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1657"/>
        <w:tblW w:w="9016" w:type="dxa"/>
        <w:tblCellMar>
          <w:left w:w="10" w:type="dxa"/>
          <w:right w:w="10" w:type="dxa"/>
        </w:tblCellMar>
        <w:tblLook w:val="04A0" w:firstRow="1" w:lastRow="0" w:firstColumn="1" w:lastColumn="0" w:noHBand="0" w:noVBand="1"/>
      </w:tblPr>
      <w:tblGrid>
        <w:gridCol w:w="1838"/>
        <w:gridCol w:w="7178"/>
      </w:tblGrid>
      <w:tr w:rsidR="004C65B8" w:rsidRPr="00AF38AC" w14:paraId="7EA3CD69" w14:textId="77777777" w:rsidTr="004C65B8">
        <w:tc>
          <w:tcPr>
            <w:tcW w:w="18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433947" w14:textId="77777777" w:rsidR="004C65B8" w:rsidRPr="00AF38AC" w:rsidRDefault="004C65B8" w:rsidP="004C65B8">
            <w:pPr>
              <w:suppressAutoHyphens/>
              <w:autoSpaceDN w:val="0"/>
              <w:spacing w:after="0" w:line="240" w:lineRule="auto"/>
              <w:textAlignment w:val="baseline"/>
              <w:rPr>
                <w:rFonts w:ascii="Arial" w:eastAsia="Calibri" w:hAnsi="Arial" w:cs="Arial"/>
              </w:rPr>
            </w:pPr>
            <w:r w:rsidRPr="00AF38AC">
              <w:rPr>
                <w:rFonts w:ascii="Arial" w:eastAsia="Calibri" w:hAnsi="Arial" w:cs="Arial"/>
              </w:rPr>
              <w:t>Targed/Target 1</w:t>
            </w:r>
          </w:p>
        </w:tc>
        <w:tc>
          <w:tcPr>
            <w:tcW w:w="71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F91231" w14:textId="77777777" w:rsidR="004C65B8" w:rsidRDefault="004C65B8" w:rsidP="004C65B8">
            <w:pPr>
              <w:suppressAutoHyphens/>
              <w:autoSpaceDN w:val="0"/>
              <w:spacing w:after="0" w:line="240" w:lineRule="auto"/>
              <w:textAlignment w:val="baseline"/>
              <w:rPr>
                <w:rFonts w:ascii="Arial" w:eastAsia="Calibri" w:hAnsi="Arial" w:cs="Arial"/>
              </w:rPr>
            </w:pPr>
            <w:r w:rsidRPr="00AF38AC">
              <w:rPr>
                <w:rFonts w:ascii="Arial" w:eastAsia="Calibri" w:hAnsi="Arial" w:cs="Arial"/>
              </w:rPr>
              <w:t>Make further use of articles from journals to give your work more academic rigour.</w:t>
            </w:r>
          </w:p>
          <w:p w14:paraId="793B9A85" w14:textId="21E961B6" w:rsidR="004C65B8" w:rsidRPr="00AF38AC" w:rsidRDefault="004C65B8" w:rsidP="004C65B8">
            <w:pPr>
              <w:suppressAutoHyphens/>
              <w:autoSpaceDN w:val="0"/>
              <w:spacing w:after="0" w:line="240" w:lineRule="auto"/>
              <w:textAlignment w:val="baseline"/>
              <w:rPr>
                <w:rFonts w:ascii="Arial" w:eastAsia="Calibri" w:hAnsi="Arial" w:cs="Arial"/>
              </w:rPr>
            </w:pPr>
            <w:r>
              <w:rPr>
                <w:rFonts w:ascii="Arial" w:eastAsia="Calibri" w:hAnsi="Arial" w:cs="Arial"/>
              </w:rPr>
              <w:t xml:space="preserve">I have been able to engage with articles from journals which I </w:t>
            </w:r>
            <w:r w:rsidR="00D44B19">
              <w:rPr>
                <w:rFonts w:ascii="Arial" w:eastAsia="Calibri" w:hAnsi="Arial" w:cs="Arial"/>
              </w:rPr>
              <w:t xml:space="preserve">have </w:t>
            </w:r>
            <w:r>
              <w:rPr>
                <w:rFonts w:ascii="Arial" w:eastAsia="Calibri" w:hAnsi="Arial" w:cs="Arial"/>
              </w:rPr>
              <w:t>used within my work.</w:t>
            </w:r>
          </w:p>
        </w:tc>
      </w:tr>
      <w:tr w:rsidR="004C65B8" w:rsidRPr="00AF38AC" w14:paraId="12A6E0F3" w14:textId="77777777" w:rsidTr="004C65B8">
        <w:tc>
          <w:tcPr>
            <w:tcW w:w="18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0C20F7" w14:textId="77777777" w:rsidR="004C65B8" w:rsidRPr="00AF38AC" w:rsidRDefault="004C65B8" w:rsidP="004C65B8">
            <w:pPr>
              <w:suppressAutoHyphens/>
              <w:autoSpaceDN w:val="0"/>
              <w:spacing w:after="0" w:line="240" w:lineRule="auto"/>
              <w:textAlignment w:val="baseline"/>
              <w:rPr>
                <w:rFonts w:ascii="Arial" w:eastAsia="Calibri" w:hAnsi="Arial" w:cs="Arial"/>
              </w:rPr>
            </w:pPr>
            <w:r w:rsidRPr="00AF38AC">
              <w:rPr>
                <w:rFonts w:ascii="Arial" w:eastAsia="Calibri" w:hAnsi="Arial" w:cs="Arial"/>
              </w:rPr>
              <w:t>Targed/Target 2</w:t>
            </w:r>
          </w:p>
        </w:tc>
        <w:tc>
          <w:tcPr>
            <w:tcW w:w="71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598C42" w14:textId="77777777" w:rsidR="004C65B8" w:rsidRDefault="004C65B8" w:rsidP="004C65B8">
            <w:pPr>
              <w:suppressAutoHyphens/>
              <w:autoSpaceDN w:val="0"/>
              <w:spacing w:after="0" w:line="240" w:lineRule="auto"/>
              <w:textAlignment w:val="baseline"/>
              <w:rPr>
                <w:rFonts w:ascii="Arial" w:eastAsia="Calibri" w:hAnsi="Arial" w:cs="Arial"/>
              </w:rPr>
            </w:pPr>
            <w:r w:rsidRPr="00AF38AC">
              <w:rPr>
                <w:rFonts w:ascii="Arial" w:eastAsia="Calibri" w:hAnsi="Arial" w:cs="Arial"/>
              </w:rPr>
              <w:t>Proofread your work to ensure clarity of expression.</w:t>
            </w:r>
          </w:p>
          <w:p w14:paraId="57668270" w14:textId="4267CB77" w:rsidR="004C65B8" w:rsidRPr="00AF38AC" w:rsidRDefault="004C65B8" w:rsidP="004C65B8">
            <w:pPr>
              <w:suppressAutoHyphens/>
              <w:autoSpaceDN w:val="0"/>
              <w:spacing w:after="0" w:line="240" w:lineRule="auto"/>
              <w:textAlignment w:val="baseline"/>
              <w:rPr>
                <w:rFonts w:ascii="Arial" w:eastAsia="Calibri" w:hAnsi="Arial" w:cs="Arial"/>
              </w:rPr>
            </w:pPr>
            <w:r>
              <w:rPr>
                <w:rFonts w:ascii="Arial" w:eastAsia="Calibri" w:hAnsi="Arial" w:cs="Arial"/>
              </w:rPr>
              <w:t>Whilst writing the assignment I was able to consistently check my work and I made any necessary changes</w:t>
            </w:r>
            <w:r w:rsidR="003C41BB">
              <w:rPr>
                <w:rFonts w:ascii="Arial" w:eastAsia="Calibri" w:hAnsi="Arial" w:cs="Arial"/>
              </w:rPr>
              <w:t xml:space="preserve"> to ensure clarity of expression.</w:t>
            </w:r>
          </w:p>
        </w:tc>
      </w:tr>
    </w:tbl>
    <w:p w14:paraId="4FE80D32" w14:textId="419AC56B" w:rsidR="004C65B8" w:rsidRDefault="004C65B8" w:rsidP="000208C9">
      <w:pPr>
        <w:spacing w:line="360" w:lineRule="auto"/>
      </w:pPr>
    </w:p>
    <w:p w14:paraId="1CBF71B9" w14:textId="3714DAD4" w:rsidR="00BA30F9" w:rsidRPr="00604854" w:rsidRDefault="00BA30F9" w:rsidP="00604854">
      <w:pPr>
        <w:spacing w:line="360" w:lineRule="auto"/>
        <w:jc w:val="center"/>
        <w:rPr>
          <w:rFonts w:ascii="Arial" w:hAnsi="Arial" w:cs="Arial"/>
          <w:u w:val="single"/>
        </w:rPr>
      </w:pPr>
      <w:r w:rsidRPr="000208C9">
        <w:rPr>
          <w:rFonts w:ascii="Arial" w:hAnsi="Arial" w:cs="Arial"/>
          <w:u w:val="single"/>
        </w:rPr>
        <w:t>Contents Page</w:t>
      </w:r>
    </w:p>
    <w:p w14:paraId="613A3FFC" w14:textId="11AA5A6B" w:rsidR="00BA30F9" w:rsidRPr="000208C9" w:rsidRDefault="00BA30F9" w:rsidP="000208C9">
      <w:pPr>
        <w:spacing w:line="360" w:lineRule="auto"/>
        <w:rPr>
          <w:rFonts w:ascii="Arial" w:hAnsi="Arial" w:cs="Arial"/>
        </w:rPr>
      </w:pPr>
      <w:r w:rsidRPr="000208C9">
        <w:rPr>
          <w:rFonts w:ascii="Arial" w:hAnsi="Arial" w:cs="Arial"/>
        </w:rPr>
        <w:t>Assignment title</w:t>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t>2</w:t>
      </w:r>
    </w:p>
    <w:p w14:paraId="3D2A8DA3" w14:textId="2AA5FA10" w:rsidR="00BA30F9" w:rsidRPr="000208C9" w:rsidRDefault="00A91A8A" w:rsidP="000208C9">
      <w:pPr>
        <w:spacing w:line="360" w:lineRule="auto"/>
        <w:rPr>
          <w:rFonts w:ascii="Arial" w:hAnsi="Arial" w:cs="Arial"/>
        </w:rPr>
      </w:pPr>
      <w:r w:rsidRPr="000208C9">
        <w:rPr>
          <w:rFonts w:ascii="Arial" w:hAnsi="Arial" w:cs="Arial"/>
        </w:rPr>
        <w:t>Reflection on subject knowledge development a</w:t>
      </w:r>
      <w:r w:rsidR="00BA30F9" w:rsidRPr="000208C9">
        <w:rPr>
          <w:rFonts w:ascii="Arial" w:hAnsi="Arial" w:cs="Arial"/>
        </w:rPr>
        <w:t>sset one</w:t>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t>2</w:t>
      </w:r>
    </w:p>
    <w:p w14:paraId="791E0EF5" w14:textId="10DE043C" w:rsidR="00BA30F9" w:rsidRPr="000208C9" w:rsidRDefault="00A91A8A" w:rsidP="000208C9">
      <w:pPr>
        <w:spacing w:line="360" w:lineRule="auto"/>
        <w:rPr>
          <w:rFonts w:ascii="Arial" w:hAnsi="Arial" w:cs="Arial"/>
        </w:rPr>
      </w:pPr>
      <w:r w:rsidRPr="000208C9">
        <w:rPr>
          <w:rFonts w:ascii="Arial" w:hAnsi="Arial" w:cs="Arial"/>
        </w:rPr>
        <w:t>Reflection on subject knowledge development asset two</w:t>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44B19">
        <w:rPr>
          <w:rFonts w:ascii="Arial" w:hAnsi="Arial" w:cs="Arial"/>
        </w:rPr>
        <w:t>8</w:t>
      </w:r>
    </w:p>
    <w:p w14:paraId="33D6DB00" w14:textId="7DD992A0" w:rsidR="00BA30F9" w:rsidRPr="000208C9" w:rsidRDefault="00A91A8A" w:rsidP="000208C9">
      <w:pPr>
        <w:spacing w:line="360" w:lineRule="auto"/>
        <w:rPr>
          <w:rFonts w:ascii="Arial" w:hAnsi="Arial" w:cs="Arial"/>
        </w:rPr>
      </w:pPr>
      <w:r w:rsidRPr="000208C9">
        <w:rPr>
          <w:rFonts w:ascii="Arial" w:hAnsi="Arial" w:cs="Arial"/>
        </w:rPr>
        <w:t>Reflection on subject knowledge development asset three</w:t>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44B19">
        <w:rPr>
          <w:rFonts w:ascii="Arial" w:hAnsi="Arial" w:cs="Arial"/>
        </w:rPr>
        <w:t>13</w:t>
      </w:r>
    </w:p>
    <w:p w14:paraId="0FBF4E29" w14:textId="544A505D" w:rsidR="00BA30F9" w:rsidRPr="000208C9" w:rsidRDefault="0043612E" w:rsidP="000208C9">
      <w:pPr>
        <w:spacing w:line="360" w:lineRule="auto"/>
        <w:rPr>
          <w:rFonts w:ascii="Arial" w:hAnsi="Arial" w:cs="Arial"/>
        </w:rPr>
      </w:pPr>
      <w:r w:rsidRPr="000208C9">
        <w:rPr>
          <w:rFonts w:ascii="Arial" w:hAnsi="Arial" w:cs="Arial"/>
        </w:rPr>
        <w:t>Reflection on planning for progression template one</w:t>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t>1</w:t>
      </w:r>
      <w:r w:rsidR="00D44B19">
        <w:rPr>
          <w:rFonts w:ascii="Arial" w:hAnsi="Arial" w:cs="Arial"/>
        </w:rPr>
        <w:t>6</w:t>
      </w:r>
    </w:p>
    <w:p w14:paraId="08B1057B" w14:textId="2AC52DCA" w:rsidR="00BA30F9" w:rsidRPr="000208C9" w:rsidRDefault="0043612E" w:rsidP="000208C9">
      <w:pPr>
        <w:spacing w:line="360" w:lineRule="auto"/>
        <w:rPr>
          <w:rFonts w:ascii="Arial" w:hAnsi="Arial" w:cs="Arial"/>
        </w:rPr>
      </w:pPr>
      <w:r w:rsidRPr="000208C9">
        <w:rPr>
          <w:rFonts w:ascii="Arial" w:hAnsi="Arial" w:cs="Arial"/>
        </w:rPr>
        <w:t>Reflection on planning for progression template two</w:t>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t>1</w:t>
      </w:r>
      <w:r w:rsidR="00D44B19">
        <w:rPr>
          <w:rFonts w:ascii="Arial" w:hAnsi="Arial" w:cs="Arial"/>
        </w:rPr>
        <w:t>7</w:t>
      </w:r>
    </w:p>
    <w:p w14:paraId="5378396D" w14:textId="15C58989" w:rsidR="00BA30F9" w:rsidRPr="000208C9" w:rsidRDefault="0043612E" w:rsidP="000208C9">
      <w:pPr>
        <w:spacing w:line="360" w:lineRule="auto"/>
        <w:rPr>
          <w:rFonts w:ascii="Arial" w:hAnsi="Arial" w:cs="Arial"/>
        </w:rPr>
      </w:pPr>
      <w:r w:rsidRPr="000208C9">
        <w:rPr>
          <w:rFonts w:ascii="Arial" w:hAnsi="Arial" w:cs="Arial"/>
        </w:rPr>
        <w:t>Reflection on planning for the four purposes template one</w:t>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t>1</w:t>
      </w:r>
      <w:r w:rsidR="00D44B19">
        <w:rPr>
          <w:rFonts w:ascii="Arial" w:hAnsi="Arial" w:cs="Arial"/>
        </w:rPr>
        <w:t>8</w:t>
      </w:r>
    </w:p>
    <w:p w14:paraId="1F5609E4" w14:textId="0AF45961" w:rsidR="00BA30F9" w:rsidRPr="000208C9" w:rsidRDefault="0043612E" w:rsidP="000208C9">
      <w:pPr>
        <w:spacing w:line="360" w:lineRule="auto"/>
        <w:rPr>
          <w:rFonts w:ascii="Arial" w:hAnsi="Arial" w:cs="Arial"/>
        </w:rPr>
      </w:pPr>
      <w:r w:rsidRPr="000208C9">
        <w:rPr>
          <w:rFonts w:ascii="Arial" w:hAnsi="Arial" w:cs="Arial"/>
        </w:rPr>
        <w:t>Reflection on planning for the four purposes template two</w:t>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r>
      <w:r w:rsidR="00D3780E" w:rsidRPr="000208C9">
        <w:rPr>
          <w:rFonts w:ascii="Arial" w:hAnsi="Arial" w:cs="Arial"/>
        </w:rPr>
        <w:tab/>
        <w:t>1</w:t>
      </w:r>
      <w:r w:rsidR="00D44B19">
        <w:rPr>
          <w:rFonts w:ascii="Arial" w:hAnsi="Arial" w:cs="Arial"/>
        </w:rPr>
        <w:t>9</w:t>
      </w:r>
    </w:p>
    <w:p w14:paraId="4A448AF8" w14:textId="5A9E991D" w:rsidR="00BA30F9" w:rsidRPr="000208C9" w:rsidRDefault="00A04516" w:rsidP="000208C9">
      <w:pPr>
        <w:spacing w:line="360" w:lineRule="auto"/>
        <w:rPr>
          <w:rFonts w:ascii="Arial" w:hAnsi="Arial" w:cs="Arial"/>
        </w:rPr>
      </w:pPr>
      <w:r w:rsidRPr="000208C9">
        <w:rPr>
          <w:rFonts w:ascii="Arial" w:hAnsi="Arial" w:cs="Arial"/>
        </w:rPr>
        <w:t xml:space="preserve">Written assignment </w:t>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D44B19">
        <w:rPr>
          <w:rFonts w:ascii="Arial" w:hAnsi="Arial" w:cs="Arial"/>
        </w:rPr>
        <w:t>21</w:t>
      </w:r>
    </w:p>
    <w:p w14:paraId="470A644F" w14:textId="63809131" w:rsidR="00BA30F9" w:rsidRPr="000208C9" w:rsidRDefault="00A04516" w:rsidP="000208C9">
      <w:pPr>
        <w:spacing w:line="360" w:lineRule="auto"/>
        <w:rPr>
          <w:rFonts w:ascii="Arial" w:hAnsi="Arial" w:cs="Arial"/>
        </w:rPr>
      </w:pPr>
      <w:r w:rsidRPr="000208C9">
        <w:rPr>
          <w:rFonts w:ascii="Arial" w:hAnsi="Arial" w:cs="Arial"/>
        </w:rPr>
        <w:t>Reference list</w:t>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r>
      <w:r w:rsidR="00A91A8A" w:rsidRPr="000208C9">
        <w:rPr>
          <w:rFonts w:ascii="Arial" w:hAnsi="Arial" w:cs="Arial"/>
        </w:rPr>
        <w:tab/>
        <w:t>2</w:t>
      </w:r>
      <w:r w:rsidR="00D44B19">
        <w:rPr>
          <w:rFonts w:ascii="Arial" w:hAnsi="Arial" w:cs="Arial"/>
        </w:rPr>
        <w:t>6</w:t>
      </w:r>
    </w:p>
    <w:p w14:paraId="28F9E54C" w14:textId="2B1EE6FC" w:rsidR="000208C9" w:rsidRPr="000208C9" w:rsidRDefault="00A04516" w:rsidP="000208C9">
      <w:pPr>
        <w:spacing w:line="360" w:lineRule="auto"/>
        <w:rPr>
          <w:rFonts w:ascii="Arial" w:hAnsi="Arial" w:cs="Arial"/>
        </w:rPr>
      </w:pPr>
      <w:r w:rsidRPr="000208C9">
        <w:rPr>
          <w:rFonts w:ascii="Arial" w:hAnsi="Arial" w:cs="Arial"/>
        </w:rPr>
        <w:t>Appendix 1</w:t>
      </w:r>
      <w:r w:rsidR="000208C9">
        <w:rPr>
          <w:rFonts w:ascii="Arial" w:hAnsi="Arial" w:cs="Arial"/>
        </w:rPr>
        <w:t xml:space="preserve">- </w:t>
      </w:r>
      <w:r w:rsidR="007D088A" w:rsidRPr="000208C9">
        <w:rPr>
          <w:rFonts w:ascii="Arial" w:hAnsi="Arial" w:cs="Arial"/>
        </w:rPr>
        <w:t>As</w:t>
      </w:r>
      <w:r w:rsidR="000208C9" w:rsidRPr="000208C9">
        <w:rPr>
          <w:rFonts w:ascii="Arial" w:hAnsi="Arial" w:cs="Arial"/>
        </w:rPr>
        <w:t>sets relating to reflection on planning for progression template one</w:t>
      </w:r>
      <w:r w:rsidR="00A91A8A" w:rsidRPr="000208C9">
        <w:rPr>
          <w:rFonts w:ascii="Arial" w:hAnsi="Arial" w:cs="Arial"/>
        </w:rPr>
        <w:tab/>
        <w:t>2</w:t>
      </w:r>
      <w:r w:rsidR="00D44B19">
        <w:rPr>
          <w:rFonts w:ascii="Arial" w:hAnsi="Arial" w:cs="Arial"/>
        </w:rPr>
        <w:t>8</w:t>
      </w:r>
    </w:p>
    <w:p w14:paraId="34A35296" w14:textId="57C1B2DC" w:rsidR="000208C9" w:rsidRPr="000208C9" w:rsidRDefault="000208C9" w:rsidP="000208C9">
      <w:pPr>
        <w:spacing w:line="360" w:lineRule="auto"/>
        <w:rPr>
          <w:rFonts w:ascii="Arial" w:hAnsi="Arial" w:cs="Arial"/>
        </w:rPr>
      </w:pPr>
      <w:r>
        <w:rPr>
          <w:rFonts w:ascii="Arial" w:hAnsi="Arial" w:cs="Arial"/>
        </w:rPr>
        <w:t xml:space="preserve">                   -</w:t>
      </w:r>
      <w:r w:rsidRPr="000208C9">
        <w:rPr>
          <w:rFonts w:ascii="Arial" w:hAnsi="Arial" w:cs="Arial"/>
        </w:rPr>
        <w:t>Assets relating to reflection on planning for the four purposes template one</w:t>
      </w:r>
      <w:r w:rsidRPr="000208C9">
        <w:rPr>
          <w:rFonts w:ascii="Arial" w:hAnsi="Arial" w:cs="Arial"/>
        </w:rPr>
        <w:tab/>
      </w:r>
    </w:p>
    <w:p w14:paraId="7FE85D2B" w14:textId="41AA0B7F" w:rsidR="00BA30F9" w:rsidRPr="000208C9" w:rsidRDefault="00D3780E" w:rsidP="000208C9">
      <w:pPr>
        <w:spacing w:line="360" w:lineRule="auto"/>
        <w:rPr>
          <w:rFonts w:ascii="Arial" w:hAnsi="Arial" w:cs="Arial"/>
        </w:rPr>
      </w:pPr>
      <w:r w:rsidRPr="000208C9">
        <w:rPr>
          <w:rFonts w:ascii="Arial" w:hAnsi="Arial" w:cs="Arial"/>
        </w:rPr>
        <w:t>Appendix 2</w:t>
      </w:r>
      <w:r w:rsidR="000208C9">
        <w:rPr>
          <w:rFonts w:ascii="Arial" w:hAnsi="Arial" w:cs="Arial"/>
        </w:rPr>
        <w:t>-</w:t>
      </w:r>
      <w:r w:rsidRPr="000208C9">
        <w:rPr>
          <w:rFonts w:ascii="Arial" w:hAnsi="Arial" w:cs="Arial"/>
        </w:rPr>
        <w:t xml:space="preserve"> </w:t>
      </w:r>
      <w:r w:rsidR="007D088A" w:rsidRPr="000208C9">
        <w:rPr>
          <w:rFonts w:ascii="Arial" w:hAnsi="Arial" w:cs="Arial"/>
        </w:rPr>
        <w:t>As</w:t>
      </w:r>
      <w:r w:rsidR="000208C9" w:rsidRPr="000208C9">
        <w:rPr>
          <w:rFonts w:ascii="Arial" w:hAnsi="Arial" w:cs="Arial"/>
        </w:rPr>
        <w:t>sets relating to reflection on planning for progression template two</w:t>
      </w:r>
      <w:r w:rsidR="00A91A8A" w:rsidRPr="000208C9">
        <w:rPr>
          <w:rFonts w:ascii="Arial" w:hAnsi="Arial" w:cs="Arial"/>
        </w:rPr>
        <w:tab/>
      </w:r>
      <w:r w:rsidR="00190EB0">
        <w:rPr>
          <w:rFonts w:ascii="Arial" w:hAnsi="Arial" w:cs="Arial"/>
        </w:rPr>
        <w:tab/>
      </w:r>
      <w:r w:rsidR="00A91A8A" w:rsidRPr="000208C9">
        <w:rPr>
          <w:rFonts w:ascii="Arial" w:hAnsi="Arial" w:cs="Arial"/>
        </w:rPr>
        <w:t>4</w:t>
      </w:r>
      <w:r w:rsidR="00D44B19">
        <w:rPr>
          <w:rFonts w:ascii="Arial" w:hAnsi="Arial" w:cs="Arial"/>
        </w:rPr>
        <w:t>7</w:t>
      </w:r>
    </w:p>
    <w:p w14:paraId="2EEEDB7D" w14:textId="7C8722BE" w:rsidR="00BA30F9" w:rsidRPr="000208C9" w:rsidRDefault="00D3780E" w:rsidP="000208C9">
      <w:pPr>
        <w:spacing w:line="360" w:lineRule="auto"/>
        <w:rPr>
          <w:rFonts w:ascii="Arial" w:hAnsi="Arial" w:cs="Arial"/>
        </w:rPr>
      </w:pPr>
      <w:r w:rsidRPr="000208C9">
        <w:rPr>
          <w:rFonts w:ascii="Arial" w:hAnsi="Arial" w:cs="Arial"/>
        </w:rPr>
        <w:t>Appendix 3</w:t>
      </w:r>
      <w:r w:rsidR="000208C9">
        <w:rPr>
          <w:rFonts w:ascii="Arial" w:hAnsi="Arial" w:cs="Arial"/>
        </w:rPr>
        <w:t>-</w:t>
      </w:r>
      <w:r w:rsidRPr="000208C9">
        <w:rPr>
          <w:rFonts w:ascii="Arial" w:hAnsi="Arial" w:cs="Arial"/>
        </w:rPr>
        <w:t xml:space="preserve"> </w:t>
      </w:r>
      <w:r w:rsidR="000208C9" w:rsidRPr="000208C9">
        <w:rPr>
          <w:rFonts w:ascii="Arial" w:hAnsi="Arial" w:cs="Arial"/>
        </w:rPr>
        <w:t>Assets relating to reflection on planning for the four purposes template two</w:t>
      </w:r>
      <w:r w:rsidR="00A91A8A" w:rsidRPr="000208C9">
        <w:rPr>
          <w:rFonts w:ascii="Arial" w:hAnsi="Arial" w:cs="Arial"/>
        </w:rPr>
        <w:tab/>
        <w:t>5</w:t>
      </w:r>
      <w:r w:rsidR="00D44B19">
        <w:rPr>
          <w:rFonts w:ascii="Arial" w:hAnsi="Arial" w:cs="Arial"/>
        </w:rPr>
        <w:t>8</w:t>
      </w:r>
    </w:p>
    <w:p w14:paraId="3BF4DC47" w14:textId="3BB35494" w:rsidR="00BA30F9" w:rsidRDefault="00BA30F9" w:rsidP="00632D93"/>
    <w:p w14:paraId="59E44745" w14:textId="258F0DBE" w:rsidR="00BA30F9" w:rsidRDefault="00BA30F9" w:rsidP="00632D93"/>
    <w:p w14:paraId="7C0EE62C" w14:textId="62A11002" w:rsidR="00BA30F9" w:rsidRDefault="00BA30F9" w:rsidP="00632D93"/>
    <w:p w14:paraId="00C2286A" w14:textId="339516DE" w:rsidR="00BA30F9" w:rsidRDefault="00BA30F9" w:rsidP="00632D93"/>
    <w:p w14:paraId="799B0A81" w14:textId="4BEEE39F" w:rsidR="00BA30F9" w:rsidRDefault="00BA30F9" w:rsidP="00632D93"/>
    <w:p w14:paraId="269F2A72" w14:textId="432C2F88" w:rsidR="00BA30F9" w:rsidRDefault="00BA30F9" w:rsidP="00632D93"/>
    <w:p w14:paraId="07E5378A" w14:textId="37C329FE" w:rsidR="00632D93" w:rsidRPr="00AF38AC" w:rsidRDefault="00632D93" w:rsidP="004C65B8">
      <w:pPr>
        <w:spacing w:line="360" w:lineRule="auto"/>
        <w:jc w:val="center"/>
        <w:rPr>
          <w:rFonts w:ascii="Arial" w:hAnsi="Arial" w:cs="Arial"/>
          <w:sz w:val="36"/>
          <w:szCs w:val="36"/>
          <w:u w:val="single"/>
        </w:rPr>
      </w:pPr>
      <w:r w:rsidRPr="00AF38AC">
        <w:rPr>
          <w:rFonts w:ascii="Arial" w:hAnsi="Arial" w:cs="Arial"/>
          <w:sz w:val="36"/>
          <w:szCs w:val="36"/>
          <w:u w:val="single"/>
        </w:rPr>
        <w:lastRenderedPageBreak/>
        <w:t>Critically reflect on your pedagogical progress demonstrated through required elements of the Professional Learning Passport, identifying a specific area for professional development and justifying next steps for improvement</w:t>
      </w:r>
    </w:p>
    <w:p w14:paraId="4BB6D334" w14:textId="2F6BBFA8" w:rsidR="004C65B8" w:rsidRDefault="004C65B8" w:rsidP="00632D93">
      <w:pPr>
        <w:jc w:val="center"/>
        <w:rPr>
          <w:rFonts w:ascii="Arial" w:hAnsi="Arial" w:cs="Arial"/>
          <w:b/>
          <w:bCs/>
          <w:u w:val="single"/>
        </w:rPr>
      </w:pPr>
    </w:p>
    <w:p w14:paraId="16A0786E" w14:textId="2C5D9E88" w:rsidR="00632D93" w:rsidRDefault="00632D93" w:rsidP="00632D93">
      <w:pPr>
        <w:jc w:val="center"/>
        <w:rPr>
          <w:rFonts w:ascii="Arial" w:hAnsi="Arial" w:cs="Arial"/>
          <w:b/>
          <w:bCs/>
          <w:u w:val="single"/>
        </w:rPr>
      </w:pPr>
      <w:r w:rsidRPr="00632D93">
        <w:rPr>
          <w:rFonts w:ascii="Arial" w:hAnsi="Arial" w:cs="Arial"/>
          <w:b/>
          <w:bCs/>
          <w:u w:val="single"/>
        </w:rPr>
        <w:t>Part One</w:t>
      </w:r>
    </w:p>
    <w:p w14:paraId="16C0C261" w14:textId="6041B94E" w:rsidR="00632D93" w:rsidRDefault="00632D93" w:rsidP="00632D93">
      <w:pPr>
        <w:rPr>
          <w:rFonts w:ascii="Arial" w:hAnsi="Arial" w:cs="Arial"/>
          <w:u w:val="single"/>
        </w:rPr>
      </w:pPr>
      <w:r w:rsidRPr="00632D93">
        <w:rPr>
          <w:rFonts w:ascii="Arial" w:hAnsi="Arial" w:cs="Arial"/>
          <w:u w:val="single"/>
        </w:rPr>
        <w:t>Reflection on subject knowledge development (tab 5)</w:t>
      </w:r>
    </w:p>
    <w:p w14:paraId="0C42E825" w14:textId="6BDBAB37" w:rsidR="00632D93" w:rsidRDefault="00632D93" w:rsidP="00632D93">
      <w:pPr>
        <w:rPr>
          <w:rFonts w:ascii="Arial" w:hAnsi="Arial" w:cs="Arial"/>
          <w:u w:val="single"/>
        </w:rPr>
      </w:pPr>
      <w:r>
        <w:rPr>
          <w:rFonts w:ascii="Arial" w:hAnsi="Arial" w:cs="Arial"/>
          <w:u w:val="single"/>
        </w:rPr>
        <w:t>Asset one – Digital Competence</w:t>
      </w:r>
    </w:p>
    <w:p w14:paraId="161E6190" w14:textId="552ED4BB" w:rsidR="004C65B8" w:rsidRDefault="00247DFE" w:rsidP="00632D93">
      <w:pPr>
        <w:rPr>
          <w:rFonts w:ascii="Arial" w:hAnsi="Arial" w:cs="Arial"/>
          <w:u w:val="single"/>
        </w:rPr>
      </w:pPr>
      <w:r w:rsidRPr="00247DFE">
        <w:rPr>
          <w:rFonts w:ascii="Arial" w:hAnsi="Arial" w:cs="Arial"/>
          <w:noProof/>
          <w:u w:val="single"/>
        </w:rPr>
        <w:drawing>
          <wp:anchor distT="0" distB="0" distL="114300" distR="114300" simplePos="0" relativeHeight="251760640" behindDoc="0" locked="0" layoutInCell="1" allowOverlap="1" wp14:anchorId="0FA1FB42" wp14:editId="00A3F383">
            <wp:simplePos x="0" y="0"/>
            <wp:positionH relativeFrom="margin">
              <wp:align>left</wp:align>
            </wp:positionH>
            <wp:positionV relativeFrom="paragraph">
              <wp:posOffset>56683</wp:posOffset>
            </wp:positionV>
            <wp:extent cx="3870960" cy="5604342"/>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870960" cy="5604342"/>
                    </a:xfrm>
                    <a:prstGeom prst="rect">
                      <a:avLst/>
                    </a:prstGeom>
                  </pic:spPr>
                </pic:pic>
              </a:graphicData>
            </a:graphic>
            <wp14:sizeRelH relativeFrom="page">
              <wp14:pctWidth>0</wp14:pctWidth>
            </wp14:sizeRelH>
            <wp14:sizeRelV relativeFrom="page">
              <wp14:pctHeight>0</wp14:pctHeight>
            </wp14:sizeRelV>
          </wp:anchor>
        </w:drawing>
      </w:r>
    </w:p>
    <w:p w14:paraId="39571F4D" w14:textId="1B985B4A" w:rsidR="004C65B8" w:rsidRDefault="004C65B8" w:rsidP="00632D93">
      <w:pPr>
        <w:rPr>
          <w:rFonts w:ascii="Arial" w:hAnsi="Arial" w:cs="Arial"/>
          <w:u w:val="single"/>
        </w:rPr>
      </w:pPr>
    </w:p>
    <w:p w14:paraId="090A367D" w14:textId="34303C3C" w:rsidR="004C65B8" w:rsidRDefault="004C65B8" w:rsidP="00632D93">
      <w:pPr>
        <w:rPr>
          <w:rFonts w:ascii="Arial" w:hAnsi="Arial" w:cs="Arial"/>
          <w:u w:val="single"/>
        </w:rPr>
      </w:pPr>
      <w:r>
        <w:rPr>
          <w:noProof/>
        </w:rPr>
        <mc:AlternateContent>
          <mc:Choice Requires="wps">
            <w:drawing>
              <wp:anchor distT="45720" distB="45720" distL="114300" distR="114300" simplePos="0" relativeHeight="251692032" behindDoc="0" locked="0" layoutInCell="1" allowOverlap="1" wp14:anchorId="1F0AF85E" wp14:editId="39838644">
                <wp:simplePos x="0" y="0"/>
                <wp:positionH relativeFrom="margin">
                  <wp:align>right</wp:align>
                </wp:positionH>
                <wp:positionV relativeFrom="paragraph">
                  <wp:posOffset>17145</wp:posOffset>
                </wp:positionV>
                <wp:extent cx="1365250" cy="1404620"/>
                <wp:effectExtent l="0" t="0" r="2540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1404620"/>
                        </a:xfrm>
                        <a:prstGeom prst="rect">
                          <a:avLst/>
                        </a:prstGeom>
                        <a:solidFill>
                          <a:srgbClr val="FFFFFF"/>
                        </a:solidFill>
                        <a:ln w="9525">
                          <a:solidFill>
                            <a:srgbClr val="000000"/>
                          </a:solidFill>
                          <a:miter lim="800000"/>
                          <a:headEnd/>
                          <a:tailEnd/>
                        </a:ln>
                      </wps:spPr>
                      <wps:txbx>
                        <w:txbxContent>
                          <w:p w14:paraId="55D6CE6E" w14:textId="42C13D33" w:rsidR="004D501E" w:rsidRDefault="004D501E" w:rsidP="003F516C">
                            <w:r>
                              <w:t>Here I have included the notes that I made whilst undertaking the Screencastify course called ‘Master the Screencast’.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F0AF85E" id="_x0000_t202" coordsize="21600,21600" o:spt="202" path="m,l,21600r21600,l21600,xe">
                <v:stroke joinstyle="miter"/>
                <v:path gradientshapeok="t" o:connecttype="rect"/>
              </v:shapetype>
              <v:shape id="Text Box 2" o:spid="_x0000_s1026" type="#_x0000_t202" style="position:absolute;margin-left:56.3pt;margin-top:1.35pt;width:107.5pt;height:110.6pt;z-index:25169203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7pPIwIAAEcEAAAOAAAAZHJzL2Uyb0RvYy54bWysU8tu2zAQvBfoPxC813rUdhLBcpA6dVEg&#10;fQBJP2BFURZRvkrSltKvz5JyXCNtL0V1IEjtcjg7s7u6HpUkB+68MLqmxSynhGtmWqF3Nf32sH1z&#10;SYkPoFuQRvOaPnJPr9evX60GW/HS9Ea23BEE0b4abE37EGyVZZ71XIGfGcs1BjvjFAQ8ul3WOhgQ&#10;XcmszPNlNhjXWmcY9x7/3k5Buk74XcdZ+NJ1ngcia4rcQlpdWpu4ZusVVDsHthfsSAP+gYUCofHR&#10;E9QtBCB7J36DUoI5400XZsyozHSdYDzVgNUU+Ytq7nuwPNWC4nh7ksn/P1j2+fDVEdHWtCwuKNGg&#10;0KQHPgbyzoykjPoM1leYdm8xMYz4G31OtXp7Z9h3T7TZ9KB3/MY5M/QcWuRXxJvZ2dUJx0eQZvhk&#10;WnwG9sEkoLFzKoqHchBER58eT95EKiw++Xa5KBcYYhgr5vl8WSb3Mqier1vnwwduFImbmjo0P8HD&#10;4c6HSAeq55T4mjdStFshZTq4XbORjhwAG2WbvlTBizSpyVDTK2QyKfBXiDx9f4JQImDHS6FqenlK&#10;girq9l63qR8DCDntkbLURyGjdpOKYWzGozGNaR9RUmemzsZJxE1v3E9KBuzqmvofe3CcEvlRoy1X&#10;xXwexyAd5osL1JC480hzHgHNEKqmgZJpuwlpdJJg9gbt24okbPR5YnLkit2a9D5OVhyH83PK+jX/&#10;6ycAAAD//wMAUEsDBBQABgAIAAAAIQAG0PKY2wAAAAYBAAAPAAAAZHJzL2Rvd25yZXYueG1sTI/B&#10;bsIwEETvlfoP1iL1gopDUGibxkEtEqeeCHA38TaJiNepbSD8fbencpvRrGbeFqvR9uKCPnSOFMxn&#10;CQik2pmOGgX73eb5FUSImozuHaGCGwZYlY8Phc6Nu9IWL1VsBJdQyLWCNsYhlzLULVodZm5A4uzb&#10;easjW99I4/WVy20v0yRZSqs74oVWD7husT5VZ6tg+VMtpl8HM6XtbfPpa5uZ9T5T6mkyfryDiDjG&#10;/2P4w2d0KJnp6M5kgugV8CNRQfoCgsN0nrE/skgXbyDLQt7jl78AAAD//wMAUEsBAi0AFAAGAAgA&#10;AAAhALaDOJL+AAAA4QEAABMAAAAAAAAAAAAAAAAAAAAAAFtDb250ZW50X1R5cGVzXS54bWxQSwEC&#10;LQAUAAYACAAAACEAOP0h/9YAAACUAQAACwAAAAAAAAAAAAAAAAAvAQAAX3JlbHMvLnJlbHNQSwEC&#10;LQAUAAYACAAAACEAHaO6TyMCAABHBAAADgAAAAAAAAAAAAAAAAAuAgAAZHJzL2Uyb0RvYy54bWxQ&#10;SwECLQAUAAYACAAAACEABtDymNsAAAAGAQAADwAAAAAAAAAAAAAAAAB9BAAAZHJzL2Rvd25yZXYu&#10;eG1sUEsFBgAAAAAEAAQA8wAAAIUFAAAAAA==&#10;">
                <v:textbox style="mso-fit-shape-to-text:t">
                  <w:txbxContent>
                    <w:p w14:paraId="55D6CE6E" w14:textId="42C13D33" w:rsidR="004D501E" w:rsidRDefault="004D501E" w:rsidP="003F516C">
                      <w:r>
                        <w:t>Here I have included the notes that I made whilst undertaking the Screencastify course called ‘Master the Screencast’.</w:t>
                      </w:r>
                    </w:p>
                  </w:txbxContent>
                </v:textbox>
                <w10:wrap type="square" anchorx="margin"/>
              </v:shape>
            </w:pict>
          </mc:Fallback>
        </mc:AlternateContent>
      </w:r>
    </w:p>
    <w:p w14:paraId="0EBBBC06" w14:textId="5328FD68" w:rsidR="004C65B8" w:rsidRDefault="004C65B8" w:rsidP="00632D93">
      <w:pPr>
        <w:rPr>
          <w:rFonts w:ascii="Arial" w:hAnsi="Arial" w:cs="Arial"/>
          <w:u w:val="single"/>
        </w:rPr>
      </w:pPr>
    </w:p>
    <w:p w14:paraId="668E66B4" w14:textId="6F67B9BC" w:rsidR="004C65B8" w:rsidRDefault="004C65B8" w:rsidP="00632D93">
      <w:pPr>
        <w:rPr>
          <w:rFonts w:ascii="Arial" w:hAnsi="Arial" w:cs="Arial"/>
          <w:u w:val="single"/>
        </w:rPr>
      </w:pPr>
      <w:r>
        <w:rPr>
          <w:noProof/>
        </w:rPr>
        <mc:AlternateContent>
          <mc:Choice Requires="wps">
            <w:drawing>
              <wp:anchor distT="0" distB="0" distL="114300" distR="114300" simplePos="0" relativeHeight="251761664" behindDoc="0" locked="0" layoutInCell="1" allowOverlap="1" wp14:anchorId="2EF6560B" wp14:editId="1A286E61">
                <wp:simplePos x="0" y="0"/>
                <wp:positionH relativeFrom="column">
                  <wp:posOffset>3810808</wp:posOffset>
                </wp:positionH>
                <wp:positionV relativeFrom="paragraph">
                  <wp:posOffset>7620</wp:posOffset>
                </wp:positionV>
                <wp:extent cx="415636" cy="463138"/>
                <wp:effectExtent l="38100" t="0" r="22860" b="51435"/>
                <wp:wrapNone/>
                <wp:docPr id="7" name="Straight Arrow Connector 7"/>
                <wp:cNvGraphicFramePr/>
                <a:graphic xmlns:a="http://schemas.openxmlformats.org/drawingml/2006/main">
                  <a:graphicData uri="http://schemas.microsoft.com/office/word/2010/wordprocessingShape">
                    <wps:wsp>
                      <wps:cNvCnPr/>
                      <wps:spPr>
                        <a:xfrm flipH="1">
                          <a:off x="0" y="0"/>
                          <a:ext cx="415636" cy="463138"/>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048A6896" id="_x0000_t32" coordsize="21600,21600" o:spt="32" o:oned="t" path="m,l21600,21600e" filled="f">
                <v:path arrowok="t" fillok="f" o:connecttype="none"/>
                <o:lock v:ext="edit" shapetype="t"/>
              </v:shapetype>
              <v:shape id="Straight Arrow Connector 7" o:spid="_x0000_s1026" type="#_x0000_t32" style="position:absolute;margin-left:300.05pt;margin-top:.6pt;width:32.75pt;height:36.45pt;flip:x;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y5p6wEAALIDAAAOAAAAZHJzL2Uyb0RvYy54bWysU9uO0zAQfUfiHyy/0/S23SpqukItCw8I&#10;Ki18wNSxE0u+aWya9u8ZO6Fa4A2RB8sz4zmec3yye7pawy4So/au4YvZnDPphG+16xr+/dvzuy1n&#10;MYFrwXgnG36TkT/t377ZDaGWS99700pkBOJiPYSG9ymFuqqi6KWFOPNBOioqjxYShdhVLcJA6NZU&#10;y/l8Uw0e24BeyBgpexyLfF/wlZIifVUqysRMw2m2VFYs6zmv1X4HdYcQei2mMeAfprCgHV16hzpC&#10;AvYD9V9QVgv00as0E95WXiktZOFAbBbzP9i89BBk4ULixHCXKf4/WPHlckKm24Y/cubA0hO9JATd&#10;9Ym9R/QDO3jnSEaP7DGrNYRYU9PBnXCKYjhhpn5VaJkyOnwiIxQxiB67Fq1vd63lNTFByfXiYbPa&#10;cCaotN6sFqttRq9GmAwXMKaP0luWNw2P01T3ccYr4PI5prHxV0Nudv5ZG0N5qI1jQ8M3qwd6fgFk&#10;MWUg0dYGIh1dxxmYjrwrEpahoze6zd25OWJ3PhhkFyD/rNePy8N6GvO3Y/nqI8R+PFdK+RjUViey&#10;t9G24dt5/sZ0Am0+uJalWyDBE2pwnZETsnG5UxbzTuSy6KPMeXf27a2oX+WIjFF0m0ycnfc6pv3r&#10;X23/EwAA//8DAFBLAwQUAAYACAAAACEABxnoRt0AAAAIAQAADwAAAGRycy9kb3ducmV2LnhtbEyP&#10;wU7DMBBE70j8g7VI3KidqJgqxKlQpUpwgxLuTrJNosbrKHbbhK9nOcFx9UYzb/Pt7AZxwSn0ngwk&#10;KwUCqfZNT62B8nP/sAERoqXGDp7QwIIBtsXtTW6zxl/pAy+H2AouoZBZA12MYyZlqDt0Nqz8iMTs&#10;6CdnI59TK5vJXrncDTJVSktne+KFzo6467A+Hc7OwNvrqV3rcXf8el/25Sb9Liu5KGPu7+aXZxAR&#10;5/gXhl99VoeCnSp/piaIwYBWKuEogxQEc60fNYjKwNM6AVnk8v8DxQ8AAAD//wMAUEsBAi0AFAAG&#10;AAgAAAAhALaDOJL+AAAA4QEAABMAAAAAAAAAAAAAAAAAAAAAAFtDb250ZW50X1R5cGVzXS54bWxQ&#10;SwECLQAUAAYACAAAACEAOP0h/9YAAACUAQAACwAAAAAAAAAAAAAAAAAvAQAAX3JlbHMvLnJlbHNQ&#10;SwECLQAUAAYACAAAACEA+LsuaesBAACyAwAADgAAAAAAAAAAAAAAAAAuAgAAZHJzL2Uyb0RvYy54&#10;bWxQSwECLQAUAAYACAAAACEABxnoRt0AAAAIAQAADwAAAAAAAAAAAAAAAABFBAAAZHJzL2Rvd25y&#10;ZXYueG1sUEsFBgAAAAAEAAQA8wAAAE8FAAAAAA==&#10;" strokecolor="#4472c4" strokeweight=".5pt">
                <v:stroke endarrow="block" joinstyle="miter"/>
              </v:shape>
            </w:pict>
          </mc:Fallback>
        </mc:AlternateContent>
      </w:r>
    </w:p>
    <w:p w14:paraId="285C4829" w14:textId="56C93002" w:rsidR="004C65B8" w:rsidRDefault="004C65B8" w:rsidP="00632D93">
      <w:pPr>
        <w:rPr>
          <w:rFonts w:ascii="Arial" w:hAnsi="Arial" w:cs="Arial"/>
          <w:u w:val="single"/>
        </w:rPr>
      </w:pPr>
    </w:p>
    <w:p w14:paraId="3816F7E8" w14:textId="32E52577" w:rsidR="00632D93" w:rsidRPr="00632D93" w:rsidRDefault="00632D93" w:rsidP="00632D93">
      <w:pPr>
        <w:rPr>
          <w:rFonts w:ascii="Arial" w:hAnsi="Arial" w:cs="Arial"/>
        </w:rPr>
      </w:pPr>
    </w:p>
    <w:p w14:paraId="50B3F448" w14:textId="2A4FE5D7" w:rsidR="00632D93" w:rsidRPr="00632D93" w:rsidRDefault="00632D93" w:rsidP="00632D93">
      <w:pPr>
        <w:rPr>
          <w:rFonts w:ascii="Arial" w:hAnsi="Arial" w:cs="Arial"/>
        </w:rPr>
      </w:pPr>
    </w:p>
    <w:p w14:paraId="3C4F71F1" w14:textId="75360379" w:rsidR="00632D93" w:rsidRPr="00632D93" w:rsidRDefault="00632D93" w:rsidP="00632D93">
      <w:pPr>
        <w:rPr>
          <w:rFonts w:ascii="Arial" w:hAnsi="Arial" w:cs="Arial"/>
        </w:rPr>
      </w:pPr>
    </w:p>
    <w:p w14:paraId="11EEAFE6" w14:textId="3C70CDAA" w:rsidR="00632D93" w:rsidRPr="00632D93" w:rsidRDefault="00632D93" w:rsidP="00632D93">
      <w:pPr>
        <w:rPr>
          <w:rFonts w:ascii="Arial" w:hAnsi="Arial" w:cs="Arial"/>
        </w:rPr>
      </w:pPr>
    </w:p>
    <w:p w14:paraId="57E24DF0" w14:textId="236E4AD1" w:rsidR="00632D93" w:rsidRPr="00632D93" w:rsidRDefault="00632D93" w:rsidP="00632D93">
      <w:pPr>
        <w:rPr>
          <w:rFonts w:ascii="Arial" w:hAnsi="Arial" w:cs="Arial"/>
        </w:rPr>
      </w:pPr>
    </w:p>
    <w:p w14:paraId="45D50C7C" w14:textId="2C7A6B00" w:rsidR="00632D93" w:rsidRPr="00632D93" w:rsidRDefault="00632D93" w:rsidP="00632D93">
      <w:pPr>
        <w:rPr>
          <w:rFonts w:ascii="Arial" w:hAnsi="Arial" w:cs="Arial"/>
        </w:rPr>
      </w:pPr>
    </w:p>
    <w:p w14:paraId="322CF6D8" w14:textId="02069304" w:rsidR="00632D93" w:rsidRPr="00632D93" w:rsidRDefault="00632D93" w:rsidP="00632D93">
      <w:pPr>
        <w:rPr>
          <w:rFonts w:ascii="Arial" w:hAnsi="Arial" w:cs="Arial"/>
        </w:rPr>
      </w:pPr>
    </w:p>
    <w:p w14:paraId="5142AC10" w14:textId="05CFB0B8" w:rsidR="00632D93" w:rsidRPr="00632D93" w:rsidRDefault="00632D93" w:rsidP="00632D93">
      <w:pPr>
        <w:rPr>
          <w:rFonts w:ascii="Arial" w:hAnsi="Arial" w:cs="Arial"/>
        </w:rPr>
      </w:pPr>
    </w:p>
    <w:p w14:paraId="0BBB313A" w14:textId="275C4242" w:rsidR="00632D93" w:rsidRPr="00632D93" w:rsidRDefault="00632D93" w:rsidP="00632D93">
      <w:pPr>
        <w:rPr>
          <w:rFonts w:ascii="Arial" w:hAnsi="Arial" w:cs="Arial"/>
        </w:rPr>
      </w:pPr>
    </w:p>
    <w:p w14:paraId="19669CB2" w14:textId="10960D6B" w:rsidR="00632D93" w:rsidRPr="00632D93" w:rsidRDefault="00632D93" w:rsidP="00632D93">
      <w:pPr>
        <w:rPr>
          <w:rFonts w:ascii="Arial" w:hAnsi="Arial" w:cs="Arial"/>
        </w:rPr>
      </w:pPr>
    </w:p>
    <w:p w14:paraId="678D708D" w14:textId="3823B148" w:rsidR="00632D93" w:rsidRPr="00632D93" w:rsidRDefault="00632D93" w:rsidP="00632D93">
      <w:pPr>
        <w:rPr>
          <w:rFonts w:ascii="Arial" w:hAnsi="Arial" w:cs="Arial"/>
        </w:rPr>
      </w:pPr>
    </w:p>
    <w:p w14:paraId="4C54EBC0" w14:textId="70E5015C" w:rsidR="00632D93" w:rsidRPr="00632D93" w:rsidRDefault="00632D93" w:rsidP="00632D93">
      <w:pPr>
        <w:rPr>
          <w:rFonts w:ascii="Arial" w:hAnsi="Arial" w:cs="Arial"/>
        </w:rPr>
      </w:pPr>
    </w:p>
    <w:p w14:paraId="1C7213BF" w14:textId="5F6C3A76" w:rsidR="00632D93" w:rsidRPr="00632D93" w:rsidRDefault="00632D93" w:rsidP="00632D93">
      <w:pPr>
        <w:rPr>
          <w:rFonts w:ascii="Arial" w:hAnsi="Arial" w:cs="Arial"/>
        </w:rPr>
      </w:pPr>
    </w:p>
    <w:p w14:paraId="560BA3EC" w14:textId="179C7385" w:rsidR="00632D93" w:rsidRDefault="00632D93" w:rsidP="00632D93">
      <w:pPr>
        <w:rPr>
          <w:rFonts w:ascii="Arial" w:hAnsi="Arial" w:cs="Arial"/>
          <w:u w:val="single"/>
        </w:rPr>
      </w:pPr>
    </w:p>
    <w:p w14:paraId="68088689" w14:textId="6373E9DA" w:rsidR="00632D93" w:rsidRDefault="00632D93" w:rsidP="00632D93">
      <w:pPr>
        <w:tabs>
          <w:tab w:val="left" w:pos="7160"/>
        </w:tabs>
        <w:rPr>
          <w:rFonts w:ascii="Arial" w:hAnsi="Arial" w:cs="Arial"/>
        </w:rPr>
      </w:pPr>
      <w:r>
        <w:rPr>
          <w:rFonts w:ascii="Arial" w:hAnsi="Arial" w:cs="Arial"/>
        </w:rPr>
        <w:tab/>
      </w:r>
    </w:p>
    <w:p w14:paraId="70DF4010" w14:textId="6BC687E6" w:rsidR="00632D93" w:rsidRDefault="00632D93" w:rsidP="00632D93">
      <w:pPr>
        <w:tabs>
          <w:tab w:val="left" w:pos="7160"/>
        </w:tabs>
        <w:rPr>
          <w:rFonts w:ascii="Arial" w:hAnsi="Arial" w:cs="Arial"/>
        </w:rPr>
      </w:pPr>
    </w:p>
    <w:p w14:paraId="65A9CECB" w14:textId="4788F009" w:rsidR="00632D93" w:rsidRDefault="00247DFE" w:rsidP="00632D93">
      <w:pPr>
        <w:tabs>
          <w:tab w:val="left" w:pos="7160"/>
        </w:tabs>
        <w:rPr>
          <w:rFonts w:ascii="Arial" w:hAnsi="Arial" w:cs="Arial"/>
        </w:rPr>
      </w:pPr>
      <w:r w:rsidRPr="00247DFE">
        <w:rPr>
          <w:rFonts w:ascii="Arial" w:hAnsi="Arial" w:cs="Arial"/>
          <w:noProof/>
        </w:rPr>
        <w:drawing>
          <wp:anchor distT="0" distB="0" distL="114300" distR="114300" simplePos="0" relativeHeight="251762688" behindDoc="0" locked="0" layoutInCell="1" allowOverlap="1" wp14:anchorId="67A2290B" wp14:editId="4D69BDE9">
            <wp:simplePos x="0" y="0"/>
            <wp:positionH relativeFrom="margin">
              <wp:align>left</wp:align>
            </wp:positionH>
            <wp:positionV relativeFrom="paragraph">
              <wp:posOffset>14605</wp:posOffset>
            </wp:positionV>
            <wp:extent cx="4829849" cy="7059010"/>
            <wp:effectExtent l="0" t="0" r="8890" b="889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29849" cy="7059010"/>
                    </a:xfrm>
                    <a:prstGeom prst="rect">
                      <a:avLst/>
                    </a:prstGeom>
                  </pic:spPr>
                </pic:pic>
              </a:graphicData>
            </a:graphic>
            <wp14:sizeRelH relativeFrom="page">
              <wp14:pctWidth>0</wp14:pctWidth>
            </wp14:sizeRelH>
            <wp14:sizeRelV relativeFrom="page">
              <wp14:pctHeight>0</wp14:pctHeight>
            </wp14:sizeRelV>
          </wp:anchor>
        </w:drawing>
      </w:r>
    </w:p>
    <w:p w14:paraId="5A8CC246" w14:textId="1117579E" w:rsidR="003F516C" w:rsidRPr="003F516C" w:rsidRDefault="003F516C" w:rsidP="003F516C">
      <w:pPr>
        <w:rPr>
          <w:rFonts w:ascii="Arial" w:hAnsi="Arial" w:cs="Arial"/>
        </w:rPr>
      </w:pPr>
    </w:p>
    <w:p w14:paraId="2E816FFA" w14:textId="0155D9DF" w:rsidR="003F516C" w:rsidRPr="003F516C" w:rsidRDefault="003F516C" w:rsidP="003F516C">
      <w:pPr>
        <w:rPr>
          <w:rFonts w:ascii="Arial" w:hAnsi="Arial" w:cs="Arial"/>
        </w:rPr>
      </w:pPr>
    </w:p>
    <w:p w14:paraId="55B2B528" w14:textId="70882E71" w:rsidR="003F516C" w:rsidRPr="003F516C" w:rsidRDefault="003F516C" w:rsidP="003F516C">
      <w:pPr>
        <w:rPr>
          <w:rFonts w:ascii="Arial" w:hAnsi="Arial" w:cs="Arial"/>
        </w:rPr>
      </w:pPr>
    </w:p>
    <w:p w14:paraId="7FF7AE90" w14:textId="23E5A8A9" w:rsidR="003F516C" w:rsidRPr="003F516C" w:rsidRDefault="003F516C" w:rsidP="003F516C">
      <w:pPr>
        <w:rPr>
          <w:rFonts w:ascii="Arial" w:hAnsi="Arial" w:cs="Arial"/>
        </w:rPr>
      </w:pPr>
    </w:p>
    <w:p w14:paraId="3C5FE0B0" w14:textId="445A25A1" w:rsidR="003F516C" w:rsidRPr="003F516C" w:rsidRDefault="003F516C" w:rsidP="003F516C">
      <w:pPr>
        <w:rPr>
          <w:rFonts w:ascii="Arial" w:hAnsi="Arial" w:cs="Arial"/>
        </w:rPr>
      </w:pPr>
    </w:p>
    <w:p w14:paraId="19E92015" w14:textId="5C8299A9" w:rsidR="003F516C" w:rsidRPr="003F516C" w:rsidRDefault="003F516C" w:rsidP="003F516C">
      <w:pPr>
        <w:rPr>
          <w:rFonts w:ascii="Arial" w:hAnsi="Arial" w:cs="Arial"/>
        </w:rPr>
      </w:pPr>
    </w:p>
    <w:p w14:paraId="1E1A7956" w14:textId="30585CCF" w:rsidR="003F516C" w:rsidRPr="003F516C" w:rsidRDefault="003F516C" w:rsidP="003F516C">
      <w:pPr>
        <w:rPr>
          <w:rFonts w:ascii="Arial" w:hAnsi="Arial" w:cs="Arial"/>
        </w:rPr>
      </w:pPr>
    </w:p>
    <w:p w14:paraId="38C11662" w14:textId="0C13B139" w:rsidR="003F516C" w:rsidRPr="003F516C" w:rsidRDefault="003F516C" w:rsidP="003F516C">
      <w:pPr>
        <w:rPr>
          <w:rFonts w:ascii="Arial" w:hAnsi="Arial" w:cs="Arial"/>
        </w:rPr>
      </w:pPr>
    </w:p>
    <w:p w14:paraId="0E6CECD5" w14:textId="71BF96DE" w:rsidR="003F516C" w:rsidRPr="003F516C" w:rsidRDefault="003F516C" w:rsidP="003F516C">
      <w:pPr>
        <w:rPr>
          <w:rFonts w:ascii="Arial" w:hAnsi="Arial" w:cs="Arial"/>
        </w:rPr>
      </w:pPr>
    </w:p>
    <w:p w14:paraId="6E66F4E5" w14:textId="3CD5447E" w:rsidR="003F516C" w:rsidRPr="003F516C" w:rsidRDefault="003F516C" w:rsidP="003F516C">
      <w:pPr>
        <w:rPr>
          <w:rFonts w:ascii="Arial" w:hAnsi="Arial" w:cs="Arial"/>
        </w:rPr>
      </w:pPr>
    </w:p>
    <w:p w14:paraId="3F0F6CA5" w14:textId="0013DDF6" w:rsidR="003F516C" w:rsidRPr="003F516C" w:rsidRDefault="003F516C" w:rsidP="003F516C">
      <w:pPr>
        <w:rPr>
          <w:rFonts w:ascii="Arial" w:hAnsi="Arial" w:cs="Arial"/>
        </w:rPr>
      </w:pPr>
    </w:p>
    <w:p w14:paraId="04B78620" w14:textId="7B0F6253" w:rsidR="003F516C" w:rsidRPr="003F516C" w:rsidRDefault="003F516C" w:rsidP="003F516C">
      <w:pPr>
        <w:rPr>
          <w:rFonts w:ascii="Arial" w:hAnsi="Arial" w:cs="Arial"/>
        </w:rPr>
      </w:pPr>
    </w:p>
    <w:p w14:paraId="36FB3CB8" w14:textId="5586A946" w:rsidR="003F516C" w:rsidRPr="003F516C" w:rsidRDefault="003F516C" w:rsidP="003F516C">
      <w:pPr>
        <w:rPr>
          <w:rFonts w:ascii="Arial" w:hAnsi="Arial" w:cs="Arial"/>
        </w:rPr>
      </w:pPr>
    </w:p>
    <w:p w14:paraId="62B46B85" w14:textId="15126381" w:rsidR="003F516C" w:rsidRPr="003F516C" w:rsidRDefault="003F516C" w:rsidP="003F516C">
      <w:pPr>
        <w:rPr>
          <w:rFonts w:ascii="Arial" w:hAnsi="Arial" w:cs="Arial"/>
        </w:rPr>
      </w:pPr>
    </w:p>
    <w:p w14:paraId="6049020A" w14:textId="6A829ED0" w:rsidR="003F516C" w:rsidRDefault="004C65B8" w:rsidP="003F516C">
      <w:pPr>
        <w:rPr>
          <w:rFonts w:ascii="Arial" w:hAnsi="Arial" w:cs="Arial"/>
        </w:rPr>
      </w:pPr>
      <w:r>
        <w:rPr>
          <w:noProof/>
        </w:rPr>
        <mc:AlternateContent>
          <mc:Choice Requires="wps">
            <w:drawing>
              <wp:anchor distT="45720" distB="45720" distL="114300" distR="114300" simplePos="0" relativeHeight="251764736" behindDoc="0" locked="0" layoutInCell="1" allowOverlap="1" wp14:anchorId="3BF7B703" wp14:editId="2F629EE8">
                <wp:simplePos x="0" y="0"/>
                <wp:positionH relativeFrom="margin">
                  <wp:align>right</wp:align>
                </wp:positionH>
                <wp:positionV relativeFrom="paragraph">
                  <wp:posOffset>103505</wp:posOffset>
                </wp:positionV>
                <wp:extent cx="1365250" cy="1404620"/>
                <wp:effectExtent l="0" t="0" r="25400" b="1460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1404620"/>
                        </a:xfrm>
                        <a:prstGeom prst="rect">
                          <a:avLst/>
                        </a:prstGeom>
                        <a:solidFill>
                          <a:srgbClr val="FFFFFF"/>
                        </a:solidFill>
                        <a:ln w="9525">
                          <a:solidFill>
                            <a:srgbClr val="000000"/>
                          </a:solidFill>
                          <a:miter lim="800000"/>
                          <a:headEnd/>
                          <a:tailEnd/>
                        </a:ln>
                      </wps:spPr>
                      <wps:txbx>
                        <w:txbxContent>
                          <w:p w14:paraId="6E595AA1" w14:textId="0E6F486F" w:rsidR="004D501E" w:rsidRDefault="004D501E" w:rsidP="00580694">
                            <w:r>
                              <w:t>During the course I was able to participate in different quizzes to assess what I had learnt.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BF7B703" id="_x0000_s1027" type="#_x0000_t202" style="position:absolute;margin-left:56.3pt;margin-top:8.15pt;width:107.5pt;height:110.6pt;z-index:25176473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Ox0JQIAAE0EAAAOAAAAZHJzL2Uyb0RvYy54bWysVNtu2zAMfR+wfxD0vtjxnKw14hRdugwD&#10;ugvQ7gNoWY6F6TZJid19fSk5TYNuexnmB0ESqcPDQ9Krq1FJcuDOC6NrOp/llHDNTCv0rqbf77dv&#10;LijxAXQL0mhe0wfu6dX69avVYCtemN7IljuCINpXg61pH4KtssyznivwM2O5RmNnnIKAR7fLWgcD&#10;oiuZFXm+zAbjWusM497j7c1kpOuE33Wcha9d53kgsqbILaTVpbWJa7ZeQbVzYHvBjjTgH1goEBqD&#10;nqBuIADZO/EblBLMGW+6MGNGZabrBOMpB8xmnr/I5q4Hy1MuKI63J5n8/4NlXw7fHBFtTYuSEg0K&#10;a3TPx0Dem5EUUZ7B+gq97iz6hRGvscwpVW9vDfvhiTabHvSOXztnhp5Di/Tm8WV29nTC8RGkGT6b&#10;FsPAPpgENHZORe1QDYLoWKaHU2kiFRZDvl0uigWaGNrmZV4ui1S8DKqn59b58JEbReKmpg5rn+Dh&#10;cOtDpAPVk0uM5o0U7VZImQ5u12ykIwfAPtmmL2Xwwk1qMtT0EplMCvwVIk/fnyCUCNjwUqiaXpyc&#10;oIq6fdBtascAQk57pCz1Ucio3aRiGJsxlSypHEVuTPuAyjoz9TfOI256435RMmBv19T/3IPjlMhP&#10;GqtzOS/LOAzpUC7eoZTEnVuacwtohlA1DZRM201IA5R0s9dYxa1I+j4zOVLGnk2yH+crDsX5OXk9&#10;/wXWjwAAAP//AwBQSwMEFAAGAAgAAAAhAItCO5TbAAAABwEAAA8AAABkcnMvZG93bnJldi54bWxM&#10;j0FvwjAMhe+T+A+RkXZBI4Wq3dQ1RQyJ00507B4ar63WOCUJUP79vNN2s9+znr9XbiY7iCv60DtS&#10;sFomIJAaZ3pqFRw/9k8vIELUZPTgCBXcMcCmmj2UujDuRge81rEVHEKh0Aq6GMdCytB0aHVYuhGJ&#10;vS/nrY68+lYar28cbge5TpJcWt0Tf+j0iLsOm+/6YhXk5zpdvH+aBR3u+zff2MzsjplSj/Np+woi&#10;4hT/juEXn9GhYqaTu5AJYlDARSKreQqC3fUqY+HEQ/qcgaxK+Z+/+gEAAP//AwBQSwECLQAUAAYA&#10;CAAAACEAtoM4kv4AAADhAQAAEwAAAAAAAAAAAAAAAAAAAAAAW0NvbnRlbnRfVHlwZXNdLnhtbFBL&#10;AQItABQABgAIAAAAIQA4/SH/1gAAAJQBAAALAAAAAAAAAAAAAAAAAC8BAABfcmVscy8ucmVsc1BL&#10;AQItABQABgAIAAAAIQATLOx0JQIAAE0EAAAOAAAAAAAAAAAAAAAAAC4CAABkcnMvZTJvRG9jLnht&#10;bFBLAQItABQABgAIAAAAIQCLQjuU2wAAAAcBAAAPAAAAAAAAAAAAAAAAAH8EAABkcnMvZG93bnJl&#10;di54bWxQSwUGAAAAAAQABADzAAAAhwUAAAAA&#10;">
                <v:textbox style="mso-fit-shape-to-text:t">
                  <w:txbxContent>
                    <w:p w14:paraId="6E595AA1" w14:textId="0E6F486F" w:rsidR="004D501E" w:rsidRDefault="004D501E" w:rsidP="00580694">
                      <w:r>
                        <w:t>During the course I was able to participate in different quizzes to assess what I had learnt.</w:t>
                      </w:r>
                    </w:p>
                  </w:txbxContent>
                </v:textbox>
                <w10:wrap type="square" anchorx="margin"/>
              </v:shape>
            </w:pict>
          </mc:Fallback>
        </mc:AlternateContent>
      </w:r>
    </w:p>
    <w:p w14:paraId="28715F86" w14:textId="534E5501" w:rsidR="004C65B8" w:rsidRDefault="004C65B8" w:rsidP="003F516C">
      <w:pPr>
        <w:rPr>
          <w:rFonts w:ascii="Arial" w:hAnsi="Arial" w:cs="Arial"/>
        </w:rPr>
      </w:pPr>
    </w:p>
    <w:p w14:paraId="7626284C" w14:textId="5E0BAFD1" w:rsidR="004C65B8" w:rsidRDefault="004C65B8" w:rsidP="003F516C">
      <w:pPr>
        <w:rPr>
          <w:rFonts w:ascii="Arial" w:hAnsi="Arial" w:cs="Arial"/>
        </w:rPr>
      </w:pPr>
      <w:r>
        <w:rPr>
          <w:noProof/>
        </w:rPr>
        <mc:AlternateContent>
          <mc:Choice Requires="wps">
            <w:drawing>
              <wp:anchor distT="0" distB="0" distL="114300" distR="114300" simplePos="0" relativeHeight="251763712" behindDoc="0" locked="0" layoutInCell="1" allowOverlap="1" wp14:anchorId="50ADE6C9" wp14:editId="327E3705">
                <wp:simplePos x="0" y="0"/>
                <wp:positionH relativeFrom="column">
                  <wp:posOffset>3329940</wp:posOffset>
                </wp:positionH>
                <wp:positionV relativeFrom="paragraph">
                  <wp:posOffset>171450</wp:posOffset>
                </wp:positionV>
                <wp:extent cx="784860" cy="310515"/>
                <wp:effectExtent l="38100" t="0" r="15240" b="70485"/>
                <wp:wrapNone/>
                <wp:docPr id="25" name="Straight Arrow Connector 25"/>
                <wp:cNvGraphicFramePr/>
                <a:graphic xmlns:a="http://schemas.openxmlformats.org/drawingml/2006/main">
                  <a:graphicData uri="http://schemas.microsoft.com/office/word/2010/wordprocessingShape">
                    <wps:wsp>
                      <wps:cNvCnPr/>
                      <wps:spPr>
                        <a:xfrm flipH="1">
                          <a:off x="0" y="0"/>
                          <a:ext cx="784860" cy="31051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632BF36" id="Straight Arrow Connector 25" o:spid="_x0000_s1026" type="#_x0000_t32" style="position:absolute;margin-left:262.2pt;margin-top:13.5pt;width:61.8pt;height:24.45pt;flip:x;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IpK7QEAALQDAAAOAAAAZHJzL2Uyb0RvYy54bWysU02P0zAQvSPxHyzfadJu262qpivUsnBA&#10;UGnhB0wdO7HkL41N0/57xk6oFrghcrA8Hs+bN88vu6erNewiMWrvGj6f1ZxJJ3yrXdfw79+e3204&#10;iwlcC8Y72fCbjPxp//bNbghbufC9N61ERiAubofQ8D6lsK2qKHppIc58kI6SyqOFRCF2VYswELo1&#10;1aKu19XgsQ3ohYyRTo9jku8LvlJSpK9KRZmYaThxS2XFsp7zWu13sO0QQq/FRAP+gYUF7ajpHeoI&#10;CdgP1H9BWS3QR6/STHhbeaW0kGUGmmZe/zHNSw9BlllInBjuMsX/Byu+XE7IdNvwxYozB5be6CUh&#10;6K5P7D2iH9jBO0c6emR0hfQaQtxS2cGdcIpiOGEe/qrQMmV0+ERWKHLQgOxa1L7d1ZbXxAQdPm6W&#10;mzW9iaDUw7xezQt6NcJkuIAxfZTesrxpeJxo3fmMLeDyOSYiQoW/CnKx88/amPK8xrGh4euHVW4G&#10;ZDJlINHWBho7uo4zMB25VyQspKM3us3VGSdidz4YZBcgBy2Xj4vDMotA3X67llsfIfbjvZIavWV1&#10;IoMbbRu+qfM3HifQ5oNrWboFUjyhBtcZOSEblzvLYt9puCz6KHPenX17K+pXOSJrFEKTjbP3Xse0&#10;f/2z7X8CAAD//wMAUEsDBBQABgAIAAAAIQABdjMS3gAAAAkBAAAPAAAAZHJzL2Rvd25yZXYueG1s&#10;TI/BToNAEIbvJr7DZky82UVCKSJDY5o00ZtWvC/sFkjZWcJuW/DpHU96m8l8+ef7i+1sB3Exk+8d&#10;ITyuIhCGGqd7ahGqz/1DBsIHRVoNjgzCYjxsy9ubQuXaXenDXA6hFRxCPlcIXQhjLqVvOmOVX7nR&#10;EN+ObrIq8Dq1Uk/qyuF2kHEUpdKqnvhDp0az60xzOpwtwtvrqU3ScXf8el/2VRZ/V7VcIsT7u/nl&#10;GUQwc/iD4Vef1aFkp9qdSXsxIKzjJGEUId5wJwbSJOOhRtisn0CWhfzfoPwBAAD//wMAUEsBAi0A&#10;FAAGAAgAAAAhALaDOJL+AAAA4QEAABMAAAAAAAAAAAAAAAAAAAAAAFtDb250ZW50X1R5cGVzXS54&#10;bWxQSwECLQAUAAYACAAAACEAOP0h/9YAAACUAQAACwAAAAAAAAAAAAAAAAAvAQAAX3JlbHMvLnJl&#10;bHNQSwECLQAUAAYACAAAACEAGjiKSu0BAAC0AwAADgAAAAAAAAAAAAAAAAAuAgAAZHJzL2Uyb0Rv&#10;Yy54bWxQSwECLQAUAAYACAAAACEAAXYzEt4AAAAJAQAADwAAAAAAAAAAAAAAAABHBAAAZHJzL2Rv&#10;d25yZXYueG1sUEsFBgAAAAAEAAQA8wAAAFIFAAAAAA==&#10;" strokecolor="#4472c4" strokeweight=".5pt">
                <v:stroke endarrow="block" joinstyle="miter"/>
              </v:shape>
            </w:pict>
          </mc:Fallback>
        </mc:AlternateContent>
      </w:r>
    </w:p>
    <w:p w14:paraId="5A81ED83" w14:textId="4581945B" w:rsidR="004C65B8" w:rsidRDefault="004C65B8" w:rsidP="003F516C">
      <w:pPr>
        <w:rPr>
          <w:rFonts w:ascii="Arial" w:hAnsi="Arial" w:cs="Arial"/>
        </w:rPr>
      </w:pPr>
    </w:p>
    <w:p w14:paraId="172531C4" w14:textId="08F2E35B" w:rsidR="004C65B8" w:rsidRDefault="004C65B8" w:rsidP="003F516C">
      <w:pPr>
        <w:rPr>
          <w:rFonts w:ascii="Arial" w:hAnsi="Arial" w:cs="Arial"/>
        </w:rPr>
      </w:pPr>
    </w:p>
    <w:p w14:paraId="6908C18B" w14:textId="0FF5E723" w:rsidR="004C65B8" w:rsidRDefault="004C65B8" w:rsidP="003F516C">
      <w:pPr>
        <w:rPr>
          <w:rFonts w:ascii="Arial" w:hAnsi="Arial" w:cs="Arial"/>
        </w:rPr>
      </w:pPr>
    </w:p>
    <w:p w14:paraId="67B0E3EF" w14:textId="082526D6" w:rsidR="004C65B8" w:rsidRDefault="004C65B8" w:rsidP="003F516C">
      <w:pPr>
        <w:rPr>
          <w:rFonts w:ascii="Arial" w:hAnsi="Arial" w:cs="Arial"/>
        </w:rPr>
      </w:pPr>
    </w:p>
    <w:p w14:paraId="144F9F82" w14:textId="4DA707CE" w:rsidR="004C65B8" w:rsidRDefault="004C65B8" w:rsidP="003F516C">
      <w:pPr>
        <w:rPr>
          <w:rFonts w:ascii="Arial" w:hAnsi="Arial" w:cs="Arial"/>
        </w:rPr>
      </w:pPr>
    </w:p>
    <w:p w14:paraId="1BE351EA" w14:textId="7ACA3CF2" w:rsidR="004C65B8" w:rsidRDefault="004C65B8" w:rsidP="003F516C">
      <w:pPr>
        <w:rPr>
          <w:rFonts w:ascii="Arial" w:hAnsi="Arial" w:cs="Arial"/>
        </w:rPr>
      </w:pPr>
    </w:p>
    <w:p w14:paraId="3B90FFEF" w14:textId="44B73C94" w:rsidR="004C65B8" w:rsidRDefault="004C65B8" w:rsidP="003F516C">
      <w:pPr>
        <w:rPr>
          <w:rFonts w:ascii="Arial" w:hAnsi="Arial" w:cs="Arial"/>
        </w:rPr>
      </w:pPr>
    </w:p>
    <w:p w14:paraId="449BE1EA" w14:textId="2B36BA48" w:rsidR="004C65B8" w:rsidRDefault="004C65B8" w:rsidP="003F516C">
      <w:pPr>
        <w:rPr>
          <w:rFonts w:ascii="Arial" w:hAnsi="Arial" w:cs="Arial"/>
        </w:rPr>
      </w:pPr>
    </w:p>
    <w:p w14:paraId="6D9521B0" w14:textId="0D3A4C5C" w:rsidR="004C65B8" w:rsidRDefault="004C65B8" w:rsidP="003F516C">
      <w:pPr>
        <w:rPr>
          <w:rFonts w:ascii="Arial" w:hAnsi="Arial" w:cs="Arial"/>
        </w:rPr>
      </w:pPr>
    </w:p>
    <w:p w14:paraId="10901CCC" w14:textId="03AD7A81" w:rsidR="004C65B8" w:rsidRDefault="004C65B8" w:rsidP="003F516C">
      <w:pPr>
        <w:rPr>
          <w:rFonts w:ascii="Arial" w:hAnsi="Arial" w:cs="Arial"/>
        </w:rPr>
      </w:pPr>
    </w:p>
    <w:p w14:paraId="314169C7" w14:textId="3583B2A3" w:rsidR="004C65B8" w:rsidRDefault="004C65B8" w:rsidP="003F516C">
      <w:pPr>
        <w:rPr>
          <w:rFonts w:ascii="Arial" w:hAnsi="Arial" w:cs="Arial"/>
        </w:rPr>
      </w:pPr>
    </w:p>
    <w:p w14:paraId="1868EBA9" w14:textId="77777777" w:rsidR="004C65B8" w:rsidRPr="003F516C" w:rsidRDefault="004C65B8" w:rsidP="003F516C">
      <w:pPr>
        <w:rPr>
          <w:rFonts w:ascii="Arial" w:hAnsi="Arial" w:cs="Arial"/>
        </w:rPr>
      </w:pPr>
    </w:p>
    <w:p w14:paraId="11433902" w14:textId="3A0A676E" w:rsidR="003F516C" w:rsidRDefault="003F516C" w:rsidP="003F516C">
      <w:pPr>
        <w:rPr>
          <w:rFonts w:ascii="Arial" w:hAnsi="Arial" w:cs="Arial"/>
        </w:rPr>
      </w:pPr>
    </w:p>
    <w:p w14:paraId="1306596D" w14:textId="61DB820C" w:rsidR="003F516C" w:rsidRPr="003F516C" w:rsidRDefault="003F516C" w:rsidP="003F516C">
      <w:pPr>
        <w:rPr>
          <w:rFonts w:ascii="Arial" w:hAnsi="Arial" w:cs="Arial"/>
        </w:rPr>
      </w:pPr>
    </w:p>
    <w:p w14:paraId="4DCD6C1B" w14:textId="3D18FAB9" w:rsidR="003F516C" w:rsidRDefault="004C65B8" w:rsidP="003F516C">
      <w:pPr>
        <w:rPr>
          <w:rFonts w:ascii="Arial" w:hAnsi="Arial" w:cs="Arial"/>
        </w:rPr>
      </w:pPr>
      <w:r w:rsidRPr="00645304">
        <w:rPr>
          <w:rFonts w:ascii="Arial" w:hAnsi="Arial" w:cs="Arial"/>
          <w:noProof/>
        </w:rPr>
        <w:drawing>
          <wp:anchor distT="0" distB="0" distL="114300" distR="114300" simplePos="0" relativeHeight="251739136" behindDoc="0" locked="0" layoutInCell="1" allowOverlap="1" wp14:anchorId="7C077DC4" wp14:editId="1E68CCC2">
            <wp:simplePos x="0" y="0"/>
            <wp:positionH relativeFrom="margin">
              <wp:align>right</wp:align>
            </wp:positionH>
            <wp:positionV relativeFrom="paragraph">
              <wp:posOffset>17145</wp:posOffset>
            </wp:positionV>
            <wp:extent cx="5410200" cy="7693496"/>
            <wp:effectExtent l="0" t="0" r="0" b="3175"/>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410200" cy="7693496"/>
                    </a:xfrm>
                    <a:prstGeom prst="rect">
                      <a:avLst/>
                    </a:prstGeom>
                  </pic:spPr>
                </pic:pic>
              </a:graphicData>
            </a:graphic>
            <wp14:sizeRelH relativeFrom="page">
              <wp14:pctWidth>0</wp14:pctWidth>
            </wp14:sizeRelH>
            <wp14:sizeRelV relativeFrom="page">
              <wp14:pctHeight>0</wp14:pctHeight>
            </wp14:sizeRelV>
          </wp:anchor>
        </w:drawing>
      </w:r>
    </w:p>
    <w:p w14:paraId="438C4327" w14:textId="6656CB77" w:rsidR="003F516C" w:rsidRDefault="003F516C" w:rsidP="003F516C">
      <w:pPr>
        <w:tabs>
          <w:tab w:val="left" w:pos="3567"/>
        </w:tabs>
        <w:rPr>
          <w:rFonts w:ascii="Arial" w:hAnsi="Arial" w:cs="Arial"/>
        </w:rPr>
      </w:pPr>
      <w:r>
        <w:rPr>
          <w:rFonts w:ascii="Arial" w:hAnsi="Arial" w:cs="Arial"/>
        </w:rPr>
        <w:tab/>
      </w:r>
    </w:p>
    <w:p w14:paraId="2EEFF5F4" w14:textId="46BB5081" w:rsidR="003F516C" w:rsidRPr="003F516C" w:rsidRDefault="003F516C" w:rsidP="003F516C">
      <w:pPr>
        <w:rPr>
          <w:rFonts w:ascii="Arial" w:hAnsi="Arial" w:cs="Arial"/>
        </w:rPr>
      </w:pPr>
    </w:p>
    <w:p w14:paraId="1B0C4DEA" w14:textId="4215D6CF" w:rsidR="003F516C" w:rsidRPr="003F516C" w:rsidRDefault="003F516C" w:rsidP="003F516C">
      <w:pPr>
        <w:rPr>
          <w:rFonts w:ascii="Arial" w:hAnsi="Arial" w:cs="Arial"/>
        </w:rPr>
      </w:pPr>
    </w:p>
    <w:p w14:paraId="5ADEA401" w14:textId="2A46AE47" w:rsidR="003F516C" w:rsidRPr="003F516C" w:rsidRDefault="003F516C" w:rsidP="003F516C">
      <w:pPr>
        <w:rPr>
          <w:rFonts w:ascii="Arial" w:hAnsi="Arial" w:cs="Arial"/>
        </w:rPr>
      </w:pPr>
    </w:p>
    <w:p w14:paraId="7498B38E" w14:textId="212D3FA8" w:rsidR="003F516C" w:rsidRPr="003F516C" w:rsidRDefault="003F516C" w:rsidP="003F516C">
      <w:pPr>
        <w:rPr>
          <w:rFonts w:ascii="Arial" w:hAnsi="Arial" w:cs="Arial"/>
        </w:rPr>
      </w:pPr>
    </w:p>
    <w:p w14:paraId="5FEFC740" w14:textId="0CBBDD70" w:rsidR="003F516C" w:rsidRPr="003F516C" w:rsidRDefault="003F516C" w:rsidP="003F516C">
      <w:pPr>
        <w:rPr>
          <w:rFonts w:ascii="Arial" w:hAnsi="Arial" w:cs="Arial"/>
        </w:rPr>
      </w:pPr>
    </w:p>
    <w:p w14:paraId="1E2AB67B" w14:textId="67A74747" w:rsidR="003F516C" w:rsidRPr="003F516C" w:rsidRDefault="003F516C" w:rsidP="003F516C">
      <w:pPr>
        <w:rPr>
          <w:rFonts w:ascii="Arial" w:hAnsi="Arial" w:cs="Arial"/>
        </w:rPr>
      </w:pPr>
    </w:p>
    <w:p w14:paraId="17664A49" w14:textId="4A3C7DAE" w:rsidR="003F516C" w:rsidRPr="003F516C" w:rsidRDefault="003F516C" w:rsidP="003F516C">
      <w:pPr>
        <w:rPr>
          <w:rFonts w:ascii="Arial" w:hAnsi="Arial" w:cs="Arial"/>
        </w:rPr>
      </w:pPr>
    </w:p>
    <w:p w14:paraId="0DAE47AB" w14:textId="72001B39" w:rsidR="003F516C" w:rsidRPr="003F516C" w:rsidRDefault="003F516C" w:rsidP="003F516C">
      <w:pPr>
        <w:rPr>
          <w:rFonts w:ascii="Arial" w:hAnsi="Arial" w:cs="Arial"/>
        </w:rPr>
      </w:pPr>
    </w:p>
    <w:p w14:paraId="09214B14" w14:textId="14B74BAF" w:rsidR="003F516C" w:rsidRDefault="004C65B8" w:rsidP="004C65B8">
      <w:pPr>
        <w:tabs>
          <w:tab w:val="left" w:pos="8112"/>
        </w:tabs>
        <w:rPr>
          <w:rFonts w:ascii="Arial" w:hAnsi="Arial" w:cs="Arial"/>
        </w:rPr>
      </w:pPr>
      <w:r>
        <w:rPr>
          <w:rFonts w:ascii="Arial" w:hAnsi="Arial" w:cs="Arial"/>
        </w:rPr>
        <w:tab/>
      </w:r>
    </w:p>
    <w:p w14:paraId="56DF303F" w14:textId="4B4AC4A7" w:rsidR="004C65B8" w:rsidRDefault="004C65B8" w:rsidP="004C65B8">
      <w:pPr>
        <w:tabs>
          <w:tab w:val="left" w:pos="8112"/>
        </w:tabs>
        <w:rPr>
          <w:rFonts w:ascii="Arial" w:hAnsi="Arial" w:cs="Arial"/>
        </w:rPr>
      </w:pPr>
    </w:p>
    <w:p w14:paraId="0E672213" w14:textId="2592D97E" w:rsidR="004C65B8" w:rsidRDefault="004C65B8" w:rsidP="004C65B8">
      <w:pPr>
        <w:tabs>
          <w:tab w:val="left" w:pos="8112"/>
        </w:tabs>
        <w:rPr>
          <w:rFonts w:ascii="Arial" w:hAnsi="Arial" w:cs="Arial"/>
        </w:rPr>
      </w:pPr>
    </w:p>
    <w:p w14:paraId="0DAE7F28" w14:textId="7A50E6D6" w:rsidR="004C65B8" w:rsidRDefault="004C65B8" w:rsidP="004C65B8">
      <w:pPr>
        <w:tabs>
          <w:tab w:val="left" w:pos="8112"/>
        </w:tabs>
        <w:rPr>
          <w:rFonts w:ascii="Arial" w:hAnsi="Arial" w:cs="Arial"/>
        </w:rPr>
      </w:pPr>
    </w:p>
    <w:p w14:paraId="0CB4A09F" w14:textId="0882B76D" w:rsidR="004C65B8" w:rsidRDefault="004C65B8" w:rsidP="004C65B8">
      <w:pPr>
        <w:tabs>
          <w:tab w:val="left" w:pos="8112"/>
        </w:tabs>
        <w:rPr>
          <w:rFonts w:ascii="Arial" w:hAnsi="Arial" w:cs="Arial"/>
        </w:rPr>
      </w:pPr>
    </w:p>
    <w:p w14:paraId="19C384E6" w14:textId="7CCE3D26" w:rsidR="004C65B8" w:rsidRDefault="004C65B8" w:rsidP="004C65B8">
      <w:pPr>
        <w:tabs>
          <w:tab w:val="left" w:pos="8112"/>
        </w:tabs>
        <w:rPr>
          <w:rFonts w:ascii="Arial" w:hAnsi="Arial" w:cs="Arial"/>
        </w:rPr>
      </w:pPr>
    </w:p>
    <w:p w14:paraId="0F0CD398" w14:textId="7A1E1A33" w:rsidR="004C65B8" w:rsidRDefault="004C65B8" w:rsidP="004C65B8">
      <w:pPr>
        <w:tabs>
          <w:tab w:val="left" w:pos="8112"/>
        </w:tabs>
        <w:rPr>
          <w:rFonts w:ascii="Arial" w:hAnsi="Arial" w:cs="Arial"/>
        </w:rPr>
      </w:pPr>
    </w:p>
    <w:p w14:paraId="6FE00844" w14:textId="00AA0EB8" w:rsidR="004C65B8" w:rsidRDefault="004C65B8" w:rsidP="004C65B8">
      <w:pPr>
        <w:tabs>
          <w:tab w:val="left" w:pos="8112"/>
        </w:tabs>
        <w:rPr>
          <w:rFonts w:ascii="Arial" w:hAnsi="Arial" w:cs="Arial"/>
        </w:rPr>
      </w:pPr>
    </w:p>
    <w:p w14:paraId="17035F9F" w14:textId="777801C5" w:rsidR="004C65B8" w:rsidRDefault="004C65B8" w:rsidP="004C65B8">
      <w:pPr>
        <w:tabs>
          <w:tab w:val="left" w:pos="8112"/>
        </w:tabs>
        <w:rPr>
          <w:rFonts w:ascii="Arial" w:hAnsi="Arial" w:cs="Arial"/>
        </w:rPr>
      </w:pPr>
    </w:p>
    <w:p w14:paraId="51E8D1F2" w14:textId="6BCB1E62" w:rsidR="004C65B8" w:rsidRDefault="004C65B8" w:rsidP="004C65B8">
      <w:pPr>
        <w:tabs>
          <w:tab w:val="left" w:pos="8112"/>
        </w:tabs>
        <w:rPr>
          <w:rFonts w:ascii="Arial" w:hAnsi="Arial" w:cs="Arial"/>
        </w:rPr>
      </w:pPr>
    </w:p>
    <w:p w14:paraId="6A597DE6" w14:textId="063FDAC4" w:rsidR="004C65B8" w:rsidRDefault="004C65B8" w:rsidP="004C65B8">
      <w:pPr>
        <w:tabs>
          <w:tab w:val="left" w:pos="8112"/>
        </w:tabs>
        <w:rPr>
          <w:rFonts w:ascii="Arial" w:hAnsi="Arial" w:cs="Arial"/>
        </w:rPr>
      </w:pPr>
    </w:p>
    <w:p w14:paraId="5AB84E7E" w14:textId="6BA827F0" w:rsidR="004C65B8" w:rsidRDefault="004C65B8" w:rsidP="004C65B8">
      <w:pPr>
        <w:tabs>
          <w:tab w:val="left" w:pos="8112"/>
        </w:tabs>
        <w:rPr>
          <w:rFonts w:ascii="Arial" w:hAnsi="Arial" w:cs="Arial"/>
        </w:rPr>
      </w:pPr>
    </w:p>
    <w:p w14:paraId="2D111F2B" w14:textId="04E58D91" w:rsidR="004C65B8" w:rsidRDefault="004C65B8" w:rsidP="004C65B8">
      <w:pPr>
        <w:tabs>
          <w:tab w:val="left" w:pos="8112"/>
        </w:tabs>
        <w:rPr>
          <w:rFonts w:ascii="Arial" w:hAnsi="Arial" w:cs="Arial"/>
        </w:rPr>
      </w:pPr>
    </w:p>
    <w:p w14:paraId="75749817" w14:textId="14FB8ED6" w:rsidR="004C65B8" w:rsidRDefault="004C65B8" w:rsidP="004C65B8">
      <w:pPr>
        <w:tabs>
          <w:tab w:val="left" w:pos="8112"/>
        </w:tabs>
        <w:rPr>
          <w:rFonts w:ascii="Arial" w:hAnsi="Arial" w:cs="Arial"/>
        </w:rPr>
      </w:pPr>
    </w:p>
    <w:p w14:paraId="11A3718D" w14:textId="4647DE7A" w:rsidR="004C65B8" w:rsidRDefault="004C65B8" w:rsidP="004C65B8">
      <w:pPr>
        <w:tabs>
          <w:tab w:val="left" w:pos="8112"/>
        </w:tabs>
        <w:rPr>
          <w:rFonts w:ascii="Arial" w:hAnsi="Arial" w:cs="Arial"/>
        </w:rPr>
      </w:pPr>
    </w:p>
    <w:p w14:paraId="4E2EC742" w14:textId="739F201E" w:rsidR="004C65B8" w:rsidRDefault="004C65B8" w:rsidP="004C65B8">
      <w:pPr>
        <w:tabs>
          <w:tab w:val="left" w:pos="8112"/>
        </w:tabs>
        <w:rPr>
          <w:rFonts w:ascii="Arial" w:hAnsi="Arial" w:cs="Arial"/>
        </w:rPr>
      </w:pPr>
    </w:p>
    <w:p w14:paraId="3AA00361" w14:textId="27AE6A0B" w:rsidR="004C65B8" w:rsidRDefault="004C65B8" w:rsidP="004C65B8">
      <w:pPr>
        <w:tabs>
          <w:tab w:val="left" w:pos="8112"/>
        </w:tabs>
        <w:rPr>
          <w:rFonts w:ascii="Arial" w:hAnsi="Arial" w:cs="Arial"/>
        </w:rPr>
      </w:pPr>
    </w:p>
    <w:p w14:paraId="6926FE9C" w14:textId="77777777" w:rsidR="004C65B8" w:rsidRPr="003F516C" w:rsidRDefault="004C65B8" w:rsidP="004C65B8">
      <w:pPr>
        <w:tabs>
          <w:tab w:val="left" w:pos="8112"/>
        </w:tabs>
        <w:rPr>
          <w:rFonts w:ascii="Arial" w:hAnsi="Arial" w:cs="Arial"/>
        </w:rPr>
      </w:pPr>
    </w:p>
    <w:p w14:paraId="77C92355" w14:textId="7A5D66E4" w:rsidR="003F516C" w:rsidRDefault="003F516C" w:rsidP="003F516C">
      <w:pPr>
        <w:rPr>
          <w:rFonts w:ascii="Arial" w:hAnsi="Arial" w:cs="Arial"/>
        </w:rPr>
      </w:pPr>
    </w:p>
    <w:p w14:paraId="6C413222" w14:textId="1C2D458E" w:rsidR="003F516C" w:rsidRDefault="003F516C" w:rsidP="003F516C">
      <w:pPr>
        <w:rPr>
          <w:rFonts w:ascii="Arial" w:hAnsi="Arial" w:cs="Arial"/>
        </w:rPr>
      </w:pPr>
    </w:p>
    <w:p w14:paraId="0FD20E2A" w14:textId="344B6A60" w:rsidR="003F516C" w:rsidRDefault="003F516C" w:rsidP="003F516C">
      <w:pPr>
        <w:tabs>
          <w:tab w:val="left" w:pos="7422"/>
        </w:tabs>
        <w:rPr>
          <w:rFonts w:ascii="Arial" w:hAnsi="Arial" w:cs="Arial"/>
        </w:rPr>
      </w:pPr>
      <w:r>
        <w:rPr>
          <w:rFonts w:ascii="Arial" w:hAnsi="Arial" w:cs="Arial"/>
        </w:rPr>
        <w:tab/>
      </w:r>
    </w:p>
    <w:p w14:paraId="4C3CBD97" w14:textId="494C3856" w:rsidR="003F516C" w:rsidRDefault="003F516C" w:rsidP="003F516C">
      <w:pPr>
        <w:tabs>
          <w:tab w:val="left" w:pos="7422"/>
        </w:tabs>
        <w:rPr>
          <w:rFonts w:ascii="Arial" w:hAnsi="Arial" w:cs="Arial"/>
        </w:rPr>
      </w:pPr>
    </w:p>
    <w:p w14:paraId="657CCD54" w14:textId="0C1A0F77" w:rsidR="003F516C" w:rsidRPr="003F516C" w:rsidRDefault="004C65B8" w:rsidP="003F516C">
      <w:pPr>
        <w:rPr>
          <w:rFonts w:ascii="Arial" w:hAnsi="Arial" w:cs="Arial"/>
        </w:rPr>
      </w:pPr>
      <w:r w:rsidRPr="00AF38AC">
        <w:rPr>
          <w:noProof/>
          <w:u w:val="single"/>
        </w:rPr>
        <w:drawing>
          <wp:anchor distT="0" distB="0" distL="114300" distR="114300" simplePos="0" relativeHeight="251665408" behindDoc="0" locked="0" layoutInCell="1" allowOverlap="1" wp14:anchorId="30F77DEB" wp14:editId="2F39CFED">
            <wp:simplePos x="0" y="0"/>
            <wp:positionH relativeFrom="margin">
              <wp:align>left</wp:align>
            </wp:positionH>
            <wp:positionV relativeFrom="paragraph">
              <wp:posOffset>167005</wp:posOffset>
            </wp:positionV>
            <wp:extent cx="5664144" cy="7955280"/>
            <wp:effectExtent l="0" t="0" r="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664144" cy="7955280"/>
                    </a:xfrm>
                    <a:prstGeom prst="rect">
                      <a:avLst/>
                    </a:prstGeom>
                  </pic:spPr>
                </pic:pic>
              </a:graphicData>
            </a:graphic>
            <wp14:sizeRelH relativeFrom="page">
              <wp14:pctWidth>0</wp14:pctWidth>
            </wp14:sizeRelH>
            <wp14:sizeRelV relativeFrom="page">
              <wp14:pctHeight>0</wp14:pctHeight>
            </wp14:sizeRelV>
          </wp:anchor>
        </w:drawing>
      </w:r>
    </w:p>
    <w:p w14:paraId="4F836FB7" w14:textId="00619AD2" w:rsidR="003F516C" w:rsidRPr="003F516C" w:rsidRDefault="003F516C" w:rsidP="003F516C">
      <w:pPr>
        <w:rPr>
          <w:rFonts w:ascii="Arial" w:hAnsi="Arial" w:cs="Arial"/>
        </w:rPr>
      </w:pPr>
    </w:p>
    <w:p w14:paraId="3B7D2DE0" w14:textId="52A44B68" w:rsidR="003F516C" w:rsidRPr="003F516C" w:rsidRDefault="003F516C" w:rsidP="003F516C">
      <w:pPr>
        <w:rPr>
          <w:rFonts w:ascii="Arial" w:hAnsi="Arial" w:cs="Arial"/>
        </w:rPr>
      </w:pPr>
    </w:p>
    <w:p w14:paraId="10699CA6" w14:textId="3EAB3331" w:rsidR="003F516C" w:rsidRPr="003F516C" w:rsidRDefault="003F516C" w:rsidP="003F516C">
      <w:pPr>
        <w:rPr>
          <w:rFonts w:ascii="Arial" w:hAnsi="Arial" w:cs="Arial"/>
        </w:rPr>
      </w:pPr>
    </w:p>
    <w:p w14:paraId="48D7C30E" w14:textId="1862CB47" w:rsidR="003F516C" w:rsidRPr="003F516C" w:rsidRDefault="003F516C" w:rsidP="003F516C">
      <w:pPr>
        <w:rPr>
          <w:rFonts w:ascii="Arial" w:hAnsi="Arial" w:cs="Arial"/>
        </w:rPr>
      </w:pPr>
    </w:p>
    <w:p w14:paraId="211D1872" w14:textId="743F82FC" w:rsidR="003F516C" w:rsidRPr="003F516C" w:rsidRDefault="003F516C" w:rsidP="003F516C">
      <w:pPr>
        <w:rPr>
          <w:rFonts w:ascii="Arial" w:hAnsi="Arial" w:cs="Arial"/>
        </w:rPr>
      </w:pPr>
    </w:p>
    <w:p w14:paraId="4390F8E1" w14:textId="2BA8A8FB" w:rsidR="003F516C" w:rsidRPr="003F516C" w:rsidRDefault="003F516C" w:rsidP="003F516C">
      <w:pPr>
        <w:rPr>
          <w:rFonts w:ascii="Arial" w:hAnsi="Arial" w:cs="Arial"/>
        </w:rPr>
      </w:pPr>
    </w:p>
    <w:p w14:paraId="0067657A" w14:textId="19ACA6F4" w:rsidR="003F516C" w:rsidRPr="003F516C" w:rsidRDefault="003F516C" w:rsidP="003F516C">
      <w:pPr>
        <w:rPr>
          <w:rFonts w:ascii="Arial" w:hAnsi="Arial" w:cs="Arial"/>
        </w:rPr>
      </w:pPr>
    </w:p>
    <w:p w14:paraId="0F8DA9E0" w14:textId="48BA9FF1" w:rsidR="003F516C" w:rsidRPr="003F516C" w:rsidRDefault="003F516C" w:rsidP="003F516C">
      <w:pPr>
        <w:rPr>
          <w:rFonts w:ascii="Arial" w:hAnsi="Arial" w:cs="Arial"/>
        </w:rPr>
      </w:pPr>
    </w:p>
    <w:p w14:paraId="3A96BAF9" w14:textId="438FA704" w:rsidR="003F516C" w:rsidRPr="003F516C" w:rsidRDefault="003F516C" w:rsidP="003F516C">
      <w:pPr>
        <w:rPr>
          <w:rFonts w:ascii="Arial" w:hAnsi="Arial" w:cs="Arial"/>
        </w:rPr>
      </w:pPr>
    </w:p>
    <w:p w14:paraId="79072602" w14:textId="224A0799" w:rsidR="003F516C" w:rsidRPr="003F516C" w:rsidRDefault="003F516C" w:rsidP="003F516C">
      <w:pPr>
        <w:rPr>
          <w:rFonts w:ascii="Arial" w:hAnsi="Arial" w:cs="Arial"/>
        </w:rPr>
      </w:pPr>
    </w:p>
    <w:p w14:paraId="0D124F94" w14:textId="1F1B83D7" w:rsidR="003F516C" w:rsidRDefault="004C65B8" w:rsidP="004C65B8">
      <w:pPr>
        <w:tabs>
          <w:tab w:val="left" w:pos="7296"/>
        </w:tabs>
        <w:rPr>
          <w:rFonts w:ascii="Arial" w:hAnsi="Arial" w:cs="Arial"/>
        </w:rPr>
      </w:pPr>
      <w:r>
        <w:rPr>
          <w:rFonts w:ascii="Arial" w:hAnsi="Arial" w:cs="Arial"/>
        </w:rPr>
        <w:tab/>
      </w:r>
    </w:p>
    <w:p w14:paraId="7D9D9F46" w14:textId="22F44E45" w:rsidR="004C65B8" w:rsidRDefault="004C65B8" w:rsidP="004C65B8">
      <w:pPr>
        <w:tabs>
          <w:tab w:val="left" w:pos="7296"/>
        </w:tabs>
        <w:rPr>
          <w:rFonts w:ascii="Arial" w:hAnsi="Arial" w:cs="Arial"/>
        </w:rPr>
      </w:pPr>
    </w:p>
    <w:p w14:paraId="116B8110" w14:textId="64430E0A" w:rsidR="004C65B8" w:rsidRDefault="004C65B8" w:rsidP="004C65B8">
      <w:pPr>
        <w:tabs>
          <w:tab w:val="left" w:pos="7296"/>
        </w:tabs>
        <w:rPr>
          <w:rFonts w:ascii="Arial" w:hAnsi="Arial" w:cs="Arial"/>
        </w:rPr>
      </w:pPr>
    </w:p>
    <w:p w14:paraId="7B7E7D8E" w14:textId="3EA3AE51" w:rsidR="004C65B8" w:rsidRDefault="004C65B8" w:rsidP="004C65B8">
      <w:pPr>
        <w:tabs>
          <w:tab w:val="left" w:pos="7296"/>
        </w:tabs>
        <w:rPr>
          <w:rFonts w:ascii="Arial" w:hAnsi="Arial" w:cs="Arial"/>
        </w:rPr>
      </w:pPr>
    </w:p>
    <w:p w14:paraId="28632B79" w14:textId="7F8796D2" w:rsidR="004C65B8" w:rsidRDefault="004C65B8" w:rsidP="004C65B8">
      <w:pPr>
        <w:tabs>
          <w:tab w:val="left" w:pos="7296"/>
        </w:tabs>
        <w:rPr>
          <w:rFonts w:ascii="Arial" w:hAnsi="Arial" w:cs="Arial"/>
        </w:rPr>
      </w:pPr>
    </w:p>
    <w:p w14:paraId="0FB1FCA4" w14:textId="3A35C6EB" w:rsidR="004C65B8" w:rsidRDefault="004C65B8" w:rsidP="004C65B8">
      <w:pPr>
        <w:tabs>
          <w:tab w:val="left" w:pos="7296"/>
        </w:tabs>
        <w:rPr>
          <w:rFonts w:ascii="Arial" w:hAnsi="Arial" w:cs="Arial"/>
        </w:rPr>
      </w:pPr>
    </w:p>
    <w:p w14:paraId="3C1CE6B6" w14:textId="3BCB9694" w:rsidR="004C65B8" w:rsidRDefault="004C65B8" w:rsidP="004C65B8">
      <w:pPr>
        <w:tabs>
          <w:tab w:val="left" w:pos="7296"/>
        </w:tabs>
        <w:rPr>
          <w:rFonts w:ascii="Arial" w:hAnsi="Arial" w:cs="Arial"/>
        </w:rPr>
      </w:pPr>
    </w:p>
    <w:p w14:paraId="0C5C8A07" w14:textId="5527F559" w:rsidR="004C65B8" w:rsidRDefault="004C65B8" w:rsidP="004C65B8">
      <w:pPr>
        <w:tabs>
          <w:tab w:val="left" w:pos="7296"/>
        </w:tabs>
        <w:rPr>
          <w:rFonts w:ascii="Arial" w:hAnsi="Arial" w:cs="Arial"/>
        </w:rPr>
      </w:pPr>
    </w:p>
    <w:p w14:paraId="78FC4A1E" w14:textId="01B46B98" w:rsidR="004C65B8" w:rsidRDefault="004C65B8" w:rsidP="004C65B8">
      <w:pPr>
        <w:tabs>
          <w:tab w:val="left" w:pos="7296"/>
        </w:tabs>
        <w:rPr>
          <w:rFonts w:ascii="Arial" w:hAnsi="Arial" w:cs="Arial"/>
        </w:rPr>
      </w:pPr>
    </w:p>
    <w:p w14:paraId="01906217" w14:textId="1B0FC4DB" w:rsidR="004C65B8" w:rsidRDefault="004C65B8" w:rsidP="004C65B8">
      <w:pPr>
        <w:tabs>
          <w:tab w:val="left" w:pos="7296"/>
        </w:tabs>
        <w:rPr>
          <w:rFonts w:ascii="Arial" w:hAnsi="Arial" w:cs="Arial"/>
        </w:rPr>
      </w:pPr>
    </w:p>
    <w:p w14:paraId="46FFCE62" w14:textId="5E9D6193" w:rsidR="004C65B8" w:rsidRDefault="004C65B8" w:rsidP="004C65B8">
      <w:pPr>
        <w:tabs>
          <w:tab w:val="left" w:pos="7296"/>
        </w:tabs>
        <w:rPr>
          <w:rFonts w:ascii="Arial" w:hAnsi="Arial" w:cs="Arial"/>
        </w:rPr>
      </w:pPr>
    </w:p>
    <w:p w14:paraId="56B53000" w14:textId="7FFF438B" w:rsidR="004C65B8" w:rsidRDefault="004C65B8" w:rsidP="004C65B8">
      <w:pPr>
        <w:tabs>
          <w:tab w:val="left" w:pos="7296"/>
        </w:tabs>
        <w:rPr>
          <w:rFonts w:ascii="Arial" w:hAnsi="Arial" w:cs="Arial"/>
        </w:rPr>
      </w:pPr>
    </w:p>
    <w:p w14:paraId="7ECF19A3" w14:textId="6A178304" w:rsidR="004C65B8" w:rsidRDefault="004C65B8" w:rsidP="004C65B8">
      <w:pPr>
        <w:tabs>
          <w:tab w:val="left" w:pos="7296"/>
        </w:tabs>
        <w:rPr>
          <w:rFonts w:ascii="Arial" w:hAnsi="Arial" w:cs="Arial"/>
        </w:rPr>
      </w:pPr>
    </w:p>
    <w:p w14:paraId="230A1396" w14:textId="549E20E1" w:rsidR="004C65B8" w:rsidRDefault="004C65B8" w:rsidP="004C65B8">
      <w:pPr>
        <w:tabs>
          <w:tab w:val="left" w:pos="7296"/>
        </w:tabs>
        <w:rPr>
          <w:rFonts w:ascii="Arial" w:hAnsi="Arial" w:cs="Arial"/>
        </w:rPr>
      </w:pPr>
    </w:p>
    <w:p w14:paraId="51604B34" w14:textId="7631E034" w:rsidR="004C65B8" w:rsidRDefault="004C65B8" w:rsidP="004C65B8">
      <w:pPr>
        <w:tabs>
          <w:tab w:val="left" w:pos="7296"/>
        </w:tabs>
        <w:rPr>
          <w:rFonts w:ascii="Arial" w:hAnsi="Arial" w:cs="Arial"/>
        </w:rPr>
      </w:pPr>
    </w:p>
    <w:p w14:paraId="727334AE" w14:textId="48B8F8E9" w:rsidR="004C65B8" w:rsidRDefault="004C65B8" w:rsidP="004C65B8">
      <w:pPr>
        <w:tabs>
          <w:tab w:val="left" w:pos="7296"/>
        </w:tabs>
        <w:rPr>
          <w:rFonts w:ascii="Arial" w:hAnsi="Arial" w:cs="Arial"/>
        </w:rPr>
      </w:pPr>
    </w:p>
    <w:p w14:paraId="7B31ECAA" w14:textId="455136C9" w:rsidR="004C65B8" w:rsidRDefault="004C65B8" w:rsidP="004C65B8">
      <w:pPr>
        <w:tabs>
          <w:tab w:val="left" w:pos="7296"/>
        </w:tabs>
        <w:rPr>
          <w:rFonts w:ascii="Arial" w:hAnsi="Arial" w:cs="Arial"/>
        </w:rPr>
      </w:pPr>
    </w:p>
    <w:p w14:paraId="57AF8EC4" w14:textId="77777777" w:rsidR="004C65B8" w:rsidRPr="003F516C" w:rsidRDefault="004C65B8" w:rsidP="004C65B8">
      <w:pPr>
        <w:tabs>
          <w:tab w:val="left" w:pos="7296"/>
        </w:tabs>
        <w:rPr>
          <w:rFonts w:ascii="Arial" w:hAnsi="Arial" w:cs="Arial"/>
        </w:rPr>
      </w:pPr>
    </w:p>
    <w:p w14:paraId="5C3147D3" w14:textId="699D5001" w:rsidR="003F516C" w:rsidRPr="003F516C" w:rsidRDefault="003F516C" w:rsidP="003F516C">
      <w:pPr>
        <w:rPr>
          <w:rFonts w:ascii="Arial" w:hAnsi="Arial" w:cs="Arial"/>
        </w:rPr>
      </w:pPr>
    </w:p>
    <w:p w14:paraId="531314D9" w14:textId="1E13A48C" w:rsidR="003F516C" w:rsidRPr="003F516C" w:rsidRDefault="003F516C" w:rsidP="003F516C">
      <w:pPr>
        <w:rPr>
          <w:rFonts w:ascii="Arial" w:hAnsi="Arial" w:cs="Arial"/>
        </w:rPr>
      </w:pPr>
    </w:p>
    <w:p w14:paraId="729C4EEC" w14:textId="15CDFAB8" w:rsidR="003F516C" w:rsidRDefault="003F516C" w:rsidP="003F516C">
      <w:pPr>
        <w:rPr>
          <w:rFonts w:ascii="Arial" w:hAnsi="Arial" w:cs="Arial"/>
        </w:rPr>
      </w:pPr>
    </w:p>
    <w:p w14:paraId="39DD9E2E" w14:textId="1A18146D" w:rsidR="003F516C" w:rsidRDefault="004C65B8" w:rsidP="003F516C">
      <w:pPr>
        <w:rPr>
          <w:rFonts w:ascii="Arial" w:hAnsi="Arial" w:cs="Arial"/>
        </w:rPr>
      </w:pPr>
      <w:r w:rsidRPr="00AF38AC">
        <w:rPr>
          <w:noProof/>
          <w:u w:val="single"/>
        </w:rPr>
        <w:drawing>
          <wp:anchor distT="0" distB="0" distL="114300" distR="114300" simplePos="0" relativeHeight="251667456" behindDoc="0" locked="0" layoutInCell="1" allowOverlap="1" wp14:anchorId="4572128A" wp14:editId="28D45A30">
            <wp:simplePos x="0" y="0"/>
            <wp:positionH relativeFrom="margin">
              <wp:align>left</wp:align>
            </wp:positionH>
            <wp:positionV relativeFrom="paragraph">
              <wp:posOffset>243205</wp:posOffset>
            </wp:positionV>
            <wp:extent cx="5445336" cy="7757160"/>
            <wp:effectExtent l="0" t="0" r="317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445336" cy="7757160"/>
                    </a:xfrm>
                    <a:prstGeom prst="rect">
                      <a:avLst/>
                    </a:prstGeom>
                  </pic:spPr>
                </pic:pic>
              </a:graphicData>
            </a:graphic>
            <wp14:sizeRelH relativeFrom="page">
              <wp14:pctWidth>0</wp14:pctWidth>
            </wp14:sizeRelH>
            <wp14:sizeRelV relativeFrom="page">
              <wp14:pctHeight>0</wp14:pctHeight>
            </wp14:sizeRelV>
          </wp:anchor>
        </w:drawing>
      </w:r>
    </w:p>
    <w:p w14:paraId="4C741A8D" w14:textId="5B9F1F39" w:rsidR="003F516C" w:rsidRDefault="003F516C" w:rsidP="003F516C">
      <w:pPr>
        <w:tabs>
          <w:tab w:val="left" w:pos="3655"/>
        </w:tabs>
        <w:rPr>
          <w:rFonts w:ascii="Arial" w:hAnsi="Arial" w:cs="Arial"/>
        </w:rPr>
      </w:pPr>
      <w:r>
        <w:rPr>
          <w:rFonts w:ascii="Arial" w:hAnsi="Arial" w:cs="Arial"/>
        </w:rPr>
        <w:tab/>
      </w:r>
    </w:p>
    <w:p w14:paraId="027DA407" w14:textId="290A5D9C" w:rsidR="003F516C" w:rsidRPr="003F516C" w:rsidRDefault="003F516C" w:rsidP="003F516C">
      <w:pPr>
        <w:rPr>
          <w:rFonts w:ascii="Arial" w:hAnsi="Arial" w:cs="Arial"/>
        </w:rPr>
      </w:pPr>
    </w:p>
    <w:p w14:paraId="0DB604F1" w14:textId="1AE83ECF" w:rsidR="003F516C" w:rsidRPr="003F516C" w:rsidRDefault="003F516C" w:rsidP="003F516C">
      <w:pPr>
        <w:rPr>
          <w:rFonts w:ascii="Arial" w:hAnsi="Arial" w:cs="Arial"/>
        </w:rPr>
      </w:pPr>
    </w:p>
    <w:p w14:paraId="5ABE59F3" w14:textId="538D9572" w:rsidR="003F516C" w:rsidRPr="003F516C" w:rsidRDefault="003F516C" w:rsidP="003F516C">
      <w:pPr>
        <w:rPr>
          <w:rFonts w:ascii="Arial" w:hAnsi="Arial" w:cs="Arial"/>
        </w:rPr>
      </w:pPr>
    </w:p>
    <w:p w14:paraId="79AB0BE7" w14:textId="31F4A6CA" w:rsidR="003F516C" w:rsidRPr="003F516C" w:rsidRDefault="003F516C" w:rsidP="003F516C">
      <w:pPr>
        <w:rPr>
          <w:rFonts w:ascii="Arial" w:hAnsi="Arial" w:cs="Arial"/>
        </w:rPr>
      </w:pPr>
    </w:p>
    <w:p w14:paraId="11AF4F41" w14:textId="0D80291D" w:rsidR="003F516C" w:rsidRPr="003F516C" w:rsidRDefault="003F516C" w:rsidP="003F516C">
      <w:pPr>
        <w:rPr>
          <w:rFonts w:ascii="Arial" w:hAnsi="Arial" w:cs="Arial"/>
        </w:rPr>
      </w:pPr>
    </w:p>
    <w:p w14:paraId="08B5EF5E" w14:textId="46AC949B" w:rsidR="003F516C" w:rsidRPr="003F516C" w:rsidRDefault="003F516C" w:rsidP="003F516C">
      <w:pPr>
        <w:rPr>
          <w:rFonts w:ascii="Arial" w:hAnsi="Arial" w:cs="Arial"/>
        </w:rPr>
      </w:pPr>
    </w:p>
    <w:p w14:paraId="65CDE5A2" w14:textId="26EF6433" w:rsidR="003F516C" w:rsidRPr="003F516C" w:rsidRDefault="003F516C" w:rsidP="003F516C">
      <w:pPr>
        <w:rPr>
          <w:rFonts w:ascii="Arial" w:hAnsi="Arial" w:cs="Arial"/>
        </w:rPr>
      </w:pPr>
    </w:p>
    <w:p w14:paraId="48E3C507" w14:textId="650A88D7" w:rsidR="003F516C" w:rsidRPr="003F516C" w:rsidRDefault="003F516C" w:rsidP="003F516C">
      <w:pPr>
        <w:rPr>
          <w:rFonts w:ascii="Arial" w:hAnsi="Arial" w:cs="Arial"/>
        </w:rPr>
      </w:pPr>
    </w:p>
    <w:p w14:paraId="60307E24" w14:textId="3F640358" w:rsidR="003F516C" w:rsidRPr="003F516C" w:rsidRDefault="003F516C" w:rsidP="003F516C">
      <w:pPr>
        <w:rPr>
          <w:rFonts w:ascii="Arial" w:hAnsi="Arial" w:cs="Arial"/>
        </w:rPr>
      </w:pPr>
    </w:p>
    <w:p w14:paraId="7AE11FC1" w14:textId="298C38AF" w:rsidR="003F516C" w:rsidRPr="003F516C" w:rsidRDefault="003F516C" w:rsidP="003F516C">
      <w:pPr>
        <w:rPr>
          <w:rFonts w:ascii="Arial" w:hAnsi="Arial" w:cs="Arial"/>
        </w:rPr>
      </w:pPr>
    </w:p>
    <w:p w14:paraId="036757F0" w14:textId="2EA534CE" w:rsidR="003F516C" w:rsidRPr="003F516C" w:rsidRDefault="003F516C" w:rsidP="003F516C">
      <w:pPr>
        <w:rPr>
          <w:rFonts w:ascii="Arial" w:hAnsi="Arial" w:cs="Arial"/>
        </w:rPr>
      </w:pPr>
    </w:p>
    <w:p w14:paraId="12E79988" w14:textId="0F061CE6" w:rsidR="003F516C" w:rsidRDefault="003F516C" w:rsidP="003F516C">
      <w:pPr>
        <w:rPr>
          <w:rFonts w:ascii="Arial" w:hAnsi="Arial" w:cs="Arial"/>
        </w:rPr>
      </w:pPr>
    </w:p>
    <w:p w14:paraId="788F6869" w14:textId="30A58193" w:rsidR="004C65B8" w:rsidRDefault="004C65B8" w:rsidP="003F516C">
      <w:pPr>
        <w:rPr>
          <w:rFonts w:ascii="Arial" w:hAnsi="Arial" w:cs="Arial"/>
        </w:rPr>
      </w:pPr>
    </w:p>
    <w:p w14:paraId="5868C0F0" w14:textId="45BE9D8A" w:rsidR="004C65B8" w:rsidRDefault="004C65B8" w:rsidP="003F516C">
      <w:pPr>
        <w:rPr>
          <w:rFonts w:ascii="Arial" w:hAnsi="Arial" w:cs="Arial"/>
        </w:rPr>
      </w:pPr>
    </w:p>
    <w:p w14:paraId="3CAE959E" w14:textId="10AEAA1D" w:rsidR="004C65B8" w:rsidRDefault="004C65B8" w:rsidP="003F516C">
      <w:pPr>
        <w:rPr>
          <w:rFonts w:ascii="Arial" w:hAnsi="Arial" w:cs="Arial"/>
        </w:rPr>
      </w:pPr>
    </w:p>
    <w:p w14:paraId="17C0DA9A" w14:textId="5C8F0509" w:rsidR="004C65B8" w:rsidRDefault="004C65B8" w:rsidP="003F516C">
      <w:pPr>
        <w:rPr>
          <w:rFonts w:ascii="Arial" w:hAnsi="Arial" w:cs="Arial"/>
        </w:rPr>
      </w:pPr>
    </w:p>
    <w:p w14:paraId="75C101DC" w14:textId="08713BBA" w:rsidR="004C65B8" w:rsidRDefault="004C65B8" w:rsidP="003F516C">
      <w:pPr>
        <w:rPr>
          <w:rFonts w:ascii="Arial" w:hAnsi="Arial" w:cs="Arial"/>
        </w:rPr>
      </w:pPr>
    </w:p>
    <w:p w14:paraId="7B0D0A23" w14:textId="3E4ACA11" w:rsidR="004C65B8" w:rsidRDefault="004C65B8" w:rsidP="003F516C">
      <w:pPr>
        <w:rPr>
          <w:rFonts w:ascii="Arial" w:hAnsi="Arial" w:cs="Arial"/>
        </w:rPr>
      </w:pPr>
    </w:p>
    <w:p w14:paraId="5636B0A3" w14:textId="0B233B7A" w:rsidR="004C65B8" w:rsidRDefault="004C65B8" w:rsidP="003F516C">
      <w:pPr>
        <w:rPr>
          <w:rFonts w:ascii="Arial" w:hAnsi="Arial" w:cs="Arial"/>
        </w:rPr>
      </w:pPr>
    </w:p>
    <w:p w14:paraId="61AD7E20" w14:textId="57CC846A" w:rsidR="004C65B8" w:rsidRDefault="004C65B8" w:rsidP="003F516C">
      <w:pPr>
        <w:rPr>
          <w:rFonts w:ascii="Arial" w:hAnsi="Arial" w:cs="Arial"/>
        </w:rPr>
      </w:pPr>
    </w:p>
    <w:p w14:paraId="5C00BAD6" w14:textId="230C85E6" w:rsidR="004C65B8" w:rsidRDefault="004C65B8" w:rsidP="003F516C">
      <w:pPr>
        <w:rPr>
          <w:rFonts w:ascii="Arial" w:hAnsi="Arial" w:cs="Arial"/>
        </w:rPr>
      </w:pPr>
    </w:p>
    <w:p w14:paraId="3279A072" w14:textId="7F0D11B9" w:rsidR="004C65B8" w:rsidRDefault="004C65B8" w:rsidP="003F516C">
      <w:pPr>
        <w:rPr>
          <w:rFonts w:ascii="Arial" w:hAnsi="Arial" w:cs="Arial"/>
        </w:rPr>
      </w:pPr>
    </w:p>
    <w:p w14:paraId="336DDE05" w14:textId="18EB2A61" w:rsidR="004C65B8" w:rsidRDefault="004C65B8" w:rsidP="003F516C">
      <w:pPr>
        <w:rPr>
          <w:rFonts w:ascii="Arial" w:hAnsi="Arial" w:cs="Arial"/>
        </w:rPr>
      </w:pPr>
    </w:p>
    <w:p w14:paraId="10C5866F" w14:textId="04C316D6" w:rsidR="004C65B8" w:rsidRDefault="004C65B8" w:rsidP="003F516C">
      <w:pPr>
        <w:rPr>
          <w:rFonts w:ascii="Arial" w:hAnsi="Arial" w:cs="Arial"/>
        </w:rPr>
      </w:pPr>
    </w:p>
    <w:p w14:paraId="4B4FC04C" w14:textId="4D90F20F" w:rsidR="004C65B8" w:rsidRDefault="004C65B8" w:rsidP="003F516C">
      <w:pPr>
        <w:rPr>
          <w:rFonts w:ascii="Arial" w:hAnsi="Arial" w:cs="Arial"/>
        </w:rPr>
      </w:pPr>
    </w:p>
    <w:p w14:paraId="4CA30A1B" w14:textId="25C793CA" w:rsidR="004C65B8" w:rsidRDefault="004C65B8" w:rsidP="003F516C">
      <w:pPr>
        <w:rPr>
          <w:rFonts w:ascii="Arial" w:hAnsi="Arial" w:cs="Arial"/>
        </w:rPr>
      </w:pPr>
    </w:p>
    <w:p w14:paraId="747D6806" w14:textId="77777777" w:rsidR="004C65B8" w:rsidRDefault="004C65B8" w:rsidP="003F516C">
      <w:pPr>
        <w:rPr>
          <w:rFonts w:ascii="Arial" w:hAnsi="Arial" w:cs="Arial"/>
        </w:rPr>
      </w:pPr>
    </w:p>
    <w:p w14:paraId="5ADFEA4C" w14:textId="5B2C4A76" w:rsidR="003F516C" w:rsidRDefault="003F516C" w:rsidP="003F516C">
      <w:pPr>
        <w:rPr>
          <w:rFonts w:ascii="Arial" w:hAnsi="Arial" w:cs="Arial"/>
        </w:rPr>
      </w:pPr>
    </w:p>
    <w:p w14:paraId="4D317D70" w14:textId="7EA61317" w:rsidR="003F516C" w:rsidRDefault="003F516C" w:rsidP="003F516C">
      <w:pPr>
        <w:jc w:val="center"/>
        <w:rPr>
          <w:rFonts w:ascii="Arial" w:hAnsi="Arial" w:cs="Arial"/>
        </w:rPr>
      </w:pPr>
    </w:p>
    <w:p w14:paraId="44375EA7" w14:textId="7CA0D4B8" w:rsidR="003F516C" w:rsidRDefault="003F516C" w:rsidP="003F516C">
      <w:pPr>
        <w:jc w:val="center"/>
        <w:rPr>
          <w:rFonts w:ascii="Arial" w:hAnsi="Arial" w:cs="Arial"/>
        </w:rPr>
      </w:pPr>
      <w:r w:rsidRPr="00AF38AC">
        <w:rPr>
          <w:noProof/>
          <w:u w:val="single"/>
        </w:rPr>
        <w:lastRenderedPageBreak/>
        <w:drawing>
          <wp:anchor distT="0" distB="0" distL="114300" distR="114300" simplePos="0" relativeHeight="251669504" behindDoc="0" locked="0" layoutInCell="1" allowOverlap="1" wp14:anchorId="3FDE7689" wp14:editId="4F2C4164">
            <wp:simplePos x="0" y="0"/>
            <wp:positionH relativeFrom="margin">
              <wp:align>center</wp:align>
            </wp:positionH>
            <wp:positionV relativeFrom="paragraph">
              <wp:posOffset>15699</wp:posOffset>
            </wp:positionV>
            <wp:extent cx="2894454" cy="4212904"/>
            <wp:effectExtent l="0" t="0" r="127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894454" cy="4212904"/>
                    </a:xfrm>
                    <a:prstGeom prst="rect">
                      <a:avLst/>
                    </a:prstGeom>
                  </pic:spPr>
                </pic:pic>
              </a:graphicData>
            </a:graphic>
            <wp14:sizeRelH relativeFrom="page">
              <wp14:pctWidth>0</wp14:pctWidth>
            </wp14:sizeRelH>
            <wp14:sizeRelV relativeFrom="page">
              <wp14:pctHeight>0</wp14:pctHeight>
            </wp14:sizeRelV>
          </wp:anchor>
        </w:drawing>
      </w:r>
    </w:p>
    <w:p w14:paraId="410D8BE2" w14:textId="66ADB9EB" w:rsidR="003F516C" w:rsidRPr="003F516C" w:rsidRDefault="003F516C" w:rsidP="003F516C">
      <w:pPr>
        <w:rPr>
          <w:rFonts w:ascii="Arial" w:hAnsi="Arial" w:cs="Arial"/>
        </w:rPr>
      </w:pPr>
    </w:p>
    <w:p w14:paraId="31C258CB" w14:textId="6814A3D9" w:rsidR="003F516C" w:rsidRPr="003F516C" w:rsidRDefault="003F516C" w:rsidP="003F516C">
      <w:pPr>
        <w:rPr>
          <w:rFonts w:ascii="Arial" w:hAnsi="Arial" w:cs="Arial"/>
        </w:rPr>
      </w:pPr>
      <w:r>
        <w:rPr>
          <w:noProof/>
        </w:rPr>
        <mc:AlternateContent>
          <mc:Choice Requires="wps">
            <w:drawing>
              <wp:anchor distT="45720" distB="45720" distL="114300" distR="114300" simplePos="0" relativeHeight="251696128" behindDoc="0" locked="0" layoutInCell="1" allowOverlap="1" wp14:anchorId="32766D77" wp14:editId="7ADEA6D4">
                <wp:simplePos x="0" y="0"/>
                <wp:positionH relativeFrom="margin">
                  <wp:align>right</wp:align>
                </wp:positionH>
                <wp:positionV relativeFrom="paragraph">
                  <wp:posOffset>10379</wp:posOffset>
                </wp:positionV>
                <wp:extent cx="1529080" cy="1404620"/>
                <wp:effectExtent l="0" t="0" r="13970" b="2730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1404620"/>
                        </a:xfrm>
                        <a:prstGeom prst="rect">
                          <a:avLst/>
                        </a:prstGeom>
                        <a:solidFill>
                          <a:srgbClr val="FFFFFF"/>
                        </a:solidFill>
                        <a:ln w="9525">
                          <a:solidFill>
                            <a:srgbClr val="000000"/>
                          </a:solidFill>
                          <a:miter lim="800000"/>
                          <a:headEnd/>
                          <a:tailEnd/>
                        </a:ln>
                      </wps:spPr>
                      <wps:txbx>
                        <w:txbxContent>
                          <w:p w14:paraId="15CD557B" w14:textId="77777777" w:rsidR="004D501E" w:rsidRDefault="004D501E" w:rsidP="003F516C">
                            <w:r>
                              <w:t xml:space="preserve">Here is evidence of the course that I completed on Screencastify. </w:t>
                            </w:r>
                          </w:p>
                          <w:p w14:paraId="0154FCB8" w14:textId="0484C0BA" w:rsidR="004D501E" w:rsidRDefault="004D501E" w:rsidP="003F516C">
                            <w:r>
                              <w:t>This is the certificate that I received after completing the course.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766D77" id="_x0000_s1028" type="#_x0000_t202" style="position:absolute;margin-left:69.2pt;margin-top:.8pt;width:120.4pt;height:110.6pt;z-index:25169612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i5bJAIAAEwEAAAOAAAAZHJzL2Uyb0RvYy54bWysVFFv0zAQfkfiP1h+p0mrdqxR02l0FCGN&#10;gbTxAy6O01g4PmO7Tcqv5+x0pRrwgsiDZfvO3919311WN0On2UE6r9CUfDrJOZNGYK3MruRfn7Zv&#10;rjnzAUwNGo0s+VF6frN+/WrV20LOsEVdS8cIxPiityVvQ7BFlnnRyg78BK00ZGzQdRDo6HZZ7aAn&#10;9E5nszy/ynp0tXUopPd0ezca+TrhN40U4XPTeBmYLjnlFtLq0lrFNVuvoNg5sK0SpzTgH7LoQBkK&#10;eoa6gwBs79RvUJ0SDj02YSKwy7BplJCpBqpmmr+o5rEFK1MtRI63Z5r8/4MVD4cvjqm65CSUgY4k&#10;epJDYO9wYLPITm99QU6PltzCQNekcqrU23sU3zwzuGnB7OStc9i3EmrKbhpfZhdPRxwfQar+E9YU&#10;BvYBE9DQuC5SR2QwQieVjmdlYioihlzMlvk1mQTZpvN8fjVL2mVQPD+3zocPEjsWNyV3JH2Ch8O9&#10;DzEdKJ5dYjSPWtVbpXU6uF210Y4dgNpkm75UwQs3bVhf8uVithgZ+CtEnr4/QXQqUL9r1RHhZyco&#10;Im/vTZ26MYDS455S1uZEZORuZDEM1ZAUO+tTYX0kZh2O7U3jSJsW3Q/Oemrtkvvve3CSM/3RkDrL&#10;6XweZyEd5ou3RCVzl5bq0gJGEFTJA2fjdhPS/CTe7C2puFWJ3yj3mMkpZWrZRPtpvOJMXJ6T16+f&#10;wPonAAAA//8DAFBLAwQUAAYACAAAACEAVUBKE9oAAAAGAQAADwAAAGRycy9kb3ducmV2LnhtbEyP&#10;QW/CMAyF75P4D5GRdkEjXTcqVJqiDYnTThR2D41pKxqnJAHKv5932m6239Pz94r1aHtxQx86Rwpe&#10;5wkIpNqZjhoFh/32ZQkiRE1G945QwQMDrMvJU6Fz4+60w1sVG8EhFHKtoI1xyKUMdYtWh7kbkFg7&#10;OW915NU30nh953DbyzRJMml1R/yh1QNuWqzP1dUqyC7V2+zr28xo99h++touzOawUOp5On6sQEQc&#10;458ZfvEZHUpmOrormSB6BVwk8jUDwWL6nnCPIw9pugRZFvI/fvkDAAD//wMAUEsBAi0AFAAGAAgA&#10;AAAhALaDOJL+AAAA4QEAABMAAAAAAAAAAAAAAAAAAAAAAFtDb250ZW50X1R5cGVzXS54bWxQSwEC&#10;LQAUAAYACAAAACEAOP0h/9YAAACUAQAACwAAAAAAAAAAAAAAAAAvAQAAX3JlbHMvLnJlbHNQSwEC&#10;LQAUAAYACAAAACEAy94uWyQCAABMBAAADgAAAAAAAAAAAAAAAAAuAgAAZHJzL2Uyb0RvYy54bWxQ&#10;SwECLQAUAAYACAAAACEAVUBKE9oAAAAGAQAADwAAAAAAAAAAAAAAAAB+BAAAZHJzL2Rvd25yZXYu&#10;eG1sUEsFBgAAAAAEAAQA8wAAAIUFAAAAAA==&#10;">
                <v:textbox style="mso-fit-shape-to-text:t">
                  <w:txbxContent>
                    <w:p w14:paraId="15CD557B" w14:textId="77777777" w:rsidR="004D501E" w:rsidRDefault="004D501E" w:rsidP="003F516C">
                      <w:r>
                        <w:t xml:space="preserve">Here is evidence of the course that I completed on Screencastify. </w:t>
                      </w:r>
                    </w:p>
                    <w:p w14:paraId="0154FCB8" w14:textId="0484C0BA" w:rsidR="004D501E" w:rsidRDefault="004D501E" w:rsidP="003F516C">
                      <w:r>
                        <w:t>This is the certificate that I received after completing the course.</w:t>
                      </w:r>
                    </w:p>
                  </w:txbxContent>
                </v:textbox>
                <w10:wrap type="square" anchorx="margin"/>
              </v:shape>
            </w:pict>
          </mc:Fallback>
        </mc:AlternateContent>
      </w:r>
    </w:p>
    <w:p w14:paraId="19B42029" w14:textId="258EAB6D" w:rsidR="003F516C" w:rsidRPr="003F516C" w:rsidRDefault="003F516C" w:rsidP="003F516C">
      <w:pPr>
        <w:rPr>
          <w:rFonts w:ascii="Arial" w:hAnsi="Arial" w:cs="Arial"/>
        </w:rPr>
      </w:pPr>
      <w:r>
        <w:rPr>
          <w:noProof/>
        </w:rPr>
        <mc:AlternateContent>
          <mc:Choice Requires="wps">
            <w:drawing>
              <wp:anchor distT="0" distB="0" distL="114300" distR="114300" simplePos="0" relativeHeight="251698176" behindDoc="0" locked="0" layoutInCell="1" allowOverlap="1" wp14:anchorId="011B6AE5" wp14:editId="038790E8">
                <wp:simplePos x="0" y="0"/>
                <wp:positionH relativeFrom="column">
                  <wp:posOffset>3468414</wp:posOffset>
                </wp:positionH>
                <wp:positionV relativeFrom="paragraph">
                  <wp:posOffset>55157</wp:posOffset>
                </wp:positionV>
                <wp:extent cx="570016" cy="391886"/>
                <wp:effectExtent l="38100" t="38100" r="20955" b="27305"/>
                <wp:wrapNone/>
                <wp:docPr id="9" name="Straight Arrow Connector 9"/>
                <wp:cNvGraphicFramePr/>
                <a:graphic xmlns:a="http://schemas.openxmlformats.org/drawingml/2006/main">
                  <a:graphicData uri="http://schemas.microsoft.com/office/word/2010/wordprocessingShape">
                    <wps:wsp>
                      <wps:cNvCnPr/>
                      <wps:spPr>
                        <a:xfrm flipH="1" flipV="1">
                          <a:off x="0" y="0"/>
                          <a:ext cx="570016" cy="391886"/>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42B35A55" id="Straight Arrow Connector 9" o:spid="_x0000_s1026" type="#_x0000_t32" style="position:absolute;margin-left:273.1pt;margin-top:4.35pt;width:44.9pt;height:30.85pt;flip:x 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UVA8AEAALwDAAAOAAAAZHJzL2Uyb0RvYy54bWysU8uO0zAU3SPxD5b3NGmn02mjpiPUMrBA&#10;TKUB9reOk1jyS9emaf+eaydUA+wQWVj34XMfxyfbx4vR7CwxKGdrPp+VnEkrXKNsV/NvX5/erTkL&#10;EWwD2llZ86sM/HH39s128JVcuN7pRiKjIjZUg695H6OviiKIXhoIM+elpWTr0EAkF7uiQRioutHF&#10;oixXxeCw8eiEDIGihzHJd7l+20oRn9s2yMh0zWm2mE/M5ymdxW4LVYfgeyWmMeAfpjCgLDW9lTpA&#10;BPYD1V+ljBLogmvjTDhTuLZVQuYdaJt5+cc2Lz14mXchcoK/0RT+X1nx5XxEppqabzizYOiJXiKC&#10;6vrI3iO6ge2dtUSjQ7ZJbA0+VATa2yNOXvBHTKtfWjSs1cp/IiHwbH1PVsrRouySWb/eWJeXyAQF&#10;7x/Kcr7iTFDqbjNfr1epTzEWTGCPIX6UzrBk1DxM890GG1vA+XOII/AXIIGte1JaUxwqbdlQ89Xd&#10;PQlBAImt1RDJNJ7WD7bjDHRHKhYR89DBadUkdAIH7E57jewMpKTl8mGxX05j/nYttT5A6Md7OZWu&#10;QWVUJKFrZWq+LtM3hiMo/cE2LF49UR9Rge20nCprm5Ayy3haLtE/Ep6sk2uu+R2K5JFEMm+TnJMG&#10;X/tkv/7pdj8BAAD//wMAUEsDBBQABgAIAAAAIQA8Q8Jk3wAAAAgBAAAPAAAAZHJzL2Rvd25yZXYu&#10;eG1sTI/NTsMwEITvSLyDtUjcqE0pTgnZVBQJOJQftfQB3NgkUeN1FLtteHuWExxHM5r5pliMvhNH&#10;N8Q2EML1RIFwVAXbUo2w/Xy6moOIyZA1XSCH8O0iLMrzs8LkNpxo7Y6bVAsuoZgbhCalPpcyVo3z&#10;Jk5C74i9rzB4k1gOtbSDOXG57+RUKS29aYkXGtO7x8ZV+83BIyyz5i3dvb+odb/80Nv96vW59RXi&#10;5cX4cA8iuTH9heEXn9GhZKZdOJCNokO4nekpRxHmGQj29Y3mbzuETM1AloX8f6D8AQAA//8DAFBL&#10;AQItABQABgAIAAAAIQC2gziS/gAAAOEBAAATAAAAAAAAAAAAAAAAAAAAAABbQ29udGVudF9UeXBl&#10;c10ueG1sUEsBAi0AFAAGAAgAAAAhADj9If/WAAAAlAEAAAsAAAAAAAAAAAAAAAAALwEAAF9yZWxz&#10;Ly5yZWxzUEsBAi0AFAAGAAgAAAAhAFGRRUDwAQAAvAMAAA4AAAAAAAAAAAAAAAAALgIAAGRycy9l&#10;Mm9Eb2MueG1sUEsBAi0AFAAGAAgAAAAhADxDwmTfAAAACAEAAA8AAAAAAAAAAAAAAAAASgQAAGRy&#10;cy9kb3ducmV2LnhtbFBLBQYAAAAABAAEAPMAAABWBQAAAAA=&#10;" strokecolor="#4472c4" strokeweight=".5pt">
                <v:stroke endarrow="block" joinstyle="miter"/>
              </v:shape>
            </w:pict>
          </mc:Fallback>
        </mc:AlternateContent>
      </w:r>
    </w:p>
    <w:p w14:paraId="47BFFE4B" w14:textId="017215B4" w:rsidR="003F516C" w:rsidRPr="003F516C" w:rsidRDefault="003F516C" w:rsidP="003F516C">
      <w:pPr>
        <w:rPr>
          <w:rFonts w:ascii="Arial" w:hAnsi="Arial" w:cs="Arial"/>
        </w:rPr>
      </w:pPr>
    </w:p>
    <w:p w14:paraId="1EFFE9D4" w14:textId="32813956" w:rsidR="003F516C" w:rsidRPr="003F516C" w:rsidRDefault="003F516C" w:rsidP="003F516C">
      <w:pPr>
        <w:rPr>
          <w:rFonts w:ascii="Arial" w:hAnsi="Arial" w:cs="Arial"/>
        </w:rPr>
      </w:pPr>
    </w:p>
    <w:p w14:paraId="313B1A3F" w14:textId="10FA2972" w:rsidR="003F516C" w:rsidRPr="003F516C" w:rsidRDefault="003F516C" w:rsidP="003F516C">
      <w:pPr>
        <w:rPr>
          <w:rFonts w:ascii="Arial" w:hAnsi="Arial" w:cs="Arial"/>
        </w:rPr>
      </w:pPr>
    </w:p>
    <w:p w14:paraId="71C59281" w14:textId="4E7590E3" w:rsidR="003F516C" w:rsidRPr="003F516C" w:rsidRDefault="005176A3" w:rsidP="003F516C">
      <w:pPr>
        <w:rPr>
          <w:rFonts w:ascii="Arial" w:hAnsi="Arial" w:cs="Arial"/>
        </w:rPr>
      </w:pPr>
      <w:r>
        <w:rPr>
          <w:noProof/>
          <w:u w:val="single"/>
        </w:rPr>
        <mc:AlternateContent>
          <mc:Choice Requires="wps">
            <w:drawing>
              <wp:anchor distT="0" distB="0" distL="114300" distR="114300" simplePos="0" relativeHeight="251700224" behindDoc="0" locked="0" layoutInCell="1" allowOverlap="1" wp14:anchorId="33BEB09E" wp14:editId="455C15EF">
                <wp:simplePos x="0" y="0"/>
                <wp:positionH relativeFrom="column">
                  <wp:posOffset>3531476</wp:posOffset>
                </wp:positionH>
                <wp:positionV relativeFrom="paragraph">
                  <wp:posOffset>194245</wp:posOffset>
                </wp:positionV>
                <wp:extent cx="451262" cy="486888"/>
                <wp:effectExtent l="38100" t="0" r="25400" b="66040"/>
                <wp:wrapNone/>
                <wp:docPr id="10" name="Straight Arrow Connector 10"/>
                <wp:cNvGraphicFramePr/>
                <a:graphic xmlns:a="http://schemas.openxmlformats.org/drawingml/2006/main">
                  <a:graphicData uri="http://schemas.microsoft.com/office/word/2010/wordprocessingShape">
                    <wps:wsp>
                      <wps:cNvCnPr/>
                      <wps:spPr>
                        <a:xfrm flipH="1">
                          <a:off x="0" y="0"/>
                          <a:ext cx="451262" cy="486888"/>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0454FCB5" id="Straight Arrow Connector 10" o:spid="_x0000_s1026" type="#_x0000_t32" style="position:absolute;margin-left:278.05pt;margin-top:15.3pt;width:35.55pt;height:38.35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KMt6gEAALQDAAAOAAAAZHJzL2Uyb0RvYy54bWysU8uu0zAQ3SPxD5b3NG3pLVHU9Aq1XFgg&#10;qHThA6aOnVjyS2PTtH/P2AnVBXaILKx5Hs85nuwer9awi8SovWv5arHkTDrhO+36ln//9vSm5iwm&#10;cB0Y72TLbzLyx/3rV7sxNHLtB286iYxAXGzG0PIhpdBUVRSDtBAXPkhHSeXRQiIX+6pDGAndmmq9&#10;XG6r0WMX0AsZI0WPU5LvC75SUqSvSkWZmGk5zZbKieU857Pa76DpEcKgxTwG/MMUFrSjS+9QR0jA&#10;fqD+C8pqgT56lRbC28orpYUsHIjNavkHm+cBgixcSJwY7jLF/wcrvlxOyHRHb0fyOLD0Rs8JQfdD&#10;Yu8R/cgO3jnS0SOjEtJrDLGhtoM74ezFcMJM/qrQMmV0+ERwRQ4iyK5F7dtdbXlNTFBw87Bab9ec&#10;CUpt6m1d1xm9mmAyXMCYPkpvWTZaHuex7vNMV8Dlc0xT46+G3Oz8kzaG4tAYx8aWb98+EEMBtGTK&#10;QCLTBqIdXc8ZmJ62VyQsQ0dvdJe7c3PE/nwwyC5AG7TZvFsfNvOYv5Xlq48Qh6mupHIZNFYnWnCj&#10;bcvrZf6mcAJtPriOpVsgxRNqcL2RM7JxuVOW9Z3JZdEnmbN19t2tqF9lj1aj6Davcd69lz7ZL3+2&#10;/U8AAAD//wMAUEsDBBQABgAIAAAAIQC6l2Zq3wAAAAoBAAAPAAAAZHJzL2Rvd25yZXYueG1sTI/B&#10;bsIwEETvlfoP1iL1VmxCMSjEQRUSUntraXp34iWJiO0oNpD067s9leNqnmbeZrvRduyKQ2i9U7CY&#10;C2DoKm9aVysovg7PG2Ahamd05x0qmDDALn98yHRq/M194vUYa0YlLqRaQRNjn3IeqgatDnPfo6Ps&#10;5AerI51Dzc2gb1RuO54IIbnVraOFRve4b7A6Hy9WwfvbuX6R/f70/TEdik3yU5R8Eko9zcbXLbCI&#10;Y/yH4U+f1CEnp9JfnAmsU7BayQWhCpZCAiNAJusEWEmkWC+B5xm/fyH/BQAA//8DAFBLAQItABQA&#10;BgAIAAAAIQC2gziS/gAAAOEBAAATAAAAAAAAAAAAAAAAAAAAAABbQ29udGVudF9UeXBlc10ueG1s&#10;UEsBAi0AFAAGAAgAAAAhADj9If/WAAAAlAEAAAsAAAAAAAAAAAAAAAAALwEAAF9yZWxzLy5yZWxz&#10;UEsBAi0AFAAGAAgAAAAhAMYcoy3qAQAAtAMAAA4AAAAAAAAAAAAAAAAALgIAAGRycy9lMm9Eb2Mu&#10;eG1sUEsBAi0AFAAGAAgAAAAhALqXZmrfAAAACgEAAA8AAAAAAAAAAAAAAAAARAQAAGRycy9kb3du&#10;cmV2LnhtbFBLBQYAAAAABAAEAPMAAABQBQAAAAA=&#10;" strokecolor="#4472c4" strokeweight=".5pt">
                <v:stroke endarrow="block" joinstyle="miter"/>
              </v:shape>
            </w:pict>
          </mc:Fallback>
        </mc:AlternateContent>
      </w:r>
    </w:p>
    <w:p w14:paraId="61C03C10" w14:textId="26CD0C2E" w:rsidR="003F516C" w:rsidRPr="003F516C" w:rsidRDefault="003F516C" w:rsidP="003F516C">
      <w:pPr>
        <w:rPr>
          <w:rFonts w:ascii="Arial" w:hAnsi="Arial" w:cs="Arial"/>
        </w:rPr>
      </w:pPr>
    </w:p>
    <w:p w14:paraId="2358F670" w14:textId="49F8B94C" w:rsidR="003F516C" w:rsidRPr="003F516C" w:rsidRDefault="003F516C" w:rsidP="003F516C">
      <w:pPr>
        <w:rPr>
          <w:rFonts w:ascii="Arial" w:hAnsi="Arial" w:cs="Arial"/>
        </w:rPr>
      </w:pPr>
    </w:p>
    <w:p w14:paraId="4F041F48" w14:textId="685CE2CC" w:rsidR="003F516C" w:rsidRPr="003F516C" w:rsidRDefault="003F516C" w:rsidP="003F516C">
      <w:pPr>
        <w:rPr>
          <w:rFonts w:ascii="Arial" w:hAnsi="Arial" w:cs="Arial"/>
        </w:rPr>
      </w:pPr>
    </w:p>
    <w:p w14:paraId="2B0C36F5" w14:textId="3FBF1AB7" w:rsidR="003F516C" w:rsidRPr="003F516C" w:rsidRDefault="003F516C" w:rsidP="003F516C">
      <w:pPr>
        <w:rPr>
          <w:rFonts w:ascii="Arial" w:hAnsi="Arial" w:cs="Arial"/>
        </w:rPr>
      </w:pPr>
    </w:p>
    <w:p w14:paraId="6F4B456F" w14:textId="6D994517" w:rsidR="003F516C" w:rsidRPr="003F516C" w:rsidRDefault="003F516C" w:rsidP="003F516C">
      <w:pPr>
        <w:rPr>
          <w:rFonts w:ascii="Arial" w:hAnsi="Arial" w:cs="Arial"/>
        </w:rPr>
      </w:pPr>
    </w:p>
    <w:p w14:paraId="49E414D3" w14:textId="4DFFBD9D" w:rsidR="003F516C" w:rsidRPr="003F516C" w:rsidRDefault="003F516C" w:rsidP="003F516C">
      <w:pPr>
        <w:rPr>
          <w:rFonts w:ascii="Arial" w:hAnsi="Arial" w:cs="Arial"/>
        </w:rPr>
      </w:pPr>
    </w:p>
    <w:p w14:paraId="671A1D81" w14:textId="6FEAC629" w:rsidR="003F516C" w:rsidRDefault="003F516C" w:rsidP="003F516C">
      <w:pPr>
        <w:rPr>
          <w:rFonts w:ascii="Arial" w:hAnsi="Arial" w:cs="Arial"/>
        </w:rPr>
      </w:pPr>
    </w:p>
    <w:p w14:paraId="1CC10D1B" w14:textId="3520822D" w:rsidR="003F516C" w:rsidRDefault="003F516C" w:rsidP="003F516C">
      <w:pPr>
        <w:rPr>
          <w:rFonts w:ascii="Arial" w:hAnsi="Arial" w:cs="Arial"/>
        </w:rPr>
      </w:pPr>
    </w:p>
    <w:p w14:paraId="00CAEE02" w14:textId="77777777" w:rsidR="003F516C" w:rsidRDefault="003F516C" w:rsidP="003F516C">
      <w:pPr>
        <w:spacing w:line="360" w:lineRule="auto"/>
        <w:rPr>
          <w:rFonts w:ascii="Arial" w:hAnsi="Arial" w:cs="Arial"/>
        </w:rPr>
      </w:pPr>
      <w:r w:rsidRPr="00AF38AC">
        <w:rPr>
          <w:rFonts w:ascii="Arial" w:hAnsi="Arial" w:cs="Arial"/>
        </w:rPr>
        <w:t xml:space="preserve">While on PTE3 much of the teaching had to take place in an online format due to the closure of schools as a result of the Covid-19 pandemic. Although the main online platform used by my placement school was Microsoft Teams which I had previous experience with, they also used an online tool called Screencastify to make videos for the learners. This was a tool that I was unfamiliar with prior to this and therefore I decided to up-skill myself on this area by collaborating with other professionals and completing my own research. Initially, I sought after advice and support from my class mentor on what she knew about the tool and how it could be used effectively to provide learning resources for the learners. Although, after this I still felt that I wanted to gain further information about the tool and how I could improve upon my own digital skills further. Therefore, I decided to complete an online course on Screencastify called ‘Master the Screencast’. As a result of completing the course I was able to develop my own digital competence skills further. For example, I learnt how to use different tools within videos that I am making in order to support the learners such as using the highlighting tools to draw the learners’ attention to a particular piece of information. In addition to developing my understanding of how to essentially make, edit and share videos with others including learners, parents and colleagues. </w:t>
      </w:r>
    </w:p>
    <w:p w14:paraId="3B2EC91F" w14:textId="4606E166" w:rsidR="003F516C" w:rsidRDefault="003F516C" w:rsidP="003F516C">
      <w:pPr>
        <w:rPr>
          <w:rFonts w:ascii="Arial" w:hAnsi="Arial" w:cs="Arial"/>
        </w:rPr>
      </w:pPr>
    </w:p>
    <w:p w14:paraId="1101E18C" w14:textId="10366305" w:rsidR="003F516C" w:rsidRDefault="003F516C" w:rsidP="003F516C">
      <w:pPr>
        <w:rPr>
          <w:rFonts w:ascii="Arial" w:hAnsi="Arial" w:cs="Arial"/>
        </w:rPr>
      </w:pPr>
    </w:p>
    <w:p w14:paraId="11818246" w14:textId="21780345" w:rsidR="003F516C" w:rsidRDefault="004C65B8" w:rsidP="003F516C">
      <w:pPr>
        <w:rPr>
          <w:rFonts w:ascii="Arial" w:hAnsi="Arial" w:cs="Arial"/>
          <w:u w:val="single"/>
        </w:rPr>
      </w:pPr>
      <w:r w:rsidRPr="00231416">
        <w:rPr>
          <w:rFonts w:ascii="Arial" w:hAnsi="Arial" w:cs="Arial"/>
          <w:noProof/>
          <w:u w:val="single"/>
        </w:rPr>
        <w:lastRenderedPageBreak/>
        <w:drawing>
          <wp:anchor distT="0" distB="0" distL="114300" distR="114300" simplePos="0" relativeHeight="251671552" behindDoc="0" locked="0" layoutInCell="1" allowOverlap="1" wp14:anchorId="0867B779" wp14:editId="174236D5">
            <wp:simplePos x="0" y="0"/>
            <wp:positionH relativeFrom="margin">
              <wp:align>left</wp:align>
            </wp:positionH>
            <wp:positionV relativeFrom="paragraph">
              <wp:posOffset>274320</wp:posOffset>
            </wp:positionV>
            <wp:extent cx="2118360" cy="2624129"/>
            <wp:effectExtent l="0" t="0" r="0" b="508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18360" cy="2624129"/>
                    </a:xfrm>
                    <a:prstGeom prst="rect">
                      <a:avLst/>
                    </a:prstGeom>
                  </pic:spPr>
                </pic:pic>
              </a:graphicData>
            </a:graphic>
            <wp14:sizeRelH relativeFrom="page">
              <wp14:pctWidth>0</wp14:pctWidth>
            </wp14:sizeRelH>
            <wp14:sizeRelV relativeFrom="page">
              <wp14:pctHeight>0</wp14:pctHeight>
            </wp14:sizeRelV>
          </wp:anchor>
        </w:drawing>
      </w:r>
      <w:r w:rsidR="003F516C" w:rsidRPr="003F516C">
        <w:rPr>
          <w:rFonts w:ascii="Arial" w:hAnsi="Arial" w:cs="Arial"/>
          <w:u w:val="single"/>
        </w:rPr>
        <w:t xml:space="preserve">Asset two – Literacy </w:t>
      </w:r>
    </w:p>
    <w:p w14:paraId="648E54CD" w14:textId="14222D29" w:rsidR="003F516C" w:rsidRDefault="004C65B8" w:rsidP="003F516C">
      <w:pPr>
        <w:rPr>
          <w:rFonts w:ascii="Arial" w:hAnsi="Arial" w:cs="Arial"/>
        </w:rPr>
      </w:pPr>
      <w:r w:rsidRPr="008B7AF8">
        <w:rPr>
          <w:rFonts w:ascii="Arial" w:hAnsi="Arial" w:cs="Arial"/>
          <w:noProof/>
          <w:u w:val="single"/>
        </w:rPr>
        <mc:AlternateContent>
          <mc:Choice Requires="wps">
            <w:drawing>
              <wp:anchor distT="45720" distB="45720" distL="114300" distR="114300" simplePos="0" relativeHeight="251702272" behindDoc="0" locked="0" layoutInCell="1" allowOverlap="1" wp14:anchorId="5284C56C" wp14:editId="15F101AA">
                <wp:simplePos x="0" y="0"/>
                <wp:positionH relativeFrom="column">
                  <wp:posOffset>2965450</wp:posOffset>
                </wp:positionH>
                <wp:positionV relativeFrom="paragraph">
                  <wp:posOffset>55245</wp:posOffset>
                </wp:positionV>
                <wp:extent cx="1311910" cy="1404620"/>
                <wp:effectExtent l="0" t="0" r="21590" b="1460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1910" cy="1404620"/>
                        </a:xfrm>
                        <a:prstGeom prst="rect">
                          <a:avLst/>
                        </a:prstGeom>
                        <a:solidFill>
                          <a:srgbClr val="FFFFFF"/>
                        </a:solidFill>
                        <a:ln w="9525">
                          <a:solidFill>
                            <a:srgbClr val="000000"/>
                          </a:solidFill>
                          <a:miter lim="800000"/>
                          <a:headEnd/>
                          <a:tailEnd/>
                        </a:ln>
                      </wps:spPr>
                      <wps:txbx>
                        <w:txbxContent>
                          <w:p w14:paraId="318DA767" w14:textId="013120D7" w:rsidR="004D501E" w:rsidRDefault="004D501E" w:rsidP="005176A3">
                            <w:r>
                              <w:t>This picture shows the document that I engaged with to develop my knowledge of Talk for writing.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84C56C" id="_x0000_s1029" type="#_x0000_t202" style="position:absolute;margin-left:233.5pt;margin-top:4.35pt;width:103.3pt;height:110.6pt;z-index:2517022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J1dJgIAAE0EAAAOAAAAZHJzL2Uyb0RvYy54bWysVNtu2zAMfR+wfxD0vthOk7Yx4hRdugwD&#10;ugvQ7gNoWY6F6TZJiZ19/Sg5yYJuexnmB0ESqUPyHNLLu0FJsufOC6MrWkxySrhmphF6W9Gvz5s3&#10;t5T4ALoBaTSv6IF7erd6/WrZ25JPTWdkwx1BEO3L3la0C8GWWeZZxxX4ibFco7E1TkHAo9tmjYMe&#10;0ZXMpnl+nfXGNdYZxr3H24fRSFcJv205C5/b1vNAZEUxt5BWl9Y6rtlqCeXWge0EO6YB/5CFAqEx&#10;6BnqAQKQnRO/QSnBnPGmDRNmVGbaVjCeasBqivxFNU8dWJ5qQXK8PdPk/x8s+7T/4ohoULsbSjQo&#10;1OiZD4G8NQOZRnp660v0erLoFwa8RtdUqrePhn3zRJt1B3rL750zfcehwfSK+DK7eDri+AhS9x9N&#10;g2FgF0wCGlqnInfIBkF0lOlwliamwmLIq6JYFGhiaCtm+ex6msTLoDw9t86H99woEjcVdah9gof9&#10;ow8xHShPLjGaN1I0GyFlOrhtvZaO7AH7ZJO+VMELN6lJX9HFfDofGfgrRJ6+P0EoEbDhpVAVvT07&#10;QRl5e6eb1I4BhBz3mLLURyIjdyOLYaiHJNnVSZ/aNAdk1pmxv3EecdMZ94OSHnu7ov77DhynRH7Q&#10;qM6imM3iMKTDbH6DVBJ3aakvLaAZQlU0UDJu1yENUOLN3qOKG5H4jXKPmRxTxp5NtB/nKw7F5Tl5&#10;/foLrH4CAAD//wMAUEsDBBQABgAIAAAAIQD9tJtY3gAAAAkBAAAPAAAAZHJzL2Rvd25yZXYueG1s&#10;TI/BTsMwEETvSPyDtUhcKuqQUqcN2VRQqSdODeXuxksSEa9D7Lbp32NOcBzNaOZNsZlsL840+s4x&#10;wuM8AUFcO9Nxg3B43z2sQPig2ejeMSFcycOmvL0pdG7chfd0rkIjYgn7XCO0IQy5lL5uyWo/dwNx&#10;9D7daHWIcmykGfUllttepkmipNUdx4VWD7Rtqf6qThZBfVeL2duHmfH+unsda7s028MS8f5uenkG&#10;EWgKf2H4xY/oUEamozux8aJHeFJZ/BIQVhmI6KtsoUAcEdJ0vQZZFvL/g/IHAAD//wMAUEsBAi0A&#10;FAAGAAgAAAAhALaDOJL+AAAA4QEAABMAAAAAAAAAAAAAAAAAAAAAAFtDb250ZW50X1R5cGVzXS54&#10;bWxQSwECLQAUAAYACAAAACEAOP0h/9YAAACUAQAACwAAAAAAAAAAAAAAAAAvAQAAX3JlbHMvLnJl&#10;bHNQSwECLQAUAAYACAAAACEAqpCdXSYCAABNBAAADgAAAAAAAAAAAAAAAAAuAgAAZHJzL2Uyb0Rv&#10;Yy54bWxQSwECLQAUAAYACAAAACEA/bSbWN4AAAAJAQAADwAAAAAAAAAAAAAAAACABAAAZHJzL2Rv&#10;d25yZXYueG1sUEsFBgAAAAAEAAQA8wAAAIsFAAAAAA==&#10;">
                <v:textbox style="mso-fit-shape-to-text:t">
                  <w:txbxContent>
                    <w:p w14:paraId="318DA767" w14:textId="013120D7" w:rsidR="004D501E" w:rsidRDefault="004D501E" w:rsidP="005176A3">
                      <w:r>
                        <w:t>This picture shows the document that I engaged with to develop my knowledge of Talk for writing.</w:t>
                      </w:r>
                    </w:p>
                  </w:txbxContent>
                </v:textbox>
                <w10:wrap type="square"/>
              </v:shape>
            </w:pict>
          </mc:Fallback>
        </mc:AlternateContent>
      </w:r>
    </w:p>
    <w:p w14:paraId="58FC94F8" w14:textId="0626FB77" w:rsidR="003F516C" w:rsidRPr="003F516C" w:rsidRDefault="003F516C" w:rsidP="003F516C">
      <w:pPr>
        <w:rPr>
          <w:rFonts w:ascii="Arial" w:hAnsi="Arial" w:cs="Arial"/>
        </w:rPr>
      </w:pPr>
    </w:p>
    <w:p w14:paraId="78C745D1" w14:textId="731BEBF3" w:rsidR="003F516C" w:rsidRPr="003F516C" w:rsidRDefault="005176A3" w:rsidP="003F516C">
      <w:pPr>
        <w:rPr>
          <w:rFonts w:ascii="Arial" w:hAnsi="Arial" w:cs="Arial"/>
        </w:rPr>
      </w:pPr>
      <w:r>
        <w:rPr>
          <w:noProof/>
          <w:u w:val="single"/>
        </w:rPr>
        <mc:AlternateContent>
          <mc:Choice Requires="wps">
            <w:drawing>
              <wp:anchor distT="0" distB="0" distL="114300" distR="114300" simplePos="0" relativeHeight="251704320" behindDoc="0" locked="0" layoutInCell="1" allowOverlap="1" wp14:anchorId="6202C30B" wp14:editId="09640B91">
                <wp:simplePos x="0" y="0"/>
                <wp:positionH relativeFrom="margin">
                  <wp:posOffset>2341880</wp:posOffset>
                </wp:positionH>
                <wp:positionV relativeFrom="paragraph">
                  <wp:posOffset>15240</wp:posOffset>
                </wp:positionV>
                <wp:extent cx="451262" cy="486888"/>
                <wp:effectExtent l="38100" t="0" r="25400" b="66040"/>
                <wp:wrapNone/>
                <wp:docPr id="18" name="Straight Arrow Connector 18"/>
                <wp:cNvGraphicFramePr/>
                <a:graphic xmlns:a="http://schemas.openxmlformats.org/drawingml/2006/main">
                  <a:graphicData uri="http://schemas.microsoft.com/office/word/2010/wordprocessingShape">
                    <wps:wsp>
                      <wps:cNvCnPr/>
                      <wps:spPr>
                        <a:xfrm flipH="1">
                          <a:off x="0" y="0"/>
                          <a:ext cx="451262" cy="486888"/>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4A18CFAF" id="Straight Arrow Connector 18" o:spid="_x0000_s1026" type="#_x0000_t32" style="position:absolute;margin-left:184.4pt;margin-top:1.2pt;width:35.55pt;height:38.35pt;flip:x;z-index:25170432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yH97QEAALQDAAAOAAAAZHJzL2Uyb0RvYy54bWysU12v0zAMfUfiP0R5Z93K7qimdVdo48ID&#10;gkkXfoCXJm2kfMkJ6/bvcdIyXeAN0YfIjuNj+/h093i1hl0kRu1dy1eLJWfSCd9p17f8+7enNw1n&#10;MYHrwHgnW36TkT/uX7/ajWEraz9400lkBOLidgwtH1IK26qKYpAW4sIH6SioPFpI5GJfdQgjoVtT&#10;1cvlpho9dgG9kDHS7XEK8n3BV0qK9FWpKBMzLafeUjmxnOd8VvsdbHuEMGgxtwH/0IUF7ajoHeoI&#10;CdgP1H9BWS3QR6/SQnhbeaW0kGUGmma1/GOa5wGCLLMQOTHcaYr/D1Z8uZyQ6Y52R5tyYGlHzwlB&#10;90Ni7xH9yA7eOeLRI6MnxNcY4pbSDu6EsxfDCfPwV4WWKaPDJ4IrdNCA7FrYvt3ZltfEBF2uH1b1&#10;puZMUGjdbJqmoFcTTIYLGNNH6S3LRsvj3Na9n6kEXD7HRI1Q4q+EnOz8kzamrNc4NrZ88/aBBCCA&#10;RKYMJDJtoLGj6zkD05N6RcLSdPRGdzk740TszweD7AKkoPX6XX1YZxKo2m/PcukjxGF6V0KTtqxO&#10;JHCjbcubZf6m6wTafHAdS7dAjCfU4HojZ2TjcmVZ5DsPl0mfaM7W2Xe3wn6VPZJGaWiWcdbeS5/s&#10;lz/b/icAAAD//wMAUEsDBBQABgAIAAAAIQBGpriI3gAAAAgBAAAPAAAAZHJzL2Rvd25yZXYueG1s&#10;TI9BT4NAFITvJv6HzTPxZpdSgoA8GtOkid604n2BVyBl3xJ224K/3vVkj5OZzHyTb2c9iAtNtjeM&#10;sF4FIIhr0/TcIpRf+6cEhHWKGzUYJoSFLGyL+7tcZY258iddDq4VvoRtphA658ZMSlt3pJVdmZHY&#10;e0czaeW8nFrZTOrqy/UgwyCIpVY9+4VOjbTrqD4dzhrh/e3URvG4O35/LPsyCX/KSi4B4uPD/PoC&#10;wtHs/sPwh+/RofBMlTlzY8WAsIkTj+4QwgiE96NNmoKoEJ7TNcgil7cHil8AAAD//wMAUEsBAi0A&#10;FAAGAAgAAAAhALaDOJL+AAAA4QEAABMAAAAAAAAAAAAAAAAAAAAAAFtDb250ZW50X1R5cGVzXS54&#10;bWxQSwECLQAUAAYACAAAACEAOP0h/9YAAACUAQAACwAAAAAAAAAAAAAAAAAvAQAAX3JlbHMvLnJl&#10;bHNQSwECLQAUAAYACAAAACEAjqch/e0BAAC0AwAADgAAAAAAAAAAAAAAAAAuAgAAZHJzL2Uyb0Rv&#10;Yy54bWxQSwECLQAUAAYACAAAACEARqa4iN4AAAAIAQAADwAAAAAAAAAAAAAAAABHBAAAZHJzL2Rv&#10;d25yZXYueG1sUEsFBgAAAAAEAAQA8wAAAFIFAAAAAA==&#10;" strokecolor="#4472c4" strokeweight=".5pt">
                <v:stroke endarrow="block" joinstyle="miter"/>
                <w10:wrap anchorx="margin"/>
              </v:shape>
            </w:pict>
          </mc:Fallback>
        </mc:AlternateContent>
      </w:r>
    </w:p>
    <w:p w14:paraId="7CA6902E" w14:textId="21C5AC2B" w:rsidR="003F516C" w:rsidRPr="003F516C" w:rsidRDefault="003F516C" w:rsidP="003F516C">
      <w:pPr>
        <w:rPr>
          <w:rFonts w:ascii="Arial" w:hAnsi="Arial" w:cs="Arial"/>
        </w:rPr>
      </w:pPr>
    </w:p>
    <w:p w14:paraId="2DFF53D2" w14:textId="0E865EA4" w:rsidR="003F516C" w:rsidRPr="003F516C" w:rsidRDefault="003F516C" w:rsidP="003F516C">
      <w:pPr>
        <w:rPr>
          <w:rFonts w:ascii="Arial" w:hAnsi="Arial" w:cs="Arial"/>
        </w:rPr>
      </w:pPr>
    </w:p>
    <w:p w14:paraId="168FF5C3" w14:textId="113D3D25" w:rsidR="003F516C" w:rsidRPr="003F516C" w:rsidRDefault="003F516C" w:rsidP="003F516C">
      <w:pPr>
        <w:rPr>
          <w:rFonts w:ascii="Arial" w:hAnsi="Arial" w:cs="Arial"/>
        </w:rPr>
      </w:pPr>
    </w:p>
    <w:p w14:paraId="7D2CE39E" w14:textId="76B0F41D" w:rsidR="003F516C" w:rsidRPr="003F516C" w:rsidRDefault="003F516C" w:rsidP="003F516C">
      <w:pPr>
        <w:rPr>
          <w:rFonts w:ascii="Arial" w:hAnsi="Arial" w:cs="Arial"/>
        </w:rPr>
      </w:pPr>
    </w:p>
    <w:p w14:paraId="33A086C2" w14:textId="5A125EF9" w:rsidR="003F516C" w:rsidRPr="003F516C" w:rsidRDefault="003F516C" w:rsidP="003F516C">
      <w:pPr>
        <w:rPr>
          <w:rFonts w:ascii="Arial" w:hAnsi="Arial" w:cs="Arial"/>
        </w:rPr>
      </w:pPr>
    </w:p>
    <w:p w14:paraId="35CC2432" w14:textId="30D4431A" w:rsidR="003F516C" w:rsidRPr="003F516C" w:rsidRDefault="003F516C" w:rsidP="003F516C">
      <w:pPr>
        <w:rPr>
          <w:rFonts w:ascii="Arial" w:hAnsi="Arial" w:cs="Arial"/>
        </w:rPr>
      </w:pPr>
    </w:p>
    <w:p w14:paraId="4746098F" w14:textId="46EC380A" w:rsidR="003F516C" w:rsidRPr="003F516C" w:rsidRDefault="004C65B8" w:rsidP="003F516C">
      <w:pPr>
        <w:rPr>
          <w:rFonts w:ascii="Arial" w:hAnsi="Arial" w:cs="Arial"/>
        </w:rPr>
      </w:pPr>
      <w:r w:rsidRPr="0042486C">
        <w:rPr>
          <w:rFonts w:ascii="Arial" w:hAnsi="Arial" w:cs="Arial"/>
          <w:noProof/>
        </w:rPr>
        <w:drawing>
          <wp:anchor distT="0" distB="0" distL="114300" distR="114300" simplePos="0" relativeHeight="251740160" behindDoc="0" locked="0" layoutInCell="1" allowOverlap="1" wp14:anchorId="0459C845" wp14:editId="47A136AC">
            <wp:simplePos x="0" y="0"/>
            <wp:positionH relativeFrom="margin">
              <wp:align>left</wp:align>
            </wp:positionH>
            <wp:positionV relativeFrom="paragraph">
              <wp:posOffset>251472</wp:posOffset>
            </wp:positionV>
            <wp:extent cx="3840480" cy="5835638"/>
            <wp:effectExtent l="0" t="0" r="762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840480" cy="5835638"/>
                    </a:xfrm>
                    <a:prstGeom prst="rect">
                      <a:avLst/>
                    </a:prstGeom>
                  </pic:spPr>
                </pic:pic>
              </a:graphicData>
            </a:graphic>
            <wp14:sizeRelH relativeFrom="page">
              <wp14:pctWidth>0</wp14:pctWidth>
            </wp14:sizeRelH>
            <wp14:sizeRelV relativeFrom="page">
              <wp14:pctHeight>0</wp14:pctHeight>
            </wp14:sizeRelV>
          </wp:anchor>
        </w:drawing>
      </w:r>
    </w:p>
    <w:p w14:paraId="70745FE9" w14:textId="7CB0A52D" w:rsidR="003F516C" w:rsidRPr="003F516C" w:rsidRDefault="003F516C" w:rsidP="003F516C">
      <w:pPr>
        <w:rPr>
          <w:rFonts w:ascii="Arial" w:hAnsi="Arial" w:cs="Arial"/>
        </w:rPr>
      </w:pPr>
    </w:p>
    <w:p w14:paraId="2F5729A2" w14:textId="0E89F6D2" w:rsidR="003F516C" w:rsidRPr="003F516C" w:rsidRDefault="003F516C" w:rsidP="003F516C">
      <w:pPr>
        <w:rPr>
          <w:rFonts w:ascii="Arial" w:hAnsi="Arial" w:cs="Arial"/>
        </w:rPr>
      </w:pPr>
    </w:p>
    <w:p w14:paraId="11A8BC0F" w14:textId="68BC4E8D" w:rsidR="003F516C" w:rsidRPr="003F516C" w:rsidRDefault="003F516C" w:rsidP="003F516C">
      <w:pPr>
        <w:rPr>
          <w:rFonts w:ascii="Arial" w:hAnsi="Arial" w:cs="Arial"/>
        </w:rPr>
      </w:pPr>
    </w:p>
    <w:p w14:paraId="5E3BDFF7" w14:textId="4E415A96" w:rsidR="003F516C" w:rsidRPr="003F516C" w:rsidRDefault="003F516C" w:rsidP="003F516C">
      <w:pPr>
        <w:rPr>
          <w:rFonts w:ascii="Arial" w:hAnsi="Arial" w:cs="Arial"/>
        </w:rPr>
      </w:pPr>
    </w:p>
    <w:p w14:paraId="7414F9D2" w14:textId="29A7987C" w:rsidR="003F516C" w:rsidRPr="003F516C" w:rsidRDefault="005176A3" w:rsidP="003F516C">
      <w:pPr>
        <w:rPr>
          <w:rFonts w:ascii="Arial" w:hAnsi="Arial" w:cs="Arial"/>
        </w:rPr>
      </w:pPr>
      <w:r>
        <w:rPr>
          <w:noProof/>
        </w:rPr>
        <mc:AlternateContent>
          <mc:Choice Requires="wps">
            <w:drawing>
              <wp:anchor distT="45720" distB="45720" distL="114300" distR="114300" simplePos="0" relativeHeight="251706368" behindDoc="0" locked="0" layoutInCell="1" allowOverlap="1" wp14:anchorId="6321924E" wp14:editId="188F34D7">
                <wp:simplePos x="0" y="0"/>
                <wp:positionH relativeFrom="margin">
                  <wp:align>right</wp:align>
                </wp:positionH>
                <wp:positionV relativeFrom="paragraph">
                  <wp:posOffset>20955</wp:posOffset>
                </wp:positionV>
                <wp:extent cx="1509395" cy="4161155"/>
                <wp:effectExtent l="0" t="0" r="14605" b="1079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9395" cy="4161295"/>
                        </a:xfrm>
                        <a:prstGeom prst="rect">
                          <a:avLst/>
                        </a:prstGeom>
                        <a:solidFill>
                          <a:srgbClr val="FFFFFF"/>
                        </a:solidFill>
                        <a:ln w="9525">
                          <a:solidFill>
                            <a:srgbClr val="000000"/>
                          </a:solidFill>
                          <a:miter lim="800000"/>
                          <a:headEnd/>
                          <a:tailEnd/>
                        </a:ln>
                      </wps:spPr>
                      <wps:txbx>
                        <w:txbxContent>
                          <w:p w14:paraId="46DED76E" w14:textId="77777777" w:rsidR="004D501E" w:rsidRDefault="004D501E" w:rsidP="005176A3">
                            <w:r>
                              <w:t>Here I have included the notes that I made whilst reading about what Talk for writing is and the Talk for writing strategies that can be used within the classroom.</w:t>
                            </w:r>
                          </w:p>
                          <w:p w14:paraId="6DFB64A9" w14:textId="77777777" w:rsidR="004D501E" w:rsidRDefault="004D501E" w:rsidP="005176A3">
                            <w:r>
                              <w:t>Talk for writing strategies that were explored included:</w:t>
                            </w:r>
                          </w:p>
                          <w:p w14:paraId="60518F18" w14:textId="77777777" w:rsidR="004D501E" w:rsidRDefault="004D501E" w:rsidP="005176A3">
                            <w:pPr>
                              <w:pStyle w:val="ListParagraph"/>
                              <w:numPr>
                                <w:ilvl w:val="0"/>
                                <w:numId w:val="2"/>
                              </w:numPr>
                            </w:pPr>
                            <w:r>
                              <w:t>Book talk</w:t>
                            </w:r>
                          </w:p>
                          <w:p w14:paraId="33EB748B" w14:textId="77777777" w:rsidR="004D501E" w:rsidRDefault="004D501E" w:rsidP="005176A3">
                            <w:pPr>
                              <w:pStyle w:val="ListParagraph"/>
                              <w:numPr>
                                <w:ilvl w:val="0"/>
                                <w:numId w:val="2"/>
                              </w:numPr>
                            </w:pPr>
                            <w:r>
                              <w:t>Writer talk</w:t>
                            </w:r>
                          </w:p>
                          <w:p w14:paraId="6AE2D6C1" w14:textId="159A5047" w:rsidR="004D501E" w:rsidRDefault="004D501E" w:rsidP="005176A3">
                            <w:pPr>
                              <w:pStyle w:val="ListParagraph"/>
                              <w:numPr>
                                <w:ilvl w:val="0"/>
                                <w:numId w:val="2"/>
                              </w:numPr>
                            </w:pPr>
                            <w:r>
                              <w:t>Storytelling and story-making</w:t>
                            </w:r>
                          </w:p>
                          <w:p w14:paraId="1B559749" w14:textId="77777777" w:rsidR="004D501E" w:rsidRDefault="004D501E" w:rsidP="005176A3">
                            <w:pPr>
                              <w:pStyle w:val="ListParagraph"/>
                              <w:numPr>
                                <w:ilvl w:val="0"/>
                                <w:numId w:val="2"/>
                              </w:numPr>
                            </w:pPr>
                            <w:r>
                              <w:t>Word and language games</w:t>
                            </w:r>
                          </w:p>
                          <w:p w14:paraId="3D999806" w14:textId="77777777" w:rsidR="004D501E" w:rsidRDefault="004D501E" w:rsidP="005176A3">
                            <w:pPr>
                              <w:pStyle w:val="ListParagraph"/>
                              <w:numPr>
                                <w:ilvl w:val="0"/>
                                <w:numId w:val="2"/>
                              </w:numPr>
                            </w:pPr>
                            <w:r>
                              <w:t>Role-play and drama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21924E" id="_x0000_s1030" type="#_x0000_t202" style="position:absolute;margin-left:67.65pt;margin-top:1.65pt;width:118.85pt;height:327.65pt;z-index:2517063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IVzJgIAAE0EAAAOAAAAZHJzL2Uyb0RvYy54bWysVNtu2zAMfR+wfxD0vviypGuMOEWXLsOA&#10;7gK0+wBZlmNhkqhJSuzu60vJaZrdXob5QSBF6pA8JL26GrUiB+G8BFPTYpZTIgyHVppdTb/eb19d&#10;UuIDMy1TYERNH4SnV+uXL1aDrUQJPahWOIIgxleDrWkfgq2yzPNeaOZnYIVBYwdOs4Cq22WtYwOi&#10;a5WVeX6RDeBa64AL7/H2ZjLSdcLvOsHD567zIhBVU8wtpNOls4lntl6xaueY7SU/psH+IQvNpMGg&#10;J6gbFhjZO/kblJbcgYcuzDjoDLpOcpFqwGqK/Jdq7npmRaoFyfH2RJP/f7D80+GLI7LF3i0pMUxj&#10;j+7FGMhbGEkZ6Rmsr9DrzqJfGPEaXVOp3t4C/+aJgU3PzE5cOwdDL1iL6RXxZXb2dMLxEaQZPkKL&#10;Ydg+QAIaO6cjd8gGQXRs08OpNTEVHkMu8uXr5YISjrZ5cVGUqMQYrHp6bp0P7wVoEoWaOux9gmeH&#10;Wx8m1yeXGM2Dku1WKpUUt2s2ypEDwznZpu+I/pObMmSo6XJRLiYG/gqRp+9PEFoGHHgldU0vT06s&#10;iry9My2myarApJpkrE6ZI5GRu4nFMDZjatk8BogkN9A+ILMOpvnGfUShB/eDkgFnu6b++545QYn6&#10;YLA7y2I+j8uQlPniTYmKO7c05xZmOELVNFAyiZuQFiimauAau9jJxO9zJseUcWZTh477FZfiXE9e&#10;z3+B9SMAAAD//wMAUEsDBBQABgAIAAAAIQASkz0a3QAAAAYBAAAPAAAAZHJzL2Rvd25yZXYueG1s&#10;TI/BTsMwEETvSPyDtUhcEHVoIAkhmwohgeAGbQVXN94mEfE62G4a/h5zguNoRjNvqtVsBjGR871l&#10;hKtFAoK4sbrnFmG7ebwsQPigWKvBMiF8k4dVfXpSqVLbI7/RtA6tiCXsS4XQhTCWUvqmI6P8wo7E&#10;0dtbZ1SI0rVSO3WM5WaQyyTJpFE9x4VOjfTQUfO5PhiE4vp5+vAv6et7k+2H23CRT09fDvH8bL6/&#10;AxFoDn9h+MWP6FBHpp09sPZiQIhHAkKagojmMs1zEDuE7KbIQNaV/I9f/wAAAP//AwBQSwECLQAU&#10;AAYACAAAACEAtoM4kv4AAADhAQAAEwAAAAAAAAAAAAAAAAAAAAAAW0NvbnRlbnRfVHlwZXNdLnht&#10;bFBLAQItABQABgAIAAAAIQA4/SH/1gAAAJQBAAALAAAAAAAAAAAAAAAAAC8BAABfcmVscy8ucmVs&#10;c1BLAQItABQABgAIAAAAIQClCIVzJgIAAE0EAAAOAAAAAAAAAAAAAAAAAC4CAABkcnMvZTJvRG9j&#10;LnhtbFBLAQItABQABgAIAAAAIQASkz0a3QAAAAYBAAAPAAAAAAAAAAAAAAAAAIAEAABkcnMvZG93&#10;bnJldi54bWxQSwUGAAAAAAQABADzAAAAigUAAAAA&#10;">
                <v:textbox>
                  <w:txbxContent>
                    <w:p w14:paraId="46DED76E" w14:textId="77777777" w:rsidR="004D501E" w:rsidRDefault="004D501E" w:rsidP="005176A3">
                      <w:r>
                        <w:t>Here I have included the notes that I made whilst reading about what Talk for writing is and the Talk for writing strategies that can be used within the classroom.</w:t>
                      </w:r>
                    </w:p>
                    <w:p w14:paraId="6DFB64A9" w14:textId="77777777" w:rsidR="004D501E" w:rsidRDefault="004D501E" w:rsidP="005176A3">
                      <w:r>
                        <w:t>Talk for writing strategies that were explored included:</w:t>
                      </w:r>
                    </w:p>
                    <w:p w14:paraId="60518F18" w14:textId="77777777" w:rsidR="004D501E" w:rsidRDefault="004D501E" w:rsidP="005176A3">
                      <w:pPr>
                        <w:pStyle w:val="ListParagraph"/>
                        <w:numPr>
                          <w:ilvl w:val="0"/>
                          <w:numId w:val="2"/>
                        </w:numPr>
                      </w:pPr>
                      <w:r>
                        <w:t>Book talk</w:t>
                      </w:r>
                    </w:p>
                    <w:p w14:paraId="33EB748B" w14:textId="77777777" w:rsidR="004D501E" w:rsidRDefault="004D501E" w:rsidP="005176A3">
                      <w:pPr>
                        <w:pStyle w:val="ListParagraph"/>
                        <w:numPr>
                          <w:ilvl w:val="0"/>
                          <w:numId w:val="2"/>
                        </w:numPr>
                      </w:pPr>
                      <w:r>
                        <w:t>Writer talk</w:t>
                      </w:r>
                    </w:p>
                    <w:p w14:paraId="6AE2D6C1" w14:textId="159A5047" w:rsidR="004D501E" w:rsidRDefault="004D501E" w:rsidP="005176A3">
                      <w:pPr>
                        <w:pStyle w:val="ListParagraph"/>
                        <w:numPr>
                          <w:ilvl w:val="0"/>
                          <w:numId w:val="2"/>
                        </w:numPr>
                      </w:pPr>
                      <w:r>
                        <w:t>Storytelling and story-making</w:t>
                      </w:r>
                    </w:p>
                    <w:p w14:paraId="1B559749" w14:textId="77777777" w:rsidR="004D501E" w:rsidRDefault="004D501E" w:rsidP="005176A3">
                      <w:pPr>
                        <w:pStyle w:val="ListParagraph"/>
                        <w:numPr>
                          <w:ilvl w:val="0"/>
                          <w:numId w:val="2"/>
                        </w:numPr>
                      </w:pPr>
                      <w:r>
                        <w:t>Word and language games</w:t>
                      </w:r>
                    </w:p>
                    <w:p w14:paraId="3D999806" w14:textId="77777777" w:rsidR="004D501E" w:rsidRDefault="004D501E" w:rsidP="005176A3">
                      <w:pPr>
                        <w:pStyle w:val="ListParagraph"/>
                        <w:numPr>
                          <w:ilvl w:val="0"/>
                          <w:numId w:val="2"/>
                        </w:numPr>
                      </w:pPr>
                      <w:r>
                        <w:t>Role-play and drama</w:t>
                      </w:r>
                    </w:p>
                  </w:txbxContent>
                </v:textbox>
                <w10:wrap type="square" anchorx="margin"/>
              </v:shape>
            </w:pict>
          </mc:Fallback>
        </mc:AlternateContent>
      </w:r>
    </w:p>
    <w:p w14:paraId="7ACB7372" w14:textId="6E55702A" w:rsidR="003F516C" w:rsidRPr="003F516C" w:rsidRDefault="003F516C" w:rsidP="003F516C">
      <w:pPr>
        <w:rPr>
          <w:rFonts w:ascii="Arial" w:hAnsi="Arial" w:cs="Arial"/>
        </w:rPr>
      </w:pPr>
    </w:p>
    <w:p w14:paraId="5716883F" w14:textId="31AA9F60" w:rsidR="003F516C" w:rsidRPr="003F516C" w:rsidRDefault="003F516C" w:rsidP="003F516C">
      <w:pPr>
        <w:rPr>
          <w:rFonts w:ascii="Arial" w:hAnsi="Arial" w:cs="Arial"/>
        </w:rPr>
      </w:pPr>
    </w:p>
    <w:p w14:paraId="3BA70322" w14:textId="4DB1E986" w:rsidR="003F516C" w:rsidRPr="003F516C" w:rsidRDefault="003F516C" w:rsidP="003F516C">
      <w:pPr>
        <w:rPr>
          <w:rFonts w:ascii="Arial" w:hAnsi="Arial" w:cs="Arial"/>
        </w:rPr>
      </w:pPr>
    </w:p>
    <w:p w14:paraId="7839ECDC" w14:textId="0449C6A1" w:rsidR="003F516C" w:rsidRPr="003F516C" w:rsidRDefault="003F516C" w:rsidP="003F516C">
      <w:pPr>
        <w:rPr>
          <w:rFonts w:ascii="Arial" w:hAnsi="Arial" w:cs="Arial"/>
        </w:rPr>
      </w:pPr>
    </w:p>
    <w:p w14:paraId="0BA1120F" w14:textId="6F2EA0E9" w:rsidR="003F516C" w:rsidRPr="003F516C" w:rsidRDefault="004C65B8" w:rsidP="003F516C">
      <w:pPr>
        <w:rPr>
          <w:rFonts w:ascii="Arial" w:hAnsi="Arial" w:cs="Arial"/>
        </w:rPr>
      </w:pPr>
      <w:r>
        <w:rPr>
          <w:noProof/>
          <w:u w:val="single"/>
        </w:rPr>
        <mc:AlternateContent>
          <mc:Choice Requires="wps">
            <w:drawing>
              <wp:anchor distT="0" distB="0" distL="114300" distR="114300" simplePos="0" relativeHeight="251758592" behindDoc="0" locked="0" layoutInCell="1" allowOverlap="1" wp14:anchorId="1FC93EB5" wp14:editId="19F6F498">
                <wp:simplePos x="0" y="0"/>
                <wp:positionH relativeFrom="column">
                  <wp:posOffset>3528060</wp:posOffset>
                </wp:positionH>
                <wp:positionV relativeFrom="paragraph">
                  <wp:posOffset>246380</wp:posOffset>
                </wp:positionV>
                <wp:extent cx="451262" cy="486888"/>
                <wp:effectExtent l="38100" t="0" r="25400" b="66040"/>
                <wp:wrapNone/>
                <wp:docPr id="20" name="Straight Arrow Connector 20"/>
                <wp:cNvGraphicFramePr/>
                <a:graphic xmlns:a="http://schemas.openxmlformats.org/drawingml/2006/main">
                  <a:graphicData uri="http://schemas.microsoft.com/office/word/2010/wordprocessingShape">
                    <wps:wsp>
                      <wps:cNvCnPr/>
                      <wps:spPr>
                        <a:xfrm flipH="1">
                          <a:off x="0" y="0"/>
                          <a:ext cx="451262" cy="486888"/>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C2C5515" id="Straight Arrow Connector 20" o:spid="_x0000_s1026" type="#_x0000_t32" style="position:absolute;margin-left:277.8pt;margin-top:19.4pt;width:35.55pt;height:38.35pt;flip:x;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j5x6wEAALQDAAAOAAAAZHJzL2Uyb0RvYy54bWysU8uO0zAU3SPxD5b3NGnolChqOkItAwsE&#10;lQY+4NZxEkt+6do07d9z7YRqgB2iC8v3dXzP6cnu8Wo0u0gMytmWr1clZ9IK1yk7tPz7t6c3NWch&#10;gu1AOytbfpOBP+5fv9pNvpGVG53uJDICsaGZfMvHGH1TFEGM0kBYOS8tFXuHBiKFOBQdwkToRhdV&#10;WW6LyWHn0QkZAmWPc5HvM37fSxG/9n2QkemW024xn5jPczqL/Q6aAcGPSixrwD9sYUBZevQOdYQI&#10;7Aeqv6CMEuiC6+NKOFO4vldCZg7EZl3+weZ5BC8zFxIn+LtM4f/Bii+XEzLVtbwieSwY+o+eI4Ia&#10;xsjeI7qJHZy1pKNDRi2k1+RDQ2MHe8IlCv6Eify1R8N6rfwnskKWgwiya1b7dldbXiMTlNw8rKtt&#10;xZmg0qbe1nWd0IsZJsF5DPGjdIalS8vDstZ9n/kJuHwOcR78NZCGrXtSWlMeGm3Z1PLt2wdiKIBM&#10;1muIdDWeaAc7cAZ6IPeKiHnp4LTq0nQaDjicDxrZBchBm8276rBZ1vytLT19hDDOfbmU2qAxKpLB&#10;tTItr8v0m9MRlP5gOxZvnhSPqMAOWi7I2qZJme27kEuizzKn29l1t6x+kSKyRtZtsXHy3suY7i8/&#10;tv1PAAAA//8DAFBLAwQUAAYACAAAACEADemURd8AAAAKAQAADwAAAGRycy9kb3ducmV2LnhtbEyP&#10;wU7DMBBE70j8g7VI3KjTgE0U4lSoUiW4QQl3J94mUWM7it024etZTvS42qeZN8VmtgM74xR67xSs&#10;VwkwdI03vWsVVF+7hwxYiNoZPXiHChYMsClvbwqdG39xn3jex5ZRiAu5VtDFOOach6ZDq8PKj+jo&#10;d/CT1ZHOqeVm0hcKtwNPk0Ryq3tHDZ0ecdthc9yfrIL3t2P7JMft4ftj2VVZ+lPVfEmUur+bX1+A&#10;RZzjPwx/+qQOJTnV/uRMYIMCIYQkVMFjRhMIkKl8BlYTuRYCeFnw6wnlLwAAAP//AwBQSwECLQAU&#10;AAYACAAAACEAtoM4kv4AAADhAQAAEwAAAAAAAAAAAAAAAAAAAAAAW0NvbnRlbnRfVHlwZXNdLnht&#10;bFBLAQItABQABgAIAAAAIQA4/SH/1gAAAJQBAAALAAAAAAAAAAAAAAAAAC8BAABfcmVscy8ucmVs&#10;c1BLAQItABQABgAIAAAAIQA7Rj5x6wEAALQDAAAOAAAAAAAAAAAAAAAAAC4CAABkcnMvZTJvRG9j&#10;LnhtbFBLAQItABQABgAIAAAAIQAN6ZRF3wAAAAoBAAAPAAAAAAAAAAAAAAAAAEUEAABkcnMvZG93&#10;bnJldi54bWxQSwUGAAAAAAQABADzAAAAUQUAAAAA&#10;" strokecolor="#4472c4" strokeweight=".5pt">
                <v:stroke endarrow="block" joinstyle="miter"/>
              </v:shape>
            </w:pict>
          </mc:Fallback>
        </mc:AlternateContent>
      </w:r>
    </w:p>
    <w:p w14:paraId="248FDC23" w14:textId="722FC7AB" w:rsidR="003F516C" w:rsidRPr="003F516C" w:rsidRDefault="003F516C" w:rsidP="003F516C">
      <w:pPr>
        <w:rPr>
          <w:rFonts w:ascii="Arial" w:hAnsi="Arial" w:cs="Arial"/>
        </w:rPr>
      </w:pPr>
    </w:p>
    <w:p w14:paraId="2D14FF3C" w14:textId="5B19B7CD" w:rsidR="003F516C" w:rsidRPr="003F516C" w:rsidRDefault="003F516C" w:rsidP="003F516C">
      <w:pPr>
        <w:rPr>
          <w:rFonts w:ascii="Arial" w:hAnsi="Arial" w:cs="Arial"/>
        </w:rPr>
      </w:pPr>
    </w:p>
    <w:p w14:paraId="5647B630" w14:textId="7B1E1DFF" w:rsidR="003F516C" w:rsidRPr="003F516C" w:rsidRDefault="003F516C" w:rsidP="003F516C">
      <w:pPr>
        <w:rPr>
          <w:rFonts w:ascii="Arial" w:hAnsi="Arial" w:cs="Arial"/>
        </w:rPr>
      </w:pPr>
    </w:p>
    <w:p w14:paraId="66EF2078" w14:textId="05D7D710" w:rsidR="003F516C" w:rsidRPr="003F516C" w:rsidRDefault="003F516C" w:rsidP="003F516C">
      <w:pPr>
        <w:rPr>
          <w:rFonts w:ascii="Arial" w:hAnsi="Arial" w:cs="Arial"/>
        </w:rPr>
      </w:pPr>
    </w:p>
    <w:p w14:paraId="47967ABE" w14:textId="72EFABE7" w:rsidR="003F516C" w:rsidRPr="003F516C" w:rsidRDefault="003F516C" w:rsidP="003F516C">
      <w:pPr>
        <w:rPr>
          <w:rFonts w:ascii="Arial" w:hAnsi="Arial" w:cs="Arial"/>
        </w:rPr>
      </w:pPr>
    </w:p>
    <w:p w14:paraId="6FA2B7CC" w14:textId="5072091D" w:rsidR="003F516C" w:rsidRPr="003F516C" w:rsidRDefault="003F516C" w:rsidP="003F516C">
      <w:pPr>
        <w:rPr>
          <w:rFonts w:ascii="Arial" w:hAnsi="Arial" w:cs="Arial"/>
        </w:rPr>
      </w:pPr>
    </w:p>
    <w:p w14:paraId="41D48F0D" w14:textId="1280C6AF" w:rsidR="003F516C" w:rsidRDefault="003F516C" w:rsidP="003F516C">
      <w:pPr>
        <w:rPr>
          <w:rFonts w:ascii="Arial" w:hAnsi="Arial" w:cs="Arial"/>
        </w:rPr>
      </w:pPr>
    </w:p>
    <w:p w14:paraId="7152DCB2" w14:textId="12E9908D" w:rsidR="003F516C" w:rsidRPr="003F516C" w:rsidRDefault="003F516C" w:rsidP="003F516C">
      <w:pPr>
        <w:rPr>
          <w:rFonts w:ascii="Arial" w:hAnsi="Arial" w:cs="Arial"/>
        </w:rPr>
      </w:pPr>
    </w:p>
    <w:p w14:paraId="255B3CAD" w14:textId="38338F51" w:rsidR="003F516C" w:rsidRDefault="003F516C" w:rsidP="003F516C">
      <w:pPr>
        <w:rPr>
          <w:rFonts w:ascii="Arial" w:hAnsi="Arial" w:cs="Arial"/>
        </w:rPr>
      </w:pPr>
    </w:p>
    <w:p w14:paraId="2D0DE16E" w14:textId="088E0BFC" w:rsidR="003F516C" w:rsidRDefault="003F516C" w:rsidP="003F516C">
      <w:pPr>
        <w:rPr>
          <w:rFonts w:ascii="Arial" w:hAnsi="Arial" w:cs="Arial"/>
        </w:rPr>
      </w:pPr>
    </w:p>
    <w:p w14:paraId="4C6E7FEA" w14:textId="6E7A3F26" w:rsidR="003F516C" w:rsidRDefault="003F516C" w:rsidP="003F516C">
      <w:pPr>
        <w:tabs>
          <w:tab w:val="left" w:pos="5760"/>
        </w:tabs>
        <w:rPr>
          <w:rFonts w:ascii="Arial" w:hAnsi="Arial" w:cs="Arial"/>
        </w:rPr>
      </w:pPr>
      <w:r>
        <w:rPr>
          <w:rFonts w:ascii="Arial" w:hAnsi="Arial" w:cs="Arial"/>
        </w:rPr>
        <w:tab/>
      </w:r>
    </w:p>
    <w:p w14:paraId="62D5947B" w14:textId="0957448E" w:rsidR="003F516C" w:rsidRDefault="003F516C" w:rsidP="003F516C">
      <w:pPr>
        <w:tabs>
          <w:tab w:val="left" w:pos="5760"/>
        </w:tabs>
        <w:rPr>
          <w:rFonts w:ascii="Arial" w:hAnsi="Arial" w:cs="Arial"/>
        </w:rPr>
      </w:pPr>
    </w:p>
    <w:p w14:paraId="6FCF7C97" w14:textId="73EDA698" w:rsidR="003F516C" w:rsidRPr="003F516C" w:rsidRDefault="004C65B8" w:rsidP="003F516C">
      <w:pPr>
        <w:rPr>
          <w:rFonts w:ascii="Arial" w:hAnsi="Arial" w:cs="Arial"/>
        </w:rPr>
      </w:pPr>
      <w:r w:rsidRPr="00580694">
        <w:rPr>
          <w:rFonts w:ascii="Arial" w:hAnsi="Arial" w:cs="Arial"/>
          <w:noProof/>
        </w:rPr>
        <w:drawing>
          <wp:anchor distT="0" distB="0" distL="114300" distR="114300" simplePos="0" relativeHeight="251757568" behindDoc="0" locked="0" layoutInCell="1" allowOverlap="1" wp14:anchorId="18038E07" wp14:editId="7F1CF918">
            <wp:simplePos x="0" y="0"/>
            <wp:positionH relativeFrom="margin">
              <wp:align>center</wp:align>
            </wp:positionH>
            <wp:positionV relativeFrom="paragraph">
              <wp:posOffset>14605</wp:posOffset>
            </wp:positionV>
            <wp:extent cx="5411470" cy="7437120"/>
            <wp:effectExtent l="0" t="0" r="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411470" cy="7437120"/>
                    </a:xfrm>
                    <a:prstGeom prst="rect">
                      <a:avLst/>
                    </a:prstGeom>
                  </pic:spPr>
                </pic:pic>
              </a:graphicData>
            </a:graphic>
            <wp14:sizeRelH relativeFrom="page">
              <wp14:pctWidth>0</wp14:pctWidth>
            </wp14:sizeRelH>
            <wp14:sizeRelV relativeFrom="page">
              <wp14:pctHeight>0</wp14:pctHeight>
            </wp14:sizeRelV>
          </wp:anchor>
        </w:drawing>
      </w:r>
    </w:p>
    <w:p w14:paraId="5A8389EE" w14:textId="48AF28C6" w:rsidR="003F516C" w:rsidRPr="003F516C" w:rsidRDefault="003F516C" w:rsidP="003F516C">
      <w:pPr>
        <w:rPr>
          <w:rFonts w:ascii="Arial" w:hAnsi="Arial" w:cs="Arial"/>
        </w:rPr>
      </w:pPr>
    </w:p>
    <w:p w14:paraId="1708FAA0" w14:textId="7FD4919D" w:rsidR="003F516C" w:rsidRPr="003F516C" w:rsidRDefault="003F516C" w:rsidP="003F516C">
      <w:pPr>
        <w:rPr>
          <w:rFonts w:ascii="Arial" w:hAnsi="Arial" w:cs="Arial"/>
        </w:rPr>
      </w:pPr>
    </w:p>
    <w:p w14:paraId="281904B9" w14:textId="5CF01B32" w:rsidR="003F516C" w:rsidRPr="003F516C" w:rsidRDefault="003F516C" w:rsidP="003F516C">
      <w:pPr>
        <w:rPr>
          <w:rFonts w:ascii="Arial" w:hAnsi="Arial" w:cs="Arial"/>
        </w:rPr>
      </w:pPr>
    </w:p>
    <w:p w14:paraId="6ACF3037" w14:textId="5B774792" w:rsidR="003F516C" w:rsidRPr="003F516C" w:rsidRDefault="003F516C" w:rsidP="003F516C">
      <w:pPr>
        <w:rPr>
          <w:rFonts w:ascii="Arial" w:hAnsi="Arial" w:cs="Arial"/>
        </w:rPr>
      </w:pPr>
    </w:p>
    <w:p w14:paraId="3972D18C" w14:textId="093F98C7" w:rsidR="003F516C" w:rsidRPr="003F516C" w:rsidRDefault="003F516C" w:rsidP="003F516C">
      <w:pPr>
        <w:rPr>
          <w:rFonts w:ascii="Arial" w:hAnsi="Arial" w:cs="Arial"/>
        </w:rPr>
      </w:pPr>
    </w:p>
    <w:p w14:paraId="4945EE3E" w14:textId="3B6CB5C4" w:rsidR="003F516C" w:rsidRPr="003F516C" w:rsidRDefault="003F516C" w:rsidP="003F516C">
      <w:pPr>
        <w:rPr>
          <w:rFonts w:ascii="Arial" w:hAnsi="Arial" w:cs="Arial"/>
        </w:rPr>
      </w:pPr>
    </w:p>
    <w:p w14:paraId="7874786D" w14:textId="5921A09F" w:rsidR="003F516C" w:rsidRPr="003F516C" w:rsidRDefault="003F516C" w:rsidP="003F516C">
      <w:pPr>
        <w:rPr>
          <w:rFonts w:ascii="Arial" w:hAnsi="Arial" w:cs="Arial"/>
        </w:rPr>
      </w:pPr>
    </w:p>
    <w:p w14:paraId="64D261F1" w14:textId="06F0AF00" w:rsidR="003F516C" w:rsidRPr="003F516C" w:rsidRDefault="003F516C" w:rsidP="003F516C">
      <w:pPr>
        <w:rPr>
          <w:rFonts w:ascii="Arial" w:hAnsi="Arial" w:cs="Arial"/>
        </w:rPr>
      </w:pPr>
    </w:p>
    <w:p w14:paraId="1F039C55" w14:textId="68912C16" w:rsidR="003F516C" w:rsidRPr="003F516C" w:rsidRDefault="003F516C" w:rsidP="003F516C">
      <w:pPr>
        <w:rPr>
          <w:rFonts w:ascii="Arial" w:hAnsi="Arial" w:cs="Arial"/>
        </w:rPr>
      </w:pPr>
    </w:p>
    <w:p w14:paraId="24554593" w14:textId="723A2ACD" w:rsidR="003F516C" w:rsidRPr="003F516C" w:rsidRDefault="003F516C" w:rsidP="003F516C">
      <w:pPr>
        <w:rPr>
          <w:rFonts w:ascii="Arial" w:hAnsi="Arial" w:cs="Arial"/>
        </w:rPr>
      </w:pPr>
    </w:p>
    <w:p w14:paraId="16C4ABF6" w14:textId="028561CD" w:rsidR="003F516C" w:rsidRPr="003F516C" w:rsidRDefault="003F516C" w:rsidP="003F516C">
      <w:pPr>
        <w:rPr>
          <w:rFonts w:ascii="Arial" w:hAnsi="Arial" w:cs="Arial"/>
        </w:rPr>
      </w:pPr>
    </w:p>
    <w:p w14:paraId="0148AB59" w14:textId="5BE23159" w:rsidR="003F516C" w:rsidRPr="003F516C" w:rsidRDefault="003F516C" w:rsidP="003F516C">
      <w:pPr>
        <w:rPr>
          <w:rFonts w:ascii="Arial" w:hAnsi="Arial" w:cs="Arial"/>
        </w:rPr>
      </w:pPr>
    </w:p>
    <w:p w14:paraId="0F8C1022" w14:textId="0B539D68" w:rsidR="003F516C" w:rsidRPr="003F516C" w:rsidRDefault="003F516C" w:rsidP="003F516C">
      <w:pPr>
        <w:rPr>
          <w:rFonts w:ascii="Arial" w:hAnsi="Arial" w:cs="Arial"/>
        </w:rPr>
      </w:pPr>
    </w:p>
    <w:p w14:paraId="070CDFD4" w14:textId="77777777" w:rsidR="004C65B8" w:rsidRDefault="004C65B8" w:rsidP="004C65B8">
      <w:pPr>
        <w:tabs>
          <w:tab w:val="left" w:pos="4128"/>
          <w:tab w:val="left" w:pos="5544"/>
        </w:tabs>
        <w:rPr>
          <w:rFonts w:ascii="Arial" w:hAnsi="Arial" w:cs="Arial"/>
        </w:rPr>
      </w:pPr>
      <w:r>
        <w:rPr>
          <w:rFonts w:ascii="Arial" w:hAnsi="Arial" w:cs="Arial"/>
        </w:rPr>
        <w:tab/>
      </w:r>
    </w:p>
    <w:p w14:paraId="7F0EDFDB" w14:textId="77777777" w:rsidR="004C65B8" w:rsidRDefault="004C65B8" w:rsidP="004C65B8">
      <w:pPr>
        <w:tabs>
          <w:tab w:val="left" w:pos="4128"/>
          <w:tab w:val="left" w:pos="5544"/>
        </w:tabs>
        <w:rPr>
          <w:rFonts w:ascii="Arial" w:hAnsi="Arial" w:cs="Arial"/>
        </w:rPr>
      </w:pPr>
    </w:p>
    <w:p w14:paraId="65395930" w14:textId="77777777" w:rsidR="004C65B8" w:rsidRDefault="004C65B8" w:rsidP="004C65B8">
      <w:pPr>
        <w:tabs>
          <w:tab w:val="left" w:pos="4128"/>
          <w:tab w:val="left" w:pos="5544"/>
        </w:tabs>
        <w:rPr>
          <w:rFonts w:ascii="Arial" w:hAnsi="Arial" w:cs="Arial"/>
        </w:rPr>
      </w:pPr>
    </w:p>
    <w:p w14:paraId="2860548C" w14:textId="77777777" w:rsidR="004C65B8" w:rsidRDefault="004C65B8" w:rsidP="004C65B8">
      <w:pPr>
        <w:tabs>
          <w:tab w:val="left" w:pos="4128"/>
          <w:tab w:val="left" w:pos="5544"/>
        </w:tabs>
        <w:rPr>
          <w:rFonts w:ascii="Arial" w:hAnsi="Arial" w:cs="Arial"/>
        </w:rPr>
      </w:pPr>
    </w:p>
    <w:p w14:paraId="742BDAC6" w14:textId="77777777" w:rsidR="004C65B8" w:rsidRDefault="004C65B8" w:rsidP="004C65B8">
      <w:pPr>
        <w:tabs>
          <w:tab w:val="left" w:pos="4128"/>
          <w:tab w:val="left" w:pos="5544"/>
        </w:tabs>
        <w:rPr>
          <w:rFonts w:ascii="Arial" w:hAnsi="Arial" w:cs="Arial"/>
        </w:rPr>
      </w:pPr>
    </w:p>
    <w:p w14:paraId="08E56DD9" w14:textId="77777777" w:rsidR="004C65B8" w:rsidRDefault="004C65B8" w:rsidP="004C65B8">
      <w:pPr>
        <w:tabs>
          <w:tab w:val="left" w:pos="4128"/>
          <w:tab w:val="left" w:pos="5544"/>
        </w:tabs>
        <w:rPr>
          <w:rFonts w:ascii="Arial" w:hAnsi="Arial" w:cs="Arial"/>
        </w:rPr>
      </w:pPr>
    </w:p>
    <w:p w14:paraId="60BC7D84" w14:textId="77777777" w:rsidR="004C65B8" w:rsidRDefault="004C65B8" w:rsidP="004C65B8">
      <w:pPr>
        <w:tabs>
          <w:tab w:val="left" w:pos="4128"/>
          <w:tab w:val="left" w:pos="5544"/>
        </w:tabs>
        <w:rPr>
          <w:rFonts w:ascii="Arial" w:hAnsi="Arial" w:cs="Arial"/>
        </w:rPr>
      </w:pPr>
    </w:p>
    <w:p w14:paraId="318B4D5F" w14:textId="77777777" w:rsidR="004C65B8" w:rsidRDefault="004C65B8" w:rsidP="004C65B8">
      <w:pPr>
        <w:tabs>
          <w:tab w:val="left" w:pos="4128"/>
          <w:tab w:val="left" w:pos="5544"/>
        </w:tabs>
        <w:rPr>
          <w:rFonts w:ascii="Arial" w:hAnsi="Arial" w:cs="Arial"/>
        </w:rPr>
      </w:pPr>
    </w:p>
    <w:p w14:paraId="2712480A" w14:textId="77777777" w:rsidR="004C65B8" w:rsidRDefault="004C65B8" w:rsidP="004C65B8">
      <w:pPr>
        <w:tabs>
          <w:tab w:val="left" w:pos="4128"/>
          <w:tab w:val="left" w:pos="5544"/>
        </w:tabs>
        <w:rPr>
          <w:rFonts w:ascii="Arial" w:hAnsi="Arial" w:cs="Arial"/>
        </w:rPr>
      </w:pPr>
    </w:p>
    <w:p w14:paraId="6FEC2BBA" w14:textId="77777777" w:rsidR="004C65B8" w:rsidRDefault="004C65B8" w:rsidP="004C65B8">
      <w:pPr>
        <w:tabs>
          <w:tab w:val="left" w:pos="4128"/>
          <w:tab w:val="left" w:pos="5544"/>
        </w:tabs>
        <w:rPr>
          <w:rFonts w:ascii="Arial" w:hAnsi="Arial" w:cs="Arial"/>
        </w:rPr>
      </w:pPr>
    </w:p>
    <w:p w14:paraId="5BC01E4C" w14:textId="77777777" w:rsidR="004C65B8" w:rsidRDefault="004C65B8" w:rsidP="004C65B8">
      <w:pPr>
        <w:tabs>
          <w:tab w:val="left" w:pos="4128"/>
          <w:tab w:val="left" w:pos="5544"/>
        </w:tabs>
        <w:rPr>
          <w:rFonts w:ascii="Arial" w:hAnsi="Arial" w:cs="Arial"/>
        </w:rPr>
      </w:pPr>
    </w:p>
    <w:p w14:paraId="51533DC8" w14:textId="77777777" w:rsidR="004C65B8" w:rsidRDefault="004C65B8" w:rsidP="004C65B8">
      <w:pPr>
        <w:tabs>
          <w:tab w:val="left" w:pos="4128"/>
          <w:tab w:val="left" w:pos="5544"/>
        </w:tabs>
        <w:rPr>
          <w:rFonts w:ascii="Arial" w:hAnsi="Arial" w:cs="Arial"/>
        </w:rPr>
      </w:pPr>
    </w:p>
    <w:p w14:paraId="25805159" w14:textId="77777777" w:rsidR="004C65B8" w:rsidRDefault="004C65B8" w:rsidP="004C65B8">
      <w:pPr>
        <w:tabs>
          <w:tab w:val="left" w:pos="4128"/>
          <w:tab w:val="left" w:pos="5544"/>
        </w:tabs>
        <w:rPr>
          <w:rFonts w:ascii="Arial" w:hAnsi="Arial" w:cs="Arial"/>
        </w:rPr>
      </w:pPr>
    </w:p>
    <w:p w14:paraId="6DF6BB32" w14:textId="77777777" w:rsidR="004C65B8" w:rsidRDefault="004C65B8" w:rsidP="004C65B8">
      <w:pPr>
        <w:tabs>
          <w:tab w:val="left" w:pos="4128"/>
          <w:tab w:val="left" w:pos="5544"/>
        </w:tabs>
        <w:rPr>
          <w:rFonts w:ascii="Arial" w:hAnsi="Arial" w:cs="Arial"/>
        </w:rPr>
      </w:pPr>
    </w:p>
    <w:p w14:paraId="21CA42F9" w14:textId="46BD79CE" w:rsidR="003F516C" w:rsidRDefault="004C65B8" w:rsidP="004C65B8">
      <w:pPr>
        <w:tabs>
          <w:tab w:val="left" w:pos="4128"/>
          <w:tab w:val="left" w:pos="5544"/>
        </w:tabs>
        <w:rPr>
          <w:rFonts w:ascii="Arial" w:hAnsi="Arial" w:cs="Arial"/>
        </w:rPr>
      </w:pPr>
      <w:r>
        <w:rPr>
          <w:rFonts w:ascii="Arial" w:hAnsi="Arial" w:cs="Arial"/>
        </w:rPr>
        <w:tab/>
      </w:r>
    </w:p>
    <w:p w14:paraId="1699DE1A" w14:textId="77777777" w:rsidR="004C65B8" w:rsidRPr="003F516C" w:rsidRDefault="004C65B8" w:rsidP="004C65B8">
      <w:pPr>
        <w:tabs>
          <w:tab w:val="left" w:pos="5544"/>
        </w:tabs>
        <w:rPr>
          <w:rFonts w:ascii="Arial" w:hAnsi="Arial" w:cs="Arial"/>
        </w:rPr>
      </w:pPr>
    </w:p>
    <w:p w14:paraId="058B7B01" w14:textId="52FA7D86" w:rsidR="003F516C" w:rsidRPr="003F516C" w:rsidRDefault="003F516C" w:rsidP="003F516C">
      <w:pPr>
        <w:rPr>
          <w:rFonts w:ascii="Arial" w:hAnsi="Arial" w:cs="Arial"/>
        </w:rPr>
      </w:pPr>
    </w:p>
    <w:p w14:paraId="6EAE654E" w14:textId="29167211" w:rsidR="003F516C" w:rsidRPr="003F516C" w:rsidRDefault="003F516C" w:rsidP="003F516C">
      <w:pPr>
        <w:rPr>
          <w:rFonts w:ascii="Arial" w:hAnsi="Arial" w:cs="Arial"/>
        </w:rPr>
      </w:pPr>
    </w:p>
    <w:p w14:paraId="1B2B9156" w14:textId="7D17A574" w:rsidR="003F516C" w:rsidRPr="003F516C" w:rsidRDefault="003F516C" w:rsidP="003F516C">
      <w:pPr>
        <w:rPr>
          <w:rFonts w:ascii="Arial" w:hAnsi="Arial" w:cs="Arial"/>
        </w:rPr>
      </w:pPr>
    </w:p>
    <w:p w14:paraId="6D27E4F4" w14:textId="7C284537" w:rsidR="003F516C" w:rsidRPr="003F516C" w:rsidRDefault="003F516C" w:rsidP="003F516C">
      <w:pPr>
        <w:rPr>
          <w:rFonts w:ascii="Arial" w:hAnsi="Arial" w:cs="Arial"/>
        </w:rPr>
      </w:pPr>
    </w:p>
    <w:p w14:paraId="1A3D4F57" w14:textId="02AFFC7A" w:rsidR="003F516C" w:rsidRPr="003F516C" w:rsidRDefault="00403038" w:rsidP="003F516C">
      <w:pPr>
        <w:rPr>
          <w:rFonts w:ascii="Arial" w:hAnsi="Arial" w:cs="Arial"/>
        </w:rPr>
      </w:pPr>
      <w:r w:rsidRPr="00231416">
        <w:rPr>
          <w:rFonts w:ascii="Arial" w:hAnsi="Arial" w:cs="Arial"/>
          <w:noProof/>
          <w:u w:val="single"/>
        </w:rPr>
        <w:drawing>
          <wp:anchor distT="0" distB="0" distL="114300" distR="114300" simplePos="0" relativeHeight="251677696" behindDoc="0" locked="0" layoutInCell="1" allowOverlap="1" wp14:anchorId="54D32CCA" wp14:editId="34757AE9">
            <wp:simplePos x="0" y="0"/>
            <wp:positionH relativeFrom="margin">
              <wp:align>left</wp:align>
            </wp:positionH>
            <wp:positionV relativeFrom="paragraph">
              <wp:posOffset>418466</wp:posOffset>
            </wp:positionV>
            <wp:extent cx="6625240" cy="4166534"/>
            <wp:effectExtent l="0" t="889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6020"/>
                    <a:stretch/>
                  </pic:blipFill>
                  <pic:spPr bwMode="auto">
                    <a:xfrm rot="16200000">
                      <a:off x="0" y="0"/>
                      <a:ext cx="6625240" cy="41665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B7AF8">
        <w:rPr>
          <w:rFonts w:ascii="Arial" w:hAnsi="Arial" w:cs="Arial"/>
          <w:noProof/>
          <w:u w:val="single"/>
        </w:rPr>
        <mc:AlternateContent>
          <mc:Choice Requires="wps">
            <w:drawing>
              <wp:anchor distT="45720" distB="45720" distL="114300" distR="114300" simplePos="0" relativeHeight="251710464" behindDoc="0" locked="0" layoutInCell="1" allowOverlap="1" wp14:anchorId="000BD9A4" wp14:editId="0D6D2341">
                <wp:simplePos x="0" y="0"/>
                <wp:positionH relativeFrom="margin">
                  <wp:align>right</wp:align>
                </wp:positionH>
                <wp:positionV relativeFrom="paragraph">
                  <wp:posOffset>19685</wp:posOffset>
                </wp:positionV>
                <wp:extent cx="1313180" cy="1404620"/>
                <wp:effectExtent l="0" t="0" r="20320"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3180" cy="1404620"/>
                        </a:xfrm>
                        <a:prstGeom prst="rect">
                          <a:avLst/>
                        </a:prstGeom>
                        <a:solidFill>
                          <a:srgbClr val="FFFFFF"/>
                        </a:solidFill>
                        <a:ln w="9525">
                          <a:solidFill>
                            <a:srgbClr val="000000"/>
                          </a:solidFill>
                          <a:miter lim="800000"/>
                          <a:headEnd/>
                          <a:tailEnd/>
                        </a:ln>
                      </wps:spPr>
                      <wps:txbx>
                        <w:txbxContent>
                          <w:p w14:paraId="6DD677E5" w14:textId="110623DC" w:rsidR="004D501E" w:rsidRDefault="004D501E" w:rsidP="005176A3">
                            <w:r>
                              <w:t>This is an example of one of the case studies that I read about a year 2 class within the document on Talk for writing. I chose to highlight key information whilst I was reading the case study as my chosen phase is the Foundation Phase and therefore, I felt that this supported me in recognising aspects of good practice.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0BD9A4" id="_x0000_s1031" type="#_x0000_t202" style="position:absolute;margin-left:52.2pt;margin-top:1.55pt;width:103.4pt;height:110.6pt;z-index:2517104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2GiJgIAAE0EAAAOAAAAZHJzL2Uyb0RvYy54bWysVNuO2yAQfa/Uf0C8N7402WatOKtttqkq&#10;bS/Sbj8AYxyjAkOBxN5+fQecpNG2famKJQTMcJg5Z8arm1ErchDOSzA1LWY5JcJwaKXZ1fTr4/bV&#10;khIfmGmZAiNq+iQ8vVm/fLEabCVK6EG1whEEMb4abE37EGyVZZ73QjM/AysMGjtwmgXcul3WOjYg&#10;ulZZmedX2QCutQ648B5P7yYjXSf8rhM8fO46LwJRNcXYQppdmps4Z+sVq3aO2V7yYxjsH6LQTBp8&#10;9Ax1xwIjeyd/g9KSO/DQhRkHnUHXSS5SDphNkT/L5qFnVqRckBxvzzT5/wfLPx2+OCLbmpYFJYZp&#10;1OhRjIG8hZGUkZ7B+gq9Hiz6hRGPUeaUqrf3wL95YmDTM7MTt87B0AvWYnhFvJldXJ1wfARpho/Q&#10;4jNsHyABjZ3TkTtkgyA6yvR0liaGwuOTr/FboomjrZjn86syiZex6nTdOh/eC9AkLmrqUPsEzw73&#10;PsRwWHVyia95ULLdSqXSxu2ajXLkwLBOtmmkDJ65KUOGml4vysXEwF8h8jT+BKFlwIJXUtd0eXZi&#10;VeTtnWlTOQYm1bTGkJU5Ehm5m1gMYzMmyRYnfRpon5BZB1N9Yz/iogf3g5IBa7um/vueOUGJ+mBQ&#10;netiPo/NkDbzxRukkrhLS3NpYYYjVE0DJdNyE1IDJd7sLaq4lYnfKPcUyTFkrNlE+7G/YlNc7pPX&#10;r7/A+icAAAD//wMAUEsDBBQABgAIAAAAIQBPji6p2wAAAAYBAAAPAAAAZHJzL2Rvd25yZXYueG1s&#10;TI/BbsIwEETvlfoP1iJxQcUhKVGVxkEtEqeeSOndxNskIl6ntoHw92xP7W1Ws5p5U24mO4gL+tA7&#10;UrBaJiCQGmd6ahUcPndPLyBC1GT04AgV3DDApnp8KHVh3JX2eKljKziEQqEVdDGOhZSh6dDqsHQj&#10;Envfzlsd+fStNF5fOdwOMk2SXFrdEzd0esRth82pPlsF+U+dLT6+zIL2t927b+zabA9rpeaz6e0V&#10;RMQp/j3DLz6jQ8VMR3cmE8SggIdEBdkKBJtpkvOOI4v0OQNZlfI/fnUHAAD//wMAUEsBAi0AFAAG&#10;AAgAAAAhALaDOJL+AAAA4QEAABMAAAAAAAAAAAAAAAAAAAAAAFtDb250ZW50X1R5cGVzXS54bWxQ&#10;SwECLQAUAAYACAAAACEAOP0h/9YAAACUAQAACwAAAAAAAAAAAAAAAAAvAQAAX3JlbHMvLnJlbHNQ&#10;SwECLQAUAAYACAAAACEA3XthoiYCAABNBAAADgAAAAAAAAAAAAAAAAAuAgAAZHJzL2Uyb0RvYy54&#10;bWxQSwECLQAUAAYACAAAACEAT44uqdsAAAAGAQAADwAAAAAAAAAAAAAAAACABAAAZHJzL2Rvd25y&#10;ZXYueG1sUEsFBgAAAAAEAAQA8wAAAIgFAAAAAA==&#10;">
                <v:textbox style="mso-fit-shape-to-text:t">
                  <w:txbxContent>
                    <w:p w14:paraId="6DD677E5" w14:textId="110623DC" w:rsidR="004D501E" w:rsidRDefault="004D501E" w:rsidP="005176A3">
                      <w:r>
                        <w:t>This is an example of one of the case studies that I read about a year 2 class within the document on Talk for writing. I chose to highlight key information whilst I was reading the case study as my chosen phase is the Foundation Phase and therefore, I felt that this supported me in recognising aspects of good practice.</w:t>
                      </w:r>
                    </w:p>
                  </w:txbxContent>
                </v:textbox>
                <w10:wrap type="square" anchorx="margin"/>
              </v:shape>
            </w:pict>
          </mc:Fallback>
        </mc:AlternateContent>
      </w:r>
    </w:p>
    <w:p w14:paraId="16466C46" w14:textId="0FBA651D" w:rsidR="003F516C" w:rsidRPr="003F516C" w:rsidRDefault="003F516C" w:rsidP="003F516C">
      <w:pPr>
        <w:rPr>
          <w:rFonts w:ascii="Arial" w:hAnsi="Arial" w:cs="Arial"/>
        </w:rPr>
      </w:pPr>
    </w:p>
    <w:p w14:paraId="75D94E63" w14:textId="51AF08F0" w:rsidR="003F516C" w:rsidRPr="003F516C" w:rsidRDefault="003F516C" w:rsidP="003F516C">
      <w:pPr>
        <w:rPr>
          <w:rFonts w:ascii="Arial" w:hAnsi="Arial" w:cs="Arial"/>
        </w:rPr>
      </w:pPr>
    </w:p>
    <w:p w14:paraId="3AFAC3E5" w14:textId="748F8091" w:rsidR="003F516C" w:rsidRPr="003F516C" w:rsidRDefault="003F516C" w:rsidP="003F516C">
      <w:pPr>
        <w:rPr>
          <w:rFonts w:ascii="Arial" w:hAnsi="Arial" w:cs="Arial"/>
        </w:rPr>
      </w:pPr>
    </w:p>
    <w:p w14:paraId="65E9070E" w14:textId="3EC506CA" w:rsidR="003F516C" w:rsidRPr="003F516C" w:rsidRDefault="003F516C" w:rsidP="003F516C">
      <w:pPr>
        <w:rPr>
          <w:rFonts w:ascii="Arial" w:hAnsi="Arial" w:cs="Arial"/>
        </w:rPr>
      </w:pPr>
    </w:p>
    <w:p w14:paraId="722F764A" w14:textId="27A24D26" w:rsidR="003F516C" w:rsidRPr="003F516C" w:rsidRDefault="00403038" w:rsidP="003F516C">
      <w:pPr>
        <w:rPr>
          <w:rFonts w:ascii="Arial" w:hAnsi="Arial" w:cs="Arial"/>
        </w:rPr>
      </w:pPr>
      <w:r>
        <w:rPr>
          <w:noProof/>
          <w:u w:val="single"/>
        </w:rPr>
        <mc:AlternateContent>
          <mc:Choice Requires="wps">
            <w:drawing>
              <wp:anchor distT="0" distB="0" distL="114300" distR="114300" simplePos="0" relativeHeight="251712512" behindDoc="0" locked="0" layoutInCell="1" allowOverlap="1" wp14:anchorId="402601F0" wp14:editId="77E0D801">
                <wp:simplePos x="0" y="0"/>
                <wp:positionH relativeFrom="column">
                  <wp:posOffset>3922049</wp:posOffset>
                </wp:positionH>
                <wp:positionV relativeFrom="paragraph">
                  <wp:posOffset>17145</wp:posOffset>
                </wp:positionV>
                <wp:extent cx="451262" cy="486888"/>
                <wp:effectExtent l="38100" t="0" r="25400" b="66040"/>
                <wp:wrapNone/>
                <wp:docPr id="22" name="Straight Arrow Connector 22"/>
                <wp:cNvGraphicFramePr/>
                <a:graphic xmlns:a="http://schemas.openxmlformats.org/drawingml/2006/main">
                  <a:graphicData uri="http://schemas.microsoft.com/office/word/2010/wordprocessingShape">
                    <wps:wsp>
                      <wps:cNvCnPr/>
                      <wps:spPr>
                        <a:xfrm flipH="1">
                          <a:off x="0" y="0"/>
                          <a:ext cx="451262" cy="486888"/>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AC4BAD5" id="Straight Arrow Connector 22" o:spid="_x0000_s1026" type="#_x0000_t32" style="position:absolute;margin-left:308.8pt;margin-top:1.35pt;width:35.55pt;height:38.35pt;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B5F6wEAALQDAAAOAAAAZHJzL2Uyb0RvYy54bWysU8uu0zAQ3SPxD5b3NGnoLVHU9Aq1XFgg&#10;qHThA6aOk1jyS2PTtH/P2AnVBXaILqx5npk5Pdk9Xo1mF4lBOdvy9arkTFrhOmWHln//9vSm5ixE&#10;sB1oZ2XLbzLwx/3rV7vJN7Jyo9OdREYgNjSTb/kYo2+KIohRGggr56WlZO/QQCQXh6JDmAjd6KIq&#10;y20xOew8OiFDoOhxTvJ9xu97KeLXvg8yMt1y2i3mF/N7Tm+x30EzIPhRiWUN+IctDChLQ+9QR4jA&#10;fqD6C8oogS64Pq6EM4XreyVkvoGuWZd/XPM8gpf5FiIn+DtN4f/Bii+XEzLVtbyqOLNg6D96jghq&#10;GCN7j+gmdnDWEo8OGZUQX5MPDbUd7AkXL/gTpuOvPRrWa+U/kRQyHXQgu2a2b3e25TUyQcHNw7ra&#10;0lBBqU29res6oRczTILzGOJH6QxLRsvDstZ9n3kEXD6HODf+akjN1j0prSkOjbZsavn27QMJQACJ&#10;rNcQyTSezg524Az0QOoVEfPSwWnVpe7UHHA4HzSyC5CCNpt31WGzrPlbWRp9hDDOdTmVyqAxKpLA&#10;tTItr8v0m8MRlP5gOxZvnhiPqMAOWi7I2qZOmeW7HJdIn2lO1tl1t8x+kTySRuZtkXHS3kuf7Jcf&#10;2/4nAAAA//8DAFBLAwQUAAYACAAAACEAS4nKGd4AAAAIAQAADwAAAGRycy9kb3ducmV2LnhtbEyP&#10;QU+DQBCF7yb+h82YeLNLSQOIDI1p0kRv2uJ9YadAys4SdtuCv971pLc3eS/vfVNsZzOIK02ut4yw&#10;XkUgiBure24RquP+KQPhvGKtBsuEsJCDbXl/V6hc2xt/0vXgWxFK2OUKofN+zKV0TUdGuZUdiYN3&#10;spNRPpxTK/WkbqHcDDKOokQa1XNY6NRIu46a8+FiEN7fzu0mGXenr49lX2Xxd1XLJUJ8fJhfX0B4&#10;mv1fGH7xAzqUgam2F9ZODAjJOk1CFCFOQQQ/ybIgaoT0eQOyLOT/B8ofAAAA//8DAFBLAQItABQA&#10;BgAIAAAAIQC2gziS/gAAAOEBAAATAAAAAAAAAAAAAAAAAAAAAABbQ29udGVudF9UeXBlc10ueG1s&#10;UEsBAi0AFAAGAAgAAAAhADj9If/WAAAAlAEAAAsAAAAAAAAAAAAAAAAALwEAAF9yZWxzLy5yZWxz&#10;UEsBAi0AFAAGAAgAAAAhAOnoHkXrAQAAtAMAAA4AAAAAAAAAAAAAAAAALgIAAGRycy9lMm9Eb2Mu&#10;eG1sUEsBAi0AFAAGAAgAAAAhAEuJyhneAAAACAEAAA8AAAAAAAAAAAAAAAAARQQAAGRycy9kb3du&#10;cmV2LnhtbFBLBQYAAAAABAAEAPMAAABQBQAAAAA=&#10;" strokecolor="#4472c4" strokeweight=".5pt">
                <v:stroke endarrow="block" joinstyle="miter"/>
              </v:shape>
            </w:pict>
          </mc:Fallback>
        </mc:AlternateContent>
      </w:r>
    </w:p>
    <w:p w14:paraId="3DF5E8D8" w14:textId="031099B1" w:rsidR="003F516C" w:rsidRPr="003F516C" w:rsidRDefault="003F516C" w:rsidP="003F516C">
      <w:pPr>
        <w:rPr>
          <w:rFonts w:ascii="Arial" w:hAnsi="Arial" w:cs="Arial"/>
        </w:rPr>
      </w:pPr>
    </w:p>
    <w:p w14:paraId="7CB536E9" w14:textId="70D15BF0" w:rsidR="003F516C" w:rsidRDefault="003F516C" w:rsidP="003F516C">
      <w:pPr>
        <w:rPr>
          <w:rFonts w:ascii="Arial" w:hAnsi="Arial" w:cs="Arial"/>
        </w:rPr>
      </w:pPr>
    </w:p>
    <w:p w14:paraId="1282C085" w14:textId="0DE64B90" w:rsidR="003F516C" w:rsidRPr="003F516C" w:rsidRDefault="003F516C" w:rsidP="003F516C">
      <w:pPr>
        <w:rPr>
          <w:rFonts w:ascii="Arial" w:hAnsi="Arial" w:cs="Arial"/>
        </w:rPr>
      </w:pPr>
    </w:p>
    <w:p w14:paraId="1FB60A83" w14:textId="6EC060EC" w:rsidR="003F516C" w:rsidRDefault="003F516C" w:rsidP="003F516C">
      <w:pPr>
        <w:rPr>
          <w:rFonts w:ascii="Arial" w:hAnsi="Arial" w:cs="Arial"/>
        </w:rPr>
      </w:pPr>
    </w:p>
    <w:p w14:paraId="08314582" w14:textId="281035D5" w:rsidR="003F516C" w:rsidRDefault="003F516C" w:rsidP="003F516C">
      <w:pPr>
        <w:rPr>
          <w:rFonts w:ascii="Arial" w:hAnsi="Arial" w:cs="Arial"/>
        </w:rPr>
      </w:pPr>
    </w:p>
    <w:p w14:paraId="0843B76F" w14:textId="737600D9" w:rsidR="003F516C" w:rsidRDefault="003F516C" w:rsidP="003F516C">
      <w:pPr>
        <w:tabs>
          <w:tab w:val="left" w:pos="5859"/>
        </w:tabs>
        <w:rPr>
          <w:rFonts w:ascii="Arial" w:hAnsi="Arial" w:cs="Arial"/>
        </w:rPr>
      </w:pPr>
      <w:r>
        <w:rPr>
          <w:rFonts w:ascii="Arial" w:hAnsi="Arial" w:cs="Arial"/>
        </w:rPr>
        <w:tab/>
      </w:r>
    </w:p>
    <w:p w14:paraId="7B20F639" w14:textId="547F101C" w:rsidR="003F516C" w:rsidRDefault="003F516C" w:rsidP="003F516C">
      <w:pPr>
        <w:tabs>
          <w:tab w:val="left" w:pos="5859"/>
        </w:tabs>
        <w:rPr>
          <w:rFonts w:ascii="Arial" w:hAnsi="Arial" w:cs="Arial"/>
        </w:rPr>
      </w:pPr>
    </w:p>
    <w:p w14:paraId="60199FF2" w14:textId="230D8E94" w:rsidR="004C65B8" w:rsidRDefault="004C65B8" w:rsidP="003F516C">
      <w:pPr>
        <w:tabs>
          <w:tab w:val="left" w:pos="5859"/>
        </w:tabs>
        <w:rPr>
          <w:rFonts w:ascii="Arial" w:hAnsi="Arial" w:cs="Arial"/>
        </w:rPr>
      </w:pPr>
    </w:p>
    <w:p w14:paraId="5A237DFC" w14:textId="1EA50B8F" w:rsidR="00403038" w:rsidRDefault="00403038" w:rsidP="003F516C">
      <w:pPr>
        <w:tabs>
          <w:tab w:val="left" w:pos="5859"/>
        </w:tabs>
        <w:rPr>
          <w:rFonts w:ascii="Arial" w:hAnsi="Arial" w:cs="Arial"/>
        </w:rPr>
      </w:pPr>
    </w:p>
    <w:p w14:paraId="3CB92CB7" w14:textId="26F53210" w:rsidR="00403038" w:rsidRDefault="00403038" w:rsidP="003F516C">
      <w:pPr>
        <w:tabs>
          <w:tab w:val="left" w:pos="5859"/>
        </w:tabs>
        <w:rPr>
          <w:rFonts w:ascii="Arial" w:hAnsi="Arial" w:cs="Arial"/>
        </w:rPr>
      </w:pPr>
    </w:p>
    <w:p w14:paraId="278E5187" w14:textId="19DA66FC" w:rsidR="00403038" w:rsidRDefault="00403038" w:rsidP="003F516C">
      <w:pPr>
        <w:tabs>
          <w:tab w:val="left" w:pos="5859"/>
        </w:tabs>
        <w:rPr>
          <w:rFonts w:ascii="Arial" w:hAnsi="Arial" w:cs="Arial"/>
        </w:rPr>
      </w:pPr>
    </w:p>
    <w:p w14:paraId="6AAD9B33" w14:textId="2127E293" w:rsidR="00403038" w:rsidRDefault="00403038" w:rsidP="003F516C">
      <w:pPr>
        <w:tabs>
          <w:tab w:val="left" w:pos="5859"/>
        </w:tabs>
        <w:rPr>
          <w:rFonts w:ascii="Arial" w:hAnsi="Arial" w:cs="Arial"/>
        </w:rPr>
      </w:pPr>
    </w:p>
    <w:p w14:paraId="122BDC39" w14:textId="37AC40BD" w:rsidR="00403038" w:rsidRDefault="00403038" w:rsidP="003F516C">
      <w:pPr>
        <w:tabs>
          <w:tab w:val="left" w:pos="5859"/>
        </w:tabs>
        <w:rPr>
          <w:rFonts w:ascii="Arial" w:hAnsi="Arial" w:cs="Arial"/>
        </w:rPr>
      </w:pPr>
    </w:p>
    <w:p w14:paraId="663C57D1" w14:textId="3401DFDE" w:rsidR="00403038" w:rsidRDefault="00403038" w:rsidP="003F516C">
      <w:pPr>
        <w:tabs>
          <w:tab w:val="left" w:pos="5859"/>
        </w:tabs>
        <w:rPr>
          <w:rFonts w:ascii="Arial" w:hAnsi="Arial" w:cs="Arial"/>
        </w:rPr>
      </w:pPr>
    </w:p>
    <w:p w14:paraId="46F6138D" w14:textId="6958E222" w:rsidR="00403038" w:rsidRDefault="00403038" w:rsidP="003F516C">
      <w:pPr>
        <w:tabs>
          <w:tab w:val="left" w:pos="5859"/>
        </w:tabs>
        <w:rPr>
          <w:rFonts w:ascii="Arial" w:hAnsi="Arial" w:cs="Arial"/>
        </w:rPr>
      </w:pPr>
    </w:p>
    <w:p w14:paraId="11E8315C" w14:textId="13BA4554" w:rsidR="00403038" w:rsidRDefault="00403038" w:rsidP="003F516C">
      <w:pPr>
        <w:tabs>
          <w:tab w:val="left" w:pos="5859"/>
        </w:tabs>
        <w:rPr>
          <w:rFonts w:ascii="Arial" w:hAnsi="Arial" w:cs="Arial"/>
        </w:rPr>
      </w:pPr>
    </w:p>
    <w:p w14:paraId="6C02761D" w14:textId="357A2521" w:rsidR="00403038" w:rsidRDefault="00403038" w:rsidP="003F516C">
      <w:pPr>
        <w:tabs>
          <w:tab w:val="left" w:pos="5859"/>
        </w:tabs>
        <w:rPr>
          <w:rFonts w:ascii="Arial" w:hAnsi="Arial" w:cs="Arial"/>
        </w:rPr>
      </w:pPr>
    </w:p>
    <w:p w14:paraId="29EF40BA" w14:textId="5A92DBF6" w:rsidR="00403038" w:rsidRDefault="00403038" w:rsidP="003F516C">
      <w:pPr>
        <w:tabs>
          <w:tab w:val="left" w:pos="5859"/>
        </w:tabs>
        <w:rPr>
          <w:rFonts w:ascii="Arial" w:hAnsi="Arial" w:cs="Arial"/>
        </w:rPr>
      </w:pPr>
    </w:p>
    <w:p w14:paraId="4F0D55A4" w14:textId="4D9B5649" w:rsidR="00403038" w:rsidRDefault="00403038" w:rsidP="003F516C">
      <w:pPr>
        <w:tabs>
          <w:tab w:val="left" w:pos="5859"/>
        </w:tabs>
        <w:rPr>
          <w:rFonts w:ascii="Arial" w:hAnsi="Arial" w:cs="Arial"/>
        </w:rPr>
      </w:pPr>
    </w:p>
    <w:p w14:paraId="5B4A02F6" w14:textId="41608C68" w:rsidR="00403038" w:rsidRDefault="00403038" w:rsidP="003F516C">
      <w:pPr>
        <w:tabs>
          <w:tab w:val="left" w:pos="5859"/>
        </w:tabs>
        <w:rPr>
          <w:rFonts w:ascii="Arial" w:hAnsi="Arial" w:cs="Arial"/>
        </w:rPr>
      </w:pPr>
    </w:p>
    <w:p w14:paraId="2FF740FB" w14:textId="3B84B6CC" w:rsidR="00403038" w:rsidRDefault="00403038" w:rsidP="003F516C">
      <w:pPr>
        <w:tabs>
          <w:tab w:val="left" w:pos="5859"/>
        </w:tabs>
        <w:rPr>
          <w:rFonts w:ascii="Arial" w:hAnsi="Arial" w:cs="Arial"/>
        </w:rPr>
      </w:pPr>
    </w:p>
    <w:p w14:paraId="6D65933D" w14:textId="77777777" w:rsidR="00403038" w:rsidRDefault="00403038" w:rsidP="003F516C">
      <w:pPr>
        <w:tabs>
          <w:tab w:val="left" w:pos="5859"/>
        </w:tabs>
        <w:rPr>
          <w:rFonts w:ascii="Arial" w:hAnsi="Arial" w:cs="Arial"/>
        </w:rPr>
      </w:pPr>
    </w:p>
    <w:p w14:paraId="4645F87C" w14:textId="5D8FB2BD" w:rsidR="004C65B8" w:rsidRDefault="004C65B8" w:rsidP="003F516C">
      <w:pPr>
        <w:tabs>
          <w:tab w:val="left" w:pos="5859"/>
        </w:tabs>
        <w:rPr>
          <w:rFonts w:ascii="Arial" w:hAnsi="Arial" w:cs="Arial"/>
        </w:rPr>
      </w:pPr>
    </w:p>
    <w:p w14:paraId="7A913FAE" w14:textId="5D4194B5" w:rsidR="004C65B8" w:rsidRDefault="004C65B8" w:rsidP="003F516C">
      <w:pPr>
        <w:tabs>
          <w:tab w:val="left" w:pos="5859"/>
        </w:tabs>
        <w:rPr>
          <w:rFonts w:ascii="Arial" w:hAnsi="Arial" w:cs="Arial"/>
        </w:rPr>
      </w:pPr>
    </w:p>
    <w:p w14:paraId="3CED7AD8" w14:textId="7D8E916C" w:rsidR="004C65B8" w:rsidRDefault="004C65B8" w:rsidP="003F516C">
      <w:pPr>
        <w:tabs>
          <w:tab w:val="left" w:pos="5859"/>
        </w:tabs>
        <w:rPr>
          <w:rFonts w:ascii="Arial" w:hAnsi="Arial" w:cs="Arial"/>
        </w:rPr>
      </w:pPr>
    </w:p>
    <w:p w14:paraId="616DDE15" w14:textId="3F3769A4" w:rsidR="004C65B8" w:rsidRDefault="004C65B8" w:rsidP="003F516C">
      <w:pPr>
        <w:tabs>
          <w:tab w:val="left" w:pos="5859"/>
        </w:tabs>
        <w:rPr>
          <w:rFonts w:ascii="Arial" w:hAnsi="Arial" w:cs="Arial"/>
        </w:rPr>
      </w:pPr>
    </w:p>
    <w:p w14:paraId="12754A48" w14:textId="46DA558E" w:rsidR="004C65B8" w:rsidRDefault="004C65B8" w:rsidP="003F516C">
      <w:pPr>
        <w:tabs>
          <w:tab w:val="left" w:pos="5859"/>
        </w:tabs>
        <w:rPr>
          <w:rFonts w:ascii="Arial" w:hAnsi="Arial" w:cs="Arial"/>
        </w:rPr>
      </w:pPr>
    </w:p>
    <w:p w14:paraId="39D52875" w14:textId="78B02C5B" w:rsidR="004C65B8" w:rsidRDefault="00403038" w:rsidP="003F516C">
      <w:pPr>
        <w:tabs>
          <w:tab w:val="left" w:pos="5859"/>
        </w:tabs>
        <w:rPr>
          <w:rFonts w:ascii="Arial" w:hAnsi="Arial" w:cs="Arial"/>
        </w:rPr>
      </w:pPr>
      <w:r w:rsidRPr="00231416">
        <w:rPr>
          <w:rFonts w:ascii="Arial" w:hAnsi="Arial" w:cs="Arial"/>
          <w:noProof/>
          <w:u w:val="single"/>
        </w:rPr>
        <w:drawing>
          <wp:anchor distT="0" distB="0" distL="114300" distR="114300" simplePos="0" relativeHeight="251679744" behindDoc="0" locked="0" layoutInCell="1" allowOverlap="1" wp14:anchorId="614CFFAB" wp14:editId="587B24F0">
            <wp:simplePos x="0" y="0"/>
            <wp:positionH relativeFrom="margin">
              <wp:align>left</wp:align>
            </wp:positionH>
            <wp:positionV relativeFrom="paragraph">
              <wp:posOffset>284740</wp:posOffset>
            </wp:positionV>
            <wp:extent cx="6903345" cy="4294256"/>
            <wp:effectExtent l="9208" t="0" r="2222" b="2223"/>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3648"/>
                    <a:stretch/>
                  </pic:blipFill>
                  <pic:spPr bwMode="auto">
                    <a:xfrm rot="16200000">
                      <a:off x="0" y="0"/>
                      <a:ext cx="6903345" cy="429425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07557E" w14:textId="19EEC960" w:rsidR="004C65B8" w:rsidRDefault="004C65B8" w:rsidP="003F516C">
      <w:pPr>
        <w:tabs>
          <w:tab w:val="left" w:pos="5859"/>
        </w:tabs>
        <w:rPr>
          <w:rFonts w:ascii="Arial" w:hAnsi="Arial" w:cs="Arial"/>
        </w:rPr>
      </w:pPr>
    </w:p>
    <w:p w14:paraId="7C1C5355" w14:textId="0560771E" w:rsidR="004C65B8" w:rsidRDefault="004C65B8" w:rsidP="003F516C">
      <w:pPr>
        <w:tabs>
          <w:tab w:val="left" w:pos="5859"/>
        </w:tabs>
        <w:rPr>
          <w:rFonts w:ascii="Arial" w:hAnsi="Arial" w:cs="Arial"/>
        </w:rPr>
      </w:pPr>
    </w:p>
    <w:p w14:paraId="0FB67776" w14:textId="6611B565" w:rsidR="004C65B8" w:rsidRDefault="004C65B8" w:rsidP="003F516C">
      <w:pPr>
        <w:tabs>
          <w:tab w:val="left" w:pos="5859"/>
        </w:tabs>
        <w:rPr>
          <w:rFonts w:ascii="Arial" w:hAnsi="Arial" w:cs="Arial"/>
        </w:rPr>
      </w:pPr>
    </w:p>
    <w:p w14:paraId="5068C120" w14:textId="5DC5D5DE" w:rsidR="004C65B8" w:rsidRDefault="004C65B8" w:rsidP="003F516C">
      <w:pPr>
        <w:tabs>
          <w:tab w:val="left" w:pos="5859"/>
        </w:tabs>
        <w:rPr>
          <w:rFonts w:ascii="Arial" w:hAnsi="Arial" w:cs="Arial"/>
        </w:rPr>
      </w:pPr>
    </w:p>
    <w:p w14:paraId="09AA9F69" w14:textId="71B238FD" w:rsidR="004C65B8" w:rsidRDefault="004C65B8" w:rsidP="003F516C">
      <w:pPr>
        <w:tabs>
          <w:tab w:val="left" w:pos="5859"/>
        </w:tabs>
        <w:rPr>
          <w:rFonts w:ascii="Arial" w:hAnsi="Arial" w:cs="Arial"/>
        </w:rPr>
      </w:pPr>
    </w:p>
    <w:p w14:paraId="5D412470" w14:textId="271FD77F" w:rsidR="004C65B8" w:rsidRDefault="004C65B8" w:rsidP="003F516C">
      <w:pPr>
        <w:tabs>
          <w:tab w:val="left" w:pos="5859"/>
        </w:tabs>
        <w:rPr>
          <w:rFonts w:ascii="Arial" w:hAnsi="Arial" w:cs="Arial"/>
        </w:rPr>
      </w:pPr>
    </w:p>
    <w:p w14:paraId="0B9AF1D1" w14:textId="523B87C3" w:rsidR="004C65B8" w:rsidRDefault="004C65B8" w:rsidP="003F516C">
      <w:pPr>
        <w:tabs>
          <w:tab w:val="left" w:pos="5859"/>
        </w:tabs>
        <w:rPr>
          <w:rFonts w:ascii="Arial" w:hAnsi="Arial" w:cs="Arial"/>
        </w:rPr>
      </w:pPr>
    </w:p>
    <w:p w14:paraId="50D41D74" w14:textId="77777777" w:rsidR="004C65B8" w:rsidRDefault="004C65B8" w:rsidP="003F516C">
      <w:pPr>
        <w:tabs>
          <w:tab w:val="left" w:pos="5859"/>
        </w:tabs>
        <w:rPr>
          <w:rFonts w:ascii="Arial" w:hAnsi="Arial" w:cs="Arial"/>
        </w:rPr>
      </w:pPr>
    </w:p>
    <w:p w14:paraId="72D5B017" w14:textId="379F2C61" w:rsidR="003F516C" w:rsidRPr="003F516C" w:rsidRDefault="003F516C" w:rsidP="003F516C">
      <w:pPr>
        <w:rPr>
          <w:rFonts w:ascii="Arial" w:hAnsi="Arial" w:cs="Arial"/>
        </w:rPr>
      </w:pPr>
    </w:p>
    <w:p w14:paraId="265BC2BF" w14:textId="77777777" w:rsidR="00403038" w:rsidRDefault="00403038" w:rsidP="003F516C">
      <w:pPr>
        <w:rPr>
          <w:rFonts w:ascii="Arial" w:hAnsi="Arial" w:cs="Arial"/>
        </w:rPr>
      </w:pPr>
    </w:p>
    <w:p w14:paraId="38F205CE" w14:textId="544AA7FA" w:rsidR="00403038" w:rsidRDefault="00403038" w:rsidP="003F516C">
      <w:pPr>
        <w:rPr>
          <w:rFonts w:ascii="Arial" w:hAnsi="Arial" w:cs="Arial"/>
        </w:rPr>
      </w:pPr>
    </w:p>
    <w:p w14:paraId="4F1B0300" w14:textId="3BCF34D5" w:rsidR="00403038" w:rsidRDefault="00403038" w:rsidP="003F516C">
      <w:pPr>
        <w:rPr>
          <w:rFonts w:ascii="Arial" w:hAnsi="Arial" w:cs="Arial"/>
        </w:rPr>
      </w:pPr>
    </w:p>
    <w:p w14:paraId="172AA94C" w14:textId="5AAD7AE3" w:rsidR="00403038" w:rsidRDefault="00403038" w:rsidP="003F516C">
      <w:pPr>
        <w:rPr>
          <w:rFonts w:ascii="Arial" w:hAnsi="Arial" w:cs="Arial"/>
        </w:rPr>
      </w:pPr>
    </w:p>
    <w:p w14:paraId="4C502BBC" w14:textId="3AAA99E6" w:rsidR="00403038" w:rsidRDefault="00403038" w:rsidP="003F516C">
      <w:pPr>
        <w:rPr>
          <w:rFonts w:ascii="Arial" w:hAnsi="Arial" w:cs="Arial"/>
        </w:rPr>
      </w:pPr>
    </w:p>
    <w:p w14:paraId="3DDED4C9" w14:textId="289600C2" w:rsidR="00403038" w:rsidRDefault="00403038" w:rsidP="003F516C">
      <w:pPr>
        <w:rPr>
          <w:rFonts w:ascii="Arial" w:hAnsi="Arial" w:cs="Arial"/>
        </w:rPr>
      </w:pPr>
    </w:p>
    <w:p w14:paraId="1DA7CEDF" w14:textId="49B803EC" w:rsidR="00403038" w:rsidRDefault="00403038" w:rsidP="003F516C">
      <w:pPr>
        <w:rPr>
          <w:rFonts w:ascii="Arial" w:hAnsi="Arial" w:cs="Arial"/>
        </w:rPr>
      </w:pPr>
    </w:p>
    <w:p w14:paraId="337B5671" w14:textId="1DB0017F" w:rsidR="00403038" w:rsidRDefault="00403038" w:rsidP="003F516C">
      <w:pPr>
        <w:rPr>
          <w:rFonts w:ascii="Arial" w:hAnsi="Arial" w:cs="Arial"/>
        </w:rPr>
      </w:pPr>
    </w:p>
    <w:p w14:paraId="043633D1" w14:textId="2E6E81C3" w:rsidR="00403038" w:rsidRDefault="00403038" w:rsidP="003F516C">
      <w:pPr>
        <w:rPr>
          <w:rFonts w:ascii="Arial" w:hAnsi="Arial" w:cs="Arial"/>
        </w:rPr>
      </w:pPr>
    </w:p>
    <w:p w14:paraId="6074EF74" w14:textId="01131846" w:rsidR="00403038" w:rsidRDefault="00403038" w:rsidP="003F516C">
      <w:pPr>
        <w:rPr>
          <w:rFonts w:ascii="Arial" w:hAnsi="Arial" w:cs="Arial"/>
        </w:rPr>
      </w:pPr>
    </w:p>
    <w:p w14:paraId="5496F4D1" w14:textId="3E3AE964" w:rsidR="00403038" w:rsidRDefault="00403038" w:rsidP="003F516C">
      <w:pPr>
        <w:rPr>
          <w:rFonts w:ascii="Arial" w:hAnsi="Arial" w:cs="Arial"/>
        </w:rPr>
      </w:pPr>
    </w:p>
    <w:p w14:paraId="7518831B" w14:textId="486AA496" w:rsidR="00403038" w:rsidRDefault="00403038" w:rsidP="003F516C">
      <w:pPr>
        <w:rPr>
          <w:rFonts w:ascii="Arial" w:hAnsi="Arial" w:cs="Arial"/>
        </w:rPr>
      </w:pPr>
    </w:p>
    <w:p w14:paraId="3E38D90C" w14:textId="25EB70EF" w:rsidR="00403038" w:rsidRDefault="00403038" w:rsidP="003F516C">
      <w:pPr>
        <w:rPr>
          <w:rFonts w:ascii="Arial" w:hAnsi="Arial" w:cs="Arial"/>
        </w:rPr>
      </w:pPr>
    </w:p>
    <w:p w14:paraId="545856EA" w14:textId="5C0B43E5" w:rsidR="00403038" w:rsidRDefault="00403038" w:rsidP="003F516C">
      <w:pPr>
        <w:rPr>
          <w:rFonts w:ascii="Arial" w:hAnsi="Arial" w:cs="Arial"/>
        </w:rPr>
      </w:pPr>
    </w:p>
    <w:p w14:paraId="37388FD1" w14:textId="0FF226C9" w:rsidR="00403038" w:rsidRDefault="00403038" w:rsidP="003F516C">
      <w:pPr>
        <w:rPr>
          <w:rFonts w:ascii="Arial" w:hAnsi="Arial" w:cs="Arial"/>
        </w:rPr>
      </w:pPr>
    </w:p>
    <w:p w14:paraId="57C6A909" w14:textId="7B4FAB10" w:rsidR="00403038" w:rsidRDefault="00403038" w:rsidP="003F516C">
      <w:pPr>
        <w:rPr>
          <w:rFonts w:ascii="Arial" w:hAnsi="Arial" w:cs="Arial"/>
        </w:rPr>
      </w:pPr>
    </w:p>
    <w:p w14:paraId="3A627B20" w14:textId="6F1A4D45" w:rsidR="00403038" w:rsidRDefault="00403038" w:rsidP="003F516C">
      <w:pPr>
        <w:rPr>
          <w:rFonts w:ascii="Arial" w:hAnsi="Arial" w:cs="Arial"/>
        </w:rPr>
      </w:pPr>
    </w:p>
    <w:p w14:paraId="5F133751" w14:textId="77777777" w:rsidR="00403038" w:rsidRDefault="00403038" w:rsidP="003F516C">
      <w:pPr>
        <w:rPr>
          <w:rFonts w:ascii="Arial" w:hAnsi="Arial" w:cs="Arial"/>
        </w:rPr>
      </w:pPr>
    </w:p>
    <w:p w14:paraId="17C74FBC" w14:textId="40DE9492" w:rsidR="00403038" w:rsidRDefault="00403038" w:rsidP="003F516C">
      <w:pPr>
        <w:rPr>
          <w:rFonts w:ascii="Arial" w:hAnsi="Arial" w:cs="Arial"/>
        </w:rPr>
      </w:pPr>
      <w:r w:rsidRPr="008B7AF8">
        <w:rPr>
          <w:rFonts w:ascii="Arial" w:hAnsi="Arial" w:cs="Arial"/>
          <w:noProof/>
          <w:u w:val="single"/>
        </w:rPr>
        <w:lastRenderedPageBreak/>
        <w:drawing>
          <wp:anchor distT="0" distB="0" distL="114300" distR="114300" simplePos="0" relativeHeight="251681792" behindDoc="0" locked="0" layoutInCell="1" allowOverlap="1" wp14:anchorId="1AA2AF20" wp14:editId="2F43DE64">
            <wp:simplePos x="0" y="0"/>
            <wp:positionH relativeFrom="margin">
              <wp:align>left</wp:align>
            </wp:positionH>
            <wp:positionV relativeFrom="paragraph">
              <wp:posOffset>-468630</wp:posOffset>
            </wp:positionV>
            <wp:extent cx="3364033" cy="4338298"/>
            <wp:effectExtent l="8255"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5428"/>
                    <a:stretch/>
                  </pic:blipFill>
                  <pic:spPr bwMode="auto">
                    <a:xfrm rot="16200000">
                      <a:off x="0" y="0"/>
                      <a:ext cx="3364033" cy="43382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764693" w14:textId="1A080618" w:rsidR="003F516C" w:rsidRPr="003F516C" w:rsidRDefault="003F516C" w:rsidP="003F516C">
      <w:pPr>
        <w:rPr>
          <w:rFonts w:ascii="Arial" w:hAnsi="Arial" w:cs="Arial"/>
        </w:rPr>
      </w:pPr>
    </w:p>
    <w:p w14:paraId="00A9818C" w14:textId="0D1D17A2" w:rsidR="003F516C" w:rsidRPr="003F516C" w:rsidRDefault="003F516C" w:rsidP="003F516C">
      <w:pPr>
        <w:rPr>
          <w:rFonts w:ascii="Arial" w:hAnsi="Arial" w:cs="Arial"/>
        </w:rPr>
      </w:pPr>
    </w:p>
    <w:p w14:paraId="5EE1CF63" w14:textId="1EC3F733" w:rsidR="003F516C" w:rsidRPr="003F516C" w:rsidRDefault="003F516C" w:rsidP="003F516C">
      <w:pPr>
        <w:rPr>
          <w:rFonts w:ascii="Arial" w:hAnsi="Arial" w:cs="Arial"/>
        </w:rPr>
      </w:pPr>
    </w:p>
    <w:p w14:paraId="395C408F" w14:textId="1A764F32" w:rsidR="003F516C" w:rsidRPr="003F516C" w:rsidRDefault="003F516C" w:rsidP="003F516C">
      <w:pPr>
        <w:rPr>
          <w:rFonts w:ascii="Arial" w:hAnsi="Arial" w:cs="Arial"/>
        </w:rPr>
      </w:pPr>
    </w:p>
    <w:p w14:paraId="735290FB" w14:textId="4190E60B" w:rsidR="003F516C" w:rsidRPr="003F516C" w:rsidRDefault="003F516C" w:rsidP="003F516C">
      <w:pPr>
        <w:rPr>
          <w:rFonts w:ascii="Arial" w:hAnsi="Arial" w:cs="Arial"/>
        </w:rPr>
      </w:pPr>
    </w:p>
    <w:p w14:paraId="6ED60D62" w14:textId="24CC5D31" w:rsidR="003F516C" w:rsidRPr="003F516C" w:rsidRDefault="003F516C" w:rsidP="003F516C">
      <w:pPr>
        <w:rPr>
          <w:rFonts w:ascii="Arial" w:hAnsi="Arial" w:cs="Arial"/>
        </w:rPr>
      </w:pPr>
    </w:p>
    <w:p w14:paraId="4F1FEC8D" w14:textId="16C2CF91" w:rsidR="003F516C" w:rsidRPr="003F516C" w:rsidRDefault="003F516C" w:rsidP="003F516C">
      <w:pPr>
        <w:rPr>
          <w:rFonts w:ascii="Arial" w:hAnsi="Arial" w:cs="Arial"/>
        </w:rPr>
      </w:pPr>
    </w:p>
    <w:p w14:paraId="4AA1A832" w14:textId="36BE5AAF" w:rsidR="003F516C" w:rsidRPr="003F516C" w:rsidRDefault="003F516C" w:rsidP="003F516C">
      <w:pPr>
        <w:rPr>
          <w:rFonts w:ascii="Arial" w:hAnsi="Arial" w:cs="Arial"/>
        </w:rPr>
      </w:pPr>
    </w:p>
    <w:p w14:paraId="3FA9C138" w14:textId="6E664C6B" w:rsidR="003F516C" w:rsidRPr="003F516C" w:rsidRDefault="003F516C" w:rsidP="003F516C">
      <w:pPr>
        <w:rPr>
          <w:rFonts w:ascii="Arial" w:hAnsi="Arial" w:cs="Arial"/>
        </w:rPr>
      </w:pPr>
    </w:p>
    <w:p w14:paraId="658EA539" w14:textId="6A2188BB" w:rsidR="003F516C" w:rsidRPr="003F516C" w:rsidRDefault="003F516C" w:rsidP="003F516C">
      <w:pPr>
        <w:rPr>
          <w:rFonts w:ascii="Arial" w:hAnsi="Arial" w:cs="Arial"/>
        </w:rPr>
      </w:pPr>
    </w:p>
    <w:p w14:paraId="72A1B726" w14:textId="40FC18C7" w:rsidR="003F516C" w:rsidRPr="003F516C" w:rsidRDefault="003F516C" w:rsidP="003F516C">
      <w:pPr>
        <w:rPr>
          <w:rFonts w:ascii="Arial" w:hAnsi="Arial" w:cs="Arial"/>
        </w:rPr>
      </w:pPr>
    </w:p>
    <w:p w14:paraId="78B4337B" w14:textId="77777777" w:rsidR="00403038" w:rsidRDefault="00403038" w:rsidP="003F516C">
      <w:pPr>
        <w:spacing w:line="360" w:lineRule="auto"/>
        <w:rPr>
          <w:rFonts w:ascii="Arial" w:hAnsi="Arial" w:cs="Arial"/>
        </w:rPr>
      </w:pPr>
    </w:p>
    <w:p w14:paraId="7961D60B" w14:textId="77777777" w:rsidR="00403038" w:rsidRDefault="00403038" w:rsidP="003F516C">
      <w:pPr>
        <w:spacing w:line="360" w:lineRule="auto"/>
        <w:rPr>
          <w:rFonts w:ascii="Arial" w:hAnsi="Arial" w:cs="Arial"/>
        </w:rPr>
      </w:pPr>
    </w:p>
    <w:p w14:paraId="34E666E1" w14:textId="3427E3FB" w:rsidR="003F516C" w:rsidRPr="00231416" w:rsidRDefault="003F516C" w:rsidP="003F516C">
      <w:pPr>
        <w:spacing w:line="360" w:lineRule="auto"/>
        <w:rPr>
          <w:rFonts w:ascii="Arial" w:hAnsi="Arial" w:cs="Arial"/>
        </w:rPr>
      </w:pPr>
      <w:r w:rsidRPr="00231416">
        <w:rPr>
          <w:rFonts w:ascii="Arial" w:hAnsi="Arial" w:cs="Arial"/>
        </w:rPr>
        <w:t xml:space="preserve">Whilst on PTE3 I became aware that my placement school used Pie Corbett’s Talk for Writing. I had previously heard of Talk for Writing and </w:t>
      </w:r>
      <w:r w:rsidR="0075301F">
        <w:rPr>
          <w:rFonts w:ascii="Arial" w:hAnsi="Arial" w:cs="Arial"/>
        </w:rPr>
        <w:t xml:space="preserve">had </w:t>
      </w:r>
      <w:r w:rsidRPr="00231416">
        <w:rPr>
          <w:rFonts w:ascii="Arial" w:hAnsi="Arial" w:cs="Arial"/>
        </w:rPr>
        <w:t xml:space="preserve">touched upon it during Literacy lectures that I attended at the </w:t>
      </w:r>
      <w:r w:rsidR="0075301F" w:rsidRPr="00231416">
        <w:rPr>
          <w:rFonts w:ascii="Arial" w:hAnsi="Arial" w:cs="Arial"/>
        </w:rPr>
        <w:t>university;</w:t>
      </w:r>
      <w:r w:rsidRPr="00231416">
        <w:rPr>
          <w:rFonts w:ascii="Arial" w:hAnsi="Arial" w:cs="Arial"/>
        </w:rPr>
        <w:t xml:space="preserve"> however, I knew fairly little about the approach and how it could be used within the classroom. Therefore, I decided to seek support and advice from my class mentor about how she used Talk for Writing within a reception class. In addition to having the opportunity to engage with</w:t>
      </w:r>
      <w:r w:rsidR="006009E1">
        <w:rPr>
          <w:rFonts w:ascii="Arial" w:hAnsi="Arial" w:cs="Arial"/>
        </w:rPr>
        <w:t xml:space="preserve"> the</w:t>
      </w:r>
      <w:r w:rsidRPr="00231416">
        <w:rPr>
          <w:rFonts w:ascii="Arial" w:hAnsi="Arial" w:cs="Arial"/>
        </w:rPr>
        <w:t xml:space="preserve"> learners’ work that they had completed during Talk for Writing sessions. Although, I still wanted to further my knowledge on how to use Talk for Writing effectively within the classroom in order to </w:t>
      </w:r>
      <w:r w:rsidR="006009E1">
        <w:rPr>
          <w:rFonts w:ascii="Arial" w:hAnsi="Arial" w:cs="Arial"/>
        </w:rPr>
        <w:t>provide the best possible learning experiences</w:t>
      </w:r>
      <w:r w:rsidRPr="00231416">
        <w:rPr>
          <w:rFonts w:ascii="Arial" w:hAnsi="Arial" w:cs="Arial"/>
        </w:rPr>
        <w:t xml:space="preserve">. Therefore, I decided to undertake wider reading using documentation from the Department for Children, Schools and Families. As a result of undertaking the wider reading I was able to gain a greater understanding of what Talk for Writing is and I learnt about effective ways of using it within the classroom. For instance, I learnt about how to support learners in developing their ideas through talk within a supportive environment. I was also able to engage with case study examples of best practice which has developed my understanding of the importance of encouraging learners to reflect upon, refine and improve their writing. </w:t>
      </w:r>
      <w:r>
        <w:rPr>
          <w:rFonts w:ascii="Arial" w:hAnsi="Arial" w:cs="Arial"/>
        </w:rPr>
        <w:t>As a result of undertaking this research I feel more confident in knowing how to deliver Talk for writing sessions in the future.</w:t>
      </w:r>
    </w:p>
    <w:p w14:paraId="35D97FA7" w14:textId="7402E89B" w:rsidR="004C65B8" w:rsidRDefault="004C65B8" w:rsidP="003F516C">
      <w:pPr>
        <w:rPr>
          <w:rFonts w:ascii="Arial" w:hAnsi="Arial" w:cs="Arial"/>
        </w:rPr>
      </w:pPr>
    </w:p>
    <w:p w14:paraId="511E4437" w14:textId="77777777" w:rsidR="004C65B8" w:rsidRDefault="004C65B8" w:rsidP="003F516C">
      <w:pPr>
        <w:rPr>
          <w:rFonts w:ascii="Arial" w:hAnsi="Arial" w:cs="Arial"/>
        </w:rPr>
      </w:pPr>
    </w:p>
    <w:p w14:paraId="49E8D003" w14:textId="1EE4D96E" w:rsidR="003F516C" w:rsidRDefault="003F516C" w:rsidP="003F516C">
      <w:pPr>
        <w:rPr>
          <w:rFonts w:ascii="Arial" w:hAnsi="Arial" w:cs="Arial"/>
          <w:u w:val="single"/>
        </w:rPr>
      </w:pPr>
      <w:r w:rsidRPr="003F516C">
        <w:rPr>
          <w:rFonts w:ascii="Arial" w:hAnsi="Arial" w:cs="Arial"/>
          <w:u w:val="single"/>
        </w:rPr>
        <w:lastRenderedPageBreak/>
        <w:t>Asset three – Health and Well-being</w:t>
      </w:r>
    </w:p>
    <w:p w14:paraId="4C7600FD" w14:textId="73A53D41" w:rsidR="003F516C" w:rsidRDefault="003F516C" w:rsidP="003F516C">
      <w:pPr>
        <w:rPr>
          <w:rFonts w:ascii="Arial" w:hAnsi="Arial" w:cs="Arial"/>
        </w:rPr>
      </w:pPr>
    </w:p>
    <w:p w14:paraId="459646CC" w14:textId="04BBC328" w:rsidR="003F516C" w:rsidRPr="003F516C" w:rsidRDefault="004C65B8" w:rsidP="003F516C">
      <w:pPr>
        <w:rPr>
          <w:rFonts w:ascii="Arial" w:hAnsi="Arial" w:cs="Arial"/>
        </w:rPr>
      </w:pPr>
      <w:r w:rsidRPr="008B7AF8">
        <w:rPr>
          <w:rFonts w:ascii="Arial" w:hAnsi="Arial" w:cs="Arial"/>
          <w:noProof/>
          <w:u w:val="single"/>
        </w:rPr>
        <mc:AlternateContent>
          <mc:Choice Requires="wps">
            <w:drawing>
              <wp:anchor distT="45720" distB="45720" distL="114300" distR="114300" simplePos="0" relativeHeight="251714560" behindDoc="0" locked="0" layoutInCell="1" allowOverlap="1" wp14:anchorId="56A848A4" wp14:editId="044AEC6C">
                <wp:simplePos x="0" y="0"/>
                <wp:positionH relativeFrom="column">
                  <wp:posOffset>2481580</wp:posOffset>
                </wp:positionH>
                <wp:positionV relativeFrom="paragraph">
                  <wp:posOffset>13335</wp:posOffset>
                </wp:positionV>
                <wp:extent cx="1311910" cy="1404620"/>
                <wp:effectExtent l="0" t="0" r="21590" b="1460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1910" cy="1404620"/>
                        </a:xfrm>
                        <a:prstGeom prst="rect">
                          <a:avLst/>
                        </a:prstGeom>
                        <a:solidFill>
                          <a:srgbClr val="FFFFFF"/>
                        </a:solidFill>
                        <a:ln w="9525">
                          <a:solidFill>
                            <a:srgbClr val="000000"/>
                          </a:solidFill>
                          <a:miter lim="800000"/>
                          <a:headEnd/>
                          <a:tailEnd/>
                        </a:ln>
                      </wps:spPr>
                      <wps:txbx>
                        <w:txbxContent>
                          <w:p w14:paraId="0DE4207C" w14:textId="54DC3F73" w:rsidR="004D501E" w:rsidRDefault="004D501E" w:rsidP="005176A3">
                            <w:r>
                              <w:t>This picture shows the NHS document that I engaged with to develop my knowledge and understanding of Fine motor skills.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6A848A4" id="_x0000_s1032" type="#_x0000_t202" style="position:absolute;margin-left:195.4pt;margin-top:1.05pt;width:103.3pt;height:110.6pt;z-index:2517145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O0XJwIAAE0EAAAOAAAAZHJzL2Uyb0RvYy54bWysVNtu2zAMfR+wfxD0vtjOkrQx4hRdugwD&#10;ugvQ7gNkWY6FSaImKbG7ry8lJ1nQbS/D/CBIInVInkN6dTNoRQ7CeQmmosUkp0QYDo00u4p+e9y+&#10;uabEB2YapsCIij4JT2/Wr1+teluKKXSgGuEIghhf9raiXQi2zDLPO6GZn4AVBo0tOM0CHt0uaxzr&#10;EV2rbJrni6wH11gHXHiPt3ejka4TftsKHr60rReBqIpibiGtLq11XLP1ipU7x2wn+TEN9g9ZaCYN&#10;Bj1D3bHAyN7J36C05A48tGHCQWfQtpKLVANWU+QvqnnomBWpFiTH2zNN/v/B8s+Hr47IpqLTK0oM&#10;06jRoxgCeQcDmUZ6eutL9Hqw6BcGvEaZU6ne3gP/7omBTcfMTtw6B30nWIPpFfFldvF0xPERpO4/&#10;QYNh2D5AAhpapyN3yAZBdJTp6SxNTIXHkG+LYlmgiaOtmOWzxTSJl7Hy9Nw6Hz4I0CRuKupQ+wTP&#10;Dvc+xHRYeXKJ0Two2WylUungdvVGOXJg2Cfb9KUKXrgpQ/qKLufT+cjAXyHy9P0JQsuADa+kruj1&#10;2YmVkbf3pkntGJhU4x5TVuZIZORuZDEM9ZAkW5z0qaF5QmYdjP2N84ibDtxPSnrs7Yr6H3vmBCXq&#10;o0F1lsVsFochHWbzK6SSuEtLfWlhhiNURQMl43YT0gAl3uwtqriVid8o95jJMWXs2UT7cb7iUFye&#10;k9evv8D6GQAA//8DAFBLAwQUAAYACAAAACEAIrHMON4AAAAJAQAADwAAAGRycy9kb3ducmV2Lnht&#10;bEyPwU7DMBBE70j8g7VIXCrqNCGFhjgVVOqJU0O5u/GSRMTrYLtt+vcsp3IczWjmTbme7CBO6EPv&#10;SMFinoBAapzpqVWw/9g+PIMIUZPRgyNUcMEA6+r2ptSFcWfa4amOreASCoVW0MU4FlKGpkOrw9yN&#10;SOx9OW91ZOlbabw+c7kdZJokS2l1T7zQ6RE3HTbf9dEqWP7U2ez908xod9m++cbmZrPPlbq/m15f&#10;QESc4jUMf/iMDhUzHdyRTBCDgmyVMHpUkC5AsJ+vnh5BHFinWQayKuX/B9UvAAAA//8DAFBLAQIt&#10;ABQABgAIAAAAIQC2gziS/gAAAOEBAAATAAAAAAAAAAAAAAAAAAAAAABbQ29udGVudF9UeXBlc10u&#10;eG1sUEsBAi0AFAAGAAgAAAAhADj9If/WAAAAlAEAAAsAAAAAAAAAAAAAAAAALwEAAF9yZWxzLy5y&#10;ZWxzUEsBAi0AFAAGAAgAAAAhAHto7RcnAgAATQQAAA4AAAAAAAAAAAAAAAAALgIAAGRycy9lMm9E&#10;b2MueG1sUEsBAi0AFAAGAAgAAAAhACKxzDjeAAAACQEAAA8AAAAAAAAAAAAAAAAAgQQAAGRycy9k&#10;b3ducmV2LnhtbFBLBQYAAAAABAAEAPMAAACMBQAAAAA=&#10;">
                <v:textbox style="mso-fit-shape-to-text:t">
                  <w:txbxContent>
                    <w:p w14:paraId="0DE4207C" w14:textId="54DC3F73" w:rsidR="004D501E" w:rsidRDefault="004D501E" w:rsidP="005176A3">
                      <w:r>
                        <w:t>This picture shows the NHS document that I engaged with to develop my knowledge and understanding of Fine motor skills.</w:t>
                      </w:r>
                    </w:p>
                  </w:txbxContent>
                </v:textbox>
                <w10:wrap type="square"/>
              </v:shape>
            </w:pict>
          </mc:Fallback>
        </mc:AlternateContent>
      </w:r>
      <w:r w:rsidRPr="00697CAA">
        <w:rPr>
          <w:noProof/>
        </w:rPr>
        <w:drawing>
          <wp:anchor distT="0" distB="0" distL="114300" distR="114300" simplePos="0" relativeHeight="251683840" behindDoc="0" locked="0" layoutInCell="1" allowOverlap="1" wp14:anchorId="362C0822" wp14:editId="29F6563A">
            <wp:simplePos x="0" y="0"/>
            <wp:positionH relativeFrom="margin">
              <wp:align>left</wp:align>
            </wp:positionH>
            <wp:positionV relativeFrom="paragraph">
              <wp:posOffset>182245</wp:posOffset>
            </wp:positionV>
            <wp:extent cx="2331075" cy="1656236"/>
            <wp:effectExtent l="0" t="5715" r="6985" b="698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rot="16200000">
                      <a:off x="0" y="0"/>
                      <a:ext cx="2331075" cy="1656236"/>
                    </a:xfrm>
                    <a:prstGeom prst="rect">
                      <a:avLst/>
                    </a:prstGeom>
                  </pic:spPr>
                </pic:pic>
              </a:graphicData>
            </a:graphic>
            <wp14:sizeRelH relativeFrom="page">
              <wp14:pctWidth>0</wp14:pctWidth>
            </wp14:sizeRelH>
            <wp14:sizeRelV relativeFrom="page">
              <wp14:pctHeight>0</wp14:pctHeight>
            </wp14:sizeRelV>
          </wp:anchor>
        </w:drawing>
      </w:r>
    </w:p>
    <w:p w14:paraId="040E0E77" w14:textId="66130854" w:rsidR="003F516C" w:rsidRPr="003F516C" w:rsidRDefault="003F516C" w:rsidP="003F516C">
      <w:pPr>
        <w:rPr>
          <w:rFonts w:ascii="Arial" w:hAnsi="Arial" w:cs="Arial"/>
        </w:rPr>
      </w:pPr>
    </w:p>
    <w:p w14:paraId="7F8F05C0" w14:textId="6504D066" w:rsidR="003F516C" w:rsidRPr="003F516C" w:rsidRDefault="004C65B8" w:rsidP="003F516C">
      <w:pPr>
        <w:rPr>
          <w:rFonts w:ascii="Arial" w:hAnsi="Arial" w:cs="Arial"/>
        </w:rPr>
      </w:pPr>
      <w:r>
        <w:rPr>
          <w:noProof/>
        </w:rPr>
        <mc:AlternateContent>
          <mc:Choice Requires="wps">
            <w:drawing>
              <wp:anchor distT="0" distB="0" distL="114300" distR="114300" simplePos="0" relativeHeight="251716608" behindDoc="0" locked="0" layoutInCell="1" allowOverlap="1" wp14:anchorId="52E5AE3E" wp14:editId="69CA9939">
                <wp:simplePos x="0" y="0"/>
                <wp:positionH relativeFrom="column">
                  <wp:posOffset>1790065</wp:posOffset>
                </wp:positionH>
                <wp:positionV relativeFrom="paragraph">
                  <wp:posOffset>88900</wp:posOffset>
                </wp:positionV>
                <wp:extent cx="495300" cy="224155"/>
                <wp:effectExtent l="38100" t="0" r="19050" b="61595"/>
                <wp:wrapNone/>
                <wp:docPr id="28" name="Straight Arrow Connector 28"/>
                <wp:cNvGraphicFramePr/>
                <a:graphic xmlns:a="http://schemas.openxmlformats.org/drawingml/2006/main">
                  <a:graphicData uri="http://schemas.microsoft.com/office/word/2010/wordprocessingShape">
                    <wps:wsp>
                      <wps:cNvCnPr/>
                      <wps:spPr>
                        <a:xfrm flipH="1">
                          <a:off x="0" y="0"/>
                          <a:ext cx="495300" cy="22415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314B049" id="Straight Arrow Connector 28" o:spid="_x0000_s1026" type="#_x0000_t32" style="position:absolute;margin-left:140.95pt;margin-top:7pt;width:39pt;height:17.65pt;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O5b6wEAALQDAAAOAAAAZHJzL2Uyb0RvYy54bWysU9uO0zAQfUfiHyy/06TZdFmipivUsvCA&#10;oNLCB0wdJ7Hkm8amaf+esROqBd4QebA8tzMzxyfbx4vR7CwxKGdbvl6VnEkrXKfs0PLv357ePHAW&#10;ItgOtLOy5VcZ+OPu9avt5BtZudHpTiIjEBuaybd8jNE3RRHEKA2ElfPSUrB3aCCSiUPRIUyEbnRR&#10;leV9MTnsPDohQyDvYQ7yXcbveyni174PMjLdcpot5hPzeUpnsdtCMyD4UYllDPiHKQwoS01vUAeI&#10;wH6g+gvKKIEuuD6uhDOF63slZN6BtlmXf2zzPIKXeRciJ/gbTeH/wYov5yMy1bW8opeyYOiNniOC&#10;GsbI3iO6ie2dtcSjQ0YpxNfkQ0Nle3vExQr+iGn5S4+G9Vr5TySFTActyC6Z7euNbXmJTJCzfre5&#10;K+lNBIWqql5vNgm9mGESnMcQP0pnWLq0PCxj3eaZW8D5c4hz4a+CVGzdk9Ka/NBoy6aW399tUjMg&#10;kfUaIl2Np7WDHTgDPZB6RcQ8dHBadak6FQccTnuN7AykoLp+W+3rZczf0lLrA4RxzsuhlAaNUZEE&#10;rpVp+UOZvtkdQekPtmPx6onxiArsoOWCrG2qlFm+y3KJ9JnmdDu57prZL5JF0si8LTJO2ntp0/3l&#10;z7b7CQAA//8DAFBLAwQUAAYACAAAACEA4iUe6d4AAAAJAQAADwAAAGRycy9kb3ducmV2LnhtbEyP&#10;wW6DMBBE75X6D9ZG6q0xITQCgomqSJHaW5vSu4ENoOA1wk4C/fpuT81xZ55mZ7LdZHpxxdF1lhSs&#10;lgEIpMrWHTUKiq/DcwzCeU217i2hghkd7PLHh0yntb3RJ16PvhEcQi7VClrvh1RKV7VotFvaAYm9&#10;kx2N9nyOjaxHfeNw08swCDbS6I74Q6sH3LdYnY8Xo+D97dxEm2F/+v6YD0Uc/hSlnAOlnhbT6xaE&#10;x8n/w/BXn6tDzp1Ke6HaiV5BGK8SRtmIeBMD65eEhVJBlKxB5pm8X5D/AgAA//8DAFBLAQItABQA&#10;BgAIAAAAIQC2gziS/gAAAOEBAAATAAAAAAAAAAAAAAAAAAAAAABbQ29udGVudF9UeXBlc10ueG1s&#10;UEsBAi0AFAAGAAgAAAAhADj9If/WAAAAlAEAAAsAAAAAAAAAAAAAAAAALwEAAF9yZWxzLy5yZWxz&#10;UEsBAi0AFAAGAAgAAAAhAEjE7lvrAQAAtAMAAA4AAAAAAAAAAAAAAAAALgIAAGRycy9lMm9Eb2Mu&#10;eG1sUEsBAi0AFAAGAAgAAAAhAOIlHuneAAAACQEAAA8AAAAAAAAAAAAAAAAARQQAAGRycy9kb3du&#10;cmV2LnhtbFBLBQYAAAAABAAEAPMAAABQBQAAAAA=&#10;" strokecolor="#4472c4" strokeweight=".5pt">
                <v:stroke endarrow="block" joinstyle="miter"/>
              </v:shape>
            </w:pict>
          </mc:Fallback>
        </mc:AlternateContent>
      </w:r>
    </w:p>
    <w:p w14:paraId="267F45F1" w14:textId="71F668C4" w:rsidR="003F516C" w:rsidRPr="003F516C" w:rsidRDefault="003F516C" w:rsidP="003F516C">
      <w:pPr>
        <w:rPr>
          <w:rFonts w:ascii="Arial" w:hAnsi="Arial" w:cs="Arial"/>
        </w:rPr>
      </w:pPr>
    </w:p>
    <w:p w14:paraId="68293BA2" w14:textId="2EDDC416" w:rsidR="003F516C" w:rsidRPr="003F516C" w:rsidRDefault="003F516C" w:rsidP="003F516C">
      <w:pPr>
        <w:rPr>
          <w:rFonts w:ascii="Arial" w:hAnsi="Arial" w:cs="Arial"/>
        </w:rPr>
      </w:pPr>
    </w:p>
    <w:p w14:paraId="39C23A6B" w14:textId="41A62FB3" w:rsidR="003F516C" w:rsidRPr="003F516C" w:rsidRDefault="003F516C" w:rsidP="003F516C">
      <w:pPr>
        <w:rPr>
          <w:rFonts w:ascii="Arial" w:hAnsi="Arial" w:cs="Arial"/>
        </w:rPr>
      </w:pPr>
    </w:p>
    <w:p w14:paraId="43E26C03" w14:textId="6056846E" w:rsidR="003F516C" w:rsidRPr="003F516C" w:rsidRDefault="003F516C" w:rsidP="003F516C">
      <w:pPr>
        <w:rPr>
          <w:rFonts w:ascii="Arial" w:hAnsi="Arial" w:cs="Arial"/>
        </w:rPr>
      </w:pPr>
    </w:p>
    <w:p w14:paraId="72236BE4" w14:textId="3F917D4C" w:rsidR="003F516C" w:rsidRPr="003F516C" w:rsidRDefault="003F516C" w:rsidP="003F516C">
      <w:pPr>
        <w:rPr>
          <w:rFonts w:ascii="Arial" w:hAnsi="Arial" w:cs="Arial"/>
        </w:rPr>
      </w:pPr>
    </w:p>
    <w:p w14:paraId="111F0C29" w14:textId="0697EB23" w:rsidR="003F516C" w:rsidRPr="003F516C" w:rsidRDefault="004C65B8" w:rsidP="003F516C">
      <w:pPr>
        <w:rPr>
          <w:rFonts w:ascii="Arial" w:hAnsi="Arial" w:cs="Arial"/>
        </w:rPr>
      </w:pPr>
      <w:r w:rsidRPr="00E820A9">
        <w:rPr>
          <w:rFonts w:ascii="Arial" w:hAnsi="Arial" w:cs="Arial"/>
          <w:noProof/>
        </w:rPr>
        <w:drawing>
          <wp:anchor distT="0" distB="0" distL="114300" distR="114300" simplePos="0" relativeHeight="251742208" behindDoc="0" locked="0" layoutInCell="1" allowOverlap="1" wp14:anchorId="01C7F204" wp14:editId="76A785A9">
            <wp:simplePos x="0" y="0"/>
            <wp:positionH relativeFrom="margin">
              <wp:align>left</wp:align>
            </wp:positionH>
            <wp:positionV relativeFrom="paragraph">
              <wp:posOffset>130960</wp:posOffset>
            </wp:positionV>
            <wp:extent cx="4099812" cy="5946355"/>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099812" cy="5946355"/>
                    </a:xfrm>
                    <a:prstGeom prst="rect">
                      <a:avLst/>
                    </a:prstGeom>
                  </pic:spPr>
                </pic:pic>
              </a:graphicData>
            </a:graphic>
            <wp14:sizeRelH relativeFrom="page">
              <wp14:pctWidth>0</wp14:pctWidth>
            </wp14:sizeRelH>
            <wp14:sizeRelV relativeFrom="page">
              <wp14:pctHeight>0</wp14:pctHeight>
            </wp14:sizeRelV>
          </wp:anchor>
        </w:drawing>
      </w:r>
    </w:p>
    <w:p w14:paraId="101A3CD9" w14:textId="63170E99" w:rsidR="003F516C" w:rsidRPr="003F516C" w:rsidRDefault="003F516C" w:rsidP="003F516C">
      <w:pPr>
        <w:rPr>
          <w:rFonts w:ascii="Arial" w:hAnsi="Arial" w:cs="Arial"/>
        </w:rPr>
      </w:pPr>
    </w:p>
    <w:p w14:paraId="79420AC8" w14:textId="14635CAE" w:rsidR="003F516C" w:rsidRPr="003F516C" w:rsidRDefault="003F516C" w:rsidP="003F516C">
      <w:pPr>
        <w:rPr>
          <w:rFonts w:ascii="Arial" w:hAnsi="Arial" w:cs="Arial"/>
        </w:rPr>
      </w:pPr>
    </w:p>
    <w:p w14:paraId="4343A4CB" w14:textId="7CA4E59C" w:rsidR="003F516C" w:rsidRPr="003F516C" w:rsidRDefault="003F516C" w:rsidP="003F516C">
      <w:pPr>
        <w:rPr>
          <w:rFonts w:ascii="Arial" w:hAnsi="Arial" w:cs="Arial"/>
        </w:rPr>
      </w:pPr>
    </w:p>
    <w:p w14:paraId="0431CB2F" w14:textId="09B097BE" w:rsidR="003F516C" w:rsidRPr="003F516C" w:rsidRDefault="003F516C" w:rsidP="003F516C">
      <w:pPr>
        <w:rPr>
          <w:rFonts w:ascii="Arial" w:hAnsi="Arial" w:cs="Arial"/>
        </w:rPr>
      </w:pPr>
    </w:p>
    <w:p w14:paraId="60E6EE00" w14:textId="164550E4" w:rsidR="003F516C" w:rsidRPr="003F516C" w:rsidRDefault="003F516C" w:rsidP="003F516C">
      <w:pPr>
        <w:rPr>
          <w:rFonts w:ascii="Arial" w:hAnsi="Arial" w:cs="Arial"/>
        </w:rPr>
      </w:pPr>
    </w:p>
    <w:p w14:paraId="7C3CFAF7" w14:textId="1E383A30" w:rsidR="003F516C" w:rsidRDefault="004C65B8" w:rsidP="003F516C">
      <w:pPr>
        <w:rPr>
          <w:rFonts w:ascii="Arial" w:hAnsi="Arial" w:cs="Arial"/>
        </w:rPr>
      </w:pPr>
      <w:r>
        <w:rPr>
          <w:noProof/>
        </w:rPr>
        <mc:AlternateContent>
          <mc:Choice Requires="wps">
            <w:drawing>
              <wp:anchor distT="45720" distB="45720" distL="114300" distR="114300" simplePos="0" relativeHeight="251718656" behindDoc="0" locked="0" layoutInCell="1" allowOverlap="1" wp14:anchorId="4ABFD33A" wp14:editId="4B3BEB87">
                <wp:simplePos x="0" y="0"/>
                <wp:positionH relativeFrom="margin">
                  <wp:posOffset>4404360</wp:posOffset>
                </wp:positionH>
                <wp:positionV relativeFrom="paragraph">
                  <wp:posOffset>20320</wp:posOffset>
                </wp:positionV>
                <wp:extent cx="1310640" cy="1404620"/>
                <wp:effectExtent l="0" t="0" r="22860" b="1651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1404620"/>
                        </a:xfrm>
                        <a:prstGeom prst="rect">
                          <a:avLst/>
                        </a:prstGeom>
                        <a:solidFill>
                          <a:srgbClr val="FFFFFF"/>
                        </a:solidFill>
                        <a:ln w="9525">
                          <a:solidFill>
                            <a:srgbClr val="000000"/>
                          </a:solidFill>
                          <a:miter lim="800000"/>
                          <a:headEnd/>
                          <a:tailEnd/>
                        </a:ln>
                      </wps:spPr>
                      <wps:txbx>
                        <w:txbxContent>
                          <w:p w14:paraId="6FF7C32D" w14:textId="77777777" w:rsidR="004D501E" w:rsidRDefault="004D501E" w:rsidP="005176A3">
                            <w:r>
                              <w:t xml:space="preserve">Here I have included the notes that I took whilst reading and engaging with the NHS document on fine motor skills. The document included information on key concepts such as the palmar grasp, pincer grasp and tripod grasp. In addition to examples of activities that could be used to develop the different skills.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BFD33A" id="_x0000_s1033" type="#_x0000_t202" style="position:absolute;margin-left:346.8pt;margin-top:1.6pt;width:103.2pt;height:110.6pt;z-index:2517186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DnuJgIAAE0EAAAOAAAAZHJzL2Uyb0RvYy54bWysVMtu2zAQvBfoPxC815JV24kFy0Hq1EWB&#10;9AEk/YAVRVlE+SpJW0q/PkvKdo20vRTVgSC5y+HszFKrm0FJcuDOC6MrOp3klHDNTCP0rqLfHrdv&#10;rinxAXQD0mhe0Sfu6c369atVb0temM7IhjuCINqXva1oF4Its8yzjivwE2O5xmBrnIKAS7fLGgc9&#10;oiuZFXm+yHrjGusM497j7t0YpOuE37achS9t63kgsqLILaTRpbGOY7ZeQblzYDvBjjTgH1goEBov&#10;PUPdQQCyd+I3KCWYM960YcKMykzbCsZTDVjNNH9RzUMHlqdaUBxvzzL5/wfLPh++OiKaihZLSjQo&#10;9OiRD4G8MwMpojy99SVmPVjMCwNuo82pVG/vDfvuiTabDvSO3zpn+o5Dg/Sm8WR2cXTE8RGk7j+Z&#10;Bq+BfTAJaGiditqhGgTR0aanszWRCotXvp3mixmGGMams3y2KJJ5GZSn49b58IEbReKkog69T/Bw&#10;uPch0oHylBJv80aKZiukTAu3qzfSkQNgn2zTlyp4kSY16Su6nBfzUYG/QuTp+xOEEgEbXgpV0etz&#10;EpRRt/e6Se0YQMhxjpSlPgoZtRtVDEM9JMuuTv7UpnlCZZ0Z+xvfI046435S0mNvV9T/2IPjlMiP&#10;Gt1ZTmdRypAWs/kVSkncZaS+jIBmCFXRQMk43YT0gJJu9hZd3Iqkb7R7ZHKkjD2bZD++r/goLtcp&#10;69dfYP0MAAD//wMAUEsDBBQABgAIAAAAIQBMsb+m3gAAAAkBAAAPAAAAZHJzL2Rvd25yZXYueG1s&#10;TI/BTsMwEETvSPyDtUhcKuqQtFEb4lRQqSdODeXuxtskIl4H223Tv2c5wXE1o7dvys1kB3FBH3pH&#10;Cp7nCQikxpmeWgWHj93TCkSImoweHKGCGwbYVPd3pS6Mu9IeL3VsBUMoFFpBF+NYSBmaDq0Oczci&#10;cXZy3urIp2+l8frKcDvINElyaXVP/KHTI247bL7qs1WQf9fZ7P3TzGh/2735xi7N9rBU6vFhen0B&#10;EXGKf2X41Wd1qNjp6M5kghiYsc5yrirIUhCcr5OEtx0VpOliAbIq5f8F1Q8AAAD//wMAUEsBAi0A&#10;FAAGAAgAAAAhALaDOJL+AAAA4QEAABMAAAAAAAAAAAAAAAAAAAAAAFtDb250ZW50X1R5cGVzXS54&#10;bWxQSwECLQAUAAYACAAAACEAOP0h/9YAAACUAQAACwAAAAAAAAAAAAAAAAAvAQAAX3JlbHMvLnJl&#10;bHNQSwECLQAUAAYACAAAACEAi7w57iYCAABNBAAADgAAAAAAAAAAAAAAAAAuAgAAZHJzL2Uyb0Rv&#10;Yy54bWxQSwECLQAUAAYACAAAACEATLG/pt4AAAAJAQAADwAAAAAAAAAAAAAAAACABAAAZHJzL2Rv&#10;d25yZXYueG1sUEsFBgAAAAAEAAQA8wAAAIsFAAAAAA==&#10;">
                <v:textbox style="mso-fit-shape-to-text:t">
                  <w:txbxContent>
                    <w:p w14:paraId="6FF7C32D" w14:textId="77777777" w:rsidR="004D501E" w:rsidRDefault="004D501E" w:rsidP="005176A3">
                      <w:r>
                        <w:t xml:space="preserve">Here I have included the notes that I took whilst reading and engaging with the NHS document on fine motor skills. The document included information on key concepts such as the palmar grasp, pincer grasp and tripod grasp. In addition to examples of activities that could be used to develop the different skills. </w:t>
                      </w:r>
                    </w:p>
                  </w:txbxContent>
                </v:textbox>
                <w10:wrap type="square" anchorx="margin"/>
              </v:shape>
            </w:pict>
          </mc:Fallback>
        </mc:AlternateContent>
      </w:r>
    </w:p>
    <w:p w14:paraId="7C4925B6" w14:textId="63DA94F3" w:rsidR="003F516C" w:rsidRDefault="003F516C" w:rsidP="003F516C">
      <w:pPr>
        <w:rPr>
          <w:rFonts w:ascii="Arial" w:hAnsi="Arial" w:cs="Arial"/>
        </w:rPr>
      </w:pPr>
    </w:p>
    <w:p w14:paraId="2128D5C8" w14:textId="161EC775" w:rsidR="003F516C" w:rsidRDefault="00247DFE" w:rsidP="003F516C">
      <w:pPr>
        <w:rPr>
          <w:rFonts w:ascii="Arial" w:hAnsi="Arial" w:cs="Arial"/>
        </w:rPr>
      </w:pPr>
      <w:r>
        <w:rPr>
          <w:noProof/>
        </w:rPr>
        <mc:AlternateContent>
          <mc:Choice Requires="wps">
            <w:drawing>
              <wp:anchor distT="0" distB="0" distL="114300" distR="114300" simplePos="0" relativeHeight="251759616" behindDoc="0" locked="0" layoutInCell="1" allowOverlap="1" wp14:anchorId="4CBCBC12" wp14:editId="13CCDF28">
                <wp:simplePos x="0" y="0"/>
                <wp:positionH relativeFrom="margin">
                  <wp:posOffset>3771900</wp:posOffset>
                </wp:positionH>
                <wp:positionV relativeFrom="paragraph">
                  <wp:posOffset>186690</wp:posOffset>
                </wp:positionV>
                <wp:extent cx="419100" cy="504825"/>
                <wp:effectExtent l="38100" t="0" r="19050" b="47625"/>
                <wp:wrapNone/>
                <wp:docPr id="30" name="Straight Arrow Connector 30"/>
                <wp:cNvGraphicFramePr/>
                <a:graphic xmlns:a="http://schemas.openxmlformats.org/drawingml/2006/main">
                  <a:graphicData uri="http://schemas.microsoft.com/office/word/2010/wordprocessingShape">
                    <wps:wsp>
                      <wps:cNvCnPr/>
                      <wps:spPr>
                        <a:xfrm flipH="1">
                          <a:off x="0" y="0"/>
                          <a:ext cx="419100" cy="5048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9EBA021" id="Straight Arrow Connector 30" o:spid="_x0000_s1026" type="#_x0000_t32" style="position:absolute;margin-left:297pt;margin-top:14.7pt;width:33pt;height:39.75pt;flip:x;z-index:251759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xNA6gEAALQDAAAOAAAAZHJzL2Uyb0RvYy54bWysU9uO0zAQfUfiHyy/06Td7lKipivUsvCA&#10;oNLCB0wdO7Hkm8amaf+esROqBd4QfbDmembm9GT7eLGGnSVG7V3Ll4uaM+mE77TrW/7929ObDWcx&#10;gevAeCdbfpWRP+5ev9qOoZErP3jTSWQE4mIzhpYPKYWmqqIYpIW48EE6SiqPFhK52Fcdwkjo1lSr&#10;un6oRo9dQC9kjBQ9TEm+K/hKSZG+KhVlYqbltFsqL5b3lN9qt4WmRwiDFvMa8A9bWNCOht6gDpCA&#10;/UD9F5TVAn30Ki2Et5VXSgtZbqBrlvUf1zwPEGS5hciJ4UZT/H+w4sv5iEx3Lb8jehxY+o+eE4Lu&#10;h8TeI/qR7b1zxKNHRiXE1xhiQ217d8TZi+GI+fiLQsuU0eETSaHQQQeyS2H7emNbXhITFFwv3y1r&#10;GioodV+vN6v7jF5NMBkuYEwfpbcsGy2P81q3faYRcP4c09T4qyE3O/+kjaE4NMaxseUPd/d5GJDI&#10;lIFEpg10dnQ9Z2B6Uq9IWJaO3ugud+fmiP1pb5CdgRS0Xr9d7dfzmr+V5dEHiMNUV1K5DBqrEwnc&#10;aNvyTZ1/UziBNh9cx9I1EOMJNbjeyBnZuNwpi3zn4zLpE83ZOvnuWtivskfSKLzNMs7ae+mT/fJj&#10;2/0EAAD//wMAUEsDBBQABgAIAAAAIQD/xCka3gAAAAoBAAAPAAAAZHJzL2Rvd25yZXYueG1sTI/B&#10;ToNAEIbvJr7DZky82V0JEkCWxjRpojeteF9gCqTsLGG3Lfj0jic9zsyXf76/2C52FBec/eBIw+NG&#10;gUBqXDtQp6H63D+kIHww1JrREWpY0cO2vL0pTN66K33g5RA6wSHkc6OhD2HKpfRNj9b4jZuQ+HZ0&#10;szWBx7mT7WyuHG5HGSmVSGsG4g+9mXDXY3M6nK2Gt9dTFyfT7vj1vu6rNPquarkqre/vlpdnEAGX&#10;8AfDrz6rQ8lOtTtT68Wo4SmLuUvQEGUxCAaSRPGiZlKlGciykP8rlD8AAAD//wMAUEsBAi0AFAAG&#10;AAgAAAAhALaDOJL+AAAA4QEAABMAAAAAAAAAAAAAAAAAAAAAAFtDb250ZW50X1R5cGVzXS54bWxQ&#10;SwECLQAUAAYACAAAACEAOP0h/9YAAACUAQAACwAAAAAAAAAAAAAAAAAvAQAAX3JlbHMvLnJlbHNQ&#10;SwECLQAUAAYACAAAACEAbD8TQOoBAAC0AwAADgAAAAAAAAAAAAAAAAAuAgAAZHJzL2Uyb0RvYy54&#10;bWxQSwECLQAUAAYACAAAACEA/8QpGt4AAAAKAQAADwAAAAAAAAAAAAAAAABEBAAAZHJzL2Rvd25y&#10;ZXYueG1sUEsFBgAAAAAEAAQA8wAAAE8FAAAAAA==&#10;" strokecolor="#4472c4" strokeweight=".5pt">
                <v:stroke endarrow="block" joinstyle="miter"/>
                <w10:wrap anchorx="margin"/>
              </v:shape>
            </w:pict>
          </mc:Fallback>
        </mc:AlternateContent>
      </w:r>
    </w:p>
    <w:p w14:paraId="69CC331D" w14:textId="27983B11" w:rsidR="003F516C" w:rsidRDefault="003F516C" w:rsidP="003F516C">
      <w:pPr>
        <w:tabs>
          <w:tab w:val="left" w:pos="3600"/>
        </w:tabs>
        <w:rPr>
          <w:rFonts w:ascii="Arial" w:hAnsi="Arial" w:cs="Arial"/>
        </w:rPr>
      </w:pPr>
      <w:r>
        <w:rPr>
          <w:rFonts w:ascii="Arial" w:hAnsi="Arial" w:cs="Arial"/>
        </w:rPr>
        <w:tab/>
      </w:r>
    </w:p>
    <w:p w14:paraId="632D2FD7" w14:textId="3960B338" w:rsidR="003F516C" w:rsidRDefault="003F516C" w:rsidP="003F516C">
      <w:pPr>
        <w:tabs>
          <w:tab w:val="left" w:pos="3600"/>
        </w:tabs>
        <w:rPr>
          <w:rFonts w:ascii="Arial" w:hAnsi="Arial" w:cs="Arial"/>
        </w:rPr>
      </w:pPr>
    </w:p>
    <w:p w14:paraId="5E378780" w14:textId="7BC89CFF" w:rsidR="003F516C" w:rsidRPr="003F516C" w:rsidRDefault="003F516C" w:rsidP="003F516C">
      <w:pPr>
        <w:rPr>
          <w:rFonts w:ascii="Arial" w:hAnsi="Arial" w:cs="Arial"/>
        </w:rPr>
      </w:pPr>
    </w:p>
    <w:p w14:paraId="45314658" w14:textId="06D985DE" w:rsidR="003F516C" w:rsidRPr="003F516C" w:rsidRDefault="003F516C" w:rsidP="003F516C">
      <w:pPr>
        <w:rPr>
          <w:rFonts w:ascii="Arial" w:hAnsi="Arial" w:cs="Arial"/>
        </w:rPr>
      </w:pPr>
    </w:p>
    <w:p w14:paraId="418598A7" w14:textId="39BB9A17" w:rsidR="003F516C" w:rsidRPr="003F516C" w:rsidRDefault="003F516C" w:rsidP="003F516C">
      <w:pPr>
        <w:rPr>
          <w:rFonts w:ascii="Arial" w:hAnsi="Arial" w:cs="Arial"/>
        </w:rPr>
      </w:pPr>
    </w:p>
    <w:p w14:paraId="127B6230" w14:textId="39AACBDC" w:rsidR="003F516C" w:rsidRPr="003F516C" w:rsidRDefault="003F516C" w:rsidP="003F516C">
      <w:pPr>
        <w:rPr>
          <w:rFonts w:ascii="Arial" w:hAnsi="Arial" w:cs="Arial"/>
        </w:rPr>
      </w:pPr>
    </w:p>
    <w:p w14:paraId="1BF1DA66" w14:textId="16A5BEC7" w:rsidR="003F516C" w:rsidRPr="003F516C" w:rsidRDefault="003F516C" w:rsidP="003F516C">
      <w:pPr>
        <w:rPr>
          <w:rFonts w:ascii="Arial" w:hAnsi="Arial" w:cs="Arial"/>
        </w:rPr>
      </w:pPr>
    </w:p>
    <w:p w14:paraId="44979A64" w14:textId="6155BBFC" w:rsidR="003F516C" w:rsidRPr="003F516C" w:rsidRDefault="003F516C" w:rsidP="003F516C">
      <w:pPr>
        <w:rPr>
          <w:rFonts w:ascii="Arial" w:hAnsi="Arial" w:cs="Arial"/>
        </w:rPr>
      </w:pPr>
    </w:p>
    <w:p w14:paraId="44E17D75" w14:textId="673BEEB0" w:rsidR="003F516C" w:rsidRPr="003F516C" w:rsidRDefault="003F516C" w:rsidP="003F516C">
      <w:pPr>
        <w:rPr>
          <w:rFonts w:ascii="Arial" w:hAnsi="Arial" w:cs="Arial"/>
        </w:rPr>
      </w:pPr>
    </w:p>
    <w:p w14:paraId="461B4223" w14:textId="15C3DA1A" w:rsidR="003F516C" w:rsidRPr="003F516C" w:rsidRDefault="003F516C" w:rsidP="003F516C">
      <w:pPr>
        <w:rPr>
          <w:rFonts w:ascii="Arial" w:hAnsi="Arial" w:cs="Arial"/>
        </w:rPr>
      </w:pPr>
    </w:p>
    <w:p w14:paraId="084ECFCE" w14:textId="16A6C4FA" w:rsidR="003F516C" w:rsidRPr="003F516C" w:rsidRDefault="003F516C" w:rsidP="003F516C">
      <w:pPr>
        <w:rPr>
          <w:rFonts w:ascii="Arial" w:hAnsi="Arial" w:cs="Arial"/>
        </w:rPr>
      </w:pPr>
    </w:p>
    <w:p w14:paraId="19A524B5" w14:textId="5B725108" w:rsidR="003F516C" w:rsidRPr="003F516C" w:rsidRDefault="003F516C" w:rsidP="003F516C">
      <w:pPr>
        <w:rPr>
          <w:rFonts w:ascii="Arial" w:hAnsi="Arial" w:cs="Arial"/>
        </w:rPr>
      </w:pPr>
    </w:p>
    <w:p w14:paraId="4F33108A" w14:textId="750E6934" w:rsidR="003F516C" w:rsidRPr="003F516C" w:rsidRDefault="003F516C" w:rsidP="003F516C">
      <w:pPr>
        <w:rPr>
          <w:rFonts w:ascii="Arial" w:hAnsi="Arial" w:cs="Arial"/>
        </w:rPr>
      </w:pPr>
    </w:p>
    <w:p w14:paraId="44E6DF62" w14:textId="6814973A" w:rsidR="003F516C" w:rsidRPr="003F516C" w:rsidRDefault="003F516C" w:rsidP="003F516C">
      <w:pPr>
        <w:rPr>
          <w:rFonts w:ascii="Arial" w:hAnsi="Arial" w:cs="Arial"/>
        </w:rPr>
      </w:pPr>
    </w:p>
    <w:p w14:paraId="78FA8A19" w14:textId="0E19F6C5" w:rsidR="003F516C" w:rsidRPr="003F516C" w:rsidRDefault="004C65B8" w:rsidP="003F516C">
      <w:pPr>
        <w:rPr>
          <w:rFonts w:ascii="Arial" w:hAnsi="Arial" w:cs="Arial"/>
        </w:rPr>
      </w:pPr>
      <w:r w:rsidRPr="00E820A9">
        <w:rPr>
          <w:rFonts w:ascii="Arial" w:hAnsi="Arial" w:cs="Arial"/>
          <w:noProof/>
        </w:rPr>
        <w:drawing>
          <wp:anchor distT="0" distB="0" distL="114300" distR="114300" simplePos="0" relativeHeight="251743232" behindDoc="0" locked="0" layoutInCell="1" allowOverlap="1" wp14:anchorId="5B301743" wp14:editId="43D0355A">
            <wp:simplePos x="0" y="0"/>
            <wp:positionH relativeFrom="margin">
              <wp:align>left</wp:align>
            </wp:positionH>
            <wp:positionV relativeFrom="paragraph">
              <wp:posOffset>14604</wp:posOffset>
            </wp:positionV>
            <wp:extent cx="5379720" cy="8075038"/>
            <wp:effectExtent l="0" t="0" r="0" b="254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381585" cy="8077838"/>
                    </a:xfrm>
                    <a:prstGeom prst="rect">
                      <a:avLst/>
                    </a:prstGeom>
                  </pic:spPr>
                </pic:pic>
              </a:graphicData>
            </a:graphic>
            <wp14:sizeRelH relativeFrom="page">
              <wp14:pctWidth>0</wp14:pctWidth>
            </wp14:sizeRelH>
            <wp14:sizeRelV relativeFrom="page">
              <wp14:pctHeight>0</wp14:pctHeight>
            </wp14:sizeRelV>
          </wp:anchor>
        </w:drawing>
      </w:r>
    </w:p>
    <w:p w14:paraId="545C5F14" w14:textId="76B872F4" w:rsidR="003F516C" w:rsidRPr="003F516C" w:rsidRDefault="003F516C" w:rsidP="003F516C">
      <w:pPr>
        <w:rPr>
          <w:rFonts w:ascii="Arial" w:hAnsi="Arial" w:cs="Arial"/>
        </w:rPr>
      </w:pPr>
    </w:p>
    <w:p w14:paraId="1D1F020A" w14:textId="40300AC5" w:rsidR="003F516C" w:rsidRPr="003F516C" w:rsidRDefault="003F516C" w:rsidP="003F516C">
      <w:pPr>
        <w:rPr>
          <w:rFonts w:ascii="Arial" w:hAnsi="Arial" w:cs="Arial"/>
        </w:rPr>
      </w:pPr>
    </w:p>
    <w:p w14:paraId="4BEB8DD7" w14:textId="083F2E82" w:rsidR="003F516C" w:rsidRDefault="003F516C" w:rsidP="003F516C">
      <w:pPr>
        <w:rPr>
          <w:rFonts w:ascii="Arial" w:hAnsi="Arial" w:cs="Arial"/>
        </w:rPr>
      </w:pPr>
    </w:p>
    <w:p w14:paraId="642914AB" w14:textId="3E702F4E" w:rsidR="003F516C" w:rsidRDefault="003F516C" w:rsidP="003F516C">
      <w:pPr>
        <w:rPr>
          <w:rFonts w:ascii="Arial" w:hAnsi="Arial" w:cs="Arial"/>
        </w:rPr>
      </w:pPr>
    </w:p>
    <w:p w14:paraId="120F5914" w14:textId="33F76C49" w:rsidR="003F516C" w:rsidRDefault="003F516C" w:rsidP="003F516C">
      <w:pPr>
        <w:ind w:firstLine="720"/>
        <w:rPr>
          <w:rFonts w:ascii="Arial" w:hAnsi="Arial" w:cs="Arial"/>
        </w:rPr>
      </w:pPr>
    </w:p>
    <w:p w14:paraId="3601EE62" w14:textId="58FD64CE" w:rsidR="003F516C" w:rsidRPr="003F516C" w:rsidRDefault="003F516C" w:rsidP="003F516C">
      <w:pPr>
        <w:rPr>
          <w:rFonts w:ascii="Arial" w:hAnsi="Arial" w:cs="Arial"/>
        </w:rPr>
      </w:pPr>
    </w:p>
    <w:p w14:paraId="0C111E49" w14:textId="07C39C22" w:rsidR="003F516C" w:rsidRPr="003F516C" w:rsidRDefault="003F516C" w:rsidP="003F516C">
      <w:pPr>
        <w:rPr>
          <w:rFonts w:ascii="Arial" w:hAnsi="Arial" w:cs="Arial"/>
        </w:rPr>
      </w:pPr>
    </w:p>
    <w:p w14:paraId="76496E02" w14:textId="7A0E42A0" w:rsidR="003F516C" w:rsidRPr="003F516C" w:rsidRDefault="003F516C" w:rsidP="003F516C">
      <w:pPr>
        <w:rPr>
          <w:rFonts w:ascii="Arial" w:hAnsi="Arial" w:cs="Arial"/>
        </w:rPr>
      </w:pPr>
    </w:p>
    <w:p w14:paraId="101EF6BA" w14:textId="43B65428" w:rsidR="003F516C" w:rsidRPr="003F516C" w:rsidRDefault="003F516C" w:rsidP="003F516C">
      <w:pPr>
        <w:rPr>
          <w:rFonts w:ascii="Arial" w:hAnsi="Arial" w:cs="Arial"/>
        </w:rPr>
      </w:pPr>
    </w:p>
    <w:p w14:paraId="10008334" w14:textId="7EB6119E" w:rsidR="003F516C" w:rsidRPr="003F516C" w:rsidRDefault="003F516C" w:rsidP="003F516C">
      <w:pPr>
        <w:rPr>
          <w:rFonts w:ascii="Arial" w:hAnsi="Arial" w:cs="Arial"/>
        </w:rPr>
      </w:pPr>
    </w:p>
    <w:p w14:paraId="29CECF4A" w14:textId="7DF30B24" w:rsidR="003F516C" w:rsidRPr="003F516C" w:rsidRDefault="003F516C" w:rsidP="003F516C">
      <w:pPr>
        <w:rPr>
          <w:rFonts w:ascii="Arial" w:hAnsi="Arial" w:cs="Arial"/>
        </w:rPr>
      </w:pPr>
    </w:p>
    <w:p w14:paraId="6FFF6C4C" w14:textId="34EA8224" w:rsidR="003F516C" w:rsidRPr="003F516C" w:rsidRDefault="003F516C" w:rsidP="003F516C">
      <w:pPr>
        <w:rPr>
          <w:rFonts w:ascii="Arial" w:hAnsi="Arial" w:cs="Arial"/>
        </w:rPr>
      </w:pPr>
    </w:p>
    <w:p w14:paraId="238F7386" w14:textId="514FAA5B" w:rsidR="003F516C" w:rsidRPr="003F516C" w:rsidRDefault="003F516C" w:rsidP="003F516C">
      <w:pPr>
        <w:rPr>
          <w:rFonts w:ascii="Arial" w:hAnsi="Arial" w:cs="Arial"/>
        </w:rPr>
      </w:pPr>
    </w:p>
    <w:p w14:paraId="78473441" w14:textId="5EACA197" w:rsidR="003F516C" w:rsidRPr="003F516C" w:rsidRDefault="003F516C" w:rsidP="003F516C">
      <w:pPr>
        <w:rPr>
          <w:rFonts w:ascii="Arial" w:hAnsi="Arial" w:cs="Arial"/>
        </w:rPr>
      </w:pPr>
    </w:p>
    <w:p w14:paraId="1FC000FD" w14:textId="04D2B30F" w:rsidR="003F516C" w:rsidRDefault="003F516C" w:rsidP="003F516C">
      <w:pPr>
        <w:rPr>
          <w:rFonts w:ascii="Arial" w:hAnsi="Arial" w:cs="Arial"/>
        </w:rPr>
      </w:pPr>
    </w:p>
    <w:p w14:paraId="222C05D7" w14:textId="41CF77DB" w:rsidR="004C65B8" w:rsidRDefault="004C65B8" w:rsidP="003F516C">
      <w:pPr>
        <w:rPr>
          <w:rFonts w:ascii="Arial" w:hAnsi="Arial" w:cs="Arial"/>
        </w:rPr>
      </w:pPr>
    </w:p>
    <w:p w14:paraId="4F35EF8A" w14:textId="63336FF3" w:rsidR="004C65B8" w:rsidRDefault="004C65B8" w:rsidP="003F516C">
      <w:pPr>
        <w:rPr>
          <w:rFonts w:ascii="Arial" w:hAnsi="Arial" w:cs="Arial"/>
        </w:rPr>
      </w:pPr>
    </w:p>
    <w:p w14:paraId="475AAFEB" w14:textId="7D1BA0C3" w:rsidR="004C65B8" w:rsidRDefault="004C65B8" w:rsidP="003F516C">
      <w:pPr>
        <w:rPr>
          <w:rFonts w:ascii="Arial" w:hAnsi="Arial" w:cs="Arial"/>
        </w:rPr>
      </w:pPr>
    </w:p>
    <w:p w14:paraId="27F3433D" w14:textId="3A67524D" w:rsidR="004C65B8" w:rsidRDefault="004C65B8" w:rsidP="003F516C">
      <w:pPr>
        <w:rPr>
          <w:rFonts w:ascii="Arial" w:hAnsi="Arial" w:cs="Arial"/>
        </w:rPr>
      </w:pPr>
    </w:p>
    <w:p w14:paraId="28CD3754" w14:textId="63D065CF" w:rsidR="004C65B8" w:rsidRDefault="004C65B8" w:rsidP="003F516C">
      <w:pPr>
        <w:rPr>
          <w:rFonts w:ascii="Arial" w:hAnsi="Arial" w:cs="Arial"/>
        </w:rPr>
      </w:pPr>
    </w:p>
    <w:p w14:paraId="4CDE9D4D" w14:textId="13456A6B" w:rsidR="004C65B8" w:rsidRDefault="004C65B8" w:rsidP="003F516C">
      <w:pPr>
        <w:rPr>
          <w:rFonts w:ascii="Arial" w:hAnsi="Arial" w:cs="Arial"/>
        </w:rPr>
      </w:pPr>
    </w:p>
    <w:p w14:paraId="69103D5F" w14:textId="2F0F4FB0" w:rsidR="004C65B8" w:rsidRDefault="004C65B8" w:rsidP="003F516C">
      <w:pPr>
        <w:rPr>
          <w:rFonts w:ascii="Arial" w:hAnsi="Arial" w:cs="Arial"/>
        </w:rPr>
      </w:pPr>
    </w:p>
    <w:p w14:paraId="7970D52C" w14:textId="78AEE8B3" w:rsidR="004C65B8" w:rsidRDefault="004C65B8" w:rsidP="003F516C">
      <w:pPr>
        <w:rPr>
          <w:rFonts w:ascii="Arial" w:hAnsi="Arial" w:cs="Arial"/>
        </w:rPr>
      </w:pPr>
    </w:p>
    <w:p w14:paraId="692214A2" w14:textId="5B7E838F" w:rsidR="004C65B8" w:rsidRDefault="004C65B8" w:rsidP="003F516C">
      <w:pPr>
        <w:rPr>
          <w:rFonts w:ascii="Arial" w:hAnsi="Arial" w:cs="Arial"/>
        </w:rPr>
      </w:pPr>
    </w:p>
    <w:p w14:paraId="1F89F6B1" w14:textId="0AC9B3CE" w:rsidR="004C65B8" w:rsidRDefault="004C65B8" w:rsidP="003F516C">
      <w:pPr>
        <w:rPr>
          <w:rFonts w:ascii="Arial" w:hAnsi="Arial" w:cs="Arial"/>
        </w:rPr>
      </w:pPr>
    </w:p>
    <w:p w14:paraId="77038E98" w14:textId="5E82563A" w:rsidR="004C65B8" w:rsidRDefault="004C65B8" w:rsidP="003F516C">
      <w:pPr>
        <w:rPr>
          <w:rFonts w:ascii="Arial" w:hAnsi="Arial" w:cs="Arial"/>
        </w:rPr>
      </w:pPr>
    </w:p>
    <w:p w14:paraId="4932D665" w14:textId="77777777" w:rsidR="004C65B8" w:rsidRPr="003F516C" w:rsidRDefault="004C65B8" w:rsidP="003F516C">
      <w:pPr>
        <w:rPr>
          <w:rFonts w:ascii="Arial" w:hAnsi="Arial" w:cs="Arial"/>
        </w:rPr>
      </w:pPr>
    </w:p>
    <w:p w14:paraId="2F55BC13" w14:textId="071CFB39" w:rsidR="003F516C" w:rsidRDefault="003F516C" w:rsidP="003F516C">
      <w:pPr>
        <w:rPr>
          <w:rFonts w:ascii="Arial" w:hAnsi="Arial" w:cs="Arial"/>
        </w:rPr>
      </w:pPr>
    </w:p>
    <w:p w14:paraId="7DDE76C5" w14:textId="5A7F6531" w:rsidR="003F516C" w:rsidRDefault="003F516C" w:rsidP="003F516C">
      <w:pPr>
        <w:rPr>
          <w:rFonts w:ascii="Arial" w:hAnsi="Arial" w:cs="Arial"/>
        </w:rPr>
      </w:pPr>
    </w:p>
    <w:p w14:paraId="6459EBEE" w14:textId="3331DE15" w:rsidR="003F516C" w:rsidRDefault="003F516C" w:rsidP="003F516C">
      <w:pPr>
        <w:tabs>
          <w:tab w:val="left" w:pos="5239"/>
        </w:tabs>
        <w:rPr>
          <w:rFonts w:ascii="Arial" w:hAnsi="Arial" w:cs="Arial"/>
        </w:rPr>
      </w:pPr>
      <w:r>
        <w:rPr>
          <w:rFonts w:ascii="Arial" w:hAnsi="Arial" w:cs="Arial"/>
        </w:rPr>
        <w:tab/>
      </w:r>
    </w:p>
    <w:p w14:paraId="1B21A1F3" w14:textId="7110FE55" w:rsidR="003F516C" w:rsidRDefault="002A1751" w:rsidP="003F516C">
      <w:pPr>
        <w:tabs>
          <w:tab w:val="left" w:pos="5239"/>
        </w:tabs>
        <w:rPr>
          <w:rFonts w:ascii="Arial" w:hAnsi="Arial" w:cs="Arial"/>
        </w:rPr>
      </w:pPr>
      <w:r w:rsidRPr="002A1751">
        <w:rPr>
          <w:rFonts w:ascii="Arial" w:hAnsi="Arial" w:cs="Arial"/>
          <w:noProof/>
        </w:rPr>
        <w:lastRenderedPageBreak/>
        <w:drawing>
          <wp:anchor distT="0" distB="0" distL="114300" distR="114300" simplePos="0" relativeHeight="251744256" behindDoc="0" locked="0" layoutInCell="1" allowOverlap="1" wp14:anchorId="33FA0495" wp14:editId="4615582F">
            <wp:simplePos x="0" y="0"/>
            <wp:positionH relativeFrom="margin">
              <wp:align>left</wp:align>
            </wp:positionH>
            <wp:positionV relativeFrom="paragraph">
              <wp:posOffset>15240</wp:posOffset>
            </wp:positionV>
            <wp:extent cx="5341724" cy="4693920"/>
            <wp:effectExtent l="0" t="0" r="0"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349748" cy="4700971"/>
                    </a:xfrm>
                    <a:prstGeom prst="rect">
                      <a:avLst/>
                    </a:prstGeom>
                  </pic:spPr>
                </pic:pic>
              </a:graphicData>
            </a:graphic>
            <wp14:sizeRelH relativeFrom="page">
              <wp14:pctWidth>0</wp14:pctWidth>
            </wp14:sizeRelH>
            <wp14:sizeRelV relativeFrom="page">
              <wp14:pctHeight>0</wp14:pctHeight>
            </wp14:sizeRelV>
          </wp:anchor>
        </w:drawing>
      </w:r>
    </w:p>
    <w:p w14:paraId="179B44B3" w14:textId="15113371" w:rsidR="003F516C" w:rsidRPr="003F516C" w:rsidRDefault="003F516C" w:rsidP="003F516C">
      <w:pPr>
        <w:rPr>
          <w:rFonts w:ascii="Arial" w:hAnsi="Arial" w:cs="Arial"/>
        </w:rPr>
      </w:pPr>
    </w:p>
    <w:p w14:paraId="4FEF2960" w14:textId="251331FA" w:rsidR="003F516C" w:rsidRPr="003F516C" w:rsidRDefault="003F516C" w:rsidP="003F516C">
      <w:pPr>
        <w:rPr>
          <w:rFonts w:ascii="Arial" w:hAnsi="Arial" w:cs="Arial"/>
        </w:rPr>
      </w:pPr>
    </w:p>
    <w:p w14:paraId="6C70FF16" w14:textId="45F6E2D5" w:rsidR="003F516C" w:rsidRPr="003F516C" w:rsidRDefault="003F516C" w:rsidP="003F516C">
      <w:pPr>
        <w:rPr>
          <w:rFonts w:ascii="Arial" w:hAnsi="Arial" w:cs="Arial"/>
        </w:rPr>
      </w:pPr>
    </w:p>
    <w:p w14:paraId="2B68D853" w14:textId="703FC4E9" w:rsidR="003F516C" w:rsidRPr="003F516C" w:rsidRDefault="003F516C" w:rsidP="003F516C">
      <w:pPr>
        <w:rPr>
          <w:rFonts w:ascii="Arial" w:hAnsi="Arial" w:cs="Arial"/>
        </w:rPr>
      </w:pPr>
    </w:p>
    <w:p w14:paraId="597219E6" w14:textId="0958851E" w:rsidR="003F516C" w:rsidRPr="003F516C" w:rsidRDefault="003F516C" w:rsidP="003F516C">
      <w:pPr>
        <w:rPr>
          <w:rFonts w:ascii="Arial" w:hAnsi="Arial" w:cs="Arial"/>
        </w:rPr>
      </w:pPr>
    </w:p>
    <w:p w14:paraId="23F78D57" w14:textId="6AF61A58" w:rsidR="003F516C" w:rsidRPr="003F516C" w:rsidRDefault="003F516C" w:rsidP="003F516C">
      <w:pPr>
        <w:rPr>
          <w:rFonts w:ascii="Arial" w:hAnsi="Arial" w:cs="Arial"/>
        </w:rPr>
      </w:pPr>
    </w:p>
    <w:p w14:paraId="7E5D96B4" w14:textId="676B7797" w:rsidR="003F516C" w:rsidRPr="003F516C" w:rsidRDefault="003F516C" w:rsidP="003F516C">
      <w:pPr>
        <w:rPr>
          <w:rFonts w:ascii="Arial" w:hAnsi="Arial" w:cs="Arial"/>
        </w:rPr>
      </w:pPr>
    </w:p>
    <w:p w14:paraId="20D7D3F8" w14:textId="12EB8B17" w:rsidR="003F516C" w:rsidRPr="003F516C" w:rsidRDefault="003F516C" w:rsidP="003F516C">
      <w:pPr>
        <w:rPr>
          <w:rFonts w:ascii="Arial" w:hAnsi="Arial" w:cs="Arial"/>
        </w:rPr>
      </w:pPr>
    </w:p>
    <w:p w14:paraId="7143BB75" w14:textId="4E7B69FE" w:rsidR="003F516C" w:rsidRPr="003F516C" w:rsidRDefault="003F516C" w:rsidP="003F516C">
      <w:pPr>
        <w:rPr>
          <w:rFonts w:ascii="Arial" w:hAnsi="Arial" w:cs="Arial"/>
        </w:rPr>
      </w:pPr>
    </w:p>
    <w:p w14:paraId="6F9E2417" w14:textId="20DB78FF" w:rsidR="003F516C" w:rsidRPr="003F516C" w:rsidRDefault="003F516C" w:rsidP="003F516C">
      <w:pPr>
        <w:rPr>
          <w:rFonts w:ascii="Arial" w:hAnsi="Arial" w:cs="Arial"/>
        </w:rPr>
      </w:pPr>
    </w:p>
    <w:p w14:paraId="1EBDA52E" w14:textId="6C76A7AE" w:rsidR="003F516C" w:rsidRPr="003F516C" w:rsidRDefault="003F516C" w:rsidP="003F516C">
      <w:pPr>
        <w:rPr>
          <w:rFonts w:ascii="Arial" w:hAnsi="Arial" w:cs="Arial"/>
        </w:rPr>
      </w:pPr>
    </w:p>
    <w:p w14:paraId="1F0BB37A" w14:textId="1EF10D23" w:rsidR="003F516C" w:rsidRPr="003F516C" w:rsidRDefault="003F516C" w:rsidP="003F516C">
      <w:pPr>
        <w:rPr>
          <w:rFonts w:ascii="Arial" w:hAnsi="Arial" w:cs="Arial"/>
        </w:rPr>
      </w:pPr>
    </w:p>
    <w:p w14:paraId="6058E591" w14:textId="4D6BC42A" w:rsidR="003F516C" w:rsidRDefault="003F516C" w:rsidP="003F516C">
      <w:pPr>
        <w:rPr>
          <w:rFonts w:ascii="Arial" w:hAnsi="Arial" w:cs="Arial"/>
        </w:rPr>
      </w:pPr>
    </w:p>
    <w:p w14:paraId="6E2616EF" w14:textId="77777777" w:rsidR="00604854" w:rsidRDefault="00604854" w:rsidP="003F516C">
      <w:pPr>
        <w:spacing w:line="360" w:lineRule="auto"/>
        <w:rPr>
          <w:rFonts w:ascii="Arial" w:hAnsi="Arial" w:cs="Arial"/>
        </w:rPr>
      </w:pPr>
    </w:p>
    <w:p w14:paraId="3AB3A23B" w14:textId="77777777" w:rsidR="00604854" w:rsidRDefault="00604854" w:rsidP="003F516C">
      <w:pPr>
        <w:spacing w:line="360" w:lineRule="auto"/>
        <w:rPr>
          <w:rFonts w:ascii="Arial" w:hAnsi="Arial" w:cs="Arial"/>
        </w:rPr>
      </w:pPr>
    </w:p>
    <w:p w14:paraId="3C2B01E4" w14:textId="77777777" w:rsidR="00604854" w:rsidRDefault="00604854" w:rsidP="003F516C">
      <w:pPr>
        <w:spacing w:line="360" w:lineRule="auto"/>
        <w:rPr>
          <w:rFonts w:ascii="Arial" w:hAnsi="Arial" w:cs="Arial"/>
        </w:rPr>
      </w:pPr>
    </w:p>
    <w:p w14:paraId="36415020" w14:textId="259B9B22" w:rsidR="00604854" w:rsidRDefault="00604854" w:rsidP="003F516C">
      <w:pPr>
        <w:spacing w:line="360" w:lineRule="auto"/>
        <w:rPr>
          <w:rFonts w:ascii="Arial" w:hAnsi="Arial" w:cs="Arial"/>
        </w:rPr>
      </w:pPr>
    </w:p>
    <w:p w14:paraId="5D9B2E3B" w14:textId="77777777" w:rsidR="00604854" w:rsidRDefault="00604854" w:rsidP="003F516C">
      <w:pPr>
        <w:spacing w:line="360" w:lineRule="auto"/>
        <w:rPr>
          <w:rFonts w:ascii="Arial" w:hAnsi="Arial" w:cs="Arial"/>
        </w:rPr>
      </w:pPr>
    </w:p>
    <w:p w14:paraId="60CDA37B" w14:textId="3C417564" w:rsidR="003F516C" w:rsidRPr="00231416" w:rsidRDefault="003F516C" w:rsidP="003F516C">
      <w:pPr>
        <w:spacing w:line="360" w:lineRule="auto"/>
        <w:rPr>
          <w:rFonts w:ascii="Arial" w:hAnsi="Arial" w:cs="Arial"/>
        </w:rPr>
      </w:pPr>
      <w:r w:rsidRPr="00231416">
        <w:rPr>
          <w:rFonts w:ascii="Arial" w:hAnsi="Arial" w:cs="Arial"/>
        </w:rPr>
        <w:t>During PTE3 I was asked to prepare for a series of</w:t>
      </w:r>
      <w:r w:rsidR="0075301F">
        <w:rPr>
          <w:rFonts w:ascii="Arial" w:hAnsi="Arial" w:cs="Arial"/>
        </w:rPr>
        <w:t xml:space="preserve"> asynchronous</w:t>
      </w:r>
      <w:r w:rsidRPr="00231416">
        <w:rPr>
          <w:rFonts w:ascii="Arial" w:hAnsi="Arial" w:cs="Arial"/>
        </w:rPr>
        <w:t xml:space="preserve"> activities in order to develop the learners’ fine motor skills. I had not previously had experience in preparing for activities to develop fine motor skills and as a result I was unfamiliar with the types of activities that I needed to get the learners to undertake in order to develop their fine motor skills. Therefore, I decided to engage with a resource that was published by the NHS to further develop my subject knowledge on fine motor skills. As a result of engaging with this resource I was able to develop my knowledge and understanding of fine motor skills</w:t>
      </w:r>
      <w:r>
        <w:rPr>
          <w:rFonts w:ascii="Arial" w:hAnsi="Arial" w:cs="Arial"/>
        </w:rPr>
        <w:t xml:space="preserve"> </w:t>
      </w:r>
      <w:r w:rsidRPr="00231416">
        <w:rPr>
          <w:rFonts w:ascii="Arial" w:hAnsi="Arial" w:cs="Arial"/>
        </w:rPr>
        <w:t xml:space="preserve">and the importance of providing the learners with a range of activities to develop different grasps, wrist movements, bilateral integration, in-hand manipulation and hand dominance. This essentially supported me in planning for a range of activities to develop each of these different aspects. </w:t>
      </w:r>
    </w:p>
    <w:p w14:paraId="3A516CF4" w14:textId="26D3FBFC" w:rsidR="003F516C" w:rsidRDefault="003F516C" w:rsidP="003F516C">
      <w:pPr>
        <w:rPr>
          <w:rFonts w:ascii="Arial" w:hAnsi="Arial" w:cs="Arial"/>
        </w:rPr>
      </w:pPr>
    </w:p>
    <w:p w14:paraId="4CFA6658" w14:textId="77777777" w:rsidR="00604854" w:rsidRDefault="00604854" w:rsidP="003F516C">
      <w:pPr>
        <w:rPr>
          <w:rFonts w:ascii="Arial" w:hAnsi="Arial" w:cs="Arial"/>
        </w:rPr>
      </w:pPr>
    </w:p>
    <w:p w14:paraId="6A271D5E" w14:textId="3A1B8642" w:rsidR="005176A3" w:rsidRDefault="005176A3" w:rsidP="003F516C">
      <w:pPr>
        <w:rPr>
          <w:rFonts w:ascii="Arial" w:hAnsi="Arial" w:cs="Arial"/>
          <w:u w:val="single"/>
        </w:rPr>
      </w:pPr>
      <w:r w:rsidRPr="005176A3">
        <w:rPr>
          <w:rFonts w:ascii="Arial" w:hAnsi="Arial" w:cs="Arial"/>
          <w:u w:val="single"/>
        </w:rPr>
        <w:lastRenderedPageBreak/>
        <w:t>Reflection on planning for progression (tab 7)</w:t>
      </w:r>
    </w:p>
    <w:p w14:paraId="5AE6DD2A" w14:textId="656E6858" w:rsidR="005176A3" w:rsidRDefault="00200841" w:rsidP="003F516C">
      <w:pPr>
        <w:rPr>
          <w:rFonts w:ascii="Arial" w:hAnsi="Arial" w:cs="Arial"/>
          <w:u w:val="single"/>
        </w:rPr>
      </w:pPr>
      <w:r>
        <w:rPr>
          <w:rFonts w:ascii="Arial" w:hAnsi="Arial" w:cs="Arial"/>
          <w:u w:val="single"/>
        </w:rPr>
        <w:t xml:space="preserve">Reflection on planning for progression </w:t>
      </w:r>
      <w:r w:rsidR="005176A3" w:rsidRPr="005176A3">
        <w:rPr>
          <w:rFonts w:ascii="Arial" w:hAnsi="Arial" w:cs="Arial"/>
          <w:u w:val="single"/>
        </w:rPr>
        <w:t>template one</w:t>
      </w:r>
      <w:r w:rsidR="00190EB0">
        <w:rPr>
          <w:rFonts w:ascii="Arial" w:hAnsi="Arial" w:cs="Arial"/>
          <w:u w:val="single"/>
        </w:rPr>
        <w:t xml:space="preserve"> – Mathematics and Numeracy</w:t>
      </w:r>
    </w:p>
    <w:p w14:paraId="27321D6C" w14:textId="77777777" w:rsidR="005176A3" w:rsidRPr="006009E1" w:rsidRDefault="005176A3" w:rsidP="005176A3">
      <w:pPr>
        <w:rPr>
          <w:rFonts w:ascii="Arial" w:hAnsi="Arial" w:cs="Arial"/>
        </w:rPr>
      </w:pPr>
      <w:r w:rsidRPr="006009E1">
        <w:rPr>
          <w:rFonts w:ascii="Arial" w:hAnsi="Arial" w:cs="Arial"/>
        </w:rPr>
        <w:t>What did you do and why?</w:t>
      </w:r>
    </w:p>
    <w:p w14:paraId="489F8077" w14:textId="3EB4B5B4" w:rsidR="005176A3" w:rsidRPr="006009E1" w:rsidRDefault="005176A3" w:rsidP="005176A3">
      <w:pPr>
        <w:rPr>
          <w:rFonts w:ascii="Arial" w:hAnsi="Arial" w:cs="Arial"/>
        </w:rPr>
      </w:pPr>
      <w:r w:rsidRPr="006009E1">
        <w:rPr>
          <w:rFonts w:ascii="Arial" w:hAnsi="Arial" w:cs="Arial"/>
        </w:rPr>
        <w:t>While on PTE3 I had to plan for a series of four lessons with a focus on developing reception learners' knowledge and understanding of weight</w:t>
      </w:r>
      <w:r w:rsidR="00D847B2" w:rsidRPr="006009E1">
        <w:rPr>
          <w:rFonts w:ascii="Arial" w:hAnsi="Arial" w:cs="Arial"/>
        </w:rPr>
        <w:t xml:space="preserve"> (appendix 1)</w:t>
      </w:r>
      <w:r w:rsidRPr="006009E1">
        <w:rPr>
          <w:rFonts w:ascii="Arial" w:hAnsi="Arial" w:cs="Arial"/>
        </w:rPr>
        <w:t>. At the start of the week, I was able to prepare an asynchronous video of me introducing the learners to weight by showing them a range of household objects and weighing them in my hands. During the video I introduced the learners to key language that they were going to be focusing on th</w:t>
      </w:r>
      <w:r w:rsidR="009C2C86">
        <w:rPr>
          <w:rFonts w:ascii="Arial" w:hAnsi="Arial" w:cs="Arial"/>
        </w:rPr>
        <w:t>at</w:t>
      </w:r>
      <w:r w:rsidRPr="006009E1">
        <w:rPr>
          <w:rFonts w:ascii="Arial" w:hAnsi="Arial" w:cs="Arial"/>
        </w:rPr>
        <w:t xml:space="preserve"> week, this included the words heavy and light. Whilst introducing the learners to this language I explained what they meant and supported their understanding further by showing them using objects and emphasising the difference between something feeling heavy or light. </w:t>
      </w:r>
      <w:r w:rsidR="00926C8B" w:rsidRPr="006009E1">
        <w:rPr>
          <w:rFonts w:ascii="Arial" w:hAnsi="Arial" w:cs="Arial"/>
        </w:rPr>
        <w:t xml:space="preserve">Bartlett (2013) states that when planning for progression in learning in maths you must consider an appropriate starting point for the learners and plan activities that enable the learners to develop concepts further. Hence, I was able to ensure that the first session effectively introduced them to weight and I planned for progression over the course of the week by building upon what they had learnt. </w:t>
      </w:r>
      <w:r w:rsidRPr="006009E1">
        <w:rPr>
          <w:rFonts w:ascii="Arial" w:hAnsi="Arial" w:cs="Arial"/>
        </w:rPr>
        <w:t xml:space="preserve">During the first session the learners had to identify whether an object was heavy or light using their hands and to record their results in a table with the labels heavy and light. In order to progress the learning further during the following session I then introduced the learners to the language heaviest and lightest and planned for them to order a set of objects from the heaviest to the lightest using their hands. Throughout the week I was able to mark the learners' work and provide them with additional opportunities to extend their learning further. For instance, through an estimation activity which I planned for which promoted deeper thinking as the learners had to estimate which </w:t>
      </w:r>
      <w:proofErr w:type="gramStart"/>
      <w:r w:rsidRPr="006009E1">
        <w:rPr>
          <w:rFonts w:ascii="Arial" w:hAnsi="Arial" w:cs="Arial"/>
        </w:rPr>
        <w:t>object</w:t>
      </w:r>
      <w:proofErr w:type="gramEnd"/>
      <w:r w:rsidR="009C2C86">
        <w:rPr>
          <w:rFonts w:ascii="Arial" w:hAnsi="Arial" w:cs="Arial"/>
        </w:rPr>
        <w:t xml:space="preserve"> </w:t>
      </w:r>
      <w:r w:rsidRPr="006009E1">
        <w:rPr>
          <w:rFonts w:ascii="Arial" w:hAnsi="Arial" w:cs="Arial"/>
        </w:rPr>
        <w:t>they thought was the heaviest and the lightest. The learners had to think more carefully about their answers as the biggest object was not necessarily the heaviest in the activity, for example a balloon or an apple. </w:t>
      </w:r>
    </w:p>
    <w:p w14:paraId="2A1032F8" w14:textId="77777777" w:rsidR="005176A3" w:rsidRDefault="005176A3" w:rsidP="005176A3"/>
    <w:p w14:paraId="4A80107C" w14:textId="77777777" w:rsidR="005176A3" w:rsidRPr="006009E1" w:rsidRDefault="005176A3" w:rsidP="005176A3">
      <w:pPr>
        <w:rPr>
          <w:rFonts w:ascii="Arial" w:hAnsi="Arial" w:cs="Arial"/>
        </w:rPr>
      </w:pPr>
      <w:r w:rsidRPr="006009E1">
        <w:rPr>
          <w:rFonts w:ascii="Arial" w:hAnsi="Arial" w:cs="Arial"/>
        </w:rPr>
        <w:t>What have you learned?</w:t>
      </w:r>
    </w:p>
    <w:p w14:paraId="2E054E53" w14:textId="207C41A2" w:rsidR="005176A3" w:rsidRPr="006009E1" w:rsidRDefault="005176A3" w:rsidP="005176A3">
      <w:pPr>
        <w:rPr>
          <w:rFonts w:ascii="Arial" w:hAnsi="Arial" w:cs="Arial"/>
        </w:rPr>
      </w:pPr>
      <w:r w:rsidRPr="006009E1">
        <w:rPr>
          <w:rFonts w:ascii="Arial" w:hAnsi="Arial" w:cs="Arial"/>
        </w:rPr>
        <w:t xml:space="preserve">As a result of undertaking this experience I have learnt that progression in learning takes place over time and therefore I must continue to evaluate and reflect upon my decisions, particularly when planning for a series of lessons to ensure that all </w:t>
      </w:r>
      <w:r w:rsidR="0075301F" w:rsidRPr="006009E1">
        <w:rPr>
          <w:rFonts w:ascii="Arial" w:hAnsi="Arial" w:cs="Arial"/>
        </w:rPr>
        <w:t xml:space="preserve">of the </w:t>
      </w:r>
      <w:r w:rsidRPr="006009E1">
        <w:rPr>
          <w:rFonts w:ascii="Arial" w:hAnsi="Arial" w:cs="Arial"/>
        </w:rPr>
        <w:t>learners are being sufficiently challenged. Moreover, I have also learnt that in order to plan for effective progression in learning I must be aware of where each of the learners currently are in regards to their level of knowledge and understanding on a specific area. This is to ensure that I know how to appropriately plan for differentiated activities that suit the needs of the learners. In addition, I also learnt the importance of beginning with the skills from the curriculum first prior to planning for the activities based on these skills to ensure that the learners are able to make progress in line with the curriculum. I was able to use the Foundation Phase outcome ladders from the 2015 curriculum to support me when planning for this series of lessons, with the learners working at outcome 2/3.</w:t>
      </w:r>
    </w:p>
    <w:p w14:paraId="1C9A817F" w14:textId="77777777" w:rsidR="005176A3" w:rsidRPr="006009E1" w:rsidRDefault="005176A3" w:rsidP="005176A3">
      <w:pPr>
        <w:rPr>
          <w:rFonts w:ascii="Arial" w:hAnsi="Arial" w:cs="Arial"/>
        </w:rPr>
      </w:pPr>
    </w:p>
    <w:p w14:paraId="6E66B994" w14:textId="77777777" w:rsidR="005176A3" w:rsidRPr="006009E1" w:rsidRDefault="005176A3" w:rsidP="005176A3">
      <w:pPr>
        <w:rPr>
          <w:rFonts w:ascii="Arial" w:hAnsi="Arial" w:cs="Arial"/>
        </w:rPr>
      </w:pPr>
      <w:r w:rsidRPr="006009E1">
        <w:rPr>
          <w:rFonts w:ascii="Arial" w:hAnsi="Arial" w:cs="Arial"/>
        </w:rPr>
        <w:t>What next?</w:t>
      </w:r>
    </w:p>
    <w:p w14:paraId="75EA57CD" w14:textId="18C8CA54" w:rsidR="005176A3" w:rsidRPr="006009E1" w:rsidRDefault="005176A3" w:rsidP="005176A3">
      <w:pPr>
        <w:rPr>
          <w:rFonts w:ascii="Arial" w:hAnsi="Arial" w:cs="Arial"/>
        </w:rPr>
      </w:pPr>
      <w:r w:rsidRPr="006009E1">
        <w:rPr>
          <w:rFonts w:ascii="Arial" w:hAnsi="Arial" w:cs="Arial"/>
        </w:rPr>
        <w:t xml:space="preserve">Moving forward I intend to undertake further experiences where I am able to plan for a series of lessons in order to develop my practice by considering where the learners currently are in the learning, where they need to get to and how as a </w:t>
      </w:r>
      <w:proofErr w:type="gramStart"/>
      <w:r w:rsidRPr="006009E1">
        <w:rPr>
          <w:rFonts w:ascii="Arial" w:hAnsi="Arial" w:cs="Arial"/>
        </w:rPr>
        <w:t>teacher</w:t>
      </w:r>
      <w:proofErr w:type="gramEnd"/>
      <w:r w:rsidRPr="006009E1">
        <w:rPr>
          <w:rFonts w:ascii="Arial" w:hAnsi="Arial" w:cs="Arial"/>
        </w:rPr>
        <w:t xml:space="preserve"> I am going to get them there. </w:t>
      </w:r>
      <w:r w:rsidRPr="006009E1">
        <w:rPr>
          <w:rFonts w:ascii="Arial" w:hAnsi="Arial" w:cs="Arial"/>
        </w:rPr>
        <w:lastRenderedPageBreak/>
        <w:t>In order to plan for effective progression in learning I intend to work in collaboration with colleagues such as learning support assistants (LSA's) more closely in order to have a positive impact on learners' experiences within the school. I feel that this is important because I had limited opportunities to work closely with other colleagues such as LSA's this year as a result of Covid-19. Therefore, moving forward I will communicate regularly with colleagues throughout lessons as they can essentially help to support me in knowing where the learners that they are working with are in terms of their progression to enable me to plan effectively.  </w:t>
      </w:r>
    </w:p>
    <w:p w14:paraId="217DCED8" w14:textId="649FEFE2" w:rsidR="005176A3" w:rsidRPr="006009E1" w:rsidRDefault="005176A3" w:rsidP="003F516C">
      <w:pPr>
        <w:rPr>
          <w:rFonts w:ascii="Arial" w:hAnsi="Arial" w:cs="Arial"/>
        </w:rPr>
      </w:pPr>
    </w:p>
    <w:p w14:paraId="66C293A1" w14:textId="2B8CFBBA" w:rsidR="005176A3" w:rsidRPr="006009E1" w:rsidRDefault="00200841" w:rsidP="003F516C">
      <w:pPr>
        <w:rPr>
          <w:rFonts w:ascii="Arial" w:hAnsi="Arial" w:cs="Arial"/>
          <w:u w:val="single"/>
        </w:rPr>
      </w:pPr>
      <w:r>
        <w:rPr>
          <w:rFonts w:ascii="Arial" w:hAnsi="Arial" w:cs="Arial"/>
          <w:u w:val="single"/>
        </w:rPr>
        <w:t>Reflection on planning for progression</w:t>
      </w:r>
      <w:r w:rsidR="005176A3" w:rsidRPr="006009E1">
        <w:rPr>
          <w:rFonts w:ascii="Arial" w:hAnsi="Arial" w:cs="Arial"/>
          <w:u w:val="single"/>
        </w:rPr>
        <w:t xml:space="preserve"> template two </w:t>
      </w:r>
      <w:r w:rsidR="00190EB0" w:rsidRPr="006009E1">
        <w:rPr>
          <w:rFonts w:ascii="Arial" w:hAnsi="Arial" w:cs="Arial"/>
          <w:u w:val="single"/>
        </w:rPr>
        <w:t>– Health and Well-being</w:t>
      </w:r>
    </w:p>
    <w:p w14:paraId="25E77626" w14:textId="77777777" w:rsidR="005176A3" w:rsidRDefault="005176A3" w:rsidP="005176A3">
      <w:r w:rsidRPr="006009E1">
        <w:rPr>
          <w:rFonts w:ascii="Arial" w:hAnsi="Arial" w:cs="Arial"/>
        </w:rPr>
        <w:t>What did you do and why?</w:t>
      </w:r>
      <w:r w:rsidRPr="006009E1">
        <w:rPr>
          <w:rFonts w:ascii="Arial" w:hAnsi="Arial" w:cs="Arial"/>
        </w:rPr>
        <w:br/>
      </w:r>
    </w:p>
    <w:p w14:paraId="3BAC59FC" w14:textId="4F1E4A96" w:rsidR="005176A3" w:rsidRPr="006009E1" w:rsidRDefault="005176A3" w:rsidP="005176A3">
      <w:pPr>
        <w:rPr>
          <w:rFonts w:ascii="Arial" w:hAnsi="Arial" w:cs="Arial"/>
        </w:rPr>
      </w:pPr>
      <w:r w:rsidRPr="006009E1">
        <w:rPr>
          <w:rFonts w:ascii="Arial" w:hAnsi="Arial" w:cs="Arial"/>
        </w:rPr>
        <w:t xml:space="preserve">During PTE3 this year I was asked to plan for a range of </w:t>
      </w:r>
      <w:r w:rsidR="002064FF" w:rsidRPr="006009E1">
        <w:rPr>
          <w:rFonts w:ascii="Arial" w:hAnsi="Arial" w:cs="Arial"/>
        </w:rPr>
        <w:t xml:space="preserve">asynchronous </w:t>
      </w:r>
      <w:r w:rsidRPr="006009E1">
        <w:rPr>
          <w:rFonts w:ascii="Arial" w:hAnsi="Arial" w:cs="Arial"/>
        </w:rPr>
        <w:t>learning experiences to develop reception learners' fine motor skills whilst they were learning from home</w:t>
      </w:r>
      <w:r w:rsidR="00D847B2" w:rsidRPr="006009E1">
        <w:rPr>
          <w:rFonts w:ascii="Arial" w:hAnsi="Arial" w:cs="Arial"/>
        </w:rPr>
        <w:t xml:space="preserve"> (appendix 2)</w:t>
      </w:r>
      <w:r w:rsidRPr="006009E1">
        <w:rPr>
          <w:rFonts w:ascii="Arial" w:hAnsi="Arial" w:cs="Arial"/>
        </w:rPr>
        <w:t>. After having discussions with my class mentor and the Foundation Phase lead I discovered that many of the learners had poor fine motor skills and hence this was an area which needed to be improved upon. Therefore, I decided to complete research prior to starting my planning to gain a better understanding of fine motor skills and the types of activities that would be beneficial to develop their fine motor skills further. When considering how fine motor skills are acquired and learned, Woodfield (2004) argues that it can be recognised as a three-part process including acquisition, development and consolidation/habituation. Having learnt this</w:t>
      </w:r>
      <w:r w:rsidR="002064FF" w:rsidRPr="006009E1">
        <w:rPr>
          <w:rFonts w:ascii="Arial" w:hAnsi="Arial" w:cs="Arial"/>
        </w:rPr>
        <w:t>,</w:t>
      </w:r>
      <w:r w:rsidRPr="006009E1">
        <w:rPr>
          <w:rFonts w:ascii="Arial" w:hAnsi="Arial" w:cs="Arial"/>
        </w:rPr>
        <w:t xml:space="preserve"> I was able to teach the learners a range of skills such as drawing, threading, tying knots and pouring for example. Although, I am going to discuss how I taught and progressed the learners snipping and cutting skills over a series of learning experiences. Initially I began by teaching the learners how to snip by opening and closing traditional scissors. The learners were able to do this along the top of a toilet roll tube to give the toilet roll a haircut. During this stage there was less of a focus on the precision of the snipping as it was more important for the learners to be able to physically open and close the scissors to snip. Moreover, once the learners had been able to demonstrate that they could open and close the scissors to snip I then progressed the skill further through a playdough cutting activity. For instance, the learners now had to try and cut pieces of playdough off</w:t>
      </w:r>
      <w:r w:rsidR="002064FF" w:rsidRPr="006009E1">
        <w:rPr>
          <w:rFonts w:ascii="Arial" w:hAnsi="Arial" w:cs="Arial"/>
        </w:rPr>
        <w:t xml:space="preserve"> </w:t>
      </w:r>
      <w:r w:rsidRPr="006009E1">
        <w:rPr>
          <w:rFonts w:ascii="Arial" w:hAnsi="Arial" w:cs="Arial"/>
        </w:rPr>
        <w:t xml:space="preserve">a shape that they had rolled and shaped. This essentially required them to have to apply more force to the scissors to enable them to cut the whole way through the playdough pieces. Within this activity there were opportunities to challenge themselves further by cutting larger and thicker pieces of playdough, as this ultimately required more strength to cut. Moving forward, I was then able to evaluate what the learners were already able to do which supported me in planning for an additional learning experience to build upon their previous experiences further. Therefore, I was then able to plan for a scissors cutting challenge where the learners had the opportunity to undertake three cutting challenges, with each challenge getting progressively harder. I encouraged all the learners to begin with challenge one and to progress through the rest of challenges once the last challenge had been successfully completed, although the learners were able to decide for themselves which </w:t>
      </w:r>
      <w:proofErr w:type="gramStart"/>
      <w:r w:rsidRPr="006009E1">
        <w:rPr>
          <w:rFonts w:ascii="Arial" w:hAnsi="Arial" w:cs="Arial"/>
        </w:rPr>
        <w:t>challenge</w:t>
      </w:r>
      <w:proofErr w:type="gramEnd"/>
      <w:r w:rsidRPr="006009E1">
        <w:rPr>
          <w:rFonts w:ascii="Arial" w:hAnsi="Arial" w:cs="Arial"/>
        </w:rPr>
        <w:t xml:space="preserve"> they stopped at depending on their ability. All three challenges required greater precision than the previous learning experiences as the learners now had to follow lines on the paper. For example, challenge one required the learners to snip lines along the edge of a piece of paper, challenge two required them to cut a piece of paper into two piece</w:t>
      </w:r>
      <w:r w:rsidR="00D847B2" w:rsidRPr="006009E1">
        <w:rPr>
          <w:rFonts w:ascii="Arial" w:hAnsi="Arial" w:cs="Arial"/>
        </w:rPr>
        <w:t>s</w:t>
      </w:r>
      <w:r w:rsidRPr="006009E1">
        <w:rPr>
          <w:rFonts w:ascii="Arial" w:hAnsi="Arial" w:cs="Arial"/>
        </w:rPr>
        <w:t xml:space="preserve"> by following a straight and a zigzag line, while challenge three required them to cut out three basic shapes which were a square, a rectangle and a triangle. Whilst planning </w:t>
      </w:r>
      <w:r w:rsidRPr="006009E1">
        <w:rPr>
          <w:rFonts w:ascii="Arial" w:hAnsi="Arial" w:cs="Arial"/>
        </w:rPr>
        <w:lastRenderedPageBreak/>
        <w:t>for these learning experiences I was able to use the foundation phase outcome ladder for physical development to ensure that I was progressing the skills appropriately for learners of this age.</w:t>
      </w:r>
    </w:p>
    <w:p w14:paraId="5E04EBA4" w14:textId="77777777" w:rsidR="005176A3" w:rsidRPr="006009E1" w:rsidRDefault="005176A3" w:rsidP="005176A3">
      <w:pPr>
        <w:rPr>
          <w:rFonts w:ascii="Arial" w:hAnsi="Arial" w:cs="Arial"/>
        </w:rPr>
      </w:pPr>
    </w:p>
    <w:p w14:paraId="7DD0DD46" w14:textId="77777777" w:rsidR="005176A3" w:rsidRPr="006009E1" w:rsidRDefault="005176A3" w:rsidP="005176A3">
      <w:pPr>
        <w:rPr>
          <w:rFonts w:ascii="Arial" w:hAnsi="Arial" w:cs="Arial"/>
        </w:rPr>
      </w:pPr>
      <w:r w:rsidRPr="006009E1">
        <w:rPr>
          <w:rFonts w:ascii="Arial" w:hAnsi="Arial" w:cs="Arial"/>
        </w:rPr>
        <w:t>What have you learned?</w:t>
      </w:r>
    </w:p>
    <w:p w14:paraId="50C5B972" w14:textId="77777777" w:rsidR="005176A3" w:rsidRPr="006009E1" w:rsidRDefault="005176A3" w:rsidP="005176A3">
      <w:pPr>
        <w:rPr>
          <w:rFonts w:ascii="Arial" w:hAnsi="Arial" w:cs="Arial"/>
        </w:rPr>
      </w:pPr>
      <w:r w:rsidRPr="006009E1">
        <w:rPr>
          <w:rFonts w:ascii="Arial" w:hAnsi="Arial" w:cs="Arial"/>
        </w:rPr>
        <w:t>I have learnt that to enable progression in learning to take place the learners must be provided with opportunities that build upon their previous experiences but also challenge them further. This experience was important as it helped me to recognise the difference in the level of fine motor development that the learners demonstrated which supported me in planning for the learning experiences. In particular, the scissors cutting challenge as I was able to plan for different activities to suit the needs of the learners whilst also planning for progression within the activity itself by encouraging the learners to progress to a more difficult challenge once they had been successful in the easier challenge. In addition, I have learnt that to fully develop fine motor skills learners must be provided with opportunities to practice and repeat the skill regularly to ensure that they can become more confident in the skills themselves.</w:t>
      </w:r>
    </w:p>
    <w:p w14:paraId="4C681D5C" w14:textId="77777777" w:rsidR="005176A3" w:rsidRPr="006009E1" w:rsidRDefault="005176A3" w:rsidP="005176A3">
      <w:pPr>
        <w:rPr>
          <w:rFonts w:ascii="Arial" w:hAnsi="Arial" w:cs="Arial"/>
        </w:rPr>
      </w:pPr>
    </w:p>
    <w:p w14:paraId="513B2F2F" w14:textId="77777777" w:rsidR="005176A3" w:rsidRPr="006009E1" w:rsidRDefault="005176A3" w:rsidP="005176A3">
      <w:pPr>
        <w:rPr>
          <w:rFonts w:ascii="Arial" w:hAnsi="Arial" w:cs="Arial"/>
        </w:rPr>
      </w:pPr>
      <w:r w:rsidRPr="006009E1">
        <w:rPr>
          <w:rFonts w:ascii="Arial" w:hAnsi="Arial" w:cs="Arial"/>
        </w:rPr>
        <w:t>What next?</w:t>
      </w:r>
    </w:p>
    <w:p w14:paraId="668DF2F7" w14:textId="43AC5F4E" w:rsidR="005176A3" w:rsidRPr="006009E1" w:rsidRDefault="005176A3" w:rsidP="005176A3">
      <w:pPr>
        <w:rPr>
          <w:rFonts w:ascii="Arial" w:hAnsi="Arial" w:cs="Arial"/>
        </w:rPr>
      </w:pPr>
      <w:r w:rsidRPr="006009E1">
        <w:rPr>
          <w:rFonts w:ascii="Arial" w:hAnsi="Arial" w:cs="Arial"/>
        </w:rPr>
        <w:t>In the future, I feel that I need to further develop my knowledge and understanding of fine motor skills and how fine motor skills can be progressed. I feel that this is an important area to develop my understanding of as fine motor skills play a central role in many everyday tasks that learners undertake, but specifically in supporting them to be able to write and to become better at writing. In order to do this</w:t>
      </w:r>
      <w:r w:rsidR="00D847B2" w:rsidRPr="006009E1">
        <w:rPr>
          <w:rFonts w:ascii="Arial" w:hAnsi="Arial" w:cs="Arial"/>
        </w:rPr>
        <w:t>,</w:t>
      </w:r>
      <w:r w:rsidRPr="006009E1">
        <w:rPr>
          <w:rFonts w:ascii="Arial" w:hAnsi="Arial" w:cs="Arial"/>
        </w:rPr>
        <w:t xml:space="preserve"> I intend to undertake wider reading and engage with research on fine motor skills and how they can be developed using different strategies. Additionally, in order to fully understand how learners fine motor skills can progress I also intend to research about the potential challenges that learners face in developing their fine motor skills and how these can be overcome with support. </w:t>
      </w:r>
    </w:p>
    <w:p w14:paraId="12A042C1" w14:textId="34D335DD" w:rsidR="005176A3" w:rsidRPr="006009E1" w:rsidRDefault="005176A3" w:rsidP="003F516C">
      <w:pPr>
        <w:rPr>
          <w:rFonts w:ascii="Arial" w:hAnsi="Arial" w:cs="Arial"/>
        </w:rPr>
      </w:pPr>
    </w:p>
    <w:p w14:paraId="25C63441" w14:textId="0779C329" w:rsidR="005176A3" w:rsidRPr="006009E1" w:rsidRDefault="005176A3" w:rsidP="003F516C">
      <w:pPr>
        <w:rPr>
          <w:rFonts w:ascii="Arial" w:hAnsi="Arial" w:cs="Arial"/>
          <w:u w:val="single"/>
        </w:rPr>
      </w:pPr>
      <w:r w:rsidRPr="006009E1">
        <w:rPr>
          <w:rFonts w:ascii="Arial" w:hAnsi="Arial" w:cs="Arial"/>
          <w:u w:val="single"/>
        </w:rPr>
        <w:t>Reflection on planning for the four purposes (tab 7)</w:t>
      </w:r>
    </w:p>
    <w:p w14:paraId="6540AC99" w14:textId="0240C1F8" w:rsidR="005176A3" w:rsidRPr="006009E1" w:rsidRDefault="00200841" w:rsidP="003F516C">
      <w:pPr>
        <w:rPr>
          <w:rFonts w:ascii="Arial" w:hAnsi="Arial" w:cs="Arial"/>
          <w:u w:val="single"/>
        </w:rPr>
      </w:pPr>
      <w:r>
        <w:rPr>
          <w:rFonts w:ascii="Arial" w:hAnsi="Arial" w:cs="Arial"/>
          <w:u w:val="single"/>
        </w:rPr>
        <w:t>Reflection on planning for the four purposes</w:t>
      </w:r>
      <w:r w:rsidR="005176A3" w:rsidRPr="006009E1">
        <w:rPr>
          <w:rFonts w:ascii="Arial" w:hAnsi="Arial" w:cs="Arial"/>
          <w:u w:val="single"/>
        </w:rPr>
        <w:t xml:space="preserve"> template one</w:t>
      </w:r>
      <w:r w:rsidR="00190EB0" w:rsidRPr="006009E1">
        <w:rPr>
          <w:rFonts w:ascii="Arial" w:hAnsi="Arial" w:cs="Arial"/>
          <w:u w:val="single"/>
        </w:rPr>
        <w:t xml:space="preserve"> – Ambitious, capable learners</w:t>
      </w:r>
    </w:p>
    <w:p w14:paraId="5BF38967" w14:textId="77777777" w:rsidR="005176A3" w:rsidRPr="006009E1" w:rsidRDefault="005176A3" w:rsidP="005176A3">
      <w:pPr>
        <w:rPr>
          <w:rFonts w:ascii="Arial" w:hAnsi="Arial" w:cs="Arial"/>
        </w:rPr>
      </w:pPr>
      <w:r w:rsidRPr="006009E1">
        <w:rPr>
          <w:rFonts w:ascii="Arial" w:hAnsi="Arial" w:cs="Arial"/>
        </w:rPr>
        <w:t>What did you do and why?</w:t>
      </w:r>
    </w:p>
    <w:p w14:paraId="28EB1959" w14:textId="6539B01C" w:rsidR="005176A3" w:rsidRPr="006009E1" w:rsidRDefault="005176A3" w:rsidP="005176A3">
      <w:pPr>
        <w:rPr>
          <w:rFonts w:ascii="Arial" w:hAnsi="Arial" w:cs="Arial"/>
        </w:rPr>
      </w:pPr>
      <w:r w:rsidRPr="006009E1">
        <w:rPr>
          <w:rFonts w:ascii="Arial" w:hAnsi="Arial" w:cs="Arial"/>
        </w:rPr>
        <w:t xml:space="preserve">While on PTE3 I had to plan for a series of four </w:t>
      </w:r>
      <w:r w:rsidR="002064FF" w:rsidRPr="006009E1">
        <w:rPr>
          <w:rFonts w:ascii="Arial" w:hAnsi="Arial" w:cs="Arial"/>
        </w:rPr>
        <w:t xml:space="preserve">asynchronous </w:t>
      </w:r>
      <w:r w:rsidRPr="006009E1">
        <w:rPr>
          <w:rFonts w:ascii="Arial" w:hAnsi="Arial" w:cs="Arial"/>
        </w:rPr>
        <w:t xml:space="preserve">lessons with a focus on developing reception learners' knowledge and understanding of weight. I was able to demonstrate my knowledge and understanding of the learners' needs by ensuring that each learner was challenged regardless of their ability, which I did through differentiation of the different activities </w:t>
      </w:r>
      <w:r w:rsidR="002660AD">
        <w:rPr>
          <w:rFonts w:ascii="Arial" w:hAnsi="Arial" w:cs="Arial"/>
        </w:rPr>
        <w:t xml:space="preserve">where appropriate </w:t>
      </w:r>
      <w:r w:rsidRPr="006009E1">
        <w:rPr>
          <w:rFonts w:ascii="Arial" w:hAnsi="Arial" w:cs="Arial"/>
        </w:rPr>
        <w:t xml:space="preserve">throughout the week. I was able to ensure that the four purposes were the drivers for the learners' experiences which I was able to make clear in my planning by linking the skills from the ambitious, capable </w:t>
      </w:r>
      <w:proofErr w:type="gramStart"/>
      <w:r w:rsidRPr="006009E1">
        <w:rPr>
          <w:rFonts w:ascii="Arial" w:hAnsi="Arial" w:cs="Arial"/>
        </w:rPr>
        <w:t>learners</w:t>
      </w:r>
      <w:proofErr w:type="gramEnd"/>
      <w:r w:rsidRPr="006009E1">
        <w:rPr>
          <w:rFonts w:ascii="Arial" w:hAnsi="Arial" w:cs="Arial"/>
        </w:rPr>
        <w:t xml:space="preserve"> purpose to the lessons prepared</w:t>
      </w:r>
      <w:r w:rsidR="00D847B2" w:rsidRPr="006009E1">
        <w:rPr>
          <w:rFonts w:ascii="Arial" w:hAnsi="Arial" w:cs="Arial"/>
        </w:rPr>
        <w:t xml:space="preserve"> (appendix 1)</w:t>
      </w:r>
      <w:r w:rsidRPr="006009E1">
        <w:rPr>
          <w:rFonts w:ascii="Arial" w:hAnsi="Arial" w:cs="Arial"/>
        </w:rPr>
        <w:t xml:space="preserve">. My PTE school associated each of the four purposes with a character from the children's television programme Paw Patrol. Therefore, during the asynchronous video that I made about weight I was able to make it clear to the learners that they were going to be like Chase, who represents the ambitious, capable </w:t>
      </w:r>
      <w:proofErr w:type="gramStart"/>
      <w:r w:rsidRPr="006009E1">
        <w:rPr>
          <w:rFonts w:ascii="Arial" w:hAnsi="Arial" w:cs="Arial"/>
        </w:rPr>
        <w:t>learners</w:t>
      </w:r>
      <w:proofErr w:type="gramEnd"/>
      <w:r w:rsidRPr="006009E1">
        <w:rPr>
          <w:rFonts w:ascii="Arial" w:hAnsi="Arial" w:cs="Arial"/>
        </w:rPr>
        <w:t xml:space="preserve"> purpose by holding up a picture of him and explaining that he enjoys asking questions and solving problems. Within the Successful Futures document, Donaldson (2015) suggests that to </w:t>
      </w:r>
      <w:r w:rsidRPr="006009E1">
        <w:rPr>
          <w:rFonts w:ascii="Arial" w:hAnsi="Arial" w:cs="Arial"/>
        </w:rPr>
        <w:lastRenderedPageBreak/>
        <w:t>develop as ambitious, capable learners that learners should have opportunities to apply numeracy skills and mathematical understanding in a range of contexts. Throughout the learning experiences the learners had the opportunity to solve problems using their knowledge and understanding and I planned for experiences later on in the week where they could connect and apply their knowledge within a different context. For instance, having taught the learners about weight and the difference between heavy and light objects I planned for an activity where I placed the learning in a real-life context by getting them to pack a shopping bag using different food items. They had to use their knowledge of heavy and light objects and think about the best way to pack the bag to ensure that none of the items got damaged.</w:t>
      </w:r>
    </w:p>
    <w:p w14:paraId="5E383882" w14:textId="77777777" w:rsidR="005176A3" w:rsidRPr="006009E1" w:rsidRDefault="005176A3" w:rsidP="005176A3">
      <w:pPr>
        <w:rPr>
          <w:rFonts w:ascii="Arial" w:hAnsi="Arial" w:cs="Arial"/>
        </w:rPr>
      </w:pPr>
    </w:p>
    <w:p w14:paraId="2DDCB084" w14:textId="77777777" w:rsidR="005176A3" w:rsidRPr="006009E1" w:rsidRDefault="005176A3" w:rsidP="005176A3">
      <w:pPr>
        <w:rPr>
          <w:rFonts w:ascii="Arial" w:hAnsi="Arial" w:cs="Arial"/>
        </w:rPr>
      </w:pPr>
      <w:r w:rsidRPr="006009E1">
        <w:rPr>
          <w:rFonts w:ascii="Arial" w:hAnsi="Arial" w:cs="Arial"/>
        </w:rPr>
        <w:t>What have you learned?</w:t>
      </w:r>
    </w:p>
    <w:p w14:paraId="066C70E7" w14:textId="77777777" w:rsidR="005176A3" w:rsidRPr="006009E1" w:rsidRDefault="005176A3" w:rsidP="005176A3">
      <w:pPr>
        <w:rPr>
          <w:rFonts w:ascii="Arial" w:hAnsi="Arial" w:cs="Arial"/>
        </w:rPr>
      </w:pPr>
      <w:r w:rsidRPr="006009E1">
        <w:rPr>
          <w:rFonts w:ascii="Arial" w:hAnsi="Arial" w:cs="Arial"/>
        </w:rPr>
        <w:t xml:space="preserve">As a result of undertaking this experience I have developed a greater knowledge and understanding of how to plan with the four purposes as the drivers for the learners' experiences within the classroom. In particular I have learnt more about the ambitious, capable </w:t>
      </w:r>
      <w:proofErr w:type="gramStart"/>
      <w:r w:rsidRPr="006009E1">
        <w:rPr>
          <w:rFonts w:ascii="Arial" w:hAnsi="Arial" w:cs="Arial"/>
        </w:rPr>
        <w:t>learners</w:t>
      </w:r>
      <w:proofErr w:type="gramEnd"/>
      <w:r w:rsidRPr="006009E1">
        <w:rPr>
          <w:rFonts w:ascii="Arial" w:hAnsi="Arial" w:cs="Arial"/>
        </w:rPr>
        <w:t xml:space="preserve"> purpose and how to plan for activities based on the skills to develop the learners further. I have also recognised the importance of ensuring that in both my planning and teaching that I am making specific links to skills within each purpose, for example, 'are questioning and enjoy solving problems' as opposed to simply stating that the learners are working on the ambitious, capable </w:t>
      </w:r>
      <w:proofErr w:type="gramStart"/>
      <w:r w:rsidRPr="006009E1">
        <w:rPr>
          <w:rFonts w:ascii="Arial" w:hAnsi="Arial" w:cs="Arial"/>
        </w:rPr>
        <w:t>learners</w:t>
      </w:r>
      <w:proofErr w:type="gramEnd"/>
      <w:r w:rsidRPr="006009E1">
        <w:rPr>
          <w:rFonts w:ascii="Arial" w:hAnsi="Arial" w:cs="Arial"/>
        </w:rPr>
        <w:t xml:space="preserve"> purpose. In addition to then sharing this with the learners themselves so that during the lessons they can begin to understand what they are doing and why.</w:t>
      </w:r>
    </w:p>
    <w:p w14:paraId="09340332" w14:textId="77777777" w:rsidR="005176A3" w:rsidRPr="006009E1" w:rsidRDefault="005176A3" w:rsidP="005176A3">
      <w:pPr>
        <w:rPr>
          <w:rFonts w:ascii="Arial" w:hAnsi="Arial" w:cs="Arial"/>
        </w:rPr>
      </w:pPr>
    </w:p>
    <w:p w14:paraId="2B6B4E43" w14:textId="77777777" w:rsidR="005176A3" w:rsidRPr="006009E1" w:rsidRDefault="005176A3" w:rsidP="005176A3">
      <w:pPr>
        <w:rPr>
          <w:rFonts w:ascii="Arial" w:hAnsi="Arial" w:cs="Arial"/>
        </w:rPr>
      </w:pPr>
      <w:r w:rsidRPr="006009E1">
        <w:rPr>
          <w:rFonts w:ascii="Arial" w:hAnsi="Arial" w:cs="Arial"/>
        </w:rPr>
        <w:t>What next?</w:t>
      </w:r>
    </w:p>
    <w:p w14:paraId="4EA6238D" w14:textId="1C4D7612" w:rsidR="005176A3" w:rsidRPr="006009E1" w:rsidRDefault="005176A3" w:rsidP="005176A3">
      <w:pPr>
        <w:rPr>
          <w:rFonts w:ascii="Arial" w:hAnsi="Arial" w:cs="Arial"/>
        </w:rPr>
      </w:pPr>
      <w:r w:rsidRPr="006009E1">
        <w:rPr>
          <w:rFonts w:ascii="Arial" w:hAnsi="Arial" w:cs="Arial"/>
        </w:rPr>
        <w:t>Moving forward I will continue to ensure that the four purposes are the drivers for</w:t>
      </w:r>
      <w:r w:rsidR="00B159BD" w:rsidRPr="006009E1">
        <w:rPr>
          <w:rFonts w:ascii="Arial" w:hAnsi="Arial" w:cs="Arial"/>
        </w:rPr>
        <w:t xml:space="preserve"> the</w:t>
      </w:r>
      <w:r w:rsidRPr="006009E1">
        <w:rPr>
          <w:rFonts w:ascii="Arial" w:hAnsi="Arial" w:cs="Arial"/>
        </w:rPr>
        <w:t xml:space="preserve"> learners' experiences. In order to do this, I intend to be organised and carefully consider the choices that I make within my planning, specifically when creating medium term plans, which I am yet to experience to ensure that the learners have the opportunity to develop in all four core purposes across the six areas of learning and experience. Moreover, I also intend to engage with examples of best practice when planning using the four purposes so that I can develop my knowledge and understanding of the four purposes further in readiness for the introduction of the Curriculum for Wales 2022. </w:t>
      </w:r>
    </w:p>
    <w:p w14:paraId="0C3F6004" w14:textId="77777777" w:rsidR="00D3780E" w:rsidRPr="006009E1" w:rsidRDefault="00D3780E" w:rsidP="003F516C">
      <w:pPr>
        <w:rPr>
          <w:rFonts w:ascii="Arial" w:hAnsi="Arial" w:cs="Arial"/>
          <w:u w:val="single"/>
        </w:rPr>
      </w:pPr>
    </w:p>
    <w:p w14:paraId="12743ED2" w14:textId="4D7B0D53" w:rsidR="005176A3" w:rsidRPr="006009E1" w:rsidRDefault="00200841" w:rsidP="003F516C">
      <w:pPr>
        <w:rPr>
          <w:rFonts w:ascii="Arial" w:hAnsi="Arial" w:cs="Arial"/>
          <w:u w:val="single"/>
        </w:rPr>
      </w:pPr>
      <w:r>
        <w:rPr>
          <w:rFonts w:ascii="Arial" w:hAnsi="Arial" w:cs="Arial"/>
          <w:u w:val="single"/>
        </w:rPr>
        <w:t>Reflection on planning for the four purposes</w:t>
      </w:r>
      <w:r w:rsidR="005176A3" w:rsidRPr="006009E1">
        <w:rPr>
          <w:rFonts w:ascii="Arial" w:hAnsi="Arial" w:cs="Arial"/>
          <w:u w:val="single"/>
        </w:rPr>
        <w:t xml:space="preserve"> template two</w:t>
      </w:r>
      <w:r w:rsidR="00190EB0" w:rsidRPr="006009E1">
        <w:rPr>
          <w:rFonts w:ascii="Arial" w:hAnsi="Arial" w:cs="Arial"/>
          <w:u w:val="single"/>
        </w:rPr>
        <w:t xml:space="preserve"> – Healthy, confident individuals</w:t>
      </w:r>
    </w:p>
    <w:p w14:paraId="74CA259F" w14:textId="77777777" w:rsidR="005176A3" w:rsidRPr="006009E1" w:rsidRDefault="005176A3" w:rsidP="005176A3">
      <w:pPr>
        <w:rPr>
          <w:rFonts w:ascii="Arial" w:hAnsi="Arial" w:cs="Arial"/>
        </w:rPr>
      </w:pPr>
      <w:r w:rsidRPr="006009E1">
        <w:rPr>
          <w:rFonts w:ascii="Arial" w:hAnsi="Arial" w:cs="Arial"/>
        </w:rPr>
        <w:t>What did you do and why?</w:t>
      </w:r>
    </w:p>
    <w:p w14:paraId="0A1233A9" w14:textId="65CCCCD2" w:rsidR="005176A3" w:rsidRPr="006009E1" w:rsidRDefault="005176A3" w:rsidP="005176A3">
      <w:pPr>
        <w:rPr>
          <w:rFonts w:ascii="Arial" w:hAnsi="Arial" w:cs="Arial"/>
        </w:rPr>
      </w:pPr>
      <w:r w:rsidRPr="006009E1">
        <w:rPr>
          <w:rFonts w:ascii="Arial" w:hAnsi="Arial" w:cs="Arial"/>
        </w:rPr>
        <w:t xml:space="preserve">While I was on PTE3 I was asked to plan for a range of </w:t>
      </w:r>
      <w:r w:rsidR="00B159BD" w:rsidRPr="006009E1">
        <w:rPr>
          <w:rFonts w:ascii="Arial" w:hAnsi="Arial" w:cs="Arial"/>
        </w:rPr>
        <w:t xml:space="preserve">asynchronous </w:t>
      </w:r>
      <w:r w:rsidRPr="006009E1">
        <w:rPr>
          <w:rFonts w:ascii="Arial" w:hAnsi="Arial" w:cs="Arial"/>
        </w:rPr>
        <w:t xml:space="preserve">activities in order to develop reception learners' fine motor skills as many of the learners' fine motor skills were poor. Tassoni (2006) states that fine motor skills are essential in order to enable learners to become more personally independent, for instance being able to dress themselves. She also recognises that once fine motor skills are more well developed that this can enable the acquisition of more advanced skills that learners will need as they begin to get older as well as for school, work and leisure. Therefore, during the planning phase of the activities I carefully considered how I could support the learners' fine motor skills whilst also considering how I could encourage independence. In doing so I was able to plan with the healthy, confident </w:t>
      </w:r>
      <w:proofErr w:type="gramStart"/>
      <w:r w:rsidRPr="006009E1">
        <w:rPr>
          <w:rFonts w:ascii="Arial" w:hAnsi="Arial" w:cs="Arial"/>
        </w:rPr>
        <w:t>individuals</w:t>
      </w:r>
      <w:proofErr w:type="gramEnd"/>
      <w:r w:rsidRPr="006009E1">
        <w:rPr>
          <w:rFonts w:ascii="Arial" w:hAnsi="Arial" w:cs="Arial"/>
        </w:rPr>
        <w:t xml:space="preserve"> purpose as the driver for the learning experiences</w:t>
      </w:r>
      <w:r w:rsidR="00D847B2" w:rsidRPr="006009E1">
        <w:rPr>
          <w:rFonts w:ascii="Arial" w:hAnsi="Arial" w:cs="Arial"/>
        </w:rPr>
        <w:t xml:space="preserve"> (appendix </w:t>
      </w:r>
      <w:r w:rsidR="00D847B2" w:rsidRPr="006009E1">
        <w:rPr>
          <w:rFonts w:ascii="Arial" w:hAnsi="Arial" w:cs="Arial"/>
        </w:rPr>
        <w:lastRenderedPageBreak/>
        <w:t>3)</w:t>
      </w:r>
      <w:r w:rsidRPr="006009E1">
        <w:rPr>
          <w:rFonts w:ascii="Arial" w:hAnsi="Arial" w:cs="Arial"/>
        </w:rPr>
        <w:t xml:space="preserve">. In particular focusing on the statement, </w:t>
      </w:r>
      <w:r w:rsidR="004C76D7">
        <w:rPr>
          <w:rFonts w:ascii="Arial" w:hAnsi="Arial" w:cs="Arial"/>
        </w:rPr>
        <w:t>“</w:t>
      </w:r>
      <w:r w:rsidRPr="006009E1">
        <w:rPr>
          <w:rFonts w:ascii="Arial" w:hAnsi="Arial" w:cs="Arial"/>
        </w:rPr>
        <w:t>have the skills and knowledge to manage everyday life as independently as they can</w:t>
      </w:r>
      <w:r w:rsidR="004C76D7">
        <w:rPr>
          <w:rFonts w:ascii="Arial" w:hAnsi="Arial" w:cs="Arial"/>
        </w:rPr>
        <w:t>” (Donaldson, 2015, p. 30)</w:t>
      </w:r>
      <w:r w:rsidRPr="006009E1">
        <w:rPr>
          <w:rFonts w:ascii="Arial" w:hAnsi="Arial" w:cs="Arial"/>
        </w:rPr>
        <w:t>. I also had to consider the practicality of the activities that I was planning for as this was when the learners were learning from home and so I was mindful of what resources the learners may have had at home to enable them to participate in the learning. For instance, during one of the activities I made a video to teach the learners how to use a knife and fork correctly to cut up pretend playdough food, which they also had to roll and shape themselves. I modelled and explained the skill well, ensuring that I repeated the demonstration so that the learners knew how to do it themselves at home. Thus, this activity promoted independence by giving the learners the opportunity to learn an important everyday skill such as cutting up their own food. In addition, I was able to teach the learners other skills such as fine manipulation to support them in managing their everyday life independently which included teaching them how to tie a knot. I was able to consider the needs of the learners when planning for this activity as I had already previously planned two asynchronous sessions on threading and therefore this was the next progressive step within the foundation phase outcome ladders. During the video that I prepared I was able to slowly and carefully model the skill whilst explaining what to do. As a result of learning this skill it could essentially support the learners in using the knowledge and skills acquired to tie their shoelaces moving forward for example. </w:t>
      </w:r>
    </w:p>
    <w:p w14:paraId="77548746" w14:textId="77777777" w:rsidR="005176A3" w:rsidRPr="006009E1" w:rsidRDefault="005176A3" w:rsidP="005176A3">
      <w:pPr>
        <w:rPr>
          <w:rFonts w:ascii="Arial" w:hAnsi="Arial" w:cs="Arial"/>
        </w:rPr>
      </w:pPr>
    </w:p>
    <w:p w14:paraId="00D68112" w14:textId="77777777" w:rsidR="005176A3" w:rsidRPr="006009E1" w:rsidRDefault="005176A3" w:rsidP="005176A3">
      <w:pPr>
        <w:rPr>
          <w:rFonts w:ascii="Arial" w:hAnsi="Arial" w:cs="Arial"/>
        </w:rPr>
      </w:pPr>
      <w:r w:rsidRPr="006009E1">
        <w:rPr>
          <w:rFonts w:ascii="Arial" w:hAnsi="Arial" w:cs="Arial"/>
        </w:rPr>
        <w:t>What have you learned?</w:t>
      </w:r>
    </w:p>
    <w:p w14:paraId="40222DBC" w14:textId="77777777" w:rsidR="005176A3" w:rsidRPr="006009E1" w:rsidRDefault="005176A3" w:rsidP="005176A3">
      <w:pPr>
        <w:rPr>
          <w:rFonts w:ascii="Arial" w:hAnsi="Arial" w:cs="Arial"/>
        </w:rPr>
      </w:pPr>
      <w:r w:rsidRPr="006009E1">
        <w:rPr>
          <w:rFonts w:ascii="Arial" w:hAnsi="Arial" w:cs="Arial"/>
        </w:rPr>
        <w:t>As a result of undertaking this experience I have learnt the importance of ensuring that the learners are provided with opportunities to enable them to develop their knowledge and understanding to manage their everyday life independently as healthy, confident individuals. I have been able to further my own knowledge on fine motor skills and how essential they are to enable learners to be able to complete everyday tasks such as using utensils to eat, brushing their teeth and fundamentally writing which underpins everything that learners do while in school, at home and ultimately when they have a job in adulthood. I have also learnt that it is important to be conscious that all learners are at different levels in regards to how well developed their fine motor skills are as a result of early experiences that they may or may not have had within the home. Therefore, it is important to provide appropriate levels of challenge to ensure that every learner is able to develop the skills necessary to become independent learners. </w:t>
      </w:r>
    </w:p>
    <w:p w14:paraId="7A4166DA" w14:textId="77777777" w:rsidR="005176A3" w:rsidRPr="006009E1" w:rsidRDefault="005176A3" w:rsidP="005176A3">
      <w:pPr>
        <w:rPr>
          <w:rFonts w:ascii="Arial" w:hAnsi="Arial" w:cs="Arial"/>
        </w:rPr>
      </w:pPr>
    </w:p>
    <w:p w14:paraId="3A13B188" w14:textId="77777777" w:rsidR="005176A3" w:rsidRPr="006009E1" w:rsidRDefault="005176A3" w:rsidP="005176A3">
      <w:pPr>
        <w:rPr>
          <w:rFonts w:ascii="Arial" w:hAnsi="Arial" w:cs="Arial"/>
        </w:rPr>
      </w:pPr>
      <w:r w:rsidRPr="006009E1">
        <w:rPr>
          <w:rFonts w:ascii="Arial" w:hAnsi="Arial" w:cs="Arial"/>
        </w:rPr>
        <w:t>What next?</w:t>
      </w:r>
    </w:p>
    <w:p w14:paraId="07F56916" w14:textId="50ECB49B" w:rsidR="00190EB0" w:rsidRPr="006009E1" w:rsidRDefault="005176A3" w:rsidP="003F516C">
      <w:pPr>
        <w:rPr>
          <w:rFonts w:ascii="Arial" w:hAnsi="Arial" w:cs="Arial"/>
        </w:rPr>
      </w:pPr>
      <w:r w:rsidRPr="006009E1">
        <w:rPr>
          <w:rFonts w:ascii="Arial" w:hAnsi="Arial" w:cs="Arial"/>
        </w:rPr>
        <w:t>Moving forward, I aim to ensure that the four purposes are the drivers for the learners' experiences across all six areas of learning and experience. I feel that moving forward I need to be more conscious of ensuring that I making relevant links to every skill across all four purposes by providing the learners with a range of experiences. In order to do this, I am going to ensure that my planning is organised and that I am making appropriate links to each of the skills within all four purposes. As a result of covid-19 this learning experience took place during home learning, therefore, if I was in a similar circumstance in the future</w:t>
      </w:r>
      <w:r w:rsidR="00C25E04" w:rsidRPr="006009E1">
        <w:rPr>
          <w:rFonts w:ascii="Arial" w:hAnsi="Arial" w:cs="Arial"/>
        </w:rPr>
        <w:t>,</w:t>
      </w:r>
      <w:r w:rsidRPr="006009E1">
        <w:rPr>
          <w:rFonts w:ascii="Arial" w:hAnsi="Arial" w:cs="Arial"/>
        </w:rPr>
        <w:t xml:space="preserve"> I would like to be able to work more closely with the learners within the classroom environment. This would help to ensure that they are completing each of the skills correctly especially in regards to their hand positions and the grasps that they are using. In addition to enabling me to offer instant feedback to allow improvement</w:t>
      </w:r>
      <w:r w:rsidR="00E2607C">
        <w:rPr>
          <w:rFonts w:ascii="Arial" w:hAnsi="Arial" w:cs="Arial"/>
        </w:rPr>
        <w:t>s</w:t>
      </w:r>
      <w:r w:rsidRPr="006009E1">
        <w:rPr>
          <w:rFonts w:ascii="Arial" w:hAnsi="Arial" w:cs="Arial"/>
        </w:rPr>
        <w:t xml:space="preserve"> as well as modelling skills to the learners. </w:t>
      </w:r>
    </w:p>
    <w:p w14:paraId="49279944" w14:textId="77777777" w:rsidR="00CC35E3" w:rsidRPr="00CC35E3" w:rsidRDefault="00CC35E3" w:rsidP="003F516C"/>
    <w:p w14:paraId="50B8AE61" w14:textId="6F6A4C8F" w:rsidR="00494238" w:rsidRDefault="00494238" w:rsidP="00494238">
      <w:pPr>
        <w:jc w:val="center"/>
        <w:rPr>
          <w:rFonts w:ascii="Arial" w:hAnsi="Arial" w:cs="Arial"/>
          <w:b/>
          <w:bCs/>
          <w:u w:val="single"/>
        </w:rPr>
      </w:pPr>
      <w:r w:rsidRPr="00494238">
        <w:rPr>
          <w:rFonts w:ascii="Arial" w:hAnsi="Arial" w:cs="Arial"/>
          <w:b/>
          <w:bCs/>
          <w:u w:val="single"/>
        </w:rPr>
        <w:lastRenderedPageBreak/>
        <w:t>Part Two</w:t>
      </w:r>
    </w:p>
    <w:p w14:paraId="0FC9AE0E" w14:textId="64299887" w:rsidR="00C832DA" w:rsidRDefault="00C832DA" w:rsidP="00C832DA">
      <w:pPr>
        <w:spacing w:line="360" w:lineRule="auto"/>
        <w:rPr>
          <w:rFonts w:ascii="Arial" w:hAnsi="Arial" w:cs="Arial"/>
        </w:rPr>
      </w:pPr>
      <w:r w:rsidRPr="00983434">
        <w:rPr>
          <w:rFonts w:ascii="Arial" w:hAnsi="Arial" w:cs="Arial"/>
        </w:rPr>
        <w:t xml:space="preserve">The aim of this assignment is to develop a further understanding of fine motor skills in order to support learner progression. While on PTE3 I was able to plan for a range of asynchronous learning experiences to develop the learners’ fine motor skills over the period of a month. Although, upon reflection I feel that I need to develop a further understanding of </w:t>
      </w:r>
      <w:r>
        <w:rPr>
          <w:rFonts w:ascii="Arial" w:hAnsi="Arial" w:cs="Arial"/>
        </w:rPr>
        <w:t xml:space="preserve">the different strategies that can be used to teach fine motor skills, along with the benefits and challenges of teaching fine motor skills to </w:t>
      </w:r>
      <w:r w:rsidRPr="00983434">
        <w:rPr>
          <w:rFonts w:ascii="Arial" w:hAnsi="Arial" w:cs="Arial"/>
        </w:rPr>
        <w:t xml:space="preserve">enable me to plan for purposeful experiences to support </w:t>
      </w:r>
      <w:r w:rsidR="00E2607C">
        <w:rPr>
          <w:rFonts w:ascii="Arial" w:hAnsi="Arial" w:cs="Arial"/>
        </w:rPr>
        <w:t>learner progression</w:t>
      </w:r>
      <w:r w:rsidRPr="00983434">
        <w:rPr>
          <w:rFonts w:ascii="Arial" w:hAnsi="Arial" w:cs="Arial"/>
        </w:rPr>
        <w:t xml:space="preserve">. Featherstone (2015) states that when developing fine motor skills each stage of development must be built upon previous completed stages of development to ensure that the muscle groups can mature successfully. The later stages of development will be affected if the previous stages were missed or incomplete. </w:t>
      </w:r>
      <w:r>
        <w:rPr>
          <w:rFonts w:ascii="Arial" w:hAnsi="Arial" w:cs="Arial"/>
        </w:rPr>
        <w:t xml:space="preserve">Therefore, it is vital for practitioners to understand the learning process as it will underpin how the skills are introduced and taught (Woodfield, 2004). </w:t>
      </w:r>
      <w:r w:rsidRPr="00983434">
        <w:rPr>
          <w:rFonts w:ascii="Arial" w:hAnsi="Arial" w:cs="Arial"/>
        </w:rPr>
        <w:t>Thus, suggesting the importance of</w:t>
      </w:r>
      <w:r>
        <w:rPr>
          <w:rFonts w:ascii="Arial" w:hAnsi="Arial" w:cs="Arial"/>
        </w:rPr>
        <w:t xml:space="preserve"> </w:t>
      </w:r>
      <w:r w:rsidRPr="00983434">
        <w:rPr>
          <w:rFonts w:ascii="Arial" w:hAnsi="Arial" w:cs="Arial"/>
        </w:rPr>
        <w:t xml:space="preserve">having a secure understanding of how learners’ fine motor skills progress and ultimately how to support learners in </w:t>
      </w:r>
      <w:r>
        <w:rPr>
          <w:rFonts w:ascii="Arial" w:hAnsi="Arial" w:cs="Arial"/>
        </w:rPr>
        <w:t xml:space="preserve">successfully </w:t>
      </w:r>
      <w:r w:rsidRPr="00983434">
        <w:rPr>
          <w:rFonts w:ascii="Arial" w:hAnsi="Arial" w:cs="Arial"/>
        </w:rPr>
        <w:t xml:space="preserve">developing these skills. In addition, </w:t>
      </w:r>
      <w:r>
        <w:rPr>
          <w:rFonts w:ascii="Arial" w:hAnsi="Arial" w:cs="Arial"/>
        </w:rPr>
        <w:t>this aspect has also been identified as</w:t>
      </w:r>
      <w:r w:rsidR="0002192F">
        <w:rPr>
          <w:rFonts w:ascii="Arial" w:hAnsi="Arial" w:cs="Arial"/>
        </w:rPr>
        <w:t xml:space="preserve"> practitioners must ensure that</w:t>
      </w:r>
      <w:r>
        <w:rPr>
          <w:rFonts w:ascii="Arial" w:hAnsi="Arial" w:cs="Arial"/>
        </w:rPr>
        <w:t xml:space="preserve"> learners have well developed fine motor skills to enable them to progress to being able to write. </w:t>
      </w:r>
      <w:r w:rsidRPr="00983434">
        <w:rPr>
          <w:rFonts w:ascii="Arial" w:hAnsi="Arial" w:cs="Arial"/>
        </w:rPr>
        <w:t xml:space="preserve">Learning to write is an essential skill that learners must acquire as writing is at the centre of every subject </w:t>
      </w:r>
      <w:r>
        <w:rPr>
          <w:rFonts w:ascii="Arial" w:hAnsi="Arial" w:cs="Arial"/>
        </w:rPr>
        <w:t xml:space="preserve">within the school </w:t>
      </w:r>
      <w:r w:rsidRPr="00983434">
        <w:rPr>
          <w:rFonts w:ascii="Arial" w:hAnsi="Arial" w:cs="Arial"/>
        </w:rPr>
        <w:t>(Cowley, 2019).</w:t>
      </w:r>
    </w:p>
    <w:p w14:paraId="4565A83B" w14:textId="642475EE" w:rsidR="00494238" w:rsidRPr="00983434" w:rsidRDefault="00494238" w:rsidP="00494238">
      <w:pPr>
        <w:spacing w:line="360" w:lineRule="auto"/>
        <w:rPr>
          <w:rFonts w:ascii="Arial" w:hAnsi="Arial" w:cs="Arial"/>
        </w:rPr>
      </w:pPr>
      <w:r w:rsidRPr="00983434">
        <w:rPr>
          <w:rFonts w:ascii="Arial" w:hAnsi="Arial" w:cs="Arial"/>
        </w:rPr>
        <w:t xml:space="preserve">The term fine motor skills can be identified as the “ability to use his or her hands to operate tools accurately. Precision is not a matter of strength; it is a matter of coordination of the muscles in the hands” (Smith, 2003, p. 4). The development of fine motor skills is important to enable learners to achieve the fine or tripod grip which is needed to hold a writing tool. This cannot be achieved until the muscles in the wrist and fingers are able to apply sufficient pressure to a writing tool (Whitehead, 2010). Although younger learners within the Foundation Phase would not be expected to be able to hold a pencil to write correctly (Smith, 2003), they must still be given opportunities to practice and develop their skills further through </w:t>
      </w:r>
      <w:r w:rsidR="00754ED7">
        <w:rPr>
          <w:rFonts w:ascii="Arial" w:hAnsi="Arial" w:cs="Arial"/>
        </w:rPr>
        <w:t xml:space="preserve">various </w:t>
      </w:r>
      <w:r w:rsidRPr="00983434">
        <w:rPr>
          <w:rFonts w:ascii="Arial" w:hAnsi="Arial" w:cs="Arial"/>
        </w:rPr>
        <w:t xml:space="preserve">activities. Duncombe and Preedy (2013) recognise the importance of well-developed fine motor skills because they argue that learners whose fine motor skills are poor will essentially struggle when trying to express their ideas on paper. Within the education system learners are expected to write every day, therefore this could cause additional issues not only in terms of a learner’s fine motor development but in accessing written activities across the curriculum. Moreover, it </w:t>
      </w:r>
      <w:r w:rsidR="00E2607C">
        <w:rPr>
          <w:rFonts w:ascii="Arial" w:hAnsi="Arial" w:cs="Arial"/>
        </w:rPr>
        <w:t>can</w:t>
      </w:r>
      <w:r w:rsidRPr="00983434">
        <w:rPr>
          <w:rFonts w:ascii="Arial" w:hAnsi="Arial" w:cs="Arial"/>
        </w:rPr>
        <w:t xml:space="preserve"> be recognised that the development of fine motor skills is important for non-written activities across the Areas of Learning and Experience (AoLE) also. For instance, learners could use their fine manipulative skills to cut out 2-D and 3-D shapes in the mathematics and numeracy AoLE, express their ideas using </w:t>
      </w:r>
      <w:r w:rsidRPr="00983434">
        <w:rPr>
          <w:rFonts w:ascii="Arial" w:hAnsi="Arial" w:cs="Arial"/>
        </w:rPr>
        <w:lastRenderedPageBreak/>
        <w:t xml:space="preserve">different media in the expressive arts AoLE and also by growing and caring for plants within the science and technology AoLE (DCELLS, 2008). </w:t>
      </w:r>
    </w:p>
    <w:p w14:paraId="3AB92432" w14:textId="73B64A69" w:rsidR="004B590C" w:rsidRDefault="00494238" w:rsidP="00494238">
      <w:pPr>
        <w:spacing w:line="360" w:lineRule="auto"/>
        <w:rPr>
          <w:rFonts w:ascii="Arial" w:hAnsi="Arial" w:cs="Arial"/>
        </w:rPr>
      </w:pPr>
      <w:r w:rsidRPr="00983434">
        <w:rPr>
          <w:rFonts w:ascii="Arial" w:hAnsi="Arial" w:cs="Arial"/>
        </w:rPr>
        <w:t xml:space="preserve">The ways in which fine motor skills are taught can vary among practitioners. One strategy that could be used when developing fine motor skills is to enable the learners to discover the skills themselves through hands on learning (Smith, 2003). This strategy essentially suggests that the learners themselves should be in charge of their own learning process without structured support from an adult in acquiring the skills. Similarly, this can be supported by Dewey’s beliefs on the importance of experiential learning, (Gray and Macblain, 2015) whereby learners are able to learn through their experiences. On the contrary Dewey also emphasised that learners must still receive a level of support and direction to be able to structure their own learning to enable them to be successful (Gray and Macblain, 2015). For instance, skills such as letter formation and handwriting are most effectively learnt through adult-directed practice as learners cannot simply be expected to discover these skills independently though experiential learning (Cowley, 2019). Therefore, it could be argued that while learners must have opportunities to develop their fine motor skills through their own experiences, there must also be opportunities to receive support and opportunities for feedback to ensure that they are completing the skills correctly and are progressing. Cowley (2019) states that </w:t>
      </w:r>
      <w:r w:rsidR="00754ED7">
        <w:rPr>
          <w:rFonts w:ascii="Arial" w:hAnsi="Arial" w:cs="Arial"/>
        </w:rPr>
        <w:t xml:space="preserve">in the early years there must be a balance between </w:t>
      </w:r>
      <w:r w:rsidRPr="00983434">
        <w:rPr>
          <w:rFonts w:ascii="Arial" w:hAnsi="Arial" w:cs="Arial"/>
        </w:rPr>
        <w:t xml:space="preserve">what needs to be learnt </w:t>
      </w:r>
      <w:r w:rsidR="004B590C">
        <w:rPr>
          <w:rFonts w:ascii="Arial" w:hAnsi="Arial" w:cs="Arial"/>
        </w:rPr>
        <w:t>while considering</w:t>
      </w:r>
      <w:r w:rsidRPr="00983434">
        <w:rPr>
          <w:rFonts w:ascii="Arial" w:hAnsi="Arial" w:cs="Arial"/>
        </w:rPr>
        <w:t xml:space="preserve"> the needs and interests of the learners.</w:t>
      </w:r>
    </w:p>
    <w:p w14:paraId="0C42A22A" w14:textId="453FC6C4" w:rsidR="00494238" w:rsidRPr="00983434" w:rsidRDefault="00494238" w:rsidP="00494238">
      <w:pPr>
        <w:spacing w:line="360" w:lineRule="auto"/>
        <w:rPr>
          <w:rFonts w:ascii="Arial" w:hAnsi="Arial" w:cs="Arial"/>
        </w:rPr>
      </w:pPr>
      <w:r w:rsidRPr="00983434">
        <w:rPr>
          <w:rFonts w:ascii="Arial" w:hAnsi="Arial" w:cs="Arial"/>
        </w:rPr>
        <w:t xml:space="preserve">However, there are also other strategies which can be used to teach and support the progression of fine motor skills. Woodfield (2004) argues that when teaching a </w:t>
      </w:r>
      <w:proofErr w:type="gramStart"/>
      <w:r w:rsidRPr="00983434">
        <w:rPr>
          <w:rFonts w:ascii="Arial" w:hAnsi="Arial" w:cs="Arial"/>
        </w:rPr>
        <w:t>physical skill practitioners</w:t>
      </w:r>
      <w:proofErr w:type="gramEnd"/>
      <w:r w:rsidRPr="00983434">
        <w:rPr>
          <w:rFonts w:ascii="Arial" w:hAnsi="Arial" w:cs="Arial"/>
        </w:rPr>
        <w:t xml:space="preserve"> should ensure that they break down the skills into sub-skills, teaching each simple aspect individually before linking the elements of the skill together. As a result, this could enable practitioners to recognise which parts of a skill a learner is completing well, along with understanding if there are specific areas which a learner needs more support with to develop the overall skill. Moreover, Smith (2003) provides a similar argument to Woodfield (2004) when discussing strategies that can be used to support the planning of motor activities such as the importance of breaking tasks down into smaller steps. Although, she also argues that practitioners can support the learners further by guiding them through the actions and limiting the verbal cues. It could be argued that this would enable the learners to focus exclusively on the skill and the actions that are required to complete the movement without having to focus on verbal information simultaneously. The successful implementation of a modelling approach can be seen within </w:t>
      </w:r>
      <w:r w:rsidR="00C1355B">
        <w:rPr>
          <w:rFonts w:ascii="Arial" w:hAnsi="Arial" w:cs="Arial"/>
        </w:rPr>
        <w:t>a</w:t>
      </w:r>
      <w:r w:rsidRPr="00983434">
        <w:rPr>
          <w:rFonts w:ascii="Arial" w:hAnsi="Arial" w:cs="Arial"/>
        </w:rPr>
        <w:t xml:space="preserve"> flying start provision in </w:t>
      </w:r>
      <w:r w:rsidR="00C1355B">
        <w:rPr>
          <w:rFonts w:ascii="Arial" w:hAnsi="Arial" w:cs="Arial"/>
        </w:rPr>
        <w:t xml:space="preserve">a rural area in South Wales </w:t>
      </w:r>
      <w:r w:rsidRPr="00983434">
        <w:rPr>
          <w:rFonts w:ascii="Arial" w:hAnsi="Arial" w:cs="Arial"/>
        </w:rPr>
        <w:t xml:space="preserve">which provides sessions for two- to four-year-olds. For instance, during snack time the practitioners model how to use the resources within the area carefully which has enabled </w:t>
      </w:r>
      <w:r w:rsidRPr="00983434">
        <w:rPr>
          <w:rFonts w:ascii="Arial" w:hAnsi="Arial" w:cs="Arial"/>
        </w:rPr>
        <w:lastRenderedPageBreak/>
        <w:t>the learners to become proficient in using cutlery, scraping, pouring and serving which has progressed the learners’ fine motor skills well (Estyn, 2019).</w:t>
      </w:r>
    </w:p>
    <w:p w14:paraId="7353E731" w14:textId="77777777" w:rsidR="00494238" w:rsidRPr="00983434" w:rsidRDefault="00494238" w:rsidP="00494238">
      <w:pPr>
        <w:spacing w:line="360" w:lineRule="auto"/>
        <w:rPr>
          <w:rFonts w:ascii="Arial" w:hAnsi="Arial" w:cs="Arial"/>
        </w:rPr>
      </w:pPr>
      <w:r w:rsidRPr="00983434">
        <w:rPr>
          <w:rFonts w:ascii="Arial" w:hAnsi="Arial" w:cs="Arial"/>
        </w:rPr>
        <w:t>The teaching and learning of fine motor skills can also be associated with different theories of learning. Bruner’s social constructivist theory places a great emphasis on the idea of scaffolding in providing helpful, structured interactions between an adult and a learner to support the learner in achieving a particular skill through modelling, simplifying ideas and providing feedback (McLeod, 2019). This essentially suggests the importance of adults playing an active role in supporting learners to develop specific skills. Given this, it can also be understood that “it is teachers who have created positive teacher student relationships that are more likely to have the above average effects on student achievement” (Hattie, 2008, p. 126). Therefore, while it is important that adults play an active role in supporting learners to develop their fine motor skills it can also be argued that having a positive relationship with the learners can be beneficial in supporting them to improve upon their fine motor skills. In contrast, Piaget’s theory offers a differing perspective as he favoured discovery learning and the idea of schemas which can be recognised as an active process that enables learners to sort information into different categories as they develop with experience (Gray and Macblain, 2015). This suggests that learners acquire knowledge through their experiences, therefore it could be argued that learners should have the opportunity to engage with a range of resources to enable them to develop schemas for different fine motor activities such as colouring, drawing and writing for example. Although, (Smith, 2003) states that the pace at which learners acquire different fine motor skills will vary. Therefore, “the resources provided should be suitable for their developmental needs” (DCELLS, 2008, p. 4).</w:t>
      </w:r>
    </w:p>
    <w:p w14:paraId="74D93D02" w14:textId="0F818F40" w:rsidR="00494238" w:rsidRPr="00983434" w:rsidRDefault="00494238" w:rsidP="00494238">
      <w:pPr>
        <w:spacing w:line="360" w:lineRule="auto"/>
        <w:rPr>
          <w:rFonts w:ascii="Arial" w:hAnsi="Arial" w:cs="Arial"/>
        </w:rPr>
      </w:pPr>
      <w:r w:rsidRPr="00983434">
        <w:rPr>
          <w:rFonts w:ascii="Arial" w:hAnsi="Arial" w:cs="Arial"/>
        </w:rPr>
        <w:t xml:space="preserve">However, there can be potential challenges when teaching fine motor skills which must be addressed in order to highlight how they could potentially be overcome. Potter (2011, quoted in Carlson and Rowe, 2011) recognises that learners, particularly boys, whose parents have low levels of education and are of low socioeconomic status typically have poor fine motor skills. In addition, it can be understood that not all parents know the language of learning which can result in major barriers in regards to the home making a contribution to the achievement of a learner (Hattie, 2008). But at the same time, it can be anticipated that there will be parents who are well educated and have a good understanding of how to support their child’s fine motor development while at home, thus leading to increased gaps in achievement among learners. However, challenges such as these could potentially be overcome by having ongoing communication with the parents about early development. Cowley (2019) suggests that practitioners could provide leaflets, workshops for the parents and also hands on sessions that enable the parents to learn about the best approaches to </w:t>
      </w:r>
      <w:r w:rsidRPr="00983434">
        <w:rPr>
          <w:rFonts w:ascii="Arial" w:hAnsi="Arial" w:cs="Arial"/>
        </w:rPr>
        <w:lastRenderedPageBreak/>
        <w:t xml:space="preserve">support their children in early mark making for example. As a result, this could enable the parents to gain a better understanding of how to support their child’s fine motor development while at home which could essentially lead to progression of fine motor skills within the classroom also. Moreover, some learners’ fine motor progress will be slower than their peers if they have been discouraged or not had opportunities to be independent or behave in adventurous ways (Featherstone, 2015). In order to overcome this challenge practitioners could provide the learners with opportunities whilst at school to ensure that they have not missed out on </w:t>
      </w:r>
      <w:r w:rsidR="00325DA7">
        <w:rPr>
          <w:rFonts w:ascii="Arial" w:hAnsi="Arial" w:cs="Arial"/>
        </w:rPr>
        <w:t xml:space="preserve">early </w:t>
      </w:r>
      <w:r w:rsidRPr="00983434">
        <w:rPr>
          <w:rFonts w:ascii="Arial" w:hAnsi="Arial" w:cs="Arial"/>
        </w:rPr>
        <w:t xml:space="preserve">key learning experiences. For instance, within a Foundation Phase setting the practitioners decided to make better use of the outdoor space by allowing the learners to use large paint brushes on large sheets of paper and also by making mud pie boxes where the learners used digging tools which progressed their fine motor skills (Estyn, 2009). </w:t>
      </w:r>
    </w:p>
    <w:p w14:paraId="4DFD99EE" w14:textId="166CEE32" w:rsidR="00A41478" w:rsidRDefault="00494238" w:rsidP="00494238">
      <w:pPr>
        <w:spacing w:line="360" w:lineRule="auto"/>
        <w:rPr>
          <w:rFonts w:ascii="Arial" w:hAnsi="Arial" w:cs="Arial"/>
        </w:rPr>
      </w:pPr>
      <w:r w:rsidRPr="00983434">
        <w:rPr>
          <w:rFonts w:ascii="Arial" w:hAnsi="Arial" w:cs="Arial"/>
        </w:rPr>
        <w:t>Moreover, there are</w:t>
      </w:r>
      <w:r w:rsidR="004B590C">
        <w:rPr>
          <w:rFonts w:ascii="Arial" w:hAnsi="Arial" w:cs="Arial"/>
        </w:rPr>
        <w:t xml:space="preserve"> also</w:t>
      </w:r>
      <w:r w:rsidRPr="00983434">
        <w:rPr>
          <w:rFonts w:ascii="Arial" w:hAnsi="Arial" w:cs="Arial"/>
        </w:rPr>
        <w:t xml:space="preserve"> many benefits that can be associated with the effective teaching of fine motor skills. For instance, learners’ hands </w:t>
      </w:r>
      <w:r w:rsidR="004B590C">
        <w:rPr>
          <w:rFonts w:ascii="Arial" w:hAnsi="Arial" w:cs="Arial"/>
        </w:rPr>
        <w:t>are</w:t>
      </w:r>
      <w:r w:rsidRPr="00983434">
        <w:rPr>
          <w:rFonts w:ascii="Arial" w:hAnsi="Arial" w:cs="Arial"/>
        </w:rPr>
        <w:t xml:space="preserve"> less likely to tire as quickly if their wrist and fingers are more mature (Cooper and Doherty, 2010). This could result in the learners being able to p</w:t>
      </w:r>
      <w:r w:rsidR="004B590C">
        <w:rPr>
          <w:rFonts w:ascii="Arial" w:hAnsi="Arial" w:cs="Arial"/>
        </w:rPr>
        <w:t>ractice</w:t>
      </w:r>
      <w:r w:rsidRPr="00983434">
        <w:rPr>
          <w:rFonts w:ascii="Arial" w:hAnsi="Arial" w:cs="Arial"/>
        </w:rPr>
        <w:t xml:space="preserve"> and improve upon their skills further as their hands will not become as tired. Tassoni (2006) states that the development of both fine and gross motor skills can enable learners to become more personally independent as they can start to complete more difficult tasks such as dressing themselves which can proceed to them acquiring more advanced skills that are needed in life. Through acquiring such skills</w:t>
      </w:r>
      <w:r w:rsidR="005042C9">
        <w:rPr>
          <w:rFonts w:ascii="Arial" w:hAnsi="Arial" w:cs="Arial"/>
        </w:rPr>
        <w:t>,</w:t>
      </w:r>
      <w:r w:rsidRPr="00983434">
        <w:rPr>
          <w:rFonts w:ascii="Arial" w:hAnsi="Arial" w:cs="Arial"/>
        </w:rPr>
        <w:t xml:space="preserve"> it can enable learners to become healthy, confident individuals in line with the Curriculum for Wales 2022 that “have the skills and knowledge to manage everyday life as independently as they can” (Donaldson, 2015, p. 30). In addition, it can also be recognised that “together, attention, fine motor skills and general knowledge are much stronger overall predictors of later math, reading, and science scores than early math and reading scores alone” (Grissmer et al,</w:t>
      </w:r>
      <w:r w:rsidR="004C76D7">
        <w:rPr>
          <w:rFonts w:ascii="Arial" w:hAnsi="Arial" w:cs="Arial"/>
        </w:rPr>
        <w:t xml:space="preserve"> </w:t>
      </w:r>
      <w:r w:rsidRPr="00983434">
        <w:rPr>
          <w:rFonts w:ascii="Arial" w:hAnsi="Arial" w:cs="Arial"/>
        </w:rPr>
        <w:t>2010, p. 1008). Thus, this suggests that effective teaching and learning not only benefits fine motor skills but development across the curriculum. This can be further supported by Carlson and Rowe (2013) as they also state that there is a link between fine motor skills and academic achievement, however, this relationship is yet to be fully explored. Therefore, it is difficult to know which specific aspects of fine motor skills lead to academic achievement.</w:t>
      </w:r>
    </w:p>
    <w:p w14:paraId="07A2AE5B" w14:textId="1B0657C1" w:rsidR="00494238" w:rsidRPr="00983434" w:rsidRDefault="00494238" w:rsidP="00494238">
      <w:pPr>
        <w:spacing w:line="360" w:lineRule="auto"/>
        <w:rPr>
          <w:rFonts w:ascii="Arial" w:hAnsi="Arial" w:cs="Arial"/>
        </w:rPr>
      </w:pPr>
      <w:r w:rsidRPr="00983434">
        <w:rPr>
          <w:rFonts w:ascii="Arial" w:hAnsi="Arial" w:cs="Arial"/>
        </w:rPr>
        <w:t xml:space="preserve">Overall, I have been able to develop a much greater understanding of fine motor skills and the different strategies that can be used to ensure learner progression. As a result of undertaking this research I have been able to support my professional development further, specifically focusing on the QTS standards for progression in learning and the four purposes for learners (Welsh Government, 2019). While it can be recognised that there are anticipated stages of development for fine motor skills it is important to consider that every learner will </w:t>
      </w:r>
      <w:r w:rsidRPr="00983434">
        <w:rPr>
          <w:rFonts w:ascii="Arial" w:hAnsi="Arial" w:cs="Arial"/>
        </w:rPr>
        <w:lastRenderedPageBreak/>
        <w:t xml:space="preserve">acquire these skills at their own pace (Smith, 2003). Therefore, during future teaching experiences I will be employing and developing a range of strategies that are both suited to the needs of the learners and also the specific skills that are being taught. I will be developing my use of adult-directed practice when teaching the learners skills that are more easily learnt with instruction and increased support such as letter formation as the learners will not discover correct letter formation themselves (Cowley, 2019). Although, I will also aim to plan for opportunities where the learners are able to </w:t>
      </w:r>
      <w:r w:rsidR="00725398">
        <w:rPr>
          <w:rFonts w:ascii="Arial" w:hAnsi="Arial" w:cs="Arial"/>
        </w:rPr>
        <w:t>develop their</w:t>
      </w:r>
      <w:r w:rsidRPr="00983434">
        <w:rPr>
          <w:rFonts w:ascii="Arial" w:hAnsi="Arial" w:cs="Arial"/>
        </w:rPr>
        <w:t xml:space="preserve"> fine motor skills through discovery learning (Smith, 2003). </w:t>
      </w:r>
      <w:r w:rsidR="002744C3">
        <w:rPr>
          <w:rFonts w:ascii="Arial" w:hAnsi="Arial" w:cs="Arial"/>
        </w:rPr>
        <w:t>Whilst e</w:t>
      </w:r>
      <w:r w:rsidRPr="00983434">
        <w:rPr>
          <w:rFonts w:ascii="Arial" w:hAnsi="Arial" w:cs="Arial"/>
        </w:rPr>
        <w:t>nsuring that they are provided with activities and resources that are suitable for their needs (</w:t>
      </w:r>
      <w:r w:rsidR="00D82CF6">
        <w:rPr>
          <w:rFonts w:ascii="Arial" w:hAnsi="Arial" w:cs="Arial"/>
        </w:rPr>
        <w:t>DCELLS</w:t>
      </w:r>
      <w:r w:rsidRPr="00983434">
        <w:rPr>
          <w:rFonts w:ascii="Arial" w:hAnsi="Arial" w:cs="Arial"/>
        </w:rPr>
        <w:t>, 2008). In addition, I intend to involve parents in the learning process of fine motor skills. Cowley (2019) argues that parents can be given resources, along with hands on sessions to develop their understanding</w:t>
      </w:r>
      <w:r w:rsidR="00754ED7">
        <w:rPr>
          <w:rFonts w:ascii="Arial" w:hAnsi="Arial" w:cs="Arial"/>
        </w:rPr>
        <w:t xml:space="preserve"> of early development and mark making</w:t>
      </w:r>
      <w:r w:rsidRPr="00983434">
        <w:rPr>
          <w:rFonts w:ascii="Arial" w:hAnsi="Arial" w:cs="Arial"/>
        </w:rPr>
        <w:t xml:space="preserve">. I feel that this will be important within my practice as </w:t>
      </w:r>
      <w:r w:rsidR="00725398">
        <w:rPr>
          <w:rFonts w:ascii="Arial" w:hAnsi="Arial" w:cs="Arial"/>
        </w:rPr>
        <w:t xml:space="preserve">the </w:t>
      </w:r>
      <w:r w:rsidRPr="00983434">
        <w:rPr>
          <w:rFonts w:ascii="Arial" w:hAnsi="Arial" w:cs="Arial"/>
        </w:rPr>
        <w:t>skills can be reinforced in school and</w:t>
      </w:r>
      <w:r w:rsidR="009F351B">
        <w:rPr>
          <w:rFonts w:ascii="Arial" w:hAnsi="Arial" w:cs="Arial"/>
        </w:rPr>
        <w:t xml:space="preserve"> while</w:t>
      </w:r>
      <w:r w:rsidR="00A41478">
        <w:rPr>
          <w:rFonts w:ascii="Arial" w:hAnsi="Arial" w:cs="Arial"/>
        </w:rPr>
        <w:t xml:space="preserve"> </w:t>
      </w:r>
      <w:r w:rsidRPr="00983434">
        <w:rPr>
          <w:rFonts w:ascii="Arial" w:hAnsi="Arial" w:cs="Arial"/>
        </w:rPr>
        <w:t>at home thus enabling</w:t>
      </w:r>
      <w:r w:rsidR="00A41478">
        <w:rPr>
          <w:rFonts w:ascii="Arial" w:hAnsi="Arial" w:cs="Arial"/>
        </w:rPr>
        <w:t xml:space="preserve"> </w:t>
      </w:r>
      <w:r w:rsidR="009F351B">
        <w:rPr>
          <w:rFonts w:ascii="Arial" w:hAnsi="Arial" w:cs="Arial"/>
        </w:rPr>
        <w:t xml:space="preserve">for increased opportunities to support the progression of </w:t>
      </w:r>
      <w:r w:rsidR="00725398">
        <w:rPr>
          <w:rFonts w:ascii="Arial" w:hAnsi="Arial" w:cs="Arial"/>
        </w:rPr>
        <w:t xml:space="preserve">the </w:t>
      </w:r>
      <w:r w:rsidR="009F351B">
        <w:rPr>
          <w:rFonts w:ascii="Arial" w:hAnsi="Arial" w:cs="Arial"/>
        </w:rPr>
        <w:t>learners’ fine motor skills.</w:t>
      </w:r>
    </w:p>
    <w:p w14:paraId="07078C2A" w14:textId="77777777" w:rsidR="00494238" w:rsidRPr="00983434" w:rsidRDefault="00494238" w:rsidP="00494238">
      <w:pPr>
        <w:spacing w:line="360" w:lineRule="auto"/>
        <w:rPr>
          <w:rFonts w:ascii="Arial" w:hAnsi="Arial" w:cs="Arial"/>
        </w:rPr>
      </w:pPr>
    </w:p>
    <w:p w14:paraId="4798D616" w14:textId="77777777" w:rsidR="00494238" w:rsidRPr="00983434" w:rsidRDefault="00494238" w:rsidP="00494238">
      <w:pPr>
        <w:spacing w:line="360" w:lineRule="auto"/>
        <w:rPr>
          <w:rFonts w:ascii="Arial" w:hAnsi="Arial" w:cs="Arial"/>
        </w:rPr>
      </w:pPr>
    </w:p>
    <w:p w14:paraId="4D59F7FD" w14:textId="77777777" w:rsidR="00494238" w:rsidRPr="00983434" w:rsidRDefault="00494238" w:rsidP="00494238">
      <w:pPr>
        <w:spacing w:line="360" w:lineRule="auto"/>
        <w:rPr>
          <w:rFonts w:ascii="Arial" w:hAnsi="Arial" w:cs="Arial"/>
        </w:rPr>
      </w:pPr>
    </w:p>
    <w:p w14:paraId="0F8B7144" w14:textId="77777777" w:rsidR="00494238" w:rsidRPr="00983434" w:rsidRDefault="00494238" w:rsidP="00494238">
      <w:pPr>
        <w:spacing w:line="360" w:lineRule="auto"/>
        <w:rPr>
          <w:rFonts w:ascii="Arial" w:hAnsi="Arial" w:cs="Arial"/>
        </w:rPr>
      </w:pPr>
    </w:p>
    <w:p w14:paraId="7384F4B3" w14:textId="77777777" w:rsidR="00494238" w:rsidRPr="00983434" w:rsidRDefault="00494238" w:rsidP="00494238">
      <w:pPr>
        <w:spacing w:line="360" w:lineRule="auto"/>
        <w:rPr>
          <w:rFonts w:ascii="Arial" w:hAnsi="Arial" w:cs="Arial"/>
        </w:rPr>
      </w:pPr>
    </w:p>
    <w:p w14:paraId="4EAC5D4E" w14:textId="77777777" w:rsidR="00494238" w:rsidRPr="00983434" w:rsidRDefault="00494238" w:rsidP="00494238">
      <w:pPr>
        <w:spacing w:line="360" w:lineRule="auto"/>
        <w:rPr>
          <w:rFonts w:ascii="Arial" w:hAnsi="Arial" w:cs="Arial"/>
        </w:rPr>
      </w:pPr>
    </w:p>
    <w:p w14:paraId="458450ED" w14:textId="77777777" w:rsidR="00494238" w:rsidRPr="00983434" w:rsidRDefault="00494238" w:rsidP="00494238">
      <w:pPr>
        <w:spacing w:line="360" w:lineRule="auto"/>
        <w:rPr>
          <w:rFonts w:ascii="Arial" w:hAnsi="Arial" w:cs="Arial"/>
        </w:rPr>
      </w:pPr>
    </w:p>
    <w:p w14:paraId="00217AE7" w14:textId="77777777" w:rsidR="00494238" w:rsidRPr="00983434" w:rsidRDefault="00494238" w:rsidP="00494238">
      <w:pPr>
        <w:spacing w:line="360" w:lineRule="auto"/>
        <w:rPr>
          <w:rFonts w:ascii="Arial" w:hAnsi="Arial" w:cs="Arial"/>
        </w:rPr>
      </w:pPr>
    </w:p>
    <w:p w14:paraId="1F74AB7D" w14:textId="77777777" w:rsidR="00494238" w:rsidRPr="00983434" w:rsidRDefault="00494238" w:rsidP="00494238">
      <w:pPr>
        <w:spacing w:line="360" w:lineRule="auto"/>
        <w:rPr>
          <w:rFonts w:ascii="Arial" w:hAnsi="Arial" w:cs="Arial"/>
        </w:rPr>
      </w:pPr>
    </w:p>
    <w:p w14:paraId="59E39D65" w14:textId="77777777" w:rsidR="00494238" w:rsidRPr="00983434" w:rsidRDefault="00494238" w:rsidP="00494238">
      <w:pPr>
        <w:spacing w:line="360" w:lineRule="auto"/>
        <w:rPr>
          <w:rFonts w:ascii="Arial" w:hAnsi="Arial" w:cs="Arial"/>
        </w:rPr>
      </w:pPr>
    </w:p>
    <w:p w14:paraId="0C1A22C2" w14:textId="77777777" w:rsidR="00494238" w:rsidRPr="00983434" w:rsidRDefault="00494238" w:rsidP="00494238">
      <w:pPr>
        <w:spacing w:line="360" w:lineRule="auto"/>
        <w:rPr>
          <w:rFonts w:ascii="Arial" w:hAnsi="Arial" w:cs="Arial"/>
        </w:rPr>
      </w:pPr>
    </w:p>
    <w:p w14:paraId="61B411A4" w14:textId="49F81679" w:rsidR="00494238" w:rsidRDefault="00494238" w:rsidP="00494238">
      <w:pPr>
        <w:spacing w:line="360" w:lineRule="auto"/>
        <w:rPr>
          <w:rFonts w:ascii="Arial" w:hAnsi="Arial" w:cs="Arial"/>
        </w:rPr>
      </w:pPr>
    </w:p>
    <w:p w14:paraId="4D82FFCA" w14:textId="77777777" w:rsidR="00494238" w:rsidRPr="00983434" w:rsidRDefault="00494238" w:rsidP="00494238">
      <w:pPr>
        <w:spacing w:line="360" w:lineRule="auto"/>
        <w:rPr>
          <w:rFonts w:ascii="Arial" w:hAnsi="Arial" w:cs="Arial"/>
        </w:rPr>
      </w:pPr>
    </w:p>
    <w:p w14:paraId="54159E03" w14:textId="65CBFCD9" w:rsidR="00494238" w:rsidRDefault="00494238" w:rsidP="00494238">
      <w:pPr>
        <w:spacing w:line="360" w:lineRule="auto"/>
        <w:rPr>
          <w:rFonts w:ascii="Arial" w:hAnsi="Arial" w:cs="Arial"/>
        </w:rPr>
      </w:pPr>
    </w:p>
    <w:p w14:paraId="5DAFFEFA" w14:textId="77777777" w:rsidR="0014145D" w:rsidRDefault="0014145D" w:rsidP="00494238">
      <w:pPr>
        <w:spacing w:line="360" w:lineRule="auto"/>
        <w:rPr>
          <w:rFonts w:ascii="Arial" w:hAnsi="Arial" w:cs="Arial"/>
        </w:rPr>
      </w:pPr>
    </w:p>
    <w:p w14:paraId="5C5BC655" w14:textId="77777777" w:rsidR="00494238" w:rsidRPr="00983434" w:rsidRDefault="00494238" w:rsidP="00494238">
      <w:pPr>
        <w:spacing w:line="360" w:lineRule="auto"/>
        <w:rPr>
          <w:rFonts w:ascii="Arial" w:hAnsi="Arial" w:cs="Arial"/>
        </w:rPr>
      </w:pPr>
    </w:p>
    <w:p w14:paraId="43BCE16C" w14:textId="77777777" w:rsidR="00494238" w:rsidRPr="00983434" w:rsidRDefault="00494238" w:rsidP="00494238">
      <w:pPr>
        <w:spacing w:line="360" w:lineRule="auto"/>
        <w:rPr>
          <w:rFonts w:ascii="Arial" w:hAnsi="Arial" w:cs="Arial"/>
          <w:u w:val="single"/>
        </w:rPr>
      </w:pPr>
      <w:r w:rsidRPr="00983434">
        <w:rPr>
          <w:rFonts w:ascii="Arial" w:hAnsi="Arial" w:cs="Arial"/>
          <w:u w:val="single"/>
        </w:rPr>
        <w:lastRenderedPageBreak/>
        <w:t>Reference List</w:t>
      </w:r>
    </w:p>
    <w:p w14:paraId="01010A84" w14:textId="07298DE8" w:rsidR="00926C8B" w:rsidRDefault="00926C8B" w:rsidP="00494238">
      <w:pPr>
        <w:spacing w:line="360" w:lineRule="auto"/>
        <w:rPr>
          <w:rFonts w:ascii="Arial" w:hAnsi="Arial" w:cs="Arial"/>
        </w:rPr>
      </w:pPr>
      <w:r>
        <w:rPr>
          <w:rFonts w:ascii="Arial" w:hAnsi="Arial" w:cs="Arial"/>
        </w:rPr>
        <w:t xml:space="preserve">Bartlett, J. (2013) </w:t>
      </w:r>
      <w:r w:rsidRPr="00926C8B">
        <w:rPr>
          <w:rFonts w:ascii="Arial" w:hAnsi="Arial" w:cs="Arial"/>
          <w:i/>
          <w:iCs/>
        </w:rPr>
        <w:t>Becoming an Outstanding Mathematics Teacher.</w:t>
      </w:r>
      <w:r>
        <w:rPr>
          <w:rFonts w:ascii="Arial" w:hAnsi="Arial" w:cs="Arial"/>
        </w:rPr>
        <w:t xml:space="preserve"> Oxon: Routledge.</w:t>
      </w:r>
    </w:p>
    <w:p w14:paraId="4020CEC4" w14:textId="082EA873" w:rsidR="00494238" w:rsidRPr="00983434" w:rsidRDefault="00494238" w:rsidP="00494238">
      <w:pPr>
        <w:spacing w:line="360" w:lineRule="auto"/>
        <w:rPr>
          <w:rFonts w:ascii="Arial" w:hAnsi="Arial" w:cs="Arial"/>
        </w:rPr>
      </w:pPr>
      <w:r w:rsidRPr="00983434">
        <w:rPr>
          <w:rFonts w:ascii="Arial" w:hAnsi="Arial" w:cs="Arial"/>
        </w:rPr>
        <w:t xml:space="preserve">Carlson, A. and Rowe, E. (2013) ‘Disentangling Fine Motor Skills’ Relations to Academic Achievement: The Relative Contributions of Visual-Spatial Integration and Visual-Motor Coordination’, </w:t>
      </w:r>
      <w:r w:rsidRPr="00983434">
        <w:rPr>
          <w:rFonts w:ascii="Arial" w:hAnsi="Arial" w:cs="Arial"/>
          <w:i/>
          <w:iCs/>
        </w:rPr>
        <w:t>The Journal of Genetic Psychology</w:t>
      </w:r>
      <w:r w:rsidRPr="00983434">
        <w:rPr>
          <w:rFonts w:ascii="Arial" w:hAnsi="Arial" w:cs="Arial"/>
        </w:rPr>
        <w:t>, 174(5), pp. 514-533.</w:t>
      </w:r>
    </w:p>
    <w:p w14:paraId="45A90993" w14:textId="77777777" w:rsidR="00494238" w:rsidRPr="00983434" w:rsidRDefault="00494238" w:rsidP="00494238">
      <w:pPr>
        <w:spacing w:line="360" w:lineRule="auto"/>
        <w:rPr>
          <w:rFonts w:ascii="Arial" w:hAnsi="Arial" w:cs="Arial"/>
        </w:rPr>
      </w:pPr>
      <w:r w:rsidRPr="00983434">
        <w:rPr>
          <w:rFonts w:ascii="Arial" w:hAnsi="Arial" w:cs="Arial"/>
        </w:rPr>
        <w:t xml:space="preserve">Cooper, L. and Doherty, J. (2010) </w:t>
      </w:r>
      <w:r w:rsidRPr="00983434">
        <w:rPr>
          <w:rFonts w:ascii="Arial" w:hAnsi="Arial" w:cs="Arial"/>
          <w:i/>
          <w:iCs/>
        </w:rPr>
        <w:t>Physical Development.</w:t>
      </w:r>
      <w:r w:rsidRPr="00983434">
        <w:rPr>
          <w:rFonts w:ascii="Arial" w:hAnsi="Arial" w:cs="Arial"/>
        </w:rPr>
        <w:t xml:space="preserve"> London: Continuum.</w:t>
      </w:r>
    </w:p>
    <w:p w14:paraId="00E1141D" w14:textId="77777777" w:rsidR="00494238" w:rsidRPr="00983434" w:rsidRDefault="00494238" w:rsidP="00494238">
      <w:pPr>
        <w:spacing w:line="360" w:lineRule="auto"/>
        <w:rPr>
          <w:rFonts w:ascii="Arial" w:eastAsia="Calibri" w:hAnsi="Arial" w:cs="Arial"/>
        </w:rPr>
      </w:pPr>
      <w:r w:rsidRPr="00983434">
        <w:rPr>
          <w:rFonts w:ascii="Arial" w:eastAsia="Calibri" w:hAnsi="Arial" w:cs="Arial"/>
        </w:rPr>
        <w:t xml:space="preserve">Cowley, S. (2019) </w:t>
      </w:r>
      <w:r w:rsidRPr="00983434">
        <w:rPr>
          <w:rFonts w:ascii="Arial" w:eastAsia="Calibri" w:hAnsi="Arial" w:cs="Arial"/>
          <w:i/>
          <w:iCs/>
        </w:rPr>
        <w:t>The Ultimate Guide to Mark Making in the Early Years.</w:t>
      </w:r>
      <w:r w:rsidRPr="00983434">
        <w:rPr>
          <w:rFonts w:ascii="Arial" w:eastAsia="Calibri" w:hAnsi="Arial" w:cs="Arial"/>
        </w:rPr>
        <w:t xml:space="preserve"> London: Bloomsbury Publishing PLC.</w:t>
      </w:r>
    </w:p>
    <w:p w14:paraId="55CD497E" w14:textId="77777777" w:rsidR="00494238" w:rsidRPr="00983434" w:rsidRDefault="00494238" w:rsidP="00494238">
      <w:pPr>
        <w:spacing w:line="360" w:lineRule="auto"/>
        <w:rPr>
          <w:rFonts w:ascii="Arial" w:hAnsi="Arial" w:cs="Arial"/>
        </w:rPr>
      </w:pPr>
      <w:r w:rsidRPr="00983434">
        <w:rPr>
          <w:rFonts w:ascii="Arial" w:hAnsi="Arial" w:cs="Arial"/>
        </w:rPr>
        <w:t xml:space="preserve">DCELLS. (2008) </w:t>
      </w:r>
      <w:r w:rsidRPr="00983434">
        <w:rPr>
          <w:rFonts w:ascii="Arial" w:hAnsi="Arial" w:cs="Arial"/>
          <w:i/>
          <w:iCs/>
        </w:rPr>
        <w:t>Physical Development.</w:t>
      </w:r>
      <w:r w:rsidRPr="00983434">
        <w:rPr>
          <w:rFonts w:ascii="Arial" w:hAnsi="Arial" w:cs="Arial"/>
        </w:rPr>
        <w:t xml:space="preserve"> Cardiff: Welsh Assembly Government. </w:t>
      </w:r>
    </w:p>
    <w:p w14:paraId="3F894004" w14:textId="77777777" w:rsidR="00494238" w:rsidRPr="00983434" w:rsidRDefault="00494238" w:rsidP="00494238">
      <w:pPr>
        <w:suppressAutoHyphens/>
        <w:autoSpaceDN w:val="0"/>
        <w:spacing w:line="360" w:lineRule="auto"/>
        <w:textAlignment w:val="baseline"/>
        <w:rPr>
          <w:rFonts w:ascii="Arial" w:eastAsia="Calibri" w:hAnsi="Arial" w:cs="Arial"/>
        </w:rPr>
      </w:pPr>
      <w:r w:rsidRPr="00983434">
        <w:rPr>
          <w:rFonts w:ascii="Arial" w:eastAsia="Calibri" w:hAnsi="Arial" w:cs="Arial"/>
        </w:rPr>
        <w:t xml:space="preserve">Donaldson, G. (2015) </w:t>
      </w:r>
      <w:r w:rsidRPr="00983434">
        <w:rPr>
          <w:rFonts w:ascii="Arial" w:eastAsia="Calibri" w:hAnsi="Arial" w:cs="Arial"/>
          <w:i/>
        </w:rPr>
        <w:t xml:space="preserve">Successful Futures- Independent Review of Curriculum and Assessment Arrangements in Wales. </w:t>
      </w:r>
      <w:r w:rsidRPr="00983434">
        <w:rPr>
          <w:rFonts w:ascii="Arial" w:eastAsia="Calibri" w:hAnsi="Arial" w:cs="Arial"/>
        </w:rPr>
        <w:t>Cardiff: Welsh Government.</w:t>
      </w:r>
    </w:p>
    <w:p w14:paraId="0F69A535" w14:textId="77777777" w:rsidR="00494238" w:rsidRPr="00983434" w:rsidRDefault="00494238" w:rsidP="00494238">
      <w:pPr>
        <w:spacing w:line="360" w:lineRule="auto"/>
        <w:rPr>
          <w:rFonts w:ascii="Arial" w:hAnsi="Arial" w:cs="Arial"/>
        </w:rPr>
      </w:pPr>
      <w:r w:rsidRPr="00983434">
        <w:rPr>
          <w:rFonts w:ascii="Arial" w:hAnsi="Arial" w:cs="Arial"/>
        </w:rPr>
        <w:t xml:space="preserve">Duncombe, R. and Preedy, P. (2013) ‘Physical development in the early years: exploring its importance and the adequacy of current provision in the United Kingdom’, </w:t>
      </w:r>
      <w:r w:rsidRPr="00983434">
        <w:rPr>
          <w:rFonts w:ascii="Arial" w:hAnsi="Arial" w:cs="Arial"/>
          <w:i/>
          <w:iCs/>
        </w:rPr>
        <w:t>Education 3-13</w:t>
      </w:r>
      <w:r w:rsidRPr="00983434">
        <w:rPr>
          <w:rFonts w:ascii="Arial" w:hAnsi="Arial" w:cs="Arial"/>
        </w:rPr>
        <w:t>, pp. 1-15.</w:t>
      </w:r>
    </w:p>
    <w:p w14:paraId="62F3AE3B" w14:textId="77777777" w:rsidR="00494238" w:rsidRPr="00983434" w:rsidRDefault="00494238" w:rsidP="00494238">
      <w:pPr>
        <w:spacing w:line="360" w:lineRule="auto"/>
        <w:rPr>
          <w:rFonts w:ascii="Arial" w:hAnsi="Arial" w:cs="Arial"/>
        </w:rPr>
      </w:pPr>
      <w:r w:rsidRPr="00983434">
        <w:rPr>
          <w:rFonts w:ascii="Arial" w:hAnsi="Arial" w:cs="Arial"/>
        </w:rPr>
        <w:t xml:space="preserve">Estyn. (2009) </w:t>
      </w:r>
      <w:r w:rsidRPr="00983434">
        <w:rPr>
          <w:rFonts w:ascii="Arial" w:hAnsi="Arial" w:cs="Arial"/>
          <w:i/>
          <w:iCs/>
        </w:rPr>
        <w:t>Play and active learning: A toolkit for Foundation Phase practitioners.</w:t>
      </w:r>
      <w:r w:rsidRPr="00983434">
        <w:rPr>
          <w:rFonts w:ascii="Arial" w:hAnsi="Arial" w:cs="Arial"/>
        </w:rPr>
        <w:t xml:space="preserve"> Cardiff: Estyn.</w:t>
      </w:r>
    </w:p>
    <w:p w14:paraId="396FEE51" w14:textId="77777777" w:rsidR="00494238" w:rsidRPr="00983434" w:rsidRDefault="00494238" w:rsidP="00494238">
      <w:pPr>
        <w:spacing w:line="360" w:lineRule="auto"/>
        <w:rPr>
          <w:rFonts w:ascii="Arial" w:hAnsi="Arial" w:cs="Arial"/>
        </w:rPr>
      </w:pPr>
      <w:r w:rsidRPr="00983434">
        <w:rPr>
          <w:rFonts w:ascii="Arial" w:hAnsi="Arial" w:cs="Arial"/>
        </w:rPr>
        <w:t xml:space="preserve">Estyn. (2019) </w:t>
      </w:r>
      <w:r w:rsidRPr="00983434">
        <w:rPr>
          <w:rFonts w:ascii="Arial" w:hAnsi="Arial" w:cs="Arial"/>
          <w:i/>
          <w:iCs/>
        </w:rPr>
        <w:t>Skills building at snack time.</w:t>
      </w:r>
      <w:r w:rsidRPr="00983434">
        <w:rPr>
          <w:rFonts w:ascii="Arial" w:hAnsi="Arial" w:cs="Arial"/>
        </w:rPr>
        <w:t xml:space="preserve"> Available at </w:t>
      </w:r>
      <w:hyperlink r:id="rId23" w:history="1">
        <w:r w:rsidRPr="00983434">
          <w:rPr>
            <w:rStyle w:val="Hyperlink"/>
            <w:rFonts w:ascii="Arial" w:hAnsi="Arial" w:cs="Arial"/>
          </w:rPr>
          <w:t>https://www.estyn.gov.wales/effective-practice/skills-building-snack-time</w:t>
        </w:r>
      </w:hyperlink>
      <w:r w:rsidRPr="00983434">
        <w:rPr>
          <w:rFonts w:ascii="Arial" w:hAnsi="Arial" w:cs="Arial"/>
        </w:rPr>
        <w:t xml:space="preserve"> (Accessed: 16th April 2021).</w:t>
      </w:r>
    </w:p>
    <w:p w14:paraId="16166DF3" w14:textId="77777777" w:rsidR="00494238" w:rsidRPr="00983434" w:rsidRDefault="00494238" w:rsidP="00494238">
      <w:pPr>
        <w:spacing w:line="360" w:lineRule="auto"/>
        <w:rPr>
          <w:rFonts w:ascii="Arial" w:eastAsia="Calibri" w:hAnsi="Arial" w:cs="Arial"/>
        </w:rPr>
      </w:pPr>
      <w:r w:rsidRPr="00983434">
        <w:rPr>
          <w:rFonts w:ascii="Arial" w:eastAsia="Calibri" w:hAnsi="Arial" w:cs="Arial"/>
        </w:rPr>
        <w:t xml:space="preserve">Featherstone, S. (2015) </w:t>
      </w:r>
      <w:r w:rsidRPr="00983434">
        <w:rPr>
          <w:rFonts w:ascii="Arial" w:eastAsia="Calibri" w:hAnsi="Arial" w:cs="Arial"/>
          <w:i/>
          <w:iCs/>
        </w:rPr>
        <w:t>The Little Book of Fine Motor Skills.</w:t>
      </w:r>
      <w:r w:rsidRPr="00983434">
        <w:rPr>
          <w:rFonts w:ascii="Arial" w:eastAsia="Calibri" w:hAnsi="Arial" w:cs="Arial"/>
        </w:rPr>
        <w:t xml:space="preserve"> London: Bloomsbury Publishing PLC.</w:t>
      </w:r>
    </w:p>
    <w:p w14:paraId="7584B28E" w14:textId="77777777" w:rsidR="00494238" w:rsidRPr="00983434" w:rsidRDefault="00494238" w:rsidP="00494238">
      <w:pPr>
        <w:suppressAutoHyphens/>
        <w:autoSpaceDN w:val="0"/>
        <w:spacing w:line="360" w:lineRule="auto"/>
        <w:textAlignment w:val="baseline"/>
        <w:rPr>
          <w:rFonts w:ascii="Arial" w:eastAsia="Calibri" w:hAnsi="Arial" w:cs="Arial"/>
        </w:rPr>
      </w:pPr>
      <w:r w:rsidRPr="00983434">
        <w:rPr>
          <w:rFonts w:ascii="Arial" w:eastAsia="Calibri" w:hAnsi="Arial" w:cs="Arial"/>
        </w:rPr>
        <w:t>Gray, C. and Macblain, S. (2015</w:t>
      </w:r>
      <w:r w:rsidRPr="00983434">
        <w:rPr>
          <w:rFonts w:ascii="Arial" w:eastAsia="Calibri" w:hAnsi="Arial" w:cs="Arial"/>
          <w:i/>
          <w:iCs/>
        </w:rPr>
        <w:t>) Learning Theories in Childhood</w:t>
      </w:r>
      <w:r w:rsidRPr="00983434">
        <w:rPr>
          <w:rFonts w:ascii="Arial" w:eastAsia="Calibri" w:hAnsi="Arial" w:cs="Arial"/>
        </w:rPr>
        <w:t xml:space="preserve"> (2</w:t>
      </w:r>
      <w:r w:rsidRPr="00983434">
        <w:rPr>
          <w:rFonts w:ascii="Arial" w:eastAsia="Calibri" w:hAnsi="Arial" w:cs="Arial"/>
          <w:vertAlign w:val="superscript"/>
        </w:rPr>
        <w:t>nd</w:t>
      </w:r>
      <w:r w:rsidRPr="00983434">
        <w:rPr>
          <w:rFonts w:ascii="Arial" w:eastAsia="Calibri" w:hAnsi="Arial" w:cs="Arial"/>
        </w:rPr>
        <w:t xml:space="preserve"> edition). London: Sage Publications Ltd.</w:t>
      </w:r>
    </w:p>
    <w:p w14:paraId="7EC2E306" w14:textId="77777777" w:rsidR="00494238" w:rsidRPr="00983434" w:rsidRDefault="00494238" w:rsidP="00494238">
      <w:pPr>
        <w:spacing w:line="360" w:lineRule="auto"/>
        <w:rPr>
          <w:rFonts w:ascii="Arial" w:hAnsi="Arial" w:cs="Arial"/>
        </w:rPr>
      </w:pPr>
      <w:r w:rsidRPr="00983434">
        <w:rPr>
          <w:rFonts w:ascii="Arial" w:hAnsi="Arial" w:cs="Arial"/>
        </w:rPr>
        <w:t xml:space="preserve">Grissmer, D. et al. (2010) ‘Fine Motor Skills and Early Comprehension of the World: Two New School Readiness Indicators’, </w:t>
      </w:r>
      <w:r w:rsidRPr="00983434">
        <w:rPr>
          <w:rFonts w:ascii="Arial" w:hAnsi="Arial" w:cs="Arial"/>
          <w:i/>
          <w:iCs/>
        </w:rPr>
        <w:t>Developmental Psychology</w:t>
      </w:r>
      <w:r w:rsidRPr="00983434">
        <w:rPr>
          <w:rFonts w:ascii="Arial" w:hAnsi="Arial" w:cs="Arial"/>
        </w:rPr>
        <w:t>, 46 (5), pp. 1008-1017.</w:t>
      </w:r>
    </w:p>
    <w:p w14:paraId="158C5DAF" w14:textId="77777777" w:rsidR="00494238" w:rsidRPr="00983434" w:rsidRDefault="00494238" w:rsidP="00494238">
      <w:pPr>
        <w:spacing w:line="360" w:lineRule="auto"/>
        <w:rPr>
          <w:rFonts w:ascii="Arial" w:hAnsi="Arial" w:cs="Arial"/>
        </w:rPr>
      </w:pPr>
      <w:r w:rsidRPr="00983434">
        <w:rPr>
          <w:rFonts w:ascii="Arial" w:hAnsi="Arial" w:cs="Arial"/>
        </w:rPr>
        <w:t xml:space="preserve">Hattie, J. (2008) </w:t>
      </w:r>
      <w:r w:rsidRPr="00983434">
        <w:rPr>
          <w:rFonts w:ascii="Arial" w:hAnsi="Arial" w:cs="Arial"/>
          <w:i/>
          <w:iCs/>
        </w:rPr>
        <w:t>Visible Learning: A Synthesis of Over 800 Meta-Analyses Relating to Achievement</w:t>
      </w:r>
      <w:r w:rsidRPr="00983434">
        <w:rPr>
          <w:rFonts w:ascii="Arial" w:hAnsi="Arial" w:cs="Arial"/>
        </w:rPr>
        <w:t>. Oxon: Routledge.</w:t>
      </w:r>
    </w:p>
    <w:p w14:paraId="44F2C9D5" w14:textId="77777777" w:rsidR="00494238" w:rsidRPr="00983434" w:rsidRDefault="00494238" w:rsidP="00494238">
      <w:pPr>
        <w:spacing w:line="360" w:lineRule="auto"/>
        <w:rPr>
          <w:rFonts w:ascii="Arial" w:hAnsi="Arial" w:cs="Arial"/>
        </w:rPr>
      </w:pPr>
      <w:r w:rsidRPr="00983434">
        <w:rPr>
          <w:rFonts w:ascii="Arial" w:hAnsi="Arial" w:cs="Arial"/>
        </w:rPr>
        <w:t xml:space="preserve">McLeod, S. (2019) </w:t>
      </w:r>
      <w:r w:rsidRPr="00983434">
        <w:rPr>
          <w:rFonts w:ascii="Arial" w:hAnsi="Arial" w:cs="Arial"/>
          <w:i/>
          <w:iCs/>
        </w:rPr>
        <w:t>Bruner – Learning Theory in Education.</w:t>
      </w:r>
      <w:r w:rsidRPr="00983434">
        <w:rPr>
          <w:rFonts w:ascii="Arial" w:hAnsi="Arial" w:cs="Arial"/>
        </w:rPr>
        <w:t xml:space="preserve"> Available at </w:t>
      </w:r>
      <w:hyperlink r:id="rId24" w:history="1">
        <w:r w:rsidRPr="00983434">
          <w:rPr>
            <w:rStyle w:val="Hyperlink"/>
            <w:rFonts w:ascii="Arial" w:hAnsi="Arial" w:cs="Arial"/>
          </w:rPr>
          <w:t>https://www.simplypsychology.org/bruner.html</w:t>
        </w:r>
      </w:hyperlink>
      <w:r w:rsidRPr="00983434">
        <w:rPr>
          <w:rFonts w:ascii="Arial" w:hAnsi="Arial" w:cs="Arial"/>
        </w:rPr>
        <w:t xml:space="preserve"> (Accessed: 17</w:t>
      </w:r>
      <w:r w:rsidRPr="00983434">
        <w:rPr>
          <w:rFonts w:ascii="Arial" w:hAnsi="Arial" w:cs="Arial"/>
          <w:vertAlign w:val="superscript"/>
        </w:rPr>
        <w:t>th</w:t>
      </w:r>
      <w:r w:rsidRPr="00983434">
        <w:rPr>
          <w:rFonts w:ascii="Arial" w:hAnsi="Arial" w:cs="Arial"/>
        </w:rPr>
        <w:t xml:space="preserve"> April 2021).</w:t>
      </w:r>
    </w:p>
    <w:p w14:paraId="3135C041" w14:textId="77777777" w:rsidR="00494238" w:rsidRPr="00983434" w:rsidRDefault="00494238" w:rsidP="00494238">
      <w:pPr>
        <w:suppressAutoHyphens/>
        <w:autoSpaceDN w:val="0"/>
        <w:spacing w:line="360" w:lineRule="auto"/>
        <w:textAlignment w:val="baseline"/>
        <w:rPr>
          <w:rFonts w:ascii="Arial" w:eastAsia="Calibri" w:hAnsi="Arial" w:cs="Arial"/>
        </w:rPr>
      </w:pPr>
      <w:r w:rsidRPr="00983434">
        <w:rPr>
          <w:rFonts w:ascii="Arial" w:eastAsia="Calibri" w:hAnsi="Arial" w:cs="Arial"/>
        </w:rPr>
        <w:lastRenderedPageBreak/>
        <w:t xml:space="preserve">Smith, J. (2003) </w:t>
      </w:r>
      <w:r w:rsidRPr="00983434">
        <w:rPr>
          <w:rFonts w:ascii="Arial" w:eastAsia="Calibri" w:hAnsi="Arial" w:cs="Arial"/>
          <w:i/>
          <w:iCs/>
        </w:rPr>
        <w:t>Activities for Fine Motor Skills Development.</w:t>
      </w:r>
      <w:r w:rsidRPr="00983434">
        <w:rPr>
          <w:rFonts w:ascii="Arial" w:eastAsia="Calibri" w:hAnsi="Arial" w:cs="Arial"/>
        </w:rPr>
        <w:t xml:space="preserve"> USA: Teacher Created Resources.</w:t>
      </w:r>
    </w:p>
    <w:p w14:paraId="761D4937" w14:textId="77777777" w:rsidR="00494238" w:rsidRPr="00983434" w:rsidRDefault="00494238" w:rsidP="00494238">
      <w:pPr>
        <w:spacing w:line="360" w:lineRule="auto"/>
        <w:rPr>
          <w:rFonts w:ascii="Arial" w:hAnsi="Arial" w:cs="Arial"/>
        </w:rPr>
      </w:pPr>
      <w:r w:rsidRPr="00983434">
        <w:rPr>
          <w:rFonts w:ascii="Arial" w:hAnsi="Arial" w:cs="Arial"/>
        </w:rPr>
        <w:t xml:space="preserve">Tassoni, P. (2006) </w:t>
      </w:r>
      <w:r w:rsidRPr="00983434">
        <w:rPr>
          <w:rFonts w:ascii="Arial" w:hAnsi="Arial" w:cs="Arial"/>
          <w:i/>
          <w:iCs/>
        </w:rPr>
        <w:t>Early Years.</w:t>
      </w:r>
      <w:r w:rsidRPr="00983434">
        <w:rPr>
          <w:rFonts w:ascii="Arial" w:hAnsi="Arial" w:cs="Arial"/>
        </w:rPr>
        <w:t xml:space="preserve"> (2</w:t>
      </w:r>
      <w:r w:rsidRPr="00983434">
        <w:rPr>
          <w:rFonts w:ascii="Arial" w:hAnsi="Arial" w:cs="Arial"/>
          <w:vertAlign w:val="superscript"/>
        </w:rPr>
        <w:t>nd</w:t>
      </w:r>
      <w:r w:rsidRPr="00983434">
        <w:rPr>
          <w:rFonts w:ascii="Arial" w:hAnsi="Arial" w:cs="Arial"/>
        </w:rPr>
        <w:t xml:space="preserve"> edition). Oxford: Heinemann Educational Publishers.</w:t>
      </w:r>
    </w:p>
    <w:p w14:paraId="5C8EA762" w14:textId="77777777" w:rsidR="00494238" w:rsidRPr="00983434" w:rsidRDefault="00494238" w:rsidP="00494238">
      <w:pPr>
        <w:spacing w:line="360" w:lineRule="auto"/>
        <w:rPr>
          <w:rFonts w:ascii="Arial" w:hAnsi="Arial" w:cs="Arial"/>
        </w:rPr>
      </w:pPr>
      <w:r w:rsidRPr="00983434">
        <w:rPr>
          <w:rFonts w:ascii="Arial" w:hAnsi="Arial" w:cs="Arial"/>
        </w:rPr>
        <w:t xml:space="preserve">Welsh Government. (2019) </w:t>
      </w:r>
      <w:r w:rsidRPr="00983434">
        <w:rPr>
          <w:rFonts w:ascii="Arial" w:hAnsi="Arial" w:cs="Arial"/>
          <w:i/>
          <w:iCs/>
        </w:rPr>
        <w:t>Professional standards for teaching and leadership.</w:t>
      </w:r>
      <w:r w:rsidRPr="00983434">
        <w:rPr>
          <w:rFonts w:ascii="Arial" w:hAnsi="Arial" w:cs="Arial"/>
        </w:rPr>
        <w:t xml:space="preserve"> Available at </w:t>
      </w:r>
      <w:hyperlink r:id="rId25" w:history="1">
        <w:r w:rsidRPr="00983434">
          <w:rPr>
            <w:rStyle w:val="Hyperlink"/>
            <w:rFonts w:ascii="Arial" w:hAnsi="Arial" w:cs="Arial"/>
          </w:rPr>
          <w:t>https://hwb.gov.wales/api/storage/19bc948b-8a3f-41e0-944a-7bf2cadf7d18/professional-standards-for-teaching-and-leadership-interactive-pdf-for-pc.pdf</w:t>
        </w:r>
      </w:hyperlink>
      <w:r w:rsidRPr="00983434">
        <w:rPr>
          <w:rFonts w:ascii="Arial" w:hAnsi="Arial" w:cs="Arial"/>
        </w:rPr>
        <w:t xml:space="preserve"> (Accessed: 18</w:t>
      </w:r>
      <w:r w:rsidRPr="00983434">
        <w:rPr>
          <w:rFonts w:ascii="Arial" w:hAnsi="Arial" w:cs="Arial"/>
          <w:vertAlign w:val="superscript"/>
        </w:rPr>
        <w:t>th</w:t>
      </w:r>
      <w:r w:rsidRPr="00983434">
        <w:rPr>
          <w:rFonts w:ascii="Arial" w:hAnsi="Arial" w:cs="Arial"/>
        </w:rPr>
        <w:t xml:space="preserve"> April 2021).</w:t>
      </w:r>
    </w:p>
    <w:p w14:paraId="67B843B9" w14:textId="77777777" w:rsidR="00494238" w:rsidRPr="00983434" w:rsidRDefault="00494238" w:rsidP="00494238">
      <w:pPr>
        <w:spacing w:line="360" w:lineRule="auto"/>
        <w:rPr>
          <w:rFonts w:ascii="Arial" w:hAnsi="Arial" w:cs="Arial"/>
        </w:rPr>
      </w:pPr>
      <w:r w:rsidRPr="00983434">
        <w:rPr>
          <w:rFonts w:ascii="Arial" w:hAnsi="Arial" w:cs="Arial"/>
        </w:rPr>
        <w:t xml:space="preserve">Whitehead M. (Ed) (2010) </w:t>
      </w:r>
      <w:r w:rsidRPr="00983434">
        <w:rPr>
          <w:rFonts w:ascii="Arial" w:hAnsi="Arial" w:cs="Arial"/>
          <w:i/>
        </w:rPr>
        <w:t>Physical Literacy Throughout the Lifecourse</w:t>
      </w:r>
      <w:r w:rsidRPr="00983434">
        <w:rPr>
          <w:rFonts w:ascii="Arial" w:hAnsi="Arial" w:cs="Arial"/>
        </w:rPr>
        <w:t>. Oxford. Routledge.</w:t>
      </w:r>
    </w:p>
    <w:p w14:paraId="230B0A58" w14:textId="77777777" w:rsidR="00494238" w:rsidRPr="00983434" w:rsidRDefault="00494238" w:rsidP="00494238">
      <w:pPr>
        <w:suppressAutoHyphens/>
        <w:autoSpaceDN w:val="0"/>
        <w:spacing w:line="360" w:lineRule="auto"/>
        <w:textAlignment w:val="baseline"/>
        <w:rPr>
          <w:rFonts w:ascii="Arial" w:eastAsia="Calibri" w:hAnsi="Arial" w:cs="Arial"/>
        </w:rPr>
      </w:pPr>
      <w:r w:rsidRPr="00983434">
        <w:rPr>
          <w:rFonts w:ascii="Arial" w:eastAsia="Calibri" w:hAnsi="Arial" w:cs="Arial"/>
        </w:rPr>
        <w:t xml:space="preserve">Woodfield, L. (2004) </w:t>
      </w:r>
      <w:r w:rsidRPr="00983434">
        <w:rPr>
          <w:rFonts w:ascii="Arial" w:eastAsia="Calibri" w:hAnsi="Arial" w:cs="Arial"/>
          <w:i/>
          <w:iCs/>
        </w:rPr>
        <w:t xml:space="preserve">Physical Development in the Early Years. </w:t>
      </w:r>
      <w:r w:rsidRPr="00983434">
        <w:rPr>
          <w:rFonts w:ascii="Arial" w:eastAsia="Calibri" w:hAnsi="Arial" w:cs="Arial"/>
        </w:rPr>
        <w:t>London: Continuum.</w:t>
      </w:r>
    </w:p>
    <w:p w14:paraId="5C07EE94" w14:textId="359BCE70" w:rsidR="00494238" w:rsidRDefault="00494238" w:rsidP="00494238">
      <w:pPr>
        <w:rPr>
          <w:rFonts w:ascii="Arial" w:hAnsi="Arial" w:cs="Arial"/>
        </w:rPr>
      </w:pPr>
    </w:p>
    <w:p w14:paraId="354B614D" w14:textId="27E08CCF" w:rsidR="00494238" w:rsidRDefault="00494238" w:rsidP="00494238">
      <w:pPr>
        <w:rPr>
          <w:rFonts w:ascii="Arial" w:hAnsi="Arial" w:cs="Arial"/>
        </w:rPr>
      </w:pPr>
    </w:p>
    <w:p w14:paraId="6C869FC3" w14:textId="03ABEF62" w:rsidR="00494238" w:rsidRDefault="00494238" w:rsidP="00494238">
      <w:pPr>
        <w:rPr>
          <w:rFonts w:ascii="Arial" w:hAnsi="Arial" w:cs="Arial"/>
        </w:rPr>
      </w:pPr>
    </w:p>
    <w:p w14:paraId="760B39AC" w14:textId="27B068BB" w:rsidR="00494238" w:rsidRDefault="00494238" w:rsidP="00494238">
      <w:pPr>
        <w:rPr>
          <w:rFonts w:ascii="Arial" w:hAnsi="Arial" w:cs="Arial"/>
        </w:rPr>
      </w:pPr>
    </w:p>
    <w:p w14:paraId="35AEA17B" w14:textId="0775B378" w:rsidR="00494238" w:rsidRDefault="00494238" w:rsidP="00494238">
      <w:pPr>
        <w:rPr>
          <w:rFonts w:ascii="Arial" w:hAnsi="Arial" w:cs="Arial"/>
        </w:rPr>
      </w:pPr>
    </w:p>
    <w:p w14:paraId="4972B685" w14:textId="50D0E16F" w:rsidR="00494238" w:rsidRDefault="00494238" w:rsidP="00494238">
      <w:pPr>
        <w:rPr>
          <w:rFonts w:ascii="Arial" w:hAnsi="Arial" w:cs="Arial"/>
        </w:rPr>
      </w:pPr>
    </w:p>
    <w:p w14:paraId="78654659" w14:textId="6048BB2B" w:rsidR="00494238" w:rsidRDefault="00494238" w:rsidP="00494238">
      <w:pPr>
        <w:rPr>
          <w:rFonts w:ascii="Arial" w:hAnsi="Arial" w:cs="Arial"/>
        </w:rPr>
      </w:pPr>
    </w:p>
    <w:p w14:paraId="61413DC1" w14:textId="1EEB0CDA" w:rsidR="00494238" w:rsidRDefault="00494238" w:rsidP="00494238">
      <w:pPr>
        <w:rPr>
          <w:rFonts w:ascii="Arial" w:hAnsi="Arial" w:cs="Arial"/>
        </w:rPr>
      </w:pPr>
    </w:p>
    <w:p w14:paraId="3A58C4B6" w14:textId="7A7F58D3" w:rsidR="00494238" w:rsidRDefault="00494238" w:rsidP="00494238">
      <w:pPr>
        <w:rPr>
          <w:rFonts w:ascii="Arial" w:hAnsi="Arial" w:cs="Arial"/>
        </w:rPr>
      </w:pPr>
    </w:p>
    <w:p w14:paraId="027F8746" w14:textId="71753C34" w:rsidR="00494238" w:rsidRDefault="00494238" w:rsidP="00494238">
      <w:pPr>
        <w:rPr>
          <w:rFonts w:ascii="Arial" w:hAnsi="Arial" w:cs="Arial"/>
        </w:rPr>
      </w:pPr>
    </w:p>
    <w:p w14:paraId="39938470" w14:textId="6B4C9CAB" w:rsidR="00494238" w:rsidRDefault="00494238" w:rsidP="00494238">
      <w:pPr>
        <w:rPr>
          <w:rFonts w:ascii="Arial" w:hAnsi="Arial" w:cs="Arial"/>
        </w:rPr>
      </w:pPr>
    </w:p>
    <w:p w14:paraId="7523401B" w14:textId="645F52E7" w:rsidR="00494238" w:rsidRDefault="00494238" w:rsidP="00494238">
      <w:pPr>
        <w:rPr>
          <w:rFonts w:ascii="Arial" w:hAnsi="Arial" w:cs="Arial"/>
        </w:rPr>
      </w:pPr>
    </w:p>
    <w:p w14:paraId="37FC54F0" w14:textId="6653600A" w:rsidR="00494238" w:rsidRDefault="00494238" w:rsidP="00494238">
      <w:pPr>
        <w:rPr>
          <w:rFonts w:ascii="Arial" w:hAnsi="Arial" w:cs="Arial"/>
        </w:rPr>
      </w:pPr>
    </w:p>
    <w:p w14:paraId="27984C35" w14:textId="18B0484D" w:rsidR="00494238" w:rsidRDefault="00494238" w:rsidP="00494238">
      <w:pPr>
        <w:rPr>
          <w:rFonts w:ascii="Arial" w:hAnsi="Arial" w:cs="Arial"/>
        </w:rPr>
      </w:pPr>
    </w:p>
    <w:p w14:paraId="3DD26A8B" w14:textId="4C4E35A8" w:rsidR="00494238" w:rsidRDefault="00494238" w:rsidP="00494238">
      <w:pPr>
        <w:rPr>
          <w:rFonts w:ascii="Arial" w:hAnsi="Arial" w:cs="Arial"/>
        </w:rPr>
      </w:pPr>
    </w:p>
    <w:p w14:paraId="6F6D3BBB" w14:textId="4C995CA2" w:rsidR="00494238" w:rsidRDefault="00494238" w:rsidP="00494238">
      <w:pPr>
        <w:rPr>
          <w:rFonts w:ascii="Arial" w:hAnsi="Arial" w:cs="Arial"/>
        </w:rPr>
      </w:pPr>
    </w:p>
    <w:p w14:paraId="32839BAD" w14:textId="7DF81A1B" w:rsidR="00494238" w:rsidRDefault="00494238" w:rsidP="00494238">
      <w:pPr>
        <w:rPr>
          <w:rFonts w:ascii="Arial" w:hAnsi="Arial" w:cs="Arial"/>
        </w:rPr>
      </w:pPr>
    </w:p>
    <w:p w14:paraId="320E6AFB" w14:textId="6E2AEBAF" w:rsidR="00494238" w:rsidRDefault="00494238" w:rsidP="00494238">
      <w:pPr>
        <w:rPr>
          <w:rFonts w:ascii="Arial" w:hAnsi="Arial" w:cs="Arial"/>
        </w:rPr>
      </w:pPr>
    </w:p>
    <w:p w14:paraId="7FA083DE" w14:textId="7BBF79A7" w:rsidR="00494238" w:rsidRDefault="00494238" w:rsidP="00494238">
      <w:pPr>
        <w:rPr>
          <w:rFonts w:ascii="Arial" w:hAnsi="Arial" w:cs="Arial"/>
        </w:rPr>
      </w:pPr>
    </w:p>
    <w:p w14:paraId="5A44606A" w14:textId="60359F4C" w:rsidR="00494238" w:rsidRDefault="00494238" w:rsidP="00494238">
      <w:pPr>
        <w:rPr>
          <w:rFonts w:ascii="Arial" w:hAnsi="Arial" w:cs="Arial"/>
        </w:rPr>
      </w:pPr>
    </w:p>
    <w:p w14:paraId="042D1249" w14:textId="77777777" w:rsidR="00926C8B" w:rsidRDefault="00926C8B" w:rsidP="00494238">
      <w:pPr>
        <w:rPr>
          <w:rFonts w:ascii="Arial" w:hAnsi="Arial" w:cs="Arial"/>
        </w:rPr>
      </w:pPr>
    </w:p>
    <w:p w14:paraId="33C26B57" w14:textId="449CBA6D" w:rsidR="00494238" w:rsidRDefault="00494238" w:rsidP="00494238">
      <w:pPr>
        <w:rPr>
          <w:rFonts w:ascii="Arial" w:hAnsi="Arial" w:cs="Arial"/>
        </w:rPr>
      </w:pPr>
    </w:p>
    <w:p w14:paraId="4BA8CEEC" w14:textId="26172015" w:rsidR="00494238" w:rsidRDefault="00494238" w:rsidP="00494238">
      <w:pPr>
        <w:rPr>
          <w:rFonts w:ascii="Arial" w:hAnsi="Arial" w:cs="Arial"/>
        </w:rPr>
      </w:pPr>
    </w:p>
    <w:p w14:paraId="60369221" w14:textId="54CD45A5" w:rsidR="00494238" w:rsidRPr="00CB6FF9" w:rsidRDefault="00494238" w:rsidP="00494238">
      <w:pPr>
        <w:jc w:val="center"/>
        <w:rPr>
          <w:rFonts w:ascii="Arial" w:hAnsi="Arial" w:cs="Arial"/>
          <w:b/>
          <w:bCs/>
          <w:u w:val="single"/>
        </w:rPr>
      </w:pPr>
      <w:r w:rsidRPr="00CB6FF9">
        <w:rPr>
          <w:rFonts w:ascii="Arial" w:hAnsi="Arial" w:cs="Arial"/>
          <w:b/>
          <w:bCs/>
          <w:u w:val="single"/>
        </w:rPr>
        <w:lastRenderedPageBreak/>
        <w:t>Appendix</w:t>
      </w:r>
    </w:p>
    <w:p w14:paraId="64014227" w14:textId="03453546" w:rsidR="00494238" w:rsidRPr="00190EB0" w:rsidRDefault="000B0DE4" w:rsidP="00494238">
      <w:pPr>
        <w:rPr>
          <w:b/>
          <w:bCs/>
          <w:u w:val="single"/>
          <w:lang w:val="cy-GB"/>
        </w:rPr>
      </w:pPr>
      <w:r w:rsidRPr="00190EB0">
        <w:rPr>
          <w:b/>
          <w:bCs/>
          <w:u w:val="single"/>
          <w:lang w:val="cy-GB"/>
        </w:rPr>
        <w:t xml:space="preserve">Appendix </w:t>
      </w:r>
      <w:r w:rsidR="006951FF">
        <w:rPr>
          <w:b/>
          <w:bCs/>
          <w:u w:val="single"/>
          <w:lang w:val="cy-GB"/>
        </w:rPr>
        <w:t>1</w:t>
      </w:r>
    </w:p>
    <w:p w14:paraId="16C30CD6" w14:textId="7FC11260" w:rsidR="00190EB0" w:rsidRDefault="00190EB0" w:rsidP="00494238">
      <w:pPr>
        <w:rPr>
          <w:lang w:val="cy-GB"/>
        </w:rPr>
      </w:pPr>
      <w:r w:rsidRPr="00190EB0">
        <w:rPr>
          <w:lang w:val="cy-GB"/>
        </w:rPr>
        <w:t xml:space="preserve">Assets relating </w:t>
      </w:r>
      <w:r>
        <w:rPr>
          <w:lang w:val="cy-GB"/>
        </w:rPr>
        <w:t>to reflection on planning for progression template one.</w:t>
      </w:r>
    </w:p>
    <w:p w14:paraId="2CEAEC2E" w14:textId="424C099A" w:rsidR="00190EB0" w:rsidRPr="00190EB0" w:rsidRDefault="00190EB0" w:rsidP="00494238">
      <w:pPr>
        <w:rPr>
          <w:lang w:val="cy-GB"/>
        </w:rPr>
      </w:pPr>
      <w:r>
        <w:rPr>
          <w:lang w:val="cy-GB"/>
        </w:rPr>
        <w:t>Assets relating to reflection on planning for the four purposes template one.</w:t>
      </w:r>
    </w:p>
    <w:tbl>
      <w:tblPr>
        <w:tblStyle w:val="TableGrid"/>
        <w:tblW w:w="0" w:type="auto"/>
        <w:tblLook w:val="04A0" w:firstRow="1" w:lastRow="0" w:firstColumn="1" w:lastColumn="0" w:noHBand="0" w:noVBand="1"/>
      </w:tblPr>
      <w:tblGrid>
        <w:gridCol w:w="1976"/>
        <w:gridCol w:w="4115"/>
        <w:gridCol w:w="709"/>
        <w:gridCol w:w="2210"/>
      </w:tblGrid>
      <w:tr w:rsidR="00494238" w:rsidRPr="00445670" w14:paraId="5252D386" w14:textId="77777777" w:rsidTr="00494238">
        <w:tc>
          <w:tcPr>
            <w:tcW w:w="1976" w:type="dxa"/>
            <w:shd w:val="clear" w:color="auto" w:fill="D9E2F3" w:themeFill="accent1" w:themeFillTint="33"/>
          </w:tcPr>
          <w:p w14:paraId="1F53CEA0" w14:textId="77777777" w:rsidR="00494238" w:rsidRPr="00445670" w:rsidRDefault="00494238" w:rsidP="00494238">
            <w:pPr>
              <w:rPr>
                <w:sz w:val="20"/>
                <w:szCs w:val="20"/>
                <w:lang w:val="cy-GB"/>
              </w:rPr>
            </w:pPr>
            <w:r w:rsidRPr="00445670">
              <w:rPr>
                <w:sz w:val="20"/>
                <w:szCs w:val="20"/>
                <w:lang w:val="cy-GB"/>
              </w:rPr>
              <w:t>Student-teacher</w:t>
            </w:r>
          </w:p>
        </w:tc>
        <w:tc>
          <w:tcPr>
            <w:tcW w:w="4115" w:type="dxa"/>
          </w:tcPr>
          <w:p w14:paraId="6D2A9EA6" w14:textId="77777777" w:rsidR="00494238" w:rsidRDefault="00494238" w:rsidP="00494238">
            <w:pPr>
              <w:rPr>
                <w:sz w:val="20"/>
                <w:szCs w:val="20"/>
                <w:lang w:val="cy-GB"/>
              </w:rPr>
            </w:pPr>
            <w:r>
              <w:rPr>
                <w:sz w:val="20"/>
                <w:szCs w:val="20"/>
                <w:lang w:val="cy-GB"/>
              </w:rPr>
              <w:t>Ashleigh Willars</w:t>
            </w:r>
          </w:p>
          <w:p w14:paraId="17152DEF" w14:textId="77777777" w:rsidR="00494238" w:rsidRPr="00445670" w:rsidRDefault="00494238" w:rsidP="00494238">
            <w:pPr>
              <w:rPr>
                <w:sz w:val="20"/>
                <w:szCs w:val="20"/>
                <w:lang w:val="cy-GB"/>
              </w:rPr>
            </w:pPr>
          </w:p>
        </w:tc>
        <w:tc>
          <w:tcPr>
            <w:tcW w:w="709" w:type="dxa"/>
            <w:shd w:val="clear" w:color="auto" w:fill="D9E2F3" w:themeFill="accent1" w:themeFillTint="33"/>
          </w:tcPr>
          <w:p w14:paraId="228FE565" w14:textId="77777777" w:rsidR="00494238" w:rsidRPr="00445670" w:rsidRDefault="00494238" w:rsidP="00494238">
            <w:pPr>
              <w:rPr>
                <w:sz w:val="20"/>
                <w:szCs w:val="20"/>
                <w:lang w:val="cy-GB"/>
              </w:rPr>
            </w:pPr>
            <w:r w:rsidRPr="00445670">
              <w:rPr>
                <w:sz w:val="20"/>
                <w:szCs w:val="20"/>
                <w:lang w:val="cy-GB"/>
              </w:rPr>
              <w:t>Class:</w:t>
            </w:r>
          </w:p>
        </w:tc>
        <w:tc>
          <w:tcPr>
            <w:tcW w:w="2210" w:type="dxa"/>
          </w:tcPr>
          <w:p w14:paraId="056016AE" w14:textId="77777777" w:rsidR="00494238" w:rsidRPr="00445670" w:rsidRDefault="00494238" w:rsidP="00494238">
            <w:pPr>
              <w:rPr>
                <w:sz w:val="20"/>
                <w:szCs w:val="20"/>
                <w:lang w:val="cy-GB"/>
              </w:rPr>
            </w:pPr>
            <w:r>
              <w:rPr>
                <w:sz w:val="20"/>
                <w:szCs w:val="20"/>
                <w:lang w:val="cy-GB"/>
              </w:rPr>
              <w:t xml:space="preserve">Reception </w:t>
            </w:r>
          </w:p>
        </w:tc>
      </w:tr>
      <w:tr w:rsidR="00494238" w:rsidRPr="00445670" w14:paraId="3B8C5E9E" w14:textId="77777777" w:rsidTr="00494238">
        <w:tc>
          <w:tcPr>
            <w:tcW w:w="1976" w:type="dxa"/>
            <w:shd w:val="clear" w:color="auto" w:fill="D9E2F3" w:themeFill="accent1" w:themeFillTint="33"/>
          </w:tcPr>
          <w:p w14:paraId="4E898C01" w14:textId="77777777" w:rsidR="00494238" w:rsidRPr="00445670" w:rsidRDefault="00494238" w:rsidP="00494238">
            <w:pPr>
              <w:rPr>
                <w:sz w:val="20"/>
                <w:szCs w:val="20"/>
                <w:lang w:val="cy-GB"/>
              </w:rPr>
            </w:pPr>
            <w:r>
              <w:rPr>
                <w:sz w:val="20"/>
                <w:szCs w:val="20"/>
                <w:lang w:val="cy-GB"/>
              </w:rPr>
              <w:t>AoLE/Subject</w:t>
            </w:r>
          </w:p>
        </w:tc>
        <w:tc>
          <w:tcPr>
            <w:tcW w:w="4115" w:type="dxa"/>
          </w:tcPr>
          <w:p w14:paraId="0DCCD16B" w14:textId="77777777" w:rsidR="00494238" w:rsidRDefault="00494238" w:rsidP="00494238">
            <w:pPr>
              <w:rPr>
                <w:sz w:val="20"/>
                <w:szCs w:val="20"/>
                <w:lang w:val="cy-GB"/>
              </w:rPr>
            </w:pPr>
            <w:r>
              <w:rPr>
                <w:sz w:val="20"/>
                <w:szCs w:val="20"/>
                <w:lang w:val="cy-GB"/>
              </w:rPr>
              <w:t>Mathematical Development</w:t>
            </w:r>
          </w:p>
          <w:p w14:paraId="058A9B30" w14:textId="77777777" w:rsidR="00494238" w:rsidRDefault="00494238" w:rsidP="00494238">
            <w:pPr>
              <w:rPr>
                <w:sz w:val="20"/>
                <w:szCs w:val="20"/>
                <w:lang w:val="cy-GB"/>
              </w:rPr>
            </w:pPr>
            <w:r>
              <w:rPr>
                <w:sz w:val="20"/>
                <w:szCs w:val="20"/>
                <w:lang w:val="cy-GB"/>
              </w:rPr>
              <w:t>Languages, Literacy and Communication</w:t>
            </w:r>
          </w:p>
          <w:p w14:paraId="31704573" w14:textId="77777777" w:rsidR="00494238" w:rsidRPr="00445670" w:rsidRDefault="00494238" w:rsidP="00494238">
            <w:pPr>
              <w:rPr>
                <w:sz w:val="20"/>
                <w:szCs w:val="20"/>
                <w:lang w:val="cy-GB"/>
              </w:rPr>
            </w:pPr>
          </w:p>
        </w:tc>
        <w:tc>
          <w:tcPr>
            <w:tcW w:w="709" w:type="dxa"/>
            <w:shd w:val="clear" w:color="auto" w:fill="D9E2F3" w:themeFill="accent1" w:themeFillTint="33"/>
          </w:tcPr>
          <w:p w14:paraId="3B250B6B" w14:textId="77777777" w:rsidR="00494238" w:rsidRPr="00445670" w:rsidRDefault="00494238" w:rsidP="00494238">
            <w:pPr>
              <w:rPr>
                <w:sz w:val="20"/>
                <w:szCs w:val="20"/>
                <w:lang w:val="cy-GB"/>
              </w:rPr>
            </w:pPr>
            <w:r w:rsidRPr="00445670">
              <w:rPr>
                <w:sz w:val="20"/>
                <w:szCs w:val="20"/>
                <w:lang w:val="cy-GB"/>
              </w:rPr>
              <w:t>Date:</w:t>
            </w:r>
          </w:p>
        </w:tc>
        <w:tc>
          <w:tcPr>
            <w:tcW w:w="2210" w:type="dxa"/>
          </w:tcPr>
          <w:p w14:paraId="1733DC05" w14:textId="77777777" w:rsidR="00494238" w:rsidRPr="00445670" w:rsidRDefault="00494238" w:rsidP="00494238">
            <w:pPr>
              <w:rPr>
                <w:sz w:val="20"/>
                <w:szCs w:val="20"/>
                <w:lang w:val="cy-GB"/>
              </w:rPr>
            </w:pPr>
            <w:r>
              <w:rPr>
                <w:sz w:val="20"/>
                <w:szCs w:val="20"/>
                <w:lang w:val="cy-GB"/>
              </w:rPr>
              <w:t>22-02-21</w:t>
            </w:r>
          </w:p>
        </w:tc>
      </w:tr>
      <w:tr w:rsidR="00494238" w:rsidRPr="00445670" w14:paraId="137DB59C" w14:textId="77777777" w:rsidTr="00494238">
        <w:tc>
          <w:tcPr>
            <w:tcW w:w="1976" w:type="dxa"/>
            <w:shd w:val="clear" w:color="auto" w:fill="D9E2F3" w:themeFill="accent1" w:themeFillTint="33"/>
          </w:tcPr>
          <w:p w14:paraId="1316B316" w14:textId="77777777" w:rsidR="00494238" w:rsidRPr="00445670" w:rsidRDefault="00494238" w:rsidP="00494238">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68E104BE" w14:textId="77777777" w:rsidR="00494238" w:rsidRDefault="00494238" w:rsidP="00494238">
            <w:pPr>
              <w:rPr>
                <w:sz w:val="20"/>
                <w:szCs w:val="20"/>
                <w:lang w:val="cy-GB"/>
              </w:rPr>
            </w:pPr>
            <w:r>
              <w:rPr>
                <w:sz w:val="20"/>
                <w:szCs w:val="20"/>
                <w:lang w:val="cy-GB"/>
              </w:rPr>
              <w:t>Weight</w:t>
            </w:r>
          </w:p>
          <w:p w14:paraId="1B7FDE3E" w14:textId="77777777" w:rsidR="00494238" w:rsidRPr="00445670" w:rsidRDefault="00494238" w:rsidP="00494238">
            <w:pPr>
              <w:rPr>
                <w:sz w:val="20"/>
                <w:szCs w:val="20"/>
                <w:lang w:val="cy-GB"/>
              </w:rPr>
            </w:pPr>
          </w:p>
        </w:tc>
      </w:tr>
      <w:tr w:rsidR="00494238" w:rsidRPr="00445670" w14:paraId="0695769D" w14:textId="77777777" w:rsidTr="00494238">
        <w:tc>
          <w:tcPr>
            <w:tcW w:w="1976" w:type="dxa"/>
            <w:shd w:val="clear" w:color="auto" w:fill="D9E2F3" w:themeFill="accent1" w:themeFillTint="33"/>
          </w:tcPr>
          <w:p w14:paraId="58ACE747" w14:textId="77777777" w:rsidR="00494238" w:rsidRDefault="00494238" w:rsidP="00494238">
            <w:pPr>
              <w:rPr>
                <w:sz w:val="20"/>
                <w:szCs w:val="20"/>
                <w:lang w:val="cy-GB"/>
              </w:rPr>
            </w:pPr>
            <w:r>
              <w:rPr>
                <w:sz w:val="20"/>
                <w:szCs w:val="20"/>
                <w:lang w:val="cy-GB"/>
              </w:rPr>
              <w:t>Relevant/meaningful links to:</w:t>
            </w:r>
          </w:p>
          <w:p w14:paraId="7C31852D" w14:textId="77777777" w:rsidR="00494238" w:rsidRDefault="00494238" w:rsidP="00494238">
            <w:pPr>
              <w:rPr>
                <w:sz w:val="20"/>
                <w:szCs w:val="20"/>
                <w:lang w:val="cy-GB"/>
              </w:rPr>
            </w:pPr>
            <w:r w:rsidRPr="00195049">
              <w:rPr>
                <w:sz w:val="20"/>
                <w:szCs w:val="20"/>
                <w:lang w:val="cy-GB"/>
              </w:rPr>
              <w:t xml:space="preserve">Curriculum </w:t>
            </w:r>
          </w:p>
          <w:p w14:paraId="12CF0F41" w14:textId="77777777" w:rsidR="00494238" w:rsidRPr="00716CF6" w:rsidRDefault="00494238" w:rsidP="00494238">
            <w:pPr>
              <w:rPr>
                <w:color w:val="FF0000"/>
                <w:sz w:val="20"/>
                <w:szCs w:val="20"/>
                <w:lang w:val="cy-GB"/>
              </w:rPr>
            </w:pPr>
            <w:r w:rsidRPr="00716CF6">
              <w:rPr>
                <w:color w:val="FF0000"/>
                <w:sz w:val="20"/>
                <w:szCs w:val="20"/>
                <w:lang w:val="cy-GB"/>
              </w:rPr>
              <w:t>&amp;</w:t>
            </w:r>
          </w:p>
          <w:p w14:paraId="2C88E67D" w14:textId="77777777" w:rsidR="00494238" w:rsidRDefault="00494238" w:rsidP="00494238">
            <w:pPr>
              <w:rPr>
                <w:sz w:val="20"/>
                <w:szCs w:val="20"/>
                <w:lang w:val="cy-GB"/>
              </w:rPr>
            </w:pPr>
            <w:r>
              <w:rPr>
                <w:sz w:val="20"/>
                <w:szCs w:val="20"/>
                <w:lang w:val="cy-GB"/>
              </w:rPr>
              <w:t>Cross-curricular responsibilities</w:t>
            </w:r>
          </w:p>
          <w:p w14:paraId="1AFF13E4" w14:textId="77777777" w:rsidR="00494238" w:rsidRDefault="00494238" w:rsidP="00494238">
            <w:pPr>
              <w:rPr>
                <w:sz w:val="20"/>
                <w:szCs w:val="20"/>
                <w:lang w:val="cy-GB"/>
              </w:rPr>
            </w:pPr>
          </w:p>
        </w:tc>
        <w:tc>
          <w:tcPr>
            <w:tcW w:w="7034" w:type="dxa"/>
            <w:gridSpan w:val="3"/>
          </w:tcPr>
          <w:p w14:paraId="46AADA6F" w14:textId="77777777" w:rsidR="00494238" w:rsidRPr="00DE38F7" w:rsidRDefault="00494238" w:rsidP="00494238">
            <w:pPr>
              <w:rPr>
                <w:b/>
                <w:bCs/>
                <w:color w:val="FF0000"/>
                <w:sz w:val="20"/>
                <w:szCs w:val="20"/>
                <w:lang w:val="cy-GB"/>
              </w:rPr>
            </w:pPr>
            <w:r w:rsidRPr="00DE38F7">
              <w:rPr>
                <w:b/>
                <w:bCs/>
                <w:color w:val="FF0000"/>
                <w:sz w:val="20"/>
                <w:szCs w:val="20"/>
                <w:lang w:val="cy-GB"/>
              </w:rPr>
              <w:t>Mathematical Development</w:t>
            </w:r>
          </w:p>
          <w:p w14:paraId="238AAE8A" w14:textId="77777777" w:rsidR="00494238" w:rsidRPr="00DE38F7" w:rsidRDefault="00494238" w:rsidP="00494238">
            <w:pPr>
              <w:rPr>
                <w:b/>
                <w:bCs/>
                <w:color w:val="FF9933"/>
                <w:sz w:val="20"/>
                <w:szCs w:val="20"/>
                <w:lang w:val="cy-GB"/>
              </w:rPr>
            </w:pPr>
            <w:r w:rsidRPr="00DE38F7">
              <w:rPr>
                <w:b/>
                <w:bCs/>
                <w:color w:val="FF9933"/>
                <w:sz w:val="20"/>
                <w:szCs w:val="20"/>
                <w:lang w:val="cy-GB"/>
              </w:rPr>
              <w:t>Measures and Units</w:t>
            </w:r>
          </w:p>
          <w:p w14:paraId="1A56B249" w14:textId="77777777" w:rsidR="00494238" w:rsidRDefault="00494238" w:rsidP="00494238">
            <w:pPr>
              <w:pStyle w:val="ListParagraph"/>
              <w:numPr>
                <w:ilvl w:val="0"/>
                <w:numId w:val="3"/>
              </w:numPr>
              <w:rPr>
                <w:sz w:val="20"/>
                <w:szCs w:val="20"/>
                <w:lang w:val="cy-GB"/>
              </w:rPr>
            </w:pPr>
            <w:r w:rsidRPr="00DE38F7">
              <w:rPr>
                <w:b/>
                <w:bCs/>
                <w:color w:val="00B050"/>
                <w:sz w:val="20"/>
                <w:szCs w:val="20"/>
                <w:lang w:val="cy-GB"/>
              </w:rPr>
              <w:t>O2/3</w:t>
            </w:r>
            <w:r w:rsidRPr="00DE38F7">
              <w:rPr>
                <w:color w:val="00B050"/>
                <w:sz w:val="20"/>
                <w:szCs w:val="20"/>
                <w:lang w:val="cy-GB"/>
              </w:rPr>
              <w:t xml:space="preserve"> </w:t>
            </w:r>
            <w:r>
              <w:rPr>
                <w:sz w:val="20"/>
                <w:szCs w:val="20"/>
                <w:lang w:val="cy-GB"/>
              </w:rPr>
              <w:t>– Compare, sort and order two objects by direct observation of simple measures.</w:t>
            </w:r>
          </w:p>
          <w:p w14:paraId="0B025F4F" w14:textId="77777777" w:rsidR="00494238" w:rsidRDefault="00494238" w:rsidP="00494238">
            <w:pPr>
              <w:rPr>
                <w:b/>
                <w:bCs/>
                <w:color w:val="FF0000"/>
                <w:sz w:val="20"/>
                <w:szCs w:val="20"/>
                <w:lang w:val="cy-GB"/>
              </w:rPr>
            </w:pPr>
          </w:p>
          <w:p w14:paraId="750F036E" w14:textId="77777777" w:rsidR="00494238" w:rsidRPr="0021504C" w:rsidRDefault="00494238" w:rsidP="00494238">
            <w:pPr>
              <w:rPr>
                <w:b/>
                <w:bCs/>
                <w:color w:val="FF0000"/>
                <w:sz w:val="20"/>
                <w:szCs w:val="20"/>
                <w:lang w:val="cy-GB"/>
              </w:rPr>
            </w:pPr>
            <w:r w:rsidRPr="0021504C">
              <w:rPr>
                <w:b/>
                <w:bCs/>
                <w:color w:val="FF0000"/>
                <w:sz w:val="20"/>
                <w:szCs w:val="20"/>
                <w:lang w:val="cy-GB"/>
              </w:rPr>
              <w:t>Languages, Literacy and Communication</w:t>
            </w:r>
          </w:p>
          <w:p w14:paraId="5C0399D5" w14:textId="77777777" w:rsidR="00494238" w:rsidRPr="0021504C" w:rsidRDefault="00494238" w:rsidP="00494238">
            <w:pPr>
              <w:rPr>
                <w:b/>
                <w:bCs/>
                <w:color w:val="FF9933"/>
                <w:sz w:val="20"/>
                <w:szCs w:val="20"/>
                <w:lang w:val="cy-GB"/>
              </w:rPr>
            </w:pPr>
            <w:r w:rsidRPr="0021504C">
              <w:rPr>
                <w:b/>
                <w:bCs/>
                <w:color w:val="FF9933"/>
                <w:sz w:val="20"/>
                <w:szCs w:val="20"/>
                <w:lang w:val="cy-GB"/>
              </w:rPr>
              <w:t>Strand: Oracy</w:t>
            </w:r>
          </w:p>
          <w:p w14:paraId="1131586C" w14:textId="77777777" w:rsidR="00494238" w:rsidRPr="000D3593" w:rsidRDefault="00494238" w:rsidP="00494238">
            <w:pPr>
              <w:pStyle w:val="ListParagraph"/>
              <w:numPr>
                <w:ilvl w:val="0"/>
                <w:numId w:val="7"/>
              </w:numPr>
              <w:rPr>
                <w:sz w:val="20"/>
                <w:szCs w:val="20"/>
                <w:lang w:val="cy-GB"/>
              </w:rPr>
            </w:pPr>
            <w:r w:rsidRPr="00055558">
              <w:rPr>
                <w:b/>
                <w:bCs/>
                <w:color w:val="00B050"/>
                <w:sz w:val="20"/>
                <w:szCs w:val="20"/>
              </w:rPr>
              <w:t xml:space="preserve">O2 </w:t>
            </w:r>
            <w:r>
              <w:rPr>
                <w:sz w:val="20"/>
                <w:szCs w:val="20"/>
              </w:rPr>
              <w:t>- Li</w:t>
            </w:r>
            <w:r w:rsidRPr="000D3593">
              <w:rPr>
                <w:sz w:val="20"/>
                <w:szCs w:val="20"/>
              </w:rPr>
              <w:t>sten with growing attention and concentration. They show understanding of two-step instructions and basic concepts and ask simple appropriate questions.</w:t>
            </w:r>
          </w:p>
          <w:p w14:paraId="2D19EB1F" w14:textId="77777777" w:rsidR="00494238" w:rsidRDefault="00494238" w:rsidP="00494238">
            <w:pPr>
              <w:rPr>
                <w:sz w:val="20"/>
                <w:szCs w:val="20"/>
                <w:lang w:val="cy-GB"/>
              </w:rPr>
            </w:pPr>
          </w:p>
          <w:p w14:paraId="565DCD77" w14:textId="77777777" w:rsidR="00494238" w:rsidRPr="0009639A" w:rsidRDefault="00494238" w:rsidP="00494238">
            <w:pPr>
              <w:rPr>
                <w:b/>
                <w:bCs/>
                <w:color w:val="FF0000"/>
                <w:sz w:val="20"/>
                <w:szCs w:val="20"/>
                <w:lang w:val="cy-GB"/>
              </w:rPr>
            </w:pPr>
            <w:r w:rsidRPr="0009639A">
              <w:rPr>
                <w:b/>
                <w:bCs/>
                <w:color w:val="FF0000"/>
                <w:sz w:val="20"/>
                <w:szCs w:val="20"/>
                <w:lang w:val="cy-GB"/>
              </w:rPr>
              <w:t>Literacy Numeracy Framework</w:t>
            </w:r>
          </w:p>
          <w:p w14:paraId="67A039D3" w14:textId="77777777" w:rsidR="00494238" w:rsidRDefault="00494238" w:rsidP="00494238">
            <w:pPr>
              <w:rPr>
                <w:sz w:val="20"/>
                <w:szCs w:val="20"/>
                <w:lang w:val="cy-GB"/>
              </w:rPr>
            </w:pPr>
            <w:r w:rsidRPr="0009639A">
              <w:rPr>
                <w:b/>
                <w:bCs/>
                <w:color w:val="FF9933"/>
                <w:sz w:val="20"/>
                <w:szCs w:val="20"/>
                <w:lang w:val="cy-GB"/>
              </w:rPr>
              <w:t>Numeracy</w:t>
            </w:r>
            <w:r>
              <w:rPr>
                <w:sz w:val="20"/>
                <w:szCs w:val="20"/>
                <w:lang w:val="cy-GB"/>
              </w:rPr>
              <w:t>: Learning about measurement helps us quantify in the real world.</w:t>
            </w:r>
          </w:p>
          <w:p w14:paraId="08D74D90" w14:textId="77777777" w:rsidR="00494238" w:rsidRPr="0009639A" w:rsidRDefault="00494238" w:rsidP="00494238">
            <w:pPr>
              <w:pStyle w:val="ListParagraph"/>
              <w:numPr>
                <w:ilvl w:val="0"/>
                <w:numId w:val="3"/>
              </w:numPr>
              <w:rPr>
                <w:sz w:val="20"/>
                <w:szCs w:val="20"/>
                <w:lang w:val="cy-GB"/>
              </w:rPr>
            </w:pPr>
            <w:r w:rsidRPr="0009639A">
              <w:rPr>
                <w:b/>
                <w:bCs/>
                <w:color w:val="00B050"/>
                <w:sz w:val="20"/>
                <w:szCs w:val="20"/>
                <w:lang w:val="cy-GB"/>
              </w:rPr>
              <w:t>PS1</w:t>
            </w:r>
            <w:r>
              <w:rPr>
                <w:sz w:val="20"/>
                <w:szCs w:val="20"/>
                <w:lang w:val="cy-GB"/>
              </w:rPr>
              <w:t xml:space="preserve"> – I can use direct comparsions with weight/mass e.g. heavier/lighter than.</w:t>
            </w:r>
          </w:p>
          <w:p w14:paraId="46C75518" w14:textId="77777777" w:rsidR="00494238" w:rsidRDefault="00494238" w:rsidP="00494238">
            <w:pPr>
              <w:rPr>
                <w:sz w:val="20"/>
                <w:szCs w:val="20"/>
                <w:lang w:val="cy-GB"/>
              </w:rPr>
            </w:pPr>
          </w:p>
          <w:p w14:paraId="68185401" w14:textId="77777777" w:rsidR="00494238" w:rsidRPr="00DE38F7" w:rsidRDefault="00494238" w:rsidP="00494238">
            <w:pPr>
              <w:rPr>
                <w:b/>
                <w:bCs/>
                <w:color w:val="FF0000"/>
                <w:sz w:val="20"/>
                <w:szCs w:val="20"/>
                <w:lang w:val="cy-GB"/>
              </w:rPr>
            </w:pPr>
            <w:r w:rsidRPr="00DE38F7">
              <w:rPr>
                <w:b/>
                <w:bCs/>
                <w:color w:val="FF0000"/>
                <w:sz w:val="20"/>
                <w:szCs w:val="20"/>
                <w:lang w:val="cy-GB"/>
              </w:rPr>
              <w:t>The Four Purposes</w:t>
            </w:r>
          </w:p>
          <w:p w14:paraId="085BA5D9" w14:textId="12A5FD68" w:rsidR="00494238" w:rsidRPr="00DE38F7" w:rsidRDefault="00494238" w:rsidP="00494238">
            <w:pPr>
              <w:rPr>
                <w:b/>
                <w:bCs/>
                <w:color w:val="FF9933"/>
                <w:sz w:val="20"/>
                <w:szCs w:val="20"/>
                <w:lang w:val="cy-GB"/>
              </w:rPr>
            </w:pPr>
            <w:r w:rsidRPr="00DE38F7">
              <w:rPr>
                <w:b/>
                <w:bCs/>
                <w:color w:val="FF9933"/>
                <w:sz w:val="20"/>
                <w:szCs w:val="20"/>
                <w:lang w:val="cy-GB"/>
              </w:rPr>
              <w:t xml:space="preserve">Ambitious, </w:t>
            </w:r>
            <w:r w:rsidR="001218CA">
              <w:rPr>
                <w:b/>
                <w:bCs/>
                <w:color w:val="FF9933"/>
                <w:sz w:val="20"/>
                <w:szCs w:val="20"/>
                <w:lang w:val="cy-GB"/>
              </w:rPr>
              <w:t>c</w:t>
            </w:r>
            <w:r w:rsidRPr="00DE38F7">
              <w:rPr>
                <w:b/>
                <w:bCs/>
                <w:color w:val="FF9933"/>
                <w:sz w:val="20"/>
                <w:szCs w:val="20"/>
                <w:lang w:val="cy-GB"/>
              </w:rPr>
              <w:t xml:space="preserve">apable </w:t>
            </w:r>
            <w:r w:rsidR="001218CA">
              <w:rPr>
                <w:b/>
                <w:bCs/>
                <w:color w:val="FF9933"/>
                <w:sz w:val="20"/>
                <w:szCs w:val="20"/>
                <w:lang w:val="cy-GB"/>
              </w:rPr>
              <w:t>l</w:t>
            </w:r>
            <w:r w:rsidRPr="00DE38F7">
              <w:rPr>
                <w:b/>
                <w:bCs/>
                <w:color w:val="FF9933"/>
                <w:sz w:val="20"/>
                <w:szCs w:val="20"/>
                <w:lang w:val="cy-GB"/>
              </w:rPr>
              <w:t>earners</w:t>
            </w:r>
          </w:p>
          <w:p w14:paraId="294C1E95" w14:textId="3A1F70DC" w:rsidR="00494238" w:rsidRDefault="00494238" w:rsidP="00494238">
            <w:pPr>
              <w:pStyle w:val="ListParagraph"/>
              <w:numPr>
                <w:ilvl w:val="0"/>
                <w:numId w:val="3"/>
              </w:numPr>
              <w:rPr>
                <w:sz w:val="20"/>
                <w:szCs w:val="20"/>
                <w:lang w:val="cy-GB"/>
              </w:rPr>
            </w:pPr>
            <w:r>
              <w:rPr>
                <w:sz w:val="20"/>
                <w:szCs w:val="20"/>
                <w:lang w:val="cy-GB"/>
              </w:rPr>
              <w:t>Are questioning and enjoy solving problems.</w:t>
            </w:r>
          </w:p>
          <w:p w14:paraId="3EF6367F" w14:textId="5ADB4753" w:rsidR="00062251" w:rsidRPr="00DE38F7" w:rsidRDefault="00062251" w:rsidP="00062251">
            <w:pPr>
              <w:pStyle w:val="ListParagraph"/>
              <w:rPr>
                <w:sz w:val="20"/>
                <w:szCs w:val="20"/>
                <w:lang w:val="cy-GB"/>
              </w:rPr>
            </w:pPr>
          </w:p>
        </w:tc>
      </w:tr>
      <w:tr w:rsidR="00494238" w:rsidRPr="00445670" w14:paraId="50AAD81B" w14:textId="77777777" w:rsidTr="00494238">
        <w:tc>
          <w:tcPr>
            <w:tcW w:w="1976" w:type="dxa"/>
            <w:shd w:val="clear" w:color="auto" w:fill="D9E2F3" w:themeFill="accent1" w:themeFillTint="33"/>
          </w:tcPr>
          <w:p w14:paraId="2EF41BA9" w14:textId="77777777" w:rsidR="00494238" w:rsidRDefault="00494238" w:rsidP="00494238">
            <w:pPr>
              <w:rPr>
                <w:sz w:val="20"/>
                <w:szCs w:val="20"/>
                <w:lang w:val="cy-GB"/>
              </w:rPr>
            </w:pPr>
            <w:r>
              <w:rPr>
                <w:sz w:val="20"/>
                <w:szCs w:val="20"/>
                <w:lang w:val="cy-GB"/>
              </w:rPr>
              <w:t>Personal Targets</w:t>
            </w:r>
          </w:p>
          <w:p w14:paraId="65D5E5D4" w14:textId="77777777" w:rsidR="00494238" w:rsidRPr="00C8470C" w:rsidRDefault="00494238" w:rsidP="00494238">
            <w:pPr>
              <w:rPr>
                <w:sz w:val="20"/>
                <w:szCs w:val="28"/>
                <w:lang w:val="cy-GB"/>
              </w:rPr>
            </w:pPr>
            <w:r>
              <w:rPr>
                <w:sz w:val="20"/>
                <w:szCs w:val="28"/>
                <w:lang w:val="cy-GB"/>
              </w:rPr>
              <w:t xml:space="preserve">(Linked to QTS and identfied in </w:t>
            </w:r>
            <w:r w:rsidRPr="00C8470C">
              <w:rPr>
                <w:sz w:val="20"/>
                <w:szCs w:val="28"/>
                <w:lang w:val="cy-GB"/>
              </w:rPr>
              <w:t>weekly review)</w:t>
            </w:r>
          </w:p>
          <w:p w14:paraId="59DEE223" w14:textId="77777777" w:rsidR="00494238" w:rsidRPr="00C8470C" w:rsidRDefault="00494238" w:rsidP="00494238">
            <w:pPr>
              <w:rPr>
                <w:sz w:val="20"/>
                <w:szCs w:val="28"/>
                <w:lang w:val="cy-GB"/>
              </w:rPr>
            </w:pPr>
          </w:p>
          <w:p w14:paraId="569636AD" w14:textId="77777777" w:rsidR="00494238" w:rsidRDefault="00494238" w:rsidP="00494238">
            <w:pPr>
              <w:rPr>
                <w:sz w:val="20"/>
                <w:szCs w:val="20"/>
                <w:lang w:val="cy-GB"/>
              </w:rPr>
            </w:pPr>
          </w:p>
        </w:tc>
        <w:tc>
          <w:tcPr>
            <w:tcW w:w="7034" w:type="dxa"/>
            <w:gridSpan w:val="3"/>
          </w:tcPr>
          <w:p w14:paraId="5BBC5C25" w14:textId="77777777" w:rsidR="00494238" w:rsidRDefault="00494238" w:rsidP="00494238">
            <w:pPr>
              <w:rPr>
                <w:sz w:val="20"/>
                <w:szCs w:val="20"/>
              </w:rPr>
            </w:pPr>
            <w:r>
              <w:rPr>
                <w:sz w:val="20"/>
                <w:szCs w:val="20"/>
              </w:rPr>
              <w:t>This week</w:t>
            </w:r>
            <w:r w:rsidRPr="00656852">
              <w:rPr>
                <w:sz w:val="20"/>
                <w:szCs w:val="20"/>
              </w:rPr>
              <w:t xml:space="preserve"> I will be continuing to work on my target of challenge and expectations. I will be planning across a series of lessons and so I will be able to develop the learning over a period of time</w:t>
            </w:r>
            <w:r>
              <w:rPr>
                <w:sz w:val="20"/>
                <w:szCs w:val="20"/>
              </w:rPr>
              <w:t>.</w:t>
            </w:r>
            <w:r w:rsidRPr="00656852">
              <w:rPr>
                <w:sz w:val="20"/>
                <w:szCs w:val="20"/>
              </w:rPr>
              <w:t xml:space="preserve"> </w:t>
            </w:r>
            <w:r>
              <w:rPr>
                <w:sz w:val="20"/>
                <w:szCs w:val="20"/>
              </w:rPr>
              <w:t>I will be aiming to ensure that I make my expectations clear for the learners by providing differentiated activities to suit the needs of every learner.</w:t>
            </w:r>
          </w:p>
          <w:p w14:paraId="6427D45A" w14:textId="77777777" w:rsidR="00494238" w:rsidRPr="00656852" w:rsidRDefault="00494238" w:rsidP="00494238">
            <w:pPr>
              <w:rPr>
                <w:sz w:val="20"/>
                <w:szCs w:val="20"/>
              </w:rPr>
            </w:pPr>
          </w:p>
          <w:p w14:paraId="670A6386" w14:textId="77777777" w:rsidR="00494238" w:rsidRPr="00656852" w:rsidRDefault="00494238" w:rsidP="00494238">
            <w:pPr>
              <w:rPr>
                <w:bCs/>
                <w:iCs/>
                <w:sz w:val="20"/>
                <w:szCs w:val="20"/>
                <w:u w:val="single"/>
                <w:lang w:val="en-IE"/>
              </w:rPr>
            </w:pPr>
            <w:r w:rsidRPr="00656852">
              <w:rPr>
                <w:bCs/>
                <w:iCs/>
                <w:sz w:val="20"/>
                <w:szCs w:val="20"/>
                <w:u w:val="single"/>
                <w:lang w:val="en-IE"/>
              </w:rPr>
              <w:t>Challenge and Expectations</w:t>
            </w:r>
          </w:p>
          <w:p w14:paraId="1498FBED" w14:textId="77777777" w:rsidR="00494238" w:rsidRDefault="00494238" w:rsidP="00494238">
            <w:pPr>
              <w:rPr>
                <w:bCs/>
                <w:i/>
                <w:sz w:val="20"/>
                <w:szCs w:val="20"/>
                <w:lang w:val="en-IE"/>
              </w:rPr>
            </w:pPr>
            <w:r w:rsidRPr="00656852">
              <w:rPr>
                <w:bCs/>
                <w:i/>
                <w:sz w:val="20"/>
                <w:szCs w:val="20"/>
                <w:lang w:val="en-IE"/>
              </w:rPr>
              <w:t>The student-teacher provides appropriate levels of challenge and expectations for the range of student abilities and characteristics, motivating learners to achieve.</w:t>
            </w:r>
          </w:p>
          <w:p w14:paraId="4C056A52" w14:textId="77777777" w:rsidR="00494238" w:rsidRPr="00656852" w:rsidRDefault="00494238" w:rsidP="00494238">
            <w:pPr>
              <w:rPr>
                <w:bCs/>
                <w:i/>
                <w:sz w:val="20"/>
                <w:szCs w:val="20"/>
                <w:lang w:val="en-IE"/>
              </w:rPr>
            </w:pPr>
          </w:p>
          <w:p w14:paraId="06CCA09D" w14:textId="77777777" w:rsidR="00494238" w:rsidRDefault="00494238" w:rsidP="00494238">
            <w:pPr>
              <w:rPr>
                <w:sz w:val="20"/>
                <w:szCs w:val="20"/>
              </w:rPr>
            </w:pPr>
            <w:r>
              <w:rPr>
                <w:sz w:val="20"/>
                <w:szCs w:val="20"/>
              </w:rPr>
              <w:t>This week I will aim to ensure that I use research that I have learnt whilst at the university to help inform my planning for both literacy and maths. For example, I will be developing my understanding of Bloom’s Taxonomy and the Connections Model.</w:t>
            </w:r>
          </w:p>
          <w:p w14:paraId="733A4BD2" w14:textId="77777777" w:rsidR="00494238" w:rsidRPr="00656852" w:rsidRDefault="00494238" w:rsidP="00494238">
            <w:pPr>
              <w:rPr>
                <w:sz w:val="20"/>
                <w:szCs w:val="20"/>
              </w:rPr>
            </w:pPr>
          </w:p>
          <w:p w14:paraId="1E7BBE9D" w14:textId="77777777" w:rsidR="00494238" w:rsidRPr="00656852" w:rsidRDefault="00494238" w:rsidP="00494238">
            <w:pPr>
              <w:rPr>
                <w:sz w:val="20"/>
                <w:szCs w:val="20"/>
                <w:u w:val="single"/>
              </w:rPr>
            </w:pPr>
            <w:r w:rsidRPr="00656852">
              <w:rPr>
                <w:sz w:val="20"/>
                <w:szCs w:val="20"/>
                <w:u w:val="single"/>
              </w:rPr>
              <w:t>Wider reading and research findings</w:t>
            </w:r>
          </w:p>
          <w:p w14:paraId="6498B028" w14:textId="34221632" w:rsidR="00494238" w:rsidRPr="0014145D" w:rsidRDefault="00494238" w:rsidP="00494238">
            <w:pPr>
              <w:rPr>
                <w:sz w:val="20"/>
                <w:szCs w:val="20"/>
              </w:rPr>
            </w:pPr>
            <w:r w:rsidRPr="00656852">
              <w:rPr>
                <w:bCs/>
                <w:i/>
                <w:sz w:val="20"/>
                <w:szCs w:val="20"/>
                <w:lang w:val="en-IE"/>
              </w:rPr>
              <w:t>The student- teacher demonstrates an increasingly confident understanding of the theories and research about assessment, pedagogy, human development and learning relevant to planning and day-to-day practice.</w:t>
            </w:r>
          </w:p>
        </w:tc>
      </w:tr>
    </w:tbl>
    <w:p w14:paraId="117DDF82" w14:textId="77777777" w:rsidR="00494238" w:rsidRPr="00445670" w:rsidRDefault="00494238" w:rsidP="00494238">
      <w:pPr>
        <w:rPr>
          <w:sz w:val="20"/>
          <w:szCs w:val="20"/>
          <w:lang w:val="cy-GB"/>
        </w:rPr>
      </w:pPr>
    </w:p>
    <w:tbl>
      <w:tblPr>
        <w:tblStyle w:val="TableGrid"/>
        <w:tblW w:w="0" w:type="auto"/>
        <w:tblLook w:val="04A0" w:firstRow="1" w:lastRow="0" w:firstColumn="1" w:lastColumn="0" w:noHBand="0" w:noVBand="1"/>
      </w:tblPr>
      <w:tblGrid>
        <w:gridCol w:w="1838"/>
        <w:gridCol w:w="7172"/>
      </w:tblGrid>
      <w:tr w:rsidR="00494238" w:rsidRPr="00445670" w14:paraId="13AE69F6" w14:textId="77777777" w:rsidTr="00494238">
        <w:tc>
          <w:tcPr>
            <w:tcW w:w="1838" w:type="dxa"/>
            <w:shd w:val="clear" w:color="auto" w:fill="D9E2F3" w:themeFill="accent1" w:themeFillTint="33"/>
          </w:tcPr>
          <w:p w14:paraId="24F4280A" w14:textId="77777777" w:rsidR="00494238" w:rsidRDefault="00494238" w:rsidP="00494238">
            <w:pPr>
              <w:rPr>
                <w:sz w:val="20"/>
                <w:szCs w:val="20"/>
                <w:lang w:val="cy-GB"/>
              </w:rPr>
            </w:pPr>
            <w:r w:rsidRPr="00445670">
              <w:rPr>
                <w:sz w:val="20"/>
                <w:szCs w:val="20"/>
                <w:lang w:val="cy-GB"/>
              </w:rPr>
              <w:lastRenderedPageBreak/>
              <w:t>Lea</w:t>
            </w:r>
            <w:r>
              <w:rPr>
                <w:sz w:val="20"/>
                <w:szCs w:val="20"/>
                <w:lang w:val="cy-GB"/>
              </w:rPr>
              <w:t xml:space="preserve">rning Objectives (Focus on </w:t>
            </w:r>
            <w:r w:rsidRPr="00445670">
              <w:rPr>
                <w:sz w:val="20"/>
                <w:szCs w:val="20"/>
                <w:lang w:val="cy-GB"/>
              </w:rPr>
              <w:t>Learning</w:t>
            </w:r>
            <w:r>
              <w:rPr>
                <w:sz w:val="20"/>
                <w:szCs w:val="20"/>
                <w:lang w:val="cy-GB"/>
              </w:rPr>
              <w:t>)</w:t>
            </w:r>
          </w:p>
          <w:p w14:paraId="45B0C8BF" w14:textId="77777777" w:rsidR="00494238" w:rsidRPr="00445670" w:rsidRDefault="00494238" w:rsidP="00494238">
            <w:pPr>
              <w:rPr>
                <w:sz w:val="20"/>
                <w:szCs w:val="20"/>
                <w:lang w:val="cy-GB"/>
              </w:rPr>
            </w:pPr>
          </w:p>
        </w:tc>
        <w:tc>
          <w:tcPr>
            <w:tcW w:w="7172" w:type="dxa"/>
            <w:shd w:val="clear" w:color="auto" w:fill="FFFFFF" w:themeFill="background1"/>
          </w:tcPr>
          <w:p w14:paraId="2A121B4F" w14:textId="77777777" w:rsidR="00494238" w:rsidRPr="00DE38F7" w:rsidRDefault="00494238" w:rsidP="00494238">
            <w:pPr>
              <w:pStyle w:val="ListParagraph"/>
              <w:numPr>
                <w:ilvl w:val="0"/>
                <w:numId w:val="3"/>
              </w:numPr>
              <w:rPr>
                <w:sz w:val="20"/>
                <w:szCs w:val="20"/>
                <w:lang w:val="cy-GB"/>
              </w:rPr>
            </w:pPr>
            <w:r>
              <w:rPr>
                <w:sz w:val="20"/>
                <w:szCs w:val="20"/>
                <w:lang w:val="cy-GB"/>
              </w:rPr>
              <w:t>To learn the difference between heavy and light.</w:t>
            </w:r>
          </w:p>
        </w:tc>
      </w:tr>
      <w:tr w:rsidR="00494238" w:rsidRPr="00445670" w14:paraId="22DA501C" w14:textId="77777777" w:rsidTr="00494238">
        <w:tc>
          <w:tcPr>
            <w:tcW w:w="1838" w:type="dxa"/>
            <w:shd w:val="clear" w:color="auto" w:fill="D9E2F3" w:themeFill="accent1" w:themeFillTint="33"/>
          </w:tcPr>
          <w:p w14:paraId="2523C80D" w14:textId="77777777" w:rsidR="00494238" w:rsidRDefault="00494238" w:rsidP="00494238">
            <w:pPr>
              <w:rPr>
                <w:sz w:val="20"/>
                <w:szCs w:val="20"/>
                <w:lang w:val="cy-GB"/>
              </w:rPr>
            </w:pPr>
            <w:r w:rsidRPr="00445670">
              <w:rPr>
                <w:sz w:val="20"/>
                <w:szCs w:val="20"/>
                <w:lang w:val="cy-GB"/>
              </w:rPr>
              <w:t xml:space="preserve">Success Criteria </w:t>
            </w:r>
          </w:p>
          <w:p w14:paraId="68BE71B6" w14:textId="77777777" w:rsidR="00494238" w:rsidRPr="00445670" w:rsidRDefault="00494238" w:rsidP="00494238">
            <w:pPr>
              <w:rPr>
                <w:sz w:val="20"/>
                <w:szCs w:val="20"/>
                <w:lang w:val="cy-GB"/>
              </w:rPr>
            </w:pPr>
            <w:r>
              <w:rPr>
                <w:sz w:val="20"/>
                <w:szCs w:val="20"/>
                <w:lang w:val="cy-GB"/>
              </w:rPr>
              <w:t>(process/product)</w:t>
            </w:r>
          </w:p>
          <w:p w14:paraId="6D1D4EE5" w14:textId="77777777" w:rsidR="00494238" w:rsidRPr="00445670" w:rsidRDefault="00494238" w:rsidP="00494238">
            <w:pPr>
              <w:rPr>
                <w:sz w:val="20"/>
                <w:szCs w:val="20"/>
                <w:lang w:val="cy-GB"/>
              </w:rPr>
            </w:pPr>
          </w:p>
        </w:tc>
        <w:tc>
          <w:tcPr>
            <w:tcW w:w="7172" w:type="dxa"/>
          </w:tcPr>
          <w:p w14:paraId="1868AA18" w14:textId="77777777" w:rsidR="00494238" w:rsidRDefault="00494238" w:rsidP="00494238">
            <w:pPr>
              <w:pStyle w:val="ListParagraph"/>
              <w:numPr>
                <w:ilvl w:val="0"/>
                <w:numId w:val="3"/>
              </w:numPr>
              <w:rPr>
                <w:sz w:val="20"/>
                <w:szCs w:val="20"/>
                <w:lang w:val="cy-GB"/>
              </w:rPr>
            </w:pPr>
            <w:r>
              <w:rPr>
                <w:sz w:val="20"/>
                <w:szCs w:val="20"/>
                <w:lang w:val="cy-GB"/>
              </w:rPr>
              <w:t>I can use my hands to measure the weight of different objects.</w:t>
            </w:r>
          </w:p>
          <w:p w14:paraId="02521AC9" w14:textId="77777777" w:rsidR="00494238" w:rsidRPr="00DE38F7" w:rsidRDefault="00494238" w:rsidP="00494238">
            <w:pPr>
              <w:pStyle w:val="ListParagraph"/>
              <w:numPr>
                <w:ilvl w:val="0"/>
                <w:numId w:val="3"/>
              </w:numPr>
              <w:rPr>
                <w:sz w:val="20"/>
                <w:szCs w:val="20"/>
                <w:lang w:val="cy-GB"/>
              </w:rPr>
            </w:pPr>
            <w:r>
              <w:rPr>
                <w:sz w:val="20"/>
                <w:szCs w:val="20"/>
                <w:lang w:val="cy-GB"/>
              </w:rPr>
              <w:t>I can record my results in a table.</w:t>
            </w:r>
          </w:p>
        </w:tc>
      </w:tr>
    </w:tbl>
    <w:p w14:paraId="2C4019C4" w14:textId="77777777" w:rsidR="00494238" w:rsidRPr="00445670" w:rsidRDefault="00494238" w:rsidP="00494238">
      <w:pPr>
        <w:rPr>
          <w:sz w:val="20"/>
          <w:szCs w:val="20"/>
          <w:lang w:val="cy-GB"/>
        </w:rPr>
      </w:pPr>
    </w:p>
    <w:tbl>
      <w:tblPr>
        <w:tblStyle w:val="TableGrid"/>
        <w:tblW w:w="0" w:type="auto"/>
        <w:tblLook w:val="04A0" w:firstRow="1" w:lastRow="0" w:firstColumn="1" w:lastColumn="0" w:noHBand="0" w:noVBand="1"/>
      </w:tblPr>
      <w:tblGrid>
        <w:gridCol w:w="1838"/>
        <w:gridCol w:w="7172"/>
      </w:tblGrid>
      <w:tr w:rsidR="00494238" w:rsidRPr="00445670" w14:paraId="3CD54B13" w14:textId="77777777" w:rsidTr="00494238">
        <w:trPr>
          <w:trHeight w:val="436"/>
        </w:trPr>
        <w:tc>
          <w:tcPr>
            <w:tcW w:w="1838" w:type="dxa"/>
            <w:shd w:val="clear" w:color="auto" w:fill="D9E2F3" w:themeFill="accent1" w:themeFillTint="33"/>
          </w:tcPr>
          <w:p w14:paraId="32294BA5" w14:textId="77777777" w:rsidR="00494238" w:rsidRPr="00445670" w:rsidRDefault="00494238" w:rsidP="00494238">
            <w:pPr>
              <w:rPr>
                <w:sz w:val="20"/>
                <w:szCs w:val="20"/>
                <w:lang w:val="cy-GB"/>
              </w:rPr>
            </w:pPr>
            <w:r w:rsidRPr="00445670">
              <w:rPr>
                <w:sz w:val="20"/>
                <w:szCs w:val="20"/>
                <w:lang w:val="cy-GB"/>
              </w:rPr>
              <w:t>Key Resources Hea</w:t>
            </w:r>
            <w:r>
              <w:rPr>
                <w:sz w:val="20"/>
                <w:szCs w:val="20"/>
                <w:lang w:val="cy-GB"/>
              </w:rPr>
              <w:t>l</w:t>
            </w:r>
            <w:r w:rsidRPr="00445670">
              <w:rPr>
                <w:sz w:val="20"/>
                <w:szCs w:val="20"/>
                <w:lang w:val="cy-GB"/>
              </w:rPr>
              <w:t>th &amp; Safety</w:t>
            </w:r>
          </w:p>
        </w:tc>
        <w:tc>
          <w:tcPr>
            <w:tcW w:w="7172" w:type="dxa"/>
          </w:tcPr>
          <w:p w14:paraId="7547D1CE" w14:textId="77777777" w:rsidR="00494238" w:rsidRDefault="00494238" w:rsidP="00494238">
            <w:pPr>
              <w:rPr>
                <w:sz w:val="20"/>
                <w:szCs w:val="20"/>
                <w:lang w:val="cy-GB"/>
              </w:rPr>
            </w:pPr>
            <w:r>
              <w:rPr>
                <w:sz w:val="20"/>
                <w:szCs w:val="20"/>
                <w:lang w:val="cy-GB"/>
              </w:rPr>
              <w:t>Key Resources</w:t>
            </w:r>
          </w:p>
          <w:p w14:paraId="5F48B602" w14:textId="77777777" w:rsidR="00494238" w:rsidRDefault="00494238" w:rsidP="00494238">
            <w:pPr>
              <w:pStyle w:val="ListParagraph"/>
              <w:numPr>
                <w:ilvl w:val="0"/>
                <w:numId w:val="3"/>
              </w:numPr>
              <w:rPr>
                <w:sz w:val="20"/>
                <w:szCs w:val="20"/>
                <w:lang w:val="cy-GB"/>
              </w:rPr>
            </w:pPr>
            <w:r>
              <w:rPr>
                <w:sz w:val="20"/>
                <w:szCs w:val="20"/>
                <w:lang w:val="cy-GB"/>
              </w:rPr>
              <w:t>Home learning video</w:t>
            </w:r>
          </w:p>
          <w:p w14:paraId="037B5368" w14:textId="77777777" w:rsidR="00494238" w:rsidRDefault="00494238" w:rsidP="00494238">
            <w:pPr>
              <w:pStyle w:val="ListParagraph"/>
              <w:numPr>
                <w:ilvl w:val="0"/>
                <w:numId w:val="3"/>
              </w:numPr>
              <w:rPr>
                <w:sz w:val="20"/>
                <w:szCs w:val="20"/>
                <w:lang w:val="cy-GB"/>
              </w:rPr>
            </w:pPr>
            <w:r>
              <w:rPr>
                <w:sz w:val="20"/>
                <w:szCs w:val="20"/>
                <w:lang w:val="cy-GB"/>
              </w:rPr>
              <w:t>Home learning power point</w:t>
            </w:r>
          </w:p>
          <w:p w14:paraId="2D3B66BE" w14:textId="77777777" w:rsidR="00494238" w:rsidRPr="000136B1" w:rsidRDefault="00494238" w:rsidP="00494238">
            <w:pPr>
              <w:pStyle w:val="ListParagraph"/>
              <w:numPr>
                <w:ilvl w:val="0"/>
                <w:numId w:val="3"/>
              </w:numPr>
              <w:rPr>
                <w:sz w:val="20"/>
                <w:szCs w:val="20"/>
                <w:lang w:val="cy-GB"/>
              </w:rPr>
            </w:pPr>
            <w:r>
              <w:rPr>
                <w:sz w:val="20"/>
                <w:szCs w:val="20"/>
                <w:lang w:val="cy-GB"/>
              </w:rPr>
              <w:t>Book/paper</w:t>
            </w:r>
          </w:p>
          <w:p w14:paraId="5AE15612" w14:textId="77777777" w:rsidR="00494238" w:rsidRDefault="00494238" w:rsidP="00494238">
            <w:pPr>
              <w:pStyle w:val="ListParagraph"/>
              <w:numPr>
                <w:ilvl w:val="0"/>
                <w:numId w:val="3"/>
              </w:numPr>
              <w:rPr>
                <w:sz w:val="20"/>
                <w:szCs w:val="20"/>
                <w:lang w:val="cy-GB"/>
              </w:rPr>
            </w:pPr>
            <w:r>
              <w:rPr>
                <w:sz w:val="20"/>
                <w:szCs w:val="20"/>
                <w:lang w:val="cy-GB"/>
              </w:rPr>
              <w:t>Pencil</w:t>
            </w:r>
          </w:p>
          <w:p w14:paraId="11AFE295" w14:textId="77777777" w:rsidR="00494238" w:rsidRPr="00DE38F7" w:rsidRDefault="00494238" w:rsidP="00494238">
            <w:pPr>
              <w:pStyle w:val="ListParagraph"/>
              <w:numPr>
                <w:ilvl w:val="0"/>
                <w:numId w:val="3"/>
              </w:numPr>
              <w:rPr>
                <w:sz w:val="20"/>
                <w:szCs w:val="20"/>
                <w:lang w:val="cy-GB"/>
              </w:rPr>
            </w:pPr>
            <w:r>
              <w:rPr>
                <w:sz w:val="20"/>
                <w:szCs w:val="20"/>
                <w:lang w:val="cy-GB"/>
              </w:rPr>
              <w:t xml:space="preserve">Six different obejcts that can be held in the hands e.g. tin of beans, packet of crisps, etc. </w:t>
            </w:r>
          </w:p>
          <w:p w14:paraId="23943324" w14:textId="77777777" w:rsidR="00494238" w:rsidRDefault="00494238" w:rsidP="00494238">
            <w:pPr>
              <w:rPr>
                <w:sz w:val="20"/>
                <w:szCs w:val="20"/>
                <w:lang w:val="cy-GB"/>
              </w:rPr>
            </w:pPr>
          </w:p>
          <w:p w14:paraId="07F428FE" w14:textId="77777777" w:rsidR="00494238" w:rsidRPr="00445670" w:rsidRDefault="00494238" w:rsidP="00494238">
            <w:pPr>
              <w:rPr>
                <w:sz w:val="20"/>
                <w:szCs w:val="20"/>
                <w:lang w:val="cy-GB"/>
              </w:rPr>
            </w:pPr>
          </w:p>
        </w:tc>
      </w:tr>
    </w:tbl>
    <w:p w14:paraId="7B16E486" w14:textId="77777777" w:rsidR="00494238" w:rsidRPr="00445670" w:rsidRDefault="00494238" w:rsidP="00494238">
      <w:pPr>
        <w:rPr>
          <w:sz w:val="20"/>
          <w:szCs w:val="20"/>
          <w:lang w:val="cy-GB"/>
        </w:rPr>
      </w:pPr>
    </w:p>
    <w:tbl>
      <w:tblPr>
        <w:tblStyle w:val="TableGrid"/>
        <w:tblW w:w="0" w:type="auto"/>
        <w:tblLook w:val="04A0" w:firstRow="1" w:lastRow="0" w:firstColumn="1" w:lastColumn="0" w:noHBand="0" w:noVBand="1"/>
      </w:tblPr>
      <w:tblGrid>
        <w:gridCol w:w="1303"/>
        <w:gridCol w:w="7707"/>
      </w:tblGrid>
      <w:tr w:rsidR="00494238" w:rsidRPr="00445670" w14:paraId="5F81F65D" w14:textId="77777777" w:rsidTr="00494238">
        <w:tc>
          <w:tcPr>
            <w:tcW w:w="1303" w:type="dxa"/>
            <w:shd w:val="clear" w:color="auto" w:fill="D9E2F3" w:themeFill="accent1" w:themeFillTint="33"/>
          </w:tcPr>
          <w:p w14:paraId="3849D434" w14:textId="77777777" w:rsidR="00494238" w:rsidRPr="00445670" w:rsidRDefault="00494238" w:rsidP="00494238">
            <w:pPr>
              <w:rPr>
                <w:sz w:val="20"/>
                <w:szCs w:val="20"/>
                <w:lang w:val="cy-GB"/>
              </w:rPr>
            </w:pPr>
            <w:r w:rsidRPr="00445670">
              <w:rPr>
                <w:sz w:val="20"/>
                <w:szCs w:val="20"/>
                <w:lang w:val="cy-GB"/>
              </w:rPr>
              <w:t>Time</w:t>
            </w:r>
          </w:p>
        </w:tc>
        <w:tc>
          <w:tcPr>
            <w:tcW w:w="7707" w:type="dxa"/>
            <w:shd w:val="clear" w:color="auto" w:fill="D9E2F3" w:themeFill="accent1" w:themeFillTint="33"/>
          </w:tcPr>
          <w:p w14:paraId="035E9B8C" w14:textId="77777777" w:rsidR="00494238" w:rsidRPr="00445670" w:rsidRDefault="00494238" w:rsidP="00494238">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494238" w:rsidRPr="00445670" w14:paraId="007FD9A9" w14:textId="77777777" w:rsidTr="00494238">
        <w:tc>
          <w:tcPr>
            <w:tcW w:w="1303" w:type="dxa"/>
            <w:shd w:val="clear" w:color="auto" w:fill="D9E2F3" w:themeFill="accent1" w:themeFillTint="33"/>
          </w:tcPr>
          <w:p w14:paraId="17D549F2" w14:textId="77777777" w:rsidR="00494238" w:rsidRDefault="00494238" w:rsidP="00494238">
            <w:pPr>
              <w:rPr>
                <w:sz w:val="20"/>
                <w:szCs w:val="20"/>
                <w:lang w:val="cy-GB"/>
              </w:rPr>
            </w:pPr>
            <w:r w:rsidRPr="00445670">
              <w:rPr>
                <w:sz w:val="20"/>
                <w:szCs w:val="20"/>
                <w:lang w:val="cy-GB"/>
              </w:rPr>
              <w:t>Links to Previous Learning</w:t>
            </w:r>
          </w:p>
          <w:p w14:paraId="6C827B90" w14:textId="77777777" w:rsidR="00494238" w:rsidRPr="00445670" w:rsidRDefault="00494238" w:rsidP="00494238">
            <w:pPr>
              <w:rPr>
                <w:sz w:val="20"/>
                <w:szCs w:val="20"/>
                <w:lang w:val="cy-GB"/>
              </w:rPr>
            </w:pPr>
          </w:p>
          <w:p w14:paraId="64CB3B6C" w14:textId="77777777" w:rsidR="00494238" w:rsidRPr="00445670" w:rsidRDefault="00494238" w:rsidP="00494238">
            <w:pPr>
              <w:rPr>
                <w:sz w:val="20"/>
                <w:szCs w:val="20"/>
                <w:lang w:val="cy-GB"/>
              </w:rPr>
            </w:pPr>
          </w:p>
        </w:tc>
        <w:tc>
          <w:tcPr>
            <w:tcW w:w="7707" w:type="dxa"/>
          </w:tcPr>
          <w:p w14:paraId="63B37EAA" w14:textId="77777777" w:rsidR="00494238" w:rsidRDefault="00494238" w:rsidP="00494238">
            <w:pPr>
              <w:rPr>
                <w:sz w:val="20"/>
                <w:szCs w:val="20"/>
                <w:lang w:val="cy-GB"/>
              </w:rPr>
            </w:pPr>
            <w:r>
              <w:rPr>
                <w:sz w:val="20"/>
                <w:szCs w:val="20"/>
                <w:lang w:val="cy-GB"/>
              </w:rPr>
              <w:t>Previously the learners have been learning about capacity by exploring how much water can be held by different containers. They have focused heavily upon containers being empty, half full and full. In addition to using language such as this holds more/this holds less.</w:t>
            </w:r>
          </w:p>
          <w:p w14:paraId="7C61FDE3" w14:textId="77777777" w:rsidR="00494238" w:rsidRDefault="00494238" w:rsidP="00494238">
            <w:pPr>
              <w:rPr>
                <w:sz w:val="20"/>
                <w:szCs w:val="20"/>
                <w:lang w:val="cy-GB"/>
              </w:rPr>
            </w:pPr>
          </w:p>
          <w:p w14:paraId="5655E3A0" w14:textId="77777777" w:rsidR="00494238" w:rsidRDefault="00494238" w:rsidP="00494238">
            <w:pPr>
              <w:rPr>
                <w:sz w:val="20"/>
                <w:szCs w:val="20"/>
                <w:lang w:val="cy-GB"/>
              </w:rPr>
            </w:pPr>
          </w:p>
          <w:p w14:paraId="380A5C33" w14:textId="77777777" w:rsidR="00494238" w:rsidRPr="00445670" w:rsidRDefault="00494238" w:rsidP="00494238">
            <w:pPr>
              <w:rPr>
                <w:sz w:val="20"/>
                <w:szCs w:val="20"/>
                <w:lang w:val="cy-GB"/>
              </w:rPr>
            </w:pPr>
          </w:p>
        </w:tc>
      </w:tr>
      <w:tr w:rsidR="00494238" w:rsidRPr="00445670" w14:paraId="4403A675" w14:textId="77777777" w:rsidTr="00494238">
        <w:tc>
          <w:tcPr>
            <w:tcW w:w="1303" w:type="dxa"/>
            <w:shd w:val="clear" w:color="auto" w:fill="D9E2F3" w:themeFill="accent1" w:themeFillTint="33"/>
          </w:tcPr>
          <w:p w14:paraId="43CDE6A9" w14:textId="77777777" w:rsidR="00494238" w:rsidRPr="00445670" w:rsidRDefault="00494238" w:rsidP="00494238">
            <w:pPr>
              <w:rPr>
                <w:sz w:val="20"/>
                <w:szCs w:val="20"/>
                <w:lang w:val="cy-GB"/>
              </w:rPr>
            </w:pPr>
            <w:r>
              <w:rPr>
                <w:sz w:val="20"/>
                <w:szCs w:val="20"/>
                <w:lang w:val="cy-GB"/>
              </w:rPr>
              <w:t>Opening Phase</w:t>
            </w:r>
          </w:p>
          <w:p w14:paraId="4D16B910" w14:textId="77777777" w:rsidR="00494238" w:rsidRPr="00445670" w:rsidRDefault="00494238" w:rsidP="00494238">
            <w:pPr>
              <w:rPr>
                <w:sz w:val="20"/>
                <w:szCs w:val="20"/>
                <w:lang w:val="cy-GB"/>
              </w:rPr>
            </w:pPr>
          </w:p>
          <w:p w14:paraId="7BC66DAE" w14:textId="77777777" w:rsidR="00494238" w:rsidRPr="00445670" w:rsidRDefault="00494238" w:rsidP="00494238">
            <w:pPr>
              <w:rPr>
                <w:sz w:val="20"/>
                <w:szCs w:val="20"/>
                <w:lang w:val="cy-GB"/>
              </w:rPr>
            </w:pPr>
          </w:p>
        </w:tc>
        <w:tc>
          <w:tcPr>
            <w:tcW w:w="7707" w:type="dxa"/>
          </w:tcPr>
          <w:p w14:paraId="066AA85F" w14:textId="77777777" w:rsidR="00494238" w:rsidRDefault="00494238" w:rsidP="00494238">
            <w:pPr>
              <w:pStyle w:val="ListParagraph"/>
              <w:numPr>
                <w:ilvl w:val="0"/>
                <w:numId w:val="4"/>
              </w:numPr>
              <w:rPr>
                <w:sz w:val="20"/>
                <w:szCs w:val="20"/>
                <w:lang w:val="cy-GB"/>
              </w:rPr>
            </w:pPr>
            <w:r>
              <w:rPr>
                <w:sz w:val="20"/>
                <w:szCs w:val="20"/>
                <w:lang w:val="cy-GB"/>
              </w:rPr>
              <w:t xml:space="preserve">The introduction will be an asynchronous video introducing the learners to weight. </w:t>
            </w:r>
          </w:p>
          <w:p w14:paraId="44C9F73D" w14:textId="77777777" w:rsidR="00494238" w:rsidRDefault="00494238" w:rsidP="00494238">
            <w:pPr>
              <w:pStyle w:val="ListParagraph"/>
              <w:numPr>
                <w:ilvl w:val="0"/>
                <w:numId w:val="4"/>
              </w:numPr>
              <w:rPr>
                <w:sz w:val="20"/>
                <w:szCs w:val="20"/>
                <w:lang w:val="cy-GB"/>
              </w:rPr>
            </w:pPr>
            <w:r>
              <w:rPr>
                <w:sz w:val="20"/>
                <w:szCs w:val="20"/>
                <w:lang w:val="cy-GB"/>
              </w:rPr>
              <w:t>What is weight? Weight is how heavy an object is.</w:t>
            </w:r>
          </w:p>
          <w:p w14:paraId="131EB7E1" w14:textId="77777777" w:rsidR="00494238" w:rsidRDefault="00494238" w:rsidP="00494238">
            <w:pPr>
              <w:pStyle w:val="ListParagraph"/>
              <w:numPr>
                <w:ilvl w:val="0"/>
                <w:numId w:val="4"/>
              </w:numPr>
              <w:rPr>
                <w:sz w:val="20"/>
                <w:szCs w:val="20"/>
                <w:lang w:val="cy-GB"/>
              </w:rPr>
            </w:pPr>
            <w:r>
              <w:rPr>
                <w:sz w:val="20"/>
                <w:szCs w:val="20"/>
                <w:lang w:val="cy-GB"/>
              </w:rPr>
              <w:t>Explain to the learners that today we are going to be like Chase, he loves asking questions and enjoys solving problems.</w:t>
            </w:r>
          </w:p>
          <w:p w14:paraId="1C80E89D" w14:textId="77777777" w:rsidR="00494238" w:rsidRDefault="00494238" w:rsidP="00494238">
            <w:pPr>
              <w:pStyle w:val="ListParagraph"/>
              <w:numPr>
                <w:ilvl w:val="0"/>
                <w:numId w:val="4"/>
              </w:numPr>
              <w:rPr>
                <w:sz w:val="20"/>
                <w:szCs w:val="20"/>
                <w:lang w:val="cy-GB"/>
              </w:rPr>
            </w:pPr>
            <w:r>
              <w:rPr>
                <w:sz w:val="20"/>
                <w:szCs w:val="20"/>
                <w:lang w:val="cy-GB"/>
              </w:rPr>
              <w:t>Show the learners two objects, a tin of soup and a small glue stick. Explain that one of these objects is heavy and one of them is light. Heavy means that it weighs a lot, light means that it doesn’t weigh very much. Explain that to find out which is the heavy object and which is the light object you are going to hold them in your hands.</w:t>
            </w:r>
          </w:p>
          <w:p w14:paraId="18689984" w14:textId="77777777" w:rsidR="00494238" w:rsidRDefault="00494238" w:rsidP="00494238">
            <w:pPr>
              <w:pStyle w:val="ListParagraph"/>
              <w:numPr>
                <w:ilvl w:val="0"/>
                <w:numId w:val="4"/>
              </w:numPr>
              <w:rPr>
                <w:sz w:val="20"/>
                <w:szCs w:val="20"/>
                <w:lang w:val="cy-GB"/>
              </w:rPr>
            </w:pPr>
            <w:r>
              <w:rPr>
                <w:sz w:val="20"/>
                <w:szCs w:val="20"/>
                <w:lang w:val="cy-GB"/>
              </w:rPr>
              <w:t>Which object do you think is heavy?</w:t>
            </w:r>
          </w:p>
          <w:p w14:paraId="7FD6258E" w14:textId="77777777" w:rsidR="00494238" w:rsidRDefault="00494238" w:rsidP="00494238">
            <w:pPr>
              <w:pStyle w:val="ListParagraph"/>
              <w:numPr>
                <w:ilvl w:val="0"/>
                <w:numId w:val="4"/>
              </w:numPr>
              <w:rPr>
                <w:sz w:val="20"/>
                <w:szCs w:val="20"/>
                <w:lang w:val="cy-GB"/>
              </w:rPr>
            </w:pPr>
            <w:r>
              <w:rPr>
                <w:sz w:val="20"/>
                <w:szCs w:val="20"/>
                <w:lang w:val="cy-GB"/>
              </w:rPr>
              <w:t>Which object do you think is light?</w:t>
            </w:r>
          </w:p>
          <w:p w14:paraId="556BB929" w14:textId="77777777" w:rsidR="00494238" w:rsidRDefault="00494238" w:rsidP="00494238">
            <w:pPr>
              <w:pStyle w:val="ListParagraph"/>
              <w:numPr>
                <w:ilvl w:val="0"/>
                <w:numId w:val="4"/>
              </w:numPr>
              <w:rPr>
                <w:sz w:val="20"/>
                <w:szCs w:val="20"/>
                <w:lang w:val="cy-GB"/>
              </w:rPr>
            </w:pPr>
            <w:r>
              <w:rPr>
                <w:sz w:val="20"/>
                <w:szCs w:val="20"/>
                <w:lang w:val="cy-GB"/>
              </w:rPr>
              <w:t>The soup is heavy, it feels very heavy in your hand. The glue stick is light, it feels very light in your hand.</w:t>
            </w:r>
          </w:p>
          <w:p w14:paraId="20AB4E69" w14:textId="77777777" w:rsidR="00494238" w:rsidRPr="007B158B" w:rsidRDefault="00494238" w:rsidP="00494238">
            <w:pPr>
              <w:pStyle w:val="ListParagraph"/>
              <w:numPr>
                <w:ilvl w:val="0"/>
                <w:numId w:val="4"/>
              </w:numPr>
              <w:rPr>
                <w:sz w:val="20"/>
                <w:szCs w:val="20"/>
                <w:lang w:val="cy-GB"/>
              </w:rPr>
            </w:pPr>
            <w:r>
              <w:rPr>
                <w:sz w:val="20"/>
                <w:szCs w:val="20"/>
                <w:lang w:val="cy-GB"/>
              </w:rPr>
              <w:t>Show the learners another example by using a potato and a rubber. Ask the learners the same questions.</w:t>
            </w:r>
          </w:p>
          <w:p w14:paraId="66EBD6ED" w14:textId="683E1564" w:rsidR="00494238" w:rsidRDefault="00494238" w:rsidP="00494238">
            <w:pPr>
              <w:rPr>
                <w:sz w:val="20"/>
                <w:szCs w:val="20"/>
                <w:lang w:val="cy-GB"/>
              </w:rPr>
            </w:pPr>
          </w:p>
          <w:p w14:paraId="30C7804F" w14:textId="77777777" w:rsidR="00062251" w:rsidRDefault="00062251" w:rsidP="00494238">
            <w:pPr>
              <w:rPr>
                <w:sz w:val="20"/>
                <w:szCs w:val="20"/>
                <w:lang w:val="cy-GB"/>
              </w:rPr>
            </w:pPr>
          </w:p>
          <w:p w14:paraId="00A13890" w14:textId="77777777" w:rsidR="00494238" w:rsidRPr="00445670" w:rsidRDefault="00494238" w:rsidP="00494238">
            <w:pPr>
              <w:rPr>
                <w:sz w:val="20"/>
                <w:szCs w:val="20"/>
                <w:lang w:val="cy-GB"/>
              </w:rPr>
            </w:pPr>
          </w:p>
        </w:tc>
      </w:tr>
      <w:tr w:rsidR="00494238" w:rsidRPr="00445670" w14:paraId="05A8AF16" w14:textId="77777777" w:rsidTr="00494238">
        <w:tc>
          <w:tcPr>
            <w:tcW w:w="1303" w:type="dxa"/>
            <w:shd w:val="clear" w:color="auto" w:fill="D9E2F3" w:themeFill="accent1" w:themeFillTint="33"/>
          </w:tcPr>
          <w:p w14:paraId="5B15AE8B" w14:textId="77777777" w:rsidR="00494238" w:rsidRPr="008A60E7" w:rsidRDefault="00494238" w:rsidP="00494238">
            <w:pPr>
              <w:rPr>
                <w:sz w:val="20"/>
                <w:szCs w:val="20"/>
                <w:lang w:val="cy-GB"/>
              </w:rPr>
            </w:pPr>
            <w:r w:rsidRPr="002B2D5B">
              <w:rPr>
                <w:sz w:val="20"/>
                <w:lang w:val="cy-GB"/>
              </w:rPr>
              <w:t>Teaching &amp; Core Learning</w:t>
            </w:r>
          </w:p>
        </w:tc>
        <w:tc>
          <w:tcPr>
            <w:tcW w:w="7707" w:type="dxa"/>
          </w:tcPr>
          <w:p w14:paraId="69D60035" w14:textId="77777777" w:rsidR="00494238" w:rsidRDefault="00494238" w:rsidP="00494238">
            <w:pPr>
              <w:pStyle w:val="ListParagraph"/>
              <w:numPr>
                <w:ilvl w:val="0"/>
                <w:numId w:val="5"/>
              </w:numPr>
              <w:rPr>
                <w:sz w:val="20"/>
                <w:szCs w:val="20"/>
                <w:lang w:val="cy-GB"/>
              </w:rPr>
            </w:pPr>
            <w:r>
              <w:rPr>
                <w:sz w:val="20"/>
                <w:szCs w:val="20"/>
                <w:lang w:val="cy-GB"/>
              </w:rPr>
              <w:t>Warm up task – Learners to find a couple of different objects from their home that can be held in the hand. Pick up the objects and talk about the objects using the words heavy and light.</w:t>
            </w:r>
          </w:p>
          <w:p w14:paraId="51D2D8CE" w14:textId="77777777" w:rsidR="00494238" w:rsidRPr="000869C7" w:rsidRDefault="00494238" w:rsidP="00494238">
            <w:pPr>
              <w:pStyle w:val="ListParagraph"/>
              <w:rPr>
                <w:sz w:val="20"/>
                <w:szCs w:val="20"/>
                <w:lang w:val="cy-GB"/>
              </w:rPr>
            </w:pPr>
          </w:p>
          <w:p w14:paraId="20D431BA" w14:textId="77777777" w:rsidR="00494238" w:rsidRPr="000869C7" w:rsidRDefault="00494238" w:rsidP="00494238">
            <w:pPr>
              <w:pStyle w:val="ListParagraph"/>
              <w:numPr>
                <w:ilvl w:val="0"/>
                <w:numId w:val="5"/>
              </w:numPr>
              <w:rPr>
                <w:sz w:val="20"/>
                <w:szCs w:val="20"/>
                <w:lang w:val="cy-GB"/>
              </w:rPr>
            </w:pPr>
            <w:r>
              <w:rPr>
                <w:sz w:val="20"/>
                <w:szCs w:val="20"/>
                <w:lang w:val="cy-GB"/>
              </w:rPr>
              <w:t xml:space="preserve">Main task </w:t>
            </w:r>
          </w:p>
          <w:p w14:paraId="07846CB6" w14:textId="77777777" w:rsidR="00494238" w:rsidRDefault="00494238" w:rsidP="00494238">
            <w:pPr>
              <w:pStyle w:val="ListParagraph"/>
              <w:numPr>
                <w:ilvl w:val="0"/>
                <w:numId w:val="5"/>
              </w:numPr>
              <w:rPr>
                <w:sz w:val="20"/>
                <w:szCs w:val="20"/>
                <w:lang w:val="cy-GB"/>
              </w:rPr>
            </w:pPr>
            <w:r w:rsidRPr="000869C7">
              <w:rPr>
                <w:sz w:val="20"/>
                <w:szCs w:val="20"/>
                <w:lang w:val="cy-GB"/>
              </w:rPr>
              <w:t xml:space="preserve">Find six object that can be held in your hand. Decide if they are heavy or light by comparing their weight using your hands. </w:t>
            </w:r>
          </w:p>
          <w:p w14:paraId="7E4B482C" w14:textId="2E046B24" w:rsidR="00494238" w:rsidRDefault="00494238" w:rsidP="00494238">
            <w:pPr>
              <w:pStyle w:val="ListParagraph"/>
              <w:numPr>
                <w:ilvl w:val="0"/>
                <w:numId w:val="5"/>
              </w:numPr>
              <w:rPr>
                <w:sz w:val="20"/>
                <w:szCs w:val="20"/>
                <w:lang w:val="cy-GB"/>
              </w:rPr>
            </w:pPr>
            <w:r>
              <w:rPr>
                <w:sz w:val="20"/>
                <w:szCs w:val="20"/>
                <w:lang w:val="cy-GB"/>
              </w:rPr>
              <w:t>Record the results in a table, with one column labelled heavy and one column labelled light.</w:t>
            </w:r>
          </w:p>
          <w:p w14:paraId="7A8EFF0B" w14:textId="77777777" w:rsidR="00062251" w:rsidRPr="000869C7" w:rsidRDefault="00062251" w:rsidP="00062251">
            <w:pPr>
              <w:pStyle w:val="ListParagraph"/>
              <w:rPr>
                <w:sz w:val="20"/>
                <w:szCs w:val="20"/>
                <w:lang w:val="cy-GB"/>
              </w:rPr>
            </w:pPr>
          </w:p>
          <w:p w14:paraId="0DBF799A" w14:textId="77777777" w:rsidR="00494238" w:rsidRPr="00445670" w:rsidRDefault="00494238" w:rsidP="00494238">
            <w:pPr>
              <w:rPr>
                <w:sz w:val="20"/>
                <w:szCs w:val="20"/>
                <w:lang w:val="cy-GB"/>
              </w:rPr>
            </w:pPr>
          </w:p>
        </w:tc>
      </w:tr>
      <w:tr w:rsidR="00494238" w:rsidRPr="00445670" w14:paraId="01189C56" w14:textId="77777777" w:rsidTr="00494238">
        <w:tc>
          <w:tcPr>
            <w:tcW w:w="1303" w:type="dxa"/>
            <w:shd w:val="clear" w:color="auto" w:fill="D9E2F3" w:themeFill="accent1" w:themeFillTint="33"/>
          </w:tcPr>
          <w:p w14:paraId="3351A3ED" w14:textId="77777777" w:rsidR="00494238" w:rsidRPr="00445670" w:rsidRDefault="00494238" w:rsidP="00494238">
            <w:pPr>
              <w:rPr>
                <w:sz w:val="20"/>
                <w:szCs w:val="20"/>
                <w:lang w:val="cy-GB"/>
              </w:rPr>
            </w:pPr>
            <w:r w:rsidRPr="00445670">
              <w:rPr>
                <w:sz w:val="20"/>
                <w:szCs w:val="20"/>
                <w:lang w:val="cy-GB"/>
              </w:rPr>
              <w:lastRenderedPageBreak/>
              <w:t>Plenary</w:t>
            </w:r>
          </w:p>
          <w:p w14:paraId="5E0A9922" w14:textId="77777777" w:rsidR="00494238" w:rsidRPr="00445670" w:rsidRDefault="00494238" w:rsidP="00494238">
            <w:pPr>
              <w:rPr>
                <w:sz w:val="20"/>
                <w:szCs w:val="20"/>
                <w:lang w:val="cy-GB"/>
              </w:rPr>
            </w:pPr>
          </w:p>
          <w:p w14:paraId="57A1859E" w14:textId="77777777" w:rsidR="00494238" w:rsidRPr="00445670" w:rsidRDefault="00494238" w:rsidP="00494238">
            <w:pPr>
              <w:rPr>
                <w:sz w:val="20"/>
                <w:szCs w:val="20"/>
                <w:lang w:val="cy-GB"/>
              </w:rPr>
            </w:pPr>
          </w:p>
        </w:tc>
        <w:tc>
          <w:tcPr>
            <w:tcW w:w="7707" w:type="dxa"/>
          </w:tcPr>
          <w:p w14:paraId="6A8FD730" w14:textId="5C8DA638" w:rsidR="00494238" w:rsidRPr="007F7646" w:rsidRDefault="00494238" w:rsidP="00494238">
            <w:pPr>
              <w:numPr>
                <w:ilvl w:val="0"/>
                <w:numId w:val="6"/>
              </w:numPr>
              <w:rPr>
                <w:sz w:val="20"/>
                <w:szCs w:val="20"/>
                <w:lang w:val="cy-GB"/>
              </w:rPr>
            </w:pPr>
            <w:r w:rsidRPr="007F7646">
              <w:rPr>
                <w:sz w:val="20"/>
                <w:szCs w:val="20"/>
                <w:lang w:val="cy-GB"/>
              </w:rPr>
              <w:t>As this is an asynchronous session the learners can post a picture of their work on teams so that I can give them feedback once they have completed the activity. I will aim to give the learners two stars and a wish in order to help move the learning forward by giving them something which they can practice or improve upon.</w:t>
            </w:r>
          </w:p>
          <w:p w14:paraId="2B3F2FA5" w14:textId="6891B201" w:rsidR="00494238" w:rsidRDefault="00494238" w:rsidP="00494238">
            <w:pPr>
              <w:rPr>
                <w:sz w:val="20"/>
                <w:szCs w:val="20"/>
                <w:lang w:val="cy-GB"/>
              </w:rPr>
            </w:pPr>
          </w:p>
          <w:p w14:paraId="3406B9F4" w14:textId="624EE5CA" w:rsidR="00494238" w:rsidRPr="00445670" w:rsidRDefault="00494238" w:rsidP="00494238">
            <w:pPr>
              <w:rPr>
                <w:sz w:val="20"/>
                <w:szCs w:val="20"/>
                <w:lang w:val="cy-GB"/>
              </w:rPr>
            </w:pPr>
          </w:p>
        </w:tc>
      </w:tr>
    </w:tbl>
    <w:p w14:paraId="283248CA" w14:textId="2728DDA6" w:rsidR="00494238" w:rsidRDefault="0014145D" w:rsidP="00494238">
      <w:r>
        <w:rPr>
          <w:noProof/>
        </w:rPr>
        <mc:AlternateContent>
          <mc:Choice Requires="wps">
            <w:drawing>
              <wp:anchor distT="0" distB="0" distL="114300" distR="114300" simplePos="0" relativeHeight="251748352" behindDoc="0" locked="0" layoutInCell="1" allowOverlap="1" wp14:anchorId="5219F42D" wp14:editId="7B7FA7CF">
                <wp:simplePos x="0" y="0"/>
                <wp:positionH relativeFrom="column">
                  <wp:posOffset>810431</wp:posOffset>
                </wp:positionH>
                <wp:positionV relativeFrom="paragraph">
                  <wp:posOffset>27671</wp:posOffset>
                </wp:positionV>
                <wp:extent cx="475892" cy="641957"/>
                <wp:effectExtent l="0" t="101917" r="0" b="165418"/>
                <wp:wrapNone/>
                <wp:docPr id="13" name="Arrow: Bent 13"/>
                <wp:cNvGraphicFramePr/>
                <a:graphic xmlns:a="http://schemas.openxmlformats.org/drawingml/2006/main">
                  <a:graphicData uri="http://schemas.microsoft.com/office/word/2010/wordprocessingShape">
                    <wps:wsp>
                      <wps:cNvSpPr/>
                      <wps:spPr>
                        <a:xfrm rot="18230690">
                          <a:off x="0" y="0"/>
                          <a:ext cx="475892" cy="641957"/>
                        </a:xfrm>
                        <a:prstGeom prst="ben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AD326E" id="Arrow: Bent 13" o:spid="_x0000_s1026" style="position:absolute;margin-left:63.8pt;margin-top:2.2pt;width:37.45pt;height:50.55pt;rotation:-3680185fd;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75892,6419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zZkoQIAAMMFAAAOAAAAZHJzL2Uyb0RvYy54bWysVFFP3DAMfp+0/xDlfbQ97oCr6KEbiGkS&#10;Gmgw8ZxLE1opjbMkd73br5+TtIUx9oLWhyqO7c/2F9vnF/tOkZ2wrgVd0eIop0RoDnWrnyr64+H6&#10;0xklzjNdMwVaVPQgHL1Yffxw3ptSzKABVQtLEES7sjcVbbw3ZZY53oiOuSMwQqNSgu2YR9E+ZbVl&#10;PaJ3Kpvl+UnWg62NBS6cw9urpKSriC+l4P5WSic8URXF3Hz82/jfhH+2Omflk2WmafmQBntHFh1r&#10;NQadoK6YZ2Rr27+gupZbcCD9EYcuAylbLmINWE2Rv6rmvmFGxFqQHGcmmtz/g+XfdneWtDW+3TEl&#10;mnX4RmtroS/JZ6E9wVukqDeuRMt7c2cHyeEx1LuXtiMWkNfibHacnyzzSAMWRvaR5cPEsth7wvFy&#10;fro4W84o4ag6mRfLxWkIkSWsgGms818EdCQcKrrBPGJKEZntbpxP9qNd8HGg2vq6VSoKoXvEpbJk&#10;x/Dd/b4YIvxhpfS7HDHR4JkFThIL8eQPSgQ8pb8LiYRiobOYcGzl52QY51hPkVQNq0XKcZHjN2Y5&#10;ph9ZiYABWWJ1E/YAMFomkBE70TPYB1cRJ2FyTm/0j8SS8+QRI4P2k3PXarBvVaawqiFysh9JStQE&#10;ljZQH7DdYr/gNDrDr1t84xvm/B2zOHh4icvE3+JPKugrCsOJkgbsr7fugz3OA2op6XGQK+p+bpkV&#10;lKivGidlWcznYfKjMF+czlCwLzWblxq97S4Be6aI2cVjsPdqPEoL3SPunHWIiiqmOcauKPd2FC59&#10;WjC4tbhYr6MZTrth/kbfGx7AA6uhfR/2j8yaodE9Tsg3GIeela9aPdkGTw3rrQfZxjl45nXgGzdF&#10;bJxhq4VV9FKOVs+7d/UbAAD//wMAUEsDBBQABgAIAAAAIQCwY5mM4gAAAAkBAAAPAAAAZHJzL2Rv&#10;d25yZXYueG1sTI/NTsMwEITvSLyDtUhcUOskakoJcaryU8GBCy2o4ubGSxIRr6PYbVKenuUEp93R&#10;jGa/zZejbcURe984UhBPIxBIpTMNVQretuvJAoQPmoxuHaGCE3pYFudnuc6MG+gVj5tQCS4hn2kF&#10;dQhdJqUva7TaT12HxN6n660OLPtKml4PXG5bmUTRXFrdEF+odYf3NZZfm4NVQFv3cHpafw9XH/i8&#10;enm8272X6U6py4txdQsi4Bj+wvCLz+hQMNPeHch40bKOZylHebnmyYEkTucg9gpukhnIIpf/Pyh+&#10;AAAA//8DAFBLAQItABQABgAIAAAAIQC2gziS/gAAAOEBAAATAAAAAAAAAAAAAAAAAAAAAABbQ29u&#10;dGVudF9UeXBlc10ueG1sUEsBAi0AFAAGAAgAAAAhADj9If/WAAAAlAEAAAsAAAAAAAAAAAAAAAAA&#10;LwEAAF9yZWxzLy5yZWxzUEsBAi0AFAAGAAgAAAAhACh/NmShAgAAwwUAAA4AAAAAAAAAAAAAAAAA&#10;LgIAAGRycy9lMm9Eb2MueG1sUEsBAi0AFAAGAAgAAAAhALBjmYziAAAACQEAAA8AAAAAAAAAAAAA&#10;AAAA+wQAAGRycy9kb3ducmV2LnhtbFBLBQYAAAAABAAEAPMAAAAKBgAAAAA=&#10;" path="m,641957l,267689c,152702,93216,59486,208203,59486r148716,1l356919,,475892,118973,356919,237946r,-59486l208203,178460v-49280,,-89230,39950,-89230,89230l118973,641957,,641957xe" fillcolor="black [3213]" strokecolor="black [3213]" strokeweight="1pt">
                <v:stroke joinstyle="miter"/>
                <v:path arrowok="t" o:connecttype="custom" o:connectlocs="0,641957;0,267689;208203,59486;356919,59487;356919,0;475892,118973;356919,237946;356919,178460;208203,178460;118973,267690;118973,641957;0,641957" o:connectangles="0,0,0,0,0,0,0,0,0,0,0,0"/>
              </v:shape>
            </w:pict>
          </mc:Fallback>
        </mc:AlternateContent>
      </w:r>
      <w:r w:rsidRPr="00B01AEB">
        <w:rPr>
          <w:noProof/>
          <w:sz w:val="24"/>
          <w:szCs w:val="24"/>
          <w:u w:val="single"/>
        </w:rPr>
        <mc:AlternateContent>
          <mc:Choice Requires="wps">
            <w:drawing>
              <wp:anchor distT="45720" distB="45720" distL="114300" distR="114300" simplePos="0" relativeHeight="251747328" behindDoc="0" locked="0" layoutInCell="1" allowOverlap="1" wp14:anchorId="3AC24096" wp14:editId="3252EE98">
                <wp:simplePos x="0" y="0"/>
                <wp:positionH relativeFrom="margin">
                  <wp:align>right</wp:align>
                </wp:positionH>
                <wp:positionV relativeFrom="paragraph">
                  <wp:posOffset>150007</wp:posOffset>
                </wp:positionV>
                <wp:extent cx="4351362" cy="1209821"/>
                <wp:effectExtent l="19050" t="19050" r="11430" b="285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1362" cy="1209821"/>
                        </a:xfrm>
                        <a:prstGeom prst="rect">
                          <a:avLst/>
                        </a:prstGeom>
                        <a:solidFill>
                          <a:srgbClr val="FFFFFF"/>
                        </a:solidFill>
                        <a:ln w="38100">
                          <a:solidFill>
                            <a:srgbClr val="000000"/>
                          </a:solidFill>
                          <a:miter lim="800000"/>
                          <a:headEnd/>
                          <a:tailEnd/>
                        </a:ln>
                      </wps:spPr>
                      <wps:txbx>
                        <w:txbxContent>
                          <w:p w14:paraId="0323425F" w14:textId="1EB0FAB8" w:rsidR="004D501E" w:rsidRPr="00D84D76" w:rsidRDefault="004D501E" w:rsidP="0014145D">
                            <w:r w:rsidRPr="00D84D76">
                              <w:t xml:space="preserve">Each of the plenaries look the same as my placement school didn’t plan for plenaries during the home learning. The activities that were planned were short and </w:t>
                            </w:r>
                            <w:r>
                              <w:t>therefore i</w:t>
                            </w:r>
                            <w:r w:rsidRPr="00D84D76">
                              <w:t>t was more important that the learners were engaging with the asynchronous videos, resources and the tasks that had been set for them to complete at home alongside their parents.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24096" id="_x0000_s1034" type="#_x0000_t202" style="position:absolute;margin-left:291.45pt;margin-top:11.8pt;width:342.65pt;height:95.25pt;z-index:2517473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7zdJwIAAE0EAAAOAAAAZHJzL2Uyb0RvYy54bWysVNtu2zAMfR+wfxD0vviStEuNOEWXLsOA&#10;7gK0+wBFlmNhkqhJSuzs60vJSRZ028swPwiiSB2R55Be3A5akb1wXoKpaTHJKRGGQyPNtqbfntZv&#10;5pT4wEzDFBhR04Pw9Hb5+tWit5UooQPVCEcQxPiqtzXtQrBVlnneCc38BKww6GzBaRbQdNuscaxH&#10;dK2yMs+vsx5cYx1w4T2e3o9Oukz4bSt4+NK2XgSiaoq5hbS6tG7imi0XrNo6ZjvJj2mwf8hCM2nw&#10;0TPUPQuM7Jz8DUpL7sBDGyYcdAZtK7lINWA1Rf6imseOWZFqQXK8PdPk/x8s/7z/6ohsajqlxDCN&#10;Ej2JIZB3MJAystNbX2HQo8WwMOAxqpwq9fYB+HdPDKw6ZrbizjnoO8EazK6IN7OLqyOOjyCb/hM0&#10;+AzbBUhAQ+t0pA7JIIiOKh3OysRUOB7OplfF9LqkhKOvKPObeTm+warTdet8+CBAk7ipqUPpEzzb&#10;P/gQ02HVKSS+5kHJZi2VSobbblbKkT3DNlmnL1XwIkwZ0iNR8yLPRwr+ipGn708YWgZseCV1Tefn&#10;IFZF4t6bJrVjYFKNe8xZmSOTkbyRxjBshiTZ/CTQBpoDUutg7G+cR9x04H5S0mNv19T/2DEnKFEf&#10;DcpzU8xmcRiSMbt6W6LhLj2bSw8zHKFqGigZt6uQBigSZ+AOZWxlIjjqPWZyTBl7NvF+nK84FJd2&#10;ivr1F1g+AwAA//8DAFBLAwQUAAYACAAAACEAW76S3d0AAAAHAQAADwAAAGRycy9kb3ducmV2Lnht&#10;bEyPwU7DMBBE70j8g7VIXBB10kIoIU6FQCBxbEGcN/GShMbrELtt6NeznOC4M6OZt8Vqcr3a0xg6&#10;zwbSWQKKuPa248bA2+vT5RJUiMgWe89k4JsCrMrTkwJz6w+8pv0mNkpKOORooI1xyLUOdUsOw8wP&#10;xOJ9+NFhlHNstB3xIOWu1/MkybTDjmWhxYEeWqq3m50z8L4luvXr4/FLN/gcLx5vXrrPypjzs+n+&#10;DlSkKf6F4Rdf0KEUpsrv2AbVG5BHooH5IgMlbra8XoCqREivUtBlof/zlz8AAAD//wMAUEsBAi0A&#10;FAAGAAgAAAAhALaDOJL+AAAA4QEAABMAAAAAAAAAAAAAAAAAAAAAAFtDb250ZW50X1R5cGVzXS54&#10;bWxQSwECLQAUAAYACAAAACEAOP0h/9YAAACUAQAACwAAAAAAAAAAAAAAAAAvAQAAX3JlbHMvLnJl&#10;bHNQSwECLQAUAAYACAAAACEArpO83ScCAABNBAAADgAAAAAAAAAAAAAAAAAuAgAAZHJzL2Uyb0Rv&#10;Yy54bWxQSwECLQAUAAYACAAAACEAW76S3d0AAAAHAQAADwAAAAAAAAAAAAAAAACBBAAAZHJzL2Rv&#10;d25yZXYueG1sUEsFBgAAAAAEAAQA8wAAAIsFAAAAAA==&#10;" strokeweight="3pt">
                <v:textbox>
                  <w:txbxContent>
                    <w:p w14:paraId="0323425F" w14:textId="1EB0FAB8" w:rsidR="004D501E" w:rsidRPr="00D84D76" w:rsidRDefault="004D501E" w:rsidP="0014145D">
                      <w:r w:rsidRPr="00D84D76">
                        <w:t xml:space="preserve">Each of the plenaries look the same as my placement school didn’t plan for plenaries during the home learning. The activities that were planned were short and </w:t>
                      </w:r>
                      <w:r>
                        <w:t>therefore i</w:t>
                      </w:r>
                      <w:r w:rsidRPr="00D84D76">
                        <w:t>t was more important that the learners were engaging with the asynchronous videos, resources and the tasks that had been set for them to complete at home alongside their parents.</w:t>
                      </w:r>
                    </w:p>
                  </w:txbxContent>
                </v:textbox>
                <w10:wrap anchorx="margin"/>
              </v:shape>
            </w:pict>
          </mc:Fallback>
        </mc:AlternateContent>
      </w:r>
    </w:p>
    <w:p w14:paraId="2C1F340B" w14:textId="2F3517E5" w:rsidR="00494238" w:rsidRDefault="00494238" w:rsidP="00494238"/>
    <w:p w14:paraId="32431895" w14:textId="5A72E879" w:rsidR="0014145D" w:rsidRDefault="0014145D" w:rsidP="00494238"/>
    <w:p w14:paraId="68403AF9" w14:textId="016207C2" w:rsidR="0014145D" w:rsidRDefault="0014145D" w:rsidP="00494238"/>
    <w:p w14:paraId="28D0603D" w14:textId="77777777" w:rsidR="0014145D" w:rsidRPr="007B158B" w:rsidRDefault="0014145D" w:rsidP="00494238"/>
    <w:p w14:paraId="441C53FD" w14:textId="734E9F0F" w:rsidR="00494238" w:rsidRDefault="00494238" w:rsidP="00494238">
      <w:pPr>
        <w:rPr>
          <w:b/>
          <w:sz w:val="28"/>
          <w:szCs w:val="28"/>
          <w:lang w:val="cy-GB"/>
        </w:rPr>
      </w:pPr>
      <w:r>
        <w:rPr>
          <w:b/>
          <w:sz w:val="28"/>
          <w:szCs w:val="28"/>
          <w:lang w:val="cy-GB"/>
        </w:rPr>
        <w:t>Lesson Plan – Phase 2</w:t>
      </w:r>
    </w:p>
    <w:p w14:paraId="0DCEE5C5" w14:textId="77777777" w:rsidR="00494238" w:rsidRDefault="00494238" w:rsidP="00494238">
      <w:pPr>
        <w:rPr>
          <w:b/>
          <w:sz w:val="28"/>
          <w:szCs w:val="28"/>
          <w:lang w:val="cy-GB"/>
        </w:rPr>
      </w:pPr>
      <w:r>
        <w:rPr>
          <w:b/>
          <w:sz w:val="28"/>
          <w:szCs w:val="28"/>
          <w:lang w:val="cy-GB"/>
        </w:rPr>
        <w:t>Evaluation of the Learning Experience</w:t>
      </w:r>
    </w:p>
    <w:p w14:paraId="30918BD5" w14:textId="77BF98AA" w:rsidR="00494238" w:rsidRPr="00D46A8E" w:rsidRDefault="00494238" w:rsidP="00494238">
      <w:pPr>
        <w:rPr>
          <w:b/>
          <w:sz w:val="28"/>
          <w:szCs w:val="28"/>
          <w:lang w:val="cy-GB"/>
        </w:rPr>
      </w:pPr>
      <w:r>
        <w:rPr>
          <w:b/>
          <w:sz w:val="28"/>
          <w:szCs w:val="28"/>
          <w:lang w:val="cy-GB"/>
        </w:rPr>
        <w:t>(include references to QTS)</w:t>
      </w:r>
    </w:p>
    <w:tbl>
      <w:tblPr>
        <w:tblStyle w:val="TableGrid"/>
        <w:tblW w:w="0" w:type="auto"/>
        <w:tblLook w:val="04A0" w:firstRow="1" w:lastRow="0" w:firstColumn="1" w:lastColumn="0" w:noHBand="0" w:noVBand="1"/>
      </w:tblPr>
      <w:tblGrid>
        <w:gridCol w:w="1980"/>
        <w:gridCol w:w="7030"/>
      </w:tblGrid>
      <w:tr w:rsidR="00494238" w:rsidRPr="00445670" w14:paraId="1D90532A" w14:textId="77777777" w:rsidTr="00494238">
        <w:tc>
          <w:tcPr>
            <w:tcW w:w="9010" w:type="dxa"/>
            <w:gridSpan w:val="2"/>
            <w:shd w:val="clear" w:color="auto" w:fill="D9E2F3" w:themeFill="accent1" w:themeFillTint="33"/>
          </w:tcPr>
          <w:p w14:paraId="5AAE30CF" w14:textId="2FFA89B0" w:rsidR="00494238" w:rsidRPr="003D14F8" w:rsidRDefault="00494238" w:rsidP="00494238">
            <w:pPr>
              <w:rPr>
                <w:b/>
                <w:lang w:val="cy-GB"/>
              </w:rPr>
            </w:pPr>
            <w:r w:rsidRPr="003D14F8">
              <w:rPr>
                <w:b/>
                <w:lang w:val="cy-GB"/>
              </w:rPr>
              <w:t>Evaluation of Pupil Learning</w:t>
            </w:r>
          </w:p>
          <w:p w14:paraId="67936B82" w14:textId="77777777" w:rsidR="00494238" w:rsidRPr="00445670" w:rsidRDefault="00494238" w:rsidP="00494238">
            <w:pPr>
              <w:rPr>
                <w:sz w:val="20"/>
                <w:szCs w:val="20"/>
                <w:lang w:val="cy-GB"/>
              </w:rPr>
            </w:pPr>
          </w:p>
        </w:tc>
      </w:tr>
      <w:tr w:rsidR="00494238" w:rsidRPr="00445670" w14:paraId="295EC9C9" w14:textId="77777777" w:rsidTr="00494238">
        <w:tc>
          <w:tcPr>
            <w:tcW w:w="1980" w:type="dxa"/>
            <w:shd w:val="clear" w:color="auto" w:fill="D9E2F3" w:themeFill="accent1" w:themeFillTint="33"/>
          </w:tcPr>
          <w:p w14:paraId="44D32C2D" w14:textId="77777777" w:rsidR="00494238" w:rsidRPr="00445670" w:rsidRDefault="00494238" w:rsidP="00494238">
            <w:pPr>
              <w:rPr>
                <w:sz w:val="20"/>
                <w:szCs w:val="20"/>
                <w:lang w:val="cy-GB"/>
              </w:rPr>
            </w:pPr>
            <w:r>
              <w:rPr>
                <w:sz w:val="20"/>
                <w:szCs w:val="20"/>
                <w:lang w:val="cy-GB"/>
              </w:rPr>
              <w:t>Evidence of Learning (including attitude to learning over time)</w:t>
            </w:r>
          </w:p>
        </w:tc>
        <w:tc>
          <w:tcPr>
            <w:tcW w:w="7030" w:type="dxa"/>
          </w:tcPr>
          <w:p w14:paraId="7452A3D8" w14:textId="7D1F4331" w:rsidR="00494238" w:rsidRDefault="00494238" w:rsidP="00494238">
            <w:pPr>
              <w:rPr>
                <w:sz w:val="20"/>
                <w:szCs w:val="20"/>
                <w:lang w:val="cy-GB"/>
              </w:rPr>
            </w:pPr>
            <w:r w:rsidRPr="002C3D96">
              <w:rPr>
                <w:sz w:val="20"/>
                <w:szCs w:val="20"/>
                <w:lang w:val="cy-GB"/>
              </w:rPr>
              <w:t xml:space="preserve">Today I will be evaluating the learning of those who chose to participate in today’s asynchronous session. For today’s activity there were </w:t>
            </w:r>
            <w:r>
              <w:rPr>
                <w:sz w:val="20"/>
                <w:szCs w:val="20"/>
                <w:lang w:val="cy-GB"/>
              </w:rPr>
              <w:t>six</w:t>
            </w:r>
            <w:r w:rsidRPr="002C3D96">
              <w:rPr>
                <w:sz w:val="20"/>
                <w:szCs w:val="20"/>
                <w:lang w:val="cy-GB"/>
              </w:rPr>
              <w:t xml:space="preserve"> learners who handed in work via teams. I will be evaluating the learning by looking at pictures of the learners</w:t>
            </w:r>
            <w:r w:rsidR="00037A80">
              <w:rPr>
                <w:sz w:val="20"/>
                <w:szCs w:val="20"/>
                <w:lang w:val="cy-GB"/>
              </w:rPr>
              <w:t>’</w:t>
            </w:r>
            <w:r w:rsidRPr="002C3D96">
              <w:rPr>
                <w:sz w:val="20"/>
                <w:szCs w:val="20"/>
                <w:lang w:val="cy-GB"/>
              </w:rPr>
              <w:t xml:space="preserve"> work and assessing it against the success criteria for the lesson. The attitudes that I was looking for were </w:t>
            </w:r>
            <w:r>
              <w:rPr>
                <w:sz w:val="20"/>
                <w:szCs w:val="20"/>
                <w:lang w:val="cy-GB"/>
              </w:rPr>
              <w:t>concentration</w:t>
            </w:r>
            <w:r w:rsidRPr="002C3D96">
              <w:rPr>
                <w:sz w:val="20"/>
                <w:szCs w:val="20"/>
                <w:lang w:val="cy-GB"/>
              </w:rPr>
              <w:t xml:space="preserve"> and engagement with the task.</w:t>
            </w:r>
            <w:r>
              <w:rPr>
                <w:sz w:val="20"/>
                <w:szCs w:val="20"/>
                <w:lang w:val="cy-GB"/>
              </w:rPr>
              <w:t xml:space="preserve"> I felt that the learners were all able identify which objects were heavy and which object were light. A couple of the learners then went on to order their objects from the heaviest to the lightest.</w:t>
            </w:r>
          </w:p>
          <w:p w14:paraId="21648C15" w14:textId="77777777" w:rsidR="00494238" w:rsidRPr="00445670" w:rsidRDefault="00494238" w:rsidP="00494238">
            <w:pPr>
              <w:rPr>
                <w:sz w:val="20"/>
                <w:szCs w:val="20"/>
                <w:lang w:val="cy-GB"/>
              </w:rPr>
            </w:pPr>
          </w:p>
        </w:tc>
      </w:tr>
      <w:tr w:rsidR="00494238" w:rsidRPr="00445670" w14:paraId="38A3952E" w14:textId="77777777" w:rsidTr="00494238">
        <w:trPr>
          <w:trHeight w:val="437"/>
        </w:trPr>
        <w:tc>
          <w:tcPr>
            <w:tcW w:w="1980" w:type="dxa"/>
            <w:shd w:val="clear" w:color="auto" w:fill="D9E2F3" w:themeFill="accent1" w:themeFillTint="33"/>
          </w:tcPr>
          <w:p w14:paraId="346FFACA" w14:textId="77777777" w:rsidR="00494238" w:rsidRDefault="00494238" w:rsidP="00494238">
            <w:pPr>
              <w:rPr>
                <w:sz w:val="20"/>
                <w:szCs w:val="20"/>
                <w:lang w:val="cy-GB"/>
              </w:rPr>
            </w:pPr>
            <w:r>
              <w:rPr>
                <w:sz w:val="20"/>
                <w:szCs w:val="20"/>
                <w:lang w:val="cy-GB"/>
              </w:rPr>
              <w:t>Next Steps for Progress</w:t>
            </w:r>
          </w:p>
          <w:p w14:paraId="46F4D7E5" w14:textId="77777777" w:rsidR="00494238" w:rsidRPr="00445670" w:rsidRDefault="00494238" w:rsidP="00494238">
            <w:pPr>
              <w:rPr>
                <w:sz w:val="20"/>
                <w:szCs w:val="20"/>
                <w:lang w:val="cy-GB"/>
              </w:rPr>
            </w:pPr>
          </w:p>
        </w:tc>
        <w:tc>
          <w:tcPr>
            <w:tcW w:w="7030" w:type="dxa"/>
          </w:tcPr>
          <w:p w14:paraId="3A0B5517" w14:textId="77777777" w:rsidR="00494238" w:rsidRDefault="00494238" w:rsidP="00494238">
            <w:pPr>
              <w:rPr>
                <w:sz w:val="20"/>
                <w:szCs w:val="20"/>
                <w:lang w:val="cy-GB"/>
              </w:rPr>
            </w:pPr>
            <w:r>
              <w:rPr>
                <w:sz w:val="20"/>
                <w:szCs w:val="20"/>
                <w:lang w:val="cy-GB"/>
              </w:rPr>
              <w:t>Although a couple of the learners moved on to this today, I feel that the next step for the learners will be to be able to order a set of objects from the lightest to the heaviest. They will not only have to consider whether something is heavy or light but how much it weighs in comparison to something else. In order to do this I have planned for another activity for tomorrow’s session which will enable the learners to learn about how to order the objects from the lightest to the heaviest.</w:t>
            </w:r>
          </w:p>
          <w:p w14:paraId="5FCC3895" w14:textId="77777777" w:rsidR="00494238" w:rsidRPr="00445670" w:rsidRDefault="00494238" w:rsidP="00494238">
            <w:pPr>
              <w:rPr>
                <w:sz w:val="20"/>
                <w:szCs w:val="20"/>
                <w:lang w:val="cy-GB"/>
              </w:rPr>
            </w:pPr>
          </w:p>
        </w:tc>
      </w:tr>
    </w:tbl>
    <w:p w14:paraId="45FECC66" w14:textId="77777777" w:rsidR="00494238" w:rsidRDefault="00494238" w:rsidP="00494238">
      <w:pPr>
        <w:rPr>
          <w:sz w:val="20"/>
          <w:szCs w:val="20"/>
          <w:lang w:val="cy-GB"/>
        </w:rPr>
      </w:pPr>
    </w:p>
    <w:tbl>
      <w:tblPr>
        <w:tblStyle w:val="TableGrid"/>
        <w:tblW w:w="0" w:type="auto"/>
        <w:tblLook w:val="04A0" w:firstRow="1" w:lastRow="0" w:firstColumn="1" w:lastColumn="0" w:noHBand="0" w:noVBand="1"/>
      </w:tblPr>
      <w:tblGrid>
        <w:gridCol w:w="1838"/>
        <w:gridCol w:w="7172"/>
      </w:tblGrid>
      <w:tr w:rsidR="00494238" w:rsidRPr="00445670" w14:paraId="52C8299B" w14:textId="77777777" w:rsidTr="00494238">
        <w:tc>
          <w:tcPr>
            <w:tcW w:w="9010" w:type="dxa"/>
            <w:gridSpan w:val="2"/>
            <w:shd w:val="clear" w:color="auto" w:fill="D9E2F3" w:themeFill="accent1" w:themeFillTint="33"/>
          </w:tcPr>
          <w:p w14:paraId="5AF4329B" w14:textId="77777777" w:rsidR="00494238" w:rsidRPr="00825827" w:rsidRDefault="00494238" w:rsidP="00494238">
            <w:pPr>
              <w:rPr>
                <w:b/>
                <w:lang w:val="cy-GB"/>
              </w:rPr>
            </w:pPr>
            <w:r w:rsidRPr="00825827">
              <w:rPr>
                <w:b/>
                <w:lang w:val="cy-GB"/>
              </w:rPr>
              <w:t>Reflective Analy</w:t>
            </w:r>
            <w:r>
              <w:rPr>
                <w:b/>
                <w:lang w:val="cy-GB"/>
              </w:rPr>
              <w:t>sis of Teaching and Strategies f</w:t>
            </w:r>
            <w:r w:rsidRPr="00825827">
              <w:rPr>
                <w:b/>
                <w:lang w:val="cy-GB"/>
              </w:rPr>
              <w:t>or Development</w:t>
            </w:r>
            <w:r>
              <w:rPr>
                <w:b/>
                <w:lang w:val="cy-GB"/>
              </w:rPr>
              <w:t xml:space="preserve"> – including justification/rationale for pedagogical choices</w:t>
            </w:r>
          </w:p>
          <w:p w14:paraId="65463E12" w14:textId="77777777" w:rsidR="00494238" w:rsidRPr="00445670" w:rsidRDefault="00494238" w:rsidP="00494238">
            <w:pPr>
              <w:rPr>
                <w:sz w:val="20"/>
                <w:szCs w:val="20"/>
                <w:lang w:val="cy-GB"/>
              </w:rPr>
            </w:pPr>
          </w:p>
        </w:tc>
      </w:tr>
      <w:tr w:rsidR="00494238" w:rsidRPr="00445670" w14:paraId="33D43379" w14:textId="77777777" w:rsidTr="00494238">
        <w:tc>
          <w:tcPr>
            <w:tcW w:w="1838" w:type="dxa"/>
            <w:shd w:val="clear" w:color="auto" w:fill="D9E2F3" w:themeFill="accent1" w:themeFillTint="33"/>
          </w:tcPr>
          <w:p w14:paraId="63F0FCD1" w14:textId="77777777" w:rsidR="00494238" w:rsidRDefault="00494238" w:rsidP="00494238">
            <w:pPr>
              <w:rPr>
                <w:sz w:val="20"/>
                <w:szCs w:val="20"/>
                <w:lang w:val="cy-GB"/>
              </w:rPr>
            </w:pPr>
            <w:r>
              <w:rPr>
                <w:sz w:val="20"/>
                <w:szCs w:val="20"/>
                <w:lang w:val="cy-GB"/>
              </w:rPr>
              <w:t xml:space="preserve">Evidence of my Effective Practice </w:t>
            </w:r>
          </w:p>
          <w:p w14:paraId="2F1FD224" w14:textId="77777777" w:rsidR="00494238" w:rsidRDefault="00494238" w:rsidP="00494238">
            <w:pPr>
              <w:rPr>
                <w:sz w:val="20"/>
                <w:szCs w:val="20"/>
                <w:lang w:val="cy-GB"/>
              </w:rPr>
            </w:pPr>
          </w:p>
          <w:p w14:paraId="72CD7E59" w14:textId="77777777" w:rsidR="00494238" w:rsidRPr="00445670" w:rsidRDefault="00494238" w:rsidP="00494238">
            <w:pPr>
              <w:rPr>
                <w:sz w:val="20"/>
                <w:szCs w:val="20"/>
                <w:lang w:val="cy-GB"/>
              </w:rPr>
            </w:pPr>
          </w:p>
        </w:tc>
        <w:tc>
          <w:tcPr>
            <w:tcW w:w="7172" w:type="dxa"/>
          </w:tcPr>
          <w:p w14:paraId="50752347" w14:textId="77777777" w:rsidR="00494238" w:rsidRDefault="00494238" w:rsidP="00494238">
            <w:pPr>
              <w:rPr>
                <w:sz w:val="20"/>
                <w:szCs w:val="20"/>
                <w:lang w:val="cy-GB"/>
              </w:rPr>
            </w:pPr>
            <w:r>
              <w:rPr>
                <w:sz w:val="20"/>
                <w:szCs w:val="20"/>
                <w:lang w:val="cy-GB"/>
              </w:rPr>
              <w:t>I was able to include clear examples of me showing the learners the difference between heavy and light objects by really emphasising when something was heavy by holding my hand down. I feel that I used relevant vocabulary and I feel that I explained the difference between heavy and light clearly for the learners.</w:t>
            </w:r>
          </w:p>
          <w:p w14:paraId="38D739E1" w14:textId="77777777" w:rsidR="00494238" w:rsidRPr="00445670" w:rsidRDefault="00494238" w:rsidP="00494238">
            <w:pPr>
              <w:rPr>
                <w:sz w:val="20"/>
                <w:szCs w:val="20"/>
                <w:lang w:val="cy-GB"/>
              </w:rPr>
            </w:pPr>
          </w:p>
        </w:tc>
      </w:tr>
      <w:tr w:rsidR="00494238" w:rsidRPr="00445670" w14:paraId="67C33D6E" w14:textId="77777777" w:rsidTr="00494238">
        <w:trPr>
          <w:trHeight w:val="437"/>
        </w:trPr>
        <w:tc>
          <w:tcPr>
            <w:tcW w:w="1838" w:type="dxa"/>
            <w:shd w:val="clear" w:color="auto" w:fill="D9E2F3" w:themeFill="accent1" w:themeFillTint="33"/>
          </w:tcPr>
          <w:p w14:paraId="6EC76E6A" w14:textId="77777777" w:rsidR="00494238" w:rsidRDefault="00494238" w:rsidP="00494238">
            <w:pPr>
              <w:rPr>
                <w:sz w:val="20"/>
                <w:szCs w:val="20"/>
                <w:lang w:val="cy-GB"/>
              </w:rPr>
            </w:pPr>
            <w:r>
              <w:rPr>
                <w:sz w:val="20"/>
                <w:szCs w:val="20"/>
                <w:lang w:val="cy-GB"/>
              </w:rPr>
              <w:t>Areas for my Development</w:t>
            </w:r>
          </w:p>
          <w:p w14:paraId="73E3C0F4" w14:textId="77777777" w:rsidR="00494238" w:rsidRDefault="00494238" w:rsidP="00494238">
            <w:pPr>
              <w:rPr>
                <w:sz w:val="20"/>
                <w:szCs w:val="20"/>
                <w:lang w:val="cy-GB"/>
              </w:rPr>
            </w:pPr>
          </w:p>
          <w:p w14:paraId="036E58F0" w14:textId="77777777" w:rsidR="00494238" w:rsidRDefault="00494238" w:rsidP="00494238">
            <w:pPr>
              <w:rPr>
                <w:sz w:val="20"/>
                <w:szCs w:val="20"/>
                <w:lang w:val="cy-GB"/>
              </w:rPr>
            </w:pPr>
            <w:r>
              <w:rPr>
                <w:sz w:val="20"/>
                <w:szCs w:val="20"/>
                <w:lang w:val="cy-GB"/>
              </w:rPr>
              <w:t>Personal Targets for Progress</w:t>
            </w:r>
          </w:p>
          <w:p w14:paraId="3B56B240" w14:textId="77777777" w:rsidR="00494238" w:rsidRPr="00445670" w:rsidRDefault="00494238" w:rsidP="00494238">
            <w:pPr>
              <w:rPr>
                <w:sz w:val="20"/>
                <w:szCs w:val="20"/>
                <w:lang w:val="cy-GB"/>
              </w:rPr>
            </w:pPr>
          </w:p>
        </w:tc>
        <w:tc>
          <w:tcPr>
            <w:tcW w:w="7172" w:type="dxa"/>
          </w:tcPr>
          <w:p w14:paraId="2AFDCF9C" w14:textId="1342AE4A" w:rsidR="00494238" w:rsidRDefault="00494238" w:rsidP="00494238">
            <w:pPr>
              <w:rPr>
                <w:sz w:val="20"/>
                <w:szCs w:val="20"/>
                <w:lang w:val="cy-GB"/>
              </w:rPr>
            </w:pPr>
            <w:r>
              <w:rPr>
                <w:sz w:val="20"/>
                <w:szCs w:val="20"/>
                <w:lang w:val="cy-GB"/>
              </w:rPr>
              <w:lastRenderedPageBreak/>
              <w:t>I feel that I could have made my expectations more clear in terms of how I wanted the learners to fill out the table for the results as some learners drew pictures while others wrote the words. I also feel that I could have provided a further challenge for the higher ability learners once they had weighed their six objects.</w:t>
            </w:r>
          </w:p>
          <w:p w14:paraId="66126318" w14:textId="77777777" w:rsidR="00494238" w:rsidRDefault="00494238" w:rsidP="00494238">
            <w:pPr>
              <w:rPr>
                <w:sz w:val="20"/>
                <w:szCs w:val="20"/>
                <w:lang w:val="cy-GB"/>
              </w:rPr>
            </w:pPr>
            <w:r>
              <w:rPr>
                <w:sz w:val="20"/>
                <w:szCs w:val="20"/>
                <w:lang w:val="cy-GB"/>
              </w:rPr>
              <w:lastRenderedPageBreak/>
              <w:t xml:space="preserve">I was able to make progress towards my target of wider reading as I was able to undertake reading prior to my planning of the lesson about the connections model. I was then able to apply this to the lesson by ensuring that I began with concrete experiences and introduced the learners to the correct language. </w:t>
            </w:r>
          </w:p>
          <w:p w14:paraId="6A707E3C" w14:textId="77777777" w:rsidR="00494238" w:rsidRDefault="00494238" w:rsidP="00494238">
            <w:pPr>
              <w:rPr>
                <w:sz w:val="20"/>
                <w:szCs w:val="20"/>
                <w:lang w:val="cy-GB"/>
              </w:rPr>
            </w:pPr>
          </w:p>
          <w:p w14:paraId="78A7C0ED" w14:textId="77777777" w:rsidR="00494238" w:rsidRPr="00656852" w:rsidRDefault="00494238" w:rsidP="00494238">
            <w:pPr>
              <w:rPr>
                <w:bCs/>
                <w:iCs/>
                <w:sz w:val="20"/>
                <w:szCs w:val="20"/>
                <w:u w:val="single"/>
                <w:lang w:val="en-IE"/>
              </w:rPr>
            </w:pPr>
            <w:r w:rsidRPr="00656852">
              <w:rPr>
                <w:bCs/>
                <w:iCs/>
                <w:sz w:val="20"/>
                <w:szCs w:val="20"/>
                <w:u w:val="single"/>
                <w:lang w:val="en-IE"/>
              </w:rPr>
              <w:t>Challenge and Expectations</w:t>
            </w:r>
          </w:p>
          <w:p w14:paraId="56A12AF9" w14:textId="77777777" w:rsidR="00494238" w:rsidRDefault="00494238" w:rsidP="00494238">
            <w:pPr>
              <w:rPr>
                <w:bCs/>
                <w:i/>
                <w:sz w:val="20"/>
                <w:szCs w:val="20"/>
                <w:lang w:val="en-IE"/>
              </w:rPr>
            </w:pPr>
            <w:r w:rsidRPr="00656852">
              <w:rPr>
                <w:bCs/>
                <w:i/>
                <w:sz w:val="20"/>
                <w:szCs w:val="20"/>
                <w:lang w:val="en-IE"/>
              </w:rPr>
              <w:t>The student-teacher provides appropriate levels of challenge and expectations for the range of student abilities and characteristics, motivating learners to achieve.</w:t>
            </w:r>
          </w:p>
          <w:p w14:paraId="7FFA7B6E" w14:textId="77777777" w:rsidR="00494238" w:rsidRPr="00656852" w:rsidRDefault="00494238" w:rsidP="00494238">
            <w:pPr>
              <w:rPr>
                <w:sz w:val="20"/>
                <w:szCs w:val="20"/>
              </w:rPr>
            </w:pPr>
          </w:p>
          <w:p w14:paraId="475E1728" w14:textId="77777777" w:rsidR="00494238" w:rsidRPr="00656852" w:rsidRDefault="00494238" w:rsidP="00494238">
            <w:pPr>
              <w:rPr>
                <w:sz w:val="20"/>
                <w:szCs w:val="20"/>
                <w:u w:val="single"/>
              </w:rPr>
            </w:pPr>
            <w:r w:rsidRPr="00656852">
              <w:rPr>
                <w:sz w:val="20"/>
                <w:szCs w:val="20"/>
                <w:u w:val="single"/>
              </w:rPr>
              <w:t>Wider reading and research findings</w:t>
            </w:r>
          </w:p>
          <w:p w14:paraId="7FAB3E75" w14:textId="77777777" w:rsidR="00494238" w:rsidRPr="00656852" w:rsidRDefault="00494238" w:rsidP="00494238">
            <w:pPr>
              <w:rPr>
                <w:sz w:val="20"/>
                <w:szCs w:val="20"/>
              </w:rPr>
            </w:pPr>
            <w:r w:rsidRPr="00656852">
              <w:rPr>
                <w:bCs/>
                <w:i/>
                <w:sz w:val="20"/>
                <w:szCs w:val="20"/>
                <w:lang w:val="en-IE"/>
              </w:rPr>
              <w:t>The student- teacher demonstrates an increasingly confident understanding of the theories and research about assessment, pedagogy, human development and learning relevant to planning and day-to-day practice.</w:t>
            </w:r>
          </w:p>
          <w:p w14:paraId="6788020B" w14:textId="77777777" w:rsidR="00494238" w:rsidRPr="00445670" w:rsidRDefault="00494238" w:rsidP="00494238">
            <w:pPr>
              <w:rPr>
                <w:sz w:val="20"/>
                <w:szCs w:val="20"/>
                <w:lang w:val="cy-GB"/>
              </w:rPr>
            </w:pPr>
          </w:p>
        </w:tc>
      </w:tr>
    </w:tbl>
    <w:p w14:paraId="48189235" w14:textId="6A865E84" w:rsidR="00494238" w:rsidRPr="00445670" w:rsidRDefault="00494238" w:rsidP="00494238">
      <w:pPr>
        <w:rPr>
          <w:sz w:val="20"/>
          <w:szCs w:val="20"/>
          <w:lang w:val="cy-GB"/>
        </w:rPr>
      </w:pPr>
      <w:r w:rsidRPr="00494238">
        <w:rPr>
          <w:rFonts w:ascii="Arial" w:hAnsi="Arial" w:cs="Arial"/>
          <w:noProof/>
        </w:rPr>
        <w:lastRenderedPageBreak/>
        <w:drawing>
          <wp:anchor distT="0" distB="0" distL="114300" distR="114300" simplePos="0" relativeHeight="251721728" behindDoc="0" locked="0" layoutInCell="1" allowOverlap="1" wp14:anchorId="3FD3582E" wp14:editId="39CDD386">
            <wp:simplePos x="0" y="0"/>
            <wp:positionH relativeFrom="margin">
              <wp:align>left</wp:align>
            </wp:positionH>
            <wp:positionV relativeFrom="paragraph">
              <wp:posOffset>75712</wp:posOffset>
            </wp:positionV>
            <wp:extent cx="5731510" cy="3236595"/>
            <wp:effectExtent l="0" t="0" r="2540" b="190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14:sizeRelH relativeFrom="page">
              <wp14:pctWidth>0</wp14:pctWidth>
            </wp14:sizeRelH>
            <wp14:sizeRelV relativeFrom="page">
              <wp14:pctHeight>0</wp14:pctHeight>
            </wp14:sizeRelV>
          </wp:anchor>
        </w:drawing>
      </w:r>
    </w:p>
    <w:p w14:paraId="61F5B7F6" w14:textId="7FFC9D20" w:rsidR="00494238" w:rsidRDefault="00494238" w:rsidP="00494238">
      <w:pPr>
        <w:rPr>
          <w:rFonts w:ascii="Arial" w:hAnsi="Arial" w:cs="Arial"/>
        </w:rPr>
      </w:pPr>
    </w:p>
    <w:p w14:paraId="1924C8C4" w14:textId="12217DCC" w:rsidR="00494238" w:rsidRPr="00494238" w:rsidRDefault="00494238" w:rsidP="00494238">
      <w:pPr>
        <w:rPr>
          <w:rFonts w:ascii="Arial" w:hAnsi="Arial" w:cs="Arial"/>
        </w:rPr>
      </w:pPr>
    </w:p>
    <w:p w14:paraId="38F889C6" w14:textId="1C1A85FD" w:rsidR="00494238" w:rsidRPr="00494238" w:rsidRDefault="00494238" w:rsidP="00494238">
      <w:pPr>
        <w:rPr>
          <w:rFonts w:ascii="Arial" w:hAnsi="Arial" w:cs="Arial"/>
        </w:rPr>
      </w:pPr>
    </w:p>
    <w:p w14:paraId="383BBDE5" w14:textId="2AF8A290" w:rsidR="00494238" w:rsidRPr="00494238" w:rsidRDefault="00494238" w:rsidP="00494238">
      <w:pPr>
        <w:rPr>
          <w:rFonts w:ascii="Arial" w:hAnsi="Arial" w:cs="Arial"/>
        </w:rPr>
      </w:pPr>
    </w:p>
    <w:p w14:paraId="3F2E5226" w14:textId="6F12533E" w:rsidR="00494238" w:rsidRPr="00494238" w:rsidRDefault="00494238" w:rsidP="00494238">
      <w:pPr>
        <w:rPr>
          <w:rFonts w:ascii="Arial" w:hAnsi="Arial" w:cs="Arial"/>
        </w:rPr>
      </w:pPr>
    </w:p>
    <w:p w14:paraId="2D1070C1" w14:textId="2D50A297" w:rsidR="00494238" w:rsidRPr="00494238" w:rsidRDefault="00494238" w:rsidP="00494238">
      <w:pPr>
        <w:rPr>
          <w:rFonts w:ascii="Arial" w:hAnsi="Arial" w:cs="Arial"/>
        </w:rPr>
      </w:pPr>
    </w:p>
    <w:p w14:paraId="3DEC8913" w14:textId="2496BC92" w:rsidR="00494238" w:rsidRPr="00494238" w:rsidRDefault="00494238" w:rsidP="00494238">
      <w:pPr>
        <w:rPr>
          <w:rFonts w:ascii="Arial" w:hAnsi="Arial" w:cs="Arial"/>
        </w:rPr>
      </w:pPr>
    </w:p>
    <w:p w14:paraId="3D30AE29" w14:textId="5AA32BD2" w:rsidR="00494238" w:rsidRPr="00494238" w:rsidRDefault="00494238" w:rsidP="00494238">
      <w:pPr>
        <w:rPr>
          <w:rFonts w:ascii="Arial" w:hAnsi="Arial" w:cs="Arial"/>
        </w:rPr>
      </w:pPr>
    </w:p>
    <w:p w14:paraId="0D360738" w14:textId="4195B93F" w:rsidR="00494238" w:rsidRPr="00494238" w:rsidRDefault="00494238" w:rsidP="00494238">
      <w:pPr>
        <w:rPr>
          <w:rFonts w:ascii="Arial" w:hAnsi="Arial" w:cs="Arial"/>
        </w:rPr>
      </w:pPr>
    </w:p>
    <w:p w14:paraId="0E68E8E1" w14:textId="5407A0A3" w:rsidR="00494238" w:rsidRPr="00494238" w:rsidRDefault="00494238" w:rsidP="00494238">
      <w:pPr>
        <w:rPr>
          <w:rFonts w:ascii="Arial" w:hAnsi="Arial" w:cs="Arial"/>
        </w:rPr>
      </w:pPr>
    </w:p>
    <w:p w14:paraId="3AE191FF" w14:textId="428FEE75" w:rsidR="00494238" w:rsidRPr="00494238" w:rsidRDefault="00494238" w:rsidP="00494238">
      <w:pPr>
        <w:rPr>
          <w:rFonts w:ascii="Arial" w:hAnsi="Arial" w:cs="Arial"/>
        </w:rPr>
      </w:pPr>
    </w:p>
    <w:p w14:paraId="03E5FAFA" w14:textId="26BBDFFD" w:rsidR="00494238" w:rsidRDefault="00494238" w:rsidP="00494238">
      <w:pPr>
        <w:rPr>
          <w:rFonts w:ascii="Arial" w:hAnsi="Arial" w:cs="Arial"/>
        </w:rPr>
      </w:pPr>
      <w:r w:rsidRPr="00494238">
        <w:rPr>
          <w:rFonts w:ascii="Arial" w:hAnsi="Arial" w:cs="Arial"/>
          <w:noProof/>
        </w:rPr>
        <w:drawing>
          <wp:anchor distT="0" distB="0" distL="114300" distR="114300" simplePos="0" relativeHeight="251722752" behindDoc="0" locked="0" layoutInCell="1" allowOverlap="1" wp14:anchorId="73F2E73A" wp14:editId="70A25833">
            <wp:simplePos x="0" y="0"/>
            <wp:positionH relativeFrom="margin">
              <wp:align>right</wp:align>
            </wp:positionH>
            <wp:positionV relativeFrom="paragraph">
              <wp:posOffset>121696</wp:posOffset>
            </wp:positionV>
            <wp:extent cx="5731510" cy="3226435"/>
            <wp:effectExtent l="0" t="0" r="254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14:sizeRelH relativeFrom="page">
              <wp14:pctWidth>0</wp14:pctWidth>
            </wp14:sizeRelH>
            <wp14:sizeRelV relativeFrom="page">
              <wp14:pctHeight>0</wp14:pctHeight>
            </wp14:sizeRelV>
          </wp:anchor>
        </w:drawing>
      </w:r>
    </w:p>
    <w:p w14:paraId="4F93AB8E" w14:textId="244D7A20" w:rsidR="00494238" w:rsidRDefault="00494238" w:rsidP="00494238">
      <w:pPr>
        <w:rPr>
          <w:rFonts w:ascii="Arial" w:hAnsi="Arial" w:cs="Arial"/>
        </w:rPr>
      </w:pPr>
    </w:p>
    <w:p w14:paraId="1C432B27" w14:textId="16205C5D" w:rsidR="00494238" w:rsidRDefault="00494238" w:rsidP="00494238">
      <w:pPr>
        <w:rPr>
          <w:rFonts w:ascii="Arial" w:hAnsi="Arial" w:cs="Arial"/>
        </w:rPr>
      </w:pPr>
    </w:p>
    <w:p w14:paraId="72840704" w14:textId="0C1C699C" w:rsidR="00494238" w:rsidRPr="00494238" w:rsidRDefault="00494238" w:rsidP="00494238">
      <w:pPr>
        <w:rPr>
          <w:rFonts w:ascii="Arial" w:hAnsi="Arial" w:cs="Arial"/>
        </w:rPr>
      </w:pPr>
    </w:p>
    <w:p w14:paraId="390C2ECF" w14:textId="236C8A53" w:rsidR="00494238" w:rsidRPr="00494238" w:rsidRDefault="00494238" w:rsidP="00494238">
      <w:pPr>
        <w:rPr>
          <w:rFonts w:ascii="Arial" w:hAnsi="Arial" w:cs="Arial"/>
        </w:rPr>
      </w:pPr>
    </w:p>
    <w:p w14:paraId="160364CD" w14:textId="1B3ECD5D" w:rsidR="00494238" w:rsidRPr="00494238" w:rsidRDefault="00494238" w:rsidP="00494238">
      <w:pPr>
        <w:rPr>
          <w:rFonts w:ascii="Arial" w:hAnsi="Arial" w:cs="Arial"/>
        </w:rPr>
      </w:pPr>
    </w:p>
    <w:p w14:paraId="535927CD" w14:textId="1E58B419" w:rsidR="00494238" w:rsidRPr="00494238" w:rsidRDefault="00494238" w:rsidP="00494238">
      <w:pPr>
        <w:rPr>
          <w:rFonts w:ascii="Arial" w:hAnsi="Arial" w:cs="Arial"/>
        </w:rPr>
      </w:pPr>
    </w:p>
    <w:p w14:paraId="4C01E7A4" w14:textId="00206024" w:rsidR="00494238" w:rsidRPr="00494238" w:rsidRDefault="00494238" w:rsidP="00494238">
      <w:pPr>
        <w:rPr>
          <w:rFonts w:ascii="Arial" w:hAnsi="Arial" w:cs="Arial"/>
        </w:rPr>
      </w:pPr>
    </w:p>
    <w:p w14:paraId="7514E538" w14:textId="3DAA92A0" w:rsidR="00494238" w:rsidRPr="00494238" w:rsidRDefault="00494238" w:rsidP="00494238">
      <w:pPr>
        <w:rPr>
          <w:rFonts w:ascii="Arial" w:hAnsi="Arial" w:cs="Arial"/>
        </w:rPr>
      </w:pPr>
    </w:p>
    <w:p w14:paraId="53C7E0F6" w14:textId="360E193B" w:rsidR="00494238" w:rsidRDefault="00494238" w:rsidP="00494238">
      <w:pPr>
        <w:rPr>
          <w:rFonts w:ascii="Arial" w:hAnsi="Arial" w:cs="Arial"/>
        </w:rPr>
      </w:pPr>
    </w:p>
    <w:p w14:paraId="55EABA6F" w14:textId="28FF1189" w:rsidR="00494238" w:rsidRDefault="00494238" w:rsidP="00494238">
      <w:pPr>
        <w:jc w:val="right"/>
        <w:rPr>
          <w:rFonts w:ascii="Arial" w:hAnsi="Arial" w:cs="Arial"/>
        </w:rPr>
      </w:pPr>
    </w:p>
    <w:p w14:paraId="6E208685" w14:textId="77777777" w:rsidR="00062251" w:rsidRPr="00D46A8E" w:rsidRDefault="00062251" w:rsidP="00494238">
      <w:pPr>
        <w:rPr>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494238" w:rsidRPr="00445670" w14:paraId="0B85028A" w14:textId="77777777" w:rsidTr="00494238">
        <w:tc>
          <w:tcPr>
            <w:tcW w:w="1976" w:type="dxa"/>
            <w:shd w:val="clear" w:color="auto" w:fill="D9E2F3" w:themeFill="accent1" w:themeFillTint="33"/>
          </w:tcPr>
          <w:p w14:paraId="790B1C75" w14:textId="77777777" w:rsidR="00494238" w:rsidRPr="00445670" w:rsidRDefault="00494238" w:rsidP="00494238">
            <w:pPr>
              <w:rPr>
                <w:sz w:val="20"/>
                <w:szCs w:val="20"/>
                <w:lang w:val="cy-GB"/>
              </w:rPr>
            </w:pPr>
            <w:r w:rsidRPr="00445670">
              <w:rPr>
                <w:sz w:val="20"/>
                <w:szCs w:val="20"/>
                <w:lang w:val="cy-GB"/>
              </w:rPr>
              <w:lastRenderedPageBreak/>
              <w:t>Student-teacher</w:t>
            </w:r>
          </w:p>
        </w:tc>
        <w:tc>
          <w:tcPr>
            <w:tcW w:w="4115" w:type="dxa"/>
          </w:tcPr>
          <w:p w14:paraId="3A4FACFD" w14:textId="77777777" w:rsidR="00494238" w:rsidRDefault="00494238" w:rsidP="00494238">
            <w:pPr>
              <w:rPr>
                <w:sz w:val="20"/>
                <w:szCs w:val="20"/>
                <w:lang w:val="cy-GB"/>
              </w:rPr>
            </w:pPr>
            <w:r>
              <w:rPr>
                <w:sz w:val="20"/>
                <w:szCs w:val="20"/>
                <w:lang w:val="cy-GB"/>
              </w:rPr>
              <w:t>Ashleigh Willars</w:t>
            </w:r>
          </w:p>
          <w:p w14:paraId="1DAC42C0" w14:textId="77777777" w:rsidR="00494238" w:rsidRPr="00445670" w:rsidRDefault="00494238" w:rsidP="00494238">
            <w:pPr>
              <w:rPr>
                <w:sz w:val="20"/>
                <w:szCs w:val="20"/>
                <w:lang w:val="cy-GB"/>
              </w:rPr>
            </w:pPr>
          </w:p>
        </w:tc>
        <w:tc>
          <w:tcPr>
            <w:tcW w:w="709" w:type="dxa"/>
            <w:shd w:val="clear" w:color="auto" w:fill="D9E2F3" w:themeFill="accent1" w:themeFillTint="33"/>
          </w:tcPr>
          <w:p w14:paraId="7489753F" w14:textId="77777777" w:rsidR="00494238" w:rsidRPr="00445670" w:rsidRDefault="00494238" w:rsidP="00494238">
            <w:pPr>
              <w:rPr>
                <w:sz w:val="20"/>
                <w:szCs w:val="20"/>
                <w:lang w:val="cy-GB"/>
              </w:rPr>
            </w:pPr>
            <w:r w:rsidRPr="00445670">
              <w:rPr>
                <w:sz w:val="20"/>
                <w:szCs w:val="20"/>
                <w:lang w:val="cy-GB"/>
              </w:rPr>
              <w:t>Class:</w:t>
            </w:r>
          </w:p>
        </w:tc>
        <w:tc>
          <w:tcPr>
            <w:tcW w:w="2210" w:type="dxa"/>
          </w:tcPr>
          <w:p w14:paraId="5863E640" w14:textId="77777777" w:rsidR="00494238" w:rsidRPr="00445670" w:rsidRDefault="00494238" w:rsidP="00494238">
            <w:pPr>
              <w:rPr>
                <w:sz w:val="20"/>
                <w:szCs w:val="20"/>
                <w:lang w:val="cy-GB"/>
              </w:rPr>
            </w:pPr>
            <w:r>
              <w:rPr>
                <w:sz w:val="20"/>
                <w:szCs w:val="20"/>
                <w:lang w:val="cy-GB"/>
              </w:rPr>
              <w:t xml:space="preserve">Reception </w:t>
            </w:r>
          </w:p>
        </w:tc>
      </w:tr>
      <w:tr w:rsidR="00494238" w:rsidRPr="00445670" w14:paraId="0DE245D5" w14:textId="77777777" w:rsidTr="00494238">
        <w:tc>
          <w:tcPr>
            <w:tcW w:w="1976" w:type="dxa"/>
            <w:shd w:val="clear" w:color="auto" w:fill="D9E2F3" w:themeFill="accent1" w:themeFillTint="33"/>
          </w:tcPr>
          <w:p w14:paraId="08BF2115" w14:textId="77777777" w:rsidR="00494238" w:rsidRPr="00445670" w:rsidRDefault="00494238" w:rsidP="00494238">
            <w:pPr>
              <w:rPr>
                <w:sz w:val="20"/>
                <w:szCs w:val="20"/>
                <w:lang w:val="cy-GB"/>
              </w:rPr>
            </w:pPr>
            <w:r>
              <w:rPr>
                <w:sz w:val="20"/>
                <w:szCs w:val="20"/>
                <w:lang w:val="cy-GB"/>
              </w:rPr>
              <w:t>AoLE/Subject</w:t>
            </w:r>
          </w:p>
        </w:tc>
        <w:tc>
          <w:tcPr>
            <w:tcW w:w="4115" w:type="dxa"/>
          </w:tcPr>
          <w:p w14:paraId="2764D7E8" w14:textId="77777777" w:rsidR="00494238" w:rsidRDefault="00494238" w:rsidP="00494238">
            <w:pPr>
              <w:rPr>
                <w:sz w:val="20"/>
                <w:szCs w:val="20"/>
                <w:lang w:val="cy-GB"/>
              </w:rPr>
            </w:pPr>
            <w:r>
              <w:rPr>
                <w:sz w:val="20"/>
                <w:szCs w:val="20"/>
                <w:lang w:val="cy-GB"/>
              </w:rPr>
              <w:t>Mathematical Development</w:t>
            </w:r>
          </w:p>
          <w:p w14:paraId="62BB9860" w14:textId="77777777" w:rsidR="00494238" w:rsidRDefault="00494238" w:rsidP="00494238">
            <w:pPr>
              <w:rPr>
                <w:sz w:val="20"/>
                <w:szCs w:val="20"/>
                <w:lang w:val="cy-GB"/>
              </w:rPr>
            </w:pPr>
            <w:r>
              <w:rPr>
                <w:sz w:val="20"/>
                <w:szCs w:val="20"/>
                <w:lang w:val="cy-GB"/>
              </w:rPr>
              <w:t>Languages, Literacy and Communication</w:t>
            </w:r>
          </w:p>
          <w:p w14:paraId="51D18473" w14:textId="77777777" w:rsidR="00494238" w:rsidRPr="00445670" w:rsidRDefault="00494238" w:rsidP="00494238">
            <w:pPr>
              <w:rPr>
                <w:sz w:val="20"/>
                <w:szCs w:val="20"/>
                <w:lang w:val="cy-GB"/>
              </w:rPr>
            </w:pPr>
          </w:p>
        </w:tc>
        <w:tc>
          <w:tcPr>
            <w:tcW w:w="709" w:type="dxa"/>
            <w:shd w:val="clear" w:color="auto" w:fill="D9E2F3" w:themeFill="accent1" w:themeFillTint="33"/>
          </w:tcPr>
          <w:p w14:paraId="6DD306FE" w14:textId="77777777" w:rsidR="00494238" w:rsidRPr="00445670" w:rsidRDefault="00494238" w:rsidP="00494238">
            <w:pPr>
              <w:rPr>
                <w:sz w:val="20"/>
                <w:szCs w:val="20"/>
                <w:lang w:val="cy-GB"/>
              </w:rPr>
            </w:pPr>
            <w:r w:rsidRPr="00445670">
              <w:rPr>
                <w:sz w:val="20"/>
                <w:szCs w:val="20"/>
                <w:lang w:val="cy-GB"/>
              </w:rPr>
              <w:t>Date:</w:t>
            </w:r>
          </w:p>
        </w:tc>
        <w:tc>
          <w:tcPr>
            <w:tcW w:w="2210" w:type="dxa"/>
          </w:tcPr>
          <w:p w14:paraId="53C02899" w14:textId="77777777" w:rsidR="00494238" w:rsidRPr="00445670" w:rsidRDefault="00494238" w:rsidP="00494238">
            <w:pPr>
              <w:rPr>
                <w:sz w:val="20"/>
                <w:szCs w:val="20"/>
                <w:lang w:val="cy-GB"/>
              </w:rPr>
            </w:pPr>
            <w:r>
              <w:rPr>
                <w:sz w:val="20"/>
                <w:szCs w:val="20"/>
                <w:lang w:val="cy-GB"/>
              </w:rPr>
              <w:t>23-02-21</w:t>
            </w:r>
          </w:p>
        </w:tc>
      </w:tr>
      <w:tr w:rsidR="00494238" w:rsidRPr="00445670" w14:paraId="771FEAA3" w14:textId="77777777" w:rsidTr="00494238">
        <w:tc>
          <w:tcPr>
            <w:tcW w:w="1976" w:type="dxa"/>
            <w:shd w:val="clear" w:color="auto" w:fill="D9E2F3" w:themeFill="accent1" w:themeFillTint="33"/>
          </w:tcPr>
          <w:p w14:paraId="3C9DC476" w14:textId="77777777" w:rsidR="00494238" w:rsidRPr="00445670" w:rsidRDefault="00494238" w:rsidP="00494238">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0B86B2AB" w14:textId="77777777" w:rsidR="00494238" w:rsidRDefault="00494238" w:rsidP="00494238">
            <w:pPr>
              <w:rPr>
                <w:sz w:val="20"/>
                <w:szCs w:val="20"/>
                <w:lang w:val="cy-GB"/>
              </w:rPr>
            </w:pPr>
            <w:r>
              <w:rPr>
                <w:sz w:val="20"/>
                <w:szCs w:val="20"/>
                <w:lang w:val="cy-GB"/>
              </w:rPr>
              <w:t>Weight</w:t>
            </w:r>
          </w:p>
          <w:p w14:paraId="49810EC1" w14:textId="77777777" w:rsidR="00494238" w:rsidRPr="00445670" w:rsidRDefault="00494238" w:rsidP="00494238">
            <w:pPr>
              <w:rPr>
                <w:sz w:val="20"/>
                <w:szCs w:val="20"/>
                <w:lang w:val="cy-GB"/>
              </w:rPr>
            </w:pPr>
          </w:p>
        </w:tc>
      </w:tr>
      <w:tr w:rsidR="00494238" w:rsidRPr="00445670" w14:paraId="612769FF" w14:textId="77777777" w:rsidTr="00494238">
        <w:tc>
          <w:tcPr>
            <w:tcW w:w="1976" w:type="dxa"/>
            <w:shd w:val="clear" w:color="auto" w:fill="D9E2F3" w:themeFill="accent1" w:themeFillTint="33"/>
          </w:tcPr>
          <w:p w14:paraId="1E7957F8" w14:textId="77777777" w:rsidR="00494238" w:rsidRDefault="00494238" w:rsidP="00494238">
            <w:pPr>
              <w:rPr>
                <w:sz w:val="20"/>
                <w:szCs w:val="20"/>
                <w:lang w:val="cy-GB"/>
              </w:rPr>
            </w:pPr>
            <w:r>
              <w:rPr>
                <w:sz w:val="20"/>
                <w:szCs w:val="20"/>
                <w:lang w:val="cy-GB"/>
              </w:rPr>
              <w:t>Relevant/meaningful links to:</w:t>
            </w:r>
          </w:p>
          <w:p w14:paraId="3030762C" w14:textId="77777777" w:rsidR="00494238" w:rsidRDefault="00494238" w:rsidP="00494238">
            <w:pPr>
              <w:rPr>
                <w:sz w:val="20"/>
                <w:szCs w:val="20"/>
                <w:lang w:val="cy-GB"/>
              </w:rPr>
            </w:pPr>
            <w:r w:rsidRPr="00195049">
              <w:rPr>
                <w:sz w:val="20"/>
                <w:szCs w:val="20"/>
                <w:lang w:val="cy-GB"/>
              </w:rPr>
              <w:t xml:space="preserve">Curriculum </w:t>
            </w:r>
          </w:p>
          <w:p w14:paraId="4E324ED9" w14:textId="77777777" w:rsidR="00494238" w:rsidRPr="00716CF6" w:rsidRDefault="00494238" w:rsidP="00494238">
            <w:pPr>
              <w:rPr>
                <w:color w:val="FF0000"/>
                <w:sz w:val="20"/>
                <w:szCs w:val="20"/>
                <w:lang w:val="cy-GB"/>
              </w:rPr>
            </w:pPr>
            <w:r w:rsidRPr="00716CF6">
              <w:rPr>
                <w:color w:val="FF0000"/>
                <w:sz w:val="20"/>
                <w:szCs w:val="20"/>
                <w:lang w:val="cy-GB"/>
              </w:rPr>
              <w:t>&amp;</w:t>
            </w:r>
          </w:p>
          <w:p w14:paraId="7B07C501" w14:textId="77777777" w:rsidR="00494238" w:rsidRDefault="00494238" w:rsidP="00494238">
            <w:pPr>
              <w:rPr>
                <w:sz w:val="20"/>
                <w:szCs w:val="20"/>
                <w:lang w:val="cy-GB"/>
              </w:rPr>
            </w:pPr>
            <w:r>
              <w:rPr>
                <w:sz w:val="20"/>
                <w:szCs w:val="20"/>
                <w:lang w:val="cy-GB"/>
              </w:rPr>
              <w:t>Cross-curricular responsibilities</w:t>
            </w:r>
          </w:p>
          <w:p w14:paraId="741D9FF6" w14:textId="77777777" w:rsidR="00494238" w:rsidRDefault="00494238" w:rsidP="00494238">
            <w:pPr>
              <w:rPr>
                <w:sz w:val="20"/>
                <w:szCs w:val="20"/>
                <w:lang w:val="cy-GB"/>
              </w:rPr>
            </w:pPr>
          </w:p>
        </w:tc>
        <w:tc>
          <w:tcPr>
            <w:tcW w:w="7034" w:type="dxa"/>
            <w:gridSpan w:val="3"/>
          </w:tcPr>
          <w:p w14:paraId="2F8E9016" w14:textId="77777777" w:rsidR="00494238" w:rsidRPr="00DE38F7" w:rsidRDefault="00494238" w:rsidP="00494238">
            <w:pPr>
              <w:rPr>
                <w:b/>
                <w:bCs/>
                <w:color w:val="FF0000"/>
                <w:sz w:val="20"/>
                <w:szCs w:val="20"/>
                <w:lang w:val="cy-GB"/>
              </w:rPr>
            </w:pPr>
            <w:r w:rsidRPr="00DE38F7">
              <w:rPr>
                <w:b/>
                <w:bCs/>
                <w:color w:val="FF0000"/>
                <w:sz w:val="20"/>
                <w:szCs w:val="20"/>
                <w:lang w:val="cy-GB"/>
              </w:rPr>
              <w:t>Mathematical Development</w:t>
            </w:r>
          </w:p>
          <w:p w14:paraId="0B3A6F3E" w14:textId="77777777" w:rsidR="00494238" w:rsidRPr="00DE38F7" w:rsidRDefault="00494238" w:rsidP="00494238">
            <w:pPr>
              <w:rPr>
                <w:b/>
                <w:bCs/>
                <w:color w:val="FF9933"/>
                <w:sz w:val="20"/>
                <w:szCs w:val="20"/>
                <w:lang w:val="cy-GB"/>
              </w:rPr>
            </w:pPr>
            <w:r w:rsidRPr="00DE38F7">
              <w:rPr>
                <w:b/>
                <w:bCs/>
                <w:color w:val="FF9933"/>
                <w:sz w:val="20"/>
                <w:szCs w:val="20"/>
                <w:lang w:val="cy-GB"/>
              </w:rPr>
              <w:t>Measures and Units</w:t>
            </w:r>
          </w:p>
          <w:p w14:paraId="5BCA496E" w14:textId="77777777" w:rsidR="00494238" w:rsidRDefault="00494238" w:rsidP="00494238">
            <w:pPr>
              <w:pStyle w:val="ListParagraph"/>
              <w:numPr>
                <w:ilvl w:val="0"/>
                <w:numId w:val="3"/>
              </w:numPr>
              <w:rPr>
                <w:sz w:val="20"/>
                <w:szCs w:val="20"/>
                <w:lang w:val="cy-GB"/>
              </w:rPr>
            </w:pPr>
            <w:r w:rsidRPr="00DE38F7">
              <w:rPr>
                <w:b/>
                <w:bCs/>
                <w:color w:val="00B050"/>
                <w:sz w:val="20"/>
                <w:szCs w:val="20"/>
                <w:lang w:val="cy-GB"/>
              </w:rPr>
              <w:t>O2/3</w:t>
            </w:r>
            <w:r w:rsidRPr="00DE38F7">
              <w:rPr>
                <w:color w:val="00B050"/>
                <w:sz w:val="20"/>
                <w:szCs w:val="20"/>
                <w:lang w:val="cy-GB"/>
              </w:rPr>
              <w:t xml:space="preserve"> </w:t>
            </w:r>
            <w:r>
              <w:rPr>
                <w:sz w:val="20"/>
                <w:szCs w:val="20"/>
                <w:lang w:val="cy-GB"/>
              </w:rPr>
              <w:t>– Compare, sort and order two objects by direct observation of simple measures.</w:t>
            </w:r>
          </w:p>
          <w:p w14:paraId="7A6FEBBB" w14:textId="77777777" w:rsidR="00494238" w:rsidRDefault="00494238" w:rsidP="00494238">
            <w:pPr>
              <w:rPr>
                <w:sz w:val="20"/>
                <w:szCs w:val="20"/>
                <w:lang w:val="cy-GB"/>
              </w:rPr>
            </w:pPr>
          </w:p>
          <w:p w14:paraId="32B35EEB" w14:textId="77777777" w:rsidR="00494238" w:rsidRPr="0021504C" w:rsidRDefault="00494238" w:rsidP="00494238">
            <w:pPr>
              <w:rPr>
                <w:b/>
                <w:bCs/>
                <w:color w:val="FF0000"/>
                <w:sz w:val="20"/>
                <w:szCs w:val="20"/>
                <w:lang w:val="cy-GB"/>
              </w:rPr>
            </w:pPr>
            <w:r w:rsidRPr="0021504C">
              <w:rPr>
                <w:b/>
                <w:bCs/>
                <w:color w:val="FF0000"/>
                <w:sz w:val="20"/>
                <w:szCs w:val="20"/>
                <w:lang w:val="cy-GB"/>
              </w:rPr>
              <w:t>Languages, Literacy and Communication</w:t>
            </w:r>
          </w:p>
          <w:p w14:paraId="264D2C1F" w14:textId="77777777" w:rsidR="00494238" w:rsidRPr="0021504C" w:rsidRDefault="00494238" w:rsidP="00494238">
            <w:pPr>
              <w:rPr>
                <w:b/>
                <w:bCs/>
                <w:color w:val="FF9933"/>
                <w:sz w:val="20"/>
                <w:szCs w:val="20"/>
                <w:lang w:val="cy-GB"/>
              </w:rPr>
            </w:pPr>
            <w:r w:rsidRPr="0021504C">
              <w:rPr>
                <w:b/>
                <w:bCs/>
                <w:color w:val="FF9933"/>
                <w:sz w:val="20"/>
                <w:szCs w:val="20"/>
                <w:lang w:val="cy-GB"/>
              </w:rPr>
              <w:t>Strand: Oracy</w:t>
            </w:r>
          </w:p>
          <w:p w14:paraId="79A2776D" w14:textId="77777777" w:rsidR="00494238" w:rsidRPr="009311BA" w:rsidRDefault="00494238" w:rsidP="00494238">
            <w:pPr>
              <w:pStyle w:val="ListParagraph"/>
              <w:numPr>
                <w:ilvl w:val="0"/>
                <w:numId w:val="7"/>
              </w:numPr>
              <w:rPr>
                <w:sz w:val="20"/>
                <w:szCs w:val="20"/>
                <w:lang w:val="cy-GB"/>
              </w:rPr>
            </w:pPr>
            <w:r w:rsidRPr="00055558">
              <w:rPr>
                <w:b/>
                <w:bCs/>
                <w:color w:val="00B050"/>
                <w:sz w:val="20"/>
                <w:szCs w:val="20"/>
              </w:rPr>
              <w:t xml:space="preserve">O2 </w:t>
            </w:r>
            <w:r>
              <w:rPr>
                <w:sz w:val="20"/>
                <w:szCs w:val="20"/>
              </w:rPr>
              <w:t>- Li</w:t>
            </w:r>
            <w:r w:rsidRPr="000D3593">
              <w:rPr>
                <w:sz w:val="20"/>
                <w:szCs w:val="20"/>
              </w:rPr>
              <w:t>sten with growing attention and concentration. They show understanding of two-step instructions and basic concepts and ask simple appropriate questions.</w:t>
            </w:r>
          </w:p>
          <w:p w14:paraId="68CC8C74" w14:textId="77777777" w:rsidR="00494238" w:rsidRPr="0063297D" w:rsidRDefault="00494238" w:rsidP="00494238">
            <w:pPr>
              <w:ind w:left="360"/>
              <w:rPr>
                <w:sz w:val="20"/>
                <w:szCs w:val="20"/>
                <w:lang w:val="cy-GB"/>
              </w:rPr>
            </w:pPr>
          </w:p>
          <w:p w14:paraId="0A3521B9" w14:textId="77777777" w:rsidR="00494238" w:rsidRPr="0009639A" w:rsidRDefault="00494238" w:rsidP="00494238">
            <w:pPr>
              <w:rPr>
                <w:b/>
                <w:bCs/>
                <w:color w:val="FF0000"/>
                <w:sz w:val="20"/>
                <w:szCs w:val="20"/>
                <w:lang w:val="cy-GB"/>
              </w:rPr>
            </w:pPr>
            <w:r w:rsidRPr="0009639A">
              <w:rPr>
                <w:b/>
                <w:bCs/>
                <w:color w:val="FF0000"/>
                <w:sz w:val="20"/>
                <w:szCs w:val="20"/>
                <w:lang w:val="cy-GB"/>
              </w:rPr>
              <w:t>Literacy Numeracy Framework</w:t>
            </w:r>
          </w:p>
          <w:p w14:paraId="335B790B" w14:textId="77777777" w:rsidR="00494238" w:rsidRDefault="00494238" w:rsidP="00494238">
            <w:pPr>
              <w:rPr>
                <w:sz w:val="20"/>
                <w:szCs w:val="20"/>
                <w:lang w:val="cy-GB"/>
              </w:rPr>
            </w:pPr>
            <w:r w:rsidRPr="0009639A">
              <w:rPr>
                <w:b/>
                <w:bCs/>
                <w:color w:val="FF9933"/>
                <w:sz w:val="20"/>
                <w:szCs w:val="20"/>
                <w:lang w:val="cy-GB"/>
              </w:rPr>
              <w:t>Numeracy</w:t>
            </w:r>
            <w:r>
              <w:rPr>
                <w:sz w:val="20"/>
                <w:szCs w:val="20"/>
                <w:lang w:val="cy-GB"/>
              </w:rPr>
              <w:t>: Learning about measurement helps us quantify in the real world.</w:t>
            </w:r>
          </w:p>
          <w:p w14:paraId="573F75BC" w14:textId="77777777" w:rsidR="00494238" w:rsidRPr="0009639A" w:rsidRDefault="00494238" w:rsidP="00494238">
            <w:pPr>
              <w:pStyle w:val="ListParagraph"/>
              <w:numPr>
                <w:ilvl w:val="0"/>
                <w:numId w:val="3"/>
              </w:numPr>
              <w:rPr>
                <w:sz w:val="20"/>
                <w:szCs w:val="20"/>
                <w:lang w:val="cy-GB"/>
              </w:rPr>
            </w:pPr>
            <w:r w:rsidRPr="0009639A">
              <w:rPr>
                <w:b/>
                <w:bCs/>
                <w:color w:val="00B050"/>
                <w:sz w:val="20"/>
                <w:szCs w:val="20"/>
                <w:lang w:val="cy-GB"/>
              </w:rPr>
              <w:t>PS1</w:t>
            </w:r>
            <w:r>
              <w:rPr>
                <w:sz w:val="20"/>
                <w:szCs w:val="20"/>
                <w:lang w:val="cy-GB"/>
              </w:rPr>
              <w:t xml:space="preserve"> – I can use direct comparsions with weight/mass e.g. heavier/lighter than.</w:t>
            </w:r>
          </w:p>
          <w:p w14:paraId="389485DD" w14:textId="77777777" w:rsidR="00494238" w:rsidRDefault="00494238" w:rsidP="00494238">
            <w:pPr>
              <w:rPr>
                <w:sz w:val="20"/>
                <w:szCs w:val="20"/>
                <w:lang w:val="cy-GB"/>
              </w:rPr>
            </w:pPr>
          </w:p>
          <w:p w14:paraId="34E03D96" w14:textId="77777777" w:rsidR="00494238" w:rsidRPr="00DE38F7" w:rsidRDefault="00494238" w:rsidP="00494238">
            <w:pPr>
              <w:rPr>
                <w:b/>
                <w:bCs/>
                <w:color w:val="FF0000"/>
                <w:sz w:val="20"/>
                <w:szCs w:val="20"/>
                <w:lang w:val="cy-GB"/>
              </w:rPr>
            </w:pPr>
            <w:r w:rsidRPr="00DE38F7">
              <w:rPr>
                <w:b/>
                <w:bCs/>
                <w:color w:val="FF0000"/>
                <w:sz w:val="20"/>
                <w:szCs w:val="20"/>
                <w:lang w:val="cy-GB"/>
              </w:rPr>
              <w:t>The Four Purposes</w:t>
            </w:r>
          </w:p>
          <w:p w14:paraId="19A77637" w14:textId="67BCBCDB" w:rsidR="00494238" w:rsidRPr="00DE38F7" w:rsidRDefault="00494238" w:rsidP="00494238">
            <w:pPr>
              <w:rPr>
                <w:b/>
                <w:bCs/>
                <w:color w:val="FF9933"/>
                <w:sz w:val="20"/>
                <w:szCs w:val="20"/>
                <w:lang w:val="cy-GB"/>
              </w:rPr>
            </w:pPr>
            <w:r w:rsidRPr="00DE38F7">
              <w:rPr>
                <w:b/>
                <w:bCs/>
                <w:color w:val="FF9933"/>
                <w:sz w:val="20"/>
                <w:szCs w:val="20"/>
                <w:lang w:val="cy-GB"/>
              </w:rPr>
              <w:t xml:space="preserve">Ambitious, </w:t>
            </w:r>
            <w:r w:rsidR="001218CA">
              <w:rPr>
                <w:b/>
                <w:bCs/>
                <w:color w:val="FF9933"/>
                <w:sz w:val="20"/>
                <w:szCs w:val="20"/>
                <w:lang w:val="cy-GB"/>
              </w:rPr>
              <w:t>c</w:t>
            </w:r>
            <w:r w:rsidRPr="00DE38F7">
              <w:rPr>
                <w:b/>
                <w:bCs/>
                <w:color w:val="FF9933"/>
                <w:sz w:val="20"/>
                <w:szCs w:val="20"/>
                <w:lang w:val="cy-GB"/>
              </w:rPr>
              <w:t xml:space="preserve">apable </w:t>
            </w:r>
            <w:r w:rsidR="001218CA">
              <w:rPr>
                <w:b/>
                <w:bCs/>
                <w:color w:val="FF9933"/>
                <w:sz w:val="20"/>
                <w:szCs w:val="20"/>
                <w:lang w:val="cy-GB"/>
              </w:rPr>
              <w:t>l</w:t>
            </w:r>
            <w:r w:rsidRPr="00DE38F7">
              <w:rPr>
                <w:b/>
                <w:bCs/>
                <w:color w:val="FF9933"/>
                <w:sz w:val="20"/>
                <w:szCs w:val="20"/>
                <w:lang w:val="cy-GB"/>
              </w:rPr>
              <w:t>earners</w:t>
            </w:r>
          </w:p>
          <w:p w14:paraId="486EE3D6" w14:textId="19396E82" w:rsidR="00494238" w:rsidRPr="00076E85" w:rsidRDefault="00494238" w:rsidP="00494238">
            <w:pPr>
              <w:pStyle w:val="ListParagraph"/>
              <w:numPr>
                <w:ilvl w:val="0"/>
                <w:numId w:val="3"/>
              </w:numPr>
              <w:rPr>
                <w:sz w:val="20"/>
                <w:szCs w:val="20"/>
                <w:lang w:val="cy-GB"/>
              </w:rPr>
            </w:pPr>
            <w:r w:rsidRPr="00076E85">
              <w:rPr>
                <w:sz w:val="20"/>
                <w:szCs w:val="20"/>
                <w:lang w:val="cy-GB"/>
              </w:rPr>
              <w:t>Are questioning and enjoy solving problems.</w:t>
            </w:r>
          </w:p>
        </w:tc>
      </w:tr>
      <w:tr w:rsidR="00494238" w:rsidRPr="00445670" w14:paraId="7F5D65FF" w14:textId="77777777" w:rsidTr="00494238">
        <w:tc>
          <w:tcPr>
            <w:tcW w:w="1976" w:type="dxa"/>
            <w:shd w:val="clear" w:color="auto" w:fill="D9E2F3" w:themeFill="accent1" w:themeFillTint="33"/>
          </w:tcPr>
          <w:p w14:paraId="401A52FF" w14:textId="77777777" w:rsidR="00494238" w:rsidRDefault="00494238" w:rsidP="00494238">
            <w:pPr>
              <w:rPr>
                <w:sz w:val="20"/>
                <w:szCs w:val="20"/>
                <w:lang w:val="cy-GB"/>
              </w:rPr>
            </w:pPr>
            <w:r>
              <w:rPr>
                <w:sz w:val="20"/>
                <w:szCs w:val="20"/>
                <w:lang w:val="cy-GB"/>
              </w:rPr>
              <w:t>Personal Targets</w:t>
            </w:r>
          </w:p>
          <w:p w14:paraId="4CEEE80A" w14:textId="77777777" w:rsidR="00494238" w:rsidRPr="00C8470C" w:rsidRDefault="00494238" w:rsidP="00494238">
            <w:pPr>
              <w:rPr>
                <w:sz w:val="20"/>
                <w:szCs w:val="28"/>
                <w:lang w:val="cy-GB"/>
              </w:rPr>
            </w:pPr>
            <w:r>
              <w:rPr>
                <w:sz w:val="20"/>
                <w:szCs w:val="28"/>
                <w:lang w:val="cy-GB"/>
              </w:rPr>
              <w:t xml:space="preserve">(Linked to QTS and identfied in </w:t>
            </w:r>
            <w:r w:rsidRPr="00C8470C">
              <w:rPr>
                <w:sz w:val="20"/>
                <w:szCs w:val="28"/>
                <w:lang w:val="cy-GB"/>
              </w:rPr>
              <w:t>weekly review)</w:t>
            </w:r>
          </w:p>
          <w:p w14:paraId="04489497" w14:textId="77777777" w:rsidR="00494238" w:rsidRPr="00C8470C" w:rsidRDefault="00494238" w:rsidP="00494238">
            <w:pPr>
              <w:rPr>
                <w:sz w:val="20"/>
                <w:szCs w:val="28"/>
                <w:lang w:val="cy-GB"/>
              </w:rPr>
            </w:pPr>
          </w:p>
          <w:p w14:paraId="6F7906DF" w14:textId="77777777" w:rsidR="00494238" w:rsidRDefault="00494238" w:rsidP="00494238">
            <w:pPr>
              <w:rPr>
                <w:sz w:val="20"/>
                <w:szCs w:val="20"/>
                <w:lang w:val="cy-GB"/>
              </w:rPr>
            </w:pPr>
          </w:p>
        </w:tc>
        <w:tc>
          <w:tcPr>
            <w:tcW w:w="7034" w:type="dxa"/>
            <w:gridSpan w:val="3"/>
          </w:tcPr>
          <w:p w14:paraId="110984B0" w14:textId="77777777" w:rsidR="00494238" w:rsidRDefault="00494238" w:rsidP="00494238">
            <w:pPr>
              <w:rPr>
                <w:sz w:val="20"/>
                <w:szCs w:val="20"/>
              </w:rPr>
            </w:pPr>
            <w:r>
              <w:rPr>
                <w:sz w:val="20"/>
                <w:szCs w:val="20"/>
              </w:rPr>
              <w:t>This week I will be continuing to work on my target of challenge and expectations. I will be planning across a series of lessons and so I will be able to develop the learning over a period of time. I will be aiming to ensure that I make my expectations clear for the learners by providing differentiated activities to suit the needs of every learner.</w:t>
            </w:r>
          </w:p>
          <w:p w14:paraId="3534082A" w14:textId="77777777" w:rsidR="00494238" w:rsidRDefault="00494238" w:rsidP="00494238">
            <w:pPr>
              <w:rPr>
                <w:sz w:val="20"/>
                <w:szCs w:val="20"/>
              </w:rPr>
            </w:pPr>
          </w:p>
          <w:p w14:paraId="2829FDE3" w14:textId="77777777" w:rsidR="00494238" w:rsidRDefault="00494238" w:rsidP="00494238">
            <w:pPr>
              <w:rPr>
                <w:bCs/>
                <w:iCs/>
                <w:sz w:val="20"/>
                <w:szCs w:val="20"/>
                <w:u w:val="single"/>
                <w:lang w:val="en-IE"/>
              </w:rPr>
            </w:pPr>
            <w:r>
              <w:rPr>
                <w:bCs/>
                <w:iCs/>
                <w:sz w:val="20"/>
                <w:szCs w:val="20"/>
                <w:u w:val="single"/>
                <w:lang w:val="en-IE"/>
              </w:rPr>
              <w:t>Challenge and Expectations</w:t>
            </w:r>
          </w:p>
          <w:p w14:paraId="6DFDC401" w14:textId="77777777" w:rsidR="00494238" w:rsidRDefault="00494238" w:rsidP="00494238">
            <w:pPr>
              <w:rPr>
                <w:bCs/>
                <w:i/>
                <w:sz w:val="20"/>
                <w:szCs w:val="20"/>
                <w:lang w:val="en-IE"/>
              </w:rPr>
            </w:pPr>
            <w:r>
              <w:rPr>
                <w:bCs/>
                <w:i/>
                <w:sz w:val="20"/>
                <w:szCs w:val="20"/>
                <w:lang w:val="en-IE"/>
              </w:rPr>
              <w:t>The student-teacher provides appropriate levels of challenge and expectations for the range of student abilities and characteristics, motivating learners to achieve.</w:t>
            </w:r>
          </w:p>
          <w:p w14:paraId="3B5552B3" w14:textId="77777777" w:rsidR="00494238" w:rsidRDefault="00494238" w:rsidP="00494238">
            <w:pPr>
              <w:rPr>
                <w:bCs/>
                <w:i/>
                <w:sz w:val="20"/>
                <w:szCs w:val="20"/>
                <w:lang w:val="en-IE"/>
              </w:rPr>
            </w:pPr>
          </w:p>
          <w:p w14:paraId="53526C13" w14:textId="77777777" w:rsidR="00494238" w:rsidRDefault="00494238" w:rsidP="00494238">
            <w:pPr>
              <w:rPr>
                <w:sz w:val="20"/>
                <w:szCs w:val="20"/>
              </w:rPr>
            </w:pPr>
            <w:r>
              <w:rPr>
                <w:sz w:val="20"/>
                <w:szCs w:val="20"/>
              </w:rPr>
              <w:t>This week I will aim to ensure that I use research that I have learnt whilst at the university to help inform my planning for both literacy and maths. For example, I will be developing my understanding of Bloom’s Taxonomy and the Connections Model.</w:t>
            </w:r>
          </w:p>
          <w:p w14:paraId="1C0906F2" w14:textId="77777777" w:rsidR="00494238" w:rsidRDefault="00494238" w:rsidP="00494238">
            <w:pPr>
              <w:rPr>
                <w:sz w:val="20"/>
                <w:szCs w:val="20"/>
              </w:rPr>
            </w:pPr>
          </w:p>
          <w:p w14:paraId="215C36ED" w14:textId="77777777" w:rsidR="00494238" w:rsidRDefault="00494238" w:rsidP="00494238">
            <w:pPr>
              <w:rPr>
                <w:sz w:val="20"/>
                <w:szCs w:val="20"/>
                <w:u w:val="single"/>
              </w:rPr>
            </w:pPr>
            <w:r>
              <w:rPr>
                <w:sz w:val="20"/>
                <w:szCs w:val="20"/>
                <w:u w:val="single"/>
              </w:rPr>
              <w:t>Wider reading and research findings</w:t>
            </w:r>
          </w:p>
          <w:p w14:paraId="69B3E0BC" w14:textId="77777777" w:rsidR="00494238" w:rsidRDefault="00494238" w:rsidP="00494238">
            <w:pPr>
              <w:rPr>
                <w:sz w:val="20"/>
                <w:szCs w:val="20"/>
              </w:rPr>
            </w:pPr>
            <w:r>
              <w:rPr>
                <w:bCs/>
                <w:i/>
                <w:sz w:val="20"/>
                <w:szCs w:val="20"/>
                <w:lang w:val="en-IE"/>
              </w:rPr>
              <w:t>The student- teacher demonstrates an increasingly confident understanding of the theories and research about assessment, pedagogy, human development and learning relevant to planning and day-to-day practice.</w:t>
            </w:r>
          </w:p>
          <w:p w14:paraId="34C186CE" w14:textId="77777777" w:rsidR="00494238" w:rsidRPr="00445670" w:rsidRDefault="00494238" w:rsidP="00494238">
            <w:pPr>
              <w:rPr>
                <w:sz w:val="20"/>
                <w:szCs w:val="20"/>
                <w:lang w:val="cy-GB"/>
              </w:rPr>
            </w:pPr>
          </w:p>
        </w:tc>
      </w:tr>
    </w:tbl>
    <w:p w14:paraId="66912AC3" w14:textId="77777777" w:rsidR="00494238" w:rsidRPr="00445670" w:rsidRDefault="00494238" w:rsidP="00494238">
      <w:pPr>
        <w:rPr>
          <w:sz w:val="20"/>
          <w:szCs w:val="20"/>
          <w:lang w:val="cy-GB"/>
        </w:rPr>
      </w:pPr>
    </w:p>
    <w:tbl>
      <w:tblPr>
        <w:tblStyle w:val="TableGrid"/>
        <w:tblW w:w="0" w:type="auto"/>
        <w:tblLook w:val="04A0" w:firstRow="1" w:lastRow="0" w:firstColumn="1" w:lastColumn="0" w:noHBand="0" w:noVBand="1"/>
      </w:tblPr>
      <w:tblGrid>
        <w:gridCol w:w="1838"/>
        <w:gridCol w:w="7172"/>
      </w:tblGrid>
      <w:tr w:rsidR="00494238" w:rsidRPr="00445670" w14:paraId="6625B51E" w14:textId="77777777" w:rsidTr="00494238">
        <w:tc>
          <w:tcPr>
            <w:tcW w:w="1838" w:type="dxa"/>
            <w:shd w:val="clear" w:color="auto" w:fill="D9E2F3" w:themeFill="accent1" w:themeFillTint="33"/>
          </w:tcPr>
          <w:p w14:paraId="6A227306" w14:textId="77777777" w:rsidR="00494238" w:rsidRDefault="00494238" w:rsidP="00494238">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46A39481" w14:textId="77777777" w:rsidR="00494238" w:rsidRPr="00445670" w:rsidRDefault="00494238" w:rsidP="00494238">
            <w:pPr>
              <w:rPr>
                <w:sz w:val="20"/>
                <w:szCs w:val="20"/>
                <w:lang w:val="cy-GB"/>
              </w:rPr>
            </w:pPr>
          </w:p>
        </w:tc>
        <w:tc>
          <w:tcPr>
            <w:tcW w:w="7172" w:type="dxa"/>
            <w:shd w:val="clear" w:color="auto" w:fill="FFFFFF" w:themeFill="background1"/>
          </w:tcPr>
          <w:p w14:paraId="0C850537" w14:textId="77777777" w:rsidR="00494238" w:rsidRPr="008816A3" w:rsidRDefault="00494238" w:rsidP="00494238">
            <w:pPr>
              <w:pStyle w:val="ListParagraph"/>
              <w:numPr>
                <w:ilvl w:val="0"/>
                <w:numId w:val="3"/>
              </w:numPr>
              <w:rPr>
                <w:sz w:val="20"/>
                <w:szCs w:val="20"/>
                <w:lang w:val="cy-GB"/>
              </w:rPr>
            </w:pPr>
            <w:r>
              <w:rPr>
                <w:sz w:val="20"/>
                <w:szCs w:val="20"/>
                <w:lang w:val="cy-GB"/>
              </w:rPr>
              <w:t xml:space="preserve">To be able to sort and order objects from the lightest to the heaviest. </w:t>
            </w:r>
          </w:p>
        </w:tc>
      </w:tr>
      <w:tr w:rsidR="00494238" w:rsidRPr="00445670" w14:paraId="01DD7A2F" w14:textId="77777777" w:rsidTr="00494238">
        <w:tc>
          <w:tcPr>
            <w:tcW w:w="1838" w:type="dxa"/>
            <w:shd w:val="clear" w:color="auto" w:fill="D9E2F3" w:themeFill="accent1" w:themeFillTint="33"/>
          </w:tcPr>
          <w:p w14:paraId="4FA22B32" w14:textId="77777777" w:rsidR="00494238" w:rsidRDefault="00494238" w:rsidP="00494238">
            <w:pPr>
              <w:rPr>
                <w:sz w:val="20"/>
                <w:szCs w:val="20"/>
                <w:lang w:val="cy-GB"/>
              </w:rPr>
            </w:pPr>
            <w:r w:rsidRPr="00445670">
              <w:rPr>
                <w:sz w:val="20"/>
                <w:szCs w:val="20"/>
                <w:lang w:val="cy-GB"/>
              </w:rPr>
              <w:t xml:space="preserve">Success Criteria </w:t>
            </w:r>
          </w:p>
          <w:p w14:paraId="1B5FFB34" w14:textId="77777777" w:rsidR="00494238" w:rsidRPr="00445670" w:rsidRDefault="00494238" w:rsidP="00494238">
            <w:pPr>
              <w:rPr>
                <w:sz w:val="20"/>
                <w:szCs w:val="20"/>
                <w:lang w:val="cy-GB"/>
              </w:rPr>
            </w:pPr>
            <w:r>
              <w:rPr>
                <w:sz w:val="20"/>
                <w:szCs w:val="20"/>
                <w:lang w:val="cy-GB"/>
              </w:rPr>
              <w:t>(process/product)</w:t>
            </w:r>
          </w:p>
          <w:p w14:paraId="4C34ABCB" w14:textId="77777777" w:rsidR="00494238" w:rsidRPr="00445670" w:rsidRDefault="00494238" w:rsidP="00494238">
            <w:pPr>
              <w:rPr>
                <w:sz w:val="20"/>
                <w:szCs w:val="20"/>
                <w:lang w:val="cy-GB"/>
              </w:rPr>
            </w:pPr>
          </w:p>
        </w:tc>
        <w:tc>
          <w:tcPr>
            <w:tcW w:w="7172" w:type="dxa"/>
          </w:tcPr>
          <w:p w14:paraId="1BAF638A" w14:textId="77777777" w:rsidR="00494238" w:rsidRDefault="00494238" w:rsidP="00494238">
            <w:pPr>
              <w:pStyle w:val="ListParagraph"/>
              <w:numPr>
                <w:ilvl w:val="0"/>
                <w:numId w:val="3"/>
              </w:numPr>
              <w:rPr>
                <w:sz w:val="20"/>
                <w:szCs w:val="20"/>
                <w:lang w:val="cy-GB"/>
              </w:rPr>
            </w:pPr>
            <w:r>
              <w:rPr>
                <w:sz w:val="20"/>
                <w:szCs w:val="20"/>
                <w:lang w:val="cy-GB"/>
              </w:rPr>
              <w:t>I can use my hands to weigh different objects.</w:t>
            </w:r>
          </w:p>
          <w:p w14:paraId="328A61FA" w14:textId="77777777" w:rsidR="00494238" w:rsidRPr="008816A3" w:rsidRDefault="00494238" w:rsidP="00494238">
            <w:pPr>
              <w:pStyle w:val="ListParagraph"/>
              <w:numPr>
                <w:ilvl w:val="0"/>
                <w:numId w:val="3"/>
              </w:numPr>
              <w:rPr>
                <w:sz w:val="20"/>
                <w:szCs w:val="20"/>
                <w:lang w:val="cy-GB"/>
              </w:rPr>
            </w:pPr>
            <w:r>
              <w:rPr>
                <w:sz w:val="20"/>
                <w:szCs w:val="20"/>
                <w:lang w:val="cy-GB"/>
              </w:rPr>
              <w:t>I can record my results by drawing the objects in order from the lightest to the heaviest.</w:t>
            </w:r>
          </w:p>
        </w:tc>
      </w:tr>
    </w:tbl>
    <w:p w14:paraId="28A4FFB1" w14:textId="77777777" w:rsidR="00494238" w:rsidRPr="00445670" w:rsidRDefault="00494238" w:rsidP="00494238">
      <w:pPr>
        <w:rPr>
          <w:sz w:val="20"/>
          <w:szCs w:val="20"/>
          <w:lang w:val="cy-GB"/>
        </w:rPr>
      </w:pPr>
    </w:p>
    <w:tbl>
      <w:tblPr>
        <w:tblStyle w:val="TableGrid"/>
        <w:tblW w:w="0" w:type="auto"/>
        <w:tblLook w:val="04A0" w:firstRow="1" w:lastRow="0" w:firstColumn="1" w:lastColumn="0" w:noHBand="0" w:noVBand="1"/>
      </w:tblPr>
      <w:tblGrid>
        <w:gridCol w:w="1838"/>
        <w:gridCol w:w="7172"/>
      </w:tblGrid>
      <w:tr w:rsidR="00494238" w:rsidRPr="00445670" w14:paraId="0581F75A" w14:textId="77777777" w:rsidTr="00494238">
        <w:trPr>
          <w:trHeight w:val="436"/>
        </w:trPr>
        <w:tc>
          <w:tcPr>
            <w:tcW w:w="1838" w:type="dxa"/>
            <w:shd w:val="clear" w:color="auto" w:fill="D9E2F3" w:themeFill="accent1" w:themeFillTint="33"/>
          </w:tcPr>
          <w:p w14:paraId="5CF1FFFE" w14:textId="77777777" w:rsidR="00494238" w:rsidRPr="00445670" w:rsidRDefault="00494238" w:rsidP="00494238">
            <w:pPr>
              <w:rPr>
                <w:sz w:val="20"/>
                <w:szCs w:val="20"/>
                <w:lang w:val="cy-GB"/>
              </w:rPr>
            </w:pPr>
            <w:r w:rsidRPr="00445670">
              <w:rPr>
                <w:sz w:val="20"/>
                <w:szCs w:val="20"/>
                <w:lang w:val="cy-GB"/>
              </w:rPr>
              <w:lastRenderedPageBreak/>
              <w:t>Key Resources Hea</w:t>
            </w:r>
            <w:r>
              <w:rPr>
                <w:sz w:val="20"/>
                <w:szCs w:val="20"/>
                <w:lang w:val="cy-GB"/>
              </w:rPr>
              <w:t>l</w:t>
            </w:r>
            <w:r w:rsidRPr="00445670">
              <w:rPr>
                <w:sz w:val="20"/>
                <w:szCs w:val="20"/>
                <w:lang w:val="cy-GB"/>
              </w:rPr>
              <w:t>th &amp; Safety</w:t>
            </w:r>
          </w:p>
        </w:tc>
        <w:tc>
          <w:tcPr>
            <w:tcW w:w="7172" w:type="dxa"/>
          </w:tcPr>
          <w:p w14:paraId="4AF6AA2F" w14:textId="77777777" w:rsidR="00494238" w:rsidRDefault="00494238" w:rsidP="00494238">
            <w:pPr>
              <w:rPr>
                <w:sz w:val="20"/>
                <w:szCs w:val="20"/>
                <w:lang w:val="cy-GB"/>
              </w:rPr>
            </w:pPr>
            <w:r>
              <w:rPr>
                <w:sz w:val="20"/>
                <w:szCs w:val="20"/>
                <w:lang w:val="cy-GB"/>
              </w:rPr>
              <w:t>Key Resources</w:t>
            </w:r>
          </w:p>
          <w:p w14:paraId="73EBB107" w14:textId="77777777" w:rsidR="00494238" w:rsidRDefault="00494238" w:rsidP="00494238">
            <w:pPr>
              <w:pStyle w:val="ListParagraph"/>
              <w:numPr>
                <w:ilvl w:val="0"/>
                <w:numId w:val="8"/>
              </w:numPr>
              <w:rPr>
                <w:sz w:val="20"/>
                <w:szCs w:val="20"/>
                <w:lang w:val="cy-GB"/>
              </w:rPr>
            </w:pPr>
            <w:r>
              <w:rPr>
                <w:sz w:val="20"/>
                <w:szCs w:val="20"/>
                <w:lang w:val="cy-GB"/>
              </w:rPr>
              <w:t>Home learning video</w:t>
            </w:r>
          </w:p>
          <w:p w14:paraId="33F33F39" w14:textId="77777777" w:rsidR="00494238" w:rsidRDefault="00494238" w:rsidP="00494238">
            <w:pPr>
              <w:pStyle w:val="ListParagraph"/>
              <w:numPr>
                <w:ilvl w:val="0"/>
                <w:numId w:val="8"/>
              </w:numPr>
              <w:rPr>
                <w:sz w:val="20"/>
                <w:szCs w:val="20"/>
                <w:lang w:val="cy-GB"/>
              </w:rPr>
            </w:pPr>
            <w:r>
              <w:rPr>
                <w:sz w:val="20"/>
                <w:szCs w:val="20"/>
                <w:lang w:val="cy-GB"/>
              </w:rPr>
              <w:t>Home learning power point</w:t>
            </w:r>
          </w:p>
          <w:p w14:paraId="15CD33EB" w14:textId="77777777" w:rsidR="00494238" w:rsidRDefault="00494238" w:rsidP="00494238">
            <w:pPr>
              <w:pStyle w:val="ListParagraph"/>
              <w:numPr>
                <w:ilvl w:val="0"/>
                <w:numId w:val="8"/>
              </w:numPr>
              <w:rPr>
                <w:sz w:val="20"/>
                <w:szCs w:val="20"/>
                <w:lang w:val="cy-GB"/>
              </w:rPr>
            </w:pPr>
            <w:r>
              <w:rPr>
                <w:sz w:val="20"/>
                <w:szCs w:val="20"/>
                <w:lang w:val="cy-GB"/>
              </w:rPr>
              <w:t>Clothes hanger</w:t>
            </w:r>
          </w:p>
          <w:p w14:paraId="7C4D7969" w14:textId="77777777" w:rsidR="00494238" w:rsidRDefault="00494238" w:rsidP="00494238">
            <w:pPr>
              <w:pStyle w:val="ListParagraph"/>
              <w:numPr>
                <w:ilvl w:val="0"/>
                <w:numId w:val="8"/>
              </w:numPr>
              <w:rPr>
                <w:sz w:val="20"/>
                <w:szCs w:val="20"/>
                <w:lang w:val="cy-GB"/>
              </w:rPr>
            </w:pPr>
            <w:r>
              <w:rPr>
                <w:sz w:val="20"/>
                <w:szCs w:val="20"/>
                <w:lang w:val="cy-GB"/>
              </w:rPr>
              <w:t>Two bags or buckets.</w:t>
            </w:r>
          </w:p>
          <w:p w14:paraId="4337B671" w14:textId="77777777" w:rsidR="00494238" w:rsidRDefault="00494238" w:rsidP="00494238">
            <w:pPr>
              <w:pStyle w:val="ListParagraph"/>
              <w:numPr>
                <w:ilvl w:val="0"/>
                <w:numId w:val="8"/>
              </w:numPr>
              <w:rPr>
                <w:sz w:val="20"/>
                <w:szCs w:val="20"/>
                <w:lang w:val="cy-GB"/>
              </w:rPr>
            </w:pPr>
            <w:r>
              <w:rPr>
                <w:sz w:val="20"/>
                <w:szCs w:val="20"/>
                <w:lang w:val="cy-GB"/>
              </w:rPr>
              <w:t>Book/paper</w:t>
            </w:r>
          </w:p>
          <w:p w14:paraId="4B5EEC49" w14:textId="77777777" w:rsidR="00494238" w:rsidRDefault="00494238" w:rsidP="00494238">
            <w:pPr>
              <w:pStyle w:val="ListParagraph"/>
              <w:numPr>
                <w:ilvl w:val="0"/>
                <w:numId w:val="8"/>
              </w:numPr>
              <w:rPr>
                <w:sz w:val="20"/>
                <w:szCs w:val="20"/>
                <w:lang w:val="cy-GB"/>
              </w:rPr>
            </w:pPr>
            <w:r>
              <w:rPr>
                <w:sz w:val="20"/>
                <w:szCs w:val="20"/>
                <w:lang w:val="cy-GB"/>
              </w:rPr>
              <w:t>Pencil</w:t>
            </w:r>
          </w:p>
          <w:p w14:paraId="139B8131" w14:textId="77777777" w:rsidR="00494238" w:rsidRPr="008816A3" w:rsidRDefault="00494238" w:rsidP="00494238">
            <w:pPr>
              <w:pStyle w:val="ListParagraph"/>
              <w:numPr>
                <w:ilvl w:val="0"/>
                <w:numId w:val="8"/>
              </w:numPr>
              <w:rPr>
                <w:sz w:val="20"/>
                <w:szCs w:val="20"/>
                <w:lang w:val="cy-GB"/>
              </w:rPr>
            </w:pPr>
            <w:r>
              <w:rPr>
                <w:sz w:val="20"/>
                <w:szCs w:val="20"/>
                <w:lang w:val="cy-GB"/>
              </w:rPr>
              <w:t>Objects that can be held in the hands.</w:t>
            </w:r>
          </w:p>
          <w:p w14:paraId="4FB7F204" w14:textId="77777777" w:rsidR="00494238" w:rsidRDefault="00494238" w:rsidP="00494238">
            <w:pPr>
              <w:rPr>
                <w:sz w:val="20"/>
                <w:szCs w:val="20"/>
                <w:lang w:val="cy-GB"/>
              </w:rPr>
            </w:pPr>
          </w:p>
          <w:p w14:paraId="5ECC6CA7" w14:textId="77777777" w:rsidR="00494238" w:rsidRDefault="00494238" w:rsidP="00494238">
            <w:pPr>
              <w:rPr>
                <w:sz w:val="20"/>
                <w:szCs w:val="20"/>
                <w:lang w:val="cy-GB"/>
              </w:rPr>
            </w:pPr>
          </w:p>
          <w:p w14:paraId="63711D67" w14:textId="77777777" w:rsidR="00494238" w:rsidRPr="00445670" w:rsidRDefault="00494238" w:rsidP="00494238">
            <w:pPr>
              <w:rPr>
                <w:sz w:val="20"/>
                <w:szCs w:val="20"/>
                <w:lang w:val="cy-GB"/>
              </w:rPr>
            </w:pPr>
          </w:p>
        </w:tc>
      </w:tr>
    </w:tbl>
    <w:p w14:paraId="6ED12654" w14:textId="77777777" w:rsidR="00494238" w:rsidRPr="00494238" w:rsidRDefault="00494238" w:rsidP="00621683">
      <w:pPr>
        <w:rPr>
          <w:b/>
          <w:bCs/>
          <w:sz w:val="20"/>
          <w:szCs w:val="20"/>
          <w:lang w:val="cy-GB"/>
        </w:rPr>
      </w:pPr>
    </w:p>
    <w:tbl>
      <w:tblPr>
        <w:tblStyle w:val="TableGrid"/>
        <w:tblW w:w="0" w:type="auto"/>
        <w:tblLook w:val="04A0" w:firstRow="1" w:lastRow="0" w:firstColumn="1" w:lastColumn="0" w:noHBand="0" w:noVBand="1"/>
      </w:tblPr>
      <w:tblGrid>
        <w:gridCol w:w="1303"/>
        <w:gridCol w:w="7707"/>
      </w:tblGrid>
      <w:tr w:rsidR="00494238" w:rsidRPr="00445670" w14:paraId="20AA05DD" w14:textId="77777777" w:rsidTr="00494238">
        <w:tc>
          <w:tcPr>
            <w:tcW w:w="1303" w:type="dxa"/>
            <w:shd w:val="clear" w:color="auto" w:fill="D9E2F3" w:themeFill="accent1" w:themeFillTint="33"/>
          </w:tcPr>
          <w:p w14:paraId="01BFBD27" w14:textId="77777777" w:rsidR="00494238" w:rsidRPr="00445670" w:rsidRDefault="00494238" w:rsidP="00494238">
            <w:pPr>
              <w:rPr>
                <w:sz w:val="20"/>
                <w:szCs w:val="20"/>
                <w:lang w:val="cy-GB"/>
              </w:rPr>
            </w:pPr>
            <w:r w:rsidRPr="00445670">
              <w:rPr>
                <w:sz w:val="20"/>
                <w:szCs w:val="20"/>
                <w:lang w:val="cy-GB"/>
              </w:rPr>
              <w:t>Time</w:t>
            </w:r>
          </w:p>
        </w:tc>
        <w:tc>
          <w:tcPr>
            <w:tcW w:w="7707" w:type="dxa"/>
            <w:shd w:val="clear" w:color="auto" w:fill="D9E2F3" w:themeFill="accent1" w:themeFillTint="33"/>
          </w:tcPr>
          <w:p w14:paraId="33C827C2" w14:textId="77777777" w:rsidR="00494238" w:rsidRPr="00445670" w:rsidRDefault="00494238" w:rsidP="00494238">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494238" w:rsidRPr="00445670" w14:paraId="3E1ADEBC" w14:textId="77777777" w:rsidTr="00494238">
        <w:tc>
          <w:tcPr>
            <w:tcW w:w="1303" w:type="dxa"/>
            <w:shd w:val="clear" w:color="auto" w:fill="D9E2F3" w:themeFill="accent1" w:themeFillTint="33"/>
          </w:tcPr>
          <w:p w14:paraId="35AFA53C" w14:textId="77777777" w:rsidR="00494238" w:rsidRDefault="00494238" w:rsidP="00494238">
            <w:pPr>
              <w:rPr>
                <w:sz w:val="20"/>
                <w:szCs w:val="20"/>
                <w:lang w:val="cy-GB"/>
              </w:rPr>
            </w:pPr>
            <w:r w:rsidRPr="00445670">
              <w:rPr>
                <w:sz w:val="20"/>
                <w:szCs w:val="20"/>
                <w:lang w:val="cy-GB"/>
              </w:rPr>
              <w:t>Links to Previous Learning</w:t>
            </w:r>
          </w:p>
          <w:p w14:paraId="2E62C03F" w14:textId="77777777" w:rsidR="00494238" w:rsidRPr="00445670" w:rsidRDefault="00494238" w:rsidP="00494238">
            <w:pPr>
              <w:rPr>
                <w:sz w:val="20"/>
                <w:szCs w:val="20"/>
                <w:lang w:val="cy-GB"/>
              </w:rPr>
            </w:pPr>
          </w:p>
          <w:p w14:paraId="1D75F560" w14:textId="77777777" w:rsidR="00494238" w:rsidRPr="00445670" w:rsidRDefault="00494238" w:rsidP="00494238">
            <w:pPr>
              <w:rPr>
                <w:sz w:val="20"/>
                <w:szCs w:val="20"/>
                <w:lang w:val="cy-GB"/>
              </w:rPr>
            </w:pPr>
          </w:p>
        </w:tc>
        <w:tc>
          <w:tcPr>
            <w:tcW w:w="7707" w:type="dxa"/>
          </w:tcPr>
          <w:p w14:paraId="51531819" w14:textId="74EA706C" w:rsidR="00494238" w:rsidRDefault="00494238" w:rsidP="00494238">
            <w:pPr>
              <w:rPr>
                <w:sz w:val="20"/>
                <w:szCs w:val="20"/>
                <w:lang w:val="cy-GB"/>
              </w:rPr>
            </w:pPr>
            <w:r>
              <w:rPr>
                <w:sz w:val="20"/>
                <w:szCs w:val="20"/>
                <w:lang w:val="cy-GB"/>
              </w:rPr>
              <w:t>Yesterday I introduced the learners to the concept of weight. I have taught them the difference between heavy and light objects. I demonstrated how to measure weight using your hands to determine if something is heavy or light. During the main task the learners then used their hands to decide if different objects were heavy or light. Once they had complete</w:t>
            </w:r>
            <w:r w:rsidR="00037A80">
              <w:rPr>
                <w:sz w:val="20"/>
                <w:szCs w:val="20"/>
                <w:lang w:val="cy-GB"/>
              </w:rPr>
              <w:t>d</w:t>
            </w:r>
            <w:r>
              <w:rPr>
                <w:sz w:val="20"/>
                <w:szCs w:val="20"/>
                <w:lang w:val="cy-GB"/>
              </w:rPr>
              <w:t xml:space="preserve"> the task they were then able to record their results in a table.</w:t>
            </w:r>
          </w:p>
          <w:p w14:paraId="7BD06812" w14:textId="77777777" w:rsidR="00494238" w:rsidRDefault="00494238" w:rsidP="00494238">
            <w:pPr>
              <w:rPr>
                <w:sz w:val="20"/>
                <w:szCs w:val="20"/>
                <w:lang w:val="cy-GB"/>
              </w:rPr>
            </w:pPr>
          </w:p>
          <w:p w14:paraId="05357773" w14:textId="77777777" w:rsidR="00494238" w:rsidRDefault="00494238" w:rsidP="00494238">
            <w:pPr>
              <w:rPr>
                <w:sz w:val="20"/>
                <w:szCs w:val="20"/>
                <w:lang w:val="cy-GB"/>
              </w:rPr>
            </w:pPr>
          </w:p>
          <w:p w14:paraId="6F342275" w14:textId="77777777" w:rsidR="00494238" w:rsidRPr="00445670" w:rsidRDefault="00494238" w:rsidP="00494238">
            <w:pPr>
              <w:rPr>
                <w:sz w:val="20"/>
                <w:szCs w:val="20"/>
                <w:lang w:val="cy-GB"/>
              </w:rPr>
            </w:pPr>
          </w:p>
        </w:tc>
      </w:tr>
      <w:tr w:rsidR="00494238" w:rsidRPr="00445670" w14:paraId="0138DD3A" w14:textId="77777777" w:rsidTr="00494238">
        <w:tc>
          <w:tcPr>
            <w:tcW w:w="1303" w:type="dxa"/>
            <w:shd w:val="clear" w:color="auto" w:fill="D9E2F3" w:themeFill="accent1" w:themeFillTint="33"/>
          </w:tcPr>
          <w:p w14:paraId="27DFB26F" w14:textId="77777777" w:rsidR="00494238" w:rsidRPr="00445670" w:rsidRDefault="00494238" w:rsidP="00494238">
            <w:pPr>
              <w:rPr>
                <w:sz w:val="20"/>
                <w:szCs w:val="20"/>
                <w:lang w:val="cy-GB"/>
              </w:rPr>
            </w:pPr>
            <w:r>
              <w:rPr>
                <w:sz w:val="20"/>
                <w:szCs w:val="20"/>
                <w:lang w:val="cy-GB"/>
              </w:rPr>
              <w:t>Opening Phase</w:t>
            </w:r>
          </w:p>
          <w:p w14:paraId="4BCD0186" w14:textId="77777777" w:rsidR="00494238" w:rsidRPr="00445670" w:rsidRDefault="00494238" w:rsidP="00494238">
            <w:pPr>
              <w:rPr>
                <w:sz w:val="20"/>
                <w:szCs w:val="20"/>
                <w:lang w:val="cy-GB"/>
              </w:rPr>
            </w:pPr>
          </w:p>
          <w:p w14:paraId="12C04A2C" w14:textId="77777777" w:rsidR="00494238" w:rsidRPr="00445670" w:rsidRDefault="00494238" w:rsidP="00494238">
            <w:pPr>
              <w:rPr>
                <w:sz w:val="20"/>
                <w:szCs w:val="20"/>
                <w:lang w:val="cy-GB"/>
              </w:rPr>
            </w:pPr>
          </w:p>
        </w:tc>
        <w:tc>
          <w:tcPr>
            <w:tcW w:w="7707" w:type="dxa"/>
          </w:tcPr>
          <w:p w14:paraId="75EA4150" w14:textId="77777777" w:rsidR="00494238" w:rsidRDefault="00494238" w:rsidP="00494238">
            <w:pPr>
              <w:pStyle w:val="ListParagraph"/>
              <w:numPr>
                <w:ilvl w:val="0"/>
                <w:numId w:val="9"/>
              </w:numPr>
              <w:rPr>
                <w:sz w:val="20"/>
                <w:szCs w:val="20"/>
                <w:lang w:val="cy-GB"/>
              </w:rPr>
            </w:pPr>
            <w:r>
              <w:rPr>
                <w:sz w:val="20"/>
                <w:szCs w:val="20"/>
                <w:lang w:val="cy-GB"/>
              </w:rPr>
              <w:t>The introduction will be an asynchronous video to show the learners another way of measuring weight, by using a balance scale.</w:t>
            </w:r>
          </w:p>
          <w:p w14:paraId="36D89745" w14:textId="7AAF7B5E" w:rsidR="00494238" w:rsidRPr="00FD6050" w:rsidRDefault="00494238" w:rsidP="00494238">
            <w:pPr>
              <w:pStyle w:val="ListParagraph"/>
              <w:numPr>
                <w:ilvl w:val="0"/>
                <w:numId w:val="9"/>
              </w:numPr>
              <w:rPr>
                <w:sz w:val="20"/>
                <w:szCs w:val="20"/>
                <w:lang w:val="cy-GB"/>
              </w:rPr>
            </w:pPr>
            <w:r w:rsidRPr="00FD6050">
              <w:rPr>
                <w:sz w:val="20"/>
                <w:szCs w:val="20"/>
                <w:lang w:val="cy-GB"/>
              </w:rPr>
              <w:t xml:space="preserve">What is a balance scale? </w:t>
            </w:r>
            <w:r>
              <w:rPr>
                <w:sz w:val="20"/>
                <w:szCs w:val="20"/>
                <w:lang w:val="cy-GB"/>
              </w:rPr>
              <w:t>It is used to weigh different objects by placing them at each end of the scale.</w:t>
            </w:r>
          </w:p>
          <w:p w14:paraId="2E2FF9A0" w14:textId="77777777" w:rsidR="00494238" w:rsidRDefault="00494238" w:rsidP="00494238">
            <w:pPr>
              <w:pStyle w:val="ListParagraph"/>
              <w:numPr>
                <w:ilvl w:val="0"/>
                <w:numId w:val="9"/>
              </w:numPr>
              <w:rPr>
                <w:sz w:val="20"/>
                <w:szCs w:val="20"/>
                <w:lang w:val="cy-GB"/>
              </w:rPr>
            </w:pPr>
            <w:r>
              <w:rPr>
                <w:sz w:val="20"/>
                <w:szCs w:val="20"/>
                <w:lang w:val="cy-GB"/>
              </w:rPr>
              <w:t>Show the learners two objects, a tv remote and a highlighter. Get the learners to make a prediction about which object they think is going to be heavier and which object they think is going to be lighter.</w:t>
            </w:r>
          </w:p>
          <w:p w14:paraId="01883483" w14:textId="77777777" w:rsidR="00494238" w:rsidRDefault="00494238" w:rsidP="00494238">
            <w:pPr>
              <w:pStyle w:val="ListParagraph"/>
              <w:numPr>
                <w:ilvl w:val="0"/>
                <w:numId w:val="9"/>
              </w:numPr>
              <w:rPr>
                <w:sz w:val="20"/>
                <w:szCs w:val="20"/>
                <w:lang w:val="cy-GB"/>
              </w:rPr>
            </w:pPr>
            <w:r>
              <w:rPr>
                <w:sz w:val="20"/>
                <w:szCs w:val="20"/>
                <w:lang w:val="cy-GB"/>
              </w:rPr>
              <w:t>Place the objects in the balance scale. What has happened? This side has gone down because the tv remote is heavier, this side has gone up because the highlighter is lighter.</w:t>
            </w:r>
          </w:p>
          <w:p w14:paraId="615340B5" w14:textId="77777777" w:rsidR="00494238" w:rsidRDefault="00494238" w:rsidP="00494238">
            <w:pPr>
              <w:pStyle w:val="ListParagraph"/>
              <w:rPr>
                <w:sz w:val="20"/>
                <w:szCs w:val="20"/>
                <w:lang w:val="cy-GB"/>
              </w:rPr>
            </w:pPr>
          </w:p>
          <w:p w14:paraId="51E645A8" w14:textId="77777777" w:rsidR="00494238" w:rsidRDefault="00494238" w:rsidP="00494238">
            <w:pPr>
              <w:pStyle w:val="ListParagraph"/>
              <w:numPr>
                <w:ilvl w:val="0"/>
                <w:numId w:val="9"/>
              </w:numPr>
              <w:rPr>
                <w:sz w:val="20"/>
                <w:szCs w:val="20"/>
                <w:lang w:val="cy-GB"/>
              </w:rPr>
            </w:pPr>
            <w:r>
              <w:rPr>
                <w:sz w:val="20"/>
                <w:szCs w:val="20"/>
                <w:lang w:val="cy-GB"/>
              </w:rPr>
              <w:t>Show the learners how to make their own balance scale using a hanger and two bags. Repeat the experiment again using a homemade balance scale.</w:t>
            </w:r>
          </w:p>
          <w:p w14:paraId="0A0B2489" w14:textId="77777777" w:rsidR="00494238" w:rsidRPr="00076E85" w:rsidRDefault="00494238" w:rsidP="00494238">
            <w:pPr>
              <w:pStyle w:val="ListParagraph"/>
              <w:numPr>
                <w:ilvl w:val="0"/>
                <w:numId w:val="9"/>
              </w:numPr>
              <w:rPr>
                <w:sz w:val="20"/>
                <w:szCs w:val="20"/>
                <w:lang w:val="cy-GB"/>
              </w:rPr>
            </w:pPr>
            <w:r>
              <w:rPr>
                <w:sz w:val="20"/>
                <w:szCs w:val="20"/>
                <w:lang w:val="cy-GB"/>
              </w:rPr>
              <w:t>Warm up activity – The learners can make their own balance scale. They must use the scales to compare the weight of different items. Talking about which items are the heaviest and which items are the lightest. How do they know?</w:t>
            </w:r>
          </w:p>
          <w:p w14:paraId="688561D3" w14:textId="77777777" w:rsidR="00494238" w:rsidRDefault="00494238" w:rsidP="00494238">
            <w:pPr>
              <w:rPr>
                <w:sz w:val="20"/>
                <w:szCs w:val="20"/>
                <w:lang w:val="cy-GB"/>
              </w:rPr>
            </w:pPr>
          </w:p>
          <w:p w14:paraId="6006D57C" w14:textId="77777777" w:rsidR="00494238" w:rsidRPr="00445670" w:rsidRDefault="00494238" w:rsidP="00494238">
            <w:pPr>
              <w:rPr>
                <w:sz w:val="20"/>
                <w:szCs w:val="20"/>
                <w:lang w:val="cy-GB"/>
              </w:rPr>
            </w:pPr>
          </w:p>
        </w:tc>
      </w:tr>
      <w:tr w:rsidR="00494238" w:rsidRPr="00445670" w14:paraId="2D563E25" w14:textId="77777777" w:rsidTr="00494238">
        <w:tc>
          <w:tcPr>
            <w:tcW w:w="1303" w:type="dxa"/>
            <w:shd w:val="clear" w:color="auto" w:fill="D9E2F3" w:themeFill="accent1" w:themeFillTint="33"/>
          </w:tcPr>
          <w:p w14:paraId="7D8BB21D" w14:textId="77777777" w:rsidR="00494238" w:rsidRPr="008A60E7" w:rsidRDefault="00494238" w:rsidP="00494238">
            <w:pPr>
              <w:rPr>
                <w:sz w:val="20"/>
                <w:szCs w:val="20"/>
                <w:lang w:val="cy-GB"/>
              </w:rPr>
            </w:pPr>
            <w:r w:rsidRPr="002B2D5B">
              <w:rPr>
                <w:sz w:val="20"/>
                <w:lang w:val="cy-GB"/>
              </w:rPr>
              <w:t>Teaching &amp; Core Learning</w:t>
            </w:r>
          </w:p>
        </w:tc>
        <w:tc>
          <w:tcPr>
            <w:tcW w:w="7707" w:type="dxa"/>
          </w:tcPr>
          <w:p w14:paraId="733CFDA4" w14:textId="77777777" w:rsidR="00494238" w:rsidRDefault="00494238" w:rsidP="00494238">
            <w:pPr>
              <w:pStyle w:val="ListParagraph"/>
              <w:numPr>
                <w:ilvl w:val="0"/>
                <w:numId w:val="10"/>
              </w:numPr>
              <w:rPr>
                <w:sz w:val="20"/>
                <w:szCs w:val="20"/>
                <w:lang w:val="cy-GB"/>
              </w:rPr>
            </w:pPr>
            <w:r>
              <w:rPr>
                <w:sz w:val="20"/>
                <w:szCs w:val="20"/>
                <w:lang w:val="cy-GB"/>
              </w:rPr>
              <w:t>The learners must find different objects from their house and put them in order from the lightest to the heaviest by weighing them using their hands.</w:t>
            </w:r>
          </w:p>
          <w:p w14:paraId="05DB72BE" w14:textId="77777777" w:rsidR="00494238" w:rsidRDefault="00494238" w:rsidP="00494238">
            <w:pPr>
              <w:pStyle w:val="ListParagraph"/>
              <w:numPr>
                <w:ilvl w:val="0"/>
                <w:numId w:val="10"/>
              </w:numPr>
              <w:rPr>
                <w:sz w:val="20"/>
                <w:szCs w:val="20"/>
                <w:lang w:val="cy-GB"/>
              </w:rPr>
            </w:pPr>
            <w:r>
              <w:rPr>
                <w:sz w:val="20"/>
                <w:szCs w:val="20"/>
                <w:lang w:val="cy-GB"/>
              </w:rPr>
              <w:t>They must record their findings by drawing the items in the correct order starting from the lightest on the left to the heaviest on the right.</w:t>
            </w:r>
          </w:p>
          <w:p w14:paraId="4ECDA7BB" w14:textId="77777777" w:rsidR="00494238" w:rsidRDefault="00494238" w:rsidP="00494238">
            <w:pPr>
              <w:pStyle w:val="ListParagraph"/>
              <w:numPr>
                <w:ilvl w:val="0"/>
                <w:numId w:val="10"/>
              </w:numPr>
              <w:rPr>
                <w:sz w:val="20"/>
                <w:szCs w:val="20"/>
                <w:lang w:val="cy-GB"/>
              </w:rPr>
            </w:pPr>
            <w:r w:rsidRPr="00350D29">
              <w:rPr>
                <w:b/>
                <w:bCs/>
                <w:color w:val="00B050"/>
                <w:sz w:val="20"/>
                <w:szCs w:val="20"/>
                <w:lang w:val="cy-GB"/>
              </w:rPr>
              <w:t>Gwyrdd</w:t>
            </w:r>
            <w:r>
              <w:rPr>
                <w:b/>
                <w:bCs/>
                <w:color w:val="00B050"/>
                <w:sz w:val="20"/>
                <w:szCs w:val="20"/>
                <w:lang w:val="cy-GB"/>
              </w:rPr>
              <w:t xml:space="preserve"> (low)</w:t>
            </w:r>
            <w:r>
              <w:rPr>
                <w:sz w:val="20"/>
                <w:szCs w:val="20"/>
                <w:lang w:val="cy-GB"/>
              </w:rPr>
              <w:t xml:space="preserve"> and </w:t>
            </w:r>
            <w:r w:rsidRPr="00350D29">
              <w:rPr>
                <w:b/>
                <w:bCs/>
                <w:color w:val="FF0000"/>
                <w:sz w:val="20"/>
                <w:szCs w:val="20"/>
                <w:lang w:val="cy-GB"/>
              </w:rPr>
              <w:t>Coch</w:t>
            </w:r>
            <w:r>
              <w:rPr>
                <w:b/>
                <w:bCs/>
                <w:color w:val="FF0000"/>
                <w:sz w:val="20"/>
                <w:szCs w:val="20"/>
                <w:lang w:val="cy-GB"/>
              </w:rPr>
              <w:t xml:space="preserve"> (middle)</w:t>
            </w:r>
            <w:r>
              <w:rPr>
                <w:sz w:val="20"/>
                <w:szCs w:val="20"/>
                <w:lang w:val="cy-GB"/>
              </w:rPr>
              <w:t xml:space="preserve"> = 4 objects.</w:t>
            </w:r>
          </w:p>
          <w:p w14:paraId="42A8A06D" w14:textId="77777777" w:rsidR="00494238" w:rsidRDefault="00494238" w:rsidP="00494238">
            <w:pPr>
              <w:pStyle w:val="ListParagraph"/>
              <w:numPr>
                <w:ilvl w:val="0"/>
                <w:numId w:val="10"/>
              </w:numPr>
              <w:rPr>
                <w:sz w:val="20"/>
                <w:szCs w:val="20"/>
                <w:lang w:val="cy-GB"/>
              </w:rPr>
            </w:pPr>
            <w:r w:rsidRPr="00350D29">
              <w:rPr>
                <w:b/>
                <w:bCs/>
                <w:color w:val="00B0F0"/>
                <w:sz w:val="20"/>
                <w:szCs w:val="20"/>
                <w:lang w:val="cy-GB"/>
              </w:rPr>
              <w:t>Glas</w:t>
            </w:r>
            <w:r>
              <w:rPr>
                <w:b/>
                <w:bCs/>
                <w:color w:val="00B0F0"/>
                <w:sz w:val="20"/>
                <w:szCs w:val="20"/>
                <w:lang w:val="cy-GB"/>
              </w:rPr>
              <w:t xml:space="preserve"> (high)</w:t>
            </w:r>
            <w:r>
              <w:rPr>
                <w:sz w:val="20"/>
                <w:szCs w:val="20"/>
                <w:lang w:val="cy-GB"/>
              </w:rPr>
              <w:t xml:space="preserve"> = 6 objects.</w:t>
            </w:r>
          </w:p>
          <w:p w14:paraId="5A1F5A3A" w14:textId="77777777" w:rsidR="00494238" w:rsidRPr="00076E85" w:rsidRDefault="00494238" w:rsidP="00494238">
            <w:pPr>
              <w:pStyle w:val="ListParagraph"/>
              <w:numPr>
                <w:ilvl w:val="0"/>
                <w:numId w:val="10"/>
              </w:numPr>
              <w:rPr>
                <w:sz w:val="20"/>
                <w:szCs w:val="20"/>
                <w:lang w:val="cy-GB"/>
              </w:rPr>
            </w:pPr>
            <w:r w:rsidRPr="00350D29">
              <w:rPr>
                <w:b/>
                <w:bCs/>
                <w:color w:val="7030A0"/>
                <w:sz w:val="20"/>
                <w:szCs w:val="20"/>
                <w:lang w:val="cy-GB"/>
              </w:rPr>
              <w:t>Porffor</w:t>
            </w:r>
            <w:r>
              <w:rPr>
                <w:b/>
                <w:bCs/>
                <w:color w:val="7030A0"/>
                <w:sz w:val="20"/>
                <w:szCs w:val="20"/>
                <w:lang w:val="cy-GB"/>
              </w:rPr>
              <w:t xml:space="preserve"> (top)</w:t>
            </w:r>
            <w:r>
              <w:rPr>
                <w:sz w:val="20"/>
                <w:szCs w:val="20"/>
                <w:lang w:val="cy-GB"/>
              </w:rPr>
              <w:t xml:space="preserve"> = 8 objects.</w:t>
            </w:r>
          </w:p>
          <w:p w14:paraId="7FD53ABC" w14:textId="77777777" w:rsidR="00494238" w:rsidRDefault="00494238" w:rsidP="00494238">
            <w:pPr>
              <w:rPr>
                <w:sz w:val="20"/>
                <w:szCs w:val="20"/>
                <w:lang w:val="cy-GB"/>
              </w:rPr>
            </w:pPr>
          </w:p>
          <w:p w14:paraId="323B2C11" w14:textId="77777777" w:rsidR="00494238" w:rsidRDefault="00494238" w:rsidP="00494238">
            <w:pPr>
              <w:rPr>
                <w:sz w:val="20"/>
                <w:szCs w:val="20"/>
                <w:lang w:val="cy-GB"/>
              </w:rPr>
            </w:pPr>
          </w:p>
          <w:p w14:paraId="23166610" w14:textId="77777777" w:rsidR="00494238" w:rsidRPr="00445670" w:rsidRDefault="00494238" w:rsidP="00494238">
            <w:pPr>
              <w:rPr>
                <w:sz w:val="20"/>
                <w:szCs w:val="20"/>
                <w:lang w:val="cy-GB"/>
              </w:rPr>
            </w:pPr>
          </w:p>
        </w:tc>
      </w:tr>
      <w:tr w:rsidR="00494238" w:rsidRPr="00445670" w14:paraId="531010CF" w14:textId="77777777" w:rsidTr="00494238">
        <w:tc>
          <w:tcPr>
            <w:tcW w:w="1303" w:type="dxa"/>
            <w:shd w:val="clear" w:color="auto" w:fill="D9E2F3" w:themeFill="accent1" w:themeFillTint="33"/>
          </w:tcPr>
          <w:p w14:paraId="609ACC1C" w14:textId="77777777" w:rsidR="00494238" w:rsidRPr="00445670" w:rsidRDefault="00494238" w:rsidP="00494238">
            <w:pPr>
              <w:rPr>
                <w:sz w:val="20"/>
                <w:szCs w:val="20"/>
                <w:lang w:val="cy-GB"/>
              </w:rPr>
            </w:pPr>
            <w:r w:rsidRPr="00445670">
              <w:rPr>
                <w:sz w:val="20"/>
                <w:szCs w:val="20"/>
                <w:lang w:val="cy-GB"/>
              </w:rPr>
              <w:t>Plenary</w:t>
            </w:r>
          </w:p>
          <w:p w14:paraId="2D9530A1" w14:textId="77777777" w:rsidR="00494238" w:rsidRPr="00445670" w:rsidRDefault="00494238" w:rsidP="00494238">
            <w:pPr>
              <w:rPr>
                <w:sz w:val="20"/>
                <w:szCs w:val="20"/>
                <w:lang w:val="cy-GB"/>
              </w:rPr>
            </w:pPr>
          </w:p>
          <w:p w14:paraId="4F775DE3" w14:textId="77777777" w:rsidR="00494238" w:rsidRPr="00445670" w:rsidRDefault="00494238" w:rsidP="00494238">
            <w:pPr>
              <w:rPr>
                <w:sz w:val="20"/>
                <w:szCs w:val="20"/>
                <w:lang w:val="cy-GB"/>
              </w:rPr>
            </w:pPr>
          </w:p>
        </w:tc>
        <w:tc>
          <w:tcPr>
            <w:tcW w:w="7707" w:type="dxa"/>
          </w:tcPr>
          <w:p w14:paraId="3159BFA8" w14:textId="77777777" w:rsidR="00494238" w:rsidRPr="007F7646" w:rsidRDefault="00494238" w:rsidP="00494238">
            <w:pPr>
              <w:numPr>
                <w:ilvl w:val="0"/>
                <w:numId w:val="6"/>
              </w:numPr>
              <w:rPr>
                <w:sz w:val="20"/>
                <w:szCs w:val="20"/>
                <w:lang w:val="cy-GB"/>
              </w:rPr>
            </w:pPr>
            <w:r w:rsidRPr="007F7646">
              <w:rPr>
                <w:sz w:val="20"/>
                <w:szCs w:val="20"/>
                <w:lang w:val="cy-GB"/>
              </w:rPr>
              <w:t>As this is an asynchronous session the learners can post a picture of their work on teams so that I can give them feedback once they have completed the activity. I will aim to give the learners two stars and a wish in order to help move the learning forward by giving them something which they can practice or improve upon.</w:t>
            </w:r>
          </w:p>
          <w:p w14:paraId="47C7B24D" w14:textId="77777777" w:rsidR="00494238" w:rsidRPr="00445670" w:rsidRDefault="00494238" w:rsidP="00494238">
            <w:pPr>
              <w:rPr>
                <w:sz w:val="20"/>
                <w:szCs w:val="20"/>
                <w:lang w:val="cy-GB"/>
              </w:rPr>
            </w:pPr>
          </w:p>
        </w:tc>
      </w:tr>
    </w:tbl>
    <w:p w14:paraId="2A61B110" w14:textId="77777777" w:rsidR="00494238" w:rsidRPr="00076E85" w:rsidRDefault="00494238" w:rsidP="00494238"/>
    <w:p w14:paraId="00D280D1" w14:textId="77777777" w:rsidR="00494238" w:rsidRDefault="00494238" w:rsidP="00494238">
      <w:pPr>
        <w:rPr>
          <w:b/>
          <w:sz w:val="28"/>
          <w:szCs w:val="28"/>
          <w:lang w:val="cy-GB"/>
        </w:rPr>
      </w:pPr>
      <w:r>
        <w:rPr>
          <w:b/>
          <w:sz w:val="28"/>
          <w:szCs w:val="28"/>
          <w:lang w:val="cy-GB"/>
        </w:rPr>
        <w:t>Lesson Plan – Phase 2</w:t>
      </w:r>
    </w:p>
    <w:p w14:paraId="26A488C6" w14:textId="77777777" w:rsidR="00494238" w:rsidRDefault="00494238" w:rsidP="00494238">
      <w:pPr>
        <w:rPr>
          <w:b/>
          <w:sz w:val="28"/>
          <w:szCs w:val="28"/>
          <w:lang w:val="cy-GB"/>
        </w:rPr>
      </w:pPr>
      <w:r>
        <w:rPr>
          <w:b/>
          <w:sz w:val="28"/>
          <w:szCs w:val="28"/>
          <w:lang w:val="cy-GB"/>
        </w:rPr>
        <w:t>Evaluation of the Learning Experience</w:t>
      </w:r>
    </w:p>
    <w:p w14:paraId="10B7FE54" w14:textId="68B846AB" w:rsidR="00494238" w:rsidRPr="00D46A8E" w:rsidRDefault="00494238" w:rsidP="00494238">
      <w:pPr>
        <w:rPr>
          <w:b/>
          <w:sz w:val="28"/>
          <w:szCs w:val="28"/>
          <w:lang w:val="cy-GB"/>
        </w:rPr>
      </w:pPr>
      <w:r>
        <w:rPr>
          <w:b/>
          <w:sz w:val="28"/>
          <w:szCs w:val="28"/>
          <w:lang w:val="cy-GB"/>
        </w:rPr>
        <w:t>(include references to QTS)</w:t>
      </w:r>
    </w:p>
    <w:tbl>
      <w:tblPr>
        <w:tblStyle w:val="TableGrid"/>
        <w:tblW w:w="0" w:type="auto"/>
        <w:tblLook w:val="04A0" w:firstRow="1" w:lastRow="0" w:firstColumn="1" w:lastColumn="0" w:noHBand="0" w:noVBand="1"/>
      </w:tblPr>
      <w:tblGrid>
        <w:gridCol w:w="1980"/>
        <w:gridCol w:w="7030"/>
      </w:tblGrid>
      <w:tr w:rsidR="00494238" w:rsidRPr="00445670" w14:paraId="3CE0F350" w14:textId="77777777" w:rsidTr="00494238">
        <w:tc>
          <w:tcPr>
            <w:tcW w:w="9010" w:type="dxa"/>
            <w:gridSpan w:val="2"/>
            <w:shd w:val="clear" w:color="auto" w:fill="D9E2F3" w:themeFill="accent1" w:themeFillTint="33"/>
          </w:tcPr>
          <w:p w14:paraId="7DA4A3E2" w14:textId="77777777" w:rsidR="00494238" w:rsidRPr="003D14F8" w:rsidRDefault="00494238" w:rsidP="00494238">
            <w:pPr>
              <w:rPr>
                <w:b/>
                <w:lang w:val="cy-GB"/>
              </w:rPr>
            </w:pPr>
            <w:r w:rsidRPr="003D14F8">
              <w:rPr>
                <w:b/>
                <w:lang w:val="cy-GB"/>
              </w:rPr>
              <w:t>Evaluation of Pupil Learning</w:t>
            </w:r>
          </w:p>
          <w:p w14:paraId="3030029C" w14:textId="77777777" w:rsidR="00494238" w:rsidRPr="00445670" w:rsidRDefault="00494238" w:rsidP="00494238">
            <w:pPr>
              <w:rPr>
                <w:sz w:val="20"/>
                <w:szCs w:val="20"/>
                <w:lang w:val="cy-GB"/>
              </w:rPr>
            </w:pPr>
          </w:p>
        </w:tc>
      </w:tr>
      <w:tr w:rsidR="00494238" w:rsidRPr="00445670" w14:paraId="5AD457C7" w14:textId="77777777" w:rsidTr="00494238">
        <w:tc>
          <w:tcPr>
            <w:tcW w:w="1980" w:type="dxa"/>
            <w:shd w:val="clear" w:color="auto" w:fill="D9E2F3" w:themeFill="accent1" w:themeFillTint="33"/>
          </w:tcPr>
          <w:p w14:paraId="1CE31955" w14:textId="77777777" w:rsidR="00494238" w:rsidRPr="00445670" w:rsidRDefault="00494238" w:rsidP="00494238">
            <w:pPr>
              <w:rPr>
                <w:sz w:val="20"/>
                <w:szCs w:val="20"/>
                <w:lang w:val="cy-GB"/>
              </w:rPr>
            </w:pPr>
            <w:r>
              <w:rPr>
                <w:sz w:val="20"/>
                <w:szCs w:val="20"/>
                <w:lang w:val="cy-GB"/>
              </w:rPr>
              <w:t>Evidence of Learning (including attitude to learning over time)</w:t>
            </w:r>
          </w:p>
        </w:tc>
        <w:tc>
          <w:tcPr>
            <w:tcW w:w="7030" w:type="dxa"/>
          </w:tcPr>
          <w:p w14:paraId="4F4FA07A" w14:textId="6CFBA468" w:rsidR="00494238" w:rsidRDefault="00494238" w:rsidP="00494238">
            <w:pPr>
              <w:rPr>
                <w:sz w:val="20"/>
                <w:szCs w:val="20"/>
                <w:lang w:val="cy-GB"/>
              </w:rPr>
            </w:pPr>
            <w:r w:rsidRPr="002C3D96">
              <w:rPr>
                <w:sz w:val="20"/>
                <w:szCs w:val="20"/>
                <w:lang w:val="cy-GB"/>
              </w:rPr>
              <w:t xml:space="preserve">Today I will be evaluating the learning of those who chose to participate in today’s asynchronous session. For today’s activity there were </w:t>
            </w:r>
            <w:r>
              <w:rPr>
                <w:sz w:val="20"/>
                <w:szCs w:val="20"/>
                <w:lang w:val="cy-GB"/>
              </w:rPr>
              <w:t xml:space="preserve">five </w:t>
            </w:r>
            <w:r w:rsidRPr="002C3D96">
              <w:rPr>
                <w:sz w:val="20"/>
                <w:szCs w:val="20"/>
                <w:lang w:val="cy-GB"/>
              </w:rPr>
              <w:t>learners who handed in work via teams. I will be evaluating the learning by looking at pictures of the learners</w:t>
            </w:r>
            <w:r w:rsidR="00987388">
              <w:rPr>
                <w:sz w:val="20"/>
                <w:szCs w:val="20"/>
                <w:lang w:val="cy-GB"/>
              </w:rPr>
              <w:t>’</w:t>
            </w:r>
            <w:r w:rsidRPr="002C3D96">
              <w:rPr>
                <w:sz w:val="20"/>
                <w:szCs w:val="20"/>
                <w:lang w:val="cy-GB"/>
              </w:rPr>
              <w:t xml:space="preserve"> work and assessing it against the success criteria for the lesson. The attitudes that I was looking for were </w:t>
            </w:r>
            <w:r>
              <w:rPr>
                <w:sz w:val="20"/>
                <w:szCs w:val="20"/>
                <w:lang w:val="cy-GB"/>
              </w:rPr>
              <w:t>concentration</w:t>
            </w:r>
            <w:r w:rsidRPr="002C3D96">
              <w:rPr>
                <w:sz w:val="20"/>
                <w:szCs w:val="20"/>
                <w:lang w:val="cy-GB"/>
              </w:rPr>
              <w:t xml:space="preserve"> and engagement with the task.</w:t>
            </w:r>
            <w:r>
              <w:rPr>
                <w:sz w:val="20"/>
                <w:szCs w:val="20"/>
                <w:lang w:val="cy-GB"/>
              </w:rPr>
              <w:t xml:space="preserve"> I felt that the learners engaged well with the task and </w:t>
            </w:r>
            <w:r w:rsidR="00987388">
              <w:rPr>
                <w:sz w:val="20"/>
                <w:szCs w:val="20"/>
                <w:lang w:val="cy-GB"/>
              </w:rPr>
              <w:t xml:space="preserve">they </w:t>
            </w:r>
            <w:r>
              <w:rPr>
                <w:sz w:val="20"/>
                <w:szCs w:val="20"/>
                <w:lang w:val="cy-GB"/>
              </w:rPr>
              <w:t>were all able to order</w:t>
            </w:r>
            <w:r w:rsidR="00987388">
              <w:rPr>
                <w:sz w:val="20"/>
                <w:szCs w:val="20"/>
                <w:lang w:val="cy-GB"/>
              </w:rPr>
              <w:t xml:space="preserve"> the </w:t>
            </w:r>
            <w:r>
              <w:rPr>
                <w:sz w:val="20"/>
                <w:szCs w:val="20"/>
                <w:lang w:val="cy-GB"/>
              </w:rPr>
              <w:t>objects from the lightest to the heaviest.</w:t>
            </w:r>
          </w:p>
          <w:p w14:paraId="3CCC56EA" w14:textId="77777777" w:rsidR="00494238" w:rsidRDefault="00494238" w:rsidP="00494238">
            <w:pPr>
              <w:rPr>
                <w:sz w:val="20"/>
                <w:szCs w:val="20"/>
                <w:lang w:val="cy-GB"/>
              </w:rPr>
            </w:pPr>
          </w:p>
          <w:p w14:paraId="062F2CBF" w14:textId="77777777" w:rsidR="00494238" w:rsidRPr="00445670" w:rsidRDefault="00494238" w:rsidP="00494238">
            <w:pPr>
              <w:rPr>
                <w:sz w:val="20"/>
                <w:szCs w:val="20"/>
                <w:lang w:val="cy-GB"/>
              </w:rPr>
            </w:pPr>
          </w:p>
        </w:tc>
      </w:tr>
      <w:tr w:rsidR="00494238" w:rsidRPr="00445670" w14:paraId="3C925D78" w14:textId="77777777" w:rsidTr="00494238">
        <w:trPr>
          <w:trHeight w:val="437"/>
        </w:trPr>
        <w:tc>
          <w:tcPr>
            <w:tcW w:w="1980" w:type="dxa"/>
            <w:shd w:val="clear" w:color="auto" w:fill="D9E2F3" w:themeFill="accent1" w:themeFillTint="33"/>
          </w:tcPr>
          <w:p w14:paraId="1F385692" w14:textId="77777777" w:rsidR="00494238" w:rsidRDefault="00494238" w:rsidP="00494238">
            <w:pPr>
              <w:rPr>
                <w:sz w:val="20"/>
                <w:szCs w:val="20"/>
                <w:lang w:val="cy-GB"/>
              </w:rPr>
            </w:pPr>
            <w:r>
              <w:rPr>
                <w:sz w:val="20"/>
                <w:szCs w:val="20"/>
                <w:lang w:val="cy-GB"/>
              </w:rPr>
              <w:t>Next Steps for Progress</w:t>
            </w:r>
          </w:p>
          <w:p w14:paraId="4F5DDA62" w14:textId="77777777" w:rsidR="00494238" w:rsidRPr="00445670" w:rsidRDefault="00494238" w:rsidP="00494238">
            <w:pPr>
              <w:rPr>
                <w:sz w:val="20"/>
                <w:szCs w:val="20"/>
                <w:lang w:val="cy-GB"/>
              </w:rPr>
            </w:pPr>
          </w:p>
        </w:tc>
        <w:tc>
          <w:tcPr>
            <w:tcW w:w="7030" w:type="dxa"/>
          </w:tcPr>
          <w:p w14:paraId="5E8FB60B" w14:textId="77777777" w:rsidR="00494238" w:rsidRDefault="00494238" w:rsidP="00494238">
            <w:pPr>
              <w:rPr>
                <w:sz w:val="20"/>
                <w:szCs w:val="20"/>
                <w:lang w:val="cy-GB"/>
              </w:rPr>
            </w:pPr>
            <w:r>
              <w:rPr>
                <w:sz w:val="20"/>
                <w:szCs w:val="20"/>
                <w:lang w:val="cy-GB"/>
              </w:rPr>
              <w:t xml:space="preserve">I feel that the next step for the learners would be to know and be able to use the key language from the session during different contexts. However, as this was an asynchronous session it is difficult to know whether the learners were using the language whilst completing the activity. Therefore, during a session next week I will be planning an independent task that will enable the learners to recap weight and remind them of the key vocabulary. </w:t>
            </w:r>
          </w:p>
          <w:p w14:paraId="4A47B909" w14:textId="77777777" w:rsidR="00494238" w:rsidRPr="00445670" w:rsidRDefault="00494238" w:rsidP="00494238">
            <w:pPr>
              <w:rPr>
                <w:sz w:val="20"/>
                <w:szCs w:val="20"/>
                <w:lang w:val="cy-GB"/>
              </w:rPr>
            </w:pPr>
          </w:p>
        </w:tc>
      </w:tr>
    </w:tbl>
    <w:p w14:paraId="097A3A63" w14:textId="77777777" w:rsidR="00494238" w:rsidRDefault="00494238" w:rsidP="00494238">
      <w:pPr>
        <w:rPr>
          <w:sz w:val="20"/>
          <w:szCs w:val="20"/>
          <w:lang w:val="cy-GB"/>
        </w:rPr>
      </w:pPr>
    </w:p>
    <w:tbl>
      <w:tblPr>
        <w:tblStyle w:val="TableGrid"/>
        <w:tblW w:w="0" w:type="auto"/>
        <w:tblLook w:val="04A0" w:firstRow="1" w:lastRow="0" w:firstColumn="1" w:lastColumn="0" w:noHBand="0" w:noVBand="1"/>
      </w:tblPr>
      <w:tblGrid>
        <w:gridCol w:w="1838"/>
        <w:gridCol w:w="7172"/>
      </w:tblGrid>
      <w:tr w:rsidR="00494238" w:rsidRPr="00445670" w14:paraId="2BA9CA37" w14:textId="77777777" w:rsidTr="00494238">
        <w:tc>
          <w:tcPr>
            <w:tcW w:w="9010" w:type="dxa"/>
            <w:gridSpan w:val="2"/>
            <w:shd w:val="clear" w:color="auto" w:fill="D9E2F3" w:themeFill="accent1" w:themeFillTint="33"/>
          </w:tcPr>
          <w:p w14:paraId="311EA75B" w14:textId="77777777" w:rsidR="00494238" w:rsidRPr="00825827" w:rsidRDefault="00494238" w:rsidP="00494238">
            <w:pPr>
              <w:rPr>
                <w:b/>
                <w:lang w:val="cy-GB"/>
              </w:rPr>
            </w:pPr>
            <w:r w:rsidRPr="00825827">
              <w:rPr>
                <w:b/>
                <w:lang w:val="cy-GB"/>
              </w:rPr>
              <w:t>Reflective Analy</w:t>
            </w:r>
            <w:r>
              <w:rPr>
                <w:b/>
                <w:lang w:val="cy-GB"/>
              </w:rPr>
              <w:t>sis of Teaching and Strategies f</w:t>
            </w:r>
            <w:r w:rsidRPr="00825827">
              <w:rPr>
                <w:b/>
                <w:lang w:val="cy-GB"/>
              </w:rPr>
              <w:t>or Development</w:t>
            </w:r>
            <w:r>
              <w:rPr>
                <w:b/>
                <w:lang w:val="cy-GB"/>
              </w:rPr>
              <w:t xml:space="preserve"> – including justification/rationale for pedagogical choices</w:t>
            </w:r>
          </w:p>
          <w:p w14:paraId="00071B2A" w14:textId="77777777" w:rsidR="00494238" w:rsidRPr="00445670" w:rsidRDefault="00494238" w:rsidP="00494238">
            <w:pPr>
              <w:rPr>
                <w:sz w:val="20"/>
                <w:szCs w:val="20"/>
                <w:lang w:val="cy-GB"/>
              </w:rPr>
            </w:pPr>
          </w:p>
        </w:tc>
      </w:tr>
      <w:tr w:rsidR="00494238" w:rsidRPr="00445670" w14:paraId="36C6B594" w14:textId="77777777" w:rsidTr="00494238">
        <w:tc>
          <w:tcPr>
            <w:tcW w:w="1838" w:type="dxa"/>
            <w:shd w:val="clear" w:color="auto" w:fill="D9E2F3" w:themeFill="accent1" w:themeFillTint="33"/>
          </w:tcPr>
          <w:p w14:paraId="2BBF5D0D" w14:textId="77777777" w:rsidR="00494238" w:rsidRDefault="00494238" w:rsidP="00494238">
            <w:pPr>
              <w:rPr>
                <w:sz w:val="20"/>
                <w:szCs w:val="20"/>
                <w:lang w:val="cy-GB"/>
              </w:rPr>
            </w:pPr>
            <w:r>
              <w:rPr>
                <w:sz w:val="20"/>
                <w:szCs w:val="20"/>
                <w:lang w:val="cy-GB"/>
              </w:rPr>
              <w:t xml:space="preserve">Evidence of my Effective Practice </w:t>
            </w:r>
          </w:p>
          <w:p w14:paraId="67617E42" w14:textId="77777777" w:rsidR="00494238" w:rsidRDefault="00494238" w:rsidP="00494238">
            <w:pPr>
              <w:rPr>
                <w:sz w:val="20"/>
                <w:szCs w:val="20"/>
                <w:lang w:val="cy-GB"/>
              </w:rPr>
            </w:pPr>
          </w:p>
          <w:p w14:paraId="22358F35" w14:textId="77777777" w:rsidR="00494238" w:rsidRPr="00445670" w:rsidRDefault="00494238" w:rsidP="00494238">
            <w:pPr>
              <w:rPr>
                <w:sz w:val="20"/>
                <w:szCs w:val="20"/>
                <w:lang w:val="cy-GB"/>
              </w:rPr>
            </w:pPr>
          </w:p>
        </w:tc>
        <w:tc>
          <w:tcPr>
            <w:tcW w:w="7172" w:type="dxa"/>
          </w:tcPr>
          <w:p w14:paraId="7BC3A6F0" w14:textId="77777777" w:rsidR="00494238" w:rsidRDefault="00494238" w:rsidP="00494238">
            <w:pPr>
              <w:rPr>
                <w:sz w:val="20"/>
                <w:szCs w:val="20"/>
                <w:lang w:val="cy-GB"/>
              </w:rPr>
            </w:pPr>
            <w:r>
              <w:rPr>
                <w:sz w:val="20"/>
                <w:szCs w:val="20"/>
                <w:lang w:val="cy-GB"/>
              </w:rPr>
              <w:t>I feel that I was able to provide a clear example of how to use the balance scale during the video, whilst using the correct language to explain what was happening. I feel that I differentiated the activity appropriately.</w:t>
            </w:r>
          </w:p>
          <w:p w14:paraId="1BE8385B" w14:textId="77777777" w:rsidR="00494238" w:rsidRPr="00445670" w:rsidRDefault="00494238" w:rsidP="00494238">
            <w:pPr>
              <w:rPr>
                <w:sz w:val="20"/>
                <w:szCs w:val="20"/>
                <w:lang w:val="cy-GB"/>
              </w:rPr>
            </w:pPr>
          </w:p>
        </w:tc>
      </w:tr>
      <w:tr w:rsidR="00494238" w:rsidRPr="00445670" w14:paraId="76098EB8" w14:textId="77777777" w:rsidTr="00494238">
        <w:trPr>
          <w:trHeight w:val="437"/>
        </w:trPr>
        <w:tc>
          <w:tcPr>
            <w:tcW w:w="1838" w:type="dxa"/>
            <w:shd w:val="clear" w:color="auto" w:fill="D9E2F3" w:themeFill="accent1" w:themeFillTint="33"/>
          </w:tcPr>
          <w:p w14:paraId="0030C34A" w14:textId="77777777" w:rsidR="00494238" w:rsidRDefault="00494238" w:rsidP="00494238">
            <w:pPr>
              <w:rPr>
                <w:sz w:val="20"/>
                <w:szCs w:val="20"/>
                <w:lang w:val="cy-GB"/>
              </w:rPr>
            </w:pPr>
            <w:r>
              <w:rPr>
                <w:sz w:val="20"/>
                <w:szCs w:val="20"/>
                <w:lang w:val="cy-GB"/>
              </w:rPr>
              <w:t>Areas for my Development</w:t>
            </w:r>
          </w:p>
          <w:p w14:paraId="69C09D29" w14:textId="77777777" w:rsidR="00494238" w:rsidRDefault="00494238" w:rsidP="00494238">
            <w:pPr>
              <w:rPr>
                <w:sz w:val="20"/>
                <w:szCs w:val="20"/>
                <w:lang w:val="cy-GB"/>
              </w:rPr>
            </w:pPr>
          </w:p>
          <w:p w14:paraId="1D5A1F57" w14:textId="77777777" w:rsidR="00494238" w:rsidRDefault="00494238" w:rsidP="00494238">
            <w:pPr>
              <w:rPr>
                <w:sz w:val="20"/>
                <w:szCs w:val="20"/>
                <w:lang w:val="cy-GB"/>
              </w:rPr>
            </w:pPr>
            <w:r>
              <w:rPr>
                <w:sz w:val="20"/>
                <w:szCs w:val="20"/>
                <w:lang w:val="cy-GB"/>
              </w:rPr>
              <w:t>Personal Targets for Progress</w:t>
            </w:r>
          </w:p>
          <w:p w14:paraId="25710E9F" w14:textId="77777777" w:rsidR="00494238" w:rsidRPr="00445670" w:rsidRDefault="00494238" w:rsidP="00494238">
            <w:pPr>
              <w:rPr>
                <w:sz w:val="20"/>
                <w:szCs w:val="20"/>
                <w:lang w:val="cy-GB"/>
              </w:rPr>
            </w:pPr>
          </w:p>
        </w:tc>
        <w:tc>
          <w:tcPr>
            <w:tcW w:w="7172" w:type="dxa"/>
          </w:tcPr>
          <w:p w14:paraId="7D4A9E35" w14:textId="77777777" w:rsidR="00494238" w:rsidRDefault="00494238" w:rsidP="00494238">
            <w:pPr>
              <w:rPr>
                <w:sz w:val="20"/>
                <w:szCs w:val="20"/>
                <w:lang w:val="cy-GB"/>
              </w:rPr>
            </w:pPr>
            <w:r>
              <w:rPr>
                <w:sz w:val="20"/>
                <w:szCs w:val="20"/>
                <w:lang w:val="cy-GB"/>
              </w:rPr>
              <w:t xml:space="preserve">I feel that I could have provided some more examples for the different objects that the learners could have used to complete the activity. </w:t>
            </w:r>
          </w:p>
          <w:p w14:paraId="32A45D27" w14:textId="77777777" w:rsidR="00494238" w:rsidRDefault="00494238" w:rsidP="00494238">
            <w:pPr>
              <w:rPr>
                <w:sz w:val="20"/>
                <w:szCs w:val="20"/>
                <w:lang w:val="cy-GB"/>
              </w:rPr>
            </w:pPr>
          </w:p>
          <w:p w14:paraId="66966B6B" w14:textId="77777777" w:rsidR="00494238" w:rsidRDefault="00494238" w:rsidP="00494238">
            <w:pPr>
              <w:rPr>
                <w:sz w:val="20"/>
                <w:szCs w:val="20"/>
                <w:lang w:val="cy-GB"/>
              </w:rPr>
            </w:pPr>
            <w:r>
              <w:rPr>
                <w:sz w:val="20"/>
                <w:szCs w:val="20"/>
                <w:lang w:val="cy-GB"/>
              </w:rPr>
              <w:t xml:space="preserve">I was able to make progress towards my target of wider reading as I was able to undertake reading prior to my planning of the lesson about the connections model. I was then able to apply this to the lesson by ensuring that I began with concrete experiences and introduced the learners to the correct language. </w:t>
            </w:r>
          </w:p>
          <w:p w14:paraId="33A3E84D" w14:textId="77777777" w:rsidR="00494238" w:rsidRDefault="00494238" w:rsidP="00494238">
            <w:pPr>
              <w:rPr>
                <w:sz w:val="20"/>
                <w:szCs w:val="20"/>
                <w:lang w:val="cy-GB"/>
              </w:rPr>
            </w:pPr>
          </w:p>
          <w:p w14:paraId="32139230" w14:textId="77777777" w:rsidR="00494238" w:rsidRDefault="00494238" w:rsidP="00494238">
            <w:pPr>
              <w:rPr>
                <w:sz w:val="20"/>
                <w:szCs w:val="20"/>
                <w:lang w:val="cy-GB"/>
              </w:rPr>
            </w:pPr>
            <w:r>
              <w:rPr>
                <w:sz w:val="20"/>
                <w:szCs w:val="20"/>
                <w:lang w:val="cy-GB"/>
              </w:rPr>
              <w:t>I was able to make progress towards my target of challenge and expectations as I was able to differentiate the activity three ways and provide clear expectations for what I wanted each group to complete by the end of the activity.</w:t>
            </w:r>
          </w:p>
          <w:p w14:paraId="33DC0877" w14:textId="77777777" w:rsidR="00494238" w:rsidRDefault="00494238" w:rsidP="00494238">
            <w:pPr>
              <w:rPr>
                <w:sz w:val="20"/>
                <w:szCs w:val="20"/>
                <w:lang w:val="cy-GB"/>
              </w:rPr>
            </w:pPr>
          </w:p>
          <w:p w14:paraId="1B3D8C95" w14:textId="77777777" w:rsidR="00494238" w:rsidRPr="00656852" w:rsidRDefault="00494238" w:rsidP="00494238">
            <w:pPr>
              <w:rPr>
                <w:bCs/>
                <w:iCs/>
                <w:sz w:val="20"/>
                <w:szCs w:val="20"/>
                <w:u w:val="single"/>
                <w:lang w:val="en-IE"/>
              </w:rPr>
            </w:pPr>
            <w:r w:rsidRPr="00656852">
              <w:rPr>
                <w:bCs/>
                <w:iCs/>
                <w:sz w:val="20"/>
                <w:szCs w:val="20"/>
                <w:u w:val="single"/>
                <w:lang w:val="en-IE"/>
              </w:rPr>
              <w:t>Challenge and Expectations</w:t>
            </w:r>
          </w:p>
          <w:p w14:paraId="2346F152" w14:textId="77777777" w:rsidR="00494238" w:rsidRDefault="00494238" w:rsidP="00494238">
            <w:pPr>
              <w:rPr>
                <w:bCs/>
                <w:i/>
                <w:sz w:val="20"/>
                <w:szCs w:val="20"/>
                <w:lang w:val="en-IE"/>
              </w:rPr>
            </w:pPr>
            <w:r w:rsidRPr="00656852">
              <w:rPr>
                <w:bCs/>
                <w:i/>
                <w:sz w:val="20"/>
                <w:szCs w:val="20"/>
                <w:lang w:val="en-IE"/>
              </w:rPr>
              <w:t>The student-teacher provides appropriate levels of challenge and expectations for the range of student abilities and characteristics, motivating learners to achieve.</w:t>
            </w:r>
          </w:p>
          <w:p w14:paraId="73A48B50" w14:textId="77777777" w:rsidR="00494238" w:rsidRPr="00656852" w:rsidRDefault="00494238" w:rsidP="00494238">
            <w:pPr>
              <w:rPr>
                <w:sz w:val="20"/>
                <w:szCs w:val="20"/>
              </w:rPr>
            </w:pPr>
          </w:p>
          <w:p w14:paraId="0A816291" w14:textId="77777777" w:rsidR="00494238" w:rsidRPr="00656852" w:rsidRDefault="00494238" w:rsidP="00494238">
            <w:pPr>
              <w:rPr>
                <w:sz w:val="20"/>
                <w:szCs w:val="20"/>
                <w:u w:val="single"/>
              </w:rPr>
            </w:pPr>
            <w:r w:rsidRPr="00656852">
              <w:rPr>
                <w:sz w:val="20"/>
                <w:szCs w:val="20"/>
                <w:u w:val="single"/>
              </w:rPr>
              <w:t>Wider reading and research findings</w:t>
            </w:r>
          </w:p>
          <w:p w14:paraId="20AF1ABC" w14:textId="77777777" w:rsidR="00494238" w:rsidRPr="00656852" w:rsidRDefault="00494238" w:rsidP="00494238">
            <w:pPr>
              <w:rPr>
                <w:sz w:val="20"/>
                <w:szCs w:val="20"/>
              </w:rPr>
            </w:pPr>
            <w:r w:rsidRPr="00656852">
              <w:rPr>
                <w:bCs/>
                <w:i/>
                <w:sz w:val="20"/>
                <w:szCs w:val="20"/>
                <w:lang w:val="en-IE"/>
              </w:rPr>
              <w:t>The student- teacher demonstrates an increasingly confident understanding of the theories and research about assessment, pedagogy, human development and learning relevant to planning and day-to-day practice.</w:t>
            </w:r>
          </w:p>
          <w:p w14:paraId="64965361" w14:textId="77777777" w:rsidR="00494238" w:rsidRPr="00445670" w:rsidRDefault="00494238" w:rsidP="00494238">
            <w:pPr>
              <w:rPr>
                <w:sz w:val="20"/>
                <w:szCs w:val="20"/>
                <w:lang w:val="cy-GB"/>
              </w:rPr>
            </w:pPr>
          </w:p>
        </w:tc>
      </w:tr>
    </w:tbl>
    <w:p w14:paraId="67B52AEB" w14:textId="4D7D838C" w:rsidR="00494238" w:rsidRPr="00445670" w:rsidRDefault="000B0DE4" w:rsidP="00494238">
      <w:pPr>
        <w:rPr>
          <w:sz w:val="20"/>
          <w:szCs w:val="20"/>
          <w:lang w:val="cy-GB"/>
        </w:rPr>
      </w:pPr>
      <w:r w:rsidRPr="000B0DE4">
        <w:rPr>
          <w:rFonts w:ascii="Arial" w:hAnsi="Arial" w:cs="Arial"/>
          <w:noProof/>
        </w:rPr>
        <w:lastRenderedPageBreak/>
        <w:drawing>
          <wp:anchor distT="0" distB="0" distL="114300" distR="114300" simplePos="0" relativeHeight="251723776" behindDoc="0" locked="0" layoutInCell="1" allowOverlap="1" wp14:anchorId="1FD46720" wp14:editId="632C7B6E">
            <wp:simplePos x="0" y="0"/>
            <wp:positionH relativeFrom="margin">
              <wp:align>right</wp:align>
            </wp:positionH>
            <wp:positionV relativeFrom="paragraph">
              <wp:posOffset>159385</wp:posOffset>
            </wp:positionV>
            <wp:extent cx="5731510" cy="3242945"/>
            <wp:effectExtent l="0" t="0" r="254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3242945"/>
                    </a:xfrm>
                    <a:prstGeom prst="rect">
                      <a:avLst/>
                    </a:prstGeom>
                  </pic:spPr>
                </pic:pic>
              </a:graphicData>
            </a:graphic>
            <wp14:sizeRelH relativeFrom="page">
              <wp14:pctWidth>0</wp14:pctWidth>
            </wp14:sizeRelH>
            <wp14:sizeRelV relativeFrom="page">
              <wp14:pctHeight>0</wp14:pctHeight>
            </wp14:sizeRelV>
          </wp:anchor>
        </w:drawing>
      </w:r>
    </w:p>
    <w:p w14:paraId="1F416B8C" w14:textId="3C88288B" w:rsidR="00494238" w:rsidRDefault="00494238" w:rsidP="00494238">
      <w:pPr>
        <w:rPr>
          <w:rFonts w:ascii="Arial" w:hAnsi="Arial" w:cs="Arial"/>
        </w:rPr>
      </w:pPr>
    </w:p>
    <w:p w14:paraId="4E882075" w14:textId="01AF9D2B" w:rsidR="000B0DE4" w:rsidRPr="000B0DE4" w:rsidRDefault="000B0DE4" w:rsidP="000B0DE4">
      <w:pPr>
        <w:rPr>
          <w:rFonts w:ascii="Arial" w:hAnsi="Arial" w:cs="Arial"/>
        </w:rPr>
      </w:pPr>
    </w:p>
    <w:p w14:paraId="492D19F1" w14:textId="6249098B" w:rsidR="000B0DE4" w:rsidRPr="000B0DE4" w:rsidRDefault="000B0DE4" w:rsidP="000B0DE4">
      <w:pPr>
        <w:rPr>
          <w:rFonts w:ascii="Arial" w:hAnsi="Arial" w:cs="Arial"/>
        </w:rPr>
      </w:pPr>
    </w:p>
    <w:p w14:paraId="270005EB" w14:textId="46EFDBD7" w:rsidR="000B0DE4" w:rsidRPr="000B0DE4" w:rsidRDefault="000B0DE4" w:rsidP="000B0DE4">
      <w:pPr>
        <w:rPr>
          <w:rFonts w:ascii="Arial" w:hAnsi="Arial" w:cs="Arial"/>
        </w:rPr>
      </w:pPr>
    </w:p>
    <w:p w14:paraId="7AD1AE47" w14:textId="5917DE91" w:rsidR="000B0DE4" w:rsidRPr="000B0DE4" w:rsidRDefault="000B0DE4" w:rsidP="000B0DE4">
      <w:pPr>
        <w:rPr>
          <w:rFonts w:ascii="Arial" w:hAnsi="Arial" w:cs="Arial"/>
        </w:rPr>
      </w:pPr>
    </w:p>
    <w:p w14:paraId="03C2356C" w14:textId="4C88346B" w:rsidR="000B0DE4" w:rsidRPr="000B0DE4" w:rsidRDefault="000B0DE4" w:rsidP="000B0DE4">
      <w:pPr>
        <w:rPr>
          <w:rFonts w:ascii="Arial" w:hAnsi="Arial" w:cs="Arial"/>
        </w:rPr>
      </w:pPr>
    </w:p>
    <w:p w14:paraId="204FD1F4" w14:textId="31363264" w:rsidR="000B0DE4" w:rsidRPr="000B0DE4" w:rsidRDefault="000B0DE4" w:rsidP="000B0DE4">
      <w:pPr>
        <w:rPr>
          <w:rFonts w:ascii="Arial" w:hAnsi="Arial" w:cs="Arial"/>
        </w:rPr>
      </w:pPr>
    </w:p>
    <w:p w14:paraId="0737FB60" w14:textId="09B34B93" w:rsidR="000B0DE4" w:rsidRPr="000B0DE4" w:rsidRDefault="000B0DE4" w:rsidP="000B0DE4">
      <w:pPr>
        <w:rPr>
          <w:rFonts w:ascii="Arial" w:hAnsi="Arial" w:cs="Arial"/>
        </w:rPr>
      </w:pPr>
    </w:p>
    <w:p w14:paraId="3E66F4A2" w14:textId="0EC3C777" w:rsidR="000B0DE4" w:rsidRPr="000B0DE4" w:rsidRDefault="000B0DE4" w:rsidP="000B0DE4">
      <w:pPr>
        <w:rPr>
          <w:rFonts w:ascii="Arial" w:hAnsi="Arial" w:cs="Arial"/>
        </w:rPr>
      </w:pPr>
    </w:p>
    <w:p w14:paraId="07C7E731" w14:textId="1AFCF6CE" w:rsidR="000B0DE4" w:rsidRPr="000B0DE4" w:rsidRDefault="000B0DE4" w:rsidP="000B0DE4">
      <w:pPr>
        <w:rPr>
          <w:rFonts w:ascii="Arial" w:hAnsi="Arial" w:cs="Arial"/>
        </w:rPr>
      </w:pPr>
    </w:p>
    <w:p w14:paraId="7594F28E" w14:textId="6E2A3ADA" w:rsidR="000B0DE4" w:rsidRPr="000B0DE4" w:rsidRDefault="000B0DE4" w:rsidP="000B0DE4">
      <w:pPr>
        <w:rPr>
          <w:rFonts w:ascii="Arial" w:hAnsi="Arial" w:cs="Arial"/>
        </w:rPr>
      </w:pPr>
    </w:p>
    <w:p w14:paraId="6520B467" w14:textId="32B5D352" w:rsidR="000B0DE4" w:rsidRDefault="000B0DE4" w:rsidP="000B0DE4">
      <w:pPr>
        <w:rPr>
          <w:rFonts w:ascii="Arial" w:hAnsi="Arial" w:cs="Arial"/>
        </w:rPr>
      </w:pPr>
    </w:p>
    <w:p w14:paraId="0478CCF4" w14:textId="4B504D43" w:rsidR="000B0DE4" w:rsidRDefault="000B0DE4" w:rsidP="000B0DE4">
      <w:pPr>
        <w:rPr>
          <w:rFonts w:ascii="Arial" w:hAnsi="Arial" w:cs="Arial"/>
        </w:rPr>
      </w:pPr>
      <w:r w:rsidRPr="000B0DE4">
        <w:rPr>
          <w:rFonts w:ascii="Arial" w:hAnsi="Arial" w:cs="Arial"/>
          <w:noProof/>
        </w:rPr>
        <w:drawing>
          <wp:anchor distT="0" distB="0" distL="114300" distR="114300" simplePos="0" relativeHeight="251724800" behindDoc="0" locked="0" layoutInCell="1" allowOverlap="1" wp14:anchorId="7078FE12" wp14:editId="62B0DD8D">
            <wp:simplePos x="0" y="0"/>
            <wp:positionH relativeFrom="margin">
              <wp:align>right</wp:align>
            </wp:positionH>
            <wp:positionV relativeFrom="paragraph">
              <wp:posOffset>80645</wp:posOffset>
            </wp:positionV>
            <wp:extent cx="5731510" cy="3237230"/>
            <wp:effectExtent l="0" t="0" r="2540" b="127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14:sizeRelH relativeFrom="page">
              <wp14:pctWidth>0</wp14:pctWidth>
            </wp14:sizeRelH>
            <wp14:sizeRelV relativeFrom="page">
              <wp14:pctHeight>0</wp14:pctHeight>
            </wp14:sizeRelV>
          </wp:anchor>
        </w:drawing>
      </w:r>
    </w:p>
    <w:p w14:paraId="33EA54E5" w14:textId="0599BCCB" w:rsidR="000B0DE4" w:rsidRDefault="000B0DE4" w:rsidP="000B0DE4">
      <w:pPr>
        <w:rPr>
          <w:rFonts w:ascii="Arial" w:hAnsi="Arial" w:cs="Arial"/>
        </w:rPr>
      </w:pPr>
    </w:p>
    <w:p w14:paraId="75EC6CCB" w14:textId="5A93DBDF" w:rsidR="000B0DE4" w:rsidRPr="000B0DE4" w:rsidRDefault="000B0DE4" w:rsidP="000B0DE4">
      <w:pPr>
        <w:rPr>
          <w:rFonts w:ascii="Arial" w:hAnsi="Arial" w:cs="Arial"/>
        </w:rPr>
      </w:pPr>
    </w:p>
    <w:p w14:paraId="7566E202" w14:textId="06F96B6E" w:rsidR="000B0DE4" w:rsidRPr="000B0DE4" w:rsidRDefault="000B0DE4" w:rsidP="000B0DE4">
      <w:pPr>
        <w:rPr>
          <w:rFonts w:ascii="Arial" w:hAnsi="Arial" w:cs="Arial"/>
        </w:rPr>
      </w:pPr>
    </w:p>
    <w:p w14:paraId="299B0273" w14:textId="3AB9C50D" w:rsidR="000B0DE4" w:rsidRPr="000B0DE4" w:rsidRDefault="000B0DE4" w:rsidP="000B0DE4">
      <w:pPr>
        <w:rPr>
          <w:rFonts w:ascii="Arial" w:hAnsi="Arial" w:cs="Arial"/>
        </w:rPr>
      </w:pPr>
    </w:p>
    <w:p w14:paraId="03C9644F" w14:textId="6019E358" w:rsidR="000B0DE4" w:rsidRPr="000B0DE4" w:rsidRDefault="000B0DE4" w:rsidP="000B0DE4">
      <w:pPr>
        <w:rPr>
          <w:rFonts w:ascii="Arial" w:hAnsi="Arial" w:cs="Arial"/>
        </w:rPr>
      </w:pPr>
    </w:p>
    <w:p w14:paraId="5C338D18" w14:textId="40B8C1A9" w:rsidR="000B0DE4" w:rsidRPr="000B0DE4" w:rsidRDefault="000B0DE4" w:rsidP="000B0DE4">
      <w:pPr>
        <w:rPr>
          <w:rFonts w:ascii="Arial" w:hAnsi="Arial" w:cs="Arial"/>
        </w:rPr>
      </w:pPr>
    </w:p>
    <w:p w14:paraId="0AEA5879" w14:textId="5B50D8E5" w:rsidR="000B0DE4" w:rsidRPr="000B0DE4" w:rsidRDefault="000B0DE4" w:rsidP="000B0DE4">
      <w:pPr>
        <w:rPr>
          <w:rFonts w:ascii="Arial" w:hAnsi="Arial" w:cs="Arial"/>
        </w:rPr>
      </w:pPr>
    </w:p>
    <w:p w14:paraId="479DB936" w14:textId="08D7154D" w:rsidR="000B0DE4" w:rsidRPr="000B0DE4" w:rsidRDefault="000B0DE4" w:rsidP="000B0DE4">
      <w:pPr>
        <w:rPr>
          <w:rFonts w:ascii="Arial" w:hAnsi="Arial" w:cs="Arial"/>
        </w:rPr>
      </w:pPr>
    </w:p>
    <w:p w14:paraId="3E58E5CB" w14:textId="737466C6" w:rsidR="000B0DE4" w:rsidRPr="000B0DE4" w:rsidRDefault="000B0DE4" w:rsidP="000B0DE4">
      <w:pPr>
        <w:rPr>
          <w:rFonts w:ascii="Arial" w:hAnsi="Arial" w:cs="Arial"/>
        </w:rPr>
      </w:pPr>
    </w:p>
    <w:p w14:paraId="5397A573" w14:textId="7BB31FCA" w:rsidR="000B0DE4" w:rsidRDefault="000B0DE4" w:rsidP="000B0DE4">
      <w:pPr>
        <w:rPr>
          <w:rFonts w:ascii="Arial" w:hAnsi="Arial" w:cs="Arial"/>
        </w:rPr>
      </w:pPr>
    </w:p>
    <w:p w14:paraId="21D7819E" w14:textId="63946057" w:rsidR="000B0DE4" w:rsidRDefault="000B0DE4" w:rsidP="000B0DE4">
      <w:pPr>
        <w:rPr>
          <w:rFonts w:ascii="Arial" w:hAnsi="Arial" w:cs="Arial"/>
        </w:rPr>
      </w:pPr>
    </w:p>
    <w:p w14:paraId="4E40D08E" w14:textId="660A2495" w:rsidR="000B0DE4" w:rsidRDefault="000B0DE4" w:rsidP="000B0DE4">
      <w:pPr>
        <w:tabs>
          <w:tab w:val="left" w:pos="5616"/>
        </w:tabs>
        <w:rPr>
          <w:rFonts w:ascii="Arial" w:hAnsi="Arial" w:cs="Arial"/>
        </w:rPr>
      </w:pPr>
      <w:r>
        <w:rPr>
          <w:rFonts w:ascii="Arial" w:hAnsi="Arial" w:cs="Arial"/>
        </w:rPr>
        <w:tab/>
      </w:r>
    </w:p>
    <w:p w14:paraId="2E2A58BF" w14:textId="6680AA23" w:rsidR="00621683" w:rsidRDefault="00621683" w:rsidP="000B0DE4">
      <w:pPr>
        <w:tabs>
          <w:tab w:val="left" w:pos="5616"/>
        </w:tabs>
        <w:rPr>
          <w:rFonts w:ascii="Arial" w:hAnsi="Arial" w:cs="Arial"/>
        </w:rPr>
      </w:pPr>
    </w:p>
    <w:p w14:paraId="710C00B1" w14:textId="77777777" w:rsidR="00D44B19" w:rsidRDefault="00D44B19" w:rsidP="000B0DE4">
      <w:pPr>
        <w:tabs>
          <w:tab w:val="left" w:pos="5616"/>
        </w:tabs>
        <w:rPr>
          <w:rFonts w:ascii="Arial" w:hAnsi="Arial" w:cs="Arial"/>
        </w:rPr>
      </w:pPr>
    </w:p>
    <w:p w14:paraId="4B5C2F5B" w14:textId="2A918316" w:rsidR="00621683" w:rsidRDefault="00621683" w:rsidP="000B0DE4">
      <w:pPr>
        <w:tabs>
          <w:tab w:val="left" w:pos="5616"/>
        </w:tabs>
        <w:rPr>
          <w:rFonts w:ascii="Arial" w:hAnsi="Arial" w:cs="Arial"/>
        </w:rPr>
      </w:pPr>
    </w:p>
    <w:p w14:paraId="2B5EB258" w14:textId="56E9CC1A" w:rsidR="00621683" w:rsidRDefault="00621683" w:rsidP="000B0DE4">
      <w:pPr>
        <w:tabs>
          <w:tab w:val="left" w:pos="5616"/>
        </w:tabs>
        <w:rPr>
          <w:rFonts w:ascii="Arial" w:hAnsi="Arial" w:cs="Arial"/>
        </w:rPr>
      </w:pPr>
    </w:p>
    <w:p w14:paraId="6247E8EB" w14:textId="77777777" w:rsidR="0014145D" w:rsidRDefault="0014145D" w:rsidP="000B0DE4">
      <w:pPr>
        <w:tabs>
          <w:tab w:val="left" w:pos="5616"/>
        </w:tabs>
        <w:rPr>
          <w:rFonts w:ascii="Arial" w:hAnsi="Arial" w:cs="Arial"/>
        </w:rPr>
      </w:pPr>
    </w:p>
    <w:p w14:paraId="1209286C" w14:textId="77777777" w:rsidR="00621683" w:rsidRDefault="00621683" w:rsidP="000B0DE4">
      <w:pPr>
        <w:tabs>
          <w:tab w:val="left" w:pos="5616"/>
        </w:tabs>
        <w:rPr>
          <w:rFonts w:ascii="Arial" w:hAnsi="Arial" w:cs="Arial"/>
        </w:rPr>
      </w:pPr>
    </w:p>
    <w:p w14:paraId="2642F050" w14:textId="679460D8" w:rsidR="000B0DE4" w:rsidRDefault="000B0DE4" w:rsidP="000B0DE4">
      <w:pPr>
        <w:tabs>
          <w:tab w:val="left" w:pos="5616"/>
        </w:tabs>
        <w:rPr>
          <w:rFonts w:ascii="Arial" w:hAnsi="Arial" w:cs="Arial"/>
        </w:rPr>
      </w:pPr>
      <w:r w:rsidRPr="000B0DE4">
        <w:rPr>
          <w:rFonts w:ascii="Arial" w:hAnsi="Arial" w:cs="Arial"/>
          <w:noProof/>
        </w:rPr>
        <w:lastRenderedPageBreak/>
        <w:drawing>
          <wp:anchor distT="0" distB="0" distL="114300" distR="114300" simplePos="0" relativeHeight="251725824" behindDoc="0" locked="0" layoutInCell="1" allowOverlap="1" wp14:anchorId="55E96174" wp14:editId="58203B6B">
            <wp:simplePos x="0" y="0"/>
            <wp:positionH relativeFrom="column">
              <wp:posOffset>0</wp:posOffset>
            </wp:positionH>
            <wp:positionV relativeFrom="paragraph">
              <wp:posOffset>0</wp:posOffset>
            </wp:positionV>
            <wp:extent cx="5731510" cy="3247390"/>
            <wp:effectExtent l="0" t="0" r="254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14:sizeRelH relativeFrom="page">
              <wp14:pctWidth>0</wp14:pctWidth>
            </wp14:sizeRelH>
            <wp14:sizeRelV relativeFrom="page">
              <wp14:pctHeight>0</wp14:pctHeight>
            </wp14:sizeRelV>
          </wp:anchor>
        </w:drawing>
      </w:r>
    </w:p>
    <w:p w14:paraId="42542AAA" w14:textId="0E120D9A" w:rsidR="000B0DE4" w:rsidRPr="000B0DE4" w:rsidRDefault="000B0DE4" w:rsidP="000B0DE4">
      <w:pPr>
        <w:rPr>
          <w:rFonts w:ascii="Arial" w:hAnsi="Arial" w:cs="Arial"/>
        </w:rPr>
      </w:pPr>
    </w:p>
    <w:p w14:paraId="65A08238" w14:textId="59B07DCD" w:rsidR="000B0DE4" w:rsidRPr="000B0DE4" w:rsidRDefault="000B0DE4" w:rsidP="000B0DE4">
      <w:pPr>
        <w:rPr>
          <w:rFonts w:ascii="Arial" w:hAnsi="Arial" w:cs="Arial"/>
        </w:rPr>
      </w:pPr>
    </w:p>
    <w:p w14:paraId="62D70B0B" w14:textId="6ECFA293" w:rsidR="000B0DE4" w:rsidRPr="000B0DE4" w:rsidRDefault="000B0DE4" w:rsidP="000B0DE4">
      <w:pPr>
        <w:rPr>
          <w:rFonts w:ascii="Arial" w:hAnsi="Arial" w:cs="Arial"/>
        </w:rPr>
      </w:pPr>
    </w:p>
    <w:p w14:paraId="2E9CCBBA" w14:textId="50406ED1" w:rsidR="000B0DE4" w:rsidRPr="000B0DE4" w:rsidRDefault="000B0DE4" w:rsidP="000B0DE4">
      <w:pPr>
        <w:rPr>
          <w:rFonts w:ascii="Arial" w:hAnsi="Arial" w:cs="Arial"/>
        </w:rPr>
      </w:pPr>
    </w:p>
    <w:p w14:paraId="52E8365F" w14:textId="317AAA50" w:rsidR="000B0DE4" w:rsidRPr="000B0DE4" w:rsidRDefault="000B0DE4" w:rsidP="000B0DE4">
      <w:pPr>
        <w:rPr>
          <w:rFonts w:ascii="Arial" w:hAnsi="Arial" w:cs="Arial"/>
        </w:rPr>
      </w:pPr>
    </w:p>
    <w:p w14:paraId="49E483B2" w14:textId="5E9D2C30" w:rsidR="000B0DE4" w:rsidRPr="000B0DE4" w:rsidRDefault="000B0DE4" w:rsidP="000B0DE4">
      <w:pPr>
        <w:rPr>
          <w:rFonts w:ascii="Arial" w:hAnsi="Arial" w:cs="Arial"/>
        </w:rPr>
      </w:pPr>
    </w:p>
    <w:p w14:paraId="4EB51630" w14:textId="142106BB" w:rsidR="000B0DE4" w:rsidRPr="000B0DE4" w:rsidRDefault="000B0DE4" w:rsidP="000B0DE4">
      <w:pPr>
        <w:rPr>
          <w:rFonts w:ascii="Arial" w:hAnsi="Arial" w:cs="Arial"/>
        </w:rPr>
      </w:pPr>
    </w:p>
    <w:p w14:paraId="520BFEDC" w14:textId="313D3057" w:rsidR="000B0DE4" w:rsidRPr="000B0DE4" w:rsidRDefault="000B0DE4" w:rsidP="000B0DE4">
      <w:pPr>
        <w:rPr>
          <w:rFonts w:ascii="Arial" w:hAnsi="Arial" w:cs="Arial"/>
        </w:rPr>
      </w:pPr>
    </w:p>
    <w:p w14:paraId="13743B19" w14:textId="6D0BD81D" w:rsidR="000B0DE4" w:rsidRPr="000B0DE4" w:rsidRDefault="000B0DE4" w:rsidP="000B0DE4">
      <w:pPr>
        <w:rPr>
          <w:rFonts w:ascii="Arial" w:hAnsi="Arial" w:cs="Arial"/>
        </w:rPr>
      </w:pPr>
    </w:p>
    <w:p w14:paraId="7A6ECCEA" w14:textId="07B81AEE" w:rsidR="000B0DE4" w:rsidRPr="000B0DE4" w:rsidRDefault="000B0DE4" w:rsidP="000B0DE4">
      <w:pPr>
        <w:rPr>
          <w:rFonts w:ascii="Arial" w:hAnsi="Arial" w:cs="Arial"/>
        </w:rPr>
      </w:pPr>
    </w:p>
    <w:p w14:paraId="3CEDE1EC" w14:textId="49201201" w:rsidR="000B0DE4" w:rsidRPr="000B0DE4" w:rsidRDefault="000B0DE4" w:rsidP="000B0DE4">
      <w:pPr>
        <w:rPr>
          <w:rFonts w:ascii="Arial" w:hAnsi="Arial" w:cs="Arial"/>
        </w:rPr>
      </w:pPr>
    </w:p>
    <w:p w14:paraId="75244611" w14:textId="4FE6A2B0" w:rsidR="000B0DE4" w:rsidRDefault="000B0DE4" w:rsidP="000B0DE4">
      <w:pPr>
        <w:rPr>
          <w:rFonts w:ascii="Arial" w:hAnsi="Arial" w:cs="Arial"/>
        </w:rPr>
      </w:pPr>
    </w:p>
    <w:p w14:paraId="39EE8A32" w14:textId="245C4BEF" w:rsidR="000B0DE4" w:rsidRDefault="000B0DE4" w:rsidP="000B0DE4">
      <w:pPr>
        <w:rPr>
          <w:rFonts w:ascii="Arial" w:hAnsi="Arial" w:cs="Arial"/>
        </w:rPr>
      </w:pPr>
      <w:r w:rsidRPr="000B0DE4">
        <w:rPr>
          <w:rFonts w:ascii="Arial" w:hAnsi="Arial" w:cs="Arial"/>
          <w:noProof/>
        </w:rPr>
        <w:drawing>
          <wp:anchor distT="0" distB="0" distL="114300" distR="114300" simplePos="0" relativeHeight="251726848" behindDoc="0" locked="0" layoutInCell="1" allowOverlap="1" wp14:anchorId="3A07E5ED" wp14:editId="03D9C900">
            <wp:simplePos x="0" y="0"/>
            <wp:positionH relativeFrom="margin">
              <wp:align>right</wp:align>
            </wp:positionH>
            <wp:positionV relativeFrom="paragraph">
              <wp:posOffset>22225</wp:posOffset>
            </wp:positionV>
            <wp:extent cx="5731510" cy="3215640"/>
            <wp:effectExtent l="0" t="0" r="2540" b="381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14:sizeRelH relativeFrom="page">
              <wp14:pctWidth>0</wp14:pctWidth>
            </wp14:sizeRelH>
            <wp14:sizeRelV relativeFrom="page">
              <wp14:pctHeight>0</wp14:pctHeight>
            </wp14:sizeRelV>
          </wp:anchor>
        </w:drawing>
      </w:r>
    </w:p>
    <w:p w14:paraId="03237BC2" w14:textId="7A26F864" w:rsidR="000B0DE4" w:rsidRDefault="000B0DE4" w:rsidP="000B0DE4">
      <w:pPr>
        <w:rPr>
          <w:rFonts w:ascii="Arial" w:hAnsi="Arial" w:cs="Arial"/>
        </w:rPr>
      </w:pPr>
    </w:p>
    <w:p w14:paraId="4414052C" w14:textId="5F247C78" w:rsidR="000B0DE4" w:rsidRPr="000B0DE4" w:rsidRDefault="000B0DE4" w:rsidP="000B0DE4">
      <w:pPr>
        <w:rPr>
          <w:rFonts w:ascii="Arial" w:hAnsi="Arial" w:cs="Arial"/>
        </w:rPr>
      </w:pPr>
    </w:p>
    <w:p w14:paraId="15C7F37E" w14:textId="32D4F1D4" w:rsidR="000B0DE4" w:rsidRPr="000B0DE4" w:rsidRDefault="000B0DE4" w:rsidP="000B0DE4">
      <w:pPr>
        <w:rPr>
          <w:rFonts w:ascii="Arial" w:hAnsi="Arial" w:cs="Arial"/>
        </w:rPr>
      </w:pPr>
    </w:p>
    <w:p w14:paraId="2E4E2FAD" w14:textId="0887DBA3" w:rsidR="000B0DE4" w:rsidRPr="000B0DE4" w:rsidRDefault="000B0DE4" w:rsidP="000B0DE4">
      <w:pPr>
        <w:rPr>
          <w:rFonts w:ascii="Arial" w:hAnsi="Arial" w:cs="Arial"/>
        </w:rPr>
      </w:pPr>
    </w:p>
    <w:p w14:paraId="5F01C33F" w14:textId="61AC2938" w:rsidR="000B0DE4" w:rsidRPr="000B0DE4" w:rsidRDefault="000B0DE4" w:rsidP="000B0DE4">
      <w:pPr>
        <w:rPr>
          <w:rFonts w:ascii="Arial" w:hAnsi="Arial" w:cs="Arial"/>
        </w:rPr>
      </w:pPr>
    </w:p>
    <w:p w14:paraId="24B62150" w14:textId="7A28B6FA" w:rsidR="000B0DE4" w:rsidRPr="000B0DE4" w:rsidRDefault="000B0DE4" w:rsidP="000B0DE4">
      <w:pPr>
        <w:rPr>
          <w:rFonts w:ascii="Arial" w:hAnsi="Arial" w:cs="Arial"/>
        </w:rPr>
      </w:pPr>
    </w:p>
    <w:p w14:paraId="07008883" w14:textId="3A81CE73" w:rsidR="000B0DE4" w:rsidRPr="000B0DE4" w:rsidRDefault="000B0DE4" w:rsidP="000B0DE4">
      <w:pPr>
        <w:rPr>
          <w:rFonts w:ascii="Arial" w:hAnsi="Arial" w:cs="Arial"/>
        </w:rPr>
      </w:pPr>
    </w:p>
    <w:p w14:paraId="20D9E8D9" w14:textId="62C682DB" w:rsidR="000B0DE4" w:rsidRPr="000B0DE4" w:rsidRDefault="000B0DE4" w:rsidP="000B0DE4">
      <w:pPr>
        <w:rPr>
          <w:rFonts w:ascii="Arial" w:hAnsi="Arial" w:cs="Arial"/>
        </w:rPr>
      </w:pPr>
    </w:p>
    <w:p w14:paraId="7496E3F9" w14:textId="5BB4AE2F" w:rsidR="000B0DE4" w:rsidRPr="000B0DE4" w:rsidRDefault="000B0DE4" w:rsidP="000B0DE4">
      <w:pPr>
        <w:rPr>
          <w:rFonts w:ascii="Arial" w:hAnsi="Arial" w:cs="Arial"/>
        </w:rPr>
      </w:pPr>
    </w:p>
    <w:p w14:paraId="3D8B1C1D" w14:textId="1CC2529D" w:rsidR="000B0DE4" w:rsidRPr="000B0DE4" w:rsidRDefault="000B0DE4" w:rsidP="000B0DE4">
      <w:pPr>
        <w:rPr>
          <w:rFonts w:ascii="Arial" w:hAnsi="Arial" w:cs="Arial"/>
        </w:rPr>
      </w:pPr>
    </w:p>
    <w:p w14:paraId="65E80ED9" w14:textId="128E956B" w:rsidR="000B0DE4" w:rsidRDefault="000B0DE4" w:rsidP="000B0DE4">
      <w:pPr>
        <w:rPr>
          <w:rFonts w:ascii="Arial" w:hAnsi="Arial" w:cs="Arial"/>
        </w:rPr>
      </w:pPr>
    </w:p>
    <w:p w14:paraId="2E221A2F" w14:textId="70D57BFF" w:rsidR="000B0DE4" w:rsidRDefault="000B0DE4" w:rsidP="000B0DE4">
      <w:pPr>
        <w:rPr>
          <w:sz w:val="28"/>
          <w:szCs w:val="28"/>
          <w:lang w:val="cy-GB"/>
        </w:rPr>
      </w:pPr>
    </w:p>
    <w:p w14:paraId="4902E431" w14:textId="7483696E" w:rsidR="00062251" w:rsidRDefault="00062251" w:rsidP="000B0DE4">
      <w:pPr>
        <w:rPr>
          <w:sz w:val="28"/>
          <w:szCs w:val="28"/>
          <w:lang w:val="cy-GB"/>
        </w:rPr>
      </w:pPr>
    </w:p>
    <w:p w14:paraId="707086C9" w14:textId="27EFC787" w:rsidR="00D44B19" w:rsidRDefault="00D44B19" w:rsidP="000B0DE4">
      <w:pPr>
        <w:rPr>
          <w:sz w:val="28"/>
          <w:szCs w:val="28"/>
          <w:lang w:val="cy-GB"/>
        </w:rPr>
      </w:pPr>
    </w:p>
    <w:p w14:paraId="34C65F49" w14:textId="394233CF" w:rsidR="00D44B19" w:rsidRDefault="00D44B19" w:rsidP="000B0DE4">
      <w:pPr>
        <w:rPr>
          <w:sz w:val="28"/>
          <w:szCs w:val="28"/>
          <w:lang w:val="cy-GB"/>
        </w:rPr>
      </w:pPr>
    </w:p>
    <w:p w14:paraId="3BCA6032" w14:textId="77777777" w:rsidR="00D44B19" w:rsidRDefault="00D44B19" w:rsidP="000B0DE4">
      <w:pPr>
        <w:rPr>
          <w:sz w:val="28"/>
          <w:szCs w:val="28"/>
          <w:lang w:val="cy-GB"/>
        </w:rPr>
      </w:pPr>
    </w:p>
    <w:p w14:paraId="012983F6" w14:textId="77777777" w:rsidR="00062251" w:rsidRPr="00D46A8E" w:rsidRDefault="00062251" w:rsidP="000B0DE4">
      <w:pPr>
        <w:rPr>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0B0DE4" w:rsidRPr="00445670" w14:paraId="41BF859A" w14:textId="77777777" w:rsidTr="00CB6FF9">
        <w:tc>
          <w:tcPr>
            <w:tcW w:w="1976" w:type="dxa"/>
            <w:shd w:val="clear" w:color="auto" w:fill="D9E2F3" w:themeFill="accent1" w:themeFillTint="33"/>
          </w:tcPr>
          <w:p w14:paraId="6D534E4B" w14:textId="77777777" w:rsidR="000B0DE4" w:rsidRPr="00445670" w:rsidRDefault="000B0DE4" w:rsidP="00CB6FF9">
            <w:pPr>
              <w:rPr>
                <w:sz w:val="20"/>
                <w:szCs w:val="20"/>
                <w:lang w:val="cy-GB"/>
              </w:rPr>
            </w:pPr>
            <w:r w:rsidRPr="00445670">
              <w:rPr>
                <w:sz w:val="20"/>
                <w:szCs w:val="20"/>
                <w:lang w:val="cy-GB"/>
              </w:rPr>
              <w:lastRenderedPageBreak/>
              <w:t>Student-teacher</w:t>
            </w:r>
          </w:p>
        </w:tc>
        <w:tc>
          <w:tcPr>
            <w:tcW w:w="4115" w:type="dxa"/>
          </w:tcPr>
          <w:p w14:paraId="2FEF8F8E" w14:textId="77777777" w:rsidR="000B0DE4" w:rsidRDefault="000B0DE4" w:rsidP="00CB6FF9">
            <w:pPr>
              <w:rPr>
                <w:sz w:val="20"/>
                <w:szCs w:val="20"/>
                <w:lang w:val="cy-GB"/>
              </w:rPr>
            </w:pPr>
            <w:r>
              <w:rPr>
                <w:sz w:val="20"/>
                <w:szCs w:val="20"/>
                <w:lang w:val="cy-GB"/>
              </w:rPr>
              <w:t>Ashleigh Willars</w:t>
            </w:r>
          </w:p>
          <w:p w14:paraId="1462FB41" w14:textId="77777777" w:rsidR="000B0DE4" w:rsidRPr="00445670" w:rsidRDefault="000B0DE4" w:rsidP="00CB6FF9">
            <w:pPr>
              <w:rPr>
                <w:sz w:val="20"/>
                <w:szCs w:val="20"/>
                <w:lang w:val="cy-GB"/>
              </w:rPr>
            </w:pPr>
          </w:p>
        </w:tc>
        <w:tc>
          <w:tcPr>
            <w:tcW w:w="709" w:type="dxa"/>
            <w:shd w:val="clear" w:color="auto" w:fill="D9E2F3" w:themeFill="accent1" w:themeFillTint="33"/>
          </w:tcPr>
          <w:p w14:paraId="344D96B9" w14:textId="77777777" w:rsidR="000B0DE4" w:rsidRPr="00445670" w:rsidRDefault="000B0DE4" w:rsidP="00CB6FF9">
            <w:pPr>
              <w:rPr>
                <w:sz w:val="20"/>
                <w:szCs w:val="20"/>
                <w:lang w:val="cy-GB"/>
              </w:rPr>
            </w:pPr>
            <w:r w:rsidRPr="00445670">
              <w:rPr>
                <w:sz w:val="20"/>
                <w:szCs w:val="20"/>
                <w:lang w:val="cy-GB"/>
              </w:rPr>
              <w:t>Class:</w:t>
            </w:r>
          </w:p>
        </w:tc>
        <w:tc>
          <w:tcPr>
            <w:tcW w:w="2210" w:type="dxa"/>
          </w:tcPr>
          <w:p w14:paraId="1F9C1432" w14:textId="77777777" w:rsidR="000B0DE4" w:rsidRPr="00445670" w:rsidRDefault="000B0DE4" w:rsidP="00CB6FF9">
            <w:pPr>
              <w:rPr>
                <w:sz w:val="20"/>
                <w:szCs w:val="20"/>
                <w:lang w:val="cy-GB"/>
              </w:rPr>
            </w:pPr>
            <w:r>
              <w:rPr>
                <w:sz w:val="20"/>
                <w:szCs w:val="20"/>
                <w:lang w:val="cy-GB"/>
              </w:rPr>
              <w:t xml:space="preserve">Reception </w:t>
            </w:r>
          </w:p>
        </w:tc>
      </w:tr>
      <w:tr w:rsidR="000B0DE4" w:rsidRPr="00445670" w14:paraId="6B3EFF37" w14:textId="77777777" w:rsidTr="00CB6FF9">
        <w:tc>
          <w:tcPr>
            <w:tcW w:w="1976" w:type="dxa"/>
            <w:shd w:val="clear" w:color="auto" w:fill="D9E2F3" w:themeFill="accent1" w:themeFillTint="33"/>
          </w:tcPr>
          <w:p w14:paraId="6B752AB4" w14:textId="77777777" w:rsidR="000B0DE4" w:rsidRPr="00445670" w:rsidRDefault="000B0DE4" w:rsidP="00CB6FF9">
            <w:pPr>
              <w:rPr>
                <w:sz w:val="20"/>
                <w:szCs w:val="20"/>
                <w:lang w:val="cy-GB"/>
              </w:rPr>
            </w:pPr>
            <w:r>
              <w:rPr>
                <w:sz w:val="20"/>
                <w:szCs w:val="20"/>
                <w:lang w:val="cy-GB"/>
              </w:rPr>
              <w:t>AoLE/Subject</w:t>
            </w:r>
          </w:p>
        </w:tc>
        <w:tc>
          <w:tcPr>
            <w:tcW w:w="4115" w:type="dxa"/>
          </w:tcPr>
          <w:p w14:paraId="08F4195B" w14:textId="77777777" w:rsidR="000B0DE4" w:rsidRDefault="000B0DE4" w:rsidP="00CB6FF9">
            <w:pPr>
              <w:rPr>
                <w:sz w:val="20"/>
                <w:szCs w:val="20"/>
                <w:lang w:val="cy-GB"/>
              </w:rPr>
            </w:pPr>
            <w:r>
              <w:rPr>
                <w:sz w:val="20"/>
                <w:szCs w:val="20"/>
                <w:lang w:val="cy-GB"/>
              </w:rPr>
              <w:t>Mathematical Development</w:t>
            </w:r>
          </w:p>
          <w:p w14:paraId="177D6325" w14:textId="77777777" w:rsidR="000B0DE4" w:rsidRDefault="000B0DE4" w:rsidP="00CB6FF9">
            <w:pPr>
              <w:rPr>
                <w:sz w:val="20"/>
                <w:szCs w:val="20"/>
                <w:lang w:val="cy-GB"/>
              </w:rPr>
            </w:pPr>
            <w:r>
              <w:rPr>
                <w:sz w:val="20"/>
                <w:szCs w:val="20"/>
                <w:lang w:val="cy-GB"/>
              </w:rPr>
              <w:t>Languages, Literacy and Communication</w:t>
            </w:r>
          </w:p>
          <w:p w14:paraId="405146ED" w14:textId="77777777" w:rsidR="000B0DE4" w:rsidRPr="00445670" w:rsidRDefault="000B0DE4" w:rsidP="00CB6FF9">
            <w:pPr>
              <w:rPr>
                <w:sz w:val="20"/>
                <w:szCs w:val="20"/>
                <w:lang w:val="cy-GB"/>
              </w:rPr>
            </w:pPr>
          </w:p>
        </w:tc>
        <w:tc>
          <w:tcPr>
            <w:tcW w:w="709" w:type="dxa"/>
            <w:shd w:val="clear" w:color="auto" w:fill="D9E2F3" w:themeFill="accent1" w:themeFillTint="33"/>
          </w:tcPr>
          <w:p w14:paraId="091ACCB1" w14:textId="77777777" w:rsidR="000B0DE4" w:rsidRPr="00445670" w:rsidRDefault="000B0DE4" w:rsidP="00CB6FF9">
            <w:pPr>
              <w:rPr>
                <w:sz w:val="20"/>
                <w:szCs w:val="20"/>
                <w:lang w:val="cy-GB"/>
              </w:rPr>
            </w:pPr>
            <w:r w:rsidRPr="00445670">
              <w:rPr>
                <w:sz w:val="20"/>
                <w:szCs w:val="20"/>
                <w:lang w:val="cy-GB"/>
              </w:rPr>
              <w:t>Date:</w:t>
            </w:r>
          </w:p>
        </w:tc>
        <w:tc>
          <w:tcPr>
            <w:tcW w:w="2210" w:type="dxa"/>
          </w:tcPr>
          <w:p w14:paraId="642B4690" w14:textId="23C5A638" w:rsidR="000B0DE4" w:rsidRPr="00445670" w:rsidRDefault="000B0DE4" w:rsidP="00CB6FF9">
            <w:pPr>
              <w:rPr>
                <w:sz w:val="20"/>
                <w:szCs w:val="20"/>
                <w:lang w:val="cy-GB"/>
              </w:rPr>
            </w:pPr>
            <w:r>
              <w:rPr>
                <w:sz w:val="20"/>
                <w:szCs w:val="20"/>
                <w:lang w:val="cy-GB"/>
              </w:rPr>
              <w:t>2</w:t>
            </w:r>
            <w:r w:rsidR="004D501E">
              <w:rPr>
                <w:sz w:val="20"/>
                <w:szCs w:val="20"/>
                <w:lang w:val="cy-GB"/>
              </w:rPr>
              <w:t>5</w:t>
            </w:r>
            <w:r>
              <w:rPr>
                <w:sz w:val="20"/>
                <w:szCs w:val="20"/>
                <w:lang w:val="cy-GB"/>
              </w:rPr>
              <w:t>-02-21</w:t>
            </w:r>
          </w:p>
        </w:tc>
      </w:tr>
      <w:tr w:rsidR="000B0DE4" w:rsidRPr="00445670" w14:paraId="343327E1" w14:textId="77777777" w:rsidTr="00CB6FF9">
        <w:tc>
          <w:tcPr>
            <w:tcW w:w="1976" w:type="dxa"/>
            <w:shd w:val="clear" w:color="auto" w:fill="D9E2F3" w:themeFill="accent1" w:themeFillTint="33"/>
          </w:tcPr>
          <w:p w14:paraId="6AD1D950" w14:textId="77777777" w:rsidR="000B0DE4" w:rsidRPr="00445670" w:rsidRDefault="000B0DE4" w:rsidP="00CB6FF9">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5A135F12" w14:textId="04607774" w:rsidR="000B0DE4" w:rsidRPr="00445670" w:rsidRDefault="000B0DE4" w:rsidP="00CB6FF9">
            <w:pPr>
              <w:rPr>
                <w:sz w:val="20"/>
                <w:szCs w:val="20"/>
                <w:lang w:val="cy-GB"/>
              </w:rPr>
            </w:pPr>
            <w:r>
              <w:rPr>
                <w:sz w:val="20"/>
                <w:szCs w:val="20"/>
                <w:lang w:val="cy-GB"/>
              </w:rPr>
              <w:t>Weight</w:t>
            </w:r>
          </w:p>
        </w:tc>
      </w:tr>
      <w:tr w:rsidR="000B0DE4" w:rsidRPr="00445670" w14:paraId="27A8838E" w14:textId="77777777" w:rsidTr="00CB6FF9">
        <w:tc>
          <w:tcPr>
            <w:tcW w:w="1976" w:type="dxa"/>
            <w:shd w:val="clear" w:color="auto" w:fill="D9E2F3" w:themeFill="accent1" w:themeFillTint="33"/>
          </w:tcPr>
          <w:p w14:paraId="298DC39F" w14:textId="77777777" w:rsidR="000B0DE4" w:rsidRDefault="000B0DE4" w:rsidP="00CB6FF9">
            <w:pPr>
              <w:rPr>
                <w:sz w:val="20"/>
                <w:szCs w:val="20"/>
                <w:lang w:val="cy-GB"/>
              </w:rPr>
            </w:pPr>
            <w:r>
              <w:rPr>
                <w:sz w:val="20"/>
                <w:szCs w:val="20"/>
                <w:lang w:val="cy-GB"/>
              </w:rPr>
              <w:t>Relevant/meaningful links to:</w:t>
            </w:r>
          </w:p>
          <w:p w14:paraId="3E967F48" w14:textId="77777777" w:rsidR="000B0DE4" w:rsidRDefault="000B0DE4" w:rsidP="00CB6FF9">
            <w:pPr>
              <w:rPr>
                <w:sz w:val="20"/>
                <w:szCs w:val="20"/>
                <w:lang w:val="cy-GB"/>
              </w:rPr>
            </w:pPr>
            <w:r w:rsidRPr="00195049">
              <w:rPr>
                <w:sz w:val="20"/>
                <w:szCs w:val="20"/>
                <w:lang w:val="cy-GB"/>
              </w:rPr>
              <w:t xml:space="preserve">Curriculum </w:t>
            </w:r>
          </w:p>
          <w:p w14:paraId="2E9DC2CD" w14:textId="77777777" w:rsidR="000B0DE4" w:rsidRPr="00716CF6" w:rsidRDefault="000B0DE4" w:rsidP="00CB6FF9">
            <w:pPr>
              <w:rPr>
                <w:color w:val="FF0000"/>
                <w:sz w:val="20"/>
                <w:szCs w:val="20"/>
                <w:lang w:val="cy-GB"/>
              </w:rPr>
            </w:pPr>
            <w:r w:rsidRPr="00716CF6">
              <w:rPr>
                <w:color w:val="FF0000"/>
                <w:sz w:val="20"/>
                <w:szCs w:val="20"/>
                <w:lang w:val="cy-GB"/>
              </w:rPr>
              <w:t>&amp;</w:t>
            </w:r>
          </w:p>
          <w:p w14:paraId="7546FD8C" w14:textId="77777777" w:rsidR="000B0DE4" w:rsidRDefault="000B0DE4" w:rsidP="00CB6FF9">
            <w:pPr>
              <w:rPr>
                <w:sz w:val="20"/>
                <w:szCs w:val="20"/>
                <w:lang w:val="cy-GB"/>
              </w:rPr>
            </w:pPr>
            <w:r>
              <w:rPr>
                <w:sz w:val="20"/>
                <w:szCs w:val="20"/>
                <w:lang w:val="cy-GB"/>
              </w:rPr>
              <w:t>Cross-curricular responsibilities</w:t>
            </w:r>
          </w:p>
          <w:p w14:paraId="3F79E436" w14:textId="77777777" w:rsidR="000B0DE4" w:rsidRDefault="000B0DE4" w:rsidP="00CB6FF9">
            <w:pPr>
              <w:rPr>
                <w:sz w:val="20"/>
                <w:szCs w:val="20"/>
                <w:lang w:val="cy-GB"/>
              </w:rPr>
            </w:pPr>
          </w:p>
        </w:tc>
        <w:tc>
          <w:tcPr>
            <w:tcW w:w="7034" w:type="dxa"/>
            <w:gridSpan w:val="3"/>
          </w:tcPr>
          <w:p w14:paraId="4234CB4D" w14:textId="77777777" w:rsidR="000B0DE4" w:rsidRPr="00DE38F7" w:rsidRDefault="000B0DE4" w:rsidP="00CB6FF9">
            <w:pPr>
              <w:rPr>
                <w:b/>
                <w:bCs/>
                <w:color w:val="FF0000"/>
                <w:sz w:val="20"/>
                <w:szCs w:val="20"/>
                <w:lang w:val="cy-GB"/>
              </w:rPr>
            </w:pPr>
            <w:r w:rsidRPr="00DE38F7">
              <w:rPr>
                <w:b/>
                <w:bCs/>
                <w:color w:val="FF0000"/>
                <w:sz w:val="20"/>
                <w:szCs w:val="20"/>
                <w:lang w:val="cy-GB"/>
              </w:rPr>
              <w:t>Mathematical Development</w:t>
            </w:r>
          </w:p>
          <w:p w14:paraId="7E682116" w14:textId="77777777" w:rsidR="000B0DE4" w:rsidRPr="00DE38F7" w:rsidRDefault="000B0DE4" w:rsidP="00CB6FF9">
            <w:pPr>
              <w:rPr>
                <w:b/>
                <w:bCs/>
                <w:color w:val="FF9933"/>
                <w:sz w:val="20"/>
                <w:szCs w:val="20"/>
                <w:lang w:val="cy-GB"/>
              </w:rPr>
            </w:pPr>
            <w:r w:rsidRPr="00DE38F7">
              <w:rPr>
                <w:b/>
                <w:bCs/>
                <w:color w:val="FF9933"/>
                <w:sz w:val="20"/>
                <w:szCs w:val="20"/>
                <w:lang w:val="cy-GB"/>
              </w:rPr>
              <w:t>Measures and Units</w:t>
            </w:r>
          </w:p>
          <w:p w14:paraId="7BCA3A35" w14:textId="77777777" w:rsidR="000B0DE4" w:rsidRDefault="000B0DE4" w:rsidP="000B0DE4">
            <w:pPr>
              <w:pStyle w:val="ListParagraph"/>
              <w:numPr>
                <w:ilvl w:val="0"/>
                <w:numId w:val="3"/>
              </w:numPr>
              <w:rPr>
                <w:sz w:val="20"/>
                <w:szCs w:val="20"/>
                <w:lang w:val="cy-GB"/>
              </w:rPr>
            </w:pPr>
            <w:r w:rsidRPr="00DE38F7">
              <w:rPr>
                <w:b/>
                <w:bCs/>
                <w:color w:val="00B050"/>
                <w:sz w:val="20"/>
                <w:szCs w:val="20"/>
                <w:lang w:val="cy-GB"/>
              </w:rPr>
              <w:t>O2/3</w:t>
            </w:r>
            <w:r w:rsidRPr="00DE38F7">
              <w:rPr>
                <w:color w:val="00B050"/>
                <w:sz w:val="20"/>
                <w:szCs w:val="20"/>
                <w:lang w:val="cy-GB"/>
              </w:rPr>
              <w:t xml:space="preserve"> </w:t>
            </w:r>
            <w:r>
              <w:rPr>
                <w:sz w:val="20"/>
                <w:szCs w:val="20"/>
                <w:lang w:val="cy-GB"/>
              </w:rPr>
              <w:t>– Compare, sort and order two objects by direct observation of simple measures.</w:t>
            </w:r>
          </w:p>
          <w:p w14:paraId="1827EEC7" w14:textId="77777777" w:rsidR="000B0DE4" w:rsidRDefault="000B0DE4" w:rsidP="00CB6FF9">
            <w:pPr>
              <w:rPr>
                <w:sz w:val="20"/>
                <w:szCs w:val="20"/>
                <w:lang w:val="cy-GB"/>
              </w:rPr>
            </w:pPr>
          </w:p>
          <w:p w14:paraId="4F0014F2" w14:textId="77777777" w:rsidR="000B0DE4" w:rsidRPr="0021504C" w:rsidRDefault="000B0DE4" w:rsidP="00CB6FF9">
            <w:pPr>
              <w:rPr>
                <w:b/>
                <w:bCs/>
                <w:color w:val="FF0000"/>
                <w:sz w:val="20"/>
                <w:szCs w:val="20"/>
                <w:lang w:val="cy-GB"/>
              </w:rPr>
            </w:pPr>
            <w:r w:rsidRPr="0021504C">
              <w:rPr>
                <w:b/>
                <w:bCs/>
                <w:color w:val="FF0000"/>
                <w:sz w:val="20"/>
                <w:szCs w:val="20"/>
                <w:lang w:val="cy-GB"/>
              </w:rPr>
              <w:t>Languages, Literacy and Communication</w:t>
            </w:r>
          </w:p>
          <w:p w14:paraId="51305AC9" w14:textId="77777777" w:rsidR="000B0DE4" w:rsidRPr="0021504C" w:rsidRDefault="000B0DE4" w:rsidP="00CB6FF9">
            <w:pPr>
              <w:rPr>
                <w:b/>
                <w:bCs/>
                <w:color w:val="FF9933"/>
                <w:sz w:val="20"/>
                <w:szCs w:val="20"/>
                <w:lang w:val="cy-GB"/>
              </w:rPr>
            </w:pPr>
            <w:r w:rsidRPr="0021504C">
              <w:rPr>
                <w:b/>
                <w:bCs/>
                <w:color w:val="FF9933"/>
                <w:sz w:val="20"/>
                <w:szCs w:val="20"/>
                <w:lang w:val="cy-GB"/>
              </w:rPr>
              <w:t>Strand: Oracy</w:t>
            </w:r>
          </w:p>
          <w:p w14:paraId="4717A6D0" w14:textId="77777777" w:rsidR="000B0DE4" w:rsidRPr="000D3593" w:rsidRDefault="000B0DE4" w:rsidP="000B0DE4">
            <w:pPr>
              <w:pStyle w:val="ListParagraph"/>
              <w:numPr>
                <w:ilvl w:val="0"/>
                <w:numId w:val="7"/>
              </w:numPr>
              <w:rPr>
                <w:sz w:val="20"/>
                <w:szCs w:val="20"/>
                <w:lang w:val="cy-GB"/>
              </w:rPr>
            </w:pPr>
            <w:r w:rsidRPr="00055558">
              <w:rPr>
                <w:b/>
                <w:bCs/>
                <w:color w:val="00B050"/>
                <w:sz w:val="20"/>
                <w:szCs w:val="20"/>
              </w:rPr>
              <w:t xml:space="preserve">O2 </w:t>
            </w:r>
            <w:r>
              <w:rPr>
                <w:sz w:val="20"/>
                <w:szCs w:val="20"/>
              </w:rPr>
              <w:t>- Li</w:t>
            </w:r>
            <w:r w:rsidRPr="000D3593">
              <w:rPr>
                <w:sz w:val="20"/>
                <w:szCs w:val="20"/>
              </w:rPr>
              <w:t>sten with growing attention and concentration. They show understanding of two-step instructions and basic concepts and ask simple appropriate questions.</w:t>
            </w:r>
          </w:p>
          <w:p w14:paraId="71675293" w14:textId="77777777" w:rsidR="000B0DE4" w:rsidRPr="00A96E5C" w:rsidRDefault="000B0DE4" w:rsidP="00CB6FF9">
            <w:pPr>
              <w:rPr>
                <w:sz w:val="20"/>
                <w:szCs w:val="20"/>
                <w:lang w:val="cy-GB"/>
              </w:rPr>
            </w:pPr>
          </w:p>
          <w:p w14:paraId="23D7C984" w14:textId="77777777" w:rsidR="000B0DE4" w:rsidRPr="0009639A" w:rsidRDefault="000B0DE4" w:rsidP="00CB6FF9">
            <w:pPr>
              <w:rPr>
                <w:b/>
                <w:bCs/>
                <w:color w:val="FF0000"/>
                <w:sz w:val="20"/>
                <w:szCs w:val="20"/>
                <w:lang w:val="cy-GB"/>
              </w:rPr>
            </w:pPr>
            <w:r w:rsidRPr="0009639A">
              <w:rPr>
                <w:b/>
                <w:bCs/>
                <w:color w:val="FF0000"/>
                <w:sz w:val="20"/>
                <w:szCs w:val="20"/>
                <w:lang w:val="cy-GB"/>
              </w:rPr>
              <w:t>Literacy Numeracy Framework</w:t>
            </w:r>
          </w:p>
          <w:p w14:paraId="285A8706" w14:textId="77777777" w:rsidR="000B0DE4" w:rsidRDefault="000B0DE4" w:rsidP="00CB6FF9">
            <w:pPr>
              <w:rPr>
                <w:sz w:val="20"/>
                <w:szCs w:val="20"/>
                <w:lang w:val="cy-GB"/>
              </w:rPr>
            </w:pPr>
            <w:r w:rsidRPr="0009639A">
              <w:rPr>
                <w:b/>
                <w:bCs/>
                <w:color w:val="FF9933"/>
                <w:sz w:val="20"/>
                <w:szCs w:val="20"/>
                <w:lang w:val="cy-GB"/>
              </w:rPr>
              <w:t>Numeracy</w:t>
            </w:r>
            <w:r>
              <w:rPr>
                <w:sz w:val="20"/>
                <w:szCs w:val="20"/>
                <w:lang w:val="cy-GB"/>
              </w:rPr>
              <w:t>: Learning about measurement helps us quantify in the real world.</w:t>
            </w:r>
          </w:p>
          <w:p w14:paraId="33FAC241" w14:textId="77777777" w:rsidR="000B0DE4" w:rsidRPr="0009639A" w:rsidRDefault="000B0DE4" w:rsidP="000B0DE4">
            <w:pPr>
              <w:pStyle w:val="ListParagraph"/>
              <w:numPr>
                <w:ilvl w:val="0"/>
                <w:numId w:val="3"/>
              </w:numPr>
              <w:rPr>
                <w:sz w:val="20"/>
                <w:szCs w:val="20"/>
                <w:lang w:val="cy-GB"/>
              </w:rPr>
            </w:pPr>
            <w:r w:rsidRPr="0009639A">
              <w:rPr>
                <w:b/>
                <w:bCs/>
                <w:color w:val="00B050"/>
                <w:sz w:val="20"/>
                <w:szCs w:val="20"/>
                <w:lang w:val="cy-GB"/>
              </w:rPr>
              <w:t>PS1</w:t>
            </w:r>
            <w:r>
              <w:rPr>
                <w:sz w:val="20"/>
                <w:szCs w:val="20"/>
                <w:lang w:val="cy-GB"/>
              </w:rPr>
              <w:t xml:space="preserve"> – I can use direct comparsions with weight/mass e.g. heavier/lighter than.</w:t>
            </w:r>
          </w:p>
          <w:p w14:paraId="35FAFF9F" w14:textId="77777777" w:rsidR="000B0DE4" w:rsidRDefault="000B0DE4" w:rsidP="00CB6FF9">
            <w:pPr>
              <w:rPr>
                <w:sz w:val="20"/>
                <w:szCs w:val="20"/>
                <w:lang w:val="cy-GB"/>
              </w:rPr>
            </w:pPr>
          </w:p>
          <w:p w14:paraId="792D3F97" w14:textId="77777777" w:rsidR="000B0DE4" w:rsidRPr="00DE38F7" w:rsidRDefault="000B0DE4" w:rsidP="00CB6FF9">
            <w:pPr>
              <w:rPr>
                <w:b/>
                <w:bCs/>
                <w:color w:val="FF0000"/>
                <w:sz w:val="20"/>
                <w:szCs w:val="20"/>
                <w:lang w:val="cy-GB"/>
              </w:rPr>
            </w:pPr>
            <w:r w:rsidRPr="00DE38F7">
              <w:rPr>
                <w:b/>
                <w:bCs/>
                <w:color w:val="FF0000"/>
                <w:sz w:val="20"/>
                <w:szCs w:val="20"/>
                <w:lang w:val="cy-GB"/>
              </w:rPr>
              <w:t>The Four Purposes</w:t>
            </w:r>
          </w:p>
          <w:p w14:paraId="57ED72F9" w14:textId="50ADAAF8" w:rsidR="000B0DE4" w:rsidRPr="00DE38F7" w:rsidRDefault="000B0DE4" w:rsidP="00CB6FF9">
            <w:pPr>
              <w:rPr>
                <w:b/>
                <w:bCs/>
                <w:color w:val="FF9933"/>
                <w:sz w:val="20"/>
                <w:szCs w:val="20"/>
                <w:lang w:val="cy-GB"/>
              </w:rPr>
            </w:pPr>
            <w:r w:rsidRPr="00DE38F7">
              <w:rPr>
                <w:b/>
                <w:bCs/>
                <w:color w:val="FF9933"/>
                <w:sz w:val="20"/>
                <w:szCs w:val="20"/>
                <w:lang w:val="cy-GB"/>
              </w:rPr>
              <w:t xml:space="preserve">Ambitious, </w:t>
            </w:r>
            <w:r w:rsidR="001218CA">
              <w:rPr>
                <w:b/>
                <w:bCs/>
                <w:color w:val="FF9933"/>
                <w:sz w:val="20"/>
                <w:szCs w:val="20"/>
                <w:lang w:val="cy-GB"/>
              </w:rPr>
              <w:t>c</w:t>
            </w:r>
            <w:r w:rsidRPr="00DE38F7">
              <w:rPr>
                <w:b/>
                <w:bCs/>
                <w:color w:val="FF9933"/>
                <w:sz w:val="20"/>
                <w:szCs w:val="20"/>
                <w:lang w:val="cy-GB"/>
              </w:rPr>
              <w:t xml:space="preserve">apable </w:t>
            </w:r>
            <w:r w:rsidR="001218CA">
              <w:rPr>
                <w:b/>
                <w:bCs/>
                <w:color w:val="FF9933"/>
                <w:sz w:val="20"/>
                <w:szCs w:val="20"/>
                <w:lang w:val="cy-GB"/>
              </w:rPr>
              <w:t>l</w:t>
            </w:r>
            <w:r w:rsidRPr="00DE38F7">
              <w:rPr>
                <w:b/>
                <w:bCs/>
                <w:color w:val="FF9933"/>
                <w:sz w:val="20"/>
                <w:szCs w:val="20"/>
                <w:lang w:val="cy-GB"/>
              </w:rPr>
              <w:t>earners</w:t>
            </w:r>
          </w:p>
          <w:p w14:paraId="4B60A2AF" w14:textId="205BBE9B" w:rsidR="000B0DE4" w:rsidRPr="00890C90" w:rsidRDefault="00987388" w:rsidP="000B0DE4">
            <w:pPr>
              <w:pStyle w:val="ListParagraph"/>
              <w:numPr>
                <w:ilvl w:val="0"/>
                <w:numId w:val="3"/>
              </w:numPr>
              <w:rPr>
                <w:color w:val="000000" w:themeColor="text1"/>
                <w:sz w:val="20"/>
                <w:szCs w:val="20"/>
                <w:lang w:val="cy-GB"/>
              </w:rPr>
            </w:pPr>
            <w:r>
              <w:rPr>
                <w:color w:val="000000" w:themeColor="text1"/>
                <w:sz w:val="20"/>
                <w:szCs w:val="20"/>
                <w:lang w:val="cy-GB"/>
              </w:rPr>
              <w:t>A</w:t>
            </w:r>
            <w:r w:rsidR="000B0DE4" w:rsidRPr="00890C90">
              <w:rPr>
                <w:color w:val="000000" w:themeColor="text1"/>
                <w:sz w:val="20"/>
                <w:szCs w:val="20"/>
                <w:lang w:val="cy-GB"/>
              </w:rPr>
              <w:t>re building up a body of knowledge and have the skills to connect and apply that knowledge in different contexts.</w:t>
            </w:r>
          </w:p>
          <w:p w14:paraId="554DE073" w14:textId="21B0E16C" w:rsidR="000B0DE4" w:rsidRPr="00890C90" w:rsidRDefault="000B0DE4" w:rsidP="000B0DE4">
            <w:pPr>
              <w:pStyle w:val="ListParagraph"/>
              <w:numPr>
                <w:ilvl w:val="0"/>
                <w:numId w:val="3"/>
              </w:numPr>
              <w:rPr>
                <w:sz w:val="20"/>
                <w:szCs w:val="20"/>
                <w:lang w:val="cy-GB"/>
              </w:rPr>
            </w:pPr>
            <w:r w:rsidRPr="00890C90">
              <w:rPr>
                <w:sz w:val="20"/>
                <w:szCs w:val="20"/>
                <w:lang w:val="cy-GB"/>
              </w:rPr>
              <w:t>Are questioning and enjoy solving problems.</w:t>
            </w:r>
          </w:p>
        </w:tc>
      </w:tr>
      <w:tr w:rsidR="000B0DE4" w:rsidRPr="00445670" w14:paraId="1BEEDE78" w14:textId="77777777" w:rsidTr="00CB6FF9">
        <w:tc>
          <w:tcPr>
            <w:tcW w:w="1976" w:type="dxa"/>
            <w:shd w:val="clear" w:color="auto" w:fill="D9E2F3" w:themeFill="accent1" w:themeFillTint="33"/>
          </w:tcPr>
          <w:p w14:paraId="06CBA805" w14:textId="77777777" w:rsidR="000B0DE4" w:rsidRDefault="000B0DE4" w:rsidP="00CB6FF9">
            <w:pPr>
              <w:rPr>
                <w:sz w:val="20"/>
                <w:szCs w:val="20"/>
                <w:lang w:val="cy-GB"/>
              </w:rPr>
            </w:pPr>
            <w:r>
              <w:rPr>
                <w:sz w:val="20"/>
                <w:szCs w:val="20"/>
                <w:lang w:val="cy-GB"/>
              </w:rPr>
              <w:t>Personal Targets</w:t>
            </w:r>
          </w:p>
          <w:p w14:paraId="4DF97B97" w14:textId="77777777" w:rsidR="000B0DE4" w:rsidRPr="00C8470C" w:rsidRDefault="000B0DE4" w:rsidP="00CB6FF9">
            <w:pPr>
              <w:rPr>
                <w:sz w:val="20"/>
                <w:szCs w:val="28"/>
                <w:lang w:val="cy-GB"/>
              </w:rPr>
            </w:pPr>
            <w:r>
              <w:rPr>
                <w:sz w:val="20"/>
                <w:szCs w:val="28"/>
                <w:lang w:val="cy-GB"/>
              </w:rPr>
              <w:t xml:space="preserve">(Linked to QTS and identfied in </w:t>
            </w:r>
            <w:r w:rsidRPr="00C8470C">
              <w:rPr>
                <w:sz w:val="20"/>
                <w:szCs w:val="28"/>
                <w:lang w:val="cy-GB"/>
              </w:rPr>
              <w:t>weekly review)</w:t>
            </w:r>
          </w:p>
          <w:p w14:paraId="77073D66" w14:textId="77777777" w:rsidR="000B0DE4" w:rsidRPr="00C8470C" w:rsidRDefault="000B0DE4" w:rsidP="00CB6FF9">
            <w:pPr>
              <w:rPr>
                <w:sz w:val="20"/>
                <w:szCs w:val="28"/>
                <w:lang w:val="cy-GB"/>
              </w:rPr>
            </w:pPr>
          </w:p>
          <w:p w14:paraId="6BCB6152" w14:textId="77777777" w:rsidR="000B0DE4" w:rsidRDefault="000B0DE4" w:rsidP="00CB6FF9">
            <w:pPr>
              <w:rPr>
                <w:sz w:val="20"/>
                <w:szCs w:val="20"/>
                <w:lang w:val="cy-GB"/>
              </w:rPr>
            </w:pPr>
          </w:p>
        </w:tc>
        <w:tc>
          <w:tcPr>
            <w:tcW w:w="7034" w:type="dxa"/>
            <w:gridSpan w:val="3"/>
          </w:tcPr>
          <w:p w14:paraId="74617CF3" w14:textId="77777777" w:rsidR="000B0DE4" w:rsidRDefault="000B0DE4" w:rsidP="00CB6FF9">
            <w:pPr>
              <w:rPr>
                <w:sz w:val="20"/>
                <w:szCs w:val="20"/>
              </w:rPr>
            </w:pPr>
            <w:r>
              <w:rPr>
                <w:sz w:val="20"/>
                <w:szCs w:val="20"/>
              </w:rPr>
              <w:t>This week I will be continuing to work on my target of challenge and expectations. I will be planning across a series of lessons and so I will be able to develop the learning over a period of time. I will be aiming to ensure that I make my expectations clear for the learners by providing differentiated activities to suit the needs of every learner.</w:t>
            </w:r>
          </w:p>
          <w:p w14:paraId="5B036159" w14:textId="77777777" w:rsidR="000B0DE4" w:rsidRDefault="000B0DE4" w:rsidP="00CB6FF9">
            <w:pPr>
              <w:rPr>
                <w:sz w:val="20"/>
                <w:szCs w:val="20"/>
              </w:rPr>
            </w:pPr>
          </w:p>
          <w:p w14:paraId="2BBA82E7" w14:textId="77777777" w:rsidR="000B0DE4" w:rsidRDefault="000B0DE4" w:rsidP="00CB6FF9">
            <w:pPr>
              <w:rPr>
                <w:bCs/>
                <w:iCs/>
                <w:sz w:val="20"/>
                <w:szCs w:val="20"/>
                <w:u w:val="single"/>
                <w:lang w:val="en-IE"/>
              </w:rPr>
            </w:pPr>
            <w:r>
              <w:rPr>
                <w:bCs/>
                <w:iCs/>
                <w:sz w:val="20"/>
                <w:szCs w:val="20"/>
                <w:u w:val="single"/>
                <w:lang w:val="en-IE"/>
              </w:rPr>
              <w:t>Challenge and Expectations</w:t>
            </w:r>
          </w:p>
          <w:p w14:paraId="2D3C9D27" w14:textId="77777777" w:rsidR="000B0DE4" w:rsidRDefault="000B0DE4" w:rsidP="00CB6FF9">
            <w:pPr>
              <w:rPr>
                <w:bCs/>
                <w:i/>
                <w:sz w:val="20"/>
                <w:szCs w:val="20"/>
                <w:lang w:val="en-IE"/>
              </w:rPr>
            </w:pPr>
            <w:r>
              <w:rPr>
                <w:bCs/>
                <w:i/>
                <w:sz w:val="20"/>
                <w:szCs w:val="20"/>
                <w:lang w:val="en-IE"/>
              </w:rPr>
              <w:t>The student-teacher provides appropriate levels of challenge and expectations for the range of student abilities and characteristics, motivating learners to achieve.</w:t>
            </w:r>
          </w:p>
          <w:p w14:paraId="0965B4B7" w14:textId="77777777" w:rsidR="000B0DE4" w:rsidRDefault="000B0DE4" w:rsidP="00CB6FF9">
            <w:pPr>
              <w:rPr>
                <w:bCs/>
                <w:i/>
                <w:sz w:val="20"/>
                <w:szCs w:val="20"/>
                <w:lang w:val="en-IE"/>
              </w:rPr>
            </w:pPr>
          </w:p>
          <w:p w14:paraId="1DD29844" w14:textId="77777777" w:rsidR="000B0DE4" w:rsidRDefault="000B0DE4" w:rsidP="00CB6FF9">
            <w:pPr>
              <w:rPr>
                <w:sz w:val="20"/>
                <w:szCs w:val="20"/>
              </w:rPr>
            </w:pPr>
            <w:r>
              <w:rPr>
                <w:sz w:val="20"/>
                <w:szCs w:val="20"/>
              </w:rPr>
              <w:t>This week I will aim to ensure that I use research that I have learnt whilst at the university to help inform my planning for both literacy and maths. For example, I will be developing my understanding of Bloom’s Taxonomy and the Connections Model.</w:t>
            </w:r>
          </w:p>
          <w:p w14:paraId="33281CA1" w14:textId="77777777" w:rsidR="000B0DE4" w:rsidRDefault="000B0DE4" w:rsidP="00CB6FF9">
            <w:pPr>
              <w:rPr>
                <w:sz w:val="20"/>
                <w:szCs w:val="20"/>
              </w:rPr>
            </w:pPr>
          </w:p>
          <w:p w14:paraId="24DF219C" w14:textId="77777777" w:rsidR="000B0DE4" w:rsidRDefault="000B0DE4" w:rsidP="00CB6FF9">
            <w:pPr>
              <w:rPr>
                <w:sz w:val="20"/>
                <w:szCs w:val="20"/>
                <w:u w:val="single"/>
              </w:rPr>
            </w:pPr>
            <w:r>
              <w:rPr>
                <w:sz w:val="20"/>
                <w:szCs w:val="20"/>
                <w:u w:val="single"/>
              </w:rPr>
              <w:t>Wider reading and research findings</w:t>
            </w:r>
          </w:p>
          <w:p w14:paraId="1F191E56" w14:textId="77777777" w:rsidR="000B0DE4" w:rsidRDefault="000B0DE4" w:rsidP="00CB6FF9">
            <w:pPr>
              <w:rPr>
                <w:sz w:val="20"/>
                <w:szCs w:val="20"/>
              </w:rPr>
            </w:pPr>
            <w:r>
              <w:rPr>
                <w:bCs/>
                <w:i/>
                <w:sz w:val="20"/>
                <w:szCs w:val="20"/>
                <w:lang w:val="en-IE"/>
              </w:rPr>
              <w:t>The student- teacher demonstrates an increasingly confident understanding of the theories and research about assessment, pedagogy, human development and learning relevant to planning and day-to-day practice.</w:t>
            </w:r>
          </w:p>
          <w:p w14:paraId="21AD99B8" w14:textId="77777777" w:rsidR="000B0DE4" w:rsidRPr="00445670" w:rsidRDefault="000B0DE4" w:rsidP="00CB6FF9">
            <w:pPr>
              <w:rPr>
                <w:sz w:val="20"/>
                <w:szCs w:val="20"/>
                <w:lang w:val="cy-GB"/>
              </w:rPr>
            </w:pPr>
          </w:p>
        </w:tc>
      </w:tr>
    </w:tbl>
    <w:p w14:paraId="7005A9A9" w14:textId="77777777" w:rsidR="000B0DE4" w:rsidRPr="00445670" w:rsidRDefault="000B0DE4" w:rsidP="000B0DE4">
      <w:pPr>
        <w:rPr>
          <w:sz w:val="20"/>
          <w:szCs w:val="20"/>
          <w:lang w:val="cy-GB"/>
        </w:rPr>
      </w:pPr>
    </w:p>
    <w:tbl>
      <w:tblPr>
        <w:tblStyle w:val="TableGrid"/>
        <w:tblW w:w="0" w:type="auto"/>
        <w:tblLook w:val="04A0" w:firstRow="1" w:lastRow="0" w:firstColumn="1" w:lastColumn="0" w:noHBand="0" w:noVBand="1"/>
      </w:tblPr>
      <w:tblGrid>
        <w:gridCol w:w="1838"/>
        <w:gridCol w:w="7172"/>
      </w:tblGrid>
      <w:tr w:rsidR="000B0DE4" w:rsidRPr="00445670" w14:paraId="4FE76D85" w14:textId="77777777" w:rsidTr="00CB6FF9">
        <w:tc>
          <w:tcPr>
            <w:tcW w:w="1838" w:type="dxa"/>
            <w:shd w:val="clear" w:color="auto" w:fill="D9E2F3" w:themeFill="accent1" w:themeFillTint="33"/>
          </w:tcPr>
          <w:p w14:paraId="244ABCB8" w14:textId="77777777" w:rsidR="000B0DE4" w:rsidRDefault="000B0DE4" w:rsidP="00CB6FF9">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6236B04A" w14:textId="77777777" w:rsidR="000B0DE4" w:rsidRPr="00445670" w:rsidRDefault="000B0DE4" w:rsidP="00CB6FF9">
            <w:pPr>
              <w:rPr>
                <w:sz w:val="20"/>
                <w:szCs w:val="20"/>
                <w:lang w:val="cy-GB"/>
              </w:rPr>
            </w:pPr>
          </w:p>
        </w:tc>
        <w:tc>
          <w:tcPr>
            <w:tcW w:w="7172" w:type="dxa"/>
            <w:shd w:val="clear" w:color="auto" w:fill="FFFFFF" w:themeFill="background1"/>
          </w:tcPr>
          <w:p w14:paraId="6715F1BA" w14:textId="77777777" w:rsidR="000B0DE4" w:rsidRPr="00890C90" w:rsidRDefault="000B0DE4" w:rsidP="000B0DE4">
            <w:pPr>
              <w:pStyle w:val="ListParagraph"/>
              <w:numPr>
                <w:ilvl w:val="0"/>
                <w:numId w:val="11"/>
              </w:numPr>
              <w:rPr>
                <w:sz w:val="20"/>
                <w:szCs w:val="20"/>
                <w:lang w:val="cy-GB"/>
              </w:rPr>
            </w:pPr>
            <w:r>
              <w:rPr>
                <w:sz w:val="20"/>
                <w:szCs w:val="20"/>
                <w:lang w:val="cy-GB"/>
              </w:rPr>
              <w:t>To understand that not all small things are light and not all big things are heavy.</w:t>
            </w:r>
          </w:p>
        </w:tc>
      </w:tr>
      <w:tr w:rsidR="000B0DE4" w:rsidRPr="00445670" w14:paraId="1EC75955" w14:textId="77777777" w:rsidTr="00CB6FF9">
        <w:tc>
          <w:tcPr>
            <w:tcW w:w="1838" w:type="dxa"/>
            <w:shd w:val="clear" w:color="auto" w:fill="D9E2F3" w:themeFill="accent1" w:themeFillTint="33"/>
          </w:tcPr>
          <w:p w14:paraId="7C61784E" w14:textId="77777777" w:rsidR="000B0DE4" w:rsidRDefault="000B0DE4" w:rsidP="00CB6FF9">
            <w:pPr>
              <w:rPr>
                <w:sz w:val="20"/>
                <w:szCs w:val="20"/>
                <w:lang w:val="cy-GB"/>
              </w:rPr>
            </w:pPr>
            <w:r w:rsidRPr="00445670">
              <w:rPr>
                <w:sz w:val="20"/>
                <w:szCs w:val="20"/>
                <w:lang w:val="cy-GB"/>
              </w:rPr>
              <w:t xml:space="preserve">Success Criteria </w:t>
            </w:r>
          </w:p>
          <w:p w14:paraId="4251453E" w14:textId="77777777" w:rsidR="000B0DE4" w:rsidRPr="00445670" w:rsidRDefault="000B0DE4" w:rsidP="00CB6FF9">
            <w:pPr>
              <w:rPr>
                <w:sz w:val="20"/>
                <w:szCs w:val="20"/>
                <w:lang w:val="cy-GB"/>
              </w:rPr>
            </w:pPr>
            <w:r>
              <w:rPr>
                <w:sz w:val="20"/>
                <w:szCs w:val="20"/>
                <w:lang w:val="cy-GB"/>
              </w:rPr>
              <w:t>(process/product)</w:t>
            </w:r>
          </w:p>
          <w:p w14:paraId="42DA2D92" w14:textId="77777777" w:rsidR="000B0DE4" w:rsidRPr="00445670" w:rsidRDefault="000B0DE4" w:rsidP="00CB6FF9">
            <w:pPr>
              <w:rPr>
                <w:sz w:val="20"/>
                <w:szCs w:val="20"/>
                <w:lang w:val="cy-GB"/>
              </w:rPr>
            </w:pPr>
          </w:p>
        </w:tc>
        <w:tc>
          <w:tcPr>
            <w:tcW w:w="7172" w:type="dxa"/>
          </w:tcPr>
          <w:p w14:paraId="47130FE8" w14:textId="77777777" w:rsidR="000B0DE4" w:rsidRDefault="000B0DE4" w:rsidP="000B0DE4">
            <w:pPr>
              <w:pStyle w:val="ListParagraph"/>
              <w:numPr>
                <w:ilvl w:val="0"/>
                <w:numId w:val="11"/>
              </w:numPr>
              <w:rPr>
                <w:sz w:val="20"/>
                <w:szCs w:val="20"/>
                <w:lang w:val="cy-GB"/>
              </w:rPr>
            </w:pPr>
            <w:r>
              <w:rPr>
                <w:sz w:val="20"/>
                <w:szCs w:val="20"/>
                <w:lang w:val="cy-GB"/>
              </w:rPr>
              <w:t>I can estimate which object is the lightest and which object is the heaviest.</w:t>
            </w:r>
          </w:p>
          <w:p w14:paraId="41561744" w14:textId="77777777" w:rsidR="000B0DE4" w:rsidRPr="00890C90" w:rsidRDefault="000B0DE4" w:rsidP="000B0DE4">
            <w:pPr>
              <w:pStyle w:val="ListParagraph"/>
              <w:numPr>
                <w:ilvl w:val="0"/>
                <w:numId w:val="11"/>
              </w:numPr>
              <w:rPr>
                <w:sz w:val="20"/>
                <w:szCs w:val="20"/>
                <w:lang w:val="cy-GB"/>
              </w:rPr>
            </w:pPr>
            <w:r>
              <w:rPr>
                <w:sz w:val="20"/>
                <w:szCs w:val="20"/>
                <w:lang w:val="cy-GB"/>
              </w:rPr>
              <w:t>I can record my findings in a table.</w:t>
            </w:r>
          </w:p>
        </w:tc>
      </w:tr>
    </w:tbl>
    <w:p w14:paraId="60BACC3F" w14:textId="77777777" w:rsidR="000B0DE4" w:rsidRPr="00445670" w:rsidRDefault="000B0DE4" w:rsidP="000B0DE4">
      <w:pPr>
        <w:rPr>
          <w:sz w:val="20"/>
          <w:szCs w:val="20"/>
          <w:lang w:val="cy-GB"/>
        </w:rPr>
      </w:pPr>
    </w:p>
    <w:tbl>
      <w:tblPr>
        <w:tblStyle w:val="TableGrid"/>
        <w:tblW w:w="0" w:type="auto"/>
        <w:tblLook w:val="04A0" w:firstRow="1" w:lastRow="0" w:firstColumn="1" w:lastColumn="0" w:noHBand="0" w:noVBand="1"/>
      </w:tblPr>
      <w:tblGrid>
        <w:gridCol w:w="1838"/>
        <w:gridCol w:w="7172"/>
      </w:tblGrid>
      <w:tr w:rsidR="000B0DE4" w:rsidRPr="00445670" w14:paraId="67BB36AC" w14:textId="77777777" w:rsidTr="00CB6FF9">
        <w:trPr>
          <w:trHeight w:val="436"/>
        </w:trPr>
        <w:tc>
          <w:tcPr>
            <w:tcW w:w="1838" w:type="dxa"/>
            <w:shd w:val="clear" w:color="auto" w:fill="D9E2F3" w:themeFill="accent1" w:themeFillTint="33"/>
          </w:tcPr>
          <w:p w14:paraId="793A79D4" w14:textId="77777777" w:rsidR="000B0DE4" w:rsidRPr="00445670" w:rsidRDefault="000B0DE4" w:rsidP="00CB6FF9">
            <w:pPr>
              <w:rPr>
                <w:sz w:val="20"/>
                <w:szCs w:val="20"/>
                <w:lang w:val="cy-GB"/>
              </w:rPr>
            </w:pPr>
            <w:r w:rsidRPr="00445670">
              <w:rPr>
                <w:sz w:val="20"/>
                <w:szCs w:val="20"/>
                <w:lang w:val="cy-GB"/>
              </w:rPr>
              <w:lastRenderedPageBreak/>
              <w:t>Key Resources Hea</w:t>
            </w:r>
            <w:r>
              <w:rPr>
                <w:sz w:val="20"/>
                <w:szCs w:val="20"/>
                <w:lang w:val="cy-GB"/>
              </w:rPr>
              <w:t>l</w:t>
            </w:r>
            <w:r w:rsidRPr="00445670">
              <w:rPr>
                <w:sz w:val="20"/>
                <w:szCs w:val="20"/>
                <w:lang w:val="cy-GB"/>
              </w:rPr>
              <w:t>th &amp; Safety</w:t>
            </w:r>
          </w:p>
        </w:tc>
        <w:tc>
          <w:tcPr>
            <w:tcW w:w="7172" w:type="dxa"/>
          </w:tcPr>
          <w:p w14:paraId="5360BE43" w14:textId="77777777" w:rsidR="000B0DE4" w:rsidRDefault="000B0DE4" w:rsidP="00CB6FF9">
            <w:pPr>
              <w:rPr>
                <w:sz w:val="20"/>
                <w:szCs w:val="20"/>
                <w:lang w:val="cy-GB"/>
              </w:rPr>
            </w:pPr>
            <w:r>
              <w:rPr>
                <w:sz w:val="20"/>
                <w:szCs w:val="20"/>
                <w:lang w:val="cy-GB"/>
              </w:rPr>
              <w:t>Key Resources</w:t>
            </w:r>
          </w:p>
          <w:p w14:paraId="4170011B" w14:textId="77777777" w:rsidR="000B0DE4" w:rsidRDefault="000B0DE4" w:rsidP="000B0DE4">
            <w:pPr>
              <w:pStyle w:val="ListParagraph"/>
              <w:numPr>
                <w:ilvl w:val="0"/>
                <w:numId w:val="12"/>
              </w:numPr>
              <w:rPr>
                <w:sz w:val="20"/>
                <w:szCs w:val="20"/>
                <w:lang w:val="cy-GB"/>
              </w:rPr>
            </w:pPr>
            <w:r>
              <w:rPr>
                <w:sz w:val="20"/>
                <w:szCs w:val="20"/>
                <w:lang w:val="cy-GB"/>
              </w:rPr>
              <w:t>Home learning power point</w:t>
            </w:r>
          </w:p>
          <w:p w14:paraId="00E750D0" w14:textId="77777777" w:rsidR="000B0DE4" w:rsidRDefault="000B0DE4" w:rsidP="000B0DE4">
            <w:pPr>
              <w:pStyle w:val="ListParagraph"/>
              <w:numPr>
                <w:ilvl w:val="0"/>
                <w:numId w:val="12"/>
              </w:numPr>
              <w:rPr>
                <w:sz w:val="20"/>
                <w:szCs w:val="20"/>
                <w:lang w:val="cy-GB"/>
              </w:rPr>
            </w:pPr>
            <w:r>
              <w:rPr>
                <w:sz w:val="20"/>
                <w:szCs w:val="20"/>
                <w:lang w:val="cy-GB"/>
              </w:rPr>
              <w:t>Book/paper</w:t>
            </w:r>
          </w:p>
          <w:p w14:paraId="4513F389" w14:textId="77777777" w:rsidR="000B0DE4" w:rsidRPr="00890C90" w:rsidRDefault="000B0DE4" w:rsidP="000B0DE4">
            <w:pPr>
              <w:pStyle w:val="ListParagraph"/>
              <w:numPr>
                <w:ilvl w:val="0"/>
                <w:numId w:val="12"/>
              </w:numPr>
              <w:rPr>
                <w:sz w:val="20"/>
                <w:szCs w:val="20"/>
                <w:lang w:val="cy-GB"/>
              </w:rPr>
            </w:pPr>
            <w:r>
              <w:rPr>
                <w:sz w:val="20"/>
                <w:szCs w:val="20"/>
                <w:lang w:val="cy-GB"/>
              </w:rPr>
              <w:t>Pencil</w:t>
            </w:r>
          </w:p>
          <w:p w14:paraId="56CF3F46" w14:textId="77777777" w:rsidR="000B0DE4" w:rsidRPr="00445670" w:rsidRDefault="000B0DE4" w:rsidP="00CB6FF9">
            <w:pPr>
              <w:rPr>
                <w:sz w:val="20"/>
                <w:szCs w:val="20"/>
                <w:lang w:val="cy-GB"/>
              </w:rPr>
            </w:pPr>
          </w:p>
        </w:tc>
      </w:tr>
    </w:tbl>
    <w:p w14:paraId="1A68C193" w14:textId="09A5588F" w:rsidR="000B0DE4" w:rsidRPr="000B0DE4" w:rsidRDefault="000B0DE4" w:rsidP="000B0DE4">
      <w:pPr>
        <w:jc w:val="center"/>
        <w:rPr>
          <w:b/>
          <w:bCs/>
          <w:sz w:val="20"/>
          <w:szCs w:val="20"/>
          <w:lang w:val="cy-GB"/>
        </w:rPr>
      </w:pPr>
    </w:p>
    <w:tbl>
      <w:tblPr>
        <w:tblStyle w:val="TableGrid"/>
        <w:tblW w:w="0" w:type="auto"/>
        <w:tblLook w:val="04A0" w:firstRow="1" w:lastRow="0" w:firstColumn="1" w:lastColumn="0" w:noHBand="0" w:noVBand="1"/>
      </w:tblPr>
      <w:tblGrid>
        <w:gridCol w:w="1303"/>
        <w:gridCol w:w="7707"/>
      </w:tblGrid>
      <w:tr w:rsidR="000B0DE4" w:rsidRPr="00445670" w14:paraId="45E9D370" w14:textId="77777777" w:rsidTr="00CB6FF9">
        <w:tc>
          <w:tcPr>
            <w:tcW w:w="1303" w:type="dxa"/>
            <w:shd w:val="clear" w:color="auto" w:fill="D9E2F3" w:themeFill="accent1" w:themeFillTint="33"/>
          </w:tcPr>
          <w:p w14:paraId="3FD6D3D5" w14:textId="77777777" w:rsidR="000B0DE4" w:rsidRPr="00445670" w:rsidRDefault="000B0DE4" w:rsidP="00CB6FF9">
            <w:pPr>
              <w:rPr>
                <w:sz w:val="20"/>
                <w:szCs w:val="20"/>
                <w:lang w:val="cy-GB"/>
              </w:rPr>
            </w:pPr>
            <w:r w:rsidRPr="00445670">
              <w:rPr>
                <w:sz w:val="20"/>
                <w:szCs w:val="20"/>
                <w:lang w:val="cy-GB"/>
              </w:rPr>
              <w:t>Time</w:t>
            </w:r>
          </w:p>
        </w:tc>
        <w:tc>
          <w:tcPr>
            <w:tcW w:w="7707" w:type="dxa"/>
            <w:shd w:val="clear" w:color="auto" w:fill="D9E2F3" w:themeFill="accent1" w:themeFillTint="33"/>
          </w:tcPr>
          <w:p w14:paraId="2F896B65" w14:textId="77777777" w:rsidR="000B0DE4" w:rsidRPr="00445670" w:rsidRDefault="000B0DE4" w:rsidP="00CB6FF9">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0B0DE4" w:rsidRPr="00445670" w14:paraId="6E5DBA25" w14:textId="77777777" w:rsidTr="00CB6FF9">
        <w:tc>
          <w:tcPr>
            <w:tcW w:w="1303" w:type="dxa"/>
            <w:shd w:val="clear" w:color="auto" w:fill="D9E2F3" w:themeFill="accent1" w:themeFillTint="33"/>
          </w:tcPr>
          <w:p w14:paraId="3661500C" w14:textId="77777777" w:rsidR="000B0DE4" w:rsidRDefault="000B0DE4" w:rsidP="00CB6FF9">
            <w:pPr>
              <w:rPr>
                <w:sz w:val="20"/>
                <w:szCs w:val="20"/>
                <w:lang w:val="cy-GB"/>
              </w:rPr>
            </w:pPr>
            <w:r w:rsidRPr="00445670">
              <w:rPr>
                <w:sz w:val="20"/>
                <w:szCs w:val="20"/>
                <w:lang w:val="cy-GB"/>
              </w:rPr>
              <w:t>Links to Previous Learning</w:t>
            </w:r>
          </w:p>
          <w:p w14:paraId="4E48A677" w14:textId="77777777" w:rsidR="000B0DE4" w:rsidRPr="00445670" w:rsidRDefault="000B0DE4" w:rsidP="00CB6FF9">
            <w:pPr>
              <w:rPr>
                <w:sz w:val="20"/>
                <w:szCs w:val="20"/>
                <w:lang w:val="cy-GB"/>
              </w:rPr>
            </w:pPr>
          </w:p>
          <w:p w14:paraId="5426EF5B" w14:textId="77777777" w:rsidR="000B0DE4" w:rsidRPr="00445670" w:rsidRDefault="000B0DE4" w:rsidP="00CB6FF9">
            <w:pPr>
              <w:rPr>
                <w:sz w:val="20"/>
                <w:szCs w:val="20"/>
                <w:lang w:val="cy-GB"/>
              </w:rPr>
            </w:pPr>
          </w:p>
        </w:tc>
        <w:tc>
          <w:tcPr>
            <w:tcW w:w="7707" w:type="dxa"/>
          </w:tcPr>
          <w:p w14:paraId="74B964E0" w14:textId="77777777" w:rsidR="000B0DE4" w:rsidRDefault="000B0DE4" w:rsidP="00CB6FF9">
            <w:pPr>
              <w:rPr>
                <w:sz w:val="20"/>
                <w:szCs w:val="20"/>
                <w:lang w:val="cy-GB"/>
              </w:rPr>
            </w:pPr>
            <w:r>
              <w:rPr>
                <w:sz w:val="20"/>
                <w:szCs w:val="20"/>
                <w:lang w:val="cy-GB"/>
              </w:rPr>
              <w:t>Previously this week the learners have been learning about weight. They have had the opportunity to use their hands in order to sort objects into heavy and light. In addition to using their hands to determine how heavy and light objects are by placing them in order from the lightest to the heaviest.</w:t>
            </w:r>
          </w:p>
          <w:p w14:paraId="075FD805" w14:textId="77777777" w:rsidR="000B0DE4" w:rsidRDefault="000B0DE4" w:rsidP="00CB6FF9">
            <w:pPr>
              <w:rPr>
                <w:sz w:val="20"/>
                <w:szCs w:val="20"/>
                <w:lang w:val="cy-GB"/>
              </w:rPr>
            </w:pPr>
          </w:p>
          <w:p w14:paraId="02EEE800" w14:textId="77777777" w:rsidR="000B0DE4" w:rsidRDefault="000B0DE4" w:rsidP="00CB6FF9">
            <w:pPr>
              <w:rPr>
                <w:sz w:val="20"/>
                <w:szCs w:val="20"/>
                <w:lang w:val="cy-GB"/>
              </w:rPr>
            </w:pPr>
          </w:p>
          <w:p w14:paraId="2246F39C" w14:textId="77777777" w:rsidR="000B0DE4" w:rsidRDefault="000B0DE4" w:rsidP="00CB6FF9">
            <w:pPr>
              <w:rPr>
                <w:sz w:val="20"/>
                <w:szCs w:val="20"/>
                <w:lang w:val="cy-GB"/>
              </w:rPr>
            </w:pPr>
          </w:p>
          <w:p w14:paraId="16FC7694" w14:textId="77777777" w:rsidR="000B0DE4" w:rsidRPr="00445670" w:rsidRDefault="000B0DE4" w:rsidP="00CB6FF9">
            <w:pPr>
              <w:rPr>
                <w:sz w:val="20"/>
                <w:szCs w:val="20"/>
                <w:lang w:val="cy-GB"/>
              </w:rPr>
            </w:pPr>
          </w:p>
        </w:tc>
      </w:tr>
      <w:tr w:rsidR="000B0DE4" w:rsidRPr="00445670" w14:paraId="4384D386" w14:textId="77777777" w:rsidTr="00CB6FF9">
        <w:tc>
          <w:tcPr>
            <w:tcW w:w="1303" w:type="dxa"/>
            <w:shd w:val="clear" w:color="auto" w:fill="D9E2F3" w:themeFill="accent1" w:themeFillTint="33"/>
          </w:tcPr>
          <w:p w14:paraId="1CBB07FE" w14:textId="77777777" w:rsidR="000B0DE4" w:rsidRPr="00445670" w:rsidRDefault="000B0DE4" w:rsidP="00CB6FF9">
            <w:pPr>
              <w:rPr>
                <w:sz w:val="20"/>
                <w:szCs w:val="20"/>
                <w:lang w:val="cy-GB"/>
              </w:rPr>
            </w:pPr>
            <w:r>
              <w:rPr>
                <w:sz w:val="20"/>
                <w:szCs w:val="20"/>
                <w:lang w:val="cy-GB"/>
              </w:rPr>
              <w:t>Opening Phase</w:t>
            </w:r>
          </w:p>
          <w:p w14:paraId="4E2E5A23" w14:textId="77777777" w:rsidR="000B0DE4" w:rsidRPr="00445670" w:rsidRDefault="000B0DE4" w:rsidP="00CB6FF9">
            <w:pPr>
              <w:rPr>
                <w:sz w:val="20"/>
                <w:szCs w:val="20"/>
                <w:lang w:val="cy-GB"/>
              </w:rPr>
            </w:pPr>
          </w:p>
          <w:p w14:paraId="6344D9C3" w14:textId="77777777" w:rsidR="000B0DE4" w:rsidRPr="00445670" w:rsidRDefault="000B0DE4" w:rsidP="00CB6FF9">
            <w:pPr>
              <w:rPr>
                <w:sz w:val="20"/>
                <w:szCs w:val="20"/>
                <w:lang w:val="cy-GB"/>
              </w:rPr>
            </w:pPr>
          </w:p>
        </w:tc>
        <w:tc>
          <w:tcPr>
            <w:tcW w:w="7707" w:type="dxa"/>
          </w:tcPr>
          <w:p w14:paraId="63630101" w14:textId="77777777" w:rsidR="000B0DE4" w:rsidRDefault="000B0DE4" w:rsidP="000B0DE4">
            <w:pPr>
              <w:pStyle w:val="ListParagraph"/>
              <w:numPr>
                <w:ilvl w:val="0"/>
                <w:numId w:val="13"/>
              </w:numPr>
              <w:rPr>
                <w:sz w:val="20"/>
                <w:szCs w:val="20"/>
                <w:lang w:val="cy-GB"/>
              </w:rPr>
            </w:pPr>
            <w:r>
              <w:rPr>
                <w:sz w:val="20"/>
                <w:szCs w:val="20"/>
                <w:lang w:val="cy-GB"/>
              </w:rPr>
              <w:t>The introduction activity will enable the learners to use their knowledge of weight and apply it to a real life context.</w:t>
            </w:r>
          </w:p>
          <w:p w14:paraId="682A642B" w14:textId="77777777" w:rsidR="000B0DE4" w:rsidRDefault="000B0DE4" w:rsidP="000B0DE4">
            <w:pPr>
              <w:pStyle w:val="ListParagraph"/>
              <w:numPr>
                <w:ilvl w:val="0"/>
                <w:numId w:val="13"/>
              </w:numPr>
              <w:rPr>
                <w:sz w:val="20"/>
                <w:szCs w:val="20"/>
                <w:lang w:val="cy-GB"/>
              </w:rPr>
            </w:pPr>
            <w:r>
              <w:rPr>
                <w:sz w:val="20"/>
                <w:szCs w:val="20"/>
                <w:lang w:val="cy-GB"/>
              </w:rPr>
              <w:t>There are three pictures that are labelled including a picture of a baby, a child and a grown up.</w:t>
            </w:r>
          </w:p>
          <w:p w14:paraId="3D51B989" w14:textId="77777777" w:rsidR="000B0DE4" w:rsidRPr="004663E0" w:rsidRDefault="000B0DE4" w:rsidP="000B0DE4">
            <w:pPr>
              <w:pStyle w:val="ListParagraph"/>
              <w:numPr>
                <w:ilvl w:val="0"/>
                <w:numId w:val="13"/>
              </w:numPr>
              <w:rPr>
                <w:sz w:val="20"/>
                <w:szCs w:val="20"/>
                <w:lang w:val="cy-GB"/>
              </w:rPr>
            </w:pPr>
            <w:r>
              <w:rPr>
                <w:sz w:val="20"/>
                <w:szCs w:val="20"/>
                <w:lang w:val="cy-GB"/>
              </w:rPr>
              <w:t>The learners must choose a person and tell an adult if they are the heaviest, the lightest or somewhere in-between. Can the learners explain their answers. How do they know?</w:t>
            </w:r>
          </w:p>
          <w:p w14:paraId="0347968A" w14:textId="77777777" w:rsidR="000B0DE4" w:rsidRDefault="000B0DE4" w:rsidP="00CB6FF9">
            <w:pPr>
              <w:rPr>
                <w:sz w:val="20"/>
                <w:szCs w:val="20"/>
                <w:lang w:val="cy-GB"/>
              </w:rPr>
            </w:pPr>
          </w:p>
          <w:p w14:paraId="6C66D078" w14:textId="77777777" w:rsidR="000B0DE4" w:rsidRDefault="000B0DE4" w:rsidP="00CB6FF9">
            <w:pPr>
              <w:rPr>
                <w:sz w:val="20"/>
                <w:szCs w:val="20"/>
                <w:lang w:val="cy-GB"/>
              </w:rPr>
            </w:pPr>
          </w:p>
          <w:p w14:paraId="3F588F78" w14:textId="77777777" w:rsidR="000B0DE4" w:rsidRPr="00445670" w:rsidRDefault="000B0DE4" w:rsidP="00CB6FF9">
            <w:pPr>
              <w:rPr>
                <w:sz w:val="20"/>
                <w:szCs w:val="20"/>
                <w:lang w:val="cy-GB"/>
              </w:rPr>
            </w:pPr>
          </w:p>
        </w:tc>
      </w:tr>
      <w:tr w:rsidR="000B0DE4" w:rsidRPr="00445670" w14:paraId="3B21EFB0" w14:textId="77777777" w:rsidTr="00CB6FF9">
        <w:tc>
          <w:tcPr>
            <w:tcW w:w="1303" w:type="dxa"/>
            <w:shd w:val="clear" w:color="auto" w:fill="D9E2F3" w:themeFill="accent1" w:themeFillTint="33"/>
          </w:tcPr>
          <w:p w14:paraId="59B388DB" w14:textId="77777777" w:rsidR="000B0DE4" w:rsidRPr="008A60E7" w:rsidRDefault="000B0DE4" w:rsidP="00CB6FF9">
            <w:pPr>
              <w:rPr>
                <w:sz w:val="20"/>
                <w:szCs w:val="20"/>
                <w:lang w:val="cy-GB"/>
              </w:rPr>
            </w:pPr>
            <w:r w:rsidRPr="002B2D5B">
              <w:rPr>
                <w:sz w:val="20"/>
                <w:lang w:val="cy-GB"/>
              </w:rPr>
              <w:t>Teaching &amp; Core Learning</w:t>
            </w:r>
          </w:p>
        </w:tc>
        <w:tc>
          <w:tcPr>
            <w:tcW w:w="7707" w:type="dxa"/>
          </w:tcPr>
          <w:p w14:paraId="579616D8" w14:textId="77777777" w:rsidR="000B0DE4" w:rsidRDefault="000B0DE4" w:rsidP="000B0DE4">
            <w:pPr>
              <w:pStyle w:val="ListParagraph"/>
              <w:numPr>
                <w:ilvl w:val="0"/>
                <w:numId w:val="14"/>
              </w:numPr>
              <w:rPr>
                <w:sz w:val="20"/>
                <w:szCs w:val="20"/>
                <w:lang w:val="cy-GB"/>
              </w:rPr>
            </w:pPr>
            <w:r>
              <w:rPr>
                <w:sz w:val="20"/>
                <w:szCs w:val="20"/>
                <w:lang w:val="cy-GB"/>
              </w:rPr>
              <w:t xml:space="preserve">To highlight to the learners that not all small things are light and not all big things are heavy I have included a slide to explain this to the learners. There is an example of a tv remote and a beach ball. A tv remote is small compared to a beach ball, but it is heavy. A beach ball is big compared to a tv remote but it is light. </w:t>
            </w:r>
          </w:p>
          <w:p w14:paraId="33F73BC7" w14:textId="5858E92E" w:rsidR="000B0DE4" w:rsidRDefault="000B0DE4" w:rsidP="000B0DE4">
            <w:pPr>
              <w:pStyle w:val="ListParagraph"/>
              <w:numPr>
                <w:ilvl w:val="0"/>
                <w:numId w:val="14"/>
              </w:numPr>
              <w:rPr>
                <w:sz w:val="20"/>
                <w:szCs w:val="20"/>
                <w:lang w:val="cy-GB"/>
              </w:rPr>
            </w:pPr>
            <w:r>
              <w:rPr>
                <w:sz w:val="20"/>
                <w:szCs w:val="20"/>
                <w:lang w:val="cy-GB"/>
              </w:rPr>
              <w:t>There will be a list of objects on the slide, the learners must estimate which object is the lightest and which is the heaviest</w:t>
            </w:r>
            <w:r w:rsidR="00987388">
              <w:rPr>
                <w:sz w:val="20"/>
                <w:szCs w:val="20"/>
                <w:lang w:val="cy-GB"/>
              </w:rPr>
              <w:t>.</w:t>
            </w:r>
            <w:r>
              <w:rPr>
                <w:sz w:val="20"/>
                <w:szCs w:val="20"/>
                <w:lang w:val="cy-GB"/>
              </w:rPr>
              <w:t xml:space="preserve"> The learners can record their results in a table, with one column labelled heavy and one column lablled light.</w:t>
            </w:r>
          </w:p>
          <w:p w14:paraId="2EBD1CEF" w14:textId="77777777" w:rsidR="000B0DE4" w:rsidRDefault="000B0DE4" w:rsidP="000B0DE4">
            <w:pPr>
              <w:pStyle w:val="ListParagraph"/>
              <w:numPr>
                <w:ilvl w:val="0"/>
                <w:numId w:val="14"/>
              </w:numPr>
              <w:rPr>
                <w:sz w:val="20"/>
                <w:szCs w:val="20"/>
                <w:lang w:val="cy-GB"/>
              </w:rPr>
            </w:pPr>
            <w:r>
              <w:rPr>
                <w:sz w:val="20"/>
                <w:szCs w:val="20"/>
                <w:lang w:val="cy-GB"/>
              </w:rPr>
              <w:t>To ensure that the learners are carefully thinking about their answer some of the questions will be more obvious such as a dog or a horse. However, some examples will include questions such as a phone or a piece of paper. Although, the piece of paper is bigger it is also lighter.</w:t>
            </w:r>
          </w:p>
          <w:p w14:paraId="280BB5EC" w14:textId="77777777" w:rsidR="000B0DE4" w:rsidRDefault="000B0DE4" w:rsidP="000B0DE4">
            <w:pPr>
              <w:pStyle w:val="ListParagraph"/>
              <w:numPr>
                <w:ilvl w:val="0"/>
                <w:numId w:val="14"/>
              </w:numPr>
              <w:rPr>
                <w:sz w:val="20"/>
                <w:szCs w:val="20"/>
                <w:lang w:val="cy-GB"/>
              </w:rPr>
            </w:pPr>
            <w:r w:rsidRPr="00D9347B">
              <w:rPr>
                <w:b/>
                <w:bCs/>
                <w:color w:val="00B050"/>
                <w:sz w:val="20"/>
                <w:szCs w:val="20"/>
                <w:lang w:val="cy-GB"/>
              </w:rPr>
              <w:t>Gwyrdd</w:t>
            </w:r>
            <w:r>
              <w:rPr>
                <w:b/>
                <w:bCs/>
                <w:color w:val="00B050"/>
                <w:sz w:val="20"/>
                <w:szCs w:val="20"/>
                <w:lang w:val="cy-GB"/>
              </w:rPr>
              <w:t xml:space="preserve"> (low)</w:t>
            </w:r>
            <w:r>
              <w:rPr>
                <w:sz w:val="20"/>
                <w:szCs w:val="20"/>
                <w:lang w:val="cy-GB"/>
              </w:rPr>
              <w:t xml:space="preserve"> and </w:t>
            </w:r>
            <w:r w:rsidRPr="00D9347B">
              <w:rPr>
                <w:b/>
                <w:bCs/>
                <w:color w:val="FF0000"/>
                <w:sz w:val="20"/>
                <w:szCs w:val="20"/>
                <w:lang w:val="cy-GB"/>
              </w:rPr>
              <w:t>coch</w:t>
            </w:r>
            <w:r>
              <w:rPr>
                <w:b/>
                <w:bCs/>
                <w:color w:val="FF0000"/>
                <w:sz w:val="20"/>
                <w:szCs w:val="20"/>
                <w:lang w:val="cy-GB"/>
              </w:rPr>
              <w:t xml:space="preserve"> (middle)</w:t>
            </w:r>
            <w:r>
              <w:rPr>
                <w:sz w:val="20"/>
                <w:szCs w:val="20"/>
                <w:lang w:val="cy-GB"/>
              </w:rPr>
              <w:t xml:space="preserve"> = 3 questions.</w:t>
            </w:r>
          </w:p>
          <w:p w14:paraId="644EE1F1" w14:textId="77777777" w:rsidR="000B0DE4" w:rsidRDefault="000B0DE4" w:rsidP="000B0DE4">
            <w:pPr>
              <w:pStyle w:val="ListParagraph"/>
              <w:numPr>
                <w:ilvl w:val="0"/>
                <w:numId w:val="14"/>
              </w:numPr>
              <w:rPr>
                <w:sz w:val="20"/>
                <w:szCs w:val="20"/>
                <w:lang w:val="cy-GB"/>
              </w:rPr>
            </w:pPr>
            <w:r w:rsidRPr="00D9347B">
              <w:rPr>
                <w:b/>
                <w:bCs/>
                <w:color w:val="00B0F0"/>
                <w:sz w:val="20"/>
                <w:szCs w:val="20"/>
                <w:lang w:val="cy-GB"/>
              </w:rPr>
              <w:t>Glas</w:t>
            </w:r>
            <w:r>
              <w:rPr>
                <w:b/>
                <w:bCs/>
                <w:color w:val="00B0F0"/>
                <w:sz w:val="20"/>
                <w:szCs w:val="20"/>
                <w:lang w:val="cy-GB"/>
              </w:rPr>
              <w:t xml:space="preserve"> (high)</w:t>
            </w:r>
            <w:r>
              <w:rPr>
                <w:sz w:val="20"/>
                <w:szCs w:val="20"/>
                <w:lang w:val="cy-GB"/>
              </w:rPr>
              <w:t xml:space="preserve"> = 5 questions.</w:t>
            </w:r>
          </w:p>
          <w:p w14:paraId="413ED821" w14:textId="77777777" w:rsidR="000B0DE4" w:rsidRPr="004663E0" w:rsidRDefault="000B0DE4" w:rsidP="000B0DE4">
            <w:pPr>
              <w:pStyle w:val="ListParagraph"/>
              <w:numPr>
                <w:ilvl w:val="0"/>
                <w:numId w:val="14"/>
              </w:numPr>
              <w:rPr>
                <w:sz w:val="20"/>
                <w:szCs w:val="20"/>
                <w:lang w:val="cy-GB"/>
              </w:rPr>
            </w:pPr>
            <w:r w:rsidRPr="00D9347B">
              <w:rPr>
                <w:b/>
                <w:bCs/>
                <w:color w:val="7030A0"/>
                <w:sz w:val="20"/>
                <w:szCs w:val="20"/>
                <w:lang w:val="cy-GB"/>
              </w:rPr>
              <w:t>Porffor</w:t>
            </w:r>
            <w:r>
              <w:rPr>
                <w:b/>
                <w:bCs/>
                <w:color w:val="7030A0"/>
                <w:sz w:val="20"/>
                <w:szCs w:val="20"/>
                <w:lang w:val="cy-GB"/>
              </w:rPr>
              <w:t xml:space="preserve"> (top)</w:t>
            </w:r>
            <w:r>
              <w:rPr>
                <w:sz w:val="20"/>
                <w:szCs w:val="20"/>
                <w:lang w:val="cy-GB"/>
              </w:rPr>
              <w:t xml:space="preserve"> = 7 questions.</w:t>
            </w:r>
          </w:p>
          <w:p w14:paraId="22F65450" w14:textId="77777777" w:rsidR="000B0DE4" w:rsidRDefault="000B0DE4" w:rsidP="00CB6FF9">
            <w:pPr>
              <w:rPr>
                <w:sz w:val="20"/>
                <w:szCs w:val="20"/>
                <w:lang w:val="cy-GB"/>
              </w:rPr>
            </w:pPr>
          </w:p>
          <w:p w14:paraId="5F0D513C" w14:textId="77777777" w:rsidR="000B0DE4" w:rsidRDefault="000B0DE4" w:rsidP="00CB6FF9">
            <w:pPr>
              <w:rPr>
                <w:sz w:val="20"/>
                <w:szCs w:val="20"/>
                <w:lang w:val="cy-GB"/>
              </w:rPr>
            </w:pPr>
          </w:p>
          <w:p w14:paraId="1CF25246" w14:textId="77777777" w:rsidR="000B0DE4" w:rsidRDefault="000B0DE4" w:rsidP="00CB6FF9">
            <w:pPr>
              <w:rPr>
                <w:sz w:val="20"/>
                <w:szCs w:val="20"/>
                <w:lang w:val="cy-GB"/>
              </w:rPr>
            </w:pPr>
          </w:p>
          <w:p w14:paraId="174B1B5A" w14:textId="77777777" w:rsidR="000B0DE4" w:rsidRDefault="000B0DE4" w:rsidP="00CB6FF9">
            <w:pPr>
              <w:rPr>
                <w:sz w:val="20"/>
                <w:szCs w:val="20"/>
                <w:lang w:val="cy-GB"/>
              </w:rPr>
            </w:pPr>
          </w:p>
          <w:p w14:paraId="37650FF5" w14:textId="77777777" w:rsidR="000B0DE4" w:rsidRPr="00445670" w:rsidRDefault="000B0DE4" w:rsidP="00CB6FF9">
            <w:pPr>
              <w:rPr>
                <w:sz w:val="20"/>
                <w:szCs w:val="20"/>
                <w:lang w:val="cy-GB"/>
              </w:rPr>
            </w:pPr>
          </w:p>
        </w:tc>
      </w:tr>
      <w:tr w:rsidR="000B0DE4" w:rsidRPr="00445670" w14:paraId="60866F0E" w14:textId="77777777" w:rsidTr="00CB6FF9">
        <w:tc>
          <w:tcPr>
            <w:tcW w:w="1303" w:type="dxa"/>
            <w:shd w:val="clear" w:color="auto" w:fill="D9E2F3" w:themeFill="accent1" w:themeFillTint="33"/>
          </w:tcPr>
          <w:p w14:paraId="1FF509EE" w14:textId="77777777" w:rsidR="000B0DE4" w:rsidRPr="00445670" w:rsidRDefault="000B0DE4" w:rsidP="00CB6FF9">
            <w:pPr>
              <w:rPr>
                <w:sz w:val="20"/>
                <w:szCs w:val="20"/>
                <w:lang w:val="cy-GB"/>
              </w:rPr>
            </w:pPr>
            <w:r w:rsidRPr="00445670">
              <w:rPr>
                <w:sz w:val="20"/>
                <w:szCs w:val="20"/>
                <w:lang w:val="cy-GB"/>
              </w:rPr>
              <w:t>Plenary</w:t>
            </w:r>
          </w:p>
          <w:p w14:paraId="168AC4E2" w14:textId="77777777" w:rsidR="000B0DE4" w:rsidRPr="00445670" w:rsidRDefault="000B0DE4" w:rsidP="00CB6FF9">
            <w:pPr>
              <w:rPr>
                <w:sz w:val="20"/>
                <w:szCs w:val="20"/>
                <w:lang w:val="cy-GB"/>
              </w:rPr>
            </w:pPr>
          </w:p>
          <w:p w14:paraId="64AFC846" w14:textId="77777777" w:rsidR="000B0DE4" w:rsidRPr="00445670" w:rsidRDefault="000B0DE4" w:rsidP="00CB6FF9">
            <w:pPr>
              <w:rPr>
                <w:sz w:val="20"/>
                <w:szCs w:val="20"/>
                <w:lang w:val="cy-GB"/>
              </w:rPr>
            </w:pPr>
          </w:p>
        </w:tc>
        <w:tc>
          <w:tcPr>
            <w:tcW w:w="7707" w:type="dxa"/>
          </w:tcPr>
          <w:p w14:paraId="46A30BC8" w14:textId="647FE84E" w:rsidR="000B0DE4" w:rsidRPr="007F7646" w:rsidRDefault="000B0DE4" w:rsidP="000B0DE4">
            <w:pPr>
              <w:numPr>
                <w:ilvl w:val="0"/>
                <w:numId w:val="6"/>
              </w:numPr>
              <w:rPr>
                <w:sz w:val="20"/>
                <w:szCs w:val="20"/>
                <w:lang w:val="cy-GB"/>
              </w:rPr>
            </w:pPr>
            <w:r w:rsidRPr="007F7646">
              <w:rPr>
                <w:sz w:val="20"/>
                <w:szCs w:val="20"/>
                <w:lang w:val="cy-GB"/>
              </w:rPr>
              <w:t>As this is an asynchronous session the learners can post a picture of their work on teams so that I can give them feedback once they have completed the activity. I will aim to give the learners two stars and a wish in order to help move the learning forward by giving them something which they can practice or improve upon.</w:t>
            </w:r>
          </w:p>
          <w:p w14:paraId="7807D623" w14:textId="77777777" w:rsidR="000B0DE4" w:rsidRDefault="000B0DE4" w:rsidP="00CB6FF9">
            <w:pPr>
              <w:rPr>
                <w:sz w:val="20"/>
                <w:szCs w:val="20"/>
                <w:lang w:val="cy-GB"/>
              </w:rPr>
            </w:pPr>
          </w:p>
          <w:p w14:paraId="18CF373A" w14:textId="77777777" w:rsidR="000B0DE4" w:rsidRPr="00445670" w:rsidRDefault="000B0DE4" w:rsidP="00CB6FF9">
            <w:pPr>
              <w:rPr>
                <w:sz w:val="20"/>
                <w:szCs w:val="20"/>
                <w:lang w:val="cy-GB"/>
              </w:rPr>
            </w:pPr>
          </w:p>
        </w:tc>
      </w:tr>
    </w:tbl>
    <w:p w14:paraId="3207C961" w14:textId="0437DF76" w:rsidR="000B0DE4" w:rsidRDefault="000B0DE4" w:rsidP="000B0DE4"/>
    <w:p w14:paraId="6E846C89" w14:textId="2743221E" w:rsidR="000B0DE4" w:rsidRDefault="000B0DE4" w:rsidP="000B0DE4"/>
    <w:p w14:paraId="6FC5533F" w14:textId="77777777" w:rsidR="000B0DE4" w:rsidRDefault="000B0DE4" w:rsidP="000B0DE4">
      <w:pPr>
        <w:rPr>
          <w:b/>
          <w:sz w:val="28"/>
          <w:szCs w:val="28"/>
          <w:lang w:val="cy-GB"/>
        </w:rPr>
      </w:pPr>
      <w:r>
        <w:rPr>
          <w:b/>
          <w:sz w:val="28"/>
          <w:szCs w:val="28"/>
          <w:lang w:val="cy-GB"/>
        </w:rPr>
        <w:lastRenderedPageBreak/>
        <w:t>Lesson Plan – Phase 2</w:t>
      </w:r>
    </w:p>
    <w:p w14:paraId="00177CE5" w14:textId="77777777" w:rsidR="000B0DE4" w:rsidRDefault="000B0DE4" w:rsidP="000B0DE4">
      <w:pPr>
        <w:rPr>
          <w:b/>
          <w:sz w:val="28"/>
          <w:szCs w:val="28"/>
          <w:lang w:val="cy-GB"/>
        </w:rPr>
      </w:pPr>
      <w:r>
        <w:rPr>
          <w:b/>
          <w:sz w:val="28"/>
          <w:szCs w:val="28"/>
          <w:lang w:val="cy-GB"/>
        </w:rPr>
        <w:t>Evaluation of the Learning Experience</w:t>
      </w:r>
    </w:p>
    <w:p w14:paraId="61F4CB9F" w14:textId="6944A639" w:rsidR="000B0DE4" w:rsidRPr="00D46A8E" w:rsidRDefault="000B0DE4" w:rsidP="000B0DE4">
      <w:pPr>
        <w:rPr>
          <w:b/>
          <w:sz w:val="28"/>
          <w:szCs w:val="28"/>
          <w:lang w:val="cy-GB"/>
        </w:rPr>
      </w:pPr>
      <w:r>
        <w:rPr>
          <w:b/>
          <w:sz w:val="28"/>
          <w:szCs w:val="28"/>
          <w:lang w:val="cy-GB"/>
        </w:rPr>
        <w:t>(include references to QTS)</w:t>
      </w:r>
    </w:p>
    <w:tbl>
      <w:tblPr>
        <w:tblStyle w:val="TableGrid"/>
        <w:tblW w:w="0" w:type="auto"/>
        <w:tblLook w:val="04A0" w:firstRow="1" w:lastRow="0" w:firstColumn="1" w:lastColumn="0" w:noHBand="0" w:noVBand="1"/>
      </w:tblPr>
      <w:tblGrid>
        <w:gridCol w:w="1980"/>
        <w:gridCol w:w="7030"/>
      </w:tblGrid>
      <w:tr w:rsidR="000B0DE4" w:rsidRPr="00445670" w14:paraId="3A950F5C" w14:textId="77777777" w:rsidTr="00CB6FF9">
        <w:tc>
          <w:tcPr>
            <w:tcW w:w="9010" w:type="dxa"/>
            <w:gridSpan w:val="2"/>
            <w:shd w:val="clear" w:color="auto" w:fill="D9E2F3" w:themeFill="accent1" w:themeFillTint="33"/>
          </w:tcPr>
          <w:p w14:paraId="07348016" w14:textId="77777777" w:rsidR="000B0DE4" w:rsidRPr="003D14F8" w:rsidRDefault="000B0DE4" w:rsidP="00CB6FF9">
            <w:pPr>
              <w:rPr>
                <w:b/>
                <w:lang w:val="cy-GB"/>
              </w:rPr>
            </w:pPr>
            <w:r w:rsidRPr="003D14F8">
              <w:rPr>
                <w:b/>
                <w:lang w:val="cy-GB"/>
              </w:rPr>
              <w:t>Evaluation of Pupil Learning</w:t>
            </w:r>
          </w:p>
          <w:p w14:paraId="04227FFF" w14:textId="77777777" w:rsidR="000B0DE4" w:rsidRPr="00445670" w:rsidRDefault="000B0DE4" w:rsidP="00CB6FF9">
            <w:pPr>
              <w:rPr>
                <w:sz w:val="20"/>
                <w:szCs w:val="20"/>
                <w:lang w:val="cy-GB"/>
              </w:rPr>
            </w:pPr>
          </w:p>
        </w:tc>
      </w:tr>
      <w:tr w:rsidR="000B0DE4" w:rsidRPr="00445670" w14:paraId="51AC3C1F" w14:textId="77777777" w:rsidTr="00CB6FF9">
        <w:tc>
          <w:tcPr>
            <w:tcW w:w="1980" w:type="dxa"/>
            <w:shd w:val="clear" w:color="auto" w:fill="D9E2F3" w:themeFill="accent1" w:themeFillTint="33"/>
          </w:tcPr>
          <w:p w14:paraId="037B1F55" w14:textId="77777777" w:rsidR="000B0DE4" w:rsidRPr="00445670" w:rsidRDefault="000B0DE4" w:rsidP="00CB6FF9">
            <w:pPr>
              <w:rPr>
                <w:sz w:val="20"/>
                <w:szCs w:val="20"/>
                <w:lang w:val="cy-GB"/>
              </w:rPr>
            </w:pPr>
            <w:r>
              <w:rPr>
                <w:sz w:val="20"/>
                <w:szCs w:val="20"/>
                <w:lang w:val="cy-GB"/>
              </w:rPr>
              <w:t>Evidence of Learning (including attitude to learning over time)</w:t>
            </w:r>
          </w:p>
        </w:tc>
        <w:tc>
          <w:tcPr>
            <w:tcW w:w="7030" w:type="dxa"/>
          </w:tcPr>
          <w:p w14:paraId="256DAA5D" w14:textId="0992018C" w:rsidR="000B0DE4" w:rsidRDefault="000B0DE4" w:rsidP="00CB6FF9">
            <w:pPr>
              <w:rPr>
                <w:sz w:val="20"/>
                <w:szCs w:val="20"/>
                <w:lang w:val="cy-GB"/>
              </w:rPr>
            </w:pPr>
            <w:r w:rsidRPr="002C3D96">
              <w:rPr>
                <w:sz w:val="20"/>
                <w:szCs w:val="20"/>
                <w:lang w:val="cy-GB"/>
              </w:rPr>
              <w:t xml:space="preserve">Today I will be evaluating the learning of those who chose to participate in today’s asynchronous session. For today’s activity there were </w:t>
            </w:r>
            <w:r>
              <w:rPr>
                <w:sz w:val="20"/>
                <w:szCs w:val="20"/>
                <w:lang w:val="cy-GB"/>
              </w:rPr>
              <w:t>six</w:t>
            </w:r>
            <w:r w:rsidRPr="002C3D96">
              <w:rPr>
                <w:sz w:val="20"/>
                <w:szCs w:val="20"/>
                <w:lang w:val="cy-GB"/>
              </w:rPr>
              <w:t xml:space="preserve"> learners who handed in work via teams. I will be evaluating the learning by looking at pictures of the learners</w:t>
            </w:r>
            <w:r w:rsidR="00987388">
              <w:rPr>
                <w:sz w:val="20"/>
                <w:szCs w:val="20"/>
                <w:lang w:val="cy-GB"/>
              </w:rPr>
              <w:t>’</w:t>
            </w:r>
            <w:r w:rsidRPr="002C3D96">
              <w:rPr>
                <w:sz w:val="20"/>
                <w:szCs w:val="20"/>
                <w:lang w:val="cy-GB"/>
              </w:rPr>
              <w:t xml:space="preserve"> work and assessing it against the success criteria for the lesson. The attitudes that I was looking for were </w:t>
            </w:r>
            <w:r>
              <w:rPr>
                <w:sz w:val="20"/>
                <w:szCs w:val="20"/>
                <w:lang w:val="cy-GB"/>
              </w:rPr>
              <w:t>concentration</w:t>
            </w:r>
            <w:r w:rsidRPr="002C3D96">
              <w:rPr>
                <w:sz w:val="20"/>
                <w:szCs w:val="20"/>
                <w:lang w:val="cy-GB"/>
              </w:rPr>
              <w:t xml:space="preserve"> and engagement with the task.</w:t>
            </w:r>
            <w:r>
              <w:rPr>
                <w:sz w:val="20"/>
                <w:szCs w:val="20"/>
                <w:lang w:val="cy-GB"/>
              </w:rPr>
              <w:t xml:space="preserve"> I felt that all of the learners demonstrated that they knew the difference between the heaviest and the lightest objects.</w:t>
            </w:r>
          </w:p>
          <w:p w14:paraId="1D43EB72" w14:textId="77777777" w:rsidR="000B0DE4" w:rsidRPr="00445670" w:rsidRDefault="000B0DE4" w:rsidP="00CB6FF9">
            <w:pPr>
              <w:rPr>
                <w:sz w:val="20"/>
                <w:szCs w:val="20"/>
                <w:lang w:val="cy-GB"/>
              </w:rPr>
            </w:pPr>
          </w:p>
        </w:tc>
      </w:tr>
      <w:tr w:rsidR="000B0DE4" w:rsidRPr="00445670" w14:paraId="43DAE3E6" w14:textId="77777777" w:rsidTr="00CB6FF9">
        <w:trPr>
          <w:trHeight w:val="437"/>
        </w:trPr>
        <w:tc>
          <w:tcPr>
            <w:tcW w:w="1980" w:type="dxa"/>
            <w:shd w:val="clear" w:color="auto" w:fill="D9E2F3" w:themeFill="accent1" w:themeFillTint="33"/>
          </w:tcPr>
          <w:p w14:paraId="578B4495" w14:textId="77777777" w:rsidR="000B0DE4" w:rsidRDefault="000B0DE4" w:rsidP="00CB6FF9">
            <w:pPr>
              <w:rPr>
                <w:sz w:val="20"/>
                <w:szCs w:val="20"/>
                <w:lang w:val="cy-GB"/>
              </w:rPr>
            </w:pPr>
            <w:r>
              <w:rPr>
                <w:sz w:val="20"/>
                <w:szCs w:val="20"/>
                <w:lang w:val="cy-GB"/>
              </w:rPr>
              <w:t>Next Steps for Progress</w:t>
            </w:r>
          </w:p>
          <w:p w14:paraId="14D2E15F" w14:textId="77777777" w:rsidR="000B0DE4" w:rsidRPr="00445670" w:rsidRDefault="000B0DE4" w:rsidP="00CB6FF9">
            <w:pPr>
              <w:rPr>
                <w:sz w:val="20"/>
                <w:szCs w:val="20"/>
                <w:lang w:val="cy-GB"/>
              </w:rPr>
            </w:pPr>
          </w:p>
        </w:tc>
        <w:tc>
          <w:tcPr>
            <w:tcW w:w="7030" w:type="dxa"/>
          </w:tcPr>
          <w:p w14:paraId="791CB9CC" w14:textId="53ADD578" w:rsidR="000B0DE4" w:rsidRDefault="000B0DE4" w:rsidP="00CB6FF9">
            <w:pPr>
              <w:rPr>
                <w:sz w:val="20"/>
                <w:szCs w:val="20"/>
                <w:lang w:val="cy-GB"/>
              </w:rPr>
            </w:pPr>
            <w:r>
              <w:rPr>
                <w:sz w:val="20"/>
                <w:szCs w:val="20"/>
                <w:lang w:val="cy-GB"/>
              </w:rPr>
              <w:t>Although, based off the work the learners demonstrated a clear undertanding I would still like to see how much they could do independently as it is difficult to fully know the level of support that they were receiving whilst completing the activity</w:t>
            </w:r>
            <w:r w:rsidR="00987388">
              <w:rPr>
                <w:sz w:val="20"/>
                <w:szCs w:val="20"/>
                <w:lang w:val="cy-GB"/>
              </w:rPr>
              <w:t xml:space="preserve"> at home</w:t>
            </w:r>
            <w:r>
              <w:rPr>
                <w:sz w:val="20"/>
                <w:szCs w:val="20"/>
                <w:lang w:val="cy-GB"/>
              </w:rPr>
              <w:t>.</w:t>
            </w:r>
          </w:p>
          <w:p w14:paraId="5E10C177" w14:textId="77777777" w:rsidR="000B0DE4" w:rsidRPr="00445670" w:rsidRDefault="000B0DE4" w:rsidP="00CB6FF9">
            <w:pPr>
              <w:rPr>
                <w:sz w:val="20"/>
                <w:szCs w:val="20"/>
                <w:lang w:val="cy-GB"/>
              </w:rPr>
            </w:pPr>
          </w:p>
        </w:tc>
      </w:tr>
    </w:tbl>
    <w:p w14:paraId="3F65B716" w14:textId="77777777" w:rsidR="000B0DE4" w:rsidRDefault="000B0DE4" w:rsidP="000B0DE4">
      <w:pPr>
        <w:rPr>
          <w:sz w:val="20"/>
          <w:szCs w:val="20"/>
          <w:lang w:val="cy-GB"/>
        </w:rPr>
      </w:pPr>
    </w:p>
    <w:p w14:paraId="3C2D9A3D" w14:textId="77777777" w:rsidR="000B0DE4" w:rsidRDefault="000B0DE4" w:rsidP="000B0DE4">
      <w:pPr>
        <w:rPr>
          <w:sz w:val="20"/>
          <w:szCs w:val="20"/>
          <w:lang w:val="cy-GB"/>
        </w:rPr>
      </w:pPr>
    </w:p>
    <w:tbl>
      <w:tblPr>
        <w:tblStyle w:val="TableGrid"/>
        <w:tblW w:w="0" w:type="auto"/>
        <w:tblLook w:val="04A0" w:firstRow="1" w:lastRow="0" w:firstColumn="1" w:lastColumn="0" w:noHBand="0" w:noVBand="1"/>
      </w:tblPr>
      <w:tblGrid>
        <w:gridCol w:w="1838"/>
        <w:gridCol w:w="7172"/>
      </w:tblGrid>
      <w:tr w:rsidR="000B0DE4" w:rsidRPr="00445670" w14:paraId="120B35EC" w14:textId="77777777" w:rsidTr="00CB6FF9">
        <w:tc>
          <w:tcPr>
            <w:tcW w:w="9010" w:type="dxa"/>
            <w:gridSpan w:val="2"/>
            <w:shd w:val="clear" w:color="auto" w:fill="D9E2F3" w:themeFill="accent1" w:themeFillTint="33"/>
          </w:tcPr>
          <w:p w14:paraId="3C82E86F" w14:textId="77777777" w:rsidR="000B0DE4" w:rsidRPr="00825827" w:rsidRDefault="000B0DE4" w:rsidP="00CB6FF9">
            <w:pPr>
              <w:rPr>
                <w:b/>
                <w:lang w:val="cy-GB"/>
              </w:rPr>
            </w:pPr>
            <w:r w:rsidRPr="00825827">
              <w:rPr>
                <w:b/>
                <w:lang w:val="cy-GB"/>
              </w:rPr>
              <w:t>Reflective Analy</w:t>
            </w:r>
            <w:r>
              <w:rPr>
                <w:b/>
                <w:lang w:val="cy-GB"/>
              </w:rPr>
              <w:t>sis of Teaching and Strategies f</w:t>
            </w:r>
            <w:r w:rsidRPr="00825827">
              <w:rPr>
                <w:b/>
                <w:lang w:val="cy-GB"/>
              </w:rPr>
              <w:t>or Development</w:t>
            </w:r>
            <w:r>
              <w:rPr>
                <w:b/>
                <w:lang w:val="cy-GB"/>
              </w:rPr>
              <w:t xml:space="preserve"> – including justification/rationale for pedagogical choices</w:t>
            </w:r>
          </w:p>
          <w:p w14:paraId="051BAEBD" w14:textId="77777777" w:rsidR="000B0DE4" w:rsidRPr="00445670" w:rsidRDefault="000B0DE4" w:rsidP="00CB6FF9">
            <w:pPr>
              <w:rPr>
                <w:sz w:val="20"/>
                <w:szCs w:val="20"/>
                <w:lang w:val="cy-GB"/>
              </w:rPr>
            </w:pPr>
          </w:p>
        </w:tc>
      </w:tr>
      <w:tr w:rsidR="000B0DE4" w:rsidRPr="00445670" w14:paraId="4A3D0AD8" w14:textId="77777777" w:rsidTr="00CB6FF9">
        <w:tc>
          <w:tcPr>
            <w:tcW w:w="1838" w:type="dxa"/>
            <w:shd w:val="clear" w:color="auto" w:fill="D9E2F3" w:themeFill="accent1" w:themeFillTint="33"/>
          </w:tcPr>
          <w:p w14:paraId="5320471F" w14:textId="77777777" w:rsidR="000B0DE4" w:rsidRDefault="000B0DE4" w:rsidP="00CB6FF9">
            <w:pPr>
              <w:rPr>
                <w:sz w:val="20"/>
                <w:szCs w:val="20"/>
                <w:lang w:val="cy-GB"/>
              </w:rPr>
            </w:pPr>
            <w:r>
              <w:rPr>
                <w:sz w:val="20"/>
                <w:szCs w:val="20"/>
                <w:lang w:val="cy-GB"/>
              </w:rPr>
              <w:t xml:space="preserve">Evidence of my Effective Practice </w:t>
            </w:r>
          </w:p>
          <w:p w14:paraId="1855466F" w14:textId="77777777" w:rsidR="000B0DE4" w:rsidRDefault="000B0DE4" w:rsidP="00CB6FF9">
            <w:pPr>
              <w:rPr>
                <w:sz w:val="20"/>
                <w:szCs w:val="20"/>
                <w:lang w:val="cy-GB"/>
              </w:rPr>
            </w:pPr>
          </w:p>
          <w:p w14:paraId="1A7BBF75" w14:textId="77777777" w:rsidR="000B0DE4" w:rsidRPr="00445670" w:rsidRDefault="000B0DE4" w:rsidP="00CB6FF9">
            <w:pPr>
              <w:rPr>
                <w:sz w:val="20"/>
                <w:szCs w:val="20"/>
                <w:lang w:val="cy-GB"/>
              </w:rPr>
            </w:pPr>
          </w:p>
        </w:tc>
        <w:tc>
          <w:tcPr>
            <w:tcW w:w="7172" w:type="dxa"/>
          </w:tcPr>
          <w:p w14:paraId="186CA8A6" w14:textId="77777777" w:rsidR="000B0DE4" w:rsidRDefault="000B0DE4" w:rsidP="00CB6FF9">
            <w:pPr>
              <w:rPr>
                <w:sz w:val="20"/>
                <w:szCs w:val="20"/>
                <w:lang w:val="cy-GB"/>
              </w:rPr>
            </w:pPr>
            <w:r>
              <w:rPr>
                <w:sz w:val="20"/>
                <w:szCs w:val="20"/>
                <w:lang w:val="cy-GB"/>
              </w:rPr>
              <w:t>I feel that I provided an appropriate and relevant warm up activity by getting the learners to order the different size people by their weight (baby, child and grown up) as they had to use their previous knowledge on weight to be able to complete the activity. I also feel that I provided appropriate levels of challenge for the different learners in the class.</w:t>
            </w:r>
          </w:p>
          <w:p w14:paraId="1B8EA42D" w14:textId="77777777" w:rsidR="000B0DE4" w:rsidRPr="00445670" w:rsidRDefault="000B0DE4" w:rsidP="00CB6FF9">
            <w:pPr>
              <w:rPr>
                <w:sz w:val="20"/>
                <w:szCs w:val="20"/>
                <w:lang w:val="cy-GB"/>
              </w:rPr>
            </w:pPr>
          </w:p>
        </w:tc>
      </w:tr>
      <w:tr w:rsidR="000B0DE4" w:rsidRPr="00445670" w14:paraId="1D4C969C" w14:textId="77777777" w:rsidTr="00CB6FF9">
        <w:trPr>
          <w:trHeight w:val="437"/>
        </w:trPr>
        <w:tc>
          <w:tcPr>
            <w:tcW w:w="1838" w:type="dxa"/>
            <w:shd w:val="clear" w:color="auto" w:fill="D9E2F3" w:themeFill="accent1" w:themeFillTint="33"/>
          </w:tcPr>
          <w:p w14:paraId="22D5D8A9" w14:textId="77777777" w:rsidR="000B0DE4" w:rsidRDefault="000B0DE4" w:rsidP="00CB6FF9">
            <w:pPr>
              <w:rPr>
                <w:sz w:val="20"/>
                <w:szCs w:val="20"/>
                <w:lang w:val="cy-GB"/>
              </w:rPr>
            </w:pPr>
            <w:r>
              <w:rPr>
                <w:sz w:val="20"/>
                <w:szCs w:val="20"/>
                <w:lang w:val="cy-GB"/>
              </w:rPr>
              <w:t>Areas for my Development</w:t>
            </w:r>
          </w:p>
          <w:p w14:paraId="00E59D38" w14:textId="77777777" w:rsidR="000B0DE4" w:rsidRDefault="000B0DE4" w:rsidP="00CB6FF9">
            <w:pPr>
              <w:rPr>
                <w:sz w:val="20"/>
                <w:szCs w:val="20"/>
                <w:lang w:val="cy-GB"/>
              </w:rPr>
            </w:pPr>
          </w:p>
          <w:p w14:paraId="03CD2E50" w14:textId="77777777" w:rsidR="000B0DE4" w:rsidRDefault="000B0DE4" w:rsidP="00CB6FF9">
            <w:pPr>
              <w:rPr>
                <w:sz w:val="20"/>
                <w:szCs w:val="20"/>
                <w:lang w:val="cy-GB"/>
              </w:rPr>
            </w:pPr>
            <w:r>
              <w:rPr>
                <w:sz w:val="20"/>
                <w:szCs w:val="20"/>
                <w:lang w:val="cy-GB"/>
              </w:rPr>
              <w:t>Personal Targets for Progress</w:t>
            </w:r>
          </w:p>
          <w:p w14:paraId="717652AE" w14:textId="77777777" w:rsidR="000B0DE4" w:rsidRPr="00445670" w:rsidRDefault="000B0DE4" w:rsidP="00CB6FF9">
            <w:pPr>
              <w:rPr>
                <w:sz w:val="20"/>
                <w:szCs w:val="20"/>
                <w:lang w:val="cy-GB"/>
              </w:rPr>
            </w:pPr>
          </w:p>
        </w:tc>
        <w:tc>
          <w:tcPr>
            <w:tcW w:w="7172" w:type="dxa"/>
          </w:tcPr>
          <w:p w14:paraId="634EDB92" w14:textId="4BF6A8D9" w:rsidR="000B0DE4" w:rsidRDefault="000B0DE4" w:rsidP="00CB6FF9">
            <w:pPr>
              <w:rPr>
                <w:sz w:val="20"/>
                <w:szCs w:val="20"/>
                <w:lang w:val="cy-GB"/>
              </w:rPr>
            </w:pPr>
            <w:r>
              <w:rPr>
                <w:sz w:val="20"/>
                <w:szCs w:val="20"/>
                <w:lang w:val="cy-GB"/>
              </w:rPr>
              <w:t>I feel that I could have made the resources more engaging for today’s activity by including pictures of the objects rather than words as this would have been more clear to the learners. It would have enabled them to complete the activity more independently as I know that the hub member of staff was doing the activity with five out of the six learners and as they were all different abilities this would have m</w:t>
            </w:r>
            <w:r w:rsidR="00987388">
              <w:rPr>
                <w:sz w:val="20"/>
                <w:szCs w:val="20"/>
                <w:lang w:val="cy-GB"/>
              </w:rPr>
              <w:t>ade</w:t>
            </w:r>
            <w:r>
              <w:rPr>
                <w:sz w:val="20"/>
                <w:szCs w:val="20"/>
                <w:lang w:val="cy-GB"/>
              </w:rPr>
              <w:t xml:space="preserve"> it more challenging.</w:t>
            </w:r>
          </w:p>
          <w:p w14:paraId="634A6274" w14:textId="77777777" w:rsidR="000B0DE4" w:rsidRDefault="000B0DE4" w:rsidP="00CB6FF9">
            <w:pPr>
              <w:rPr>
                <w:sz w:val="20"/>
                <w:szCs w:val="20"/>
                <w:lang w:val="cy-GB"/>
              </w:rPr>
            </w:pPr>
          </w:p>
          <w:p w14:paraId="37AFE3FE" w14:textId="77777777" w:rsidR="000B0DE4" w:rsidRDefault="000B0DE4" w:rsidP="00CB6FF9">
            <w:pPr>
              <w:rPr>
                <w:sz w:val="20"/>
                <w:szCs w:val="20"/>
                <w:lang w:val="cy-GB"/>
              </w:rPr>
            </w:pPr>
            <w:r>
              <w:rPr>
                <w:sz w:val="20"/>
                <w:szCs w:val="20"/>
                <w:lang w:val="cy-GB"/>
              </w:rPr>
              <w:t>I was able to make progress towards my target of challenge and expectations as I was able to differentiate the activity three ways and provide clear expectations for what I wanted each group to complete by the end of the activity.</w:t>
            </w:r>
          </w:p>
          <w:p w14:paraId="71CA57AB" w14:textId="77777777" w:rsidR="000B0DE4" w:rsidRDefault="000B0DE4" w:rsidP="00CB6FF9">
            <w:pPr>
              <w:rPr>
                <w:sz w:val="20"/>
                <w:szCs w:val="20"/>
                <w:lang w:val="cy-GB"/>
              </w:rPr>
            </w:pPr>
          </w:p>
          <w:p w14:paraId="7A923780" w14:textId="77777777" w:rsidR="000B0DE4" w:rsidRPr="00656852" w:rsidRDefault="000B0DE4" w:rsidP="00CB6FF9">
            <w:pPr>
              <w:rPr>
                <w:bCs/>
                <w:iCs/>
                <w:sz w:val="20"/>
                <w:szCs w:val="20"/>
                <w:u w:val="single"/>
                <w:lang w:val="en-IE"/>
              </w:rPr>
            </w:pPr>
            <w:r w:rsidRPr="00656852">
              <w:rPr>
                <w:bCs/>
                <w:iCs/>
                <w:sz w:val="20"/>
                <w:szCs w:val="20"/>
                <w:u w:val="single"/>
                <w:lang w:val="en-IE"/>
              </w:rPr>
              <w:t>Challenge and Expectations</w:t>
            </w:r>
          </w:p>
          <w:p w14:paraId="5668176B" w14:textId="77777777" w:rsidR="000B0DE4" w:rsidRDefault="000B0DE4" w:rsidP="00CB6FF9">
            <w:pPr>
              <w:rPr>
                <w:bCs/>
                <w:i/>
                <w:sz w:val="20"/>
                <w:szCs w:val="20"/>
                <w:lang w:val="en-IE"/>
              </w:rPr>
            </w:pPr>
            <w:r w:rsidRPr="00656852">
              <w:rPr>
                <w:bCs/>
                <w:i/>
                <w:sz w:val="20"/>
                <w:szCs w:val="20"/>
                <w:lang w:val="en-IE"/>
              </w:rPr>
              <w:t>The student-teacher provides appropriate levels of challenge and expectations for the range of student abilities and characteristics, motivating learners to achieve.</w:t>
            </w:r>
          </w:p>
          <w:p w14:paraId="72574FB1" w14:textId="77777777" w:rsidR="000B0DE4" w:rsidRPr="00656852" w:rsidRDefault="000B0DE4" w:rsidP="00CB6FF9">
            <w:pPr>
              <w:rPr>
                <w:sz w:val="20"/>
                <w:szCs w:val="20"/>
              </w:rPr>
            </w:pPr>
          </w:p>
          <w:p w14:paraId="1A9921C1" w14:textId="77777777" w:rsidR="000B0DE4" w:rsidRPr="00656852" w:rsidRDefault="000B0DE4" w:rsidP="00CB6FF9">
            <w:pPr>
              <w:rPr>
                <w:sz w:val="20"/>
                <w:szCs w:val="20"/>
                <w:u w:val="single"/>
              </w:rPr>
            </w:pPr>
            <w:r w:rsidRPr="00656852">
              <w:rPr>
                <w:sz w:val="20"/>
                <w:szCs w:val="20"/>
                <w:u w:val="single"/>
              </w:rPr>
              <w:t>Wider reading and research findings</w:t>
            </w:r>
          </w:p>
          <w:p w14:paraId="4878A6C6" w14:textId="0783B4CA" w:rsidR="000B0DE4" w:rsidRPr="00062251" w:rsidRDefault="000B0DE4" w:rsidP="00CB6FF9">
            <w:pPr>
              <w:rPr>
                <w:sz w:val="20"/>
                <w:szCs w:val="20"/>
              </w:rPr>
            </w:pPr>
            <w:r w:rsidRPr="00656852">
              <w:rPr>
                <w:bCs/>
                <w:i/>
                <w:sz w:val="20"/>
                <w:szCs w:val="20"/>
                <w:lang w:val="en-IE"/>
              </w:rPr>
              <w:t>The student- teacher demonstrates an increasingly confident understanding of the theories and research about assessment, pedagogy, human development and learning relevant to planning and day-to-day practice.</w:t>
            </w:r>
          </w:p>
          <w:p w14:paraId="57A2D830" w14:textId="77777777" w:rsidR="000B0DE4" w:rsidRPr="00445670" w:rsidRDefault="000B0DE4" w:rsidP="00CB6FF9">
            <w:pPr>
              <w:rPr>
                <w:sz w:val="20"/>
                <w:szCs w:val="20"/>
                <w:lang w:val="cy-GB"/>
              </w:rPr>
            </w:pPr>
          </w:p>
        </w:tc>
      </w:tr>
    </w:tbl>
    <w:p w14:paraId="1E3AAB1A" w14:textId="2B29C7BB" w:rsidR="000B0DE4" w:rsidRPr="00445670" w:rsidRDefault="000B0DE4" w:rsidP="000B0DE4">
      <w:pPr>
        <w:rPr>
          <w:sz w:val="20"/>
          <w:szCs w:val="20"/>
          <w:lang w:val="cy-GB"/>
        </w:rPr>
      </w:pPr>
    </w:p>
    <w:p w14:paraId="5924CB92" w14:textId="7CE01EC8" w:rsidR="000B0DE4" w:rsidRDefault="00987388" w:rsidP="000B0DE4">
      <w:pPr>
        <w:rPr>
          <w:rFonts w:ascii="Arial" w:hAnsi="Arial" w:cs="Arial"/>
        </w:rPr>
      </w:pPr>
      <w:r w:rsidRPr="000B0DE4">
        <w:rPr>
          <w:noProof/>
          <w:sz w:val="20"/>
          <w:szCs w:val="20"/>
          <w:lang w:val="cy-GB"/>
        </w:rPr>
        <w:lastRenderedPageBreak/>
        <w:drawing>
          <wp:anchor distT="0" distB="0" distL="114300" distR="114300" simplePos="0" relativeHeight="251727872" behindDoc="0" locked="0" layoutInCell="1" allowOverlap="1" wp14:anchorId="06517DBF" wp14:editId="3D09D44B">
            <wp:simplePos x="0" y="0"/>
            <wp:positionH relativeFrom="margin">
              <wp:align>right</wp:align>
            </wp:positionH>
            <wp:positionV relativeFrom="paragraph">
              <wp:posOffset>184620</wp:posOffset>
            </wp:positionV>
            <wp:extent cx="5731510" cy="3226435"/>
            <wp:effectExtent l="0" t="0" r="254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14:sizeRelH relativeFrom="page">
              <wp14:pctWidth>0</wp14:pctWidth>
            </wp14:sizeRelH>
            <wp14:sizeRelV relativeFrom="page">
              <wp14:pctHeight>0</wp14:pctHeight>
            </wp14:sizeRelV>
          </wp:anchor>
        </w:drawing>
      </w:r>
    </w:p>
    <w:p w14:paraId="3A610643" w14:textId="373A0D9C" w:rsidR="000B0DE4" w:rsidRPr="000B0DE4" w:rsidRDefault="000B0DE4" w:rsidP="000B0DE4">
      <w:pPr>
        <w:rPr>
          <w:rFonts w:ascii="Arial" w:hAnsi="Arial" w:cs="Arial"/>
        </w:rPr>
      </w:pPr>
    </w:p>
    <w:p w14:paraId="4928E845" w14:textId="41638DA9" w:rsidR="000B0DE4" w:rsidRPr="000B0DE4" w:rsidRDefault="000B0DE4" w:rsidP="000B0DE4">
      <w:pPr>
        <w:rPr>
          <w:rFonts w:ascii="Arial" w:hAnsi="Arial" w:cs="Arial"/>
        </w:rPr>
      </w:pPr>
    </w:p>
    <w:p w14:paraId="233E6A22" w14:textId="2C7A56BF" w:rsidR="000B0DE4" w:rsidRPr="000B0DE4" w:rsidRDefault="000B0DE4" w:rsidP="000B0DE4">
      <w:pPr>
        <w:rPr>
          <w:rFonts w:ascii="Arial" w:hAnsi="Arial" w:cs="Arial"/>
        </w:rPr>
      </w:pPr>
    </w:p>
    <w:p w14:paraId="6C5EA04C" w14:textId="05386552" w:rsidR="000B0DE4" w:rsidRPr="000B0DE4" w:rsidRDefault="000B0DE4" w:rsidP="000B0DE4">
      <w:pPr>
        <w:rPr>
          <w:rFonts w:ascii="Arial" w:hAnsi="Arial" w:cs="Arial"/>
        </w:rPr>
      </w:pPr>
    </w:p>
    <w:p w14:paraId="5F93A8DE" w14:textId="18F09798" w:rsidR="000B0DE4" w:rsidRPr="000B0DE4" w:rsidRDefault="000B0DE4" w:rsidP="000B0DE4">
      <w:pPr>
        <w:rPr>
          <w:rFonts w:ascii="Arial" w:hAnsi="Arial" w:cs="Arial"/>
        </w:rPr>
      </w:pPr>
    </w:p>
    <w:p w14:paraId="3D5ECC23" w14:textId="78CA3453" w:rsidR="000B0DE4" w:rsidRPr="000B0DE4" w:rsidRDefault="000B0DE4" w:rsidP="000B0DE4">
      <w:pPr>
        <w:rPr>
          <w:rFonts w:ascii="Arial" w:hAnsi="Arial" w:cs="Arial"/>
        </w:rPr>
      </w:pPr>
    </w:p>
    <w:p w14:paraId="00465DA6" w14:textId="01B36A4C" w:rsidR="000B0DE4" w:rsidRPr="000B0DE4" w:rsidRDefault="000B0DE4" w:rsidP="000B0DE4">
      <w:pPr>
        <w:rPr>
          <w:rFonts w:ascii="Arial" w:hAnsi="Arial" w:cs="Arial"/>
        </w:rPr>
      </w:pPr>
    </w:p>
    <w:p w14:paraId="1A5721A4" w14:textId="30F9964B" w:rsidR="000B0DE4" w:rsidRPr="000B0DE4" w:rsidRDefault="000B0DE4" w:rsidP="000B0DE4">
      <w:pPr>
        <w:rPr>
          <w:rFonts w:ascii="Arial" w:hAnsi="Arial" w:cs="Arial"/>
        </w:rPr>
      </w:pPr>
    </w:p>
    <w:p w14:paraId="21EC531F" w14:textId="7169C2C6" w:rsidR="000B0DE4" w:rsidRPr="000B0DE4" w:rsidRDefault="000B0DE4" w:rsidP="000B0DE4">
      <w:pPr>
        <w:rPr>
          <w:rFonts w:ascii="Arial" w:hAnsi="Arial" w:cs="Arial"/>
        </w:rPr>
      </w:pPr>
    </w:p>
    <w:p w14:paraId="0E31B220" w14:textId="6C33DFF2" w:rsidR="000B0DE4" w:rsidRDefault="000B0DE4" w:rsidP="000B0DE4">
      <w:pPr>
        <w:rPr>
          <w:rFonts w:ascii="Arial" w:hAnsi="Arial" w:cs="Arial"/>
        </w:rPr>
      </w:pPr>
    </w:p>
    <w:p w14:paraId="2ED6DA8D" w14:textId="03D4AA0D" w:rsidR="000B0DE4" w:rsidRDefault="000B0DE4" w:rsidP="000B0DE4">
      <w:pPr>
        <w:rPr>
          <w:rFonts w:ascii="Arial" w:hAnsi="Arial" w:cs="Arial"/>
        </w:rPr>
      </w:pPr>
    </w:p>
    <w:p w14:paraId="0983DC12" w14:textId="0D4473DE" w:rsidR="000B0DE4" w:rsidRDefault="000B0DE4" w:rsidP="000B0DE4">
      <w:pPr>
        <w:rPr>
          <w:rFonts w:ascii="Arial" w:hAnsi="Arial" w:cs="Arial"/>
        </w:rPr>
      </w:pPr>
    </w:p>
    <w:p w14:paraId="521CF25D" w14:textId="2EBD90BC" w:rsidR="000B0DE4" w:rsidRPr="000B0DE4" w:rsidRDefault="000B0DE4" w:rsidP="000B0DE4">
      <w:pPr>
        <w:rPr>
          <w:rFonts w:ascii="Arial" w:hAnsi="Arial" w:cs="Arial"/>
        </w:rPr>
      </w:pPr>
    </w:p>
    <w:p w14:paraId="65AA7538" w14:textId="108C547F" w:rsidR="000B0DE4" w:rsidRPr="000B0DE4" w:rsidRDefault="00987388" w:rsidP="000B0DE4">
      <w:pPr>
        <w:rPr>
          <w:rFonts w:ascii="Arial" w:hAnsi="Arial" w:cs="Arial"/>
        </w:rPr>
      </w:pPr>
      <w:r w:rsidRPr="000B0DE4">
        <w:rPr>
          <w:rFonts w:ascii="Arial" w:hAnsi="Arial" w:cs="Arial"/>
          <w:noProof/>
        </w:rPr>
        <w:drawing>
          <wp:anchor distT="0" distB="0" distL="114300" distR="114300" simplePos="0" relativeHeight="251728896" behindDoc="0" locked="0" layoutInCell="1" allowOverlap="1" wp14:anchorId="5239524A" wp14:editId="72924036">
            <wp:simplePos x="0" y="0"/>
            <wp:positionH relativeFrom="margin">
              <wp:align>center</wp:align>
            </wp:positionH>
            <wp:positionV relativeFrom="paragraph">
              <wp:posOffset>238042</wp:posOffset>
            </wp:positionV>
            <wp:extent cx="5731510" cy="3228975"/>
            <wp:effectExtent l="0" t="0" r="2540" b="952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14:sizeRelH relativeFrom="page">
              <wp14:pctWidth>0</wp14:pctWidth>
            </wp14:sizeRelH>
            <wp14:sizeRelV relativeFrom="page">
              <wp14:pctHeight>0</wp14:pctHeight>
            </wp14:sizeRelV>
          </wp:anchor>
        </w:drawing>
      </w:r>
    </w:p>
    <w:p w14:paraId="148BA252" w14:textId="2D4ED1E0" w:rsidR="000B0DE4" w:rsidRPr="000B0DE4" w:rsidRDefault="000B0DE4" w:rsidP="000B0DE4">
      <w:pPr>
        <w:rPr>
          <w:rFonts w:ascii="Arial" w:hAnsi="Arial" w:cs="Arial"/>
        </w:rPr>
      </w:pPr>
    </w:p>
    <w:p w14:paraId="3EBE7FD5" w14:textId="5BCD0E92" w:rsidR="000B0DE4" w:rsidRPr="000B0DE4" w:rsidRDefault="000B0DE4" w:rsidP="000B0DE4">
      <w:pPr>
        <w:rPr>
          <w:rFonts w:ascii="Arial" w:hAnsi="Arial" w:cs="Arial"/>
        </w:rPr>
      </w:pPr>
    </w:p>
    <w:p w14:paraId="48169C13" w14:textId="2CE4251C" w:rsidR="000B0DE4" w:rsidRPr="000B0DE4" w:rsidRDefault="000B0DE4" w:rsidP="000B0DE4">
      <w:pPr>
        <w:rPr>
          <w:rFonts w:ascii="Arial" w:hAnsi="Arial" w:cs="Arial"/>
        </w:rPr>
      </w:pPr>
    </w:p>
    <w:p w14:paraId="756037BC" w14:textId="1EFE5578" w:rsidR="000B0DE4" w:rsidRPr="000B0DE4" w:rsidRDefault="000B0DE4" w:rsidP="000B0DE4">
      <w:pPr>
        <w:rPr>
          <w:rFonts w:ascii="Arial" w:hAnsi="Arial" w:cs="Arial"/>
        </w:rPr>
      </w:pPr>
    </w:p>
    <w:p w14:paraId="4B7BFC98" w14:textId="740B6F72" w:rsidR="000B0DE4" w:rsidRPr="000B0DE4" w:rsidRDefault="000B0DE4" w:rsidP="000B0DE4">
      <w:pPr>
        <w:rPr>
          <w:rFonts w:ascii="Arial" w:hAnsi="Arial" w:cs="Arial"/>
        </w:rPr>
      </w:pPr>
    </w:p>
    <w:p w14:paraId="13E677A1" w14:textId="7ED47B1A" w:rsidR="000B0DE4" w:rsidRPr="000B0DE4" w:rsidRDefault="000B0DE4" w:rsidP="000B0DE4">
      <w:pPr>
        <w:rPr>
          <w:rFonts w:ascii="Arial" w:hAnsi="Arial" w:cs="Arial"/>
        </w:rPr>
      </w:pPr>
    </w:p>
    <w:p w14:paraId="015081C3" w14:textId="719E3622" w:rsidR="000B0DE4" w:rsidRDefault="000B0DE4" w:rsidP="000B0DE4">
      <w:pPr>
        <w:rPr>
          <w:rFonts w:ascii="Arial" w:hAnsi="Arial" w:cs="Arial"/>
        </w:rPr>
      </w:pPr>
    </w:p>
    <w:p w14:paraId="6B185FB7" w14:textId="3B2BF15F" w:rsidR="000B0DE4" w:rsidRDefault="000B0DE4" w:rsidP="000B0DE4">
      <w:pPr>
        <w:rPr>
          <w:rFonts w:ascii="Arial" w:hAnsi="Arial" w:cs="Arial"/>
        </w:rPr>
      </w:pPr>
    </w:p>
    <w:p w14:paraId="6A8A97CE" w14:textId="46B7C0BD" w:rsidR="000B0DE4" w:rsidRDefault="000B0DE4" w:rsidP="000B0DE4">
      <w:pPr>
        <w:ind w:firstLine="720"/>
        <w:rPr>
          <w:rFonts w:ascii="Arial" w:hAnsi="Arial" w:cs="Arial"/>
        </w:rPr>
      </w:pPr>
    </w:p>
    <w:p w14:paraId="1269E576" w14:textId="27E6CEAA" w:rsidR="000B0DE4" w:rsidRPr="000B0DE4" w:rsidRDefault="000B0DE4" w:rsidP="000B0DE4">
      <w:pPr>
        <w:rPr>
          <w:rFonts w:ascii="Arial" w:hAnsi="Arial" w:cs="Arial"/>
        </w:rPr>
      </w:pPr>
    </w:p>
    <w:p w14:paraId="5C93160A" w14:textId="11C16603" w:rsidR="000B0DE4" w:rsidRPr="000B0DE4" w:rsidRDefault="000B0DE4" w:rsidP="000B0DE4">
      <w:pPr>
        <w:rPr>
          <w:rFonts w:ascii="Arial" w:hAnsi="Arial" w:cs="Arial"/>
        </w:rPr>
      </w:pPr>
    </w:p>
    <w:p w14:paraId="4373358A" w14:textId="35D9CEAB" w:rsidR="000B0DE4" w:rsidRPr="000B0DE4" w:rsidRDefault="000B0DE4" w:rsidP="000B0DE4">
      <w:pPr>
        <w:rPr>
          <w:rFonts w:ascii="Arial" w:hAnsi="Arial" w:cs="Arial"/>
        </w:rPr>
      </w:pPr>
    </w:p>
    <w:p w14:paraId="7FDA404C" w14:textId="72E19D11" w:rsidR="000B0DE4" w:rsidRDefault="000B0DE4" w:rsidP="000B0DE4">
      <w:pPr>
        <w:rPr>
          <w:rFonts w:ascii="Arial" w:hAnsi="Arial" w:cs="Arial"/>
        </w:rPr>
      </w:pPr>
    </w:p>
    <w:p w14:paraId="54537FF3" w14:textId="226060F9" w:rsidR="000B0DE4" w:rsidRDefault="000B0DE4" w:rsidP="000B0DE4">
      <w:pPr>
        <w:rPr>
          <w:rFonts w:ascii="Arial" w:hAnsi="Arial" w:cs="Arial"/>
        </w:rPr>
      </w:pPr>
    </w:p>
    <w:p w14:paraId="6675062C" w14:textId="327ABE65" w:rsidR="000B0DE4" w:rsidRDefault="000B0DE4" w:rsidP="000B0DE4">
      <w:pPr>
        <w:rPr>
          <w:rFonts w:ascii="Arial" w:hAnsi="Arial" w:cs="Arial"/>
        </w:rPr>
      </w:pPr>
    </w:p>
    <w:p w14:paraId="29E6FE90" w14:textId="1DC093EF" w:rsidR="000B0DE4" w:rsidRDefault="000B0DE4" w:rsidP="000B0DE4">
      <w:pPr>
        <w:rPr>
          <w:rFonts w:ascii="Arial" w:hAnsi="Arial" w:cs="Arial"/>
        </w:rPr>
      </w:pPr>
    </w:p>
    <w:p w14:paraId="7FF80572" w14:textId="511C5AF7" w:rsidR="000B0DE4" w:rsidRDefault="000B0DE4" w:rsidP="000B0DE4">
      <w:pPr>
        <w:rPr>
          <w:rFonts w:ascii="Arial" w:hAnsi="Arial" w:cs="Arial"/>
        </w:rPr>
      </w:pPr>
    </w:p>
    <w:p w14:paraId="4A98B172" w14:textId="547C494A" w:rsidR="000B0DE4" w:rsidRPr="000B0DE4" w:rsidRDefault="000B0DE4" w:rsidP="000B0DE4">
      <w:pPr>
        <w:rPr>
          <w:rFonts w:ascii="Arial" w:hAnsi="Arial" w:cs="Arial"/>
        </w:rPr>
      </w:pPr>
    </w:p>
    <w:p w14:paraId="3F146D8E" w14:textId="47DA8B60" w:rsidR="000B0DE4" w:rsidRPr="000B0DE4" w:rsidRDefault="00621683" w:rsidP="000B0DE4">
      <w:pPr>
        <w:rPr>
          <w:rFonts w:ascii="Arial" w:hAnsi="Arial" w:cs="Arial"/>
        </w:rPr>
      </w:pPr>
      <w:r w:rsidRPr="000B0DE4">
        <w:rPr>
          <w:rFonts w:ascii="Arial" w:hAnsi="Arial" w:cs="Arial"/>
          <w:noProof/>
        </w:rPr>
        <w:drawing>
          <wp:anchor distT="0" distB="0" distL="114300" distR="114300" simplePos="0" relativeHeight="251729920" behindDoc="0" locked="0" layoutInCell="1" allowOverlap="1" wp14:anchorId="255EA988" wp14:editId="2621ACF4">
            <wp:simplePos x="0" y="0"/>
            <wp:positionH relativeFrom="margin">
              <wp:align>right</wp:align>
            </wp:positionH>
            <wp:positionV relativeFrom="paragraph">
              <wp:posOffset>138713</wp:posOffset>
            </wp:positionV>
            <wp:extent cx="5731510" cy="3225800"/>
            <wp:effectExtent l="0" t="0" r="254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14:sizeRelH relativeFrom="page">
              <wp14:pctWidth>0</wp14:pctWidth>
            </wp14:sizeRelH>
            <wp14:sizeRelV relativeFrom="page">
              <wp14:pctHeight>0</wp14:pctHeight>
            </wp14:sizeRelV>
          </wp:anchor>
        </w:drawing>
      </w:r>
    </w:p>
    <w:p w14:paraId="75DA7A0B" w14:textId="5988EA1C" w:rsidR="000B0DE4" w:rsidRPr="000B0DE4" w:rsidRDefault="000B0DE4" w:rsidP="000B0DE4">
      <w:pPr>
        <w:rPr>
          <w:rFonts w:ascii="Arial" w:hAnsi="Arial" w:cs="Arial"/>
        </w:rPr>
      </w:pPr>
    </w:p>
    <w:p w14:paraId="748A2696" w14:textId="72F73057" w:rsidR="000B0DE4" w:rsidRPr="000B0DE4" w:rsidRDefault="000B0DE4" w:rsidP="000B0DE4">
      <w:pPr>
        <w:rPr>
          <w:rFonts w:ascii="Arial" w:hAnsi="Arial" w:cs="Arial"/>
        </w:rPr>
      </w:pPr>
    </w:p>
    <w:p w14:paraId="10067085" w14:textId="62175BFB" w:rsidR="000B0DE4" w:rsidRPr="000B0DE4" w:rsidRDefault="000B0DE4" w:rsidP="000B0DE4">
      <w:pPr>
        <w:rPr>
          <w:rFonts w:ascii="Arial" w:hAnsi="Arial" w:cs="Arial"/>
        </w:rPr>
      </w:pPr>
    </w:p>
    <w:p w14:paraId="353098D5" w14:textId="2463E565" w:rsidR="000B0DE4" w:rsidRPr="000B0DE4" w:rsidRDefault="000B0DE4" w:rsidP="000B0DE4">
      <w:pPr>
        <w:rPr>
          <w:rFonts w:ascii="Arial" w:hAnsi="Arial" w:cs="Arial"/>
        </w:rPr>
      </w:pPr>
    </w:p>
    <w:p w14:paraId="27640825" w14:textId="43992C9D" w:rsidR="000B0DE4" w:rsidRPr="000B0DE4" w:rsidRDefault="000B0DE4" w:rsidP="000B0DE4">
      <w:pPr>
        <w:rPr>
          <w:rFonts w:ascii="Arial" w:hAnsi="Arial" w:cs="Arial"/>
        </w:rPr>
      </w:pPr>
    </w:p>
    <w:p w14:paraId="66514D36" w14:textId="580C0A13" w:rsidR="000B0DE4" w:rsidRPr="000B0DE4" w:rsidRDefault="000B0DE4" w:rsidP="000B0DE4">
      <w:pPr>
        <w:rPr>
          <w:rFonts w:ascii="Arial" w:hAnsi="Arial" w:cs="Arial"/>
        </w:rPr>
      </w:pPr>
    </w:p>
    <w:p w14:paraId="60EB6599" w14:textId="41A59199" w:rsidR="000B0DE4" w:rsidRPr="000B0DE4" w:rsidRDefault="000B0DE4" w:rsidP="000B0DE4">
      <w:pPr>
        <w:rPr>
          <w:rFonts w:ascii="Arial" w:hAnsi="Arial" w:cs="Arial"/>
        </w:rPr>
      </w:pPr>
    </w:p>
    <w:p w14:paraId="07CF6D75" w14:textId="3BA6D0EF" w:rsidR="000B0DE4" w:rsidRPr="000B0DE4" w:rsidRDefault="000B0DE4" w:rsidP="000B0DE4">
      <w:pPr>
        <w:rPr>
          <w:rFonts w:ascii="Arial" w:hAnsi="Arial" w:cs="Arial"/>
        </w:rPr>
      </w:pPr>
    </w:p>
    <w:p w14:paraId="09AA39D8" w14:textId="6279BEDA" w:rsidR="000B0DE4" w:rsidRPr="000B0DE4" w:rsidRDefault="000B0DE4" w:rsidP="000B0DE4">
      <w:pPr>
        <w:rPr>
          <w:rFonts w:ascii="Arial" w:hAnsi="Arial" w:cs="Arial"/>
        </w:rPr>
      </w:pPr>
    </w:p>
    <w:p w14:paraId="739B918D" w14:textId="257E4DE4" w:rsidR="000B0DE4" w:rsidRPr="000B0DE4" w:rsidRDefault="000B0DE4" w:rsidP="000B0DE4">
      <w:pPr>
        <w:rPr>
          <w:rFonts w:ascii="Arial" w:hAnsi="Arial" w:cs="Arial"/>
        </w:rPr>
      </w:pPr>
    </w:p>
    <w:p w14:paraId="533F5881" w14:textId="35CBAF23" w:rsidR="000B0DE4" w:rsidRPr="000B0DE4" w:rsidRDefault="000B0DE4" w:rsidP="000B0DE4">
      <w:pPr>
        <w:rPr>
          <w:rFonts w:ascii="Arial" w:hAnsi="Arial" w:cs="Arial"/>
        </w:rPr>
      </w:pPr>
    </w:p>
    <w:p w14:paraId="03D10B0B" w14:textId="7BA561E6" w:rsidR="000B0DE4" w:rsidRPr="000B0DE4" w:rsidRDefault="000B0DE4" w:rsidP="000B0DE4">
      <w:pPr>
        <w:rPr>
          <w:rFonts w:ascii="Arial" w:hAnsi="Arial" w:cs="Arial"/>
        </w:rPr>
      </w:pPr>
    </w:p>
    <w:p w14:paraId="195610EF" w14:textId="575E4E91" w:rsidR="000B0DE4" w:rsidRPr="000B0DE4" w:rsidRDefault="00621683" w:rsidP="000B0DE4">
      <w:pPr>
        <w:rPr>
          <w:rFonts w:ascii="Arial" w:hAnsi="Arial" w:cs="Arial"/>
        </w:rPr>
      </w:pPr>
      <w:r w:rsidRPr="000B0DE4">
        <w:rPr>
          <w:rFonts w:ascii="Arial" w:hAnsi="Arial" w:cs="Arial"/>
          <w:noProof/>
        </w:rPr>
        <w:drawing>
          <wp:anchor distT="0" distB="0" distL="114300" distR="114300" simplePos="0" relativeHeight="251730944" behindDoc="0" locked="0" layoutInCell="1" allowOverlap="1" wp14:anchorId="0BB2E121" wp14:editId="57F8EF3C">
            <wp:simplePos x="0" y="0"/>
            <wp:positionH relativeFrom="margin">
              <wp:align>right</wp:align>
            </wp:positionH>
            <wp:positionV relativeFrom="paragraph">
              <wp:posOffset>191982</wp:posOffset>
            </wp:positionV>
            <wp:extent cx="5731510" cy="3228975"/>
            <wp:effectExtent l="0" t="0" r="2540" b="9525"/>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14:sizeRelH relativeFrom="page">
              <wp14:pctWidth>0</wp14:pctWidth>
            </wp14:sizeRelH>
            <wp14:sizeRelV relativeFrom="page">
              <wp14:pctHeight>0</wp14:pctHeight>
            </wp14:sizeRelV>
          </wp:anchor>
        </w:drawing>
      </w:r>
    </w:p>
    <w:p w14:paraId="0FF4A5A7" w14:textId="3783BA5B" w:rsidR="000B0DE4" w:rsidRPr="000B0DE4" w:rsidRDefault="000B0DE4" w:rsidP="000B0DE4">
      <w:pPr>
        <w:rPr>
          <w:rFonts w:ascii="Arial" w:hAnsi="Arial" w:cs="Arial"/>
        </w:rPr>
      </w:pPr>
    </w:p>
    <w:p w14:paraId="539101DC" w14:textId="7D0135BA" w:rsidR="000B0DE4" w:rsidRPr="000B0DE4" w:rsidRDefault="000B0DE4" w:rsidP="000B0DE4">
      <w:pPr>
        <w:rPr>
          <w:rFonts w:ascii="Arial" w:hAnsi="Arial" w:cs="Arial"/>
        </w:rPr>
      </w:pPr>
    </w:p>
    <w:p w14:paraId="3277147C" w14:textId="1D59B2E3" w:rsidR="000B0DE4" w:rsidRPr="000B0DE4" w:rsidRDefault="000B0DE4" w:rsidP="000B0DE4">
      <w:pPr>
        <w:rPr>
          <w:rFonts w:ascii="Arial" w:hAnsi="Arial" w:cs="Arial"/>
        </w:rPr>
      </w:pPr>
    </w:p>
    <w:p w14:paraId="15308024" w14:textId="00B0981C" w:rsidR="000B0DE4" w:rsidRPr="000B0DE4" w:rsidRDefault="000B0DE4" w:rsidP="000B0DE4">
      <w:pPr>
        <w:rPr>
          <w:rFonts w:ascii="Arial" w:hAnsi="Arial" w:cs="Arial"/>
        </w:rPr>
      </w:pPr>
    </w:p>
    <w:p w14:paraId="11C81209" w14:textId="4368AF06" w:rsidR="000B0DE4" w:rsidRPr="000B0DE4" w:rsidRDefault="000B0DE4" w:rsidP="000B0DE4">
      <w:pPr>
        <w:rPr>
          <w:rFonts w:ascii="Arial" w:hAnsi="Arial" w:cs="Arial"/>
        </w:rPr>
      </w:pPr>
    </w:p>
    <w:p w14:paraId="220F50A9" w14:textId="40962C86" w:rsidR="000B0DE4" w:rsidRPr="000B0DE4" w:rsidRDefault="000B0DE4" w:rsidP="000B0DE4">
      <w:pPr>
        <w:rPr>
          <w:rFonts w:ascii="Arial" w:hAnsi="Arial" w:cs="Arial"/>
        </w:rPr>
      </w:pPr>
    </w:p>
    <w:p w14:paraId="5C36F54F" w14:textId="436DAF5E" w:rsidR="000B0DE4" w:rsidRDefault="000B0DE4" w:rsidP="000B0DE4">
      <w:pPr>
        <w:rPr>
          <w:rFonts w:ascii="Arial" w:hAnsi="Arial" w:cs="Arial"/>
        </w:rPr>
      </w:pPr>
    </w:p>
    <w:p w14:paraId="61ED708E" w14:textId="6D03D565" w:rsidR="000B0DE4" w:rsidRPr="000B0DE4" w:rsidRDefault="000B0DE4" w:rsidP="000B0DE4">
      <w:pPr>
        <w:rPr>
          <w:rFonts w:ascii="Arial" w:hAnsi="Arial" w:cs="Arial"/>
        </w:rPr>
      </w:pPr>
    </w:p>
    <w:p w14:paraId="471E6D6A" w14:textId="755860BC" w:rsidR="000B0DE4" w:rsidRPr="000B0DE4" w:rsidRDefault="000B0DE4" w:rsidP="000B0DE4">
      <w:pPr>
        <w:rPr>
          <w:rFonts w:ascii="Arial" w:hAnsi="Arial" w:cs="Arial"/>
        </w:rPr>
      </w:pPr>
    </w:p>
    <w:p w14:paraId="5A83F558" w14:textId="13682449" w:rsidR="000B0DE4" w:rsidRDefault="000B0DE4" w:rsidP="000B0DE4">
      <w:pPr>
        <w:rPr>
          <w:rFonts w:ascii="Arial" w:hAnsi="Arial" w:cs="Arial"/>
        </w:rPr>
      </w:pPr>
    </w:p>
    <w:p w14:paraId="1D44CCE7" w14:textId="7D9EAE95" w:rsidR="000B0DE4" w:rsidRDefault="000B0DE4" w:rsidP="000B0DE4">
      <w:pPr>
        <w:tabs>
          <w:tab w:val="left" w:pos="2448"/>
        </w:tabs>
        <w:rPr>
          <w:rFonts w:ascii="Arial" w:hAnsi="Arial" w:cs="Arial"/>
        </w:rPr>
      </w:pPr>
      <w:r>
        <w:rPr>
          <w:rFonts w:ascii="Arial" w:hAnsi="Arial" w:cs="Arial"/>
        </w:rPr>
        <w:tab/>
      </w:r>
    </w:p>
    <w:p w14:paraId="4B9C7427" w14:textId="4C20D6E8" w:rsidR="000B0DE4" w:rsidRDefault="000B0DE4" w:rsidP="000B0DE4">
      <w:pPr>
        <w:tabs>
          <w:tab w:val="left" w:pos="2448"/>
        </w:tabs>
        <w:rPr>
          <w:rFonts w:ascii="Arial" w:hAnsi="Arial" w:cs="Arial"/>
        </w:rPr>
      </w:pPr>
    </w:p>
    <w:p w14:paraId="22E15AD9" w14:textId="096A0096" w:rsidR="000B0DE4" w:rsidRDefault="000B0DE4" w:rsidP="000B0DE4">
      <w:pPr>
        <w:tabs>
          <w:tab w:val="left" w:pos="2448"/>
        </w:tabs>
        <w:rPr>
          <w:rFonts w:ascii="Arial" w:hAnsi="Arial" w:cs="Arial"/>
        </w:rPr>
      </w:pPr>
    </w:p>
    <w:p w14:paraId="42A52C9F" w14:textId="77777777" w:rsidR="00085C28" w:rsidRDefault="00085C28" w:rsidP="000B0DE4">
      <w:pPr>
        <w:tabs>
          <w:tab w:val="left" w:pos="2448"/>
        </w:tabs>
        <w:rPr>
          <w:rFonts w:ascii="Arial" w:hAnsi="Arial" w:cs="Arial"/>
        </w:rPr>
      </w:pPr>
    </w:p>
    <w:p w14:paraId="1D3CBC13" w14:textId="3E07ECC2" w:rsidR="000B0DE4" w:rsidRDefault="000B0DE4" w:rsidP="000B0DE4">
      <w:pPr>
        <w:tabs>
          <w:tab w:val="left" w:pos="2448"/>
        </w:tabs>
        <w:rPr>
          <w:rFonts w:ascii="Arial" w:hAnsi="Arial" w:cs="Arial"/>
        </w:rPr>
      </w:pPr>
    </w:p>
    <w:p w14:paraId="5112AFBC" w14:textId="54EC904B" w:rsidR="000B0DE4" w:rsidRDefault="000B0DE4" w:rsidP="000B0DE4">
      <w:pPr>
        <w:tabs>
          <w:tab w:val="left" w:pos="2448"/>
        </w:tabs>
        <w:rPr>
          <w:rFonts w:ascii="Arial" w:hAnsi="Arial" w:cs="Arial"/>
        </w:rPr>
      </w:pPr>
    </w:p>
    <w:p w14:paraId="126874A6" w14:textId="4C4FD141" w:rsidR="000B0DE4" w:rsidRDefault="000B0DE4" w:rsidP="000B0DE4">
      <w:pPr>
        <w:tabs>
          <w:tab w:val="left" w:pos="2448"/>
        </w:tabs>
        <w:rPr>
          <w:rFonts w:ascii="Arial" w:hAnsi="Arial" w:cs="Arial"/>
        </w:rPr>
      </w:pPr>
    </w:p>
    <w:p w14:paraId="2D1B995C" w14:textId="3FD45B82" w:rsidR="000B0DE4" w:rsidRDefault="000B0DE4" w:rsidP="000B0DE4">
      <w:pPr>
        <w:tabs>
          <w:tab w:val="left" w:pos="2448"/>
        </w:tabs>
        <w:rPr>
          <w:rFonts w:ascii="Arial" w:hAnsi="Arial" w:cs="Arial"/>
        </w:rPr>
      </w:pPr>
      <w:r w:rsidRPr="000B0DE4">
        <w:rPr>
          <w:rFonts w:ascii="Arial" w:hAnsi="Arial" w:cs="Arial"/>
          <w:noProof/>
        </w:rPr>
        <w:lastRenderedPageBreak/>
        <w:drawing>
          <wp:anchor distT="0" distB="0" distL="114300" distR="114300" simplePos="0" relativeHeight="251731968" behindDoc="0" locked="0" layoutInCell="1" allowOverlap="1" wp14:anchorId="564940F1" wp14:editId="3AAD31B7">
            <wp:simplePos x="0" y="0"/>
            <wp:positionH relativeFrom="margin">
              <wp:align>right</wp:align>
            </wp:positionH>
            <wp:positionV relativeFrom="paragraph">
              <wp:posOffset>0</wp:posOffset>
            </wp:positionV>
            <wp:extent cx="5731510" cy="3218815"/>
            <wp:effectExtent l="0" t="0" r="2540" b="63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14:sizeRelH relativeFrom="page">
              <wp14:pctWidth>0</wp14:pctWidth>
            </wp14:sizeRelH>
            <wp14:sizeRelV relativeFrom="page">
              <wp14:pctHeight>0</wp14:pctHeight>
            </wp14:sizeRelV>
          </wp:anchor>
        </w:drawing>
      </w:r>
    </w:p>
    <w:p w14:paraId="50C7735A" w14:textId="372B76DA" w:rsidR="000B0DE4" w:rsidRPr="000B0DE4" w:rsidRDefault="000B0DE4" w:rsidP="000B0DE4">
      <w:pPr>
        <w:rPr>
          <w:rFonts w:ascii="Arial" w:hAnsi="Arial" w:cs="Arial"/>
        </w:rPr>
      </w:pPr>
    </w:p>
    <w:p w14:paraId="197B65A9" w14:textId="2DF7BD6B" w:rsidR="000B0DE4" w:rsidRPr="000B0DE4" w:rsidRDefault="000B0DE4" w:rsidP="000B0DE4">
      <w:pPr>
        <w:rPr>
          <w:rFonts w:ascii="Arial" w:hAnsi="Arial" w:cs="Arial"/>
        </w:rPr>
      </w:pPr>
    </w:p>
    <w:p w14:paraId="142A6E1E" w14:textId="3ACF29E0" w:rsidR="000B0DE4" w:rsidRPr="000B0DE4" w:rsidRDefault="000B0DE4" w:rsidP="000B0DE4">
      <w:pPr>
        <w:rPr>
          <w:rFonts w:ascii="Arial" w:hAnsi="Arial" w:cs="Arial"/>
        </w:rPr>
      </w:pPr>
    </w:p>
    <w:p w14:paraId="388639F6" w14:textId="106A6611" w:rsidR="000B0DE4" w:rsidRPr="000B0DE4" w:rsidRDefault="000B0DE4" w:rsidP="000B0DE4">
      <w:pPr>
        <w:rPr>
          <w:rFonts w:ascii="Arial" w:hAnsi="Arial" w:cs="Arial"/>
        </w:rPr>
      </w:pPr>
    </w:p>
    <w:p w14:paraId="5CDA4987" w14:textId="3D43B874" w:rsidR="000B0DE4" w:rsidRPr="000B0DE4" w:rsidRDefault="000B0DE4" w:rsidP="000B0DE4">
      <w:pPr>
        <w:rPr>
          <w:rFonts w:ascii="Arial" w:hAnsi="Arial" w:cs="Arial"/>
        </w:rPr>
      </w:pPr>
    </w:p>
    <w:p w14:paraId="6A081002" w14:textId="525AFCB5" w:rsidR="000B0DE4" w:rsidRPr="000B0DE4" w:rsidRDefault="000B0DE4" w:rsidP="000B0DE4">
      <w:pPr>
        <w:rPr>
          <w:rFonts w:ascii="Arial" w:hAnsi="Arial" w:cs="Arial"/>
        </w:rPr>
      </w:pPr>
    </w:p>
    <w:p w14:paraId="079D9FBF" w14:textId="45061CC2" w:rsidR="000B0DE4" w:rsidRPr="000B0DE4" w:rsidRDefault="000B0DE4" w:rsidP="000B0DE4">
      <w:pPr>
        <w:rPr>
          <w:rFonts w:ascii="Arial" w:hAnsi="Arial" w:cs="Arial"/>
        </w:rPr>
      </w:pPr>
    </w:p>
    <w:p w14:paraId="168A0510" w14:textId="47F0EE56" w:rsidR="000B0DE4" w:rsidRPr="000B0DE4" w:rsidRDefault="000B0DE4" w:rsidP="000B0DE4">
      <w:pPr>
        <w:rPr>
          <w:rFonts w:ascii="Arial" w:hAnsi="Arial" w:cs="Arial"/>
        </w:rPr>
      </w:pPr>
    </w:p>
    <w:p w14:paraId="00F42393" w14:textId="31057913" w:rsidR="000B0DE4" w:rsidRPr="000B0DE4" w:rsidRDefault="000B0DE4" w:rsidP="000B0DE4">
      <w:pPr>
        <w:rPr>
          <w:rFonts w:ascii="Arial" w:hAnsi="Arial" w:cs="Arial"/>
        </w:rPr>
      </w:pPr>
    </w:p>
    <w:p w14:paraId="3A0289FF" w14:textId="0E74D48B" w:rsidR="000B0DE4" w:rsidRPr="000B0DE4" w:rsidRDefault="000B0DE4" w:rsidP="000B0DE4">
      <w:pPr>
        <w:rPr>
          <w:rFonts w:ascii="Arial" w:hAnsi="Arial" w:cs="Arial"/>
        </w:rPr>
      </w:pPr>
    </w:p>
    <w:p w14:paraId="4C0C9424" w14:textId="77777777" w:rsidR="000B0DE4" w:rsidRPr="00D46A8E" w:rsidRDefault="000B0DE4" w:rsidP="000B0DE4">
      <w:pPr>
        <w:rPr>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0B0DE4" w:rsidRPr="00445670" w14:paraId="5A89DCF1" w14:textId="77777777" w:rsidTr="00CB6FF9">
        <w:tc>
          <w:tcPr>
            <w:tcW w:w="1976" w:type="dxa"/>
            <w:shd w:val="clear" w:color="auto" w:fill="D9E2F3" w:themeFill="accent1" w:themeFillTint="33"/>
          </w:tcPr>
          <w:p w14:paraId="199BF834" w14:textId="77777777" w:rsidR="000B0DE4" w:rsidRPr="00445670" w:rsidRDefault="000B0DE4" w:rsidP="00CB6FF9">
            <w:pPr>
              <w:rPr>
                <w:sz w:val="20"/>
                <w:szCs w:val="20"/>
                <w:lang w:val="cy-GB"/>
              </w:rPr>
            </w:pPr>
            <w:r w:rsidRPr="00445670">
              <w:rPr>
                <w:sz w:val="20"/>
                <w:szCs w:val="20"/>
                <w:lang w:val="cy-GB"/>
              </w:rPr>
              <w:t>Student-teacher</w:t>
            </w:r>
          </w:p>
        </w:tc>
        <w:tc>
          <w:tcPr>
            <w:tcW w:w="4115" w:type="dxa"/>
          </w:tcPr>
          <w:p w14:paraId="0F8DB58A" w14:textId="77777777" w:rsidR="000B0DE4" w:rsidRDefault="000B0DE4" w:rsidP="00CB6FF9">
            <w:pPr>
              <w:rPr>
                <w:sz w:val="20"/>
                <w:szCs w:val="20"/>
                <w:lang w:val="cy-GB"/>
              </w:rPr>
            </w:pPr>
            <w:r>
              <w:rPr>
                <w:sz w:val="20"/>
                <w:szCs w:val="20"/>
                <w:lang w:val="cy-GB"/>
              </w:rPr>
              <w:t>Ashleigh Willars</w:t>
            </w:r>
          </w:p>
          <w:p w14:paraId="4A7A3005" w14:textId="77777777" w:rsidR="000B0DE4" w:rsidRPr="00445670" w:rsidRDefault="000B0DE4" w:rsidP="00CB6FF9">
            <w:pPr>
              <w:rPr>
                <w:sz w:val="20"/>
                <w:szCs w:val="20"/>
                <w:lang w:val="cy-GB"/>
              </w:rPr>
            </w:pPr>
          </w:p>
        </w:tc>
        <w:tc>
          <w:tcPr>
            <w:tcW w:w="709" w:type="dxa"/>
            <w:shd w:val="clear" w:color="auto" w:fill="D9E2F3" w:themeFill="accent1" w:themeFillTint="33"/>
          </w:tcPr>
          <w:p w14:paraId="4C911532" w14:textId="77777777" w:rsidR="000B0DE4" w:rsidRPr="00445670" w:rsidRDefault="000B0DE4" w:rsidP="00CB6FF9">
            <w:pPr>
              <w:rPr>
                <w:sz w:val="20"/>
                <w:szCs w:val="20"/>
                <w:lang w:val="cy-GB"/>
              </w:rPr>
            </w:pPr>
            <w:r w:rsidRPr="00445670">
              <w:rPr>
                <w:sz w:val="20"/>
                <w:szCs w:val="20"/>
                <w:lang w:val="cy-GB"/>
              </w:rPr>
              <w:t>Class:</w:t>
            </w:r>
          </w:p>
        </w:tc>
        <w:tc>
          <w:tcPr>
            <w:tcW w:w="2210" w:type="dxa"/>
          </w:tcPr>
          <w:p w14:paraId="74E6EFC9" w14:textId="77777777" w:rsidR="000B0DE4" w:rsidRPr="00445670" w:rsidRDefault="000B0DE4" w:rsidP="00CB6FF9">
            <w:pPr>
              <w:rPr>
                <w:sz w:val="20"/>
                <w:szCs w:val="20"/>
                <w:lang w:val="cy-GB"/>
              </w:rPr>
            </w:pPr>
            <w:r>
              <w:rPr>
                <w:sz w:val="20"/>
                <w:szCs w:val="20"/>
                <w:lang w:val="cy-GB"/>
              </w:rPr>
              <w:t xml:space="preserve">Reception </w:t>
            </w:r>
          </w:p>
        </w:tc>
      </w:tr>
      <w:tr w:rsidR="000B0DE4" w:rsidRPr="00445670" w14:paraId="3602EF77" w14:textId="77777777" w:rsidTr="00CB6FF9">
        <w:tc>
          <w:tcPr>
            <w:tcW w:w="1976" w:type="dxa"/>
            <w:shd w:val="clear" w:color="auto" w:fill="D9E2F3" w:themeFill="accent1" w:themeFillTint="33"/>
          </w:tcPr>
          <w:p w14:paraId="75EDEB2E" w14:textId="77777777" w:rsidR="000B0DE4" w:rsidRPr="00445670" w:rsidRDefault="000B0DE4" w:rsidP="00CB6FF9">
            <w:pPr>
              <w:rPr>
                <w:sz w:val="20"/>
                <w:szCs w:val="20"/>
                <w:lang w:val="cy-GB"/>
              </w:rPr>
            </w:pPr>
            <w:r>
              <w:rPr>
                <w:sz w:val="20"/>
                <w:szCs w:val="20"/>
                <w:lang w:val="cy-GB"/>
              </w:rPr>
              <w:t>AoLE/Subject</w:t>
            </w:r>
          </w:p>
        </w:tc>
        <w:tc>
          <w:tcPr>
            <w:tcW w:w="4115" w:type="dxa"/>
          </w:tcPr>
          <w:p w14:paraId="4364378D" w14:textId="77777777" w:rsidR="000B0DE4" w:rsidRDefault="000B0DE4" w:rsidP="00CB6FF9">
            <w:pPr>
              <w:rPr>
                <w:sz w:val="20"/>
                <w:szCs w:val="20"/>
                <w:lang w:val="cy-GB"/>
              </w:rPr>
            </w:pPr>
            <w:r>
              <w:rPr>
                <w:sz w:val="20"/>
                <w:szCs w:val="20"/>
                <w:lang w:val="cy-GB"/>
              </w:rPr>
              <w:t>Mathematical Development</w:t>
            </w:r>
          </w:p>
          <w:p w14:paraId="76B3EF2A" w14:textId="77777777" w:rsidR="000B0DE4" w:rsidRDefault="000B0DE4" w:rsidP="00CB6FF9">
            <w:pPr>
              <w:rPr>
                <w:sz w:val="20"/>
                <w:szCs w:val="20"/>
                <w:lang w:val="cy-GB"/>
              </w:rPr>
            </w:pPr>
            <w:r>
              <w:rPr>
                <w:sz w:val="20"/>
                <w:szCs w:val="20"/>
                <w:lang w:val="cy-GB"/>
              </w:rPr>
              <w:t>Languages, Literacy and Communication</w:t>
            </w:r>
          </w:p>
          <w:p w14:paraId="6FEB2161" w14:textId="77777777" w:rsidR="000B0DE4" w:rsidRPr="00445670" w:rsidRDefault="000B0DE4" w:rsidP="00CB6FF9">
            <w:pPr>
              <w:rPr>
                <w:sz w:val="20"/>
                <w:szCs w:val="20"/>
                <w:lang w:val="cy-GB"/>
              </w:rPr>
            </w:pPr>
          </w:p>
        </w:tc>
        <w:tc>
          <w:tcPr>
            <w:tcW w:w="709" w:type="dxa"/>
            <w:shd w:val="clear" w:color="auto" w:fill="D9E2F3" w:themeFill="accent1" w:themeFillTint="33"/>
          </w:tcPr>
          <w:p w14:paraId="2A6C81A6" w14:textId="77777777" w:rsidR="000B0DE4" w:rsidRPr="00445670" w:rsidRDefault="000B0DE4" w:rsidP="00CB6FF9">
            <w:pPr>
              <w:rPr>
                <w:sz w:val="20"/>
                <w:szCs w:val="20"/>
                <w:lang w:val="cy-GB"/>
              </w:rPr>
            </w:pPr>
            <w:r w:rsidRPr="00445670">
              <w:rPr>
                <w:sz w:val="20"/>
                <w:szCs w:val="20"/>
                <w:lang w:val="cy-GB"/>
              </w:rPr>
              <w:t>Date:</w:t>
            </w:r>
          </w:p>
        </w:tc>
        <w:tc>
          <w:tcPr>
            <w:tcW w:w="2210" w:type="dxa"/>
          </w:tcPr>
          <w:p w14:paraId="1FB67714" w14:textId="77777777" w:rsidR="000B0DE4" w:rsidRPr="00445670" w:rsidRDefault="000B0DE4" w:rsidP="00CB6FF9">
            <w:pPr>
              <w:rPr>
                <w:sz w:val="20"/>
                <w:szCs w:val="20"/>
                <w:lang w:val="cy-GB"/>
              </w:rPr>
            </w:pPr>
            <w:r>
              <w:rPr>
                <w:sz w:val="20"/>
                <w:szCs w:val="20"/>
                <w:lang w:val="cy-GB"/>
              </w:rPr>
              <w:t>26-02-21</w:t>
            </w:r>
          </w:p>
        </w:tc>
      </w:tr>
      <w:tr w:rsidR="000B0DE4" w:rsidRPr="00445670" w14:paraId="6593324D" w14:textId="77777777" w:rsidTr="00CB6FF9">
        <w:tc>
          <w:tcPr>
            <w:tcW w:w="1976" w:type="dxa"/>
            <w:shd w:val="clear" w:color="auto" w:fill="D9E2F3" w:themeFill="accent1" w:themeFillTint="33"/>
          </w:tcPr>
          <w:p w14:paraId="29A980B9" w14:textId="77777777" w:rsidR="000B0DE4" w:rsidRPr="00445670" w:rsidRDefault="000B0DE4" w:rsidP="00CB6FF9">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66BC0089" w14:textId="77777777" w:rsidR="000B0DE4" w:rsidRDefault="000B0DE4" w:rsidP="00CB6FF9">
            <w:pPr>
              <w:rPr>
                <w:sz w:val="20"/>
                <w:szCs w:val="20"/>
                <w:lang w:val="cy-GB"/>
              </w:rPr>
            </w:pPr>
            <w:r>
              <w:rPr>
                <w:sz w:val="20"/>
                <w:szCs w:val="20"/>
                <w:lang w:val="cy-GB"/>
              </w:rPr>
              <w:t>Weight</w:t>
            </w:r>
          </w:p>
          <w:p w14:paraId="556D84F9" w14:textId="77777777" w:rsidR="000B0DE4" w:rsidRPr="00445670" w:rsidRDefault="000B0DE4" w:rsidP="00CB6FF9">
            <w:pPr>
              <w:rPr>
                <w:sz w:val="20"/>
                <w:szCs w:val="20"/>
                <w:lang w:val="cy-GB"/>
              </w:rPr>
            </w:pPr>
          </w:p>
        </w:tc>
      </w:tr>
      <w:tr w:rsidR="000B0DE4" w:rsidRPr="00445670" w14:paraId="6074052C" w14:textId="77777777" w:rsidTr="00CB6FF9">
        <w:tc>
          <w:tcPr>
            <w:tcW w:w="1976" w:type="dxa"/>
            <w:shd w:val="clear" w:color="auto" w:fill="D9E2F3" w:themeFill="accent1" w:themeFillTint="33"/>
          </w:tcPr>
          <w:p w14:paraId="5AFD98C0" w14:textId="77777777" w:rsidR="000B0DE4" w:rsidRDefault="000B0DE4" w:rsidP="00CB6FF9">
            <w:pPr>
              <w:rPr>
                <w:sz w:val="20"/>
                <w:szCs w:val="20"/>
                <w:lang w:val="cy-GB"/>
              </w:rPr>
            </w:pPr>
            <w:r>
              <w:rPr>
                <w:sz w:val="20"/>
                <w:szCs w:val="20"/>
                <w:lang w:val="cy-GB"/>
              </w:rPr>
              <w:t>Relevant/meaningful links to:</w:t>
            </w:r>
          </w:p>
          <w:p w14:paraId="4DD9E35A" w14:textId="77777777" w:rsidR="000B0DE4" w:rsidRDefault="000B0DE4" w:rsidP="00CB6FF9">
            <w:pPr>
              <w:rPr>
                <w:sz w:val="20"/>
                <w:szCs w:val="20"/>
                <w:lang w:val="cy-GB"/>
              </w:rPr>
            </w:pPr>
            <w:r w:rsidRPr="00195049">
              <w:rPr>
                <w:sz w:val="20"/>
                <w:szCs w:val="20"/>
                <w:lang w:val="cy-GB"/>
              </w:rPr>
              <w:t xml:space="preserve">Curriculum </w:t>
            </w:r>
          </w:p>
          <w:p w14:paraId="3AF3D939" w14:textId="77777777" w:rsidR="000B0DE4" w:rsidRPr="00716CF6" w:rsidRDefault="000B0DE4" w:rsidP="00CB6FF9">
            <w:pPr>
              <w:rPr>
                <w:color w:val="FF0000"/>
                <w:sz w:val="20"/>
                <w:szCs w:val="20"/>
                <w:lang w:val="cy-GB"/>
              </w:rPr>
            </w:pPr>
            <w:r w:rsidRPr="00716CF6">
              <w:rPr>
                <w:color w:val="FF0000"/>
                <w:sz w:val="20"/>
                <w:szCs w:val="20"/>
                <w:lang w:val="cy-GB"/>
              </w:rPr>
              <w:t>&amp;</w:t>
            </w:r>
          </w:p>
          <w:p w14:paraId="37E13E44" w14:textId="77777777" w:rsidR="000B0DE4" w:rsidRDefault="000B0DE4" w:rsidP="00CB6FF9">
            <w:pPr>
              <w:rPr>
                <w:sz w:val="20"/>
                <w:szCs w:val="20"/>
                <w:lang w:val="cy-GB"/>
              </w:rPr>
            </w:pPr>
            <w:r>
              <w:rPr>
                <w:sz w:val="20"/>
                <w:szCs w:val="20"/>
                <w:lang w:val="cy-GB"/>
              </w:rPr>
              <w:t>Cross-curricular responsibilities</w:t>
            </w:r>
          </w:p>
          <w:p w14:paraId="571E9962" w14:textId="77777777" w:rsidR="000B0DE4" w:rsidRDefault="000B0DE4" w:rsidP="00CB6FF9">
            <w:pPr>
              <w:rPr>
                <w:sz w:val="20"/>
                <w:szCs w:val="20"/>
                <w:lang w:val="cy-GB"/>
              </w:rPr>
            </w:pPr>
          </w:p>
        </w:tc>
        <w:tc>
          <w:tcPr>
            <w:tcW w:w="7034" w:type="dxa"/>
            <w:gridSpan w:val="3"/>
          </w:tcPr>
          <w:p w14:paraId="4BEF26E8" w14:textId="77777777" w:rsidR="000B0DE4" w:rsidRPr="00DE38F7" w:rsidRDefault="000B0DE4" w:rsidP="00CB6FF9">
            <w:pPr>
              <w:rPr>
                <w:b/>
                <w:bCs/>
                <w:color w:val="FF0000"/>
                <w:sz w:val="20"/>
                <w:szCs w:val="20"/>
                <w:lang w:val="cy-GB"/>
              </w:rPr>
            </w:pPr>
            <w:r w:rsidRPr="00DE38F7">
              <w:rPr>
                <w:b/>
                <w:bCs/>
                <w:color w:val="FF0000"/>
                <w:sz w:val="20"/>
                <w:szCs w:val="20"/>
                <w:lang w:val="cy-GB"/>
              </w:rPr>
              <w:t>Mathematical Development</w:t>
            </w:r>
          </w:p>
          <w:p w14:paraId="30B4781C" w14:textId="77777777" w:rsidR="000B0DE4" w:rsidRPr="00DE38F7" w:rsidRDefault="000B0DE4" w:rsidP="00CB6FF9">
            <w:pPr>
              <w:rPr>
                <w:b/>
                <w:bCs/>
                <w:color w:val="FF9933"/>
                <w:sz w:val="20"/>
                <w:szCs w:val="20"/>
                <w:lang w:val="cy-GB"/>
              </w:rPr>
            </w:pPr>
            <w:r w:rsidRPr="00DE38F7">
              <w:rPr>
                <w:b/>
                <w:bCs/>
                <w:color w:val="FF9933"/>
                <w:sz w:val="20"/>
                <w:szCs w:val="20"/>
                <w:lang w:val="cy-GB"/>
              </w:rPr>
              <w:t>Measures and Units</w:t>
            </w:r>
          </w:p>
          <w:p w14:paraId="16709E3F" w14:textId="77777777" w:rsidR="000B0DE4" w:rsidRDefault="000B0DE4" w:rsidP="000B0DE4">
            <w:pPr>
              <w:pStyle w:val="ListParagraph"/>
              <w:numPr>
                <w:ilvl w:val="0"/>
                <w:numId w:val="3"/>
              </w:numPr>
              <w:rPr>
                <w:sz w:val="20"/>
                <w:szCs w:val="20"/>
                <w:lang w:val="cy-GB"/>
              </w:rPr>
            </w:pPr>
            <w:r w:rsidRPr="00DE38F7">
              <w:rPr>
                <w:b/>
                <w:bCs/>
                <w:color w:val="00B050"/>
                <w:sz w:val="20"/>
                <w:szCs w:val="20"/>
                <w:lang w:val="cy-GB"/>
              </w:rPr>
              <w:t>O2/3</w:t>
            </w:r>
            <w:r w:rsidRPr="00DE38F7">
              <w:rPr>
                <w:color w:val="00B050"/>
                <w:sz w:val="20"/>
                <w:szCs w:val="20"/>
                <w:lang w:val="cy-GB"/>
              </w:rPr>
              <w:t xml:space="preserve"> </w:t>
            </w:r>
            <w:r>
              <w:rPr>
                <w:sz w:val="20"/>
                <w:szCs w:val="20"/>
                <w:lang w:val="cy-GB"/>
              </w:rPr>
              <w:t>– Compare, sort and order two objects by direct observation of simple measures.</w:t>
            </w:r>
          </w:p>
          <w:p w14:paraId="797382B7" w14:textId="77777777" w:rsidR="000B0DE4" w:rsidRDefault="000B0DE4" w:rsidP="00CB6FF9">
            <w:pPr>
              <w:rPr>
                <w:sz w:val="20"/>
                <w:szCs w:val="20"/>
                <w:lang w:val="cy-GB"/>
              </w:rPr>
            </w:pPr>
          </w:p>
          <w:p w14:paraId="5F6AB0A6" w14:textId="77777777" w:rsidR="000B0DE4" w:rsidRPr="0021504C" w:rsidRDefault="000B0DE4" w:rsidP="00CB6FF9">
            <w:pPr>
              <w:rPr>
                <w:b/>
                <w:bCs/>
                <w:color w:val="FF0000"/>
                <w:sz w:val="20"/>
                <w:szCs w:val="20"/>
                <w:lang w:val="cy-GB"/>
              </w:rPr>
            </w:pPr>
            <w:r w:rsidRPr="0021504C">
              <w:rPr>
                <w:b/>
                <w:bCs/>
                <w:color w:val="FF0000"/>
                <w:sz w:val="20"/>
                <w:szCs w:val="20"/>
                <w:lang w:val="cy-GB"/>
              </w:rPr>
              <w:t>Languages, Literacy and Communication</w:t>
            </w:r>
          </w:p>
          <w:p w14:paraId="1B07A80C" w14:textId="77777777" w:rsidR="000B0DE4" w:rsidRPr="0021504C" w:rsidRDefault="000B0DE4" w:rsidP="00CB6FF9">
            <w:pPr>
              <w:rPr>
                <w:b/>
                <w:bCs/>
                <w:color w:val="FF9933"/>
                <w:sz w:val="20"/>
                <w:szCs w:val="20"/>
                <w:lang w:val="cy-GB"/>
              </w:rPr>
            </w:pPr>
            <w:r w:rsidRPr="0021504C">
              <w:rPr>
                <w:b/>
                <w:bCs/>
                <w:color w:val="FF9933"/>
                <w:sz w:val="20"/>
                <w:szCs w:val="20"/>
                <w:lang w:val="cy-GB"/>
              </w:rPr>
              <w:t>Strand: Oracy</w:t>
            </w:r>
          </w:p>
          <w:p w14:paraId="0FC6A2BD" w14:textId="77777777" w:rsidR="000B0DE4" w:rsidRPr="000D3593" w:rsidRDefault="000B0DE4" w:rsidP="000B0DE4">
            <w:pPr>
              <w:pStyle w:val="ListParagraph"/>
              <w:numPr>
                <w:ilvl w:val="0"/>
                <w:numId w:val="7"/>
              </w:numPr>
              <w:rPr>
                <w:sz w:val="20"/>
                <w:szCs w:val="20"/>
                <w:lang w:val="cy-GB"/>
              </w:rPr>
            </w:pPr>
            <w:r w:rsidRPr="00055558">
              <w:rPr>
                <w:b/>
                <w:bCs/>
                <w:color w:val="00B050"/>
                <w:sz w:val="20"/>
                <w:szCs w:val="20"/>
              </w:rPr>
              <w:t xml:space="preserve">O2 </w:t>
            </w:r>
            <w:r>
              <w:rPr>
                <w:sz w:val="20"/>
                <w:szCs w:val="20"/>
              </w:rPr>
              <w:t>- Li</w:t>
            </w:r>
            <w:r w:rsidRPr="000D3593">
              <w:rPr>
                <w:sz w:val="20"/>
                <w:szCs w:val="20"/>
              </w:rPr>
              <w:t>sten with growing attention and concentration. They show understanding of two-step instructions and basic concepts and ask simple appropriate questions.</w:t>
            </w:r>
          </w:p>
          <w:p w14:paraId="525DDFFC" w14:textId="77777777" w:rsidR="000B0DE4" w:rsidRPr="000E64AF" w:rsidRDefault="000B0DE4" w:rsidP="00CB6FF9">
            <w:pPr>
              <w:rPr>
                <w:sz w:val="20"/>
                <w:szCs w:val="20"/>
                <w:lang w:val="cy-GB"/>
              </w:rPr>
            </w:pPr>
          </w:p>
          <w:p w14:paraId="7666B0A4" w14:textId="77777777" w:rsidR="000B0DE4" w:rsidRPr="0009639A" w:rsidRDefault="000B0DE4" w:rsidP="00CB6FF9">
            <w:pPr>
              <w:rPr>
                <w:b/>
                <w:bCs/>
                <w:color w:val="FF0000"/>
                <w:sz w:val="20"/>
                <w:szCs w:val="20"/>
                <w:lang w:val="cy-GB"/>
              </w:rPr>
            </w:pPr>
            <w:r w:rsidRPr="0009639A">
              <w:rPr>
                <w:b/>
                <w:bCs/>
                <w:color w:val="FF0000"/>
                <w:sz w:val="20"/>
                <w:szCs w:val="20"/>
                <w:lang w:val="cy-GB"/>
              </w:rPr>
              <w:t>Literacy Numeracy Framework</w:t>
            </w:r>
          </w:p>
          <w:p w14:paraId="5C938B92" w14:textId="77777777" w:rsidR="000B0DE4" w:rsidRDefault="000B0DE4" w:rsidP="00CB6FF9">
            <w:pPr>
              <w:rPr>
                <w:sz w:val="20"/>
                <w:szCs w:val="20"/>
                <w:lang w:val="cy-GB"/>
              </w:rPr>
            </w:pPr>
            <w:r w:rsidRPr="0009639A">
              <w:rPr>
                <w:b/>
                <w:bCs/>
                <w:color w:val="FF9933"/>
                <w:sz w:val="20"/>
                <w:szCs w:val="20"/>
                <w:lang w:val="cy-GB"/>
              </w:rPr>
              <w:t>Numeracy</w:t>
            </w:r>
            <w:r>
              <w:rPr>
                <w:sz w:val="20"/>
                <w:szCs w:val="20"/>
                <w:lang w:val="cy-GB"/>
              </w:rPr>
              <w:t>: Learning about measurement helps us quantify in the real world.</w:t>
            </w:r>
          </w:p>
          <w:p w14:paraId="235E53F5" w14:textId="77777777" w:rsidR="000B0DE4" w:rsidRPr="008E5FCB" w:rsidRDefault="000B0DE4" w:rsidP="000B0DE4">
            <w:pPr>
              <w:pStyle w:val="ListParagraph"/>
              <w:numPr>
                <w:ilvl w:val="0"/>
                <w:numId w:val="3"/>
              </w:numPr>
              <w:rPr>
                <w:sz w:val="20"/>
                <w:szCs w:val="20"/>
                <w:lang w:val="cy-GB"/>
              </w:rPr>
            </w:pPr>
            <w:r w:rsidRPr="0009639A">
              <w:rPr>
                <w:b/>
                <w:bCs/>
                <w:color w:val="00B050"/>
                <w:sz w:val="20"/>
                <w:szCs w:val="20"/>
                <w:lang w:val="cy-GB"/>
              </w:rPr>
              <w:t>PS1</w:t>
            </w:r>
            <w:r>
              <w:rPr>
                <w:sz w:val="20"/>
                <w:szCs w:val="20"/>
                <w:lang w:val="cy-GB"/>
              </w:rPr>
              <w:t xml:space="preserve"> – I can use direct comparsions with weight/mass e.g. heavier/lighter than.</w:t>
            </w:r>
          </w:p>
          <w:p w14:paraId="74C79167" w14:textId="77777777" w:rsidR="000B0DE4" w:rsidRDefault="000B0DE4" w:rsidP="00CB6FF9">
            <w:pPr>
              <w:rPr>
                <w:sz w:val="20"/>
                <w:szCs w:val="20"/>
                <w:lang w:val="cy-GB"/>
              </w:rPr>
            </w:pPr>
          </w:p>
          <w:p w14:paraId="27220D7D" w14:textId="77777777" w:rsidR="000B0DE4" w:rsidRPr="00DE38F7" w:rsidRDefault="000B0DE4" w:rsidP="00CB6FF9">
            <w:pPr>
              <w:rPr>
                <w:b/>
                <w:bCs/>
                <w:color w:val="FF0000"/>
                <w:sz w:val="20"/>
                <w:szCs w:val="20"/>
                <w:lang w:val="cy-GB"/>
              </w:rPr>
            </w:pPr>
            <w:r w:rsidRPr="00DE38F7">
              <w:rPr>
                <w:b/>
                <w:bCs/>
                <w:color w:val="FF0000"/>
                <w:sz w:val="20"/>
                <w:szCs w:val="20"/>
                <w:lang w:val="cy-GB"/>
              </w:rPr>
              <w:t>The Four Purposes</w:t>
            </w:r>
          </w:p>
          <w:p w14:paraId="606C2BA1" w14:textId="33682EAC" w:rsidR="000B0DE4" w:rsidRPr="00DE38F7" w:rsidRDefault="000B0DE4" w:rsidP="00CB6FF9">
            <w:pPr>
              <w:rPr>
                <w:b/>
                <w:bCs/>
                <w:color w:val="FF9933"/>
                <w:sz w:val="20"/>
                <w:szCs w:val="20"/>
                <w:lang w:val="cy-GB"/>
              </w:rPr>
            </w:pPr>
            <w:r w:rsidRPr="00DE38F7">
              <w:rPr>
                <w:b/>
                <w:bCs/>
                <w:color w:val="FF9933"/>
                <w:sz w:val="20"/>
                <w:szCs w:val="20"/>
                <w:lang w:val="cy-GB"/>
              </w:rPr>
              <w:t xml:space="preserve">Ambitious, </w:t>
            </w:r>
            <w:r w:rsidR="001218CA">
              <w:rPr>
                <w:b/>
                <w:bCs/>
                <w:color w:val="FF9933"/>
                <w:sz w:val="20"/>
                <w:szCs w:val="20"/>
                <w:lang w:val="cy-GB"/>
              </w:rPr>
              <w:t>c</w:t>
            </w:r>
            <w:r w:rsidRPr="00DE38F7">
              <w:rPr>
                <w:b/>
                <w:bCs/>
                <w:color w:val="FF9933"/>
                <w:sz w:val="20"/>
                <w:szCs w:val="20"/>
                <w:lang w:val="cy-GB"/>
              </w:rPr>
              <w:t xml:space="preserve">apable </w:t>
            </w:r>
            <w:r w:rsidR="001218CA">
              <w:rPr>
                <w:b/>
                <w:bCs/>
                <w:color w:val="FF9933"/>
                <w:sz w:val="20"/>
                <w:szCs w:val="20"/>
                <w:lang w:val="cy-GB"/>
              </w:rPr>
              <w:t>l</w:t>
            </w:r>
            <w:r w:rsidRPr="00DE38F7">
              <w:rPr>
                <w:b/>
                <w:bCs/>
                <w:color w:val="FF9933"/>
                <w:sz w:val="20"/>
                <w:szCs w:val="20"/>
                <w:lang w:val="cy-GB"/>
              </w:rPr>
              <w:t>earners</w:t>
            </w:r>
          </w:p>
          <w:p w14:paraId="30D2BAAC" w14:textId="05AE3F47" w:rsidR="000B0DE4" w:rsidRPr="00890C90" w:rsidRDefault="000B0DE4" w:rsidP="000B0DE4">
            <w:pPr>
              <w:pStyle w:val="ListParagraph"/>
              <w:numPr>
                <w:ilvl w:val="0"/>
                <w:numId w:val="3"/>
              </w:numPr>
              <w:rPr>
                <w:color w:val="000000" w:themeColor="text1"/>
                <w:sz w:val="20"/>
                <w:szCs w:val="20"/>
                <w:lang w:val="cy-GB"/>
              </w:rPr>
            </w:pPr>
            <w:r>
              <w:rPr>
                <w:color w:val="000000" w:themeColor="text1"/>
                <w:sz w:val="20"/>
                <w:szCs w:val="20"/>
                <w:lang w:val="cy-GB"/>
              </w:rPr>
              <w:t>A</w:t>
            </w:r>
            <w:r w:rsidRPr="00890C90">
              <w:rPr>
                <w:color w:val="000000" w:themeColor="text1"/>
                <w:sz w:val="20"/>
                <w:szCs w:val="20"/>
                <w:lang w:val="cy-GB"/>
              </w:rPr>
              <w:t>re building up a body of knowledge and have the skills to connect and apply that knowledge in different contexts.</w:t>
            </w:r>
          </w:p>
          <w:p w14:paraId="1F5023A4" w14:textId="37A5B379" w:rsidR="000B0DE4" w:rsidRPr="008E5FCB" w:rsidRDefault="000B0DE4" w:rsidP="000B0DE4">
            <w:pPr>
              <w:pStyle w:val="ListParagraph"/>
              <w:numPr>
                <w:ilvl w:val="0"/>
                <w:numId w:val="3"/>
              </w:numPr>
              <w:rPr>
                <w:sz w:val="20"/>
                <w:szCs w:val="20"/>
                <w:lang w:val="cy-GB"/>
              </w:rPr>
            </w:pPr>
            <w:r w:rsidRPr="008E5FCB">
              <w:rPr>
                <w:sz w:val="20"/>
                <w:szCs w:val="20"/>
                <w:lang w:val="cy-GB"/>
              </w:rPr>
              <w:t>Are questioning and enjoy solving problems.</w:t>
            </w:r>
          </w:p>
        </w:tc>
      </w:tr>
      <w:tr w:rsidR="000B0DE4" w:rsidRPr="00445670" w14:paraId="79D85AFD" w14:textId="77777777" w:rsidTr="00CB6FF9">
        <w:tc>
          <w:tcPr>
            <w:tcW w:w="1976" w:type="dxa"/>
            <w:shd w:val="clear" w:color="auto" w:fill="D9E2F3" w:themeFill="accent1" w:themeFillTint="33"/>
          </w:tcPr>
          <w:p w14:paraId="5DF74478" w14:textId="77777777" w:rsidR="000B0DE4" w:rsidRDefault="000B0DE4" w:rsidP="00CB6FF9">
            <w:pPr>
              <w:rPr>
                <w:sz w:val="20"/>
                <w:szCs w:val="20"/>
                <w:lang w:val="cy-GB"/>
              </w:rPr>
            </w:pPr>
            <w:r>
              <w:rPr>
                <w:sz w:val="20"/>
                <w:szCs w:val="20"/>
                <w:lang w:val="cy-GB"/>
              </w:rPr>
              <w:t>Personal Targets</w:t>
            </w:r>
          </w:p>
          <w:p w14:paraId="720AA77A" w14:textId="77777777" w:rsidR="000B0DE4" w:rsidRPr="00C8470C" w:rsidRDefault="000B0DE4" w:rsidP="00CB6FF9">
            <w:pPr>
              <w:rPr>
                <w:sz w:val="20"/>
                <w:szCs w:val="28"/>
                <w:lang w:val="cy-GB"/>
              </w:rPr>
            </w:pPr>
            <w:r>
              <w:rPr>
                <w:sz w:val="20"/>
                <w:szCs w:val="28"/>
                <w:lang w:val="cy-GB"/>
              </w:rPr>
              <w:t xml:space="preserve">(Linked to QTS and identfied in </w:t>
            </w:r>
            <w:r w:rsidRPr="00C8470C">
              <w:rPr>
                <w:sz w:val="20"/>
                <w:szCs w:val="28"/>
                <w:lang w:val="cy-GB"/>
              </w:rPr>
              <w:t>weekly review)</w:t>
            </w:r>
          </w:p>
          <w:p w14:paraId="1DC7E524" w14:textId="77777777" w:rsidR="000B0DE4" w:rsidRPr="00C8470C" w:rsidRDefault="000B0DE4" w:rsidP="00CB6FF9">
            <w:pPr>
              <w:rPr>
                <w:sz w:val="20"/>
                <w:szCs w:val="28"/>
                <w:lang w:val="cy-GB"/>
              </w:rPr>
            </w:pPr>
          </w:p>
          <w:p w14:paraId="18AE4642" w14:textId="77777777" w:rsidR="000B0DE4" w:rsidRDefault="000B0DE4" w:rsidP="00CB6FF9">
            <w:pPr>
              <w:rPr>
                <w:sz w:val="20"/>
                <w:szCs w:val="20"/>
                <w:lang w:val="cy-GB"/>
              </w:rPr>
            </w:pPr>
          </w:p>
        </w:tc>
        <w:tc>
          <w:tcPr>
            <w:tcW w:w="7034" w:type="dxa"/>
            <w:gridSpan w:val="3"/>
          </w:tcPr>
          <w:p w14:paraId="70CA23F2" w14:textId="77777777" w:rsidR="000B0DE4" w:rsidRDefault="000B0DE4" w:rsidP="00CB6FF9">
            <w:pPr>
              <w:rPr>
                <w:sz w:val="20"/>
                <w:szCs w:val="20"/>
              </w:rPr>
            </w:pPr>
            <w:r>
              <w:rPr>
                <w:sz w:val="20"/>
                <w:szCs w:val="20"/>
              </w:rPr>
              <w:t>This week I will be continuing to work on my target of challenge and expectations. I will be planning across a series of lessons and so I will be able to develop the learning over a period of time. I will be aiming to ensure that I make my expectations clear for the learners by providing differentiated activities to suit the needs of every learner.</w:t>
            </w:r>
          </w:p>
          <w:p w14:paraId="15D1F02E" w14:textId="77777777" w:rsidR="000B0DE4" w:rsidRDefault="000B0DE4" w:rsidP="00CB6FF9">
            <w:pPr>
              <w:rPr>
                <w:sz w:val="20"/>
                <w:szCs w:val="20"/>
              </w:rPr>
            </w:pPr>
          </w:p>
          <w:p w14:paraId="31F7D287" w14:textId="77777777" w:rsidR="000B0DE4" w:rsidRDefault="000B0DE4" w:rsidP="00CB6FF9">
            <w:pPr>
              <w:rPr>
                <w:bCs/>
                <w:iCs/>
                <w:sz w:val="20"/>
                <w:szCs w:val="20"/>
                <w:u w:val="single"/>
                <w:lang w:val="en-IE"/>
              </w:rPr>
            </w:pPr>
            <w:r>
              <w:rPr>
                <w:bCs/>
                <w:iCs/>
                <w:sz w:val="20"/>
                <w:szCs w:val="20"/>
                <w:u w:val="single"/>
                <w:lang w:val="en-IE"/>
              </w:rPr>
              <w:t>Challenge and Expectations</w:t>
            </w:r>
          </w:p>
          <w:p w14:paraId="0B545944" w14:textId="77777777" w:rsidR="000B0DE4" w:rsidRDefault="000B0DE4" w:rsidP="00CB6FF9">
            <w:pPr>
              <w:rPr>
                <w:bCs/>
                <w:i/>
                <w:sz w:val="20"/>
                <w:szCs w:val="20"/>
                <w:lang w:val="en-IE"/>
              </w:rPr>
            </w:pPr>
            <w:r>
              <w:rPr>
                <w:bCs/>
                <w:i/>
                <w:sz w:val="20"/>
                <w:szCs w:val="20"/>
                <w:lang w:val="en-IE"/>
              </w:rPr>
              <w:lastRenderedPageBreak/>
              <w:t>The student-teacher provides appropriate levels of challenge and expectations for the range of student abilities and characteristics, motivating learners to achieve.</w:t>
            </w:r>
          </w:p>
          <w:p w14:paraId="3DF13F79" w14:textId="77777777" w:rsidR="000B0DE4" w:rsidRDefault="000B0DE4" w:rsidP="00CB6FF9">
            <w:pPr>
              <w:rPr>
                <w:bCs/>
                <w:i/>
                <w:sz w:val="20"/>
                <w:szCs w:val="20"/>
                <w:lang w:val="en-IE"/>
              </w:rPr>
            </w:pPr>
          </w:p>
          <w:p w14:paraId="6B1CE084" w14:textId="77777777" w:rsidR="000B0DE4" w:rsidRDefault="000B0DE4" w:rsidP="00CB6FF9">
            <w:pPr>
              <w:rPr>
                <w:sz w:val="20"/>
                <w:szCs w:val="20"/>
              </w:rPr>
            </w:pPr>
            <w:r>
              <w:rPr>
                <w:sz w:val="20"/>
                <w:szCs w:val="20"/>
              </w:rPr>
              <w:t>This week I will aim to ensure that I use research that I have learnt whilst at the university to help inform my planning for both literacy and maths. For example, I will be developing my understanding of Bloom’s Taxonomy and the Connections Model.</w:t>
            </w:r>
          </w:p>
          <w:p w14:paraId="4DDE26CE" w14:textId="77777777" w:rsidR="000B0DE4" w:rsidRDefault="000B0DE4" w:rsidP="00CB6FF9">
            <w:pPr>
              <w:rPr>
                <w:sz w:val="20"/>
                <w:szCs w:val="20"/>
              </w:rPr>
            </w:pPr>
          </w:p>
          <w:p w14:paraId="5E839A9B" w14:textId="77777777" w:rsidR="000B0DE4" w:rsidRDefault="000B0DE4" w:rsidP="00CB6FF9">
            <w:pPr>
              <w:rPr>
                <w:sz w:val="20"/>
                <w:szCs w:val="20"/>
                <w:u w:val="single"/>
              </w:rPr>
            </w:pPr>
            <w:r>
              <w:rPr>
                <w:sz w:val="20"/>
                <w:szCs w:val="20"/>
                <w:u w:val="single"/>
              </w:rPr>
              <w:t>Wider reading and research findings</w:t>
            </w:r>
          </w:p>
          <w:p w14:paraId="79CF0A1E" w14:textId="77777777" w:rsidR="000B0DE4" w:rsidRDefault="000B0DE4" w:rsidP="00CB6FF9">
            <w:pPr>
              <w:rPr>
                <w:sz w:val="20"/>
                <w:szCs w:val="20"/>
              </w:rPr>
            </w:pPr>
            <w:r>
              <w:rPr>
                <w:bCs/>
                <w:i/>
                <w:sz w:val="20"/>
                <w:szCs w:val="20"/>
                <w:lang w:val="en-IE"/>
              </w:rPr>
              <w:t>The student- teacher demonstrates an increasingly confident understanding of the theories and research about assessment, pedagogy, human development and learning relevant to planning and day-to-day practice.</w:t>
            </w:r>
          </w:p>
          <w:p w14:paraId="16C40AA0" w14:textId="77777777" w:rsidR="000B0DE4" w:rsidRPr="00445670" w:rsidRDefault="000B0DE4" w:rsidP="00CB6FF9">
            <w:pPr>
              <w:rPr>
                <w:sz w:val="20"/>
                <w:szCs w:val="20"/>
                <w:lang w:val="cy-GB"/>
              </w:rPr>
            </w:pPr>
          </w:p>
        </w:tc>
      </w:tr>
    </w:tbl>
    <w:p w14:paraId="13249E52" w14:textId="77777777" w:rsidR="000B0DE4" w:rsidRPr="00445670" w:rsidRDefault="000B0DE4" w:rsidP="000B0DE4">
      <w:pPr>
        <w:rPr>
          <w:sz w:val="20"/>
          <w:szCs w:val="20"/>
          <w:lang w:val="cy-GB"/>
        </w:rPr>
      </w:pPr>
    </w:p>
    <w:tbl>
      <w:tblPr>
        <w:tblStyle w:val="TableGrid"/>
        <w:tblW w:w="0" w:type="auto"/>
        <w:tblLook w:val="04A0" w:firstRow="1" w:lastRow="0" w:firstColumn="1" w:lastColumn="0" w:noHBand="0" w:noVBand="1"/>
      </w:tblPr>
      <w:tblGrid>
        <w:gridCol w:w="1838"/>
        <w:gridCol w:w="7172"/>
      </w:tblGrid>
      <w:tr w:rsidR="000B0DE4" w:rsidRPr="00445670" w14:paraId="0A87C473" w14:textId="77777777" w:rsidTr="00CB6FF9">
        <w:tc>
          <w:tcPr>
            <w:tcW w:w="1838" w:type="dxa"/>
            <w:shd w:val="clear" w:color="auto" w:fill="D9E2F3" w:themeFill="accent1" w:themeFillTint="33"/>
          </w:tcPr>
          <w:p w14:paraId="7EDA783E" w14:textId="77777777" w:rsidR="000B0DE4" w:rsidRDefault="000B0DE4" w:rsidP="00CB6FF9">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1E43D52B" w14:textId="77777777" w:rsidR="000B0DE4" w:rsidRPr="00445670" w:rsidRDefault="000B0DE4" w:rsidP="00CB6FF9">
            <w:pPr>
              <w:rPr>
                <w:sz w:val="20"/>
                <w:szCs w:val="20"/>
                <w:lang w:val="cy-GB"/>
              </w:rPr>
            </w:pPr>
          </w:p>
        </w:tc>
        <w:tc>
          <w:tcPr>
            <w:tcW w:w="7172" w:type="dxa"/>
            <w:shd w:val="clear" w:color="auto" w:fill="FFFFFF" w:themeFill="background1"/>
          </w:tcPr>
          <w:p w14:paraId="2B5582CD" w14:textId="3C090D3E" w:rsidR="000B0DE4" w:rsidRPr="00E2334B" w:rsidRDefault="000B0DE4" w:rsidP="000B0DE4">
            <w:pPr>
              <w:pStyle w:val="ListParagraph"/>
              <w:numPr>
                <w:ilvl w:val="0"/>
                <w:numId w:val="15"/>
              </w:numPr>
              <w:rPr>
                <w:sz w:val="20"/>
                <w:szCs w:val="20"/>
                <w:lang w:val="cy-GB"/>
              </w:rPr>
            </w:pPr>
            <w:r>
              <w:rPr>
                <w:sz w:val="20"/>
                <w:szCs w:val="20"/>
                <w:lang w:val="cy-GB"/>
              </w:rPr>
              <w:t>To learn how to</w:t>
            </w:r>
            <w:r w:rsidR="00BF13B7">
              <w:rPr>
                <w:sz w:val="20"/>
                <w:szCs w:val="20"/>
                <w:lang w:val="cy-GB"/>
              </w:rPr>
              <w:t xml:space="preserve"> make</w:t>
            </w:r>
            <w:r>
              <w:rPr>
                <w:sz w:val="20"/>
                <w:szCs w:val="20"/>
                <w:lang w:val="cy-GB"/>
              </w:rPr>
              <w:t xml:space="preserve"> informed decisions about the best order to pack a bag.</w:t>
            </w:r>
          </w:p>
        </w:tc>
      </w:tr>
      <w:tr w:rsidR="000B0DE4" w:rsidRPr="00445670" w14:paraId="538D6A0A" w14:textId="77777777" w:rsidTr="00CB6FF9">
        <w:tc>
          <w:tcPr>
            <w:tcW w:w="1838" w:type="dxa"/>
            <w:shd w:val="clear" w:color="auto" w:fill="D9E2F3" w:themeFill="accent1" w:themeFillTint="33"/>
          </w:tcPr>
          <w:p w14:paraId="15881851" w14:textId="77777777" w:rsidR="000B0DE4" w:rsidRDefault="000B0DE4" w:rsidP="00CB6FF9">
            <w:pPr>
              <w:rPr>
                <w:sz w:val="20"/>
                <w:szCs w:val="20"/>
                <w:lang w:val="cy-GB"/>
              </w:rPr>
            </w:pPr>
            <w:r w:rsidRPr="00445670">
              <w:rPr>
                <w:sz w:val="20"/>
                <w:szCs w:val="20"/>
                <w:lang w:val="cy-GB"/>
              </w:rPr>
              <w:t xml:space="preserve">Success Criteria </w:t>
            </w:r>
          </w:p>
          <w:p w14:paraId="2119992B" w14:textId="77777777" w:rsidR="000B0DE4" w:rsidRPr="00445670" w:rsidRDefault="000B0DE4" w:rsidP="00CB6FF9">
            <w:pPr>
              <w:rPr>
                <w:sz w:val="20"/>
                <w:szCs w:val="20"/>
                <w:lang w:val="cy-GB"/>
              </w:rPr>
            </w:pPr>
            <w:r>
              <w:rPr>
                <w:sz w:val="20"/>
                <w:szCs w:val="20"/>
                <w:lang w:val="cy-GB"/>
              </w:rPr>
              <w:t>(process/product)</w:t>
            </w:r>
          </w:p>
          <w:p w14:paraId="6E15D3DF" w14:textId="77777777" w:rsidR="000B0DE4" w:rsidRPr="00445670" w:rsidRDefault="000B0DE4" w:rsidP="00CB6FF9">
            <w:pPr>
              <w:rPr>
                <w:sz w:val="20"/>
                <w:szCs w:val="20"/>
                <w:lang w:val="cy-GB"/>
              </w:rPr>
            </w:pPr>
          </w:p>
        </w:tc>
        <w:tc>
          <w:tcPr>
            <w:tcW w:w="7172" w:type="dxa"/>
          </w:tcPr>
          <w:p w14:paraId="566DF644" w14:textId="77777777" w:rsidR="000B0DE4" w:rsidRPr="005A3984" w:rsidRDefault="000B0DE4" w:rsidP="000B0DE4">
            <w:pPr>
              <w:pStyle w:val="ListParagraph"/>
              <w:numPr>
                <w:ilvl w:val="0"/>
                <w:numId w:val="15"/>
              </w:numPr>
              <w:rPr>
                <w:sz w:val="20"/>
                <w:szCs w:val="20"/>
                <w:lang w:val="cy-GB"/>
              </w:rPr>
            </w:pPr>
            <w:r>
              <w:rPr>
                <w:sz w:val="20"/>
                <w:szCs w:val="20"/>
                <w:lang w:val="cy-GB"/>
              </w:rPr>
              <w:t>I can pack a bag using my knowledge of heavy and light objects.</w:t>
            </w:r>
          </w:p>
        </w:tc>
      </w:tr>
    </w:tbl>
    <w:p w14:paraId="7329EB94" w14:textId="77777777" w:rsidR="000B0DE4" w:rsidRPr="00445670" w:rsidRDefault="000B0DE4" w:rsidP="000B0DE4">
      <w:pPr>
        <w:rPr>
          <w:sz w:val="20"/>
          <w:szCs w:val="20"/>
          <w:lang w:val="cy-GB"/>
        </w:rPr>
      </w:pPr>
    </w:p>
    <w:tbl>
      <w:tblPr>
        <w:tblStyle w:val="TableGrid"/>
        <w:tblW w:w="0" w:type="auto"/>
        <w:tblLook w:val="04A0" w:firstRow="1" w:lastRow="0" w:firstColumn="1" w:lastColumn="0" w:noHBand="0" w:noVBand="1"/>
      </w:tblPr>
      <w:tblGrid>
        <w:gridCol w:w="1838"/>
        <w:gridCol w:w="7172"/>
      </w:tblGrid>
      <w:tr w:rsidR="000B0DE4" w:rsidRPr="00445670" w14:paraId="3804CF9A" w14:textId="77777777" w:rsidTr="00CB6FF9">
        <w:trPr>
          <w:trHeight w:val="436"/>
        </w:trPr>
        <w:tc>
          <w:tcPr>
            <w:tcW w:w="1838" w:type="dxa"/>
            <w:shd w:val="clear" w:color="auto" w:fill="D9E2F3" w:themeFill="accent1" w:themeFillTint="33"/>
          </w:tcPr>
          <w:p w14:paraId="2A3F86D3" w14:textId="77777777" w:rsidR="000B0DE4" w:rsidRPr="00445670" w:rsidRDefault="000B0DE4" w:rsidP="00CB6FF9">
            <w:pPr>
              <w:rPr>
                <w:sz w:val="20"/>
                <w:szCs w:val="20"/>
                <w:lang w:val="cy-GB"/>
              </w:rPr>
            </w:pPr>
            <w:r w:rsidRPr="00445670">
              <w:rPr>
                <w:sz w:val="20"/>
                <w:szCs w:val="20"/>
                <w:lang w:val="cy-GB"/>
              </w:rPr>
              <w:t>Key Resources Hea</w:t>
            </w:r>
            <w:r>
              <w:rPr>
                <w:sz w:val="20"/>
                <w:szCs w:val="20"/>
                <w:lang w:val="cy-GB"/>
              </w:rPr>
              <w:t>l</w:t>
            </w:r>
            <w:r w:rsidRPr="00445670">
              <w:rPr>
                <w:sz w:val="20"/>
                <w:szCs w:val="20"/>
                <w:lang w:val="cy-GB"/>
              </w:rPr>
              <w:t>th &amp; Safety</w:t>
            </w:r>
          </w:p>
        </w:tc>
        <w:tc>
          <w:tcPr>
            <w:tcW w:w="7172" w:type="dxa"/>
          </w:tcPr>
          <w:p w14:paraId="62242272" w14:textId="77777777" w:rsidR="000B0DE4" w:rsidRDefault="000B0DE4" w:rsidP="00CB6FF9">
            <w:pPr>
              <w:rPr>
                <w:sz w:val="20"/>
                <w:szCs w:val="20"/>
                <w:lang w:val="cy-GB"/>
              </w:rPr>
            </w:pPr>
            <w:r>
              <w:rPr>
                <w:sz w:val="20"/>
                <w:szCs w:val="20"/>
                <w:lang w:val="cy-GB"/>
              </w:rPr>
              <w:t>Key Resources</w:t>
            </w:r>
          </w:p>
          <w:p w14:paraId="1F4A486E" w14:textId="77777777" w:rsidR="000B0DE4" w:rsidRDefault="000B0DE4" w:rsidP="000B0DE4">
            <w:pPr>
              <w:pStyle w:val="ListParagraph"/>
              <w:numPr>
                <w:ilvl w:val="0"/>
                <w:numId w:val="15"/>
              </w:numPr>
              <w:rPr>
                <w:sz w:val="20"/>
                <w:szCs w:val="20"/>
                <w:lang w:val="cy-GB"/>
              </w:rPr>
            </w:pPr>
            <w:r>
              <w:rPr>
                <w:sz w:val="20"/>
                <w:szCs w:val="20"/>
                <w:lang w:val="cy-GB"/>
              </w:rPr>
              <w:t>Home learning power point</w:t>
            </w:r>
          </w:p>
          <w:p w14:paraId="7FC975B4" w14:textId="77777777" w:rsidR="000B0DE4" w:rsidRDefault="000B0DE4" w:rsidP="000B0DE4">
            <w:pPr>
              <w:pStyle w:val="ListParagraph"/>
              <w:numPr>
                <w:ilvl w:val="0"/>
                <w:numId w:val="15"/>
              </w:numPr>
              <w:rPr>
                <w:sz w:val="20"/>
                <w:szCs w:val="20"/>
                <w:lang w:val="cy-GB"/>
              </w:rPr>
            </w:pPr>
            <w:r>
              <w:rPr>
                <w:sz w:val="20"/>
                <w:szCs w:val="20"/>
                <w:lang w:val="cy-GB"/>
              </w:rPr>
              <w:t>Book/paper</w:t>
            </w:r>
          </w:p>
          <w:p w14:paraId="6EB5811C" w14:textId="77777777" w:rsidR="000B0DE4" w:rsidRPr="00C54CC7" w:rsidRDefault="000B0DE4" w:rsidP="000B0DE4">
            <w:pPr>
              <w:pStyle w:val="ListParagraph"/>
              <w:numPr>
                <w:ilvl w:val="0"/>
                <w:numId w:val="15"/>
              </w:numPr>
              <w:rPr>
                <w:sz w:val="20"/>
                <w:szCs w:val="20"/>
                <w:lang w:val="cy-GB"/>
              </w:rPr>
            </w:pPr>
            <w:r>
              <w:rPr>
                <w:sz w:val="20"/>
                <w:szCs w:val="20"/>
                <w:lang w:val="cy-GB"/>
              </w:rPr>
              <w:t>Pencil</w:t>
            </w:r>
          </w:p>
          <w:p w14:paraId="4426FFCA" w14:textId="77777777" w:rsidR="000B0DE4" w:rsidRDefault="000B0DE4" w:rsidP="00CB6FF9">
            <w:pPr>
              <w:rPr>
                <w:sz w:val="20"/>
                <w:szCs w:val="20"/>
                <w:lang w:val="cy-GB"/>
              </w:rPr>
            </w:pPr>
          </w:p>
          <w:p w14:paraId="272FC286" w14:textId="77777777" w:rsidR="000B0DE4" w:rsidRDefault="000B0DE4" w:rsidP="00CB6FF9">
            <w:pPr>
              <w:rPr>
                <w:sz w:val="20"/>
                <w:szCs w:val="20"/>
                <w:lang w:val="cy-GB"/>
              </w:rPr>
            </w:pPr>
          </w:p>
          <w:p w14:paraId="6E4655DC" w14:textId="77777777" w:rsidR="000B0DE4" w:rsidRDefault="000B0DE4" w:rsidP="00CB6FF9">
            <w:pPr>
              <w:rPr>
                <w:sz w:val="20"/>
                <w:szCs w:val="20"/>
                <w:lang w:val="cy-GB"/>
              </w:rPr>
            </w:pPr>
          </w:p>
          <w:p w14:paraId="1B58C831" w14:textId="77777777" w:rsidR="000B0DE4" w:rsidRPr="00445670" w:rsidRDefault="000B0DE4" w:rsidP="00CB6FF9">
            <w:pPr>
              <w:rPr>
                <w:sz w:val="20"/>
                <w:szCs w:val="20"/>
                <w:lang w:val="cy-GB"/>
              </w:rPr>
            </w:pPr>
          </w:p>
        </w:tc>
      </w:tr>
    </w:tbl>
    <w:p w14:paraId="6A78F490" w14:textId="74F4E6A0" w:rsidR="000B0DE4" w:rsidRPr="000B0DE4" w:rsidRDefault="000B0DE4" w:rsidP="00621683">
      <w:pPr>
        <w:rPr>
          <w:b/>
          <w:bCs/>
          <w:sz w:val="20"/>
          <w:szCs w:val="20"/>
          <w:lang w:val="cy-GB"/>
        </w:rPr>
      </w:pPr>
    </w:p>
    <w:tbl>
      <w:tblPr>
        <w:tblStyle w:val="TableGrid"/>
        <w:tblW w:w="0" w:type="auto"/>
        <w:tblLook w:val="04A0" w:firstRow="1" w:lastRow="0" w:firstColumn="1" w:lastColumn="0" w:noHBand="0" w:noVBand="1"/>
      </w:tblPr>
      <w:tblGrid>
        <w:gridCol w:w="1303"/>
        <w:gridCol w:w="7707"/>
      </w:tblGrid>
      <w:tr w:rsidR="000B0DE4" w:rsidRPr="00445670" w14:paraId="2BFB5BF1" w14:textId="77777777" w:rsidTr="00CB6FF9">
        <w:tc>
          <w:tcPr>
            <w:tcW w:w="1303" w:type="dxa"/>
            <w:shd w:val="clear" w:color="auto" w:fill="D9E2F3" w:themeFill="accent1" w:themeFillTint="33"/>
          </w:tcPr>
          <w:p w14:paraId="3D4B203D" w14:textId="77777777" w:rsidR="000B0DE4" w:rsidRPr="00445670" w:rsidRDefault="000B0DE4" w:rsidP="00CB6FF9">
            <w:pPr>
              <w:rPr>
                <w:sz w:val="20"/>
                <w:szCs w:val="20"/>
                <w:lang w:val="cy-GB"/>
              </w:rPr>
            </w:pPr>
            <w:r w:rsidRPr="00445670">
              <w:rPr>
                <w:sz w:val="20"/>
                <w:szCs w:val="20"/>
                <w:lang w:val="cy-GB"/>
              </w:rPr>
              <w:t>Time</w:t>
            </w:r>
          </w:p>
        </w:tc>
        <w:tc>
          <w:tcPr>
            <w:tcW w:w="7707" w:type="dxa"/>
            <w:shd w:val="clear" w:color="auto" w:fill="D9E2F3" w:themeFill="accent1" w:themeFillTint="33"/>
          </w:tcPr>
          <w:p w14:paraId="06209B88" w14:textId="77777777" w:rsidR="000B0DE4" w:rsidRPr="00445670" w:rsidRDefault="000B0DE4" w:rsidP="00CB6FF9">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0B0DE4" w:rsidRPr="00445670" w14:paraId="3488FEDC" w14:textId="77777777" w:rsidTr="00CB6FF9">
        <w:tc>
          <w:tcPr>
            <w:tcW w:w="1303" w:type="dxa"/>
            <w:shd w:val="clear" w:color="auto" w:fill="D9E2F3" w:themeFill="accent1" w:themeFillTint="33"/>
          </w:tcPr>
          <w:p w14:paraId="6502F47B" w14:textId="77777777" w:rsidR="000B0DE4" w:rsidRDefault="000B0DE4" w:rsidP="00CB6FF9">
            <w:pPr>
              <w:rPr>
                <w:sz w:val="20"/>
                <w:szCs w:val="20"/>
                <w:lang w:val="cy-GB"/>
              </w:rPr>
            </w:pPr>
            <w:r w:rsidRPr="00445670">
              <w:rPr>
                <w:sz w:val="20"/>
                <w:szCs w:val="20"/>
                <w:lang w:val="cy-GB"/>
              </w:rPr>
              <w:t>Links to Previous Learning</w:t>
            </w:r>
          </w:p>
          <w:p w14:paraId="3D69FAE9" w14:textId="77777777" w:rsidR="000B0DE4" w:rsidRPr="00445670" w:rsidRDefault="000B0DE4" w:rsidP="00CB6FF9">
            <w:pPr>
              <w:rPr>
                <w:sz w:val="20"/>
                <w:szCs w:val="20"/>
                <w:lang w:val="cy-GB"/>
              </w:rPr>
            </w:pPr>
          </w:p>
          <w:p w14:paraId="25CB8986" w14:textId="77777777" w:rsidR="000B0DE4" w:rsidRPr="00445670" w:rsidRDefault="000B0DE4" w:rsidP="00CB6FF9">
            <w:pPr>
              <w:rPr>
                <w:sz w:val="20"/>
                <w:szCs w:val="20"/>
                <w:lang w:val="cy-GB"/>
              </w:rPr>
            </w:pPr>
          </w:p>
        </w:tc>
        <w:tc>
          <w:tcPr>
            <w:tcW w:w="7707" w:type="dxa"/>
          </w:tcPr>
          <w:p w14:paraId="0C679B18" w14:textId="424DDBF0" w:rsidR="000B0DE4" w:rsidRDefault="000B0DE4" w:rsidP="00CB6FF9">
            <w:pPr>
              <w:rPr>
                <w:sz w:val="20"/>
                <w:szCs w:val="20"/>
                <w:lang w:val="cy-GB"/>
              </w:rPr>
            </w:pPr>
            <w:r>
              <w:rPr>
                <w:sz w:val="20"/>
                <w:szCs w:val="20"/>
                <w:lang w:val="cy-GB"/>
              </w:rPr>
              <w:t>Throughout the rest of this week the learners have been learning about weight. I started off the week by enabling the learners to get to know the difference between objects being heavy and light by using their hands to pick up and feel the weight of different object</w:t>
            </w:r>
            <w:r w:rsidR="00BF13B7">
              <w:rPr>
                <w:sz w:val="20"/>
                <w:szCs w:val="20"/>
                <w:lang w:val="cy-GB"/>
              </w:rPr>
              <w:t>s</w:t>
            </w:r>
            <w:r>
              <w:rPr>
                <w:sz w:val="20"/>
                <w:szCs w:val="20"/>
                <w:lang w:val="cy-GB"/>
              </w:rPr>
              <w:t>. They have also had the opportunity to learn about how to order objects by ordering them from the lightest to the heaviest. Whilst also teaching the learners about the fact that some small objects are heavy and some big objects are light.</w:t>
            </w:r>
          </w:p>
          <w:p w14:paraId="7DB5B125" w14:textId="77777777" w:rsidR="000B0DE4" w:rsidRDefault="000B0DE4" w:rsidP="00CB6FF9">
            <w:pPr>
              <w:rPr>
                <w:sz w:val="20"/>
                <w:szCs w:val="20"/>
                <w:lang w:val="cy-GB"/>
              </w:rPr>
            </w:pPr>
          </w:p>
          <w:p w14:paraId="3E59D8F2" w14:textId="77777777" w:rsidR="000B0DE4" w:rsidRDefault="000B0DE4" w:rsidP="00CB6FF9">
            <w:pPr>
              <w:rPr>
                <w:sz w:val="20"/>
                <w:szCs w:val="20"/>
                <w:lang w:val="cy-GB"/>
              </w:rPr>
            </w:pPr>
          </w:p>
          <w:p w14:paraId="17E4832C" w14:textId="77777777" w:rsidR="000B0DE4" w:rsidRPr="00445670" w:rsidRDefault="000B0DE4" w:rsidP="00CB6FF9">
            <w:pPr>
              <w:rPr>
                <w:sz w:val="20"/>
                <w:szCs w:val="20"/>
                <w:lang w:val="cy-GB"/>
              </w:rPr>
            </w:pPr>
          </w:p>
        </w:tc>
      </w:tr>
      <w:tr w:rsidR="000B0DE4" w:rsidRPr="00445670" w14:paraId="6660AF18" w14:textId="77777777" w:rsidTr="00CB6FF9">
        <w:tc>
          <w:tcPr>
            <w:tcW w:w="1303" w:type="dxa"/>
            <w:shd w:val="clear" w:color="auto" w:fill="D9E2F3" w:themeFill="accent1" w:themeFillTint="33"/>
          </w:tcPr>
          <w:p w14:paraId="06A60987" w14:textId="77777777" w:rsidR="000B0DE4" w:rsidRPr="00445670" w:rsidRDefault="000B0DE4" w:rsidP="00CB6FF9">
            <w:pPr>
              <w:rPr>
                <w:sz w:val="20"/>
                <w:szCs w:val="20"/>
                <w:lang w:val="cy-GB"/>
              </w:rPr>
            </w:pPr>
            <w:r>
              <w:rPr>
                <w:sz w:val="20"/>
                <w:szCs w:val="20"/>
                <w:lang w:val="cy-GB"/>
              </w:rPr>
              <w:t>Opening Phase</w:t>
            </w:r>
          </w:p>
          <w:p w14:paraId="2AC83E16" w14:textId="77777777" w:rsidR="000B0DE4" w:rsidRPr="00445670" w:rsidRDefault="000B0DE4" w:rsidP="00CB6FF9">
            <w:pPr>
              <w:rPr>
                <w:sz w:val="20"/>
                <w:szCs w:val="20"/>
                <w:lang w:val="cy-GB"/>
              </w:rPr>
            </w:pPr>
          </w:p>
          <w:p w14:paraId="5F0294C0" w14:textId="77777777" w:rsidR="000B0DE4" w:rsidRPr="00445670" w:rsidRDefault="000B0DE4" w:rsidP="00CB6FF9">
            <w:pPr>
              <w:rPr>
                <w:sz w:val="20"/>
                <w:szCs w:val="20"/>
                <w:lang w:val="cy-GB"/>
              </w:rPr>
            </w:pPr>
          </w:p>
        </w:tc>
        <w:tc>
          <w:tcPr>
            <w:tcW w:w="7707" w:type="dxa"/>
          </w:tcPr>
          <w:p w14:paraId="011183E3" w14:textId="77777777" w:rsidR="000B0DE4" w:rsidRDefault="000B0DE4" w:rsidP="000B0DE4">
            <w:pPr>
              <w:pStyle w:val="ListParagraph"/>
              <w:numPr>
                <w:ilvl w:val="0"/>
                <w:numId w:val="16"/>
              </w:numPr>
              <w:rPr>
                <w:sz w:val="20"/>
                <w:szCs w:val="20"/>
                <w:lang w:val="cy-GB"/>
              </w:rPr>
            </w:pPr>
            <w:r>
              <w:rPr>
                <w:sz w:val="20"/>
                <w:szCs w:val="20"/>
                <w:lang w:val="cy-GB"/>
              </w:rPr>
              <w:t>On the slide show will be two pictures of balance scales, the first picture has a heavier right side and the second picture has a heavier left side. Underneath there are four pictures of different objects.</w:t>
            </w:r>
          </w:p>
          <w:p w14:paraId="17FD51CA" w14:textId="791AC1DC" w:rsidR="000B0DE4" w:rsidRPr="005462F6" w:rsidRDefault="000B0DE4" w:rsidP="000B0DE4">
            <w:pPr>
              <w:pStyle w:val="ListParagraph"/>
              <w:numPr>
                <w:ilvl w:val="0"/>
                <w:numId w:val="16"/>
              </w:numPr>
              <w:rPr>
                <w:sz w:val="20"/>
                <w:szCs w:val="20"/>
                <w:lang w:val="cy-GB"/>
              </w:rPr>
            </w:pPr>
            <w:r>
              <w:rPr>
                <w:sz w:val="20"/>
                <w:szCs w:val="20"/>
                <w:lang w:val="cy-GB"/>
              </w:rPr>
              <w:t>The learners must look at the balance scales and decide where each of the different</w:t>
            </w:r>
            <w:r w:rsidR="00BF13B7">
              <w:rPr>
                <w:sz w:val="20"/>
                <w:szCs w:val="20"/>
                <w:lang w:val="cy-GB"/>
              </w:rPr>
              <w:t xml:space="preserve"> objects</w:t>
            </w:r>
            <w:r>
              <w:rPr>
                <w:sz w:val="20"/>
                <w:szCs w:val="20"/>
                <w:lang w:val="cy-GB"/>
              </w:rPr>
              <w:t xml:space="preserve"> would go dependending on their weight. Can you explain your answers?</w:t>
            </w:r>
          </w:p>
          <w:p w14:paraId="6C37804F" w14:textId="77777777" w:rsidR="000B0DE4" w:rsidRDefault="000B0DE4" w:rsidP="00CB6FF9">
            <w:pPr>
              <w:rPr>
                <w:sz w:val="20"/>
                <w:szCs w:val="20"/>
                <w:lang w:val="cy-GB"/>
              </w:rPr>
            </w:pPr>
          </w:p>
          <w:p w14:paraId="28423872" w14:textId="77777777" w:rsidR="000B0DE4" w:rsidRDefault="000B0DE4" w:rsidP="00CB6FF9">
            <w:pPr>
              <w:rPr>
                <w:sz w:val="20"/>
                <w:szCs w:val="20"/>
                <w:lang w:val="cy-GB"/>
              </w:rPr>
            </w:pPr>
          </w:p>
          <w:p w14:paraId="107EAA87" w14:textId="77777777" w:rsidR="000B0DE4" w:rsidRPr="00445670" w:rsidRDefault="000B0DE4" w:rsidP="00CB6FF9">
            <w:pPr>
              <w:rPr>
                <w:sz w:val="20"/>
                <w:szCs w:val="20"/>
                <w:lang w:val="cy-GB"/>
              </w:rPr>
            </w:pPr>
          </w:p>
        </w:tc>
      </w:tr>
      <w:tr w:rsidR="000B0DE4" w:rsidRPr="00445670" w14:paraId="438E1C8C" w14:textId="77777777" w:rsidTr="00CB6FF9">
        <w:tc>
          <w:tcPr>
            <w:tcW w:w="1303" w:type="dxa"/>
            <w:shd w:val="clear" w:color="auto" w:fill="D9E2F3" w:themeFill="accent1" w:themeFillTint="33"/>
          </w:tcPr>
          <w:p w14:paraId="262A1273" w14:textId="77777777" w:rsidR="000B0DE4" w:rsidRPr="008A60E7" w:rsidRDefault="000B0DE4" w:rsidP="00CB6FF9">
            <w:pPr>
              <w:rPr>
                <w:sz w:val="20"/>
                <w:szCs w:val="20"/>
                <w:lang w:val="cy-GB"/>
              </w:rPr>
            </w:pPr>
            <w:r w:rsidRPr="002B2D5B">
              <w:rPr>
                <w:sz w:val="20"/>
                <w:lang w:val="cy-GB"/>
              </w:rPr>
              <w:t>Teaching &amp; Core Learning</w:t>
            </w:r>
          </w:p>
        </w:tc>
        <w:tc>
          <w:tcPr>
            <w:tcW w:w="7707" w:type="dxa"/>
          </w:tcPr>
          <w:p w14:paraId="37127A61" w14:textId="77777777" w:rsidR="000B0DE4" w:rsidRDefault="000B0DE4" w:rsidP="000B0DE4">
            <w:pPr>
              <w:pStyle w:val="ListParagraph"/>
              <w:numPr>
                <w:ilvl w:val="0"/>
                <w:numId w:val="17"/>
              </w:numPr>
              <w:rPr>
                <w:sz w:val="20"/>
                <w:szCs w:val="20"/>
                <w:lang w:val="cy-GB"/>
              </w:rPr>
            </w:pPr>
            <w:r>
              <w:rPr>
                <w:sz w:val="20"/>
                <w:szCs w:val="20"/>
                <w:lang w:val="cy-GB"/>
              </w:rPr>
              <w:t>On the slide there is a real life scenario that the parents can read to the learners. It essentially goes on to explain that Miss Willars has gone shopping but has only got one shopping bag. Can you help her to pack the bag? It mentions that I don’t want anything light at the bottom because it might get damaged and I don’t want anything heavy at the top in case it squashes the objects underneath.</w:t>
            </w:r>
          </w:p>
          <w:p w14:paraId="5AEDA258" w14:textId="77777777" w:rsidR="000B0DE4" w:rsidRDefault="000B0DE4" w:rsidP="000B0DE4">
            <w:pPr>
              <w:pStyle w:val="ListParagraph"/>
              <w:numPr>
                <w:ilvl w:val="0"/>
                <w:numId w:val="17"/>
              </w:numPr>
              <w:rPr>
                <w:sz w:val="20"/>
                <w:szCs w:val="20"/>
                <w:lang w:val="cy-GB"/>
              </w:rPr>
            </w:pPr>
            <w:r>
              <w:rPr>
                <w:sz w:val="20"/>
                <w:szCs w:val="20"/>
                <w:lang w:val="cy-GB"/>
              </w:rPr>
              <w:lastRenderedPageBreak/>
              <w:t>The learners must draw a shopping bag (there will be an example on the slide).</w:t>
            </w:r>
          </w:p>
          <w:p w14:paraId="6979F244" w14:textId="77777777" w:rsidR="000B0DE4" w:rsidRDefault="000B0DE4" w:rsidP="000B0DE4">
            <w:pPr>
              <w:pStyle w:val="ListParagraph"/>
              <w:numPr>
                <w:ilvl w:val="0"/>
                <w:numId w:val="17"/>
              </w:numPr>
              <w:rPr>
                <w:sz w:val="20"/>
                <w:szCs w:val="20"/>
                <w:lang w:val="cy-GB"/>
              </w:rPr>
            </w:pPr>
            <w:r>
              <w:rPr>
                <w:sz w:val="20"/>
                <w:szCs w:val="20"/>
                <w:lang w:val="cy-GB"/>
              </w:rPr>
              <w:t xml:space="preserve">Which items do you think should go: at the bottom? On the top? </w:t>
            </w:r>
          </w:p>
          <w:p w14:paraId="065014EA" w14:textId="77777777" w:rsidR="000B0DE4" w:rsidRDefault="000B0DE4" w:rsidP="000B0DE4">
            <w:pPr>
              <w:pStyle w:val="ListParagraph"/>
              <w:numPr>
                <w:ilvl w:val="0"/>
                <w:numId w:val="17"/>
              </w:numPr>
              <w:rPr>
                <w:sz w:val="20"/>
                <w:szCs w:val="20"/>
                <w:lang w:val="cy-GB"/>
              </w:rPr>
            </w:pPr>
            <w:r>
              <w:rPr>
                <w:sz w:val="20"/>
                <w:szCs w:val="20"/>
                <w:lang w:val="cy-GB"/>
              </w:rPr>
              <w:t>The learners must draw the items in the shopping bag.</w:t>
            </w:r>
          </w:p>
          <w:p w14:paraId="493F124D" w14:textId="77777777" w:rsidR="000B0DE4" w:rsidRDefault="000B0DE4" w:rsidP="000B0DE4">
            <w:pPr>
              <w:pStyle w:val="ListParagraph"/>
              <w:numPr>
                <w:ilvl w:val="0"/>
                <w:numId w:val="17"/>
              </w:numPr>
              <w:rPr>
                <w:sz w:val="20"/>
                <w:szCs w:val="20"/>
                <w:lang w:val="cy-GB"/>
              </w:rPr>
            </w:pPr>
            <w:r>
              <w:rPr>
                <w:sz w:val="20"/>
                <w:szCs w:val="20"/>
                <w:lang w:val="cy-GB"/>
              </w:rPr>
              <w:t xml:space="preserve">All of the learners will complete this task. </w:t>
            </w:r>
          </w:p>
          <w:p w14:paraId="13ADDDC8" w14:textId="77777777" w:rsidR="000B0DE4" w:rsidRPr="00342A74" w:rsidRDefault="000B0DE4" w:rsidP="000B0DE4">
            <w:pPr>
              <w:pStyle w:val="ListParagraph"/>
              <w:numPr>
                <w:ilvl w:val="0"/>
                <w:numId w:val="17"/>
              </w:numPr>
              <w:rPr>
                <w:sz w:val="20"/>
                <w:szCs w:val="20"/>
                <w:lang w:val="cy-GB"/>
              </w:rPr>
            </w:pPr>
            <w:r>
              <w:rPr>
                <w:sz w:val="20"/>
                <w:szCs w:val="20"/>
                <w:lang w:val="cy-GB"/>
              </w:rPr>
              <w:t xml:space="preserve">Additional challenge for </w:t>
            </w:r>
            <w:r w:rsidRPr="00657198">
              <w:rPr>
                <w:b/>
                <w:bCs/>
                <w:color w:val="00B0F0"/>
                <w:sz w:val="20"/>
                <w:szCs w:val="20"/>
                <w:lang w:val="cy-GB"/>
              </w:rPr>
              <w:t>Glas</w:t>
            </w:r>
            <w:r>
              <w:rPr>
                <w:b/>
                <w:bCs/>
                <w:color w:val="00B0F0"/>
                <w:sz w:val="20"/>
                <w:szCs w:val="20"/>
                <w:lang w:val="cy-GB"/>
              </w:rPr>
              <w:t xml:space="preserve"> (high)</w:t>
            </w:r>
            <w:r>
              <w:rPr>
                <w:sz w:val="20"/>
                <w:szCs w:val="20"/>
                <w:lang w:val="cy-GB"/>
              </w:rPr>
              <w:t xml:space="preserve"> and </w:t>
            </w:r>
            <w:r w:rsidRPr="00657198">
              <w:rPr>
                <w:b/>
                <w:bCs/>
                <w:color w:val="7030A0"/>
                <w:sz w:val="20"/>
                <w:szCs w:val="20"/>
                <w:lang w:val="cy-GB"/>
              </w:rPr>
              <w:t>Porffor</w:t>
            </w:r>
            <w:r>
              <w:rPr>
                <w:b/>
                <w:bCs/>
                <w:color w:val="7030A0"/>
                <w:sz w:val="20"/>
                <w:szCs w:val="20"/>
                <w:lang w:val="cy-GB"/>
              </w:rPr>
              <w:t xml:space="preserve"> (top)</w:t>
            </w:r>
            <w:r>
              <w:rPr>
                <w:sz w:val="20"/>
                <w:szCs w:val="20"/>
                <w:lang w:val="cy-GB"/>
              </w:rPr>
              <w:t xml:space="preserve"> – Can you think of any other items that Miss Willars could pack in her shopping bag? Where would you place them in the bag?</w:t>
            </w:r>
          </w:p>
          <w:p w14:paraId="1021F1EA" w14:textId="77777777" w:rsidR="000B0DE4" w:rsidRDefault="000B0DE4" w:rsidP="00CB6FF9">
            <w:pPr>
              <w:rPr>
                <w:sz w:val="20"/>
                <w:szCs w:val="20"/>
                <w:lang w:val="cy-GB"/>
              </w:rPr>
            </w:pPr>
          </w:p>
          <w:p w14:paraId="014A5097" w14:textId="77777777" w:rsidR="000B0DE4" w:rsidRDefault="000B0DE4" w:rsidP="00CB6FF9">
            <w:pPr>
              <w:rPr>
                <w:sz w:val="20"/>
                <w:szCs w:val="20"/>
                <w:lang w:val="cy-GB"/>
              </w:rPr>
            </w:pPr>
          </w:p>
          <w:p w14:paraId="1B025546" w14:textId="77777777" w:rsidR="000B0DE4" w:rsidRPr="00445670" w:rsidRDefault="000B0DE4" w:rsidP="00CB6FF9">
            <w:pPr>
              <w:rPr>
                <w:sz w:val="20"/>
                <w:szCs w:val="20"/>
                <w:lang w:val="cy-GB"/>
              </w:rPr>
            </w:pPr>
          </w:p>
        </w:tc>
      </w:tr>
      <w:tr w:rsidR="000B0DE4" w:rsidRPr="00445670" w14:paraId="5BF6B072" w14:textId="77777777" w:rsidTr="00CB6FF9">
        <w:tc>
          <w:tcPr>
            <w:tcW w:w="1303" w:type="dxa"/>
            <w:shd w:val="clear" w:color="auto" w:fill="D9E2F3" w:themeFill="accent1" w:themeFillTint="33"/>
          </w:tcPr>
          <w:p w14:paraId="3DE9FC17" w14:textId="77777777" w:rsidR="000B0DE4" w:rsidRPr="00445670" w:rsidRDefault="000B0DE4" w:rsidP="00CB6FF9">
            <w:pPr>
              <w:rPr>
                <w:sz w:val="20"/>
                <w:szCs w:val="20"/>
                <w:lang w:val="cy-GB"/>
              </w:rPr>
            </w:pPr>
            <w:r w:rsidRPr="00445670">
              <w:rPr>
                <w:sz w:val="20"/>
                <w:szCs w:val="20"/>
                <w:lang w:val="cy-GB"/>
              </w:rPr>
              <w:lastRenderedPageBreak/>
              <w:t>Plenary</w:t>
            </w:r>
          </w:p>
          <w:p w14:paraId="5478DC9D" w14:textId="77777777" w:rsidR="000B0DE4" w:rsidRPr="00445670" w:rsidRDefault="000B0DE4" w:rsidP="00CB6FF9">
            <w:pPr>
              <w:rPr>
                <w:sz w:val="20"/>
                <w:szCs w:val="20"/>
                <w:lang w:val="cy-GB"/>
              </w:rPr>
            </w:pPr>
          </w:p>
          <w:p w14:paraId="3BB46035" w14:textId="77777777" w:rsidR="000B0DE4" w:rsidRPr="00445670" w:rsidRDefault="000B0DE4" w:rsidP="00CB6FF9">
            <w:pPr>
              <w:rPr>
                <w:sz w:val="20"/>
                <w:szCs w:val="20"/>
                <w:lang w:val="cy-GB"/>
              </w:rPr>
            </w:pPr>
          </w:p>
        </w:tc>
        <w:tc>
          <w:tcPr>
            <w:tcW w:w="7707" w:type="dxa"/>
          </w:tcPr>
          <w:p w14:paraId="11DB9DAF" w14:textId="19FFF518" w:rsidR="000B0DE4" w:rsidRPr="007F7646" w:rsidRDefault="000B0DE4" w:rsidP="000B0DE4">
            <w:pPr>
              <w:numPr>
                <w:ilvl w:val="0"/>
                <w:numId w:val="6"/>
              </w:numPr>
              <w:rPr>
                <w:sz w:val="20"/>
                <w:szCs w:val="20"/>
                <w:lang w:val="cy-GB"/>
              </w:rPr>
            </w:pPr>
            <w:r w:rsidRPr="007F7646">
              <w:rPr>
                <w:sz w:val="20"/>
                <w:szCs w:val="20"/>
                <w:lang w:val="cy-GB"/>
              </w:rPr>
              <w:t>As this is an asynchronous session the learners can post a picture of their work on teams so that I can give them feedback once they have completed the activity. I will aim to give the learners two stars and a wish in order to help move the learning forward by giving them something which they can practice or improve upon.</w:t>
            </w:r>
          </w:p>
          <w:p w14:paraId="313D008B" w14:textId="77777777" w:rsidR="000B0DE4" w:rsidRDefault="000B0DE4" w:rsidP="00CB6FF9">
            <w:pPr>
              <w:rPr>
                <w:sz w:val="20"/>
                <w:szCs w:val="20"/>
                <w:lang w:val="cy-GB"/>
              </w:rPr>
            </w:pPr>
          </w:p>
          <w:p w14:paraId="0C4A904B" w14:textId="77777777" w:rsidR="000B0DE4" w:rsidRDefault="000B0DE4" w:rsidP="00CB6FF9">
            <w:pPr>
              <w:rPr>
                <w:sz w:val="20"/>
                <w:szCs w:val="20"/>
                <w:lang w:val="cy-GB"/>
              </w:rPr>
            </w:pPr>
          </w:p>
          <w:p w14:paraId="02CBB54B" w14:textId="77777777" w:rsidR="000B0DE4" w:rsidRPr="00445670" w:rsidRDefault="000B0DE4" w:rsidP="00CB6FF9">
            <w:pPr>
              <w:rPr>
                <w:sz w:val="20"/>
                <w:szCs w:val="20"/>
                <w:lang w:val="cy-GB"/>
              </w:rPr>
            </w:pPr>
          </w:p>
        </w:tc>
      </w:tr>
    </w:tbl>
    <w:p w14:paraId="5A1C992A" w14:textId="77777777" w:rsidR="000B0DE4" w:rsidRPr="00474F76" w:rsidRDefault="000B0DE4" w:rsidP="000B0DE4"/>
    <w:p w14:paraId="162CCEA1" w14:textId="77777777" w:rsidR="000B0DE4" w:rsidRDefault="000B0DE4" w:rsidP="000B0DE4">
      <w:pPr>
        <w:rPr>
          <w:b/>
          <w:sz w:val="28"/>
          <w:szCs w:val="28"/>
          <w:lang w:val="cy-GB"/>
        </w:rPr>
      </w:pPr>
      <w:r>
        <w:rPr>
          <w:b/>
          <w:sz w:val="28"/>
          <w:szCs w:val="28"/>
          <w:lang w:val="cy-GB"/>
        </w:rPr>
        <w:t>Lesson Plan – Phase 2</w:t>
      </w:r>
    </w:p>
    <w:p w14:paraId="4FFFBF51" w14:textId="77777777" w:rsidR="000B0DE4" w:rsidRDefault="000B0DE4" w:rsidP="000B0DE4">
      <w:pPr>
        <w:rPr>
          <w:b/>
          <w:sz w:val="28"/>
          <w:szCs w:val="28"/>
          <w:lang w:val="cy-GB"/>
        </w:rPr>
      </w:pPr>
      <w:r>
        <w:rPr>
          <w:b/>
          <w:sz w:val="28"/>
          <w:szCs w:val="28"/>
          <w:lang w:val="cy-GB"/>
        </w:rPr>
        <w:t>Evaluation of the Learning Experience</w:t>
      </w:r>
    </w:p>
    <w:p w14:paraId="4CB93DA5" w14:textId="74AD1092" w:rsidR="000B0DE4" w:rsidRPr="00D46A8E" w:rsidRDefault="000B0DE4" w:rsidP="000B0DE4">
      <w:pPr>
        <w:rPr>
          <w:b/>
          <w:sz w:val="28"/>
          <w:szCs w:val="28"/>
          <w:lang w:val="cy-GB"/>
        </w:rPr>
      </w:pPr>
      <w:r>
        <w:rPr>
          <w:b/>
          <w:sz w:val="28"/>
          <w:szCs w:val="28"/>
          <w:lang w:val="cy-GB"/>
        </w:rPr>
        <w:t>(include references to QTS)</w:t>
      </w:r>
    </w:p>
    <w:tbl>
      <w:tblPr>
        <w:tblStyle w:val="TableGrid"/>
        <w:tblW w:w="0" w:type="auto"/>
        <w:tblLook w:val="04A0" w:firstRow="1" w:lastRow="0" w:firstColumn="1" w:lastColumn="0" w:noHBand="0" w:noVBand="1"/>
      </w:tblPr>
      <w:tblGrid>
        <w:gridCol w:w="1980"/>
        <w:gridCol w:w="7030"/>
      </w:tblGrid>
      <w:tr w:rsidR="000B0DE4" w:rsidRPr="00445670" w14:paraId="04982F03" w14:textId="77777777" w:rsidTr="00CB6FF9">
        <w:tc>
          <w:tcPr>
            <w:tcW w:w="9010" w:type="dxa"/>
            <w:gridSpan w:val="2"/>
            <w:shd w:val="clear" w:color="auto" w:fill="D9E2F3" w:themeFill="accent1" w:themeFillTint="33"/>
          </w:tcPr>
          <w:p w14:paraId="797ECF36" w14:textId="77777777" w:rsidR="000B0DE4" w:rsidRPr="003D14F8" w:rsidRDefault="000B0DE4" w:rsidP="00CB6FF9">
            <w:pPr>
              <w:rPr>
                <w:b/>
                <w:lang w:val="cy-GB"/>
              </w:rPr>
            </w:pPr>
            <w:r w:rsidRPr="003D14F8">
              <w:rPr>
                <w:b/>
                <w:lang w:val="cy-GB"/>
              </w:rPr>
              <w:t>Evaluation of Pupil Learning</w:t>
            </w:r>
          </w:p>
          <w:p w14:paraId="10E03684" w14:textId="77777777" w:rsidR="000B0DE4" w:rsidRPr="00445670" w:rsidRDefault="000B0DE4" w:rsidP="00CB6FF9">
            <w:pPr>
              <w:rPr>
                <w:sz w:val="20"/>
                <w:szCs w:val="20"/>
                <w:lang w:val="cy-GB"/>
              </w:rPr>
            </w:pPr>
          </w:p>
        </w:tc>
      </w:tr>
      <w:tr w:rsidR="000B0DE4" w:rsidRPr="00445670" w14:paraId="3C6E9DC6" w14:textId="77777777" w:rsidTr="00CB6FF9">
        <w:tc>
          <w:tcPr>
            <w:tcW w:w="1980" w:type="dxa"/>
            <w:shd w:val="clear" w:color="auto" w:fill="D9E2F3" w:themeFill="accent1" w:themeFillTint="33"/>
          </w:tcPr>
          <w:p w14:paraId="5D503D63" w14:textId="77777777" w:rsidR="000B0DE4" w:rsidRPr="00445670" w:rsidRDefault="000B0DE4" w:rsidP="00CB6FF9">
            <w:pPr>
              <w:rPr>
                <w:sz w:val="20"/>
                <w:szCs w:val="20"/>
                <w:lang w:val="cy-GB"/>
              </w:rPr>
            </w:pPr>
            <w:r>
              <w:rPr>
                <w:sz w:val="20"/>
                <w:szCs w:val="20"/>
                <w:lang w:val="cy-GB"/>
              </w:rPr>
              <w:t>Evidence of Learning (including attitude to learning over time)</w:t>
            </w:r>
          </w:p>
        </w:tc>
        <w:tc>
          <w:tcPr>
            <w:tcW w:w="7030" w:type="dxa"/>
          </w:tcPr>
          <w:p w14:paraId="6A4FDAC0" w14:textId="77777777" w:rsidR="000B0DE4" w:rsidRDefault="000B0DE4" w:rsidP="00CB6FF9">
            <w:pPr>
              <w:rPr>
                <w:sz w:val="20"/>
                <w:szCs w:val="20"/>
                <w:lang w:val="cy-GB"/>
              </w:rPr>
            </w:pPr>
            <w:r w:rsidRPr="002C3D96">
              <w:rPr>
                <w:sz w:val="20"/>
                <w:szCs w:val="20"/>
                <w:lang w:val="cy-GB"/>
              </w:rPr>
              <w:t>Today I will be evaluating the learning of those who chose to participate in today’s asynchronous session. For today’s activity there w</w:t>
            </w:r>
            <w:r>
              <w:rPr>
                <w:sz w:val="20"/>
                <w:szCs w:val="20"/>
                <w:lang w:val="cy-GB"/>
              </w:rPr>
              <w:t xml:space="preserve">as only one </w:t>
            </w:r>
            <w:r w:rsidRPr="002C3D96">
              <w:rPr>
                <w:sz w:val="20"/>
                <w:szCs w:val="20"/>
                <w:lang w:val="cy-GB"/>
              </w:rPr>
              <w:t>learner who handed in work via teams. I will be evaluating the learning by looking at pictures of the learner</w:t>
            </w:r>
            <w:r>
              <w:rPr>
                <w:sz w:val="20"/>
                <w:szCs w:val="20"/>
                <w:lang w:val="cy-GB"/>
              </w:rPr>
              <w:t>’</w:t>
            </w:r>
            <w:r w:rsidRPr="002C3D96">
              <w:rPr>
                <w:sz w:val="20"/>
                <w:szCs w:val="20"/>
                <w:lang w:val="cy-GB"/>
              </w:rPr>
              <w:t xml:space="preserve">s work and assessing it against the success criteria for the lesson. The attitudes that I was looking for were </w:t>
            </w:r>
            <w:r>
              <w:rPr>
                <w:sz w:val="20"/>
                <w:szCs w:val="20"/>
                <w:lang w:val="cy-GB"/>
              </w:rPr>
              <w:t>concentration</w:t>
            </w:r>
            <w:r w:rsidRPr="002C3D96">
              <w:rPr>
                <w:sz w:val="20"/>
                <w:szCs w:val="20"/>
                <w:lang w:val="cy-GB"/>
              </w:rPr>
              <w:t xml:space="preserve"> and engagement with the task</w:t>
            </w:r>
            <w:r>
              <w:rPr>
                <w:sz w:val="20"/>
                <w:szCs w:val="20"/>
                <w:lang w:val="cy-GB"/>
              </w:rPr>
              <w:t>. Based on the work that the learner handed in, I feel that he had demonstrated a good understanding of heavy and light objects and had considered the best order to pack the objects in. He was also able to identify which objects would go on the balance scale to match it up with the pictures that it was showing.</w:t>
            </w:r>
          </w:p>
          <w:p w14:paraId="1487E526" w14:textId="77777777" w:rsidR="000B0DE4" w:rsidRPr="00445670" w:rsidRDefault="000B0DE4" w:rsidP="00CB6FF9">
            <w:pPr>
              <w:rPr>
                <w:sz w:val="20"/>
                <w:szCs w:val="20"/>
                <w:lang w:val="cy-GB"/>
              </w:rPr>
            </w:pPr>
          </w:p>
        </w:tc>
      </w:tr>
      <w:tr w:rsidR="000B0DE4" w:rsidRPr="00445670" w14:paraId="29428233" w14:textId="77777777" w:rsidTr="00CB6FF9">
        <w:trPr>
          <w:trHeight w:val="437"/>
        </w:trPr>
        <w:tc>
          <w:tcPr>
            <w:tcW w:w="1980" w:type="dxa"/>
            <w:shd w:val="clear" w:color="auto" w:fill="D9E2F3" w:themeFill="accent1" w:themeFillTint="33"/>
          </w:tcPr>
          <w:p w14:paraId="7AA78CE4" w14:textId="77777777" w:rsidR="000B0DE4" w:rsidRDefault="000B0DE4" w:rsidP="00CB6FF9">
            <w:pPr>
              <w:rPr>
                <w:sz w:val="20"/>
                <w:szCs w:val="20"/>
                <w:lang w:val="cy-GB"/>
              </w:rPr>
            </w:pPr>
            <w:r>
              <w:rPr>
                <w:sz w:val="20"/>
                <w:szCs w:val="20"/>
                <w:lang w:val="cy-GB"/>
              </w:rPr>
              <w:t>Next Steps for Progress</w:t>
            </w:r>
          </w:p>
          <w:p w14:paraId="08D5107A" w14:textId="77777777" w:rsidR="000B0DE4" w:rsidRPr="00445670" w:rsidRDefault="000B0DE4" w:rsidP="00CB6FF9">
            <w:pPr>
              <w:rPr>
                <w:sz w:val="20"/>
                <w:szCs w:val="20"/>
                <w:lang w:val="cy-GB"/>
              </w:rPr>
            </w:pPr>
          </w:p>
        </w:tc>
        <w:tc>
          <w:tcPr>
            <w:tcW w:w="7030" w:type="dxa"/>
          </w:tcPr>
          <w:p w14:paraId="70E5BF5B" w14:textId="77777777" w:rsidR="000B0DE4" w:rsidRDefault="000B0DE4" w:rsidP="00CB6FF9">
            <w:pPr>
              <w:rPr>
                <w:sz w:val="20"/>
                <w:szCs w:val="20"/>
                <w:lang w:val="cy-GB"/>
              </w:rPr>
            </w:pPr>
            <w:r>
              <w:rPr>
                <w:sz w:val="20"/>
                <w:szCs w:val="20"/>
                <w:lang w:val="cy-GB"/>
              </w:rPr>
              <w:t>I feel that the next step for the learner would be to be able to use non standard units while measuring. In order to do this I would plan for an activity where the learner would be able to weigh different items on a balance scale and use objects such as unifix. For example, the toy weighs 8 unifix cubes.</w:t>
            </w:r>
          </w:p>
          <w:p w14:paraId="38EAF840" w14:textId="77777777" w:rsidR="000B0DE4" w:rsidRPr="00445670" w:rsidRDefault="000B0DE4" w:rsidP="00CB6FF9">
            <w:pPr>
              <w:rPr>
                <w:sz w:val="20"/>
                <w:szCs w:val="20"/>
                <w:lang w:val="cy-GB"/>
              </w:rPr>
            </w:pPr>
          </w:p>
        </w:tc>
      </w:tr>
    </w:tbl>
    <w:p w14:paraId="74231CFD" w14:textId="77777777" w:rsidR="000B0DE4" w:rsidRDefault="000B0DE4" w:rsidP="000B0DE4">
      <w:pPr>
        <w:rPr>
          <w:sz w:val="20"/>
          <w:szCs w:val="20"/>
          <w:lang w:val="cy-GB"/>
        </w:rPr>
      </w:pPr>
    </w:p>
    <w:tbl>
      <w:tblPr>
        <w:tblStyle w:val="TableGrid"/>
        <w:tblW w:w="0" w:type="auto"/>
        <w:tblLook w:val="04A0" w:firstRow="1" w:lastRow="0" w:firstColumn="1" w:lastColumn="0" w:noHBand="0" w:noVBand="1"/>
      </w:tblPr>
      <w:tblGrid>
        <w:gridCol w:w="1838"/>
        <w:gridCol w:w="7172"/>
      </w:tblGrid>
      <w:tr w:rsidR="000B0DE4" w:rsidRPr="00445670" w14:paraId="5ACD01AB" w14:textId="77777777" w:rsidTr="00CB6FF9">
        <w:tc>
          <w:tcPr>
            <w:tcW w:w="9010" w:type="dxa"/>
            <w:gridSpan w:val="2"/>
            <w:shd w:val="clear" w:color="auto" w:fill="D9E2F3" w:themeFill="accent1" w:themeFillTint="33"/>
          </w:tcPr>
          <w:p w14:paraId="021C0E79" w14:textId="77777777" w:rsidR="000B0DE4" w:rsidRPr="00825827" w:rsidRDefault="000B0DE4" w:rsidP="00CB6FF9">
            <w:pPr>
              <w:rPr>
                <w:b/>
                <w:lang w:val="cy-GB"/>
              </w:rPr>
            </w:pPr>
            <w:r w:rsidRPr="00825827">
              <w:rPr>
                <w:b/>
                <w:lang w:val="cy-GB"/>
              </w:rPr>
              <w:t>Reflective Analy</w:t>
            </w:r>
            <w:r>
              <w:rPr>
                <w:b/>
                <w:lang w:val="cy-GB"/>
              </w:rPr>
              <w:t>sis of Teaching and Strategies f</w:t>
            </w:r>
            <w:r w:rsidRPr="00825827">
              <w:rPr>
                <w:b/>
                <w:lang w:val="cy-GB"/>
              </w:rPr>
              <w:t>or Development</w:t>
            </w:r>
            <w:r>
              <w:rPr>
                <w:b/>
                <w:lang w:val="cy-GB"/>
              </w:rPr>
              <w:t xml:space="preserve"> – including justification/rationale for pedagogical choices</w:t>
            </w:r>
          </w:p>
          <w:p w14:paraId="0963F57A" w14:textId="77777777" w:rsidR="000B0DE4" w:rsidRPr="00445670" w:rsidRDefault="000B0DE4" w:rsidP="00CB6FF9">
            <w:pPr>
              <w:rPr>
                <w:sz w:val="20"/>
                <w:szCs w:val="20"/>
                <w:lang w:val="cy-GB"/>
              </w:rPr>
            </w:pPr>
          </w:p>
        </w:tc>
      </w:tr>
      <w:tr w:rsidR="000B0DE4" w:rsidRPr="00445670" w14:paraId="4497655C" w14:textId="77777777" w:rsidTr="00CB6FF9">
        <w:tc>
          <w:tcPr>
            <w:tcW w:w="1838" w:type="dxa"/>
            <w:shd w:val="clear" w:color="auto" w:fill="D9E2F3" w:themeFill="accent1" w:themeFillTint="33"/>
          </w:tcPr>
          <w:p w14:paraId="05C5DE5F" w14:textId="77777777" w:rsidR="000B0DE4" w:rsidRDefault="000B0DE4" w:rsidP="00CB6FF9">
            <w:pPr>
              <w:rPr>
                <w:sz w:val="20"/>
                <w:szCs w:val="20"/>
                <w:lang w:val="cy-GB"/>
              </w:rPr>
            </w:pPr>
            <w:r>
              <w:rPr>
                <w:sz w:val="20"/>
                <w:szCs w:val="20"/>
                <w:lang w:val="cy-GB"/>
              </w:rPr>
              <w:t xml:space="preserve">Evidence of my Effective Practice </w:t>
            </w:r>
          </w:p>
          <w:p w14:paraId="12F0A43A" w14:textId="77777777" w:rsidR="000B0DE4" w:rsidRDefault="000B0DE4" w:rsidP="00CB6FF9">
            <w:pPr>
              <w:rPr>
                <w:sz w:val="20"/>
                <w:szCs w:val="20"/>
                <w:lang w:val="cy-GB"/>
              </w:rPr>
            </w:pPr>
          </w:p>
          <w:p w14:paraId="34D90403" w14:textId="77777777" w:rsidR="000B0DE4" w:rsidRPr="00445670" w:rsidRDefault="000B0DE4" w:rsidP="00CB6FF9">
            <w:pPr>
              <w:rPr>
                <w:sz w:val="20"/>
                <w:szCs w:val="20"/>
                <w:lang w:val="cy-GB"/>
              </w:rPr>
            </w:pPr>
          </w:p>
        </w:tc>
        <w:tc>
          <w:tcPr>
            <w:tcW w:w="7172" w:type="dxa"/>
          </w:tcPr>
          <w:p w14:paraId="047BB0C0" w14:textId="77777777" w:rsidR="000B0DE4" w:rsidRDefault="000B0DE4" w:rsidP="00CB6FF9">
            <w:pPr>
              <w:rPr>
                <w:sz w:val="20"/>
                <w:szCs w:val="20"/>
                <w:lang w:val="cy-GB"/>
              </w:rPr>
            </w:pPr>
            <w:r>
              <w:rPr>
                <w:sz w:val="20"/>
                <w:szCs w:val="20"/>
                <w:lang w:val="cy-GB"/>
              </w:rPr>
              <w:t>I feel that I was able to develop the learning further by planning for the learning within a real life context. I was able to provide additional challenges for the higher ability learners. I feel that the instructions were clear and could be supported by the pictures on the power point slide.</w:t>
            </w:r>
          </w:p>
          <w:p w14:paraId="18385812" w14:textId="77777777" w:rsidR="000B0DE4" w:rsidRPr="00445670" w:rsidRDefault="000B0DE4" w:rsidP="00CB6FF9">
            <w:pPr>
              <w:rPr>
                <w:sz w:val="20"/>
                <w:szCs w:val="20"/>
                <w:lang w:val="cy-GB"/>
              </w:rPr>
            </w:pPr>
          </w:p>
        </w:tc>
      </w:tr>
      <w:tr w:rsidR="000B0DE4" w:rsidRPr="00445670" w14:paraId="3212D6A8" w14:textId="77777777" w:rsidTr="00CB6FF9">
        <w:trPr>
          <w:trHeight w:val="437"/>
        </w:trPr>
        <w:tc>
          <w:tcPr>
            <w:tcW w:w="1838" w:type="dxa"/>
            <w:shd w:val="clear" w:color="auto" w:fill="D9E2F3" w:themeFill="accent1" w:themeFillTint="33"/>
          </w:tcPr>
          <w:p w14:paraId="7F184473" w14:textId="77777777" w:rsidR="000B0DE4" w:rsidRDefault="000B0DE4" w:rsidP="00CB6FF9">
            <w:pPr>
              <w:rPr>
                <w:sz w:val="20"/>
                <w:szCs w:val="20"/>
                <w:lang w:val="cy-GB"/>
              </w:rPr>
            </w:pPr>
            <w:r>
              <w:rPr>
                <w:sz w:val="20"/>
                <w:szCs w:val="20"/>
                <w:lang w:val="cy-GB"/>
              </w:rPr>
              <w:t>Areas for my Development</w:t>
            </w:r>
          </w:p>
          <w:p w14:paraId="6106DB4C" w14:textId="77777777" w:rsidR="000B0DE4" w:rsidRDefault="000B0DE4" w:rsidP="00CB6FF9">
            <w:pPr>
              <w:rPr>
                <w:sz w:val="20"/>
                <w:szCs w:val="20"/>
                <w:lang w:val="cy-GB"/>
              </w:rPr>
            </w:pPr>
          </w:p>
          <w:p w14:paraId="5F17E59F" w14:textId="77777777" w:rsidR="000B0DE4" w:rsidRDefault="000B0DE4" w:rsidP="00CB6FF9">
            <w:pPr>
              <w:rPr>
                <w:sz w:val="20"/>
                <w:szCs w:val="20"/>
                <w:lang w:val="cy-GB"/>
              </w:rPr>
            </w:pPr>
            <w:r>
              <w:rPr>
                <w:sz w:val="20"/>
                <w:szCs w:val="20"/>
                <w:lang w:val="cy-GB"/>
              </w:rPr>
              <w:t>Personal Targets for Progress</w:t>
            </w:r>
          </w:p>
          <w:p w14:paraId="32D0FDFF" w14:textId="77777777" w:rsidR="000B0DE4" w:rsidRPr="00445670" w:rsidRDefault="000B0DE4" w:rsidP="00CB6FF9">
            <w:pPr>
              <w:rPr>
                <w:sz w:val="20"/>
                <w:szCs w:val="20"/>
                <w:lang w:val="cy-GB"/>
              </w:rPr>
            </w:pPr>
          </w:p>
        </w:tc>
        <w:tc>
          <w:tcPr>
            <w:tcW w:w="7172" w:type="dxa"/>
          </w:tcPr>
          <w:p w14:paraId="16ACF56F" w14:textId="73DC5A9F" w:rsidR="000B0DE4" w:rsidRDefault="000B0DE4" w:rsidP="00CB6FF9">
            <w:pPr>
              <w:rPr>
                <w:sz w:val="20"/>
                <w:szCs w:val="20"/>
                <w:lang w:val="cy-GB"/>
              </w:rPr>
            </w:pPr>
            <w:r>
              <w:rPr>
                <w:sz w:val="20"/>
                <w:szCs w:val="20"/>
                <w:lang w:val="cy-GB"/>
              </w:rPr>
              <w:lastRenderedPageBreak/>
              <w:t xml:space="preserve">I feel that this activity could have potentially led to some confusion as there would be some items that would be lighter but may not have got damaged if they were under </w:t>
            </w:r>
            <w:r>
              <w:rPr>
                <w:sz w:val="20"/>
                <w:szCs w:val="20"/>
                <w:lang w:val="cy-GB"/>
              </w:rPr>
              <w:lastRenderedPageBreak/>
              <w:t xml:space="preserve">heavy items. I also feel that I could have gotten the learners to actually pick up the items, feel them and then pack the bag as opposed to simply getting them </w:t>
            </w:r>
            <w:r w:rsidR="00BF13B7">
              <w:rPr>
                <w:sz w:val="20"/>
                <w:szCs w:val="20"/>
                <w:lang w:val="cy-GB"/>
              </w:rPr>
              <w:t xml:space="preserve">to </w:t>
            </w:r>
            <w:r>
              <w:rPr>
                <w:sz w:val="20"/>
                <w:szCs w:val="20"/>
                <w:lang w:val="cy-GB"/>
              </w:rPr>
              <w:t>draw the pictures. This may have helped their understanding as they would have known which items were heavy and light and how easy they would be to get damaged.</w:t>
            </w:r>
          </w:p>
          <w:p w14:paraId="045055FB" w14:textId="77777777" w:rsidR="000B0DE4" w:rsidRDefault="000B0DE4" w:rsidP="00CB6FF9">
            <w:pPr>
              <w:rPr>
                <w:sz w:val="20"/>
                <w:szCs w:val="20"/>
                <w:lang w:val="cy-GB"/>
              </w:rPr>
            </w:pPr>
          </w:p>
          <w:p w14:paraId="18FF2992" w14:textId="77777777" w:rsidR="000B0DE4" w:rsidRDefault="000B0DE4" w:rsidP="00CB6FF9">
            <w:pPr>
              <w:rPr>
                <w:sz w:val="20"/>
                <w:szCs w:val="20"/>
                <w:lang w:val="cy-GB"/>
              </w:rPr>
            </w:pPr>
          </w:p>
          <w:p w14:paraId="0FEA8009" w14:textId="77777777" w:rsidR="000B0DE4" w:rsidRDefault="000B0DE4" w:rsidP="00CB6FF9">
            <w:pPr>
              <w:rPr>
                <w:sz w:val="20"/>
                <w:szCs w:val="20"/>
                <w:lang w:val="cy-GB"/>
              </w:rPr>
            </w:pPr>
          </w:p>
          <w:p w14:paraId="323EA360" w14:textId="77777777" w:rsidR="000B0DE4" w:rsidRDefault="000B0DE4" w:rsidP="00CB6FF9">
            <w:pPr>
              <w:rPr>
                <w:bCs/>
                <w:iCs/>
                <w:sz w:val="20"/>
                <w:szCs w:val="20"/>
                <w:u w:val="single"/>
                <w:lang w:val="en-IE"/>
              </w:rPr>
            </w:pPr>
            <w:r>
              <w:rPr>
                <w:bCs/>
                <w:iCs/>
                <w:sz w:val="20"/>
                <w:szCs w:val="20"/>
                <w:u w:val="single"/>
                <w:lang w:val="en-IE"/>
              </w:rPr>
              <w:t>Challenge and Expectations</w:t>
            </w:r>
          </w:p>
          <w:p w14:paraId="08CED092" w14:textId="67B2563A" w:rsidR="000B0DE4" w:rsidRPr="00BF13B7" w:rsidRDefault="000B0DE4" w:rsidP="00CB6FF9">
            <w:pPr>
              <w:rPr>
                <w:bCs/>
                <w:i/>
                <w:sz w:val="20"/>
                <w:szCs w:val="20"/>
                <w:lang w:val="en-IE"/>
              </w:rPr>
            </w:pPr>
            <w:r>
              <w:rPr>
                <w:bCs/>
                <w:i/>
                <w:sz w:val="20"/>
                <w:szCs w:val="20"/>
                <w:lang w:val="en-IE"/>
              </w:rPr>
              <w:t>The student-teacher provides appropriate levels of challenge and expectations for the range of student abilities and characteristics, motivating learners to achieve.</w:t>
            </w:r>
          </w:p>
          <w:p w14:paraId="01242112" w14:textId="77777777" w:rsidR="000B0DE4" w:rsidRDefault="000B0DE4" w:rsidP="00CB6FF9">
            <w:pPr>
              <w:rPr>
                <w:sz w:val="20"/>
                <w:szCs w:val="20"/>
              </w:rPr>
            </w:pPr>
          </w:p>
          <w:p w14:paraId="62157392" w14:textId="77777777" w:rsidR="000B0DE4" w:rsidRDefault="000B0DE4" w:rsidP="00CB6FF9">
            <w:pPr>
              <w:rPr>
                <w:sz w:val="20"/>
                <w:szCs w:val="20"/>
                <w:u w:val="single"/>
              </w:rPr>
            </w:pPr>
            <w:r>
              <w:rPr>
                <w:sz w:val="20"/>
                <w:szCs w:val="20"/>
                <w:u w:val="single"/>
              </w:rPr>
              <w:t>Wider reading and research findings</w:t>
            </w:r>
          </w:p>
          <w:p w14:paraId="6BFFA58B" w14:textId="77777777" w:rsidR="000B0DE4" w:rsidRDefault="000B0DE4" w:rsidP="00CB6FF9">
            <w:pPr>
              <w:rPr>
                <w:sz w:val="20"/>
                <w:szCs w:val="20"/>
              </w:rPr>
            </w:pPr>
            <w:r>
              <w:rPr>
                <w:bCs/>
                <w:i/>
                <w:sz w:val="20"/>
                <w:szCs w:val="20"/>
                <w:lang w:val="en-IE"/>
              </w:rPr>
              <w:t>The student- teacher demonstrates an increasingly confident understanding of the theories and research about assessment, pedagogy, human development and learning relevant to planning and day-to-day practice.</w:t>
            </w:r>
          </w:p>
          <w:p w14:paraId="497EB451" w14:textId="77777777" w:rsidR="000B0DE4" w:rsidRDefault="000B0DE4" w:rsidP="00CB6FF9">
            <w:pPr>
              <w:rPr>
                <w:sz w:val="20"/>
                <w:szCs w:val="20"/>
                <w:lang w:val="cy-GB"/>
              </w:rPr>
            </w:pPr>
          </w:p>
          <w:p w14:paraId="1CD853C8" w14:textId="77777777" w:rsidR="000B0DE4" w:rsidRPr="00445670" w:rsidRDefault="000B0DE4" w:rsidP="00CB6FF9">
            <w:pPr>
              <w:rPr>
                <w:sz w:val="20"/>
                <w:szCs w:val="20"/>
                <w:lang w:val="cy-GB"/>
              </w:rPr>
            </w:pPr>
          </w:p>
        </w:tc>
      </w:tr>
    </w:tbl>
    <w:p w14:paraId="44618B8E" w14:textId="45560F6F" w:rsidR="00BF13B7" w:rsidRDefault="00BF13B7" w:rsidP="000B0DE4">
      <w:pPr>
        <w:rPr>
          <w:sz w:val="20"/>
          <w:szCs w:val="20"/>
          <w:lang w:val="cy-GB"/>
        </w:rPr>
      </w:pPr>
    </w:p>
    <w:p w14:paraId="7036CBEC" w14:textId="3FA2E409" w:rsidR="00BF13B7" w:rsidRDefault="00BF13B7" w:rsidP="000B0DE4">
      <w:pPr>
        <w:rPr>
          <w:sz w:val="20"/>
          <w:szCs w:val="20"/>
          <w:lang w:val="cy-GB"/>
        </w:rPr>
      </w:pPr>
    </w:p>
    <w:p w14:paraId="6712F580" w14:textId="77777777" w:rsidR="00BF13B7" w:rsidRDefault="00BF13B7" w:rsidP="000B0DE4">
      <w:pPr>
        <w:rPr>
          <w:sz w:val="20"/>
          <w:szCs w:val="20"/>
          <w:lang w:val="cy-GB"/>
        </w:rPr>
      </w:pPr>
    </w:p>
    <w:p w14:paraId="2CA5FE3F" w14:textId="77178D0D" w:rsidR="00BF13B7" w:rsidRDefault="00BF13B7" w:rsidP="000B0DE4">
      <w:pPr>
        <w:rPr>
          <w:sz w:val="20"/>
          <w:szCs w:val="20"/>
          <w:lang w:val="cy-GB"/>
        </w:rPr>
      </w:pPr>
    </w:p>
    <w:p w14:paraId="5D8B3314" w14:textId="77777777" w:rsidR="00BF13B7" w:rsidRPr="00445670" w:rsidRDefault="00BF13B7" w:rsidP="000B0DE4">
      <w:pPr>
        <w:rPr>
          <w:sz w:val="20"/>
          <w:szCs w:val="20"/>
          <w:lang w:val="cy-GB"/>
        </w:rPr>
      </w:pPr>
    </w:p>
    <w:p w14:paraId="1989564E" w14:textId="42E96AC5" w:rsidR="000B0DE4" w:rsidRDefault="000B0DE4" w:rsidP="000B0DE4">
      <w:pPr>
        <w:rPr>
          <w:rFonts w:ascii="Arial" w:hAnsi="Arial" w:cs="Arial"/>
        </w:rPr>
      </w:pPr>
      <w:r w:rsidRPr="000B0DE4">
        <w:rPr>
          <w:rFonts w:ascii="Arial" w:hAnsi="Arial" w:cs="Arial"/>
          <w:noProof/>
        </w:rPr>
        <w:drawing>
          <wp:anchor distT="0" distB="0" distL="114300" distR="114300" simplePos="0" relativeHeight="251732992" behindDoc="0" locked="0" layoutInCell="1" allowOverlap="1" wp14:anchorId="28E5E65E" wp14:editId="2A3F3B5C">
            <wp:simplePos x="0" y="0"/>
            <wp:positionH relativeFrom="column">
              <wp:posOffset>0</wp:posOffset>
            </wp:positionH>
            <wp:positionV relativeFrom="paragraph">
              <wp:posOffset>4445</wp:posOffset>
            </wp:positionV>
            <wp:extent cx="5731510" cy="3221990"/>
            <wp:effectExtent l="0" t="0" r="254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14:sizeRelH relativeFrom="page">
              <wp14:pctWidth>0</wp14:pctWidth>
            </wp14:sizeRelH>
            <wp14:sizeRelV relativeFrom="page">
              <wp14:pctHeight>0</wp14:pctHeight>
            </wp14:sizeRelV>
          </wp:anchor>
        </w:drawing>
      </w:r>
    </w:p>
    <w:p w14:paraId="0FB1E5C1" w14:textId="23AEF802" w:rsidR="000B0DE4" w:rsidRPr="000B0DE4" w:rsidRDefault="000B0DE4" w:rsidP="000B0DE4">
      <w:pPr>
        <w:rPr>
          <w:rFonts w:ascii="Arial" w:hAnsi="Arial" w:cs="Arial"/>
        </w:rPr>
      </w:pPr>
    </w:p>
    <w:p w14:paraId="0A6D2ADD" w14:textId="1912145D" w:rsidR="000B0DE4" w:rsidRPr="000B0DE4" w:rsidRDefault="000B0DE4" w:rsidP="000B0DE4">
      <w:pPr>
        <w:rPr>
          <w:rFonts w:ascii="Arial" w:hAnsi="Arial" w:cs="Arial"/>
        </w:rPr>
      </w:pPr>
    </w:p>
    <w:p w14:paraId="65A3F07A" w14:textId="5D4D571A" w:rsidR="000B0DE4" w:rsidRPr="000B0DE4" w:rsidRDefault="000B0DE4" w:rsidP="000B0DE4">
      <w:pPr>
        <w:rPr>
          <w:rFonts w:ascii="Arial" w:hAnsi="Arial" w:cs="Arial"/>
        </w:rPr>
      </w:pPr>
    </w:p>
    <w:p w14:paraId="7B137807" w14:textId="34F0A0DA" w:rsidR="000B0DE4" w:rsidRPr="000B0DE4" w:rsidRDefault="000B0DE4" w:rsidP="000B0DE4">
      <w:pPr>
        <w:rPr>
          <w:rFonts w:ascii="Arial" w:hAnsi="Arial" w:cs="Arial"/>
        </w:rPr>
      </w:pPr>
    </w:p>
    <w:p w14:paraId="0E578BDD" w14:textId="4F9D4765" w:rsidR="000B0DE4" w:rsidRPr="000B0DE4" w:rsidRDefault="000B0DE4" w:rsidP="000B0DE4">
      <w:pPr>
        <w:rPr>
          <w:rFonts w:ascii="Arial" w:hAnsi="Arial" w:cs="Arial"/>
        </w:rPr>
      </w:pPr>
    </w:p>
    <w:p w14:paraId="5FC8CAAD" w14:textId="351438A6" w:rsidR="000B0DE4" w:rsidRPr="000B0DE4" w:rsidRDefault="000B0DE4" w:rsidP="000B0DE4">
      <w:pPr>
        <w:rPr>
          <w:rFonts w:ascii="Arial" w:hAnsi="Arial" w:cs="Arial"/>
        </w:rPr>
      </w:pPr>
    </w:p>
    <w:p w14:paraId="63CDFE10" w14:textId="709889C5" w:rsidR="000B0DE4" w:rsidRPr="000B0DE4" w:rsidRDefault="000B0DE4" w:rsidP="000B0DE4">
      <w:pPr>
        <w:rPr>
          <w:rFonts w:ascii="Arial" w:hAnsi="Arial" w:cs="Arial"/>
        </w:rPr>
      </w:pPr>
    </w:p>
    <w:p w14:paraId="26EA423B" w14:textId="03FB880F" w:rsidR="000B0DE4" w:rsidRPr="000B0DE4" w:rsidRDefault="000B0DE4" w:rsidP="000B0DE4">
      <w:pPr>
        <w:rPr>
          <w:rFonts w:ascii="Arial" w:hAnsi="Arial" w:cs="Arial"/>
        </w:rPr>
      </w:pPr>
    </w:p>
    <w:p w14:paraId="639F6AE2" w14:textId="75D44C38" w:rsidR="000B0DE4" w:rsidRPr="000B0DE4" w:rsidRDefault="000B0DE4" w:rsidP="000B0DE4">
      <w:pPr>
        <w:rPr>
          <w:rFonts w:ascii="Arial" w:hAnsi="Arial" w:cs="Arial"/>
        </w:rPr>
      </w:pPr>
    </w:p>
    <w:p w14:paraId="6C7D04AA" w14:textId="1328E592" w:rsidR="000B0DE4" w:rsidRDefault="000B0DE4" w:rsidP="000B0DE4">
      <w:pPr>
        <w:rPr>
          <w:rFonts w:ascii="Arial" w:hAnsi="Arial" w:cs="Arial"/>
        </w:rPr>
      </w:pPr>
    </w:p>
    <w:p w14:paraId="22FBD69A" w14:textId="32648D24" w:rsidR="000B0DE4" w:rsidRDefault="000B0DE4" w:rsidP="000B0DE4">
      <w:pPr>
        <w:rPr>
          <w:rFonts w:ascii="Arial" w:hAnsi="Arial" w:cs="Arial"/>
        </w:rPr>
      </w:pPr>
    </w:p>
    <w:p w14:paraId="56876496" w14:textId="36187B98" w:rsidR="000B0DE4" w:rsidRDefault="000B0DE4" w:rsidP="000B0DE4">
      <w:pPr>
        <w:tabs>
          <w:tab w:val="left" w:pos="4008"/>
        </w:tabs>
        <w:rPr>
          <w:rFonts w:ascii="Arial" w:hAnsi="Arial" w:cs="Arial"/>
        </w:rPr>
      </w:pPr>
      <w:r>
        <w:rPr>
          <w:rFonts w:ascii="Arial" w:hAnsi="Arial" w:cs="Arial"/>
        </w:rPr>
        <w:tab/>
      </w:r>
    </w:p>
    <w:p w14:paraId="644A56E0" w14:textId="3B9641AE" w:rsidR="000B0DE4" w:rsidRDefault="000B0DE4" w:rsidP="000B0DE4">
      <w:pPr>
        <w:tabs>
          <w:tab w:val="left" w:pos="4008"/>
        </w:tabs>
        <w:rPr>
          <w:rFonts w:ascii="Arial" w:hAnsi="Arial" w:cs="Arial"/>
        </w:rPr>
      </w:pPr>
    </w:p>
    <w:p w14:paraId="397E23A9" w14:textId="372ADB65" w:rsidR="00CB6FF9" w:rsidRPr="00CB6FF9" w:rsidRDefault="00CB6FF9" w:rsidP="00CB6FF9">
      <w:pPr>
        <w:rPr>
          <w:rFonts w:ascii="Arial" w:hAnsi="Arial" w:cs="Arial"/>
        </w:rPr>
      </w:pPr>
    </w:p>
    <w:p w14:paraId="022F72BC" w14:textId="473E0A8A" w:rsidR="00CB6FF9" w:rsidRDefault="00CB6FF9" w:rsidP="00CB6FF9">
      <w:pPr>
        <w:rPr>
          <w:rFonts w:ascii="Arial" w:hAnsi="Arial" w:cs="Arial"/>
        </w:rPr>
      </w:pPr>
    </w:p>
    <w:p w14:paraId="32271F2F" w14:textId="77777777" w:rsidR="003F49B4" w:rsidRDefault="003F49B4" w:rsidP="00CB6FF9">
      <w:pPr>
        <w:rPr>
          <w:rFonts w:ascii="Arial" w:hAnsi="Arial" w:cs="Arial"/>
        </w:rPr>
      </w:pPr>
    </w:p>
    <w:p w14:paraId="549998D9" w14:textId="23899938" w:rsidR="00CB6FF9" w:rsidRDefault="00CB6FF9" w:rsidP="00CB6FF9">
      <w:pPr>
        <w:rPr>
          <w:rFonts w:ascii="Arial" w:hAnsi="Arial" w:cs="Arial"/>
        </w:rPr>
      </w:pPr>
    </w:p>
    <w:p w14:paraId="70C7D1C2" w14:textId="0E628BF7" w:rsidR="00CB6FF9" w:rsidRDefault="00621683" w:rsidP="00CB6FF9">
      <w:pPr>
        <w:rPr>
          <w:rFonts w:ascii="Arial" w:hAnsi="Arial" w:cs="Arial"/>
        </w:rPr>
      </w:pPr>
      <w:r w:rsidRPr="000B0DE4">
        <w:rPr>
          <w:rFonts w:ascii="Arial" w:hAnsi="Arial" w:cs="Arial"/>
          <w:noProof/>
        </w:rPr>
        <w:lastRenderedPageBreak/>
        <w:drawing>
          <wp:anchor distT="0" distB="0" distL="114300" distR="114300" simplePos="0" relativeHeight="251745280" behindDoc="0" locked="0" layoutInCell="1" allowOverlap="1" wp14:anchorId="41CC4861" wp14:editId="75A03322">
            <wp:simplePos x="0" y="0"/>
            <wp:positionH relativeFrom="margin">
              <wp:align>right</wp:align>
            </wp:positionH>
            <wp:positionV relativeFrom="paragraph">
              <wp:posOffset>0</wp:posOffset>
            </wp:positionV>
            <wp:extent cx="5731510" cy="3222625"/>
            <wp:effectExtent l="0" t="0" r="254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page">
              <wp14:pctWidth>0</wp14:pctWidth>
            </wp14:sizeRelH>
            <wp14:sizeRelV relativeFrom="page">
              <wp14:pctHeight>0</wp14:pctHeight>
            </wp14:sizeRelV>
          </wp:anchor>
        </w:drawing>
      </w:r>
    </w:p>
    <w:p w14:paraId="357A33EE" w14:textId="2C26FF8A" w:rsidR="00CB6FF9" w:rsidRDefault="00CB6FF9" w:rsidP="00CB6FF9">
      <w:pPr>
        <w:rPr>
          <w:rFonts w:ascii="Arial" w:hAnsi="Arial" w:cs="Arial"/>
        </w:rPr>
      </w:pPr>
    </w:p>
    <w:p w14:paraId="6F260EF2" w14:textId="16A4B555" w:rsidR="00CB6FF9" w:rsidRDefault="00CB6FF9" w:rsidP="00CB6FF9">
      <w:pPr>
        <w:rPr>
          <w:rFonts w:ascii="Arial" w:hAnsi="Arial" w:cs="Arial"/>
        </w:rPr>
      </w:pPr>
    </w:p>
    <w:p w14:paraId="47CD48F5" w14:textId="2974B8FF" w:rsidR="00621683" w:rsidRDefault="00621683" w:rsidP="00CB6FF9">
      <w:pPr>
        <w:rPr>
          <w:rFonts w:ascii="Arial" w:hAnsi="Arial" w:cs="Arial"/>
        </w:rPr>
      </w:pPr>
    </w:p>
    <w:p w14:paraId="7DE9C7E1" w14:textId="0CA5FA41" w:rsidR="00621683" w:rsidRDefault="00621683" w:rsidP="00CB6FF9">
      <w:pPr>
        <w:rPr>
          <w:rFonts w:ascii="Arial" w:hAnsi="Arial" w:cs="Arial"/>
        </w:rPr>
      </w:pPr>
    </w:p>
    <w:p w14:paraId="567E384C" w14:textId="6AAE825D" w:rsidR="00621683" w:rsidRDefault="00621683" w:rsidP="00CB6FF9">
      <w:pPr>
        <w:rPr>
          <w:rFonts w:ascii="Arial" w:hAnsi="Arial" w:cs="Arial"/>
        </w:rPr>
      </w:pPr>
    </w:p>
    <w:p w14:paraId="43CC1B00" w14:textId="0834BA73" w:rsidR="00621683" w:rsidRDefault="00621683" w:rsidP="00CB6FF9">
      <w:pPr>
        <w:rPr>
          <w:rFonts w:ascii="Arial" w:hAnsi="Arial" w:cs="Arial"/>
        </w:rPr>
      </w:pPr>
    </w:p>
    <w:p w14:paraId="69E19362" w14:textId="0DE00CFE" w:rsidR="00621683" w:rsidRDefault="00621683" w:rsidP="00CB6FF9">
      <w:pPr>
        <w:rPr>
          <w:rFonts w:ascii="Arial" w:hAnsi="Arial" w:cs="Arial"/>
        </w:rPr>
      </w:pPr>
    </w:p>
    <w:p w14:paraId="675F1F73" w14:textId="77777777" w:rsidR="00621683" w:rsidRDefault="00621683" w:rsidP="00CB6FF9">
      <w:pPr>
        <w:rPr>
          <w:rFonts w:ascii="Arial" w:hAnsi="Arial" w:cs="Arial"/>
        </w:rPr>
      </w:pPr>
    </w:p>
    <w:p w14:paraId="700CA4AD" w14:textId="301665DA" w:rsidR="00621683" w:rsidRDefault="00621683" w:rsidP="00CB6FF9">
      <w:pPr>
        <w:rPr>
          <w:rFonts w:ascii="Arial" w:hAnsi="Arial" w:cs="Arial"/>
        </w:rPr>
      </w:pPr>
    </w:p>
    <w:p w14:paraId="664E3056" w14:textId="60A152C5" w:rsidR="00621683" w:rsidRDefault="00621683" w:rsidP="00CB6FF9">
      <w:pPr>
        <w:rPr>
          <w:rFonts w:ascii="Arial" w:hAnsi="Arial" w:cs="Arial"/>
        </w:rPr>
      </w:pPr>
    </w:p>
    <w:p w14:paraId="27F12F40" w14:textId="77777777" w:rsidR="00621683" w:rsidRDefault="00621683" w:rsidP="00CB6FF9">
      <w:pPr>
        <w:rPr>
          <w:rFonts w:ascii="Arial" w:hAnsi="Arial" w:cs="Arial"/>
        </w:rPr>
      </w:pPr>
    </w:p>
    <w:p w14:paraId="1A6E6C46" w14:textId="193C6EA2" w:rsidR="00CB6FF9" w:rsidRDefault="00CB6FF9" w:rsidP="00CB6FF9">
      <w:pPr>
        <w:rPr>
          <w:rFonts w:ascii="Arial" w:hAnsi="Arial" w:cs="Arial"/>
        </w:rPr>
      </w:pPr>
    </w:p>
    <w:p w14:paraId="26054250" w14:textId="77777777" w:rsidR="00062251" w:rsidRDefault="00062251" w:rsidP="00CB6FF9">
      <w:pPr>
        <w:rPr>
          <w:rFonts w:ascii="Arial" w:hAnsi="Arial" w:cs="Arial"/>
          <w:b/>
          <w:bCs/>
          <w:u w:val="single"/>
        </w:rPr>
      </w:pPr>
    </w:p>
    <w:p w14:paraId="1AE425E7" w14:textId="77777777" w:rsidR="00062251" w:rsidRDefault="00062251" w:rsidP="00CB6FF9">
      <w:pPr>
        <w:rPr>
          <w:rFonts w:ascii="Arial" w:hAnsi="Arial" w:cs="Arial"/>
          <w:b/>
          <w:bCs/>
          <w:u w:val="single"/>
        </w:rPr>
      </w:pPr>
    </w:p>
    <w:p w14:paraId="28DFBD23" w14:textId="77777777" w:rsidR="00062251" w:rsidRDefault="00062251" w:rsidP="00CB6FF9">
      <w:pPr>
        <w:rPr>
          <w:rFonts w:ascii="Arial" w:hAnsi="Arial" w:cs="Arial"/>
          <w:b/>
          <w:bCs/>
          <w:u w:val="single"/>
        </w:rPr>
      </w:pPr>
    </w:p>
    <w:p w14:paraId="66687990" w14:textId="77777777" w:rsidR="00062251" w:rsidRDefault="00062251" w:rsidP="00CB6FF9">
      <w:pPr>
        <w:rPr>
          <w:rFonts w:ascii="Arial" w:hAnsi="Arial" w:cs="Arial"/>
          <w:b/>
          <w:bCs/>
          <w:u w:val="single"/>
        </w:rPr>
      </w:pPr>
    </w:p>
    <w:p w14:paraId="65136C04" w14:textId="77777777" w:rsidR="00062251" w:rsidRDefault="00062251" w:rsidP="00CB6FF9">
      <w:pPr>
        <w:rPr>
          <w:rFonts w:ascii="Arial" w:hAnsi="Arial" w:cs="Arial"/>
          <w:b/>
          <w:bCs/>
          <w:u w:val="single"/>
        </w:rPr>
      </w:pPr>
    </w:p>
    <w:p w14:paraId="39051402" w14:textId="77777777" w:rsidR="00062251" w:rsidRDefault="00062251" w:rsidP="00CB6FF9">
      <w:pPr>
        <w:rPr>
          <w:rFonts w:ascii="Arial" w:hAnsi="Arial" w:cs="Arial"/>
          <w:b/>
          <w:bCs/>
          <w:u w:val="single"/>
        </w:rPr>
      </w:pPr>
    </w:p>
    <w:p w14:paraId="5276780C" w14:textId="77777777" w:rsidR="00062251" w:rsidRDefault="00062251" w:rsidP="00CB6FF9">
      <w:pPr>
        <w:rPr>
          <w:rFonts w:ascii="Arial" w:hAnsi="Arial" w:cs="Arial"/>
          <w:b/>
          <w:bCs/>
          <w:u w:val="single"/>
        </w:rPr>
      </w:pPr>
    </w:p>
    <w:p w14:paraId="59E91939" w14:textId="77777777" w:rsidR="00062251" w:rsidRDefault="00062251" w:rsidP="00CB6FF9">
      <w:pPr>
        <w:rPr>
          <w:rFonts w:ascii="Arial" w:hAnsi="Arial" w:cs="Arial"/>
          <w:b/>
          <w:bCs/>
          <w:u w:val="single"/>
        </w:rPr>
      </w:pPr>
    </w:p>
    <w:p w14:paraId="78327F42" w14:textId="77777777" w:rsidR="00062251" w:rsidRDefault="00062251" w:rsidP="00CB6FF9">
      <w:pPr>
        <w:rPr>
          <w:rFonts w:ascii="Arial" w:hAnsi="Arial" w:cs="Arial"/>
          <w:b/>
          <w:bCs/>
          <w:u w:val="single"/>
        </w:rPr>
      </w:pPr>
    </w:p>
    <w:p w14:paraId="3DE50138" w14:textId="77777777" w:rsidR="00062251" w:rsidRDefault="00062251" w:rsidP="00CB6FF9">
      <w:pPr>
        <w:rPr>
          <w:rFonts w:ascii="Arial" w:hAnsi="Arial" w:cs="Arial"/>
          <w:b/>
          <w:bCs/>
          <w:u w:val="single"/>
        </w:rPr>
      </w:pPr>
    </w:p>
    <w:p w14:paraId="00A4619B" w14:textId="77777777" w:rsidR="00062251" w:rsidRDefault="00062251" w:rsidP="00CB6FF9">
      <w:pPr>
        <w:rPr>
          <w:rFonts w:ascii="Arial" w:hAnsi="Arial" w:cs="Arial"/>
          <w:b/>
          <w:bCs/>
          <w:u w:val="single"/>
        </w:rPr>
      </w:pPr>
    </w:p>
    <w:p w14:paraId="08E50941" w14:textId="77777777" w:rsidR="00062251" w:rsidRDefault="00062251" w:rsidP="00CB6FF9">
      <w:pPr>
        <w:rPr>
          <w:rFonts w:ascii="Arial" w:hAnsi="Arial" w:cs="Arial"/>
          <w:b/>
          <w:bCs/>
          <w:u w:val="single"/>
        </w:rPr>
      </w:pPr>
    </w:p>
    <w:p w14:paraId="1405C48B" w14:textId="77777777" w:rsidR="00062251" w:rsidRDefault="00062251" w:rsidP="00CB6FF9">
      <w:pPr>
        <w:rPr>
          <w:rFonts w:ascii="Arial" w:hAnsi="Arial" w:cs="Arial"/>
          <w:b/>
          <w:bCs/>
          <w:u w:val="single"/>
        </w:rPr>
      </w:pPr>
    </w:p>
    <w:p w14:paraId="297F3048" w14:textId="77777777" w:rsidR="00062251" w:rsidRDefault="00062251" w:rsidP="00CB6FF9">
      <w:pPr>
        <w:rPr>
          <w:rFonts w:ascii="Arial" w:hAnsi="Arial" w:cs="Arial"/>
          <w:b/>
          <w:bCs/>
          <w:u w:val="single"/>
        </w:rPr>
      </w:pPr>
    </w:p>
    <w:p w14:paraId="3E9302F7" w14:textId="5DD92964" w:rsidR="00062251" w:rsidRDefault="00062251" w:rsidP="00CB6FF9">
      <w:pPr>
        <w:rPr>
          <w:rFonts w:ascii="Arial" w:hAnsi="Arial" w:cs="Arial"/>
          <w:b/>
          <w:bCs/>
          <w:u w:val="single"/>
        </w:rPr>
      </w:pPr>
    </w:p>
    <w:p w14:paraId="6F15C940" w14:textId="77777777" w:rsidR="00D44B19" w:rsidRDefault="00D44B19" w:rsidP="00CB6FF9">
      <w:pPr>
        <w:rPr>
          <w:rFonts w:ascii="Arial" w:hAnsi="Arial" w:cs="Arial"/>
          <w:b/>
          <w:bCs/>
          <w:u w:val="single"/>
        </w:rPr>
      </w:pPr>
    </w:p>
    <w:p w14:paraId="0CC638C3" w14:textId="77777777" w:rsidR="00062251" w:rsidRDefault="00062251" w:rsidP="00CB6FF9">
      <w:pPr>
        <w:rPr>
          <w:rFonts w:ascii="Arial" w:hAnsi="Arial" w:cs="Arial"/>
          <w:b/>
          <w:bCs/>
          <w:u w:val="single"/>
        </w:rPr>
      </w:pPr>
    </w:p>
    <w:p w14:paraId="5CB4024C" w14:textId="77777777" w:rsidR="00062251" w:rsidRDefault="00062251" w:rsidP="00CB6FF9">
      <w:pPr>
        <w:rPr>
          <w:rFonts w:ascii="Arial" w:hAnsi="Arial" w:cs="Arial"/>
          <w:b/>
          <w:bCs/>
          <w:u w:val="single"/>
        </w:rPr>
      </w:pPr>
    </w:p>
    <w:p w14:paraId="3D2AD603" w14:textId="77777777" w:rsidR="00062251" w:rsidRDefault="00062251" w:rsidP="00CB6FF9">
      <w:pPr>
        <w:rPr>
          <w:rFonts w:ascii="Arial" w:hAnsi="Arial" w:cs="Arial"/>
          <w:b/>
          <w:bCs/>
          <w:u w:val="single"/>
        </w:rPr>
      </w:pPr>
    </w:p>
    <w:p w14:paraId="3E6CEEFB" w14:textId="5185A93E" w:rsidR="00CB6FF9" w:rsidRDefault="00CB6FF9" w:rsidP="00CB6FF9">
      <w:pPr>
        <w:rPr>
          <w:rFonts w:ascii="Arial" w:hAnsi="Arial" w:cs="Arial"/>
          <w:b/>
          <w:bCs/>
          <w:u w:val="single"/>
        </w:rPr>
      </w:pPr>
      <w:r w:rsidRPr="00856019">
        <w:rPr>
          <w:rFonts w:ascii="Arial" w:hAnsi="Arial" w:cs="Arial"/>
          <w:b/>
          <w:bCs/>
          <w:u w:val="single"/>
        </w:rPr>
        <w:lastRenderedPageBreak/>
        <w:t xml:space="preserve">Appendix </w:t>
      </w:r>
      <w:r w:rsidR="006951FF">
        <w:rPr>
          <w:rFonts w:ascii="Arial" w:hAnsi="Arial" w:cs="Arial"/>
          <w:b/>
          <w:bCs/>
          <w:u w:val="single"/>
        </w:rPr>
        <w:t>2</w:t>
      </w:r>
    </w:p>
    <w:p w14:paraId="2F9E8C52" w14:textId="55AD9718" w:rsidR="00856019" w:rsidRDefault="00856019" w:rsidP="00CB6FF9">
      <w:pPr>
        <w:rPr>
          <w:rFonts w:ascii="Arial" w:hAnsi="Arial" w:cs="Arial"/>
        </w:rPr>
      </w:pPr>
      <w:r>
        <w:rPr>
          <w:rFonts w:ascii="Arial" w:hAnsi="Arial" w:cs="Arial"/>
        </w:rPr>
        <w:t>Assets relating to reflection on planning for progression template two.</w:t>
      </w:r>
    </w:p>
    <w:p w14:paraId="7F8A4A8F" w14:textId="21B930A1" w:rsidR="00085C28" w:rsidRDefault="00085C28" w:rsidP="00CB6FF9">
      <w:pPr>
        <w:rPr>
          <w:rFonts w:ascii="Arial" w:hAnsi="Arial" w:cs="Arial"/>
        </w:rPr>
      </w:pPr>
      <w:r w:rsidRPr="00B01AEB">
        <w:rPr>
          <w:noProof/>
          <w:sz w:val="24"/>
          <w:szCs w:val="24"/>
          <w:u w:val="single"/>
        </w:rPr>
        <mc:AlternateContent>
          <mc:Choice Requires="wps">
            <w:drawing>
              <wp:anchor distT="45720" distB="45720" distL="114300" distR="114300" simplePos="0" relativeHeight="251750400" behindDoc="0" locked="0" layoutInCell="1" allowOverlap="1" wp14:anchorId="0B3AB13E" wp14:editId="670D789E">
                <wp:simplePos x="0" y="0"/>
                <wp:positionH relativeFrom="margin">
                  <wp:posOffset>1855224</wp:posOffset>
                </wp:positionH>
                <wp:positionV relativeFrom="paragraph">
                  <wp:posOffset>132817</wp:posOffset>
                </wp:positionV>
                <wp:extent cx="3842657" cy="1404170"/>
                <wp:effectExtent l="19050" t="19050" r="24765" b="2476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2657" cy="1404170"/>
                        </a:xfrm>
                        <a:prstGeom prst="rect">
                          <a:avLst/>
                        </a:prstGeom>
                        <a:solidFill>
                          <a:srgbClr val="FFFFFF"/>
                        </a:solidFill>
                        <a:ln w="38100">
                          <a:solidFill>
                            <a:srgbClr val="000000"/>
                          </a:solidFill>
                          <a:miter lim="800000"/>
                          <a:headEnd/>
                          <a:tailEnd/>
                        </a:ln>
                      </wps:spPr>
                      <wps:txbx>
                        <w:txbxContent>
                          <w:p w14:paraId="4B25CA9C" w14:textId="1754BC87" w:rsidR="004D501E" w:rsidRDefault="004D501E" w:rsidP="00085C28">
                            <w:r>
                              <w:t>All of the fine motor sessions were asynchronous. As a part of the sessions, I created 2 ½ - 5-minute videos introducing the learners to the skill and modelling how to do the skill correctly. I also created a support slide for each activity outlining the resources needed, a break-down of the activity and a picture of the activity. In addition to an explanation of the importance of fine motor skills which was aimed at the parents.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3AB13E" id="_x0000_s1035" type="#_x0000_t202" style="position:absolute;margin-left:146.1pt;margin-top:10.45pt;width:302.55pt;height:110.55pt;z-index:2517504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x1zJwIAAE4EAAAOAAAAZHJzL2Uyb0RvYy54bWysVNtu2zAMfR+wfxD0vvgyt0mNOEWXLsOA&#10;7gK0+wBZlmNhkuhJSuzs60vJSRZ028swPwiiSB2R55Be3o5akb2wToKpaDZLKRGGQyPNtqLfnjZv&#10;FpQ4z0zDFBhR0YNw9Hb1+tVy6EuRQweqEZYgiHHl0Fe0874vk8TxTmjmZtALg84WrGYeTbtNGssG&#10;RNcqydP0OhnANr0FLpzD0/vJSVcRv20F91/a1glPVEUxNx9XG9c6rMlqycqtZX0n+TEN9g9ZaCYN&#10;PnqGumeekZ2Vv0FpyS04aP2Mg06gbSUXsQasJktfVPPYsV7EWpAc159pcv8Pln/ef7VENqhdTolh&#10;GjV6EqMn72AkeaBn6F2JUY89xvkRjzE0lur6B+DfHTGw7pjZijtrYegEazC9LNxMLq5OOC6A1MMn&#10;aPAZtvMQgcbW6sAdskEQHWU6nKUJqXA8fLso8uurOSUcfVmRFtk8ipew8nS9t85/EKBJ2FTUovYR&#10;nu0fnA/psPIUEl5zoGSzkUpFw27rtbJkz7BPNvGLFbwIU4YMIZcsTScK/oqRxu9PGFp67HgldUUX&#10;5yBWBuLemyb2o2dSTXvMWZkjk4G8iUY/1mPU7OYkUA3NAam1MDU4DiRuOrA/KRmwuSvqfuyYFZSo&#10;jwblucmKIkxDNIqreY6GvfTUlx5mOEJV1FMybdc+TlAgzsAdytjKSHDQe8rkmDI2beT9OGBhKi7t&#10;GPXrN7B6BgAA//8DAFBLAwQUAAYACAAAACEAZWSbad4AAAAKAQAADwAAAGRycy9kb3ducmV2Lnht&#10;bEyPTU/DMAyG70j8h8hIXBBLCIitpemEQCBx3EA7u43XljVJabKt7NdjTnDzx6PXj4vl5HpxoDF2&#10;wRu4mSkQ5OtgO98Y+Hh/uV6AiAm9xT54MvBNEZbl+VmBuQ1Hv6LDOjWCQ3zM0UCb0pBLGeuWHMZZ&#10;GMjzbhtGh4nbsZF2xCOHu15qpe6lw87zhRYHemqp3q33zsBmR5SF1en0JRt8TVfP87fuszLm8mJ6&#10;fACRaEp/MPzqszqU7FSFvbdR9AZ0pjWjXKgMBAOLbH4LouLBnVYgy0L+f6H8AQAA//8DAFBLAQIt&#10;ABQABgAIAAAAIQC2gziS/gAAAOEBAAATAAAAAAAAAAAAAAAAAAAAAABbQ29udGVudF9UeXBlc10u&#10;eG1sUEsBAi0AFAAGAAgAAAAhADj9If/WAAAAlAEAAAsAAAAAAAAAAAAAAAAALwEAAF9yZWxzLy5y&#10;ZWxzUEsBAi0AFAAGAAgAAAAhAKCnHXMnAgAATgQAAA4AAAAAAAAAAAAAAAAALgIAAGRycy9lMm9E&#10;b2MueG1sUEsBAi0AFAAGAAgAAAAhAGVkm2neAAAACgEAAA8AAAAAAAAAAAAAAAAAgQQAAGRycy9k&#10;b3ducmV2LnhtbFBLBQYAAAAABAAEAPMAAACMBQAAAAA=&#10;" strokeweight="3pt">
                <v:textbox>
                  <w:txbxContent>
                    <w:p w14:paraId="4B25CA9C" w14:textId="1754BC87" w:rsidR="004D501E" w:rsidRDefault="004D501E" w:rsidP="00085C28">
                      <w:r>
                        <w:t>All of the fine motor sessions were asynchronous. As a part of the sessions, I created 2 ½ - 5-minute videos introducing the learners to the skill and modelling how to do the skill correctly. I also created a support slide for each activity outlining the resources needed, a break-down of the activity and a picture of the activity. In addition to an explanation of the importance of fine motor skills which was aimed at the parents.</w:t>
                      </w:r>
                    </w:p>
                  </w:txbxContent>
                </v:textbox>
                <w10:wrap anchorx="margin"/>
              </v:shape>
            </w:pict>
          </mc:Fallback>
        </mc:AlternateContent>
      </w:r>
    </w:p>
    <w:p w14:paraId="025E79AE" w14:textId="5BDF547D" w:rsidR="00085C28" w:rsidRDefault="00085C28" w:rsidP="00CB6FF9">
      <w:pPr>
        <w:rPr>
          <w:rFonts w:ascii="Arial" w:hAnsi="Arial" w:cs="Arial"/>
        </w:rPr>
      </w:pPr>
    </w:p>
    <w:p w14:paraId="1A403657" w14:textId="394A0D39" w:rsidR="00085C28" w:rsidRDefault="00085C28" w:rsidP="00CB6FF9">
      <w:pPr>
        <w:rPr>
          <w:rFonts w:ascii="Arial" w:hAnsi="Arial" w:cs="Arial"/>
        </w:rPr>
      </w:pPr>
    </w:p>
    <w:p w14:paraId="17691C25" w14:textId="68EA075D" w:rsidR="00085C28" w:rsidRDefault="00085C28" w:rsidP="00CB6FF9">
      <w:pPr>
        <w:rPr>
          <w:rFonts w:ascii="Arial" w:hAnsi="Arial" w:cs="Arial"/>
        </w:rPr>
      </w:pPr>
      <w:r>
        <w:rPr>
          <w:noProof/>
        </w:rPr>
        <mc:AlternateContent>
          <mc:Choice Requires="wps">
            <w:drawing>
              <wp:anchor distT="0" distB="0" distL="114300" distR="114300" simplePos="0" relativeHeight="251752448" behindDoc="0" locked="0" layoutInCell="1" allowOverlap="1" wp14:anchorId="78D946C6" wp14:editId="7DA36020">
                <wp:simplePos x="0" y="0"/>
                <wp:positionH relativeFrom="column">
                  <wp:posOffset>1028791</wp:posOffset>
                </wp:positionH>
                <wp:positionV relativeFrom="paragraph">
                  <wp:posOffset>76291</wp:posOffset>
                </wp:positionV>
                <wp:extent cx="485559" cy="650799"/>
                <wp:effectExtent l="12700" t="6350" r="22860" b="41910"/>
                <wp:wrapNone/>
                <wp:docPr id="23" name="Arrow: Bent 23"/>
                <wp:cNvGraphicFramePr/>
                <a:graphic xmlns:a="http://schemas.openxmlformats.org/drawingml/2006/main">
                  <a:graphicData uri="http://schemas.microsoft.com/office/word/2010/wordprocessingShape">
                    <wps:wsp>
                      <wps:cNvSpPr/>
                      <wps:spPr>
                        <a:xfrm rot="5400000" flipV="1">
                          <a:off x="0" y="0"/>
                          <a:ext cx="485559" cy="650799"/>
                        </a:xfrm>
                        <a:prstGeom prst="bentArrow">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4A753" id="Arrow: Bent 23" o:spid="_x0000_s1026" style="position:absolute;margin-left:81pt;margin-top:6pt;width:38.25pt;height:51.25pt;rotation:-90;flip: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85559,6507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2hZhgIAADkFAAAOAAAAZHJzL2Uyb0RvYy54bWysVE1PGzEQvVfqf7B8L5ukCZAVG5SCqCqh&#10;ggQtZ8frzVryV20nm/TX99m7gUB7Qt3DasYzno83b3xxudOKbIUP0pqKjk9GlAjDbS3NuqI/Hm8+&#10;nVMSIjM1U9aIiu5FoJeLjx8uOleKiW2tqoUnCGJC2bmKtjG6sigCb4Vm4cQ6YWBsrNcsQvXrovas&#10;Q3StislodFp01tfOWy5CwOl1b6SLHL9pBI93TRNEJKqiqC3mv8//VfoXiwtWrj1zreRDGewdVWgm&#10;DZI+h7pmkZGNl3+F0pJ7G2wTT7jVhW0ayUXuAd2MR2+6eWiZE7kXgBPcM0zh/4Xl37f3nsi6opPP&#10;lBimMaOl97YryRdhIsEpIOpcKOH54O79oAWIqd9d4zXxFrjOpqP0UdIo6X6CCxkPdEh2Ge79M9xi&#10;FwnH4fR8NpvNKeEwnc5GZ/N5ylX0QVNw50P8KqwmSajoCgXl2nJktr0Nsfc/+KU7wSpZ30ilsrIP&#10;V8qTLcP0QZrado9IToliIcKAivqa+zCvripDOjQxOUstcQZqNorhKtcOYAWzpoSpNTjPo8/1vLod&#10;3p84NXPNQttXnaP2LNUyYlWU1BU9Py5bmdSqyGQfIEnz6ieUpJWt9xhynhKaCY7fSCS5BQj3zIPu&#10;OMQKxzv8GmXRth0kSlrrf//rPPmDhbBS0mF9AMmvDfMC2H4z4Od8PJ0ibMzKdHY2geKPLatji9no&#10;K4sZjXN1WUz+UR3Exlv9hE1fpqwwMcORuwd/UK5iv9Z4K7hYLrMbdsyxeGseHD8QMsH7uHti3g2s&#10;imDEd3tYNVa+4VXvmxA2drmJtpGZdC+4grFJwX5m7g5vSXoAjvXs9fLiLf4AAAD//wMAUEsDBBQA&#10;BgAIAAAAIQCrKwRZ3gAAAAoBAAAPAAAAZHJzL2Rvd25yZXYueG1sTE/LTsMwELwj8Q/WInGjTi2C&#10;aIhTIRCiRb3QcuDoxksSEa9D7Dzg69me4LQzmtHsTL6eXStG7EPjScNykYBAKr1tqNLwdni6ugUR&#10;oiFrWk+o4RsDrIvzs9xk1k/0iuM+VoJDKGRGQx1jl0kZyhqdCQvfIbH24XtnItO+krY3E4e7Vqok&#10;uZHONMQfatPhQ43l535wGg479bgdNl+7F7Wdyme52ozu513ry4v5/g5ExDn+meFUn6tDwZ2OfiAb&#10;RMv8esVbogaV8mWDSpcpiCMrCQNZ5PL/hOIXAAD//wMAUEsBAi0AFAAGAAgAAAAhALaDOJL+AAAA&#10;4QEAABMAAAAAAAAAAAAAAAAAAAAAAFtDb250ZW50X1R5cGVzXS54bWxQSwECLQAUAAYACAAAACEA&#10;OP0h/9YAAACUAQAACwAAAAAAAAAAAAAAAAAvAQAAX3JlbHMvLnJlbHNQSwECLQAUAAYACAAAACEA&#10;EmtoWYYCAAA5BQAADgAAAAAAAAAAAAAAAAAuAgAAZHJzL2Uyb0RvYy54bWxQSwECLQAUAAYACAAA&#10;ACEAqysEWd4AAAAKAQAADwAAAAAAAAAAAAAAAADgBAAAZHJzL2Rvd25yZXYueG1sUEsFBgAAAAAE&#10;AAQA8wAAAOsFAAAAAA==&#10;" path="m,650799l,273127c,155804,95109,60695,212432,60695r151737,l364169,,485559,121390,364169,242780r,-60695l212432,182085v-50281,,-91042,40761,-91042,91042l121390,650799,,650799xe" fillcolor="windowText" strokecolor="windowText" strokeweight="1pt">
                <v:stroke joinstyle="miter"/>
                <v:path arrowok="t" o:connecttype="custom" o:connectlocs="0,650799;0,273127;212432,60695;364169,60695;364169,0;485559,121390;364169,242780;364169,182085;212432,182085;121390,273127;121390,650799;0,650799" o:connectangles="0,0,0,0,0,0,0,0,0,0,0,0"/>
              </v:shape>
            </w:pict>
          </mc:Fallback>
        </mc:AlternateContent>
      </w:r>
    </w:p>
    <w:p w14:paraId="6F46791C" w14:textId="67285B74" w:rsidR="00085C28" w:rsidRDefault="00085C28" w:rsidP="00CB6FF9">
      <w:pPr>
        <w:rPr>
          <w:rFonts w:ascii="Arial" w:hAnsi="Arial" w:cs="Arial"/>
        </w:rPr>
      </w:pPr>
    </w:p>
    <w:p w14:paraId="30AFE6F2" w14:textId="77777777" w:rsidR="00085C28" w:rsidRPr="00856019" w:rsidRDefault="00085C28" w:rsidP="00CB6FF9">
      <w:pPr>
        <w:rPr>
          <w:rFonts w:ascii="Arial" w:hAnsi="Arial" w:cs="Arial"/>
        </w:rPr>
      </w:pPr>
    </w:p>
    <w:tbl>
      <w:tblPr>
        <w:tblStyle w:val="TableGrid"/>
        <w:tblW w:w="0" w:type="auto"/>
        <w:tblLook w:val="04A0" w:firstRow="1" w:lastRow="0" w:firstColumn="1" w:lastColumn="0" w:noHBand="0" w:noVBand="1"/>
      </w:tblPr>
      <w:tblGrid>
        <w:gridCol w:w="1976"/>
        <w:gridCol w:w="4115"/>
        <w:gridCol w:w="709"/>
        <w:gridCol w:w="2210"/>
      </w:tblGrid>
      <w:tr w:rsidR="00CB6FF9" w:rsidRPr="00445670" w14:paraId="6F85DC39" w14:textId="77777777" w:rsidTr="00CB6FF9">
        <w:tc>
          <w:tcPr>
            <w:tcW w:w="1976" w:type="dxa"/>
            <w:shd w:val="clear" w:color="auto" w:fill="D9E2F3" w:themeFill="accent1" w:themeFillTint="33"/>
          </w:tcPr>
          <w:p w14:paraId="7A3FA5CF" w14:textId="77777777" w:rsidR="00CB6FF9" w:rsidRPr="00445670" w:rsidRDefault="00CB6FF9" w:rsidP="00CB6FF9">
            <w:pPr>
              <w:rPr>
                <w:sz w:val="20"/>
                <w:szCs w:val="20"/>
                <w:lang w:val="cy-GB"/>
              </w:rPr>
            </w:pPr>
            <w:r w:rsidRPr="00445670">
              <w:rPr>
                <w:sz w:val="20"/>
                <w:szCs w:val="20"/>
                <w:lang w:val="cy-GB"/>
              </w:rPr>
              <w:t>Student-teacher</w:t>
            </w:r>
          </w:p>
        </w:tc>
        <w:tc>
          <w:tcPr>
            <w:tcW w:w="4115" w:type="dxa"/>
          </w:tcPr>
          <w:p w14:paraId="76C8EBE9" w14:textId="77777777" w:rsidR="00CB6FF9" w:rsidRDefault="00CB6FF9" w:rsidP="00CB6FF9">
            <w:pPr>
              <w:rPr>
                <w:sz w:val="20"/>
                <w:szCs w:val="20"/>
                <w:lang w:val="cy-GB"/>
              </w:rPr>
            </w:pPr>
            <w:r>
              <w:rPr>
                <w:sz w:val="20"/>
                <w:szCs w:val="20"/>
                <w:lang w:val="cy-GB"/>
              </w:rPr>
              <w:t>Ashleigh Willars</w:t>
            </w:r>
          </w:p>
          <w:p w14:paraId="150F3146" w14:textId="77777777" w:rsidR="00CB6FF9" w:rsidRPr="00445670" w:rsidRDefault="00CB6FF9" w:rsidP="00CB6FF9">
            <w:pPr>
              <w:rPr>
                <w:sz w:val="20"/>
                <w:szCs w:val="20"/>
                <w:lang w:val="cy-GB"/>
              </w:rPr>
            </w:pPr>
          </w:p>
        </w:tc>
        <w:tc>
          <w:tcPr>
            <w:tcW w:w="709" w:type="dxa"/>
            <w:shd w:val="clear" w:color="auto" w:fill="D9E2F3" w:themeFill="accent1" w:themeFillTint="33"/>
          </w:tcPr>
          <w:p w14:paraId="02E20600" w14:textId="77777777" w:rsidR="00CB6FF9" w:rsidRPr="00445670" w:rsidRDefault="00CB6FF9" w:rsidP="00CB6FF9">
            <w:pPr>
              <w:rPr>
                <w:sz w:val="20"/>
                <w:szCs w:val="20"/>
                <w:lang w:val="cy-GB"/>
              </w:rPr>
            </w:pPr>
            <w:r w:rsidRPr="00445670">
              <w:rPr>
                <w:sz w:val="20"/>
                <w:szCs w:val="20"/>
                <w:lang w:val="cy-GB"/>
              </w:rPr>
              <w:t>Class:</w:t>
            </w:r>
          </w:p>
        </w:tc>
        <w:tc>
          <w:tcPr>
            <w:tcW w:w="2210" w:type="dxa"/>
          </w:tcPr>
          <w:p w14:paraId="340CF0FD" w14:textId="77777777" w:rsidR="00CB6FF9" w:rsidRPr="00445670" w:rsidRDefault="00CB6FF9" w:rsidP="00CB6FF9">
            <w:pPr>
              <w:rPr>
                <w:sz w:val="20"/>
                <w:szCs w:val="20"/>
                <w:lang w:val="cy-GB"/>
              </w:rPr>
            </w:pPr>
            <w:r>
              <w:rPr>
                <w:sz w:val="20"/>
                <w:szCs w:val="20"/>
                <w:lang w:val="cy-GB"/>
              </w:rPr>
              <w:t xml:space="preserve">Reception </w:t>
            </w:r>
          </w:p>
        </w:tc>
      </w:tr>
      <w:tr w:rsidR="00CB6FF9" w:rsidRPr="00445670" w14:paraId="4DD4DBFF" w14:textId="77777777" w:rsidTr="00CB6FF9">
        <w:tc>
          <w:tcPr>
            <w:tcW w:w="1976" w:type="dxa"/>
            <w:shd w:val="clear" w:color="auto" w:fill="D9E2F3" w:themeFill="accent1" w:themeFillTint="33"/>
          </w:tcPr>
          <w:p w14:paraId="7D5E5E08" w14:textId="77777777" w:rsidR="00CB6FF9" w:rsidRPr="00445670" w:rsidRDefault="00CB6FF9" w:rsidP="00CB6FF9">
            <w:pPr>
              <w:rPr>
                <w:sz w:val="20"/>
                <w:szCs w:val="20"/>
                <w:lang w:val="cy-GB"/>
              </w:rPr>
            </w:pPr>
            <w:r>
              <w:rPr>
                <w:sz w:val="20"/>
                <w:szCs w:val="20"/>
                <w:lang w:val="cy-GB"/>
              </w:rPr>
              <w:t>AoLE/Subject</w:t>
            </w:r>
          </w:p>
        </w:tc>
        <w:tc>
          <w:tcPr>
            <w:tcW w:w="4115" w:type="dxa"/>
          </w:tcPr>
          <w:p w14:paraId="284A4554" w14:textId="77777777" w:rsidR="00CB6FF9" w:rsidRDefault="00CB6FF9" w:rsidP="00CB6FF9">
            <w:pPr>
              <w:rPr>
                <w:sz w:val="20"/>
                <w:szCs w:val="20"/>
                <w:lang w:val="cy-GB"/>
              </w:rPr>
            </w:pPr>
            <w:r>
              <w:rPr>
                <w:sz w:val="20"/>
                <w:szCs w:val="20"/>
                <w:lang w:val="cy-GB"/>
              </w:rPr>
              <w:t>Physical Development</w:t>
            </w:r>
          </w:p>
          <w:p w14:paraId="44527B10" w14:textId="77777777" w:rsidR="00CB6FF9" w:rsidRDefault="00CB6FF9" w:rsidP="00CB6FF9">
            <w:pPr>
              <w:rPr>
                <w:sz w:val="20"/>
                <w:szCs w:val="20"/>
                <w:lang w:val="cy-GB"/>
              </w:rPr>
            </w:pPr>
            <w:r>
              <w:rPr>
                <w:sz w:val="20"/>
                <w:szCs w:val="20"/>
                <w:lang w:val="cy-GB"/>
              </w:rPr>
              <w:t>Languages, Literacy and Communication</w:t>
            </w:r>
          </w:p>
          <w:p w14:paraId="2B47DC98" w14:textId="77777777" w:rsidR="00CB6FF9" w:rsidRPr="00445670" w:rsidRDefault="00CB6FF9" w:rsidP="00CB6FF9">
            <w:pPr>
              <w:rPr>
                <w:sz w:val="20"/>
                <w:szCs w:val="20"/>
                <w:lang w:val="cy-GB"/>
              </w:rPr>
            </w:pPr>
          </w:p>
        </w:tc>
        <w:tc>
          <w:tcPr>
            <w:tcW w:w="709" w:type="dxa"/>
            <w:shd w:val="clear" w:color="auto" w:fill="D9E2F3" w:themeFill="accent1" w:themeFillTint="33"/>
          </w:tcPr>
          <w:p w14:paraId="7EE68D81" w14:textId="77777777" w:rsidR="00CB6FF9" w:rsidRPr="00445670" w:rsidRDefault="00CB6FF9" w:rsidP="00CB6FF9">
            <w:pPr>
              <w:rPr>
                <w:sz w:val="20"/>
                <w:szCs w:val="20"/>
                <w:lang w:val="cy-GB"/>
              </w:rPr>
            </w:pPr>
            <w:r w:rsidRPr="00445670">
              <w:rPr>
                <w:sz w:val="20"/>
                <w:szCs w:val="20"/>
                <w:lang w:val="cy-GB"/>
              </w:rPr>
              <w:t>Date:</w:t>
            </w:r>
          </w:p>
        </w:tc>
        <w:tc>
          <w:tcPr>
            <w:tcW w:w="2210" w:type="dxa"/>
          </w:tcPr>
          <w:p w14:paraId="6DCF8958" w14:textId="77777777" w:rsidR="00CB6FF9" w:rsidRPr="00445670" w:rsidRDefault="00CB6FF9" w:rsidP="00CB6FF9">
            <w:pPr>
              <w:rPr>
                <w:sz w:val="20"/>
                <w:szCs w:val="20"/>
                <w:lang w:val="cy-GB"/>
              </w:rPr>
            </w:pPr>
            <w:r>
              <w:rPr>
                <w:sz w:val="20"/>
                <w:szCs w:val="20"/>
                <w:lang w:val="cy-GB"/>
              </w:rPr>
              <w:t>18-01-21</w:t>
            </w:r>
          </w:p>
        </w:tc>
      </w:tr>
      <w:tr w:rsidR="00CB6FF9" w:rsidRPr="00445670" w14:paraId="058C8F96" w14:textId="77777777" w:rsidTr="00CB6FF9">
        <w:tc>
          <w:tcPr>
            <w:tcW w:w="1976" w:type="dxa"/>
            <w:shd w:val="clear" w:color="auto" w:fill="D9E2F3" w:themeFill="accent1" w:themeFillTint="33"/>
          </w:tcPr>
          <w:p w14:paraId="7A08962E" w14:textId="77777777" w:rsidR="00CB6FF9" w:rsidRPr="00445670" w:rsidRDefault="00CB6FF9" w:rsidP="00CB6FF9">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36766D08" w14:textId="4F9E1B60" w:rsidR="00CB6FF9" w:rsidRDefault="00CB6FF9" w:rsidP="00CB6FF9">
            <w:pPr>
              <w:rPr>
                <w:sz w:val="20"/>
                <w:szCs w:val="20"/>
                <w:lang w:val="cy-GB"/>
              </w:rPr>
            </w:pPr>
            <w:r>
              <w:rPr>
                <w:sz w:val="20"/>
                <w:szCs w:val="20"/>
                <w:lang w:val="cy-GB"/>
              </w:rPr>
              <w:t xml:space="preserve">Using scissors to </w:t>
            </w:r>
            <w:r w:rsidR="00251C57">
              <w:rPr>
                <w:sz w:val="20"/>
                <w:szCs w:val="20"/>
                <w:lang w:val="cy-GB"/>
              </w:rPr>
              <w:t>snip</w:t>
            </w:r>
            <w:r>
              <w:rPr>
                <w:sz w:val="20"/>
                <w:szCs w:val="20"/>
                <w:lang w:val="cy-GB"/>
              </w:rPr>
              <w:t xml:space="preserve"> a toilet roll tube.</w:t>
            </w:r>
          </w:p>
          <w:p w14:paraId="78418B5E" w14:textId="77777777" w:rsidR="00CB6FF9" w:rsidRPr="00445670" w:rsidRDefault="00CB6FF9" w:rsidP="00CB6FF9">
            <w:pPr>
              <w:rPr>
                <w:sz w:val="20"/>
                <w:szCs w:val="20"/>
                <w:lang w:val="cy-GB"/>
              </w:rPr>
            </w:pPr>
          </w:p>
        </w:tc>
      </w:tr>
      <w:tr w:rsidR="00CB6FF9" w:rsidRPr="00445670" w14:paraId="06247D3E" w14:textId="77777777" w:rsidTr="00CB6FF9">
        <w:tc>
          <w:tcPr>
            <w:tcW w:w="1976" w:type="dxa"/>
            <w:shd w:val="clear" w:color="auto" w:fill="D9E2F3" w:themeFill="accent1" w:themeFillTint="33"/>
          </w:tcPr>
          <w:p w14:paraId="7C6D1979" w14:textId="77777777" w:rsidR="00CB6FF9" w:rsidRDefault="00CB6FF9" w:rsidP="00CB6FF9">
            <w:pPr>
              <w:rPr>
                <w:sz w:val="20"/>
                <w:szCs w:val="20"/>
                <w:lang w:val="cy-GB"/>
              </w:rPr>
            </w:pPr>
            <w:r>
              <w:rPr>
                <w:sz w:val="20"/>
                <w:szCs w:val="20"/>
                <w:lang w:val="cy-GB"/>
              </w:rPr>
              <w:t>Relevant/meaningful links to:</w:t>
            </w:r>
          </w:p>
          <w:p w14:paraId="007728B4" w14:textId="77777777" w:rsidR="00CB6FF9" w:rsidRDefault="00CB6FF9" w:rsidP="00CB6FF9">
            <w:pPr>
              <w:rPr>
                <w:sz w:val="20"/>
                <w:szCs w:val="20"/>
                <w:lang w:val="cy-GB"/>
              </w:rPr>
            </w:pPr>
            <w:r w:rsidRPr="00195049">
              <w:rPr>
                <w:sz w:val="20"/>
                <w:szCs w:val="20"/>
                <w:lang w:val="cy-GB"/>
              </w:rPr>
              <w:t xml:space="preserve">Curriculum </w:t>
            </w:r>
          </w:p>
          <w:p w14:paraId="76612AAC" w14:textId="77777777" w:rsidR="00CB6FF9" w:rsidRPr="00716CF6" w:rsidRDefault="00CB6FF9" w:rsidP="00CB6FF9">
            <w:pPr>
              <w:rPr>
                <w:color w:val="FF0000"/>
                <w:sz w:val="20"/>
                <w:szCs w:val="20"/>
                <w:lang w:val="cy-GB"/>
              </w:rPr>
            </w:pPr>
            <w:r w:rsidRPr="00716CF6">
              <w:rPr>
                <w:color w:val="FF0000"/>
                <w:sz w:val="20"/>
                <w:szCs w:val="20"/>
                <w:lang w:val="cy-GB"/>
              </w:rPr>
              <w:t>&amp;</w:t>
            </w:r>
          </w:p>
          <w:p w14:paraId="08AF0BEA" w14:textId="77777777" w:rsidR="00CB6FF9" w:rsidRDefault="00CB6FF9" w:rsidP="00CB6FF9">
            <w:pPr>
              <w:rPr>
                <w:sz w:val="20"/>
                <w:szCs w:val="20"/>
                <w:lang w:val="cy-GB"/>
              </w:rPr>
            </w:pPr>
            <w:r>
              <w:rPr>
                <w:sz w:val="20"/>
                <w:szCs w:val="20"/>
                <w:lang w:val="cy-GB"/>
              </w:rPr>
              <w:t>Cross-curricular responsibilities</w:t>
            </w:r>
          </w:p>
          <w:p w14:paraId="3E68BF96" w14:textId="77777777" w:rsidR="00CB6FF9" w:rsidRDefault="00CB6FF9" w:rsidP="00CB6FF9">
            <w:pPr>
              <w:rPr>
                <w:sz w:val="20"/>
                <w:szCs w:val="20"/>
                <w:lang w:val="cy-GB"/>
              </w:rPr>
            </w:pPr>
          </w:p>
        </w:tc>
        <w:tc>
          <w:tcPr>
            <w:tcW w:w="7034" w:type="dxa"/>
            <w:gridSpan w:val="3"/>
          </w:tcPr>
          <w:p w14:paraId="538AC471" w14:textId="77777777" w:rsidR="00CB6FF9" w:rsidRPr="00D46AD8" w:rsidRDefault="00CB6FF9" w:rsidP="00CB6FF9">
            <w:pPr>
              <w:rPr>
                <w:b/>
                <w:bCs/>
                <w:color w:val="FF0000"/>
                <w:sz w:val="20"/>
                <w:szCs w:val="20"/>
                <w:lang w:val="cy-GB"/>
              </w:rPr>
            </w:pPr>
            <w:r w:rsidRPr="00D46AD8">
              <w:rPr>
                <w:b/>
                <w:bCs/>
                <w:color w:val="FF0000"/>
                <w:sz w:val="20"/>
                <w:szCs w:val="20"/>
                <w:lang w:val="cy-GB"/>
              </w:rPr>
              <w:t>Physical Development</w:t>
            </w:r>
          </w:p>
          <w:p w14:paraId="0D9F12EC" w14:textId="77777777" w:rsidR="00CB6FF9" w:rsidRPr="00D46AD8" w:rsidRDefault="00CB6FF9" w:rsidP="00CB6FF9">
            <w:pPr>
              <w:rPr>
                <w:b/>
                <w:bCs/>
                <w:color w:val="FF9933"/>
                <w:sz w:val="20"/>
                <w:szCs w:val="20"/>
                <w:lang w:val="cy-GB"/>
              </w:rPr>
            </w:pPr>
            <w:r w:rsidRPr="00D46AD8">
              <w:rPr>
                <w:b/>
                <w:bCs/>
                <w:color w:val="FF9933"/>
                <w:sz w:val="20"/>
                <w:szCs w:val="20"/>
                <w:lang w:val="cy-GB"/>
              </w:rPr>
              <w:t>Using scissors and tools</w:t>
            </w:r>
          </w:p>
          <w:p w14:paraId="2AA5A27B" w14:textId="38BCA0BC" w:rsidR="00CB6FF9" w:rsidRPr="00D46AD8" w:rsidRDefault="00CB6FF9" w:rsidP="00CB6FF9">
            <w:pPr>
              <w:pStyle w:val="ListParagraph"/>
              <w:numPr>
                <w:ilvl w:val="0"/>
                <w:numId w:val="22"/>
              </w:numPr>
              <w:rPr>
                <w:sz w:val="20"/>
                <w:szCs w:val="20"/>
                <w:lang w:val="cy-GB"/>
              </w:rPr>
            </w:pPr>
            <w:r w:rsidRPr="00D46AD8">
              <w:rPr>
                <w:b/>
                <w:bCs/>
                <w:color w:val="00B050"/>
                <w:sz w:val="20"/>
                <w:szCs w:val="20"/>
                <w:lang w:val="cy-GB"/>
              </w:rPr>
              <w:t>O2</w:t>
            </w:r>
            <w:r>
              <w:rPr>
                <w:sz w:val="20"/>
                <w:szCs w:val="20"/>
                <w:lang w:val="cy-GB"/>
              </w:rPr>
              <w:t xml:space="preserve"> </w:t>
            </w:r>
            <w:r w:rsidR="00856019">
              <w:rPr>
                <w:sz w:val="20"/>
                <w:szCs w:val="20"/>
                <w:lang w:val="cy-GB"/>
              </w:rPr>
              <w:t>–</w:t>
            </w:r>
            <w:r>
              <w:rPr>
                <w:sz w:val="20"/>
                <w:szCs w:val="20"/>
                <w:lang w:val="cy-GB"/>
              </w:rPr>
              <w:t xml:space="preserve"> Begin to ‘snip’ by opening and closing traditional scissors.</w:t>
            </w:r>
          </w:p>
          <w:p w14:paraId="2F570BBF" w14:textId="77777777" w:rsidR="00CB6FF9" w:rsidRDefault="00CB6FF9" w:rsidP="00CB6FF9">
            <w:pPr>
              <w:rPr>
                <w:sz w:val="20"/>
                <w:szCs w:val="20"/>
                <w:lang w:val="cy-GB"/>
              </w:rPr>
            </w:pPr>
          </w:p>
          <w:p w14:paraId="396A67AB" w14:textId="77777777" w:rsidR="00CB6FF9" w:rsidRPr="0021504C" w:rsidRDefault="00CB6FF9" w:rsidP="00CB6FF9">
            <w:pPr>
              <w:rPr>
                <w:b/>
                <w:bCs/>
                <w:color w:val="FF0000"/>
                <w:sz w:val="20"/>
                <w:szCs w:val="20"/>
                <w:lang w:val="cy-GB"/>
              </w:rPr>
            </w:pPr>
            <w:r w:rsidRPr="0021504C">
              <w:rPr>
                <w:b/>
                <w:bCs/>
                <w:color w:val="FF0000"/>
                <w:sz w:val="20"/>
                <w:szCs w:val="20"/>
                <w:lang w:val="cy-GB"/>
              </w:rPr>
              <w:t>Languages, Literacy and Communication</w:t>
            </w:r>
          </w:p>
          <w:p w14:paraId="4217D753" w14:textId="77777777" w:rsidR="00CB6FF9" w:rsidRPr="0021504C" w:rsidRDefault="00CB6FF9" w:rsidP="00CB6FF9">
            <w:pPr>
              <w:rPr>
                <w:b/>
                <w:bCs/>
                <w:color w:val="FF9933"/>
                <w:sz w:val="20"/>
                <w:szCs w:val="20"/>
                <w:lang w:val="cy-GB"/>
              </w:rPr>
            </w:pPr>
            <w:r w:rsidRPr="0021504C">
              <w:rPr>
                <w:b/>
                <w:bCs/>
                <w:color w:val="FF9933"/>
                <w:sz w:val="20"/>
                <w:szCs w:val="20"/>
                <w:lang w:val="cy-GB"/>
              </w:rPr>
              <w:t>Strand: Oracy</w:t>
            </w:r>
          </w:p>
          <w:p w14:paraId="27AC5A94" w14:textId="3C4DD2F3" w:rsidR="00CB6FF9" w:rsidRPr="000D3593" w:rsidRDefault="00CB6FF9" w:rsidP="00CB6FF9">
            <w:pPr>
              <w:pStyle w:val="ListParagraph"/>
              <w:numPr>
                <w:ilvl w:val="0"/>
                <w:numId w:val="7"/>
              </w:numPr>
              <w:rPr>
                <w:sz w:val="20"/>
                <w:szCs w:val="20"/>
                <w:lang w:val="cy-GB"/>
              </w:rPr>
            </w:pPr>
            <w:r w:rsidRPr="00055558">
              <w:rPr>
                <w:b/>
                <w:bCs/>
                <w:color w:val="00B050"/>
                <w:sz w:val="20"/>
                <w:szCs w:val="20"/>
              </w:rPr>
              <w:t xml:space="preserve">O2 </w:t>
            </w:r>
            <w:r w:rsidR="00856019">
              <w:rPr>
                <w:sz w:val="20"/>
                <w:szCs w:val="20"/>
              </w:rPr>
              <w:t>–</w:t>
            </w:r>
            <w:r>
              <w:rPr>
                <w:sz w:val="20"/>
                <w:szCs w:val="20"/>
              </w:rPr>
              <w:t xml:space="preserve"> Li</w:t>
            </w:r>
            <w:r w:rsidRPr="000D3593">
              <w:rPr>
                <w:sz w:val="20"/>
                <w:szCs w:val="20"/>
              </w:rPr>
              <w:t>sten with growing attention and concentration. They show understanding of two-step instructions and basic concepts and ask simple appropriate questions.</w:t>
            </w:r>
          </w:p>
          <w:p w14:paraId="1A1BA7ED" w14:textId="77777777" w:rsidR="00CB6FF9" w:rsidRDefault="00CB6FF9" w:rsidP="00CB6FF9">
            <w:pPr>
              <w:rPr>
                <w:sz w:val="20"/>
                <w:szCs w:val="20"/>
                <w:u w:val="single"/>
                <w:lang w:val="cy-GB"/>
              </w:rPr>
            </w:pPr>
          </w:p>
          <w:p w14:paraId="3205DF81" w14:textId="77777777" w:rsidR="00CB6FF9" w:rsidRPr="00187ECD" w:rsidRDefault="00CB6FF9" w:rsidP="00CB6FF9">
            <w:pPr>
              <w:rPr>
                <w:b/>
                <w:bCs/>
                <w:color w:val="FF0000"/>
                <w:sz w:val="20"/>
                <w:szCs w:val="20"/>
                <w:lang w:val="cy-GB"/>
              </w:rPr>
            </w:pPr>
            <w:r w:rsidRPr="00187ECD">
              <w:rPr>
                <w:b/>
                <w:bCs/>
                <w:color w:val="FF0000"/>
                <w:sz w:val="20"/>
                <w:szCs w:val="20"/>
                <w:lang w:val="cy-GB"/>
              </w:rPr>
              <w:t>Literacy Numeracy Framework</w:t>
            </w:r>
          </w:p>
          <w:p w14:paraId="265C1861" w14:textId="77777777" w:rsidR="00CB6FF9" w:rsidRPr="00187ECD" w:rsidRDefault="00CB6FF9" w:rsidP="00CB6FF9">
            <w:pPr>
              <w:rPr>
                <w:b/>
                <w:bCs/>
                <w:color w:val="FF9933"/>
                <w:sz w:val="20"/>
                <w:szCs w:val="20"/>
                <w:lang w:val="cy-GB"/>
              </w:rPr>
            </w:pPr>
            <w:r w:rsidRPr="00187ECD">
              <w:rPr>
                <w:b/>
                <w:bCs/>
                <w:color w:val="FF9933"/>
                <w:sz w:val="20"/>
                <w:szCs w:val="20"/>
                <w:lang w:val="cy-GB"/>
              </w:rPr>
              <w:t>Strand: Listening to understand</w:t>
            </w:r>
          </w:p>
          <w:p w14:paraId="362003C7" w14:textId="77777777" w:rsidR="00CB6FF9" w:rsidRDefault="00CB6FF9" w:rsidP="00CB6FF9">
            <w:pPr>
              <w:rPr>
                <w:sz w:val="20"/>
                <w:szCs w:val="20"/>
                <w:lang w:val="cy-GB"/>
              </w:rPr>
            </w:pPr>
            <w:r w:rsidRPr="00187ECD">
              <w:rPr>
                <w:b/>
                <w:bCs/>
                <w:color w:val="00B050"/>
                <w:sz w:val="20"/>
                <w:szCs w:val="20"/>
                <w:lang w:val="cy-GB"/>
              </w:rPr>
              <w:t>P</w:t>
            </w:r>
            <w:r>
              <w:rPr>
                <w:b/>
                <w:bCs/>
                <w:color w:val="00B050"/>
                <w:sz w:val="20"/>
                <w:szCs w:val="20"/>
                <w:lang w:val="cy-GB"/>
              </w:rPr>
              <w:t>S</w:t>
            </w:r>
            <w:r w:rsidRPr="00187ECD">
              <w:rPr>
                <w:b/>
                <w:bCs/>
                <w:color w:val="00B050"/>
                <w:sz w:val="20"/>
                <w:szCs w:val="20"/>
                <w:lang w:val="cy-GB"/>
              </w:rPr>
              <w:t xml:space="preserve">1 </w:t>
            </w:r>
            <w:r>
              <w:rPr>
                <w:sz w:val="20"/>
                <w:szCs w:val="20"/>
                <w:lang w:val="cy-GB"/>
              </w:rPr>
              <w:t>– I can listen to others with growing attention.</w:t>
            </w:r>
          </w:p>
          <w:p w14:paraId="053DA829" w14:textId="77777777" w:rsidR="00CB6FF9" w:rsidRDefault="00CB6FF9" w:rsidP="00CB6FF9">
            <w:pPr>
              <w:rPr>
                <w:sz w:val="20"/>
                <w:szCs w:val="20"/>
                <w:lang w:val="cy-GB"/>
              </w:rPr>
            </w:pPr>
          </w:p>
          <w:p w14:paraId="2968EF95" w14:textId="77777777" w:rsidR="00CB6FF9" w:rsidRPr="00187ECD" w:rsidRDefault="00CB6FF9" w:rsidP="00CB6FF9">
            <w:pPr>
              <w:rPr>
                <w:b/>
                <w:bCs/>
                <w:color w:val="FF0000"/>
                <w:sz w:val="20"/>
                <w:szCs w:val="20"/>
                <w:lang w:val="cy-GB"/>
              </w:rPr>
            </w:pPr>
            <w:r w:rsidRPr="00187ECD">
              <w:rPr>
                <w:b/>
                <w:bCs/>
                <w:color w:val="FF0000"/>
                <w:sz w:val="20"/>
                <w:szCs w:val="20"/>
                <w:lang w:val="cy-GB"/>
              </w:rPr>
              <w:t>The Four Purposes</w:t>
            </w:r>
          </w:p>
          <w:p w14:paraId="39BBF3EE" w14:textId="6942B7F4" w:rsidR="00CB6FF9" w:rsidRPr="00187ECD" w:rsidRDefault="00CB6FF9" w:rsidP="00CB6FF9">
            <w:pPr>
              <w:rPr>
                <w:b/>
                <w:bCs/>
                <w:color w:val="FF9933"/>
                <w:sz w:val="20"/>
                <w:szCs w:val="20"/>
                <w:lang w:val="cy-GB"/>
              </w:rPr>
            </w:pPr>
            <w:r w:rsidRPr="00187ECD">
              <w:rPr>
                <w:b/>
                <w:bCs/>
                <w:color w:val="FF9933"/>
                <w:sz w:val="20"/>
                <w:szCs w:val="20"/>
                <w:lang w:val="cy-GB"/>
              </w:rPr>
              <w:t>Ambitious</w:t>
            </w:r>
            <w:r w:rsidR="001218CA">
              <w:rPr>
                <w:b/>
                <w:bCs/>
                <w:color w:val="FF9933"/>
                <w:sz w:val="20"/>
                <w:szCs w:val="20"/>
                <w:lang w:val="cy-GB"/>
              </w:rPr>
              <w:t>,</w:t>
            </w:r>
            <w:r w:rsidRPr="00187ECD">
              <w:rPr>
                <w:b/>
                <w:bCs/>
                <w:color w:val="FF9933"/>
                <w:sz w:val="20"/>
                <w:szCs w:val="20"/>
                <w:lang w:val="cy-GB"/>
              </w:rPr>
              <w:t xml:space="preserve"> </w:t>
            </w:r>
            <w:r w:rsidR="001218CA">
              <w:rPr>
                <w:b/>
                <w:bCs/>
                <w:color w:val="FF9933"/>
                <w:sz w:val="20"/>
                <w:szCs w:val="20"/>
                <w:lang w:val="cy-GB"/>
              </w:rPr>
              <w:t>c</w:t>
            </w:r>
            <w:r w:rsidRPr="00187ECD">
              <w:rPr>
                <w:b/>
                <w:bCs/>
                <w:color w:val="FF9933"/>
                <w:sz w:val="20"/>
                <w:szCs w:val="20"/>
                <w:lang w:val="cy-GB"/>
              </w:rPr>
              <w:t xml:space="preserve">apable </w:t>
            </w:r>
            <w:r w:rsidR="001218CA">
              <w:rPr>
                <w:b/>
                <w:bCs/>
                <w:color w:val="FF9933"/>
                <w:sz w:val="20"/>
                <w:szCs w:val="20"/>
                <w:lang w:val="cy-GB"/>
              </w:rPr>
              <w:t>l</w:t>
            </w:r>
            <w:r w:rsidRPr="00187ECD">
              <w:rPr>
                <w:b/>
                <w:bCs/>
                <w:color w:val="FF9933"/>
                <w:sz w:val="20"/>
                <w:szCs w:val="20"/>
                <w:lang w:val="cy-GB"/>
              </w:rPr>
              <w:t>earners</w:t>
            </w:r>
          </w:p>
          <w:p w14:paraId="7A89D244" w14:textId="77777777" w:rsidR="00CB6FF9" w:rsidRDefault="00CB6FF9" w:rsidP="00CB6FF9">
            <w:pPr>
              <w:pStyle w:val="ListParagraph"/>
              <w:numPr>
                <w:ilvl w:val="0"/>
                <w:numId w:val="23"/>
              </w:numPr>
              <w:rPr>
                <w:sz w:val="20"/>
                <w:szCs w:val="20"/>
                <w:lang w:val="cy-GB"/>
              </w:rPr>
            </w:pPr>
            <w:r>
              <w:rPr>
                <w:sz w:val="20"/>
                <w:szCs w:val="20"/>
                <w:lang w:val="cy-GB"/>
              </w:rPr>
              <w:t>Set themselves high standards and seek and enjoy challenge.</w:t>
            </w:r>
          </w:p>
          <w:p w14:paraId="14546E9F" w14:textId="77777777" w:rsidR="00CB6FF9" w:rsidRPr="00D46AD8" w:rsidRDefault="00CB6FF9" w:rsidP="00CB6FF9">
            <w:pPr>
              <w:rPr>
                <w:sz w:val="20"/>
                <w:szCs w:val="20"/>
                <w:lang w:val="cy-GB"/>
              </w:rPr>
            </w:pPr>
          </w:p>
        </w:tc>
      </w:tr>
      <w:tr w:rsidR="00CB6FF9" w:rsidRPr="00445670" w14:paraId="17D5D335" w14:textId="77777777" w:rsidTr="00CB6FF9">
        <w:tc>
          <w:tcPr>
            <w:tcW w:w="1976" w:type="dxa"/>
            <w:shd w:val="clear" w:color="auto" w:fill="D9E2F3" w:themeFill="accent1" w:themeFillTint="33"/>
          </w:tcPr>
          <w:p w14:paraId="40E55ED5" w14:textId="77777777" w:rsidR="00CB6FF9" w:rsidRDefault="00CB6FF9" w:rsidP="00CB6FF9">
            <w:pPr>
              <w:rPr>
                <w:sz w:val="20"/>
                <w:szCs w:val="20"/>
                <w:lang w:val="cy-GB"/>
              </w:rPr>
            </w:pPr>
            <w:r>
              <w:rPr>
                <w:sz w:val="20"/>
                <w:szCs w:val="20"/>
                <w:lang w:val="cy-GB"/>
              </w:rPr>
              <w:t>Personal Targets</w:t>
            </w:r>
          </w:p>
          <w:p w14:paraId="3A73EAC5" w14:textId="77777777" w:rsidR="00CB6FF9" w:rsidRPr="00C8470C" w:rsidRDefault="00CB6FF9" w:rsidP="00CB6FF9">
            <w:pPr>
              <w:rPr>
                <w:sz w:val="20"/>
                <w:szCs w:val="28"/>
                <w:lang w:val="cy-GB"/>
              </w:rPr>
            </w:pPr>
            <w:r>
              <w:rPr>
                <w:sz w:val="20"/>
                <w:szCs w:val="28"/>
                <w:lang w:val="cy-GB"/>
              </w:rPr>
              <w:t xml:space="preserve">(Linked to QTS and identfied in </w:t>
            </w:r>
            <w:r w:rsidRPr="00C8470C">
              <w:rPr>
                <w:sz w:val="20"/>
                <w:szCs w:val="28"/>
                <w:lang w:val="cy-GB"/>
              </w:rPr>
              <w:t>weekly review)</w:t>
            </w:r>
          </w:p>
          <w:p w14:paraId="0C0255CC" w14:textId="77777777" w:rsidR="00CB6FF9" w:rsidRPr="00C8470C" w:rsidRDefault="00CB6FF9" w:rsidP="00CB6FF9">
            <w:pPr>
              <w:rPr>
                <w:sz w:val="20"/>
                <w:szCs w:val="28"/>
                <w:lang w:val="cy-GB"/>
              </w:rPr>
            </w:pPr>
          </w:p>
          <w:p w14:paraId="50A2187F" w14:textId="77777777" w:rsidR="00CB6FF9" w:rsidRDefault="00CB6FF9" w:rsidP="00CB6FF9">
            <w:pPr>
              <w:rPr>
                <w:sz w:val="20"/>
                <w:szCs w:val="20"/>
                <w:lang w:val="cy-GB"/>
              </w:rPr>
            </w:pPr>
          </w:p>
        </w:tc>
        <w:tc>
          <w:tcPr>
            <w:tcW w:w="7034" w:type="dxa"/>
            <w:gridSpan w:val="3"/>
          </w:tcPr>
          <w:p w14:paraId="7592B279" w14:textId="77777777" w:rsidR="00CB6FF9" w:rsidRPr="00445670" w:rsidRDefault="00CB6FF9" w:rsidP="00CB6FF9">
            <w:pPr>
              <w:rPr>
                <w:sz w:val="20"/>
                <w:szCs w:val="20"/>
                <w:lang w:val="cy-GB"/>
              </w:rPr>
            </w:pPr>
            <w:r>
              <w:rPr>
                <w:sz w:val="20"/>
                <w:szCs w:val="20"/>
                <w:lang w:val="cy-GB"/>
              </w:rPr>
              <w:t>N/A</w:t>
            </w:r>
          </w:p>
        </w:tc>
      </w:tr>
    </w:tbl>
    <w:p w14:paraId="01E0DFAA"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08AD1FA3" w14:textId="77777777" w:rsidTr="00CB6FF9">
        <w:tc>
          <w:tcPr>
            <w:tcW w:w="1838" w:type="dxa"/>
            <w:shd w:val="clear" w:color="auto" w:fill="D9E2F3" w:themeFill="accent1" w:themeFillTint="33"/>
          </w:tcPr>
          <w:p w14:paraId="2AF11D5B" w14:textId="77777777" w:rsidR="00CB6FF9" w:rsidRDefault="00CB6FF9" w:rsidP="00CB6FF9">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7EFFEB8E" w14:textId="77777777" w:rsidR="00CB6FF9" w:rsidRPr="00445670" w:rsidRDefault="00CB6FF9" w:rsidP="00CB6FF9">
            <w:pPr>
              <w:rPr>
                <w:sz w:val="20"/>
                <w:szCs w:val="20"/>
                <w:lang w:val="cy-GB"/>
              </w:rPr>
            </w:pPr>
          </w:p>
        </w:tc>
        <w:tc>
          <w:tcPr>
            <w:tcW w:w="7172" w:type="dxa"/>
            <w:shd w:val="clear" w:color="auto" w:fill="FFFFFF" w:themeFill="background1"/>
          </w:tcPr>
          <w:p w14:paraId="3AFCA0AF" w14:textId="77777777" w:rsidR="00CB6FF9" w:rsidRPr="00445670" w:rsidRDefault="00CB6FF9" w:rsidP="00CB6FF9">
            <w:pPr>
              <w:rPr>
                <w:sz w:val="20"/>
                <w:szCs w:val="20"/>
                <w:lang w:val="cy-GB"/>
              </w:rPr>
            </w:pPr>
            <w:r>
              <w:rPr>
                <w:sz w:val="20"/>
                <w:szCs w:val="20"/>
                <w:lang w:val="cy-GB"/>
              </w:rPr>
              <w:t>To be able to snip the edges of a toilet roll tube by opening and closing scissors.</w:t>
            </w:r>
          </w:p>
        </w:tc>
      </w:tr>
      <w:tr w:rsidR="00CB6FF9" w:rsidRPr="00445670" w14:paraId="027B5507" w14:textId="77777777" w:rsidTr="00CB6FF9">
        <w:tc>
          <w:tcPr>
            <w:tcW w:w="1838" w:type="dxa"/>
            <w:shd w:val="clear" w:color="auto" w:fill="D9E2F3" w:themeFill="accent1" w:themeFillTint="33"/>
          </w:tcPr>
          <w:p w14:paraId="74A35D52" w14:textId="77777777" w:rsidR="00CB6FF9" w:rsidRDefault="00CB6FF9" w:rsidP="00CB6FF9">
            <w:pPr>
              <w:rPr>
                <w:sz w:val="20"/>
                <w:szCs w:val="20"/>
                <w:lang w:val="cy-GB"/>
              </w:rPr>
            </w:pPr>
            <w:r w:rsidRPr="00445670">
              <w:rPr>
                <w:sz w:val="20"/>
                <w:szCs w:val="20"/>
                <w:lang w:val="cy-GB"/>
              </w:rPr>
              <w:t xml:space="preserve">Success Criteria </w:t>
            </w:r>
          </w:p>
          <w:p w14:paraId="3A3FF9F7" w14:textId="77777777" w:rsidR="00CB6FF9" w:rsidRPr="00445670" w:rsidRDefault="00CB6FF9" w:rsidP="00CB6FF9">
            <w:pPr>
              <w:rPr>
                <w:sz w:val="20"/>
                <w:szCs w:val="20"/>
                <w:lang w:val="cy-GB"/>
              </w:rPr>
            </w:pPr>
            <w:r>
              <w:rPr>
                <w:sz w:val="20"/>
                <w:szCs w:val="20"/>
                <w:lang w:val="cy-GB"/>
              </w:rPr>
              <w:t>(process/product)</w:t>
            </w:r>
          </w:p>
          <w:p w14:paraId="43655737" w14:textId="77777777" w:rsidR="00CB6FF9" w:rsidRPr="00445670" w:rsidRDefault="00CB6FF9" w:rsidP="00CB6FF9">
            <w:pPr>
              <w:rPr>
                <w:sz w:val="20"/>
                <w:szCs w:val="20"/>
                <w:lang w:val="cy-GB"/>
              </w:rPr>
            </w:pPr>
          </w:p>
        </w:tc>
        <w:tc>
          <w:tcPr>
            <w:tcW w:w="7172" w:type="dxa"/>
          </w:tcPr>
          <w:p w14:paraId="21CFB4B2" w14:textId="77777777" w:rsidR="00CB6FF9" w:rsidRDefault="00CB6FF9" w:rsidP="00CB6FF9">
            <w:pPr>
              <w:pStyle w:val="ListParagraph"/>
              <w:numPr>
                <w:ilvl w:val="0"/>
                <w:numId w:val="21"/>
              </w:numPr>
              <w:rPr>
                <w:sz w:val="20"/>
                <w:szCs w:val="20"/>
                <w:lang w:val="cy-GB"/>
              </w:rPr>
            </w:pPr>
            <w:r>
              <w:rPr>
                <w:sz w:val="20"/>
                <w:szCs w:val="20"/>
                <w:lang w:val="cy-GB"/>
              </w:rPr>
              <w:t>I can open and close scissors to cut strips on a toilet roll tube.</w:t>
            </w:r>
          </w:p>
          <w:p w14:paraId="3853D0BB" w14:textId="77777777" w:rsidR="00CB6FF9" w:rsidRPr="00AB3DDA" w:rsidRDefault="00CB6FF9" w:rsidP="00CB6FF9">
            <w:pPr>
              <w:pStyle w:val="ListParagraph"/>
              <w:numPr>
                <w:ilvl w:val="0"/>
                <w:numId w:val="21"/>
              </w:numPr>
              <w:rPr>
                <w:sz w:val="20"/>
                <w:szCs w:val="20"/>
                <w:lang w:val="cy-GB"/>
              </w:rPr>
            </w:pPr>
            <w:r>
              <w:rPr>
                <w:sz w:val="20"/>
                <w:szCs w:val="20"/>
                <w:lang w:val="cy-GB"/>
              </w:rPr>
              <w:t>I can remember and draw facial features.</w:t>
            </w:r>
          </w:p>
        </w:tc>
      </w:tr>
    </w:tbl>
    <w:p w14:paraId="50799EC5"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07E4F394" w14:textId="77777777" w:rsidTr="00CB6FF9">
        <w:trPr>
          <w:trHeight w:val="436"/>
        </w:trPr>
        <w:tc>
          <w:tcPr>
            <w:tcW w:w="1838" w:type="dxa"/>
            <w:shd w:val="clear" w:color="auto" w:fill="D9E2F3" w:themeFill="accent1" w:themeFillTint="33"/>
          </w:tcPr>
          <w:p w14:paraId="64CCD25E" w14:textId="77777777" w:rsidR="00CB6FF9" w:rsidRPr="00445670" w:rsidRDefault="00CB6FF9" w:rsidP="00CB6FF9">
            <w:pPr>
              <w:rPr>
                <w:sz w:val="20"/>
                <w:szCs w:val="20"/>
                <w:lang w:val="cy-GB"/>
              </w:rPr>
            </w:pPr>
            <w:r w:rsidRPr="00445670">
              <w:rPr>
                <w:sz w:val="20"/>
                <w:szCs w:val="20"/>
                <w:lang w:val="cy-GB"/>
              </w:rPr>
              <w:lastRenderedPageBreak/>
              <w:t>Key Resources Hea</w:t>
            </w:r>
            <w:r>
              <w:rPr>
                <w:sz w:val="20"/>
                <w:szCs w:val="20"/>
                <w:lang w:val="cy-GB"/>
              </w:rPr>
              <w:t>l</w:t>
            </w:r>
            <w:r w:rsidRPr="00445670">
              <w:rPr>
                <w:sz w:val="20"/>
                <w:szCs w:val="20"/>
                <w:lang w:val="cy-GB"/>
              </w:rPr>
              <w:t>th &amp; Safety</w:t>
            </w:r>
          </w:p>
        </w:tc>
        <w:tc>
          <w:tcPr>
            <w:tcW w:w="7172" w:type="dxa"/>
          </w:tcPr>
          <w:p w14:paraId="20AF5916" w14:textId="77777777" w:rsidR="00CB6FF9" w:rsidRPr="008A7BCB" w:rsidRDefault="00CB6FF9" w:rsidP="00CB6FF9">
            <w:pPr>
              <w:rPr>
                <w:sz w:val="20"/>
                <w:szCs w:val="20"/>
                <w:u w:val="single"/>
                <w:lang w:val="cy-GB"/>
              </w:rPr>
            </w:pPr>
            <w:r w:rsidRPr="008A7BCB">
              <w:rPr>
                <w:sz w:val="20"/>
                <w:szCs w:val="20"/>
                <w:u w:val="single"/>
                <w:lang w:val="cy-GB"/>
              </w:rPr>
              <w:t>Key resources</w:t>
            </w:r>
          </w:p>
          <w:p w14:paraId="01F95AEA" w14:textId="77777777" w:rsidR="00CB6FF9" w:rsidRDefault="00CB6FF9" w:rsidP="00CB6FF9">
            <w:pPr>
              <w:pStyle w:val="ListParagraph"/>
              <w:numPr>
                <w:ilvl w:val="0"/>
                <w:numId w:val="18"/>
              </w:numPr>
              <w:rPr>
                <w:sz w:val="20"/>
                <w:szCs w:val="20"/>
                <w:lang w:val="cy-GB"/>
              </w:rPr>
            </w:pPr>
            <w:r>
              <w:rPr>
                <w:sz w:val="20"/>
                <w:szCs w:val="20"/>
                <w:lang w:val="cy-GB"/>
              </w:rPr>
              <w:t>T</w:t>
            </w:r>
            <w:r w:rsidRPr="00A263F0">
              <w:rPr>
                <w:sz w:val="20"/>
                <w:szCs w:val="20"/>
                <w:lang w:val="cy-GB"/>
              </w:rPr>
              <w:t>oilet roll tube</w:t>
            </w:r>
          </w:p>
          <w:p w14:paraId="56218624" w14:textId="77777777" w:rsidR="00CB6FF9" w:rsidRDefault="00CB6FF9" w:rsidP="00CB6FF9">
            <w:pPr>
              <w:pStyle w:val="ListParagraph"/>
              <w:numPr>
                <w:ilvl w:val="0"/>
                <w:numId w:val="18"/>
              </w:numPr>
              <w:rPr>
                <w:sz w:val="20"/>
                <w:szCs w:val="20"/>
                <w:lang w:val="cy-GB"/>
              </w:rPr>
            </w:pPr>
            <w:r>
              <w:rPr>
                <w:sz w:val="20"/>
                <w:szCs w:val="20"/>
                <w:lang w:val="cy-GB"/>
              </w:rPr>
              <w:t>S</w:t>
            </w:r>
            <w:r w:rsidRPr="00A263F0">
              <w:rPr>
                <w:sz w:val="20"/>
                <w:szCs w:val="20"/>
                <w:lang w:val="cy-GB"/>
              </w:rPr>
              <w:t>cissors</w:t>
            </w:r>
          </w:p>
          <w:p w14:paraId="5F2409B1" w14:textId="77777777" w:rsidR="00CB6FF9" w:rsidRPr="00A263F0" w:rsidRDefault="00CB6FF9" w:rsidP="00CB6FF9">
            <w:pPr>
              <w:pStyle w:val="ListParagraph"/>
              <w:numPr>
                <w:ilvl w:val="0"/>
                <w:numId w:val="18"/>
              </w:numPr>
              <w:rPr>
                <w:sz w:val="20"/>
                <w:szCs w:val="20"/>
                <w:lang w:val="cy-GB"/>
              </w:rPr>
            </w:pPr>
            <w:r>
              <w:rPr>
                <w:sz w:val="20"/>
                <w:szCs w:val="20"/>
                <w:lang w:val="cy-GB"/>
              </w:rPr>
              <w:t>C</w:t>
            </w:r>
            <w:r w:rsidRPr="00A263F0">
              <w:rPr>
                <w:sz w:val="20"/>
                <w:szCs w:val="20"/>
                <w:lang w:val="cy-GB"/>
              </w:rPr>
              <w:t>olouring pencils</w:t>
            </w:r>
            <w:r>
              <w:rPr>
                <w:sz w:val="20"/>
                <w:szCs w:val="20"/>
                <w:lang w:val="cy-GB"/>
              </w:rPr>
              <w:t>/</w:t>
            </w:r>
            <w:r w:rsidRPr="00A263F0">
              <w:rPr>
                <w:sz w:val="20"/>
                <w:szCs w:val="20"/>
                <w:lang w:val="cy-GB"/>
              </w:rPr>
              <w:t>crayons</w:t>
            </w:r>
          </w:p>
          <w:p w14:paraId="0494AA64" w14:textId="77777777" w:rsidR="00CB6FF9" w:rsidRPr="008A7BCB" w:rsidRDefault="00CB6FF9" w:rsidP="00CB6FF9">
            <w:pPr>
              <w:rPr>
                <w:sz w:val="20"/>
                <w:szCs w:val="20"/>
                <w:u w:val="single"/>
                <w:lang w:val="cy-GB"/>
              </w:rPr>
            </w:pPr>
            <w:r w:rsidRPr="008A7BCB">
              <w:rPr>
                <w:sz w:val="20"/>
                <w:szCs w:val="20"/>
                <w:u w:val="single"/>
                <w:lang w:val="cy-GB"/>
              </w:rPr>
              <w:t xml:space="preserve">Health and safety </w:t>
            </w:r>
          </w:p>
          <w:p w14:paraId="56595EB2" w14:textId="437375C3" w:rsidR="00CB6FF9" w:rsidRDefault="00CB6FF9" w:rsidP="00CB6FF9">
            <w:pPr>
              <w:pStyle w:val="ListParagraph"/>
              <w:numPr>
                <w:ilvl w:val="0"/>
                <w:numId w:val="18"/>
              </w:numPr>
              <w:rPr>
                <w:sz w:val="20"/>
                <w:szCs w:val="20"/>
                <w:lang w:val="cy-GB"/>
              </w:rPr>
            </w:pPr>
            <w:r>
              <w:rPr>
                <w:sz w:val="20"/>
                <w:szCs w:val="20"/>
                <w:lang w:val="cy-GB"/>
              </w:rPr>
              <w:t xml:space="preserve">The learners </w:t>
            </w:r>
            <w:r w:rsidR="00BF13B7">
              <w:rPr>
                <w:sz w:val="20"/>
                <w:szCs w:val="20"/>
                <w:lang w:val="cy-GB"/>
              </w:rPr>
              <w:t>must</w:t>
            </w:r>
            <w:r>
              <w:rPr>
                <w:sz w:val="20"/>
                <w:szCs w:val="20"/>
                <w:lang w:val="cy-GB"/>
              </w:rPr>
              <w:t xml:space="preserve"> use child friendly scissors</w:t>
            </w:r>
            <w:r w:rsidR="00BF13B7">
              <w:rPr>
                <w:sz w:val="20"/>
                <w:szCs w:val="20"/>
                <w:lang w:val="cy-GB"/>
              </w:rPr>
              <w:t>.</w:t>
            </w:r>
          </w:p>
          <w:p w14:paraId="3D92BE7D" w14:textId="3F799C5F" w:rsidR="00CB6FF9" w:rsidRDefault="00CB6FF9" w:rsidP="00CB6FF9">
            <w:pPr>
              <w:pStyle w:val="ListParagraph"/>
              <w:numPr>
                <w:ilvl w:val="0"/>
                <w:numId w:val="18"/>
              </w:numPr>
              <w:rPr>
                <w:sz w:val="20"/>
                <w:szCs w:val="20"/>
                <w:lang w:val="cy-GB"/>
              </w:rPr>
            </w:pPr>
            <w:r>
              <w:rPr>
                <w:sz w:val="20"/>
                <w:szCs w:val="20"/>
                <w:lang w:val="cy-GB"/>
              </w:rPr>
              <w:t>They will be told to be careful when using the scissors to avoid hurting themselves</w:t>
            </w:r>
            <w:r w:rsidR="00BF13B7">
              <w:rPr>
                <w:sz w:val="20"/>
                <w:szCs w:val="20"/>
                <w:lang w:val="cy-GB"/>
              </w:rPr>
              <w:t>.</w:t>
            </w:r>
          </w:p>
          <w:p w14:paraId="41A2837F" w14:textId="3770BCE2" w:rsidR="00CB6FF9" w:rsidRPr="008A7BCB" w:rsidRDefault="00CB6FF9" w:rsidP="00CB6FF9">
            <w:pPr>
              <w:pStyle w:val="ListParagraph"/>
              <w:numPr>
                <w:ilvl w:val="0"/>
                <w:numId w:val="18"/>
              </w:numPr>
              <w:rPr>
                <w:sz w:val="20"/>
                <w:szCs w:val="20"/>
                <w:lang w:val="cy-GB"/>
              </w:rPr>
            </w:pPr>
            <w:r>
              <w:rPr>
                <w:sz w:val="20"/>
                <w:szCs w:val="20"/>
                <w:lang w:val="cy-GB"/>
              </w:rPr>
              <w:t>They may require help from an adult when using the scissors</w:t>
            </w:r>
            <w:r w:rsidR="00BF13B7">
              <w:rPr>
                <w:sz w:val="20"/>
                <w:szCs w:val="20"/>
                <w:lang w:val="cy-GB"/>
              </w:rPr>
              <w:t>.</w:t>
            </w:r>
          </w:p>
          <w:p w14:paraId="129B80EC" w14:textId="77777777" w:rsidR="00CB6FF9" w:rsidRDefault="00CB6FF9" w:rsidP="00CB6FF9">
            <w:pPr>
              <w:rPr>
                <w:sz w:val="20"/>
                <w:szCs w:val="20"/>
                <w:lang w:val="cy-GB"/>
              </w:rPr>
            </w:pPr>
          </w:p>
          <w:p w14:paraId="72AD92C8" w14:textId="77777777" w:rsidR="00CB6FF9" w:rsidRPr="00445670" w:rsidRDefault="00CB6FF9" w:rsidP="00CB6FF9">
            <w:pPr>
              <w:rPr>
                <w:sz w:val="20"/>
                <w:szCs w:val="20"/>
                <w:lang w:val="cy-GB"/>
              </w:rPr>
            </w:pPr>
          </w:p>
        </w:tc>
      </w:tr>
    </w:tbl>
    <w:p w14:paraId="60ACAA92"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303"/>
        <w:gridCol w:w="7707"/>
      </w:tblGrid>
      <w:tr w:rsidR="00CB6FF9" w:rsidRPr="00445670" w14:paraId="0A44D389" w14:textId="77777777" w:rsidTr="00CB6FF9">
        <w:tc>
          <w:tcPr>
            <w:tcW w:w="1303" w:type="dxa"/>
            <w:shd w:val="clear" w:color="auto" w:fill="D9E2F3" w:themeFill="accent1" w:themeFillTint="33"/>
          </w:tcPr>
          <w:p w14:paraId="5B1898FA" w14:textId="77777777" w:rsidR="00CB6FF9" w:rsidRPr="00445670" w:rsidRDefault="00CB6FF9" w:rsidP="00CB6FF9">
            <w:pPr>
              <w:rPr>
                <w:sz w:val="20"/>
                <w:szCs w:val="20"/>
                <w:lang w:val="cy-GB"/>
              </w:rPr>
            </w:pPr>
            <w:r w:rsidRPr="00445670">
              <w:rPr>
                <w:sz w:val="20"/>
                <w:szCs w:val="20"/>
                <w:lang w:val="cy-GB"/>
              </w:rPr>
              <w:t>Time</w:t>
            </w:r>
          </w:p>
        </w:tc>
        <w:tc>
          <w:tcPr>
            <w:tcW w:w="7707" w:type="dxa"/>
            <w:shd w:val="clear" w:color="auto" w:fill="D9E2F3" w:themeFill="accent1" w:themeFillTint="33"/>
          </w:tcPr>
          <w:p w14:paraId="59B184E9" w14:textId="77777777" w:rsidR="00CB6FF9" w:rsidRPr="00445670" w:rsidRDefault="00CB6FF9" w:rsidP="00CB6FF9">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CB6FF9" w:rsidRPr="00445670" w14:paraId="599F4CB0" w14:textId="77777777" w:rsidTr="00CB6FF9">
        <w:tc>
          <w:tcPr>
            <w:tcW w:w="1303" w:type="dxa"/>
            <w:shd w:val="clear" w:color="auto" w:fill="D9E2F3" w:themeFill="accent1" w:themeFillTint="33"/>
          </w:tcPr>
          <w:p w14:paraId="0D73F009" w14:textId="77777777" w:rsidR="00CB6FF9" w:rsidRDefault="00CB6FF9" w:rsidP="00CB6FF9">
            <w:pPr>
              <w:rPr>
                <w:sz w:val="20"/>
                <w:szCs w:val="20"/>
                <w:lang w:val="cy-GB"/>
              </w:rPr>
            </w:pPr>
            <w:r w:rsidRPr="00445670">
              <w:rPr>
                <w:sz w:val="20"/>
                <w:szCs w:val="20"/>
                <w:lang w:val="cy-GB"/>
              </w:rPr>
              <w:t>Links to Previous Learning</w:t>
            </w:r>
          </w:p>
          <w:p w14:paraId="33CC44C3" w14:textId="77777777" w:rsidR="00CB6FF9" w:rsidRPr="00445670" w:rsidRDefault="00CB6FF9" w:rsidP="00CB6FF9">
            <w:pPr>
              <w:rPr>
                <w:sz w:val="20"/>
                <w:szCs w:val="20"/>
                <w:lang w:val="cy-GB"/>
              </w:rPr>
            </w:pPr>
          </w:p>
          <w:p w14:paraId="3E76CF39" w14:textId="77777777" w:rsidR="00CB6FF9" w:rsidRPr="00445670" w:rsidRDefault="00CB6FF9" w:rsidP="00CB6FF9">
            <w:pPr>
              <w:rPr>
                <w:sz w:val="20"/>
                <w:szCs w:val="20"/>
                <w:lang w:val="cy-GB"/>
              </w:rPr>
            </w:pPr>
          </w:p>
        </w:tc>
        <w:tc>
          <w:tcPr>
            <w:tcW w:w="7707" w:type="dxa"/>
          </w:tcPr>
          <w:p w14:paraId="6EF88423" w14:textId="77777777" w:rsidR="00CB6FF9" w:rsidRDefault="00CB6FF9" w:rsidP="00CB6FF9">
            <w:pPr>
              <w:rPr>
                <w:sz w:val="20"/>
                <w:szCs w:val="20"/>
                <w:lang w:val="cy-GB"/>
              </w:rPr>
            </w:pPr>
            <w:r>
              <w:rPr>
                <w:sz w:val="20"/>
                <w:szCs w:val="20"/>
                <w:lang w:val="cy-GB"/>
              </w:rPr>
              <w:t>N/A</w:t>
            </w:r>
          </w:p>
          <w:p w14:paraId="4EF22907" w14:textId="77777777" w:rsidR="00CB6FF9" w:rsidRDefault="00CB6FF9" w:rsidP="00CB6FF9">
            <w:pPr>
              <w:rPr>
                <w:sz w:val="20"/>
                <w:szCs w:val="20"/>
                <w:lang w:val="cy-GB"/>
              </w:rPr>
            </w:pPr>
          </w:p>
          <w:p w14:paraId="3B1CC431" w14:textId="77777777" w:rsidR="00CB6FF9" w:rsidRPr="00445670" w:rsidRDefault="00CB6FF9" w:rsidP="00CB6FF9">
            <w:pPr>
              <w:rPr>
                <w:sz w:val="20"/>
                <w:szCs w:val="20"/>
                <w:lang w:val="cy-GB"/>
              </w:rPr>
            </w:pPr>
          </w:p>
        </w:tc>
      </w:tr>
      <w:tr w:rsidR="00CB6FF9" w:rsidRPr="00445670" w14:paraId="5A4980BE" w14:textId="77777777" w:rsidTr="00CB6FF9">
        <w:tc>
          <w:tcPr>
            <w:tcW w:w="1303" w:type="dxa"/>
            <w:shd w:val="clear" w:color="auto" w:fill="D9E2F3" w:themeFill="accent1" w:themeFillTint="33"/>
          </w:tcPr>
          <w:p w14:paraId="4F4DE151" w14:textId="77777777" w:rsidR="00CB6FF9" w:rsidRPr="00445670" w:rsidRDefault="00CB6FF9" w:rsidP="00CB6FF9">
            <w:pPr>
              <w:rPr>
                <w:sz w:val="20"/>
                <w:szCs w:val="20"/>
                <w:lang w:val="cy-GB"/>
              </w:rPr>
            </w:pPr>
            <w:r>
              <w:rPr>
                <w:sz w:val="20"/>
                <w:szCs w:val="20"/>
                <w:lang w:val="cy-GB"/>
              </w:rPr>
              <w:t>Opening Phase</w:t>
            </w:r>
          </w:p>
          <w:p w14:paraId="79C9B10C" w14:textId="77777777" w:rsidR="00CB6FF9" w:rsidRPr="00445670" w:rsidRDefault="00CB6FF9" w:rsidP="00CB6FF9">
            <w:pPr>
              <w:rPr>
                <w:sz w:val="20"/>
                <w:szCs w:val="20"/>
                <w:lang w:val="cy-GB"/>
              </w:rPr>
            </w:pPr>
          </w:p>
          <w:p w14:paraId="499A0448" w14:textId="77777777" w:rsidR="00CB6FF9" w:rsidRPr="00445670" w:rsidRDefault="00CB6FF9" w:rsidP="00CB6FF9">
            <w:pPr>
              <w:rPr>
                <w:sz w:val="20"/>
                <w:szCs w:val="20"/>
                <w:lang w:val="cy-GB"/>
              </w:rPr>
            </w:pPr>
          </w:p>
        </w:tc>
        <w:tc>
          <w:tcPr>
            <w:tcW w:w="7707" w:type="dxa"/>
          </w:tcPr>
          <w:p w14:paraId="34A31FCA" w14:textId="77777777" w:rsidR="00CB6FF9" w:rsidRDefault="00CB6FF9" w:rsidP="00CB6FF9">
            <w:pPr>
              <w:pStyle w:val="ListParagraph"/>
              <w:numPr>
                <w:ilvl w:val="0"/>
                <w:numId w:val="19"/>
              </w:numPr>
              <w:rPr>
                <w:sz w:val="20"/>
                <w:szCs w:val="20"/>
                <w:lang w:val="cy-GB"/>
              </w:rPr>
            </w:pPr>
            <w:r w:rsidRPr="008A7BCB">
              <w:rPr>
                <w:sz w:val="20"/>
                <w:szCs w:val="20"/>
                <w:lang w:val="cy-GB"/>
              </w:rPr>
              <w:t>Explain to the learners that today we are going to be using our funky fingers to make our fingers strong</w:t>
            </w:r>
            <w:r>
              <w:rPr>
                <w:sz w:val="20"/>
                <w:szCs w:val="20"/>
                <w:lang w:val="cy-GB"/>
              </w:rPr>
              <w:t xml:space="preserve"> using different objects that can be found at home.</w:t>
            </w:r>
          </w:p>
          <w:p w14:paraId="710755DB" w14:textId="77777777" w:rsidR="00CB6FF9" w:rsidRPr="00265161" w:rsidRDefault="00CB6FF9" w:rsidP="00CB6FF9">
            <w:pPr>
              <w:pStyle w:val="ListParagraph"/>
              <w:numPr>
                <w:ilvl w:val="0"/>
                <w:numId w:val="19"/>
              </w:numPr>
              <w:rPr>
                <w:sz w:val="20"/>
                <w:szCs w:val="20"/>
                <w:lang w:val="cy-GB"/>
              </w:rPr>
            </w:pPr>
            <w:r w:rsidRPr="00265161">
              <w:rPr>
                <w:sz w:val="20"/>
                <w:szCs w:val="20"/>
                <w:lang w:val="cy-GB"/>
              </w:rPr>
              <w:t xml:space="preserve">Tell the learners that for today’s activity they will need scissors, a toilet roll tube and colouring pencils or crayons. Why must you be careful when using scissors? </w:t>
            </w:r>
          </w:p>
          <w:p w14:paraId="4175ABB8" w14:textId="77777777" w:rsidR="00CB6FF9" w:rsidRPr="00265161" w:rsidRDefault="00CB6FF9" w:rsidP="00CB6FF9">
            <w:pPr>
              <w:pStyle w:val="ListParagraph"/>
              <w:numPr>
                <w:ilvl w:val="0"/>
                <w:numId w:val="19"/>
              </w:numPr>
              <w:rPr>
                <w:sz w:val="20"/>
                <w:szCs w:val="20"/>
                <w:lang w:val="cy-GB"/>
              </w:rPr>
            </w:pPr>
            <w:r w:rsidRPr="00265161">
              <w:rPr>
                <w:sz w:val="20"/>
                <w:szCs w:val="20"/>
                <w:lang w:val="cy-GB"/>
              </w:rPr>
              <w:t>They must make sure that they carry the scissors carefully by closing the blades, wrapping their fingers around the outside and pointing them towards the ground.</w:t>
            </w:r>
          </w:p>
        </w:tc>
      </w:tr>
      <w:tr w:rsidR="00CB6FF9" w:rsidRPr="00445670" w14:paraId="2AE601F7" w14:textId="77777777" w:rsidTr="00CB6FF9">
        <w:tc>
          <w:tcPr>
            <w:tcW w:w="1303" w:type="dxa"/>
            <w:shd w:val="clear" w:color="auto" w:fill="D9E2F3" w:themeFill="accent1" w:themeFillTint="33"/>
          </w:tcPr>
          <w:p w14:paraId="50DCDD20" w14:textId="77777777" w:rsidR="00CB6FF9" w:rsidRPr="008A60E7" w:rsidRDefault="00CB6FF9" w:rsidP="00CB6FF9">
            <w:pPr>
              <w:rPr>
                <w:sz w:val="20"/>
                <w:szCs w:val="20"/>
                <w:lang w:val="cy-GB"/>
              </w:rPr>
            </w:pPr>
            <w:r w:rsidRPr="002B2D5B">
              <w:rPr>
                <w:sz w:val="20"/>
                <w:lang w:val="cy-GB"/>
              </w:rPr>
              <w:t>Teaching &amp; Core Learning</w:t>
            </w:r>
          </w:p>
        </w:tc>
        <w:tc>
          <w:tcPr>
            <w:tcW w:w="7707" w:type="dxa"/>
          </w:tcPr>
          <w:p w14:paraId="441C083D" w14:textId="4C07FD7F" w:rsidR="00CB6FF9" w:rsidRDefault="00CB6FF9" w:rsidP="00CB6FF9">
            <w:pPr>
              <w:pStyle w:val="ListParagraph"/>
              <w:numPr>
                <w:ilvl w:val="0"/>
                <w:numId w:val="20"/>
              </w:numPr>
              <w:rPr>
                <w:sz w:val="20"/>
                <w:szCs w:val="20"/>
                <w:lang w:val="cy-GB"/>
              </w:rPr>
            </w:pPr>
            <w:r>
              <w:rPr>
                <w:sz w:val="20"/>
                <w:szCs w:val="20"/>
                <w:lang w:val="cy-GB"/>
              </w:rPr>
              <w:t>Explain that today they are going to be learning about how to give a toilet roll a haircut</w:t>
            </w:r>
            <w:r w:rsidR="002D4BF9">
              <w:rPr>
                <w:sz w:val="20"/>
                <w:szCs w:val="20"/>
                <w:lang w:val="cy-GB"/>
              </w:rPr>
              <w:t xml:space="preserve"> by snipping strips using scissors.</w:t>
            </w:r>
          </w:p>
          <w:p w14:paraId="0274F06B" w14:textId="77777777" w:rsidR="00CB6FF9" w:rsidRDefault="00CB6FF9" w:rsidP="00CB6FF9">
            <w:pPr>
              <w:pStyle w:val="ListParagraph"/>
              <w:numPr>
                <w:ilvl w:val="0"/>
                <w:numId w:val="20"/>
              </w:numPr>
              <w:rPr>
                <w:sz w:val="20"/>
                <w:szCs w:val="20"/>
                <w:lang w:val="cy-GB"/>
              </w:rPr>
            </w:pPr>
            <w:r>
              <w:rPr>
                <w:sz w:val="20"/>
                <w:szCs w:val="20"/>
                <w:lang w:val="cy-GB"/>
              </w:rPr>
              <w:t>Show the learners an example of a wagoll.</w:t>
            </w:r>
          </w:p>
          <w:p w14:paraId="5B37EDB2" w14:textId="77777777" w:rsidR="00CB6FF9" w:rsidRDefault="00CB6FF9" w:rsidP="00CB6FF9">
            <w:pPr>
              <w:pStyle w:val="ListParagraph"/>
              <w:numPr>
                <w:ilvl w:val="0"/>
                <w:numId w:val="20"/>
              </w:numPr>
              <w:rPr>
                <w:sz w:val="20"/>
                <w:szCs w:val="20"/>
                <w:lang w:val="cy-GB"/>
              </w:rPr>
            </w:pPr>
            <w:r>
              <w:rPr>
                <w:sz w:val="20"/>
                <w:szCs w:val="20"/>
                <w:lang w:val="cy-GB"/>
              </w:rPr>
              <w:t>Begin by modelling to the learners how to hold the bottom of the toilet roll in one hand. Using the other hand show the learners how to cut thin strips at the top of the toilet roll which will create the hair.</w:t>
            </w:r>
          </w:p>
          <w:p w14:paraId="0BA6A1AF" w14:textId="77777777" w:rsidR="00CB6FF9" w:rsidRDefault="00CB6FF9" w:rsidP="00CB6FF9">
            <w:pPr>
              <w:pStyle w:val="ListParagraph"/>
              <w:numPr>
                <w:ilvl w:val="0"/>
                <w:numId w:val="20"/>
              </w:numPr>
              <w:rPr>
                <w:sz w:val="20"/>
                <w:szCs w:val="20"/>
                <w:lang w:val="cy-GB"/>
              </w:rPr>
            </w:pPr>
            <w:r>
              <w:rPr>
                <w:sz w:val="20"/>
                <w:szCs w:val="20"/>
                <w:lang w:val="cy-GB"/>
              </w:rPr>
              <w:t xml:space="preserve">The learners can use colouring pencils, crayons or felt tips depending on what they have at home to decorate their toilet roll by giving it eyes, ears, a mouth, a nose, etc. </w:t>
            </w:r>
          </w:p>
          <w:p w14:paraId="12955CCA" w14:textId="77777777" w:rsidR="00CB6FF9" w:rsidRPr="008A7BCB" w:rsidRDefault="00CB6FF9" w:rsidP="00CB6FF9">
            <w:pPr>
              <w:pStyle w:val="ListParagraph"/>
              <w:numPr>
                <w:ilvl w:val="0"/>
                <w:numId w:val="20"/>
              </w:numPr>
              <w:rPr>
                <w:sz w:val="20"/>
                <w:szCs w:val="20"/>
                <w:lang w:val="cy-GB"/>
              </w:rPr>
            </w:pPr>
            <w:r>
              <w:rPr>
                <w:sz w:val="20"/>
                <w:szCs w:val="20"/>
                <w:lang w:val="cy-GB"/>
              </w:rPr>
              <w:t>Does your toilet roll have a name?</w:t>
            </w:r>
          </w:p>
          <w:p w14:paraId="07157D4A" w14:textId="77777777" w:rsidR="00CB6FF9" w:rsidRDefault="00CB6FF9" w:rsidP="00CB6FF9">
            <w:pPr>
              <w:rPr>
                <w:sz w:val="20"/>
                <w:szCs w:val="20"/>
                <w:lang w:val="cy-GB"/>
              </w:rPr>
            </w:pPr>
          </w:p>
          <w:p w14:paraId="5E74336F" w14:textId="77777777" w:rsidR="00CB6FF9" w:rsidRPr="00445670" w:rsidRDefault="00CB6FF9" w:rsidP="00CB6FF9">
            <w:pPr>
              <w:rPr>
                <w:sz w:val="20"/>
                <w:szCs w:val="20"/>
                <w:lang w:val="cy-GB"/>
              </w:rPr>
            </w:pPr>
          </w:p>
        </w:tc>
      </w:tr>
      <w:tr w:rsidR="00CB6FF9" w:rsidRPr="00445670" w14:paraId="74641B3C" w14:textId="77777777" w:rsidTr="00CB6FF9">
        <w:tc>
          <w:tcPr>
            <w:tcW w:w="1303" w:type="dxa"/>
            <w:shd w:val="clear" w:color="auto" w:fill="D9E2F3" w:themeFill="accent1" w:themeFillTint="33"/>
          </w:tcPr>
          <w:p w14:paraId="54E635FF" w14:textId="77777777" w:rsidR="00CB6FF9" w:rsidRPr="00445670" w:rsidRDefault="00CB6FF9" w:rsidP="00CB6FF9">
            <w:pPr>
              <w:rPr>
                <w:sz w:val="20"/>
                <w:szCs w:val="20"/>
                <w:lang w:val="cy-GB"/>
              </w:rPr>
            </w:pPr>
            <w:r w:rsidRPr="00445670">
              <w:rPr>
                <w:sz w:val="20"/>
                <w:szCs w:val="20"/>
                <w:lang w:val="cy-GB"/>
              </w:rPr>
              <w:t>Plenary</w:t>
            </w:r>
          </w:p>
          <w:p w14:paraId="1EB26C9A" w14:textId="77777777" w:rsidR="00CB6FF9" w:rsidRPr="00445670" w:rsidRDefault="00CB6FF9" w:rsidP="00CB6FF9">
            <w:pPr>
              <w:rPr>
                <w:sz w:val="20"/>
                <w:szCs w:val="20"/>
                <w:lang w:val="cy-GB"/>
              </w:rPr>
            </w:pPr>
          </w:p>
          <w:p w14:paraId="3DFD182D" w14:textId="77777777" w:rsidR="00CB6FF9" w:rsidRPr="00445670" w:rsidRDefault="00CB6FF9" w:rsidP="00CB6FF9">
            <w:pPr>
              <w:rPr>
                <w:sz w:val="20"/>
                <w:szCs w:val="20"/>
                <w:lang w:val="cy-GB"/>
              </w:rPr>
            </w:pPr>
          </w:p>
        </w:tc>
        <w:tc>
          <w:tcPr>
            <w:tcW w:w="7707" w:type="dxa"/>
          </w:tcPr>
          <w:p w14:paraId="48C78C62" w14:textId="0B6A5DC2" w:rsidR="00CB6FF9" w:rsidRPr="00617B54" w:rsidRDefault="00CB6FF9" w:rsidP="00CB6FF9">
            <w:pPr>
              <w:numPr>
                <w:ilvl w:val="0"/>
                <w:numId w:val="6"/>
              </w:numPr>
              <w:rPr>
                <w:sz w:val="20"/>
                <w:szCs w:val="20"/>
                <w:lang w:val="cy-GB"/>
              </w:rPr>
            </w:pPr>
            <w:r>
              <w:rPr>
                <w:sz w:val="20"/>
                <w:szCs w:val="20"/>
                <w:lang w:val="cy-GB"/>
              </w:rPr>
              <w:t>As this is an asynchronous session the learners can post a picture of their work on teams so that I can give them feedback once they have completed the activity.</w:t>
            </w:r>
            <w:r w:rsidR="00BF13B7">
              <w:rPr>
                <w:sz w:val="20"/>
                <w:szCs w:val="20"/>
                <w:lang w:val="cy-GB"/>
              </w:rPr>
              <w:t xml:space="preserve"> </w:t>
            </w:r>
            <w:r w:rsidR="00BF13B7" w:rsidRPr="007F7646">
              <w:rPr>
                <w:sz w:val="20"/>
                <w:szCs w:val="20"/>
                <w:lang w:val="cy-GB"/>
              </w:rPr>
              <w:t>I will aim to give the learners two stars and a wish in order to help move the learning forward by giving them something which they can practice or improve upon.</w:t>
            </w:r>
          </w:p>
          <w:p w14:paraId="2A6174E1" w14:textId="77777777" w:rsidR="00CB6FF9" w:rsidRDefault="00CB6FF9" w:rsidP="00CB6FF9">
            <w:pPr>
              <w:rPr>
                <w:sz w:val="20"/>
                <w:szCs w:val="20"/>
                <w:lang w:val="cy-GB"/>
              </w:rPr>
            </w:pPr>
          </w:p>
          <w:p w14:paraId="77CD9714" w14:textId="77777777" w:rsidR="00CB6FF9" w:rsidRDefault="00CB6FF9" w:rsidP="00CB6FF9">
            <w:pPr>
              <w:rPr>
                <w:sz w:val="20"/>
                <w:szCs w:val="20"/>
                <w:lang w:val="cy-GB"/>
              </w:rPr>
            </w:pPr>
          </w:p>
          <w:p w14:paraId="2529D513" w14:textId="77777777" w:rsidR="00CB6FF9" w:rsidRDefault="00CB6FF9" w:rsidP="00CB6FF9">
            <w:pPr>
              <w:rPr>
                <w:sz w:val="20"/>
                <w:szCs w:val="20"/>
                <w:lang w:val="cy-GB"/>
              </w:rPr>
            </w:pPr>
          </w:p>
          <w:p w14:paraId="50E008A7" w14:textId="77777777" w:rsidR="00CB6FF9" w:rsidRDefault="00CB6FF9" w:rsidP="00CB6FF9">
            <w:pPr>
              <w:rPr>
                <w:sz w:val="20"/>
                <w:szCs w:val="20"/>
                <w:lang w:val="cy-GB"/>
              </w:rPr>
            </w:pPr>
          </w:p>
          <w:p w14:paraId="3DB8C4D6" w14:textId="77777777" w:rsidR="00CB6FF9" w:rsidRPr="00445670" w:rsidRDefault="00CB6FF9" w:rsidP="00CB6FF9">
            <w:pPr>
              <w:rPr>
                <w:sz w:val="20"/>
                <w:szCs w:val="20"/>
                <w:lang w:val="cy-GB"/>
              </w:rPr>
            </w:pPr>
          </w:p>
        </w:tc>
      </w:tr>
    </w:tbl>
    <w:p w14:paraId="0A3CE276" w14:textId="77777777" w:rsidR="00CB6FF9" w:rsidRDefault="00CB6FF9" w:rsidP="00CB6FF9">
      <w:pPr>
        <w:rPr>
          <w:b/>
          <w:sz w:val="28"/>
          <w:szCs w:val="28"/>
          <w:lang w:val="cy-GB"/>
        </w:rPr>
      </w:pPr>
    </w:p>
    <w:p w14:paraId="08D72698" w14:textId="39EE68F2" w:rsidR="00CB6FF9" w:rsidRDefault="00CB6FF9" w:rsidP="00CB6FF9">
      <w:pPr>
        <w:rPr>
          <w:b/>
          <w:sz w:val="28"/>
          <w:szCs w:val="28"/>
          <w:lang w:val="cy-GB"/>
        </w:rPr>
      </w:pPr>
      <w:r>
        <w:rPr>
          <w:b/>
          <w:sz w:val="28"/>
          <w:szCs w:val="28"/>
          <w:lang w:val="cy-GB"/>
        </w:rPr>
        <w:t>Lesson Plan – Phase 2</w:t>
      </w:r>
    </w:p>
    <w:p w14:paraId="40F03F41" w14:textId="77777777" w:rsidR="00CB6FF9" w:rsidRDefault="00CB6FF9" w:rsidP="00CB6FF9">
      <w:pPr>
        <w:rPr>
          <w:b/>
          <w:sz w:val="28"/>
          <w:szCs w:val="28"/>
          <w:lang w:val="cy-GB"/>
        </w:rPr>
      </w:pPr>
      <w:r>
        <w:rPr>
          <w:b/>
          <w:sz w:val="28"/>
          <w:szCs w:val="28"/>
          <w:lang w:val="cy-GB"/>
        </w:rPr>
        <w:t>Evaluation of the Learning Experience</w:t>
      </w:r>
    </w:p>
    <w:p w14:paraId="284EEC69" w14:textId="5CC87479" w:rsidR="00CB6FF9" w:rsidRPr="00D46A8E" w:rsidRDefault="00CB6FF9" w:rsidP="00CB6FF9">
      <w:pPr>
        <w:rPr>
          <w:b/>
          <w:sz w:val="28"/>
          <w:szCs w:val="28"/>
          <w:lang w:val="cy-GB"/>
        </w:rPr>
      </w:pPr>
      <w:r>
        <w:rPr>
          <w:b/>
          <w:sz w:val="28"/>
          <w:szCs w:val="28"/>
          <w:lang w:val="cy-GB"/>
        </w:rPr>
        <w:t>(include references to QTS)</w:t>
      </w:r>
    </w:p>
    <w:tbl>
      <w:tblPr>
        <w:tblStyle w:val="TableGrid"/>
        <w:tblW w:w="0" w:type="auto"/>
        <w:tblLook w:val="04A0" w:firstRow="1" w:lastRow="0" w:firstColumn="1" w:lastColumn="0" w:noHBand="0" w:noVBand="1"/>
      </w:tblPr>
      <w:tblGrid>
        <w:gridCol w:w="1980"/>
        <w:gridCol w:w="7030"/>
      </w:tblGrid>
      <w:tr w:rsidR="00CB6FF9" w:rsidRPr="00445670" w14:paraId="69D90BA8" w14:textId="77777777" w:rsidTr="00CB6FF9">
        <w:tc>
          <w:tcPr>
            <w:tcW w:w="9010" w:type="dxa"/>
            <w:gridSpan w:val="2"/>
            <w:shd w:val="clear" w:color="auto" w:fill="D9E2F3" w:themeFill="accent1" w:themeFillTint="33"/>
          </w:tcPr>
          <w:p w14:paraId="76D03D86" w14:textId="77777777" w:rsidR="00CB6FF9" w:rsidRPr="003D14F8" w:rsidRDefault="00CB6FF9" w:rsidP="00CB6FF9">
            <w:pPr>
              <w:rPr>
                <w:b/>
                <w:lang w:val="cy-GB"/>
              </w:rPr>
            </w:pPr>
            <w:r w:rsidRPr="003D14F8">
              <w:rPr>
                <w:b/>
                <w:lang w:val="cy-GB"/>
              </w:rPr>
              <w:lastRenderedPageBreak/>
              <w:t>Evaluation of Pupil Learning</w:t>
            </w:r>
          </w:p>
          <w:p w14:paraId="2DD54587" w14:textId="77777777" w:rsidR="00CB6FF9" w:rsidRPr="00445670" w:rsidRDefault="00CB6FF9" w:rsidP="00CB6FF9">
            <w:pPr>
              <w:rPr>
                <w:sz w:val="20"/>
                <w:szCs w:val="20"/>
                <w:lang w:val="cy-GB"/>
              </w:rPr>
            </w:pPr>
          </w:p>
        </w:tc>
      </w:tr>
      <w:tr w:rsidR="00CB6FF9" w:rsidRPr="00445670" w14:paraId="3633B70F" w14:textId="77777777" w:rsidTr="00CB6FF9">
        <w:tc>
          <w:tcPr>
            <w:tcW w:w="1980" w:type="dxa"/>
            <w:shd w:val="clear" w:color="auto" w:fill="D9E2F3" w:themeFill="accent1" w:themeFillTint="33"/>
          </w:tcPr>
          <w:p w14:paraId="46A10E0A" w14:textId="77777777" w:rsidR="00CB6FF9" w:rsidRPr="00445670" w:rsidRDefault="00CB6FF9" w:rsidP="00CB6FF9">
            <w:pPr>
              <w:rPr>
                <w:sz w:val="20"/>
                <w:szCs w:val="20"/>
                <w:lang w:val="cy-GB"/>
              </w:rPr>
            </w:pPr>
            <w:r>
              <w:rPr>
                <w:sz w:val="20"/>
                <w:szCs w:val="20"/>
                <w:lang w:val="cy-GB"/>
              </w:rPr>
              <w:t>Evidence of Learning (including attitude to learning over time)</w:t>
            </w:r>
          </w:p>
        </w:tc>
        <w:tc>
          <w:tcPr>
            <w:tcW w:w="7030" w:type="dxa"/>
          </w:tcPr>
          <w:p w14:paraId="2BA45F97" w14:textId="5A58561F" w:rsidR="00CB6FF9" w:rsidRDefault="00CB6FF9" w:rsidP="00CB6FF9">
            <w:pPr>
              <w:rPr>
                <w:sz w:val="20"/>
                <w:szCs w:val="20"/>
                <w:lang w:val="cy-GB"/>
              </w:rPr>
            </w:pPr>
            <w:r>
              <w:rPr>
                <w:sz w:val="20"/>
                <w:szCs w:val="20"/>
                <w:lang w:val="cy-GB"/>
              </w:rPr>
              <w:t>Today I will be evaluating the learning of those within the class who uploaded their work to teams as this was an asynchronous session. For today’s activity 6 of the learners handed in their work on teams. I will evaluate the work by looking at the pictures of the work that they posted and assessing whether I felt that they had achieved the success criteria. The attitudes that I would be looking for while undertaking the activity are independence and engagement. I feel that the learners were clearly able to demonstrate how to use their scissors to cut the hair on their toilet roll. In addition, I also feel that that they were able to succesfu</w:t>
            </w:r>
            <w:r w:rsidR="00617B54">
              <w:rPr>
                <w:sz w:val="20"/>
                <w:szCs w:val="20"/>
                <w:lang w:val="cy-GB"/>
              </w:rPr>
              <w:t>l</w:t>
            </w:r>
            <w:r>
              <w:rPr>
                <w:sz w:val="20"/>
                <w:szCs w:val="20"/>
                <w:lang w:val="cy-GB"/>
              </w:rPr>
              <w:t>ly decorate their toilet roll tubes by drawing on facial features using different colours.</w:t>
            </w:r>
          </w:p>
          <w:p w14:paraId="5BF3E20B" w14:textId="77777777" w:rsidR="00CB6FF9" w:rsidRPr="00445670" w:rsidRDefault="00CB6FF9" w:rsidP="00CB6FF9">
            <w:pPr>
              <w:rPr>
                <w:sz w:val="20"/>
                <w:szCs w:val="20"/>
                <w:lang w:val="cy-GB"/>
              </w:rPr>
            </w:pPr>
          </w:p>
        </w:tc>
      </w:tr>
      <w:tr w:rsidR="00CB6FF9" w:rsidRPr="00445670" w14:paraId="0FA1BF66" w14:textId="77777777" w:rsidTr="00CB6FF9">
        <w:trPr>
          <w:trHeight w:val="437"/>
        </w:trPr>
        <w:tc>
          <w:tcPr>
            <w:tcW w:w="1980" w:type="dxa"/>
            <w:shd w:val="clear" w:color="auto" w:fill="D9E2F3" w:themeFill="accent1" w:themeFillTint="33"/>
          </w:tcPr>
          <w:p w14:paraId="790285F9" w14:textId="77777777" w:rsidR="00CB6FF9" w:rsidRDefault="00CB6FF9" w:rsidP="00CB6FF9">
            <w:pPr>
              <w:rPr>
                <w:sz w:val="20"/>
                <w:szCs w:val="20"/>
                <w:lang w:val="cy-GB"/>
              </w:rPr>
            </w:pPr>
            <w:r>
              <w:rPr>
                <w:sz w:val="20"/>
                <w:szCs w:val="20"/>
                <w:lang w:val="cy-GB"/>
              </w:rPr>
              <w:t>Next Steps for Progress</w:t>
            </w:r>
          </w:p>
          <w:p w14:paraId="70DAA541" w14:textId="77777777" w:rsidR="00CB6FF9" w:rsidRPr="00445670" w:rsidRDefault="00CB6FF9" w:rsidP="00CB6FF9">
            <w:pPr>
              <w:rPr>
                <w:sz w:val="20"/>
                <w:szCs w:val="20"/>
                <w:lang w:val="cy-GB"/>
              </w:rPr>
            </w:pPr>
          </w:p>
        </w:tc>
        <w:tc>
          <w:tcPr>
            <w:tcW w:w="7030" w:type="dxa"/>
          </w:tcPr>
          <w:p w14:paraId="0F029BF0" w14:textId="77777777" w:rsidR="00CB6FF9" w:rsidRDefault="00CB6FF9" w:rsidP="00CB6FF9">
            <w:pPr>
              <w:rPr>
                <w:sz w:val="20"/>
                <w:szCs w:val="20"/>
                <w:lang w:val="cy-GB"/>
              </w:rPr>
            </w:pPr>
            <w:r>
              <w:rPr>
                <w:sz w:val="20"/>
                <w:szCs w:val="20"/>
                <w:lang w:val="cy-GB"/>
              </w:rPr>
              <w:t>I feel that all of the learners who undertook the activity showed that they were able to meet the success criteria as they were able to use the scissors to cut the toilet roll’s hair and also by decorating the toilet roll. I believe that this group of learners could continue to practice using scissors independently. I will aim to implement this by planning another funky fingers activity for the following week that will require them to use scissors, but possibly in a different way e.g. cutting play dough.</w:t>
            </w:r>
          </w:p>
          <w:p w14:paraId="7224FA43" w14:textId="77777777" w:rsidR="00CB6FF9" w:rsidRPr="00445670" w:rsidRDefault="00CB6FF9" w:rsidP="00CB6FF9">
            <w:pPr>
              <w:rPr>
                <w:sz w:val="20"/>
                <w:szCs w:val="20"/>
                <w:lang w:val="cy-GB"/>
              </w:rPr>
            </w:pPr>
          </w:p>
        </w:tc>
      </w:tr>
    </w:tbl>
    <w:p w14:paraId="4D792D49" w14:textId="77777777" w:rsidR="00CB6FF9"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6F8339D1" w14:textId="77777777" w:rsidTr="00CB6FF9">
        <w:tc>
          <w:tcPr>
            <w:tcW w:w="9010" w:type="dxa"/>
            <w:gridSpan w:val="2"/>
            <w:shd w:val="clear" w:color="auto" w:fill="D9E2F3" w:themeFill="accent1" w:themeFillTint="33"/>
          </w:tcPr>
          <w:p w14:paraId="3CCB1738" w14:textId="77777777" w:rsidR="00CB6FF9" w:rsidRPr="00825827" w:rsidRDefault="00CB6FF9" w:rsidP="00CB6FF9">
            <w:pPr>
              <w:rPr>
                <w:b/>
                <w:lang w:val="cy-GB"/>
              </w:rPr>
            </w:pPr>
            <w:r w:rsidRPr="00825827">
              <w:rPr>
                <w:b/>
                <w:lang w:val="cy-GB"/>
              </w:rPr>
              <w:t>Reflective Analy</w:t>
            </w:r>
            <w:r>
              <w:rPr>
                <w:b/>
                <w:lang w:val="cy-GB"/>
              </w:rPr>
              <w:t>sis of Teaching and Strategies f</w:t>
            </w:r>
            <w:r w:rsidRPr="00825827">
              <w:rPr>
                <w:b/>
                <w:lang w:val="cy-GB"/>
              </w:rPr>
              <w:t>or Development</w:t>
            </w:r>
            <w:r>
              <w:rPr>
                <w:b/>
                <w:lang w:val="cy-GB"/>
              </w:rPr>
              <w:t xml:space="preserve"> – including justification/rationale for pedagogical choices</w:t>
            </w:r>
          </w:p>
          <w:p w14:paraId="5646A70B" w14:textId="77777777" w:rsidR="00CB6FF9" w:rsidRPr="00445670" w:rsidRDefault="00CB6FF9" w:rsidP="00CB6FF9">
            <w:pPr>
              <w:rPr>
                <w:sz w:val="20"/>
                <w:szCs w:val="20"/>
                <w:lang w:val="cy-GB"/>
              </w:rPr>
            </w:pPr>
          </w:p>
        </w:tc>
      </w:tr>
      <w:tr w:rsidR="00CB6FF9" w:rsidRPr="00445670" w14:paraId="2115E4C7" w14:textId="77777777" w:rsidTr="00CB6FF9">
        <w:tc>
          <w:tcPr>
            <w:tcW w:w="1838" w:type="dxa"/>
            <w:shd w:val="clear" w:color="auto" w:fill="D9E2F3" w:themeFill="accent1" w:themeFillTint="33"/>
          </w:tcPr>
          <w:p w14:paraId="184E0B8D" w14:textId="77777777" w:rsidR="00CB6FF9" w:rsidRDefault="00CB6FF9" w:rsidP="00CB6FF9">
            <w:pPr>
              <w:rPr>
                <w:sz w:val="20"/>
                <w:szCs w:val="20"/>
                <w:lang w:val="cy-GB"/>
              </w:rPr>
            </w:pPr>
            <w:r>
              <w:rPr>
                <w:sz w:val="20"/>
                <w:szCs w:val="20"/>
                <w:lang w:val="cy-GB"/>
              </w:rPr>
              <w:t xml:space="preserve">Evidence of my Effective Practice </w:t>
            </w:r>
          </w:p>
          <w:p w14:paraId="051DE72F" w14:textId="77777777" w:rsidR="00CB6FF9" w:rsidRDefault="00CB6FF9" w:rsidP="00CB6FF9">
            <w:pPr>
              <w:rPr>
                <w:sz w:val="20"/>
                <w:szCs w:val="20"/>
                <w:lang w:val="cy-GB"/>
              </w:rPr>
            </w:pPr>
          </w:p>
          <w:p w14:paraId="673AAA13" w14:textId="77777777" w:rsidR="00CB6FF9" w:rsidRPr="00445670" w:rsidRDefault="00CB6FF9" w:rsidP="00CB6FF9">
            <w:pPr>
              <w:rPr>
                <w:sz w:val="20"/>
                <w:szCs w:val="20"/>
                <w:lang w:val="cy-GB"/>
              </w:rPr>
            </w:pPr>
          </w:p>
        </w:tc>
        <w:tc>
          <w:tcPr>
            <w:tcW w:w="7172" w:type="dxa"/>
          </w:tcPr>
          <w:p w14:paraId="509B76FD" w14:textId="77777777" w:rsidR="00CB6FF9" w:rsidRDefault="00CB6FF9" w:rsidP="00CB6FF9">
            <w:pPr>
              <w:rPr>
                <w:sz w:val="20"/>
                <w:szCs w:val="20"/>
                <w:lang w:val="cy-GB"/>
              </w:rPr>
            </w:pPr>
            <w:r>
              <w:rPr>
                <w:sz w:val="20"/>
                <w:szCs w:val="20"/>
                <w:lang w:val="cy-GB"/>
              </w:rPr>
              <w:t>I feel that during my video that I prepared I was engaging and excited about the task at hand which I feel would have been beneficial to the learners watching the video as it would have encouraged them to participate in the task. I also feel that I was able to effectively include the key aspects within the video regarding what the learners needed to do, which I was able to edit to ensure that the video flowed smoothly. I feel that this has helped me to develop my digital competence further as I have had to try and learn to film and edit videos.</w:t>
            </w:r>
          </w:p>
          <w:p w14:paraId="7730AAD0" w14:textId="77777777" w:rsidR="00CB6FF9" w:rsidRPr="00445670" w:rsidRDefault="00CB6FF9" w:rsidP="00CB6FF9">
            <w:pPr>
              <w:rPr>
                <w:sz w:val="20"/>
                <w:szCs w:val="20"/>
                <w:lang w:val="cy-GB"/>
              </w:rPr>
            </w:pPr>
          </w:p>
        </w:tc>
      </w:tr>
      <w:tr w:rsidR="00CB6FF9" w:rsidRPr="00445670" w14:paraId="66D7DBDD" w14:textId="77777777" w:rsidTr="00CB6FF9">
        <w:trPr>
          <w:trHeight w:val="437"/>
        </w:trPr>
        <w:tc>
          <w:tcPr>
            <w:tcW w:w="1838" w:type="dxa"/>
            <w:shd w:val="clear" w:color="auto" w:fill="D9E2F3" w:themeFill="accent1" w:themeFillTint="33"/>
          </w:tcPr>
          <w:p w14:paraId="5FF65978" w14:textId="77777777" w:rsidR="00CB6FF9" w:rsidRDefault="00CB6FF9" w:rsidP="00CB6FF9">
            <w:pPr>
              <w:rPr>
                <w:sz w:val="20"/>
                <w:szCs w:val="20"/>
                <w:lang w:val="cy-GB"/>
              </w:rPr>
            </w:pPr>
            <w:r>
              <w:rPr>
                <w:sz w:val="20"/>
                <w:szCs w:val="20"/>
                <w:lang w:val="cy-GB"/>
              </w:rPr>
              <w:t>Areas for my Development</w:t>
            </w:r>
          </w:p>
          <w:p w14:paraId="08D32CC2" w14:textId="77777777" w:rsidR="00CB6FF9" w:rsidRDefault="00CB6FF9" w:rsidP="00CB6FF9">
            <w:pPr>
              <w:rPr>
                <w:sz w:val="20"/>
                <w:szCs w:val="20"/>
                <w:lang w:val="cy-GB"/>
              </w:rPr>
            </w:pPr>
          </w:p>
          <w:p w14:paraId="2868D1FD" w14:textId="77777777" w:rsidR="00CB6FF9" w:rsidRDefault="00CB6FF9" w:rsidP="00CB6FF9">
            <w:pPr>
              <w:rPr>
                <w:sz w:val="20"/>
                <w:szCs w:val="20"/>
                <w:lang w:val="cy-GB"/>
              </w:rPr>
            </w:pPr>
            <w:r>
              <w:rPr>
                <w:sz w:val="20"/>
                <w:szCs w:val="20"/>
                <w:lang w:val="cy-GB"/>
              </w:rPr>
              <w:t>Personal Targets for Progress</w:t>
            </w:r>
          </w:p>
          <w:p w14:paraId="584CA3A3" w14:textId="77777777" w:rsidR="00CB6FF9" w:rsidRPr="00445670" w:rsidRDefault="00CB6FF9" w:rsidP="00CB6FF9">
            <w:pPr>
              <w:rPr>
                <w:sz w:val="20"/>
                <w:szCs w:val="20"/>
                <w:lang w:val="cy-GB"/>
              </w:rPr>
            </w:pPr>
          </w:p>
        </w:tc>
        <w:tc>
          <w:tcPr>
            <w:tcW w:w="7172" w:type="dxa"/>
          </w:tcPr>
          <w:p w14:paraId="0F2E7E0F" w14:textId="77777777" w:rsidR="00CB6FF9" w:rsidRDefault="00CB6FF9" w:rsidP="00CB6FF9">
            <w:pPr>
              <w:rPr>
                <w:sz w:val="20"/>
                <w:szCs w:val="20"/>
                <w:lang w:val="cy-GB"/>
              </w:rPr>
            </w:pPr>
            <w:r>
              <w:rPr>
                <w:sz w:val="20"/>
                <w:szCs w:val="20"/>
                <w:lang w:val="cy-GB"/>
              </w:rPr>
              <w:t>I feel that my video would have been even better if I had made it a little shorter, ensuring that I kept the key messages within the video but without making it too long where the learners may begin to lose concentration. I also feel that when I am giving instructions I don’t need to show the learners eveything in depth. For example, I could have just showed a little bit of me decorating the toilet roll tube and then let the learners continue to work on their own. Essentially modelling the activity and showing them a wagoll but to keep them moving forward.</w:t>
            </w:r>
          </w:p>
          <w:p w14:paraId="05A6B0C3" w14:textId="77777777" w:rsidR="00CB6FF9" w:rsidRPr="00445670" w:rsidRDefault="00CB6FF9" w:rsidP="00CB6FF9">
            <w:pPr>
              <w:rPr>
                <w:sz w:val="20"/>
                <w:szCs w:val="20"/>
                <w:lang w:val="cy-GB"/>
              </w:rPr>
            </w:pPr>
          </w:p>
        </w:tc>
      </w:tr>
    </w:tbl>
    <w:p w14:paraId="5A4B91E8" w14:textId="11293B39" w:rsidR="00CB6FF9" w:rsidRDefault="00CB6FF9" w:rsidP="00CB6FF9">
      <w:pPr>
        <w:rPr>
          <w:rFonts w:ascii="Arial" w:hAnsi="Arial" w:cs="Arial"/>
        </w:rPr>
      </w:pPr>
    </w:p>
    <w:p w14:paraId="75D1B772" w14:textId="02F691DB" w:rsidR="00CB6FF9" w:rsidRDefault="00CB6FF9" w:rsidP="00CB6FF9">
      <w:pPr>
        <w:rPr>
          <w:rFonts w:ascii="Arial" w:hAnsi="Arial" w:cs="Arial"/>
          <w:noProof/>
        </w:rPr>
      </w:pPr>
    </w:p>
    <w:p w14:paraId="484625AC" w14:textId="2351049E" w:rsidR="00A65F45" w:rsidRDefault="00A65F45" w:rsidP="00CB6FF9">
      <w:pPr>
        <w:rPr>
          <w:rFonts w:ascii="Arial" w:hAnsi="Arial" w:cs="Arial"/>
          <w:noProof/>
        </w:rPr>
      </w:pPr>
    </w:p>
    <w:p w14:paraId="762AF397" w14:textId="68CFF205" w:rsidR="00A65F45" w:rsidRDefault="00A65F45" w:rsidP="00CB6FF9">
      <w:pPr>
        <w:rPr>
          <w:rFonts w:ascii="Arial" w:hAnsi="Arial" w:cs="Arial"/>
          <w:noProof/>
        </w:rPr>
      </w:pPr>
    </w:p>
    <w:p w14:paraId="0C84A7ED" w14:textId="582AD71C" w:rsidR="00A65F45" w:rsidRDefault="00A65F45" w:rsidP="00CB6FF9">
      <w:pPr>
        <w:rPr>
          <w:rFonts w:ascii="Arial" w:hAnsi="Arial" w:cs="Arial"/>
          <w:noProof/>
        </w:rPr>
      </w:pPr>
    </w:p>
    <w:p w14:paraId="7E8B26DC" w14:textId="3B5EB005" w:rsidR="00A65F45" w:rsidRDefault="00A65F45" w:rsidP="00CB6FF9">
      <w:pPr>
        <w:rPr>
          <w:rFonts w:ascii="Arial" w:hAnsi="Arial" w:cs="Arial"/>
          <w:noProof/>
        </w:rPr>
      </w:pPr>
    </w:p>
    <w:p w14:paraId="3A939173" w14:textId="4A3FB641" w:rsidR="00A65F45" w:rsidRDefault="00A65F45" w:rsidP="00CB6FF9">
      <w:pPr>
        <w:rPr>
          <w:rFonts w:ascii="Arial" w:hAnsi="Arial" w:cs="Arial"/>
          <w:noProof/>
        </w:rPr>
      </w:pPr>
    </w:p>
    <w:p w14:paraId="093FAE6A" w14:textId="6B12C0F7" w:rsidR="00A65F45" w:rsidRDefault="00A65F45" w:rsidP="00CB6FF9">
      <w:pPr>
        <w:rPr>
          <w:rFonts w:ascii="Arial" w:hAnsi="Arial" w:cs="Arial"/>
          <w:noProof/>
        </w:rPr>
      </w:pPr>
    </w:p>
    <w:p w14:paraId="4981C73B" w14:textId="12C4F3E2" w:rsidR="00A65F45" w:rsidRDefault="00A65F45" w:rsidP="00CB6FF9">
      <w:pPr>
        <w:rPr>
          <w:rFonts w:ascii="Arial" w:hAnsi="Arial" w:cs="Arial"/>
          <w:noProof/>
        </w:rPr>
      </w:pPr>
    </w:p>
    <w:p w14:paraId="28CCE996" w14:textId="63A493EB" w:rsidR="00A65F45" w:rsidRDefault="00A65F45" w:rsidP="00CB6FF9">
      <w:pPr>
        <w:rPr>
          <w:rFonts w:ascii="Arial" w:hAnsi="Arial" w:cs="Arial"/>
          <w:noProof/>
        </w:rPr>
      </w:pPr>
      <w:r w:rsidRPr="00A65F45">
        <w:rPr>
          <w:rFonts w:ascii="Arial" w:hAnsi="Arial" w:cs="Arial"/>
          <w:noProof/>
        </w:rPr>
        <w:lastRenderedPageBreak/>
        <w:drawing>
          <wp:anchor distT="0" distB="0" distL="114300" distR="114300" simplePos="0" relativeHeight="251765760" behindDoc="0" locked="0" layoutInCell="1" allowOverlap="1" wp14:anchorId="2EC7063F" wp14:editId="2BE047B4">
            <wp:simplePos x="0" y="0"/>
            <wp:positionH relativeFrom="margin">
              <wp:align>right</wp:align>
            </wp:positionH>
            <wp:positionV relativeFrom="paragraph">
              <wp:posOffset>0</wp:posOffset>
            </wp:positionV>
            <wp:extent cx="5731510" cy="3250565"/>
            <wp:effectExtent l="0" t="0" r="2540" b="69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731510" cy="3250565"/>
                    </a:xfrm>
                    <a:prstGeom prst="rect">
                      <a:avLst/>
                    </a:prstGeom>
                  </pic:spPr>
                </pic:pic>
              </a:graphicData>
            </a:graphic>
            <wp14:sizeRelH relativeFrom="page">
              <wp14:pctWidth>0</wp14:pctWidth>
            </wp14:sizeRelH>
            <wp14:sizeRelV relativeFrom="page">
              <wp14:pctHeight>0</wp14:pctHeight>
            </wp14:sizeRelV>
          </wp:anchor>
        </w:drawing>
      </w:r>
    </w:p>
    <w:p w14:paraId="5D6BC242" w14:textId="0A083486" w:rsidR="00A65F45" w:rsidRDefault="00A65F45" w:rsidP="00CB6FF9">
      <w:pPr>
        <w:rPr>
          <w:rFonts w:ascii="Arial" w:hAnsi="Arial" w:cs="Arial"/>
          <w:noProof/>
        </w:rPr>
      </w:pPr>
    </w:p>
    <w:p w14:paraId="77D3A449" w14:textId="3B6D1AA9" w:rsidR="00A65F45" w:rsidRDefault="00A65F45" w:rsidP="00CB6FF9">
      <w:pPr>
        <w:rPr>
          <w:rFonts w:ascii="Arial" w:hAnsi="Arial" w:cs="Arial"/>
          <w:noProof/>
        </w:rPr>
      </w:pPr>
    </w:p>
    <w:p w14:paraId="3016D1D6" w14:textId="09D25DAA" w:rsidR="00A65F45" w:rsidRDefault="00A65F45" w:rsidP="00CB6FF9">
      <w:pPr>
        <w:rPr>
          <w:rFonts w:ascii="Arial" w:hAnsi="Arial" w:cs="Arial"/>
          <w:noProof/>
        </w:rPr>
      </w:pPr>
    </w:p>
    <w:p w14:paraId="2DB60780" w14:textId="3B4A9523" w:rsidR="00A65F45" w:rsidRDefault="00A65F45" w:rsidP="00CB6FF9">
      <w:pPr>
        <w:rPr>
          <w:rFonts w:ascii="Arial" w:hAnsi="Arial" w:cs="Arial"/>
          <w:noProof/>
        </w:rPr>
      </w:pPr>
    </w:p>
    <w:p w14:paraId="37483F2D" w14:textId="69AC648E" w:rsidR="00A65F45" w:rsidRDefault="00A65F45" w:rsidP="00CB6FF9">
      <w:pPr>
        <w:rPr>
          <w:rFonts w:ascii="Arial" w:hAnsi="Arial" w:cs="Arial"/>
          <w:noProof/>
        </w:rPr>
      </w:pPr>
    </w:p>
    <w:p w14:paraId="159A992B" w14:textId="66F2CA94" w:rsidR="00A65F45" w:rsidRDefault="00A65F45" w:rsidP="00CB6FF9">
      <w:pPr>
        <w:rPr>
          <w:rFonts w:ascii="Arial" w:hAnsi="Arial" w:cs="Arial"/>
          <w:noProof/>
        </w:rPr>
      </w:pPr>
    </w:p>
    <w:p w14:paraId="0B52864E" w14:textId="77F71F72" w:rsidR="00A65F45" w:rsidRDefault="00A65F45" w:rsidP="00CB6FF9">
      <w:pPr>
        <w:rPr>
          <w:rFonts w:ascii="Arial" w:hAnsi="Arial" w:cs="Arial"/>
          <w:noProof/>
        </w:rPr>
      </w:pPr>
    </w:p>
    <w:p w14:paraId="5E7E52B2" w14:textId="2F37614A" w:rsidR="00A65F45" w:rsidRDefault="00A65F45" w:rsidP="00CB6FF9">
      <w:pPr>
        <w:rPr>
          <w:rFonts w:ascii="Arial" w:hAnsi="Arial" w:cs="Arial"/>
          <w:noProof/>
        </w:rPr>
      </w:pPr>
    </w:p>
    <w:p w14:paraId="7A9C1990" w14:textId="77777777" w:rsidR="00A65F45" w:rsidRDefault="00A65F45" w:rsidP="00CB6FF9">
      <w:pPr>
        <w:rPr>
          <w:rFonts w:ascii="Arial" w:hAnsi="Arial" w:cs="Arial"/>
        </w:rPr>
      </w:pPr>
    </w:p>
    <w:p w14:paraId="0967EC90" w14:textId="0101A911" w:rsidR="00CB6FF9" w:rsidRDefault="00CB6FF9" w:rsidP="00621683">
      <w:pPr>
        <w:tabs>
          <w:tab w:val="left" w:pos="3024"/>
        </w:tabs>
        <w:rPr>
          <w:rFonts w:ascii="Arial" w:hAnsi="Arial" w:cs="Arial"/>
        </w:rPr>
      </w:pPr>
    </w:p>
    <w:p w14:paraId="37BF8F86" w14:textId="4AF1D0CF" w:rsidR="00A65F45" w:rsidRDefault="00A65F45" w:rsidP="00621683">
      <w:pPr>
        <w:tabs>
          <w:tab w:val="left" w:pos="3024"/>
        </w:tabs>
        <w:rPr>
          <w:rFonts w:ascii="Arial" w:hAnsi="Arial" w:cs="Arial"/>
        </w:rPr>
      </w:pPr>
    </w:p>
    <w:p w14:paraId="39E4854B" w14:textId="77777777" w:rsidR="00A65F45" w:rsidRPr="00621683" w:rsidRDefault="00A65F45" w:rsidP="00621683">
      <w:pPr>
        <w:tabs>
          <w:tab w:val="left" w:pos="3024"/>
        </w:tabs>
        <w:rPr>
          <w:rFonts w:ascii="Arial" w:hAnsi="Arial" w:cs="Arial"/>
        </w:rPr>
      </w:pPr>
    </w:p>
    <w:tbl>
      <w:tblPr>
        <w:tblStyle w:val="TableGrid"/>
        <w:tblW w:w="0" w:type="auto"/>
        <w:tblLook w:val="04A0" w:firstRow="1" w:lastRow="0" w:firstColumn="1" w:lastColumn="0" w:noHBand="0" w:noVBand="1"/>
      </w:tblPr>
      <w:tblGrid>
        <w:gridCol w:w="1976"/>
        <w:gridCol w:w="4115"/>
        <w:gridCol w:w="709"/>
        <w:gridCol w:w="2210"/>
      </w:tblGrid>
      <w:tr w:rsidR="00CB6FF9" w:rsidRPr="00445670" w14:paraId="15CF88D4" w14:textId="77777777" w:rsidTr="00CB6FF9">
        <w:tc>
          <w:tcPr>
            <w:tcW w:w="1976" w:type="dxa"/>
            <w:shd w:val="clear" w:color="auto" w:fill="D9E2F3" w:themeFill="accent1" w:themeFillTint="33"/>
          </w:tcPr>
          <w:p w14:paraId="72EB06EF" w14:textId="77777777" w:rsidR="00CB6FF9" w:rsidRPr="00445670" w:rsidRDefault="00CB6FF9" w:rsidP="00CB6FF9">
            <w:pPr>
              <w:rPr>
                <w:sz w:val="20"/>
                <w:szCs w:val="20"/>
                <w:lang w:val="cy-GB"/>
              </w:rPr>
            </w:pPr>
            <w:r w:rsidRPr="00445670">
              <w:rPr>
                <w:sz w:val="20"/>
                <w:szCs w:val="20"/>
                <w:lang w:val="cy-GB"/>
              </w:rPr>
              <w:t>Student-teacher</w:t>
            </w:r>
          </w:p>
        </w:tc>
        <w:tc>
          <w:tcPr>
            <w:tcW w:w="4115" w:type="dxa"/>
          </w:tcPr>
          <w:p w14:paraId="3D75E8A0" w14:textId="77777777" w:rsidR="00CB6FF9" w:rsidRDefault="00CB6FF9" w:rsidP="00CB6FF9">
            <w:pPr>
              <w:rPr>
                <w:sz w:val="20"/>
                <w:szCs w:val="20"/>
                <w:lang w:val="cy-GB"/>
              </w:rPr>
            </w:pPr>
            <w:r>
              <w:rPr>
                <w:sz w:val="20"/>
                <w:szCs w:val="20"/>
                <w:lang w:val="cy-GB"/>
              </w:rPr>
              <w:t>Ashleigh Willars</w:t>
            </w:r>
          </w:p>
          <w:p w14:paraId="6F6A07E1" w14:textId="77777777" w:rsidR="00CB6FF9" w:rsidRPr="00445670" w:rsidRDefault="00CB6FF9" w:rsidP="00CB6FF9">
            <w:pPr>
              <w:rPr>
                <w:sz w:val="20"/>
                <w:szCs w:val="20"/>
                <w:lang w:val="cy-GB"/>
              </w:rPr>
            </w:pPr>
          </w:p>
        </w:tc>
        <w:tc>
          <w:tcPr>
            <w:tcW w:w="709" w:type="dxa"/>
            <w:shd w:val="clear" w:color="auto" w:fill="D9E2F3" w:themeFill="accent1" w:themeFillTint="33"/>
          </w:tcPr>
          <w:p w14:paraId="51BD4710" w14:textId="77777777" w:rsidR="00CB6FF9" w:rsidRPr="00445670" w:rsidRDefault="00CB6FF9" w:rsidP="00CB6FF9">
            <w:pPr>
              <w:rPr>
                <w:sz w:val="20"/>
                <w:szCs w:val="20"/>
                <w:lang w:val="cy-GB"/>
              </w:rPr>
            </w:pPr>
            <w:r w:rsidRPr="00445670">
              <w:rPr>
                <w:sz w:val="20"/>
                <w:szCs w:val="20"/>
                <w:lang w:val="cy-GB"/>
              </w:rPr>
              <w:t>Class:</w:t>
            </w:r>
          </w:p>
        </w:tc>
        <w:tc>
          <w:tcPr>
            <w:tcW w:w="2210" w:type="dxa"/>
          </w:tcPr>
          <w:p w14:paraId="655C0242" w14:textId="77777777" w:rsidR="00CB6FF9" w:rsidRPr="00445670" w:rsidRDefault="00CB6FF9" w:rsidP="00CB6FF9">
            <w:pPr>
              <w:rPr>
                <w:sz w:val="20"/>
                <w:szCs w:val="20"/>
                <w:lang w:val="cy-GB"/>
              </w:rPr>
            </w:pPr>
            <w:r>
              <w:rPr>
                <w:sz w:val="20"/>
                <w:szCs w:val="20"/>
                <w:lang w:val="cy-GB"/>
              </w:rPr>
              <w:t xml:space="preserve">Reception </w:t>
            </w:r>
          </w:p>
        </w:tc>
      </w:tr>
      <w:tr w:rsidR="00CB6FF9" w:rsidRPr="00445670" w14:paraId="1A54D619" w14:textId="77777777" w:rsidTr="00CB6FF9">
        <w:tc>
          <w:tcPr>
            <w:tcW w:w="1976" w:type="dxa"/>
            <w:shd w:val="clear" w:color="auto" w:fill="D9E2F3" w:themeFill="accent1" w:themeFillTint="33"/>
          </w:tcPr>
          <w:p w14:paraId="55C0E13D" w14:textId="77777777" w:rsidR="00CB6FF9" w:rsidRPr="00445670" w:rsidRDefault="00CB6FF9" w:rsidP="00CB6FF9">
            <w:pPr>
              <w:rPr>
                <w:sz w:val="20"/>
                <w:szCs w:val="20"/>
                <w:lang w:val="cy-GB"/>
              </w:rPr>
            </w:pPr>
            <w:r>
              <w:rPr>
                <w:sz w:val="20"/>
                <w:szCs w:val="20"/>
                <w:lang w:val="cy-GB"/>
              </w:rPr>
              <w:t>AoLE/Subject</w:t>
            </w:r>
          </w:p>
        </w:tc>
        <w:tc>
          <w:tcPr>
            <w:tcW w:w="4115" w:type="dxa"/>
          </w:tcPr>
          <w:p w14:paraId="638DD226" w14:textId="77777777" w:rsidR="00CB6FF9" w:rsidRDefault="00CB6FF9" w:rsidP="00CB6FF9">
            <w:pPr>
              <w:rPr>
                <w:sz w:val="20"/>
                <w:szCs w:val="20"/>
                <w:lang w:val="cy-GB"/>
              </w:rPr>
            </w:pPr>
            <w:r>
              <w:rPr>
                <w:sz w:val="20"/>
                <w:szCs w:val="20"/>
                <w:lang w:val="cy-GB"/>
              </w:rPr>
              <w:t>Physical Development</w:t>
            </w:r>
          </w:p>
          <w:p w14:paraId="52C3F8B6" w14:textId="77777777" w:rsidR="00CB6FF9" w:rsidRDefault="00CB6FF9" w:rsidP="00CB6FF9">
            <w:pPr>
              <w:rPr>
                <w:sz w:val="20"/>
                <w:szCs w:val="20"/>
                <w:lang w:val="cy-GB"/>
              </w:rPr>
            </w:pPr>
            <w:r>
              <w:rPr>
                <w:sz w:val="20"/>
                <w:szCs w:val="20"/>
                <w:lang w:val="cy-GB"/>
              </w:rPr>
              <w:t>Languages, Literacy and Communication</w:t>
            </w:r>
          </w:p>
          <w:p w14:paraId="43293017" w14:textId="77777777" w:rsidR="00CB6FF9" w:rsidRPr="00445670" w:rsidRDefault="00CB6FF9" w:rsidP="00CB6FF9">
            <w:pPr>
              <w:rPr>
                <w:sz w:val="20"/>
                <w:szCs w:val="20"/>
                <w:lang w:val="cy-GB"/>
              </w:rPr>
            </w:pPr>
          </w:p>
        </w:tc>
        <w:tc>
          <w:tcPr>
            <w:tcW w:w="709" w:type="dxa"/>
            <w:shd w:val="clear" w:color="auto" w:fill="D9E2F3" w:themeFill="accent1" w:themeFillTint="33"/>
          </w:tcPr>
          <w:p w14:paraId="1E26B142" w14:textId="77777777" w:rsidR="00CB6FF9" w:rsidRPr="00445670" w:rsidRDefault="00CB6FF9" w:rsidP="00CB6FF9">
            <w:pPr>
              <w:rPr>
                <w:sz w:val="20"/>
                <w:szCs w:val="20"/>
                <w:lang w:val="cy-GB"/>
              </w:rPr>
            </w:pPr>
            <w:r w:rsidRPr="00445670">
              <w:rPr>
                <w:sz w:val="20"/>
                <w:szCs w:val="20"/>
                <w:lang w:val="cy-GB"/>
              </w:rPr>
              <w:t>Date:</w:t>
            </w:r>
          </w:p>
        </w:tc>
        <w:tc>
          <w:tcPr>
            <w:tcW w:w="2210" w:type="dxa"/>
          </w:tcPr>
          <w:p w14:paraId="4D6AEEB8" w14:textId="77777777" w:rsidR="00CB6FF9" w:rsidRPr="00445670" w:rsidRDefault="00CB6FF9" w:rsidP="00CB6FF9">
            <w:pPr>
              <w:rPr>
                <w:sz w:val="20"/>
                <w:szCs w:val="20"/>
                <w:lang w:val="cy-GB"/>
              </w:rPr>
            </w:pPr>
            <w:r>
              <w:rPr>
                <w:sz w:val="20"/>
                <w:szCs w:val="20"/>
                <w:lang w:val="cy-GB"/>
              </w:rPr>
              <w:t>25-01-21</w:t>
            </w:r>
          </w:p>
        </w:tc>
      </w:tr>
      <w:tr w:rsidR="00CB6FF9" w:rsidRPr="00445670" w14:paraId="02A87295" w14:textId="77777777" w:rsidTr="00CB6FF9">
        <w:tc>
          <w:tcPr>
            <w:tcW w:w="1976" w:type="dxa"/>
            <w:shd w:val="clear" w:color="auto" w:fill="D9E2F3" w:themeFill="accent1" w:themeFillTint="33"/>
          </w:tcPr>
          <w:p w14:paraId="43A63AF9" w14:textId="77777777" w:rsidR="00CB6FF9" w:rsidRPr="00445670" w:rsidRDefault="00CB6FF9" w:rsidP="00CB6FF9">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5B313DA5" w14:textId="77777777" w:rsidR="00CB6FF9" w:rsidRDefault="00CB6FF9" w:rsidP="00CB6FF9">
            <w:pPr>
              <w:rPr>
                <w:sz w:val="20"/>
                <w:szCs w:val="20"/>
                <w:lang w:val="cy-GB"/>
              </w:rPr>
            </w:pPr>
            <w:r>
              <w:rPr>
                <w:sz w:val="20"/>
                <w:szCs w:val="20"/>
                <w:lang w:val="cy-GB"/>
              </w:rPr>
              <w:t>Using scissors to cut playdough into pieces.</w:t>
            </w:r>
          </w:p>
          <w:p w14:paraId="0B16BEF5" w14:textId="77777777" w:rsidR="00CB6FF9" w:rsidRPr="00445670" w:rsidRDefault="00CB6FF9" w:rsidP="00CB6FF9">
            <w:pPr>
              <w:rPr>
                <w:sz w:val="20"/>
                <w:szCs w:val="20"/>
                <w:lang w:val="cy-GB"/>
              </w:rPr>
            </w:pPr>
          </w:p>
        </w:tc>
      </w:tr>
      <w:tr w:rsidR="00CB6FF9" w:rsidRPr="00445670" w14:paraId="6FE6954B" w14:textId="77777777" w:rsidTr="00CB6FF9">
        <w:tc>
          <w:tcPr>
            <w:tcW w:w="1976" w:type="dxa"/>
            <w:shd w:val="clear" w:color="auto" w:fill="D9E2F3" w:themeFill="accent1" w:themeFillTint="33"/>
          </w:tcPr>
          <w:p w14:paraId="13406CBD" w14:textId="77777777" w:rsidR="00CB6FF9" w:rsidRDefault="00CB6FF9" w:rsidP="00CB6FF9">
            <w:pPr>
              <w:rPr>
                <w:sz w:val="20"/>
                <w:szCs w:val="20"/>
                <w:lang w:val="cy-GB"/>
              </w:rPr>
            </w:pPr>
            <w:r>
              <w:rPr>
                <w:sz w:val="20"/>
                <w:szCs w:val="20"/>
                <w:lang w:val="cy-GB"/>
              </w:rPr>
              <w:t>Relevant/meaningful links to:</w:t>
            </w:r>
          </w:p>
          <w:p w14:paraId="29984164" w14:textId="77777777" w:rsidR="00CB6FF9" w:rsidRDefault="00CB6FF9" w:rsidP="00CB6FF9">
            <w:pPr>
              <w:rPr>
                <w:sz w:val="20"/>
                <w:szCs w:val="20"/>
                <w:lang w:val="cy-GB"/>
              </w:rPr>
            </w:pPr>
            <w:r w:rsidRPr="00195049">
              <w:rPr>
                <w:sz w:val="20"/>
                <w:szCs w:val="20"/>
                <w:lang w:val="cy-GB"/>
              </w:rPr>
              <w:t xml:space="preserve">Curriculum </w:t>
            </w:r>
          </w:p>
          <w:p w14:paraId="511162AF" w14:textId="77777777" w:rsidR="00CB6FF9" w:rsidRPr="00716CF6" w:rsidRDefault="00CB6FF9" w:rsidP="00CB6FF9">
            <w:pPr>
              <w:rPr>
                <w:color w:val="FF0000"/>
                <w:sz w:val="20"/>
                <w:szCs w:val="20"/>
                <w:lang w:val="cy-GB"/>
              </w:rPr>
            </w:pPr>
            <w:r w:rsidRPr="00716CF6">
              <w:rPr>
                <w:color w:val="FF0000"/>
                <w:sz w:val="20"/>
                <w:szCs w:val="20"/>
                <w:lang w:val="cy-GB"/>
              </w:rPr>
              <w:t>&amp;</w:t>
            </w:r>
          </w:p>
          <w:p w14:paraId="2303A6BF" w14:textId="77777777" w:rsidR="00CB6FF9" w:rsidRDefault="00CB6FF9" w:rsidP="00CB6FF9">
            <w:pPr>
              <w:rPr>
                <w:sz w:val="20"/>
                <w:szCs w:val="20"/>
                <w:lang w:val="cy-GB"/>
              </w:rPr>
            </w:pPr>
            <w:r>
              <w:rPr>
                <w:sz w:val="20"/>
                <w:szCs w:val="20"/>
                <w:lang w:val="cy-GB"/>
              </w:rPr>
              <w:t>Cross-curricular responsibilities</w:t>
            </w:r>
          </w:p>
          <w:p w14:paraId="5E20B8B0" w14:textId="77777777" w:rsidR="00CB6FF9" w:rsidRDefault="00CB6FF9" w:rsidP="00CB6FF9">
            <w:pPr>
              <w:rPr>
                <w:sz w:val="20"/>
                <w:szCs w:val="20"/>
                <w:lang w:val="cy-GB"/>
              </w:rPr>
            </w:pPr>
          </w:p>
        </w:tc>
        <w:tc>
          <w:tcPr>
            <w:tcW w:w="7034" w:type="dxa"/>
            <w:gridSpan w:val="3"/>
          </w:tcPr>
          <w:p w14:paraId="285A26D5" w14:textId="77777777" w:rsidR="00CB6FF9" w:rsidRPr="00A56C32" w:rsidRDefault="00CB6FF9" w:rsidP="00CB6FF9">
            <w:pPr>
              <w:rPr>
                <w:b/>
                <w:bCs/>
                <w:color w:val="FF0000"/>
                <w:sz w:val="20"/>
                <w:szCs w:val="20"/>
                <w:lang w:val="cy-GB"/>
              </w:rPr>
            </w:pPr>
            <w:r w:rsidRPr="00A56C32">
              <w:rPr>
                <w:b/>
                <w:bCs/>
                <w:color w:val="FF0000"/>
                <w:sz w:val="20"/>
                <w:szCs w:val="20"/>
                <w:lang w:val="cy-GB"/>
              </w:rPr>
              <w:t>Physical Development</w:t>
            </w:r>
          </w:p>
          <w:p w14:paraId="25908CA0" w14:textId="77777777" w:rsidR="00CB6FF9" w:rsidRPr="00A56C32" w:rsidRDefault="00CB6FF9" w:rsidP="00CB6FF9">
            <w:pPr>
              <w:rPr>
                <w:b/>
                <w:bCs/>
                <w:color w:val="FF9933"/>
                <w:sz w:val="20"/>
                <w:szCs w:val="20"/>
                <w:lang w:val="cy-GB"/>
              </w:rPr>
            </w:pPr>
            <w:r w:rsidRPr="00A56C32">
              <w:rPr>
                <w:b/>
                <w:bCs/>
                <w:color w:val="FF9933"/>
                <w:sz w:val="20"/>
                <w:szCs w:val="20"/>
                <w:lang w:val="cy-GB"/>
              </w:rPr>
              <w:t>Using Scissors and tools</w:t>
            </w:r>
          </w:p>
          <w:p w14:paraId="356FA866" w14:textId="77777777" w:rsidR="00CB6FF9" w:rsidRDefault="00CB6FF9" w:rsidP="00CB6FF9">
            <w:pPr>
              <w:pStyle w:val="ListParagraph"/>
              <w:numPr>
                <w:ilvl w:val="0"/>
                <w:numId w:val="22"/>
              </w:numPr>
              <w:rPr>
                <w:sz w:val="20"/>
                <w:szCs w:val="20"/>
                <w:lang w:val="cy-GB"/>
              </w:rPr>
            </w:pPr>
            <w:r w:rsidRPr="00A56C32">
              <w:rPr>
                <w:b/>
                <w:bCs/>
                <w:color w:val="00B050"/>
                <w:sz w:val="20"/>
                <w:szCs w:val="20"/>
                <w:lang w:val="cy-GB"/>
              </w:rPr>
              <w:t>O2</w:t>
            </w:r>
            <w:r>
              <w:rPr>
                <w:sz w:val="20"/>
                <w:szCs w:val="20"/>
                <w:lang w:val="cy-GB"/>
              </w:rPr>
              <w:t xml:space="preserve"> – Begin to ‘snip’ by opening and closing traditional scissors.</w:t>
            </w:r>
          </w:p>
          <w:p w14:paraId="179C1578" w14:textId="77777777" w:rsidR="00CB6FF9" w:rsidRDefault="00CB6FF9" w:rsidP="00CB6FF9">
            <w:pPr>
              <w:pStyle w:val="ListParagraph"/>
              <w:numPr>
                <w:ilvl w:val="0"/>
                <w:numId w:val="22"/>
              </w:numPr>
              <w:rPr>
                <w:sz w:val="20"/>
                <w:szCs w:val="20"/>
                <w:lang w:val="cy-GB"/>
              </w:rPr>
            </w:pPr>
            <w:r w:rsidRPr="00A56C32">
              <w:rPr>
                <w:b/>
                <w:bCs/>
                <w:color w:val="00B050"/>
                <w:sz w:val="20"/>
                <w:szCs w:val="20"/>
                <w:lang w:val="cy-GB"/>
              </w:rPr>
              <w:t>O3</w:t>
            </w:r>
            <w:r>
              <w:rPr>
                <w:sz w:val="20"/>
                <w:szCs w:val="20"/>
                <w:lang w:val="cy-GB"/>
              </w:rPr>
              <w:t xml:space="preserve"> – Repeatedly open and close traditional scissors to cut paper into two pieces.</w:t>
            </w:r>
          </w:p>
          <w:p w14:paraId="59F049D9" w14:textId="77777777" w:rsidR="00CB6FF9" w:rsidRDefault="00CB6FF9" w:rsidP="00CB6FF9">
            <w:pPr>
              <w:rPr>
                <w:sz w:val="20"/>
                <w:szCs w:val="20"/>
                <w:u w:val="single"/>
                <w:lang w:val="cy-GB"/>
              </w:rPr>
            </w:pPr>
          </w:p>
          <w:p w14:paraId="724DFEF1" w14:textId="77777777" w:rsidR="00CB6FF9" w:rsidRPr="0021504C" w:rsidRDefault="00CB6FF9" w:rsidP="00CB6FF9">
            <w:pPr>
              <w:rPr>
                <w:b/>
                <w:bCs/>
                <w:color w:val="FF0000"/>
                <w:sz w:val="20"/>
                <w:szCs w:val="20"/>
                <w:lang w:val="cy-GB"/>
              </w:rPr>
            </w:pPr>
            <w:r w:rsidRPr="0021504C">
              <w:rPr>
                <w:b/>
                <w:bCs/>
                <w:color w:val="FF0000"/>
                <w:sz w:val="20"/>
                <w:szCs w:val="20"/>
                <w:lang w:val="cy-GB"/>
              </w:rPr>
              <w:t>Languages, Literacy and Communication</w:t>
            </w:r>
          </w:p>
          <w:p w14:paraId="353A6015" w14:textId="77777777" w:rsidR="00CB6FF9" w:rsidRPr="0021504C" w:rsidRDefault="00CB6FF9" w:rsidP="00CB6FF9">
            <w:pPr>
              <w:rPr>
                <w:b/>
                <w:bCs/>
                <w:color w:val="FF9933"/>
                <w:sz w:val="20"/>
                <w:szCs w:val="20"/>
                <w:lang w:val="cy-GB"/>
              </w:rPr>
            </w:pPr>
            <w:r w:rsidRPr="0021504C">
              <w:rPr>
                <w:b/>
                <w:bCs/>
                <w:color w:val="FF9933"/>
                <w:sz w:val="20"/>
                <w:szCs w:val="20"/>
                <w:lang w:val="cy-GB"/>
              </w:rPr>
              <w:t>Strand: Oracy</w:t>
            </w:r>
          </w:p>
          <w:p w14:paraId="1B84DB46" w14:textId="4797820B" w:rsidR="00CB6FF9" w:rsidRPr="00AF1604" w:rsidRDefault="00CB6FF9" w:rsidP="00CB6FF9">
            <w:pPr>
              <w:pStyle w:val="ListParagraph"/>
              <w:numPr>
                <w:ilvl w:val="0"/>
                <w:numId w:val="7"/>
              </w:numPr>
              <w:rPr>
                <w:sz w:val="20"/>
                <w:szCs w:val="20"/>
                <w:lang w:val="cy-GB"/>
              </w:rPr>
            </w:pPr>
            <w:r w:rsidRPr="00055558">
              <w:rPr>
                <w:b/>
                <w:bCs/>
                <w:color w:val="00B050"/>
                <w:sz w:val="20"/>
                <w:szCs w:val="20"/>
              </w:rPr>
              <w:t xml:space="preserve">O2 </w:t>
            </w:r>
            <w:r w:rsidR="00856019">
              <w:rPr>
                <w:sz w:val="20"/>
                <w:szCs w:val="20"/>
              </w:rPr>
              <w:t>–</w:t>
            </w:r>
            <w:r>
              <w:rPr>
                <w:sz w:val="20"/>
                <w:szCs w:val="20"/>
              </w:rPr>
              <w:t xml:space="preserve"> Li</w:t>
            </w:r>
            <w:r w:rsidRPr="000D3593">
              <w:rPr>
                <w:sz w:val="20"/>
                <w:szCs w:val="20"/>
              </w:rPr>
              <w:t>sten with growing attention and concentration. They show understanding of two-step instructions and basic concepts and ask simple appropriate questions.</w:t>
            </w:r>
          </w:p>
          <w:p w14:paraId="52DCD782" w14:textId="77777777" w:rsidR="00CB6FF9" w:rsidRDefault="00CB6FF9" w:rsidP="00CB6FF9">
            <w:pPr>
              <w:rPr>
                <w:sz w:val="20"/>
                <w:szCs w:val="20"/>
                <w:u w:val="single"/>
                <w:lang w:val="cy-GB"/>
              </w:rPr>
            </w:pPr>
          </w:p>
          <w:p w14:paraId="7D447036" w14:textId="77777777" w:rsidR="00CB6FF9" w:rsidRPr="00187ECD" w:rsidRDefault="00CB6FF9" w:rsidP="00CB6FF9">
            <w:pPr>
              <w:rPr>
                <w:b/>
                <w:bCs/>
                <w:color w:val="FF0000"/>
                <w:sz w:val="20"/>
                <w:szCs w:val="20"/>
                <w:lang w:val="cy-GB"/>
              </w:rPr>
            </w:pPr>
            <w:r w:rsidRPr="00187ECD">
              <w:rPr>
                <w:b/>
                <w:bCs/>
                <w:color w:val="FF0000"/>
                <w:sz w:val="20"/>
                <w:szCs w:val="20"/>
                <w:lang w:val="cy-GB"/>
              </w:rPr>
              <w:t>Literacy Numeracy Framework</w:t>
            </w:r>
          </w:p>
          <w:p w14:paraId="4591CD97" w14:textId="77777777" w:rsidR="00CB6FF9" w:rsidRPr="00187ECD" w:rsidRDefault="00CB6FF9" w:rsidP="00CB6FF9">
            <w:pPr>
              <w:rPr>
                <w:b/>
                <w:bCs/>
                <w:color w:val="FF9933"/>
                <w:sz w:val="20"/>
                <w:szCs w:val="20"/>
                <w:lang w:val="cy-GB"/>
              </w:rPr>
            </w:pPr>
            <w:r w:rsidRPr="00187ECD">
              <w:rPr>
                <w:b/>
                <w:bCs/>
                <w:color w:val="FF9933"/>
                <w:sz w:val="20"/>
                <w:szCs w:val="20"/>
                <w:lang w:val="cy-GB"/>
              </w:rPr>
              <w:t>Strand: Listening to understand</w:t>
            </w:r>
          </w:p>
          <w:p w14:paraId="0588EB02" w14:textId="77777777" w:rsidR="00CB6FF9" w:rsidRDefault="00CB6FF9" w:rsidP="00CB6FF9">
            <w:pPr>
              <w:rPr>
                <w:sz w:val="20"/>
                <w:szCs w:val="20"/>
                <w:lang w:val="cy-GB"/>
              </w:rPr>
            </w:pPr>
            <w:r w:rsidRPr="00187ECD">
              <w:rPr>
                <w:b/>
                <w:bCs/>
                <w:color w:val="00B050"/>
                <w:sz w:val="20"/>
                <w:szCs w:val="20"/>
                <w:lang w:val="cy-GB"/>
              </w:rPr>
              <w:t>P</w:t>
            </w:r>
            <w:r>
              <w:rPr>
                <w:b/>
                <w:bCs/>
                <w:color w:val="00B050"/>
                <w:sz w:val="20"/>
                <w:szCs w:val="20"/>
                <w:lang w:val="cy-GB"/>
              </w:rPr>
              <w:t>S</w:t>
            </w:r>
            <w:r w:rsidRPr="00187ECD">
              <w:rPr>
                <w:b/>
                <w:bCs/>
                <w:color w:val="00B050"/>
                <w:sz w:val="20"/>
                <w:szCs w:val="20"/>
                <w:lang w:val="cy-GB"/>
              </w:rPr>
              <w:t xml:space="preserve">1 </w:t>
            </w:r>
            <w:r>
              <w:rPr>
                <w:sz w:val="20"/>
                <w:szCs w:val="20"/>
                <w:lang w:val="cy-GB"/>
              </w:rPr>
              <w:t>– I can listen to others with growing attention.</w:t>
            </w:r>
          </w:p>
          <w:p w14:paraId="70AC5456" w14:textId="77777777" w:rsidR="00CB6FF9" w:rsidRDefault="00CB6FF9" w:rsidP="00CB6FF9">
            <w:pPr>
              <w:rPr>
                <w:sz w:val="20"/>
                <w:szCs w:val="20"/>
                <w:lang w:val="cy-GB"/>
              </w:rPr>
            </w:pPr>
          </w:p>
          <w:p w14:paraId="1E2C5251" w14:textId="77777777" w:rsidR="00CB6FF9" w:rsidRPr="00187ECD" w:rsidRDefault="00CB6FF9" w:rsidP="00CB6FF9">
            <w:pPr>
              <w:rPr>
                <w:b/>
                <w:bCs/>
                <w:color w:val="FF0000"/>
                <w:sz w:val="20"/>
                <w:szCs w:val="20"/>
                <w:lang w:val="cy-GB"/>
              </w:rPr>
            </w:pPr>
            <w:r w:rsidRPr="00187ECD">
              <w:rPr>
                <w:b/>
                <w:bCs/>
                <w:color w:val="FF0000"/>
                <w:sz w:val="20"/>
                <w:szCs w:val="20"/>
                <w:lang w:val="cy-GB"/>
              </w:rPr>
              <w:t>The Four Purposes</w:t>
            </w:r>
          </w:p>
          <w:p w14:paraId="255EB6A2" w14:textId="5A4DBF40" w:rsidR="00CB6FF9" w:rsidRPr="00187ECD" w:rsidRDefault="00CB6FF9" w:rsidP="00CB6FF9">
            <w:pPr>
              <w:rPr>
                <w:b/>
                <w:bCs/>
                <w:color w:val="FF9933"/>
                <w:sz w:val="20"/>
                <w:szCs w:val="20"/>
                <w:lang w:val="cy-GB"/>
              </w:rPr>
            </w:pPr>
            <w:r w:rsidRPr="00187ECD">
              <w:rPr>
                <w:b/>
                <w:bCs/>
                <w:color w:val="FF9933"/>
                <w:sz w:val="20"/>
                <w:szCs w:val="20"/>
                <w:lang w:val="cy-GB"/>
              </w:rPr>
              <w:t>Ambitious</w:t>
            </w:r>
            <w:r w:rsidR="001218CA">
              <w:rPr>
                <w:b/>
                <w:bCs/>
                <w:color w:val="FF9933"/>
                <w:sz w:val="20"/>
                <w:szCs w:val="20"/>
                <w:lang w:val="cy-GB"/>
              </w:rPr>
              <w:t>,</w:t>
            </w:r>
            <w:r w:rsidRPr="00187ECD">
              <w:rPr>
                <w:b/>
                <w:bCs/>
                <w:color w:val="FF9933"/>
                <w:sz w:val="20"/>
                <w:szCs w:val="20"/>
                <w:lang w:val="cy-GB"/>
              </w:rPr>
              <w:t xml:space="preserve"> </w:t>
            </w:r>
            <w:r w:rsidR="001218CA">
              <w:rPr>
                <w:b/>
                <w:bCs/>
                <w:color w:val="FF9933"/>
                <w:sz w:val="20"/>
                <w:szCs w:val="20"/>
                <w:lang w:val="cy-GB"/>
              </w:rPr>
              <w:t>c</w:t>
            </w:r>
            <w:r w:rsidRPr="00187ECD">
              <w:rPr>
                <w:b/>
                <w:bCs/>
                <w:color w:val="FF9933"/>
                <w:sz w:val="20"/>
                <w:szCs w:val="20"/>
                <w:lang w:val="cy-GB"/>
              </w:rPr>
              <w:t xml:space="preserve">apable </w:t>
            </w:r>
            <w:r w:rsidR="001218CA">
              <w:rPr>
                <w:b/>
                <w:bCs/>
                <w:color w:val="FF9933"/>
                <w:sz w:val="20"/>
                <w:szCs w:val="20"/>
                <w:lang w:val="cy-GB"/>
              </w:rPr>
              <w:t>l</w:t>
            </w:r>
            <w:r w:rsidRPr="00187ECD">
              <w:rPr>
                <w:b/>
                <w:bCs/>
                <w:color w:val="FF9933"/>
                <w:sz w:val="20"/>
                <w:szCs w:val="20"/>
                <w:lang w:val="cy-GB"/>
              </w:rPr>
              <w:t>earners</w:t>
            </w:r>
          </w:p>
          <w:p w14:paraId="3D912A16" w14:textId="77777777" w:rsidR="00CB6FF9" w:rsidRDefault="00CB6FF9" w:rsidP="00CB6FF9">
            <w:pPr>
              <w:pStyle w:val="ListParagraph"/>
              <w:numPr>
                <w:ilvl w:val="0"/>
                <w:numId w:val="23"/>
              </w:numPr>
              <w:rPr>
                <w:sz w:val="20"/>
                <w:szCs w:val="20"/>
                <w:lang w:val="cy-GB"/>
              </w:rPr>
            </w:pPr>
            <w:r>
              <w:rPr>
                <w:sz w:val="20"/>
                <w:szCs w:val="20"/>
                <w:lang w:val="cy-GB"/>
              </w:rPr>
              <w:t>Set themselves high standards and seek and enjoy challenge.</w:t>
            </w:r>
          </w:p>
          <w:p w14:paraId="0508618B" w14:textId="77777777" w:rsidR="00CB6FF9" w:rsidRDefault="00CB6FF9" w:rsidP="00CB6FF9">
            <w:pPr>
              <w:rPr>
                <w:sz w:val="20"/>
                <w:szCs w:val="20"/>
                <w:lang w:val="cy-GB"/>
              </w:rPr>
            </w:pPr>
          </w:p>
          <w:p w14:paraId="2D92B2EA" w14:textId="77777777" w:rsidR="00CB6FF9" w:rsidRPr="00AF1604" w:rsidRDefault="00CB6FF9" w:rsidP="00CB6FF9">
            <w:pPr>
              <w:rPr>
                <w:sz w:val="20"/>
                <w:szCs w:val="20"/>
                <w:lang w:val="cy-GB"/>
              </w:rPr>
            </w:pPr>
          </w:p>
        </w:tc>
      </w:tr>
      <w:tr w:rsidR="00CB6FF9" w:rsidRPr="00445670" w14:paraId="2110DC76" w14:textId="77777777" w:rsidTr="00CB6FF9">
        <w:tc>
          <w:tcPr>
            <w:tcW w:w="1976" w:type="dxa"/>
            <w:shd w:val="clear" w:color="auto" w:fill="D9E2F3" w:themeFill="accent1" w:themeFillTint="33"/>
          </w:tcPr>
          <w:p w14:paraId="7BFA59B9" w14:textId="77777777" w:rsidR="00CB6FF9" w:rsidRDefault="00CB6FF9" w:rsidP="00CB6FF9">
            <w:pPr>
              <w:rPr>
                <w:sz w:val="20"/>
                <w:szCs w:val="20"/>
                <w:lang w:val="cy-GB"/>
              </w:rPr>
            </w:pPr>
            <w:r>
              <w:rPr>
                <w:sz w:val="20"/>
                <w:szCs w:val="20"/>
                <w:lang w:val="cy-GB"/>
              </w:rPr>
              <w:t>Personal Targets</w:t>
            </w:r>
          </w:p>
          <w:p w14:paraId="4E511B99" w14:textId="77777777" w:rsidR="00CB6FF9" w:rsidRPr="00C8470C" w:rsidRDefault="00CB6FF9" w:rsidP="00CB6FF9">
            <w:pPr>
              <w:rPr>
                <w:sz w:val="20"/>
                <w:szCs w:val="28"/>
                <w:lang w:val="cy-GB"/>
              </w:rPr>
            </w:pPr>
            <w:r>
              <w:rPr>
                <w:sz w:val="20"/>
                <w:szCs w:val="28"/>
                <w:lang w:val="cy-GB"/>
              </w:rPr>
              <w:t xml:space="preserve">(Linked to QTS and identfied in </w:t>
            </w:r>
            <w:r w:rsidRPr="00C8470C">
              <w:rPr>
                <w:sz w:val="20"/>
                <w:szCs w:val="28"/>
                <w:lang w:val="cy-GB"/>
              </w:rPr>
              <w:t>weekly review)</w:t>
            </w:r>
          </w:p>
          <w:p w14:paraId="189C8D22" w14:textId="77777777" w:rsidR="00CB6FF9" w:rsidRPr="00C8470C" w:rsidRDefault="00CB6FF9" w:rsidP="00CB6FF9">
            <w:pPr>
              <w:rPr>
                <w:sz w:val="20"/>
                <w:szCs w:val="28"/>
                <w:lang w:val="cy-GB"/>
              </w:rPr>
            </w:pPr>
          </w:p>
          <w:p w14:paraId="48DF0EF1" w14:textId="77777777" w:rsidR="00CB6FF9" w:rsidRDefault="00CB6FF9" w:rsidP="00CB6FF9">
            <w:pPr>
              <w:rPr>
                <w:sz w:val="20"/>
                <w:szCs w:val="20"/>
                <w:lang w:val="cy-GB"/>
              </w:rPr>
            </w:pPr>
          </w:p>
        </w:tc>
        <w:tc>
          <w:tcPr>
            <w:tcW w:w="7034" w:type="dxa"/>
            <w:gridSpan w:val="3"/>
          </w:tcPr>
          <w:p w14:paraId="304D193B" w14:textId="77777777" w:rsidR="00CB6FF9" w:rsidRPr="004A5650" w:rsidRDefault="00CB6FF9" w:rsidP="00CB6FF9">
            <w:pPr>
              <w:rPr>
                <w:bCs/>
                <w:iCs/>
                <w:sz w:val="20"/>
                <w:szCs w:val="20"/>
                <w:lang w:val="en-IE"/>
              </w:rPr>
            </w:pPr>
            <w:r w:rsidRPr="004A5650">
              <w:rPr>
                <w:bCs/>
                <w:iCs/>
                <w:sz w:val="20"/>
                <w:szCs w:val="20"/>
                <w:lang w:val="en-IE"/>
              </w:rPr>
              <w:lastRenderedPageBreak/>
              <w:t xml:space="preserve">After discussions with my class mentor, </w:t>
            </w:r>
            <w:r>
              <w:rPr>
                <w:bCs/>
                <w:iCs/>
                <w:sz w:val="20"/>
                <w:szCs w:val="20"/>
                <w:lang w:val="en-IE"/>
              </w:rPr>
              <w:t>we have decided that my targets for this week are to focus upon developing the learning further by extending the level of challenge within the funky finger activities. In addition to working on feedback and ensuring that I promote opportunities to move each child’s learning forward.</w:t>
            </w:r>
          </w:p>
          <w:p w14:paraId="18CDB292" w14:textId="77777777" w:rsidR="00CB6FF9" w:rsidRDefault="00CB6FF9" w:rsidP="00CB6FF9">
            <w:pPr>
              <w:rPr>
                <w:bCs/>
                <w:iCs/>
                <w:sz w:val="20"/>
                <w:szCs w:val="20"/>
                <w:u w:val="single"/>
                <w:lang w:val="en-IE"/>
              </w:rPr>
            </w:pPr>
          </w:p>
          <w:p w14:paraId="26483F1E" w14:textId="77777777" w:rsidR="00CB6FF9" w:rsidRPr="004A5650" w:rsidRDefault="00CB6FF9" w:rsidP="00CB6FF9">
            <w:pPr>
              <w:rPr>
                <w:bCs/>
                <w:iCs/>
                <w:sz w:val="20"/>
                <w:szCs w:val="20"/>
                <w:u w:val="single"/>
                <w:lang w:val="en-IE"/>
              </w:rPr>
            </w:pPr>
            <w:r w:rsidRPr="004A5650">
              <w:rPr>
                <w:bCs/>
                <w:iCs/>
                <w:sz w:val="20"/>
                <w:szCs w:val="20"/>
                <w:u w:val="single"/>
                <w:lang w:val="en-IE"/>
              </w:rPr>
              <w:lastRenderedPageBreak/>
              <w:t xml:space="preserve">Progression </w:t>
            </w:r>
            <w:r>
              <w:rPr>
                <w:bCs/>
                <w:iCs/>
                <w:sz w:val="20"/>
                <w:szCs w:val="20"/>
                <w:u w:val="single"/>
                <w:lang w:val="en-IE"/>
              </w:rPr>
              <w:t>i</w:t>
            </w:r>
            <w:r w:rsidRPr="004A5650">
              <w:rPr>
                <w:bCs/>
                <w:iCs/>
                <w:sz w:val="20"/>
                <w:szCs w:val="20"/>
                <w:u w:val="single"/>
                <w:lang w:val="en-IE"/>
              </w:rPr>
              <w:t>n Learning</w:t>
            </w:r>
          </w:p>
          <w:p w14:paraId="3CAA1E97" w14:textId="77777777" w:rsidR="00CB6FF9" w:rsidRDefault="00CB6FF9" w:rsidP="00CB6FF9">
            <w:pPr>
              <w:rPr>
                <w:bCs/>
                <w:i/>
                <w:sz w:val="20"/>
                <w:szCs w:val="20"/>
                <w:lang w:val="en-IE"/>
              </w:rPr>
            </w:pPr>
            <w:r w:rsidRPr="004A5650">
              <w:rPr>
                <w:bCs/>
                <w:i/>
                <w:sz w:val="20"/>
                <w:szCs w:val="20"/>
                <w:lang w:val="en-IE"/>
              </w:rPr>
              <w:t>The student-teacher demonstrates an understanding of how learning develops incrementally and tangentially, building on prior experience and learning, and plans for progress in learning based on this.</w:t>
            </w:r>
          </w:p>
          <w:p w14:paraId="656465A3" w14:textId="77777777" w:rsidR="00CB6FF9" w:rsidRDefault="00CB6FF9" w:rsidP="00CB6FF9">
            <w:pPr>
              <w:rPr>
                <w:sz w:val="20"/>
                <w:szCs w:val="20"/>
                <w:lang w:val="cy-GB"/>
              </w:rPr>
            </w:pPr>
          </w:p>
          <w:p w14:paraId="579C15CD" w14:textId="77777777" w:rsidR="00CB6FF9" w:rsidRDefault="00CB6FF9" w:rsidP="00CB6FF9">
            <w:pPr>
              <w:rPr>
                <w:sz w:val="20"/>
                <w:szCs w:val="20"/>
                <w:u w:val="single"/>
                <w:lang w:val="cy-GB"/>
              </w:rPr>
            </w:pPr>
            <w:r w:rsidRPr="004A5650">
              <w:rPr>
                <w:sz w:val="20"/>
                <w:szCs w:val="20"/>
                <w:u w:val="single"/>
                <w:lang w:val="cy-GB"/>
              </w:rPr>
              <w:t>Recording and Reporting</w:t>
            </w:r>
          </w:p>
          <w:p w14:paraId="19FD2F6B" w14:textId="77777777" w:rsidR="00CB6FF9" w:rsidRPr="004A5650" w:rsidRDefault="00CB6FF9" w:rsidP="00CB6FF9">
            <w:pPr>
              <w:rPr>
                <w:sz w:val="20"/>
                <w:szCs w:val="20"/>
                <w:lang w:val="cy-GB"/>
              </w:rPr>
            </w:pPr>
            <w:r w:rsidRPr="004A5650">
              <w:rPr>
                <w:bCs/>
                <w:i/>
                <w:sz w:val="20"/>
                <w:szCs w:val="20"/>
                <w:lang w:val="en-IE"/>
              </w:rPr>
              <w:t>The student-teacher produces appropriate, timely and accurate records and reports and gives feedback to facilitate a deeper understanding of learning and enhance the learning experience.</w:t>
            </w:r>
          </w:p>
        </w:tc>
      </w:tr>
    </w:tbl>
    <w:p w14:paraId="07A5719F"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5761B2B5" w14:textId="77777777" w:rsidTr="00CB6FF9">
        <w:tc>
          <w:tcPr>
            <w:tcW w:w="1838" w:type="dxa"/>
            <w:shd w:val="clear" w:color="auto" w:fill="D9E2F3" w:themeFill="accent1" w:themeFillTint="33"/>
          </w:tcPr>
          <w:p w14:paraId="7104A3D2" w14:textId="77777777" w:rsidR="00CB6FF9" w:rsidRDefault="00CB6FF9" w:rsidP="00CB6FF9">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5A0D9EEE" w14:textId="77777777" w:rsidR="00CB6FF9" w:rsidRPr="00445670" w:rsidRDefault="00CB6FF9" w:rsidP="00CB6FF9">
            <w:pPr>
              <w:rPr>
                <w:sz w:val="20"/>
                <w:szCs w:val="20"/>
                <w:lang w:val="cy-GB"/>
              </w:rPr>
            </w:pPr>
          </w:p>
        </w:tc>
        <w:tc>
          <w:tcPr>
            <w:tcW w:w="7172" w:type="dxa"/>
            <w:shd w:val="clear" w:color="auto" w:fill="FFFFFF" w:themeFill="background1"/>
          </w:tcPr>
          <w:p w14:paraId="5797032D" w14:textId="77777777" w:rsidR="00CB6FF9" w:rsidRPr="00445670" w:rsidRDefault="00CB6FF9" w:rsidP="00CB6FF9">
            <w:pPr>
              <w:rPr>
                <w:sz w:val="20"/>
                <w:szCs w:val="20"/>
                <w:lang w:val="cy-GB"/>
              </w:rPr>
            </w:pPr>
            <w:r>
              <w:rPr>
                <w:sz w:val="20"/>
                <w:szCs w:val="20"/>
                <w:lang w:val="cy-GB"/>
              </w:rPr>
              <w:t>To be able to open and close scissors to cut playdough into pieces.</w:t>
            </w:r>
          </w:p>
        </w:tc>
      </w:tr>
      <w:tr w:rsidR="00CB6FF9" w:rsidRPr="00445670" w14:paraId="0CDB8CEB" w14:textId="77777777" w:rsidTr="00CB6FF9">
        <w:tc>
          <w:tcPr>
            <w:tcW w:w="1838" w:type="dxa"/>
            <w:shd w:val="clear" w:color="auto" w:fill="D9E2F3" w:themeFill="accent1" w:themeFillTint="33"/>
          </w:tcPr>
          <w:p w14:paraId="5A11B008" w14:textId="77777777" w:rsidR="00CB6FF9" w:rsidRDefault="00CB6FF9" w:rsidP="00CB6FF9">
            <w:pPr>
              <w:rPr>
                <w:sz w:val="20"/>
                <w:szCs w:val="20"/>
                <w:lang w:val="cy-GB"/>
              </w:rPr>
            </w:pPr>
            <w:r w:rsidRPr="00445670">
              <w:rPr>
                <w:sz w:val="20"/>
                <w:szCs w:val="20"/>
                <w:lang w:val="cy-GB"/>
              </w:rPr>
              <w:t xml:space="preserve">Success Criteria </w:t>
            </w:r>
          </w:p>
          <w:p w14:paraId="739AFA6B" w14:textId="77777777" w:rsidR="00CB6FF9" w:rsidRPr="00445670" w:rsidRDefault="00CB6FF9" w:rsidP="00CB6FF9">
            <w:pPr>
              <w:rPr>
                <w:sz w:val="20"/>
                <w:szCs w:val="20"/>
                <w:lang w:val="cy-GB"/>
              </w:rPr>
            </w:pPr>
            <w:r>
              <w:rPr>
                <w:sz w:val="20"/>
                <w:szCs w:val="20"/>
                <w:lang w:val="cy-GB"/>
              </w:rPr>
              <w:t>(process/product)</w:t>
            </w:r>
          </w:p>
          <w:p w14:paraId="1B85E112" w14:textId="77777777" w:rsidR="00CB6FF9" w:rsidRPr="00445670" w:rsidRDefault="00CB6FF9" w:rsidP="00CB6FF9">
            <w:pPr>
              <w:rPr>
                <w:sz w:val="20"/>
                <w:szCs w:val="20"/>
                <w:lang w:val="cy-GB"/>
              </w:rPr>
            </w:pPr>
          </w:p>
        </w:tc>
        <w:tc>
          <w:tcPr>
            <w:tcW w:w="7172" w:type="dxa"/>
          </w:tcPr>
          <w:p w14:paraId="7A182F4D" w14:textId="77777777" w:rsidR="00CB6FF9" w:rsidRPr="00506959" w:rsidRDefault="00CB6FF9" w:rsidP="00CB6FF9">
            <w:pPr>
              <w:pStyle w:val="ListParagraph"/>
              <w:numPr>
                <w:ilvl w:val="0"/>
                <w:numId w:val="24"/>
              </w:numPr>
              <w:rPr>
                <w:sz w:val="20"/>
                <w:szCs w:val="20"/>
                <w:lang w:val="cy-GB"/>
              </w:rPr>
            </w:pPr>
            <w:r>
              <w:rPr>
                <w:sz w:val="20"/>
                <w:szCs w:val="20"/>
                <w:lang w:val="cy-GB"/>
              </w:rPr>
              <w:t>I can open and close scissors to cut playdough into pieces.</w:t>
            </w:r>
          </w:p>
        </w:tc>
      </w:tr>
    </w:tbl>
    <w:p w14:paraId="5DB9D53B"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493244C2" w14:textId="77777777" w:rsidTr="00CB6FF9">
        <w:trPr>
          <w:trHeight w:val="436"/>
        </w:trPr>
        <w:tc>
          <w:tcPr>
            <w:tcW w:w="1838" w:type="dxa"/>
            <w:shd w:val="clear" w:color="auto" w:fill="D9E2F3" w:themeFill="accent1" w:themeFillTint="33"/>
          </w:tcPr>
          <w:p w14:paraId="3D362BAC" w14:textId="77777777" w:rsidR="00CB6FF9" w:rsidRPr="00445670" w:rsidRDefault="00CB6FF9" w:rsidP="00CB6FF9">
            <w:pPr>
              <w:rPr>
                <w:sz w:val="20"/>
                <w:szCs w:val="20"/>
                <w:lang w:val="cy-GB"/>
              </w:rPr>
            </w:pPr>
            <w:r w:rsidRPr="00445670">
              <w:rPr>
                <w:sz w:val="20"/>
                <w:szCs w:val="20"/>
                <w:lang w:val="cy-GB"/>
              </w:rPr>
              <w:t>Key Resources Hea</w:t>
            </w:r>
            <w:r>
              <w:rPr>
                <w:sz w:val="20"/>
                <w:szCs w:val="20"/>
                <w:lang w:val="cy-GB"/>
              </w:rPr>
              <w:t>l</w:t>
            </w:r>
            <w:r w:rsidRPr="00445670">
              <w:rPr>
                <w:sz w:val="20"/>
                <w:szCs w:val="20"/>
                <w:lang w:val="cy-GB"/>
              </w:rPr>
              <w:t>th &amp; Safety</w:t>
            </w:r>
          </w:p>
        </w:tc>
        <w:tc>
          <w:tcPr>
            <w:tcW w:w="7172" w:type="dxa"/>
          </w:tcPr>
          <w:p w14:paraId="62364D42" w14:textId="77777777" w:rsidR="00CB6FF9" w:rsidRPr="00506959" w:rsidRDefault="00CB6FF9" w:rsidP="00CB6FF9">
            <w:pPr>
              <w:rPr>
                <w:sz w:val="20"/>
                <w:szCs w:val="20"/>
                <w:u w:val="single"/>
                <w:lang w:val="cy-GB"/>
              </w:rPr>
            </w:pPr>
            <w:r w:rsidRPr="00506959">
              <w:rPr>
                <w:sz w:val="20"/>
                <w:szCs w:val="20"/>
                <w:u w:val="single"/>
                <w:lang w:val="cy-GB"/>
              </w:rPr>
              <w:t>Key resources</w:t>
            </w:r>
          </w:p>
          <w:p w14:paraId="583ECCC5" w14:textId="77777777" w:rsidR="00CB6FF9" w:rsidRPr="00506959" w:rsidRDefault="00CB6FF9" w:rsidP="00CB6FF9">
            <w:pPr>
              <w:numPr>
                <w:ilvl w:val="0"/>
                <w:numId w:val="18"/>
              </w:numPr>
              <w:rPr>
                <w:sz w:val="20"/>
                <w:szCs w:val="20"/>
                <w:lang w:val="cy-GB"/>
              </w:rPr>
            </w:pPr>
            <w:r>
              <w:rPr>
                <w:sz w:val="20"/>
                <w:szCs w:val="20"/>
                <w:lang w:val="cy-GB"/>
              </w:rPr>
              <w:t>Playdough</w:t>
            </w:r>
          </w:p>
          <w:p w14:paraId="7C427BB4" w14:textId="77777777" w:rsidR="00CB6FF9" w:rsidRPr="00506959" w:rsidRDefault="00CB6FF9" w:rsidP="00CB6FF9">
            <w:pPr>
              <w:numPr>
                <w:ilvl w:val="0"/>
                <w:numId w:val="18"/>
              </w:numPr>
              <w:rPr>
                <w:sz w:val="20"/>
                <w:szCs w:val="20"/>
                <w:lang w:val="cy-GB"/>
              </w:rPr>
            </w:pPr>
            <w:r w:rsidRPr="00506959">
              <w:rPr>
                <w:sz w:val="20"/>
                <w:szCs w:val="20"/>
                <w:lang w:val="cy-GB"/>
              </w:rPr>
              <w:t>Scissors</w:t>
            </w:r>
          </w:p>
          <w:p w14:paraId="1D9095F0" w14:textId="77777777" w:rsidR="00CB6FF9" w:rsidRPr="00506959" w:rsidRDefault="00CB6FF9" w:rsidP="00CB6FF9">
            <w:pPr>
              <w:rPr>
                <w:sz w:val="20"/>
                <w:szCs w:val="20"/>
                <w:lang w:val="cy-GB"/>
              </w:rPr>
            </w:pPr>
          </w:p>
          <w:p w14:paraId="4ED4E13E" w14:textId="77777777" w:rsidR="00CB6FF9" w:rsidRPr="00506959" w:rsidRDefault="00CB6FF9" w:rsidP="00CB6FF9">
            <w:pPr>
              <w:rPr>
                <w:sz w:val="20"/>
                <w:szCs w:val="20"/>
                <w:u w:val="single"/>
                <w:lang w:val="cy-GB"/>
              </w:rPr>
            </w:pPr>
            <w:r w:rsidRPr="00506959">
              <w:rPr>
                <w:sz w:val="20"/>
                <w:szCs w:val="20"/>
                <w:u w:val="single"/>
                <w:lang w:val="cy-GB"/>
              </w:rPr>
              <w:t xml:space="preserve">Health and safety </w:t>
            </w:r>
          </w:p>
          <w:p w14:paraId="57D1E52F" w14:textId="3C803F36" w:rsidR="00CB6FF9" w:rsidRPr="00506959" w:rsidRDefault="00CB6FF9" w:rsidP="00CB6FF9">
            <w:pPr>
              <w:numPr>
                <w:ilvl w:val="0"/>
                <w:numId w:val="18"/>
              </w:numPr>
              <w:rPr>
                <w:sz w:val="20"/>
                <w:szCs w:val="20"/>
                <w:lang w:val="cy-GB"/>
              </w:rPr>
            </w:pPr>
            <w:r w:rsidRPr="00506959">
              <w:rPr>
                <w:sz w:val="20"/>
                <w:szCs w:val="20"/>
                <w:lang w:val="cy-GB"/>
              </w:rPr>
              <w:t xml:space="preserve">The learners </w:t>
            </w:r>
            <w:r w:rsidR="00617B54">
              <w:rPr>
                <w:sz w:val="20"/>
                <w:szCs w:val="20"/>
                <w:lang w:val="cy-GB"/>
              </w:rPr>
              <w:t>must</w:t>
            </w:r>
            <w:r w:rsidRPr="00506959">
              <w:rPr>
                <w:sz w:val="20"/>
                <w:szCs w:val="20"/>
                <w:lang w:val="cy-GB"/>
              </w:rPr>
              <w:t xml:space="preserve"> use child friendly scissors</w:t>
            </w:r>
            <w:r w:rsidR="00617B54">
              <w:rPr>
                <w:sz w:val="20"/>
                <w:szCs w:val="20"/>
                <w:lang w:val="cy-GB"/>
              </w:rPr>
              <w:t>.</w:t>
            </w:r>
          </w:p>
          <w:p w14:paraId="2A5217DD" w14:textId="1F05C04E" w:rsidR="00CB6FF9" w:rsidRPr="00506959" w:rsidRDefault="00CB6FF9" w:rsidP="00CB6FF9">
            <w:pPr>
              <w:numPr>
                <w:ilvl w:val="0"/>
                <w:numId w:val="18"/>
              </w:numPr>
              <w:rPr>
                <w:sz w:val="20"/>
                <w:szCs w:val="20"/>
                <w:lang w:val="cy-GB"/>
              </w:rPr>
            </w:pPr>
            <w:r w:rsidRPr="00506959">
              <w:rPr>
                <w:sz w:val="20"/>
                <w:szCs w:val="20"/>
                <w:lang w:val="cy-GB"/>
              </w:rPr>
              <w:t>They will be told to be careful when using the scissors to avoid hurting themselves</w:t>
            </w:r>
            <w:r w:rsidR="00617B54">
              <w:rPr>
                <w:sz w:val="20"/>
                <w:szCs w:val="20"/>
                <w:lang w:val="cy-GB"/>
              </w:rPr>
              <w:t>.</w:t>
            </w:r>
          </w:p>
          <w:p w14:paraId="2A6A4052" w14:textId="3AAF20F7" w:rsidR="00CB6FF9" w:rsidRPr="00506959" w:rsidRDefault="00CB6FF9" w:rsidP="00CB6FF9">
            <w:pPr>
              <w:numPr>
                <w:ilvl w:val="0"/>
                <w:numId w:val="18"/>
              </w:numPr>
              <w:rPr>
                <w:sz w:val="20"/>
                <w:szCs w:val="20"/>
                <w:lang w:val="cy-GB"/>
              </w:rPr>
            </w:pPr>
            <w:r w:rsidRPr="00506959">
              <w:rPr>
                <w:sz w:val="20"/>
                <w:szCs w:val="20"/>
                <w:lang w:val="cy-GB"/>
              </w:rPr>
              <w:t>They may require help from an adult when using the scissors</w:t>
            </w:r>
            <w:r w:rsidR="00617B54">
              <w:rPr>
                <w:sz w:val="20"/>
                <w:szCs w:val="20"/>
                <w:lang w:val="cy-GB"/>
              </w:rPr>
              <w:t>.</w:t>
            </w:r>
          </w:p>
        </w:tc>
      </w:tr>
    </w:tbl>
    <w:p w14:paraId="7CE0E234"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303"/>
        <w:gridCol w:w="7707"/>
      </w:tblGrid>
      <w:tr w:rsidR="00CB6FF9" w:rsidRPr="00445670" w14:paraId="3F63CBA1" w14:textId="77777777" w:rsidTr="00CB6FF9">
        <w:tc>
          <w:tcPr>
            <w:tcW w:w="1303" w:type="dxa"/>
            <w:shd w:val="clear" w:color="auto" w:fill="D9E2F3" w:themeFill="accent1" w:themeFillTint="33"/>
          </w:tcPr>
          <w:p w14:paraId="5A52D01D" w14:textId="77777777" w:rsidR="00CB6FF9" w:rsidRPr="00445670" w:rsidRDefault="00CB6FF9" w:rsidP="00CB6FF9">
            <w:pPr>
              <w:rPr>
                <w:sz w:val="20"/>
                <w:szCs w:val="20"/>
                <w:lang w:val="cy-GB"/>
              </w:rPr>
            </w:pPr>
            <w:r w:rsidRPr="00445670">
              <w:rPr>
                <w:sz w:val="20"/>
                <w:szCs w:val="20"/>
                <w:lang w:val="cy-GB"/>
              </w:rPr>
              <w:t>Time</w:t>
            </w:r>
          </w:p>
        </w:tc>
        <w:tc>
          <w:tcPr>
            <w:tcW w:w="7707" w:type="dxa"/>
            <w:shd w:val="clear" w:color="auto" w:fill="D9E2F3" w:themeFill="accent1" w:themeFillTint="33"/>
          </w:tcPr>
          <w:p w14:paraId="3606D69B" w14:textId="77777777" w:rsidR="00CB6FF9" w:rsidRPr="00445670" w:rsidRDefault="00CB6FF9" w:rsidP="00CB6FF9">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CB6FF9" w:rsidRPr="00445670" w14:paraId="6B74E2BB" w14:textId="77777777" w:rsidTr="00CB6FF9">
        <w:tc>
          <w:tcPr>
            <w:tcW w:w="1303" w:type="dxa"/>
            <w:shd w:val="clear" w:color="auto" w:fill="D9E2F3" w:themeFill="accent1" w:themeFillTint="33"/>
          </w:tcPr>
          <w:p w14:paraId="7287B8BA" w14:textId="77777777" w:rsidR="00CB6FF9" w:rsidRDefault="00CB6FF9" w:rsidP="00CB6FF9">
            <w:pPr>
              <w:rPr>
                <w:sz w:val="20"/>
                <w:szCs w:val="20"/>
                <w:lang w:val="cy-GB"/>
              </w:rPr>
            </w:pPr>
            <w:r w:rsidRPr="00445670">
              <w:rPr>
                <w:sz w:val="20"/>
                <w:szCs w:val="20"/>
                <w:lang w:val="cy-GB"/>
              </w:rPr>
              <w:t>Links to Previous Learning</w:t>
            </w:r>
          </w:p>
          <w:p w14:paraId="5BC69E39" w14:textId="77777777" w:rsidR="00CB6FF9" w:rsidRPr="00445670" w:rsidRDefault="00CB6FF9" w:rsidP="00CB6FF9">
            <w:pPr>
              <w:rPr>
                <w:sz w:val="20"/>
                <w:szCs w:val="20"/>
                <w:lang w:val="cy-GB"/>
              </w:rPr>
            </w:pPr>
          </w:p>
          <w:p w14:paraId="6DB0C4D9" w14:textId="77777777" w:rsidR="00CB6FF9" w:rsidRPr="00445670" w:rsidRDefault="00CB6FF9" w:rsidP="00CB6FF9">
            <w:pPr>
              <w:rPr>
                <w:sz w:val="20"/>
                <w:szCs w:val="20"/>
                <w:lang w:val="cy-GB"/>
              </w:rPr>
            </w:pPr>
          </w:p>
        </w:tc>
        <w:tc>
          <w:tcPr>
            <w:tcW w:w="7707" w:type="dxa"/>
          </w:tcPr>
          <w:p w14:paraId="317CB85C" w14:textId="77777777" w:rsidR="00CB6FF9" w:rsidRDefault="00CB6FF9" w:rsidP="00CB6FF9">
            <w:pPr>
              <w:rPr>
                <w:sz w:val="20"/>
                <w:szCs w:val="20"/>
                <w:lang w:val="cy-GB"/>
              </w:rPr>
            </w:pPr>
            <w:r>
              <w:rPr>
                <w:sz w:val="20"/>
                <w:szCs w:val="20"/>
                <w:lang w:val="cy-GB"/>
              </w:rPr>
              <w:t>Last week the learners began participating in a range of funky finger activities to develop their fine motor skills. Each of the activities varied and included using scissors, picking up small objects, threading and scooping. This week’s activities will involve completing similar activities although they will be developing the learners’ skills further.</w:t>
            </w:r>
          </w:p>
          <w:p w14:paraId="18B98142" w14:textId="77777777" w:rsidR="00CB6FF9" w:rsidRDefault="00CB6FF9" w:rsidP="00CB6FF9">
            <w:pPr>
              <w:rPr>
                <w:sz w:val="20"/>
                <w:szCs w:val="20"/>
                <w:lang w:val="cy-GB"/>
              </w:rPr>
            </w:pPr>
          </w:p>
          <w:p w14:paraId="1FA080AB" w14:textId="77777777" w:rsidR="00CB6FF9" w:rsidRPr="00445670" w:rsidRDefault="00CB6FF9" w:rsidP="00CB6FF9">
            <w:pPr>
              <w:rPr>
                <w:sz w:val="20"/>
                <w:szCs w:val="20"/>
                <w:lang w:val="cy-GB"/>
              </w:rPr>
            </w:pPr>
          </w:p>
        </w:tc>
      </w:tr>
      <w:tr w:rsidR="00CB6FF9" w:rsidRPr="00445670" w14:paraId="30ACA6DB" w14:textId="77777777" w:rsidTr="00CB6FF9">
        <w:tc>
          <w:tcPr>
            <w:tcW w:w="1303" w:type="dxa"/>
            <w:shd w:val="clear" w:color="auto" w:fill="D9E2F3" w:themeFill="accent1" w:themeFillTint="33"/>
          </w:tcPr>
          <w:p w14:paraId="7E2B0C20" w14:textId="77777777" w:rsidR="00CB6FF9" w:rsidRPr="00445670" w:rsidRDefault="00CB6FF9" w:rsidP="00CB6FF9">
            <w:pPr>
              <w:rPr>
                <w:sz w:val="20"/>
                <w:szCs w:val="20"/>
                <w:lang w:val="cy-GB"/>
              </w:rPr>
            </w:pPr>
            <w:r>
              <w:rPr>
                <w:sz w:val="20"/>
                <w:szCs w:val="20"/>
                <w:lang w:val="cy-GB"/>
              </w:rPr>
              <w:t>Opening Phase</w:t>
            </w:r>
          </w:p>
          <w:p w14:paraId="547D32EA" w14:textId="77777777" w:rsidR="00CB6FF9" w:rsidRPr="00445670" w:rsidRDefault="00CB6FF9" w:rsidP="00CB6FF9">
            <w:pPr>
              <w:rPr>
                <w:sz w:val="20"/>
                <w:szCs w:val="20"/>
                <w:lang w:val="cy-GB"/>
              </w:rPr>
            </w:pPr>
          </w:p>
          <w:p w14:paraId="62172E9F" w14:textId="77777777" w:rsidR="00CB6FF9" w:rsidRPr="00445670" w:rsidRDefault="00CB6FF9" w:rsidP="00CB6FF9">
            <w:pPr>
              <w:rPr>
                <w:sz w:val="20"/>
                <w:szCs w:val="20"/>
                <w:lang w:val="cy-GB"/>
              </w:rPr>
            </w:pPr>
          </w:p>
        </w:tc>
        <w:tc>
          <w:tcPr>
            <w:tcW w:w="7707" w:type="dxa"/>
          </w:tcPr>
          <w:p w14:paraId="2E646E04" w14:textId="77777777" w:rsidR="00CB6FF9" w:rsidRDefault="00CB6FF9" w:rsidP="00CB6FF9">
            <w:pPr>
              <w:pStyle w:val="ListParagraph"/>
              <w:numPr>
                <w:ilvl w:val="0"/>
                <w:numId w:val="25"/>
              </w:numPr>
              <w:rPr>
                <w:sz w:val="20"/>
                <w:szCs w:val="20"/>
                <w:lang w:val="cy-GB"/>
              </w:rPr>
            </w:pPr>
            <w:r>
              <w:rPr>
                <w:sz w:val="20"/>
                <w:szCs w:val="20"/>
                <w:lang w:val="cy-GB"/>
              </w:rPr>
              <w:t>Explain to the learners how impressed you were with all of the hard work that they did during last week’s funky finger challenges.</w:t>
            </w:r>
          </w:p>
          <w:p w14:paraId="5DDD6AA4" w14:textId="77777777" w:rsidR="00CB6FF9" w:rsidRPr="009F3FC3" w:rsidRDefault="00CB6FF9" w:rsidP="00CB6FF9">
            <w:pPr>
              <w:pStyle w:val="ListParagraph"/>
              <w:numPr>
                <w:ilvl w:val="0"/>
                <w:numId w:val="25"/>
              </w:numPr>
              <w:rPr>
                <w:sz w:val="20"/>
                <w:szCs w:val="20"/>
                <w:lang w:val="cy-GB"/>
              </w:rPr>
            </w:pPr>
            <w:r w:rsidRPr="009F3FC3">
              <w:rPr>
                <w:sz w:val="20"/>
                <w:szCs w:val="20"/>
                <w:lang w:val="cy-GB"/>
              </w:rPr>
              <w:t>Explain that today they will be cutting pieces of playdough using scissors.</w:t>
            </w:r>
          </w:p>
          <w:p w14:paraId="1250F198" w14:textId="77777777" w:rsidR="00CB6FF9" w:rsidRPr="009F3FC3" w:rsidRDefault="00CB6FF9" w:rsidP="00CB6FF9">
            <w:pPr>
              <w:pStyle w:val="ListParagraph"/>
              <w:numPr>
                <w:ilvl w:val="0"/>
                <w:numId w:val="25"/>
              </w:numPr>
              <w:rPr>
                <w:sz w:val="20"/>
                <w:szCs w:val="20"/>
                <w:lang w:val="cy-GB"/>
              </w:rPr>
            </w:pPr>
            <w:r w:rsidRPr="009F3FC3">
              <w:rPr>
                <w:sz w:val="20"/>
                <w:szCs w:val="20"/>
                <w:lang w:val="cy-GB"/>
              </w:rPr>
              <w:t>Show the learners an example of a wagoll so that they can see what is meant by cutting off pieces of playdough</w:t>
            </w:r>
          </w:p>
          <w:p w14:paraId="465109CB" w14:textId="77777777" w:rsidR="00CB6FF9" w:rsidRPr="009F3FC3" w:rsidRDefault="00CB6FF9" w:rsidP="00CB6FF9">
            <w:pPr>
              <w:pStyle w:val="ListParagraph"/>
              <w:numPr>
                <w:ilvl w:val="0"/>
                <w:numId w:val="25"/>
              </w:numPr>
              <w:rPr>
                <w:sz w:val="20"/>
                <w:szCs w:val="20"/>
                <w:lang w:val="cy-GB"/>
              </w:rPr>
            </w:pPr>
            <w:r w:rsidRPr="009F3FC3">
              <w:rPr>
                <w:sz w:val="20"/>
                <w:szCs w:val="20"/>
                <w:lang w:val="cy-GB"/>
              </w:rPr>
              <w:t>Tell the learners that for today’s activity they will need scissors and playdough.</w:t>
            </w:r>
          </w:p>
          <w:p w14:paraId="2DF185B7" w14:textId="77777777" w:rsidR="00CB6FF9" w:rsidRDefault="00CB6FF9" w:rsidP="00CB6FF9">
            <w:pPr>
              <w:pStyle w:val="ListParagraph"/>
              <w:rPr>
                <w:sz w:val="20"/>
                <w:szCs w:val="20"/>
                <w:lang w:val="cy-GB"/>
              </w:rPr>
            </w:pPr>
          </w:p>
          <w:p w14:paraId="25A39692" w14:textId="77777777" w:rsidR="00CB6FF9" w:rsidRDefault="00CB6FF9" w:rsidP="00CB6FF9">
            <w:pPr>
              <w:rPr>
                <w:sz w:val="20"/>
                <w:szCs w:val="20"/>
                <w:lang w:val="cy-GB"/>
              </w:rPr>
            </w:pPr>
          </w:p>
          <w:p w14:paraId="0FD437C2" w14:textId="77777777" w:rsidR="00CB6FF9" w:rsidRDefault="00CB6FF9" w:rsidP="00CB6FF9">
            <w:pPr>
              <w:rPr>
                <w:sz w:val="20"/>
                <w:szCs w:val="20"/>
                <w:lang w:val="cy-GB"/>
              </w:rPr>
            </w:pPr>
          </w:p>
          <w:p w14:paraId="5B6BC359" w14:textId="77777777" w:rsidR="00CB6FF9" w:rsidRDefault="00CB6FF9" w:rsidP="00CB6FF9">
            <w:pPr>
              <w:rPr>
                <w:sz w:val="20"/>
                <w:szCs w:val="20"/>
                <w:lang w:val="cy-GB"/>
              </w:rPr>
            </w:pPr>
          </w:p>
          <w:p w14:paraId="50321E2C" w14:textId="77777777" w:rsidR="00CB6FF9" w:rsidRDefault="00CB6FF9" w:rsidP="00CB6FF9">
            <w:pPr>
              <w:rPr>
                <w:sz w:val="20"/>
                <w:szCs w:val="20"/>
                <w:lang w:val="cy-GB"/>
              </w:rPr>
            </w:pPr>
          </w:p>
          <w:p w14:paraId="2DBC6CF4" w14:textId="77777777" w:rsidR="00CB6FF9" w:rsidRPr="00445670" w:rsidRDefault="00CB6FF9" w:rsidP="00CB6FF9">
            <w:pPr>
              <w:rPr>
                <w:sz w:val="20"/>
                <w:szCs w:val="20"/>
                <w:lang w:val="cy-GB"/>
              </w:rPr>
            </w:pPr>
          </w:p>
        </w:tc>
      </w:tr>
      <w:tr w:rsidR="00CB6FF9" w:rsidRPr="00445670" w14:paraId="17F4BBD0" w14:textId="77777777" w:rsidTr="00CB6FF9">
        <w:tc>
          <w:tcPr>
            <w:tcW w:w="1303" w:type="dxa"/>
            <w:shd w:val="clear" w:color="auto" w:fill="D9E2F3" w:themeFill="accent1" w:themeFillTint="33"/>
          </w:tcPr>
          <w:p w14:paraId="6A89EDB5" w14:textId="77777777" w:rsidR="00CB6FF9" w:rsidRPr="008A60E7" w:rsidRDefault="00CB6FF9" w:rsidP="00CB6FF9">
            <w:pPr>
              <w:rPr>
                <w:sz w:val="20"/>
                <w:szCs w:val="20"/>
                <w:lang w:val="cy-GB"/>
              </w:rPr>
            </w:pPr>
            <w:r w:rsidRPr="002B2D5B">
              <w:rPr>
                <w:sz w:val="20"/>
                <w:lang w:val="cy-GB"/>
              </w:rPr>
              <w:t>Teaching &amp; Core Learning</w:t>
            </w:r>
          </w:p>
        </w:tc>
        <w:tc>
          <w:tcPr>
            <w:tcW w:w="7707" w:type="dxa"/>
          </w:tcPr>
          <w:p w14:paraId="487123E7" w14:textId="77777777" w:rsidR="00CB6FF9" w:rsidRDefault="00CB6FF9" w:rsidP="00CB6FF9">
            <w:pPr>
              <w:numPr>
                <w:ilvl w:val="0"/>
                <w:numId w:val="25"/>
              </w:numPr>
              <w:rPr>
                <w:sz w:val="20"/>
                <w:szCs w:val="20"/>
                <w:lang w:val="cy-GB"/>
              </w:rPr>
            </w:pPr>
            <w:r>
              <w:rPr>
                <w:sz w:val="20"/>
                <w:szCs w:val="20"/>
                <w:lang w:val="cy-GB"/>
              </w:rPr>
              <w:t>Pick up the playdough and begin rolling it out with the hands, making sure to push it down and explain to the learners that we must roll it back and forth. The playdough should look sausage shaped.</w:t>
            </w:r>
          </w:p>
          <w:p w14:paraId="377B2504" w14:textId="77777777" w:rsidR="00CB6FF9" w:rsidRDefault="00CB6FF9" w:rsidP="00CB6FF9">
            <w:pPr>
              <w:numPr>
                <w:ilvl w:val="0"/>
                <w:numId w:val="25"/>
              </w:numPr>
              <w:rPr>
                <w:sz w:val="20"/>
                <w:szCs w:val="20"/>
                <w:lang w:val="cy-GB"/>
              </w:rPr>
            </w:pPr>
            <w:r>
              <w:rPr>
                <w:sz w:val="20"/>
                <w:szCs w:val="20"/>
                <w:lang w:val="cy-GB"/>
              </w:rPr>
              <w:t>Show the learners how to correctly pick up the scissors using the dominant hand while picking up the playdough in the other hand.</w:t>
            </w:r>
          </w:p>
          <w:p w14:paraId="0A47EAF7" w14:textId="77777777" w:rsidR="00CB6FF9" w:rsidRDefault="00CB6FF9" w:rsidP="00CB6FF9">
            <w:pPr>
              <w:numPr>
                <w:ilvl w:val="0"/>
                <w:numId w:val="25"/>
              </w:numPr>
              <w:rPr>
                <w:sz w:val="20"/>
                <w:szCs w:val="20"/>
                <w:lang w:val="cy-GB"/>
              </w:rPr>
            </w:pPr>
            <w:r>
              <w:rPr>
                <w:sz w:val="20"/>
                <w:szCs w:val="20"/>
                <w:lang w:val="cy-GB"/>
              </w:rPr>
              <w:t>Begin to cut off small pieces of playdough. Only show the learners how to cut a few pieces, they can independently cut the rest themselves.</w:t>
            </w:r>
          </w:p>
          <w:p w14:paraId="040DB769" w14:textId="77777777" w:rsidR="00CB6FF9" w:rsidRDefault="00CB6FF9" w:rsidP="00CB6FF9">
            <w:pPr>
              <w:numPr>
                <w:ilvl w:val="0"/>
                <w:numId w:val="25"/>
              </w:numPr>
              <w:rPr>
                <w:sz w:val="20"/>
                <w:szCs w:val="20"/>
                <w:lang w:val="cy-GB"/>
              </w:rPr>
            </w:pPr>
            <w:r>
              <w:rPr>
                <w:sz w:val="20"/>
                <w:szCs w:val="20"/>
                <w:lang w:val="cy-GB"/>
              </w:rPr>
              <w:lastRenderedPageBreak/>
              <w:t>Once all of the playdough has been cut into small pieces the learners can use their hands to push the playdough back together.</w:t>
            </w:r>
          </w:p>
          <w:p w14:paraId="1D41FB08" w14:textId="77777777" w:rsidR="00CB6FF9" w:rsidRPr="009F3FC3" w:rsidRDefault="00CB6FF9" w:rsidP="00CB6FF9">
            <w:pPr>
              <w:numPr>
                <w:ilvl w:val="0"/>
                <w:numId w:val="25"/>
              </w:numPr>
              <w:rPr>
                <w:sz w:val="20"/>
                <w:szCs w:val="20"/>
                <w:lang w:val="cy-GB"/>
              </w:rPr>
            </w:pPr>
            <w:r>
              <w:rPr>
                <w:sz w:val="20"/>
                <w:szCs w:val="20"/>
                <w:lang w:val="cy-GB"/>
              </w:rPr>
              <w:t>Now the learners can create different shapes with the playdough to cut. Explain to the learners that they could first begin to try and make bigger shapes as this will be more difficult to try and cut as they squeeze their scissors.</w:t>
            </w:r>
          </w:p>
          <w:p w14:paraId="07482B1D" w14:textId="77777777" w:rsidR="00CB6FF9" w:rsidRDefault="00CB6FF9" w:rsidP="00CB6FF9">
            <w:pPr>
              <w:rPr>
                <w:sz w:val="20"/>
                <w:szCs w:val="20"/>
                <w:lang w:val="cy-GB"/>
              </w:rPr>
            </w:pPr>
          </w:p>
          <w:p w14:paraId="223F0A96" w14:textId="77777777" w:rsidR="00CB6FF9" w:rsidRDefault="00CB6FF9" w:rsidP="00CB6FF9">
            <w:pPr>
              <w:rPr>
                <w:sz w:val="20"/>
                <w:szCs w:val="20"/>
                <w:lang w:val="cy-GB"/>
              </w:rPr>
            </w:pPr>
          </w:p>
          <w:p w14:paraId="6785ED7D" w14:textId="77777777" w:rsidR="00CB6FF9" w:rsidRPr="00445670" w:rsidRDefault="00CB6FF9" w:rsidP="00CB6FF9">
            <w:pPr>
              <w:rPr>
                <w:sz w:val="20"/>
                <w:szCs w:val="20"/>
                <w:lang w:val="cy-GB"/>
              </w:rPr>
            </w:pPr>
          </w:p>
        </w:tc>
      </w:tr>
      <w:tr w:rsidR="00CB6FF9" w:rsidRPr="00445670" w14:paraId="62174242" w14:textId="77777777" w:rsidTr="00CB6FF9">
        <w:tc>
          <w:tcPr>
            <w:tcW w:w="1303" w:type="dxa"/>
            <w:shd w:val="clear" w:color="auto" w:fill="D9E2F3" w:themeFill="accent1" w:themeFillTint="33"/>
          </w:tcPr>
          <w:p w14:paraId="22D5E784" w14:textId="77777777" w:rsidR="00CB6FF9" w:rsidRPr="00445670" w:rsidRDefault="00CB6FF9" w:rsidP="00CB6FF9">
            <w:pPr>
              <w:rPr>
                <w:sz w:val="20"/>
                <w:szCs w:val="20"/>
                <w:lang w:val="cy-GB"/>
              </w:rPr>
            </w:pPr>
            <w:r w:rsidRPr="00445670">
              <w:rPr>
                <w:sz w:val="20"/>
                <w:szCs w:val="20"/>
                <w:lang w:val="cy-GB"/>
              </w:rPr>
              <w:lastRenderedPageBreak/>
              <w:t>Plenary</w:t>
            </w:r>
          </w:p>
          <w:p w14:paraId="031F7B57" w14:textId="77777777" w:rsidR="00CB6FF9" w:rsidRPr="00445670" w:rsidRDefault="00CB6FF9" w:rsidP="00CB6FF9">
            <w:pPr>
              <w:rPr>
                <w:sz w:val="20"/>
                <w:szCs w:val="20"/>
                <w:lang w:val="cy-GB"/>
              </w:rPr>
            </w:pPr>
          </w:p>
          <w:p w14:paraId="69CB578C" w14:textId="77777777" w:rsidR="00CB6FF9" w:rsidRPr="00445670" w:rsidRDefault="00CB6FF9" w:rsidP="00CB6FF9">
            <w:pPr>
              <w:rPr>
                <w:sz w:val="20"/>
                <w:szCs w:val="20"/>
                <w:lang w:val="cy-GB"/>
              </w:rPr>
            </w:pPr>
          </w:p>
        </w:tc>
        <w:tc>
          <w:tcPr>
            <w:tcW w:w="7707" w:type="dxa"/>
          </w:tcPr>
          <w:p w14:paraId="38EA96BD" w14:textId="6B907925" w:rsidR="00CB6FF9" w:rsidRPr="004624EE" w:rsidRDefault="00CB6FF9" w:rsidP="00CB6FF9">
            <w:pPr>
              <w:numPr>
                <w:ilvl w:val="0"/>
                <w:numId w:val="6"/>
              </w:numPr>
              <w:rPr>
                <w:sz w:val="20"/>
                <w:szCs w:val="20"/>
                <w:lang w:val="cy-GB"/>
              </w:rPr>
            </w:pPr>
            <w:r w:rsidRPr="004624EE">
              <w:rPr>
                <w:sz w:val="20"/>
                <w:szCs w:val="20"/>
                <w:lang w:val="cy-GB"/>
              </w:rPr>
              <w:t>As this is an asynchronous session the learners can post a picture of their work on teams so that I can give them feedback once they have completed the activity.</w:t>
            </w:r>
            <w:r>
              <w:rPr>
                <w:sz w:val="20"/>
                <w:szCs w:val="20"/>
                <w:lang w:val="cy-GB"/>
              </w:rPr>
              <w:t xml:space="preserve"> I will aim to give the learners two stars and a wish in order to help move the learning forward by giving them something which they can practice or improve upon.</w:t>
            </w:r>
          </w:p>
          <w:p w14:paraId="1AA5AB53" w14:textId="77777777" w:rsidR="00CB6FF9" w:rsidRDefault="00CB6FF9" w:rsidP="00CB6FF9">
            <w:pPr>
              <w:rPr>
                <w:sz w:val="20"/>
                <w:szCs w:val="20"/>
                <w:lang w:val="cy-GB"/>
              </w:rPr>
            </w:pPr>
          </w:p>
          <w:p w14:paraId="74650254" w14:textId="77777777" w:rsidR="00CB6FF9" w:rsidRPr="00445670" w:rsidRDefault="00CB6FF9" w:rsidP="00CB6FF9">
            <w:pPr>
              <w:rPr>
                <w:sz w:val="20"/>
                <w:szCs w:val="20"/>
                <w:lang w:val="cy-GB"/>
              </w:rPr>
            </w:pPr>
          </w:p>
        </w:tc>
      </w:tr>
    </w:tbl>
    <w:p w14:paraId="5593CEBA" w14:textId="77777777" w:rsidR="00621683" w:rsidRDefault="00621683" w:rsidP="00CB6FF9">
      <w:pPr>
        <w:rPr>
          <w:b/>
          <w:sz w:val="28"/>
          <w:szCs w:val="28"/>
          <w:lang w:val="cy-GB"/>
        </w:rPr>
      </w:pPr>
    </w:p>
    <w:p w14:paraId="69E865E9" w14:textId="6F20BA31" w:rsidR="00CB6FF9" w:rsidRDefault="00CB6FF9" w:rsidP="00CB6FF9">
      <w:pPr>
        <w:rPr>
          <w:b/>
          <w:sz w:val="28"/>
          <w:szCs w:val="28"/>
          <w:lang w:val="cy-GB"/>
        </w:rPr>
      </w:pPr>
      <w:r>
        <w:rPr>
          <w:b/>
          <w:sz w:val="28"/>
          <w:szCs w:val="28"/>
          <w:lang w:val="cy-GB"/>
        </w:rPr>
        <w:t>Lesson Plan – Phase 2</w:t>
      </w:r>
    </w:p>
    <w:p w14:paraId="139A957B" w14:textId="77777777" w:rsidR="00CB6FF9" w:rsidRDefault="00CB6FF9" w:rsidP="00CB6FF9">
      <w:pPr>
        <w:rPr>
          <w:b/>
          <w:sz w:val="28"/>
          <w:szCs w:val="28"/>
          <w:lang w:val="cy-GB"/>
        </w:rPr>
      </w:pPr>
      <w:r>
        <w:rPr>
          <w:b/>
          <w:sz w:val="28"/>
          <w:szCs w:val="28"/>
          <w:lang w:val="cy-GB"/>
        </w:rPr>
        <w:t>Evaluation of the Learning Experience</w:t>
      </w:r>
    </w:p>
    <w:p w14:paraId="45CDF68C" w14:textId="47BC03CA" w:rsidR="00CB6FF9" w:rsidRPr="00D46A8E" w:rsidRDefault="00CB6FF9" w:rsidP="00CB6FF9">
      <w:pPr>
        <w:rPr>
          <w:b/>
          <w:sz w:val="28"/>
          <w:szCs w:val="28"/>
          <w:lang w:val="cy-GB"/>
        </w:rPr>
      </w:pPr>
      <w:r>
        <w:rPr>
          <w:b/>
          <w:sz w:val="28"/>
          <w:szCs w:val="28"/>
          <w:lang w:val="cy-GB"/>
        </w:rPr>
        <w:t>(include references to QTS)</w:t>
      </w:r>
    </w:p>
    <w:tbl>
      <w:tblPr>
        <w:tblStyle w:val="TableGrid"/>
        <w:tblW w:w="0" w:type="auto"/>
        <w:tblLook w:val="04A0" w:firstRow="1" w:lastRow="0" w:firstColumn="1" w:lastColumn="0" w:noHBand="0" w:noVBand="1"/>
      </w:tblPr>
      <w:tblGrid>
        <w:gridCol w:w="1980"/>
        <w:gridCol w:w="7030"/>
      </w:tblGrid>
      <w:tr w:rsidR="00CB6FF9" w:rsidRPr="00445670" w14:paraId="0A7B61DB" w14:textId="77777777" w:rsidTr="00CB6FF9">
        <w:tc>
          <w:tcPr>
            <w:tcW w:w="9010" w:type="dxa"/>
            <w:gridSpan w:val="2"/>
            <w:shd w:val="clear" w:color="auto" w:fill="D9E2F3" w:themeFill="accent1" w:themeFillTint="33"/>
          </w:tcPr>
          <w:p w14:paraId="09782D9B" w14:textId="77777777" w:rsidR="00CB6FF9" w:rsidRPr="003D14F8" w:rsidRDefault="00CB6FF9" w:rsidP="00CB6FF9">
            <w:pPr>
              <w:rPr>
                <w:b/>
                <w:lang w:val="cy-GB"/>
              </w:rPr>
            </w:pPr>
            <w:r w:rsidRPr="003D14F8">
              <w:rPr>
                <w:b/>
                <w:lang w:val="cy-GB"/>
              </w:rPr>
              <w:t>Evaluation of Pupil Learning</w:t>
            </w:r>
          </w:p>
          <w:p w14:paraId="627A577E" w14:textId="77777777" w:rsidR="00CB6FF9" w:rsidRPr="00445670" w:rsidRDefault="00CB6FF9" w:rsidP="00CB6FF9">
            <w:pPr>
              <w:rPr>
                <w:sz w:val="20"/>
                <w:szCs w:val="20"/>
                <w:lang w:val="cy-GB"/>
              </w:rPr>
            </w:pPr>
          </w:p>
        </w:tc>
      </w:tr>
      <w:tr w:rsidR="00CB6FF9" w:rsidRPr="00445670" w14:paraId="0B3D6160" w14:textId="77777777" w:rsidTr="00CB6FF9">
        <w:tc>
          <w:tcPr>
            <w:tcW w:w="1980" w:type="dxa"/>
            <w:shd w:val="clear" w:color="auto" w:fill="D9E2F3" w:themeFill="accent1" w:themeFillTint="33"/>
          </w:tcPr>
          <w:p w14:paraId="3A65C34F" w14:textId="77777777" w:rsidR="00CB6FF9" w:rsidRPr="00445670" w:rsidRDefault="00CB6FF9" w:rsidP="00CB6FF9">
            <w:pPr>
              <w:rPr>
                <w:sz w:val="20"/>
                <w:szCs w:val="20"/>
                <w:lang w:val="cy-GB"/>
              </w:rPr>
            </w:pPr>
            <w:r>
              <w:rPr>
                <w:sz w:val="20"/>
                <w:szCs w:val="20"/>
                <w:lang w:val="cy-GB"/>
              </w:rPr>
              <w:t>Evidence of Learning (including attitude to learning over time)</w:t>
            </w:r>
          </w:p>
        </w:tc>
        <w:tc>
          <w:tcPr>
            <w:tcW w:w="7030" w:type="dxa"/>
          </w:tcPr>
          <w:p w14:paraId="6D0282BE" w14:textId="66DC235B" w:rsidR="00CB6FF9" w:rsidRDefault="00CB6FF9" w:rsidP="00CB6FF9">
            <w:pPr>
              <w:rPr>
                <w:sz w:val="20"/>
                <w:szCs w:val="20"/>
                <w:lang w:val="cy-GB"/>
              </w:rPr>
            </w:pPr>
            <w:r>
              <w:rPr>
                <w:sz w:val="20"/>
                <w:szCs w:val="20"/>
                <w:lang w:val="cy-GB"/>
              </w:rPr>
              <w:t>Today I will be evaluating the learning of those who chose to participate in today’s asynchronous session. For today’s activity there were only two learners who handed in work via teams. I will be evaluating the learning by looking at pictures of the learners</w:t>
            </w:r>
            <w:r w:rsidR="00617B54">
              <w:rPr>
                <w:sz w:val="20"/>
                <w:szCs w:val="20"/>
                <w:lang w:val="cy-GB"/>
              </w:rPr>
              <w:t>’</w:t>
            </w:r>
            <w:r>
              <w:rPr>
                <w:sz w:val="20"/>
                <w:szCs w:val="20"/>
                <w:lang w:val="cy-GB"/>
              </w:rPr>
              <w:t xml:space="preserve"> work and assessing it against the success criteria for the lesson. The attitudes that I was looking for were independence and engagement with the task. I feel that both of the learners demonstrated independence as they were successfully able to complete the task. I also feel that they were engaged with the task and appeared to be concentrating on what they were doing.</w:t>
            </w:r>
          </w:p>
          <w:p w14:paraId="145E9316" w14:textId="77777777" w:rsidR="00CB6FF9" w:rsidRPr="00445670" w:rsidRDefault="00CB6FF9" w:rsidP="00CB6FF9">
            <w:pPr>
              <w:rPr>
                <w:sz w:val="20"/>
                <w:szCs w:val="20"/>
                <w:lang w:val="cy-GB"/>
              </w:rPr>
            </w:pPr>
          </w:p>
        </w:tc>
      </w:tr>
      <w:tr w:rsidR="00CB6FF9" w:rsidRPr="00445670" w14:paraId="3EDA2C76" w14:textId="77777777" w:rsidTr="00CB6FF9">
        <w:trPr>
          <w:trHeight w:val="437"/>
        </w:trPr>
        <w:tc>
          <w:tcPr>
            <w:tcW w:w="1980" w:type="dxa"/>
            <w:shd w:val="clear" w:color="auto" w:fill="D9E2F3" w:themeFill="accent1" w:themeFillTint="33"/>
          </w:tcPr>
          <w:p w14:paraId="4CCD640F" w14:textId="77777777" w:rsidR="00CB6FF9" w:rsidRDefault="00CB6FF9" w:rsidP="00CB6FF9">
            <w:pPr>
              <w:rPr>
                <w:sz w:val="20"/>
                <w:szCs w:val="20"/>
                <w:lang w:val="cy-GB"/>
              </w:rPr>
            </w:pPr>
            <w:r>
              <w:rPr>
                <w:sz w:val="20"/>
                <w:szCs w:val="20"/>
                <w:lang w:val="cy-GB"/>
              </w:rPr>
              <w:t>Next Steps for Progress</w:t>
            </w:r>
          </w:p>
          <w:p w14:paraId="7E847886" w14:textId="77777777" w:rsidR="00CB6FF9" w:rsidRPr="00445670" w:rsidRDefault="00CB6FF9" w:rsidP="00CB6FF9">
            <w:pPr>
              <w:rPr>
                <w:sz w:val="20"/>
                <w:szCs w:val="20"/>
                <w:lang w:val="cy-GB"/>
              </w:rPr>
            </w:pPr>
          </w:p>
        </w:tc>
        <w:tc>
          <w:tcPr>
            <w:tcW w:w="7030" w:type="dxa"/>
          </w:tcPr>
          <w:p w14:paraId="3B10AE28" w14:textId="77777777" w:rsidR="00CB6FF9" w:rsidRDefault="00CB6FF9" w:rsidP="00CB6FF9">
            <w:pPr>
              <w:rPr>
                <w:sz w:val="20"/>
                <w:szCs w:val="20"/>
                <w:lang w:val="cy-GB"/>
              </w:rPr>
            </w:pPr>
            <w:r>
              <w:rPr>
                <w:sz w:val="20"/>
                <w:szCs w:val="20"/>
                <w:lang w:val="cy-GB"/>
              </w:rPr>
              <w:t>I feel that the next steps for the learners will be to practice using their scissors more often to cut things up. While they were able to complete the task I feel that if they were to continue to use them more often then they would be able to build up strength in their fingers. I would aim to implement this by getting the learners involved with further tasks that require the use of scissors, for instance my topic task this week requires the learners to cut out a sail independently for a boat they are going to make.</w:t>
            </w:r>
          </w:p>
          <w:p w14:paraId="09F60994" w14:textId="77777777" w:rsidR="00CB6FF9" w:rsidRPr="00445670" w:rsidRDefault="00CB6FF9" w:rsidP="00CB6FF9">
            <w:pPr>
              <w:rPr>
                <w:sz w:val="20"/>
                <w:szCs w:val="20"/>
                <w:lang w:val="cy-GB"/>
              </w:rPr>
            </w:pPr>
          </w:p>
        </w:tc>
      </w:tr>
    </w:tbl>
    <w:p w14:paraId="3C6EAE7B" w14:textId="77777777" w:rsidR="00CB6FF9"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76B295C9" w14:textId="77777777" w:rsidTr="00CB6FF9">
        <w:tc>
          <w:tcPr>
            <w:tcW w:w="9010" w:type="dxa"/>
            <w:gridSpan w:val="2"/>
            <w:shd w:val="clear" w:color="auto" w:fill="D9E2F3" w:themeFill="accent1" w:themeFillTint="33"/>
          </w:tcPr>
          <w:p w14:paraId="7D286BA3" w14:textId="77777777" w:rsidR="00CB6FF9" w:rsidRPr="00825827" w:rsidRDefault="00CB6FF9" w:rsidP="00CB6FF9">
            <w:pPr>
              <w:rPr>
                <w:b/>
                <w:lang w:val="cy-GB"/>
              </w:rPr>
            </w:pPr>
            <w:r w:rsidRPr="00825827">
              <w:rPr>
                <w:b/>
                <w:lang w:val="cy-GB"/>
              </w:rPr>
              <w:t>Reflective Analy</w:t>
            </w:r>
            <w:r>
              <w:rPr>
                <w:b/>
                <w:lang w:val="cy-GB"/>
              </w:rPr>
              <w:t>sis of Teaching and Strategies f</w:t>
            </w:r>
            <w:r w:rsidRPr="00825827">
              <w:rPr>
                <w:b/>
                <w:lang w:val="cy-GB"/>
              </w:rPr>
              <w:t>or Development</w:t>
            </w:r>
            <w:r>
              <w:rPr>
                <w:b/>
                <w:lang w:val="cy-GB"/>
              </w:rPr>
              <w:t xml:space="preserve"> – including justification/rationale for pedagogical choices</w:t>
            </w:r>
          </w:p>
          <w:p w14:paraId="12B64CF2" w14:textId="77777777" w:rsidR="00CB6FF9" w:rsidRPr="00445670" w:rsidRDefault="00CB6FF9" w:rsidP="00CB6FF9">
            <w:pPr>
              <w:rPr>
                <w:sz w:val="20"/>
                <w:szCs w:val="20"/>
                <w:lang w:val="cy-GB"/>
              </w:rPr>
            </w:pPr>
          </w:p>
        </w:tc>
      </w:tr>
      <w:tr w:rsidR="00CB6FF9" w:rsidRPr="00445670" w14:paraId="0DD260B2" w14:textId="77777777" w:rsidTr="00CB6FF9">
        <w:tc>
          <w:tcPr>
            <w:tcW w:w="1838" w:type="dxa"/>
            <w:shd w:val="clear" w:color="auto" w:fill="D9E2F3" w:themeFill="accent1" w:themeFillTint="33"/>
          </w:tcPr>
          <w:p w14:paraId="3C2930DD" w14:textId="77777777" w:rsidR="00CB6FF9" w:rsidRDefault="00CB6FF9" w:rsidP="00CB6FF9">
            <w:pPr>
              <w:rPr>
                <w:sz w:val="20"/>
                <w:szCs w:val="20"/>
                <w:lang w:val="cy-GB"/>
              </w:rPr>
            </w:pPr>
            <w:r>
              <w:rPr>
                <w:sz w:val="20"/>
                <w:szCs w:val="20"/>
                <w:lang w:val="cy-GB"/>
              </w:rPr>
              <w:t xml:space="preserve">Evidence of my Effective Practice </w:t>
            </w:r>
          </w:p>
          <w:p w14:paraId="1344570B" w14:textId="77777777" w:rsidR="00CB6FF9" w:rsidRDefault="00CB6FF9" w:rsidP="00CB6FF9">
            <w:pPr>
              <w:rPr>
                <w:sz w:val="20"/>
                <w:szCs w:val="20"/>
                <w:lang w:val="cy-GB"/>
              </w:rPr>
            </w:pPr>
          </w:p>
          <w:p w14:paraId="3FCC02C9" w14:textId="77777777" w:rsidR="00CB6FF9" w:rsidRPr="00445670" w:rsidRDefault="00CB6FF9" w:rsidP="00CB6FF9">
            <w:pPr>
              <w:rPr>
                <w:sz w:val="20"/>
                <w:szCs w:val="20"/>
                <w:lang w:val="cy-GB"/>
              </w:rPr>
            </w:pPr>
          </w:p>
        </w:tc>
        <w:tc>
          <w:tcPr>
            <w:tcW w:w="7172" w:type="dxa"/>
          </w:tcPr>
          <w:p w14:paraId="10939EEE" w14:textId="77777777" w:rsidR="00CB6FF9" w:rsidRDefault="00CB6FF9" w:rsidP="00CB6FF9">
            <w:pPr>
              <w:rPr>
                <w:sz w:val="20"/>
                <w:szCs w:val="20"/>
                <w:lang w:val="cy-GB"/>
              </w:rPr>
            </w:pPr>
            <w:r>
              <w:rPr>
                <w:sz w:val="20"/>
                <w:szCs w:val="20"/>
                <w:lang w:val="cy-GB"/>
              </w:rPr>
              <w:t>I feel that I was engaging during the video in order to encourage the learners to want to participate in the task. I also feel that I was able to model the activity well by showing the learners how to hold and use the scissors when cutting as well as demonstrating how to roll up their playdough in their hands. I feel that I was more concise in my explanations and I was able to stick to the key messages throughout the video for what I wanted the learners to do/learn.</w:t>
            </w:r>
          </w:p>
          <w:p w14:paraId="0A44D5FF" w14:textId="77777777" w:rsidR="00CB6FF9" w:rsidRPr="00445670" w:rsidRDefault="00CB6FF9" w:rsidP="00CB6FF9">
            <w:pPr>
              <w:rPr>
                <w:sz w:val="20"/>
                <w:szCs w:val="20"/>
                <w:lang w:val="cy-GB"/>
              </w:rPr>
            </w:pPr>
          </w:p>
        </w:tc>
      </w:tr>
      <w:tr w:rsidR="00CB6FF9" w:rsidRPr="00445670" w14:paraId="0CFC554B" w14:textId="77777777" w:rsidTr="00CB6FF9">
        <w:trPr>
          <w:trHeight w:val="437"/>
        </w:trPr>
        <w:tc>
          <w:tcPr>
            <w:tcW w:w="1838" w:type="dxa"/>
            <w:shd w:val="clear" w:color="auto" w:fill="D9E2F3" w:themeFill="accent1" w:themeFillTint="33"/>
          </w:tcPr>
          <w:p w14:paraId="5AD443F6" w14:textId="77777777" w:rsidR="00CB6FF9" w:rsidRDefault="00CB6FF9" w:rsidP="00CB6FF9">
            <w:pPr>
              <w:rPr>
                <w:sz w:val="20"/>
                <w:szCs w:val="20"/>
                <w:lang w:val="cy-GB"/>
              </w:rPr>
            </w:pPr>
            <w:r>
              <w:rPr>
                <w:sz w:val="20"/>
                <w:szCs w:val="20"/>
                <w:lang w:val="cy-GB"/>
              </w:rPr>
              <w:lastRenderedPageBreak/>
              <w:t>Areas for my Development</w:t>
            </w:r>
          </w:p>
          <w:p w14:paraId="1C401028" w14:textId="77777777" w:rsidR="00CB6FF9" w:rsidRDefault="00CB6FF9" w:rsidP="00CB6FF9">
            <w:pPr>
              <w:rPr>
                <w:sz w:val="20"/>
                <w:szCs w:val="20"/>
                <w:lang w:val="cy-GB"/>
              </w:rPr>
            </w:pPr>
          </w:p>
          <w:p w14:paraId="60B89590" w14:textId="77777777" w:rsidR="00CB6FF9" w:rsidRDefault="00CB6FF9" w:rsidP="00CB6FF9">
            <w:pPr>
              <w:rPr>
                <w:sz w:val="20"/>
                <w:szCs w:val="20"/>
                <w:lang w:val="cy-GB"/>
              </w:rPr>
            </w:pPr>
            <w:r>
              <w:rPr>
                <w:sz w:val="20"/>
                <w:szCs w:val="20"/>
                <w:lang w:val="cy-GB"/>
              </w:rPr>
              <w:t>Personal Targets for Progress</w:t>
            </w:r>
          </w:p>
          <w:p w14:paraId="244E96A5" w14:textId="77777777" w:rsidR="00CB6FF9" w:rsidRPr="00445670" w:rsidRDefault="00CB6FF9" w:rsidP="00CB6FF9">
            <w:pPr>
              <w:rPr>
                <w:sz w:val="20"/>
                <w:szCs w:val="20"/>
                <w:lang w:val="cy-GB"/>
              </w:rPr>
            </w:pPr>
          </w:p>
        </w:tc>
        <w:tc>
          <w:tcPr>
            <w:tcW w:w="7172" w:type="dxa"/>
          </w:tcPr>
          <w:p w14:paraId="75F60FE7" w14:textId="77777777" w:rsidR="00CB6FF9" w:rsidRDefault="00CB6FF9" w:rsidP="00CB6FF9">
            <w:pPr>
              <w:rPr>
                <w:sz w:val="20"/>
                <w:szCs w:val="20"/>
                <w:lang w:val="cy-GB"/>
              </w:rPr>
            </w:pPr>
            <w:r>
              <w:rPr>
                <w:sz w:val="20"/>
                <w:szCs w:val="20"/>
                <w:lang w:val="cy-GB"/>
              </w:rPr>
              <w:t>I feel that I did not promote enough challenge within the task as the learners simply had to cut a long shape of playdough. I feel that I could have demonstrated me cutting lots of different shapes, with different levels of thickness in order to show why a thicker shaper would be more difficult to cut as it would mean the fingers would have to squeeze harder. While I feel that I was excited in the video I feel that the activity itself maybe lacked excitement which could result in the learners becoming bored and not wanting to participate. Therefore, I have tried to improve upon this by introducing a similar activity next week which will enable the learners to create pretend food with the playdough and to cut it with a knife and fork as I feel that this will be more enjoyable for the learners.</w:t>
            </w:r>
          </w:p>
          <w:p w14:paraId="7BCD1A8F" w14:textId="77777777" w:rsidR="00CB6FF9" w:rsidRDefault="00CB6FF9" w:rsidP="00CB6FF9">
            <w:pPr>
              <w:rPr>
                <w:sz w:val="20"/>
                <w:szCs w:val="20"/>
                <w:lang w:val="cy-GB"/>
              </w:rPr>
            </w:pPr>
          </w:p>
          <w:p w14:paraId="0680D3B8" w14:textId="77777777" w:rsidR="00CB6FF9" w:rsidRDefault="00CB6FF9" w:rsidP="00CB6FF9">
            <w:pPr>
              <w:rPr>
                <w:sz w:val="20"/>
                <w:szCs w:val="20"/>
                <w:lang w:val="cy-GB"/>
              </w:rPr>
            </w:pPr>
            <w:r>
              <w:rPr>
                <w:sz w:val="20"/>
                <w:szCs w:val="20"/>
                <w:lang w:val="cy-GB"/>
              </w:rPr>
              <w:t xml:space="preserve">I was able to make progress towards both of my targets today. For example, I was able to develop the learning further by progressing what the learners had done the previous week and making it more challenging. Previously they were cutting a toilet roll which required less force to squeeze with their fingers, while cutting playdough meant that they had to ensure they were squeezing hard enough to cut the playdough into pieces. </w:t>
            </w:r>
          </w:p>
          <w:p w14:paraId="1746DF63" w14:textId="77777777" w:rsidR="00CB6FF9" w:rsidRDefault="00CB6FF9" w:rsidP="00CB6FF9">
            <w:pPr>
              <w:rPr>
                <w:sz w:val="20"/>
                <w:szCs w:val="20"/>
                <w:lang w:val="cy-GB"/>
              </w:rPr>
            </w:pPr>
          </w:p>
          <w:p w14:paraId="14F48C85" w14:textId="77777777" w:rsidR="00CB6FF9" w:rsidRDefault="00CB6FF9" w:rsidP="00CB6FF9">
            <w:pPr>
              <w:rPr>
                <w:sz w:val="20"/>
                <w:szCs w:val="20"/>
                <w:lang w:val="cy-GB"/>
              </w:rPr>
            </w:pPr>
            <w:r>
              <w:rPr>
                <w:sz w:val="20"/>
                <w:szCs w:val="20"/>
                <w:lang w:val="cy-GB"/>
              </w:rPr>
              <w:t>I was also able to ensure that I left more meaningful and purposeful comments for the learners to enable them to feel confident about the work that they had completed but also by giving them things which they could improve upon in the future.</w:t>
            </w:r>
          </w:p>
          <w:p w14:paraId="04BF7C99" w14:textId="77777777" w:rsidR="00CB6FF9" w:rsidRDefault="00CB6FF9" w:rsidP="00CB6FF9">
            <w:pPr>
              <w:rPr>
                <w:sz w:val="20"/>
                <w:szCs w:val="20"/>
                <w:lang w:val="cy-GB"/>
              </w:rPr>
            </w:pPr>
          </w:p>
          <w:p w14:paraId="411BA87D" w14:textId="77777777" w:rsidR="00CB6FF9" w:rsidRPr="00261293" w:rsidRDefault="00CB6FF9" w:rsidP="00CB6FF9">
            <w:pPr>
              <w:rPr>
                <w:bCs/>
                <w:iCs/>
                <w:sz w:val="20"/>
                <w:szCs w:val="20"/>
                <w:u w:val="single"/>
                <w:lang w:val="en-IE"/>
              </w:rPr>
            </w:pPr>
            <w:r w:rsidRPr="00261293">
              <w:rPr>
                <w:bCs/>
                <w:iCs/>
                <w:sz w:val="20"/>
                <w:szCs w:val="20"/>
                <w:u w:val="single"/>
                <w:lang w:val="en-IE"/>
              </w:rPr>
              <w:t>Progression in Learning</w:t>
            </w:r>
          </w:p>
          <w:p w14:paraId="5D1B9202" w14:textId="77777777" w:rsidR="00CB6FF9" w:rsidRPr="00261293" w:rsidRDefault="00CB6FF9" w:rsidP="00CB6FF9">
            <w:pPr>
              <w:rPr>
                <w:bCs/>
                <w:i/>
                <w:sz w:val="20"/>
                <w:szCs w:val="20"/>
                <w:lang w:val="en-IE"/>
              </w:rPr>
            </w:pPr>
            <w:r w:rsidRPr="00261293">
              <w:rPr>
                <w:bCs/>
                <w:i/>
                <w:sz w:val="20"/>
                <w:szCs w:val="20"/>
                <w:lang w:val="en-IE"/>
              </w:rPr>
              <w:t>The student-teacher demonstrates an understanding of how learning develops incrementally and tangentially, building on prior experience and learning, and plans for progress in learning based on this.</w:t>
            </w:r>
          </w:p>
          <w:p w14:paraId="05BD4553" w14:textId="77777777" w:rsidR="00CB6FF9" w:rsidRPr="00261293" w:rsidRDefault="00CB6FF9" w:rsidP="00CB6FF9">
            <w:pPr>
              <w:rPr>
                <w:sz w:val="20"/>
                <w:szCs w:val="20"/>
                <w:u w:val="single"/>
                <w:lang w:val="cy-GB"/>
              </w:rPr>
            </w:pPr>
            <w:r w:rsidRPr="00261293">
              <w:rPr>
                <w:sz w:val="20"/>
                <w:szCs w:val="20"/>
                <w:u w:val="single"/>
                <w:lang w:val="cy-GB"/>
              </w:rPr>
              <w:t>Recording and Reporting</w:t>
            </w:r>
          </w:p>
          <w:p w14:paraId="49193886" w14:textId="77777777" w:rsidR="00CB6FF9" w:rsidRPr="00261293" w:rsidRDefault="00CB6FF9" w:rsidP="00CB6FF9">
            <w:pPr>
              <w:rPr>
                <w:bCs/>
                <w:i/>
                <w:sz w:val="20"/>
                <w:szCs w:val="20"/>
                <w:lang w:val="en-IE"/>
              </w:rPr>
            </w:pPr>
            <w:r w:rsidRPr="00261293">
              <w:rPr>
                <w:bCs/>
                <w:i/>
                <w:sz w:val="20"/>
                <w:szCs w:val="20"/>
                <w:lang w:val="en-IE"/>
              </w:rPr>
              <w:t>The student-teacher produces appropriate, timely and accurate records and reports and gives feedback to facilitate a deeper understanding of learning and enhance the learning experience.</w:t>
            </w:r>
          </w:p>
          <w:p w14:paraId="679A4F6F" w14:textId="77777777" w:rsidR="00CB6FF9" w:rsidRDefault="00CB6FF9" w:rsidP="00CB6FF9">
            <w:pPr>
              <w:rPr>
                <w:sz w:val="20"/>
                <w:szCs w:val="20"/>
                <w:lang w:val="cy-GB"/>
              </w:rPr>
            </w:pPr>
          </w:p>
          <w:p w14:paraId="25E63E9A" w14:textId="77777777" w:rsidR="00CB6FF9" w:rsidRPr="00445670" w:rsidRDefault="00CB6FF9" w:rsidP="00CB6FF9">
            <w:pPr>
              <w:rPr>
                <w:sz w:val="20"/>
                <w:szCs w:val="20"/>
                <w:lang w:val="cy-GB"/>
              </w:rPr>
            </w:pPr>
          </w:p>
        </w:tc>
      </w:tr>
    </w:tbl>
    <w:p w14:paraId="55C39416" w14:textId="2F265E75" w:rsidR="00CB6FF9" w:rsidRDefault="00CB6FF9" w:rsidP="00CB6FF9">
      <w:pPr>
        <w:tabs>
          <w:tab w:val="left" w:pos="3024"/>
        </w:tabs>
        <w:rPr>
          <w:rFonts w:ascii="Arial" w:hAnsi="Arial" w:cs="Arial"/>
        </w:rPr>
      </w:pPr>
      <w:r w:rsidRPr="00CB6FF9">
        <w:rPr>
          <w:rFonts w:ascii="Arial" w:hAnsi="Arial" w:cs="Arial"/>
          <w:noProof/>
        </w:rPr>
        <w:drawing>
          <wp:anchor distT="0" distB="0" distL="114300" distR="114300" simplePos="0" relativeHeight="251734016" behindDoc="0" locked="0" layoutInCell="1" allowOverlap="1" wp14:anchorId="3C1A9651" wp14:editId="7B9F4404">
            <wp:simplePos x="0" y="0"/>
            <wp:positionH relativeFrom="margin">
              <wp:align>right</wp:align>
            </wp:positionH>
            <wp:positionV relativeFrom="paragraph">
              <wp:posOffset>161290</wp:posOffset>
            </wp:positionV>
            <wp:extent cx="5731510" cy="3233420"/>
            <wp:effectExtent l="0" t="0" r="2540" b="508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14:sizeRelH relativeFrom="page">
              <wp14:pctWidth>0</wp14:pctWidth>
            </wp14:sizeRelH>
            <wp14:sizeRelV relativeFrom="page">
              <wp14:pctHeight>0</wp14:pctHeight>
            </wp14:sizeRelV>
          </wp:anchor>
        </w:drawing>
      </w:r>
    </w:p>
    <w:p w14:paraId="3C51CFD9" w14:textId="38C07FAE" w:rsidR="00CB6FF9" w:rsidRDefault="00CB6FF9" w:rsidP="00CB6FF9">
      <w:pPr>
        <w:tabs>
          <w:tab w:val="left" w:pos="3024"/>
        </w:tabs>
        <w:rPr>
          <w:rFonts w:ascii="Arial" w:hAnsi="Arial" w:cs="Arial"/>
        </w:rPr>
      </w:pPr>
    </w:p>
    <w:p w14:paraId="4BEF008A" w14:textId="4264D9E2" w:rsidR="00CB6FF9" w:rsidRPr="00CB6FF9" w:rsidRDefault="00CB6FF9" w:rsidP="00CB6FF9">
      <w:pPr>
        <w:rPr>
          <w:rFonts w:ascii="Arial" w:hAnsi="Arial" w:cs="Arial"/>
        </w:rPr>
      </w:pPr>
    </w:p>
    <w:p w14:paraId="32077EEF" w14:textId="649D5A68" w:rsidR="00CB6FF9" w:rsidRPr="00CB6FF9" w:rsidRDefault="00CB6FF9" w:rsidP="00CB6FF9">
      <w:pPr>
        <w:rPr>
          <w:rFonts w:ascii="Arial" w:hAnsi="Arial" w:cs="Arial"/>
        </w:rPr>
      </w:pPr>
    </w:p>
    <w:p w14:paraId="03A241D8" w14:textId="02C4AAD4" w:rsidR="00CB6FF9" w:rsidRPr="00CB6FF9" w:rsidRDefault="00CB6FF9" w:rsidP="00CB6FF9">
      <w:pPr>
        <w:rPr>
          <w:rFonts w:ascii="Arial" w:hAnsi="Arial" w:cs="Arial"/>
        </w:rPr>
      </w:pPr>
    </w:p>
    <w:p w14:paraId="4DDA32B3" w14:textId="46D7D2E6" w:rsidR="00CB6FF9" w:rsidRPr="00CB6FF9" w:rsidRDefault="00CB6FF9" w:rsidP="00CB6FF9">
      <w:pPr>
        <w:rPr>
          <w:rFonts w:ascii="Arial" w:hAnsi="Arial" w:cs="Arial"/>
        </w:rPr>
      </w:pPr>
    </w:p>
    <w:p w14:paraId="60C2922D" w14:textId="236EB346" w:rsidR="00CB6FF9" w:rsidRPr="00CB6FF9" w:rsidRDefault="00CB6FF9" w:rsidP="00CB6FF9">
      <w:pPr>
        <w:rPr>
          <w:rFonts w:ascii="Arial" w:hAnsi="Arial" w:cs="Arial"/>
        </w:rPr>
      </w:pPr>
    </w:p>
    <w:p w14:paraId="68E03F9F" w14:textId="7DF5A3A1" w:rsidR="00CB6FF9" w:rsidRPr="00CB6FF9" w:rsidRDefault="00CB6FF9" w:rsidP="00CB6FF9">
      <w:pPr>
        <w:rPr>
          <w:rFonts w:ascii="Arial" w:hAnsi="Arial" w:cs="Arial"/>
        </w:rPr>
      </w:pPr>
    </w:p>
    <w:p w14:paraId="539354C4" w14:textId="5627D804" w:rsidR="00CB6FF9" w:rsidRPr="00CB6FF9" w:rsidRDefault="00CB6FF9" w:rsidP="00CB6FF9">
      <w:pPr>
        <w:rPr>
          <w:rFonts w:ascii="Arial" w:hAnsi="Arial" w:cs="Arial"/>
        </w:rPr>
      </w:pPr>
    </w:p>
    <w:p w14:paraId="5196F21C" w14:textId="26D30227" w:rsidR="00CB6FF9" w:rsidRPr="00CB6FF9" w:rsidRDefault="00CB6FF9" w:rsidP="00CB6FF9">
      <w:pPr>
        <w:rPr>
          <w:rFonts w:ascii="Arial" w:hAnsi="Arial" w:cs="Arial"/>
        </w:rPr>
      </w:pPr>
    </w:p>
    <w:p w14:paraId="08064DD1" w14:textId="74E3EE84" w:rsidR="00CB6FF9" w:rsidRPr="00CB6FF9" w:rsidRDefault="00CB6FF9" w:rsidP="00CB6FF9">
      <w:pPr>
        <w:rPr>
          <w:rFonts w:ascii="Arial" w:hAnsi="Arial" w:cs="Arial"/>
        </w:rPr>
      </w:pPr>
    </w:p>
    <w:p w14:paraId="67422281" w14:textId="6F32A612" w:rsidR="00CB6FF9" w:rsidRDefault="00CB6FF9" w:rsidP="00CB6FF9">
      <w:pPr>
        <w:rPr>
          <w:rFonts w:ascii="Arial" w:hAnsi="Arial" w:cs="Arial"/>
        </w:rPr>
      </w:pPr>
    </w:p>
    <w:p w14:paraId="11608D1D" w14:textId="77777777" w:rsidR="00CB6FF9" w:rsidRPr="00D46A8E" w:rsidRDefault="00CB6FF9" w:rsidP="00CB6FF9">
      <w:pPr>
        <w:rPr>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CB6FF9" w:rsidRPr="00445670" w14:paraId="08D44726" w14:textId="77777777" w:rsidTr="00CB6FF9">
        <w:tc>
          <w:tcPr>
            <w:tcW w:w="1976" w:type="dxa"/>
            <w:shd w:val="clear" w:color="auto" w:fill="D9E2F3" w:themeFill="accent1" w:themeFillTint="33"/>
          </w:tcPr>
          <w:p w14:paraId="40123FEB" w14:textId="77777777" w:rsidR="00CB6FF9" w:rsidRPr="00445670" w:rsidRDefault="00CB6FF9" w:rsidP="00CB6FF9">
            <w:pPr>
              <w:rPr>
                <w:sz w:val="20"/>
                <w:szCs w:val="20"/>
                <w:lang w:val="cy-GB"/>
              </w:rPr>
            </w:pPr>
            <w:r w:rsidRPr="00445670">
              <w:rPr>
                <w:sz w:val="20"/>
                <w:szCs w:val="20"/>
                <w:lang w:val="cy-GB"/>
              </w:rPr>
              <w:lastRenderedPageBreak/>
              <w:t>Student-teacher</w:t>
            </w:r>
          </w:p>
        </w:tc>
        <w:tc>
          <w:tcPr>
            <w:tcW w:w="4115" w:type="dxa"/>
          </w:tcPr>
          <w:p w14:paraId="172ADE8F" w14:textId="77777777" w:rsidR="00CB6FF9" w:rsidRDefault="00CB6FF9" w:rsidP="00CB6FF9">
            <w:pPr>
              <w:rPr>
                <w:sz w:val="20"/>
                <w:szCs w:val="20"/>
                <w:lang w:val="cy-GB"/>
              </w:rPr>
            </w:pPr>
            <w:r>
              <w:rPr>
                <w:sz w:val="20"/>
                <w:szCs w:val="20"/>
                <w:lang w:val="cy-GB"/>
              </w:rPr>
              <w:t>Ashleigh Willars</w:t>
            </w:r>
          </w:p>
          <w:p w14:paraId="62A8D2AA" w14:textId="77777777" w:rsidR="00CB6FF9" w:rsidRPr="00445670" w:rsidRDefault="00CB6FF9" w:rsidP="00CB6FF9">
            <w:pPr>
              <w:rPr>
                <w:sz w:val="20"/>
                <w:szCs w:val="20"/>
                <w:lang w:val="cy-GB"/>
              </w:rPr>
            </w:pPr>
          </w:p>
        </w:tc>
        <w:tc>
          <w:tcPr>
            <w:tcW w:w="709" w:type="dxa"/>
            <w:shd w:val="clear" w:color="auto" w:fill="D9E2F3" w:themeFill="accent1" w:themeFillTint="33"/>
          </w:tcPr>
          <w:p w14:paraId="01A69EE0" w14:textId="77777777" w:rsidR="00CB6FF9" w:rsidRPr="00445670" w:rsidRDefault="00CB6FF9" w:rsidP="00CB6FF9">
            <w:pPr>
              <w:rPr>
                <w:sz w:val="20"/>
                <w:szCs w:val="20"/>
                <w:lang w:val="cy-GB"/>
              </w:rPr>
            </w:pPr>
            <w:r w:rsidRPr="00445670">
              <w:rPr>
                <w:sz w:val="20"/>
                <w:szCs w:val="20"/>
                <w:lang w:val="cy-GB"/>
              </w:rPr>
              <w:t>Class:</w:t>
            </w:r>
          </w:p>
        </w:tc>
        <w:tc>
          <w:tcPr>
            <w:tcW w:w="2210" w:type="dxa"/>
          </w:tcPr>
          <w:p w14:paraId="7029A60D" w14:textId="77777777" w:rsidR="00CB6FF9" w:rsidRPr="00445670" w:rsidRDefault="00CB6FF9" w:rsidP="00CB6FF9">
            <w:pPr>
              <w:rPr>
                <w:sz w:val="20"/>
                <w:szCs w:val="20"/>
                <w:lang w:val="cy-GB"/>
              </w:rPr>
            </w:pPr>
            <w:r>
              <w:rPr>
                <w:sz w:val="20"/>
                <w:szCs w:val="20"/>
                <w:lang w:val="cy-GB"/>
              </w:rPr>
              <w:t>Reception</w:t>
            </w:r>
          </w:p>
        </w:tc>
      </w:tr>
      <w:tr w:rsidR="00CB6FF9" w:rsidRPr="00445670" w14:paraId="09AD7BCE" w14:textId="77777777" w:rsidTr="00CB6FF9">
        <w:tc>
          <w:tcPr>
            <w:tcW w:w="1976" w:type="dxa"/>
            <w:shd w:val="clear" w:color="auto" w:fill="D9E2F3" w:themeFill="accent1" w:themeFillTint="33"/>
          </w:tcPr>
          <w:p w14:paraId="52BA3693" w14:textId="77777777" w:rsidR="00CB6FF9" w:rsidRPr="00445670" w:rsidRDefault="00CB6FF9" w:rsidP="00CB6FF9">
            <w:pPr>
              <w:rPr>
                <w:sz w:val="20"/>
                <w:szCs w:val="20"/>
                <w:lang w:val="cy-GB"/>
              </w:rPr>
            </w:pPr>
            <w:r>
              <w:rPr>
                <w:sz w:val="20"/>
                <w:szCs w:val="20"/>
                <w:lang w:val="cy-GB"/>
              </w:rPr>
              <w:t>AoLE/Subject</w:t>
            </w:r>
          </w:p>
        </w:tc>
        <w:tc>
          <w:tcPr>
            <w:tcW w:w="4115" w:type="dxa"/>
          </w:tcPr>
          <w:p w14:paraId="4CCC80F7" w14:textId="77777777" w:rsidR="00CB6FF9" w:rsidRDefault="00CB6FF9" w:rsidP="00CB6FF9">
            <w:pPr>
              <w:rPr>
                <w:sz w:val="20"/>
                <w:szCs w:val="20"/>
                <w:lang w:val="cy-GB"/>
              </w:rPr>
            </w:pPr>
            <w:r>
              <w:rPr>
                <w:sz w:val="20"/>
                <w:szCs w:val="20"/>
                <w:lang w:val="cy-GB"/>
              </w:rPr>
              <w:t>Physical Development</w:t>
            </w:r>
          </w:p>
          <w:p w14:paraId="5C7C5C38" w14:textId="77777777" w:rsidR="00CB6FF9" w:rsidRPr="00445670" w:rsidRDefault="00CB6FF9" w:rsidP="00CB6FF9">
            <w:pPr>
              <w:rPr>
                <w:sz w:val="20"/>
                <w:szCs w:val="20"/>
                <w:lang w:val="cy-GB"/>
              </w:rPr>
            </w:pPr>
            <w:r>
              <w:rPr>
                <w:sz w:val="20"/>
                <w:szCs w:val="20"/>
                <w:lang w:val="cy-GB"/>
              </w:rPr>
              <w:t>Languages, Literacy and Communication</w:t>
            </w:r>
          </w:p>
        </w:tc>
        <w:tc>
          <w:tcPr>
            <w:tcW w:w="709" w:type="dxa"/>
            <w:shd w:val="clear" w:color="auto" w:fill="D9E2F3" w:themeFill="accent1" w:themeFillTint="33"/>
          </w:tcPr>
          <w:p w14:paraId="29EABE0A" w14:textId="77777777" w:rsidR="00CB6FF9" w:rsidRPr="00445670" w:rsidRDefault="00CB6FF9" w:rsidP="00CB6FF9">
            <w:pPr>
              <w:rPr>
                <w:sz w:val="20"/>
                <w:szCs w:val="20"/>
                <w:lang w:val="cy-GB"/>
              </w:rPr>
            </w:pPr>
            <w:r w:rsidRPr="00445670">
              <w:rPr>
                <w:sz w:val="20"/>
                <w:szCs w:val="20"/>
                <w:lang w:val="cy-GB"/>
              </w:rPr>
              <w:t>Date:</w:t>
            </w:r>
          </w:p>
        </w:tc>
        <w:tc>
          <w:tcPr>
            <w:tcW w:w="2210" w:type="dxa"/>
          </w:tcPr>
          <w:p w14:paraId="2D895C7A" w14:textId="77777777" w:rsidR="00CB6FF9" w:rsidRPr="00445670" w:rsidRDefault="00CB6FF9" w:rsidP="00CB6FF9">
            <w:pPr>
              <w:rPr>
                <w:sz w:val="20"/>
                <w:szCs w:val="20"/>
                <w:lang w:val="cy-GB"/>
              </w:rPr>
            </w:pPr>
            <w:r>
              <w:rPr>
                <w:sz w:val="20"/>
                <w:szCs w:val="20"/>
                <w:lang w:val="cy-GB"/>
              </w:rPr>
              <w:t>09-02-21</w:t>
            </w:r>
          </w:p>
        </w:tc>
      </w:tr>
      <w:tr w:rsidR="00CB6FF9" w:rsidRPr="00445670" w14:paraId="34E9BFC4" w14:textId="77777777" w:rsidTr="00CB6FF9">
        <w:tc>
          <w:tcPr>
            <w:tcW w:w="1976" w:type="dxa"/>
            <w:shd w:val="clear" w:color="auto" w:fill="D9E2F3" w:themeFill="accent1" w:themeFillTint="33"/>
          </w:tcPr>
          <w:p w14:paraId="5F734C40" w14:textId="77777777" w:rsidR="00CB6FF9" w:rsidRPr="00445670" w:rsidRDefault="00CB6FF9" w:rsidP="00CB6FF9">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654118DA" w14:textId="297FCFD5" w:rsidR="00CB6FF9" w:rsidRDefault="00CB6FF9" w:rsidP="00CB6FF9">
            <w:pPr>
              <w:rPr>
                <w:sz w:val="20"/>
                <w:szCs w:val="20"/>
                <w:lang w:val="cy-GB"/>
              </w:rPr>
            </w:pPr>
            <w:r>
              <w:rPr>
                <w:sz w:val="20"/>
                <w:szCs w:val="20"/>
                <w:lang w:val="cy-GB"/>
              </w:rPr>
              <w:t>Snipping/cutting out different lines and basic shapes</w:t>
            </w:r>
            <w:r w:rsidR="00251C57">
              <w:rPr>
                <w:sz w:val="20"/>
                <w:szCs w:val="20"/>
                <w:lang w:val="cy-GB"/>
              </w:rPr>
              <w:t xml:space="preserve"> using scissors.</w:t>
            </w:r>
          </w:p>
          <w:p w14:paraId="0D6348BA" w14:textId="77777777" w:rsidR="00CB6FF9" w:rsidRPr="00445670" w:rsidRDefault="00CB6FF9" w:rsidP="00CB6FF9">
            <w:pPr>
              <w:rPr>
                <w:sz w:val="20"/>
                <w:szCs w:val="20"/>
                <w:lang w:val="cy-GB"/>
              </w:rPr>
            </w:pPr>
          </w:p>
        </w:tc>
      </w:tr>
      <w:tr w:rsidR="00CB6FF9" w:rsidRPr="00445670" w14:paraId="0455DB83" w14:textId="77777777" w:rsidTr="00CB6FF9">
        <w:tc>
          <w:tcPr>
            <w:tcW w:w="1976" w:type="dxa"/>
            <w:shd w:val="clear" w:color="auto" w:fill="D9E2F3" w:themeFill="accent1" w:themeFillTint="33"/>
          </w:tcPr>
          <w:p w14:paraId="066EA4E3" w14:textId="77777777" w:rsidR="00CB6FF9" w:rsidRDefault="00CB6FF9" w:rsidP="00CB6FF9">
            <w:pPr>
              <w:rPr>
                <w:sz w:val="20"/>
                <w:szCs w:val="20"/>
                <w:lang w:val="cy-GB"/>
              </w:rPr>
            </w:pPr>
            <w:r>
              <w:rPr>
                <w:sz w:val="20"/>
                <w:szCs w:val="20"/>
                <w:lang w:val="cy-GB"/>
              </w:rPr>
              <w:t>Relevant/meaningful links to:</w:t>
            </w:r>
          </w:p>
          <w:p w14:paraId="5DB85468" w14:textId="77777777" w:rsidR="00CB6FF9" w:rsidRDefault="00CB6FF9" w:rsidP="00CB6FF9">
            <w:pPr>
              <w:rPr>
                <w:sz w:val="20"/>
                <w:szCs w:val="20"/>
                <w:lang w:val="cy-GB"/>
              </w:rPr>
            </w:pPr>
            <w:r w:rsidRPr="00195049">
              <w:rPr>
                <w:sz w:val="20"/>
                <w:szCs w:val="20"/>
                <w:lang w:val="cy-GB"/>
              </w:rPr>
              <w:t xml:space="preserve">Curriculum </w:t>
            </w:r>
          </w:p>
          <w:p w14:paraId="038AFF9D" w14:textId="77777777" w:rsidR="00CB6FF9" w:rsidRPr="00716CF6" w:rsidRDefault="00CB6FF9" w:rsidP="00CB6FF9">
            <w:pPr>
              <w:rPr>
                <w:color w:val="FF0000"/>
                <w:sz w:val="20"/>
                <w:szCs w:val="20"/>
                <w:lang w:val="cy-GB"/>
              </w:rPr>
            </w:pPr>
            <w:r w:rsidRPr="00716CF6">
              <w:rPr>
                <w:color w:val="FF0000"/>
                <w:sz w:val="20"/>
                <w:szCs w:val="20"/>
                <w:lang w:val="cy-GB"/>
              </w:rPr>
              <w:t>&amp;</w:t>
            </w:r>
          </w:p>
          <w:p w14:paraId="067CD7BF" w14:textId="77777777" w:rsidR="00CB6FF9" w:rsidRDefault="00CB6FF9" w:rsidP="00CB6FF9">
            <w:pPr>
              <w:rPr>
                <w:sz w:val="20"/>
                <w:szCs w:val="20"/>
                <w:lang w:val="cy-GB"/>
              </w:rPr>
            </w:pPr>
            <w:r>
              <w:rPr>
                <w:sz w:val="20"/>
                <w:szCs w:val="20"/>
                <w:lang w:val="cy-GB"/>
              </w:rPr>
              <w:t>Cross-curricular responsibilities</w:t>
            </w:r>
          </w:p>
          <w:p w14:paraId="7E6D6637" w14:textId="77777777" w:rsidR="00CB6FF9" w:rsidRDefault="00CB6FF9" w:rsidP="00CB6FF9">
            <w:pPr>
              <w:rPr>
                <w:sz w:val="20"/>
                <w:szCs w:val="20"/>
                <w:lang w:val="cy-GB"/>
              </w:rPr>
            </w:pPr>
          </w:p>
        </w:tc>
        <w:tc>
          <w:tcPr>
            <w:tcW w:w="7034" w:type="dxa"/>
            <w:gridSpan w:val="3"/>
          </w:tcPr>
          <w:p w14:paraId="45F75626" w14:textId="77777777" w:rsidR="00CB6FF9" w:rsidRPr="00A56C32" w:rsidRDefault="00CB6FF9" w:rsidP="00CB6FF9">
            <w:pPr>
              <w:rPr>
                <w:b/>
                <w:bCs/>
                <w:color w:val="FF0000"/>
                <w:sz w:val="20"/>
                <w:szCs w:val="20"/>
                <w:lang w:val="cy-GB"/>
              </w:rPr>
            </w:pPr>
            <w:r w:rsidRPr="00A56C32">
              <w:rPr>
                <w:b/>
                <w:bCs/>
                <w:color w:val="FF0000"/>
                <w:sz w:val="20"/>
                <w:szCs w:val="20"/>
                <w:lang w:val="cy-GB"/>
              </w:rPr>
              <w:t>Physical Development</w:t>
            </w:r>
          </w:p>
          <w:p w14:paraId="3CB0C78C" w14:textId="77777777" w:rsidR="00CB6FF9" w:rsidRPr="00A56C32" w:rsidRDefault="00CB6FF9" w:rsidP="00CB6FF9">
            <w:pPr>
              <w:rPr>
                <w:b/>
                <w:bCs/>
                <w:color w:val="FF9933"/>
                <w:sz w:val="20"/>
                <w:szCs w:val="20"/>
                <w:lang w:val="cy-GB"/>
              </w:rPr>
            </w:pPr>
            <w:r w:rsidRPr="00A56C32">
              <w:rPr>
                <w:b/>
                <w:bCs/>
                <w:color w:val="FF9933"/>
                <w:sz w:val="20"/>
                <w:szCs w:val="20"/>
                <w:lang w:val="cy-GB"/>
              </w:rPr>
              <w:t>Using Scissors and tools</w:t>
            </w:r>
          </w:p>
          <w:p w14:paraId="64E4143C" w14:textId="77777777" w:rsidR="00CB6FF9" w:rsidRDefault="00CB6FF9" w:rsidP="00CB6FF9">
            <w:pPr>
              <w:pStyle w:val="ListParagraph"/>
              <w:numPr>
                <w:ilvl w:val="0"/>
                <w:numId w:val="22"/>
              </w:numPr>
              <w:rPr>
                <w:sz w:val="20"/>
                <w:szCs w:val="20"/>
                <w:lang w:val="cy-GB"/>
              </w:rPr>
            </w:pPr>
            <w:r w:rsidRPr="00A56C32">
              <w:rPr>
                <w:b/>
                <w:bCs/>
                <w:color w:val="00B050"/>
                <w:sz w:val="20"/>
                <w:szCs w:val="20"/>
                <w:lang w:val="cy-GB"/>
              </w:rPr>
              <w:t>O2</w:t>
            </w:r>
            <w:r>
              <w:rPr>
                <w:sz w:val="20"/>
                <w:szCs w:val="20"/>
                <w:lang w:val="cy-GB"/>
              </w:rPr>
              <w:t xml:space="preserve"> – Begin to ‘snip’ by opening and closing traditional scissors.</w:t>
            </w:r>
          </w:p>
          <w:p w14:paraId="1CE91B7D" w14:textId="77777777" w:rsidR="00CB6FF9" w:rsidRDefault="00CB6FF9" w:rsidP="00CB6FF9">
            <w:pPr>
              <w:pStyle w:val="ListParagraph"/>
              <w:numPr>
                <w:ilvl w:val="0"/>
                <w:numId w:val="22"/>
              </w:numPr>
              <w:rPr>
                <w:sz w:val="20"/>
                <w:szCs w:val="20"/>
                <w:lang w:val="cy-GB"/>
              </w:rPr>
            </w:pPr>
            <w:r w:rsidRPr="00A56C32">
              <w:rPr>
                <w:b/>
                <w:bCs/>
                <w:color w:val="00B050"/>
                <w:sz w:val="20"/>
                <w:szCs w:val="20"/>
                <w:lang w:val="cy-GB"/>
              </w:rPr>
              <w:t>O3</w:t>
            </w:r>
            <w:r>
              <w:rPr>
                <w:sz w:val="20"/>
                <w:szCs w:val="20"/>
                <w:lang w:val="cy-GB"/>
              </w:rPr>
              <w:t xml:space="preserve"> – Repeatedly open and close traditional scissors to cut paper into two pieces.</w:t>
            </w:r>
          </w:p>
          <w:p w14:paraId="35D04E25" w14:textId="77777777" w:rsidR="00CB6FF9" w:rsidRDefault="00CB6FF9" w:rsidP="00CB6FF9">
            <w:pPr>
              <w:pStyle w:val="ListParagraph"/>
              <w:numPr>
                <w:ilvl w:val="0"/>
                <w:numId w:val="22"/>
              </w:numPr>
              <w:rPr>
                <w:sz w:val="20"/>
                <w:szCs w:val="20"/>
                <w:lang w:val="cy-GB"/>
              </w:rPr>
            </w:pPr>
            <w:r w:rsidRPr="00A56C32">
              <w:rPr>
                <w:b/>
                <w:bCs/>
                <w:color w:val="00B050"/>
                <w:sz w:val="20"/>
                <w:szCs w:val="20"/>
                <w:lang w:val="cy-GB"/>
              </w:rPr>
              <w:t>O4</w:t>
            </w:r>
            <w:r>
              <w:rPr>
                <w:sz w:val="20"/>
                <w:szCs w:val="20"/>
                <w:lang w:val="cy-GB"/>
              </w:rPr>
              <w:t xml:space="preserve"> – Cut out large basic shapes and pictures in paper using traditional scissors.</w:t>
            </w:r>
          </w:p>
          <w:p w14:paraId="1352C313" w14:textId="77777777" w:rsidR="00CB6FF9" w:rsidRDefault="00CB6FF9" w:rsidP="00CB6FF9">
            <w:pPr>
              <w:pStyle w:val="ListParagraph"/>
              <w:rPr>
                <w:sz w:val="20"/>
                <w:szCs w:val="20"/>
                <w:lang w:val="cy-GB"/>
              </w:rPr>
            </w:pPr>
          </w:p>
          <w:p w14:paraId="69127D60" w14:textId="77777777" w:rsidR="00CB6FF9" w:rsidRPr="0021504C" w:rsidRDefault="00CB6FF9" w:rsidP="00CB6FF9">
            <w:pPr>
              <w:rPr>
                <w:b/>
                <w:bCs/>
                <w:color w:val="FF0000"/>
                <w:sz w:val="20"/>
                <w:szCs w:val="20"/>
                <w:lang w:val="cy-GB"/>
              </w:rPr>
            </w:pPr>
            <w:r w:rsidRPr="0021504C">
              <w:rPr>
                <w:b/>
                <w:bCs/>
                <w:color w:val="FF0000"/>
                <w:sz w:val="20"/>
                <w:szCs w:val="20"/>
                <w:lang w:val="cy-GB"/>
              </w:rPr>
              <w:t>Languages, Literacy and Communication</w:t>
            </w:r>
          </w:p>
          <w:p w14:paraId="0560C50A" w14:textId="77777777" w:rsidR="00CB6FF9" w:rsidRPr="0021504C" w:rsidRDefault="00CB6FF9" w:rsidP="00CB6FF9">
            <w:pPr>
              <w:rPr>
                <w:b/>
                <w:bCs/>
                <w:color w:val="FF9933"/>
                <w:sz w:val="20"/>
                <w:szCs w:val="20"/>
                <w:lang w:val="cy-GB"/>
              </w:rPr>
            </w:pPr>
            <w:r w:rsidRPr="0021504C">
              <w:rPr>
                <w:b/>
                <w:bCs/>
                <w:color w:val="FF9933"/>
                <w:sz w:val="20"/>
                <w:szCs w:val="20"/>
                <w:lang w:val="cy-GB"/>
              </w:rPr>
              <w:t>Strand: Oracy</w:t>
            </w:r>
          </w:p>
          <w:p w14:paraId="6C73B917" w14:textId="268A6949" w:rsidR="00CB6FF9" w:rsidRPr="000D3593" w:rsidRDefault="00CB6FF9" w:rsidP="00CB6FF9">
            <w:pPr>
              <w:pStyle w:val="ListParagraph"/>
              <w:numPr>
                <w:ilvl w:val="0"/>
                <w:numId w:val="7"/>
              </w:numPr>
              <w:rPr>
                <w:sz w:val="20"/>
                <w:szCs w:val="20"/>
                <w:lang w:val="cy-GB"/>
              </w:rPr>
            </w:pPr>
            <w:r w:rsidRPr="00055558">
              <w:rPr>
                <w:b/>
                <w:bCs/>
                <w:color w:val="00B050"/>
                <w:sz w:val="20"/>
                <w:szCs w:val="20"/>
              </w:rPr>
              <w:t xml:space="preserve">O2 </w:t>
            </w:r>
            <w:r w:rsidR="00856019">
              <w:rPr>
                <w:sz w:val="20"/>
                <w:szCs w:val="20"/>
              </w:rPr>
              <w:t>–</w:t>
            </w:r>
            <w:r>
              <w:rPr>
                <w:sz w:val="20"/>
                <w:szCs w:val="20"/>
              </w:rPr>
              <w:t xml:space="preserve"> Li</w:t>
            </w:r>
            <w:r w:rsidRPr="000D3593">
              <w:rPr>
                <w:sz w:val="20"/>
                <w:szCs w:val="20"/>
              </w:rPr>
              <w:t>sten with growing attention and concentration. They show understanding of two-step instructions and basic concepts and ask simple appropriate questions.</w:t>
            </w:r>
          </w:p>
          <w:p w14:paraId="2E90AADB" w14:textId="77777777" w:rsidR="00CB6FF9" w:rsidRDefault="00CB6FF9" w:rsidP="00CB6FF9">
            <w:pPr>
              <w:rPr>
                <w:sz w:val="20"/>
                <w:szCs w:val="20"/>
                <w:lang w:val="cy-GB"/>
              </w:rPr>
            </w:pPr>
          </w:p>
          <w:p w14:paraId="7EF76501" w14:textId="77777777" w:rsidR="00CB6FF9" w:rsidRPr="00187ECD" w:rsidRDefault="00CB6FF9" w:rsidP="00CB6FF9">
            <w:pPr>
              <w:rPr>
                <w:b/>
                <w:bCs/>
                <w:color w:val="FF0000"/>
                <w:sz w:val="20"/>
                <w:szCs w:val="20"/>
                <w:lang w:val="cy-GB"/>
              </w:rPr>
            </w:pPr>
            <w:r w:rsidRPr="00187ECD">
              <w:rPr>
                <w:b/>
                <w:bCs/>
                <w:color w:val="FF0000"/>
                <w:sz w:val="20"/>
                <w:szCs w:val="20"/>
                <w:lang w:val="cy-GB"/>
              </w:rPr>
              <w:t>Literacy Numeracy Framework</w:t>
            </w:r>
          </w:p>
          <w:p w14:paraId="73EAC235" w14:textId="77777777" w:rsidR="00CB6FF9" w:rsidRPr="00187ECD" w:rsidRDefault="00CB6FF9" w:rsidP="00CB6FF9">
            <w:pPr>
              <w:rPr>
                <w:b/>
                <w:bCs/>
                <w:color w:val="FF9933"/>
                <w:sz w:val="20"/>
                <w:szCs w:val="20"/>
                <w:lang w:val="cy-GB"/>
              </w:rPr>
            </w:pPr>
            <w:r w:rsidRPr="00187ECD">
              <w:rPr>
                <w:b/>
                <w:bCs/>
                <w:color w:val="FF9933"/>
                <w:sz w:val="20"/>
                <w:szCs w:val="20"/>
                <w:lang w:val="cy-GB"/>
              </w:rPr>
              <w:t>Strand: Listening to understand</w:t>
            </w:r>
          </w:p>
          <w:p w14:paraId="10296C5C" w14:textId="77777777" w:rsidR="00CB6FF9" w:rsidRDefault="00CB6FF9" w:rsidP="00CB6FF9">
            <w:pPr>
              <w:rPr>
                <w:sz w:val="20"/>
                <w:szCs w:val="20"/>
                <w:lang w:val="cy-GB"/>
              </w:rPr>
            </w:pPr>
            <w:r w:rsidRPr="00187ECD">
              <w:rPr>
                <w:b/>
                <w:bCs/>
                <w:color w:val="00B050"/>
                <w:sz w:val="20"/>
                <w:szCs w:val="20"/>
                <w:lang w:val="cy-GB"/>
              </w:rPr>
              <w:t>P</w:t>
            </w:r>
            <w:r>
              <w:rPr>
                <w:b/>
                <w:bCs/>
                <w:color w:val="00B050"/>
                <w:sz w:val="20"/>
                <w:szCs w:val="20"/>
                <w:lang w:val="cy-GB"/>
              </w:rPr>
              <w:t>S</w:t>
            </w:r>
            <w:r w:rsidRPr="00187ECD">
              <w:rPr>
                <w:b/>
                <w:bCs/>
                <w:color w:val="00B050"/>
                <w:sz w:val="20"/>
                <w:szCs w:val="20"/>
                <w:lang w:val="cy-GB"/>
              </w:rPr>
              <w:t xml:space="preserve">1 </w:t>
            </w:r>
            <w:r>
              <w:rPr>
                <w:sz w:val="20"/>
                <w:szCs w:val="20"/>
                <w:lang w:val="cy-GB"/>
              </w:rPr>
              <w:t>– I can listen to others with growing attention.</w:t>
            </w:r>
          </w:p>
          <w:p w14:paraId="202EB7B3" w14:textId="77777777" w:rsidR="00CB6FF9" w:rsidRDefault="00CB6FF9" w:rsidP="00CB6FF9">
            <w:pPr>
              <w:rPr>
                <w:sz w:val="20"/>
                <w:szCs w:val="20"/>
                <w:lang w:val="cy-GB"/>
              </w:rPr>
            </w:pPr>
          </w:p>
          <w:p w14:paraId="3B4A234C" w14:textId="77777777" w:rsidR="00CB6FF9" w:rsidRPr="00187ECD" w:rsidRDefault="00CB6FF9" w:rsidP="00CB6FF9">
            <w:pPr>
              <w:rPr>
                <w:b/>
                <w:bCs/>
                <w:color w:val="FF0000"/>
                <w:sz w:val="20"/>
                <w:szCs w:val="20"/>
                <w:lang w:val="cy-GB"/>
              </w:rPr>
            </w:pPr>
            <w:r w:rsidRPr="00187ECD">
              <w:rPr>
                <w:b/>
                <w:bCs/>
                <w:color w:val="FF0000"/>
                <w:sz w:val="20"/>
                <w:szCs w:val="20"/>
                <w:lang w:val="cy-GB"/>
              </w:rPr>
              <w:t>The Four Purposes</w:t>
            </w:r>
          </w:p>
          <w:p w14:paraId="2638E936" w14:textId="149FCF16" w:rsidR="00CB6FF9" w:rsidRPr="00187ECD" w:rsidRDefault="00CB6FF9" w:rsidP="00CB6FF9">
            <w:pPr>
              <w:rPr>
                <w:b/>
                <w:bCs/>
                <w:color w:val="FF9933"/>
                <w:sz w:val="20"/>
                <w:szCs w:val="20"/>
                <w:lang w:val="cy-GB"/>
              </w:rPr>
            </w:pPr>
            <w:r w:rsidRPr="00187ECD">
              <w:rPr>
                <w:b/>
                <w:bCs/>
                <w:color w:val="FF9933"/>
                <w:sz w:val="20"/>
                <w:szCs w:val="20"/>
                <w:lang w:val="cy-GB"/>
              </w:rPr>
              <w:t>Ambitious</w:t>
            </w:r>
            <w:r w:rsidR="001218CA">
              <w:rPr>
                <w:b/>
                <w:bCs/>
                <w:color w:val="FF9933"/>
                <w:sz w:val="20"/>
                <w:szCs w:val="20"/>
                <w:lang w:val="cy-GB"/>
              </w:rPr>
              <w:t>,</w:t>
            </w:r>
            <w:r w:rsidRPr="00187ECD">
              <w:rPr>
                <w:b/>
                <w:bCs/>
                <w:color w:val="FF9933"/>
                <w:sz w:val="20"/>
                <w:szCs w:val="20"/>
                <w:lang w:val="cy-GB"/>
              </w:rPr>
              <w:t xml:space="preserve"> </w:t>
            </w:r>
            <w:r w:rsidR="001218CA">
              <w:rPr>
                <w:b/>
                <w:bCs/>
                <w:color w:val="FF9933"/>
                <w:sz w:val="20"/>
                <w:szCs w:val="20"/>
                <w:lang w:val="cy-GB"/>
              </w:rPr>
              <w:t>c</w:t>
            </w:r>
            <w:r w:rsidRPr="00187ECD">
              <w:rPr>
                <w:b/>
                <w:bCs/>
                <w:color w:val="FF9933"/>
                <w:sz w:val="20"/>
                <w:szCs w:val="20"/>
                <w:lang w:val="cy-GB"/>
              </w:rPr>
              <w:t xml:space="preserve">apable </w:t>
            </w:r>
            <w:r w:rsidR="001218CA">
              <w:rPr>
                <w:b/>
                <w:bCs/>
                <w:color w:val="FF9933"/>
                <w:sz w:val="20"/>
                <w:szCs w:val="20"/>
                <w:lang w:val="cy-GB"/>
              </w:rPr>
              <w:t>l</w:t>
            </w:r>
            <w:r w:rsidRPr="00187ECD">
              <w:rPr>
                <w:b/>
                <w:bCs/>
                <w:color w:val="FF9933"/>
                <w:sz w:val="20"/>
                <w:szCs w:val="20"/>
                <w:lang w:val="cy-GB"/>
              </w:rPr>
              <w:t>earners</w:t>
            </w:r>
          </w:p>
          <w:p w14:paraId="705784D8" w14:textId="77777777" w:rsidR="00CB6FF9" w:rsidRDefault="00CB6FF9" w:rsidP="00CB6FF9">
            <w:pPr>
              <w:pStyle w:val="ListParagraph"/>
              <w:numPr>
                <w:ilvl w:val="0"/>
                <w:numId w:val="23"/>
              </w:numPr>
              <w:rPr>
                <w:sz w:val="20"/>
                <w:szCs w:val="20"/>
                <w:lang w:val="cy-GB"/>
              </w:rPr>
            </w:pPr>
            <w:r>
              <w:rPr>
                <w:sz w:val="20"/>
                <w:szCs w:val="20"/>
                <w:lang w:val="cy-GB"/>
              </w:rPr>
              <w:t>Set themselves high standards and seek and enjoy challenge.</w:t>
            </w:r>
          </w:p>
          <w:p w14:paraId="68905691" w14:textId="282DD57C" w:rsidR="00CB6FF9" w:rsidRPr="00251C57" w:rsidRDefault="00CB6FF9" w:rsidP="00251C57">
            <w:pPr>
              <w:ind w:left="360"/>
              <w:rPr>
                <w:sz w:val="20"/>
                <w:szCs w:val="20"/>
                <w:lang w:val="cy-GB"/>
              </w:rPr>
            </w:pPr>
          </w:p>
        </w:tc>
      </w:tr>
      <w:tr w:rsidR="00CB6FF9" w:rsidRPr="00445670" w14:paraId="60BF2C59" w14:textId="77777777" w:rsidTr="00CB6FF9">
        <w:tc>
          <w:tcPr>
            <w:tcW w:w="1976" w:type="dxa"/>
            <w:shd w:val="clear" w:color="auto" w:fill="D9E2F3" w:themeFill="accent1" w:themeFillTint="33"/>
          </w:tcPr>
          <w:p w14:paraId="6CD2D41A" w14:textId="77777777" w:rsidR="00CB6FF9" w:rsidRDefault="00CB6FF9" w:rsidP="00CB6FF9">
            <w:pPr>
              <w:rPr>
                <w:sz w:val="20"/>
                <w:szCs w:val="20"/>
                <w:lang w:val="cy-GB"/>
              </w:rPr>
            </w:pPr>
            <w:r>
              <w:rPr>
                <w:sz w:val="20"/>
                <w:szCs w:val="20"/>
                <w:lang w:val="cy-GB"/>
              </w:rPr>
              <w:t>Personal Targets</w:t>
            </w:r>
          </w:p>
          <w:p w14:paraId="6F1FED64" w14:textId="77777777" w:rsidR="00CB6FF9" w:rsidRPr="00C8470C" w:rsidRDefault="00CB6FF9" w:rsidP="00CB6FF9">
            <w:pPr>
              <w:rPr>
                <w:sz w:val="20"/>
                <w:szCs w:val="28"/>
                <w:lang w:val="cy-GB"/>
              </w:rPr>
            </w:pPr>
            <w:r>
              <w:rPr>
                <w:sz w:val="20"/>
                <w:szCs w:val="28"/>
                <w:lang w:val="cy-GB"/>
              </w:rPr>
              <w:t xml:space="preserve">(Linked to QTS and identfied in </w:t>
            </w:r>
            <w:r w:rsidRPr="00C8470C">
              <w:rPr>
                <w:sz w:val="20"/>
                <w:szCs w:val="28"/>
                <w:lang w:val="cy-GB"/>
              </w:rPr>
              <w:t>weekly review)</w:t>
            </w:r>
          </w:p>
          <w:p w14:paraId="36E31096" w14:textId="77777777" w:rsidR="00CB6FF9" w:rsidRPr="00C8470C" w:rsidRDefault="00CB6FF9" w:rsidP="00CB6FF9">
            <w:pPr>
              <w:rPr>
                <w:sz w:val="20"/>
                <w:szCs w:val="28"/>
                <w:lang w:val="cy-GB"/>
              </w:rPr>
            </w:pPr>
          </w:p>
          <w:p w14:paraId="40001CB0" w14:textId="77777777" w:rsidR="00CB6FF9" w:rsidRDefault="00CB6FF9" w:rsidP="00CB6FF9">
            <w:pPr>
              <w:rPr>
                <w:sz w:val="20"/>
                <w:szCs w:val="20"/>
                <w:lang w:val="cy-GB"/>
              </w:rPr>
            </w:pPr>
          </w:p>
        </w:tc>
        <w:tc>
          <w:tcPr>
            <w:tcW w:w="7034" w:type="dxa"/>
            <w:gridSpan w:val="3"/>
          </w:tcPr>
          <w:p w14:paraId="5F596FBE" w14:textId="77777777" w:rsidR="00CB6FF9" w:rsidRDefault="00CB6FF9" w:rsidP="00CB6FF9">
            <w:pPr>
              <w:rPr>
                <w:sz w:val="20"/>
                <w:szCs w:val="20"/>
                <w:lang w:val="cy-GB"/>
              </w:rPr>
            </w:pPr>
            <w:r>
              <w:rPr>
                <w:sz w:val="20"/>
                <w:szCs w:val="20"/>
                <w:lang w:val="cy-GB"/>
              </w:rPr>
              <w:t>I will be working on two main targets throughout this week. The first target will be to work on my use of incidental Welsh, particularly when reading the learners a story each day of the week by picking out vocabulary and asking the learners questions. For instance, in relation to words such as colours and numbers. While also aiming to ensure that I still continue to leave the learners Welsh praise within the feedback that I give them.</w:t>
            </w:r>
          </w:p>
          <w:p w14:paraId="0520A3C5" w14:textId="77777777" w:rsidR="00CB6FF9" w:rsidRDefault="00CB6FF9" w:rsidP="00CB6FF9">
            <w:pPr>
              <w:rPr>
                <w:sz w:val="20"/>
                <w:szCs w:val="20"/>
                <w:lang w:val="cy-GB"/>
              </w:rPr>
            </w:pPr>
          </w:p>
          <w:p w14:paraId="50376494" w14:textId="77777777" w:rsidR="00CB6FF9" w:rsidRDefault="00CB6FF9" w:rsidP="00CB6FF9">
            <w:pPr>
              <w:rPr>
                <w:sz w:val="20"/>
                <w:szCs w:val="20"/>
                <w:lang w:val="cy-GB"/>
              </w:rPr>
            </w:pPr>
            <w:r>
              <w:rPr>
                <w:sz w:val="20"/>
                <w:szCs w:val="20"/>
                <w:lang w:val="cy-GB"/>
              </w:rPr>
              <w:t>I will also be working on ensuring that I provide appropriate levels of challenge in order to motivate each of the learners to achieve. For example, providing different challenges within an activity in order for the learners to be able to challenge themselves depending on their current level of knowledge and understanding.</w:t>
            </w:r>
          </w:p>
          <w:p w14:paraId="781A5B74" w14:textId="77777777" w:rsidR="00CB6FF9" w:rsidRDefault="00CB6FF9" w:rsidP="00CB6FF9">
            <w:pPr>
              <w:rPr>
                <w:sz w:val="20"/>
                <w:szCs w:val="20"/>
                <w:lang w:val="cy-GB"/>
              </w:rPr>
            </w:pPr>
          </w:p>
          <w:p w14:paraId="26335B3E" w14:textId="77777777" w:rsidR="00CB6FF9" w:rsidRPr="00F43DE4" w:rsidRDefault="00CB6FF9" w:rsidP="00CB6FF9">
            <w:pPr>
              <w:rPr>
                <w:rFonts w:eastAsia="Times New Roman" w:cstheme="minorHAnsi"/>
                <w:bCs/>
                <w:iCs/>
                <w:color w:val="000000"/>
                <w:sz w:val="20"/>
                <w:szCs w:val="20"/>
                <w:u w:val="single"/>
                <w:lang w:val="en-IE"/>
              </w:rPr>
            </w:pPr>
            <w:r w:rsidRPr="00F43DE4">
              <w:rPr>
                <w:rFonts w:eastAsia="Times New Roman" w:cstheme="minorHAnsi"/>
                <w:bCs/>
                <w:iCs/>
                <w:color w:val="000000"/>
                <w:sz w:val="20"/>
                <w:szCs w:val="20"/>
                <w:u w:val="single"/>
                <w:lang w:val="en-IE"/>
              </w:rPr>
              <w:t>Welsh Language Development</w:t>
            </w:r>
          </w:p>
          <w:p w14:paraId="1B4014CB" w14:textId="77777777" w:rsidR="00CB6FF9" w:rsidRDefault="00CB6FF9" w:rsidP="00CB6FF9">
            <w:pPr>
              <w:rPr>
                <w:rFonts w:eastAsia="Times New Roman" w:cstheme="minorHAnsi"/>
                <w:bCs/>
                <w:i/>
                <w:color w:val="000000"/>
                <w:sz w:val="20"/>
                <w:szCs w:val="20"/>
                <w:lang w:val="en-IE"/>
              </w:rPr>
            </w:pPr>
            <w:r w:rsidRPr="00810098">
              <w:rPr>
                <w:rFonts w:eastAsia="Times New Roman" w:cstheme="minorHAnsi"/>
                <w:bCs/>
                <w:i/>
                <w:color w:val="000000"/>
                <w:sz w:val="20"/>
                <w:szCs w:val="20"/>
                <w:lang w:val="en-IE"/>
              </w:rPr>
              <w:t>There is a commitment to incremental development of personal skills in the use of the Welsh language.</w:t>
            </w:r>
          </w:p>
          <w:p w14:paraId="046A7D3A" w14:textId="77777777" w:rsidR="00CB6FF9" w:rsidRPr="00810098" w:rsidRDefault="00CB6FF9" w:rsidP="00CB6FF9">
            <w:pPr>
              <w:rPr>
                <w:rFonts w:eastAsia="Times New Roman" w:cstheme="minorHAnsi"/>
                <w:bCs/>
                <w:i/>
                <w:color w:val="000000"/>
                <w:sz w:val="20"/>
                <w:szCs w:val="20"/>
                <w:lang w:val="en-IE"/>
              </w:rPr>
            </w:pPr>
          </w:p>
          <w:p w14:paraId="0452C682" w14:textId="77777777" w:rsidR="00CB6FF9" w:rsidRPr="00810098" w:rsidRDefault="00CB6FF9" w:rsidP="00CB6FF9">
            <w:pPr>
              <w:rPr>
                <w:rFonts w:eastAsia="Times New Roman" w:cstheme="minorHAnsi"/>
                <w:bCs/>
                <w:iCs/>
                <w:color w:val="000000"/>
                <w:sz w:val="20"/>
                <w:szCs w:val="20"/>
                <w:u w:val="single"/>
                <w:lang w:val="en-IE"/>
              </w:rPr>
            </w:pPr>
            <w:r w:rsidRPr="00810098">
              <w:rPr>
                <w:rFonts w:eastAsia="Times New Roman" w:cstheme="minorHAnsi"/>
                <w:bCs/>
                <w:iCs/>
                <w:color w:val="000000"/>
                <w:sz w:val="20"/>
                <w:szCs w:val="20"/>
                <w:u w:val="single"/>
                <w:lang w:val="en-IE"/>
              </w:rPr>
              <w:t>Challenge and Expectations</w:t>
            </w:r>
          </w:p>
          <w:p w14:paraId="769611AF" w14:textId="77777777" w:rsidR="00CB6FF9" w:rsidRDefault="00CB6FF9" w:rsidP="00CB6FF9">
            <w:pPr>
              <w:rPr>
                <w:rFonts w:cstheme="minorHAnsi"/>
                <w:bCs/>
                <w:i/>
                <w:color w:val="000000"/>
                <w:sz w:val="20"/>
                <w:szCs w:val="20"/>
                <w:lang w:val="en-IE"/>
              </w:rPr>
            </w:pPr>
            <w:r w:rsidRPr="00810098">
              <w:rPr>
                <w:rFonts w:cstheme="minorHAnsi"/>
                <w:bCs/>
                <w:i/>
                <w:color w:val="000000"/>
                <w:sz w:val="20"/>
                <w:szCs w:val="20"/>
                <w:lang w:val="en-IE"/>
              </w:rPr>
              <w:t>The student-teacher provides appropriate levels of challenge and expectations for the range of student abilities and characteristics, motivating learners to achieve.</w:t>
            </w:r>
          </w:p>
          <w:p w14:paraId="76316A12" w14:textId="77777777" w:rsidR="00CB6FF9" w:rsidRPr="00445670" w:rsidRDefault="00CB6FF9" w:rsidP="00CB6FF9">
            <w:pPr>
              <w:rPr>
                <w:sz w:val="20"/>
                <w:szCs w:val="20"/>
                <w:lang w:val="cy-GB"/>
              </w:rPr>
            </w:pPr>
          </w:p>
        </w:tc>
      </w:tr>
    </w:tbl>
    <w:p w14:paraId="46DBC82B"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3761C07C" w14:textId="77777777" w:rsidTr="00CB6FF9">
        <w:tc>
          <w:tcPr>
            <w:tcW w:w="1838" w:type="dxa"/>
            <w:shd w:val="clear" w:color="auto" w:fill="D9E2F3" w:themeFill="accent1" w:themeFillTint="33"/>
          </w:tcPr>
          <w:p w14:paraId="789B067D" w14:textId="77777777" w:rsidR="00CB6FF9" w:rsidRDefault="00CB6FF9" w:rsidP="00CB6FF9">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6E54E6B0" w14:textId="77777777" w:rsidR="00CB6FF9" w:rsidRPr="00445670" w:rsidRDefault="00CB6FF9" w:rsidP="00CB6FF9">
            <w:pPr>
              <w:rPr>
                <w:sz w:val="20"/>
                <w:szCs w:val="20"/>
                <w:lang w:val="cy-GB"/>
              </w:rPr>
            </w:pPr>
          </w:p>
        </w:tc>
        <w:tc>
          <w:tcPr>
            <w:tcW w:w="7172" w:type="dxa"/>
            <w:shd w:val="clear" w:color="auto" w:fill="FFFFFF" w:themeFill="background1"/>
          </w:tcPr>
          <w:p w14:paraId="4A22E2C0" w14:textId="77777777" w:rsidR="00CB6FF9" w:rsidRPr="007606C7" w:rsidRDefault="00CB6FF9" w:rsidP="00CB6FF9">
            <w:pPr>
              <w:pStyle w:val="ListParagraph"/>
              <w:numPr>
                <w:ilvl w:val="0"/>
                <w:numId w:val="26"/>
              </w:numPr>
              <w:rPr>
                <w:sz w:val="20"/>
                <w:szCs w:val="20"/>
                <w:lang w:val="cy-GB"/>
              </w:rPr>
            </w:pPr>
            <w:r>
              <w:rPr>
                <w:sz w:val="20"/>
                <w:szCs w:val="20"/>
                <w:lang w:val="cy-GB"/>
              </w:rPr>
              <w:t>To be able to open and close scissors to cut out different lines and shapes.</w:t>
            </w:r>
          </w:p>
        </w:tc>
      </w:tr>
      <w:tr w:rsidR="00CB6FF9" w:rsidRPr="00445670" w14:paraId="6FA28E9B" w14:textId="77777777" w:rsidTr="00CB6FF9">
        <w:tc>
          <w:tcPr>
            <w:tcW w:w="1838" w:type="dxa"/>
            <w:shd w:val="clear" w:color="auto" w:fill="D9E2F3" w:themeFill="accent1" w:themeFillTint="33"/>
          </w:tcPr>
          <w:p w14:paraId="3C221BA1" w14:textId="77777777" w:rsidR="00CB6FF9" w:rsidRDefault="00CB6FF9" w:rsidP="00CB6FF9">
            <w:pPr>
              <w:rPr>
                <w:sz w:val="20"/>
                <w:szCs w:val="20"/>
                <w:lang w:val="cy-GB"/>
              </w:rPr>
            </w:pPr>
            <w:r w:rsidRPr="00445670">
              <w:rPr>
                <w:sz w:val="20"/>
                <w:szCs w:val="20"/>
                <w:lang w:val="cy-GB"/>
              </w:rPr>
              <w:t xml:space="preserve">Success Criteria </w:t>
            </w:r>
          </w:p>
          <w:p w14:paraId="038ACD61" w14:textId="77777777" w:rsidR="00CB6FF9" w:rsidRPr="00445670" w:rsidRDefault="00CB6FF9" w:rsidP="00CB6FF9">
            <w:pPr>
              <w:rPr>
                <w:sz w:val="20"/>
                <w:szCs w:val="20"/>
                <w:lang w:val="cy-GB"/>
              </w:rPr>
            </w:pPr>
            <w:r>
              <w:rPr>
                <w:sz w:val="20"/>
                <w:szCs w:val="20"/>
                <w:lang w:val="cy-GB"/>
              </w:rPr>
              <w:t>(process/product)</w:t>
            </w:r>
          </w:p>
          <w:p w14:paraId="7EF5A633" w14:textId="77777777" w:rsidR="00CB6FF9" w:rsidRPr="00445670" w:rsidRDefault="00CB6FF9" w:rsidP="00CB6FF9">
            <w:pPr>
              <w:rPr>
                <w:sz w:val="20"/>
                <w:szCs w:val="20"/>
                <w:lang w:val="cy-GB"/>
              </w:rPr>
            </w:pPr>
          </w:p>
        </w:tc>
        <w:tc>
          <w:tcPr>
            <w:tcW w:w="7172" w:type="dxa"/>
          </w:tcPr>
          <w:p w14:paraId="30F5F9ED" w14:textId="77777777" w:rsidR="00CB6FF9" w:rsidRDefault="00CB6FF9" w:rsidP="00CB6FF9">
            <w:pPr>
              <w:pStyle w:val="ListParagraph"/>
              <w:numPr>
                <w:ilvl w:val="0"/>
                <w:numId w:val="27"/>
              </w:numPr>
              <w:rPr>
                <w:sz w:val="20"/>
                <w:szCs w:val="20"/>
                <w:lang w:val="cy-GB"/>
              </w:rPr>
            </w:pPr>
            <w:r>
              <w:rPr>
                <w:sz w:val="20"/>
                <w:szCs w:val="20"/>
                <w:lang w:val="cy-GB"/>
              </w:rPr>
              <w:t>I can snip the edge of a piece of paper by following the lines using scissors (should).</w:t>
            </w:r>
          </w:p>
          <w:p w14:paraId="6781B543" w14:textId="77777777" w:rsidR="00CB6FF9" w:rsidRDefault="00CB6FF9" w:rsidP="00CB6FF9">
            <w:pPr>
              <w:pStyle w:val="ListParagraph"/>
              <w:numPr>
                <w:ilvl w:val="0"/>
                <w:numId w:val="27"/>
              </w:numPr>
              <w:rPr>
                <w:sz w:val="20"/>
                <w:szCs w:val="20"/>
                <w:lang w:val="cy-GB"/>
              </w:rPr>
            </w:pPr>
            <w:r>
              <w:rPr>
                <w:sz w:val="20"/>
                <w:szCs w:val="20"/>
                <w:lang w:val="cy-GB"/>
              </w:rPr>
              <w:lastRenderedPageBreak/>
              <w:t>I can cut a piece of paper into two pieces by following different lines using scissors (could).</w:t>
            </w:r>
          </w:p>
          <w:p w14:paraId="7613C612" w14:textId="77777777" w:rsidR="00CB6FF9" w:rsidRPr="00A56C32" w:rsidRDefault="00CB6FF9" w:rsidP="00CB6FF9">
            <w:pPr>
              <w:pStyle w:val="ListParagraph"/>
              <w:numPr>
                <w:ilvl w:val="0"/>
                <w:numId w:val="27"/>
              </w:numPr>
              <w:rPr>
                <w:sz w:val="20"/>
                <w:szCs w:val="20"/>
                <w:lang w:val="cy-GB"/>
              </w:rPr>
            </w:pPr>
            <w:r>
              <w:rPr>
                <w:sz w:val="20"/>
                <w:szCs w:val="20"/>
                <w:lang w:val="cy-GB"/>
              </w:rPr>
              <w:t>I can cut out basic shapes by following the lines using scissors (challenge).</w:t>
            </w:r>
          </w:p>
        </w:tc>
      </w:tr>
    </w:tbl>
    <w:p w14:paraId="4A45CA11"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039BCF43" w14:textId="77777777" w:rsidTr="00CB6FF9">
        <w:trPr>
          <w:trHeight w:val="436"/>
        </w:trPr>
        <w:tc>
          <w:tcPr>
            <w:tcW w:w="1838" w:type="dxa"/>
            <w:shd w:val="clear" w:color="auto" w:fill="D9E2F3" w:themeFill="accent1" w:themeFillTint="33"/>
          </w:tcPr>
          <w:p w14:paraId="7265CE75" w14:textId="77777777" w:rsidR="00CB6FF9" w:rsidRPr="00445670" w:rsidRDefault="00CB6FF9" w:rsidP="00CB6FF9">
            <w:pPr>
              <w:rPr>
                <w:sz w:val="20"/>
                <w:szCs w:val="20"/>
                <w:lang w:val="cy-GB"/>
              </w:rPr>
            </w:pPr>
            <w:r w:rsidRPr="00445670">
              <w:rPr>
                <w:sz w:val="20"/>
                <w:szCs w:val="20"/>
                <w:lang w:val="cy-GB"/>
              </w:rPr>
              <w:t>Key Resources Hea</w:t>
            </w:r>
            <w:r>
              <w:rPr>
                <w:sz w:val="20"/>
                <w:szCs w:val="20"/>
                <w:lang w:val="cy-GB"/>
              </w:rPr>
              <w:t>l</w:t>
            </w:r>
            <w:r w:rsidRPr="00445670">
              <w:rPr>
                <w:sz w:val="20"/>
                <w:szCs w:val="20"/>
                <w:lang w:val="cy-GB"/>
              </w:rPr>
              <w:t>th &amp; Safety</w:t>
            </w:r>
          </w:p>
        </w:tc>
        <w:tc>
          <w:tcPr>
            <w:tcW w:w="7172" w:type="dxa"/>
          </w:tcPr>
          <w:p w14:paraId="46AE4801" w14:textId="77777777" w:rsidR="00CB6FF9" w:rsidRDefault="00CB6FF9" w:rsidP="00CB6FF9">
            <w:pPr>
              <w:rPr>
                <w:sz w:val="20"/>
                <w:szCs w:val="20"/>
                <w:lang w:val="cy-GB"/>
              </w:rPr>
            </w:pPr>
            <w:r>
              <w:rPr>
                <w:sz w:val="20"/>
                <w:szCs w:val="20"/>
                <w:lang w:val="cy-GB"/>
              </w:rPr>
              <w:t>Key Resources</w:t>
            </w:r>
          </w:p>
          <w:p w14:paraId="270D1E9D" w14:textId="77777777" w:rsidR="00CB6FF9" w:rsidRDefault="00CB6FF9" w:rsidP="00CB6FF9">
            <w:pPr>
              <w:pStyle w:val="ListParagraph"/>
              <w:numPr>
                <w:ilvl w:val="0"/>
                <w:numId w:val="28"/>
              </w:numPr>
              <w:rPr>
                <w:sz w:val="20"/>
                <w:szCs w:val="20"/>
                <w:lang w:val="cy-GB"/>
              </w:rPr>
            </w:pPr>
            <w:r>
              <w:rPr>
                <w:sz w:val="20"/>
                <w:szCs w:val="20"/>
                <w:lang w:val="cy-GB"/>
              </w:rPr>
              <w:t>Pens/pencils</w:t>
            </w:r>
          </w:p>
          <w:p w14:paraId="3D5C351E" w14:textId="77777777" w:rsidR="00CB6FF9" w:rsidRDefault="00CB6FF9" w:rsidP="00CB6FF9">
            <w:pPr>
              <w:pStyle w:val="ListParagraph"/>
              <w:numPr>
                <w:ilvl w:val="0"/>
                <w:numId w:val="28"/>
              </w:numPr>
              <w:rPr>
                <w:sz w:val="20"/>
                <w:szCs w:val="20"/>
                <w:lang w:val="cy-GB"/>
              </w:rPr>
            </w:pPr>
            <w:r>
              <w:rPr>
                <w:sz w:val="20"/>
                <w:szCs w:val="20"/>
                <w:lang w:val="cy-GB"/>
              </w:rPr>
              <w:t>Paper</w:t>
            </w:r>
          </w:p>
          <w:p w14:paraId="156E8FB3" w14:textId="77777777" w:rsidR="00CB6FF9" w:rsidRDefault="00CB6FF9" w:rsidP="00CB6FF9">
            <w:pPr>
              <w:pStyle w:val="ListParagraph"/>
              <w:numPr>
                <w:ilvl w:val="0"/>
                <w:numId w:val="28"/>
              </w:numPr>
              <w:rPr>
                <w:sz w:val="20"/>
                <w:szCs w:val="20"/>
                <w:lang w:val="cy-GB"/>
              </w:rPr>
            </w:pPr>
            <w:r>
              <w:rPr>
                <w:sz w:val="20"/>
                <w:szCs w:val="20"/>
                <w:lang w:val="cy-GB"/>
              </w:rPr>
              <w:t>Scissors</w:t>
            </w:r>
          </w:p>
          <w:p w14:paraId="4D8B8AA9" w14:textId="77777777" w:rsidR="00CB6FF9" w:rsidRDefault="00CB6FF9" w:rsidP="00CB6FF9">
            <w:pPr>
              <w:rPr>
                <w:sz w:val="20"/>
                <w:szCs w:val="20"/>
                <w:lang w:val="cy-GB"/>
              </w:rPr>
            </w:pPr>
          </w:p>
          <w:p w14:paraId="7D535DEB" w14:textId="77777777" w:rsidR="00CB6FF9" w:rsidRPr="007606C7" w:rsidRDefault="00CB6FF9" w:rsidP="00CB6FF9">
            <w:pPr>
              <w:rPr>
                <w:sz w:val="20"/>
                <w:szCs w:val="20"/>
                <w:lang w:val="cy-GB"/>
              </w:rPr>
            </w:pPr>
            <w:r>
              <w:rPr>
                <w:sz w:val="20"/>
                <w:szCs w:val="20"/>
                <w:lang w:val="cy-GB"/>
              </w:rPr>
              <w:t>Health and Safety</w:t>
            </w:r>
          </w:p>
          <w:p w14:paraId="0246E920" w14:textId="77777777" w:rsidR="00CB6FF9" w:rsidRPr="007606C7" w:rsidRDefault="00CB6FF9" w:rsidP="00CB6FF9">
            <w:pPr>
              <w:pStyle w:val="ListParagraph"/>
              <w:numPr>
                <w:ilvl w:val="0"/>
                <w:numId w:val="29"/>
              </w:numPr>
              <w:rPr>
                <w:sz w:val="20"/>
                <w:szCs w:val="20"/>
                <w:lang w:val="cy-GB"/>
              </w:rPr>
            </w:pPr>
            <w:r>
              <w:rPr>
                <w:sz w:val="20"/>
                <w:szCs w:val="20"/>
                <w:lang w:val="cy-GB"/>
              </w:rPr>
              <w:t>The learners will be reminded about the importance of being careful with scissors. I will demonstrate how to hold them correctly by pointing them down and closing the blades when they are walking with them in their hands.</w:t>
            </w:r>
          </w:p>
          <w:p w14:paraId="756A21B3" w14:textId="77777777" w:rsidR="00CB6FF9" w:rsidRPr="00445670" w:rsidRDefault="00CB6FF9" w:rsidP="00CB6FF9">
            <w:pPr>
              <w:rPr>
                <w:sz w:val="20"/>
                <w:szCs w:val="20"/>
                <w:lang w:val="cy-GB"/>
              </w:rPr>
            </w:pPr>
          </w:p>
        </w:tc>
      </w:tr>
    </w:tbl>
    <w:p w14:paraId="095EB872" w14:textId="3A12FAF8" w:rsidR="00CB6FF9" w:rsidRPr="00CB6FF9" w:rsidRDefault="00CB6FF9" w:rsidP="00CB6FF9">
      <w:pPr>
        <w:rPr>
          <w:b/>
          <w:bCs/>
          <w:sz w:val="20"/>
          <w:szCs w:val="20"/>
          <w:lang w:val="cy-GB"/>
        </w:rPr>
      </w:pPr>
    </w:p>
    <w:tbl>
      <w:tblPr>
        <w:tblStyle w:val="TableGrid"/>
        <w:tblW w:w="0" w:type="auto"/>
        <w:tblLook w:val="04A0" w:firstRow="1" w:lastRow="0" w:firstColumn="1" w:lastColumn="0" w:noHBand="0" w:noVBand="1"/>
      </w:tblPr>
      <w:tblGrid>
        <w:gridCol w:w="1303"/>
        <w:gridCol w:w="7707"/>
      </w:tblGrid>
      <w:tr w:rsidR="00CB6FF9" w:rsidRPr="00445670" w14:paraId="2CDC0B2F" w14:textId="77777777" w:rsidTr="00CB6FF9">
        <w:tc>
          <w:tcPr>
            <w:tcW w:w="1303" w:type="dxa"/>
            <w:shd w:val="clear" w:color="auto" w:fill="D9E2F3" w:themeFill="accent1" w:themeFillTint="33"/>
          </w:tcPr>
          <w:p w14:paraId="11D69A86" w14:textId="77777777" w:rsidR="00CB6FF9" w:rsidRPr="00445670" w:rsidRDefault="00CB6FF9" w:rsidP="00CB6FF9">
            <w:pPr>
              <w:rPr>
                <w:sz w:val="20"/>
                <w:szCs w:val="20"/>
                <w:lang w:val="cy-GB"/>
              </w:rPr>
            </w:pPr>
            <w:r w:rsidRPr="00445670">
              <w:rPr>
                <w:sz w:val="20"/>
                <w:szCs w:val="20"/>
                <w:lang w:val="cy-GB"/>
              </w:rPr>
              <w:t>Time</w:t>
            </w:r>
          </w:p>
        </w:tc>
        <w:tc>
          <w:tcPr>
            <w:tcW w:w="7707" w:type="dxa"/>
            <w:shd w:val="clear" w:color="auto" w:fill="D9E2F3" w:themeFill="accent1" w:themeFillTint="33"/>
          </w:tcPr>
          <w:p w14:paraId="70F2C77D" w14:textId="77777777" w:rsidR="00CB6FF9" w:rsidRPr="00445670" w:rsidRDefault="00CB6FF9" w:rsidP="00CB6FF9">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CB6FF9" w:rsidRPr="00445670" w14:paraId="44435F98" w14:textId="77777777" w:rsidTr="00CB6FF9">
        <w:tc>
          <w:tcPr>
            <w:tcW w:w="1303" w:type="dxa"/>
            <w:shd w:val="clear" w:color="auto" w:fill="D9E2F3" w:themeFill="accent1" w:themeFillTint="33"/>
          </w:tcPr>
          <w:p w14:paraId="10A5DED2" w14:textId="77777777" w:rsidR="00CB6FF9" w:rsidRDefault="00CB6FF9" w:rsidP="00CB6FF9">
            <w:pPr>
              <w:rPr>
                <w:sz w:val="20"/>
                <w:szCs w:val="20"/>
                <w:lang w:val="cy-GB"/>
              </w:rPr>
            </w:pPr>
            <w:r w:rsidRPr="00445670">
              <w:rPr>
                <w:sz w:val="20"/>
                <w:szCs w:val="20"/>
                <w:lang w:val="cy-GB"/>
              </w:rPr>
              <w:t>Links to Previous Learning</w:t>
            </w:r>
          </w:p>
          <w:p w14:paraId="4661E279" w14:textId="77777777" w:rsidR="00CB6FF9" w:rsidRPr="00445670" w:rsidRDefault="00CB6FF9" w:rsidP="00CB6FF9">
            <w:pPr>
              <w:rPr>
                <w:sz w:val="20"/>
                <w:szCs w:val="20"/>
                <w:lang w:val="cy-GB"/>
              </w:rPr>
            </w:pPr>
          </w:p>
          <w:p w14:paraId="343A2109" w14:textId="77777777" w:rsidR="00CB6FF9" w:rsidRPr="00445670" w:rsidRDefault="00CB6FF9" w:rsidP="00CB6FF9">
            <w:pPr>
              <w:rPr>
                <w:sz w:val="20"/>
                <w:szCs w:val="20"/>
                <w:lang w:val="cy-GB"/>
              </w:rPr>
            </w:pPr>
          </w:p>
        </w:tc>
        <w:tc>
          <w:tcPr>
            <w:tcW w:w="7707" w:type="dxa"/>
          </w:tcPr>
          <w:p w14:paraId="35123162" w14:textId="77777777" w:rsidR="00CB6FF9" w:rsidRDefault="00CB6FF9" w:rsidP="00CB6FF9">
            <w:pPr>
              <w:rPr>
                <w:sz w:val="20"/>
                <w:szCs w:val="20"/>
                <w:lang w:val="cy-GB"/>
              </w:rPr>
            </w:pPr>
            <w:r>
              <w:rPr>
                <w:sz w:val="20"/>
                <w:szCs w:val="20"/>
                <w:lang w:val="cy-GB"/>
              </w:rPr>
              <w:t>The learners have been participating in a range of funky fingers activities over the course of the last three weeks to develop their fine motor skills. They have completed a range of activities to develop their fine manipulation, drawing, holding a mark-making implement and using scissors and tools.</w:t>
            </w:r>
          </w:p>
          <w:p w14:paraId="15FD51A6" w14:textId="77777777" w:rsidR="00CB6FF9" w:rsidRDefault="00CB6FF9" w:rsidP="00CB6FF9">
            <w:pPr>
              <w:rPr>
                <w:sz w:val="20"/>
                <w:szCs w:val="20"/>
                <w:lang w:val="cy-GB"/>
              </w:rPr>
            </w:pPr>
          </w:p>
          <w:p w14:paraId="32320700" w14:textId="77777777" w:rsidR="00CB6FF9" w:rsidRPr="00445670" w:rsidRDefault="00CB6FF9" w:rsidP="00CB6FF9">
            <w:pPr>
              <w:rPr>
                <w:sz w:val="20"/>
                <w:szCs w:val="20"/>
                <w:lang w:val="cy-GB"/>
              </w:rPr>
            </w:pPr>
          </w:p>
        </w:tc>
      </w:tr>
      <w:tr w:rsidR="00CB6FF9" w:rsidRPr="00445670" w14:paraId="23C6E5E7" w14:textId="77777777" w:rsidTr="00CB6FF9">
        <w:tc>
          <w:tcPr>
            <w:tcW w:w="1303" w:type="dxa"/>
            <w:shd w:val="clear" w:color="auto" w:fill="D9E2F3" w:themeFill="accent1" w:themeFillTint="33"/>
          </w:tcPr>
          <w:p w14:paraId="67B726D4" w14:textId="77777777" w:rsidR="00CB6FF9" w:rsidRPr="00445670" w:rsidRDefault="00CB6FF9" w:rsidP="00CB6FF9">
            <w:pPr>
              <w:rPr>
                <w:sz w:val="20"/>
                <w:szCs w:val="20"/>
                <w:lang w:val="cy-GB"/>
              </w:rPr>
            </w:pPr>
            <w:r>
              <w:rPr>
                <w:sz w:val="20"/>
                <w:szCs w:val="20"/>
                <w:lang w:val="cy-GB"/>
              </w:rPr>
              <w:t>Opening Phase</w:t>
            </w:r>
          </w:p>
          <w:p w14:paraId="78598055" w14:textId="77777777" w:rsidR="00CB6FF9" w:rsidRPr="00445670" w:rsidRDefault="00CB6FF9" w:rsidP="00CB6FF9">
            <w:pPr>
              <w:rPr>
                <w:sz w:val="20"/>
                <w:szCs w:val="20"/>
                <w:lang w:val="cy-GB"/>
              </w:rPr>
            </w:pPr>
          </w:p>
          <w:p w14:paraId="1C9D3D9C" w14:textId="77777777" w:rsidR="00CB6FF9" w:rsidRPr="00445670" w:rsidRDefault="00CB6FF9" w:rsidP="00CB6FF9">
            <w:pPr>
              <w:rPr>
                <w:sz w:val="20"/>
                <w:szCs w:val="20"/>
                <w:lang w:val="cy-GB"/>
              </w:rPr>
            </w:pPr>
          </w:p>
        </w:tc>
        <w:tc>
          <w:tcPr>
            <w:tcW w:w="7707" w:type="dxa"/>
          </w:tcPr>
          <w:p w14:paraId="57513F8B" w14:textId="77777777" w:rsidR="00CB6FF9" w:rsidRDefault="00CB6FF9" w:rsidP="00CB6FF9">
            <w:pPr>
              <w:pStyle w:val="ListParagraph"/>
              <w:numPr>
                <w:ilvl w:val="0"/>
                <w:numId w:val="29"/>
              </w:numPr>
              <w:rPr>
                <w:sz w:val="20"/>
                <w:szCs w:val="20"/>
                <w:lang w:val="cy-GB"/>
              </w:rPr>
            </w:pPr>
            <w:r>
              <w:rPr>
                <w:sz w:val="20"/>
                <w:szCs w:val="20"/>
                <w:lang w:val="cy-GB"/>
              </w:rPr>
              <w:t>Explain to the learners that today we are going to be practising our snipping and cutting skills using scissors.</w:t>
            </w:r>
          </w:p>
          <w:p w14:paraId="62FFA856" w14:textId="77777777" w:rsidR="00CB6FF9" w:rsidRDefault="00CB6FF9" w:rsidP="00CB6FF9">
            <w:pPr>
              <w:pStyle w:val="ListParagraph"/>
              <w:numPr>
                <w:ilvl w:val="0"/>
                <w:numId w:val="29"/>
              </w:numPr>
              <w:rPr>
                <w:sz w:val="20"/>
                <w:szCs w:val="20"/>
                <w:lang w:val="cy-GB"/>
              </w:rPr>
            </w:pPr>
            <w:r>
              <w:rPr>
                <w:sz w:val="20"/>
                <w:szCs w:val="20"/>
                <w:lang w:val="cy-GB"/>
              </w:rPr>
              <w:t>Explain that today we are going to be ambitious and capable like Chase. He loves to set high standards for himself and he always seeks out a challenge.</w:t>
            </w:r>
          </w:p>
          <w:p w14:paraId="1F15D631" w14:textId="4D9D4FB3" w:rsidR="00CB6FF9" w:rsidRPr="00621683" w:rsidRDefault="00CB6FF9" w:rsidP="00CB6FF9">
            <w:pPr>
              <w:pStyle w:val="ListParagraph"/>
              <w:numPr>
                <w:ilvl w:val="0"/>
                <w:numId w:val="29"/>
              </w:numPr>
              <w:rPr>
                <w:sz w:val="20"/>
                <w:szCs w:val="20"/>
                <w:lang w:val="cy-GB"/>
              </w:rPr>
            </w:pPr>
            <w:r>
              <w:rPr>
                <w:sz w:val="20"/>
                <w:szCs w:val="20"/>
                <w:lang w:val="cy-GB"/>
              </w:rPr>
              <w:t>Tell the learners that for today’s activity they are going to need pens/pencils, paper and scissors. Remind the learners to ask for permission first before collecting their scissors and show them how to c</w:t>
            </w:r>
            <w:r w:rsidR="001E294D">
              <w:rPr>
                <w:sz w:val="20"/>
                <w:szCs w:val="20"/>
                <w:lang w:val="cy-GB"/>
              </w:rPr>
              <w:t>o</w:t>
            </w:r>
            <w:r>
              <w:rPr>
                <w:sz w:val="20"/>
                <w:szCs w:val="20"/>
                <w:lang w:val="cy-GB"/>
              </w:rPr>
              <w:t>rrectly hold the scissors.</w:t>
            </w:r>
          </w:p>
        </w:tc>
      </w:tr>
      <w:tr w:rsidR="00CB6FF9" w:rsidRPr="00445670" w14:paraId="32ADBB1A" w14:textId="77777777" w:rsidTr="00CB6FF9">
        <w:tc>
          <w:tcPr>
            <w:tcW w:w="1303" w:type="dxa"/>
            <w:shd w:val="clear" w:color="auto" w:fill="D9E2F3" w:themeFill="accent1" w:themeFillTint="33"/>
          </w:tcPr>
          <w:p w14:paraId="206E8911" w14:textId="77777777" w:rsidR="00CB6FF9" w:rsidRPr="008A60E7" w:rsidRDefault="00CB6FF9" w:rsidP="00CB6FF9">
            <w:pPr>
              <w:rPr>
                <w:sz w:val="20"/>
                <w:szCs w:val="20"/>
                <w:lang w:val="cy-GB"/>
              </w:rPr>
            </w:pPr>
            <w:r w:rsidRPr="002B2D5B">
              <w:rPr>
                <w:sz w:val="20"/>
                <w:lang w:val="cy-GB"/>
              </w:rPr>
              <w:t>Teaching &amp; Core Learning</w:t>
            </w:r>
          </w:p>
        </w:tc>
        <w:tc>
          <w:tcPr>
            <w:tcW w:w="7707" w:type="dxa"/>
          </w:tcPr>
          <w:p w14:paraId="4B8D02DA" w14:textId="5BF1C6CE" w:rsidR="00CB6FF9" w:rsidRDefault="00CB6FF9" w:rsidP="00CB6FF9">
            <w:pPr>
              <w:pStyle w:val="ListParagraph"/>
              <w:numPr>
                <w:ilvl w:val="0"/>
                <w:numId w:val="30"/>
              </w:numPr>
              <w:rPr>
                <w:sz w:val="20"/>
                <w:szCs w:val="20"/>
                <w:lang w:val="cy-GB"/>
              </w:rPr>
            </w:pPr>
            <w:r>
              <w:rPr>
                <w:sz w:val="20"/>
                <w:szCs w:val="20"/>
                <w:lang w:val="cy-GB"/>
              </w:rPr>
              <w:t>Today there will be three different cutting challenges, each one is more challenging than the last. Show the learners the different challenges and explain what they have to do for each one. Challenge 1 focuses on snipping lines along the edge of the paper. Challenge 2 focuses on cutting different lines such as a straight line and a zigzag. Challenge 3 focuses on cutting out basic shapes</w:t>
            </w:r>
            <w:r w:rsidR="001E294D">
              <w:rPr>
                <w:sz w:val="20"/>
                <w:szCs w:val="20"/>
                <w:lang w:val="cy-GB"/>
              </w:rPr>
              <w:t xml:space="preserve"> including a square, a triangle and a rect</w:t>
            </w:r>
            <w:r w:rsidR="002D4BF9">
              <w:rPr>
                <w:sz w:val="20"/>
                <w:szCs w:val="20"/>
                <w:lang w:val="cy-GB"/>
              </w:rPr>
              <w:t>an</w:t>
            </w:r>
            <w:r w:rsidR="001E294D">
              <w:rPr>
                <w:sz w:val="20"/>
                <w:szCs w:val="20"/>
                <w:lang w:val="cy-GB"/>
              </w:rPr>
              <w:t>gle</w:t>
            </w:r>
            <w:r>
              <w:rPr>
                <w:sz w:val="20"/>
                <w:szCs w:val="20"/>
                <w:lang w:val="cy-GB"/>
              </w:rPr>
              <w:t>. Explain to the learners that they can begin with challenge number 1 but it will be up to them to decide how much they want to challenge themselves</w:t>
            </w:r>
            <w:r w:rsidR="002D4BF9">
              <w:rPr>
                <w:sz w:val="20"/>
                <w:szCs w:val="20"/>
                <w:lang w:val="cy-GB"/>
              </w:rPr>
              <w:t xml:space="preserve"> by completing the more difficult challenges once the easier ones were successfully complete</w:t>
            </w:r>
          </w:p>
          <w:p w14:paraId="7BB34F71" w14:textId="77777777" w:rsidR="00CB6FF9" w:rsidRDefault="00CB6FF9" w:rsidP="00CB6FF9">
            <w:pPr>
              <w:pStyle w:val="ListParagraph"/>
              <w:numPr>
                <w:ilvl w:val="0"/>
                <w:numId w:val="30"/>
              </w:numPr>
              <w:rPr>
                <w:sz w:val="20"/>
                <w:szCs w:val="20"/>
                <w:lang w:val="cy-GB"/>
              </w:rPr>
            </w:pPr>
            <w:r>
              <w:rPr>
                <w:sz w:val="20"/>
                <w:szCs w:val="20"/>
                <w:lang w:val="cy-GB"/>
              </w:rPr>
              <w:t>Model to the learners how to correctly hold the scissors, showing them how to open and close them.</w:t>
            </w:r>
          </w:p>
          <w:p w14:paraId="28FB919F" w14:textId="77777777" w:rsidR="00CB6FF9" w:rsidRPr="00AF3528" w:rsidRDefault="00CB6FF9" w:rsidP="00CB6FF9">
            <w:pPr>
              <w:pStyle w:val="ListParagraph"/>
              <w:numPr>
                <w:ilvl w:val="0"/>
                <w:numId w:val="30"/>
              </w:numPr>
              <w:rPr>
                <w:sz w:val="20"/>
                <w:szCs w:val="20"/>
                <w:lang w:val="cy-GB"/>
              </w:rPr>
            </w:pPr>
            <w:r>
              <w:rPr>
                <w:sz w:val="20"/>
                <w:szCs w:val="20"/>
                <w:lang w:val="cy-GB"/>
              </w:rPr>
              <w:t>Demonstrate how to complete each of the different challenges.</w:t>
            </w:r>
          </w:p>
          <w:p w14:paraId="7CA2FB0D" w14:textId="77777777" w:rsidR="00CB6FF9" w:rsidRDefault="00CB6FF9" w:rsidP="00CB6FF9">
            <w:pPr>
              <w:rPr>
                <w:sz w:val="20"/>
                <w:szCs w:val="20"/>
                <w:lang w:val="cy-GB"/>
              </w:rPr>
            </w:pPr>
          </w:p>
          <w:p w14:paraId="13860BC0" w14:textId="77777777" w:rsidR="00CB6FF9" w:rsidRDefault="00CB6FF9" w:rsidP="00CB6FF9">
            <w:pPr>
              <w:rPr>
                <w:sz w:val="20"/>
                <w:szCs w:val="20"/>
                <w:lang w:val="cy-GB"/>
              </w:rPr>
            </w:pPr>
          </w:p>
          <w:p w14:paraId="187D7921" w14:textId="77777777" w:rsidR="00CB6FF9" w:rsidRDefault="00CB6FF9" w:rsidP="00CB6FF9">
            <w:pPr>
              <w:rPr>
                <w:sz w:val="20"/>
                <w:szCs w:val="20"/>
                <w:lang w:val="cy-GB"/>
              </w:rPr>
            </w:pPr>
          </w:p>
          <w:p w14:paraId="209C9931" w14:textId="77777777" w:rsidR="00CB6FF9" w:rsidRPr="00445670" w:rsidRDefault="00CB6FF9" w:rsidP="00CB6FF9">
            <w:pPr>
              <w:rPr>
                <w:sz w:val="20"/>
                <w:szCs w:val="20"/>
                <w:lang w:val="cy-GB"/>
              </w:rPr>
            </w:pPr>
          </w:p>
        </w:tc>
      </w:tr>
      <w:tr w:rsidR="00CB6FF9" w:rsidRPr="00445670" w14:paraId="7F96D8B2" w14:textId="77777777" w:rsidTr="00CB6FF9">
        <w:tc>
          <w:tcPr>
            <w:tcW w:w="1303" w:type="dxa"/>
            <w:shd w:val="clear" w:color="auto" w:fill="D9E2F3" w:themeFill="accent1" w:themeFillTint="33"/>
          </w:tcPr>
          <w:p w14:paraId="4DEFA72A" w14:textId="77777777" w:rsidR="00CB6FF9" w:rsidRPr="00445670" w:rsidRDefault="00CB6FF9" w:rsidP="00CB6FF9">
            <w:pPr>
              <w:rPr>
                <w:sz w:val="20"/>
                <w:szCs w:val="20"/>
                <w:lang w:val="cy-GB"/>
              </w:rPr>
            </w:pPr>
            <w:r w:rsidRPr="00445670">
              <w:rPr>
                <w:sz w:val="20"/>
                <w:szCs w:val="20"/>
                <w:lang w:val="cy-GB"/>
              </w:rPr>
              <w:t>Plenary</w:t>
            </w:r>
          </w:p>
          <w:p w14:paraId="7DECE479" w14:textId="77777777" w:rsidR="00CB6FF9" w:rsidRPr="00445670" w:rsidRDefault="00CB6FF9" w:rsidP="00CB6FF9">
            <w:pPr>
              <w:rPr>
                <w:sz w:val="20"/>
                <w:szCs w:val="20"/>
                <w:lang w:val="cy-GB"/>
              </w:rPr>
            </w:pPr>
          </w:p>
          <w:p w14:paraId="0405FD95" w14:textId="77777777" w:rsidR="00CB6FF9" w:rsidRPr="00445670" w:rsidRDefault="00CB6FF9" w:rsidP="00CB6FF9">
            <w:pPr>
              <w:rPr>
                <w:sz w:val="20"/>
                <w:szCs w:val="20"/>
                <w:lang w:val="cy-GB"/>
              </w:rPr>
            </w:pPr>
          </w:p>
        </w:tc>
        <w:tc>
          <w:tcPr>
            <w:tcW w:w="7707" w:type="dxa"/>
          </w:tcPr>
          <w:p w14:paraId="74DDE7E9" w14:textId="6564BBA7" w:rsidR="00CB6FF9" w:rsidRPr="00AF3528" w:rsidRDefault="00CB6FF9" w:rsidP="00CB6FF9">
            <w:pPr>
              <w:numPr>
                <w:ilvl w:val="0"/>
                <w:numId w:val="6"/>
              </w:numPr>
              <w:rPr>
                <w:sz w:val="20"/>
                <w:szCs w:val="20"/>
                <w:lang w:val="cy-GB"/>
              </w:rPr>
            </w:pPr>
            <w:r w:rsidRPr="00AF3528">
              <w:rPr>
                <w:sz w:val="20"/>
                <w:szCs w:val="20"/>
                <w:lang w:val="cy-GB"/>
              </w:rPr>
              <w:t>As this is an asynchronous session the learners can post a picture of their work on teams so that I can give them feedback once they have completed the activity. I will aim to give the learners two stars and a wish in order to help move the learning forward by giving them something which they can practice or improve upon.</w:t>
            </w:r>
          </w:p>
          <w:p w14:paraId="36FFF6C7" w14:textId="77777777" w:rsidR="00CB6FF9" w:rsidRDefault="00CB6FF9" w:rsidP="00CB6FF9">
            <w:pPr>
              <w:rPr>
                <w:sz w:val="20"/>
                <w:szCs w:val="20"/>
                <w:lang w:val="cy-GB"/>
              </w:rPr>
            </w:pPr>
          </w:p>
          <w:p w14:paraId="14AB02CB" w14:textId="77777777" w:rsidR="00CB6FF9" w:rsidRPr="00445670" w:rsidRDefault="00CB6FF9" w:rsidP="00CB6FF9">
            <w:pPr>
              <w:rPr>
                <w:sz w:val="20"/>
                <w:szCs w:val="20"/>
                <w:lang w:val="cy-GB"/>
              </w:rPr>
            </w:pPr>
          </w:p>
        </w:tc>
      </w:tr>
    </w:tbl>
    <w:p w14:paraId="05F3534F" w14:textId="77777777" w:rsidR="00062251" w:rsidRDefault="00062251" w:rsidP="00CB6FF9">
      <w:pPr>
        <w:rPr>
          <w:b/>
          <w:sz w:val="28"/>
          <w:szCs w:val="28"/>
          <w:lang w:val="cy-GB"/>
        </w:rPr>
      </w:pPr>
    </w:p>
    <w:p w14:paraId="0C3E4A79" w14:textId="0993CB85" w:rsidR="00CB6FF9" w:rsidRDefault="00CB6FF9" w:rsidP="00CB6FF9">
      <w:pPr>
        <w:rPr>
          <w:b/>
          <w:sz w:val="28"/>
          <w:szCs w:val="28"/>
          <w:lang w:val="cy-GB"/>
        </w:rPr>
      </w:pPr>
      <w:r>
        <w:rPr>
          <w:b/>
          <w:sz w:val="28"/>
          <w:szCs w:val="28"/>
          <w:lang w:val="cy-GB"/>
        </w:rPr>
        <w:lastRenderedPageBreak/>
        <w:t>Lesson Plan – Phase 2</w:t>
      </w:r>
    </w:p>
    <w:p w14:paraId="4CBBB02A" w14:textId="77777777" w:rsidR="00CB6FF9" w:rsidRDefault="00CB6FF9" w:rsidP="00CB6FF9">
      <w:pPr>
        <w:rPr>
          <w:b/>
          <w:sz w:val="28"/>
          <w:szCs w:val="28"/>
          <w:lang w:val="cy-GB"/>
        </w:rPr>
      </w:pPr>
      <w:r>
        <w:rPr>
          <w:b/>
          <w:sz w:val="28"/>
          <w:szCs w:val="28"/>
          <w:lang w:val="cy-GB"/>
        </w:rPr>
        <w:t>Evaluation of the Learning Experience</w:t>
      </w:r>
    </w:p>
    <w:p w14:paraId="69C766A1" w14:textId="0532D14B" w:rsidR="00CB6FF9" w:rsidRPr="00D46A8E" w:rsidRDefault="00CB6FF9" w:rsidP="00CB6FF9">
      <w:pPr>
        <w:rPr>
          <w:b/>
          <w:sz w:val="28"/>
          <w:szCs w:val="28"/>
          <w:lang w:val="cy-GB"/>
        </w:rPr>
      </w:pPr>
      <w:r>
        <w:rPr>
          <w:b/>
          <w:sz w:val="28"/>
          <w:szCs w:val="28"/>
          <w:lang w:val="cy-GB"/>
        </w:rPr>
        <w:t>(include references to QTS)</w:t>
      </w:r>
    </w:p>
    <w:tbl>
      <w:tblPr>
        <w:tblStyle w:val="TableGrid"/>
        <w:tblW w:w="0" w:type="auto"/>
        <w:tblLook w:val="04A0" w:firstRow="1" w:lastRow="0" w:firstColumn="1" w:lastColumn="0" w:noHBand="0" w:noVBand="1"/>
      </w:tblPr>
      <w:tblGrid>
        <w:gridCol w:w="1980"/>
        <w:gridCol w:w="7030"/>
      </w:tblGrid>
      <w:tr w:rsidR="00CB6FF9" w:rsidRPr="00445670" w14:paraId="2F8CF0D8" w14:textId="77777777" w:rsidTr="00CB6FF9">
        <w:tc>
          <w:tcPr>
            <w:tcW w:w="9010" w:type="dxa"/>
            <w:gridSpan w:val="2"/>
            <w:shd w:val="clear" w:color="auto" w:fill="D9E2F3" w:themeFill="accent1" w:themeFillTint="33"/>
          </w:tcPr>
          <w:p w14:paraId="21B9251A" w14:textId="77777777" w:rsidR="00CB6FF9" w:rsidRPr="003D14F8" w:rsidRDefault="00CB6FF9" w:rsidP="00CB6FF9">
            <w:pPr>
              <w:rPr>
                <w:b/>
                <w:lang w:val="cy-GB"/>
              </w:rPr>
            </w:pPr>
            <w:r w:rsidRPr="003D14F8">
              <w:rPr>
                <w:b/>
                <w:lang w:val="cy-GB"/>
              </w:rPr>
              <w:t>Evaluation of Pupil Learning</w:t>
            </w:r>
          </w:p>
          <w:p w14:paraId="56D11E86" w14:textId="77777777" w:rsidR="00CB6FF9" w:rsidRPr="00445670" w:rsidRDefault="00CB6FF9" w:rsidP="00CB6FF9">
            <w:pPr>
              <w:rPr>
                <w:sz w:val="20"/>
                <w:szCs w:val="20"/>
                <w:lang w:val="cy-GB"/>
              </w:rPr>
            </w:pPr>
          </w:p>
        </w:tc>
      </w:tr>
      <w:tr w:rsidR="00CB6FF9" w:rsidRPr="00445670" w14:paraId="306D53C3" w14:textId="77777777" w:rsidTr="00CB6FF9">
        <w:tc>
          <w:tcPr>
            <w:tcW w:w="1980" w:type="dxa"/>
            <w:shd w:val="clear" w:color="auto" w:fill="D9E2F3" w:themeFill="accent1" w:themeFillTint="33"/>
          </w:tcPr>
          <w:p w14:paraId="4D00531A" w14:textId="77777777" w:rsidR="00CB6FF9" w:rsidRPr="00445670" w:rsidRDefault="00CB6FF9" w:rsidP="00CB6FF9">
            <w:pPr>
              <w:rPr>
                <w:sz w:val="20"/>
                <w:szCs w:val="20"/>
                <w:lang w:val="cy-GB"/>
              </w:rPr>
            </w:pPr>
            <w:r>
              <w:rPr>
                <w:sz w:val="20"/>
                <w:szCs w:val="20"/>
                <w:lang w:val="cy-GB"/>
              </w:rPr>
              <w:t>Evidence of Learning (including attitude to learning over time)</w:t>
            </w:r>
          </w:p>
        </w:tc>
        <w:tc>
          <w:tcPr>
            <w:tcW w:w="7030" w:type="dxa"/>
          </w:tcPr>
          <w:p w14:paraId="2080F4F9" w14:textId="42EA2500" w:rsidR="00CB6FF9" w:rsidRDefault="00CB6FF9" w:rsidP="00CB6FF9">
            <w:pPr>
              <w:rPr>
                <w:sz w:val="20"/>
                <w:szCs w:val="20"/>
                <w:lang w:val="cy-GB"/>
              </w:rPr>
            </w:pPr>
            <w:r w:rsidRPr="002C3D96">
              <w:rPr>
                <w:sz w:val="20"/>
                <w:szCs w:val="20"/>
                <w:lang w:val="cy-GB"/>
              </w:rPr>
              <w:t xml:space="preserve">Today I will be evaluating the learning of those who chose to participate in today’s asynchronous session. For today’s activity there were </w:t>
            </w:r>
            <w:r>
              <w:rPr>
                <w:sz w:val="20"/>
                <w:szCs w:val="20"/>
                <w:lang w:val="cy-GB"/>
              </w:rPr>
              <w:t>six</w:t>
            </w:r>
            <w:r w:rsidRPr="002C3D96">
              <w:rPr>
                <w:sz w:val="20"/>
                <w:szCs w:val="20"/>
                <w:lang w:val="cy-GB"/>
              </w:rPr>
              <w:t xml:space="preserve"> learners who handed in work via teams. I will be evaluating the learning by looking at pictures of the learners</w:t>
            </w:r>
            <w:r w:rsidR="001E294D">
              <w:rPr>
                <w:sz w:val="20"/>
                <w:szCs w:val="20"/>
                <w:lang w:val="cy-GB"/>
              </w:rPr>
              <w:t>’</w:t>
            </w:r>
            <w:r w:rsidRPr="002C3D96">
              <w:rPr>
                <w:sz w:val="20"/>
                <w:szCs w:val="20"/>
                <w:lang w:val="cy-GB"/>
              </w:rPr>
              <w:t xml:space="preserve"> work and assessing it against the success criteria for the lesson. The attitudes that I was looking for were independence and engagement with the task.</w:t>
            </w:r>
            <w:r>
              <w:rPr>
                <w:sz w:val="20"/>
                <w:szCs w:val="20"/>
                <w:lang w:val="cy-GB"/>
              </w:rPr>
              <w:t xml:space="preserve"> Five of the learners completed all three challenges and one of the learners was able to complete the first challenge. While I cannot fully reflect on the work of those that sent pictures in, for those that sent in videos I feel that they were demonstrating good cutting/snipping skills by opening and closing the scissors to cut.</w:t>
            </w:r>
          </w:p>
          <w:p w14:paraId="0E42B6D9" w14:textId="77777777" w:rsidR="00CB6FF9" w:rsidRPr="00445670" w:rsidRDefault="00CB6FF9" w:rsidP="00CB6FF9">
            <w:pPr>
              <w:rPr>
                <w:sz w:val="20"/>
                <w:szCs w:val="20"/>
                <w:lang w:val="cy-GB"/>
              </w:rPr>
            </w:pPr>
          </w:p>
        </w:tc>
      </w:tr>
      <w:tr w:rsidR="00CB6FF9" w:rsidRPr="00445670" w14:paraId="075A6738" w14:textId="77777777" w:rsidTr="00CB6FF9">
        <w:trPr>
          <w:trHeight w:val="437"/>
        </w:trPr>
        <w:tc>
          <w:tcPr>
            <w:tcW w:w="1980" w:type="dxa"/>
            <w:shd w:val="clear" w:color="auto" w:fill="D9E2F3" w:themeFill="accent1" w:themeFillTint="33"/>
          </w:tcPr>
          <w:p w14:paraId="6D332AC4" w14:textId="77777777" w:rsidR="00CB6FF9" w:rsidRDefault="00CB6FF9" w:rsidP="00CB6FF9">
            <w:pPr>
              <w:rPr>
                <w:sz w:val="20"/>
                <w:szCs w:val="20"/>
                <w:lang w:val="cy-GB"/>
              </w:rPr>
            </w:pPr>
            <w:r>
              <w:rPr>
                <w:sz w:val="20"/>
                <w:szCs w:val="20"/>
                <w:lang w:val="cy-GB"/>
              </w:rPr>
              <w:t>Next Steps for Progress</w:t>
            </w:r>
          </w:p>
          <w:p w14:paraId="5EFC939E" w14:textId="77777777" w:rsidR="00CB6FF9" w:rsidRPr="00445670" w:rsidRDefault="00CB6FF9" w:rsidP="00CB6FF9">
            <w:pPr>
              <w:rPr>
                <w:sz w:val="20"/>
                <w:szCs w:val="20"/>
                <w:lang w:val="cy-GB"/>
              </w:rPr>
            </w:pPr>
          </w:p>
        </w:tc>
        <w:tc>
          <w:tcPr>
            <w:tcW w:w="7030" w:type="dxa"/>
          </w:tcPr>
          <w:p w14:paraId="1AB7FC54" w14:textId="77777777" w:rsidR="00CB6FF9" w:rsidRDefault="00CB6FF9" w:rsidP="00CB6FF9">
            <w:pPr>
              <w:rPr>
                <w:sz w:val="20"/>
                <w:szCs w:val="20"/>
                <w:lang w:val="cy-GB"/>
              </w:rPr>
            </w:pPr>
            <w:r>
              <w:rPr>
                <w:sz w:val="20"/>
                <w:szCs w:val="20"/>
                <w:lang w:val="cy-GB"/>
              </w:rPr>
              <w:t>I feel that the next step for most of the learners moving forward will be to continue practicing to cut more accurately by following the lines as some of the learners were able to open and close the scissors to cut but were missing some of the lines. I feel that I would do a similar activity to this with the learners again moving forward. However, I would try to ensure that the learners were able to complete the activity by using smaller child friendly scissors in school. As the learners are at home some of them were using larger scissors which I felt was more difficut for them to hold and to be able to control.</w:t>
            </w:r>
          </w:p>
          <w:p w14:paraId="1F57D385" w14:textId="77777777" w:rsidR="00CB6FF9" w:rsidRPr="00445670" w:rsidRDefault="00CB6FF9" w:rsidP="00CB6FF9">
            <w:pPr>
              <w:rPr>
                <w:sz w:val="20"/>
                <w:szCs w:val="20"/>
                <w:lang w:val="cy-GB"/>
              </w:rPr>
            </w:pPr>
          </w:p>
        </w:tc>
      </w:tr>
    </w:tbl>
    <w:p w14:paraId="6D9682DE" w14:textId="77777777" w:rsidR="00CB6FF9"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509448B2" w14:textId="77777777" w:rsidTr="00CB6FF9">
        <w:tc>
          <w:tcPr>
            <w:tcW w:w="9010" w:type="dxa"/>
            <w:gridSpan w:val="2"/>
            <w:shd w:val="clear" w:color="auto" w:fill="D9E2F3" w:themeFill="accent1" w:themeFillTint="33"/>
          </w:tcPr>
          <w:p w14:paraId="422771E3" w14:textId="77777777" w:rsidR="00CB6FF9" w:rsidRPr="00825827" w:rsidRDefault="00CB6FF9" w:rsidP="00CB6FF9">
            <w:pPr>
              <w:rPr>
                <w:b/>
                <w:lang w:val="cy-GB"/>
              </w:rPr>
            </w:pPr>
            <w:r w:rsidRPr="00825827">
              <w:rPr>
                <w:b/>
                <w:lang w:val="cy-GB"/>
              </w:rPr>
              <w:t>Reflective Analy</w:t>
            </w:r>
            <w:r>
              <w:rPr>
                <w:b/>
                <w:lang w:val="cy-GB"/>
              </w:rPr>
              <w:t>sis of Teaching and Strategies f</w:t>
            </w:r>
            <w:r w:rsidRPr="00825827">
              <w:rPr>
                <w:b/>
                <w:lang w:val="cy-GB"/>
              </w:rPr>
              <w:t>or Development</w:t>
            </w:r>
            <w:r>
              <w:rPr>
                <w:b/>
                <w:lang w:val="cy-GB"/>
              </w:rPr>
              <w:t xml:space="preserve"> – including justification/rationale for pedagogical choices</w:t>
            </w:r>
          </w:p>
          <w:p w14:paraId="7E48F963" w14:textId="77777777" w:rsidR="00CB6FF9" w:rsidRPr="00445670" w:rsidRDefault="00CB6FF9" w:rsidP="00CB6FF9">
            <w:pPr>
              <w:rPr>
                <w:sz w:val="20"/>
                <w:szCs w:val="20"/>
                <w:lang w:val="cy-GB"/>
              </w:rPr>
            </w:pPr>
          </w:p>
        </w:tc>
      </w:tr>
      <w:tr w:rsidR="00CB6FF9" w:rsidRPr="00445670" w14:paraId="0BD8102A" w14:textId="77777777" w:rsidTr="00CB6FF9">
        <w:tc>
          <w:tcPr>
            <w:tcW w:w="1838" w:type="dxa"/>
            <w:shd w:val="clear" w:color="auto" w:fill="D9E2F3" w:themeFill="accent1" w:themeFillTint="33"/>
          </w:tcPr>
          <w:p w14:paraId="63B5A6B5" w14:textId="77777777" w:rsidR="00CB6FF9" w:rsidRDefault="00CB6FF9" w:rsidP="00CB6FF9">
            <w:pPr>
              <w:rPr>
                <w:sz w:val="20"/>
                <w:szCs w:val="20"/>
                <w:lang w:val="cy-GB"/>
              </w:rPr>
            </w:pPr>
            <w:r>
              <w:rPr>
                <w:sz w:val="20"/>
                <w:szCs w:val="20"/>
                <w:lang w:val="cy-GB"/>
              </w:rPr>
              <w:t xml:space="preserve">Evidence of my Effective Practice </w:t>
            </w:r>
          </w:p>
          <w:p w14:paraId="4AC969FC" w14:textId="77777777" w:rsidR="00CB6FF9" w:rsidRDefault="00CB6FF9" w:rsidP="00CB6FF9">
            <w:pPr>
              <w:rPr>
                <w:sz w:val="20"/>
                <w:szCs w:val="20"/>
                <w:lang w:val="cy-GB"/>
              </w:rPr>
            </w:pPr>
          </w:p>
          <w:p w14:paraId="2BF3C888" w14:textId="77777777" w:rsidR="00CB6FF9" w:rsidRPr="00445670" w:rsidRDefault="00CB6FF9" w:rsidP="00CB6FF9">
            <w:pPr>
              <w:rPr>
                <w:sz w:val="20"/>
                <w:szCs w:val="20"/>
                <w:lang w:val="cy-GB"/>
              </w:rPr>
            </w:pPr>
          </w:p>
        </w:tc>
        <w:tc>
          <w:tcPr>
            <w:tcW w:w="7172" w:type="dxa"/>
          </w:tcPr>
          <w:p w14:paraId="4260D708" w14:textId="075373AA" w:rsidR="00CB6FF9" w:rsidRDefault="00CB6FF9" w:rsidP="00CB6FF9">
            <w:pPr>
              <w:rPr>
                <w:sz w:val="20"/>
                <w:szCs w:val="20"/>
                <w:lang w:val="cy-GB"/>
              </w:rPr>
            </w:pPr>
            <w:r>
              <w:rPr>
                <w:sz w:val="20"/>
                <w:szCs w:val="20"/>
                <w:lang w:val="cy-GB"/>
              </w:rPr>
              <w:t>I feel that I provided clear instructions to the learners and I was able to model how to use the scissors correctly by opening and closing them. I was able to provide appropr</w:t>
            </w:r>
            <w:r w:rsidR="001E294D">
              <w:rPr>
                <w:sz w:val="20"/>
                <w:szCs w:val="20"/>
                <w:lang w:val="cy-GB"/>
              </w:rPr>
              <w:t>iat</w:t>
            </w:r>
            <w:r>
              <w:rPr>
                <w:sz w:val="20"/>
                <w:szCs w:val="20"/>
                <w:lang w:val="cy-GB"/>
              </w:rPr>
              <w:t>e levels of challenge for all of the learners by preparing a range of challenges for them to participate in.</w:t>
            </w:r>
          </w:p>
          <w:p w14:paraId="18262EA4" w14:textId="77777777" w:rsidR="00CB6FF9" w:rsidRPr="00445670" w:rsidRDefault="00CB6FF9" w:rsidP="00CB6FF9">
            <w:pPr>
              <w:rPr>
                <w:sz w:val="20"/>
                <w:szCs w:val="20"/>
                <w:lang w:val="cy-GB"/>
              </w:rPr>
            </w:pPr>
          </w:p>
        </w:tc>
      </w:tr>
      <w:tr w:rsidR="00CB6FF9" w:rsidRPr="00445670" w14:paraId="7673D4EA" w14:textId="77777777" w:rsidTr="00CB6FF9">
        <w:trPr>
          <w:trHeight w:val="437"/>
        </w:trPr>
        <w:tc>
          <w:tcPr>
            <w:tcW w:w="1838" w:type="dxa"/>
            <w:shd w:val="clear" w:color="auto" w:fill="D9E2F3" w:themeFill="accent1" w:themeFillTint="33"/>
          </w:tcPr>
          <w:p w14:paraId="7AF0D2C7" w14:textId="77777777" w:rsidR="00CB6FF9" w:rsidRDefault="00CB6FF9" w:rsidP="00CB6FF9">
            <w:pPr>
              <w:rPr>
                <w:sz w:val="20"/>
                <w:szCs w:val="20"/>
                <w:lang w:val="cy-GB"/>
              </w:rPr>
            </w:pPr>
            <w:r>
              <w:rPr>
                <w:sz w:val="20"/>
                <w:szCs w:val="20"/>
                <w:lang w:val="cy-GB"/>
              </w:rPr>
              <w:t>Areas for my Development</w:t>
            </w:r>
          </w:p>
          <w:p w14:paraId="03D30CFD" w14:textId="77777777" w:rsidR="00CB6FF9" w:rsidRDefault="00CB6FF9" w:rsidP="00CB6FF9">
            <w:pPr>
              <w:rPr>
                <w:sz w:val="20"/>
                <w:szCs w:val="20"/>
                <w:lang w:val="cy-GB"/>
              </w:rPr>
            </w:pPr>
          </w:p>
          <w:p w14:paraId="52A60094" w14:textId="77777777" w:rsidR="00CB6FF9" w:rsidRDefault="00CB6FF9" w:rsidP="00CB6FF9">
            <w:pPr>
              <w:rPr>
                <w:sz w:val="20"/>
                <w:szCs w:val="20"/>
                <w:lang w:val="cy-GB"/>
              </w:rPr>
            </w:pPr>
            <w:r>
              <w:rPr>
                <w:sz w:val="20"/>
                <w:szCs w:val="20"/>
                <w:lang w:val="cy-GB"/>
              </w:rPr>
              <w:t>Personal Targets for Progress</w:t>
            </w:r>
          </w:p>
          <w:p w14:paraId="45711039" w14:textId="77777777" w:rsidR="00CB6FF9" w:rsidRPr="00445670" w:rsidRDefault="00CB6FF9" w:rsidP="00CB6FF9">
            <w:pPr>
              <w:rPr>
                <w:sz w:val="20"/>
                <w:szCs w:val="20"/>
                <w:lang w:val="cy-GB"/>
              </w:rPr>
            </w:pPr>
          </w:p>
        </w:tc>
        <w:tc>
          <w:tcPr>
            <w:tcW w:w="7172" w:type="dxa"/>
          </w:tcPr>
          <w:p w14:paraId="1D88281C" w14:textId="77777777" w:rsidR="00CB6FF9" w:rsidRDefault="00CB6FF9" w:rsidP="00CB6FF9">
            <w:pPr>
              <w:rPr>
                <w:sz w:val="20"/>
                <w:szCs w:val="20"/>
                <w:lang w:val="cy-GB"/>
              </w:rPr>
            </w:pPr>
            <w:r>
              <w:rPr>
                <w:sz w:val="20"/>
                <w:szCs w:val="20"/>
                <w:lang w:val="cy-GB"/>
              </w:rPr>
              <w:t>I was able to model how to use the scissors correctly by showing myself cutting the first few snips. However, I feel that I should have shown the learners some of the cut out lines and shapes once they had been fully cut out in order to show and explain to them how I had followed lines the whole way around. This is because I felt that the learners were pretty good with the first few snips but then would become impatient and quickly try to cut the rest which meant that they missed the lines.</w:t>
            </w:r>
          </w:p>
          <w:p w14:paraId="0B778601" w14:textId="77777777" w:rsidR="00CB6FF9" w:rsidRDefault="00CB6FF9" w:rsidP="00CB6FF9">
            <w:pPr>
              <w:rPr>
                <w:sz w:val="20"/>
                <w:szCs w:val="20"/>
                <w:lang w:val="cy-GB"/>
              </w:rPr>
            </w:pPr>
          </w:p>
          <w:p w14:paraId="035C80F3" w14:textId="77777777" w:rsidR="00CB6FF9" w:rsidRDefault="00CB6FF9" w:rsidP="00CB6FF9">
            <w:pPr>
              <w:rPr>
                <w:sz w:val="20"/>
                <w:szCs w:val="20"/>
                <w:lang w:val="cy-GB"/>
              </w:rPr>
            </w:pPr>
            <w:r>
              <w:rPr>
                <w:sz w:val="20"/>
                <w:szCs w:val="20"/>
                <w:lang w:val="cy-GB"/>
              </w:rPr>
              <w:t xml:space="preserve">I feel that I was able to make progress towards my target of challenge and expectations by ensuring that there were three different challenges that the learners could complete. I planned the lesson by beginning with the Foundation Phase Outcomes and then planning the three different challenges. I was also able to continue leaving the learners Welsh praise in their feedback. </w:t>
            </w:r>
          </w:p>
          <w:p w14:paraId="0ECBA0AE" w14:textId="77777777" w:rsidR="00CB6FF9" w:rsidRDefault="00CB6FF9" w:rsidP="00CB6FF9">
            <w:pPr>
              <w:rPr>
                <w:sz w:val="20"/>
                <w:szCs w:val="20"/>
                <w:lang w:val="cy-GB"/>
              </w:rPr>
            </w:pPr>
          </w:p>
          <w:p w14:paraId="34DFE1BE" w14:textId="77777777" w:rsidR="00CB6FF9" w:rsidRPr="00F43DE4" w:rsidRDefault="00CB6FF9" w:rsidP="00CB6FF9">
            <w:pPr>
              <w:rPr>
                <w:rFonts w:eastAsia="Times New Roman" w:cstheme="minorHAnsi"/>
                <w:bCs/>
                <w:iCs/>
                <w:color w:val="000000"/>
                <w:sz w:val="20"/>
                <w:szCs w:val="20"/>
                <w:u w:val="single"/>
                <w:lang w:val="en-IE"/>
              </w:rPr>
            </w:pPr>
            <w:r w:rsidRPr="00F43DE4">
              <w:rPr>
                <w:rFonts w:eastAsia="Times New Roman" w:cstheme="minorHAnsi"/>
                <w:bCs/>
                <w:iCs/>
                <w:color w:val="000000"/>
                <w:sz w:val="20"/>
                <w:szCs w:val="20"/>
                <w:u w:val="single"/>
                <w:lang w:val="en-IE"/>
              </w:rPr>
              <w:t>Welsh Language Development</w:t>
            </w:r>
          </w:p>
          <w:p w14:paraId="0BE40826" w14:textId="77777777" w:rsidR="00CB6FF9" w:rsidRDefault="00CB6FF9" w:rsidP="00CB6FF9">
            <w:pPr>
              <w:rPr>
                <w:rFonts w:eastAsia="Times New Roman" w:cstheme="minorHAnsi"/>
                <w:bCs/>
                <w:i/>
                <w:color w:val="000000"/>
                <w:sz w:val="20"/>
                <w:szCs w:val="20"/>
                <w:lang w:val="en-IE"/>
              </w:rPr>
            </w:pPr>
            <w:r w:rsidRPr="00810098">
              <w:rPr>
                <w:rFonts w:eastAsia="Times New Roman" w:cstheme="minorHAnsi"/>
                <w:bCs/>
                <w:i/>
                <w:color w:val="000000"/>
                <w:sz w:val="20"/>
                <w:szCs w:val="20"/>
                <w:lang w:val="en-IE"/>
              </w:rPr>
              <w:t>There is a commitment to incremental development of personal skills in the use of the Welsh language.</w:t>
            </w:r>
          </w:p>
          <w:p w14:paraId="46195047" w14:textId="77777777" w:rsidR="00CB6FF9" w:rsidRPr="00810098" w:rsidRDefault="00CB6FF9" w:rsidP="00CB6FF9">
            <w:pPr>
              <w:rPr>
                <w:rFonts w:eastAsia="Times New Roman" w:cstheme="minorHAnsi"/>
                <w:bCs/>
                <w:i/>
                <w:color w:val="000000"/>
                <w:sz w:val="20"/>
                <w:szCs w:val="20"/>
                <w:lang w:val="en-IE"/>
              </w:rPr>
            </w:pPr>
          </w:p>
          <w:p w14:paraId="54298FA7" w14:textId="77777777" w:rsidR="00CB6FF9" w:rsidRPr="00810098" w:rsidRDefault="00CB6FF9" w:rsidP="00CB6FF9">
            <w:pPr>
              <w:rPr>
                <w:rFonts w:eastAsia="Times New Roman" w:cstheme="minorHAnsi"/>
                <w:bCs/>
                <w:iCs/>
                <w:color w:val="000000"/>
                <w:sz w:val="20"/>
                <w:szCs w:val="20"/>
                <w:u w:val="single"/>
                <w:lang w:val="en-IE"/>
              </w:rPr>
            </w:pPr>
            <w:r w:rsidRPr="00810098">
              <w:rPr>
                <w:rFonts w:eastAsia="Times New Roman" w:cstheme="minorHAnsi"/>
                <w:bCs/>
                <w:iCs/>
                <w:color w:val="000000"/>
                <w:sz w:val="20"/>
                <w:szCs w:val="20"/>
                <w:u w:val="single"/>
                <w:lang w:val="en-IE"/>
              </w:rPr>
              <w:t>Challenge and Expectations</w:t>
            </w:r>
          </w:p>
          <w:p w14:paraId="5978EE08" w14:textId="77777777" w:rsidR="00CB6FF9" w:rsidRDefault="00CB6FF9" w:rsidP="00CB6FF9">
            <w:pPr>
              <w:rPr>
                <w:rFonts w:cstheme="minorHAnsi"/>
                <w:bCs/>
                <w:i/>
                <w:color w:val="000000"/>
                <w:sz w:val="20"/>
                <w:szCs w:val="20"/>
                <w:lang w:val="en-IE"/>
              </w:rPr>
            </w:pPr>
            <w:r w:rsidRPr="00810098">
              <w:rPr>
                <w:rFonts w:cstheme="minorHAnsi"/>
                <w:bCs/>
                <w:i/>
                <w:color w:val="000000"/>
                <w:sz w:val="20"/>
                <w:szCs w:val="20"/>
                <w:lang w:val="en-IE"/>
              </w:rPr>
              <w:lastRenderedPageBreak/>
              <w:t>The student-teacher provides appropriate levels of challenge and expectations for the range of student abilities and characteristics, motivating learners to achieve.</w:t>
            </w:r>
          </w:p>
          <w:p w14:paraId="0F50861F" w14:textId="77777777" w:rsidR="00CB6FF9" w:rsidRDefault="00CB6FF9" w:rsidP="00CB6FF9">
            <w:pPr>
              <w:rPr>
                <w:sz w:val="20"/>
                <w:szCs w:val="20"/>
                <w:lang w:val="cy-GB"/>
              </w:rPr>
            </w:pPr>
          </w:p>
          <w:p w14:paraId="1F36053E" w14:textId="77777777" w:rsidR="00CB6FF9" w:rsidRPr="00445670" w:rsidRDefault="00CB6FF9" w:rsidP="00CB6FF9">
            <w:pPr>
              <w:rPr>
                <w:sz w:val="20"/>
                <w:szCs w:val="20"/>
                <w:lang w:val="cy-GB"/>
              </w:rPr>
            </w:pPr>
          </w:p>
        </w:tc>
      </w:tr>
    </w:tbl>
    <w:p w14:paraId="54BC1A74" w14:textId="77777777" w:rsidR="00CB6FF9" w:rsidRPr="00445670" w:rsidRDefault="00CB6FF9" w:rsidP="00CB6FF9">
      <w:pPr>
        <w:rPr>
          <w:sz w:val="20"/>
          <w:szCs w:val="20"/>
          <w:lang w:val="cy-GB"/>
        </w:rPr>
      </w:pPr>
    </w:p>
    <w:p w14:paraId="26331658" w14:textId="226C4AF9" w:rsidR="00CB6FF9" w:rsidRDefault="00CB6FF9" w:rsidP="00CB6FF9">
      <w:pPr>
        <w:rPr>
          <w:rFonts w:ascii="Arial" w:hAnsi="Arial" w:cs="Arial"/>
        </w:rPr>
      </w:pPr>
      <w:r w:rsidRPr="00CB6FF9">
        <w:rPr>
          <w:rFonts w:ascii="Arial" w:hAnsi="Arial" w:cs="Arial"/>
          <w:noProof/>
        </w:rPr>
        <w:drawing>
          <wp:anchor distT="0" distB="0" distL="114300" distR="114300" simplePos="0" relativeHeight="251735040" behindDoc="0" locked="0" layoutInCell="1" allowOverlap="1" wp14:anchorId="0FDDD075" wp14:editId="196DC005">
            <wp:simplePos x="0" y="0"/>
            <wp:positionH relativeFrom="column">
              <wp:posOffset>0</wp:posOffset>
            </wp:positionH>
            <wp:positionV relativeFrom="paragraph">
              <wp:posOffset>0</wp:posOffset>
            </wp:positionV>
            <wp:extent cx="5731510" cy="3228340"/>
            <wp:effectExtent l="0" t="0" r="254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14:sizeRelH relativeFrom="page">
              <wp14:pctWidth>0</wp14:pctWidth>
            </wp14:sizeRelH>
            <wp14:sizeRelV relativeFrom="page">
              <wp14:pctHeight>0</wp14:pctHeight>
            </wp14:sizeRelV>
          </wp:anchor>
        </w:drawing>
      </w:r>
    </w:p>
    <w:p w14:paraId="2F84ED0D" w14:textId="77671BDF" w:rsidR="00CB6FF9" w:rsidRPr="00CB6FF9" w:rsidRDefault="00CB6FF9" w:rsidP="00CB6FF9">
      <w:pPr>
        <w:rPr>
          <w:rFonts w:ascii="Arial" w:hAnsi="Arial" w:cs="Arial"/>
        </w:rPr>
      </w:pPr>
    </w:p>
    <w:p w14:paraId="49A52B61" w14:textId="607DFB55" w:rsidR="00CB6FF9" w:rsidRPr="00CB6FF9" w:rsidRDefault="00CB6FF9" w:rsidP="00CB6FF9">
      <w:pPr>
        <w:rPr>
          <w:rFonts w:ascii="Arial" w:hAnsi="Arial" w:cs="Arial"/>
        </w:rPr>
      </w:pPr>
    </w:p>
    <w:p w14:paraId="5C1FD693" w14:textId="4C77B86B" w:rsidR="00CB6FF9" w:rsidRPr="00CB6FF9" w:rsidRDefault="00CB6FF9" w:rsidP="00CB6FF9">
      <w:pPr>
        <w:rPr>
          <w:rFonts w:ascii="Arial" w:hAnsi="Arial" w:cs="Arial"/>
        </w:rPr>
      </w:pPr>
    </w:p>
    <w:p w14:paraId="27EAB3BE" w14:textId="71FE55D0" w:rsidR="00CB6FF9" w:rsidRPr="00CB6FF9" w:rsidRDefault="00CB6FF9" w:rsidP="00CB6FF9">
      <w:pPr>
        <w:rPr>
          <w:rFonts w:ascii="Arial" w:hAnsi="Arial" w:cs="Arial"/>
        </w:rPr>
      </w:pPr>
    </w:p>
    <w:p w14:paraId="452F0BF1" w14:textId="38E9EE4C" w:rsidR="00CB6FF9" w:rsidRPr="00CB6FF9" w:rsidRDefault="00CB6FF9" w:rsidP="00CB6FF9">
      <w:pPr>
        <w:rPr>
          <w:rFonts w:ascii="Arial" w:hAnsi="Arial" w:cs="Arial"/>
        </w:rPr>
      </w:pPr>
    </w:p>
    <w:p w14:paraId="0167B9F9" w14:textId="03562934" w:rsidR="00CB6FF9" w:rsidRPr="00CB6FF9" w:rsidRDefault="00CB6FF9" w:rsidP="00CB6FF9">
      <w:pPr>
        <w:rPr>
          <w:rFonts w:ascii="Arial" w:hAnsi="Arial" w:cs="Arial"/>
        </w:rPr>
      </w:pPr>
    </w:p>
    <w:p w14:paraId="1B7755A9" w14:textId="4C1DE1FC" w:rsidR="00CB6FF9" w:rsidRPr="00CB6FF9" w:rsidRDefault="00CB6FF9" w:rsidP="00CB6FF9">
      <w:pPr>
        <w:rPr>
          <w:rFonts w:ascii="Arial" w:hAnsi="Arial" w:cs="Arial"/>
        </w:rPr>
      </w:pPr>
    </w:p>
    <w:p w14:paraId="317353D5" w14:textId="3063D4EB" w:rsidR="00CB6FF9" w:rsidRPr="00CB6FF9" w:rsidRDefault="00CB6FF9" w:rsidP="00CB6FF9">
      <w:pPr>
        <w:rPr>
          <w:rFonts w:ascii="Arial" w:hAnsi="Arial" w:cs="Arial"/>
        </w:rPr>
      </w:pPr>
    </w:p>
    <w:p w14:paraId="00EBFA3D" w14:textId="77EBB8D8" w:rsidR="00CB6FF9" w:rsidRPr="00CB6FF9" w:rsidRDefault="00CB6FF9" w:rsidP="00CB6FF9">
      <w:pPr>
        <w:rPr>
          <w:rFonts w:ascii="Arial" w:hAnsi="Arial" w:cs="Arial"/>
        </w:rPr>
      </w:pPr>
    </w:p>
    <w:p w14:paraId="291F29A3" w14:textId="2B8D1846" w:rsidR="00CB6FF9" w:rsidRDefault="00CB6FF9" w:rsidP="00CB6FF9">
      <w:pPr>
        <w:rPr>
          <w:rFonts w:ascii="Arial" w:hAnsi="Arial" w:cs="Arial"/>
        </w:rPr>
      </w:pPr>
    </w:p>
    <w:p w14:paraId="5EE908E6" w14:textId="2D0746BC" w:rsidR="00CB6FF9" w:rsidRDefault="00CB6FF9" w:rsidP="00CB6FF9">
      <w:pPr>
        <w:rPr>
          <w:rFonts w:ascii="Arial" w:hAnsi="Arial" w:cs="Arial"/>
        </w:rPr>
      </w:pPr>
    </w:p>
    <w:p w14:paraId="0B315259" w14:textId="7E30CEB6" w:rsidR="00CB6FF9" w:rsidRDefault="00CB6FF9" w:rsidP="00CB6FF9">
      <w:pPr>
        <w:rPr>
          <w:rFonts w:ascii="Arial" w:hAnsi="Arial" w:cs="Arial"/>
        </w:rPr>
      </w:pPr>
    </w:p>
    <w:p w14:paraId="5553F6F1" w14:textId="77777777" w:rsidR="00062251" w:rsidRDefault="00062251" w:rsidP="00CB6FF9">
      <w:pPr>
        <w:rPr>
          <w:rFonts w:ascii="Arial" w:hAnsi="Arial" w:cs="Arial"/>
          <w:b/>
          <w:bCs/>
          <w:u w:val="single"/>
        </w:rPr>
      </w:pPr>
    </w:p>
    <w:p w14:paraId="45C09302" w14:textId="77777777" w:rsidR="00062251" w:rsidRDefault="00062251" w:rsidP="00CB6FF9">
      <w:pPr>
        <w:rPr>
          <w:rFonts w:ascii="Arial" w:hAnsi="Arial" w:cs="Arial"/>
          <w:b/>
          <w:bCs/>
          <w:u w:val="single"/>
        </w:rPr>
      </w:pPr>
    </w:p>
    <w:p w14:paraId="021C5046" w14:textId="77777777" w:rsidR="00062251" w:rsidRDefault="00062251" w:rsidP="00CB6FF9">
      <w:pPr>
        <w:rPr>
          <w:rFonts w:ascii="Arial" w:hAnsi="Arial" w:cs="Arial"/>
          <w:b/>
          <w:bCs/>
          <w:u w:val="single"/>
        </w:rPr>
      </w:pPr>
    </w:p>
    <w:p w14:paraId="2007587D" w14:textId="77777777" w:rsidR="00062251" w:rsidRDefault="00062251" w:rsidP="00CB6FF9">
      <w:pPr>
        <w:rPr>
          <w:rFonts w:ascii="Arial" w:hAnsi="Arial" w:cs="Arial"/>
          <w:b/>
          <w:bCs/>
          <w:u w:val="single"/>
        </w:rPr>
      </w:pPr>
    </w:p>
    <w:p w14:paraId="5B36924A" w14:textId="77777777" w:rsidR="00062251" w:rsidRDefault="00062251" w:rsidP="00CB6FF9">
      <w:pPr>
        <w:rPr>
          <w:rFonts w:ascii="Arial" w:hAnsi="Arial" w:cs="Arial"/>
          <w:b/>
          <w:bCs/>
          <w:u w:val="single"/>
        </w:rPr>
      </w:pPr>
    </w:p>
    <w:p w14:paraId="570ED204" w14:textId="77777777" w:rsidR="00062251" w:rsidRDefault="00062251" w:rsidP="00CB6FF9">
      <w:pPr>
        <w:rPr>
          <w:rFonts w:ascii="Arial" w:hAnsi="Arial" w:cs="Arial"/>
          <w:b/>
          <w:bCs/>
          <w:u w:val="single"/>
        </w:rPr>
      </w:pPr>
    </w:p>
    <w:p w14:paraId="6785FA3E" w14:textId="77777777" w:rsidR="00062251" w:rsidRDefault="00062251" w:rsidP="00CB6FF9">
      <w:pPr>
        <w:rPr>
          <w:rFonts w:ascii="Arial" w:hAnsi="Arial" w:cs="Arial"/>
          <w:b/>
          <w:bCs/>
          <w:u w:val="single"/>
        </w:rPr>
      </w:pPr>
    </w:p>
    <w:p w14:paraId="788DE269" w14:textId="77777777" w:rsidR="00062251" w:rsidRDefault="00062251" w:rsidP="00CB6FF9">
      <w:pPr>
        <w:rPr>
          <w:rFonts w:ascii="Arial" w:hAnsi="Arial" w:cs="Arial"/>
          <w:b/>
          <w:bCs/>
          <w:u w:val="single"/>
        </w:rPr>
      </w:pPr>
    </w:p>
    <w:p w14:paraId="3F569333" w14:textId="77777777" w:rsidR="00062251" w:rsidRDefault="00062251" w:rsidP="00CB6FF9">
      <w:pPr>
        <w:rPr>
          <w:rFonts w:ascii="Arial" w:hAnsi="Arial" w:cs="Arial"/>
          <w:b/>
          <w:bCs/>
          <w:u w:val="single"/>
        </w:rPr>
      </w:pPr>
    </w:p>
    <w:p w14:paraId="4BCFFAB4" w14:textId="77777777" w:rsidR="00062251" w:rsidRDefault="00062251" w:rsidP="00CB6FF9">
      <w:pPr>
        <w:rPr>
          <w:rFonts w:ascii="Arial" w:hAnsi="Arial" w:cs="Arial"/>
          <w:b/>
          <w:bCs/>
          <w:u w:val="single"/>
        </w:rPr>
      </w:pPr>
    </w:p>
    <w:p w14:paraId="7A80114F" w14:textId="77777777" w:rsidR="00062251" w:rsidRDefault="00062251" w:rsidP="00CB6FF9">
      <w:pPr>
        <w:rPr>
          <w:rFonts w:ascii="Arial" w:hAnsi="Arial" w:cs="Arial"/>
          <w:b/>
          <w:bCs/>
          <w:u w:val="single"/>
        </w:rPr>
      </w:pPr>
    </w:p>
    <w:p w14:paraId="0B41DB9E" w14:textId="77777777" w:rsidR="00062251" w:rsidRDefault="00062251" w:rsidP="00CB6FF9">
      <w:pPr>
        <w:rPr>
          <w:rFonts w:ascii="Arial" w:hAnsi="Arial" w:cs="Arial"/>
          <w:b/>
          <w:bCs/>
          <w:u w:val="single"/>
        </w:rPr>
      </w:pPr>
    </w:p>
    <w:p w14:paraId="3B537028" w14:textId="77777777" w:rsidR="00062251" w:rsidRDefault="00062251" w:rsidP="00CB6FF9">
      <w:pPr>
        <w:rPr>
          <w:rFonts w:ascii="Arial" w:hAnsi="Arial" w:cs="Arial"/>
          <w:b/>
          <w:bCs/>
          <w:u w:val="single"/>
        </w:rPr>
      </w:pPr>
    </w:p>
    <w:p w14:paraId="786D9641" w14:textId="77777777" w:rsidR="00062251" w:rsidRDefault="00062251" w:rsidP="00CB6FF9">
      <w:pPr>
        <w:rPr>
          <w:rFonts w:ascii="Arial" w:hAnsi="Arial" w:cs="Arial"/>
          <w:b/>
          <w:bCs/>
          <w:u w:val="single"/>
        </w:rPr>
      </w:pPr>
    </w:p>
    <w:p w14:paraId="30236B3F" w14:textId="77777777" w:rsidR="00062251" w:rsidRDefault="00062251" w:rsidP="00CB6FF9">
      <w:pPr>
        <w:rPr>
          <w:rFonts w:ascii="Arial" w:hAnsi="Arial" w:cs="Arial"/>
          <w:b/>
          <w:bCs/>
          <w:u w:val="single"/>
        </w:rPr>
      </w:pPr>
    </w:p>
    <w:p w14:paraId="05A1920D" w14:textId="77777777" w:rsidR="00062251" w:rsidRDefault="00062251" w:rsidP="00CB6FF9">
      <w:pPr>
        <w:rPr>
          <w:rFonts w:ascii="Arial" w:hAnsi="Arial" w:cs="Arial"/>
          <w:b/>
          <w:bCs/>
          <w:u w:val="single"/>
        </w:rPr>
      </w:pPr>
    </w:p>
    <w:p w14:paraId="6A01C486" w14:textId="2859286A" w:rsidR="00CB6FF9" w:rsidRPr="00856019" w:rsidRDefault="00CB6FF9" w:rsidP="00CB6FF9">
      <w:pPr>
        <w:rPr>
          <w:rFonts w:ascii="Arial" w:hAnsi="Arial" w:cs="Arial"/>
          <w:b/>
          <w:bCs/>
          <w:u w:val="single"/>
        </w:rPr>
      </w:pPr>
      <w:r w:rsidRPr="00856019">
        <w:rPr>
          <w:rFonts w:ascii="Arial" w:hAnsi="Arial" w:cs="Arial"/>
          <w:b/>
          <w:bCs/>
          <w:u w:val="single"/>
        </w:rPr>
        <w:lastRenderedPageBreak/>
        <w:t xml:space="preserve">Appendix </w:t>
      </w:r>
      <w:r w:rsidR="006951FF">
        <w:rPr>
          <w:rFonts w:ascii="Arial" w:hAnsi="Arial" w:cs="Arial"/>
          <w:b/>
          <w:bCs/>
          <w:u w:val="single"/>
        </w:rPr>
        <w:t>3</w:t>
      </w:r>
      <w:r w:rsidRPr="00856019">
        <w:rPr>
          <w:rFonts w:ascii="Arial" w:hAnsi="Arial" w:cs="Arial"/>
          <w:b/>
          <w:bCs/>
          <w:u w:val="single"/>
        </w:rPr>
        <w:t xml:space="preserve"> </w:t>
      </w:r>
    </w:p>
    <w:p w14:paraId="611B1051" w14:textId="17338339" w:rsidR="00CB6FF9" w:rsidRPr="00856019" w:rsidRDefault="00856019" w:rsidP="00CB6FF9">
      <w:pPr>
        <w:rPr>
          <w:rFonts w:ascii="Arial" w:hAnsi="Arial" w:cs="Arial"/>
        </w:rPr>
      </w:pPr>
      <w:r w:rsidRPr="00856019">
        <w:rPr>
          <w:rFonts w:ascii="Arial" w:hAnsi="Arial" w:cs="Arial"/>
        </w:rPr>
        <w:t xml:space="preserve">Assets </w:t>
      </w:r>
      <w:r>
        <w:rPr>
          <w:rFonts w:ascii="Arial" w:hAnsi="Arial" w:cs="Arial"/>
        </w:rPr>
        <w:t>relating to reflection on planning for the four purposes template two.</w:t>
      </w:r>
    </w:p>
    <w:tbl>
      <w:tblPr>
        <w:tblStyle w:val="TableGrid"/>
        <w:tblW w:w="0" w:type="auto"/>
        <w:tblLook w:val="04A0" w:firstRow="1" w:lastRow="0" w:firstColumn="1" w:lastColumn="0" w:noHBand="0" w:noVBand="1"/>
      </w:tblPr>
      <w:tblGrid>
        <w:gridCol w:w="1976"/>
        <w:gridCol w:w="4115"/>
        <w:gridCol w:w="709"/>
        <w:gridCol w:w="2210"/>
      </w:tblGrid>
      <w:tr w:rsidR="00CB6FF9" w:rsidRPr="00445670" w14:paraId="3A44BB29" w14:textId="77777777" w:rsidTr="00CB6FF9">
        <w:tc>
          <w:tcPr>
            <w:tcW w:w="1976" w:type="dxa"/>
            <w:shd w:val="clear" w:color="auto" w:fill="D9E2F3" w:themeFill="accent1" w:themeFillTint="33"/>
          </w:tcPr>
          <w:p w14:paraId="60DD38EC" w14:textId="77777777" w:rsidR="00CB6FF9" w:rsidRPr="00445670" w:rsidRDefault="00CB6FF9" w:rsidP="00CB6FF9">
            <w:pPr>
              <w:rPr>
                <w:sz w:val="20"/>
                <w:szCs w:val="20"/>
                <w:lang w:val="cy-GB"/>
              </w:rPr>
            </w:pPr>
            <w:r w:rsidRPr="00445670">
              <w:rPr>
                <w:sz w:val="20"/>
                <w:szCs w:val="20"/>
                <w:lang w:val="cy-GB"/>
              </w:rPr>
              <w:t>Student-teacher</w:t>
            </w:r>
          </w:p>
        </w:tc>
        <w:tc>
          <w:tcPr>
            <w:tcW w:w="4115" w:type="dxa"/>
          </w:tcPr>
          <w:p w14:paraId="21DD9352" w14:textId="77777777" w:rsidR="00CB6FF9" w:rsidRDefault="00CB6FF9" w:rsidP="00CB6FF9">
            <w:pPr>
              <w:rPr>
                <w:sz w:val="20"/>
                <w:szCs w:val="20"/>
                <w:lang w:val="cy-GB"/>
              </w:rPr>
            </w:pPr>
            <w:r>
              <w:rPr>
                <w:sz w:val="20"/>
                <w:szCs w:val="20"/>
                <w:lang w:val="cy-GB"/>
              </w:rPr>
              <w:t>Ashleigh Willars</w:t>
            </w:r>
          </w:p>
          <w:p w14:paraId="4C69859C" w14:textId="77777777" w:rsidR="00CB6FF9" w:rsidRPr="00445670" w:rsidRDefault="00CB6FF9" w:rsidP="00CB6FF9">
            <w:pPr>
              <w:rPr>
                <w:sz w:val="20"/>
                <w:szCs w:val="20"/>
                <w:lang w:val="cy-GB"/>
              </w:rPr>
            </w:pPr>
          </w:p>
        </w:tc>
        <w:tc>
          <w:tcPr>
            <w:tcW w:w="709" w:type="dxa"/>
            <w:shd w:val="clear" w:color="auto" w:fill="D9E2F3" w:themeFill="accent1" w:themeFillTint="33"/>
          </w:tcPr>
          <w:p w14:paraId="07377CD4" w14:textId="77777777" w:rsidR="00CB6FF9" w:rsidRPr="00445670" w:rsidRDefault="00CB6FF9" w:rsidP="00CB6FF9">
            <w:pPr>
              <w:rPr>
                <w:sz w:val="20"/>
                <w:szCs w:val="20"/>
                <w:lang w:val="cy-GB"/>
              </w:rPr>
            </w:pPr>
            <w:r w:rsidRPr="00445670">
              <w:rPr>
                <w:sz w:val="20"/>
                <w:szCs w:val="20"/>
                <w:lang w:val="cy-GB"/>
              </w:rPr>
              <w:t>Class:</w:t>
            </w:r>
          </w:p>
        </w:tc>
        <w:tc>
          <w:tcPr>
            <w:tcW w:w="2210" w:type="dxa"/>
          </w:tcPr>
          <w:p w14:paraId="76BC8B9B" w14:textId="77777777" w:rsidR="00CB6FF9" w:rsidRPr="00445670" w:rsidRDefault="00CB6FF9" w:rsidP="00CB6FF9">
            <w:pPr>
              <w:rPr>
                <w:sz w:val="20"/>
                <w:szCs w:val="20"/>
                <w:lang w:val="cy-GB"/>
              </w:rPr>
            </w:pPr>
            <w:r>
              <w:rPr>
                <w:sz w:val="20"/>
                <w:szCs w:val="20"/>
                <w:lang w:val="cy-GB"/>
              </w:rPr>
              <w:t xml:space="preserve">Reception </w:t>
            </w:r>
          </w:p>
        </w:tc>
      </w:tr>
      <w:tr w:rsidR="00CB6FF9" w:rsidRPr="00445670" w14:paraId="54F904B1" w14:textId="77777777" w:rsidTr="00CB6FF9">
        <w:tc>
          <w:tcPr>
            <w:tcW w:w="1976" w:type="dxa"/>
            <w:shd w:val="clear" w:color="auto" w:fill="D9E2F3" w:themeFill="accent1" w:themeFillTint="33"/>
          </w:tcPr>
          <w:p w14:paraId="79CCE57D" w14:textId="77777777" w:rsidR="00CB6FF9" w:rsidRPr="00445670" w:rsidRDefault="00CB6FF9" w:rsidP="00CB6FF9">
            <w:pPr>
              <w:rPr>
                <w:sz w:val="20"/>
                <w:szCs w:val="20"/>
                <w:lang w:val="cy-GB"/>
              </w:rPr>
            </w:pPr>
            <w:r>
              <w:rPr>
                <w:sz w:val="20"/>
                <w:szCs w:val="20"/>
                <w:lang w:val="cy-GB"/>
              </w:rPr>
              <w:t>AoLE/Subject</w:t>
            </w:r>
          </w:p>
        </w:tc>
        <w:tc>
          <w:tcPr>
            <w:tcW w:w="4115" w:type="dxa"/>
          </w:tcPr>
          <w:p w14:paraId="448CE532" w14:textId="77777777" w:rsidR="00CB6FF9" w:rsidRDefault="00CB6FF9" w:rsidP="00CB6FF9">
            <w:pPr>
              <w:rPr>
                <w:sz w:val="20"/>
                <w:szCs w:val="20"/>
                <w:lang w:val="cy-GB"/>
              </w:rPr>
            </w:pPr>
            <w:r>
              <w:rPr>
                <w:sz w:val="20"/>
                <w:szCs w:val="20"/>
                <w:lang w:val="cy-GB"/>
              </w:rPr>
              <w:t>Physical Development</w:t>
            </w:r>
          </w:p>
          <w:p w14:paraId="6C418182" w14:textId="77777777" w:rsidR="00CB6FF9" w:rsidRDefault="00CB6FF9" w:rsidP="00CB6FF9">
            <w:pPr>
              <w:rPr>
                <w:sz w:val="20"/>
                <w:szCs w:val="20"/>
                <w:lang w:val="cy-GB"/>
              </w:rPr>
            </w:pPr>
            <w:r>
              <w:rPr>
                <w:sz w:val="20"/>
                <w:szCs w:val="20"/>
                <w:lang w:val="cy-GB"/>
              </w:rPr>
              <w:t>Languages, Literacy and Communication</w:t>
            </w:r>
          </w:p>
          <w:p w14:paraId="281249F8" w14:textId="77777777" w:rsidR="00CB6FF9" w:rsidRDefault="00CB6FF9" w:rsidP="00CB6FF9">
            <w:pPr>
              <w:rPr>
                <w:sz w:val="20"/>
                <w:szCs w:val="20"/>
                <w:lang w:val="cy-GB"/>
              </w:rPr>
            </w:pPr>
            <w:r>
              <w:rPr>
                <w:sz w:val="20"/>
                <w:szCs w:val="20"/>
                <w:lang w:val="cy-GB"/>
              </w:rPr>
              <w:t>Mathematical Development</w:t>
            </w:r>
          </w:p>
          <w:p w14:paraId="60AC7EBE" w14:textId="77777777" w:rsidR="00CB6FF9" w:rsidRPr="00445670" w:rsidRDefault="00CB6FF9" w:rsidP="00CB6FF9">
            <w:pPr>
              <w:rPr>
                <w:sz w:val="20"/>
                <w:szCs w:val="20"/>
                <w:lang w:val="cy-GB"/>
              </w:rPr>
            </w:pPr>
          </w:p>
        </w:tc>
        <w:tc>
          <w:tcPr>
            <w:tcW w:w="709" w:type="dxa"/>
            <w:shd w:val="clear" w:color="auto" w:fill="D9E2F3" w:themeFill="accent1" w:themeFillTint="33"/>
          </w:tcPr>
          <w:p w14:paraId="54871C15" w14:textId="77777777" w:rsidR="00CB6FF9" w:rsidRPr="00445670" w:rsidRDefault="00CB6FF9" w:rsidP="00CB6FF9">
            <w:pPr>
              <w:rPr>
                <w:sz w:val="20"/>
                <w:szCs w:val="20"/>
                <w:lang w:val="cy-GB"/>
              </w:rPr>
            </w:pPr>
            <w:r w:rsidRPr="00445670">
              <w:rPr>
                <w:sz w:val="20"/>
                <w:szCs w:val="20"/>
                <w:lang w:val="cy-GB"/>
              </w:rPr>
              <w:t>Date:</w:t>
            </w:r>
          </w:p>
        </w:tc>
        <w:tc>
          <w:tcPr>
            <w:tcW w:w="2210" w:type="dxa"/>
          </w:tcPr>
          <w:p w14:paraId="5E4D4265" w14:textId="77777777" w:rsidR="00CB6FF9" w:rsidRPr="00445670" w:rsidRDefault="00CB6FF9" w:rsidP="00CB6FF9">
            <w:pPr>
              <w:rPr>
                <w:sz w:val="20"/>
                <w:szCs w:val="20"/>
                <w:lang w:val="cy-GB"/>
              </w:rPr>
            </w:pPr>
            <w:r>
              <w:rPr>
                <w:sz w:val="20"/>
                <w:szCs w:val="20"/>
                <w:lang w:val="cy-GB"/>
              </w:rPr>
              <w:t>29-01-21</w:t>
            </w:r>
          </w:p>
        </w:tc>
      </w:tr>
      <w:tr w:rsidR="00CB6FF9" w:rsidRPr="00445670" w14:paraId="648B0C35" w14:textId="77777777" w:rsidTr="00CB6FF9">
        <w:tc>
          <w:tcPr>
            <w:tcW w:w="1976" w:type="dxa"/>
            <w:shd w:val="clear" w:color="auto" w:fill="D9E2F3" w:themeFill="accent1" w:themeFillTint="33"/>
          </w:tcPr>
          <w:p w14:paraId="7035D8A2" w14:textId="77777777" w:rsidR="00CB6FF9" w:rsidRPr="00445670" w:rsidRDefault="00CB6FF9" w:rsidP="00CB6FF9">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5CC4B2FD" w14:textId="77777777" w:rsidR="00CB6FF9" w:rsidRDefault="00CB6FF9" w:rsidP="00CB6FF9">
            <w:pPr>
              <w:rPr>
                <w:sz w:val="20"/>
                <w:szCs w:val="20"/>
                <w:lang w:val="cy-GB"/>
              </w:rPr>
            </w:pPr>
            <w:r>
              <w:rPr>
                <w:sz w:val="20"/>
                <w:szCs w:val="20"/>
                <w:lang w:val="cy-GB"/>
              </w:rPr>
              <w:t>To pour water into different containers.</w:t>
            </w:r>
          </w:p>
          <w:p w14:paraId="011382BC" w14:textId="77777777" w:rsidR="00CB6FF9" w:rsidRPr="00445670" w:rsidRDefault="00CB6FF9" w:rsidP="00CB6FF9">
            <w:pPr>
              <w:rPr>
                <w:sz w:val="20"/>
                <w:szCs w:val="20"/>
                <w:lang w:val="cy-GB"/>
              </w:rPr>
            </w:pPr>
          </w:p>
        </w:tc>
      </w:tr>
      <w:tr w:rsidR="00CB6FF9" w:rsidRPr="00445670" w14:paraId="5A6F6044" w14:textId="77777777" w:rsidTr="00CB6FF9">
        <w:tc>
          <w:tcPr>
            <w:tcW w:w="1976" w:type="dxa"/>
            <w:shd w:val="clear" w:color="auto" w:fill="D9E2F3" w:themeFill="accent1" w:themeFillTint="33"/>
          </w:tcPr>
          <w:p w14:paraId="45604A03" w14:textId="77777777" w:rsidR="00CB6FF9" w:rsidRDefault="00CB6FF9" w:rsidP="00CB6FF9">
            <w:pPr>
              <w:rPr>
                <w:sz w:val="20"/>
                <w:szCs w:val="20"/>
                <w:lang w:val="cy-GB"/>
              </w:rPr>
            </w:pPr>
            <w:r>
              <w:rPr>
                <w:sz w:val="20"/>
                <w:szCs w:val="20"/>
                <w:lang w:val="cy-GB"/>
              </w:rPr>
              <w:t>Relevant/meaningful links to:</w:t>
            </w:r>
          </w:p>
          <w:p w14:paraId="1A042497" w14:textId="77777777" w:rsidR="00CB6FF9" w:rsidRDefault="00CB6FF9" w:rsidP="00CB6FF9">
            <w:pPr>
              <w:rPr>
                <w:sz w:val="20"/>
                <w:szCs w:val="20"/>
                <w:lang w:val="cy-GB"/>
              </w:rPr>
            </w:pPr>
            <w:r w:rsidRPr="00195049">
              <w:rPr>
                <w:sz w:val="20"/>
                <w:szCs w:val="20"/>
                <w:lang w:val="cy-GB"/>
              </w:rPr>
              <w:t xml:space="preserve">Curriculum </w:t>
            </w:r>
          </w:p>
          <w:p w14:paraId="2BFC83FB" w14:textId="77777777" w:rsidR="00CB6FF9" w:rsidRPr="00716CF6" w:rsidRDefault="00CB6FF9" w:rsidP="00CB6FF9">
            <w:pPr>
              <w:rPr>
                <w:color w:val="FF0000"/>
                <w:sz w:val="20"/>
                <w:szCs w:val="20"/>
                <w:lang w:val="cy-GB"/>
              </w:rPr>
            </w:pPr>
            <w:r w:rsidRPr="00716CF6">
              <w:rPr>
                <w:color w:val="FF0000"/>
                <w:sz w:val="20"/>
                <w:szCs w:val="20"/>
                <w:lang w:val="cy-GB"/>
              </w:rPr>
              <w:t>&amp;</w:t>
            </w:r>
          </w:p>
          <w:p w14:paraId="116006D5" w14:textId="77777777" w:rsidR="00CB6FF9" w:rsidRDefault="00CB6FF9" w:rsidP="00CB6FF9">
            <w:pPr>
              <w:rPr>
                <w:sz w:val="20"/>
                <w:szCs w:val="20"/>
                <w:lang w:val="cy-GB"/>
              </w:rPr>
            </w:pPr>
            <w:r>
              <w:rPr>
                <w:sz w:val="20"/>
                <w:szCs w:val="20"/>
                <w:lang w:val="cy-GB"/>
              </w:rPr>
              <w:t>Cross-curricular responsibilities</w:t>
            </w:r>
          </w:p>
          <w:p w14:paraId="2BF2DA45" w14:textId="77777777" w:rsidR="00CB6FF9" w:rsidRDefault="00CB6FF9" w:rsidP="00CB6FF9">
            <w:pPr>
              <w:rPr>
                <w:sz w:val="20"/>
                <w:szCs w:val="20"/>
                <w:lang w:val="cy-GB"/>
              </w:rPr>
            </w:pPr>
          </w:p>
        </w:tc>
        <w:tc>
          <w:tcPr>
            <w:tcW w:w="7034" w:type="dxa"/>
            <w:gridSpan w:val="3"/>
          </w:tcPr>
          <w:p w14:paraId="1EAC4815" w14:textId="77777777" w:rsidR="00CB6FF9" w:rsidRPr="00CB16DB" w:rsidRDefault="00CB6FF9" w:rsidP="00CB6FF9">
            <w:pPr>
              <w:rPr>
                <w:b/>
                <w:bCs/>
                <w:color w:val="FF0000"/>
                <w:sz w:val="20"/>
                <w:szCs w:val="20"/>
                <w:lang w:val="cy-GB"/>
              </w:rPr>
            </w:pPr>
            <w:r w:rsidRPr="00CB16DB">
              <w:rPr>
                <w:b/>
                <w:bCs/>
                <w:color w:val="FF0000"/>
                <w:sz w:val="20"/>
                <w:szCs w:val="20"/>
                <w:lang w:val="cy-GB"/>
              </w:rPr>
              <w:t>Physical Development</w:t>
            </w:r>
          </w:p>
          <w:p w14:paraId="52561E40" w14:textId="77777777" w:rsidR="00CB6FF9" w:rsidRPr="00CB16DB" w:rsidRDefault="00CB6FF9" w:rsidP="00CB6FF9">
            <w:pPr>
              <w:rPr>
                <w:b/>
                <w:bCs/>
                <w:color w:val="FF9933"/>
                <w:sz w:val="20"/>
                <w:szCs w:val="20"/>
                <w:lang w:val="cy-GB"/>
              </w:rPr>
            </w:pPr>
            <w:r w:rsidRPr="00CB16DB">
              <w:rPr>
                <w:b/>
                <w:bCs/>
                <w:color w:val="FF9933"/>
                <w:sz w:val="20"/>
                <w:szCs w:val="20"/>
                <w:lang w:val="cy-GB"/>
              </w:rPr>
              <w:t>Personal</w:t>
            </w:r>
          </w:p>
          <w:p w14:paraId="4CD3682C" w14:textId="77777777" w:rsidR="00CB6FF9" w:rsidRPr="00B25DDA" w:rsidRDefault="00CB6FF9" w:rsidP="00CB6FF9">
            <w:pPr>
              <w:numPr>
                <w:ilvl w:val="0"/>
                <w:numId w:val="34"/>
              </w:numPr>
              <w:rPr>
                <w:sz w:val="20"/>
                <w:szCs w:val="20"/>
                <w:lang w:val="cy-GB"/>
              </w:rPr>
            </w:pPr>
            <w:r w:rsidRPr="00B25DDA">
              <w:rPr>
                <w:sz w:val="20"/>
                <w:szCs w:val="20"/>
                <w:lang w:val="cy-GB"/>
              </w:rPr>
              <w:t>Develop fine manipulative skills.</w:t>
            </w:r>
          </w:p>
          <w:p w14:paraId="6550418A" w14:textId="77777777" w:rsidR="00CB6FF9" w:rsidRPr="00B25DDA" w:rsidRDefault="00CB6FF9" w:rsidP="00CB6FF9">
            <w:pPr>
              <w:numPr>
                <w:ilvl w:val="0"/>
                <w:numId w:val="34"/>
              </w:numPr>
              <w:rPr>
                <w:sz w:val="20"/>
                <w:szCs w:val="20"/>
                <w:lang w:val="cy-GB"/>
              </w:rPr>
            </w:pPr>
            <w:r w:rsidRPr="00B25DDA">
              <w:rPr>
                <w:sz w:val="20"/>
                <w:szCs w:val="20"/>
                <w:lang w:val="cy-GB"/>
              </w:rPr>
              <w:t>Use a range of small and large equipment and stimuli.</w:t>
            </w:r>
          </w:p>
          <w:p w14:paraId="52EF3801" w14:textId="77777777" w:rsidR="00CB6FF9" w:rsidRPr="00B25DDA" w:rsidRDefault="00CB6FF9" w:rsidP="00CB6FF9">
            <w:pPr>
              <w:numPr>
                <w:ilvl w:val="0"/>
                <w:numId w:val="34"/>
              </w:numPr>
              <w:rPr>
                <w:sz w:val="20"/>
                <w:szCs w:val="20"/>
                <w:lang w:val="cy-GB"/>
              </w:rPr>
            </w:pPr>
            <w:r w:rsidRPr="00B25DDA">
              <w:rPr>
                <w:sz w:val="20"/>
                <w:szCs w:val="20"/>
                <w:lang w:val="cy-GB"/>
              </w:rPr>
              <w:t>Use and handle a range of tools.</w:t>
            </w:r>
          </w:p>
          <w:p w14:paraId="3E445548" w14:textId="77777777" w:rsidR="00CB6FF9" w:rsidRPr="00B25DDA" w:rsidRDefault="00CB6FF9" w:rsidP="00CB6FF9">
            <w:pPr>
              <w:rPr>
                <w:sz w:val="20"/>
                <w:szCs w:val="20"/>
                <w:lang w:val="cy-GB"/>
              </w:rPr>
            </w:pPr>
          </w:p>
          <w:p w14:paraId="5E88799B" w14:textId="77777777" w:rsidR="00CB6FF9" w:rsidRPr="0021504C" w:rsidRDefault="00CB6FF9" w:rsidP="00CB6FF9">
            <w:pPr>
              <w:rPr>
                <w:b/>
                <w:bCs/>
                <w:color w:val="FF0000"/>
                <w:sz w:val="20"/>
                <w:szCs w:val="20"/>
                <w:lang w:val="cy-GB"/>
              </w:rPr>
            </w:pPr>
            <w:r w:rsidRPr="0021504C">
              <w:rPr>
                <w:b/>
                <w:bCs/>
                <w:color w:val="FF0000"/>
                <w:sz w:val="20"/>
                <w:szCs w:val="20"/>
                <w:lang w:val="cy-GB"/>
              </w:rPr>
              <w:t>Languages, Literacy and Communication</w:t>
            </w:r>
          </w:p>
          <w:p w14:paraId="34AE0FF8" w14:textId="77777777" w:rsidR="00CB6FF9" w:rsidRPr="0021504C" w:rsidRDefault="00CB6FF9" w:rsidP="00CB6FF9">
            <w:pPr>
              <w:rPr>
                <w:b/>
                <w:bCs/>
                <w:color w:val="FF9933"/>
                <w:sz w:val="20"/>
                <w:szCs w:val="20"/>
                <w:lang w:val="cy-GB"/>
              </w:rPr>
            </w:pPr>
            <w:r w:rsidRPr="0021504C">
              <w:rPr>
                <w:b/>
                <w:bCs/>
                <w:color w:val="FF9933"/>
                <w:sz w:val="20"/>
                <w:szCs w:val="20"/>
                <w:lang w:val="cy-GB"/>
              </w:rPr>
              <w:t>Strand: Oracy</w:t>
            </w:r>
          </w:p>
          <w:p w14:paraId="14A75CB6" w14:textId="77777777" w:rsidR="00CB6FF9" w:rsidRPr="00AF1604" w:rsidRDefault="00CB6FF9" w:rsidP="00CB6FF9">
            <w:pPr>
              <w:pStyle w:val="ListParagraph"/>
              <w:numPr>
                <w:ilvl w:val="0"/>
                <w:numId w:val="7"/>
              </w:numPr>
              <w:rPr>
                <w:sz w:val="20"/>
                <w:szCs w:val="20"/>
                <w:lang w:val="cy-GB"/>
              </w:rPr>
            </w:pPr>
            <w:r w:rsidRPr="00055558">
              <w:rPr>
                <w:b/>
                <w:bCs/>
                <w:color w:val="00B050"/>
                <w:sz w:val="20"/>
                <w:szCs w:val="20"/>
              </w:rPr>
              <w:t xml:space="preserve">O2 </w:t>
            </w:r>
            <w:r>
              <w:rPr>
                <w:sz w:val="20"/>
                <w:szCs w:val="20"/>
              </w:rPr>
              <w:t>- Li</w:t>
            </w:r>
            <w:r w:rsidRPr="000D3593">
              <w:rPr>
                <w:sz w:val="20"/>
                <w:szCs w:val="20"/>
              </w:rPr>
              <w:t>sten with growing attention and concentration. They show understanding of two-step instructions and basic concepts and ask simple appropriate questions.</w:t>
            </w:r>
          </w:p>
          <w:p w14:paraId="739C6DC2" w14:textId="77777777" w:rsidR="00CB6FF9" w:rsidRDefault="00CB6FF9" w:rsidP="00CB6FF9">
            <w:pPr>
              <w:rPr>
                <w:sz w:val="20"/>
                <w:szCs w:val="20"/>
                <w:u w:val="single"/>
                <w:lang w:val="cy-GB"/>
              </w:rPr>
            </w:pPr>
          </w:p>
          <w:p w14:paraId="532B9BCB" w14:textId="77777777" w:rsidR="00CB6FF9" w:rsidRPr="00187ECD" w:rsidRDefault="00CB6FF9" w:rsidP="00CB6FF9">
            <w:pPr>
              <w:rPr>
                <w:b/>
                <w:bCs/>
                <w:color w:val="FF0000"/>
                <w:sz w:val="20"/>
                <w:szCs w:val="20"/>
                <w:lang w:val="cy-GB"/>
              </w:rPr>
            </w:pPr>
            <w:r w:rsidRPr="00187ECD">
              <w:rPr>
                <w:b/>
                <w:bCs/>
                <w:color w:val="FF0000"/>
                <w:sz w:val="20"/>
                <w:szCs w:val="20"/>
                <w:lang w:val="cy-GB"/>
              </w:rPr>
              <w:t>Literacy Numeracy Framework</w:t>
            </w:r>
          </w:p>
          <w:p w14:paraId="4B049F60" w14:textId="77777777" w:rsidR="00CB6FF9" w:rsidRPr="00187ECD" w:rsidRDefault="00CB6FF9" w:rsidP="00CB6FF9">
            <w:pPr>
              <w:rPr>
                <w:b/>
                <w:bCs/>
                <w:color w:val="FF9933"/>
                <w:sz w:val="20"/>
                <w:szCs w:val="20"/>
                <w:lang w:val="cy-GB"/>
              </w:rPr>
            </w:pPr>
            <w:r w:rsidRPr="00187ECD">
              <w:rPr>
                <w:b/>
                <w:bCs/>
                <w:color w:val="FF9933"/>
                <w:sz w:val="20"/>
                <w:szCs w:val="20"/>
                <w:lang w:val="cy-GB"/>
              </w:rPr>
              <w:t>Strand: Listening to understand</w:t>
            </w:r>
            <w:r>
              <w:rPr>
                <w:b/>
                <w:bCs/>
                <w:color w:val="FF9933"/>
                <w:sz w:val="20"/>
                <w:szCs w:val="20"/>
                <w:lang w:val="cy-GB"/>
              </w:rPr>
              <w:t xml:space="preserve"> (Literacy)</w:t>
            </w:r>
          </w:p>
          <w:p w14:paraId="0B62FD8B" w14:textId="77777777" w:rsidR="00CB6FF9" w:rsidRDefault="00CB6FF9" w:rsidP="00CB6FF9">
            <w:pPr>
              <w:rPr>
                <w:sz w:val="20"/>
                <w:szCs w:val="20"/>
                <w:lang w:val="cy-GB"/>
              </w:rPr>
            </w:pPr>
            <w:r w:rsidRPr="00187ECD">
              <w:rPr>
                <w:b/>
                <w:bCs/>
                <w:color w:val="00B050"/>
                <w:sz w:val="20"/>
                <w:szCs w:val="20"/>
                <w:lang w:val="cy-GB"/>
              </w:rPr>
              <w:t>P</w:t>
            </w:r>
            <w:r>
              <w:rPr>
                <w:b/>
                <w:bCs/>
                <w:color w:val="00B050"/>
                <w:sz w:val="20"/>
                <w:szCs w:val="20"/>
                <w:lang w:val="cy-GB"/>
              </w:rPr>
              <w:t>S</w:t>
            </w:r>
            <w:r w:rsidRPr="00187ECD">
              <w:rPr>
                <w:b/>
                <w:bCs/>
                <w:color w:val="00B050"/>
                <w:sz w:val="20"/>
                <w:szCs w:val="20"/>
                <w:lang w:val="cy-GB"/>
              </w:rPr>
              <w:t xml:space="preserve">1 </w:t>
            </w:r>
            <w:r>
              <w:rPr>
                <w:sz w:val="20"/>
                <w:szCs w:val="20"/>
                <w:lang w:val="cy-GB"/>
              </w:rPr>
              <w:t>– I can listen to others with growing attention.</w:t>
            </w:r>
          </w:p>
          <w:p w14:paraId="6FA584E6" w14:textId="77777777" w:rsidR="00CB6FF9" w:rsidRPr="00CB16DB" w:rsidRDefault="00CB6FF9" w:rsidP="00CB6FF9">
            <w:pPr>
              <w:rPr>
                <w:b/>
                <w:bCs/>
                <w:color w:val="FF9933"/>
                <w:sz w:val="20"/>
                <w:szCs w:val="20"/>
                <w:lang w:val="cy-GB"/>
              </w:rPr>
            </w:pPr>
            <w:r w:rsidRPr="00CB16DB">
              <w:rPr>
                <w:b/>
                <w:bCs/>
                <w:color w:val="FF9933"/>
                <w:sz w:val="20"/>
                <w:szCs w:val="20"/>
                <w:lang w:val="cy-GB"/>
              </w:rPr>
              <w:t>Measurement</w:t>
            </w:r>
            <w:r>
              <w:rPr>
                <w:b/>
                <w:bCs/>
                <w:color w:val="FF9933"/>
                <w:sz w:val="20"/>
                <w:szCs w:val="20"/>
                <w:lang w:val="cy-GB"/>
              </w:rPr>
              <w:t xml:space="preserve"> (Numeracy)</w:t>
            </w:r>
          </w:p>
          <w:p w14:paraId="3BE86FBB" w14:textId="77777777" w:rsidR="00CB6FF9" w:rsidRPr="00B25DDA" w:rsidRDefault="00CB6FF9" w:rsidP="00CB6FF9">
            <w:pPr>
              <w:rPr>
                <w:sz w:val="20"/>
                <w:szCs w:val="20"/>
                <w:lang w:val="cy-GB"/>
              </w:rPr>
            </w:pPr>
            <w:r w:rsidRPr="00CB16DB">
              <w:rPr>
                <w:b/>
                <w:bCs/>
                <w:color w:val="00B050"/>
                <w:sz w:val="20"/>
                <w:szCs w:val="20"/>
                <w:lang w:val="cy-GB"/>
              </w:rPr>
              <w:t>PS1</w:t>
            </w:r>
            <w:r>
              <w:rPr>
                <w:sz w:val="20"/>
                <w:szCs w:val="20"/>
                <w:lang w:val="cy-GB"/>
              </w:rPr>
              <w:t xml:space="preserve"> – I can use direct comparison with capacity, e.g. holds more/less than.</w:t>
            </w:r>
          </w:p>
          <w:p w14:paraId="5F131C4B" w14:textId="77777777" w:rsidR="00CB6FF9" w:rsidRDefault="00CB6FF9" w:rsidP="00CB6FF9">
            <w:pPr>
              <w:rPr>
                <w:sz w:val="20"/>
                <w:szCs w:val="20"/>
                <w:lang w:val="cy-GB"/>
              </w:rPr>
            </w:pPr>
          </w:p>
          <w:p w14:paraId="7B314E65" w14:textId="77777777" w:rsidR="00CB6FF9" w:rsidRPr="001D0AD2" w:rsidRDefault="00CB6FF9" w:rsidP="00CB6FF9">
            <w:pPr>
              <w:rPr>
                <w:b/>
                <w:bCs/>
                <w:color w:val="FF0000"/>
                <w:sz w:val="20"/>
                <w:szCs w:val="20"/>
                <w:lang w:val="cy-GB"/>
              </w:rPr>
            </w:pPr>
            <w:r w:rsidRPr="001D0AD2">
              <w:rPr>
                <w:b/>
                <w:bCs/>
                <w:color w:val="FF0000"/>
                <w:sz w:val="20"/>
                <w:szCs w:val="20"/>
                <w:lang w:val="cy-GB"/>
              </w:rPr>
              <w:t>The Four puposes</w:t>
            </w:r>
          </w:p>
          <w:p w14:paraId="2D998123" w14:textId="77777777" w:rsidR="00CB6FF9" w:rsidRPr="001D0AD2" w:rsidRDefault="00CB6FF9" w:rsidP="00CB6FF9">
            <w:pPr>
              <w:rPr>
                <w:b/>
                <w:bCs/>
                <w:color w:val="FF9933"/>
                <w:sz w:val="20"/>
                <w:szCs w:val="20"/>
                <w:lang w:val="cy-GB"/>
              </w:rPr>
            </w:pPr>
            <w:r w:rsidRPr="001D0AD2">
              <w:rPr>
                <w:b/>
                <w:bCs/>
                <w:color w:val="FF9933"/>
                <w:sz w:val="20"/>
                <w:szCs w:val="20"/>
                <w:lang w:val="cy-GB"/>
              </w:rPr>
              <w:t>Healthy, confident individuals</w:t>
            </w:r>
          </w:p>
          <w:p w14:paraId="74FBECB6" w14:textId="4F30ECFF" w:rsidR="00CB6FF9" w:rsidRPr="001D0AD2" w:rsidRDefault="00CB6FF9" w:rsidP="00CB6FF9">
            <w:pPr>
              <w:pStyle w:val="ListParagraph"/>
              <w:numPr>
                <w:ilvl w:val="0"/>
                <w:numId w:val="24"/>
              </w:numPr>
              <w:rPr>
                <w:sz w:val="20"/>
                <w:szCs w:val="20"/>
                <w:lang w:val="cy-GB"/>
              </w:rPr>
            </w:pPr>
            <w:r>
              <w:rPr>
                <w:sz w:val="20"/>
                <w:szCs w:val="20"/>
              </w:rPr>
              <w:t>H</w:t>
            </w:r>
            <w:r w:rsidRPr="001D0AD2">
              <w:rPr>
                <w:sz w:val="20"/>
                <w:szCs w:val="20"/>
              </w:rPr>
              <w:t>ave the skills and knowledge to manage everyday life as independently as they can</w:t>
            </w:r>
            <w:r w:rsidR="004B590C">
              <w:rPr>
                <w:sz w:val="20"/>
                <w:szCs w:val="20"/>
              </w:rPr>
              <w:t>.</w:t>
            </w:r>
          </w:p>
          <w:p w14:paraId="7FB4E984" w14:textId="77777777" w:rsidR="00CB6FF9" w:rsidRPr="00445670" w:rsidRDefault="00CB6FF9" w:rsidP="00CB6FF9">
            <w:pPr>
              <w:rPr>
                <w:sz w:val="20"/>
                <w:szCs w:val="20"/>
                <w:lang w:val="cy-GB"/>
              </w:rPr>
            </w:pPr>
          </w:p>
        </w:tc>
      </w:tr>
      <w:tr w:rsidR="00CB6FF9" w:rsidRPr="00445670" w14:paraId="58720A61" w14:textId="77777777" w:rsidTr="00CB6FF9">
        <w:tc>
          <w:tcPr>
            <w:tcW w:w="1976" w:type="dxa"/>
            <w:shd w:val="clear" w:color="auto" w:fill="D9E2F3" w:themeFill="accent1" w:themeFillTint="33"/>
          </w:tcPr>
          <w:p w14:paraId="7DCCFF85" w14:textId="77777777" w:rsidR="00CB6FF9" w:rsidRDefault="00CB6FF9" w:rsidP="00CB6FF9">
            <w:pPr>
              <w:rPr>
                <w:sz w:val="20"/>
                <w:szCs w:val="20"/>
                <w:lang w:val="cy-GB"/>
              </w:rPr>
            </w:pPr>
            <w:r>
              <w:rPr>
                <w:sz w:val="20"/>
                <w:szCs w:val="20"/>
                <w:lang w:val="cy-GB"/>
              </w:rPr>
              <w:t>Personal Targets</w:t>
            </w:r>
          </w:p>
          <w:p w14:paraId="3C7383F5" w14:textId="77777777" w:rsidR="00CB6FF9" w:rsidRPr="00C8470C" w:rsidRDefault="00CB6FF9" w:rsidP="00CB6FF9">
            <w:pPr>
              <w:rPr>
                <w:sz w:val="20"/>
                <w:szCs w:val="28"/>
                <w:lang w:val="cy-GB"/>
              </w:rPr>
            </w:pPr>
            <w:r>
              <w:rPr>
                <w:sz w:val="20"/>
                <w:szCs w:val="28"/>
                <w:lang w:val="cy-GB"/>
              </w:rPr>
              <w:t xml:space="preserve">(Linked to QTS and identfied in </w:t>
            </w:r>
            <w:r w:rsidRPr="00C8470C">
              <w:rPr>
                <w:sz w:val="20"/>
                <w:szCs w:val="28"/>
                <w:lang w:val="cy-GB"/>
              </w:rPr>
              <w:t>weekly review)</w:t>
            </w:r>
          </w:p>
          <w:p w14:paraId="369A248C" w14:textId="77777777" w:rsidR="00CB6FF9" w:rsidRPr="00C8470C" w:rsidRDefault="00CB6FF9" w:rsidP="00CB6FF9">
            <w:pPr>
              <w:rPr>
                <w:sz w:val="20"/>
                <w:szCs w:val="28"/>
                <w:lang w:val="cy-GB"/>
              </w:rPr>
            </w:pPr>
          </w:p>
          <w:p w14:paraId="5278E0D5" w14:textId="77777777" w:rsidR="00CB6FF9" w:rsidRDefault="00CB6FF9" w:rsidP="00CB6FF9">
            <w:pPr>
              <w:rPr>
                <w:sz w:val="20"/>
                <w:szCs w:val="20"/>
                <w:lang w:val="cy-GB"/>
              </w:rPr>
            </w:pPr>
          </w:p>
        </w:tc>
        <w:tc>
          <w:tcPr>
            <w:tcW w:w="7034" w:type="dxa"/>
            <w:gridSpan w:val="3"/>
          </w:tcPr>
          <w:p w14:paraId="02561A48" w14:textId="77777777" w:rsidR="00CB6FF9" w:rsidRPr="00410683" w:rsidRDefault="00CB6FF9" w:rsidP="00CB6FF9">
            <w:pPr>
              <w:rPr>
                <w:bCs/>
                <w:iCs/>
                <w:sz w:val="20"/>
                <w:szCs w:val="20"/>
                <w:lang w:val="en-IE"/>
              </w:rPr>
            </w:pPr>
            <w:r w:rsidRPr="00410683">
              <w:rPr>
                <w:bCs/>
                <w:iCs/>
                <w:sz w:val="20"/>
                <w:szCs w:val="20"/>
                <w:lang w:val="en-IE"/>
              </w:rPr>
              <w:t>After discussions with my class mentor, we have decided that my targets for this week are to focus upon developing the learning further by extending the level of challenge within the funky finger activities. In addition to working on feedback and ensuring that I promote opportunities to move each child’s learning forward.</w:t>
            </w:r>
          </w:p>
          <w:p w14:paraId="3C3AF9E6" w14:textId="77777777" w:rsidR="00CB6FF9" w:rsidRPr="00410683" w:rsidRDefault="00CB6FF9" w:rsidP="00CB6FF9">
            <w:pPr>
              <w:rPr>
                <w:bCs/>
                <w:iCs/>
                <w:sz w:val="20"/>
                <w:szCs w:val="20"/>
                <w:u w:val="single"/>
                <w:lang w:val="en-IE"/>
              </w:rPr>
            </w:pPr>
          </w:p>
          <w:p w14:paraId="3D91B9CF" w14:textId="77777777" w:rsidR="00CB6FF9" w:rsidRPr="00410683" w:rsidRDefault="00CB6FF9" w:rsidP="00CB6FF9">
            <w:pPr>
              <w:rPr>
                <w:bCs/>
                <w:iCs/>
                <w:sz w:val="20"/>
                <w:szCs w:val="20"/>
                <w:u w:val="single"/>
                <w:lang w:val="en-IE"/>
              </w:rPr>
            </w:pPr>
            <w:r w:rsidRPr="00410683">
              <w:rPr>
                <w:bCs/>
                <w:iCs/>
                <w:sz w:val="20"/>
                <w:szCs w:val="20"/>
                <w:u w:val="single"/>
                <w:lang w:val="en-IE"/>
              </w:rPr>
              <w:t>Progression in Learning</w:t>
            </w:r>
          </w:p>
          <w:p w14:paraId="1A920F18" w14:textId="77777777" w:rsidR="00CB6FF9" w:rsidRPr="00410683" w:rsidRDefault="00CB6FF9" w:rsidP="00CB6FF9">
            <w:pPr>
              <w:rPr>
                <w:bCs/>
                <w:i/>
                <w:sz w:val="20"/>
                <w:szCs w:val="20"/>
                <w:lang w:val="en-IE"/>
              </w:rPr>
            </w:pPr>
            <w:r w:rsidRPr="00410683">
              <w:rPr>
                <w:bCs/>
                <w:i/>
                <w:sz w:val="20"/>
                <w:szCs w:val="20"/>
                <w:lang w:val="en-IE"/>
              </w:rPr>
              <w:t>The student-teacher demonstrates an understanding of how learning develops incrementally and tangentially, building on prior experience and learning, and plans for progress in learning based on this.</w:t>
            </w:r>
          </w:p>
          <w:p w14:paraId="7059DDD6" w14:textId="77777777" w:rsidR="00CB6FF9" w:rsidRPr="00410683" w:rsidRDefault="00CB6FF9" w:rsidP="00CB6FF9">
            <w:pPr>
              <w:rPr>
                <w:sz w:val="20"/>
                <w:szCs w:val="20"/>
                <w:lang w:val="cy-GB"/>
              </w:rPr>
            </w:pPr>
          </w:p>
          <w:p w14:paraId="42A05DF1" w14:textId="77777777" w:rsidR="00CB6FF9" w:rsidRPr="00410683" w:rsidRDefault="00CB6FF9" w:rsidP="00CB6FF9">
            <w:pPr>
              <w:rPr>
                <w:sz w:val="20"/>
                <w:szCs w:val="20"/>
                <w:u w:val="single"/>
                <w:lang w:val="cy-GB"/>
              </w:rPr>
            </w:pPr>
            <w:r w:rsidRPr="00410683">
              <w:rPr>
                <w:sz w:val="20"/>
                <w:szCs w:val="20"/>
                <w:u w:val="single"/>
                <w:lang w:val="cy-GB"/>
              </w:rPr>
              <w:t>Recording and Reporting</w:t>
            </w:r>
          </w:p>
          <w:p w14:paraId="1D40C27E" w14:textId="77777777" w:rsidR="00CB6FF9" w:rsidRPr="00445670" w:rsidRDefault="00CB6FF9" w:rsidP="00CB6FF9">
            <w:pPr>
              <w:rPr>
                <w:sz w:val="20"/>
                <w:szCs w:val="20"/>
                <w:lang w:val="cy-GB"/>
              </w:rPr>
            </w:pPr>
            <w:r w:rsidRPr="00410683">
              <w:rPr>
                <w:bCs/>
                <w:i/>
                <w:sz w:val="20"/>
                <w:szCs w:val="20"/>
                <w:lang w:val="en-IE"/>
              </w:rPr>
              <w:t>The student-teacher produces appropriate, timely and accurate records and reports and gives feedback to facilitate a deeper understanding of learning and enhance the learning experience.</w:t>
            </w:r>
          </w:p>
        </w:tc>
      </w:tr>
    </w:tbl>
    <w:p w14:paraId="1D83E33C"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2755BB75" w14:textId="77777777" w:rsidTr="00CB6FF9">
        <w:tc>
          <w:tcPr>
            <w:tcW w:w="1838" w:type="dxa"/>
            <w:shd w:val="clear" w:color="auto" w:fill="D9E2F3" w:themeFill="accent1" w:themeFillTint="33"/>
          </w:tcPr>
          <w:p w14:paraId="67B12AAB" w14:textId="77777777" w:rsidR="00CB6FF9" w:rsidRDefault="00CB6FF9" w:rsidP="00CB6FF9">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12BED2F7" w14:textId="77777777" w:rsidR="00CB6FF9" w:rsidRPr="00445670" w:rsidRDefault="00CB6FF9" w:rsidP="00CB6FF9">
            <w:pPr>
              <w:rPr>
                <w:sz w:val="20"/>
                <w:szCs w:val="20"/>
                <w:lang w:val="cy-GB"/>
              </w:rPr>
            </w:pPr>
          </w:p>
        </w:tc>
        <w:tc>
          <w:tcPr>
            <w:tcW w:w="7172" w:type="dxa"/>
            <w:shd w:val="clear" w:color="auto" w:fill="FFFFFF" w:themeFill="background1"/>
          </w:tcPr>
          <w:p w14:paraId="3DB01656" w14:textId="77777777" w:rsidR="00CB6FF9" w:rsidRPr="00445670" w:rsidRDefault="00CB6FF9" w:rsidP="00CB6FF9">
            <w:pPr>
              <w:rPr>
                <w:sz w:val="20"/>
                <w:szCs w:val="20"/>
                <w:lang w:val="cy-GB"/>
              </w:rPr>
            </w:pPr>
            <w:r>
              <w:rPr>
                <w:sz w:val="20"/>
                <w:szCs w:val="20"/>
                <w:lang w:val="cy-GB"/>
              </w:rPr>
              <w:t>To be able to pour water into different containers with increased control.</w:t>
            </w:r>
          </w:p>
        </w:tc>
      </w:tr>
      <w:tr w:rsidR="00CB6FF9" w:rsidRPr="00445670" w14:paraId="00841E13" w14:textId="77777777" w:rsidTr="00CB6FF9">
        <w:tc>
          <w:tcPr>
            <w:tcW w:w="1838" w:type="dxa"/>
            <w:shd w:val="clear" w:color="auto" w:fill="D9E2F3" w:themeFill="accent1" w:themeFillTint="33"/>
          </w:tcPr>
          <w:p w14:paraId="1F0545A8" w14:textId="77777777" w:rsidR="00CB6FF9" w:rsidRDefault="00CB6FF9" w:rsidP="00CB6FF9">
            <w:pPr>
              <w:rPr>
                <w:sz w:val="20"/>
                <w:szCs w:val="20"/>
                <w:lang w:val="cy-GB"/>
              </w:rPr>
            </w:pPr>
            <w:r w:rsidRPr="00445670">
              <w:rPr>
                <w:sz w:val="20"/>
                <w:szCs w:val="20"/>
                <w:lang w:val="cy-GB"/>
              </w:rPr>
              <w:t xml:space="preserve">Success Criteria </w:t>
            </w:r>
          </w:p>
          <w:p w14:paraId="284E02D1" w14:textId="77777777" w:rsidR="00CB6FF9" w:rsidRPr="00445670" w:rsidRDefault="00CB6FF9" w:rsidP="00CB6FF9">
            <w:pPr>
              <w:rPr>
                <w:sz w:val="20"/>
                <w:szCs w:val="20"/>
                <w:lang w:val="cy-GB"/>
              </w:rPr>
            </w:pPr>
            <w:r>
              <w:rPr>
                <w:sz w:val="20"/>
                <w:szCs w:val="20"/>
                <w:lang w:val="cy-GB"/>
              </w:rPr>
              <w:t>(process/product)</w:t>
            </w:r>
          </w:p>
          <w:p w14:paraId="53CEDC06" w14:textId="77777777" w:rsidR="00CB6FF9" w:rsidRPr="00445670" w:rsidRDefault="00CB6FF9" w:rsidP="00CB6FF9">
            <w:pPr>
              <w:rPr>
                <w:sz w:val="20"/>
                <w:szCs w:val="20"/>
                <w:lang w:val="cy-GB"/>
              </w:rPr>
            </w:pPr>
          </w:p>
        </w:tc>
        <w:tc>
          <w:tcPr>
            <w:tcW w:w="7172" w:type="dxa"/>
          </w:tcPr>
          <w:p w14:paraId="41DBB2B0" w14:textId="77777777" w:rsidR="00CB6FF9" w:rsidRDefault="00CB6FF9" w:rsidP="00CB6FF9">
            <w:pPr>
              <w:pStyle w:val="ListParagraph"/>
              <w:numPr>
                <w:ilvl w:val="0"/>
                <w:numId w:val="33"/>
              </w:numPr>
              <w:rPr>
                <w:sz w:val="20"/>
                <w:szCs w:val="20"/>
                <w:lang w:val="cy-GB"/>
              </w:rPr>
            </w:pPr>
            <w:r>
              <w:rPr>
                <w:sz w:val="20"/>
                <w:szCs w:val="20"/>
                <w:lang w:val="cy-GB"/>
              </w:rPr>
              <w:t>I can carefully pour water from a jug into different containers with increased control.</w:t>
            </w:r>
          </w:p>
          <w:p w14:paraId="2462E1FB" w14:textId="77777777" w:rsidR="00CB6FF9" w:rsidRPr="00C666EE" w:rsidRDefault="00CB6FF9" w:rsidP="00CB6FF9">
            <w:pPr>
              <w:pStyle w:val="ListParagraph"/>
              <w:numPr>
                <w:ilvl w:val="0"/>
                <w:numId w:val="33"/>
              </w:numPr>
              <w:rPr>
                <w:sz w:val="20"/>
                <w:szCs w:val="20"/>
                <w:lang w:val="cy-GB"/>
              </w:rPr>
            </w:pPr>
            <w:r>
              <w:rPr>
                <w:sz w:val="20"/>
                <w:szCs w:val="20"/>
                <w:lang w:val="cy-GB"/>
              </w:rPr>
              <w:t>I can understand the difference between more and less.</w:t>
            </w:r>
          </w:p>
        </w:tc>
      </w:tr>
    </w:tbl>
    <w:p w14:paraId="678261BE"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2736832F" w14:textId="77777777" w:rsidTr="00CB6FF9">
        <w:trPr>
          <w:trHeight w:val="436"/>
        </w:trPr>
        <w:tc>
          <w:tcPr>
            <w:tcW w:w="1838" w:type="dxa"/>
            <w:shd w:val="clear" w:color="auto" w:fill="D9E2F3" w:themeFill="accent1" w:themeFillTint="33"/>
          </w:tcPr>
          <w:p w14:paraId="0FECA1A0" w14:textId="77777777" w:rsidR="00CB6FF9" w:rsidRPr="00445670" w:rsidRDefault="00CB6FF9" w:rsidP="00CB6FF9">
            <w:pPr>
              <w:rPr>
                <w:sz w:val="20"/>
                <w:szCs w:val="20"/>
                <w:lang w:val="cy-GB"/>
              </w:rPr>
            </w:pPr>
            <w:r w:rsidRPr="00445670">
              <w:rPr>
                <w:sz w:val="20"/>
                <w:szCs w:val="20"/>
                <w:lang w:val="cy-GB"/>
              </w:rPr>
              <w:t>Key Resources Hea</w:t>
            </w:r>
            <w:r>
              <w:rPr>
                <w:sz w:val="20"/>
                <w:szCs w:val="20"/>
                <w:lang w:val="cy-GB"/>
              </w:rPr>
              <w:t>l</w:t>
            </w:r>
            <w:r w:rsidRPr="00445670">
              <w:rPr>
                <w:sz w:val="20"/>
                <w:szCs w:val="20"/>
                <w:lang w:val="cy-GB"/>
              </w:rPr>
              <w:t>th &amp; Safety</w:t>
            </w:r>
          </w:p>
        </w:tc>
        <w:tc>
          <w:tcPr>
            <w:tcW w:w="7172" w:type="dxa"/>
          </w:tcPr>
          <w:p w14:paraId="04012FC6" w14:textId="77777777" w:rsidR="00CB6FF9" w:rsidRDefault="00CB6FF9" w:rsidP="00CB6FF9">
            <w:pPr>
              <w:rPr>
                <w:sz w:val="20"/>
                <w:szCs w:val="20"/>
                <w:u w:val="single"/>
                <w:lang w:val="cy-GB"/>
              </w:rPr>
            </w:pPr>
            <w:r w:rsidRPr="00C666EE">
              <w:rPr>
                <w:sz w:val="20"/>
                <w:szCs w:val="20"/>
                <w:u w:val="single"/>
                <w:lang w:val="cy-GB"/>
              </w:rPr>
              <w:t xml:space="preserve">Key Resources </w:t>
            </w:r>
          </w:p>
          <w:p w14:paraId="3C927EB2" w14:textId="77777777" w:rsidR="00CB6FF9" w:rsidRDefault="00CB6FF9" w:rsidP="00CB6FF9">
            <w:pPr>
              <w:pStyle w:val="ListParagraph"/>
              <w:numPr>
                <w:ilvl w:val="0"/>
                <w:numId w:val="31"/>
              </w:numPr>
              <w:rPr>
                <w:sz w:val="20"/>
                <w:szCs w:val="20"/>
                <w:lang w:val="cy-GB"/>
              </w:rPr>
            </w:pPr>
            <w:r w:rsidRPr="00C666EE">
              <w:rPr>
                <w:sz w:val="20"/>
                <w:szCs w:val="20"/>
                <w:lang w:val="cy-GB"/>
              </w:rPr>
              <w:t>Different containers</w:t>
            </w:r>
            <w:r>
              <w:rPr>
                <w:sz w:val="20"/>
                <w:szCs w:val="20"/>
                <w:lang w:val="cy-GB"/>
              </w:rPr>
              <w:t xml:space="preserve"> e.g. plastic cups, a jug, water bottles, an ice cube tray.</w:t>
            </w:r>
          </w:p>
          <w:p w14:paraId="5B133C3E" w14:textId="77777777" w:rsidR="00CB6FF9" w:rsidRDefault="00CB6FF9" w:rsidP="00CB6FF9">
            <w:pPr>
              <w:pStyle w:val="ListParagraph"/>
              <w:numPr>
                <w:ilvl w:val="0"/>
                <w:numId w:val="31"/>
              </w:numPr>
              <w:rPr>
                <w:sz w:val="20"/>
                <w:szCs w:val="20"/>
                <w:lang w:val="cy-GB"/>
              </w:rPr>
            </w:pPr>
            <w:r>
              <w:rPr>
                <w:sz w:val="20"/>
                <w:szCs w:val="20"/>
                <w:lang w:val="cy-GB"/>
              </w:rPr>
              <w:t>Water</w:t>
            </w:r>
          </w:p>
          <w:p w14:paraId="0BFAFE9A" w14:textId="77777777" w:rsidR="00CB6FF9" w:rsidRDefault="00CB6FF9" w:rsidP="00CB6FF9">
            <w:pPr>
              <w:pStyle w:val="ListParagraph"/>
              <w:numPr>
                <w:ilvl w:val="0"/>
                <w:numId w:val="31"/>
              </w:numPr>
              <w:rPr>
                <w:sz w:val="20"/>
                <w:szCs w:val="20"/>
                <w:lang w:val="cy-GB"/>
              </w:rPr>
            </w:pPr>
            <w:r>
              <w:rPr>
                <w:sz w:val="20"/>
                <w:szCs w:val="20"/>
                <w:lang w:val="cy-GB"/>
              </w:rPr>
              <w:t>Towel</w:t>
            </w:r>
          </w:p>
          <w:p w14:paraId="370618E3" w14:textId="77777777" w:rsidR="00CB6FF9" w:rsidRDefault="00CB6FF9" w:rsidP="00CB6FF9">
            <w:pPr>
              <w:rPr>
                <w:sz w:val="20"/>
                <w:szCs w:val="20"/>
                <w:lang w:val="cy-GB"/>
              </w:rPr>
            </w:pPr>
          </w:p>
          <w:p w14:paraId="7FF5861E" w14:textId="77777777" w:rsidR="00CB6FF9" w:rsidRDefault="00CB6FF9" w:rsidP="00CB6FF9">
            <w:pPr>
              <w:rPr>
                <w:sz w:val="20"/>
                <w:szCs w:val="20"/>
                <w:u w:val="single"/>
                <w:lang w:val="cy-GB"/>
              </w:rPr>
            </w:pPr>
            <w:r w:rsidRPr="00C666EE">
              <w:rPr>
                <w:sz w:val="20"/>
                <w:szCs w:val="20"/>
                <w:u w:val="single"/>
                <w:lang w:val="cy-GB"/>
              </w:rPr>
              <w:t>Health and safety</w:t>
            </w:r>
          </w:p>
          <w:p w14:paraId="09271BF2" w14:textId="77777777" w:rsidR="00CB6FF9" w:rsidRPr="00C666EE" w:rsidRDefault="00CB6FF9" w:rsidP="00CB6FF9">
            <w:pPr>
              <w:pStyle w:val="ListParagraph"/>
              <w:numPr>
                <w:ilvl w:val="0"/>
                <w:numId w:val="32"/>
              </w:numPr>
              <w:rPr>
                <w:sz w:val="20"/>
                <w:szCs w:val="20"/>
                <w:lang w:val="cy-GB"/>
              </w:rPr>
            </w:pPr>
            <w:r>
              <w:rPr>
                <w:sz w:val="20"/>
                <w:szCs w:val="20"/>
                <w:lang w:val="cy-GB"/>
              </w:rPr>
              <w:t>I will tell the learners to make sure that they ask a parents permission before setting up their water station in case they were to spill water over anything electrical.</w:t>
            </w:r>
          </w:p>
          <w:p w14:paraId="3C67CDE2" w14:textId="77777777" w:rsidR="00CB6FF9" w:rsidRDefault="00CB6FF9" w:rsidP="00CB6FF9">
            <w:pPr>
              <w:rPr>
                <w:sz w:val="20"/>
                <w:szCs w:val="20"/>
                <w:lang w:val="cy-GB"/>
              </w:rPr>
            </w:pPr>
          </w:p>
          <w:p w14:paraId="75522F10" w14:textId="77777777" w:rsidR="00CB6FF9" w:rsidRDefault="00CB6FF9" w:rsidP="00CB6FF9">
            <w:pPr>
              <w:rPr>
                <w:sz w:val="20"/>
                <w:szCs w:val="20"/>
                <w:lang w:val="cy-GB"/>
              </w:rPr>
            </w:pPr>
          </w:p>
          <w:p w14:paraId="6CE48274" w14:textId="77777777" w:rsidR="00CB6FF9" w:rsidRDefault="00CB6FF9" w:rsidP="00CB6FF9">
            <w:pPr>
              <w:rPr>
                <w:sz w:val="20"/>
                <w:szCs w:val="20"/>
                <w:lang w:val="cy-GB"/>
              </w:rPr>
            </w:pPr>
          </w:p>
          <w:p w14:paraId="156D8FE8" w14:textId="77777777" w:rsidR="00CB6FF9" w:rsidRPr="00445670" w:rsidRDefault="00CB6FF9" w:rsidP="00CB6FF9">
            <w:pPr>
              <w:rPr>
                <w:sz w:val="20"/>
                <w:szCs w:val="20"/>
                <w:lang w:val="cy-GB"/>
              </w:rPr>
            </w:pPr>
          </w:p>
        </w:tc>
      </w:tr>
    </w:tbl>
    <w:p w14:paraId="2AC8718D"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303"/>
        <w:gridCol w:w="7707"/>
      </w:tblGrid>
      <w:tr w:rsidR="00CB6FF9" w:rsidRPr="00445670" w14:paraId="137EE000" w14:textId="77777777" w:rsidTr="00CB6FF9">
        <w:tc>
          <w:tcPr>
            <w:tcW w:w="1303" w:type="dxa"/>
            <w:shd w:val="clear" w:color="auto" w:fill="D9E2F3" w:themeFill="accent1" w:themeFillTint="33"/>
          </w:tcPr>
          <w:p w14:paraId="66B90390" w14:textId="77777777" w:rsidR="00CB6FF9" w:rsidRPr="00445670" w:rsidRDefault="00CB6FF9" w:rsidP="00CB6FF9">
            <w:pPr>
              <w:rPr>
                <w:sz w:val="20"/>
                <w:szCs w:val="20"/>
                <w:lang w:val="cy-GB"/>
              </w:rPr>
            </w:pPr>
            <w:r w:rsidRPr="00445670">
              <w:rPr>
                <w:sz w:val="20"/>
                <w:szCs w:val="20"/>
                <w:lang w:val="cy-GB"/>
              </w:rPr>
              <w:t>Time</w:t>
            </w:r>
          </w:p>
        </w:tc>
        <w:tc>
          <w:tcPr>
            <w:tcW w:w="7707" w:type="dxa"/>
            <w:shd w:val="clear" w:color="auto" w:fill="D9E2F3" w:themeFill="accent1" w:themeFillTint="33"/>
          </w:tcPr>
          <w:p w14:paraId="62CAA73E" w14:textId="77777777" w:rsidR="00CB6FF9" w:rsidRPr="00445670" w:rsidRDefault="00CB6FF9" w:rsidP="00CB6FF9">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CB6FF9" w:rsidRPr="00445670" w14:paraId="11CA9190" w14:textId="77777777" w:rsidTr="00CB6FF9">
        <w:tc>
          <w:tcPr>
            <w:tcW w:w="1303" w:type="dxa"/>
            <w:shd w:val="clear" w:color="auto" w:fill="D9E2F3" w:themeFill="accent1" w:themeFillTint="33"/>
          </w:tcPr>
          <w:p w14:paraId="056417C0" w14:textId="77777777" w:rsidR="00CB6FF9" w:rsidRDefault="00CB6FF9" w:rsidP="00CB6FF9">
            <w:pPr>
              <w:rPr>
                <w:sz w:val="20"/>
                <w:szCs w:val="20"/>
                <w:lang w:val="cy-GB"/>
              </w:rPr>
            </w:pPr>
            <w:r w:rsidRPr="00445670">
              <w:rPr>
                <w:sz w:val="20"/>
                <w:szCs w:val="20"/>
                <w:lang w:val="cy-GB"/>
              </w:rPr>
              <w:t>Links to Previous Learning</w:t>
            </w:r>
          </w:p>
          <w:p w14:paraId="6BEFD99E" w14:textId="77777777" w:rsidR="00CB6FF9" w:rsidRPr="00445670" w:rsidRDefault="00CB6FF9" w:rsidP="00CB6FF9">
            <w:pPr>
              <w:rPr>
                <w:sz w:val="20"/>
                <w:szCs w:val="20"/>
                <w:lang w:val="cy-GB"/>
              </w:rPr>
            </w:pPr>
          </w:p>
          <w:p w14:paraId="6B7C7D6E" w14:textId="77777777" w:rsidR="00CB6FF9" w:rsidRPr="00445670" w:rsidRDefault="00CB6FF9" w:rsidP="00CB6FF9">
            <w:pPr>
              <w:rPr>
                <w:sz w:val="20"/>
                <w:szCs w:val="20"/>
                <w:lang w:val="cy-GB"/>
              </w:rPr>
            </w:pPr>
          </w:p>
        </w:tc>
        <w:tc>
          <w:tcPr>
            <w:tcW w:w="7707" w:type="dxa"/>
          </w:tcPr>
          <w:p w14:paraId="21E4C8B1" w14:textId="77777777" w:rsidR="00CB6FF9" w:rsidRDefault="00CB6FF9" w:rsidP="00CB6FF9">
            <w:pPr>
              <w:rPr>
                <w:sz w:val="20"/>
                <w:szCs w:val="20"/>
                <w:lang w:val="cy-GB"/>
              </w:rPr>
            </w:pPr>
            <w:r w:rsidRPr="00410683">
              <w:rPr>
                <w:sz w:val="20"/>
                <w:szCs w:val="20"/>
                <w:lang w:val="cy-GB"/>
              </w:rPr>
              <w:t xml:space="preserve">Last week the learners began participating in a range of funky finger activities to develop </w:t>
            </w:r>
            <w:r>
              <w:rPr>
                <w:sz w:val="20"/>
                <w:szCs w:val="20"/>
                <w:lang w:val="cy-GB"/>
              </w:rPr>
              <w:t xml:space="preserve">their </w:t>
            </w:r>
            <w:r w:rsidRPr="00410683">
              <w:rPr>
                <w:sz w:val="20"/>
                <w:szCs w:val="20"/>
                <w:lang w:val="cy-GB"/>
              </w:rPr>
              <w:t xml:space="preserve">fine motor skills. Each of the activities varied and included using scissors, picking up small objects, threading and scooping. This week’s activities will involve completing similar activities although they will </w:t>
            </w:r>
            <w:r>
              <w:rPr>
                <w:sz w:val="20"/>
                <w:szCs w:val="20"/>
                <w:lang w:val="cy-GB"/>
              </w:rPr>
              <w:t xml:space="preserve">be </w:t>
            </w:r>
            <w:r w:rsidRPr="00410683">
              <w:rPr>
                <w:sz w:val="20"/>
                <w:szCs w:val="20"/>
                <w:lang w:val="cy-GB"/>
              </w:rPr>
              <w:t>developing the learners’ skills further.</w:t>
            </w:r>
          </w:p>
          <w:p w14:paraId="60F3FF26" w14:textId="77777777" w:rsidR="00CB6FF9" w:rsidRDefault="00CB6FF9" w:rsidP="00CB6FF9">
            <w:pPr>
              <w:rPr>
                <w:sz w:val="20"/>
                <w:szCs w:val="20"/>
                <w:lang w:val="cy-GB"/>
              </w:rPr>
            </w:pPr>
          </w:p>
          <w:p w14:paraId="0B902E46" w14:textId="77777777" w:rsidR="00CB6FF9" w:rsidRDefault="00CB6FF9" w:rsidP="00CB6FF9">
            <w:pPr>
              <w:rPr>
                <w:sz w:val="20"/>
                <w:szCs w:val="20"/>
                <w:lang w:val="cy-GB"/>
              </w:rPr>
            </w:pPr>
          </w:p>
          <w:p w14:paraId="354BE243" w14:textId="77777777" w:rsidR="00CB6FF9" w:rsidRDefault="00CB6FF9" w:rsidP="00CB6FF9">
            <w:pPr>
              <w:rPr>
                <w:sz w:val="20"/>
                <w:szCs w:val="20"/>
                <w:lang w:val="cy-GB"/>
              </w:rPr>
            </w:pPr>
          </w:p>
          <w:p w14:paraId="3B33EBF9" w14:textId="77777777" w:rsidR="00CB6FF9" w:rsidRDefault="00CB6FF9" w:rsidP="00CB6FF9">
            <w:pPr>
              <w:rPr>
                <w:sz w:val="20"/>
                <w:szCs w:val="20"/>
                <w:lang w:val="cy-GB"/>
              </w:rPr>
            </w:pPr>
          </w:p>
          <w:p w14:paraId="51F07BCF" w14:textId="77777777" w:rsidR="00CB6FF9" w:rsidRPr="00445670" w:rsidRDefault="00CB6FF9" w:rsidP="00CB6FF9">
            <w:pPr>
              <w:rPr>
                <w:sz w:val="20"/>
                <w:szCs w:val="20"/>
                <w:lang w:val="cy-GB"/>
              </w:rPr>
            </w:pPr>
          </w:p>
        </w:tc>
      </w:tr>
      <w:tr w:rsidR="00CB6FF9" w:rsidRPr="00445670" w14:paraId="3D0D26B5" w14:textId="77777777" w:rsidTr="00CB6FF9">
        <w:tc>
          <w:tcPr>
            <w:tcW w:w="1303" w:type="dxa"/>
            <w:shd w:val="clear" w:color="auto" w:fill="D9E2F3" w:themeFill="accent1" w:themeFillTint="33"/>
          </w:tcPr>
          <w:p w14:paraId="233F013A" w14:textId="77777777" w:rsidR="00CB6FF9" w:rsidRPr="00445670" w:rsidRDefault="00CB6FF9" w:rsidP="00CB6FF9">
            <w:pPr>
              <w:rPr>
                <w:sz w:val="20"/>
                <w:szCs w:val="20"/>
                <w:lang w:val="cy-GB"/>
              </w:rPr>
            </w:pPr>
            <w:r>
              <w:rPr>
                <w:sz w:val="20"/>
                <w:szCs w:val="20"/>
                <w:lang w:val="cy-GB"/>
              </w:rPr>
              <w:t>Opening Phase</w:t>
            </w:r>
          </w:p>
          <w:p w14:paraId="431EE596" w14:textId="77777777" w:rsidR="00CB6FF9" w:rsidRPr="00445670" w:rsidRDefault="00CB6FF9" w:rsidP="00CB6FF9">
            <w:pPr>
              <w:rPr>
                <w:sz w:val="20"/>
                <w:szCs w:val="20"/>
                <w:lang w:val="cy-GB"/>
              </w:rPr>
            </w:pPr>
          </w:p>
          <w:p w14:paraId="135A8B54" w14:textId="77777777" w:rsidR="00CB6FF9" w:rsidRPr="00445670" w:rsidRDefault="00CB6FF9" w:rsidP="00CB6FF9">
            <w:pPr>
              <w:rPr>
                <w:sz w:val="20"/>
                <w:szCs w:val="20"/>
                <w:lang w:val="cy-GB"/>
              </w:rPr>
            </w:pPr>
          </w:p>
        </w:tc>
        <w:tc>
          <w:tcPr>
            <w:tcW w:w="7707" w:type="dxa"/>
          </w:tcPr>
          <w:p w14:paraId="139FD535" w14:textId="77777777" w:rsidR="00CB6FF9" w:rsidRDefault="00CB6FF9" w:rsidP="00CB6FF9">
            <w:pPr>
              <w:pStyle w:val="ListParagraph"/>
              <w:numPr>
                <w:ilvl w:val="0"/>
                <w:numId w:val="32"/>
              </w:numPr>
              <w:rPr>
                <w:sz w:val="20"/>
                <w:szCs w:val="20"/>
                <w:lang w:val="cy-GB"/>
              </w:rPr>
            </w:pPr>
            <w:r>
              <w:rPr>
                <w:sz w:val="20"/>
                <w:szCs w:val="20"/>
                <w:lang w:val="cy-GB"/>
              </w:rPr>
              <w:t>Explain that today they will be learning how to pour water into different size containers.</w:t>
            </w:r>
          </w:p>
          <w:p w14:paraId="75C314DD" w14:textId="77777777" w:rsidR="00CB6FF9" w:rsidRDefault="00CB6FF9" w:rsidP="00CB6FF9">
            <w:pPr>
              <w:pStyle w:val="ListParagraph"/>
              <w:numPr>
                <w:ilvl w:val="0"/>
                <w:numId w:val="32"/>
              </w:numPr>
              <w:rPr>
                <w:sz w:val="20"/>
                <w:szCs w:val="20"/>
                <w:lang w:val="cy-GB"/>
              </w:rPr>
            </w:pPr>
            <w:r>
              <w:rPr>
                <w:sz w:val="20"/>
                <w:szCs w:val="20"/>
                <w:lang w:val="cy-GB"/>
              </w:rPr>
              <w:t>Show the learners all of the different containers and explain that by the end of today’s activity they are going to have filled them with water.</w:t>
            </w:r>
          </w:p>
          <w:p w14:paraId="58044E7B" w14:textId="77777777" w:rsidR="00CB6FF9" w:rsidRPr="00B25DDA" w:rsidRDefault="00CB6FF9" w:rsidP="00CB6FF9">
            <w:pPr>
              <w:pStyle w:val="ListParagraph"/>
              <w:numPr>
                <w:ilvl w:val="0"/>
                <w:numId w:val="32"/>
              </w:numPr>
              <w:rPr>
                <w:sz w:val="20"/>
                <w:szCs w:val="20"/>
                <w:lang w:val="cy-GB"/>
              </w:rPr>
            </w:pPr>
            <w:r>
              <w:rPr>
                <w:sz w:val="20"/>
                <w:szCs w:val="20"/>
                <w:lang w:val="cy-GB"/>
              </w:rPr>
              <w:t>Tell the learners that for today’s activity they are going to need different containers that could hold water such as plastic cups, a jug, water bottles, an ice cube tray and water.</w:t>
            </w:r>
          </w:p>
          <w:p w14:paraId="3843A99D" w14:textId="77777777" w:rsidR="00CB6FF9" w:rsidRDefault="00CB6FF9" w:rsidP="00CB6FF9">
            <w:pPr>
              <w:rPr>
                <w:sz w:val="20"/>
                <w:szCs w:val="20"/>
                <w:lang w:val="cy-GB"/>
              </w:rPr>
            </w:pPr>
          </w:p>
          <w:p w14:paraId="16CEB937" w14:textId="77777777" w:rsidR="00CB6FF9" w:rsidRDefault="00CB6FF9" w:rsidP="00CB6FF9">
            <w:pPr>
              <w:rPr>
                <w:sz w:val="20"/>
                <w:szCs w:val="20"/>
                <w:lang w:val="cy-GB"/>
              </w:rPr>
            </w:pPr>
          </w:p>
          <w:p w14:paraId="13A429E8" w14:textId="77777777" w:rsidR="00CB6FF9" w:rsidRDefault="00CB6FF9" w:rsidP="00CB6FF9">
            <w:pPr>
              <w:rPr>
                <w:sz w:val="20"/>
                <w:szCs w:val="20"/>
                <w:lang w:val="cy-GB"/>
              </w:rPr>
            </w:pPr>
          </w:p>
          <w:p w14:paraId="1BE8623B" w14:textId="77777777" w:rsidR="00CB6FF9" w:rsidRPr="00445670" w:rsidRDefault="00CB6FF9" w:rsidP="00CB6FF9">
            <w:pPr>
              <w:rPr>
                <w:sz w:val="20"/>
                <w:szCs w:val="20"/>
                <w:lang w:val="cy-GB"/>
              </w:rPr>
            </w:pPr>
          </w:p>
        </w:tc>
      </w:tr>
      <w:tr w:rsidR="00CB6FF9" w:rsidRPr="00445670" w14:paraId="4F9F3475" w14:textId="77777777" w:rsidTr="00CB6FF9">
        <w:tc>
          <w:tcPr>
            <w:tcW w:w="1303" w:type="dxa"/>
            <w:shd w:val="clear" w:color="auto" w:fill="D9E2F3" w:themeFill="accent1" w:themeFillTint="33"/>
          </w:tcPr>
          <w:p w14:paraId="3C92CD37" w14:textId="77777777" w:rsidR="00CB6FF9" w:rsidRPr="008A60E7" w:rsidRDefault="00CB6FF9" w:rsidP="00CB6FF9">
            <w:pPr>
              <w:rPr>
                <w:sz w:val="20"/>
                <w:szCs w:val="20"/>
                <w:lang w:val="cy-GB"/>
              </w:rPr>
            </w:pPr>
            <w:r w:rsidRPr="002B2D5B">
              <w:rPr>
                <w:sz w:val="20"/>
                <w:lang w:val="cy-GB"/>
              </w:rPr>
              <w:t>Teaching &amp; Core Learning</w:t>
            </w:r>
          </w:p>
        </w:tc>
        <w:tc>
          <w:tcPr>
            <w:tcW w:w="7707" w:type="dxa"/>
          </w:tcPr>
          <w:p w14:paraId="66D77A30" w14:textId="77777777" w:rsidR="00CB6FF9" w:rsidRDefault="00CB6FF9" w:rsidP="00CB6FF9">
            <w:pPr>
              <w:pStyle w:val="ListParagraph"/>
              <w:numPr>
                <w:ilvl w:val="0"/>
                <w:numId w:val="35"/>
              </w:numPr>
              <w:rPr>
                <w:sz w:val="20"/>
                <w:szCs w:val="20"/>
                <w:lang w:val="cy-GB"/>
              </w:rPr>
            </w:pPr>
            <w:r>
              <w:rPr>
                <w:sz w:val="20"/>
                <w:szCs w:val="20"/>
                <w:lang w:val="cy-GB"/>
              </w:rPr>
              <w:t>Demonstrate to the learners how to pick up and hold the jug using their hands. Explain to the learners that they shouldn’t fill the jug to the very top with water because then it would spill when they try to pour it.</w:t>
            </w:r>
          </w:p>
          <w:p w14:paraId="73778104" w14:textId="77777777" w:rsidR="00CB6FF9" w:rsidRDefault="00CB6FF9" w:rsidP="00CB6FF9">
            <w:pPr>
              <w:pStyle w:val="ListParagraph"/>
              <w:numPr>
                <w:ilvl w:val="0"/>
                <w:numId w:val="35"/>
              </w:numPr>
              <w:rPr>
                <w:sz w:val="20"/>
                <w:szCs w:val="20"/>
                <w:lang w:val="cy-GB"/>
              </w:rPr>
            </w:pPr>
            <w:r>
              <w:rPr>
                <w:sz w:val="20"/>
                <w:szCs w:val="20"/>
                <w:lang w:val="cy-GB"/>
              </w:rPr>
              <w:t>Model how to pick up a cup with the other hand and begin to pour it, explain to the learners that you can hold the cup to the side slightly to make it easier to pour the water into.</w:t>
            </w:r>
          </w:p>
          <w:p w14:paraId="4A9D60C7" w14:textId="77777777" w:rsidR="00CB6FF9" w:rsidRDefault="00CB6FF9" w:rsidP="00CB6FF9">
            <w:pPr>
              <w:pStyle w:val="ListParagraph"/>
              <w:numPr>
                <w:ilvl w:val="0"/>
                <w:numId w:val="35"/>
              </w:numPr>
              <w:rPr>
                <w:sz w:val="20"/>
                <w:szCs w:val="20"/>
                <w:lang w:val="cy-GB"/>
              </w:rPr>
            </w:pPr>
            <w:r>
              <w:rPr>
                <w:sz w:val="20"/>
                <w:szCs w:val="20"/>
                <w:lang w:val="cy-GB"/>
              </w:rPr>
              <w:t>Ask the learners a couple of questions in relation to capacity. For example, hold two different size cups/bottles. If I filled both of these cups which one would hold the most water? If I filled both of these water water bottles which one would hold less water? You can use language such as most, more, least and less.</w:t>
            </w:r>
          </w:p>
          <w:p w14:paraId="1296828B" w14:textId="7D3BBD05" w:rsidR="00CB6FF9" w:rsidRPr="00D538AD" w:rsidRDefault="00CB6FF9" w:rsidP="00CB6FF9">
            <w:pPr>
              <w:pStyle w:val="ListParagraph"/>
              <w:numPr>
                <w:ilvl w:val="0"/>
                <w:numId w:val="35"/>
              </w:numPr>
              <w:rPr>
                <w:sz w:val="20"/>
                <w:szCs w:val="20"/>
                <w:lang w:val="cy-GB"/>
              </w:rPr>
            </w:pPr>
            <w:r>
              <w:rPr>
                <w:sz w:val="20"/>
                <w:szCs w:val="20"/>
                <w:lang w:val="cy-GB"/>
              </w:rPr>
              <w:t xml:space="preserve">Explain to the learners that they can begin </w:t>
            </w:r>
            <w:r w:rsidR="001E294D">
              <w:rPr>
                <w:sz w:val="20"/>
                <w:szCs w:val="20"/>
                <w:lang w:val="cy-GB"/>
              </w:rPr>
              <w:t>practicing</w:t>
            </w:r>
            <w:r>
              <w:rPr>
                <w:sz w:val="20"/>
                <w:szCs w:val="20"/>
                <w:lang w:val="cy-GB"/>
              </w:rPr>
              <w:t xml:space="preserve"> how to pour </w:t>
            </w:r>
            <w:r w:rsidR="001E294D">
              <w:rPr>
                <w:sz w:val="20"/>
                <w:szCs w:val="20"/>
                <w:lang w:val="cy-GB"/>
              </w:rPr>
              <w:t xml:space="preserve">the </w:t>
            </w:r>
            <w:r>
              <w:rPr>
                <w:sz w:val="20"/>
                <w:szCs w:val="20"/>
                <w:lang w:val="cy-GB"/>
              </w:rPr>
              <w:t>water into the different containers.</w:t>
            </w:r>
          </w:p>
          <w:p w14:paraId="331AD694" w14:textId="77777777" w:rsidR="00CB6FF9" w:rsidRDefault="00CB6FF9" w:rsidP="00CB6FF9">
            <w:pPr>
              <w:rPr>
                <w:sz w:val="20"/>
                <w:szCs w:val="20"/>
                <w:lang w:val="cy-GB"/>
              </w:rPr>
            </w:pPr>
          </w:p>
          <w:p w14:paraId="27A6BB91" w14:textId="77777777" w:rsidR="00CB6FF9" w:rsidRDefault="00CB6FF9" w:rsidP="00CB6FF9">
            <w:pPr>
              <w:rPr>
                <w:sz w:val="20"/>
                <w:szCs w:val="20"/>
                <w:lang w:val="cy-GB"/>
              </w:rPr>
            </w:pPr>
          </w:p>
          <w:p w14:paraId="42766E4F" w14:textId="77777777" w:rsidR="00CB6FF9" w:rsidRDefault="00CB6FF9" w:rsidP="00CB6FF9">
            <w:pPr>
              <w:rPr>
                <w:sz w:val="20"/>
                <w:szCs w:val="20"/>
                <w:lang w:val="cy-GB"/>
              </w:rPr>
            </w:pPr>
          </w:p>
          <w:p w14:paraId="5472B539" w14:textId="77777777" w:rsidR="00CB6FF9" w:rsidRPr="00445670" w:rsidRDefault="00CB6FF9" w:rsidP="00CB6FF9">
            <w:pPr>
              <w:rPr>
                <w:sz w:val="20"/>
                <w:szCs w:val="20"/>
                <w:lang w:val="cy-GB"/>
              </w:rPr>
            </w:pPr>
          </w:p>
        </w:tc>
      </w:tr>
      <w:tr w:rsidR="00CB6FF9" w:rsidRPr="00445670" w14:paraId="09C3E197" w14:textId="77777777" w:rsidTr="00CB6FF9">
        <w:tc>
          <w:tcPr>
            <w:tcW w:w="1303" w:type="dxa"/>
            <w:shd w:val="clear" w:color="auto" w:fill="D9E2F3" w:themeFill="accent1" w:themeFillTint="33"/>
          </w:tcPr>
          <w:p w14:paraId="29AC43CC" w14:textId="77777777" w:rsidR="00CB6FF9" w:rsidRPr="00445670" w:rsidRDefault="00CB6FF9" w:rsidP="00CB6FF9">
            <w:pPr>
              <w:rPr>
                <w:sz w:val="20"/>
                <w:szCs w:val="20"/>
                <w:lang w:val="cy-GB"/>
              </w:rPr>
            </w:pPr>
            <w:r w:rsidRPr="00445670">
              <w:rPr>
                <w:sz w:val="20"/>
                <w:szCs w:val="20"/>
                <w:lang w:val="cy-GB"/>
              </w:rPr>
              <w:t>Plenary</w:t>
            </w:r>
          </w:p>
          <w:p w14:paraId="50B1B409" w14:textId="77777777" w:rsidR="00CB6FF9" w:rsidRPr="00445670" w:rsidRDefault="00CB6FF9" w:rsidP="00CB6FF9">
            <w:pPr>
              <w:rPr>
                <w:sz w:val="20"/>
                <w:szCs w:val="20"/>
                <w:lang w:val="cy-GB"/>
              </w:rPr>
            </w:pPr>
          </w:p>
          <w:p w14:paraId="4C54AFAF" w14:textId="77777777" w:rsidR="00CB6FF9" w:rsidRPr="00445670" w:rsidRDefault="00CB6FF9" w:rsidP="00CB6FF9">
            <w:pPr>
              <w:rPr>
                <w:sz w:val="20"/>
                <w:szCs w:val="20"/>
                <w:lang w:val="cy-GB"/>
              </w:rPr>
            </w:pPr>
          </w:p>
        </w:tc>
        <w:tc>
          <w:tcPr>
            <w:tcW w:w="7707" w:type="dxa"/>
          </w:tcPr>
          <w:p w14:paraId="67E4B46C" w14:textId="77CF7095" w:rsidR="00CB6FF9" w:rsidRPr="00125225" w:rsidRDefault="00CB6FF9" w:rsidP="00CB6FF9">
            <w:pPr>
              <w:numPr>
                <w:ilvl w:val="0"/>
                <w:numId w:val="6"/>
              </w:numPr>
              <w:rPr>
                <w:sz w:val="20"/>
                <w:szCs w:val="20"/>
                <w:lang w:val="cy-GB"/>
              </w:rPr>
            </w:pPr>
            <w:r w:rsidRPr="00125225">
              <w:rPr>
                <w:sz w:val="20"/>
                <w:szCs w:val="20"/>
                <w:lang w:val="cy-GB"/>
              </w:rPr>
              <w:lastRenderedPageBreak/>
              <w:t xml:space="preserve">As this is an asynchronous session the learners can post a picture of their work on teams so that I can give them feedback once they have completed the activity. I </w:t>
            </w:r>
            <w:r w:rsidRPr="00125225">
              <w:rPr>
                <w:sz w:val="20"/>
                <w:szCs w:val="20"/>
                <w:lang w:val="cy-GB"/>
              </w:rPr>
              <w:lastRenderedPageBreak/>
              <w:t>will aim to give the learners two stars and a wish in order to help move the learning forward by giving them something which they can practice or improve upon.</w:t>
            </w:r>
          </w:p>
          <w:p w14:paraId="4BEA89FF" w14:textId="77777777" w:rsidR="00CB6FF9" w:rsidRDefault="00CB6FF9" w:rsidP="00CB6FF9">
            <w:pPr>
              <w:rPr>
                <w:sz w:val="20"/>
                <w:szCs w:val="20"/>
                <w:lang w:val="cy-GB"/>
              </w:rPr>
            </w:pPr>
          </w:p>
          <w:p w14:paraId="7FBCD1A7" w14:textId="77777777" w:rsidR="00CB6FF9" w:rsidRPr="00445670" w:rsidRDefault="00CB6FF9" w:rsidP="00CB6FF9">
            <w:pPr>
              <w:rPr>
                <w:sz w:val="20"/>
                <w:szCs w:val="20"/>
                <w:lang w:val="cy-GB"/>
              </w:rPr>
            </w:pPr>
          </w:p>
        </w:tc>
      </w:tr>
    </w:tbl>
    <w:p w14:paraId="3AB22351" w14:textId="77777777" w:rsidR="00CB6FF9" w:rsidRPr="00D46A8E" w:rsidRDefault="00CB6FF9" w:rsidP="00CB6FF9">
      <w:pPr>
        <w:pStyle w:val="Heading1"/>
        <w:rPr>
          <w:sz w:val="28"/>
          <w:szCs w:val="28"/>
        </w:rPr>
      </w:pPr>
    </w:p>
    <w:p w14:paraId="5F019C83" w14:textId="77777777" w:rsidR="00CB6FF9" w:rsidRDefault="00CB6FF9" w:rsidP="00CB6FF9">
      <w:pPr>
        <w:rPr>
          <w:b/>
          <w:sz w:val="28"/>
          <w:szCs w:val="28"/>
          <w:lang w:val="cy-GB"/>
        </w:rPr>
      </w:pPr>
      <w:r>
        <w:rPr>
          <w:b/>
          <w:sz w:val="28"/>
          <w:szCs w:val="28"/>
          <w:lang w:val="cy-GB"/>
        </w:rPr>
        <w:t>Lesson Plan – Phase 2</w:t>
      </w:r>
    </w:p>
    <w:p w14:paraId="5BDE2F5F" w14:textId="77777777" w:rsidR="00CB6FF9" w:rsidRDefault="00CB6FF9" w:rsidP="00CB6FF9">
      <w:pPr>
        <w:rPr>
          <w:b/>
          <w:sz w:val="28"/>
          <w:szCs w:val="28"/>
          <w:lang w:val="cy-GB"/>
        </w:rPr>
      </w:pPr>
      <w:r>
        <w:rPr>
          <w:b/>
          <w:sz w:val="28"/>
          <w:szCs w:val="28"/>
          <w:lang w:val="cy-GB"/>
        </w:rPr>
        <w:t>Evaluation of the Learning Experience</w:t>
      </w:r>
    </w:p>
    <w:p w14:paraId="349790A7" w14:textId="664DE1F1" w:rsidR="00CB6FF9" w:rsidRPr="00D46A8E" w:rsidRDefault="00CB6FF9" w:rsidP="00CB6FF9">
      <w:pPr>
        <w:rPr>
          <w:b/>
          <w:sz w:val="28"/>
          <w:szCs w:val="28"/>
          <w:lang w:val="cy-GB"/>
        </w:rPr>
      </w:pPr>
      <w:r>
        <w:rPr>
          <w:b/>
          <w:sz w:val="28"/>
          <w:szCs w:val="28"/>
          <w:lang w:val="cy-GB"/>
        </w:rPr>
        <w:t>(include references to QTS)</w:t>
      </w:r>
    </w:p>
    <w:tbl>
      <w:tblPr>
        <w:tblStyle w:val="TableGrid"/>
        <w:tblW w:w="0" w:type="auto"/>
        <w:tblLook w:val="04A0" w:firstRow="1" w:lastRow="0" w:firstColumn="1" w:lastColumn="0" w:noHBand="0" w:noVBand="1"/>
      </w:tblPr>
      <w:tblGrid>
        <w:gridCol w:w="1980"/>
        <w:gridCol w:w="7030"/>
      </w:tblGrid>
      <w:tr w:rsidR="00CB6FF9" w:rsidRPr="00445670" w14:paraId="325D5BD1" w14:textId="77777777" w:rsidTr="00CB6FF9">
        <w:tc>
          <w:tcPr>
            <w:tcW w:w="9010" w:type="dxa"/>
            <w:gridSpan w:val="2"/>
            <w:shd w:val="clear" w:color="auto" w:fill="D9E2F3" w:themeFill="accent1" w:themeFillTint="33"/>
          </w:tcPr>
          <w:p w14:paraId="35952651" w14:textId="77777777" w:rsidR="00CB6FF9" w:rsidRPr="003D14F8" w:rsidRDefault="00CB6FF9" w:rsidP="00CB6FF9">
            <w:pPr>
              <w:rPr>
                <w:b/>
                <w:lang w:val="cy-GB"/>
              </w:rPr>
            </w:pPr>
            <w:r w:rsidRPr="003D14F8">
              <w:rPr>
                <w:b/>
                <w:lang w:val="cy-GB"/>
              </w:rPr>
              <w:t>Evaluation of Pupil Learning</w:t>
            </w:r>
          </w:p>
          <w:p w14:paraId="35EBCE7D" w14:textId="77777777" w:rsidR="00CB6FF9" w:rsidRPr="00445670" w:rsidRDefault="00CB6FF9" w:rsidP="00CB6FF9">
            <w:pPr>
              <w:rPr>
                <w:sz w:val="20"/>
                <w:szCs w:val="20"/>
                <w:lang w:val="cy-GB"/>
              </w:rPr>
            </w:pPr>
          </w:p>
        </w:tc>
      </w:tr>
      <w:tr w:rsidR="00CB6FF9" w:rsidRPr="00445670" w14:paraId="7BD16886" w14:textId="77777777" w:rsidTr="00CB6FF9">
        <w:tc>
          <w:tcPr>
            <w:tcW w:w="1980" w:type="dxa"/>
            <w:shd w:val="clear" w:color="auto" w:fill="D9E2F3" w:themeFill="accent1" w:themeFillTint="33"/>
          </w:tcPr>
          <w:p w14:paraId="42982290" w14:textId="77777777" w:rsidR="00CB6FF9" w:rsidRPr="00445670" w:rsidRDefault="00CB6FF9" w:rsidP="00CB6FF9">
            <w:pPr>
              <w:rPr>
                <w:sz w:val="20"/>
                <w:szCs w:val="20"/>
                <w:lang w:val="cy-GB"/>
              </w:rPr>
            </w:pPr>
            <w:r>
              <w:rPr>
                <w:sz w:val="20"/>
                <w:szCs w:val="20"/>
                <w:lang w:val="cy-GB"/>
              </w:rPr>
              <w:t>Evidence of Learning (including attitude to learning over time)</w:t>
            </w:r>
          </w:p>
        </w:tc>
        <w:tc>
          <w:tcPr>
            <w:tcW w:w="7030" w:type="dxa"/>
          </w:tcPr>
          <w:p w14:paraId="6172CCA5" w14:textId="4F83B51F" w:rsidR="00CB6FF9" w:rsidRPr="00224A2B" w:rsidRDefault="00CB6FF9" w:rsidP="00CB6FF9">
            <w:pPr>
              <w:rPr>
                <w:sz w:val="20"/>
                <w:szCs w:val="20"/>
                <w:lang w:val="cy-GB"/>
              </w:rPr>
            </w:pPr>
            <w:r w:rsidRPr="00224A2B">
              <w:rPr>
                <w:sz w:val="20"/>
                <w:szCs w:val="20"/>
                <w:lang w:val="cy-GB"/>
              </w:rPr>
              <w:t xml:space="preserve">Today I will be evaluating the learning of those who chose to participate in today’s asynchronous session. For today’s activity there were </w:t>
            </w:r>
            <w:r>
              <w:rPr>
                <w:sz w:val="20"/>
                <w:szCs w:val="20"/>
                <w:lang w:val="cy-GB"/>
              </w:rPr>
              <w:t>four</w:t>
            </w:r>
            <w:r w:rsidRPr="00224A2B">
              <w:rPr>
                <w:sz w:val="20"/>
                <w:szCs w:val="20"/>
                <w:lang w:val="cy-GB"/>
              </w:rPr>
              <w:t xml:space="preserve"> learners who handed in work via teams. I will be evaluating the learning by looking at pictures of the learners</w:t>
            </w:r>
            <w:r w:rsidR="001E294D">
              <w:rPr>
                <w:sz w:val="20"/>
                <w:szCs w:val="20"/>
                <w:lang w:val="cy-GB"/>
              </w:rPr>
              <w:t>’</w:t>
            </w:r>
            <w:r w:rsidRPr="00224A2B">
              <w:rPr>
                <w:sz w:val="20"/>
                <w:szCs w:val="20"/>
                <w:lang w:val="cy-GB"/>
              </w:rPr>
              <w:t xml:space="preserve"> work and assessing it against the success criteria for the lesson. The attitudes that I was looking for were independence and engagement with the task. </w:t>
            </w:r>
            <w:r>
              <w:rPr>
                <w:sz w:val="20"/>
                <w:szCs w:val="20"/>
                <w:lang w:val="cy-GB"/>
              </w:rPr>
              <w:t>I feel that all of the learners were able to independently engage with the task. Demonstrating the ability to be able to pour the water carefully and in a controlled way into the different size containers.</w:t>
            </w:r>
          </w:p>
          <w:p w14:paraId="0C21CA15" w14:textId="77777777" w:rsidR="00CB6FF9" w:rsidRDefault="00CB6FF9" w:rsidP="00CB6FF9">
            <w:pPr>
              <w:rPr>
                <w:sz w:val="20"/>
                <w:szCs w:val="20"/>
                <w:lang w:val="cy-GB"/>
              </w:rPr>
            </w:pPr>
          </w:p>
          <w:p w14:paraId="07524FF0" w14:textId="77777777" w:rsidR="00CB6FF9" w:rsidRPr="00445670" w:rsidRDefault="00CB6FF9" w:rsidP="00CB6FF9">
            <w:pPr>
              <w:rPr>
                <w:sz w:val="20"/>
                <w:szCs w:val="20"/>
                <w:lang w:val="cy-GB"/>
              </w:rPr>
            </w:pPr>
          </w:p>
        </w:tc>
      </w:tr>
      <w:tr w:rsidR="00CB6FF9" w:rsidRPr="00445670" w14:paraId="17BCB907" w14:textId="77777777" w:rsidTr="00CB6FF9">
        <w:trPr>
          <w:trHeight w:val="437"/>
        </w:trPr>
        <w:tc>
          <w:tcPr>
            <w:tcW w:w="1980" w:type="dxa"/>
            <w:shd w:val="clear" w:color="auto" w:fill="D9E2F3" w:themeFill="accent1" w:themeFillTint="33"/>
          </w:tcPr>
          <w:p w14:paraId="2BA3E1AE" w14:textId="77777777" w:rsidR="00CB6FF9" w:rsidRDefault="00CB6FF9" w:rsidP="00CB6FF9">
            <w:pPr>
              <w:rPr>
                <w:sz w:val="20"/>
                <w:szCs w:val="20"/>
                <w:lang w:val="cy-GB"/>
              </w:rPr>
            </w:pPr>
            <w:r>
              <w:rPr>
                <w:sz w:val="20"/>
                <w:szCs w:val="20"/>
                <w:lang w:val="cy-GB"/>
              </w:rPr>
              <w:t>Next Steps for Progress</w:t>
            </w:r>
          </w:p>
          <w:p w14:paraId="49159392" w14:textId="77777777" w:rsidR="00CB6FF9" w:rsidRPr="00445670" w:rsidRDefault="00CB6FF9" w:rsidP="00CB6FF9">
            <w:pPr>
              <w:rPr>
                <w:sz w:val="20"/>
                <w:szCs w:val="20"/>
                <w:lang w:val="cy-GB"/>
              </w:rPr>
            </w:pPr>
          </w:p>
        </w:tc>
        <w:tc>
          <w:tcPr>
            <w:tcW w:w="7030" w:type="dxa"/>
          </w:tcPr>
          <w:p w14:paraId="5BCB2D31" w14:textId="1ECB9D64" w:rsidR="00CB6FF9" w:rsidRDefault="00CB6FF9" w:rsidP="00CB6FF9">
            <w:pPr>
              <w:rPr>
                <w:sz w:val="20"/>
                <w:szCs w:val="20"/>
                <w:lang w:val="cy-GB"/>
              </w:rPr>
            </w:pPr>
            <w:r>
              <w:rPr>
                <w:sz w:val="20"/>
                <w:szCs w:val="20"/>
                <w:lang w:val="cy-GB"/>
              </w:rPr>
              <w:t xml:space="preserve">I feel that the next step moving forward for one of the learners will be to try and use both of his hands in order to steady himself when pouring the water as I felt that he found it challenging just using the one hand. Therefore, I have left feedback on teams for him to practice using both of his </w:t>
            </w:r>
            <w:r w:rsidR="00B072A4">
              <w:rPr>
                <w:sz w:val="20"/>
                <w:szCs w:val="20"/>
                <w:lang w:val="cy-GB"/>
              </w:rPr>
              <w:t xml:space="preserve">hands </w:t>
            </w:r>
            <w:r>
              <w:rPr>
                <w:sz w:val="20"/>
                <w:szCs w:val="20"/>
                <w:lang w:val="cy-GB"/>
              </w:rPr>
              <w:t>moving moving forward. Additionally, I feel that I could also revisit some of the terms that I introduced within the lesson such as most and least as I am not sure whether the learners fully understood what these words meant</w:t>
            </w:r>
            <w:r w:rsidR="00B072A4">
              <w:rPr>
                <w:sz w:val="20"/>
                <w:szCs w:val="20"/>
                <w:lang w:val="cy-GB"/>
              </w:rPr>
              <w:t xml:space="preserve"> as this was an asynchronous session</w:t>
            </w:r>
            <w:r>
              <w:rPr>
                <w:sz w:val="20"/>
                <w:szCs w:val="20"/>
                <w:lang w:val="cy-GB"/>
              </w:rPr>
              <w:t>.</w:t>
            </w:r>
          </w:p>
          <w:p w14:paraId="1C9192E2" w14:textId="77777777" w:rsidR="00CB6FF9" w:rsidRPr="00445670" w:rsidRDefault="00CB6FF9" w:rsidP="00CB6FF9">
            <w:pPr>
              <w:rPr>
                <w:sz w:val="20"/>
                <w:szCs w:val="20"/>
                <w:lang w:val="cy-GB"/>
              </w:rPr>
            </w:pPr>
          </w:p>
        </w:tc>
      </w:tr>
    </w:tbl>
    <w:p w14:paraId="794B871B" w14:textId="77777777" w:rsidR="00CB6FF9"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50D0431F" w14:textId="77777777" w:rsidTr="00CB6FF9">
        <w:tc>
          <w:tcPr>
            <w:tcW w:w="9010" w:type="dxa"/>
            <w:gridSpan w:val="2"/>
            <w:shd w:val="clear" w:color="auto" w:fill="D9E2F3" w:themeFill="accent1" w:themeFillTint="33"/>
          </w:tcPr>
          <w:p w14:paraId="618B052D" w14:textId="77777777" w:rsidR="00CB6FF9" w:rsidRPr="00825827" w:rsidRDefault="00CB6FF9" w:rsidP="00CB6FF9">
            <w:pPr>
              <w:rPr>
                <w:b/>
                <w:lang w:val="cy-GB"/>
              </w:rPr>
            </w:pPr>
            <w:r w:rsidRPr="00825827">
              <w:rPr>
                <w:b/>
                <w:lang w:val="cy-GB"/>
              </w:rPr>
              <w:t>Reflective Analy</w:t>
            </w:r>
            <w:r>
              <w:rPr>
                <w:b/>
                <w:lang w:val="cy-GB"/>
              </w:rPr>
              <w:t>sis of Teaching and Strategies f</w:t>
            </w:r>
            <w:r w:rsidRPr="00825827">
              <w:rPr>
                <w:b/>
                <w:lang w:val="cy-GB"/>
              </w:rPr>
              <w:t>or Development</w:t>
            </w:r>
            <w:r>
              <w:rPr>
                <w:b/>
                <w:lang w:val="cy-GB"/>
              </w:rPr>
              <w:t xml:space="preserve"> – including justification/rationale for pedagogical choices</w:t>
            </w:r>
          </w:p>
          <w:p w14:paraId="2D527E9E" w14:textId="77777777" w:rsidR="00CB6FF9" w:rsidRPr="00445670" w:rsidRDefault="00CB6FF9" w:rsidP="00CB6FF9">
            <w:pPr>
              <w:rPr>
                <w:sz w:val="20"/>
                <w:szCs w:val="20"/>
                <w:lang w:val="cy-GB"/>
              </w:rPr>
            </w:pPr>
          </w:p>
        </w:tc>
      </w:tr>
      <w:tr w:rsidR="00CB6FF9" w:rsidRPr="00445670" w14:paraId="23ABCE5A" w14:textId="77777777" w:rsidTr="00CB6FF9">
        <w:tc>
          <w:tcPr>
            <w:tcW w:w="1838" w:type="dxa"/>
            <w:shd w:val="clear" w:color="auto" w:fill="D9E2F3" w:themeFill="accent1" w:themeFillTint="33"/>
          </w:tcPr>
          <w:p w14:paraId="60ABE04A" w14:textId="77777777" w:rsidR="00CB6FF9" w:rsidRDefault="00CB6FF9" w:rsidP="00CB6FF9">
            <w:pPr>
              <w:rPr>
                <w:sz w:val="20"/>
                <w:szCs w:val="20"/>
                <w:lang w:val="cy-GB"/>
              </w:rPr>
            </w:pPr>
            <w:r>
              <w:rPr>
                <w:sz w:val="20"/>
                <w:szCs w:val="20"/>
                <w:lang w:val="cy-GB"/>
              </w:rPr>
              <w:t xml:space="preserve">Evidence of my Effective Practice </w:t>
            </w:r>
          </w:p>
          <w:p w14:paraId="3CC86388" w14:textId="77777777" w:rsidR="00CB6FF9" w:rsidRDefault="00CB6FF9" w:rsidP="00CB6FF9">
            <w:pPr>
              <w:rPr>
                <w:sz w:val="20"/>
                <w:szCs w:val="20"/>
                <w:lang w:val="cy-GB"/>
              </w:rPr>
            </w:pPr>
          </w:p>
          <w:p w14:paraId="6E9F1A6A" w14:textId="77777777" w:rsidR="00CB6FF9" w:rsidRPr="00445670" w:rsidRDefault="00CB6FF9" w:rsidP="00CB6FF9">
            <w:pPr>
              <w:rPr>
                <w:sz w:val="20"/>
                <w:szCs w:val="20"/>
                <w:lang w:val="cy-GB"/>
              </w:rPr>
            </w:pPr>
          </w:p>
        </w:tc>
        <w:tc>
          <w:tcPr>
            <w:tcW w:w="7172" w:type="dxa"/>
          </w:tcPr>
          <w:p w14:paraId="68C555AF" w14:textId="77777777" w:rsidR="00CB6FF9" w:rsidRDefault="00CB6FF9" w:rsidP="00CB6FF9">
            <w:pPr>
              <w:rPr>
                <w:sz w:val="20"/>
                <w:szCs w:val="20"/>
                <w:lang w:val="cy-GB"/>
              </w:rPr>
            </w:pPr>
            <w:r>
              <w:rPr>
                <w:sz w:val="20"/>
                <w:szCs w:val="20"/>
                <w:lang w:val="cy-GB"/>
              </w:rPr>
              <w:t>I feel that this was a more engaging activity for the learners to particiapte in and I felt that they had enjoyed it based on the pictures/videos of them completing the task. I was able to incorporate an area of maths within the lesson by getting the learners to think about which containers held the most/least amount of water. I also feel that not only was the lesson beneficial for the learners in terms of developing their fine motor skills but it was able to help them develop personally by learning how to do a task such as pouring a glass of water independently.</w:t>
            </w:r>
          </w:p>
          <w:p w14:paraId="7574FA1B" w14:textId="77777777" w:rsidR="00CB6FF9" w:rsidRPr="00445670" w:rsidRDefault="00CB6FF9" w:rsidP="00CB6FF9">
            <w:pPr>
              <w:rPr>
                <w:sz w:val="20"/>
                <w:szCs w:val="20"/>
                <w:lang w:val="cy-GB"/>
              </w:rPr>
            </w:pPr>
          </w:p>
        </w:tc>
      </w:tr>
      <w:tr w:rsidR="00CB6FF9" w:rsidRPr="00445670" w14:paraId="2AD39035" w14:textId="77777777" w:rsidTr="00CB6FF9">
        <w:trPr>
          <w:trHeight w:val="437"/>
        </w:trPr>
        <w:tc>
          <w:tcPr>
            <w:tcW w:w="1838" w:type="dxa"/>
            <w:shd w:val="clear" w:color="auto" w:fill="D9E2F3" w:themeFill="accent1" w:themeFillTint="33"/>
          </w:tcPr>
          <w:p w14:paraId="111825F2" w14:textId="77777777" w:rsidR="00CB6FF9" w:rsidRDefault="00CB6FF9" w:rsidP="00CB6FF9">
            <w:pPr>
              <w:rPr>
                <w:sz w:val="20"/>
                <w:szCs w:val="20"/>
                <w:lang w:val="cy-GB"/>
              </w:rPr>
            </w:pPr>
            <w:r>
              <w:rPr>
                <w:sz w:val="20"/>
                <w:szCs w:val="20"/>
                <w:lang w:val="cy-GB"/>
              </w:rPr>
              <w:t>Areas for my Development</w:t>
            </w:r>
          </w:p>
          <w:p w14:paraId="667460D2" w14:textId="77777777" w:rsidR="00CB6FF9" w:rsidRDefault="00CB6FF9" w:rsidP="00CB6FF9">
            <w:pPr>
              <w:rPr>
                <w:sz w:val="20"/>
                <w:szCs w:val="20"/>
                <w:lang w:val="cy-GB"/>
              </w:rPr>
            </w:pPr>
          </w:p>
          <w:p w14:paraId="19B34311" w14:textId="77777777" w:rsidR="00CB6FF9" w:rsidRDefault="00CB6FF9" w:rsidP="00CB6FF9">
            <w:pPr>
              <w:rPr>
                <w:sz w:val="20"/>
                <w:szCs w:val="20"/>
                <w:lang w:val="cy-GB"/>
              </w:rPr>
            </w:pPr>
            <w:r>
              <w:rPr>
                <w:sz w:val="20"/>
                <w:szCs w:val="20"/>
                <w:lang w:val="cy-GB"/>
              </w:rPr>
              <w:t>Personal Targets for Progress</w:t>
            </w:r>
          </w:p>
          <w:p w14:paraId="0D209070" w14:textId="77777777" w:rsidR="00CB6FF9" w:rsidRPr="00445670" w:rsidRDefault="00CB6FF9" w:rsidP="00CB6FF9">
            <w:pPr>
              <w:rPr>
                <w:sz w:val="20"/>
                <w:szCs w:val="20"/>
                <w:lang w:val="cy-GB"/>
              </w:rPr>
            </w:pPr>
          </w:p>
        </w:tc>
        <w:tc>
          <w:tcPr>
            <w:tcW w:w="7172" w:type="dxa"/>
          </w:tcPr>
          <w:p w14:paraId="3551C113" w14:textId="45201DC0" w:rsidR="00CB6FF9" w:rsidRDefault="00CB6FF9" w:rsidP="00CB6FF9">
            <w:pPr>
              <w:rPr>
                <w:sz w:val="20"/>
                <w:szCs w:val="20"/>
                <w:lang w:val="cy-GB"/>
              </w:rPr>
            </w:pPr>
            <w:r>
              <w:rPr>
                <w:sz w:val="20"/>
                <w:szCs w:val="20"/>
                <w:lang w:val="cy-GB"/>
              </w:rPr>
              <w:t xml:space="preserve">Although, I included the concepts of more and less within the lesson I feel that I should have spent more time actually explaining the difference between the two as the learners may not have had prior knowledge on it. This </w:t>
            </w:r>
            <w:r w:rsidR="00B072A4">
              <w:rPr>
                <w:sz w:val="20"/>
                <w:szCs w:val="20"/>
                <w:lang w:val="cy-GB"/>
              </w:rPr>
              <w:t>would</w:t>
            </w:r>
            <w:r>
              <w:rPr>
                <w:sz w:val="20"/>
                <w:szCs w:val="20"/>
                <w:lang w:val="cy-GB"/>
              </w:rPr>
              <w:t xml:space="preserve"> then have helped them further when completing the activity. I also feel that I could have gotten the learners to try and pour specific amounts of water in order to practice their control further.</w:t>
            </w:r>
          </w:p>
          <w:p w14:paraId="1C68CC13" w14:textId="77777777" w:rsidR="00CB6FF9" w:rsidRDefault="00CB6FF9" w:rsidP="00CB6FF9">
            <w:pPr>
              <w:rPr>
                <w:sz w:val="20"/>
                <w:szCs w:val="20"/>
                <w:lang w:val="cy-GB"/>
              </w:rPr>
            </w:pPr>
          </w:p>
          <w:p w14:paraId="7B69A407" w14:textId="77777777" w:rsidR="00CB6FF9" w:rsidRDefault="00CB6FF9" w:rsidP="00CB6FF9">
            <w:pPr>
              <w:rPr>
                <w:sz w:val="20"/>
                <w:szCs w:val="20"/>
                <w:lang w:val="cy-GB"/>
              </w:rPr>
            </w:pPr>
            <w:r>
              <w:rPr>
                <w:sz w:val="20"/>
                <w:szCs w:val="20"/>
                <w:lang w:val="cy-GB"/>
              </w:rPr>
              <w:t xml:space="preserve">I was able to work on my target of progression in learning through this activity as I had previously done a similar activity with the learners last week where the learners </w:t>
            </w:r>
            <w:r>
              <w:rPr>
                <w:sz w:val="20"/>
                <w:szCs w:val="20"/>
                <w:lang w:val="cy-GB"/>
              </w:rPr>
              <w:lastRenderedPageBreak/>
              <w:t>had to scoop food using a spoon. However, this week the skill was developed further as the learners had to have more control when pouring the water. The jugs of water were also heavier for them to hold than scooping the food the previous week.</w:t>
            </w:r>
          </w:p>
          <w:p w14:paraId="1EC6AA6A" w14:textId="77777777" w:rsidR="00CB6FF9" w:rsidRDefault="00CB6FF9" w:rsidP="00CB6FF9">
            <w:pPr>
              <w:rPr>
                <w:sz w:val="20"/>
                <w:szCs w:val="20"/>
                <w:lang w:val="cy-GB"/>
              </w:rPr>
            </w:pPr>
          </w:p>
          <w:p w14:paraId="46846060" w14:textId="77777777" w:rsidR="00CB6FF9" w:rsidRDefault="00CB6FF9" w:rsidP="00CB6FF9">
            <w:pPr>
              <w:rPr>
                <w:sz w:val="20"/>
                <w:szCs w:val="20"/>
                <w:lang w:val="cy-GB"/>
              </w:rPr>
            </w:pPr>
            <w:r>
              <w:rPr>
                <w:sz w:val="20"/>
                <w:szCs w:val="20"/>
                <w:lang w:val="cy-GB"/>
              </w:rPr>
              <w:t>I was also able to continue leaving the learners feedback to move the learning forward by checking what each of the learners had done and providing a next step comment. Whilst also ensuring that I recognised what they had done well and letting them know.</w:t>
            </w:r>
          </w:p>
          <w:p w14:paraId="5F7221BC" w14:textId="77777777" w:rsidR="00CB6FF9" w:rsidRDefault="00CB6FF9" w:rsidP="00CB6FF9">
            <w:pPr>
              <w:rPr>
                <w:sz w:val="20"/>
                <w:szCs w:val="20"/>
                <w:lang w:val="cy-GB"/>
              </w:rPr>
            </w:pPr>
          </w:p>
          <w:p w14:paraId="3885017D" w14:textId="77777777" w:rsidR="00CB6FF9" w:rsidRPr="006507F7" w:rsidRDefault="00CB6FF9" w:rsidP="00CB6FF9">
            <w:pPr>
              <w:rPr>
                <w:bCs/>
                <w:iCs/>
                <w:sz w:val="20"/>
                <w:szCs w:val="20"/>
                <w:u w:val="single"/>
                <w:lang w:val="en-IE"/>
              </w:rPr>
            </w:pPr>
            <w:r w:rsidRPr="006507F7">
              <w:rPr>
                <w:bCs/>
                <w:iCs/>
                <w:sz w:val="20"/>
                <w:szCs w:val="20"/>
                <w:u w:val="single"/>
                <w:lang w:val="en-IE"/>
              </w:rPr>
              <w:t>Progression in Learning</w:t>
            </w:r>
          </w:p>
          <w:p w14:paraId="6196EA3B" w14:textId="77777777" w:rsidR="00CB6FF9" w:rsidRPr="006507F7" w:rsidRDefault="00CB6FF9" w:rsidP="00CB6FF9">
            <w:pPr>
              <w:rPr>
                <w:bCs/>
                <w:i/>
                <w:sz w:val="20"/>
                <w:szCs w:val="20"/>
                <w:lang w:val="en-IE"/>
              </w:rPr>
            </w:pPr>
            <w:r w:rsidRPr="006507F7">
              <w:rPr>
                <w:bCs/>
                <w:i/>
                <w:sz w:val="20"/>
                <w:szCs w:val="20"/>
                <w:lang w:val="en-IE"/>
              </w:rPr>
              <w:t>The student-teacher demonstrates an understanding of how learning develops incrementally and tangentially, building on prior experience and learning, and plans for progress in learning based on this.</w:t>
            </w:r>
          </w:p>
          <w:p w14:paraId="75A4C0C2" w14:textId="77777777" w:rsidR="00CB6FF9" w:rsidRPr="006507F7" w:rsidRDefault="00CB6FF9" w:rsidP="00CB6FF9">
            <w:pPr>
              <w:rPr>
                <w:sz w:val="20"/>
                <w:szCs w:val="20"/>
                <w:u w:val="single"/>
                <w:lang w:val="cy-GB"/>
              </w:rPr>
            </w:pPr>
            <w:r w:rsidRPr="006507F7">
              <w:rPr>
                <w:sz w:val="20"/>
                <w:szCs w:val="20"/>
                <w:u w:val="single"/>
                <w:lang w:val="cy-GB"/>
              </w:rPr>
              <w:t>Recording and Reporting</w:t>
            </w:r>
          </w:p>
          <w:p w14:paraId="4C83BED3" w14:textId="77777777" w:rsidR="00CB6FF9" w:rsidRDefault="00CB6FF9" w:rsidP="00CB6FF9">
            <w:pPr>
              <w:rPr>
                <w:sz w:val="20"/>
                <w:szCs w:val="20"/>
                <w:lang w:val="cy-GB"/>
              </w:rPr>
            </w:pPr>
            <w:r w:rsidRPr="006507F7">
              <w:rPr>
                <w:bCs/>
                <w:i/>
                <w:sz w:val="20"/>
                <w:szCs w:val="20"/>
                <w:lang w:val="en-IE"/>
              </w:rPr>
              <w:t>The student-teacher produces appropriate, timely and accurate records and reports and gives feedback to facilitate a deeper understanding of learning and enhance the learning experience.</w:t>
            </w:r>
          </w:p>
          <w:p w14:paraId="753C714D" w14:textId="77777777" w:rsidR="00CB6FF9" w:rsidRPr="00445670" w:rsidRDefault="00CB6FF9" w:rsidP="00CB6FF9">
            <w:pPr>
              <w:rPr>
                <w:sz w:val="20"/>
                <w:szCs w:val="20"/>
                <w:lang w:val="cy-GB"/>
              </w:rPr>
            </w:pPr>
          </w:p>
        </w:tc>
      </w:tr>
    </w:tbl>
    <w:p w14:paraId="11501733" w14:textId="77777777" w:rsidR="00CB6FF9" w:rsidRPr="00445670" w:rsidRDefault="00CB6FF9" w:rsidP="00CB6FF9">
      <w:pPr>
        <w:rPr>
          <w:sz w:val="20"/>
          <w:szCs w:val="20"/>
          <w:lang w:val="cy-GB"/>
        </w:rPr>
      </w:pPr>
    </w:p>
    <w:p w14:paraId="22A8FD2E" w14:textId="54E1D7AE" w:rsidR="00CB6FF9" w:rsidRDefault="00CB6FF9" w:rsidP="00CB6FF9">
      <w:pPr>
        <w:rPr>
          <w:rFonts w:ascii="Arial" w:hAnsi="Arial" w:cs="Arial"/>
        </w:rPr>
      </w:pPr>
    </w:p>
    <w:p w14:paraId="771C1516" w14:textId="2DF8CB18" w:rsidR="00CB6FF9" w:rsidRDefault="00621683" w:rsidP="00CB6FF9">
      <w:pPr>
        <w:rPr>
          <w:rFonts w:ascii="Arial" w:hAnsi="Arial" w:cs="Arial"/>
        </w:rPr>
      </w:pPr>
      <w:r w:rsidRPr="00CB6FF9">
        <w:rPr>
          <w:rFonts w:ascii="Arial" w:hAnsi="Arial" w:cs="Arial"/>
          <w:noProof/>
        </w:rPr>
        <w:drawing>
          <wp:anchor distT="0" distB="0" distL="114300" distR="114300" simplePos="0" relativeHeight="251736064" behindDoc="0" locked="0" layoutInCell="1" allowOverlap="1" wp14:anchorId="67583DB5" wp14:editId="3C9423C6">
            <wp:simplePos x="0" y="0"/>
            <wp:positionH relativeFrom="margin">
              <wp:align>right</wp:align>
            </wp:positionH>
            <wp:positionV relativeFrom="paragraph">
              <wp:posOffset>12841</wp:posOffset>
            </wp:positionV>
            <wp:extent cx="5731510" cy="3228340"/>
            <wp:effectExtent l="0" t="0" r="254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14:sizeRelH relativeFrom="page">
              <wp14:pctWidth>0</wp14:pctWidth>
            </wp14:sizeRelH>
            <wp14:sizeRelV relativeFrom="page">
              <wp14:pctHeight>0</wp14:pctHeight>
            </wp14:sizeRelV>
          </wp:anchor>
        </w:drawing>
      </w:r>
    </w:p>
    <w:p w14:paraId="4357710E" w14:textId="0C990F24" w:rsidR="00CB6FF9" w:rsidRDefault="00CB6FF9" w:rsidP="00CB6FF9">
      <w:pPr>
        <w:rPr>
          <w:rFonts w:ascii="Arial" w:hAnsi="Arial" w:cs="Arial"/>
        </w:rPr>
      </w:pPr>
    </w:p>
    <w:p w14:paraId="66E67E84" w14:textId="69EBF8D4" w:rsidR="00CB6FF9" w:rsidRDefault="00CB6FF9" w:rsidP="00CB6FF9">
      <w:pPr>
        <w:rPr>
          <w:rFonts w:ascii="Arial" w:hAnsi="Arial" w:cs="Arial"/>
        </w:rPr>
      </w:pPr>
    </w:p>
    <w:p w14:paraId="46F5FC64" w14:textId="77C07942" w:rsidR="00CB6FF9" w:rsidRDefault="00CB6FF9" w:rsidP="00CB6FF9">
      <w:pPr>
        <w:rPr>
          <w:rFonts w:ascii="Arial" w:hAnsi="Arial" w:cs="Arial"/>
        </w:rPr>
      </w:pPr>
    </w:p>
    <w:p w14:paraId="6C1FFD6B" w14:textId="2249F5BF" w:rsidR="00CB6FF9" w:rsidRDefault="00CB6FF9" w:rsidP="00CB6FF9">
      <w:pPr>
        <w:rPr>
          <w:rFonts w:ascii="Arial" w:hAnsi="Arial" w:cs="Arial"/>
        </w:rPr>
      </w:pPr>
    </w:p>
    <w:p w14:paraId="0A656E3E" w14:textId="2FD64120" w:rsidR="00CB6FF9" w:rsidRDefault="00CB6FF9" w:rsidP="00CB6FF9">
      <w:pPr>
        <w:rPr>
          <w:rFonts w:ascii="Arial" w:hAnsi="Arial" w:cs="Arial"/>
        </w:rPr>
      </w:pPr>
    </w:p>
    <w:p w14:paraId="520227E8" w14:textId="70C31A8E" w:rsidR="00CB6FF9" w:rsidRDefault="00CB6FF9" w:rsidP="00CB6FF9">
      <w:pPr>
        <w:rPr>
          <w:rFonts w:ascii="Arial" w:hAnsi="Arial" w:cs="Arial"/>
        </w:rPr>
      </w:pPr>
    </w:p>
    <w:p w14:paraId="4191EACE" w14:textId="2E98468C" w:rsidR="00CB6FF9" w:rsidRPr="00CB6FF9" w:rsidRDefault="00CB6FF9" w:rsidP="00CB6FF9">
      <w:pPr>
        <w:rPr>
          <w:rFonts w:ascii="Arial" w:hAnsi="Arial" w:cs="Arial"/>
        </w:rPr>
      </w:pPr>
    </w:p>
    <w:p w14:paraId="22D73883" w14:textId="359FB04A" w:rsidR="00CB6FF9" w:rsidRPr="00CB6FF9" w:rsidRDefault="00CB6FF9" w:rsidP="00CB6FF9">
      <w:pPr>
        <w:rPr>
          <w:rFonts w:ascii="Arial" w:hAnsi="Arial" w:cs="Arial"/>
        </w:rPr>
      </w:pPr>
    </w:p>
    <w:p w14:paraId="4A3AD149" w14:textId="4D7BC585" w:rsidR="00CB6FF9" w:rsidRPr="00CB6FF9" w:rsidRDefault="00CB6FF9" w:rsidP="00CB6FF9">
      <w:pPr>
        <w:rPr>
          <w:rFonts w:ascii="Arial" w:hAnsi="Arial" w:cs="Arial"/>
        </w:rPr>
      </w:pPr>
    </w:p>
    <w:p w14:paraId="20555DA7" w14:textId="05F69D73" w:rsidR="00CB6FF9" w:rsidRPr="00CB6FF9" w:rsidRDefault="00CB6FF9" w:rsidP="00CB6FF9">
      <w:pPr>
        <w:rPr>
          <w:rFonts w:ascii="Arial" w:hAnsi="Arial" w:cs="Arial"/>
        </w:rPr>
      </w:pPr>
    </w:p>
    <w:p w14:paraId="6102E6B8" w14:textId="475A058C" w:rsidR="00CB6FF9" w:rsidRPr="00CB6FF9" w:rsidRDefault="00CB6FF9" w:rsidP="00CB6FF9">
      <w:pPr>
        <w:rPr>
          <w:rFonts w:ascii="Arial" w:hAnsi="Arial" w:cs="Arial"/>
        </w:rPr>
      </w:pPr>
    </w:p>
    <w:p w14:paraId="5DAA6AA8" w14:textId="1A2D246B" w:rsidR="00CB6FF9" w:rsidRDefault="00CB6FF9" w:rsidP="00CB6FF9">
      <w:pPr>
        <w:rPr>
          <w:rFonts w:ascii="Arial" w:hAnsi="Arial" w:cs="Arial"/>
        </w:rPr>
      </w:pPr>
    </w:p>
    <w:p w14:paraId="50DAED45" w14:textId="79CD4615" w:rsidR="00621683" w:rsidRDefault="00621683" w:rsidP="00CB6FF9">
      <w:pPr>
        <w:rPr>
          <w:sz w:val="28"/>
          <w:szCs w:val="28"/>
          <w:lang w:val="cy-GB"/>
        </w:rPr>
      </w:pPr>
    </w:p>
    <w:p w14:paraId="5306818C" w14:textId="3BA4C3AF" w:rsidR="00621683" w:rsidRDefault="00621683" w:rsidP="00CB6FF9">
      <w:pPr>
        <w:rPr>
          <w:sz w:val="28"/>
          <w:szCs w:val="28"/>
          <w:lang w:val="cy-GB"/>
        </w:rPr>
      </w:pPr>
    </w:p>
    <w:p w14:paraId="3AF3D2A9" w14:textId="36E57F2D" w:rsidR="00621683" w:rsidRDefault="00621683" w:rsidP="00CB6FF9">
      <w:pPr>
        <w:rPr>
          <w:sz w:val="28"/>
          <w:szCs w:val="28"/>
          <w:lang w:val="cy-GB"/>
        </w:rPr>
      </w:pPr>
    </w:p>
    <w:p w14:paraId="1D4CBCC3" w14:textId="2300CE5A" w:rsidR="00621683" w:rsidRDefault="00621683" w:rsidP="00CB6FF9">
      <w:pPr>
        <w:rPr>
          <w:sz w:val="28"/>
          <w:szCs w:val="28"/>
          <w:lang w:val="cy-GB"/>
        </w:rPr>
      </w:pPr>
    </w:p>
    <w:p w14:paraId="70F912C2" w14:textId="77777777" w:rsidR="004B590C" w:rsidRDefault="004B590C" w:rsidP="00CB6FF9">
      <w:pPr>
        <w:rPr>
          <w:sz w:val="28"/>
          <w:szCs w:val="28"/>
          <w:lang w:val="cy-GB"/>
        </w:rPr>
      </w:pPr>
    </w:p>
    <w:p w14:paraId="21DCA544" w14:textId="77777777" w:rsidR="00621683" w:rsidRPr="00D46A8E" w:rsidRDefault="00621683" w:rsidP="00CB6FF9">
      <w:pPr>
        <w:rPr>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CB6FF9" w:rsidRPr="00445670" w14:paraId="336970E6" w14:textId="77777777" w:rsidTr="00CB6FF9">
        <w:tc>
          <w:tcPr>
            <w:tcW w:w="1976" w:type="dxa"/>
            <w:shd w:val="clear" w:color="auto" w:fill="D9E2F3" w:themeFill="accent1" w:themeFillTint="33"/>
          </w:tcPr>
          <w:p w14:paraId="0A2B526A" w14:textId="77777777" w:rsidR="00CB6FF9" w:rsidRPr="00445670" w:rsidRDefault="00CB6FF9" w:rsidP="00CB6FF9">
            <w:pPr>
              <w:rPr>
                <w:sz w:val="20"/>
                <w:szCs w:val="20"/>
                <w:lang w:val="cy-GB"/>
              </w:rPr>
            </w:pPr>
            <w:r w:rsidRPr="00445670">
              <w:rPr>
                <w:sz w:val="20"/>
                <w:szCs w:val="20"/>
                <w:lang w:val="cy-GB"/>
              </w:rPr>
              <w:lastRenderedPageBreak/>
              <w:t>Student-teacher</w:t>
            </w:r>
          </w:p>
        </w:tc>
        <w:tc>
          <w:tcPr>
            <w:tcW w:w="4115" w:type="dxa"/>
          </w:tcPr>
          <w:p w14:paraId="3B055EDC" w14:textId="77777777" w:rsidR="00CB6FF9" w:rsidRDefault="00CB6FF9" w:rsidP="00CB6FF9">
            <w:pPr>
              <w:rPr>
                <w:sz w:val="20"/>
                <w:szCs w:val="20"/>
                <w:lang w:val="cy-GB"/>
              </w:rPr>
            </w:pPr>
            <w:r>
              <w:rPr>
                <w:sz w:val="20"/>
                <w:szCs w:val="20"/>
                <w:lang w:val="cy-GB"/>
              </w:rPr>
              <w:t>Ashleigh Willars</w:t>
            </w:r>
          </w:p>
          <w:p w14:paraId="5814FA28" w14:textId="77777777" w:rsidR="00CB6FF9" w:rsidRPr="00445670" w:rsidRDefault="00CB6FF9" w:rsidP="00CB6FF9">
            <w:pPr>
              <w:rPr>
                <w:sz w:val="20"/>
                <w:szCs w:val="20"/>
                <w:lang w:val="cy-GB"/>
              </w:rPr>
            </w:pPr>
          </w:p>
        </w:tc>
        <w:tc>
          <w:tcPr>
            <w:tcW w:w="709" w:type="dxa"/>
            <w:shd w:val="clear" w:color="auto" w:fill="D9E2F3" w:themeFill="accent1" w:themeFillTint="33"/>
          </w:tcPr>
          <w:p w14:paraId="37CDC160" w14:textId="77777777" w:rsidR="00CB6FF9" w:rsidRPr="00445670" w:rsidRDefault="00CB6FF9" w:rsidP="00CB6FF9">
            <w:pPr>
              <w:rPr>
                <w:sz w:val="20"/>
                <w:szCs w:val="20"/>
                <w:lang w:val="cy-GB"/>
              </w:rPr>
            </w:pPr>
            <w:r w:rsidRPr="00445670">
              <w:rPr>
                <w:sz w:val="20"/>
                <w:szCs w:val="20"/>
                <w:lang w:val="cy-GB"/>
              </w:rPr>
              <w:t>Class:</w:t>
            </w:r>
          </w:p>
        </w:tc>
        <w:tc>
          <w:tcPr>
            <w:tcW w:w="2210" w:type="dxa"/>
          </w:tcPr>
          <w:p w14:paraId="6B80487A" w14:textId="77777777" w:rsidR="00CB6FF9" w:rsidRPr="00445670" w:rsidRDefault="00CB6FF9" w:rsidP="00CB6FF9">
            <w:pPr>
              <w:rPr>
                <w:sz w:val="20"/>
                <w:szCs w:val="20"/>
                <w:lang w:val="cy-GB"/>
              </w:rPr>
            </w:pPr>
            <w:r>
              <w:rPr>
                <w:sz w:val="20"/>
                <w:szCs w:val="20"/>
                <w:lang w:val="cy-GB"/>
              </w:rPr>
              <w:t xml:space="preserve">Reception </w:t>
            </w:r>
          </w:p>
        </w:tc>
      </w:tr>
      <w:tr w:rsidR="00CB6FF9" w:rsidRPr="00445670" w14:paraId="1D7E9B81" w14:textId="77777777" w:rsidTr="00CB6FF9">
        <w:tc>
          <w:tcPr>
            <w:tcW w:w="1976" w:type="dxa"/>
            <w:shd w:val="clear" w:color="auto" w:fill="D9E2F3" w:themeFill="accent1" w:themeFillTint="33"/>
          </w:tcPr>
          <w:p w14:paraId="6F1CF5B4" w14:textId="77777777" w:rsidR="00CB6FF9" w:rsidRPr="00445670" w:rsidRDefault="00CB6FF9" w:rsidP="00CB6FF9">
            <w:pPr>
              <w:rPr>
                <w:sz w:val="20"/>
                <w:szCs w:val="20"/>
                <w:lang w:val="cy-GB"/>
              </w:rPr>
            </w:pPr>
            <w:r>
              <w:rPr>
                <w:sz w:val="20"/>
                <w:szCs w:val="20"/>
                <w:lang w:val="cy-GB"/>
              </w:rPr>
              <w:t>AoLE/Subject</w:t>
            </w:r>
          </w:p>
        </w:tc>
        <w:tc>
          <w:tcPr>
            <w:tcW w:w="4115" w:type="dxa"/>
          </w:tcPr>
          <w:p w14:paraId="450AE58A" w14:textId="77777777" w:rsidR="00CB6FF9" w:rsidRDefault="00CB6FF9" w:rsidP="00CB6FF9">
            <w:pPr>
              <w:rPr>
                <w:sz w:val="20"/>
                <w:szCs w:val="20"/>
                <w:lang w:val="cy-GB"/>
              </w:rPr>
            </w:pPr>
            <w:r>
              <w:rPr>
                <w:sz w:val="20"/>
                <w:szCs w:val="20"/>
                <w:lang w:val="cy-GB"/>
              </w:rPr>
              <w:t>Physical Development</w:t>
            </w:r>
          </w:p>
          <w:p w14:paraId="4E14AF61" w14:textId="77777777" w:rsidR="00CB6FF9" w:rsidRDefault="00CB6FF9" w:rsidP="00CB6FF9">
            <w:pPr>
              <w:rPr>
                <w:sz w:val="20"/>
                <w:szCs w:val="20"/>
                <w:lang w:val="cy-GB"/>
              </w:rPr>
            </w:pPr>
            <w:r>
              <w:rPr>
                <w:sz w:val="20"/>
                <w:szCs w:val="20"/>
                <w:lang w:val="cy-GB"/>
              </w:rPr>
              <w:t>Languages, Literacy and Communication</w:t>
            </w:r>
          </w:p>
          <w:p w14:paraId="0A990AB0" w14:textId="77777777" w:rsidR="00CB6FF9" w:rsidRDefault="00CB6FF9" w:rsidP="00CB6FF9">
            <w:pPr>
              <w:rPr>
                <w:sz w:val="20"/>
                <w:szCs w:val="20"/>
                <w:lang w:val="cy-GB"/>
              </w:rPr>
            </w:pPr>
            <w:r>
              <w:rPr>
                <w:sz w:val="20"/>
                <w:szCs w:val="20"/>
                <w:lang w:val="cy-GB"/>
              </w:rPr>
              <w:t>Personal Development</w:t>
            </w:r>
          </w:p>
          <w:p w14:paraId="2C3BAB60" w14:textId="77777777" w:rsidR="00CB6FF9" w:rsidRPr="00445670" w:rsidRDefault="00CB6FF9" w:rsidP="00CB6FF9">
            <w:pPr>
              <w:rPr>
                <w:sz w:val="20"/>
                <w:szCs w:val="20"/>
                <w:lang w:val="cy-GB"/>
              </w:rPr>
            </w:pPr>
          </w:p>
        </w:tc>
        <w:tc>
          <w:tcPr>
            <w:tcW w:w="709" w:type="dxa"/>
            <w:shd w:val="clear" w:color="auto" w:fill="D9E2F3" w:themeFill="accent1" w:themeFillTint="33"/>
          </w:tcPr>
          <w:p w14:paraId="082A4683" w14:textId="77777777" w:rsidR="00CB6FF9" w:rsidRPr="00445670" w:rsidRDefault="00CB6FF9" w:rsidP="00CB6FF9">
            <w:pPr>
              <w:rPr>
                <w:sz w:val="20"/>
                <w:szCs w:val="20"/>
                <w:lang w:val="cy-GB"/>
              </w:rPr>
            </w:pPr>
            <w:r w:rsidRPr="00445670">
              <w:rPr>
                <w:sz w:val="20"/>
                <w:szCs w:val="20"/>
                <w:lang w:val="cy-GB"/>
              </w:rPr>
              <w:t>Date:</w:t>
            </w:r>
          </w:p>
        </w:tc>
        <w:tc>
          <w:tcPr>
            <w:tcW w:w="2210" w:type="dxa"/>
          </w:tcPr>
          <w:p w14:paraId="58DFD1C0" w14:textId="77777777" w:rsidR="00CB6FF9" w:rsidRPr="00445670" w:rsidRDefault="00CB6FF9" w:rsidP="00CB6FF9">
            <w:pPr>
              <w:rPr>
                <w:sz w:val="20"/>
                <w:szCs w:val="20"/>
                <w:lang w:val="cy-GB"/>
              </w:rPr>
            </w:pPr>
            <w:r>
              <w:rPr>
                <w:sz w:val="20"/>
                <w:szCs w:val="20"/>
                <w:lang w:val="cy-GB"/>
              </w:rPr>
              <w:t>02-02-21</w:t>
            </w:r>
          </w:p>
        </w:tc>
      </w:tr>
      <w:tr w:rsidR="00CB6FF9" w:rsidRPr="00445670" w14:paraId="4C9D417B" w14:textId="77777777" w:rsidTr="00CB6FF9">
        <w:tc>
          <w:tcPr>
            <w:tcW w:w="1976" w:type="dxa"/>
            <w:shd w:val="clear" w:color="auto" w:fill="D9E2F3" w:themeFill="accent1" w:themeFillTint="33"/>
          </w:tcPr>
          <w:p w14:paraId="1D2054CB" w14:textId="77777777" w:rsidR="00CB6FF9" w:rsidRPr="00445670" w:rsidRDefault="00CB6FF9" w:rsidP="00CB6FF9">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7C61BAAC" w14:textId="77777777" w:rsidR="00CB6FF9" w:rsidRDefault="00CB6FF9" w:rsidP="00CB6FF9">
            <w:pPr>
              <w:rPr>
                <w:sz w:val="20"/>
                <w:szCs w:val="20"/>
                <w:lang w:val="cy-GB"/>
              </w:rPr>
            </w:pPr>
            <w:r>
              <w:rPr>
                <w:sz w:val="20"/>
                <w:szCs w:val="20"/>
                <w:lang w:val="cy-GB"/>
              </w:rPr>
              <w:t>To understand how to hold and use a knife and fork correctly.</w:t>
            </w:r>
          </w:p>
          <w:p w14:paraId="4C434AE6" w14:textId="77777777" w:rsidR="00CB6FF9" w:rsidRPr="00445670" w:rsidRDefault="00CB6FF9" w:rsidP="00CB6FF9">
            <w:pPr>
              <w:rPr>
                <w:sz w:val="20"/>
                <w:szCs w:val="20"/>
                <w:lang w:val="cy-GB"/>
              </w:rPr>
            </w:pPr>
          </w:p>
        </w:tc>
      </w:tr>
      <w:tr w:rsidR="00CB6FF9" w:rsidRPr="00445670" w14:paraId="0C310EA9" w14:textId="77777777" w:rsidTr="00CB6FF9">
        <w:tc>
          <w:tcPr>
            <w:tcW w:w="1976" w:type="dxa"/>
            <w:shd w:val="clear" w:color="auto" w:fill="D9E2F3" w:themeFill="accent1" w:themeFillTint="33"/>
          </w:tcPr>
          <w:p w14:paraId="47E5E30D" w14:textId="77777777" w:rsidR="00CB6FF9" w:rsidRDefault="00CB6FF9" w:rsidP="00CB6FF9">
            <w:pPr>
              <w:rPr>
                <w:sz w:val="20"/>
                <w:szCs w:val="20"/>
                <w:lang w:val="cy-GB"/>
              </w:rPr>
            </w:pPr>
            <w:r>
              <w:rPr>
                <w:sz w:val="20"/>
                <w:szCs w:val="20"/>
                <w:lang w:val="cy-GB"/>
              </w:rPr>
              <w:t>Relevant/meaningful links to:</w:t>
            </w:r>
          </w:p>
          <w:p w14:paraId="59443B9E" w14:textId="77777777" w:rsidR="00CB6FF9" w:rsidRDefault="00CB6FF9" w:rsidP="00CB6FF9">
            <w:pPr>
              <w:rPr>
                <w:sz w:val="20"/>
                <w:szCs w:val="20"/>
                <w:lang w:val="cy-GB"/>
              </w:rPr>
            </w:pPr>
            <w:r w:rsidRPr="00195049">
              <w:rPr>
                <w:sz w:val="20"/>
                <w:szCs w:val="20"/>
                <w:lang w:val="cy-GB"/>
              </w:rPr>
              <w:t xml:space="preserve">Curriculum </w:t>
            </w:r>
          </w:p>
          <w:p w14:paraId="29B00AB2" w14:textId="77777777" w:rsidR="00CB6FF9" w:rsidRPr="00716CF6" w:rsidRDefault="00CB6FF9" w:rsidP="00CB6FF9">
            <w:pPr>
              <w:rPr>
                <w:color w:val="FF0000"/>
                <w:sz w:val="20"/>
                <w:szCs w:val="20"/>
                <w:lang w:val="cy-GB"/>
              </w:rPr>
            </w:pPr>
            <w:r w:rsidRPr="00716CF6">
              <w:rPr>
                <w:color w:val="FF0000"/>
                <w:sz w:val="20"/>
                <w:szCs w:val="20"/>
                <w:lang w:val="cy-GB"/>
              </w:rPr>
              <w:t>&amp;</w:t>
            </w:r>
          </w:p>
          <w:p w14:paraId="61971086" w14:textId="77777777" w:rsidR="00CB6FF9" w:rsidRDefault="00CB6FF9" w:rsidP="00CB6FF9">
            <w:pPr>
              <w:rPr>
                <w:sz w:val="20"/>
                <w:szCs w:val="20"/>
                <w:lang w:val="cy-GB"/>
              </w:rPr>
            </w:pPr>
            <w:r>
              <w:rPr>
                <w:sz w:val="20"/>
                <w:szCs w:val="20"/>
                <w:lang w:val="cy-GB"/>
              </w:rPr>
              <w:t>Cross-curricular responsibilities</w:t>
            </w:r>
          </w:p>
          <w:p w14:paraId="7B61D7EB" w14:textId="77777777" w:rsidR="00CB6FF9" w:rsidRDefault="00CB6FF9" w:rsidP="00CB6FF9">
            <w:pPr>
              <w:rPr>
                <w:sz w:val="20"/>
                <w:szCs w:val="20"/>
                <w:lang w:val="cy-GB"/>
              </w:rPr>
            </w:pPr>
          </w:p>
        </w:tc>
        <w:tc>
          <w:tcPr>
            <w:tcW w:w="7034" w:type="dxa"/>
            <w:gridSpan w:val="3"/>
          </w:tcPr>
          <w:p w14:paraId="73A53A25" w14:textId="77777777" w:rsidR="00CB6FF9" w:rsidRPr="00C60F9F" w:rsidRDefault="00CB6FF9" w:rsidP="00CB6FF9">
            <w:pPr>
              <w:rPr>
                <w:b/>
                <w:bCs/>
                <w:color w:val="FF0000"/>
                <w:sz w:val="20"/>
                <w:szCs w:val="20"/>
                <w:lang w:val="cy-GB"/>
              </w:rPr>
            </w:pPr>
            <w:r w:rsidRPr="00C60F9F">
              <w:rPr>
                <w:b/>
                <w:bCs/>
                <w:color w:val="FF0000"/>
                <w:sz w:val="20"/>
                <w:szCs w:val="20"/>
                <w:lang w:val="cy-GB"/>
              </w:rPr>
              <w:t>Physical Development</w:t>
            </w:r>
          </w:p>
          <w:p w14:paraId="24B48D50" w14:textId="77777777" w:rsidR="00CB6FF9" w:rsidRPr="00C60F9F" w:rsidRDefault="00CB6FF9" w:rsidP="00CB6FF9">
            <w:pPr>
              <w:rPr>
                <w:b/>
                <w:bCs/>
                <w:color w:val="FF9933"/>
                <w:sz w:val="20"/>
                <w:szCs w:val="20"/>
                <w:lang w:val="cy-GB"/>
              </w:rPr>
            </w:pPr>
            <w:r w:rsidRPr="00C60F9F">
              <w:rPr>
                <w:b/>
                <w:bCs/>
                <w:color w:val="FF9933"/>
                <w:sz w:val="20"/>
                <w:szCs w:val="20"/>
                <w:lang w:val="cy-GB"/>
              </w:rPr>
              <w:t xml:space="preserve">Personal </w:t>
            </w:r>
          </w:p>
          <w:p w14:paraId="3D9DF0E2" w14:textId="77777777" w:rsidR="00CB6FF9" w:rsidRDefault="00CB6FF9" w:rsidP="00CB6FF9">
            <w:pPr>
              <w:pStyle w:val="ListParagraph"/>
              <w:numPr>
                <w:ilvl w:val="0"/>
                <w:numId w:val="41"/>
              </w:numPr>
              <w:rPr>
                <w:sz w:val="20"/>
                <w:szCs w:val="20"/>
                <w:lang w:val="cy-GB"/>
              </w:rPr>
            </w:pPr>
            <w:r>
              <w:rPr>
                <w:sz w:val="20"/>
                <w:szCs w:val="20"/>
                <w:lang w:val="cy-GB"/>
              </w:rPr>
              <w:t>Develop fine manipulative skills.</w:t>
            </w:r>
          </w:p>
          <w:p w14:paraId="6F2ED821" w14:textId="77777777" w:rsidR="00CB6FF9" w:rsidRDefault="00CB6FF9" w:rsidP="00CB6FF9">
            <w:pPr>
              <w:pStyle w:val="ListParagraph"/>
              <w:numPr>
                <w:ilvl w:val="0"/>
                <w:numId w:val="41"/>
              </w:numPr>
              <w:rPr>
                <w:sz w:val="20"/>
                <w:szCs w:val="20"/>
                <w:lang w:val="cy-GB"/>
              </w:rPr>
            </w:pPr>
            <w:r>
              <w:rPr>
                <w:sz w:val="20"/>
                <w:szCs w:val="20"/>
                <w:lang w:val="cy-GB"/>
              </w:rPr>
              <w:t>Use a range of small and large equipment and stimuli.</w:t>
            </w:r>
          </w:p>
          <w:p w14:paraId="73265582" w14:textId="77777777" w:rsidR="00CB6FF9" w:rsidRDefault="00CB6FF9" w:rsidP="00CB6FF9">
            <w:pPr>
              <w:pStyle w:val="ListParagraph"/>
              <w:numPr>
                <w:ilvl w:val="0"/>
                <w:numId w:val="41"/>
              </w:numPr>
              <w:rPr>
                <w:sz w:val="20"/>
                <w:szCs w:val="20"/>
                <w:lang w:val="cy-GB"/>
              </w:rPr>
            </w:pPr>
            <w:r>
              <w:rPr>
                <w:sz w:val="20"/>
                <w:szCs w:val="20"/>
                <w:lang w:val="cy-GB"/>
              </w:rPr>
              <w:t>Use and handle a range of tools.</w:t>
            </w:r>
          </w:p>
          <w:p w14:paraId="20AB4F3E" w14:textId="77777777" w:rsidR="00CB6FF9" w:rsidRDefault="00CB6FF9" w:rsidP="00CB6FF9">
            <w:pPr>
              <w:rPr>
                <w:sz w:val="20"/>
                <w:szCs w:val="20"/>
                <w:lang w:val="cy-GB"/>
              </w:rPr>
            </w:pPr>
          </w:p>
          <w:p w14:paraId="670BD078" w14:textId="77777777" w:rsidR="00CB6FF9" w:rsidRPr="0021504C" w:rsidRDefault="00CB6FF9" w:rsidP="00CB6FF9">
            <w:pPr>
              <w:rPr>
                <w:b/>
                <w:bCs/>
                <w:color w:val="FF0000"/>
                <w:sz w:val="20"/>
                <w:szCs w:val="20"/>
                <w:lang w:val="cy-GB"/>
              </w:rPr>
            </w:pPr>
            <w:r w:rsidRPr="0021504C">
              <w:rPr>
                <w:b/>
                <w:bCs/>
                <w:color w:val="FF0000"/>
                <w:sz w:val="20"/>
                <w:szCs w:val="20"/>
                <w:lang w:val="cy-GB"/>
              </w:rPr>
              <w:t>Languages, Literacy and Communication</w:t>
            </w:r>
          </w:p>
          <w:p w14:paraId="4B49685B" w14:textId="77777777" w:rsidR="00CB6FF9" w:rsidRPr="0021504C" w:rsidRDefault="00CB6FF9" w:rsidP="00CB6FF9">
            <w:pPr>
              <w:rPr>
                <w:b/>
                <w:bCs/>
                <w:color w:val="FF9933"/>
                <w:sz w:val="20"/>
                <w:szCs w:val="20"/>
                <w:lang w:val="cy-GB"/>
              </w:rPr>
            </w:pPr>
            <w:r w:rsidRPr="0021504C">
              <w:rPr>
                <w:b/>
                <w:bCs/>
                <w:color w:val="FF9933"/>
                <w:sz w:val="20"/>
                <w:szCs w:val="20"/>
                <w:lang w:val="cy-GB"/>
              </w:rPr>
              <w:t>Strand: Oracy</w:t>
            </w:r>
          </w:p>
          <w:p w14:paraId="5A353FF3" w14:textId="77777777" w:rsidR="00CB6FF9" w:rsidRPr="0043236B" w:rsidRDefault="00CB6FF9" w:rsidP="00CB6FF9">
            <w:pPr>
              <w:pStyle w:val="ListParagraph"/>
              <w:numPr>
                <w:ilvl w:val="0"/>
                <w:numId w:val="7"/>
              </w:numPr>
              <w:rPr>
                <w:sz w:val="20"/>
                <w:szCs w:val="20"/>
                <w:lang w:val="cy-GB"/>
              </w:rPr>
            </w:pPr>
            <w:r w:rsidRPr="00055558">
              <w:rPr>
                <w:b/>
                <w:bCs/>
                <w:color w:val="00B050"/>
                <w:sz w:val="20"/>
                <w:szCs w:val="20"/>
              </w:rPr>
              <w:t xml:space="preserve">O2 </w:t>
            </w:r>
            <w:r>
              <w:rPr>
                <w:sz w:val="20"/>
                <w:szCs w:val="20"/>
              </w:rPr>
              <w:t>- Li</w:t>
            </w:r>
            <w:r w:rsidRPr="000D3593">
              <w:rPr>
                <w:sz w:val="20"/>
                <w:szCs w:val="20"/>
              </w:rPr>
              <w:t>sten with growing attention and concentration. They show understanding of two-step instructions and basic concepts and ask simple appropriate questions.</w:t>
            </w:r>
          </w:p>
          <w:p w14:paraId="47E345C3" w14:textId="77777777" w:rsidR="00CB6FF9" w:rsidRPr="00FC000B" w:rsidRDefault="00CB6FF9" w:rsidP="00CB6FF9">
            <w:pPr>
              <w:rPr>
                <w:sz w:val="20"/>
                <w:szCs w:val="20"/>
                <w:lang w:val="cy-GB"/>
              </w:rPr>
            </w:pPr>
          </w:p>
          <w:p w14:paraId="74F826AC" w14:textId="77777777" w:rsidR="00CB6FF9" w:rsidRDefault="00CB6FF9" w:rsidP="00CB6FF9">
            <w:pPr>
              <w:rPr>
                <w:b/>
                <w:bCs/>
                <w:color w:val="FF0000"/>
                <w:sz w:val="20"/>
                <w:szCs w:val="20"/>
                <w:lang w:val="cy-GB"/>
              </w:rPr>
            </w:pPr>
            <w:r w:rsidRPr="00C60F9F">
              <w:rPr>
                <w:b/>
                <w:bCs/>
                <w:color w:val="FF0000"/>
                <w:sz w:val="20"/>
                <w:szCs w:val="20"/>
                <w:lang w:val="cy-GB"/>
              </w:rPr>
              <w:t>Literacy Numeracy Framework</w:t>
            </w:r>
          </w:p>
          <w:p w14:paraId="6EF096B5" w14:textId="77777777" w:rsidR="00CB6FF9" w:rsidRDefault="00CB6FF9" w:rsidP="00CB6FF9">
            <w:pPr>
              <w:rPr>
                <w:b/>
                <w:bCs/>
                <w:color w:val="FF9933"/>
                <w:sz w:val="20"/>
                <w:szCs w:val="20"/>
                <w:lang w:val="cy-GB"/>
              </w:rPr>
            </w:pPr>
            <w:r w:rsidRPr="00C60F9F">
              <w:rPr>
                <w:b/>
                <w:bCs/>
                <w:color w:val="FF9933"/>
                <w:sz w:val="20"/>
                <w:szCs w:val="20"/>
                <w:lang w:val="cy-GB"/>
              </w:rPr>
              <w:t>Strand: Listening</w:t>
            </w:r>
            <w:r>
              <w:rPr>
                <w:b/>
                <w:bCs/>
                <w:color w:val="FF9933"/>
                <w:sz w:val="20"/>
                <w:szCs w:val="20"/>
                <w:lang w:val="cy-GB"/>
              </w:rPr>
              <w:t xml:space="preserve"> to understand</w:t>
            </w:r>
          </w:p>
          <w:p w14:paraId="1ED29245" w14:textId="77777777" w:rsidR="00CB6FF9" w:rsidRDefault="00CB6FF9" w:rsidP="00CB6FF9">
            <w:pPr>
              <w:pStyle w:val="ListParagraph"/>
              <w:numPr>
                <w:ilvl w:val="0"/>
                <w:numId w:val="42"/>
              </w:numPr>
              <w:rPr>
                <w:sz w:val="20"/>
                <w:szCs w:val="20"/>
                <w:lang w:val="cy-GB"/>
              </w:rPr>
            </w:pPr>
            <w:r w:rsidRPr="00C60F9F">
              <w:rPr>
                <w:b/>
                <w:bCs/>
                <w:color w:val="00B050"/>
                <w:sz w:val="20"/>
                <w:szCs w:val="20"/>
                <w:lang w:val="cy-GB"/>
              </w:rPr>
              <w:t>P</w:t>
            </w:r>
            <w:r>
              <w:rPr>
                <w:b/>
                <w:bCs/>
                <w:color w:val="00B050"/>
                <w:sz w:val="20"/>
                <w:szCs w:val="20"/>
                <w:lang w:val="cy-GB"/>
              </w:rPr>
              <w:t>S</w:t>
            </w:r>
            <w:r w:rsidRPr="00C60F9F">
              <w:rPr>
                <w:b/>
                <w:bCs/>
                <w:color w:val="00B050"/>
                <w:sz w:val="20"/>
                <w:szCs w:val="20"/>
                <w:lang w:val="cy-GB"/>
              </w:rPr>
              <w:t xml:space="preserve">1 </w:t>
            </w:r>
            <w:r>
              <w:rPr>
                <w:sz w:val="20"/>
                <w:szCs w:val="20"/>
                <w:lang w:val="cy-GB"/>
              </w:rPr>
              <w:t>– I can listen to others with growing attention.</w:t>
            </w:r>
          </w:p>
          <w:p w14:paraId="0F4225EE" w14:textId="77777777" w:rsidR="00CB6FF9" w:rsidRPr="0021504C" w:rsidRDefault="00CB6FF9" w:rsidP="00CB6FF9">
            <w:pPr>
              <w:rPr>
                <w:b/>
                <w:bCs/>
                <w:color w:val="FF9933"/>
                <w:sz w:val="20"/>
                <w:szCs w:val="20"/>
                <w:u w:val="single"/>
                <w:lang w:val="cy-GB"/>
              </w:rPr>
            </w:pPr>
          </w:p>
          <w:p w14:paraId="77B5CC29" w14:textId="77777777" w:rsidR="00CB6FF9" w:rsidRPr="000363C0" w:rsidRDefault="00CB6FF9" w:rsidP="00CB6FF9">
            <w:pPr>
              <w:rPr>
                <w:b/>
                <w:bCs/>
                <w:color w:val="FF0000"/>
                <w:sz w:val="20"/>
                <w:szCs w:val="20"/>
                <w:lang w:val="cy-GB"/>
              </w:rPr>
            </w:pPr>
            <w:r w:rsidRPr="000363C0">
              <w:rPr>
                <w:b/>
                <w:bCs/>
                <w:color w:val="FF0000"/>
                <w:sz w:val="20"/>
                <w:szCs w:val="20"/>
                <w:lang w:val="cy-GB"/>
              </w:rPr>
              <w:t>The Four Purposes</w:t>
            </w:r>
          </w:p>
          <w:p w14:paraId="146643A6" w14:textId="604D4D3C" w:rsidR="00CB6FF9" w:rsidRPr="000363C0" w:rsidRDefault="00CB6FF9" w:rsidP="00CB6FF9">
            <w:pPr>
              <w:rPr>
                <w:b/>
                <w:bCs/>
                <w:color w:val="FF9933"/>
                <w:sz w:val="20"/>
                <w:szCs w:val="20"/>
                <w:lang w:val="cy-GB"/>
              </w:rPr>
            </w:pPr>
            <w:r w:rsidRPr="000363C0">
              <w:rPr>
                <w:b/>
                <w:bCs/>
                <w:color w:val="FF9933"/>
                <w:sz w:val="20"/>
                <w:szCs w:val="20"/>
                <w:lang w:val="cy-GB"/>
              </w:rPr>
              <w:t xml:space="preserve">Healthy, </w:t>
            </w:r>
            <w:r w:rsidR="001218CA">
              <w:rPr>
                <w:b/>
                <w:bCs/>
                <w:color w:val="FF9933"/>
                <w:sz w:val="20"/>
                <w:szCs w:val="20"/>
                <w:lang w:val="cy-GB"/>
              </w:rPr>
              <w:t>c</w:t>
            </w:r>
            <w:r w:rsidRPr="000363C0">
              <w:rPr>
                <w:b/>
                <w:bCs/>
                <w:color w:val="FF9933"/>
                <w:sz w:val="20"/>
                <w:szCs w:val="20"/>
                <w:lang w:val="cy-GB"/>
              </w:rPr>
              <w:t xml:space="preserve">onfident </w:t>
            </w:r>
            <w:r w:rsidR="001218CA">
              <w:rPr>
                <w:b/>
                <w:bCs/>
                <w:color w:val="FF9933"/>
                <w:sz w:val="20"/>
                <w:szCs w:val="20"/>
                <w:lang w:val="cy-GB"/>
              </w:rPr>
              <w:t>i</w:t>
            </w:r>
            <w:r w:rsidRPr="000363C0">
              <w:rPr>
                <w:b/>
                <w:bCs/>
                <w:color w:val="FF9933"/>
                <w:sz w:val="20"/>
                <w:szCs w:val="20"/>
                <w:lang w:val="cy-GB"/>
              </w:rPr>
              <w:t>ndividuals</w:t>
            </w:r>
          </w:p>
          <w:p w14:paraId="323DE96F" w14:textId="6C5B43E8" w:rsidR="00CB6FF9" w:rsidRPr="00F34F5B" w:rsidRDefault="00CB6FF9" w:rsidP="00CB6FF9">
            <w:pPr>
              <w:pStyle w:val="ListParagraph"/>
              <w:numPr>
                <w:ilvl w:val="0"/>
                <w:numId w:val="36"/>
              </w:numPr>
              <w:rPr>
                <w:sz w:val="20"/>
                <w:szCs w:val="20"/>
                <w:lang w:val="cy-GB"/>
              </w:rPr>
            </w:pPr>
            <w:r w:rsidRPr="00D66526">
              <w:rPr>
                <w:sz w:val="20"/>
                <w:szCs w:val="20"/>
                <w:lang w:val="cy-GB"/>
              </w:rPr>
              <w:t>Have the skills and knowledge to manage everyday life as independently as they can</w:t>
            </w:r>
            <w:r w:rsidR="004B590C">
              <w:rPr>
                <w:sz w:val="20"/>
                <w:szCs w:val="20"/>
                <w:lang w:val="cy-GB"/>
              </w:rPr>
              <w:t>.</w:t>
            </w:r>
          </w:p>
        </w:tc>
      </w:tr>
      <w:tr w:rsidR="00CB6FF9" w:rsidRPr="00445670" w14:paraId="26C2C86A" w14:textId="77777777" w:rsidTr="00CB6FF9">
        <w:tc>
          <w:tcPr>
            <w:tcW w:w="1976" w:type="dxa"/>
            <w:shd w:val="clear" w:color="auto" w:fill="D9E2F3" w:themeFill="accent1" w:themeFillTint="33"/>
          </w:tcPr>
          <w:p w14:paraId="510C19DF" w14:textId="77777777" w:rsidR="00CB6FF9" w:rsidRDefault="00CB6FF9" w:rsidP="00CB6FF9">
            <w:pPr>
              <w:rPr>
                <w:sz w:val="20"/>
                <w:szCs w:val="20"/>
                <w:lang w:val="cy-GB"/>
              </w:rPr>
            </w:pPr>
            <w:r>
              <w:rPr>
                <w:sz w:val="20"/>
                <w:szCs w:val="20"/>
                <w:lang w:val="cy-GB"/>
              </w:rPr>
              <w:t>Personal Targets</w:t>
            </w:r>
          </w:p>
          <w:p w14:paraId="58496DDB" w14:textId="77777777" w:rsidR="00CB6FF9" w:rsidRPr="00C8470C" w:rsidRDefault="00CB6FF9" w:rsidP="00CB6FF9">
            <w:pPr>
              <w:rPr>
                <w:sz w:val="20"/>
                <w:szCs w:val="28"/>
                <w:lang w:val="cy-GB"/>
              </w:rPr>
            </w:pPr>
            <w:r>
              <w:rPr>
                <w:sz w:val="20"/>
                <w:szCs w:val="28"/>
                <w:lang w:val="cy-GB"/>
              </w:rPr>
              <w:t xml:space="preserve">(Linked to QTS and identfied in </w:t>
            </w:r>
            <w:r w:rsidRPr="00C8470C">
              <w:rPr>
                <w:sz w:val="20"/>
                <w:szCs w:val="28"/>
                <w:lang w:val="cy-GB"/>
              </w:rPr>
              <w:t>weekly review)</w:t>
            </w:r>
          </w:p>
          <w:p w14:paraId="14084F57" w14:textId="77777777" w:rsidR="00CB6FF9" w:rsidRPr="00C8470C" w:rsidRDefault="00CB6FF9" w:rsidP="00CB6FF9">
            <w:pPr>
              <w:rPr>
                <w:sz w:val="20"/>
                <w:szCs w:val="28"/>
                <w:lang w:val="cy-GB"/>
              </w:rPr>
            </w:pPr>
          </w:p>
          <w:p w14:paraId="1DD87BD9" w14:textId="77777777" w:rsidR="00CB6FF9" w:rsidRDefault="00CB6FF9" w:rsidP="00CB6FF9">
            <w:pPr>
              <w:rPr>
                <w:sz w:val="20"/>
                <w:szCs w:val="20"/>
                <w:lang w:val="cy-GB"/>
              </w:rPr>
            </w:pPr>
          </w:p>
        </w:tc>
        <w:tc>
          <w:tcPr>
            <w:tcW w:w="7034" w:type="dxa"/>
            <w:gridSpan w:val="3"/>
          </w:tcPr>
          <w:p w14:paraId="1513F300" w14:textId="77777777" w:rsidR="00CB6FF9" w:rsidRDefault="00CB6FF9" w:rsidP="00CB6FF9">
            <w:pPr>
              <w:rPr>
                <w:sz w:val="20"/>
                <w:szCs w:val="20"/>
                <w:lang w:val="cy-GB"/>
              </w:rPr>
            </w:pPr>
            <w:r>
              <w:rPr>
                <w:sz w:val="20"/>
                <w:szCs w:val="20"/>
                <w:lang w:val="cy-GB"/>
              </w:rPr>
              <w:t xml:space="preserve">This week I am going to be working on two targets. I began working on recording and reporting last week, and while I feel that I have began to show progress for this standard both myself and my teacher feel that I could improve upon this more. Therefore, I will be aiming to ensure that I provide each and every learner with good quality feedback using the two/one star and a wish approach but also by trying to include Welsh praise within the feedback that I give. </w:t>
            </w:r>
          </w:p>
          <w:p w14:paraId="395DFF32" w14:textId="77777777" w:rsidR="00CB6FF9" w:rsidRDefault="00CB6FF9" w:rsidP="00CB6FF9">
            <w:pPr>
              <w:rPr>
                <w:sz w:val="20"/>
                <w:szCs w:val="20"/>
                <w:lang w:val="cy-GB"/>
              </w:rPr>
            </w:pPr>
          </w:p>
          <w:p w14:paraId="661403D8" w14:textId="679970EC" w:rsidR="00CB6FF9" w:rsidRDefault="00CB6FF9" w:rsidP="00CB6FF9">
            <w:pPr>
              <w:rPr>
                <w:sz w:val="20"/>
                <w:szCs w:val="20"/>
                <w:lang w:val="cy-GB"/>
              </w:rPr>
            </w:pPr>
            <w:r>
              <w:rPr>
                <w:sz w:val="20"/>
                <w:szCs w:val="20"/>
                <w:lang w:val="cy-GB"/>
              </w:rPr>
              <w:t xml:space="preserve">I am also going to be working towards placing the four purposes at the centre of my planning and teaching. I will be aiming to begin my planning using the four purposes. I will also be working towards including the </w:t>
            </w:r>
            <w:r w:rsidR="00B072A4">
              <w:rPr>
                <w:sz w:val="20"/>
                <w:szCs w:val="20"/>
                <w:lang w:val="cy-GB"/>
              </w:rPr>
              <w:t>school’s</w:t>
            </w:r>
            <w:r>
              <w:rPr>
                <w:sz w:val="20"/>
                <w:szCs w:val="20"/>
                <w:lang w:val="cy-GB"/>
              </w:rPr>
              <w:t xml:space="preserve"> four purpose characters within my teaching in order to make the learners aware of what purpose we will be focusing on within that lesson.</w:t>
            </w:r>
          </w:p>
          <w:p w14:paraId="28E457C7" w14:textId="77777777" w:rsidR="00CB6FF9" w:rsidRDefault="00CB6FF9" w:rsidP="00CB6FF9">
            <w:pPr>
              <w:rPr>
                <w:sz w:val="20"/>
                <w:szCs w:val="20"/>
                <w:lang w:val="cy-GB"/>
              </w:rPr>
            </w:pPr>
          </w:p>
          <w:p w14:paraId="5B082CC2" w14:textId="77777777" w:rsidR="00CB6FF9" w:rsidRPr="00E9352E" w:rsidRDefault="00CB6FF9" w:rsidP="00CB6FF9">
            <w:pPr>
              <w:rPr>
                <w:sz w:val="20"/>
                <w:szCs w:val="20"/>
              </w:rPr>
            </w:pPr>
            <w:r w:rsidRPr="00E9352E">
              <w:rPr>
                <w:sz w:val="20"/>
                <w:szCs w:val="20"/>
                <w:u w:val="single"/>
              </w:rPr>
              <w:t>Recording and Reporting</w:t>
            </w:r>
          </w:p>
          <w:p w14:paraId="63A9E28B" w14:textId="77777777" w:rsidR="00CB6FF9" w:rsidRPr="00E9352E" w:rsidRDefault="00CB6FF9" w:rsidP="00CB6FF9">
            <w:pPr>
              <w:rPr>
                <w:sz w:val="20"/>
                <w:szCs w:val="20"/>
              </w:rPr>
            </w:pPr>
            <w:r w:rsidRPr="00E9352E">
              <w:rPr>
                <w:i/>
                <w:iCs/>
                <w:sz w:val="20"/>
                <w:szCs w:val="20"/>
              </w:rPr>
              <w:t>The student-teacher produces appropriate, timely and accurate records and reports and gives feedback to facilitate a deeper understanding of learning and enhance the learning experience.</w:t>
            </w:r>
          </w:p>
          <w:p w14:paraId="0764E70F" w14:textId="77777777" w:rsidR="00CB6FF9" w:rsidRPr="00E9352E" w:rsidRDefault="00CB6FF9" w:rsidP="00CB6FF9">
            <w:pPr>
              <w:rPr>
                <w:sz w:val="20"/>
                <w:szCs w:val="20"/>
              </w:rPr>
            </w:pPr>
            <w:r w:rsidRPr="00E9352E">
              <w:rPr>
                <w:sz w:val="20"/>
                <w:szCs w:val="20"/>
                <w:u w:val="single"/>
              </w:rPr>
              <w:t>Four Purposes for Learners</w:t>
            </w:r>
          </w:p>
          <w:p w14:paraId="4500E7E4" w14:textId="77777777" w:rsidR="00CB6FF9" w:rsidRPr="00E9352E" w:rsidRDefault="00CB6FF9" w:rsidP="00CB6FF9">
            <w:pPr>
              <w:rPr>
                <w:i/>
                <w:iCs/>
                <w:sz w:val="20"/>
                <w:szCs w:val="20"/>
              </w:rPr>
            </w:pPr>
            <w:r w:rsidRPr="00E9352E">
              <w:rPr>
                <w:i/>
                <w:iCs/>
                <w:sz w:val="20"/>
                <w:szCs w:val="20"/>
              </w:rPr>
              <w:t>The student-teacher demonstrates a knowledge and understanding of the needs of all learners in planning, preparation and teaching, ensuring that the four purposes are the drivers for learners’ experiences.</w:t>
            </w:r>
          </w:p>
          <w:p w14:paraId="4ECCED92" w14:textId="77777777" w:rsidR="00CB6FF9" w:rsidRPr="00445670" w:rsidRDefault="00CB6FF9" w:rsidP="00CB6FF9">
            <w:pPr>
              <w:rPr>
                <w:sz w:val="20"/>
                <w:szCs w:val="20"/>
                <w:lang w:val="cy-GB"/>
              </w:rPr>
            </w:pPr>
          </w:p>
        </w:tc>
      </w:tr>
    </w:tbl>
    <w:p w14:paraId="2D03BC44"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117EB197" w14:textId="77777777" w:rsidTr="00CB6FF9">
        <w:tc>
          <w:tcPr>
            <w:tcW w:w="1838" w:type="dxa"/>
            <w:shd w:val="clear" w:color="auto" w:fill="D9E2F3" w:themeFill="accent1" w:themeFillTint="33"/>
          </w:tcPr>
          <w:p w14:paraId="035A37FA" w14:textId="77777777" w:rsidR="00CB6FF9" w:rsidRDefault="00CB6FF9" w:rsidP="00CB6FF9">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372218EF" w14:textId="77777777" w:rsidR="00CB6FF9" w:rsidRPr="00445670" w:rsidRDefault="00CB6FF9" w:rsidP="00CB6FF9">
            <w:pPr>
              <w:rPr>
                <w:sz w:val="20"/>
                <w:szCs w:val="20"/>
                <w:lang w:val="cy-GB"/>
              </w:rPr>
            </w:pPr>
          </w:p>
        </w:tc>
        <w:tc>
          <w:tcPr>
            <w:tcW w:w="7172" w:type="dxa"/>
            <w:shd w:val="clear" w:color="auto" w:fill="FFFFFF" w:themeFill="background1"/>
          </w:tcPr>
          <w:p w14:paraId="32235B9F" w14:textId="77777777" w:rsidR="00CB6FF9" w:rsidRPr="00445670" w:rsidRDefault="00CB6FF9" w:rsidP="00CB6FF9">
            <w:pPr>
              <w:rPr>
                <w:sz w:val="20"/>
                <w:szCs w:val="20"/>
                <w:lang w:val="cy-GB"/>
              </w:rPr>
            </w:pPr>
            <w:r>
              <w:rPr>
                <w:sz w:val="20"/>
                <w:szCs w:val="20"/>
                <w:lang w:val="cy-GB"/>
              </w:rPr>
              <w:t>To be able to hold and use a knife and fork correctly to cut up food.</w:t>
            </w:r>
          </w:p>
        </w:tc>
      </w:tr>
      <w:tr w:rsidR="00CB6FF9" w:rsidRPr="00445670" w14:paraId="61883C94" w14:textId="77777777" w:rsidTr="00CB6FF9">
        <w:tc>
          <w:tcPr>
            <w:tcW w:w="1838" w:type="dxa"/>
            <w:shd w:val="clear" w:color="auto" w:fill="D9E2F3" w:themeFill="accent1" w:themeFillTint="33"/>
          </w:tcPr>
          <w:p w14:paraId="446FA4A1" w14:textId="77777777" w:rsidR="00CB6FF9" w:rsidRDefault="00CB6FF9" w:rsidP="00CB6FF9">
            <w:pPr>
              <w:rPr>
                <w:sz w:val="20"/>
                <w:szCs w:val="20"/>
                <w:lang w:val="cy-GB"/>
              </w:rPr>
            </w:pPr>
            <w:r w:rsidRPr="00445670">
              <w:rPr>
                <w:sz w:val="20"/>
                <w:szCs w:val="20"/>
                <w:lang w:val="cy-GB"/>
              </w:rPr>
              <w:t xml:space="preserve">Success Criteria </w:t>
            </w:r>
          </w:p>
          <w:p w14:paraId="0A0B85DD" w14:textId="77777777" w:rsidR="00CB6FF9" w:rsidRPr="00445670" w:rsidRDefault="00CB6FF9" w:rsidP="00CB6FF9">
            <w:pPr>
              <w:rPr>
                <w:sz w:val="20"/>
                <w:szCs w:val="20"/>
                <w:lang w:val="cy-GB"/>
              </w:rPr>
            </w:pPr>
            <w:r>
              <w:rPr>
                <w:sz w:val="20"/>
                <w:szCs w:val="20"/>
                <w:lang w:val="cy-GB"/>
              </w:rPr>
              <w:lastRenderedPageBreak/>
              <w:t>(process/product)</w:t>
            </w:r>
          </w:p>
          <w:p w14:paraId="771B2CCC" w14:textId="77777777" w:rsidR="00CB6FF9" w:rsidRPr="00445670" w:rsidRDefault="00CB6FF9" w:rsidP="00CB6FF9">
            <w:pPr>
              <w:rPr>
                <w:sz w:val="20"/>
                <w:szCs w:val="20"/>
                <w:lang w:val="cy-GB"/>
              </w:rPr>
            </w:pPr>
          </w:p>
        </w:tc>
        <w:tc>
          <w:tcPr>
            <w:tcW w:w="7172" w:type="dxa"/>
          </w:tcPr>
          <w:p w14:paraId="6892932E" w14:textId="77777777" w:rsidR="00CB6FF9" w:rsidRDefault="00CB6FF9" w:rsidP="00CB6FF9">
            <w:pPr>
              <w:pStyle w:val="ListParagraph"/>
              <w:numPr>
                <w:ilvl w:val="0"/>
                <w:numId w:val="37"/>
              </w:numPr>
              <w:rPr>
                <w:sz w:val="20"/>
                <w:szCs w:val="20"/>
                <w:lang w:val="cy-GB"/>
              </w:rPr>
            </w:pPr>
            <w:r>
              <w:rPr>
                <w:sz w:val="20"/>
                <w:szCs w:val="20"/>
                <w:lang w:val="cy-GB"/>
              </w:rPr>
              <w:lastRenderedPageBreak/>
              <w:t>I can roll playdough into different size shapes using my hands.</w:t>
            </w:r>
          </w:p>
          <w:p w14:paraId="5A253C54" w14:textId="77777777" w:rsidR="00CB6FF9" w:rsidRPr="00EC03E1" w:rsidRDefault="00CB6FF9" w:rsidP="00CB6FF9">
            <w:pPr>
              <w:pStyle w:val="ListParagraph"/>
              <w:numPr>
                <w:ilvl w:val="0"/>
                <w:numId w:val="37"/>
              </w:numPr>
              <w:rPr>
                <w:sz w:val="20"/>
                <w:szCs w:val="20"/>
                <w:lang w:val="cy-GB"/>
              </w:rPr>
            </w:pPr>
            <w:r>
              <w:rPr>
                <w:sz w:val="20"/>
                <w:szCs w:val="20"/>
                <w:lang w:val="cy-GB"/>
              </w:rPr>
              <w:lastRenderedPageBreak/>
              <w:t>I can use a knife and fork correctly to cut up pretend food.</w:t>
            </w:r>
          </w:p>
        </w:tc>
      </w:tr>
    </w:tbl>
    <w:p w14:paraId="4288E058"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485C85E7" w14:textId="77777777" w:rsidTr="00CB6FF9">
        <w:trPr>
          <w:trHeight w:val="436"/>
        </w:trPr>
        <w:tc>
          <w:tcPr>
            <w:tcW w:w="1838" w:type="dxa"/>
            <w:shd w:val="clear" w:color="auto" w:fill="D9E2F3" w:themeFill="accent1" w:themeFillTint="33"/>
          </w:tcPr>
          <w:p w14:paraId="18135CFF" w14:textId="77777777" w:rsidR="00CB6FF9" w:rsidRPr="00445670" w:rsidRDefault="00CB6FF9" w:rsidP="00CB6FF9">
            <w:pPr>
              <w:rPr>
                <w:sz w:val="20"/>
                <w:szCs w:val="20"/>
                <w:lang w:val="cy-GB"/>
              </w:rPr>
            </w:pPr>
            <w:r w:rsidRPr="00445670">
              <w:rPr>
                <w:sz w:val="20"/>
                <w:szCs w:val="20"/>
                <w:lang w:val="cy-GB"/>
              </w:rPr>
              <w:t>Key Resources Hea</w:t>
            </w:r>
            <w:r>
              <w:rPr>
                <w:sz w:val="20"/>
                <w:szCs w:val="20"/>
                <w:lang w:val="cy-GB"/>
              </w:rPr>
              <w:t>l</w:t>
            </w:r>
            <w:r w:rsidRPr="00445670">
              <w:rPr>
                <w:sz w:val="20"/>
                <w:szCs w:val="20"/>
                <w:lang w:val="cy-GB"/>
              </w:rPr>
              <w:t>th &amp; Safety</w:t>
            </w:r>
          </w:p>
        </w:tc>
        <w:tc>
          <w:tcPr>
            <w:tcW w:w="7172" w:type="dxa"/>
          </w:tcPr>
          <w:p w14:paraId="39E371FD" w14:textId="77777777" w:rsidR="00CB6FF9" w:rsidRDefault="00CB6FF9" w:rsidP="00CB6FF9">
            <w:pPr>
              <w:rPr>
                <w:sz w:val="20"/>
                <w:szCs w:val="20"/>
                <w:u w:val="single"/>
                <w:lang w:val="cy-GB"/>
              </w:rPr>
            </w:pPr>
            <w:r w:rsidRPr="00EC03E1">
              <w:rPr>
                <w:sz w:val="20"/>
                <w:szCs w:val="20"/>
                <w:u w:val="single"/>
                <w:lang w:val="cy-GB"/>
              </w:rPr>
              <w:t>Key Resources</w:t>
            </w:r>
          </w:p>
          <w:p w14:paraId="6598B819" w14:textId="77777777" w:rsidR="00CB6FF9" w:rsidRDefault="00CB6FF9" w:rsidP="00CB6FF9">
            <w:pPr>
              <w:pStyle w:val="ListParagraph"/>
              <w:numPr>
                <w:ilvl w:val="0"/>
                <w:numId w:val="38"/>
              </w:numPr>
              <w:rPr>
                <w:sz w:val="20"/>
                <w:szCs w:val="20"/>
                <w:lang w:val="cy-GB"/>
              </w:rPr>
            </w:pPr>
            <w:r>
              <w:rPr>
                <w:sz w:val="20"/>
                <w:szCs w:val="20"/>
                <w:lang w:val="cy-GB"/>
              </w:rPr>
              <w:t>Playdough</w:t>
            </w:r>
          </w:p>
          <w:p w14:paraId="2EDB71F9" w14:textId="77777777" w:rsidR="00CB6FF9" w:rsidRDefault="00CB6FF9" w:rsidP="00CB6FF9">
            <w:pPr>
              <w:pStyle w:val="ListParagraph"/>
              <w:numPr>
                <w:ilvl w:val="0"/>
                <w:numId w:val="38"/>
              </w:numPr>
              <w:rPr>
                <w:sz w:val="20"/>
                <w:szCs w:val="20"/>
                <w:lang w:val="cy-GB"/>
              </w:rPr>
            </w:pPr>
            <w:r>
              <w:rPr>
                <w:sz w:val="20"/>
                <w:szCs w:val="20"/>
                <w:lang w:val="cy-GB"/>
              </w:rPr>
              <w:t>A plate</w:t>
            </w:r>
          </w:p>
          <w:p w14:paraId="33B01D99" w14:textId="77777777" w:rsidR="00CB6FF9" w:rsidRPr="00EC03E1" w:rsidRDefault="00CB6FF9" w:rsidP="00CB6FF9">
            <w:pPr>
              <w:pStyle w:val="ListParagraph"/>
              <w:numPr>
                <w:ilvl w:val="0"/>
                <w:numId w:val="38"/>
              </w:numPr>
              <w:rPr>
                <w:sz w:val="20"/>
                <w:szCs w:val="20"/>
                <w:lang w:val="cy-GB"/>
              </w:rPr>
            </w:pPr>
            <w:r>
              <w:rPr>
                <w:sz w:val="20"/>
                <w:szCs w:val="20"/>
                <w:lang w:val="cy-GB"/>
              </w:rPr>
              <w:t>A knife and fork</w:t>
            </w:r>
          </w:p>
          <w:p w14:paraId="066C3CA5" w14:textId="77777777" w:rsidR="00CB6FF9" w:rsidRDefault="00CB6FF9" w:rsidP="00CB6FF9">
            <w:pPr>
              <w:rPr>
                <w:sz w:val="20"/>
                <w:szCs w:val="20"/>
                <w:lang w:val="cy-GB"/>
              </w:rPr>
            </w:pPr>
          </w:p>
          <w:p w14:paraId="015F330D" w14:textId="77777777" w:rsidR="00CB6FF9" w:rsidRDefault="00CB6FF9" w:rsidP="00CB6FF9">
            <w:pPr>
              <w:rPr>
                <w:sz w:val="20"/>
                <w:szCs w:val="20"/>
                <w:u w:val="single"/>
                <w:lang w:val="cy-GB"/>
              </w:rPr>
            </w:pPr>
            <w:r w:rsidRPr="00EC03E1">
              <w:rPr>
                <w:sz w:val="20"/>
                <w:szCs w:val="20"/>
                <w:u w:val="single"/>
                <w:lang w:val="cy-GB"/>
              </w:rPr>
              <w:t xml:space="preserve">Health and Safety </w:t>
            </w:r>
          </w:p>
          <w:p w14:paraId="3C363A89" w14:textId="77777777" w:rsidR="00CB6FF9" w:rsidRPr="00F1136A" w:rsidRDefault="00CB6FF9" w:rsidP="00CB6FF9">
            <w:pPr>
              <w:pStyle w:val="ListParagraph"/>
              <w:numPr>
                <w:ilvl w:val="0"/>
                <w:numId w:val="39"/>
              </w:numPr>
              <w:rPr>
                <w:sz w:val="20"/>
                <w:szCs w:val="20"/>
                <w:u w:val="single"/>
                <w:lang w:val="cy-GB"/>
              </w:rPr>
            </w:pPr>
            <w:r w:rsidRPr="00EC03E1">
              <w:rPr>
                <w:sz w:val="20"/>
                <w:szCs w:val="20"/>
                <w:lang w:val="cy-GB"/>
              </w:rPr>
              <w:t>The learners will be told to ask for permisson from a parent before they collect their knife and fork. They will also be told to hold them carefully when they are walking with the cutlery and using it.</w:t>
            </w:r>
          </w:p>
          <w:p w14:paraId="0770782F" w14:textId="77777777" w:rsidR="00CB6FF9" w:rsidRPr="00EC03E1" w:rsidRDefault="00CB6FF9" w:rsidP="00CB6FF9">
            <w:pPr>
              <w:pStyle w:val="ListParagraph"/>
              <w:numPr>
                <w:ilvl w:val="0"/>
                <w:numId w:val="39"/>
              </w:numPr>
              <w:rPr>
                <w:sz w:val="20"/>
                <w:szCs w:val="20"/>
                <w:u w:val="single"/>
                <w:lang w:val="cy-GB"/>
              </w:rPr>
            </w:pPr>
            <w:r>
              <w:rPr>
                <w:sz w:val="20"/>
                <w:szCs w:val="20"/>
                <w:lang w:val="cy-GB"/>
              </w:rPr>
              <w:t>Remind the learners that even though the pretend food looks tasty they must not eat it because it is made out of playdough.</w:t>
            </w:r>
          </w:p>
          <w:p w14:paraId="00BF5CEC" w14:textId="77777777" w:rsidR="00CB6FF9" w:rsidRPr="00445670" w:rsidRDefault="00CB6FF9" w:rsidP="00CB6FF9">
            <w:pPr>
              <w:rPr>
                <w:sz w:val="20"/>
                <w:szCs w:val="20"/>
                <w:lang w:val="cy-GB"/>
              </w:rPr>
            </w:pPr>
          </w:p>
        </w:tc>
      </w:tr>
    </w:tbl>
    <w:p w14:paraId="3D9C0164" w14:textId="4BD90A17" w:rsidR="00CB6FF9" w:rsidRPr="00CB6FF9" w:rsidRDefault="00CB6FF9" w:rsidP="00CB6FF9">
      <w:pPr>
        <w:rPr>
          <w:b/>
          <w:bCs/>
          <w:sz w:val="20"/>
          <w:szCs w:val="20"/>
          <w:lang w:val="cy-GB"/>
        </w:rPr>
      </w:pPr>
    </w:p>
    <w:tbl>
      <w:tblPr>
        <w:tblStyle w:val="TableGrid"/>
        <w:tblW w:w="0" w:type="auto"/>
        <w:tblLook w:val="04A0" w:firstRow="1" w:lastRow="0" w:firstColumn="1" w:lastColumn="0" w:noHBand="0" w:noVBand="1"/>
      </w:tblPr>
      <w:tblGrid>
        <w:gridCol w:w="1303"/>
        <w:gridCol w:w="7707"/>
      </w:tblGrid>
      <w:tr w:rsidR="00CB6FF9" w:rsidRPr="00445670" w14:paraId="332CEBE5" w14:textId="77777777" w:rsidTr="00CB6FF9">
        <w:tc>
          <w:tcPr>
            <w:tcW w:w="1303" w:type="dxa"/>
            <w:shd w:val="clear" w:color="auto" w:fill="D9E2F3" w:themeFill="accent1" w:themeFillTint="33"/>
          </w:tcPr>
          <w:p w14:paraId="24EE21DC" w14:textId="77777777" w:rsidR="00CB6FF9" w:rsidRPr="00445670" w:rsidRDefault="00CB6FF9" w:rsidP="00CB6FF9">
            <w:pPr>
              <w:rPr>
                <w:sz w:val="20"/>
                <w:szCs w:val="20"/>
                <w:lang w:val="cy-GB"/>
              </w:rPr>
            </w:pPr>
            <w:r w:rsidRPr="00445670">
              <w:rPr>
                <w:sz w:val="20"/>
                <w:szCs w:val="20"/>
                <w:lang w:val="cy-GB"/>
              </w:rPr>
              <w:t>Time</w:t>
            </w:r>
          </w:p>
        </w:tc>
        <w:tc>
          <w:tcPr>
            <w:tcW w:w="7707" w:type="dxa"/>
            <w:shd w:val="clear" w:color="auto" w:fill="D9E2F3" w:themeFill="accent1" w:themeFillTint="33"/>
          </w:tcPr>
          <w:p w14:paraId="5E95C82A" w14:textId="77777777" w:rsidR="00CB6FF9" w:rsidRPr="00445670" w:rsidRDefault="00CB6FF9" w:rsidP="00CB6FF9">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CB6FF9" w:rsidRPr="00445670" w14:paraId="5C1AC80E" w14:textId="77777777" w:rsidTr="00CB6FF9">
        <w:tc>
          <w:tcPr>
            <w:tcW w:w="1303" w:type="dxa"/>
            <w:shd w:val="clear" w:color="auto" w:fill="D9E2F3" w:themeFill="accent1" w:themeFillTint="33"/>
          </w:tcPr>
          <w:p w14:paraId="5D627499" w14:textId="77777777" w:rsidR="00CB6FF9" w:rsidRDefault="00CB6FF9" w:rsidP="00CB6FF9">
            <w:pPr>
              <w:rPr>
                <w:sz w:val="20"/>
                <w:szCs w:val="20"/>
                <w:lang w:val="cy-GB"/>
              </w:rPr>
            </w:pPr>
            <w:r w:rsidRPr="00445670">
              <w:rPr>
                <w:sz w:val="20"/>
                <w:szCs w:val="20"/>
                <w:lang w:val="cy-GB"/>
              </w:rPr>
              <w:t>Links to Previous Learning</w:t>
            </w:r>
          </w:p>
          <w:p w14:paraId="25200B91" w14:textId="77777777" w:rsidR="00CB6FF9" w:rsidRPr="00445670" w:rsidRDefault="00CB6FF9" w:rsidP="00CB6FF9">
            <w:pPr>
              <w:rPr>
                <w:sz w:val="20"/>
                <w:szCs w:val="20"/>
                <w:lang w:val="cy-GB"/>
              </w:rPr>
            </w:pPr>
          </w:p>
          <w:p w14:paraId="5968886D" w14:textId="77777777" w:rsidR="00CB6FF9" w:rsidRPr="00445670" w:rsidRDefault="00CB6FF9" w:rsidP="00CB6FF9">
            <w:pPr>
              <w:rPr>
                <w:sz w:val="20"/>
                <w:szCs w:val="20"/>
                <w:lang w:val="cy-GB"/>
              </w:rPr>
            </w:pPr>
          </w:p>
        </w:tc>
        <w:tc>
          <w:tcPr>
            <w:tcW w:w="7707" w:type="dxa"/>
          </w:tcPr>
          <w:p w14:paraId="1A4693C5" w14:textId="77777777" w:rsidR="00CB6FF9" w:rsidRPr="00EC03E1" w:rsidRDefault="00CB6FF9" w:rsidP="00CB6FF9">
            <w:pPr>
              <w:rPr>
                <w:sz w:val="20"/>
                <w:szCs w:val="20"/>
                <w:lang w:val="cy-GB"/>
              </w:rPr>
            </w:pPr>
            <w:r>
              <w:rPr>
                <w:sz w:val="20"/>
                <w:szCs w:val="20"/>
                <w:lang w:val="cy-GB"/>
              </w:rPr>
              <w:t xml:space="preserve">During the last two weeks the learners have been </w:t>
            </w:r>
            <w:r w:rsidRPr="00EC03E1">
              <w:rPr>
                <w:sz w:val="20"/>
                <w:szCs w:val="20"/>
                <w:lang w:val="cy-GB"/>
              </w:rPr>
              <w:t>participating in a range of funky finger activities to develop</w:t>
            </w:r>
            <w:r>
              <w:rPr>
                <w:sz w:val="20"/>
                <w:szCs w:val="20"/>
                <w:lang w:val="cy-GB"/>
              </w:rPr>
              <w:t xml:space="preserve"> their</w:t>
            </w:r>
            <w:r w:rsidRPr="00EC03E1">
              <w:rPr>
                <w:sz w:val="20"/>
                <w:szCs w:val="20"/>
                <w:lang w:val="cy-GB"/>
              </w:rPr>
              <w:t xml:space="preserve"> fine motor skills. Each of the activities varied and included using scissors, picking up small objects, threading</w:t>
            </w:r>
            <w:r>
              <w:rPr>
                <w:sz w:val="20"/>
                <w:szCs w:val="20"/>
                <w:lang w:val="cy-GB"/>
              </w:rPr>
              <w:t xml:space="preserve">, </w:t>
            </w:r>
            <w:r w:rsidRPr="00EC03E1">
              <w:rPr>
                <w:sz w:val="20"/>
                <w:szCs w:val="20"/>
                <w:lang w:val="cy-GB"/>
              </w:rPr>
              <w:t>scooping</w:t>
            </w:r>
            <w:r>
              <w:rPr>
                <w:sz w:val="20"/>
                <w:szCs w:val="20"/>
                <w:lang w:val="cy-GB"/>
              </w:rPr>
              <w:t>, pouring, drawing and colouring</w:t>
            </w:r>
            <w:r w:rsidRPr="00EC03E1">
              <w:rPr>
                <w:sz w:val="20"/>
                <w:szCs w:val="20"/>
                <w:lang w:val="cy-GB"/>
              </w:rPr>
              <w:t>. This week’s activities will involve completing similar activities although they will be developing the learner</w:t>
            </w:r>
            <w:r>
              <w:rPr>
                <w:sz w:val="20"/>
                <w:szCs w:val="20"/>
                <w:lang w:val="cy-GB"/>
              </w:rPr>
              <w:t>s’ skills further.</w:t>
            </w:r>
          </w:p>
          <w:p w14:paraId="209F9BB3" w14:textId="77777777" w:rsidR="00CB6FF9" w:rsidRDefault="00CB6FF9" w:rsidP="00CB6FF9">
            <w:pPr>
              <w:rPr>
                <w:sz w:val="20"/>
                <w:szCs w:val="20"/>
                <w:lang w:val="cy-GB"/>
              </w:rPr>
            </w:pPr>
          </w:p>
          <w:p w14:paraId="2624DF2C" w14:textId="77777777" w:rsidR="00CB6FF9" w:rsidRDefault="00CB6FF9" w:rsidP="00CB6FF9">
            <w:pPr>
              <w:rPr>
                <w:sz w:val="20"/>
                <w:szCs w:val="20"/>
                <w:lang w:val="cy-GB"/>
              </w:rPr>
            </w:pPr>
          </w:p>
          <w:p w14:paraId="6F9256D9" w14:textId="77777777" w:rsidR="00CB6FF9" w:rsidRPr="00445670" w:rsidRDefault="00CB6FF9" w:rsidP="00CB6FF9">
            <w:pPr>
              <w:rPr>
                <w:sz w:val="20"/>
                <w:szCs w:val="20"/>
                <w:lang w:val="cy-GB"/>
              </w:rPr>
            </w:pPr>
          </w:p>
        </w:tc>
      </w:tr>
      <w:tr w:rsidR="00CB6FF9" w:rsidRPr="00445670" w14:paraId="38C636FB" w14:textId="77777777" w:rsidTr="00CB6FF9">
        <w:tc>
          <w:tcPr>
            <w:tcW w:w="1303" w:type="dxa"/>
            <w:shd w:val="clear" w:color="auto" w:fill="D9E2F3" w:themeFill="accent1" w:themeFillTint="33"/>
          </w:tcPr>
          <w:p w14:paraId="0A79996E" w14:textId="77777777" w:rsidR="00CB6FF9" w:rsidRPr="00445670" w:rsidRDefault="00CB6FF9" w:rsidP="00CB6FF9">
            <w:pPr>
              <w:rPr>
                <w:sz w:val="20"/>
                <w:szCs w:val="20"/>
                <w:lang w:val="cy-GB"/>
              </w:rPr>
            </w:pPr>
            <w:r>
              <w:rPr>
                <w:sz w:val="20"/>
                <w:szCs w:val="20"/>
                <w:lang w:val="cy-GB"/>
              </w:rPr>
              <w:t>Opening Phase</w:t>
            </w:r>
          </w:p>
          <w:p w14:paraId="75FFCA5A" w14:textId="77777777" w:rsidR="00CB6FF9" w:rsidRPr="00445670" w:rsidRDefault="00CB6FF9" w:rsidP="00CB6FF9">
            <w:pPr>
              <w:rPr>
                <w:sz w:val="20"/>
                <w:szCs w:val="20"/>
                <w:lang w:val="cy-GB"/>
              </w:rPr>
            </w:pPr>
          </w:p>
          <w:p w14:paraId="7102E424" w14:textId="77777777" w:rsidR="00CB6FF9" w:rsidRPr="00445670" w:rsidRDefault="00CB6FF9" w:rsidP="00CB6FF9">
            <w:pPr>
              <w:rPr>
                <w:sz w:val="20"/>
                <w:szCs w:val="20"/>
                <w:lang w:val="cy-GB"/>
              </w:rPr>
            </w:pPr>
          </w:p>
        </w:tc>
        <w:tc>
          <w:tcPr>
            <w:tcW w:w="7707" w:type="dxa"/>
          </w:tcPr>
          <w:p w14:paraId="16F72640" w14:textId="77777777" w:rsidR="00CB6FF9" w:rsidRDefault="00CB6FF9" w:rsidP="00CB6FF9">
            <w:pPr>
              <w:pStyle w:val="ListParagraph"/>
              <w:numPr>
                <w:ilvl w:val="0"/>
                <w:numId w:val="39"/>
              </w:numPr>
              <w:rPr>
                <w:sz w:val="20"/>
                <w:szCs w:val="20"/>
                <w:lang w:val="cy-GB"/>
              </w:rPr>
            </w:pPr>
            <w:r>
              <w:rPr>
                <w:sz w:val="20"/>
                <w:szCs w:val="20"/>
                <w:lang w:val="cy-GB"/>
              </w:rPr>
              <w:t>Explain to the learners that for today’s activity they are going to be learning how to cut up a pretend playdough meal using a knife and fork.</w:t>
            </w:r>
          </w:p>
          <w:p w14:paraId="228331C1" w14:textId="77777777" w:rsidR="00CB6FF9" w:rsidRDefault="00CB6FF9" w:rsidP="00CB6FF9">
            <w:pPr>
              <w:pStyle w:val="ListParagraph"/>
              <w:numPr>
                <w:ilvl w:val="0"/>
                <w:numId w:val="39"/>
              </w:numPr>
              <w:rPr>
                <w:sz w:val="20"/>
                <w:szCs w:val="20"/>
                <w:lang w:val="cy-GB"/>
              </w:rPr>
            </w:pPr>
            <w:r>
              <w:rPr>
                <w:sz w:val="20"/>
                <w:szCs w:val="20"/>
                <w:lang w:val="cy-GB"/>
              </w:rPr>
              <w:t>Explain to the learners that today we are going to be like Everest, she has the skills and knowledge to act independently. Can you cut up the food all by yourself?</w:t>
            </w:r>
          </w:p>
          <w:p w14:paraId="1E187E0D" w14:textId="77777777" w:rsidR="00CB6FF9" w:rsidRPr="00F1136A" w:rsidRDefault="00CB6FF9" w:rsidP="00CB6FF9">
            <w:pPr>
              <w:pStyle w:val="ListParagraph"/>
              <w:numPr>
                <w:ilvl w:val="0"/>
                <w:numId w:val="39"/>
              </w:numPr>
              <w:rPr>
                <w:sz w:val="20"/>
                <w:szCs w:val="20"/>
                <w:lang w:val="cy-GB"/>
              </w:rPr>
            </w:pPr>
            <w:r>
              <w:rPr>
                <w:sz w:val="20"/>
                <w:szCs w:val="20"/>
                <w:lang w:val="cy-GB"/>
              </w:rPr>
              <w:t>Tell the learners that today they are going to need a knife and fork, a plate and playdough.</w:t>
            </w:r>
          </w:p>
          <w:p w14:paraId="2CA87065" w14:textId="77777777" w:rsidR="00CB6FF9" w:rsidRDefault="00CB6FF9" w:rsidP="00CB6FF9">
            <w:pPr>
              <w:rPr>
                <w:sz w:val="20"/>
                <w:szCs w:val="20"/>
                <w:lang w:val="cy-GB"/>
              </w:rPr>
            </w:pPr>
          </w:p>
          <w:p w14:paraId="54ECAAF5" w14:textId="77777777" w:rsidR="00CB6FF9" w:rsidRDefault="00CB6FF9" w:rsidP="00CB6FF9">
            <w:pPr>
              <w:rPr>
                <w:sz w:val="20"/>
                <w:szCs w:val="20"/>
                <w:lang w:val="cy-GB"/>
              </w:rPr>
            </w:pPr>
          </w:p>
          <w:p w14:paraId="166751CC" w14:textId="77777777" w:rsidR="00CB6FF9" w:rsidRDefault="00CB6FF9" w:rsidP="00CB6FF9">
            <w:pPr>
              <w:rPr>
                <w:sz w:val="20"/>
                <w:szCs w:val="20"/>
                <w:lang w:val="cy-GB"/>
              </w:rPr>
            </w:pPr>
          </w:p>
          <w:p w14:paraId="14B9BBF4" w14:textId="77777777" w:rsidR="00CB6FF9" w:rsidRDefault="00CB6FF9" w:rsidP="00CB6FF9">
            <w:pPr>
              <w:rPr>
                <w:sz w:val="20"/>
                <w:szCs w:val="20"/>
                <w:lang w:val="cy-GB"/>
              </w:rPr>
            </w:pPr>
          </w:p>
          <w:p w14:paraId="346C4600" w14:textId="77777777" w:rsidR="00CB6FF9" w:rsidRPr="00445670" w:rsidRDefault="00CB6FF9" w:rsidP="00CB6FF9">
            <w:pPr>
              <w:rPr>
                <w:sz w:val="20"/>
                <w:szCs w:val="20"/>
                <w:lang w:val="cy-GB"/>
              </w:rPr>
            </w:pPr>
          </w:p>
        </w:tc>
      </w:tr>
      <w:tr w:rsidR="00CB6FF9" w:rsidRPr="00445670" w14:paraId="4E2804C3" w14:textId="77777777" w:rsidTr="00CB6FF9">
        <w:tc>
          <w:tcPr>
            <w:tcW w:w="1303" w:type="dxa"/>
            <w:shd w:val="clear" w:color="auto" w:fill="D9E2F3" w:themeFill="accent1" w:themeFillTint="33"/>
          </w:tcPr>
          <w:p w14:paraId="273811E1" w14:textId="77777777" w:rsidR="00CB6FF9" w:rsidRPr="008A60E7" w:rsidRDefault="00CB6FF9" w:rsidP="00CB6FF9">
            <w:pPr>
              <w:rPr>
                <w:sz w:val="20"/>
                <w:szCs w:val="20"/>
                <w:lang w:val="cy-GB"/>
              </w:rPr>
            </w:pPr>
            <w:r w:rsidRPr="002B2D5B">
              <w:rPr>
                <w:sz w:val="20"/>
                <w:lang w:val="cy-GB"/>
              </w:rPr>
              <w:t>Teaching &amp; Core Learning</w:t>
            </w:r>
          </w:p>
        </w:tc>
        <w:tc>
          <w:tcPr>
            <w:tcW w:w="7707" w:type="dxa"/>
          </w:tcPr>
          <w:p w14:paraId="2D129E49" w14:textId="77777777" w:rsidR="00CB6FF9" w:rsidRDefault="00CB6FF9" w:rsidP="00CB6FF9">
            <w:pPr>
              <w:pStyle w:val="ListParagraph"/>
              <w:numPr>
                <w:ilvl w:val="0"/>
                <w:numId w:val="40"/>
              </w:numPr>
              <w:rPr>
                <w:sz w:val="20"/>
                <w:szCs w:val="20"/>
                <w:lang w:val="cy-GB"/>
              </w:rPr>
            </w:pPr>
            <w:r>
              <w:rPr>
                <w:sz w:val="20"/>
                <w:szCs w:val="20"/>
                <w:lang w:val="cy-GB"/>
              </w:rPr>
              <w:t xml:space="preserve">Model to the learners how to roll out and shape the playdough to make the different foods. There will be sausage, egg and chips. Explain to the learners that Everest would not eat chips everday becuase she likes to eat healthily. </w:t>
            </w:r>
          </w:p>
          <w:p w14:paraId="3E4F1D2D" w14:textId="77777777" w:rsidR="00CB6FF9" w:rsidRDefault="00CB6FF9" w:rsidP="00CB6FF9">
            <w:pPr>
              <w:pStyle w:val="ListParagraph"/>
              <w:numPr>
                <w:ilvl w:val="0"/>
                <w:numId w:val="40"/>
              </w:numPr>
              <w:rPr>
                <w:sz w:val="20"/>
                <w:szCs w:val="20"/>
                <w:lang w:val="cy-GB"/>
              </w:rPr>
            </w:pPr>
            <w:r>
              <w:rPr>
                <w:sz w:val="20"/>
                <w:szCs w:val="20"/>
                <w:lang w:val="cy-GB"/>
              </w:rPr>
              <w:t>Show the learners how to correctly pick up the knife in one hand and the fork in the other. Explain that they must hold them with a tight grip using their fingers.</w:t>
            </w:r>
          </w:p>
          <w:p w14:paraId="7C1F2C33" w14:textId="77777777" w:rsidR="00CB6FF9" w:rsidRDefault="00CB6FF9" w:rsidP="00CB6FF9">
            <w:pPr>
              <w:pStyle w:val="ListParagraph"/>
              <w:numPr>
                <w:ilvl w:val="0"/>
                <w:numId w:val="40"/>
              </w:numPr>
              <w:rPr>
                <w:sz w:val="20"/>
                <w:szCs w:val="20"/>
                <w:lang w:val="cy-GB"/>
              </w:rPr>
            </w:pPr>
            <w:r>
              <w:rPr>
                <w:sz w:val="20"/>
                <w:szCs w:val="20"/>
                <w:lang w:val="cy-GB"/>
              </w:rPr>
              <w:t>Demonstrate how to use the knife and fork correctly by placing the fork into the sausage and cutting back and forth with the knife. This can be repeated to ensure that the learners can see how to complete the task.</w:t>
            </w:r>
          </w:p>
          <w:p w14:paraId="52EF8D19" w14:textId="048E08EC" w:rsidR="00CB6FF9" w:rsidRPr="00F1136A" w:rsidRDefault="00CB6FF9" w:rsidP="00CB6FF9">
            <w:pPr>
              <w:pStyle w:val="ListParagraph"/>
              <w:numPr>
                <w:ilvl w:val="0"/>
                <w:numId w:val="40"/>
              </w:numPr>
              <w:rPr>
                <w:sz w:val="20"/>
                <w:szCs w:val="20"/>
                <w:lang w:val="cy-GB"/>
              </w:rPr>
            </w:pPr>
            <w:r>
              <w:rPr>
                <w:sz w:val="20"/>
                <w:szCs w:val="20"/>
                <w:lang w:val="cy-GB"/>
              </w:rPr>
              <w:t>Can you cut up all of the food all by yourself. Say to the learners, I wonder if you will be able to cut up your own food when you eat your dinner tonight.</w:t>
            </w:r>
          </w:p>
          <w:p w14:paraId="4B04D990" w14:textId="77777777" w:rsidR="00CB6FF9" w:rsidRDefault="00CB6FF9" w:rsidP="00CB6FF9">
            <w:pPr>
              <w:rPr>
                <w:sz w:val="20"/>
                <w:szCs w:val="20"/>
                <w:lang w:val="cy-GB"/>
              </w:rPr>
            </w:pPr>
          </w:p>
          <w:p w14:paraId="141B4F38" w14:textId="77777777" w:rsidR="00CB6FF9" w:rsidRDefault="00CB6FF9" w:rsidP="00CB6FF9">
            <w:pPr>
              <w:rPr>
                <w:sz w:val="20"/>
                <w:szCs w:val="20"/>
                <w:lang w:val="cy-GB"/>
              </w:rPr>
            </w:pPr>
          </w:p>
          <w:p w14:paraId="76BACC04" w14:textId="77777777" w:rsidR="00CB6FF9" w:rsidRDefault="00CB6FF9" w:rsidP="00CB6FF9">
            <w:pPr>
              <w:rPr>
                <w:sz w:val="20"/>
                <w:szCs w:val="20"/>
                <w:lang w:val="cy-GB"/>
              </w:rPr>
            </w:pPr>
          </w:p>
          <w:p w14:paraId="7731A9E3" w14:textId="77777777" w:rsidR="00CB6FF9" w:rsidRDefault="00CB6FF9" w:rsidP="00CB6FF9">
            <w:pPr>
              <w:rPr>
                <w:sz w:val="20"/>
                <w:szCs w:val="20"/>
                <w:lang w:val="cy-GB"/>
              </w:rPr>
            </w:pPr>
          </w:p>
          <w:p w14:paraId="474F7428" w14:textId="77777777" w:rsidR="00CB6FF9" w:rsidRPr="00445670" w:rsidRDefault="00CB6FF9" w:rsidP="00CB6FF9">
            <w:pPr>
              <w:rPr>
                <w:sz w:val="20"/>
                <w:szCs w:val="20"/>
                <w:lang w:val="cy-GB"/>
              </w:rPr>
            </w:pPr>
          </w:p>
        </w:tc>
      </w:tr>
      <w:tr w:rsidR="00CB6FF9" w:rsidRPr="00445670" w14:paraId="23341FC4" w14:textId="77777777" w:rsidTr="00CB6FF9">
        <w:tc>
          <w:tcPr>
            <w:tcW w:w="1303" w:type="dxa"/>
            <w:shd w:val="clear" w:color="auto" w:fill="D9E2F3" w:themeFill="accent1" w:themeFillTint="33"/>
          </w:tcPr>
          <w:p w14:paraId="704B8BB2" w14:textId="77777777" w:rsidR="00CB6FF9" w:rsidRPr="00445670" w:rsidRDefault="00CB6FF9" w:rsidP="00CB6FF9">
            <w:pPr>
              <w:rPr>
                <w:sz w:val="20"/>
                <w:szCs w:val="20"/>
                <w:lang w:val="cy-GB"/>
              </w:rPr>
            </w:pPr>
            <w:r w:rsidRPr="00445670">
              <w:rPr>
                <w:sz w:val="20"/>
                <w:szCs w:val="20"/>
                <w:lang w:val="cy-GB"/>
              </w:rPr>
              <w:t>Plenary</w:t>
            </w:r>
          </w:p>
          <w:p w14:paraId="1D3B2A38" w14:textId="77777777" w:rsidR="00CB6FF9" w:rsidRPr="00445670" w:rsidRDefault="00CB6FF9" w:rsidP="00CB6FF9">
            <w:pPr>
              <w:rPr>
                <w:sz w:val="20"/>
                <w:szCs w:val="20"/>
                <w:lang w:val="cy-GB"/>
              </w:rPr>
            </w:pPr>
          </w:p>
          <w:p w14:paraId="01CF783F" w14:textId="77777777" w:rsidR="00CB6FF9" w:rsidRPr="00445670" w:rsidRDefault="00CB6FF9" w:rsidP="00CB6FF9">
            <w:pPr>
              <w:rPr>
                <w:sz w:val="20"/>
                <w:szCs w:val="20"/>
                <w:lang w:val="cy-GB"/>
              </w:rPr>
            </w:pPr>
          </w:p>
        </w:tc>
        <w:tc>
          <w:tcPr>
            <w:tcW w:w="7707" w:type="dxa"/>
          </w:tcPr>
          <w:p w14:paraId="7B945AB5" w14:textId="4C8105A3" w:rsidR="00CB6FF9" w:rsidRPr="00062251" w:rsidRDefault="00CB6FF9" w:rsidP="00CB6FF9">
            <w:pPr>
              <w:numPr>
                <w:ilvl w:val="0"/>
                <w:numId w:val="6"/>
              </w:numPr>
              <w:rPr>
                <w:sz w:val="20"/>
                <w:szCs w:val="20"/>
                <w:lang w:val="cy-GB"/>
              </w:rPr>
            </w:pPr>
            <w:r w:rsidRPr="008F2C29">
              <w:rPr>
                <w:sz w:val="20"/>
                <w:szCs w:val="20"/>
                <w:lang w:val="cy-GB"/>
              </w:rPr>
              <w:t xml:space="preserve">As this is an asynchronous session the learners can post a picture of their work on teams so that I can give them feedback once they have completed the activity. I will aim to give the learners two stars and a wish in order to help move the </w:t>
            </w:r>
            <w:r w:rsidRPr="008F2C29">
              <w:rPr>
                <w:sz w:val="20"/>
                <w:szCs w:val="20"/>
                <w:lang w:val="cy-GB"/>
              </w:rPr>
              <w:lastRenderedPageBreak/>
              <w:t>learning forward by giving them something which they can practice or improve upon.</w:t>
            </w:r>
          </w:p>
          <w:p w14:paraId="0568DEB3" w14:textId="77777777" w:rsidR="00CB6FF9" w:rsidRPr="00445670" w:rsidRDefault="00CB6FF9" w:rsidP="00CB6FF9">
            <w:pPr>
              <w:rPr>
                <w:sz w:val="20"/>
                <w:szCs w:val="20"/>
                <w:lang w:val="cy-GB"/>
              </w:rPr>
            </w:pPr>
          </w:p>
        </w:tc>
      </w:tr>
    </w:tbl>
    <w:p w14:paraId="21B37886" w14:textId="77777777" w:rsidR="00CB6FF9" w:rsidRPr="00D46A8E" w:rsidRDefault="00CB6FF9" w:rsidP="00CB6FF9">
      <w:pPr>
        <w:pStyle w:val="Heading1"/>
        <w:rPr>
          <w:sz w:val="28"/>
          <w:szCs w:val="28"/>
        </w:rPr>
      </w:pPr>
    </w:p>
    <w:p w14:paraId="7D2369BE" w14:textId="77777777" w:rsidR="00CB6FF9" w:rsidRDefault="00CB6FF9" w:rsidP="00CB6FF9">
      <w:pPr>
        <w:rPr>
          <w:b/>
          <w:sz w:val="28"/>
          <w:szCs w:val="28"/>
          <w:lang w:val="cy-GB"/>
        </w:rPr>
      </w:pPr>
      <w:r>
        <w:rPr>
          <w:b/>
          <w:sz w:val="28"/>
          <w:szCs w:val="28"/>
          <w:lang w:val="cy-GB"/>
        </w:rPr>
        <w:t>Lesson Plan – Phase 2</w:t>
      </w:r>
    </w:p>
    <w:p w14:paraId="529C9FA6" w14:textId="77777777" w:rsidR="00CB6FF9" w:rsidRDefault="00CB6FF9" w:rsidP="00CB6FF9">
      <w:pPr>
        <w:rPr>
          <w:b/>
          <w:sz w:val="28"/>
          <w:szCs w:val="28"/>
          <w:lang w:val="cy-GB"/>
        </w:rPr>
      </w:pPr>
      <w:r>
        <w:rPr>
          <w:b/>
          <w:sz w:val="28"/>
          <w:szCs w:val="28"/>
          <w:lang w:val="cy-GB"/>
        </w:rPr>
        <w:t>Evaluation of the Learning Experience</w:t>
      </w:r>
    </w:p>
    <w:p w14:paraId="32233614" w14:textId="120235DF" w:rsidR="00CB6FF9" w:rsidRPr="00D46A8E" w:rsidRDefault="00CB6FF9" w:rsidP="00CB6FF9">
      <w:pPr>
        <w:rPr>
          <w:b/>
          <w:sz w:val="28"/>
          <w:szCs w:val="28"/>
          <w:lang w:val="cy-GB"/>
        </w:rPr>
      </w:pPr>
      <w:r>
        <w:rPr>
          <w:b/>
          <w:sz w:val="28"/>
          <w:szCs w:val="28"/>
          <w:lang w:val="cy-GB"/>
        </w:rPr>
        <w:t>(include references to QTS)</w:t>
      </w:r>
    </w:p>
    <w:tbl>
      <w:tblPr>
        <w:tblStyle w:val="TableGrid"/>
        <w:tblW w:w="0" w:type="auto"/>
        <w:tblLook w:val="04A0" w:firstRow="1" w:lastRow="0" w:firstColumn="1" w:lastColumn="0" w:noHBand="0" w:noVBand="1"/>
      </w:tblPr>
      <w:tblGrid>
        <w:gridCol w:w="1980"/>
        <w:gridCol w:w="7030"/>
      </w:tblGrid>
      <w:tr w:rsidR="00CB6FF9" w:rsidRPr="00445670" w14:paraId="0ED1AEAA" w14:textId="77777777" w:rsidTr="00CB6FF9">
        <w:tc>
          <w:tcPr>
            <w:tcW w:w="9010" w:type="dxa"/>
            <w:gridSpan w:val="2"/>
            <w:shd w:val="clear" w:color="auto" w:fill="D9E2F3" w:themeFill="accent1" w:themeFillTint="33"/>
          </w:tcPr>
          <w:p w14:paraId="0BDE6A5F" w14:textId="77777777" w:rsidR="00CB6FF9" w:rsidRPr="003D14F8" w:rsidRDefault="00CB6FF9" w:rsidP="00CB6FF9">
            <w:pPr>
              <w:rPr>
                <w:b/>
                <w:lang w:val="cy-GB"/>
              </w:rPr>
            </w:pPr>
            <w:r w:rsidRPr="003D14F8">
              <w:rPr>
                <w:b/>
                <w:lang w:val="cy-GB"/>
              </w:rPr>
              <w:t>Evaluation of Pupil Learning</w:t>
            </w:r>
          </w:p>
          <w:p w14:paraId="6EA36E77" w14:textId="77777777" w:rsidR="00CB6FF9" w:rsidRPr="00445670" w:rsidRDefault="00CB6FF9" w:rsidP="00CB6FF9">
            <w:pPr>
              <w:rPr>
                <w:sz w:val="20"/>
                <w:szCs w:val="20"/>
                <w:lang w:val="cy-GB"/>
              </w:rPr>
            </w:pPr>
          </w:p>
        </w:tc>
      </w:tr>
      <w:tr w:rsidR="00CB6FF9" w:rsidRPr="00445670" w14:paraId="41DE4FD4" w14:textId="77777777" w:rsidTr="00CB6FF9">
        <w:tc>
          <w:tcPr>
            <w:tcW w:w="1980" w:type="dxa"/>
            <w:shd w:val="clear" w:color="auto" w:fill="D9E2F3" w:themeFill="accent1" w:themeFillTint="33"/>
          </w:tcPr>
          <w:p w14:paraId="1D2664BC" w14:textId="77777777" w:rsidR="00CB6FF9" w:rsidRPr="00445670" w:rsidRDefault="00CB6FF9" w:rsidP="00CB6FF9">
            <w:pPr>
              <w:rPr>
                <w:sz w:val="20"/>
                <w:szCs w:val="20"/>
                <w:lang w:val="cy-GB"/>
              </w:rPr>
            </w:pPr>
            <w:r>
              <w:rPr>
                <w:sz w:val="20"/>
                <w:szCs w:val="20"/>
                <w:lang w:val="cy-GB"/>
              </w:rPr>
              <w:t>Evidence of Learning (including attitude to learning over time)</w:t>
            </w:r>
          </w:p>
        </w:tc>
        <w:tc>
          <w:tcPr>
            <w:tcW w:w="7030" w:type="dxa"/>
          </w:tcPr>
          <w:p w14:paraId="64F343E1" w14:textId="79D0E1E9" w:rsidR="00CB6FF9" w:rsidRDefault="00CB6FF9" w:rsidP="00CB6FF9">
            <w:pPr>
              <w:rPr>
                <w:sz w:val="20"/>
                <w:szCs w:val="20"/>
                <w:lang w:val="cy-GB"/>
              </w:rPr>
            </w:pPr>
            <w:r w:rsidRPr="002C3D96">
              <w:rPr>
                <w:sz w:val="20"/>
                <w:szCs w:val="20"/>
                <w:lang w:val="cy-GB"/>
              </w:rPr>
              <w:t xml:space="preserve">Today I will be evaluating the learning of those who chose to participate in today’s asynchronous session. For today’s activity there were </w:t>
            </w:r>
            <w:r>
              <w:rPr>
                <w:sz w:val="20"/>
                <w:szCs w:val="20"/>
                <w:lang w:val="cy-GB"/>
              </w:rPr>
              <w:t>five</w:t>
            </w:r>
            <w:r w:rsidRPr="002C3D96">
              <w:rPr>
                <w:sz w:val="20"/>
                <w:szCs w:val="20"/>
                <w:lang w:val="cy-GB"/>
              </w:rPr>
              <w:t xml:space="preserve"> learners who handed in work via teams. I will be evaluating the learning by looking at pictures of the learners</w:t>
            </w:r>
            <w:r w:rsidR="00B072A4">
              <w:rPr>
                <w:sz w:val="20"/>
                <w:szCs w:val="20"/>
                <w:lang w:val="cy-GB"/>
              </w:rPr>
              <w:t>’</w:t>
            </w:r>
            <w:r w:rsidRPr="002C3D96">
              <w:rPr>
                <w:sz w:val="20"/>
                <w:szCs w:val="20"/>
                <w:lang w:val="cy-GB"/>
              </w:rPr>
              <w:t xml:space="preserve"> work and assessing it against the success criteria for the lesson. The attitudes that I was looking for were independence and engagement with the task.</w:t>
            </w:r>
            <w:r>
              <w:rPr>
                <w:sz w:val="20"/>
                <w:szCs w:val="20"/>
                <w:lang w:val="cy-GB"/>
              </w:rPr>
              <w:t xml:space="preserve"> All of the learners were able to demonstrate independence during the task whilst cutting up the pretend food. The learners demonstrated engagement by coming up with their own ideas for the food as they were able to go beyond what I had shown them.</w:t>
            </w:r>
          </w:p>
          <w:p w14:paraId="638008CB" w14:textId="77777777" w:rsidR="00CB6FF9" w:rsidRPr="00445670" w:rsidRDefault="00CB6FF9" w:rsidP="00CB6FF9">
            <w:pPr>
              <w:rPr>
                <w:sz w:val="20"/>
                <w:szCs w:val="20"/>
                <w:lang w:val="cy-GB"/>
              </w:rPr>
            </w:pPr>
          </w:p>
        </w:tc>
      </w:tr>
      <w:tr w:rsidR="00CB6FF9" w:rsidRPr="00445670" w14:paraId="5207C11D" w14:textId="77777777" w:rsidTr="00CB6FF9">
        <w:trPr>
          <w:trHeight w:val="437"/>
        </w:trPr>
        <w:tc>
          <w:tcPr>
            <w:tcW w:w="1980" w:type="dxa"/>
            <w:shd w:val="clear" w:color="auto" w:fill="D9E2F3" w:themeFill="accent1" w:themeFillTint="33"/>
          </w:tcPr>
          <w:p w14:paraId="08A94A11" w14:textId="77777777" w:rsidR="00CB6FF9" w:rsidRDefault="00CB6FF9" w:rsidP="00CB6FF9">
            <w:pPr>
              <w:rPr>
                <w:sz w:val="20"/>
                <w:szCs w:val="20"/>
                <w:lang w:val="cy-GB"/>
              </w:rPr>
            </w:pPr>
            <w:r>
              <w:rPr>
                <w:sz w:val="20"/>
                <w:szCs w:val="20"/>
                <w:lang w:val="cy-GB"/>
              </w:rPr>
              <w:t>Next Steps for Progress</w:t>
            </w:r>
          </w:p>
          <w:p w14:paraId="618B1DAE" w14:textId="77777777" w:rsidR="00CB6FF9" w:rsidRPr="00445670" w:rsidRDefault="00CB6FF9" w:rsidP="00CB6FF9">
            <w:pPr>
              <w:rPr>
                <w:sz w:val="20"/>
                <w:szCs w:val="20"/>
                <w:lang w:val="cy-GB"/>
              </w:rPr>
            </w:pPr>
          </w:p>
        </w:tc>
        <w:tc>
          <w:tcPr>
            <w:tcW w:w="7030" w:type="dxa"/>
          </w:tcPr>
          <w:p w14:paraId="30FE7C32" w14:textId="77777777" w:rsidR="00CB6FF9" w:rsidRDefault="00CB6FF9" w:rsidP="00CB6FF9">
            <w:pPr>
              <w:rPr>
                <w:sz w:val="20"/>
                <w:szCs w:val="20"/>
                <w:lang w:val="cy-GB"/>
              </w:rPr>
            </w:pPr>
            <w:r>
              <w:rPr>
                <w:sz w:val="20"/>
                <w:szCs w:val="20"/>
                <w:lang w:val="cy-GB"/>
              </w:rPr>
              <w:t>Although I do not personally know how many of the learners use a knife and fork whilst at home I do feel that all of the learners could benefit from using a knife and fork to cut up real food. They could begin with simple and soft foods to cut up to enable them to begin learning how a knife and fork should be used. In order to implement this I have challenged all of the learners to practice cutting up their own food at home.</w:t>
            </w:r>
          </w:p>
          <w:p w14:paraId="2DEF57CB" w14:textId="77777777" w:rsidR="00CB6FF9" w:rsidRPr="00445670" w:rsidRDefault="00CB6FF9" w:rsidP="00CB6FF9">
            <w:pPr>
              <w:rPr>
                <w:sz w:val="20"/>
                <w:szCs w:val="20"/>
                <w:lang w:val="cy-GB"/>
              </w:rPr>
            </w:pPr>
          </w:p>
        </w:tc>
      </w:tr>
    </w:tbl>
    <w:p w14:paraId="2136E692" w14:textId="77777777" w:rsidR="00CB6FF9"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0BC3432C" w14:textId="77777777" w:rsidTr="00CB6FF9">
        <w:tc>
          <w:tcPr>
            <w:tcW w:w="9010" w:type="dxa"/>
            <w:gridSpan w:val="2"/>
            <w:shd w:val="clear" w:color="auto" w:fill="D9E2F3" w:themeFill="accent1" w:themeFillTint="33"/>
          </w:tcPr>
          <w:p w14:paraId="5238395E" w14:textId="77777777" w:rsidR="00CB6FF9" w:rsidRPr="00825827" w:rsidRDefault="00CB6FF9" w:rsidP="00CB6FF9">
            <w:pPr>
              <w:rPr>
                <w:b/>
                <w:lang w:val="cy-GB"/>
              </w:rPr>
            </w:pPr>
            <w:r w:rsidRPr="00825827">
              <w:rPr>
                <w:b/>
                <w:lang w:val="cy-GB"/>
              </w:rPr>
              <w:t>Reflective Analy</w:t>
            </w:r>
            <w:r>
              <w:rPr>
                <w:b/>
                <w:lang w:val="cy-GB"/>
              </w:rPr>
              <w:t>sis of Teaching and Strategies f</w:t>
            </w:r>
            <w:r w:rsidRPr="00825827">
              <w:rPr>
                <w:b/>
                <w:lang w:val="cy-GB"/>
              </w:rPr>
              <w:t>or Development</w:t>
            </w:r>
            <w:r>
              <w:rPr>
                <w:b/>
                <w:lang w:val="cy-GB"/>
              </w:rPr>
              <w:t xml:space="preserve"> – including justification/rationale for pedagogical choices</w:t>
            </w:r>
          </w:p>
          <w:p w14:paraId="51FDAC2E" w14:textId="77777777" w:rsidR="00CB6FF9" w:rsidRPr="00445670" w:rsidRDefault="00CB6FF9" w:rsidP="00CB6FF9">
            <w:pPr>
              <w:rPr>
                <w:sz w:val="20"/>
                <w:szCs w:val="20"/>
                <w:lang w:val="cy-GB"/>
              </w:rPr>
            </w:pPr>
          </w:p>
        </w:tc>
      </w:tr>
      <w:tr w:rsidR="00CB6FF9" w:rsidRPr="00445670" w14:paraId="3EDEC3EE" w14:textId="77777777" w:rsidTr="00CB6FF9">
        <w:tc>
          <w:tcPr>
            <w:tcW w:w="1838" w:type="dxa"/>
            <w:shd w:val="clear" w:color="auto" w:fill="D9E2F3" w:themeFill="accent1" w:themeFillTint="33"/>
          </w:tcPr>
          <w:p w14:paraId="5CF49605" w14:textId="77777777" w:rsidR="00CB6FF9" w:rsidRDefault="00CB6FF9" w:rsidP="00CB6FF9">
            <w:pPr>
              <w:rPr>
                <w:sz w:val="20"/>
                <w:szCs w:val="20"/>
                <w:lang w:val="cy-GB"/>
              </w:rPr>
            </w:pPr>
            <w:r>
              <w:rPr>
                <w:sz w:val="20"/>
                <w:szCs w:val="20"/>
                <w:lang w:val="cy-GB"/>
              </w:rPr>
              <w:t xml:space="preserve">Evidence of my Effective Practice </w:t>
            </w:r>
          </w:p>
          <w:p w14:paraId="2E2C3002" w14:textId="77777777" w:rsidR="00CB6FF9" w:rsidRDefault="00CB6FF9" w:rsidP="00CB6FF9">
            <w:pPr>
              <w:rPr>
                <w:sz w:val="20"/>
                <w:szCs w:val="20"/>
                <w:lang w:val="cy-GB"/>
              </w:rPr>
            </w:pPr>
          </w:p>
          <w:p w14:paraId="703A8FAB" w14:textId="77777777" w:rsidR="00CB6FF9" w:rsidRPr="00445670" w:rsidRDefault="00CB6FF9" w:rsidP="00CB6FF9">
            <w:pPr>
              <w:rPr>
                <w:sz w:val="20"/>
                <w:szCs w:val="20"/>
                <w:lang w:val="cy-GB"/>
              </w:rPr>
            </w:pPr>
          </w:p>
        </w:tc>
        <w:tc>
          <w:tcPr>
            <w:tcW w:w="7172" w:type="dxa"/>
          </w:tcPr>
          <w:p w14:paraId="11A69640" w14:textId="77777777" w:rsidR="00CB6FF9" w:rsidRPr="00445670" w:rsidRDefault="00CB6FF9" w:rsidP="00CB6FF9">
            <w:pPr>
              <w:rPr>
                <w:sz w:val="20"/>
                <w:szCs w:val="20"/>
                <w:lang w:val="cy-GB"/>
              </w:rPr>
            </w:pPr>
            <w:r>
              <w:rPr>
                <w:sz w:val="20"/>
                <w:szCs w:val="20"/>
                <w:lang w:val="cy-GB"/>
              </w:rPr>
              <w:t xml:space="preserve">I feel that I was able to help teach the learners an important life skill that will enable them to be more independent during meal times but in a fun and engaging way by cutting up the playdough meal. I feel that my instructions were clear and I was able to model how to cut up the food well. I was also able to make links to the four purposes within my lesson by explaining to the learners that today we were going to be like Everest because she is great at being independent. </w:t>
            </w:r>
          </w:p>
        </w:tc>
      </w:tr>
      <w:tr w:rsidR="00CB6FF9" w:rsidRPr="00445670" w14:paraId="6CD0079B" w14:textId="77777777" w:rsidTr="00CB6FF9">
        <w:trPr>
          <w:trHeight w:val="437"/>
        </w:trPr>
        <w:tc>
          <w:tcPr>
            <w:tcW w:w="1838" w:type="dxa"/>
            <w:shd w:val="clear" w:color="auto" w:fill="D9E2F3" w:themeFill="accent1" w:themeFillTint="33"/>
          </w:tcPr>
          <w:p w14:paraId="030F6186" w14:textId="77777777" w:rsidR="00CB6FF9" w:rsidRDefault="00CB6FF9" w:rsidP="00CB6FF9">
            <w:pPr>
              <w:rPr>
                <w:sz w:val="20"/>
                <w:szCs w:val="20"/>
                <w:lang w:val="cy-GB"/>
              </w:rPr>
            </w:pPr>
            <w:r>
              <w:rPr>
                <w:sz w:val="20"/>
                <w:szCs w:val="20"/>
                <w:lang w:val="cy-GB"/>
              </w:rPr>
              <w:t>Areas for my Development</w:t>
            </w:r>
          </w:p>
          <w:p w14:paraId="001CFFEA" w14:textId="77777777" w:rsidR="00CB6FF9" w:rsidRDefault="00CB6FF9" w:rsidP="00CB6FF9">
            <w:pPr>
              <w:rPr>
                <w:sz w:val="20"/>
                <w:szCs w:val="20"/>
                <w:lang w:val="cy-GB"/>
              </w:rPr>
            </w:pPr>
          </w:p>
          <w:p w14:paraId="73926A41" w14:textId="77777777" w:rsidR="00CB6FF9" w:rsidRDefault="00CB6FF9" w:rsidP="00CB6FF9">
            <w:pPr>
              <w:rPr>
                <w:sz w:val="20"/>
                <w:szCs w:val="20"/>
                <w:lang w:val="cy-GB"/>
              </w:rPr>
            </w:pPr>
            <w:r>
              <w:rPr>
                <w:sz w:val="20"/>
                <w:szCs w:val="20"/>
                <w:lang w:val="cy-GB"/>
              </w:rPr>
              <w:t>Personal Targets for Progress</w:t>
            </w:r>
          </w:p>
          <w:p w14:paraId="530343EE" w14:textId="77777777" w:rsidR="00CB6FF9" w:rsidRPr="00445670" w:rsidRDefault="00CB6FF9" w:rsidP="00CB6FF9">
            <w:pPr>
              <w:rPr>
                <w:sz w:val="20"/>
                <w:szCs w:val="20"/>
                <w:lang w:val="cy-GB"/>
              </w:rPr>
            </w:pPr>
          </w:p>
        </w:tc>
        <w:tc>
          <w:tcPr>
            <w:tcW w:w="7172" w:type="dxa"/>
          </w:tcPr>
          <w:p w14:paraId="3F51E8F0" w14:textId="77777777" w:rsidR="00CB6FF9" w:rsidRDefault="00CB6FF9" w:rsidP="00CB6FF9">
            <w:pPr>
              <w:rPr>
                <w:sz w:val="20"/>
                <w:szCs w:val="20"/>
                <w:lang w:val="cy-GB"/>
              </w:rPr>
            </w:pPr>
            <w:r>
              <w:rPr>
                <w:sz w:val="20"/>
                <w:szCs w:val="20"/>
                <w:lang w:val="cy-GB"/>
              </w:rPr>
              <w:t>As this was an asynchronous session it would be difficult to monitor but I feel that it would have been better if I was able to deal with misconceptions. Although I’m aware that the learners are still young and so may find it difficult to hold a kife and fork in the correct way I found that at times some learners would almost hold the cutlery with their fist. Therefore, I feel that it would have been great to be able to physically model to them and closely observe the way they held the cutlery.</w:t>
            </w:r>
          </w:p>
          <w:p w14:paraId="4462131B" w14:textId="77777777" w:rsidR="00CB6FF9" w:rsidRDefault="00CB6FF9" w:rsidP="00CB6FF9">
            <w:pPr>
              <w:rPr>
                <w:sz w:val="20"/>
                <w:szCs w:val="20"/>
                <w:lang w:val="cy-GB"/>
              </w:rPr>
            </w:pPr>
          </w:p>
          <w:p w14:paraId="0183DD70" w14:textId="5D77B076" w:rsidR="00CB6FF9" w:rsidRDefault="00CB6FF9" w:rsidP="00CB6FF9">
            <w:pPr>
              <w:rPr>
                <w:sz w:val="20"/>
                <w:szCs w:val="20"/>
                <w:lang w:val="cy-GB"/>
              </w:rPr>
            </w:pPr>
            <w:r>
              <w:rPr>
                <w:sz w:val="20"/>
                <w:szCs w:val="20"/>
                <w:lang w:val="cy-GB"/>
              </w:rPr>
              <w:t>I was able to make progress towards my target of including Welsh praise within my feedback as I was able to ensure that each of my comments began with something positive for instance gwaith a</w:t>
            </w:r>
            <w:r w:rsidR="00B072A4">
              <w:rPr>
                <w:sz w:val="20"/>
                <w:szCs w:val="20"/>
                <w:lang w:val="cy-GB"/>
              </w:rPr>
              <w:t>r</w:t>
            </w:r>
            <w:r>
              <w:rPr>
                <w:sz w:val="20"/>
                <w:szCs w:val="20"/>
                <w:lang w:val="cy-GB"/>
              </w:rPr>
              <w:t>dderchog or gwaith da.</w:t>
            </w:r>
          </w:p>
          <w:p w14:paraId="3AD2B102" w14:textId="77777777" w:rsidR="00CB6FF9" w:rsidRDefault="00CB6FF9" w:rsidP="00CB6FF9">
            <w:pPr>
              <w:rPr>
                <w:sz w:val="20"/>
                <w:szCs w:val="20"/>
                <w:lang w:val="cy-GB"/>
              </w:rPr>
            </w:pPr>
          </w:p>
          <w:p w14:paraId="3FDD70B8" w14:textId="77777777" w:rsidR="00CB6FF9" w:rsidRDefault="00CB6FF9" w:rsidP="00CB6FF9">
            <w:pPr>
              <w:rPr>
                <w:sz w:val="20"/>
                <w:szCs w:val="20"/>
                <w:lang w:val="cy-GB"/>
              </w:rPr>
            </w:pPr>
            <w:r>
              <w:rPr>
                <w:sz w:val="20"/>
                <w:szCs w:val="20"/>
                <w:lang w:val="cy-GB"/>
              </w:rPr>
              <w:t xml:space="preserve">Additionally, I was also able to include the four purposes within my planning of the lesson but also within the lesson itself by informing the learners that today we were </w:t>
            </w:r>
            <w:r>
              <w:rPr>
                <w:sz w:val="20"/>
                <w:szCs w:val="20"/>
                <w:lang w:val="cy-GB"/>
              </w:rPr>
              <w:lastRenderedPageBreak/>
              <w:t>working on the healthy, confident individuals purpose. Explaining that we were going to be like Everest because she has the skills and knowledge to act independently.</w:t>
            </w:r>
          </w:p>
          <w:p w14:paraId="2D3A23BA" w14:textId="77777777" w:rsidR="00CB6FF9" w:rsidRDefault="00CB6FF9" w:rsidP="00CB6FF9">
            <w:pPr>
              <w:rPr>
                <w:sz w:val="20"/>
                <w:szCs w:val="20"/>
                <w:lang w:val="cy-GB"/>
              </w:rPr>
            </w:pPr>
          </w:p>
          <w:p w14:paraId="2A796B17" w14:textId="77777777" w:rsidR="00CB6FF9" w:rsidRPr="00E167B4" w:rsidRDefault="00CB6FF9" w:rsidP="00CB6FF9">
            <w:pPr>
              <w:rPr>
                <w:sz w:val="20"/>
                <w:szCs w:val="20"/>
              </w:rPr>
            </w:pPr>
            <w:r w:rsidRPr="00E167B4">
              <w:rPr>
                <w:sz w:val="20"/>
                <w:szCs w:val="20"/>
                <w:u w:val="single"/>
              </w:rPr>
              <w:t>Recording and Reporting</w:t>
            </w:r>
          </w:p>
          <w:p w14:paraId="0F0E2700" w14:textId="77777777" w:rsidR="00CB6FF9" w:rsidRPr="00E167B4" w:rsidRDefault="00CB6FF9" w:rsidP="00CB6FF9">
            <w:pPr>
              <w:rPr>
                <w:sz w:val="20"/>
                <w:szCs w:val="20"/>
              </w:rPr>
            </w:pPr>
            <w:r w:rsidRPr="00E167B4">
              <w:rPr>
                <w:i/>
                <w:iCs/>
                <w:sz w:val="20"/>
                <w:szCs w:val="20"/>
              </w:rPr>
              <w:t>The student-teacher produces appropriate, timely and accurate records and reports and gives feedback to facilitate a deeper understanding of learning and enhance the learning experience.</w:t>
            </w:r>
          </w:p>
          <w:p w14:paraId="2CFAF614" w14:textId="77777777" w:rsidR="00CB6FF9" w:rsidRPr="00E167B4" w:rsidRDefault="00CB6FF9" w:rsidP="00CB6FF9">
            <w:pPr>
              <w:rPr>
                <w:sz w:val="20"/>
                <w:szCs w:val="20"/>
              </w:rPr>
            </w:pPr>
            <w:r w:rsidRPr="00E167B4">
              <w:rPr>
                <w:sz w:val="20"/>
                <w:szCs w:val="20"/>
                <w:u w:val="single"/>
              </w:rPr>
              <w:t>Four Purposes for Learners</w:t>
            </w:r>
          </w:p>
          <w:p w14:paraId="32BF3741" w14:textId="77777777" w:rsidR="00CB6FF9" w:rsidRPr="00E167B4" w:rsidRDefault="00CB6FF9" w:rsidP="00CB6FF9">
            <w:pPr>
              <w:rPr>
                <w:i/>
                <w:iCs/>
                <w:sz w:val="20"/>
                <w:szCs w:val="20"/>
              </w:rPr>
            </w:pPr>
            <w:r w:rsidRPr="00E167B4">
              <w:rPr>
                <w:i/>
                <w:iCs/>
                <w:sz w:val="20"/>
                <w:szCs w:val="20"/>
              </w:rPr>
              <w:t>The student-teacher demonstrates a knowledge and understanding of the needs of all learners in planning, preparation and teaching, ensuring that the four purposes are the drivers for learners’ experiences.</w:t>
            </w:r>
          </w:p>
          <w:p w14:paraId="6CB79838" w14:textId="77777777" w:rsidR="00CB6FF9" w:rsidRDefault="00CB6FF9" w:rsidP="00CB6FF9">
            <w:pPr>
              <w:rPr>
                <w:sz w:val="20"/>
                <w:szCs w:val="20"/>
                <w:lang w:val="cy-GB"/>
              </w:rPr>
            </w:pPr>
          </w:p>
          <w:p w14:paraId="5A5793DA" w14:textId="77777777" w:rsidR="00CB6FF9" w:rsidRPr="00445670" w:rsidRDefault="00CB6FF9" w:rsidP="00CB6FF9">
            <w:pPr>
              <w:rPr>
                <w:sz w:val="20"/>
                <w:szCs w:val="20"/>
                <w:lang w:val="cy-GB"/>
              </w:rPr>
            </w:pPr>
          </w:p>
        </w:tc>
      </w:tr>
    </w:tbl>
    <w:p w14:paraId="07F7A17D" w14:textId="41FAED76" w:rsidR="00CB6FF9" w:rsidRDefault="00CB6FF9" w:rsidP="00CB6FF9">
      <w:pPr>
        <w:rPr>
          <w:rFonts w:ascii="Arial" w:hAnsi="Arial" w:cs="Arial"/>
        </w:rPr>
      </w:pPr>
    </w:p>
    <w:p w14:paraId="5274926C" w14:textId="5E67E01D" w:rsidR="00CB6FF9" w:rsidRDefault="00CB6FF9" w:rsidP="00CB6FF9">
      <w:pPr>
        <w:rPr>
          <w:rFonts w:ascii="Arial" w:hAnsi="Arial" w:cs="Arial"/>
        </w:rPr>
      </w:pPr>
      <w:r w:rsidRPr="00CB6FF9">
        <w:rPr>
          <w:rFonts w:ascii="Arial" w:hAnsi="Arial" w:cs="Arial"/>
          <w:noProof/>
        </w:rPr>
        <w:drawing>
          <wp:anchor distT="0" distB="0" distL="114300" distR="114300" simplePos="0" relativeHeight="251737088" behindDoc="0" locked="0" layoutInCell="1" allowOverlap="1" wp14:anchorId="7768BAC8" wp14:editId="520D98BE">
            <wp:simplePos x="0" y="0"/>
            <wp:positionH relativeFrom="margin">
              <wp:align>right</wp:align>
            </wp:positionH>
            <wp:positionV relativeFrom="paragraph">
              <wp:posOffset>15240</wp:posOffset>
            </wp:positionV>
            <wp:extent cx="5731510" cy="3232150"/>
            <wp:effectExtent l="0" t="0" r="2540" b="635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14:sizeRelH relativeFrom="page">
              <wp14:pctWidth>0</wp14:pctWidth>
            </wp14:sizeRelH>
            <wp14:sizeRelV relativeFrom="page">
              <wp14:pctHeight>0</wp14:pctHeight>
            </wp14:sizeRelV>
          </wp:anchor>
        </w:drawing>
      </w:r>
    </w:p>
    <w:p w14:paraId="7DB8C34A" w14:textId="10997126" w:rsidR="00CB6FF9" w:rsidRDefault="00CB6FF9" w:rsidP="00CB6FF9">
      <w:pPr>
        <w:rPr>
          <w:rFonts w:ascii="Arial" w:hAnsi="Arial" w:cs="Arial"/>
        </w:rPr>
      </w:pPr>
    </w:p>
    <w:p w14:paraId="699670A1" w14:textId="382ED28C" w:rsidR="00CB6FF9" w:rsidRPr="00CB6FF9" w:rsidRDefault="00CB6FF9" w:rsidP="00CB6FF9">
      <w:pPr>
        <w:rPr>
          <w:rFonts w:ascii="Arial" w:hAnsi="Arial" w:cs="Arial"/>
        </w:rPr>
      </w:pPr>
    </w:p>
    <w:p w14:paraId="7750115C" w14:textId="55B6ED2F" w:rsidR="00CB6FF9" w:rsidRPr="00CB6FF9" w:rsidRDefault="00CB6FF9" w:rsidP="00CB6FF9">
      <w:pPr>
        <w:rPr>
          <w:rFonts w:ascii="Arial" w:hAnsi="Arial" w:cs="Arial"/>
        </w:rPr>
      </w:pPr>
    </w:p>
    <w:p w14:paraId="65B5FA2A" w14:textId="114B1226" w:rsidR="00CB6FF9" w:rsidRPr="00CB6FF9" w:rsidRDefault="00CB6FF9" w:rsidP="00CB6FF9">
      <w:pPr>
        <w:rPr>
          <w:rFonts w:ascii="Arial" w:hAnsi="Arial" w:cs="Arial"/>
        </w:rPr>
      </w:pPr>
    </w:p>
    <w:p w14:paraId="0803FD12" w14:textId="1C105709" w:rsidR="00CB6FF9" w:rsidRPr="00CB6FF9" w:rsidRDefault="00CB6FF9" w:rsidP="00CB6FF9">
      <w:pPr>
        <w:rPr>
          <w:rFonts w:ascii="Arial" w:hAnsi="Arial" w:cs="Arial"/>
        </w:rPr>
      </w:pPr>
    </w:p>
    <w:p w14:paraId="39E7B04A" w14:textId="0862CD52" w:rsidR="00CB6FF9" w:rsidRPr="00CB6FF9" w:rsidRDefault="00CB6FF9" w:rsidP="00CB6FF9">
      <w:pPr>
        <w:rPr>
          <w:rFonts w:ascii="Arial" w:hAnsi="Arial" w:cs="Arial"/>
        </w:rPr>
      </w:pPr>
    </w:p>
    <w:p w14:paraId="516B6C60" w14:textId="21297173" w:rsidR="00CB6FF9" w:rsidRPr="00CB6FF9" w:rsidRDefault="00CB6FF9" w:rsidP="00CB6FF9">
      <w:pPr>
        <w:rPr>
          <w:rFonts w:ascii="Arial" w:hAnsi="Arial" w:cs="Arial"/>
        </w:rPr>
      </w:pPr>
    </w:p>
    <w:p w14:paraId="4DF202B2" w14:textId="585E5029" w:rsidR="00CB6FF9" w:rsidRPr="00CB6FF9" w:rsidRDefault="00CB6FF9" w:rsidP="00CB6FF9">
      <w:pPr>
        <w:rPr>
          <w:rFonts w:ascii="Arial" w:hAnsi="Arial" w:cs="Arial"/>
        </w:rPr>
      </w:pPr>
    </w:p>
    <w:p w14:paraId="35362B82" w14:textId="7A2FE24E" w:rsidR="00CB6FF9" w:rsidRPr="00CB6FF9" w:rsidRDefault="00CB6FF9" w:rsidP="00CB6FF9">
      <w:pPr>
        <w:rPr>
          <w:rFonts w:ascii="Arial" w:hAnsi="Arial" w:cs="Arial"/>
        </w:rPr>
      </w:pPr>
    </w:p>
    <w:p w14:paraId="1A09C080" w14:textId="032AB337" w:rsidR="00CB6FF9" w:rsidRPr="00CB6FF9" w:rsidRDefault="00CB6FF9" w:rsidP="00CB6FF9">
      <w:pPr>
        <w:rPr>
          <w:rFonts w:ascii="Arial" w:hAnsi="Arial" w:cs="Arial"/>
        </w:rPr>
      </w:pPr>
    </w:p>
    <w:p w14:paraId="3242F084" w14:textId="0F6E343E" w:rsidR="00CB6FF9" w:rsidRDefault="00CB6FF9" w:rsidP="00CB6FF9">
      <w:pPr>
        <w:rPr>
          <w:rFonts w:ascii="Arial" w:hAnsi="Arial" w:cs="Arial"/>
        </w:rPr>
      </w:pPr>
    </w:p>
    <w:p w14:paraId="5AE5826C" w14:textId="77777777" w:rsidR="00621683" w:rsidRPr="00D46A8E" w:rsidRDefault="00621683" w:rsidP="00CB6FF9">
      <w:pPr>
        <w:rPr>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CB6FF9" w:rsidRPr="00445670" w14:paraId="3F51318D" w14:textId="77777777" w:rsidTr="00CB6FF9">
        <w:tc>
          <w:tcPr>
            <w:tcW w:w="1976" w:type="dxa"/>
            <w:shd w:val="clear" w:color="auto" w:fill="D9E2F3" w:themeFill="accent1" w:themeFillTint="33"/>
          </w:tcPr>
          <w:p w14:paraId="4D11B3AC" w14:textId="77777777" w:rsidR="00CB6FF9" w:rsidRPr="00445670" w:rsidRDefault="00CB6FF9" w:rsidP="00CB6FF9">
            <w:pPr>
              <w:rPr>
                <w:sz w:val="20"/>
                <w:szCs w:val="20"/>
                <w:lang w:val="cy-GB"/>
              </w:rPr>
            </w:pPr>
            <w:r w:rsidRPr="00445670">
              <w:rPr>
                <w:sz w:val="20"/>
                <w:szCs w:val="20"/>
                <w:lang w:val="cy-GB"/>
              </w:rPr>
              <w:t>Student-teacher</w:t>
            </w:r>
          </w:p>
        </w:tc>
        <w:tc>
          <w:tcPr>
            <w:tcW w:w="4115" w:type="dxa"/>
          </w:tcPr>
          <w:p w14:paraId="3B269E68" w14:textId="77777777" w:rsidR="00CB6FF9" w:rsidRDefault="00CB6FF9" w:rsidP="00CB6FF9">
            <w:pPr>
              <w:rPr>
                <w:sz w:val="20"/>
                <w:szCs w:val="20"/>
                <w:lang w:val="cy-GB"/>
              </w:rPr>
            </w:pPr>
            <w:r>
              <w:rPr>
                <w:sz w:val="20"/>
                <w:szCs w:val="20"/>
                <w:lang w:val="cy-GB"/>
              </w:rPr>
              <w:t>Ashleigh Willars</w:t>
            </w:r>
          </w:p>
          <w:p w14:paraId="5397DC37" w14:textId="77777777" w:rsidR="00CB6FF9" w:rsidRPr="00445670" w:rsidRDefault="00CB6FF9" w:rsidP="00CB6FF9">
            <w:pPr>
              <w:rPr>
                <w:sz w:val="20"/>
                <w:szCs w:val="20"/>
                <w:lang w:val="cy-GB"/>
              </w:rPr>
            </w:pPr>
          </w:p>
        </w:tc>
        <w:tc>
          <w:tcPr>
            <w:tcW w:w="709" w:type="dxa"/>
            <w:shd w:val="clear" w:color="auto" w:fill="D9E2F3" w:themeFill="accent1" w:themeFillTint="33"/>
          </w:tcPr>
          <w:p w14:paraId="03E7FB0F" w14:textId="77777777" w:rsidR="00CB6FF9" w:rsidRPr="00445670" w:rsidRDefault="00CB6FF9" w:rsidP="00CB6FF9">
            <w:pPr>
              <w:rPr>
                <w:sz w:val="20"/>
                <w:szCs w:val="20"/>
                <w:lang w:val="cy-GB"/>
              </w:rPr>
            </w:pPr>
            <w:r w:rsidRPr="00445670">
              <w:rPr>
                <w:sz w:val="20"/>
                <w:szCs w:val="20"/>
                <w:lang w:val="cy-GB"/>
              </w:rPr>
              <w:t>Class:</w:t>
            </w:r>
          </w:p>
        </w:tc>
        <w:tc>
          <w:tcPr>
            <w:tcW w:w="2210" w:type="dxa"/>
          </w:tcPr>
          <w:p w14:paraId="75971017" w14:textId="77777777" w:rsidR="00CB6FF9" w:rsidRPr="00445670" w:rsidRDefault="00CB6FF9" w:rsidP="00CB6FF9">
            <w:pPr>
              <w:rPr>
                <w:sz w:val="20"/>
                <w:szCs w:val="20"/>
                <w:lang w:val="cy-GB"/>
              </w:rPr>
            </w:pPr>
            <w:r>
              <w:rPr>
                <w:sz w:val="20"/>
                <w:szCs w:val="20"/>
                <w:lang w:val="cy-GB"/>
              </w:rPr>
              <w:t xml:space="preserve">Reception </w:t>
            </w:r>
          </w:p>
        </w:tc>
      </w:tr>
      <w:tr w:rsidR="00CB6FF9" w:rsidRPr="00445670" w14:paraId="45BB5526" w14:textId="77777777" w:rsidTr="00CB6FF9">
        <w:tc>
          <w:tcPr>
            <w:tcW w:w="1976" w:type="dxa"/>
            <w:shd w:val="clear" w:color="auto" w:fill="D9E2F3" w:themeFill="accent1" w:themeFillTint="33"/>
          </w:tcPr>
          <w:p w14:paraId="28E6B6FB" w14:textId="77777777" w:rsidR="00CB6FF9" w:rsidRPr="00445670" w:rsidRDefault="00CB6FF9" w:rsidP="00CB6FF9">
            <w:pPr>
              <w:rPr>
                <w:sz w:val="20"/>
                <w:szCs w:val="20"/>
                <w:lang w:val="cy-GB"/>
              </w:rPr>
            </w:pPr>
            <w:r>
              <w:rPr>
                <w:sz w:val="20"/>
                <w:szCs w:val="20"/>
                <w:lang w:val="cy-GB"/>
              </w:rPr>
              <w:t>AoLE/Subject</w:t>
            </w:r>
          </w:p>
        </w:tc>
        <w:tc>
          <w:tcPr>
            <w:tcW w:w="4115" w:type="dxa"/>
          </w:tcPr>
          <w:p w14:paraId="36067CF9" w14:textId="77777777" w:rsidR="00CB6FF9" w:rsidRDefault="00CB6FF9" w:rsidP="00CB6FF9">
            <w:pPr>
              <w:rPr>
                <w:sz w:val="20"/>
                <w:szCs w:val="20"/>
                <w:lang w:val="cy-GB"/>
              </w:rPr>
            </w:pPr>
            <w:r>
              <w:rPr>
                <w:sz w:val="20"/>
                <w:szCs w:val="20"/>
                <w:lang w:val="cy-GB"/>
              </w:rPr>
              <w:t>Physical Development</w:t>
            </w:r>
          </w:p>
          <w:p w14:paraId="31F5225E" w14:textId="77777777" w:rsidR="00CB6FF9" w:rsidRPr="00445670" w:rsidRDefault="00CB6FF9" w:rsidP="00CB6FF9">
            <w:pPr>
              <w:rPr>
                <w:sz w:val="20"/>
                <w:szCs w:val="20"/>
                <w:lang w:val="cy-GB"/>
              </w:rPr>
            </w:pPr>
            <w:r>
              <w:rPr>
                <w:sz w:val="20"/>
                <w:szCs w:val="20"/>
                <w:lang w:val="cy-GB"/>
              </w:rPr>
              <w:t>Languages, Literacy and Communication</w:t>
            </w:r>
          </w:p>
        </w:tc>
        <w:tc>
          <w:tcPr>
            <w:tcW w:w="709" w:type="dxa"/>
            <w:shd w:val="clear" w:color="auto" w:fill="D9E2F3" w:themeFill="accent1" w:themeFillTint="33"/>
          </w:tcPr>
          <w:p w14:paraId="243435AF" w14:textId="77777777" w:rsidR="00CB6FF9" w:rsidRPr="00445670" w:rsidRDefault="00CB6FF9" w:rsidP="00CB6FF9">
            <w:pPr>
              <w:rPr>
                <w:sz w:val="20"/>
                <w:szCs w:val="20"/>
                <w:lang w:val="cy-GB"/>
              </w:rPr>
            </w:pPr>
            <w:r w:rsidRPr="00445670">
              <w:rPr>
                <w:sz w:val="20"/>
                <w:szCs w:val="20"/>
                <w:lang w:val="cy-GB"/>
              </w:rPr>
              <w:t>Date:</w:t>
            </w:r>
          </w:p>
        </w:tc>
        <w:tc>
          <w:tcPr>
            <w:tcW w:w="2210" w:type="dxa"/>
          </w:tcPr>
          <w:p w14:paraId="01FC43A2" w14:textId="77777777" w:rsidR="00CB6FF9" w:rsidRPr="00445670" w:rsidRDefault="00CB6FF9" w:rsidP="00CB6FF9">
            <w:pPr>
              <w:rPr>
                <w:sz w:val="20"/>
                <w:szCs w:val="20"/>
                <w:lang w:val="cy-GB"/>
              </w:rPr>
            </w:pPr>
            <w:r>
              <w:rPr>
                <w:sz w:val="20"/>
                <w:szCs w:val="20"/>
                <w:lang w:val="cy-GB"/>
              </w:rPr>
              <w:t>08-02-21</w:t>
            </w:r>
          </w:p>
        </w:tc>
      </w:tr>
      <w:tr w:rsidR="00CB6FF9" w:rsidRPr="00445670" w14:paraId="777B723F" w14:textId="77777777" w:rsidTr="00CB6FF9">
        <w:tc>
          <w:tcPr>
            <w:tcW w:w="1976" w:type="dxa"/>
            <w:shd w:val="clear" w:color="auto" w:fill="D9E2F3" w:themeFill="accent1" w:themeFillTint="33"/>
          </w:tcPr>
          <w:p w14:paraId="3EBE6E98" w14:textId="77777777" w:rsidR="00CB6FF9" w:rsidRPr="00445670" w:rsidRDefault="00CB6FF9" w:rsidP="00CB6FF9">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2AA59B41" w14:textId="77777777" w:rsidR="00CB6FF9" w:rsidRDefault="00CB6FF9" w:rsidP="00CB6FF9">
            <w:pPr>
              <w:rPr>
                <w:sz w:val="20"/>
                <w:szCs w:val="20"/>
                <w:lang w:val="cy-GB"/>
              </w:rPr>
            </w:pPr>
            <w:r>
              <w:rPr>
                <w:sz w:val="20"/>
                <w:szCs w:val="20"/>
                <w:lang w:val="cy-GB"/>
              </w:rPr>
              <w:t xml:space="preserve">Threading pasta on a shoelace. </w:t>
            </w:r>
          </w:p>
          <w:p w14:paraId="2E41E4E1" w14:textId="77777777" w:rsidR="00CB6FF9" w:rsidRDefault="00CB6FF9" w:rsidP="00CB6FF9">
            <w:pPr>
              <w:rPr>
                <w:sz w:val="20"/>
                <w:szCs w:val="20"/>
                <w:lang w:val="cy-GB"/>
              </w:rPr>
            </w:pPr>
            <w:r>
              <w:rPr>
                <w:sz w:val="20"/>
                <w:szCs w:val="20"/>
                <w:lang w:val="cy-GB"/>
              </w:rPr>
              <w:t xml:space="preserve">More capable learners can tie a knot at each end of the shoelace. </w:t>
            </w:r>
          </w:p>
          <w:p w14:paraId="30F66488" w14:textId="77777777" w:rsidR="00CB6FF9" w:rsidRPr="00445670" w:rsidRDefault="00CB6FF9" w:rsidP="00CB6FF9">
            <w:pPr>
              <w:rPr>
                <w:sz w:val="20"/>
                <w:szCs w:val="20"/>
                <w:lang w:val="cy-GB"/>
              </w:rPr>
            </w:pPr>
          </w:p>
        </w:tc>
      </w:tr>
      <w:tr w:rsidR="00CB6FF9" w:rsidRPr="00445670" w14:paraId="0120A201" w14:textId="77777777" w:rsidTr="00CB6FF9">
        <w:tc>
          <w:tcPr>
            <w:tcW w:w="1976" w:type="dxa"/>
            <w:shd w:val="clear" w:color="auto" w:fill="D9E2F3" w:themeFill="accent1" w:themeFillTint="33"/>
          </w:tcPr>
          <w:p w14:paraId="55DAC79B" w14:textId="77777777" w:rsidR="00CB6FF9" w:rsidRDefault="00CB6FF9" w:rsidP="00CB6FF9">
            <w:pPr>
              <w:rPr>
                <w:sz w:val="20"/>
                <w:szCs w:val="20"/>
                <w:lang w:val="cy-GB"/>
              </w:rPr>
            </w:pPr>
            <w:r>
              <w:rPr>
                <w:sz w:val="20"/>
                <w:szCs w:val="20"/>
                <w:lang w:val="cy-GB"/>
              </w:rPr>
              <w:t>Relevant/meaningful links to:</w:t>
            </w:r>
          </w:p>
          <w:p w14:paraId="452874BA" w14:textId="77777777" w:rsidR="00CB6FF9" w:rsidRDefault="00CB6FF9" w:rsidP="00CB6FF9">
            <w:pPr>
              <w:rPr>
                <w:sz w:val="20"/>
                <w:szCs w:val="20"/>
                <w:lang w:val="cy-GB"/>
              </w:rPr>
            </w:pPr>
            <w:r w:rsidRPr="00195049">
              <w:rPr>
                <w:sz w:val="20"/>
                <w:szCs w:val="20"/>
                <w:lang w:val="cy-GB"/>
              </w:rPr>
              <w:t xml:space="preserve">Curriculum </w:t>
            </w:r>
          </w:p>
          <w:p w14:paraId="3C12E13B" w14:textId="77777777" w:rsidR="00CB6FF9" w:rsidRPr="00716CF6" w:rsidRDefault="00CB6FF9" w:rsidP="00CB6FF9">
            <w:pPr>
              <w:rPr>
                <w:color w:val="FF0000"/>
                <w:sz w:val="20"/>
                <w:szCs w:val="20"/>
                <w:lang w:val="cy-GB"/>
              </w:rPr>
            </w:pPr>
            <w:r w:rsidRPr="00716CF6">
              <w:rPr>
                <w:color w:val="FF0000"/>
                <w:sz w:val="20"/>
                <w:szCs w:val="20"/>
                <w:lang w:val="cy-GB"/>
              </w:rPr>
              <w:t>&amp;</w:t>
            </w:r>
          </w:p>
          <w:p w14:paraId="3B577039" w14:textId="77777777" w:rsidR="00CB6FF9" w:rsidRDefault="00CB6FF9" w:rsidP="00CB6FF9">
            <w:pPr>
              <w:rPr>
                <w:sz w:val="20"/>
                <w:szCs w:val="20"/>
                <w:lang w:val="cy-GB"/>
              </w:rPr>
            </w:pPr>
            <w:r>
              <w:rPr>
                <w:sz w:val="20"/>
                <w:szCs w:val="20"/>
                <w:lang w:val="cy-GB"/>
              </w:rPr>
              <w:t>Cross-curricular responsibilities</w:t>
            </w:r>
          </w:p>
          <w:p w14:paraId="247901BE" w14:textId="77777777" w:rsidR="00CB6FF9" w:rsidRDefault="00CB6FF9" w:rsidP="00CB6FF9">
            <w:pPr>
              <w:rPr>
                <w:sz w:val="20"/>
                <w:szCs w:val="20"/>
                <w:lang w:val="cy-GB"/>
              </w:rPr>
            </w:pPr>
          </w:p>
        </w:tc>
        <w:tc>
          <w:tcPr>
            <w:tcW w:w="7034" w:type="dxa"/>
            <w:gridSpan w:val="3"/>
          </w:tcPr>
          <w:p w14:paraId="514490FE" w14:textId="77777777" w:rsidR="00CB6FF9" w:rsidRPr="00187ECD" w:rsidRDefault="00CB6FF9" w:rsidP="00CB6FF9">
            <w:pPr>
              <w:rPr>
                <w:b/>
                <w:bCs/>
                <w:color w:val="FF0000"/>
                <w:sz w:val="20"/>
                <w:szCs w:val="20"/>
                <w:lang w:val="cy-GB"/>
              </w:rPr>
            </w:pPr>
            <w:r w:rsidRPr="00187ECD">
              <w:rPr>
                <w:b/>
                <w:bCs/>
                <w:color w:val="FF0000"/>
                <w:sz w:val="20"/>
                <w:szCs w:val="20"/>
                <w:lang w:val="cy-GB"/>
              </w:rPr>
              <w:t>Physical Development</w:t>
            </w:r>
          </w:p>
          <w:p w14:paraId="4E7B383D" w14:textId="77777777" w:rsidR="00CB6FF9" w:rsidRPr="00187ECD" w:rsidRDefault="00CB6FF9" w:rsidP="00CB6FF9">
            <w:pPr>
              <w:rPr>
                <w:b/>
                <w:bCs/>
                <w:color w:val="FF9933"/>
                <w:sz w:val="20"/>
                <w:szCs w:val="20"/>
                <w:lang w:val="cy-GB"/>
              </w:rPr>
            </w:pPr>
            <w:r w:rsidRPr="00187ECD">
              <w:rPr>
                <w:b/>
                <w:bCs/>
                <w:color w:val="FF9933"/>
                <w:sz w:val="20"/>
                <w:szCs w:val="20"/>
                <w:lang w:val="cy-GB"/>
              </w:rPr>
              <w:t>Fine Manipulation</w:t>
            </w:r>
          </w:p>
          <w:p w14:paraId="68295F70" w14:textId="77777777" w:rsidR="00CB6FF9" w:rsidRPr="00187ECD" w:rsidRDefault="00CB6FF9" w:rsidP="00CB6FF9">
            <w:pPr>
              <w:pStyle w:val="ListParagraph"/>
              <w:numPr>
                <w:ilvl w:val="0"/>
                <w:numId w:val="23"/>
              </w:numPr>
              <w:rPr>
                <w:sz w:val="20"/>
                <w:szCs w:val="20"/>
                <w:lang w:val="cy-GB"/>
              </w:rPr>
            </w:pPr>
            <w:r w:rsidRPr="00187ECD">
              <w:rPr>
                <w:b/>
                <w:bCs/>
                <w:color w:val="00B050"/>
                <w:sz w:val="20"/>
                <w:szCs w:val="20"/>
                <w:lang w:val="cy-GB"/>
              </w:rPr>
              <w:t>O3</w:t>
            </w:r>
            <w:r w:rsidRPr="00187ECD">
              <w:rPr>
                <w:sz w:val="20"/>
                <w:szCs w:val="20"/>
                <w:lang w:val="cy-GB"/>
              </w:rPr>
              <w:t xml:space="preserve"> – string beads onto a lace and are able to manipulate and lock together appropriate resources.</w:t>
            </w:r>
          </w:p>
          <w:p w14:paraId="163F3F61" w14:textId="77777777" w:rsidR="00CB6FF9" w:rsidRDefault="00CB6FF9" w:rsidP="00CB6FF9">
            <w:pPr>
              <w:pStyle w:val="ListParagraph"/>
              <w:numPr>
                <w:ilvl w:val="0"/>
                <w:numId w:val="23"/>
              </w:numPr>
              <w:rPr>
                <w:sz w:val="20"/>
                <w:szCs w:val="20"/>
                <w:lang w:val="cy-GB"/>
              </w:rPr>
            </w:pPr>
            <w:r w:rsidRPr="00187ECD">
              <w:rPr>
                <w:b/>
                <w:bCs/>
                <w:color w:val="00B050"/>
                <w:sz w:val="20"/>
                <w:szCs w:val="20"/>
                <w:lang w:val="cy-GB"/>
              </w:rPr>
              <w:t>O4</w:t>
            </w:r>
            <w:r w:rsidRPr="00187ECD">
              <w:rPr>
                <w:sz w:val="20"/>
                <w:szCs w:val="20"/>
                <w:lang w:val="cy-GB"/>
              </w:rPr>
              <w:t xml:space="preserve"> – tie a knot, construct models using kits and have good control over creative materials and resources.</w:t>
            </w:r>
          </w:p>
          <w:p w14:paraId="136F311A" w14:textId="77777777" w:rsidR="00CB6FF9" w:rsidRDefault="00CB6FF9" w:rsidP="00CB6FF9">
            <w:pPr>
              <w:rPr>
                <w:b/>
                <w:bCs/>
                <w:color w:val="FF0000"/>
                <w:sz w:val="20"/>
                <w:szCs w:val="20"/>
                <w:lang w:val="cy-GB"/>
              </w:rPr>
            </w:pPr>
          </w:p>
          <w:p w14:paraId="2BBB6326" w14:textId="77777777" w:rsidR="00CB6FF9" w:rsidRPr="0021504C" w:rsidRDefault="00CB6FF9" w:rsidP="00CB6FF9">
            <w:pPr>
              <w:rPr>
                <w:b/>
                <w:bCs/>
                <w:color w:val="FF0000"/>
                <w:sz w:val="20"/>
                <w:szCs w:val="20"/>
                <w:lang w:val="cy-GB"/>
              </w:rPr>
            </w:pPr>
            <w:r w:rsidRPr="0021504C">
              <w:rPr>
                <w:b/>
                <w:bCs/>
                <w:color w:val="FF0000"/>
                <w:sz w:val="20"/>
                <w:szCs w:val="20"/>
                <w:lang w:val="cy-GB"/>
              </w:rPr>
              <w:t>Languages, Literacy and Communication</w:t>
            </w:r>
          </w:p>
          <w:p w14:paraId="4ED78531" w14:textId="77777777" w:rsidR="00CB6FF9" w:rsidRPr="0021504C" w:rsidRDefault="00CB6FF9" w:rsidP="00CB6FF9">
            <w:pPr>
              <w:rPr>
                <w:b/>
                <w:bCs/>
                <w:color w:val="FF9933"/>
                <w:sz w:val="20"/>
                <w:szCs w:val="20"/>
                <w:lang w:val="cy-GB"/>
              </w:rPr>
            </w:pPr>
            <w:r w:rsidRPr="0021504C">
              <w:rPr>
                <w:b/>
                <w:bCs/>
                <w:color w:val="FF9933"/>
                <w:sz w:val="20"/>
                <w:szCs w:val="20"/>
                <w:lang w:val="cy-GB"/>
              </w:rPr>
              <w:t>Strand: Oracy</w:t>
            </w:r>
          </w:p>
          <w:p w14:paraId="3D1D8137" w14:textId="77777777" w:rsidR="00CB6FF9" w:rsidRPr="000B56C5" w:rsidRDefault="00CB6FF9" w:rsidP="00CB6FF9">
            <w:pPr>
              <w:pStyle w:val="ListParagraph"/>
              <w:numPr>
                <w:ilvl w:val="0"/>
                <w:numId w:val="23"/>
              </w:numPr>
              <w:rPr>
                <w:sz w:val="20"/>
                <w:szCs w:val="20"/>
                <w:lang w:val="cy-GB"/>
              </w:rPr>
            </w:pPr>
            <w:r w:rsidRPr="00055558">
              <w:rPr>
                <w:b/>
                <w:bCs/>
                <w:color w:val="00B050"/>
                <w:sz w:val="20"/>
                <w:szCs w:val="20"/>
              </w:rPr>
              <w:lastRenderedPageBreak/>
              <w:t xml:space="preserve">O2 </w:t>
            </w:r>
            <w:r>
              <w:rPr>
                <w:sz w:val="20"/>
                <w:szCs w:val="20"/>
              </w:rPr>
              <w:t>- Li</w:t>
            </w:r>
            <w:r w:rsidRPr="000D3593">
              <w:rPr>
                <w:sz w:val="20"/>
                <w:szCs w:val="20"/>
              </w:rPr>
              <w:t>sten with growing attention and concentration. They show understanding of two-step instructions and basic concepts and ask simple appropriate questions.</w:t>
            </w:r>
          </w:p>
          <w:p w14:paraId="2FF301B5" w14:textId="77777777" w:rsidR="00CB6FF9" w:rsidRPr="000B56C5" w:rsidRDefault="00CB6FF9" w:rsidP="00CB6FF9">
            <w:pPr>
              <w:pStyle w:val="ListParagraph"/>
              <w:rPr>
                <w:sz w:val="20"/>
                <w:szCs w:val="20"/>
                <w:lang w:val="cy-GB"/>
              </w:rPr>
            </w:pPr>
          </w:p>
          <w:p w14:paraId="189557B8" w14:textId="77777777" w:rsidR="00CB6FF9" w:rsidRPr="00187ECD" w:rsidRDefault="00CB6FF9" w:rsidP="00CB6FF9">
            <w:pPr>
              <w:rPr>
                <w:b/>
                <w:bCs/>
                <w:color w:val="FF0000"/>
                <w:sz w:val="20"/>
                <w:szCs w:val="20"/>
                <w:lang w:val="cy-GB"/>
              </w:rPr>
            </w:pPr>
            <w:r w:rsidRPr="00187ECD">
              <w:rPr>
                <w:b/>
                <w:bCs/>
                <w:color w:val="FF0000"/>
                <w:sz w:val="20"/>
                <w:szCs w:val="20"/>
                <w:lang w:val="cy-GB"/>
              </w:rPr>
              <w:t>Literacy Numeracy Framework</w:t>
            </w:r>
          </w:p>
          <w:p w14:paraId="3452F4F4" w14:textId="77777777" w:rsidR="00CB6FF9" w:rsidRPr="00187ECD" w:rsidRDefault="00CB6FF9" w:rsidP="00CB6FF9">
            <w:pPr>
              <w:rPr>
                <w:b/>
                <w:bCs/>
                <w:color w:val="FF9933"/>
                <w:sz w:val="20"/>
                <w:szCs w:val="20"/>
                <w:lang w:val="cy-GB"/>
              </w:rPr>
            </w:pPr>
            <w:r w:rsidRPr="00187ECD">
              <w:rPr>
                <w:b/>
                <w:bCs/>
                <w:color w:val="FF9933"/>
                <w:sz w:val="20"/>
                <w:szCs w:val="20"/>
                <w:lang w:val="cy-GB"/>
              </w:rPr>
              <w:t>Strand: Listening to understand</w:t>
            </w:r>
          </w:p>
          <w:p w14:paraId="6D8BF693" w14:textId="77777777" w:rsidR="00CB6FF9" w:rsidRDefault="00CB6FF9" w:rsidP="00CB6FF9">
            <w:pPr>
              <w:rPr>
                <w:sz w:val="20"/>
                <w:szCs w:val="20"/>
                <w:lang w:val="cy-GB"/>
              </w:rPr>
            </w:pPr>
            <w:r w:rsidRPr="00187ECD">
              <w:rPr>
                <w:b/>
                <w:bCs/>
                <w:color w:val="00B050"/>
                <w:sz w:val="20"/>
                <w:szCs w:val="20"/>
                <w:lang w:val="cy-GB"/>
              </w:rPr>
              <w:t>P</w:t>
            </w:r>
            <w:r>
              <w:rPr>
                <w:b/>
                <w:bCs/>
                <w:color w:val="00B050"/>
                <w:sz w:val="20"/>
                <w:szCs w:val="20"/>
                <w:lang w:val="cy-GB"/>
              </w:rPr>
              <w:t>S</w:t>
            </w:r>
            <w:r w:rsidRPr="00187ECD">
              <w:rPr>
                <w:b/>
                <w:bCs/>
                <w:color w:val="00B050"/>
                <w:sz w:val="20"/>
                <w:szCs w:val="20"/>
                <w:lang w:val="cy-GB"/>
              </w:rPr>
              <w:t xml:space="preserve">1 </w:t>
            </w:r>
            <w:r>
              <w:rPr>
                <w:sz w:val="20"/>
                <w:szCs w:val="20"/>
                <w:lang w:val="cy-GB"/>
              </w:rPr>
              <w:t>– I can listen to others with growing attention.</w:t>
            </w:r>
          </w:p>
          <w:p w14:paraId="2D7F5F9D" w14:textId="77777777" w:rsidR="00CB6FF9" w:rsidRDefault="00CB6FF9" w:rsidP="00CB6FF9">
            <w:pPr>
              <w:rPr>
                <w:sz w:val="20"/>
                <w:szCs w:val="20"/>
                <w:lang w:val="cy-GB"/>
              </w:rPr>
            </w:pPr>
          </w:p>
          <w:p w14:paraId="0A83C768" w14:textId="77777777" w:rsidR="00CB6FF9" w:rsidRPr="001D0AD2" w:rsidRDefault="00CB6FF9" w:rsidP="00CB6FF9">
            <w:pPr>
              <w:rPr>
                <w:b/>
                <w:bCs/>
                <w:color w:val="FF0000"/>
                <w:sz w:val="20"/>
                <w:szCs w:val="20"/>
                <w:lang w:val="cy-GB"/>
              </w:rPr>
            </w:pPr>
            <w:r w:rsidRPr="001D0AD2">
              <w:rPr>
                <w:b/>
                <w:bCs/>
                <w:color w:val="FF0000"/>
                <w:sz w:val="20"/>
                <w:szCs w:val="20"/>
                <w:lang w:val="cy-GB"/>
              </w:rPr>
              <w:t>The Four puposes</w:t>
            </w:r>
          </w:p>
          <w:p w14:paraId="7C858B30" w14:textId="77777777" w:rsidR="00CB6FF9" w:rsidRPr="001D0AD2" w:rsidRDefault="00CB6FF9" w:rsidP="00CB6FF9">
            <w:pPr>
              <w:rPr>
                <w:b/>
                <w:bCs/>
                <w:color w:val="FF9933"/>
                <w:sz w:val="20"/>
                <w:szCs w:val="20"/>
                <w:lang w:val="cy-GB"/>
              </w:rPr>
            </w:pPr>
            <w:r w:rsidRPr="001D0AD2">
              <w:rPr>
                <w:b/>
                <w:bCs/>
                <w:color w:val="FF9933"/>
                <w:sz w:val="20"/>
                <w:szCs w:val="20"/>
                <w:lang w:val="cy-GB"/>
              </w:rPr>
              <w:t>Healthy, confident individuals</w:t>
            </w:r>
          </w:p>
          <w:p w14:paraId="2A39A94C" w14:textId="1C31AB62" w:rsidR="00CB6FF9" w:rsidRPr="0021526E" w:rsidRDefault="00CB6FF9" w:rsidP="00CB6FF9">
            <w:pPr>
              <w:pStyle w:val="ListParagraph"/>
              <w:numPr>
                <w:ilvl w:val="0"/>
                <w:numId w:val="23"/>
              </w:numPr>
              <w:rPr>
                <w:sz w:val="20"/>
                <w:szCs w:val="20"/>
                <w:lang w:val="cy-GB"/>
              </w:rPr>
            </w:pPr>
            <w:r>
              <w:rPr>
                <w:sz w:val="20"/>
                <w:szCs w:val="20"/>
              </w:rPr>
              <w:t>H</w:t>
            </w:r>
            <w:r w:rsidRPr="001D0AD2">
              <w:rPr>
                <w:sz w:val="20"/>
                <w:szCs w:val="20"/>
              </w:rPr>
              <w:t>ave the skills and knowledge to manage everyday life as independently as they can</w:t>
            </w:r>
            <w:r w:rsidR="004B590C">
              <w:rPr>
                <w:sz w:val="20"/>
                <w:szCs w:val="20"/>
              </w:rPr>
              <w:t>.</w:t>
            </w:r>
          </w:p>
        </w:tc>
      </w:tr>
      <w:tr w:rsidR="00CB6FF9" w:rsidRPr="00445670" w14:paraId="295C24D2" w14:textId="77777777" w:rsidTr="00CB6FF9">
        <w:tc>
          <w:tcPr>
            <w:tcW w:w="1976" w:type="dxa"/>
            <w:shd w:val="clear" w:color="auto" w:fill="D9E2F3" w:themeFill="accent1" w:themeFillTint="33"/>
          </w:tcPr>
          <w:p w14:paraId="5BF3A839" w14:textId="77777777" w:rsidR="00CB6FF9" w:rsidRDefault="00CB6FF9" w:rsidP="00CB6FF9">
            <w:pPr>
              <w:rPr>
                <w:sz w:val="20"/>
                <w:szCs w:val="20"/>
                <w:lang w:val="cy-GB"/>
              </w:rPr>
            </w:pPr>
            <w:r>
              <w:rPr>
                <w:sz w:val="20"/>
                <w:szCs w:val="20"/>
                <w:lang w:val="cy-GB"/>
              </w:rPr>
              <w:lastRenderedPageBreak/>
              <w:t>Personal Targets</w:t>
            </w:r>
          </w:p>
          <w:p w14:paraId="2D8984D3" w14:textId="77777777" w:rsidR="00CB6FF9" w:rsidRPr="00C8470C" w:rsidRDefault="00CB6FF9" w:rsidP="00CB6FF9">
            <w:pPr>
              <w:rPr>
                <w:sz w:val="20"/>
                <w:szCs w:val="28"/>
                <w:lang w:val="cy-GB"/>
              </w:rPr>
            </w:pPr>
            <w:r>
              <w:rPr>
                <w:sz w:val="20"/>
                <w:szCs w:val="28"/>
                <w:lang w:val="cy-GB"/>
              </w:rPr>
              <w:t xml:space="preserve">(Linked to QTS and identfied in </w:t>
            </w:r>
            <w:r w:rsidRPr="00C8470C">
              <w:rPr>
                <w:sz w:val="20"/>
                <w:szCs w:val="28"/>
                <w:lang w:val="cy-GB"/>
              </w:rPr>
              <w:t>weekly review)</w:t>
            </w:r>
          </w:p>
          <w:p w14:paraId="0FB96A19" w14:textId="77777777" w:rsidR="00CB6FF9" w:rsidRPr="00C8470C" w:rsidRDefault="00CB6FF9" w:rsidP="00CB6FF9">
            <w:pPr>
              <w:rPr>
                <w:sz w:val="20"/>
                <w:szCs w:val="28"/>
                <w:lang w:val="cy-GB"/>
              </w:rPr>
            </w:pPr>
          </w:p>
          <w:p w14:paraId="5727F395" w14:textId="77777777" w:rsidR="00CB6FF9" w:rsidRDefault="00CB6FF9" w:rsidP="00CB6FF9">
            <w:pPr>
              <w:rPr>
                <w:sz w:val="20"/>
                <w:szCs w:val="20"/>
                <w:lang w:val="cy-GB"/>
              </w:rPr>
            </w:pPr>
          </w:p>
        </w:tc>
        <w:tc>
          <w:tcPr>
            <w:tcW w:w="7034" w:type="dxa"/>
            <w:gridSpan w:val="3"/>
          </w:tcPr>
          <w:p w14:paraId="32B8854E" w14:textId="77777777" w:rsidR="00CB6FF9" w:rsidRDefault="00CB6FF9" w:rsidP="00CB6FF9">
            <w:pPr>
              <w:rPr>
                <w:sz w:val="20"/>
                <w:szCs w:val="20"/>
                <w:lang w:val="cy-GB"/>
              </w:rPr>
            </w:pPr>
            <w:r>
              <w:rPr>
                <w:sz w:val="20"/>
                <w:szCs w:val="20"/>
                <w:lang w:val="cy-GB"/>
              </w:rPr>
              <w:t>I will be working on two main targets throughout this week. The first target will be to work on my use of incidental Welsh, particularly when reading the learners a story each day of the week by picking out vocabulary and asking the learners questions. For instance, in relation to words such as colours and numbers. While also aiming to ensure that I still continue to leave the learners Welsh praise within the feedback that I give them.</w:t>
            </w:r>
          </w:p>
          <w:p w14:paraId="6BDEC392" w14:textId="77777777" w:rsidR="00CB6FF9" w:rsidRDefault="00CB6FF9" w:rsidP="00CB6FF9">
            <w:pPr>
              <w:rPr>
                <w:sz w:val="20"/>
                <w:szCs w:val="20"/>
                <w:lang w:val="cy-GB"/>
              </w:rPr>
            </w:pPr>
          </w:p>
          <w:p w14:paraId="5C01A7C1" w14:textId="77777777" w:rsidR="00CB6FF9" w:rsidRDefault="00CB6FF9" w:rsidP="00CB6FF9">
            <w:pPr>
              <w:rPr>
                <w:sz w:val="20"/>
                <w:szCs w:val="20"/>
                <w:lang w:val="cy-GB"/>
              </w:rPr>
            </w:pPr>
            <w:r>
              <w:rPr>
                <w:sz w:val="20"/>
                <w:szCs w:val="20"/>
                <w:lang w:val="cy-GB"/>
              </w:rPr>
              <w:t>I will also be working on ensuring that I provide appropriate levels of challenge in order to motivate each of the learners to achieve. For example, providing different challenges within an activity in order for the learners to be able to challenge themselves depending on their current level of knowledge and understanding.</w:t>
            </w:r>
          </w:p>
          <w:p w14:paraId="468D90B9" w14:textId="77777777" w:rsidR="00CB6FF9" w:rsidRDefault="00CB6FF9" w:rsidP="00CB6FF9">
            <w:pPr>
              <w:rPr>
                <w:sz w:val="20"/>
                <w:szCs w:val="20"/>
                <w:lang w:val="cy-GB"/>
              </w:rPr>
            </w:pPr>
          </w:p>
          <w:p w14:paraId="3FF5DB7B" w14:textId="77777777" w:rsidR="00CB6FF9" w:rsidRPr="00F43DE4" w:rsidRDefault="00CB6FF9" w:rsidP="00CB6FF9">
            <w:pPr>
              <w:rPr>
                <w:rFonts w:eastAsia="Times New Roman" w:cstheme="minorHAnsi"/>
                <w:bCs/>
                <w:iCs/>
                <w:color w:val="000000"/>
                <w:sz w:val="20"/>
                <w:szCs w:val="20"/>
                <w:u w:val="single"/>
                <w:lang w:val="en-IE"/>
              </w:rPr>
            </w:pPr>
            <w:r w:rsidRPr="00F43DE4">
              <w:rPr>
                <w:rFonts w:eastAsia="Times New Roman" w:cstheme="minorHAnsi"/>
                <w:bCs/>
                <w:iCs/>
                <w:color w:val="000000"/>
                <w:sz w:val="20"/>
                <w:szCs w:val="20"/>
                <w:u w:val="single"/>
                <w:lang w:val="en-IE"/>
              </w:rPr>
              <w:t>Welsh Language Development</w:t>
            </w:r>
          </w:p>
          <w:p w14:paraId="55F1C218" w14:textId="77777777" w:rsidR="00CB6FF9" w:rsidRDefault="00CB6FF9" w:rsidP="00CB6FF9">
            <w:pPr>
              <w:rPr>
                <w:rFonts w:eastAsia="Times New Roman" w:cstheme="minorHAnsi"/>
                <w:bCs/>
                <w:i/>
                <w:color w:val="000000"/>
                <w:sz w:val="20"/>
                <w:szCs w:val="20"/>
                <w:lang w:val="en-IE"/>
              </w:rPr>
            </w:pPr>
            <w:r w:rsidRPr="00810098">
              <w:rPr>
                <w:rFonts w:eastAsia="Times New Roman" w:cstheme="minorHAnsi"/>
                <w:bCs/>
                <w:i/>
                <w:color w:val="000000"/>
                <w:sz w:val="20"/>
                <w:szCs w:val="20"/>
                <w:lang w:val="en-IE"/>
              </w:rPr>
              <w:t>There is a commitment to incremental development of personal skills in the use of the Welsh language.</w:t>
            </w:r>
          </w:p>
          <w:p w14:paraId="36AFE657" w14:textId="77777777" w:rsidR="00CB6FF9" w:rsidRPr="00810098" w:rsidRDefault="00CB6FF9" w:rsidP="00CB6FF9">
            <w:pPr>
              <w:rPr>
                <w:rFonts w:eastAsia="Times New Roman" w:cstheme="minorHAnsi"/>
                <w:bCs/>
                <w:i/>
                <w:color w:val="000000"/>
                <w:sz w:val="20"/>
                <w:szCs w:val="20"/>
                <w:lang w:val="en-IE"/>
              </w:rPr>
            </w:pPr>
          </w:p>
          <w:p w14:paraId="1524665C" w14:textId="77777777" w:rsidR="00CB6FF9" w:rsidRPr="00810098" w:rsidRDefault="00CB6FF9" w:rsidP="00CB6FF9">
            <w:pPr>
              <w:rPr>
                <w:rFonts w:eastAsia="Times New Roman" w:cstheme="minorHAnsi"/>
                <w:bCs/>
                <w:iCs/>
                <w:color w:val="000000"/>
                <w:sz w:val="20"/>
                <w:szCs w:val="20"/>
                <w:u w:val="single"/>
                <w:lang w:val="en-IE"/>
              </w:rPr>
            </w:pPr>
            <w:r w:rsidRPr="00810098">
              <w:rPr>
                <w:rFonts w:eastAsia="Times New Roman" w:cstheme="minorHAnsi"/>
                <w:bCs/>
                <w:iCs/>
                <w:color w:val="000000"/>
                <w:sz w:val="20"/>
                <w:szCs w:val="20"/>
                <w:u w:val="single"/>
                <w:lang w:val="en-IE"/>
              </w:rPr>
              <w:t>Challenge and Expectations</w:t>
            </w:r>
          </w:p>
          <w:p w14:paraId="3077873A" w14:textId="77777777" w:rsidR="00CB6FF9" w:rsidRDefault="00CB6FF9" w:rsidP="00CB6FF9">
            <w:pPr>
              <w:rPr>
                <w:rFonts w:cstheme="minorHAnsi"/>
                <w:bCs/>
                <w:i/>
                <w:color w:val="000000"/>
                <w:sz w:val="20"/>
                <w:szCs w:val="20"/>
                <w:lang w:val="en-IE"/>
              </w:rPr>
            </w:pPr>
            <w:r w:rsidRPr="00810098">
              <w:rPr>
                <w:rFonts w:cstheme="minorHAnsi"/>
                <w:bCs/>
                <w:i/>
                <w:color w:val="000000"/>
                <w:sz w:val="20"/>
                <w:szCs w:val="20"/>
                <w:lang w:val="en-IE"/>
              </w:rPr>
              <w:t>The student-teacher provides appropriate levels of challenge and expectations for the range of student abilities and characteristics, motivating learners to achieve.</w:t>
            </w:r>
          </w:p>
          <w:p w14:paraId="748B9190" w14:textId="77777777" w:rsidR="00CB6FF9" w:rsidRPr="00445670" w:rsidRDefault="00CB6FF9" w:rsidP="00CB6FF9">
            <w:pPr>
              <w:rPr>
                <w:sz w:val="20"/>
                <w:szCs w:val="20"/>
                <w:lang w:val="cy-GB"/>
              </w:rPr>
            </w:pPr>
          </w:p>
        </w:tc>
      </w:tr>
    </w:tbl>
    <w:p w14:paraId="65C60563"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5048738E" w14:textId="77777777" w:rsidTr="00CB6FF9">
        <w:tc>
          <w:tcPr>
            <w:tcW w:w="1838" w:type="dxa"/>
            <w:shd w:val="clear" w:color="auto" w:fill="D9E2F3" w:themeFill="accent1" w:themeFillTint="33"/>
          </w:tcPr>
          <w:p w14:paraId="78C9A584" w14:textId="77777777" w:rsidR="00CB6FF9" w:rsidRDefault="00CB6FF9" w:rsidP="00CB6FF9">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6ADFB123" w14:textId="77777777" w:rsidR="00CB6FF9" w:rsidRPr="00445670" w:rsidRDefault="00CB6FF9" w:rsidP="00CB6FF9">
            <w:pPr>
              <w:rPr>
                <w:sz w:val="20"/>
                <w:szCs w:val="20"/>
                <w:lang w:val="cy-GB"/>
              </w:rPr>
            </w:pPr>
          </w:p>
        </w:tc>
        <w:tc>
          <w:tcPr>
            <w:tcW w:w="7172" w:type="dxa"/>
            <w:shd w:val="clear" w:color="auto" w:fill="FFFFFF" w:themeFill="background1"/>
          </w:tcPr>
          <w:p w14:paraId="229B730B" w14:textId="77777777" w:rsidR="00CB6FF9" w:rsidRDefault="00CB6FF9" w:rsidP="00CB6FF9">
            <w:pPr>
              <w:pStyle w:val="ListParagraph"/>
              <w:numPr>
                <w:ilvl w:val="0"/>
                <w:numId w:val="43"/>
              </w:numPr>
              <w:rPr>
                <w:sz w:val="20"/>
                <w:szCs w:val="20"/>
                <w:lang w:val="cy-GB"/>
              </w:rPr>
            </w:pPr>
            <w:r>
              <w:rPr>
                <w:sz w:val="20"/>
                <w:szCs w:val="20"/>
                <w:lang w:val="cy-GB"/>
              </w:rPr>
              <w:t xml:space="preserve">To thread pasta on a shoelace by placing the shoelace in the hole and pulling the pasta across. </w:t>
            </w:r>
          </w:p>
          <w:p w14:paraId="4099330E" w14:textId="77777777" w:rsidR="00CB6FF9" w:rsidRPr="00ED1BD5" w:rsidRDefault="00CB6FF9" w:rsidP="00CB6FF9">
            <w:pPr>
              <w:pStyle w:val="ListParagraph"/>
              <w:numPr>
                <w:ilvl w:val="0"/>
                <w:numId w:val="43"/>
              </w:numPr>
              <w:rPr>
                <w:sz w:val="20"/>
                <w:szCs w:val="20"/>
                <w:lang w:val="cy-GB"/>
              </w:rPr>
            </w:pPr>
            <w:r>
              <w:rPr>
                <w:sz w:val="20"/>
                <w:szCs w:val="20"/>
                <w:lang w:val="cy-GB"/>
              </w:rPr>
              <w:t>To tie a knot at each end of the shoelace.</w:t>
            </w:r>
          </w:p>
        </w:tc>
      </w:tr>
      <w:tr w:rsidR="00CB6FF9" w:rsidRPr="00445670" w14:paraId="3C34B343" w14:textId="77777777" w:rsidTr="00CB6FF9">
        <w:tc>
          <w:tcPr>
            <w:tcW w:w="1838" w:type="dxa"/>
            <w:shd w:val="clear" w:color="auto" w:fill="D9E2F3" w:themeFill="accent1" w:themeFillTint="33"/>
          </w:tcPr>
          <w:p w14:paraId="0685F5C4" w14:textId="77777777" w:rsidR="00CB6FF9" w:rsidRDefault="00CB6FF9" w:rsidP="00CB6FF9">
            <w:pPr>
              <w:rPr>
                <w:sz w:val="20"/>
                <w:szCs w:val="20"/>
                <w:lang w:val="cy-GB"/>
              </w:rPr>
            </w:pPr>
            <w:r w:rsidRPr="00445670">
              <w:rPr>
                <w:sz w:val="20"/>
                <w:szCs w:val="20"/>
                <w:lang w:val="cy-GB"/>
              </w:rPr>
              <w:t xml:space="preserve">Success Criteria </w:t>
            </w:r>
          </w:p>
          <w:p w14:paraId="5C321840" w14:textId="77777777" w:rsidR="00CB6FF9" w:rsidRPr="00445670" w:rsidRDefault="00CB6FF9" w:rsidP="00CB6FF9">
            <w:pPr>
              <w:rPr>
                <w:sz w:val="20"/>
                <w:szCs w:val="20"/>
                <w:lang w:val="cy-GB"/>
              </w:rPr>
            </w:pPr>
            <w:r>
              <w:rPr>
                <w:sz w:val="20"/>
                <w:szCs w:val="20"/>
                <w:lang w:val="cy-GB"/>
              </w:rPr>
              <w:t>(process/product)</w:t>
            </w:r>
          </w:p>
          <w:p w14:paraId="08D923FF" w14:textId="77777777" w:rsidR="00CB6FF9" w:rsidRPr="00445670" w:rsidRDefault="00CB6FF9" w:rsidP="00CB6FF9">
            <w:pPr>
              <w:rPr>
                <w:sz w:val="20"/>
                <w:szCs w:val="20"/>
                <w:lang w:val="cy-GB"/>
              </w:rPr>
            </w:pPr>
          </w:p>
        </w:tc>
        <w:tc>
          <w:tcPr>
            <w:tcW w:w="7172" w:type="dxa"/>
          </w:tcPr>
          <w:p w14:paraId="0D46B1D3" w14:textId="77777777" w:rsidR="00CB6FF9" w:rsidRDefault="00CB6FF9" w:rsidP="00CB6FF9">
            <w:pPr>
              <w:pStyle w:val="ListParagraph"/>
              <w:numPr>
                <w:ilvl w:val="0"/>
                <w:numId w:val="44"/>
              </w:numPr>
              <w:rPr>
                <w:sz w:val="20"/>
                <w:szCs w:val="20"/>
                <w:lang w:val="cy-GB"/>
              </w:rPr>
            </w:pPr>
            <w:r>
              <w:rPr>
                <w:sz w:val="20"/>
                <w:szCs w:val="20"/>
                <w:lang w:val="cy-GB"/>
              </w:rPr>
              <w:t>I can thread pieces of pasta on a shoelace by pulling the pieces from one end to the other.</w:t>
            </w:r>
          </w:p>
          <w:p w14:paraId="6C20AA5D" w14:textId="77777777" w:rsidR="00CB6FF9" w:rsidRPr="00ED1BD5" w:rsidRDefault="00CB6FF9" w:rsidP="00CB6FF9">
            <w:pPr>
              <w:pStyle w:val="ListParagraph"/>
              <w:numPr>
                <w:ilvl w:val="0"/>
                <w:numId w:val="44"/>
              </w:numPr>
              <w:rPr>
                <w:sz w:val="20"/>
                <w:szCs w:val="20"/>
                <w:lang w:val="cy-GB"/>
              </w:rPr>
            </w:pPr>
            <w:r>
              <w:rPr>
                <w:sz w:val="20"/>
                <w:szCs w:val="20"/>
                <w:lang w:val="cy-GB"/>
              </w:rPr>
              <w:t>I can tie a knot at each end of the shoelace.</w:t>
            </w:r>
          </w:p>
        </w:tc>
      </w:tr>
    </w:tbl>
    <w:p w14:paraId="4CCDE662"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36D45BB6" w14:textId="77777777" w:rsidTr="00CB6FF9">
        <w:trPr>
          <w:trHeight w:val="436"/>
        </w:trPr>
        <w:tc>
          <w:tcPr>
            <w:tcW w:w="1838" w:type="dxa"/>
            <w:shd w:val="clear" w:color="auto" w:fill="D9E2F3" w:themeFill="accent1" w:themeFillTint="33"/>
          </w:tcPr>
          <w:p w14:paraId="120C1DAA" w14:textId="77777777" w:rsidR="00CB6FF9" w:rsidRPr="00445670" w:rsidRDefault="00CB6FF9" w:rsidP="00CB6FF9">
            <w:pPr>
              <w:rPr>
                <w:sz w:val="20"/>
                <w:szCs w:val="20"/>
                <w:lang w:val="cy-GB"/>
              </w:rPr>
            </w:pPr>
            <w:r w:rsidRPr="00445670">
              <w:rPr>
                <w:sz w:val="20"/>
                <w:szCs w:val="20"/>
                <w:lang w:val="cy-GB"/>
              </w:rPr>
              <w:t>Key Resources Hea</w:t>
            </w:r>
            <w:r>
              <w:rPr>
                <w:sz w:val="20"/>
                <w:szCs w:val="20"/>
                <w:lang w:val="cy-GB"/>
              </w:rPr>
              <w:t>l</w:t>
            </w:r>
            <w:r w:rsidRPr="00445670">
              <w:rPr>
                <w:sz w:val="20"/>
                <w:szCs w:val="20"/>
                <w:lang w:val="cy-GB"/>
              </w:rPr>
              <w:t>th &amp; Safety</w:t>
            </w:r>
          </w:p>
        </w:tc>
        <w:tc>
          <w:tcPr>
            <w:tcW w:w="7172" w:type="dxa"/>
          </w:tcPr>
          <w:p w14:paraId="75DAB0FC" w14:textId="77777777" w:rsidR="00CB6FF9" w:rsidRDefault="00CB6FF9" w:rsidP="00CB6FF9">
            <w:pPr>
              <w:rPr>
                <w:sz w:val="20"/>
                <w:szCs w:val="20"/>
                <w:lang w:val="cy-GB"/>
              </w:rPr>
            </w:pPr>
            <w:r>
              <w:rPr>
                <w:sz w:val="20"/>
                <w:szCs w:val="20"/>
                <w:lang w:val="cy-GB"/>
              </w:rPr>
              <w:t>Key Resources</w:t>
            </w:r>
          </w:p>
          <w:p w14:paraId="61C4B685" w14:textId="77777777" w:rsidR="00CB6FF9" w:rsidRDefault="00CB6FF9" w:rsidP="00CB6FF9">
            <w:pPr>
              <w:pStyle w:val="ListParagraph"/>
              <w:numPr>
                <w:ilvl w:val="0"/>
                <w:numId w:val="45"/>
              </w:numPr>
              <w:rPr>
                <w:sz w:val="20"/>
                <w:szCs w:val="20"/>
                <w:lang w:val="cy-GB"/>
              </w:rPr>
            </w:pPr>
            <w:r>
              <w:rPr>
                <w:sz w:val="20"/>
                <w:szCs w:val="20"/>
                <w:lang w:val="cy-GB"/>
              </w:rPr>
              <w:t>Pasta/beads/cereal</w:t>
            </w:r>
          </w:p>
          <w:p w14:paraId="529AF9A3" w14:textId="77777777" w:rsidR="00CB6FF9" w:rsidRPr="00ED1BD5" w:rsidRDefault="00CB6FF9" w:rsidP="00CB6FF9">
            <w:pPr>
              <w:pStyle w:val="ListParagraph"/>
              <w:numPr>
                <w:ilvl w:val="0"/>
                <w:numId w:val="45"/>
              </w:numPr>
              <w:rPr>
                <w:sz w:val="20"/>
                <w:szCs w:val="20"/>
                <w:lang w:val="cy-GB"/>
              </w:rPr>
            </w:pPr>
            <w:r>
              <w:rPr>
                <w:sz w:val="20"/>
                <w:szCs w:val="20"/>
                <w:lang w:val="cy-GB"/>
              </w:rPr>
              <w:t>Shoelace</w:t>
            </w:r>
          </w:p>
          <w:p w14:paraId="1E67BC95" w14:textId="77777777" w:rsidR="00CB6FF9" w:rsidRDefault="00CB6FF9" w:rsidP="00CB6FF9">
            <w:pPr>
              <w:rPr>
                <w:sz w:val="20"/>
                <w:szCs w:val="20"/>
                <w:lang w:val="cy-GB"/>
              </w:rPr>
            </w:pPr>
          </w:p>
          <w:p w14:paraId="637C6F19" w14:textId="77777777" w:rsidR="00CB6FF9" w:rsidRDefault="00CB6FF9" w:rsidP="00CB6FF9">
            <w:pPr>
              <w:rPr>
                <w:sz w:val="20"/>
                <w:szCs w:val="20"/>
                <w:lang w:val="cy-GB"/>
              </w:rPr>
            </w:pPr>
          </w:p>
          <w:p w14:paraId="37BF094B" w14:textId="77777777" w:rsidR="00CB6FF9" w:rsidRPr="00445670" w:rsidRDefault="00CB6FF9" w:rsidP="00CB6FF9">
            <w:pPr>
              <w:rPr>
                <w:sz w:val="20"/>
                <w:szCs w:val="20"/>
                <w:lang w:val="cy-GB"/>
              </w:rPr>
            </w:pPr>
          </w:p>
        </w:tc>
      </w:tr>
    </w:tbl>
    <w:p w14:paraId="259706B2" w14:textId="77777777" w:rsidR="00CB6FF9" w:rsidRPr="00445670" w:rsidRDefault="00CB6FF9" w:rsidP="00CB6FF9">
      <w:pPr>
        <w:rPr>
          <w:sz w:val="20"/>
          <w:szCs w:val="20"/>
          <w:lang w:val="cy-GB"/>
        </w:rPr>
      </w:pPr>
    </w:p>
    <w:tbl>
      <w:tblPr>
        <w:tblStyle w:val="TableGrid"/>
        <w:tblW w:w="0" w:type="auto"/>
        <w:tblLook w:val="04A0" w:firstRow="1" w:lastRow="0" w:firstColumn="1" w:lastColumn="0" w:noHBand="0" w:noVBand="1"/>
      </w:tblPr>
      <w:tblGrid>
        <w:gridCol w:w="1303"/>
        <w:gridCol w:w="7707"/>
      </w:tblGrid>
      <w:tr w:rsidR="00CB6FF9" w:rsidRPr="00445670" w14:paraId="568A0ED7" w14:textId="77777777" w:rsidTr="00CB6FF9">
        <w:tc>
          <w:tcPr>
            <w:tcW w:w="1303" w:type="dxa"/>
            <w:shd w:val="clear" w:color="auto" w:fill="D9E2F3" w:themeFill="accent1" w:themeFillTint="33"/>
          </w:tcPr>
          <w:p w14:paraId="2DE8A704" w14:textId="77777777" w:rsidR="00CB6FF9" w:rsidRPr="00445670" w:rsidRDefault="00CB6FF9" w:rsidP="00CB6FF9">
            <w:pPr>
              <w:rPr>
                <w:sz w:val="20"/>
                <w:szCs w:val="20"/>
                <w:lang w:val="cy-GB"/>
              </w:rPr>
            </w:pPr>
            <w:r w:rsidRPr="00445670">
              <w:rPr>
                <w:sz w:val="20"/>
                <w:szCs w:val="20"/>
                <w:lang w:val="cy-GB"/>
              </w:rPr>
              <w:t>Time</w:t>
            </w:r>
          </w:p>
        </w:tc>
        <w:tc>
          <w:tcPr>
            <w:tcW w:w="7707" w:type="dxa"/>
            <w:shd w:val="clear" w:color="auto" w:fill="D9E2F3" w:themeFill="accent1" w:themeFillTint="33"/>
          </w:tcPr>
          <w:p w14:paraId="515C21D0" w14:textId="77777777" w:rsidR="00CB6FF9" w:rsidRPr="00445670" w:rsidRDefault="00CB6FF9" w:rsidP="00CB6FF9">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CB6FF9" w:rsidRPr="00445670" w14:paraId="4B26235B" w14:textId="77777777" w:rsidTr="00CB6FF9">
        <w:tc>
          <w:tcPr>
            <w:tcW w:w="1303" w:type="dxa"/>
            <w:shd w:val="clear" w:color="auto" w:fill="D9E2F3" w:themeFill="accent1" w:themeFillTint="33"/>
          </w:tcPr>
          <w:p w14:paraId="096825A0" w14:textId="77777777" w:rsidR="00CB6FF9" w:rsidRDefault="00CB6FF9" w:rsidP="00CB6FF9">
            <w:pPr>
              <w:rPr>
                <w:sz w:val="20"/>
                <w:szCs w:val="20"/>
                <w:lang w:val="cy-GB"/>
              </w:rPr>
            </w:pPr>
            <w:r w:rsidRPr="00445670">
              <w:rPr>
                <w:sz w:val="20"/>
                <w:szCs w:val="20"/>
                <w:lang w:val="cy-GB"/>
              </w:rPr>
              <w:t>Links to Previous Learning</w:t>
            </w:r>
          </w:p>
          <w:p w14:paraId="7B782497" w14:textId="77777777" w:rsidR="00CB6FF9" w:rsidRPr="00445670" w:rsidRDefault="00CB6FF9" w:rsidP="00CB6FF9">
            <w:pPr>
              <w:rPr>
                <w:sz w:val="20"/>
                <w:szCs w:val="20"/>
                <w:lang w:val="cy-GB"/>
              </w:rPr>
            </w:pPr>
          </w:p>
          <w:p w14:paraId="4B20C145" w14:textId="77777777" w:rsidR="00CB6FF9" w:rsidRPr="00445670" w:rsidRDefault="00CB6FF9" w:rsidP="00CB6FF9">
            <w:pPr>
              <w:rPr>
                <w:sz w:val="20"/>
                <w:szCs w:val="20"/>
                <w:lang w:val="cy-GB"/>
              </w:rPr>
            </w:pPr>
          </w:p>
        </w:tc>
        <w:tc>
          <w:tcPr>
            <w:tcW w:w="7707" w:type="dxa"/>
          </w:tcPr>
          <w:p w14:paraId="42A35D31" w14:textId="77777777" w:rsidR="00CB6FF9" w:rsidRDefault="00CB6FF9" w:rsidP="00CB6FF9">
            <w:pPr>
              <w:rPr>
                <w:sz w:val="20"/>
                <w:szCs w:val="20"/>
                <w:lang w:val="cy-GB"/>
              </w:rPr>
            </w:pPr>
            <w:r>
              <w:rPr>
                <w:sz w:val="20"/>
                <w:szCs w:val="20"/>
                <w:lang w:val="cy-GB"/>
              </w:rPr>
              <w:t>The learners have been participating in a range of funky fingers activities over the course of the last three weeks to develop their fine motor skills. They have completed a range of activities to develop their fine manipulation, drawing, holding a mark-making implement and using scissors and tools.</w:t>
            </w:r>
          </w:p>
          <w:p w14:paraId="08EEC5C7" w14:textId="77777777" w:rsidR="00CB6FF9" w:rsidRPr="00445670" w:rsidRDefault="00CB6FF9" w:rsidP="00CB6FF9">
            <w:pPr>
              <w:rPr>
                <w:sz w:val="20"/>
                <w:szCs w:val="20"/>
                <w:lang w:val="cy-GB"/>
              </w:rPr>
            </w:pPr>
          </w:p>
        </w:tc>
      </w:tr>
      <w:tr w:rsidR="00CB6FF9" w:rsidRPr="00445670" w14:paraId="3A8266E2" w14:textId="77777777" w:rsidTr="00CB6FF9">
        <w:tc>
          <w:tcPr>
            <w:tcW w:w="1303" w:type="dxa"/>
            <w:shd w:val="clear" w:color="auto" w:fill="D9E2F3" w:themeFill="accent1" w:themeFillTint="33"/>
          </w:tcPr>
          <w:p w14:paraId="11273F84" w14:textId="77777777" w:rsidR="00CB6FF9" w:rsidRPr="00445670" w:rsidRDefault="00CB6FF9" w:rsidP="00CB6FF9">
            <w:pPr>
              <w:rPr>
                <w:sz w:val="20"/>
                <w:szCs w:val="20"/>
                <w:lang w:val="cy-GB"/>
              </w:rPr>
            </w:pPr>
            <w:r>
              <w:rPr>
                <w:sz w:val="20"/>
                <w:szCs w:val="20"/>
                <w:lang w:val="cy-GB"/>
              </w:rPr>
              <w:lastRenderedPageBreak/>
              <w:t>Opening Phase</w:t>
            </w:r>
          </w:p>
          <w:p w14:paraId="29BC5C2F" w14:textId="77777777" w:rsidR="00CB6FF9" w:rsidRPr="00445670" w:rsidRDefault="00CB6FF9" w:rsidP="00CB6FF9">
            <w:pPr>
              <w:rPr>
                <w:sz w:val="20"/>
                <w:szCs w:val="20"/>
                <w:lang w:val="cy-GB"/>
              </w:rPr>
            </w:pPr>
          </w:p>
          <w:p w14:paraId="3A293783" w14:textId="77777777" w:rsidR="00CB6FF9" w:rsidRPr="00445670" w:rsidRDefault="00CB6FF9" w:rsidP="00CB6FF9">
            <w:pPr>
              <w:rPr>
                <w:sz w:val="20"/>
                <w:szCs w:val="20"/>
                <w:lang w:val="cy-GB"/>
              </w:rPr>
            </w:pPr>
          </w:p>
        </w:tc>
        <w:tc>
          <w:tcPr>
            <w:tcW w:w="7707" w:type="dxa"/>
          </w:tcPr>
          <w:p w14:paraId="5A437E85" w14:textId="77777777" w:rsidR="00CB6FF9" w:rsidRDefault="00CB6FF9" w:rsidP="00CB6FF9">
            <w:pPr>
              <w:pStyle w:val="ListParagraph"/>
              <w:numPr>
                <w:ilvl w:val="0"/>
                <w:numId w:val="46"/>
              </w:numPr>
              <w:rPr>
                <w:sz w:val="20"/>
                <w:szCs w:val="20"/>
                <w:lang w:val="cy-GB"/>
              </w:rPr>
            </w:pPr>
            <w:r>
              <w:rPr>
                <w:sz w:val="20"/>
                <w:szCs w:val="20"/>
                <w:lang w:val="cy-GB"/>
              </w:rPr>
              <w:t>Explain to the learners that for today’s activity they are going to be learning how to thread pasta on to a shoelace. But today the learners are going to be challenged further by learning how to tie a knot on a shoelace.</w:t>
            </w:r>
          </w:p>
          <w:p w14:paraId="6A599DAA" w14:textId="19C1EEBB" w:rsidR="00CB6FF9" w:rsidRDefault="00CB6FF9" w:rsidP="00CB6FF9">
            <w:pPr>
              <w:pStyle w:val="ListParagraph"/>
              <w:numPr>
                <w:ilvl w:val="0"/>
                <w:numId w:val="46"/>
              </w:numPr>
              <w:rPr>
                <w:sz w:val="20"/>
                <w:szCs w:val="20"/>
                <w:lang w:val="cy-GB"/>
              </w:rPr>
            </w:pPr>
            <w:r>
              <w:rPr>
                <w:sz w:val="20"/>
                <w:szCs w:val="20"/>
                <w:lang w:val="cy-GB"/>
              </w:rPr>
              <w:t xml:space="preserve">Explain that today we are going to be </w:t>
            </w:r>
            <w:r w:rsidR="008E0DD0">
              <w:rPr>
                <w:sz w:val="20"/>
                <w:szCs w:val="20"/>
                <w:lang w:val="cy-GB"/>
              </w:rPr>
              <w:t>healthy and confident like Everest, she has the skills and knowledge to act independently.</w:t>
            </w:r>
          </w:p>
          <w:p w14:paraId="0B026B70" w14:textId="77777777" w:rsidR="00CB6FF9" w:rsidRDefault="00CB6FF9" w:rsidP="00CB6FF9">
            <w:pPr>
              <w:pStyle w:val="ListParagraph"/>
              <w:numPr>
                <w:ilvl w:val="0"/>
                <w:numId w:val="46"/>
              </w:numPr>
              <w:rPr>
                <w:sz w:val="20"/>
                <w:szCs w:val="20"/>
                <w:lang w:val="cy-GB"/>
              </w:rPr>
            </w:pPr>
            <w:r>
              <w:rPr>
                <w:sz w:val="20"/>
                <w:szCs w:val="20"/>
                <w:lang w:val="cy-GB"/>
              </w:rPr>
              <w:t>Remind the learners that you will be selecting another funky finger winner of the week this week and so they must be completing the activities and making sure that their fingers are working hard.</w:t>
            </w:r>
          </w:p>
          <w:p w14:paraId="76E051A5" w14:textId="77777777" w:rsidR="00CB6FF9" w:rsidRPr="00E515F5" w:rsidRDefault="00CB6FF9" w:rsidP="00CB6FF9">
            <w:pPr>
              <w:pStyle w:val="ListParagraph"/>
              <w:numPr>
                <w:ilvl w:val="0"/>
                <w:numId w:val="46"/>
              </w:numPr>
              <w:rPr>
                <w:sz w:val="20"/>
                <w:szCs w:val="20"/>
                <w:lang w:val="cy-GB"/>
              </w:rPr>
            </w:pPr>
            <w:r>
              <w:rPr>
                <w:sz w:val="20"/>
                <w:szCs w:val="20"/>
                <w:lang w:val="cy-GB"/>
              </w:rPr>
              <w:t>Tell the learners that they need pasta and a shoelace for today’s activity. They can also use beads or cereal if they don’t have pasta. If they cannot find a shoelace they could borrow one from a shoe in their house, but ensure that the learners ask for permission before doing so.</w:t>
            </w:r>
          </w:p>
          <w:p w14:paraId="16A91C5B" w14:textId="77777777" w:rsidR="00CB6FF9" w:rsidRDefault="00CB6FF9" w:rsidP="00CB6FF9">
            <w:pPr>
              <w:rPr>
                <w:sz w:val="20"/>
                <w:szCs w:val="20"/>
                <w:lang w:val="cy-GB"/>
              </w:rPr>
            </w:pPr>
          </w:p>
          <w:p w14:paraId="70B19ACF" w14:textId="77777777" w:rsidR="00CB6FF9" w:rsidRDefault="00CB6FF9" w:rsidP="00CB6FF9">
            <w:pPr>
              <w:rPr>
                <w:sz w:val="20"/>
                <w:szCs w:val="20"/>
                <w:lang w:val="cy-GB"/>
              </w:rPr>
            </w:pPr>
          </w:p>
          <w:p w14:paraId="688CE98A" w14:textId="77777777" w:rsidR="00CB6FF9" w:rsidRDefault="00CB6FF9" w:rsidP="00CB6FF9">
            <w:pPr>
              <w:rPr>
                <w:sz w:val="20"/>
                <w:szCs w:val="20"/>
                <w:lang w:val="cy-GB"/>
              </w:rPr>
            </w:pPr>
          </w:p>
          <w:p w14:paraId="00E8342B" w14:textId="77777777" w:rsidR="00CB6FF9" w:rsidRDefault="00CB6FF9" w:rsidP="00CB6FF9">
            <w:pPr>
              <w:rPr>
                <w:sz w:val="20"/>
                <w:szCs w:val="20"/>
                <w:lang w:val="cy-GB"/>
              </w:rPr>
            </w:pPr>
          </w:p>
          <w:p w14:paraId="672611B6" w14:textId="77777777" w:rsidR="00CB6FF9" w:rsidRPr="00445670" w:rsidRDefault="00CB6FF9" w:rsidP="00CB6FF9">
            <w:pPr>
              <w:rPr>
                <w:sz w:val="20"/>
                <w:szCs w:val="20"/>
                <w:lang w:val="cy-GB"/>
              </w:rPr>
            </w:pPr>
          </w:p>
        </w:tc>
      </w:tr>
      <w:tr w:rsidR="00CB6FF9" w:rsidRPr="00445670" w14:paraId="4DAD07DF" w14:textId="77777777" w:rsidTr="00CB6FF9">
        <w:tc>
          <w:tcPr>
            <w:tcW w:w="1303" w:type="dxa"/>
            <w:shd w:val="clear" w:color="auto" w:fill="D9E2F3" w:themeFill="accent1" w:themeFillTint="33"/>
          </w:tcPr>
          <w:p w14:paraId="37B1C365" w14:textId="77777777" w:rsidR="00CB6FF9" w:rsidRPr="008A60E7" w:rsidRDefault="00CB6FF9" w:rsidP="00CB6FF9">
            <w:pPr>
              <w:rPr>
                <w:sz w:val="20"/>
                <w:szCs w:val="20"/>
                <w:lang w:val="cy-GB"/>
              </w:rPr>
            </w:pPr>
            <w:r w:rsidRPr="002B2D5B">
              <w:rPr>
                <w:sz w:val="20"/>
                <w:lang w:val="cy-GB"/>
              </w:rPr>
              <w:t>Teaching &amp; Core Learning</w:t>
            </w:r>
          </w:p>
        </w:tc>
        <w:tc>
          <w:tcPr>
            <w:tcW w:w="7707" w:type="dxa"/>
          </w:tcPr>
          <w:p w14:paraId="39A1C49F" w14:textId="5FCFDA08" w:rsidR="00CB6FF9" w:rsidRDefault="00CB6FF9" w:rsidP="00CB6FF9">
            <w:pPr>
              <w:pStyle w:val="ListParagraph"/>
              <w:numPr>
                <w:ilvl w:val="0"/>
                <w:numId w:val="47"/>
              </w:numPr>
              <w:rPr>
                <w:sz w:val="20"/>
                <w:szCs w:val="20"/>
                <w:lang w:val="cy-GB"/>
              </w:rPr>
            </w:pPr>
            <w:r>
              <w:rPr>
                <w:sz w:val="20"/>
                <w:szCs w:val="20"/>
                <w:lang w:val="cy-GB"/>
              </w:rPr>
              <w:t xml:space="preserve">Model to the learners how to tie a knot at the end of the shoelace. Loop the shoelace into a circle, take the aglet/end and bring it under the cirle, pull it through tight to make the </w:t>
            </w:r>
            <w:r w:rsidR="008E0DD0">
              <w:rPr>
                <w:sz w:val="20"/>
                <w:szCs w:val="20"/>
                <w:lang w:val="cy-GB"/>
              </w:rPr>
              <w:t>k</w:t>
            </w:r>
            <w:r>
              <w:rPr>
                <w:sz w:val="20"/>
                <w:szCs w:val="20"/>
                <w:lang w:val="cy-GB"/>
              </w:rPr>
              <w:t xml:space="preserve">not. Show the learners how to </w:t>
            </w:r>
            <w:r w:rsidR="008E0DD0">
              <w:rPr>
                <w:sz w:val="20"/>
                <w:szCs w:val="20"/>
                <w:lang w:val="cy-GB"/>
              </w:rPr>
              <w:t xml:space="preserve">do </w:t>
            </w:r>
            <w:r>
              <w:rPr>
                <w:sz w:val="20"/>
                <w:szCs w:val="20"/>
                <w:lang w:val="cy-GB"/>
              </w:rPr>
              <w:t>it again, explaining the steps and repeating the process.</w:t>
            </w:r>
          </w:p>
          <w:p w14:paraId="0E00D3D1" w14:textId="77777777" w:rsidR="00CB6FF9" w:rsidRDefault="00CB6FF9" w:rsidP="00CB6FF9">
            <w:pPr>
              <w:pStyle w:val="ListParagraph"/>
              <w:numPr>
                <w:ilvl w:val="0"/>
                <w:numId w:val="47"/>
              </w:numPr>
              <w:rPr>
                <w:sz w:val="20"/>
                <w:szCs w:val="20"/>
                <w:lang w:val="cy-GB"/>
              </w:rPr>
            </w:pPr>
            <w:r>
              <w:rPr>
                <w:sz w:val="20"/>
                <w:szCs w:val="20"/>
                <w:lang w:val="cy-GB"/>
              </w:rPr>
              <w:t>Why do you think I am tying a knot at the end of the shoelace? Explain to the learners that this is to stop the pasta falling off when we are threading it on the shoelace. As this is a year 1 skill the learners may struggle with tying the knot but encourage them to have a go first before asking for help from a parent.</w:t>
            </w:r>
          </w:p>
          <w:p w14:paraId="50CABA6A" w14:textId="77777777" w:rsidR="00CB6FF9" w:rsidRDefault="00CB6FF9" w:rsidP="00CB6FF9">
            <w:pPr>
              <w:pStyle w:val="ListParagraph"/>
              <w:numPr>
                <w:ilvl w:val="0"/>
                <w:numId w:val="47"/>
              </w:numPr>
              <w:rPr>
                <w:sz w:val="20"/>
                <w:szCs w:val="20"/>
                <w:lang w:val="cy-GB"/>
              </w:rPr>
            </w:pPr>
            <w:r>
              <w:rPr>
                <w:sz w:val="20"/>
                <w:szCs w:val="20"/>
                <w:lang w:val="cy-GB"/>
              </w:rPr>
              <w:t>Show the learners how to place the pasta on the end of the shoelace by putting the shoelace through the hole. Pull it along the shoelace to the other end until it reaches the knot. Repeat this step again. Explain to the learners that if they are struggling a parent can help them by working with them to thread the first few pieces.</w:t>
            </w:r>
          </w:p>
          <w:p w14:paraId="0C5E44E9" w14:textId="3719A142" w:rsidR="00CB6FF9" w:rsidRDefault="00CB6FF9" w:rsidP="00CB6FF9">
            <w:pPr>
              <w:pStyle w:val="ListParagraph"/>
              <w:numPr>
                <w:ilvl w:val="0"/>
                <w:numId w:val="47"/>
              </w:numPr>
              <w:rPr>
                <w:sz w:val="20"/>
                <w:szCs w:val="20"/>
                <w:lang w:val="cy-GB"/>
              </w:rPr>
            </w:pPr>
            <w:r w:rsidRPr="007F7646">
              <w:rPr>
                <w:sz w:val="20"/>
                <w:szCs w:val="20"/>
                <w:lang w:val="cy-GB"/>
              </w:rPr>
              <w:t>Explain to the learners that we are not going to thread the pasta all the way to the end of the shoelace bec</w:t>
            </w:r>
            <w:r w:rsidR="008E0DD0">
              <w:rPr>
                <w:sz w:val="20"/>
                <w:szCs w:val="20"/>
                <w:lang w:val="cy-GB"/>
              </w:rPr>
              <w:t>au</w:t>
            </w:r>
            <w:r w:rsidRPr="007F7646">
              <w:rPr>
                <w:sz w:val="20"/>
                <w:szCs w:val="20"/>
                <w:lang w:val="cy-GB"/>
              </w:rPr>
              <w:t>se we are going to leave space to tie another knot.</w:t>
            </w:r>
          </w:p>
          <w:p w14:paraId="17864E4D" w14:textId="77777777" w:rsidR="00CB6FF9" w:rsidRDefault="00CB6FF9" w:rsidP="00CB6FF9">
            <w:pPr>
              <w:pStyle w:val="ListParagraph"/>
              <w:numPr>
                <w:ilvl w:val="0"/>
                <w:numId w:val="47"/>
              </w:numPr>
              <w:rPr>
                <w:sz w:val="20"/>
                <w:szCs w:val="20"/>
                <w:lang w:val="cy-GB"/>
              </w:rPr>
            </w:pPr>
            <w:r>
              <w:rPr>
                <w:sz w:val="20"/>
                <w:szCs w:val="20"/>
                <w:lang w:val="cy-GB"/>
              </w:rPr>
              <w:t>Show the learners how to tie another knot at the end of the shoelace, encouraging them to follow the steps like we had done earlier.</w:t>
            </w:r>
          </w:p>
          <w:p w14:paraId="1676A788" w14:textId="77777777" w:rsidR="00CB6FF9" w:rsidRPr="007F7646" w:rsidRDefault="00CB6FF9" w:rsidP="00CB6FF9">
            <w:pPr>
              <w:pStyle w:val="ListParagraph"/>
              <w:numPr>
                <w:ilvl w:val="0"/>
                <w:numId w:val="47"/>
              </w:numPr>
              <w:rPr>
                <w:sz w:val="20"/>
                <w:szCs w:val="20"/>
                <w:lang w:val="cy-GB"/>
              </w:rPr>
            </w:pPr>
            <w:r>
              <w:rPr>
                <w:sz w:val="20"/>
                <w:szCs w:val="20"/>
                <w:lang w:val="cy-GB"/>
              </w:rPr>
              <w:t>Once both of the knots have been tied show the learners that the pasta is now unable to fall of the shoelace.</w:t>
            </w:r>
          </w:p>
          <w:p w14:paraId="6105D1CA" w14:textId="77777777" w:rsidR="00CB6FF9" w:rsidRDefault="00CB6FF9" w:rsidP="00CB6FF9">
            <w:pPr>
              <w:rPr>
                <w:sz w:val="20"/>
                <w:szCs w:val="20"/>
                <w:lang w:val="cy-GB"/>
              </w:rPr>
            </w:pPr>
          </w:p>
          <w:p w14:paraId="374E13DE" w14:textId="77777777" w:rsidR="00CB6FF9" w:rsidRDefault="00CB6FF9" w:rsidP="00CB6FF9">
            <w:pPr>
              <w:rPr>
                <w:sz w:val="20"/>
                <w:szCs w:val="20"/>
                <w:lang w:val="cy-GB"/>
              </w:rPr>
            </w:pPr>
          </w:p>
          <w:p w14:paraId="495CEB30" w14:textId="77777777" w:rsidR="00CB6FF9" w:rsidRDefault="00CB6FF9" w:rsidP="00CB6FF9">
            <w:pPr>
              <w:rPr>
                <w:sz w:val="20"/>
                <w:szCs w:val="20"/>
                <w:lang w:val="cy-GB"/>
              </w:rPr>
            </w:pPr>
          </w:p>
          <w:p w14:paraId="0CB76B7B" w14:textId="77777777" w:rsidR="00CB6FF9" w:rsidRDefault="00CB6FF9" w:rsidP="00CB6FF9">
            <w:pPr>
              <w:rPr>
                <w:sz w:val="20"/>
                <w:szCs w:val="20"/>
                <w:lang w:val="cy-GB"/>
              </w:rPr>
            </w:pPr>
          </w:p>
          <w:p w14:paraId="73A2F565" w14:textId="77777777" w:rsidR="00CB6FF9" w:rsidRPr="00445670" w:rsidRDefault="00CB6FF9" w:rsidP="00CB6FF9">
            <w:pPr>
              <w:rPr>
                <w:sz w:val="20"/>
                <w:szCs w:val="20"/>
                <w:lang w:val="cy-GB"/>
              </w:rPr>
            </w:pPr>
          </w:p>
        </w:tc>
      </w:tr>
      <w:tr w:rsidR="00CB6FF9" w:rsidRPr="00445670" w14:paraId="47651F2F" w14:textId="77777777" w:rsidTr="00CB6FF9">
        <w:tc>
          <w:tcPr>
            <w:tcW w:w="1303" w:type="dxa"/>
            <w:shd w:val="clear" w:color="auto" w:fill="D9E2F3" w:themeFill="accent1" w:themeFillTint="33"/>
          </w:tcPr>
          <w:p w14:paraId="0213CA4F" w14:textId="77777777" w:rsidR="00CB6FF9" w:rsidRPr="00445670" w:rsidRDefault="00CB6FF9" w:rsidP="00CB6FF9">
            <w:pPr>
              <w:rPr>
                <w:sz w:val="20"/>
                <w:szCs w:val="20"/>
                <w:lang w:val="cy-GB"/>
              </w:rPr>
            </w:pPr>
            <w:r w:rsidRPr="00445670">
              <w:rPr>
                <w:sz w:val="20"/>
                <w:szCs w:val="20"/>
                <w:lang w:val="cy-GB"/>
              </w:rPr>
              <w:t>Plenary</w:t>
            </w:r>
          </w:p>
          <w:p w14:paraId="4C44F970" w14:textId="77777777" w:rsidR="00CB6FF9" w:rsidRPr="00445670" w:rsidRDefault="00CB6FF9" w:rsidP="00CB6FF9">
            <w:pPr>
              <w:rPr>
                <w:sz w:val="20"/>
                <w:szCs w:val="20"/>
                <w:lang w:val="cy-GB"/>
              </w:rPr>
            </w:pPr>
          </w:p>
          <w:p w14:paraId="0D221522" w14:textId="77777777" w:rsidR="00CB6FF9" w:rsidRPr="00445670" w:rsidRDefault="00CB6FF9" w:rsidP="00CB6FF9">
            <w:pPr>
              <w:rPr>
                <w:sz w:val="20"/>
                <w:szCs w:val="20"/>
                <w:lang w:val="cy-GB"/>
              </w:rPr>
            </w:pPr>
          </w:p>
        </w:tc>
        <w:tc>
          <w:tcPr>
            <w:tcW w:w="7707" w:type="dxa"/>
          </w:tcPr>
          <w:p w14:paraId="6F9182DB" w14:textId="6D4C3651" w:rsidR="00CB6FF9" w:rsidRPr="007F7646" w:rsidRDefault="00CB6FF9" w:rsidP="00CB6FF9">
            <w:pPr>
              <w:numPr>
                <w:ilvl w:val="0"/>
                <w:numId w:val="6"/>
              </w:numPr>
              <w:rPr>
                <w:sz w:val="20"/>
                <w:szCs w:val="20"/>
                <w:lang w:val="cy-GB"/>
              </w:rPr>
            </w:pPr>
            <w:r w:rsidRPr="007F7646">
              <w:rPr>
                <w:sz w:val="20"/>
                <w:szCs w:val="20"/>
                <w:lang w:val="cy-GB"/>
              </w:rPr>
              <w:t>As this is an asynchronous session the learners can post a picture of their work on teams so that I can give them feedback once they have completed the activity. I will aim to give the learners two stars and a wish in order to help move the learning forward by giving them something which they can practice or improve upon.</w:t>
            </w:r>
          </w:p>
          <w:p w14:paraId="3C55ECAB" w14:textId="77777777" w:rsidR="00CB6FF9" w:rsidRPr="00445670" w:rsidRDefault="00CB6FF9" w:rsidP="00CB6FF9">
            <w:pPr>
              <w:rPr>
                <w:sz w:val="20"/>
                <w:szCs w:val="20"/>
                <w:lang w:val="cy-GB"/>
              </w:rPr>
            </w:pPr>
          </w:p>
        </w:tc>
      </w:tr>
    </w:tbl>
    <w:p w14:paraId="0D6A175C" w14:textId="77777777" w:rsidR="00CB6FF9" w:rsidRPr="00D46A8E" w:rsidRDefault="00CB6FF9" w:rsidP="00CB6FF9">
      <w:pPr>
        <w:pStyle w:val="Heading1"/>
        <w:rPr>
          <w:sz w:val="28"/>
          <w:szCs w:val="28"/>
        </w:rPr>
      </w:pPr>
    </w:p>
    <w:p w14:paraId="3A0ECA43" w14:textId="77777777" w:rsidR="00CB6FF9" w:rsidRDefault="00CB6FF9" w:rsidP="00CB6FF9">
      <w:pPr>
        <w:rPr>
          <w:b/>
          <w:sz w:val="28"/>
          <w:szCs w:val="28"/>
          <w:lang w:val="cy-GB"/>
        </w:rPr>
      </w:pPr>
      <w:r>
        <w:rPr>
          <w:b/>
          <w:sz w:val="28"/>
          <w:szCs w:val="28"/>
          <w:lang w:val="cy-GB"/>
        </w:rPr>
        <w:t>Lesson Plan – Phase 2</w:t>
      </w:r>
    </w:p>
    <w:p w14:paraId="64723BC3" w14:textId="77777777" w:rsidR="00CB6FF9" w:rsidRDefault="00CB6FF9" w:rsidP="00CB6FF9">
      <w:pPr>
        <w:rPr>
          <w:b/>
          <w:sz w:val="28"/>
          <w:szCs w:val="28"/>
          <w:lang w:val="cy-GB"/>
        </w:rPr>
      </w:pPr>
      <w:r>
        <w:rPr>
          <w:b/>
          <w:sz w:val="28"/>
          <w:szCs w:val="28"/>
          <w:lang w:val="cy-GB"/>
        </w:rPr>
        <w:t>Evaluation of the Learning Experience</w:t>
      </w:r>
    </w:p>
    <w:p w14:paraId="73741E30" w14:textId="7F3DE26A" w:rsidR="00CB6FF9" w:rsidRPr="00D46A8E" w:rsidRDefault="00CB6FF9" w:rsidP="00CB6FF9">
      <w:pPr>
        <w:rPr>
          <w:b/>
          <w:sz w:val="28"/>
          <w:szCs w:val="28"/>
          <w:lang w:val="cy-GB"/>
        </w:rPr>
      </w:pPr>
      <w:r>
        <w:rPr>
          <w:b/>
          <w:sz w:val="28"/>
          <w:szCs w:val="28"/>
          <w:lang w:val="cy-GB"/>
        </w:rPr>
        <w:t>(include references to QTS)</w:t>
      </w:r>
    </w:p>
    <w:tbl>
      <w:tblPr>
        <w:tblStyle w:val="TableGrid"/>
        <w:tblW w:w="0" w:type="auto"/>
        <w:tblLook w:val="04A0" w:firstRow="1" w:lastRow="0" w:firstColumn="1" w:lastColumn="0" w:noHBand="0" w:noVBand="1"/>
      </w:tblPr>
      <w:tblGrid>
        <w:gridCol w:w="1980"/>
        <w:gridCol w:w="7030"/>
      </w:tblGrid>
      <w:tr w:rsidR="00CB6FF9" w:rsidRPr="00445670" w14:paraId="58714177" w14:textId="77777777" w:rsidTr="00CB6FF9">
        <w:tc>
          <w:tcPr>
            <w:tcW w:w="9010" w:type="dxa"/>
            <w:gridSpan w:val="2"/>
            <w:shd w:val="clear" w:color="auto" w:fill="D9E2F3" w:themeFill="accent1" w:themeFillTint="33"/>
          </w:tcPr>
          <w:p w14:paraId="48B6FE50" w14:textId="77777777" w:rsidR="00CB6FF9" w:rsidRPr="003D14F8" w:rsidRDefault="00CB6FF9" w:rsidP="00CB6FF9">
            <w:pPr>
              <w:rPr>
                <w:b/>
                <w:lang w:val="cy-GB"/>
              </w:rPr>
            </w:pPr>
            <w:r w:rsidRPr="003D14F8">
              <w:rPr>
                <w:b/>
                <w:lang w:val="cy-GB"/>
              </w:rPr>
              <w:lastRenderedPageBreak/>
              <w:t>Evaluation of Pupil Learning</w:t>
            </w:r>
          </w:p>
          <w:p w14:paraId="2F472C0A" w14:textId="77777777" w:rsidR="00CB6FF9" w:rsidRPr="00445670" w:rsidRDefault="00CB6FF9" w:rsidP="00CB6FF9">
            <w:pPr>
              <w:rPr>
                <w:sz w:val="20"/>
                <w:szCs w:val="20"/>
                <w:lang w:val="cy-GB"/>
              </w:rPr>
            </w:pPr>
          </w:p>
        </w:tc>
      </w:tr>
      <w:tr w:rsidR="00CB6FF9" w:rsidRPr="00445670" w14:paraId="481E25F6" w14:textId="77777777" w:rsidTr="00CB6FF9">
        <w:tc>
          <w:tcPr>
            <w:tcW w:w="1980" w:type="dxa"/>
            <w:shd w:val="clear" w:color="auto" w:fill="D9E2F3" w:themeFill="accent1" w:themeFillTint="33"/>
          </w:tcPr>
          <w:p w14:paraId="0BE9572A" w14:textId="77777777" w:rsidR="00CB6FF9" w:rsidRPr="00445670" w:rsidRDefault="00CB6FF9" w:rsidP="00CB6FF9">
            <w:pPr>
              <w:rPr>
                <w:sz w:val="20"/>
                <w:szCs w:val="20"/>
                <w:lang w:val="cy-GB"/>
              </w:rPr>
            </w:pPr>
            <w:r>
              <w:rPr>
                <w:sz w:val="20"/>
                <w:szCs w:val="20"/>
                <w:lang w:val="cy-GB"/>
              </w:rPr>
              <w:t>Evidence of Learning (including attitude to learning over time)</w:t>
            </w:r>
          </w:p>
        </w:tc>
        <w:tc>
          <w:tcPr>
            <w:tcW w:w="7030" w:type="dxa"/>
          </w:tcPr>
          <w:p w14:paraId="11C18D13" w14:textId="07039D43" w:rsidR="00CB6FF9" w:rsidRDefault="00CB6FF9" w:rsidP="00CB6FF9">
            <w:pPr>
              <w:rPr>
                <w:sz w:val="20"/>
                <w:szCs w:val="20"/>
                <w:lang w:val="cy-GB"/>
              </w:rPr>
            </w:pPr>
            <w:r w:rsidRPr="002C3D96">
              <w:rPr>
                <w:sz w:val="20"/>
                <w:szCs w:val="20"/>
                <w:lang w:val="cy-GB"/>
              </w:rPr>
              <w:t xml:space="preserve">Today I will be evaluating the learning of those who chose to participate in today’s asynchronous session. For today’s activity there were </w:t>
            </w:r>
            <w:r>
              <w:rPr>
                <w:sz w:val="20"/>
                <w:szCs w:val="20"/>
                <w:lang w:val="cy-GB"/>
              </w:rPr>
              <w:t>four</w:t>
            </w:r>
            <w:r w:rsidRPr="002C3D96">
              <w:rPr>
                <w:sz w:val="20"/>
                <w:szCs w:val="20"/>
                <w:lang w:val="cy-GB"/>
              </w:rPr>
              <w:t xml:space="preserve"> learners who handed in work via teams. I will be evaluating the learning by looking at pictures of the learners</w:t>
            </w:r>
            <w:r w:rsidR="008E0DD0">
              <w:rPr>
                <w:sz w:val="20"/>
                <w:szCs w:val="20"/>
                <w:lang w:val="cy-GB"/>
              </w:rPr>
              <w:t>’</w:t>
            </w:r>
            <w:r w:rsidRPr="002C3D96">
              <w:rPr>
                <w:sz w:val="20"/>
                <w:szCs w:val="20"/>
                <w:lang w:val="cy-GB"/>
              </w:rPr>
              <w:t xml:space="preserve"> work and assessing it against the success criteria for the lesson. The attitudes that I was looking for were independence and engagement with the task.</w:t>
            </w:r>
            <w:r>
              <w:rPr>
                <w:sz w:val="20"/>
                <w:szCs w:val="20"/>
                <w:lang w:val="cy-GB"/>
              </w:rPr>
              <w:t xml:space="preserve"> All four learners were able to thread the pasta, three of which were able to tie a knot at each end. Although, the learner who did not was unable to because he was using a piece of spaghetti as he did not have a shoelace. </w:t>
            </w:r>
          </w:p>
          <w:p w14:paraId="494DC8D3" w14:textId="77777777" w:rsidR="00CB6FF9" w:rsidRPr="00445670" w:rsidRDefault="00CB6FF9" w:rsidP="00CB6FF9">
            <w:pPr>
              <w:rPr>
                <w:sz w:val="20"/>
                <w:szCs w:val="20"/>
                <w:lang w:val="cy-GB"/>
              </w:rPr>
            </w:pPr>
          </w:p>
        </w:tc>
      </w:tr>
      <w:tr w:rsidR="00CB6FF9" w:rsidRPr="00445670" w14:paraId="79E9A5D2" w14:textId="77777777" w:rsidTr="00CB6FF9">
        <w:trPr>
          <w:trHeight w:val="437"/>
        </w:trPr>
        <w:tc>
          <w:tcPr>
            <w:tcW w:w="1980" w:type="dxa"/>
            <w:shd w:val="clear" w:color="auto" w:fill="D9E2F3" w:themeFill="accent1" w:themeFillTint="33"/>
          </w:tcPr>
          <w:p w14:paraId="47A32A01" w14:textId="77777777" w:rsidR="00CB6FF9" w:rsidRDefault="00CB6FF9" w:rsidP="00CB6FF9">
            <w:pPr>
              <w:rPr>
                <w:sz w:val="20"/>
                <w:szCs w:val="20"/>
                <w:lang w:val="cy-GB"/>
              </w:rPr>
            </w:pPr>
            <w:r>
              <w:rPr>
                <w:sz w:val="20"/>
                <w:szCs w:val="20"/>
                <w:lang w:val="cy-GB"/>
              </w:rPr>
              <w:t>Next Steps for Progress</w:t>
            </w:r>
          </w:p>
          <w:p w14:paraId="598F47D2" w14:textId="77777777" w:rsidR="00CB6FF9" w:rsidRPr="00445670" w:rsidRDefault="00CB6FF9" w:rsidP="00CB6FF9">
            <w:pPr>
              <w:rPr>
                <w:sz w:val="20"/>
                <w:szCs w:val="20"/>
                <w:lang w:val="cy-GB"/>
              </w:rPr>
            </w:pPr>
          </w:p>
        </w:tc>
        <w:tc>
          <w:tcPr>
            <w:tcW w:w="7030" w:type="dxa"/>
          </w:tcPr>
          <w:p w14:paraId="68C32CDC" w14:textId="77777777" w:rsidR="00CB6FF9" w:rsidRDefault="00CB6FF9" w:rsidP="00CB6FF9">
            <w:pPr>
              <w:rPr>
                <w:sz w:val="20"/>
                <w:szCs w:val="20"/>
                <w:lang w:val="cy-GB"/>
              </w:rPr>
            </w:pPr>
            <w:r>
              <w:rPr>
                <w:sz w:val="20"/>
                <w:szCs w:val="20"/>
                <w:lang w:val="cy-GB"/>
              </w:rPr>
              <w:t>Although the learners appeared to have tied the knots themselves, it is difficult to know whether they did this independently or whether a parent helped as I could only see pictures of what they had done. Therefore, I still feel that this is a skill that would need to be repeated. Before then moving on to tying a shoelace.</w:t>
            </w:r>
          </w:p>
          <w:p w14:paraId="229CF181" w14:textId="77777777" w:rsidR="00CB6FF9" w:rsidRPr="00445670" w:rsidRDefault="00CB6FF9" w:rsidP="00CB6FF9">
            <w:pPr>
              <w:rPr>
                <w:sz w:val="20"/>
                <w:szCs w:val="20"/>
                <w:lang w:val="cy-GB"/>
              </w:rPr>
            </w:pPr>
          </w:p>
        </w:tc>
      </w:tr>
    </w:tbl>
    <w:p w14:paraId="138B5FD4" w14:textId="77777777" w:rsidR="00CB6FF9" w:rsidRDefault="00CB6FF9" w:rsidP="00CB6FF9">
      <w:pPr>
        <w:rPr>
          <w:sz w:val="20"/>
          <w:szCs w:val="20"/>
          <w:lang w:val="cy-GB"/>
        </w:rPr>
      </w:pPr>
    </w:p>
    <w:p w14:paraId="64E80947" w14:textId="77777777" w:rsidR="00CB6FF9" w:rsidRDefault="00CB6FF9" w:rsidP="00CB6FF9">
      <w:pPr>
        <w:rPr>
          <w:sz w:val="20"/>
          <w:szCs w:val="20"/>
          <w:lang w:val="cy-GB"/>
        </w:rPr>
      </w:pPr>
    </w:p>
    <w:tbl>
      <w:tblPr>
        <w:tblStyle w:val="TableGrid"/>
        <w:tblW w:w="0" w:type="auto"/>
        <w:tblLook w:val="04A0" w:firstRow="1" w:lastRow="0" w:firstColumn="1" w:lastColumn="0" w:noHBand="0" w:noVBand="1"/>
      </w:tblPr>
      <w:tblGrid>
        <w:gridCol w:w="1838"/>
        <w:gridCol w:w="7172"/>
      </w:tblGrid>
      <w:tr w:rsidR="00CB6FF9" w:rsidRPr="00445670" w14:paraId="1AE33A5F" w14:textId="77777777" w:rsidTr="00CB6FF9">
        <w:tc>
          <w:tcPr>
            <w:tcW w:w="9010" w:type="dxa"/>
            <w:gridSpan w:val="2"/>
            <w:shd w:val="clear" w:color="auto" w:fill="D9E2F3" w:themeFill="accent1" w:themeFillTint="33"/>
          </w:tcPr>
          <w:p w14:paraId="34B8CAA6" w14:textId="77777777" w:rsidR="00CB6FF9" w:rsidRPr="00825827" w:rsidRDefault="00CB6FF9" w:rsidP="00CB6FF9">
            <w:pPr>
              <w:rPr>
                <w:b/>
                <w:lang w:val="cy-GB"/>
              </w:rPr>
            </w:pPr>
            <w:r w:rsidRPr="00825827">
              <w:rPr>
                <w:b/>
                <w:lang w:val="cy-GB"/>
              </w:rPr>
              <w:t>Reflective Analy</w:t>
            </w:r>
            <w:r>
              <w:rPr>
                <w:b/>
                <w:lang w:val="cy-GB"/>
              </w:rPr>
              <w:t>sis of Teaching and Strategies f</w:t>
            </w:r>
            <w:r w:rsidRPr="00825827">
              <w:rPr>
                <w:b/>
                <w:lang w:val="cy-GB"/>
              </w:rPr>
              <w:t>or Development</w:t>
            </w:r>
            <w:r>
              <w:rPr>
                <w:b/>
                <w:lang w:val="cy-GB"/>
              </w:rPr>
              <w:t xml:space="preserve"> – including justification/rationale for pedagogical choices</w:t>
            </w:r>
          </w:p>
          <w:p w14:paraId="304324B0" w14:textId="77777777" w:rsidR="00CB6FF9" w:rsidRPr="00445670" w:rsidRDefault="00CB6FF9" w:rsidP="00CB6FF9">
            <w:pPr>
              <w:rPr>
                <w:sz w:val="20"/>
                <w:szCs w:val="20"/>
                <w:lang w:val="cy-GB"/>
              </w:rPr>
            </w:pPr>
          </w:p>
        </w:tc>
      </w:tr>
      <w:tr w:rsidR="00CB6FF9" w:rsidRPr="00445670" w14:paraId="719BE8AC" w14:textId="77777777" w:rsidTr="00CB6FF9">
        <w:tc>
          <w:tcPr>
            <w:tcW w:w="1838" w:type="dxa"/>
            <w:shd w:val="clear" w:color="auto" w:fill="D9E2F3" w:themeFill="accent1" w:themeFillTint="33"/>
          </w:tcPr>
          <w:p w14:paraId="1A431E76" w14:textId="77777777" w:rsidR="00CB6FF9" w:rsidRDefault="00CB6FF9" w:rsidP="00CB6FF9">
            <w:pPr>
              <w:rPr>
                <w:sz w:val="20"/>
                <w:szCs w:val="20"/>
                <w:lang w:val="cy-GB"/>
              </w:rPr>
            </w:pPr>
            <w:r>
              <w:rPr>
                <w:sz w:val="20"/>
                <w:szCs w:val="20"/>
                <w:lang w:val="cy-GB"/>
              </w:rPr>
              <w:t xml:space="preserve">Evidence of my Effective Practice </w:t>
            </w:r>
          </w:p>
          <w:p w14:paraId="1BF46771" w14:textId="77777777" w:rsidR="00CB6FF9" w:rsidRDefault="00CB6FF9" w:rsidP="00CB6FF9">
            <w:pPr>
              <w:rPr>
                <w:sz w:val="20"/>
                <w:szCs w:val="20"/>
                <w:lang w:val="cy-GB"/>
              </w:rPr>
            </w:pPr>
          </w:p>
          <w:p w14:paraId="0A3113F9" w14:textId="77777777" w:rsidR="00CB6FF9" w:rsidRPr="00445670" w:rsidRDefault="00CB6FF9" w:rsidP="00CB6FF9">
            <w:pPr>
              <w:rPr>
                <w:sz w:val="20"/>
                <w:szCs w:val="20"/>
                <w:lang w:val="cy-GB"/>
              </w:rPr>
            </w:pPr>
          </w:p>
        </w:tc>
        <w:tc>
          <w:tcPr>
            <w:tcW w:w="7172" w:type="dxa"/>
          </w:tcPr>
          <w:p w14:paraId="17D7FA98" w14:textId="77777777" w:rsidR="00CB6FF9" w:rsidRDefault="00CB6FF9" w:rsidP="00CB6FF9">
            <w:pPr>
              <w:rPr>
                <w:sz w:val="20"/>
                <w:szCs w:val="20"/>
                <w:lang w:val="cy-GB"/>
              </w:rPr>
            </w:pPr>
            <w:r>
              <w:rPr>
                <w:sz w:val="20"/>
                <w:szCs w:val="20"/>
                <w:lang w:val="cy-GB"/>
              </w:rPr>
              <w:t>I feel that I was able to provide an appropriate level of challenge within the activity as it was more aimed at differentiation by outcome depending on whether the learner could pick up the pasta, thread it on the shoelace and then tie the knot. I felt that my instructions were clear and I was able to ensure that I repeated some of the skills a couple of times close up within the video in order for the learners to fully understand how to do something.</w:t>
            </w:r>
          </w:p>
          <w:p w14:paraId="53B56977" w14:textId="77777777" w:rsidR="00CB6FF9" w:rsidRPr="00445670" w:rsidRDefault="00CB6FF9" w:rsidP="00CB6FF9">
            <w:pPr>
              <w:rPr>
                <w:sz w:val="20"/>
                <w:szCs w:val="20"/>
                <w:lang w:val="cy-GB"/>
              </w:rPr>
            </w:pPr>
          </w:p>
        </w:tc>
      </w:tr>
      <w:tr w:rsidR="00CB6FF9" w:rsidRPr="00445670" w14:paraId="144A8A72" w14:textId="77777777" w:rsidTr="00CB6FF9">
        <w:trPr>
          <w:trHeight w:val="437"/>
        </w:trPr>
        <w:tc>
          <w:tcPr>
            <w:tcW w:w="1838" w:type="dxa"/>
            <w:shd w:val="clear" w:color="auto" w:fill="D9E2F3" w:themeFill="accent1" w:themeFillTint="33"/>
          </w:tcPr>
          <w:p w14:paraId="053A04A6" w14:textId="77777777" w:rsidR="00CB6FF9" w:rsidRDefault="00CB6FF9" w:rsidP="00CB6FF9">
            <w:pPr>
              <w:rPr>
                <w:sz w:val="20"/>
                <w:szCs w:val="20"/>
                <w:lang w:val="cy-GB"/>
              </w:rPr>
            </w:pPr>
            <w:r>
              <w:rPr>
                <w:sz w:val="20"/>
                <w:szCs w:val="20"/>
                <w:lang w:val="cy-GB"/>
              </w:rPr>
              <w:t>Areas for my Development</w:t>
            </w:r>
          </w:p>
          <w:p w14:paraId="1DD11904" w14:textId="77777777" w:rsidR="00CB6FF9" w:rsidRDefault="00CB6FF9" w:rsidP="00CB6FF9">
            <w:pPr>
              <w:rPr>
                <w:sz w:val="20"/>
                <w:szCs w:val="20"/>
                <w:lang w:val="cy-GB"/>
              </w:rPr>
            </w:pPr>
          </w:p>
          <w:p w14:paraId="79B97794" w14:textId="77777777" w:rsidR="00CB6FF9" w:rsidRDefault="00CB6FF9" w:rsidP="00CB6FF9">
            <w:pPr>
              <w:rPr>
                <w:sz w:val="20"/>
                <w:szCs w:val="20"/>
                <w:lang w:val="cy-GB"/>
              </w:rPr>
            </w:pPr>
            <w:r>
              <w:rPr>
                <w:sz w:val="20"/>
                <w:szCs w:val="20"/>
                <w:lang w:val="cy-GB"/>
              </w:rPr>
              <w:t>Personal Targets for Progress</w:t>
            </w:r>
          </w:p>
          <w:p w14:paraId="5B2D73C2" w14:textId="77777777" w:rsidR="00CB6FF9" w:rsidRPr="00445670" w:rsidRDefault="00CB6FF9" w:rsidP="00CB6FF9">
            <w:pPr>
              <w:rPr>
                <w:sz w:val="20"/>
                <w:szCs w:val="20"/>
                <w:lang w:val="cy-GB"/>
              </w:rPr>
            </w:pPr>
          </w:p>
        </w:tc>
        <w:tc>
          <w:tcPr>
            <w:tcW w:w="7172" w:type="dxa"/>
          </w:tcPr>
          <w:p w14:paraId="79BEB137" w14:textId="77777777" w:rsidR="00CB6FF9" w:rsidRDefault="00CB6FF9" w:rsidP="00CB6FF9">
            <w:pPr>
              <w:rPr>
                <w:sz w:val="20"/>
                <w:szCs w:val="20"/>
                <w:lang w:val="cy-GB"/>
              </w:rPr>
            </w:pPr>
            <w:r>
              <w:rPr>
                <w:sz w:val="20"/>
                <w:szCs w:val="20"/>
                <w:lang w:val="cy-GB"/>
              </w:rPr>
              <w:t>I feel that this would have been better if I had tried to make the activity more engaging for the learners. I could have got the learners to colour in the pasta using different coloured felt pens in order to make a necklace. This could then have promoted other skills within the curriculum such as recognising a three step pattern by getting the learners to follow a pattern with their colouring.</w:t>
            </w:r>
          </w:p>
          <w:p w14:paraId="23A17FB9" w14:textId="77777777" w:rsidR="00CB6FF9" w:rsidRDefault="00CB6FF9" w:rsidP="00CB6FF9">
            <w:pPr>
              <w:rPr>
                <w:sz w:val="20"/>
                <w:szCs w:val="20"/>
                <w:lang w:val="cy-GB"/>
              </w:rPr>
            </w:pPr>
          </w:p>
          <w:p w14:paraId="05AD8FB0" w14:textId="77777777" w:rsidR="00CB6FF9" w:rsidRDefault="00CB6FF9" w:rsidP="00CB6FF9">
            <w:pPr>
              <w:rPr>
                <w:sz w:val="20"/>
                <w:szCs w:val="20"/>
                <w:lang w:val="cy-GB"/>
              </w:rPr>
            </w:pPr>
            <w:r>
              <w:rPr>
                <w:sz w:val="20"/>
                <w:szCs w:val="20"/>
                <w:lang w:val="cy-GB"/>
              </w:rPr>
              <w:t>I feel that I was able to make progress towards my target of challenge and expectations by ensuring that there were elements within the activity that each learner could access. Whether that was simply being able to pick up the pasta a piece at a time, or as far as tying knots independently.</w:t>
            </w:r>
          </w:p>
          <w:p w14:paraId="6E6DFE3E" w14:textId="77777777" w:rsidR="00CB6FF9" w:rsidRDefault="00CB6FF9" w:rsidP="00CB6FF9">
            <w:pPr>
              <w:rPr>
                <w:sz w:val="20"/>
                <w:szCs w:val="20"/>
                <w:lang w:val="cy-GB"/>
              </w:rPr>
            </w:pPr>
          </w:p>
          <w:p w14:paraId="0CBF9048" w14:textId="77777777" w:rsidR="00CB6FF9" w:rsidRDefault="00CB6FF9" w:rsidP="00CB6FF9">
            <w:pPr>
              <w:rPr>
                <w:sz w:val="20"/>
                <w:szCs w:val="20"/>
                <w:lang w:val="cy-GB"/>
              </w:rPr>
            </w:pPr>
            <w:r>
              <w:rPr>
                <w:sz w:val="20"/>
                <w:szCs w:val="20"/>
                <w:lang w:val="cy-GB"/>
              </w:rPr>
              <w:t>I was also able to continue leaving the learners Welsh praise in their feedback. I was able to share a video of me pronouncing and explaining each of the different Welsh phrases that I use, along with a resource for the parents. This was to help them understand and possibly learn how to pronounce some of the phrases so that they could be used at home with their child.</w:t>
            </w:r>
          </w:p>
          <w:p w14:paraId="2C0EC218" w14:textId="77777777" w:rsidR="00CB6FF9" w:rsidRDefault="00CB6FF9" w:rsidP="00CB6FF9">
            <w:pPr>
              <w:rPr>
                <w:sz w:val="20"/>
                <w:szCs w:val="20"/>
                <w:lang w:val="cy-GB"/>
              </w:rPr>
            </w:pPr>
          </w:p>
          <w:p w14:paraId="4D38E570" w14:textId="77777777" w:rsidR="00CB6FF9" w:rsidRPr="00F43DE4" w:rsidRDefault="00CB6FF9" w:rsidP="00CB6FF9">
            <w:pPr>
              <w:rPr>
                <w:rFonts w:eastAsia="Times New Roman" w:cstheme="minorHAnsi"/>
                <w:bCs/>
                <w:iCs/>
                <w:color w:val="000000"/>
                <w:sz w:val="20"/>
                <w:szCs w:val="20"/>
                <w:u w:val="single"/>
                <w:lang w:val="en-IE"/>
              </w:rPr>
            </w:pPr>
            <w:r w:rsidRPr="00F43DE4">
              <w:rPr>
                <w:rFonts w:eastAsia="Times New Roman" w:cstheme="minorHAnsi"/>
                <w:bCs/>
                <w:iCs/>
                <w:color w:val="000000"/>
                <w:sz w:val="20"/>
                <w:szCs w:val="20"/>
                <w:u w:val="single"/>
                <w:lang w:val="en-IE"/>
              </w:rPr>
              <w:t>Welsh Language Development</w:t>
            </w:r>
          </w:p>
          <w:p w14:paraId="1AC6E7E9" w14:textId="77777777" w:rsidR="00CB6FF9" w:rsidRDefault="00CB6FF9" w:rsidP="00CB6FF9">
            <w:pPr>
              <w:rPr>
                <w:rFonts w:eastAsia="Times New Roman" w:cstheme="minorHAnsi"/>
                <w:bCs/>
                <w:i/>
                <w:color w:val="000000"/>
                <w:sz w:val="20"/>
                <w:szCs w:val="20"/>
                <w:lang w:val="en-IE"/>
              </w:rPr>
            </w:pPr>
            <w:r w:rsidRPr="00810098">
              <w:rPr>
                <w:rFonts w:eastAsia="Times New Roman" w:cstheme="minorHAnsi"/>
                <w:bCs/>
                <w:i/>
                <w:color w:val="000000"/>
                <w:sz w:val="20"/>
                <w:szCs w:val="20"/>
                <w:lang w:val="en-IE"/>
              </w:rPr>
              <w:t>There is a commitment to incremental development of personal skills in the use of the Welsh language.</w:t>
            </w:r>
          </w:p>
          <w:p w14:paraId="5BBB9089" w14:textId="77777777" w:rsidR="00CB6FF9" w:rsidRPr="00810098" w:rsidRDefault="00CB6FF9" w:rsidP="00CB6FF9">
            <w:pPr>
              <w:rPr>
                <w:rFonts w:eastAsia="Times New Roman" w:cstheme="minorHAnsi"/>
                <w:bCs/>
                <w:i/>
                <w:color w:val="000000"/>
                <w:sz w:val="20"/>
                <w:szCs w:val="20"/>
                <w:lang w:val="en-IE"/>
              </w:rPr>
            </w:pPr>
          </w:p>
          <w:p w14:paraId="45A4CF21" w14:textId="77777777" w:rsidR="00CB6FF9" w:rsidRPr="00810098" w:rsidRDefault="00CB6FF9" w:rsidP="00CB6FF9">
            <w:pPr>
              <w:rPr>
                <w:rFonts w:eastAsia="Times New Roman" w:cstheme="minorHAnsi"/>
                <w:bCs/>
                <w:iCs/>
                <w:color w:val="000000"/>
                <w:sz w:val="20"/>
                <w:szCs w:val="20"/>
                <w:u w:val="single"/>
                <w:lang w:val="en-IE"/>
              </w:rPr>
            </w:pPr>
            <w:r w:rsidRPr="00810098">
              <w:rPr>
                <w:rFonts w:eastAsia="Times New Roman" w:cstheme="minorHAnsi"/>
                <w:bCs/>
                <w:iCs/>
                <w:color w:val="000000"/>
                <w:sz w:val="20"/>
                <w:szCs w:val="20"/>
                <w:u w:val="single"/>
                <w:lang w:val="en-IE"/>
              </w:rPr>
              <w:t>Challenge and Expectations</w:t>
            </w:r>
          </w:p>
          <w:p w14:paraId="5EAB0C63" w14:textId="77777777" w:rsidR="00CB6FF9" w:rsidRDefault="00CB6FF9" w:rsidP="00CB6FF9">
            <w:pPr>
              <w:rPr>
                <w:rFonts w:cstheme="minorHAnsi"/>
                <w:bCs/>
                <w:i/>
                <w:color w:val="000000"/>
                <w:sz w:val="20"/>
                <w:szCs w:val="20"/>
                <w:lang w:val="en-IE"/>
              </w:rPr>
            </w:pPr>
            <w:r w:rsidRPr="00810098">
              <w:rPr>
                <w:rFonts w:cstheme="minorHAnsi"/>
                <w:bCs/>
                <w:i/>
                <w:color w:val="000000"/>
                <w:sz w:val="20"/>
                <w:szCs w:val="20"/>
                <w:lang w:val="en-IE"/>
              </w:rPr>
              <w:t>The student-teacher provides appropriate levels of challenge and expectations for the range of student abilities and characteristics, motivating learners to achieve.</w:t>
            </w:r>
          </w:p>
          <w:p w14:paraId="63072547" w14:textId="77777777" w:rsidR="00CB6FF9" w:rsidRDefault="00CB6FF9" w:rsidP="00CB6FF9">
            <w:pPr>
              <w:rPr>
                <w:sz w:val="20"/>
                <w:szCs w:val="20"/>
                <w:lang w:val="cy-GB"/>
              </w:rPr>
            </w:pPr>
          </w:p>
          <w:p w14:paraId="242E038A" w14:textId="77777777" w:rsidR="00CB6FF9" w:rsidRPr="00445670" w:rsidRDefault="00CB6FF9" w:rsidP="00CB6FF9">
            <w:pPr>
              <w:rPr>
                <w:sz w:val="20"/>
                <w:szCs w:val="20"/>
                <w:lang w:val="cy-GB"/>
              </w:rPr>
            </w:pPr>
          </w:p>
        </w:tc>
      </w:tr>
    </w:tbl>
    <w:p w14:paraId="0AADEB91" w14:textId="77777777" w:rsidR="00CB6FF9" w:rsidRPr="00445670" w:rsidRDefault="00CB6FF9" w:rsidP="00CB6FF9">
      <w:pPr>
        <w:rPr>
          <w:sz w:val="20"/>
          <w:szCs w:val="20"/>
          <w:lang w:val="cy-GB"/>
        </w:rPr>
      </w:pPr>
    </w:p>
    <w:p w14:paraId="77049A5D" w14:textId="0423F200" w:rsidR="00CB6FF9" w:rsidRDefault="00CB6FF9" w:rsidP="00CB6FF9">
      <w:pPr>
        <w:rPr>
          <w:rFonts w:ascii="Arial" w:hAnsi="Arial" w:cs="Arial"/>
        </w:rPr>
      </w:pPr>
    </w:p>
    <w:p w14:paraId="72079648" w14:textId="281D2F69" w:rsidR="00CB6FF9" w:rsidRDefault="00CB6FF9" w:rsidP="00CB6FF9">
      <w:pPr>
        <w:rPr>
          <w:rFonts w:ascii="Arial" w:hAnsi="Arial" w:cs="Arial"/>
        </w:rPr>
      </w:pPr>
    </w:p>
    <w:p w14:paraId="02B08E50" w14:textId="3315E489" w:rsidR="00CB6FF9" w:rsidRDefault="00621683" w:rsidP="00CB6FF9">
      <w:pPr>
        <w:rPr>
          <w:rFonts w:ascii="Arial" w:hAnsi="Arial" w:cs="Arial"/>
        </w:rPr>
      </w:pPr>
      <w:r w:rsidRPr="00CB6FF9">
        <w:rPr>
          <w:rFonts w:ascii="Arial" w:hAnsi="Arial" w:cs="Arial"/>
          <w:noProof/>
        </w:rPr>
        <w:drawing>
          <wp:anchor distT="0" distB="0" distL="114300" distR="114300" simplePos="0" relativeHeight="251738112" behindDoc="0" locked="0" layoutInCell="1" allowOverlap="1" wp14:anchorId="77297988" wp14:editId="69ED184F">
            <wp:simplePos x="0" y="0"/>
            <wp:positionH relativeFrom="margin">
              <wp:align>right</wp:align>
            </wp:positionH>
            <wp:positionV relativeFrom="paragraph">
              <wp:posOffset>45932</wp:posOffset>
            </wp:positionV>
            <wp:extent cx="5731510" cy="3231515"/>
            <wp:effectExtent l="0" t="0" r="2540" b="6985"/>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14:sizeRelH relativeFrom="page">
              <wp14:pctWidth>0</wp14:pctWidth>
            </wp14:sizeRelH>
            <wp14:sizeRelV relativeFrom="page">
              <wp14:pctHeight>0</wp14:pctHeight>
            </wp14:sizeRelV>
          </wp:anchor>
        </w:drawing>
      </w:r>
    </w:p>
    <w:p w14:paraId="056405AA" w14:textId="6939F757" w:rsidR="00CB6FF9" w:rsidRDefault="00CB6FF9" w:rsidP="00CB6FF9">
      <w:pPr>
        <w:rPr>
          <w:rFonts w:ascii="Arial" w:hAnsi="Arial" w:cs="Arial"/>
        </w:rPr>
      </w:pPr>
    </w:p>
    <w:p w14:paraId="6FD2A15D" w14:textId="5BCEFE97" w:rsidR="00CB6FF9" w:rsidRDefault="00CB6FF9" w:rsidP="00CB6FF9">
      <w:pPr>
        <w:rPr>
          <w:rFonts w:ascii="Arial" w:hAnsi="Arial" w:cs="Arial"/>
        </w:rPr>
      </w:pPr>
    </w:p>
    <w:p w14:paraId="5EF54031" w14:textId="2F217F1A" w:rsidR="00CB6FF9" w:rsidRPr="00CB6FF9" w:rsidRDefault="00CB6FF9" w:rsidP="00CB6FF9">
      <w:pPr>
        <w:rPr>
          <w:rFonts w:ascii="Arial" w:hAnsi="Arial" w:cs="Arial"/>
        </w:rPr>
      </w:pPr>
    </w:p>
    <w:sectPr w:rsidR="00CB6FF9" w:rsidRPr="00CB6FF9">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FBC96" w14:textId="77777777" w:rsidR="00C01D6A" w:rsidRDefault="00C01D6A" w:rsidP="00632D93">
      <w:pPr>
        <w:spacing w:after="0" w:line="240" w:lineRule="auto"/>
      </w:pPr>
      <w:r>
        <w:separator/>
      </w:r>
    </w:p>
  </w:endnote>
  <w:endnote w:type="continuationSeparator" w:id="0">
    <w:p w14:paraId="5048142B" w14:textId="77777777" w:rsidR="00C01D6A" w:rsidRDefault="00C01D6A" w:rsidP="00632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878269"/>
      <w:docPartObj>
        <w:docPartGallery w:val="Page Numbers (Bottom of Page)"/>
        <w:docPartUnique/>
      </w:docPartObj>
    </w:sdtPr>
    <w:sdtEndPr>
      <w:rPr>
        <w:noProof/>
      </w:rPr>
    </w:sdtEndPr>
    <w:sdtContent>
      <w:p w14:paraId="0D9BFD54" w14:textId="4EB4E061" w:rsidR="004D501E" w:rsidRDefault="004D50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7F9AE9" w14:textId="77777777" w:rsidR="004D501E" w:rsidRDefault="004D5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F532D" w14:textId="77777777" w:rsidR="00C01D6A" w:rsidRDefault="00C01D6A" w:rsidP="00632D93">
      <w:pPr>
        <w:spacing w:after="0" w:line="240" w:lineRule="auto"/>
      </w:pPr>
      <w:r>
        <w:separator/>
      </w:r>
    </w:p>
  </w:footnote>
  <w:footnote w:type="continuationSeparator" w:id="0">
    <w:p w14:paraId="1B7CB5D5" w14:textId="77777777" w:rsidR="00C01D6A" w:rsidRDefault="00C01D6A" w:rsidP="00632D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016" w:type="dxa"/>
      <w:tblCellMar>
        <w:left w:w="10" w:type="dxa"/>
        <w:right w:w="10" w:type="dxa"/>
      </w:tblCellMar>
      <w:tblLook w:val="0000" w:firstRow="0" w:lastRow="0" w:firstColumn="0" w:lastColumn="0" w:noHBand="0" w:noVBand="0"/>
    </w:tblPr>
    <w:tblGrid>
      <w:gridCol w:w="4508"/>
      <w:gridCol w:w="4508"/>
    </w:tblGrid>
    <w:tr w:rsidR="004D501E" w:rsidRPr="004543D8" w14:paraId="3F50384F" w14:textId="77777777" w:rsidTr="00494238">
      <w:tc>
        <w:tcPr>
          <w:tcW w:w="4508" w:type="dxa"/>
          <w:shd w:val="clear" w:color="auto" w:fill="auto"/>
          <w:tcMar>
            <w:top w:w="0" w:type="dxa"/>
            <w:left w:w="108" w:type="dxa"/>
            <w:bottom w:w="0" w:type="dxa"/>
            <w:right w:w="108" w:type="dxa"/>
          </w:tcMar>
        </w:tcPr>
        <w:p w14:paraId="45C4AD95" w14:textId="77777777" w:rsidR="004D501E" w:rsidRPr="004543D8" w:rsidRDefault="004D501E" w:rsidP="00632D93">
          <w:pPr>
            <w:tabs>
              <w:tab w:val="center" w:pos="4513"/>
              <w:tab w:val="right" w:pos="9026"/>
            </w:tabs>
            <w:suppressAutoHyphens/>
            <w:autoSpaceDN w:val="0"/>
            <w:spacing w:after="0" w:line="240" w:lineRule="auto"/>
            <w:textAlignment w:val="baseline"/>
            <w:rPr>
              <w:rFonts w:ascii="Calibri" w:eastAsia="Calibri" w:hAnsi="Calibri" w:cs="Times New Roman"/>
            </w:rPr>
          </w:pPr>
          <w:r w:rsidRPr="004543D8">
            <w:rPr>
              <w:rFonts w:ascii="Calibri" w:eastAsia="Calibri" w:hAnsi="Calibri" w:cs="Times New Roman"/>
            </w:rPr>
            <w:t>ECAD</w:t>
          </w:r>
          <w:r>
            <w:rPr>
              <w:rFonts w:ascii="Calibri" w:eastAsia="Calibri" w:hAnsi="Calibri" w:cs="Times New Roman"/>
            </w:rPr>
            <w:t>6008</w:t>
          </w:r>
        </w:p>
      </w:tc>
      <w:tc>
        <w:tcPr>
          <w:tcW w:w="4508" w:type="dxa"/>
          <w:shd w:val="clear" w:color="auto" w:fill="auto"/>
          <w:tcMar>
            <w:top w:w="0" w:type="dxa"/>
            <w:left w:w="108" w:type="dxa"/>
            <w:bottom w:w="0" w:type="dxa"/>
            <w:right w:w="108" w:type="dxa"/>
          </w:tcMar>
        </w:tcPr>
        <w:p w14:paraId="25441116" w14:textId="77777777" w:rsidR="004D501E" w:rsidRPr="004543D8" w:rsidRDefault="004D501E" w:rsidP="00632D93">
          <w:pPr>
            <w:tabs>
              <w:tab w:val="center" w:pos="4513"/>
              <w:tab w:val="right" w:pos="9026"/>
            </w:tabs>
            <w:suppressAutoHyphens/>
            <w:autoSpaceDN w:val="0"/>
            <w:spacing w:after="0" w:line="240" w:lineRule="auto"/>
            <w:textAlignment w:val="baseline"/>
            <w:rPr>
              <w:rFonts w:ascii="Calibri" w:eastAsia="Calibri" w:hAnsi="Calibri" w:cs="Times New Roman"/>
            </w:rPr>
          </w:pPr>
          <w:r w:rsidRPr="004543D8">
            <w:rPr>
              <w:rFonts w:ascii="Calibri" w:eastAsia="Calibri" w:hAnsi="Calibri" w:cs="Times New Roman"/>
            </w:rPr>
            <w:t xml:space="preserve">                                      Student Number: 1801116</w:t>
          </w:r>
        </w:p>
      </w:tc>
    </w:tr>
  </w:tbl>
  <w:p w14:paraId="50FFAB59" w14:textId="77777777" w:rsidR="004D501E" w:rsidRDefault="004D50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20CD4"/>
    <w:multiLevelType w:val="hybridMultilevel"/>
    <w:tmpl w:val="C16E2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E663B"/>
    <w:multiLevelType w:val="hybridMultilevel"/>
    <w:tmpl w:val="648A5DDA"/>
    <w:lvl w:ilvl="0" w:tplc="9B50BB3C">
      <w:start w:val="1"/>
      <w:numFmt w:val="bullet"/>
      <w:lvlText w:val="-"/>
      <w:lvlJc w:val="left"/>
      <w:pPr>
        <w:ind w:left="1210" w:hanging="360"/>
      </w:pPr>
      <w:rPr>
        <w:rFonts w:ascii="Calibri" w:eastAsiaTheme="minorHAnsi" w:hAnsi="Calibri" w:cs="Calibri"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2" w15:restartNumberingAfterBreak="0">
    <w:nsid w:val="09291F1B"/>
    <w:multiLevelType w:val="hybridMultilevel"/>
    <w:tmpl w:val="16982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F95DD0"/>
    <w:multiLevelType w:val="hybridMultilevel"/>
    <w:tmpl w:val="631EF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3372B4"/>
    <w:multiLevelType w:val="hybridMultilevel"/>
    <w:tmpl w:val="FCF00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062CFE"/>
    <w:multiLevelType w:val="hybridMultilevel"/>
    <w:tmpl w:val="60065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63249E"/>
    <w:multiLevelType w:val="hybridMultilevel"/>
    <w:tmpl w:val="0EB8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201CC0"/>
    <w:multiLevelType w:val="hybridMultilevel"/>
    <w:tmpl w:val="320A2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2F6D06"/>
    <w:multiLevelType w:val="hybridMultilevel"/>
    <w:tmpl w:val="8A36A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CB7B52"/>
    <w:multiLevelType w:val="hybridMultilevel"/>
    <w:tmpl w:val="8D2A2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F30E3"/>
    <w:multiLevelType w:val="hybridMultilevel"/>
    <w:tmpl w:val="5AC84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861585"/>
    <w:multiLevelType w:val="hybridMultilevel"/>
    <w:tmpl w:val="76D64C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ABE6AE3"/>
    <w:multiLevelType w:val="hybridMultilevel"/>
    <w:tmpl w:val="CBAC2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2818C2"/>
    <w:multiLevelType w:val="hybridMultilevel"/>
    <w:tmpl w:val="F20E8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14312E"/>
    <w:multiLevelType w:val="hybridMultilevel"/>
    <w:tmpl w:val="D73CC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4659A"/>
    <w:multiLevelType w:val="hybridMultilevel"/>
    <w:tmpl w:val="1FB02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A564C2"/>
    <w:multiLevelType w:val="hybridMultilevel"/>
    <w:tmpl w:val="6F660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B108C3"/>
    <w:multiLevelType w:val="hybridMultilevel"/>
    <w:tmpl w:val="8910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C92599"/>
    <w:multiLevelType w:val="hybridMultilevel"/>
    <w:tmpl w:val="4008F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D142AC"/>
    <w:multiLevelType w:val="hybridMultilevel"/>
    <w:tmpl w:val="13305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F375C2"/>
    <w:multiLevelType w:val="hybridMultilevel"/>
    <w:tmpl w:val="D7AED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52720D"/>
    <w:multiLevelType w:val="hybridMultilevel"/>
    <w:tmpl w:val="74BE3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D1469C"/>
    <w:multiLevelType w:val="hybridMultilevel"/>
    <w:tmpl w:val="451A6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F91B31"/>
    <w:multiLevelType w:val="hybridMultilevel"/>
    <w:tmpl w:val="B2306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9105E5"/>
    <w:multiLevelType w:val="hybridMultilevel"/>
    <w:tmpl w:val="1A629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9C0EAD"/>
    <w:multiLevelType w:val="hybridMultilevel"/>
    <w:tmpl w:val="6262D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9934E0"/>
    <w:multiLevelType w:val="hybridMultilevel"/>
    <w:tmpl w:val="476C7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FA3CFC"/>
    <w:multiLevelType w:val="hybridMultilevel"/>
    <w:tmpl w:val="C632EC40"/>
    <w:lvl w:ilvl="0" w:tplc="3F1C79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014D18"/>
    <w:multiLevelType w:val="hybridMultilevel"/>
    <w:tmpl w:val="B41E9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12156F"/>
    <w:multiLevelType w:val="hybridMultilevel"/>
    <w:tmpl w:val="1548B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A34434"/>
    <w:multiLevelType w:val="hybridMultilevel"/>
    <w:tmpl w:val="87C29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D0E6220"/>
    <w:multiLevelType w:val="hybridMultilevel"/>
    <w:tmpl w:val="4AE4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222661"/>
    <w:multiLevelType w:val="hybridMultilevel"/>
    <w:tmpl w:val="2112F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970D05"/>
    <w:multiLevelType w:val="hybridMultilevel"/>
    <w:tmpl w:val="63902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06337E9"/>
    <w:multiLevelType w:val="hybridMultilevel"/>
    <w:tmpl w:val="4F8E8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7D001F"/>
    <w:multiLevelType w:val="hybridMultilevel"/>
    <w:tmpl w:val="84AC5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CA669F"/>
    <w:multiLevelType w:val="hybridMultilevel"/>
    <w:tmpl w:val="55AE55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7F47B0F"/>
    <w:multiLevelType w:val="hybridMultilevel"/>
    <w:tmpl w:val="442EE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A1B7625"/>
    <w:multiLevelType w:val="hybridMultilevel"/>
    <w:tmpl w:val="8D4AD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E692395"/>
    <w:multiLevelType w:val="hybridMultilevel"/>
    <w:tmpl w:val="950C6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7EF78AE"/>
    <w:multiLevelType w:val="hybridMultilevel"/>
    <w:tmpl w:val="E9BC8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46415A"/>
    <w:multiLevelType w:val="hybridMultilevel"/>
    <w:tmpl w:val="B1E64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D466379"/>
    <w:multiLevelType w:val="hybridMultilevel"/>
    <w:tmpl w:val="2A0C5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1971CB"/>
    <w:multiLevelType w:val="hybridMultilevel"/>
    <w:tmpl w:val="920AF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78200DE"/>
    <w:multiLevelType w:val="hybridMultilevel"/>
    <w:tmpl w:val="EBEA0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8691FFD"/>
    <w:multiLevelType w:val="hybridMultilevel"/>
    <w:tmpl w:val="B022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79302C"/>
    <w:multiLevelType w:val="hybridMultilevel"/>
    <w:tmpl w:val="9F46D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382963"/>
    <w:multiLevelType w:val="hybridMultilevel"/>
    <w:tmpl w:val="63701A82"/>
    <w:lvl w:ilvl="0" w:tplc="18BAF1F8">
      <w:start w:val="1"/>
      <w:numFmt w:val="bullet"/>
      <w:lvlText w:val="-"/>
      <w:lvlJc w:val="left"/>
      <w:pPr>
        <w:ind w:left="1380" w:hanging="360"/>
      </w:pPr>
      <w:rPr>
        <w:rFonts w:ascii="Calibri" w:eastAsiaTheme="minorHAnsi" w:hAnsi="Calibri" w:cs="Calibri"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48" w15:restartNumberingAfterBreak="0">
    <w:nsid w:val="7E15412D"/>
    <w:multiLevelType w:val="hybridMultilevel"/>
    <w:tmpl w:val="54EAF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6"/>
  </w:num>
  <w:num w:numId="2">
    <w:abstractNumId w:val="27"/>
  </w:num>
  <w:num w:numId="3">
    <w:abstractNumId w:val="24"/>
  </w:num>
  <w:num w:numId="4">
    <w:abstractNumId w:val="32"/>
  </w:num>
  <w:num w:numId="5">
    <w:abstractNumId w:val="42"/>
  </w:num>
  <w:num w:numId="6">
    <w:abstractNumId w:val="11"/>
  </w:num>
  <w:num w:numId="7">
    <w:abstractNumId w:val="48"/>
  </w:num>
  <w:num w:numId="8">
    <w:abstractNumId w:val="2"/>
  </w:num>
  <w:num w:numId="9">
    <w:abstractNumId w:val="28"/>
  </w:num>
  <w:num w:numId="10">
    <w:abstractNumId w:val="9"/>
  </w:num>
  <w:num w:numId="11">
    <w:abstractNumId w:val="20"/>
  </w:num>
  <w:num w:numId="12">
    <w:abstractNumId w:val="26"/>
  </w:num>
  <w:num w:numId="13">
    <w:abstractNumId w:val="33"/>
  </w:num>
  <w:num w:numId="14">
    <w:abstractNumId w:val="41"/>
  </w:num>
  <w:num w:numId="15">
    <w:abstractNumId w:val="3"/>
  </w:num>
  <w:num w:numId="16">
    <w:abstractNumId w:val="25"/>
  </w:num>
  <w:num w:numId="17">
    <w:abstractNumId w:val="43"/>
  </w:num>
  <w:num w:numId="18">
    <w:abstractNumId w:val="4"/>
  </w:num>
  <w:num w:numId="19">
    <w:abstractNumId w:val="31"/>
  </w:num>
  <w:num w:numId="20">
    <w:abstractNumId w:val="12"/>
  </w:num>
  <w:num w:numId="21">
    <w:abstractNumId w:val="45"/>
  </w:num>
  <w:num w:numId="22">
    <w:abstractNumId w:val="23"/>
  </w:num>
  <w:num w:numId="23">
    <w:abstractNumId w:val="13"/>
  </w:num>
  <w:num w:numId="24">
    <w:abstractNumId w:val="16"/>
  </w:num>
  <w:num w:numId="25">
    <w:abstractNumId w:val="21"/>
  </w:num>
  <w:num w:numId="26">
    <w:abstractNumId w:val="18"/>
  </w:num>
  <w:num w:numId="27">
    <w:abstractNumId w:val="19"/>
  </w:num>
  <w:num w:numId="28">
    <w:abstractNumId w:val="29"/>
  </w:num>
  <w:num w:numId="29">
    <w:abstractNumId w:val="44"/>
  </w:num>
  <w:num w:numId="30">
    <w:abstractNumId w:val="10"/>
  </w:num>
  <w:num w:numId="31">
    <w:abstractNumId w:val="14"/>
  </w:num>
  <w:num w:numId="32">
    <w:abstractNumId w:val="37"/>
  </w:num>
  <w:num w:numId="33">
    <w:abstractNumId w:val="34"/>
  </w:num>
  <w:num w:numId="34">
    <w:abstractNumId w:val="8"/>
  </w:num>
  <w:num w:numId="35">
    <w:abstractNumId w:val="15"/>
  </w:num>
  <w:num w:numId="36">
    <w:abstractNumId w:val="22"/>
  </w:num>
  <w:num w:numId="37">
    <w:abstractNumId w:val="30"/>
  </w:num>
  <w:num w:numId="38">
    <w:abstractNumId w:val="35"/>
  </w:num>
  <w:num w:numId="39">
    <w:abstractNumId w:val="5"/>
  </w:num>
  <w:num w:numId="40">
    <w:abstractNumId w:val="6"/>
  </w:num>
  <w:num w:numId="41">
    <w:abstractNumId w:val="7"/>
  </w:num>
  <w:num w:numId="42">
    <w:abstractNumId w:val="46"/>
  </w:num>
  <w:num w:numId="43">
    <w:abstractNumId w:val="17"/>
  </w:num>
  <w:num w:numId="44">
    <w:abstractNumId w:val="38"/>
  </w:num>
  <w:num w:numId="45">
    <w:abstractNumId w:val="40"/>
  </w:num>
  <w:num w:numId="46">
    <w:abstractNumId w:val="0"/>
  </w:num>
  <w:num w:numId="47">
    <w:abstractNumId w:val="39"/>
  </w:num>
  <w:num w:numId="48">
    <w:abstractNumId w:val="47"/>
  </w:num>
  <w:num w:numId="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D93"/>
    <w:rsid w:val="000208C9"/>
    <w:rsid w:val="0002192F"/>
    <w:rsid w:val="00037A80"/>
    <w:rsid w:val="00062251"/>
    <w:rsid w:val="00070647"/>
    <w:rsid w:val="00085C28"/>
    <w:rsid w:val="000B0DE4"/>
    <w:rsid w:val="000D1240"/>
    <w:rsid w:val="001218CA"/>
    <w:rsid w:val="0014145D"/>
    <w:rsid w:val="00190EB0"/>
    <w:rsid w:val="001E294D"/>
    <w:rsid w:val="00200841"/>
    <w:rsid w:val="002064FF"/>
    <w:rsid w:val="00225DA7"/>
    <w:rsid w:val="00247DFE"/>
    <w:rsid w:val="00251C57"/>
    <w:rsid w:val="0025628D"/>
    <w:rsid w:val="002660AD"/>
    <w:rsid w:val="002744C3"/>
    <w:rsid w:val="002A1751"/>
    <w:rsid w:val="002D4BF9"/>
    <w:rsid w:val="00325DA7"/>
    <w:rsid w:val="003C41BB"/>
    <w:rsid w:val="003F49B4"/>
    <w:rsid w:val="003F516C"/>
    <w:rsid w:val="00403038"/>
    <w:rsid w:val="0042486C"/>
    <w:rsid w:val="0043612E"/>
    <w:rsid w:val="004814E4"/>
    <w:rsid w:val="00494238"/>
    <w:rsid w:val="004B590C"/>
    <w:rsid w:val="004C65B8"/>
    <w:rsid w:val="004C76D7"/>
    <w:rsid w:val="004D501E"/>
    <w:rsid w:val="005042C9"/>
    <w:rsid w:val="005176A3"/>
    <w:rsid w:val="00580694"/>
    <w:rsid w:val="005A5643"/>
    <w:rsid w:val="006009E1"/>
    <w:rsid w:val="00604854"/>
    <w:rsid w:val="00617B54"/>
    <w:rsid w:val="00621683"/>
    <w:rsid w:val="00632D93"/>
    <w:rsid w:val="00645304"/>
    <w:rsid w:val="006951FF"/>
    <w:rsid w:val="00725398"/>
    <w:rsid w:val="0075301F"/>
    <w:rsid w:val="00754ED7"/>
    <w:rsid w:val="007D088A"/>
    <w:rsid w:val="00856019"/>
    <w:rsid w:val="008B59C8"/>
    <w:rsid w:val="008E0DD0"/>
    <w:rsid w:val="008F39DB"/>
    <w:rsid w:val="00923EAA"/>
    <w:rsid w:val="0092526A"/>
    <w:rsid w:val="00926C8B"/>
    <w:rsid w:val="00987388"/>
    <w:rsid w:val="009C2C86"/>
    <w:rsid w:val="009D7074"/>
    <w:rsid w:val="009F351B"/>
    <w:rsid w:val="00A04516"/>
    <w:rsid w:val="00A41478"/>
    <w:rsid w:val="00A65F45"/>
    <w:rsid w:val="00A72A99"/>
    <w:rsid w:val="00A91A8A"/>
    <w:rsid w:val="00B02BB3"/>
    <w:rsid w:val="00B072A4"/>
    <w:rsid w:val="00B159BD"/>
    <w:rsid w:val="00BA30F9"/>
    <w:rsid w:val="00BF13B7"/>
    <w:rsid w:val="00C01D6A"/>
    <w:rsid w:val="00C1355B"/>
    <w:rsid w:val="00C25E04"/>
    <w:rsid w:val="00C76408"/>
    <w:rsid w:val="00C832DA"/>
    <w:rsid w:val="00CB6FF9"/>
    <w:rsid w:val="00CC35E3"/>
    <w:rsid w:val="00CD70EE"/>
    <w:rsid w:val="00D103C4"/>
    <w:rsid w:val="00D178AD"/>
    <w:rsid w:val="00D3780E"/>
    <w:rsid w:val="00D44B19"/>
    <w:rsid w:val="00D65DC9"/>
    <w:rsid w:val="00D80861"/>
    <w:rsid w:val="00D82CF6"/>
    <w:rsid w:val="00D847B2"/>
    <w:rsid w:val="00D84D76"/>
    <w:rsid w:val="00DF7D8C"/>
    <w:rsid w:val="00E2607C"/>
    <w:rsid w:val="00E820A9"/>
    <w:rsid w:val="00EA79D4"/>
    <w:rsid w:val="00F11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06653"/>
  <w15:chartTrackingRefBased/>
  <w15:docId w15:val="{48567C8F-8245-43EE-A4ED-A9AD87BCD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D93"/>
  </w:style>
  <w:style w:type="paragraph" w:styleId="Heading1">
    <w:name w:val="heading 1"/>
    <w:basedOn w:val="Normal"/>
    <w:next w:val="Normal"/>
    <w:link w:val="Heading1Char"/>
    <w:uiPriority w:val="9"/>
    <w:qFormat/>
    <w:rsid w:val="000B0DE4"/>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D93"/>
    <w:pPr>
      <w:ind w:left="720"/>
      <w:contextualSpacing/>
    </w:pPr>
  </w:style>
  <w:style w:type="paragraph" w:styleId="Header">
    <w:name w:val="header"/>
    <w:basedOn w:val="Normal"/>
    <w:link w:val="HeaderChar"/>
    <w:uiPriority w:val="99"/>
    <w:unhideWhenUsed/>
    <w:rsid w:val="00632D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D93"/>
  </w:style>
  <w:style w:type="paragraph" w:styleId="Footer">
    <w:name w:val="footer"/>
    <w:basedOn w:val="Normal"/>
    <w:link w:val="FooterChar"/>
    <w:uiPriority w:val="99"/>
    <w:unhideWhenUsed/>
    <w:rsid w:val="00632D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D93"/>
  </w:style>
  <w:style w:type="character" w:styleId="Hyperlink">
    <w:name w:val="Hyperlink"/>
    <w:basedOn w:val="DefaultParagraphFont"/>
    <w:uiPriority w:val="99"/>
    <w:unhideWhenUsed/>
    <w:rsid w:val="00494238"/>
    <w:rPr>
      <w:color w:val="0563C1" w:themeColor="hyperlink"/>
      <w:u w:val="single"/>
    </w:rPr>
  </w:style>
  <w:style w:type="table" w:styleId="TableGrid">
    <w:name w:val="Table Grid"/>
    <w:basedOn w:val="TableNormal"/>
    <w:uiPriority w:val="39"/>
    <w:rsid w:val="0049423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B0DE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5.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implypsychology.org/bruner.html" TargetMode="External"/><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estyn.gov.wales/effective-practice/skills-building-snack-time" TargetMode="External"/><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hwb.gov.wales/api/storage/19bc948b-8a3f-41e0-944a-7bf2cadf7d18/professional-standards-for-teaching-and-leadership-interactive-pdf-for-pc.pdf" TargetMode="External"/><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footer" Target="footer1.xml"/><Relationship Id="rId20" Type="http://schemas.openxmlformats.org/officeDocument/2006/relationships/image" Target="media/image14.png"/><Relationship Id="rId41"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1069</TotalTime>
  <Pages>69</Pages>
  <Words>17783</Words>
  <Characters>101367</Characters>
  <Application>Microsoft Office Word</Application>
  <DocSecurity>0</DocSecurity>
  <Lines>844</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Willars</dc:creator>
  <cp:keywords/>
  <dc:description/>
  <cp:lastModifiedBy>Ashleigh Willars</cp:lastModifiedBy>
  <cp:revision>22</cp:revision>
  <dcterms:created xsi:type="dcterms:W3CDTF">2021-04-18T19:31:00Z</dcterms:created>
  <dcterms:modified xsi:type="dcterms:W3CDTF">2021-05-03T09:42:00Z</dcterms:modified>
</cp:coreProperties>
</file>