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EC550" w14:textId="3DCFC175" w:rsidR="00A84731" w:rsidRPr="00152B1B" w:rsidRDefault="005F6A62" w:rsidP="00152B1B">
      <w:pPr>
        <w:spacing w:line="360" w:lineRule="auto"/>
        <w:rPr>
          <w:rFonts w:ascii="Arial" w:hAnsi="Arial" w:cs="Arial"/>
          <w:b/>
          <w:bCs/>
        </w:rPr>
      </w:pPr>
      <w:r w:rsidRPr="00152B1B">
        <w:rPr>
          <w:rFonts w:ascii="Arial" w:hAnsi="Arial" w:cs="Arial"/>
          <w:b/>
          <w:bCs/>
        </w:rPr>
        <w:t>‘Aseiniad ysgrifenedig sy’n gwerthuso’n feirniadol sut y gellir defnyddio Asesu ar gyfer Dysgu mewn cyfres o gyfleoedd dysgu i hybu cynnydd ar draws y meysydd dysgu a phrofiad a ddewiswyd.’</w:t>
      </w:r>
    </w:p>
    <w:p w14:paraId="302B0343" w14:textId="50AE8C2E" w:rsidR="00A07B2A" w:rsidRPr="00152B1B" w:rsidRDefault="00A07B2A" w:rsidP="00883468">
      <w:pPr>
        <w:tabs>
          <w:tab w:val="left" w:pos="1843"/>
        </w:tabs>
        <w:spacing w:line="360" w:lineRule="auto"/>
        <w:rPr>
          <w:rFonts w:ascii="Arial" w:hAnsi="Arial" w:cs="Arial"/>
        </w:rPr>
      </w:pPr>
      <w:r w:rsidRPr="00152B1B">
        <w:rPr>
          <w:rFonts w:ascii="Arial" w:hAnsi="Arial" w:cs="Arial"/>
        </w:rPr>
        <w:t xml:space="preserve">Mae </w:t>
      </w:r>
      <w:r w:rsidR="00B80476" w:rsidRPr="00152B1B">
        <w:rPr>
          <w:rFonts w:ascii="Arial" w:hAnsi="Arial" w:cs="Arial"/>
        </w:rPr>
        <w:t>A</w:t>
      </w:r>
      <w:r w:rsidRPr="00152B1B">
        <w:rPr>
          <w:rFonts w:ascii="Arial" w:hAnsi="Arial" w:cs="Arial"/>
        </w:rPr>
        <w:t xml:space="preserve">sesu ar gyfer </w:t>
      </w:r>
      <w:r w:rsidR="00B80476" w:rsidRPr="00152B1B">
        <w:rPr>
          <w:rFonts w:ascii="Arial" w:hAnsi="Arial" w:cs="Arial"/>
        </w:rPr>
        <w:t>D</w:t>
      </w:r>
      <w:r w:rsidRPr="00152B1B">
        <w:rPr>
          <w:rFonts w:ascii="Arial" w:hAnsi="Arial" w:cs="Arial"/>
        </w:rPr>
        <w:t>ysgu</w:t>
      </w:r>
      <w:r w:rsidR="00057656" w:rsidRPr="00152B1B">
        <w:rPr>
          <w:rFonts w:ascii="Arial" w:hAnsi="Arial" w:cs="Arial"/>
        </w:rPr>
        <w:t xml:space="preserve"> (AagD)</w:t>
      </w:r>
      <w:r w:rsidR="00E82C86">
        <w:rPr>
          <w:rFonts w:ascii="Arial" w:hAnsi="Arial" w:cs="Arial"/>
        </w:rPr>
        <w:t>/asesu ffurfiannol</w:t>
      </w:r>
      <w:r w:rsidRPr="00152B1B">
        <w:rPr>
          <w:rFonts w:ascii="Arial" w:hAnsi="Arial" w:cs="Arial"/>
        </w:rPr>
        <w:t>, yn ddull addysgu sy'n cynhyrchu adborth y gall myfyrwyr ei ddefnyddio i wella eu perfformiad yn ôl Prifysgol Caergrawnt</w:t>
      </w:r>
      <w:r w:rsidR="0071322F" w:rsidRPr="00152B1B">
        <w:rPr>
          <w:rFonts w:ascii="Arial" w:hAnsi="Arial" w:cs="Arial"/>
        </w:rPr>
        <w:t xml:space="preserve"> (2022). </w:t>
      </w:r>
      <w:r w:rsidRPr="00152B1B">
        <w:rPr>
          <w:rFonts w:ascii="Arial" w:hAnsi="Arial" w:cs="Arial"/>
        </w:rPr>
        <w:t>Mae’n ddull hanfodol sy’n cael ei weithredu o ddydd i ddydd yn yr ysgol. Yn ôl Hwb Cymru</w:t>
      </w:r>
      <w:r w:rsidR="00233D4A" w:rsidRPr="00152B1B">
        <w:rPr>
          <w:rFonts w:ascii="Arial" w:hAnsi="Arial" w:cs="Arial"/>
        </w:rPr>
        <w:t xml:space="preserve"> (2020)</w:t>
      </w:r>
      <w:r w:rsidRPr="00152B1B">
        <w:rPr>
          <w:rFonts w:ascii="Arial" w:hAnsi="Arial" w:cs="Arial"/>
        </w:rPr>
        <w:t>, mae asesu</w:t>
      </w:r>
      <w:r w:rsidR="009366A3">
        <w:rPr>
          <w:rFonts w:ascii="Arial" w:hAnsi="Arial" w:cs="Arial"/>
        </w:rPr>
        <w:t>’</w:t>
      </w:r>
      <w:r w:rsidRPr="00152B1B">
        <w:rPr>
          <w:rFonts w:ascii="Arial" w:hAnsi="Arial" w:cs="Arial"/>
        </w:rPr>
        <w:t>n chwarae rhan sylfaenol wrth sicrhau bod pob dysgwr unigol yn cael ei gefnogi a'i herio</w:t>
      </w:r>
      <w:r w:rsidR="009366A3">
        <w:rPr>
          <w:rFonts w:ascii="Arial" w:hAnsi="Arial" w:cs="Arial"/>
        </w:rPr>
        <w:t>’</w:t>
      </w:r>
      <w:r w:rsidRPr="00152B1B">
        <w:rPr>
          <w:rFonts w:ascii="Arial" w:hAnsi="Arial" w:cs="Arial"/>
        </w:rPr>
        <w:t>n unol â hyn</w:t>
      </w:r>
      <w:r w:rsidR="004A2C48">
        <w:rPr>
          <w:rFonts w:ascii="Arial" w:hAnsi="Arial" w:cs="Arial"/>
        </w:rPr>
        <w:t>ny.</w:t>
      </w:r>
      <w:r w:rsidRPr="00152B1B">
        <w:rPr>
          <w:rFonts w:ascii="Arial" w:hAnsi="Arial" w:cs="Arial"/>
        </w:rPr>
        <w:t xml:space="preserve"> </w:t>
      </w:r>
    </w:p>
    <w:p w14:paraId="6F8AA900" w14:textId="2AC966AF" w:rsidR="00C10280" w:rsidRPr="00152B1B" w:rsidRDefault="00C10280" w:rsidP="00152B1B">
      <w:pPr>
        <w:spacing w:line="360" w:lineRule="auto"/>
        <w:rPr>
          <w:rFonts w:ascii="Arial" w:hAnsi="Arial" w:cs="Arial"/>
        </w:rPr>
      </w:pPr>
      <w:r w:rsidRPr="00152B1B">
        <w:rPr>
          <w:rFonts w:ascii="Arial" w:hAnsi="Arial" w:cs="Arial"/>
        </w:rPr>
        <w:t>Fel arfer, mae’n ffordd o asesu</w:t>
      </w:r>
      <w:r w:rsidR="00870322">
        <w:rPr>
          <w:rFonts w:ascii="Arial" w:hAnsi="Arial" w:cs="Arial"/>
        </w:rPr>
        <w:t xml:space="preserve"> y</w:t>
      </w:r>
      <w:r w:rsidRPr="00152B1B">
        <w:rPr>
          <w:rFonts w:ascii="Arial" w:hAnsi="Arial" w:cs="Arial"/>
        </w:rPr>
        <w:t xml:space="preserve">n y wers er mwyn i’r wers allu cael ei newid neu addasu ar unwaith er mwyn </w:t>
      </w:r>
      <w:r w:rsidR="00651337">
        <w:rPr>
          <w:rFonts w:ascii="Arial" w:hAnsi="Arial" w:cs="Arial"/>
        </w:rPr>
        <w:t>cynyddu effeithlonrwydd y wers</w:t>
      </w:r>
      <w:r w:rsidRPr="00152B1B">
        <w:rPr>
          <w:rFonts w:ascii="Arial" w:hAnsi="Arial" w:cs="Arial"/>
        </w:rPr>
        <w:t>. Profir bod methodoleg AagD yn rhoi mwy o reolaeth i fyfyrwyr dros eu dysgu, gan helpu i hybu cymhelliant ac yn y pen draw gwella perfformiad disgyblion trwy gynnig dull a nodau i ddisgyblion. Nid yn unig mae’r dull AagD yn manteisio disgyblion, mae e hefyd yn bwysig i helpu ni fel athrawon rhoi cymorth perthnasol i unigolion i hybu cynnydd</w:t>
      </w:r>
      <w:r w:rsidR="00E62E3C">
        <w:rPr>
          <w:rFonts w:ascii="Arial" w:hAnsi="Arial" w:cs="Arial"/>
        </w:rPr>
        <w:t xml:space="preserve">. Hefyd, </w:t>
      </w:r>
      <w:r w:rsidRPr="00152B1B">
        <w:rPr>
          <w:rFonts w:ascii="Arial" w:hAnsi="Arial" w:cs="Arial"/>
        </w:rPr>
        <w:t xml:space="preserve">gall athrawon asesu dealltwriaeth y disgyblion er mwyn </w:t>
      </w:r>
      <w:r w:rsidR="00041C35">
        <w:rPr>
          <w:rFonts w:ascii="Arial" w:hAnsi="Arial" w:cs="Arial"/>
        </w:rPr>
        <w:t>adnabod</w:t>
      </w:r>
      <w:r w:rsidRPr="00152B1B">
        <w:rPr>
          <w:rFonts w:ascii="Arial" w:hAnsi="Arial" w:cs="Arial"/>
        </w:rPr>
        <w:t xml:space="preserve"> os yw’r lefel cymorth yn iawn neu os oes angen </w:t>
      </w:r>
      <w:r w:rsidR="00041C35">
        <w:rPr>
          <w:rFonts w:ascii="Arial" w:hAnsi="Arial" w:cs="Arial"/>
        </w:rPr>
        <w:t>cynnig</w:t>
      </w:r>
      <w:r w:rsidRPr="00152B1B">
        <w:rPr>
          <w:rFonts w:ascii="Arial" w:hAnsi="Arial" w:cs="Arial"/>
        </w:rPr>
        <w:t xml:space="preserve"> mwy o gymorth</w:t>
      </w:r>
      <w:r w:rsidR="00041C35">
        <w:rPr>
          <w:rFonts w:ascii="Arial" w:hAnsi="Arial" w:cs="Arial"/>
        </w:rPr>
        <w:t>, neu</w:t>
      </w:r>
      <w:r w:rsidRPr="00152B1B">
        <w:rPr>
          <w:rFonts w:ascii="Arial" w:hAnsi="Arial" w:cs="Arial"/>
        </w:rPr>
        <w:t xml:space="preserve"> er mwyn gallu gosod targedau perthnasol i bob unigolyn gallu datblygu a gwella ym mhob </w:t>
      </w:r>
      <w:r w:rsidR="00041C35">
        <w:rPr>
          <w:rFonts w:ascii="Arial" w:hAnsi="Arial" w:cs="Arial"/>
        </w:rPr>
        <w:t>maes</w:t>
      </w:r>
      <w:r w:rsidRPr="00152B1B">
        <w:rPr>
          <w:rFonts w:ascii="Arial" w:hAnsi="Arial" w:cs="Arial"/>
        </w:rPr>
        <w:t>. Mae Cyfraith yr Alban (2022) yn cynnig bod asesu'n digwydd fel rhan o ddysgu ac addysgu parhaus</w:t>
      </w:r>
      <w:r w:rsidR="00814393">
        <w:rPr>
          <w:rFonts w:ascii="Arial" w:hAnsi="Arial" w:cs="Arial"/>
        </w:rPr>
        <w:t xml:space="preserve">, </w:t>
      </w:r>
      <w:r w:rsidRPr="00152B1B">
        <w:rPr>
          <w:rFonts w:ascii="Arial" w:hAnsi="Arial" w:cs="Arial"/>
        </w:rPr>
        <w:t>felly</w:t>
      </w:r>
      <w:r w:rsidR="00726A29" w:rsidRPr="00152B1B">
        <w:rPr>
          <w:rFonts w:ascii="Arial" w:hAnsi="Arial" w:cs="Arial"/>
        </w:rPr>
        <w:t>’</w:t>
      </w:r>
      <w:r w:rsidRPr="00152B1B">
        <w:rPr>
          <w:rFonts w:ascii="Arial" w:hAnsi="Arial" w:cs="Arial"/>
        </w:rPr>
        <w:t>n rhywbeth sy</w:t>
      </w:r>
      <w:r w:rsidR="00AB3CE5" w:rsidRPr="00152B1B">
        <w:rPr>
          <w:rFonts w:ascii="Arial" w:hAnsi="Arial" w:cs="Arial"/>
        </w:rPr>
        <w:t>’</w:t>
      </w:r>
      <w:r w:rsidRPr="00152B1B">
        <w:rPr>
          <w:rFonts w:ascii="Arial" w:hAnsi="Arial" w:cs="Arial"/>
        </w:rPr>
        <w:t>n digwydd trwy’r amser o fewn addysg.</w:t>
      </w:r>
    </w:p>
    <w:p w14:paraId="67E5925C" w14:textId="71F4B7FD" w:rsidR="00E92D64" w:rsidRPr="00152B1B" w:rsidRDefault="00251D17" w:rsidP="00152B1B">
      <w:pPr>
        <w:spacing w:line="360" w:lineRule="auto"/>
        <w:rPr>
          <w:rFonts w:ascii="Arial" w:hAnsi="Arial" w:cs="Arial"/>
        </w:rPr>
      </w:pPr>
      <w:r>
        <w:rPr>
          <w:rFonts w:ascii="Arial" w:hAnsi="Arial" w:cs="Arial"/>
        </w:rPr>
        <w:t>Penderfynais</w:t>
      </w:r>
      <w:r w:rsidR="00E92D64" w:rsidRPr="00152B1B">
        <w:rPr>
          <w:rFonts w:ascii="Arial" w:hAnsi="Arial" w:cs="Arial"/>
        </w:rPr>
        <w:t xml:space="preserve"> </w:t>
      </w:r>
      <w:r w:rsidR="00814393">
        <w:rPr>
          <w:rFonts w:ascii="Arial" w:hAnsi="Arial" w:cs="Arial"/>
        </w:rPr>
        <w:t>g</w:t>
      </w:r>
      <w:r w:rsidR="00AB3CE5" w:rsidRPr="00152B1B">
        <w:rPr>
          <w:rFonts w:ascii="Arial" w:hAnsi="Arial" w:cs="Arial"/>
        </w:rPr>
        <w:t>ynllunio</w:t>
      </w:r>
      <w:r w:rsidR="00E92D64" w:rsidRPr="00152B1B">
        <w:rPr>
          <w:rFonts w:ascii="Arial" w:hAnsi="Arial" w:cs="Arial"/>
        </w:rPr>
        <w:t xml:space="preserve"> fy ngwersi </w:t>
      </w:r>
      <w:r w:rsidR="00AB3CE5" w:rsidRPr="00152B1B">
        <w:rPr>
          <w:rFonts w:ascii="Arial" w:hAnsi="Arial" w:cs="Arial"/>
        </w:rPr>
        <w:t xml:space="preserve">i </w:t>
      </w:r>
      <w:r w:rsidR="00E92D64" w:rsidRPr="00152B1B">
        <w:rPr>
          <w:rFonts w:ascii="Arial" w:hAnsi="Arial" w:cs="Arial"/>
        </w:rPr>
        <w:t xml:space="preserve">ar gyfer Blwyddyn 5. Bydd y dosbarth wedi’i wahaniaethu 3 gwaith gyda </w:t>
      </w:r>
      <w:r w:rsidR="00AB3CE5" w:rsidRPr="00152B1B">
        <w:rPr>
          <w:rFonts w:ascii="Arial" w:hAnsi="Arial" w:cs="Arial"/>
        </w:rPr>
        <w:t>3</w:t>
      </w:r>
      <w:r w:rsidR="00E92D64" w:rsidRPr="00152B1B">
        <w:rPr>
          <w:rFonts w:ascii="Arial" w:hAnsi="Arial" w:cs="Arial"/>
        </w:rPr>
        <w:t xml:space="preserve"> lefel o allu. Bydd y dosbarth yn ddosbarth o 25 disgybl gyda 4 disgybl yn y grŵp gallu gwaelod, 13 yn y grŵp gallu canol ac 8 yn y grŵp gallu uwch. Er bod 3 lefel o allu, mae dal weithiau angen gwahaniaethu o fewn y grwpiau gan fod gofynion pob unigolyn yn wahanol a bydd hyn yn sicrhau a chaniatáu i ddisgyblion ddatblygu awydd ymhellach a chynyddu cymhelliant disgyblion wrth wneud gwaith ar y lefel gallu cywir (Olimov S., 2020). Nodir Cyfraith y DU bod gan bob plentyn hawl i addysg o ansawdd uchel sy’n hyrwyddo safonau uchel, sy’n briodol i’w hanghenion, ac yn eu helpu i gyflawni’r canlyniadau gorau posibl a chyflawni eu potensial. (2021) Gwelir felly </w:t>
      </w:r>
      <w:r w:rsidR="006F1971" w:rsidRPr="00152B1B">
        <w:rPr>
          <w:rFonts w:ascii="Arial" w:hAnsi="Arial" w:cs="Arial"/>
        </w:rPr>
        <w:t>pwysigrwydd</w:t>
      </w:r>
      <w:r w:rsidR="00E92D64" w:rsidRPr="00152B1B">
        <w:rPr>
          <w:rFonts w:ascii="Arial" w:hAnsi="Arial" w:cs="Arial"/>
        </w:rPr>
        <w:t xml:space="preserve"> gwahaniaethu er mwyn cwrdd ag anghenion pob unigolyn.</w:t>
      </w:r>
    </w:p>
    <w:p w14:paraId="1B7D0C14" w14:textId="0ECA7129" w:rsidR="003C7405" w:rsidRPr="00152B1B" w:rsidRDefault="00D81DA0" w:rsidP="00152B1B">
      <w:pPr>
        <w:spacing w:line="360" w:lineRule="auto"/>
        <w:rPr>
          <w:rFonts w:ascii="Arial" w:hAnsi="Arial" w:cs="Arial"/>
        </w:rPr>
      </w:pPr>
      <w:r w:rsidRPr="00152B1B">
        <w:rPr>
          <w:rFonts w:ascii="Arial" w:hAnsi="Arial" w:cs="Arial"/>
        </w:rPr>
        <w:t xml:space="preserve">O ganlyniad, </w:t>
      </w:r>
      <w:r w:rsidR="006F1971" w:rsidRPr="00152B1B">
        <w:rPr>
          <w:rFonts w:ascii="Arial" w:hAnsi="Arial" w:cs="Arial"/>
        </w:rPr>
        <w:t>bwriadaf</w:t>
      </w:r>
      <w:r w:rsidRPr="00152B1B">
        <w:rPr>
          <w:rFonts w:ascii="Arial" w:hAnsi="Arial" w:cs="Arial"/>
        </w:rPr>
        <w:t xml:space="preserve"> trafod yn y traethawd yma pwysigrwydd defnyddio dull AagD yn yr ysgol a pham mae rhai</w:t>
      </w:r>
      <w:r w:rsidR="00870322">
        <w:rPr>
          <w:rFonts w:ascii="Arial" w:hAnsi="Arial" w:cs="Arial"/>
        </w:rPr>
        <w:t>’</w:t>
      </w:r>
      <w:r w:rsidRPr="00152B1B">
        <w:rPr>
          <w:rFonts w:ascii="Arial" w:hAnsi="Arial" w:cs="Arial"/>
        </w:rPr>
        <w:t xml:space="preserve">n credu ei fod yn ddull mor effeithiol, ond hefyd pam mae rhai pobl yn anghytuno gyda’r dull. Yn ogystal, byddaf yn trafod fy mhrofiadau i o gynllunio </w:t>
      </w:r>
      <w:r w:rsidR="00FA1D59">
        <w:rPr>
          <w:rFonts w:ascii="Arial" w:hAnsi="Arial" w:cs="Arial"/>
        </w:rPr>
        <w:t>dulliau</w:t>
      </w:r>
      <w:r w:rsidRPr="00152B1B">
        <w:rPr>
          <w:rFonts w:ascii="Arial" w:hAnsi="Arial" w:cs="Arial"/>
        </w:rPr>
        <w:t xml:space="preserve"> AagD wrth ystyried llenyddiaeth fel sail i fy mhenderfyniadau. </w:t>
      </w:r>
    </w:p>
    <w:p w14:paraId="375C1F8F" w14:textId="197651EC" w:rsidR="003C7405" w:rsidRPr="00152B1B" w:rsidRDefault="003C7405" w:rsidP="00152B1B">
      <w:pPr>
        <w:spacing w:line="360" w:lineRule="auto"/>
        <w:rPr>
          <w:rFonts w:ascii="Arial" w:hAnsi="Arial" w:cs="Arial"/>
        </w:rPr>
      </w:pPr>
      <w:r w:rsidRPr="00152B1B">
        <w:rPr>
          <w:rFonts w:ascii="Arial" w:hAnsi="Arial" w:cs="Arial"/>
        </w:rPr>
        <w:t>Nodir Hwb</w:t>
      </w:r>
      <w:r w:rsidR="00D81DA0" w:rsidRPr="00152B1B">
        <w:rPr>
          <w:rFonts w:ascii="Arial" w:hAnsi="Arial" w:cs="Arial"/>
        </w:rPr>
        <w:t xml:space="preserve"> (2020) “Nod canllawiau Cwricwlwm i Gymru yw helpu pob ysgol i ddatblygu ei chwricwlwm ei hun, gan alluogi ei dysgwyr i ddatblygu tuag at bedwar diben y cwricwlwm sef y man cychwyn a’r dyhead ar gyfer pob plentyn a pherson ifanc yng Nghymru.” Gwelir hefyd </w:t>
      </w:r>
      <w:r w:rsidR="00D81DA0" w:rsidRPr="00152B1B">
        <w:rPr>
          <w:rFonts w:ascii="Arial" w:hAnsi="Arial" w:cs="Arial"/>
        </w:rPr>
        <w:lastRenderedPageBreak/>
        <w:t xml:space="preserve">pwysigrwydd datblygu tuag at 12 egwyddor Donaldson (2015) er mwyn sicrhau datblygiad amrywiol gan fyfyrwyr. Er mwyn gallu gwneud hyn, </w:t>
      </w:r>
      <w:r w:rsidR="00AC0845" w:rsidRPr="00152B1B">
        <w:rPr>
          <w:rFonts w:ascii="Arial" w:hAnsi="Arial" w:cs="Arial"/>
        </w:rPr>
        <w:t>cyflwynwyd hefyd</w:t>
      </w:r>
      <w:r w:rsidR="00D81DA0" w:rsidRPr="00152B1B">
        <w:rPr>
          <w:rFonts w:ascii="Arial" w:hAnsi="Arial" w:cs="Arial"/>
        </w:rPr>
        <w:t xml:space="preserve"> 6 MDaPH. Bwriad rhain yw i ysgolion allu creu cwricwlwm s</w:t>
      </w:r>
      <w:r w:rsidR="00870322">
        <w:rPr>
          <w:rFonts w:ascii="Arial" w:hAnsi="Arial" w:cs="Arial"/>
        </w:rPr>
        <w:t>’</w:t>
      </w:r>
      <w:r w:rsidR="00D81DA0" w:rsidRPr="00152B1B">
        <w:rPr>
          <w:rFonts w:ascii="Arial" w:hAnsi="Arial" w:cs="Arial"/>
        </w:rPr>
        <w:t xml:space="preserve">yn datblygu dysgwyr tuag at y </w:t>
      </w:r>
      <w:r w:rsidR="00277DAC" w:rsidRPr="00152B1B">
        <w:rPr>
          <w:rFonts w:ascii="Arial" w:hAnsi="Arial" w:cs="Arial"/>
        </w:rPr>
        <w:t>pedwar</w:t>
      </w:r>
      <w:r w:rsidR="00D81DA0" w:rsidRPr="00152B1B">
        <w:rPr>
          <w:rFonts w:ascii="Arial" w:hAnsi="Arial" w:cs="Arial"/>
        </w:rPr>
        <w:t xml:space="preserve"> diben. </w:t>
      </w:r>
    </w:p>
    <w:p w14:paraId="63EFB139" w14:textId="0FD56E78" w:rsidR="00D85A7D" w:rsidRPr="00152B1B" w:rsidRDefault="00D85A7D" w:rsidP="00152B1B">
      <w:pPr>
        <w:spacing w:line="360" w:lineRule="auto"/>
        <w:rPr>
          <w:rFonts w:ascii="Arial" w:hAnsi="Arial" w:cs="Arial"/>
        </w:rPr>
      </w:pPr>
      <w:r w:rsidRPr="00152B1B">
        <w:rPr>
          <w:rFonts w:ascii="Arial" w:hAnsi="Arial" w:cs="Arial"/>
        </w:rPr>
        <w:t>Wrth i mi gynllunio, dewisais 3 MDaPh i brofi dull</w:t>
      </w:r>
      <w:r w:rsidR="00B75FE5">
        <w:rPr>
          <w:rFonts w:ascii="Arial" w:hAnsi="Arial" w:cs="Arial"/>
        </w:rPr>
        <w:t>iau</w:t>
      </w:r>
      <w:r w:rsidRPr="00152B1B">
        <w:rPr>
          <w:rFonts w:ascii="Arial" w:hAnsi="Arial" w:cs="Arial"/>
        </w:rPr>
        <w:t xml:space="preserve"> AagD gwahanol. Dewisais y meysydd dysgu Iechyd a Lles, Mathemateg a Rhifedd ac Ieithoedd, Llythrennedd a Chyfathrebu. Gellir gweld Hwb (2020) yn nodi bod y maes dysgu Iechyd a Lles yn ceisio datblygu gallu dysgwyr i wynebu heriau a chyfleoedd bywyd. Nodir eu bod yn datblygu disgyblion i ddeall pwysigrwydd iechyd a datblygiad y corff, iechyd meddwl, a lles emosiynol a chymdeithasol a hefyd pwysigrwydd lles i alluogi dysgu llwyddiannus. Yn ôl Hwb, (2020) gwelir bod Mathemateg a Rhifedd yn “ddisgyblaeth wirioneddol ryngwladol, ac mae o’n cwmpas ni i gyd ac yn sail i gynifer o agweddau ar ein bywydau bob dydd”. Nid yn unig yw mathemateg a rhifedd yn bwysig fel MDaPH ar eu hun, ond mae e hefyd yn “hanfodol ar gyfer cynnydd mewn meysydd dysgu a phro</w:t>
      </w:r>
      <w:r w:rsidR="002D6605" w:rsidRPr="00152B1B">
        <w:rPr>
          <w:rFonts w:ascii="Arial" w:hAnsi="Arial" w:cs="Arial"/>
        </w:rPr>
        <w:t>fi</w:t>
      </w:r>
      <w:r w:rsidRPr="00152B1B">
        <w:rPr>
          <w:rFonts w:ascii="Arial" w:hAnsi="Arial" w:cs="Arial"/>
        </w:rPr>
        <w:t>ad eraill”. Y trydydd maes oedd Ieithoedd, Llythrennedd a Chyfathrebu sy’n “cefnogi dysgu ar draws yr holl gwricwlwm a galluogi dysgwyr i ennill gwybodaeth a sgiliau yn Gymraeg, Saesneg, ac ieithoedd rhyngwladol yn ogystal â llenyddiaeth” (Hwb, 2020).</w:t>
      </w:r>
    </w:p>
    <w:p w14:paraId="06D28C99" w14:textId="77777777" w:rsidR="0071434D" w:rsidRPr="00152B1B" w:rsidRDefault="0071434D" w:rsidP="00152B1B">
      <w:pPr>
        <w:spacing w:line="360" w:lineRule="auto"/>
        <w:rPr>
          <w:rFonts w:ascii="Arial" w:hAnsi="Arial" w:cs="Arial"/>
        </w:rPr>
      </w:pPr>
      <w:r w:rsidRPr="00152B1B">
        <w:rPr>
          <w:rFonts w:ascii="Arial" w:hAnsi="Arial" w:cs="Arial"/>
        </w:rPr>
        <w:t>Roedd y tair gwers wedi selio ar un pwnc sef creu salad ffrwythau, ond roedd y 3 episod dysgu yn datblygu sgiliau o 3 MDaPh gwahanol.  Byddaf yn cynllunio dulliau AagD er mwyn gweld cynnydd disgyblion o fewn y meysydd dysgu gwahanol. Wrth edrych ar y cwricwlwm, gellir nodi bod asesu cynnydd disgyblion yn hanfodol bwysig er mwyn i bob unigolyn gael “profiadau, yr wybodaeth a’r sgiliau y mae eu hangen arnyn nhw ym myd gwaith, ar gyfer dysgu gydol oes ac er mwyn bod yn ddinasyddion gweithredol” (Hwb, 2020).</w:t>
      </w:r>
    </w:p>
    <w:p w14:paraId="01FF0398" w14:textId="085CD79C" w:rsidR="002347FC" w:rsidRPr="00152B1B" w:rsidRDefault="00126357" w:rsidP="00152B1B">
      <w:pPr>
        <w:spacing w:line="360" w:lineRule="auto"/>
        <w:rPr>
          <w:rFonts w:ascii="Arial" w:hAnsi="Arial" w:cs="Arial"/>
        </w:rPr>
      </w:pPr>
      <w:r w:rsidRPr="00152B1B">
        <w:rPr>
          <w:rFonts w:ascii="Arial" w:hAnsi="Arial" w:cs="Arial"/>
        </w:rPr>
        <w:t>Erbyn heddiw, mae AagD wedi bod yn rhan o addysg am flynyddoedd. Yn ôl McDowell et al, “The Assessment Reform Group was formed in 1989 by a group of educational assessment researchers under the auspices of the British Educational Research Association”. Honnir bod y grŵp wedi bod yn weithgar a dylanwadol wrth hyrwyddo cysyniad ac arfer AagD. Yn aml, caiff Caroline Gipps (1994) ei adnabod am gyflwyno’r term i’r gymuned addysgol ehangach, ar sail gwneud gwahaniaeth clir rhwng asesu dysgu, sy'n ymwneud â gwerthuso'r hyn a ddysgwyd ac AagD sy'n ymwneud â defnyddio gwerthuso i fwydo i mewn i'r broses dysgu ac addysgu</w:t>
      </w:r>
      <w:r w:rsidR="00E57852" w:rsidRPr="00152B1B">
        <w:rPr>
          <w:rFonts w:ascii="Arial" w:hAnsi="Arial" w:cs="Arial"/>
        </w:rPr>
        <w:t>.</w:t>
      </w:r>
    </w:p>
    <w:p w14:paraId="0BCB46F9" w14:textId="7E3D5E20" w:rsidR="00977ADA" w:rsidRPr="00152B1B" w:rsidRDefault="005F65E5" w:rsidP="00152B1B">
      <w:pPr>
        <w:spacing w:line="360" w:lineRule="auto"/>
        <w:rPr>
          <w:rFonts w:ascii="Arial" w:hAnsi="Arial" w:cs="Arial"/>
        </w:rPr>
      </w:pPr>
      <w:r w:rsidRPr="00152B1B">
        <w:rPr>
          <w:rFonts w:ascii="Arial" w:hAnsi="Arial" w:cs="Arial"/>
        </w:rPr>
        <w:t xml:space="preserve">Nodir William a Black (1998) nad oes gan asesiad ffurfiannol ‘tightly defined and widely accepted meaning’. Yn eu adolygiad, maent yn cyfeirio at asesiad ffurfiannol fel ‘encompassing all those activities undertaken by teachers, and/or by their students, which provide information to be used as feedback to modify the teaching and learning activities in which they are engaged’. </w:t>
      </w:r>
      <w:r w:rsidR="00977ADA" w:rsidRPr="00152B1B">
        <w:rPr>
          <w:rFonts w:ascii="Arial" w:hAnsi="Arial" w:cs="Arial"/>
        </w:rPr>
        <w:t xml:space="preserve">Gellir gweld felly eu bod nhw’n cynnig ei bod hi’n bwysig gallu </w:t>
      </w:r>
      <w:r w:rsidR="00977ADA" w:rsidRPr="00152B1B">
        <w:rPr>
          <w:rFonts w:ascii="Arial" w:hAnsi="Arial" w:cs="Arial"/>
        </w:rPr>
        <w:lastRenderedPageBreak/>
        <w:t>gweithio allan , neu werthuso beth mae rhywun yn gallu gwneud, ond mae hyn yr un mor bwysig â beth sydd eisoes wedi cael eu dysgu. Credir bod angen i fyfyrwyr gael adborth er mwyn gallu datblygu</w:t>
      </w:r>
      <w:r w:rsidR="00392D09">
        <w:rPr>
          <w:rFonts w:ascii="Arial" w:hAnsi="Arial" w:cs="Arial"/>
        </w:rPr>
        <w:t>’</w:t>
      </w:r>
      <w:r w:rsidR="00977ADA" w:rsidRPr="00152B1B">
        <w:rPr>
          <w:rFonts w:ascii="Arial" w:hAnsi="Arial" w:cs="Arial"/>
        </w:rPr>
        <w:t>n eu haddysg ac felly gellir ystyried bod adborth effeithiol yn ffordd o weld cynnydd o fewn addysg pob unigolyn. Bydd hyn yn elfen hoffwn ystyried wrth gynllunio trwy sicrhau fy mod yn ystyried y ffordd fwyaf effeithiol o roi adborth i ddisgyblion ym mhob gwers</w:t>
      </w:r>
      <w:r w:rsidR="00AB59CC">
        <w:rPr>
          <w:rFonts w:ascii="Arial" w:hAnsi="Arial" w:cs="Arial"/>
        </w:rPr>
        <w:t>.</w:t>
      </w:r>
    </w:p>
    <w:p w14:paraId="54357E7D" w14:textId="4C4E4A76" w:rsidR="00761D0D" w:rsidRPr="00152B1B" w:rsidRDefault="00761D0D" w:rsidP="00152B1B">
      <w:pPr>
        <w:spacing w:line="360" w:lineRule="auto"/>
        <w:rPr>
          <w:rFonts w:ascii="Arial" w:hAnsi="Arial" w:cs="Arial"/>
        </w:rPr>
      </w:pPr>
      <w:r w:rsidRPr="00152B1B">
        <w:rPr>
          <w:rFonts w:ascii="Arial" w:hAnsi="Arial" w:cs="Arial"/>
        </w:rPr>
        <w:t>Honnir William a Black</w:t>
      </w:r>
      <w:r w:rsidR="00403991">
        <w:rPr>
          <w:rFonts w:ascii="Arial" w:hAnsi="Arial" w:cs="Arial"/>
        </w:rPr>
        <w:t xml:space="preserve"> (1998)</w:t>
      </w:r>
      <w:r w:rsidRPr="00152B1B">
        <w:rPr>
          <w:rFonts w:ascii="Arial" w:hAnsi="Arial" w:cs="Arial"/>
        </w:rPr>
        <w:t xml:space="preserve"> hefyd yn adolygiad ‘Inside the Black Box’ (1998) bod angen i asesu fod yn rhyngweithiol. Gall hyn ddigwydd trwy roi adborth ar lafar o’r athro neu wrth asesu cyfoedion. Ac felly, hoffwn sicrhau bod hyn yn rhywbeth rydw i</w:t>
      </w:r>
      <w:r w:rsidR="000F664B" w:rsidRPr="00152B1B">
        <w:rPr>
          <w:rFonts w:ascii="Arial" w:hAnsi="Arial" w:cs="Arial"/>
        </w:rPr>
        <w:t>’</w:t>
      </w:r>
      <w:r w:rsidRPr="00152B1B">
        <w:rPr>
          <w:rFonts w:ascii="Arial" w:hAnsi="Arial" w:cs="Arial"/>
        </w:rPr>
        <w:t>n ystyried wrth gynllunio gwersi oherwydd gellir gweld bod cyfle i ddisgyblion datblygu sgiliau a gweld cynnydd yn eu haddysg trwy ryngweithio gyda’r athro neu gyda chyd disgyblion. Yn ogystal, mae angen i athrawon fod yn ymwybodol am gynnydd eu disgyblion a’u hanawsterau gyda dysgu er mwyn iddynt allu addasu eu gwaith eu hunain i ddiwallu anghenion disgyblion. Yn syml felly, bwriad AagD</w:t>
      </w:r>
      <w:r w:rsidR="000E274F" w:rsidRPr="00152B1B">
        <w:rPr>
          <w:rFonts w:ascii="Arial" w:hAnsi="Arial" w:cs="Arial"/>
        </w:rPr>
        <w:t xml:space="preserve"> yw </w:t>
      </w:r>
      <w:r w:rsidRPr="00152B1B">
        <w:rPr>
          <w:rFonts w:ascii="Arial" w:hAnsi="Arial" w:cs="Arial"/>
        </w:rPr>
        <w:t>asesu gwaith disgyblion er mwyn gallu addasu'r ffordd o addysgu er mwyn cynyddu dealltwriaeth gan fod anghenion pob unigolyn yn wahanol</w:t>
      </w:r>
      <w:r w:rsidR="00ED5249" w:rsidRPr="00152B1B">
        <w:rPr>
          <w:rFonts w:ascii="Arial" w:hAnsi="Arial" w:cs="Arial"/>
        </w:rPr>
        <w:t xml:space="preserve"> a gweld </w:t>
      </w:r>
      <w:r w:rsidRPr="00152B1B">
        <w:rPr>
          <w:rFonts w:ascii="Arial" w:hAnsi="Arial" w:cs="Arial"/>
        </w:rPr>
        <w:t>cynnydd o fewn pob unigolyn.</w:t>
      </w:r>
    </w:p>
    <w:p w14:paraId="2D2E8DE8" w14:textId="16FA590A" w:rsidR="001C6EF3" w:rsidRPr="00152B1B" w:rsidRDefault="000027F2" w:rsidP="00152B1B">
      <w:pPr>
        <w:spacing w:line="360" w:lineRule="auto"/>
        <w:rPr>
          <w:rFonts w:ascii="Arial" w:hAnsi="Arial" w:cs="Arial"/>
        </w:rPr>
      </w:pPr>
      <w:r>
        <w:rPr>
          <w:rFonts w:ascii="Arial" w:hAnsi="Arial" w:cs="Arial"/>
        </w:rPr>
        <w:t>Cy</w:t>
      </w:r>
      <w:r w:rsidR="006E06FD">
        <w:rPr>
          <w:rFonts w:ascii="Arial" w:hAnsi="Arial" w:cs="Arial"/>
        </w:rPr>
        <w:t>nigir</w:t>
      </w:r>
      <w:r w:rsidR="001C6EF3" w:rsidRPr="00152B1B">
        <w:rPr>
          <w:rFonts w:ascii="Arial" w:hAnsi="Arial" w:cs="Arial"/>
        </w:rPr>
        <w:t xml:space="preserve"> </w:t>
      </w:r>
      <w:r w:rsidR="00403991" w:rsidRPr="00152B1B">
        <w:rPr>
          <w:rFonts w:ascii="Arial" w:hAnsi="Arial" w:cs="Arial"/>
        </w:rPr>
        <w:t>William a Black</w:t>
      </w:r>
      <w:r w:rsidR="00403991">
        <w:rPr>
          <w:rFonts w:ascii="Arial" w:hAnsi="Arial" w:cs="Arial"/>
        </w:rPr>
        <w:t xml:space="preserve"> (1998)</w:t>
      </w:r>
      <w:r w:rsidR="00403991" w:rsidRPr="00152B1B">
        <w:rPr>
          <w:rFonts w:ascii="Arial" w:hAnsi="Arial" w:cs="Arial"/>
        </w:rPr>
        <w:t xml:space="preserve"> </w:t>
      </w:r>
      <w:r w:rsidR="001C6EF3" w:rsidRPr="00152B1B">
        <w:rPr>
          <w:rFonts w:ascii="Arial" w:hAnsi="Arial" w:cs="Arial"/>
        </w:rPr>
        <w:t xml:space="preserve">bod 4 elfen </w:t>
      </w:r>
      <w:r w:rsidR="00E35A2E" w:rsidRPr="00E35A2E">
        <w:rPr>
          <w:rFonts w:ascii="Arial" w:hAnsi="Arial" w:cs="Arial"/>
        </w:rPr>
        <w:t>yn cael eu hystyried yn bwysig ar gyfer</w:t>
      </w:r>
      <w:r w:rsidR="001C6EF3" w:rsidRPr="00152B1B">
        <w:rPr>
          <w:rFonts w:ascii="Arial" w:hAnsi="Arial" w:cs="Arial"/>
        </w:rPr>
        <w:t xml:space="preserve"> AagD. Mae rhain yn cynnwys, rhannu’r meini prawf llwyddiant </w:t>
      </w:r>
      <w:r w:rsidR="005C649E" w:rsidRPr="00152B1B">
        <w:rPr>
          <w:rFonts w:ascii="Arial" w:hAnsi="Arial" w:cs="Arial"/>
        </w:rPr>
        <w:t xml:space="preserve">(MPLl) </w:t>
      </w:r>
      <w:r w:rsidR="001C6EF3" w:rsidRPr="00152B1B">
        <w:rPr>
          <w:rFonts w:ascii="Arial" w:hAnsi="Arial" w:cs="Arial"/>
        </w:rPr>
        <w:t>gyda‘r dysgwyr, ansawdd cwestiynu ac ansawdd siarad, ansawdd a defnyddio adborth ac asesu cyfoedion a hunanasesu. Gellir ystyried felly bod angen AagD fel rhan annatod o arfer addysgeg ac mae</w:t>
      </w:r>
      <w:r w:rsidR="007A332F">
        <w:rPr>
          <w:rFonts w:ascii="Arial" w:hAnsi="Arial" w:cs="Arial"/>
        </w:rPr>
        <w:t>’</w:t>
      </w:r>
      <w:r w:rsidR="001C6EF3" w:rsidRPr="00152B1B">
        <w:rPr>
          <w:rFonts w:ascii="Arial" w:hAnsi="Arial" w:cs="Arial"/>
        </w:rPr>
        <w:t xml:space="preserve">n ffordd o gael dealltwriaeth, cynnydd a gallu pob unigolyn erbyn diwedd y wers trwy ddefnyddio’r dull. Gwelir ei fod yn asesu disgyblion er mwyn gwella perfformiad pob unigolyn yn ystod eu cyfnod mewn addysg (Prifysgol Caergrawnt, 2022). </w:t>
      </w:r>
      <w:r w:rsidR="00ED5249" w:rsidRPr="00152B1B">
        <w:rPr>
          <w:rFonts w:ascii="Arial" w:hAnsi="Arial" w:cs="Arial"/>
        </w:rPr>
        <w:t>Gwelir</w:t>
      </w:r>
      <w:r w:rsidR="001C6EF3" w:rsidRPr="00152B1B">
        <w:rPr>
          <w:rFonts w:ascii="Arial" w:hAnsi="Arial" w:cs="Arial"/>
        </w:rPr>
        <w:t xml:space="preserve"> felly pwysigrwydd ystyried dull perthnasol ar gyfer pob gwers er mwyn sicrhau cynnydd disgyblion ac felly byddaf yn ystyried hyn wrth gynllunio er mwyn sicrhau fy mod yn defnyddio dull AagD perthnasol i’r MDaPh (Donaldson, 20</w:t>
      </w:r>
      <w:r w:rsidR="0095232A">
        <w:rPr>
          <w:rFonts w:ascii="Arial" w:hAnsi="Arial" w:cs="Arial"/>
        </w:rPr>
        <w:t>15</w:t>
      </w:r>
      <w:r w:rsidR="001C6EF3" w:rsidRPr="00152B1B">
        <w:rPr>
          <w:rFonts w:ascii="Arial" w:hAnsi="Arial" w:cs="Arial"/>
        </w:rPr>
        <w:t>) er mwyn datblygu sgiliau disgyblion yn effeithiol tuag at y 4 diben a’r camau cynnydd.</w:t>
      </w:r>
    </w:p>
    <w:p w14:paraId="2BB0414D" w14:textId="1976F42E" w:rsidR="008B636D" w:rsidRPr="00152B1B" w:rsidRDefault="008B636D" w:rsidP="00152B1B">
      <w:pPr>
        <w:spacing w:line="360" w:lineRule="auto"/>
        <w:rPr>
          <w:rFonts w:ascii="Arial" w:hAnsi="Arial" w:cs="Arial"/>
        </w:rPr>
      </w:pPr>
      <w:r w:rsidRPr="00152B1B">
        <w:rPr>
          <w:rFonts w:ascii="Arial" w:hAnsi="Arial" w:cs="Arial"/>
        </w:rPr>
        <w:t xml:space="preserve">Mae’r dulliau gwahanol cynigir gan </w:t>
      </w:r>
      <w:r w:rsidR="00403991" w:rsidRPr="00152B1B">
        <w:rPr>
          <w:rFonts w:ascii="Arial" w:hAnsi="Arial" w:cs="Arial"/>
        </w:rPr>
        <w:t>William a Black</w:t>
      </w:r>
      <w:r w:rsidR="00403991">
        <w:rPr>
          <w:rFonts w:ascii="Arial" w:hAnsi="Arial" w:cs="Arial"/>
        </w:rPr>
        <w:t xml:space="preserve"> (1998)</w:t>
      </w:r>
      <w:r w:rsidRPr="00152B1B">
        <w:rPr>
          <w:rFonts w:ascii="Arial" w:hAnsi="Arial" w:cs="Arial"/>
        </w:rPr>
        <w:t xml:space="preserve"> yn galluogi i AagD cael ei ddefnyddio ar draws pob </w:t>
      </w:r>
      <w:r w:rsidR="0080397C">
        <w:rPr>
          <w:rFonts w:ascii="Arial" w:hAnsi="Arial" w:cs="Arial"/>
        </w:rPr>
        <w:t>maes</w:t>
      </w:r>
      <w:r w:rsidRPr="00152B1B">
        <w:rPr>
          <w:rFonts w:ascii="Arial" w:hAnsi="Arial" w:cs="Arial"/>
        </w:rPr>
        <w:t xml:space="preserve"> ym mhob cwricwlwm. Yng Nghymru, gellir ystyried fod hyn </w:t>
      </w:r>
      <w:r w:rsidR="00B12250" w:rsidRPr="00152B1B">
        <w:rPr>
          <w:rFonts w:ascii="Arial" w:hAnsi="Arial" w:cs="Arial"/>
        </w:rPr>
        <w:t xml:space="preserve">yn </w:t>
      </w:r>
      <w:r w:rsidRPr="00152B1B">
        <w:rPr>
          <w:rFonts w:ascii="Arial" w:hAnsi="Arial" w:cs="Arial"/>
        </w:rPr>
        <w:t>helpu pob unigolyn gweithio tuag at y 4 diben, yn ogystal â datblygu nhw tuag at bob cam cynnydd a’r datganiad</w:t>
      </w:r>
      <w:r w:rsidR="00E73C35" w:rsidRPr="00152B1B">
        <w:rPr>
          <w:rFonts w:ascii="Arial" w:hAnsi="Arial" w:cs="Arial"/>
        </w:rPr>
        <w:t>au</w:t>
      </w:r>
      <w:r w:rsidRPr="00152B1B">
        <w:rPr>
          <w:rFonts w:ascii="Arial" w:hAnsi="Arial" w:cs="Arial"/>
        </w:rPr>
        <w:t xml:space="preserve"> o’r hyn sy’n bwysig ym mhob </w:t>
      </w:r>
      <w:r w:rsidR="00E73C35" w:rsidRPr="00152B1B">
        <w:rPr>
          <w:rFonts w:ascii="Arial" w:hAnsi="Arial" w:cs="Arial"/>
        </w:rPr>
        <w:t>MDaPh</w:t>
      </w:r>
      <w:r w:rsidRPr="00152B1B">
        <w:rPr>
          <w:rFonts w:ascii="Arial" w:hAnsi="Arial" w:cs="Arial"/>
        </w:rPr>
        <w:t>. (Donaldson, 20</w:t>
      </w:r>
      <w:r w:rsidR="0095232A">
        <w:rPr>
          <w:rFonts w:ascii="Arial" w:hAnsi="Arial" w:cs="Arial"/>
        </w:rPr>
        <w:t>15</w:t>
      </w:r>
      <w:r w:rsidRPr="00152B1B">
        <w:rPr>
          <w:rFonts w:ascii="Arial" w:hAnsi="Arial" w:cs="Arial"/>
        </w:rPr>
        <w:t xml:space="preserve">). Gellir ystyried bod ansawdd a defnyddio adborth trwy ddefnyddio bodau i fyny yn ffordd effeithiol o asesu disgyblion i brofi cynnydd myfyrwyr yn y MDaPh Mathemateg a Rhifedd (Hwb, 2020), felly hoffwn ystyried hyn wrth gynllunio. Yn ogystal, bwriad cwricwlwm Donaldson oedd creu cwricwlwm continwwm. Gellir felly ystyried bod AagD yn sicrhau bod pob unigolyn yn </w:t>
      </w:r>
      <w:r w:rsidRPr="00152B1B">
        <w:rPr>
          <w:rFonts w:ascii="Arial" w:hAnsi="Arial" w:cs="Arial"/>
        </w:rPr>
        <w:lastRenderedPageBreak/>
        <w:t>datblygu tuag at bob cam cynnydd yn y cwricwlwm</w:t>
      </w:r>
      <w:r w:rsidR="00E73C35" w:rsidRPr="00152B1B">
        <w:rPr>
          <w:rFonts w:ascii="Arial" w:hAnsi="Arial" w:cs="Arial"/>
        </w:rPr>
        <w:t xml:space="preserve">. </w:t>
      </w:r>
      <w:r w:rsidRPr="00152B1B">
        <w:rPr>
          <w:rFonts w:ascii="Arial" w:hAnsi="Arial" w:cs="Arial"/>
        </w:rPr>
        <w:t xml:space="preserve">Gwelir hefyd bod William yn </w:t>
      </w:r>
      <w:r w:rsidR="00FB02C6">
        <w:rPr>
          <w:rFonts w:ascii="Arial" w:hAnsi="Arial" w:cs="Arial"/>
        </w:rPr>
        <w:t>atgyfnerthu</w:t>
      </w:r>
      <w:r w:rsidRPr="00152B1B">
        <w:rPr>
          <w:rFonts w:ascii="Arial" w:hAnsi="Arial" w:cs="Arial"/>
        </w:rPr>
        <w:t xml:space="preserve"> </w:t>
      </w:r>
      <w:r w:rsidR="00FB02C6">
        <w:rPr>
          <w:rFonts w:ascii="Arial" w:hAnsi="Arial" w:cs="Arial"/>
        </w:rPr>
        <w:t>e</w:t>
      </w:r>
      <w:r w:rsidR="004F7D20">
        <w:rPr>
          <w:rFonts w:ascii="Arial" w:hAnsi="Arial" w:cs="Arial"/>
        </w:rPr>
        <w:t>i farn</w:t>
      </w:r>
      <w:r w:rsidRPr="00152B1B">
        <w:rPr>
          <w:rFonts w:ascii="Arial" w:hAnsi="Arial" w:cs="Arial"/>
        </w:rPr>
        <w:t xml:space="preserve"> am bwysigrwydd AagD trwy honni'r pwysigrwydd yn ei lyfr Embedded Formative Assessment (2011) wedi selio ar ymchwil ac ymarferwyr dosbarth. </w:t>
      </w:r>
    </w:p>
    <w:p w14:paraId="1C75EEA1" w14:textId="49142F6E" w:rsidR="005C21FD" w:rsidRPr="00152B1B" w:rsidRDefault="005C21FD" w:rsidP="00152B1B">
      <w:pPr>
        <w:spacing w:line="360" w:lineRule="auto"/>
        <w:rPr>
          <w:rFonts w:ascii="Arial" w:hAnsi="Arial" w:cs="Arial"/>
        </w:rPr>
      </w:pPr>
      <w:r w:rsidRPr="00152B1B">
        <w:rPr>
          <w:rFonts w:ascii="Arial" w:hAnsi="Arial" w:cs="Arial"/>
        </w:rPr>
        <w:t>Ar y llaw arall, gwelir fod David Didau (2014) yn anghytuno ac yn nodi ei fod yn amhosib asesu beth mae myfyrwyr wedi dysgu mewn gwers unigol. Yn ogystal, nodir John Mason “teaching takes place in time, but learning takes place over time” (Griffin, 1989). Felly gellir ystyried nad yw’n bosib defnyddio AagD</w:t>
      </w:r>
      <w:r w:rsidR="006728AB" w:rsidRPr="00152B1B">
        <w:rPr>
          <w:rFonts w:ascii="Arial" w:hAnsi="Arial" w:cs="Arial"/>
        </w:rPr>
        <w:t xml:space="preserve"> y</w:t>
      </w:r>
      <w:r w:rsidRPr="00152B1B">
        <w:rPr>
          <w:rFonts w:ascii="Arial" w:hAnsi="Arial" w:cs="Arial"/>
        </w:rPr>
        <w:t xml:space="preserve">n effeithiol oherwydd mae angen mwy o amser </w:t>
      </w:r>
      <w:r w:rsidR="00342FDA" w:rsidRPr="00152B1B">
        <w:rPr>
          <w:rFonts w:ascii="Arial" w:hAnsi="Arial" w:cs="Arial"/>
        </w:rPr>
        <w:t xml:space="preserve">i </w:t>
      </w:r>
      <w:r w:rsidRPr="00152B1B">
        <w:rPr>
          <w:rFonts w:ascii="Arial" w:hAnsi="Arial" w:cs="Arial"/>
        </w:rPr>
        <w:t xml:space="preserve">allu asesu dealltwriaeth pob unigolyn. Ond, mae amddiffyniad William am asesu ffurfiannol (2011) yn cynnig, er na allwn byth fod yn siŵr beth sy’n digwydd ym meddwl plentyn, “teaching will be better if the teacher bases their decisions about what to do next on a reasonably accurate model of the students’ thinking.”. Felly, er efallai bod dim modd gwybod yn union lefel pob unigolyn ar ôl pob gwers, mae AagD yn cael ei ystyried yn bwysig er mwyn gallu cynllunio ac ystyried beth yw’r camau nesaf yn y broses ar gyfer dysgu cynyddol. </w:t>
      </w:r>
    </w:p>
    <w:p w14:paraId="1366C44A" w14:textId="5203A7E8" w:rsidR="008E1206" w:rsidRDefault="001E386D" w:rsidP="00152B1B">
      <w:pPr>
        <w:spacing w:line="360" w:lineRule="auto"/>
        <w:rPr>
          <w:rFonts w:ascii="Arial" w:hAnsi="Arial" w:cs="Arial"/>
        </w:rPr>
      </w:pPr>
      <w:r w:rsidRPr="00152B1B">
        <w:rPr>
          <w:rFonts w:ascii="Arial" w:hAnsi="Arial" w:cs="Arial"/>
        </w:rPr>
        <w:t>Er hyn, mae Didau</w:t>
      </w:r>
      <w:r w:rsidR="00CA564A" w:rsidRPr="00152B1B">
        <w:rPr>
          <w:rFonts w:ascii="Arial" w:hAnsi="Arial" w:cs="Arial"/>
        </w:rPr>
        <w:t xml:space="preserve"> (2014)</w:t>
      </w:r>
      <w:r w:rsidRPr="00152B1B">
        <w:rPr>
          <w:rFonts w:ascii="Arial" w:hAnsi="Arial" w:cs="Arial"/>
        </w:rPr>
        <w:t xml:space="preserve"> yn </w:t>
      </w:r>
      <w:r w:rsidR="00DB0540" w:rsidRPr="00152B1B">
        <w:rPr>
          <w:rFonts w:ascii="Arial" w:hAnsi="Arial" w:cs="Arial"/>
        </w:rPr>
        <w:t>p</w:t>
      </w:r>
      <w:r w:rsidRPr="00152B1B">
        <w:rPr>
          <w:rFonts w:ascii="Arial" w:hAnsi="Arial" w:cs="Arial"/>
        </w:rPr>
        <w:t xml:space="preserve">arhau i </w:t>
      </w:r>
      <w:r w:rsidR="00CE7FDC" w:rsidRPr="00152B1B">
        <w:rPr>
          <w:rFonts w:ascii="Arial" w:hAnsi="Arial" w:cs="Arial"/>
        </w:rPr>
        <w:t>nodi</w:t>
      </w:r>
      <w:r w:rsidR="00282B68" w:rsidRPr="00152B1B">
        <w:rPr>
          <w:rFonts w:ascii="Arial" w:hAnsi="Arial" w:cs="Arial"/>
        </w:rPr>
        <w:t xml:space="preserve">, </w:t>
      </w:r>
      <w:r w:rsidR="00BF3AF6" w:rsidRPr="00152B1B">
        <w:rPr>
          <w:rFonts w:ascii="Arial" w:hAnsi="Arial" w:cs="Arial"/>
        </w:rPr>
        <w:t>y cyfan y gall asesu ffurfiannol o fewn gwersi ei ddweud wrthym yw’r hyn nad yw myfyrwyr wedi’i ddysgu</w:t>
      </w:r>
      <w:r w:rsidR="00CE7FDC" w:rsidRPr="00152B1B">
        <w:rPr>
          <w:rFonts w:ascii="Arial" w:hAnsi="Arial" w:cs="Arial"/>
        </w:rPr>
        <w:t xml:space="preserve">. Nid yw’n galluogi i athrawon wybod </w:t>
      </w:r>
      <w:r w:rsidR="00BF3AF6" w:rsidRPr="00152B1B">
        <w:rPr>
          <w:rFonts w:ascii="Arial" w:hAnsi="Arial" w:cs="Arial"/>
        </w:rPr>
        <w:t>yr hyn y maent wedi’i ddysgu.</w:t>
      </w:r>
      <w:r w:rsidR="00AE2B54" w:rsidRPr="00152B1B">
        <w:rPr>
          <w:rFonts w:ascii="Arial" w:hAnsi="Arial" w:cs="Arial"/>
        </w:rPr>
        <w:t xml:space="preserve"> Teimla Didau, gallai fod yn hynod </w:t>
      </w:r>
      <w:r w:rsidR="00CE6E7B" w:rsidRPr="00152B1B">
        <w:rPr>
          <w:rFonts w:ascii="Arial" w:hAnsi="Arial" w:cs="Arial"/>
        </w:rPr>
        <w:t xml:space="preserve">o </w:t>
      </w:r>
      <w:r w:rsidR="00AE2B54" w:rsidRPr="00152B1B">
        <w:rPr>
          <w:rFonts w:ascii="Arial" w:hAnsi="Arial" w:cs="Arial"/>
        </w:rPr>
        <w:t xml:space="preserve">niweidiol defnyddio asesu ffurfiannol mewn gwersi fel cyfiawnhad dros gredu y gallwn </w:t>
      </w:r>
      <w:r w:rsidR="00573930" w:rsidRPr="00152B1B">
        <w:rPr>
          <w:rFonts w:ascii="Arial" w:hAnsi="Arial" w:cs="Arial"/>
        </w:rPr>
        <w:t>“move on’ in the belief that we know with any certainty whether students are ‘making progress’.”</w:t>
      </w:r>
      <w:r w:rsidR="00DE22D5" w:rsidRPr="00152B1B">
        <w:rPr>
          <w:rFonts w:ascii="Arial" w:hAnsi="Arial" w:cs="Arial"/>
        </w:rPr>
        <w:t xml:space="preserve"> </w:t>
      </w:r>
      <w:r w:rsidR="00E61338" w:rsidRPr="00152B1B">
        <w:rPr>
          <w:rFonts w:ascii="Arial" w:hAnsi="Arial" w:cs="Arial"/>
        </w:rPr>
        <w:t xml:space="preserve">Gellir </w:t>
      </w:r>
      <w:r w:rsidR="008E1206" w:rsidRPr="00152B1B">
        <w:rPr>
          <w:rFonts w:ascii="Arial" w:hAnsi="Arial" w:cs="Arial"/>
        </w:rPr>
        <w:t>g</w:t>
      </w:r>
      <w:r w:rsidR="00E61338" w:rsidRPr="00152B1B">
        <w:rPr>
          <w:rFonts w:ascii="Arial" w:hAnsi="Arial" w:cs="Arial"/>
        </w:rPr>
        <w:t xml:space="preserve">weld bod </w:t>
      </w:r>
      <w:r w:rsidR="003741F4" w:rsidRPr="00152B1B">
        <w:rPr>
          <w:rFonts w:ascii="Arial" w:hAnsi="Arial" w:cs="Arial"/>
        </w:rPr>
        <w:t>Bennet (</w:t>
      </w:r>
      <w:r w:rsidR="00153F59" w:rsidRPr="00152B1B">
        <w:rPr>
          <w:rFonts w:ascii="Arial" w:hAnsi="Arial" w:cs="Arial"/>
        </w:rPr>
        <w:t>2011) hefyd yn anghytuno gyda AagD wrth nodi</w:t>
      </w:r>
      <w:r w:rsidR="00342FDA" w:rsidRPr="00152B1B">
        <w:rPr>
          <w:rFonts w:ascii="Arial" w:hAnsi="Arial" w:cs="Arial"/>
        </w:rPr>
        <w:t>’</w:t>
      </w:r>
      <w:r w:rsidR="00153F59" w:rsidRPr="00152B1B">
        <w:rPr>
          <w:rFonts w:ascii="Arial" w:hAnsi="Arial" w:cs="Arial"/>
        </w:rPr>
        <w:t xml:space="preserve">n ei adolygiad </w:t>
      </w:r>
      <w:r w:rsidR="00A72C74" w:rsidRPr="00152B1B">
        <w:rPr>
          <w:rFonts w:ascii="Arial" w:hAnsi="Arial" w:cs="Arial"/>
        </w:rPr>
        <w:t xml:space="preserve">nad yw eto'n cynrychioli </w:t>
      </w:r>
      <w:r w:rsidR="00E651AB" w:rsidRPr="00152B1B">
        <w:rPr>
          <w:rFonts w:ascii="Arial" w:hAnsi="Arial" w:cs="Arial"/>
        </w:rPr>
        <w:t>“a well</w:t>
      </w:r>
      <w:r w:rsidR="00E651AB" w:rsidRPr="00152B1B">
        <w:rPr>
          <w:rFonts w:ascii="Cambria Math" w:hAnsi="Cambria Math" w:cs="Cambria Math"/>
        </w:rPr>
        <w:t>‐</w:t>
      </w:r>
      <w:r w:rsidR="00E651AB" w:rsidRPr="00152B1B">
        <w:rPr>
          <w:rFonts w:ascii="Arial" w:hAnsi="Arial" w:cs="Arial"/>
        </w:rPr>
        <w:t xml:space="preserve">defined set of artefacts or practices”. </w:t>
      </w:r>
      <w:r w:rsidR="008E1206" w:rsidRPr="00152B1B">
        <w:rPr>
          <w:rFonts w:ascii="Arial" w:hAnsi="Arial" w:cs="Arial"/>
        </w:rPr>
        <w:t xml:space="preserve">Er bod llawer o ymchwil wedi cael ei wneud ar effeithlonrwydd AagD, nid yw’n teimlo bod digon i brofi effeithlonrwydd llawn. Yn ogystal, mae’n teimlo fod y dystiolaeth yn deillio o ffynonellau diffygiol, wedi dyddio, neu heb eu cyhoeddi. Ond, nodir </w:t>
      </w:r>
      <w:r w:rsidR="004F7D20" w:rsidRPr="00152B1B">
        <w:rPr>
          <w:rFonts w:ascii="Arial" w:hAnsi="Arial" w:cs="Arial"/>
        </w:rPr>
        <w:t>William a Black</w:t>
      </w:r>
      <w:r w:rsidR="004F7D20">
        <w:rPr>
          <w:rFonts w:ascii="Arial" w:hAnsi="Arial" w:cs="Arial"/>
        </w:rPr>
        <w:t xml:space="preserve"> (1998)</w:t>
      </w:r>
      <w:r w:rsidR="008E1206" w:rsidRPr="00152B1B">
        <w:rPr>
          <w:rFonts w:ascii="Arial" w:hAnsi="Arial" w:cs="Arial"/>
        </w:rPr>
        <w:t xml:space="preserve"> bod angen rhoi amser i athrawon gynllunio'n dda trwy eu hannog i farcio llai, ond marcio'n well, a dyma fydd yn galluogi asesu effeithiol o fewn addysg. Felly mae angen amser ar athrawon i allu cynllunio ffordd o asesu yn effeithiol.</w:t>
      </w:r>
    </w:p>
    <w:p w14:paraId="13CF6758" w14:textId="37F88337" w:rsidR="00382BE5" w:rsidRPr="00152B1B" w:rsidRDefault="00FD7B46" w:rsidP="00152B1B">
      <w:pPr>
        <w:spacing w:line="360" w:lineRule="auto"/>
        <w:rPr>
          <w:rFonts w:ascii="Arial" w:hAnsi="Arial" w:cs="Arial"/>
        </w:rPr>
      </w:pPr>
      <w:r>
        <w:rPr>
          <w:rFonts w:ascii="Arial" w:hAnsi="Arial" w:cs="Arial"/>
        </w:rPr>
        <w:t xml:space="preserve">Dadlai rhai hefyd bod 2 math o </w:t>
      </w:r>
      <w:r w:rsidR="008D2E4E">
        <w:rPr>
          <w:rFonts w:ascii="Arial" w:hAnsi="Arial" w:cs="Arial"/>
        </w:rPr>
        <w:t xml:space="preserve">ddulliau </w:t>
      </w:r>
      <w:r>
        <w:rPr>
          <w:rFonts w:ascii="Arial" w:hAnsi="Arial" w:cs="Arial"/>
        </w:rPr>
        <w:t xml:space="preserve">asesu sef asesu ffurfiannol ac asesu </w:t>
      </w:r>
      <w:r w:rsidR="00C4640B">
        <w:rPr>
          <w:rFonts w:ascii="Arial" w:hAnsi="Arial" w:cs="Arial"/>
        </w:rPr>
        <w:t xml:space="preserve">crynodol. </w:t>
      </w:r>
      <w:r w:rsidR="00A078F3" w:rsidRPr="00A078F3">
        <w:rPr>
          <w:rFonts w:ascii="Arial" w:hAnsi="Arial" w:cs="Arial"/>
        </w:rPr>
        <w:t xml:space="preserve">Dywed Florez a Sammons (2013) fod gwahaniaeth barn a safbwyntiau ynghylch y berthynas rhwng asesu ffurfiannol a chrynodol. </w:t>
      </w:r>
      <w:r w:rsidR="00BD787D">
        <w:rPr>
          <w:rFonts w:ascii="Arial" w:hAnsi="Arial" w:cs="Arial"/>
        </w:rPr>
        <w:t>Credai</w:t>
      </w:r>
      <w:r w:rsidR="00A078F3" w:rsidRPr="00A078F3">
        <w:rPr>
          <w:rFonts w:ascii="Arial" w:hAnsi="Arial" w:cs="Arial"/>
        </w:rPr>
        <w:t xml:space="preserve"> rhai damcaniaethwyr bod </w:t>
      </w:r>
      <w:r w:rsidR="002F0874">
        <w:rPr>
          <w:rFonts w:ascii="Arial" w:hAnsi="Arial" w:cs="Arial"/>
        </w:rPr>
        <w:t xml:space="preserve">y </w:t>
      </w:r>
      <w:r w:rsidR="00A078F3" w:rsidRPr="00A078F3">
        <w:rPr>
          <w:rFonts w:ascii="Arial" w:hAnsi="Arial" w:cs="Arial"/>
        </w:rPr>
        <w:t xml:space="preserve">ddau </w:t>
      </w:r>
      <w:r w:rsidR="002F0874">
        <w:rPr>
          <w:rFonts w:ascii="Arial" w:hAnsi="Arial" w:cs="Arial"/>
        </w:rPr>
        <w:t xml:space="preserve">yn </w:t>
      </w:r>
      <w:r w:rsidR="00A078F3" w:rsidRPr="00A078F3">
        <w:rPr>
          <w:rFonts w:ascii="Arial" w:hAnsi="Arial" w:cs="Arial"/>
        </w:rPr>
        <w:t>ddull asesu gwahanol iawn</w:t>
      </w:r>
      <w:r w:rsidR="009F325B">
        <w:rPr>
          <w:rFonts w:ascii="Arial" w:hAnsi="Arial" w:cs="Arial"/>
        </w:rPr>
        <w:t xml:space="preserve">, </w:t>
      </w:r>
      <w:r w:rsidR="00A078F3" w:rsidRPr="00A078F3">
        <w:rPr>
          <w:rFonts w:ascii="Arial" w:hAnsi="Arial" w:cs="Arial"/>
        </w:rPr>
        <w:t>ar wahân a welir fel y gyferbyn</w:t>
      </w:r>
      <w:r w:rsidR="00B4727F">
        <w:rPr>
          <w:rFonts w:ascii="Arial" w:hAnsi="Arial" w:cs="Arial"/>
        </w:rPr>
        <w:t xml:space="preserve"> i’w gilydd. Ar y llaw arall</w:t>
      </w:r>
      <w:r w:rsidR="00A078F3" w:rsidRPr="00A078F3">
        <w:rPr>
          <w:rFonts w:ascii="Arial" w:hAnsi="Arial" w:cs="Arial"/>
        </w:rPr>
        <w:t xml:space="preserve"> dywed damcaniaethwyr eraill y gall y ddau ddull asesu ategu ei gilydd</w:t>
      </w:r>
      <w:r w:rsidR="00010B74">
        <w:rPr>
          <w:rFonts w:ascii="Arial" w:hAnsi="Arial" w:cs="Arial"/>
        </w:rPr>
        <w:t>.</w:t>
      </w:r>
    </w:p>
    <w:p w14:paraId="432F4707" w14:textId="208C46E1" w:rsidR="00293216" w:rsidRPr="00152B1B" w:rsidRDefault="00293216" w:rsidP="00152B1B">
      <w:pPr>
        <w:spacing w:line="360" w:lineRule="auto"/>
        <w:rPr>
          <w:rFonts w:ascii="Arial" w:hAnsi="Arial" w:cs="Arial"/>
        </w:rPr>
      </w:pPr>
      <w:r w:rsidRPr="00152B1B">
        <w:rPr>
          <w:rFonts w:ascii="Arial" w:hAnsi="Arial" w:cs="Arial"/>
        </w:rPr>
        <w:t xml:space="preserve">Wrth i mi adolygu llenyddiaeth wedi’i ysgrifennu am effeithlonrwydd defnyddio dull AagD fel dull o asesu disgyblion, mae hyn wedi helpu i mi gynllunio a rhoi sail i fy nghynlluniau gwers i. </w:t>
      </w:r>
      <w:r w:rsidR="002101C4">
        <w:rPr>
          <w:rFonts w:ascii="Arial" w:hAnsi="Arial" w:cs="Arial"/>
        </w:rPr>
        <w:t>Penderfynais g</w:t>
      </w:r>
      <w:r w:rsidRPr="00152B1B">
        <w:rPr>
          <w:rFonts w:ascii="Arial" w:hAnsi="Arial" w:cs="Arial"/>
        </w:rPr>
        <w:t xml:space="preserve">ynllunio 3 gwers lle mae disgyblion blwyddyn 5 yn cynllunio a chreu salad ffrwythau.  Seliais y gyfres o wersi yma ar y 4 diben, lle mae angen i ddisgyblion fod “yn </w:t>
      </w:r>
      <w:r w:rsidRPr="00152B1B">
        <w:rPr>
          <w:rFonts w:ascii="Arial" w:hAnsi="Arial" w:cs="Arial"/>
        </w:rPr>
        <w:lastRenderedPageBreak/>
        <w:t xml:space="preserve">unigolion iach, hyderus sydd yn cymhwyso gwybodaeth am effaith diet ac ymarfer ar iechyd corfforol a meddyliol yn eu bywyd pob dydd”(Hwb, 2020). </w:t>
      </w:r>
    </w:p>
    <w:p w14:paraId="334FE5E4" w14:textId="41A19026" w:rsidR="004666D2" w:rsidRPr="00152B1B" w:rsidRDefault="004666D2" w:rsidP="00152B1B">
      <w:pPr>
        <w:spacing w:line="360" w:lineRule="auto"/>
        <w:rPr>
          <w:rFonts w:ascii="Arial" w:hAnsi="Arial" w:cs="Arial"/>
        </w:rPr>
      </w:pPr>
      <w:r w:rsidRPr="00152B1B">
        <w:rPr>
          <w:rFonts w:ascii="Arial" w:hAnsi="Arial" w:cs="Arial"/>
        </w:rPr>
        <w:t xml:space="preserve">Seliais yr episod dysgu cyntaf ar y MDaPh Iechyd a Lles, lle mae angen i ddisgyblion adnabod pam mae salad ffrwythau yn iachus </w:t>
      </w:r>
      <w:r w:rsidR="007B62B3" w:rsidRPr="00152B1B">
        <w:rPr>
          <w:rFonts w:ascii="Arial" w:hAnsi="Arial" w:cs="Arial"/>
        </w:rPr>
        <w:t>a</w:t>
      </w:r>
      <w:r w:rsidRPr="00152B1B">
        <w:rPr>
          <w:rFonts w:ascii="Arial" w:hAnsi="Arial" w:cs="Arial"/>
        </w:rPr>
        <w:t xml:space="preserve"> nodweddion ffrwythau gwahanol e.e. teimlad, blas</w:t>
      </w:r>
      <w:r w:rsidR="00A84073" w:rsidRPr="00152B1B">
        <w:rPr>
          <w:rFonts w:ascii="Arial" w:hAnsi="Arial" w:cs="Arial"/>
        </w:rPr>
        <w:t>,</w:t>
      </w:r>
      <w:r w:rsidRPr="00152B1B">
        <w:rPr>
          <w:rFonts w:ascii="Arial" w:hAnsi="Arial" w:cs="Arial"/>
        </w:rPr>
        <w:t xml:space="preserve"> edrychiad a.y.y.b. Dewisais y MDaPh yma oherwydd cafodd deddf llesiant ei gyflwyno yng Nghymru yn 2015 gyda bwriad i wella llesiant y gymuned. Gwelir hefyd pwyslais mawr yng Nghwricwlwm Cymru (Donaldson, 20</w:t>
      </w:r>
      <w:r w:rsidR="0095232A">
        <w:rPr>
          <w:rFonts w:ascii="Arial" w:hAnsi="Arial" w:cs="Arial"/>
        </w:rPr>
        <w:t>15</w:t>
      </w:r>
      <w:r w:rsidRPr="00152B1B">
        <w:rPr>
          <w:rFonts w:ascii="Arial" w:hAnsi="Arial" w:cs="Arial"/>
        </w:rPr>
        <w:t>) i sicrhau lles fel rhan hanfodol o’r cwricwlwm er mwyn sicrhau cymdeithas addysg iach. Nod y wers yw sicrhau bod disgyblion yn datblygu tuag at y disgrifiad dysgu ‘Mae datblygu iechyd a lles y corff yn arwain at fuddiannau gydol oes’.</w:t>
      </w:r>
    </w:p>
    <w:p w14:paraId="1F329E99" w14:textId="77777777" w:rsidR="005A0678" w:rsidRPr="00152B1B" w:rsidRDefault="005A0678" w:rsidP="00152B1B">
      <w:pPr>
        <w:spacing w:line="360" w:lineRule="auto"/>
        <w:rPr>
          <w:rFonts w:ascii="Arial" w:hAnsi="Arial" w:cs="Arial"/>
        </w:rPr>
      </w:pPr>
      <w:r w:rsidRPr="00152B1B">
        <w:rPr>
          <w:rFonts w:ascii="Arial" w:hAnsi="Arial" w:cs="Arial"/>
        </w:rPr>
        <w:t>Cynlluniais y wers yn un drawsgwricwlaidd lle mae cyfle i ddisgyblion ddatblygu amrywiaeth o sgiliau ar draws y cwricwlwm. Dewisais gynllunio’r wers gyda chysylltiad i’r fframwaith llythrennedd (Hwb, 2020) lle mae disgyblion yn gweithio tuag at ‘"ysgrifennu at wahanol ddibenion ac ar gyfer cynulleidfaoedd dilys, go iawn neu ddychmygol.”. Gellir gweld felly bydd amrywiaeth o sgiliau yn cael ei ddatblygu o fewn un wers gan y disgyblion.</w:t>
      </w:r>
    </w:p>
    <w:p w14:paraId="4AAA856D" w14:textId="77777777" w:rsidR="00A65F8B" w:rsidRPr="00152B1B" w:rsidRDefault="00A65F8B" w:rsidP="00152B1B">
      <w:pPr>
        <w:spacing w:line="360" w:lineRule="auto"/>
        <w:rPr>
          <w:rFonts w:ascii="Arial" w:hAnsi="Arial" w:cs="Arial"/>
        </w:rPr>
      </w:pPr>
      <w:r w:rsidRPr="00152B1B">
        <w:rPr>
          <w:rFonts w:ascii="Arial" w:hAnsi="Arial" w:cs="Arial"/>
        </w:rPr>
        <w:t xml:space="preserve">Wrth i mi gynllunio’r wers yma, roeddwn i eisiau gweld datblygiad o ran terminoleg disgyblion i allu disgrifio’r ffrwythau gwahanol trwy roi profiad iddynt deimlo ac edrych ar y ffrwyth yn ffisegol. Nodir Chatterjee (2016) bod addysgu ffisegol gyda gwrthrychau wedi profi i fod yn effeithiol ble yn ogystal â gwybodaeth bynciol, gall gwrthrychau hwyluso sgiliau trosglwyddadwy megis cyfathrebu, gweithio mewn tîm, meddwl ochrol, a sgiliau arsylwi a thynnu lluniau. </w:t>
      </w:r>
    </w:p>
    <w:p w14:paraId="462B9027" w14:textId="2D12CD4F" w:rsidR="00A21A0E" w:rsidRPr="00152B1B" w:rsidRDefault="00A21A0E" w:rsidP="00152B1B">
      <w:pPr>
        <w:spacing w:line="360" w:lineRule="auto"/>
        <w:rPr>
          <w:rFonts w:ascii="Arial" w:hAnsi="Arial" w:cs="Arial"/>
        </w:rPr>
      </w:pPr>
      <w:r w:rsidRPr="00152B1B">
        <w:rPr>
          <w:rFonts w:ascii="Arial" w:hAnsi="Arial" w:cs="Arial"/>
        </w:rPr>
        <w:t>Erbyn diwedd y wers felly, hoffwn fod gan ddisgyblion y derminoleg gywir i allu disgrifio ffrwythau gwahanol. Penderfynais ddefnyddio dull AagD o’r elfen ansawdd cwestiynau ac ansawdd siarad ar ddiwedd y wers er mwyn profi beth maent wedi dysgu ers dechrau’r wers (</w:t>
      </w:r>
      <w:r w:rsidR="004F7D20" w:rsidRPr="00152B1B">
        <w:rPr>
          <w:rFonts w:ascii="Arial" w:hAnsi="Arial" w:cs="Arial"/>
        </w:rPr>
        <w:t>William a Black</w:t>
      </w:r>
      <w:r w:rsidR="004F7D20">
        <w:rPr>
          <w:rFonts w:ascii="Arial" w:hAnsi="Arial" w:cs="Arial"/>
        </w:rPr>
        <w:t>,1998</w:t>
      </w:r>
      <w:r w:rsidRPr="00152B1B">
        <w:rPr>
          <w:rFonts w:ascii="Arial" w:hAnsi="Arial" w:cs="Arial"/>
        </w:rPr>
        <w:t>). Penderfynais ddefnyddio dull asesu'r gadair goch a ffyn lolipop. Er hyn, nid y dull traddodiadol o’r gadair goch penderfynais ddefnyddio, defnyddiais ddull SCAMPER i addasu hyn. Nodir MindTools, ystyr y dull SCAMPER yw ffordd o gynhyrchu syniadau newydd trwy eich annog i feddwl am sut y gallech wella'r rhai sy’n bodoli</w:t>
      </w:r>
      <w:r w:rsidR="00274798">
        <w:rPr>
          <w:rFonts w:ascii="Arial" w:hAnsi="Arial" w:cs="Arial"/>
        </w:rPr>
        <w:t>’</w:t>
      </w:r>
      <w:r w:rsidRPr="00152B1B">
        <w:rPr>
          <w:rFonts w:ascii="Arial" w:hAnsi="Arial" w:cs="Arial"/>
        </w:rPr>
        <w:t xml:space="preserve">n barod. Fel arfer </w:t>
      </w:r>
      <w:r w:rsidR="00573314" w:rsidRPr="00152B1B">
        <w:rPr>
          <w:rFonts w:ascii="Arial" w:hAnsi="Arial" w:cs="Arial"/>
        </w:rPr>
        <w:t>bydd disgyblion</w:t>
      </w:r>
      <w:r w:rsidRPr="00152B1B">
        <w:rPr>
          <w:rFonts w:ascii="Arial" w:hAnsi="Arial" w:cs="Arial"/>
        </w:rPr>
        <w:t xml:space="preserve"> yn eistedd ar flaen y dosbarth fel cymeriad ac yn ateb cwestiynau. Yn fy nghynllun gwers i, </w:t>
      </w:r>
      <w:r w:rsidR="00573314" w:rsidRPr="00152B1B">
        <w:rPr>
          <w:rFonts w:ascii="Arial" w:hAnsi="Arial" w:cs="Arial"/>
        </w:rPr>
        <w:t>addasais</w:t>
      </w:r>
      <w:r w:rsidRPr="00152B1B">
        <w:rPr>
          <w:rFonts w:ascii="Arial" w:hAnsi="Arial" w:cs="Arial"/>
        </w:rPr>
        <w:t xml:space="preserve"> hyn a bydd un disgybl yn dod i fyny a disgrifio ffrwyth heb ddweud enw’r ffrwyth. Yna, bydd </w:t>
      </w:r>
      <w:r w:rsidR="00D10024" w:rsidRPr="00152B1B">
        <w:rPr>
          <w:rFonts w:ascii="Arial" w:hAnsi="Arial" w:cs="Arial"/>
        </w:rPr>
        <w:t>enw disgybl yn cael ei ddewis</w:t>
      </w:r>
      <w:r w:rsidR="000D6A4B" w:rsidRPr="00152B1B">
        <w:rPr>
          <w:rFonts w:ascii="Arial" w:hAnsi="Arial" w:cs="Arial"/>
        </w:rPr>
        <w:t xml:space="preserve"> allan o bot ffyn lolipop i ddyfalu’r ffrwyth. </w:t>
      </w:r>
    </w:p>
    <w:p w14:paraId="4056B15D" w14:textId="0EFF03F5" w:rsidR="00C65D28" w:rsidRPr="00152B1B" w:rsidRDefault="00C65D28" w:rsidP="00152B1B">
      <w:pPr>
        <w:spacing w:line="360" w:lineRule="auto"/>
        <w:rPr>
          <w:rFonts w:ascii="Arial" w:hAnsi="Arial" w:cs="Arial"/>
        </w:rPr>
      </w:pPr>
      <w:r w:rsidRPr="00152B1B">
        <w:rPr>
          <w:rFonts w:ascii="Arial" w:hAnsi="Arial" w:cs="Arial"/>
        </w:rPr>
        <w:t xml:space="preserve">Profir y dull yma dealltwriaeth disgyblion mewn 2 ffordd, dyfalu a disgrifio a datblygir hefyd sgiliau iaith o’r Fframwaith Llythrennedd (Hwb, 2020). Mae’r Pecyn Cymorth Addysgu Gwych (Rob Coe et al, 2020) yn annog bod angen i athrawon effeithiol cyflwyno cynnwys, </w:t>
      </w:r>
      <w:r w:rsidRPr="00152B1B">
        <w:rPr>
          <w:rFonts w:ascii="Arial" w:hAnsi="Arial" w:cs="Arial"/>
        </w:rPr>
        <w:lastRenderedPageBreak/>
        <w:t xml:space="preserve">gweithgareddau a rhyngweithiadau sy’n ysgogi meddwl eu myfyrwyr. Roedd hyn felly yn sail i’r dull AagD penderfynais ddefnyddio yn fy nghynllun gwers i </w:t>
      </w:r>
      <w:r w:rsidR="000D6A4B" w:rsidRPr="00152B1B">
        <w:rPr>
          <w:rFonts w:ascii="Arial" w:hAnsi="Arial" w:cs="Arial"/>
        </w:rPr>
        <w:t>b</w:t>
      </w:r>
      <w:r w:rsidRPr="00152B1B">
        <w:rPr>
          <w:rFonts w:ascii="Arial" w:hAnsi="Arial" w:cs="Arial"/>
        </w:rPr>
        <w:t>le bydd angen i’r dosbarth cyfan feddwl am yr ateb, ac aros i enw cael ei dynnu o’r pot. Nodir Dabell (2021) effeithlonrwydd ffyn lolipop i sicrhau ymrwymiad a gwrandawiad gan ddisgyblion. Er mwyn profi dealltwriaeth disgyblion ymhellach, a sicrhau cynnydd, byddaf hefyd yn gallu ymhelaethu ar hyn trwy gwestiynu disgyblion i feddwl am ffyrdd arall o ddisgrifio’r ffrwyth ar ôl iddynt ddyfalu’r ffrwyth.</w:t>
      </w:r>
    </w:p>
    <w:p w14:paraId="09E5FA68" w14:textId="4A63139B" w:rsidR="00C65D28" w:rsidRPr="00152B1B" w:rsidRDefault="00C65D28" w:rsidP="00152B1B">
      <w:pPr>
        <w:spacing w:line="360" w:lineRule="auto"/>
        <w:rPr>
          <w:rFonts w:ascii="Arial" w:hAnsi="Arial" w:cs="Arial"/>
        </w:rPr>
      </w:pPr>
      <w:r w:rsidRPr="00152B1B">
        <w:rPr>
          <w:rFonts w:ascii="Arial" w:hAnsi="Arial" w:cs="Arial"/>
        </w:rPr>
        <w:t xml:space="preserve">Gwelir rhai anfanteision gyda’r dull yma lle nid oes modd i bob disgybl cael ei asesu gan fod ond un </w:t>
      </w:r>
      <w:r w:rsidR="000D30EB" w:rsidRPr="00152B1B">
        <w:rPr>
          <w:rFonts w:ascii="Arial" w:hAnsi="Arial" w:cs="Arial"/>
        </w:rPr>
        <w:t>disgybl</w:t>
      </w:r>
      <w:r w:rsidRPr="00152B1B">
        <w:rPr>
          <w:rFonts w:ascii="Arial" w:hAnsi="Arial" w:cs="Arial"/>
        </w:rPr>
        <w:t xml:space="preserve"> sy’n </w:t>
      </w:r>
      <w:r w:rsidR="000D30EB" w:rsidRPr="00152B1B">
        <w:rPr>
          <w:rFonts w:ascii="Arial" w:hAnsi="Arial" w:cs="Arial"/>
        </w:rPr>
        <w:t>dyfalu</w:t>
      </w:r>
      <w:r w:rsidRPr="00152B1B">
        <w:rPr>
          <w:rFonts w:ascii="Arial" w:hAnsi="Arial" w:cs="Arial"/>
        </w:rPr>
        <w:t xml:space="preserve">. Nodir Drew (2022) bod gweithgareddau dosbarth cyfan yn cyfyngu cyfle disgyblion i rannu barn a hefyd cyfyngiad i allu gwahaniaethu.  Ar y llaw arall, mae pob disgybl yn y gynulleidfa yn meddwl am yr ateb trwy ddefnyddio dull ffyn lolipop mewn ffordd effeithiol (Dabell, 2021) ac felly bydd modd dadlau bod hyn yn ddull effeithiol hyd yn oed os nad yw pob disgybl yn cael cyfle i fynegi barn ar lafar. </w:t>
      </w:r>
    </w:p>
    <w:p w14:paraId="32408973" w14:textId="7F18ECB1" w:rsidR="0096683C" w:rsidRPr="00152B1B" w:rsidRDefault="0096683C" w:rsidP="00152B1B">
      <w:pPr>
        <w:spacing w:line="360" w:lineRule="auto"/>
        <w:rPr>
          <w:rFonts w:ascii="Arial" w:hAnsi="Arial" w:cs="Arial"/>
        </w:rPr>
      </w:pPr>
      <w:r w:rsidRPr="00152B1B">
        <w:rPr>
          <w:rFonts w:ascii="Arial" w:hAnsi="Arial" w:cs="Arial"/>
        </w:rPr>
        <w:t xml:space="preserve">Seliais yr ail episod dysgu ar y MDaPh Mathemateg a Rhifedd, </w:t>
      </w:r>
      <w:r w:rsidR="00720350" w:rsidRPr="00152B1B">
        <w:rPr>
          <w:rFonts w:ascii="Arial" w:hAnsi="Arial" w:cs="Arial"/>
        </w:rPr>
        <w:t>ble</w:t>
      </w:r>
      <w:r w:rsidRPr="00152B1B">
        <w:rPr>
          <w:rFonts w:ascii="Arial" w:hAnsi="Arial" w:cs="Arial"/>
        </w:rPr>
        <w:t xml:space="preserve"> </w:t>
      </w:r>
      <w:r w:rsidR="00720350" w:rsidRPr="00152B1B">
        <w:rPr>
          <w:rFonts w:ascii="Arial" w:hAnsi="Arial" w:cs="Arial"/>
        </w:rPr>
        <w:t>bydd</w:t>
      </w:r>
      <w:r w:rsidRPr="00152B1B">
        <w:rPr>
          <w:rFonts w:ascii="Arial" w:hAnsi="Arial" w:cs="Arial"/>
        </w:rPr>
        <w:t xml:space="preserve"> angen i ddisgyblion gweithio allan cost ffrwythau gwahanol trwy newid o geiniogau i bunnoedd ac o bunnoedd i geiniogau a gweithio allan pwysau'r ffrwythau gyda symiau syml i atgyfnerthu dysgu blaenorol. Penderfynais ddewis y MDaPh yma oherwydd mae Hwb (2020) yn nodi pwysigrwydd y </w:t>
      </w:r>
      <w:r w:rsidR="00723DDA" w:rsidRPr="00152B1B">
        <w:rPr>
          <w:rFonts w:ascii="Arial" w:hAnsi="Arial" w:cs="Arial"/>
        </w:rPr>
        <w:t>MDaPh</w:t>
      </w:r>
      <w:r w:rsidRPr="00152B1B">
        <w:rPr>
          <w:rFonts w:ascii="Arial" w:hAnsi="Arial" w:cs="Arial"/>
        </w:rPr>
        <w:t xml:space="preserve"> trwy honni </w:t>
      </w:r>
      <w:r w:rsidR="00723DDA" w:rsidRPr="00152B1B">
        <w:rPr>
          <w:rFonts w:ascii="Arial" w:hAnsi="Arial" w:cs="Arial"/>
        </w:rPr>
        <w:t>ei fod yn</w:t>
      </w:r>
      <w:r w:rsidRPr="00152B1B">
        <w:rPr>
          <w:rFonts w:ascii="Arial" w:hAnsi="Arial" w:cs="Arial"/>
        </w:rPr>
        <w:t xml:space="preserve"> ‘sail i gynifer o agweddau ar ein bywydau bob dydd’ a'i fod ‘yn chwarae rhan allweddol yn ein bywydau bob dydd’. Gwelir pwyslais mawr felly yng </w:t>
      </w:r>
      <w:r w:rsidR="00723DDA" w:rsidRPr="00152B1B">
        <w:rPr>
          <w:rFonts w:ascii="Arial" w:hAnsi="Arial" w:cs="Arial"/>
        </w:rPr>
        <w:t>n</w:t>
      </w:r>
      <w:r w:rsidRPr="00152B1B">
        <w:rPr>
          <w:rFonts w:ascii="Arial" w:hAnsi="Arial" w:cs="Arial"/>
        </w:rPr>
        <w:t>ghwricwlwm Donaldson (20</w:t>
      </w:r>
      <w:r w:rsidR="0095232A">
        <w:rPr>
          <w:rFonts w:ascii="Arial" w:hAnsi="Arial" w:cs="Arial"/>
        </w:rPr>
        <w:t>15</w:t>
      </w:r>
      <w:r w:rsidRPr="00152B1B">
        <w:rPr>
          <w:rFonts w:ascii="Arial" w:hAnsi="Arial" w:cs="Arial"/>
        </w:rPr>
        <w:t xml:space="preserve">) i sicrhau bod mathemateg yn cael ei addysgu mewn ffordd lle mae disgyblion yn deall eu pwysigrwydd fel sgil hanfodol ar gyfer bywyd. Pwrpas y wers yw sicrhau bod disgyblion yn datblygu tuag at y disgrifiad dysgu ‘Defnyddir y system rif i gynrychioli a chymharu’r perthnasoedd rhwng rhifau a meintiau’. Mae angen iddynt allu ‘deall cywerthedd a gwerth darnau arian’. </w:t>
      </w:r>
    </w:p>
    <w:p w14:paraId="23837CE2" w14:textId="00D89A65" w:rsidR="00B61EB1" w:rsidRPr="00152B1B" w:rsidRDefault="00B61EB1" w:rsidP="00152B1B">
      <w:pPr>
        <w:spacing w:line="360" w:lineRule="auto"/>
        <w:rPr>
          <w:rFonts w:ascii="Arial" w:hAnsi="Arial" w:cs="Arial"/>
        </w:rPr>
      </w:pPr>
      <w:r w:rsidRPr="00152B1B">
        <w:rPr>
          <w:rFonts w:ascii="Arial" w:hAnsi="Arial" w:cs="Arial"/>
        </w:rPr>
        <w:t>Er bod y wers yma yn datblygu sgiliau tuag at y MDaPh Mathemateg a Rhifedd, mae e hefyd yn datblygu sgiliau at y MDaPh Iechyd a Lles lle bydd disgyblion yn parhau i ‘ddatblygu iechyd a lles y corff yn arwain at fuddiannau gydol oes’ ers y wers flaenorol. Felly trwy gynllunio gwers drawsgwricwlaidd, mae sgiliau yn parhau i gael ei ddatblygu fel rhan o’r gyfres ddysgu, yn ogystal â sicrhau bod disgyblion yn datblygu sgiliau newydd hefyd.</w:t>
      </w:r>
    </w:p>
    <w:p w14:paraId="1904CE93" w14:textId="43625008" w:rsidR="00A24025" w:rsidRPr="00152B1B" w:rsidRDefault="00A24025" w:rsidP="00152B1B">
      <w:pPr>
        <w:spacing w:line="360" w:lineRule="auto"/>
        <w:rPr>
          <w:rFonts w:ascii="Arial" w:hAnsi="Arial" w:cs="Arial"/>
        </w:rPr>
      </w:pPr>
      <w:r w:rsidRPr="00152B1B">
        <w:rPr>
          <w:rFonts w:ascii="Arial" w:hAnsi="Arial" w:cs="Arial"/>
        </w:rPr>
        <w:t>Fel rhan o’r broses o gynllunio’r wers, penderfynais fy mod eisiau gallu gweld datblygiad rhifedd y disgyblion lle bydd disgyblion yn gallu gweld mathemateg fel sgil bywyd pob dydd trwy newid arian o bunnoedd i geiniogau ac o geiniogau i bunnoedd. Gellir gweld rhesymwaith dros fy mhenderfyniad o sicrhau hyn wrth edrych ar gwricwlwm Donaldson (20</w:t>
      </w:r>
      <w:r w:rsidR="00AB0177">
        <w:rPr>
          <w:rFonts w:ascii="Arial" w:hAnsi="Arial" w:cs="Arial"/>
        </w:rPr>
        <w:t>15</w:t>
      </w:r>
      <w:r w:rsidR="0095232A">
        <w:rPr>
          <w:rFonts w:ascii="Arial" w:hAnsi="Arial" w:cs="Arial"/>
        </w:rPr>
        <w:t>)</w:t>
      </w:r>
      <w:r w:rsidRPr="00152B1B">
        <w:rPr>
          <w:rFonts w:ascii="Arial" w:hAnsi="Arial" w:cs="Arial"/>
        </w:rPr>
        <w:t xml:space="preserve"> lle mae e yn nodi bod angen i fathemateg a rhifedd cael ei ddysgu mewn ffordd lle mae disgyblion yn deall bod hyn yn sgil sylfaenol a hanfodol ar gyfer bywyd pob dydd. Er </w:t>
      </w:r>
      <w:r w:rsidRPr="00152B1B">
        <w:rPr>
          <w:rFonts w:ascii="Arial" w:hAnsi="Arial" w:cs="Arial"/>
        </w:rPr>
        <w:lastRenderedPageBreak/>
        <w:t xml:space="preserve">mwyn sicrhau bod pob disgybl yn cael cyfle teg, penderfynais wahaniaethu'r taflenni gwaith gyda 3 lefel gallu gwahanol er mwyn rhoi cymorth i bob unigolyn. Roedd hyn wedi cael ei selio ar bwysigrwydd gwahaniaethu yn ôl Olimov S (2020), er mwyn i gymhelliant disgyblion cynyddu. </w:t>
      </w:r>
    </w:p>
    <w:p w14:paraId="6EB1E4F7" w14:textId="32C0AAF1" w:rsidR="00787CBF" w:rsidRPr="00152B1B" w:rsidRDefault="00787CBF" w:rsidP="00152B1B">
      <w:pPr>
        <w:spacing w:line="360" w:lineRule="auto"/>
        <w:rPr>
          <w:rFonts w:ascii="Arial" w:hAnsi="Arial" w:cs="Arial"/>
        </w:rPr>
      </w:pPr>
      <w:r w:rsidRPr="00152B1B">
        <w:rPr>
          <w:rFonts w:ascii="Arial" w:hAnsi="Arial" w:cs="Arial"/>
        </w:rPr>
        <w:t>Erbyn diwedd y wers felly, hoffwn fod disgyblion yn gallu newid arian o bunnoedd i geiniogau ac o geiniogau i bunnoedd trwy rannu a lluosi gyda 100. Penderfynais ddefnyddio dull AagD o’r elfen ansawdd a defnyddio adborth (</w:t>
      </w:r>
      <w:r w:rsidR="00374D8B" w:rsidRPr="00152B1B">
        <w:rPr>
          <w:rFonts w:ascii="Arial" w:hAnsi="Arial" w:cs="Arial"/>
        </w:rPr>
        <w:t>William a Black</w:t>
      </w:r>
      <w:r w:rsidR="00374D8B">
        <w:rPr>
          <w:rFonts w:ascii="Arial" w:hAnsi="Arial" w:cs="Arial"/>
        </w:rPr>
        <w:t xml:space="preserve"> (1998</w:t>
      </w:r>
      <w:r w:rsidRPr="00152B1B">
        <w:rPr>
          <w:rFonts w:ascii="Arial" w:hAnsi="Arial" w:cs="Arial"/>
        </w:rPr>
        <w:t>). Er mwyn profi'r elfen yma, penderfynais ddefnyddio’r dull bodau i brofi dealltwriaeth disgyblion o’r dasg ar ddechrau’r gwres</w:t>
      </w:r>
      <w:r w:rsidR="001E0BA6" w:rsidRPr="00152B1B">
        <w:rPr>
          <w:rFonts w:ascii="Arial" w:hAnsi="Arial" w:cs="Arial"/>
        </w:rPr>
        <w:t xml:space="preserve"> lle bydd disgyblion yn dangos lefel dealltwriaeth o’r dasg trwy ddefnyddio eu bodau</w:t>
      </w:r>
      <w:r w:rsidRPr="00152B1B">
        <w:rPr>
          <w:rFonts w:ascii="Arial" w:hAnsi="Arial" w:cs="Arial"/>
        </w:rPr>
        <w:t xml:space="preserve">. Dewisais </w:t>
      </w:r>
      <w:r w:rsidR="00AB77E8" w:rsidRPr="00152B1B">
        <w:rPr>
          <w:rFonts w:ascii="Arial" w:hAnsi="Arial" w:cs="Arial"/>
        </w:rPr>
        <w:t>y</w:t>
      </w:r>
      <w:r w:rsidRPr="00152B1B">
        <w:rPr>
          <w:rFonts w:ascii="Arial" w:hAnsi="Arial" w:cs="Arial"/>
        </w:rPr>
        <w:t xml:space="preserve"> dull er mwyn i mi allu bod yn ymwybodol o ddealltwriaeth a gweld os oes angen i mi gymryd unrhyw gamau pellach er mwyn cynyddu dealltwriaeth disgyblion. Nodir Ysgol Gymunedol Plymouth (2017) bod defnyddio bodau fel dull AagD yn rhoi cyfle i’r athro addasu'r wers nesaf neu ran o'r wers yn ôl yr angen yn seiliedig ar ymateb y myfyr</w:t>
      </w:r>
      <w:r w:rsidR="00B26CF2" w:rsidRPr="00152B1B">
        <w:rPr>
          <w:rFonts w:ascii="Arial" w:hAnsi="Arial" w:cs="Arial"/>
        </w:rPr>
        <w:t>i</w:t>
      </w:r>
      <w:r w:rsidRPr="00152B1B">
        <w:rPr>
          <w:rFonts w:ascii="Arial" w:hAnsi="Arial" w:cs="Arial"/>
        </w:rPr>
        <w:t>wr. Gall yr athro wneud esboniad pellach neu gall cyd disgybl rhoi esboniad er mwyn asesu dealltwriaeth rhywun arall hefyd.</w:t>
      </w:r>
    </w:p>
    <w:p w14:paraId="7F5EFDCD" w14:textId="15BEDB0F" w:rsidR="00945C54" w:rsidRPr="00152B1B" w:rsidRDefault="00945C54" w:rsidP="00152B1B">
      <w:pPr>
        <w:spacing w:line="360" w:lineRule="auto"/>
        <w:rPr>
          <w:rFonts w:ascii="Arial" w:hAnsi="Arial" w:cs="Arial"/>
        </w:rPr>
      </w:pPr>
      <w:r w:rsidRPr="00152B1B">
        <w:rPr>
          <w:rFonts w:ascii="Arial" w:hAnsi="Arial" w:cs="Arial"/>
        </w:rPr>
        <w:t>Mae’r Pecyn Cymorth addysgu gwych gan Rob Coe et al (2020) yn honni bod angen i athrawon gael dealltwriaeth dwfn, rhugl a hyblyg o’r cynnwys y maent yn addysgu, a sut mae e yn cael ei addysgu. Gall hyn cefnogi pwysigrwydd defnyddio adborth disgyblion a bodau fel dull effeithiol</w:t>
      </w:r>
      <w:r w:rsidR="00CE1A84" w:rsidRPr="00152B1B">
        <w:rPr>
          <w:rFonts w:ascii="Arial" w:hAnsi="Arial" w:cs="Arial"/>
        </w:rPr>
        <w:t xml:space="preserve"> AagD</w:t>
      </w:r>
      <w:r w:rsidRPr="00152B1B">
        <w:rPr>
          <w:rFonts w:ascii="Arial" w:hAnsi="Arial" w:cs="Arial"/>
        </w:rPr>
        <w:t xml:space="preserve">. Gellir gweld bod angen deall dulliau gwahanol o sut i addysgu er mwyn cynnig addysgu hyblyg i ddisgyblion. Os nad yw disgybl wedi deall beth sydd angen gwneud, fel athrawes bydd angen ceisio esbonio mewn ffordd wahanol ac efallai mewn ffordd gliriach. </w:t>
      </w:r>
      <w:r w:rsidR="002872DB" w:rsidRPr="00152B1B">
        <w:rPr>
          <w:rFonts w:ascii="Arial" w:hAnsi="Arial" w:cs="Arial"/>
        </w:rPr>
        <w:t>Profir hyn</w:t>
      </w:r>
      <w:r w:rsidRPr="00152B1B">
        <w:rPr>
          <w:rFonts w:ascii="Arial" w:hAnsi="Arial" w:cs="Arial"/>
        </w:rPr>
        <w:t xml:space="preserve"> pwysigrwydd bod yn athrawes hyblyg. Gall y dull yma felly rhoi cyfle i mi weld os yw disgyblion yn deall </w:t>
      </w:r>
      <w:r w:rsidR="00576BC5" w:rsidRPr="00152B1B">
        <w:rPr>
          <w:rFonts w:ascii="Arial" w:hAnsi="Arial" w:cs="Arial"/>
        </w:rPr>
        <w:t>y dasg o gyfnewid arian.</w:t>
      </w:r>
    </w:p>
    <w:p w14:paraId="4361CD3D" w14:textId="034AE27A" w:rsidR="00945C54" w:rsidRPr="00152B1B" w:rsidRDefault="00945C54" w:rsidP="00152B1B">
      <w:pPr>
        <w:spacing w:line="360" w:lineRule="auto"/>
        <w:rPr>
          <w:rFonts w:ascii="Arial" w:hAnsi="Arial" w:cs="Arial"/>
        </w:rPr>
      </w:pPr>
      <w:r w:rsidRPr="00152B1B">
        <w:rPr>
          <w:rFonts w:ascii="Arial" w:hAnsi="Arial" w:cs="Arial"/>
        </w:rPr>
        <w:t xml:space="preserve">Er taw bwriad y dull AagD yma yw gallu asesu lefel dealltwriaeth yn y dosbarth, rhannir Sasser (2018) syniad diddorol lle nodir efallai na fydd myfyrwyr yn cymryd yr asesiadau o ddifrif, a gallai achosi i athrawon gamddarllen adborth gan fyfyrwyr. Gwelir awgrym felly nad yw defnyddio bodau fel dull o asesu yn un effeithiol gan nid oes ffordd o wybod os yw’r myfyrwyr yn </w:t>
      </w:r>
      <w:r w:rsidR="00397EB3" w:rsidRPr="00152B1B">
        <w:rPr>
          <w:rFonts w:ascii="Arial" w:hAnsi="Arial" w:cs="Arial"/>
        </w:rPr>
        <w:t>barnu’r</w:t>
      </w:r>
      <w:r w:rsidRPr="00152B1B">
        <w:rPr>
          <w:rFonts w:ascii="Arial" w:hAnsi="Arial" w:cs="Arial"/>
        </w:rPr>
        <w:t xml:space="preserve"> gwir. Datrysiad i hyn yw gall disgyblion gwneud hyn yn gudd</w:t>
      </w:r>
      <w:r w:rsidR="00397EB3" w:rsidRPr="00152B1B">
        <w:rPr>
          <w:rFonts w:ascii="Arial" w:hAnsi="Arial" w:cs="Arial"/>
        </w:rPr>
        <w:t>, lle bydd</w:t>
      </w:r>
      <w:r w:rsidRPr="00152B1B">
        <w:rPr>
          <w:rFonts w:ascii="Arial" w:hAnsi="Arial" w:cs="Arial"/>
        </w:rPr>
        <w:t xml:space="preserve"> disgyblion yn cau eu llygaid wrth </w:t>
      </w:r>
      <w:r w:rsidR="00397EB3" w:rsidRPr="00152B1B">
        <w:rPr>
          <w:rFonts w:ascii="Arial" w:hAnsi="Arial" w:cs="Arial"/>
        </w:rPr>
        <w:t>rhoi</w:t>
      </w:r>
      <w:r w:rsidRPr="00152B1B">
        <w:rPr>
          <w:rFonts w:ascii="Arial" w:hAnsi="Arial" w:cs="Arial"/>
        </w:rPr>
        <w:t xml:space="preserve"> eu barn nhw ar ddealltwriaeth y wers. </w:t>
      </w:r>
      <w:r w:rsidR="00607769" w:rsidRPr="00152B1B">
        <w:rPr>
          <w:rFonts w:ascii="Arial" w:hAnsi="Arial" w:cs="Arial"/>
        </w:rPr>
        <w:t>Nodir</w:t>
      </w:r>
      <w:r w:rsidRPr="00152B1B">
        <w:rPr>
          <w:rFonts w:ascii="Arial" w:hAnsi="Arial" w:cs="Arial"/>
        </w:rPr>
        <w:t xml:space="preserve"> Sasser hefyd fel mantais i AagD, oherwydd ni chaiff asesiadau ffurfiannol eu graddio, mae hyn yn tynnu'r pryder oddi ar fyfyrwyr. Gall hyn awgrymu fod disgyblion yn fwy tebygol o ddweud y gwir trwy leihau'r pwysau i ddeall y dasg yn syth.</w:t>
      </w:r>
    </w:p>
    <w:p w14:paraId="287EE1DC" w14:textId="2CE4B117" w:rsidR="0008795D" w:rsidRPr="00152B1B" w:rsidRDefault="005108E8" w:rsidP="00152B1B">
      <w:pPr>
        <w:spacing w:line="360" w:lineRule="auto"/>
        <w:rPr>
          <w:rFonts w:ascii="Arial" w:hAnsi="Arial" w:cs="Arial"/>
        </w:rPr>
      </w:pPr>
      <w:r w:rsidRPr="00152B1B">
        <w:rPr>
          <w:rFonts w:ascii="Arial" w:hAnsi="Arial" w:cs="Arial"/>
        </w:rPr>
        <w:t>Seliais y trydydd episod dysgu ar y MDaPh Ieithoedd, Llythrennedd a Chyfathrebu lle bydd angen i ddisgyblion ysgrifennu</w:t>
      </w:r>
      <w:r w:rsidR="00396FC0" w:rsidRPr="00152B1B">
        <w:rPr>
          <w:rFonts w:ascii="Arial" w:hAnsi="Arial" w:cs="Arial"/>
        </w:rPr>
        <w:t>a dilyn</w:t>
      </w:r>
      <w:r w:rsidRPr="00152B1B">
        <w:rPr>
          <w:rFonts w:ascii="Arial" w:hAnsi="Arial" w:cs="Arial"/>
        </w:rPr>
        <w:t xml:space="preserve"> cyfarwyddiadau creu salad </w:t>
      </w:r>
      <w:r w:rsidR="00A42384" w:rsidRPr="00152B1B">
        <w:rPr>
          <w:rFonts w:ascii="Arial" w:hAnsi="Arial" w:cs="Arial"/>
        </w:rPr>
        <w:t xml:space="preserve">mewn grwpiau o 5, </w:t>
      </w:r>
      <w:r w:rsidR="00396FC0" w:rsidRPr="00152B1B">
        <w:rPr>
          <w:rFonts w:ascii="Arial" w:hAnsi="Arial" w:cs="Arial"/>
        </w:rPr>
        <w:t>a</w:t>
      </w:r>
      <w:r w:rsidR="00A42384" w:rsidRPr="00152B1B">
        <w:rPr>
          <w:rFonts w:ascii="Arial" w:hAnsi="Arial" w:cs="Arial"/>
        </w:rPr>
        <w:t>c ysgirifennu r</w:t>
      </w:r>
      <w:r w:rsidRPr="00152B1B">
        <w:rPr>
          <w:rFonts w:ascii="Arial" w:hAnsi="Arial" w:cs="Arial"/>
        </w:rPr>
        <w:t xml:space="preserve">hestr diogelwch. Penderfynais ddewis y MDaPh yma oherwydd nodir Hwb </w:t>
      </w:r>
      <w:r w:rsidRPr="00152B1B">
        <w:rPr>
          <w:rFonts w:ascii="Arial" w:hAnsi="Arial" w:cs="Arial"/>
        </w:rPr>
        <w:lastRenderedPageBreak/>
        <w:t xml:space="preserve">(2020) </w:t>
      </w:r>
      <w:r w:rsidR="00894962" w:rsidRPr="00152B1B">
        <w:rPr>
          <w:rFonts w:ascii="Arial" w:hAnsi="Arial" w:cs="Arial"/>
        </w:rPr>
        <w:t>p</w:t>
      </w:r>
      <w:r w:rsidRPr="00152B1B">
        <w:rPr>
          <w:rFonts w:ascii="Arial" w:hAnsi="Arial" w:cs="Arial"/>
        </w:rPr>
        <w:t xml:space="preserve">wysigrwydd </w:t>
      </w:r>
      <w:r w:rsidR="00E01905" w:rsidRPr="00152B1B">
        <w:rPr>
          <w:rFonts w:ascii="Arial" w:hAnsi="Arial" w:cs="Arial"/>
        </w:rPr>
        <w:t>datblygu sgiliau Cymraeg a Saesneg</w:t>
      </w:r>
      <w:r w:rsidRPr="00152B1B">
        <w:rPr>
          <w:rFonts w:ascii="Arial" w:hAnsi="Arial" w:cs="Arial"/>
        </w:rPr>
        <w:t xml:space="preserve">. Nid yn unig mae sgiliau iaith yn cael ei ddatblygu, ond eu bwriad yw ‘eu gwneud yn ddysgwyr uchelgeisiol, galluog, sy’n barod i ddysgu drwy gydol eu hoes’, sef un o’r </w:t>
      </w:r>
      <w:r w:rsidR="00A52882" w:rsidRPr="00152B1B">
        <w:rPr>
          <w:rFonts w:ascii="Arial" w:hAnsi="Arial" w:cs="Arial"/>
        </w:rPr>
        <w:t>pedwar</w:t>
      </w:r>
      <w:r w:rsidRPr="00152B1B">
        <w:rPr>
          <w:rFonts w:ascii="Arial" w:hAnsi="Arial" w:cs="Arial"/>
        </w:rPr>
        <w:t xml:space="preserve"> diben (Donaldson, 20</w:t>
      </w:r>
      <w:r w:rsidR="00AB0177">
        <w:rPr>
          <w:rFonts w:ascii="Arial" w:hAnsi="Arial" w:cs="Arial"/>
        </w:rPr>
        <w:t>15</w:t>
      </w:r>
      <w:r w:rsidRPr="00152B1B">
        <w:rPr>
          <w:rFonts w:ascii="Arial" w:hAnsi="Arial" w:cs="Arial"/>
        </w:rPr>
        <w:t xml:space="preserve">). Pwrpas y wers yw sicrhau bod disgyblion yn gweithio </w:t>
      </w:r>
      <w:r w:rsidR="001675DB" w:rsidRPr="00152B1B">
        <w:rPr>
          <w:rFonts w:ascii="Arial" w:hAnsi="Arial" w:cs="Arial"/>
        </w:rPr>
        <w:t xml:space="preserve">a datblygu sgiliau </w:t>
      </w:r>
      <w:r w:rsidRPr="00152B1B">
        <w:rPr>
          <w:rFonts w:ascii="Arial" w:hAnsi="Arial" w:cs="Arial"/>
        </w:rPr>
        <w:t>tuag at y disgrifiad dysgu ‘Mae datblygu iechyd a lles y corff yn arwain at fuddiannau gydol oes’ (Donaldson, 20</w:t>
      </w:r>
      <w:r w:rsidR="00AB0177">
        <w:rPr>
          <w:rFonts w:ascii="Arial" w:hAnsi="Arial" w:cs="Arial"/>
        </w:rPr>
        <w:t>15</w:t>
      </w:r>
      <w:r w:rsidRPr="00152B1B">
        <w:rPr>
          <w:rFonts w:ascii="Arial" w:hAnsi="Arial" w:cs="Arial"/>
        </w:rPr>
        <w:t>) ble mae angen i ddisgyblion allu defnyddio eu sgiliau iaith i ysgrifennu a dilyn cyfarwyddiadau er mwyn gallu creu salad ffrwythau.</w:t>
      </w:r>
      <w:r w:rsidR="00813D5C" w:rsidRPr="00152B1B">
        <w:rPr>
          <w:rFonts w:ascii="Arial" w:hAnsi="Arial" w:cs="Arial"/>
        </w:rPr>
        <w:t xml:space="preserve"> </w:t>
      </w:r>
      <w:r w:rsidR="0008795D" w:rsidRPr="00152B1B">
        <w:rPr>
          <w:rFonts w:ascii="Arial" w:hAnsi="Arial" w:cs="Arial"/>
        </w:rPr>
        <w:t>Bydd sgiliau yn parhau i gael ei ddatblygu</w:t>
      </w:r>
      <w:r w:rsidR="00813D5C" w:rsidRPr="00152B1B">
        <w:rPr>
          <w:rFonts w:ascii="Arial" w:hAnsi="Arial" w:cs="Arial"/>
        </w:rPr>
        <w:t xml:space="preserve"> ers y ddwy wers </w:t>
      </w:r>
      <w:r w:rsidR="00216571" w:rsidRPr="00152B1B">
        <w:rPr>
          <w:rFonts w:ascii="Arial" w:hAnsi="Arial" w:cs="Arial"/>
        </w:rPr>
        <w:t>g</w:t>
      </w:r>
      <w:r w:rsidR="00813D5C" w:rsidRPr="00152B1B">
        <w:rPr>
          <w:rFonts w:ascii="Arial" w:hAnsi="Arial" w:cs="Arial"/>
        </w:rPr>
        <w:t>yntaf</w:t>
      </w:r>
      <w:r w:rsidR="0008795D" w:rsidRPr="00152B1B">
        <w:rPr>
          <w:rFonts w:ascii="Arial" w:hAnsi="Arial" w:cs="Arial"/>
        </w:rPr>
        <w:t>, wrth i mi gynllunio gwers drawsgwricwlaidd, ond hefyd sgiliau newydd sy</w:t>
      </w:r>
      <w:r w:rsidR="00124824" w:rsidRPr="00152B1B">
        <w:rPr>
          <w:rFonts w:ascii="Arial" w:hAnsi="Arial" w:cs="Arial"/>
        </w:rPr>
        <w:t>’</w:t>
      </w:r>
      <w:r w:rsidR="0008795D" w:rsidRPr="00152B1B">
        <w:rPr>
          <w:rFonts w:ascii="Arial" w:hAnsi="Arial" w:cs="Arial"/>
        </w:rPr>
        <w:t>n hanfodol o bwysig ar gyfer datblygiad myfyrwyr.</w:t>
      </w:r>
    </w:p>
    <w:p w14:paraId="6E10E4C8" w14:textId="611E7059" w:rsidR="00E63460" w:rsidRPr="00152B1B" w:rsidRDefault="00E63460" w:rsidP="00152B1B">
      <w:pPr>
        <w:spacing w:line="360" w:lineRule="auto"/>
        <w:rPr>
          <w:rFonts w:ascii="Arial" w:hAnsi="Arial" w:cs="Arial"/>
        </w:rPr>
      </w:pPr>
      <w:r w:rsidRPr="00152B1B">
        <w:rPr>
          <w:rFonts w:ascii="Arial" w:hAnsi="Arial" w:cs="Arial"/>
        </w:rPr>
        <w:t>Yn y wers yma, hoffwn weld bod disgyblion yn datblygu sgiliau iaith a'u bod nhw</w:t>
      </w:r>
      <w:r w:rsidR="00216571" w:rsidRPr="00152B1B">
        <w:rPr>
          <w:rFonts w:ascii="Arial" w:hAnsi="Arial" w:cs="Arial"/>
        </w:rPr>
        <w:t>’</w:t>
      </w:r>
      <w:r w:rsidRPr="00152B1B">
        <w:rPr>
          <w:rFonts w:ascii="Arial" w:hAnsi="Arial" w:cs="Arial"/>
        </w:rPr>
        <w:t>n gweld bod iaith yn sgil hanfodol sydd angen mewn bywyd. Mae’r wers yma yn un lle mae disgyblion yn defnyddio sgiliau iaith ar gyfer rhywbeth bydd angen iddynt wneud yn y dyfodol. Mae dilyn cyfarwyddiadau a rysáit yn sgil hanfodol bydd angen ar ddisgyblion er mwyn iddynt eto fod yn ‘ddysgwyr uchelgeisiol, galluog, sy’n barod i ddysgu drwy gydol eu hoes’ (Donaldson, 20</w:t>
      </w:r>
      <w:r w:rsidR="00AB0177">
        <w:rPr>
          <w:rFonts w:ascii="Arial" w:hAnsi="Arial" w:cs="Arial"/>
        </w:rPr>
        <w:t>15</w:t>
      </w:r>
      <w:r w:rsidRPr="00152B1B">
        <w:rPr>
          <w:rFonts w:ascii="Arial" w:hAnsi="Arial" w:cs="Arial"/>
        </w:rPr>
        <w:t xml:space="preserve">). Eto, er mwyn sicrhau bod pob disgybl yn cael cyfle teg, penderfynais wahaniaethu'r taflenni gwaith gyda 3 lefel gallu gwahanol er mwyn rhoi cymorth i bob unigolyn. Mae hyn yn atgyfnerthu barn Olimov S (2020) o bwysigrwydd gwahaniaeth ar gyfer cymhelliant disgyblion a'u hawydd i weithio. </w:t>
      </w:r>
    </w:p>
    <w:p w14:paraId="48AE457B" w14:textId="76FBD48F" w:rsidR="006553DF" w:rsidRPr="00152B1B" w:rsidRDefault="00143CBA" w:rsidP="00152B1B">
      <w:pPr>
        <w:spacing w:line="360" w:lineRule="auto"/>
        <w:rPr>
          <w:rFonts w:ascii="Arial" w:hAnsi="Arial" w:cs="Arial"/>
        </w:rPr>
      </w:pPr>
      <w:r w:rsidRPr="00152B1B">
        <w:rPr>
          <w:rFonts w:ascii="Arial" w:hAnsi="Arial" w:cs="Arial"/>
        </w:rPr>
        <w:t>Erbyn diwedd y wers felly, hoffwn fod disgyblion yn gallu ysgrifennu a dilyn cyfarwyddiadau a chreu salad ffrwythau. Penderfynais ddefnyddio dull AagD o’r elfen ‘rhannu’r meini prawf gyda dysgwyr’ (</w:t>
      </w:r>
      <w:r w:rsidR="00374D8B" w:rsidRPr="00152B1B">
        <w:rPr>
          <w:rFonts w:ascii="Arial" w:hAnsi="Arial" w:cs="Arial"/>
        </w:rPr>
        <w:t>William a Black</w:t>
      </w:r>
      <w:r w:rsidR="00374D8B">
        <w:rPr>
          <w:rFonts w:ascii="Arial" w:hAnsi="Arial" w:cs="Arial"/>
        </w:rPr>
        <w:t xml:space="preserve"> (1998</w:t>
      </w:r>
      <w:r w:rsidRPr="00152B1B">
        <w:rPr>
          <w:rFonts w:ascii="Arial" w:hAnsi="Arial" w:cs="Arial"/>
        </w:rPr>
        <w:t>). Er mwyn profi'r elfen yma, penderfynais ddefnyddio’r MPLl</w:t>
      </w:r>
      <w:r w:rsidR="005C649E" w:rsidRPr="00152B1B">
        <w:rPr>
          <w:rFonts w:ascii="Arial" w:hAnsi="Arial" w:cs="Arial"/>
        </w:rPr>
        <w:t xml:space="preserve"> </w:t>
      </w:r>
      <w:r w:rsidRPr="00152B1B">
        <w:rPr>
          <w:rFonts w:ascii="Arial" w:hAnsi="Arial" w:cs="Arial"/>
        </w:rPr>
        <w:t xml:space="preserve">gyda disgyblion ar ddechrau’r gwres. Penderfynais ddefnyddio’r dull er mwyn i ddisgyblion fod yn ymwybodol o bopeth sydd angen </w:t>
      </w:r>
      <w:r w:rsidR="00744705" w:rsidRPr="00152B1B">
        <w:rPr>
          <w:rFonts w:ascii="Arial" w:hAnsi="Arial" w:cs="Arial"/>
        </w:rPr>
        <w:t>c</w:t>
      </w:r>
      <w:r w:rsidRPr="00152B1B">
        <w:rPr>
          <w:rFonts w:ascii="Arial" w:hAnsi="Arial" w:cs="Arial"/>
        </w:rPr>
        <w:t>ael ei gwblhau yn y wers. Gan fod elfennau gwahanol sydd angen cael eu cwblhau, mae hyn yn ffordd o wneud yn glir beth sydd angen cael ei gwblhau. Nodir Sadler (1989), bod angen i’r dysgwyr gallu monitro eu gwaith yn ystod y weithred o gynhyrchu. Gwelir ei fod yn bwysig bod disgyblion yn gallu dilyn a gwirio eu gwaith wrth fynd ymlaen. Gwelir Sadler hefyd yn nodi (1998) bod angen i ni</w:t>
      </w:r>
      <w:r w:rsidR="00DF0BF7" w:rsidRPr="00152B1B">
        <w:rPr>
          <w:rFonts w:ascii="Arial" w:hAnsi="Arial" w:cs="Arial"/>
        </w:rPr>
        <w:t xml:space="preserve"> ‘</w:t>
      </w:r>
      <w:r w:rsidRPr="00152B1B">
        <w:rPr>
          <w:rFonts w:ascii="Arial" w:hAnsi="Arial" w:cs="Arial"/>
        </w:rPr>
        <w:t>let students... become insiders of the assessment process’ a gellir gwneud hyn wrth osod MPLl i ddysgwyr. Mae angen felly gosod beth sy’n ddisgwyliedig o’r dasg er mwyn sicrhau eglurder i ddysgwyr.</w:t>
      </w:r>
      <w:r w:rsidR="00DF0BF7" w:rsidRPr="00152B1B">
        <w:rPr>
          <w:rFonts w:ascii="Arial" w:hAnsi="Arial" w:cs="Arial"/>
        </w:rPr>
        <w:t xml:space="preserve"> </w:t>
      </w:r>
      <w:r w:rsidR="006553DF" w:rsidRPr="00152B1B">
        <w:rPr>
          <w:rFonts w:ascii="Arial" w:hAnsi="Arial" w:cs="Arial"/>
        </w:rPr>
        <w:t>Gellir gweld fy rhesymwaith felly o bam ddewisais ddefnyddio’r dull MPLl er mwyn i ddisgyblion cael dealltwriaeth o beth sy’n ddisgwyliedig yn y wers a hefyd er mwyn datblygu annibyniaeth.</w:t>
      </w:r>
    </w:p>
    <w:p w14:paraId="5A2195AF" w14:textId="77D8868A" w:rsidR="00CD208E" w:rsidRPr="00152B1B" w:rsidRDefault="00CD208E" w:rsidP="00152B1B">
      <w:pPr>
        <w:spacing w:line="360" w:lineRule="auto"/>
        <w:rPr>
          <w:rFonts w:ascii="Arial" w:hAnsi="Arial" w:cs="Arial"/>
        </w:rPr>
      </w:pPr>
      <w:r w:rsidRPr="00152B1B">
        <w:rPr>
          <w:rFonts w:ascii="Arial" w:hAnsi="Arial" w:cs="Arial"/>
        </w:rPr>
        <w:t xml:space="preserve">Gellir gweld mwy o gefnogaeth at bwysigrwydd gosod MPLl gan Gilbert (2010) lle nodir bod ‘angen i unrhyw ddysgwyr wybod beth maent yn dysgu, ei wneud a beth yw’r llinyn amser’. Gwelir pwysigrwydd bod angen i fyfyrwyr fod yn ymwybodol o’r tair elfen yma er mwyn gallu </w:t>
      </w:r>
      <w:r w:rsidRPr="00152B1B">
        <w:rPr>
          <w:rFonts w:ascii="Arial" w:hAnsi="Arial" w:cs="Arial"/>
        </w:rPr>
        <w:lastRenderedPageBreak/>
        <w:t>gweithio yn effeithiol o fewn yr amgylchedd dysgu. Mae hefyd angen sicrhau eglurder o ran beth sy’n ddisgwyliedig gan yr athro erbyn diwedd y wers. Wrth i mi gynllunio fy ngwers, roedd felly digon o dystiolaeth i brofi effeithlonrwydd a phwysigrwydd gosod MPLl ar ddechrau’r wers.</w:t>
      </w:r>
    </w:p>
    <w:p w14:paraId="47F5A558" w14:textId="7F5BFF4A" w:rsidR="00A42994" w:rsidRPr="00152B1B" w:rsidRDefault="00A42994" w:rsidP="00152B1B">
      <w:pPr>
        <w:spacing w:line="360" w:lineRule="auto"/>
        <w:rPr>
          <w:rFonts w:ascii="Arial" w:hAnsi="Arial" w:cs="Arial"/>
        </w:rPr>
      </w:pPr>
      <w:r w:rsidRPr="00152B1B">
        <w:rPr>
          <w:rFonts w:ascii="Arial" w:hAnsi="Arial" w:cs="Arial"/>
        </w:rPr>
        <w:t xml:space="preserve">Er hyn, </w:t>
      </w:r>
      <w:r w:rsidR="00096BE4">
        <w:rPr>
          <w:rFonts w:ascii="Arial" w:hAnsi="Arial" w:cs="Arial"/>
        </w:rPr>
        <w:t>nodir</w:t>
      </w:r>
      <w:r w:rsidRPr="00152B1B">
        <w:rPr>
          <w:rFonts w:ascii="Arial" w:hAnsi="Arial" w:cs="Arial"/>
        </w:rPr>
        <w:t xml:space="preserve"> Kelly (2018) bod rhai MPLl yn cael ei ysgrifennu yn rhy amwys gyda diffyg manylder ac eglurder o beth sy’n ddisgwyliedig. Nodir hefyd bod rhai yn rhy hir. Gwelir Kelly pwysigrwydd gosod MPLl, ond mae angen iddo gael ei ysgrifennu'n gywir ac mewn ffordd benodol er mwyn iddo gael effaith </w:t>
      </w:r>
      <w:r w:rsidR="00873384">
        <w:rPr>
          <w:rFonts w:ascii="Arial" w:hAnsi="Arial" w:cs="Arial"/>
        </w:rPr>
        <w:t xml:space="preserve">cadarnhaol </w:t>
      </w:r>
      <w:r w:rsidRPr="00152B1B">
        <w:rPr>
          <w:rFonts w:ascii="Arial" w:hAnsi="Arial" w:cs="Arial"/>
        </w:rPr>
        <w:t xml:space="preserve">ar ddysgwyr. Honnir ei fod yn ffordd gall athrawon fesur cyrhaeddiad a chynnydd myfyrwyr. Ar y llaw arall, nodir CLIL (2021) bod gosod MPLl yn colli’r cyfle i wahaniaethu. Gan fod un MPLl yn cael ei osod i’r dosbarth cyfan, nid oes modd gwahaniaethu. Ond efallai mai gosod mwy nag un MPLl sydd </w:t>
      </w:r>
      <w:r w:rsidR="00FB2DB5" w:rsidRPr="00152B1B">
        <w:rPr>
          <w:rFonts w:ascii="Arial" w:hAnsi="Arial" w:cs="Arial"/>
        </w:rPr>
        <w:t xml:space="preserve">angen </w:t>
      </w:r>
      <w:r w:rsidRPr="00152B1B">
        <w:rPr>
          <w:rFonts w:ascii="Arial" w:hAnsi="Arial" w:cs="Arial"/>
        </w:rPr>
        <w:t>ystyried er mwyn gallu datrys y broblem yma.</w:t>
      </w:r>
    </w:p>
    <w:p w14:paraId="7B2DF4C0" w14:textId="37E350AA" w:rsidR="00A63696" w:rsidRPr="00152B1B" w:rsidRDefault="00A63696" w:rsidP="00152B1B">
      <w:pPr>
        <w:spacing w:line="360" w:lineRule="auto"/>
        <w:rPr>
          <w:rFonts w:ascii="Arial" w:hAnsi="Arial" w:cs="Arial"/>
        </w:rPr>
      </w:pPr>
      <w:r w:rsidRPr="00152B1B">
        <w:rPr>
          <w:rFonts w:ascii="Arial" w:hAnsi="Arial" w:cs="Arial"/>
        </w:rPr>
        <w:t xml:space="preserve">Wrth i mi gynllunio'r 3 episod dysgu, teimlaf fod ystyried defnyddio dulliau AagD gwahanol, wedi bod yn ffordd effeithiol o feddwl am sut </w:t>
      </w:r>
      <w:r w:rsidR="001C52AF">
        <w:rPr>
          <w:rFonts w:ascii="Arial" w:hAnsi="Arial" w:cs="Arial"/>
        </w:rPr>
        <w:t>gallaf</w:t>
      </w:r>
      <w:r w:rsidRPr="00152B1B">
        <w:rPr>
          <w:rFonts w:ascii="Arial" w:hAnsi="Arial" w:cs="Arial"/>
        </w:rPr>
        <w:t xml:space="preserve"> asesu cynnydd disgyblion y</w:t>
      </w:r>
      <w:r w:rsidR="00C10B9B" w:rsidRPr="00152B1B">
        <w:rPr>
          <w:rFonts w:ascii="Arial" w:hAnsi="Arial" w:cs="Arial"/>
        </w:rPr>
        <w:t>m</w:t>
      </w:r>
      <w:r w:rsidRPr="00152B1B">
        <w:rPr>
          <w:rFonts w:ascii="Arial" w:hAnsi="Arial" w:cs="Arial"/>
        </w:rPr>
        <w:t xml:space="preserve"> </w:t>
      </w:r>
      <w:r w:rsidR="00C10B9B" w:rsidRPr="00152B1B">
        <w:rPr>
          <w:rFonts w:ascii="Arial" w:hAnsi="Arial" w:cs="Arial"/>
        </w:rPr>
        <w:t>m</w:t>
      </w:r>
      <w:r w:rsidRPr="00152B1B">
        <w:rPr>
          <w:rFonts w:ascii="Arial" w:hAnsi="Arial" w:cs="Arial"/>
        </w:rPr>
        <w:t xml:space="preserve">eysydd dysgu gwahanol (Hwb, 2020) ac er mwyn sicrhau bod disgyblion yn deall y dasg sy’n cael ei osod. Fel nodir William a Black (1998) am bwysigrwydd AagD, a’r modd bod ystyried adborth effeithiol yn ffordd o weld cynnydd o fewn addysg pob unigolyn, teimlaf fod hyn wir yn ddull effeithiol sydd wedi gwella fy ffordd o gynllunio gwersi. Yn debyg, fel </w:t>
      </w:r>
      <w:r w:rsidR="005153B7">
        <w:rPr>
          <w:rFonts w:ascii="Arial" w:hAnsi="Arial" w:cs="Arial"/>
        </w:rPr>
        <w:t>cynnigir</w:t>
      </w:r>
      <w:r w:rsidRPr="00152B1B">
        <w:rPr>
          <w:rFonts w:ascii="Arial" w:hAnsi="Arial" w:cs="Arial"/>
        </w:rPr>
        <w:t xml:space="preserve"> </w:t>
      </w:r>
      <w:r w:rsidR="00374D8B" w:rsidRPr="00152B1B">
        <w:rPr>
          <w:rFonts w:ascii="Arial" w:hAnsi="Arial" w:cs="Arial"/>
        </w:rPr>
        <w:t>William a Black</w:t>
      </w:r>
      <w:r w:rsidR="00374D8B">
        <w:rPr>
          <w:rFonts w:ascii="Arial" w:hAnsi="Arial" w:cs="Arial"/>
        </w:rPr>
        <w:t xml:space="preserve"> (1998)</w:t>
      </w:r>
      <w:r w:rsidR="00374D8B" w:rsidRPr="00152B1B">
        <w:rPr>
          <w:rFonts w:ascii="Arial" w:hAnsi="Arial" w:cs="Arial"/>
        </w:rPr>
        <w:t xml:space="preserve"> </w:t>
      </w:r>
      <w:r w:rsidRPr="00152B1B">
        <w:rPr>
          <w:rFonts w:ascii="Arial" w:hAnsi="Arial" w:cs="Arial"/>
        </w:rPr>
        <w:t>am y 4 elfen sy’n creu AagD, teimlaf fod defnyddio rhain fel sylfaen i fy nghynllunio wedi bod o ddefnydd mawr i mi er mwyn sicrhau fy mod yn dewis y dull AagD cywir i’r MDaPh cywir er mwyn sicrhau bod pob dysgwr yn datblygu tuag at y 4 diben sef nod cwricwlwm Cymru (Donaldson, 20</w:t>
      </w:r>
      <w:r w:rsidR="00AB0177">
        <w:rPr>
          <w:rFonts w:ascii="Arial" w:hAnsi="Arial" w:cs="Arial"/>
        </w:rPr>
        <w:t>15</w:t>
      </w:r>
      <w:r w:rsidRPr="00152B1B">
        <w:rPr>
          <w:rFonts w:ascii="Arial" w:hAnsi="Arial" w:cs="Arial"/>
        </w:rPr>
        <w:t xml:space="preserve">). </w:t>
      </w:r>
    </w:p>
    <w:p w14:paraId="587EE793" w14:textId="3B6FFAF0" w:rsidR="008D58C8" w:rsidRPr="00152B1B" w:rsidRDefault="008D58C8" w:rsidP="00152B1B">
      <w:pPr>
        <w:spacing w:line="360" w:lineRule="auto"/>
        <w:rPr>
          <w:rFonts w:ascii="Arial" w:hAnsi="Arial" w:cs="Arial"/>
        </w:rPr>
      </w:pPr>
      <w:r w:rsidRPr="00152B1B">
        <w:rPr>
          <w:rFonts w:ascii="Arial" w:hAnsi="Arial" w:cs="Arial"/>
        </w:rPr>
        <w:t>Ar y llaw arall, er bod nifer fawr o ddulliau effeithiol, gyda barn Didau (2014), Drew (2022), Sasser (2018) a Kelly (2018), teimlaf fod angen addasu dulliau gwahanol AagD er mwyn iddynt fod yn effeithiol yn y wers benodol. Mae elfennau negyddol i rai agweddau AagD fel diffyg gallu i wahaniaethu a diffyg eglurder o beth sy’n ddisgwyliedig</w:t>
      </w:r>
      <w:r w:rsidR="004959E2" w:rsidRPr="00152B1B">
        <w:rPr>
          <w:rFonts w:ascii="Arial" w:hAnsi="Arial" w:cs="Arial"/>
        </w:rPr>
        <w:t>. T</w:t>
      </w:r>
      <w:r w:rsidRPr="00152B1B">
        <w:rPr>
          <w:rFonts w:ascii="Arial" w:hAnsi="Arial" w:cs="Arial"/>
        </w:rPr>
        <w:t xml:space="preserve">eimlaf fod angen addasu </w:t>
      </w:r>
      <w:r w:rsidR="009B09A9">
        <w:rPr>
          <w:rFonts w:ascii="Arial" w:hAnsi="Arial" w:cs="Arial"/>
        </w:rPr>
        <w:t xml:space="preserve">dulliau </w:t>
      </w:r>
      <w:r w:rsidRPr="00152B1B">
        <w:rPr>
          <w:rFonts w:ascii="Arial" w:hAnsi="Arial" w:cs="Arial"/>
        </w:rPr>
        <w:t xml:space="preserve">er mwyn sicrhau </w:t>
      </w:r>
      <w:r w:rsidR="009B09A9">
        <w:rPr>
          <w:rFonts w:ascii="Arial" w:hAnsi="Arial" w:cs="Arial"/>
        </w:rPr>
        <w:t>cynnydd o ran eu effeithlonrwydd</w:t>
      </w:r>
      <w:r w:rsidRPr="00152B1B">
        <w:rPr>
          <w:rFonts w:ascii="Arial" w:hAnsi="Arial" w:cs="Arial"/>
        </w:rPr>
        <w:t>. Wedi selio ar farn William a Black (1998)</w:t>
      </w:r>
      <w:r w:rsidR="00374D8B">
        <w:rPr>
          <w:rFonts w:ascii="Arial" w:hAnsi="Arial" w:cs="Arial"/>
        </w:rPr>
        <w:t xml:space="preserve"> a</w:t>
      </w:r>
      <w:r w:rsidRPr="00152B1B">
        <w:rPr>
          <w:rFonts w:ascii="Arial" w:hAnsi="Arial" w:cs="Arial"/>
        </w:rPr>
        <w:t xml:space="preserve"> Rob Coe et al (2020)</w:t>
      </w:r>
      <w:r w:rsidR="00374D8B">
        <w:rPr>
          <w:rFonts w:ascii="Arial" w:hAnsi="Arial" w:cs="Arial"/>
        </w:rPr>
        <w:t xml:space="preserve">, </w:t>
      </w:r>
      <w:r w:rsidR="00AB59CC">
        <w:rPr>
          <w:rFonts w:ascii="Arial" w:hAnsi="Arial" w:cs="Arial"/>
        </w:rPr>
        <w:t>teimlaf</w:t>
      </w:r>
      <w:r w:rsidRPr="00152B1B">
        <w:rPr>
          <w:rFonts w:ascii="Arial" w:hAnsi="Arial" w:cs="Arial"/>
        </w:rPr>
        <w:t xml:space="preserve"> fod AagD yn bosib ar draws y cwricwlwm cyfan ac o fewn gwersi trawsgwricwlaidd. Ond, mae angen addasu pob dull er mwyn siwtio'r wers benodol. Er enghraifft, wrth osod y MPLl i ddysgwyr, efallai mai angen gosod mwy nag un er mwyn sicrhau bod gwahaniaethu dal yn cael ei ystyried, neu efallai mai'r myfyrwyr sydd yn gosod MPLl eu hun fel eu bod yn cyd-fynd gyda’r tasgau </w:t>
      </w:r>
      <w:r w:rsidR="00C40F1C">
        <w:rPr>
          <w:rFonts w:ascii="Arial" w:hAnsi="Arial" w:cs="Arial"/>
        </w:rPr>
        <w:t xml:space="preserve">gosod </w:t>
      </w:r>
      <w:r w:rsidR="00F42F80" w:rsidRPr="00152B1B">
        <w:rPr>
          <w:rFonts w:ascii="Arial" w:hAnsi="Arial" w:cs="Arial"/>
        </w:rPr>
        <w:t>wedi’u gwahaniaethu</w:t>
      </w:r>
      <w:r w:rsidR="00C40F1C">
        <w:rPr>
          <w:rFonts w:ascii="Arial" w:hAnsi="Arial" w:cs="Arial"/>
        </w:rPr>
        <w:t>.</w:t>
      </w:r>
    </w:p>
    <w:p w14:paraId="4D9149F3" w14:textId="5D4A4180" w:rsidR="00CD467E" w:rsidRPr="00152B1B" w:rsidRDefault="001B42E4" w:rsidP="00152B1B">
      <w:pPr>
        <w:spacing w:line="360" w:lineRule="auto"/>
        <w:rPr>
          <w:rFonts w:ascii="Arial" w:hAnsi="Arial" w:cs="Arial"/>
        </w:rPr>
      </w:pPr>
      <w:r w:rsidRPr="00152B1B">
        <w:rPr>
          <w:rFonts w:ascii="Arial" w:hAnsi="Arial" w:cs="Arial"/>
        </w:rPr>
        <w:lastRenderedPageBreak/>
        <w:t xml:space="preserve">Ac felly, gan ystyried y llenyddiaeth i gyd a’r effaith mae hyn wedi cael ar fy nghynlluniau gwersi i , </w:t>
      </w:r>
      <w:r w:rsidR="009D0007" w:rsidRPr="00152B1B">
        <w:rPr>
          <w:rFonts w:ascii="Arial" w:hAnsi="Arial" w:cs="Arial"/>
        </w:rPr>
        <w:t>teimlaf</w:t>
      </w:r>
      <w:r w:rsidRPr="00152B1B">
        <w:rPr>
          <w:rFonts w:ascii="Arial" w:hAnsi="Arial" w:cs="Arial"/>
        </w:rPr>
        <w:t xml:space="preserve"> fod AagD yn ddull effeithiol iawn. Ond, dim ond pan mae’r dull yn cael ei addasu </w:t>
      </w:r>
      <w:r w:rsidR="004E52DC" w:rsidRPr="00152B1B">
        <w:rPr>
          <w:rFonts w:ascii="Arial" w:hAnsi="Arial" w:cs="Arial"/>
        </w:rPr>
        <w:t>a’i</w:t>
      </w:r>
      <w:r w:rsidRPr="00152B1B">
        <w:rPr>
          <w:rFonts w:ascii="Arial" w:hAnsi="Arial" w:cs="Arial"/>
        </w:rPr>
        <w:t xml:space="preserve"> ddefnyddio yn y ffordd gywir</w:t>
      </w:r>
      <w:r w:rsidR="008C5FE5" w:rsidRPr="00152B1B">
        <w:rPr>
          <w:rFonts w:ascii="Arial" w:hAnsi="Arial" w:cs="Arial"/>
        </w:rPr>
        <w:t xml:space="preserve"> er mwyn sicrhau yr effithlonrwydd mwyaf posib</w:t>
      </w:r>
      <w:r w:rsidRPr="00152B1B">
        <w:rPr>
          <w:rFonts w:ascii="Arial" w:hAnsi="Arial" w:cs="Arial"/>
        </w:rPr>
        <w:t>.</w:t>
      </w:r>
    </w:p>
    <w:p w14:paraId="0B20FC62" w14:textId="53DF07B9" w:rsidR="00453099" w:rsidRPr="00152B1B" w:rsidRDefault="00453099" w:rsidP="00152B1B">
      <w:pPr>
        <w:spacing w:line="360" w:lineRule="auto"/>
        <w:rPr>
          <w:rFonts w:ascii="Arial" w:hAnsi="Arial" w:cs="Arial"/>
        </w:rPr>
      </w:pPr>
    </w:p>
    <w:p w14:paraId="55A68300" w14:textId="77777777" w:rsidR="00AC5AB6" w:rsidRPr="00152B1B" w:rsidRDefault="00AC5AB6" w:rsidP="00152B1B">
      <w:pPr>
        <w:spacing w:line="360" w:lineRule="auto"/>
        <w:rPr>
          <w:rFonts w:ascii="Arial" w:hAnsi="Arial" w:cs="Arial"/>
        </w:rPr>
      </w:pPr>
    </w:p>
    <w:p w14:paraId="729AD7EC" w14:textId="77777777" w:rsidR="00433AF3" w:rsidRDefault="00433AF3">
      <w:pPr>
        <w:rPr>
          <w:rFonts w:ascii="Arial" w:hAnsi="Arial" w:cs="Arial"/>
          <w:b/>
          <w:bCs/>
          <w:sz w:val="24"/>
          <w:szCs w:val="24"/>
          <w:u w:val="single"/>
        </w:rPr>
      </w:pPr>
      <w:r>
        <w:rPr>
          <w:rFonts w:ascii="Arial" w:hAnsi="Arial" w:cs="Arial"/>
          <w:b/>
          <w:bCs/>
          <w:sz w:val="24"/>
          <w:szCs w:val="24"/>
          <w:u w:val="single"/>
        </w:rPr>
        <w:br w:type="page"/>
      </w:r>
    </w:p>
    <w:p w14:paraId="2A7BFFE0" w14:textId="37B9EBE1" w:rsidR="00152B1B" w:rsidRPr="00CA1C53" w:rsidRDefault="00152B1B" w:rsidP="00152B1B">
      <w:pPr>
        <w:spacing w:after="0" w:line="360" w:lineRule="auto"/>
        <w:rPr>
          <w:rFonts w:ascii="Arial" w:hAnsi="Arial" w:cs="Arial"/>
          <w:b/>
          <w:bCs/>
          <w:sz w:val="24"/>
          <w:szCs w:val="24"/>
          <w:u w:val="single"/>
        </w:rPr>
      </w:pPr>
      <w:r w:rsidRPr="00CA1C53">
        <w:rPr>
          <w:rFonts w:ascii="Arial" w:hAnsi="Arial" w:cs="Arial"/>
          <w:b/>
          <w:bCs/>
          <w:sz w:val="24"/>
          <w:szCs w:val="24"/>
          <w:u w:val="single"/>
        </w:rPr>
        <w:lastRenderedPageBreak/>
        <w:t>Llenyddiaeth</w:t>
      </w:r>
    </w:p>
    <w:p w14:paraId="5F1B5C93" w14:textId="77777777" w:rsidR="00D57EBB" w:rsidRDefault="00D57EBB" w:rsidP="0081296E">
      <w:pPr>
        <w:spacing w:line="360" w:lineRule="auto"/>
        <w:rPr>
          <w:rFonts w:ascii="Arial" w:hAnsi="Arial" w:cs="Arial"/>
        </w:rPr>
      </w:pPr>
    </w:p>
    <w:p w14:paraId="2059CCEB" w14:textId="5144FFEF" w:rsidR="0081296E" w:rsidRPr="00152B1B" w:rsidRDefault="0081296E" w:rsidP="0081296E">
      <w:pPr>
        <w:spacing w:line="360" w:lineRule="auto"/>
        <w:rPr>
          <w:rFonts w:ascii="Arial" w:hAnsi="Arial" w:cs="Arial"/>
          <w:i/>
          <w:iCs/>
        </w:rPr>
      </w:pPr>
      <w:r w:rsidRPr="00152B1B">
        <w:rPr>
          <w:rFonts w:ascii="Arial" w:hAnsi="Arial" w:cs="Arial"/>
        </w:rPr>
        <w:t xml:space="preserve">Benner, R E., (2011) </w:t>
      </w:r>
      <w:r w:rsidRPr="00152B1B">
        <w:rPr>
          <w:rFonts w:ascii="Arial" w:hAnsi="Arial" w:cs="Arial"/>
          <w:i/>
          <w:iCs/>
        </w:rPr>
        <w:t>Formative assessment: a critical review</w:t>
      </w:r>
    </w:p>
    <w:p w14:paraId="3017074C" w14:textId="77777777" w:rsidR="0081296E" w:rsidRPr="00152B1B" w:rsidRDefault="0081296E" w:rsidP="0081296E">
      <w:pPr>
        <w:spacing w:line="360" w:lineRule="auto"/>
        <w:rPr>
          <w:rFonts w:ascii="Arial" w:hAnsi="Arial" w:cs="Arial"/>
        </w:rPr>
      </w:pPr>
      <w:r w:rsidRPr="00152B1B">
        <w:rPr>
          <w:rFonts w:ascii="Arial" w:hAnsi="Arial" w:cs="Arial"/>
        </w:rPr>
        <w:t xml:space="preserve">Ar gael yn: </w:t>
      </w:r>
      <w:r w:rsidR="00000000">
        <w:fldChar w:fldCharType="begin"/>
      </w:r>
      <w:r w:rsidR="00000000">
        <w:instrText>HYPERLINK "https://www.tandfonline.com/doi/abs/10.1080/0969594X.2010.513678"</w:instrText>
      </w:r>
      <w:r w:rsidR="00000000">
        <w:fldChar w:fldCharType="separate"/>
      </w:r>
      <w:r w:rsidRPr="00152B1B">
        <w:rPr>
          <w:rStyle w:val="Hyperlink"/>
          <w:rFonts w:ascii="Arial" w:hAnsi="Arial" w:cs="Arial"/>
        </w:rPr>
        <w:t>https://www.tandfonline.com/doi/abs/10.1080/0969594X.2010.513678</w:t>
      </w:r>
      <w:r w:rsidR="00000000">
        <w:rPr>
          <w:rStyle w:val="Hyperlink"/>
          <w:rFonts w:ascii="Arial" w:hAnsi="Arial" w:cs="Arial"/>
        </w:rPr>
        <w:fldChar w:fldCharType="end"/>
      </w:r>
    </w:p>
    <w:p w14:paraId="06FD9D80" w14:textId="0463DE19" w:rsidR="00EA7816" w:rsidRDefault="0081296E" w:rsidP="00D57EBB">
      <w:pPr>
        <w:spacing w:after="0" w:line="360" w:lineRule="auto"/>
        <w:rPr>
          <w:rFonts w:ascii="Arial" w:hAnsi="Arial" w:cs="Arial"/>
        </w:rPr>
      </w:pPr>
      <w:r w:rsidRPr="00152B1B">
        <w:rPr>
          <w:rFonts w:ascii="Arial" w:hAnsi="Arial" w:cs="Arial"/>
        </w:rPr>
        <w:t>Cyrchwyd: 30/11/2022</w:t>
      </w:r>
    </w:p>
    <w:p w14:paraId="2DA7F688" w14:textId="77777777" w:rsidR="0081296E" w:rsidRPr="0081296E" w:rsidRDefault="0081296E" w:rsidP="00D57EBB">
      <w:pPr>
        <w:spacing w:after="0" w:line="360" w:lineRule="auto"/>
        <w:rPr>
          <w:rFonts w:ascii="Arial" w:hAnsi="Arial" w:cs="Arial"/>
        </w:rPr>
      </w:pPr>
    </w:p>
    <w:p w14:paraId="4370AAAF" w14:textId="77777777" w:rsidR="00EA7816" w:rsidRDefault="00EA7816" w:rsidP="00D57EBB">
      <w:pPr>
        <w:spacing w:after="0" w:line="360" w:lineRule="auto"/>
        <w:rPr>
          <w:rFonts w:ascii="Arial" w:hAnsi="Arial" w:cs="Arial"/>
        </w:rPr>
      </w:pPr>
      <w:r w:rsidRPr="00152B1B">
        <w:rPr>
          <w:rFonts w:ascii="Arial" w:hAnsi="Arial" w:cs="Arial"/>
        </w:rPr>
        <w:t xml:space="preserve">Black, P. Wiliam, D. (1998) </w:t>
      </w:r>
      <w:r w:rsidRPr="00152B1B">
        <w:rPr>
          <w:rFonts w:ascii="Arial" w:hAnsi="Arial" w:cs="Arial"/>
          <w:i/>
          <w:iCs/>
        </w:rPr>
        <w:t>Assessment and Classroom Learning. Assessment in Education</w:t>
      </w:r>
      <w:r w:rsidRPr="00152B1B">
        <w:rPr>
          <w:rFonts w:ascii="Arial" w:hAnsi="Arial" w:cs="Arial"/>
        </w:rPr>
        <w:t>, 5 (1). Routledge, Taylor and Francis Group</w:t>
      </w:r>
    </w:p>
    <w:p w14:paraId="6497BEA6" w14:textId="77777777" w:rsidR="000F6CF9" w:rsidRPr="00152B1B" w:rsidRDefault="000F6CF9" w:rsidP="0081296E">
      <w:pPr>
        <w:spacing w:after="0" w:line="360" w:lineRule="auto"/>
        <w:rPr>
          <w:rFonts w:ascii="Arial" w:hAnsi="Arial" w:cs="Arial"/>
        </w:rPr>
      </w:pPr>
    </w:p>
    <w:p w14:paraId="5450D20A" w14:textId="77777777" w:rsidR="00EA7816" w:rsidRPr="00152B1B" w:rsidRDefault="00EA7816" w:rsidP="0081296E">
      <w:pPr>
        <w:spacing w:after="0" w:line="360" w:lineRule="auto"/>
        <w:rPr>
          <w:rFonts w:ascii="Arial" w:hAnsi="Arial" w:cs="Arial"/>
        </w:rPr>
      </w:pPr>
      <w:r w:rsidRPr="00152B1B">
        <w:rPr>
          <w:rFonts w:ascii="Arial" w:hAnsi="Arial" w:cs="Arial"/>
        </w:rPr>
        <w:t xml:space="preserve">Black, P. Wiliam, D. (1998) </w:t>
      </w:r>
      <w:r w:rsidRPr="00152B1B">
        <w:rPr>
          <w:rFonts w:ascii="Arial" w:hAnsi="Arial" w:cs="Arial"/>
          <w:i/>
          <w:iCs/>
        </w:rPr>
        <w:t xml:space="preserve">Inside the Black Box Raising Standards Through Classroom Assessment </w:t>
      </w:r>
      <w:r w:rsidRPr="00152B1B">
        <w:rPr>
          <w:rFonts w:ascii="Arial" w:hAnsi="Arial" w:cs="Arial"/>
        </w:rPr>
        <w:t>(t.3), GL Assessment</w:t>
      </w:r>
    </w:p>
    <w:p w14:paraId="3FD6F088" w14:textId="77777777" w:rsidR="00152B1B" w:rsidRPr="00152B1B" w:rsidRDefault="00152B1B" w:rsidP="00152B1B">
      <w:pPr>
        <w:spacing w:after="0" w:line="360" w:lineRule="auto"/>
        <w:rPr>
          <w:rFonts w:ascii="Arial" w:hAnsi="Arial" w:cs="Arial"/>
          <w:b/>
          <w:bCs/>
        </w:rPr>
      </w:pPr>
    </w:p>
    <w:p w14:paraId="7656D44A" w14:textId="77777777" w:rsidR="00152B1B" w:rsidRPr="00152B1B" w:rsidRDefault="00152B1B" w:rsidP="00152B1B">
      <w:pPr>
        <w:spacing w:after="0" w:line="360" w:lineRule="auto"/>
        <w:rPr>
          <w:rFonts w:ascii="Arial" w:hAnsi="Arial" w:cs="Arial"/>
          <w:i/>
          <w:iCs/>
        </w:rPr>
      </w:pPr>
      <w:r w:rsidRPr="00152B1B">
        <w:rPr>
          <w:rFonts w:ascii="Arial" w:hAnsi="Arial" w:cs="Arial"/>
        </w:rPr>
        <w:t xml:space="preserve">Cambridge Univeraity Press (2022) </w:t>
      </w:r>
      <w:r w:rsidRPr="00152B1B">
        <w:rPr>
          <w:rFonts w:ascii="Arial" w:hAnsi="Arial" w:cs="Arial"/>
          <w:i/>
          <w:iCs/>
        </w:rPr>
        <w:t>What is assessment for learning and what are the benefits?</w:t>
      </w:r>
      <w:r w:rsidRPr="00152B1B">
        <w:rPr>
          <w:rFonts w:ascii="Arial" w:hAnsi="Arial" w:cs="Arial"/>
        </w:rPr>
        <w:t xml:space="preserve"> </w:t>
      </w:r>
    </w:p>
    <w:p w14:paraId="7C1B13F7" w14:textId="77777777" w:rsidR="00152B1B" w:rsidRPr="00152B1B" w:rsidRDefault="00152B1B" w:rsidP="00152B1B">
      <w:pPr>
        <w:spacing w:after="0" w:line="360" w:lineRule="auto"/>
        <w:rPr>
          <w:rFonts w:ascii="Arial" w:hAnsi="Arial" w:cs="Arial"/>
        </w:rPr>
      </w:pPr>
      <w:r w:rsidRPr="00152B1B">
        <w:rPr>
          <w:rFonts w:ascii="Arial" w:hAnsi="Arial" w:cs="Arial"/>
        </w:rPr>
        <w:t xml:space="preserve">Ar gael yn: </w:t>
      </w:r>
      <w:r w:rsidR="00000000">
        <w:fldChar w:fldCharType="begin"/>
      </w:r>
      <w:r w:rsidR="00000000">
        <w:instrText>HYPERLINK "https://www.cambridge.org/us/education/blog/2019/07/02/what-assessment-learning-and-what-are-benefits/" \l ":~:text=What%20are%20the%20benefits%20of,do%20to%20achieve%20those%20aims"</w:instrText>
      </w:r>
      <w:r w:rsidR="00000000">
        <w:fldChar w:fldCharType="separate"/>
      </w:r>
      <w:r w:rsidRPr="00152B1B">
        <w:rPr>
          <w:rStyle w:val="Hyperlink"/>
          <w:rFonts w:ascii="Arial" w:hAnsi="Arial" w:cs="Arial"/>
        </w:rPr>
        <w:t>https://www.cambridge.org/us/education/blog/2019/07/02/what-assessment-learning-and-what-are-benefits/#:~:text=What%20are%20the%20benefits%20of,do%20to%20achieve%20those%20aims</w:t>
      </w:r>
      <w:r w:rsidR="00000000">
        <w:rPr>
          <w:rStyle w:val="Hyperlink"/>
          <w:rFonts w:ascii="Arial" w:hAnsi="Arial" w:cs="Arial"/>
        </w:rPr>
        <w:fldChar w:fldCharType="end"/>
      </w:r>
      <w:r w:rsidRPr="00152B1B">
        <w:rPr>
          <w:rFonts w:ascii="Arial" w:hAnsi="Arial" w:cs="Arial"/>
        </w:rPr>
        <w:t>.</w:t>
      </w:r>
    </w:p>
    <w:p w14:paraId="3EB64890" w14:textId="75C10298" w:rsidR="00152B1B" w:rsidRDefault="00152B1B" w:rsidP="00152B1B">
      <w:pPr>
        <w:spacing w:after="0" w:line="360" w:lineRule="auto"/>
        <w:rPr>
          <w:rFonts w:ascii="Arial" w:hAnsi="Arial" w:cs="Arial"/>
        </w:rPr>
      </w:pPr>
      <w:r w:rsidRPr="00152B1B">
        <w:rPr>
          <w:rFonts w:ascii="Arial" w:hAnsi="Arial" w:cs="Arial"/>
        </w:rPr>
        <w:t>Cyrchwyd: 30/11/2022</w:t>
      </w:r>
    </w:p>
    <w:p w14:paraId="15B6FB7E" w14:textId="77777777" w:rsidR="0081296E" w:rsidRDefault="0081296E" w:rsidP="00152B1B">
      <w:pPr>
        <w:spacing w:after="0" w:line="360" w:lineRule="auto"/>
        <w:rPr>
          <w:rFonts w:ascii="Arial" w:hAnsi="Arial" w:cs="Arial"/>
        </w:rPr>
      </w:pPr>
    </w:p>
    <w:p w14:paraId="0FC9FB5D" w14:textId="7488552D" w:rsidR="0081296E" w:rsidRDefault="0081296E" w:rsidP="00D57EBB">
      <w:pPr>
        <w:spacing w:after="0" w:line="360" w:lineRule="auto"/>
        <w:rPr>
          <w:rFonts w:ascii="Arial" w:hAnsi="Arial" w:cs="Arial"/>
        </w:rPr>
      </w:pPr>
      <w:r w:rsidRPr="00152B1B">
        <w:rPr>
          <w:rFonts w:ascii="Arial" w:hAnsi="Arial" w:cs="Arial"/>
        </w:rPr>
        <w:t xml:space="preserve">Chatterjee, H. J., (2016). </w:t>
      </w:r>
      <w:r w:rsidRPr="00152B1B">
        <w:rPr>
          <w:rFonts w:ascii="Arial" w:hAnsi="Arial" w:cs="Arial"/>
          <w:i/>
          <w:iCs/>
        </w:rPr>
        <w:t>An introduction to object-based learning and multisensory engagement. In Engaging the senses: Object-based learning in higher education</w:t>
      </w:r>
      <w:r w:rsidRPr="00152B1B">
        <w:rPr>
          <w:rFonts w:ascii="Arial" w:hAnsi="Arial" w:cs="Arial"/>
        </w:rPr>
        <w:t xml:space="preserve"> (tud. 15-32). Routledge.</w:t>
      </w:r>
    </w:p>
    <w:p w14:paraId="325FE211" w14:textId="77777777" w:rsidR="00D57EBB" w:rsidRPr="00152B1B" w:rsidRDefault="00D57EBB" w:rsidP="00D57EBB">
      <w:pPr>
        <w:spacing w:after="0" w:line="360" w:lineRule="auto"/>
        <w:rPr>
          <w:rFonts w:ascii="Arial" w:hAnsi="Arial" w:cs="Arial"/>
        </w:rPr>
      </w:pPr>
    </w:p>
    <w:p w14:paraId="237064BF" w14:textId="77777777" w:rsidR="00D57EBB" w:rsidRPr="00152B1B" w:rsidRDefault="00D57EBB" w:rsidP="00D57EBB">
      <w:pPr>
        <w:spacing w:after="0" w:line="360" w:lineRule="auto"/>
        <w:rPr>
          <w:rFonts w:ascii="Arial" w:hAnsi="Arial" w:cs="Arial"/>
          <w:i/>
          <w:iCs/>
        </w:rPr>
      </w:pPr>
      <w:r w:rsidRPr="00152B1B">
        <w:rPr>
          <w:rFonts w:ascii="Arial" w:hAnsi="Arial" w:cs="Arial"/>
        </w:rPr>
        <w:t xml:space="preserve">CLIL (2021) </w:t>
      </w:r>
      <w:r w:rsidRPr="00152B1B">
        <w:rPr>
          <w:rFonts w:ascii="Arial" w:hAnsi="Arial" w:cs="Arial"/>
          <w:i/>
          <w:iCs/>
        </w:rPr>
        <w:t>The pros and cons of learning objectives in a CLIL lesson</w:t>
      </w:r>
    </w:p>
    <w:p w14:paraId="29D5B134" w14:textId="77777777" w:rsidR="00D57EBB" w:rsidRPr="00152B1B" w:rsidRDefault="00D57EBB" w:rsidP="00D57EBB">
      <w:pPr>
        <w:spacing w:line="360" w:lineRule="auto"/>
        <w:rPr>
          <w:rFonts w:ascii="Arial" w:hAnsi="Arial" w:cs="Arial"/>
        </w:rPr>
      </w:pPr>
      <w:r w:rsidRPr="00152B1B">
        <w:rPr>
          <w:rFonts w:ascii="Arial" w:hAnsi="Arial" w:cs="Arial"/>
        </w:rPr>
        <w:t xml:space="preserve">Ar gael yn: </w:t>
      </w:r>
      <w:r w:rsidR="00000000">
        <w:fldChar w:fldCharType="begin"/>
      </w:r>
      <w:r w:rsidR="00000000">
        <w:instrText>HYPERLINK "https://www.clilmedia.com/the-pros-and-cons-of-learning-objectives-in-a-clil-lesson/"</w:instrText>
      </w:r>
      <w:r w:rsidR="00000000">
        <w:fldChar w:fldCharType="separate"/>
      </w:r>
      <w:r w:rsidRPr="00152B1B">
        <w:rPr>
          <w:rStyle w:val="Hyperlink"/>
          <w:rFonts w:ascii="Arial" w:hAnsi="Arial" w:cs="Arial"/>
        </w:rPr>
        <w:t>https://www.clilmedia.com/the-pros-and-cons-of-learning-objectives-in-a-clil-lesson/</w:t>
      </w:r>
      <w:r w:rsidR="00000000">
        <w:rPr>
          <w:rStyle w:val="Hyperlink"/>
          <w:rFonts w:ascii="Arial" w:hAnsi="Arial" w:cs="Arial"/>
        </w:rPr>
        <w:fldChar w:fldCharType="end"/>
      </w:r>
    </w:p>
    <w:p w14:paraId="05FBEC1D" w14:textId="77777777" w:rsidR="00D57EBB" w:rsidRPr="00152B1B" w:rsidRDefault="00D57EBB" w:rsidP="00D57EBB">
      <w:pPr>
        <w:spacing w:after="0" w:line="360" w:lineRule="auto"/>
        <w:rPr>
          <w:rFonts w:ascii="Arial" w:hAnsi="Arial" w:cs="Arial"/>
        </w:rPr>
      </w:pPr>
      <w:r w:rsidRPr="00152B1B">
        <w:rPr>
          <w:rFonts w:ascii="Arial" w:hAnsi="Arial" w:cs="Arial"/>
        </w:rPr>
        <w:t>Cyrchwyd: 01/01/2023</w:t>
      </w:r>
    </w:p>
    <w:p w14:paraId="72D0022F" w14:textId="77777777" w:rsidR="0081296E" w:rsidRDefault="0081296E" w:rsidP="00D57EBB">
      <w:pPr>
        <w:spacing w:after="0" w:line="360" w:lineRule="auto"/>
        <w:rPr>
          <w:rFonts w:ascii="Arial" w:hAnsi="Arial" w:cs="Arial"/>
        </w:rPr>
      </w:pPr>
    </w:p>
    <w:p w14:paraId="372E4547" w14:textId="77777777" w:rsidR="0081296E" w:rsidRPr="00152B1B" w:rsidRDefault="0081296E" w:rsidP="0081296E">
      <w:pPr>
        <w:spacing w:line="360" w:lineRule="auto"/>
        <w:rPr>
          <w:rFonts w:ascii="Arial" w:hAnsi="Arial" w:cs="Arial"/>
          <w:i/>
          <w:iCs/>
        </w:rPr>
      </w:pPr>
      <w:r w:rsidRPr="00152B1B">
        <w:rPr>
          <w:rFonts w:ascii="Arial" w:hAnsi="Arial" w:cs="Arial"/>
        </w:rPr>
        <w:t xml:space="preserve">Dabell, J., (2021) </w:t>
      </w:r>
      <w:r w:rsidRPr="00152B1B">
        <w:rPr>
          <w:rFonts w:ascii="Arial" w:hAnsi="Arial" w:cs="Arial"/>
          <w:i/>
          <w:iCs/>
        </w:rPr>
        <w:t>Educational Fad: Lollipop Sticks</w:t>
      </w:r>
    </w:p>
    <w:p w14:paraId="05247516" w14:textId="77777777" w:rsidR="0081296E" w:rsidRPr="00152B1B" w:rsidRDefault="0081296E" w:rsidP="0081296E">
      <w:pPr>
        <w:spacing w:line="360" w:lineRule="auto"/>
        <w:rPr>
          <w:rFonts w:ascii="Arial" w:hAnsi="Arial" w:cs="Arial"/>
        </w:rPr>
      </w:pPr>
      <w:r w:rsidRPr="00152B1B">
        <w:rPr>
          <w:rFonts w:ascii="Arial" w:hAnsi="Arial" w:cs="Arial"/>
        </w:rPr>
        <w:t xml:space="preserve">Ar gael yn: </w:t>
      </w:r>
      <w:r w:rsidR="00000000">
        <w:fldChar w:fldCharType="begin"/>
      </w:r>
      <w:r w:rsidR="00000000">
        <w:instrText>HYPERLINK "https://www.teachertoolkit.co.uk/2018/04/29/educational-fad-3/"</w:instrText>
      </w:r>
      <w:r w:rsidR="00000000">
        <w:fldChar w:fldCharType="separate"/>
      </w:r>
      <w:r w:rsidRPr="00152B1B">
        <w:rPr>
          <w:rStyle w:val="Hyperlink"/>
          <w:rFonts w:ascii="Arial" w:hAnsi="Arial" w:cs="Arial"/>
        </w:rPr>
        <w:t>https://www.teachertoolkit.co.uk/2018/04/29/educational-fad-3/</w:t>
      </w:r>
      <w:r w:rsidR="00000000">
        <w:rPr>
          <w:rStyle w:val="Hyperlink"/>
          <w:rFonts w:ascii="Arial" w:hAnsi="Arial" w:cs="Arial"/>
        </w:rPr>
        <w:fldChar w:fldCharType="end"/>
      </w:r>
      <w:r w:rsidRPr="00152B1B">
        <w:rPr>
          <w:rFonts w:ascii="Arial" w:hAnsi="Arial" w:cs="Arial"/>
        </w:rPr>
        <w:t xml:space="preserve"> </w:t>
      </w:r>
    </w:p>
    <w:p w14:paraId="62AC7A9F" w14:textId="77777777" w:rsidR="0081296E" w:rsidRPr="00152B1B" w:rsidRDefault="0081296E" w:rsidP="0081296E">
      <w:pPr>
        <w:spacing w:line="360" w:lineRule="auto"/>
        <w:rPr>
          <w:rFonts w:ascii="Arial" w:hAnsi="Arial" w:cs="Arial"/>
        </w:rPr>
      </w:pPr>
      <w:r w:rsidRPr="00152B1B">
        <w:rPr>
          <w:rFonts w:ascii="Arial" w:hAnsi="Arial" w:cs="Arial"/>
        </w:rPr>
        <w:t>Cyrchwyd: 30/12/2022</w:t>
      </w:r>
    </w:p>
    <w:p w14:paraId="1D11824E" w14:textId="77777777" w:rsidR="0081296E" w:rsidRPr="0081296E" w:rsidRDefault="0081296E" w:rsidP="00152B1B">
      <w:pPr>
        <w:spacing w:after="0" w:line="360" w:lineRule="auto"/>
        <w:rPr>
          <w:rFonts w:ascii="Arial" w:hAnsi="Arial" w:cs="Arial"/>
        </w:rPr>
      </w:pPr>
    </w:p>
    <w:p w14:paraId="656E7386" w14:textId="77777777" w:rsidR="00D57EBB" w:rsidRDefault="00D57EBB" w:rsidP="0081296E">
      <w:pPr>
        <w:spacing w:line="360" w:lineRule="auto"/>
        <w:rPr>
          <w:rFonts w:ascii="Arial" w:hAnsi="Arial" w:cs="Arial"/>
        </w:rPr>
      </w:pPr>
    </w:p>
    <w:p w14:paraId="0C9B0B90" w14:textId="243A2371" w:rsidR="0081296E" w:rsidRPr="00152B1B" w:rsidRDefault="0081296E" w:rsidP="0081296E">
      <w:pPr>
        <w:spacing w:line="360" w:lineRule="auto"/>
        <w:rPr>
          <w:rFonts w:ascii="Arial" w:hAnsi="Arial" w:cs="Arial"/>
          <w:i/>
          <w:iCs/>
        </w:rPr>
      </w:pPr>
      <w:r w:rsidRPr="00152B1B">
        <w:rPr>
          <w:rFonts w:ascii="Arial" w:hAnsi="Arial" w:cs="Arial"/>
        </w:rPr>
        <w:lastRenderedPageBreak/>
        <w:t xml:space="preserve">Didau, D., (2014) </w:t>
      </w:r>
      <w:r w:rsidRPr="00152B1B">
        <w:rPr>
          <w:rFonts w:ascii="Arial" w:hAnsi="Arial" w:cs="Arial"/>
          <w:i/>
          <w:iCs/>
        </w:rPr>
        <w:t>Dylan Wiliam's defence of formative assessment</w:t>
      </w:r>
    </w:p>
    <w:p w14:paraId="33175A7F" w14:textId="77777777" w:rsidR="0081296E" w:rsidRPr="00152B1B" w:rsidRDefault="0081296E" w:rsidP="0081296E">
      <w:pPr>
        <w:spacing w:line="360" w:lineRule="auto"/>
        <w:rPr>
          <w:rFonts w:ascii="Arial" w:hAnsi="Arial" w:cs="Arial"/>
        </w:rPr>
      </w:pPr>
      <w:r w:rsidRPr="00152B1B">
        <w:rPr>
          <w:rFonts w:ascii="Arial" w:hAnsi="Arial" w:cs="Arial"/>
        </w:rPr>
        <w:t xml:space="preserve">Ar gael yn: </w:t>
      </w:r>
      <w:r w:rsidR="00000000">
        <w:fldChar w:fldCharType="begin"/>
      </w:r>
      <w:r w:rsidR="00000000">
        <w:instrText>HYPERLINK "https://learningspy.co.uk/assessment/dylan-wiliams-defence-formative-assessment-2/"</w:instrText>
      </w:r>
      <w:r w:rsidR="00000000">
        <w:fldChar w:fldCharType="separate"/>
      </w:r>
      <w:r w:rsidRPr="00152B1B">
        <w:rPr>
          <w:rStyle w:val="Hyperlink"/>
          <w:rFonts w:ascii="Arial" w:hAnsi="Arial" w:cs="Arial"/>
        </w:rPr>
        <w:t>https://learningspy.co.uk/assessment/dylan-wiliams-defence-formative-assessment-2/</w:t>
      </w:r>
      <w:r w:rsidR="00000000">
        <w:rPr>
          <w:rStyle w:val="Hyperlink"/>
          <w:rFonts w:ascii="Arial" w:hAnsi="Arial" w:cs="Arial"/>
        </w:rPr>
        <w:fldChar w:fldCharType="end"/>
      </w:r>
      <w:r w:rsidRPr="00152B1B">
        <w:rPr>
          <w:rFonts w:ascii="Arial" w:hAnsi="Arial" w:cs="Arial"/>
        </w:rPr>
        <w:t xml:space="preserve"> </w:t>
      </w:r>
    </w:p>
    <w:p w14:paraId="35B4E21D" w14:textId="12E07FA0" w:rsidR="0081296E" w:rsidRDefault="0081296E" w:rsidP="00D57EBB">
      <w:pPr>
        <w:spacing w:after="0" w:line="360" w:lineRule="auto"/>
        <w:rPr>
          <w:rFonts w:ascii="Arial" w:hAnsi="Arial" w:cs="Arial"/>
        </w:rPr>
      </w:pPr>
      <w:r w:rsidRPr="00152B1B">
        <w:rPr>
          <w:rFonts w:ascii="Arial" w:hAnsi="Arial" w:cs="Arial"/>
        </w:rPr>
        <w:t>Cyrchwyd 29/12/2022</w:t>
      </w:r>
    </w:p>
    <w:p w14:paraId="3C283EBA" w14:textId="77777777" w:rsidR="0081296E" w:rsidRPr="00152B1B" w:rsidRDefault="0081296E" w:rsidP="00D57EBB">
      <w:pPr>
        <w:spacing w:after="0" w:line="360" w:lineRule="auto"/>
        <w:rPr>
          <w:rFonts w:ascii="Arial" w:hAnsi="Arial" w:cs="Arial"/>
        </w:rPr>
      </w:pPr>
    </w:p>
    <w:p w14:paraId="3B397DC2" w14:textId="77777777" w:rsidR="0081296E" w:rsidRPr="00152B1B" w:rsidRDefault="0081296E" w:rsidP="00D57EBB">
      <w:pPr>
        <w:spacing w:after="0" w:line="360" w:lineRule="auto"/>
        <w:rPr>
          <w:rFonts w:ascii="Arial" w:hAnsi="Arial" w:cs="Arial"/>
          <w:i/>
          <w:iCs/>
        </w:rPr>
      </w:pPr>
      <w:r w:rsidRPr="00152B1B">
        <w:rPr>
          <w:rFonts w:ascii="Arial" w:hAnsi="Arial" w:cs="Arial"/>
        </w:rPr>
        <w:t xml:space="preserve">Didau, D (2014) </w:t>
      </w:r>
      <w:r w:rsidRPr="00152B1B">
        <w:rPr>
          <w:rFonts w:ascii="Arial" w:hAnsi="Arial" w:cs="Arial"/>
          <w:i/>
          <w:iCs/>
        </w:rPr>
        <w:t>The AfL debate: does it matter who's right?</w:t>
      </w:r>
    </w:p>
    <w:p w14:paraId="279A497B" w14:textId="77777777" w:rsidR="0081296E" w:rsidRPr="00152B1B" w:rsidRDefault="0081296E" w:rsidP="0081296E">
      <w:pPr>
        <w:spacing w:line="360" w:lineRule="auto"/>
        <w:rPr>
          <w:rFonts w:ascii="Arial" w:hAnsi="Arial" w:cs="Arial"/>
        </w:rPr>
      </w:pPr>
      <w:r w:rsidRPr="00152B1B">
        <w:rPr>
          <w:rFonts w:ascii="Arial" w:hAnsi="Arial" w:cs="Arial"/>
        </w:rPr>
        <w:t xml:space="preserve">Ar gael yn: </w:t>
      </w:r>
      <w:r w:rsidR="00000000">
        <w:fldChar w:fldCharType="begin"/>
      </w:r>
      <w:r w:rsidR="00000000">
        <w:instrText>HYPERLINK "https://learningspy.co.uk/assessment/afl-debate-whos-right-2/"</w:instrText>
      </w:r>
      <w:r w:rsidR="00000000">
        <w:fldChar w:fldCharType="separate"/>
      </w:r>
      <w:r w:rsidRPr="00152B1B">
        <w:rPr>
          <w:rStyle w:val="Hyperlink"/>
          <w:rFonts w:ascii="Arial" w:hAnsi="Arial" w:cs="Arial"/>
        </w:rPr>
        <w:t>https://learningspy.co.uk/assessment/afl-debate-whos-right-2/</w:t>
      </w:r>
      <w:r w:rsidR="00000000">
        <w:rPr>
          <w:rStyle w:val="Hyperlink"/>
          <w:rFonts w:ascii="Arial" w:hAnsi="Arial" w:cs="Arial"/>
        </w:rPr>
        <w:fldChar w:fldCharType="end"/>
      </w:r>
    </w:p>
    <w:p w14:paraId="6501AA87" w14:textId="77777777" w:rsidR="0081296E" w:rsidRDefault="0081296E" w:rsidP="00B56872">
      <w:pPr>
        <w:spacing w:after="0" w:line="360" w:lineRule="auto"/>
        <w:rPr>
          <w:rFonts w:ascii="Arial" w:hAnsi="Arial" w:cs="Arial"/>
        </w:rPr>
      </w:pPr>
      <w:r w:rsidRPr="00152B1B">
        <w:rPr>
          <w:rFonts w:ascii="Arial" w:hAnsi="Arial" w:cs="Arial"/>
        </w:rPr>
        <w:t>Cyrchwyd: 29/12/2022</w:t>
      </w:r>
    </w:p>
    <w:p w14:paraId="6B3EBF60" w14:textId="77777777" w:rsidR="0081296E" w:rsidRPr="00152B1B" w:rsidRDefault="0081296E" w:rsidP="00B56872">
      <w:pPr>
        <w:spacing w:after="0" w:line="360" w:lineRule="auto"/>
        <w:rPr>
          <w:rFonts w:ascii="Arial" w:hAnsi="Arial" w:cs="Arial"/>
        </w:rPr>
      </w:pPr>
    </w:p>
    <w:p w14:paraId="613CEA0A" w14:textId="77777777" w:rsidR="0081296E" w:rsidRPr="00152B1B" w:rsidRDefault="0081296E" w:rsidP="00B56872">
      <w:pPr>
        <w:spacing w:after="0" w:line="360" w:lineRule="auto"/>
        <w:rPr>
          <w:rFonts w:ascii="Arial" w:hAnsi="Arial" w:cs="Arial"/>
        </w:rPr>
      </w:pPr>
      <w:r w:rsidRPr="00152B1B">
        <w:rPr>
          <w:rFonts w:ascii="Arial" w:hAnsi="Arial" w:cs="Arial"/>
        </w:rPr>
        <w:t xml:space="preserve">Donaldson, G. (2015) </w:t>
      </w:r>
      <w:r w:rsidRPr="00152B1B">
        <w:rPr>
          <w:rFonts w:ascii="Arial" w:hAnsi="Arial" w:cs="Arial"/>
          <w:i/>
          <w:iCs/>
        </w:rPr>
        <w:t xml:space="preserve">Dyfodol Llwyddiannus </w:t>
      </w:r>
      <w:r w:rsidRPr="00152B1B">
        <w:rPr>
          <w:rFonts w:ascii="Arial" w:hAnsi="Arial" w:cs="Arial"/>
        </w:rPr>
        <w:t xml:space="preserve">Llywodraeth Cymru. </w:t>
      </w:r>
    </w:p>
    <w:p w14:paraId="78EB6822" w14:textId="77777777" w:rsidR="0081296E" w:rsidRPr="00152B1B" w:rsidRDefault="0081296E" w:rsidP="0081296E">
      <w:pPr>
        <w:spacing w:line="360" w:lineRule="auto"/>
        <w:rPr>
          <w:rFonts w:ascii="Arial" w:hAnsi="Arial" w:cs="Arial"/>
        </w:rPr>
      </w:pPr>
      <w:r w:rsidRPr="00152B1B">
        <w:rPr>
          <w:rFonts w:ascii="Arial" w:hAnsi="Arial" w:cs="Arial"/>
        </w:rPr>
        <w:t xml:space="preserve">Ar gael yn: </w:t>
      </w:r>
      <w:r w:rsidR="00000000">
        <w:fldChar w:fldCharType="begin"/>
      </w:r>
      <w:r w:rsidR="00000000">
        <w:instrText>HYPERLINK "http://gov.wales/docs/dcells/publications/150225-successful-futures-cy.pdf"</w:instrText>
      </w:r>
      <w:r w:rsidR="00000000">
        <w:fldChar w:fldCharType="separate"/>
      </w:r>
      <w:r w:rsidRPr="00152B1B">
        <w:rPr>
          <w:rStyle w:val="Hyperlink"/>
          <w:rFonts w:ascii="Arial" w:hAnsi="Arial" w:cs="Arial"/>
        </w:rPr>
        <w:t>http://gov.wales/docs/dcells/publications/150225-successful-futures-cy.pdf</w:t>
      </w:r>
      <w:r w:rsidR="00000000">
        <w:rPr>
          <w:rStyle w:val="Hyperlink"/>
          <w:rFonts w:ascii="Arial" w:hAnsi="Arial" w:cs="Arial"/>
        </w:rPr>
        <w:fldChar w:fldCharType="end"/>
      </w:r>
      <w:r w:rsidRPr="00152B1B">
        <w:rPr>
          <w:rFonts w:ascii="Arial" w:hAnsi="Arial" w:cs="Arial"/>
        </w:rPr>
        <w:t xml:space="preserve"> </w:t>
      </w:r>
    </w:p>
    <w:p w14:paraId="7A06CCC5" w14:textId="77777777" w:rsidR="0081296E" w:rsidRPr="00152B1B" w:rsidRDefault="0081296E" w:rsidP="00B56872">
      <w:pPr>
        <w:spacing w:after="0" w:line="360" w:lineRule="auto"/>
        <w:rPr>
          <w:rFonts w:ascii="Arial" w:hAnsi="Arial" w:cs="Arial"/>
        </w:rPr>
      </w:pPr>
      <w:r w:rsidRPr="00152B1B">
        <w:rPr>
          <w:rFonts w:ascii="Arial" w:hAnsi="Arial" w:cs="Arial"/>
        </w:rPr>
        <w:t>Cyrchwyd: 01/01/2023</w:t>
      </w:r>
    </w:p>
    <w:p w14:paraId="49283C36" w14:textId="77777777" w:rsidR="0081296E" w:rsidRPr="00152B1B" w:rsidRDefault="0081296E" w:rsidP="00B56872">
      <w:pPr>
        <w:spacing w:after="0" w:line="360" w:lineRule="auto"/>
        <w:rPr>
          <w:rFonts w:ascii="Arial" w:hAnsi="Arial" w:cs="Arial"/>
        </w:rPr>
      </w:pPr>
    </w:p>
    <w:p w14:paraId="279AC45A" w14:textId="77777777" w:rsidR="0081296E" w:rsidRPr="00152B1B" w:rsidRDefault="0081296E" w:rsidP="00B56872">
      <w:pPr>
        <w:spacing w:after="0" w:line="360" w:lineRule="auto"/>
        <w:rPr>
          <w:rFonts w:ascii="Arial" w:hAnsi="Arial" w:cs="Arial"/>
          <w:i/>
          <w:iCs/>
        </w:rPr>
      </w:pPr>
      <w:r w:rsidRPr="00152B1B">
        <w:rPr>
          <w:rFonts w:ascii="Arial" w:hAnsi="Arial" w:cs="Arial"/>
        </w:rPr>
        <w:t xml:space="preserve">Drew, C., (2022) </w:t>
      </w:r>
      <w:r w:rsidRPr="00152B1B">
        <w:rPr>
          <w:rFonts w:ascii="Arial" w:hAnsi="Arial" w:cs="Arial"/>
          <w:i/>
          <w:iCs/>
        </w:rPr>
        <w:t>Whole Class Discussion (10 Strategies, Advantages &amp; Disadvantages)</w:t>
      </w:r>
    </w:p>
    <w:p w14:paraId="776B7746" w14:textId="77777777" w:rsidR="0081296E" w:rsidRPr="00152B1B" w:rsidRDefault="0081296E" w:rsidP="0081296E">
      <w:pPr>
        <w:spacing w:line="360" w:lineRule="auto"/>
        <w:rPr>
          <w:rFonts w:ascii="Arial" w:hAnsi="Arial" w:cs="Arial"/>
        </w:rPr>
      </w:pPr>
      <w:r w:rsidRPr="00152B1B">
        <w:rPr>
          <w:rFonts w:ascii="Arial" w:hAnsi="Arial" w:cs="Arial"/>
        </w:rPr>
        <w:t xml:space="preserve">Ar gael yn: </w:t>
      </w:r>
      <w:r w:rsidR="00000000">
        <w:fldChar w:fldCharType="begin"/>
      </w:r>
      <w:r w:rsidR="00000000">
        <w:instrText>HYPERLINK "https://helpfulprofessor.com/whole-class-discussion/"</w:instrText>
      </w:r>
      <w:r w:rsidR="00000000">
        <w:fldChar w:fldCharType="separate"/>
      </w:r>
      <w:r w:rsidRPr="00152B1B">
        <w:rPr>
          <w:rStyle w:val="Hyperlink"/>
          <w:rFonts w:ascii="Arial" w:hAnsi="Arial" w:cs="Arial"/>
        </w:rPr>
        <w:t>https://helpfulprofessor.com/whole-class-discussion/</w:t>
      </w:r>
      <w:r w:rsidR="00000000">
        <w:rPr>
          <w:rStyle w:val="Hyperlink"/>
          <w:rFonts w:ascii="Arial" w:hAnsi="Arial" w:cs="Arial"/>
        </w:rPr>
        <w:fldChar w:fldCharType="end"/>
      </w:r>
    </w:p>
    <w:p w14:paraId="70CBBCAD" w14:textId="77777777" w:rsidR="0081296E" w:rsidRPr="00152B1B" w:rsidRDefault="0081296E" w:rsidP="00B56872">
      <w:pPr>
        <w:spacing w:after="0" w:line="360" w:lineRule="auto"/>
        <w:rPr>
          <w:rFonts w:ascii="Arial" w:hAnsi="Arial" w:cs="Arial"/>
        </w:rPr>
      </w:pPr>
      <w:r w:rsidRPr="00152B1B">
        <w:rPr>
          <w:rFonts w:ascii="Arial" w:hAnsi="Arial" w:cs="Arial"/>
        </w:rPr>
        <w:t>Cyrchwyd: 30/12/2022</w:t>
      </w:r>
    </w:p>
    <w:p w14:paraId="114C3481" w14:textId="77777777" w:rsidR="0081296E" w:rsidRDefault="0081296E" w:rsidP="00B56872">
      <w:pPr>
        <w:spacing w:after="0" w:line="360" w:lineRule="auto"/>
        <w:rPr>
          <w:rFonts w:ascii="Arial" w:hAnsi="Arial" w:cs="Arial"/>
        </w:rPr>
      </w:pPr>
    </w:p>
    <w:p w14:paraId="5AC8460C" w14:textId="05405D69" w:rsidR="0081296E" w:rsidRPr="00152B1B" w:rsidRDefault="0081296E" w:rsidP="00B56872">
      <w:pPr>
        <w:spacing w:after="0" w:line="360" w:lineRule="auto"/>
        <w:rPr>
          <w:rFonts w:ascii="Arial" w:hAnsi="Arial" w:cs="Arial"/>
          <w:i/>
          <w:iCs/>
        </w:rPr>
      </w:pPr>
      <w:r w:rsidRPr="00152B1B">
        <w:rPr>
          <w:rFonts w:ascii="Arial" w:hAnsi="Arial" w:cs="Arial"/>
        </w:rPr>
        <w:t xml:space="preserve">Flórez, M T. Sammons, P., (2013) </w:t>
      </w:r>
      <w:r w:rsidRPr="00152B1B">
        <w:rPr>
          <w:rFonts w:ascii="Arial" w:hAnsi="Arial" w:cs="Arial"/>
          <w:i/>
          <w:iCs/>
        </w:rPr>
        <w:t>Assessment for learning: effects and impact</w:t>
      </w:r>
    </w:p>
    <w:p w14:paraId="50343205" w14:textId="77777777" w:rsidR="0081296E" w:rsidRPr="00152B1B" w:rsidRDefault="0081296E" w:rsidP="0081296E">
      <w:pPr>
        <w:spacing w:line="360" w:lineRule="auto"/>
        <w:rPr>
          <w:rFonts w:ascii="Arial" w:hAnsi="Arial" w:cs="Arial"/>
        </w:rPr>
      </w:pPr>
      <w:r w:rsidRPr="00152B1B">
        <w:rPr>
          <w:rFonts w:ascii="Arial" w:hAnsi="Arial" w:cs="Arial"/>
        </w:rPr>
        <w:t xml:space="preserve">Ar gael yn: </w:t>
      </w:r>
      <w:r w:rsidR="00000000">
        <w:fldChar w:fldCharType="begin"/>
      </w:r>
      <w:r w:rsidR="00000000">
        <w:instrText>HYPERLINK "https://www.educationdevelopmenttrust.com/EducationDevelopmentTrust/files/5a/5a6d6203-ec49-4d33-9c5d-42c188184807.pdf"</w:instrText>
      </w:r>
      <w:r w:rsidR="00000000">
        <w:fldChar w:fldCharType="separate"/>
      </w:r>
      <w:r w:rsidRPr="00152B1B">
        <w:rPr>
          <w:rStyle w:val="Hyperlink"/>
          <w:rFonts w:ascii="Arial" w:hAnsi="Arial" w:cs="Arial"/>
        </w:rPr>
        <w:t>https://www.educationdevelopmenttrust.com/EducationDevelopmentTrust/files/5a/5a6d6203-ec49-4d33-9c5d-42c188184807.pdf</w:t>
      </w:r>
      <w:r w:rsidR="00000000">
        <w:rPr>
          <w:rStyle w:val="Hyperlink"/>
          <w:rFonts w:ascii="Arial" w:hAnsi="Arial" w:cs="Arial"/>
        </w:rPr>
        <w:fldChar w:fldCharType="end"/>
      </w:r>
      <w:r w:rsidRPr="00152B1B">
        <w:rPr>
          <w:rFonts w:ascii="Arial" w:hAnsi="Arial" w:cs="Arial"/>
        </w:rPr>
        <w:t xml:space="preserve"> </w:t>
      </w:r>
    </w:p>
    <w:p w14:paraId="7D6FC6B9" w14:textId="77777777" w:rsidR="0081296E" w:rsidRDefault="0081296E" w:rsidP="00B56872">
      <w:pPr>
        <w:spacing w:after="0" w:line="360" w:lineRule="auto"/>
        <w:rPr>
          <w:rFonts w:ascii="Arial" w:hAnsi="Arial" w:cs="Arial"/>
        </w:rPr>
      </w:pPr>
      <w:r w:rsidRPr="00152B1B">
        <w:rPr>
          <w:rFonts w:ascii="Arial" w:hAnsi="Arial" w:cs="Arial"/>
        </w:rPr>
        <w:t>Cyrchwyd: 29/12/2022</w:t>
      </w:r>
    </w:p>
    <w:p w14:paraId="44781504" w14:textId="77777777" w:rsidR="0081296E" w:rsidRPr="00152B1B" w:rsidRDefault="0081296E" w:rsidP="00B56872">
      <w:pPr>
        <w:spacing w:after="0" w:line="360" w:lineRule="auto"/>
        <w:rPr>
          <w:rFonts w:ascii="Arial" w:hAnsi="Arial" w:cs="Arial"/>
        </w:rPr>
      </w:pPr>
    </w:p>
    <w:p w14:paraId="0CC52166" w14:textId="77777777" w:rsidR="0081296E" w:rsidRPr="00152B1B" w:rsidRDefault="0081296E" w:rsidP="00B56872">
      <w:pPr>
        <w:spacing w:after="0" w:line="360" w:lineRule="auto"/>
        <w:rPr>
          <w:rFonts w:ascii="Arial" w:hAnsi="Arial" w:cs="Arial"/>
        </w:rPr>
      </w:pPr>
      <w:r w:rsidRPr="00152B1B">
        <w:rPr>
          <w:rFonts w:ascii="Arial" w:hAnsi="Arial" w:cs="Arial"/>
        </w:rPr>
        <w:t xml:space="preserve">Gilbert, P., (2010) </w:t>
      </w:r>
      <w:r w:rsidRPr="00152B1B">
        <w:rPr>
          <w:rFonts w:ascii="Arial" w:hAnsi="Arial" w:cs="Arial"/>
          <w:i/>
          <w:iCs/>
        </w:rPr>
        <w:t xml:space="preserve">Compassion Focused Therapy </w:t>
      </w:r>
      <w:r w:rsidRPr="00152B1B">
        <w:rPr>
          <w:rFonts w:ascii="Arial" w:hAnsi="Arial" w:cs="Arial"/>
        </w:rPr>
        <w:t>Taylor &amp; Francis</w:t>
      </w:r>
    </w:p>
    <w:p w14:paraId="495F6223" w14:textId="77777777" w:rsidR="0081296E" w:rsidRDefault="0081296E" w:rsidP="00152B1B">
      <w:pPr>
        <w:spacing w:after="0" w:line="360" w:lineRule="auto"/>
        <w:rPr>
          <w:rFonts w:ascii="Arial" w:hAnsi="Arial" w:cs="Arial"/>
        </w:rPr>
      </w:pPr>
    </w:p>
    <w:p w14:paraId="183BB472" w14:textId="77777777" w:rsidR="0081296E" w:rsidRPr="00152B1B" w:rsidRDefault="0081296E" w:rsidP="0081296E">
      <w:pPr>
        <w:spacing w:after="0" w:line="360" w:lineRule="auto"/>
        <w:rPr>
          <w:rFonts w:ascii="Arial" w:hAnsi="Arial" w:cs="Arial"/>
        </w:rPr>
      </w:pPr>
      <w:r w:rsidRPr="00152B1B">
        <w:rPr>
          <w:rFonts w:ascii="Arial" w:hAnsi="Arial" w:cs="Arial"/>
        </w:rPr>
        <w:t xml:space="preserve">Gipps, C., (1994) </w:t>
      </w:r>
      <w:r w:rsidRPr="00152B1B">
        <w:rPr>
          <w:rFonts w:ascii="Arial" w:hAnsi="Arial" w:cs="Arial"/>
          <w:i/>
          <w:iCs/>
        </w:rPr>
        <w:t xml:space="preserve">Beyond testing: towards a theory of educational assessment, </w:t>
      </w:r>
      <w:r w:rsidRPr="00152B1B">
        <w:rPr>
          <w:rFonts w:ascii="Arial" w:hAnsi="Arial" w:cs="Arial"/>
        </w:rPr>
        <w:t>Farmer Press</w:t>
      </w:r>
    </w:p>
    <w:p w14:paraId="7FDABCA0" w14:textId="77777777" w:rsidR="00EA7816" w:rsidRDefault="00EA7816" w:rsidP="00152B1B">
      <w:pPr>
        <w:spacing w:after="0" w:line="360" w:lineRule="auto"/>
        <w:rPr>
          <w:rFonts w:ascii="Arial" w:hAnsi="Arial" w:cs="Arial"/>
        </w:rPr>
      </w:pPr>
    </w:p>
    <w:p w14:paraId="362F8AD8" w14:textId="77777777" w:rsidR="00EA7816" w:rsidRPr="00152B1B" w:rsidRDefault="00EA7816" w:rsidP="00EA7816">
      <w:pPr>
        <w:spacing w:after="0" w:line="360" w:lineRule="auto"/>
        <w:rPr>
          <w:rFonts w:ascii="Arial" w:hAnsi="Arial" w:cs="Arial"/>
          <w:i/>
          <w:iCs/>
        </w:rPr>
      </w:pPr>
      <w:r w:rsidRPr="00152B1B">
        <w:rPr>
          <w:rFonts w:ascii="Arial" w:hAnsi="Arial" w:cs="Arial"/>
        </w:rPr>
        <w:t xml:space="preserve">GOV UK (2021) </w:t>
      </w:r>
      <w:r w:rsidRPr="00152B1B">
        <w:rPr>
          <w:rFonts w:ascii="Arial" w:hAnsi="Arial" w:cs="Arial"/>
          <w:i/>
          <w:iCs/>
        </w:rPr>
        <w:t>Meeting the needs of all children</w:t>
      </w:r>
    </w:p>
    <w:p w14:paraId="58EE415B" w14:textId="77777777" w:rsidR="00EA7816" w:rsidRPr="00152B1B" w:rsidRDefault="00EA7816" w:rsidP="00EA7816">
      <w:pPr>
        <w:spacing w:after="0" w:line="360" w:lineRule="auto"/>
        <w:rPr>
          <w:rFonts w:ascii="Arial" w:hAnsi="Arial" w:cs="Arial"/>
        </w:rPr>
      </w:pPr>
      <w:r w:rsidRPr="00152B1B">
        <w:rPr>
          <w:rFonts w:ascii="Arial" w:hAnsi="Arial" w:cs="Arial"/>
        </w:rPr>
        <w:t xml:space="preserve">Ar gael yn: </w:t>
      </w:r>
      <w:r w:rsidR="00000000">
        <w:fldChar w:fldCharType="begin"/>
      </w:r>
      <w:r w:rsidR="00000000">
        <w:instrText>HYPERLINK "https://help-for-early-years-providers.education.gov.uk/get-help-to-improve-your-practice/meeting-the-needs-of-all-children"</w:instrText>
      </w:r>
      <w:r w:rsidR="00000000">
        <w:fldChar w:fldCharType="separate"/>
      </w:r>
      <w:r w:rsidRPr="00152B1B">
        <w:rPr>
          <w:rStyle w:val="Hyperlink"/>
          <w:rFonts w:ascii="Arial" w:hAnsi="Arial" w:cs="Arial"/>
        </w:rPr>
        <w:t>https://help-for-early-years-providers.education.gov.uk/get-help-to-improve-your-practice/meeting-the-needs-of-all-children</w:t>
      </w:r>
      <w:r w:rsidR="00000000">
        <w:rPr>
          <w:rStyle w:val="Hyperlink"/>
          <w:rFonts w:ascii="Arial" w:hAnsi="Arial" w:cs="Arial"/>
        </w:rPr>
        <w:fldChar w:fldCharType="end"/>
      </w:r>
      <w:r w:rsidRPr="00152B1B">
        <w:rPr>
          <w:rFonts w:ascii="Arial" w:hAnsi="Arial" w:cs="Arial"/>
        </w:rPr>
        <w:t xml:space="preserve"> </w:t>
      </w:r>
    </w:p>
    <w:p w14:paraId="474E2570" w14:textId="77777777" w:rsidR="00EA7816" w:rsidRDefault="00EA7816" w:rsidP="00EA7816">
      <w:pPr>
        <w:spacing w:after="0" w:line="360" w:lineRule="auto"/>
        <w:rPr>
          <w:rFonts w:ascii="Arial" w:hAnsi="Arial" w:cs="Arial"/>
        </w:rPr>
      </w:pPr>
      <w:r w:rsidRPr="00152B1B">
        <w:rPr>
          <w:rFonts w:ascii="Arial" w:hAnsi="Arial" w:cs="Arial"/>
        </w:rPr>
        <w:t>Cyrchwyd: 20/12/2022</w:t>
      </w:r>
    </w:p>
    <w:p w14:paraId="330CB178" w14:textId="77777777" w:rsidR="00B56872" w:rsidRDefault="00B56872" w:rsidP="00EA7816">
      <w:pPr>
        <w:spacing w:after="0" w:line="360" w:lineRule="auto"/>
        <w:rPr>
          <w:rFonts w:ascii="Arial" w:hAnsi="Arial" w:cs="Arial"/>
        </w:rPr>
      </w:pPr>
    </w:p>
    <w:p w14:paraId="0C508577" w14:textId="77777777" w:rsidR="00B56872" w:rsidRDefault="00B56872" w:rsidP="00EA7816">
      <w:pPr>
        <w:spacing w:after="0" w:line="360" w:lineRule="auto"/>
        <w:rPr>
          <w:rFonts w:ascii="Arial" w:hAnsi="Arial" w:cs="Arial"/>
        </w:rPr>
      </w:pPr>
    </w:p>
    <w:p w14:paraId="4612BF97" w14:textId="77777777" w:rsidR="0081296E" w:rsidRPr="00152B1B" w:rsidRDefault="0081296E" w:rsidP="0081296E">
      <w:pPr>
        <w:spacing w:line="360" w:lineRule="auto"/>
        <w:rPr>
          <w:rFonts w:ascii="Arial" w:hAnsi="Arial" w:cs="Arial"/>
        </w:rPr>
      </w:pPr>
      <w:r w:rsidRPr="00152B1B">
        <w:rPr>
          <w:rFonts w:ascii="Arial" w:hAnsi="Arial" w:cs="Arial"/>
        </w:rPr>
        <w:lastRenderedPageBreak/>
        <w:t xml:space="preserve">Griffin, D. (1989). </w:t>
      </w:r>
      <w:r w:rsidRPr="00152B1B">
        <w:rPr>
          <w:rFonts w:ascii="Arial" w:hAnsi="Arial" w:cs="Arial"/>
          <w:i/>
          <w:iCs/>
        </w:rPr>
        <w:t>Teaching takes place in time, learning takes place over time.</w:t>
      </w:r>
      <w:r w:rsidRPr="00152B1B">
        <w:rPr>
          <w:rFonts w:ascii="Arial" w:hAnsi="Arial" w:cs="Arial"/>
        </w:rPr>
        <w:t xml:space="preserve"> </w:t>
      </w:r>
    </w:p>
    <w:p w14:paraId="584CDCCB" w14:textId="77777777" w:rsidR="0081296E" w:rsidRPr="00152B1B" w:rsidRDefault="0081296E" w:rsidP="0081296E">
      <w:pPr>
        <w:spacing w:line="360" w:lineRule="auto"/>
        <w:rPr>
          <w:rFonts w:ascii="Arial" w:hAnsi="Arial" w:cs="Arial"/>
        </w:rPr>
      </w:pPr>
      <w:r w:rsidRPr="00152B1B">
        <w:rPr>
          <w:rFonts w:ascii="Arial" w:hAnsi="Arial" w:cs="Arial"/>
        </w:rPr>
        <w:t xml:space="preserve">Ar gael yn: </w:t>
      </w:r>
      <w:r w:rsidR="00000000">
        <w:fldChar w:fldCharType="begin"/>
      </w:r>
      <w:r w:rsidR="00000000">
        <w:instrText>HYPERLINK "https://www.atm.org.uk/write/MediaUploads/Journals/MT268/MT26805.pdf"</w:instrText>
      </w:r>
      <w:r w:rsidR="00000000">
        <w:fldChar w:fldCharType="separate"/>
      </w:r>
      <w:r w:rsidRPr="00152B1B">
        <w:rPr>
          <w:rStyle w:val="Hyperlink"/>
          <w:rFonts w:ascii="Arial" w:hAnsi="Arial" w:cs="Arial"/>
        </w:rPr>
        <w:t>https://www.atm.org.uk/write/MediaUploads/Journals/MT268/MT26805.pdf</w:t>
      </w:r>
      <w:r w:rsidR="00000000">
        <w:rPr>
          <w:rStyle w:val="Hyperlink"/>
          <w:rFonts w:ascii="Arial" w:hAnsi="Arial" w:cs="Arial"/>
        </w:rPr>
        <w:fldChar w:fldCharType="end"/>
      </w:r>
      <w:r w:rsidRPr="00152B1B">
        <w:rPr>
          <w:rFonts w:ascii="Arial" w:hAnsi="Arial" w:cs="Arial"/>
        </w:rPr>
        <w:t xml:space="preserve"> </w:t>
      </w:r>
    </w:p>
    <w:p w14:paraId="17BF48E4" w14:textId="77777777" w:rsidR="0081296E" w:rsidRDefault="0081296E" w:rsidP="00B56872">
      <w:pPr>
        <w:spacing w:after="0" w:line="360" w:lineRule="auto"/>
        <w:rPr>
          <w:rFonts w:ascii="Arial" w:hAnsi="Arial" w:cs="Arial"/>
        </w:rPr>
      </w:pPr>
      <w:r w:rsidRPr="00152B1B">
        <w:rPr>
          <w:rFonts w:ascii="Arial" w:hAnsi="Arial" w:cs="Arial"/>
        </w:rPr>
        <w:t>Cyrhwyd: 29/12/2022</w:t>
      </w:r>
    </w:p>
    <w:p w14:paraId="2BC6F740" w14:textId="77777777" w:rsidR="0081296E" w:rsidRPr="00152B1B" w:rsidRDefault="0081296E" w:rsidP="00B56872">
      <w:pPr>
        <w:spacing w:after="0" w:line="360" w:lineRule="auto"/>
        <w:rPr>
          <w:rFonts w:ascii="Arial" w:hAnsi="Arial" w:cs="Arial"/>
        </w:rPr>
      </w:pPr>
    </w:p>
    <w:p w14:paraId="38BA84D0" w14:textId="77777777" w:rsidR="0081296E" w:rsidRPr="00152B1B" w:rsidRDefault="0081296E" w:rsidP="00B56872">
      <w:pPr>
        <w:spacing w:after="0" w:line="360" w:lineRule="auto"/>
        <w:rPr>
          <w:rFonts w:ascii="Arial" w:hAnsi="Arial" w:cs="Arial"/>
          <w:i/>
          <w:iCs/>
        </w:rPr>
      </w:pPr>
      <w:r w:rsidRPr="00152B1B">
        <w:rPr>
          <w:rFonts w:ascii="Arial" w:hAnsi="Arial" w:cs="Arial"/>
        </w:rPr>
        <w:t xml:space="preserve">Hwb Cymru (2020) </w:t>
      </w:r>
      <w:r w:rsidRPr="00152B1B">
        <w:rPr>
          <w:rFonts w:ascii="Arial" w:hAnsi="Arial" w:cs="Arial"/>
          <w:i/>
          <w:iCs/>
        </w:rPr>
        <w:t>Cwricwlwm i Gymru</w:t>
      </w:r>
    </w:p>
    <w:p w14:paraId="66860098" w14:textId="77777777" w:rsidR="0081296E" w:rsidRPr="00152B1B" w:rsidRDefault="0081296E" w:rsidP="00B56872">
      <w:pPr>
        <w:spacing w:after="0" w:line="360" w:lineRule="auto"/>
        <w:rPr>
          <w:rFonts w:ascii="Arial" w:hAnsi="Arial" w:cs="Arial"/>
        </w:rPr>
      </w:pPr>
      <w:r w:rsidRPr="00152B1B">
        <w:rPr>
          <w:rFonts w:ascii="Arial" w:hAnsi="Arial" w:cs="Arial"/>
        </w:rPr>
        <w:t xml:space="preserve">Ar gael yn: </w:t>
      </w:r>
      <w:r w:rsidR="00000000">
        <w:fldChar w:fldCharType="begin"/>
      </w:r>
      <w:r w:rsidR="00000000">
        <w:instrText>HYPERLINK "https://hwb.gov.wales/cwricwlwm-i-gymru/"</w:instrText>
      </w:r>
      <w:r w:rsidR="00000000">
        <w:fldChar w:fldCharType="separate"/>
      </w:r>
      <w:r w:rsidRPr="00152B1B">
        <w:rPr>
          <w:rStyle w:val="Hyperlink"/>
          <w:rFonts w:ascii="Arial" w:hAnsi="Arial" w:cs="Arial"/>
        </w:rPr>
        <w:t>https://hwb.gov.wales/cwricwlwm-i-gymru/</w:t>
      </w:r>
      <w:r w:rsidR="00000000">
        <w:rPr>
          <w:rStyle w:val="Hyperlink"/>
          <w:rFonts w:ascii="Arial" w:hAnsi="Arial" w:cs="Arial"/>
        </w:rPr>
        <w:fldChar w:fldCharType="end"/>
      </w:r>
      <w:r w:rsidRPr="00152B1B">
        <w:rPr>
          <w:rFonts w:ascii="Arial" w:hAnsi="Arial" w:cs="Arial"/>
        </w:rPr>
        <w:t xml:space="preserve"> </w:t>
      </w:r>
    </w:p>
    <w:p w14:paraId="3DD1A9AD" w14:textId="77777777" w:rsidR="0081296E" w:rsidRDefault="0081296E" w:rsidP="0081296E">
      <w:pPr>
        <w:spacing w:after="0" w:line="360" w:lineRule="auto"/>
        <w:rPr>
          <w:rFonts w:ascii="Arial" w:hAnsi="Arial" w:cs="Arial"/>
        </w:rPr>
      </w:pPr>
      <w:r w:rsidRPr="00152B1B">
        <w:rPr>
          <w:rFonts w:ascii="Arial" w:hAnsi="Arial" w:cs="Arial"/>
        </w:rPr>
        <w:t>Cyrchwyd: 20/12/2022</w:t>
      </w:r>
    </w:p>
    <w:p w14:paraId="02090BE1" w14:textId="77777777" w:rsidR="0081296E" w:rsidRDefault="0081296E" w:rsidP="0081296E">
      <w:pPr>
        <w:spacing w:after="0" w:line="360" w:lineRule="auto"/>
        <w:rPr>
          <w:rFonts w:ascii="Arial" w:hAnsi="Arial" w:cs="Arial"/>
        </w:rPr>
      </w:pPr>
    </w:p>
    <w:p w14:paraId="1FA98C49" w14:textId="77777777" w:rsidR="0081296E" w:rsidRPr="00152B1B" w:rsidRDefault="0081296E" w:rsidP="0081296E">
      <w:pPr>
        <w:spacing w:line="360" w:lineRule="auto"/>
        <w:rPr>
          <w:rFonts w:ascii="Arial" w:hAnsi="Arial" w:cs="Arial"/>
        </w:rPr>
      </w:pPr>
      <w:r w:rsidRPr="00152B1B">
        <w:rPr>
          <w:rFonts w:ascii="Arial" w:hAnsi="Arial" w:cs="Arial"/>
        </w:rPr>
        <w:t>Hwb Cymru (2020) Datblygu gweledigaeth ar gyfer cynllunio cwricwlwm</w:t>
      </w:r>
    </w:p>
    <w:p w14:paraId="46778DEF" w14:textId="77777777" w:rsidR="0081296E" w:rsidRPr="00152B1B" w:rsidRDefault="0081296E" w:rsidP="0081296E">
      <w:pPr>
        <w:spacing w:line="360" w:lineRule="auto"/>
        <w:rPr>
          <w:rFonts w:ascii="Arial" w:hAnsi="Arial" w:cs="Arial"/>
        </w:rPr>
      </w:pPr>
      <w:r w:rsidRPr="00152B1B">
        <w:rPr>
          <w:rFonts w:ascii="Arial" w:hAnsi="Arial" w:cs="Arial"/>
        </w:rPr>
        <w:t xml:space="preserve">Ar gael yn: </w:t>
      </w:r>
      <w:r w:rsidR="00000000">
        <w:fldChar w:fldCharType="begin"/>
      </w:r>
      <w:r w:rsidR="00000000">
        <w:instrText>HYPERLINK "https://hwb.gov.wales/cwricwlwm-i-gymru/cynllunio-eich-cwricwlwm/datblygu-gweledigaeth-ar-gyfer-cynllunio-cwricwlwm/"</w:instrText>
      </w:r>
      <w:r w:rsidR="00000000">
        <w:fldChar w:fldCharType="separate"/>
      </w:r>
      <w:r w:rsidRPr="00152B1B">
        <w:rPr>
          <w:rStyle w:val="Hyperlink"/>
          <w:rFonts w:ascii="Arial" w:hAnsi="Arial" w:cs="Arial"/>
        </w:rPr>
        <w:t>https://hwb.gov.wales/cwricwlwm-i-gymru/cynllunio-eich-cwricwlwm/datblygu-gweledigaeth-ar-gyfer-cynllunio-cwricwlwm/</w:t>
      </w:r>
      <w:r w:rsidR="00000000">
        <w:rPr>
          <w:rStyle w:val="Hyperlink"/>
          <w:rFonts w:ascii="Arial" w:hAnsi="Arial" w:cs="Arial"/>
        </w:rPr>
        <w:fldChar w:fldCharType="end"/>
      </w:r>
    </w:p>
    <w:p w14:paraId="31470B96" w14:textId="52AFD047" w:rsidR="0081296E" w:rsidRDefault="0081296E" w:rsidP="00B56872">
      <w:pPr>
        <w:spacing w:after="0" w:line="360" w:lineRule="auto"/>
        <w:rPr>
          <w:rFonts w:ascii="Arial" w:hAnsi="Arial" w:cs="Arial"/>
        </w:rPr>
      </w:pPr>
      <w:r w:rsidRPr="00152B1B">
        <w:rPr>
          <w:rFonts w:ascii="Arial" w:hAnsi="Arial" w:cs="Arial"/>
        </w:rPr>
        <w:t>Cyrchwyd: 30/12/2022</w:t>
      </w:r>
    </w:p>
    <w:p w14:paraId="5FA2815F" w14:textId="77777777" w:rsidR="0081296E" w:rsidRPr="00152B1B" w:rsidRDefault="0081296E" w:rsidP="00B56872">
      <w:pPr>
        <w:spacing w:after="0" w:line="360" w:lineRule="auto"/>
        <w:rPr>
          <w:rFonts w:ascii="Arial" w:hAnsi="Arial" w:cs="Arial"/>
        </w:rPr>
      </w:pPr>
    </w:p>
    <w:p w14:paraId="180C5355" w14:textId="77777777" w:rsidR="0081296E" w:rsidRPr="00152B1B" w:rsidRDefault="0081296E" w:rsidP="00B56872">
      <w:pPr>
        <w:spacing w:after="0" w:line="360" w:lineRule="auto"/>
        <w:rPr>
          <w:rFonts w:ascii="Arial" w:hAnsi="Arial" w:cs="Arial"/>
          <w:i/>
          <w:iCs/>
        </w:rPr>
      </w:pPr>
      <w:r w:rsidRPr="00152B1B">
        <w:rPr>
          <w:rFonts w:ascii="Arial" w:hAnsi="Arial" w:cs="Arial"/>
        </w:rPr>
        <w:t xml:space="preserve">Hwb Cymru (2020) </w:t>
      </w:r>
      <w:r w:rsidRPr="00152B1B">
        <w:rPr>
          <w:rFonts w:ascii="Arial" w:hAnsi="Arial" w:cs="Arial"/>
          <w:i/>
          <w:iCs/>
        </w:rPr>
        <w:t>Fframweithiau Sgiliau Trawsgwricwlaidd</w:t>
      </w:r>
    </w:p>
    <w:p w14:paraId="2BE59509" w14:textId="77777777" w:rsidR="0081296E" w:rsidRPr="00152B1B" w:rsidRDefault="0081296E" w:rsidP="0081296E">
      <w:pPr>
        <w:spacing w:line="360" w:lineRule="auto"/>
        <w:rPr>
          <w:rFonts w:ascii="Arial" w:hAnsi="Arial" w:cs="Arial"/>
        </w:rPr>
      </w:pPr>
      <w:r w:rsidRPr="00152B1B">
        <w:rPr>
          <w:rFonts w:ascii="Arial" w:hAnsi="Arial" w:cs="Arial"/>
        </w:rPr>
        <w:t xml:space="preserve">Ar gael yn: </w:t>
      </w:r>
      <w:r w:rsidR="00000000">
        <w:fldChar w:fldCharType="begin"/>
      </w:r>
      <w:r w:rsidR="00000000">
        <w:instrText>HYPERLINK "https://hwb.gov.wales/cwricwlwm-i-gymru/fframweithiau-sgiliau-trawsgwricwlaidd/" \l "literacy-and-numeracy-framework"</w:instrText>
      </w:r>
      <w:r w:rsidR="00000000">
        <w:fldChar w:fldCharType="separate"/>
      </w:r>
      <w:r w:rsidRPr="00152B1B">
        <w:rPr>
          <w:rStyle w:val="Hyperlink"/>
          <w:rFonts w:ascii="Arial" w:hAnsi="Arial" w:cs="Arial"/>
        </w:rPr>
        <w:t>Fframweithiau sgiliau trawsgwricwlaidd - Hwb (gov.wales)</w:t>
      </w:r>
      <w:r w:rsidR="00000000">
        <w:rPr>
          <w:rStyle w:val="Hyperlink"/>
          <w:rFonts w:ascii="Arial" w:hAnsi="Arial" w:cs="Arial"/>
        </w:rPr>
        <w:fldChar w:fldCharType="end"/>
      </w:r>
    </w:p>
    <w:p w14:paraId="219333BE" w14:textId="77777777" w:rsidR="0081296E" w:rsidRPr="00152B1B" w:rsidRDefault="0081296E" w:rsidP="0081296E">
      <w:pPr>
        <w:spacing w:line="360" w:lineRule="auto"/>
        <w:rPr>
          <w:rFonts w:ascii="Arial" w:hAnsi="Arial" w:cs="Arial"/>
        </w:rPr>
      </w:pPr>
      <w:r w:rsidRPr="00152B1B">
        <w:rPr>
          <w:rFonts w:ascii="Arial" w:hAnsi="Arial" w:cs="Arial"/>
        </w:rPr>
        <w:t>Cyrchwyd: 30/12/2022</w:t>
      </w:r>
    </w:p>
    <w:p w14:paraId="05A11E1F" w14:textId="77777777" w:rsidR="00152B1B" w:rsidRPr="00152B1B" w:rsidRDefault="00152B1B" w:rsidP="00152B1B">
      <w:pPr>
        <w:spacing w:after="0" w:line="360" w:lineRule="auto"/>
        <w:rPr>
          <w:rFonts w:ascii="Arial" w:hAnsi="Arial" w:cs="Arial"/>
        </w:rPr>
      </w:pPr>
    </w:p>
    <w:p w14:paraId="52824DD6" w14:textId="6F51A6E1" w:rsidR="00B22C82" w:rsidRPr="00152B1B" w:rsidRDefault="0094395F" w:rsidP="00152B1B">
      <w:pPr>
        <w:spacing w:after="0" w:line="360" w:lineRule="auto"/>
        <w:rPr>
          <w:rFonts w:ascii="Arial" w:hAnsi="Arial" w:cs="Arial"/>
          <w:i/>
          <w:iCs/>
        </w:rPr>
      </w:pPr>
      <w:r w:rsidRPr="00152B1B">
        <w:rPr>
          <w:rFonts w:ascii="Arial" w:hAnsi="Arial" w:cs="Arial"/>
        </w:rPr>
        <w:t xml:space="preserve">Hwb Cymru (2020) </w:t>
      </w:r>
      <w:r w:rsidR="00B22C82" w:rsidRPr="00152B1B">
        <w:rPr>
          <w:rFonts w:ascii="Arial" w:hAnsi="Arial" w:cs="Arial"/>
          <w:i/>
          <w:iCs/>
        </w:rPr>
        <w:t xml:space="preserve">Supporting learner progression: assessment guidance </w:t>
      </w:r>
    </w:p>
    <w:p w14:paraId="6BF0E9C0" w14:textId="1D02E82D" w:rsidR="00B22C82" w:rsidRPr="00152B1B" w:rsidRDefault="004F4C40" w:rsidP="00152B1B">
      <w:pPr>
        <w:spacing w:after="0" w:line="360" w:lineRule="auto"/>
        <w:rPr>
          <w:rFonts w:ascii="Arial" w:hAnsi="Arial" w:cs="Arial"/>
        </w:rPr>
      </w:pPr>
      <w:r w:rsidRPr="00152B1B">
        <w:rPr>
          <w:rFonts w:ascii="Arial" w:hAnsi="Arial" w:cs="Arial"/>
        </w:rPr>
        <w:t xml:space="preserve">Ar gael yn: </w:t>
      </w:r>
      <w:r w:rsidR="00000000">
        <w:fldChar w:fldCharType="begin"/>
      </w:r>
      <w:r w:rsidR="00000000">
        <w:instrText>HYPERLINK "https://hwb.gov.wales/curriculum-for-wales/assessment-arrangements/supporting-learner-progression-assessment-guidance" \l ":~:text=Assessment%20plays%20a%20fundamental%20role%20in%20ensuring%20each%20individual%20learner,steps%20in%20learning%20and%20teaching"</w:instrText>
      </w:r>
      <w:r w:rsidR="00000000">
        <w:fldChar w:fldCharType="separate"/>
      </w:r>
      <w:r w:rsidRPr="00152B1B">
        <w:rPr>
          <w:rStyle w:val="Hyperlink"/>
          <w:rFonts w:ascii="Arial" w:hAnsi="Arial" w:cs="Arial"/>
        </w:rPr>
        <w:t>https://hwb.gov.wales/curriculum-for-wales/assessment-arrangements/supporting-learner-progression-assessment-guidance#:~:text=Assessment%20plays%20a%20fundamental%20role%20in%20ensuring%20each%20individual%20learner,steps%20in%20learning%20and%20teaching</w:t>
      </w:r>
      <w:r w:rsidR="00000000">
        <w:rPr>
          <w:rStyle w:val="Hyperlink"/>
          <w:rFonts w:ascii="Arial" w:hAnsi="Arial" w:cs="Arial"/>
        </w:rPr>
        <w:fldChar w:fldCharType="end"/>
      </w:r>
      <w:r w:rsidR="00B22C82" w:rsidRPr="00152B1B">
        <w:rPr>
          <w:rFonts w:ascii="Arial" w:hAnsi="Arial" w:cs="Arial"/>
        </w:rPr>
        <w:t>.</w:t>
      </w:r>
    </w:p>
    <w:p w14:paraId="453C3377" w14:textId="7819D22E" w:rsidR="004F4C40" w:rsidRDefault="004F4C40" w:rsidP="00152B1B">
      <w:pPr>
        <w:spacing w:after="0" w:line="360" w:lineRule="auto"/>
        <w:rPr>
          <w:rFonts w:ascii="Arial" w:hAnsi="Arial" w:cs="Arial"/>
        </w:rPr>
      </w:pPr>
      <w:r w:rsidRPr="00152B1B">
        <w:rPr>
          <w:rFonts w:ascii="Arial" w:hAnsi="Arial" w:cs="Arial"/>
        </w:rPr>
        <w:t xml:space="preserve">Cyrchwyd: </w:t>
      </w:r>
      <w:r w:rsidR="00BC54C1" w:rsidRPr="00152B1B">
        <w:rPr>
          <w:rFonts w:ascii="Arial" w:hAnsi="Arial" w:cs="Arial"/>
        </w:rPr>
        <w:t>30/11/</w:t>
      </w:r>
      <w:r w:rsidR="00584186" w:rsidRPr="00152B1B">
        <w:rPr>
          <w:rFonts w:ascii="Arial" w:hAnsi="Arial" w:cs="Arial"/>
        </w:rPr>
        <w:t>20</w:t>
      </w:r>
      <w:r w:rsidR="00BC54C1" w:rsidRPr="00152B1B">
        <w:rPr>
          <w:rFonts w:ascii="Arial" w:hAnsi="Arial" w:cs="Arial"/>
        </w:rPr>
        <w:t>22</w:t>
      </w:r>
    </w:p>
    <w:p w14:paraId="1603D052" w14:textId="77777777" w:rsidR="0081296E" w:rsidRDefault="0081296E" w:rsidP="00152B1B">
      <w:pPr>
        <w:spacing w:after="0" w:line="360" w:lineRule="auto"/>
        <w:rPr>
          <w:rFonts w:ascii="Arial" w:hAnsi="Arial" w:cs="Arial"/>
        </w:rPr>
      </w:pPr>
    </w:p>
    <w:p w14:paraId="354D392E" w14:textId="77777777" w:rsidR="0081296E" w:rsidRPr="00152B1B" w:rsidRDefault="0081296E" w:rsidP="0081296E">
      <w:pPr>
        <w:spacing w:line="360" w:lineRule="auto"/>
        <w:rPr>
          <w:rFonts w:ascii="Arial" w:hAnsi="Arial" w:cs="Arial"/>
          <w:i/>
          <w:iCs/>
        </w:rPr>
      </w:pPr>
      <w:r w:rsidRPr="00152B1B">
        <w:rPr>
          <w:rFonts w:ascii="Arial" w:hAnsi="Arial" w:cs="Arial"/>
        </w:rPr>
        <w:t xml:space="preserve">Kelly, M., (2018) </w:t>
      </w:r>
      <w:r w:rsidRPr="00152B1B">
        <w:rPr>
          <w:rFonts w:ascii="Arial" w:hAnsi="Arial" w:cs="Arial"/>
          <w:i/>
          <w:iCs/>
        </w:rPr>
        <w:t>How to Avoid Common Mistakes When Writing Learning Objectives</w:t>
      </w:r>
    </w:p>
    <w:p w14:paraId="6E9766F6" w14:textId="77777777" w:rsidR="0081296E" w:rsidRPr="00152B1B" w:rsidRDefault="0081296E" w:rsidP="0081296E">
      <w:pPr>
        <w:spacing w:line="360" w:lineRule="auto"/>
        <w:rPr>
          <w:rFonts w:ascii="Arial" w:hAnsi="Arial" w:cs="Arial"/>
        </w:rPr>
      </w:pPr>
      <w:r w:rsidRPr="00152B1B">
        <w:rPr>
          <w:rFonts w:ascii="Arial" w:hAnsi="Arial" w:cs="Arial"/>
        </w:rPr>
        <w:t xml:space="preserve">Ar gael yn: </w:t>
      </w:r>
      <w:r w:rsidR="00000000">
        <w:fldChar w:fldCharType="begin"/>
      </w:r>
      <w:r w:rsidR="00000000">
        <w:instrText>HYPERLINK "https://www.thoughtco.com/common-mistakes-when-writing-learning-objectives-7786"</w:instrText>
      </w:r>
      <w:r w:rsidR="00000000">
        <w:fldChar w:fldCharType="separate"/>
      </w:r>
      <w:r w:rsidRPr="00152B1B">
        <w:rPr>
          <w:rStyle w:val="Hyperlink"/>
          <w:rFonts w:ascii="Arial" w:hAnsi="Arial" w:cs="Arial"/>
        </w:rPr>
        <w:t>https://www.thoughtco.com/common-mistakes-when-writing-learning-objectives-7786</w:t>
      </w:r>
      <w:r w:rsidR="00000000">
        <w:rPr>
          <w:rStyle w:val="Hyperlink"/>
          <w:rFonts w:ascii="Arial" w:hAnsi="Arial" w:cs="Arial"/>
        </w:rPr>
        <w:fldChar w:fldCharType="end"/>
      </w:r>
    </w:p>
    <w:p w14:paraId="748BE140" w14:textId="4F50A0B0" w:rsidR="0081296E" w:rsidRDefault="0081296E" w:rsidP="005803CD">
      <w:pPr>
        <w:spacing w:after="0" w:line="360" w:lineRule="auto"/>
        <w:rPr>
          <w:rFonts w:ascii="Arial" w:hAnsi="Arial" w:cs="Arial"/>
        </w:rPr>
      </w:pPr>
      <w:r w:rsidRPr="00152B1B">
        <w:rPr>
          <w:rFonts w:ascii="Arial" w:hAnsi="Arial" w:cs="Arial"/>
        </w:rPr>
        <w:t>Cyrchwyd: 01/01/2023</w:t>
      </w:r>
    </w:p>
    <w:p w14:paraId="71D7A015" w14:textId="77777777" w:rsidR="0081296E" w:rsidRDefault="0081296E" w:rsidP="005803CD">
      <w:pPr>
        <w:spacing w:after="0" w:line="360" w:lineRule="auto"/>
        <w:rPr>
          <w:rFonts w:ascii="Arial" w:hAnsi="Arial" w:cs="Arial"/>
        </w:rPr>
      </w:pPr>
    </w:p>
    <w:p w14:paraId="0710F658" w14:textId="77777777" w:rsidR="0081296E" w:rsidRPr="00152B1B" w:rsidRDefault="0081296E" w:rsidP="005803CD">
      <w:pPr>
        <w:spacing w:after="0" w:line="360" w:lineRule="auto"/>
        <w:rPr>
          <w:rFonts w:ascii="Arial" w:hAnsi="Arial" w:cs="Arial"/>
        </w:rPr>
      </w:pPr>
      <w:r w:rsidRPr="00152B1B">
        <w:rPr>
          <w:rFonts w:ascii="Arial" w:hAnsi="Arial" w:cs="Arial"/>
        </w:rPr>
        <w:t xml:space="preserve">Llywodraeth Cymru (2015) </w:t>
      </w:r>
      <w:r w:rsidRPr="00152B1B">
        <w:rPr>
          <w:rFonts w:ascii="Arial" w:hAnsi="Arial" w:cs="Arial"/>
          <w:i/>
          <w:iCs/>
        </w:rPr>
        <w:t>Well-being of Future Generations (Wales) Act 2015</w:t>
      </w:r>
    </w:p>
    <w:p w14:paraId="30C74B09" w14:textId="77777777" w:rsidR="0081296E" w:rsidRPr="00152B1B" w:rsidRDefault="0081296E" w:rsidP="0081296E">
      <w:pPr>
        <w:spacing w:line="360" w:lineRule="auto"/>
        <w:rPr>
          <w:rFonts w:ascii="Arial" w:hAnsi="Arial" w:cs="Arial"/>
        </w:rPr>
      </w:pPr>
      <w:r w:rsidRPr="00152B1B">
        <w:rPr>
          <w:rFonts w:ascii="Arial" w:hAnsi="Arial" w:cs="Arial"/>
        </w:rPr>
        <w:t xml:space="preserve">Ar gael yn: </w:t>
      </w:r>
      <w:r w:rsidR="00000000">
        <w:fldChar w:fldCharType="begin"/>
      </w:r>
      <w:r w:rsidR="00000000">
        <w:instrText>HYPERLINK "https://www.gov.wales/sites/default/files/publications/2021-10/well-being-future-generations-wales-act-2015-the-essentials-2021.pdf"</w:instrText>
      </w:r>
      <w:r w:rsidR="00000000">
        <w:fldChar w:fldCharType="separate"/>
      </w:r>
      <w:r w:rsidRPr="00152B1B">
        <w:rPr>
          <w:rStyle w:val="Hyperlink"/>
          <w:rFonts w:ascii="Arial" w:hAnsi="Arial" w:cs="Arial"/>
        </w:rPr>
        <w:t>https://www.gov.wales/sites/default/files/publications/2021-10/well-being-future-generations-wales-act-2015-the-essentials-2021.pdf</w:t>
      </w:r>
      <w:r w:rsidR="00000000">
        <w:rPr>
          <w:rStyle w:val="Hyperlink"/>
          <w:rFonts w:ascii="Arial" w:hAnsi="Arial" w:cs="Arial"/>
        </w:rPr>
        <w:fldChar w:fldCharType="end"/>
      </w:r>
    </w:p>
    <w:p w14:paraId="68967388" w14:textId="77777777" w:rsidR="0081296E" w:rsidRPr="00152B1B" w:rsidRDefault="0081296E" w:rsidP="0081296E">
      <w:pPr>
        <w:spacing w:line="360" w:lineRule="auto"/>
        <w:rPr>
          <w:rFonts w:ascii="Arial" w:hAnsi="Arial" w:cs="Arial"/>
        </w:rPr>
      </w:pPr>
      <w:r w:rsidRPr="00152B1B">
        <w:rPr>
          <w:rFonts w:ascii="Arial" w:hAnsi="Arial" w:cs="Arial"/>
        </w:rPr>
        <w:t>Cyrchwyd: 30/12/2022</w:t>
      </w:r>
    </w:p>
    <w:p w14:paraId="721746E6" w14:textId="77777777" w:rsidR="00EA7816" w:rsidRPr="00152B1B" w:rsidRDefault="00EA7816" w:rsidP="00EA7816">
      <w:pPr>
        <w:spacing w:after="0" w:line="360" w:lineRule="auto"/>
        <w:rPr>
          <w:rFonts w:ascii="Arial" w:hAnsi="Arial" w:cs="Arial"/>
          <w:i/>
          <w:iCs/>
        </w:rPr>
      </w:pPr>
      <w:r w:rsidRPr="00152B1B">
        <w:rPr>
          <w:rFonts w:ascii="Arial" w:hAnsi="Arial" w:cs="Arial"/>
        </w:rPr>
        <w:lastRenderedPageBreak/>
        <w:t xml:space="preserve">McDowell., L et al (dim dyddiad) </w:t>
      </w:r>
      <w:r w:rsidRPr="00152B1B">
        <w:rPr>
          <w:rFonts w:ascii="Arial" w:hAnsi="Arial" w:cs="Arial"/>
          <w:i/>
          <w:iCs/>
        </w:rPr>
        <w:t>Assessment for learning : a brief history and review of terminology</w:t>
      </w:r>
    </w:p>
    <w:p w14:paraId="0207E3F6" w14:textId="77777777" w:rsidR="00EA7816" w:rsidRPr="00152B1B" w:rsidRDefault="00EA7816" w:rsidP="00EA7816">
      <w:pPr>
        <w:spacing w:after="0" w:line="360" w:lineRule="auto"/>
        <w:rPr>
          <w:rFonts w:ascii="Arial" w:hAnsi="Arial" w:cs="Arial"/>
        </w:rPr>
      </w:pPr>
      <w:r w:rsidRPr="00152B1B">
        <w:rPr>
          <w:rFonts w:ascii="Arial" w:hAnsi="Arial" w:cs="Arial"/>
        </w:rPr>
        <w:t xml:space="preserve">Ar gael yn: </w:t>
      </w:r>
      <w:r w:rsidR="00000000">
        <w:fldChar w:fldCharType="begin"/>
      </w:r>
      <w:r w:rsidR="00000000">
        <w:instrText>HYPERLINK "https://core.ac.uk/download/pdf/4147211.pdf"</w:instrText>
      </w:r>
      <w:r w:rsidR="00000000">
        <w:fldChar w:fldCharType="separate"/>
      </w:r>
      <w:r w:rsidRPr="00152B1B">
        <w:rPr>
          <w:rStyle w:val="Hyperlink"/>
          <w:rFonts w:ascii="Arial" w:hAnsi="Arial" w:cs="Arial"/>
        </w:rPr>
        <w:t>https://core.ac.uk/download/pdf/4147211.pdf</w:t>
      </w:r>
      <w:r w:rsidR="00000000">
        <w:rPr>
          <w:rStyle w:val="Hyperlink"/>
          <w:rFonts w:ascii="Arial" w:hAnsi="Arial" w:cs="Arial"/>
        </w:rPr>
        <w:fldChar w:fldCharType="end"/>
      </w:r>
      <w:r w:rsidRPr="00152B1B">
        <w:rPr>
          <w:rFonts w:ascii="Arial" w:hAnsi="Arial" w:cs="Arial"/>
        </w:rPr>
        <w:t xml:space="preserve"> </w:t>
      </w:r>
    </w:p>
    <w:p w14:paraId="03C11855" w14:textId="77777777" w:rsidR="00EA7816" w:rsidRDefault="00EA7816" w:rsidP="00EA7816">
      <w:pPr>
        <w:spacing w:after="0" w:line="360" w:lineRule="auto"/>
        <w:rPr>
          <w:rFonts w:ascii="Arial" w:hAnsi="Arial" w:cs="Arial"/>
        </w:rPr>
      </w:pPr>
      <w:r w:rsidRPr="00152B1B">
        <w:rPr>
          <w:rFonts w:ascii="Arial" w:hAnsi="Arial" w:cs="Arial"/>
        </w:rPr>
        <w:t>Cyrchwyd: 28/11/2022</w:t>
      </w:r>
    </w:p>
    <w:p w14:paraId="4D710BCD" w14:textId="77777777" w:rsidR="0081296E" w:rsidRPr="00152B1B" w:rsidRDefault="0081296E" w:rsidP="0081296E">
      <w:pPr>
        <w:spacing w:line="360" w:lineRule="auto"/>
        <w:rPr>
          <w:rFonts w:ascii="Arial" w:hAnsi="Arial" w:cs="Arial"/>
        </w:rPr>
      </w:pPr>
    </w:p>
    <w:p w14:paraId="04DE8A1F" w14:textId="77777777" w:rsidR="0081296E" w:rsidRPr="00152B1B" w:rsidRDefault="0081296E" w:rsidP="0081296E">
      <w:pPr>
        <w:spacing w:line="360" w:lineRule="auto"/>
        <w:rPr>
          <w:rFonts w:ascii="Arial" w:hAnsi="Arial" w:cs="Arial"/>
        </w:rPr>
      </w:pPr>
      <w:r w:rsidRPr="00152B1B">
        <w:rPr>
          <w:rFonts w:ascii="Arial" w:hAnsi="Arial" w:cs="Arial"/>
        </w:rPr>
        <w:t xml:space="preserve">Mind Tools, </w:t>
      </w:r>
      <w:r w:rsidRPr="00152B1B">
        <w:rPr>
          <w:rFonts w:ascii="Arial" w:hAnsi="Arial" w:cs="Arial"/>
          <w:i/>
          <w:iCs/>
        </w:rPr>
        <w:t>SCAMPER</w:t>
      </w:r>
      <w:r w:rsidRPr="00152B1B">
        <w:rPr>
          <w:rFonts w:ascii="Arial" w:hAnsi="Arial" w:cs="Arial"/>
        </w:rPr>
        <w:t xml:space="preserve"> (2022)</w:t>
      </w:r>
    </w:p>
    <w:p w14:paraId="68658826" w14:textId="77777777" w:rsidR="0081296E" w:rsidRPr="00152B1B" w:rsidRDefault="0081296E" w:rsidP="0081296E">
      <w:pPr>
        <w:spacing w:line="360" w:lineRule="auto"/>
        <w:rPr>
          <w:rFonts w:ascii="Arial" w:hAnsi="Arial" w:cs="Arial"/>
          <w:color w:val="0563C1" w:themeColor="hyperlink"/>
          <w:u w:val="single"/>
        </w:rPr>
      </w:pPr>
      <w:r w:rsidRPr="00152B1B">
        <w:rPr>
          <w:rFonts w:ascii="Arial" w:hAnsi="Arial" w:cs="Arial"/>
        </w:rPr>
        <w:t xml:space="preserve">Ar gael yn: </w:t>
      </w:r>
      <w:r w:rsidR="00000000">
        <w:fldChar w:fldCharType="begin"/>
      </w:r>
      <w:r w:rsidR="00000000">
        <w:instrText>HYPERLINK "https://www.mindtools.com/ao2rt8j/scamper"</w:instrText>
      </w:r>
      <w:r w:rsidR="00000000">
        <w:fldChar w:fldCharType="separate"/>
      </w:r>
      <w:r w:rsidRPr="00152B1B">
        <w:rPr>
          <w:rStyle w:val="Hyperlink"/>
          <w:rFonts w:ascii="Arial" w:hAnsi="Arial" w:cs="Arial"/>
        </w:rPr>
        <w:t>https://www.mindtools.com/ao2rt8j/scamper</w:t>
      </w:r>
      <w:r w:rsidR="00000000">
        <w:rPr>
          <w:rStyle w:val="Hyperlink"/>
          <w:rFonts w:ascii="Arial" w:hAnsi="Arial" w:cs="Arial"/>
        </w:rPr>
        <w:fldChar w:fldCharType="end"/>
      </w:r>
    </w:p>
    <w:p w14:paraId="1A24FF2F" w14:textId="77777777" w:rsidR="0081296E" w:rsidRPr="00152B1B" w:rsidRDefault="0081296E" w:rsidP="005803CD">
      <w:pPr>
        <w:spacing w:after="0" w:line="360" w:lineRule="auto"/>
        <w:rPr>
          <w:rStyle w:val="Hyperlink"/>
          <w:rFonts w:ascii="Arial" w:hAnsi="Arial" w:cs="Arial"/>
        </w:rPr>
      </w:pPr>
      <w:r w:rsidRPr="00152B1B">
        <w:rPr>
          <w:rFonts w:ascii="Arial" w:hAnsi="Arial" w:cs="Arial"/>
        </w:rPr>
        <w:t>Cyrchwyd: 30/11/2022</w:t>
      </w:r>
    </w:p>
    <w:p w14:paraId="7163A08F" w14:textId="77777777" w:rsidR="00EA7816" w:rsidRDefault="00EA7816" w:rsidP="005803CD">
      <w:pPr>
        <w:spacing w:after="0" w:line="360" w:lineRule="auto"/>
        <w:rPr>
          <w:rFonts w:ascii="Arial" w:hAnsi="Arial" w:cs="Arial"/>
        </w:rPr>
      </w:pPr>
    </w:p>
    <w:p w14:paraId="38B755B2" w14:textId="7A267055" w:rsidR="00B22C82" w:rsidRDefault="00152B1B" w:rsidP="005803CD">
      <w:pPr>
        <w:spacing w:after="0" w:line="360" w:lineRule="auto"/>
        <w:rPr>
          <w:rFonts w:ascii="Arial" w:hAnsi="Arial" w:cs="Arial"/>
        </w:rPr>
      </w:pPr>
      <w:r w:rsidRPr="00152B1B">
        <w:rPr>
          <w:rFonts w:ascii="Arial" w:hAnsi="Arial" w:cs="Arial"/>
        </w:rPr>
        <w:t xml:space="preserve">Olimov S., (2020) </w:t>
      </w:r>
      <w:r w:rsidRPr="00152B1B">
        <w:rPr>
          <w:rFonts w:ascii="Arial" w:hAnsi="Arial" w:cs="Arial"/>
          <w:i/>
          <w:iCs/>
        </w:rPr>
        <w:t xml:space="preserve">The Differntation of Education is an important factor of Pedagogical Technology </w:t>
      </w:r>
      <w:r w:rsidRPr="00152B1B">
        <w:rPr>
          <w:rFonts w:ascii="Arial" w:hAnsi="Arial" w:cs="Arial"/>
        </w:rPr>
        <w:t>(tud 4), Progressive Academic Publishing, UK</w:t>
      </w:r>
    </w:p>
    <w:p w14:paraId="44E1CA80" w14:textId="77777777" w:rsidR="0081296E" w:rsidRPr="00152B1B" w:rsidRDefault="0081296E" w:rsidP="0081296E">
      <w:pPr>
        <w:spacing w:after="0" w:line="360" w:lineRule="auto"/>
        <w:rPr>
          <w:rFonts w:ascii="Arial" w:hAnsi="Arial" w:cs="Arial"/>
        </w:rPr>
      </w:pPr>
    </w:p>
    <w:p w14:paraId="6C5F57C4" w14:textId="4D9837CB" w:rsidR="00B22C82" w:rsidRPr="00152B1B" w:rsidRDefault="00770B70" w:rsidP="0081296E">
      <w:pPr>
        <w:spacing w:after="0" w:line="360" w:lineRule="auto"/>
        <w:rPr>
          <w:rFonts w:ascii="Arial" w:hAnsi="Arial" w:cs="Arial"/>
          <w:i/>
          <w:iCs/>
        </w:rPr>
      </w:pPr>
      <w:r w:rsidRPr="00152B1B">
        <w:rPr>
          <w:rFonts w:ascii="Arial" w:hAnsi="Arial" w:cs="Arial"/>
        </w:rPr>
        <w:t xml:space="preserve">Parentzone (2022) </w:t>
      </w:r>
      <w:r w:rsidR="00B22C82" w:rsidRPr="00152B1B">
        <w:rPr>
          <w:rFonts w:ascii="Arial" w:hAnsi="Arial" w:cs="Arial"/>
          <w:i/>
          <w:iCs/>
        </w:rPr>
        <w:t xml:space="preserve">What is assessment, and when and how does it take place? </w:t>
      </w:r>
    </w:p>
    <w:p w14:paraId="20B6ECB2" w14:textId="64010E78" w:rsidR="00B22C82" w:rsidRPr="00152B1B" w:rsidRDefault="00770B70" w:rsidP="00152B1B">
      <w:pPr>
        <w:spacing w:after="0" w:line="360" w:lineRule="auto"/>
        <w:rPr>
          <w:rStyle w:val="Hyperlink"/>
          <w:rFonts w:ascii="Arial" w:hAnsi="Arial" w:cs="Arial"/>
          <w:color w:val="auto"/>
          <w:u w:val="none"/>
        </w:rPr>
      </w:pPr>
      <w:r w:rsidRPr="00152B1B">
        <w:rPr>
          <w:rFonts w:ascii="Arial" w:hAnsi="Arial" w:cs="Arial"/>
        </w:rPr>
        <w:t xml:space="preserve">Ar gael yn: </w:t>
      </w:r>
      <w:r w:rsidR="00000000">
        <w:fldChar w:fldCharType="begin"/>
      </w:r>
      <w:r w:rsidR="00000000">
        <w:instrText>HYPERLINK "https://education.gov.scot/parentzone/learning-in-scotland/assessment-and-achievement/what-is-assessment-and-when-and-how-does-it-take-place/"</w:instrText>
      </w:r>
      <w:r w:rsidR="00000000">
        <w:fldChar w:fldCharType="separate"/>
      </w:r>
      <w:r w:rsidRPr="00152B1B">
        <w:rPr>
          <w:rStyle w:val="Hyperlink"/>
          <w:rFonts w:ascii="Arial" w:hAnsi="Arial" w:cs="Arial"/>
        </w:rPr>
        <w:t>https://education.gov.scot/parentzone/learning-in-scotland/assessment-and-achievement/what-is-assessment-and-when-and-how-does-it-take-place/</w:t>
      </w:r>
      <w:r w:rsidR="00000000">
        <w:rPr>
          <w:rStyle w:val="Hyperlink"/>
          <w:rFonts w:ascii="Arial" w:hAnsi="Arial" w:cs="Arial"/>
        </w:rPr>
        <w:fldChar w:fldCharType="end"/>
      </w:r>
    </w:p>
    <w:p w14:paraId="5F2F8C84" w14:textId="0EF56DF3" w:rsidR="00BC54C1" w:rsidRPr="00152B1B" w:rsidRDefault="00BC54C1" w:rsidP="00152B1B">
      <w:pPr>
        <w:spacing w:after="0" w:line="360" w:lineRule="auto"/>
        <w:rPr>
          <w:rFonts w:ascii="Arial" w:hAnsi="Arial" w:cs="Arial"/>
        </w:rPr>
      </w:pPr>
      <w:r w:rsidRPr="00152B1B">
        <w:rPr>
          <w:rFonts w:ascii="Arial" w:hAnsi="Arial" w:cs="Arial"/>
        </w:rPr>
        <w:t>Cyrchwyd: 30/11/</w:t>
      </w:r>
      <w:r w:rsidR="00584186" w:rsidRPr="00152B1B">
        <w:rPr>
          <w:rFonts w:ascii="Arial" w:hAnsi="Arial" w:cs="Arial"/>
        </w:rPr>
        <w:t>20</w:t>
      </w:r>
      <w:r w:rsidRPr="00152B1B">
        <w:rPr>
          <w:rFonts w:ascii="Arial" w:hAnsi="Arial" w:cs="Arial"/>
        </w:rPr>
        <w:t>22</w:t>
      </w:r>
    </w:p>
    <w:p w14:paraId="4A27F681" w14:textId="77777777" w:rsidR="008977C2" w:rsidRPr="00152B1B" w:rsidRDefault="008977C2" w:rsidP="00152B1B">
      <w:pPr>
        <w:spacing w:after="0" w:line="360" w:lineRule="auto"/>
        <w:rPr>
          <w:rFonts w:ascii="Arial" w:hAnsi="Arial" w:cs="Arial"/>
        </w:rPr>
      </w:pPr>
    </w:p>
    <w:p w14:paraId="689716A0" w14:textId="77777777" w:rsidR="0081296E" w:rsidRDefault="0081296E" w:rsidP="0081296E">
      <w:pPr>
        <w:spacing w:after="0" w:line="360" w:lineRule="auto"/>
        <w:rPr>
          <w:rFonts w:ascii="Arial" w:hAnsi="Arial" w:cs="Arial"/>
          <w:i/>
          <w:iCs/>
        </w:rPr>
      </w:pPr>
      <w:r w:rsidRPr="00152B1B">
        <w:rPr>
          <w:rFonts w:ascii="Arial" w:hAnsi="Arial" w:cs="Arial"/>
        </w:rPr>
        <w:t xml:space="preserve">Rob Coe et al (2020) </w:t>
      </w:r>
      <w:r w:rsidRPr="00152B1B">
        <w:rPr>
          <w:rFonts w:ascii="Arial" w:hAnsi="Arial" w:cs="Arial"/>
          <w:i/>
          <w:iCs/>
        </w:rPr>
        <w:t xml:space="preserve">Pecyn cymorth addysgu gwych </w:t>
      </w:r>
    </w:p>
    <w:p w14:paraId="27422348" w14:textId="77777777" w:rsidR="0081296E" w:rsidRPr="00152B1B" w:rsidRDefault="0081296E" w:rsidP="0081296E">
      <w:pPr>
        <w:spacing w:after="0" w:line="360" w:lineRule="auto"/>
        <w:rPr>
          <w:rFonts w:ascii="Arial" w:hAnsi="Arial" w:cs="Arial"/>
          <w:i/>
          <w:iCs/>
        </w:rPr>
      </w:pPr>
    </w:p>
    <w:p w14:paraId="391D2249" w14:textId="19615A00" w:rsidR="005211A3" w:rsidRDefault="00654B65" w:rsidP="0081296E">
      <w:pPr>
        <w:spacing w:after="0" w:line="360" w:lineRule="auto"/>
        <w:rPr>
          <w:rFonts w:ascii="Arial" w:hAnsi="Arial" w:cs="Arial"/>
        </w:rPr>
      </w:pPr>
      <w:r w:rsidRPr="00152B1B">
        <w:rPr>
          <w:rFonts w:ascii="Arial" w:hAnsi="Arial" w:cs="Arial"/>
        </w:rPr>
        <w:t xml:space="preserve">William, D., (2011) </w:t>
      </w:r>
      <w:r w:rsidRPr="00152B1B">
        <w:rPr>
          <w:rFonts w:ascii="Arial" w:hAnsi="Arial" w:cs="Arial"/>
          <w:i/>
          <w:iCs/>
        </w:rPr>
        <w:t>Embedded Formative Assessment</w:t>
      </w:r>
      <w:r w:rsidR="008F0D6B" w:rsidRPr="00152B1B">
        <w:rPr>
          <w:rFonts w:ascii="Arial" w:hAnsi="Arial" w:cs="Arial"/>
          <w:i/>
          <w:iCs/>
        </w:rPr>
        <w:t xml:space="preserve">, </w:t>
      </w:r>
      <w:r w:rsidR="008F0D6B" w:rsidRPr="00152B1B">
        <w:rPr>
          <w:rFonts w:ascii="Arial" w:hAnsi="Arial" w:cs="Arial"/>
        </w:rPr>
        <w:t>Soloution Tree Press</w:t>
      </w:r>
    </w:p>
    <w:p w14:paraId="7AD2B1EB" w14:textId="77777777" w:rsidR="0081296E" w:rsidRPr="00152B1B" w:rsidRDefault="0081296E" w:rsidP="0081296E">
      <w:pPr>
        <w:spacing w:line="360" w:lineRule="auto"/>
        <w:rPr>
          <w:rFonts w:ascii="Arial" w:hAnsi="Arial" w:cs="Arial"/>
        </w:rPr>
      </w:pPr>
    </w:p>
    <w:p w14:paraId="55A674EE" w14:textId="77777777" w:rsidR="00CC0D90" w:rsidRDefault="0081296E" w:rsidP="0081296E">
      <w:pPr>
        <w:spacing w:line="360" w:lineRule="auto"/>
        <w:rPr>
          <w:rFonts w:ascii="Arial" w:hAnsi="Arial" w:cs="Arial"/>
        </w:rPr>
      </w:pPr>
      <w:r w:rsidRPr="00152B1B">
        <w:rPr>
          <w:rFonts w:ascii="Arial" w:hAnsi="Arial" w:cs="Arial"/>
        </w:rPr>
        <w:t xml:space="preserve">Sadler, R., (1989) </w:t>
      </w:r>
      <w:r w:rsidRPr="00152B1B">
        <w:rPr>
          <w:rFonts w:ascii="Arial" w:hAnsi="Arial" w:cs="Arial"/>
          <w:i/>
          <w:iCs/>
        </w:rPr>
        <w:t xml:space="preserve">Formative assessment and the design of instructional systems, Instrcutional Science 18 </w:t>
      </w:r>
      <w:r w:rsidRPr="00152B1B">
        <w:rPr>
          <w:rFonts w:ascii="Arial" w:hAnsi="Arial" w:cs="Arial"/>
        </w:rPr>
        <w:t xml:space="preserve">(tud. 119-144) </w:t>
      </w:r>
    </w:p>
    <w:p w14:paraId="2E247626" w14:textId="33621AAF" w:rsidR="0081296E" w:rsidRPr="00152B1B" w:rsidRDefault="0081296E" w:rsidP="0081296E">
      <w:pPr>
        <w:spacing w:line="360" w:lineRule="auto"/>
        <w:rPr>
          <w:rFonts w:ascii="Arial" w:hAnsi="Arial" w:cs="Arial"/>
        </w:rPr>
      </w:pPr>
      <w:r w:rsidRPr="00152B1B">
        <w:rPr>
          <w:rFonts w:ascii="Arial" w:hAnsi="Arial" w:cs="Arial"/>
        </w:rPr>
        <w:t xml:space="preserve">Ar gael yn: </w:t>
      </w:r>
      <w:hyperlink r:id="rId8" w:anchor="article-info" w:history="1">
        <w:r w:rsidRPr="00152B1B">
          <w:rPr>
            <w:rStyle w:val="Hyperlink"/>
            <w:rFonts w:ascii="Arial" w:hAnsi="Arial" w:cs="Arial"/>
          </w:rPr>
          <w:t>https://link.springer.com/article/10.1007/BF00117714#article-info</w:t>
        </w:r>
      </w:hyperlink>
    </w:p>
    <w:p w14:paraId="5DA58F27" w14:textId="40F03A9D" w:rsidR="00CC0D90" w:rsidRDefault="0081296E" w:rsidP="00BE7D71">
      <w:pPr>
        <w:spacing w:after="0" w:line="360" w:lineRule="auto"/>
        <w:rPr>
          <w:rFonts w:ascii="Arial" w:hAnsi="Arial" w:cs="Arial"/>
        </w:rPr>
      </w:pPr>
      <w:r w:rsidRPr="00152B1B">
        <w:rPr>
          <w:rFonts w:ascii="Arial" w:hAnsi="Arial" w:cs="Arial"/>
        </w:rPr>
        <w:t>Cyrchwyd: 01/01/2023</w:t>
      </w:r>
    </w:p>
    <w:p w14:paraId="356C74EB" w14:textId="77777777" w:rsidR="005803CD" w:rsidRDefault="005803CD" w:rsidP="00BE7D71">
      <w:pPr>
        <w:spacing w:after="0" w:line="360" w:lineRule="auto"/>
        <w:rPr>
          <w:rFonts w:ascii="Arial" w:hAnsi="Arial" w:cs="Arial"/>
        </w:rPr>
      </w:pPr>
    </w:p>
    <w:p w14:paraId="5650DF52" w14:textId="04EA8E94" w:rsidR="0081296E" w:rsidRPr="00152B1B" w:rsidRDefault="0081296E" w:rsidP="00BE7D71">
      <w:pPr>
        <w:spacing w:after="0" w:line="360" w:lineRule="auto"/>
        <w:rPr>
          <w:rFonts w:ascii="Arial" w:hAnsi="Arial" w:cs="Arial"/>
        </w:rPr>
      </w:pPr>
      <w:r w:rsidRPr="00152B1B">
        <w:rPr>
          <w:rFonts w:ascii="Arial" w:hAnsi="Arial" w:cs="Arial"/>
        </w:rPr>
        <w:t xml:space="preserve">Sadler, R., (1998) </w:t>
      </w:r>
      <w:r w:rsidRPr="00152B1B">
        <w:rPr>
          <w:rFonts w:ascii="Arial" w:hAnsi="Arial" w:cs="Arial"/>
          <w:i/>
          <w:iCs/>
        </w:rPr>
        <w:t xml:space="preserve">Letting students into the secret: Further steps in making criteria and standards work to improve learning </w:t>
      </w:r>
      <w:r w:rsidRPr="00152B1B">
        <w:rPr>
          <w:rFonts w:ascii="Arial" w:hAnsi="Arial" w:cs="Arial"/>
        </w:rPr>
        <w:t>Griffith University</w:t>
      </w:r>
    </w:p>
    <w:p w14:paraId="2BE49271" w14:textId="77777777" w:rsidR="0081296E" w:rsidRDefault="0081296E" w:rsidP="0081296E">
      <w:pPr>
        <w:spacing w:line="360" w:lineRule="auto"/>
        <w:rPr>
          <w:rFonts w:ascii="Arial" w:hAnsi="Arial" w:cs="Arial"/>
        </w:rPr>
      </w:pPr>
    </w:p>
    <w:p w14:paraId="0B1D4631" w14:textId="0EF01865" w:rsidR="0081296E" w:rsidRPr="00152B1B" w:rsidRDefault="0081296E" w:rsidP="0081296E">
      <w:pPr>
        <w:spacing w:line="360" w:lineRule="auto"/>
        <w:rPr>
          <w:rFonts w:ascii="Arial" w:hAnsi="Arial" w:cs="Arial"/>
          <w:i/>
          <w:iCs/>
        </w:rPr>
      </w:pPr>
      <w:r w:rsidRPr="00152B1B">
        <w:rPr>
          <w:rFonts w:ascii="Arial" w:hAnsi="Arial" w:cs="Arial"/>
        </w:rPr>
        <w:t xml:space="preserve">Sasser, N., (2018) </w:t>
      </w:r>
      <w:r w:rsidRPr="00152B1B">
        <w:rPr>
          <w:rFonts w:ascii="Arial" w:hAnsi="Arial" w:cs="Arial"/>
          <w:i/>
          <w:iCs/>
        </w:rPr>
        <w:t>What Are the Advantages &amp; Disadvantages of Formative Assessment?</w:t>
      </w:r>
    </w:p>
    <w:p w14:paraId="7D1A7214" w14:textId="77777777" w:rsidR="0081296E" w:rsidRPr="00152B1B" w:rsidRDefault="0081296E" w:rsidP="0081296E">
      <w:pPr>
        <w:spacing w:line="360" w:lineRule="auto"/>
        <w:rPr>
          <w:rFonts w:ascii="Arial" w:hAnsi="Arial" w:cs="Arial"/>
        </w:rPr>
      </w:pPr>
      <w:r w:rsidRPr="00152B1B">
        <w:rPr>
          <w:rFonts w:ascii="Arial" w:hAnsi="Arial" w:cs="Arial"/>
        </w:rPr>
        <w:t xml:space="preserve">Ar gael yn: </w:t>
      </w:r>
      <w:r w:rsidR="00000000">
        <w:fldChar w:fldCharType="begin"/>
      </w:r>
      <w:r w:rsidR="00000000">
        <w:instrText>HYPERLINK "https://classroom.synonym.com/advantages-disadvantages-formative-assessment-28407.html"</w:instrText>
      </w:r>
      <w:r w:rsidR="00000000">
        <w:fldChar w:fldCharType="separate"/>
      </w:r>
      <w:r w:rsidRPr="00152B1B">
        <w:rPr>
          <w:rStyle w:val="Hyperlink"/>
          <w:rFonts w:ascii="Arial" w:hAnsi="Arial" w:cs="Arial"/>
        </w:rPr>
        <w:t>https://classroom.synonym.com/advantages-disadvantages-formative-assessment-28407.html</w:t>
      </w:r>
      <w:r w:rsidR="00000000">
        <w:rPr>
          <w:rStyle w:val="Hyperlink"/>
          <w:rFonts w:ascii="Arial" w:hAnsi="Arial" w:cs="Arial"/>
        </w:rPr>
        <w:fldChar w:fldCharType="end"/>
      </w:r>
    </w:p>
    <w:p w14:paraId="475434E0" w14:textId="043893FA" w:rsidR="00D560BD" w:rsidRDefault="0081296E" w:rsidP="00152B1B">
      <w:pPr>
        <w:spacing w:line="360" w:lineRule="auto"/>
        <w:rPr>
          <w:rFonts w:ascii="Arial" w:hAnsi="Arial" w:cs="Arial"/>
        </w:rPr>
      </w:pPr>
      <w:r w:rsidRPr="00152B1B">
        <w:rPr>
          <w:rFonts w:ascii="Arial" w:hAnsi="Arial" w:cs="Arial"/>
        </w:rPr>
        <w:t>Cyrchwyd: 31/12/2022</w:t>
      </w:r>
    </w:p>
    <w:p w14:paraId="5A68C6BC" w14:textId="77777777" w:rsidR="0081296E" w:rsidRPr="00152B1B" w:rsidRDefault="0081296E" w:rsidP="0081296E">
      <w:pPr>
        <w:spacing w:line="360" w:lineRule="auto"/>
        <w:rPr>
          <w:rFonts w:ascii="Arial" w:hAnsi="Arial" w:cs="Arial"/>
          <w:i/>
          <w:iCs/>
        </w:rPr>
      </w:pPr>
      <w:r w:rsidRPr="00152B1B">
        <w:rPr>
          <w:rFonts w:ascii="Arial" w:hAnsi="Arial" w:cs="Arial"/>
        </w:rPr>
        <w:lastRenderedPageBreak/>
        <w:t xml:space="preserve">Ysgol Cymunedol Plymouth., (2017) </w:t>
      </w:r>
      <w:r w:rsidRPr="00152B1B">
        <w:rPr>
          <w:rFonts w:ascii="Arial" w:hAnsi="Arial" w:cs="Arial"/>
          <w:i/>
          <w:iCs/>
        </w:rPr>
        <w:t>Signals - A teacher can quickly assess the understanding of a concept by incorporating silent</w:t>
      </w:r>
    </w:p>
    <w:p w14:paraId="009D0526" w14:textId="77777777" w:rsidR="0081296E" w:rsidRPr="00152B1B" w:rsidRDefault="0081296E" w:rsidP="0081296E">
      <w:pPr>
        <w:spacing w:line="360" w:lineRule="auto"/>
        <w:rPr>
          <w:rFonts w:ascii="Arial" w:hAnsi="Arial" w:cs="Arial"/>
        </w:rPr>
      </w:pPr>
      <w:r w:rsidRPr="00152B1B">
        <w:rPr>
          <w:rFonts w:ascii="Arial" w:hAnsi="Arial" w:cs="Arial"/>
        </w:rPr>
        <w:t xml:space="preserve">Ar gael yn: </w:t>
      </w:r>
      <w:r w:rsidR="00000000">
        <w:fldChar w:fldCharType="begin"/>
      </w:r>
      <w:r w:rsidR="00000000">
        <w:instrText>HYPERLINK "https://www.plymouth.k12.in.us/formative/signals"</w:instrText>
      </w:r>
      <w:r w:rsidR="00000000">
        <w:fldChar w:fldCharType="separate"/>
      </w:r>
      <w:r w:rsidRPr="00152B1B">
        <w:rPr>
          <w:rStyle w:val="Hyperlink"/>
          <w:rFonts w:ascii="Arial" w:hAnsi="Arial" w:cs="Arial"/>
        </w:rPr>
        <w:t>https://www.plymouth.k12.in.us/formative/signals</w:t>
      </w:r>
      <w:r w:rsidR="00000000">
        <w:rPr>
          <w:rStyle w:val="Hyperlink"/>
          <w:rFonts w:ascii="Arial" w:hAnsi="Arial" w:cs="Arial"/>
        </w:rPr>
        <w:fldChar w:fldCharType="end"/>
      </w:r>
    </w:p>
    <w:p w14:paraId="22DB3708" w14:textId="77777777" w:rsidR="0081296E" w:rsidRDefault="0081296E" w:rsidP="0081296E">
      <w:pPr>
        <w:spacing w:line="360" w:lineRule="auto"/>
        <w:rPr>
          <w:rFonts w:ascii="Arial" w:hAnsi="Arial" w:cs="Arial"/>
        </w:rPr>
      </w:pPr>
      <w:r w:rsidRPr="00152B1B">
        <w:rPr>
          <w:rFonts w:ascii="Arial" w:hAnsi="Arial" w:cs="Arial"/>
        </w:rPr>
        <w:t>Cyrchwyd: 31/12/2022</w:t>
      </w:r>
    </w:p>
    <w:p w14:paraId="10C290C3" w14:textId="77777777" w:rsidR="00721DC4" w:rsidRDefault="00721DC4" w:rsidP="0081296E">
      <w:pPr>
        <w:spacing w:line="360" w:lineRule="auto"/>
        <w:rPr>
          <w:rFonts w:ascii="Arial" w:hAnsi="Arial" w:cs="Arial"/>
        </w:rPr>
      </w:pPr>
    </w:p>
    <w:p w14:paraId="6E12F0BE" w14:textId="67AAA8B3" w:rsidR="00721DC4" w:rsidRDefault="00721DC4">
      <w:pPr>
        <w:rPr>
          <w:rFonts w:ascii="Arial" w:hAnsi="Arial" w:cs="Arial"/>
        </w:rPr>
      </w:pPr>
      <w:r>
        <w:rPr>
          <w:rFonts w:ascii="Arial" w:hAnsi="Arial" w:cs="Arial"/>
        </w:rPr>
        <w:br w:type="page"/>
      </w:r>
    </w:p>
    <w:p w14:paraId="1916C8A6" w14:textId="14BB90EB" w:rsidR="00721DC4" w:rsidRPr="00CA1C53" w:rsidRDefault="00CC5858" w:rsidP="0081296E">
      <w:pPr>
        <w:spacing w:line="360" w:lineRule="auto"/>
        <w:rPr>
          <w:rFonts w:ascii="Arial" w:hAnsi="Arial" w:cs="Arial"/>
          <w:b/>
          <w:bCs/>
          <w:u w:val="single"/>
        </w:rPr>
      </w:pPr>
      <w:r w:rsidRPr="00CA1C53">
        <w:rPr>
          <w:rFonts w:ascii="Arial" w:hAnsi="Arial" w:cs="Arial"/>
          <w:b/>
          <w:bCs/>
          <w:u w:val="single"/>
        </w:rPr>
        <w:lastRenderedPageBreak/>
        <w:t>Atodiadau:</w:t>
      </w:r>
    </w:p>
    <w:p w14:paraId="48CE698A" w14:textId="585884CB" w:rsidR="00CC5858" w:rsidRDefault="00CC5858" w:rsidP="0081296E">
      <w:pPr>
        <w:spacing w:line="360" w:lineRule="auto"/>
        <w:rPr>
          <w:rFonts w:ascii="Arial" w:hAnsi="Arial" w:cs="Arial"/>
        </w:rPr>
      </w:pPr>
      <w:r>
        <w:rPr>
          <w:rFonts w:ascii="Arial" w:hAnsi="Arial" w:cs="Arial"/>
          <w:b/>
          <w:bCs/>
        </w:rPr>
        <w:t xml:space="preserve">Atodiad 1: </w:t>
      </w:r>
      <w:r w:rsidR="00103695" w:rsidRPr="00103695">
        <w:rPr>
          <w:rFonts w:ascii="Arial" w:hAnsi="Arial" w:cs="Arial"/>
        </w:rPr>
        <w:t>Cynllun Gwers Salad Ffrwythau - disgrifio ffrwythau</w:t>
      </w:r>
      <w:r w:rsidR="00424B81">
        <w:rPr>
          <w:rFonts w:ascii="Arial" w:hAnsi="Arial" w:cs="Arial"/>
        </w:rPr>
        <w:t xml:space="preserve"> (tud 16 – 19)</w:t>
      </w:r>
    </w:p>
    <w:p w14:paraId="7A06F252" w14:textId="6C9D2E0A" w:rsidR="00103695" w:rsidRDefault="00103695" w:rsidP="0081296E">
      <w:pPr>
        <w:spacing w:line="360" w:lineRule="auto"/>
        <w:rPr>
          <w:rFonts w:ascii="Arial" w:hAnsi="Arial" w:cs="Arial"/>
        </w:rPr>
      </w:pPr>
      <w:r>
        <w:rPr>
          <w:rFonts w:ascii="Arial" w:hAnsi="Arial" w:cs="Arial"/>
          <w:b/>
          <w:bCs/>
        </w:rPr>
        <w:t xml:space="preserve">Atodiad 2: </w:t>
      </w:r>
      <w:r w:rsidR="006E48C5" w:rsidRPr="00E916B4">
        <w:rPr>
          <w:rFonts w:ascii="Arial" w:hAnsi="Arial" w:cs="Arial"/>
        </w:rPr>
        <w:t>Cynllun Gwers Salad Ffrwythau - prysioedd ffrwythau</w:t>
      </w:r>
      <w:r w:rsidR="00424B81">
        <w:rPr>
          <w:rFonts w:ascii="Arial" w:hAnsi="Arial" w:cs="Arial"/>
        </w:rPr>
        <w:t xml:space="preserve"> (tud 20 – 23)</w:t>
      </w:r>
    </w:p>
    <w:p w14:paraId="53BCD899" w14:textId="77777777" w:rsidR="001425E5" w:rsidRDefault="00E916B4" w:rsidP="001425E5">
      <w:pPr>
        <w:spacing w:after="0" w:line="360" w:lineRule="auto"/>
        <w:rPr>
          <w:rFonts w:ascii="Arial" w:hAnsi="Arial" w:cs="Arial"/>
        </w:rPr>
      </w:pPr>
      <w:r>
        <w:rPr>
          <w:rFonts w:ascii="Arial" w:hAnsi="Arial" w:cs="Arial"/>
          <w:b/>
          <w:bCs/>
        </w:rPr>
        <w:t xml:space="preserve">Atodiad 3: </w:t>
      </w:r>
      <w:r w:rsidR="004F2743" w:rsidRPr="004F2743">
        <w:rPr>
          <w:rFonts w:ascii="Arial" w:hAnsi="Arial" w:cs="Arial"/>
        </w:rPr>
        <w:t>Cynllun Gwers Salad Ffrwythau - cyfarwyddiadau a chreu salad ffrwythau</w:t>
      </w:r>
      <w:r w:rsidR="00424B81">
        <w:rPr>
          <w:rFonts w:ascii="Arial" w:hAnsi="Arial" w:cs="Arial"/>
        </w:rPr>
        <w:t xml:space="preserve"> </w:t>
      </w:r>
    </w:p>
    <w:p w14:paraId="77A22E72" w14:textId="4C9A3A56" w:rsidR="00E916B4" w:rsidRPr="004F2743" w:rsidRDefault="00424B81" w:rsidP="001425E5">
      <w:pPr>
        <w:spacing w:after="0" w:line="360" w:lineRule="auto"/>
        <w:rPr>
          <w:rFonts w:ascii="Arial" w:hAnsi="Arial" w:cs="Arial"/>
        </w:rPr>
      </w:pPr>
      <w:r>
        <w:rPr>
          <w:rFonts w:ascii="Arial" w:hAnsi="Arial" w:cs="Arial"/>
        </w:rPr>
        <w:t>(tud</w:t>
      </w:r>
      <w:r w:rsidR="001425E5">
        <w:rPr>
          <w:rFonts w:ascii="Arial" w:hAnsi="Arial" w:cs="Arial"/>
        </w:rPr>
        <w:t xml:space="preserve"> 24 – 27)</w:t>
      </w:r>
    </w:p>
    <w:p w14:paraId="4EDAF889" w14:textId="77777777" w:rsidR="0081296E" w:rsidRPr="00152B1B" w:rsidRDefault="0081296E" w:rsidP="0081296E">
      <w:pPr>
        <w:spacing w:line="360" w:lineRule="auto"/>
        <w:rPr>
          <w:rFonts w:ascii="Arial" w:hAnsi="Arial" w:cs="Arial"/>
        </w:rPr>
      </w:pPr>
    </w:p>
    <w:p w14:paraId="1D2B46C1" w14:textId="77777777" w:rsidR="0004536C" w:rsidRDefault="0004536C" w:rsidP="00152B1B">
      <w:pPr>
        <w:spacing w:line="360" w:lineRule="auto"/>
        <w:rPr>
          <w:rFonts w:ascii="Arial" w:hAnsi="Arial" w:cs="Arial"/>
          <w:color w:val="0563C1" w:themeColor="hyperlink"/>
          <w:u w:val="single"/>
        </w:rPr>
        <w:sectPr w:rsidR="0004536C">
          <w:footerReference w:type="default" r:id="rId9"/>
          <w:pgSz w:w="11906" w:h="16838"/>
          <w:pgMar w:top="1440" w:right="1440" w:bottom="1440" w:left="1440" w:header="708" w:footer="708" w:gutter="0"/>
          <w:cols w:space="708"/>
          <w:docGrid w:linePitch="360"/>
        </w:sectPr>
      </w:pPr>
    </w:p>
    <w:tbl>
      <w:tblPr>
        <w:tblStyle w:val="TableGrid"/>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CC5858" w:rsidRPr="00965295" w14:paraId="2BF57051" w14:textId="77777777" w:rsidTr="008822C4">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4F81C579" w14:textId="01901C02" w:rsidR="00CC5858" w:rsidRPr="00965295" w:rsidRDefault="00002787" w:rsidP="008822C4">
            <w:pPr>
              <w:rPr>
                <w:b/>
                <w:bCs/>
                <w:szCs w:val="28"/>
              </w:rPr>
            </w:pPr>
            <w:r>
              <w:rPr>
                <w:noProof/>
              </w:rPr>
              <w:lastRenderedPageBreak/>
              <mc:AlternateContent>
                <mc:Choice Requires="wps">
                  <w:drawing>
                    <wp:anchor distT="0" distB="0" distL="114300" distR="114300" simplePos="0" relativeHeight="251665408" behindDoc="0" locked="0" layoutInCell="1" allowOverlap="1" wp14:anchorId="108F17D3" wp14:editId="7D2E13D3">
                      <wp:simplePos x="0" y="0"/>
                      <wp:positionH relativeFrom="column">
                        <wp:posOffset>-324402</wp:posOffset>
                      </wp:positionH>
                      <wp:positionV relativeFrom="paragraph">
                        <wp:posOffset>-1116054</wp:posOffset>
                      </wp:positionV>
                      <wp:extent cx="1097280" cy="302150"/>
                      <wp:effectExtent l="0" t="0" r="26670" b="22225"/>
                      <wp:wrapNone/>
                      <wp:docPr id="8" name="Text Box 8"/>
                      <wp:cNvGraphicFramePr/>
                      <a:graphic xmlns:a="http://schemas.openxmlformats.org/drawingml/2006/main">
                        <a:graphicData uri="http://schemas.microsoft.com/office/word/2010/wordprocessingShape">
                          <wps:wsp>
                            <wps:cNvSpPr txBox="1"/>
                            <wps:spPr>
                              <a:xfrm>
                                <a:off x="0" y="0"/>
                                <a:ext cx="1097280" cy="302150"/>
                              </a:xfrm>
                              <a:prstGeom prst="rect">
                                <a:avLst/>
                              </a:prstGeom>
                              <a:noFill/>
                              <a:ln w="6350">
                                <a:solidFill>
                                  <a:prstClr val="black"/>
                                </a:solidFill>
                              </a:ln>
                            </wps:spPr>
                            <wps:txbx>
                              <w:txbxContent>
                                <w:p w14:paraId="0AA9A401" w14:textId="4CF22C08" w:rsidR="00CC5858" w:rsidRPr="00CC5858" w:rsidRDefault="00002787">
                                  <w:pPr>
                                    <w:rPr>
                                      <w:b/>
                                      <w:bCs/>
                                      <w:sz w:val="36"/>
                                      <w:szCs w:val="36"/>
                                    </w:rPr>
                                  </w:pPr>
                                  <w:proofErr w:type="spellStart"/>
                                  <w:r w:rsidRPr="00CC5858">
                                    <w:rPr>
                                      <w:rFonts w:ascii="Calibri" w:hAnsi="Calibri" w:cs="Calibri"/>
                                      <w:b/>
                                      <w:bCs/>
                                      <w:sz w:val="32"/>
                                      <w:szCs w:val="32"/>
                                      <w:lang w:val="en-GB"/>
                                    </w:rPr>
                                    <w:t>Atodiad</w:t>
                                  </w:r>
                                  <w:proofErr w:type="spellEnd"/>
                                  <w:r w:rsidRPr="00CC5858">
                                    <w:rPr>
                                      <w:rFonts w:ascii="Calibri" w:hAnsi="Calibri" w:cs="Calibri"/>
                                      <w:b/>
                                      <w:bCs/>
                                      <w:sz w:val="32"/>
                                      <w:szCs w:val="32"/>
                                      <w:lang w:val="en-GB"/>
                                    </w:rPr>
                                    <w:t xml:space="preserve"> 1</w:t>
                                  </w:r>
                                  <w:r w:rsidRPr="00CC5858">
                                    <w:rPr>
                                      <w:rFonts w:ascii="Calibri" w:hAnsi="Calibri" w:cs="Calibri"/>
                                      <w:b/>
                                      <w:bCs/>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8F17D3" id="_x0000_t202" coordsize="21600,21600" o:spt="202" path="m,l,21600r21600,l21600,xe">
                      <v:stroke joinstyle="miter"/>
                      <v:path gradientshapeok="t" o:connecttype="rect"/>
                    </v:shapetype>
                    <v:shape id="Text Box 8" o:spid="_x0000_s1026" type="#_x0000_t202" style="position:absolute;margin-left:-25.55pt;margin-top:-87.9pt;width:86.4pt;height:2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" filled="f" strokeweight=".5pt">
                      <v:textbox>
                        <w:txbxContent>
                          <w:p w14:paraId="0AA9A401" w14:textId="4CF22C08" w:rsidR="00CC5858" w:rsidRPr="00CC5858" w:rsidRDefault="00002787">
                            <w:pPr>
                              <w:rPr>
                                <w:b/>
                                <w:bCs/>
                                <w:sz w:val="36"/>
                                <w:szCs w:val="36"/>
                              </w:rPr>
                            </w:pPr>
                            <w:proofErr w:type="spellStart"/>
                            <w:r w:rsidRPr="00CC5858">
                              <w:rPr>
                                <w:rFonts w:ascii="Calibri" w:hAnsi="Calibri" w:cs="Calibri"/>
                                <w:b/>
                                <w:bCs/>
                                <w:sz w:val="32"/>
                                <w:szCs w:val="32"/>
                                <w:lang w:val="en-GB"/>
                              </w:rPr>
                              <w:t>Atodiad</w:t>
                            </w:r>
                            <w:proofErr w:type="spellEnd"/>
                            <w:r w:rsidRPr="00CC5858">
                              <w:rPr>
                                <w:rFonts w:ascii="Calibri" w:hAnsi="Calibri" w:cs="Calibri"/>
                                <w:b/>
                                <w:bCs/>
                                <w:sz w:val="32"/>
                                <w:szCs w:val="32"/>
                                <w:lang w:val="en-GB"/>
                              </w:rPr>
                              <w:t xml:space="preserve"> 1</w:t>
                            </w:r>
                            <w:r w:rsidRPr="00CC5858">
                              <w:rPr>
                                <w:rFonts w:ascii="Calibri" w:hAnsi="Calibri" w:cs="Calibri"/>
                                <w:b/>
                                <w:bCs/>
                                <w:sz w:val="32"/>
                                <w:szCs w:val="32"/>
                              </w:rPr>
                              <w:t xml:space="preserve"> </w:t>
                            </w:r>
                          </w:p>
                        </w:txbxContent>
                      </v:textbox>
                    </v:shape>
                  </w:pict>
                </mc:Fallback>
              </mc:AlternateContent>
            </w:r>
            <w:r w:rsidR="00CC5858" w:rsidRPr="00965295">
              <w:rPr>
                <w:b/>
                <w:bCs/>
                <w:szCs w:val="28"/>
              </w:rPr>
              <w:t>Darpar Athro:</w:t>
            </w:r>
          </w:p>
        </w:tc>
        <w:tc>
          <w:tcPr>
            <w:tcW w:w="5756" w:type="dxa"/>
            <w:tcBorders>
              <w:top w:val="single" w:sz="4" w:space="0" w:color="auto"/>
              <w:left w:val="single" w:sz="4" w:space="0" w:color="auto"/>
              <w:bottom w:val="single" w:sz="4" w:space="0" w:color="auto"/>
              <w:right w:val="single" w:sz="4" w:space="0" w:color="auto"/>
            </w:tcBorders>
          </w:tcPr>
          <w:p w14:paraId="408189F4" w14:textId="6352A043" w:rsidR="00CC5858" w:rsidRPr="00965295" w:rsidRDefault="00CC5858" w:rsidP="008822C4">
            <w:pPr>
              <w:rPr>
                <w:sz w:val="28"/>
                <w:szCs w:val="28"/>
              </w:rPr>
            </w:pPr>
            <w:r w:rsidRPr="00965295">
              <w:rPr>
                <w:noProof/>
                <w:sz w:val="28"/>
                <w:szCs w:val="28"/>
              </w:rPr>
              <mc:AlternateContent>
                <mc:Choice Requires="wps">
                  <w:drawing>
                    <wp:anchor distT="0" distB="0" distL="114300" distR="114300" simplePos="0" relativeHeight="251659264" behindDoc="0" locked="0" layoutInCell="1" allowOverlap="1" wp14:anchorId="2B4F49D0" wp14:editId="42311136">
                      <wp:simplePos x="0" y="0"/>
                      <wp:positionH relativeFrom="column">
                        <wp:posOffset>970280</wp:posOffset>
                      </wp:positionH>
                      <wp:positionV relativeFrom="paragraph">
                        <wp:posOffset>-972930</wp:posOffset>
                      </wp:positionV>
                      <wp:extent cx="4697675" cy="888398"/>
                      <wp:effectExtent l="0" t="0" r="27305" b="26035"/>
                      <wp:wrapNone/>
                      <wp:docPr id="2" name="Text Box 2"/>
                      <wp:cNvGraphicFramePr/>
                      <a:graphic xmlns:a="http://schemas.openxmlformats.org/drawingml/2006/main">
                        <a:graphicData uri="http://schemas.microsoft.com/office/word/2010/wordprocessingShape">
                          <wps:wsp>
                            <wps:cNvSpPr txBox="1"/>
                            <wps:spPr>
                              <a:xfrm>
                                <a:off x="0" y="0"/>
                                <a:ext cx="4697675" cy="888398"/>
                              </a:xfrm>
                              <a:prstGeom prst="rect">
                                <a:avLst/>
                              </a:prstGeom>
                              <a:solidFill>
                                <a:schemeClr val="lt1"/>
                              </a:solidFill>
                              <a:ln w="6350">
                                <a:solidFill>
                                  <a:prstClr val="black"/>
                                </a:solidFill>
                              </a:ln>
                            </wps:spPr>
                            <wps:txbx>
                              <w:txbxContent>
                                <w:p w14:paraId="03542E53" w14:textId="77777777" w:rsidR="00CC5858" w:rsidRPr="008C3691" w:rsidRDefault="00CC5858" w:rsidP="00CC5858">
                                  <w:pPr>
                                    <w:rPr>
                                      <w:sz w:val="20"/>
                                      <w:szCs w:val="20"/>
                                    </w:rPr>
                                  </w:pPr>
                                  <w:r w:rsidRPr="008C3691">
                                    <w:rPr>
                                      <w:rFonts w:ascii="Calibri" w:hAnsi="Calibri" w:cs="Calibri"/>
                                      <w:sz w:val="20"/>
                                      <w:szCs w:val="20"/>
                                    </w:rPr>
                                    <w:t xml:space="preserve">Darpar athrawon ar y Llwybr SAC Cymraeg: Ni ddylech weithio ar fersiwn ‘Word online’ oherwydd nid oes gwirydd yno i’ch cefnogi. Dylech lawr lwytho copi o Moodle, a sicrhau bod gosodiadau’r dudalen yn Gymraeg h.y. ‘Adolygu - Iaith -Iaith - Gosod Iaith - Cymraeg - Set as default - Ie - Oce’. Wedi i chi gwblhau’r cynllun dylech uwch oleuo'r  testun a ‘Gwirio’ [Adolygu </w:t>
                                  </w:r>
                                  <w:r>
                                    <w:rPr>
                                      <w:rFonts w:ascii="Calibri" w:hAnsi="Calibri" w:cs="Calibri"/>
                                      <w:sz w:val="20"/>
                                      <w:szCs w:val="20"/>
                                    </w:rPr>
                                    <w:t>–</w:t>
                                  </w:r>
                                  <w:r w:rsidRPr="008C3691">
                                    <w:rPr>
                                      <w:rFonts w:ascii="Calibri" w:hAnsi="Calibri" w:cs="Calibri"/>
                                      <w:sz w:val="20"/>
                                      <w:szCs w:val="20"/>
                                    </w:rPr>
                                    <w:t xml:space="preserve"> symbol</w:t>
                                  </w:r>
                                  <w:r>
                                    <w:rPr>
                                      <w:rFonts w:ascii="Calibri" w:hAnsi="Calibri" w:cs="Calibri"/>
                                      <w:sz w:val="20"/>
                                      <w:szCs w:val="20"/>
                                    </w:rPr>
                                    <w:t xml:space="preserve"> Gwirio</w:t>
                                  </w:r>
                                  <w:r w:rsidRPr="008C3691">
                                    <w:rPr>
                                      <w:rFonts w:ascii="Calibri" w:hAnsi="Calibri" w:cs="Calibri"/>
                                      <w:sz w:val="20"/>
                                      <w:szCs w:val="20"/>
                                    </w:rPr>
                                    <w:t xml:space="preserve"> ar y chwith].</w:t>
                                  </w:r>
                                  <w:bookmarkStart w:id="0" w:name="cysill"/>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4F49D0" id="Text Box 2" o:spid="_x0000_s1027" type="#_x0000_t202" style="position:absolute;margin-left:76.4pt;margin-top:-76.6pt;width:369.9pt;height:69.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" fillcolor="white [3201]" strokeweight=".5pt">
                      <v:textbox>
                        <w:txbxContent>
                          <w:p w14:paraId="03542E53" w14:textId="77777777" w:rsidR="00CC5858" w:rsidRPr="008C3691" w:rsidRDefault="00CC5858" w:rsidP="00CC5858">
                            <w:pPr>
                              <w:rPr>
                                <w:sz w:val="20"/>
                                <w:szCs w:val="20"/>
                              </w:rPr>
                            </w:pPr>
                            <w:r w:rsidRPr="008C3691">
                              <w:rPr>
                                <w:rFonts w:ascii="Calibri" w:hAnsi="Calibri" w:cs="Calibri"/>
                                <w:sz w:val="20"/>
                                <w:szCs w:val="20"/>
                              </w:rPr>
                              <w:t xml:space="preserve">Darpar athrawon ar y Llwybr SAC Cymraeg: Ni ddylech weithio ar fersiwn ‘Word online’ oherwydd nid oes gwirydd yno i’ch cefnogi. Dylech lawr lwytho copi o Moodle, a sicrhau bod gosodiadau’r dudalen yn Gymraeg h.y. ‘Adolygu - Iaith -Iaith - Gosod Iaith - Cymraeg - Set as default - Ie - Oce’. Wedi i chi gwblhau’r cynllun dylech uwch oleuo'r  testun a ‘Gwirio’ [Adolygu </w:t>
                            </w:r>
                            <w:r>
                              <w:rPr>
                                <w:rFonts w:ascii="Calibri" w:hAnsi="Calibri" w:cs="Calibri"/>
                                <w:sz w:val="20"/>
                                <w:szCs w:val="20"/>
                              </w:rPr>
                              <w:t>–</w:t>
                            </w:r>
                            <w:r w:rsidRPr="008C3691">
                              <w:rPr>
                                <w:rFonts w:ascii="Calibri" w:hAnsi="Calibri" w:cs="Calibri"/>
                                <w:sz w:val="20"/>
                                <w:szCs w:val="20"/>
                              </w:rPr>
                              <w:t xml:space="preserve"> symbol</w:t>
                            </w:r>
                            <w:r>
                              <w:rPr>
                                <w:rFonts w:ascii="Calibri" w:hAnsi="Calibri" w:cs="Calibri"/>
                                <w:sz w:val="20"/>
                                <w:szCs w:val="20"/>
                              </w:rPr>
                              <w:t xml:space="preserve"> Gwirio</w:t>
                            </w:r>
                            <w:r w:rsidRPr="008C3691">
                              <w:rPr>
                                <w:rFonts w:ascii="Calibri" w:hAnsi="Calibri" w:cs="Calibri"/>
                                <w:sz w:val="20"/>
                                <w:szCs w:val="20"/>
                              </w:rPr>
                              <w:t xml:space="preserve"> ar y chwith].</w:t>
                            </w:r>
                            <w:bookmarkStart w:id="1" w:name="cysill"/>
                            <w:bookmarkEnd w:id="1"/>
                          </w:p>
                        </w:txbxContent>
                      </v:textbox>
                    </v:shape>
                  </w:pict>
                </mc:Fallback>
              </mc:AlternateContent>
            </w:r>
            <w:r w:rsidRPr="00965295">
              <w:rPr>
                <w:sz w:val="28"/>
                <w:szCs w:val="28"/>
              </w:rPr>
              <w:t xml:space="preserve">Angharad Keyse </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44961BB3" w14:textId="77777777" w:rsidR="00CC5858" w:rsidRPr="00965295" w:rsidRDefault="00CC5858" w:rsidP="008822C4">
            <w:pPr>
              <w:rPr>
                <w:b/>
                <w:bCs/>
                <w:szCs w:val="28"/>
              </w:rPr>
            </w:pPr>
            <w:r w:rsidRPr="00965295">
              <w:rPr>
                <w:b/>
                <w:bCs/>
                <w:szCs w:val="28"/>
              </w:rPr>
              <w:t>Dosbarth /  Gr</w:t>
            </w:r>
            <w:r w:rsidRPr="00965295">
              <w:rPr>
                <w:rFonts w:cstheme="minorHAnsi"/>
                <w:b/>
                <w:bCs/>
                <w:szCs w:val="28"/>
              </w:rPr>
              <w:t>ŵ</w:t>
            </w:r>
            <w:r w:rsidRPr="00965295">
              <w:rPr>
                <w:b/>
                <w:bCs/>
                <w:szCs w:val="28"/>
              </w:rPr>
              <w:t>p :</w:t>
            </w:r>
          </w:p>
        </w:tc>
        <w:tc>
          <w:tcPr>
            <w:tcW w:w="3650" w:type="dxa"/>
            <w:tcBorders>
              <w:top w:val="single" w:sz="4" w:space="0" w:color="auto"/>
              <w:left w:val="single" w:sz="4" w:space="0" w:color="auto"/>
              <w:bottom w:val="single" w:sz="4" w:space="0" w:color="auto"/>
              <w:right w:val="single" w:sz="4" w:space="0" w:color="auto"/>
            </w:tcBorders>
          </w:tcPr>
          <w:p w14:paraId="4DB1757F" w14:textId="77777777" w:rsidR="00CC5858" w:rsidRPr="00965295" w:rsidRDefault="00CC5858" w:rsidP="008822C4">
            <w:pPr>
              <w:rPr>
                <w:sz w:val="28"/>
                <w:szCs w:val="28"/>
              </w:rPr>
            </w:pPr>
            <w:r w:rsidRPr="00965295">
              <w:rPr>
                <w:sz w:val="28"/>
                <w:szCs w:val="28"/>
              </w:rPr>
              <w:t>Blwyddyn 5</w:t>
            </w:r>
          </w:p>
        </w:tc>
      </w:tr>
      <w:tr w:rsidR="00CC5858" w:rsidRPr="00965295" w14:paraId="3C3EB459" w14:textId="77777777" w:rsidTr="008822C4">
        <w:trPr>
          <w:trHeight w:val="231"/>
        </w:trPr>
        <w:tc>
          <w:tcPr>
            <w:tcW w:w="3646" w:type="dxa"/>
            <w:tcBorders>
              <w:top w:val="single" w:sz="4" w:space="0" w:color="auto"/>
            </w:tcBorders>
            <w:shd w:val="clear" w:color="auto" w:fill="94BAD6"/>
          </w:tcPr>
          <w:p w14:paraId="01E28B7A" w14:textId="77777777" w:rsidR="00CC5858" w:rsidRPr="00965295" w:rsidRDefault="00CC5858" w:rsidP="008822C4">
            <w:pPr>
              <w:rPr>
                <w:b/>
                <w:bCs/>
                <w:szCs w:val="28"/>
              </w:rPr>
            </w:pPr>
            <w:r w:rsidRPr="00965295">
              <w:rPr>
                <w:b/>
                <w:bCs/>
                <w:szCs w:val="28"/>
              </w:rPr>
              <w:t>MDaPh neu Bwnc:</w:t>
            </w:r>
          </w:p>
        </w:tc>
        <w:tc>
          <w:tcPr>
            <w:tcW w:w="5756" w:type="dxa"/>
            <w:tcBorders>
              <w:top w:val="single" w:sz="4" w:space="0" w:color="auto"/>
            </w:tcBorders>
          </w:tcPr>
          <w:p w14:paraId="6B0D75B3" w14:textId="77777777" w:rsidR="00CC5858" w:rsidRPr="00965295" w:rsidRDefault="00CC5858" w:rsidP="008822C4">
            <w:pPr>
              <w:rPr>
                <w:rFonts w:cstheme="minorHAnsi"/>
                <w:sz w:val="22"/>
                <w:szCs w:val="22"/>
              </w:rPr>
            </w:pPr>
            <w:r w:rsidRPr="00965295">
              <w:rPr>
                <w:rFonts w:cstheme="minorHAnsi"/>
                <w:sz w:val="22"/>
                <w:szCs w:val="22"/>
              </w:rPr>
              <w:t>Iechyd a Lles</w:t>
            </w:r>
          </w:p>
          <w:p w14:paraId="7E693E93" w14:textId="77777777" w:rsidR="00CC5858" w:rsidRPr="00965295" w:rsidRDefault="00CC5858" w:rsidP="008822C4">
            <w:pPr>
              <w:rPr>
                <w:rFonts w:cstheme="minorHAnsi"/>
              </w:rPr>
            </w:pPr>
          </w:p>
        </w:tc>
        <w:tc>
          <w:tcPr>
            <w:tcW w:w="1538" w:type="dxa"/>
            <w:tcBorders>
              <w:top w:val="single" w:sz="4" w:space="0" w:color="auto"/>
            </w:tcBorders>
            <w:shd w:val="clear" w:color="auto" w:fill="auto"/>
          </w:tcPr>
          <w:p w14:paraId="2692898F" w14:textId="77777777" w:rsidR="00CC5858" w:rsidRPr="00965295" w:rsidRDefault="00CC5858" w:rsidP="008822C4">
            <w:pPr>
              <w:rPr>
                <w:b/>
                <w:bCs/>
                <w:szCs w:val="28"/>
              </w:rPr>
            </w:pPr>
            <w:r w:rsidRPr="00965295">
              <w:rPr>
                <w:b/>
                <w:bCs/>
                <w:szCs w:val="28"/>
              </w:rPr>
              <w:t>Dyddiad:</w:t>
            </w:r>
          </w:p>
        </w:tc>
        <w:tc>
          <w:tcPr>
            <w:tcW w:w="3650" w:type="dxa"/>
            <w:tcBorders>
              <w:top w:val="single" w:sz="4" w:space="0" w:color="auto"/>
            </w:tcBorders>
          </w:tcPr>
          <w:p w14:paraId="5EB40C0A" w14:textId="14653D0A" w:rsidR="00CC5858" w:rsidRPr="00965295" w:rsidRDefault="00CC5858" w:rsidP="008822C4">
            <w:pPr>
              <w:rPr>
                <w:sz w:val="28"/>
                <w:szCs w:val="28"/>
              </w:rPr>
            </w:pPr>
            <w:r w:rsidRPr="00965295">
              <w:rPr>
                <w:sz w:val="28"/>
                <w:szCs w:val="28"/>
              </w:rPr>
              <w:t>22/</w:t>
            </w:r>
            <w:r w:rsidR="00D9597D">
              <w:rPr>
                <w:sz w:val="28"/>
                <w:szCs w:val="28"/>
              </w:rPr>
              <w:t>01</w:t>
            </w:r>
            <w:r w:rsidRPr="00965295">
              <w:rPr>
                <w:sz w:val="28"/>
                <w:szCs w:val="28"/>
              </w:rPr>
              <w:t>/2</w:t>
            </w:r>
            <w:r w:rsidR="00C33A1C">
              <w:rPr>
                <w:sz w:val="28"/>
                <w:szCs w:val="28"/>
              </w:rPr>
              <w:t>3</w:t>
            </w:r>
          </w:p>
        </w:tc>
      </w:tr>
      <w:tr w:rsidR="00CC5858" w:rsidRPr="00965295" w14:paraId="5CAA457C" w14:textId="77777777" w:rsidTr="008822C4">
        <w:trPr>
          <w:trHeight w:val="887"/>
        </w:trPr>
        <w:tc>
          <w:tcPr>
            <w:tcW w:w="3646" w:type="dxa"/>
            <w:shd w:val="clear" w:color="auto" w:fill="94BAD6"/>
          </w:tcPr>
          <w:p w14:paraId="4C999691" w14:textId="77777777" w:rsidR="00CC5858" w:rsidRPr="00965295" w:rsidRDefault="00CC5858" w:rsidP="008822C4">
            <w:pPr>
              <w:rPr>
                <w:i/>
                <w:iCs/>
              </w:rPr>
            </w:pPr>
            <w:r w:rsidRPr="00965295">
              <w:rPr>
                <w:b/>
                <w:bCs/>
              </w:rPr>
              <w:t xml:space="preserve">Cysylltiadau ystyrlon â’r Cwricwlwm </w:t>
            </w:r>
            <w:r w:rsidRPr="00965295">
              <w:rPr>
                <w:sz w:val="20"/>
                <w:szCs w:val="20"/>
              </w:rPr>
              <w:t>(Datganiadau o’r Hyn sy’n Bwysig, Disgrifiadau Dysgu, cwricwlwm blaenorol...)</w:t>
            </w:r>
          </w:p>
        </w:tc>
        <w:tc>
          <w:tcPr>
            <w:tcW w:w="10944" w:type="dxa"/>
            <w:gridSpan w:val="3"/>
          </w:tcPr>
          <w:p w14:paraId="3B322985" w14:textId="77777777" w:rsidR="00CC5858" w:rsidRPr="00965295" w:rsidRDefault="00CC5858" w:rsidP="008822C4">
            <w:pPr>
              <w:rPr>
                <w:rFonts w:cstheme="minorHAnsi"/>
                <w:b/>
                <w:bCs/>
                <w:sz w:val="20"/>
                <w:szCs w:val="20"/>
              </w:rPr>
            </w:pPr>
            <w:r w:rsidRPr="00965295">
              <w:rPr>
                <w:rFonts w:cstheme="minorHAnsi"/>
                <w:b/>
                <w:bCs/>
                <w:sz w:val="20"/>
                <w:szCs w:val="20"/>
              </w:rPr>
              <w:t>Mae datblygu iechyd a lles y corff yn arwain at fuddiannau gydol oes</w:t>
            </w:r>
          </w:p>
          <w:p w14:paraId="0E6F9BED" w14:textId="77777777" w:rsidR="00CC5858" w:rsidRPr="00965295" w:rsidRDefault="00CC5858" w:rsidP="008822C4">
            <w:pPr>
              <w:rPr>
                <w:rFonts w:cstheme="minorHAnsi"/>
                <w:b/>
                <w:bCs/>
                <w:sz w:val="20"/>
                <w:szCs w:val="20"/>
              </w:rPr>
            </w:pPr>
            <w:r w:rsidRPr="00965295">
              <w:rPr>
                <w:rFonts w:cstheme="minorHAnsi"/>
                <w:b/>
                <w:bCs/>
                <w:sz w:val="20"/>
                <w:szCs w:val="20"/>
              </w:rPr>
              <w:t>Cam Cynnydd 2</w:t>
            </w:r>
          </w:p>
          <w:p w14:paraId="6ABD86F2" w14:textId="77777777" w:rsidR="00CC5858" w:rsidRPr="00965295" w:rsidRDefault="00CC5858" w:rsidP="008822C4">
            <w:pPr>
              <w:rPr>
                <w:rFonts w:cstheme="minorHAnsi"/>
                <w:sz w:val="20"/>
                <w:szCs w:val="20"/>
              </w:rPr>
            </w:pPr>
            <w:r w:rsidRPr="00965295">
              <w:rPr>
                <w:rFonts w:cstheme="minorHAnsi"/>
                <w:sz w:val="20"/>
                <w:szCs w:val="20"/>
              </w:rPr>
              <w:t>Rwyf wedi datblygu dealltwriaeth fy mod angen deiet cytbwys, ac rwy’n gallu gwneud dewisiadau gwybodus am y bwyd rwy’n ei fwyta a’i baratoi i gefnogi fy iechyd a lles corfforol.</w:t>
            </w:r>
          </w:p>
          <w:p w14:paraId="03EEE66E" w14:textId="77777777" w:rsidR="00CC5858" w:rsidRPr="00965295" w:rsidRDefault="00CC5858" w:rsidP="008822C4">
            <w:pPr>
              <w:rPr>
                <w:rFonts w:cstheme="minorHAnsi"/>
                <w:b/>
                <w:bCs/>
                <w:sz w:val="20"/>
                <w:szCs w:val="20"/>
              </w:rPr>
            </w:pPr>
            <w:r w:rsidRPr="00965295">
              <w:rPr>
                <w:rFonts w:cstheme="minorHAnsi"/>
                <w:b/>
                <w:bCs/>
                <w:sz w:val="20"/>
                <w:szCs w:val="20"/>
              </w:rPr>
              <w:t>Cam Cynnydd 3</w:t>
            </w:r>
          </w:p>
          <w:p w14:paraId="7F0ACEBE" w14:textId="77777777" w:rsidR="00CC5858" w:rsidRPr="00965295" w:rsidRDefault="00CC5858" w:rsidP="008822C4">
            <w:pPr>
              <w:rPr>
                <w:rFonts w:cstheme="minorHAnsi"/>
                <w:sz w:val="20"/>
                <w:szCs w:val="20"/>
              </w:rPr>
            </w:pPr>
            <w:r w:rsidRPr="00965295">
              <w:rPr>
                <w:rFonts w:cstheme="minorHAnsi"/>
                <w:sz w:val="20"/>
                <w:szCs w:val="20"/>
              </w:rPr>
              <w:t>Rwy’n gallu egluro pwysigrwydd deiet cytbwys a maeth, a’r effaith mae fy newisiadau yn eu cael ar fy iechyd a lles corfforol. Rwy’n gallu cynllunio a pharatoi prydau maethlon, sylfaenol.</w:t>
            </w:r>
          </w:p>
        </w:tc>
      </w:tr>
      <w:tr w:rsidR="00CC5858" w:rsidRPr="00965295" w14:paraId="41D8537A" w14:textId="77777777" w:rsidTr="008822C4">
        <w:trPr>
          <w:trHeight w:val="393"/>
        </w:trPr>
        <w:tc>
          <w:tcPr>
            <w:tcW w:w="3646" w:type="dxa"/>
            <w:shd w:val="clear" w:color="auto" w:fill="94BAD6"/>
          </w:tcPr>
          <w:p w14:paraId="0B3886A2" w14:textId="77777777" w:rsidR="00CC5858" w:rsidRPr="00965295" w:rsidRDefault="00000000" w:rsidP="008822C4">
            <w:pPr>
              <w:rPr>
                <w:b/>
                <w:bCs/>
                <w:szCs w:val="28"/>
              </w:rPr>
            </w:pPr>
            <w:hyperlink r:id="rId10" w:history="1">
              <w:r w:rsidR="00CC5858" w:rsidRPr="00965295">
                <w:rPr>
                  <w:rStyle w:val="Hyperlink"/>
                  <w:b/>
                  <w:bCs/>
                  <w:szCs w:val="28"/>
                </w:rPr>
                <w:t>Sbardun y Pedwar Diben:</w:t>
              </w:r>
            </w:hyperlink>
            <w:r w:rsidR="00CC5858" w:rsidRPr="00965295">
              <w:rPr>
                <w:b/>
                <w:bCs/>
                <w:szCs w:val="28"/>
              </w:rPr>
              <w:t xml:space="preserve"> </w:t>
            </w:r>
          </w:p>
          <w:p w14:paraId="1291AD80" w14:textId="77777777" w:rsidR="00CC5858" w:rsidRPr="00965295" w:rsidRDefault="00CC5858" w:rsidP="008822C4">
            <w:pPr>
              <w:rPr>
                <w:sz w:val="20"/>
                <w:szCs w:val="20"/>
              </w:rPr>
            </w:pPr>
            <w:r w:rsidRPr="00965295">
              <w:rPr>
                <w:sz w:val="20"/>
                <w:szCs w:val="20"/>
              </w:rPr>
              <w:t>(Cofiwch fynd ‘y tu hwnt i’r penawdau’. Dim ond prif ddolenni y dylid eu nodi yma.)</w:t>
            </w:r>
          </w:p>
          <w:p w14:paraId="79B9C743" w14:textId="77777777" w:rsidR="00CC5858" w:rsidRPr="00965295" w:rsidRDefault="00CC5858" w:rsidP="008822C4">
            <w:pPr>
              <w:rPr>
                <w:b/>
                <w:bCs/>
                <w:szCs w:val="28"/>
              </w:rPr>
            </w:pPr>
          </w:p>
        </w:tc>
        <w:tc>
          <w:tcPr>
            <w:tcW w:w="10944" w:type="dxa"/>
            <w:gridSpan w:val="3"/>
          </w:tcPr>
          <w:p w14:paraId="671E4548" w14:textId="77777777" w:rsidR="00CC5858" w:rsidRPr="00D30979" w:rsidRDefault="00CC5858" w:rsidP="008822C4">
            <w:pPr>
              <w:rPr>
                <w:b/>
                <w:bCs/>
                <w:sz w:val="20"/>
                <w:szCs w:val="20"/>
              </w:rPr>
            </w:pPr>
            <w:r w:rsidRPr="00D30979">
              <w:rPr>
                <w:b/>
                <w:bCs/>
                <w:sz w:val="20"/>
                <w:szCs w:val="20"/>
              </w:rPr>
              <w:t>Yn unigolion iach, hyderus sydd:</w:t>
            </w:r>
          </w:p>
          <w:p w14:paraId="0F54C363" w14:textId="77777777" w:rsidR="00CC5858" w:rsidRPr="00D30979" w:rsidRDefault="00CC5858" w:rsidP="008822C4">
            <w:pPr>
              <w:rPr>
                <w:sz w:val="20"/>
                <w:szCs w:val="20"/>
              </w:rPr>
            </w:pPr>
            <w:r w:rsidRPr="00D30979">
              <w:rPr>
                <w:sz w:val="20"/>
                <w:szCs w:val="20"/>
              </w:rPr>
              <w:t>yn cymhwyso gwybodaeth am effaith deiet ac ymarfer ar iechyd corfforol a meddyliol yn eu bywyd pob dydd</w:t>
            </w:r>
          </w:p>
        </w:tc>
      </w:tr>
      <w:tr w:rsidR="00CC5858" w:rsidRPr="00965295" w14:paraId="40A5FE58" w14:textId="77777777" w:rsidTr="008822C4">
        <w:trPr>
          <w:trHeight w:val="1342"/>
        </w:trPr>
        <w:tc>
          <w:tcPr>
            <w:tcW w:w="3646" w:type="dxa"/>
            <w:shd w:val="clear" w:color="auto" w:fill="94BAD6"/>
          </w:tcPr>
          <w:p w14:paraId="23075719" w14:textId="77777777" w:rsidR="00CC5858" w:rsidRPr="00965295" w:rsidRDefault="00CC5858" w:rsidP="008822C4">
            <w:pPr>
              <w:rPr>
                <w:i/>
                <w:iCs/>
                <w:sz w:val="22"/>
                <w:szCs w:val="22"/>
              </w:rPr>
            </w:pPr>
            <w:r w:rsidRPr="00965295">
              <w:rPr>
                <w:b/>
                <w:bCs/>
              </w:rPr>
              <w:t xml:space="preserve">Cysylltiadau ystyrlon ar draws y </w:t>
            </w:r>
            <w:r w:rsidRPr="00965295">
              <w:rPr>
                <w:rFonts w:ascii="Calibri" w:eastAsia="Calibri" w:hAnsi="Calibri" w:cs="Calibri"/>
                <w:b/>
                <w:bCs/>
              </w:rPr>
              <w:t>cwricwlwm</w:t>
            </w:r>
            <w:r w:rsidRPr="00965295">
              <w:rPr>
                <w:b/>
                <w:bCs/>
              </w:rPr>
              <w:t xml:space="preserve"> </w:t>
            </w:r>
            <w:r w:rsidRPr="00965295">
              <w:rPr>
                <w:i/>
                <w:iCs/>
                <w:sz w:val="20"/>
                <w:szCs w:val="20"/>
              </w:rPr>
              <w:t xml:space="preserve">(Cysylltiadau </w:t>
            </w:r>
            <w:r w:rsidRPr="00965295">
              <w:rPr>
                <w:rFonts w:cstheme="minorHAnsi"/>
                <w:i/>
                <w:iCs/>
                <w:sz w:val="20"/>
                <w:szCs w:val="20"/>
              </w:rPr>
              <w:t>â</w:t>
            </w:r>
            <w:r w:rsidRPr="00965295">
              <w:rPr>
                <w:i/>
                <w:iCs/>
                <w:sz w:val="20"/>
                <w:szCs w:val="20"/>
              </w:rPr>
              <w:t xml:space="preserve"> MDaPh eraill neu </w:t>
            </w:r>
            <w:r w:rsidR="00000000">
              <w:fldChar w:fldCharType="begin"/>
            </w:r>
            <w:r w:rsidR="00000000">
              <w:instrText>HYPERLINK "https://hwb.gov.wales/curriculum-for-wales/cross-curricular-skills-frameworks/" \l "literacy-and-numeracy-framework" \h</w:instrText>
            </w:r>
            <w:r w:rsidR="00000000">
              <w:fldChar w:fldCharType="separate"/>
            </w:r>
            <w:r w:rsidRPr="00965295">
              <w:rPr>
                <w:rStyle w:val="Hyperlink"/>
                <w:sz w:val="20"/>
                <w:szCs w:val="20"/>
              </w:rPr>
              <w:t>Fframweithiau sgiliau trawsgwricwlaidd</w:t>
            </w:r>
            <w:r w:rsidR="00000000">
              <w:rPr>
                <w:rStyle w:val="Hyperlink"/>
                <w:sz w:val="20"/>
                <w:szCs w:val="20"/>
              </w:rPr>
              <w:fldChar w:fldCharType="end"/>
            </w:r>
            <w:r w:rsidRPr="00965295">
              <w:rPr>
                <w:rStyle w:val="Hyperlink"/>
                <w:sz w:val="20"/>
                <w:szCs w:val="20"/>
              </w:rPr>
              <w:t>)</w:t>
            </w:r>
          </w:p>
        </w:tc>
        <w:tc>
          <w:tcPr>
            <w:tcW w:w="10944" w:type="dxa"/>
            <w:gridSpan w:val="3"/>
          </w:tcPr>
          <w:p w14:paraId="6BA52382" w14:textId="77777777" w:rsidR="00CC5858" w:rsidRPr="00965295" w:rsidRDefault="00CC5858" w:rsidP="008822C4">
            <w:pPr>
              <w:rPr>
                <w:b/>
                <w:bCs/>
                <w:sz w:val="22"/>
                <w:szCs w:val="22"/>
              </w:rPr>
            </w:pPr>
            <w:r w:rsidRPr="00965295">
              <w:rPr>
                <w:b/>
                <w:bCs/>
                <w:sz w:val="22"/>
                <w:szCs w:val="22"/>
              </w:rPr>
              <w:t>Fframwaith Llythrennedd</w:t>
            </w:r>
          </w:p>
          <w:p w14:paraId="395032BB" w14:textId="77777777" w:rsidR="00CC5858" w:rsidRPr="00965295" w:rsidRDefault="00CC5858" w:rsidP="008822C4">
            <w:pPr>
              <w:rPr>
                <w:b/>
                <w:bCs/>
                <w:sz w:val="22"/>
                <w:szCs w:val="22"/>
              </w:rPr>
            </w:pPr>
            <w:r w:rsidRPr="00965295">
              <w:rPr>
                <w:b/>
                <w:bCs/>
                <w:sz w:val="22"/>
                <w:szCs w:val="22"/>
              </w:rPr>
              <w:t>Ysgrifennu  - cynllunio a threfnu ar gyfer gwahanol ddibenion, cynulleidfaoedd a chyd-destunau</w:t>
            </w:r>
          </w:p>
          <w:p w14:paraId="54B6F731" w14:textId="77777777" w:rsidR="00CC5858" w:rsidRPr="00965295" w:rsidRDefault="00CC5858" w:rsidP="008822C4">
            <w:pPr>
              <w:rPr>
                <w:b/>
                <w:bCs/>
                <w:sz w:val="22"/>
                <w:szCs w:val="22"/>
              </w:rPr>
            </w:pPr>
            <w:r w:rsidRPr="00965295">
              <w:rPr>
                <w:b/>
                <w:bCs/>
                <w:sz w:val="22"/>
                <w:szCs w:val="22"/>
              </w:rPr>
              <w:t>Cam Cynnydd 2</w:t>
            </w:r>
          </w:p>
          <w:p w14:paraId="0A35E2AE" w14:textId="77777777" w:rsidR="00CC5858" w:rsidRPr="00965295" w:rsidRDefault="00CC5858" w:rsidP="008822C4">
            <w:pPr>
              <w:rPr>
                <w:sz w:val="22"/>
                <w:szCs w:val="22"/>
              </w:rPr>
            </w:pPr>
            <w:r w:rsidRPr="00965295">
              <w:rPr>
                <w:sz w:val="22"/>
                <w:szCs w:val="22"/>
              </w:rPr>
              <w:t>"Rwy'n gallu ysgrifennu at wahanol ddibenion ac ar gyfer cynulleidfaoedd dilys, go iawn neu ddychmygol.”</w:t>
            </w:r>
          </w:p>
          <w:p w14:paraId="5045D273" w14:textId="77777777" w:rsidR="00CC5858" w:rsidRPr="00965295" w:rsidRDefault="00CC5858" w:rsidP="008822C4">
            <w:pPr>
              <w:rPr>
                <w:sz w:val="22"/>
                <w:szCs w:val="22"/>
              </w:rPr>
            </w:pPr>
          </w:p>
          <w:p w14:paraId="21A76A2F" w14:textId="77777777" w:rsidR="00CC5858" w:rsidRPr="00965295" w:rsidRDefault="00CC5858" w:rsidP="008822C4">
            <w:pPr>
              <w:rPr>
                <w:b/>
                <w:bCs/>
                <w:sz w:val="22"/>
                <w:szCs w:val="22"/>
              </w:rPr>
            </w:pPr>
            <w:r w:rsidRPr="00965295">
              <w:rPr>
                <w:b/>
                <w:bCs/>
                <w:sz w:val="22"/>
                <w:szCs w:val="22"/>
              </w:rPr>
              <w:t>Cam Cynnydd 3</w:t>
            </w:r>
          </w:p>
          <w:p w14:paraId="2EA14FD6" w14:textId="77777777" w:rsidR="00CC5858" w:rsidRPr="00965295" w:rsidRDefault="00CC5858" w:rsidP="008822C4">
            <w:pPr>
              <w:rPr>
                <w:sz w:val="22"/>
                <w:szCs w:val="22"/>
              </w:rPr>
            </w:pPr>
            <w:r w:rsidRPr="00965295">
              <w:rPr>
                <w:sz w:val="22"/>
                <w:szCs w:val="22"/>
              </w:rPr>
              <w:t>Rwy'n gallu addasu arddull a strwythur fy ysgrifennu i fod yn addas i'r gynulleidfa, y diben a'r cyd-destun, e.e. cydbwysedd addas rhwng ffeithiau a safbwyntiau, casgliad penodol.</w:t>
            </w:r>
          </w:p>
          <w:p w14:paraId="7D809882" w14:textId="77777777" w:rsidR="00CC5858" w:rsidRPr="00965295" w:rsidRDefault="00CC5858" w:rsidP="008822C4">
            <w:pPr>
              <w:rPr>
                <w:sz w:val="22"/>
                <w:szCs w:val="22"/>
              </w:rPr>
            </w:pPr>
            <w:r w:rsidRPr="00965295">
              <w:rPr>
                <w:sz w:val="22"/>
                <w:szCs w:val="22"/>
              </w:rPr>
              <w:t>Rwy'n gallu ysgrifennu disgrifiad cynhwysfawr o bwnc, thema neu safbwynt.</w:t>
            </w:r>
          </w:p>
          <w:p w14:paraId="4967B647" w14:textId="77777777" w:rsidR="00CC5858" w:rsidRPr="00965295" w:rsidRDefault="00CC5858" w:rsidP="008822C4">
            <w:pPr>
              <w:rPr>
                <w:sz w:val="22"/>
                <w:szCs w:val="22"/>
              </w:rPr>
            </w:pPr>
          </w:p>
          <w:p w14:paraId="2AC88FCC" w14:textId="77777777" w:rsidR="00CC5858" w:rsidRPr="00965295" w:rsidRDefault="00CC5858" w:rsidP="008822C4">
            <w:pPr>
              <w:rPr>
                <w:sz w:val="22"/>
                <w:szCs w:val="22"/>
              </w:rPr>
            </w:pPr>
          </w:p>
          <w:p w14:paraId="6B413BF4" w14:textId="77777777" w:rsidR="00CC5858" w:rsidRPr="00965295" w:rsidRDefault="00CC5858" w:rsidP="008822C4">
            <w:pPr>
              <w:rPr>
                <w:sz w:val="22"/>
                <w:szCs w:val="22"/>
              </w:rPr>
            </w:pPr>
          </w:p>
        </w:tc>
      </w:tr>
      <w:tr w:rsidR="00CC5858" w:rsidRPr="00965295" w14:paraId="74A420A7" w14:textId="77777777" w:rsidTr="008822C4">
        <w:trPr>
          <w:trHeight w:val="788"/>
        </w:trPr>
        <w:tc>
          <w:tcPr>
            <w:tcW w:w="14590" w:type="dxa"/>
            <w:gridSpan w:val="4"/>
            <w:shd w:val="clear" w:color="auto" w:fill="auto"/>
          </w:tcPr>
          <w:p w14:paraId="3B1B55CD" w14:textId="77777777" w:rsidR="00CC5858" w:rsidRPr="00965295" w:rsidRDefault="00CC5858" w:rsidP="008822C4">
            <w:pPr>
              <w:rPr>
                <w:sz w:val="20"/>
                <w:szCs w:val="20"/>
              </w:rPr>
            </w:pPr>
            <w:r w:rsidRPr="00965295">
              <w:rPr>
                <w:b/>
                <w:bCs/>
              </w:rPr>
              <w:t>Targedau Personol</w:t>
            </w:r>
            <w:r w:rsidRPr="00965295">
              <w:t xml:space="preserve"> </w:t>
            </w:r>
            <w:r w:rsidRPr="00965295">
              <w:rPr>
                <w:sz w:val="20"/>
                <w:szCs w:val="20"/>
              </w:rPr>
              <w:t xml:space="preserve">(cyfeiriwch at dargedau a nodwyd yn y </w:t>
            </w:r>
            <w:r w:rsidR="00000000">
              <w:fldChar w:fldCharType="begin"/>
            </w:r>
            <w:r w:rsidR="00000000">
              <w:instrText>HYPERLINK "https://uowtsd-my.sharepoint.com/:f:/g/personal/a_thomas_uwtsd_ac_uk/EhQltCnlf6BIuN_fxV939_gBPmyN3HZthbhpy5DzRRjdLA?e=MeW9qa"</w:instrText>
            </w:r>
            <w:r w:rsidR="00000000">
              <w:fldChar w:fldCharType="separate"/>
            </w:r>
            <w:r w:rsidRPr="00965295">
              <w:rPr>
                <w:rStyle w:val="Hyperlink"/>
                <w:rFonts w:eastAsia="Times New Roman"/>
                <w:sz w:val="20"/>
                <w:szCs w:val="20"/>
              </w:rPr>
              <w:t>Canllaw Cynllunio</w:t>
            </w:r>
            <w:r w:rsidR="00000000">
              <w:rPr>
                <w:rStyle w:val="Hyperlink"/>
                <w:rFonts w:eastAsia="Times New Roman"/>
                <w:sz w:val="20"/>
                <w:szCs w:val="20"/>
              </w:rPr>
              <w:fldChar w:fldCharType="end"/>
            </w:r>
            <w:r w:rsidRPr="00965295">
              <w:rPr>
                <w:rStyle w:val="Hyperlink"/>
                <w:rFonts w:eastAsia="Times New Roman"/>
                <w:sz w:val="20"/>
                <w:szCs w:val="20"/>
              </w:rPr>
              <w:t xml:space="preserve"> </w:t>
            </w:r>
            <w:r w:rsidRPr="00965295">
              <w:rPr>
                <w:sz w:val="20"/>
                <w:szCs w:val="20"/>
              </w:rPr>
              <w:t xml:space="preserve">neu </w:t>
            </w:r>
            <w:hyperlink r:id="rId11">
              <w:r w:rsidRPr="00965295">
                <w:rPr>
                  <w:rStyle w:val="Hyperlink"/>
                  <w:sz w:val="20"/>
                  <w:szCs w:val="20"/>
                </w:rPr>
                <w:t>Safonau Proffesiynol SAC</w:t>
              </w:r>
            </w:hyperlink>
            <w:r w:rsidRPr="00965295">
              <w:rPr>
                <w:sz w:val="20"/>
                <w:szCs w:val="20"/>
              </w:rPr>
              <w:t xml:space="preserve"> a chyfarfodydd mentora wythnosol. </w:t>
            </w:r>
          </w:p>
          <w:p w14:paraId="7A257E20" w14:textId="77777777" w:rsidR="00CC5858" w:rsidRDefault="00CC5858" w:rsidP="008822C4">
            <w:pPr>
              <w:rPr>
                <w:rStyle w:val="Hyperlink"/>
                <w:sz w:val="20"/>
                <w:szCs w:val="20"/>
              </w:rPr>
            </w:pPr>
            <w:r w:rsidRPr="00965295">
              <w:rPr>
                <w:rStyle w:val="normaltextrun"/>
                <w:rFonts w:ascii="Calibri" w:hAnsi="Calibri" w:cs="Calibri"/>
                <w:sz w:val="20"/>
                <w:szCs w:val="20"/>
                <w:shd w:val="clear" w:color="auto" w:fill="FFFFFF"/>
              </w:rPr>
              <w:t xml:space="preserve">Gallwch hefyd dynnu o dargedau sy'n gysylltiedig â'r </w:t>
            </w:r>
            <w:r w:rsidR="00000000">
              <w:fldChar w:fldCharType="begin"/>
            </w:r>
            <w:r w:rsidR="00000000">
              <w:instrText>HYPERLINK "https://gov.wales/sites/default/files/publications/2019-06/welsh-language-competency-framework-for-education-practitioners.pdf" \h</w:instrText>
            </w:r>
            <w:r w:rsidR="00000000">
              <w:fldChar w:fldCharType="separate"/>
            </w:r>
            <w:r w:rsidRPr="00965295">
              <w:rPr>
                <w:rStyle w:val="Hyperlink"/>
                <w:sz w:val="20"/>
                <w:szCs w:val="20"/>
              </w:rPr>
              <w:t>Fframwaith Cymwyseddau Cymraeg</w:t>
            </w:r>
            <w:r w:rsidR="00000000">
              <w:rPr>
                <w:rStyle w:val="Hyperlink"/>
                <w:sz w:val="20"/>
                <w:szCs w:val="20"/>
              </w:rPr>
              <w:fldChar w:fldCharType="end"/>
            </w:r>
          </w:p>
          <w:p w14:paraId="22B77F87" w14:textId="25D86849" w:rsidR="00CC5858" w:rsidRPr="00965295" w:rsidRDefault="00CC5858" w:rsidP="008822C4">
            <w:pPr>
              <w:rPr>
                <w:sz w:val="28"/>
                <w:szCs w:val="28"/>
              </w:rPr>
            </w:pPr>
          </w:p>
        </w:tc>
      </w:tr>
      <w:tr w:rsidR="00CC5858" w:rsidRPr="00965295" w14:paraId="11E7C429" w14:textId="77777777" w:rsidTr="008822C4">
        <w:tc>
          <w:tcPr>
            <w:tcW w:w="14590" w:type="dxa"/>
            <w:gridSpan w:val="4"/>
            <w:shd w:val="clear" w:color="auto" w:fill="94BAD6"/>
          </w:tcPr>
          <w:p w14:paraId="578592DD" w14:textId="77777777" w:rsidR="00CC5858" w:rsidRPr="00965295" w:rsidRDefault="00CC5858" w:rsidP="008822C4">
            <w:pPr>
              <w:rPr>
                <w:b/>
                <w:bCs/>
              </w:rPr>
            </w:pPr>
            <w:r w:rsidRPr="00965295">
              <w:rPr>
                <w:b/>
                <w:bCs/>
              </w:rPr>
              <w:lastRenderedPageBreak/>
              <w:t xml:space="preserve">Amcanion Dysgu  </w:t>
            </w:r>
            <w:r w:rsidRPr="00965295">
              <w:rPr>
                <w:b/>
                <w:bCs/>
                <w:sz w:val="20"/>
                <w:szCs w:val="20"/>
              </w:rPr>
              <w:t>(4:15 ar y fideo)</w:t>
            </w:r>
          </w:p>
          <w:p w14:paraId="3A600D37" w14:textId="77777777" w:rsidR="00CC5858" w:rsidRPr="00965295" w:rsidRDefault="00CC5858" w:rsidP="008822C4">
            <w:pPr>
              <w:rPr>
                <w:i/>
                <w:iCs/>
                <w:sz w:val="20"/>
                <w:szCs w:val="20"/>
              </w:rPr>
            </w:pPr>
            <w:r w:rsidRPr="00965295">
              <w:rPr>
                <w:i/>
                <w:iCs/>
                <w:sz w:val="20"/>
                <w:szCs w:val="20"/>
              </w:rPr>
              <w:t>Beth ydych chi eisiau i’r disgyblion fod wedi’i ddysgu erbyn diwedd y wers? A yw hon yn wers sy’n ymwneud ag ennill sgiliau newydd neu atgyfnerthu rhai sy’n bodoli eisoes? ‘Rydych chi’n dysgu X i ddatblygu dealltwriaeth o Y fel y gallwch ei gymhwyso i Z i’r dyfodol’.</w:t>
            </w:r>
          </w:p>
        </w:tc>
      </w:tr>
      <w:tr w:rsidR="00CC5858" w:rsidRPr="00965295" w14:paraId="128D6D70" w14:textId="77777777" w:rsidTr="008822C4">
        <w:tc>
          <w:tcPr>
            <w:tcW w:w="14590" w:type="dxa"/>
            <w:gridSpan w:val="4"/>
          </w:tcPr>
          <w:p w14:paraId="035D0FD2" w14:textId="77777777" w:rsidR="00CC5858" w:rsidRPr="00965295" w:rsidRDefault="00CC5858" w:rsidP="008822C4">
            <w:r w:rsidRPr="00965295">
              <w:t>Hoffwn fod ddisgyblion yn deall beth yw salad ffrwyth a pham mae e yn iachus.</w:t>
            </w:r>
          </w:p>
          <w:p w14:paraId="2434A43D" w14:textId="77777777" w:rsidR="00CC5858" w:rsidRPr="00965295" w:rsidRDefault="00CC5858" w:rsidP="008822C4">
            <w:pPr>
              <w:rPr>
                <w:szCs w:val="28"/>
              </w:rPr>
            </w:pPr>
          </w:p>
        </w:tc>
      </w:tr>
      <w:tr w:rsidR="00CC5858" w:rsidRPr="00965295" w14:paraId="598832A6" w14:textId="77777777" w:rsidTr="008822C4">
        <w:trPr>
          <w:trHeight w:val="558"/>
        </w:trPr>
        <w:tc>
          <w:tcPr>
            <w:tcW w:w="14590" w:type="dxa"/>
            <w:gridSpan w:val="4"/>
            <w:shd w:val="clear" w:color="auto" w:fill="94BAD6"/>
          </w:tcPr>
          <w:p w14:paraId="56AC1AC8" w14:textId="77777777" w:rsidR="00CC5858" w:rsidRPr="00965295" w:rsidRDefault="00CC5858" w:rsidP="008822C4">
            <w:pPr>
              <w:rPr>
                <w:rStyle w:val="Hyperlink"/>
                <w:b/>
                <w:bCs/>
                <w:sz w:val="20"/>
                <w:szCs w:val="20"/>
              </w:rPr>
            </w:pPr>
            <w:r w:rsidRPr="00965295">
              <w:rPr>
                <w:b/>
                <w:bCs/>
              </w:rPr>
              <w:t xml:space="preserve">Meini Prawf Llwyddiant </w:t>
            </w:r>
            <w:r w:rsidRPr="00965295">
              <w:rPr>
                <w:b/>
                <w:bCs/>
                <w:sz w:val="20"/>
                <w:szCs w:val="20"/>
              </w:rPr>
              <w:t>(6:42 ar y fideo)</w:t>
            </w:r>
          </w:p>
          <w:p w14:paraId="238C543B" w14:textId="77777777" w:rsidR="00CC5858" w:rsidRPr="00965295" w:rsidRDefault="00CC5858" w:rsidP="008822C4">
            <w:pPr>
              <w:rPr>
                <w:rFonts w:cstheme="minorHAnsi"/>
                <w:i/>
                <w:iCs/>
                <w:sz w:val="20"/>
                <w:szCs w:val="20"/>
              </w:rPr>
            </w:pPr>
            <w:r w:rsidRPr="00965295">
              <w:rPr>
                <w:rFonts w:cstheme="minorHAnsi"/>
                <w:i/>
                <w:iCs/>
                <w:sz w:val="20"/>
                <w:szCs w:val="20"/>
              </w:rPr>
              <w:t>Helpu disgyblion i ddatblygu dealltwriaeth fanwl o’r hyn maen nhw i fod i’w ddysgu, eu helpu i ddeall sut beth fydd llwyddiant, sut mae tasgau’r wers yn berthnasol i’r amcan.</w:t>
            </w:r>
          </w:p>
        </w:tc>
      </w:tr>
      <w:tr w:rsidR="00CC5858" w:rsidRPr="00965295" w14:paraId="3CB7FEDF" w14:textId="77777777" w:rsidTr="008822C4">
        <w:trPr>
          <w:trHeight w:val="699"/>
        </w:trPr>
        <w:tc>
          <w:tcPr>
            <w:tcW w:w="14590" w:type="dxa"/>
            <w:gridSpan w:val="4"/>
          </w:tcPr>
          <w:p w14:paraId="590BF4A0" w14:textId="77777777" w:rsidR="00CC5858" w:rsidRPr="00D35176" w:rsidRDefault="00CC5858" w:rsidP="00CC5858">
            <w:pPr>
              <w:pStyle w:val="ListParagraph"/>
              <w:numPr>
                <w:ilvl w:val="0"/>
                <w:numId w:val="6"/>
              </w:numPr>
              <w:rPr>
                <w:rFonts w:cstheme="minorHAnsi"/>
              </w:rPr>
            </w:pPr>
            <w:r w:rsidRPr="00D35176">
              <w:rPr>
                <w:rFonts w:cstheme="minorHAnsi"/>
              </w:rPr>
              <w:t>Deall beth yw gwahaniaeth gwahanol ffrwythau a llenwi tabl er mwyn deall eu teimlad, edrych a’u blas</w:t>
            </w:r>
          </w:p>
          <w:p w14:paraId="3AB494AA" w14:textId="77777777" w:rsidR="00CC5858" w:rsidRPr="00965295" w:rsidRDefault="00CC5858" w:rsidP="00CC5858">
            <w:pPr>
              <w:pStyle w:val="ListParagraph"/>
              <w:numPr>
                <w:ilvl w:val="0"/>
                <w:numId w:val="6"/>
              </w:numPr>
              <w:rPr>
                <w:rFonts w:cstheme="minorHAnsi"/>
              </w:rPr>
            </w:pPr>
            <w:r w:rsidRPr="00D35176">
              <w:rPr>
                <w:rFonts w:cstheme="minorHAnsi"/>
              </w:rPr>
              <w:t>Deall beth yw ffrwyth salad a pham mae e yn iachus</w:t>
            </w:r>
          </w:p>
        </w:tc>
      </w:tr>
      <w:tr w:rsidR="00CC5858" w:rsidRPr="00965295" w14:paraId="36F0D6C0" w14:textId="77777777" w:rsidTr="008822C4">
        <w:trPr>
          <w:trHeight w:val="553"/>
        </w:trPr>
        <w:tc>
          <w:tcPr>
            <w:tcW w:w="14590" w:type="dxa"/>
            <w:gridSpan w:val="4"/>
            <w:shd w:val="clear" w:color="auto" w:fill="94BAD6"/>
          </w:tcPr>
          <w:p w14:paraId="79B984EE" w14:textId="77777777" w:rsidR="00CC5858" w:rsidRPr="00965295" w:rsidRDefault="00CC5858" w:rsidP="008822C4">
            <w:pPr>
              <w:rPr>
                <w:rFonts w:cstheme="minorHAnsi"/>
                <w:b/>
                <w:bCs/>
              </w:rPr>
            </w:pPr>
            <w:r w:rsidRPr="00965295">
              <w:rPr>
                <w:rFonts w:cstheme="minorHAnsi"/>
                <w:b/>
                <w:bCs/>
              </w:rPr>
              <w:t>Cynllunio ar gyfer camsyniadau:</w:t>
            </w:r>
          </w:p>
          <w:p w14:paraId="5D2D8915" w14:textId="77777777" w:rsidR="00CC5858" w:rsidRPr="00965295" w:rsidRDefault="00CC5858" w:rsidP="008822C4">
            <w:pPr>
              <w:rPr>
                <w:i/>
                <w:iCs/>
              </w:rPr>
            </w:pPr>
            <w:r w:rsidRPr="00965295">
              <w:rPr>
                <w:i/>
                <w:iCs/>
                <w:sz w:val="20"/>
                <w:szCs w:val="20"/>
              </w:rPr>
              <w:t>Mae pob gwers yn cynnig yr addewid o ddysgu a chamsyniadau. Defnyddiwch yr adran hon i ragweld gwallau disgyblion a’ch ymatebion iddynt a gofynnwch am arweiniad os oes angen.</w:t>
            </w:r>
          </w:p>
        </w:tc>
      </w:tr>
      <w:tr w:rsidR="00CC5858" w:rsidRPr="00965295" w14:paraId="4290546A" w14:textId="77777777" w:rsidTr="008822C4">
        <w:trPr>
          <w:trHeight w:val="703"/>
        </w:trPr>
        <w:tc>
          <w:tcPr>
            <w:tcW w:w="14590" w:type="dxa"/>
            <w:gridSpan w:val="4"/>
          </w:tcPr>
          <w:p w14:paraId="506B61B6" w14:textId="77777777" w:rsidR="00CC5858" w:rsidRPr="00965295" w:rsidRDefault="00CC5858" w:rsidP="008822C4">
            <w:pPr>
              <w:rPr>
                <w:rFonts w:cstheme="minorHAnsi"/>
              </w:rPr>
            </w:pPr>
            <w:r w:rsidRPr="00965295">
              <w:rPr>
                <w:rFonts w:cstheme="minorHAnsi"/>
              </w:rPr>
              <w:t>Pobl yn sillafu geirfa yn anghywir – rhoi geirfa posib ar y bwrdd gwyn.</w:t>
            </w:r>
          </w:p>
        </w:tc>
      </w:tr>
    </w:tbl>
    <w:p w14:paraId="3603436B" w14:textId="77777777" w:rsidR="00CC5858" w:rsidRPr="00965295" w:rsidRDefault="00CC5858" w:rsidP="00CC5858">
      <w:pPr>
        <w:tabs>
          <w:tab w:val="center" w:pos="4510"/>
        </w:tabs>
        <w:rPr>
          <w:sz w:val="28"/>
          <w:szCs w:val="28"/>
        </w:rPr>
      </w:pPr>
    </w:p>
    <w:p w14:paraId="363E42B4" w14:textId="77777777" w:rsidR="00CC5858" w:rsidRPr="00965295" w:rsidRDefault="00CC5858" w:rsidP="00CC5858">
      <w:pPr>
        <w:rPr>
          <w:sz w:val="28"/>
          <w:szCs w:val="28"/>
        </w:rPr>
        <w:sectPr w:rsidR="00CC5858" w:rsidRPr="00965295" w:rsidSect="00F9055E">
          <w:headerReference w:type="even" r:id="rId12"/>
          <w:headerReference w:type="default" r:id="rId13"/>
          <w:headerReference w:type="first" r:id="rId14"/>
          <w:pgSz w:w="16840" w:h="11900" w:orient="landscape"/>
          <w:pgMar w:top="1440" w:right="1440" w:bottom="1440" w:left="795" w:header="720" w:footer="720" w:gutter="0"/>
          <w:cols w:space="720"/>
          <w:docGrid w:linePitch="360"/>
        </w:sectPr>
      </w:pPr>
    </w:p>
    <w:p w14:paraId="0D91BD46" w14:textId="77777777" w:rsidR="00CC5858" w:rsidRPr="00965295" w:rsidRDefault="00CC5858" w:rsidP="00CC5858">
      <w:pPr>
        <w:jc w:val="center"/>
        <w:rPr>
          <w:rFonts w:ascii="Arial" w:hAnsi="Arial" w:cs="Arial"/>
          <w:b/>
        </w:rPr>
      </w:pPr>
    </w:p>
    <w:p w14:paraId="2B16DDA7" w14:textId="77777777" w:rsidR="00CC5858" w:rsidRPr="00965295" w:rsidRDefault="00CC5858" w:rsidP="00CC5858">
      <w:pPr>
        <w:rPr>
          <w:rFonts w:ascii="Arial" w:hAnsi="Arial" w:cs="Arial"/>
          <w:b/>
        </w:rPr>
      </w:pPr>
    </w:p>
    <w:tbl>
      <w:tblPr>
        <w:tblStyle w:val="TableGrid"/>
        <w:tblW w:w="14902" w:type="dxa"/>
        <w:tblLook w:val="04A0" w:firstRow="1" w:lastRow="0" w:firstColumn="1" w:lastColumn="0" w:noHBand="0" w:noVBand="1"/>
      </w:tblPr>
      <w:tblGrid>
        <w:gridCol w:w="1377"/>
        <w:gridCol w:w="3630"/>
        <w:gridCol w:w="4702"/>
        <w:gridCol w:w="2485"/>
        <w:gridCol w:w="2708"/>
      </w:tblGrid>
      <w:tr w:rsidR="00CC5858" w:rsidRPr="00965295" w14:paraId="3C129D8E" w14:textId="77777777" w:rsidTr="00CC5858">
        <w:trPr>
          <w:trHeight w:val="477"/>
        </w:trPr>
        <w:tc>
          <w:tcPr>
            <w:tcW w:w="14902" w:type="dxa"/>
            <w:gridSpan w:val="5"/>
            <w:shd w:val="clear" w:color="auto" w:fill="94BAD6"/>
          </w:tcPr>
          <w:p w14:paraId="2742247D" w14:textId="77777777" w:rsidR="00CC5858" w:rsidRPr="00965295" w:rsidRDefault="00CC5858" w:rsidP="008822C4">
            <w:pPr>
              <w:pStyle w:val="NoSpacing"/>
              <w:jc w:val="center"/>
              <w:rPr>
                <w:rFonts w:asciiTheme="minorHAnsi" w:hAnsiTheme="minorHAnsi" w:cstheme="minorHAnsi"/>
                <w:b/>
                <w:bCs/>
                <w:lang w:val="cy-GB"/>
              </w:rPr>
            </w:pPr>
          </w:p>
          <w:p w14:paraId="2F7E9A91" w14:textId="77777777" w:rsidR="00CC5858" w:rsidRPr="00965295" w:rsidRDefault="00CC5858" w:rsidP="008822C4">
            <w:pPr>
              <w:pStyle w:val="NoSpacing"/>
              <w:jc w:val="center"/>
              <w:rPr>
                <w:rFonts w:asciiTheme="minorHAnsi" w:hAnsiTheme="minorHAnsi" w:cstheme="minorHAnsi"/>
                <w:b/>
                <w:bCs/>
                <w:lang w:val="cy-GB"/>
              </w:rPr>
            </w:pPr>
            <w:r w:rsidRPr="00965295">
              <w:rPr>
                <w:rFonts w:asciiTheme="minorHAnsi" w:hAnsiTheme="minorHAnsi" w:cstheme="minorHAnsi"/>
                <w:b/>
                <w:bCs/>
                <w:lang w:val="cy-GB"/>
              </w:rPr>
              <w:t xml:space="preserve">DILYNIANT ADDYSGU A DYSGU </w:t>
            </w:r>
          </w:p>
          <w:p w14:paraId="26FC6746" w14:textId="77777777" w:rsidR="00CC5858" w:rsidRPr="00965295" w:rsidRDefault="00CC5858" w:rsidP="008822C4">
            <w:pPr>
              <w:pStyle w:val="NoSpacing"/>
              <w:jc w:val="center"/>
              <w:rPr>
                <w:rFonts w:asciiTheme="minorHAnsi" w:hAnsiTheme="minorHAnsi" w:cstheme="minorHAnsi"/>
                <w:b/>
                <w:bCs/>
                <w:lang w:val="cy-GB"/>
              </w:rPr>
            </w:pPr>
            <w:r w:rsidRPr="00965295">
              <w:rPr>
                <w:rFonts w:ascii="Calibri" w:hAnsi="Calibri" w:cs="Calibri"/>
                <w:i/>
                <w:iCs/>
                <w:sz w:val="22"/>
              </w:rPr>
              <w:t>(</w:t>
            </w:r>
            <w:proofErr w:type="spellStart"/>
            <w:r w:rsidRPr="00965295">
              <w:rPr>
                <w:rFonts w:ascii="Calibri" w:hAnsi="Calibri" w:cs="Calibri"/>
                <w:sz w:val="22"/>
              </w:rPr>
              <w:t>Ychwanegwch</w:t>
            </w:r>
            <w:proofErr w:type="spellEnd"/>
            <w:r w:rsidRPr="00965295">
              <w:rPr>
                <w:rFonts w:ascii="Calibri" w:hAnsi="Calibri" w:cs="Calibri"/>
                <w:i/>
                <w:iCs/>
                <w:sz w:val="22"/>
              </w:rPr>
              <w:t xml:space="preserve"> neu </w:t>
            </w:r>
            <w:proofErr w:type="spellStart"/>
            <w:r w:rsidRPr="00965295">
              <w:rPr>
                <w:rFonts w:ascii="Calibri" w:hAnsi="Calibri" w:cs="Calibri"/>
                <w:i/>
                <w:iCs/>
                <w:sz w:val="22"/>
              </w:rPr>
              <w:t>dilëwch</w:t>
            </w:r>
            <w:proofErr w:type="spellEnd"/>
            <w:r w:rsidRPr="00965295">
              <w:rPr>
                <w:rFonts w:ascii="Calibri" w:hAnsi="Calibri" w:cs="Calibri"/>
                <w:i/>
                <w:iCs/>
                <w:sz w:val="22"/>
              </w:rPr>
              <w:t xml:space="preserve"> </w:t>
            </w:r>
            <w:proofErr w:type="spellStart"/>
            <w:r w:rsidRPr="00965295">
              <w:rPr>
                <w:rFonts w:ascii="Calibri" w:hAnsi="Calibri" w:cs="Calibri"/>
                <w:i/>
                <w:iCs/>
                <w:sz w:val="22"/>
              </w:rPr>
              <w:t>resi</w:t>
            </w:r>
            <w:proofErr w:type="spellEnd"/>
            <w:r w:rsidRPr="00965295">
              <w:rPr>
                <w:rFonts w:ascii="Calibri" w:hAnsi="Calibri" w:cs="Calibri"/>
                <w:i/>
                <w:iCs/>
                <w:sz w:val="22"/>
              </w:rPr>
              <w:t xml:space="preserve"> </w:t>
            </w:r>
            <w:proofErr w:type="spellStart"/>
            <w:r w:rsidRPr="00965295">
              <w:rPr>
                <w:rFonts w:ascii="Calibri" w:hAnsi="Calibri" w:cs="Calibri"/>
                <w:i/>
                <w:iCs/>
                <w:sz w:val="22"/>
              </w:rPr>
              <w:t>isod</w:t>
            </w:r>
            <w:proofErr w:type="spellEnd"/>
            <w:r w:rsidRPr="00965295">
              <w:rPr>
                <w:rFonts w:ascii="Calibri" w:hAnsi="Calibri" w:cs="Calibri"/>
                <w:i/>
                <w:iCs/>
                <w:sz w:val="22"/>
              </w:rPr>
              <w:t xml:space="preserve"> </w:t>
            </w:r>
            <w:proofErr w:type="spellStart"/>
            <w:r w:rsidRPr="00965295">
              <w:rPr>
                <w:rFonts w:ascii="Calibri" w:hAnsi="Calibri" w:cs="Calibri"/>
                <w:i/>
                <w:iCs/>
                <w:sz w:val="22"/>
              </w:rPr>
              <w:t>fel</w:t>
            </w:r>
            <w:proofErr w:type="spellEnd"/>
            <w:r w:rsidRPr="00965295">
              <w:rPr>
                <w:rFonts w:ascii="Calibri" w:hAnsi="Calibri" w:cs="Calibri"/>
                <w:i/>
                <w:iCs/>
                <w:sz w:val="22"/>
              </w:rPr>
              <w:t xml:space="preserve"> y </w:t>
            </w:r>
            <w:proofErr w:type="spellStart"/>
            <w:r w:rsidRPr="00965295">
              <w:rPr>
                <w:rFonts w:ascii="Calibri" w:hAnsi="Calibri" w:cs="Calibri"/>
                <w:i/>
                <w:iCs/>
                <w:sz w:val="22"/>
              </w:rPr>
              <w:t>bo'n</w:t>
            </w:r>
            <w:proofErr w:type="spellEnd"/>
            <w:r w:rsidRPr="00965295">
              <w:rPr>
                <w:rFonts w:ascii="Calibri" w:hAnsi="Calibri" w:cs="Calibri"/>
                <w:i/>
                <w:iCs/>
                <w:sz w:val="22"/>
              </w:rPr>
              <w:t xml:space="preserve"> </w:t>
            </w:r>
            <w:proofErr w:type="spellStart"/>
            <w:r w:rsidRPr="00965295">
              <w:rPr>
                <w:rFonts w:ascii="Calibri" w:hAnsi="Calibri" w:cs="Calibri"/>
                <w:i/>
                <w:iCs/>
                <w:sz w:val="22"/>
              </w:rPr>
              <w:t>briodol</w:t>
            </w:r>
            <w:proofErr w:type="spellEnd"/>
            <w:r w:rsidRPr="00965295">
              <w:rPr>
                <w:rFonts w:ascii="Calibri" w:hAnsi="Calibri" w:cs="Calibri"/>
                <w:i/>
                <w:iCs/>
                <w:sz w:val="22"/>
              </w:rPr>
              <w:t>)</w:t>
            </w:r>
          </w:p>
        </w:tc>
      </w:tr>
      <w:tr w:rsidR="00CC5858" w:rsidRPr="00965295" w14:paraId="7583D000" w14:textId="77777777" w:rsidTr="00CC5858">
        <w:trPr>
          <w:trHeight w:val="1309"/>
        </w:trPr>
        <w:tc>
          <w:tcPr>
            <w:tcW w:w="1372" w:type="dxa"/>
          </w:tcPr>
          <w:p w14:paraId="3133221C" w14:textId="77777777" w:rsidR="00CC5858" w:rsidRPr="00965295" w:rsidRDefault="00CC5858" w:rsidP="008822C4">
            <w:pPr>
              <w:jc w:val="center"/>
              <w:rPr>
                <w:rFonts w:cstheme="minorHAnsi"/>
                <w:b/>
                <w:bCs/>
                <w:sz w:val="22"/>
                <w:szCs w:val="22"/>
              </w:rPr>
            </w:pPr>
          </w:p>
          <w:p w14:paraId="11B057A1" w14:textId="77777777" w:rsidR="00CC5858" w:rsidRPr="00965295" w:rsidRDefault="00CC5858" w:rsidP="008822C4">
            <w:pPr>
              <w:jc w:val="center"/>
              <w:rPr>
                <w:rFonts w:cstheme="minorHAnsi"/>
                <w:b/>
                <w:bCs/>
                <w:sz w:val="22"/>
                <w:szCs w:val="22"/>
              </w:rPr>
            </w:pPr>
            <w:r w:rsidRPr="00965295">
              <w:rPr>
                <w:rFonts w:cstheme="minorHAnsi"/>
                <w:b/>
                <w:bCs/>
                <w:sz w:val="22"/>
                <w:szCs w:val="22"/>
              </w:rPr>
              <w:t>Amseru:</w:t>
            </w:r>
          </w:p>
          <w:p w14:paraId="351E6B98" w14:textId="77777777" w:rsidR="00CC5858" w:rsidRPr="00965295" w:rsidRDefault="00CC5858" w:rsidP="008822C4">
            <w:pPr>
              <w:jc w:val="center"/>
              <w:rPr>
                <w:rFonts w:eastAsia="Times New Roman" w:cstheme="minorHAnsi"/>
                <w:i/>
                <w:iCs/>
                <w:sz w:val="16"/>
                <w:szCs w:val="16"/>
                <w:lang w:eastAsia="en-GB"/>
              </w:rPr>
            </w:pPr>
            <w:r w:rsidRPr="00965295">
              <w:rPr>
                <w:rStyle w:val="normaltextrun"/>
                <w:rFonts w:ascii="Calibri" w:hAnsi="Calibri" w:cs="Calibri"/>
                <w:i/>
                <w:iCs/>
                <w:sz w:val="16"/>
                <w:szCs w:val="16"/>
                <w:bdr w:val="none" w:sz="0" w:space="0" w:color="auto" w:frame="1"/>
              </w:rPr>
              <w:t>Rhannwch yr amseroedd  i grwpiau os yw'n briodol.</w:t>
            </w:r>
            <w:r w:rsidRPr="00965295">
              <w:rPr>
                <w:rStyle w:val="normaltextrun"/>
                <w:rFonts w:ascii="Calibri" w:hAnsi="Calibri" w:cs="Calibri"/>
                <w:i/>
                <w:iCs/>
                <w:sz w:val="16"/>
                <w:szCs w:val="16"/>
                <w:bdr w:val="none" w:sz="0" w:space="0" w:color="auto" w:frame="1"/>
              </w:rPr>
              <w:br/>
            </w:r>
            <w:r w:rsidRPr="00965295">
              <w:rPr>
                <w:rFonts w:eastAsia="Times New Roman" w:cstheme="minorHAnsi"/>
                <w:i/>
                <w:iCs/>
                <w:sz w:val="16"/>
                <w:szCs w:val="16"/>
                <w:lang w:eastAsia="en-GB"/>
              </w:rPr>
              <w:t>Ystyriwch y cyflymder, lefelau ymgysylltu (sicrhewch fod disgyblion yn ‘gwneud’ rhywbeth yn fuan), gan reoli’r pontio</w:t>
            </w:r>
          </w:p>
          <w:p w14:paraId="6B127138" w14:textId="77777777" w:rsidR="00CC5858" w:rsidRPr="00965295" w:rsidRDefault="00CC5858" w:rsidP="008822C4">
            <w:pPr>
              <w:jc w:val="center"/>
              <w:rPr>
                <w:rFonts w:cstheme="minorHAnsi"/>
              </w:rPr>
            </w:pPr>
          </w:p>
        </w:tc>
        <w:tc>
          <w:tcPr>
            <w:tcW w:w="3631" w:type="dxa"/>
          </w:tcPr>
          <w:p w14:paraId="3D8E6ABA" w14:textId="77777777" w:rsidR="00CC5858" w:rsidRPr="00965295" w:rsidRDefault="00CC5858" w:rsidP="008822C4">
            <w:pPr>
              <w:jc w:val="center"/>
              <w:rPr>
                <w:rFonts w:cstheme="minorHAnsi"/>
                <w:b/>
                <w:bCs/>
                <w:sz w:val="22"/>
                <w:szCs w:val="22"/>
              </w:rPr>
            </w:pPr>
          </w:p>
          <w:p w14:paraId="1BA1454D" w14:textId="77777777" w:rsidR="00CC5858" w:rsidRPr="00965295" w:rsidRDefault="00CC5858" w:rsidP="008822C4">
            <w:pPr>
              <w:jc w:val="center"/>
              <w:rPr>
                <w:rFonts w:cstheme="minorHAnsi"/>
                <w:b/>
                <w:bCs/>
                <w:sz w:val="22"/>
                <w:szCs w:val="22"/>
              </w:rPr>
            </w:pPr>
            <w:r w:rsidRPr="00965295">
              <w:rPr>
                <w:rFonts w:cstheme="minorHAnsi"/>
                <w:b/>
                <w:bCs/>
                <w:sz w:val="22"/>
                <w:szCs w:val="22"/>
              </w:rPr>
              <w:t>Rôl yr athro a staff cymorth:</w:t>
            </w:r>
          </w:p>
          <w:p w14:paraId="14EC6BC0" w14:textId="77777777" w:rsidR="00CC5858" w:rsidRPr="00965295" w:rsidRDefault="00CC5858" w:rsidP="008822C4">
            <w:pPr>
              <w:jc w:val="center"/>
              <w:rPr>
                <w:i/>
                <w:iCs/>
              </w:rPr>
            </w:pPr>
            <w:r w:rsidRPr="00965295">
              <w:rPr>
                <w:i/>
                <w:iCs/>
                <w:sz w:val="18"/>
                <w:szCs w:val="18"/>
              </w:rPr>
              <w:t>e.e. cwestiynau allweddol, adalw dysgu blaenorol (Pa ddysgu blaenorol y mae angen ailedrych arno yn y wers heddiw?), modelu ac esboniadau, gwirio dealltwriaeth, y defnydd a fwriedir o oedolion ychwanegol. Nodwch ddewis o fodel addysgegol neu o’r 12 egwyddor addysgegol</w:t>
            </w:r>
          </w:p>
        </w:tc>
        <w:tc>
          <w:tcPr>
            <w:tcW w:w="4704" w:type="dxa"/>
          </w:tcPr>
          <w:p w14:paraId="4CEE50E2" w14:textId="77777777" w:rsidR="00CC5858" w:rsidRPr="00965295" w:rsidRDefault="00CC5858" w:rsidP="008822C4">
            <w:pPr>
              <w:pStyle w:val="xmsonospacing"/>
              <w:shd w:val="clear" w:color="auto" w:fill="FFFFFF"/>
              <w:spacing w:before="0" w:beforeAutospacing="0" w:after="0" w:afterAutospacing="0"/>
              <w:jc w:val="center"/>
              <w:rPr>
                <w:rFonts w:asciiTheme="minorHAnsi" w:hAnsiTheme="minorHAnsi" w:cstheme="minorHAnsi"/>
                <w:b/>
                <w:bCs/>
                <w:sz w:val="22"/>
                <w:szCs w:val="22"/>
              </w:rPr>
            </w:pPr>
          </w:p>
          <w:p w14:paraId="6DA1C76A" w14:textId="77777777" w:rsidR="00CC5858" w:rsidRPr="00965295" w:rsidRDefault="00CC5858" w:rsidP="008822C4">
            <w:pPr>
              <w:pStyle w:val="xmsonospacing"/>
              <w:shd w:val="clear" w:color="auto" w:fill="FFFFFF"/>
              <w:spacing w:before="0" w:beforeAutospacing="0" w:after="0" w:afterAutospacing="0"/>
              <w:jc w:val="center"/>
              <w:rPr>
                <w:rFonts w:asciiTheme="minorHAnsi" w:hAnsiTheme="minorHAnsi" w:cstheme="minorHAnsi"/>
                <w:b/>
                <w:bCs/>
                <w:sz w:val="22"/>
                <w:szCs w:val="22"/>
              </w:rPr>
            </w:pPr>
            <w:r w:rsidRPr="00965295">
              <w:rPr>
                <w:rFonts w:asciiTheme="minorHAnsi" w:hAnsiTheme="minorHAnsi" w:cstheme="minorHAnsi"/>
                <w:b/>
                <w:bCs/>
                <w:sz w:val="22"/>
                <w:szCs w:val="22"/>
              </w:rPr>
              <w:t>Dysgu gan ddisgyblion:</w:t>
            </w:r>
          </w:p>
          <w:p w14:paraId="726C1B20" w14:textId="77777777" w:rsidR="00CC5858" w:rsidRPr="00965295" w:rsidRDefault="00CC5858" w:rsidP="008822C4">
            <w:pPr>
              <w:pStyle w:val="NoSpacing"/>
              <w:jc w:val="center"/>
              <w:rPr>
                <w:rFonts w:asciiTheme="minorHAnsi" w:hAnsiTheme="minorHAnsi"/>
                <w:sz w:val="20"/>
                <w:szCs w:val="20"/>
                <w:lang w:val="cy-GB"/>
              </w:rPr>
            </w:pPr>
            <w:r w:rsidRPr="00965295">
              <w:rPr>
                <w:rFonts w:ascii="Calibri" w:hAnsi="Calibri" w:cs="Calibri"/>
                <w:i/>
                <w:iCs/>
                <w:sz w:val="18"/>
                <w:szCs w:val="18"/>
              </w:rPr>
              <w:t xml:space="preserve">Beth </w:t>
            </w:r>
            <w:proofErr w:type="spellStart"/>
            <w:r w:rsidRPr="00965295">
              <w:rPr>
                <w:rFonts w:ascii="Calibri" w:hAnsi="Calibri" w:cs="Calibri"/>
                <w:i/>
                <w:iCs/>
                <w:sz w:val="18"/>
                <w:szCs w:val="18"/>
              </w:rPr>
              <w:t>fydd</w:t>
            </w:r>
            <w:proofErr w:type="spellEnd"/>
            <w:r w:rsidRPr="00965295">
              <w:rPr>
                <w:rFonts w:ascii="Calibri" w:hAnsi="Calibri" w:cs="Calibri"/>
                <w:i/>
                <w:iCs/>
                <w:sz w:val="18"/>
                <w:szCs w:val="18"/>
              </w:rPr>
              <w:t xml:space="preserve"> y </w:t>
            </w:r>
            <w:proofErr w:type="spellStart"/>
            <w:r w:rsidRPr="00965295">
              <w:rPr>
                <w:rFonts w:ascii="Calibri" w:hAnsi="Calibri" w:cs="Calibri"/>
                <w:i/>
                <w:iCs/>
                <w:sz w:val="18"/>
                <w:szCs w:val="18"/>
              </w:rPr>
              <w:t>disgyblion</w:t>
            </w:r>
            <w:proofErr w:type="spellEnd"/>
            <w:r w:rsidRPr="00965295">
              <w:rPr>
                <w:rFonts w:ascii="Calibri" w:hAnsi="Calibri" w:cs="Calibri"/>
                <w:i/>
                <w:iCs/>
                <w:sz w:val="18"/>
                <w:szCs w:val="18"/>
              </w:rPr>
              <w:t xml:space="preserve"> yn </w:t>
            </w:r>
            <w:proofErr w:type="spellStart"/>
            <w:r w:rsidRPr="00965295">
              <w:rPr>
                <w:rFonts w:ascii="Calibri" w:hAnsi="Calibri" w:cs="Calibri"/>
                <w:i/>
                <w:iCs/>
                <w:sz w:val="18"/>
                <w:szCs w:val="18"/>
              </w:rPr>
              <w:t>ei</w:t>
            </w:r>
            <w:proofErr w:type="spellEnd"/>
            <w:r w:rsidRPr="00965295">
              <w:rPr>
                <w:rFonts w:ascii="Calibri" w:hAnsi="Calibri" w:cs="Calibri"/>
                <w:i/>
                <w:iCs/>
                <w:sz w:val="18"/>
                <w:szCs w:val="18"/>
              </w:rPr>
              <w:t xml:space="preserve"> </w:t>
            </w:r>
            <w:proofErr w:type="spellStart"/>
            <w:r w:rsidRPr="00965295">
              <w:rPr>
                <w:rFonts w:ascii="Calibri" w:hAnsi="Calibri" w:cs="Calibri"/>
                <w:i/>
                <w:iCs/>
                <w:sz w:val="18"/>
                <w:szCs w:val="18"/>
              </w:rPr>
              <w:t>wneud</w:t>
            </w:r>
            <w:proofErr w:type="spellEnd"/>
            <w:r w:rsidRPr="00965295">
              <w:rPr>
                <w:rFonts w:ascii="Calibri" w:hAnsi="Calibri" w:cs="Calibri"/>
                <w:i/>
                <w:iCs/>
                <w:sz w:val="18"/>
                <w:szCs w:val="18"/>
              </w:rPr>
              <w:t xml:space="preserve"> a </w:t>
            </w:r>
            <w:proofErr w:type="spellStart"/>
            <w:r w:rsidRPr="00965295">
              <w:rPr>
                <w:rFonts w:ascii="Calibri" w:hAnsi="Calibri" w:cs="Calibri"/>
                <w:i/>
                <w:iCs/>
                <w:sz w:val="18"/>
                <w:szCs w:val="18"/>
              </w:rPr>
              <w:t>pha</w:t>
            </w:r>
            <w:proofErr w:type="spellEnd"/>
            <w:r w:rsidRPr="00965295">
              <w:rPr>
                <w:rFonts w:ascii="Calibri" w:hAnsi="Calibri" w:cs="Calibri"/>
                <w:i/>
                <w:iCs/>
                <w:sz w:val="18"/>
                <w:szCs w:val="18"/>
              </w:rPr>
              <w:t xml:space="preserve"> </w:t>
            </w:r>
            <w:proofErr w:type="spellStart"/>
            <w:r w:rsidRPr="00965295">
              <w:rPr>
                <w:rFonts w:ascii="Calibri" w:hAnsi="Calibri" w:cs="Calibri"/>
                <w:i/>
                <w:iCs/>
                <w:sz w:val="18"/>
                <w:szCs w:val="18"/>
              </w:rPr>
              <w:t>ddysgu</w:t>
            </w:r>
            <w:proofErr w:type="spellEnd"/>
            <w:r w:rsidRPr="00965295">
              <w:rPr>
                <w:rFonts w:ascii="Calibri" w:hAnsi="Calibri" w:cs="Calibri"/>
                <w:i/>
                <w:iCs/>
                <w:sz w:val="18"/>
                <w:szCs w:val="18"/>
              </w:rPr>
              <w:t xml:space="preserve"> </w:t>
            </w:r>
            <w:proofErr w:type="spellStart"/>
            <w:r w:rsidRPr="00965295">
              <w:rPr>
                <w:rFonts w:ascii="Calibri" w:hAnsi="Calibri" w:cs="Calibri"/>
                <w:i/>
                <w:iCs/>
                <w:sz w:val="18"/>
                <w:szCs w:val="18"/>
              </w:rPr>
              <w:t>bydd</w:t>
            </w:r>
            <w:proofErr w:type="spellEnd"/>
            <w:r w:rsidRPr="00965295">
              <w:rPr>
                <w:rFonts w:ascii="Calibri" w:hAnsi="Calibri" w:cs="Calibri"/>
                <w:i/>
                <w:iCs/>
                <w:sz w:val="18"/>
                <w:szCs w:val="18"/>
              </w:rPr>
              <w:t xml:space="preserve"> yn </w:t>
            </w:r>
            <w:proofErr w:type="spellStart"/>
            <w:r w:rsidRPr="00965295">
              <w:rPr>
                <w:rFonts w:ascii="Calibri" w:hAnsi="Calibri" w:cs="Calibri"/>
                <w:i/>
                <w:iCs/>
                <w:sz w:val="18"/>
                <w:szCs w:val="18"/>
              </w:rPr>
              <w:t>digwydd</w:t>
            </w:r>
            <w:proofErr w:type="spellEnd"/>
            <w:r w:rsidRPr="00965295">
              <w:rPr>
                <w:rFonts w:ascii="Calibri" w:hAnsi="Calibri" w:cs="Calibri"/>
                <w:i/>
                <w:iCs/>
                <w:sz w:val="18"/>
                <w:szCs w:val="18"/>
              </w:rPr>
              <w:t>?</w:t>
            </w:r>
          </w:p>
          <w:p w14:paraId="385990F0" w14:textId="77777777" w:rsidR="00CC5858" w:rsidRPr="00965295" w:rsidRDefault="00CC5858" w:rsidP="008822C4">
            <w:pPr>
              <w:pStyle w:val="NoSpacing"/>
              <w:jc w:val="center"/>
              <w:rPr>
                <w:rFonts w:asciiTheme="minorHAnsi" w:hAnsiTheme="minorHAnsi"/>
                <w:i/>
                <w:iCs/>
                <w:sz w:val="18"/>
                <w:szCs w:val="18"/>
                <w:lang w:val="cy-GB"/>
              </w:rPr>
            </w:pPr>
            <w:r w:rsidRPr="00965295">
              <w:rPr>
                <w:rFonts w:asciiTheme="minorHAnsi" w:hAnsiTheme="minorHAnsi"/>
                <w:i/>
                <w:iCs/>
                <w:sz w:val="18"/>
                <w:szCs w:val="18"/>
                <w:lang w:val="cy-GB"/>
              </w:rPr>
              <w:t>Ystyriwch DALPIO (CHUNKING)  (gall gormod o wybodaeth gyfyngu ar y dysgu)</w:t>
            </w:r>
          </w:p>
        </w:tc>
        <w:tc>
          <w:tcPr>
            <w:tcW w:w="2486" w:type="dxa"/>
          </w:tcPr>
          <w:p w14:paraId="5F1A19D5" w14:textId="77777777" w:rsidR="00CC5858" w:rsidRPr="00965295" w:rsidRDefault="00CC5858" w:rsidP="008822C4">
            <w:pPr>
              <w:pStyle w:val="xmsonospacing"/>
              <w:shd w:val="clear" w:color="auto" w:fill="FFFFFF"/>
              <w:spacing w:before="0" w:beforeAutospacing="0" w:after="0" w:afterAutospacing="0"/>
              <w:jc w:val="center"/>
              <w:rPr>
                <w:rFonts w:asciiTheme="minorHAnsi" w:hAnsiTheme="minorHAnsi" w:cstheme="minorHAnsi"/>
                <w:b/>
                <w:bCs/>
                <w:sz w:val="22"/>
                <w:szCs w:val="22"/>
              </w:rPr>
            </w:pPr>
          </w:p>
          <w:p w14:paraId="075DE7A2" w14:textId="77777777" w:rsidR="00CC5858" w:rsidRPr="00965295" w:rsidRDefault="00CC5858" w:rsidP="008822C4">
            <w:pPr>
              <w:pStyle w:val="xmsonospacing"/>
              <w:shd w:val="clear" w:color="auto" w:fill="FFFFFF"/>
              <w:spacing w:before="0" w:beforeAutospacing="0" w:after="0" w:afterAutospacing="0"/>
              <w:jc w:val="center"/>
              <w:rPr>
                <w:rFonts w:asciiTheme="minorHAnsi" w:hAnsiTheme="minorHAnsi" w:cstheme="minorHAnsi"/>
                <w:b/>
                <w:bCs/>
                <w:sz w:val="22"/>
                <w:szCs w:val="22"/>
              </w:rPr>
            </w:pPr>
            <w:r w:rsidRPr="00965295">
              <w:rPr>
                <w:rFonts w:asciiTheme="minorHAnsi" w:hAnsiTheme="minorHAnsi" w:cstheme="minorHAnsi"/>
                <w:b/>
                <w:bCs/>
                <w:sz w:val="22"/>
                <w:szCs w:val="22"/>
              </w:rPr>
              <w:t>Strategaethau Cynhwysol (gwahaniaethu):</w:t>
            </w:r>
          </w:p>
          <w:p w14:paraId="388BF0DE" w14:textId="77777777" w:rsidR="00CC5858" w:rsidRPr="00965295" w:rsidRDefault="00CC5858" w:rsidP="008822C4">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965295">
              <w:rPr>
                <w:rFonts w:asciiTheme="minorHAnsi" w:hAnsiTheme="minorHAnsi" w:cstheme="minorBidi"/>
                <w:i/>
                <w:iCs/>
                <w:sz w:val="18"/>
                <w:szCs w:val="18"/>
              </w:rPr>
              <w:t>‘Canolbwyntiwch ar yr hyn sydd i’w addysgu, (a sut) yn hytrach na phwy fydd yn ei ddysgu’ (Florian, Black-Hawkins, 2011). Cyfeiriwch yn briodol at adnoddau sy’n cefnogi hyn.</w:t>
            </w:r>
          </w:p>
          <w:p w14:paraId="6BA44545" w14:textId="77777777" w:rsidR="00CC5858" w:rsidRPr="00965295" w:rsidRDefault="00CC5858" w:rsidP="008822C4">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965295">
              <w:rPr>
                <w:rFonts w:asciiTheme="minorHAnsi" w:hAnsiTheme="minorHAnsi" w:cstheme="minorBidi"/>
                <w:i/>
                <w:iCs/>
                <w:sz w:val="18"/>
                <w:szCs w:val="18"/>
              </w:rPr>
              <w:t>Rhesymau dros, a manylion sgaffaldio dysgu.</w:t>
            </w:r>
          </w:p>
          <w:p w14:paraId="180252FE" w14:textId="77777777" w:rsidR="00CC5858" w:rsidRPr="00965295" w:rsidRDefault="00CC5858" w:rsidP="008822C4">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965295">
              <w:rPr>
                <w:rFonts w:asciiTheme="minorHAnsi" w:hAnsiTheme="minorHAnsi" w:cstheme="minorBidi"/>
                <w:i/>
                <w:iCs/>
                <w:sz w:val="18"/>
                <w:szCs w:val="18"/>
              </w:rPr>
              <w:t>A oes amrywiaeth o gynrychiolaeth e.e. rhyw</w:t>
            </w:r>
          </w:p>
        </w:tc>
        <w:tc>
          <w:tcPr>
            <w:tcW w:w="2707" w:type="dxa"/>
          </w:tcPr>
          <w:p w14:paraId="2C36958B" w14:textId="77777777" w:rsidR="00CC5858" w:rsidRPr="00965295" w:rsidRDefault="00CC5858" w:rsidP="008822C4">
            <w:pPr>
              <w:pStyle w:val="xmsonospacing"/>
              <w:shd w:val="clear" w:color="auto" w:fill="FFFFFF"/>
              <w:spacing w:before="0" w:beforeAutospacing="0" w:after="0" w:afterAutospacing="0"/>
              <w:jc w:val="center"/>
              <w:rPr>
                <w:rFonts w:asciiTheme="minorHAnsi" w:hAnsiTheme="minorHAnsi" w:cstheme="minorHAnsi"/>
                <w:b/>
                <w:bCs/>
                <w:sz w:val="22"/>
                <w:szCs w:val="22"/>
                <w:highlight w:val="yellow"/>
              </w:rPr>
            </w:pPr>
          </w:p>
          <w:p w14:paraId="4513C2F9" w14:textId="77777777" w:rsidR="00CC5858" w:rsidRPr="00965295" w:rsidRDefault="00CC5858" w:rsidP="008822C4">
            <w:pPr>
              <w:pStyle w:val="xmsonospacing"/>
              <w:shd w:val="clear" w:color="auto" w:fill="FFFFFF"/>
              <w:spacing w:before="0" w:beforeAutospacing="0" w:after="0" w:afterAutospacing="0"/>
              <w:jc w:val="center"/>
              <w:rPr>
                <w:rFonts w:asciiTheme="minorHAnsi" w:hAnsiTheme="minorHAnsi" w:cstheme="minorHAnsi"/>
                <w:b/>
                <w:bCs/>
                <w:sz w:val="22"/>
                <w:szCs w:val="22"/>
              </w:rPr>
            </w:pPr>
            <w:r w:rsidRPr="00965295">
              <w:rPr>
                <w:rFonts w:asciiTheme="minorHAnsi" w:hAnsiTheme="minorHAnsi" w:cstheme="minorHAnsi"/>
                <w:b/>
                <w:bCs/>
                <w:sz w:val="22"/>
                <w:szCs w:val="22"/>
              </w:rPr>
              <w:t xml:space="preserve">Gwirio beth mae disgyblion yn ei wybod, ei ddeall ac yn gallu’i wneud: </w:t>
            </w:r>
          </w:p>
          <w:p w14:paraId="222B9D41" w14:textId="77777777" w:rsidR="00CC5858" w:rsidRPr="00965295" w:rsidRDefault="00CC5858" w:rsidP="008822C4">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965295">
              <w:rPr>
                <w:rFonts w:asciiTheme="minorHAnsi" w:hAnsiTheme="minorHAnsi" w:cstheme="minorBidi"/>
                <w:i/>
                <w:iCs/>
                <w:sz w:val="18"/>
                <w:szCs w:val="18"/>
              </w:rPr>
              <w:t>cwestiynau allweddol, cyfleoedd i hunanasesu ac asesu cymheiriaid, strategaethau effeithiol o ran AagD, cyfleoedd marcio byw, adborth a gynllunnir.</w:t>
            </w:r>
          </w:p>
          <w:p w14:paraId="7E3C956F" w14:textId="77777777" w:rsidR="00CC5858" w:rsidRPr="00965295" w:rsidRDefault="00CC5858" w:rsidP="008822C4">
            <w:pPr>
              <w:pStyle w:val="NoSpacing"/>
              <w:jc w:val="center"/>
              <w:rPr>
                <w:rFonts w:asciiTheme="minorHAnsi" w:hAnsiTheme="minorHAnsi"/>
                <w:i/>
                <w:iCs/>
                <w:sz w:val="18"/>
                <w:szCs w:val="18"/>
                <w:lang w:val="cy-GB"/>
              </w:rPr>
            </w:pPr>
            <w:r w:rsidRPr="00965295">
              <w:rPr>
                <w:rFonts w:asciiTheme="minorHAnsi" w:hAnsiTheme="minorHAnsi"/>
                <w:i/>
                <w:iCs/>
                <w:sz w:val="18"/>
                <w:szCs w:val="18"/>
                <w:lang w:val="cy-GB"/>
              </w:rPr>
              <w:t>Mathau o Arferion Adalw?</w:t>
            </w:r>
          </w:p>
          <w:p w14:paraId="753DC6D2" w14:textId="77777777" w:rsidR="00CC5858" w:rsidRPr="00965295" w:rsidRDefault="00CC5858" w:rsidP="008822C4">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5E015E19" w14:textId="77777777" w:rsidR="00CC5858" w:rsidRPr="00965295" w:rsidRDefault="00CC5858" w:rsidP="008822C4">
            <w:pPr>
              <w:jc w:val="center"/>
              <w:rPr>
                <w:rFonts w:cstheme="minorHAnsi"/>
                <w:i/>
                <w:iCs/>
                <w:sz w:val="16"/>
                <w:szCs w:val="16"/>
                <w:highlight w:val="yellow"/>
              </w:rPr>
            </w:pPr>
          </w:p>
        </w:tc>
      </w:tr>
      <w:tr w:rsidR="00CC5858" w:rsidRPr="00965295" w14:paraId="4AEF1D7B" w14:textId="77777777" w:rsidTr="00CC5858">
        <w:trPr>
          <w:trHeight w:val="599"/>
        </w:trPr>
        <w:tc>
          <w:tcPr>
            <w:tcW w:w="1372" w:type="dxa"/>
          </w:tcPr>
          <w:p w14:paraId="5CCF97EB" w14:textId="77777777" w:rsidR="00CC5858" w:rsidRPr="00965295" w:rsidRDefault="00CC5858" w:rsidP="008822C4">
            <w:pPr>
              <w:pStyle w:val="NoSpacing"/>
              <w:rPr>
                <w:lang w:val="cy-GB"/>
              </w:rPr>
            </w:pPr>
          </w:p>
          <w:p w14:paraId="2303FF65" w14:textId="77777777" w:rsidR="00CC5858" w:rsidRPr="00965295" w:rsidRDefault="00CC5858" w:rsidP="008822C4">
            <w:pPr>
              <w:pStyle w:val="NoSpacing"/>
              <w:rPr>
                <w:lang w:val="cy-GB"/>
              </w:rPr>
            </w:pPr>
            <w:r w:rsidRPr="00965295">
              <w:rPr>
                <w:lang w:val="cy-GB"/>
              </w:rPr>
              <w:t>Cyflwyniad</w:t>
            </w:r>
          </w:p>
          <w:p w14:paraId="6B69842E" w14:textId="77777777" w:rsidR="00CC5858" w:rsidRPr="00965295" w:rsidRDefault="00CC5858" w:rsidP="008822C4">
            <w:pPr>
              <w:pStyle w:val="NoSpacing"/>
              <w:rPr>
                <w:lang w:val="cy-GB"/>
              </w:rPr>
            </w:pPr>
          </w:p>
        </w:tc>
        <w:tc>
          <w:tcPr>
            <w:tcW w:w="3631" w:type="dxa"/>
          </w:tcPr>
          <w:p w14:paraId="4A00C548" w14:textId="77777777" w:rsidR="00CC5858" w:rsidRDefault="00CC5858" w:rsidP="008822C4">
            <w:pPr>
              <w:pStyle w:val="NoSpacing"/>
              <w:rPr>
                <w:rFonts w:asciiTheme="minorHAnsi" w:hAnsiTheme="minorHAnsi" w:cstheme="minorHAnsi"/>
                <w:lang w:val="cy-GB"/>
              </w:rPr>
            </w:pPr>
            <w:r w:rsidRPr="00764672">
              <w:rPr>
                <w:rFonts w:asciiTheme="minorHAnsi" w:hAnsiTheme="minorHAnsi" w:cstheme="minorHAnsi"/>
                <w:lang w:val="cy-GB"/>
              </w:rPr>
              <w:t xml:space="preserve">Dweud wrth ddisgyblion </w:t>
            </w:r>
            <w:r>
              <w:rPr>
                <w:rFonts w:asciiTheme="minorHAnsi" w:hAnsiTheme="minorHAnsi" w:cstheme="minorHAnsi"/>
                <w:lang w:val="cy-GB"/>
              </w:rPr>
              <w:t>i</w:t>
            </w:r>
            <w:r w:rsidRPr="00764672">
              <w:rPr>
                <w:rFonts w:asciiTheme="minorHAnsi" w:hAnsiTheme="minorHAnsi" w:cstheme="minorHAnsi"/>
                <w:lang w:val="cy-GB"/>
              </w:rPr>
              <w:t xml:space="preserve"> drafod mewn pâr </w:t>
            </w:r>
            <w:r>
              <w:rPr>
                <w:rFonts w:asciiTheme="minorHAnsi" w:hAnsiTheme="minorHAnsi" w:cstheme="minorHAnsi"/>
                <w:lang w:val="cy-GB"/>
              </w:rPr>
              <w:t>a disgrifio ffrwythau gwahanol e.e mefus, mafon, oren, ciwi.</w:t>
            </w:r>
          </w:p>
          <w:p w14:paraId="1A9D3CA4" w14:textId="77777777" w:rsidR="00CC5858" w:rsidRPr="00965295" w:rsidRDefault="00CC5858" w:rsidP="008822C4">
            <w:pPr>
              <w:pStyle w:val="NoSpacing"/>
              <w:rPr>
                <w:rFonts w:asciiTheme="minorHAnsi" w:hAnsiTheme="minorHAnsi" w:cstheme="minorHAnsi"/>
                <w:lang w:val="cy-GB"/>
              </w:rPr>
            </w:pPr>
            <w:r>
              <w:rPr>
                <w:rFonts w:asciiTheme="minorHAnsi" w:hAnsiTheme="minorHAnsi" w:cstheme="minorHAnsi"/>
                <w:lang w:val="cy-GB"/>
              </w:rPr>
              <w:t>Rhoi ffrwythau i ddisgyblion</w:t>
            </w:r>
          </w:p>
          <w:p w14:paraId="1D2C1F1F" w14:textId="77777777" w:rsidR="00CC5858" w:rsidRPr="00965295" w:rsidRDefault="00CC5858" w:rsidP="008822C4">
            <w:pPr>
              <w:pStyle w:val="NoSpacing"/>
              <w:rPr>
                <w:rFonts w:asciiTheme="minorHAnsi" w:hAnsiTheme="minorHAnsi" w:cstheme="minorHAnsi"/>
                <w:lang w:val="cy-GB"/>
              </w:rPr>
            </w:pPr>
          </w:p>
        </w:tc>
        <w:tc>
          <w:tcPr>
            <w:tcW w:w="4704" w:type="dxa"/>
          </w:tcPr>
          <w:p w14:paraId="40B29CF0" w14:textId="77777777" w:rsidR="00CC5858" w:rsidRPr="00FA6873" w:rsidRDefault="00CC5858" w:rsidP="008822C4">
            <w:pPr>
              <w:pStyle w:val="NoSpacing"/>
              <w:rPr>
                <w:lang w:val="cy-GB"/>
              </w:rPr>
            </w:pPr>
            <w:r w:rsidRPr="00FA6873">
              <w:rPr>
                <w:lang w:val="cy-GB"/>
              </w:rPr>
              <w:t xml:space="preserve">Disgyblion i drafod mewn pâr </w:t>
            </w:r>
            <w:r>
              <w:rPr>
                <w:lang w:val="cy-GB"/>
              </w:rPr>
              <w:t>nodweddion ffrwythau gwahanol e.e mefus, mafon, oren, ciwi.</w:t>
            </w:r>
          </w:p>
          <w:p w14:paraId="1F3B7144" w14:textId="77777777" w:rsidR="00CC5858" w:rsidRPr="00965295" w:rsidRDefault="00CC5858" w:rsidP="008822C4">
            <w:pPr>
              <w:pStyle w:val="NoSpacing"/>
              <w:rPr>
                <w:lang w:val="cy-GB"/>
              </w:rPr>
            </w:pPr>
            <w:r>
              <w:rPr>
                <w:lang w:val="cy-GB"/>
              </w:rPr>
              <w:t>Teimlo y ffrwythau gwahanol</w:t>
            </w:r>
          </w:p>
        </w:tc>
        <w:tc>
          <w:tcPr>
            <w:tcW w:w="2486" w:type="dxa"/>
          </w:tcPr>
          <w:p w14:paraId="4674FB85" w14:textId="77777777" w:rsidR="00CC5858" w:rsidRDefault="00CC5858" w:rsidP="008822C4">
            <w:pPr>
              <w:pStyle w:val="NoSpacing"/>
              <w:rPr>
                <w:lang w:val="cy-GB"/>
              </w:rPr>
            </w:pPr>
            <w:r>
              <w:rPr>
                <w:lang w:val="cy-GB"/>
              </w:rPr>
              <w:t>Bwrdd gwyn</w:t>
            </w:r>
          </w:p>
          <w:p w14:paraId="10E1F18A" w14:textId="77777777" w:rsidR="00CC5858" w:rsidRPr="00965295" w:rsidRDefault="00CC5858" w:rsidP="008822C4">
            <w:pPr>
              <w:pStyle w:val="NoSpacing"/>
              <w:rPr>
                <w:lang w:val="cy-GB"/>
              </w:rPr>
            </w:pPr>
            <w:r>
              <w:rPr>
                <w:lang w:val="cy-GB"/>
              </w:rPr>
              <w:t>Pwerbwynt</w:t>
            </w:r>
          </w:p>
        </w:tc>
        <w:tc>
          <w:tcPr>
            <w:tcW w:w="2707" w:type="dxa"/>
          </w:tcPr>
          <w:p w14:paraId="46FBF4E7" w14:textId="77777777" w:rsidR="00CC5858" w:rsidRPr="00965295" w:rsidRDefault="00CC5858" w:rsidP="008822C4">
            <w:pPr>
              <w:pStyle w:val="NoSpacing"/>
              <w:rPr>
                <w:lang w:val="cy-GB"/>
              </w:rPr>
            </w:pPr>
            <w:r>
              <w:rPr>
                <w:lang w:val="cy-GB"/>
              </w:rPr>
              <w:t xml:space="preserve">AagD – trafod mewn </w:t>
            </w:r>
            <w:r w:rsidRPr="00FA6873">
              <w:rPr>
                <w:lang w:val="cy-GB"/>
              </w:rPr>
              <w:t>pâr</w:t>
            </w:r>
          </w:p>
        </w:tc>
      </w:tr>
      <w:tr w:rsidR="00CC5858" w:rsidRPr="00965295" w14:paraId="69117929" w14:textId="77777777" w:rsidTr="00CC5858">
        <w:trPr>
          <w:trHeight w:val="594"/>
        </w:trPr>
        <w:tc>
          <w:tcPr>
            <w:tcW w:w="1372" w:type="dxa"/>
          </w:tcPr>
          <w:p w14:paraId="524AD02C" w14:textId="77777777" w:rsidR="00CC5858" w:rsidRPr="00965295" w:rsidRDefault="00CC5858" w:rsidP="008822C4">
            <w:pPr>
              <w:pStyle w:val="NoSpacing"/>
              <w:rPr>
                <w:lang w:val="cy-GB"/>
              </w:rPr>
            </w:pPr>
          </w:p>
          <w:p w14:paraId="1B2115AF" w14:textId="77777777" w:rsidR="00CC5858" w:rsidRPr="00965295" w:rsidRDefault="00CC5858" w:rsidP="008822C4">
            <w:pPr>
              <w:pStyle w:val="NoSpacing"/>
              <w:rPr>
                <w:lang w:val="cy-GB"/>
              </w:rPr>
            </w:pPr>
            <w:r w:rsidRPr="00965295">
              <w:rPr>
                <w:lang w:val="cy-GB"/>
              </w:rPr>
              <w:t>Tasg Ffocws</w:t>
            </w:r>
          </w:p>
          <w:p w14:paraId="5F498B0D" w14:textId="77777777" w:rsidR="00CC5858" w:rsidRPr="00965295" w:rsidRDefault="00CC5858" w:rsidP="008822C4">
            <w:pPr>
              <w:pStyle w:val="NoSpacing"/>
              <w:rPr>
                <w:lang w:val="cy-GB"/>
              </w:rPr>
            </w:pPr>
          </w:p>
          <w:p w14:paraId="23685F92" w14:textId="77777777" w:rsidR="00CC5858" w:rsidRPr="00965295" w:rsidRDefault="00CC5858" w:rsidP="008822C4">
            <w:pPr>
              <w:pStyle w:val="NoSpacing"/>
              <w:rPr>
                <w:lang w:val="cy-GB"/>
              </w:rPr>
            </w:pPr>
          </w:p>
        </w:tc>
        <w:tc>
          <w:tcPr>
            <w:tcW w:w="3631" w:type="dxa"/>
          </w:tcPr>
          <w:p w14:paraId="76272274" w14:textId="77777777" w:rsidR="00CC5858" w:rsidRDefault="00CC5858" w:rsidP="008822C4">
            <w:pPr>
              <w:pStyle w:val="NoSpacing"/>
              <w:rPr>
                <w:rFonts w:asciiTheme="minorHAnsi" w:hAnsiTheme="minorHAnsi" w:cstheme="minorHAnsi"/>
                <w:lang w:val="cy-GB"/>
              </w:rPr>
            </w:pPr>
            <w:r w:rsidRPr="00120895">
              <w:rPr>
                <w:rFonts w:asciiTheme="minorHAnsi" w:hAnsiTheme="minorHAnsi" w:cstheme="minorHAnsi"/>
                <w:lang w:val="cy-GB"/>
              </w:rPr>
              <w:t xml:space="preserve">Gofyn i ddisgyblion llenwi tabl i mewn sy’n gofyn iddynt feddwl am deimlad ffrwyth, edrychiad ffrwyth a blas ffrwyth. </w:t>
            </w:r>
          </w:p>
          <w:p w14:paraId="5661A1BE" w14:textId="77777777" w:rsidR="00CC5858" w:rsidRPr="000C791F" w:rsidRDefault="00CC5858" w:rsidP="008822C4">
            <w:pPr>
              <w:pStyle w:val="NoSpacing"/>
              <w:rPr>
                <w:rFonts w:asciiTheme="minorHAnsi" w:hAnsiTheme="minorHAnsi" w:cstheme="minorHAnsi"/>
                <w:lang w:val="cy-GB"/>
              </w:rPr>
            </w:pPr>
            <w:r w:rsidRPr="000C791F">
              <w:rPr>
                <w:rFonts w:asciiTheme="minorHAnsi" w:hAnsiTheme="minorHAnsi" w:cstheme="minorHAnsi"/>
                <w:lang w:val="cy-GB"/>
              </w:rPr>
              <w:lastRenderedPageBreak/>
              <w:t>Esbonio i ddisgyblion beth yw bwriad y gwersi – nod yw creu salad ffrwyth</w:t>
            </w:r>
          </w:p>
          <w:p w14:paraId="7A86DB8C" w14:textId="77777777" w:rsidR="00CC5858" w:rsidRPr="000C791F" w:rsidRDefault="00CC5858" w:rsidP="008822C4">
            <w:pPr>
              <w:pStyle w:val="NoSpacing"/>
              <w:rPr>
                <w:rFonts w:asciiTheme="minorHAnsi" w:hAnsiTheme="minorHAnsi" w:cstheme="minorHAnsi"/>
                <w:lang w:val="cy-GB"/>
              </w:rPr>
            </w:pPr>
          </w:p>
          <w:p w14:paraId="22A18EC9" w14:textId="77777777" w:rsidR="00CC5858" w:rsidRPr="000C791F" w:rsidRDefault="00CC5858" w:rsidP="008822C4">
            <w:pPr>
              <w:pStyle w:val="NoSpacing"/>
              <w:rPr>
                <w:rFonts w:asciiTheme="minorHAnsi" w:hAnsiTheme="minorHAnsi" w:cstheme="minorHAnsi"/>
                <w:lang w:val="cy-GB"/>
              </w:rPr>
            </w:pPr>
            <w:r w:rsidRPr="000C791F">
              <w:rPr>
                <w:rFonts w:asciiTheme="minorHAnsi" w:hAnsiTheme="minorHAnsi" w:cstheme="minorHAnsi"/>
                <w:lang w:val="cy-GB"/>
              </w:rPr>
              <w:t xml:space="preserve">Gwahaniaethu </w:t>
            </w:r>
          </w:p>
          <w:p w14:paraId="2AEF717D" w14:textId="77777777" w:rsidR="00CC5858" w:rsidRPr="000C791F" w:rsidRDefault="00CC5858" w:rsidP="008822C4">
            <w:pPr>
              <w:pStyle w:val="NoSpacing"/>
              <w:rPr>
                <w:rFonts w:asciiTheme="minorHAnsi" w:hAnsiTheme="minorHAnsi" w:cstheme="minorHAnsi"/>
                <w:lang w:val="cy-GB"/>
              </w:rPr>
            </w:pPr>
            <w:r w:rsidRPr="000C791F">
              <w:rPr>
                <w:rFonts w:asciiTheme="minorHAnsi" w:hAnsiTheme="minorHAnsi" w:cstheme="minorHAnsi"/>
                <w:lang w:val="cy-GB"/>
              </w:rPr>
              <w:t>Gallu is – rhoi cymorth o syniadau atebion y cwestiynau a rhoi geirfa allweddol</w:t>
            </w:r>
          </w:p>
          <w:p w14:paraId="3EE1924A" w14:textId="77777777" w:rsidR="00CC5858" w:rsidRPr="000C791F" w:rsidRDefault="00CC5858" w:rsidP="008822C4">
            <w:pPr>
              <w:pStyle w:val="NoSpacing"/>
              <w:rPr>
                <w:rFonts w:asciiTheme="minorHAnsi" w:hAnsiTheme="minorHAnsi" w:cstheme="minorHAnsi"/>
                <w:lang w:val="cy-GB"/>
              </w:rPr>
            </w:pPr>
            <w:r w:rsidRPr="000C791F">
              <w:rPr>
                <w:rFonts w:asciiTheme="minorHAnsi" w:hAnsiTheme="minorHAnsi" w:cstheme="minorHAnsi"/>
                <w:lang w:val="cy-GB"/>
              </w:rPr>
              <w:t>Gallu canol – rhoi geirfa allweddol</w:t>
            </w:r>
          </w:p>
          <w:p w14:paraId="6EB5FE77" w14:textId="77777777" w:rsidR="00CC5858" w:rsidRPr="00965295" w:rsidRDefault="00CC5858" w:rsidP="008822C4">
            <w:pPr>
              <w:pStyle w:val="NoSpacing"/>
              <w:rPr>
                <w:rFonts w:asciiTheme="minorHAnsi" w:hAnsiTheme="minorHAnsi" w:cstheme="minorHAnsi"/>
                <w:lang w:val="cy-GB"/>
              </w:rPr>
            </w:pPr>
            <w:r w:rsidRPr="000C791F">
              <w:rPr>
                <w:rFonts w:asciiTheme="minorHAnsi" w:hAnsiTheme="minorHAnsi" w:cstheme="minorHAnsi"/>
                <w:lang w:val="cy-GB"/>
              </w:rPr>
              <w:t>Gallu uwch – taflen wag i lenwi heb eirfa allweddol</w:t>
            </w:r>
          </w:p>
        </w:tc>
        <w:tc>
          <w:tcPr>
            <w:tcW w:w="4704" w:type="dxa"/>
          </w:tcPr>
          <w:p w14:paraId="56F01669" w14:textId="77777777" w:rsidR="00CC5858" w:rsidRPr="000C791F" w:rsidRDefault="00CC5858" w:rsidP="008822C4">
            <w:pPr>
              <w:pStyle w:val="NoSpacing"/>
              <w:rPr>
                <w:lang w:val="cy-GB"/>
              </w:rPr>
            </w:pPr>
            <w:r w:rsidRPr="000C791F">
              <w:rPr>
                <w:lang w:val="cy-GB"/>
              </w:rPr>
              <w:lastRenderedPageBreak/>
              <w:t xml:space="preserve">Disgyblion i lenwi tabl i mewn sy’n gofyn iddynt feddwl am deimlad ffrwyth, edrychiad ffrwyth a blas ffrwyth. </w:t>
            </w:r>
          </w:p>
          <w:p w14:paraId="5398ABA9" w14:textId="77777777" w:rsidR="00CC5858" w:rsidRPr="000C791F" w:rsidRDefault="00CC5858" w:rsidP="008822C4">
            <w:pPr>
              <w:pStyle w:val="NoSpacing"/>
              <w:rPr>
                <w:lang w:val="cy-GB"/>
              </w:rPr>
            </w:pPr>
          </w:p>
          <w:p w14:paraId="22FE535B" w14:textId="77777777" w:rsidR="00CC5858" w:rsidRPr="000C791F" w:rsidRDefault="00CC5858" w:rsidP="008822C4">
            <w:pPr>
              <w:pStyle w:val="NoSpacing"/>
              <w:rPr>
                <w:lang w:val="cy-GB"/>
              </w:rPr>
            </w:pPr>
            <w:r w:rsidRPr="000C791F">
              <w:rPr>
                <w:lang w:val="cy-GB"/>
              </w:rPr>
              <w:t xml:space="preserve">Gwahaniaethu </w:t>
            </w:r>
          </w:p>
          <w:p w14:paraId="11D07F30" w14:textId="77777777" w:rsidR="00CC5858" w:rsidRPr="000C791F" w:rsidRDefault="00CC5858" w:rsidP="008822C4">
            <w:pPr>
              <w:pStyle w:val="NoSpacing"/>
              <w:rPr>
                <w:lang w:val="cy-GB"/>
              </w:rPr>
            </w:pPr>
            <w:r w:rsidRPr="000C791F">
              <w:rPr>
                <w:lang w:val="cy-GB"/>
              </w:rPr>
              <w:t>Gallu is – rhoi cymorth o syniadau atebion y cwestiynau a rhoi geirfa allweddol</w:t>
            </w:r>
          </w:p>
          <w:p w14:paraId="06ABFF9A" w14:textId="77777777" w:rsidR="00CC5858" w:rsidRPr="000C791F" w:rsidRDefault="00CC5858" w:rsidP="008822C4">
            <w:pPr>
              <w:pStyle w:val="NoSpacing"/>
              <w:rPr>
                <w:lang w:val="cy-GB"/>
              </w:rPr>
            </w:pPr>
            <w:r w:rsidRPr="000C791F">
              <w:rPr>
                <w:lang w:val="cy-GB"/>
              </w:rPr>
              <w:lastRenderedPageBreak/>
              <w:t>Gallu canol – rhoi geirfa allweddol</w:t>
            </w:r>
          </w:p>
          <w:p w14:paraId="0F795C0A" w14:textId="77777777" w:rsidR="00CC5858" w:rsidRPr="00965295" w:rsidRDefault="00CC5858" w:rsidP="008822C4">
            <w:pPr>
              <w:pStyle w:val="NoSpacing"/>
              <w:rPr>
                <w:lang w:val="cy-GB"/>
              </w:rPr>
            </w:pPr>
            <w:r w:rsidRPr="000C791F">
              <w:rPr>
                <w:lang w:val="cy-GB"/>
              </w:rPr>
              <w:t>Gallu uwch – taflen wag i lenwi heb eirfa allweddol</w:t>
            </w:r>
          </w:p>
        </w:tc>
        <w:tc>
          <w:tcPr>
            <w:tcW w:w="2486" w:type="dxa"/>
          </w:tcPr>
          <w:p w14:paraId="3DCC9BBD" w14:textId="77777777" w:rsidR="00CC5858" w:rsidRDefault="00CC5858" w:rsidP="008822C4">
            <w:pPr>
              <w:pStyle w:val="NoSpacing"/>
              <w:rPr>
                <w:rFonts w:asciiTheme="minorHAnsi" w:hAnsiTheme="minorHAnsi" w:cstheme="minorHAnsi"/>
                <w:lang w:val="cy-GB"/>
              </w:rPr>
            </w:pPr>
            <w:r>
              <w:rPr>
                <w:rFonts w:asciiTheme="minorHAnsi" w:hAnsiTheme="minorHAnsi" w:cstheme="minorHAnsi"/>
                <w:lang w:val="cy-GB"/>
              </w:rPr>
              <w:lastRenderedPageBreak/>
              <w:t>Taflen</w:t>
            </w:r>
          </w:p>
          <w:p w14:paraId="6D7F6CA9" w14:textId="77777777" w:rsidR="00CC5858" w:rsidRDefault="00CC5858" w:rsidP="008822C4">
            <w:pPr>
              <w:pStyle w:val="NoSpacing"/>
              <w:rPr>
                <w:rFonts w:asciiTheme="minorHAnsi" w:hAnsiTheme="minorHAnsi" w:cstheme="minorHAnsi"/>
                <w:lang w:val="cy-GB"/>
              </w:rPr>
            </w:pPr>
          </w:p>
          <w:p w14:paraId="4C7888C7" w14:textId="77777777" w:rsidR="00CC5858" w:rsidRDefault="00CC5858" w:rsidP="008822C4">
            <w:pPr>
              <w:pStyle w:val="NoSpacing"/>
              <w:rPr>
                <w:rFonts w:asciiTheme="minorHAnsi" w:hAnsiTheme="minorHAnsi" w:cstheme="minorHAnsi"/>
                <w:lang w:val="cy-GB"/>
              </w:rPr>
            </w:pPr>
            <w:r>
              <w:rPr>
                <w:rFonts w:asciiTheme="minorHAnsi" w:hAnsiTheme="minorHAnsi" w:cstheme="minorHAnsi"/>
                <w:lang w:val="cy-GB"/>
              </w:rPr>
              <w:t xml:space="preserve">Gwahaniaethu </w:t>
            </w:r>
          </w:p>
          <w:p w14:paraId="47241E06" w14:textId="77777777" w:rsidR="00CC5858" w:rsidRPr="005833D8" w:rsidRDefault="00CC5858" w:rsidP="008822C4">
            <w:pPr>
              <w:pStyle w:val="NoSpacing"/>
              <w:rPr>
                <w:rFonts w:asciiTheme="minorHAnsi" w:hAnsiTheme="minorHAnsi" w:cstheme="minorHAnsi"/>
                <w:lang w:val="cy-GB"/>
              </w:rPr>
            </w:pPr>
            <w:r>
              <w:rPr>
                <w:rFonts w:asciiTheme="minorHAnsi" w:hAnsiTheme="minorHAnsi" w:cstheme="minorHAnsi"/>
                <w:lang w:val="cy-GB"/>
              </w:rPr>
              <w:t xml:space="preserve">Gallu is – rhoi cymorth o syniadau atebion y </w:t>
            </w:r>
            <w:r w:rsidRPr="005833D8">
              <w:rPr>
                <w:rFonts w:asciiTheme="minorHAnsi" w:hAnsiTheme="minorHAnsi" w:cstheme="minorHAnsi"/>
                <w:lang w:val="cy-GB"/>
              </w:rPr>
              <w:lastRenderedPageBreak/>
              <w:t>cwestiynau a rhoi geirfa allweddol</w:t>
            </w:r>
          </w:p>
          <w:p w14:paraId="4FA09CF4" w14:textId="77777777" w:rsidR="00CC5858" w:rsidRPr="005833D8" w:rsidRDefault="00CC5858" w:rsidP="008822C4">
            <w:pPr>
              <w:pStyle w:val="NoSpacing"/>
              <w:rPr>
                <w:rFonts w:asciiTheme="minorHAnsi" w:hAnsiTheme="minorHAnsi" w:cstheme="minorHAnsi"/>
                <w:lang w:val="cy-GB"/>
              </w:rPr>
            </w:pPr>
            <w:r w:rsidRPr="005833D8">
              <w:rPr>
                <w:rFonts w:asciiTheme="minorHAnsi" w:hAnsiTheme="minorHAnsi" w:cstheme="minorHAnsi"/>
                <w:lang w:val="cy-GB"/>
              </w:rPr>
              <w:t>Gallu canol – rhoi geirfa allweddol</w:t>
            </w:r>
          </w:p>
          <w:p w14:paraId="5FB20F23" w14:textId="77777777" w:rsidR="00CC5858" w:rsidRPr="00965295" w:rsidRDefault="00CC5858" w:rsidP="008822C4">
            <w:pPr>
              <w:pStyle w:val="NoSpacing"/>
              <w:rPr>
                <w:lang w:val="cy-GB"/>
              </w:rPr>
            </w:pPr>
            <w:r w:rsidRPr="005833D8">
              <w:rPr>
                <w:rFonts w:asciiTheme="minorHAnsi" w:hAnsiTheme="minorHAnsi" w:cstheme="minorHAnsi"/>
                <w:lang w:val="cy-GB"/>
              </w:rPr>
              <w:t>Gallu uwch – taflen wag i lenwi heb eirfa allweddol</w:t>
            </w:r>
          </w:p>
        </w:tc>
        <w:tc>
          <w:tcPr>
            <w:tcW w:w="2707" w:type="dxa"/>
          </w:tcPr>
          <w:p w14:paraId="4CFB8B07" w14:textId="77777777" w:rsidR="00CC5858" w:rsidRPr="00965295" w:rsidRDefault="00CC5858" w:rsidP="008822C4">
            <w:pPr>
              <w:pStyle w:val="NoSpacing"/>
              <w:rPr>
                <w:lang w:val="cy-GB"/>
              </w:rPr>
            </w:pPr>
            <w:r>
              <w:rPr>
                <w:lang w:val="cy-GB"/>
              </w:rPr>
              <w:lastRenderedPageBreak/>
              <w:t>Gofyn i ddisgyblion pam maent wedi ysgriffennu yr ateb</w:t>
            </w:r>
          </w:p>
        </w:tc>
      </w:tr>
      <w:tr w:rsidR="00CC5858" w:rsidRPr="00965295" w14:paraId="012FE30A" w14:textId="77777777" w:rsidTr="00CC5858">
        <w:trPr>
          <w:trHeight w:val="599"/>
        </w:trPr>
        <w:tc>
          <w:tcPr>
            <w:tcW w:w="1372" w:type="dxa"/>
          </w:tcPr>
          <w:p w14:paraId="5E621021" w14:textId="77777777" w:rsidR="00CC5858" w:rsidRPr="00965295" w:rsidRDefault="00CC5858" w:rsidP="008822C4">
            <w:pPr>
              <w:pStyle w:val="NoSpacing"/>
              <w:rPr>
                <w:lang w:val="cy-GB"/>
              </w:rPr>
            </w:pPr>
          </w:p>
          <w:p w14:paraId="7311B3F4" w14:textId="77777777" w:rsidR="00CC5858" w:rsidRPr="00965295" w:rsidRDefault="00CC5858" w:rsidP="008822C4">
            <w:pPr>
              <w:pStyle w:val="NoSpacing"/>
              <w:rPr>
                <w:lang w:val="cy-GB"/>
              </w:rPr>
            </w:pPr>
            <w:r w:rsidRPr="00965295">
              <w:rPr>
                <w:lang w:val="cy-GB"/>
              </w:rPr>
              <w:t>Cloi</w:t>
            </w:r>
          </w:p>
          <w:p w14:paraId="09317C0C" w14:textId="77777777" w:rsidR="00CC5858" w:rsidRPr="00965295" w:rsidRDefault="00CC5858" w:rsidP="008822C4">
            <w:pPr>
              <w:pStyle w:val="NoSpacing"/>
              <w:rPr>
                <w:lang w:val="cy-GB"/>
              </w:rPr>
            </w:pPr>
          </w:p>
        </w:tc>
        <w:tc>
          <w:tcPr>
            <w:tcW w:w="3631" w:type="dxa"/>
          </w:tcPr>
          <w:p w14:paraId="4A709B1F" w14:textId="77777777" w:rsidR="00CC5858" w:rsidRDefault="00CC5858" w:rsidP="008822C4">
            <w:pPr>
              <w:pStyle w:val="NoSpacing"/>
              <w:rPr>
                <w:lang w:val="cy-GB"/>
              </w:rPr>
            </w:pPr>
            <w:r>
              <w:rPr>
                <w:lang w:val="cy-GB"/>
              </w:rPr>
              <w:t>Addasiad o’r gadair goch - d</w:t>
            </w:r>
            <w:r w:rsidRPr="005833D8">
              <w:rPr>
                <w:lang w:val="cy-GB"/>
              </w:rPr>
              <w:t>isgybl i ddisgrifio ffrwyth heb ddweud enw’r ffrwyth – disgyblion i ddyfalu pa ffrwyth maent yn disgrifio.</w:t>
            </w:r>
          </w:p>
          <w:p w14:paraId="5CFBC808" w14:textId="77777777" w:rsidR="00CC5858" w:rsidRPr="00965295" w:rsidRDefault="00CC5858" w:rsidP="008822C4">
            <w:pPr>
              <w:pStyle w:val="NoSpacing"/>
              <w:rPr>
                <w:lang w:val="cy-GB"/>
              </w:rPr>
            </w:pPr>
            <w:r>
              <w:rPr>
                <w:lang w:val="cy-GB"/>
              </w:rPr>
              <w:t>(dull AagD)</w:t>
            </w:r>
          </w:p>
        </w:tc>
        <w:tc>
          <w:tcPr>
            <w:tcW w:w="4704" w:type="dxa"/>
          </w:tcPr>
          <w:p w14:paraId="4235B798" w14:textId="77777777" w:rsidR="00CC5858" w:rsidRPr="00965295" w:rsidRDefault="00CC5858" w:rsidP="008822C4">
            <w:pPr>
              <w:pStyle w:val="NoSpacing"/>
              <w:rPr>
                <w:lang w:val="cy-GB"/>
              </w:rPr>
            </w:pPr>
            <w:r>
              <w:rPr>
                <w:lang w:val="cy-GB"/>
              </w:rPr>
              <w:t>Disgybl i ddisgrifio ffrwyth heb ddweud enw’r ffrwyth – disgyblion i ddyfalu pa ffrwyth maent yn disgrifio.</w:t>
            </w:r>
          </w:p>
        </w:tc>
        <w:tc>
          <w:tcPr>
            <w:tcW w:w="2486" w:type="dxa"/>
          </w:tcPr>
          <w:p w14:paraId="21D11025" w14:textId="77777777" w:rsidR="00CC5858" w:rsidRPr="00965295" w:rsidRDefault="00CC5858" w:rsidP="008822C4">
            <w:pPr>
              <w:pStyle w:val="NoSpacing"/>
              <w:rPr>
                <w:lang w:val="cy-GB"/>
              </w:rPr>
            </w:pPr>
          </w:p>
        </w:tc>
        <w:tc>
          <w:tcPr>
            <w:tcW w:w="2707" w:type="dxa"/>
          </w:tcPr>
          <w:p w14:paraId="6C6531AE" w14:textId="77777777" w:rsidR="00CC5858" w:rsidRPr="00965295" w:rsidRDefault="00CC5858" w:rsidP="008822C4">
            <w:pPr>
              <w:pStyle w:val="NoSpacing"/>
              <w:rPr>
                <w:lang w:val="cy-GB"/>
              </w:rPr>
            </w:pPr>
            <w:r>
              <w:rPr>
                <w:lang w:val="cy-GB"/>
              </w:rPr>
              <w:t>AagD – plant yn disgrifio ffrwyth – plant arall i ddyfalu  - asesu dealltwriaeth disgyblion</w:t>
            </w:r>
          </w:p>
        </w:tc>
      </w:tr>
      <w:tr w:rsidR="00CC5858" w:rsidRPr="00965295" w14:paraId="58AE26BA" w14:textId="77777777" w:rsidTr="00CC5858">
        <w:trPr>
          <w:trHeight w:val="599"/>
        </w:trPr>
        <w:tc>
          <w:tcPr>
            <w:tcW w:w="1372" w:type="dxa"/>
          </w:tcPr>
          <w:p w14:paraId="2525AFCE" w14:textId="77777777" w:rsidR="00CC5858" w:rsidRPr="00965295" w:rsidRDefault="00CC5858" w:rsidP="008822C4">
            <w:pPr>
              <w:pStyle w:val="NoSpacing"/>
              <w:rPr>
                <w:lang w:val="cy-GB"/>
              </w:rPr>
            </w:pPr>
          </w:p>
          <w:p w14:paraId="31D63C04" w14:textId="77777777" w:rsidR="00CC5858" w:rsidRPr="00965295" w:rsidRDefault="00CC5858" w:rsidP="008822C4">
            <w:pPr>
              <w:pStyle w:val="NoSpacing"/>
              <w:rPr>
                <w:lang w:val="cy-GB"/>
              </w:rPr>
            </w:pPr>
          </w:p>
          <w:p w14:paraId="02C9440E" w14:textId="77777777" w:rsidR="00CC5858" w:rsidRPr="00965295" w:rsidRDefault="00CC5858" w:rsidP="008822C4">
            <w:pPr>
              <w:pStyle w:val="NoSpacing"/>
              <w:rPr>
                <w:lang w:val="cy-GB"/>
              </w:rPr>
            </w:pPr>
          </w:p>
          <w:p w14:paraId="7E4479B4" w14:textId="77777777" w:rsidR="00CC5858" w:rsidRPr="00965295" w:rsidRDefault="00CC5858" w:rsidP="008822C4">
            <w:pPr>
              <w:pStyle w:val="NoSpacing"/>
              <w:rPr>
                <w:lang w:val="cy-GB"/>
              </w:rPr>
            </w:pPr>
          </w:p>
        </w:tc>
        <w:tc>
          <w:tcPr>
            <w:tcW w:w="3631" w:type="dxa"/>
          </w:tcPr>
          <w:p w14:paraId="23FDE1D2" w14:textId="77777777" w:rsidR="00CC5858" w:rsidRPr="00965295" w:rsidRDefault="00CC5858" w:rsidP="008822C4">
            <w:pPr>
              <w:pStyle w:val="NoSpacing"/>
              <w:rPr>
                <w:lang w:val="cy-GB"/>
              </w:rPr>
            </w:pPr>
          </w:p>
        </w:tc>
        <w:tc>
          <w:tcPr>
            <w:tcW w:w="4704" w:type="dxa"/>
          </w:tcPr>
          <w:p w14:paraId="5DCD0BFB" w14:textId="77777777" w:rsidR="00CC5858" w:rsidRPr="00965295" w:rsidRDefault="00CC5858" w:rsidP="008822C4">
            <w:pPr>
              <w:pStyle w:val="NoSpacing"/>
              <w:rPr>
                <w:lang w:val="cy-GB"/>
              </w:rPr>
            </w:pPr>
          </w:p>
        </w:tc>
        <w:tc>
          <w:tcPr>
            <w:tcW w:w="2486" w:type="dxa"/>
          </w:tcPr>
          <w:p w14:paraId="1E517C18" w14:textId="77777777" w:rsidR="00CC5858" w:rsidRPr="00965295" w:rsidRDefault="00CC5858" w:rsidP="008822C4">
            <w:pPr>
              <w:pStyle w:val="NoSpacing"/>
              <w:rPr>
                <w:lang w:val="cy-GB"/>
              </w:rPr>
            </w:pPr>
          </w:p>
        </w:tc>
        <w:tc>
          <w:tcPr>
            <w:tcW w:w="2707" w:type="dxa"/>
          </w:tcPr>
          <w:p w14:paraId="37126B61" w14:textId="77777777" w:rsidR="00CC5858" w:rsidRPr="00965295" w:rsidRDefault="00CC5858" w:rsidP="008822C4">
            <w:pPr>
              <w:pStyle w:val="NoSpacing"/>
              <w:rPr>
                <w:lang w:val="cy-GB"/>
              </w:rPr>
            </w:pPr>
          </w:p>
        </w:tc>
      </w:tr>
    </w:tbl>
    <w:p w14:paraId="2E6B47CD" w14:textId="77777777" w:rsidR="00AD261B" w:rsidRDefault="00AD261B" w:rsidP="00CC5858">
      <w:pPr>
        <w:spacing w:line="360" w:lineRule="auto"/>
        <w:rPr>
          <w:rFonts w:ascii="Arial" w:hAnsi="Arial" w:cs="Arial"/>
          <w:color w:val="0563C1" w:themeColor="hyperlink"/>
          <w:u w:val="single"/>
        </w:rPr>
      </w:pPr>
    </w:p>
    <w:p w14:paraId="6CBF9EE0" w14:textId="77777777" w:rsidR="004F2743" w:rsidRDefault="004F2743" w:rsidP="00CC5858">
      <w:pPr>
        <w:spacing w:line="360" w:lineRule="auto"/>
        <w:rPr>
          <w:rFonts w:ascii="Arial" w:hAnsi="Arial" w:cs="Arial"/>
          <w:color w:val="0563C1" w:themeColor="hyperlink"/>
          <w:u w:val="single"/>
        </w:rPr>
      </w:pPr>
    </w:p>
    <w:p w14:paraId="1DFAD98E" w14:textId="77777777" w:rsidR="004F2743" w:rsidRDefault="004F2743" w:rsidP="00CC5858">
      <w:pPr>
        <w:spacing w:line="360" w:lineRule="auto"/>
        <w:rPr>
          <w:rFonts w:ascii="Arial" w:hAnsi="Arial" w:cs="Arial"/>
          <w:color w:val="0563C1" w:themeColor="hyperlink"/>
          <w:u w:val="single"/>
        </w:rPr>
      </w:pPr>
    </w:p>
    <w:p w14:paraId="248AEAB8" w14:textId="77777777" w:rsidR="004F2743" w:rsidRDefault="004F2743" w:rsidP="00CC5858">
      <w:pPr>
        <w:spacing w:line="360" w:lineRule="auto"/>
        <w:rPr>
          <w:rFonts w:ascii="Arial" w:hAnsi="Arial" w:cs="Arial"/>
          <w:color w:val="0563C1" w:themeColor="hyperlink"/>
          <w:u w:val="single"/>
        </w:rPr>
      </w:pPr>
    </w:p>
    <w:p w14:paraId="4CD1F6D8" w14:textId="77777777" w:rsidR="004F2743" w:rsidRDefault="004F2743" w:rsidP="00CC5858">
      <w:pPr>
        <w:spacing w:line="360" w:lineRule="auto"/>
        <w:rPr>
          <w:rFonts w:ascii="Arial" w:hAnsi="Arial" w:cs="Arial"/>
          <w:color w:val="0563C1" w:themeColor="hyperlink"/>
          <w:u w:val="single"/>
        </w:rPr>
      </w:pPr>
    </w:p>
    <w:tbl>
      <w:tblPr>
        <w:tblStyle w:val="TableGrid"/>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002787" w:rsidRPr="00D96AB1" w14:paraId="1F48404F" w14:textId="77777777" w:rsidTr="008822C4">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32791FD6" w14:textId="17E91FA0" w:rsidR="00002787" w:rsidRPr="00D96AB1" w:rsidRDefault="00D30979" w:rsidP="008822C4">
            <w:pPr>
              <w:rPr>
                <w:b/>
                <w:bCs/>
                <w:szCs w:val="28"/>
              </w:rPr>
            </w:pPr>
            <w:r>
              <w:rPr>
                <w:noProof/>
              </w:rPr>
              <w:lastRenderedPageBreak/>
              <mc:AlternateContent>
                <mc:Choice Requires="wps">
                  <w:drawing>
                    <wp:anchor distT="0" distB="0" distL="114300" distR="114300" simplePos="0" relativeHeight="251667456" behindDoc="0" locked="0" layoutInCell="1" allowOverlap="1" wp14:anchorId="2B50604E" wp14:editId="46505119">
                      <wp:simplePos x="0" y="0"/>
                      <wp:positionH relativeFrom="column">
                        <wp:posOffset>-380283</wp:posOffset>
                      </wp:positionH>
                      <wp:positionV relativeFrom="paragraph">
                        <wp:posOffset>-1076298</wp:posOffset>
                      </wp:positionV>
                      <wp:extent cx="1097280" cy="302150"/>
                      <wp:effectExtent l="0" t="0" r="26670" b="22225"/>
                      <wp:wrapNone/>
                      <wp:docPr id="14" name="Text Box 14"/>
                      <wp:cNvGraphicFramePr/>
                      <a:graphic xmlns:a="http://schemas.openxmlformats.org/drawingml/2006/main">
                        <a:graphicData uri="http://schemas.microsoft.com/office/word/2010/wordprocessingShape">
                          <wps:wsp>
                            <wps:cNvSpPr txBox="1"/>
                            <wps:spPr>
                              <a:xfrm>
                                <a:off x="0" y="0"/>
                                <a:ext cx="1097280" cy="302150"/>
                              </a:xfrm>
                              <a:prstGeom prst="rect">
                                <a:avLst/>
                              </a:prstGeom>
                              <a:noFill/>
                              <a:ln w="6350">
                                <a:solidFill>
                                  <a:prstClr val="black"/>
                                </a:solidFill>
                              </a:ln>
                            </wps:spPr>
                            <wps:txbx>
                              <w:txbxContent>
                                <w:p w14:paraId="56D5FBAD" w14:textId="6F69AF13" w:rsidR="00D30979" w:rsidRDefault="00D30979">
                                  <w:proofErr w:type="spellStart"/>
                                  <w:r w:rsidRPr="00CC5858">
                                    <w:rPr>
                                      <w:rFonts w:ascii="Calibri" w:hAnsi="Calibri" w:cs="Calibri"/>
                                      <w:b/>
                                      <w:bCs/>
                                      <w:sz w:val="32"/>
                                      <w:szCs w:val="32"/>
                                      <w:lang w:val="en-GB"/>
                                    </w:rPr>
                                    <w:t>Atodiad</w:t>
                                  </w:r>
                                  <w:proofErr w:type="spellEnd"/>
                                  <w:r w:rsidRPr="00CC5858">
                                    <w:rPr>
                                      <w:rFonts w:ascii="Calibri" w:hAnsi="Calibri" w:cs="Calibri"/>
                                      <w:b/>
                                      <w:bCs/>
                                      <w:sz w:val="32"/>
                                      <w:szCs w:val="32"/>
                                      <w:lang w:val="en-GB"/>
                                    </w:rPr>
                                    <w:t xml:space="preserve"> </w:t>
                                  </w:r>
                                  <w:r>
                                    <w:rPr>
                                      <w:rFonts w:ascii="Calibri" w:hAnsi="Calibri" w:cs="Calibri"/>
                                      <w:b/>
                                      <w:bCs/>
                                      <w:sz w:val="32"/>
                                      <w:szCs w:val="32"/>
                                      <w:lang w:val="en-GB"/>
                                    </w:rPr>
                                    <w:t>2</w:t>
                                  </w:r>
                                  <w:r w:rsidRPr="00CC5858">
                                    <w:rPr>
                                      <w:rFonts w:ascii="Calibri" w:hAnsi="Calibri" w:cs="Calibri"/>
                                      <w:b/>
                                      <w:bCs/>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0604E" id="Text Box 14" o:spid="_x0000_s1028" type="#_x0000_t202" style="position:absolute;margin-left:-29.95pt;margin-top:-84.75pt;width:86.4pt;height:2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" filled="f" strokeweight=".5pt">
                      <v:textbox>
                        <w:txbxContent>
                          <w:p w14:paraId="56D5FBAD" w14:textId="6F69AF13" w:rsidR="00D30979" w:rsidRDefault="00D30979">
                            <w:proofErr w:type="spellStart"/>
                            <w:r w:rsidRPr="00CC5858">
                              <w:rPr>
                                <w:rFonts w:ascii="Calibri" w:hAnsi="Calibri" w:cs="Calibri"/>
                                <w:b/>
                                <w:bCs/>
                                <w:sz w:val="32"/>
                                <w:szCs w:val="32"/>
                                <w:lang w:val="en-GB"/>
                              </w:rPr>
                              <w:t>Atodiad</w:t>
                            </w:r>
                            <w:proofErr w:type="spellEnd"/>
                            <w:r w:rsidRPr="00CC5858">
                              <w:rPr>
                                <w:rFonts w:ascii="Calibri" w:hAnsi="Calibri" w:cs="Calibri"/>
                                <w:b/>
                                <w:bCs/>
                                <w:sz w:val="32"/>
                                <w:szCs w:val="32"/>
                                <w:lang w:val="en-GB"/>
                              </w:rPr>
                              <w:t xml:space="preserve"> </w:t>
                            </w:r>
                            <w:r>
                              <w:rPr>
                                <w:rFonts w:ascii="Calibri" w:hAnsi="Calibri" w:cs="Calibri"/>
                                <w:b/>
                                <w:bCs/>
                                <w:sz w:val="32"/>
                                <w:szCs w:val="32"/>
                                <w:lang w:val="en-GB"/>
                              </w:rPr>
                              <w:t>2</w:t>
                            </w:r>
                            <w:r w:rsidRPr="00CC5858">
                              <w:rPr>
                                <w:rFonts w:ascii="Calibri" w:hAnsi="Calibri" w:cs="Calibri"/>
                                <w:b/>
                                <w:bCs/>
                                <w:sz w:val="32"/>
                                <w:szCs w:val="32"/>
                              </w:rPr>
                              <w:t xml:space="preserve"> </w:t>
                            </w:r>
                          </w:p>
                        </w:txbxContent>
                      </v:textbox>
                    </v:shape>
                  </w:pict>
                </mc:Fallback>
              </mc:AlternateContent>
            </w:r>
            <w:r w:rsidR="00002787" w:rsidRPr="00D96AB1">
              <w:rPr>
                <w:b/>
                <w:bCs/>
                <w:szCs w:val="28"/>
              </w:rPr>
              <w:t>Darpar Athro:</w:t>
            </w:r>
          </w:p>
        </w:tc>
        <w:tc>
          <w:tcPr>
            <w:tcW w:w="5756" w:type="dxa"/>
            <w:tcBorders>
              <w:top w:val="single" w:sz="4" w:space="0" w:color="auto"/>
              <w:left w:val="single" w:sz="4" w:space="0" w:color="auto"/>
              <w:bottom w:val="single" w:sz="4" w:space="0" w:color="auto"/>
              <w:right w:val="single" w:sz="4" w:space="0" w:color="auto"/>
            </w:tcBorders>
          </w:tcPr>
          <w:p w14:paraId="6BC71E3F" w14:textId="3B827C58" w:rsidR="00002787" w:rsidRPr="00D96AB1" w:rsidRDefault="00002787" w:rsidP="008822C4">
            <w:pPr>
              <w:rPr>
                <w:sz w:val="28"/>
                <w:szCs w:val="28"/>
              </w:rPr>
            </w:pPr>
            <w:r w:rsidRPr="00D96AB1">
              <w:rPr>
                <w:noProof/>
                <w:sz w:val="28"/>
                <w:szCs w:val="28"/>
              </w:rPr>
              <mc:AlternateContent>
                <mc:Choice Requires="wps">
                  <w:drawing>
                    <wp:anchor distT="0" distB="0" distL="114300" distR="114300" simplePos="0" relativeHeight="251663360" behindDoc="0" locked="0" layoutInCell="1" allowOverlap="1" wp14:anchorId="522BED3C" wp14:editId="7A38FE7F">
                      <wp:simplePos x="0" y="0"/>
                      <wp:positionH relativeFrom="column">
                        <wp:posOffset>970280</wp:posOffset>
                      </wp:positionH>
                      <wp:positionV relativeFrom="paragraph">
                        <wp:posOffset>-972930</wp:posOffset>
                      </wp:positionV>
                      <wp:extent cx="4697675" cy="888398"/>
                      <wp:effectExtent l="0" t="0" r="27305" b="26035"/>
                      <wp:wrapNone/>
                      <wp:docPr id="9" name="Text Box 9"/>
                      <wp:cNvGraphicFramePr/>
                      <a:graphic xmlns:a="http://schemas.openxmlformats.org/drawingml/2006/main">
                        <a:graphicData uri="http://schemas.microsoft.com/office/word/2010/wordprocessingShape">
                          <wps:wsp>
                            <wps:cNvSpPr txBox="1"/>
                            <wps:spPr>
                              <a:xfrm>
                                <a:off x="0" y="0"/>
                                <a:ext cx="4697675" cy="888398"/>
                              </a:xfrm>
                              <a:prstGeom prst="rect">
                                <a:avLst/>
                              </a:prstGeom>
                              <a:solidFill>
                                <a:schemeClr val="lt1"/>
                              </a:solidFill>
                              <a:ln w="6350">
                                <a:solidFill>
                                  <a:prstClr val="black"/>
                                </a:solidFill>
                              </a:ln>
                            </wps:spPr>
                            <wps:txbx>
                              <w:txbxContent>
                                <w:p w14:paraId="27C06E2D" w14:textId="77777777" w:rsidR="00002787" w:rsidRPr="008C3691" w:rsidRDefault="00002787" w:rsidP="00002787">
                                  <w:pPr>
                                    <w:rPr>
                                      <w:sz w:val="20"/>
                                      <w:szCs w:val="20"/>
                                    </w:rPr>
                                  </w:pPr>
                                  <w:r w:rsidRPr="008C3691">
                                    <w:rPr>
                                      <w:rFonts w:ascii="Calibri" w:hAnsi="Calibri" w:cs="Calibri"/>
                                      <w:sz w:val="20"/>
                                      <w:szCs w:val="20"/>
                                    </w:rPr>
                                    <w:t xml:space="preserve">Darpar athrawon ar y Llwybr SAC Cymraeg: Ni ddylech weithio ar fersiwn ‘Word online’ oherwydd nid oes gwirydd yno i’ch cefnogi. Dylech lawr lwytho copi o Moodle, a sicrhau bod gosodiadau’r dudalen yn Gymraeg h.y. ‘Adolygu - Iaith -Iaith - Gosod Iaith - Cymraeg - Set as default - Ie - Oce’. Wedi i chi gwblhau’r cynllun dylech uwch oleuo'r  testun a ‘Gwirio’ [Adolygu </w:t>
                                  </w:r>
                                  <w:r>
                                    <w:rPr>
                                      <w:rFonts w:ascii="Calibri" w:hAnsi="Calibri" w:cs="Calibri"/>
                                      <w:sz w:val="20"/>
                                      <w:szCs w:val="20"/>
                                    </w:rPr>
                                    <w:t>–</w:t>
                                  </w:r>
                                  <w:r w:rsidRPr="008C3691">
                                    <w:rPr>
                                      <w:rFonts w:ascii="Calibri" w:hAnsi="Calibri" w:cs="Calibri"/>
                                      <w:sz w:val="20"/>
                                      <w:szCs w:val="20"/>
                                    </w:rPr>
                                    <w:t xml:space="preserve"> symbol</w:t>
                                  </w:r>
                                  <w:r>
                                    <w:rPr>
                                      <w:rFonts w:ascii="Calibri" w:hAnsi="Calibri" w:cs="Calibri"/>
                                      <w:sz w:val="20"/>
                                      <w:szCs w:val="20"/>
                                    </w:rPr>
                                    <w:t xml:space="preserve"> Gwirio</w:t>
                                  </w:r>
                                  <w:r w:rsidRPr="008C3691">
                                    <w:rPr>
                                      <w:rFonts w:ascii="Calibri" w:hAnsi="Calibri" w:cs="Calibri"/>
                                      <w:sz w:val="20"/>
                                      <w:szCs w:val="20"/>
                                    </w:rPr>
                                    <w:t xml:space="preserve"> ar y chwith].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BED3C" id="Text Box 9" o:spid="_x0000_s1029" type="#_x0000_t202" style="position:absolute;margin-left:76.4pt;margin-top:-76.6pt;width:369.9pt;height:69.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" fillcolor="white [3201]" strokeweight=".5pt">
                      <v:textbox>
                        <w:txbxContent>
                          <w:p w14:paraId="27C06E2D" w14:textId="77777777" w:rsidR="00002787" w:rsidRPr="008C3691" w:rsidRDefault="00002787" w:rsidP="00002787">
                            <w:pPr>
                              <w:rPr>
                                <w:sz w:val="20"/>
                                <w:szCs w:val="20"/>
                              </w:rPr>
                            </w:pPr>
                            <w:r w:rsidRPr="008C3691">
                              <w:rPr>
                                <w:rFonts w:ascii="Calibri" w:hAnsi="Calibri" w:cs="Calibri"/>
                                <w:sz w:val="20"/>
                                <w:szCs w:val="20"/>
                              </w:rPr>
                              <w:t xml:space="preserve">Darpar athrawon ar y Llwybr SAC Cymraeg: Ni ddylech weithio ar fersiwn ‘Word online’ oherwydd nid oes gwirydd yno i’ch cefnogi. Dylech lawr lwytho copi o Moodle, a sicrhau bod gosodiadau’r dudalen yn Gymraeg h.y. ‘Adolygu - Iaith -Iaith - Gosod Iaith - Cymraeg - Set as default - Ie - Oce’. Wedi i chi gwblhau’r cynllun dylech uwch oleuo'r  testun a ‘Gwirio’ [Adolygu </w:t>
                            </w:r>
                            <w:r>
                              <w:rPr>
                                <w:rFonts w:ascii="Calibri" w:hAnsi="Calibri" w:cs="Calibri"/>
                                <w:sz w:val="20"/>
                                <w:szCs w:val="20"/>
                              </w:rPr>
                              <w:t>–</w:t>
                            </w:r>
                            <w:r w:rsidRPr="008C3691">
                              <w:rPr>
                                <w:rFonts w:ascii="Calibri" w:hAnsi="Calibri" w:cs="Calibri"/>
                                <w:sz w:val="20"/>
                                <w:szCs w:val="20"/>
                              </w:rPr>
                              <w:t xml:space="preserve"> symbol</w:t>
                            </w:r>
                            <w:r>
                              <w:rPr>
                                <w:rFonts w:ascii="Calibri" w:hAnsi="Calibri" w:cs="Calibri"/>
                                <w:sz w:val="20"/>
                                <w:szCs w:val="20"/>
                              </w:rPr>
                              <w:t xml:space="preserve"> Gwirio</w:t>
                            </w:r>
                            <w:r w:rsidRPr="008C3691">
                              <w:rPr>
                                <w:rFonts w:ascii="Calibri" w:hAnsi="Calibri" w:cs="Calibri"/>
                                <w:sz w:val="20"/>
                                <w:szCs w:val="20"/>
                              </w:rPr>
                              <w:t xml:space="preserve"> ar y chwith].</w:t>
                            </w:r>
                          </w:p>
                        </w:txbxContent>
                      </v:textbox>
                    </v:shape>
                  </w:pict>
                </mc:Fallback>
              </mc:AlternateContent>
            </w:r>
            <w:r w:rsidRPr="00D96AB1">
              <w:rPr>
                <w:sz w:val="28"/>
                <w:szCs w:val="28"/>
              </w:rPr>
              <w:t>Angharad Keyse</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50E037FE" w14:textId="77777777" w:rsidR="00002787" w:rsidRPr="00D96AB1" w:rsidRDefault="00002787" w:rsidP="008822C4">
            <w:pPr>
              <w:rPr>
                <w:b/>
                <w:bCs/>
                <w:szCs w:val="28"/>
              </w:rPr>
            </w:pPr>
            <w:r w:rsidRPr="00D96AB1">
              <w:rPr>
                <w:b/>
                <w:bCs/>
                <w:szCs w:val="28"/>
              </w:rPr>
              <w:t>Dosbarth /  Gr</w:t>
            </w:r>
            <w:r w:rsidRPr="00D96AB1">
              <w:rPr>
                <w:rFonts w:cstheme="minorHAnsi"/>
                <w:b/>
                <w:bCs/>
                <w:szCs w:val="28"/>
              </w:rPr>
              <w:t>ŵ</w:t>
            </w:r>
            <w:r w:rsidRPr="00D96AB1">
              <w:rPr>
                <w:b/>
                <w:bCs/>
                <w:szCs w:val="28"/>
              </w:rPr>
              <w:t>p :</w:t>
            </w:r>
          </w:p>
        </w:tc>
        <w:tc>
          <w:tcPr>
            <w:tcW w:w="3650" w:type="dxa"/>
            <w:tcBorders>
              <w:top w:val="single" w:sz="4" w:space="0" w:color="auto"/>
              <w:left w:val="single" w:sz="4" w:space="0" w:color="auto"/>
              <w:bottom w:val="single" w:sz="4" w:space="0" w:color="auto"/>
              <w:right w:val="single" w:sz="4" w:space="0" w:color="auto"/>
            </w:tcBorders>
          </w:tcPr>
          <w:p w14:paraId="44D0F4B3" w14:textId="77777777" w:rsidR="00002787" w:rsidRPr="00D96AB1" w:rsidRDefault="00002787" w:rsidP="008822C4">
            <w:pPr>
              <w:rPr>
                <w:sz w:val="28"/>
                <w:szCs w:val="28"/>
              </w:rPr>
            </w:pPr>
            <w:r w:rsidRPr="00D96AB1">
              <w:rPr>
                <w:sz w:val="28"/>
                <w:szCs w:val="28"/>
              </w:rPr>
              <w:t>Blwyddyn 5</w:t>
            </w:r>
          </w:p>
        </w:tc>
      </w:tr>
      <w:tr w:rsidR="00002787" w:rsidRPr="00D96AB1" w14:paraId="26036BCB" w14:textId="77777777" w:rsidTr="008822C4">
        <w:trPr>
          <w:trHeight w:val="231"/>
        </w:trPr>
        <w:tc>
          <w:tcPr>
            <w:tcW w:w="3646" w:type="dxa"/>
            <w:tcBorders>
              <w:top w:val="single" w:sz="4" w:space="0" w:color="auto"/>
            </w:tcBorders>
            <w:shd w:val="clear" w:color="auto" w:fill="94BAD6"/>
          </w:tcPr>
          <w:p w14:paraId="31D7E2E7" w14:textId="77777777" w:rsidR="00002787" w:rsidRPr="00D96AB1" w:rsidRDefault="00002787" w:rsidP="008822C4">
            <w:pPr>
              <w:rPr>
                <w:b/>
                <w:bCs/>
                <w:szCs w:val="28"/>
              </w:rPr>
            </w:pPr>
            <w:r w:rsidRPr="00D96AB1">
              <w:rPr>
                <w:b/>
                <w:bCs/>
                <w:szCs w:val="28"/>
              </w:rPr>
              <w:t>MDaPh neu Bwnc:</w:t>
            </w:r>
          </w:p>
        </w:tc>
        <w:tc>
          <w:tcPr>
            <w:tcW w:w="5756" w:type="dxa"/>
            <w:tcBorders>
              <w:top w:val="single" w:sz="4" w:space="0" w:color="auto"/>
            </w:tcBorders>
          </w:tcPr>
          <w:p w14:paraId="42288758" w14:textId="77777777" w:rsidR="00002787" w:rsidRDefault="00002787" w:rsidP="008822C4">
            <w:pPr>
              <w:rPr>
                <w:rFonts w:cstheme="minorHAnsi"/>
              </w:rPr>
            </w:pPr>
            <w:r>
              <w:rPr>
                <w:rFonts w:cstheme="minorHAnsi"/>
              </w:rPr>
              <w:t>Mathemateg a Rhifedd</w:t>
            </w:r>
          </w:p>
          <w:p w14:paraId="27DD0320" w14:textId="77777777" w:rsidR="00002787" w:rsidRPr="00D96AB1" w:rsidRDefault="00002787" w:rsidP="008822C4">
            <w:pPr>
              <w:rPr>
                <w:rFonts w:cstheme="minorHAnsi"/>
              </w:rPr>
            </w:pPr>
          </w:p>
        </w:tc>
        <w:tc>
          <w:tcPr>
            <w:tcW w:w="1538" w:type="dxa"/>
            <w:tcBorders>
              <w:top w:val="single" w:sz="4" w:space="0" w:color="auto"/>
            </w:tcBorders>
            <w:shd w:val="clear" w:color="auto" w:fill="auto"/>
          </w:tcPr>
          <w:p w14:paraId="64CDB964" w14:textId="77777777" w:rsidR="00002787" w:rsidRPr="00D96AB1" w:rsidRDefault="00002787" w:rsidP="008822C4">
            <w:pPr>
              <w:rPr>
                <w:b/>
                <w:bCs/>
                <w:szCs w:val="28"/>
              </w:rPr>
            </w:pPr>
            <w:r w:rsidRPr="00D96AB1">
              <w:rPr>
                <w:b/>
                <w:bCs/>
                <w:szCs w:val="28"/>
              </w:rPr>
              <w:t>Dyddiad:</w:t>
            </w:r>
          </w:p>
        </w:tc>
        <w:tc>
          <w:tcPr>
            <w:tcW w:w="3650" w:type="dxa"/>
            <w:tcBorders>
              <w:top w:val="single" w:sz="4" w:space="0" w:color="auto"/>
            </w:tcBorders>
          </w:tcPr>
          <w:p w14:paraId="434E1834" w14:textId="7289E82A" w:rsidR="00002787" w:rsidRPr="00D96AB1" w:rsidRDefault="00002787" w:rsidP="008822C4">
            <w:pPr>
              <w:rPr>
                <w:sz w:val="28"/>
                <w:szCs w:val="28"/>
              </w:rPr>
            </w:pPr>
            <w:r w:rsidRPr="00D96AB1">
              <w:rPr>
                <w:sz w:val="28"/>
                <w:szCs w:val="28"/>
              </w:rPr>
              <w:t>23/</w:t>
            </w:r>
            <w:r w:rsidR="00C33A1C">
              <w:rPr>
                <w:sz w:val="28"/>
                <w:szCs w:val="28"/>
              </w:rPr>
              <w:t>01</w:t>
            </w:r>
            <w:r w:rsidRPr="00D96AB1">
              <w:rPr>
                <w:sz w:val="28"/>
                <w:szCs w:val="28"/>
              </w:rPr>
              <w:t>/2</w:t>
            </w:r>
            <w:r w:rsidR="00C33A1C">
              <w:rPr>
                <w:sz w:val="28"/>
                <w:szCs w:val="28"/>
              </w:rPr>
              <w:t>3</w:t>
            </w:r>
          </w:p>
        </w:tc>
      </w:tr>
      <w:tr w:rsidR="00002787" w:rsidRPr="00D96AB1" w14:paraId="788F45B2" w14:textId="77777777" w:rsidTr="008822C4">
        <w:trPr>
          <w:trHeight w:val="887"/>
        </w:trPr>
        <w:tc>
          <w:tcPr>
            <w:tcW w:w="3646" w:type="dxa"/>
            <w:shd w:val="clear" w:color="auto" w:fill="94BAD6"/>
          </w:tcPr>
          <w:p w14:paraId="6C4B099C" w14:textId="77777777" w:rsidR="00002787" w:rsidRPr="00D96AB1" w:rsidRDefault="00002787" w:rsidP="008822C4">
            <w:pPr>
              <w:rPr>
                <w:i/>
                <w:iCs/>
              </w:rPr>
            </w:pPr>
            <w:r w:rsidRPr="00D96AB1">
              <w:rPr>
                <w:b/>
                <w:bCs/>
              </w:rPr>
              <w:t xml:space="preserve">Cysylltiadau ystyrlon â’r Cwricwlwm </w:t>
            </w:r>
            <w:r w:rsidRPr="00D96AB1">
              <w:rPr>
                <w:sz w:val="20"/>
                <w:szCs w:val="20"/>
              </w:rPr>
              <w:t>(Datganiadau o’r Hyn sy’n Bwysig, Disgrifiadau Dysgu, cwricwlwm blaenorol...)</w:t>
            </w:r>
          </w:p>
        </w:tc>
        <w:tc>
          <w:tcPr>
            <w:tcW w:w="10944" w:type="dxa"/>
            <w:gridSpan w:val="3"/>
          </w:tcPr>
          <w:p w14:paraId="15BC8EB9" w14:textId="77777777" w:rsidR="00002787" w:rsidRDefault="00002787" w:rsidP="008822C4">
            <w:pPr>
              <w:rPr>
                <w:rFonts w:cstheme="minorHAnsi"/>
                <w:b/>
                <w:bCs/>
                <w:sz w:val="20"/>
                <w:szCs w:val="20"/>
              </w:rPr>
            </w:pPr>
            <w:r>
              <w:rPr>
                <w:rFonts w:cstheme="minorHAnsi"/>
                <w:b/>
                <w:bCs/>
                <w:sz w:val="20"/>
                <w:szCs w:val="20"/>
              </w:rPr>
              <w:t>Defnyddir y system rif i gynrychioli a chymharu’r perthnasoedd rhwng rhifau a meintiau.</w:t>
            </w:r>
          </w:p>
          <w:p w14:paraId="7DBC1C28" w14:textId="77777777" w:rsidR="00002787" w:rsidRDefault="00002787" w:rsidP="008822C4">
            <w:pPr>
              <w:rPr>
                <w:rFonts w:cstheme="minorHAnsi"/>
                <w:b/>
                <w:bCs/>
                <w:sz w:val="20"/>
                <w:szCs w:val="20"/>
              </w:rPr>
            </w:pPr>
            <w:r>
              <w:rPr>
                <w:rFonts w:cstheme="minorHAnsi"/>
                <w:b/>
                <w:bCs/>
                <w:sz w:val="20"/>
                <w:szCs w:val="20"/>
              </w:rPr>
              <w:t>Cam Cynnnydd 2</w:t>
            </w:r>
          </w:p>
          <w:p w14:paraId="34911947" w14:textId="77777777" w:rsidR="00002787" w:rsidRDefault="00002787" w:rsidP="008822C4">
            <w:pPr>
              <w:rPr>
                <w:rFonts w:cstheme="minorHAnsi"/>
                <w:sz w:val="20"/>
                <w:szCs w:val="20"/>
              </w:rPr>
            </w:pPr>
            <w:r w:rsidRPr="00D313FE">
              <w:rPr>
                <w:rFonts w:cstheme="minorHAnsi"/>
                <w:sz w:val="20"/>
                <w:szCs w:val="20"/>
              </w:rPr>
              <w:t>Rwy’n gallu deall cywerthedd a gwerth darnau arian ac arian papur i wneud trafodion priodol wrth chwarae rôl.</w:t>
            </w:r>
          </w:p>
          <w:p w14:paraId="3D837E41" w14:textId="77777777" w:rsidR="00002787" w:rsidRPr="00D96AB1" w:rsidRDefault="00002787" w:rsidP="008822C4">
            <w:pPr>
              <w:rPr>
                <w:rFonts w:cstheme="minorHAnsi"/>
                <w:sz w:val="20"/>
                <w:szCs w:val="20"/>
              </w:rPr>
            </w:pPr>
          </w:p>
        </w:tc>
      </w:tr>
      <w:tr w:rsidR="00002787" w:rsidRPr="00D96AB1" w14:paraId="08F44EFC" w14:textId="77777777" w:rsidTr="008822C4">
        <w:trPr>
          <w:trHeight w:val="393"/>
        </w:trPr>
        <w:tc>
          <w:tcPr>
            <w:tcW w:w="3646" w:type="dxa"/>
            <w:shd w:val="clear" w:color="auto" w:fill="94BAD6"/>
          </w:tcPr>
          <w:p w14:paraId="2B71C5CF" w14:textId="77777777" w:rsidR="00002787" w:rsidRPr="00D96AB1" w:rsidRDefault="00000000" w:rsidP="008822C4">
            <w:pPr>
              <w:rPr>
                <w:b/>
                <w:bCs/>
                <w:szCs w:val="28"/>
              </w:rPr>
            </w:pPr>
            <w:hyperlink r:id="rId15" w:history="1">
              <w:r w:rsidR="00002787" w:rsidRPr="00D96AB1">
                <w:rPr>
                  <w:rStyle w:val="Hyperlink"/>
                  <w:b/>
                  <w:bCs/>
                  <w:szCs w:val="28"/>
                </w:rPr>
                <w:t>Sbardun y Pedwar Diben:</w:t>
              </w:r>
            </w:hyperlink>
            <w:r w:rsidR="00002787" w:rsidRPr="00D96AB1">
              <w:rPr>
                <w:b/>
                <w:bCs/>
                <w:szCs w:val="28"/>
              </w:rPr>
              <w:t xml:space="preserve"> </w:t>
            </w:r>
          </w:p>
          <w:p w14:paraId="46BE71B0" w14:textId="77777777" w:rsidR="00002787" w:rsidRPr="00D96AB1" w:rsidRDefault="00002787" w:rsidP="008822C4">
            <w:pPr>
              <w:rPr>
                <w:sz w:val="20"/>
                <w:szCs w:val="20"/>
              </w:rPr>
            </w:pPr>
            <w:r w:rsidRPr="00D96AB1">
              <w:rPr>
                <w:sz w:val="20"/>
                <w:szCs w:val="20"/>
              </w:rPr>
              <w:t>(Cofiwch fynd ‘y tu hwnt i’r penawdau’. Dim ond prif ddolenni y dylid eu nodi yma.)</w:t>
            </w:r>
          </w:p>
          <w:p w14:paraId="131C3E76" w14:textId="77777777" w:rsidR="00002787" w:rsidRPr="00D96AB1" w:rsidRDefault="00002787" w:rsidP="008822C4">
            <w:pPr>
              <w:rPr>
                <w:b/>
                <w:bCs/>
                <w:szCs w:val="28"/>
              </w:rPr>
            </w:pPr>
          </w:p>
        </w:tc>
        <w:tc>
          <w:tcPr>
            <w:tcW w:w="10944" w:type="dxa"/>
            <w:gridSpan w:val="3"/>
          </w:tcPr>
          <w:p w14:paraId="3D950052" w14:textId="77777777" w:rsidR="00002787" w:rsidRPr="00D96AB1" w:rsidRDefault="00002787" w:rsidP="008822C4">
            <w:pPr>
              <w:rPr>
                <w:b/>
                <w:bCs/>
                <w:sz w:val="20"/>
                <w:szCs w:val="20"/>
              </w:rPr>
            </w:pPr>
            <w:r w:rsidRPr="00D96AB1">
              <w:rPr>
                <w:b/>
                <w:bCs/>
                <w:sz w:val="20"/>
                <w:szCs w:val="20"/>
              </w:rPr>
              <w:t>Yn unigolion iach, hyderus sydd:</w:t>
            </w:r>
          </w:p>
          <w:p w14:paraId="183A2042" w14:textId="77777777" w:rsidR="00002787" w:rsidRPr="00D96AB1" w:rsidRDefault="00002787" w:rsidP="008822C4">
            <w:pPr>
              <w:rPr>
                <w:sz w:val="20"/>
                <w:szCs w:val="20"/>
              </w:rPr>
            </w:pPr>
            <w:r w:rsidRPr="00D96AB1">
              <w:rPr>
                <w:sz w:val="20"/>
                <w:szCs w:val="20"/>
              </w:rPr>
              <w:t>yn cymhwyso gwybodaeth am effaith deiet ac ymarfer ar iechyd corfforol a meddyliol yn eu bywyd pob dydd</w:t>
            </w:r>
            <w:r>
              <w:rPr>
                <w:sz w:val="20"/>
                <w:szCs w:val="20"/>
              </w:rPr>
              <w:t>.</w:t>
            </w:r>
          </w:p>
        </w:tc>
      </w:tr>
      <w:tr w:rsidR="00002787" w:rsidRPr="00D96AB1" w14:paraId="1AA1DEFF" w14:textId="77777777" w:rsidTr="008822C4">
        <w:trPr>
          <w:trHeight w:val="1342"/>
        </w:trPr>
        <w:tc>
          <w:tcPr>
            <w:tcW w:w="3646" w:type="dxa"/>
            <w:shd w:val="clear" w:color="auto" w:fill="94BAD6"/>
          </w:tcPr>
          <w:p w14:paraId="1F86C635" w14:textId="77777777" w:rsidR="00002787" w:rsidRPr="00D96AB1" w:rsidRDefault="00002787" w:rsidP="008822C4">
            <w:pPr>
              <w:rPr>
                <w:i/>
                <w:iCs/>
                <w:sz w:val="22"/>
                <w:szCs w:val="22"/>
              </w:rPr>
            </w:pPr>
            <w:r w:rsidRPr="00D96AB1">
              <w:rPr>
                <w:b/>
                <w:bCs/>
              </w:rPr>
              <w:t xml:space="preserve">Cysylltiadau ystyrlon ar draws y </w:t>
            </w:r>
            <w:r w:rsidRPr="00D96AB1">
              <w:rPr>
                <w:rFonts w:ascii="Calibri" w:eastAsia="Calibri" w:hAnsi="Calibri" w:cs="Calibri"/>
                <w:b/>
                <w:bCs/>
              </w:rPr>
              <w:t>cwricwlwm</w:t>
            </w:r>
            <w:r w:rsidRPr="00D96AB1">
              <w:rPr>
                <w:b/>
                <w:bCs/>
              </w:rPr>
              <w:t xml:space="preserve"> </w:t>
            </w:r>
            <w:r w:rsidRPr="00D96AB1">
              <w:rPr>
                <w:i/>
                <w:iCs/>
                <w:sz w:val="20"/>
                <w:szCs w:val="20"/>
              </w:rPr>
              <w:t xml:space="preserve">(Cysylltiadau </w:t>
            </w:r>
            <w:r w:rsidRPr="00D96AB1">
              <w:rPr>
                <w:rFonts w:cstheme="minorHAnsi"/>
                <w:i/>
                <w:iCs/>
                <w:sz w:val="20"/>
                <w:szCs w:val="20"/>
              </w:rPr>
              <w:t>â</w:t>
            </w:r>
            <w:r w:rsidRPr="00D96AB1">
              <w:rPr>
                <w:i/>
                <w:iCs/>
                <w:sz w:val="20"/>
                <w:szCs w:val="20"/>
              </w:rPr>
              <w:t xml:space="preserve"> MDaPh eraill neu </w:t>
            </w:r>
            <w:r w:rsidR="00000000">
              <w:fldChar w:fldCharType="begin"/>
            </w:r>
            <w:r w:rsidR="00000000">
              <w:instrText>HYPERLINK "https://hwb.gov.wales/curriculum-for-wales/cross-curricular-skills-frameworks/" \l "literacy-and-numeracy-framework" \h</w:instrText>
            </w:r>
            <w:r w:rsidR="00000000">
              <w:fldChar w:fldCharType="separate"/>
            </w:r>
            <w:r w:rsidRPr="00D96AB1">
              <w:rPr>
                <w:rStyle w:val="Hyperlink"/>
                <w:sz w:val="20"/>
                <w:szCs w:val="20"/>
              </w:rPr>
              <w:t>Fframweithiau sgiliau trawsgwricwlaidd</w:t>
            </w:r>
            <w:r w:rsidR="00000000">
              <w:rPr>
                <w:rStyle w:val="Hyperlink"/>
                <w:sz w:val="20"/>
                <w:szCs w:val="20"/>
              </w:rPr>
              <w:fldChar w:fldCharType="end"/>
            </w:r>
            <w:r w:rsidRPr="00D96AB1">
              <w:rPr>
                <w:rStyle w:val="Hyperlink"/>
                <w:sz w:val="20"/>
                <w:szCs w:val="20"/>
              </w:rPr>
              <w:t>)</w:t>
            </w:r>
          </w:p>
        </w:tc>
        <w:tc>
          <w:tcPr>
            <w:tcW w:w="10944" w:type="dxa"/>
            <w:gridSpan w:val="3"/>
          </w:tcPr>
          <w:p w14:paraId="106E9CA0" w14:textId="77777777" w:rsidR="00002787" w:rsidRPr="00D96AB1" w:rsidRDefault="00002787" w:rsidP="008822C4">
            <w:pPr>
              <w:rPr>
                <w:b/>
                <w:bCs/>
                <w:sz w:val="22"/>
                <w:szCs w:val="22"/>
              </w:rPr>
            </w:pPr>
            <w:r w:rsidRPr="00D96AB1">
              <w:rPr>
                <w:b/>
                <w:bCs/>
                <w:sz w:val="22"/>
                <w:szCs w:val="22"/>
              </w:rPr>
              <w:t>Fframwaith Llythrennedd</w:t>
            </w:r>
          </w:p>
          <w:p w14:paraId="7E7B5088" w14:textId="77777777" w:rsidR="00002787" w:rsidRPr="00D96AB1" w:rsidRDefault="00002787" w:rsidP="008822C4">
            <w:pPr>
              <w:rPr>
                <w:b/>
                <w:bCs/>
                <w:sz w:val="22"/>
                <w:szCs w:val="22"/>
              </w:rPr>
            </w:pPr>
            <w:r w:rsidRPr="00D96AB1">
              <w:rPr>
                <w:b/>
                <w:bCs/>
                <w:sz w:val="22"/>
                <w:szCs w:val="22"/>
              </w:rPr>
              <w:t>Ysgrifennu  - cynllunio a threfnu ar gyfer gwahanol ddibenion, cynulleidfaoedd a chyd-destunau</w:t>
            </w:r>
          </w:p>
          <w:p w14:paraId="5BCD6A44" w14:textId="77777777" w:rsidR="00002787" w:rsidRPr="00D96AB1" w:rsidRDefault="00002787" w:rsidP="008822C4">
            <w:pPr>
              <w:rPr>
                <w:b/>
                <w:bCs/>
                <w:sz w:val="22"/>
                <w:szCs w:val="22"/>
              </w:rPr>
            </w:pPr>
            <w:r w:rsidRPr="00D96AB1">
              <w:rPr>
                <w:b/>
                <w:bCs/>
                <w:sz w:val="22"/>
                <w:szCs w:val="22"/>
              </w:rPr>
              <w:t>Cam Cynnydd 2</w:t>
            </w:r>
          </w:p>
          <w:p w14:paraId="72728C17" w14:textId="77777777" w:rsidR="00002787" w:rsidRPr="00D96AB1" w:rsidRDefault="00002787" w:rsidP="008822C4">
            <w:pPr>
              <w:rPr>
                <w:sz w:val="22"/>
                <w:szCs w:val="22"/>
              </w:rPr>
            </w:pPr>
            <w:r w:rsidRPr="00D96AB1">
              <w:rPr>
                <w:sz w:val="22"/>
                <w:szCs w:val="22"/>
              </w:rPr>
              <w:t>"Rwy'n gallu ysgrifennu at wahanol ddibenion ac ar gyfer cynulleidfaoedd dilys, go iawn neu ddychmygol.”</w:t>
            </w:r>
          </w:p>
          <w:p w14:paraId="2F7542F2" w14:textId="77777777" w:rsidR="00002787" w:rsidRPr="00D96AB1" w:rsidRDefault="00002787" w:rsidP="008822C4">
            <w:pPr>
              <w:rPr>
                <w:sz w:val="22"/>
                <w:szCs w:val="22"/>
              </w:rPr>
            </w:pPr>
          </w:p>
          <w:p w14:paraId="409609AB" w14:textId="77777777" w:rsidR="00002787" w:rsidRPr="00D96AB1" w:rsidRDefault="00002787" w:rsidP="008822C4">
            <w:pPr>
              <w:rPr>
                <w:b/>
                <w:bCs/>
                <w:sz w:val="22"/>
                <w:szCs w:val="22"/>
              </w:rPr>
            </w:pPr>
            <w:r w:rsidRPr="00D96AB1">
              <w:rPr>
                <w:b/>
                <w:bCs/>
                <w:sz w:val="22"/>
                <w:szCs w:val="22"/>
              </w:rPr>
              <w:t>Cam Cynnydd 3</w:t>
            </w:r>
          </w:p>
          <w:p w14:paraId="56FDB119" w14:textId="77777777" w:rsidR="00002787" w:rsidRPr="00D96AB1" w:rsidRDefault="00002787" w:rsidP="008822C4">
            <w:pPr>
              <w:rPr>
                <w:sz w:val="22"/>
                <w:szCs w:val="22"/>
              </w:rPr>
            </w:pPr>
            <w:r w:rsidRPr="00D96AB1">
              <w:rPr>
                <w:sz w:val="22"/>
                <w:szCs w:val="22"/>
              </w:rPr>
              <w:t>Rwy'n gallu addasu arddull a strwythur fy ysgrifennu i fod yn addas i'r gynulleidfa, y diben a'r cyd-destun, e.e. cydbwysedd addas rhwng ffeithiau a safbwyntiau, casgliad penodol.</w:t>
            </w:r>
          </w:p>
          <w:p w14:paraId="5D7FECF6" w14:textId="77777777" w:rsidR="00002787" w:rsidRPr="00D96AB1" w:rsidRDefault="00002787" w:rsidP="008822C4">
            <w:pPr>
              <w:rPr>
                <w:sz w:val="22"/>
                <w:szCs w:val="22"/>
              </w:rPr>
            </w:pPr>
            <w:r w:rsidRPr="00D96AB1">
              <w:rPr>
                <w:sz w:val="22"/>
                <w:szCs w:val="22"/>
              </w:rPr>
              <w:t>Rwy'n gallu ysgrifennu disgrifiad cynhwysfawr o bwnc, thema neu safbwynt.</w:t>
            </w:r>
          </w:p>
          <w:p w14:paraId="0FB29441" w14:textId="77777777" w:rsidR="00002787" w:rsidRDefault="00002787" w:rsidP="008822C4">
            <w:pPr>
              <w:rPr>
                <w:rFonts w:cstheme="minorHAnsi"/>
                <w:b/>
                <w:bCs/>
              </w:rPr>
            </w:pPr>
          </w:p>
          <w:p w14:paraId="50EE30E4" w14:textId="77777777" w:rsidR="00002787" w:rsidRPr="001D6A98" w:rsidRDefault="00002787" w:rsidP="008822C4">
            <w:pPr>
              <w:rPr>
                <w:b/>
                <w:bCs/>
                <w:sz w:val="22"/>
                <w:szCs w:val="22"/>
              </w:rPr>
            </w:pPr>
            <w:r>
              <w:rPr>
                <w:rFonts w:cstheme="minorHAnsi"/>
                <w:b/>
                <w:bCs/>
              </w:rPr>
              <w:t>MDaPh I</w:t>
            </w:r>
            <w:r w:rsidRPr="001D6A98">
              <w:rPr>
                <w:rFonts w:cstheme="minorHAnsi"/>
                <w:b/>
                <w:bCs/>
              </w:rPr>
              <w:t>echyd a lles</w:t>
            </w:r>
          </w:p>
          <w:p w14:paraId="5CD68C45" w14:textId="77777777" w:rsidR="00002787" w:rsidRPr="00D96AB1" w:rsidRDefault="00002787" w:rsidP="008822C4">
            <w:pPr>
              <w:rPr>
                <w:rFonts w:cstheme="minorHAnsi"/>
                <w:b/>
                <w:bCs/>
                <w:sz w:val="20"/>
                <w:szCs w:val="20"/>
              </w:rPr>
            </w:pPr>
            <w:r w:rsidRPr="00D96AB1">
              <w:rPr>
                <w:rFonts w:cstheme="minorHAnsi"/>
                <w:b/>
                <w:bCs/>
                <w:sz w:val="20"/>
                <w:szCs w:val="20"/>
              </w:rPr>
              <w:t>Mae datblygu iechyd a lles y corff yn arwain at fuddiannau gydol oes</w:t>
            </w:r>
          </w:p>
          <w:p w14:paraId="2DD00D0F" w14:textId="77777777" w:rsidR="00002787" w:rsidRPr="00D96AB1" w:rsidRDefault="00002787" w:rsidP="008822C4">
            <w:pPr>
              <w:rPr>
                <w:rFonts w:cstheme="minorHAnsi"/>
                <w:b/>
                <w:bCs/>
                <w:sz w:val="20"/>
                <w:szCs w:val="20"/>
              </w:rPr>
            </w:pPr>
            <w:r w:rsidRPr="00D96AB1">
              <w:rPr>
                <w:rFonts w:cstheme="minorHAnsi"/>
                <w:b/>
                <w:bCs/>
                <w:sz w:val="20"/>
                <w:szCs w:val="20"/>
              </w:rPr>
              <w:t>Cam Cynnydd 2</w:t>
            </w:r>
          </w:p>
          <w:p w14:paraId="2191B1B2" w14:textId="77777777" w:rsidR="00002787" w:rsidRPr="00D96AB1" w:rsidRDefault="00002787" w:rsidP="008822C4">
            <w:pPr>
              <w:rPr>
                <w:rFonts w:cstheme="minorHAnsi"/>
                <w:sz w:val="20"/>
                <w:szCs w:val="20"/>
              </w:rPr>
            </w:pPr>
            <w:r w:rsidRPr="00D96AB1">
              <w:rPr>
                <w:rFonts w:cstheme="minorHAnsi"/>
                <w:sz w:val="20"/>
                <w:szCs w:val="20"/>
              </w:rPr>
              <w:t>Rwyf wedi datblygu dealltwriaeth fy mod angen deiet cytbwys, ac rwy’n gallu gwneud dewisiadau gwybodus am y bwyd rwy’n ei fwyta a’i baratoi i gefnogi fy iechyd a lles corfforol.</w:t>
            </w:r>
          </w:p>
          <w:p w14:paraId="6D5ACACF" w14:textId="77777777" w:rsidR="00002787" w:rsidRPr="00D96AB1" w:rsidRDefault="00002787" w:rsidP="008822C4">
            <w:pPr>
              <w:rPr>
                <w:rFonts w:cstheme="minorHAnsi"/>
                <w:b/>
                <w:bCs/>
                <w:sz w:val="20"/>
                <w:szCs w:val="20"/>
              </w:rPr>
            </w:pPr>
            <w:r w:rsidRPr="00D96AB1">
              <w:rPr>
                <w:rFonts w:cstheme="minorHAnsi"/>
                <w:b/>
                <w:bCs/>
                <w:sz w:val="20"/>
                <w:szCs w:val="20"/>
              </w:rPr>
              <w:t>Cam Cynnydd 3</w:t>
            </w:r>
          </w:p>
          <w:p w14:paraId="4F235C89" w14:textId="77777777" w:rsidR="00002787" w:rsidRPr="00D96AB1" w:rsidRDefault="00002787" w:rsidP="008822C4">
            <w:pPr>
              <w:rPr>
                <w:sz w:val="22"/>
                <w:szCs w:val="22"/>
              </w:rPr>
            </w:pPr>
            <w:r w:rsidRPr="00D96AB1">
              <w:rPr>
                <w:rFonts w:cstheme="minorHAnsi"/>
                <w:sz w:val="20"/>
                <w:szCs w:val="20"/>
              </w:rPr>
              <w:t>Rwy’n gallu egluro pwysigrwydd deiet cytbwys a maeth, a’r effaith mae fy newisiadau yn eu cael ar fy iechyd a lles corfforol. Rwy’n gallu cynllunio a pharatoi prydau maethlon, sylfaenol.</w:t>
            </w:r>
          </w:p>
        </w:tc>
      </w:tr>
      <w:tr w:rsidR="00002787" w:rsidRPr="00D96AB1" w14:paraId="69890050" w14:textId="77777777" w:rsidTr="008822C4">
        <w:trPr>
          <w:trHeight w:val="788"/>
        </w:trPr>
        <w:tc>
          <w:tcPr>
            <w:tcW w:w="14590" w:type="dxa"/>
            <w:gridSpan w:val="4"/>
            <w:shd w:val="clear" w:color="auto" w:fill="auto"/>
          </w:tcPr>
          <w:p w14:paraId="4EF48D57" w14:textId="77777777" w:rsidR="00002787" w:rsidRPr="00D96AB1" w:rsidRDefault="00002787" w:rsidP="008822C4">
            <w:pPr>
              <w:rPr>
                <w:sz w:val="20"/>
                <w:szCs w:val="20"/>
              </w:rPr>
            </w:pPr>
            <w:r w:rsidRPr="00D96AB1">
              <w:rPr>
                <w:b/>
                <w:bCs/>
              </w:rPr>
              <w:lastRenderedPageBreak/>
              <w:t>Targedau Personol</w:t>
            </w:r>
            <w:r w:rsidRPr="00D96AB1">
              <w:t xml:space="preserve"> </w:t>
            </w:r>
            <w:r w:rsidRPr="00D96AB1">
              <w:rPr>
                <w:sz w:val="20"/>
                <w:szCs w:val="20"/>
              </w:rPr>
              <w:t xml:space="preserve">(cyfeiriwch at dargedau a nodwyd yn y </w:t>
            </w:r>
            <w:r w:rsidR="00000000">
              <w:fldChar w:fldCharType="begin"/>
            </w:r>
            <w:r w:rsidR="00000000">
              <w:instrText>HYPERLINK "https://uowtsd-my.sharepoint.com/:f:/g/personal/a_thomas_uwtsd_ac_uk/EhQltCnlf6BIuN_fxV939_gBPmyN3HZthbhpy5DzRRjdLA?e=MeW9qa"</w:instrText>
            </w:r>
            <w:r w:rsidR="00000000">
              <w:fldChar w:fldCharType="separate"/>
            </w:r>
            <w:r w:rsidRPr="00D96AB1">
              <w:rPr>
                <w:rStyle w:val="Hyperlink"/>
                <w:rFonts w:eastAsia="Times New Roman"/>
                <w:sz w:val="20"/>
                <w:szCs w:val="20"/>
              </w:rPr>
              <w:t>Canllaw Cynllunio</w:t>
            </w:r>
            <w:r w:rsidR="00000000">
              <w:rPr>
                <w:rStyle w:val="Hyperlink"/>
                <w:rFonts w:eastAsia="Times New Roman"/>
                <w:sz w:val="20"/>
                <w:szCs w:val="20"/>
              </w:rPr>
              <w:fldChar w:fldCharType="end"/>
            </w:r>
            <w:r w:rsidRPr="00D96AB1">
              <w:rPr>
                <w:rStyle w:val="Hyperlink"/>
                <w:rFonts w:eastAsia="Times New Roman"/>
                <w:sz w:val="20"/>
                <w:szCs w:val="20"/>
              </w:rPr>
              <w:t xml:space="preserve"> </w:t>
            </w:r>
            <w:r w:rsidRPr="00D96AB1">
              <w:rPr>
                <w:sz w:val="20"/>
                <w:szCs w:val="20"/>
              </w:rPr>
              <w:t xml:space="preserve">neu </w:t>
            </w:r>
            <w:hyperlink r:id="rId16">
              <w:r w:rsidRPr="00D96AB1">
                <w:rPr>
                  <w:rStyle w:val="Hyperlink"/>
                  <w:sz w:val="20"/>
                  <w:szCs w:val="20"/>
                </w:rPr>
                <w:t>Safonau Proffesiynol SAC</w:t>
              </w:r>
            </w:hyperlink>
            <w:r w:rsidRPr="00D96AB1">
              <w:rPr>
                <w:sz w:val="20"/>
                <w:szCs w:val="20"/>
              </w:rPr>
              <w:t xml:space="preserve"> a chyfarfodydd mentora wythnosol. </w:t>
            </w:r>
          </w:p>
          <w:p w14:paraId="16DF1EFF" w14:textId="77777777" w:rsidR="00002787" w:rsidRPr="00D96AB1" w:rsidRDefault="00002787" w:rsidP="008822C4">
            <w:pPr>
              <w:rPr>
                <w:rStyle w:val="Hyperlink"/>
                <w:sz w:val="20"/>
                <w:szCs w:val="20"/>
              </w:rPr>
            </w:pPr>
            <w:r w:rsidRPr="00D96AB1">
              <w:rPr>
                <w:rStyle w:val="normaltextrun"/>
                <w:rFonts w:ascii="Calibri" w:hAnsi="Calibri" w:cs="Calibri"/>
                <w:sz w:val="20"/>
                <w:szCs w:val="20"/>
                <w:shd w:val="clear" w:color="auto" w:fill="FFFFFF"/>
              </w:rPr>
              <w:t xml:space="preserve">Gallwch hefyd dynnu o dargedau sy'n gysylltiedig â'r </w:t>
            </w:r>
            <w:r w:rsidR="00000000">
              <w:fldChar w:fldCharType="begin"/>
            </w:r>
            <w:r w:rsidR="00000000">
              <w:instrText>HYPERLINK "https://gov.wales/sites/default/files/publications/2019-06/welsh-language-competency-framework-for-education-practitioners.pdf" \h</w:instrText>
            </w:r>
            <w:r w:rsidR="00000000">
              <w:fldChar w:fldCharType="separate"/>
            </w:r>
            <w:r w:rsidRPr="00D96AB1">
              <w:rPr>
                <w:rStyle w:val="Hyperlink"/>
                <w:sz w:val="20"/>
                <w:szCs w:val="20"/>
              </w:rPr>
              <w:t>Fframwaith Cymwyseddau Cymraeg</w:t>
            </w:r>
            <w:r w:rsidR="00000000">
              <w:rPr>
                <w:rStyle w:val="Hyperlink"/>
                <w:sz w:val="20"/>
                <w:szCs w:val="20"/>
              </w:rPr>
              <w:fldChar w:fldCharType="end"/>
            </w:r>
          </w:p>
          <w:p w14:paraId="08B4CEB1" w14:textId="77777777" w:rsidR="00002787" w:rsidRPr="00D96AB1" w:rsidRDefault="00002787" w:rsidP="008822C4">
            <w:pPr>
              <w:rPr>
                <w:rStyle w:val="Hyperlink"/>
                <w:sz w:val="20"/>
                <w:szCs w:val="20"/>
              </w:rPr>
            </w:pPr>
          </w:p>
          <w:p w14:paraId="1B6A1CAB" w14:textId="77777777" w:rsidR="00002787" w:rsidRPr="00D96AB1" w:rsidRDefault="00002787" w:rsidP="008822C4">
            <w:pPr>
              <w:rPr>
                <w:rStyle w:val="Hyperlink"/>
                <w:sz w:val="20"/>
                <w:szCs w:val="20"/>
              </w:rPr>
            </w:pPr>
          </w:p>
          <w:p w14:paraId="50DA80B8" w14:textId="77777777" w:rsidR="00002787" w:rsidRPr="00D96AB1" w:rsidRDefault="00002787" w:rsidP="008822C4">
            <w:pPr>
              <w:rPr>
                <w:sz w:val="28"/>
                <w:szCs w:val="28"/>
              </w:rPr>
            </w:pPr>
          </w:p>
        </w:tc>
      </w:tr>
      <w:tr w:rsidR="00002787" w:rsidRPr="00D96AB1" w14:paraId="0719A826" w14:textId="77777777" w:rsidTr="008822C4">
        <w:tc>
          <w:tcPr>
            <w:tcW w:w="14590" w:type="dxa"/>
            <w:gridSpan w:val="4"/>
            <w:shd w:val="clear" w:color="auto" w:fill="94BAD6"/>
          </w:tcPr>
          <w:p w14:paraId="47DDE55D" w14:textId="77777777" w:rsidR="00002787" w:rsidRPr="00D96AB1" w:rsidRDefault="00002787" w:rsidP="008822C4">
            <w:pPr>
              <w:rPr>
                <w:b/>
                <w:bCs/>
              </w:rPr>
            </w:pPr>
            <w:r w:rsidRPr="00D96AB1">
              <w:rPr>
                <w:b/>
                <w:bCs/>
              </w:rPr>
              <w:t xml:space="preserve">Amcanion Dysgu  </w:t>
            </w:r>
            <w:r w:rsidRPr="00D96AB1">
              <w:rPr>
                <w:b/>
                <w:bCs/>
                <w:sz w:val="20"/>
                <w:szCs w:val="20"/>
              </w:rPr>
              <w:t>(4:15 ar y fideo)</w:t>
            </w:r>
          </w:p>
          <w:p w14:paraId="26B4F4A2" w14:textId="77777777" w:rsidR="00002787" w:rsidRPr="00D96AB1" w:rsidRDefault="00002787" w:rsidP="008822C4">
            <w:pPr>
              <w:rPr>
                <w:i/>
                <w:iCs/>
                <w:sz w:val="20"/>
                <w:szCs w:val="20"/>
              </w:rPr>
            </w:pPr>
            <w:r w:rsidRPr="00D96AB1">
              <w:rPr>
                <w:i/>
                <w:iCs/>
                <w:sz w:val="20"/>
                <w:szCs w:val="20"/>
              </w:rPr>
              <w:t>Beth ydych chi eisiau i’r disgyblion fod wedi’i ddysgu erbyn diwedd y wers? A yw hon yn wers sy’n ymwneud ag ennill sgiliau newydd neu atgyfnerthu rhai sy’n bodoli eisoes? ‘Rydych chi’n dysgu X i ddatblygu dealltwriaeth o Y fel y gallwch ei gymhwyso i Z i’r dyfodol’.</w:t>
            </w:r>
          </w:p>
        </w:tc>
      </w:tr>
      <w:tr w:rsidR="00002787" w:rsidRPr="00D96AB1" w14:paraId="1CA7FDCE" w14:textId="77777777" w:rsidTr="008822C4">
        <w:tc>
          <w:tcPr>
            <w:tcW w:w="14590" w:type="dxa"/>
            <w:gridSpan w:val="4"/>
          </w:tcPr>
          <w:p w14:paraId="7E545D3E" w14:textId="77777777" w:rsidR="00002787" w:rsidRPr="00D96AB1" w:rsidRDefault="00002787" w:rsidP="008822C4">
            <w:r w:rsidRPr="00D96AB1">
              <w:t>Hoffwn fod disgyblion yn gallu greu cynllun creu salad ffrwythau</w:t>
            </w:r>
          </w:p>
          <w:p w14:paraId="058A1082" w14:textId="77777777" w:rsidR="00002787" w:rsidRPr="00D96AB1" w:rsidRDefault="00002787" w:rsidP="008822C4">
            <w:pPr>
              <w:rPr>
                <w:szCs w:val="28"/>
              </w:rPr>
            </w:pPr>
          </w:p>
        </w:tc>
      </w:tr>
      <w:tr w:rsidR="00002787" w:rsidRPr="00D96AB1" w14:paraId="5B3A12C2" w14:textId="77777777" w:rsidTr="008822C4">
        <w:trPr>
          <w:trHeight w:val="558"/>
        </w:trPr>
        <w:tc>
          <w:tcPr>
            <w:tcW w:w="14590" w:type="dxa"/>
            <w:gridSpan w:val="4"/>
            <w:shd w:val="clear" w:color="auto" w:fill="94BAD6"/>
          </w:tcPr>
          <w:p w14:paraId="73C0929D" w14:textId="77777777" w:rsidR="00002787" w:rsidRPr="00D96AB1" w:rsidRDefault="00002787" w:rsidP="008822C4">
            <w:pPr>
              <w:rPr>
                <w:rStyle w:val="Hyperlink"/>
                <w:b/>
                <w:bCs/>
                <w:sz w:val="20"/>
                <w:szCs w:val="20"/>
              </w:rPr>
            </w:pPr>
            <w:r w:rsidRPr="00D96AB1">
              <w:rPr>
                <w:b/>
                <w:bCs/>
              </w:rPr>
              <w:t xml:space="preserve">Meini Prawf Llwyddiant </w:t>
            </w:r>
            <w:r w:rsidRPr="00D96AB1">
              <w:rPr>
                <w:b/>
                <w:bCs/>
                <w:sz w:val="20"/>
                <w:szCs w:val="20"/>
              </w:rPr>
              <w:t>(6:42 ar y fideo)</w:t>
            </w:r>
          </w:p>
          <w:p w14:paraId="3DC57584" w14:textId="77777777" w:rsidR="00002787" w:rsidRPr="00D96AB1" w:rsidRDefault="00002787" w:rsidP="008822C4">
            <w:pPr>
              <w:rPr>
                <w:rFonts w:cstheme="minorHAnsi"/>
                <w:i/>
                <w:iCs/>
                <w:sz w:val="20"/>
                <w:szCs w:val="20"/>
              </w:rPr>
            </w:pPr>
            <w:r w:rsidRPr="00D96AB1">
              <w:rPr>
                <w:rFonts w:cstheme="minorHAnsi"/>
                <w:i/>
                <w:iCs/>
                <w:sz w:val="20"/>
                <w:szCs w:val="20"/>
              </w:rPr>
              <w:t>Helpu disgyblion i ddatblygu dealltwriaeth fanwl o’r hyn maen nhw i fod i’w ddysgu, eu helpu i ddeall sut beth fydd llwyddiant, sut mae tasgau’r wers yn berthnasol i’r amcan.</w:t>
            </w:r>
          </w:p>
        </w:tc>
      </w:tr>
      <w:tr w:rsidR="00002787" w:rsidRPr="00D96AB1" w14:paraId="1FC238A9" w14:textId="77777777" w:rsidTr="008822C4">
        <w:trPr>
          <w:trHeight w:val="699"/>
        </w:trPr>
        <w:tc>
          <w:tcPr>
            <w:tcW w:w="14590" w:type="dxa"/>
            <w:gridSpan w:val="4"/>
          </w:tcPr>
          <w:p w14:paraId="5DEE7318" w14:textId="77777777" w:rsidR="00002787" w:rsidRPr="00FA58DC" w:rsidRDefault="00002787" w:rsidP="00002787">
            <w:pPr>
              <w:pStyle w:val="ListParagraph"/>
              <w:numPr>
                <w:ilvl w:val="0"/>
                <w:numId w:val="7"/>
              </w:numPr>
              <w:rPr>
                <w:rFonts w:cstheme="minorHAnsi"/>
              </w:rPr>
            </w:pPr>
            <w:r w:rsidRPr="00AB04A7">
              <w:rPr>
                <w:rFonts w:cstheme="minorHAnsi"/>
              </w:rPr>
              <w:t>Edrych ar frysiai a phwysau ffrwythau</w:t>
            </w:r>
            <w:r w:rsidRPr="00D96AB1">
              <w:tab/>
            </w:r>
          </w:p>
        </w:tc>
      </w:tr>
      <w:tr w:rsidR="00002787" w:rsidRPr="00D96AB1" w14:paraId="2F395109" w14:textId="77777777" w:rsidTr="008822C4">
        <w:trPr>
          <w:trHeight w:val="553"/>
        </w:trPr>
        <w:tc>
          <w:tcPr>
            <w:tcW w:w="14590" w:type="dxa"/>
            <w:gridSpan w:val="4"/>
            <w:shd w:val="clear" w:color="auto" w:fill="94BAD6"/>
          </w:tcPr>
          <w:p w14:paraId="7904762B" w14:textId="77777777" w:rsidR="00002787" w:rsidRPr="00D96AB1" w:rsidRDefault="00002787" w:rsidP="008822C4">
            <w:pPr>
              <w:rPr>
                <w:rFonts w:cstheme="minorHAnsi"/>
                <w:b/>
                <w:bCs/>
              </w:rPr>
            </w:pPr>
            <w:r w:rsidRPr="00D96AB1">
              <w:rPr>
                <w:rFonts w:cstheme="minorHAnsi"/>
                <w:b/>
                <w:bCs/>
              </w:rPr>
              <w:t>Cynllunio ar gyfer camsyniadau:</w:t>
            </w:r>
          </w:p>
          <w:p w14:paraId="3B365A77" w14:textId="77777777" w:rsidR="00002787" w:rsidRPr="00D96AB1" w:rsidRDefault="00002787" w:rsidP="008822C4">
            <w:pPr>
              <w:rPr>
                <w:i/>
                <w:iCs/>
              </w:rPr>
            </w:pPr>
            <w:r w:rsidRPr="00D96AB1">
              <w:rPr>
                <w:i/>
                <w:iCs/>
                <w:sz w:val="20"/>
                <w:szCs w:val="20"/>
              </w:rPr>
              <w:t>Mae pob gwers yn cynnig yr addewid o ddysgu a chamsyniadau. Defnyddiwch yr adran hon i ragweld gwallau disgyblion a’ch ymatebion iddynt a gofynnwch am arweiniad os oes angen.</w:t>
            </w:r>
          </w:p>
        </w:tc>
      </w:tr>
      <w:tr w:rsidR="00002787" w:rsidRPr="00D96AB1" w14:paraId="5E1D8967" w14:textId="77777777" w:rsidTr="008822C4">
        <w:trPr>
          <w:trHeight w:val="703"/>
        </w:trPr>
        <w:tc>
          <w:tcPr>
            <w:tcW w:w="14590" w:type="dxa"/>
            <w:gridSpan w:val="4"/>
          </w:tcPr>
          <w:p w14:paraId="44E69CE3" w14:textId="77777777" w:rsidR="00002787" w:rsidRPr="00D96AB1" w:rsidRDefault="00002787" w:rsidP="008822C4">
            <w:pPr>
              <w:rPr>
                <w:rFonts w:cstheme="minorHAnsi"/>
              </w:rPr>
            </w:pPr>
            <w:r w:rsidRPr="00D96AB1">
              <w:rPr>
                <w:rFonts w:cstheme="minorHAnsi"/>
              </w:rPr>
              <w:t xml:space="preserve">Plant yn </w:t>
            </w:r>
            <w:r>
              <w:rPr>
                <w:rFonts w:cstheme="minorHAnsi"/>
              </w:rPr>
              <w:t>anghofio beth sydd angen gwneud i newid arian – rhoi symiau ar y bwrdd gwyn</w:t>
            </w:r>
          </w:p>
        </w:tc>
      </w:tr>
    </w:tbl>
    <w:p w14:paraId="2E2D2590" w14:textId="77777777" w:rsidR="00002787" w:rsidRPr="00D96AB1" w:rsidRDefault="00002787" w:rsidP="00002787">
      <w:pPr>
        <w:tabs>
          <w:tab w:val="center" w:pos="4510"/>
        </w:tabs>
        <w:rPr>
          <w:sz w:val="28"/>
          <w:szCs w:val="28"/>
        </w:rPr>
      </w:pPr>
    </w:p>
    <w:p w14:paraId="1506C36E" w14:textId="77777777" w:rsidR="00002787" w:rsidRPr="00D96AB1" w:rsidRDefault="00002787" w:rsidP="00002787">
      <w:pPr>
        <w:rPr>
          <w:sz w:val="28"/>
          <w:szCs w:val="28"/>
        </w:rPr>
        <w:sectPr w:rsidR="00002787" w:rsidRPr="00D96AB1" w:rsidSect="00F9055E">
          <w:headerReference w:type="even" r:id="rId17"/>
          <w:headerReference w:type="default" r:id="rId18"/>
          <w:headerReference w:type="first" r:id="rId19"/>
          <w:pgSz w:w="16840" w:h="11900" w:orient="landscape"/>
          <w:pgMar w:top="1440" w:right="1440" w:bottom="1440" w:left="795" w:header="720" w:footer="720" w:gutter="0"/>
          <w:cols w:space="720"/>
          <w:docGrid w:linePitch="360"/>
        </w:sectPr>
      </w:pPr>
    </w:p>
    <w:p w14:paraId="3F841CB1" w14:textId="77777777" w:rsidR="00002787" w:rsidRPr="00D96AB1" w:rsidRDefault="00002787" w:rsidP="00002787">
      <w:pPr>
        <w:jc w:val="center"/>
        <w:rPr>
          <w:rFonts w:ascii="Arial" w:hAnsi="Arial" w:cs="Arial"/>
          <w:b/>
        </w:rPr>
      </w:pPr>
    </w:p>
    <w:p w14:paraId="4A4D81F3" w14:textId="77777777" w:rsidR="00002787" w:rsidRPr="00D96AB1" w:rsidRDefault="00002787" w:rsidP="00002787">
      <w:pPr>
        <w:rPr>
          <w:rFonts w:ascii="Arial" w:hAnsi="Arial" w:cs="Arial"/>
          <w:b/>
        </w:rPr>
      </w:pPr>
    </w:p>
    <w:tbl>
      <w:tblPr>
        <w:tblStyle w:val="TableGrid"/>
        <w:tblW w:w="15337" w:type="dxa"/>
        <w:tblLook w:val="04A0" w:firstRow="1" w:lastRow="0" w:firstColumn="1" w:lastColumn="0" w:noHBand="0" w:noVBand="1"/>
      </w:tblPr>
      <w:tblGrid>
        <w:gridCol w:w="1413"/>
        <w:gridCol w:w="3737"/>
        <w:gridCol w:w="4842"/>
        <w:gridCol w:w="2559"/>
        <w:gridCol w:w="2786"/>
      </w:tblGrid>
      <w:tr w:rsidR="00002787" w:rsidRPr="00D96AB1" w14:paraId="6E13C9E7" w14:textId="77777777" w:rsidTr="008822C4">
        <w:trPr>
          <w:trHeight w:val="829"/>
        </w:trPr>
        <w:tc>
          <w:tcPr>
            <w:tcW w:w="15337" w:type="dxa"/>
            <w:gridSpan w:val="5"/>
            <w:shd w:val="clear" w:color="auto" w:fill="94BAD6"/>
          </w:tcPr>
          <w:p w14:paraId="1A7F2457" w14:textId="77777777" w:rsidR="00002787" w:rsidRPr="00D96AB1" w:rsidRDefault="00002787" w:rsidP="008822C4">
            <w:pPr>
              <w:pStyle w:val="NoSpacing"/>
              <w:jc w:val="center"/>
              <w:rPr>
                <w:rFonts w:asciiTheme="minorHAnsi" w:hAnsiTheme="minorHAnsi" w:cstheme="minorHAnsi"/>
                <w:b/>
                <w:bCs/>
                <w:lang w:val="cy-GB"/>
              </w:rPr>
            </w:pPr>
          </w:p>
          <w:p w14:paraId="1AA1E803" w14:textId="77777777" w:rsidR="00002787" w:rsidRPr="00D96AB1" w:rsidRDefault="00002787" w:rsidP="008822C4">
            <w:pPr>
              <w:pStyle w:val="NoSpacing"/>
              <w:jc w:val="center"/>
              <w:rPr>
                <w:rFonts w:asciiTheme="minorHAnsi" w:hAnsiTheme="minorHAnsi" w:cstheme="minorHAnsi"/>
                <w:b/>
                <w:bCs/>
                <w:lang w:val="cy-GB"/>
              </w:rPr>
            </w:pPr>
            <w:r w:rsidRPr="00D96AB1">
              <w:rPr>
                <w:rFonts w:asciiTheme="minorHAnsi" w:hAnsiTheme="minorHAnsi" w:cstheme="minorHAnsi"/>
                <w:b/>
                <w:bCs/>
                <w:lang w:val="cy-GB"/>
              </w:rPr>
              <w:t xml:space="preserve">DILYNIANT ADDYSGU A DYSGU </w:t>
            </w:r>
          </w:p>
          <w:p w14:paraId="504E7CBA" w14:textId="77777777" w:rsidR="00002787" w:rsidRPr="00D96AB1" w:rsidRDefault="00002787" w:rsidP="008822C4">
            <w:pPr>
              <w:pStyle w:val="NoSpacing"/>
              <w:jc w:val="center"/>
              <w:rPr>
                <w:rFonts w:asciiTheme="minorHAnsi" w:hAnsiTheme="minorHAnsi" w:cstheme="minorHAnsi"/>
                <w:b/>
                <w:bCs/>
                <w:lang w:val="cy-GB"/>
              </w:rPr>
            </w:pPr>
            <w:r w:rsidRPr="00D96AB1">
              <w:rPr>
                <w:rFonts w:ascii="Calibri" w:hAnsi="Calibri" w:cs="Calibri"/>
                <w:i/>
                <w:iCs/>
                <w:sz w:val="22"/>
              </w:rPr>
              <w:t>(</w:t>
            </w:r>
            <w:proofErr w:type="spellStart"/>
            <w:r w:rsidRPr="00D96AB1">
              <w:rPr>
                <w:rFonts w:ascii="Calibri" w:hAnsi="Calibri" w:cs="Calibri"/>
                <w:sz w:val="22"/>
              </w:rPr>
              <w:t>Ychwanegwch</w:t>
            </w:r>
            <w:proofErr w:type="spellEnd"/>
            <w:r w:rsidRPr="00D96AB1">
              <w:rPr>
                <w:rFonts w:ascii="Calibri" w:hAnsi="Calibri" w:cs="Calibri"/>
                <w:i/>
                <w:iCs/>
                <w:sz w:val="22"/>
              </w:rPr>
              <w:t xml:space="preserve"> neu </w:t>
            </w:r>
            <w:proofErr w:type="spellStart"/>
            <w:r w:rsidRPr="00D96AB1">
              <w:rPr>
                <w:rFonts w:ascii="Calibri" w:hAnsi="Calibri" w:cs="Calibri"/>
                <w:i/>
                <w:iCs/>
                <w:sz w:val="22"/>
              </w:rPr>
              <w:t>dilëwch</w:t>
            </w:r>
            <w:proofErr w:type="spellEnd"/>
            <w:r w:rsidRPr="00D96AB1">
              <w:rPr>
                <w:rFonts w:ascii="Calibri" w:hAnsi="Calibri" w:cs="Calibri"/>
                <w:i/>
                <w:iCs/>
                <w:sz w:val="22"/>
              </w:rPr>
              <w:t xml:space="preserve"> </w:t>
            </w:r>
            <w:proofErr w:type="spellStart"/>
            <w:r w:rsidRPr="00D96AB1">
              <w:rPr>
                <w:rFonts w:ascii="Calibri" w:hAnsi="Calibri" w:cs="Calibri"/>
                <w:i/>
                <w:iCs/>
                <w:sz w:val="22"/>
              </w:rPr>
              <w:t>resi</w:t>
            </w:r>
            <w:proofErr w:type="spellEnd"/>
            <w:r w:rsidRPr="00D96AB1">
              <w:rPr>
                <w:rFonts w:ascii="Calibri" w:hAnsi="Calibri" w:cs="Calibri"/>
                <w:i/>
                <w:iCs/>
                <w:sz w:val="22"/>
              </w:rPr>
              <w:t xml:space="preserve"> </w:t>
            </w:r>
            <w:proofErr w:type="spellStart"/>
            <w:r w:rsidRPr="00D96AB1">
              <w:rPr>
                <w:rFonts w:ascii="Calibri" w:hAnsi="Calibri" w:cs="Calibri"/>
                <w:i/>
                <w:iCs/>
                <w:sz w:val="22"/>
              </w:rPr>
              <w:t>isod</w:t>
            </w:r>
            <w:proofErr w:type="spellEnd"/>
            <w:r w:rsidRPr="00D96AB1">
              <w:rPr>
                <w:rFonts w:ascii="Calibri" w:hAnsi="Calibri" w:cs="Calibri"/>
                <w:i/>
                <w:iCs/>
                <w:sz w:val="22"/>
              </w:rPr>
              <w:t xml:space="preserve"> </w:t>
            </w:r>
            <w:proofErr w:type="spellStart"/>
            <w:r w:rsidRPr="00D96AB1">
              <w:rPr>
                <w:rFonts w:ascii="Calibri" w:hAnsi="Calibri" w:cs="Calibri"/>
                <w:i/>
                <w:iCs/>
                <w:sz w:val="22"/>
              </w:rPr>
              <w:t>fel</w:t>
            </w:r>
            <w:proofErr w:type="spellEnd"/>
            <w:r w:rsidRPr="00D96AB1">
              <w:rPr>
                <w:rFonts w:ascii="Calibri" w:hAnsi="Calibri" w:cs="Calibri"/>
                <w:i/>
                <w:iCs/>
                <w:sz w:val="22"/>
              </w:rPr>
              <w:t xml:space="preserve"> y </w:t>
            </w:r>
            <w:proofErr w:type="spellStart"/>
            <w:r w:rsidRPr="00D96AB1">
              <w:rPr>
                <w:rFonts w:ascii="Calibri" w:hAnsi="Calibri" w:cs="Calibri"/>
                <w:i/>
                <w:iCs/>
                <w:sz w:val="22"/>
              </w:rPr>
              <w:t>bo'n</w:t>
            </w:r>
            <w:proofErr w:type="spellEnd"/>
            <w:r w:rsidRPr="00D96AB1">
              <w:rPr>
                <w:rFonts w:ascii="Calibri" w:hAnsi="Calibri" w:cs="Calibri"/>
                <w:i/>
                <w:iCs/>
                <w:sz w:val="22"/>
              </w:rPr>
              <w:t xml:space="preserve"> </w:t>
            </w:r>
            <w:proofErr w:type="spellStart"/>
            <w:r w:rsidRPr="00D96AB1">
              <w:rPr>
                <w:rFonts w:ascii="Calibri" w:hAnsi="Calibri" w:cs="Calibri"/>
                <w:i/>
                <w:iCs/>
                <w:sz w:val="22"/>
              </w:rPr>
              <w:t>briodol</w:t>
            </w:r>
            <w:proofErr w:type="spellEnd"/>
            <w:r w:rsidRPr="00D96AB1">
              <w:rPr>
                <w:rFonts w:ascii="Calibri" w:hAnsi="Calibri" w:cs="Calibri"/>
                <w:i/>
                <w:iCs/>
                <w:sz w:val="22"/>
              </w:rPr>
              <w:t>)</w:t>
            </w:r>
          </w:p>
        </w:tc>
      </w:tr>
      <w:tr w:rsidR="00002787" w:rsidRPr="00D96AB1" w14:paraId="3300CD00" w14:textId="77777777" w:rsidTr="008822C4">
        <w:trPr>
          <w:trHeight w:val="2276"/>
        </w:trPr>
        <w:tc>
          <w:tcPr>
            <w:tcW w:w="1413" w:type="dxa"/>
          </w:tcPr>
          <w:p w14:paraId="08359710" w14:textId="77777777" w:rsidR="00002787" w:rsidRPr="00D96AB1" w:rsidRDefault="00002787" w:rsidP="008822C4">
            <w:pPr>
              <w:jc w:val="center"/>
              <w:rPr>
                <w:rFonts w:cstheme="minorHAnsi"/>
                <w:b/>
                <w:bCs/>
                <w:sz w:val="22"/>
                <w:szCs w:val="22"/>
              </w:rPr>
            </w:pPr>
          </w:p>
          <w:p w14:paraId="0AF0E2E9" w14:textId="77777777" w:rsidR="00002787" w:rsidRPr="00D96AB1" w:rsidRDefault="00002787" w:rsidP="008822C4">
            <w:pPr>
              <w:jc w:val="center"/>
              <w:rPr>
                <w:rFonts w:cstheme="minorHAnsi"/>
                <w:b/>
                <w:bCs/>
                <w:sz w:val="22"/>
                <w:szCs w:val="22"/>
              </w:rPr>
            </w:pPr>
            <w:r w:rsidRPr="00D96AB1">
              <w:rPr>
                <w:rFonts w:cstheme="minorHAnsi"/>
                <w:b/>
                <w:bCs/>
                <w:sz w:val="22"/>
                <w:szCs w:val="22"/>
              </w:rPr>
              <w:t>Amseru:</w:t>
            </w:r>
          </w:p>
          <w:p w14:paraId="563DAA8F" w14:textId="77777777" w:rsidR="00002787" w:rsidRPr="00D96AB1" w:rsidRDefault="00002787" w:rsidP="008822C4">
            <w:pPr>
              <w:jc w:val="center"/>
              <w:rPr>
                <w:rFonts w:eastAsia="Times New Roman" w:cstheme="minorHAnsi"/>
                <w:i/>
                <w:iCs/>
                <w:sz w:val="16"/>
                <w:szCs w:val="16"/>
                <w:lang w:eastAsia="en-GB"/>
              </w:rPr>
            </w:pPr>
            <w:r w:rsidRPr="00D96AB1">
              <w:rPr>
                <w:rStyle w:val="normaltextrun"/>
                <w:rFonts w:ascii="Calibri" w:hAnsi="Calibri" w:cs="Calibri"/>
                <w:i/>
                <w:iCs/>
                <w:sz w:val="16"/>
                <w:szCs w:val="16"/>
                <w:bdr w:val="none" w:sz="0" w:space="0" w:color="auto" w:frame="1"/>
              </w:rPr>
              <w:t>Rhannwch yr amseroedd  i grwpiau os yw'n briodol.</w:t>
            </w:r>
            <w:r w:rsidRPr="00D96AB1">
              <w:rPr>
                <w:rStyle w:val="normaltextrun"/>
                <w:rFonts w:ascii="Calibri" w:hAnsi="Calibri" w:cs="Calibri"/>
                <w:i/>
                <w:iCs/>
                <w:sz w:val="16"/>
                <w:szCs w:val="16"/>
                <w:bdr w:val="none" w:sz="0" w:space="0" w:color="auto" w:frame="1"/>
              </w:rPr>
              <w:br/>
            </w:r>
            <w:r w:rsidRPr="00D96AB1">
              <w:rPr>
                <w:rFonts w:eastAsia="Times New Roman" w:cstheme="minorHAnsi"/>
                <w:i/>
                <w:iCs/>
                <w:sz w:val="16"/>
                <w:szCs w:val="16"/>
                <w:lang w:eastAsia="en-GB"/>
              </w:rPr>
              <w:t>Ystyriwch y cyflymder, lefelau ymgysylltu (sicrhewch fod disgyblion yn ‘gwneud’ rhywbeth yn fuan), gan reoli’r pontio</w:t>
            </w:r>
          </w:p>
          <w:p w14:paraId="16C50658" w14:textId="77777777" w:rsidR="00002787" w:rsidRPr="00D96AB1" w:rsidRDefault="00002787" w:rsidP="008822C4">
            <w:pPr>
              <w:jc w:val="center"/>
              <w:rPr>
                <w:rFonts w:cstheme="minorHAnsi"/>
              </w:rPr>
            </w:pPr>
          </w:p>
        </w:tc>
        <w:tc>
          <w:tcPr>
            <w:tcW w:w="3737" w:type="dxa"/>
          </w:tcPr>
          <w:p w14:paraId="1F912202" w14:textId="77777777" w:rsidR="00002787" w:rsidRPr="00D96AB1" w:rsidRDefault="00002787" w:rsidP="008822C4">
            <w:pPr>
              <w:jc w:val="center"/>
              <w:rPr>
                <w:rFonts w:cstheme="minorHAnsi"/>
                <w:b/>
                <w:bCs/>
                <w:sz w:val="22"/>
                <w:szCs w:val="22"/>
              </w:rPr>
            </w:pPr>
          </w:p>
          <w:p w14:paraId="1DD25782" w14:textId="77777777" w:rsidR="00002787" w:rsidRPr="00D96AB1" w:rsidRDefault="00002787" w:rsidP="008822C4">
            <w:pPr>
              <w:jc w:val="center"/>
              <w:rPr>
                <w:rFonts w:cstheme="minorHAnsi"/>
                <w:b/>
                <w:bCs/>
                <w:sz w:val="22"/>
                <w:szCs w:val="22"/>
              </w:rPr>
            </w:pPr>
            <w:r w:rsidRPr="00D96AB1">
              <w:rPr>
                <w:rFonts w:cstheme="minorHAnsi"/>
                <w:b/>
                <w:bCs/>
                <w:sz w:val="22"/>
                <w:szCs w:val="22"/>
              </w:rPr>
              <w:t>Rôl yr athro a staff cymorth:</w:t>
            </w:r>
          </w:p>
          <w:p w14:paraId="2973D338" w14:textId="77777777" w:rsidR="00002787" w:rsidRPr="00D96AB1" w:rsidRDefault="00002787" w:rsidP="008822C4">
            <w:pPr>
              <w:jc w:val="center"/>
              <w:rPr>
                <w:i/>
                <w:iCs/>
              </w:rPr>
            </w:pPr>
            <w:r w:rsidRPr="00D96AB1">
              <w:rPr>
                <w:i/>
                <w:iCs/>
                <w:sz w:val="18"/>
                <w:szCs w:val="18"/>
              </w:rPr>
              <w:t>e.e. cwestiynau allweddol, adalw dysgu blaenorol (Pa ddysgu blaenorol y mae angen ailedrych arno yn y wers heddiw?), modelu ac esboniadau, gwirio dealltwriaeth, y defnydd a fwriedir o oedolion ychwanegol. Nodwch ddewis o fodel addysgegol neu o’r 12 egwyddor addysgegol</w:t>
            </w:r>
          </w:p>
        </w:tc>
        <w:tc>
          <w:tcPr>
            <w:tcW w:w="4842" w:type="dxa"/>
          </w:tcPr>
          <w:p w14:paraId="5B7ADFA3" w14:textId="77777777" w:rsidR="00002787" w:rsidRPr="00D96AB1" w:rsidRDefault="00002787" w:rsidP="008822C4">
            <w:pPr>
              <w:pStyle w:val="xmsonospacing"/>
              <w:shd w:val="clear" w:color="auto" w:fill="FFFFFF"/>
              <w:spacing w:before="0" w:beforeAutospacing="0" w:after="0" w:afterAutospacing="0"/>
              <w:jc w:val="center"/>
              <w:rPr>
                <w:rFonts w:asciiTheme="minorHAnsi" w:hAnsiTheme="minorHAnsi" w:cstheme="minorHAnsi"/>
                <w:b/>
                <w:bCs/>
                <w:sz w:val="22"/>
                <w:szCs w:val="22"/>
              </w:rPr>
            </w:pPr>
          </w:p>
          <w:p w14:paraId="13E25752" w14:textId="77777777" w:rsidR="00002787" w:rsidRPr="00D96AB1" w:rsidRDefault="00002787" w:rsidP="008822C4">
            <w:pPr>
              <w:pStyle w:val="xmsonospacing"/>
              <w:shd w:val="clear" w:color="auto" w:fill="FFFFFF"/>
              <w:spacing w:before="0" w:beforeAutospacing="0" w:after="0" w:afterAutospacing="0"/>
              <w:jc w:val="center"/>
              <w:rPr>
                <w:rFonts w:asciiTheme="minorHAnsi" w:hAnsiTheme="minorHAnsi" w:cstheme="minorHAnsi"/>
                <w:b/>
                <w:bCs/>
                <w:sz w:val="22"/>
                <w:szCs w:val="22"/>
              </w:rPr>
            </w:pPr>
            <w:r w:rsidRPr="00D96AB1">
              <w:rPr>
                <w:rFonts w:asciiTheme="minorHAnsi" w:hAnsiTheme="minorHAnsi" w:cstheme="minorHAnsi"/>
                <w:b/>
                <w:bCs/>
                <w:sz w:val="22"/>
                <w:szCs w:val="22"/>
              </w:rPr>
              <w:t>Dysgu gan ddisgyblion:</w:t>
            </w:r>
          </w:p>
          <w:p w14:paraId="6D3C95DD" w14:textId="77777777" w:rsidR="00002787" w:rsidRPr="00D96AB1" w:rsidRDefault="00002787" w:rsidP="008822C4">
            <w:pPr>
              <w:pStyle w:val="NoSpacing"/>
              <w:jc w:val="center"/>
              <w:rPr>
                <w:rFonts w:asciiTheme="minorHAnsi" w:hAnsiTheme="minorHAnsi"/>
                <w:sz w:val="20"/>
                <w:szCs w:val="20"/>
                <w:lang w:val="cy-GB"/>
              </w:rPr>
            </w:pPr>
            <w:r w:rsidRPr="00D96AB1">
              <w:rPr>
                <w:rFonts w:ascii="Calibri" w:hAnsi="Calibri" w:cs="Calibri"/>
                <w:i/>
                <w:iCs/>
                <w:sz w:val="18"/>
                <w:szCs w:val="18"/>
              </w:rPr>
              <w:t xml:space="preserve">Beth </w:t>
            </w:r>
            <w:proofErr w:type="spellStart"/>
            <w:r w:rsidRPr="00D96AB1">
              <w:rPr>
                <w:rFonts w:ascii="Calibri" w:hAnsi="Calibri" w:cs="Calibri"/>
                <w:i/>
                <w:iCs/>
                <w:sz w:val="18"/>
                <w:szCs w:val="18"/>
              </w:rPr>
              <w:t>fydd</w:t>
            </w:r>
            <w:proofErr w:type="spellEnd"/>
            <w:r w:rsidRPr="00D96AB1">
              <w:rPr>
                <w:rFonts w:ascii="Calibri" w:hAnsi="Calibri" w:cs="Calibri"/>
                <w:i/>
                <w:iCs/>
                <w:sz w:val="18"/>
                <w:szCs w:val="18"/>
              </w:rPr>
              <w:t xml:space="preserve"> y </w:t>
            </w:r>
            <w:proofErr w:type="spellStart"/>
            <w:r w:rsidRPr="00D96AB1">
              <w:rPr>
                <w:rFonts w:ascii="Calibri" w:hAnsi="Calibri" w:cs="Calibri"/>
                <w:i/>
                <w:iCs/>
                <w:sz w:val="18"/>
                <w:szCs w:val="18"/>
              </w:rPr>
              <w:t>disgyblion</w:t>
            </w:r>
            <w:proofErr w:type="spellEnd"/>
            <w:r w:rsidRPr="00D96AB1">
              <w:rPr>
                <w:rFonts w:ascii="Calibri" w:hAnsi="Calibri" w:cs="Calibri"/>
                <w:i/>
                <w:iCs/>
                <w:sz w:val="18"/>
                <w:szCs w:val="18"/>
              </w:rPr>
              <w:t xml:space="preserve"> yn </w:t>
            </w:r>
            <w:proofErr w:type="spellStart"/>
            <w:r w:rsidRPr="00D96AB1">
              <w:rPr>
                <w:rFonts w:ascii="Calibri" w:hAnsi="Calibri" w:cs="Calibri"/>
                <w:i/>
                <w:iCs/>
                <w:sz w:val="18"/>
                <w:szCs w:val="18"/>
              </w:rPr>
              <w:t>ei</w:t>
            </w:r>
            <w:proofErr w:type="spellEnd"/>
            <w:r w:rsidRPr="00D96AB1">
              <w:rPr>
                <w:rFonts w:ascii="Calibri" w:hAnsi="Calibri" w:cs="Calibri"/>
                <w:i/>
                <w:iCs/>
                <w:sz w:val="18"/>
                <w:szCs w:val="18"/>
              </w:rPr>
              <w:t xml:space="preserve"> </w:t>
            </w:r>
            <w:proofErr w:type="spellStart"/>
            <w:r w:rsidRPr="00D96AB1">
              <w:rPr>
                <w:rFonts w:ascii="Calibri" w:hAnsi="Calibri" w:cs="Calibri"/>
                <w:i/>
                <w:iCs/>
                <w:sz w:val="18"/>
                <w:szCs w:val="18"/>
              </w:rPr>
              <w:t>wneud</w:t>
            </w:r>
            <w:proofErr w:type="spellEnd"/>
            <w:r w:rsidRPr="00D96AB1">
              <w:rPr>
                <w:rFonts w:ascii="Calibri" w:hAnsi="Calibri" w:cs="Calibri"/>
                <w:i/>
                <w:iCs/>
                <w:sz w:val="18"/>
                <w:szCs w:val="18"/>
              </w:rPr>
              <w:t xml:space="preserve"> a </w:t>
            </w:r>
            <w:proofErr w:type="spellStart"/>
            <w:r w:rsidRPr="00D96AB1">
              <w:rPr>
                <w:rFonts w:ascii="Calibri" w:hAnsi="Calibri" w:cs="Calibri"/>
                <w:i/>
                <w:iCs/>
                <w:sz w:val="18"/>
                <w:szCs w:val="18"/>
              </w:rPr>
              <w:t>pha</w:t>
            </w:r>
            <w:proofErr w:type="spellEnd"/>
            <w:r w:rsidRPr="00D96AB1">
              <w:rPr>
                <w:rFonts w:ascii="Calibri" w:hAnsi="Calibri" w:cs="Calibri"/>
                <w:i/>
                <w:iCs/>
                <w:sz w:val="18"/>
                <w:szCs w:val="18"/>
              </w:rPr>
              <w:t xml:space="preserve"> </w:t>
            </w:r>
            <w:proofErr w:type="spellStart"/>
            <w:r w:rsidRPr="00D96AB1">
              <w:rPr>
                <w:rFonts w:ascii="Calibri" w:hAnsi="Calibri" w:cs="Calibri"/>
                <w:i/>
                <w:iCs/>
                <w:sz w:val="18"/>
                <w:szCs w:val="18"/>
              </w:rPr>
              <w:t>ddysgu</w:t>
            </w:r>
            <w:proofErr w:type="spellEnd"/>
            <w:r w:rsidRPr="00D96AB1">
              <w:rPr>
                <w:rFonts w:ascii="Calibri" w:hAnsi="Calibri" w:cs="Calibri"/>
                <w:i/>
                <w:iCs/>
                <w:sz w:val="18"/>
                <w:szCs w:val="18"/>
              </w:rPr>
              <w:t xml:space="preserve"> </w:t>
            </w:r>
            <w:proofErr w:type="spellStart"/>
            <w:r w:rsidRPr="00D96AB1">
              <w:rPr>
                <w:rFonts w:ascii="Calibri" w:hAnsi="Calibri" w:cs="Calibri"/>
                <w:i/>
                <w:iCs/>
                <w:sz w:val="18"/>
                <w:szCs w:val="18"/>
              </w:rPr>
              <w:t>bydd</w:t>
            </w:r>
            <w:proofErr w:type="spellEnd"/>
            <w:r w:rsidRPr="00D96AB1">
              <w:rPr>
                <w:rFonts w:ascii="Calibri" w:hAnsi="Calibri" w:cs="Calibri"/>
                <w:i/>
                <w:iCs/>
                <w:sz w:val="18"/>
                <w:szCs w:val="18"/>
              </w:rPr>
              <w:t xml:space="preserve"> yn </w:t>
            </w:r>
            <w:proofErr w:type="spellStart"/>
            <w:r w:rsidRPr="00D96AB1">
              <w:rPr>
                <w:rFonts w:ascii="Calibri" w:hAnsi="Calibri" w:cs="Calibri"/>
                <w:i/>
                <w:iCs/>
                <w:sz w:val="18"/>
                <w:szCs w:val="18"/>
              </w:rPr>
              <w:t>digwydd</w:t>
            </w:r>
            <w:proofErr w:type="spellEnd"/>
            <w:r w:rsidRPr="00D96AB1">
              <w:rPr>
                <w:rFonts w:ascii="Calibri" w:hAnsi="Calibri" w:cs="Calibri"/>
                <w:i/>
                <w:iCs/>
                <w:sz w:val="18"/>
                <w:szCs w:val="18"/>
              </w:rPr>
              <w:t>?</w:t>
            </w:r>
          </w:p>
          <w:p w14:paraId="484E3E83" w14:textId="77777777" w:rsidR="00002787" w:rsidRPr="00D96AB1" w:rsidRDefault="00002787" w:rsidP="008822C4">
            <w:pPr>
              <w:pStyle w:val="NoSpacing"/>
              <w:jc w:val="center"/>
              <w:rPr>
                <w:rFonts w:asciiTheme="minorHAnsi" w:hAnsiTheme="minorHAnsi"/>
                <w:i/>
                <w:iCs/>
                <w:sz w:val="18"/>
                <w:szCs w:val="18"/>
                <w:lang w:val="cy-GB"/>
              </w:rPr>
            </w:pPr>
            <w:r w:rsidRPr="00D96AB1">
              <w:rPr>
                <w:rFonts w:asciiTheme="minorHAnsi" w:hAnsiTheme="minorHAnsi"/>
                <w:i/>
                <w:iCs/>
                <w:sz w:val="18"/>
                <w:szCs w:val="18"/>
                <w:lang w:val="cy-GB"/>
              </w:rPr>
              <w:t>Ystyriwch DALPIO (CHUNKING)  (gall gormod o wybodaeth gyfyngu ar y dysgu)</w:t>
            </w:r>
          </w:p>
        </w:tc>
        <w:tc>
          <w:tcPr>
            <w:tcW w:w="2559" w:type="dxa"/>
          </w:tcPr>
          <w:p w14:paraId="7CC111E9" w14:textId="77777777" w:rsidR="00002787" w:rsidRPr="00D96AB1" w:rsidRDefault="00002787" w:rsidP="008822C4">
            <w:pPr>
              <w:pStyle w:val="xmsonospacing"/>
              <w:shd w:val="clear" w:color="auto" w:fill="FFFFFF"/>
              <w:spacing w:before="0" w:beforeAutospacing="0" w:after="0" w:afterAutospacing="0"/>
              <w:jc w:val="center"/>
              <w:rPr>
                <w:rFonts w:asciiTheme="minorHAnsi" w:hAnsiTheme="minorHAnsi" w:cstheme="minorHAnsi"/>
                <w:b/>
                <w:bCs/>
                <w:sz w:val="22"/>
                <w:szCs w:val="22"/>
              </w:rPr>
            </w:pPr>
          </w:p>
          <w:p w14:paraId="15D90E2F" w14:textId="77777777" w:rsidR="00002787" w:rsidRPr="00D96AB1" w:rsidRDefault="00002787" w:rsidP="008822C4">
            <w:pPr>
              <w:pStyle w:val="xmsonospacing"/>
              <w:shd w:val="clear" w:color="auto" w:fill="FFFFFF"/>
              <w:spacing w:before="0" w:beforeAutospacing="0" w:after="0" w:afterAutospacing="0"/>
              <w:jc w:val="center"/>
              <w:rPr>
                <w:rFonts w:asciiTheme="minorHAnsi" w:hAnsiTheme="minorHAnsi" w:cstheme="minorHAnsi"/>
                <w:b/>
                <w:bCs/>
                <w:sz w:val="22"/>
                <w:szCs w:val="22"/>
              </w:rPr>
            </w:pPr>
            <w:r w:rsidRPr="00D96AB1">
              <w:rPr>
                <w:rFonts w:asciiTheme="minorHAnsi" w:hAnsiTheme="minorHAnsi" w:cstheme="minorHAnsi"/>
                <w:b/>
                <w:bCs/>
                <w:sz w:val="22"/>
                <w:szCs w:val="22"/>
              </w:rPr>
              <w:t>Strategaethau Cynhwysol (gwahaniaethu):</w:t>
            </w:r>
          </w:p>
          <w:p w14:paraId="4301E256" w14:textId="77777777" w:rsidR="00002787" w:rsidRPr="00D96AB1" w:rsidRDefault="00002787" w:rsidP="008822C4">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D96AB1">
              <w:rPr>
                <w:rFonts w:asciiTheme="minorHAnsi" w:hAnsiTheme="minorHAnsi" w:cstheme="minorBidi"/>
                <w:i/>
                <w:iCs/>
                <w:sz w:val="18"/>
                <w:szCs w:val="18"/>
              </w:rPr>
              <w:t>‘Canolbwyntiwch ar yr hyn sydd i’w addysgu, (a sut) yn hytrach na phwy fydd yn ei ddysgu’ (Florian, Black-Hawkins, 2011). Cyfeiriwch yn briodol at adnoddau sy’n cefnogi hyn.</w:t>
            </w:r>
          </w:p>
          <w:p w14:paraId="3A54DF19" w14:textId="77777777" w:rsidR="00002787" w:rsidRPr="00D96AB1" w:rsidRDefault="00002787" w:rsidP="008822C4">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D96AB1">
              <w:rPr>
                <w:rFonts w:asciiTheme="minorHAnsi" w:hAnsiTheme="minorHAnsi" w:cstheme="minorBidi"/>
                <w:i/>
                <w:iCs/>
                <w:sz w:val="18"/>
                <w:szCs w:val="18"/>
              </w:rPr>
              <w:t>Rhesymau dros, a manylion sgaffaldio dysgu.</w:t>
            </w:r>
          </w:p>
          <w:p w14:paraId="64FFA476" w14:textId="77777777" w:rsidR="00002787" w:rsidRPr="00D96AB1" w:rsidRDefault="00002787" w:rsidP="008822C4">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D96AB1">
              <w:rPr>
                <w:rFonts w:asciiTheme="minorHAnsi" w:hAnsiTheme="minorHAnsi" w:cstheme="minorBidi"/>
                <w:i/>
                <w:iCs/>
                <w:sz w:val="18"/>
                <w:szCs w:val="18"/>
              </w:rPr>
              <w:t>A oes amrywiaeth o gynrychiolaeth e.e. rhyw</w:t>
            </w:r>
          </w:p>
        </w:tc>
        <w:tc>
          <w:tcPr>
            <w:tcW w:w="2786" w:type="dxa"/>
          </w:tcPr>
          <w:p w14:paraId="3E552FAA" w14:textId="77777777" w:rsidR="00002787" w:rsidRPr="00D96AB1" w:rsidRDefault="00002787" w:rsidP="008822C4">
            <w:pPr>
              <w:pStyle w:val="xmsonospacing"/>
              <w:shd w:val="clear" w:color="auto" w:fill="FFFFFF"/>
              <w:spacing w:before="0" w:beforeAutospacing="0" w:after="0" w:afterAutospacing="0"/>
              <w:jc w:val="center"/>
              <w:rPr>
                <w:rFonts w:asciiTheme="minorHAnsi" w:hAnsiTheme="minorHAnsi" w:cstheme="minorHAnsi"/>
                <w:b/>
                <w:bCs/>
                <w:sz w:val="22"/>
                <w:szCs w:val="22"/>
                <w:highlight w:val="yellow"/>
              </w:rPr>
            </w:pPr>
          </w:p>
          <w:p w14:paraId="65125CB4" w14:textId="77777777" w:rsidR="00002787" w:rsidRPr="00D96AB1" w:rsidRDefault="00002787" w:rsidP="008822C4">
            <w:pPr>
              <w:pStyle w:val="xmsonospacing"/>
              <w:shd w:val="clear" w:color="auto" w:fill="FFFFFF"/>
              <w:spacing w:before="0" w:beforeAutospacing="0" w:after="0" w:afterAutospacing="0"/>
              <w:jc w:val="center"/>
              <w:rPr>
                <w:rFonts w:asciiTheme="minorHAnsi" w:hAnsiTheme="minorHAnsi" w:cstheme="minorHAnsi"/>
                <w:b/>
                <w:bCs/>
                <w:sz w:val="22"/>
                <w:szCs w:val="22"/>
              </w:rPr>
            </w:pPr>
            <w:r w:rsidRPr="00D96AB1">
              <w:rPr>
                <w:rFonts w:asciiTheme="minorHAnsi" w:hAnsiTheme="minorHAnsi" w:cstheme="minorHAnsi"/>
                <w:b/>
                <w:bCs/>
                <w:sz w:val="22"/>
                <w:szCs w:val="22"/>
              </w:rPr>
              <w:t xml:space="preserve">Gwirio beth mae disgyblion yn ei wybod, ei ddeall ac yn gallu’i wneud: </w:t>
            </w:r>
          </w:p>
          <w:p w14:paraId="0C7B5E54" w14:textId="77777777" w:rsidR="00002787" w:rsidRPr="00D96AB1" w:rsidRDefault="00002787" w:rsidP="008822C4">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D96AB1">
              <w:rPr>
                <w:rFonts w:asciiTheme="minorHAnsi" w:hAnsiTheme="minorHAnsi" w:cstheme="minorBidi"/>
                <w:i/>
                <w:iCs/>
                <w:sz w:val="18"/>
                <w:szCs w:val="18"/>
              </w:rPr>
              <w:t>cwestiynau allweddol, cyfleoedd i hunanasesu ac asesu cymheiriaid, strategaethau effeithiol o ran AagD, cyfleoedd marcio byw, adborth a gynllunnir.</w:t>
            </w:r>
          </w:p>
          <w:p w14:paraId="73DE766F" w14:textId="77777777" w:rsidR="00002787" w:rsidRPr="00D96AB1" w:rsidRDefault="00002787" w:rsidP="008822C4">
            <w:pPr>
              <w:pStyle w:val="NoSpacing"/>
              <w:jc w:val="center"/>
              <w:rPr>
                <w:rFonts w:asciiTheme="minorHAnsi" w:hAnsiTheme="minorHAnsi"/>
                <w:i/>
                <w:iCs/>
                <w:sz w:val="18"/>
                <w:szCs w:val="18"/>
                <w:lang w:val="cy-GB"/>
              </w:rPr>
            </w:pPr>
            <w:r w:rsidRPr="00D96AB1">
              <w:rPr>
                <w:rFonts w:asciiTheme="minorHAnsi" w:hAnsiTheme="minorHAnsi"/>
                <w:i/>
                <w:iCs/>
                <w:sz w:val="18"/>
                <w:szCs w:val="18"/>
                <w:lang w:val="cy-GB"/>
              </w:rPr>
              <w:t>Mathau o Arferion Adalw?</w:t>
            </w:r>
          </w:p>
          <w:p w14:paraId="387269D3" w14:textId="77777777" w:rsidR="00002787" w:rsidRPr="00D96AB1" w:rsidRDefault="00002787" w:rsidP="008822C4">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185293E7" w14:textId="77777777" w:rsidR="00002787" w:rsidRPr="00D96AB1" w:rsidRDefault="00002787" w:rsidP="008822C4">
            <w:pPr>
              <w:jc w:val="center"/>
              <w:rPr>
                <w:rFonts w:cstheme="minorHAnsi"/>
                <w:i/>
                <w:iCs/>
                <w:sz w:val="16"/>
                <w:szCs w:val="16"/>
                <w:highlight w:val="yellow"/>
              </w:rPr>
            </w:pPr>
          </w:p>
        </w:tc>
      </w:tr>
      <w:tr w:rsidR="00002787" w:rsidRPr="00D96AB1" w14:paraId="37A3015A" w14:textId="77777777" w:rsidTr="008822C4">
        <w:trPr>
          <w:trHeight w:val="1041"/>
        </w:trPr>
        <w:tc>
          <w:tcPr>
            <w:tcW w:w="1413" w:type="dxa"/>
          </w:tcPr>
          <w:p w14:paraId="40C548CD" w14:textId="77777777" w:rsidR="00002787" w:rsidRPr="00D96AB1" w:rsidRDefault="00002787" w:rsidP="008822C4">
            <w:pPr>
              <w:pStyle w:val="NoSpacing"/>
              <w:rPr>
                <w:lang w:val="cy-GB"/>
              </w:rPr>
            </w:pPr>
          </w:p>
          <w:p w14:paraId="6B86A51B" w14:textId="77777777" w:rsidR="00002787" w:rsidRPr="00D96AB1" w:rsidRDefault="00002787" w:rsidP="008822C4">
            <w:pPr>
              <w:pStyle w:val="NoSpacing"/>
              <w:rPr>
                <w:lang w:val="cy-GB"/>
              </w:rPr>
            </w:pPr>
            <w:r w:rsidRPr="00D96AB1">
              <w:rPr>
                <w:lang w:val="cy-GB"/>
              </w:rPr>
              <w:t>Cyflwyniad</w:t>
            </w:r>
          </w:p>
          <w:p w14:paraId="2778E556" w14:textId="77777777" w:rsidR="00002787" w:rsidRPr="00D96AB1" w:rsidRDefault="00002787" w:rsidP="008822C4">
            <w:pPr>
              <w:pStyle w:val="NoSpacing"/>
              <w:rPr>
                <w:lang w:val="cy-GB"/>
              </w:rPr>
            </w:pPr>
          </w:p>
        </w:tc>
        <w:tc>
          <w:tcPr>
            <w:tcW w:w="3737" w:type="dxa"/>
          </w:tcPr>
          <w:p w14:paraId="6402D6B4" w14:textId="77777777" w:rsidR="00002787" w:rsidRPr="00786D0B" w:rsidRDefault="00002787" w:rsidP="008822C4">
            <w:pPr>
              <w:pStyle w:val="NoSpacing"/>
              <w:rPr>
                <w:rFonts w:asciiTheme="minorHAnsi" w:hAnsiTheme="minorHAnsi" w:cstheme="minorHAnsi"/>
                <w:lang w:val="cy-GB"/>
              </w:rPr>
            </w:pPr>
            <w:r w:rsidRPr="00786D0B">
              <w:rPr>
                <w:rFonts w:asciiTheme="minorHAnsi" w:hAnsiTheme="minorHAnsi" w:cstheme="minorHAnsi"/>
                <w:lang w:val="cy-GB"/>
              </w:rPr>
              <w:t>Dweud wrth ddisgyblion ein bod ni yn mynd i gynllunio salad ffrwyth. Bydd angen ysgrifennu rhestr siopa – prisoedd a phwysau'r ffrwythau.</w:t>
            </w:r>
          </w:p>
          <w:p w14:paraId="5BF395A6" w14:textId="77777777" w:rsidR="00002787" w:rsidRDefault="00002787" w:rsidP="008822C4">
            <w:pPr>
              <w:pStyle w:val="NoSpacing"/>
              <w:rPr>
                <w:rFonts w:asciiTheme="minorHAnsi" w:hAnsiTheme="minorHAnsi" w:cstheme="minorHAnsi"/>
                <w:lang w:val="cy-GB"/>
              </w:rPr>
            </w:pPr>
          </w:p>
          <w:p w14:paraId="2AC0EE7A" w14:textId="77777777" w:rsidR="00002787" w:rsidRDefault="00002787" w:rsidP="008822C4">
            <w:pPr>
              <w:pStyle w:val="NoSpacing"/>
              <w:rPr>
                <w:rFonts w:asciiTheme="minorHAnsi" w:hAnsiTheme="minorHAnsi" w:cstheme="minorHAnsi"/>
                <w:color w:val="000000" w:themeColor="text1"/>
                <w:lang w:val="cy-GB"/>
              </w:rPr>
            </w:pPr>
            <w:r>
              <w:rPr>
                <w:rFonts w:asciiTheme="minorHAnsi" w:hAnsiTheme="minorHAnsi" w:cstheme="minorHAnsi"/>
                <w:color w:val="000000" w:themeColor="text1"/>
                <w:lang w:val="cy-GB"/>
              </w:rPr>
              <w:t>Gofyn i ddisgyblion am eu dealltwriaeth e.e pwy sy’n gwybod faint o geiniogau sydd mewn punt?</w:t>
            </w:r>
          </w:p>
          <w:p w14:paraId="46898ABF" w14:textId="77777777" w:rsidR="00002787" w:rsidRDefault="00002787" w:rsidP="008822C4">
            <w:pPr>
              <w:pStyle w:val="NoSpacing"/>
              <w:rPr>
                <w:rFonts w:asciiTheme="minorHAnsi" w:hAnsiTheme="minorHAnsi" w:cstheme="minorHAnsi"/>
                <w:color w:val="000000" w:themeColor="text1"/>
                <w:lang w:val="cy-GB"/>
              </w:rPr>
            </w:pPr>
            <w:r w:rsidRPr="00815046">
              <w:rPr>
                <w:rFonts w:asciiTheme="minorHAnsi" w:hAnsiTheme="minorHAnsi" w:cstheme="minorHAnsi"/>
                <w:color w:val="000000" w:themeColor="text1"/>
                <w:lang w:val="cy-GB"/>
              </w:rPr>
              <w:t>Cyflwyn</w:t>
            </w:r>
            <w:r>
              <w:rPr>
                <w:rFonts w:asciiTheme="minorHAnsi" w:hAnsiTheme="minorHAnsi" w:cstheme="minorHAnsi"/>
                <w:color w:val="000000" w:themeColor="text1"/>
                <w:lang w:val="cy-GB"/>
              </w:rPr>
              <w:t>o i ddisgyblion sut mae newid o bunnoedd i geiniogau ac o geiniogau i bunnoedd (X100/ ÷100 – oherwydd mae 100 ceiniog mewn punt)</w:t>
            </w:r>
          </w:p>
          <w:p w14:paraId="259CA5B8" w14:textId="77777777" w:rsidR="00002787" w:rsidRDefault="00002787" w:rsidP="008822C4">
            <w:pPr>
              <w:pStyle w:val="NoSpacing"/>
              <w:rPr>
                <w:rFonts w:asciiTheme="minorHAnsi" w:hAnsiTheme="minorHAnsi" w:cstheme="minorHAnsi"/>
                <w:color w:val="000000" w:themeColor="text1"/>
                <w:lang w:val="cy-GB"/>
              </w:rPr>
            </w:pPr>
          </w:p>
          <w:p w14:paraId="058E3FA4" w14:textId="77777777" w:rsidR="00002787" w:rsidRDefault="00002787" w:rsidP="008822C4">
            <w:pPr>
              <w:pStyle w:val="NoSpacing"/>
              <w:rPr>
                <w:rFonts w:asciiTheme="minorHAnsi" w:hAnsiTheme="minorHAnsi" w:cstheme="minorHAnsi"/>
                <w:color w:val="000000" w:themeColor="text1"/>
                <w:lang w:val="cy-GB"/>
              </w:rPr>
            </w:pPr>
            <w:r>
              <w:rPr>
                <w:rFonts w:asciiTheme="minorHAnsi" w:hAnsiTheme="minorHAnsi" w:cstheme="minorHAnsi"/>
                <w:color w:val="000000" w:themeColor="text1"/>
                <w:lang w:val="cy-GB"/>
              </w:rPr>
              <w:t>Gofyn i ddisgyblion rhoi bodau i fyny i ddangos dealltwriaeth</w:t>
            </w:r>
          </w:p>
          <w:p w14:paraId="3D2C281B" w14:textId="77777777" w:rsidR="00002787" w:rsidRDefault="00002787" w:rsidP="008822C4">
            <w:pPr>
              <w:pStyle w:val="NoSpacing"/>
              <w:rPr>
                <w:rFonts w:asciiTheme="minorHAnsi" w:hAnsiTheme="minorHAnsi" w:cstheme="minorHAnsi"/>
                <w:color w:val="000000" w:themeColor="text1"/>
                <w:lang w:val="cy-GB"/>
              </w:rPr>
            </w:pPr>
            <w:r>
              <w:rPr>
                <w:rFonts w:asciiTheme="minorHAnsi" w:hAnsiTheme="minorHAnsi" w:cstheme="minorHAnsi"/>
                <w:color w:val="000000" w:themeColor="text1"/>
                <w:lang w:val="cy-GB"/>
              </w:rPr>
              <w:t>Gofyn i ddisgyblion gwneud ymarfer ar eu byrddau gwyn</w:t>
            </w:r>
          </w:p>
          <w:p w14:paraId="620B701E" w14:textId="77777777" w:rsidR="00002787" w:rsidRDefault="00002787" w:rsidP="008822C4">
            <w:pPr>
              <w:pStyle w:val="NoSpacing"/>
              <w:rPr>
                <w:rFonts w:asciiTheme="minorHAnsi" w:hAnsiTheme="minorHAnsi" w:cstheme="minorHAnsi"/>
                <w:lang w:val="cy-GB"/>
              </w:rPr>
            </w:pPr>
          </w:p>
          <w:p w14:paraId="6BD926B5" w14:textId="77777777" w:rsidR="00002787" w:rsidRPr="00D96AB1" w:rsidRDefault="00002787" w:rsidP="008822C4">
            <w:pPr>
              <w:pStyle w:val="NoSpacing"/>
              <w:rPr>
                <w:rFonts w:asciiTheme="minorHAnsi" w:hAnsiTheme="minorHAnsi" w:cstheme="minorHAnsi"/>
                <w:lang w:val="cy-GB"/>
              </w:rPr>
            </w:pPr>
          </w:p>
        </w:tc>
        <w:tc>
          <w:tcPr>
            <w:tcW w:w="4842" w:type="dxa"/>
          </w:tcPr>
          <w:p w14:paraId="04AED89B" w14:textId="77777777" w:rsidR="00002787" w:rsidRPr="006F2064" w:rsidRDefault="00002787" w:rsidP="008822C4">
            <w:pPr>
              <w:pStyle w:val="NoSpacing"/>
              <w:rPr>
                <w:rFonts w:asciiTheme="minorHAnsi" w:hAnsiTheme="minorHAnsi" w:cstheme="minorHAnsi"/>
                <w:lang w:val="cy-GB"/>
              </w:rPr>
            </w:pPr>
            <w:r w:rsidRPr="006F2064">
              <w:rPr>
                <w:rFonts w:asciiTheme="minorHAnsi" w:hAnsiTheme="minorHAnsi" w:cstheme="minorHAnsi"/>
                <w:lang w:val="cy-GB"/>
              </w:rPr>
              <w:lastRenderedPageBreak/>
              <w:t>Disgyblion i gynllunio salad ffrwyth. Bydd angen ysgrifennu rhestr siopa – prisoedd a phwysau'r ffrwythau.</w:t>
            </w:r>
          </w:p>
          <w:p w14:paraId="42B866AF" w14:textId="77777777" w:rsidR="00002787" w:rsidRDefault="00002787" w:rsidP="008822C4">
            <w:pPr>
              <w:pStyle w:val="NoSpacing"/>
              <w:rPr>
                <w:rFonts w:asciiTheme="minorHAnsi" w:hAnsiTheme="minorHAnsi" w:cstheme="minorHAnsi"/>
                <w:lang w:val="cy-GB"/>
              </w:rPr>
            </w:pPr>
          </w:p>
          <w:p w14:paraId="37482024" w14:textId="77777777" w:rsidR="00002787" w:rsidRDefault="00002787" w:rsidP="008822C4">
            <w:pPr>
              <w:pStyle w:val="NoSpacing"/>
              <w:rPr>
                <w:color w:val="000000" w:themeColor="text1"/>
                <w:lang w:val="cy-GB"/>
              </w:rPr>
            </w:pPr>
            <w:r>
              <w:rPr>
                <w:color w:val="000000" w:themeColor="text1"/>
                <w:lang w:val="cy-GB"/>
              </w:rPr>
              <w:t>Disgyblion yn ymateb gyda’u dealltwriaeth am faint o geiniogau sydd mewn punt</w:t>
            </w:r>
          </w:p>
          <w:p w14:paraId="6505D360" w14:textId="77777777" w:rsidR="00002787" w:rsidRDefault="00002787" w:rsidP="008822C4">
            <w:pPr>
              <w:pStyle w:val="NoSpacing"/>
              <w:rPr>
                <w:color w:val="000000" w:themeColor="text1"/>
                <w:lang w:val="cy-GB"/>
              </w:rPr>
            </w:pPr>
          </w:p>
          <w:p w14:paraId="2B8B02F6" w14:textId="77777777" w:rsidR="00002787" w:rsidRDefault="00002787" w:rsidP="008822C4">
            <w:pPr>
              <w:pStyle w:val="NoSpacing"/>
              <w:rPr>
                <w:color w:val="000000" w:themeColor="text1"/>
                <w:lang w:val="cy-GB"/>
              </w:rPr>
            </w:pPr>
            <w:r>
              <w:rPr>
                <w:color w:val="000000" w:themeColor="text1"/>
                <w:lang w:val="cy-GB"/>
              </w:rPr>
              <w:t>Gwrando ac ymateb i gyflwyniad sy’n esbonio sut mae newid o bunnoedd i geiniogau (</w:t>
            </w:r>
            <w:r>
              <w:rPr>
                <w:rFonts w:asciiTheme="minorHAnsi" w:hAnsiTheme="minorHAnsi" w:cstheme="minorHAnsi"/>
                <w:color w:val="000000" w:themeColor="text1"/>
                <w:lang w:val="cy-GB"/>
              </w:rPr>
              <w:t>X100/ ÷100</w:t>
            </w:r>
            <w:r>
              <w:rPr>
                <w:color w:val="000000" w:themeColor="text1"/>
                <w:lang w:val="cy-GB"/>
              </w:rPr>
              <w:t>)</w:t>
            </w:r>
          </w:p>
          <w:p w14:paraId="0EFD5F3A" w14:textId="77777777" w:rsidR="00002787" w:rsidRDefault="00002787" w:rsidP="008822C4">
            <w:pPr>
              <w:pStyle w:val="NoSpacing"/>
              <w:rPr>
                <w:color w:val="000000" w:themeColor="text1"/>
                <w:lang w:val="cy-GB"/>
              </w:rPr>
            </w:pPr>
          </w:p>
          <w:p w14:paraId="293AEEF7" w14:textId="77777777" w:rsidR="00002787" w:rsidRDefault="00002787" w:rsidP="008822C4">
            <w:pPr>
              <w:pStyle w:val="NoSpacing"/>
              <w:rPr>
                <w:color w:val="000000" w:themeColor="text1"/>
                <w:lang w:val="cy-GB"/>
              </w:rPr>
            </w:pPr>
            <w:r>
              <w:rPr>
                <w:color w:val="000000" w:themeColor="text1"/>
                <w:lang w:val="cy-GB"/>
              </w:rPr>
              <w:t>Disgyblion i ddangos dealltwriaeth trwy dangos bodau</w:t>
            </w:r>
          </w:p>
          <w:p w14:paraId="54EE4ABA" w14:textId="77777777" w:rsidR="00002787" w:rsidRPr="00D96AB1" w:rsidRDefault="00002787" w:rsidP="008822C4">
            <w:pPr>
              <w:pStyle w:val="NoSpacing"/>
              <w:rPr>
                <w:lang w:val="cy-GB"/>
              </w:rPr>
            </w:pPr>
            <w:r>
              <w:rPr>
                <w:color w:val="000000" w:themeColor="text1"/>
                <w:lang w:val="cy-GB"/>
              </w:rPr>
              <w:lastRenderedPageBreak/>
              <w:t>Gwneud ymarfer ar fwrdd gwyn i brofi dealltwriaeth</w:t>
            </w:r>
          </w:p>
        </w:tc>
        <w:tc>
          <w:tcPr>
            <w:tcW w:w="2559" w:type="dxa"/>
          </w:tcPr>
          <w:p w14:paraId="54B5A8F8" w14:textId="77777777" w:rsidR="00002787" w:rsidRPr="00D96AB1" w:rsidRDefault="00002787" w:rsidP="008822C4">
            <w:pPr>
              <w:pStyle w:val="NoSpacing"/>
              <w:rPr>
                <w:lang w:val="cy-GB"/>
              </w:rPr>
            </w:pPr>
            <w:r>
              <w:rPr>
                <w:lang w:val="cy-GB"/>
              </w:rPr>
              <w:lastRenderedPageBreak/>
              <w:t>Bwrdd gwyn</w:t>
            </w:r>
          </w:p>
        </w:tc>
        <w:tc>
          <w:tcPr>
            <w:tcW w:w="2786" w:type="dxa"/>
          </w:tcPr>
          <w:p w14:paraId="58202568" w14:textId="77777777" w:rsidR="00002787" w:rsidRDefault="00002787" w:rsidP="008822C4">
            <w:pPr>
              <w:pStyle w:val="NoSpacing"/>
              <w:rPr>
                <w:lang w:val="cy-GB"/>
              </w:rPr>
            </w:pPr>
            <w:r>
              <w:rPr>
                <w:lang w:val="cy-GB"/>
              </w:rPr>
              <w:t>AagD – bodau i fyny i ddangos dealltwriaeth</w:t>
            </w:r>
          </w:p>
          <w:p w14:paraId="6447F586" w14:textId="77777777" w:rsidR="00002787" w:rsidRPr="00D96AB1" w:rsidRDefault="00002787" w:rsidP="008822C4">
            <w:pPr>
              <w:pStyle w:val="NoSpacing"/>
              <w:rPr>
                <w:lang w:val="cy-GB"/>
              </w:rPr>
            </w:pPr>
            <w:r>
              <w:rPr>
                <w:lang w:val="cy-GB"/>
              </w:rPr>
              <w:t>AagD – byrddau gwyn i asesu dealltwriarth ar ddechrau’r wers</w:t>
            </w:r>
          </w:p>
        </w:tc>
      </w:tr>
      <w:tr w:rsidR="00002787" w:rsidRPr="00D96AB1" w14:paraId="6747E9D3" w14:textId="77777777" w:rsidTr="008822C4">
        <w:trPr>
          <w:trHeight w:val="1033"/>
        </w:trPr>
        <w:tc>
          <w:tcPr>
            <w:tcW w:w="1413" w:type="dxa"/>
          </w:tcPr>
          <w:p w14:paraId="0377B436" w14:textId="77777777" w:rsidR="00002787" w:rsidRPr="00D96AB1" w:rsidRDefault="00002787" w:rsidP="008822C4">
            <w:pPr>
              <w:pStyle w:val="NoSpacing"/>
              <w:rPr>
                <w:lang w:val="cy-GB"/>
              </w:rPr>
            </w:pPr>
          </w:p>
          <w:p w14:paraId="22493F48" w14:textId="77777777" w:rsidR="00002787" w:rsidRPr="00D96AB1" w:rsidRDefault="00002787" w:rsidP="008822C4">
            <w:pPr>
              <w:pStyle w:val="NoSpacing"/>
              <w:rPr>
                <w:lang w:val="cy-GB"/>
              </w:rPr>
            </w:pPr>
            <w:r w:rsidRPr="00D96AB1">
              <w:rPr>
                <w:lang w:val="cy-GB"/>
              </w:rPr>
              <w:t>Tasg Ffocws</w:t>
            </w:r>
          </w:p>
          <w:p w14:paraId="6F0D6174" w14:textId="77777777" w:rsidR="00002787" w:rsidRPr="00D96AB1" w:rsidRDefault="00002787" w:rsidP="008822C4">
            <w:pPr>
              <w:pStyle w:val="NoSpacing"/>
              <w:rPr>
                <w:lang w:val="cy-GB"/>
              </w:rPr>
            </w:pPr>
          </w:p>
          <w:p w14:paraId="6F609719" w14:textId="77777777" w:rsidR="00002787" w:rsidRPr="00D96AB1" w:rsidRDefault="00002787" w:rsidP="008822C4">
            <w:pPr>
              <w:pStyle w:val="NoSpacing"/>
              <w:rPr>
                <w:lang w:val="cy-GB"/>
              </w:rPr>
            </w:pPr>
          </w:p>
        </w:tc>
        <w:tc>
          <w:tcPr>
            <w:tcW w:w="3737" w:type="dxa"/>
          </w:tcPr>
          <w:p w14:paraId="679192F0" w14:textId="77777777" w:rsidR="00002787" w:rsidRPr="001A3196" w:rsidRDefault="00002787" w:rsidP="008822C4">
            <w:pPr>
              <w:pStyle w:val="NoSpacing"/>
              <w:rPr>
                <w:rFonts w:asciiTheme="minorHAnsi" w:hAnsiTheme="minorHAnsi" w:cstheme="minorHAnsi"/>
                <w:lang w:val="cy-GB"/>
              </w:rPr>
            </w:pPr>
            <w:r>
              <w:rPr>
                <w:rFonts w:asciiTheme="minorHAnsi" w:hAnsiTheme="minorHAnsi" w:cstheme="minorHAnsi"/>
                <w:lang w:val="cy-GB"/>
              </w:rPr>
              <w:t xml:space="preserve">Gofyn i ddisgyblion gwblhau yr ymarfer yn y pecyn salad ffrwythau – gweithio allan cost a phwysau y ffrwythau trwy wneud symiau syml a symiau </w:t>
            </w:r>
            <w:r>
              <w:rPr>
                <w:rFonts w:asciiTheme="minorHAnsi" w:hAnsiTheme="minorHAnsi" w:cstheme="minorHAnsi"/>
                <w:color w:val="000000" w:themeColor="text1"/>
                <w:lang w:val="cy-GB"/>
              </w:rPr>
              <w:t>X100/ ÷100 sef prif ffocws y wers</w:t>
            </w:r>
          </w:p>
          <w:p w14:paraId="56BF00F0" w14:textId="77777777" w:rsidR="00002787" w:rsidRPr="001A3196" w:rsidRDefault="00002787" w:rsidP="008822C4">
            <w:pPr>
              <w:pStyle w:val="NoSpacing"/>
              <w:rPr>
                <w:rFonts w:asciiTheme="minorHAnsi" w:hAnsiTheme="minorHAnsi" w:cstheme="minorHAnsi"/>
                <w:lang w:val="cy-GB"/>
              </w:rPr>
            </w:pPr>
          </w:p>
          <w:p w14:paraId="7893EBC6" w14:textId="77777777" w:rsidR="00002787" w:rsidRPr="001A3196" w:rsidRDefault="00002787" w:rsidP="008822C4">
            <w:pPr>
              <w:pStyle w:val="NoSpacing"/>
              <w:rPr>
                <w:rFonts w:asciiTheme="minorHAnsi" w:hAnsiTheme="minorHAnsi" w:cstheme="minorHAnsi"/>
                <w:b/>
                <w:bCs/>
                <w:lang w:val="cy-GB"/>
              </w:rPr>
            </w:pPr>
            <w:r w:rsidRPr="001A3196">
              <w:rPr>
                <w:rFonts w:asciiTheme="minorHAnsi" w:hAnsiTheme="minorHAnsi" w:cstheme="minorHAnsi"/>
                <w:b/>
                <w:bCs/>
                <w:lang w:val="cy-GB"/>
              </w:rPr>
              <w:t>Gwahaniaethu</w:t>
            </w:r>
          </w:p>
          <w:p w14:paraId="5DC8FD0B" w14:textId="77777777" w:rsidR="00002787" w:rsidRPr="001A3196" w:rsidRDefault="00002787" w:rsidP="008822C4">
            <w:pPr>
              <w:pStyle w:val="NoSpacing"/>
              <w:rPr>
                <w:rFonts w:asciiTheme="minorHAnsi" w:hAnsiTheme="minorHAnsi" w:cstheme="minorHAnsi"/>
                <w:lang w:val="cy-GB"/>
              </w:rPr>
            </w:pPr>
            <w:r w:rsidRPr="001A3196">
              <w:rPr>
                <w:rFonts w:asciiTheme="minorHAnsi" w:hAnsiTheme="minorHAnsi" w:cstheme="minorHAnsi"/>
                <w:lang w:val="cy-GB"/>
              </w:rPr>
              <w:t xml:space="preserve">Gallu is – </w:t>
            </w:r>
            <w:r>
              <w:rPr>
                <w:rFonts w:asciiTheme="minorHAnsi" w:hAnsiTheme="minorHAnsi" w:cstheme="minorHAnsi"/>
                <w:lang w:val="cy-GB"/>
              </w:rPr>
              <w:t>symiau mwy syml a llai i llenwi mewn</w:t>
            </w:r>
          </w:p>
          <w:p w14:paraId="02A0816A" w14:textId="77777777" w:rsidR="00002787" w:rsidRPr="001A3196" w:rsidRDefault="00002787" w:rsidP="008822C4">
            <w:pPr>
              <w:pStyle w:val="NoSpacing"/>
              <w:rPr>
                <w:rFonts w:asciiTheme="minorHAnsi" w:hAnsiTheme="minorHAnsi" w:cstheme="minorHAnsi"/>
                <w:lang w:val="cy-GB"/>
              </w:rPr>
            </w:pPr>
            <w:r w:rsidRPr="001A3196">
              <w:rPr>
                <w:rFonts w:asciiTheme="minorHAnsi" w:hAnsiTheme="minorHAnsi" w:cstheme="minorHAnsi"/>
                <w:lang w:val="cy-GB"/>
              </w:rPr>
              <w:t xml:space="preserve">Gallu canol – </w:t>
            </w:r>
            <w:r>
              <w:rPr>
                <w:rFonts w:asciiTheme="minorHAnsi" w:hAnsiTheme="minorHAnsi" w:cstheme="minorHAnsi"/>
                <w:lang w:val="cy-GB"/>
              </w:rPr>
              <w:t>symiau ychydig yn fwy heriol gyda mwy ohonynt</w:t>
            </w:r>
          </w:p>
          <w:p w14:paraId="629180FE" w14:textId="77777777" w:rsidR="00002787" w:rsidRPr="00BB1321" w:rsidRDefault="00002787" w:rsidP="008822C4">
            <w:pPr>
              <w:pStyle w:val="NoSpacing"/>
              <w:rPr>
                <w:rFonts w:asciiTheme="minorHAnsi" w:hAnsiTheme="minorHAnsi" w:cstheme="minorHAnsi"/>
                <w:lang w:val="cy-GB"/>
              </w:rPr>
            </w:pPr>
            <w:r w:rsidRPr="001A3196">
              <w:rPr>
                <w:rFonts w:asciiTheme="minorHAnsi" w:hAnsiTheme="minorHAnsi" w:cstheme="minorHAnsi"/>
                <w:lang w:val="cy-GB"/>
              </w:rPr>
              <w:t xml:space="preserve">Gallu uwch – </w:t>
            </w:r>
            <w:r>
              <w:rPr>
                <w:rFonts w:asciiTheme="minorHAnsi" w:hAnsiTheme="minorHAnsi" w:cstheme="minorHAnsi"/>
                <w:lang w:val="cy-GB"/>
              </w:rPr>
              <w:t>symiau mwy heriol eto ble mae angen ateb pob cwestiwn</w:t>
            </w:r>
          </w:p>
        </w:tc>
        <w:tc>
          <w:tcPr>
            <w:tcW w:w="4842" w:type="dxa"/>
          </w:tcPr>
          <w:p w14:paraId="030E870B" w14:textId="77777777" w:rsidR="00002787" w:rsidRPr="001A3196" w:rsidRDefault="00002787" w:rsidP="008822C4">
            <w:pPr>
              <w:pStyle w:val="NoSpacing"/>
              <w:rPr>
                <w:rFonts w:asciiTheme="minorHAnsi" w:hAnsiTheme="minorHAnsi" w:cstheme="minorHAnsi"/>
                <w:lang w:val="cy-GB"/>
              </w:rPr>
            </w:pPr>
            <w:r>
              <w:rPr>
                <w:rFonts w:asciiTheme="minorHAnsi" w:hAnsiTheme="minorHAnsi" w:cstheme="minorHAnsi"/>
                <w:lang w:val="cy-GB"/>
              </w:rPr>
              <w:t xml:space="preserve">Cwblhau yr ymarfer yn y pecyn salad ffrwythau – gweithio allan cost a phwysau y ffrwythau trwy wneud symiau syml a symiau </w:t>
            </w:r>
            <w:r>
              <w:rPr>
                <w:rFonts w:asciiTheme="minorHAnsi" w:hAnsiTheme="minorHAnsi" w:cstheme="minorHAnsi"/>
                <w:color w:val="000000" w:themeColor="text1"/>
                <w:lang w:val="cy-GB"/>
              </w:rPr>
              <w:t>X100/ ÷100 sef prif ffocws y wers</w:t>
            </w:r>
          </w:p>
          <w:p w14:paraId="5F5F514A" w14:textId="77777777" w:rsidR="00002787" w:rsidRPr="00015CDF" w:rsidRDefault="00002787" w:rsidP="008822C4">
            <w:pPr>
              <w:pStyle w:val="NoSpacing"/>
              <w:rPr>
                <w:rFonts w:asciiTheme="minorHAnsi" w:hAnsiTheme="minorHAnsi" w:cstheme="minorHAnsi"/>
                <w:lang w:val="cy-GB"/>
              </w:rPr>
            </w:pPr>
          </w:p>
          <w:p w14:paraId="66BE68BD" w14:textId="77777777" w:rsidR="00002787" w:rsidRPr="001A3196" w:rsidRDefault="00002787" w:rsidP="008822C4">
            <w:pPr>
              <w:pStyle w:val="NoSpacing"/>
              <w:rPr>
                <w:rFonts w:asciiTheme="minorHAnsi" w:hAnsiTheme="minorHAnsi" w:cstheme="minorHAnsi"/>
                <w:b/>
                <w:bCs/>
                <w:lang w:val="cy-GB"/>
              </w:rPr>
            </w:pPr>
            <w:r w:rsidRPr="001A3196">
              <w:rPr>
                <w:rFonts w:asciiTheme="minorHAnsi" w:hAnsiTheme="minorHAnsi" w:cstheme="minorHAnsi"/>
                <w:b/>
                <w:bCs/>
                <w:lang w:val="cy-GB"/>
              </w:rPr>
              <w:t>Gwahaniaethu</w:t>
            </w:r>
          </w:p>
          <w:p w14:paraId="31C4F7DF" w14:textId="77777777" w:rsidR="00002787" w:rsidRPr="001A3196" w:rsidRDefault="00002787" w:rsidP="008822C4">
            <w:pPr>
              <w:pStyle w:val="NoSpacing"/>
              <w:rPr>
                <w:rFonts w:asciiTheme="minorHAnsi" w:hAnsiTheme="minorHAnsi" w:cstheme="minorHAnsi"/>
                <w:lang w:val="cy-GB"/>
              </w:rPr>
            </w:pPr>
            <w:r w:rsidRPr="001A3196">
              <w:rPr>
                <w:rFonts w:asciiTheme="minorHAnsi" w:hAnsiTheme="minorHAnsi" w:cstheme="minorHAnsi"/>
                <w:lang w:val="cy-GB"/>
              </w:rPr>
              <w:t xml:space="preserve">Gallu is – </w:t>
            </w:r>
            <w:r>
              <w:rPr>
                <w:rFonts w:asciiTheme="minorHAnsi" w:hAnsiTheme="minorHAnsi" w:cstheme="minorHAnsi"/>
                <w:lang w:val="cy-GB"/>
              </w:rPr>
              <w:t>symiau mwy syml a llai i llenwi mewn</w:t>
            </w:r>
          </w:p>
          <w:p w14:paraId="6C65FE5A" w14:textId="77777777" w:rsidR="00002787" w:rsidRPr="001A3196" w:rsidRDefault="00002787" w:rsidP="008822C4">
            <w:pPr>
              <w:pStyle w:val="NoSpacing"/>
              <w:rPr>
                <w:rFonts w:asciiTheme="minorHAnsi" w:hAnsiTheme="minorHAnsi" w:cstheme="minorHAnsi"/>
                <w:lang w:val="cy-GB"/>
              </w:rPr>
            </w:pPr>
            <w:r w:rsidRPr="001A3196">
              <w:rPr>
                <w:rFonts w:asciiTheme="minorHAnsi" w:hAnsiTheme="minorHAnsi" w:cstheme="minorHAnsi"/>
                <w:lang w:val="cy-GB"/>
              </w:rPr>
              <w:t xml:space="preserve">Gallu canol – </w:t>
            </w:r>
            <w:r>
              <w:rPr>
                <w:rFonts w:asciiTheme="minorHAnsi" w:hAnsiTheme="minorHAnsi" w:cstheme="minorHAnsi"/>
                <w:lang w:val="cy-GB"/>
              </w:rPr>
              <w:t>symiau ychydig yn fwy heriol gyda mwy ohonynt</w:t>
            </w:r>
          </w:p>
          <w:p w14:paraId="1FDBA275" w14:textId="77777777" w:rsidR="00002787" w:rsidRPr="00D96AB1" w:rsidRDefault="00002787" w:rsidP="008822C4">
            <w:pPr>
              <w:pStyle w:val="NoSpacing"/>
              <w:rPr>
                <w:lang w:val="cy-GB"/>
              </w:rPr>
            </w:pPr>
            <w:r w:rsidRPr="001A3196">
              <w:rPr>
                <w:rFonts w:asciiTheme="minorHAnsi" w:hAnsiTheme="minorHAnsi" w:cstheme="minorHAnsi"/>
                <w:lang w:val="cy-GB"/>
              </w:rPr>
              <w:t xml:space="preserve">Gallu uwch – </w:t>
            </w:r>
            <w:r>
              <w:rPr>
                <w:rFonts w:asciiTheme="minorHAnsi" w:hAnsiTheme="minorHAnsi" w:cstheme="minorHAnsi"/>
                <w:lang w:val="cy-GB"/>
              </w:rPr>
              <w:t>symiau mwy heriol eto ble mae angen ateb pob cwestiwn</w:t>
            </w:r>
          </w:p>
        </w:tc>
        <w:tc>
          <w:tcPr>
            <w:tcW w:w="2559" w:type="dxa"/>
          </w:tcPr>
          <w:p w14:paraId="47F41B60" w14:textId="77777777" w:rsidR="00002787" w:rsidRPr="001A3196" w:rsidRDefault="00002787" w:rsidP="008822C4">
            <w:pPr>
              <w:pStyle w:val="NoSpacing"/>
              <w:rPr>
                <w:rFonts w:asciiTheme="minorHAnsi" w:hAnsiTheme="minorHAnsi" w:cstheme="minorHAnsi"/>
                <w:b/>
                <w:bCs/>
                <w:lang w:val="cy-GB"/>
              </w:rPr>
            </w:pPr>
            <w:r w:rsidRPr="001A3196">
              <w:rPr>
                <w:rFonts w:asciiTheme="minorHAnsi" w:hAnsiTheme="minorHAnsi" w:cstheme="minorHAnsi"/>
                <w:b/>
                <w:bCs/>
                <w:lang w:val="cy-GB"/>
              </w:rPr>
              <w:t>Gwahaniaethu</w:t>
            </w:r>
          </w:p>
          <w:p w14:paraId="7ACB068A" w14:textId="77777777" w:rsidR="00002787" w:rsidRPr="001A3196" w:rsidRDefault="00002787" w:rsidP="008822C4">
            <w:pPr>
              <w:pStyle w:val="NoSpacing"/>
              <w:rPr>
                <w:rFonts w:asciiTheme="minorHAnsi" w:hAnsiTheme="minorHAnsi" w:cstheme="minorHAnsi"/>
                <w:lang w:val="cy-GB"/>
              </w:rPr>
            </w:pPr>
            <w:r w:rsidRPr="001A3196">
              <w:rPr>
                <w:rFonts w:asciiTheme="minorHAnsi" w:hAnsiTheme="minorHAnsi" w:cstheme="minorHAnsi"/>
                <w:lang w:val="cy-GB"/>
              </w:rPr>
              <w:t xml:space="preserve">Gallu is – </w:t>
            </w:r>
            <w:r>
              <w:rPr>
                <w:rFonts w:asciiTheme="minorHAnsi" w:hAnsiTheme="minorHAnsi" w:cstheme="minorHAnsi"/>
                <w:lang w:val="cy-GB"/>
              </w:rPr>
              <w:t>symiau mwy syml a llai i llenwi mewn</w:t>
            </w:r>
          </w:p>
          <w:p w14:paraId="59C6E613" w14:textId="77777777" w:rsidR="00002787" w:rsidRPr="001A3196" w:rsidRDefault="00002787" w:rsidP="008822C4">
            <w:pPr>
              <w:pStyle w:val="NoSpacing"/>
              <w:rPr>
                <w:rFonts w:asciiTheme="minorHAnsi" w:hAnsiTheme="minorHAnsi" w:cstheme="minorHAnsi"/>
                <w:lang w:val="cy-GB"/>
              </w:rPr>
            </w:pPr>
            <w:r w:rsidRPr="001A3196">
              <w:rPr>
                <w:rFonts w:asciiTheme="minorHAnsi" w:hAnsiTheme="minorHAnsi" w:cstheme="minorHAnsi"/>
                <w:lang w:val="cy-GB"/>
              </w:rPr>
              <w:t xml:space="preserve">Gallu canol – </w:t>
            </w:r>
            <w:r>
              <w:rPr>
                <w:rFonts w:asciiTheme="minorHAnsi" w:hAnsiTheme="minorHAnsi" w:cstheme="minorHAnsi"/>
                <w:lang w:val="cy-GB"/>
              </w:rPr>
              <w:t>symiau ychydig yn fwy heriol gyda mwy ohonynt</w:t>
            </w:r>
          </w:p>
          <w:p w14:paraId="3E75502D" w14:textId="77777777" w:rsidR="00002787" w:rsidRDefault="00002787" w:rsidP="008822C4">
            <w:pPr>
              <w:pStyle w:val="NoSpacing"/>
              <w:rPr>
                <w:rFonts w:asciiTheme="minorHAnsi" w:hAnsiTheme="minorHAnsi" w:cstheme="minorHAnsi"/>
                <w:lang w:val="cy-GB"/>
              </w:rPr>
            </w:pPr>
            <w:r w:rsidRPr="001A3196">
              <w:rPr>
                <w:rFonts w:asciiTheme="minorHAnsi" w:hAnsiTheme="minorHAnsi" w:cstheme="minorHAnsi"/>
                <w:lang w:val="cy-GB"/>
              </w:rPr>
              <w:t xml:space="preserve">Gallu uwch – </w:t>
            </w:r>
            <w:r>
              <w:rPr>
                <w:rFonts w:asciiTheme="minorHAnsi" w:hAnsiTheme="minorHAnsi" w:cstheme="minorHAnsi"/>
                <w:lang w:val="cy-GB"/>
              </w:rPr>
              <w:t>symiau mwy heriol eto ble mae angen ateb pob cwestiwn</w:t>
            </w:r>
          </w:p>
          <w:p w14:paraId="3591B00E" w14:textId="77777777" w:rsidR="00002787" w:rsidRDefault="00002787" w:rsidP="008822C4">
            <w:pPr>
              <w:pStyle w:val="NoSpacing"/>
              <w:rPr>
                <w:lang w:val="cy-GB"/>
              </w:rPr>
            </w:pPr>
          </w:p>
          <w:p w14:paraId="311BDD88" w14:textId="77777777" w:rsidR="00002787" w:rsidRPr="00D96AB1" w:rsidRDefault="00002787" w:rsidP="008822C4">
            <w:pPr>
              <w:pStyle w:val="NoSpacing"/>
              <w:rPr>
                <w:lang w:val="cy-GB"/>
              </w:rPr>
            </w:pPr>
            <w:r>
              <w:rPr>
                <w:lang w:val="cy-GB"/>
              </w:rPr>
              <w:t>Rhoi cymorth ar y bwrdd gwyn os oes angen e.e tabl gwerth lle</w:t>
            </w:r>
          </w:p>
        </w:tc>
        <w:tc>
          <w:tcPr>
            <w:tcW w:w="2786" w:type="dxa"/>
          </w:tcPr>
          <w:p w14:paraId="150E7915" w14:textId="77777777" w:rsidR="00002787" w:rsidRPr="00D96AB1" w:rsidRDefault="00002787" w:rsidP="008822C4">
            <w:pPr>
              <w:pStyle w:val="NoSpacing"/>
              <w:rPr>
                <w:lang w:val="cy-GB"/>
              </w:rPr>
            </w:pPr>
          </w:p>
        </w:tc>
      </w:tr>
      <w:tr w:rsidR="00002787" w:rsidRPr="00D96AB1" w14:paraId="36F9192F" w14:textId="77777777" w:rsidTr="008822C4">
        <w:trPr>
          <w:trHeight w:val="1041"/>
        </w:trPr>
        <w:tc>
          <w:tcPr>
            <w:tcW w:w="1413" w:type="dxa"/>
          </w:tcPr>
          <w:p w14:paraId="4CE243A1" w14:textId="77777777" w:rsidR="00002787" w:rsidRPr="00D96AB1" w:rsidRDefault="00002787" w:rsidP="008822C4">
            <w:pPr>
              <w:pStyle w:val="NoSpacing"/>
              <w:rPr>
                <w:lang w:val="cy-GB"/>
              </w:rPr>
            </w:pPr>
          </w:p>
          <w:p w14:paraId="1F495A9F" w14:textId="77777777" w:rsidR="00002787" w:rsidRPr="00D96AB1" w:rsidRDefault="00002787" w:rsidP="008822C4">
            <w:pPr>
              <w:pStyle w:val="NoSpacing"/>
              <w:rPr>
                <w:lang w:val="cy-GB"/>
              </w:rPr>
            </w:pPr>
            <w:r w:rsidRPr="00D96AB1">
              <w:rPr>
                <w:lang w:val="cy-GB"/>
              </w:rPr>
              <w:t>Cloi</w:t>
            </w:r>
          </w:p>
          <w:p w14:paraId="5C264526" w14:textId="77777777" w:rsidR="00002787" w:rsidRPr="00D96AB1" w:rsidRDefault="00002787" w:rsidP="008822C4">
            <w:pPr>
              <w:pStyle w:val="NoSpacing"/>
              <w:rPr>
                <w:lang w:val="cy-GB"/>
              </w:rPr>
            </w:pPr>
          </w:p>
          <w:p w14:paraId="4337B645" w14:textId="77777777" w:rsidR="00002787" w:rsidRPr="00D96AB1" w:rsidRDefault="00002787" w:rsidP="008822C4">
            <w:pPr>
              <w:pStyle w:val="NoSpacing"/>
              <w:rPr>
                <w:lang w:val="cy-GB"/>
              </w:rPr>
            </w:pPr>
          </w:p>
        </w:tc>
        <w:tc>
          <w:tcPr>
            <w:tcW w:w="3737" w:type="dxa"/>
          </w:tcPr>
          <w:p w14:paraId="4B584B62" w14:textId="77777777" w:rsidR="00002787" w:rsidRDefault="00002787" w:rsidP="008822C4">
            <w:pPr>
              <w:pStyle w:val="NoSpacing"/>
              <w:rPr>
                <w:lang w:val="cy-GB"/>
              </w:rPr>
            </w:pPr>
            <w:r>
              <w:rPr>
                <w:lang w:val="cy-GB"/>
              </w:rPr>
              <w:t xml:space="preserve">Gwneud ymarfer her ychwanegol gyda cardiau </w:t>
            </w:r>
          </w:p>
          <w:p w14:paraId="1550D209" w14:textId="77777777" w:rsidR="00002787" w:rsidRPr="00D96AB1" w:rsidRDefault="00002787" w:rsidP="008822C4">
            <w:pPr>
              <w:pStyle w:val="NoSpacing"/>
              <w:rPr>
                <w:lang w:val="cy-GB"/>
              </w:rPr>
            </w:pPr>
          </w:p>
        </w:tc>
        <w:tc>
          <w:tcPr>
            <w:tcW w:w="4842" w:type="dxa"/>
          </w:tcPr>
          <w:p w14:paraId="5896582B" w14:textId="77777777" w:rsidR="00002787" w:rsidRPr="00D96AB1" w:rsidRDefault="00002787" w:rsidP="008822C4">
            <w:pPr>
              <w:pStyle w:val="NoSpacing"/>
              <w:rPr>
                <w:lang w:val="cy-GB"/>
              </w:rPr>
            </w:pPr>
            <w:r>
              <w:rPr>
                <w:lang w:val="cy-GB"/>
              </w:rPr>
              <w:t>Cwblhau ymarfer her ychwanegol gyda cardiau</w:t>
            </w:r>
          </w:p>
        </w:tc>
        <w:tc>
          <w:tcPr>
            <w:tcW w:w="2559" w:type="dxa"/>
          </w:tcPr>
          <w:p w14:paraId="1AC14C9B" w14:textId="77777777" w:rsidR="00002787" w:rsidRPr="00D96AB1" w:rsidRDefault="00002787" w:rsidP="008822C4">
            <w:pPr>
              <w:pStyle w:val="NoSpacing"/>
              <w:rPr>
                <w:lang w:val="cy-GB"/>
              </w:rPr>
            </w:pPr>
            <w:r>
              <w:rPr>
                <w:lang w:val="cy-GB"/>
              </w:rPr>
              <w:t xml:space="preserve">Cardiau symiau </w:t>
            </w:r>
            <w:r>
              <w:rPr>
                <w:rFonts w:asciiTheme="minorHAnsi" w:hAnsiTheme="minorHAnsi" w:cstheme="minorHAnsi"/>
                <w:color w:val="000000" w:themeColor="text1"/>
                <w:lang w:val="cy-GB"/>
              </w:rPr>
              <w:t>X100/ ÷100 punnoedd i geiniogau a ceiniogau i bunnoedd</w:t>
            </w:r>
          </w:p>
        </w:tc>
        <w:tc>
          <w:tcPr>
            <w:tcW w:w="2786" w:type="dxa"/>
          </w:tcPr>
          <w:p w14:paraId="04A487C4" w14:textId="77777777" w:rsidR="00002787" w:rsidRPr="00D96AB1" w:rsidRDefault="00002787" w:rsidP="008822C4">
            <w:pPr>
              <w:pStyle w:val="NoSpacing"/>
              <w:rPr>
                <w:lang w:val="cy-GB"/>
              </w:rPr>
            </w:pPr>
            <w:r>
              <w:rPr>
                <w:lang w:val="cy-GB"/>
              </w:rPr>
              <w:t>AagD – her</w:t>
            </w:r>
          </w:p>
        </w:tc>
      </w:tr>
      <w:tr w:rsidR="00002787" w:rsidRPr="00D96AB1" w14:paraId="4ED7361D" w14:textId="77777777" w:rsidTr="008822C4">
        <w:trPr>
          <w:trHeight w:val="1041"/>
        </w:trPr>
        <w:tc>
          <w:tcPr>
            <w:tcW w:w="1413" w:type="dxa"/>
          </w:tcPr>
          <w:p w14:paraId="0D47F5A5" w14:textId="77777777" w:rsidR="00002787" w:rsidRPr="00D96AB1" w:rsidRDefault="00002787" w:rsidP="008822C4">
            <w:pPr>
              <w:pStyle w:val="NoSpacing"/>
              <w:rPr>
                <w:lang w:val="cy-GB"/>
              </w:rPr>
            </w:pPr>
          </w:p>
          <w:p w14:paraId="1CA77F0E" w14:textId="77777777" w:rsidR="00002787" w:rsidRPr="00D96AB1" w:rsidRDefault="00002787" w:rsidP="008822C4">
            <w:pPr>
              <w:pStyle w:val="NoSpacing"/>
              <w:rPr>
                <w:lang w:val="cy-GB"/>
              </w:rPr>
            </w:pPr>
          </w:p>
          <w:p w14:paraId="60C1F3D5" w14:textId="77777777" w:rsidR="00002787" w:rsidRPr="00D96AB1" w:rsidRDefault="00002787" w:rsidP="008822C4">
            <w:pPr>
              <w:pStyle w:val="NoSpacing"/>
              <w:rPr>
                <w:lang w:val="cy-GB"/>
              </w:rPr>
            </w:pPr>
          </w:p>
          <w:p w14:paraId="0BB4119E" w14:textId="77777777" w:rsidR="00002787" w:rsidRPr="00D96AB1" w:rsidRDefault="00002787" w:rsidP="008822C4">
            <w:pPr>
              <w:pStyle w:val="NoSpacing"/>
              <w:rPr>
                <w:lang w:val="cy-GB"/>
              </w:rPr>
            </w:pPr>
          </w:p>
        </w:tc>
        <w:tc>
          <w:tcPr>
            <w:tcW w:w="3737" w:type="dxa"/>
          </w:tcPr>
          <w:p w14:paraId="161488B5" w14:textId="77777777" w:rsidR="00002787" w:rsidRPr="00D96AB1" w:rsidRDefault="00002787" w:rsidP="008822C4">
            <w:pPr>
              <w:pStyle w:val="NoSpacing"/>
              <w:rPr>
                <w:lang w:val="cy-GB"/>
              </w:rPr>
            </w:pPr>
          </w:p>
        </w:tc>
        <w:tc>
          <w:tcPr>
            <w:tcW w:w="4842" w:type="dxa"/>
          </w:tcPr>
          <w:p w14:paraId="2CCD44F9" w14:textId="77777777" w:rsidR="00002787" w:rsidRPr="00D96AB1" w:rsidRDefault="00002787" w:rsidP="008822C4">
            <w:pPr>
              <w:pStyle w:val="NoSpacing"/>
              <w:rPr>
                <w:lang w:val="cy-GB"/>
              </w:rPr>
            </w:pPr>
          </w:p>
        </w:tc>
        <w:tc>
          <w:tcPr>
            <w:tcW w:w="2559" w:type="dxa"/>
          </w:tcPr>
          <w:p w14:paraId="59DBC74B" w14:textId="77777777" w:rsidR="00002787" w:rsidRPr="00D96AB1" w:rsidRDefault="00002787" w:rsidP="008822C4">
            <w:pPr>
              <w:pStyle w:val="NoSpacing"/>
              <w:rPr>
                <w:lang w:val="cy-GB"/>
              </w:rPr>
            </w:pPr>
          </w:p>
        </w:tc>
        <w:tc>
          <w:tcPr>
            <w:tcW w:w="2786" w:type="dxa"/>
          </w:tcPr>
          <w:p w14:paraId="5F7962FC" w14:textId="77777777" w:rsidR="00002787" w:rsidRPr="00D96AB1" w:rsidRDefault="00002787" w:rsidP="008822C4">
            <w:pPr>
              <w:pStyle w:val="NoSpacing"/>
              <w:rPr>
                <w:lang w:val="cy-GB"/>
              </w:rPr>
            </w:pPr>
          </w:p>
        </w:tc>
      </w:tr>
    </w:tbl>
    <w:tbl>
      <w:tblPr>
        <w:tblStyle w:val="TableGrid"/>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432F2A" w:rsidRPr="007164EA" w14:paraId="64A9A18D" w14:textId="77777777" w:rsidTr="008822C4">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5DCB7769" w14:textId="69645594" w:rsidR="00432F2A" w:rsidRPr="007164EA" w:rsidRDefault="00784354" w:rsidP="008822C4">
            <w:pPr>
              <w:rPr>
                <w:b/>
                <w:bCs/>
                <w:szCs w:val="28"/>
              </w:rPr>
            </w:pPr>
            <w:r>
              <w:rPr>
                <w:noProof/>
              </w:rPr>
              <w:lastRenderedPageBreak/>
              <mc:AlternateContent>
                <mc:Choice Requires="wps">
                  <w:drawing>
                    <wp:anchor distT="0" distB="0" distL="114300" distR="114300" simplePos="0" relativeHeight="251671552" behindDoc="0" locked="0" layoutInCell="1" allowOverlap="1" wp14:anchorId="63AE496B" wp14:editId="05455D4C">
                      <wp:simplePos x="0" y="0"/>
                      <wp:positionH relativeFrom="column">
                        <wp:posOffset>-427990</wp:posOffset>
                      </wp:positionH>
                      <wp:positionV relativeFrom="paragraph">
                        <wp:posOffset>-1076298</wp:posOffset>
                      </wp:positionV>
                      <wp:extent cx="1097280" cy="302150"/>
                      <wp:effectExtent l="0" t="0" r="26670" b="22225"/>
                      <wp:wrapNone/>
                      <wp:docPr id="18" name="Text Box 18"/>
                      <wp:cNvGraphicFramePr/>
                      <a:graphic xmlns:a="http://schemas.openxmlformats.org/drawingml/2006/main">
                        <a:graphicData uri="http://schemas.microsoft.com/office/word/2010/wordprocessingShape">
                          <wps:wsp>
                            <wps:cNvSpPr txBox="1"/>
                            <wps:spPr>
                              <a:xfrm>
                                <a:off x="0" y="0"/>
                                <a:ext cx="1097280" cy="302150"/>
                              </a:xfrm>
                              <a:prstGeom prst="rect">
                                <a:avLst/>
                              </a:prstGeom>
                              <a:noFill/>
                              <a:ln w="6350">
                                <a:solidFill>
                                  <a:prstClr val="black"/>
                                </a:solidFill>
                              </a:ln>
                            </wps:spPr>
                            <wps:txbx>
                              <w:txbxContent>
                                <w:p w14:paraId="2201341E" w14:textId="692CDFEF" w:rsidR="00784354" w:rsidRDefault="00784354">
                                  <w:proofErr w:type="spellStart"/>
                                  <w:r w:rsidRPr="00CC5858">
                                    <w:rPr>
                                      <w:rFonts w:ascii="Calibri" w:hAnsi="Calibri" w:cs="Calibri"/>
                                      <w:b/>
                                      <w:bCs/>
                                      <w:sz w:val="32"/>
                                      <w:szCs w:val="32"/>
                                      <w:lang w:val="en-GB"/>
                                    </w:rPr>
                                    <w:t>Atodiad</w:t>
                                  </w:r>
                                  <w:proofErr w:type="spellEnd"/>
                                  <w:r w:rsidRPr="00CC5858">
                                    <w:rPr>
                                      <w:rFonts w:ascii="Calibri" w:hAnsi="Calibri" w:cs="Calibri"/>
                                      <w:b/>
                                      <w:bCs/>
                                      <w:sz w:val="32"/>
                                      <w:szCs w:val="32"/>
                                      <w:lang w:val="en-GB"/>
                                    </w:rPr>
                                    <w:t xml:space="preserve"> </w:t>
                                  </w:r>
                                  <w:r>
                                    <w:rPr>
                                      <w:rFonts w:ascii="Calibri" w:hAnsi="Calibri" w:cs="Calibri"/>
                                      <w:b/>
                                      <w:bCs/>
                                      <w:sz w:val="32"/>
                                      <w:szCs w:val="32"/>
                                      <w:lang w:val="en-GB"/>
                                    </w:rPr>
                                    <w:t>3</w:t>
                                  </w:r>
                                  <w:r w:rsidRPr="00CC5858">
                                    <w:rPr>
                                      <w:rFonts w:ascii="Calibri" w:hAnsi="Calibri" w:cs="Calibri"/>
                                      <w:b/>
                                      <w:bCs/>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AE496B" id="Text Box 18" o:spid="_x0000_s1030" type="#_x0000_t202" style="position:absolute;margin-left:-33.7pt;margin-top:-84.75pt;width:86.4pt;height:2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" filled="f" strokeweight=".5pt">
                      <v:textbox>
                        <w:txbxContent>
                          <w:p w14:paraId="2201341E" w14:textId="692CDFEF" w:rsidR="00784354" w:rsidRDefault="00784354">
                            <w:proofErr w:type="spellStart"/>
                            <w:r w:rsidRPr="00CC5858">
                              <w:rPr>
                                <w:rFonts w:ascii="Calibri" w:hAnsi="Calibri" w:cs="Calibri"/>
                                <w:b/>
                                <w:bCs/>
                                <w:sz w:val="32"/>
                                <w:szCs w:val="32"/>
                                <w:lang w:val="en-GB"/>
                              </w:rPr>
                              <w:t>Atodiad</w:t>
                            </w:r>
                            <w:proofErr w:type="spellEnd"/>
                            <w:r w:rsidRPr="00CC5858">
                              <w:rPr>
                                <w:rFonts w:ascii="Calibri" w:hAnsi="Calibri" w:cs="Calibri"/>
                                <w:b/>
                                <w:bCs/>
                                <w:sz w:val="32"/>
                                <w:szCs w:val="32"/>
                                <w:lang w:val="en-GB"/>
                              </w:rPr>
                              <w:t xml:space="preserve"> </w:t>
                            </w:r>
                            <w:r>
                              <w:rPr>
                                <w:rFonts w:ascii="Calibri" w:hAnsi="Calibri" w:cs="Calibri"/>
                                <w:b/>
                                <w:bCs/>
                                <w:sz w:val="32"/>
                                <w:szCs w:val="32"/>
                                <w:lang w:val="en-GB"/>
                              </w:rPr>
                              <w:t>3</w:t>
                            </w:r>
                            <w:r w:rsidRPr="00CC5858">
                              <w:rPr>
                                <w:rFonts w:ascii="Calibri" w:hAnsi="Calibri" w:cs="Calibri"/>
                                <w:b/>
                                <w:bCs/>
                                <w:sz w:val="32"/>
                                <w:szCs w:val="32"/>
                              </w:rPr>
                              <w:t xml:space="preserve"> </w:t>
                            </w:r>
                          </w:p>
                        </w:txbxContent>
                      </v:textbox>
                    </v:shape>
                  </w:pict>
                </mc:Fallback>
              </mc:AlternateContent>
            </w:r>
            <w:r w:rsidR="00432F2A" w:rsidRPr="007164EA">
              <w:rPr>
                <w:b/>
                <w:bCs/>
                <w:szCs w:val="28"/>
              </w:rPr>
              <w:t>Darpar Athro:</w:t>
            </w:r>
          </w:p>
        </w:tc>
        <w:tc>
          <w:tcPr>
            <w:tcW w:w="5756" w:type="dxa"/>
            <w:tcBorders>
              <w:top w:val="single" w:sz="4" w:space="0" w:color="auto"/>
              <w:left w:val="single" w:sz="4" w:space="0" w:color="auto"/>
              <w:bottom w:val="single" w:sz="4" w:space="0" w:color="auto"/>
              <w:right w:val="single" w:sz="4" w:space="0" w:color="auto"/>
            </w:tcBorders>
          </w:tcPr>
          <w:p w14:paraId="61B0E597" w14:textId="4AE90B53" w:rsidR="00432F2A" w:rsidRPr="007164EA" w:rsidRDefault="00432F2A" w:rsidP="008822C4">
            <w:pPr>
              <w:rPr>
                <w:sz w:val="28"/>
                <w:szCs w:val="28"/>
              </w:rPr>
            </w:pPr>
            <w:r w:rsidRPr="007164EA">
              <w:rPr>
                <w:noProof/>
                <w:sz w:val="28"/>
                <w:szCs w:val="28"/>
              </w:rPr>
              <mc:AlternateContent>
                <mc:Choice Requires="wps">
                  <w:drawing>
                    <wp:anchor distT="0" distB="0" distL="114300" distR="114300" simplePos="0" relativeHeight="251669504" behindDoc="0" locked="0" layoutInCell="1" allowOverlap="1" wp14:anchorId="59359C2E" wp14:editId="78B58260">
                      <wp:simplePos x="0" y="0"/>
                      <wp:positionH relativeFrom="column">
                        <wp:posOffset>970280</wp:posOffset>
                      </wp:positionH>
                      <wp:positionV relativeFrom="paragraph">
                        <wp:posOffset>-972930</wp:posOffset>
                      </wp:positionV>
                      <wp:extent cx="4697675" cy="888398"/>
                      <wp:effectExtent l="0" t="0" r="27305" b="26035"/>
                      <wp:wrapNone/>
                      <wp:docPr id="15" name="Text Box 15"/>
                      <wp:cNvGraphicFramePr/>
                      <a:graphic xmlns:a="http://schemas.openxmlformats.org/drawingml/2006/main">
                        <a:graphicData uri="http://schemas.microsoft.com/office/word/2010/wordprocessingShape">
                          <wps:wsp>
                            <wps:cNvSpPr txBox="1"/>
                            <wps:spPr>
                              <a:xfrm>
                                <a:off x="0" y="0"/>
                                <a:ext cx="4697675" cy="888398"/>
                              </a:xfrm>
                              <a:prstGeom prst="rect">
                                <a:avLst/>
                              </a:prstGeom>
                              <a:solidFill>
                                <a:schemeClr val="lt1"/>
                              </a:solidFill>
                              <a:ln w="6350">
                                <a:solidFill>
                                  <a:prstClr val="black"/>
                                </a:solidFill>
                              </a:ln>
                            </wps:spPr>
                            <wps:txbx>
                              <w:txbxContent>
                                <w:p w14:paraId="2C0CC35B" w14:textId="77777777" w:rsidR="00432F2A" w:rsidRPr="008C3691" w:rsidRDefault="00432F2A" w:rsidP="00432F2A">
                                  <w:pPr>
                                    <w:rPr>
                                      <w:sz w:val="20"/>
                                      <w:szCs w:val="20"/>
                                    </w:rPr>
                                  </w:pPr>
                                  <w:r w:rsidRPr="008C3691">
                                    <w:rPr>
                                      <w:rFonts w:ascii="Calibri" w:hAnsi="Calibri" w:cs="Calibri"/>
                                      <w:sz w:val="20"/>
                                      <w:szCs w:val="20"/>
                                    </w:rPr>
                                    <w:t xml:space="preserve">Darpar athrawon ar y Llwybr SAC Cymraeg: Ni ddylech weithio ar fersiwn ‘Word online’ oherwydd nid oes gwirydd yno i’ch cefnogi. Dylech lawr lwytho copi o Moodle, a sicrhau bod gosodiadau’r dudalen yn Gymraeg h.y. ‘Adolygu - Iaith -Iaith - Gosod Iaith - Cymraeg - Set as default - Ie - Oce’. Wedi i chi gwblhau’r cynllun dylech uwch oleuo'r  testun a ‘Gwirio’ [Adolygu </w:t>
                                  </w:r>
                                  <w:r>
                                    <w:rPr>
                                      <w:rFonts w:ascii="Calibri" w:hAnsi="Calibri" w:cs="Calibri"/>
                                      <w:sz w:val="20"/>
                                      <w:szCs w:val="20"/>
                                    </w:rPr>
                                    <w:t>–</w:t>
                                  </w:r>
                                  <w:r w:rsidRPr="008C3691">
                                    <w:rPr>
                                      <w:rFonts w:ascii="Calibri" w:hAnsi="Calibri" w:cs="Calibri"/>
                                      <w:sz w:val="20"/>
                                      <w:szCs w:val="20"/>
                                    </w:rPr>
                                    <w:t xml:space="preserve"> symbol</w:t>
                                  </w:r>
                                  <w:r>
                                    <w:rPr>
                                      <w:rFonts w:ascii="Calibri" w:hAnsi="Calibri" w:cs="Calibri"/>
                                      <w:sz w:val="20"/>
                                      <w:szCs w:val="20"/>
                                    </w:rPr>
                                    <w:t xml:space="preserve"> Gwirio</w:t>
                                  </w:r>
                                  <w:r w:rsidRPr="008C3691">
                                    <w:rPr>
                                      <w:rFonts w:ascii="Calibri" w:hAnsi="Calibri" w:cs="Calibri"/>
                                      <w:sz w:val="20"/>
                                      <w:szCs w:val="20"/>
                                    </w:rPr>
                                    <w:t xml:space="preserve"> ar y chwith].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59C2E" id="Text Box 15" o:spid="_x0000_s1031" type="#_x0000_t202" style="position:absolute;margin-left:76.4pt;margin-top:-76.6pt;width:369.9pt;height:69.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" fillcolor="white [3201]" strokeweight=".5pt">
                      <v:textbox>
                        <w:txbxContent>
                          <w:p w14:paraId="2C0CC35B" w14:textId="77777777" w:rsidR="00432F2A" w:rsidRPr="008C3691" w:rsidRDefault="00432F2A" w:rsidP="00432F2A">
                            <w:pPr>
                              <w:rPr>
                                <w:sz w:val="20"/>
                                <w:szCs w:val="20"/>
                              </w:rPr>
                            </w:pPr>
                            <w:r w:rsidRPr="008C3691">
                              <w:rPr>
                                <w:rFonts w:ascii="Calibri" w:hAnsi="Calibri" w:cs="Calibri"/>
                                <w:sz w:val="20"/>
                                <w:szCs w:val="20"/>
                              </w:rPr>
                              <w:t xml:space="preserve">Darpar athrawon ar y Llwybr SAC Cymraeg: Ni ddylech weithio ar fersiwn ‘Word online’ oherwydd nid oes gwirydd yno i’ch cefnogi. Dylech lawr lwytho copi o Moodle, a sicrhau bod gosodiadau’r dudalen yn Gymraeg h.y. ‘Adolygu - Iaith -Iaith - Gosod Iaith - Cymraeg - Set as default - Ie - Oce’. Wedi i chi gwblhau’r cynllun dylech uwch oleuo'r  testun a ‘Gwirio’ [Adolygu </w:t>
                            </w:r>
                            <w:r>
                              <w:rPr>
                                <w:rFonts w:ascii="Calibri" w:hAnsi="Calibri" w:cs="Calibri"/>
                                <w:sz w:val="20"/>
                                <w:szCs w:val="20"/>
                              </w:rPr>
                              <w:t>–</w:t>
                            </w:r>
                            <w:r w:rsidRPr="008C3691">
                              <w:rPr>
                                <w:rFonts w:ascii="Calibri" w:hAnsi="Calibri" w:cs="Calibri"/>
                                <w:sz w:val="20"/>
                                <w:szCs w:val="20"/>
                              </w:rPr>
                              <w:t xml:space="preserve"> symbol</w:t>
                            </w:r>
                            <w:r>
                              <w:rPr>
                                <w:rFonts w:ascii="Calibri" w:hAnsi="Calibri" w:cs="Calibri"/>
                                <w:sz w:val="20"/>
                                <w:szCs w:val="20"/>
                              </w:rPr>
                              <w:t xml:space="preserve"> Gwirio</w:t>
                            </w:r>
                            <w:r w:rsidRPr="008C3691">
                              <w:rPr>
                                <w:rFonts w:ascii="Calibri" w:hAnsi="Calibri" w:cs="Calibri"/>
                                <w:sz w:val="20"/>
                                <w:szCs w:val="20"/>
                              </w:rPr>
                              <w:t xml:space="preserve"> ar y chwith].</w:t>
                            </w:r>
                          </w:p>
                        </w:txbxContent>
                      </v:textbox>
                    </v:shape>
                  </w:pict>
                </mc:Fallback>
              </mc:AlternateContent>
            </w:r>
            <w:r w:rsidRPr="007164EA">
              <w:rPr>
                <w:sz w:val="28"/>
                <w:szCs w:val="28"/>
              </w:rPr>
              <w:t>Angharad Keyse</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5A64AD1E" w14:textId="77777777" w:rsidR="00432F2A" w:rsidRPr="007164EA" w:rsidRDefault="00432F2A" w:rsidP="008822C4">
            <w:pPr>
              <w:rPr>
                <w:b/>
                <w:bCs/>
                <w:szCs w:val="28"/>
              </w:rPr>
            </w:pPr>
            <w:r w:rsidRPr="007164EA">
              <w:rPr>
                <w:b/>
                <w:bCs/>
                <w:szCs w:val="28"/>
              </w:rPr>
              <w:t>Dosbarth /  Gr</w:t>
            </w:r>
            <w:r w:rsidRPr="007164EA">
              <w:rPr>
                <w:rFonts w:cstheme="minorHAnsi"/>
                <w:b/>
                <w:bCs/>
                <w:szCs w:val="28"/>
              </w:rPr>
              <w:t>ŵ</w:t>
            </w:r>
            <w:r w:rsidRPr="007164EA">
              <w:rPr>
                <w:b/>
                <w:bCs/>
                <w:szCs w:val="28"/>
              </w:rPr>
              <w:t>p :</w:t>
            </w:r>
          </w:p>
        </w:tc>
        <w:tc>
          <w:tcPr>
            <w:tcW w:w="3650" w:type="dxa"/>
            <w:tcBorders>
              <w:top w:val="single" w:sz="4" w:space="0" w:color="auto"/>
              <w:left w:val="single" w:sz="4" w:space="0" w:color="auto"/>
              <w:bottom w:val="single" w:sz="4" w:space="0" w:color="auto"/>
              <w:right w:val="single" w:sz="4" w:space="0" w:color="auto"/>
            </w:tcBorders>
          </w:tcPr>
          <w:p w14:paraId="63523AE0" w14:textId="77777777" w:rsidR="00432F2A" w:rsidRPr="007164EA" w:rsidRDefault="00432F2A" w:rsidP="008822C4">
            <w:pPr>
              <w:rPr>
                <w:sz w:val="28"/>
                <w:szCs w:val="28"/>
              </w:rPr>
            </w:pPr>
            <w:r w:rsidRPr="007164EA">
              <w:rPr>
                <w:sz w:val="28"/>
                <w:szCs w:val="28"/>
              </w:rPr>
              <w:t>Blwyddyn 5</w:t>
            </w:r>
          </w:p>
        </w:tc>
      </w:tr>
      <w:tr w:rsidR="00432F2A" w:rsidRPr="007164EA" w14:paraId="425AE66B" w14:textId="77777777" w:rsidTr="008822C4">
        <w:trPr>
          <w:trHeight w:val="231"/>
        </w:trPr>
        <w:tc>
          <w:tcPr>
            <w:tcW w:w="3646" w:type="dxa"/>
            <w:tcBorders>
              <w:top w:val="single" w:sz="4" w:space="0" w:color="auto"/>
            </w:tcBorders>
            <w:shd w:val="clear" w:color="auto" w:fill="94BAD6"/>
          </w:tcPr>
          <w:p w14:paraId="5AA799EE" w14:textId="77777777" w:rsidR="00432F2A" w:rsidRPr="007164EA" w:rsidRDefault="00432F2A" w:rsidP="008822C4">
            <w:pPr>
              <w:rPr>
                <w:b/>
                <w:bCs/>
                <w:szCs w:val="28"/>
              </w:rPr>
            </w:pPr>
            <w:r w:rsidRPr="007164EA">
              <w:rPr>
                <w:b/>
                <w:bCs/>
                <w:szCs w:val="28"/>
              </w:rPr>
              <w:t>MDaPh neu Bwnc:</w:t>
            </w:r>
          </w:p>
        </w:tc>
        <w:tc>
          <w:tcPr>
            <w:tcW w:w="5756" w:type="dxa"/>
            <w:tcBorders>
              <w:top w:val="single" w:sz="4" w:space="0" w:color="auto"/>
            </w:tcBorders>
          </w:tcPr>
          <w:p w14:paraId="6AC91507" w14:textId="77777777" w:rsidR="00432F2A" w:rsidRPr="007164EA" w:rsidRDefault="00432F2A" w:rsidP="008822C4">
            <w:pPr>
              <w:rPr>
                <w:rFonts w:cstheme="minorHAnsi"/>
              </w:rPr>
            </w:pPr>
            <w:r>
              <w:rPr>
                <w:rFonts w:cstheme="minorHAnsi"/>
              </w:rPr>
              <w:t>Ieithoedd, Llythrennedd a Chyfathrebu</w:t>
            </w:r>
          </w:p>
        </w:tc>
        <w:tc>
          <w:tcPr>
            <w:tcW w:w="1538" w:type="dxa"/>
            <w:tcBorders>
              <w:top w:val="single" w:sz="4" w:space="0" w:color="auto"/>
            </w:tcBorders>
            <w:shd w:val="clear" w:color="auto" w:fill="auto"/>
          </w:tcPr>
          <w:p w14:paraId="3F389804" w14:textId="77777777" w:rsidR="00432F2A" w:rsidRPr="007164EA" w:rsidRDefault="00432F2A" w:rsidP="008822C4">
            <w:pPr>
              <w:rPr>
                <w:b/>
                <w:bCs/>
                <w:szCs w:val="28"/>
              </w:rPr>
            </w:pPr>
            <w:r w:rsidRPr="007164EA">
              <w:rPr>
                <w:b/>
                <w:bCs/>
                <w:szCs w:val="28"/>
              </w:rPr>
              <w:t>Dyddiad:</w:t>
            </w:r>
          </w:p>
        </w:tc>
        <w:tc>
          <w:tcPr>
            <w:tcW w:w="3650" w:type="dxa"/>
            <w:tcBorders>
              <w:top w:val="single" w:sz="4" w:space="0" w:color="auto"/>
            </w:tcBorders>
          </w:tcPr>
          <w:p w14:paraId="792CAFA3" w14:textId="5F4B9629" w:rsidR="00432F2A" w:rsidRPr="007164EA" w:rsidRDefault="00432F2A" w:rsidP="008822C4">
            <w:pPr>
              <w:rPr>
                <w:sz w:val="28"/>
                <w:szCs w:val="28"/>
              </w:rPr>
            </w:pPr>
            <w:r w:rsidRPr="007164EA">
              <w:rPr>
                <w:sz w:val="28"/>
                <w:szCs w:val="28"/>
              </w:rPr>
              <w:t>25/</w:t>
            </w:r>
            <w:r w:rsidR="00C33A1C">
              <w:rPr>
                <w:sz w:val="28"/>
                <w:szCs w:val="28"/>
              </w:rPr>
              <w:t>0</w:t>
            </w:r>
            <w:r w:rsidRPr="007164EA">
              <w:rPr>
                <w:sz w:val="28"/>
                <w:szCs w:val="28"/>
              </w:rPr>
              <w:t>1/2</w:t>
            </w:r>
            <w:r w:rsidR="00C33A1C">
              <w:rPr>
                <w:sz w:val="28"/>
                <w:szCs w:val="28"/>
              </w:rPr>
              <w:t>3</w:t>
            </w:r>
          </w:p>
        </w:tc>
      </w:tr>
      <w:tr w:rsidR="00432F2A" w:rsidRPr="007164EA" w14:paraId="71073B87" w14:textId="77777777" w:rsidTr="008822C4">
        <w:trPr>
          <w:trHeight w:val="887"/>
        </w:trPr>
        <w:tc>
          <w:tcPr>
            <w:tcW w:w="3646" w:type="dxa"/>
            <w:shd w:val="clear" w:color="auto" w:fill="94BAD6"/>
          </w:tcPr>
          <w:p w14:paraId="3446676C" w14:textId="77777777" w:rsidR="00432F2A" w:rsidRPr="007164EA" w:rsidRDefault="00432F2A" w:rsidP="008822C4">
            <w:pPr>
              <w:rPr>
                <w:i/>
                <w:iCs/>
              </w:rPr>
            </w:pPr>
            <w:r w:rsidRPr="007164EA">
              <w:rPr>
                <w:b/>
                <w:bCs/>
              </w:rPr>
              <w:t xml:space="preserve">Cysylltiadau ystyrlon â’r Cwricwlwm </w:t>
            </w:r>
            <w:r w:rsidRPr="007164EA">
              <w:rPr>
                <w:sz w:val="20"/>
                <w:szCs w:val="20"/>
              </w:rPr>
              <w:t>(Datganiadau o’r Hyn sy’n Bwysig, Disgrifiadau Dysgu, cwricwlwm blaenorol...)</w:t>
            </w:r>
          </w:p>
        </w:tc>
        <w:tc>
          <w:tcPr>
            <w:tcW w:w="10944" w:type="dxa"/>
            <w:gridSpan w:val="3"/>
          </w:tcPr>
          <w:p w14:paraId="0BFA57D4" w14:textId="77777777" w:rsidR="00432F2A" w:rsidRDefault="00432F2A" w:rsidP="008822C4">
            <w:pPr>
              <w:rPr>
                <w:rFonts w:cstheme="minorHAnsi"/>
                <w:b/>
                <w:bCs/>
                <w:sz w:val="20"/>
                <w:szCs w:val="20"/>
              </w:rPr>
            </w:pPr>
            <w:r>
              <w:rPr>
                <w:rFonts w:cstheme="minorHAnsi"/>
                <w:b/>
                <w:bCs/>
                <w:sz w:val="20"/>
                <w:szCs w:val="20"/>
              </w:rPr>
              <w:t>Mae deall ieithoedd yn allweddol i ddeal y byd o’n hamgylch</w:t>
            </w:r>
          </w:p>
          <w:p w14:paraId="1E081F55" w14:textId="77777777" w:rsidR="00432F2A" w:rsidRDefault="00432F2A" w:rsidP="008822C4">
            <w:pPr>
              <w:rPr>
                <w:rFonts w:cstheme="minorHAnsi"/>
                <w:b/>
                <w:bCs/>
                <w:sz w:val="20"/>
                <w:szCs w:val="20"/>
              </w:rPr>
            </w:pPr>
            <w:r>
              <w:rPr>
                <w:rFonts w:cstheme="minorHAnsi"/>
                <w:b/>
                <w:bCs/>
                <w:sz w:val="20"/>
                <w:szCs w:val="20"/>
              </w:rPr>
              <w:t>Cam Cynnydd 2</w:t>
            </w:r>
          </w:p>
          <w:p w14:paraId="38A6C603" w14:textId="77777777" w:rsidR="00432F2A" w:rsidRPr="00D322E7" w:rsidRDefault="00432F2A" w:rsidP="008822C4">
            <w:pPr>
              <w:rPr>
                <w:rFonts w:cstheme="minorHAnsi"/>
                <w:sz w:val="20"/>
                <w:szCs w:val="20"/>
              </w:rPr>
            </w:pPr>
            <w:r w:rsidRPr="00D322E7">
              <w:rPr>
                <w:rFonts w:cstheme="minorHAnsi"/>
                <w:sz w:val="20"/>
                <w:szCs w:val="20"/>
              </w:rPr>
              <w:t>Rwy’n gallu deall ystod o gwestiynau a chyfarwyddiadau aml-gam, ac ymateb iddynt, mewn amrywiaeth o gyd-destunau cyfarwydd ac anghyfarwydd.</w:t>
            </w:r>
          </w:p>
        </w:tc>
      </w:tr>
      <w:tr w:rsidR="00432F2A" w:rsidRPr="007164EA" w14:paraId="1D83AD3F" w14:textId="77777777" w:rsidTr="008822C4">
        <w:trPr>
          <w:trHeight w:val="393"/>
        </w:trPr>
        <w:tc>
          <w:tcPr>
            <w:tcW w:w="3646" w:type="dxa"/>
            <w:shd w:val="clear" w:color="auto" w:fill="94BAD6"/>
          </w:tcPr>
          <w:p w14:paraId="3D838D19" w14:textId="77777777" w:rsidR="00432F2A" w:rsidRPr="007164EA" w:rsidRDefault="00000000" w:rsidP="008822C4">
            <w:pPr>
              <w:rPr>
                <w:b/>
                <w:bCs/>
                <w:szCs w:val="28"/>
              </w:rPr>
            </w:pPr>
            <w:hyperlink r:id="rId20" w:history="1">
              <w:r w:rsidR="00432F2A" w:rsidRPr="007164EA">
                <w:rPr>
                  <w:rStyle w:val="Hyperlink"/>
                  <w:b/>
                  <w:bCs/>
                  <w:szCs w:val="28"/>
                </w:rPr>
                <w:t>Sbardun y Pedwar Diben:</w:t>
              </w:r>
            </w:hyperlink>
            <w:r w:rsidR="00432F2A" w:rsidRPr="007164EA">
              <w:rPr>
                <w:b/>
                <w:bCs/>
                <w:szCs w:val="28"/>
              </w:rPr>
              <w:t xml:space="preserve"> </w:t>
            </w:r>
          </w:p>
          <w:p w14:paraId="7AC8D703" w14:textId="77777777" w:rsidR="00432F2A" w:rsidRPr="007164EA" w:rsidRDefault="00432F2A" w:rsidP="008822C4">
            <w:pPr>
              <w:rPr>
                <w:sz w:val="20"/>
                <w:szCs w:val="20"/>
              </w:rPr>
            </w:pPr>
            <w:r w:rsidRPr="007164EA">
              <w:rPr>
                <w:sz w:val="20"/>
                <w:szCs w:val="20"/>
              </w:rPr>
              <w:t>(Cofiwch fynd ‘y tu hwnt i’r penawdau’. Dim ond prif ddolenni y dylid eu nodi yma.)</w:t>
            </w:r>
          </w:p>
          <w:p w14:paraId="05ED939E" w14:textId="77777777" w:rsidR="00432F2A" w:rsidRPr="007164EA" w:rsidRDefault="00432F2A" w:rsidP="008822C4">
            <w:pPr>
              <w:rPr>
                <w:b/>
                <w:bCs/>
                <w:szCs w:val="28"/>
              </w:rPr>
            </w:pPr>
          </w:p>
        </w:tc>
        <w:tc>
          <w:tcPr>
            <w:tcW w:w="10944" w:type="dxa"/>
            <w:gridSpan w:val="3"/>
          </w:tcPr>
          <w:p w14:paraId="0644BBE4" w14:textId="77777777" w:rsidR="00432F2A" w:rsidRPr="007164EA" w:rsidRDefault="00432F2A" w:rsidP="008822C4">
            <w:pPr>
              <w:rPr>
                <w:b/>
                <w:bCs/>
                <w:sz w:val="20"/>
                <w:szCs w:val="20"/>
              </w:rPr>
            </w:pPr>
            <w:r w:rsidRPr="007164EA">
              <w:rPr>
                <w:b/>
                <w:bCs/>
                <w:sz w:val="20"/>
                <w:szCs w:val="20"/>
              </w:rPr>
              <w:t>Yn unigolion iach, hyderus sydd:</w:t>
            </w:r>
          </w:p>
          <w:p w14:paraId="15E8C2BE" w14:textId="77777777" w:rsidR="00432F2A" w:rsidRPr="007164EA" w:rsidRDefault="00432F2A" w:rsidP="008822C4">
            <w:pPr>
              <w:rPr>
                <w:sz w:val="20"/>
                <w:szCs w:val="20"/>
              </w:rPr>
            </w:pPr>
            <w:r w:rsidRPr="007164EA">
              <w:rPr>
                <w:sz w:val="20"/>
                <w:szCs w:val="20"/>
              </w:rPr>
              <w:t>yn cymhwyso gwybodaeth am effaith deiet ac ymarfer ar iechyd corfforol a meddyliol yn eu bywyd pob dydd</w:t>
            </w:r>
          </w:p>
        </w:tc>
      </w:tr>
      <w:tr w:rsidR="00432F2A" w:rsidRPr="007164EA" w14:paraId="2F623FF8" w14:textId="77777777" w:rsidTr="008822C4">
        <w:trPr>
          <w:trHeight w:val="1342"/>
        </w:trPr>
        <w:tc>
          <w:tcPr>
            <w:tcW w:w="3646" w:type="dxa"/>
            <w:shd w:val="clear" w:color="auto" w:fill="94BAD6"/>
          </w:tcPr>
          <w:p w14:paraId="5F9A0288" w14:textId="77777777" w:rsidR="00432F2A" w:rsidRPr="007164EA" w:rsidRDefault="00432F2A" w:rsidP="008822C4">
            <w:pPr>
              <w:rPr>
                <w:i/>
                <w:iCs/>
                <w:sz w:val="22"/>
                <w:szCs w:val="22"/>
              </w:rPr>
            </w:pPr>
            <w:r w:rsidRPr="007164EA">
              <w:rPr>
                <w:b/>
                <w:bCs/>
              </w:rPr>
              <w:t xml:space="preserve">Cysylltiadau ystyrlon ar draws y </w:t>
            </w:r>
            <w:r w:rsidRPr="007164EA">
              <w:rPr>
                <w:rFonts w:ascii="Calibri" w:eastAsia="Calibri" w:hAnsi="Calibri" w:cs="Calibri"/>
                <w:b/>
                <w:bCs/>
              </w:rPr>
              <w:t>cwricwlwm</w:t>
            </w:r>
            <w:r w:rsidRPr="007164EA">
              <w:rPr>
                <w:b/>
                <w:bCs/>
              </w:rPr>
              <w:t xml:space="preserve"> </w:t>
            </w:r>
            <w:r w:rsidRPr="007164EA">
              <w:rPr>
                <w:i/>
                <w:iCs/>
                <w:sz w:val="20"/>
                <w:szCs w:val="20"/>
              </w:rPr>
              <w:t xml:space="preserve">(Cysylltiadau </w:t>
            </w:r>
            <w:r w:rsidRPr="007164EA">
              <w:rPr>
                <w:rFonts w:cstheme="minorHAnsi"/>
                <w:i/>
                <w:iCs/>
                <w:sz w:val="20"/>
                <w:szCs w:val="20"/>
              </w:rPr>
              <w:t>â</w:t>
            </w:r>
            <w:r w:rsidRPr="007164EA">
              <w:rPr>
                <w:i/>
                <w:iCs/>
                <w:sz w:val="20"/>
                <w:szCs w:val="20"/>
              </w:rPr>
              <w:t xml:space="preserve"> MDaPh eraill neu </w:t>
            </w:r>
            <w:r w:rsidR="00000000">
              <w:fldChar w:fldCharType="begin"/>
            </w:r>
            <w:r w:rsidR="00000000">
              <w:instrText>HYPERLINK "https://hwb.gov.wales/curriculum-for-wales/cross-curricular-skills-frameworks/" \l "literacy-and-numeracy-framework" \h</w:instrText>
            </w:r>
            <w:r w:rsidR="00000000">
              <w:fldChar w:fldCharType="separate"/>
            </w:r>
            <w:r w:rsidRPr="007164EA">
              <w:rPr>
                <w:rStyle w:val="Hyperlink"/>
                <w:sz w:val="20"/>
                <w:szCs w:val="20"/>
              </w:rPr>
              <w:t>Fframweithiau sgiliau trawsgwricwlaidd</w:t>
            </w:r>
            <w:r w:rsidR="00000000">
              <w:rPr>
                <w:rStyle w:val="Hyperlink"/>
                <w:sz w:val="20"/>
                <w:szCs w:val="20"/>
              </w:rPr>
              <w:fldChar w:fldCharType="end"/>
            </w:r>
            <w:r w:rsidRPr="007164EA">
              <w:rPr>
                <w:rStyle w:val="Hyperlink"/>
                <w:sz w:val="20"/>
                <w:szCs w:val="20"/>
              </w:rPr>
              <w:t>)</w:t>
            </w:r>
          </w:p>
        </w:tc>
        <w:tc>
          <w:tcPr>
            <w:tcW w:w="10944" w:type="dxa"/>
            <w:gridSpan w:val="3"/>
          </w:tcPr>
          <w:p w14:paraId="32600189" w14:textId="77777777" w:rsidR="00432F2A" w:rsidRDefault="00432F2A" w:rsidP="008822C4">
            <w:pPr>
              <w:rPr>
                <w:b/>
                <w:bCs/>
                <w:sz w:val="22"/>
                <w:szCs w:val="22"/>
              </w:rPr>
            </w:pPr>
            <w:r>
              <w:rPr>
                <w:b/>
                <w:bCs/>
                <w:sz w:val="22"/>
                <w:szCs w:val="22"/>
              </w:rPr>
              <w:t>Iechyd a lles</w:t>
            </w:r>
          </w:p>
          <w:p w14:paraId="2827AE5A" w14:textId="77777777" w:rsidR="00432F2A" w:rsidRPr="007164EA" w:rsidRDefault="00432F2A" w:rsidP="008822C4">
            <w:pPr>
              <w:rPr>
                <w:rFonts w:cstheme="minorHAnsi"/>
                <w:b/>
                <w:bCs/>
                <w:sz w:val="20"/>
                <w:szCs w:val="20"/>
              </w:rPr>
            </w:pPr>
            <w:r w:rsidRPr="007164EA">
              <w:rPr>
                <w:rFonts w:cstheme="minorHAnsi"/>
                <w:b/>
                <w:bCs/>
                <w:sz w:val="20"/>
                <w:szCs w:val="20"/>
              </w:rPr>
              <w:t>Mae datblygu iechyd a lles y corff yn arwain at fuddiannau gydol oes</w:t>
            </w:r>
          </w:p>
          <w:p w14:paraId="15587469" w14:textId="77777777" w:rsidR="00432F2A" w:rsidRPr="007164EA" w:rsidRDefault="00432F2A" w:rsidP="008822C4">
            <w:pPr>
              <w:rPr>
                <w:rFonts w:cstheme="minorHAnsi"/>
                <w:b/>
                <w:bCs/>
                <w:sz w:val="20"/>
                <w:szCs w:val="20"/>
              </w:rPr>
            </w:pPr>
            <w:r w:rsidRPr="007164EA">
              <w:rPr>
                <w:rFonts w:cstheme="minorHAnsi"/>
                <w:b/>
                <w:bCs/>
                <w:sz w:val="20"/>
                <w:szCs w:val="20"/>
              </w:rPr>
              <w:t>Cam Cynnydd 2</w:t>
            </w:r>
          </w:p>
          <w:p w14:paraId="7D769F15" w14:textId="77777777" w:rsidR="00432F2A" w:rsidRPr="007164EA" w:rsidRDefault="00432F2A" w:rsidP="008822C4">
            <w:pPr>
              <w:rPr>
                <w:rFonts w:cstheme="minorHAnsi"/>
                <w:sz w:val="20"/>
                <w:szCs w:val="20"/>
              </w:rPr>
            </w:pPr>
            <w:r w:rsidRPr="007164EA">
              <w:rPr>
                <w:rFonts w:cstheme="minorHAnsi"/>
                <w:sz w:val="20"/>
                <w:szCs w:val="20"/>
              </w:rPr>
              <w:t>Rwyf wedi datblygu dealltwriaeth fy mod angen deiet cytbwys, ac rwy’n gallu gwneud dewisiadau gwybodus am y bwyd rwy’n ei fwyta a’i baratoi i gefnogi fy iechyd a lles corfforol.</w:t>
            </w:r>
          </w:p>
          <w:p w14:paraId="4AC1D8A5" w14:textId="77777777" w:rsidR="00432F2A" w:rsidRPr="007164EA" w:rsidRDefault="00432F2A" w:rsidP="008822C4">
            <w:pPr>
              <w:rPr>
                <w:rFonts w:cstheme="minorHAnsi"/>
                <w:b/>
                <w:bCs/>
                <w:sz w:val="20"/>
                <w:szCs w:val="20"/>
              </w:rPr>
            </w:pPr>
            <w:r w:rsidRPr="007164EA">
              <w:rPr>
                <w:rFonts w:cstheme="minorHAnsi"/>
                <w:b/>
                <w:bCs/>
                <w:sz w:val="20"/>
                <w:szCs w:val="20"/>
              </w:rPr>
              <w:t>Cam Cynnydd 3</w:t>
            </w:r>
          </w:p>
          <w:p w14:paraId="09A12110" w14:textId="77777777" w:rsidR="00432F2A" w:rsidRDefault="00432F2A" w:rsidP="008822C4">
            <w:pPr>
              <w:rPr>
                <w:rFonts w:cstheme="minorHAnsi"/>
                <w:sz w:val="20"/>
                <w:szCs w:val="20"/>
              </w:rPr>
            </w:pPr>
            <w:r w:rsidRPr="007164EA">
              <w:rPr>
                <w:rFonts w:cstheme="minorHAnsi"/>
                <w:sz w:val="20"/>
                <w:szCs w:val="20"/>
              </w:rPr>
              <w:t>Rwy’n gallu egluro pwysigrwydd deiet cytbwys a maeth, a’r effaith mae fy newisiadau yn eu cael ar fy iechyd a lles corfforol. Rwy’n gallu cynllunio a pharatoi prydau maethlon, sylfaenol.</w:t>
            </w:r>
          </w:p>
          <w:p w14:paraId="057E249A" w14:textId="77777777" w:rsidR="00432F2A" w:rsidRDefault="00432F2A" w:rsidP="008822C4">
            <w:pPr>
              <w:rPr>
                <w:b/>
                <w:bCs/>
                <w:sz w:val="22"/>
                <w:szCs w:val="22"/>
              </w:rPr>
            </w:pPr>
          </w:p>
          <w:p w14:paraId="534EEDDA" w14:textId="77777777" w:rsidR="00432F2A" w:rsidRPr="007164EA" w:rsidRDefault="00432F2A" w:rsidP="008822C4">
            <w:pPr>
              <w:rPr>
                <w:b/>
                <w:bCs/>
                <w:sz w:val="22"/>
                <w:szCs w:val="22"/>
              </w:rPr>
            </w:pPr>
            <w:r w:rsidRPr="007164EA">
              <w:rPr>
                <w:b/>
                <w:bCs/>
                <w:sz w:val="22"/>
                <w:szCs w:val="22"/>
              </w:rPr>
              <w:t>Fframwaith Llythrennedd</w:t>
            </w:r>
          </w:p>
          <w:p w14:paraId="1607B018" w14:textId="77777777" w:rsidR="00432F2A" w:rsidRPr="007164EA" w:rsidRDefault="00432F2A" w:rsidP="008822C4">
            <w:pPr>
              <w:rPr>
                <w:b/>
                <w:bCs/>
                <w:sz w:val="22"/>
                <w:szCs w:val="22"/>
              </w:rPr>
            </w:pPr>
            <w:r w:rsidRPr="007164EA">
              <w:rPr>
                <w:b/>
                <w:bCs/>
                <w:sz w:val="22"/>
                <w:szCs w:val="22"/>
              </w:rPr>
              <w:t>Ysgrifennu  - cynllunio a threfnu ar gyfer gwahanol ddibenion, cynulleidfaoedd a chyd-destunau</w:t>
            </w:r>
          </w:p>
          <w:p w14:paraId="3FFB51C6" w14:textId="77777777" w:rsidR="00432F2A" w:rsidRPr="007164EA" w:rsidRDefault="00432F2A" w:rsidP="008822C4">
            <w:pPr>
              <w:rPr>
                <w:b/>
                <w:bCs/>
                <w:sz w:val="22"/>
                <w:szCs w:val="22"/>
              </w:rPr>
            </w:pPr>
            <w:r w:rsidRPr="007164EA">
              <w:rPr>
                <w:b/>
                <w:bCs/>
                <w:sz w:val="22"/>
                <w:szCs w:val="22"/>
              </w:rPr>
              <w:t>Cam Cynnydd 2</w:t>
            </w:r>
          </w:p>
          <w:p w14:paraId="277CF698" w14:textId="77777777" w:rsidR="00432F2A" w:rsidRPr="007164EA" w:rsidRDefault="00432F2A" w:rsidP="008822C4">
            <w:pPr>
              <w:rPr>
                <w:sz w:val="22"/>
                <w:szCs w:val="22"/>
              </w:rPr>
            </w:pPr>
            <w:r w:rsidRPr="007164EA">
              <w:rPr>
                <w:sz w:val="22"/>
                <w:szCs w:val="22"/>
              </w:rPr>
              <w:t>"Rwy'n gallu ysgrifennu at wahanol ddibenion ac ar gyfer cynulleidfaoedd dilys, go iawn neu ddychmygol.”</w:t>
            </w:r>
          </w:p>
          <w:p w14:paraId="000CDAA6" w14:textId="77777777" w:rsidR="00432F2A" w:rsidRPr="007164EA" w:rsidRDefault="00432F2A" w:rsidP="008822C4">
            <w:pPr>
              <w:rPr>
                <w:sz w:val="22"/>
                <w:szCs w:val="22"/>
              </w:rPr>
            </w:pPr>
          </w:p>
          <w:p w14:paraId="082CB2FA" w14:textId="77777777" w:rsidR="00432F2A" w:rsidRPr="007164EA" w:rsidRDefault="00432F2A" w:rsidP="008822C4">
            <w:pPr>
              <w:rPr>
                <w:b/>
                <w:bCs/>
                <w:sz w:val="22"/>
                <w:szCs w:val="22"/>
              </w:rPr>
            </w:pPr>
            <w:r w:rsidRPr="007164EA">
              <w:rPr>
                <w:b/>
                <w:bCs/>
                <w:sz w:val="22"/>
                <w:szCs w:val="22"/>
              </w:rPr>
              <w:t>Cam Cynnydd 3</w:t>
            </w:r>
          </w:p>
          <w:p w14:paraId="35DADBCB" w14:textId="77777777" w:rsidR="00432F2A" w:rsidRPr="007164EA" w:rsidRDefault="00432F2A" w:rsidP="008822C4">
            <w:pPr>
              <w:rPr>
                <w:sz w:val="22"/>
                <w:szCs w:val="22"/>
              </w:rPr>
            </w:pPr>
            <w:r w:rsidRPr="007164EA">
              <w:rPr>
                <w:sz w:val="22"/>
                <w:szCs w:val="22"/>
              </w:rPr>
              <w:t>Rwy'n gallu addasu arddull a strwythur fy ysgrifennu i fod yn addas i'r gynulleidfa, y diben a'r cyd-destun, e.e. cydbwysedd addas rhwng ffeithiau a safbwyntiau, casgliad penodol.</w:t>
            </w:r>
          </w:p>
          <w:p w14:paraId="282EBA02" w14:textId="77777777" w:rsidR="00432F2A" w:rsidRPr="007164EA" w:rsidRDefault="00432F2A" w:rsidP="008822C4">
            <w:pPr>
              <w:rPr>
                <w:sz w:val="22"/>
                <w:szCs w:val="22"/>
              </w:rPr>
            </w:pPr>
            <w:r w:rsidRPr="007164EA">
              <w:rPr>
                <w:sz w:val="22"/>
                <w:szCs w:val="22"/>
              </w:rPr>
              <w:t>Rwy'n gallu ysgrifennu disgrifiad cynhwysfawr o bwnc, thema neu safbwynt.</w:t>
            </w:r>
          </w:p>
          <w:p w14:paraId="23A29607" w14:textId="77777777" w:rsidR="00432F2A" w:rsidRPr="007164EA" w:rsidRDefault="00432F2A" w:rsidP="008822C4">
            <w:pPr>
              <w:rPr>
                <w:sz w:val="22"/>
                <w:szCs w:val="22"/>
              </w:rPr>
            </w:pPr>
          </w:p>
        </w:tc>
      </w:tr>
      <w:tr w:rsidR="00432F2A" w:rsidRPr="007164EA" w14:paraId="27A3D734" w14:textId="77777777" w:rsidTr="008822C4">
        <w:trPr>
          <w:trHeight w:val="788"/>
        </w:trPr>
        <w:tc>
          <w:tcPr>
            <w:tcW w:w="14590" w:type="dxa"/>
            <w:gridSpan w:val="4"/>
            <w:shd w:val="clear" w:color="auto" w:fill="auto"/>
          </w:tcPr>
          <w:p w14:paraId="673CD420" w14:textId="77777777" w:rsidR="00432F2A" w:rsidRPr="007164EA" w:rsidRDefault="00432F2A" w:rsidP="008822C4">
            <w:pPr>
              <w:rPr>
                <w:sz w:val="20"/>
                <w:szCs w:val="20"/>
              </w:rPr>
            </w:pPr>
            <w:r w:rsidRPr="007164EA">
              <w:rPr>
                <w:b/>
                <w:bCs/>
              </w:rPr>
              <w:lastRenderedPageBreak/>
              <w:t>Targedau Personol</w:t>
            </w:r>
            <w:r w:rsidRPr="007164EA">
              <w:t xml:space="preserve"> </w:t>
            </w:r>
            <w:r w:rsidRPr="007164EA">
              <w:rPr>
                <w:sz w:val="20"/>
                <w:szCs w:val="20"/>
              </w:rPr>
              <w:t xml:space="preserve">(cyfeiriwch at dargedau a nodwyd yn y </w:t>
            </w:r>
            <w:r w:rsidR="00000000">
              <w:fldChar w:fldCharType="begin"/>
            </w:r>
            <w:r w:rsidR="00000000">
              <w:instrText>HYPERLINK "https://uowtsd-my.sharepoint.com/:f:/g/personal/a_thomas_uwtsd_ac_uk/EhQltCnlf6BIuN_fxV939_gBPmyN3HZthbhpy5DzRRjdLA?e=MeW9qa"</w:instrText>
            </w:r>
            <w:r w:rsidR="00000000">
              <w:fldChar w:fldCharType="separate"/>
            </w:r>
            <w:r w:rsidRPr="007164EA">
              <w:rPr>
                <w:rStyle w:val="Hyperlink"/>
                <w:rFonts w:eastAsia="Times New Roman"/>
                <w:sz w:val="20"/>
                <w:szCs w:val="20"/>
              </w:rPr>
              <w:t>Canllaw Cynllunio</w:t>
            </w:r>
            <w:r w:rsidR="00000000">
              <w:rPr>
                <w:rStyle w:val="Hyperlink"/>
                <w:rFonts w:eastAsia="Times New Roman"/>
                <w:sz w:val="20"/>
                <w:szCs w:val="20"/>
              </w:rPr>
              <w:fldChar w:fldCharType="end"/>
            </w:r>
            <w:r w:rsidRPr="007164EA">
              <w:rPr>
                <w:rStyle w:val="Hyperlink"/>
                <w:rFonts w:eastAsia="Times New Roman"/>
                <w:sz w:val="20"/>
                <w:szCs w:val="20"/>
              </w:rPr>
              <w:t xml:space="preserve"> </w:t>
            </w:r>
            <w:r w:rsidRPr="007164EA">
              <w:rPr>
                <w:sz w:val="20"/>
                <w:szCs w:val="20"/>
              </w:rPr>
              <w:t xml:space="preserve">neu </w:t>
            </w:r>
            <w:hyperlink r:id="rId21">
              <w:r w:rsidRPr="007164EA">
                <w:rPr>
                  <w:rStyle w:val="Hyperlink"/>
                  <w:sz w:val="20"/>
                  <w:szCs w:val="20"/>
                </w:rPr>
                <w:t>Safonau Proffesiynol SAC</w:t>
              </w:r>
            </w:hyperlink>
            <w:r w:rsidRPr="007164EA">
              <w:rPr>
                <w:sz w:val="20"/>
                <w:szCs w:val="20"/>
              </w:rPr>
              <w:t xml:space="preserve"> a chyfarfodydd mentora wythnosol. </w:t>
            </w:r>
          </w:p>
          <w:p w14:paraId="23A2B0F5" w14:textId="77777777" w:rsidR="00432F2A" w:rsidRPr="007164EA" w:rsidRDefault="00432F2A" w:rsidP="008822C4">
            <w:pPr>
              <w:rPr>
                <w:rStyle w:val="Hyperlink"/>
                <w:sz w:val="20"/>
                <w:szCs w:val="20"/>
              </w:rPr>
            </w:pPr>
            <w:r w:rsidRPr="007164EA">
              <w:rPr>
                <w:rStyle w:val="normaltextrun"/>
                <w:rFonts w:ascii="Calibri" w:hAnsi="Calibri" w:cs="Calibri"/>
                <w:sz w:val="20"/>
                <w:szCs w:val="20"/>
                <w:shd w:val="clear" w:color="auto" w:fill="FFFFFF"/>
              </w:rPr>
              <w:t xml:space="preserve">Gallwch hefyd dynnu o dargedau sy'n gysylltiedig â'r </w:t>
            </w:r>
            <w:r w:rsidR="00000000">
              <w:fldChar w:fldCharType="begin"/>
            </w:r>
            <w:r w:rsidR="00000000">
              <w:instrText>HYPERLINK "https://gov.wales/sites/default/files/publications/2019-06/welsh-language-competency-framework-for-education-practitioners.pdf" \h</w:instrText>
            </w:r>
            <w:r w:rsidR="00000000">
              <w:fldChar w:fldCharType="separate"/>
            </w:r>
            <w:r w:rsidRPr="007164EA">
              <w:rPr>
                <w:rStyle w:val="Hyperlink"/>
                <w:sz w:val="20"/>
                <w:szCs w:val="20"/>
              </w:rPr>
              <w:t>Fframwaith Cymwyseddau Cymraeg</w:t>
            </w:r>
            <w:r w:rsidR="00000000">
              <w:rPr>
                <w:rStyle w:val="Hyperlink"/>
                <w:sz w:val="20"/>
                <w:szCs w:val="20"/>
              </w:rPr>
              <w:fldChar w:fldCharType="end"/>
            </w:r>
          </w:p>
          <w:p w14:paraId="336B7EF9" w14:textId="77777777" w:rsidR="00432F2A" w:rsidRPr="007164EA" w:rsidRDefault="00432F2A" w:rsidP="008822C4">
            <w:pPr>
              <w:rPr>
                <w:rStyle w:val="Hyperlink"/>
                <w:sz w:val="20"/>
                <w:szCs w:val="20"/>
              </w:rPr>
            </w:pPr>
          </w:p>
          <w:p w14:paraId="3DF2D360" w14:textId="77777777" w:rsidR="00432F2A" w:rsidRPr="007164EA" w:rsidRDefault="00432F2A" w:rsidP="008822C4">
            <w:pPr>
              <w:rPr>
                <w:sz w:val="28"/>
                <w:szCs w:val="28"/>
              </w:rPr>
            </w:pPr>
          </w:p>
        </w:tc>
      </w:tr>
      <w:tr w:rsidR="00432F2A" w:rsidRPr="007164EA" w14:paraId="43545450" w14:textId="77777777" w:rsidTr="008822C4">
        <w:tc>
          <w:tcPr>
            <w:tcW w:w="14590" w:type="dxa"/>
            <w:gridSpan w:val="4"/>
            <w:shd w:val="clear" w:color="auto" w:fill="94BAD6"/>
          </w:tcPr>
          <w:p w14:paraId="5383AAC0" w14:textId="77777777" w:rsidR="00432F2A" w:rsidRPr="007164EA" w:rsidRDefault="00432F2A" w:rsidP="008822C4">
            <w:pPr>
              <w:rPr>
                <w:b/>
                <w:bCs/>
              </w:rPr>
            </w:pPr>
            <w:r w:rsidRPr="007164EA">
              <w:rPr>
                <w:b/>
                <w:bCs/>
              </w:rPr>
              <w:t xml:space="preserve">Amcanion Dysgu  </w:t>
            </w:r>
            <w:r w:rsidRPr="007164EA">
              <w:rPr>
                <w:b/>
                <w:bCs/>
                <w:sz w:val="20"/>
                <w:szCs w:val="20"/>
              </w:rPr>
              <w:t>(4:15 ar y fideo)</w:t>
            </w:r>
          </w:p>
          <w:p w14:paraId="7D3A5ED0" w14:textId="77777777" w:rsidR="00432F2A" w:rsidRPr="007164EA" w:rsidRDefault="00432F2A" w:rsidP="008822C4">
            <w:pPr>
              <w:rPr>
                <w:i/>
                <w:iCs/>
                <w:sz w:val="20"/>
                <w:szCs w:val="20"/>
              </w:rPr>
            </w:pPr>
            <w:r w:rsidRPr="007164EA">
              <w:rPr>
                <w:i/>
                <w:iCs/>
                <w:sz w:val="20"/>
                <w:szCs w:val="20"/>
              </w:rPr>
              <w:t>Beth ydych chi eisiau i’r disgyblion fod wedi’i ddysgu erbyn diwedd y wers? A yw hon yn wers sy’n ymwneud ag ennill sgiliau newydd neu atgyfnerthu rhai sy’n bodoli eisoes? ‘Rydych chi’n dysgu X i ddatblygu dealltwriaeth o Y fel y gallwch ei gymhwyso i Z i’r dyfodol’.</w:t>
            </w:r>
          </w:p>
        </w:tc>
      </w:tr>
      <w:tr w:rsidR="00432F2A" w:rsidRPr="007164EA" w14:paraId="6DFF63EA" w14:textId="77777777" w:rsidTr="008822C4">
        <w:tc>
          <w:tcPr>
            <w:tcW w:w="14590" w:type="dxa"/>
            <w:gridSpan w:val="4"/>
          </w:tcPr>
          <w:p w14:paraId="1533598E" w14:textId="77777777" w:rsidR="00432F2A" w:rsidRPr="007164EA" w:rsidRDefault="00432F2A" w:rsidP="008822C4">
            <w:pPr>
              <w:rPr>
                <w:szCs w:val="28"/>
              </w:rPr>
            </w:pPr>
            <w:r w:rsidRPr="007164EA">
              <w:t>Hoffwn fod disgyblion yn gallu gwneud salad ffrwyth wrth fod yn lan.</w:t>
            </w:r>
          </w:p>
        </w:tc>
      </w:tr>
      <w:tr w:rsidR="00432F2A" w:rsidRPr="007164EA" w14:paraId="19E83198" w14:textId="77777777" w:rsidTr="008822C4">
        <w:trPr>
          <w:trHeight w:val="558"/>
        </w:trPr>
        <w:tc>
          <w:tcPr>
            <w:tcW w:w="14590" w:type="dxa"/>
            <w:gridSpan w:val="4"/>
            <w:shd w:val="clear" w:color="auto" w:fill="94BAD6"/>
          </w:tcPr>
          <w:p w14:paraId="79A90536" w14:textId="77777777" w:rsidR="00432F2A" w:rsidRPr="007164EA" w:rsidRDefault="00432F2A" w:rsidP="008822C4">
            <w:pPr>
              <w:rPr>
                <w:rStyle w:val="Hyperlink"/>
                <w:b/>
                <w:bCs/>
                <w:sz w:val="20"/>
                <w:szCs w:val="20"/>
              </w:rPr>
            </w:pPr>
            <w:r w:rsidRPr="007164EA">
              <w:rPr>
                <w:b/>
                <w:bCs/>
              </w:rPr>
              <w:t xml:space="preserve">Meini Prawf Llwyddiant </w:t>
            </w:r>
            <w:r w:rsidRPr="007164EA">
              <w:rPr>
                <w:b/>
                <w:bCs/>
                <w:sz w:val="20"/>
                <w:szCs w:val="20"/>
              </w:rPr>
              <w:t>(6:42 ar y fideo)</w:t>
            </w:r>
          </w:p>
          <w:p w14:paraId="6439D689" w14:textId="77777777" w:rsidR="00432F2A" w:rsidRPr="007164EA" w:rsidRDefault="00432F2A" w:rsidP="008822C4">
            <w:pPr>
              <w:rPr>
                <w:rFonts w:cstheme="minorHAnsi"/>
                <w:i/>
                <w:iCs/>
                <w:sz w:val="20"/>
                <w:szCs w:val="20"/>
              </w:rPr>
            </w:pPr>
            <w:r w:rsidRPr="007164EA">
              <w:rPr>
                <w:rFonts w:cstheme="minorHAnsi"/>
                <w:i/>
                <w:iCs/>
                <w:sz w:val="20"/>
                <w:szCs w:val="20"/>
              </w:rPr>
              <w:t>Helpu disgyblion i ddatblygu dealltwriaeth fanwl o’r hyn maen nhw i fod i’w ddysgu, eu helpu i ddeall sut beth fydd llwyddiant, sut mae tasgau’r wers yn berthnasol i’r amcan.</w:t>
            </w:r>
          </w:p>
        </w:tc>
      </w:tr>
      <w:tr w:rsidR="00432F2A" w:rsidRPr="007164EA" w14:paraId="36A4EBDD" w14:textId="77777777" w:rsidTr="008822C4">
        <w:trPr>
          <w:trHeight w:val="699"/>
        </w:trPr>
        <w:tc>
          <w:tcPr>
            <w:tcW w:w="14590" w:type="dxa"/>
            <w:gridSpan w:val="4"/>
          </w:tcPr>
          <w:p w14:paraId="7BC3564D" w14:textId="77777777" w:rsidR="00432F2A" w:rsidRDefault="00432F2A" w:rsidP="00432F2A">
            <w:pPr>
              <w:pStyle w:val="ListParagraph"/>
              <w:numPr>
                <w:ilvl w:val="0"/>
                <w:numId w:val="8"/>
              </w:numPr>
              <w:rPr>
                <w:rFonts w:cstheme="minorHAnsi"/>
              </w:rPr>
            </w:pPr>
            <w:r>
              <w:rPr>
                <w:rFonts w:cstheme="minorHAnsi"/>
              </w:rPr>
              <w:t>Ysgrifennu cyfarwyddiadau salad ffrwythau</w:t>
            </w:r>
          </w:p>
          <w:p w14:paraId="0FD2D01F" w14:textId="77777777" w:rsidR="00432F2A" w:rsidRPr="007164EA" w:rsidRDefault="00432F2A" w:rsidP="00432F2A">
            <w:pPr>
              <w:pStyle w:val="ListParagraph"/>
              <w:numPr>
                <w:ilvl w:val="0"/>
                <w:numId w:val="8"/>
              </w:numPr>
              <w:rPr>
                <w:rFonts w:cstheme="minorHAnsi"/>
              </w:rPr>
            </w:pPr>
            <w:r w:rsidRPr="007164EA">
              <w:rPr>
                <w:rFonts w:cstheme="minorHAnsi"/>
              </w:rPr>
              <w:t>Deall sut i fod yn ddiogel yn y gegin ac yn lan</w:t>
            </w:r>
          </w:p>
          <w:p w14:paraId="2586EA63" w14:textId="77777777" w:rsidR="00432F2A" w:rsidRPr="007164EA" w:rsidRDefault="00432F2A" w:rsidP="00432F2A">
            <w:pPr>
              <w:pStyle w:val="ListParagraph"/>
              <w:numPr>
                <w:ilvl w:val="0"/>
                <w:numId w:val="8"/>
              </w:numPr>
              <w:rPr>
                <w:rFonts w:cstheme="minorHAnsi"/>
              </w:rPr>
            </w:pPr>
            <w:r w:rsidRPr="007164EA">
              <w:rPr>
                <w:rFonts w:cstheme="minorHAnsi"/>
              </w:rPr>
              <w:t>Creu salad ffrwyth</w:t>
            </w:r>
          </w:p>
          <w:p w14:paraId="43DAA97D" w14:textId="77777777" w:rsidR="00432F2A" w:rsidRPr="007164EA" w:rsidRDefault="00432F2A" w:rsidP="00432F2A">
            <w:pPr>
              <w:pStyle w:val="ListParagraph"/>
              <w:numPr>
                <w:ilvl w:val="0"/>
                <w:numId w:val="8"/>
              </w:numPr>
              <w:rPr>
                <w:rFonts w:cstheme="minorHAnsi"/>
              </w:rPr>
            </w:pPr>
            <w:r w:rsidRPr="007164EA">
              <w:rPr>
                <w:rFonts w:cstheme="minorHAnsi"/>
              </w:rPr>
              <w:t xml:space="preserve">Blasu y salad ffrwyth </w:t>
            </w:r>
          </w:p>
        </w:tc>
      </w:tr>
      <w:tr w:rsidR="00432F2A" w:rsidRPr="007164EA" w14:paraId="146BF7FF" w14:textId="77777777" w:rsidTr="008822C4">
        <w:trPr>
          <w:trHeight w:val="553"/>
        </w:trPr>
        <w:tc>
          <w:tcPr>
            <w:tcW w:w="14590" w:type="dxa"/>
            <w:gridSpan w:val="4"/>
            <w:shd w:val="clear" w:color="auto" w:fill="94BAD6"/>
          </w:tcPr>
          <w:p w14:paraId="6FF953C0" w14:textId="77777777" w:rsidR="00432F2A" w:rsidRPr="007164EA" w:rsidRDefault="00432F2A" w:rsidP="008822C4">
            <w:pPr>
              <w:rPr>
                <w:rFonts w:cstheme="minorHAnsi"/>
                <w:b/>
                <w:bCs/>
              </w:rPr>
            </w:pPr>
            <w:r w:rsidRPr="007164EA">
              <w:rPr>
                <w:rFonts w:cstheme="minorHAnsi"/>
                <w:b/>
                <w:bCs/>
              </w:rPr>
              <w:t>Cynllunio ar gyfer camsyniadau:</w:t>
            </w:r>
          </w:p>
          <w:p w14:paraId="4B0EDE1E" w14:textId="77777777" w:rsidR="00432F2A" w:rsidRPr="007164EA" w:rsidRDefault="00432F2A" w:rsidP="008822C4">
            <w:pPr>
              <w:rPr>
                <w:i/>
                <w:iCs/>
              </w:rPr>
            </w:pPr>
            <w:r w:rsidRPr="007164EA">
              <w:rPr>
                <w:i/>
                <w:iCs/>
                <w:sz w:val="20"/>
                <w:szCs w:val="20"/>
              </w:rPr>
              <w:t>Mae pob gwers yn cynnig yr addewid o ddysgu a chamsyniadau. Defnyddiwch yr adran hon i ragweld gwallau disgyblion a’ch ymatebion iddynt a gofynnwch am arweiniad os oes angen.</w:t>
            </w:r>
          </w:p>
        </w:tc>
      </w:tr>
      <w:tr w:rsidR="00432F2A" w:rsidRPr="007164EA" w14:paraId="14F2DE1D" w14:textId="77777777" w:rsidTr="008822C4">
        <w:trPr>
          <w:trHeight w:val="703"/>
        </w:trPr>
        <w:tc>
          <w:tcPr>
            <w:tcW w:w="14590" w:type="dxa"/>
            <w:gridSpan w:val="4"/>
          </w:tcPr>
          <w:p w14:paraId="0D15B5FA" w14:textId="77777777" w:rsidR="00432F2A" w:rsidRPr="007164EA" w:rsidRDefault="00432F2A" w:rsidP="008822C4">
            <w:pPr>
              <w:rPr>
                <w:rFonts w:cstheme="minorHAnsi"/>
              </w:rPr>
            </w:pPr>
            <w:r w:rsidRPr="007164EA">
              <w:rPr>
                <w:rFonts w:cstheme="minorHAnsi"/>
              </w:rPr>
              <w:t>Plant yn anghofio strwythur sut i wneud salad ffrwyth – gall ddisgyblion edrych ar eu cyfarwyddiadau o’r wers flaenorol.</w:t>
            </w:r>
          </w:p>
        </w:tc>
      </w:tr>
    </w:tbl>
    <w:p w14:paraId="443FAB0B" w14:textId="77777777" w:rsidR="00432F2A" w:rsidRPr="007164EA" w:rsidRDefault="00432F2A" w:rsidP="00432F2A">
      <w:pPr>
        <w:tabs>
          <w:tab w:val="center" w:pos="4510"/>
        </w:tabs>
        <w:rPr>
          <w:sz w:val="28"/>
          <w:szCs w:val="28"/>
        </w:rPr>
      </w:pPr>
    </w:p>
    <w:p w14:paraId="59919ACA" w14:textId="77777777" w:rsidR="00432F2A" w:rsidRPr="007164EA" w:rsidRDefault="00432F2A" w:rsidP="00432F2A">
      <w:pPr>
        <w:rPr>
          <w:sz w:val="28"/>
          <w:szCs w:val="28"/>
        </w:rPr>
        <w:sectPr w:rsidR="00432F2A" w:rsidRPr="007164EA" w:rsidSect="00F9055E">
          <w:headerReference w:type="even" r:id="rId22"/>
          <w:headerReference w:type="default" r:id="rId23"/>
          <w:headerReference w:type="first" r:id="rId24"/>
          <w:pgSz w:w="16840" w:h="11900" w:orient="landscape"/>
          <w:pgMar w:top="1440" w:right="1440" w:bottom="1440" w:left="795" w:header="720" w:footer="720" w:gutter="0"/>
          <w:cols w:space="720"/>
          <w:docGrid w:linePitch="360"/>
        </w:sectPr>
      </w:pPr>
    </w:p>
    <w:p w14:paraId="41EC1066" w14:textId="77777777" w:rsidR="00432F2A" w:rsidRPr="007164EA" w:rsidRDefault="00432F2A" w:rsidP="00432F2A">
      <w:pPr>
        <w:jc w:val="center"/>
        <w:rPr>
          <w:rFonts w:ascii="Arial" w:hAnsi="Arial" w:cs="Arial"/>
          <w:b/>
        </w:rPr>
      </w:pPr>
    </w:p>
    <w:p w14:paraId="183DEACE" w14:textId="77777777" w:rsidR="00432F2A" w:rsidRPr="007164EA" w:rsidRDefault="00432F2A" w:rsidP="00432F2A">
      <w:pPr>
        <w:rPr>
          <w:rFonts w:ascii="Arial" w:hAnsi="Arial" w:cs="Arial"/>
          <w:b/>
        </w:rPr>
      </w:pPr>
    </w:p>
    <w:tbl>
      <w:tblPr>
        <w:tblStyle w:val="TableGrid"/>
        <w:tblW w:w="14845" w:type="dxa"/>
        <w:tblLook w:val="04A0" w:firstRow="1" w:lastRow="0" w:firstColumn="1" w:lastColumn="0" w:noHBand="0" w:noVBand="1"/>
      </w:tblPr>
      <w:tblGrid>
        <w:gridCol w:w="1377"/>
        <w:gridCol w:w="3614"/>
        <w:gridCol w:w="4682"/>
        <w:gridCol w:w="2475"/>
        <w:gridCol w:w="2697"/>
      </w:tblGrid>
      <w:tr w:rsidR="00432F2A" w:rsidRPr="007164EA" w14:paraId="52E6E2CD" w14:textId="77777777" w:rsidTr="00432F2A">
        <w:trPr>
          <w:trHeight w:val="671"/>
        </w:trPr>
        <w:tc>
          <w:tcPr>
            <w:tcW w:w="14845" w:type="dxa"/>
            <w:gridSpan w:val="5"/>
            <w:shd w:val="clear" w:color="auto" w:fill="94BAD6"/>
          </w:tcPr>
          <w:p w14:paraId="1A659AD5" w14:textId="77777777" w:rsidR="00432F2A" w:rsidRPr="007164EA" w:rsidRDefault="00432F2A" w:rsidP="008822C4">
            <w:pPr>
              <w:pStyle w:val="NoSpacing"/>
              <w:jc w:val="center"/>
              <w:rPr>
                <w:rFonts w:asciiTheme="minorHAnsi" w:hAnsiTheme="minorHAnsi" w:cstheme="minorHAnsi"/>
                <w:b/>
                <w:bCs/>
                <w:lang w:val="cy-GB"/>
              </w:rPr>
            </w:pPr>
          </w:p>
          <w:p w14:paraId="46F1A77C" w14:textId="77777777" w:rsidR="00432F2A" w:rsidRPr="007164EA" w:rsidRDefault="00432F2A" w:rsidP="008822C4">
            <w:pPr>
              <w:pStyle w:val="NoSpacing"/>
              <w:jc w:val="center"/>
              <w:rPr>
                <w:rFonts w:asciiTheme="minorHAnsi" w:hAnsiTheme="minorHAnsi" w:cstheme="minorHAnsi"/>
                <w:b/>
                <w:bCs/>
                <w:lang w:val="cy-GB"/>
              </w:rPr>
            </w:pPr>
            <w:r w:rsidRPr="007164EA">
              <w:rPr>
                <w:rFonts w:asciiTheme="minorHAnsi" w:hAnsiTheme="minorHAnsi" w:cstheme="minorHAnsi"/>
                <w:b/>
                <w:bCs/>
                <w:lang w:val="cy-GB"/>
              </w:rPr>
              <w:t xml:space="preserve">DILYNIANT ADDYSGU A DYSGU </w:t>
            </w:r>
          </w:p>
          <w:p w14:paraId="3FB30C2D" w14:textId="77777777" w:rsidR="00432F2A" w:rsidRPr="007164EA" w:rsidRDefault="00432F2A" w:rsidP="008822C4">
            <w:pPr>
              <w:pStyle w:val="NoSpacing"/>
              <w:jc w:val="center"/>
              <w:rPr>
                <w:rFonts w:asciiTheme="minorHAnsi" w:hAnsiTheme="minorHAnsi" w:cstheme="minorHAnsi"/>
                <w:b/>
                <w:bCs/>
                <w:lang w:val="cy-GB"/>
              </w:rPr>
            </w:pPr>
            <w:r w:rsidRPr="007164EA">
              <w:rPr>
                <w:rFonts w:ascii="Calibri" w:hAnsi="Calibri" w:cs="Calibri"/>
                <w:i/>
                <w:iCs/>
                <w:sz w:val="22"/>
              </w:rPr>
              <w:t>(</w:t>
            </w:r>
            <w:proofErr w:type="spellStart"/>
            <w:r w:rsidRPr="007164EA">
              <w:rPr>
                <w:rFonts w:ascii="Calibri" w:hAnsi="Calibri" w:cs="Calibri"/>
                <w:sz w:val="22"/>
              </w:rPr>
              <w:t>Ychwanegwch</w:t>
            </w:r>
            <w:proofErr w:type="spellEnd"/>
            <w:r w:rsidRPr="007164EA">
              <w:rPr>
                <w:rFonts w:ascii="Calibri" w:hAnsi="Calibri" w:cs="Calibri"/>
                <w:i/>
                <w:iCs/>
                <w:sz w:val="22"/>
              </w:rPr>
              <w:t xml:space="preserve"> neu </w:t>
            </w:r>
            <w:proofErr w:type="spellStart"/>
            <w:r w:rsidRPr="007164EA">
              <w:rPr>
                <w:rFonts w:ascii="Calibri" w:hAnsi="Calibri" w:cs="Calibri"/>
                <w:i/>
                <w:iCs/>
                <w:sz w:val="22"/>
              </w:rPr>
              <w:t>dilëwch</w:t>
            </w:r>
            <w:proofErr w:type="spellEnd"/>
            <w:r w:rsidRPr="007164EA">
              <w:rPr>
                <w:rFonts w:ascii="Calibri" w:hAnsi="Calibri" w:cs="Calibri"/>
                <w:i/>
                <w:iCs/>
                <w:sz w:val="22"/>
              </w:rPr>
              <w:t xml:space="preserve"> </w:t>
            </w:r>
            <w:proofErr w:type="spellStart"/>
            <w:r w:rsidRPr="007164EA">
              <w:rPr>
                <w:rFonts w:ascii="Calibri" w:hAnsi="Calibri" w:cs="Calibri"/>
                <w:i/>
                <w:iCs/>
                <w:sz w:val="22"/>
              </w:rPr>
              <w:t>resi</w:t>
            </w:r>
            <w:proofErr w:type="spellEnd"/>
            <w:r w:rsidRPr="007164EA">
              <w:rPr>
                <w:rFonts w:ascii="Calibri" w:hAnsi="Calibri" w:cs="Calibri"/>
                <w:i/>
                <w:iCs/>
                <w:sz w:val="22"/>
              </w:rPr>
              <w:t xml:space="preserve"> </w:t>
            </w:r>
            <w:proofErr w:type="spellStart"/>
            <w:r w:rsidRPr="007164EA">
              <w:rPr>
                <w:rFonts w:ascii="Calibri" w:hAnsi="Calibri" w:cs="Calibri"/>
                <w:i/>
                <w:iCs/>
                <w:sz w:val="22"/>
              </w:rPr>
              <w:t>isod</w:t>
            </w:r>
            <w:proofErr w:type="spellEnd"/>
            <w:r w:rsidRPr="007164EA">
              <w:rPr>
                <w:rFonts w:ascii="Calibri" w:hAnsi="Calibri" w:cs="Calibri"/>
                <w:i/>
                <w:iCs/>
                <w:sz w:val="22"/>
              </w:rPr>
              <w:t xml:space="preserve"> </w:t>
            </w:r>
            <w:proofErr w:type="spellStart"/>
            <w:r w:rsidRPr="007164EA">
              <w:rPr>
                <w:rFonts w:ascii="Calibri" w:hAnsi="Calibri" w:cs="Calibri"/>
                <w:i/>
                <w:iCs/>
                <w:sz w:val="22"/>
              </w:rPr>
              <w:t>fel</w:t>
            </w:r>
            <w:proofErr w:type="spellEnd"/>
            <w:r w:rsidRPr="007164EA">
              <w:rPr>
                <w:rFonts w:ascii="Calibri" w:hAnsi="Calibri" w:cs="Calibri"/>
                <w:i/>
                <w:iCs/>
                <w:sz w:val="22"/>
              </w:rPr>
              <w:t xml:space="preserve"> y </w:t>
            </w:r>
            <w:proofErr w:type="spellStart"/>
            <w:r w:rsidRPr="007164EA">
              <w:rPr>
                <w:rFonts w:ascii="Calibri" w:hAnsi="Calibri" w:cs="Calibri"/>
                <w:i/>
                <w:iCs/>
                <w:sz w:val="22"/>
              </w:rPr>
              <w:t>bo'n</w:t>
            </w:r>
            <w:proofErr w:type="spellEnd"/>
            <w:r w:rsidRPr="007164EA">
              <w:rPr>
                <w:rFonts w:ascii="Calibri" w:hAnsi="Calibri" w:cs="Calibri"/>
                <w:i/>
                <w:iCs/>
                <w:sz w:val="22"/>
              </w:rPr>
              <w:t xml:space="preserve"> </w:t>
            </w:r>
            <w:proofErr w:type="spellStart"/>
            <w:r w:rsidRPr="007164EA">
              <w:rPr>
                <w:rFonts w:ascii="Calibri" w:hAnsi="Calibri" w:cs="Calibri"/>
                <w:i/>
                <w:iCs/>
                <w:sz w:val="22"/>
              </w:rPr>
              <w:t>briodol</w:t>
            </w:r>
            <w:proofErr w:type="spellEnd"/>
            <w:r w:rsidRPr="007164EA">
              <w:rPr>
                <w:rFonts w:ascii="Calibri" w:hAnsi="Calibri" w:cs="Calibri"/>
                <w:i/>
                <w:iCs/>
                <w:sz w:val="22"/>
              </w:rPr>
              <w:t>)</w:t>
            </w:r>
          </w:p>
        </w:tc>
      </w:tr>
      <w:tr w:rsidR="00432F2A" w:rsidRPr="007164EA" w14:paraId="45DB2F0C" w14:textId="77777777" w:rsidTr="00432F2A">
        <w:trPr>
          <w:trHeight w:val="1844"/>
        </w:trPr>
        <w:tc>
          <w:tcPr>
            <w:tcW w:w="1367" w:type="dxa"/>
          </w:tcPr>
          <w:p w14:paraId="7E97C51C" w14:textId="77777777" w:rsidR="00432F2A" w:rsidRPr="007164EA" w:rsidRDefault="00432F2A" w:rsidP="008822C4">
            <w:pPr>
              <w:jc w:val="center"/>
              <w:rPr>
                <w:rFonts w:cstheme="minorHAnsi"/>
                <w:b/>
                <w:bCs/>
                <w:sz w:val="22"/>
                <w:szCs w:val="22"/>
              </w:rPr>
            </w:pPr>
          </w:p>
          <w:p w14:paraId="1F71BFEE" w14:textId="77777777" w:rsidR="00432F2A" w:rsidRPr="007164EA" w:rsidRDefault="00432F2A" w:rsidP="008822C4">
            <w:pPr>
              <w:jc w:val="center"/>
              <w:rPr>
                <w:rFonts w:cstheme="minorHAnsi"/>
                <w:b/>
                <w:bCs/>
                <w:sz w:val="22"/>
                <w:szCs w:val="22"/>
              </w:rPr>
            </w:pPr>
            <w:r w:rsidRPr="007164EA">
              <w:rPr>
                <w:rFonts w:cstheme="minorHAnsi"/>
                <w:b/>
                <w:bCs/>
                <w:sz w:val="22"/>
                <w:szCs w:val="22"/>
              </w:rPr>
              <w:t>Amseru:</w:t>
            </w:r>
          </w:p>
          <w:p w14:paraId="69DCD192" w14:textId="77777777" w:rsidR="00432F2A" w:rsidRPr="007164EA" w:rsidRDefault="00432F2A" w:rsidP="008822C4">
            <w:pPr>
              <w:jc w:val="center"/>
              <w:rPr>
                <w:rFonts w:eastAsia="Times New Roman" w:cstheme="minorHAnsi"/>
                <w:i/>
                <w:iCs/>
                <w:sz w:val="16"/>
                <w:szCs w:val="16"/>
                <w:lang w:eastAsia="en-GB"/>
              </w:rPr>
            </w:pPr>
            <w:r w:rsidRPr="007164EA">
              <w:rPr>
                <w:rStyle w:val="normaltextrun"/>
                <w:rFonts w:ascii="Calibri" w:hAnsi="Calibri" w:cs="Calibri"/>
                <w:i/>
                <w:iCs/>
                <w:sz w:val="16"/>
                <w:szCs w:val="16"/>
                <w:bdr w:val="none" w:sz="0" w:space="0" w:color="auto" w:frame="1"/>
              </w:rPr>
              <w:t>Rhannwch yr amseroedd  i grwpiau os yw'n briodol.</w:t>
            </w:r>
            <w:r w:rsidRPr="007164EA">
              <w:rPr>
                <w:rStyle w:val="normaltextrun"/>
                <w:rFonts w:ascii="Calibri" w:hAnsi="Calibri" w:cs="Calibri"/>
                <w:i/>
                <w:iCs/>
                <w:sz w:val="16"/>
                <w:szCs w:val="16"/>
                <w:bdr w:val="none" w:sz="0" w:space="0" w:color="auto" w:frame="1"/>
              </w:rPr>
              <w:br/>
            </w:r>
            <w:r w:rsidRPr="007164EA">
              <w:rPr>
                <w:rFonts w:eastAsia="Times New Roman" w:cstheme="minorHAnsi"/>
                <w:i/>
                <w:iCs/>
                <w:sz w:val="16"/>
                <w:szCs w:val="16"/>
                <w:lang w:eastAsia="en-GB"/>
              </w:rPr>
              <w:t>Ystyriwch y cyflymder, lefelau ymgysylltu (sicrhewch fod disgyblion yn ‘gwneud’ rhywbeth yn fuan), gan reoli’r pontio</w:t>
            </w:r>
          </w:p>
          <w:p w14:paraId="5760AC26" w14:textId="77777777" w:rsidR="00432F2A" w:rsidRPr="007164EA" w:rsidRDefault="00432F2A" w:rsidP="008822C4">
            <w:pPr>
              <w:jc w:val="center"/>
              <w:rPr>
                <w:rFonts w:cstheme="minorHAnsi"/>
              </w:rPr>
            </w:pPr>
          </w:p>
        </w:tc>
        <w:tc>
          <w:tcPr>
            <w:tcW w:w="3617" w:type="dxa"/>
          </w:tcPr>
          <w:p w14:paraId="32B90D0A" w14:textId="77777777" w:rsidR="00432F2A" w:rsidRPr="007164EA" w:rsidRDefault="00432F2A" w:rsidP="008822C4">
            <w:pPr>
              <w:jc w:val="center"/>
              <w:rPr>
                <w:rFonts w:cstheme="minorHAnsi"/>
                <w:b/>
                <w:bCs/>
                <w:sz w:val="22"/>
                <w:szCs w:val="22"/>
              </w:rPr>
            </w:pPr>
          </w:p>
          <w:p w14:paraId="00360D4E" w14:textId="77777777" w:rsidR="00432F2A" w:rsidRPr="007164EA" w:rsidRDefault="00432F2A" w:rsidP="008822C4">
            <w:pPr>
              <w:jc w:val="center"/>
              <w:rPr>
                <w:rFonts w:cstheme="minorHAnsi"/>
                <w:b/>
                <w:bCs/>
                <w:sz w:val="22"/>
                <w:szCs w:val="22"/>
              </w:rPr>
            </w:pPr>
            <w:r w:rsidRPr="007164EA">
              <w:rPr>
                <w:rFonts w:cstheme="minorHAnsi"/>
                <w:b/>
                <w:bCs/>
                <w:sz w:val="22"/>
                <w:szCs w:val="22"/>
              </w:rPr>
              <w:t>Rôl yr athro a staff cymorth:</w:t>
            </w:r>
          </w:p>
          <w:p w14:paraId="34A9268E" w14:textId="77777777" w:rsidR="00432F2A" w:rsidRPr="007164EA" w:rsidRDefault="00432F2A" w:rsidP="008822C4">
            <w:pPr>
              <w:jc w:val="center"/>
              <w:rPr>
                <w:i/>
                <w:iCs/>
              </w:rPr>
            </w:pPr>
            <w:r w:rsidRPr="007164EA">
              <w:rPr>
                <w:i/>
                <w:iCs/>
                <w:sz w:val="18"/>
                <w:szCs w:val="18"/>
              </w:rPr>
              <w:t>e.e. cwestiynau allweddol, adalw dysgu blaenorol (Pa ddysgu blaenorol y mae angen ailedrych arno yn y wers heddiw?), modelu ac esboniadau, gwirio dealltwriaeth, y defnydd a fwriedir o oedolion ychwanegol. Nodwch ddewis o fodel addysgegol neu o’r 12 egwyddor addysgegol</w:t>
            </w:r>
          </w:p>
        </w:tc>
        <w:tc>
          <w:tcPr>
            <w:tcW w:w="4686" w:type="dxa"/>
          </w:tcPr>
          <w:p w14:paraId="5838D86C" w14:textId="77777777" w:rsidR="00432F2A" w:rsidRPr="007164EA" w:rsidRDefault="00432F2A" w:rsidP="008822C4">
            <w:pPr>
              <w:pStyle w:val="xmsonospacing"/>
              <w:shd w:val="clear" w:color="auto" w:fill="FFFFFF"/>
              <w:spacing w:before="0" w:beforeAutospacing="0" w:after="0" w:afterAutospacing="0"/>
              <w:jc w:val="center"/>
              <w:rPr>
                <w:rFonts w:asciiTheme="minorHAnsi" w:hAnsiTheme="minorHAnsi" w:cstheme="minorHAnsi"/>
                <w:b/>
                <w:bCs/>
                <w:sz w:val="22"/>
                <w:szCs w:val="22"/>
              </w:rPr>
            </w:pPr>
          </w:p>
          <w:p w14:paraId="17D3905D" w14:textId="77777777" w:rsidR="00432F2A" w:rsidRPr="007164EA" w:rsidRDefault="00432F2A" w:rsidP="008822C4">
            <w:pPr>
              <w:pStyle w:val="xmsonospacing"/>
              <w:shd w:val="clear" w:color="auto" w:fill="FFFFFF"/>
              <w:spacing w:before="0" w:beforeAutospacing="0" w:after="0" w:afterAutospacing="0"/>
              <w:jc w:val="center"/>
              <w:rPr>
                <w:rFonts w:asciiTheme="minorHAnsi" w:hAnsiTheme="minorHAnsi" w:cstheme="minorHAnsi"/>
                <w:b/>
                <w:bCs/>
                <w:sz w:val="22"/>
                <w:szCs w:val="22"/>
              </w:rPr>
            </w:pPr>
            <w:r w:rsidRPr="007164EA">
              <w:rPr>
                <w:rFonts w:asciiTheme="minorHAnsi" w:hAnsiTheme="minorHAnsi" w:cstheme="minorHAnsi"/>
                <w:b/>
                <w:bCs/>
                <w:sz w:val="22"/>
                <w:szCs w:val="22"/>
              </w:rPr>
              <w:t>Dysgu gan ddisgyblion:</w:t>
            </w:r>
          </w:p>
          <w:p w14:paraId="2A55ED31" w14:textId="77777777" w:rsidR="00432F2A" w:rsidRPr="007164EA" w:rsidRDefault="00432F2A" w:rsidP="008822C4">
            <w:pPr>
              <w:pStyle w:val="NoSpacing"/>
              <w:jc w:val="center"/>
              <w:rPr>
                <w:rFonts w:asciiTheme="minorHAnsi" w:hAnsiTheme="minorHAnsi"/>
                <w:sz w:val="20"/>
                <w:szCs w:val="20"/>
                <w:lang w:val="cy-GB"/>
              </w:rPr>
            </w:pPr>
            <w:r w:rsidRPr="007164EA">
              <w:rPr>
                <w:rFonts w:ascii="Calibri" w:hAnsi="Calibri" w:cs="Calibri"/>
                <w:i/>
                <w:iCs/>
                <w:sz w:val="18"/>
                <w:szCs w:val="18"/>
              </w:rPr>
              <w:t xml:space="preserve">Beth </w:t>
            </w:r>
            <w:proofErr w:type="spellStart"/>
            <w:r w:rsidRPr="007164EA">
              <w:rPr>
                <w:rFonts w:ascii="Calibri" w:hAnsi="Calibri" w:cs="Calibri"/>
                <w:i/>
                <w:iCs/>
                <w:sz w:val="18"/>
                <w:szCs w:val="18"/>
              </w:rPr>
              <w:t>fydd</w:t>
            </w:r>
            <w:proofErr w:type="spellEnd"/>
            <w:r w:rsidRPr="007164EA">
              <w:rPr>
                <w:rFonts w:ascii="Calibri" w:hAnsi="Calibri" w:cs="Calibri"/>
                <w:i/>
                <w:iCs/>
                <w:sz w:val="18"/>
                <w:szCs w:val="18"/>
              </w:rPr>
              <w:t xml:space="preserve"> y </w:t>
            </w:r>
            <w:proofErr w:type="spellStart"/>
            <w:r w:rsidRPr="007164EA">
              <w:rPr>
                <w:rFonts w:ascii="Calibri" w:hAnsi="Calibri" w:cs="Calibri"/>
                <w:i/>
                <w:iCs/>
                <w:sz w:val="18"/>
                <w:szCs w:val="18"/>
              </w:rPr>
              <w:t>disgyblion</w:t>
            </w:r>
            <w:proofErr w:type="spellEnd"/>
            <w:r w:rsidRPr="007164EA">
              <w:rPr>
                <w:rFonts w:ascii="Calibri" w:hAnsi="Calibri" w:cs="Calibri"/>
                <w:i/>
                <w:iCs/>
                <w:sz w:val="18"/>
                <w:szCs w:val="18"/>
              </w:rPr>
              <w:t xml:space="preserve"> yn </w:t>
            </w:r>
            <w:proofErr w:type="spellStart"/>
            <w:r w:rsidRPr="007164EA">
              <w:rPr>
                <w:rFonts w:ascii="Calibri" w:hAnsi="Calibri" w:cs="Calibri"/>
                <w:i/>
                <w:iCs/>
                <w:sz w:val="18"/>
                <w:szCs w:val="18"/>
              </w:rPr>
              <w:t>ei</w:t>
            </w:r>
            <w:proofErr w:type="spellEnd"/>
            <w:r w:rsidRPr="007164EA">
              <w:rPr>
                <w:rFonts w:ascii="Calibri" w:hAnsi="Calibri" w:cs="Calibri"/>
                <w:i/>
                <w:iCs/>
                <w:sz w:val="18"/>
                <w:szCs w:val="18"/>
              </w:rPr>
              <w:t xml:space="preserve"> </w:t>
            </w:r>
            <w:proofErr w:type="spellStart"/>
            <w:r w:rsidRPr="007164EA">
              <w:rPr>
                <w:rFonts w:ascii="Calibri" w:hAnsi="Calibri" w:cs="Calibri"/>
                <w:i/>
                <w:iCs/>
                <w:sz w:val="18"/>
                <w:szCs w:val="18"/>
              </w:rPr>
              <w:t>wneud</w:t>
            </w:r>
            <w:proofErr w:type="spellEnd"/>
            <w:r w:rsidRPr="007164EA">
              <w:rPr>
                <w:rFonts w:ascii="Calibri" w:hAnsi="Calibri" w:cs="Calibri"/>
                <w:i/>
                <w:iCs/>
                <w:sz w:val="18"/>
                <w:szCs w:val="18"/>
              </w:rPr>
              <w:t xml:space="preserve"> a </w:t>
            </w:r>
            <w:proofErr w:type="spellStart"/>
            <w:r w:rsidRPr="007164EA">
              <w:rPr>
                <w:rFonts w:ascii="Calibri" w:hAnsi="Calibri" w:cs="Calibri"/>
                <w:i/>
                <w:iCs/>
                <w:sz w:val="18"/>
                <w:szCs w:val="18"/>
              </w:rPr>
              <w:t>pha</w:t>
            </w:r>
            <w:proofErr w:type="spellEnd"/>
            <w:r w:rsidRPr="007164EA">
              <w:rPr>
                <w:rFonts w:ascii="Calibri" w:hAnsi="Calibri" w:cs="Calibri"/>
                <w:i/>
                <w:iCs/>
                <w:sz w:val="18"/>
                <w:szCs w:val="18"/>
              </w:rPr>
              <w:t xml:space="preserve"> </w:t>
            </w:r>
            <w:proofErr w:type="spellStart"/>
            <w:r w:rsidRPr="007164EA">
              <w:rPr>
                <w:rFonts w:ascii="Calibri" w:hAnsi="Calibri" w:cs="Calibri"/>
                <w:i/>
                <w:iCs/>
                <w:sz w:val="18"/>
                <w:szCs w:val="18"/>
              </w:rPr>
              <w:t>ddysgu</w:t>
            </w:r>
            <w:proofErr w:type="spellEnd"/>
            <w:r w:rsidRPr="007164EA">
              <w:rPr>
                <w:rFonts w:ascii="Calibri" w:hAnsi="Calibri" w:cs="Calibri"/>
                <w:i/>
                <w:iCs/>
                <w:sz w:val="18"/>
                <w:szCs w:val="18"/>
              </w:rPr>
              <w:t xml:space="preserve"> </w:t>
            </w:r>
            <w:proofErr w:type="spellStart"/>
            <w:r w:rsidRPr="007164EA">
              <w:rPr>
                <w:rFonts w:ascii="Calibri" w:hAnsi="Calibri" w:cs="Calibri"/>
                <w:i/>
                <w:iCs/>
                <w:sz w:val="18"/>
                <w:szCs w:val="18"/>
              </w:rPr>
              <w:t>bydd</w:t>
            </w:r>
            <w:proofErr w:type="spellEnd"/>
            <w:r w:rsidRPr="007164EA">
              <w:rPr>
                <w:rFonts w:ascii="Calibri" w:hAnsi="Calibri" w:cs="Calibri"/>
                <w:i/>
                <w:iCs/>
                <w:sz w:val="18"/>
                <w:szCs w:val="18"/>
              </w:rPr>
              <w:t xml:space="preserve"> yn </w:t>
            </w:r>
            <w:proofErr w:type="spellStart"/>
            <w:r w:rsidRPr="007164EA">
              <w:rPr>
                <w:rFonts w:ascii="Calibri" w:hAnsi="Calibri" w:cs="Calibri"/>
                <w:i/>
                <w:iCs/>
                <w:sz w:val="18"/>
                <w:szCs w:val="18"/>
              </w:rPr>
              <w:t>digwydd</w:t>
            </w:r>
            <w:proofErr w:type="spellEnd"/>
            <w:r w:rsidRPr="007164EA">
              <w:rPr>
                <w:rFonts w:ascii="Calibri" w:hAnsi="Calibri" w:cs="Calibri"/>
                <w:i/>
                <w:iCs/>
                <w:sz w:val="18"/>
                <w:szCs w:val="18"/>
              </w:rPr>
              <w:t>?</w:t>
            </w:r>
          </w:p>
          <w:p w14:paraId="3D794D7D" w14:textId="77777777" w:rsidR="00432F2A" w:rsidRPr="007164EA" w:rsidRDefault="00432F2A" w:rsidP="008822C4">
            <w:pPr>
              <w:pStyle w:val="NoSpacing"/>
              <w:jc w:val="center"/>
              <w:rPr>
                <w:rFonts w:asciiTheme="minorHAnsi" w:hAnsiTheme="minorHAnsi"/>
                <w:i/>
                <w:iCs/>
                <w:sz w:val="18"/>
                <w:szCs w:val="18"/>
                <w:lang w:val="cy-GB"/>
              </w:rPr>
            </w:pPr>
            <w:r w:rsidRPr="007164EA">
              <w:rPr>
                <w:rFonts w:asciiTheme="minorHAnsi" w:hAnsiTheme="minorHAnsi"/>
                <w:i/>
                <w:iCs/>
                <w:sz w:val="18"/>
                <w:szCs w:val="18"/>
                <w:lang w:val="cy-GB"/>
              </w:rPr>
              <w:t>Ystyriwch DALPIO (CHUNKING)  (gall gormod o wybodaeth gyfyngu ar y dysgu)</w:t>
            </w:r>
          </w:p>
        </w:tc>
        <w:tc>
          <w:tcPr>
            <w:tcW w:w="2476" w:type="dxa"/>
          </w:tcPr>
          <w:p w14:paraId="719E8255" w14:textId="77777777" w:rsidR="00432F2A" w:rsidRPr="007164EA" w:rsidRDefault="00432F2A" w:rsidP="008822C4">
            <w:pPr>
              <w:pStyle w:val="xmsonospacing"/>
              <w:shd w:val="clear" w:color="auto" w:fill="FFFFFF"/>
              <w:spacing w:before="0" w:beforeAutospacing="0" w:after="0" w:afterAutospacing="0"/>
              <w:jc w:val="center"/>
              <w:rPr>
                <w:rFonts w:asciiTheme="minorHAnsi" w:hAnsiTheme="minorHAnsi" w:cstheme="minorHAnsi"/>
                <w:b/>
                <w:bCs/>
                <w:sz w:val="22"/>
                <w:szCs w:val="22"/>
              </w:rPr>
            </w:pPr>
          </w:p>
          <w:p w14:paraId="68FAF37C" w14:textId="77777777" w:rsidR="00432F2A" w:rsidRPr="007164EA" w:rsidRDefault="00432F2A" w:rsidP="008822C4">
            <w:pPr>
              <w:pStyle w:val="xmsonospacing"/>
              <w:shd w:val="clear" w:color="auto" w:fill="FFFFFF"/>
              <w:spacing w:before="0" w:beforeAutospacing="0" w:after="0" w:afterAutospacing="0"/>
              <w:jc w:val="center"/>
              <w:rPr>
                <w:rFonts w:asciiTheme="minorHAnsi" w:hAnsiTheme="minorHAnsi" w:cstheme="minorHAnsi"/>
                <w:b/>
                <w:bCs/>
                <w:sz w:val="22"/>
                <w:szCs w:val="22"/>
              </w:rPr>
            </w:pPr>
            <w:r w:rsidRPr="007164EA">
              <w:rPr>
                <w:rFonts w:asciiTheme="minorHAnsi" w:hAnsiTheme="minorHAnsi" w:cstheme="minorHAnsi"/>
                <w:b/>
                <w:bCs/>
                <w:sz w:val="22"/>
                <w:szCs w:val="22"/>
              </w:rPr>
              <w:t>Strategaethau Cynhwysol (gwahaniaethu):</w:t>
            </w:r>
          </w:p>
          <w:p w14:paraId="7E5BB894" w14:textId="77777777" w:rsidR="00432F2A" w:rsidRPr="007164EA" w:rsidRDefault="00432F2A" w:rsidP="008822C4">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7164EA">
              <w:rPr>
                <w:rFonts w:asciiTheme="minorHAnsi" w:hAnsiTheme="minorHAnsi" w:cstheme="minorBidi"/>
                <w:i/>
                <w:iCs/>
                <w:sz w:val="18"/>
                <w:szCs w:val="18"/>
              </w:rPr>
              <w:t>‘Canolbwyntiwch ar yr hyn sydd i’w addysgu, (a sut) yn hytrach na phwy fydd yn ei ddysgu’ (Florian, Black-Hawkins, 2011). Cyfeiriwch yn briodol at adnoddau sy’n cefnogi hyn.</w:t>
            </w:r>
          </w:p>
          <w:p w14:paraId="1FC5127C" w14:textId="77777777" w:rsidR="00432F2A" w:rsidRPr="007164EA" w:rsidRDefault="00432F2A" w:rsidP="008822C4">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7164EA">
              <w:rPr>
                <w:rFonts w:asciiTheme="minorHAnsi" w:hAnsiTheme="minorHAnsi" w:cstheme="minorBidi"/>
                <w:i/>
                <w:iCs/>
                <w:sz w:val="18"/>
                <w:szCs w:val="18"/>
              </w:rPr>
              <w:t>Rhesymau dros, a manylion sgaffaldio dysgu.</w:t>
            </w:r>
          </w:p>
          <w:p w14:paraId="6662D751" w14:textId="77777777" w:rsidR="00432F2A" w:rsidRPr="007164EA" w:rsidRDefault="00432F2A" w:rsidP="008822C4">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7164EA">
              <w:rPr>
                <w:rFonts w:asciiTheme="minorHAnsi" w:hAnsiTheme="minorHAnsi" w:cstheme="minorBidi"/>
                <w:i/>
                <w:iCs/>
                <w:sz w:val="18"/>
                <w:szCs w:val="18"/>
              </w:rPr>
              <w:t>A oes amrywiaeth o gynrychiolaeth e.e. rhyw</w:t>
            </w:r>
          </w:p>
        </w:tc>
        <w:tc>
          <w:tcPr>
            <w:tcW w:w="2696" w:type="dxa"/>
          </w:tcPr>
          <w:p w14:paraId="78EB2812" w14:textId="77777777" w:rsidR="00432F2A" w:rsidRPr="007164EA" w:rsidRDefault="00432F2A" w:rsidP="008822C4">
            <w:pPr>
              <w:pStyle w:val="xmsonospacing"/>
              <w:shd w:val="clear" w:color="auto" w:fill="FFFFFF"/>
              <w:spacing w:before="0" w:beforeAutospacing="0" w:after="0" w:afterAutospacing="0"/>
              <w:jc w:val="center"/>
              <w:rPr>
                <w:rFonts w:asciiTheme="minorHAnsi" w:hAnsiTheme="minorHAnsi" w:cstheme="minorHAnsi"/>
                <w:b/>
                <w:bCs/>
                <w:sz w:val="22"/>
                <w:szCs w:val="22"/>
                <w:highlight w:val="yellow"/>
              </w:rPr>
            </w:pPr>
          </w:p>
          <w:p w14:paraId="706D3F16" w14:textId="77777777" w:rsidR="00432F2A" w:rsidRPr="007164EA" w:rsidRDefault="00432F2A" w:rsidP="008822C4">
            <w:pPr>
              <w:pStyle w:val="xmsonospacing"/>
              <w:shd w:val="clear" w:color="auto" w:fill="FFFFFF"/>
              <w:spacing w:before="0" w:beforeAutospacing="0" w:after="0" w:afterAutospacing="0"/>
              <w:jc w:val="center"/>
              <w:rPr>
                <w:rFonts w:asciiTheme="minorHAnsi" w:hAnsiTheme="minorHAnsi" w:cstheme="minorHAnsi"/>
                <w:b/>
                <w:bCs/>
                <w:sz w:val="22"/>
                <w:szCs w:val="22"/>
              </w:rPr>
            </w:pPr>
            <w:r w:rsidRPr="007164EA">
              <w:rPr>
                <w:rFonts w:asciiTheme="minorHAnsi" w:hAnsiTheme="minorHAnsi" w:cstheme="minorHAnsi"/>
                <w:b/>
                <w:bCs/>
                <w:sz w:val="22"/>
                <w:szCs w:val="22"/>
              </w:rPr>
              <w:t xml:space="preserve">Gwirio beth mae disgyblion yn ei wybod, ei ddeall ac yn gallu’i wneud: </w:t>
            </w:r>
          </w:p>
          <w:p w14:paraId="2A1A1545" w14:textId="77777777" w:rsidR="00432F2A" w:rsidRPr="007164EA" w:rsidRDefault="00432F2A" w:rsidP="008822C4">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7164EA">
              <w:rPr>
                <w:rFonts w:asciiTheme="minorHAnsi" w:hAnsiTheme="minorHAnsi" w:cstheme="minorBidi"/>
                <w:i/>
                <w:iCs/>
                <w:sz w:val="18"/>
                <w:szCs w:val="18"/>
              </w:rPr>
              <w:t>cwestiynau allweddol, cyfleoedd i hunanasesu ac asesu cymheiriaid, strategaethau effeithiol o ran AagD, cyfleoedd marcio byw, adborth a gynllunnir.</w:t>
            </w:r>
          </w:p>
          <w:p w14:paraId="45AECFA8" w14:textId="77777777" w:rsidR="00432F2A" w:rsidRPr="007164EA" w:rsidRDefault="00432F2A" w:rsidP="008822C4">
            <w:pPr>
              <w:pStyle w:val="NoSpacing"/>
              <w:jc w:val="center"/>
              <w:rPr>
                <w:rFonts w:asciiTheme="minorHAnsi" w:hAnsiTheme="minorHAnsi"/>
                <w:i/>
                <w:iCs/>
                <w:sz w:val="18"/>
                <w:szCs w:val="18"/>
                <w:lang w:val="cy-GB"/>
              </w:rPr>
            </w:pPr>
            <w:r w:rsidRPr="007164EA">
              <w:rPr>
                <w:rFonts w:asciiTheme="minorHAnsi" w:hAnsiTheme="minorHAnsi"/>
                <w:i/>
                <w:iCs/>
                <w:sz w:val="18"/>
                <w:szCs w:val="18"/>
                <w:lang w:val="cy-GB"/>
              </w:rPr>
              <w:t>Mathau o Arferion Adalw?</w:t>
            </w:r>
          </w:p>
          <w:p w14:paraId="5E6146D5" w14:textId="77777777" w:rsidR="00432F2A" w:rsidRPr="007164EA" w:rsidRDefault="00432F2A" w:rsidP="008822C4">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54E73B4F" w14:textId="77777777" w:rsidR="00432F2A" w:rsidRPr="007164EA" w:rsidRDefault="00432F2A" w:rsidP="008822C4">
            <w:pPr>
              <w:jc w:val="center"/>
              <w:rPr>
                <w:rFonts w:cstheme="minorHAnsi"/>
                <w:i/>
                <w:iCs/>
                <w:sz w:val="16"/>
                <w:szCs w:val="16"/>
                <w:highlight w:val="yellow"/>
              </w:rPr>
            </w:pPr>
          </w:p>
        </w:tc>
      </w:tr>
      <w:tr w:rsidR="00432F2A" w:rsidRPr="007164EA" w14:paraId="41088DF6" w14:textId="77777777" w:rsidTr="00432F2A">
        <w:trPr>
          <w:trHeight w:val="843"/>
        </w:trPr>
        <w:tc>
          <w:tcPr>
            <w:tcW w:w="1367" w:type="dxa"/>
          </w:tcPr>
          <w:p w14:paraId="04A8C80A" w14:textId="77777777" w:rsidR="00432F2A" w:rsidRPr="007164EA" w:rsidRDefault="00432F2A" w:rsidP="008822C4">
            <w:pPr>
              <w:pStyle w:val="NoSpacing"/>
              <w:rPr>
                <w:lang w:val="cy-GB"/>
              </w:rPr>
            </w:pPr>
          </w:p>
          <w:p w14:paraId="5A0ED197" w14:textId="77777777" w:rsidR="00432F2A" w:rsidRPr="007164EA" w:rsidRDefault="00432F2A" w:rsidP="008822C4">
            <w:pPr>
              <w:pStyle w:val="NoSpacing"/>
              <w:rPr>
                <w:lang w:val="cy-GB"/>
              </w:rPr>
            </w:pPr>
            <w:r w:rsidRPr="007164EA">
              <w:rPr>
                <w:lang w:val="cy-GB"/>
              </w:rPr>
              <w:t>Cyflwyniad</w:t>
            </w:r>
          </w:p>
          <w:p w14:paraId="058B8346" w14:textId="77777777" w:rsidR="00432F2A" w:rsidRPr="007164EA" w:rsidRDefault="00432F2A" w:rsidP="008822C4">
            <w:pPr>
              <w:pStyle w:val="NoSpacing"/>
              <w:rPr>
                <w:lang w:val="cy-GB"/>
              </w:rPr>
            </w:pPr>
          </w:p>
        </w:tc>
        <w:tc>
          <w:tcPr>
            <w:tcW w:w="3617" w:type="dxa"/>
          </w:tcPr>
          <w:p w14:paraId="5437B9BE" w14:textId="77777777" w:rsidR="00432F2A" w:rsidRPr="001A3196" w:rsidRDefault="00432F2A" w:rsidP="008822C4">
            <w:pPr>
              <w:pStyle w:val="NoSpacing"/>
              <w:rPr>
                <w:rFonts w:asciiTheme="minorHAnsi" w:hAnsiTheme="minorHAnsi" w:cstheme="minorHAnsi"/>
                <w:lang w:val="cy-GB"/>
              </w:rPr>
            </w:pPr>
            <w:r w:rsidRPr="001A3196">
              <w:rPr>
                <w:rFonts w:asciiTheme="minorHAnsi" w:hAnsiTheme="minorHAnsi" w:cstheme="minorHAnsi"/>
                <w:lang w:val="cy-GB"/>
              </w:rPr>
              <w:t>Dangos enghraifft o rysáit a chyfarwyddiadau creu salad ffrwythau.</w:t>
            </w:r>
          </w:p>
          <w:p w14:paraId="78DD9964" w14:textId="77777777" w:rsidR="00432F2A" w:rsidRDefault="00432F2A" w:rsidP="008822C4">
            <w:pPr>
              <w:pStyle w:val="NoSpacing"/>
              <w:rPr>
                <w:rFonts w:asciiTheme="minorHAnsi" w:hAnsiTheme="minorHAnsi" w:cstheme="minorHAnsi"/>
                <w:lang w:val="cy-GB"/>
              </w:rPr>
            </w:pPr>
          </w:p>
          <w:p w14:paraId="68529CB1" w14:textId="77777777" w:rsidR="00432F2A" w:rsidRPr="00327A1C" w:rsidRDefault="00432F2A" w:rsidP="008822C4">
            <w:pPr>
              <w:pStyle w:val="NoSpacing"/>
              <w:rPr>
                <w:rFonts w:asciiTheme="minorHAnsi" w:hAnsiTheme="minorHAnsi" w:cstheme="minorHAnsi"/>
                <w:lang w:val="cy-GB"/>
              </w:rPr>
            </w:pPr>
            <w:r w:rsidRPr="00327A1C">
              <w:rPr>
                <w:rFonts w:asciiTheme="minorHAnsi" w:hAnsiTheme="minorHAnsi" w:cstheme="minorHAnsi"/>
                <w:lang w:val="cy-GB"/>
              </w:rPr>
              <w:t>Meddwl paru rhannu – beth sydd yn bwysig i wneud er mwyn fod yn ddiogel ac yn lan wrth weithio gyda bwyd.</w:t>
            </w:r>
          </w:p>
          <w:p w14:paraId="44522CCF" w14:textId="77777777" w:rsidR="00432F2A" w:rsidRPr="007164EA" w:rsidRDefault="00432F2A" w:rsidP="008822C4">
            <w:pPr>
              <w:pStyle w:val="NoSpacing"/>
              <w:rPr>
                <w:rFonts w:asciiTheme="minorHAnsi" w:hAnsiTheme="minorHAnsi" w:cstheme="minorHAnsi"/>
                <w:lang w:val="cy-GB"/>
              </w:rPr>
            </w:pPr>
            <w:r>
              <w:rPr>
                <w:rFonts w:asciiTheme="minorHAnsi" w:hAnsiTheme="minorHAnsi" w:cstheme="minorHAnsi"/>
                <w:lang w:val="cy-GB"/>
              </w:rPr>
              <w:t>Gosod MPLl gyda chymorth y disgyblion(AagD)</w:t>
            </w:r>
          </w:p>
        </w:tc>
        <w:tc>
          <w:tcPr>
            <w:tcW w:w="4686" w:type="dxa"/>
          </w:tcPr>
          <w:p w14:paraId="1F8DDA5E" w14:textId="77777777" w:rsidR="00432F2A" w:rsidRPr="00015CDF" w:rsidRDefault="00432F2A" w:rsidP="008822C4">
            <w:pPr>
              <w:pStyle w:val="NoSpacing"/>
              <w:rPr>
                <w:rFonts w:asciiTheme="minorHAnsi" w:hAnsiTheme="minorHAnsi" w:cstheme="minorHAnsi"/>
                <w:lang w:val="cy-GB"/>
              </w:rPr>
            </w:pPr>
            <w:r w:rsidRPr="00015CDF">
              <w:rPr>
                <w:rFonts w:asciiTheme="minorHAnsi" w:hAnsiTheme="minorHAnsi" w:cstheme="minorHAnsi"/>
                <w:lang w:val="cy-GB"/>
              </w:rPr>
              <w:t>Edrych ar enghraifft o rysáit a chyfarwyddiadau creu salad ffrwythau.</w:t>
            </w:r>
          </w:p>
          <w:p w14:paraId="1FFF0179" w14:textId="77777777" w:rsidR="00432F2A" w:rsidRPr="00015CDF" w:rsidRDefault="00432F2A" w:rsidP="008822C4">
            <w:pPr>
              <w:pStyle w:val="NoSpacing"/>
              <w:rPr>
                <w:rFonts w:asciiTheme="minorHAnsi" w:hAnsiTheme="minorHAnsi" w:cstheme="minorHAnsi"/>
                <w:lang w:val="cy-GB"/>
              </w:rPr>
            </w:pPr>
          </w:p>
          <w:p w14:paraId="14E830B6" w14:textId="77777777" w:rsidR="00432F2A" w:rsidRDefault="00432F2A" w:rsidP="008822C4">
            <w:pPr>
              <w:pStyle w:val="NoSpacing"/>
              <w:rPr>
                <w:rFonts w:asciiTheme="minorHAnsi" w:hAnsiTheme="minorHAnsi" w:cstheme="minorHAnsi"/>
                <w:lang w:val="cy-GB"/>
              </w:rPr>
            </w:pPr>
            <w:r w:rsidRPr="00415F40">
              <w:rPr>
                <w:rFonts w:asciiTheme="minorHAnsi" w:hAnsiTheme="minorHAnsi" w:cstheme="minorHAnsi"/>
                <w:lang w:val="cy-GB"/>
              </w:rPr>
              <w:t>Meddwl paru rhannu – beth sydd yn bwysig i wneud er mwyn fod yn ddiogel ac yn lan wrth weithio gyda bwyd.</w:t>
            </w:r>
          </w:p>
          <w:p w14:paraId="2AA180F9" w14:textId="77777777" w:rsidR="00432F2A" w:rsidRDefault="00432F2A" w:rsidP="008822C4">
            <w:pPr>
              <w:pStyle w:val="NoSpacing"/>
              <w:rPr>
                <w:rFonts w:asciiTheme="minorHAnsi" w:hAnsiTheme="minorHAnsi" w:cstheme="minorHAnsi"/>
                <w:lang w:val="cy-GB"/>
              </w:rPr>
            </w:pPr>
          </w:p>
          <w:p w14:paraId="10DD958B" w14:textId="77777777" w:rsidR="00432F2A" w:rsidRPr="00415F40" w:rsidRDefault="00432F2A" w:rsidP="008822C4">
            <w:pPr>
              <w:pStyle w:val="NoSpacing"/>
              <w:rPr>
                <w:rFonts w:asciiTheme="minorHAnsi" w:hAnsiTheme="minorHAnsi" w:cstheme="minorHAnsi"/>
                <w:lang w:val="cy-GB"/>
              </w:rPr>
            </w:pPr>
            <w:r>
              <w:rPr>
                <w:rFonts w:asciiTheme="minorHAnsi" w:hAnsiTheme="minorHAnsi" w:cstheme="minorHAnsi"/>
                <w:lang w:val="cy-GB"/>
              </w:rPr>
              <w:t>Gwrando a cyfrannu wrth ysgrifennu cyfarwyddiadau y MPLl</w:t>
            </w:r>
          </w:p>
          <w:p w14:paraId="1FBEBB1B" w14:textId="77777777" w:rsidR="00432F2A" w:rsidRPr="00415F40" w:rsidRDefault="00432F2A" w:rsidP="008822C4">
            <w:pPr>
              <w:pStyle w:val="NoSpacing"/>
              <w:rPr>
                <w:rFonts w:asciiTheme="minorHAnsi" w:hAnsiTheme="minorHAnsi" w:cstheme="minorHAnsi"/>
                <w:lang w:val="cy-GB"/>
              </w:rPr>
            </w:pPr>
          </w:p>
          <w:p w14:paraId="731CCAD4" w14:textId="77777777" w:rsidR="00432F2A" w:rsidRPr="007164EA" w:rsidRDefault="00432F2A" w:rsidP="008822C4">
            <w:pPr>
              <w:pStyle w:val="NoSpacing"/>
              <w:rPr>
                <w:lang w:val="cy-GB"/>
              </w:rPr>
            </w:pPr>
          </w:p>
        </w:tc>
        <w:tc>
          <w:tcPr>
            <w:tcW w:w="2476" w:type="dxa"/>
          </w:tcPr>
          <w:p w14:paraId="329E26EB" w14:textId="77777777" w:rsidR="00432F2A" w:rsidRPr="007164EA" w:rsidRDefault="00432F2A" w:rsidP="008822C4">
            <w:pPr>
              <w:pStyle w:val="NoSpacing"/>
              <w:rPr>
                <w:lang w:val="cy-GB"/>
              </w:rPr>
            </w:pPr>
            <w:r>
              <w:rPr>
                <w:lang w:val="cy-GB"/>
              </w:rPr>
              <w:t>Llyfryn</w:t>
            </w:r>
          </w:p>
        </w:tc>
        <w:tc>
          <w:tcPr>
            <w:tcW w:w="2696" w:type="dxa"/>
          </w:tcPr>
          <w:p w14:paraId="7847E19B" w14:textId="77777777" w:rsidR="00432F2A" w:rsidRDefault="00432F2A" w:rsidP="008822C4">
            <w:pPr>
              <w:pStyle w:val="NoSpacing"/>
              <w:rPr>
                <w:lang w:val="cy-GB"/>
              </w:rPr>
            </w:pPr>
            <w:r>
              <w:rPr>
                <w:lang w:val="cy-GB"/>
              </w:rPr>
              <w:t>Meddwl paru rhannu</w:t>
            </w:r>
          </w:p>
          <w:p w14:paraId="78A6E826" w14:textId="77777777" w:rsidR="00432F2A" w:rsidRDefault="00432F2A" w:rsidP="008822C4">
            <w:pPr>
              <w:pStyle w:val="NoSpacing"/>
              <w:rPr>
                <w:lang w:val="cy-GB"/>
              </w:rPr>
            </w:pPr>
          </w:p>
          <w:p w14:paraId="3624E8ED" w14:textId="77777777" w:rsidR="00432F2A" w:rsidRPr="007164EA" w:rsidRDefault="00432F2A" w:rsidP="008822C4">
            <w:pPr>
              <w:pStyle w:val="NoSpacing"/>
              <w:rPr>
                <w:lang w:val="cy-GB"/>
              </w:rPr>
            </w:pPr>
            <w:r>
              <w:rPr>
                <w:lang w:val="cy-GB"/>
              </w:rPr>
              <w:t xml:space="preserve">AagD - </w:t>
            </w:r>
            <w:r>
              <w:rPr>
                <w:rFonts w:asciiTheme="minorHAnsi" w:hAnsiTheme="minorHAnsi" w:cstheme="minorHAnsi"/>
                <w:lang w:val="cy-GB"/>
              </w:rPr>
              <w:t>Gosod MPLl</w:t>
            </w:r>
          </w:p>
        </w:tc>
      </w:tr>
      <w:tr w:rsidR="00432F2A" w:rsidRPr="007164EA" w14:paraId="26B7BA91" w14:textId="77777777" w:rsidTr="00432F2A">
        <w:trPr>
          <w:trHeight w:val="837"/>
        </w:trPr>
        <w:tc>
          <w:tcPr>
            <w:tcW w:w="1367" w:type="dxa"/>
          </w:tcPr>
          <w:p w14:paraId="003AE33F" w14:textId="77777777" w:rsidR="00432F2A" w:rsidRPr="007164EA" w:rsidRDefault="00432F2A" w:rsidP="008822C4">
            <w:pPr>
              <w:pStyle w:val="NoSpacing"/>
              <w:rPr>
                <w:lang w:val="cy-GB"/>
              </w:rPr>
            </w:pPr>
          </w:p>
          <w:p w14:paraId="6E2CA94C" w14:textId="77777777" w:rsidR="00432F2A" w:rsidRPr="007164EA" w:rsidRDefault="00432F2A" w:rsidP="008822C4">
            <w:pPr>
              <w:pStyle w:val="NoSpacing"/>
              <w:rPr>
                <w:lang w:val="cy-GB"/>
              </w:rPr>
            </w:pPr>
            <w:r w:rsidRPr="007164EA">
              <w:rPr>
                <w:lang w:val="cy-GB"/>
              </w:rPr>
              <w:t>Tasg Ffocws</w:t>
            </w:r>
          </w:p>
          <w:p w14:paraId="4267B867" w14:textId="77777777" w:rsidR="00432F2A" w:rsidRPr="007164EA" w:rsidRDefault="00432F2A" w:rsidP="008822C4">
            <w:pPr>
              <w:pStyle w:val="NoSpacing"/>
              <w:rPr>
                <w:lang w:val="cy-GB"/>
              </w:rPr>
            </w:pPr>
          </w:p>
          <w:p w14:paraId="201A2FF2" w14:textId="77777777" w:rsidR="00432F2A" w:rsidRPr="007164EA" w:rsidRDefault="00432F2A" w:rsidP="008822C4">
            <w:pPr>
              <w:pStyle w:val="NoSpacing"/>
              <w:rPr>
                <w:lang w:val="cy-GB"/>
              </w:rPr>
            </w:pPr>
          </w:p>
        </w:tc>
        <w:tc>
          <w:tcPr>
            <w:tcW w:w="3617" w:type="dxa"/>
          </w:tcPr>
          <w:p w14:paraId="27AE194D" w14:textId="77777777" w:rsidR="00432F2A" w:rsidRDefault="00432F2A" w:rsidP="008822C4">
            <w:pPr>
              <w:pStyle w:val="NoSpacing"/>
              <w:rPr>
                <w:rFonts w:asciiTheme="minorHAnsi" w:hAnsiTheme="minorHAnsi" w:cstheme="minorHAnsi"/>
                <w:lang w:val="cy-GB"/>
              </w:rPr>
            </w:pPr>
            <w:r w:rsidRPr="001A3196">
              <w:rPr>
                <w:rFonts w:asciiTheme="minorHAnsi" w:hAnsiTheme="minorHAnsi" w:cstheme="minorHAnsi"/>
                <w:lang w:val="cy-GB"/>
              </w:rPr>
              <w:t>Gofyn i ddisgyblion ysgrifennu rysáit a chyfarwyddiadau salad ffrwythau (byddaf i yn rhoi rhestr o ba ffrwythau byddaf yn defnyddio gyda nhw).</w:t>
            </w:r>
          </w:p>
          <w:p w14:paraId="5D0D7643" w14:textId="77777777" w:rsidR="00432F2A" w:rsidRPr="001A3196" w:rsidRDefault="00432F2A" w:rsidP="008822C4">
            <w:pPr>
              <w:pStyle w:val="NoSpacing"/>
              <w:rPr>
                <w:rFonts w:asciiTheme="minorHAnsi" w:hAnsiTheme="minorHAnsi" w:cstheme="minorHAnsi"/>
                <w:lang w:val="cy-GB"/>
              </w:rPr>
            </w:pPr>
            <w:r w:rsidRPr="00327A1C">
              <w:rPr>
                <w:rFonts w:asciiTheme="minorHAnsi" w:hAnsiTheme="minorHAnsi" w:cstheme="minorHAnsi"/>
                <w:lang w:val="cy-GB"/>
              </w:rPr>
              <w:t>Mynd dros ddiogelwch a glendid bwyd – disgyblion i lenwi mewn ychydig o wybodaeth yn gyflym yn eu llyfryn</w:t>
            </w:r>
          </w:p>
          <w:p w14:paraId="687ED9A1" w14:textId="77777777" w:rsidR="00432F2A" w:rsidRDefault="00432F2A" w:rsidP="008822C4">
            <w:pPr>
              <w:pStyle w:val="NoSpacing"/>
              <w:rPr>
                <w:rFonts w:asciiTheme="minorHAnsi" w:hAnsiTheme="minorHAnsi" w:cstheme="minorHAnsi"/>
                <w:lang w:val="cy-GB"/>
              </w:rPr>
            </w:pPr>
          </w:p>
          <w:p w14:paraId="656FE7E7" w14:textId="77777777" w:rsidR="00432F2A" w:rsidRPr="00415F40" w:rsidRDefault="00432F2A" w:rsidP="008822C4">
            <w:pPr>
              <w:pStyle w:val="NoSpacing"/>
              <w:rPr>
                <w:rFonts w:asciiTheme="minorHAnsi" w:hAnsiTheme="minorHAnsi" w:cstheme="minorHAnsi"/>
                <w:lang w:val="cy-GB"/>
              </w:rPr>
            </w:pPr>
            <w:r w:rsidRPr="00415F40">
              <w:rPr>
                <w:rFonts w:asciiTheme="minorHAnsi" w:hAnsiTheme="minorHAnsi" w:cstheme="minorHAnsi"/>
                <w:lang w:val="cy-GB"/>
              </w:rPr>
              <w:t>Rhaid i mi dorri'r ffrwythau gyda help yr athrawes ddosbarth.</w:t>
            </w:r>
          </w:p>
          <w:p w14:paraId="112070C6" w14:textId="77777777" w:rsidR="00432F2A" w:rsidRPr="007164EA" w:rsidRDefault="00432F2A" w:rsidP="008822C4">
            <w:pPr>
              <w:pStyle w:val="NoSpacing"/>
              <w:rPr>
                <w:rFonts w:asciiTheme="minorHAnsi" w:hAnsiTheme="minorHAnsi" w:cstheme="minorHAnsi"/>
                <w:lang w:val="cy-GB"/>
              </w:rPr>
            </w:pPr>
            <w:r w:rsidRPr="00415F40">
              <w:rPr>
                <w:rFonts w:asciiTheme="minorHAnsi" w:hAnsiTheme="minorHAnsi" w:cstheme="minorHAnsi"/>
                <w:lang w:val="cy-GB"/>
              </w:rPr>
              <w:t xml:space="preserve">Dweud wrth ddisgyblion </w:t>
            </w:r>
            <w:r>
              <w:rPr>
                <w:rFonts w:asciiTheme="minorHAnsi" w:hAnsiTheme="minorHAnsi" w:cstheme="minorHAnsi"/>
                <w:lang w:val="cy-GB"/>
              </w:rPr>
              <w:t>i</w:t>
            </w:r>
            <w:r w:rsidRPr="00415F40">
              <w:rPr>
                <w:rFonts w:asciiTheme="minorHAnsi" w:hAnsiTheme="minorHAnsi" w:cstheme="minorHAnsi"/>
                <w:lang w:val="cy-GB"/>
              </w:rPr>
              <w:t xml:space="preserve"> greu Salad Ffrwythau trwy ddilyn eu cyfarwyddiadau. </w:t>
            </w:r>
          </w:p>
        </w:tc>
        <w:tc>
          <w:tcPr>
            <w:tcW w:w="4686" w:type="dxa"/>
          </w:tcPr>
          <w:p w14:paraId="249305F7" w14:textId="77777777" w:rsidR="00432F2A" w:rsidRPr="00015CDF" w:rsidRDefault="00432F2A" w:rsidP="008822C4">
            <w:pPr>
              <w:pStyle w:val="NoSpacing"/>
              <w:rPr>
                <w:rFonts w:asciiTheme="minorHAnsi" w:hAnsiTheme="minorHAnsi" w:cstheme="minorHAnsi"/>
                <w:lang w:val="cy-GB"/>
              </w:rPr>
            </w:pPr>
            <w:r w:rsidRPr="00015CDF">
              <w:rPr>
                <w:rFonts w:asciiTheme="minorHAnsi" w:hAnsiTheme="minorHAnsi" w:cstheme="minorHAnsi"/>
                <w:lang w:val="cy-GB"/>
              </w:rPr>
              <w:t>Gofyn i ddisgyblion ysgrifennu rysáit a chyfarwyddiadau salad ffrwythau (byddaf i yn rhoi rhestr o ba ffrwythau byddaf yn defnyddio gyda nhw).</w:t>
            </w:r>
          </w:p>
          <w:p w14:paraId="3758AAC0" w14:textId="77777777" w:rsidR="00432F2A" w:rsidRDefault="00432F2A" w:rsidP="008822C4">
            <w:pPr>
              <w:pStyle w:val="NoSpacing"/>
              <w:rPr>
                <w:rFonts w:asciiTheme="minorHAnsi" w:hAnsiTheme="minorHAnsi" w:cstheme="minorHAnsi"/>
                <w:lang w:val="cy-GB"/>
              </w:rPr>
            </w:pPr>
          </w:p>
          <w:p w14:paraId="5F9B4F4E" w14:textId="77777777" w:rsidR="00432F2A" w:rsidRDefault="00432F2A" w:rsidP="008822C4">
            <w:pPr>
              <w:pStyle w:val="NoSpacing"/>
              <w:rPr>
                <w:rFonts w:asciiTheme="minorHAnsi" w:hAnsiTheme="minorHAnsi" w:cstheme="minorHAnsi"/>
                <w:lang w:val="cy-GB"/>
              </w:rPr>
            </w:pPr>
            <w:r w:rsidRPr="00415F40">
              <w:rPr>
                <w:rFonts w:asciiTheme="minorHAnsi" w:hAnsiTheme="minorHAnsi" w:cstheme="minorHAnsi"/>
                <w:lang w:val="cy-GB"/>
              </w:rPr>
              <w:t>Disgyblion i lenwi mewn ychydig o wybodaeth yn gyflym yn eu llyfryn am ddiogelwch a glendid bwyd.</w:t>
            </w:r>
          </w:p>
          <w:p w14:paraId="643E4F15" w14:textId="77777777" w:rsidR="00432F2A" w:rsidRDefault="00432F2A" w:rsidP="008822C4">
            <w:pPr>
              <w:pStyle w:val="NoSpacing"/>
              <w:rPr>
                <w:rFonts w:asciiTheme="minorHAnsi" w:hAnsiTheme="minorHAnsi" w:cstheme="minorHAnsi"/>
                <w:lang w:val="cy-GB"/>
              </w:rPr>
            </w:pPr>
          </w:p>
          <w:p w14:paraId="456CBA1C" w14:textId="77777777" w:rsidR="00432F2A" w:rsidRDefault="00432F2A" w:rsidP="008822C4">
            <w:pPr>
              <w:pStyle w:val="NoSpacing"/>
              <w:rPr>
                <w:rFonts w:asciiTheme="minorHAnsi" w:hAnsiTheme="minorHAnsi" w:cstheme="minorHAnsi"/>
                <w:lang w:val="cy-GB"/>
              </w:rPr>
            </w:pPr>
            <w:r>
              <w:rPr>
                <w:rFonts w:asciiTheme="minorHAnsi" w:hAnsiTheme="minorHAnsi" w:cstheme="minorHAnsi"/>
                <w:lang w:val="cy-GB"/>
              </w:rPr>
              <w:t xml:space="preserve">Disgyblion i greu Salad Ffrwythau trwy ddilyn eu cyfarwyddiadau. </w:t>
            </w:r>
          </w:p>
          <w:p w14:paraId="772CAA12" w14:textId="77777777" w:rsidR="00432F2A" w:rsidRPr="007164EA" w:rsidRDefault="00432F2A" w:rsidP="008822C4">
            <w:pPr>
              <w:pStyle w:val="NoSpacing"/>
              <w:rPr>
                <w:lang w:val="cy-GB"/>
              </w:rPr>
            </w:pPr>
          </w:p>
        </w:tc>
        <w:tc>
          <w:tcPr>
            <w:tcW w:w="2476" w:type="dxa"/>
          </w:tcPr>
          <w:p w14:paraId="078575F2" w14:textId="77777777" w:rsidR="00432F2A" w:rsidRDefault="00432F2A" w:rsidP="008822C4">
            <w:pPr>
              <w:pStyle w:val="NoSpacing"/>
              <w:rPr>
                <w:sz w:val="18"/>
                <w:szCs w:val="16"/>
                <w:lang w:val="cy-GB"/>
              </w:rPr>
            </w:pPr>
            <w:r w:rsidRPr="00C20138">
              <w:rPr>
                <w:sz w:val="18"/>
                <w:szCs w:val="16"/>
                <w:lang w:val="cy-GB"/>
              </w:rPr>
              <w:t xml:space="preserve">Bydd y gwahaniaethu wedi digwydd yn flaenorol gyda chymorth yn ysgrifennu eu cyfarwyddiadau. </w:t>
            </w:r>
          </w:p>
          <w:p w14:paraId="260A6CB4" w14:textId="77777777" w:rsidR="00432F2A" w:rsidRPr="00A9105E" w:rsidRDefault="00432F2A" w:rsidP="008822C4">
            <w:pPr>
              <w:pStyle w:val="NoSpacing"/>
              <w:rPr>
                <w:sz w:val="18"/>
                <w:szCs w:val="16"/>
                <w:lang w:val="cy-GB"/>
              </w:rPr>
            </w:pPr>
          </w:p>
          <w:p w14:paraId="78F8FA2C" w14:textId="77777777" w:rsidR="00432F2A" w:rsidRPr="00A9105E" w:rsidRDefault="00432F2A" w:rsidP="008822C4">
            <w:pPr>
              <w:pStyle w:val="NoSpacing"/>
              <w:rPr>
                <w:sz w:val="18"/>
                <w:szCs w:val="16"/>
                <w:lang w:val="cy-GB"/>
              </w:rPr>
            </w:pPr>
            <w:r w:rsidRPr="00A9105E">
              <w:rPr>
                <w:sz w:val="18"/>
                <w:szCs w:val="16"/>
                <w:lang w:val="cy-GB"/>
              </w:rPr>
              <w:t>Ffrwythau</w:t>
            </w:r>
          </w:p>
          <w:p w14:paraId="02A26073" w14:textId="77777777" w:rsidR="00432F2A" w:rsidRPr="00A9105E" w:rsidRDefault="00432F2A" w:rsidP="008822C4">
            <w:pPr>
              <w:pStyle w:val="NoSpacing"/>
              <w:rPr>
                <w:sz w:val="18"/>
                <w:szCs w:val="16"/>
                <w:lang w:val="cy-GB"/>
              </w:rPr>
            </w:pPr>
            <w:r w:rsidRPr="00A9105E">
              <w:rPr>
                <w:sz w:val="18"/>
                <w:szCs w:val="16"/>
                <w:lang w:val="cy-GB"/>
              </w:rPr>
              <w:t>Platiau</w:t>
            </w:r>
          </w:p>
          <w:p w14:paraId="2A5AD600" w14:textId="77777777" w:rsidR="00432F2A" w:rsidRPr="00A9105E" w:rsidRDefault="00432F2A" w:rsidP="008822C4">
            <w:pPr>
              <w:pStyle w:val="NoSpacing"/>
              <w:rPr>
                <w:sz w:val="18"/>
                <w:szCs w:val="16"/>
                <w:lang w:val="cy-GB"/>
              </w:rPr>
            </w:pPr>
            <w:r w:rsidRPr="00A9105E">
              <w:rPr>
                <w:sz w:val="18"/>
                <w:szCs w:val="16"/>
                <w:lang w:val="cy-GB"/>
              </w:rPr>
              <w:t>Cyllell</w:t>
            </w:r>
          </w:p>
          <w:p w14:paraId="79D076A5" w14:textId="77777777" w:rsidR="00432F2A" w:rsidRPr="007164EA" w:rsidRDefault="00432F2A" w:rsidP="008822C4">
            <w:pPr>
              <w:pStyle w:val="NoSpacing"/>
              <w:rPr>
                <w:lang w:val="cy-GB"/>
              </w:rPr>
            </w:pPr>
            <w:r w:rsidRPr="00A9105E">
              <w:rPr>
                <w:sz w:val="18"/>
                <w:szCs w:val="16"/>
                <w:lang w:val="cy-GB"/>
              </w:rPr>
              <w:t>Fforc</w:t>
            </w:r>
          </w:p>
        </w:tc>
        <w:tc>
          <w:tcPr>
            <w:tcW w:w="2696" w:type="dxa"/>
          </w:tcPr>
          <w:p w14:paraId="4D649512" w14:textId="77777777" w:rsidR="00432F2A" w:rsidRPr="007164EA" w:rsidRDefault="00432F2A" w:rsidP="008822C4">
            <w:pPr>
              <w:pStyle w:val="NoSpacing"/>
              <w:rPr>
                <w:lang w:val="cy-GB"/>
              </w:rPr>
            </w:pPr>
            <w:r>
              <w:rPr>
                <w:lang w:val="cy-GB"/>
              </w:rPr>
              <w:t>AagD – dilyn MPLl</w:t>
            </w:r>
          </w:p>
        </w:tc>
      </w:tr>
      <w:tr w:rsidR="00432F2A" w:rsidRPr="007164EA" w14:paraId="0978C840" w14:textId="77777777" w:rsidTr="00432F2A">
        <w:trPr>
          <w:trHeight w:val="843"/>
        </w:trPr>
        <w:tc>
          <w:tcPr>
            <w:tcW w:w="1367" w:type="dxa"/>
          </w:tcPr>
          <w:p w14:paraId="717D1D25" w14:textId="77777777" w:rsidR="00432F2A" w:rsidRPr="007164EA" w:rsidRDefault="00432F2A" w:rsidP="008822C4">
            <w:pPr>
              <w:pStyle w:val="NoSpacing"/>
              <w:rPr>
                <w:lang w:val="cy-GB"/>
              </w:rPr>
            </w:pPr>
          </w:p>
          <w:p w14:paraId="67D417CA" w14:textId="77777777" w:rsidR="00432F2A" w:rsidRPr="007164EA" w:rsidRDefault="00432F2A" w:rsidP="008822C4">
            <w:pPr>
              <w:pStyle w:val="NoSpacing"/>
              <w:rPr>
                <w:lang w:val="cy-GB"/>
              </w:rPr>
            </w:pPr>
            <w:r w:rsidRPr="007164EA">
              <w:rPr>
                <w:lang w:val="cy-GB"/>
              </w:rPr>
              <w:t>Cloi</w:t>
            </w:r>
          </w:p>
          <w:p w14:paraId="4EA18A42" w14:textId="77777777" w:rsidR="00432F2A" w:rsidRPr="007164EA" w:rsidRDefault="00432F2A" w:rsidP="008822C4">
            <w:pPr>
              <w:pStyle w:val="NoSpacing"/>
              <w:rPr>
                <w:lang w:val="cy-GB"/>
              </w:rPr>
            </w:pPr>
          </w:p>
          <w:p w14:paraId="2641D2B4" w14:textId="77777777" w:rsidR="00432F2A" w:rsidRPr="007164EA" w:rsidRDefault="00432F2A" w:rsidP="008822C4">
            <w:pPr>
              <w:pStyle w:val="NoSpacing"/>
              <w:rPr>
                <w:lang w:val="cy-GB"/>
              </w:rPr>
            </w:pPr>
          </w:p>
        </w:tc>
        <w:tc>
          <w:tcPr>
            <w:tcW w:w="3617" w:type="dxa"/>
          </w:tcPr>
          <w:p w14:paraId="463D1D3B" w14:textId="77777777" w:rsidR="00432F2A" w:rsidRDefault="00432F2A" w:rsidP="008822C4">
            <w:pPr>
              <w:pStyle w:val="NoSpacing"/>
              <w:rPr>
                <w:rFonts w:asciiTheme="minorHAnsi" w:hAnsiTheme="minorHAnsi" w:cstheme="minorHAnsi"/>
                <w:lang w:val="cy-GB"/>
              </w:rPr>
            </w:pPr>
            <w:r>
              <w:rPr>
                <w:rFonts w:asciiTheme="minorHAnsi" w:hAnsiTheme="minorHAnsi" w:cstheme="minorHAnsi"/>
                <w:lang w:val="cy-GB"/>
              </w:rPr>
              <w:t>Disgyblion i flasu eu salad ffrwythau.</w:t>
            </w:r>
          </w:p>
          <w:p w14:paraId="3197321B" w14:textId="77777777" w:rsidR="00432F2A" w:rsidRPr="007164EA" w:rsidRDefault="00432F2A" w:rsidP="008822C4">
            <w:pPr>
              <w:pStyle w:val="NoSpacing"/>
              <w:rPr>
                <w:lang w:val="cy-GB"/>
              </w:rPr>
            </w:pPr>
            <w:r>
              <w:rPr>
                <w:lang w:val="cy-GB"/>
              </w:rPr>
              <w:t>Trafod ar lafar ar eu byrddau yn disgrifio eu salad ffrwythau</w:t>
            </w:r>
          </w:p>
        </w:tc>
        <w:tc>
          <w:tcPr>
            <w:tcW w:w="4686" w:type="dxa"/>
          </w:tcPr>
          <w:p w14:paraId="106A0F34" w14:textId="77777777" w:rsidR="00432F2A" w:rsidRDefault="00432F2A" w:rsidP="008822C4">
            <w:pPr>
              <w:pStyle w:val="NoSpacing"/>
              <w:rPr>
                <w:rFonts w:asciiTheme="minorHAnsi" w:hAnsiTheme="minorHAnsi" w:cstheme="minorHAnsi"/>
                <w:lang w:val="cy-GB"/>
              </w:rPr>
            </w:pPr>
            <w:r>
              <w:rPr>
                <w:rFonts w:asciiTheme="minorHAnsi" w:hAnsiTheme="minorHAnsi" w:cstheme="minorHAnsi"/>
                <w:lang w:val="cy-GB"/>
              </w:rPr>
              <w:t>Blasu eu salad ffrwythau.</w:t>
            </w:r>
          </w:p>
          <w:p w14:paraId="4FD5E5C0" w14:textId="77777777" w:rsidR="00432F2A" w:rsidRDefault="00432F2A" w:rsidP="008822C4">
            <w:pPr>
              <w:pStyle w:val="NoSpacing"/>
              <w:rPr>
                <w:rFonts w:cstheme="minorHAnsi"/>
                <w:lang w:val="cy-GB"/>
              </w:rPr>
            </w:pPr>
          </w:p>
          <w:p w14:paraId="5BDBE8DD" w14:textId="77777777" w:rsidR="00432F2A" w:rsidRPr="007164EA" w:rsidRDefault="00432F2A" w:rsidP="008822C4">
            <w:pPr>
              <w:pStyle w:val="NoSpacing"/>
              <w:rPr>
                <w:lang w:val="cy-GB"/>
              </w:rPr>
            </w:pPr>
            <w:r>
              <w:rPr>
                <w:lang w:val="cy-GB"/>
              </w:rPr>
              <w:t>Trafod ar lafar ar eu byrddau yn disgrifio eu salad ffrwythau</w:t>
            </w:r>
          </w:p>
        </w:tc>
        <w:tc>
          <w:tcPr>
            <w:tcW w:w="2476" w:type="dxa"/>
          </w:tcPr>
          <w:p w14:paraId="1E8158A1" w14:textId="77777777" w:rsidR="00432F2A" w:rsidRPr="007164EA" w:rsidRDefault="00432F2A" w:rsidP="008822C4">
            <w:pPr>
              <w:pStyle w:val="NoSpacing"/>
              <w:rPr>
                <w:lang w:val="cy-GB"/>
              </w:rPr>
            </w:pPr>
          </w:p>
        </w:tc>
        <w:tc>
          <w:tcPr>
            <w:tcW w:w="2696" w:type="dxa"/>
          </w:tcPr>
          <w:p w14:paraId="6331D301" w14:textId="77777777" w:rsidR="00432F2A" w:rsidRPr="007164EA" w:rsidRDefault="00432F2A" w:rsidP="008822C4">
            <w:pPr>
              <w:pStyle w:val="NoSpacing"/>
              <w:rPr>
                <w:lang w:val="cy-GB"/>
              </w:rPr>
            </w:pPr>
            <w:r w:rsidRPr="003D31BA">
              <w:rPr>
                <w:lang w:val="cy-GB"/>
              </w:rPr>
              <w:t>AagD – trafodaeth grŵp o beth maent wedi cyflawni.</w:t>
            </w:r>
          </w:p>
        </w:tc>
      </w:tr>
      <w:tr w:rsidR="00432F2A" w:rsidRPr="007164EA" w14:paraId="575A76E7" w14:textId="77777777" w:rsidTr="00432F2A">
        <w:trPr>
          <w:trHeight w:val="843"/>
        </w:trPr>
        <w:tc>
          <w:tcPr>
            <w:tcW w:w="1367" w:type="dxa"/>
          </w:tcPr>
          <w:p w14:paraId="79A6EE87" w14:textId="77777777" w:rsidR="00432F2A" w:rsidRPr="007164EA" w:rsidRDefault="00432F2A" w:rsidP="008822C4">
            <w:pPr>
              <w:pStyle w:val="NoSpacing"/>
              <w:rPr>
                <w:lang w:val="cy-GB"/>
              </w:rPr>
            </w:pPr>
          </w:p>
          <w:p w14:paraId="1419A27D" w14:textId="77777777" w:rsidR="00432F2A" w:rsidRPr="007164EA" w:rsidRDefault="00432F2A" w:rsidP="008822C4">
            <w:pPr>
              <w:pStyle w:val="NoSpacing"/>
              <w:rPr>
                <w:lang w:val="cy-GB"/>
              </w:rPr>
            </w:pPr>
          </w:p>
          <w:p w14:paraId="367B4930" w14:textId="77777777" w:rsidR="00432F2A" w:rsidRPr="007164EA" w:rsidRDefault="00432F2A" w:rsidP="008822C4">
            <w:pPr>
              <w:pStyle w:val="NoSpacing"/>
              <w:rPr>
                <w:lang w:val="cy-GB"/>
              </w:rPr>
            </w:pPr>
          </w:p>
          <w:p w14:paraId="32B37D9F" w14:textId="77777777" w:rsidR="00432F2A" w:rsidRPr="007164EA" w:rsidRDefault="00432F2A" w:rsidP="008822C4">
            <w:pPr>
              <w:pStyle w:val="NoSpacing"/>
              <w:rPr>
                <w:lang w:val="cy-GB"/>
              </w:rPr>
            </w:pPr>
          </w:p>
        </w:tc>
        <w:tc>
          <w:tcPr>
            <w:tcW w:w="3617" w:type="dxa"/>
          </w:tcPr>
          <w:p w14:paraId="2AE705AB" w14:textId="77777777" w:rsidR="00432F2A" w:rsidRPr="007164EA" w:rsidRDefault="00432F2A" w:rsidP="008822C4">
            <w:pPr>
              <w:pStyle w:val="NoSpacing"/>
              <w:rPr>
                <w:lang w:val="cy-GB"/>
              </w:rPr>
            </w:pPr>
          </w:p>
        </w:tc>
        <w:tc>
          <w:tcPr>
            <w:tcW w:w="4686" w:type="dxa"/>
          </w:tcPr>
          <w:p w14:paraId="7BD140D7" w14:textId="77777777" w:rsidR="00432F2A" w:rsidRPr="007164EA" w:rsidRDefault="00432F2A" w:rsidP="008822C4">
            <w:pPr>
              <w:pStyle w:val="NoSpacing"/>
              <w:rPr>
                <w:lang w:val="cy-GB"/>
              </w:rPr>
            </w:pPr>
          </w:p>
        </w:tc>
        <w:tc>
          <w:tcPr>
            <w:tcW w:w="2476" w:type="dxa"/>
          </w:tcPr>
          <w:p w14:paraId="25B18280" w14:textId="77777777" w:rsidR="00432F2A" w:rsidRPr="007164EA" w:rsidRDefault="00432F2A" w:rsidP="008822C4">
            <w:pPr>
              <w:pStyle w:val="NoSpacing"/>
              <w:rPr>
                <w:lang w:val="cy-GB"/>
              </w:rPr>
            </w:pPr>
          </w:p>
        </w:tc>
        <w:tc>
          <w:tcPr>
            <w:tcW w:w="2696" w:type="dxa"/>
          </w:tcPr>
          <w:p w14:paraId="25E82EDC" w14:textId="77777777" w:rsidR="00432F2A" w:rsidRPr="007164EA" w:rsidRDefault="00432F2A" w:rsidP="008822C4">
            <w:pPr>
              <w:pStyle w:val="NoSpacing"/>
              <w:rPr>
                <w:lang w:val="cy-GB"/>
              </w:rPr>
            </w:pPr>
          </w:p>
        </w:tc>
      </w:tr>
    </w:tbl>
    <w:p w14:paraId="6FBE0A94" w14:textId="77777777" w:rsidR="00432F2A" w:rsidRPr="007164EA" w:rsidRDefault="00432F2A" w:rsidP="00432F2A">
      <w:pPr>
        <w:rPr>
          <w:b/>
          <w:bCs/>
          <w:sz w:val="28"/>
          <w:szCs w:val="28"/>
        </w:rPr>
      </w:pPr>
    </w:p>
    <w:sectPr w:rsidR="00432F2A" w:rsidRPr="007164EA" w:rsidSect="0004536C">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AF6DB" w14:textId="77777777" w:rsidR="00C42B3E" w:rsidRDefault="00C42B3E" w:rsidP="003B7756">
      <w:pPr>
        <w:spacing w:after="0" w:line="240" w:lineRule="auto"/>
      </w:pPr>
      <w:r>
        <w:separator/>
      </w:r>
    </w:p>
  </w:endnote>
  <w:endnote w:type="continuationSeparator" w:id="0">
    <w:p w14:paraId="6B4625C9" w14:textId="77777777" w:rsidR="00C42B3E" w:rsidRDefault="00C42B3E" w:rsidP="003B7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7539885"/>
      <w:docPartObj>
        <w:docPartGallery w:val="Page Numbers (Bottom of Page)"/>
        <w:docPartUnique/>
      </w:docPartObj>
    </w:sdtPr>
    <w:sdtEndPr>
      <w:rPr>
        <w:noProof/>
      </w:rPr>
    </w:sdtEndPr>
    <w:sdtContent>
      <w:p w14:paraId="1E2AAB18" w14:textId="622B6F5D" w:rsidR="003B7756" w:rsidRDefault="003B77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C0FD1D" w14:textId="77777777" w:rsidR="003B7756" w:rsidRDefault="003B77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FE413" w14:textId="77777777" w:rsidR="00C42B3E" w:rsidRDefault="00C42B3E" w:rsidP="003B7756">
      <w:pPr>
        <w:spacing w:after="0" w:line="240" w:lineRule="auto"/>
      </w:pPr>
      <w:r>
        <w:separator/>
      </w:r>
    </w:p>
  </w:footnote>
  <w:footnote w:type="continuationSeparator" w:id="0">
    <w:p w14:paraId="3757B124" w14:textId="77777777" w:rsidR="00C42B3E" w:rsidRDefault="00C42B3E" w:rsidP="003B77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9D0EF" w14:textId="77777777" w:rsidR="00CC5858" w:rsidRDefault="00CC58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AE1EC" w14:textId="77777777" w:rsidR="00CC5858" w:rsidRDefault="00CC5858" w:rsidP="002014FA">
    <w:pPr>
      <w:pStyle w:val="Header"/>
      <w:tabs>
        <w:tab w:val="clear" w:pos="4680"/>
        <w:tab w:val="clear" w:pos="9360"/>
        <w:tab w:val="left" w:pos="5085"/>
      </w:tabs>
    </w:pPr>
    <w:r w:rsidRPr="006F3458">
      <w:rPr>
        <w:noProof/>
      </w:rPr>
      <w:drawing>
        <wp:anchor distT="0" distB="0" distL="114300" distR="114300" simplePos="0" relativeHeight="251660288" behindDoc="0" locked="0" layoutInCell="1" allowOverlap="1" wp14:anchorId="75233867" wp14:editId="6337D0FC">
          <wp:simplePos x="0" y="0"/>
          <wp:positionH relativeFrom="margin">
            <wp:align>left</wp:align>
          </wp:positionH>
          <wp:positionV relativeFrom="paragraph">
            <wp:posOffset>-176213</wp:posOffset>
          </wp:positionV>
          <wp:extent cx="3762375" cy="717445"/>
          <wp:effectExtent l="0" t="0" r="0" b="6985"/>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6F594044" wp14:editId="4E03600C">
          <wp:simplePos x="0" y="0"/>
          <wp:positionH relativeFrom="margin">
            <wp:posOffset>8142677</wp:posOffset>
          </wp:positionH>
          <wp:positionV relativeFrom="paragraph">
            <wp:posOffset>-219075</wp:posOffset>
          </wp:positionV>
          <wp:extent cx="1119601" cy="809625"/>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93BAA" w14:textId="77777777" w:rsidR="00CC5858" w:rsidRDefault="00CC585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836F5" w14:textId="77777777" w:rsidR="00002787" w:rsidRDefault="0000278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B1C3F" w14:textId="77777777" w:rsidR="00002787" w:rsidRDefault="00002787" w:rsidP="002014FA">
    <w:pPr>
      <w:pStyle w:val="Header"/>
      <w:tabs>
        <w:tab w:val="clear" w:pos="4680"/>
        <w:tab w:val="clear" w:pos="9360"/>
        <w:tab w:val="left" w:pos="5085"/>
      </w:tabs>
    </w:pPr>
    <w:r w:rsidRPr="006F3458">
      <w:rPr>
        <w:noProof/>
      </w:rPr>
      <w:drawing>
        <wp:anchor distT="0" distB="0" distL="114300" distR="114300" simplePos="0" relativeHeight="251663360" behindDoc="0" locked="0" layoutInCell="1" allowOverlap="1" wp14:anchorId="6CB948D3" wp14:editId="1B2BB699">
          <wp:simplePos x="0" y="0"/>
          <wp:positionH relativeFrom="margin">
            <wp:align>left</wp:align>
          </wp:positionH>
          <wp:positionV relativeFrom="paragraph">
            <wp:posOffset>-176213</wp:posOffset>
          </wp:positionV>
          <wp:extent cx="3762375" cy="717445"/>
          <wp:effectExtent l="0" t="0" r="0" b="6985"/>
          <wp:wrapNone/>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0" locked="0" layoutInCell="1" allowOverlap="1" wp14:anchorId="7708CD71" wp14:editId="27BE5B4B">
          <wp:simplePos x="0" y="0"/>
          <wp:positionH relativeFrom="margin">
            <wp:posOffset>8142677</wp:posOffset>
          </wp:positionH>
          <wp:positionV relativeFrom="paragraph">
            <wp:posOffset>-219075</wp:posOffset>
          </wp:positionV>
          <wp:extent cx="1119601" cy="809625"/>
          <wp:effectExtent l="0" t="0" r="444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D83B2" w14:textId="77777777" w:rsidR="00002787" w:rsidRDefault="0000278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78BC4" w14:textId="77777777" w:rsidR="00432F2A" w:rsidRDefault="00432F2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918D5" w14:textId="77777777" w:rsidR="00432F2A" w:rsidRDefault="00432F2A" w:rsidP="002014FA">
    <w:pPr>
      <w:pStyle w:val="Header"/>
      <w:tabs>
        <w:tab w:val="clear" w:pos="4680"/>
        <w:tab w:val="clear" w:pos="9360"/>
        <w:tab w:val="left" w:pos="5085"/>
      </w:tabs>
    </w:pPr>
    <w:r w:rsidRPr="006F3458">
      <w:rPr>
        <w:noProof/>
      </w:rPr>
      <w:drawing>
        <wp:anchor distT="0" distB="0" distL="114300" distR="114300" simplePos="0" relativeHeight="251666432" behindDoc="0" locked="0" layoutInCell="1" allowOverlap="1" wp14:anchorId="43F2A569" wp14:editId="4EC08316">
          <wp:simplePos x="0" y="0"/>
          <wp:positionH relativeFrom="margin">
            <wp:align>left</wp:align>
          </wp:positionH>
          <wp:positionV relativeFrom="paragraph">
            <wp:posOffset>-176213</wp:posOffset>
          </wp:positionV>
          <wp:extent cx="3762375" cy="717445"/>
          <wp:effectExtent l="0" t="0" r="0" b="6985"/>
          <wp:wrapNone/>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0" locked="0" layoutInCell="1" allowOverlap="1" wp14:anchorId="4A71C9F1" wp14:editId="0A5D126C">
          <wp:simplePos x="0" y="0"/>
          <wp:positionH relativeFrom="margin">
            <wp:posOffset>8142677</wp:posOffset>
          </wp:positionH>
          <wp:positionV relativeFrom="paragraph">
            <wp:posOffset>-219075</wp:posOffset>
          </wp:positionV>
          <wp:extent cx="1119601" cy="809625"/>
          <wp:effectExtent l="0" t="0" r="444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C41DC" w14:textId="77777777" w:rsidR="00432F2A" w:rsidRDefault="00432F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C2F94"/>
    <w:multiLevelType w:val="hybridMultilevel"/>
    <w:tmpl w:val="B6A6B014"/>
    <w:lvl w:ilvl="0" w:tplc="856018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6DD0BB"/>
    <w:multiLevelType w:val="hybridMultilevel"/>
    <w:tmpl w:val="FFFFFFFF"/>
    <w:lvl w:ilvl="0" w:tplc="1F06B0F4">
      <w:start w:val="1"/>
      <w:numFmt w:val="bullet"/>
      <w:lvlText w:val=""/>
      <w:lvlJc w:val="left"/>
      <w:pPr>
        <w:ind w:left="720" w:hanging="360"/>
      </w:pPr>
      <w:rPr>
        <w:rFonts w:ascii="Symbol" w:hAnsi="Symbol" w:hint="default"/>
      </w:rPr>
    </w:lvl>
    <w:lvl w:ilvl="1" w:tplc="0624D46E">
      <w:start w:val="1"/>
      <w:numFmt w:val="bullet"/>
      <w:lvlText w:val="o"/>
      <w:lvlJc w:val="left"/>
      <w:pPr>
        <w:ind w:left="1440" w:hanging="360"/>
      </w:pPr>
      <w:rPr>
        <w:rFonts w:ascii="Courier New" w:hAnsi="Courier New" w:hint="default"/>
      </w:rPr>
    </w:lvl>
    <w:lvl w:ilvl="2" w:tplc="08180068">
      <w:start w:val="1"/>
      <w:numFmt w:val="bullet"/>
      <w:lvlText w:val=""/>
      <w:lvlJc w:val="left"/>
      <w:pPr>
        <w:ind w:left="2160" w:hanging="360"/>
      </w:pPr>
      <w:rPr>
        <w:rFonts w:ascii="Wingdings" w:hAnsi="Wingdings" w:hint="default"/>
      </w:rPr>
    </w:lvl>
    <w:lvl w:ilvl="3" w:tplc="0CD25744">
      <w:start w:val="1"/>
      <w:numFmt w:val="bullet"/>
      <w:lvlText w:val=""/>
      <w:lvlJc w:val="left"/>
      <w:pPr>
        <w:ind w:left="2880" w:hanging="360"/>
      </w:pPr>
      <w:rPr>
        <w:rFonts w:ascii="Symbol" w:hAnsi="Symbol" w:hint="default"/>
      </w:rPr>
    </w:lvl>
    <w:lvl w:ilvl="4" w:tplc="513CE132">
      <w:start w:val="1"/>
      <w:numFmt w:val="bullet"/>
      <w:lvlText w:val="o"/>
      <w:lvlJc w:val="left"/>
      <w:pPr>
        <w:ind w:left="3600" w:hanging="360"/>
      </w:pPr>
      <w:rPr>
        <w:rFonts w:ascii="Courier New" w:hAnsi="Courier New" w:hint="default"/>
      </w:rPr>
    </w:lvl>
    <w:lvl w:ilvl="5" w:tplc="FBF47B26">
      <w:start w:val="1"/>
      <w:numFmt w:val="bullet"/>
      <w:lvlText w:val=""/>
      <w:lvlJc w:val="left"/>
      <w:pPr>
        <w:ind w:left="4320" w:hanging="360"/>
      </w:pPr>
      <w:rPr>
        <w:rFonts w:ascii="Wingdings" w:hAnsi="Wingdings" w:hint="default"/>
      </w:rPr>
    </w:lvl>
    <w:lvl w:ilvl="6" w:tplc="D4BA5CE8">
      <w:start w:val="1"/>
      <w:numFmt w:val="bullet"/>
      <w:lvlText w:val=""/>
      <w:lvlJc w:val="left"/>
      <w:pPr>
        <w:ind w:left="5040" w:hanging="360"/>
      </w:pPr>
      <w:rPr>
        <w:rFonts w:ascii="Symbol" w:hAnsi="Symbol" w:hint="default"/>
      </w:rPr>
    </w:lvl>
    <w:lvl w:ilvl="7" w:tplc="90881760">
      <w:start w:val="1"/>
      <w:numFmt w:val="bullet"/>
      <w:lvlText w:val="o"/>
      <w:lvlJc w:val="left"/>
      <w:pPr>
        <w:ind w:left="5760" w:hanging="360"/>
      </w:pPr>
      <w:rPr>
        <w:rFonts w:ascii="Courier New" w:hAnsi="Courier New" w:hint="default"/>
      </w:rPr>
    </w:lvl>
    <w:lvl w:ilvl="8" w:tplc="30AEEEEE">
      <w:start w:val="1"/>
      <w:numFmt w:val="bullet"/>
      <w:lvlText w:val=""/>
      <w:lvlJc w:val="left"/>
      <w:pPr>
        <w:ind w:left="6480" w:hanging="360"/>
      </w:pPr>
      <w:rPr>
        <w:rFonts w:ascii="Wingdings" w:hAnsi="Wingdings" w:hint="default"/>
      </w:rPr>
    </w:lvl>
  </w:abstractNum>
  <w:abstractNum w:abstractNumId="2" w15:restartNumberingAfterBreak="0">
    <w:nsid w:val="4432C072"/>
    <w:multiLevelType w:val="hybridMultilevel"/>
    <w:tmpl w:val="FFFFFFFF"/>
    <w:lvl w:ilvl="0" w:tplc="B66A718C">
      <w:start w:val="1"/>
      <w:numFmt w:val="bullet"/>
      <w:lvlText w:val=""/>
      <w:lvlJc w:val="left"/>
      <w:pPr>
        <w:ind w:left="720" w:hanging="360"/>
      </w:pPr>
      <w:rPr>
        <w:rFonts w:ascii="Symbol" w:hAnsi="Symbol" w:hint="default"/>
      </w:rPr>
    </w:lvl>
    <w:lvl w:ilvl="1" w:tplc="73701298">
      <w:start w:val="1"/>
      <w:numFmt w:val="bullet"/>
      <w:lvlText w:val="o"/>
      <w:lvlJc w:val="left"/>
      <w:pPr>
        <w:ind w:left="1440" w:hanging="360"/>
      </w:pPr>
      <w:rPr>
        <w:rFonts w:ascii="Courier New" w:hAnsi="Courier New" w:hint="default"/>
      </w:rPr>
    </w:lvl>
    <w:lvl w:ilvl="2" w:tplc="B33483F0">
      <w:start w:val="1"/>
      <w:numFmt w:val="bullet"/>
      <w:lvlText w:val=""/>
      <w:lvlJc w:val="left"/>
      <w:pPr>
        <w:ind w:left="2160" w:hanging="360"/>
      </w:pPr>
      <w:rPr>
        <w:rFonts w:ascii="Wingdings" w:hAnsi="Wingdings" w:hint="default"/>
      </w:rPr>
    </w:lvl>
    <w:lvl w:ilvl="3" w:tplc="006ECC78">
      <w:start w:val="1"/>
      <w:numFmt w:val="bullet"/>
      <w:lvlText w:val=""/>
      <w:lvlJc w:val="left"/>
      <w:pPr>
        <w:ind w:left="2880" w:hanging="360"/>
      </w:pPr>
      <w:rPr>
        <w:rFonts w:ascii="Symbol" w:hAnsi="Symbol" w:hint="default"/>
      </w:rPr>
    </w:lvl>
    <w:lvl w:ilvl="4" w:tplc="952E8022">
      <w:start w:val="1"/>
      <w:numFmt w:val="bullet"/>
      <w:lvlText w:val="o"/>
      <w:lvlJc w:val="left"/>
      <w:pPr>
        <w:ind w:left="3600" w:hanging="360"/>
      </w:pPr>
      <w:rPr>
        <w:rFonts w:ascii="Courier New" w:hAnsi="Courier New" w:hint="default"/>
      </w:rPr>
    </w:lvl>
    <w:lvl w:ilvl="5" w:tplc="00528C50">
      <w:start w:val="1"/>
      <w:numFmt w:val="bullet"/>
      <w:lvlText w:val=""/>
      <w:lvlJc w:val="left"/>
      <w:pPr>
        <w:ind w:left="4320" w:hanging="360"/>
      </w:pPr>
      <w:rPr>
        <w:rFonts w:ascii="Wingdings" w:hAnsi="Wingdings" w:hint="default"/>
      </w:rPr>
    </w:lvl>
    <w:lvl w:ilvl="6" w:tplc="7CE271AE">
      <w:start w:val="1"/>
      <w:numFmt w:val="bullet"/>
      <w:lvlText w:val=""/>
      <w:lvlJc w:val="left"/>
      <w:pPr>
        <w:ind w:left="5040" w:hanging="360"/>
      </w:pPr>
      <w:rPr>
        <w:rFonts w:ascii="Symbol" w:hAnsi="Symbol" w:hint="default"/>
      </w:rPr>
    </w:lvl>
    <w:lvl w:ilvl="7" w:tplc="963606CE">
      <w:start w:val="1"/>
      <w:numFmt w:val="bullet"/>
      <w:lvlText w:val="o"/>
      <w:lvlJc w:val="left"/>
      <w:pPr>
        <w:ind w:left="5760" w:hanging="360"/>
      </w:pPr>
      <w:rPr>
        <w:rFonts w:ascii="Courier New" w:hAnsi="Courier New" w:hint="default"/>
      </w:rPr>
    </w:lvl>
    <w:lvl w:ilvl="8" w:tplc="8F1CA3E6">
      <w:start w:val="1"/>
      <w:numFmt w:val="bullet"/>
      <w:lvlText w:val=""/>
      <w:lvlJc w:val="left"/>
      <w:pPr>
        <w:ind w:left="6480" w:hanging="360"/>
      </w:pPr>
      <w:rPr>
        <w:rFonts w:ascii="Wingdings" w:hAnsi="Wingdings" w:hint="default"/>
      </w:rPr>
    </w:lvl>
  </w:abstractNum>
  <w:abstractNum w:abstractNumId="3" w15:restartNumberingAfterBreak="0">
    <w:nsid w:val="46050435"/>
    <w:multiLevelType w:val="hybridMultilevel"/>
    <w:tmpl w:val="36224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E99B92"/>
    <w:multiLevelType w:val="hybridMultilevel"/>
    <w:tmpl w:val="FFFFFFFF"/>
    <w:lvl w:ilvl="0" w:tplc="06183EA4">
      <w:start w:val="1"/>
      <w:numFmt w:val="bullet"/>
      <w:lvlText w:val=""/>
      <w:lvlJc w:val="left"/>
      <w:pPr>
        <w:ind w:left="720" w:hanging="360"/>
      </w:pPr>
      <w:rPr>
        <w:rFonts w:ascii="Symbol" w:hAnsi="Symbol" w:hint="default"/>
      </w:rPr>
    </w:lvl>
    <w:lvl w:ilvl="1" w:tplc="93BC0868">
      <w:start w:val="1"/>
      <w:numFmt w:val="bullet"/>
      <w:lvlText w:val="o"/>
      <w:lvlJc w:val="left"/>
      <w:pPr>
        <w:ind w:left="1440" w:hanging="360"/>
      </w:pPr>
      <w:rPr>
        <w:rFonts w:ascii="Courier New" w:hAnsi="Courier New" w:hint="default"/>
      </w:rPr>
    </w:lvl>
    <w:lvl w:ilvl="2" w:tplc="01C2BF2E">
      <w:start w:val="1"/>
      <w:numFmt w:val="bullet"/>
      <w:lvlText w:val=""/>
      <w:lvlJc w:val="left"/>
      <w:pPr>
        <w:ind w:left="2160" w:hanging="360"/>
      </w:pPr>
      <w:rPr>
        <w:rFonts w:ascii="Wingdings" w:hAnsi="Wingdings" w:hint="default"/>
      </w:rPr>
    </w:lvl>
    <w:lvl w:ilvl="3" w:tplc="CF8E0230">
      <w:start w:val="1"/>
      <w:numFmt w:val="bullet"/>
      <w:lvlText w:val=""/>
      <w:lvlJc w:val="left"/>
      <w:pPr>
        <w:ind w:left="2880" w:hanging="360"/>
      </w:pPr>
      <w:rPr>
        <w:rFonts w:ascii="Symbol" w:hAnsi="Symbol" w:hint="default"/>
      </w:rPr>
    </w:lvl>
    <w:lvl w:ilvl="4" w:tplc="33966770">
      <w:start w:val="1"/>
      <w:numFmt w:val="bullet"/>
      <w:lvlText w:val="o"/>
      <w:lvlJc w:val="left"/>
      <w:pPr>
        <w:ind w:left="3600" w:hanging="360"/>
      </w:pPr>
      <w:rPr>
        <w:rFonts w:ascii="Courier New" w:hAnsi="Courier New" w:hint="default"/>
      </w:rPr>
    </w:lvl>
    <w:lvl w:ilvl="5" w:tplc="BF1E8A86">
      <w:start w:val="1"/>
      <w:numFmt w:val="bullet"/>
      <w:lvlText w:val=""/>
      <w:lvlJc w:val="left"/>
      <w:pPr>
        <w:ind w:left="4320" w:hanging="360"/>
      </w:pPr>
      <w:rPr>
        <w:rFonts w:ascii="Wingdings" w:hAnsi="Wingdings" w:hint="default"/>
      </w:rPr>
    </w:lvl>
    <w:lvl w:ilvl="6" w:tplc="D86C47DE">
      <w:start w:val="1"/>
      <w:numFmt w:val="bullet"/>
      <w:lvlText w:val=""/>
      <w:lvlJc w:val="left"/>
      <w:pPr>
        <w:ind w:left="5040" w:hanging="360"/>
      </w:pPr>
      <w:rPr>
        <w:rFonts w:ascii="Symbol" w:hAnsi="Symbol" w:hint="default"/>
      </w:rPr>
    </w:lvl>
    <w:lvl w:ilvl="7" w:tplc="8542B8BC">
      <w:start w:val="1"/>
      <w:numFmt w:val="bullet"/>
      <w:lvlText w:val="o"/>
      <w:lvlJc w:val="left"/>
      <w:pPr>
        <w:ind w:left="5760" w:hanging="360"/>
      </w:pPr>
      <w:rPr>
        <w:rFonts w:ascii="Courier New" w:hAnsi="Courier New" w:hint="default"/>
      </w:rPr>
    </w:lvl>
    <w:lvl w:ilvl="8" w:tplc="9A4A73B4">
      <w:start w:val="1"/>
      <w:numFmt w:val="bullet"/>
      <w:lvlText w:val=""/>
      <w:lvlJc w:val="left"/>
      <w:pPr>
        <w:ind w:left="6480" w:hanging="360"/>
      </w:pPr>
      <w:rPr>
        <w:rFonts w:ascii="Wingdings" w:hAnsi="Wingdings" w:hint="default"/>
      </w:rPr>
    </w:lvl>
  </w:abstractNum>
  <w:abstractNum w:abstractNumId="5" w15:restartNumberingAfterBreak="0">
    <w:nsid w:val="59A25FE3"/>
    <w:multiLevelType w:val="hybridMultilevel"/>
    <w:tmpl w:val="2250C6B4"/>
    <w:lvl w:ilvl="0" w:tplc="E5629A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863414"/>
    <w:multiLevelType w:val="hybridMultilevel"/>
    <w:tmpl w:val="D1042E58"/>
    <w:lvl w:ilvl="0" w:tplc="486A73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DB4495"/>
    <w:multiLevelType w:val="hybridMultilevel"/>
    <w:tmpl w:val="8208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1481245">
    <w:abstractNumId w:val="2"/>
  </w:num>
  <w:num w:numId="2" w16cid:durableId="1915041745">
    <w:abstractNumId w:val="1"/>
  </w:num>
  <w:num w:numId="3" w16cid:durableId="186021598">
    <w:abstractNumId w:val="4"/>
  </w:num>
  <w:num w:numId="4" w16cid:durableId="1749419347">
    <w:abstractNumId w:val="3"/>
  </w:num>
  <w:num w:numId="5" w16cid:durableId="1921719663">
    <w:abstractNumId w:val="7"/>
  </w:num>
  <w:num w:numId="6" w16cid:durableId="1802532711">
    <w:abstractNumId w:val="6"/>
  </w:num>
  <w:num w:numId="7" w16cid:durableId="1026709844">
    <w:abstractNumId w:val="5"/>
  </w:num>
  <w:num w:numId="8" w16cid:durableId="2084251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A62"/>
    <w:rsid w:val="00002787"/>
    <w:rsid w:val="000027F2"/>
    <w:rsid w:val="00006416"/>
    <w:rsid w:val="0000774D"/>
    <w:rsid w:val="00010B74"/>
    <w:rsid w:val="00012D57"/>
    <w:rsid w:val="00015797"/>
    <w:rsid w:val="00017BF4"/>
    <w:rsid w:val="0002082E"/>
    <w:rsid w:val="00025A10"/>
    <w:rsid w:val="0003586F"/>
    <w:rsid w:val="00041C35"/>
    <w:rsid w:val="0004536C"/>
    <w:rsid w:val="00046CFD"/>
    <w:rsid w:val="00047001"/>
    <w:rsid w:val="00054C33"/>
    <w:rsid w:val="000552E0"/>
    <w:rsid w:val="00055F81"/>
    <w:rsid w:val="00057656"/>
    <w:rsid w:val="00073C7B"/>
    <w:rsid w:val="0007445C"/>
    <w:rsid w:val="00075604"/>
    <w:rsid w:val="000818C1"/>
    <w:rsid w:val="0008795D"/>
    <w:rsid w:val="000942D0"/>
    <w:rsid w:val="00096BE4"/>
    <w:rsid w:val="000A1D2F"/>
    <w:rsid w:val="000A25F3"/>
    <w:rsid w:val="000A2C48"/>
    <w:rsid w:val="000A5A64"/>
    <w:rsid w:val="000B01E0"/>
    <w:rsid w:val="000C2C99"/>
    <w:rsid w:val="000D049D"/>
    <w:rsid w:val="000D2518"/>
    <w:rsid w:val="000D27CA"/>
    <w:rsid w:val="000D30EB"/>
    <w:rsid w:val="000D59AA"/>
    <w:rsid w:val="000D6A4B"/>
    <w:rsid w:val="000E274F"/>
    <w:rsid w:val="000E5868"/>
    <w:rsid w:val="000E7B4D"/>
    <w:rsid w:val="000F664B"/>
    <w:rsid w:val="000F6CF9"/>
    <w:rsid w:val="000F7784"/>
    <w:rsid w:val="000F7D3C"/>
    <w:rsid w:val="00103695"/>
    <w:rsid w:val="001048D0"/>
    <w:rsid w:val="0011770E"/>
    <w:rsid w:val="00121E98"/>
    <w:rsid w:val="00124824"/>
    <w:rsid w:val="00125D45"/>
    <w:rsid w:val="00126357"/>
    <w:rsid w:val="00127561"/>
    <w:rsid w:val="00136C0A"/>
    <w:rsid w:val="001425E5"/>
    <w:rsid w:val="00143CBA"/>
    <w:rsid w:val="0014563D"/>
    <w:rsid w:val="00145EA9"/>
    <w:rsid w:val="0015102B"/>
    <w:rsid w:val="00151A0B"/>
    <w:rsid w:val="00152B1B"/>
    <w:rsid w:val="00153F59"/>
    <w:rsid w:val="001615B0"/>
    <w:rsid w:val="00161F3C"/>
    <w:rsid w:val="00164FF7"/>
    <w:rsid w:val="001675DB"/>
    <w:rsid w:val="00177B5B"/>
    <w:rsid w:val="00182986"/>
    <w:rsid w:val="00184901"/>
    <w:rsid w:val="00186870"/>
    <w:rsid w:val="00187ED7"/>
    <w:rsid w:val="00191E2B"/>
    <w:rsid w:val="00192EA3"/>
    <w:rsid w:val="001A047C"/>
    <w:rsid w:val="001A0C50"/>
    <w:rsid w:val="001A1C65"/>
    <w:rsid w:val="001A3A1B"/>
    <w:rsid w:val="001A4487"/>
    <w:rsid w:val="001B1499"/>
    <w:rsid w:val="001B3201"/>
    <w:rsid w:val="001B42E4"/>
    <w:rsid w:val="001C1650"/>
    <w:rsid w:val="001C52AF"/>
    <w:rsid w:val="001C6EF3"/>
    <w:rsid w:val="001C75F8"/>
    <w:rsid w:val="001D3BA3"/>
    <w:rsid w:val="001D4667"/>
    <w:rsid w:val="001D603B"/>
    <w:rsid w:val="001E0BA6"/>
    <w:rsid w:val="001E13A8"/>
    <w:rsid w:val="001E1BDD"/>
    <w:rsid w:val="001E386D"/>
    <w:rsid w:val="001E4BF5"/>
    <w:rsid w:val="001E7FC0"/>
    <w:rsid w:val="001F3D87"/>
    <w:rsid w:val="001F56E8"/>
    <w:rsid w:val="002008B6"/>
    <w:rsid w:val="00203AE8"/>
    <w:rsid w:val="00203B1C"/>
    <w:rsid w:val="00205A67"/>
    <w:rsid w:val="00205F6C"/>
    <w:rsid w:val="00207C9C"/>
    <w:rsid w:val="002101C4"/>
    <w:rsid w:val="002112EF"/>
    <w:rsid w:val="00216571"/>
    <w:rsid w:val="00226F85"/>
    <w:rsid w:val="00232488"/>
    <w:rsid w:val="002337CF"/>
    <w:rsid w:val="00233D4A"/>
    <w:rsid w:val="002347FC"/>
    <w:rsid w:val="00234FF5"/>
    <w:rsid w:val="00237128"/>
    <w:rsid w:val="002373BE"/>
    <w:rsid w:val="002435EC"/>
    <w:rsid w:val="00243E8A"/>
    <w:rsid w:val="002441B4"/>
    <w:rsid w:val="002455AB"/>
    <w:rsid w:val="00246B4C"/>
    <w:rsid w:val="00246BF3"/>
    <w:rsid w:val="00247161"/>
    <w:rsid w:val="00247B4E"/>
    <w:rsid w:val="002506F1"/>
    <w:rsid w:val="00251D17"/>
    <w:rsid w:val="00254F7B"/>
    <w:rsid w:val="00256090"/>
    <w:rsid w:val="002612B4"/>
    <w:rsid w:val="00274798"/>
    <w:rsid w:val="00277778"/>
    <w:rsid w:val="00277DAC"/>
    <w:rsid w:val="002816DF"/>
    <w:rsid w:val="00282B68"/>
    <w:rsid w:val="002831EB"/>
    <w:rsid w:val="00283F67"/>
    <w:rsid w:val="00285CDA"/>
    <w:rsid w:val="00287123"/>
    <w:rsid w:val="002872DB"/>
    <w:rsid w:val="00287AFD"/>
    <w:rsid w:val="00293216"/>
    <w:rsid w:val="00294E4C"/>
    <w:rsid w:val="002951CF"/>
    <w:rsid w:val="00297E30"/>
    <w:rsid w:val="002A5FF6"/>
    <w:rsid w:val="002B3074"/>
    <w:rsid w:val="002C2271"/>
    <w:rsid w:val="002C6D92"/>
    <w:rsid w:val="002D1BCB"/>
    <w:rsid w:val="002D4133"/>
    <w:rsid w:val="002D6605"/>
    <w:rsid w:val="002E3DA6"/>
    <w:rsid w:val="002E5371"/>
    <w:rsid w:val="002F0874"/>
    <w:rsid w:val="002F1342"/>
    <w:rsid w:val="002F564A"/>
    <w:rsid w:val="00301CBC"/>
    <w:rsid w:val="003041A6"/>
    <w:rsid w:val="003067DC"/>
    <w:rsid w:val="0031168D"/>
    <w:rsid w:val="003158D6"/>
    <w:rsid w:val="00315B81"/>
    <w:rsid w:val="00316D49"/>
    <w:rsid w:val="00317519"/>
    <w:rsid w:val="00320893"/>
    <w:rsid w:val="003222FC"/>
    <w:rsid w:val="00322ECA"/>
    <w:rsid w:val="003370E1"/>
    <w:rsid w:val="00340180"/>
    <w:rsid w:val="00342FDA"/>
    <w:rsid w:val="003478F2"/>
    <w:rsid w:val="00347AE6"/>
    <w:rsid w:val="0035039D"/>
    <w:rsid w:val="00351E6F"/>
    <w:rsid w:val="003532D0"/>
    <w:rsid w:val="00355649"/>
    <w:rsid w:val="0036175E"/>
    <w:rsid w:val="00366D87"/>
    <w:rsid w:val="003741F4"/>
    <w:rsid w:val="00374656"/>
    <w:rsid w:val="00374D8B"/>
    <w:rsid w:val="003803E9"/>
    <w:rsid w:val="003816FF"/>
    <w:rsid w:val="00382BE5"/>
    <w:rsid w:val="00382C91"/>
    <w:rsid w:val="00392D09"/>
    <w:rsid w:val="003933FB"/>
    <w:rsid w:val="00395AA9"/>
    <w:rsid w:val="0039644C"/>
    <w:rsid w:val="00396FC0"/>
    <w:rsid w:val="00397EB3"/>
    <w:rsid w:val="003A3304"/>
    <w:rsid w:val="003A432F"/>
    <w:rsid w:val="003B048C"/>
    <w:rsid w:val="003B7756"/>
    <w:rsid w:val="003C0B8A"/>
    <w:rsid w:val="003C1DAC"/>
    <w:rsid w:val="003C2D39"/>
    <w:rsid w:val="003C3E2B"/>
    <w:rsid w:val="003C59A3"/>
    <w:rsid w:val="003C6989"/>
    <w:rsid w:val="003C6C22"/>
    <w:rsid w:val="003C7405"/>
    <w:rsid w:val="003D0CAC"/>
    <w:rsid w:val="003D2825"/>
    <w:rsid w:val="003F26C8"/>
    <w:rsid w:val="003F2D6C"/>
    <w:rsid w:val="003F6485"/>
    <w:rsid w:val="00402C98"/>
    <w:rsid w:val="00403991"/>
    <w:rsid w:val="00407DDA"/>
    <w:rsid w:val="004126A3"/>
    <w:rsid w:val="00413813"/>
    <w:rsid w:val="00413E00"/>
    <w:rsid w:val="004150D7"/>
    <w:rsid w:val="00415D13"/>
    <w:rsid w:val="00421D32"/>
    <w:rsid w:val="00423149"/>
    <w:rsid w:val="00424B81"/>
    <w:rsid w:val="00426929"/>
    <w:rsid w:val="00430171"/>
    <w:rsid w:val="004317F4"/>
    <w:rsid w:val="0043201B"/>
    <w:rsid w:val="00432F2A"/>
    <w:rsid w:val="00433AF3"/>
    <w:rsid w:val="00434045"/>
    <w:rsid w:val="004438DA"/>
    <w:rsid w:val="00446ACA"/>
    <w:rsid w:val="004509EA"/>
    <w:rsid w:val="004515CE"/>
    <w:rsid w:val="00453099"/>
    <w:rsid w:val="004609BC"/>
    <w:rsid w:val="00460D07"/>
    <w:rsid w:val="00461778"/>
    <w:rsid w:val="004645D7"/>
    <w:rsid w:val="004666D2"/>
    <w:rsid w:val="00475014"/>
    <w:rsid w:val="00475BAD"/>
    <w:rsid w:val="00477AEE"/>
    <w:rsid w:val="00487126"/>
    <w:rsid w:val="0049180D"/>
    <w:rsid w:val="00493228"/>
    <w:rsid w:val="004959E2"/>
    <w:rsid w:val="004A1E51"/>
    <w:rsid w:val="004A2C48"/>
    <w:rsid w:val="004A49CB"/>
    <w:rsid w:val="004A56A4"/>
    <w:rsid w:val="004A5D7D"/>
    <w:rsid w:val="004A6EA0"/>
    <w:rsid w:val="004A7979"/>
    <w:rsid w:val="004B4C4F"/>
    <w:rsid w:val="004B7D5C"/>
    <w:rsid w:val="004D59C0"/>
    <w:rsid w:val="004D77F3"/>
    <w:rsid w:val="004E25B4"/>
    <w:rsid w:val="004E52DC"/>
    <w:rsid w:val="004F10D2"/>
    <w:rsid w:val="004F2743"/>
    <w:rsid w:val="004F4C40"/>
    <w:rsid w:val="004F7D20"/>
    <w:rsid w:val="00502139"/>
    <w:rsid w:val="005069A4"/>
    <w:rsid w:val="005108E8"/>
    <w:rsid w:val="00512D0D"/>
    <w:rsid w:val="005153B7"/>
    <w:rsid w:val="00520397"/>
    <w:rsid w:val="005210C8"/>
    <w:rsid w:val="005211A3"/>
    <w:rsid w:val="00523222"/>
    <w:rsid w:val="00526072"/>
    <w:rsid w:val="00530612"/>
    <w:rsid w:val="00540A5E"/>
    <w:rsid w:val="00542709"/>
    <w:rsid w:val="00543214"/>
    <w:rsid w:val="00550ED1"/>
    <w:rsid w:val="005534E1"/>
    <w:rsid w:val="00555B86"/>
    <w:rsid w:val="00556502"/>
    <w:rsid w:val="00560DD0"/>
    <w:rsid w:val="0056115E"/>
    <w:rsid w:val="005633E9"/>
    <w:rsid w:val="005647FC"/>
    <w:rsid w:val="00565A0C"/>
    <w:rsid w:val="005672E5"/>
    <w:rsid w:val="0057086E"/>
    <w:rsid w:val="0057227D"/>
    <w:rsid w:val="00573314"/>
    <w:rsid w:val="00573930"/>
    <w:rsid w:val="00573D95"/>
    <w:rsid w:val="00576BC5"/>
    <w:rsid w:val="005803CD"/>
    <w:rsid w:val="00581215"/>
    <w:rsid w:val="00584186"/>
    <w:rsid w:val="00585B02"/>
    <w:rsid w:val="0059007F"/>
    <w:rsid w:val="005910C9"/>
    <w:rsid w:val="005978A4"/>
    <w:rsid w:val="005A0068"/>
    <w:rsid w:val="005A03FB"/>
    <w:rsid w:val="005A0678"/>
    <w:rsid w:val="005A21C6"/>
    <w:rsid w:val="005A4061"/>
    <w:rsid w:val="005B3E62"/>
    <w:rsid w:val="005C21FD"/>
    <w:rsid w:val="005C4D58"/>
    <w:rsid w:val="005C56AA"/>
    <w:rsid w:val="005C649E"/>
    <w:rsid w:val="005D3DE8"/>
    <w:rsid w:val="005E0160"/>
    <w:rsid w:val="005E060D"/>
    <w:rsid w:val="005E2779"/>
    <w:rsid w:val="005E4837"/>
    <w:rsid w:val="005E5E46"/>
    <w:rsid w:val="005E7721"/>
    <w:rsid w:val="005F4492"/>
    <w:rsid w:val="005F65E5"/>
    <w:rsid w:val="005F6A62"/>
    <w:rsid w:val="005F6E4A"/>
    <w:rsid w:val="005F76AB"/>
    <w:rsid w:val="00600735"/>
    <w:rsid w:val="006018A8"/>
    <w:rsid w:val="00602FC2"/>
    <w:rsid w:val="00605279"/>
    <w:rsid w:val="00607769"/>
    <w:rsid w:val="00610E47"/>
    <w:rsid w:val="00612F04"/>
    <w:rsid w:val="0062224F"/>
    <w:rsid w:val="006222A2"/>
    <w:rsid w:val="00623FEC"/>
    <w:rsid w:val="00624468"/>
    <w:rsid w:val="006257A6"/>
    <w:rsid w:val="006315CA"/>
    <w:rsid w:val="00631709"/>
    <w:rsid w:val="00632C1D"/>
    <w:rsid w:val="00633526"/>
    <w:rsid w:val="006349A5"/>
    <w:rsid w:val="00635AA0"/>
    <w:rsid w:val="0063740B"/>
    <w:rsid w:val="00644394"/>
    <w:rsid w:val="006451A2"/>
    <w:rsid w:val="006452E9"/>
    <w:rsid w:val="00651337"/>
    <w:rsid w:val="00654B65"/>
    <w:rsid w:val="006553DF"/>
    <w:rsid w:val="0066282D"/>
    <w:rsid w:val="00663AA2"/>
    <w:rsid w:val="006652B6"/>
    <w:rsid w:val="00666630"/>
    <w:rsid w:val="006728AB"/>
    <w:rsid w:val="00675102"/>
    <w:rsid w:val="00680CFA"/>
    <w:rsid w:val="0068121B"/>
    <w:rsid w:val="006838DE"/>
    <w:rsid w:val="006915A4"/>
    <w:rsid w:val="006926E4"/>
    <w:rsid w:val="006957A8"/>
    <w:rsid w:val="006A4051"/>
    <w:rsid w:val="006A62E4"/>
    <w:rsid w:val="006B163D"/>
    <w:rsid w:val="006C00A4"/>
    <w:rsid w:val="006C66F3"/>
    <w:rsid w:val="006C76FF"/>
    <w:rsid w:val="006E06FD"/>
    <w:rsid w:val="006E48C5"/>
    <w:rsid w:val="006E4ED0"/>
    <w:rsid w:val="006E7232"/>
    <w:rsid w:val="006F1971"/>
    <w:rsid w:val="006F6FD7"/>
    <w:rsid w:val="00700611"/>
    <w:rsid w:val="00705059"/>
    <w:rsid w:val="0070531D"/>
    <w:rsid w:val="0071322F"/>
    <w:rsid w:val="0071434D"/>
    <w:rsid w:val="00720350"/>
    <w:rsid w:val="00720579"/>
    <w:rsid w:val="00721DC4"/>
    <w:rsid w:val="0072396C"/>
    <w:rsid w:val="00723DDA"/>
    <w:rsid w:val="00725ED6"/>
    <w:rsid w:val="00726A0E"/>
    <w:rsid w:val="00726A29"/>
    <w:rsid w:val="00727225"/>
    <w:rsid w:val="0073200D"/>
    <w:rsid w:val="00732B94"/>
    <w:rsid w:val="00733934"/>
    <w:rsid w:val="00744671"/>
    <w:rsid w:val="00744705"/>
    <w:rsid w:val="00755700"/>
    <w:rsid w:val="00761D0D"/>
    <w:rsid w:val="0076733B"/>
    <w:rsid w:val="007704AA"/>
    <w:rsid w:val="00770AFB"/>
    <w:rsid w:val="00770B70"/>
    <w:rsid w:val="00771046"/>
    <w:rsid w:val="00776585"/>
    <w:rsid w:val="00777B97"/>
    <w:rsid w:val="00782263"/>
    <w:rsid w:val="0078328D"/>
    <w:rsid w:val="00783FF1"/>
    <w:rsid w:val="00784354"/>
    <w:rsid w:val="00784493"/>
    <w:rsid w:val="00785D1C"/>
    <w:rsid w:val="00787727"/>
    <w:rsid w:val="00787CBF"/>
    <w:rsid w:val="00790AAA"/>
    <w:rsid w:val="00790B6F"/>
    <w:rsid w:val="00793F42"/>
    <w:rsid w:val="007A332F"/>
    <w:rsid w:val="007A3792"/>
    <w:rsid w:val="007A3F3E"/>
    <w:rsid w:val="007A53D4"/>
    <w:rsid w:val="007B5373"/>
    <w:rsid w:val="007B62B3"/>
    <w:rsid w:val="007B665D"/>
    <w:rsid w:val="007C09C7"/>
    <w:rsid w:val="007C0BF5"/>
    <w:rsid w:val="007C3B0B"/>
    <w:rsid w:val="007D1F3B"/>
    <w:rsid w:val="007D3515"/>
    <w:rsid w:val="007D5733"/>
    <w:rsid w:val="007D6361"/>
    <w:rsid w:val="007E2637"/>
    <w:rsid w:val="007F006D"/>
    <w:rsid w:val="007F1083"/>
    <w:rsid w:val="007F20D5"/>
    <w:rsid w:val="0080397C"/>
    <w:rsid w:val="00803A79"/>
    <w:rsid w:val="00804233"/>
    <w:rsid w:val="00807B66"/>
    <w:rsid w:val="0081296E"/>
    <w:rsid w:val="00813D5C"/>
    <w:rsid w:val="00814393"/>
    <w:rsid w:val="008258D7"/>
    <w:rsid w:val="00825DA0"/>
    <w:rsid w:val="0083448B"/>
    <w:rsid w:val="008361A9"/>
    <w:rsid w:val="00846F64"/>
    <w:rsid w:val="00850C03"/>
    <w:rsid w:val="008544F8"/>
    <w:rsid w:val="00861B5A"/>
    <w:rsid w:val="00863985"/>
    <w:rsid w:val="00863FA7"/>
    <w:rsid w:val="00870322"/>
    <w:rsid w:val="00870B66"/>
    <w:rsid w:val="00873384"/>
    <w:rsid w:val="008816E4"/>
    <w:rsid w:val="00883468"/>
    <w:rsid w:val="00883F9E"/>
    <w:rsid w:val="00894962"/>
    <w:rsid w:val="008954E5"/>
    <w:rsid w:val="008956D4"/>
    <w:rsid w:val="0089663B"/>
    <w:rsid w:val="008977C2"/>
    <w:rsid w:val="008A1BE4"/>
    <w:rsid w:val="008A5CFB"/>
    <w:rsid w:val="008B1878"/>
    <w:rsid w:val="008B2327"/>
    <w:rsid w:val="008B2B3F"/>
    <w:rsid w:val="008B636D"/>
    <w:rsid w:val="008B65EE"/>
    <w:rsid w:val="008C1640"/>
    <w:rsid w:val="008C5FE5"/>
    <w:rsid w:val="008D1883"/>
    <w:rsid w:val="008D1F16"/>
    <w:rsid w:val="008D2E4E"/>
    <w:rsid w:val="008D58C8"/>
    <w:rsid w:val="008E057E"/>
    <w:rsid w:val="008E1206"/>
    <w:rsid w:val="008F0D6B"/>
    <w:rsid w:val="008F2E4B"/>
    <w:rsid w:val="008F5539"/>
    <w:rsid w:val="008F5E39"/>
    <w:rsid w:val="00901FCA"/>
    <w:rsid w:val="00902628"/>
    <w:rsid w:val="00902A1E"/>
    <w:rsid w:val="0091398D"/>
    <w:rsid w:val="00915103"/>
    <w:rsid w:val="00921A71"/>
    <w:rsid w:val="00936617"/>
    <w:rsid w:val="009366A3"/>
    <w:rsid w:val="009409E4"/>
    <w:rsid w:val="00942792"/>
    <w:rsid w:val="0094395F"/>
    <w:rsid w:val="00944EF8"/>
    <w:rsid w:val="00945693"/>
    <w:rsid w:val="00945C54"/>
    <w:rsid w:val="00946164"/>
    <w:rsid w:val="0094676E"/>
    <w:rsid w:val="0095149D"/>
    <w:rsid w:val="0095232A"/>
    <w:rsid w:val="0095331B"/>
    <w:rsid w:val="009571A0"/>
    <w:rsid w:val="009607FE"/>
    <w:rsid w:val="00960CCD"/>
    <w:rsid w:val="0096683C"/>
    <w:rsid w:val="00970C0B"/>
    <w:rsid w:val="0097762D"/>
    <w:rsid w:val="00977ADA"/>
    <w:rsid w:val="00977F67"/>
    <w:rsid w:val="009806BD"/>
    <w:rsid w:val="0098460E"/>
    <w:rsid w:val="00986F40"/>
    <w:rsid w:val="00996EFE"/>
    <w:rsid w:val="009A7CB6"/>
    <w:rsid w:val="009B09A9"/>
    <w:rsid w:val="009B18D8"/>
    <w:rsid w:val="009B1D54"/>
    <w:rsid w:val="009B533C"/>
    <w:rsid w:val="009B749F"/>
    <w:rsid w:val="009B7756"/>
    <w:rsid w:val="009C0BFE"/>
    <w:rsid w:val="009C472D"/>
    <w:rsid w:val="009C7A22"/>
    <w:rsid w:val="009C7E7F"/>
    <w:rsid w:val="009D0007"/>
    <w:rsid w:val="009D421A"/>
    <w:rsid w:val="009E1499"/>
    <w:rsid w:val="009F325B"/>
    <w:rsid w:val="009F4A14"/>
    <w:rsid w:val="00A005BA"/>
    <w:rsid w:val="00A01B0D"/>
    <w:rsid w:val="00A04ED0"/>
    <w:rsid w:val="00A05F0C"/>
    <w:rsid w:val="00A071B5"/>
    <w:rsid w:val="00A078F3"/>
    <w:rsid w:val="00A07B2A"/>
    <w:rsid w:val="00A12A5C"/>
    <w:rsid w:val="00A1464B"/>
    <w:rsid w:val="00A21A0E"/>
    <w:rsid w:val="00A24025"/>
    <w:rsid w:val="00A322E1"/>
    <w:rsid w:val="00A3373F"/>
    <w:rsid w:val="00A40712"/>
    <w:rsid w:val="00A42384"/>
    <w:rsid w:val="00A42994"/>
    <w:rsid w:val="00A43FE3"/>
    <w:rsid w:val="00A52882"/>
    <w:rsid w:val="00A63696"/>
    <w:rsid w:val="00A65A72"/>
    <w:rsid w:val="00A65F8B"/>
    <w:rsid w:val="00A72C74"/>
    <w:rsid w:val="00A7391F"/>
    <w:rsid w:val="00A81C54"/>
    <w:rsid w:val="00A84073"/>
    <w:rsid w:val="00A856A2"/>
    <w:rsid w:val="00A9357C"/>
    <w:rsid w:val="00A9540C"/>
    <w:rsid w:val="00A9562B"/>
    <w:rsid w:val="00A96D54"/>
    <w:rsid w:val="00AA1A0F"/>
    <w:rsid w:val="00AA77F2"/>
    <w:rsid w:val="00AB0177"/>
    <w:rsid w:val="00AB3CE5"/>
    <w:rsid w:val="00AB59CC"/>
    <w:rsid w:val="00AB77E8"/>
    <w:rsid w:val="00AB7DF4"/>
    <w:rsid w:val="00AC0845"/>
    <w:rsid w:val="00AC08A6"/>
    <w:rsid w:val="00AC5AB6"/>
    <w:rsid w:val="00AC6662"/>
    <w:rsid w:val="00AC7034"/>
    <w:rsid w:val="00AD261B"/>
    <w:rsid w:val="00AD2983"/>
    <w:rsid w:val="00AD2B7A"/>
    <w:rsid w:val="00AE173C"/>
    <w:rsid w:val="00AE2481"/>
    <w:rsid w:val="00AE2B54"/>
    <w:rsid w:val="00AF2CCC"/>
    <w:rsid w:val="00AF392F"/>
    <w:rsid w:val="00AF44C6"/>
    <w:rsid w:val="00AF7E09"/>
    <w:rsid w:val="00B00609"/>
    <w:rsid w:val="00B04CB5"/>
    <w:rsid w:val="00B07392"/>
    <w:rsid w:val="00B1071E"/>
    <w:rsid w:val="00B12250"/>
    <w:rsid w:val="00B22C82"/>
    <w:rsid w:val="00B26CF2"/>
    <w:rsid w:val="00B3532B"/>
    <w:rsid w:val="00B4240D"/>
    <w:rsid w:val="00B459F5"/>
    <w:rsid w:val="00B46653"/>
    <w:rsid w:val="00B4727F"/>
    <w:rsid w:val="00B53713"/>
    <w:rsid w:val="00B56872"/>
    <w:rsid w:val="00B61EB1"/>
    <w:rsid w:val="00B6798A"/>
    <w:rsid w:val="00B70F09"/>
    <w:rsid w:val="00B739CC"/>
    <w:rsid w:val="00B75A4A"/>
    <w:rsid w:val="00B75FE5"/>
    <w:rsid w:val="00B803C6"/>
    <w:rsid w:val="00B80476"/>
    <w:rsid w:val="00B87071"/>
    <w:rsid w:val="00B93C1E"/>
    <w:rsid w:val="00BC1C9C"/>
    <w:rsid w:val="00BC54C1"/>
    <w:rsid w:val="00BD783A"/>
    <w:rsid w:val="00BD787D"/>
    <w:rsid w:val="00BE5122"/>
    <w:rsid w:val="00BE7D71"/>
    <w:rsid w:val="00BF0C18"/>
    <w:rsid w:val="00BF1C47"/>
    <w:rsid w:val="00BF3AF6"/>
    <w:rsid w:val="00BF46F0"/>
    <w:rsid w:val="00C10280"/>
    <w:rsid w:val="00C10B9B"/>
    <w:rsid w:val="00C12AE7"/>
    <w:rsid w:val="00C203E2"/>
    <w:rsid w:val="00C21D7B"/>
    <w:rsid w:val="00C21E12"/>
    <w:rsid w:val="00C21F0F"/>
    <w:rsid w:val="00C22A6D"/>
    <w:rsid w:val="00C230FF"/>
    <w:rsid w:val="00C2408F"/>
    <w:rsid w:val="00C25E66"/>
    <w:rsid w:val="00C27834"/>
    <w:rsid w:val="00C27CEF"/>
    <w:rsid w:val="00C33A1C"/>
    <w:rsid w:val="00C35728"/>
    <w:rsid w:val="00C40F1C"/>
    <w:rsid w:val="00C41195"/>
    <w:rsid w:val="00C41648"/>
    <w:rsid w:val="00C42672"/>
    <w:rsid w:val="00C42B3E"/>
    <w:rsid w:val="00C459BF"/>
    <w:rsid w:val="00C4640B"/>
    <w:rsid w:val="00C51EC5"/>
    <w:rsid w:val="00C52942"/>
    <w:rsid w:val="00C52989"/>
    <w:rsid w:val="00C54875"/>
    <w:rsid w:val="00C62E48"/>
    <w:rsid w:val="00C65C60"/>
    <w:rsid w:val="00C65D28"/>
    <w:rsid w:val="00C73542"/>
    <w:rsid w:val="00C743B1"/>
    <w:rsid w:val="00C749EE"/>
    <w:rsid w:val="00C80B69"/>
    <w:rsid w:val="00C86F6C"/>
    <w:rsid w:val="00C940F3"/>
    <w:rsid w:val="00C96A1E"/>
    <w:rsid w:val="00CA1C53"/>
    <w:rsid w:val="00CA2AAF"/>
    <w:rsid w:val="00CA564A"/>
    <w:rsid w:val="00CA6D46"/>
    <w:rsid w:val="00CB0D3C"/>
    <w:rsid w:val="00CB1CD7"/>
    <w:rsid w:val="00CB59AB"/>
    <w:rsid w:val="00CB7735"/>
    <w:rsid w:val="00CB79BB"/>
    <w:rsid w:val="00CC0D90"/>
    <w:rsid w:val="00CC1E32"/>
    <w:rsid w:val="00CC5791"/>
    <w:rsid w:val="00CC5858"/>
    <w:rsid w:val="00CC5D1D"/>
    <w:rsid w:val="00CC6F69"/>
    <w:rsid w:val="00CD208E"/>
    <w:rsid w:val="00CD37B0"/>
    <w:rsid w:val="00CD467E"/>
    <w:rsid w:val="00CD634C"/>
    <w:rsid w:val="00CE1A84"/>
    <w:rsid w:val="00CE1B17"/>
    <w:rsid w:val="00CE2E67"/>
    <w:rsid w:val="00CE67F9"/>
    <w:rsid w:val="00CE6E7B"/>
    <w:rsid w:val="00CE7FDC"/>
    <w:rsid w:val="00CF2BBE"/>
    <w:rsid w:val="00CF4E4F"/>
    <w:rsid w:val="00D019EA"/>
    <w:rsid w:val="00D02812"/>
    <w:rsid w:val="00D10024"/>
    <w:rsid w:val="00D21CA3"/>
    <w:rsid w:val="00D23C80"/>
    <w:rsid w:val="00D251F6"/>
    <w:rsid w:val="00D30243"/>
    <w:rsid w:val="00D30979"/>
    <w:rsid w:val="00D3195A"/>
    <w:rsid w:val="00D43C2D"/>
    <w:rsid w:val="00D43D71"/>
    <w:rsid w:val="00D43F46"/>
    <w:rsid w:val="00D45CCE"/>
    <w:rsid w:val="00D506FB"/>
    <w:rsid w:val="00D54BEA"/>
    <w:rsid w:val="00D560BD"/>
    <w:rsid w:val="00D57EBB"/>
    <w:rsid w:val="00D61788"/>
    <w:rsid w:val="00D637CA"/>
    <w:rsid w:val="00D66463"/>
    <w:rsid w:val="00D66697"/>
    <w:rsid w:val="00D72F83"/>
    <w:rsid w:val="00D80058"/>
    <w:rsid w:val="00D81DA0"/>
    <w:rsid w:val="00D8520E"/>
    <w:rsid w:val="00D85A7D"/>
    <w:rsid w:val="00D906A1"/>
    <w:rsid w:val="00D91900"/>
    <w:rsid w:val="00D939C7"/>
    <w:rsid w:val="00D94011"/>
    <w:rsid w:val="00D9597D"/>
    <w:rsid w:val="00DA3F2B"/>
    <w:rsid w:val="00DA40E1"/>
    <w:rsid w:val="00DB0540"/>
    <w:rsid w:val="00DB2CEA"/>
    <w:rsid w:val="00DB5B9A"/>
    <w:rsid w:val="00DC4F7B"/>
    <w:rsid w:val="00DC5F19"/>
    <w:rsid w:val="00DC60AF"/>
    <w:rsid w:val="00DC6833"/>
    <w:rsid w:val="00DD068C"/>
    <w:rsid w:val="00DD260D"/>
    <w:rsid w:val="00DD61C8"/>
    <w:rsid w:val="00DD68B4"/>
    <w:rsid w:val="00DE04AA"/>
    <w:rsid w:val="00DE22D5"/>
    <w:rsid w:val="00DE5387"/>
    <w:rsid w:val="00DE681E"/>
    <w:rsid w:val="00DF0BF7"/>
    <w:rsid w:val="00DF23F0"/>
    <w:rsid w:val="00E01905"/>
    <w:rsid w:val="00E05927"/>
    <w:rsid w:val="00E06B10"/>
    <w:rsid w:val="00E17B5F"/>
    <w:rsid w:val="00E22925"/>
    <w:rsid w:val="00E25ED2"/>
    <w:rsid w:val="00E35A2E"/>
    <w:rsid w:val="00E429BA"/>
    <w:rsid w:val="00E45377"/>
    <w:rsid w:val="00E453B8"/>
    <w:rsid w:val="00E457E1"/>
    <w:rsid w:val="00E57852"/>
    <w:rsid w:val="00E60BF9"/>
    <w:rsid w:val="00E61338"/>
    <w:rsid w:val="00E62E3C"/>
    <w:rsid w:val="00E63460"/>
    <w:rsid w:val="00E63593"/>
    <w:rsid w:val="00E651AB"/>
    <w:rsid w:val="00E66738"/>
    <w:rsid w:val="00E72F02"/>
    <w:rsid w:val="00E73364"/>
    <w:rsid w:val="00E73C35"/>
    <w:rsid w:val="00E75893"/>
    <w:rsid w:val="00E75B9C"/>
    <w:rsid w:val="00E8031A"/>
    <w:rsid w:val="00E82C86"/>
    <w:rsid w:val="00E83C9D"/>
    <w:rsid w:val="00E916B4"/>
    <w:rsid w:val="00E92D64"/>
    <w:rsid w:val="00E966A6"/>
    <w:rsid w:val="00EA0B15"/>
    <w:rsid w:val="00EA7114"/>
    <w:rsid w:val="00EA74AC"/>
    <w:rsid w:val="00EA7816"/>
    <w:rsid w:val="00EB4555"/>
    <w:rsid w:val="00EC59D9"/>
    <w:rsid w:val="00ED5249"/>
    <w:rsid w:val="00EE105D"/>
    <w:rsid w:val="00EE523C"/>
    <w:rsid w:val="00EE5C6A"/>
    <w:rsid w:val="00EE5D2E"/>
    <w:rsid w:val="00EF05DC"/>
    <w:rsid w:val="00EF1969"/>
    <w:rsid w:val="00EF38F8"/>
    <w:rsid w:val="00EF62CC"/>
    <w:rsid w:val="00EF7B2C"/>
    <w:rsid w:val="00F02C86"/>
    <w:rsid w:val="00F05515"/>
    <w:rsid w:val="00F11548"/>
    <w:rsid w:val="00F121F9"/>
    <w:rsid w:val="00F143F0"/>
    <w:rsid w:val="00F15149"/>
    <w:rsid w:val="00F17C3D"/>
    <w:rsid w:val="00F24BC6"/>
    <w:rsid w:val="00F3206A"/>
    <w:rsid w:val="00F374EB"/>
    <w:rsid w:val="00F4248F"/>
    <w:rsid w:val="00F42F80"/>
    <w:rsid w:val="00F44FA6"/>
    <w:rsid w:val="00F502DC"/>
    <w:rsid w:val="00F53081"/>
    <w:rsid w:val="00F61FAF"/>
    <w:rsid w:val="00F665AD"/>
    <w:rsid w:val="00F929B6"/>
    <w:rsid w:val="00F92F55"/>
    <w:rsid w:val="00FA1D59"/>
    <w:rsid w:val="00FA7E3D"/>
    <w:rsid w:val="00FB02C6"/>
    <w:rsid w:val="00FB2DB5"/>
    <w:rsid w:val="00FB3E3D"/>
    <w:rsid w:val="00FC15B0"/>
    <w:rsid w:val="00FC2FF7"/>
    <w:rsid w:val="00FC4531"/>
    <w:rsid w:val="00FD5ED1"/>
    <w:rsid w:val="00FD7155"/>
    <w:rsid w:val="00FD7B46"/>
    <w:rsid w:val="00FE1B61"/>
    <w:rsid w:val="00FE3669"/>
    <w:rsid w:val="00FF34A0"/>
    <w:rsid w:val="00FF4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2B98E"/>
  <w15:chartTrackingRefBased/>
  <w15:docId w15:val="{F0858B79-DBCE-442F-B85B-81E47B20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2C82"/>
    <w:rPr>
      <w:color w:val="0563C1" w:themeColor="hyperlink"/>
      <w:u w:val="single"/>
    </w:rPr>
  </w:style>
  <w:style w:type="character" w:styleId="UnresolvedMention">
    <w:name w:val="Unresolved Mention"/>
    <w:basedOn w:val="DefaultParagraphFont"/>
    <w:uiPriority w:val="99"/>
    <w:semiHidden/>
    <w:unhideWhenUsed/>
    <w:rsid w:val="004F4C40"/>
    <w:rPr>
      <w:color w:val="605E5C"/>
      <w:shd w:val="clear" w:color="auto" w:fill="E1DFDD"/>
    </w:rPr>
  </w:style>
  <w:style w:type="paragraph" w:styleId="Header">
    <w:name w:val="header"/>
    <w:basedOn w:val="Normal"/>
    <w:link w:val="HeaderChar"/>
    <w:uiPriority w:val="99"/>
    <w:unhideWhenUsed/>
    <w:rsid w:val="00CC5858"/>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CC5858"/>
    <w:rPr>
      <w:sz w:val="24"/>
      <w:szCs w:val="24"/>
      <w:lang w:val="cy-GB"/>
    </w:rPr>
  </w:style>
  <w:style w:type="table" w:styleId="TableGrid">
    <w:name w:val="Table Grid"/>
    <w:basedOn w:val="TableNormal"/>
    <w:uiPriority w:val="39"/>
    <w:rsid w:val="00CC585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C585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C5858"/>
    <w:pPr>
      <w:spacing w:after="0" w:line="240" w:lineRule="auto"/>
    </w:pPr>
    <w:rPr>
      <w:rFonts w:ascii="Arial" w:hAnsi="Arial"/>
      <w:sz w:val="24"/>
    </w:rPr>
  </w:style>
  <w:style w:type="paragraph" w:customStyle="1" w:styleId="xmsonospacing">
    <w:name w:val="x_msonospacing"/>
    <w:basedOn w:val="Normal"/>
    <w:rsid w:val="00CC58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C5858"/>
    <w:pPr>
      <w:spacing w:after="0" w:line="240" w:lineRule="auto"/>
      <w:ind w:left="720"/>
      <w:contextualSpacing/>
    </w:pPr>
    <w:rPr>
      <w:sz w:val="24"/>
      <w:szCs w:val="24"/>
    </w:rPr>
  </w:style>
  <w:style w:type="character" w:customStyle="1" w:styleId="normaltextrun">
    <w:name w:val="normaltextrun"/>
    <w:basedOn w:val="DefaultParagraphFont"/>
    <w:rsid w:val="00CC5858"/>
  </w:style>
  <w:style w:type="character" w:customStyle="1" w:styleId="eop">
    <w:name w:val="eop"/>
    <w:basedOn w:val="DefaultParagraphFont"/>
    <w:rsid w:val="00CC5858"/>
  </w:style>
  <w:style w:type="character" w:styleId="FollowedHyperlink">
    <w:name w:val="FollowedHyperlink"/>
    <w:basedOn w:val="DefaultParagraphFont"/>
    <w:uiPriority w:val="99"/>
    <w:semiHidden/>
    <w:unhideWhenUsed/>
    <w:rsid w:val="00CC5858"/>
    <w:rPr>
      <w:color w:val="954F72" w:themeColor="followedHyperlink"/>
      <w:u w:val="single"/>
    </w:rPr>
  </w:style>
  <w:style w:type="paragraph" w:styleId="Footer">
    <w:name w:val="footer"/>
    <w:basedOn w:val="Normal"/>
    <w:link w:val="FooterChar"/>
    <w:uiPriority w:val="99"/>
    <w:unhideWhenUsed/>
    <w:rsid w:val="003B77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756"/>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6582">
      <w:bodyDiv w:val="1"/>
      <w:marLeft w:val="0"/>
      <w:marRight w:val="0"/>
      <w:marTop w:val="0"/>
      <w:marBottom w:val="0"/>
      <w:divBdr>
        <w:top w:val="none" w:sz="0" w:space="0" w:color="auto"/>
        <w:left w:val="none" w:sz="0" w:space="0" w:color="auto"/>
        <w:bottom w:val="none" w:sz="0" w:space="0" w:color="auto"/>
        <w:right w:val="none" w:sz="0" w:space="0" w:color="auto"/>
      </w:divBdr>
    </w:div>
    <w:div w:id="75251664">
      <w:bodyDiv w:val="1"/>
      <w:marLeft w:val="0"/>
      <w:marRight w:val="0"/>
      <w:marTop w:val="0"/>
      <w:marBottom w:val="0"/>
      <w:divBdr>
        <w:top w:val="none" w:sz="0" w:space="0" w:color="auto"/>
        <w:left w:val="none" w:sz="0" w:space="0" w:color="auto"/>
        <w:bottom w:val="none" w:sz="0" w:space="0" w:color="auto"/>
        <w:right w:val="none" w:sz="0" w:space="0" w:color="auto"/>
      </w:divBdr>
    </w:div>
    <w:div w:id="85730224">
      <w:bodyDiv w:val="1"/>
      <w:marLeft w:val="0"/>
      <w:marRight w:val="0"/>
      <w:marTop w:val="0"/>
      <w:marBottom w:val="0"/>
      <w:divBdr>
        <w:top w:val="none" w:sz="0" w:space="0" w:color="auto"/>
        <w:left w:val="none" w:sz="0" w:space="0" w:color="auto"/>
        <w:bottom w:val="none" w:sz="0" w:space="0" w:color="auto"/>
        <w:right w:val="none" w:sz="0" w:space="0" w:color="auto"/>
      </w:divBdr>
    </w:div>
    <w:div w:id="200557789">
      <w:bodyDiv w:val="1"/>
      <w:marLeft w:val="0"/>
      <w:marRight w:val="0"/>
      <w:marTop w:val="0"/>
      <w:marBottom w:val="0"/>
      <w:divBdr>
        <w:top w:val="none" w:sz="0" w:space="0" w:color="auto"/>
        <w:left w:val="none" w:sz="0" w:space="0" w:color="auto"/>
        <w:bottom w:val="none" w:sz="0" w:space="0" w:color="auto"/>
        <w:right w:val="none" w:sz="0" w:space="0" w:color="auto"/>
      </w:divBdr>
    </w:div>
    <w:div w:id="248392685">
      <w:bodyDiv w:val="1"/>
      <w:marLeft w:val="0"/>
      <w:marRight w:val="0"/>
      <w:marTop w:val="0"/>
      <w:marBottom w:val="0"/>
      <w:divBdr>
        <w:top w:val="none" w:sz="0" w:space="0" w:color="auto"/>
        <w:left w:val="none" w:sz="0" w:space="0" w:color="auto"/>
        <w:bottom w:val="none" w:sz="0" w:space="0" w:color="auto"/>
        <w:right w:val="none" w:sz="0" w:space="0" w:color="auto"/>
      </w:divBdr>
    </w:div>
    <w:div w:id="260575710">
      <w:bodyDiv w:val="1"/>
      <w:marLeft w:val="0"/>
      <w:marRight w:val="0"/>
      <w:marTop w:val="0"/>
      <w:marBottom w:val="0"/>
      <w:divBdr>
        <w:top w:val="none" w:sz="0" w:space="0" w:color="auto"/>
        <w:left w:val="none" w:sz="0" w:space="0" w:color="auto"/>
        <w:bottom w:val="none" w:sz="0" w:space="0" w:color="auto"/>
        <w:right w:val="none" w:sz="0" w:space="0" w:color="auto"/>
      </w:divBdr>
    </w:div>
    <w:div w:id="289635410">
      <w:bodyDiv w:val="1"/>
      <w:marLeft w:val="0"/>
      <w:marRight w:val="0"/>
      <w:marTop w:val="0"/>
      <w:marBottom w:val="0"/>
      <w:divBdr>
        <w:top w:val="none" w:sz="0" w:space="0" w:color="auto"/>
        <w:left w:val="none" w:sz="0" w:space="0" w:color="auto"/>
        <w:bottom w:val="none" w:sz="0" w:space="0" w:color="auto"/>
        <w:right w:val="none" w:sz="0" w:space="0" w:color="auto"/>
      </w:divBdr>
    </w:div>
    <w:div w:id="317273766">
      <w:bodyDiv w:val="1"/>
      <w:marLeft w:val="0"/>
      <w:marRight w:val="0"/>
      <w:marTop w:val="0"/>
      <w:marBottom w:val="0"/>
      <w:divBdr>
        <w:top w:val="none" w:sz="0" w:space="0" w:color="auto"/>
        <w:left w:val="none" w:sz="0" w:space="0" w:color="auto"/>
        <w:bottom w:val="none" w:sz="0" w:space="0" w:color="auto"/>
        <w:right w:val="none" w:sz="0" w:space="0" w:color="auto"/>
      </w:divBdr>
    </w:div>
    <w:div w:id="343167212">
      <w:bodyDiv w:val="1"/>
      <w:marLeft w:val="0"/>
      <w:marRight w:val="0"/>
      <w:marTop w:val="0"/>
      <w:marBottom w:val="0"/>
      <w:divBdr>
        <w:top w:val="none" w:sz="0" w:space="0" w:color="auto"/>
        <w:left w:val="none" w:sz="0" w:space="0" w:color="auto"/>
        <w:bottom w:val="none" w:sz="0" w:space="0" w:color="auto"/>
        <w:right w:val="none" w:sz="0" w:space="0" w:color="auto"/>
      </w:divBdr>
    </w:div>
    <w:div w:id="372971025">
      <w:bodyDiv w:val="1"/>
      <w:marLeft w:val="0"/>
      <w:marRight w:val="0"/>
      <w:marTop w:val="0"/>
      <w:marBottom w:val="0"/>
      <w:divBdr>
        <w:top w:val="none" w:sz="0" w:space="0" w:color="auto"/>
        <w:left w:val="none" w:sz="0" w:space="0" w:color="auto"/>
        <w:bottom w:val="none" w:sz="0" w:space="0" w:color="auto"/>
        <w:right w:val="none" w:sz="0" w:space="0" w:color="auto"/>
      </w:divBdr>
    </w:div>
    <w:div w:id="424739030">
      <w:bodyDiv w:val="1"/>
      <w:marLeft w:val="0"/>
      <w:marRight w:val="0"/>
      <w:marTop w:val="0"/>
      <w:marBottom w:val="0"/>
      <w:divBdr>
        <w:top w:val="none" w:sz="0" w:space="0" w:color="auto"/>
        <w:left w:val="none" w:sz="0" w:space="0" w:color="auto"/>
        <w:bottom w:val="none" w:sz="0" w:space="0" w:color="auto"/>
        <w:right w:val="none" w:sz="0" w:space="0" w:color="auto"/>
      </w:divBdr>
    </w:div>
    <w:div w:id="440030533">
      <w:bodyDiv w:val="1"/>
      <w:marLeft w:val="0"/>
      <w:marRight w:val="0"/>
      <w:marTop w:val="0"/>
      <w:marBottom w:val="0"/>
      <w:divBdr>
        <w:top w:val="none" w:sz="0" w:space="0" w:color="auto"/>
        <w:left w:val="none" w:sz="0" w:space="0" w:color="auto"/>
        <w:bottom w:val="none" w:sz="0" w:space="0" w:color="auto"/>
        <w:right w:val="none" w:sz="0" w:space="0" w:color="auto"/>
      </w:divBdr>
    </w:div>
    <w:div w:id="459694502">
      <w:bodyDiv w:val="1"/>
      <w:marLeft w:val="0"/>
      <w:marRight w:val="0"/>
      <w:marTop w:val="0"/>
      <w:marBottom w:val="0"/>
      <w:divBdr>
        <w:top w:val="none" w:sz="0" w:space="0" w:color="auto"/>
        <w:left w:val="none" w:sz="0" w:space="0" w:color="auto"/>
        <w:bottom w:val="none" w:sz="0" w:space="0" w:color="auto"/>
        <w:right w:val="none" w:sz="0" w:space="0" w:color="auto"/>
      </w:divBdr>
    </w:div>
    <w:div w:id="496724215">
      <w:bodyDiv w:val="1"/>
      <w:marLeft w:val="0"/>
      <w:marRight w:val="0"/>
      <w:marTop w:val="0"/>
      <w:marBottom w:val="0"/>
      <w:divBdr>
        <w:top w:val="none" w:sz="0" w:space="0" w:color="auto"/>
        <w:left w:val="none" w:sz="0" w:space="0" w:color="auto"/>
        <w:bottom w:val="none" w:sz="0" w:space="0" w:color="auto"/>
        <w:right w:val="none" w:sz="0" w:space="0" w:color="auto"/>
      </w:divBdr>
    </w:div>
    <w:div w:id="727340435">
      <w:bodyDiv w:val="1"/>
      <w:marLeft w:val="0"/>
      <w:marRight w:val="0"/>
      <w:marTop w:val="0"/>
      <w:marBottom w:val="0"/>
      <w:divBdr>
        <w:top w:val="none" w:sz="0" w:space="0" w:color="auto"/>
        <w:left w:val="none" w:sz="0" w:space="0" w:color="auto"/>
        <w:bottom w:val="none" w:sz="0" w:space="0" w:color="auto"/>
        <w:right w:val="none" w:sz="0" w:space="0" w:color="auto"/>
      </w:divBdr>
    </w:div>
    <w:div w:id="823206019">
      <w:bodyDiv w:val="1"/>
      <w:marLeft w:val="0"/>
      <w:marRight w:val="0"/>
      <w:marTop w:val="0"/>
      <w:marBottom w:val="0"/>
      <w:divBdr>
        <w:top w:val="none" w:sz="0" w:space="0" w:color="auto"/>
        <w:left w:val="none" w:sz="0" w:space="0" w:color="auto"/>
        <w:bottom w:val="none" w:sz="0" w:space="0" w:color="auto"/>
        <w:right w:val="none" w:sz="0" w:space="0" w:color="auto"/>
      </w:divBdr>
    </w:div>
    <w:div w:id="825324095">
      <w:bodyDiv w:val="1"/>
      <w:marLeft w:val="0"/>
      <w:marRight w:val="0"/>
      <w:marTop w:val="0"/>
      <w:marBottom w:val="0"/>
      <w:divBdr>
        <w:top w:val="none" w:sz="0" w:space="0" w:color="auto"/>
        <w:left w:val="none" w:sz="0" w:space="0" w:color="auto"/>
        <w:bottom w:val="none" w:sz="0" w:space="0" w:color="auto"/>
        <w:right w:val="none" w:sz="0" w:space="0" w:color="auto"/>
      </w:divBdr>
    </w:div>
    <w:div w:id="893932156">
      <w:bodyDiv w:val="1"/>
      <w:marLeft w:val="0"/>
      <w:marRight w:val="0"/>
      <w:marTop w:val="0"/>
      <w:marBottom w:val="0"/>
      <w:divBdr>
        <w:top w:val="none" w:sz="0" w:space="0" w:color="auto"/>
        <w:left w:val="none" w:sz="0" w:space="0" w:color="auto"/>
        <w:bottom w:val="none" w:sz="0" w:space="0" w:color="auto"/>
        <w:right w:val="none" w:sz="0" w:space="0" w:color="auto"/>
      </w:divBdr>
    </w:div>
    <w:div w:id="894700930">
      <w:bodyDiv w:val="1"/>
      <w:marLeft w:val="0"/>
      <w:marRight w:val="0"/>
      <w:marTop w:val="0"/>
      <w:marBottom w:val="0"/>
      <w:divBdr>
        <w:top w:val="none" w:sz="0" w:space="0" w:color="auto"/>
        <w:left w:val="none" w:sz="0" w:space="0" w:color="auto"/>
        <w:bottom w:val="none" w:sz="0" w:space="0" w:color="auto"/>
        <w:right w:val="none" w:sz="0" w:space="0" w:color="auto"/>
      </w:divBdr>
    </w:div>
    <w:div w:id="1024556330">
      <w:bodyDiv w:val="1"/>
      <w:marLeft w:val="0"/>
      <w:marRight w:val="0"/>
      <w:marTop w:val="0"/>
      <w:marBottom w:val="0"/>
      <w:divBdr>
        <w:top w:val="none" w:sz="0" w:space="0" w:color="auto"/>
        <w:left w:val="none" w:sz="0" w:space="0" w:color="auto"/>
        <w:bottom w:val="none" w:sz="0" w:space="0" w:color="auto"/>
        <w:right w:val="none" w:sz="0" w:space="0" w:color="auto"/>
      </w:divBdr>
    </w:div>
    <w:div w:id="1093015122">
      <w:bodyDiv w:val="1"/>
      <w:marLeft w:val="0"/>
      <w:marRight w:val="0"/>
      <w:marTop w:val="0"/>
      <w:marBottom w:val="0"/>
      <w:divBdr>
        <w:top w:val="none" w:sz="0" w:space="0" w:color="auto"/>
        <w:left w:val="none" w:sz="0" w:space="0" w:color="auto"/>
        <w:bottom w:val="none" w:sz="0" w:space="0" w:color="auto"/>
        <w:right w:val="none" w:sz="0" w:space="0" w:color="auto"/>
      </w:divBdr>
    </w:div>
    <w:div w:id="1198279322">
      <w:bodyDiv w:val="1"/>
      <w:marLeft w:val="0"/>
      <w:marRight w:val="0"/>
      <w:marTop w:val="0"/>
      <w:marBottom w:val="0"/>
      <w:divBdr>
        <w:top w:val="none" w:sz="0" w:space="0" w:color="auto"/>
        <w:left w:val="none" w:sz="0" w:space="0" w:color="auto"/>
        <w:bottom w:val="none" w:sz="0" w:space="0" w:color="auto"/>
        <w:right w:val="none" w:sz="0" w:space="0" w:color="auto"/>
      </w:divBdr>
    </w:div>
    <w:div w:id="1204438557">
      <w:bodyDiv w:val="1"/>
      <w:marLeft w:val="0"/>
      <w:marRight w:val="0"/>
      <w:marTop w:val="0"/>
      <w:marBottom w:val="0"/>
      <w:divBdr>
        <w:top w:val="none" w:sz="0" w:space="0" w:color="auto"/>
        <w:left w:val="none" w:sz="0" w:space="0" w:color="auto"/>
        <w:bottom w:val="none" w:sz="0" w:space="0" w:color="auto"/>
        <w:right w:val="none" w:sz="0" w:space="0" w:color="auto"/>
      </w:divBdr>
    </w:div>
    <w:div w:id="1271012982">
      <w:bodyDiv w:val="1"/>
      <w:marLeft w:val="0"/>
      <w:marRight w:val="0"/>
      <w:marTop w:val="0"/>
      <w:marBottom w:val="0"/>
      <w:divBdr>
        <w:top w:val="none" w:sz="0" w:space="0" w:color="auto"/>
        <w:left w:val="none" w:sz="0" w:space="0" w:color="auto"/>
        <w:bottom w:val="none" w:sz="0" w:space="0" w:color="auto"/>
        <w:right w:val="none" w:sz="0" w:space="0" w:color="auto"/>
      </w:divBdr>
    </w:div>
    <w:div w:id="1326396254">
      <w:bodyDiv w:val="1"/>
      <w:marLeft w:val="0"/>
      <w:marRight w:val="0"/>
      <w:marTop w:val="0"/>
      <w:marBottom w:val="0"/>
      <w:divBdr>
        <w:top w:val="none" w:sz="0" w:space="0" w:color="auto"/>
        <w:left w:val="none" w:sz="0" w:space="0" w:color="auto"/>
        <w:bottom w:val="none" w:sz="0" w:space="0" w:color="auto"/>
        <w:right w:val="none" w:sz="0" w:space="0" w:color="auto"/>
      </w:divBdr>
    </w:div>
    <w:div w:id="1401096311">
      <w:bodyDiv w:val="1"/>
      <w:marLeft w:val="0"/>
      <w:marRight w:val="0"/>
      <w:marTop w:val="0"/>
      <w:marBottom w:val="0"/>
      <w:divBdr>
        <w:top w:val="none" w:sz="0" w:space="0" w:color="auto"/>
        <w:left w:val="none" w:sz="0" w:space="0" w:color="auto"/>
        <w:bottom w:val="none" w:sz="0" w:space="0" w:color="auto"/>
        <w:right w:val="none" w:sz="0" w:space="0" w:color="auto"/>
      </w:divBdr>
    </w:div>
    <w:div w:id="1418595137">
      <w:bodyDiv w:val="1"/>
      <w:marLeft w:val="0"/>
      <w:marRight w:val="0"/>
      <w:marTop w:val="0"/>
      <w:marBottom w:val="0"/>
      <w:divBdr>
        <w:top w:val="none" w:sz="0" w:space="0" w:color="auto"/>
        <w:left w:val="none" w:sz="0" w:space="0" w:color="auto"/>
        <w:bottom w:val="none" w:sz="0" w:space="0" w:color="auto"/>
        <w:right w:val="none" w:sz="0" w:space="0" w:color="auto"/>
      </w:divBdr>
    </w:div>
    <w:div w:id="1444886268">
      <w:bodyDiv w:val="1"/>
      <w:marLeft w:val="0"/>
      <w:marRight w:val="0"/>
      <w:marTop w:val="0"/>
      <w:marBottom w:val="0"/>
      <w:divBdr>
        <w:top w:val="none" w:sz="0" w:space="0" w:color="auto"/>
        <w:left w:val="none" w:sz="0" w:space="0" w:color="auto"/>
        <w:bottom w:val="none" w:sz="0" w:space="0" w:color="auto"/>
        <w:right w:val="none" w:sz="0" w:space="0" w:color="auto"/>
      </w:divBdr>
    </w:div>
    <w:div w:id="1513716098">
      <w:bodyDiv w:val="1"/>
      <w:marLeft w:val="0"/>
      <w:marRight w:val="0"/>
      <w:marTop w:val="0"/>
      <w:marBottom w:val="0"/>
      <w:divBdr>
        <w:top w:val="none" w:sz="0" w:space="0" w:color="auto"/>
        <w:left w:val="none" w:sz="0" w:space="0" w:color="auto"/>
        <w:bottom w:val="none" w:sz="0" w:space="0" w:color="auto"/>
        <w:right w:val="none" w:sz="0" w:space="0" w:color="auto"/>
      </w:divBdr>
    </w:div>
    <w:div w:id="1710836248">
      <w:bodyDiv w:val="1"/>
      <w:marLeft w:val="0"/>
      <w:marRight w:val="0"/>
      <w:marTop w:val="0"/>
      <w:marBottom w:val="0"/>
      <w:divBdr>
        <w:top w:val="none" w:sz="0" w:space="0" w:color="auto"/>
        <w:left w:val="none" w:sz="0" w:space="0" w:color="auto"/>
        <w:bottom w:val="none" w:sz="0" w:space="0" w:color="auto"/>
        <w:right w:val="none" w:sz="0" w:space="0" w:color="auto"/>
      </w:divBdr>
    </w:div>
    <w:div w:id="1850674656">
      <w:bodyDiv w:val="1"/>
      <w:marLeft w:val="0"/>
      <w:marRight w:val="0"/>
      <w:marTop w:val="0"/>
      <w:marBottom w:val="0"/>
      <w:divBdr>
        <w:top w:val="none" w:sz="0" w:space="0" w:color="auto"/>
        <w:left w:val="none" w:sz="0" w:space="0" w:color="auto"/>
        <w:bottom w:val="none" w:sz="0" w:space="0" w:color="auto"/>
        <w:right w:val="none" w:sz="0" w:space="0" w:color="auto"/>
      </w:divBdr>
    </w:div>
    <w:div w:id="1855682690">
      <w:bodyDiv w:val="1"/>
      <w:marLeft w:val="0"/>
      <w:marRight w:val="0"/>
      <w:marTop w:val="0"/>
      <w:marBottom w:val="0"/>
      <w:divBdr>
        <w:top w:val="none" w:sz="0" w:space="0" w:color="auto"/>
        <w:left w:val="none" w:sz="0" w:space="0" w:color="auto"/>
        <w:bottom w:val="none" w:sz="0" w:space="0" w:color="auto"/>
        <w:right w:val="none" w:sz="0" w:space="0" w:color="auto"/>
      </w:divBdr>
    </w:div>
    <w:div w:id="1856964725">
      <w:bodyDiv w:val="1"/>
      <w:marLeft w:val="0"/>
      <w:marRight w:val="0"/>
      <w:marTop w:val="0"/>
      <w:marBottom w:val="0"/>
      <w:divBdr>
        <w:top w:val="none" w:sz="0" w:space="0" w:color="auto"/>
        <w:left w:val="none" w:sz="0" w:space="0" w:color="auto"/>
        <w:bottom w:val="none" w:sz="0" w:space="0" w:color="auto"/>
        <w:right w:val="none" w:sz="0" w:space="0" w:color="auto"/>
      </w:divBdr>
    </w:div>
    <w:div w:id="1931506720">
      <w:bodyDiv w:val="1"/>
      <w:marLeft w:val="0"/>
      <w:marRight w:val="0"/>
      <w:marTop w:val="0"/>
      <w:marBottom w:val="0"/>
      <w:divBdr>
        <w:top w:val="none" w:sz="0" w:space="0" w:color="auto"/>
        <w:left w:val="none" w:sz="0" w:space="0" w:color="auto"/>
        <w:bottom w:val="none" w:sz="0" w:space="0" w:color="auto"/>
        <w:right w:val="none" w:sz="0" w:space="0" w:color="auto"/>
      </w:divBdr>
    </w:div>
    <w:div w:id="1981573266">
      <w:bodyDiv w:val="1"/>
      <w:marLeft w:val="0"/>
      <w:marRight w:val="0"/>
      <w:marTop w:val="0"/>
      <w:marBottom w:val="0"/>
      <w:divBdr>
        <w:top w:val="none" w:sz="0" w:space="0" w:color="auto"/>
        <w:left w:val="none" w:sz="0" w:space="0" w:color="auto"/>
        <w:bottom w:val="none" w:sz="0" w:space="0" w:color="auto"/>
        <w:right w:val="none" w:sz="0" w:space="0" w:color="auto"/>
      </w:divBdr>
    </w:div>
    <w:div w:id="2071146457">
      <w:bodyDiv w:val="1"/>
      <w:marLeft w:val="0"/>
      <w:marRight w:val="0"/>
      <w:marTop w:val="0"/>
      <w:marBottom w:val="0"/>
      <w:divBdr>
        <w:top w:val="none" w:sz="0" w:space="0" w:color="auto"/>
        <w:left w:val="none" w:sz="0" w:space="0" w:color="auto"/>
        <w:bottom w:val="none" w:sz="0" w:space="0" w:color="auto"/>
        <w:right w:val="none" w:sz="0" w:space="0" w:color="auto"/>
      </w:divBdr>
    </w:div>
    <w:div w:id="2090467987">
      <w:bodyDiv w:val="1"/>
      <w:marLeft w:val="0"/>
      <w:marRight w:val="0"/>
      <w:marTop w:val="0"/>
      <w:marBottom w:val="0"/>
      <w:divBdr>
        <w:top w:val="none" w:sz="0" w:space="0" w:color="auto"/>
        <w:left w:val="none" w:sz="0" w:space="0" w:color="auto"/>
        <w:bottom w:val="none" w:sz="0" w:space="0" w:color="auto"/>
        <w:right w:val="none" w:sz="0" w:space="0" w:color="auto"/>
      </w:divBdr>
    </w:div>
    <w:div w:id="210622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BF00117714" TargetMode="External"/><Relationship Id="rId13" Type="http://schemas.openxmlformats.org/officeDocument/2006/relationships/header" Target="header2.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owtsd-my.sharepoint.com/:w:/g/personal/a_thomas_uwtsd_ac_uk/EaW4_1LKURdBuUm9x7cUWfUBO7944C4dQwcb46eXr3Azfg?e=IRQUk1"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owtsd-my.sharepoint.com/:w:/g/personal/a_thomas_uwtsd_ac_uk/EaW4_1LKURdBuUm9x7cUWfUBO7944C4dQwcb46eXr3Azfg?e=IRQUk1" TargetMode="External"/><Relationship Id="rId20" Type="http://schemas.openxmlformats.org/officeDocument/2006/relationships/hyperlink" Target="https://gov.wales/sites/default/files/publications/2018-03/the-four-purposes-of-the-curriculum-for-wal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w:/g/personal/a_thomas_uwtsd_ac_uk/EaW4_1LKURdBuUm9x7cUWfUBO7944C4dQwcb46eXr3Azfg?e=IRQUk1" TargetMode="Externa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yperlink" Target="https://gov.wales/sites/default/files/publications/2018-03/the-four-purposes-of-the-curriculum-for-wales.pdf" TargetMode="External"/><Relationship Id="rId23" Type="http://schemas.openxmlformats.org/officeDocument/2006/relationships/header" Target="header8.xml"/><Relationship Id="rId10" Type="http://schemas.openxmlformats.org/officeDocument/2006/relationships/hyperlink" Target="https://gov.wales/sites/default/files/publications/2018-03/the-four-purposes-of-the-curriculum-for-wales.pdf" TargetMode="Externa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eader" Target="header7.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4CEB9-1AE4-47E4-978A-DCF278798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8182</Words>
  <Characters>46641</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Keyse</dc:creator>
  <cp:keywords/>
  <dc:description/>
  <cp:lastModifiedBy>Angharad Keyse</cp:lastModifiedBy>
  <cp:revision>7</cp:revision>
  <dcterms:created xsi:type="dcterms:W3CDTF">2023-01-09T10:03:00Z</dcterms:created>
  <dcterms:modified xsi:type="dcterms:W3CDTF">2023-01-09T10:15:00Z</dcterms:modified>
</cp:coreProperties>
</file>