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61BA3" w14:textId="77777777" w:rsidR="00B61E7D" w:rsidRDefault="00B61E7D" w:rsidP="00C76480">
      <w:pPr>
        <w:jc w:val="center"/>
        <w:rPr>
          <w:rFonts w:ascii="Arial" w:hAnsi="Arial" w:cs="Arial"/>
          <w:color w:val="242424"/>
          <w:u w:val="single"/>
          <w:bdr w:val="none" w:sz="0" w:space="0" w:color="auto" w:frame="1"/>
          <w:shd w:val="clear" w:color="auto" w:fill="FFFFFF"/>
        </w:rPr>
      </w:pPr>
    </w:p>
    <w:p w14:paraId="323C1C9A" w14:textId="77777777" w:rsidR="00B61E7D" w:rsidRDefault="00B61E7D" w:rsidP="00C76480">
      <w:pPr>
        <w:jc w:val="center"/>
        <w:rPr>
          <w:rFonts w:ascii="Arial" w:hAnsi="Arial" w:cs="Arial"/>
          <w:color w:val="242424"/>
          <w:u w:val="single"/>
          <w:bdr w:val="none" w:sz="0" w:space="0" w:color="auto" w:frame="1"/>
          <w:shd w:val="clear" w:color="auto" w:fill="FFFFFF"/>
        </w:rPr>
      </w:pPr>
    </w:p>
    <w:p w14:paraId="01A30CF0" w14:textId="7A0FFC0B" w:rsidR="00B61E7D" w:rsidRDefault="00B61E7D" w:rsidP="00C76480">
      <w:pPr>
        <w:jc w:val="center"/>
        <w:rPr>
          <w:rFonts w:ascii="Arial" w:hAnsi="Arial" w:cs="Arial"/>
          <w:color w:val="242424"/>
          <w:u w:val="single"/>
          <w:bdr w:val="none" w:sz="0" w:space="0" w:color="auto" w:frame="1"/>
          <w:shd w:val="clear" w:color="auto" w:fill="FFFFFF"/>
        </w:rPr>
      </w:pPr>
      <w:r>
        <w:rPr>
          <w:rFonts w:ascii="Arial" w:hAnsi="Arial" w:cs="Arial"/>
          <w:color w:val="242424"/>
          <w:u w:val="single"/>
          <w:bdr w:val="none" w:sz="0" w:space="0" w:color="auto" w:frame="1"/>
          <w:shd w:val="clear" w:color="auto" w:fill="FFFFFF"/>
        </w:rPr>
        <w:t>Nid ydwyf wedi defnyddio AI</w:t>
      </w:r>
    </w:p>
    <w:p w14:paraId="51F6392C" w14:textId="77777777" w:rsidR="00B61E7D" w:rsidRDefault="00B61E7D" w:rsidP="00C76480">
      <w:pPr>
        <w:jc w:val="center"/>
        <w:rPr>
          <w:rFonts w:ascii="Arial" w:hAnsi="Arial" w:cs="Arial"/>
          <w:color w:val="242424"/>
          <w:u w:val="single"/>
          <w:bdr w:val="none" w:sz="0" w:space="0" w:color="auto" w:frame="1"/>
          <w:shd w:val="clear" w:color="auto" w:fill="FFFFFF"/>
        </w:rPr>
      </w:pPr>
    </w:p>
    <w:p w14:paraId="7DD49989" w14:textId="77777777" w:rsidR="00B61E7D" w:rsidRDefault="00B61E7D" w:rsidP="00C76480">
      <w:pPr>
        <w:jc w:val="center"/>
        <w:rPr>
          <w:rFonts w:ascii="Arial" w:hAnsi="Arial" w:cs="Arial"/>
          <w:color w:val="242424"/>
          <w:u w:val="single"/>
          <w:bdr w:val="none" w:sz="0" w:space="0" w:color="auto" w:frame="1"/>
          <w:shd w:val="clear" w:color="auto" w:fill="FFFFFF"/>
        </w:rPr>
      </w:pPr>
    </w:p>
    <w:p w14:paraId="3CEF54DD" w14:textId="6DFC2998" w:rsidR="00A1558C" w:rsidRDefault="00A1558C" w:rsidP="00C76480">
      <w:pPr>
        <w:jc w:val="center"/>
        <w:rPr>
          <w:rFonts w:ascii="Arial" w:hAnsi="Arial" w:cs="Arial"/>
          <w:color w:val="242424"/>
          <w:u w:val="single"/>
          <w:bdr w:val="none" w:sz="0" w:space="0" w:color="auto" w:frame="1"/>
          <w:shd w:val="clear" w:color="auto" w:fill="FFFFFF"/>
        </w:rPr>
      </w:pPr>
      <w:r>
        <w:rPr>
          <w:rFonts w:ascii="Arial" w:hAnsi="Arial" w:cs="Arial"/>
          <w:color w:val="242424"/>
          <w:u w:val="single"/>
          <w:bdr w:val="none" w:sz="0" w:space="0" w:color="auto" w:frame="1"/>
          <w:shd w:val="clear" w:color="auto" w:fill="FFFFFF"/>
        </w:rPr>
        <w:t>A</w:t>
      </w:r>
      <w:r w:rsidRPr="00A1558C">
        <w:rPr>
          <w:rFonts w:ascii="Arial" w:hAnsi="Arial" w:cs="Arial"/>
          <w:color w:val="242424"/>
          <w:u w:val="single"/>
          <w:bdr w:val="none" w:sz="0" w:space="0" w:color="auto" w:frame="1"/>
          <w:shd w:val="clear" w:color="auto" w:fill="FFFFFF"/>
        </w:rPr>
        <w:t xml:space="preserve">rweinyddiaeth a </w:t>
      </w:r>
      <w:r>
        <w:rPr>
          <w:rFonts w:ascii="Arial" w:hAnsi="Arial" w:cs="Arial"/>
          <w:color w:val="242424"/>
          <w:u w:val="single"/>
          <w:bdr w:val="none" w:sz="0" w:space="0" w:color="auto" w:frame="1"/>
          <w:shd w:val="clear" w:color="auto" w:fill="FFFFFF"/>
        </w:rPr>
        <w:t>R</w:t>
      </w:r>
      <w:r w:rsidRPr="00A1558C">
        <w:rPr>
          <w:rFonts w:ascii="Arial" w:hAnsi="Arial" w:cs="Arial"/>
          <w:color w:val="242424"/>
          <w:u w:val="single"/>
          <w:bdr w:val="none" w:sz="0" w:space="0" w:color="auto" w:frame="1"/>
          <w:shd w:val="clear" w:color="auto" w:fill="FFFFFF"/>
        </w:rPr>
        <w:t xml:space="preserve">heolaeth ar </w:t>
      </w:r>
      <w:r w:rsidR="00C76480">
        <w:rPr>
          <w:rFonts w:ascii="Arial" w:hAnsi="Arial" w:cs="Arial"/>
          <w:color w:val="242424"/>
          <w:u w:val="single"/>
          <w:bdr w:val="none" w:sz="0" w:space="0" w:color="auto" w:frame="1"/>
          <w:shd w:val="clear" w:color="auto" w:fill="FFFFFF"/>
        </w:rPr>
        <w:t>G</w:t>
      </w:r>
      <w:r w:rsidRPr="00A1558C">
        <w:rPr>
          <w:rFonts w:ascii="Arial" w:hAnsi="Arial" w:cs="Arial"/>
          <w:color w:val="242424"/>
          <w:u w:val="single"/>
          <w:bdr w:val="none" w:sz="0" w:space="0" w:color="auto" w:frame="1"/>
          <w:shd w:val="clear" w:color="auto" w:fill="FFFFFF"/>
        </w:rPr>
        <w:t xml:space="preserve">yfer </w:t>
      </w:r>
      <w:r w:rsidR="00C76480">
        <w:rPr>
          <w:rFonts w:ascii="Arial" w:hAnsi="Arial" w:cs="Arial"/>
          <w:color w:val="242424"/>
          <w:u w:val="single"/>
          <w:bdr w:val="none" w:sz="0" w:space="0" w:color="auto" w:frame="1"/>
          <w:shd w:val="clear" w:color="auto" w:fill="FFFFFF"/>
        </w:rPr>
        <w:t>S</w:t>
      </w:r>
      <w:r w:rsidRPr="00A1558C">
        <w:rPr>
          <w:rFonts w:ascii="Arial" w:hAnsi="Arial" w:cs="Arial"/>
          <w:color w:val="242424"/>
          <w:u w:val="single"/>
          <w:bdr w:val="none" w:sz="0" w:space="0" w:color="auto" w:frame="1"/>
          <w:shd w:val="clear" w:color="auto" w:fill="FFFFFF"/>
        </w:rPr>
        <w:t xml:space="preserve">ystemau </w:t>
      </w:r>
      <w:r w:rsidR="00C76480">
        <w:rPr>
          <w:rFonts w:ascii="Arial" w:hAnsi="Arial" w:cs="Arial"/>
          <w:color w:val="242424"/>
          <w:u w:val="single"/>
          <w:bdr w:val="none" w:sz="0" w:space="0" w:color="auto" w:frame="1"/>
          <w:shd w:val="clear" w:color="auto" w:fill="FFFFFF"/>
        </w:rPr>
        <w:t>A</w:t>
      </w:r>
      <w:r w:rsidRPr="00A1558C">
        <w:rPr>
          <w:rFonts w:ascii="Arial" w:hAnsi="Arial" w:cs="Arial"/>
          <w:color w:val="242424"/>
          <w:u w:val="single"/>
          <w:bdr w:val="none" w:sz="0" w:space="0" w:color="auto" w:frame="1"/>
          <w:shd w:val="clear" w:color="auto" w:fill="FFFFFF"/>
        </w:rPr>
        <w:t>nsawdd</w:t>
      </w:r>
    </w:p>
    <w:p w14:paraId="02596B1D" w14:textId="77777777" w:rsidR="00A1558C" w:rsidRDefault="00A1558C" w:rsidP="00A1558C">
      <w:pPr>
        <w:jc w:val="center"/>
        <w:rPr>
          <w:rFonts w:ascii="Arial" w:hAnsi="Arial" w:cs="Arial"/>
          <w:color w:val="242424"/>
          <w:u w:val="single"/>
          <w:bdr w:val="none" w:sz="0" w:space="0" w:color="auto" w:frame="1"/>
          <w:shd w:val="clear" w:color="auto" w:fill="FFFFFF"/>
        </w:rPr>
      </w:pPr>
    </w:p>
    <w:p w14:paraId="488B7AB4" w14:textId="44977B13" w:rsidR="00F2455B" w:rsidRPr="00F2455B" w:rsidRDefault="00F2455B">
      <w:pPr>
        <w:rPr>
          <w:rFonts w:ascii="Arial" w:hAnsi="Arial" w:cs="Arial"/>
          <w:color w:val="242424"/>
          <w:u w:val="single"/>
          <w:bdr w:val="none" w:sz="0" w:space="0" w:color="auto" w:frame="1"/>
          <w:shd w:val="clear" w:color="auto" w:fill="FFFFFF"/>
        </w:rPr>
      </w:pPr>
      <w:r w:rsidRPr="00F2455B">
        <w:rPr>
          <w:rFonts w:ascii="Arial" w:hAnsi="Arial" w:cs="Arial"/>
          <w:color w:val="242424"/>
          <w:u w:val="single"/>
          <w:bdr w:val="none" w:sz="0" w:space="0" w:color="auto" w:frame="1"/>
          <w:shd w:val="clear" w:color="auto" w:fill="FFFFFF"/>
        </w:rPr>
        <w:t>Cyflwyniad</w:t>
      </w:r>
    </w:p>
    <w:p w14:paraId="097847D9" w14:textId="77777777" w:rsidR="00A1558C" w:rsidRDefault="00A1558C">
      <w:pPr>
        <w:rPr>
          <w:rFonts w:ascii="Arial" w:hAnsi="Arial" w:cs="Arial"/>
          <w:color w:val="242424"/>
          <w:bdr w:val="none" w:sz="0" w:space="0" w:color="auto" w:frame="1"/>
          <w:shd w:val="clear" w:color="auto" w:fill="FFFFFF"/>
        </w:rPr>
      </w:pPr>
      <w:r>
        <w:rPr>
          <w:rFonts w:ascii="Arial" w:hAnsi="Arial" w:cs="Arial"/>
          <w:color w:val="242424"/>
          <w:bdr w:val="none" w:sz="0" w:space="0" w:color="auto" w:frame="1"/>
          <w:shd w:val="clear" w:color="auto" w:fill="FFFFFF"/>
        </w:rPr>
        <w:t xml:space="preserve">Yn ôl </w:t>
      </w:r>
      <w:r w:rsidRPr="00F2455B">
        <w:rPr>
          <w:rFonts w:ascii="Arial" w:hAnsi="Arial" w:cs="Arial"/>
          <w:color w:val="242424"/>
          <w:bdr w:val="none" w:sz="0" w:space="0" w:color="auto" w:frame="1"/>
          <w:shd w:val="clear" w:color="auto" w:fill="FFFFFF"/>
        </w:rPr>
        <w:t>Llywodraeth Cymru</w:t>
      </w:r>
      <w:r>
        <w:rPr>
          <w:rFonts w:ascii="Arial" w:hAnsi="Arial" w:cs="Arial"/>
          <w:color w:val="242424"/>
          <w:bdr w:val="none" w:sz="0" w:space="0" w:color="auto" w:frame="1"/>
          <w:shd w:val="clear" w:color="auto" w:fill="FFFFFF"/>
        </w:rPr>
        <w:t xml:space="preserve"> (</w:t>
      </w:r>
      <w:r w:rsidRPr="00F2455B">
        <w:rPr>
          <w:rFonts w:ascii="Arial" w:hAnsi="Arial" w:cs="Arial"/>
          <w:color w:val="242424"/>
          <w:bdr w:val="none" w:sz="0" w:space="0" w:color="auto" w:frame="1"/>
          <w:shd w:val="clear" w:color="auto" w:fill="FFFFFF"/>
        </w:rPr>
        <w:t>2022)</w:t>
      </w:r>
      <w:r>
        <w:rPr>
          <w:rFonts w:ascii="Arial" w:hAnsi="Arial" w:cs="Arial"/>
          <w:color w:val="242424"/>
          <w:bdr w:val="none" w:sz="0" w:space="0" w:color="auto" w:frame="1"/>
          <w:shd w:val="clear" w:color="auto" w:fill="FFFFFF"/>
        </w:rPr>
        <w:t xml:space="preserve">, </w:t>
      </w:r>
      <w:r w:rsidR="00F2455B" w:rsidRPr="00F2455B">
        <w:rPr>
          <w:rFonts w:ascii="Arial" w:hAnsi="Arial" w:cs="Arial"/>
          <w:color w:val="242424"/>
          <w:bdr w:val="none" w:sz="0" w:space="0" w:color="auto" w:frame="1"/>
          <w:shd w:val="clear" w:color="auto" w:fill="FFFFFF"/>
        </w:rPr>
        <w:t xml:space="preserve">Mae ansawdd mewn addysg blynyddoedd cynnar yn cyfeirio at safon </w:t>
      </w:r>
      <w:r w:rsidR="00F2455B">
        <w:rPr>
          <w:rFonts w:ascii="Arial" w:hAnsi="Arial" w:cs="Arial"/>
          <w:color w:val="242424"/>
          <w:bdr w:val="none" w:sz="0" w:space="0" w:color="auto" w:frame="1"/>
          <w:shd w:val="clear" w:color="auto" w:fill="FFFFFF"/>
        </w:rPr>
        <w:t>a</w:t>
      </w:r>
      <w:r w:rsidR="00F2455B" w:rsidRPr="00F2455B">
        <w:rPr>
          <w:rFonts w:ascii="Arial" w:hAnsi="Arial" w:cs="Arial"/>
          <w:color w:val="242424"/>
          <w:bdr w:val="none" w:sz="0" w:space="0" w:color="auto" w:frame="1"/>
          <w:shd w:val="clear" w:color="auto" w:fill="FFFFFF"/>
        </w:rPr>
        <w:t xml:space="preserve"> gofal, profiadau dysgu, a</w:t>
      </w:r>
      <w:r w:rsidR="00F2455B">
        <w:rPr>
          <w:rFonts w:ascii="Arial" w:hAnsi="Arial" w:cs="Arial"/>
          <w:color w:val="242424"/>
          <w:bdr w:val="none" w:sz="0" w:space="0" w:color="auto" w:frame="1"/>
          <w:shd w:val="clear" w:color="auto" w:fill="FFFFFF"/>
        </w:rPr>
        <w:t>r</w:t>
      </w:r>
      <w:r w:rsidR="00F2455B" w:rsidRPr="00F2455B">
        <w:rPr>
          <w:rFonts w:ascii="Arial" w:hAnsi="Arial" w:cs="Arial"/>
          <w:color w:val="242424"/>
          <w:bdr w:val="none" w:sz="0" w:space="0" w:color="auto" w:frame="1"/>
          <w:shd w:val="clear" w:color="auto" w:fill="FFFFFF"/>
        </w:rPr>
        <w:t xml:space="preserve"> cymorth datblygiadol a ddarperir i blant ifanc mewn lleoliad. Yn </w:t>
      </w:r>
      <w:r w:rsidR="00F2455B">
        <w:rPr>
          <w:rFonts w:ascii="Arial" w:hAnsi="Arial" w:cs="Arial"/>
          <w:color w:val="242424"/>
          <w:bdr w:val="none" w:sz="0" w:space="0" w:color="auto" w:frame="1"/>
          <w:shd w:val="clear" w:color="auto" w:fill="FFFFFF"/>
        </w:rPr>
        <w:t>C</w:t>
      </w:r>
      <w:r w:rsidR="00F2455B" w:rsidRPr="00F2455B">
        <w:rPr>
          <w:rFonts w:ascii="Arial" w:hAnsi="Arial" w:cs="Arial"/>
          <w:color w:val="242424"/>
          <w:bdr w:val="none" w:sz="0" w:space="0" w:color="auto" w:frame="1"/>
          <w:shd w:val="clear" w:color="auto" w:fill="FFFFFF"/>
        </w:rPr>
        <w:t xml:space="preserve">ymru, mae ansawdd yn cael ei lywio gan sefydliadau fel </w:t>
      </w:r>
      <w:r w:rsidR="00F2455B">
        <w:rPr>
          <w:rFonts w:ascii="Arial" w:hAnsi="Arial" w:cs="Arial"/>
          <w:color w:val="242424"/>
          <w:bdr w:val="none" w:sz="0" w:space="0" w:color="auto" w:frame="1"/>
          <w:shd w:val="clear" w:color="auto" w:fill="FFFFFF"/>
        </w:rPr>
        <w:t xml:space="preserve">Arolygiad </w:t>
      </w:r>
      <w:r>
        <w:rPr>
          <w:rFonts w:ascii="Arial" w:hAnsi="Arial" w:cs="Arial"/>
          <w:color w:val="242424"/>
          <w:bdr w:val="none" w:sz="0" w:space="0" w:color="auto" w:frame="1"/>
          <w:shd w:val="clear" w:color="auto" w:fill="FFFFFF"/>
        </w:rPr>
        <w:t>G</w:t>
      </w:r>
      <w:r w:rsidR="00F2455B">
        <w:rPr>
          <w:rFonts w:ascii="Arial" w:hAnsi="Arial" w:cs="Arial"/>
          <w:color w:val="242424"/>
          <w:bdr w:val="none" w:sz="0" w:space="0" w:color="auto" w:frame="1"/>
          <w:shd w:val="clear" w:color="auto" w:fill="FFFFFF"/>
        </w:rPr>
        <w:t xml:space="preserve">ofal Cymru, a </w:t>
      </w:r>
      <w:r w:rsidR="00F2455B" w:rsidRPr="00F2455B">
        <w:rPr>
          <w:rFonts w:ascii="Arial" w:hAnsi="Arial" w:cs="Arial"/>
          <w:color w:val="242424"/>
          <w:bdr w:val="none" w:sz="0" w:space="0" w:color="auto" w:frame="1"/>
          <w:shd w:val="clear" w:color="auto" w:fill="FFFFFF"/>
        </w:rPr>
        <w:t xml:space="preserve"> Estyn, ynghyd </w:t>
      </w:r>
      <w:r w:rsidR="00C86C1C">
        <w:rPr>
          <w:rFonts w:ascii="Arial" w:hAnsi="Arial" w:cs="Arial"/>
          <w:color w:val="242424"/>
          <w:bdr w:val="none" w:sz="0" w:space="0" w:color="auto" w:frame="1"/>
          <w:shd w:val="clear" w:color="auto" w:fill="FFFFFF"/>
        </w:rPr>
        <w:t>a</w:t>
      </w:r>
      <w:r w:rsidR="00F2455B" w:rsidRPr="00F2455B">
        <w:rPr>
          <w:rFonts w:ascii="Arial" w:hAnsi="Arial" w:cs="Arial"/>
          <w:color w:val="242424"/>
          <w:bdr w:val="none" w:sz="0" w:space="0" w:color="auto" w:frame="1"/>
          <w:shd w:val="clear" w:color="auto" w:fill="FFFFFF"/>
        </w:rPr>
        <w:t xml:space="preserve"> fframweithiau megis y C</w:t>
      </w:r>
      <w:r w:rsidR="00C86C1C">
        <w:rPr>
          <w:rFonts w:ascii="Arial" w:hAnsi="Arial" w:cs="Arial"/>
          <w:color w:val="242424"/>
          <w:bdr w:val="none" w:sz="0" w:space="0" w:color="auto" w:frame="1"/>
          <w:shd w:val="clear" w:color="auto" w:fill="FFFFFF"/>
        </w:rPr>
        <w:t>wricwlwm i Gymru</w:t>
      </w:r>
      <w:r w:rsidR="00F2455B" w:rsidRPr="00F2455B">
        <w:rPr>
          <w:rFonts w:ascii="Arial" w:hAnsi="Arial" w:cs="Arial"/>
          <w:color w:val="242424"/>
          <w:bdr w:val="none" w:sz="0" w:space="0" w:color="auto" w:frame="1"/>
          <w:shd w:val="clear" w:color="auto" w:fill="FFFFFF"/>
        </w:rPr>
        <w:t xml:space="preserve">. Mae darpariaeth o ansawdd uchel yn cynnwys perthnasoedd cynnes, </w:t>
      </w:r>
      <w:r w:rsidR="00C86C1C">
        <w:rPr>
          <w:rFonts w:ascii="Arial" w:hAnsi="Arial" w:cs="Arial"/>
          <w:color w:val="242424"/>
          <w:bdr w:val="none" w:sz="0" w:space="0" w:color="auto" w:frame="1"/>
          <w:shd w:val="clear" w:color="auto" w:fill="FFFFFF"/>
        </w:rPr>
        <w:t>gweithwyr proffesiynol</w:t>
      </w:r>
      <w:r w:rsidR="00F2455B" w:rsidRPr="00F2455B">
        <w:rPr>
          <w:rFonts w:ascii="Arial" w:hAnsi="Arial" w:cs="Arial"/>
          <w:color w:val="242424"/>
          <w:bdr w:val="none" w:sz="0" w:space="0" w:color="auto" w:frame="1"/>
          <w:shd w:val="clear" w:color="auto" w:fill="FFFFFF"/>
        </w:rPr>
        <w:t>, a</w:t>
      </w:r>
      <w:r w:rsidR="00C86C1C">
        <w:rPr>
          <w:rFonts w:ascii="Arial" w:hAnsi="Arial" w:cs="Arial"/>
          <w:color w:val="242424"/>
          <w:bdr w:val="none" w:sz="0" w:space="0" w:color="auto" w:frame="1"/>
          <w:shd w:val="clear" w:color="auto" w:fill="FFFFFF"/>
        </w:rPr>
        <w:t xml:space="preserve"> </w:t>
      </w:r>
      <w:r w:rsidR="00F2455B" w:rsidRPr="00F2455B">
        <w:rPr>
          <w:rFonts w:ascii="Arial" w:hAnsi="Arial" w:cs="Arial"/>
          <w:color w:val="242424"/>
          <w:bdr w:val="none" w:sz="0" w:space="0" w:color="auto" w:frame="1"/>
          <w:shd w:val="clear" w:color="auto" w:fill="FFFFFF"/>
        </w:rPr>
        <w:t>amgylcheddau sy’n hyrwyddo dysgu drwy chwarae</w:t>
      </w:r>
      <w:r>
        <w:rPr>
          <w:rFonts w:ascii="Arial" w:hAnsi="Arial" w:cs="Arial"/>
          <w:color w:val="242424"/>
          <w:bdr w:val="none" w:sz="0" w:space="0" w:color="auto" w:frame="1"/>
          <w:shd w:val="clear" w:color="auto" w:fill="FFFFFF"/>
        </w:rPr>
        <w:t>.</w:t>
      </w:r>
      <w:r w:rsidR="00F2455B" w:rsidRPr="00F2455B">
        <w:rPr>
          <w:rFonts w:ascii="Arial" w:hAnsi="Arial" w:cs="Arial"/>
          <w:color w:val="242424"/>
          <w:bdr w:val="none" w:sz="0" w:space="0" w:color="auto" w:frame="1"/>
          <w:shd w:val="clear" w:color="auto" w:fill="FFFFFF"/>
        </w:rPr>
        <w:t xml:space="preserve"> (Llywodraeth Cymru, 2022).</w:t>
      </w:r>
      <w:r>
        <w:rPr>
          <w:rFonts w:ascii="Arial" w:hAnsi="Arial" w:cs="Arial"/>
          <w:color w:val="242424"/>
          <w:bdr w:val="none" w:sz="0" w:space="0" w:color="auto" w:frame="1"/>
          <w:shd w:val="clear" w:color="auto" w:fill="FFFFFF"/>
        </w:rPr>
        <w:t xml:space="preserve"> </w:t>
      </w:r>
      <w:r w:rsidR="00C86C1C">
        <w:rPr>
          <w:rFonts w:ascii="Arial" w:hAnsi="Arial" w:cs="Arial"/>
          <w:color w:val="242424"/>
          <w:bdr w:val="none" w:sz="0" w:space="0" w:color="auto" w:frame="1"/>
          <w:shd w:val="clear" w:color="auto" w:fill="FFFFFF"/>
        </w:rPr>
        <w:t>Er hynny</w:t>
      </w:r>
      <w:r w:rsidR="00F2455B" w:rsidRPr="00F2455B">
        <w:rPr>
          <w:rFonts w:ascii="Arial" w:hAnsi="Arial" w:cs="Arial"/>
          <w:color w:val="242424"/>
          <w:bdr w:val="none" w:sz="0" w:space="0" w:color="auto" w:frame="1"/>
          <w:shd w:val="clear" w:color="auto" w:fill="FFFFFF"/>
        </w:rPr>
        <w:t xml:space="preserve">, gellir dadlau bod ansawdd yn </w:t>
      </w:r>
      <w:r>
        <w:rPr>
          <w:rFonts w:ascii="Arial" w:hAnsi="Arial" w:cs="Arial"/>
          <w:color w:val="242424"/>
          <w:bdr w:val="none" w:sz="0" w:space="0" w:color="auto" w:frame="1"/>
          <w:shd w:val="clear" w:color="auto" w:fill="FFFFFF"/>
        </w:rPr>
        <w:t>t</w:t>
      </w:r>
      <w:r w:rsidR="00F2455B" w:rsidRPr="00F2455B">
        <w:rPr>
          <w:rFonts w:ascii="Arial" w:hAnsi="Arial" w:cs="Arial"/>
          <w:color w:val="242424"/>
          <w:bdr w:val="none" w:sz="0" w:space="0" w:color="auto" w:frame="1"/>
          <w:shd w:val="clear" w:color="auto" w:fill="FFFFFF"/>
        </w:rPr>
        <w:t xml:space="preserve">erm cymhleth, gan ei fod yn dibynnu ar safonau polisi yn ogystal </w:t>
      </w:r>
      <w:r w:rsidR="00C86C1C">
        <w:rPr>
          <w:rFonts w:ascii="Arial" w:hAnsi="Arial" w:cs="Arial"/>
          <w:color w:val="242424"/>
          <w:bdr w:val="none" w:sz="0" w:space="0" w:color="auto" w:frame="1"/>
          <w:shd w:val="clear" w:color="auto" w:fill="FFFFFF"/>
        </w:rPr>
        <w:t>a</w:t>
      </w:r>
      <w:r w:rsidR="00F2455B" w:rsidRPr="00F2455B">
        <w:rPr>
          <w:rFonts w:ascii="Arial" w:hAnsi="Arial" w:cs="Arial"/>
          <w:color w:val="242424"/>
          <w:bdr w:val="none" w:sz="0" w:space="0" w:color="auto" w:frame="1"/>
          <w:shd w:val="clear" w:color="auto" w:fill="FFFFFF"/>
        </w:rPr>
        <w:t xml:space="preserve"> phrofiadau unigol plant.</w:t>
      </w:r>
      <w:r w:rsidR="00F2455B" w:rsidRPr="00F2455B">
        <w:rPr>
          <w:rFonts w:ascii="Arial" w:hAnsi="Arial" w:cs="Arial"/>
          <w:color w:val="242424"/>
        </w:rPr>
        <w:br/>
      </w:r>
      <w:r w:rsidR="00F2455B" w:rsidRPr="00F2455B">
        <w:rPr>
          <w:rFonts w:ascii="Arial" w:hAnsi="Arial" w:cs="Arial"/>
          <w:color w:val="242424"/>
          <w:bdr w:val="none" w:sz="0" w:space="0" w:color="auto" w:frame="1"/>
          <w:shd w:val="clear" w:color="auto" w:fill="FFFFFF"/>
        </w:rPr>
        <w:t xml:space="preserve">Mae pwysigrwydd ansawdd yn y blynyddoedd cynnar yn cael ei gefnogi gan dystiolaeth gref. </w:t>
      </w:r>
    </w:p>
    <w:p w14:paraId="3D026695" w14:textId="69437795" w:rsidR="00B14F3F" w:rsidRDefault="00F2455B">
      <w:pPr>
        <w:rPr>
          <w:rFonts w:ascii="Arial" w:hAnsi="Arial" w:cs="Arial"/>
          <w:u w:val="single"/>
        </w:rPr>
      </w:pPr>
      <w:r w:rsidRPr="00F2455B">
        <w:rPr>
          <w:rFonts w:ascii="Arial" w:hAnsi="Arial" w:cs="Arial"/>
          <w:color w:val="242424"/>
          <w:bdr w:val="none" w:sz="0" w:space="0" w:color="auto" w:frame="1"/>
          <w:shd w:val="clear" w:color="auto" w:fill="FFFFFF"/>
        </w:rPr>
        <w:t>Yn ôl Public Health Wales (2020), mae profiadau cynnar cadarnhaol yn dylanwadu ar datblygiad hirdymor plant. Mae hyn yn awgrymu bod ansawdd yn hanfodol i sicrhau canlyniadau da.</w:t>
      </w:r>
      <w:r w:rsidR="00A1558C">
        <w:rPr>
          <w:rFonts w:ascii="Arial" w:hAnsi="Arial" w:cs="Arial"/>
          <w:color w:val="242424"/>
          <w:bdr w:val="none" w:sz="0" w:space="0" w:color="auto" w:frame="1"/>
          <w:shd w:val="clear" w:color="auto" w:fill="FFFFFF"/>
        </w:rPr>
        <w:t xml:space="preserve"> Yn ôl </w:t>
      </w:r>
      <w:r w:rsidR="00A1558C" w:rsidRPr="00F2455B">
        <w:rPr>
          <w:rFonts w:ascii="Arial" w:hAnsi="Arial" w:cs="Arial"/>
          <w:color w:val="242424"/>
          <w:bdr w:val="none" w:sz="0" w:space="0" w:color="auto" w:frame="1"/>
          <w:shd w:val="clear" w:color="auto" w:fill="FFFFFF"/>
        </w:rPr>
        <w:t>Llywodraeth Cymr</w:t>
      </w:r>
      <w:r w:rsidR="00A1558C">
        <w:rPr>
          <w:rFonts w:ascii="Arial" w:hAnsi="Arial" w:cs="Arial"/>
          <w:color w:val="242424"/>
          <w:bdr w:val="none" w:sz="0" w:space="0" w:color="auto" w:frame="1"/>
          <w:shd w:val="clear" w:color="auto" w:fill="FFFFFF"/>
        </w:rPr>
        <w:t>u (</w:t>
      </w:r>
      <w:r w:rsidR="00A1558C" w:rsidRPr="00F2455B">
        <w:rPr>
          <w:rFonts w:ascii="Arial" w:hAnsi="Arial" w:cs="Arial"/>
          <w:color w:val="242424"/>
          <w:bdr w:val="none" w:sz="0" w:space="0" w:color="auto" w:frame="1"/>
          <w:shd w:val="clear" w:color="auto" w:fill="FFFFFF"/>
        </w:rPr>
        <w:t>2017</w:t>
      </w:r>
      <w:r w:rsidR="00A1558C">
        <w:rPr>
          <w:rFonts w:ascii="Arial" w:hAnsi="Arial" w:cs="Arial"/>
          <w:color w:val="242424"/>
          <w:bdr w:val="none" w:sz="0" w:space="0" w:color="auto" w:frame="1"/>
          <w:shd w:val="clear" w:color="auto" w:fill="FFFFFF"/>
        </w:rPr>
        <w:t>),</w:t>
      </w:r>
      <w:r w:rsidRPr="00F2455B">
        <w:rPr>
          <w:rFonts w:ascii="Arial" w:hAnsi="Arial" w:cs="Arial"/>
          <w:color w:val="242424"/>
          <w:bdr w:val="none" w:sz="0" w:space="0" w:color="auto" w:frame="1"/>
          <w:shd w:val="clear" w:color="auto" w:fill="FFFFFF"/>
        </w:rPr>
        <w:t xml:space="preserve"> </w:t>
      </w:r>
      <w:r w:rsidR="00A1558C">
        <w:rPr>
          <w:rFonts w:ascii="Arial" w:hAnsi="Arial" w:cs="Arial"/>
          <w:color w:val="242424"/>
          <w:bdr w:val="none" w:sz="0" w:space="0" w:color="auto" w:frame="1"/>
          <w:shd w:val="clear" w:color="auto" w:fill="FFFFFF"/>
        </w:rPr>
        <w:t>E</w:t>
      </w:r>
      <w:r w:rsidRPr="00F2455B">
        <w:rPr>
          <w:rFonts w:ascii="Arial" w:hAnsi="Arial" w:cs="Arial"/>
          <w:color w:val="242424"/>
          <w:bdr w:val="none" w:sz="0" w:space="0" w:color="auto" w:frame="1"/>
          <w:shd w:val="clear" w:color="auto" w:fill="FFFFFF"/>
        </w:rPr>
        <w:t>r bod consensws eang ynghylch ei bwysigrwydd, nid yw mynediad at ddarpariaeth o ansawdd uchel bob amser yn gyfartal. Gall ffactorau fel cyllid, cymwysterau staff a lleoliad daearyddol effeithio ar safona</w:t>
      </w:r>
      <w:r w:rsidR="00A1558C">
        <w:rPr>
          <w:rFonts w:ascii="Arial" w:hAnsi="Arial" w:cs="Arial"/>
          <w:color w:val="242424"/>
          <w:bdr w:val="none" w:sz="0" w:space="0" w:color="auto" w:frame="1"/>
          <w:shd w:val="clear" w:color="auto" w:fill="FFFFFF"/>
        </w:rPr>
        <w:t>u</w:t>
      </w:r>
      <w:r w:rsidRPr="00F2455B">
        <w:rPr>
          <w:rFonts w:ascii="Arial" w:hAnsi="Arial" w:cs="Arial"/>
          <w:color w:val="242424"/>
          <w:bdr w:val="none" w:sz="0" w:space="0" w:color="auto" w:frame="1"/>
          <w:shd w:val="clear" w:color="auto" w:fill="FFFFFF"/>
        </w:rPr>
        <w:t>. Felly, mae’n bosibl nad yw pob plentyn yng Nghymru yn cael yr un cyfleoedd.</w:t>
      </w:r>
      <w:r w:rsidRPr="00F2455B">
        <w:rPr>
          <w:rFonts w:ascii="Arial" w:hAnsi="Arial" w:cs="Arial"/>
          <w:color w:val="242424"/>
        </w:rPr>
        <w:br/>
      </w:r>
      <w:r w:rsidRPr="00F2455B">
        <w:rPr>
          <w:rFonts w:ascii="Arial" w:hAnsi="Arial" w:cs="Arial"/>
          <w:color w:val="242424"/>
          <w:bdr w:val="none" w:sz="0" w:space="0" w:color="auto" w:frame="1"/>
          <w:shd w:val="clear" w:color="auto" w:fill="FFFFFF"/>
        </w:rPr>
        <w:t xml:space="preserve">Mae ansawdd hefyd yn gysylltiedig </w:t>
      </w:r>
      <w:r w:rsidR="005E467D">
        <w:rPr>
          <w:rFonts w:ascii="Arial" w:hAnsi="Arial" w:cs="Arial"/>
          <w:color w:val="242424"/>
          <w:bdr w:val="none" w:sz="0" w:space="0" w:color="auto" w:frame="1"/>
          <w:shd w:val="clear" w:color="auto" w:fill="FFFFFF"/>
        </w:rPr>
        <w:t>a</w:t>
      </w:r>
      <w:r w:rsidRPr="00F2455B">
        <w:rPr>
          <w:rFonts w:ascii="Arial" w:hAnsi="Arial" w:cs="Arial"/>
          <w:color w:val="242424"/>
          <w:bdr w:val="none" w:sz="0" w:space="0" w:color="auto" w:frame="1"/>
          <w:shd w:val="clear" w:color="auto" w:fill="FFFFFF"/>
        </w:rPr>
        <w:t xml:space="preserve"> blaenoriaethau cenedlaethol, yn enwedig hyrwyddo’r Gymraeg a chynhwysiant. Mae Mudiad Meithrin yn chwarae rôl bwysig wrth ddarparu addysg cyfrwng Cymraeg o safon uchel (Mudiad Meithrin, 202</w:t>
      </w:r>
      <w:r w:rsidR="00B01102">
        <w:rPr>
          <w:rFonts w:ascii="Arial" w:hAnsi="Arial" w:cs="Arial"/>
          <w:color w:val="242424"/>
          <w:bdr w:val="none" w:sz="0" w:space="0" w:color="auto" w:frame="1"/>
          <w:shd w:val="clear" w:color="auto" w:fill="FFFFFF"/>
        </w:rPr>
        <w:t>2</w:t>
      </w:r>
      <w:r w:rsidRPr="00F2455B">
        <w:rPr>
          <w:rFonts w:ascii="Arial" w:hAnsi="Arial" w:cs="Arial"/>
          <w:color w:val="242424"/>
          <w:bdr w:val="none" w:sz="0" w:space="0" w:color="auto" w:frame="1"/>
          <w:shd w:val="clear" w:color="auto" w:fill="FFFFFF"/>
        </w:rPr>
        <w:t xml:space="preserve">). </w:t>
      </w:r>
      <w:r w:rsidR="005E467D">
        <w:rPr>
          <w:rFonts w:ascii="Arial" w:hAnsi="Arial" w:cs="Arial"/>
          <w:color w:val="242424"/>
          <w:bdr w:val="none" w:sz="0" w:space="0" w:color="auto" w:frame="1"/>
          <w:shd w:val="clear" w:color="auto" w:fill="FFFFFF"/>
        </w:rPr>
        <w:t>Er</w:t>
      </w:r>
      <w:r w:rsidRPr="00F2455B">
        <w:rPr>
          <w:rFonts w:ascii="Arial" w:hAnsi="Arial" w:cs="Arial"/>
          <w:color w:val="242424"/>
          <w:bdr w:val="none" w:sz="0" w:space="0" w:color="auto" w:frame="1"/>
          <w:shd w:val="clear" w:color="auto" w:fill="FFFFFF"/>
        </w:rPr>
        <w:t xml:space="preserve"> gall sicrhau cysondeb ar draws pob lleoliad fod yn her, yn enwedig mewn ardaloedd lle mae prinder staff Cymraeg eu hiaith. Mae hyn yn dangos bod ansawdd yn dibynnu nid yn unig ar bolisi ond ar weithredu ymarferol.</w:t>
      </w:r>
      <w:r w:rsidRPr="00F2455B">
        <w:rPr>
          <w:rFonts w:ascii="Arial" w:hAnsi="Arial" w:cs="Arial"/>
          <w:color w:val="242424"/>
        </w:rPr>
        <w:br/>
      </w:r>
      <w:r w:rsidRPr="00F2455B">
        <w:rPr>
          <w:rFonts w:ascii="Arial" w:hAnsi="Arial" w:cs="Arial"/>
          <w:color w:val="242424"/>
          <w:bdr w:val="none" w:sz="0" w:space="0" w:color="auto" w:frame="1"/>
          <w:shd w:val="clear" w:color="auto" w:fill="FFFFFF"/>
        </w:rPr>
        <w:t>Prif nod ansawdd yw sicrhau bod pob plentyn yn cael y dechrau gorau posibl mewn bywyd. Mae’r C</w:t>
      </w:r>
      <w:r w:rsidR="005E467D">
        <w:rPr>
          <w:rFonts w:ascii="Arial" w:hAnsi="Arial" w:cs="Arial"/>
          <w:color w:val="242424"/>
          <w:bdr w:val="none" w:sz="0" w:space="0" w:color="auto" w:frame="1"/>
          <w:shd w:val="clear" w:color="auto" w:fill="FFFFFF"/>
        </w:rPr>
        <w:t>wricwlwm i Gymru</w:t>
      </w:r>
      <w:r w:rsidRPr="00F2455B">
        <w:rPr>
          <w:rFonts w:ascii="Arial" w:hAnsi="Arial" w:cs="Arial"/>
          <w:color w:val="242424"/>
          <w:bdr w:val="none" w:sz="0" w:space="0" w:color="auto" w:frame="1"/>
          <w:shd w:val="clear" w:color="auto" w:fill="FFFFFF"/>
        </w:rPr>
        <w:t xml:space="preserve"> yn hyrwyddo dull sy</w:t>
      </w:r>
      <w:r w:rsidR="005E467D">
        <w:rPr>
          <w:rFonts w:ascii="Arial" w:hAnsi="Arial" w:cs="Arial"/>
          <w:color w:val="242424"/>
          <w:bdr w:val="none" w:sz="0" w:space="0" w:color="auto" w:frame="1"/>
          <w:shd w:val="clear" w:color="auto" w:fill="FFFFFF"/>
        </w:rPr>
        <w:t>dd yn</w:t>
      </w:r>
      <w:r w:rsidRPr="00F2455B">
        <w:rPr>
          <w:rFonts w:ascii="Arial" w:hAnsi="Arial" w:cs="Arial"/>
          <w:color w:val="242424"/>
          <w:bdr w:val="none" w:sz="0" w:space="0" w:color="auto" w:frame="1"/>
          <w:shd w:val="clear" w:color="auto" w:fill="FFFFFF"/>
        </w:rPr>
        <w:t xml:space="preserve"> canolbwyntio ar y plentyn ac yn seiliedig ar chwarae (Llywodraeth Cymru, 2022). Er bod hyn yn cefnogi datblygiad cyfannol, gellir beirniadu bod systemau arolygu weithiau’n canolbwyntio ar ganlyniadau mesuradwy yn hytrach na phrofiadau dyddiol y plentyn. Mae hyn yn creu tensiwn rhwng atebolrwydd a dysgu naturiol.</w:t>
      </w:r>
      <w:r w:rsidRPr="00F2455B">
        <w:rPr>
          <w:rFonts w:ascii="Arial" w:hAnsi="Arial" w:cs="Arial"/>
          <w:color w:val="242424"/>
        </w:rPr>
        <w:br/>
      </w:r>
      <w:r w:rsidRPr="00F2455B">
        <w:rPr>
          <w:rFonts w:ascii="Arial" w:hAnsi="Arial" w:cs="Arial"/>
          <w:color w:val="242424"/>
          <w:bdr w:val="none" w:sz="0" w:space="0" w:color="auto" w:frame="1"/>
          <w:shd w:val="clear" w:color="auto" w:fill="FFFFFF"/>
        </w:rPr>
        <w:t>Mae adroddiadau gan Estyn (202</w:t>
      </w:r>
      <w:r w:rsidR="00B01102">
        <w:rPr>
          <w:rFonts w:ascii="Arial" w:hAnsi="Arial" w:cs="Arial"/>
          <w:color w:val="242424"/>
          <w:bdr w:val="none" w:sz="0" w:space="0" w:color="auto" w:frame="1"/>
          <w:shd w:val="clear" w:color="auto" w:fill="FFFFFF"/>
        </w:rPr>
        <w:t>3</w:t>
      </w:r>
      <w:r w:rsidRPr="00F2455B">
        <w:rPr>
          <w:rFonts w:ascii="Arial" w:hAnsi="Arial" w:cs="Arial"/>
          <w:color w:val="242424"/>
          <w:bdr w:val="none" w:sz="0" w:space="0" w:color="auto" w:frame="1"/>
          <w:shd w:val="clear" w:color="auto" w:fill="FFFFFF"/>
        </w:rPr>
        <w:t xml:space="preserve">) </w:t>
      </w:r>
      <w:r w:rsidR="005E467D">
        <w:rPr>
          <w:rFonts w:ascii="Arial" w:hAnsi="Arial" w:cs="Arial"/>
          <w:color w:val="242424"/>
          <w:bdr w:val="none" w:sz="0" w:space="0" w:color="auto" w:frame="1"/>
          <w:shd w:val="clear" w:color="auto" w:fill="FFFFFF"/>
        </w:rPr>
        <w:t>,</w:t>
      </w:r>
      <w:r w:rsidRPr="00F2455B">
        <w:rPr>
          <w:rFonts w:ascii="Arial" w:hAnsi="Arial" w:cs="Arial"/>
          <w:color w:val="242424"/>
          <w:bdr w:val="none" w:sz="0" w:space="0" w:color="auto" w:frame="1"/>
          <w:shd w:val="clear" w:color="auto" w:fill="FFFFFF"/>
        </w:rPr>
        <w:t xml:space="preserve">yn dangos bod arweinyddiaeth effeithiol a hunanarfarnu yn arwain at well ansawdd. Yn yr un modd, mae </w:t>
      </w:r>
      <w:r w:rsidR="005E467D">
        <w:rPr>
          <w:rFonts w:ascii="Arial" w:hAnsi="Arial" w:cs="Arial"/>
          <w:color w:val="242424"/>
          <w:bdr w:val="none" w:sz="0" w:space="0" w:color="auto" w:frame="1"/>
          <w:shd w:val="clear" w:color="auto" w:fill="FFFFFF"/>
        </w:rPr>
        <w:t>Arolygiad Gofal Plant</w:t>
      </w:r>
      <w:r w:rsidRPr="00F2455B">
        <w:rPr>
          <w:rFonts w:ascii="Arial" w:hAnsi="Arial" w:cs="Arial"/>
          <w:color w:val="242424"/>
          <w:bdr w:val="none" w:sz="0" w:space="0" w:color="auto" w:frame="1"/>
          <w:shd w:val="clear" w:color="auto" w:fill="FFFFFF"/>
        </w:rPr>
        <w:t xml:space="preserve"> </w:t>
      </w:r>
      <w:r w:rsidRPr="00F2455B">
        <w:rPr>
          <w:rFonts w:ascii="Arial" w:hAnsi="Arial" w:cs="Arial"/>
          <w:color w:val="242424"/>
          <w:bdr w:val="none" w:sz="0" w:space="0" w:color="auto" w:frame="1"/>
          <w:shd w:val="clear" w:color="auto" w:fill="FFFFFF"/>
        </w:rPr>
        <w:lastRenderedPageBreak/>
        <w:t>(2023)</w:t>
      </w:r>
      <w:r w:rsidR="005E467D">
        <w:rPr>
          <w:rFonts w:ascii="Arial" w:hAnsi="Arial" w:cs="Arial"/>
          <w:color w:val="242424"/>
          <w:bdr w:val="none" w:sz="0" w:space="0" w:color="auto" w:frame="1"/>
          <w:shd w:val="clear" w:color="auto" w:fill="FFFFFF"/>
        </w:rPr>
        <w:t>,</w:t>
      </w:r>
      <w:r w:rsidRPr="00F2455B">
        <w:rPr>
          <w:rFonts w:ascii="Arial" w:hAnsi="Arial" w:cs="Arial"/>
          <w:color w:val="242424"/>
          <w:bdr w:val="none" w:sz="0" w:space="0" w:color="auto" w:frame="1"/>
          <w:shd w:val="clear" w:color="auto" w:fill="FFFFFF"/>
        </w:rPr>
        <w:t xml:space="preserve"> yn pwysleisio pwysigrwydd gwelliant parhaus.</w:t>
      </w:r>
      <w:r w:rsidR="005E467D">
        <w:rPr>
          <w:rFonts w:ascii="Arial" w:hAnsi="Arial" w:cs="Arial"/>
          <w:color w:val="242424"/>
          <w:bdr w:val="none" w:sz="0" w:space="0" w:color="auto" w:frame="1"/>
          <w:shd w:val="clear" w:color="auto" w:fill="FFFFFF"/>
        </w:rPr>
        <w:t xml:space="preserve"> Ond</w:t>
      </w:r>
      <w:r w:rsidRPr="00F2455B">
        <w:rPr>
          <w:rFonts w:ascii="Arial" w:hAnsi="Arial" w:cs="Arial"/>
          <w:color w:val="242424"/>
          <w:bdr w:val="none" w:sz="0" w:space="0" w:color="auto" w:frame="1"/>
          <w:shd w:val="clear" w:color="auto" w:fill="FFFFFF"/>
        </w:rPr>
        <w:t xml:space="preserve"> gall arolygiadau weithiau arwain at ffocws cul ar fodloni safonau yn hytrach nag ar arloesi.</w:t>
      </w:r>
      <w:r w:rsidR="005E467D">
        <w:rPr>
          <w:rFonts w:ascii="Arial" w:hAnsi="Arial" w:cs="Arial"/>
          <w:color w:val="242424"/>
          <w:bdr w:val="none" w:sz="0" w:space="0" w:color="auto" w:frame="1"/>
          <w:shd w:val="clear" w:color="auto" w:fill="FFFFFF"/>
        </w:rPr>
        <w:t xml:space="preserve"> Yn ôl</w:t>
      </w:r>
      <w:r w:rsidRPr="00F2455B">
        <w:rPr>
          <w:rFonts w:ascii="Arial" w:hAnsi="Arial" w:cs="Arial"/>
          <w:color w:val="242424"/>
          <w:bdr w:val="none" w:sz="0" w:space="0" w:color="auto" w:frame="1"/>
          <w:shd w:val="clear" w:color="auto" w:fill="FFFFFF"/>
        </w:rPr>
        <w:t xml:space="preserve"> </w:t>
      </w:r>
      <w:r w:rsidR="005E467D">
        <w:rPr>
          <w:rFonts w:ascii="Arial" w:hAnsi="Arial" w:cs="Arial"/>
          <w:color w:val="242424"/>
          <w:bdr w:val="none" w:sz="0" w:space="0" w:color="auto" w:frame="1"/>
          <w:shd w:val="clear" w:color="auto" w:fill="FFFFFF"/>
        </w:rPr>
        <w:t>m</w:t>
      </w:r>
      <w:r w:rsidRPr="00F2455B">
        <w:rPr>
          <w:rFonts w:ascii="Arial" w:hAnsi="Arial" w:cs="Arial"/>
          <w:color w:val="242424"/>
          <w:bdr w:val="none" w:sz="0" w:space="0" w:color="auto" w:frame="1"/>
          <w:shd w:val="clear" w:color="auto" w:fill="FFFFFF"/>
        </w:rPr>
        <w:t>ae Organisation for Economic Co-operation and Development (2018) yn nodi bod ansawdd yn dibynnu’n gryf ar ryngweithio rhwng oedolion a phlant, gan awgrymu mai’r elfen ddynol yw’r ffactor pwysicaf.</w:t>
      </w:r>
      <w:r w:rsidRPr="00F2455B">
        <w:rPr>
          <w:rFonts w:ascii="Arial" w:hAnsi="Arial" w:cs="Arial"/>
          <w:color w:val="242424"/>
        </w:rPr>
        <w:br/>
      </w:r>
      <w:r w:rsidRPr="00F2455B">
        <w:rPr>
          <w:rFonts w:ascii="Arial" w:hAnsi="Arial" w:cs="Arial"/>
          <w:color w:val="242424"/>
          <w:bdr w:val="none" w:sz="0" w:space="0" w:color="auto" w:frame="1"/>
          <w:shd w:val="clear" w:color="auto" w:fill="FFFFFF"/>
        </w:rPr>
        <w:t xml:space="preserve">Yn ymarferol, mae effaith ansawdd yn amlwg yn </w:t>
      </w:r>
      <w:r w:rsidR="005E467D">
        <w:rPr>
          <w:rFonts w:ascii="Arial" w:hAnsi="Arial" w:cs="Arial"/>
          <w:color w:val="242424"/>
          <w:bdr w:val="none" w:sz="0" w:space="0" w:color="auto" w:frame="1"/>
          <w:shd w:val="clear" w:color="auto" w:fill="FFFFFF"/>
        </w:rPr>
        <w:t>d</w:t>
      </w:r>
      <w:r w:rsidRPr="00F2455B">
        <w:rPr>
          <w:rFonts w:ascii="Arial" w:hAnsi="Arial" w:cs="Arial"/>
          <w:color w:val="242424"/>
          <w:bdr w:val="none" w:sz="0" w:space="0" w:color="auto" w:frame="1"/>
          <w:shd w:val="clear" w:color="auto" w:fill="FFFFFF"/>
        </w:rPr>
        <w:t xml:space="preserve">atblygiad plant. Mae plant mewn lleoliadau o ansawdd uchel yn tueddu i fod yn hyderus, yn annibynnol ac yn </w:t>
      </w:r>
      <w:r w:rsidRPr="00FA5BD3">
        <w:rPr>
          <w:rFonts w:ascii="Arial" w:hAnsi="Arial" w:cs="Arial"/>
          <w:bdr w:val="none" w:sz="0" w:space="0" w:color="auto" w:frame="1"/>
          <w:shd w:val="clear" w:color="auto" w:fill="FFFFFF"/>
        </w:rPr>
        <w:t xml:space="preserve">llwyddiannus yn gymdeithasol. </w:t>
      </w:r>
      <w:r w:rsidR="005E467D" w:rsidRPr="00FA5BD3">
        <w:rPr>
          <w:rFonts w:ascii="Arial" w:hAnsi="Arial" w:cs="Arial"/>
          <w:bdr w:val="none" w:sz="0" w:space="0" w:color="auto" w:frame="1"/>
          <w:shd w:val="clear" w:color="auto" w:fill="FFFFFF"/>
        </w:rPr>
        <w:t>Er</w:t>
      </w:r>
      <w:r w:rsidRPr="00FA5BD3">
        <w:rPr>
          <w:rFonts w:ascii="Arial" w:hAnsi="Arial" w:cs="Arial"/>
          <w:bdr w:val="none" w:sz="0" w:space="0" w:color="auto" w:frame="1"/>
          <w:shd w:val="clear" w:color="auto" w:fill="FFFFFF"/>
        </w:rPr>
        <w:t xml:space="preserve"> mae hyn yn dibynnu ar ansawdd y rhyngweithio dyddiol yn hytrach na ar adnoddau’n unig. Felly gellir dadlau mai </w:t>
      </w:r>
      <w:r w:rsidR="005E467D" w:rsidRPr="00FA5BD3">
        <w:rPr>
          <w:rFonts w:ascii="Arial" w:hAnsi="Arial" w:cs="Arial"/>
          <w:bdr w:val="none" w:sz="0" w:space="0" w:color="auto" w:frame="1"/>
          <w:shd w:val="clear" w:color="auto" w:fill="FFFFFF"/>
        </w:rPr>
        <w:t>p</w:t>
      </w:r>
      <w:r w:rsidRPr="00FA5BD3">
        <w:rPr>
          <w:rFonts w:ascii="Arial" w:hAnsi="Arial" w:cs="Arial"/>
          <w:bdr w:val="none" w:sz="0" w:space="0" w:color="auto" w:frame="1"/>
          <w:shd w:val="clear" w:color="auto" w:fill="FFFFFF"/>
        </w:rPr>
        <w:t>erthynas rhwng ymarferwyr a plant yw craidd ansawdd.</w:t>
      </w:r>
      <w:r w:rsidRPr="00FA5BD3">
        <w:rPr>
          <w:rFonts w:ascii="Arial" w:hAnsi="Arial" w:cs="Arial"/>
        </w:rPr>
        <w:br/>
      </w:r>
      <w:r w:rsidR="00FA5BD3" w:rsidRPr="00FA5BD3">
        <w:rPr>
          <w:rFonts w:ascii="Arial" w:hAnsi="Arial" w:cs="Arial"/>
          <w:bdr w:val="none" w:sz="0" w:space="0" w:color="auto" w:frame="1"/>
          <w:shd w:val="clear" w:color="auto" w:fill="FFFFFF"/>
        </w:rPr>
        <w:t xml:space="preserve">Yn ôl </w:t>
      </w:r>
      <w:r w:rsidR="00FA5BD3" w:rsidRPr="00FA5BD3">
        <w:rPr>
          <w:rFonts w:ascii="Arial" w:hAnsi="Arial" w:cs="Arial"/>
          <w:shd w:val="clear" w:color="auto" w:fill="FFFFFF"/>
        </w:rPr>
        <w:t>Early Childhood Play, Learning and Care Plan in Wales (Detailed version) 2 Early Childhood Play, Learning and Care Plan in Wales (d.d.), m</w:t>
      </w:r>
      <w:r w:rsidRPr="00FA5BD3">
        <w:rPr>
          <w:rFonts w:ascii="Arial" w:hAnsi="Arial" w:cs="Arial"/>
          <w:bdr w:val="none" w:sz="0" w:space="0" w:color="auto" w:frame="1"/>
          <w:shd w:val="clear" w:color="auto" w:fill="FFFFFF"/>
        </w:rPr>
        <w:t>ae ansawdd mewn addysg blynyddoedd cynnar yn</w:t>
      </w:r>
      <w:r w:rsidR="005E467D" w:rsidRPr="00FA5BD3">
        <w:rPr>
          <w:rFonts w:ascii="Arial" w:hAnsi="Arial" w:cs="Arial"/>
          <w:bdr w:val="none" w:sz="0" w:space="0" w:color="auto" w:frame="1"/>
          <w:shd w:val="clear" w:color="auto" w:fill="FFFFFF"/>
        </w:rPr>
        <w:t xml:space="preserve"> C</w:t>
      </w:r>
      <w:r w:rsidRPr="00FA5BD3">
        <w:rPr>
          <w:rFonts w:ascii="Arial" w:hAnsi="Arial" w:cs="Arial"/>
          <w:bdr w:val="none" w:sz="0" w:space="0" w:color="auto" w:frame="1"/>
          <w:shd w:val="clear" w:color="auto" w:fill="FFFFFF"/>
        </w:rPr>
        <w:t>ymru yn hanfodol ar gyfer datblygiad a lles plant. Er bod polis</w:t>
      </w:r>
      <w:r w:rsidR="005E467D" w:rsidRPr="00FA5BD3">
        <w:rPr>
          <w:rFonts w:ascii="Arial" w:hAnsi="Arial" w:cs="Arial"/>
          <w:bdr w:val="none" w:sz="0" w:space="0" w:color="auto" w:frame="1"/>
          <w:shd w:val="clear" w:color="auto" w:fill="FFFFFF"/>
        </w:rPr>
        <w:t>i</w:t>
      </w:r>
      <w:r w:rsidRPr="00FA5BD3">
        <w:rPr>
          <w:rFonts w:ascii="Arial" w:hAnsi="Arial" w:cs="Arial"/>
          <w:bdr w:val="none" w:sz="0" w:space="0" w:color="auto" w:frame="1"/>
          <w:shd w:val="clear" w:color="auto" w:fill="FFFFFF"/>
        </w:rPr>
        <w:t>au a fframweithiau’n rhoi cyfeiriad clir, mae sicrhau ansawdd yn parhau’n heriol oherwydd ffactorau megis anghydraddoldebau ac adnoddau. Mae’r dystiolaeth yn dangos bod ansawdd uchel yn cael effaith gadarnhaol hirdymor, ond mae angen ystyried yn feirniadol sut mae’n cael ei weithredu mewn ymarfer.</w:t>
      </w:r>
      <w:r w:rsidRPr="00FA5BD3">
        <w:rPr>
          <w:rFonts w:ascii="Arial" w:hAnsi="Arial" w:cs="Arial"/>
          <w:color w:val="242424"/>
        </w:rPr>
        <w:br/>
      </w:r>
      <w:r w:rsidRPr="00F2455B">
        <w:rPr>
          <w:rFonts w:ascii="Arial" w:hAnsi="Arial" w:cs="Arial"/>
          <w:color w:val="242424"/>
        </w:rPr>
        <w:br/>
      </w:r>
      <w:r w:rsidR="00FA5BD3">
        <w:rPr>
          <w:rFonts w:ascii="Arial" w:hAnsi="Arial" w:cs="Arial"/>
          <w:u w:val="single"/>
        </w:rPr>
        <w:t>Myfyrio’n Feirniadol ar fanteision Mudiad Meithrin a holiadur rhiant a plant, gan cymharu a chyferbynnu’r ddau.</w:t>
      </w:r>
    </w:p>
    <w:p w14:paraId="1A50228D" w14:textId="0F4A29AE" w:rsidR="000169C2" w:rsidRDefault="00EE08AF" w:rsidP="00EE08AF">
      <w:pPr>
        <w:rPr>
          <w:rFonts w:ascii="Arial" w:hAnsi="Arial" w:cs="Arial"/>
          <w:u w:val="single"/>
        </w:rPr>
      </w:pPr>
      <w:r>
        <w:rPr>
          <w:rFonts w:ascii="Arial" w:hAnsi="Arial" w:cs="Arial"/>
          <w:u w:val="single"/>
        </w:rPr>
        <w:t>Mudiad Meithrin</w:t>
      </w:r>
      <w:r w:rsidR="000169C2">
        <w:rPr>
          <w:rFonts w:ascii="Arial" w:hAnsi="Arial" w:cs="Arial"/>
          <w:u w:val="single"/>
        </w:rPr>
        <w:t>.</w:t>
      </w:r>
    </w:p>
    <w:p w14:paraId="7B9818DC" w14:textId="596AB3A9" w:rsidR="00F2455B" w:rsidRPr="00E40DEC" w:rsidRDefault="00E40DEC" w:rsidP="00EE08AF">
      <w:pPr>
        <w:rPr>
          <w:rFonts w:ascii="Arial" w:eastAsia="Times New Roman" w:hAnsi="Arial" w:cs="Arial"/>
          <w:kern w:val="0"/>
          <w:lang w:eastAsia="en-GB"/>
          <w14:ligatures w14:val="none"/>
        </w:rPr>
      </w:pPr>
      <w:r w:rsidRPr="00E40DEC">
        <w:rPr>
          <w:rFonts w:ascii="Arial" w:hAnsi="Arial" w:cs="Arial"/>
        </w:rPr>
        <w:t xml:space="preserve">Yn ôl </w:t>
      </w:r>
      <w:r w:rsidRPr="00E40DEC">
        <w:rPr>
          <w:rFonts w:ascii="Arial" w:eastAsia="Times New Roman" w:hAnsi="Arial" w:cs="Arial"/>
          <w:kern w:val="0"/>
          <w:lang w:eastAsia="en-GB"/>
          <w14:ligatures w14:val="none"/>
        </w:rPr>
        <w:t>Mudiad Meithrin (202</w:t>
      </w:r>
      <w:r w:rsidR="00BB7595">
        <w:rPr>
          <w:rFonts w:ascii="Arial" w:eastAsia="Times New Roman" w:hAnsi="Arial" w:cs="Arial"/>
          <w:kern w:val="0"/>
          <w:lang w:eastAsia="en-GB"/>
          <w14:ligatures w14:val="none"/>
        </w:rPr>
        <w:t>6</w:t>
      </w:r>
      <w:r w:rsidRPr="00E40DEC">
        <w:rPr>
          <w:rFonts w:ascii="Arial" w:eastAsia="Times New Roman" w:hAnsi="Arial" w:cs="Arial"/>
          <w:kern w:val="0"/>
          <w:lang w:eastAsia="en-GB"/>
          <w14:ligatures w14:val="none"/>
        </w:rPr>
        <w:t xml:space="preserve">), mae dewis Mudiad Meithrin yn rhoi sylfaen gadarn i blant mewn dysgu a iaith trwyr Cymraeg trwy chwarae. Mae hyn yn cefnogi datblygiad gwybyddol, cymdeithasol ac emosiynol plant, gan hybu dwyieithrwydd o oedran ifanc. Mae ymchwil yn dangos bod darpariaeth blynyddoedd cynnar o ansawdd uchel, yn enwedig mewn amgylcheddau cynnes ac iaith gyfoethog, yn gwella hyder plant, eu sgiliau cyfathrebu a paratoi ar gyfer yr ysgol. </w:t>
      </w:r>
      <w:r w:rsidR="00F2455B" w:rsidRPr="00E40DEC">
        <w:rPr>
          <w:rFonts w:ascii="Arial" w:eastAsia="Times New Roman" w:hAnsi="Arial" w:cs="Arial"/>
          <w:color w:val="242424"/>
          <w:kern w:val="0"/>
          <w:shd w:val="clear" w:color="auto" w:fill="FFFFFF"/>
          <w:lang w:eastAsia="en-GB"/>
          <w14:ligatures w14:val="none"/>
        </w:rPr>
        <w:t xml:space="preserve">Mae addysg blynyddoedd cynnar o safon yn chwarae rhan hanfodol yn </w:t>
      </w:r>
      <w:r w:rsidR="00FA5BD3" w:rsidRPr="00E40DEC">
        <w:rPr>
          <w:rFonts w:ascii="Arial" w:eastAsia="Times New Roman" w:hAnsi="Arial" w:cs="Arial"/>
          <w:color w:val="242424"/>
          <w:kern w:val="0"/>
          <w:shd w:val="clear" w:color="auto" w:fill="FFFFFF"/>
          <w:lang w:eastAsia="en-GB"/>
          <w14:ligatures w14:val="none"/>
        </w:rPr>
        <w:t>d</w:t>
      </w:r>
      <w:r w:rsidR="00F2455B" w:rsidRPr="00E40DEC">
        <w:rPr>
          <w:rFonts w:ascii="Arial" w:eastAsia="Times New Roman" w:hAnsi="Arial" w:cs="Arial"/>
          <w:color w:val="242424"/>
          <w:kern w:val="0"/>
          <w:shd w:val="clear" w:color="auto" w:fill="FFFFFF"/>
          <w:lang w:eastAsia="en-GB"/>
          <w14:ligatures w14:val="none"/>
        </w:rPr>
        <w:t>atblygiad plant, eu lles a’u dysgu yn y dyfodol. Yn ystod y cyfnod hwn, mae plant yn datblygu sgiliau cymdeithasol, emosiynol ac ieithyddol sy’n gosod sylfaen gadarn ar gyfer eu haddysg. Mae’r amgylchedd dysgu a’r rhyngweithio rhwng oedolion a phlant yn allweddol i’r datblygiad hwn. Yng Nghymru, mae Mudiad Meithrin yn cefnogi lleoliadau blynyddoedd cynnar Cymraeg drwy ddarparu hyfforddiant, adnoddau a systemau sicrhau ansawdd (Mudiad Meithrin, 202</w:t>
      </w:r>
      <w:r w:rsidR="00BB7595">
        <w:rPr>
          <w:rFonts w:ascii="Arial" w:eastAsia="Times New Roman" w:hAnsi="Arial" w:cs="Arial"/>
          <w:color w:val="242424"/>
          <w:kern w:val="0"/>
          <w:shd w:val="clear" w:color="auto" w:fill="FFFFFF"/>
          <w:lang w:eastAsia="en-GB"/>
          <w14:ligatures w14:val="none"/>
        </w:rPr>
        <w:t>6</w:t>
      </w:r>
      <w:r w:rsidR="00F2455B" w:rsidRPr="00E40DEC">
        <w:rPr>
          <w:rFonts w:ascii="Arial" w:eastAsia="Times New Roman" w:hAnsi="Arial" w:cs="Arial"/>
          <w:color w:val="242424"/>
          <w:kern w:val="0"/>
          <w:shd w:val="clear" w:color="auto" w:fill="FFFFFF"/>
          <w:lang w:eastAsia="en-GB"/>
          <w14:ligatures w14:val="none"/>
        </w:rPr>
        <w:t>).</w:t>
      </w:r>
    </w:p>
    <w:p w14:paraId="14FEB1DA" w14:textId="2D0AF6E4"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Un o’r prif ffyrdd mae’r mudiad yn cefnogi ansawdd yw drwy brosesau hunanwerthuso. Mae’r rhain yn galluogi lleoliadau i asesu eu darpariaeth, nodi cryfderau a chynllunio ar gyfer gwelliant parhaus. Mae hyn yn cyd-fynd </w:t>
      </w:r>
      <w:r w:rsidR="00C76480">
        <w:rPr>
          <w:rFonts w:ascii="Arial" w:eastAsia="Times New Roman" w:hAnsi="Arial" w:cs="Arial"/>
          <w:color w:val="242424"/>
          <w:kern w:val="0"/>
          <w:lang w:eastAsia="en-GB"/>
          <w14:ligatures w14:val="none"/>
        </w:rPr>
        <w:t xml:space="preserve">a </w:t>
      </w:r>
      <w:r w:rsidRPr="00F2455B">
        <w:rPr>
          <w:rFonts w:ascii="Arial" w:eastAsia="Times New Roman" w:hAnsi="Arial" w:cs="Arial"/>
          <w:color w:val="242424"/>
          <w:kern w:val="0"/>
          <w:lang w:eastAsia="en-GB"/>
          <w14:ligatures w14:val="none"/>
        </w:rPr>
        <w:t>disgwyliadau Estyn, sy’n pwysleisio pwysigrwydd hunanwerthuso fel sail i wella safonau (Estyn, 202</w:t>
      </w:r>
      <w:r w:rsidR="00BB7595">
        <w:rPr>
          <w:rFonts w:ascii="Arial" w:eastAsia="Times New Roman" w:hAnsi="Arial" w:cs="Arial"/>
          <w:color w:val="242424"/>
          <w:kern w:val="0"/>
          <w:lang w:eastAsia="en-GB"/>
          <w14:ligatures w14:val="none"/>
        </w:rPr>
        <w:t>4</w:t>
      </w:r>
      <w:r w:rsidRPr="00F2455B">
        <w:rPr>
          <w:rFonts w:ascii="Arial" w:eastAsia="Times New Roman" w:hAnsi="Arial" w:cs="Arial"/>
          <w:color w:val="242424"/>
          <w:kern w:val="0"/>
          <w:lang w:eastAsia="en-GB"/>
          <w14:ligatures w14:val="none"/>
        </w:rPr>
        <w:t xml:space="preserve">). </w:t>
      </w:r>
      <w:r w:rsidR="00C76480">
        <w:rPr>
          <w:rFonts w:ascii="Arial" w:eastAsia="Times New Roman" w:hAnsi="Arial" w:cs="Arial"/>
          <w:color w:val="242424"/>
          <w:kern w:val="0"/>
          <w:lang w:eastAsia="en-GB"/>
          <w14:ligatures w14:val="none"/>
        </w:rPr>
        <w:t>Hefyd</w:t>
      </w:r>
      <w:r w:rsidRPr="00F2455B">
        <w:rPr>
          <w:rFonts w:ascii="Arial" w:eastAsia="Times New Roman" w:hAnsi="Arial" w:cs="Arial"/>
          <w:color w:val="242424"/>
          <w:kern w:val="0"/>
          <w:lang w:eastAsia="en-GB"/>
          <w14:ligatures w14:val="none"/>
        </w:rPr>
        <w:t xml:space="preserve">, </w:t>
      </w:r>
      <w:r w:rsidR="00C76480">
        <w:rPr>
          <w:rFonts w:ascii="Arial" w:eastAsia="Times New Roman" w:hAnsi="Arial" w:cs="Arial"/>
          <w:color w:val="242424"/>
          <w:kern w:val="0"/>
          <w:lang w:eastAsia="en-GB"/>
          <w14:ligatures w14:val="none"/>
        </w:rPr>
        <w:t xml:space="preserve">yn ôl Care inspection Wales (2023), </w:t>
      </w:r>
      <w:r w:rsidRPr="00F2455B">
        <w:rPr>
          <w:rFonts w:ascii="Arial" w:eastAsia="Times New Roman" w:hAnsi="Arial" w:cs="Arial"/>
          <w:color w:val="242424"/>
          <w:kern w:val="0"/>
          <w:lang w:eastAsia="en-GB"/>
          <w14:ligatures w14:val="none"/>
        </w:rPr>
        <w:t xml:space="preserve">mae </w:t>
      </w:r>
      <w:r w:rsidR="00C76480">
        <w:rPr>
          <w:rFonts w:ascii="Arial" w:eastAsia="Times New Roman" w:hAnsi="Arial" w:cs="Arial"/>
          <w:color w:val="242424"/>
          <w:kern w:val="0"/>
          <w:lang w:eastAsia="en-GB"/>
          <w14:ligatures w14:val="none"/>
        </w:rPr>
        <w:t>Arolygiaeth Gofal Cymru</w:t>
      </w:r>
      <w:r w:rsidRPr="00F2455B">
        <w:rPr>
          <w:rFonts w:ascii="Arial" w:eastAsia="Times New Roman" w:hAnsi="Arial" w:cs="Arial"/>
          <w:color w:val="242424"/>
          <w:kern w:val="0"/>
          <w:lang w:eastAsia="en-GB"/>
          <w14:ligatures w14:val="none"/>
        </w:rPr>
        <w:t xml:space="preserve"> yn darparu canllawiau ar adolygiadau ansawdd blynyddol sy’n cefnogi lleoliadau i fonitro eu perfformiad.</w:t>
      </w:r>
    </w:p>
    <w:p w14:paraId="09F9AA7A" w14:textId="21DB8200" w:rsidR="00F2455B" w:rsidRPr="00F2455B" w:rsidRDefault="00C76480"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Er</w:t>
      </w:r>
      <w:r w:rsidR="00F2455B" w:rsidRPr="00F2455B">
        <w:rPr>
          <w:rFonts w:ascii="Arial" w:eastAsia="Times New Roman" w:hAnsi="Arial" w:cs="Arial"/>
          <w:color w:val="242424"/>
          <w:kern w:val="0"/>
          <w:lang w:eastAsia="en-GB"/>
          <w14:ligatures w14:val="none"/>
        </w:rPr>
        <w:t xml:space="preserve"> mae rhai beirniaid yn nodi bod gormod o bwyslais ar ddogfennu yn gallu lleihau’r effaith ymarferol. Yn ôl Organisation for Economic Co-operation and Development </w:t>
      </w:r>
      <w:r w:rsidR="00F2455B" w:rsidRPr="00F2455B">
        <w:rPr>
          <w:rFonts w:ascii="Arial" w:eastAsia="Times New Roman" w:hAnsi="Arial" w:cs="Arial"/>
          <w:color w:val="242424"/>
          <w:kern w:val="0"/>
          <w:lang w:eastAsia="en-GB"/>
          <w14:ligatures w14:val="none"/>
        </w:rPr>
        <w:lastRenderedPageBreak/>
        <w:t>(2018), mae ansawdd mewn addysg blynyddoedd cynnar yn dibynnu’n fwy ar ansawdd rhyngweithio nag ar brosesau ffurfiol yn unig. Felly, dylai systemau sicrhau ansawdd ganolbwyntio ar brofiadau dysgu plant.</w:t>
      </w:r>
    </w:p>
    <w:p w14:paraId="4A0DB93A" w14:textId="31C35BEC"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Mae’r gwaith hwn hefyd yn cyfrannu at bolisi cenedlaethol fel Cymraeg 2050 (Welsh Government, 2017), sy’n anelu at gynyddu nifer y siaradwyr Cymraeg. Mae lleoliadau blynyddoedd cynnar yn hanfodol i’r nod hwn, gan fod plant yn dysgu iaith trwy drochi naturiol mewn amgylchedd cyfoethog. Mae ymchwil gan National Day Nurseries Association (NDNA, </w:t>
      </w:r>
      <w:r w:rsidR="00BB7595">
        <w:rPr>
          <w:rFonts w:ascii="Arial" w:eastAsia="Times New Roman" w:hAnsi="Arial" w:cs="Arial"/>
          <w:color w:val="242424"/>
          <w:kern w:val="0"/>
          <w:lang w:eastAsia="en-GB"/>
          <w14:ligatures w14:val="none"/>
        </w:rPr>
        <w:t>d.d</w:t>
      </w:r>
      <w:r w:rsidRPr="00F2455B">
        <w:rPr>
          <w:rFonts w:ascii="Arial" w:eastAsia="Times New Roman" w:hAnsi="Arial" w:cs="Arial"/>
          <w:color w:val="242424"/>
          <w:kern w:val="0"/>
          <w:lang w:eastAsia="en-GB"/>
          <w14:ligatures w14:val="none"/>
        </w:rPr>
        <w:t>) yn dangos bod amgylcheddau iaith cyson yn cefnogi datblygiad ieithyddol plant.</w:t>
      </w:r>
    </w:p>
    <w:p w14:paraId="0B87B4AC" w14:textId="4BF2100E"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Mae hyn yn cynnwys hyfforddiant ar ddatblygiad plant, diogelu ac arferion addysgu effeithiol. Yn ogystal, mae ymchwil gan Education Endowment Foundation (EEF, 2021) yn dangos bod datblygiad proffesiynol effeithiol yn cael effaith gadarnhaol ar ganlyniadau plant.</w:t>
      </w:r>
    </w:p>
    <w:p w14:paraId="702AF2B6" w14:textId="08E807F8"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Er gwaethaf y manteision, mae heriau’n bodoli. Mae’r gwaith gweinyddol sy’n gysylltiedig </w:t>
      </w:r>
      <w:r w:rsidR="000C692E">
        <w:rPr>
          <w:rFonts w:ascii="Arial" w:eastAsia="Times New Roman" w:hAnsi="Arial" w:cs="Arial"/>
          <w:color w:val="242424"/>
          <w:kern w:val="0"/>
          <w:lang w:eastAsia="en-GB"/>
          <w14:ligatures w14:val="none"/>
        </w:rPr>
        <w:t>a</w:t>
      </w:r>
      <w:r w:rsidRPr="00F2455B">
        <w:rPr>
          <w:rFonts w:ascii="Arial" w:eastAsia="Times New Roman" w:hAnsi="Arial" w:cs="Arial"/>
          <w:color w:val="242424"/>
          <w:kern w:val="0"/>
          <w:lang w:eastAsia="en-GB"/>
          <w14:ligatures w14:val="none"/>
        </w:rPr>
        <w:t xml:space="preserve"> sicrhau ansawdd yn gallu lleihau amser staff gyda phlant. Hefyd, gall diffyg adnoddau gyfyngu ar fynediad at hyfforddiant. Yn ôl UNICEF (2019), mae buddsoddi mewn staff a hyfforddiant yn hanfodol i sicrhau ansawdd uchel mewn blynyddoedd cynnar.</w:t>
      </w:r>
    </w:p>
    <w:p w14:paraId="3AAE3437" w14:textId="525FE9BC" w:rsidR="00F2455B" w:rsidRPr="00F2455B" w:rsidRDefault="000C692E"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 xml:space="preserve">Yn ôl </w:t>
      </w:r>
      <w:r w:rsidRPr="00F2455B">
        <w:rPr>
          <w:rFonts w:ascii="Arial" w:eastAsia="Times New Roman" w:hAnsi="Arial" w:cs="Arial"/>
          <w:color w:val="242424"/>
          <w:kern w:val="0"/>
          <w:lang w:eastAsia="en-GB"/>
          <w14:ligatures w14:val="none"/>
        </w:rPr>
        <w:t>Care Inspectorate Wales</w:t>
      </w:r>
      <w:r>
        <w:rPr>
          <w:rFonts w:ascii="Arial" w:eastAsia="Times New Roman" w:hAnsi="Arial" w:cs="Arial"/>
          <w:color w:val="242424"/>
          <w:kern w:val="0"/>
          <w:lang w:eastAsia="en-GB"/>
          <w14:ligatures w14:val="none"/>
        </w:rPr>
        <w:t xml:space="preserve"> (</w:t>
      </w:r>
      <w:r w:rsidRPr="00F2455B">
        <w:rPr>
          <w:rFonts w:ascii="Arial" w:eastAsia="Times New Roman" w:hAnsi="Arial" w:cs="Arial"/>
          <w:color w:val="242424"/>
          <w:kern w:val="0"/>
          <w:lang w:eastAsia="en-GB"/>
          <w14:ligatures w14:val="none"/>
        </w:rPr>
        <w:t>202</w:t>
      </w:r>
      <w:r w:rsidR="00BB7595">
        <w:rPr>
          <w:rFonts w:ascii="Arial" w:eastAsia="Times New Roman" w:hAnsi="Arial" w:cs="Arial"/>
          <w:color w:val="242424"/>
          <w:kern w:val="0"/>
          <w:lang w:eastAsia="en-GB"/>
          <w14:ligatures w14:val="none"/>
        </w:rPr>
        <w:t>6</w:t>
      </w:r>
      <w:r>
        <w:rPr>
          <w:rFonts w:ascii="Arial" w:eastAsia="Times New Roman" w:hAnsi="Arial" w:cs="Arial"/>
          <w:color w:val="242424"/>
          <w:kern w:val="0"/>
          <w:lang w:eastAsia="en-GB"/>
          <w14:ligatures w14:val="none"/>
        </w:rPr>
        <w:t>), e</w:t>
      </w:r>
      <w:r w:rsidR="00F2455B" w:rsidRPr="00F2455B">
        <w:rPr>
          <w:rFonts w:ascii="Arial" w:eastAsia="Times New Roman" w:hAnsi="Arial" w:cs="Arial"/>
          <w:color w:val="242424"/>
          <w:kern w:val="0"/>
          <w:lang w:eastAsia="en-GB"/>
          <w14:ligatures w14:val="none"/>
        </w:rPr>
        <w:t>r mwyn gwella darpariaeth, mae angen defnyddio amrywiaeth o wybodaeth. Mae adborth rhieni, arsylwadau staff a data ar gynnydd plant yn hanfodol. Mae arolygiadau allanol hefyd yn darparu mewnwelediad gwerthfawr i gryfderau a meysydd i’w gwella</w:t>
      </w:r>
      <w:r>
        <w:rPr>
          <w:rFonts w:ascii="Arial" w:eastAsia="Times New Roman" w:hAnsi="Arial" w:cs="Arial"/>
          <w:color w:val="242424"/>
          <w:kern w:val="0"/>
          <w:lang w:eastAsia="en-GB"/>
          <w14:ligatures w14:val="none"/>
        </w:rPr>
        <w:t>.</w:t>
      </w:r>
    </w:p>
    <w:p w14:paraId="481604D0" w14:textId="2813D60B" w:rsidR="00F2455B" w:rsidRPr="00F2455B" w:rsidRDefault="000C692E"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0C692E">
        <w:rPr>
          <w:rFonts w:ascii="Arial" w:eastAsia="Times New Roman" w:hAnsi="Arial" w:cs="Arial"/>
          <w:kern w:val="0"/>
          <w:lang w:eastAsia="en-GB"/>
          <w14:ligatures w14:val="none"/>
        </w:rPr>
        <w:t xml:space="preserve">Yn ôl </w:t>
      </w:r>
      <w:r w:rsidRPr="000C692E">
        <w:rPr>
          <w:rFonts w:ascii="Arial" w:hAnsi="Arial" w:cs="Arial"/>
          <w:shd w:val="clear" w:color="auto" w:fill="FFFFFF"/>
        </w:rPr>
        <w:t>Mudiad Meithrin</w:t>
      </w:r>
      <w:r>
        <w:rPr>
          <w:rFonts w:ascii="Arial" w:hAnsi="Arial" w:cs="Arial"/>
          <w:shd w:val="clear" w:color="auto" w:fill="FFFFFF"/>
        </w:rPr>
        <w:t>/</w:t>
      </w:r>
      <w:r w:rsidRPr="000C692E">
        <w:rPr>
          <w:rFonts w:ascii="Arial" w:hAnsi="Arial" w:cs="Arial"/>
          <w:shd w:val="clear" w:color="auto" w:fill="FFFFFF"/>
        </w:rPr>
        <w:t xml:space="preserve">cwlwm (2026), </w:t>
      </w:r>
      <w:r w:rsidRPr="000C692E">
        <w:rPr>
          <w:rFonts w:ascii="Roboto" w:hAnsi="Roboto"/>
          <w:sz w:val="23"/>
          <w:szCs w:val="23"/>
          <w:shd w:val="clear" w:color="auto" w:fill="FFFFFF"/>
        </w:rPr>
        <w:t xml:space="preserve"> </w:t>
      </w:r>
      <w:r w:rsidRPr="000C692E">
        <w:rPr>
          <w:rFonts w:ascii="Arial" w:eastAsia="Times New Roman" w:hAnsi="Arial" w:cs="Arial"/>
          <w:kern w:val="0"/>
          <w:lang w:eastAsia="en-GB"/>
          <w14:ligatures w14:val="none"/>
        </w:rPr>
        <w:t>M</w:t>
      </w:r>
      <w:r w:rsidR="00F2455B" w:rsidRPr="000C692E">
        <w:rPr>
          <w:rFonts w:ascii="Arial" w:eastAsia="Times New Roman" w:hAnsi="Arial" w:cs="Arial"/>
          <w:kern w:val="0"/>
          <w:lang w:eastAsia="en-GB"/>
          <w14:ligatures w14:val="none"/>
        </w:rPr>
        <w:t xml:space="preserve">ae Mudiad </w:t>
      </w:r>
      <w:r w:rsidR="00F2455B" w:rsidRPr="00F2455B">
        <w:rPr>
          <w:rFonts w:ascii="Arial" w:eastAsia="Times New Roman" w:hAnsi="Arial" w:cs="Arial"/>
          <w:color w:val="242424"/>
          <w:kern w:val="0"/>
          <w:lang w:eastAsia="en-GB"/>
          <w14:ligatures w14:val="none"/>
        </w:rPr>
        <w:t>Meithrin yn chwarae rôl ganolog wrth sicrhau ansawdd mewn addysg blynyddoedd cynnar Cymraeg. Trwy gyfuniad o hunanwerthuso, datblygiad proffesiynol a chydymffurfiaeth â safonau cenedlaethol, mae’n cefnogi gwelliant parhaus. Fodd bynnag, mae’n bwysig sicrhau bod y ffocws yn parhau ar brofiadau a datblygiad plant.</w:t>
      </w:r>
    </w:p>
    <w:p w14:paraId="2D0D357C" w14:textId="77777777"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6EC99C54" w14:textId="77777777"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49D47B7" w14:textId="60860601" w:rsidR="00F2455B" w:rsidRDefault="00EE08AF" w:rsidP="00F2455B">
      <w:pPr>
        <w:shd w:val="clear" w:color="auto" w:fill="FFFFFF"/>
        <w:spacing w:after="0" w:line="240" w:lineRule="auto"/>
        <w:textAlignment w:val="baseline"/>
        <w:rPr>
          <w:rFonts w:ascii="Arial" w:hAnsi="Arial" w:cs="Arial"/>
          <w:u w:val="single"/>
        </w:rPr>
      </w:pPr>
      <w:r>
        <w:rPr>
          <w:rFonts w:ascii="Arial" w:hAnsi="Arial" w:cs="Arial"/>
          <w:u w:val="single"/>
        </w:rPr>
        <w:t>Holiadur Rhiant a Plant</w:t>
      </w:r>
      <w:r w:rsidR="00E40DEC">
        <w:rPr>
          <w:rFonts w:ascii="Arial" w:hAnsi="Arial" w:cs="Arial"/>
          <w:u w:val="single"/>
        </w:rPr>
        <w:t>.</w:t>
      </w:r>
    </w:p>
    <w:p w14:paraId="3BAD9E14" w14:textId="3BAAD8AD"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Mae sicrhau ansawdd yn rhan hollbwysig o gynnal safonau uchel mewn addysg blynyddoedd cynnar. Yng Nghymru, mae’n ofynnol i leoliadau gydymffurfio â gofynion statudol a osodir gan </w:t>
      </w:r>
      <w:r w:rsidR="00EE08AF">
        <w:rPr>
          <w:rFonts w:ascii="Arial" w:eastAsia="Times New Roman" w:hAnsi="Arial" w:cs="Arial"/>
          <w:color w:val="242424"/>
          <w:kern w:val="0"/>
          <w:lang w:eastAsia="en-GB"/>
          <w14:ligatures w14:val="none"/>
        </w:rPr>
        <w:t>Arolygiaeth Gofal Cymru</w:t>
      </w:r>
      <w:r w:rsidRPr="00F2455B">
        <w:rPr>
          <w:rFonts w:ascii="Arial" w:eastAsia="Times New Roman" w:hAnsi="Arial" w:cs="Arial"/>
          <w:color w:val="242424"/>
          <w:kern w:val="0"/>
          <w:lang w:eastAsia="en-GB"/>
          <w14:ligatures w14:val="none"/>
        </w:rPr>
        <w:t xml:space="preserve">, sy’n sicrhau bod plant yn derbyn gofal diogel ac addas i’w datblygiad. </w:t>
      </w:r>
      <w:r w:rsidR="00EE08AF">
        <w:rPr>
          <w:rFonts w:ascii="Arial" w:eastAsia="Times New Roman" w:hAnsi="Arial" w:cs="Arial"/>
          <w:color w:val="242424"/>
          <w:kern w:val="0"/>
          <w:lang w:eastAsia="en-GB"/>
          <w14:ligatures w14:val="none"/>
        </w:rPr>
        <w:t xml:space="preserve">Hefyd yn ôl Welsh Goverment (2021), </w:t>
      </w:r>
      <w:r w:rsidRPr="00F2455B">
        <w:rPr>
          <w:rFonts w:ascii="Arial" w:eastAsia="Times New Roman" w:hAnsi="Arial" w:cs="Arial"/>
          <w:color w:val="242424"/>
          <w:kern w:val="0"/>
          <w:lang w:eastAsia="en-GB"/>
          <w14:ligatures w14:val="none"/>
        </w:rPr>
        <w:t>mae canllawiau gan</w:t>
      </w:r>
      <w:r w:rsidR="00EE08AF">
        <w:rPr>
          <w:rFonts w:ascii="Arial" w:eastAsia="Times New Roman" w:hAnsi="Arial" w:cs="Arial"/>
          <w:color w:val="242424"/>
          <w:kern w:val="0"/>
          <w:lang w:eastAsia="en-GB"/>
          <w14:ligatures w14:val="none"/>
        </w:rPr>
        <w:t xml:space="preserve"> llywodraeth Cymru</w:t>
      </w:r>
      <w:r w:rsidRPr="00F2455B">
        <w:rPr>
          <w:rFonts w:ascii="Arial" w:eastAsia="Times New Roman" w:hAnsi="Arial" w:cs="Arial"/>
          <w:color w:val="242424"/>
          <w:kern w:val="0"/>
          <w:lang w:eastAsia="en-GB"/>
          <w14:ligatures w14:val="none"/>
        </w:rPr>
        <w:t xml:space="preserve"> yn amlinellu safonau ar gyfer darparu addysg a gofal o ansawdd uchel, gan bwysleisio lles, datblygiad a hawliau plant.</w:t>
      </w:r>
    </w:p>
    <w:p w14:paraId="0E9640FB" w14:textId="22300892" w:rsidR="00F2455B" w:rsidRPr="00F2455B" w:rsidRDefault="00EE08AF"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Yn ôl</w:t>
      </w:r>
      <w:r w:rsidRPr="00EE08AF">
        <w:rPr>
          <w:rFonts w:ascii="Arial" w:eastAsia="Times New Roman" w:hAnsi="Arial" w:cs="Arial"/>
          <w:color w:val="242424"/>
          <w:kern w:val="0"/>
          <w:lang w:eastAsia="en-GB"/>
          <w14:ligatures w14:val="none"/>
        </w:rPr>
        <w:t xml:space="preserve"> </w:t>
      </w:r>
      <w:r w:rsidRPr="00F2455B">
        <w:rPr>
          <w:rFonts w:ascii="Arial" w:eastAsia="Times New Roman" w:hAnsi="Arial" w:cs="Arial"/>
          <w:color w:val="242424"/>
          <w:kern w:val="0"/>
          <w:lang w:eastAsia="en-GB"/>
          <w14:ligatures w14:val="none"/>
        </w:rPr>
        <w:t>Welsh Government</w:t>
      </w:r>
      <w:r>
        <w:rPr>
          <w:rFonts w:ascii="Arial" w:eastAsia="Times New Roman" w:hAnsi="Arial" w:cs="Arial"/>
          <w:color w:val="242424"/>
          <w:kern w:val="0"/>
          <w:lang w:eastAsia="en-GB"/>
          <w14:ligatures w14:val="none"/>
        </w:rPr>
        <w:t xml:space="preserve"> (</w:t>
      </w:r>
      <w:r w:rsidRPr="00F2455B">
        <w:rPr>
          <w:rFonts w:ascii="Arial" w:eastAsia="Times New Roman" w:hAnsi="Arial" w:cs="Arial"/>
          <w:color w:val="242424"/>
          <w:kern w:val="0"/>
          <w:lang w:eastAsia="en-GB"/>
          <w14:ligatures w14:val="none"/>
        </w:rPr>
        <w:t>2021)</w:t>
      </w:r>
      <w:r>
        <w:rPr>
          <w:rFonts w:ascii="Arial" w:eastAsia="Times New Roman" w:hAnsi="Arial" w:cs="Arial"/>
          <w:color w:val="242424"/>
          <w:kern w:val="0"/>
          <w:lang w:eastAsia="en-GB"/>
          <w14:ligatures w14:val="none"/>
        </w:rPr>
        <w:t>, u</w:t>
      </w:r>
      <w:r w:rsidR="00F2455B" w:rsidRPr="00F2455B">
        <w:rPr>
          <w:rFonts w:ascii="Arial" w:eastAsia="Times New Roman" w:hAnsi="Arial" w:cs="Arial"/>
          <w:color w:val="242424"/>
          <w:kern w:val="0"/>
          <w:lang w:eastAsia="en-GB"/>
          <w14:ligatures w14:val="none"/>
        </w:rPr>
        <w:t>n dull cyffredin o fonitro ansawdd yw defnyddio holiaduron rhieni a phlant. Mae’r rhain yn galluogi lleoliadau i gasglu barn am brofiadau’r plentyn, cyfathrebu a boddhad cyffredinol. Mae hyn yn hyrwyddo partneriaeth â theuluoedd, sy’n elfen allweddol o addysg effeithiol (Welsh Government, 2021). Yn ogystal, mae National Day Nurseries Association (NDNA, 2022) yn nodi bod cynnwys llais rhieni yn cryfhau ac yn cefnogi gwelliant parhaus.</w:t>
      </w:r>
    </w:p>
    <w:p w14:paraId="35479D40" w14:textId="1A447F93" w:rsidR="00F2455B" w:rsidRPr="00F2455B" w:rsidRDefault="001429D4"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Er yn ôl Bartram (2019), m</w:t>
      </w:r>
      <w:r w:rsidR="00F2455B" w:rsidRPr="00F2455B">
        <w:rPr>
          <w:rFonts w:ascii="Arial" w:eastAsia="Times New Roman" w:hAnsi="Arial" w:cs="Arial"/>
          <w:color w:val="242424"/>
          <w:kern w:val="0"/>
          <w:lang w:eastAsia="en-GB"/>
          <w14:ligatures w14:val="none"/>
        </w:rPr>
        <w:t>ae holiaduron yn aml yn seiliedig ar farn oddrychol, ac efallai na fydd rhieni’n fodlon rhoi adborth negyddol. Hefyd, mae’n anodd i blant ifanc fynegi eu barn yn glir. O ganlyniad, nid yw’r dull hwn yn mesur yn llawn ansawdd rhyngweithio nac arferion addysgu. Mae Early Years Alliance (2021) yn pwysleisio bod angen dulliau mwy amrywiol i asesu ansawdd yn effeithiol.</w:t>
      </w:r>
    </w:p>
    <w:p w14:paraId="17685F58" w14:textId="77777777"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Mae ymchwil yn dangos bod defnyddio sawl dull yn fwy effeithiol. Dangosodd Prosiect Effective Provision of Pre-School Education Project (Sylva et al., 2004) fod </w:t>
      </w:r>
      <w:r w:rsidRPr="00F2455B">
        <w:rPr>
          <w:rFonts w:ascii="Arial" w:eastAsia="Times New Roman" w:hAnsi="Arial" w:cs="Arial"/>
          <w:color w:val="242424"/>
          <w:kern w:val="0"/>
          <w:lang w:eastAsia="en-GB"/>
          <w14:ligatures w14:val="none"/>
        </w:rPr>
        <w:lastRenderedPageBreak/>
        <w:t>lleoliadau llwyddiannus yn cyfuno gwahanol ddulliau gwerthuso. Mae hyn yn cefnogi’r syniad bod angen dull cyfannol o sicrhau ansawdd.</w:t>
      </w:r>
    </w:p>
    <w:p w14:paraId="1A1E6433" w14:textId="77777777"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Mae hunanwerthuso myfyriol yn ddull pwysig. Mae sefydliadau fel Mudiad Meithrin yn cynnig cefnogaeth a hyfforddiant i leoliadau cyfrwng Cymraeg. Mae myfyrio’n galluogi ymarferwyr i wella eu harferion yn barhaus. Yn ôl Education Endowment Foundation (EEF, 2021), mae myfyrio proffesiynol yn allweddol i wella canlyniadau dysgu.</w:t>
      </w:r>
    </w:p>
    <w:p w14:paraId="1AF6B8F8" w14:textId="5B427078" w:rsidR="00F2455B" w:rsidRPr="00F2455B" w:rsidRDefault="00FF74A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Yn ôl Mudiad Meithrin (2020), m</w:t>
      </w:r>
      <w:r w:rsidR="00F2455B" w:rsidRPr="00F2455B">
        <w:rPr>
          <w:rFonts w:ascii="Arial" w:eastAsia="Times New Roman" w:hAnsi="Arial" w:cs="Arial"/>
          <w:color w:val="242424"/>
          <w:kern w:val="0"/>
          <w:lang w:eastAsia="en-GB"/>
          <w14:ligatures w14:val="none"/>
        </w:rPr>
        <w:t>ae offer fel LangQuest yn cefnogi gwerthuso ansawdd iaith a rhyngweithio. Trwy ganolbwyntio ar ymddygiad staff, mae’n darparu mewnwelediad mwy gwrthrychol na holiaduron. Yn yr un modd, mae PACEY (2020) yn argymell defnyddio offer myfyriol i wella ansawdd darpariaeth.</w:t>
      </w:r>
    </w:p>
    <w:p w14:paraId="0622BDAA" w14:textId="4E66859E"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Mae arsylwi yn ddull gwerthfawr arall. Trwy arsylwi, gellir asesu hyn sy</w:t>
      </w:r>
      <w:r w:rsidR="00FF74A2">
        <w:rPr>
          <w:rFonts w:ascii="Arial" w:eastAsia="Times New Roman" w:hAnsi="Arial" w:cs="Arial"/>
          <w:color w:val="242424"/>
          <w:kern w:val="0"/>
          <w:lang w:eastAsia="en-GB"/>
          <w14:ligatures w14:val="none"/>
        </w:rPr>
        <w:t>dd yn</w:t>
      </w:r>
      <w:r w:rsidRPr="00F2455B">
        <w:rPr>
          <w:rFonts w:ascii="Arial" w:eastAsia="Times New Roman" w:hAnsi="Arial" w:cs="Arial"/>
          <w:color w:val="242424"/>
          <w:kern w:val="0"/>
          <w:lang w:eastAsia="en-GB"/>
          <w14:ligatures w14:val="none"/>
        </w:rPr>
        <w:t xml:space="preserve"> digwydd mewn gwirionedd yn y lleoliad. Yn ôl Estyn (2022), mae arsylwadau rheolaidd yn gysylltiedig </w:t>
      </w:r>
      <w:r w:rsidR="00FF74A2">
        <w:rPr>
          <w:rFonts w:ascii="Arial" w:eastAsia="Times New Roman" w:hAnsi="Arial" w:cs="Arial"/>
          <w:color w:val="242424"/>
          <w:kern w:val="0"/>
          <w:lang w:eastAsia="en-GB"/>
          <w14:ligatures w14:val="none"/>
        </w:rPr>
        <w:t>a</w:t>
      </w:r>
      <w:r w:rsidRPr="00F2455B">
        <w:rPr>
          <w:rFonts w:ascii="Arial" w:eastAsia="Times New Roman" w:hAnsi="Arial" w:cs="Arial"/>
          <w:color w:val="242424"/>
          <w:kern w:val="0"/>
          <w:lang w:eastAsia="en-GB"/>
          <w14:ligatures w14:val="none"/>
        </w:rPr>
        <w:t xml:space="preserve"> darpariaeth o ansawdd uchel. Mae hefyd yn cael ei gefnogi gan UNICEF (2019), sy</w:t>
      </w:r>
      <w:r w:rsidR="00FF74A2">
        <w:rPr>
          <w:rFonts w:ascii="Arial" w:eastAsia="Times New Roman" w:hAnsi="Arial" w:cs="Arial"/>
          <w:color w:val="242424"/>
          <w:kern w:val="0"/>
          <w:lang w:eastAsia="en-GB"/>
          <w14:ligatures w14:val="none"/>
        </w:rPr>
        <w:t>dd yn</w:t>
      </w:r>
      <w:r w:rsidRPr="00F2455B">
        <w:rPr>
          <w:rFonts w:ascii="Arial" w:eastAsia="Times New Roman" w:hAnsi="Arial" w:cs="Arial"/>
          <w:color w:val="242424"/>
          <w:kern w:val="0"/>
          <w:lang w:eastAsia="en-GB"/>
          <w14:ligatures w14:val="none"/>
        </w:rPr>
        <w:t xml:space="preserve"> nodi bod arsylwi yn hanfodol i ddeall anghenion plant.</w:t>
      </w:r>
    </w:p>
    <w:p w14:paraId="7DD2E5BE" w14:textId="18CA0858"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Mae datblygiad proffesiynol parhaus (CPD) yn elfen hanfodol arall. Mae hyfforddiant yn galluogi staff i ddatblygu eu sgiliau a chadw</w:t>
      </w:r>
      <w:r w:rsidR="00FF74A2">
        <w:rPr>
          <w:rFonts w:ascii="Arial" w:eastAsia="Times New Roman" w:hAnsi="Arial" w:cs="Arial"/>
          <w:color w:val="242424"/>
          <w:kern w:val="0"/>
          <w:lang w:eastAsia="en-GB"/>
          <w14:ligatures w14:val="none"/>
        </w:rPr>
        <w:t xml:space="preserve"> yn</w:t>
      </w:r>
      <w:r w:rsidRPr="00F2455B">
        <w:rPr>
          <w:rFonts w:ascii="Arial" w:eastAsia="Times New Roman" w:hAnsi="Arial" w:cs="Arial"/>
          <w:color w:val="242424"/>
          <w:kern w:val="0"/>
          <w:lang w:eastAsia="en-GB"/>
          <w14:ligatures w14:val="none"/>
        </w:rPr>
        <w:t xml:space="preserve"> gyfredol. Mae Department for Education (2021)</w:t>
      </w:r>
      <w:r w:rsidR="00FF74A2">
        <w:rPr>
          <w:rFonts w:ascii="Arial" w:eastAsia="Times New Roman" w:hAnsi="Arial" w:cs="Arial"/>
          <w:color w:val="242424"/>
          <w:kern w:val="0"/>
          <w:lang w:eastAsia="en-GB"/>
          <w14:ligatures w14:val="none"/>
        </w:rPr>
        <w:t>,</w:t>
      </w:r>
      <w:r w:rsidRPr="00F2455B">
        <w:rPr>
          <w:rFonts w:ascii="Arial" w:eastAsia="Times New Roman" w:hAnsi="Arial" w:cs="Arial"/>
          <w:color w:val="242424"/>
          <w:kern w:val="0"/>
          <w:lang w:eastAsia="en-GB"/>
          <w14:ligatures w14:val="none"/>
        </w:rPr>
        <w:t xml:space="preserve"> yn nodi bod staff cymwys yn ffactor allweddol mewn ansawdd addysg gynnar.</w:t>
      </w:r>
    </w:p>
    <w:p w14:paraId="1EC492B3" w14:textId="314790A8" w:rsidR="00F2455B" w:rsidRPr="00FF74A2" w:rsidRDefault="00FF74A2" w:rsidP="00F2455B">
      <w:pPr>
        <w:shd w:val="clear" w:color="auto" w:fill="FFFFFF"/>
        <w:spacing w:after="0" w:line="240" w:lineRule="auto"/>
        <w:textAlignment w:val="baseline"/>
        <w:rPr>
          <w:rFonts w:ascii="Arial" w:eastAsia="Times New Roman" w:hAnsi="Arial" w:cs="Arial"/>
          <w:kern w:val="0"/>
          <w:lang w:eastAsia="en-GB"/>
          <w14:ligatures w14:val="none"/>
        </w:rPr>
      </w:pPr>
      <w:r>
        <w:rPr>
          <w:rFonts w:ascii="Arial" w:eastAsia="Times New Roman" w:hAnsi="Arial" w:cs="Arial"/>
          <w:color w:val="242424"/>
          <w:kern w:val="0"/>
          <w:lang w:eastAsia="en-GB"/>
          <w14:ligatures w14:val="none"/>
        </w:rPr>
        <w:t>Hefyd</w:t>
      </w:r>
      <w:r w:rsidR="00F2455B" w:rsidRPr="00F2455B">
        <w:rPr>
          <w:rFonts w:ascii="Arial" w:eastAsia="Times New Roman" w:hAnsi="Arial" w:cs="Arial"/>
          <w:color w:val="242424"/>
          <w:kern w:val="0"/>
          <w:lang w:eastAsia="en-GB"/>
          <w14:ligatures w14:val="none"/>
        </w:rPr>
        <w:t xml:space="preserve">, mae ymchwil i ddysgu trwy chwarae yn pwysleisio pwysigrwydd amgylcheddau cyfoethog. Mae National Literacy Trust (2020) yn nodi bod </w:t>
      </w:r>
      <w:r w:rsidR="00F2455B" w:rsidRPr="00FF74A2">
        <w:rPr>
          <w:rFonts w:ascii="Arial" w:eastAsia="Times New Roman" w:hAnsi="Arial" w:cs="Arial"/>
          <w:kern w:val="0"/>
          <w:lang w:eastAsia="en-GB"/>
          <w14:ligatures w14:val="none"/>
        </w:rPr>
        <w:t>rhyngweithio ystyrlon yn cefnogi datblygiad iaith a gwybyddol plant.</w:t>
      </w:r>
    </w:p>
    <w:p w14:paraId="763CAD6C" w14:textId="3E558555" w:rsidR="00F2455B" w:rsidRPr="00FF74A2" w:rsidRDefault="00FF74A2" w:rsidP="00F2455B">
      <w:pPr>
        <w:shd w:val="clear" w:color="auto" w:fill="FFFFFF"/>
        <w:spacing w:after="0" w:line="240" w:lineRule="auto"/>
        <w:textAlignment w:val="baseline"/>
        <w:rPr>
          <w:rFonts w:ascii="Arial" w:eastAsia="Times New Roman" w:hAnsi="Arial" w:cs="Arial"/>
          <w:kern w:val="0"/>
          <w:lang w:eastAsia="en-GB"/>
          <w14:ligatures w14:val="none"/>
        </w:rPr>
      </w:pPr>
      <w:r w:rsidRPr="00FF74A2">
        <w:rPr>
          <w:rFonts w:ascii="Arial" w:eastAsia="Times New Roman" w:hAnsi="Arial" w:cs="Arial"/>
          <w:kern w:val="0"/>
          <w:lang w:eastAsia="en-GB"/>
          <w14:ligatures w14:val="none"/>
        </w:rPr>
        <w:t xml:space="preserve">Yn ôl </w:t>
      </w:r>
      <w:r w:rsidRPr="00FF74A2">
        <w:rPr>
          <w:rFonts w:ascii="Arial" w:hAnsi="Arial" w:cs="Arial"/>
          <w:shd w:val="clear" w:color="auto" w:fill="FFFFFF"/>
        </w:rPr>
        <w:t xml:space="preserve">Early Childhood Play, Learning and Care: Assessment Arrangements for 0 to 3 year olds in Wales 2 (no date), </w:t>
      </w:r>
      <w:r w:rsidRPr="00FF74A2">
        <w:rPr>
          <w:rFonts w:ascii="Arial" w:eastAsia="Times New Roman" w:hAnsi="Arial" w:cs="Arial"/>
          <w:kern w:val="0"/>
          <w:lang w:eastAsia="en-GB"/>
          <w14:ligatures w14:val="none"/>
        </w:rPr>
        <w:t>n</w:t>
      </w:r>
      <w:r w:rsidR="00F2455B" w:rsidRPr="00FF74A2">
        <w:rPr>
          <w:rFonts w:ascii="Arial" w:eastAsia="Times New Roman" w:hAnsi="Arial" w:cs="Arial"/>
          <w:kern w:val="0"/>
          <w:lang w:eastAsia="en-GB"/>
          <w14:ligatures w14:val="none"/>
        </w:rPr>
        <w:t xml:space="preserve">id oes un dull yn ddigonol ar ei ben ei hun. Mae holiaduron yn bwysig ar gyfer cynnwys safbwyntiau rhieni, ond dylid eu cyfuno </w:t>
      </w:r>
      <w:r w:rsidRPr="00FF74A2">
        <w:rPr>
          <w:rFonts w:ascii="Arial" w:eastAsia="Times New Roman" w:hAnsi="Arial" w:cs="Arial"/>
          <w:kern w:val="0"/>
          <w:lang w:eastAsia="en-GB"/>
          <w14:ligatures w14:val="none"/>
        </w:rPr>
        <w:t>a</w:t>
      </w:r>
      <w:r w:rsidR="00F2455B" w:rsidRPr="00FF74A2">
        <w:rPr>
          <w:rFonts w:ascii="Arial" w:eastAsia="Times New Roman" w:hAnsi="Arial" w:cs="Arial"/>
          <w:kern w:val="0"/>
          <w:lang w:eastAsia="en-GB"/>
          <w14:ligatures w14:val="none"/>
        </w:rPr>
        <w:t xml:space="preserve"> dulliau eraill fel arsylwi, hunanwerthuso</w:t>
      </w:r>
      <w:r w:rsidRPr="00FF74A2">
        <w:rPr>
          <w:rFonts w:ascii="Arial" w:eastAsia="Times New Roman" w:hAnsi="Arial" w:cs="Arial"/>
          <w:kern w:val="0"/>
          <w:lang w:eastAsia="en-GB"/>
          <w14:ligatures w14:val="none"/>
        </w:rPr>
        <w:t>.</w:t>
      </w:r>
      <w:r w:rsidR="00F2455B" w:rsidRPr="00FF74A2">
        <w:rPr>
          <w:rFonts w:ascii="Arial" w:eastAsia="Times New Roman" w:hAnsi="Arial" w:cs="Arial"/>
          <w:kern w:val="0"/>
          <w:lang w:eastAsia="en-GB"/>
          <w14:ligatures w14:val="none"/>
        </w:rPr>
        <w:t xml:space="preserve"> Trwy wneud hyn, gall lleoliadau gael dealltwriaeth fwy cyflawn o ansawdd eu darpariaeth.</w:t>
      </w:r>
    </w:p>
    <w:p w14:paraId="10D6049E" w14:textId="74A7EACF" w:rsidR="00F2455B" w:rsidRPr="00FF74A2" w:rsidRDefault="00F2455B" w:rsidP="00F2455B">
      <w:pPr>
        <w:shd w:val="clear" w:color="auto" w:fill="FFFFFF"/>
        <w:spacing w:after="0" w:line="240" w:lineRule="auto"/>
        <w:textAlignment w:val="baseline"/>
        <w:rPr>
          <w:rFonts w:ascii="Arial" w:eastAsia="Times New Roman" w:hAnsi="Arial" w:cs="Arial"/>
          <w:kern w:val="0"/>
          <w:lang w:eastAsia="en-GB"/>
          <w14:ligatures w14:val="none"/>
        </w:rPr>
      </w:pPr>
      <w:r w:rsidRPr="00FF74A2">
        <w:rPr>
          <w:rFonts w:ascii="Arial" w:eastAsia="Times New Roman" w:hAnsi="Arial" w:cs="Arial"/>
          <w:kern w:val="0"/>
          <w:lang w:eastAsia="en-GB"/>
          <w14:ligatures w14:val="none"/>
        </w:rPr>
        <w:t>Er bod holiaduron yn werthfawr, dim ond rhan o’r darlun ydynt. Mae dulliau ychwanegol yn darparu mewnwelediad dyfnach ac yn cefnogi gwelliant parhaus.</w:t>
      </w:r>
    </w:p>
    <w:p w14:paraId="41C54A19" w14:textId="77777777" w:rsidR="00F2455B" w:rsidRPr="00FF74A2" w:rsidRDefault="00F2455B" w:rsidP="00F2455B">
      <w:pPr>
        <w:rPr>
          <w:rFonts w:ascii="Arial" w:eastAsia="Times New Roman" w:hAnsi="Arial" w:cs="Arial"/>
          <w:lang w:eastAsia="en-GB"/>
        </w:rPr>
      </w:pPr>
    </w:p>
    <w:p w14:paraId="091DFE33" w14:textId="2B2DC35E" w:rsidR="00F2455B" w:rsidRPr="00064BEB" w:rsidRDefault="00F2455B" w:rsidP="00F2455B">
      <w:pPr>
        <w:spacing w:after="0" w:line="240" w:lineRule="auto"/>
        <w:rPr>
          <w:rFonts w:ascii="Arial" w:eastAsia="Times New Roman" w:hAnsi="Arial" w:cs="Arial"/>
          <w:color w:val="242424"/>
          <w:kern w:val="0"/>
          <w:u w:val="single"/>
          <w:shd w:val="clear" w:color="auto" w:fill="FFFFFF"/>
          <w:lang w:eastAsia="en-GB"/>
          <w14:ligatures w14:val="none"/>
        </w:rPr>
      </w:pPr>
      <w:r w:rsidRPr="00064BEB">
        <w:rPr>
          <w:rFonts w:ascii="Arial" w:eastAsia="Times New Roman" w:hAnsi="Arial" w:cs="Arial"/>
          <w:color w:val="242424"/>
          <w:kern w:val="0"/>
          <w:u w:val="single"/>
          <w:shd w:val="clear" w:color="auto" w:fill="FFFFFF"/>
          <w:lang w:eastAsia="en-GB"/>
          <w14:ligatures w14:val="none"/>
        </w:rPr>
        <w:t>Cymharu Mudiad Meithrin a Holiaduron Rhieni/Plant</w:t>
      </w:r>
      <w:r w:rsidR="000169C2">
        <w:rPr>
          <w:rFonts w:ascii="Arial" w:eastAsia="Times New Roman" w:hAnsi="Arial" w:cs="Arial"/>
          <w:color w:val="242424"/>
          <w:kern w:val="0"/>
          <w:u w:val="single"/>
          <w:shd w:val="clear" w:color="auto" w:fill="FFFFFF"/>
          <w:lang w:eastAsia="en-GB"/>
          <w14:ligatures w14:val="none"/>
        </w:rPr>
        <w:t>.</w:t>
      </w:r>
    </w:p>
    <w:p w14:paraId="5EAD8F8A" w14:textId="07C9967C"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Mae sicrhau ansawdd mewn lleoliadau blynyddoedd cynnar yn hynod</w:t>
      </w:r>
      <w:r w:rsidR="00064BEB">
        <w:rPr>
          <w:rFonts w:ascii="Arial" w:eastAsia="Times New Roman" w:hAnsi="Arial" w:cs="Arial"/>
          <w:color w:val="242424"/>
          <w:kern w:val="0"/>
          <w:lang w:eastAsia="en-GB"/>
          <w14:ligatures w14:val="none"/>
        </w:rPr>
        <w:t xml:space="preserve"> o</w:t>
      </w:r>
      <w:r w:rsidRPr="00F2455B">
        <w:rPr>
          <w:rFonts w:ascii="Arial" w:eastAsia="Times New Roman" w:hAnsi="Arial" w:cs="Arial"/>
          <w:color w:val="242424"/>
          <w:kern w:val="0"/>
          <w:lang w:eastAsia="en-GB"/>
          <w14:ligatures w14:val="none"/>
        </w:rPr>
        <w:t xml:space="preserve"> bwysig er mwyn cynnal safonau uchel o ofal, dysgu a lles plant. Yn</w:t>
      </w:r>
      <w:r w:rsidR="00064BEB">
        <w:rPr>
          <w:rFonts w:ascii="Arial" w:eastAsia="Times New Roman" w:hAnsi="Arial" w:cs="Arial"/>
          <w:color w:val="242424"/>
          <w:kern w:val="0"/>
          <w:lang w:eastAsia="en-GB"/>
          <w14:ligatures w14:val="none"/>
        </w:rPr>
        <w:t xml:space="preserve"> C</w:t>
      </w:r>
      <w:r w:rsidRPr="00F2455B">
        <w:rPr>
          <w:rFonts w:ascii="Arial" w:eastAsia="Times New Roman" w:hAnsi="Arial" w:cs="Arial"/>
          <w:color w:val="242424"/>
          <w:kern w:val="0"/>
          <w:lang w:eastAsia="en-GB"/>
          <w14:ligatures w14:val="none"/>
        </w:rPr>
        <w:t>ymru, mae lleoliadau</w:t>
      </w:r>
      <w:r w:rsidR="00064BEB">
        <w:rPr>
          <w:rFonts w:ascii="Arial" w:eastAsia="Times New Roman" w:hAnsi="Arial" w:cs="Arial"/>
          <w:color w:val="242424"/>
          <w:kern w:val="0"/>
          <w:lang w:eastAsia="en-GB"/>
          <w14:ligatures w14:val="none"/>
        </w:rPr>
        <w:t xml:space="preserve"> yn</w:t>
      </w:r>
      <w:r w:rsidRPr="00F2455B">
        <w:rPr>
          <w:rFonts w:ascii="Arial" w:eastAsia="Times New Roman" w:hAnsi="Arial" w:cs="Arial"/>
          <w:color w:val="242424"/>
          <w:kern w:val="0"/>
          <w:lang w:eastAsia="en-GB"/>
          <w14:ligatures w14:val="none"/>
        </w:rPr>
        <w:t xml:space="preserve"> defnyddio amrywiaeth o ffyrdd i werthuso ac i wella eu harferion. Dau ffordd amlwg yw’r fframweithiau ansawdd a’r mudiad Mudiad Meithrin yn eu cynnig, a hefyd holiaduron rhieni a phlant. Er bod y ddau</w:t>
      </w:r>
      <w:r w:rsidR="00064BEB">
        <w:rPr>
          <w:rFonts w:ascii="Arial" w:eastAsia="Times New Roman" w:hAnsi="Arial" w:cs="Arial"/>
          <w:color w:val="242424"/>
          <w:kern w:val="0"/>
          <w:lang w:eastAsia="en-GB"/>
          <w14:ligatures w14:val="none"/>
        </w:rPr>
        <w:t xml:space="preserve"> yn</w:t>
      </w:r>
      <w:r w:rsidRPr="00F2455B">
        <w:rPr>
          <w:rFonts w:ascii="Arial" w:eastAsia="Times New Roman" w:hAnsi="Arial" w:cs="Arial"/>
          <w:color w:val="242424"/>
          <w:kern w:val="0"/>
          <w:lang w:eastAsia="en-GB"/>
          <w14:ligatures w14:val="none"/>
        </w:rPr>
        <w:t xml:space="preserve"> helpu i godi safon, mae gwahaniaethau amlwg rhwng eu dyfnder, eu ffocws a pha mor effeithiol y maent.</w:t>
      </w:r>
    </w:p>
    <w:p w14:paraId="436896FF" w14:textId="65544BE3" w:rsidR="00F2455B" w:rsidRPr="00F2455B" w:rsidRDefault="00064BE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 xml:space="preserve">Yn ôl </w:t>
      </w:r>
      <w:r w:rsidRPr="00F2455B">
        <w:rPr>
          <w:rFonts w:ascii="Arial" w:eastAsia="Times New Roman" w:hAnsi="Arial" w:cs="Arial"/>
          <w:color w:val="242424"/>
          <w:kern w:val="0"/>
          <w:lang w:eastAsia="en-GB"/>
          <w14:ligatures w14:val="none"/>
        </w:rPr>
        <w:t>Mudiad Meithrin</w:t>
      </w:r>
      <w:r>
        <w:rPr>
          <w:rFonts w:ascii="Arial" w:eastAsia="Times New Roman" w:hAnsi="Arial" w:cs="Arial"/>
          <w:color w:val="242424"/>
          <w:kern w:val="0"/>
          <w:lang w:eastAsia="en-GB"/>
          <w14:ligatures w14:val="none"/>
        </w:rPr>
        <w:t xml:space="preserve"> (</w:t>
      </w:r>
      <w:r w:rsidRPr="00F2455B">
        <w:rPr>
          <w:rFonts w:ascii="Arial" w:eastAsia="Times New Roman" w:hAnsi="Arial" w:cs="Arial"/>
          <w:color w:val="242424"/>
          <w:kern w:val="0"/>
          <w:lang w:eastAsia="en-GB"/>
          <w14:ligatures w14:val="none"/>
        </w:rPr>
        <w:t>2020)</w:t>
      </w:r>
      <w:r>
        <w:rPr>
          <w:rFonts w:ascii="Arial" w:eastAsia="Times New Roman" w:hAnsi="Arial" w:cs="Arial"/>
          <w:color w:val="242424"/>
          <w:kern w:val="0"/>
          <w:lang w:eastAsia="en-GB"/>
          <w14:ligatures w14:val="none"/>
        </w:rPr>
        <w:t xml:space="preserve">, </w:t>
      </w:r>
      <w:r w:rsidR="00F2455B" w:rsidRPr="00F2455B">
        <w:rPr>
          <w:rFonts w:ascii="Arial" w:eastAsia="Times New Roman" w:hAnsi="Arial" w:cs="Arial"/>
          <w:color w:val="242424"/>
          <w:kern w:val="0"/>
          <w:lang w:eastAsia="en-GB"/>
          <w14:ligatures w14:val="none"/>
        </w:rPr>
        <w:t>Mae Mudiad Meithrin yn chwarae rôl bwysig iawn wrth gefnogi lleoliadau cyfrwng Cymraeg. Mae’n darparu fframweithiau sy’n hybu datblygiad proffesiynol, hunanwerthuso systematig a myfyrio beirniadol ar arferion mewn meysydd fel arweinyddiaeth, yr amgylchedd dysgu, datblygiad y Gymraeg a lles plant</w:t>
      </w:r>
      <w:r>
        <w:rPr>
          <w:rFonts w:ascii="Arial" w:eastAsia="Times New Roman" w:hAnsi="Arial" w:cs="Arial"/>
          <w:color w:val="242424"/>
          <w:kern w:val="0"/>
          <w:lang w:eastAsia="en-GB"/>
          <w14:ligatures w14:val="none"/>
        </w:rPr>
        <w:t xml:space="preserve">. </w:t>
      </w:r>
      <w:r w:rsidR="00F2455B" w:rsidRPr="00F2455B">
        <w:rPr>
          <w:rFonts w:ascii="Arial" w:eastAsia="Times New Roman" w:hAnsi="Arial" w:cs="Arial"/>
          <w:color w:val="242424"/>
          <w:kern w:val="0"/>
          <w:lang w:eastAsia="en-GB"/>
          <w14:ligatures w14:val="none"/>
        </w:rPr>
        <w:t xml:space="preserve">Mae’r dull hwn yn cydfynd </w:t>
      </w:r>
      <w:r>
        <w:rPr>
          <w:rFonts w:ascii="Arial" w:eastAsia="Times New Roman" w:hAnsi="Arial" w:cs="Arial"/>
          <w:color w:val="242424"/>
          <w:kern w:val="0"/>
          <w:lang w:eastAsia="en-GB"/>
          <w14:ligatures w14:val="none"/>
        </w:rPr>
        <w:t>a</w:t>
      </w:r>
      <w:r w:rsidR="00F2455B" w:rsidRPr="00F2455B">
        <w:rPr>
          <w:rFonts w:ascii="Arial" w:eastAsia="Times New Roman" w:hAnsi="Arial" w:cs="Arial"/>
          <w:color w:val="242424"/>
          <w:kern w:val="0"/>
          <w:lang w:eastAsia="en-GB"/>
          <w14:ligatures w14:val="none"/>
        </w:rPr>
        <w:t xml:space="preserve"> disgwyliadau</w:t>
      </w:r>
      <w:r>
        <w:rPr>
          <w:rFonts w:ascii="Arial" w:eastAsia="Times New Roman" w:hAnsi="Arial" w:cs="Arial"/>
          <w:color w:val="242424"/>
          <w:kern w:val="0"/>
          <w:lang w:eastAsia="en-GB"/>
          <w14:ligatures w14:val="none"/>
        </w:rPr>
        <w:t xml:space="preserve"> Llywodraeth Cymru</w:t>
      </w:r>
      <w:r w:rsidR="00F2455B" w:rsidRPr="00F2455B">
        <w:rPr>
          <w:rFonts w:ascii="Arial" w:eastAsia="Times New Roman" w:hAnsi="Arial" w:cs="Arial"/>
          <w:color w:val="242424"/>
          <w:kern w:val="0"/>
          <w:lang w:eastAsia="en-GB"/>
          <w14:ligatures w14:val="none"/>
        </w:rPr>
        <w:t>t fel y Cwricwlwm i Gymru, sy’n pwysleisio datblygiad cyfannol y plentyn (Welsh Government, 2022). Yn ôl ymchwil, mae myfyrio proffesiynol parhaus yn un o’r ffactorau pwysicaf wrth godi ansawdd darpariaeth blynyddoedd cynnar, gan gynyddu effeithiolrwydd dysgu, perthnasoedd rhieni a llwyddiant plant (Siraj-Blatchford et al., 2008; Estyn, 2023).</w:t>
      </w:r>
    </w:p>
    <w:p w14:paraId="659C5156" w14:textId="5C971400" w:rsidR="00FB6B6A" w:rsidRPr="00F2455B" w:rsidRDefault="00F2455B" w:rsidP="00FB6B6A">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Yn wahanol, mae holiaduron rhieni a phlant yn canolbwyntio fwy ar gasglu barn uniongyrchol defnyddwyr y gwasanaeth. Maent yn rhoi mewnwelediad gwerthfawr i </w:t>
      </w:r>
      <w:r w:rsidRPr="00F2455B">
        <w:rPr>
          <w:rFonts w:ascii="Arial" w:eastAsia="Times New Roman" w:hAnsi="Arial" w:cs="Arial"/>
          <w:color w:val="242424"/>
          <w:kern w:val="0"/>
          <w:lang w:eastAsia="en-GB"/>
          <w14:ligatures w14:val="none"/>
        </w:rPr>
        <w:lastRenderedPageBreak/>
        <w:t>foddhad rhieni, ansawdd cyfathrebu a sut mae’r lleoliad yn ymateb i anghenion y gymuned (Care Inspectorate Wales, 2023).</w:t>
      </w:r>
      <w:r w:rsidR="00FB6B6A">
        <w:rPr>
          <w:rFonts w:ascii="Arial" w:eastAsia="Times New Roman" w:hAnsi="Arial" w:cs="Arial"/>
          <w:color w:val="242424"/>
          <w:kern w:val="0"/>
          <w:lang w:eastAsia="en-GB"/>
          <w14:ligatures w14:val="none"/>
        </w:rPr>
        <w:t xml:space="preserve"> Yn ôl </w:t>
      </w:r>
      <w:r w:rsidR="00FB6B6A" w:rsidRPr="00F2455B">
        <w:rPr>
          <w:rFonts w:ascii="Arial" w:eastAsia="Times New Roman" w:hAnsi="Arial" w:cs="Arial"/>
          <w:color w:val="242424"/>
          <w:kern w:val="0"/>
          <w:lang w:eastAsia="en-GB"/>
          <w14:ligatures w14:val="none"/>
        </w:rPr>
        <w:t>Welsh Government</w:t>
      </w:r>
      <w:r w:rsidR="00FB6B6A">
        <w:rPr>
          <w:rFonts w:ascii="Arial" w:eastAsia="Times New Roman" w:hAnsi="Arial" w:cs="Arial"/>
          <w:color w:val="242424"/>
          <w:kern w:val="0"/>
          <w:lang w:eastAsia="en-GB"/>
          <w14:ligatures w14:val="none"/>
        </w:rPr>
        <w:t xml:space="preserve"> (</w:t>
      </w:r>
      <w:r w:rsidR="00FB6B6A" w:rsidRPr="00F2455B">
        <w:rPr>
          <w:rFonts w:ascii="Arial" w:eastAsia="Times New Roman" w:hAnsi="Arial" w:cs="Arial"/>
          <w:color w:val="242424"/>
          <w:kern w:val="0"/>
          <w:lang w:eastAsia="en-GB"/>
          <w14:ligatures w14:val="none"/>
        </w:rPr>
        <w:t>2022)</w:t>
      </w:r>
      <w:r w:rsidR="00FB6B6A">
        <w:rPr>
          <w:rFonts w:ascii="Arial" w:eastAsia="Times New Roman" w:hAnsi="Arial" w:cs="Arial"/>
          <w:color w:val="242424"/>
          <w:kern w:val="0"/>
          <w:lang w:eastAsia="en-GB"/>
          <w14:ligatures w14:val="none"/>
        </w:rPr>
        <w:t>,</w:t>
      </w:r>
    </w:p>
    <w:p w14:paraId="1D4CA27D" w14:textId="13A835D0"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 </w:t>
      </w:r>
      <w:r w:rsidR="00FB6B6A">
        <w:rPr>
          <w:rFonts w:ascii="Arial" w:eastAsia="Times New Roman" w:hAnsi="Arial" w:cs="Arial"/>
          <w:color w:val="242424"/>
          <w:kern w:val="0"/>
          <w:lang w:eastAsia="en-GB"/>
          <w14:ligatures w14:val="none"/>
        </w:rPr>
        <w:t>m</w:t>
      </w:r>
      <w:r w:rsidRPr="00F2455B">
        <w:rPr>
          <w:rFonts w:ascii="Arial" w:eastAsia="Times New Roman" w:hAnsi="Arial" w:cs="Arial"/>
          <w:color w:val="242424"/>
          <w:kern w:val="0"/>
          <w:lang w:eastAsia="en-GB"/>
          <w14:ligatures w14:val="none"/>
        </w:rPr>
        <w:t>ae’r dull hwn yn hyrwyddo partneriaeth rhwng ymarferwyr a theuluoedd ac yn sicrhau bod llais plant a rhieni’n cael ei gynnwys wrth wneud penderfyniadau am y ddarpariaeth.</w:t>
      </w:r>
      <w:r w:rsidR="00FB6B6A">
        <w:rPr>
          <w:rFonts w:ascii="Arial" w:eastAsia="Times New Roman" w:hAnsi="Arial" w:cs="Arial"/>
          <w:color w:val="242424"/>
          <w:kern w:val="0"/>
          <w:lang w:eastAsia="en-GB"/>
          <w14:ligatures w14:val="none"/>
        </w:rPr>
        <w:t xml:space="preserve"> </w:t>
      </w:r>
      <w:r w:rsidRPr="00F2455B">
        <w:rPr>
          <w:rFonts w:ascii="Arial" w:eastAsia="Times New Roman" w:hAnsi="Arial" w:cs="Arial"/>
          <w:color w:val="242424"/>
          <w:kern w:val="0"/>
          <w:lang w:eastAsia="en-GB"/>
          <w14:ligatures w14:val="none"/>
        </w:rPr>
        <w:t>Mae gwahaniaet</w:t>
      </w:r>
      <w:r w:rsidR="00FB6B6A">
        <w:rPr>
          <w:rFonts w:ascii="Arial" w:eastAsia="Times New Roman" w:hAnsi="Arial" w:cs="Arial"/>
          <w:color w:val="242424"/>
          <w:kern w:val="0"/>
          <w:lang w:eastAsia="en-GB"/>
          <w14:ligatures w14:val="none"/>
        </w:rPr>
        <w:t>h</w:t>
      </w:r>
      <w:r w:rsidRPr="00F2455B">
        <w:rPr>
          <w:rFonts w:ascii="Arial" w:eastAsia="Times New Roman" w:hAnsi="Arial" w:cs="Arial"/>
          <w:color w:val="242424"/>
          <w:kern w:val="0"/>
          <w:lang w:eastAsia="en-GB"/>
          <w14:ligatures w14:val="none"/>
        </w:rPr>
        <w:t xml:space="preserve"> rhwng dyfnder y wybodaeth a gasglir trwy’r ddau ddull. Mae fframweithiau Mudiad Meithrin yn cynnig strwythur mwy manwl, sy’n annog ymarferwyr i fyfyri</w:t>
      </w:r>
      <w:r w:rsidR="00064BEB">
        <w:rPr>
          <w:rFonts w:ascii="Arial" w:eastAsia="Times New Roman" w:hAnsi="Arial" w:cs="Arial"/>
          <w:color w:val="242424"/>
          <w:kern w:val="0"/>
          <w:lang w:eastAsia="en-GB"/>
          <w14:ligatures w14:val="none"/>
        </w:rPr>
        <w:t>o yn</w:t>
      </w:r>
      <w:r w:rsidRPr="00F2455B">
        <w:rPr>
          <w:rFonts w:ascii="Arial" w:eastAsia="Times New Roman" w:hAnsi="Arial" w:cs="Arial"/>
          <w:color w:val="242424"/>
          <w:kern w:val="0"/>
          <w:lang w:eastAsia="en-GB"/>
          <w14:ligatures w14:val="none"/>
        </w:rPr>
        <w:t xml:space="preserve"> feirniadol ar eu strategaethau addysgu, rhyngweithio gyda plant a’r amgylchedd dysgu. </w:t>
      </w:r>
      <w:r w:rsidR="00FB6B6A">
        <w:rPr>
          <w:rFonts w:ascii="Arial" w:eastAsia="Times New Roman" w:hAnsi="Arial" w:cs="Arial"/>
          <w:color w:val="242424"/>
          <w:kern w:val="0"/>
          <w:lang w:eastAsia="en-GB"/>
          <w14:ligatures w14:val="none"/>
        </w:rPr>
        <w:t>M</w:t>
      </w:r>
      <w:r w:rsidRPr="00F2455B">
        <w:rPr>
          <w:rFonts w:ascii="Arial" w:eastAsia="Times New Roman" w:hAnsi="Arial" w:cs="Arial"/>
          <w:color w:val="242424"/>
          <w:kern w:val="0"/>
          <w:lang w:eastAsia="en-GB"/>
          <w14:ligatures w14:val="none"/>
        </w:rPr>
        <w:t>ae holiaduron yn aml yn rhoi adborth mwy cyffredinol ac efallai nad ydynt yn adlewyrchu cymhlethdod llawn yr arfer addysgol. Gall hyn arwain at benderfyniadau sy’n seiliedig ar lygad y gweledol yn hytrach na dadansoddiad systematig o ansawdd (Care Inspectorate Wales, 2023).</w:t>
      </w:r>
    </w:p>
    <w:p w14:paraId="2002564D" w14:textId="332B1B24" w:rsidR="00F2455B" w:rsidRPr="00F2455B" w:rsidRDefault="00F2455B"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sidRPr="00F2455B">
        <w:rPr>
          <w:rFonts w:ascii="Arial" w:eastAsia="Times New Roman" w:hAnsi="Arial" w:cs="Arial"/>
          <w:color w:val="242424"/>
          <w:kern w:val="0"/>
          <w:lang w:eastAsia="en-GB"/>
          <w14:ligatures w14:val="none"/>
        </w:rPr>
        <w:t xml:space="preserve">Er hynny, mae holiaduron rhieni a phlant yn dal i chwarae rôl bwysig. Maent yn galluogi’r lleoliad i adnabod cryfderau, datblygu strategaethau gwelliant ac ymateb i anghenion y gymuned leol. Ond, mae yna gyfyngiadau hefyd gall ymateb fod yn isel, gall barn bersonol ddylanwadu ar ganlyniadau, a gall rhai holiaduron beidio </w:t>
      </w:r>
      <w:r w:rsidR="00FB6B6A">
        <w:rPr>
          <w:rFonts w:ascii="Arial" w:eastAsia="Times New Roman" w:hAnsi="Arial" w:cs="Arial"/>
          <w:color w:val="242424"/>
          <w:kern w:val="0"/>
          <w:lang w:eastAsia="en-GB"/>
          <w14:ligatures w14:val="none"/>
        </w:rPr>
        <w:t xml:space="preserve">a </w:t>
      </w:r>
      <w:r w:rsidRPr="00F2455B">
        <w:rPr>
          <w:rFonts w:ascii="Arial" w:eastAsia="Times New Roman" w:hAnsi="Arial" w:cs="Arial"/>
          <w:color w:val="242424"/>
          <w:kern w:val="0"/>
          <w:lang w:eastAsia="en-GB"/>
          <w14:ligatures w14:val="none"/>
        </w:rPr>
        <w:t>chofnodi cymhlethdod llawn yr arfer addysgol (Care Inspectorate Wales, 2023).</w:t>
      </w:r>
    </w:p>
    <w:p w14:paraId="14B586FE" w14:textId="74AD4F87" w:rsidR="00F2455B" w:rsidRDefault="00FB6B6A"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r>
        <w:rPr>
          <w:rFonts w:ascii="Arial" w:eastAsia="Times New Roman" w:hAnsi="Arial" w:cs="Arial"/>
          <w:color w:val="242424"/>
          <w:kern w:val="0"/>
          <w:lang w:eastAsia="en-GB"/>
          <w14:ligatures w14:val="none"/>
        </w:rPr>
        <w:t>Yn ôl Lywodraeth Cymru (2021), wrth</w:t>
      </w:r>
      <w:r w:rsidR="00F2455B" w:rsidRPr="00F2455B">
        <w:rPr>
          <w:rFonts w:ascii="Arial" w:eastAsia="Times New Roman" w:hAnsi="Arial" w:cs="Arial"/>
          <w:color w:val="242424"/>
          <w:kern w:val="0"/>
          <w:lang w:eastAsia="en-GB"/>
          <w14:ligatures w14:val="none"/>
        </w:rPr>
        <w:t xml:space="preserve"> </w:t>
      </w:r>
      <w:r>
        <w:rPr>
          <w:rFonts w:ascii="Arial" w:eastAsia="Times New Roman" w:hAnsi="Arial" w:cs="Arial"/>
          <w:color w:val="242424"/>
          <w:kern w:val="0"/>
          <w:lang w:eastAsia="en-GB"/>
          <w14:ligatures w14:val="none"/>
        </w:rPr>
        <w:t>cyfuno</w:t>
      </w:r>
      <w:r w:rsidR="00F2455B" w:rsidRPr="00F2455B">
        <w:rPr>
          <w:rFonts w:ascii="Arial" w:eastAsia="Times New Roman" w:hAnsi="Arial" w:cs="Arial"/>
          <w:color w:val="242424"/>
          <w:kern w:val="0"/>
          <w:lang w:eastAsia="en-GB"/>
          <w14:ligatures w14:val="none"/>
        </w:rPr>
        <w:t xml:space="preserve"> y ddau ddull, mae modd i leoliadau gael dealltwriaeth fwy cyflawn o ansawdd. Mae fframweithiau Mudiad Meithrin yn rhoi prosesau strwythuredig ar gyfer datblygiad proffesiynol ac hunanwerthuso, tra bod holiaduron rhieni a phlant yn sicrhau bod llais y gymuned a defnyddwyr gwasanaeth yn cael ei gynnwys. Mae’r cyfuniad hwn yn cefnogi gwelliant parhaus, yn sicrhau atebolrwydd ac yn adlewyrchu disgwyliadau’r Welsh Government ar gyfer addysg blynyddoedd cynnar o safon uchel (Welsh Government, 2021; Estyn, 2023).</w:t>
      </w:r>
    </w:p>
    <w:p w14:paraId="1BABFF83"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D3B21FD"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5ED4FD3D"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17BE63A"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038A3F8"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0CCBB77E"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E9ED13D"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6B116678"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0FC87E54"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FAC34D1"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54814BC3"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E1A8E0E"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E526C1C"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56147A44"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BBFA887"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4C2B66EF"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25EFF4C3"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119ABC0"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BE0C86D"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8F653EF"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B616304"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42F87D1"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2C4FAB88"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2195E34"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11E4558B"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B915D31"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31BBE48F"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69AD2C76" w14:textId="77777777" w:rsidR="000169C2" w:rsidRDefault="000169C2" w:rsidP="00F2455B">
      <w:pPr>
        <w:shd w:val="clear" w:color="auto" w:fill="FFFFFF"/>
        <w:spacing w:after="0" w:line="240" w:lineRule="auto"/>
        <w:textAlignment w:val="baseline"/>
        <w:rPr>
          <w:rFonts w:ascii="Arial" w:eastAsia="Times New Roman" w:hAnsi="Arial" w:cs="Arial"/>
          <w:color w:val="242424"/>
          <w:kern w:val="0"/>
          <w:lang w:eastAsia="en-GB"/>
          <w14:ligatures w14:val="none"/>
        </w:rPr>
      </w:pPr>
    </w:p>
    <w:p w14:paraId="7B49133E" w14:textId="77777777" w:rsidR="00CA1716" w:rsidRDefault="00CA1716" w:rsidP="00CA1716">
      <w:pPr>
        <w:pStyle w:val="NormalWeb"/>
        <w:spacing w:before="0" w:beforeAutospacing="0" w:after="0" w:afterAutospacing="0" w:line="360" w:lineRule="atLeast"/>
        <w:rPr>
          <w:rFonts w:ascii="Arial" w:hAnsi="Arial" w:cs="Arial"/>
          <w:color w:val="242424"/>
          <w:u w:val="single"/>
          <w:lang w:val="cy-GB"/>
        </w:rPr>
      </w:pPr>
      <w:r>
        <w:rPr>
          <w:rFonts w:ascii="Arial" w:hAnsi="Arial" w:cs="Arial"/>
          <w:color w:val="242424"/>
          <w:u w:val="single"/>
          <w:lang w:val="cy-GB"/>
        </w:rPr>
        <w:t>Rhestr Gyfeirio.</w:t>
      </w:r>
    </w:p>
    <w:p w14:paraId="3D741DDF" w14:textId="77777777" w:rsidR="00CA1716" w:rsidRPr="0032524D" w:rsidRDefault="00CA1716" w:rsidP="00CA1716">
      <w:pPr>
        <w:pStyle w:val="NormalWeb"/>
        <w:spacing w:before="0" w:beforeAutospacing="0" w:after="0" w:afterAutospacing="0" w:line="360" w:lineRule="atLeast"/>
        <w:rPr>
          <w:rFonts w:ascii="Arial" w:hAnsi="Arial" w:cs="Arial"/>
          <w:color w:val="242424"/>
          <w:u w:val="single"/>
          <w:lang w:val="cy-GB"/>
        </w:rPr>
      </w:pPr>
    </w:p>
    <w:p w14:paraId="2AAAC0AA" w14:textId="5BF728DE"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 xml:space="preserve">Care Inspectorate Wales (2023) </w:t>
      </w:r>
      <w:r w:rsidRPr="0094722C">
        <w:rPr>
          <w:rFonts w:ascii="Arial" w:eastAsia="Times New Roman" w:hAnsi="Arial" w:cs="Arial"/>
          <w:i/>
          <w:iCs/>
          <w:kern w:val="0"/>
          <w:lang w:val="en-GB" w:eastAsia="en-GB"/>
          <w14:ligatures w14:val="none"/>
        </w:rPr>
        <w:t>Quality of care review guidance for childcare providers.</w:t>
      </w:r>
      <w:r w:rsidRPr="0094722C">
        <w:rPr>
          <w:rFonts w:ascii="Arial" w:eastAsia="Times New Roman" w:hAnsi="Arial" w:cs="Arial"/>
          <w:kern w:val="0"/>
          <w:lang w:val="en-GB" w:eastAsia="en-GB"/>
          <w14:ligatures w14:val="none"/>
        </w:rPr>
        <w:t xml:space="preserve"> Ar gael yn:</w:t>
      </w:r>
      <w:r>
        <w:rPr>
          <w:rFonts w:ascii="Arial" w:eastAsia="Times New Roman" w:hAnsi="Arial" w:cs="Arial"/>
          <w:kern w:val="0"/>
          <w:lang w:val="en-GB" w:eastAsia="en-GB"/>
          <w14:ligatures w14:val="none"/>
        </w:rPr>
        <w:t xml:space="preserve"> </w:t>
      </w:r>
      <w:hyperlink r:id="rId6" w:history="1">
        <w:r w:rsidRPr="00B44343">
          <w:rPr>
            <w:rStyle w:val="Hyperlink"/>
            <w:rFonts w:ascii="Arial" w:eastAsia="Times New Roman" w:hAnsi="Arial" w:cs="Arial"/>
            <w:kern w:val="0"/>
            <w:lang w:val="en-GB" w:eastAsia="en-GB"/>
            <w14:ligatures w14:val="none"/>
          </w:rPr>
          <w:t>https://www.careinspectorate.wales/quality-of-care-review</w:t>
        </w:r>
      </w:hyperlink>
      <w:r>
        <w:rPr>
          <w:rFonts w:ascii="Arial" w:eastAsia="Times New Roman" w:hAnsi="Arial" w:cs="Arial"/>
          <w:kern w:val="0"/>
          <w:lang w:val="en-GB" w:eastAsia="en-GB"/>
          <w14:ligatures w14:val="none"/>
        </w:rPr>
        <w:t xml:space="preserve"> </w:t>
      </w:r>
      <w:r w:rsidRPr="0094722C">
        <w:rPr>
          <w:rFonts w:ascii="Arial" w:eastAsia="Times New Roman" w:hAnsi="Arial" w:cs="Arial"/>
          <w:kern w:val="0"/>
          <w:lang w:val="en-GB" w:eastAsia="en-GB"/>
          <w14:ligatures w14:val="none"/>
        </w:rPr>
        <w:t>(Mynediad: 2</w:t>
      </w:r>
      <w:r w:rsidR="003C2E95">
        <w:rPr>
          <w:rFonts w:ascii="Arial" w:eastAsia="Times New Roman" w:hAnsi="Arial" w:cs="Arial"/>
          <w:kern w:val="0"/>
          <w:lang w:val="en-GB" w:eastAsia="en-GB"/>
          <w14:ligatures w14:val="none"/>
        </w:rPr>
        <w:t>4</w:t>
      </w:r>
      <w:r w:rsidRPr="0094722C">
        <w:rPr>
          <w:rFonts w:ascii="Arial" w:eastAsia="Times New Roman" w:hAnsi="Arial" w:cs="Arial"/>
          <w:kern w:val="0"/>
          <w:lang w:val="en-GB" w:eastAsia="en-GB"/>
          <w14:ligatures w14:val="none"/>
        </w:rPr>
        <w:t xml:space="preserve"> Mawrth 2026).</w:t>
      </w:r>
    </w:p>
    <w:p w14:paraId="73AE0CA0" w14:textId="77777777" w:rsidR="00CA1716" w:rsidRDefault="00CA1716" w:rsidP="00CA1716">
      <w:pPr>
        <w:spacing w:after="0" w:line="240" w:lineRule="auto"/>
        <w:rPr>
          <w:rFonts w:ascii="Arial" w:eastAsia="Times New Roman" w:hAnsi="Arial" w:cs="Arial"/>
          <w:color w:val="242424"/>
          <w:kern w:val="0"/>
          <w:lang w:val="en-GB" w:eastAsia="en-GB"/>
          <w14:ligatures w14:val="none"/>
        </w:rPr>
      </w:pPr>
    </w:p>
    <w:p w14:paraId="77275247" w14:textId="5D154B1A" w:rsidR="00CA1716" w:rsidRPr="0094722C" w:rsidRDefault="00CA1716" w:rsidP="00CA1716">
      <w:pPr>
        <w:spacing w:after="0" w:line="240" w:lineRule="auto"/>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Careinspectorate.wales. (2023). </w:t>
      </w:r>
      <w:r w:rsidRPr="0094722C">
        <w:rPr>
          <w:rFonts w:ascii="Arial" w:eastAsia="Times New Roman" w:hAnsi="Arial" w:cs="Arial"/>
          <w:i/>
          <w:iCs/>
          <w:kern w:val="0"/>
          <w:lang w:val="en-GB" w:eastAsia="en-GB"/>
          <w14:ligatures w14:val="none"/>
        </w:rPr>
        <w:t>Annual report 2023-2024 | Care Inspectorate Wales.</w:t>
      </w:r>
      <w:r w:rsidRPr="0094722C">
        <w:rPr>
          <w:rFonts w:ascii="Arial" w:eastAsia="Times New Roman" w:hAnsi="Arial" w:cs="Arial"/>
          <w:kern w:val="0"/>
          <w:lang w:val="en-GB" w:eastAsia="en-GB"/>
          <w14:ligatures w14:val="none"/>
        </w:rPr>
        <w:t xml:space="preserve"> A</w:t>
      </w:r>
      <w:r>
        <w:rPr>
          <w:rFonts w:ascii="Arial" w:eastAsia="Times New Roman" w:hAnsi="Arial" w:cs="Arial"/>
          <w:kern w:val="0"/>
          <w:lang w:val="en-GB" w:eastAsia="en-GB"/>
          <w14:ligatures w14:val="none"/>
        </w:rPr>
        <w:t>r gael</w:t>
      </w:r>
      <w:r w:rsidRPr="0094722C">
        <w:rPr>
          <w:rFonts w:ascii="Arial" w:eastAsia="Times New Roman" w:hAnsi="Arial" w:cs="Arial"/>
          <w:kern w:val="0"/>
          <w:lang w:val="en-GB" w:eastAsia="en-GB"/>
          <w14:ligatures w14:val="none"/>
        </w:rPr>
        <w:t xml:space="preserve">: </w:t>
      </w:r>
      <w:hyperlink r:id="rId7" w:history="1">
        <w:r w:rsidRPr="00B44343">
          <w:rPr>
            <w:rStyle w:val="Hyperlink"/>
            <w:rFonts w:ascii="Arial" w:eastAsia="Times New Roman" w:hAnsi="Arial" w:cs="Arial"/>
            <w:kern w:val="0"/>
            <w:lang w:val="en-GB" w:eastAsia="en-GB"/>
            <w14:ligatures w14:val="none"/>
          </w:rPr>
          <w:t>https://www.careinspectorate.wales/annual-report-2023-2024</w:t>
        </w:r>
      </w:hyperlink>
      <w:r>
        <w:rPr>
          <w:rFonts w:ascii="Arial" w:eastAsia="Times New Roman" w:hAnsi="Arial" w:cs="Arial"/>
          <w:kern w:val="0"/>
          <w:lang w:val="en-GB" w:eastAsia="en-GB"/>
          <w14:ligatures w14:val="none"/>
        </w:rPr>
        <w:t xml:space="preserve"> (Mynediad: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3A8C6D3F"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3847E2AD" w14:textId="30645F45" w:rsidR="00CA1716" w:rsidRPr="0094722C" w:rsidRDefault="00CA1716" w:rsidP="00CA1716">
      <w:pPr>
        <w:spacing w:after="0" w:line="240" w:lineRule="auto"/>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Careinspectorate.wales. (2026). </w:t>
      </w:r>
      <w:r w:rsidRPr="0094722C">
        <w:rPr>
          <w:rFonts w:ascii="Arial" w:eastAsia="Times New Roman" w:hAnsi="Arial" w:cs="Arial"/>
          <w:i/>
          <w:iCs/>
          <w:kern w:val="0"/>
          <w:lang w:val="en-GB" w:eastAsia="en-GB"/>
          <w14:ligatures w14:val="none"/>
        </w:rPr>
        <w:t>Updated guidance on completing the quality of care review now available | Care Inspectorate Wales</w:t>
      </w:r>
      <w:r w:rsidRPr="0094722C">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w:t>
      </w:r>
      <w:r w:rsidRPr="0094722C">
        <w:rPr>
          <w:rFonts w:ascii="Arial" w:eastAsia="Times New Roman" w:hAnsi="Arial" w:cs="Arial"/>
          <w:kern w:val="0"/>
          <w:lang w:val="en-GB" w:eastAsia="en-GB"/>
          <w14:ligatures w14:val="none"/>
        </w:rPr>
        <w:t>A</w:t>
      </w:r>
      <w:r>
        <w:rPr>
          <w:rFonts w:ascii="Arial" w:eastAsia="Times New Roman" w:hAnsi="Arial" w:cs="Arial"/>
          <w:kern w:val="0"/>
          <w:lang w:val="en-GB" w:eastAsia="en-GB"/>
          <w14:ligatures w14:val="none"/>
        </w:rPr>
        <w:t>r gael</w:t>
      </w:r>
      <w:r w:rsidRPr="0094722C">
        <w:rPr>
          <w:rFonts w:ascii="Arial" w:eastAsia="Times New Roman" w:hAnsi="Arial" w:cs="Arial"/>
          <w:kern w:val="0"/>
          <w:lang w:val="en-GB" w:eastAsia="en-GB"/>
          <w14:ligatures w14:val="none"/>
        </w:rPr>
        <w:t xml:space="preserve">: </w:t>
      </w:r>
      <w:hyperlink r:id="rId8" w:history="1">
        <w:r w:rsidRPr="00B44343">
          <w:rPr>
            <w:rStyle w:val="Hyperlink"/>
            <w:rFonts w:ascii="Arial" w:eastAsia="Times New Roman" w:hAnsi="Arial" w:cs="Arial"/>
            <w:kern w:val="0"/>
            <w:lang w:val="en-GB" w:eastAsia="en-GB"/>
            <w14:ligatures w14:val="none"/>
          </w:rPr>
          <w:t>https://www.careinspectorate.wales/updated-guidance-completing-quality-care-review-now-available</w:t>
        </w:r>
      </w:hyperlink>
      <w:r>
        <w:rPr>
          <w:rFonts w:ascii="Arial" w:eastAsia="Times New Roman" w:hAnsi="Arial" w:cs="Arial"/>
          <w:kern w:val="0"/>
          <w:lang w:val="en-GB" w:eastAsia="en-GB"/>
          <w14:ligatures w14:val="none"/>
        </w:rPr>
        <w:t xml:space="preserve"> (Mynediad: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38CFEA0E"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B52E172" w14:textId="5B3DD904" w:rsidR="00CA1716" w:rsidRPr="0094722C" w:rsidRDefault="00CA1716" w:rsidP="00CA1716">
      <w:pPr>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Coram PACEY. (2025). </w:t>
      </w:r>
      <w:r w:rsidRPr="0094722C">
        <w:rPr>
          <w:rFonts w:ascii="Arial" w:eastAsia="Times New Roman" w:hAnsi="Arial" w:cs="Arial"/>
          <w:i/>
          <w:iCs/>
          <w:kern w:val="0"/>
          <w:lang w:val="en-GB" w:eastAsia="en-GB"/>
          <w14:ligatures w14:val="none"/>
        </w:rPr>
        <w:t>Coram PACEY: Professional Association for Childcare and Early Years</w:t>
      </w:r>
      <w:r>
        <w:rPr>
          <w:rFonts w:ascii="Arial" w:eastAsia="Times New Roman" w:hAnsi="Arial" w:cs="Arial"/>
          <w:i/>
          <w:iCs/>
          <w:kern w:val="0"/>
          <w:lang w:val="en-GB" w:eastAsia="en-GB"/>
          <w14:ligatures w14:val="none"/>
        </w:rPr>
        <w:t xml:space="preserve">. </w:t>
      </w:r>
      <w:r w:rsidRPr="0094722C">
        <w:rPr>
          <w:rFonts w:ascii="Arial" w:eastAsia="Times New Roman" w:hAnsi="Arial" w:cs="Arial"/>
          <w:kern w:val="0"/>
          <w:lang w:val="en-GB" w:eastAsia="en-GB"/>
          <w14:ligatures w14:val="none"/>
        </w:rPr>
        <w:t>A</w:t>
      </w:r>
      <w:r>
        <w:rPr>
          <w:rFonts w:ascii="Arial" w:eastAsia="Times New Roman" w:hAnsi="Arial" w:cs="Arial"/>
          <w:kern w:val="0"/>
          <w:lang w:val="en-GB" w:eastAsia="en-GB"/>
          <w14:ligatures w14:val="none"/>
        </w:rPr>
        <w:t>r gael</w:t>
      </w:r>
      <w:r w:rsidRPr="0094722C">
        <w:rPr>
          <w:rFonts w:ascii="Arial" w:eastAsia="Times New Roman" w:hAnsi="Arial" w:cs="Arial"/>
          <w:kern w:val="0"/>
          <w:lang w:val="en-GB" w:eastAsia="en-GB"/>
          <w14:ligatures w14:val="none"/>
        </w:rPr>
        <w:t xml:space="preserve">: </w:t>
      </w:r>
      <w:hyperlink r:id="rId9" w:history="1">
        <w:r w:rsidRPr="0094722C">
          <w:rPr>
            <w:rStyle w:val="Hyperlink"/>
            <w:rFonts w:ascii="Arial" w:eastAsia="Times New Roman" w:hAnsi="Arial" w:cs="Arial"/>
            <w:kern w:val="0"/>
            <w:lang w:val="en-GB" w:eastAsia="en-GB"/>
            <w14:ligatures w14:val="none"/>
          </w:rPr>
          <w:t>https://www.corampacey.org.uk/</w:t>
        </w:r>
      </w:hyperlink>
      <w:r>
        <w:rPr>
          <w:rFonts w:ascii="Arial" w:eastAsia="Times New Roman" w:hAnsi="Arial" w:cs="Arial"/>
          <w:kern w:val="0"/>
          <w:lang w:val="en-GB" w:eastAsia="en-GB"/>
          <w14:ligatures w14:val="none"/>
        </w:rPr>
        <w:t xml:space="preserve"> (Mynediad: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559F9B65" w14:textId="77777777" w:rsidR="00CA1716" w:rsidRDefault="00CA1716" w:rsidP="00CA1716">
      <w:pPr>
        <w:spacing w:after="0" w:line="240" w:lineRule="auto"/>
        <w:textAlignment w:val="baseline"/>
        <w:rPr>
          <w:rFonts w:ascii="Arial" w:eastAsia="Times New Roman" w:hAnsi="Arial" w:cs="Arial"/>
          <w:kern w:val="0"/>
          <w:lang w:val="en-GB" w:eastAsia="en-GB"/>
          <w14:ligatures w14:val="none"/>
        </w:rPr>
      </w:pPr>
    </w:p>
    <w:p w14:paraId="67194862" w14:textId="77777777"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 xml:space="preserve">Curriculum for Wales 2022 A guide to. (n.d.). Ar gael: </w:t>
      </w:r>
      <w:hyperlink r:id="rId10" w:history="1">
        <w:r w:rsidRPr="0094722C">
          <w:rPr>
            <w:rStyle w:val="Hyperlink"/>
            <w:rFonts w:ascii="Arial" w:eastAsia="Times New Roman" w:hAnsi="Arial" w:cs="Arial"/>
            <w:kern w:val="0"/>
            <w:lang w:val="en-GB" w:eastAsia="en-GB"/>
            <w14:ligatures w14:val="none"/>
          </w:rPr>
          <w:t>https://hwb.gov.wales/storage/f8f9760c-64a1-48ea-80fd-db130ad9050b/a-guide-to-curriculum-for-wales-2022.pdf</w:t>
        </w:r>
      </w:hyperlink>
      <w:r w:rsidRPr="0094722C">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4FFAB782" w14:textId="77777777" w:rsidR="00CA1716" w:rsidRDefault="00CA1716" w:rsidP="00CA1716">
      <w:pPr>
        <w:spacing w:after="0" w:line="240" w:lineRule="auto"/>
        <w:rPr>
          <w:rFonts w:ascii="Arial" w:eastAsia="Times New Roman" w:hAnsi="Arial" w:cs="Arial"/>
          <w:kern w:val="0"/>
          <w:lang w:val="en-GB" w:eastAsia="en-GB"/>
          <w14:ligatures w14:val="none"/>
        </w:rPr>
      </w:pPr>
    </w:p>
    <w:p w14:paraId="605EE33F" w14:textId="77777777" w:rsidR="00CA1716" w:rsidRPr="0094722C" w:rsidRDefault="00CA1716" w:rsidP="00CA1716">
      <w:pPr>
        <w:spacing w:after="0" w:line="240" w:lineRule="auto"/>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Department for Education (2017</w:t>
      </w:r>
      <w:r w:rsidRPr="0094722C">
        <w:rPr>
          <w:rFonts w:ascii="Arial" w:eastAsia="Times New Roman" w:hAnsi="Arial" w:cs="Arial"/>
          <w:i/>
          <w:iCs/>
          <w:kern w:val="0"/>
          <w:lang w:val="en-GB" w:eastAsia="en-GB"/>
          <w14:ligatures w14:val="none"/>
        </w:rPr>
        <w:t>). Early years workforce strategy.GOV.UK.</w:t>
      </w:r>
      <w:r w:rsidRPr="0094722C">
        <w:rPr>
          <w:rFonts w:ascii="Arial" w:eastAsia="Times New Roman" w:hAnsi="Arial" w:cs="Arial"/>
          <w:kern w:val="0"/>
          <w:lang w:val="en-GB" w:eastAsia="en-GB"/>
          <w14:ligatures w14:val="none"/>
        </w:rPr>
        <w:t xml:space="preserve"> A</w:t>
      </w:r>
      <w:r>
        <w:rPr>
          <w:rFonts w:ascii="Arial" w:eastAsia="Times New Roman" w:hAnsi="Arial" w:cs="Arial"/>
          <w:kern w:val="0"/>
          <w:lang w:val="en-GB" w:eastAsia="en-GB"/>
          <w14:ligatures w14:val="none"/>
        </w:rPr>
        <w:t>r gael</w:t>
      </w:r>
      <w:r w:rsidRPr="0094722C">
        <w:rPr>
          <w:rFonts w:ascii="Arial" w:eastAsia="Times New Roman" w:hAnsi="Arial" w:cs="Arial"/>
          <w:kern w:val="0"/>
          <w:lang w:val="en-GB" w:eastAsia="en-GB"/>
          <w14:ligatures w14:val="none"/>
        </w:rPr>
        <w:t xml:space="preserve">: </w:t>
      </w:r>
      <w:hyperlink r:id="rId11" w:history="1">
        <w:r w:rsidRPr="0094722C">
          <w:rPr>
            <w:rStyle w:val="Hyperlink"/>
            <w:rFonts w:ascii="Arial" w:eastAsia="Times New Roman" w:hAnsi="Arial" w:cs="Arial"/>
            <w:kern w:val="0"/>
            <w:lang w:val="en-GB" w:eastAsia="en-GB"/>
            <w14:ligatures w14:val="none"/>
          </w:rPr>
          <w:t>https://www.gov.uk/government/publications/early-years-workforce-strategy</w:t>
        </w:r>
      </w:hyperlink>
      <w:r>
        <w:rPr>
          <w:rFonts w:ascii="Arial" w:eastAsia="Times New Roman" w:hAnsi="Arial" w:cs="Arial"/>
          <w:kern w:val="0"/>
          <w:lang w:val="en-GB" w:eastAsia="en-GB"/>
          <w14:ligatures w14:val="none"/>
        </w:rPr>
        <w:t xml:space="preserve"> (Mynediad: 25 Mawrth 2026)</w:t>
      </w:r>
    </w:p>
    <w:p w14:paraId="3340CCBE" w14:textId="77777777" w:rsidR="00CA1716" w:rsidRDefault="00CA1716" w:rsidP="00CA1716">
      <w:pPr>
        <w:spacing w:after="0" w:line="240" w:lineRule="auto"/>
        <w:rPr>
          <w:rFonts w:ascii="Arial" w:eastAsia="Times New Roman" w:hAnsi="Arial" w:cs="Arial"/>
          <w:kern w:val="0"/>
          <w:lang w:val="en-GB" w:eastAsia="en-GB"/>
          <w14:ligatures w14:val="none"/>
        </w:rPr>
      </w:pPr>
    </w:p>
    <w:p w14:paraId="57FB5B3B" w14:textId="77777777" w:rsidR="00CA1716" w:rsidRDefault="00CA1716" w:rsidP="00CA1716">
      <w:pPr>
        <w:spacing w:after="0" w:line="240" w:lineRule="auto"/>
        <w:rPr>
          <w:rFonts w:ascii="Arial" w:eastAsia="Times New Roman" w:hAnsi="Arial" w:cs="Arial"/>
          <w:kern w:val="0"/>
          <w:lang w:val="en-GB" w:eastAsia="en-GB"/>
          <w14:ligatures w14:val="none"/>
        </w:rPr>
      </w:pPr>
    </w:p>
    <w:p w14:paraId="60E7C7D7" w14:textId="77777777" w:rsidR="00CA1716" w:rsidRPr="0094722C" w:rsidRDefault="00CA1716" w:rsidP="00CA1716">
      <w:pPr>
        <w:spacing w:after="0" w:line="240" w:lineRule="auto"/>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 xml:space="preserve">Early Childhood Play, Learning and Care: </w:t>
      </w:r>
      <w:r w:rsidRPr="0094722C">
        <w:rPr>
          <w:rFonts w:ascii="Arial" w:eastAsia="Times New Roman" w:hAnsi="Arial" w:cs="Arial"/>
          <w:i/>
          <w:iCs/>
          <w:kern w:val="0"/>
          <w:lang w:val="en-GB" w:eastAsia="en-GB"/>
          <w14:ligatures w14:val="none"/>
        </w:rPr>
        <w:t>Assessment Arrangements for 0 to 3 year olds in Wales 2 </w:t>
      </w:r>
      <w:r w:rsidRPr="0094722C">
        <w:rPr>
          <w:rFonts w:ascii="Arial" w:eastAsia="Times New Roman" w:hAnsi="Arial" w:cs="Arial"/>
          <w:kern w:val="0"/>
          <w:lang w:val="en-GB" w:eastAsia="en-GB"/>
          <w14:ligatures w14:val="none"/>
        </w:rPr>
        <w:t>(no date). A</w:t>
      </w:r>
      <w:r>
        <w:rPr>
          <w:rFonts w:ascii="Arial" w:eastAsia="Times New Roman" w:hAnsi="Arial" w:cs="Arial"/>
          <w:kern w:val="0"/>
          <w:lang w:val="en-GB" w:eastAsia="en-GB"/>
          <w14:ligatures w14:val="none"/>
        </w:rPr>
        <w:t>r gael</w:t>
      </w:r>
      <w:r w:rsidRPr="0094722C">
        <w:rPr>
          <w:rFonts w:ascii="Arial" w:eastAsia="Times New Roman" w:hAnsi="Arial" w:cs="Arial"/>
          <w:kern w:val="0"/>
          <w:lang w:val="en-GB" w:eastAsia="en-GB"/>
          <w14:ligatures w14:val="none"/>
        </w:rPr>
        <w:t xml:space="preserve">: </w:t>
      </w:r>
      <w:hyperlink r:id="rId12" w:history="1">
        <w:r w:rsidRPr="00B44343">
          <w:rPr>
            <w:rStyle w:val="Hyperlink"/>
            <w:rFonts w:ascii="Arial" w:eastAsia="Times New Roman" w:hAnsi="Arial" w:cs="Arial"/>
            <w:kern w:val="0"/>
            <w:lang w:val="en-GB" w:eastAsia="en-GB"/>
            <w14:ligatures w14:val="none"/>
          </w:rPr>
          <w:t>https://hwb.gov.wales/api/storage/56eefe72-c515-4a94-b2cc-6c89b4347f50/250910-early-childhood-play-learning-and-care-assessment-arrangements-for-0-to-3-year-olds-in-wales.pdf?utm_source=copilot.com</w:t>
        </w:r>
      </w:hyperlink>
      <w:r>
        <w:rPr>
          <w:rFonts w:ascii="Arial" w:eastAsia="Times New Roman" w:hAnsi="Arial" w:cs="Arial"/>
          <w:kern w:val="0"/>
          <w:lang w:val="en-GB" w:eastAsia="en-GB"/>
          <w14:ligatures w14:val="none"/>
        </w:rPr>
        <w:t xml:space="preserve"> (Mynediad: 25 Mawrth 2026)</w:t>
      </w:r>
    </w:p>
    <w:p w14:paraId="36EA620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58BFF8C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57B85172" w14:textId="23890322"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Early Childhood Play, Learning and Care Plan in Wales (Detailed version) 2 Early Childhood Play, Learning and Care Plan in Wales. (n.d.). A</w:t>
      </w:r>
      <w:r>
        <w:rPr>
          <w:rFonts w:ascii="Arial" w:eastAsia="Times New Roman" w:hAnsi="Arial" w:cs="Arial"/>
          <w:kern w:val="0"/>
          <w:lang w:val="en-GB" w:eastAsia="en-GB"/>
          <w14:ligatures w14:val="none"/>
        </w:rPr>
        <w:t>r gael</w:t>
      </w:r>
      <w:r w:rsidRPr="0094722C">
        <w:rPr>
          <w:rFonts w:ascii="Arial" w:eastAsia="Times New Roman" w:hAnsi="Arial" w:cs="Arial"/>
          <w:kern w:val="0"/>
          <w:lang w:val="en-GB" w:eastAsia="en-GB"/>
          <w14:ligatures w14:val="none"/>
        </w:rPr>
        <w:t xml:space="preserve">: </w:t>
      </w:r>
      <w:hyperlink r:id="rId13" w:history="1">
        <w:r w:rsidRPr="00B44343">
          <w:rPr>
            <w:rStyle w:val="Hyperlink"/>
            <w:rFonts w:ascii="Arial" w:eastAsia="Times New Roman" w:hAnsi="Arial" w:cs="Arial"/>
            <w:kern w:val="0"/>
            <w:lang w:val="en-GB" w:eastAsia="en-GB"/>
            <w14:ligatures w14:val="none"/>
          </w:rPr>
          <w:t>https://www.gov.wales/sites/default/files/publications/2024-03/early-childhood-play-learning-care-plan.pdf?utm_source=copilot.com</w:t>
        </w:r>
      </w:hyperlink>
      <w:r>
        <w:rPr>
          <w:rFonts w:ascii="Arial" w:eastAsia="Times New Roman" w:hAnsi="Arial" w:cs="Arial"/>
          <w:kern w:val="0"/>
          <w:lang w:val="en-GB" w:eastAsia="en-GB"/>
          <w14:ligatures w14:val="none"/>
        </w:rPr>
        <w:t xml:space="preserve"> (Mynediad: 2</w:t>
      </w:r>
      <w:r w:rsidR="003C2E95">
        <w:rPr>
          <w:rFonts w:ascii="Arial" w:eastAsia="Times New Roman" w:hAnsi="Arial" w:cs="Arial"/>
          <w:kern w:val="0"/>
          <w:lang w:val="en-GB" w:eastAsia="en-GB"/>
          <w14:ligatures w14:val="none"/>
        </w:rPr>
        <w:t>6</w:t>
      </w:r>
      <w:r>
        <w:rPr>
          <w:rFonts w:ascii="Arial" w:eastAsia="Times New Roman" w:hAnsi="Arial" w:cs="Arial"/>
          <w:kern w:val="0"/>
          <w:lang w:val="en-GB" w:eastAsia="en-GB"/>
          <w14:ligatures w14:val="none"/>
        </w:rPr>
        <w:t xml:space="preserve"> Mawrth 2026)</w:t>
      </w:r>
    </w:p>
    <w:p w14:paraId="55196A1D" w14:textId="77777777" w:rsidR="00CA1716" w:rsidRDefault="00CA1716" w:rsidP="00CA1716">
      <w:pPr>
        <w:spacing w:after="0" w:line="240" w:lineRule="auto"/>
        <w:textAlignment w:val="baseline"/>
        <w:rPr>
          <w:rFonts w:ascii="Arial" w:eastAsia="Times New Roman" w:hAnsi="Arial" w:cs="Arial"/>
          <w:color w:val="242424"/>
          <w:kern w:val="0"/>
          <w:lang w:val="en-GB" w:eastAsia="en-GB"/>
          <w14:ligatures w14:val="none"/>
        </w:rPr>
      </w:pPr>
    </w:p>
    <w:p w14:paraId="4B08C35C" w14:textId="77777777"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 xml:space="preserve">Education Endowment Foundation (2021) </w:t>
      </w:r>
      <w:r w:rsidRPr="0094722C">
        <w:rPr>
          <w:rFonts w:ascii="Arial" w:eastAsia="Times New Roman" w:hAnsi="Arial" w:cs="Arial"/>
          <w:i/>
          <w:iCs/>
          <w:kern w:val="0"/>
          <w:lang w:val="en-GB" w:eastAsia="en-GB"/>
          <w14:ligatures w14:val="none"/>
        </w:rPr>
        <w:t>Early Years Toolkit</w:t>
      </w:r>
      <w:r w:rsidRPr="0094722C">
        <w:rPr>
          <w:rFonts w:ascii="Arial" w:eastAsia="Times New Roman" w:hAnsi="Arial" w:cs="Arial"/>
          <w:kern w:val="0"/>
          <w:lang w:val="en-GB" w:eastAsia="en-GB"/>
          <w14:ligatures w14:val="none"/>
        </w:rPr>
        <w:t>. Ar gael:</w:t>
      </w:r>
    </w:p>
    <w:p w14:paraId="2A3B7EAF" w14:textId="62C00BF5"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hyperlink r:id="rId14" w:history="1">
        <w:r w:rsidRPr="00B44343">
          <w:rPr>
            <w:rStyle w:val="Hyperlink"/>
            <w:rFonts w:ascii="Arial" w:eastAsia="Times New Roman" w:hAnsi="Arial" w:cs="Arial"/>
            <w:kern w:val="0"/>
            <w:lang w:val="en-GB" w:eastAsia="en-GB"/>
            <w14:ligatures w14:val="none"/>
          </w:rPr>
          <w:t>https://educationendowmentfoundation.org.uk/education-evidence/early-years-toolkit</w:t>
        </w:r>
      </w:hyperlink>
      <w:r>
        <w:rPr>
          <w:rFonts w:ascii="Arial" w:eastAsia="Times New Roman" w:hAnsi="Arial" w:cs="Arial"/>
          <w:kern w:val="0"/>
          <w:lang w:val="en-GB" w:eastAsia="en-GB"/>
          <w14:ligatures w14:val="none"/>
        </w:rPr>
        <w:t xml:space="preserve"> </w:t>
      </w:r>
      <w:r w:rsidRPr="0094722C">
        <w:rPr>
          <w:rFonts w:ascii="Arial" w:eastAsia="Times New Roman" w:hAnsi="Arial" w:cs="Arial"/>
          <w:kern w:val="0"/>
          <w:lang w:val="en-GB" w:eastAsia="en-GB"/>
          <w14:ligatures w14:val="none"/>
        </w:rPr>
        <w:t>(Mynediad: 2</w:t>
      </w:r>
      <w:r w:rsidR="003C2E95">
        <w:rPr>
          <w:rFonts w:ascii="Arial" w:eastAsia="Times New Roman" w:hAnsi="Arial" w:cs="Arial"/>
          <w:kern w:val="0"/>
          <w:lang w:val="en-GB" w:eastAsia="en-GB"/>
          <w14:ligatures w14:val="none"/>
        </w:rPr>
        <w:t>6</w:t>
      </w:r>
      <w:r w:rsidRPr="0094722C">
        <w:rPr>
          <w:rFonts w:ascii="Arial" w:eastAsia="Times New Roman" w:hAnsi="Arial" w:cs="Arial"/>
          <w:kern w:val="0"/>
          <w:lang w:val="en-GB" w:eastAsia="en-GB"/>
          <w14:ligatures w14:val="none"/>
        </w:rPr>
        <w:t xml:space="preserve"> Mawrth 2026). </w:t>
      </w:r>
    </w:p>
    <w:p w14:paraId="4777C662" w14:textId="77777777" w:rsidR="00CA1716" w:rsidRDefault="00CA1716" w:rsidP="00CA1716">
      <w:pPr>
        <w:spacing w:after="0" w:line="240" w:lineRule="auto"/>
        <w:rPr>
          <w:rFonts w:ascii="Arial" w:eastAsia="Times New Roman" w:hAnsi="Arial" w:cs="Arial"/>
          <w:kern w:val="0"/>
          <w:lang w:val="en-GB" w:eastAsia="en-GB"/>
          <w14:ligatures w14:val="none"/>
        </w:rPr>
      </w:pPr>
    </w:p>
    <w:p w14:paraId="59026A07" w14:textId="77777777" w:rsidR="00CA1716" w:rsidRDefault="00CA1716" w:rsidP="00CA1716">
      <w:pPr>
        <w:spacing w:after="0" w:line="240" w:lineRule="auto"/>
        <w:rPr>
          <w:rFonts w:ascii="Arial" w:eastAsia="Times New Roman" w:hAnsi="Arial" w:cs="Arial"/>
          <w:kern w:val="0"/>
          <w:lang w:val="en-GB" w:eastAsia="en-GB"/>
          <w14:ligatures w14:val="none"/>
        </w:rPr>
      </w:pPr>
    </w:p>
    <w:p w14:paraId="4CAA72DF" w14:textId="77777777" w:rsidR="00CA1716" w:rsidRPr="0094722C" w:rsidRDefault="00CA1716" w:rsidP="00CA1716">
      <w:pPr>
        <w:spacing w:after="0" w:line="240" w:lineRule="auto"/>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EEF. (2023). </w:t>
      </w:r>
      <w:r w:rsidRPr="0094722C">
        <w:rPr>
          <w:rFonts w:ascii="Arial" w:eastAsia="Times New Roman" w:hAnsi="Arial" w:cs="Arial"/>
          <w:i/>
          <w:iCs/>
          <w:kern w:val="0"/>
          <w:lang w:val="en-GB" w:eastAsia="en-GB"/>
          <w14:ligatures w14:val="none"/>
        </w:rPr>
        <w:t>Early Years Evidence Store</w:t>
      </w:r>
      <w:r w:rsidRPr="0094722C">
        <w:rPr>
          <w:rFonts w:ascii="Arial" w:eastAsia="Times New Roman" w:hAnsi="Arial" w:cs="Arial"/>
          <w:kern w:val="0"/>
          <w:lang w:val="en-GB" w:eastAsia="en-GB"/>
          <w14:ligatures w14:val="none"/>
        </w:rPr>
        <w:t xml:space="preserve">. Ar gael: </w:t>
      </w:r>
      <w:hyperlink r:id="rId15" w:history="1">
        <w:r w:rsidRPr="0094722C">
          <w:rPr>
            <w:rStyle w:val="Hyperlink"/>
            <w:rFonts w:ascii="Arial" w:eastAsia="Times New Roman" w:hAnsi="Arial" w:cs="Arial"/>
            <w:kern w:val="0"/>
            <w:lang w:val="en-GB" w:eastAsia="en-GB"/>
            <w14:ligatures w14:val="none"/>
          </w:rPr>
          <w:t>https://educationendowmentfoundation.org.uk/early-years/evidence-store</w:t>
        </w:r>
      </w:hyperlink>
      <w:r w:rsidRPr="0094722C">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4205B72B" w14:textId="77777777"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p>
    <w:p w14:paraId="7050C482" w14:textId="77777777"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p>
    <w:p w14:paraId="658FB1E6" w14:textId="77777777" w:rsidR="00CA1716" w:rsidRDefault="00CA1716" w:rsidP="00CA1716">
      <w:pPr>
        <w:spacing w:after="0" w:line="240" w:lineRule="auto"/>
        <w:textAlignment w:val="baseline"/>
        <w:rPr>
          <w:rFonts w:ascii="Arial" w:eastAsia="Times New Roman" w:hAnsi="Arial" w:cs="Arial"/>
          <w:kern w:val="0"/>
          <w:lang w:val="en-GB" w:eastAsia="en-GB"/>
          <w14:ligatures w14:val="none"/>
        </w:rPr>
      </w:pPr>
    </w:p>
    <w:p w14:paraId="54A8BC5D" w14:textId="77777777"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 xml:space="preserve">Estyn (2023) </w:t>
      </w:r>
      <w:r w:rsidRPr="0094722C">
        <w:rPr>
          <w:rFonts w:ascii="Arial" w:eastAsia="Times New Roman" w:hAnsi="Arial" w:cs="Arial"/>
          <w:i/>
          <w:iCs/>
          <w:kern w:val="0"/>
          <w:lang w:val="en-GB" w:eastAsia="en-GB"/>
          <w14:ligatures w14:val="none"/>
        </w:rPr>
        <w:t>Inspection framework for non-maintained nursery settings</w:t>
      </w:r>
      <w:r w:rsidRPr="0094722C">
        <w:rPr>
          <w:rFonts w:ascii="Arial" w:eastAsia="Times New Roman" w:hAnsi="Arial" w:cs="Arial"/>
          <w:kern w:val="0"/>
          <w:lang w:val="en-GB" w:eastAsia="en-GB"/>
          <w14:ligatures w14:val="none"/>
        </w:rPr>
        <w:t>. Ar gae</w:t>
      </w:r>
      <w:r>
        <w:rPr>
          <w:rFonts w:ascii="Arial" w:eastAsia="Times New Roman" w:hAnsi="Arial" w:cs="Arial"/>
          <w:kern w:val="0"/>
          <w:lang w:val="en-GB" w:eastAsia="en-GB"/>
          <w14:ligatures w14:val="none"/>
        </w:rPr>
        <w:t>l</w:t>
      </w:r>
      <w:r w:rsidRPr="0094722C">
        <w:rPr>
          <w:rFonts w:ascii="Arial" w:eastAsia="Times New Roman" w:hAnsi="Arial" w:cs="Arial"/>
          <w:kern w:val="0"/>
          <w:lang w:val="en-GB" w:eastAsia="en-GB"/>
          <w14:ligatures w14:val="none"/>
        </w:rPr>
        <w:t>:</w:t>
      </w:r>
    </w:p>
    <w:p w14:paraId="684F26A1" w14:textId="07E0DCB4"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hyperlink r:id="rId16" w:history="1">
        <w:r w:rsidRPr="00B44343">
          <w:rPr>
            <w:rStyle w:val="Hyperlink"/>
            <w:rFonts w:ascii="Arial" w:eastAsia="Times New Roman" w:hAnsi="Arial" w:cs="Arial"/>
            <w:kern w:val="0"/>
            <w:lang w:val="en-GB" w:eastAsia="en-GB"/>
            <w14:ligatures w14:val="none"/>
          </w:rPr>
          <w:t>https://www.estyn.gov.wales/inspection-frameworks</w:t>
        </w:r>
      </w:hyperlink>
      <w:r>
        <w:rPr>
          <w:rFonts w:ascii="Arial" w:eastAsia="Times New Roman" w:hAnsi="Arial" w:cs="Arial"/>
          <w:kern w:val="0"/>
          <w:lang w:val="en-GB" w:eastAsia="en-GB"/>
          <w14:ligatures w14:val="none"/>
        </w:rPr>
        <w:t xml:space="preserve"> </w:t>
      </w:r>
      <w:r w:rsidRPr="0094722C">
        <w:rPr>
          <w:rFonts w:ascii="Arial" w:eastAsia="Times New Roman" w:hAnsi="Arial" w:cs="Arial"/>
          <w:kern w:val="0"/>
          <w:lang w:val="en-GB" w:eastAsia="en-GB"/>
          <w14:ligatures w14:val="none"/>
        </w:rPr>
        <w:t xml:space="preserve">(Mynediad: </w:t>
      </w:r>
      <w:r w:rsidR="003C2E95">
        <w:rPr>
          <w:rFonts w:ascii="Arial" w:eastAsia="Times New Roman" w:hAnsi="Arial" w:cs="Arial"/>
          <w:kern w:val="0"/>
          <w:lang w:val="en-GB" w:eastAsia="en-GB"/>
          <w14:ligatures w14:val="none"/>
        </w:rPr>
        <w:t>17</w:t>
      </w:r>
      <w:r w:rsidRPr="0094722C">
        <w:rPr>
          <w:rFonts w:ascii="Arial" w:eastAsia="Times New Roman" w:hAnsi="Arial" w:cs="Arial"/>
          <w:kern w:val="0"/>
          <w:lang w:val="en-GB" w:eastAsia="en-GB"/>
          <w14:ligatures w14:val="none"/>
        </w:rPr>
        <w:t xml:space="preserve"> Mawrth 2026).</w:t>
      </w:r>
    </w:p>
    <w:p w14:paraId="3F89EF71" w14:textId="77777777" w:rsidR="00CA1716" w:rsidRDefault="00CA1716" w:rsidP="00CA1716">
      <w:pPr>
        <w:spacing w:after="0" w:line="240" w:lineRule="auto"/>
        <w:rPr>
          <w:rFonts w:ascii="Arial" w:eastAsia="Times New Roman" w:hAnsi="Arial" w:cs="Arial"/>
          <w:kern w:val="0"/>
          <w:lang w:val="en-GB" w:eastAsia="en-GB"/>
          <w14:ligatures w14:val="none"/>
        </w:rPr>
      </w:pPr>
    </w:p>
    <w:p w14:paraId="29B38CAE" w14:textId="77777777" w:rsidR="00CA1716" w:rsidRDefault="00CA1716" w:rsidP="00CA1716">
      <w:pPr>
        <w:spacing w:after="0" w:line="240" w:lineRule="auto"/>
        <w:rPr>
          <w:rFonts w:ascii="Arial" w:eastAsia="Times New Roman" w:hAnsi="Arial" w:cs="Arial"/>
          <w:kern w:val="0"/>
          <w:lang w:val="en-GB" w:eastAsia="en-GB"/>
          <w14:ligatures w14:val="none"/>
        </w:rPr>
      </w:pPr>
    </w:p>
    <w:p w14:paraId="6828C5C0" w14:textId="7CD2CD34" w:rsidR="00CA1716" w:rsidRPr="0094722C" w:rsidRDefault="00CA1716" w:rsidP="00CA1716">
      <w:pPr>
        <w:spacing w:after="0" w:line="240" w:lineRule="auto"/>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Estyn. (2024</w:t>
      </w:r>
      <w:r w:rsidRPr="0094722C">
        <w:rPr>
          <w:rFonts w:ascii="Arial" w:eastAsia="Times New Roman" w:hAnsi="Arial" w:cs="Arial"/>
          <w:i/>
          <w:iCs/>
          <w:kern w:val="0"/>
          <w:lang w:val="en-GB" w:eastAsia="en-GB"/>
          <w14:ligatures w14:val="none"/>
        </w:rPr>
        <w:t>). High quality learning experiences - Estyn</w:t>
      </w:r>
      <w:r w:rsidRPr="0094722C">
        <w:rPr>
          <w:rFonts w:ascii="Arial" w:eastAsia="Times New Roman" w:hAnsi="Arial" w:cs="Arial"/>
          <w:kern w:val="0"/>
          <w:lang w:val="en-GB" w:eastAsia="en-GB"/>
          <w14:ligatures w14:val="none"/>
        </w:rPr>
        <w:t xml:space="preserve">. Ar gael: </w:t>
      </w:r>
      <w:hyperlink r:id="rId17" w:history="1">
        <w:r w:rsidRPr="0094722C">
          <w:rPr>
            <w:rStyle w:val="Hyperlink"/>
            <w:rFonts w:ascii="Arial" w:eastAsia="Times New Roman" w:hAnsi="Arial" w:cs="Arial"/>
            <w:kern w:val="0"/>
            <w:lang w:val="en-GB" w:eastAsia="en-GB"/>
            <w14:ligatures w14:val="none"/>
          </w:rPr>
          <w:t>https://estyn.gov.wales/improvement-resources/high-quality-learning-experiences/</w:t>
        </w:r>
      </w:hyperlink>
      <w:r w:rsidRPr="0094722C">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 xml:space="preserve">(Mynediad: </w:t>
      </w:r>
      <w:r w:rsidR="003C2E95">
        <w:rPr>
          <w:rFonts w:ascii="Arial" w:eastAsia="Times New Roman" w:hAnsi="Arial" w:cs="Arial"/>
          <w:kern w:val="0"/>
          <w:lang w:val="en-GB" w:eastAsia="en-GB"/>
          <w14:ligatures w14:val="none"/>
        </w:rPr>
        <w:t>17</w:t>
      </w:r>
      <w:r>
        <w:rPr>
          <w:rFonts w:ascii="Arial" w:eastAsia="Times New Roman" w:hAnsi="Arial" w:cs="Arial"/>
          <w:kern w:val="0"/>
          <w:lang w:val="en-GB" w:eastAsia="en-GB"/>
          <w14:ligatures w14:val="none"/>
        </w:rPr>
        <w:t xml:space="preserve"> Mawrth 2026)</w:t>
      </w:r>
    </w:p>
    <w:p w14:paraId="7F374F15" w14:textId="77777777" w:rsidR="00CA1716" w:rsidRDefault="00CA1716" w:rsidP="00CA1716">
      <w:pPr>
        <w:shd w:val="clear" w:color="auto" w:fill="FFFFFF"/>
        <w:spacing w:after="0" w:line="240" w:lineRule="auto"/>
        <w:textAlignment w:val="baseline"/>
        <w:rPr>
          <w:rFonts w:ascii="Arial" w:eastAsia="Times New Roman" w:hAnsi="Arial" w:cs="Arial"/>
          <w:kern w:val="0"/>
          <w:lang w:val="en-GB" w:eastAsia="en-GB"/>
          <w14:ligatures w14:val="none"/>
        </w:rPr>
      </w:pPr>
    </w:p>
    <w:p w14:paraId="07E1CDE5" w14:textId="77777777" w:rsidR="00CA1716" w:rsidRDefault="00CA1716" w:rsidP="00CA1716">
      <w:pPr>
        <w:shd w:val="clear" w:color="auto" w:fill="FFFFFF"/>
        <w:spacing w:after="0" w:line="240" w:lineRule="auto"/>
        <w:textAlignment w:val="baseline"/>
        <w:rPr>
          <w:rFonts w:ascii="Arial" w:eastAsia="Times New Roman" w:hAnsi="Arial" w:cs="Arial"/>
          <w:kern w:val="0"/>
          <w:lang w:val="en-GB" w:eastAsia="en-GB"/>
          <w14:ligatures w14:val="none"/>
        </w:rPr>
      </w:pPr>
    </w:p>
    <w:p w14:paraId="7CA48801"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94722C">
        <w:rPr>
          <w:rFonts w:ascii="Arial" w:eastAsia="Times New Roman" w:hAnsi="Arial" w:cs="Arial"/>
          <w:color w:val="242424"/>
          <w:kern w:val="0"/>
          <w:lang w:val="en-GB" w:eastAsia="en-GB"/>
          <w14:ligatures w14:val="none"/>
        </w:rPr>
        <w:t>Estyn. (2024). </w:t>
      </w:r>
      <w:r w:rsidRPr="0094722C">
        <w:rPr>
          <w:rFonts w:ascii="Arial" w:eastAsia="Times New Roman" w:hAnsi="Arial" w:cs="Arial"/>
          <w:i/>
          <w:iCs/>
          <w:color w:val="242424"/>
          <w:kern w:val="0"/>
          <w:lang w:val="en-GB" w:eastAsia="en-GB"/>
          <w14:ligatures w14:val="none"/>
        </w:rPr>
        <w:t>Self-evaluation and Improvement planning securing a strong impact on provision and pupil progress - Estyn</w:t>
      </w:r>
      <w:r w:rsidRPr="0094722C">
        <w:rPr>
          <w:rFonts w:ascii="Arial" w:eastAsia="Times New Roman" w:hAnsi="Arial" w:cs="Arial"/>
          <w:color w:val="242424"/>
          <w:kern w:val="0"/>
          <w:lang w:val="en-GB" w:eastAsia="en-GB"/>
          <w14:ligatures w14:val="none"/>
        </w:rPr>
        <w:t>.</w:t>
      </w:r>
      <w:r>
        <w:rPr>
          <w:rFonts w:ascii="Arial" w:eastAsia="Times New Roman" w:hAnsi="Arial" w:cs="Arial"/>
          <w:color w:val="242424"/>
          <w:kern w:val="0"/>
          <w:lang w:val="en-GB" w:eastAsia="en-GB"/>
          <w14:ligatures w14:val="none"/>
        </w:rPr>
        <w:t xml:space="preserve"> </w:t>
      </w:r>
      <w:r w:rsidRPr="0094722C">
        <w:rPr>
          <w:rFonts w:ascii="Arial" w:eastAsia="Times New Roman" w:hAnsi="Arial" w:cs="Arial"/>
          <w:color w:val="242424"/>
          <w:kern w:val="0"/>
          <w:lang w:val="en-GB" w:eastAsia="en-GB"/>
          <w14:ligatures w14:val="none"/>
        </w:rPr>
        <w:t>A</w:t>
      </w:r>
      <w:r>
        <w:rPr>
          <w:rFonts w:ascii="Arial" w:eastAsia="Times New Roman" w:hAnsi="Arial" w:cs="Arial"/>
          <w:color w:val="242424"/>
          <w:kern w:val="0"/>
          <w:lang w:val="en-GB" w:eastAsia="en-GB"/>
          <w14:ligatures w14:val="none"/>
        </w:rPr>
        <w:t>r gael</w:t>
      </w:r>
      <w:r w:rsidRPr="0094722C">
        <w:rPr>
          <w:rFonts w:ascii="Arial" w:eastAsia="Times New Roman" w:hAnsi="Arial" w:cs="Arial"/>
          <w:color w:val="242424"/>
          <w:kern w:val="0"/>
          <w:lang w:val="en-GB" w:eastAsia="en-GB"/>
          <w14:ligatures w14:val="none"/>
        </w:rPr>
        <w:t xml:space="preserve">: </w:t>
      </w:r>
      <w:hyperlink r:id="rId18" w:history="1">
        <w:r w:rsidRPr="00B44343">
          <w:rPr>
            <w:rStyle w:val="Hyperlink"/>
            <w:rFonts w:ascii="Arial" w:eastAsia="Times New Roman" w:hAnsi="Arial" w:cs="Arial"/>
            <w:kern w:val="0"/>
            <w:lang w:val="en-GB" w:eastAsia="en-GB"/>
            <w14:ligatures w14:val="none"/>
          </w:rPr>
          <w:t>https://estyn.gov.wales/improvement-resources/self-evaluation-and-improvement-planning-securing-a-strong-impact-on-provision-and-pupil-progress/</w:t>
        </w:r>
      </w:hyperlink>
      <w:r>
        <w:rPr>
          <w:rFonts w:ascii="Arial" w:eastAsia="Times New Roman" w:hAnsi="Arial" w:cs="Arial"/>
          <w:color w:val="242424"/>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4F0288F2"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94722C">
        <w:rPr>
          <w:rFonts w:ascii="Arial" w:eastAsia="Times New Roman" w:hAnsi="Arial" w:cs="Arial"/>
          <w:color w:val="242424"/>
          <w:kern w:val="0"/>
          <w:lang w:val="en-GB" w:eastAsia="en-GB"/>
          <w14:ligatures w14:val="none"/>
        </w:rPr>
        <w:t>‌</w:t>
      </w:r>
    </w:p>
    <w:p w14:paraId="2F4C8C0C"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6A583EC" w14:textId="1F064E2C"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kern w:val="0"/>
          <w:lang w:val="en-GB" w:eastAsia="en-GB"/>
          <w14:ligatures w14:val="none"/>
        </w:rPr>
        <w:t xml:space="preserve">Guidance handbook for inspecting care and education in regulated non-school settings eligible for funding for part-time education. (2019). Available at: </w:t>
      </w:r>
      <w:hyperlink r:id="rId19" w:history="1">
        <w:r w:rsidRPr="00CE39EE">
          <w:rPr>
            <w:rStyle w:val="Hyperlink"/>
            <w:rFonts w:ascii="Arial" w:eastAsia="Times New Roman" w:hAnsi="Arial" w:cs="Arial"/>
            <w:kern w:val="0"/>
            <w:lang w:val="en-GB" w:eastAsia="en-GB"/>
            <w14:ligatures w14:val="none"/>
          </w:rPr>
          <w:t>https://www.careinspectorate.wales/sites/default/files</w:t>
        </w:r>
      </w:hyperlink>
      <w:r>
        <w:rPr>
          <w:rFonts w:ascii="Arial" w:eastAsia="Times New Roman" w:hAnsi="Arial" w:cs="Arial"/>
          <w:kern w:val="0"/>
          <w:lang w:val="en-GB" w:eastAsia="en-GB"/>
          <w14:ligatures w14:val="none"/>
        </w:rPr>
        <w:t xml:space="preserve"> (Mynediad: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36C2CD3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6A47F166" w14:textId="77777777" w:rsidR="00CA1716" w:rsidRDefault="00CA1716" w:rsidP="00CA1716">
      <w:pPr>
        <w:spacing w:after="0" w:line="240" w:lineRule="auto"/>
        <w:rPr>
          <w:rFonts w:ascii="Arial" w:eastAsia="Times New Roman" w:hAnsi="Arial" w:cs="Arial"/>
          <w:kern w:val="0"/>
          <w:lang w:val="en-GB" w:eastAsia="en-GB"/>
          <w14:ligatures w14:val="none"/>
        </w:rPr>
      </w:pPr>
    </w:p>
    <w:p w14:paraId="6504D342" w14:textId="77777777" w:rsidR="00CA1716" w:rsidRPr="00CE39EE" w:rsidRDefault="00CA1716" w:rsidP="00CA1716">
      <w:pPr>
        <w:spacing w:after="0" w:line="240" w:lineRule="auto"/>
        <w:rPr>
          <w:rFonts w:ascii="Arial" w:eastAsia="Times New Roman" w:hAnsi="Arial" w:cs="Arial"/>
          <w:kern w:val="0"/>
          <w:lang w:val="en-GB" w:eastAsia="en-GB"/>
          <w14:ligatures w14:val="none"/>
        </w:rPr>
      </w:pPr>
      <w:r w:rsidRPr="00CE39EE">
        <w:rPr>
          <w:rFonts w:ascii="Arial" w:eastAsia="Times New Roman" w:hAnsi="Arial" w:cs="Arial"/>
          <w:kern w:val="0"/>
          <w:lang w:val="en-GB" w:eastAsia="en-GB"/>
          <w14:ligatures w14:val="none"/>
        </w:rPr>
        <w:t>Meithrin. (2026</w:t>
      </w:r>
      <w:r w:rsidRPr="00CE39EE">
        <w:rPr>
          <w:rFonts w:ascii="Arial" w:eastAsia="Times New Roman" w:hAnsi="Arial" w:cs="Arial"/>
          <w:i/>
          <w:iCs/>
          <w:kern w:val="0"/>
          <w:lang w:val="en-GB" w:eastAsia="en-GB"/>
          <w14:ligatures w14:val="none"/>
        </w:rPr>
        <w:t>). Learning and Development resources</w:t>
      </w:r>
      <w:r w:rsidRPr="00CE39EE">
        <w:rPr>
          <w:rFonts w:ascii="Arial" w:eastAsia="Times New Roman" w:hAnsi="Arial" w:cs="Arial"/>
          <w:kern w:val="0"/>
          <w:lang w:val="en-GB" w:eastAsia="en-GB"/>
          <w14:ligatures w14:val="none"/>
        </w:rPr>
        <w:t>.</w:t>
      </w:r>
      <w:r>
        <w:rPr>
          <w:rFonts w:ascii="Arial" w:eastAsia="Times New Roman" w:hAnsi="Arial" w:cs="Arial"/>
          <w:kern w:val="0"/>
          <w:lang w:val="en-GB" w:eastAsia="en-GB"/>
          <w14:ligatures w14:val="none"/>
        </w:rPr>
        <w:t xml:space="preserve"> Ar gael</w:t>
      </w:r>
      <w:r w:rsidRPr="00CE39EE">
        <w:rPr>
          <w:rFonts w:ascii="Arial" w:eastAsia="Times New Roman" w:hAnsi="Arial" w:cs="Arial"/>
          <w:kern w:val="0"/>
          <w:lang w:val="en-GB" w:eastAsia="en-GB"/>
          <w14:ligatures w14:val="none"/>
        </w:rPr>
        <w:t xml:space="preserve">: </w:t>
      </w:r>
      <w:hyperlink r:id="rId20" w:history="1">
        <w:r w:rsidRPr="00CE39EE">
          <w:rPr>
            <w:rStyle w:val="Hyperlink"/>
            <w:rFonts w:ascii="Arial" w:eastAsia="Times New Roman" w:hAnsi="Arial" w:cs="Arial"/>
            <w:kern w:val="0"/>
            <w:lang w:val="en-GB" w:eastAsia="en-GB"/>
            <w14:ligatures w14:val="none"/>
          </w:rPr>
          <w:t>https://meithrin.cymru/learning-and-developing-resources/?lang=en</w:t>
        </w:r>
      </w:hyperlink>
      <w:r>
        <w:rPr>
          <w:rFonts w:ascii="Arial" w:eastAsia="Times New Roman" w:hAnsi="Arial" w:cs="Arial"/>
          <w:kern w:val="0"/>
          <w:lang w:val="en-GB" w:eastAsia="en-GB"/>
          <w14:ligatures w14:val="none"/>
        </w:rPr>
        <w:t xml:space="preserve"> (Mynediad: 25 Mawrth 2026)</w:t>
      </w:r>
    </w:p>
    <w:p w14:paraId="052978D3"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30CF512"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432272C7" w14:textId="77777777" w:rsidR="00CA1716" w:rsidRPr="00CE39EE" w:rsidRDefault="00CA1716" w:rsidP="00CA1716">
      <w:pPr>
        <w:spacing w:after="0" w:line="240" w:lineRule="auto"/>
        <w:rPr>
          <w:rFonts w:ascii="Arial" w:eastAsia="Times New Roman" w:hAnsi="Arial" w:cs="Arial"/>
          <w:kern w:val="0"/>
          <w:lang w:val="en-GB" w:eastAsia="en-GB"/>
          <w14:ligatures w14:val="none"/>
        </w:rPr>
      </w:pPr>
      <w:r w:rsidRPr="00CE39EE">
        <w:rPr>
          <w:rFonts w:ascii="Arial" w:eastAsia="Times New Roman" w:hAnsi="Arial" w:cs="Arial"/>
          <w:kern w:val="0"/>
          <w:lang w:val="en-GB" w:eastAsia="en-GB"/>
          <w14:ligatures w14:val="none"/>
        </w:rPr>
        <w:t>Meithrin. (2026). </w:t>
      </w:r>
      <w:r w:rsidRPr="00CE39EE">
        <w:rPr>
          <w:rFonts w:ascii="Arial" w:eastAsia="Times New Roman" w:hAnsi="Arial" w:cs="Arial"/>
          <w:i/>
          <w:iCs/>
          <w:kern w:val="0"/>
          <w:lang w:val="en-GB" w:eastAsia="en-GB"/>
          <w14:ligatures w14:val="none"/>
        </w:rPr>
        <w:t>Mudiad Meithrin’s National Training Scheme gets confirmation of funding up to 2029.</w:t>
      </w:r>
      <w:r w:rsidRPr="00CE39EE">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Ar gael</w:t>
      </w:r>
      <w:r w:rsidRPr="00CE39EE">
        <w:rPr>
          <w:rFonts w:ascii="Arial" w:eastAsia="Times New Roman" w:hAnsi="Arial" w:cs="Arial"/>
          <w:kern w:val="0"/>
          <w:lang w:val="en-GB" w:eastAsia="en-GB"/>
          <w14:ligatures w14:val="none"/>
        </w:rPr>
        <w:t xml:space="preserve">: </w:t>
      </w:r>
      <w:hyperlink r:id="rId21" w:history="1">
        <w:r w:rsidRPr="00CE39EE">
          <w:rPr>
            <w:rStyle w:val="Hyperlink"/>
            <w:rFonts w:ascii="Arial" w:eastAsia="Times New Roman" w:hAnsi="Arial" w:cs="Arial"/>
            <w:kern w:val="0"/>
            <w:lang w:val="en-GB" w:eastAsia="en-GB"/>
            <w14:ligatures w14:val="none"/>
          </w:rPr>
          <w:t>https://meithrin.cymru/news/mudiad-meithrins-national-training-scheme-gets-confirmation-of-funding-up-to-2029/?lang=en</w:t>
        </w:r>
      </w:hyperlink>
      <w:r>
        <w:rPr>
          <w:rFonts w:ascii="Arial" w:eastAsia="Times New Roman" w:hAnsi="Arial" w:cs="Arial"/>
          <w:kern w:val="0"/>
          <w:lang w:val="en-GB" w:eastAsia="en-GB"/>
          <w14:ligatures w14:val="none"/>
        </w:rPr>
        <w:t xml:space="preserve"> (Mynediad: 25 Mawrth 2026)</w:t>
      </w:r>
    </w:p>
    <w:p w14:paraId="1B9A21D3"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031053DA"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46D8E84" w14:textId="77777777"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color w:val="242424"/>
          <w:kern w:val="0"/>
          <w:lang w:val="en-GB" w:eastAsia="en-GB"/>
          <w14:ligatures w14:val="none"/>
        </w:rPr>
        <w:t>Meithrin. (n.d.). </w:t>
      </w:r>
      <w:r w:rsidRPr="00CE39EE">
        <w:rPr>
          <w:rFonts w:ascii="Arial" w:eastAsia="Times New Roman" w:hAnsi="Arial" w:cs="Arial"/>
          <w:i/>
          <w:iCs/>
          <w:color w:val="242424"/>
          <w:kern w:val="0"/>
          <w:lang w:val="en-GB" w:eastAsia="en-GB"/>
          <w14:ligatures w14:val="none"/>
        </w:rPr>
        <w:t>Homepage</w:t>
      </w:r>
      <w:r w:rsidRPr="00CE39EE">
        <w:rPr>
          <w:rFonts w:ascii="Arial" w:eastAsia="Times New Roman" w:hAnsi="Arial" w:cs="Arial"/>
          <w:color w:val="242424"/>
          <w:kern w:val="0"/>
          <w:lang w:val="en-GB" w:eastAsia="en-GB"/>
          <w14:ligatures w14:val="none"/>
        </w:rPr>
        <w:t>.</w:t>
      </w:r>
      <w:r>
        <w:rPr>
          <w:rFonts w:ascii="Arial" w:eastAsia="Times New Roman" w:hAnsi="Arial" w:cs="Arial"/>
          <w:color w:val="242424"/>
          <w:kern w:val="0"/>
          <w:lang w:val="en-GB" w:eastAsia="en-GB"/>
          <w14:ligatures w14:val="none"/>
        </w:rPr>
        <w:t xml:space="preserve"> Ar gael</w:t>
      </w:r>
      <w:r w:rsidRPr="00CE39EE">
        <w:rPr>
          <w:rFonts w:ascii="Arial" w:eastAsia="Times New Roman" w:hAnsi="Arial" w:cs="Arial"/>
          <w:color w:val="242424"/>
          <w:kern w:val="0"/>
          <w:lang w:val="en-GB" w:eastAsia="en-GB"/>
          <w14:ligatures w14:val="none"/>
        </w:rPr>
        <w:t xml:space="preserve">: </w:t>
      </w:r>
      <w:hyperlink r:id="rId22" w:history="1">
        <w:r w:rsidRPr="00CE39EE">
          <w:rPr>
            <w:rStyle w:val="Hyperlink"/>
            <w:rFonts w:ascii="Arial" w:eastAsia="Times New Roman" w:hAnsi="Arial" w:cs="Arial"/>
            <w:kern w:val="0"/>
            <w:lang w:val="en-GB" w:eastAsia="en-GB"/>
            <w14:ligatures w14:val="none"/>
          </w:rPr>
          <w:t>https://meithrin.cymru/?lang=en</w:t>
        </w:r>
      </w:hyperlink>
      <w:r>
        <w:rPr>
          <w:rFonts w:ascii="Arial" w:eastAsia="Times New Roman" w:hAnsi="Arial" w:cs="Arial"/>
          <w:color w:val="242424"/>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1A0119E7"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color w:val="242424"/>
          <w:kern w:val="0"/>
          <w:lang w:val="en-GB" w:eastAsia="en-GB"/>
          <w14:ligatures w14:val="none"/>
        </w:rPr>
        <w:t>‌</w:t>
      </w:r>
    </w:p>
    <w:p w14:paraId="374B6306"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6222A82E" w14:textId="77777777"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kern w:val="0"/>
          <w:lang w:val="en-GB" w:eastAsia="en-GB"/>
          <w14:ligatures w14:val="none"/>
        </w:rPr>
        <w:t>Mudiad Meithrin | cwlwm (2026) </w:t>
      </w:r>
      <w:r w:rsidRPr="00CE39EE">
        <w:rPr>
          <w:rFonts w:ascii="Arial" w:eastAsia="Times New Roman" w:hAnsi="Arial" w:cs="Arial"/>
          <w:i/>
          <w:iCs/>
          <w:kern w:val="0"/>
          <w:lang w:val="en-GB" w:eastAsia="en-GB"/>
          <w14:ligatures w14:val="none"/>
        </w:rPr>
        <w:t>Cwlwm.org.uk</w:t>
      </w:r>
      <w:r w:rsidRPr="00CE39EE">
        <w:rPr>
          <w:rFonts w:ascii="Arial" w:eastAsia="Times New Roman" w:hAnsi="Arial" w:cs="Arial"/>
          <w:kern w:val="0"/>
          <w:lang w:val="en-GB" w:eastAsia="en-GB"/>
          <w14:ligatures w14:val="none"/>
        </w:rPr>
        <w:t>. A</w:t>
      </w:r>
      <w:r>
        <w:rPr>
          <w:rFonts w:ascii="Arial" w:eastAsia="Times New Roman" w:hAnsi="Arial" w:cs="Arial"/>
          <w:kern w:val="0"/>
          <w:lang w:val="en-GB" w:eastAsia="en-GB"/>
          <w14:ligatures w14:val="none"/>
        </w:rPr>
        <w:t>r gael</w:t>
      </w:r>
      <w:r w:rsidRPr="00CE39EE">
        <w:rPr>
          <w:rFonts w:ascii="Arial" w:eastAsia="Times New Roman" w:hAnsi="Arial" w:cs="Arial"/>
          <w:kern w:val="0"/>
          <w:lang w:val="en-GB" w:eastAsia="en-GB"/>
          <w14:ligatures w14:val="none"/>
        </w:rPr>
        <w:t xml:space="preserve">: </w:t>
      </w:r>
      <w:hyperlink r:id="rId23" w:history="1">
        <w:r w:rsidRPr="00CE39EE">
          <w:rPr>
            <w:rStyle w:val="Hyperlink"/>
            <w:rFonts w:ascii="Arial" w:eastAsia="Times New Roman" w:hAnsi="Arial" w:cs="Arial"/>
            <w:kern w:val="0"/>
            <w:lang w:val="en-GB" w:eastAsia="en-GB"/>
            <w14:ligatures w14:val="none"/>
          </w:rPr>
          <w:t>https://cwlwm.org.uk/childcare-organisation/mudiad-meithrin?utm_source=copilot.co</w:t>
        </w:r>
      </w:hyperlink>
      <w:r>
        <w:rPr>
          <w:rFonts w:ascii="Arial" w:eastAsia="Times New Roman" w:hAnsi="Arial" w:cs="Arial"/>
          <w:kern w:val="0"/>
          <w:lang w:val="en-GB" w:eastAsia="en-GB"/>
          <w14:ligatures w14:val="none"/>
        </w:rPr>
        <w:t xml:space="preserve"> </w:t>
      </w:r>
    </w:p>
    <w:p w14:paraId="669AE618"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Pr>
          <w:rFonts w:ascii="Arial" w:eastAsia="Times New Roman" w:hAnsi="Arial" w:cs="Arial"/>
          <w:kern w:val="0"/>
          <w:lang w:val="en-GB" w:eastAsia="en-GB"/>
          <w14:ligatures w14:val="none"/>
        </w:rPr>
        <w:t>(Mynediad: 25 Mawrth 2026)</w:t>
      </w:r>
    </w:p>
    <w:p w14:paraId="5F7A0A72"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67EFAE8C"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710829B7" w14:textId="07723383"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color w:val="242424"/>
          <w:kern w:val="0"/>
          <w:lang w:val="en-GB" w:eastAsia="en-GB"/>
          <w14:ligatures w14:val="none"/>
        </w:rPr>
        <w:t>National Literacy Trust. (2019</w:t>
      </w:r>
      <w:r w:rsidRPr="00CE39EE">
        <w:rPr>
          <w:rFonts w:ascii="Arial" w:eastAsia="Times New Roman" w:hAnsi="Arial" w:cs="Arial"/>
          <w:i/>
          <w:iCs/>
          <w:color w:val="242424"/>
          <w:kern w:val="0"/>
          <w:lang w:val="en-GB" w:eastAsia="en-GB"/>
          <w14:ligatures w14:val="none"/>
        </w:rPr>
        <w:t>). Early years | National Literacy Trust</w:t>
      </w:r>
      <w:r w:rsidRPr="00CE39EE">
        <w:rPr>
          <w:rFonts w:ascii="Arial" w:eastAsia="Times New Roman" w:hAnsi="Arial" w:cs="Arial"/>
          <w:color w:val="242424"/>
          <w:kern w:val="0"/>
          <w:lang w:val="en-GB" w:eastAsia="en-GB"/>
          <w14:ligatures w14:val="none"/>
        </w:rPr>
        <w:t>.</w:t>
      </w:r>
      <w:r>
        <w:rPr>
          <w:rFonts w:ascii="Arial" w:eastAsia="Times New Roman" w:hAnsi="Arial" w:cs="Arial"/>
          <w:color w:val="242424"/>
          <w:kern w:val="0"/>
          <w:lang w:val="en-GB" w:eastAsia="en-GB"/>
          <w14:ligatures w14:val="none"/>
        </w:rPr>
        <w:t xml:space="preserve"> Ar gael</w:t>
      </w:r>
      <w:r w:rsidRPr="00CE39EE">
        <w:rPr>
          <w:rFonts w:ascii="Arial" w:eastAsia="Times New Roman" w:hAnsi="Arial" w:cs="Arial"/>
          <w:color w:val="242424"/>
          <w:kern w:val="0"/>
          <w:lang w:val="en-GB" w:eastAsia="en-GB"/>
          <w14:ligatures w14:val="none"/>
        </w:rPr>
        <w:t xml:space="preserve">t: </w:t>
      </w:r>
      <w:hyperlink r:id="rId24" w:history="1">
        <w:r w:rsidRPr="00CE39EE">
          <w:rPr>
            <w:rStyle w:val="Hyperlink"/>
            <w:rFonts w:ascii="Arial" w:eastAsia="Times New Roman" w:hAnsi="Arial" w:cs="Arial"/>
            <w:kern w:val="0"/>
            <w:lang w:val="en-GB" w:eastAsia="en-GB"/>
            <w14:ligatures w14:val="none"/>
          </w:rPr>
          <w:t>https://literacytrust.org.uk/early-years/</w:t>
        </w:r>
      </w:hyperlink>
      <w:r>
        <w:rPr>
          <w:rFonts w:ascii="Arial" w:eastAsia="Times New Roman" w:hAnsi="Arial" w:cs="Arial"/>
          <w:color w:val="242424"/>
          <w:kern w:val="0"/>
          <w:lang w:val="en-GB" w:eastAsia="en-GB"/>
          <w14:ligatures w14:val="none"/>
        </w:rPr>
        <w:t xml:space="preserve"> </w:t>
      </w:r>
      <w:r>
        <w:rPr>
          <w:rFonts w:ascii="Arial" w:eastAsia="Times New Roman" w:hAnsi="Arial" w:cs="Arial"/>
          <w:kern w:val="0"/>
          <w:lang w:val="en-GB" w:eastAsia="en-GB"/>
          <w14:ligatures w14:val="none"/>
        </w:rPr>
        <w:t>(Mynediad: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61355128" w14:textId="77777777"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color w:val="242424"/>
          <w:kern w:val="0"/>
          <w:lang w:val="en-GB" w:eastAsia="en-GB"/>
          <w14:ligatures w14:val="none"/>
        </w:rPr>
        <w:t>‌</w:t>
      </w:r>
    </w:p>
    <w:p w14:paraId="55775926"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5EA3FD0A" w14:textId="782D64CD" w:rsidR="00CA1716" w:rsidRPr="00CE39EE" w:rsidRDefault="00CA1716" w:rsidP="00CA1716">
      <w:pPr>
        <w:spacing w:after="0" w:line="240" w:lineRule="auto"/>
        <w:rPr>
          <w:rFonts w:ascii="Arial" w:eastAsia="Times New Roman" w:hAnsi="Arial" w:cs="Arial"/>
          <w:kern w:val="0"/>
          <w:lang w:val="en-GB" w:eastAsia="en-GB"/>
          <w14:ligatures w14:val="none"/>
        </w:rPr>
      </w:pPr>
      <w:r w:rsidRPr="00CE39EE">
        <w:rPr>
          <w:rFonts w:ascii="Arial" w:eastAsia="Times New Roman" w:hAnsi="Arial" w:cs="Arial"/>
          <w:kern w:val="0"/>
          <w:lang w:val="en-GB" w:eastAsia="en-GB"/>
          <w14:ligatures w14:val="none"/>
        </w:rPr>
        <w:t>NDNA. (n.d.). </w:t>
      </w:r>
      <w:r w:rsidRPr="00CE39EE">
        <w:rPr>
          <w:rFonts w:ascii="Arial" w:eastAsia="Times New Roman" w:hAnsi="Arial" w:cs="Arial"/>
          <w:i/>
          <w:iCs/>
          <w:kern w:val="0"/>
          <w:lang w:val="en-GB" w:eastAsia="en-GB"/>
          <w14:ligatures w14:val="none"/>
        </w:rPr>
        <w:t>Childcare Quality Improvement &amp; Self Evaluation.</w:t>
      </w:r>
      <w:r w:rsidRPr="00CE39EE">
        <w:rPr>
          <w:rFonts w:ascii="Arial" w:eastAsia="Times New Roman" w:hAnsi="Arial" w:cs="Arial"/>
          <w:kern w:val="0"/>
          <w:lang w:val="en-GB" w:eastAsia="en-GB"/>
          <w14:ligatures w14:val="none"/>
        </w:rPr>
        <w:t xml:space="preserve"> </w:t>
      </w:r>
      <w:r w:rsidRPr="0032524D">
        <w:rPr>
          <w:rFonts w:ascii="Arial" w:eastAsia="Times New Roman" w:hAnsi="Arial" w:cs="Arial"/>
          <w:kern w:val="0"/>
          <w:lang w:val="en-GB" w:eastAsia="en-GB"/>
          <w14:ligatures w14:val="none"/>
        </w:rPr>
        <w:t>Ar gael</w:t>
      </w:r>
      <w:r w:rsidRPr="00CE39EE">
        <w:rPr>
          <w:rFonts w:ascii="Arial" w:eastAsia="Times New Roman" w:hAnsi="Arial" w:cs="Arial"/>
          <w:kern w:val="0"/>
          <w:lang w:val="en-GB" w:eastAsia="en-GB"/>
          <w14:ligatures w14:val="none"/>
        </w:rPr>
        <w:t xml:space="preserve">: </w:t>
      </w:r>
      <w:hyperlink r:id="rId25" w:history="1">
        <w:r w:rsidRPr="00CE39EE">
          <w:rPr>
            <w:rStyle w:val="Hyperlink"/>
            <w:rFonts w:ascii="Arial" w:eastAsia="Times New Roman" w:hAnsi="Arial" w:cs="Arial"/>
            <w:kern w:val="0"/>
            <w:lang w:val="en-GB" w:eastAsia="en-GB"/>
            <w14:ligatures w14:val="none"/>
          </w:rPr>
          <w:t>https://ndna.org.uk/childcare-quality-improvement-self-evaluation/</w:t>
        </w:r>
      </w:hyperlink>
      <w:r w:rsidRPr="0032524D">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542F5A99" w14:textId="77777777" w:rsidR="00CA1716" w:rsidRPr="0032524D"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37B383FD" w14:textId="77777777" w:rsidR="00CA1716" w:rsidRPr="0032524D"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7CDB43AB" w14:textId="77777777" w:rsidR="00CA1716" w:rsidRPr="00CE39EE" w:rsidRDefault="00CA1716" w:rsidP="00CA1716">
      <w:pPr>
        <w:spacing w:after="0" w:line="240" w:lineRule="auto"/>
        <w:rPr>
          <w:rFonts w:ascii="Arial" w:eastAsia="Times New Roman" w:hAnsi="Arial" w:cs="Arial"/>
          <w:kern w:val="0"/>
          <w:lang w:val="en-GB" w:eastAsia="en-GB"/>
          <w14:ligatures w14:val="none"/>
        </w:rPr>
      </w:pPr>
      <w:r w:rsidRPr="00CE39EE">
        <w:rPr>
          <w:rFonts w:ascii="Arial" w:eastAsia="Times New Roman" w:hAnsi="Arial" w:cs="Arial"/>
          <w:kern w:val="0"/>
          <w:lang w:val="en-GB" w:eastAsia="en-GB"/>
          <w14:ligatures w14:val="none"/>
        </w:rPr>
        <w:t>OECD (2018). </w:t>
      </w:r>
      <w:r w:rsidRPr="00CE39EE">
        <w:rPr>
          <w:rFonts w:ascii="Arial" w:eastAsia="Times New Roman" w:hAnsi="Arial" w:cs="Arial"/>
          <w:i/>
          <w:iCs/>
          <w:kern w:val="0"/>
          <w:lang w:val="en-GB" w:eastAsia="en-GB"/>
          <w14:ligatures w14:val="none"/>
        </w:rPr>
        <w:t>Engaging Young Children.</w:t>
      </w:r>
      <w:r w:rsidRPr="00CE39EE">
        <w:rPr>
          <w:rFonts w:ascii="Arial" w:eastAsia="Times New Roman" w:hAnsi="Arial" w:cs="Arial"/>
          <w:kern w:val="0"/>
          <w:lang w:val="en-GB" w:eastAsia="en-GB"/>
          <w14:ligatures w14:val="none"/>
        </w:rPr>
        <w:t xml:space="preserve">  OECD. A</w:t>
      </w:r>
      <w:r w:rsidRPr="0032524D">
        <w:rPr>
          <w:rFonts w:ascii="Arial" w:eastAsia="Times New Roman" w:hAnsi="Arial" w:cs="Arial"/>
          <w:kern w:val="0"/>
          <w:lang w:val="en-GB" w:eastAsia="en-GB"/>
          <w14:ligatures w14:val="none"/>
        </w:rPr>
        <w:t>r gael</w:t>
      </w:r>
      <w:r w:rsidRPr="00CE39EE">
        <w:rPr>
          <w:rFonts w:ascii="Arial" w:eastAsia="Times New Roman" w:hAnsi="Arial" w:cs="Arial"/>
          <w:kern w:val="0"/>
          <w:lang w:val="en-GB" w:eastAsia="en-GB"/>
          <w14:ligatures w14:val="none"/>
        </w:rPr>
        <w:t xml:space="preserve">: </w:t>
      </w:r>
      <w:hyperlink r:id="rId26" w:history="1">
        <w:r w:rsidRPr="00CE39EE">
          <w:rPr>
            <w:rStyle w:val="Hyperlink"/>
            <w:rFonts w:ascii="Arial" w:eastAsia="Times New Roman" w:hAnsi="Arial" w:cs="Arial"/>
            <w:kern w:val="0"/>
            <w:lang w:val="en-GB" w:eastAsia="en-GB"/>
            <w14:ligatures w14:val="none"/>
          </w:rPr>
          <w:t>https://www.oecd.org/en/publications/engaging-young-children_9789264085145-en.html</w:t>
        </w:r>
      </w:hyperlink>
      <w:r w:rsidRPr="0032524D">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02BFF142"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8972774" w14:textId="77777777" w:rsidR="00CA1716"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79D142A3" w14:textId="77777777"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color w:val="242424"/>
          <w:kern w:val="0"/>
          <w:lang w:val="en-GB" w:eastAsia="en-GB"/>
          <w14:ligatures w14:val="none"/>
        </w:rPr>
        <w:t>Review of the National Minimum Standards for Regulated Childcare. (2019). A</w:t>
      </w:r>
      <w:r w:rsidRPr="0032524D">
        <w:rPr>
          <w:rFonts w:ascii="Arial" w:eastAsia="Times New Roman" w:hAnsi="Arial" w:cs="Arial"/>
          <w:color w:val="242424"/>
          <w:kern w:val="0"/>
          <w:lang w:val="en-GB" w:eastAsia="en-GB"/>
          <w14:ligatures w14:val="none"/>
        </w:rPr>
        <w:t>r gael</w:t>
      </w:r>
      <w:r w:rsidRPr="00CE39EE">
        <w:rPr>
          <w:rFonts w:ascii="Arial" w:eastAsia="Times New Roman" w:hAnsi="Arial" w:cs="Arial"/>
          <w:color w:val="242424"/>
          <w:kern w:val="0"/>
          <w:lang w:val="en-GB" w:eastAsia="en-GB"/>
          <w14:ligatures w14:val="none"/>
        </w:rPr>
        <w:t xml:space="preserve">: </w:t>
      </w:r>
      <w:hyperlink r:id="rId27" w:history="1">
        <w:r w:rsidRPr="00CE39EE">
          <w:rPr>
            <w:rStyle w:val="Hyperlink"/>
            <w:rFonts w:ascii="Arial" w:eastAsia="Times New Roman" w:hAnsi="Arial" w:cs="Arial"/>
            <w:kern w:val="0"/>
            <w:lang w:val="en-GB" w:eastAsia="en-GB"/>
            <w14:ligatures w14:val="none"/>
          </w:rPr>
          <w:t>https://www.gov.wales/sites/default/files/publications/2019-08/review-of-the-national-minimum-standards-for-regulated-childcare.pdf</w:t>
        </w:r>
      </w:hyperlink>
      <w:r>
        <w:rPr>
          <w:rFonts w:ascii="Arial" w:eastAsia="Times New Roman" w:hAnsi="Arial" w:cs="Arial"/>
          <w:color w:val="242424"/>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6BF67294" w14:textId="77777777" w:rsidR="00CA1716" w:rsidRPr="00CE39EE"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CE39EE">
        <w:rPr>
          <w:rFonts w:ascii="Arial" w:eastAsia="Times New Roman" w:hAnsi="Arial" w:cs="Arial"/>
          <w:color w:val="242424"/>
          <w:kern w:val="0"/>
          <w:lang w:val="en-GB" w:eastAsia="en-GB"/>
          <w14:ligatures w14:val="none"/>
        </w:rPr>
        <w:t>‌</w:t>
      </w:r>
    </w:p>
    <w:p w14:paraId="68969245"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737660AB" w14:textId="70A807D6" w:rsidR="00CA1716" w:rsidRPr="00CE39EE" w:rsidRDefault="00CA1716" w:rsidP="00CA1716">
      <w:pPr>
        <w:spacing w:after="0" w:line="240" w:lineRule="auto"/>
        <w:rPr>
          <w:rFonts w:ascii="Arial" w:eastAsia="Times New Roman" w:hAnsi="Arial" w:cs="Arial"/>
          <w:kern w:val="0"/>
          <w:lang w:val="en-GB" w:eastAsia="en-GB"/>
          <w14:ligatures w14:val="none"/>
        </w:rPr>
      </w:pPr>
      <w:r w:rsidRPr="00CE39EE">
        <w:rPr>
          <w:rFonts w:ascii="Arial" w:eastAsia="Times New Roman" w:hAnsi="Arial" w:cs="Arial"/>
          <w:kern w:val="0"/>
          <w:lang w:val="en-GB" w:eastAsia="en-GB"/>
          <w14:ligatures w14:val="none"/>
        </w:rPr>
        <w:t>Siraj-Blatchford, I., Sylva, K., Muttock, S., Gilden, R. and Bell, D. (2002). </w:t>
      </w:r>
      <w:r w:rsidRPr="00CE39EE">
        <w:rPr>
          <w:rFonts w:ascii="Arial" w:eastAsia="Times New Roman" w:hAnsi="Arial" w:cs="Arial"/>
          <w:i/>
          <w:iCs/>
          <w:kern w:val="0"/>
          <w:lang w:val="en-GB" w:eastAsia="en-GB"/>
          <w14:ligatures w14:val="none"/>
        </w:rPr>
        <w:t>Researching Effective Pedagogy in the Early Years RESEARCH.</w:t>
      </w:r>
      <w:r w:rsidRPr="00CE39EE">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Ar gael</w:t>
      </w:r>
      <w:r w:rsidRPr="00CE39EE">
        <w:rPr>
          <w:rFonts w:ascii="Arial" w:eastAsia="Times New Roman" w:hAnsi="Arial" w:cs="Arial"/>
          <w:kern w:val="0"/>
          <w:lang w:val="en-GB" w:eastAsia="en-GB"/>
          <w14:ligatures w14:val="none"/>
        </w:rPr>
        <w:t xml:space="preserve">: </w:t>
      </w:r>
      <w:hyperlink r:id="rId28" w:history="1">
        <w:r w:rsidRPr="00CE39EE">
          <w:rPr>
            <w:rStyle w:val="Hyperlink"/>
            <w:rFonts w:ascii="Arial" w:eastAsia="Times New Roman" w:hAnsi="Arial" w:cs="Arial"/>
            <w:kern w:val="0"/>
            <w:lang w:val="en-GB" w:eastAsia="en-GB"/>
            <w14:ligatures w14:val="none"/>
          </w:rPr>
          <w:t>https://dera.ioe.ac.uk/id/eprint/4650/1/RR356.pdf</w:t>
        </w:r>
      </w:hyperlink>
      <w:r>
        <w:rPr>
          <w:rFonts w:ascii="Arial" w:eastAsia="Times New Roman" w:hAnsi="Arial" w:cs="Arial"/>
          <w:kern w:val="0"/>
          <w:lang w:val="en-GB" w:eastAsia="en-GB"/>
          <w14:ligatures w14:val="none"/>
        </w:rPr>
        <w:t xml:space="preserve"> (Mynediad: 2</w:t>
      </w:r>
      <w:r w:rsidR="003C2E95">
        <w:rPr>
          <w:rFonts w:ascii="Arial" w:eastAsia="Times New Roman" w:hAnsi="Arial" w:cs="Arial"/>
          <w:kern w:val="0"/>
          <w:lang w:val="en-GB" w:eastAsia="en-GB"/>
          <w14:ligatures w14:val="none"/>
        </w:rPr>
        <w:t>4</w:t>
      </w:r>
      <w:r>
        <w:rPr>
          <w:rFonts w:ascii="Arial" w:eastAsia="Times New Roman" w:hAnsi="Arial" w:cs="Arial"/>
          <w:kern w:val="0"/>
          <w:lang w:val="en-GB" w:eastAsia="en-GB"/>
          <w14:ligatures w14:val="none"/>
        </w:rPr>
        <w:t xml:space="preserve"> Mawrth 2026)</w:t>
      </w:r>
    </w:p>
    <w:p w14:paraId="1F6766C6" w14:textId="77777777" w:rsidR="00CA1716" w:rsidRDefault="00CA1716" w:rsidP="00CA1716">
      <w:pPr>
        <w:textAlignment w:val="baseline"/>
        <w:rPr>
          <w:rFonts w:ascii="Arial" w:eastAsia="Times New Roman" w:hAnsi="Arial" w:cs="Arial"/>
          <w:color w:val="242424"/>
          <w:kern w:val="0"/>
          <w:lang w:val="en-GB" w:eastAsia="en-GB"/>
          <w14:ligatures w14:val="none"/>
        </w:rPr>
      </w:pPr>
    </w:p>
    <w:p w14:paraId="5CDE8E13" w14:textId="77777777" w:rsidR="00CA1716" w:rsidRDefault="00CA1716" w:rsidP="00CA1716">
      <w:pPr>
        <w:textAlignment w:val="baseline"/>
        <w:rPr>
          <w:rFonts w:ascii="Arial" w:eastAsia="Times New Roman" w:hAnsi="Arial" w:cs="Arial"/>
          <w:color w:val="242424"/>
          <w:kern w:val="0"/>
          <w:lang w:val="en-GB" w:eastAsia="en-GB"/>
          <w14:ligatures w14:val="none"/>
        </w:rPr>
      </w:pPr>
    </w:p>
    <w:p w14:paraId="60FD4811" w14:textId="657C69A2" w:rsidR="00CA1716" w:rsidRDefault="00CA1716" w:rsidP="00CA1716">
      <w:pPr>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t>UNICEF (2019</w:t>
      </w:r>
      <w:r w:rsidRPr="0032524D">
        <w:rPr>
          <w:rFonts w:ascii="Arial" w:eastAsia="Times New Roman" w:hAnsi="Arial" w:cs="Arial"/>
          <w:i/>
          <w:iCs/>
          <w:kern w:val="0"/>
          <w:lang w:val="en-GB" w:eastAsia="en-GB"/>
          <w14:ligatures w14:val="none"/>
        </w:rPr>
        <w:t>) A World Ready to Learn: Prioritizing quality early childhood education.</w:t>
      </w:r>
      <w:r w:rsidRPr="0094722C">
        <w:rPr>
          <w:rFonts w:ascii="Arial" w:eastAsia="Times New Roman" w:hAnsi="Arial" w:cs="Arial"/>
          <w:kern w:val="0"/>
          <w:lang w:val="en-GB" w:eastAsia="en-GB"/>
          <w14:ligatures w14:val="none"/>
        </w:rPr>
        <w:t xml:space="preserve"> Ar gael:</w:t>
      </w:r>
      <w:r>
        <w:rPr>
          <w:rFonts w:ascii="Arial" w:eastAsia="Times New Roman" w:hAnsi="Arial" w:cs="Arial"/>
          <w:kern w:val="0"/>
          <w:lang w:val="en-GB" w:eastAsia="en-GB"/>
          <w14:ligatures w14:val="none"/>
        </w:rPr>
        <w:t xml:space="preserve"> </w:t>
      </w:r>
      <w:hyperlink r:id="rId29" w:history="1">
        <w:r w:rsidRPr="00CE39EE">
          <w:rPr>
            <w:rStyle w:val="Hyperlink"/>
            <w:rFonts w:ascii="Arial" w:eastAsia="Times New Roman" w:hAnsi="Arial" w:cs="Arial"/>
            <w:kern w:val="0"/>
            <w:lang w:val="en-GB" w:eastAsia="en-GB"/>
            <w14:ligatures w14:val="none"/>
          </w:rPr>
          <w:t>https://www.unicef.org/reports/world-ready-to-learn</w:t>
        </w:r>
      </w:hyperlink>
      <w:r>
        <w:rPr>
          <w:rFonts w:ascii="Segoe UI Symbol" w:eastAsia="Times New Roman" w:hAnsi="Segoe UI Symbol" w:cs="Segoe UI Symbol"/>
          <w:kern w:val="0"/>
          <w:lang w:val="en-GB" w:eastAsia="en-GB"/>
          <w14:ligatures w14:val="none"/>
        </w:rPr>
        <w:t xml:space="preserve"> </w:t>
      </w:r>
      <w:r w:rsidRPr="00CE39EE">
        <w:rPr>
          <w:rFonts w:ascii="Arial" w:eastAsia="Times New Roman" w:hAnsi="Arial" w:cs="Arial"/>
          <w:kern w:val="0"/>
          <w:lang w:val="en-GB" w:eastAsia="en-GB"/>
          <w14:ligatures w14:val="none"/>
        </w:rPr>
        <w:t>(Mynediad: 2</w:t>
      </w:r>
      <w:r w:rsidR="003C2E95">
        <w:rPr>
          <w:rFonts w:ascii="Arial" w:eastAsia="Times New Roman" w:hAnsi="Arial" w:cs="Arial"/>
          <w:kern w:val="0"/>
          <w:lang w:val="en-GB" w:eastAsia="en-GB"/>
          <w14:ligatures w14:val="none"/>
        </w:rPr>
        <w:t>4</w:t>
      </w:r>
      <w:r w:rsidRPr="00CE39EE">
        <w:rPr>
          <w:rFonts w:ascii="Arial" w:eastAsia="Times New Roman" w:hAnsi="Arial" w:cs="Arial"/>
          <w:kern w:val="0"/>
          <w:lang w:val="en-GB" w:eastAsia="en-GB"/>
          <w14:ligatures w14:val="none"/>
        </w:rPr>
        <w:t xml:space="preserve"> Mawrth 2026).</w:t>
      </w:r>
    </w:p>
    <w:p w14:paraId="6FC293DB" w14:textId="77777777" w:rsidR="00CA1716" w:rsidRDefault="00CA1716" w:rsidP="00CA1716">
      <w:pPr>
        <w:textAlignment w:val="baseline"/>
        <w:rPr>
          <w:rFonts w:ascii="Arial" w:eastAsia="Times New Roman" w:hAnsi="Arial" w:cs="Arial"/>
          <w:kern w:val="0"/>
          <w:lang w:val="en-GB" w:eastAsia="en-GB"/>
          <w14:ligatures w14:val="none"/>
        </w:rPr>
      </w:pPr>
    </w:p>
    <w:p w14:paraId="16AF370A" w14:textId="77777777" w:rsidR="00CA1716" w:rsidRPr="004A6095" w:rsidRDefault="00CA1716" w:rsidP="00CA1716">
      <w:pPr>
        <w:textAlignment w:val="baseline"/>
        <w:rPr>
          <w:rFonts w:ascii="Arial" w:eastAsia="Times New Roman" w:hAnsi="Arial" w:cs="Arial"/>
          <w:kern w:val="0"/>
          <w:lang w:val="en-GB" w:eastAsia="en-GB"/>
          <w14:ligatures w14:val="none"/>
        </w:rPr>
      </w:pPr>
      <w:r w:rsidRPr="004A6095">
        <w:rPr>
          <w:rFonts w:ascii="Arial" w:eastAsia="Times New Roman" w:hAnsi="Arial" w:cs="Arial"/>
          <w:color w:val="242424"/>
          <w:kern w:val="0"/>
          <w:lang w:val="en-GB" w:eastAsia="en-GB"/>
          <w14:ligatures w14:val="none"/>
        </w:rPr>
        <w:t xml:space="preserve">Welsh Government’s well-being objectives (2017)  </w:t>
      </w:r>
      <w:r w:rsidRPr="0032524D">
        <w:rPr>
          <w:rFonts w:ascii="Arial" w:eastAsia="Times New Roman" w:hAnsi="Arial" w:cs="Arial"/>
          <w:color w:val="242424"/>
          <w:kern w:val="0"/>
          <w:lang w:val="en-GB" w:eastAsia="en-GB"/>
          <w14:ligatures w14:val="none"/>
        </w:rPr>
        <w:t>Ar gael</w:t>
      </w:r>
      <w:r w:rsidRPr="004A6095">
        <w:rPr>
          <w:rFonts w:ascii="Arial" w:eastAsia="Times New Roman" w:hAnsi="Arial" w:cs="Arial"/>
          <w:color w:val="242424"/>
          <w:kern w:val="0"/>
          <w:lang w:val="en-GB" w:eastAsia="en-GB"/>
          <w14:ligatures w14:val="none"/>
        </w:rPr>
        <w:t xml:space="preserve">: </w:t>
      </w:r>
      <w:hyperlink r:id="rId30" w:history="1">
        <w:r w:rsidRPr="004A6095">
          <w:rPr>
            <w:rStyle w:val="Hyperlink"/>
            <w:rFonts w:ascii="Arial" w:eastAsia="Times New Roman" w:hAnsi="Arial" w:cs="Arial"/>
            <w:kern w:val="0"/>
            <w:lang w:val="en-GB" w:eastAsia="en-GB"/>
            <w14:ligatures w14:val="none"/>
          </w:rPr>
          <w:t>https://www.gov.wales/written-statement-prosperity-all-national-strategy-welsh-governments-well-being-objectives-2017</w:t>
        </w:r>
      </w:hyperlink>
      <w:r w:rsidRPr="0032524D">
        <w:rPr>
          <w:rFonts w:ascii="Arial" w:eastAsia="Times New Roman" w:hAnsi="Arial" w:cs="Arial"/>
          <w:color w:val="242424"/>
          <w:kern w:val="0"/>
          <w:lang w:val="en-GB" w:eastAsia="en-GB"/>
          <w14:ligatures w14:val="none"/>
        </w:rPr>
        <w:t xml:space="preserve"> </w:t>
      </w:r>
      <w:r>
        <w:rPr>
          <w:rFonts w:ascii="Arial" w:eastAsia="Times New Roman" w:hAnsi="Arial" w:cs="Arial"/>
          <w:kern w:val="0"/>
          <w:lang w:val="en-GB" w:eastAsia="en-GB"/>
          <w14:ligatures w14:val="none"/>
        </w:rPr>
        <w:t>(Mynediad: 25 Mawrth 2026)</w:t>
      </w:r>
    </w:p>
    <w:p w14:paraId="5ADF457C" w14:textId="77777777" w:rsidR="00CA1716" w:rsidRPr="004A6095"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4A6095">
        <w:rPr>
          <w:rFonts w:ascii="Arial" w:eastAsia="Times New Roman" w:hAnsi="Arial" w:cs="Arial"/>
          <w:color w:val="242424"/>
          <w:kern w:val="0"/>
          <w:lang w:val="en-GB" w:eastAsia="en-GB"/>
          <w14:ligatures w14:val="none"/>
        </w:rPr>
        <w:t>‌</w:t>
      </w:r>
    </w:p>
    <w:p w14:paraId="4279917F"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4CCF7ABF" w14:textId="77777777" w:rsidR="00CA1716" w:rsidRPr="004A6095" w:rsidRDefault="00CA1716" w:rsidP="00CA1716">
      <w:pPr>
        <w:spacing w:after="0" w:line="240" w:lineRule="auto"/>
        <w:textAlignment w:val="baseline"/>
        <w:rPr>
          <w:rFonts w:ascii="Arial" w:eastAsia="Times New Roman" w:hAnsi="Arial" w:cs="Arial"/>
          <w:kern w:val="0"/>
          <w:lang w:val="en-GB" w:eastAsia="en-GB"/>
          <w14:ligatures w14:val="none"/>
        </w:rPr>
      </w:pPr>
      <w:r w:rsidRPr="004A6095">
        <w:rPr>
          <w:rFonts w:ascii="Arial" w:eastAsia="Times New Roman" w:hAnsi="Arial" w:cs="Arial"/>
          <w:kern w:val="0"/>
          <w:lang w:val="en-GB" w:eastAsia="en-GB"/>
          <w14:ligatures w14:val="none"/>
        </w:rPr>
        <w:t xml:space="preserve">Welsh Government (2017) Cymraeg 2050: </w:t>
      </w:r>
      <w:r w:rsidRPr="004A6095">
        <w:rPr>
          <w:rFonts w:ascii="Arial" w:eastAsia="Times New Roman" w:hAnsi="Arial" w:cs="Arial"/>
          <w:i/>
          <w:iCs/>
          <w:kern w:val="0"/>
          <w:lang w:val="en-GB" w:eastAsia="en-GB"/>
          <w14:ligatures w14:val="none"/>
        </w:rPr>
        <w:t>A million Welsh speakers</w:t>
      </w:r>
      <w:r w:rsidRPr="004A6095">
        <w:rPr>
          <w:rFonts w:ascii="Arial" w:eastAsia="Times New Roman" w:hAnsi="Arial" w:cs="Arial"/>
          <w:kern w:val="0"/>
          <w:lang w:val="en-GB" w:eastAsia="en-GB"/>
          <w14:ligatures w14:val="none"/>
        </w:rPr>
        <w:t>. Ar gael:</w:t>
      </w:r>
    </w:p>
    <w:p w14:paraId="4EA4C169" w14:textId="77777777" w:rsidR="00CA1716" w:rsidRPr="004A6095" w:rsidRDefault="00CA1716" w:rsidP="00CA1716">
      <w:pPr>
        <w:spacing w:after="0" w:line="240" w:lineRule="auto"/>
        <w:textAlignment w:val="baseline"/>
        <w:rPr>
          <w:rFonts w:ascii="Arial" w:eastAsia="Times New Roman" w:hAnsi="Arial" w:cs="Arial"/>
          <w:kern w:val="0"/>
          <w:lang w:val="en-GB" w:eastAsia="en-GB"/>
          <w14:ligatures w14:val="none"/>
        </w:rPr>
      </w:pPr>
      <w:hyperlink r:id="rId31" w:history="1">
        <w:r w:rsidRPr="004A6095">
          <w:rPr>
            <w:rStyle w:val="Hyperlink"/>
            <w:rFonts w:ascii="Arial" w:eastAsia="Times New Roman" w:hAnsi="Arial" w:cs="Arial"/>
            <w:kern w:val="0"/>
            <w:lang w:val="en-GB" w:eastAsia="en-GB"/>
            <w14:ligatures w14:val="none"/>
          </w:rPr>
          <w:t>https://www.gov.wales/cymraeg-2050-million-welsh-speakers</w:t>
        </w:r>
      </w:hyperlink>
      <w:r>
        <w:rPr>
          <w:rFonts w:ascii="Segoe UI Symbol" w:eastAsia="Times New Roman" w:hAnsi="Segoe UI Symbol" w:cs="Segoe UI Symbol"/>
          <w:kern w:val="0"/>
          <w:lang w:val="en-GB" w:eastAsia="en-GB"/>
          <w14:ligatures w14:val="none"/>
        </w:rPr>
        <w:t xml:space="preserve"> </w:t>
      </w:r>
      <w:r w:rsidRPr="004A6095">
        <w:rPr>
          <w:rFonts w:ascii="Arial" w:eastAsia="Times New Roman" w:hAnsi="Arial" w:cs="Arial"/>
          <w:kern w:val="0"/>
          <w:lang w:val="en-GB" w:eastAsia="en-GB"/>
          <w14:ligatures w14:val="none"/>
        </w:rPr>
        <w:t>(Mynediad: 25 Mawrth 2026).</w:t>
      </w:r>
    </w:p>
    <w:p w14:paraId="219CB2B0"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37FBFBD"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6EB792C" w14:textId="77777777" w:rsidR="00CA1716" w:rsidRPr="004A6095" w:rsidRDefault="00CA1716" w:rsidP="00CA1716">
      <w:pPr>
        <w:spacing w:after="0" w:line="240" w:lineRule="auto"/>
        <w:textAlignment w:val="baseline"/>
        <w:rPr>
          <w:rFonts w:ascii="Arial" w:eastAsia="Times New Roman" w:hAnsi="Arial" w:cs="Arial"/>
          <w:kern w:val="0"/>
          <w:lang w:val="en-GB" w:eastAsia="en-GB"/>
          <w14:ligatures w14:val="none"/>
        </w:rPr>
      </w:pPr>
      <w:r w:rsidRPr="004A6095">
        <w:rPr>
          <w:rFonts w:ascii="Arial" w:eastAsia="Times New Roman" w:hAnsi="Arial" w:cs="Arial"/>
          <w:kern w:val="0"/>
          <w:lang w:val="en-GB" w:eastAsia="en-GB"/>
          <w14:ligatures w14:val="none"/>
        </w:rPr>
        <w:t xml:space="preserve">Welsh Government (2021) </w:t>
      </w:r>
      <w:r w:rsidRPr="004A6095">
        <w:rPr>
          <w:rFonts w:ascii="Arial" w:eastAsia="Times New Roman" w:hAnsi="Arial" w:cs="Arial"/>
          <w:i/>
          <w:iCs/>
          <w:kern w:val="0"/>
          <w:lang w:val="en-GB" w:eastAsia="en-GB"/>
          <w14:ligatures w14:val="none"/>
        </w:rPr>
        <w:t>Early childhood education and care in Wales</w:t>
      </w:r>
      <w:r w:rsidRPr="004A6095">
        <w:rPr>
          <w:rFonts w:ascii="Arial" w:eastAsia="Times New Roman" w:hAnsi="Arial" w:cs="Arial"/>
          <w:kern w:val="0"/>
          <w:lang w:val="en-GB" w:eastAsia="en-GB"/>
          <w14:ligatures w14:val="none"/>
        </w:rPr>
        <w:t>. Ar gael:</w:t>
      </w:r>
    </w:p>
    <w:p w14:paraId="329459B6" w14:textId="77777777" w:rsidR="00CA1716" w:rsidRPr="004A6095" w:rsidRDefault="00CA1716" w:rsidP="00CA1716">
      <w:pPr>
        <w:spacing w:after="0" w:line="240" w:lineRule="auto"/>
        <w:textAlignment w:val="baseline"/>
        <w:rPr>
          <w:rFonts w:ascii="Arial" w:eastAsia="Times New Roman" w:hAnsi="Arial" w:cs="Arial"/>
          <w:kern w:val="0"/>
          <w:lang w:val="en-GB" w:eastAsia="en-GB"/>
          <w14:ligatures w14:val="none"/>
        </w:rPr>
      </w:pPr>
      <w:hyperlink r:id="rId32" w:history="1">
        <w:r w:rsidRPr="004A6095">
          <w:rPr>
            <w:rStyle w:val="Hyperlink"/>
            <w:rFonts w:ascii="Arial" w:eastAsia="Times New Roman" w:hAnsi="Arial" w:cs="Arial"/>
            <w:kern w:val="0"/>
            <w:lang w:val="en-GB" w:eastAsia="en-GB"/>
            <w14:ligatures w14:val="none"/>
          </w:rPr>
          <w:t>https://www.gov.wales/early-childhood-education-and-care</w:t>
        </w:r>
      </w:hyperlink>
      <w:r>
        <w:rPr>
          <w:rFonts w:ascii="Segoe UI Symbol" w:eastAsia="Times New Roman" w:hAnsi="Segoe UI Symbol" w:cs="Segoe UI Symbol"/>
          <w:kern w:val="0"/>
          <w:lang w:val="en-GB" w:eastAsia="en-GB"/>
          <w14:ligatures w14:val="none"/>
        </w:rPr>
        <w:t xml:space="preserve"> </w:t>
      </w:r>
      <w:r w:rsidRPr="004A6095">
        <w:rPr>
          <w:rFonts w:ascii="Arial" w:eastAsia="Times New Roman" w:hAnsi="Arial" w:cs="Arial"/>
          <w:kern w:val="0"/>
          <w:lang w:val="en-GB" w:eastAsia="en-GB"/>
          <w14:ligatures w14:val="none"/>
        </w:rPr>
        <w:t>(Mynediad: 25 Mawrth 2026).</w:t>
      </w:r>
    </w:p>
    <w:p w14:paraId="004274F6"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08DACAE"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626423E" w14:textId="77777777" w:rsidR="00CA1716" w:rsidRPr="004A6095" w:rsidRDefault="00CA1716" w:rsidP="00CA1716">
      <w:pPr>
        <w:spacing w:after="0" w:line="240" w:lineRule="auto"/>
        <w:rPr>
          <w:rFonts w:ascii="Arial" w:eastAsia="Times New Roman" w:hAnsi="Arial" w:cs="Arial"/>
          <w:kern w:val="0"/>
          <w:lang w:val="en-GB" w:eastAsia="en-GB"/>
          <w14:ligatures w14:val="none"/>
        </w:rPr>
      </w:pPr>
      <w:r w:rsidRPr="004A6095">
        <w:rPr>
          <w:rFonts w:ascii="Arial" w:eastAsia="Times New Roman" w:hAnsi="Arial" w:cs="Arial"/>
          <w:kern w:val="0"/>
          <w:lang w:val="en-GB" w:eastAsia="en-GB"/>
          <w14:ligatures w14:val="none"/>
        </w:rPr>
        <w:t>Welsh Government (2022</w:t>
      </w:r>
      <w:r w:rsidRPr="004A6095">
        <w:rPr>
          <w:rFonts w:ascii="Arial" w:eastAsia="Times New Roman" w:hAnsi="Arial" w:cs="Arial"/>
          <w:i/>
          <w:iCs/>
          <w:kern w:val="0"/>
          <w:lang w:val="en-GB" w:eastAsia="en-GB"/>
          <w14:ligatures w14:val="none"/>
        </w:rPr>
        <w:t>). Curriculum for Wales</w:t>
      </w:r>
      <w:r w:rsidRPr="004A6095">
        <w:rPr>
          <w:rFonts w:ascii="Arial" w:eastAsia="Times New Roman" w:hAnsi="Arial" w:cs="Arial"/>
          <w:kern w:val="0"/>
          <w:lang w:val="en-GB" w:eastAsia="en-GB"/>
          <w14:ligatures w14:val="none"/>
        </w:rPr>
        <w:t xml:space="preserve"> . hwb.gov.wales. </w:t>
      </w:r>
      <w:r>
        <w:rPr>
          <w:rFonts w:ascii="Arial" w:eastAsia="Times New Roman" w:hAnsi="Arial" w:cs="Arial"/>
          <w:kern w:val="0"/>
          <w:lang w:val="en-GB" w:eastAsia="en-GB"/>
          <w14:ligatures w14:val="none"/>
        </w:rPr>
        <w:t>ar gael</w:t>
      </w:r>
      <w:r w:rsidRPr="004A6095">
        <w:rPr>
          <w:rFonts w:ascii="Arial" w:eastAsia="Times New Roman" w:hAnsi="Arial" w:cs="Arial"/>
          <w:kern w:val="0"/>
          <w:lang w:val="en-GB" w:eastAsia="en-GB"/>
          <w14:ligatures w14:val="none"/>
        </w:rPr>
        <w:t xml:space="preserve">: </w:t>
      </w:r>
      <w:hyperlink r:id="rId33" w:history="1">
        <w:r w:rsidRPr="004A6095">
          <w:rPr>
            <w:rStyle w:val="Hyperlink"/>
            <w:rFonts w:ascii="Arial" w:eastAsia="Times New Roman" w:hAnsi="Arial" w:cs="Arial"/>
            <w:kern w:val="0"/>
            <w:lang w:val="en-GB" w:eastAsia="en-GB"/>
            <w14:ligatures w14:val="none"/>
          </w:rPr>
          <w:t>https://hwb.gov.wales/curriculum-for-wales</w:t>
        </w:r>
      </w:hyperlink>
      <w:r>
        <w:rPr>
          <w:rFonts w:ascii="Arial" w:eastAsia="Times New Roman" w:hAnsi="Arial" w:cs="Arial"/>
          <w:kern w:val="0"/>
          <w:lang w:val="en-GB" w:eastAsia="en-GB"/>
          <w14:ligatures w14:val="none"/>
        </w:rPr>
        <w:t xml:space="preserve"> (Mynediad: 25 Mawrth 2026)</w:t>
      </w:r>
    </w:p>
    <w:p w14:paraId="24C7FAC1"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6EB8CF1"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358AB053" w14:textId="77777777" w:rsidR="00CA1716" w:rsidRPr="00BB5399"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BB5399">
        <w:rPr>
          <w:rFonts w:ascii="Arial" w:eastAsia="Times New Roman" w:hAnsi="Arial" w:cs="Arial"/>
          <w:color w:val="242424"/>
          <w:kern w:val="0"/>
          <w:lang w:val="en-GB" w:eastAsia="en-GB"/>
          <w14:ligatures w14:val="none"/>
        </w:rPr>
        <w:t>Welsh Government (2022</w:t>
      </w:r>
      <w:r w:rsidRPr="00BB5399">
        <w:rPr>
          <w:rFonts w:ascii="Arial" w:eastAsia="Times New Roman" w:hAnsi="Arial" w:cs="Arial"/>
          <w:i/>
          <w:iCs/>
          <w:color w:val="242424"/>
          <w:kern w:val="0"/>
          <w:lang w:val="en-GB" w:eastAsia="en-GB"/>
          <w14:ligatures w14:val="none"/>
        </w:rPr>
        <w:t>) Curriculum for Wales: Guidance</w:t>
      </w:r>
      <w:r w:rsidRPr="00BB5399">
        <w:rPr>
          <w:rFonts w:ascii="Arial" w:eastAsia="Times New Roman" w:hAnsi="Arial" w:cs="Arial"/>
          <w:color w:val="242424"/>
          <w:kern w:val="0"/>
          <w:lang w:val="en-GB" w:eastAsia="en-GB"/>
          <w14:ligatures w14:val="none"/>
        </w:rPr>
        <w:t>. Ar gael:</w:t>
      </w:r>
    </w:p>
    <w:p w14:paraId="249B3187" w14:textId="77777777" w:rsidR="00CA1716" w:rsidRPr="00BB5399"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hyperlink r:id="rId34" w:history="1">
        <w:r w:rsidRPr="00BB5399">
          <w:rPr>
            <w:rStyle w:val="Hyperlink"/>
            <w:rFonts w:ascii="Arial" w:eastAsia="Times New Roman" w:hAnsi="Arial" w:cs="Arial"/>
            <w:kern w:val="0"/>
            <w:lang w:val="en-GB" w:eastAsia="en-GB"/>
            <w14:ligatures w14:val="none"/>
          </w:rPr>
          <w:t>https://www.gov.wales/curriculum-for-wales-guidance</w:t>
        </w:r>
      </w:hyperlink>
      <w:r>
        <w:rPr>
          <w:rFonts w:ascii="Segoe UI Symbol" w:eastAsia="Times New Roman" w:hAnsi="Segoe UI Symbol" w:cs="Segoe UI Symbol"/>
          <w:color w:val="242424"/>
          <w:kern w:val="0"/>
          <w:lang w:val="en-GB" w:eastAsia="en-GB"/>
          <w14:ligatures w14:val="none"/>
        </w:rPr>
        <w:t xml:space="preserve"> </w:t>
      </w:r>
      <w:r w:rsidRPr="00BB5399">
        <w:rPr>
          <w:rFonts w:ascii="Arial" w:eastAsia="Times New Roman" w:hAnsi="Arial" w:cs="Arial"/>
          <w:color w:val="242424"/>
          <w:kern w:val="0"/>
          <w:lang w:val="en-GB" w:eastAsia="en-GB"/>
          <w14:ligatures w14:val="none"/>
        </w:rPr>
        <w:t>(Mynediad: 25 Mawrth 2026).</w:t>
      </w:r>
    </w:p>
    <w:p w14:paraId="70C7C58E"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3AF2DDA9"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22E66A7"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924C85F" w14:textId="77777777" w:rsidR="00CA1716" w:rsidRPr="0094722C" w:rsidRDefault="00CA1716" w:rsidP="00CA1716">
      <w:pPr>
        <w:spacing w:after="0" w:line="240" w:lineRule="auto"/>
        <w:textAlignment w:val="baseline"/>
        <w:rPr>
          <w:rFonts w:ascii="Arial" w:eastAsia="Times New Roman" w:hAnsi="Arial" w:cs="Arial"/>
          <w:kern w:val="0"/>
          <w:lang w:val="en-GB" w:eastAsia="en-GB"/>
          <w14:ligatures w14:val="none"/>
        </w:rPr>
      </w:pPr>
      <w:r w:rsidRPr="0094722C">
        <w:rPr>
          <w:rFonts w:ascii="Arial" w:eastAsia="Times New Roman" w:hAnsi="Arial" w:cs="Arial"/>
          <w:kern w:val="0"/>
          <w:lang w:val="en-GB" w:eastAsia="en-GB"/>
          <w14:ligatures w14:val="none"/>
        </w:rPr>
        <w:lastRenderedPageBreak/>
        <w:t>Welsh Parliament. (2026). </w:t>
      </w:r>
      <w:r w:rsidRPr="0094722C">
        <w:rPr>
          <w:rFonts w:ascii="Arial" w:eastAsia="Times New Roman" w:hAnsi="Arial" w:cs="Arial"/>
          <w:i/>
          <w:iCs/>
          <w:kern w:val="0"/>
          <w:lang w:val="en-GB" w:eastAsia="en-GB"/>
          <w14:ligatures w14:val="none"/>
        </w:rPr>
        <w:t>Plenary 03/02/2026 - Welsh Parliament.</w:t>
      </w:r>
      <w:r w:rsidRPr="0094722C">
        <w:rPr>
          <w:rFonts w:ascii="Arial" w:eastAsia="Times New Roman" w:hAnsi="Arial" w:cs="Arial"/>
          <w:kern w:val="0"/>
          <w:lang w:val="en-GB" w:eastAsia="en-GB"/>
          <w14:ligatures w14:val="none"/>
        </w:rPr>
        <w:t xml:space="preserve"> </w:t>
      </w:r>
      <w:r>
        <w:rPr>
          <w:rFonts w:ascii="Arial" w:eastAsia="Times New Roman" w:hAnsi="Arial" w:cs="Arial"/>
          <w:kern w:val="0"/>
          <w:lang w:val="en-GB" w:eastAsia="en-GB"/>
          <w14:ligatures w14:val="none"/>
        </w:rPr>
        <w:t>Ar gael</w:t>
      </w:r>
      <w:r w:rsidRPr="0094722C">
        <w:rPr>
          <w:rFonts w:ascii="Arial" w:eastAsia="Times New Roman" w:hAnsi="Arial" w:cs="Arial"/>
          <w:kern w:val="0"/>
          <w:lang w:val="en-GB" w:eastAsia="en-GB"/>
          <w14:ligatures w14:val="none"/>
        </w:rPr>
        <w:t xml:space="preserve">: </w:t>
      </w:r>
      <w:hyperlink r:id="rId35" w:history="1">
        <w:r w:rsidRPr="0094722C">
          <w:rPr>
            <w:rStyle w:val="Hyperlink"/>
            <w:rFonts w:ascii="Arial" w:eastAsia="Times New Roman" w:hAnsi="Arial" w:cs="Arial"/>
            <w:kern w:val="0"/>
            <w:lang w:val="en-GB" w:eastAsia="en-GB"/>
            <w14:ligatures w14:val="none"/>
          </w:rPr>
          <w:t>https://record.senedd.wales/Plenary/15754</w:t>
        </w:r>
      </w:hyperlink>
      <w:r>
        <w:rPr>
          <w:rFonts w:ascii="Arial" w:eastAsia="Times New Roman" w:hAnsi="Arial" w:cs="Arial"/>
          <w:kern w:val="0"/>
          <w:lang w:val="en-GB" w:eastAsia="en-GB"/>
          <w14:ligatures w14:val="none"/>
        </w:rPr>
        <w:t xml:space="preserve"> (Mynediad: 25 Mawrth 2026)</w:t>
      </w:r>
    </w:p>
    <w:p w14:paraId="3327A4B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2E7409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4CA5FCEE"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6E51E04"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6EBD33F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6B7FE452"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4670A36"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1FFF8D2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9D74C0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438CF5EC"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94722C">
        <w:rPr>
          <w:rFonts w:ascii="Arial" w:eastAsia="Times New Roman" w:hAnsi="Arial" w:cs="Arial"/>
          <w:color w:val="242424"/>
          <w:kern w:val="0"/>
          <w:lang w:val="en-GB" w:eastAsia="en-GB"/>
          <w14:ligatures w14:val="none"/>
        </w:rPr>
        <w:t>‌</w:t>
      </w:r>
    </w:p>
    <w:p w14:paraId="11C333DB"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08A9193A"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r w:rsidRPr="0094722C">
        <w:rPr>
          <w:rFonts w:ascii="Arial" w:eastAsia="Times New Roman" w:hAnsi="Arial" w:cs="Arial"/>
          <w:color w:val="242424"/>
          <w:kern w:val="0"/>
          <w:lang w:val="en-GB" w:eastAsia="en-GB"/>
          <w14:ligatures w14:val="none"/>
        </w:rPr>
        <w:t>‌</w:t>
      </w:r>
    </w:p>
    <w:p w14:paraId="5A39702E"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689171B2"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EC3A377" w14:textId="77777777" w:rsidR="00CA1716" w:rsidRPr="0094722C" w:rsidRDefault="00CA1716" w:rsidP="00CA1716">
      <w:pPr>
        <w:shd w:val="clear" w:color="auto" w:fill="FFFFFF"/>
        <w:spacing w:after="0" w:line="240" w:lineRule="auto"/>
        <w:textAlignment w:val="baseline"/>
        <w:rPr>
          <w:rFonts w:ascii="Arial" w:eastAsia="Times New Roman" w:hAnsi="Arial" w:cs="Arial"/>
          <w:color w:val="242424"/>
          <w:kern w:val="0"/>
          <w:lang w:val="en-GB" w:eastAsia="en-GB"/>
          <w14:ligatures w14:val="none"/>
        </w:rPr>
      </w:pPr>
    </w:p>
    <w:p w14:paraId="29048A53" w14:textId="560AE6E7" w:rsidR="000169C2" w:rsidRPr="00CA1716" w:rsidRDefault="000169C2" w:rsidP="00F2455B">
      <w:pPr>
        <w:shd w:val="clear" w:color="auto" w:fill="FFFFFF"/>
        <w:spacing w:after="0" w:line="240" w:lineRule="auto"/>
        <w:textAlignment w:val="baseline"/>
        <w:rPr>
          <w:rFonts w:ascii="Arial" w:eastAsia="Times New Roman" w:hAnsi="Arial" w:cs="Arial"/>
          <w:color w:val="242424"/>
          <w:kern w:val="0"/>
          <w:u w:val="single"/>
          <w:lang w:val="en-GB" w:eastAsia="en-GB"/>
          <w14:ligatures w14:val="none"/>
        </w:rPr>
      </w:pPr>
    </w:p>
    <w:sectPr w:rsidR="000169C2" w:rsidRPr="00CA1716">
      <w:headerReference w:type="default" r:id="rId36"/>
      <w:footerReference w:type="default" r:id="rId3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D65270" w14:textId="77777777" w:rsidR="008738A0" w:rsidRDefault="008738A0" w:rsidP="00A1558C">
      <w:pPr>
        <w:spacing w:after="0" w:line="240" w:lineRule="auto"/>
      </w:pPr>
      <w:r>
        <w:separator/>
      </w:r>
    </w:p>
  </w:endnote>
  <w:endnote w:type="continuationSeparator" w:id="0">
    <w:p w14:paraId="3E43D377" w14:textId="77777777" w:rsidR="008738A0" w:rsidRDefault="008738A0" w:rsidP="00A155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16301595"/>
      <w:docPartObj>
        <w:docPartGallery w:val="Page Numbers (Bottom of Page)"/>
        <w:docPartUnique/>
      </w:docPartObj>
    </w:sdtPr>
    <w:sdtEndPr/>
    <w:sdtContent>
      <w:p w14:paraId="035B7584" w14:textId="398FEE53" w:rsidR="00A1558C" w:rsidRDefault="00A1558C">
        <w:pPr>
          <w:pStyle w:val="Footer"/>
          <w:jc w:val="right"/>
        </w:pPr>
        <w:r>
          <w:fldChar w:fldCharType="begin"/>
        </w:r>
        <w:r>
          <w:instrText>PAGE   \* MERGEFORMAT</w:instrText>
        </w:r>
        <w:r>
          <w:fldChar w:fldCharType="separate"/>
        </w:r>
        <w:r>
          <w:rPr>
            <w:lang w:val="en-GB"/>
          </w:rPr>
          <w:t>2</w:t>
        </w:r>
        <w:r>
          <w:fldChar w:fldCharType="end"/>
        </w:r>
      </w:p>
    </w:sdtContent>
  </w:sdt>
  <w:p w14:paraId="77A1C8D7" w14:textId="77777777" w:rsidR="00A1558C" w:rsidRDefault="00A155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01785B" w14:textId="77777777" w:rsidR="008738A0" w:rsidRDefault="008738A0" w:rsidP="00A1558C">
      <w:pPr>
        <w:spacing w:after="0" w:line="240" w:lineRule="auto"/>
      </w:pPr>
      <w:r>
        <w:separator/>
      </w:r>
    </w:p>
  </w:footnote>
  <w:footnote w:type="continuationSeparator" w:id="0">
    <w:p w14:paraId="331862B2" w14:textId="77777777" w:rsidR="008738A0" w:rsidRDefault="008738A0" w:rsidP="00A1558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7D26" w14:textId="4EC37FCA" w:rsidR="00A1558C" w:rsidRDefault="00A1558C">
    <w:pPr>
      <w:pStyle w:val="Header"/>
    </w:pPr>
    <w:r>
      <w:t>ECEY6011C</w:t>
    </w:r>
    <w:r>
      <w:ptab w:relativeTo="margin" w:alignment="center" w:leader="none"/>
    </w:r>
    <w:r>
      <w:t>2413994</w:t>
    </w:r>
    <w:r>
      <w:ptab w:relativeTo="margin" w:alignment="right" w:leader="none"/>
    </w:r>
    <w:r>
      <w:t>GEIRIAU 2</w:t>
    </w:r>
    <w:r w:rsidR="000169C2">
      <w:t>137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55B"/>
    <w:rsid w:val="000169C2"/>
    <w:rsid w:val="00055EA5"/>
    <w:rsid w:val="00064BEB"/>
    <w:rsid w:val="000C692E"/>
    <w:rsid w:val="001429D4"/>
    <w:rsid w:val="001A4AA7"/>
    <w:rsid w:val="003C2E95"/>
    <w:rsid w:val="004B7775"/>
    <w:rsid w:val="005E467D"/>
    <w:rsid w:val="00790AF3"/>
    <w:rsid w:val="008738A0"/>
    <w:rsid w:val="008F0E2E"/>
    <w:rsid w:val="00984958"/>
    <w:rsid w:val="009C1904"/>
    <w:rsid w:val="00A1558C"/>
    <w:rsid w:val="00B01102"/>
    <w:rsid w:val="00B14F3F"/>
    <w:rsid w:val="00B61E7D"/>
    <w:rsid w:val="00BB7595"/>
    <w:rsid w:val="00C63D8B"/>
    <w:rsid w:val="00C76480"/>
    <w:rsid w:val="00C86C1C"/>
    <w:rsid w:val="00CA1716"/>
    <w:rsid w:val="00D515C1"/>
    <w:rsid w:val="00D60759"/>
    <w:rsid w:val="00D7001B"/>
    <w:rsid w:val="00D7266B"/>
    <w:rsid w:val="00DD29B2"/>
    <w:rsid w:val="00E40DEC"/>
    <w:rsid w:val="00EE08AF"/>
    <w:rsid w:val="00F2455B"/>
    <w:rsid w:val="00FA5BD3"/>
    <w:rsid w:val="00FB6B6A"/>
    <w:rsid w:val="00FF74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6B55D"/>
  <w15:chartTrackingRefBased/>
  <w15:docId w15:val="{905AFA59-9A50-4BDF-A7BE-50BAD2E88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paragraph" w:styleId="Heading1">
    <w:name w:val="heading 1"/>
    <w:basedOn w:val="Normal"/>
    <w:next w:val="Normal"/>
    <w:link w:val="Heading1Char"/>
    <w:uiPriority w:val="9"/>
    <w:qFormat/>
    <w:rsid w:val="00F245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245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245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245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245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245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245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245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245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5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245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245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245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245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245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245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245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2455B"/>
    <w:rPr>
      <w:rFonts w:eastAsiaTheme="majorEastAsia" w:cstheme="majorBidi"/>
      <w:color w:val="272727" w:themeColor="text1" w:themeTint="D8"/>
    </w:rPr>
  </w:style>
  <w:style w:type="paragraph" w:styleId="Title">
    <w:name w:val="Title"/>
    <w:basedOn w:val="Normal"/>
    <w:next w:val="Normal"/>
    <w:link w:val="TitleChar"/>
    <w:uiPriority w:val="10"/>
    <w:qFormat/>
    <w:rsid w:val="00F245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245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245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245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2455B"/>
    <w:pPr>
      <w:spacing w:before="160"/>
      <w:jc w:val="center"/>
    </w:pPr>
    <w:rPr>
      <w:i/>
      <w:iCs/>
      <w:color w:val="404040" w:themeColor="text1" w:themeTint="BF"/>
    </w:rPr>
  </w:style>
  <w:style w:type="character" w:customStyle="1" w:styleId="QuoteChar">
    <w:name w:val="Quote Char"/>
    <w:basedOn w:val="DefaultParagraphFont"/>
    <w:link w:val="Quote"/>
    <w:uiPriority w:val="29"/>
    <w:rsid w:val="00F2455B"/>
    <w:rPr>
      <w:i/>
      <w:iCs/>
      <w:color w:val="404040" w:themeColor="text1" w:themeTint="BF"/>
    </w:rPr>
  </w:style>
  <w:style w:type="paragraph" w:styleId="ListParagraph">
    <w:name w:val="List Paragraph"/>
    <w:basedOn w:val="Normal"/>
    <w:uiPriority w:val="34"/>
    <w:qFormat/>
    <w:rsid w:val="00F2455B"/>
    <w:pPr>
      <w:ind w:left="720"/>
      <w:contextualSpacing/>
    </w:pPr>
  </w:style>
  <w:style w:type="character" w:styleId="IntenseEmphasis">
    <w:name w:val="Intense Emphasis"/>
    <w:basedOn w:val="DefaultParagraphFont"/>
    <w:uiPriority w:val="21"/>
    <w:qFormat/>
    <w:rsid w:val="00F2455B"/>
    <w:rPr>
      <w:i/>
      <w:iCs/>
      <w:color w:val="0F4761" w:themeColor="accent1" w:themeShade="BF"/>
    </w:rPr>
  </w:style>
  <w:style w:type="paragraph" w:styleId="IntenseQuote">
    <w:name w:val="Intense Quote"/>
    <w:basedOn w:val="Normal"/>
    <w:next w:val="Normal"/>
    <w:link w:val="IntenseQuoteChar"/>
    <w:uiPriority w:val="30"/>
    <w:qFormat/>
    <w:rsid w:val="00F245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2455B"/>
    <w:rPr>
      <w:i/>
      <w:iCs/>
      <w:color w:val="0F4761" w:themeColor="accent1" w:themeShade="BF"/>
    </w:rPr>
  </w:style>
  <w:style w:type="character" w:styleId="IntenseReference">
    <w:name w:val="Intense Reference"/>
    <w:basedOn w:val="DefaultParagraphFont"/>
    <w:uiPriority w:val="32"/>
    <w:qFormat/>
    <w:rsid w:val="00F2455B"/>
    <w:rPr>
      <w:b/>
      <w:bCs/>
      <w:smallCaps/>
      <w:color w:val="0F4761" w:themeColor="accent1" w:themeShade="BF"/>
      <w:spacing w:val="5"/>
    </w:rPr>
  </w:style>
  <w:style w:type="paragraph" w:styleId="Header">
    <w:name w:val="header"/>
    <w:basedOn w:val="Normal"/>
    <w:link w:val="HeaderChar"/>
    <w:uiPriority w:val="99"/>
    <w:unhideWhenUsed/>
    <w:rsid w:val="00A155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558C"/>
    <w:rPr>
      <w:lang w:val="cy-GB"/>
    </w:rPr>
  </w:style>
  <w:style w:type="paragraph" w:styleId="Footer">
    <w:name w:val="footer"/>
    <w:basedOn w:val="Normal"/>
    <w:link w:val="FooterChar"/>
    <w:uiPriority w:val="99"/>
    <w:unhideWhenUsed/>
    <w:rsid w:val="00A155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558C"/>
    <w:rPr>
      <w:lang w:val="cy-GB"/>
    </w:rPr>
  </w:style>
  <w:style w:type="paragraph" w:styleId="NormalWeb">
    <w:name w:val="Normal (Web)"/>
    <w:basedOn w:val="Normal"/>
    <w:uiPriority w:val="99"/>
    <w:unhideWhenUsed/>
    <w:rsid w:val="00CA1716"/>
    <w:pPr>
      <w:spacing w:before="100" w:beforeAutospacing="1" w:after="100" w:afterAutospacing="1" w:line="240" w:lineRule="auto"/>
    </w:pPr>
    <w:rPr>
      <w:rFonts w:ascii="Times New Roman" w:eastAsia="Times New Roman" w:hAnsi="Times New Roman" w:cs="Times New Roman"/>
      <w:kern w:val="0"/>
      <w:lang w:val="en-GB" w:eastAsia="en-GB"/>
      <w14:ligatures w14:val="none"/>
    </w:rPr>
  </w:style>
  <w:style w:type="character" w:styleId="Hyperlink">
    <w:name w:val="Hyperlink"/>
    <w:basedOn w:val="DefaultParagraphFont"/>
    <w:uiPriority w:val="99"/>
    <w:unhideWhenUsed/>
    <w:rsid w:val="00CA1716"/>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gov.wales/sites/default/files/publications/2024-03/early-childhood-play-learning-care-plan.pdf?utm_source=copilot.com" TargetMode="External"/><Relationship Id="rId18" Type="http://schemas.openxmlformats.org/officeDocument/2006/relationships/hyperlink" Target="https://estyn.gov.wales/improvement-resources/self-evaluation-and-improvement-planning-securing-a-strong-impact-on-provision-and-pupil-progress/" TargetMode="External"/><Relationship Id="rId26" Type="http://schemas.openxmlformats.org/officeDocument/2006/relationships/hyperlink" Target="https://www.oecd.org/en/publications/engaging-young-children_9789264085145-en.html" TargetMode="External"/><Relationship Id="rId39" Type="http://schemas.openxmlformats.org/officeDocument/2006/relationships/theme" Target="theme/theme1.xml"/><Relationship Id="rId21" Type="http://schemas.openxmlformats.org/officeDocument/2006/relationships/hyperlink" Target="https://meithrin.cymru/news/mudiad-meithrins-national-training-scheme-gets-confirmation-of-funding-up-to-2029/?lang=en" TargetMode="External"/><Relationship Id="rId34" Type="http://schemas.openxmlformats.org/officeDocument/2006/relationships/hyperlink" Target="https://www.gov.wales/curriculum-for-wales-guidance" TargetMode="External"/><Relationship Id="rId7" Type="http://schemas.openxmlformats.org/officeDocument/2006/relationships/hyperlink" Target="https://www.careinspectorate.wales/annual-report-2023-2024" TargetMode="External"/><Relationship Id="rId12" Type="http://schemas.openxmlformats.org/officeDocument/2006/relationships/hyperlink" Target="https://hwb.gov.wales/api/storage/56eefe72-c515-4a94-b2cc-6c89b4347f50/250910-early-childhood-play-learning-and-care-assessment-arrangements-for-0-to-3-year-olds-in-wales.pdf?utm_source=copilot.com" TargetMode="External"/><Relationship Id="rId17" Type="http://schemas.openxmlformats.org/officeDocument/2006/relationships/hyperlink" Target="https://estyn.gov.wales/improvement-resources/high-quality-learning-experiences/" TargetMode="External"/><Relationship Id="rId25" Type="http://schemas.openxmlformats.org/officeDocument/2006/relationships/hyperlink" Target="https://ndna.org.uk/childcare-quality-improvement-self-evaluation/" TargetMode="External"/><Relationship Id="rId33" Type="http://schemas.openxmlformats.org/officeDocument/2006/relationships/hyperlink" Target="https://hwb.gov.wales/curriculum-for-wales" TargetMode="External"/><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hyperlink" Target="https://www.estyn.gov.wales/inspection-frameworks" TargetMode="External"/><Relationship Id="rId20" Type="http://schemas.openxmlformats.org/officeDocument/2006/relationships/hyperlink" Target="https://meithrin.cymru/learning-and-developing-resources/?lang=en" TargetMode="External"/><Relationship Id="rId29" Type="http://schemas.openxmlformats.org/officeDocument/2006/relationships/hyperlink" Target="https://www.unicef.org/reports/world-ready-to-learn" TargetMode="External"/><Relationship Id="rId1" Type="http://schemas.openxmlformats.org/officeDocument/2006/relationships/styles" Target="styles.xml"/><Relationship Id="rId6" Type="http://schemas.openxmlformats.org/officeDocument/2006/relationships/hyperlink" Target="https://www.careinspectorate.wales/quality-of-care-review" TargetMode="External"/><Relationship Id="rId11" Type="http://schemas.openxmlformats.org/officeDocument/2006/relationships/hyperlink" Target="https://www.gov.uk/government/publications/early-years-workforce-strategy" TargetMode="External"/><Relationship Id="rId24" Type="http://schemas.openxmlformats.org/officeDocument/2006/relationships/hyperlink" Target="https://literacytrust.org.uk/early-years/" TargetMode="External"/><Relationship Id="rId32" Type="http://schemas.openxmlformats.org/officeDocument/2006/relationships/hyperlink" Target="https://www.gov.wales/early-childhood-education-and-care" TargetMode="External"/><Relationship Id="rId37"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hyperlink" Target="https://educationendowmentfoundation.org.uk/early-years/evidence-store" TargetMode="External"/><Relationship Id="rId23" Type="http://schemas.openxmlformats.org/officeDocument/2006/relationships/hyperlink" Target="https://cwlwm.org.uk/childcare-organisation/mudiad-meithrin?utm_source=copilot.co" TargetMode="External"/><Relationship Id="rId28" Type="http://schemas.openxmlformats.org/officeDocument/2006/relationships/hyperlink" Target="https://dera.ioe.ac.uk/id/eprint/4650/1/RR356.pdf" TargetMode="External"/><Relationship Id="rId36" Type="http://schemas.openxmlformats.org/officeDocument/2006/relationships/header" Target="header1.xml"/><Relationship Id="rId10" Type="http://schemas.openxmlformats.org/officeDocument/2006/relationships/hyperlink" Target="https://hwb.gov.wales/storage/f8f9760c-64a1-48ea-80fd-db130ad9050b/a-guide-to-curriculum-for-wales-2022.pdf" TargetMode="External"/><Relationship Id="rId19" Type="http://schemas.openxmlformats.org/officeDocument/2006/relationships/hyperlink" Target="https://www.careinspectorate.wales/sites/default/files" TargetMode="External"/><Relationship Id="rId31" Type="http://schemas.openxmlformats.org/officeDocument/2006/relationships/hyperlink" Target="https://www.gov.wales/cymraeg-2050-million-welsh-speakers" TargetMode="External"/><Relationship Id="rId4" Type="http://schemas.openxmlformats.org/officeDocument/2006/relationships/footnotes" Target="footnotes.xml"/><Relationship Id="rId9" Type="http://schemas.openxmlformats.org/officeDocument/2006/relationships/hyperlink" Target="https://www.corampacey.org.uk/" TargetMode="External"/><Relationship Id="rId14" Type="http://schemas.openxmlformats.org/officeDocument/2006/relationships/hyperlink" Target="https://educationendowmentfoundation.org.uk/education-evidence/early-years-toolkit" TargetMode="External"/><Relationship Id="rId22" Type="http://schemas.openxmlformats.org/officeDocument/2006/relationships/hyperlink" Target="https://meithrin.cymru/?lang=en" TargetMode="External"/><Relationship Id="rId27" Type="http://schemas.openxmlformats.org/officeDocument/2006/relationships/hyperlink" Target="https://www.gov.wales/sites/default/files/publications/2019-08/review-of-the-national-minimum-standards-for-regulated-childcare.pdf" TargetMode="External"/><Relationship Id="rId30" Type="http://schemas.openxmlformats.org/officeDocument/2006/relationships/hyperlink" Target="https://www.gov.wales/written-statement-prosperity-all-national-strategy-welsh-governments-well-being-objectives-2017" TargetMode="External"/><Relationship Id="rId35" Type="http://schemas.openxmlformats.org/officeDocument/2006/relationships/hyperlink" Target="https://record.senedd.wales/Plenary/15754" TargetMode="External"/><Relationship Id="rId8" Type="http://schemas.openxmlformats.org/officeDocument/2006/relationships/hyperlink" Target="https://www.careinspectorate.wales/updated-guidance-completing-quality-care-review-now-available" TargetMode="External"/><Relationship Id="rId3"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3387</Words>
  <Characters>19312</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ceinwen jones</dc:creator>
  <cp:keywords/>
  <dc:description/>
  <cp:lastModifiedBy>ceinwen jones</cp:lastModifiedBy>
  <cp:revision>20</cp:revision>
  <dcterms:created xsi:type="dcterms:W3CDTF">2026-03-23T13:31:00Z</dcterms:created>
  <dcterms:modified xsi:type="dcterms:W3CDTF">2026-03-26T12:24:00Z</dcterms:modified>
</cp:coreProperties>
</file>