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5916D6" w:rsidRDefault="00A61D46" w:rsidP="006363DD">
      <w:pPr>
        <w:rPr>
          <w:rFonts w:asciiTheme="minorHAnsi" w:hAnsiTheme="minorHAnsi" w:cstheme="minorHAnsi"/>
          <w:b/>
          <w:color w:val="000000" w:themeColor="text1"/>
          <w:u w:val="single"/>
        </w:rPr>
      </w:pPr>
      <w:r w:rsidRPr="005916D6">
        <w:rPr>
          <w:rFonts w:asciiTheme="minorHAnsi" w:hAnsiTheme="minorHAnsi" w:cstheme="minorHAnsi"/>
          <w:b/>
          <w:color w:val="000000" w:themeColor="text1"/>
          <w:u w:val="single"/>
        </w:rPr>
        <w:t>INDEPENDENT</w:t>
      </w:r>
      <w:r w:rsidR="006363DD" w:rsidRPr="005916D6">
        <w:rPr>
          <w:rFonts w:asciiTheme="minorHAnsi" w:hAnsiTheme="minorHAnsi" w:cstheme="minorHAnsi"/>
          <w:b/>
          <w:color w:val="000000" w:themeColor="text1"/>
          <w:u w:val="single"/>
        </w:rPr>
        <w:t xml:space="preserve"> PROJECT </w:t>
      </w:r>
      <w:r w:rsidR="00811371" w:rsidRPr="005916D6">
        <w:rPr>
          <w:rFonts w:asciiTheme="minorHAnsi" w:hAnsiTheme="minorHAnsi" w:cstheme="minorHAnsi"/>
          <w:b/>
          <w:color w:val="000000" w:themeColor="text1"/>
          <w:u w:val="single"/>
        </w:rPr>
        <w:t>-   Final Report – 5</w:t>
      </w:r>
      <w:r w:rsidR="008B67FF" w:rsidRPr="005916D6">
        <w:rPr>
          <w:rFonts w:asciiTheme="minorHAnsi" w:hAnsiTheme="minorHAnsi" w:cstheme="minorHAnsi"/>
          <w:b/>
          <w:color w:val="000000" w:themeColor="text1"/>
          <w:u w:val="single"/>
        </w:rPr>
        <w:t>5</w:t>
      </w:r>
      <w:r w:rsidR="00811371" w:rsidRPr="005916D6">
        <w:rPr>
          <w:rFonts w:asciiTheme="minorHAnsi" w:hAnsiTheme="minorHAnsi" w:cstheme="minorHAnsi"/>
          <w:b/>
          <w:color w:val="000000" w:themeColor="text1"/>
          <w:u w:val="single"/>
        </w:rPr>
        <w:t>%</w:t>
      </w:r>
    </w:p>
    <w:p w14:paraId="0B5C5A4E" w14:textId="77777777" w:rsidR="006363DD" w:rsidRPr="005916D6"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5916D6"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5916D6" w:rsidRDefault="00811371">
            <w:pPr>
              <w:rPr>
                <w:rFonts w:asciiTheme="minorHAnsi" w:hAnsiTheme="minorHAnsi" w:cstheme="minorHAnsi"/>
                <w:b/>
                <w:color w:val="000000" w:themeColor="text1"/>
              </w:rPr>
            </w:pPr>
            <w:r w:rsidRPr="005916D6">
              <w:rPr>
                <w:rFonts w:asciiTheme="minorHAnsi" w:hAnsiTheme="minorHAnsi" w:cstheme="minorHAnsi"/>
                <w:b/>
                <w:color w:val="000000" w:themeColor="text1"/>
              </w:rPr>
              <w:t>Student Name:</w:t>
            </w:r>
          </w:p>
        </w:tc>
        <w:tc>
          <w:tcPr>
            <w:tcW w:w="7293" w:type="dxa"/>
            <w:vAlign w:val="center"/>
          </w:tcPr>
          <w:p w14:paraId="538EA8A3" w14:textId="77777777" w:rsidR="007C2CCC" w:rsidRPr="005916D6" w:rsidRDefault="007C2CCC">
            <w:pPr>
              <w:rPr>
                <w:rFonts w:asciiTheme="minorHAnsi" w:hAnsiTheme="minorHAnsi" w:cstheme="minorHAnsi"/>
                <w:b/>
                <w:color w:val="000000" w:themeColor="text1"/>
              </w:rPr>
            </w:pPr>
            <w:r w:rsidRPr="005916D6">
              <w:rPr>
                <w:rFonts w:asciiTheme="minorHAnsi" w:hAnsiTheme="minorHAnsi" w:cstheme="minorHAnsi"/>
              </w:rPr>
              <w:t>Serena Jonathan</w:t>
            </w:r>
          </w:p>
        </w:tc>
      </w:tr>
      <w:tr w:rsidR="00782CF2" w:rsidRPr="005916D6"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5916D6" w:rsidRDefault="00811371">
            <w:pPr>
              <w:rPr>
                <w:rFonts w:asciiTheme="minorHAnsi" w:hAnsiTheme="minorHAnsi" w:cstheme="minorHAnsi"/>
                <w:b/>
                <w:color w:val="000000" w:themeColor="text1"/>
              </w:rPr>
            </w:pPr>
            <w:r w:rsidRPr="005916D6">
              <w:rPr>
                <w:rFonts w:asciiTheme="minorHAnsi" w:hAnsiTheme="minorHAnsi" w:cstheme="minorHAnsi"/>
                <w:b/>
                <w:color w:val="000000" w:themeColor="text1"/>
              </w:rPr>
              <w:t>Title of Project:</w:t>
            </w:r>
          </w:p>
        </w:tc>
        <w:tc>
          <w:tcPr>
            <w:tcW w:w="7293" w:type="dxa"/>
            <w:vAlign w:val="center"/>
          </w:tcPr>
          <w:p w14:paraId="3530B606" w14:textId="77777777" w:rsidR="007C2CCC" w:rsidRPr="005916D6" w:rsidRDefault="007C2CCC">
            <w:pPr>
              <w:rPr>
                <w:rFonts w:asciiTheme="minorHAnsi" w:hAnsiTheme="minorHAnsi" w:cstheme="minorHAnsi"/>
                <w:b/>
                <w:color w:val="000000" w:themeColor="text1"/>
              </w:rPr>
            </w:pPr>
            <w:r w:rsidRPr="005916D6">
              <w:rPr>
                <w:rFonts w:asciiTheme="minorHAnsi" w:hAnsiTheme="minorHAnsi" w:cstheme="minorHAnsi"/>
              </w:rPr>
              <w:t>A Study of the AI Being Leveraged to Provide Context-Aware, Life-like Support for Actors Practising Scripted Dialogue Alone</w:t>
            </w:r>
          </w:p>
        </w:tc>
      </w:tr>
      <w:tr w:rsidR="00782CF2" w:rsidRPr="005916D6" w14:paraId="0F1FA4A2" w14:textId="77777777" w:rsidTr="00461843">
        <w:trPr>
          <w:trHeight w:val="552"/>
        </w:trPr>
        <w:tc>
          <w:tcPr>
            <w:tcW w:w="2341" w:type="dxa"/>
            <w:shd w:val="clear" w:color="auto" w:fill="D9D9D9" w:themeFill="background1" w:themeFillShade="D9"/>
            <w:vAlign w:val="center"/>
          </w:tcPr>
          <w:p w14:paraId="7CE15AB8" w14:textId="77777777" w:rsidR="007C2CCC" w:rsidRPr="005916D6" w:rsidRDefault="00811371">
            <w:pPr>
              <w:rPr>
                <w:rFonts w:asciiTheme="minorHAnsi" w:hAnsiTheme="minorHAnsi" w:cstheme="minorHAnsi"/>
                <w:b/>
                <w:color w:val="000000" w:themeColor="text1"/>
              </w:rPr>
            </w:pPr>
            <w:r w:rsidRPr="005916D6">
              <w:rPr>
                <w:rFonts w:asciiTheme="minorHAnsi" w:hAnsiTheme="minorHAnsi" w:cstheme="minorHAnsi"/>
                <w:b/>
                <w:color w:val="000000" w:themeColor="text1"/>
              </w:rPr>
              <w:t>Supervisor:</w:t>
            </w:r>
          </w:p>
        </w:tc>
        <w:tc>
          <w:tcPr>
            <w:tcW w:w="7293" w:type="dxa"/>
            <w:vAlign w:val="center"/>
          </w:tcPr>
          <w:p w14:paraId="6C623888" w14:textId="77777777" w:rsidR="007C2CCC" w:rsidRPr="005916D6" w:rsidRDefault="007C2CCC">
            <w:pPr>
              <w:rPr>
                <w:rFonts w:asciiTheme="minorHAnsi" w:hAnsiTheme="minorHAnsi" w:cstheme="minorHAnsi"/>
                <w:b/>
                <w:color w:val="000000" w:themeColor="text1"/>
              </w:rPr>
            </w:pPr>
            <w:r w:rsidRPr="005916D6">
              <w:rPr>
                <w:rFonts w:asciiTheme="minorHAnsi" w:hAnsiTheme="minorHAnsi" w:cstheme="minorHAnsi"/>
              </w:rPr>
              <w:t>Mark Huntly</w:t>
            </w:r>
          </w:p>
        </w:tc>
      </w:tr>
      <w:tr w:rsidR="00782CF2" w:rsidRPr="005916D6" w14:paraId="09306CC4" w14:textId="77777777" w:rsidTr="00461843">
        <w:trPr>
          <w:trHeight w:val="564"/>
        </w:trPr>
        <w:tc>
          <w:tcPr>
            <w:tcW w:w="2341" w:type="dxa"/>
            <w:shd w:val="clear" w:color="auto" w:fill="D9D9D9" w:themeFill="background1" w:themeFillShade="D9"/>
            <w:vAlign w:val="center"/>
          </w:tcPr>
          <w:p w14:paraId="4BFB8BA1" w14:textId="77777777" w:rsidR="007C2CCC" w:rsidRPr="005916D6" w:rsidRDefault="00811371">
            <w:pPr>
              <w:rPr>
                <w:rFonts w:asciiTheme="minorHAnsi" w:hAnsiTheme="minorHAnsi" w:cstheme="minorHAnsi"/>
                <w:b/>
                <w:color w:val="000000" w:themeColor="text1"/>
              </w:rPr>
            </w:pPr>
            <w:r w:rsidRPr="005916D6">
              <w:rPr>
                <w:rFonts w:asciiTheme="minorHAnsi" w:hAnsiTheme="minorHAnsi" w:cstheme="minorHAnsi"/>
                <w:b/>
                <w:color w:val="000000" w:themeColor="text1"/>
              </w:rPr>
              <w:t>2</w:t>
            </w:r>
            <w:r w:rsidRPr="005916D6">
              <w:rPr>
                <w:rFonts w:asciiTheme="minorHAnsi" w:hAnsiTheme="minorHAnsi" w:cstheme="minorHAnsi"/>
                <w:b/>
                <w:color w:val="000000" w:themeColor="text1"/>
                <w:vertAlign w:val="superscript"/>
              </w:rPr>
              <w:t>nd</w:t>
            </w:r>
            <w:r w:rsidRPr="005916D6">
              <w:rPr>
                <w:rFonts w:asciiTheme="minorHAnsi" w:hAnsiTheme="minorHAnsi" w:cstheme="minorHAnsi"/>
                <w:b/>
                <w:color w:val="000000" w:themeColor="text1"/>
              </w:rPr>
              <w:t xml:space="preserve"> marker: </w:t>
            </w:r>
          </w:p>
        </w:tc>
        <w:tc>
          <w:tcPr>
            <w:tcW w:w="7293" w:type="dxa"/>
            <w:vAlign w:val="center"/>
          </w:tcPr>
          <w:p w14:paraId="0C2882D9" w14:textId="77777777" w:rsidR="007C2CCC" w:rsidRPr="005916D6" w:rsidRDefault="007C2CCC">
            <w:pPr>
              <w:rPr>
                <w:rFonts w:asciiTheme="minorHAnsi" w:hAnsiTheme="minorHAnsi" w:cstheme="minorHAnsi"/>
                <w:b/>
                <w:color w:val="000000" w:themeColor="text1"/>
              </w:rPr>
            </w:pPr>
            <w:r w:rsidRPr="005916D6">
              <w:rPr>
                <w:rFonts w:asciiTheme="minorHAnsi" w:hAnsiTheme="minorHAnsi" w:cstheme="minorHAnsi"/>
              </w:rPr>
              <w:t>Tim Bashford</w:t>
            </w:r>
          </w:p>
        </w:tc>
      </w:tr>
      <w:tr w:rsidR="00782CF2" w:rsidRPr="005916D6" w14:paraId="0DC128E4" w14:textId="77777777" w:rsidTr="00461843">
        <w:trPr>
          <w:trHeight w:val="1291"/>
        </w:trPr>
        <w:tc>
          <w:tcPr>
            <w:tcW w:w="2341" w:type="dxa"/>
            <w:shd w:val="clear" w:color="auto" w:fill="D9D9D9" w:themeFill="background1" w:themeFillShade="D9"/>
            <w:vAlign w:val="center"/>
          </w:tcPr>
          <w:p w14:paraId="21C95BF1" w14:textId="77777777" w:rsidR="007C2CCC" w:rsidRPr="005916D6" w:rsidRDefault="00811371">
            <w:pPr>
              <w:rPr>
                <w:rFonts w:asciiTheme="minorHAnsi" w:hAnsiTheme="minorHAnsi" w:cstheme="minorHAnsi"/>
                <w:b/>
                <w:color w:val="000000" w:themeColor="text1"/>
              </w:rPr>
            </w:pPr>
            <w:r w:rsidRPr="005916D6">
              <w:rPr>
                <w:rFonts w:asciiTheme="minorHAnsi" w:hAnsiTheme="minorHAnsi" w:cstheme="minorHAnsi"/>
                <w:b/>
                <w:color w:val="000000" w:themeColor="text1"/>
              </w:rPr>
              <w:t xml:space="preserve">Course:    </w:t>
            </w:r>
          </w:p>
        </w:tc>
        <w:tc>
          <w:tcPr>
            <w:tcW w:w="7293" w:type="dxa"/>
            <w:vAlign w:val="center"/>
          </w:tcPr>
          <w:p w14:paraId="019F6536" w14:textId="77777777" w:rsidR="003E0304" w:rsidRPr="005916D6" w:rsidRDefault="00164D2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sidRPr="005916D6">
                  <w:rPr>
                    <w:rFonts w:ascii="Segoe UI Symbol" w:eastAsia="MS Gothic" w:hAnsi="Segoe UI Symbol" w:cs="Segoe UI Symbol"/>
                    <w:b/>
                    <w:color w:val="000000" w:themeColor="text1"/>
                  </w:rPr>
                  <w:t>☐</w:t>
                </w:r>
              </w:sdtContent>
            </w:sdt>
            <w:r w:rsidR="003E0304" w:rsidRPr="005916D6">
              <w:rPr>
                <w:rFonts w:asciiTheme="minorHAnsi" w:hAnsiTheme="minorHAnsi" w:cstheme="minorHAnsi"/>
                <w:b/>
                <w:color w:val="000000" w:themeColor="text1"/>
              </w:rPr>
              <w:t xml:space="preserve"> Applied Computing    </w:t>
            </w:r>
          </w:p>
          <w:p w14:paraId="5AFA7413" w14:textId="77777777" w:rsidR="003E0304" w:rsidRPr="005916D6" w:rsidRDefault="00164D2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sidRPr="005916D6">
                  <w:rPr>
                    <w:rFonts w:ascii="Segoe UI Symbol" w:eastAsia="MS Gothic" w:hAnsi="Segoe UI Symbol" w:cs="Segoe UI Symbol"/>
                    <w:b/>
                    <w:color w:val="000000" w:themeColor="text1"/>
                  </w:rPr>
                  <w:t>☐</w:t>
                </w:r>
              </w:sdtContent>
            </w:sdt>
            <w:r w:rsidR="003E0304" w:rsidRPr="005916D6">
              <w:rPr>
                <w:rFonts w:asciiTheme="minorHAnsi" w:hAnsiTheme="minorHAnsi" w:cstheme="minorHAnsi"/>
                <w:b/>
                <w:color w:val="000000" w:themeColor="text1"/>
              </w:rPr>
              <w:t xml:space="preserve"> CNC   </w:t>
            </w:r>
          </w:p>
          <w:p w14:paraId="5543E43B" w14:textId="77777777" w:rsidR="003E0304" w:rsidRPr="005916D6" w:rsidRDefault="00164D2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sidRPr="005916D6">
                  <w:rPr>
                    <w:rFonts w:ascii="Segoe UI Symbol" w:eastAsia="MS Gothic" w:hAnsi="Segoe UI Symbol" w:cs="Segoe UI Symbol"/>
                    <w:b/>
                    <w:color w:val="000000" w:themeColor="text1"/>
                  </w:rPr>
                  <w:t>☐</w:t>
                </w:r>
              </w:sdtContent>
            </w:sdt>
            <w:r w:rsidR="003E0304" w:rsidRPr="005916D6">
              <w:rPr>
                <w:rFonts w:asciiTheme="minorHAnsi" w:hAnsiTheme="minorHAnsi" w:cstheme="minorHAnsi"/>
                <w:b/>
                <w:color w:val="000000" w:themeColor="text1"/>
              </w:rPr>
              <w:t xml:space="preserve"> DIS     </w:t>
            </w:r>
          </w:p>
          <w:p w14:paraId="28977CE2" w14:textId="77777777" w:rsidR="003E0304" w:rsidRPr="005916D6" w:rsidRDefault="00164D2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1"/>
                  <w14:checkedState w14:val="2612" w14:font="MS Gothic"/>
                  <w14:uncheckedState w14:val="2610" w14:font="MS Gothic"/>
                </w14:checkbox>
              </w:sdtPr>
              <w:sdtEndPr/>
              <w:sdtContent>
                <w:r w:rsidR="003E0304" w:rsidRPr="005916D6">
                  <w:rPr>
                    <w:rFonts w:ascii="Segoe UI Symbol" w:eastAsia="MS Gothic" w:hAnsi="Segoe UI Symbol" w:cs="Segoe UI Symbol"/>
                    <w:b/>
                    <w:color w:val="000000" w:themeColor="text1"/>
                  </w:rPr>
                  <w:t>☒</w:t>
                </w:r>
              </w:sdtContent>
            </w:sdt>
            <w:r w:rsidR="003E0304" w:rsidRPr="005916D6">
              <w:rPr>
                <w:rFonts w:asciiTheme="minorHAnsi" w:hAnsiTheme="minorHAnsi" w:cstheme="minorHAnsi"/>
                <w:b/>
                <w:color w:val="000000" w:themeColor="text1"/>
              </w:rPr>
              <w:t xml:space="preserve"> Software Dev   </w:t>
            </w:r>
          </w:p>
          <w:p w14:paraId="547B0023" w14:textId="3BD0EC51" w:rsidR="007C2CCC" w:rsidRPr="005916D6" w:rsidRDefault="00164D2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sidRPr="005916D6">
                  <w:rPr>
                    <w:rFonts w:ascii="Segoe UI Symbol" w:eastAsia="MS Gothic" w:hAnsi="Segoe UI Symbol" w:cs="Segoe UI Symbol"/>
                    <w:b/>
                    <w:color w:val="000000" w:themeColor="text1"/>
                  </w:rPr>
                  <w:t>☐</w:t>
                </w:r>
              </w:sdtContent>
            </w:sdt>
            <w:r w:rsidR="003E0304" w:rsidRPr="005916D6">
              <w:rPr>
                <w:rFonts w:asciiTheme="minorHAnsi" w:hAnsiTheme="minorHAnsi" w:cstheme="minorHAnsi"/>
                <w:b/>
                <w:color w:val="000000" w:themeColor="text1"/>
              </w:rPr>
              <w:t xml:space="preserve"> Games Dev    </w:t>
            </w:r>
          </w:p>
        </w:tc>
      </w:tr>
      <w:tr w:rsidR="00782CF2" w:rsidRPr="005916D6"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5916D6" w:rsidRDefault="00811371">
            <w:pPr>
              <w:rPr>
                <w:rFonts w:asciiTheme="minorHAnsi" w:hAnsiTheme="minorHAnsi" w:cstheme="minorHAnsi"/>
                <w:b/>
                <w:color w:val="000000" w:themeColor="text1"/>
              </w:rPr>
            </w:pPr>
            <w:r w:rsidRPr="005916D6">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Pr="005916D6" w:rsidRDefault="00164D26"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sidRPr="005916D6">
                  <w:rPr>
                    <w:rFonts w:ascii="Segoe UI Symbol" w:eastAsia="MS Gothic" w:hAnsi="Segoe UI Symbol" w:cs="Segoe UI Symbol"/>
                    <w:b/>
                    <w:color w:val="000000" w:themeColor="text1"/>
                  </w:rPr>
                  <w:t>☐</w:t>
                </w:r>
              </w:sdtContent>
            </w:sdt>
            <w:r w:rsidR="000D54B4" w:rsidRPr="005916D6">
              <w:rPr>
                <w:rFonts w:asciiTheme="minorHAnsi" w:hAnsiTheme="minorHAnsi" w:cstheme="minorHAnsi"/>
                <w:b/>
                <w:color w:val="000000" w:themeColor="text1"/>
              </w:rPr>
              <w:t xml:space="preserve"> </w:t>
            </w:r>
            <w:r w:rsidR="00811371" w:rsidRPr="005916D6">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0D54B4" w:rsidRPr="005916D6">
                  <w:rPr>
                    <w:rFonts w:ascii="Segoe UI Symbol" w:eastAsia="MS Gothic" w:hAnsi="Segoe UI Symbol" w:cs="Segoe UI Symbol"/>
                    <w:b/>
                    <w:color w:val="000000" w:themeColor="text1"/>
                  </w:rPr>
                  <w:t>☒</w:t>
                </w:r>
              </w:sdtContent>
            </w:sdt>
            <w:r w:rsidR="000D54B4" w:rsidRPr="005916D6">
              <w:rPr>
                <w:rFonts w:asciiTheme="minorHAnsi" w:hAnsiTheme="minorHAnsi" w:cstheme="minorHAnsi"/>
                <w:b/>
                <w:color w:val="000000" w:themeColor="text1"/>
              </w:rPr>
              <w:t xml:space="preserve"> </w:t>
            </w:r>
            <w:r w:rsidR="00811371" w:rsidRPr="005916D6">
              <w:rPr>
                <w:rFonts w:asciiTheme="minorHAnsi" w:hAnsiTheme="minorHAnsi" w:cstheme="minorHAnsi"/>
                <w:b/>
                <w:color w:val="000000" w:themeColor="text1"/>
              </w:rPr>
              <w:t xml:space="preserve">Development </w:t>
            </w:r>
            <w:r w:rsidR="00E1157B" w:rsidRPr="005916D6">
              <w:rPr>
                <w:rFonts w:asciiTheme="minorHAnsi" w:hAnsiTheme="minorHAnsi" w:cstheme="minorHAnsi"/>
                <w:b/>
                <w:color w:val="000000" w:themeColor="text1"/>
              </w:rPr>
              <w:t xml:space="preserve">       </w:t>
            </w:r>
            <w:r w:rsidR="00811371" w:rsidRPr="005916D6">
              <w:rPr>
                <w:rFonts w:asciiTheme="minorHAnsi" w:hAnsiTheme="minorHAnsi" w:cstheme="minorHAnsi"/>
                <w:b/>
                <w:color w:val="000000" w:themeColor="text1"/>
              </w:rPr>
              <w:t xml:space="preserve">  (please </w:t>
            </w:r>
            <w:r w:rsidR="009E130B" w:rsidRPr="005916D6">
              <w:rPr>
                <w:rFonts w:asciiTheme="minorHAnsi" w:hAnsiTheme="minorHAnsi" w:cstheme="minorHAnsi"/>
                <w:b/>
                <w:color w:val="000000" w:themeColor="text1"/>
              </w:rPr>
              <w:t>indicate</w:t>
            </w:r>
            <w:r w:rsidR="00E1157B" w:rsidRPr="005916D6">
              <w:rPr>
                <w:rFonts w:asciiTheme="minorHAnsi" w:hAnsiTheme="minorHAnsi" w:cstheme="minorHAnsi"/>
                <w:b/>
                <w:color w:val="000000" w:themeColor="text1"/>
              </w:rPr>
              <w:t>)</w:t>
            </w:r>
          </w:p>
        </w:tc>
      </w:tr>
    </w:tbl>
    <w:p w14:paraId="4CC0F212" w14:textId="77777777" w:rsidR="004779D1" w:rsidRPr="005916D6" w:rsidRDefault="00811371" w:rsidP="004779D1">
      <w:pPr>
        <w:ind w:right="-691"/>
        <w:rPr>
          <w:rFonts w:asciiTheme="minorHAnsi" w:hAnsiTheme="minorHAnsi" w:cstheme="minorHAnsi"/>
          <w:b/>
          <w:color w:val="000000" w:themeColor="text1"/>
        </w:rPr>
      </w:pPr>
      <w:r w:rsidRPr="005916D6">
        <w:rPr>
          <w:rFonts w:asciiTheme="minorHAnsi" w:hAnsiTheme="minorHAnsi" w:cstheme="minorHAnsi"/>
          <w:b/>
          <w:color w:val="000000" w:themeColor="text1"/>
        </w:rPr>
        <w:tab/>
      </w:r>
      <w:r w:rsidRPr="005916D6">
        <w:rPr>
          <w:rFonts w:asciiTheme="minorHAnsi" w:hAnsiTheme="minorHAnsi" w:cstheme="minorHAnsi"/>
          <w:b/>
          <w:color w:val="000000" w:themeColor="text1"/>
        </w:rPr>
        <w:tab/>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5916D6"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5916D6" w:rsidRDefault="004779D1" w:rsidP="00711A55">
            <w:pPr>
              <w:snapToGrid w:val="0"/>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5916D6" w:rsidRDefault="00811371" w:rsidP="00711A55">
            <w:pPr>
              <w:snapToGrid w:val="0"/>
              <w:jc w:val="center"/>
              <w:rPr>
                <w:rFonts w:asciiTheme="minorHAnsi" w:hAnsiTheme="minorHAnsi" w:cstheme="minorHAnsi"/>
                <w:b/>
                <w:color w:val="000000" w:themeColor="text1"/>
              </w:rPr>
            </w:pPr>
            <w:r w:rsidRPr="005916D6">
              <w:rPr>
                <w:rFonts w:asciiTheme="minorHAnsi" w:hAnsiTheme="minorHAnsi" w:cstheme="minorHAnsi"/>
                <w:b/>
                <w:color w:val="000000" w:themeColor="text1"/>
              </w:rPr>
              <w:t>Mark %</w:t>
            </w:r>
          </w:p>
        </w:tc>
      </w:tr>
      <w:tr w:rsidR="004779D1" w:rsidRPr="005916D6"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916D6" w:rsidRDefault="00811371" w:rsidP="00711A55">
            <w:pPr>
              <w:snapToGrid w:val="0"/>
              <w:rPr>
                <w:rFonts w:asciiTheme="minorHAnsi" w:hAnsiTheme="minorHAnsi" w:cstheme="minorHAnsi"/>
                <w:b/>
                <w:color w:val="000000" w:themeColor="text1"/>
                <w:u w:val="single"/>
              </w:rPr>
            </w:pPr>
            <w:r w:rsidRPr="005916D6">
              <w:rPr>
                <w:rFonts w:asciiTheme="minorHAnsi" w:hAnsiTheme="minorHAnsi" w:cstheme="minorHAnsi"/>
                <w:b/>
                <w:color w:val="000000" w:themeColor="text1"/>
                <w:u w:val="single"/>
              </w:rPr>
              <w:t>First Marker’s General Comments and Original Mark</w:t>
            </w:r>
          </w:p>
          <w:p w14:paraId="432F097F" w14:textId="5253773D" w:rsidR="004779D1" w:rsidRPr="005916D6" w:rsidRDefault="004779D1" w:rsidP="00711A55">
            <w:pPr>
              <w:rPr>
                <w:rFonts w:asciiTheme="minorHAnsi" w:hAnsiTheme="minorHAnsi" w:cstheme="minorHAnsi"/>
                <w:bCs/>
                <w:color w:val="000000" w:themeColor="text1"/>
              </w:rPr>
            </w:pPr>
          </w:p>
          <w:p w14:paraId="7E8C2134" w14:textId="77777777" w:rsidR="004779D1" w:rsidRPr="005916D6" w:rsidRDefault="004779D1" w:rsidP="00711A55">
            <w:pPr>
              <w:rPr>
                <w:rFonts w:asciiTheme="minorHAnsi" w:hAnsiTheme="minorHAnsi" w:cstheme="minorHAnsi"/>
                <w:color w:val="000000" w:themeColor="text1"/>
              </w:rPr>
            </w:pPr>
          </w:p>
          <w:p w14:paraId="60E2C073" w14:textId="77777777" w:rsidR="004779D1" w:rsidRPr="005916D6" w:rsidRDefault="004779D1" w:rsidP="00711A55">
            <w:pPr>
              <w:rPr>
                <w:rFonts w:asciiTheme="minorHAnsi" w:hAnsiTheme="minorHAnsi" w:cstheme="minorHAnsi"/>
                <w:color w:val="000000" w:themeColor="text1"/>
              </w:rPr>
            </w:pPr>
          </w:p>
          <w:p w14:paraId="75FDDFA7" w14:textId="77777777" w:rsidR="004779D1" w:rsidRPr="005916D6" w:rsidRDefault="004779D1" w:rsidP="00711A55">
            <w:pPr>
              <w:rPr>
                <w:rFonts w:asciiTheme="minorHAnsi" w:hAnsiTheme="minorHAnsi" w:cstheme="minorHAnsi"/>
                <w:color w:val="000000" w:themeColor="text1"/>
              </w:rPr>
            </w:pPr>
          </w:p>
          <w:p w14:paraId="277A0EBE" w14:textId="77777777" w:rsidR="004779D1" w:rsidRPr="005916D6" w:rsidRDefault="004779D1" w:rsidP="00711A55">
            <w:pPr>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77777777" w:rsidR="004779D1" w:rsidRPr="005916D6" w:rsidRDefault="004779D1" w:rsidP="00711A55">
            <w:pPr>
              <w:snapToGrid w:val="0"/>
              <w:rPr>
                <w:rFonts w:asciiTheme="minorHAnsi" w:hAnsiTheme="minorHAnsi" w:cstheme="minorHAnsi"/>
                <w:color w:val="000000" w:themeColor="text1"/>
              </w:rPr>
            </w:pPr>
            <w:r w:rsidRPr="005916D6">
              <w:rPr>
                <w:rFonts w:asciiTheme="minorHAnsi" w:hAnsiTheme="minorHAnsi" w:cstheme="minorHAnsi"/>
              </w:rPr>
              <w:t>66</w:t>
            </w:r>
          </w:p>
        </w:tc>
      </w:tr>
      <w:tr w:rsidR="004779D1" w:rsidRPr="005916D6"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5916D6" w:rsidRDefault="00811371" w:rsidP="00711A55">
            <w:pPr>
              <w:snapToGrid w:val="0"/>
              <w:rPr>
                <w:rFonts w:asciiTheme="minorHAnsi" w:hAnsiTheme="minorHAnsi" w:cstheme="minorHAnsi"/>
                <w:b/>
                <w:color w:val="000000" w:themeColor="text1"/>
                <w:u w:val="single"/>
              </w:rPr>
            </w:pPr>
            <w:r w:rsidRPr="005916D6">
              <w:rPr>
                <w:rFonts w:asciiTheme="minorHAnsi" w:hAnsiTheme="minorHAnsi" w:cstheme="minorHAnsi"/>
                <w:b/>
                <w:color w:val="000000" w:themeColor="text1"/>
                <w:u w:val="single"/>
              </w:rPr>
              <w:t>Second Marker’s General Comments and Original Mark</w:t>
            </w:r>
          </w:p>
          <w:p w14:paraId="593C7A87" w14:textId="77777777" w:rsidR="004779D1" w:rsidRPr="005916D6" w:rsidRDefault="004779D1" w:rsidP="00711A55">
            <w:pPr>
              <w:rPr>
                <w:rFonts w:asciiTheme="minorHAnsi" w:hAnsiTheme="minorHAnsi" w:cstheme="minorHAnsi"/>
                <w:b/>
                <w:color w:val="000000" w:themeColor="text1"/>
                <w:u w:val="single"/>
              </w:rPr>
            </w:pPr>
          </w:p>
          <w:p w14:paraId="0F3D3673" w14:textId="325731EA" w:rsidR="00394E24" w:rsidRDefault="005916D6">
            <w:pPr>
              <w:rPr>
                <w:rFonts w:asciiTheme="minorHAnsi" w:hAnsiTheme="minorHAnsi" w:cstheme="minorHAnsi"/>
              </w:rPr>
            </w:pPr>
            <w:r w:rsidRPr="005916D6">
              <w:rPr>
                <w:rFonts w:asciiTheme="minorHAnsi" w:hAnsiTheme="minorHAnsi" w:cstheme="minorHAnsi"/>
              </w:rPr>
              <w:t>This</w:t>
            </w:r>
            <w:r w:rsidR="00164D26" w:rsidRPr="005916D6">
              <w:rPr>
                <w:rFonts w:asciiTheme="minorHAnsi" w:hAnsiTheme="minorHAnsi" w:cstheme="minorHAnsi"/>
              </w:rPr>
              <w:t xml:space="preserve"> is a technically ambitious and well-conceived project that addresses a </w:t>
            </w:r>
            <w:r w:rsidR="00560FFE">
              <w:rPr>
                <w:rFonts w:asciiTheme="minorHAnsi" w:hAnsiTheme="minorHAnsi" w:cstheme="minorHAnsi"/>
              </w:rPr>
              <w:t>legitimate</w:t>
            </w:r>
            <w:r w:rsidR="00164D26" w:rsidRPr="005916D6">
              <w:rPr>
                <w:rFonts w:asciiTheme="minorHAnsi" w:hAnsiTheme="minorHAnsi" w:cstheme="minorHAnsi"/>
              </w:rPr>
              <w:t xml:space="preserve"> </w:t>
            </w:r>
            <w:r w:rsidR="00164D26" w:rsidRPr="005916D6">
              <w:rPr>
                <w:rFonts w:asciiTheme="minorHAnsi" w:hAnsiTheme="minorHAnsi" w:cstheme="minorHAnsi"/>
              </w:rPr>
              <w:t>need within performing arts education. The architectural decision to use a pipeline-based approach rather than an agentic LLM is</w:t>
            </w:r>
            <w:r w:rsidR="00560FFE">
              <w:rPr>
                <w:rFonts w:asciiTheme="minorHAnsi" w:hAnsiTheme="minorHAnsi" w:cstheme="minorHAnsi"/>
              </w:rPr>
              <w:t xml:space="preserve"> only partially</w:t>
            </w:r>
            <w:r w:rsidR="00164D26" w:rsidRPr="005916D6">
              <w:rPr>
                <w:rFonts w:asciiTheme="minorHAnsi" w:hAnsiTheme="minorHAnsi" w:cstheme="minorHAnsi"/>
              </w:rPr>
              <w:t xml:space="preserve"> </w:t>
            </w:r>
            <w:r w:rsidR="00164D26" w:rsidRPr="005916D6">
              <w:rPr>
                <w:rFonts w:asciiTheme="minorHAnsi" w:hAnsiTheme="minorHAnsi" w:cstheme="minorHAnsi"/>
              </w:rPr>
              <w:t>argued</w:t>
            </w:r>
            <w:r w:rsidR="00560FFE">
              <w:rPr>
                <w:rFonts w:asciiTheme="minorHAnsi" w:hAnsiTheme="minorHAnsi" w:cstheme="minorHAnsi"/>
              </w:rPr>
              <w:t>, but the decision is</w:t>
            </w:r>
            <w:r w:rsidR="00164D26" w:rsidRPr="005916D6">
              <w:rPr>
                <w:rFonts w:asciiTheme="minorHAnsi" w:hAnsiTheme="minorHAnsi" w:cstheme="minorHAnsi"/>
              </w:rPr>
              <w:t xml:space="preserve"> </w:t>
            </w:r>
            <w:r w:rsidR="00164D26" w:rsidRPr="005916D6">
              <w:rPr>
                <w:rFonts w:asciiTheme="minorHAnsi" w:hAnsiTheme="minorHAnsi" w:cstheme="minorHAnsi"/>
              </w:rPr>
              <w:t xml:space="preserve">appropriate to the rehearsal context, where source fidelity to the script is essential. The implementation is technically credible, combining React, Python FastAPI, Sentence-BERT, and Firebase into a coherent system, and the addition of a client-side fallback evaluator shows good engineering judgement. The semantic matching accuracy </w:t>
            </w:r>
            <w:r w:rsidR="00164D26" w:rsidRPr="005916D6">
              <w:rPr>
                <w:rFonts w:asciiTheme="minorHAnsi" w:hAnsiTheme="minorHAnsi" w:cstheme="minorHAnsi"/>
              </w:rPr>
              <w:t>is a meaningful and appropriately contextualised result</w:t>
            </w:r>
            <w:r w:rsidR="00560FFE">
              <w:rPr>
                <w:rFonts w:asciiTheme="minorHAnsi" w:hAnsiTheme="minorHAnsi" w:cstheme="minorHAnsi"/>
              </w:rPr>
              <w:t>, though could have been a little more transparent about the statistics</w:t>
            </w:r>
            <w:r w:rsidR="00164D26" w:rsidRPr="005916D6">
              <w:rPr>
                <w:rFonts w:asciiTheme="minorHAnsi" w:hAnsiTheme="minorHAnsi" w:cstheme="minorHAnsi"/>
              </w:rPr>
              <w:t>.</w:t>
            </w:r>
          </w:p>
          <w:p w14:paraId="0DA6097D" w14:textId="77777777" w:rsidR="00560FFE" w:rsidRPr="005916D6" w:rsidRDefault="00560FFE">
            <w:pPr>
              <w:rPr>
                <w:rFonts w:asciiTheme="minorHAnsi" w:hAnsiTheme="minorHAnsi" w:cstheme="minorHAnsi"/>
              </w:rPr>
            </w:pPr>
          </w:p>
          <w:p w14:paraId="3A5E91C0" w14:textId="77777777" w:rsidR="00394E24" w:rsidRPr="005916D6" w:rsidRDefault="00164D26">
            <w:pPr>
              <w:rPr>
                <w:rFonts w:asciiTheme="minorHAnsi" w:hAnsiTheme="minorHAnsi" w:cstheme="minorHAnsi"/>
              </w:rPr>
            </w:pPr>
            <w:r w:rsidRPr="005916D6">
              <w:rPr>
                <w:rFonts w:asciiTheme="minorHAnsi" w:hAnsiTheme="minorHAnsi" w:cstheme="minorHAnsi"/>
              </w:rPr>
              <w:t xml:space="preserve">The literature review is comprehensive and well-structured, covering a broad range of relevant areas from the cognitive psychology of dialogue learning through to transformer architectures and spaced repetition. The evaluation is the weakest element of the submission: with only eight participants drawn from a single social </w:t>
            </w:r>
            <w:r w:rsidRPr="005916D6">
              <w:rPr>
                <w:rFonts w:asciiTheme="minorHAnsi" w:hAnsiTheme="minorHAnsi" w:cstheme="minorHAnsi"/>
              </w:rPr>
              <w:lastRenderedPageBreak/>
              <w:t>network, the quantitative conclusions, while positive, cannot be generalised with confidence, and the discussion of this limitation, while present, does not fully explore its implications for the validity of the findings. The reflection section is genuine and insightful but comparatively brief given the technical complexity of the project, and would benefit from more detailed discussion of the specific technical challenges encountered and resolved during implementation.</w:t>
            </w:r>
          </w:p>
        </w:tc>
        <w:tc>
          <w:tcPr>
            <w:tcW w:w="1134" w:type="dxa"/>
            <w:tcBorders>
              <w:top w:val="single" w:sz="4" w:space="0" w:color="000000"/>
              <w:left w:val="single" w:sz="4" w:space="0" w:color="000000"/>
              <w:bottom w:val="single" w:sz="8" w:space="0" w:color="000000"/>
              <w:right w:val="single" w:sz="4" w:space="0" w:color="000000"/>
            </w:tcBorders>
          </w:tcPr>
          <w:p w14:paraId="00357978" w14:textId="77777777" w:rsidR="004779D1" w:rsidRPr="005916D6" w:rsidRDefault="004779D1" w:rsidP="00711A55">
            <w:pPr>
              <w:snapToGrid w:val="0"/>
              <w:rPr>
                <w:rFonts w:asciiTheme="minorHAnsi" w:hAnsiTheme="minorHAnsi" w:cstheme="minorHAnsi"/>
                <w:color w:val="000000" w:themeColor="text1"/>
              </w:rPr>
            </w:pPr>
            <w:r w:rsidRPr="005916D6">
              <w:rPr>
                <w:rFonts w:asciiTheme="minorHAnsi" w:hAnsiTheme="minorHAnsi" w:cstheme="minorHAnsi"/>
              </w:rPr>
              <w:lastRenderedPageBreak/>
              <w:t>62</w:t>
            </w:r>
          </w:p>
        </w:tc>
      </w:tr>
      <w:tr w:rsidR="00C2152E" w:rsidRPr="005916D6"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5916D6" w:rsidRDefault="00C2152E" w:rsidP="00C2152E">
            <w:pPr>
              <w:snapToGrid w:val="0"/>
              <w:rPr>
                <w:rFonts w:asciiTheme="minorHAnsi" w:hAnsiTheme="minorHAnsi" w:cstheme="minorHAnsi"/>
                <w:b/>
                <w:color w:val="000000" w:themeColor="text1"/>
                <w:u w:val="single"/>
              </w:rPr>
            </w:pPr>
            <w:r w:rsidRPr="005916D6">
              <w:rPr>
                <w:rFonts w:asciiTheme="minorHAnsi" w:hAnsiTheme="minorHAnsi" w:cstheme="minorHAnsi"/>
                <w:b/>
                <w:color w:val="000000" w:themeColor="text1"/>
                <w:u w:val="single"/>
              </w:rPr>
              <w:t>Comment After Consultation With Other Marker &amp; Final Agreed Mark</w:t>
            </w:r>
          </w:p>
          <w:p w14:paraId="25CC8EB0" w14:textId="2D284949" w:rsidR="00C2152E" w:rsidRPr="005916D6" w:rsidRDefault="00C2152E" w:rsidP="00711A55">
            <w:pPr>
              <w:snapToGrid w:val="0"/>
              <w:rPr>
                <w:rFonts w:asciiTheme="minorHAnsi" w:hAnsiTheme="minorHAnsi" w:cstheme="minorHAnsi"/>
                <w:bCs/>
                <w:color w:val="000000" w:themeColor="text1"/>
              </w:rPr>
            </w:pPr>
          </w:p>
          <w:p w14:paraId="590A4086" w14:textId="77777777" w:rsidR="00394E24" w:rsidRPr="005916D6" w:rsidRDefault="00164D26">
            <w:pPr>
              <w:rPr>
                <w:rFonts w:asciiTheme="minorHAnsi" w:hAnsiTheme="minorHAnsi" w:cstheme="minorHAnsi"/>
              </w:rPr>
            </w:pPr>
            <w:r w:rsidRPr="005916D6">
              <w:rPr>
                <w:rFonts w:asciiTheme="minorHAnsi" w:hAnsiTheme="minorHAnsi" w:cstheme="minorHAnsi"/>
              </w:rPr>
              <w:t>In good agreement.</w:t>
            </w: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5916D6" w:rsidRDefault="00C2152E" w:rsidP="00711A55">
            <w:pPr>
              <w:snapToGrid w:val="0"/>
              <w:rPr>
                <w:rFonts w:asciiTheme="minorHAnsi" w:hAnsiTheme="minorHAnsi" w:cstheme="minorHAnsi"/>
                <w:color w:val="000000" w:themeColor="text1"/>
              </w:rPr>
            </w:pPr>
            <w:r w:rsidRPr="005916D6">
              <w:rPr>
                <w:rFonts w:asciiTheme="minorHAnsi" w:hAnsiTheme="minorHAnsi" w:cstheme="minorHAnsi"/>
              </w:rPr>
              <w:t>65</w:t>
            </w:r>
          </w:p>
        </w:tc>
      </w:tr>
    </w:tbl>
    <w:p w14:paraId="5562018D" w14:textId="77777777" w:rsidR="004779D1" w:rsidRPr="005916D6" w:rsidRDefault="004779D1" w:rsidP="004779D1">
      <w:pPr>
        <w:rPr>
          <w:rFonts w:asciiTheme="minorHAnsi" w:hAnsiTheme="minorHAnsi" w:cs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RPr="005916D6" w14:paraId="68725492" w14:textId="77777777" w:rsidTr="002B7AB6">
        <w:tc>
          <w:tcPr>
            <w:tcW w:w="931" w:type="dxa"/>
          </w:tcPr>
          <w:p w14:paraId="4CF824F1" w14:textId="0092C93E" w:rsidR="002B7AB6" w:rsidRPr="005916D6" w:rsidRDefault="002B7AB6" w:rsidP="004779D1">
            <w:pPr>
              <w:rPr>
                <w:rFonts w:asciiTheme="minorHAnsi" w:hAnsiTheme="minorHAnsi" w:cstheme="minorHAnsi"/>
                <w:color w:val="000000" w:themeColor="text1"/>
              </w:rPr>
            </w:pPr>
            <w:r w:rsidRPr="005916D6">
              <w:rPr>
                <w:rFonts w:asciiTheme="minorHAnsi" w:hAnsiTheme="minorHAnsi" w:cstheme="minorHAnsi"/>
                <w:color w:val="000000" w:themeColor="text1"/>
              </w:rPr>
              <w:t>Signed:</w:t>
            </w:r>
          </w:p>
        </w:tc>
        <w:tc>
          <w:tcPr>
            <w:tcW w:w="4451" w:type="dxa"/>
          </w:tcPr>
          <w:p w14:paraId="3EE8979F" w14:textId="77777777" w:rsidR="002B7AB6" w:rsidRPr="005916D6" w:rsidRDefault="002B7AB6" w:rsidP="004779D1">
            <w:pPr>
              <w:rPr>
                <w:rFonts w:asciiTheme="minorHAnsi" w:hAnsiTheme="minorHAnsi" w:cstheme="minorHAnsi"/>
                <w:color w:val="000000" w:themeColor="text1"/>
              </w:rPr>
            </w:pPr>
          </w:p>
          <w:p w14:paraId="66AE114F" w14:textId="0A000C68" w:rsidR="002B7AB6" w:rsidRPr="005916D6" w:rsidRDefault="002B7AB6" w:rsidP="004779D1">
            <w:pPr>
              <w:rPr>
                <w:rFonts w:asciiTheme="minorHAnsi" w:hAnsiTheme="minorHAnsi" w:cstheme="minorHAnsi"/>
                <w:color w:val="000000" w:themeColor="text1"/>
              </w:rPr>
            </w:pPr>
          </w:p>
        </w:tc>
        <w:tc>
          <w:tcPr>
            <w:tcW w:w="850" w:type="dxa"/>
          </w:tcPr>
          <w:p w14:paraId="3EDAE2C9" w14:textId="2D63F45D" w:rsidR="002B7AB6" w:rsidRPr="005916D6" w:rsidRDefault="002B7AB6" w:rsidP="004779D1">
            <w:pPr>
              <w:rPr>
                <w:rFonts w:asciiTheme="minorHAnsi" w:hAnsiTheme="minorHAnsi" w:cstheme="minorHAnsi"/>
                <w:color w:val="000000" w:themeColor="text1"/>
              </w:rPr>
            </w:pPr>
            <w:r w:rsidRPr="005916D6">
              <w:rPr>
                <w:rFonts w:asciiTheme="minorHAnsi" w:hAnsiTheme="minorHAnsi" w:cstheme="minorHAnsi"/>
                <w:color w:val="000000" w:themeColor="text1"/>
              </w:rPr>
              <w:t>Date:</w:t>
            </w:r>
          </w:p>
        </w:tc>
        <w:tc>
          <w:tcPr>
            <w:tcW w:w="3402" w:type="dxa"/>
          </w:tcPr>
          <w:p w14:paraId="6E3AFFC0" w14:textId="65B900ED" w:rsidR="002B7AB6" w:rsidRPr="005916D6" w:rsidRDefault="002B7AB6" w:rsidP="004779D1">
            <w:pPr>
              <w:rPr>
                <w:rFonts w:asciiTheme="minorHAnsi" w:hAnsiTheme="minorHAnsi" w:cstheme="minorHAnsi"/>
                <w:color w:val="000000" w:themeColor="text1"/>
              </w:rPr>
            </w:pPr>
          </w:p>
        </w:tc>
      </w:tr>
    </w:tbl>
    <w:p w14:paraId="2BE267CC" w14:textId="77777777" w:rsidR="004779D1" w:rsidRPr="005916D6" w:rsidRDefault="004779D1" w:rsidP="004779D1">
      <w:pPr>
        <w:rPr>
          <w:rFonts w:asciiTheme="minorHAnsi" w:hAnsiTheme="minorHAnsi" w:cstheme="minorHAnsi"/>
          <w:color w:val="000000" w:themeColor="text1"/>
        </w:rPr>
      </w:pPr>
    </w:p>
    <w:p w14:paraId="5F425E79" w14:textId="77777777" w:rsidR="004779D1" w:rsidRPr="005916D6"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5916D6"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5916D6" w:rsidRDefault="00811371" w:rsidP="00711A55">
            <w:pPr>
              <w:jc w:val="cente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5916D6" w:rsidRDefault="00811371" w:rsidP="00711A55">
            <w:pPr>
              <w:jc w:val="cente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5916D6" w:rsidRDefault="00811371" w:rsidP="00711A55">
            <w:pPr>
              <w:jc w:val="cente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5916D6" w:rsidRDefault="00811371" w:rsidP="00711A55">
            <w:pPr>
              <w:jc w:val="cente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Development</w:t>
            </w:r>
          </w:p>
        </w:tc>
      </w:tr>
      <w:tr w:rsidR="004779D1" w:rsidRPr="005916D6"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5916D6" w:rsidRDefault="00C2152E" w:rsidP="00711A55">
            <w:pP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1.</w:t>
            </w:r>
            <w:r w:rsidR="000F3C3A" w:rsidRPr="005916D6">
              <w:rPr>
                <w:rFonts w:asciiTheme="minorHAnsi" w:hAnsiTheme="minorHAnsi" w:cs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5916D6"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5916D6"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5916D6"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5916D6" w:rsidRDefault="004779D1" w:rsidP="00711A55">
            <w:pPr>
              <w:jc w:val="right"/>
              <w:rPr>
                <w:rFonts w:asciiTheme="minorHAnsi" w:hAnsiTheme="minorHAnsi" w:cstheme="minorHAnsi"/>
                <w:color w:val="000000" w:themeColor="text1"/>
                <w:lang w:eastAsia="en-GB"/>
              </w:rPr>
            </w:pPr>
          </w:p>
        </w:tc>
      </w:tr>
      <w:tr w:rsidR="004779D1" w:rsidRPr="005916D6"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4/5</w:t>
            </w:r>
          </w:p>
        </w:tc>
      </w:tr>
      <w:tr w:rsidR="004779D1" w:rsidRPr="005916D6"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6EB10A49"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w:t>
            </w:r>
            <w:r w:rsidR="00B66041">
              <w:rPr>
                <w:rFonts w:asciiTheme="minorHAnsi" w:hAnsiTheme="minorHAnsi" w:cstheme="minorHAnsi"/>
                <w:color w:val="000000" w:themeColor="text1"/>
                <w:lang w:eastAsia="en-GB"/>
              </w:rPr>
              <w:t>0</w:t>
            </w:r>
            <w:r w:rsidRPr="005916D6">
              <w:rPr>
                <w:rFonts w:asciiTheme="minorHAnsi" w:hAnsiTheme="minorHAnsi" w:cstheme="minorHAnsi"/>
                <w:color w:val="000000" w:themeColor="text1"/>
                <w:lang w:eastAsia="en-GB"/>
              </w:rPr>
              <w:t>/15</w:t>
            </w:r>
          </w:p>
        </w:tc>
      </w:tr>
      <w:tr w:rsidR="00782CF2" w:rsidRPr="005916D6"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Pr="005916D6" w:rsidRDefault="00811371">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Comments:</w:t>
            </w:r>
          </w:p>
          <w:p w14:paraId="6B269120" w14:textId="35895B75" w:rsidR="006D168E" w:rsidRPr="005916D6" w:rsidRDefault="006D168E">
            <w:pPr>
              <w:rPr>
                <w:rFonts w:asciiTheme="minorHAnsi" w:hAnsiTheme="minorHAnsi" w:cstheme="minorHAnsi"/>
                <w:color w:val="000000" w:themeColor="text1"/>
                <w:lang w:eastAsia="en-GB"/>
              </w:rPr>
            </w:pPr>
          </w:p>
          <w:p w14:paraId="5A06BDA2" w14:textId="77777777" w:rsidR="006D168E" w:rsidRPr="005916D6" w:rsidRDefault="006D168E">
            <w:pPr>
              <w:rPr>
                <w:rFonts w:asciiTheme="minorHAnsi" w:hAnsiTheme="minorHAnsi" w:cstheme="minorHAnsi"/>
                <w:color w:val="000000" w:themeColor="text1"/>
                <w:lang w:eastAsia="en-GB"/>
              </w:rPr>
            </w:pPr>
          </w:p>
          <w:p w14:paraId="4AEE78A7" w14:textId="77777777" w:rsidR="007C2CCC" w:rsidRPr="005916D6" w:rsidRDefault="007C2CCC">
            <w:pPr>
              <w:rPr>
                <w:rFonts w:asciiTheme="minorHAnsi" w:hAnsiTheme="minorHAnsi" w:cstheme="minorHAnsi"/>
                <w:color w:val="000000" w:themeColor="text1"/>
                <w:lang w:eastAsia="en-GB"/>
              </w:rPr>
            </w:pPr>
          </w:p>
        </w:tc>
      </w:tr>
      <w:tr w:rsidR="00782CF2" w:rsidRPr="005916D6"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5916D6" w:rsidRDefault="00811371" w:rsidP="00711A55">
            <w:pPr>
              <w:rPr>
                <w:rFonts w:asciiTheme="minorHAnsi" w:hAnsiTheme="minorHAnsi" w:cstheme="minorHAnsi"/>
                <w:b/>
                <w:color w:val="000000" w:themeColor="text1"/>
                <w:lang w:eastAsia="en-GB"/>
              </w:rPr>
            </w:pPr>
            <w:r w:rsidRPr="005916D6">
              <w:rPr>
                <w:rFonts w:asciiTheme="minorHAnsi" w:hAnsiTheme="minorHAnsi" w:cs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Development</w:t>
            </w:r>
          </w:p>
        </w:tc>
      </w:tr>
      <w:tr w:rsidR="004779D1" w:rsidRPr="005916D6"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5916D6" w:rsidRDefault="00C2152E" w:rsidP="00711A55">
            <w:pP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 xml:space="preserve">2. </w:t>
            </w:r>
            <w:r w:rsidR="00811371" w:rsidRPr="005916D6">
              <w:rPr>
                <w:rFonts w:asciiTheme="minorHAnsi" w:hAnsiTheme="minorHAnsi" w:cstheme="minorHAnsi"/>
                <w:b/>
                <w:color w:val="000000" w:themeColor="text1"/>
                <w:lang w:eastAsia="en-GB"/>
              </w:rPr>
              <w:t xml:space="preserve">Knowledge and Understanding </w:t>
            </w:r>
            <w:r w:rsidR="000F3C3A" w:rsidRPr="005916D6">
              <w:rPr>
                <w:rFonts w:asciiTheme="minorHAnsi" w:hAnsiTheme="minorHAnsi" w:cs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5916D6"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5916D6"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5916D6"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5916D6" w:rsidRDefault="004779D1" w:rsidP="00711A55">
            <w:pPr>
              <w:jc w:val="right"/>
              <w:rPr>
                <w:rFonts w:asciiTheme="minorHAnsi" w:hAnsiTheme="minorHAnsi" w:cstheme="minorHAnsi"/>
                <w:color w:val="000000" w:themeColor="text1"/>
                <w:lang w:eastAsia="en-GB"/>
              </w:rPr>
            </w:pPr>
          </w:p>
        </w:tc>
      </w:tr>
      <w:tr w:rsidR="004779D1" w:rsidRPr="005916D6"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12062A2B" w:rsidR="004779D1" w:rsidRPr="005916D6" w:rsidRDefault="00B66041"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3</w:t>
            </w:r>
            <w:r w:rsidR="00811371" w:rsidRPr="005916D6">
              <w:rPr>
                <w:rFonts w:asciiTheme="minorHAnsi" w:hAnsiTheme="minorHAnsi" w:cstheme="minorHAnsi"/>
                <w:color w:val="000000" w:themeColor="text1"/>
                <w:lang w:eastAsia="en-GB"/>
              </w:rPr>
              <w:t>/5</w:t>
            </w:r>
          </w:p>
        </w:tc>
      </w:tr>
      <w:tr w:rsidR="004779D1" w:rsidRPr="005916D6"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r>
      <w:tr w:rsidR="004779D1" w:rsidRPr="005916D6"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lastRenderedPageBreak/>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5122A9DA" w:rsidR="004779D1" w:rsidRPr="005916D6" w:rsidRDefault="00B66041"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3</w:t>
            </w:r>
            <w:r w:rsidR="00811371" w:rsidRPr="005916D6">
              <w:rPr>
                <w:rFonts w:asciiTheme="minorHAnsi" w:hAnsiTheme="minorHAnsi" w:cstheme="minorHAnsi"/>
                <w:color w:val="000000" w:themeColor="text1"/>
                <w:lang w:eastAsia="en-GB"/>
              </w:rPr>
              <w:t>/5</w:t>
            </w:r>
          </w:p>
        </w:tc>
      </w:tr>
      <w:tr w:rsidR="00782CF2" w:rsidRPr="005916D6"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Pr="005916D6" w:rsidRDefault="00811371">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Comments:</w:t>
            </w:r>
          </w:p>
          <w:p w14:paraId="4CABBAAB" w14:textId="6F2BEF54" w:rsidR="00BE7DFA" w:rsidRPr="005916D6" w:rsidRDefault="00BE7DFA">
            <w:pPr>
              <w:rPr>
                <w:rFonts w:asciiTheme="minorHAnsi" w:hAnsiTheme="minorHAnsi" w:cstheme="minorHAnsi"/>
                <w:color w:val="000000" w:themeColor="text1"/>
                <w:lang w:eastAsia="en-GB"/>
              </w:rPr>
            </w:pPr>
          </w:p>
          <w:p w14:paraId="52867C11" w14:textId="56A35E56" w:rsidR="006D168E" w:rsidRPr="005916D6" w:rsidRDefault="006D168E">
            <w:pPr>
              <w:rPr>
                <w:rFonts w:asciiTheme="minorHAnsi" w:hAnsiTheme="minorHAnsi" w:cstheme="minorHAnsi"/>
                <w:color w:val="000000" w:themeColor="text1"/>
                <w:lang w:eastAsia="en-GB"/>
              </w:rPr>
            </w:pPr>
          </w:p>
        </w:tc>
      </w:tr>
    </w:tbl>
    <w:p w14:paraId="092A7E07" w14:textId="58910399" w:rsidR="000F3C3A" w:rsidRPr="005916D6" w:rsidRDefault="000F3C3A">
      <w:pPr>
        <w:rPr>
          <w:rFonts w:asciiTheme="minorHAnsi" w:hAnsiTheme="minorHAnsi" w:cstheme="minorHAnsi"/>
        </w:rPr>
      </w:pP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5916D6"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5916D6" w:rsidRDefault="00811371" w:rsidP="00711A55">
            <w:pPr>
              <w:rPr>
                <w:rFonts w:asciiTheme="minorHAnsi" w:hAnsiTheme="minorHAnsi" w:cstheme="minorHAnsi"/>
                <w:b/>
                <w:color w:val="000000" w:themeColor="text1"/>
                <w:lang w:eastAsia="en-GB"/>
              </w:rPr>
            </w:pPr>
            <w:r w:rsidRPr="005916D6">
              <w:rPr>
                <w:rFonts w:asciiTheme="minorHAnsi" w:hAnsiTheme="minorHAnsi" w:cs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Development</w:t>
            </w:r>
          </w:p>
        </w:tc>
      </w:tr>
      <w:tr w:rsidR="00782CF2" w:rsidRPr="005916D6"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5916D6" w:rsidRDefault="00C2152E" w:rsidP="00711A55">
            <w:pP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 xml:space="preserve">3. </w:t>
            </w:r>
            <w:r w:rsidR="000F3C3A" w:rsidRPr="005916D6">
              <w:rPr>
                <w:rFonts w:asciiTheme="minorHAnsi" w:hAnsiTheme="minorHAnsi" w:cs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5916D6"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5916D6"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5916D6"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5916D6" w:rsidRDefault="00782CF2" w:rsidP="00711A55">
            <w:pPr>
              <w:jc w:val="right"/>
              <w:rPr>
                <w:rFonts w:asciiTheme="minorHAnsi" w:hAnsiTheme="minorHAnsi" w:cstheme="minorHAnsi"/>
                <w:color w:val="000000" w:themeColor="text1"/>
                <w:lang w:eastAsia="en-GB"/>
              </w:rPr>
            </w:pPr>
          </w:p>
        </w:tc>
      </w:tr>
      <w:tr w:rsidR="00782CF2" w:rsidRPr="005916D6"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14/25</w:t>
            </w:r>
          </w:p>
        </w:tc>
      </w:tr>
      <w:tr w:rsidR="00782CF2" w:rsidRPr="005916D6"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27B08AD5" w:rsidR="00782CF2" w:rsidRPr="005916D6" w:rsidRDefault="00FB70F8"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5</w:t>
            </w:r>
            <w:r w:rsidR="00811371" w:rsidRPr="005916D6">
              <w:rPr>
                <w:rFonts w:asciiTheme="minorHAnsi" w:hAnsiTheme="minorHAnsi" w:cstheme="minorHAnsi"/>
                <w:color w:val="000000" w:themeColor="text1"/>
                <w:lang w:eastAsia="en-GB"/>
              </w:rPr>
              <w:t>/10</w:t>
            </w:r>
          </w:p>
        </w:tc>
      </w:tr>
      <w:tr w:rsidR="00782CF2" w:rsidRPr="005916D6"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Pr="005916D6" w:rsidRDefault="00811371" w:rsidP="000D54B4">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Comments:</w:t>
            </w:r>
          </w:p>
          <w:p w14:paraId="58DB39C6" w14:textId="08A7D25F" w:rsidR="00471394" w:rsidRPr="005916D6" w:rsidRDefault="00471394" w:rsidP="000D54B4">
            <w:pPr>
              <w:rPr>
                <w:rFonts w:asciiTheme="minorHAnsi" w:hAnsiTheme="minorHAnsi" w:cstheme="minorHAnsi"/>
                <w:color w:val="000000" w:themeColor="text1"/>
                <w:lang w:eastAsia="en-GB"/>
              </w:rPr>
            </w:pPr>
          </w:p>
        </w:tc>
      </w:tr>
      <w:tr w:rsidR="00C2152E" w:rsidRPr="005916D6"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5916D6" w:rsidRDefault="00811371" w:rsidP="00711A55">
            <w:pPr>
              <w:rPr>
                <w:rFonts w:asciiTheme="minorHAnsi" w:hAnsiTheme="minorHAnsi" w:cstheme="minorHAnsi"/>
                <w:b/>
                <w:color w:val="000000" w:themeColor="text1"/>
                <w:lang w:eastAsia="en-GB"/>
              </w:rPr>
            </w:pPr>
            <w:r w:rsidRPr="005916D6">
              <w:rPr>
                <w:rFonts w:asciiTheme="minorHAnsi" w:hAnsiTheme="minorHAnsi" w:cs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Development</w:t>
            </w:r>
          </w:p>
        </w:tc>
      </w:tr>
      <w:tr w:rsidR="00782CF2" w:rsidRPr="005916D6"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5916D6" w:rsidRDefault="00C2152E" w:rsidP="00711A55">
            <w:pP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 xml:space="preserve">4. </w:t>
            </w:r>
            <w:r w:rsidR="00811371" w:rsidRPr="005916D6">
              <w:rPr>
                <w:rFonts w:asciiTheme="minorHAnsi" w:hAnsiTheme="minorHAnsi" w:cstheme="minorHAnsi"/>
                <w:b/>
                <w:color w:val="000000" w:themeColor="text1"/>
                <w:lang w:eastAsia="en-GB"/>
              </w:rPr>
              <w:t xml:space="preserve">Practical </w:t>
            </w:r>
            <w:r w:rsidR="000F3C3A" w:rsidRPr="005916D6">
              <w:rPr>
                <w:rFonts w:asciiTheme="minorHAnsi" w:hAnsiTheme="minorHAnsi" w:cs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5916D6"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5916D6"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5916D6"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5916D6" w:rsidRDefault="00782CF2" w:rsidP="00711A55">
            <w:pPr>
              <w:jc w:val="right"/>
              <w:rPr>
                <w:rFonts w:asciiTheme="minorHAnsi" w:hAnsiTheme="minorHAnsi" w:cstheme="minorHAnsi"/>
                <w:color w:val="000000" w:themeColor="text1"/>
                <w:lang w:eastAsia="en-GB"/>
              </w:rPr>
            </w:pPr>
          </w:p>
        </w:tc>
      </w:tr>
      <w:tr w:rsidR="00782CF2" w:rsidRPr="005916D6"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101E9A2E"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w:t>
            </w:r>
            <w:r w:rsidR="00FB70F8">
              <w:rPr>
                <w:rFonts w:asciiTheme="minorHAnsi" w:hAnsiTheme="minorHAnsi" w:cstheme="minorHAnsi"/>
                <w:color w:val="000000" w:themeColor="text1"/>
                <w:lang w:eastAsia="en-GB"/>
              </w:rPr>
              <w:t>1</w:t>
            </w:r>
            <w:r w:rsidRPr="005916D6">
              <w:rPr>
                <w:rFonts w:asciiTheme="minorHAnsi" w:hAnsiTheme="minorHAnsi" w:cstheme="minorHAnsi"/>
                <w:color w:val="000000" w:themeColor="text1"/>
                <w:lang w:eastAsia="en-GB"/>
              </w:rPr>
              <w:t>/15</w:t>
            </w:r>
          </w:p>
        </w:tc>
      </w:tr>
      <w:tr w:rsidR="00782CF2" w:rsidRPr="005916D6"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5916D6" w:rsidRDefault="00811371"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 -</w:t>
            </w:r>
          </w:p>
        </w:tc>
      </w:tr>
      <w:tr w:rsidR="00C2152E" w:rsidRPr="005916D6"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lastRenderedPageBreak/>
              <w:t>Comments:</w:t>
            </w:r>
          </w:p>
          <w:p w14:paraId="33C5AE49" w14:textId="77777777" w:rsidR="006F4C28" w:rsidRPr="005916D6" w:rsidRDefault="006F4C28" w:rsidP="00711A55">
            <w:pPr>
              <w:rPr>
                <w:rFonts w:asciiTheme="minorHAnsi" w:hAnsiTheme="minorHAnsi" w:cstheme="minorHAnsi"/>
                <w:color w:val="000000" w:themeColor="text1"/>
                <w:lang w:eastAsia="en-GB"/>
              </w:rPr>
            </w:pPr>
          </w:p>
          <w:p w14:paraId="7C3FC1A8" w14:textId="77777777" w:rsidR="00306E7D" w:rsidRPr="005916D6" w:rsidRDefault="00306E7D" w:rsidP="00711A55">
            <w:pPr>
              <w:jc w:val="right"/>
              <w:rPr>
                <w:rFonts w:asciiTheme="minorHAnsi" w:hAnsiTheme="minorHAnsi" w:cstheme="minorHAnsi"/>
                <w:color w:val="000000" w:themeColor="text1"/>
                <w:lang w:eastAsia="en-GB"/>
              </w:rPr>
            </w:pPr>
          </w:p>
          <w:p w14:paraId="4FBF4305" w14:textId="34F53328" w:rsidR="00C2152E" w:rsidRPr="005916D6" w:rsidRDefault="00C2152E" w:rsidP="00711A55">
            <w:pPr>
              <w:jc w:val="right"/>
              <w:rPr>
                <w:rFonts w:asciiTheme="minorHAnsi" w:hAnsiTheme="minorHAnsi" w:cstheme="minorHAnsi"/>
                <w:color w:val="000000" w:themeColor="text1"/>
                <w:lang w:eastAsia="en-GB"/>
              </w:rPr>
            </w:pPr>
          </w:p>
          <w:p w14:paraId="777B021C" w14:textId="77777777" w:rsidR="00C2152E" w:rsidRPr="005916D6" w:rsidRDefault="00C2152E" w:rsidP="00711A55">
            <w:pPr>
              <w:jc w:val="right"/>
              <w:rPr>
                <w:rFonts w:asciiTheme="minorHAnsi" w:hAnsiTheme="minorHAnsi" w:cstheme="minorHAnsi"/>
                <w:color w:val="000000" w:themeColor="text1"/>
                <w:lang w:eastAsia="en-GB"/>
              </w:rPr>
            </w:pPr>
          </w:p>
          <w:p w14:paraId="450CF092" w14:textId="77777777" w:rsidR="00C2152E" w:rsidRPr="005916D6" w:rsidRDefault="00C2152E" w:rsidP="00711A55">
            <w:pPr>
              <w:jc w:val="right"/>
              <w:rPr>
                <w:rFonts w:asciiTheme="minorHAnsi" w:hAnsiTheme="minorHAnsi" w:cstheme="minorHAnsi"/>
                <w:color w:val="000000" w:themeColor="text1"/>
                <w:lang w:eastAsia="en-GB"/>
              </w:rPr>
            </w:pPr>
          </w:p>
          <w:p w14:paraId="1C75E962" w14:textId="77777777" w:rsidR="00C2152E" w:rsidRPr="005916D6" w:rsidRDefault="00C2152E" w:rsidP="00711A55">
            <w:pPr>
              <w:jc w:val="right"/>
              <w:rPr>
                <w:rFonts w:asciiTheme="minorHAnsi" w:hAnsiTheme="minorHAnsi" w:cstheme="minorHAnsi"/>
                <w:color w:val="000000" w:themeColor="text1"/>
                <w:lang w:eastAsia="en-GB"/>
              </w:rPr>
            </w:pPr>
          </w:p>
          <w:p w14:paraId="72870DFE" w14:textId="77777777" w:rsidR="00C2152E" w:rsidRPr="005916D6" w:rsidRDefault="00C2152E" w:rsidP="00711A55">
            <w:pPr>
              <w:jc w:val="right"/>
              <w:rPr>
                <w:rFonts w:asciiTheme="minorHAnsi" w:hAnsiTheme="minorHAnsi" w:cstheme="minorHAnsi"/>
                <w:color w:val="000000" w:themeColor="text1"/>
                <w:lang w:eastAsia="en-GB"/>
              </w:rPr>
            </w:pPr>
          </w:p>
          <w:p w14:paraId="4230CEB9" w14:textId="77777777" w:rsidR="00C2152E" w:rsidRPr="005916D6" w:rsidRDefault="00C2152E" w:rsidP="00711A55">
            <w:pPr>
              <w:jc w:val="right"/>
              <w:rPr>
                <w:rFonts w:asciiTheme="minorHAnsi" w:hAnsiTheme="minorHAnsi" w:cstheme="minorHAnsi"/>
                <w:color w:val="000000" w:themeColor="text1"/>
                <w:lang w:eastAsia="en-GB"/>
              </w:rPr>
            </w:pPr>
          </w:p>
          <w:p w14:paraId="65775603" w14:textId="77777777" w:rsidR="00C2152E" w:rsidRPr="005916D6" w:rsidRDefault="00C2152E" w:rsidP="00711A55">
            <w:pPr>
              <w:jc w:val="right"/>
              <w:rPr>
                <w:rFonts w:asciiTheme="minorHAnsi" w:hAnsiTheme="minorHAnsi" w:cstheme="minorHAnsi"/>
                <w:color w:val="000000" w:themeColor="text1"/>
                <w:lang w:eastAsia="en-GB"/>
              </w:rPr>
            </w:pPr>
          </w:p>
          <w:p w14:paraId="2E2BA3E2" w14:textId="77777777" w:rsidR="00C2152E" w:rsidRPr="005916D6" w:rsidRDefault="00C2152E" w:rsidP="00711A55">
            <w:pPr>
              <w:jc w:val="right"/>
              <w:rPr>
                <w:rFonts w:asciiTheme="minorHAnsi" w:hAnsiTheme="minorHAnsi" w:cstheme="minorHAnsi"/>
                <w:color w:val="000000" w:themeColor="text1"/>
                <w:lang w:eastAsia="en-GB"/>
              </w:rPr>
            </w:pPr>
          </w:p>
          <w:p w14:paraId="5B3AD311" w14:textId="77777777" w:rsidR="00C2152E" w:rsidRPr="005916D6" w:rsidRDefault="00C2152E" w:rsidP="00711A55">
            <w:pPr>
              <w:jc w:val="right"/>
              <w:rPr>
                <w:rFonts w:asciiTheme="minorHAnsi" w:hAnsiTheme="minorHAnsi" w:cstheme="minorHAnsi"/>
                <w:color w:val="000000" w:themeColor="text1"/>
                <w:lang w:eastAsia="en-GB"/>
              </w:rPr>
            </w:pPr>
          </w:p>
        </w:tc>
      </w:tr>
      <w:tr w:rsidR="00C2152E" w:rsidRPr="005916D6"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5916D6" w:rsidRDefault="00811371" w:rsidP="00711A55">
            <w:pPr>
              <w:rPr>
                <w:rFonts w:asciiTheme="minorHAnsi" w:hAnsiTheme="minorHAnsi" w:cstheme="minorHAnsi"/>
                <w:b/>
                <w:color w:val="000000" w:themeColor="text1"/>
                <w:lang w:eastAsia="en-GB"/>
              </w:rPr>
            </w:pPr>
            <w:r w:rsidRPr="005916D6">
              <w:rPr>
                <w:rFonts w:asciiTheme="minorHAnsi" w:hAnsiTheme="minorHAnsi" w:cs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Pr="005916D6" w:rsidRDefault="00811371">
            <w:pPr>
              <w:jc w:val="center"/>
              <w:rPr>
                <w:rFonts w:asciiTheme="minorHAnsi" w:hAnsiTheme="minorHAnsi" w:cstheme="minorHAnsi"/>
                <w:color w:val="000000" w:themeColor="text1"/>
                <w:lang w:eastAsia="en-GB"/>
              </w:rPr>
            </w:pPr>
            <w:r w:rsidRPr="005916D6">
              <w:rPr>
                <w:rFonts w:asciiTheme="minorHAnsi" w:hAnsiTheme="minorHAnsi" w:cstheme="minorHAnsi"/>
                <w:b/>
                <w:color w:val="000000" w:themeColor="text1"/>
                <w:lang w:eastAsia="en-GB"/>
              </w:rPr>
              <w:t>Development</w:t>
            </w:r>
          </w:p>
        </w:tc>
      </w:tr>
      <w:tr w:rsidR="00782CF2" w:rsidRPr="005916D6"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5916D6" w:rsidRDefault="00C2152E" w:rsidP="00711A55">
            <w:pPr>
              <w:rPr>
                <w:rFonts w:asciiTheme="minorHAnsi" w:hAnsiTheme="minorHAnsi" w:cstheme="minorHAnsi"/>
                <w:b/>
                <w:color w:val="000000" w:themeColor="text1"/>
                <w:lang w:eastAsia="en-GB"/>
              </w:rPr>
            </w:pPr>
            <w:r w:rsidRPr="005916D6">
              <w:rPr>
                <w:rFonts w:asciiTheme="minorHAnsi" w:hAnsiTheme="minorHAnsi" w:cstheme="minorHAnsi"/>
                <w:b/>
                <w:color w:val="000000" w:themeColor="text1"/>
                <w:lang w:eastAsia="en-GB"/>
              </w:rPr>
              <w:t xml:space="preserve">5. </w:t>
            </w:r>
            <w:r w:rsidR="000F3C3A" w:rsidRPr="005916D6">
              <w:rPr>
                <w:rFonts w:asciiTheme="minorHAnsi" w:hAnsiTheme="minorHAnsi" w:cs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5916D6" w:rsidRDefault="00782CF2" w:rsidP="00711A55">
            <w:pPr>
              <w:jc w:val="right"/>
              <w:rPr>
                <w:rFonts w:asciiTheme="minorHAnsi" w:hAnsiTheme="minorHAnsi" w:cs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5916D6" w:rsidRDefault="00782CF2" w:rsidP="00711A55">
            <w:pPr>
              <w:jc w:val="right"/>
              <w:rPr>
                <w:rFonts w:asciiTheme="minorHAnsi" w:hAnsiTheme="minorHAnsi" w:cs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5916D6" w:rsidRDefault="00782CF2" w:rsidP="00711A55">
            <w:pPr>
              <w:jc w:val="right"/>
              <w:rPr>
                <w:rFonts w:asciiTheme="minorHAnsi" w:hAnsiTheme="minorHAnsi" w:cs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5916D6" w:rsidRDefault="00782CF2" w:rsidP="00711A55">
            <w:pPr>
              <w:jc w:val="right"/>
              <w:rPr>
                <w:rFonts w:asciiTheme="minorHAnsi" w:hAnsiTheme="minorHAnsi" w:cstheme="minorHAnsi"/>
                <w:color w:val="000000" w:themeColor="text1"/>
                <w:lang w:eastAsia="en-GB"/>
              </w:rPr>
            </w:pPr>
          </w:p>
        </w:tc>
      </w:tr>
      <w:tr w:rsidR="00782CF2" w:rsidRPr="005916D6"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5916D6" w:rsidRDefault="00C2152E"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5916D6" w:rsidRDefault="00C2152E"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5916D6" w:rsidRDefault="00C2152E"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BCEB672" w:rsidR="00782CF2" w:rsidRPr="005916D6" w:rsidRDefault="00A97437"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6</w:t>
            </w:r>
            <w:r w:rsidR="00C2152E"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r>
      <w:tr w:rsidR="00782CF2" w:rsidRPr="005916D6"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5916D6" w:rsidRDefault="00811371" w:rsidP="00711A55">
            <w:pPr>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5916D6" w:rsidRDefault="00C2152E"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5916D6" w:rsidRDefault="00C2152E"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5916D6" w:rsidRDefault="00C2152E" w:rsidP="00711A55">
            <w:pPr>
              <w:jc w:val="right"/>
              <w:rPr>
                <w:rFonts w:asciiTheme="minorHAnsi" w:hAnsiTheme="minorHAnsi" w:cstheme="minorHAnsi"/>
                <w:color w:val="000000" w:themeColor="text1"/>
                <w:lang w:eastAsia="en-GB"/>
              </w:rPr>
            </w:pPr>
            <w:r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022D0613" w:rsidR="00782CF2" w:rsidRPr="005916D6" w:rsidRDefault="00FB70F8"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6</w:t>
            </w:r>
            <w:r w:rsidR="00C2152E" w:rsidRPr="005916D6">
              <w:rPr>
                <w:rFonts w:asciiTheme="minorHAnsi" w:hAnsiTheme="minorHAnsi" w:cstheme="minorHAnsi"/>
                <w:color w:val="000000" w:themeColor="text1"/>
                <w:lang w:eastAsia="en-GB"/>
              </w:rPr>
              <w:t>/</w:t>
            </w:r>
            <w:r w:rsidR="00811371" w:rsidRPr="005916D6">
              <w:rPr>
                <w:rFonts w:asciiTheme="minorHAnsi" w:hAnsiTheme="minorHAnsi" w:cstheme="minorHAnsi"/>
                <w:color w:val="000000" w:themeColor="text1"/>
                <w:lang w:eastAsia="en-GB"/>
              </w:rPr>
              <w:t>10</w:t>
            </w:r>
          </w:p>
        </w:tc>
      </w:tr>
      <w:tr w:rsidR="00C2152E" w:rsidRPr="005916D6"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Pr="005916D6" w:rsidRDefault="00811371" w:rsidP="00711A55">
            <w:pPr>
              <w:rPr>
                <w:rFonts w:asciiTheme="minorHAnsi" w:hAnsiTheme="minorHAnsi" w:cstheme="minorHAnsi"/>
                <w:bCs/>
                <w:color w:val="000000" w:themeColor="text1"/>
                <w:lang w:eastAsia="en-GB"/>
              </w:rPr>
            </w:pPr>
            <w:r w:rsidRPr="005916D6">
              <w:rPr>
                <w:rFonts w:asciiTheme="minorHAnsi" w:hAnsiTheme="minorHAnsi" w:cstheme="minorHAnsi"/>
                <w:bCs/>
                <w:color w:val="000000" w:themeColor="text1"/>
                <w:lang w:eastAsia="en-GB"/>
              </w:rPr>
              <w:t>Comments:</w:t>
            </w:r>
          </w:p>
          <w:p w14:paraId="0E781FB9" w14:textId="77777777" w:rsidR="007C2CCC" w:rsidRPr="005916D6" w:rsidRDefault="007C2CCC" w:rsidP="0038665F">
            <w:pPr>
              <w:rPr>
                <w:rFonts w:asciiTheme="minorHAnsi" w:hAnsiTheme="minorHAnsi" w:cstheme="minorHAnsi"/>
                <w:b/>
                <w:color w:val="000000" w:themeColor="text1"/>
                <w:lang w:eastAsia="en-GB"/>
              </w:rPr>
            </w:pPr>
          </w:p>
        </w:tc>
      </w:tr>
    </w:tbl>
    <w:p w14:paraId="1D06E55B" w14:textId="77777777" w:rsidR="004779D1" w:rsidRPr="005916D6" w:rsidRDefault="004779D1" w:rsidP="004779D1">
      <w:pPr>
        <w:rPr>
          <w:rFonts w:asciiTheme="minorHAnsi" w:hAnsiTheme="minorHAnsi" w:cstheme="minorHAnsi"/>
          <w:b/>
          <w:color w:val="000000" w:themeColor="text1"/>
          <w:u w:val="single"/>
        </w:rPr>
      </w:pPr>
    </w:p>
    <w:p w14:paraId="2C998B0F" w14:textId="77777777" w:rsidR="004779D1" w:rsidRPr="005916D6" w:rsidRDefault="004779D1" w:rsidP="004779D1">
      <w:pPr>
        <w:rPr>
          <w:rFonts w:asciiTheme="minorHAnsi" w:hAnsiTheme="minorHAnsi" w:cstheme="minorHAnsi"/>
          <w:b/>
          <w:color w:val="000000" w:themeColor="text1"/>
          <w:u w:val="single"/>
        </w:rPr>
      </w:pPr>
    </w:p>
    <w:p w14:paraId="19787E5E" w14:textId="77777777" w:rsidR="006363DD" w:rsidRPr="005916D6" w:rsidRDefault="006363DD">
      <w:pPr>
        <w:rPr>
          <w:rFonts w:asciiTheme="minorHAnsi" w:hAnsiTheme="minorHAnsi" w:cstheme="minorHAnsi"/>
          <w:color w:val="000000" w:themeColor="text1"/>
        </w:rPr>
      </w:pPr>
    </w:p>
    <w:p w14:paraId="3E948D4D" w14:textId="77777777" w:rsidR="006363DD" w:rsidRPr="005916D6" w:rsidRDefault="006363DD">
      <w:pPr>
        <w:rPr>
          <w:rFonts w:asciiTheme="minorHAnsi" w:hAnsiTheme="minorHAnsi" w:cstheme="minorHAnsi"/>
          <w:b/>
          <w:color w:val="000000" w:themeColor="text1"/>
        </w:rPr>
      </w:pPr>
    </w:p>
    <w:p w14:paraId="63FDA2CE" w14:textId="77777777" w:rsidR="006363DD" w:rsidRPr="005916D6" w:rsidRDefault="006363DD">
      <w:pPr>
        <w:rPr>
          <w:rFonts w:asciiTheme="minorHAnsi" w:hAnsiTheme="minorHAnsi" w:cstheme="minorHAnsi"/>
          <w:b/>
          <w:color w:val="000000" w:themeColor="text1"/>
        </w:rPr>
      </w:pPr>
    </w:p>
    <w:sectPr w:rsidR="006363DD" w:rsidRPr="005916D6"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20399" w14:textId="77777777" w:rsidR="00164D26" w:rsidRDefault="00164D26" w:rsidP="002B7AB6">
      <w:r>
        <w:separator/>
      </w:r>
    </w:p>
  </w:endnote>
  <w:endnote w:type="continuationSeparator" w:id="0">
    <w:p w14:paraId="7B980875" w14:textId="77777777" w:rsidR="00164D26" w:rsidRDefault="00164D2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3A048" w14:textId="77777777" w:rsidR="00164D26" w:rsidRDefault="00164D26" w:rsidP="002B7AB6">
      <w:r>
        <w:separator/>
      </w:r>
    </w:p>
  </w:footnote>
  <w:footnote w:type="continuationSeparator" w:id="0">
    <w:p w14:paraId="5646B907" w14:textId="77777777" w:rsidR="00164D26" w:rsidRDefault="00164D26"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35CB"/>
    <w:rsid w:val="00125730"/>
    <w:rsid w:val="00164D26"/>
    <w:rsid w:val="001A2A84"/>
    <w:rsid w:val="001B5862"/>
    <w:rsid w:val="001D0DDD"/>
    <w:rsid w:val="00242112"/>
    <w:rsid w:val="00253402"/>
    <w:rsid w:val="00266DE7"/>
    <w:rsid w:val="002940DB"/>
    <w:rsid w:val="00296CAE"/>
    <w:rsid w:val="002B7AB6"/>
    <w:rsid w:val="00306E7D"/>
    <w:rsid w:val="0038665F"/>
    <w:rsid w:val="00394E24"/>
    <w:rsid w:val="003E0304"/>
    <w:rsid w:val="003E3951"/>
    <w:rsid w:val="003E5437"/>
    <w:rsid w:val="003F049D"/>
    <w:rsid w:val="00461843"/>
    <w:rsid w:val="00471394"/>
    <w:rsid w:val="0047164C"/>
    <w:rsid w:val="004779D1"/>
    <w:rsid w:val="004F7694"/>
    <w:rsid w:val="00560FFE"/>
    <w:rsid w:val="00576B2C"/>
    <w:rsid w:val="005916D6"/>
    <w:rsid w:val="005C79DB"/>
    <w:rsid w:val="006363DD"/>
    <w:rsid w:val="006530D2"/>
    <w:rsid w:val="006645F5"/>
    <w:rsid w:val="006D168E"/>
    <w:rsid w:val="006F4C28"/>
    <w:rsid w:val="00782CF2"/>
    <w:rsid w:val="007C2CCC"/>
    <w:rsid w:val="007C5EED"/>
    <w:rsid w:val="007E5836"/>
    <w:rsid w:val="00811371"/>
    <w:rsid w:val="00826F79"/>
    <w:rsid w:val="00866E85"/>
    <w:rsid w:val="008810D2"/>
    <w:rsid w:val="008B05C1"/>
    <w:rsid w:val="008B67FF"/>
    <w:rsid w:val="008C75A5"/>
    <w:rsid w:val="008D4A65"/>
    <w:rsid w:val="009E130B"/>
    <w:rsid w:val="009F024E"/>
    <w:rsid w:val="009F37CB"/>
    <w:rsid w:val="00A151E5"/>
    <w:rsid w:val="00A16A6A"/>
    <w:rsid w:val="00A4064E"/>
    <w:rsid w:val="00A47A6B"/>
    <w:rsid w:val="00A61D46"/>
    <w:rsid w:val="00A736BA"/>
    <w:rsid w:val="00A97437"/>
    <w:rsid w:val="00AB2BB8"/>
    <w:rsid w:val="00AB34FE"/>
    <w:rsid w:val="00B04E8B"/>
    <w:rsid w:val="00B27A16"/>
    <w:rsid w:val="00B66041"/>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4758"/>
    <w:rsid w:val="00F20A1E"/>
    <w:rsid w:val="00F6644D"/>
    <w:rsid w:val="00FB70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463</Words>
  <Characters>2640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Tim Bashford</cp:lastModifiedBy>
  <cp:revision>34</cp:revision>
  <cp:lastPrinted>2013-09-25T13:22:00Z</cp:lastPrinted>
  <dcterms:created xsi:type="dcterms:W3CDTF">2020-09-07T10:12:00Z</dcterms:created>
  <dcterms:modified xsi:type="dcterms:W3CDTF">2026-06-04T02:51:00Z</dcterms:modified>
</cp:coreProperties>
</file>