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4EC3C" w14:textId="4177B898" w:rsidR="003F2CD8" w:rsidRPr="000A0B79" w:rsidRDefault="003F2CD8" w:rsidP="00965467">
      <w:pPr>
        <w:jc w:val="both"/>
        <w:rPr>
          <w:rFonts w:ascii="Arial" w:hAnsi="Arial" w:cs="Arial"/>
          <w:b/>
          <w:sz w:val="24"/>
          <w:szCs w:val="24"/>
        </w:rPr>
      </w:pPr>
      <w:bookmarkStart w:id="0" w:name="_GoBack"/>
      <w:bookmarkEnd w:id="0"/>
      <w:r w:rsidRPr="000A0B79">
        <w:rPr>
          <w:rFonts w:ascii="Arial" w:hAnsi="Arial" w:cs="Arial"/>
          <w:b/>
          <w:noProof/>
          <w:color w:val="000000" w:themeColor="text1"/>
          <w:sz w:val="24"/>
          <w:szCs w:val="24"/>
        </w:rPr>
        <w:drawing>
          <wp:inline distT="0" distB="0" distL="0" distR="0" wp14:anchorId="02D5F642" wp14:editId="3F8D2AA9">
            <wp:extent cx="5727700" cy="1987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987550"/>
                    </a:xfrm>
                    <a:prstGeom prst="rect">
                      <a:avLst/>
                    </a:prstGeom>
                    <a:noFill/>
                    <a:ln>
                      <a:noFill/>
                    </a:ln>
                  </pic:spPr>
                </pic:pic>
              </a:graphicData>
            </a:graphic>
          </wp:inline>
        </w:drawing>
      </w:r>
    </w:p>
    <w:p w14:paraId="28F18413" w14:textId="5464931C" w:rsidR="006358EC" w:rsidRPr="000A0B79" w:rsidRDefault="006358EC" w:rsidP="00965467">
      <w:pPr>
        <w:jc w:val="both"/>
        <w:rPr>
          <w:rFonts w:ascii="Arial" w:hAnsi="Arial" w:cs="Arial"/>
          <w:b/>
          <w:sz w:val="24"/>
          <w:szCs w:val="24"/>
        </w:rPr>
      </w:pPr>
    </w:p>
    <w:p w14:paraId="316C7A94" w14:textId="3874F128" w:rsidR="006358EC" w:rsidRPr="000A0B79" w:rsidRDefault="006358EC" w:rsidP="00965467">
      <w:pPr>
        <w:jc w:val="both"/>
        <w:rPr>
          <w:rFonts w:ascii="Arial" w:hAnsi="Arial" w:cs="Arial"/>
          <w:b/>
          <w:sz w:val="24"/>
          <w:szCs w:val="24"/>
        </w:rPr>
      </w:pPr>
    </w:p>
    <w:p w14:paraId="79546DC2" w14:textId="77777777" w:rsidR="000179FA" w:rsidRPr="000A0B79" w:rsidRDefault="000179FA" w:rsidP="00965467">
      <w:pPr>
        <w:jc w:val="both"/>
        <w:rPr>
          <w:rFonts w:ascii="Arial" w:hAnsi="Arial" w:cs="Arial"/>
          <w:b/>
          <w:sz w:val="24"/>
          <w:szCs w:val="24"/>
        </w:rPr>
      </w:pPr>
    </w:p>
    <w:p w14:paraId="05F7A4BA" w14:textId="77777777" w:rsidR="003F2CD8" w:rsidRPr="000A0B79" w:rsidRDefault="003F2CD8" w:rsidP="00965467">
      <w:pPr>
        <w:jc w:val="both"/>
        <w:rPr>
          <w:rFonts w:ascii="Arial" w:hAnsi="Arial" w:cs="Arial"/>
          <w:b/>
          <w:sz w:val="24"/>
          <w:szCs w:val="24"/>
        </w:rPr>
      </w:pPr>
    </w:p>
    <w:p w14:paraId="08771F68" w14:textId="0B25BAB0" w:rsidR="003F2CD8" w:rsidRPr="000A0B79" w:rsidRDefault="006358EC" w:rsidP="00965467">
      <w:pPr>
        <w:jc w:val="both"/>
        <w:rPr>
          <w:rFonts w:ascii="Arial" w:hAnsi="Arial" w:cs="Arial"/>
          <w:b/>
          <w:sz w:val="24"/>
          <w:szCs w:val="24"/>
        </w:rPr>
      </w:pPr>
      <w:r w:rsidRPr="000A0B79">
        <w:rPr>
          <w:rFonts w:ascii="Arial" w:hAnsi="Arial" w:cs="Arial"/>
          <w:b/>
          <w:noProof/>
          <w:sz w:val="24"/>
          <w:szCs w:val="24"/>
        </w:rPr>
        <w:drawing>
          <wp:inline distT="0" distB="0" distL="0" distR="0" wp14:anchorId="4A01C1E5" wp14:editId="5F423CDC">
            <wp:extent cx="386715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67150" cy="2571750"/>
                    </a:xfrm>
                    <a:prstGeom prst="rect">
                      <a:avLst/>
                    </a:prstGeom>
                    <a:noFill/>
                    <a:ln>
                      <a:noFill/>
                    </a:ln>
                  </pic:spPr>
                </pic:pic>
              </a:graphicData>
            </a:graphic>
          </wp:inline>
        </w:drawing>
      </w:r>
    </w:p>
    <w:p w14:paraId="5CFC9639" w14:textId="77777777" w:rsidR="003F2CD8" w:rsidRPr="000A0B79" w:rsidRDefault="003F2CD8" w:rsidP="00965467">
      <w:pPr>
        <w:jc w:val="both"/>
        <w:rPr>
          <w:rFonts w:ascii="Arial" w:hAnsi="Arial" w:cs="Arial"/>
          <w:b/>
          <w:sz w:val="24"/>
          <w:szCs w:val="24"/>
        </w:rPr>
      </w:pPr>
    </w:p>
    <w:p w14:paraId="611BE072" w14:textId="77777777" w:rsidR="003F2CD8" w:rsidRPr="000A0B79" w:rsidRDefault="003F2CD8" w:rsidP="00965467">
      <w:pPr>
        <w:jc w:val="both"/>
        <w:rPr>
          <w:rFonts w:ascii="Arial" w:hAnsi="Arial" w:cs="Arial"/>
          <w:b/>
          <w:sz w:val="24"/>
          <w:szCs w:val="24"/>
        </w:rPr>
      </w:pPr>
    </w:p>
    <w:p w14:paraId="057E6A28" w14:textId="77777777" w:rsidR="003F2CD8" w:rsidRPr="000A0B79" w:rsidRDefault="003F2CD8" w:rsidP="00965467">
      <w:pPr>
        <w:jc w:val="both"/>
        <w:rPr>
          <w:rFonts w:ascii="Arial" w:hAnsi="Arial" w:cs="Arial"/>
          <w:b/>
          <w:sz w:val="24"/>
          <w:szCs w:val="24"/>
        </w:rPr>
      </w:pPr>
    </w:p>
    <w:p w14:paraId="5DBB33DB" w14:textId="77777777" w:rsidR="003F2CD8" w:rsidRPr="000A0B79" w:rsidRDefault="003F2CD8" w:rsidP="009F3C5B">
      <w:pPr>
        <w:rPr>
          <w:rFonts w:ascii="Arial" w:hAnsi="Arial" w:cs="Arial"/>
          <w:b/>
          <w:sz w:val="24"/>
          <w:szCs w:val="24"/>
        </w:rPr>
      </w:pPr>
    </w:p>
    <w:p w14:paraId="71C142A8" w14:textId="25FA4BDD" w:rsidR="003F2CD8" w:rsidRPr="000A0B79" w:rsidRDefault="003F2CD8" w:rsidP="009F3C5B">
      <w:pPr>
        <w:rPr>
          <w:rFonts w:ascii="Arial" w:eastAsia="Times New Roman" w:hAnsi="Arial" w:cs="Arial"/>
          <w:b/>
          <w:color w:val="000000" w:themeColor="text1"/>
          <w:sz w:val="24"/>
          <w:szCs w:val="24"/>
          <w:lang w:eastAsia="en-GB"/>
        </w:rPr>
      </w:pPr>
      <w:r w:rsidRPr="000A0B79">
        <w:rPr>
          <w:rFonts w:ascii="Arial" w:hAnsi="Arial" w:cs="Arial"/>
          <w:b/>
          <w:color w:val="000000" w:themeColor="text1"/>
          <w:sz w:val="24"/>
          <w:szCs w:val="24"/>
        </w:rPr>
        <w:t xml:space="preserve">Student Name: </w:t>
      </w:r>
      <w:r w:rsidR="0034237E" w:rsidRPr="000A0B79">
        <w:rPr>
          <w:rFonts w:ascii="Arial" w:hAnsi="Arial" w:cs="Arial"/>
          <w:b/>
          <w:color w:val="000000" w:themeColor="text1"/>
          <w:sz w:val="24"/>
          <w:szCs w:val="24"/>
        </w:rPr>
        <w:t>Elena Bogdan</w:t>
      </w:r>
      <w:r w:rsidRPr="000A0B79">
        <w:rPr>
          <w:rFonts w:ascii="Arial" w:hAnsi="Arial" w:cs="Arial"/>
          <w:b/>
          <w:color w:val="000000" w:themeColor="text1"/>
          <w:sz w:val="24"/>
          <w:szCs w:val="24"/>
        </w:rPr>
        <w:br/>
        <w:t xml:space="preserve">Student Number: </w:t>
      </w:r>
      <w:r w:rsidR="0034237E" w:rsidRPr="000A0B79">
        <w:rPr>
          <w:rFonts w:ascii="Arial" w:hAnsi="Arial" w:cs="Arial"/>
          <w:b/>
          <w:color w:val="323130"/>
          <w:sz w:val="24"/>
          <w:szCs w:val="24"/>
          <w:shd w:val="clear" w:color="auto" w:fill="FFFFFF"/>
        </w:rPr>
        <w:t>1814439</w:t>
      </w:r>
      <w:r w:rsidRPr="000A0B79">
        <w:rPr>
          <w:rFonts w:ascii="Arial" w:hAnsi="Arial" w:cs="Arial"/>
          <w:b/>
          <w:color w:val="000000" w:themeColor="text1"/>
          <w:sz w:val="24"/>
          <w:szCs w:val="24"/>
        </w:rPr>
        <w:br/>
        <w:t>Programmes: BA International Hotel Management</w:t>
      </w:r>
      <w:r w:rsidRPr="000A0B79">
        <w:rPr>
          <w:rFonts w:ascii="Arial" w:hAnsi="Arial" w:cs="Arial"/>
          <w:b/>
          <w:color w:val="000000" w:themeColor="text1"/>
          <w:sz w:val="24"/>
          <w:szCs w:val="24"/>
        </w:rPr>
        <w:br/>
        <w:t xml:space="preserve">Module: </w:t>
      </w:r>
      <w:r w:rsidRPr="000A0B79">
        <w:rPr>
          <w:rFonts w:ascii="Arial" w:hAnsi="Arial" w:cs="Arial"/>
          <w:b/>
          <w:sz w:val="24"/>
          <w:szCs w:val="24"/>
        </w:rPr>
        <w:t>Contemporary Themes in the Hotel and Hospitality Sector</w:t>
      </w:r>
      <w:r w:rsidRPr="000A0B79">
        <w:rPr>
          <w:rFonts w:ascii="Arial" w:eastAsia="Times New Roman" w:hAnsi="Arial" w:cs="Arial"/>
          <w:b/>
          <w:color w:val="000000" w:themeColor="text1"/>
          <w:sz w:val="24"/>
          <w:szCs w:val="24"/>
          <w:lang w:eastAsia="en-GB"/>
        </w:rPr>
        <w:t xml:space="preserve">                                       Assignment Title: </w:t>
      </w:r>
      <w:r w:rsidRPr="000A0B79">
        <w:rPr>
          <w:rFonts w:ascii="Arial" w:hAnsi="Arial" w:cs="Arial"/>
          <w:b/>
          <w:sz w:val="24"/>
          <w:szCs w:val="24"/>
        </w:rPr>
        <w:t>Organise and Manage a Conference</w:t>
      </w:r>
      <w:r w:rsidRPr="000A0B79">
        <w:rPr>
          <w:rFonts w:ascii="Arial" w:hAnsi="Arial" w:cs="Arial"/>
          <w:b/>
          <w:color w:val="000000" w:themeColor="text1"/>
          <w:sz w:val="24"/>
          <w:szCs w:val="24"/>
        </w:rPr>
        <w:br/>
        <w:t xml:space="preserve">Module Code: </w:t>
      </w:r>
      <w:r w:rsidRPr="000A0B79">
        <w:rPr>
          <w:rFonts w:ascii="Arial" w:hAnsi="Arial" w:cs="Arial"/>
          <w:b/>
          <w:sz w:val="24"/>
          <w:szCs w:val="24"/>
        </w:rPr>
        <w:t>M6X01931</w:t>
      </w:r>
      <w:r w:rsidRPr="000A0B79">
        <w:rPr>
          <w:rFonts w:ascii="Arial" w:hAnsi="Arial" w:cs="Arial"/>
          <w:b/>
          <w:color w:val="000000" w:themeColor="text1"/>
          <w:sz w:val="24"/>
          <w:szCs w:val="24"/>
        </w:rPr>
        <w:br/>
        <w:t>Lecturer: Ab</w:t>
      </w:r>
      <w:r w:rsidR="007B7706">
        <w:rPr>
          <w:rFonts w:ascii="Arial" w:hAnsi="Arial" w:cs="Arial"/>
          <w:b/>
          <w:color w:val="000000" w:themeColor="text1"/>
          <w:sz w:val="24"/>
          <w:szCs w:val="24"/>
        </w:rPr>
        <w:t>d</w:t>
      </w:r>
      <w:r w:rsidRPr="000A0B79">
        <w:rPr>
          <w:rFonts w:ascii="Arial" w:hAnsi="Arial" w:cs="Arial"/>
          <w:b/>
          <w:color w:val="000000" w:themeColor="text1"/>
          <w:sz w:val="24"/>
          <w:szCs w:val="24"/>
        </w:rPr>
        <w:t>i Rahman</w:t>
      </w:r>
    </w:p>
    <w:p w14:paraId="239E9B5F" w14:textId="77777777" w:rsidR="000179FA" w:rsidRPr="000A0B79" w:rsidRDefault="000179FA" w:rsidP="00965467">
      <w:pPr>
        <w:jc w:val="both"/>
        <w:rPr>
          <w:rFonts w:ascii="Arial" w:hAnsi="Arial" w:cs="Arial"/>
          <w:b/>
          <w:sz w:val="24"/>
          <w:szCs w:val="24"/>
        </w:rPr>
      </w:pPr>
    </w:p>
    <w:p w14:paraId="6B4B22FA" w14:textId="34332F1F" w:rsidR="003F2CD8" w:rsidRPr="000A0B79" w:rsidRDefault="007B7706" w:rsidP="00965467">
      <w:pPr>
        <w:jc w:val="both"/>
        <w:rPr>
          <w:rFonts w:ascii="Arial" w:hAnsi="Arial" w:cs="Arial"/>
          <w:b/>
          <w:sz w:val="24"/>
          <w:szCs w:val="24"/>
        </w:rPr>
      </w:pPr>
      <w:r>
        <w:rPr>
          <w:rFonts w:ascii="Arial" w:hAnsi="Arial" w:cs="Arial"/>
          <w:b/>
          <w:sz w:val="24"/>
          <w:szCs w:val="24"/>
        </w:rPr>
        <w:lastRenderedPageBreak/>
        <w:t xml:space="preserve">Table of </w:t>
      </w:r>
      <w:r w:rsidR="003F2CD8" w:rsidRPr="000A0B79">
        <w:rPr>
          <w:rFonts w:ascii="Arial" w:hAnsi="Arial" w:cs="Arial"/>
          <w:b/>
          <w:sz w:val="24"/>
          <w:szCs w:val="24"/>
        </w:rPr>
        <w:t>Content</w:t>
      </w:r>
      <w:r>
        <w:rPr>
          <w:rFonts w:ascii="Arial" w:hAnsi="Arial" w:cs="Arial"/>
          <w:b/>
          <w:sz w:val="24"/>
          <w:szCs w:val="24"/>
        </w:rPr>
        <w:t>s</w:t>
      </w:r>
    </w:p>
    <w:p w14:paraId="3C89BFDD" w14:textId="77777777" w:rsidR="003F2CD8" w:rsidRPr="000A0B79" w:rsidRDefault="003F2CD8" w:rsidP="00965467">
      <w:pPr>
        <w:jc w:val="both"/>
        <w:rPr>
          <w:rFonts w:ascii="Arial" w:hAnsi="Arial" w:cs="Arial"/>
          <w:b/>
          <w:sz w:val="24"/>
          <w:szCs w:val="24"/>
        </w:rPr>
      </w:pPr>
    </w:p>
    <w:p w14:paraId="0B92629F" w14:textId="77777777" w:rsidR="003F2CD8" w:rsidRPr="000A0B79" w:rsidRDefault="003F2CD8" w:rsidP="00965467">
      <w:pPr>
        <w:jc w:val="both"/>
        <w:rPr>
          <w:rFonts w:ascii="Arial" w:hAnsi="Arial" w:cs="Arial"/>
          <w:b/>
          <w:sz w:val="24"/>
          <w:szCs w:val="24"/>
        </w:rPr>
      </w:pPr>
    </w:p>
    <w:p w14:paraId="09DE1F5E" w14:textId="6203E79A" w:rsidR="003F2CD8" w:rsidRPr="000A0B79" w:rsidRDefault="003F2CD8" w:rsidP="00965467">
      <w:pPr>
        <w:jc w:val="both"/>
        <w:rPr>
          <w:rFonts w:ascii="Arial" w:hAnsi="Arial" w:cs="Arial"/>
          <w:bCs/>
          <w:sz w:val="24"/>
          <w:szCs w:val="24"/>
        </w:rPr>
      </w:pPr>
      <w:r w:rsidRPr="000A0B79">
        <w:rPr>
          <w:rFonts w:ascii="Arial" w:hAnsi="Arial" w:cs="Arial"/>
          <w:bCs/>
          <w:sz w:val="24"/>
          <w:szCs w:val="24"/>
        </w:rPr>
        <w:t>Introduction……………………………………………p1</w:t>
      </w:r>
    </w:p>
    <w:p w14:paraId="7D7717E0" w14:textId="5C80CD39" w:rsidR="00AA4F11" w:rsidRPr="000A0B79" w:rsidRDefault="007B7706" w:rsidP="00965467">
      <w:pPr>
        <w:jc w:val="both"/>
        <w:rPr>
          <w:rFonts w:ascii="Arial" w:hAnsi="Arial" w:cs="Arial"/>
          <w:sz w:val="24"/>
          <w:szCs w:val="24"/>
          <w:lang w:val="en-IN"/>
        </w:rPr>
      </w:pPr>
      <w:r>
        <w:rPr>
          <w:rFonts w:ascii="Arial" w:hAnsi="Arial" w:cs="Arial"/>
          <w:sz w:val="24"/>
          <w:szCs w:val="24"/>
          <w:lang w:val="en-IN"/>
        </w:rPr>
        <w:t xml:space="preserve">The </w:t>
      </w:r>
      <w:r w:rsidR="00AA4F11" w:rsidRPr="000A0B79">
        <w:rPr>
          <w:rFonts w:ascii="Arial" w:hAnsi="Arial" w:cs="Arial"/>
          <w:sz w:val="24"/>
          <w:szCs w:val="24"/>
          <w:lang w:val="en-IN"/>
        </w:rPr>
        <w:t>Importance of Communication</w:t>
      </w:r>
    </w:p>
    <w:p w14:paraId="7B22A6F6" w14:textId="62FD1D95"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Promote Motivation</w:t>
      </w:r>
    </w:p>
    <w:p w14:paraId="6D724FBB" w14:textId="5460607E"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Source of information</w:t>
      </w:r>
    </w:p>
    <w:p w14:paraId="32E73CF9" w14:textId="61D1EE7F"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Improve the Attitude of Team Members</w:t>
      </w:r>
    </w:p>
    <w:p w14:paraId="0DCDE276" w14:textId="6CEDC51A"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Help to Control the processes</w:t>
      </w:r>
    </w:p>
    <w:p w14:paraId="7DD216C6" w14:textId="58B29801"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 xml:space="preserve">Importance of </w:t>
      </w:r>
      <w:r w:rsidR="007B7706" w:rsidRPr="000A0B79">
        <w:rPr>
          <w:rFonts w:ascii="Arial" w:hAnsi="Arial" w:cs="Arial"/>
          <w:sz w:val="24"/>
          <w:szCs w:val="24"/>
          <w:lang w:val="en-IN"/>
        </w:rPr>
        <w:t>Teamwork</w:t>
      </w:r>
    </w:p>
    <w:p w14:paraId="01338EE3" w14:textId="583E9378" w:rsidR="00AA4F11" w:rsidRDefault="00AA4F11" w:rsidP="00965467">
      <w:pPr>
        <w:jc w:val="both"/>
        <w:rPr>
          <w:rFonts w:ascii="Arial" w:hAnsi="Arial" w:cs="Arial"/>
          <w:sz w:val="24"/>
          <w:szCs w:val="24"/>
          <w:lang w:val="en-IN"/>
        </w:rPr>
      </w:pPr>
      <w:r w:rsidRPr="000A0B79">
        <w:rPr>
          <w:rFonts w:ascii="Arial" w:hAnsi="Arial" w:cs="Arial"/>
          <w:sz w:val="24"/>
          <w:szCs w:val="24"/>
          <w:lang w:val="en-IN"/>
        </w:rPr>
        <w:t>Efficient Work</w:t>
      </w:r>
    </w:p>
    <w:p w14:paraId="73AC408D" w14:textId="439FB316" w:rsidR="00E41CA2" w:rsidRPr="00E41CA2" w:rsidRDefault="00E41CA2" w:rsidP="00965467">
      <w:pPr>
        <w:jc w:val="both"/>
        <w:rPr>
          <w:rFonts w:ascii="Arial" w:hAnsi="Arial" w:cs="Arial"/>
          <w:sz w:val="24"/>
          <w:szCs w:val="24"/>
          <w:lang w:val="en-IN"/>
        </w:rPr>
      </w:pPr>
      <w:r w:rsidRPr="00E41CA2">
        <w:rPr>
          <w:rFonts w:ascii="Arial" w:hAnsi="Arial" w:cs="Arial"/>
          <w:sz w:val="24"/>
          <w:szCs w:val="24"/>
          <w:lang w:val="en-IN"/>
        </w:rPr>
        <w:t>Teamwork</w:t>
      </w:r>
    </w:p>
    <w:p w14:paraId="5C835830" w14:textId="77777777" w:rsidR="00AA4F11" w:rsidRPr="000A0B79" w:rsidRDefault="00AA4F11" w:rsidP="00965467">
      <w:pPr>
        <w:jc w:val="both"/>
        <w:rPr>
          <w:rFonts w:ascii="Arial" w:hAnsi="Arial" w:cs="Arial"/>
          <w:sz w:val="24"/>
          <w:szCs w:val="24"/>
          <w:lang w:val="en-IN"/>
        </w:rPr>
      </w:pPr>
      <w:r w:rsidRPr="000A0B79">
        <w:rPr>
          <w:rFonts w:ascii="Arial" w:hAnsi="Arial" w:cs="Arial"/>
          <w:sz w:val="24"/>
          <w:szCs w:val="24"/>
          <w:lang w:val="en-IN"/>
        </w:rPr>
        <w:t>Team Monitoring</w:t>
      </w:r>
    </w:p>
    <w:p w14:paraId="4AD8E286" w14:textId="27938A85" w:rsidR="00AA4F11" w:rsidRDefault="00AA4F11" w:rsidP="00965467">
      <w:pPr>
        <w:jc w:val="both"/>
        <w:rPr>
          <w:rFonts w:ascii="Arial" w:hAnsi="Arial" w:cs="Arial"/>
          <w:sz w:val="24"/>
          <w:szCs w:val="24"/>
          <w:lang w:val="en-IN"/>
        </w:rPr>
      </w:pPr>
      <w:r w:rsidRPr="000A0B79">
        <w:rPr>
          <w:rFonts w:ascii="Arial" w:hAnsi="Arial" w:cs="Arial"/>
          <w:sz w:val="24"/>
          <w:szCs w:val="24"/>
          <w:lang w:val="en-IN"/>
        </w:rPr>
        <w:t>Faster Innovation</w:t>
      </w:r>
    </w:p>
    <w:p w14:paraId="6235CAC2" w14:textId="38B85577" w:rsidR="00E73A7F" w:rsidRPr="000A0B79" w:rsidRDefault="00E73A7F" w:rsidP="00965467">
      <w:pPr>
        <w:jc w:val="both"/>
        <w:rPr>
          <w:rFonts w:ascii="Arial" w:hAnsi="Arial" w:cs="Arial"/>
          <w:sz w:val="24"/>
          <w:szCs w:val="24"/>
          <w:lang w:val="en-IN"/>
        </w:rPr>
      </w:pPr>
      <w:r>
        <w:rPr>
          <w:rFonts w:ascii="Arial" w:hAnsi="Arial" w:cs="Arial"/>
          <w:sz w:val="24"/>
          <w:szCs w:val="24"/>
          <w:lang w:val="en-IN"/>
        </w:rPr>
        <w:t>Cultural awareness</w:t>
      </w:r>
    </w:p>
    <w:p w14:paraId="29661611" w14:textId="2CD610C1" w:rsidR="003F2CD8" w:rsidRPr="000A0B79" w:rsidRDefault="003F2CD8" w:rsidP="00965467">
      <w:pPr>
        <w:jc w:val="both"/>
        <w:rPr>
          <w:rFonts w:ascii="Arial" w:hAnsi="Arial" w:cs="Arial"/>
          <w:bCs/>
          <w:sz w:val="24"/>
          <w:szCs w:val="24"/>
        </w:rPr>
      </w:pPr>
      <w:r w:rsidRPr="000A0B79">
        <w:rPr>
          <w:rFonts w:ascii="Arial" w:hAnsi="Arial" w:cs="Arial"/>
          <w:bCs/>
          <w:sz w:val="24"/>
          <w:szCs w:val="24"/>
        </w:rPr>
        <w:t>Conclusion</w:t>
      </w:r>
    </w:p>
    <w:p w14:paraId="4BF7DFA3" w14:textId="00D76DDD" w:rsidR="00AA4F11" w:rsidRPr="000A0B79" w:rsidRDefault="00AA4F11" w:rsidP="00965467">
      <w:pPr>
        <w:jc w:val="both"/>
        <w:rPr>
          <w:rFonts w:ascii="Arial" w:hAnsi="Arial" w:cs="Arial"/>
          <w:bCs/>
          <w:sz w:val="24"/>
          <w:szCs w:val="24"/>
        </w:rPr>
      </w:pPr>
      <w:r w:rsidRPr="000A0B79">
        <w:rPr>
          <w:rFonts w:ascii="Arial" w:hAnsi="Arial" w:cs="Arial"/>
          <w:bCs/>
          <w:sz w:val="24"/>
          <w:szCs w:val="24"/>
        </w:rPr>
        <w:t>References</w:t>
      </w:r>
    </w:p>
    <w:p w14:paraId="4C695780" w14:textId="77777777" w:rsidR="003F2CD8" w:rsidRPr="000A0B79" w:rsidRDefault="003F2CD8" w:rsidP="00965467">
      <w:pPr>
        <w:jc w:val="both"/>
        <w:rPr>
          <w:rFonts w:ascii="Arial" w:hAnsi="Arial" w:cs="Arial"/>
          <w:b/>
          <w:sz w:val="24"/>
          <w:szCs w:val="24"/>
        </w:rPr>
      </w:pPr>
    </w:p>
    <w:p w14:paraId="004EB4BA" w14:textId="77777777" w:rsidR="003F2CD8" w:rsidRPr="000A0B79" w:rsidRDefault="003F2CD8" w:rsidP="00965467">
      <w:pPr>
        <w:jc w:val="both"/>
        <w:rPr>
          <w:rFonts w:ascii="Arial" w:hAnsi="Arial" w:cs="Arial"/>
          <w:b/>
          <w:sz w:val="24"/>
          <w:szCs w:val="24"/>
        </w:rPr>
      </w:pPr>
    </w:p>
    <w:p w14:paraId="6677F446" w14:textId="77777777" w:rsidR="003F2CD8" w:rsidRPr="000A0B79" w:rsidRDefault="003F2CD8" w:rsidP="00965467">
      <w:pPr>
        <w:jc w:val="both"/>
        <w:rPr>
          <w:rFonts w:ascii="Arial" w:hAnsi="Arial" w:cs="Arial"/>
          <w:b/>
          <w:sz w:val="24"/>
          <w:szCs w:val="24"/>
        </w:rPr>
      </w:pPr>
    </w:p>
    <w:p w14:paraId="22E2FDD2" w14:textId="77777777" w:rsidR="003F2CD8" w:rsidRPr="000A0B79" w:rsidRDefault="003F2CD8" w:rsidP="00965467">
      <w:pPr>
        <w:jc w:val="both"/>
        <w:rPr>
          <w:rFonts w:ascii="Arial" w:hAnsi="Arial" w:cs="Arial"/>
          <w:b/>
          <w:sz w:val="24"/>
          <w:szCs w:val="24"/>
        </w:rPr>
      </w:pPr>
    </w:p>
    <w:p w14:paraId="793021B9" w14:textId="77777777" w:rsidR="003F2CD8" w:rsidRPr="000A0B79" w:rsidRDefault="003F2CD8" w:rsidP="00965467">
      <w:pPr>
        <w:jc w:val="both"/>
        <w:rPr>
          <w:rFonts w:ascii="Arial" w:hAnsi="Arial" w:cs="Arial"/>
          <w:b/>
          <w:sz w:val="24"/>
          <w:szCs w:val="24"/>
        </w:rPr>
      </w:pPr>
    </w:p>
    <w:p w14:paraId="468ABE80" w14:textId="77777777" w:rsidR="003F2CD8" w:rsidRPr="000A0B79" w:rsidRDefault="003F2CD8" w:rsidP="00965467">
      <w:pPr>
        <w:jc w:val="both"/>
        <w:rPr>
          <w:rFonts w:ascii="Arial" w:hAnsi="Arial" w:cs="Arial"/>
          <w:b/>
          <w:sz w:val="24"/>
          <w:szCs w:val="24"/>
        </w:rPr>
      </w:pPr>
    </w:p>
    <w:p w14:paraId="53BB1DEC" w14:textId="77777777" w:rsidR="003F2CD8" w:rsidRPr="000A0B79" w:rsidRDefault="003F2CD8" w:rsidP="00965467">
      <w:pPr>
        <w:jc w:val="both"/>
        <w:rPr>
          <w:rFonts w:ascii="Arial" w:hAnsi="Arial" w:cs="Arial"/>
          <w:b/>
          <w:sz w:val="24"/>
          <w:szCs w:val="24"/>
        </w:rPr>
      </w:pPr>
    </w:p>
    <w:p w14:paraId="4C77D661" w14:textId="77777777" w:rsidR="003F2CD8" w:rsidRPr="000A0B79" w:rsidRDefault="003F2CD8" w:rsidP="00965467">
      <w:pPr>
        <w:jc w:val="both"/>
        <w:rPr>
          <w:rFonts w:ascii="Arial" w:hAnsi="Arial" w:cs="Arial"/>
          <w:b/>
          <w:sz w:val="24"/>
          <w:szCs w:val="24"/>
        </w:rPr>
      </w:pPr>
    </w:p>
    <w:p w14:paraId="2C681371" w14:textId="77777777" w:rsidR="003F2CD8" w:rsidRPr="000A0B79" w:rsidRDefault="003F2CD8" w:rsidP="00965467">
      <w:pPr>
        <w:jc w:val="both"/>
        <w:rPr>
          <w:rFonts w:ascii="Arial" w:hAnsi="Arial" w:cs="Arial"/>
          <w:b/>
          <w:sz w:val="24"/>
          <w:szCs w:val="24"/>
        </w:rPr>
      </w:pPr>
    </w:p>
    <w:p w14:paraId="2FBEA57A" w14:textId="77777777" w:rsidR="003F2CD8" w:rsidRPr="000A0B79" w:rsidRDefault="003F2CD8" w:rsidP="00965467">
      <w:pPr>
        <w:jc w:val="both"/>
        <w:rPr>
          <w:rFonts w:ascii="Arial" w:hAnsi="Arial" w:cs="Arial"/>
          <w:b/>
          <w:sz w:val="24"/>
          <w:szCs w:val="24"/>
        </w:rPr>
      </w:pPr>
    </w:p>
    <w:p w14:paraId="3FDF017A" w14:textId="77777777" w:rsidR="003F2CD8" w:rsidRPr="000A0B79" w:rsidRDefault="003F2CD8" w:rsidP="00965467">
      <w:pPr>
        <w:jc w:val="both"/>
        <w:rPr>
          <w:rFonts w:ascii="Arial" w:hAnsi="Arial" w:cs="Arial"/>
          <w:b/>
          <w:sz w:val="24"/>
          <w:szCs w:val="24"/>
        </w:rPr>
      </w:pPr>
    </w:p>
    <w:p w14:paraId="69487C16" w14:textId="77777777" w:rsidR="003F2CD8" w:rsidRPr="000A0B79" w:rsidRDefault="003F2CD8" w:rsidP="00965467">
      <w:pPr>
        <w:jc w:val="both"/>
        <w:rPr>
          <w:rFonts w:ascii="Arial" w:hAnsi="Arial" w:cs="Arial"/>
          <w:b/>
          <w:sz w:val="24"/>
          <w:szCs w:val="24"/>
        </w:rPr>
      </w:pPr>
    </w:p>
    <w:p w14:paraId="1CCD3EDF" w14:textId="77777777" w:rsidR="003F2CD8" w:rsidRPr="000A0B79" w:rsidRDefault="003F2CD8" w:rsidP="00965467">
      <w:pPr>
        <w:jc w:val="both"/>
        <w:rPr>
          <w:rFonts w:ascii="Arial" w:hAnsi="Arial" w:cs="Arial"/>
          <w:b/>
          <w:sz w:val="24"/>
          <w:szCs w:val="24"/>
        </w:rPr>
      </w:pPr>
    </w:p>
    <w:p w14:paraId="12DCC201" w14:textId="77777777" w:rsidR="006D190B" w:rsidRDefault="006D190B" w:rsidP="00965467">
      <w:pPr>
        <w:jc w:val="both"/>
        <w:rPr>
          <w:rFonts w:ascii="Arial" w:hAnsi="Arial" w:cs="Arial"/>
          <w:b/>
          <w:sz w:val="24"/>
          <w:szCs w:val="24"/>
        </w:rPr>
      </w:pPr>
    </w:p>
    <w:p w14:paraId="4C3DD830" w14:textId="69E50AD0" w:rsidR="003F2CD8" w:rsidRPr="000A0B79" w:rsidRDefault="003F2CD8" w:rsidP="00965467">
      <w:pPr>
        <w:jc w:val="both"/>
        <w:rPr>
          <w:rFonts w:ascii="Arial" w:hAnsi="Arial" w:cs="Arial"/>
          <w:b/>
          <w:sz w:val="24"/>
          <w:szCs w:val="24"/>
        </w:rPr>
      </w:pPr>
      <w:r w:rsidRPr="000A0B79">
        <w:rPr>
          <w:rFonts w:ascii="Arial" w:hAnsi="Arial" w:cs="Arial"/>
          <w:b/>
          <w:sz w:val="24"/>
          <w:szCs w:val="24"/>
        </w:rPr>
        <w:lastRenderedPageBreak/>
        <w:t>Introduction</w:t>
      </w:r>
    </w:p>
    <w:p w14:paraId="0AAFA7C0" w14:textId="0FC319E4" w:rsidR="00764E83" w:rsidRPr="000A0B79" w:rsidRDefault="00764E83" w:rsidP="00965467">
      <w:pPr>
        <w:jc w:val="both"/>
        <w:rPr>
          <w:rFonts w:ascii="Arial" w:hAnsi="Arial" w:cs="Arial"/>
          <w:b/>
          <w:sz w:val="24"/>
          <w:szCs w:val="24"/>
        </w:rPr>
      </w:pPr>
    </w:p>
    <w:p w14:paraId="4AC4E897" w14:textId="7F1BBB7F" w:rsidR="00764E83" w:rsidRPr="000A0B79" w:rsidRDefault="00764E83" w:rsidP="00965467">
      <w:pPr>
        <w:jc w:val="both"/>
        <w:rPr>
          <w:rFonts w:ascii="Arial" w:hAnsi="Arial" w:cs="Arial"/>
          <w:b/>
          <w:sz w:val="24"/>
          <w:szCs w:val="24"/>
        </w:rPr>
      </w:pPr>
    </w:p>
    <w:p w14:paraId="22EBF60E" w14:textId="21A27794" w:rsidR="007E6638" w:rsidRDefault="007E6638" w:rsidP="00965467">
      <w:pPr>
        <w:jc w:val="both"/>
        <w:rPr>
          <w:rFonts w:ascii="Arial" w:hAnsi="Arial" w:cs="Arial"/>
          <w:sz w:val="24"/>
          <w:szCs w:val="24"/>
          <w:lang w:val="en-IN"/>
        </w:rPr>
      </w:pPr>
      <w:r>
        <w:rPr>
          <w:rFonts w:ascii="Arial" w:hAnsi="Arial" w:cs="Arial"/>
          <w:sz w:val="24"/>
          <w:szCs w:val="24"/>
          <w:lang w:val="en-IN"/>
        </w:rPr>
        <w:t xml:space="preserve">In this report I will detail the process of what makes an event efficient. </w:t>
      </w:r>
      <w:r w:rsidR="007B7706">
        <w:rPr>
          <w:rFonts w:ascii="Arial" w:hAnsi="Arial" w:cs="Arial"/>
          <w:sz w:val="24"/>
          <w:szCs w:val="24"/>
          <w:lang w:val="en-IN"/>
        </w:rPr>
        <w:t xml:space="preserve">When organising an online hospitality conference there are two crucial things </w:t>
      </w:r>
      <w:r w:rsidR="00764E83" w:rsidRPr="000A0B79">
        <w:rPr>
          <w:rFonts w:ascii="Arial" w:hAnsi="Arial" w:cs="Arial"/>
          <w:sz w:val="24"/>
          <w:szCs w:val="24"/>
          <w:lang w:val="en-IN"/>
        </w:rPr>
        <w:t>for the event</w:t>
      </w:r>
      <w:r>
        <w:rPr>
          <w:rFonts w:ascii="Arial" w:hAnsi="Arial" w:cs="Arial"/>
          <w:sz w:val="24"/>
          <w:szCs w:val="24"/>
          <w:lang w:val="en-IN"/>
        </w:rPr>
        <w:t>s</w:t>
      </w:r>
      <w:r w:rsidR="00764E83" w:rsidRPr="000A0B79">
        <w:rPr>
          <w:rFonts w:ascii="Arial" w:hAnsi="Arial" w:cs="Arial"/>
          <w:sz w:val="24"/>
          <w:szCs w:val="24"/>
          <w:lang w:val="en-IN"/>
        </w:rPr>
        <w:t xml:space="preserve"> management team</w:t>
      </w:r>
      <w:r w:rsidR="007B7706">
        <w:rPr>
          <w:rFonts w:ascii="Arial" w:hAnsi="Arial" w:cs="Arial"/>
          <w:sz w:val="24"/>
          <w:szCs w:val="24"/>
          <w:lang w:val="en-IN"/>
        </w:rPr>
        <w:t xml:space="preserve">: </w:t>
      </w:r>
      <w:r w:rsidR="00764E83" w:rsidRPr="000A0B79">
        <w:rPr>
          <w:rFonts w:ascii="Arial" w:hAnsi="Arial" w:cs="Arial"/>
          <w:sz w:val="24"/>
          <w:szCs w:val="24"/>
          <w:lang w:val="en-IN"/>
        </w:rPr>
        <w:t>communication and teamwork.</w:t>
      </w:r>
      <w:r w:rsidR="00611589">
        <w:rPr>
          <w:rFonts w:ascii="Arial" w:hAnsi="Arial" w:cs="Arial"/>
          <w:sz w:val="24"/>
          <w:szCs w:val="24"/>
          <w:lang w:val="en-IN"/>
        </w:rPr>
        <w:t xml:space="preserve"> </w:t>
      </w:r>
      <w:r>
        <w:rPr>
          <w:rFonts w:ascii="Arial" w:hAnsi="Arial" w:cs="Arial"/>
          <w:sz w:val="24"/>
          <w:szCs w:val="24"/>
          <w:lang w:val="en-IN"/>
        </w:rPr>
        <w:t>The d</w:t>
      </w:r>
      <w:r w:rsidR="00764E83" w:rsidRPr="000A0B79">
        <w:rPr>
          <w:rFonts w:ascii="Arial" w:hAnsi="Arial" w:cs="Arial"/>
          <w:sz w:val="24"/>
          <w:szCs w:val="24"/>
          <w:lang w:val="en-IN"/>
        </w:rPr>
        <w:t xml:space="preserve">ifferent ways </w:t>
      </w:r>
      <w:r>
        <w:rPr>
          <w:rFonts w:ascii="Arial" w:hAnsi="Arial" w:cs="Arial"/>
          <w:sz w:val="24"/>
          <w:szCs w:val="24"/>
          <w:lang w:val="en-IN"/>
        </w:rPr>
        <w:t xml:space="preserve">of </w:t>
      </w:r>
      <w:r w:rsidR="00764E83" w:rsidRPr="000A0B79">
        <w:rPr>
          <w:rFonts w:ascii="Arial" w:hAnsi="Arial" w:cs="Arial"/>
          <w:sz w:val="24"/>
          <w:szCs w:val="24"/>
          <w:lang w:val="en-IN"/>
        </w:rPr>
        <w:t>implemen</w:t>
      </w:r>
      <w:r>
        <w:rPr>
          <w:rFonts w:ascii="Arial" w:hAnsi="Arial" w:cs="Arial"/>
          <w:sz w:val="24"/>
          <w:szCs w:val="24"/>
          <w:lang w:val="en-IN"/>
        </w:rPr>
        <w:t>ting a successful</w:t>
      </w:r>
      <w:r w:rsidR="00764E83" w:rsidRPr="000A0B79">
        <w:rPr>
          <w:rFonts w:ascii="Arial" w:hAnsi="Arial" w:cs="Arial"/>
          <w:sz w:val="24"/>
          <w:szCs w:val="24"/>
          <w:lang w:val="en-IN"/>
        </w:rPr>
        <w:t xml:space="preserve"> communication process will be analysed in </w:t>
      </w:r>
      <w:r>
        <w:rPr>
          <w:rFonts w:ascii="Arial" w:hAnsi="Arial" w:cs="Arial"/>
          <w:sz w:val="24"/>
          <w:szCs w:val="24"/>
          <w:lang w:val="en-IN"/>
        </w:rPr>
        <w:t xml:space="preserve">the </w:t>
      </w:r>
      <w:r w:rsidR="00764E83" w:rsidRPr="000A0B79">
        <w:rPr>
          <w:rFonts w:ascii="Arial" w:hAnsi="Arial" w:cs="Arial"/>
          <w:sz w:val="24"/>
          <w:szCs w:val="24"/>
          <w:lang w:val="en-IN"/>
        </w:rPr>
        <w:t>study</w:t>
      </w:r>
      <w:r>
        <w:rPr>
          <w:rFonts w:ascii="Arial" w:hAnsi="Arial" w:cs="Arial"/>
          <w:sz w:val="24"/>
          <w:szCs w:val="24"/>
          <w:lang w:val="en-IN"/>
        </w:rPr>
        <w:t xml:space="preserve"> as well as the </w:t>
      </w:r>
      <w:r w:rsidR="00764E83" w:rsidRPr="000A0B79">
        <w:rPr>
          <w:rFonts w:ascii="Arial" w:hAnsi="Arial" w:cs="Arial"/>
          <w:sz w:val="24"/>
          <w:szCs w:val="24"/>
          <w:lang w:val="en-IN"/>
        </w:rPr>
        <w:t>processes and methods that can be used by the team leader to</w:t>
      </w:r>
      <w:r>
        <w:rPr>
          <w:rFonts w:ascii="Arial" w:hAnsi="Arial" w:cs="Arial"/>
          <w:sz w:val="24"/>
          <w:szCs w:val="24"/>
          <w:lang w:val="en-IN"/>
        </w:rPr>
        <w:t xml:space="preserve"> form and lead</w:t>
      </w:r>
      <w:r w:rsidR="00764E83" w:rsidRPr="000A0B79">
        <w:rPr>
          <w:rFonts w:ascii="Arial" w:hAnsi="Arial" w:cs="Arial"/>
          <w:sz w:val="24"/>
          <w:szCs w:val="24"/>
          <w:lang w:val="en-IN"/>
        </w:rPr>
        <w:t xml:space="preserve"> </w:t>
      </w:r>
      <w:r>
        <w:rPr>
          <w:rFonts w:ascii="Arial" w:hAnsi="Arial" w:cs="Arial"/>
          <w:sz w:val="24"/>
          <w:szCs w:val="24"/>
          <w:lang w:val="en-IN"/>
        </w:rPr>
        <w:t xml:space="preserve">a strong </w:t>
      </w:r>
      <w:r w:rsidR="00764E83" w:rsidRPr="000A0B79">
        <w:rPr>
          <w:rFonts w:ascii="Arial" w:hAnsi="Arial" w:cs="Arial"/>
          <w:sz w:val="24"/>
          <w:szCs w:val="24"/>
          <w:lang w:val="en-IN"/>
        </w:rPr>
        <w:t xml:space="preserve">team. </w:t>
      </w:r>
    </w:p>
    <w:p w14:paraId="70D23EB5" w14:textId="510763E7" w:rsidR="002B7736" w:rsidRDefault="002B7736" w:rsidP="00965467">
      <w:pPr>
        <w:jc w:val="both"/>
        <w:rPr>
          <w:rFonts w:ascii="Arial" w:hAnsi="Arial" w:cs="Arial"/>
          <w:sz w:val="24"/>
          <w:szCs w:val="24"/>
          <w:lang w:val="en-IN"/>
        </w:rPr>
      </w:pPr>
      <w:r>
        <w:rPr>
          <w:rFonts w:ascii="Arial" w:hAnsi="Arial" w:cs="Arial"/>
          <w:sz w:val="24"/>
          <w:szCs w:val="24"/>
          <w:lang w:val="en-IN"/>
        </w:rPr>
        <w:t>‘The single biggest problem in communication is the illusion that it has taken place.’ Starting from this notorious quot</w:t>
      </w:r>
      <w:r w:rsidR="00EC36D9">
        <w:rPr>
          <w:rFonts w:ascii="Arial" w:hAnsi="Arial" w:cs="Arial"/>
          <w:sz w:val="24"/>
          <w:szCs w:val="24"/>
          <w:lang w:val="en-IN"/>
        </w:rPr>
        <w:t>e by George Bernard Shaw, one can start thinking</w:t>
      </w:r>
      <w:r w:rsidR="00974EA0">
        <w:rPr>
          <w:rFonts w:ascii="Arial" w:hAnsi="Arial" w:cs="Arial"/>
          <w:sz w:val="24"/>
          <w:szCs w:val="24"/>
          <w:lang w:val="en-IN"/>
        </w:rPr>
        <w:t xml:space="preserve"> about the importance of communication in every aspect of life. The reasoning behind it is a basic principle which im</w:t>
      </w:r>
      <w:r w:rsidR="00BE284D">
        <w:rPr>
          <w:rFonts w:ascii="Arial" w:hAnsi="Arial" w:cs="Arial"/>
          <w:sz w:val="24"/>
          <w:szCs w:val="24"/>
          <w:lang w:val="en-IN"/>
        </w:rPr>
        <w:t>p</w:t>
      </w:r>
      <w:r w:rsidR="00974EA0">
        <w:rPr>
          <w:rFonts w:ascii="Arial" w:hAnsi="Arial" w:cs="Arial"/>
          <w:sz w:val="24"/>
          <w:szCs w:val="24"/>
          <w:lang w:val="en-IN"/>
        </w:rPr>
        <w:t>lies that quite more often, the intended recipient does not receive or perceive the message the way the communicator intended to.</w:t>
      </w:r>
    </w:p>
    <w:p w14:paraId="71008EEA" w14:textId="3763F531" w:rsidR="00974EA0" w:rsidRDefault="00974EA0" w:rsidP="00965467">
      <w:pPr>
        <w:jc w:val="both"/>
        <w:rPr>
          <w:rFonts w:ascii="Arial" w:hAnsi="Arial" w:cs="Arial"/>
          <w:sz w:val="24"/>
          <w:szCs w:val="24"/>
          <w:lang w:val="en-IN"/>
        </w:rPr>
      </w:pPr>
      <w:r>
        <w:rPr>
          <w:rFonts w:ascii="Arial" w:hAnsi="Arial" w:cs="Arial"/>
          <w:sz w:val="24"/>
          <w:szCs w:val="24"/>
          <w:lang w:val="en-IN"/>
        </w:rPr>
        <w:t xml:space="preserve">As events rely on communication, efficiency is the key from the early stages of development to marketing, promotion and maybe most importantly it is vital </w:t>
      </w:r>
      <w:r w:rsidR="00BE284D">
        <w:rPr>
          <w:rFonts w:ascii="Arial" w:hAnsi="Arial" w:cs="Arial"/>
          <w:sz w:val="24"/>
          <w:szCs w:val="24"/>
          <w:lang w:val="en-IN"/>
        </w:rPr>
        <w:t>when we think of communicating through different channels, different audiences, different departments, different personalities and cultures. What is more, as speakers aim to deliver messages that are insigh</w:t>
      </w:r>
      <w:r w:rsidR="00FD5E77">
        <w:rPr>
          <w:rFonts w:ascii="Arial" w:hAnsi="Arial" w:cs="Arial"/>
          <w:sz w:val="24"/>
          <w:szCs w:val="24"/>
          <w:lang w:val="en-IN"/>
        </w:rPr>
        <w:t>tful and distinctive presentations, the event organisers are making efforts to create a buzz for the attendees and later motivate visitors to share their opinions on the event.</w:t>
      </w:r>
    </w:p>
    <w:p w14:paraId="50CFF060" w14:textId="26678480" w:rsidR="00764E83" w:rsidRPr="000A0B79" w:rsidRDefault="00611589" w:rsidP="00965467">
      <w:pPr>
        <w:jc w:val="both"/>
        <w:rPr>
          <w:rFonts w:ascii="Arial" w:hAnsi="Arial" w:cs="Arial"/>
          <w:sz w:val="24"/>
          <w:szCs w:val="24"/>
          <w:lang w:val="en-IN"/>
        </w:rPr>
      </w:pPr>
      <w:r>
        <w:rPr>
          <w:rFonts w:ascii="Arial" w:hAnsi="Arial" w:cs="Arial"/>
          <w:sz w:val="24"/>
          <w:szCs w:val="24"/>
          <w:lang w:val="en-IN"/>
        </w:rPr>
        <w:t>Aspects such as planning, managing, communicating efficiently or marketing are of utmost importance when it comes to determin</w:t>
      </w:r>
      <w:r w:rsidR="0088336F">
        <w:rPr>
          <w:rFonts w:ascii="Arial" w:hAnsi="Arial" w:cs="Arial"/>
          <w:sz w:val="24"/>
          <w:szCs w:val="24"/>
          <w:lang w:val="en-IN"/>
        </w:rPr>
        <w:t>in</w:t>
      </w:r>
      <w:r>
        <w:rPr>
          <w:rFonts w:ascii="Arial" w:hAnsi="Arial" w:cs="Arial"/>
          <w:sz w:val="24"/>
          <w:szCs w:val="24"/>
          <w:lang w:val="en-IN"/>
        </w:rPr>
        <w:t>g whether an event will be successful or not.</w:t>
      </w:r>
      <w:r w:rsidR="0088336F">
        <w:rPr>
          <w:rFonts w:ascii="Arial" w:hAnsi="Arial" w:cs="Arial"/>
          <w:sz w:val="24"/>
          <w:szCs w:val="24"/>
          <w:lang w:val="en-IN"/>
        </w:rPr>
        <w:t xml:space="preserve"> What is more, I will analyse the </w:t>
      </w:r>
      <w:proofErr w:type="gramStart"/>
      <w:r w:rsidR="0088336F">
        <w:rPr>
          <w:rFonts w:ascii="Arial" w:hAnsi="Arial" w:cs="Arial"/>
          <w:sz w:val="24"/>
          <w:szCs w:val="24"/>
          <w:lang w:val="en-IN"/>
        </w:rPr>
        <w:t>manner in which</w:t>
      </w:r>
      <w:proofErr w:type="gramEnd"/>
      <w:r w:rsidR="0088336F">
        <w:rPr>
          <w:rFonts w:ascii="Arial" w:hAnsi="Arial" w:cs="Arial"/>
          <w:sz w:val="24"/>
          <w:szCs w:val="24"/>
          <w:lang w:val="en-IN"/>
        </w:rPr>
        <w:t xml:space="preserve"> </w:t>
      </w:r>
      <w:r w:rsidR="00764E83" w:rsidRPr="000A0B79">
        <w:rPr>
          <w:rFonts w:ascii="Arial" w:hAnsi="Arial" w:cs="Arial"/>
          <w:sz w:val="24"/>
          <w:szCs w:val="24"/>
          <w:lang w:val="en-IN"/>
        </w:rPr>
        <w:t xml:space="preserve">creative thinking, virtual platform execution and achievements can improve the </w:t>
      </w:r>
      <w:r w:rsidR="0088336F">
        <w:rPr>
          <w:rFonts w:ascii="Arial" w:hAnsi="Arial" w:cs="Arial"/>
          <w:sz w:val="24"/>
          <w:szCs w:val="24"/>
          <w:lang w:val="en-IN"/>
        </w:rPr>
        <w:t xml:space="preserve">return of investment from a </w:t>
      </w:r>
      <w:r w:rsidR="00764E83" w:rsidRPr="000A0B79">
        <w:rPr>
          <w:rFonts w:ascii="Arial" w:hAnsi="Arial" w:cs="Arial"/>
          <w:sz w:val="24"/>
          <w:szCs w:val="24"/>
          <w:lang w:val="en-IN"/>
        </w:rPr>
        <w:t>hospitality conference. The complete execution of the hospitality conference plan will be evaluated in in different steps.</w:t>
      </w:r>
    </w:p>
    <w:p w14:paraId="15F0C55B" w14:textId="715A9C87" w:rsidR="00764E83" w:rsidRPr="000A0B79" w:rsidRDefault="00764E83" w:rsidP="00965467">
      <w:pPr>
        <w:jc w:val="both"/>
        <w:rPr>
          <w:rFonts w:ascii="Arial" w:hAnsi="Arial" w:cs="Arial"/>
          <w:b/>
          <w:sz w:val="24"/>
          <w:szCs w:val="24"/>
        </w:rPr>
      </w:pPr>
    </w:p>
    <w:p w14:paraId="13775F53" w14:textId="77777777" w:rsidR="002A64F3" w:rsidRDefault="0088336F" w:rsidP="00965467">
      <w:pPr>
        <w:jc w:val="both"/>
        <w:rPr>
          <w:rFonts w:ascii="Arial" w:hAnsi="Arial" w:cs="Arial"/>
          <w:b/>
          <w:bCs/>
          <w:i/>
          <w:iCs/>
          <w:sz w:val="24"/>
          <w:szCs w:val="24"/>
          <w:u w:val="single"/>
          <w:lang w:val="en-IN"/>
        </w:rPr>
      </w:pPr>
      <w:r>
        <w:rPr>
          <w:rFonts w:ascii="Arial" w:hAnsi="Arial" w:cs="Arial"/>
          <w:b/>
          <w:bCs/>
          <w:i/>
          <w:iCs/>
          <w:sz w:val="24"/>
          <w:szCs w:val="24"/>
          <w:u w:val="single"/>
          <w:lang w:val="en-IN"/>
        </w:rPr>
        <w:t xml:space="preserve">The </w:t>
      </w:r>
      <w:r w:rsidR="00375BFB" w:rsidRPr="000A0B79">
        <w:rPr>
          <w:rFonts w:ascii="Arial" w:hAnsi="Arial" w:cs="Arial"/>
          <w:b/>
          <w:bCs/>
          <w:i/>
          <w:iCs/>
          <w:sz w:val="24"/>
          <w:szCs w:val="24"/>
          <w:u w:val="single"/>
          <w:lang w:val="en-IN"/>
        </w:rPr>
        <w:t>Importance of Communication</w:t>
      </w:r>
    </w:p>
    <w:p w14:paraId="7A779318" w14:textId="77777777" w:rsidR="002A64F3" w:rsidRDefault="002A64F3" w:rsidP="00965467">
      <w:pPr>
        <w:jc w:val="both"/>
        <w:rPr>
          <w:rFonts w:ascii="Arial" w:hAnsi="Arial" w:cs="Arial"/>
          <w:b/>
          <w:bCs/>
          <w:i/>
          <w:iCs/>
          <w:sz w:val="24"/>
          <w:szCs w:val="24"/>
          <w:u w:val="single"/>
          <w:lang w:val="en-IN"/>
        </w:rPr>
      </w:pPr>
    </w:p>
    <w:p w14:paraId="3C071503" w14:textId="4BE2F201" w:rsidR="00375BFB" w:rsidRPr="002A64F3" w:rsidRDefault="002A64F3" w:rsidP="00965467">
      <w:pPr>
        <w:jc w:val="both"/>
        <w:rPr>
          <w:rFonts w:ascii="Arial" w:hAnsi="Arial" w:cs="Arial"/>
          <w:b/>
          <w:bCs/>
          <w:i/>
          <w:iCs/>
          <w:sz w:val="24"/>
          <w:szCs w:val="24"/>
          <w:u w:val="single"/>
          <w:lang w:val="en-IN"/>
        </w:rPr>
      </w:pPr>
      <w:r>
        <w:rPr>
          <w:rFonts w:ascii="Arial" w:hAnsi="Arial" w:cs="Arial"/>
          <w:b/>
          <w:bCs/>
          <w:i/>
          <w:iCs/>
          <w:sz w:val="24"/>
          <w:szCs w:val="24"/>
          <w:u w:val="single"/>
          <w:lang w:val="en-IN"/>
        </w:rPr>
        <w:t>Efficient communication and active listening</w:t>
      </w:r>
      <w:r w:rsidR="0088336F">
        <w:rPr>
          <w:rFonts w:ascii="Arial" w:hAnsi="Arial" w:cs="Arial"/>
          <w:sz w:val="24"/>
          <w:szCs w:val="24"/>
          <w:lang w:val="en-IN"/>
        </w:rPr>
        <w:t xml:space="preserve"> are two elements that can make or break </w:t>
      </w:r>
      <w:r w:rsidR="00375BFB" w:rsidRPr="000A0B79">
        <w:rPr>
          <w:rFonts w:ascii="Arial" w:hAnsi="Arial" w:cs="Arial"/>
          <w:sz w:val="24"/>
          <w:szCs w:val="24"/>
          <w:lang w:val="en-IN"/>
        </w:rPr>
        <w:t>teamwork. Communication is mainly used</w:t>
      </w:r>
      <w:r w:rsidR="0088336F">
        <w:rPr>
          <w:rFonts w:ascii="Arial" w:hAnsi="Arial" w:cs="Arial"/>
          <w:sz w:val="24"/>
          <w:szCs w:val="24"/>
          <w:lang w:val="en-IN"/>
        </w:rPr>
        <w:t xml:space="preserve"> by an </w:t>
      </w:r>
      <w:r w:rsidR="00375BFB" w:rsidRPr="000A0B79">
        <w:rPr>
          <w:rFonts w:ascii="Arial" w:hAnsi="Arial" w:cs="Arial"/>
          <w:sz w:val="24"/>
          <w:szCs w:val="24"/>
          <w:lang w:val="en-IN"/>
        </w:rPr>
        <w:t xml:space="preserve">organization to perform </w:t>
      </w:r>
      <w:r w:rsidR="009F3C5B">
        <w:rPr>
          <w:rFonts w:ascii="Arial" w:hAnsi="Arial" w:cs="Arial"/>
          <w:sz w:val="24"/>
          <w:szCs w:val="24"/>
          <w:lang w:val="en-IN"/>
        </w:rPr>
        <w:t>a t</w:t>
      </w:r>
      <w:r w:rsidR="00375BFB" w:rsidRPr="000A0B79">
        <w:rPr>
          <w:rFonts w:ascii="Arial" w:hAnsi="Arial" w:cs="Arial"/>
          <w:sz w:val="24"/>
          <w:szCs w:val="24"/>
          <w:lang w:val="en-IN"/>
        </w:rPr>
        <w:t>ransfer of information between people who are part of</w:t>
      </w:r>
      <w:r w:rsidR="00E11F9C">
        <w:rPr>
          <w:rFonts w:ascii="Arial" w:hAnsi="Arial" w:cs="Arial"/>
          <w:sz w:val="24"/>
          <w:szCs w:val="24"/>
          <w:lang w:val="en-IN"/>
        </w:rPr>
        <w:t xml:space="preserve"> the same</w:t>
      </w:r>
      <w:r w:rsidR="00375BFB" w:rsidRPr="000A0B79">
        <w:rPr>
          <w:rFonts w:ascii="Arial" w:hAnsi="Arial" w:cs="Arial"/>
          <w:sz w:val="24"/>
          <w:szCs w:val="24"/>
          <w:lang w:val="en-IN"/>
        </w:rPr>
        <w:t xml:space="preserve"> team</w:t>
      </w:r>
      <w:r w:rsidR="00E11F9C">
        <w:rPr>
          <w:rFonts w:ascii="Arial" w:hAnsi="Arial" w:cs="Arial"/>
          <w:sz w:val="24"/>
          <w:szCs w:val="24"/>
          <w:lang w:val="en-IN"/>
        </w:rPr>
        <w:t xml:space="preserve">, in this case, the team that is </w:t>
      </w:r>
      <w:r w:rsidR="00375BFB" w:rsidRPr="000A0B79">
        <w:rPr>
          <w:rFonts w:ascii="Arial" w:hAnsi="Arial" w:cs="Arial"/>
          <w:sz w:val="24"/>
          <w:szCs w:val="24"/>
          <w:lang w:val="en-IN"/>
        </w:rPr>
        <w:t xml:space="preserve">responsible </w:t>
      </w:r>
      <w:r w:rsidR="00E11F9C">
        <w:rPr>
          <w:rFonts w:ascii="Arial" w:hAnsi="Arial" w:cs="Arial"/>
          <w:sz w:val="24"/>
          <w:szCs w:val="24"/>
          <w:lang w:val="en-IN"/>
        </w:rPr>
        <w:t xml:space="preserve">of </w:t>
      </w:r>
      <w:r w:rsidR="00375BFB" w:rsidRPr="000A0B79">
        <w:rPr>
          <w:rFonts w:ascii="Arial" w:hAnsi="Arial" w:cs="Arial"/>
          <w:sz w:val="24"/>
          <w:szCs w:val="24"/>
          <w:lang w:val="en-IN"/>
        </w:rPr>
        <w:t>organi</w:t>
      </w:r>
      <w:r w:rsidR="00E11F9C">
        <w:rPr>
          <w:rFonts w:ascii="Arial" w:hAnsi="Arial" w:cs="Arial"/>
          <w:sz w:val="24"/>
          <w:szCs w:val="24"/>
          <w:lang w:val="en-IN"/>
        </w:rPr>
        <w:t>sing a</w:t>
      </w:r>
      <w:r w:rsidR="00375BFB" w:rsidRPr="000A0B79">
        <w:rPr>
          <w:rFonts w:ascii="Arial" w:hAnsi="Arial" w:cs="Arial"/>
          <w:sz w:val="24"/>
          <w:szCs w:val="24"/>
          <w:lang w:val="en-IN"/>
        </w:rPr>
        <w:t xml:space="preserve"> hospitality conference. Communication can help </w:t>
      </w:r>
      <w:r w:rsidR="00E11F9C">
        <w:rPr>
          <w:rFonts w:ascii="Arial" w:hAnsi="Arial" w:cs="Arial"/>
          <w:sz w:val="24"/>
          <w:szCs w:val="24"/>
          <w:lang w:val="en-IN"/>
        </w:rPr>
        <w:t xml:space="preserve">the </w:t>
      </w:r>
      <w:r w:rsidR="00375BFB" w:rsidRPr="000A0B79">
        <w:rPr>
          <w:rFonts w:ascii="Arial" w:hAnsi="Arial" w:cs="Arial"/>
          <w:sz w:val="24"/>
          <w:szCs w:val="24"/>
          <w:lang w:val="en-IN"/>
        </w:rPr>
        <w:t>management team to implement various practices that are good to attract business organi</w:t>
      </w:r>
      <w:r w:rsidR="00E11F9C">
        <w:rPr>
          <w:rFonts w:ascii="Arial" w:hAnsi="Arial" w:cs="Arial"/>
          <w:sz w:val="24"/>
          <w:szCs w:val="24"/>
          <w:lang w:val="en-IN"/>
        </w:rPr>
        <w:t>sations</w:t>
      </w:r>
      <w:r w:rsidR="00375BFB" w:rsidRPr="000A0B79">
        <w:rPr>
          <w:rFonts w:ascii="Arial" w:hAnsi="Arial" w:cs="Arial"/>
          <w:sz w:val="24"/>
          <w:szCs w:val="24"/>
          <w:lang w:val="en-IN"/>
        </w:rPr>
        <w:t xml:space="preserve"> </w:t>
      </w:r>
      <w:r w:rsidR="00E11F9C">
        <w:rPr>
          <w:rFonts w:ascii="Arial" w:hAnsi="Arial" w:cs="Arial"/>
          <w:sz w:val="24"/>
          <w:szCs w:val="24"/>
          <w:lang w:val="en-IN"/>
        </w:rPr>
        <w:t xml:space="preserve">attend the </w:t>
      </w:r>
      <w:r w:rsidR="00375BFB" w:rsidRPr="000A0B79">
        <w:rPr>
          <w:rFonts w:ascii="Arial" w:hAnsi="Arial" w:cs="Arial"/>
          <w:sz w:val="24"/>
          <w:szCs w:val="24"/>
          <w:lang w:val="en-IN"/>
        </w:rPr>
        <w:t xml:space="preserve">conference. </w:t>
      </w:r>
      <w:r w:rsidR="00E11F9C">
        <w:rPr>
          <w:rFonts w:ascii="Arial" w:hAnsi="Arial" w:cs="Arial"/>
          <w:sz w:val="24"/>
          <w:szCs w:val="24"/>
          <w:lang w:val="en-IN"/>
        </w:rPr>
        <w:t>This element</w:t>
      </w:r>
      <w:r w:rsidR="00375BFB" w:rsidRPr="000A0B79">
        <w:rPr>
          <w:rFonts w:ascii="Arial" w:hAnsi="Arial" w:cs="Arial"/>
          <w:sz w:val="24"/>
          <w:szCs w:val="24"/>
          <w:lang w:val="en-IN"/>
        </w:rPr>
        <w:t xml:space="preserve"> can improve the effectiveness of team</w:t>
      </w:r>
      <w:r w:rsidR="00E11F9C">
        <w:rPr>
          <w:rFonts w:ascii="Arial" w:hAnsi="Arial" w:cs="Arial"/>
          <w:sz w:val="24"/>
          <w:szCs w:val="24"/>
          <w:lang w:val="en-IN"/>
        </w:rPr>
        <w:t>work</w:t>
      </w:r>
      <w:r w:rsidR="00375BFB" w:rsidRPr="000A0B79">
        <w:rPr>
          <w:rFonts w:ascii="Arial" w:hAnsi="Arial" w:cs="Arial"/>
          <w:sz w:val="24"/>
          <w:szCs w:val="24"/>
          <w:lang w:val="en-IN"/>
        </w:rPr>
        <w:t xml:space="preserve"> and </w:t>
      </w:r>
      <w:r w:rsidR="00E11F9C">
        <w:rPr>
          <w:rFonts w:ascii="Arial" w:hAnsi="Arial" w:cs="Arial"/>
          <w:sz w:val="24"/>
          <w:szCs w:val="24"/>
          <w:lang w:val="en-IN"/>
        </w:rPr>
        <w:t>help</w:t>
      </w:r>
      <w:r w:rsidR="00E11F9C" w:rsidRPr="000A0B79">
        <w:rPr>
          <w:rFonts w:ascii="Arial" w:hAnsi="Arial" w:cs="Arial"/>
          <w:sz w:val="24"/>
          <w:szCs w:val="24"/>
          <w:lang w:val="en-IN"/>
        </w:rPr>
        <w:t xml:space="preserve"> implement</w:t>
      </w:r>
      <w:r w:rsidR="00375BFB" w:rsidRPr="000A0B79">
        <w:rPr>
          <w:rFonts w:ascii="Arial" w:hAnsi="Arial" w:cs="Arial"/>
          <w:sz w:val="24"/>
          <w:szCs w:val="24"/>
          <w:lang w:val="en-IN"/>
        </w:rPr>
        <w:t xml:space="preserve"> better practices </w:t>
      </w:r>
      <w:r w:rsidR="00E11F9C">
        <w:rPr>
          <w:rFonts w:ascii="Arial" w:hAnsi="Arial" w:cs="Arial"/>
          <w:sz w:val="24"/>
          <w:szCs w:val="24"/>
          <w:lang w:val="en-IN"/>
        </w:rPr>
        <w:t>that lead to</w:t>
      </w:r>
      <w:r w:rsidR="00375BFB" w:rsidRPr="000A0B79">
        <w:rPr>
          <w:rFonts w:ascii="Arial" w:hAnsi="Arial" w:cs="Arial"/>
          <w:sz w:val="24"/>
          <w:szCs w:val="24"/>
          <w:lang w:val="en-IN"/>
        </w:rPr>
        <w:t xml:space="preserve"> organi</w:t>
      </w:r>
      <w:r w:rsidR="00E11F9C">
        <w:rPr>
          <w:rFonts w:ascii="Arial" w:hAnsi="Arial" w:cs="Arial"/>
          <w:sz w:val="24"/>
          <w:szCs w:val="24"/>
          <w:lang w:val="en-IN"/>
        </w:rPr>
        <w:t>sing</w:t>
      </w:r>
      <w:r w:rsidR="00375BFB" w:rsidRPr="000A0B79">
        <w:rPr>
          <w:rFonts w:ascii="Arial" w:hAnsi="Arial" w:cs="Arial"/>
          <w:sz w:val="24"/>
          <w:szCs w:val="24"/>
          <w:lang w:val="en-IN"/>
        </w:rPr>
        <w:t xml:space="preserve"> online conferences with high</w:t>
      </w:r>
      <w:r w:rsidR="00E11F9C">
        <w:rPr>
          <w:rFonts w:ascii="Arial" w:hAnsi="Arial" w:cs="Arial"/>
          <w:sz w:val="24"/>
          <w:szCs w:val="24"/>
          <w:lang w:val="en-IN"/>
        </w:rPr>
        <w:t>er</w:t>
      </w:r>
      <w:r w:rsidR="00375BFB" w:rsidRPr="000A0B79">
        <w:rPr>
          <w:rFonts w:ascii="Arial" w:hAnsi="Arial" w:cs="Arial"/>
          <w:sz w:val="24"/>
          <w:szCs w:val="24"/>
          <w:lang w:val="en-IN"/>
        </w:rPr>
        <w:t xml:space="preserve"> success rate</w:t>
      </w:r>
      <w:r w:rsidR="00E11F9C">
        <w:rPr>
          <w:rFonts w:ascii="Arial" w:hAnsi="Arial" w:cs="Arial"/>
          <w:sz w:val="24"/>
          <w:szCs w:val="24"/>
          <w:lang w:val="en-IN"/>
        </w:rPr>
        <w:t>s</w:t>
      </w:r>
      <w:r w:rsidR="00375BFB" w:rsidRPr="000A0B79">
        <w:rPr>
          <w:rFonts w:ascii="Arial" w:hAnsi="Arial" w:cs="Arial"/>
          <w:sz w:val="24"/>
          <w:szCs w:val="24"/>
          <w:lang w:val="en-IN"/>
        </w:rPr>
        <w:t>.</w:t>
      </w:r>
      <w:r w:rsidR="0041503C">
        <w:rPr>
          <w:rFonts w:ascii="Arial" w:hAnsi="Arial" w:cs="Arial"/>
          <w:sz w:val="24"/>
          <w:szCs w:val="24"/>
          <w:lang w:val="en-IN"/>
        </w:rPr>
        <w:t xml:space="preserve"> There are s</w:t>
      </w:r>
      <w:r w:rsidR="00375BFB" w:rsidRPr="000A0B79">
        <w:rPr>
          <w:rFonts w:ascii="Arial" w:hAnsi="Arial" w:cs="Arial"/>
          <w:sz w:val="24"/>
          <w:szCs w:val="24"/>
          <w:lang w:val="en-IN"/>
        </w:rPr>
        <w:t xml:space="preserve">ome </w:t>
      </w:r>
      <w:r w:rsidR="0041503C">
        <w:rPr>
          <w:rFonts w:ascii="Arial" w:hAnsi="Arial" w:cs="Arial"/>
          <w:sz w:val="24"/>
          <w:szCs w:val="24"/>
          <w:lang w:val="en-IN"/>
        </w:rPr>
        <w:t>effects</w:t>
      </w:r>
      <w:r w:rsidR="00375BFB" w:rsidRPr="000A0B79">
        <w:rPr>
          <w:rFonts w:ascii="Arial" w:hAnsi="Arial" w:cs="Arial"/>
          <w:sz w:val="24"/>
          <w:szCs w:val="24"/>
          <w:lang w:val="en-IN"/>
        </w:rPr>
        <w:t xml:space="preserve"> of</w:t>
      </w:r>
      <w:r w:rsidR="0041503C">
        <w:rPr>
          <w:rFonts w:ascii="Arial" w:hAnsi="Arial" w:cs="Arial"/>
          <w:sz w:val="24"/>
          <w:szCs w:val="24"/>
          <w:lang w:val="en-IN"/>
        </w:rPr>
        <w:t xml:space="preserve"> having good communication</w:t>
      </w:r>
      <w:r w:rsidR="00375BFB" w:rsidRPr="000A0B79">
        <w:rPr>
          <w:rFonts w:ascii="Arial" w:hAnsi="Arial" w:cs="Arial"/>
          <w:sz w:val="24"/>
          <w:szCs w:val="24"/>
          <w:lang w:val="en-IN"/>
        </w:rPr>
        <w:t xml:space="preserve"> process</w:t>
      </w:r>
      <w:r w:rsidR="0041503C">
        <w:rPr>
          <w:rFonts w:ascii="Arial" w:hAnsi="Arial" w:cs="Arial"/>
          <w:sz w:val="24"/>
          <w:szCs w:val="24"/>
          <w:lang w:val="en-IN"/>
        </w:rPr>
        <w:t>es and practices</w:t>
      </w:r>
      <w:r w:rsidR="00375BFB" w:rsidRPr="000A0B79">
        <w:rPr>
          <w:rFonts w:ascii="Arial" w:hAnsi="Arial" w:cs="Arial"/>
          <w:sz w:val="24"/>
          <w:szCs w:val="24"/>
          <w:lang w:val="en-IN"/>
        </w:rPr>
        <w:t xml:space="preserve"> </w:t>
      </w:r>
      <w:r w:rsidR="0041503C">
        <w:rPr>
          <w:rFonts w:ascii="Arial" w:hAnsi="Arial" w:cs="Arial"/>
          <w:sz w:val="24"/>
          <w:szCs w:val="24"/>
          <w:lang w:val="en-IN"/>
        </w:rPr>
        <w:t>within a</w:t>
      </w:r>
      <w:r w:rsidR="00375BFB" w:rsidRPr="000A0B79">
        <w:rPr>
          <w:rFonts w:ascii="Arial" w:hAnsi="Arial" w:cs="Arial"/>
          <w:sz w:val="24"/>
          <w:szCs w:val="24"/>
          <w:lang w:val="en-IN"/>
        </w:rPr>
        <w:t xml:space="preserve"> team</w:t>
      </w:r>
      <w:r w:rsidR="0041503C">
        <w:rPr>
          <w:rFonts w:ascii="Arial" w:hAnsi="Arial" w:cs="Arial"/>
          <w:sz w:val="24"/>
          <w:szCs w:val="24"/>
          <w:lang w:val="en-IN"/>
        </w:rPr>
        <w:t xml:space="preserve"> such as</w:t>
      </w:r>
      <w:r w:rsidR="00375BFB" w:rsidRPr="000A0B79">
        <w:rPr>
          <w:rFonts w:ascii="Arial" w:hAnsi="Arial" w:cs="Arial"/>
          <w:sz w:val="24"/>
          <w:szCs w:val="24"/>
          <w:lang w:val="en-IN"/>
        </w:rPr>
        <w:t xml:space="preserve"> </w:t>
      </w:r>
      <w:r w:rsidR="0041503C">
        <w:rPr>
          <w:rFonts w:ascii="Arial" w:hAnsi="Arial" w:cs="Arial"/>
          <w:sz w:val="24"/>
          <w:szCs w:val="24"/>
          <w:lang w:val="en-IN"/>
        </w:rPr>
        <w:t>pr</w:t>
      </w:r>
      <w:r w:rsidR="00375BFB" w:rsidRPr="000A0B79">
        <w:rPr>
          <w:rFonts w:ascii="Arial" w:hAnsi="Arial" w:cs="Arial"/>
          <w:sz w:val="24"/>
          <w:szCs w:val="24"/>
          <w:lang w:val="en-IN"/>
        </w:rPr>
        <w:t>omot</w:t>
      </w:r>
      <w:r w:rsidR="0041503C">
        <w:rPr>
          <w:rFonts w:ascii="Arial" w:hAnsi="Arial" w:cs="Arial"/>
          <w:sz w:val="24"/>
          <w:szCs w:val="24"/>
          <w:lang w:val="en-IN"/>
        </w:rPr>
        <w:t>ing</w:t>
      </w:r>
      <w:r w:rsidR="00375BFB" w:rsidRPr="000A0B79">
        <w:rPr>
          <w:rFonts w:ascii="Arial" w:hAnsi="Arial" w:cs="Arial"/>
          <w:sz w:val="24"/>
          <w:szCs w:val="24"/>
          <w:lang w:val="en-IN"/>
        </w:rPr>
        <w:t xml:space="preserve"> </w:t>
      </w:r>
      <w:r w:rsidR="0041503C" w:rsidRPr="000A0B79">
        <w:rPr>
          <w:rFonts w:ascii="Arial" w:hAnsi="Arial" w:cs="Arial"/>
          <w:sz w:val="24"/>
          <w:szCs w:val="24"/>
          <w:lang w:val="en-IN"/>
        </w:rPr>
        <w:t xml:space="preserve">motivation, </w:t>
      </w:r>
      <w:r w:rsidR="0041503C">
        <w:rPr>
          <w:rFonts w:ascii="Arial" w:hAnsi="Arial" w:cs="Arial"/>
          <w:sz w:val="24"/>
          <w:szCs w:val="24"/>
          <w:lang w:val="en-IN"/>
        </w:rPr>
        <w:t xml:space="preserve">it becomes a </w:t>
      </w:r>
      <w:r w:rsidR="00375BFB" w:rsidRPr="000A0B79">
        <w:rPr>
          <w:rFonts w:ascii="Arial" w:hAnsi="Arial" w:cs="Arial"/>
          <w:sz w:val="24"/>
          <w:szCs w:val="24"/>
          <w:lang w:val="en-IN"/>
        </w:rPr>
        <w:t xml:space="preserve">source of information, </w:t>
      </w:r>
      <w:r w:rsidR="0041503C">
        <w:rPr>
          <w:rFonts w:ascii="Arial" w:hAnsi="Arial" w:cs="Arial"/>
          <w:sz w:val="24"/>
          <w:szCs w:val="24"/>
          <w:lang w:val="en-IN"/>
        </w:rPr>
        <w:t xml:space="preserve">it represents an </w:t>
      </w:r>
      <w:r w:rsidR="00375BFB" w:rsidRPr="000A0B79">
        <w:rPr>
          <w:rFonts w:ascii="Arial" w:hAnsi="Arial" w:cs="Arial"/>
          <w:sz w:val="24"/>
          <w:szCs w:val="24"/>
          <w:lang w:val="en-IN"/>
        </w:rPr>
        <w:t xml:space="preserve">alternative individual attitude, and help socializing and controlling process </w:t>
      </w:r>
      <w:r w:rsidR="00375BFB" w:rsidRPr="000A0B79">
        <w:rPr>
          <w:rFonts w:ascii="Arial" w:hAnsi="Arial" w:cs="Arial"/>
          <w:color w:val="222222"/>
          <w:sz w:val="24"/>
          <w:szCs w:val="24"/>
          <w:shd w:val="clear" w:color="auto" w:fill="FFFFFF"/>
        </w:rPr>
        <w:t xml:space="preserve">(Cole, Pickard and </w:t>
      </w:r>
      <w:proofErr w:type="spellStart"/>
      <w:r w:rsidR="00375BFB" w:rsidRPr="000A0B79">
        <w:rPr>
          <w:rFonts w:ascii="Arial" w:hAnsi="Arial" w:cs="Arial"/>
          <w:color w:val="222222"/>
          <w:sz w:val="24"/>
          <w:szCs w:val="24"/>
          <w:shd w:val="clear" w:color="auto" w:fill="FFFFFF"/>
        </w:rPr>
        <w:t>Stredler</w:t>
      </w:r>
      <w:proofErr w:type="spellEnd"/>
      <w:r w:rsidR="00375BFB" w:rsidRPr="000A0B79">
        <w:rPr>
          <w:rFonts w:ascii="Arial" w:hAnsi="Arial" w:cs="Arial"/>
          <w:color w:val="222222"/>
          <w:sz w:val="24"/>
          <w:szCs w:val="24"/>
          <w:shd w:val="clear" w:color="auto" w:fill="FFFFFF"/>
        </w:rPr>
        <w:t>-Brown, 2019)</w:t>
      </w:r>
      <w:r w:rsidR="00375BFB" w:rsidRPr="000A0B79">
        <w:rPr>
          <w:rFonts w:ascii="Arial" w:hAnsi="Arial" w:cs="Arial"/>
          <w:sz w:val="24"/>
          <w:szCs w:val="24"/>
          <w:lang w:val="en-IN"/>
        </w:rPr>
        <w:t>. These are</w:t>
      </w:r>
      <w:r w:rsidR="0041503C">
        <w:rPr>
          <w:rFonts w:ascii="Arial" w:hAnsi="Arial" w:cs="Arial"/>
          <w:sz w:val="24"/>
          <w:szCs w:val="24"/>
          <w:lang w:val="en-IN"/>
        </w:rPr>
        <w:t xml:space="preserve"> the</w:t>
      </w:r>
      <w:r w:rsidR="00375BFB" w:rsidRPr="000A0B79">
        <w:rPr>
          <w:rFonts w:ascii="Arial" w:hAnsi="Arial" w:cs="Arial"/>
          <w:sz w:val="24"/>
          <w:szCs w:val="24"/>
          <w:lang w:val="en-IN"/>
        </w:rPr>
        <w:t xml:space="preserve"> major benefits of the communication process with people who are </w:t>
      </w:r>
      <w:r w:rsidR="00375BFB" w:rsidRPr="000A0B79">
        <w:rPr>
          <w:rFonts w:ascii="Arial" w:hAnsi="Arial" w:cs="Arial"/>
          <w:sz w:val="24"/>
          <w:szCs w:val="24"/>
          <w:lang w:val="en-IN"/>
        </w:rPr>
        <w:lastRenderedPageBreak/>
        <w:t>working in team to organization various activities to organize the hospitality conferences in effective manner.</w:t>
      </w:r>
    </w:p>
    <w:p w14:paraId="3B2C0CC0" w14:textId="77777777" w:rsidR="00936447" w:rsidRPr="000A0B79" w:rsidRDefault="00936447" w:rsidP="00965467">
      <w:pPr>
        <w:jc w:val="both"/>
        <w:rPr>
          <w:rFonts w:ascii="Arial" w:hAnsi="Arial" w:cs="Arial"/>
          <w:color w:val="222222"/>
          <w:sz w:val="24"/>
          <w:szCs w:val="24"/>
          <w:shd w:val="clear" w:color="auto" w:fill="FFFFFF"/>
        </w:rPr>
      </w:pPr>
    </w:p>
    <w:p w14:paraId="76BDE6CF" w14:textId="77777777"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Promote Motivation</w:t>
      </w:r>
    </w:p>
    <w:p w14:paraId="6E4C816B" w14:textId="4DD723AF" w:rsidR="00375BFB" w:rsidRPr="000A0B79" w:rsidRDefault="0041503C" w:rsidP="00965467">
      <w:pPr>
        <w:jc w:val="both"/>
        <w:rPr>
          <w:rFonts w:ascii="Arial" w:hAnsi="Arial" w:cs="Arial"/>
          <w:color w:val="222222"/>
          <w:sz w:val="24"/>
          <w:szCs w:val="24"/>
          <w:shd w:val="clear" w:color="auto" w:fill="FFFFFF"/>
        </w:rPr>
      </w:pPr>
      <w:r>
        <w:rPr>
          <w:rFonts w:ascii="Arial" w:hAnsi="Arial" w:cs="Arial"/>
          <w:sz w:val="24"/>
          <w:szCs w:val="24"/>
          <w:lang w:val="en-IN"/>
        </w:rPr>
        <w:t>E</w:t>
      </w:r>
      <w:r w:rsidR="00375BFB" w:rsidRPr="000A0B79">
        <w:rPr>
          <w:rFonts w:ascii="Arial" w:hAnsi="Arial" w:cs="Arial"/>
          <w:sz w:val="24"/>
          <w:szCs w:val="24"/>
          <w:lang w:val="en-IN"/>
        </w:rPr>
        <w:t xml:space="preserve">ffective team motivation is </w:t>
      </w:r>
      <w:r>
        <w:rPr>
          <w:rFonts w:ascii="Arial" w:hAnsi="Arial" w:cs="Arial"/>
          <w:sz w:val="24"/>
          <w:szCs w:val="24"/>
          <w:lang w:val="en-IN"/>
        </w:rPr>
        <w:t xml:space="preserve">a </w:t>
      </w:r>
      <w:r w:rsidR="00375BFB" w:rsidRPr="000A0B79">
        <w:rPr>
          <w:rFonts w:ascii="Arial" w:hAnsi="Arial" w:cs="Arial"/>
          <w:sz w:val="24"/>
          <w:szCs w:val="24"/>
          <w:lang w:val="en-IN"/>
        </w:rPr>
        <w:t>major factor that can help people to org</w:t>
      </w:r>
      <w:r w:rsidR="00D3501F">
        <w:rPr>
          <w:rFonts w:ascii="Arial" w:hAnsi="Arial" w:cs="Arial"/>
          <w:sz w:val="24"/>
          <w:szCs w:val="24"/>
          <w:lang w:val="en-IN"/>
        </w:rPr>
        <w:t xml:space="preserve">anise </w:t>
      </w:r>
      <w:r w:rsidR="00375BFB" w:rsidRPr="000A0B79">
        <w:rPr>
          <w:rFonts w:ascii="Arial" w:hAnsi="Arial" w:cs="Arial"/>
          <w:sz w:val="24"/>
          <w:szCs w:val="24"/>
          <w:lang w:val="en-IN"/>
        </w:rPr>
        <w:t>an</w:t>
      </w:r>
      <w:r w:rsidR="00D3501F">
        <w:rPr>
          <w:rFonts w:ascii="Arial" w:hAnsi="Arial" w:cs="Arial"/>
          <w:sz w:val="24"/>
          <w:szCs w:val="24"/>
          <w:lang w:val="en-IN"/>
        </w:rPr>
        <w:t>d</w:t>
      </w:r>
      <w:r w:rsidR="00375BFB" w:rsidRPr="000A0B79">
        <w:rPr>
          <w:rFonts w:ascii="Arial" w:hAnsi="Arial" w:cs="Arial"/>
          <w:sz w:val="24"/>
          <w:szCs w:val="24"/>
          <w:lang w:val="en-IN"/>
        </w:rPr>
        <w:t xml:space="preserve"> develop</w:t>
      </w:r>
      <w:r w:rsidR="00D3501F">
        <w:rPr>
          <w:rFonts w:ascii="Arial" w:hAnsi="Arial" w:cs="Arial"/>
          <w:sz w:val="24"/>
          <w:szCs w:val="24"/>
          <w:lang w:val="en-IN"/>
        </w:rPr>
        <w:t xml:space="preserve"> </w:t>
      </w:r>
      <w:r w:rsidR="00375BFB" w:rsidRPr="000A0B79">
        <w:rPr>
          <w:rFonts w:ascii="Arial" w:hAnsi="Arial" w:cs="Arial"/>
          <w:sz w:val="24"/>
          <w:szCs w:val="24"/>
          <w:lang w:val="en-IN"/>
        </w:rPr>
        <w:t>better relationship</w:t>
      </w:r>
      <w:r w:rsidR="00D3501F">
        <w:rPr>
          <w:rFonts w:ascii="Arial" w:hAnsi="Arial" w:cs="Arial"/>
          <w:sz w:val="24"/>
          <w:szCs w:val="24"/>
          <w:lang w:val="en-IN"/>
        </w:rPr>
        <w:t>s</w:t>
      </w:r>
      <w:r w:rsidR="00375BFB" w:rsidRPr="000A0B79">
        <w:rPr>
          <w:rFonts w:ascii="Arial" w:hAnsi="Arial" w:cs="Arial"/>
          <w:sz w:val="24"/>
          <w:szCs w:val="24"/>
          <w:lang w:val="en-IN"/>
        </w:rPr>
        <w:t xml:space="preserve"> between the team members and it can </w:t>
      </w:r>
      <w:r>
        <w:rPr>
          <w:rFonts w:ascii="Arial" w:hAnsi="Arial" w:cs="Arial"/>
          <w:sz w:val="24"/>
          <w:szCs w:val="24"/>
          <w:lang w:val="en-IN"/>
        </w:rPr>
        <w:t xml:space="preserve">also </w:t>
      </w:r>
      <w:r w:rsidR="00375BFB" w:rsidRPr="000A0B79">
        <w:rPr>
          <w:rFonts w:ascii="Arial" w:hAnsi="Arial" w:cs="Arial"/>
          <w:sz w:val="24"/>
          <w:szCs w:val="24"/>
          <w:lang w:val="en-IN"/>
        </w:rPr>
        <w:t xml:space="preserve">help them </w:t>
      </w:r>
      <w:r>
        <w:rPr>
          <w:rFonts w:ascii="Arial" w:hAnsi="Arial" w:cs="Arial"/>
          <w:sz w:val="24"/>
          <w:szCs w:val="24"/>
          <w:lang w:val="en-IN"/>
        </w:rPr>
        <w:t xml:space="preserve">get </w:t>
      </w:r>
      <w:r w:rsidR="000A6D97">
        <w:rPr>
          <w:rFonts w:ascii="Arial" w:hAnsi="Arial" w:cs="Arial"/>
          <w:sz w:val="24"/>
          <w:szCs w:val="24"/>
          <w:lang w:val="en-IN"/>
        </w:rPr>
        <w:t xml:space="preserve">a </w:t>
      </w:r>
      <w:r w:rsidR="000A6D97" w:rsidRPr="000A0B79">
        <w:rPr>
          <w:rFonts w:ascii="Arial" w:hAnsi="Arial" w:cs="Arial"/>
          <w:sz w:val="24"/>
          <w:szCs w:val="24"/>
          <w:lang w:val="en-IN"/>
        </w:rPr>
        <w:t>better</w:t>
      </w:r>
      <w:r w:rsidR="00D3501F">
        <w:rPr>
          <w:rFonts w:ascii="Arial" w:hAnsi="Arial" w:cs="Arial"/>
          <w:sz w:val="24"/>
          <w:szCs w:val="24"/>
          <w:lang w:val="en-IN"/>
        </w:rPr>
        <w:t xml:space="preserve"> </w:t>
      </w:r>
      <w:r w:rsidR="00375BFB" w:rsidRPr="000A0B79">
        <w:rPr>
          <w:rFonts w:ascii="Arial" w:hAnsi="Arial" w:cs="Arial"/>
          <w:sz w:val="24"/>
          <w:szCs w:val="24"/>
          <w:lang w:val="en-IN"/>
        </w:rPr>
        <w:t>understanding</w:t>
      </w:r>
      <w:r w:rsidR="000A6D97">
        <w:rPr>
          <w:rFonts w:ascii="Arial" w:hAnsi="Arial" w:cs="Arial"/>
          <w:sz w:val="24"/>
          <w:szCs w:val="24"/>
          <w:lang w:val="en-IN"/>
        </w:rPr>
        <w:t xml:space="preserve"> of the information. What is more, communication </w:t>
      </w:r>
      <w:r w:rsidR="00375BFB" w:rsidRPr="000A0B79">
        <w:rPr>
          <w:rFonts w:ascii="Arial" w:hAnsi="Arial" w:cs="Arial"/>
          <w:sz w:val="24"/>
          <w:szCs w:val="24"/>
          <w:lang w:val="en-IN"/>
        </w:rPr>
        <w:t>he</w:t>
      </w:r>
      <w:r w:rsidR="000A6D97">
        <w:rPr>
          <w:rFonts w:ascii="Arial" w:hAnsi="Arial" w:cs="Arial"/>
          <w:sz w:val="24"/>
          <w:szCs w:val="24"/>
          <w:lang w:val="en-IN"/>
        </w:rPr>
        <w:t>lps the</w:t>
      </w:r>
      <w:r w:rsidR="00375BFB" w:rsidRPr="000A0B79">
        <w:rPr>
          <w:rFonts w:ascii="Arial" w:hAnsi="Arial" w:cs="Arial"/>
          <w:sz w:val="24"/>
          <w:szCs w:val="24"/>
          <w:lang w:val="en-IN"/>
        </w:rPr>
        <w:t xml:space="preserve"> team </w:t>
      </w:r>
      <w:r w:rsidR="000A6D97">
        <w:rPr>
          <w:rFonts w:ascii="Arial" w:hAnsi="Arial" w:cs="Arial"/>
          <w:sz w:val="24"/>
          <w:szCs w:val="24"/>
          <w:lang w:val="en-IN"/>
        </w:rPr>
        <w:t xml:space="preserve">members </w:t>
      </w:r>
      <w:r w:rsidR="00375BFB" w:rsidRPr="000A0B79">
        <w:rPr>
          <w:rFonts w:ascii="Arial" w:hAnsi="Arial" w:cs="Arial"/>
          <w:sz w:val="24"/>
          <w:szCs w:val="24"/>
          <w:lang w:val="en-IN"/>
        </w:rPr>
        <w:t xml:space="preserve">to keep themselves motivated and encouraged to give their best in the operations that are required </w:t>
      </w:r>
      <w:r w:rsidR="000A6D97">
        <w:rPr>
          <w:rFonts w:ascii="Arial" w:hAnsi="Arial" w:cs="Arial"/>
          <w:sz w:val="24"/>
          <w:szCs w:val="24"/>
          <w:lang w:val="en-IN"/>
        </w:rPr>
        <w:t xml:space="preserve">when </w:t>
      </w:r>
      <w:r w:rsidR="00375BFB" w:rsidRPr="000A0B79">
        <w:rPr>
          <w:rFonts w:ascii="Arial" w:hAnsi="Arial" w:cs="Arial"/>
          <w:sz w:val="24"/>
          <w:szCs w:val="24"/>
          <w:lang w:val="en-IN"/>
        </w:rPr>
        <w:t>organiz</w:t>
      </w:r>
      <w:r w:rsidR="000A6D97">
        <w:rPr>
          <w:rFonts w:ascii="Arial" w:hAnsi="Arial" w:cs="Arial"/>
          <w:sz w:val="24"/>
          <w:szCs w:val="24"/>
          <w:lang w:val="en-IN"/>
        </w:rPr>
        <w:t>ing a</w:t>
      </w:r>
      <w:r w:rsidR="00375BFB" w:rsidRPr="000A0B79">
        <w:rPr>
          <w:rFonts w:ascii="Arial" w:hAnsi="Arial" w:cs="Arial"/>
          <w:sz w:val="24"/>
          <w:szCs w:val="24"/>
          <w:lang w:val="en-IN"/>
        </w:rPr>
        <w:t xml:space="preserve"> hospitality conference in </w:t>
      </w:r>
      <w:r w:rsidR="000A6D97">
        <w:rPr>
          <w:rFonts w:ascii="Arial" w:hAnsi="Arial" w:cs="Arial"/>
          <w:sz w:val="24"/>
          <w:szCs w:val="24"/>
          <w:lang w:val="en-IN"/>
        </w:rPr>
        <w:t xml:space="preserve">an </w:t>
      </w:r>
      <w:r w:rsidR="00375BFB" w:rsidRPr="000A0B79">
        <w:rPr>
          <w:rFonts w:ascii="Arial" w:hAnsi="Arial" w:cs="Arial"/>
          <w:sz w:val="24"/>
          <w:szCs w:val="24"/>
          <w:lang w:val="en-IN"/>
        </w:rPr>
        <w:t>effective manner.</w:t>
      </w:r>
      <w:r w:rsidR="000A6D97">
        <w:rPr>
          <w:rFonts w:ascii="Arial" w:hAnsi="Arial" w:cs="Arial"/>
          <w:sz w:val="24"/>
          <w:szCs w:val="24"/>
          <w:lang w:val="en-IN"/>
        </w:rPr>
        <w:t xml:space="preserve"> A</w:t>
      </w:r>
      <w:r w:rsidR="00375BFB" w:rsidRPr="000A0B79">
        <w:rPr>
          <w:rFonts w:ascii="Arial" w:hAnsi="Arial" w:cs="Arial"/>
          <w:sz w:val="24"/>
          <w:szCs w:val="24"/>
          <w:lang w:val="en-IN"/>
        </w:rPr>
        <w:t xml:space="preserve"> better understanding can help the leader to</w:t>
      </w:r>
      <w:r w:rsidR="000A6D97">
        <w:rPr>
          <w:rFonts w:ascii="Arial" w:hAnsi="Arial" w:cs="Arial"/>
          <w:sz w:val="24"/>
          <w:szCs w:val="24"/>
          <w:lang w:val="en-IN"/>
        </w:rPr>
        <w:t xml:space="preserve"> maintain a better </w:t>
      </w:r>
      <w:r w:rsidR="00375BFB" w:rsidRPr="000A0B79">
        <w:rPr>
          <w:rFonts w:ascii="Arial" w:hAnsi="Arial" w:cs="Arial"/>
          <w:sz w:val="24"/>
          <w:szCs w:val="24"/>
          <w:lang w:val="en-IN"/>
        </w:rPr>
        <w:t xml:space="preserve">environment </w:t>
      </w:r>
      <w:r w:rsidR="000A6D97">
        <w:rPr>
          <w:rFonts w:ascii="Arial" w:hAnsi="Arial" w:cs="Arial"/>
          <w:sz w:val="24"/>
          <w:szCs w:val="24"/>
          <w:lang w:val="en-IN"/>
        </w:rPr>
        <w:t xml:space="preserve">within the </w:t>
      </w:r>
      <w:r w:rsidR="00375BFB" w:rsidRPr="000A0B79">
        <w:rPr>
          <w:rFonts w:ascii="Arial" w:hAnsi="Arial" w:cs="Arial"/>
          <w:sz w:val="24"/>
          <w:szCs w:val="24"/>
          <w:lang w:val="en-IN"/>
        </w:rPr>
        <w:t xml:space="preserve">team and it can help them perform various tasks with high effectiveness </w:t>
      </w:r>
      <w:r w:rsidR="00375BFB" w:rsidRPr="000A0B79">
        <w:rPr>
          <w:rFonts w:ascii="Arial" w:hAnsi="Arial" w:cs="Arial"/>
          <w:color w:val="222222"/>
          <w:sz w:val="24"/>
          <w:szCs w:val="24"/>
          <w:shd w:val="clear" w:color="auto" w:fill="FFFFFF"/>
        </w:rPr>
        <w:t>(</w:t>
      </w:r>
      <w:proofErr w:type="spellStart"/>
      <w:r w:rsidR="00375BFB" w:rsidRPr="000A0B79">
        <w:rPr>
          <w:rFonts w:ascii="Arial" w:hAnsi="Arial" w:cs="Arial"/>
          <w:color w:val="222222"/>
          <w:sz w:val="24"/>
          <w:szCs w:val="24"/>
          <w:shd w:val="clear" w:color="auto" w:fill="FFFFFF"/>
        </w:rPr>
        <w:t>Alshahrani</w:t>
      </w:r>
      <w:proofErr w:type="spellEnd"/>
      <w:r w:rsidR="00375BFB" w:rsidRPr="000A0B79">
        <w:rPr>
          <w:rFonts w:ascii="Arial" w:hAnsi="Arial" w:cs="Arial"/>
          <w:color w:val="222222"/>
          <w:sz w:val="24"/>
          <w:szCs w:val="24"/>
          <w:shd w:val="clear" w:color="auto" w:fill="FFFFFF"/>
        </w:rPr>
        <w:t>, Umar and Mohammed, 2019)</w:t>
      </w:r>
      <w:r w:rsidR="00375BFB" w:rsidRPr="000A0B79">
        <w:rPr>
          <w:rFonts w:ascii="Arial" w:hAnsi="Arial" w:cs="Arial"/>
          <w:sz w:val="24"/>
          <w:szCs w:val="24"/>
          <w:lang w:val="en-IN"/>
        </w:rPr>
        <w:t xml:space="preserve">. </w:t>
      </w:r>
    </w:p>
    <w:p w14:paraId="14704B7D" w14:textId="77777777" w:rsidR="00936447" w:rsidRPr="000A0B79" w:rsidRDefault="00936447" w:rsidP="00965467">
      <w:pPr>
        <w:jc w:val="both"/>
        <w:rPr>
          <w:rFonts w:ascii="Arial" w:hAnsi="Arial" w:cs="Arial"/>
          <w:b/>
          <w:bCs/>
          <w:i/>
          <w:iCs/>
          <w:sz w:val="24"/>
          <w:szCs w:val="24"/>
          <w:u w:val="single"/>
          <w:lang w:val="en-IN"/>
        </w:rPr>
      </w:pPr>
    </w:p>
    <w:p w14:paraId="080DC735" w14:textId="59C95AFD"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Source of information</w:t>
      </w:r>
    </w:p>
    <w:p w14:paraId="0BE44FDB" w14:textId="21C3FA6C" w:rsidR="00756C05" w:rsidRPr="000A0B79" w:rsidRDefault="000A6D97" w:rsidP="00965467">
      <w:pPr>
        <w:jc w:val="both"/>
        <w:rPr>
          <w:rFonts w:ascii="Arial" w:hAnsi="Arial" w:cs="Arial"/>
          <w:color w:val="222222"/>
          <w:sz w:val="24"/>
          <w:szCs w:val="24"/>
          <w:shd w:val="clear" w:color="auto" w:fill="FFFFFF"/>
        </w:rPr>
      </w:pPr>
      <w:r>
        <w:rPr>
          <w:rFonts w:ascii="Arial" w:hAnsi="Arial" w:cs="Arial"/>
          <w:sz w:val="24"/>
          <w:szCs w:val="24"/>
          <w:lang w:val="en-IN"/>
        </w:rPr>
        <w:t>The p</w:t>
      </w:r>
      <w:r w:rsidR="00375BFB" w:rsidRPr="000A0B79">
        <w:rPr>
          <w:rFonts w:ascii="Arial" w:hAnsi="Arial" w:cs="Arial"/>
          <w:sz w:val="24"/>
          <w:szCs w:val="24"/>
          <w:lang w:val="en-IN"/>
        </w:rPr>
        <w:t>rocess of communication is mainly defined as the process that is used by the people to effectively transfer different type</w:t>
      </w:r>
      <w:r>
        <w:rPr>
          <w:rFonts w:ascii="Arial" w:hAnsi="Arial" w:cs="Arial"/>
          <w:sz w:val="24"/>
          <w:szCs w:val="24"/>
          <w:lang w:val="en-IN"/>
        </w:rPr>
        <w:t>s</w:t>
      </w:r>
      <w:r w:rsidR="00375BFB" w:rsidRPr="000A0B79">
        <w:rPr>
          <w:rFonts w:ascii="Arial" w:hAnsi="Arial" w:cs="Arial"/>
          <w:sz w:val="24"/>
          <w:szCs w:val="24"/>
          <w:lang w:val="en-IN"/>
        </w:rPr>
        <w:t xml:space="preserve"> of information. In</w:t>
      </w:r>
      <w:r>
        <w:rPr>
          <w:rFonts w:ascii="Arial" w:hAnsi="Arial" w:cs="Arial"/>
          <w:sz w:val="24"/>
          <w:szCs w:val="24"/>
          <w:lang w:val="en-IN"/>
        </w:rPr>
        <w:t xml:space="preserve"> a</w:t>
      </w:r>
      <w:r w:rsidR="00375BFB" w:rsidRPr="000A0B79">
        <w:rPr>
          <w:rFonts w:ascii="Arial" w:hAnsi="Arial" w:cs="Arial"/>
          <w:sz w:val="24"/>
          <w:szCs w:val="24"/>
          <w:lang w:val="en-IN"/>
        </w:rPr>
        <w:t xml:space="preserve"> team</w:t>
      </w:r>
      <w:r>
        <w:rPr>
          <w:rFonts w:ascii="Arial" w:hAnsi="Arial" w:cs="Arial"/>
          <w:sz w:val="24"/>
          <w:szCs w:val="24"/>
          <w:lang w:val="en-IN"/>
        </w:rPr>
        <w:t>, the</w:t>
      </w:r>
      <w:r w:rsidR="00375BFB" w:rsidRPr="000A0B79">
        <w:rPr>
          <w:rFonts w:ascii="Arial" w:hAnsi="Arial" w:cs="Arial"/>
          <w:sz w:val="24"/>
          <w:szCs w:val="24"/>
          <w:lang w:val="en-IN"/>
        </w:rPr>
        <w:t xml:space="preserve"> operation communication process can help</w:t>
      </w:r>
      <w:r>
        <w:rPr>
          <w:rFonts w:ascii="Arial" w:hAnsi="Arial" w:cs="Arial"/>
          <w:sz w:val="24"/>
          <w:szCs w:val="24"/>
          <w:lang w:val="en-IN"/>
        </w:rPr>
        <w:t xml:space="preserve"> </w:t>
      </w:r>
      <w:r w:rsidR="00375BFB" w:rsidRPr="000A0B79">
        <w:rPr>
          <w:rFonts w:ascii="Arial" w:hAnsi="Arial" w:cs="Arial"/>
          <w:sz w:val="24"/>
          <w:szCs w:val="24"/>
          <w:lang w:val="en-IN"/>
        </w:rPr>
        <w:t>collect information from various sources. Communication process also improve</w:t>
      </w:r>
      <w:r>
        <w:rPr>
          <w:rFonts w:ascii="Arial" w:hAnsi="Arial" w:cs="Arial"/>
          <w:sz w:val="24"/>
          <w:szCs w:val="24"/>
          <w:lang w:val="en-IN"/>
        </w:rPr>
        <w:t>s</w:t>
      </w:r>
      <w:r w:rsidR="00375BFB" w:rsidRPr="000A0B79">
        <w:rPr>
          <w:rFonts w:ascii="Arial" w:hAnsi="Arial" w:cs="Arial"/>
          <w:sz w:val="24"/>
          <w:szCs w:val="24"/>
          <w:lang w:val="en-IN"/>
        </w:rPr>
        <w:t xml:space="preserve"> the knowledge of people who are operati</w:t>
      </w:r>
      <w:r>
        <w:rPr>
          <w:rFonts w:ascii="Arial" w:hAnsi="Arial" w:cs="Arial"/>
          <w:sz w:val="24"/>
          <w:szCs w:val="24"/>
          <w:lang w:val="en-IN"/>
        </w:rPr>
        <w:t xml:space="preserve">ng </w:t>
      </w:r>
      <w:r w:rsidR="00375BFB" w:rsidRPr="000A0B79">
        <w:rPr>
          <w:rFonts w:ascii="Arial" w:hAnsi="Arial" w:cs="Arial"/>
          <w:sz w:val="24"/>
          <w:szCs w:val="24"/>
          <w:lang w:val="en-IN"/>
        </w:rPr>
        <w:t xml:space="preserve">in </w:t>
      </w:r>
      <w:r>
        <w:rPr>
          <w:rFonts w:ascii="Arial" w:hAnsi="Arial" w:cs="Arial"/>
          <w:sz w:val="24"/>
          <w:szCs w:val="24"/>
          <w:lang w:val="en-IN"/>
        </w:rPr>
        <w:t xml:space="preserve">a </w:t>
      </w:r>
      <w:r w:rsidR="00375BFB" w:rsidRPr="000A0B79">
        <w:rPr>
          <w:rFonts w:ascii="Arial" w:hAnsi="Arial" w:cs="Arial"/>
          <w:sz w:val="24"/>
          <w:szCs w:val="24"/>
          <w:lang w:val="en-IN"/>
        </w:rPr>
        <w:t xml:space="preserve">single team. </w:t>
      </w:r>
      <w:r>
        <w:rPr>
          <w:rFonts w:ascii="Arial" w:hAnsi="Arial" w:cs="Arial"/>
          <w:sz w:val="24"/>
          <w:szCs w:val="24"/>
          <w:lang w:val="en-IN"/>
        </w:rPr>
        <w:t>Through</w:t>
      </w:r>
      <w:r w:rsidR="00375BFB" w:rsidRPr="000A0B79">
        <w:rPr>
          <w:rFonts w:ascii="Arial" w:hAnsi="Arial" w:cs="Arial"/>
          <w:sz w:val="24"/>
          <w:szCs w:val="24"/>
          <w:lang w:val="en-IN"/>
        </w:rPr>
        <w:t xml:space="preserve"> communication</w:t>
      </w:r>
      <w:r>
        <w:rPr>
          <w:rFonts w:ascii="Arial" w:hAnsi="Arial" w:cs="Arial"/>
          <w:sz w:val="24"/>
          <w:szCs w:val="24"/>
          <w:lang w:val="en-IN"/>
        </w:rPr>
        <w:t>,</w:t>
      </w:r>
      <w:r w:rsidR="00375BFB" w:rsidRPr="000A0B79">
        <w:rPr>
          <w:rFonts w:ascii="Arial" w:hAnsi="Arial" w:cs="Arial"/>
          <w:sz w:val="24"/>
          <w:szCs w:val="24"/>
          <w:lang w:val="en-IN"/>
        </w:rPr>
        <w:t xml:space="preserve"> people can effectively connect to other people and allow them to transfer information that is important to organize</w:t>
      </w:r>
      <w:r>
        <w:rPr>
          <w:rFonts w:ascii="Arial" w:hAnsi="Arial" w:cs="Arial"/>
          <w:sz w:val="24"/>
          <w:szCs w:val="24"/>
          <w:lang w:val="en-IN"/>
        </w:rPr>
        <w:t xml:space="preserve"> a</w:t>
      </w:r>
      <w:r w:rsidR="00375BFB" w:rsidRPr="000A0B79">
        <w:rPr>
          <w:rFonts w:ascii="Arial" w:hAnsi="Arial" w:cs="Arial"/>
          <w:sz w:val="24"/>
          <w:szCs w:val="24"/>
          <w:lang w:val="en-IN"/>
        </w:rPr>
        <w:t xml:space="preserve"> hospitality conference in</w:t>
      </w:r>
      <w:r>
        <w:rPr>
          <w:rFonts w:ascii="Arial" w:hAnsi="Arial" w:cs="Arial"/>
          <w:sz w:val="24"/>
          <w:szCs w:val="24"/>
          <w:lang w:val="en-IN"/>
        </w:rPr>
        <w:t xml:space="preserve"> an</w:t>
      </w:r>
      <w:r w:rsidR="00375BFB" w:rsidRPr="000A0B79">
        <w:rPr>
          <w:rFonts w:ascii="Arial" w:hAnsi="Arial" w:cs="Arial"/>
          <w:sz w:val="24"/>
          <w:szCs w:val="24"/>
          <w:lang w:val="en-IN"/>
        </w:rPr>
        <w:t xml:space="preserve"> effective manner </w:t>
      </w:r>
      <w:r w:rsidR="00375BFB" w:rsidRPr="000A0B79">
        <w:rPr>
          <w:rFonts w:ascii="Arial" w:hAnsi="Arial" w:cs="Arial"/>
          <w:color w:val="222222"/>
          <w:sz w:val="24"/>
          <w:szCs w:val="24"/>
          <w:shd w:val="clear" w:color="auto" w:fill="FFFFFF"/>
        </w:rPr>
        <w:t xml:space="preserve">(Štěpánek, </w:t>
      </w:r>
      <w:proofErr w:type="spellStart"/>
      <w:r w:rsidR="00375BFB" w:rsidRPr="000A0B79">
        <w:rPr>
          <w:rFonts w:ascii="Arial" w:hAnsi="Arial" w:cs="Arial"/>
          <w:color w:val="222222"/>
          <w:sz w:val="24"/>
          <w:szCs w:val="24"/>
          <w:shd w:val="clear" w:color="auto" w:fill="FFFFFF"/>
        </w:rPr>
        <w:t>Sedláčková</w:t>
      </w:r>
      <w:proofErr w:type="spellEnd"/>
      <w:r w:rsidR="00375BFB" w:rsidRPr="000A0B79">
        <w:rPr>
          <w:rFonts w:ascii="Arial" w:hAnsi="Arial" w:cs="Arial"/>
          <w:color w:val="222222"/>
          <w:sz w:val="24"/>
          <w:szCs w:val="24"/>
          <w:shd w:val="clear" w:color="auto" w:fill="FFFFFF"/>
        </w:rPr>
        <w:t xml:space="preserve"> and Byrne, 2018)</w:t>
      </w:r>
      <w:r w:rsidR="00375BFB" w:rsidRPr="000A0B79">
        <w:rPr>
          <w:rFonts w:ascii="Arial" w:hAnsi="Arial" w:cs="Arial"/>
          <w:sz w:val="24"/>
          <w:szCs w:val="24"/>
          <w:lang w:val="en-IN"/>
        </w:rPr>
        <w:t xml:space="preserve">. </w:t>
      </w:r>
      <w:r>
        <w:rPr>
          <w:rFonts w:ascii="Arial" w:hAnsi="Arial" w:cs="Arial"/>
          <w:sz w:val="24"/>
          <w:szCs w:val="24"/>
          <w:lang w:val="en-IN"/>
        </w:rPr>
        <w:t>The c</w:t>
      </w:r>
      <w:r w:rsidR="00375BFB" w:rsidRPr="000A0B79">
        <w:rPr>
          <w:rFonts w:ascii="Arial" w:hAnsi="Arial" w:cs="Arial"/>
          <w:sz w:val="24"/>
          <w:szCs w:val="24"/>
          <w:lang w:val="en-IN"/>
        </w:rPr>
        <w:t xml:space="preserve">ommunication process can help the individual employees to connect with other people who can provide information that can be effective for the operation process. This is how communication process can be considered as the source of information that can help the team member to improve the data, information and resources to improve the implementation process. </w:t>
      </w:r>
    </w:p>
    <w:p w14:paraId="7977ADB5" w14:textId="1A6074D9"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Improve the Attitude of Team Members</w:t>
      </w:r>
    </w:p>
    <w:p w14:paraId="7F4FE852" w14:textId="5129AB28" w:rsidR="00375BFB" w:rsidRPr="000A0B79" w:rsidRDefault="00375BFB" w:rsidP="00965467">
      <w:pPr>
        <w:jc w:val="both"/>
        <w:rPr>
          <w:rFonts w:ascii="Arial" w:hAnsi="Arial" w:cs="Arial"/>
          <w:sz w:val="24"/>
          <w:szCs w:val="24"/>
          <w:lang w:val="en-IN"/>
        </w:rPr>
      </w:pPr>
      <w:r w:rsidRPr="000A0B79">
        <w:rPr>
          <w:rFonts w:ascii="Arial" w:hAnsi="Arial" w:cs="Arial"/>
          <w:sz w:val="24"/>
          <w:szCs w:val="24"/>
          <w:lang w:val="en-IN"/>
        </w:rPr>
        <w:t>There are different type</w:t>
      </w:r>
      <w:r w:rsidR="000A6D97">
        <w:rPr>
          <w:rFonts w:ascii="Arial" w:hAnsi="Arial" w:cs="Arial"/>
          <w:sz w:val="24"/>
          <w:szCs w:val="24"/>
          <w:lang w:val="en-IN"/>
        </w:rPr>
        <w:t>s</w:t>
      </w:r>
      <w:r w:rsidRPr="000A0B79">
        <w:rPr>
          <w:rFonts w:ascii="Arial" w:hAnsi="Arial" w:cs="Arial"/>
          <w:sz w:val="24"/>
          <w:szCs w:val="24"/>
          <w:lang w:val="en-IN"/>
        </w:rPr>
        <w:t xml:space="preserve"> of people </w:t>
      </w:r>
      <w:r w:rsidR="00B13296">
        <w:rPr>
          <w:rFonts w:ascii="Arial" w:hAnsi="Arial" w:cs="Arial"/>
          <w:sz w:val="24"/>
          <w:szCs w:val="24"/>
          <w:lang w:val="en-IN"/>
        </w:rPr>
        <w:t xml:space="preserve">who </w:t>
      </w:r>
      <w:r w:rsidRPr="000A0B79">
        <w:rPr>
          <w:rFonts w:ascii="Arial" w:hAnsi="Arial" w:cs="Arial"/>
          <w:sz w:val="24"/>
          <w:szCs w:val="24"/>
          <w:lang w:val="en-IN"/>
        </w:rPr>
        <w:t>work in an organization</w:t>
      </w:r>
      <w:r w:rsidR="00B13296">
        <w:rPr>
          <w:rFonts w:ascii="Arial" w:hAnsi="Arial" w:cs="Arial"/>
          <w:sz w:val="24"/>
          <w:szCs w:val="24"/>
          <w:lang w:val="en-IN"/>
        </w:rPr>
        <w:t>,</w:t>
      </w:r>
      <w:r w:rsidRPr="000A0B79">
        <w:rPr>
          <w:rFonts w:ascii="Arial" w:hAnsi="Arial" w:cs="Arial"/>
          <w:sz w:val="24"/>
          <w:szCs w:val="24"/>
          <w:lang w:val="en-IN"/>
        </w:rPr>
        <w:t xml:space="preserve"> different attitude</w:t>
      </w:r>
      <w:r w:rsidR="00B13296">
        <w:rPr>
          <w:rFonts w:ascii="Arial" w:hAnsi="Arial" w:cs="Arial"/>
          <w:sz w:val="24"/>
          <w:szCs w:val="24"/>
          <w:lang w:val="en-IN"/>
        </w:rPr>
        <w:t>s</w:t>
      </w:r>
      <w:r w:rsidRPr="000A0B79">
        <w:rPr>
          <w:rFonts w:ascii="Arial" w:hAnsi="Arial" w:cs="Arial"/>
          <w:sz w:val="24"/>
          <w:szCs w:val="24"/>
          <w:lang w:val="en-IN"/>
        </w:rPr>
        <w:t xml:space="preserve">. For high effective and </w:t>
      </w:r>
      <w:r w:rsidR="00D4483A" w:rsidRPr="000A0B79">
        <w:rPr>
          <w:rFonts w:ascii="Arial" w:hAnsi="Arial" w:cs="Arial"/>
          <w:sz w:val="24"/>
          <w:szCs w:val="24"/>
          <w:lang w:val="en-IN"/>
        </w:rPr>
        <w:t>high-performance</w:t>
      </w:r>
      <w:r w:rsidRPr="000A0B79">
        <w:rPr>
          <w:rFonts w:ascii="Arial" w:hAnsi="Arial" w:cs="Arial"/>
          <w:sz w:val="24"/>
          <w:szCs w:val="24"/>
          <w:lang w:val="en-IN"/>
        </w:rPr>
        <w:t xml:space="preserve"> </w:t>
      </w:r>
      <w:r w:rsidR="00D4483A" w:rsidRPr="000A0B79">
        <w:rPr>
          <w:rFonts w:ascii="Arial" w:hAnsi="Arial" w:cs="Arial"/>
          <w:sz w:val="24"/>
          <w:szCs w:val="24"/>
          <w:lang w:val="en-IN"/>
        </w:rPr>
        <w:t>work</w:t>
      </w:r>
      <w:r w:rsidR="00D4483A">
        <w:rPr>
          <w:rFonts w:ascii="Arial" w:hAnsi="Arial" w:cs="Arial"/>
          <w:sz w:val="24"/>
          <w:szCs w:val="24"/>
          <w:lang w:val="en-IN"/>
        </w:rPr>
        <w:t>ers,</w:t>
      </w:r>
      <w:r w:rsidR="00B13296">
        <w:rPr>
          <w:rFonts w:ascii="Arial" w:hAnsi="Arial" w:cs="Arial"/>
          <w:sz w:val="24"/>
          <w:szCs w:val="24"/>
          <w:lang w:val="en-IN"/>
        </w:rPr>
        <w:t xml:space="preserve"> it</w:t>
      </w:r>
      <w:r w:rsidRPr="000A0B79">
        <w:rPr>
          <w:rFonts w:ascii="Arial" w:hAnsi="Arial" w:cs="Arial"/>
          <w:sz w:val="24"/>
          <w:szCs w:val="24"/>
          <w:lang w:val="en-IN"/>
        </w:rPr>
        <w:t xml:space="preserve"> is important to develop </w:t>
      </w:r>
      <w:r w:rsidR="00B13296">
        <w:rPr>
          <w:rFonts w:ascii="Arial" w:hAnsi="Arial" w:cs="Arial"/>
          <w:sz w:val="24"/>
          <w:szCs w:val="24"/>
          <w:lang w:val="en-IN"/>
        </w:rPr>
        <w:t xml:space="preserve">the </w:t>
      </w:r>
      <w:r w:rsidRPr="000A0B79">
        <w:rPr>
          <w:rFonts w:ascii="Arial" w:hAnsi="Arial" w:cs="Arial"/>
          <w:sz w:val="24"/>
          <w:szCs w:val="24"/>
          <w:lang w:val="en-IN"/>
        </w:rPr>
        <w:t xml:space="preserve">right attitude in team members in order to develop </w:t>
      </w:r>
      <w:r w:rsidR="00B13296">
        <w:rPr>
          <w:rFonts w:ascii="Arial" w:hAnsi="Arial" w:cs="Arial"/>
          <w:sz w:val="24"/>
          <w:szCs w:val="24"/>
          <w:lang w:val="en-IN"/>
        </w:rPr>
        <w:t xml:space="preserve">a </w:t>
      </w:r>
      <w:r w:rsidRPr="000A0B79">
        <w:rPr>
          <w:rFonts w:ascii="Arial" w:hAnsi="Arial" w:cs="Arial"/>
          <w:sz w:val="24"/>
          <w:szCs w:val="24"/>
          <w:lang w:val="en-IN"/>
        </w:rPr>
        <w:t>better environment in the team</w:t>
      </w:r>
      <w:r w:rsidR="00B13296">
        <w:rPr>
          <w:rFonts w:ascii="Arial" w:hAnsi="Arial" w:cs="Arial"/>
          <w:sz w:val="24"/>
          <w:szCs w:val="24"/>
          <w:lang w:val="en-IN"/>
        </w:rPr>
        <w:t xml:space="preserve"> and</w:t>
      </w:r>
      <w:r w:rsidRPr="000A0B79">
        <w:rPr>
          <w:rFonts w:ascii="Arial" w:hAnsi="Arial" w:cs="Arial"/>
          <w:sz w:val="24"/>
          <w:szCs w:val="24"/>
          <w:lang w:val="en-IN"/>
        </w:rPr>
        <w:t xml:space="preserve"> to get better response</w:t>
      </w:r>
      <w:r w:rsidR="00D4483A">
        <w:rPr>
          <w:rFonts w:ascii="Arial" w:hAnsi="Arial" w:cs="Arial"/>
          <w:sz w:val="24"/>
          <w:szCs w:val="24"/>
          <w:lang w:val="en-IN"/>
        </w:rPr>
        <w:t xml:space="preserve"> th</w:t>
      </w:r>
      <w:r w:rsidR="00B13296">
        <w:rPr>
          <w:rFonts w:ascii="Arial" w:hAnsi="Arial" w:cs="Arial"/>
          <w:sz w:val="24"/>
          <w:szCs w:val="24"/>
          <w:lang w:val="en-IN"/>
        </w:rPr>
        <w:t>at would</w:t>
      </w:r>
      <w:r w:rsidRPr="000A0B79">
        <w:rPr>
          <w:rFonts w:ascii="Arial" w:hAnsi="Arial" w:cs="Arial"/>
          <w:sz w:val="24"/>
          <w:szCs w:val="24"/>
          <w:lang w:val="en-IN"/>
        </w:rPr>
        <w:t xml:space="preserve"> improve the level of quality in the operation</w:t>
      </w:r>
      <w:r w:rsidR="00B13296">
        <w:rPr>
          <w:rFonts w:ascii="Arial" w:hAnsi="Arial" w:cs="Arial"/>
          <w:sz w:val="24"/>
          <w:szCs w:val="24"/>
          <w:lang w:val="en-IN"/>
        </w:rPr>
        <w:t>s</w:t>
      </w:r>
      <w:r w:rsidRPr="000A0B79">
        <w:rPr>
          <w:rFonts w:ascii="Arial" w:hAnsi="Arial" w:cs="Arial"/>
          <w:sz w:val="24"/>
          <w:szCs w:val="24"/>
          <w:lang w:val="en-IN"/>
        </w:rPr>
        <w:t xml:space="preserve"> which are performed by the team</w:t>
      </w:r>
      <w:r w:rsidR="00B13296">
        <w:rPr>
          <w:rFonts w:ascii="Arial" w:hAnsi="Arial" w:cs="Arial"/>
          <w:sz w:val="24"/>
          <w:szCs w:val="24"/>
          <w:lang w:val="en-IN"/>
        </w:rPr>
        <w:t>.</w:t>
      </w:r>
      <w:r w:rsidRPr="000A0B79">
        <w:rPr>
          <w:rFonts w:ascii="Arial" w:hAnsi="Arial" w:cs="Arial"/>
          <w:sz w:val="24"/>
          <w:szCs w:val="24"/>
          <w:lang w:val="en-IN"/>
        </w:rPr>
        <w:t xml:space="preserve"> This is how</w:t>
      </w:r>
      <w:r w:rsidR="00D4483A">
        <w:rPr>
          <w:rFonts w:ascii="Arial" w:hAnsi="Arial" w:cs="Arial"/>
          <w:sz w:val="24"/>
          <w:szCs w:val="24"/>
          <w:lang w:val="en-IN"/>
        </w:rPr>
        <w:t xml:space="preserve"> the</w:t>
      </w:r>
      <w:r w:rsidRPr="000A0B79">
        <w:rPr>
          <w:rFonts w:ascii="Arial" w:hAnsi="Arial" w:cs="Arial"/>
          <w:sz w:val="24"/>
          <w:szCs w:val="24"/>
          <w:lang w:val="en-IN"/>
        </w:rPr>
        <w:t xml:space="preserve"> communication</w:t>
      </w:r>
      <w:r w:rsidR="00D4483A">
        <w:rPr>
          <w:rFonts w:ascii="Arial" w:hAnsi="Arial" w:cs="Arial"/>
          <w:sz w:val="24"/>
          <w:szCs w:val="24"/>
          <w:lang w:val="en-IN"/>
        </w:rPr>
        <w:t xml:space="preserve"> process</w:t>
      </w:r>
      <w:r w:rsidRPr="000A0B79">
        <w:rPr>
          <w:rFonts w:ascii="Arial" w:hAnsi="Arial" w:cs="Arial"/>
          <w:sz w:val="24"/>
          <w:szCs w:val="24"/>
          <w:lang w:val="en-IN"/>
        </w:rPr>
        <w:t xml:space="preserve"> is directly related to the effectiveness of</w:t>
      </w:r>
      <w:r w:rsidR="00B13296">
        <w:rPr>
          <w:rFonts w:ascii="Arial" w:hAnsi="Arial" w:cs="Arial"/>
          <w:sz w:val="24"/>
          <w:szCs w:val="24"/>
          <w:lang w:val="en-IN"/>
        </w:rPr>
        <w:t xml:space="preserve"> </w:t>
      </w:r>
      <w:r w:rsidR="00D4483A">
        <w:rPr>
          <w:rFonts w:ascii="Arial" w:hAnsi="Arial" w:cs="Arial"/>
          <w:sz w:val="24"/>
          <w:szCs w:val="24"/>
          <w:lang w:val="en-IN"/>
        </w:rPr>
        <w:t xml:space="preserve">an </w:t>
      </w:r>
      <w:r w:rsidR="00D4483A" w:rsidRPr="000A0B79">
        <w:rPr>
          <w:rFonts w:ascii="Arial" w:hAnsi="Arial" w:cs="Arial"/>
          <w:sz w:val="24"/>
          <w:szCs w:val="24"/>
          <w:lang w:val="en-IN"/>
        </w:rPr>
        <w:t>individual</w:t>
      </w:r>
      <w:r w:rsidRPr="000A0B79">
        <w:rPr>
          <w:rFonts w:ascii="Arial" w:hAnsi="Arial" w:cs="Arial"/>
          <w:sz w:val="24"/>
          <w:szCs w:val="24"/>
          <w:lang w:val="en-IN"/>
        </w:rPr>
        <w:t xml:space="preserve"> person</w:t>
      </w:r>
      <w:r w:rsidR="00D4483A">
        <w:rPr>
          <w:rFonts w:ascii="Arial" w:hAnsi="Arial" w:cs="Arial"/>
          <w:sz w:val="24"/>
          <w:szCs w:val="24"/>
          <w:lang w:val="en-IN"/>
        </w:rPr>
        <w:t xml:space="preserve">. </w:t>
      </w:r>
      <w:r w:rsidRPr="000A0B79">
        <w:rPr>
          <w:rFonts w:ascii="Arial" w:hAnsi="Arial" w:cs="Arial"/>
          <w:sz w:val="24"/>
          <w:szCs w:val="24"/>
          <w:lang w:val="en-IN"/>
        </w:rPr>
        <w:t xml:space="preserve">For the hospitality organization </w:t>
      </w:r>
      <w:r w:rsidR="00D4483A">
        <w:rPr>
          <w:rFonts w:ascii="Arial" w:hAnsi="Arial" w:cs="Arial"/>
          <w:sz w:val="24"/>
          <w:szCs w:val="24"/>
          <w:lang w:val="en-IN"/>
        </w:rPr>
        <w:t>it</w:t>
      </w:r>
      <w:r w:rsidRPr="000A0B79">
        <w:rPr>
          <w:rFonts w:ascii="Arial" w:hAnsi="Arial" w:cs="Arial"/>
          <w:sz w:val="24"/>
          <w:szCs w:val="24"/>
          <w:lang w:val="en-IN"/>
        </w:rPr>
        <w:t xml:space="preserve"> is important to keep the attitude of all people within the team effective</w:t>
      </w:r>
      <w:r w:rsidR="00D4483A">
        <w:rPr>
          <w:rFonts w:ascii="Arial" w:hAnsi="Arial" w:cs="Arial"/>
          <w:sz w:val="24"/>
          <w:szCs w:val="24"/>
          <w:lang w:val="en-IN"/>
        </w:rPr>
        <w:t>,</w:t>
      </w:r>
      <w:r w:rsidRPr="000A0B79">
        <w:rPr>
          <w:rFonts w:ascii="Arial" w:hAnsi="Arial" w:cs="Arial"/>
          <w:sz w:val="24"/>
          <w:szCs w:val="24"/>
          <w:lang w:val="en-IN"/>
        </w:rPr>
        <w:t xml:space="preserve"> in order to high performance environment in the team and develop better coordination in the team. Better coordination and effective communication between the team members can improve the effectiveness of the operations that are performed by them. Communication between the team members and different level</w:t>
      </w:r>
      <w:r w:rsidR="00D4483A">
        <w:rPr>
          <w:rFonts w:ascii="Arial" w:hAnsi="Arial" w:cs="Arial"/>
          <w:sz w:val="24"/>
          <w:szCs w:val="24"/>
          <w:lang w:val="en-IN"/>
        </w:rPr>
        <w:t>s</w:t>
      </w:r>
      <w:r w:rsidRPr="000A0B79">
        <w:rPr>
          <w:rFonts w:ascii="Arial" w:hAnsi="Arial" w:cs="Arial"/>
          <w:sz w:val="24"/>
          <w:szCs w:val="24"/>
          <w:lang w:val="en-IN"/>
        </w:rPr>
        <w:t xml:space="preserve"> within the organization can develop </w:t>
      </w:r>
      <w:r w:rsidR="00D4483A">
        <w:rPr>
          <w:rFonts w:ascii="Arial" w:hAnsi="Arial" w:cs="Arial"/>
          <w:sz w:val="24"/>
          <w:szCs w:val="24"/>
          <w:lang w:val="en-IN"/>
        </w:rPr>
        <w:t xml:space="preserve">a good </w:t>
      </w:r>
      <w:r w:rsidRPr="000A0B79">
        <w:rPr>
          <w:rFonts w:ascii="Arial" w:hAnsi="Arial" w:cs="Arial"/>
          <w:sz w:val="24"/>
          <w:szCs w:val="24"/>
          <w:lang w:val="en-IN"/>
        </w:rPr>
        <w:t>attitude in team members. Positive attitude of team members can help the employees to develop</w:t>
      </w:r>
      <w:r w:rsidR="00D4483A">
        <w:rPr>
          <w:rFonts w:ascii="Arial" w:hAnsi="Arial" w:cs="Arial"/>
          <w:sz w:val="24"/>
          <w:szCs w:val="24"/>
          <w:lang w:val="en-IN"/>
        </w:rPr>
        <w:t xml:space="preserve"> a</w:t>
      </w:r>
      <w:r w:rsidRPr="000A0B79">
        <w:rPr>
          <w:rFonts w:ascii="Arial" w:hAnsi="Arial" w:cs="Arial"/>
          <w:sz w:val="24"/>
          <w:szCs w:val="24"/>
          <w:lang w:val="en-IN"/>
        </w:rPr>
        <w:t xml:space="preserve"> better understanding in order to get better response from the tasks that are performed by them </w:t>
      </w:r>
      <w:r w:rsidRPr="000A0B79">
        <w:rPr>
          <w:rFonts w:ascii="Arial" w:hAnsi="Arial" w:cs="Arial"/>
          <w:color w:val="222222"/>
          <w:sz w:val="24"/>
          <w:szCs w:val="24"/>
          <w:shd w:val="clear" w:color="auto" w:fill="FFFFFF"/>
        </w:rPr>
        <w:t>(</w:t>
      </w:r>
      <w:proofErr w:type="spellStart"/>
      <w:r w:rsidRPr="000A0B79">
        <w:rPr>
          <w:rFonts w:ascii="Arial" w:hAnsi="Arial" w:cs="Arial"/>
          <w:color w:val="222222"/>
          <w:sz w:val="24"/>
          <w:szCs w:val="24"/>
          <w:shd w:val="clear" w:color="auto" w:fill="FFFFFF"/>
        </w:rPr>
        <w:t>Ekeland</w:t>
      </w:r>
      <w:proofErr w:type="spellEnd"/>
      <w:r w:rsidRPr="000A0B79">
        <w:rPr>
          <w:rFonts w:ascii="Arial" w:hAnsi="Arial" w:cs="Arial"/>
          <w:color w:val="222222"/>
          <w:sz w:val="24"/>
          <w:szCs w:val="24"/>
          <w:shd w:val="clear" w:color="auto" w:fill="FFFFFF"/>
        </w:rPr>
        <w:t>, 2019)</w:t>
      </w:r>
      <w:r w:rsidRPr="000A0B79">
        <w:rPr>
          <w:rFonts w:ascii="Arial" w:hAnsi="Arial" w:cs="Arial"/>
          <w:sz w:val="24"/>
          <w:szCs w:val="24"/>
          <w:lang w:val="en-IN"/>
        </w:rPr>
        <w:t xml:space="preserve">. </w:t>
      </w:r>
    </w:p>
    <w:p w14:paraId="37907D76" w14:textId="0001E9F4"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Help to Control the processes</w:t>
      </w:r>
    </w:p>
    <w:p w14:paraId="0D473D23" w14:textId="5191CB4F" w:rsidR="00375BFB" w:rsidRPr="000A0B79" w:rsidRDefault="00375BFB" w:rsidP="00965467">
      <w:pPr>
        <w:jc w:val="both"/>
        <w:rPr>
          <w:rFonts w:ascii="Arial" w:hAnsi="Arial" w:cs="Arial"/>
          <w:sz w:val="24"/>
          <w:szCs w:val="24"/>
          <w:lang w:val="en-IN"/>
        </w:rPr>
      </w:pPr>
      <w:r w:rsidRPr="000A0B79">
        <w:rPr>
          <w:rFonts w:ascii="Arial" w:hAnsi="Arial" w:cs="Arial"/>
          <w:sz w:val="24"/>
          <w:szCs w:val="24"/>
          <w:lang w:val="en-IN"/>
        </w:rPr>
        <w:lastRenderedPageBreak/>
        <w:t xml:space="preserve">There are different operations and tasks are performed by the organization in order to get better result in the end. This important for the team leaders and event organizing team to maintain effective communication between the people to maintain high control on operations and task that are performed in the organization of the hospitality conference in the organization. for better control on the operation this is important to maintain effective efforts that are implemented in order to improve the result of the operation that are performed by the team members. There are various level of employees or team members are in organization like hospitality sector </w:t>
      </w:r>
      <w:r w:rsidRPr="000A0B79">
        <w:rPr>
          <w:rFonts w:ascii="Arial" w:hAnsi="Arial" w:cs="Arial"/>
          <w:color w:val="222222"/>
          <w:sz w:val="24"/>
          <w:szCs w:val="24"/>
          <w:shd w:val="clear" w:color="auto" w:fill="FFFFFF"/>
        </w:rPr>
        <w:t>(</w:t>
      </w:r>
      <w:r w:rsidRPr="00D3627E">
        <w:rPr>
          <w:rFonts w:ascii="Arial" w:hAnsi="Arial" w:cs="Arial"/>
          <w:b/>
          <w:bCs/>
          <w:color w:val="222222"/>
          <w:sz w:val="24"/>
          <w:szCs w:val="24"/>
          <w:shd w:val="clear" w:color="auto" w:fill="FFFFFF"/>
        </w:rPr>
        <w:t>Holbrook, 2020</w:t>
      </w:r>
      <w:r w:rsidRPr="000A0B79">
        <w:rPr>
          <w:rFonts w:ascii="Arial" w:hAnsi="Arial" w:cs="Arial"/>
          <w:color w:val="222222"/>
          <w:sz w:val="24"/>
          <w:szCs w:val="24"/>
          <w:shd w:val="clear" w:color="auto" w:fill="FFFFFF"/>
        </w:rPr>
        <w:t>)</w:t>
      </w:r>
      <w:r w:rsidRPr="000A0B79">
        <w:rPr>
          <w:rFonts w:ascii="Arial" w:hAnsi="Arial" w:cs="Arial"/>
          <w:sz w:val="24"/>
          <w:szCs w:val="24"/>
          <w:lang w:val="en-IN"/>
        </w:rPr>
        <w:t xml:space="preserve">. To perform high effective </w:t>
      </w:r>
      <w:r w:rsidR="00D3627E" w:rsidRPr="000A0B79">
        <w:rPr>
          <w:rFonts w:ascii="Arial" w:hAnsi="Arial" w:cs="Arial"/>
          <w:sz w:val="24"/>
          <w:szCs w:val="24"/>
          <w:lang w:val="en-IN"/>
        </w:rPr>
        <w:t>task,</w:t>
      </w:r>
      <w:r w:rsidRPr="000A0B79">
        <w:rPr>
          <w:rFonts w:ascii="Arial" w:hAnsi="Arial" w:cs="Arial"/>
          <w:sz w:val="24"/>
          <w:szCs w:val="24"/>
          <w:lang w:val="en-IN"/>
        </w:rPr>
        <w:t xml:space="preserve"> it is important to have effective communication between the team members, for effective transfer of information through different level of organization needs to have better control on the operation. this process can help the teams to perform different tasks with high efficiency. This is how better communication between the hierarchy of the team can improve the implementation of various activities within the teams. This is how better communication can help the various teams in organizing video hospitality conference in organization.</w:t>
      </w:r>
      <w:r w:rsidR="00D251C8">
        <w:rPr>
          <w:rFonts w:ascii="Arial" w:hAnsi="Arial" w:cs="Arial"/>
          <w:sz w:val="24"/>
          <w:szCs w:val="24"/>
          <w:lang w:val="en-IN"/>
        </w:rPr>
        <w:t xml:space="preserve"> </w:t>
      </w:r>
      <w:r w:rsidRPr="000A0B79">
        <w:rPr>
          <w:rFonts w:ascii="Arial" w:hAnsi="Arial" w:cs="Arial"/>
          <w:sz w:val="24"/>
          <w:szCs w:val="24"/>
          <w:lang w:val="en-IN"/>
        </w:rPr>
        <w:t xml:space="preserve">This is how communication is one of the most important process that can help individual person to gain better response from the operation that are performed them in order to attracts various business companies to organize conference in </w:t>
      </w:r>
      <w:r w:rsidR="00F56323" w:rsidRPr="000A0B79">
        <w:rPr>
          <w:rFonts w:ascii="Arial" w:hAnsi="Arial" w:cs="Arial"/>
          <w:sz w:val="24"/>
          <w:szCs w:val="24"/>
          <w:lang w:val="en-IN"/>
        </w:rPr>
        <w:t>the restaurant</w:t>
      </w:r>
      <w:r w:rsidRPr="000A0B79">
        <w:rPr>
          <w:rFonts w:ascii="Arial" w:hAnsi="Arial" w:cs="Arial"/>
          <w:sz w:val="24"/>
          <w:szCs w:val="24"/>
          <w:lang w:val="en-IN"/>
        </w:rPr>
        <w:t>. these advantages can help the people to organize and attract different people.</w:t>
      </w:r>
    </w:p>
    <w:p w14:paraId="212BA168" w14:textId="77777777" w:rsidR="00756C05" w:rsidRPr="000A0B79" w:rsidRDefault="00756C05" w:rsidP="00965467">
      <w:pPr>
        <w:jc w:val="both"/>
        <w:rPr>
          <w:rFonts w:ascii="Arial" w:hAnsi="Arial" w:cs="Arial"/>
          <w:color w:val="222222"/>
          <w:sz w:val="24"/>
          <w:szCs w:val="24"/>
          <w:shd w:val="clear" w:color="auto" w:fill="FFFFFF"/>
        </w:rPr>
      </w:pPr>
    </w:p>
    <w:p w14:paraId="010117E6" w14:textId="09665CAC"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Importance of Team</w:t>
      </w:r>
      <w:r w:rsidR="00FD5E77">
        <w:rPr>
          <w:rFonts w:ascii="Arial" w:hAnsi="Arial" w:cs="Arial"/>
          <w:b/>
          <w:bCs/>
          <w:i/>
          <w:iCs/>
          <w:sz w:val="24"/>
          <w:szCs w:val="24"/>
          <w:u w:val="single"/>
          <w:lang w:val="en-IN"/>
        </w:rPr>
        <w:t>w</w:t>
      </w:r>
      <w:r w:rsidRPr="000A0B79">
        <w:rPr>
          <w:rFonts w:ascii="Arial" w:hAnsi="Arial" w:cs="Arial"/>
          <w:b/>
          <w:bCs/>
          <w:i/>
          <w:iCs/>
          <w:sz w:val="24"/>
          <w:szCs w:val="24"/>
          <w:u w:val="single"/>
          <w:lang w:val="en-IN"/>
        </w:rPr>
        <w:t>ork</w:t>
      </w:r>
    </w:p>
    <w:p w14:paraId="21FE7E2A" w14:textId="659570A0" w:rsidR="00375BFB" w:rsidRPr="000A0B79" w:rsidRDefault="00375BFB" w:rsidP="00965467">
      <w:pPr>
        <w:jc w:val="both"/>
        <w:rPr>
          <w:rFonts w:ascii="Arial" w:hAnsi="Arial" w:cs="Arial"/>
          <w:color w:val="222222"/>
          <w:sz w:val="24"/>
          <w:szCs w:val="24"/>
          <w:shd w:val="clear" w:color="auto" w:fill="FFFFFF"/>
        </w:rPr>
      </w:pPr>
      <w:r w:rsidRPr="000A0B79">
        <w:rPr>
          <w:rFonts w:ascii="Arial" w:hAnsi="Arial" w:cs="Arial"/>
          <w:sz w:val="24"/>
          <w:szCs w:val="24"/>
          <w:lang w:val="en-IN"/>
        </w:rPr>
        <w:t xml:space="preserve">Teamwork is most important for the work force to delegate different tasks and power within the team in effective manner to complete various tasks with much faster and higher efficiency. There are various tasks are performed by the organization in order to perform these tasks with high effectiveness. Some advantage of the team working can improve the performance of the organization in effective manner </w:t>
      </w:r>
      <w:r w:rsidRPr="000A0B79">
        <w:rPr>
          <w:rFonts w:ascii="Arial" w:hAnsi="Arial" w:cs="Arial"/>
          <w:color w:val="222222"/>
          <w:sz w:val="24"/>
          <w:szCs w:val="24"/>
          <w:shd w:val="clear" w:color="auto" w:fill="FFFFFF"/>
        </w:rPr>
        <w:t>(</w:t>
      </w:r>
      <w:proofErr w:type="spellStart"/>
      <w:r w:rsidRPr="00D3627E">
        <w:rPr>
          <w:rFonts w:ascii="Arial" w:hAnsi="Arial" w:cs="Arial"/>
          <w:b/>
          <w:bCs/>
          <w:color w:val="222222"/>
          <w:sz w:val="24"/>
          <w:szCs w:val="24"/>
          <w:shd w:val="clear" w:color="auto" w:fill="FFFFFF"/>
        </w:rPr>
        <w:t>Ghaferi</w:t>
      </w:r>
      <w:proofErr w:type="spellEnd"/>
      <w:r w:rsidRPr="00D3627E">
        <w:rPr>
          <w:rFonts w:ascii="Arial" w:hAnsi="Arial" w:cs="Arial"/>
          <w:b/>
          <w:bCs/>
          <w:color w:val="222222"/>
          <w:sz w:val="24"/>
          <w:szCs w:val="24"/>
          <w:shd w:val="clear" w:color="auto" w:fill="FFFFFF"/>
        </w:rPr>
        <w:t xml:space="preserve"> and </w:t>
      </w:r>
      <w:proofErr w:type="spellStart"/>
      <w:r w:rsidRPr="00D3627E">
        <w:rPr>
          <w:rFonts w:ascii="Arial" w:hAnsi="Arial" w:cs="Arial"/>
          <w:b/>
          <w:bCs/>
          <w:color w:val="222222"/>
          <w:sz w:val="24"/>
          <w:szCs w:val="24"/>
          <w:shd w:val="clear" w:color="auto" w:fill="FFFFFF"/>
        </w:rPr>
        <w:t>Dimick</w:t>
      </w:r>
      <w:proofErr w:type="spellEnd"/>
      <w:r w:rsidRPr="00D3627E">
        <w:rPr>
          <w:rFonts w:ascii="Arial" w:hAnsi="Arial" w:cs="Arial"/>
          <w:b/>
          <w:bCs/>
          <w:color w:val="222222"/>
          <w:sz w:val="24"/>
          <w:szCs w:val="24"/>
          <w:shd w:val="clear" w:color="auto" w:fill="FFFFFF"/>
        </w:rPr>
        <w:t>, 2016</w:t>
      </w:r>
      <w:r w:rsidRPr="000A0B79">
        <w:rPr>
          <w:rFonts w:ascii="Arial" w:hAnsi="Arial" w:cs="Arial"/>
          <w:color w:val="222222"/>
          <w:sz w:val="24"/>
          <w:szCs w:val="24"/>
          <w:shd w:val="clear" w:color="auto" w:fill="FFFFFF"/>
        </w:rPr>
        <w:t>)</w:t>
      </w:r>
      <w:r w:rsidRPr="000A0B79">
        <w:rPr>
          <w:rFonts w:ascii="Arial" w:hAnsi="Arial" w:cs="Arial"/>
          <w:sz w:val="24"/>
          <w:szCs w:val="24"/>
          <w:lang w:val="en-IN"/>
        </w:rPr>
        <w:t>. in team working there are various elements that can make the team working more important for the hospitality organization to organize different online and offline conferences in organization without any kind of operation failure.</w:t>
      </w:r>
    </w:p>
    <w:p w14:paraId="0C900742" w14:textId="77777777" w:rsidR="00756C05" w:rsidRPr="000A0B79" w:rsidRDefault="00756C05" w:rsidP="00965467">
      <w:pPr>
        <w:jc w:val="both"/>
        <w:rPr>
          <w:rFonts w:ascii="Arial" w:hAnsi="Arial" w:cs="Arial"/>
          <w:sz w:val="24"/>
          <w:szCs w:val="24"/>
          <w:lang w:val="en-IN"/>
        </w:rPr>
      </w:pPr>
    </w:p>
    <w:p w14:paraId="36F7F995" w14:textId="77777777" w:rsidR="00756C05" w:rsidRPr="000A0B79" w:rsidRDefault="00756C05" w:rsidP="00965467">
      <w:pPr>
        <w:jc w:val="both"/>
        <w:rPr>
          <w:rFonts w:ascii="Arial" w:hAnsi="Arial" w:cs="Arial"/>
          <w:sz w:val="24"/>
          <w:szCs w:val="24"/>
          <w:lang w:val="en-IN"/>
        </w:rPr>
      </w:pPr>
    </w:p>
    <w:p w14:paraId="30D3056A" w14:textId="77777777" w:rsidR="00756C05" w:rsidRPr="000A0B79" w:rsidRDefault="00756C05" w:rsidP="00965467">
      <w:pPr>
        <w:jc w:val="both"/>
        <w:rPr>
          <w:rFonts w:ascii="Arial" w:hAnsi="Arial" w:cs="Arial"/>
          <w:sz w:val="24"/>
          <w:szCs w:val="24"/>
          <w:lang w:val="en-IN"/>
        </w:rPr>
      </w:pPr>
    </w:p>
    <w:p w14:paraId="3B3AE029" w14:textId="11F77CA0"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Efficient Work</w:t>
      </w:r>
    </w:p>
    <w:p w14:paraId="5CB64E23" w14:textId="1C0527AA" w:rsidR="00375BFB" w:rsidRDefault="00375BFB" w:rsidP="00965467">
      <w:pPr>
        <w:jc w:val="both"/>
        <w:rPr>
          <w:rFonts w:ascii="Arial" w:hAnsi="Arial" w:cs="Arial"/>
          <w:sz w:val="24"/>
          <w:szCs w:val="24"/>
          <w:lang w:val="en-IN"/>
        </w:rPr>
      </w:pPr>
      <w:r w:rsidRPr="000A0B79">
        <w:rPr>
          <w:rFonts w:ascii="Arial" w:hAnsi="Arial" w:cs="Arial"/>
          <w:sz w:val="24"/>
          <w:szCs w:val="24"/>
          <w:lang w:val="en-IN"/>
        </w:rPr>
        <w:t xml:space="preserve">This is main advantage of the teamwork that can help the team to perform various tasks with higher efficiency. Teamwork helps the organization to delegate power, resources and responsibilities in different people that can help the organization to provide better result with the operation that are performed by them with in organization for events like different conferences. This process can help the hospitality organization to offer higher control and effectiveness. This effective teamwork can help the organization to offer better condition to other business organization to organize their business conferences in effective manner </w:t>
      </w:r>
      <w:r w:rsidRPr="000A0B79">
        <w:rPr>
          <w:rFonts w:ascii="Arial" w:hAnsi="Arial" w:cs="Arial"/>
          <w:color w:val="222222"/>
          <w:sz w:val="24"/>
          <w:szCs w:val="24"/>
          <w:shd w:val="clear" w:color="auto" w:fill="FFFFFF"/>
        </w:rPr>
        <w:t>(</w:t>
      </w:r>
      <w:proofErr w:type="spellStart"/>
      <w:r w:rsidRPr="00D3627E">
        <w:rPr>
          <w:rFonts w:ascii="Arial" w:hAnsi="Arial" w:cs="Arial"/>
          <w:b/>
          <w:bCs/>
          <w:color w:val="222222"/>
          <w:sz w:val="24"/>
          <w:szCs w:val="24"/>
          <w:shd w:val="clear" w:color="auto" w:fill="FFFFFF"/>
        </w:rPr>
        <w:t>Genç</w:t>
      </w:r>
      <w:proofErr w:type="spellEnd"/>
      <w:r w:rsidRPr="00D3627E">
        <w:rPr>
          <w:rFonts w:ascii="Arial" w:hAnsi="Arial" w:cs="Arial"/>
          <w:b/>
          <w:bCs/>
          <w:color w:val="222222"/>
          <w:sz w:val="24"/>
          <w:szCs w:val="24"/>
          <w:shd w:val="clear" w:color="auto" w:fill="FFFFFF"/>
        </w:rPr>
        <w:t>, 2017</w:t>
      </w:r>
      <w:r w:rsidRPr="000A0B79">
        <w:rPr>
          <w:rFonts w:ascii="Arial" w:hAnsi="Arial" w:cs="Arial"/>
          <w:color w:val="222222"/>
          <w:sz w:val="24"/>
          <w:szCs w:val="24"/>
          <w:shd w:val="clear" w:color="auto" w:fill="FFFFFF"/>
        </w:rPr>
        <w:t>)</w:t>
      </w:r>
      <w:r w:rsidRPr="000A0B79">
        <w:rPr>
          <w:rFonts w:ascii="Arial" w:hAnsi="Arial" w:cs="Arial"/>
          <w:sz w:val="24"/>
          <w:szCs w:val="24"/>
          <w:lang w:val="en-IN"/>
        </w:rPr>
        <w:t>. For example</w:t>
      </w:r>
      <w:r w:rsidR="00137B1E">
        <w:rPr>
          <w:rFonts w:ascii="Arial" w:hAnsi="Arial" w:cs="Arial"/>
          <w:sz w:val="24"/>
          <w:szCs w:val="24"/>
          <w:lang w:val="en-IN"/>
        </w:rPr>
        <w:t>,</w:t>
      </w:r>
      <w:r w:rsidRPr="000A0B79">
        <w:rPr>
          <w:rFonts w:ascii="Arial" w:hAnsi="Arial" w:cs="Arial"/>
          <w:sz w:val="24"/>
          <w:szCs w:val="24"/>
          <w:lang w:val="en-IN"/>
        </w:rPr>
        <w:t xml:space="preserve"> sometimes these teams </w:t>
      </w:r>
      <w:proofErr w:type="gramStart"/>
      <w:r w:rsidRPr="000A0B79">
        <w:rPr>
          <w:rFonts w:ascii="Arial" w:hAnsi="Arial" w:cs="Arial"/>
          <w:sz w:val="24"/>
          <w:szCs w:val="24"/>
          <w:lang w:val="en-IN"/>
        </w:rPr>
        <w:t>have to</w:t>
      </w:r>
      <w:proofErr w:type="gramEnd"/>
      <w:r w:rsidRPr="000A0B79">
        <w:rPr>
          <w:rFonts w:ascii="Arial" w:hAnsi="Arial" w:cs="Arial"/>
          <w:sz w:val="24"/>
          <w:szCs w:val="24"/>
          <w:lang w:val="en-IN"/>
        </w:rPr>
        <w:t xml:space="preserve"> organize different tasks. Th</w:t>
      </w:r>
      <w:r w:rsidR="00137B1E">
        <w:rPr>
          <w:rFonts w:ascii="Arial" w:hAnsi="Arial" w:cs="Arial"/>
          <w:sz w:val="24"/>
          <w:szCs w:val="24"/>
          <w:lang w:val="en-IN"/>
        </w:rPr>
        <w:t>e</w:t>
      </w:r>
      <w:r w:rsidRPr="000A0B79">
        <w:rPr>
          <w:rFonts w:ascii="Arial" w:hAnsi="Arial" w:cs="Arial"/>
          <w:sz w:val="24"/>
          <w:szCs w:val="24"/>
          <w:lang w:val="en-IN"/>
        </w:rPr>
        <w:t>s</w:t>
      </w:r>
      <w:r w:rsidR="00137B1E">
        <w:rPr>
          <w:rFonts w:ascii="Arial" w:hAnsi="Arial" w:cs="Arial"/>
          <w:sz w:val="24"/>
          <w:szCs w:val="24"/>
          <w:lang w:val="en-IN"/>
        </w:rPr>
        <w:t>e</w:t>
      </w:r>
      <w:r w:rsidRPr="000A0B79">
        <w:rPr>
          <w:rFonts w:ascii="Arial" w:hAnsi="Arial" w:cs="Arial"/>
          <w:sz w:val="24"/>
          <w:szCs w:val="24"/>
          <w:lang w:val="en-IN"/>
        </w:rPr>
        <w:t xml:space="preserve"> difficult tasks can be delegated in </w:t>
      </w:r>
      <w:r w:rsidRPr="000A0B79">
        <w:rPr>
          <w:rFonts w:ascii="Arial" w:hAnsi="Arial" w:cs="Arial"/>
          <w:sz w:val="24"/>
          <w:szCs w:val="24"/>
          <w:lang w:val="en-IN"/>
        </w:rPr>
        <w:lastRenderedPageBreak/>
        <w:t>the team members who are capable to perform such tasks with high effectiveness. This is how organization can maintain their operation with high effectiveness.</w:t>
      </w:r>
    </w:p>
    <w:p w14:paraId="6DC7D036" w14:textId="28407F91" w:rsidR="00E41CA2" w:rsidRDefault="00E41CA2" w:rsidP="00965467">
      <w:pPr>
        <w:jc w:val="both"/>
        <w:rPr>
          <w:rFonts w:ascii="Arial" w:hAnsi="Arial" w:cs="Arial"/>
          <w:sz w:val="24"/>
          <w:szCs w:val="24"/>
          <w:lang w:val="en-IN"/>
        </w:rPr>
      </w:pPr>
    </w:p>
    <w:p w14:paraId="4D6AA18F" w14:textId="0F908BAE" w:rsidR="00E41CA2" w:rsidRPr="00E41CA2" w:rsidRDefault="00E41CA2" w:rsidP="00965467">
      <w:pPr>
        <w:jc w:val="both"/>
        <w:rPr>
          <w:rFonts w:ascii="Arial" w:hAnsi="Arial" w:cs="Arial"/>
          <w:b/>
          <w:bCs/>
          <w:i/>
          <w:iCs/>
          <w:sz w:val="24"/>
          <w:szCs w:val="24"/>
          <w:u w:val="single"/>
          <w:lang w:val="en-IN"/>
        </w:rPr>
      </w:pPr>
      <w:r w:rsidRPr="00E41CA2">
        <w:rPr>
          <w:rFonts w:ascii="Arial" w:hAnsi="Arial" w:cs="Arial"/>
          <w:b/>
          <w:bCs/>
          <w:i/>
          <w:iCs/>
          <w:sz w:val="24"/>
          <w:szCs w:val="24"/>
          <w:u w:val="single"/>
          <w:lang w:val="en-IN"/>
        </w:rPr>
        <w:t>Teamwork</w:t>
      </w:r>
    </w:p>
    <w:p w14:paraId="76E9151B" w14:textId="4F24A793" w:rsidR="00E41CA2" w:rsidRPr="000A0B79" w:rsidRDefault="00E41CA2" w:rsidP="00965467">
      <w:pPr>
        <w:jc w:val="both"/>
        <w:rPr>
          <w:rFonts w:ascii="Arial" w:hAnsi="Arial" w:cs="Arial"/>
          <w:sz w:val="24"/>
          <w:szCs w:val="24"/>
          <w:lang w:val="en-IN"/>
        </w:rPr>
      </w:pPr>
      <w:r w:rsidRPr="00E41CA2">
        <w:rPr>
          <w:rFonts w:ascii="Arial" w:hAnsi="Arial" w:cs="Arial"/>
          <w:sz w:val="24"/>
          <w:szCs w:val="24"/>
          <w:lang w:val="en-IN"/>
        </w:rPr>
        <w:t>Th</w:t>
      </w:r>
      <w:r>
        <w:rPr>
          <w:rFonts w:ascii="Arial" w:hAnsi="Arial" w:cs="Arial"/>
          <w:sz w:val="24"/>
          <w:szCs w:val="24"/>
          <w:lang w:val="en-IN"/>
        </w:rPr>
        <w:t xml:space="preserve">is </w:t>
      </w:r>
      <w:r w:rsidRPr="00E41CA2">
        <w:rPr>
          <w:rFonts w:ascii="Arial" w:hAnsi="Arial" w:cs="Arial"/>
          <w:sz w:val="24"/>
          <w:szCs w:val="24"/>
          <w:lang w:val="en-IN"/>
        </w:rPr>
        <w:t xml:space="preserve">is the method of working in a collaborative way with </w:t>
      </w:r>
      <w:proofErr w:type="gramStart"/>
      <w:r w:rsidRPr="00E41CA2">
        <w:rPr>
          <w:rFonts w:ascii="Arial" w:hAnsi="Arial" w:cs="Arial"/>
          <w:sz w:val="24"/>
          <w:szCs w:val="24"/>
          <w:lang w:val="en-IN"/>
        </w:rPr>
        <w:t>particular group</w:t>
      </w:r>
      <w:proofErr w:type="gramEnd"/>
      <w:r w:rsidRPr="00E41CA2">
        <w:rPr>
          <w:rFonts w:ascii="Arial" w:hAnsi="Arial" w:cs="Arial"/>
          <w:sz w:val="24"/>
          <w:szCs w:val="24"/>
          <w:lang w:val="en-IN"/>
        </w:rPr>
        <w:t xml:space="preserve"> of people for achieving a common goal. The teamwork is sometimes a critical part of the business because it is often essential for the staff to work properly together uh in any kind of circumstances. Teamwork means that people will anyway try to co-operate having to use their skills having provided the feedback </w:t>
      </w:r>
      <w:proofErr w:type="gramStart"/>
      <w:r w:rsidRPr="00E41CA2">
        <w:rPr>
          <w:rFonts w:ascii="Arial" w:hAnsi="Arial" w:cs="Arial"/>
          <w:sz w:val="24"/>
          <w:szCs w:val="24"/>
          <w:lang w:val="en-IN"/>
        </w:rPr>
        <w:t>in spite of</w:t>
      </w:r>
      <w:proofErr w:type="gramEnd"/>
      <w:r w:rsidRPr="00E41CA2">
        <w:rPr>
          <w:rFonts w:ascii="Arial" w:hAnsi="Arial" w:cs="Arial"/>
          <w:sz w:val="24"/>
          <w:szCs w:val="24"/>
          <w:lang w:val="en-IN"/>
        </w:rPr>
        <w:t xml:space="preserve"> any personal conflict between themselves. Maximum people are found to be organized for achieving a common goal that is called as a team. When a team does not work, an organization cannot work properly and succeed. The team's Cooperative efforts is </w:t>
      </w:r>
      <w:proofErr w:type="gramStart"/>
      <w:r w:rsidRPr="00E41CA2">
        <w:rPr>
          <w:rFonts w:ascii="Arial" w:hAnsi="Arial" w:cs="Arial"/>
          <w:sz w:val="24"/>
          <w:szCs w:val="24"/>
          <w:lang w:val="en-IN"/>
        </w:rPr>
        <w:t>actually referred</w:t>
      </w:r>
      <w:proofErr w:type="gramEnd"/>
      <w:r w:rsidRPr="00E41CA2">
        <w:rPr>
          <w:rFonts w:ascii="Arial" w:hAnsi="Arial" w:cs="Arial"/>
          <w:sz w:val="24"/>
          <w:szCs w:val="24"/>
          <w:lang w:val="en-IN"/>
        </w:rPr>
        <w:t xml:space="preserve"> to as teamwork playing a significant role in the hospitality industry without which no work can be successful. The teamwork further means majority of people who are using the skills of individuals for achieving a common goal of the business.</w:t>
      </w:r>
    </w:p>
    <w:p w14:paraId="17E452E9" w14:textId="0CCF77DB" w:rsidR="006D190B" w:rsidRPr="006D190B" w:rsidRDefault="006D190B" w:rsidP="00965467">
      <w:pPr>
        <w:jc w:val="both"/>
        <w:rPr>
          <w:rFonts w:ascii="Arial" w:hAnsi="Arial" w:cs="Arial"/>
          <w:sz w:val="24"/>
          <w:szCs w:val="24"/>
          <w:lang w:val="en-IN"/>
        </w:rPr>
      </w:pPr>
    </w:p>
    <w:p w14:paraId="58E07093" w14:textId="55F44ABF"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Team Monitoring</w:t>
      </w:r>
    </w:p>
    <w:p w14:paraId="354BABC4" w14:textId="3FFFCCE9" w:rsidR="00375BFB" w:rsidRPr="000A0B79" w:rsidRDefault="00375BFB" w:rsidP="00965467">
      <w:pPr>
        <w:jc w:val="both"/>
        <w:rPr>
          <w:rFonts w:ascii="Arial" w:hAnsi="Arial" w:cs="Arial"/>
          <w:sz w:val="24"/>
          <w:szCs w:val="24"/>
          <w:lang w:val="en-IN"/>
        </w:rPr>
      </w:pPr>
      <w:r w:rsidRPr="000A0B79">
        <w:rPr>
          <w:rFonts w:ascii="Arial" w:hAnsi="Arial" w:cs="Arial"/>
          <w:sz w:val="24"/>
          <w:szCs w:val="24"/>
          <w:lang w:val="en-IN"/>
        </w:rPr>
        <w:t xml:space="preserve">For the </w:t>
      </w:r>
      <w:r w:rsidR="00965467" w:rsidRPr="000A0B79">
        <w:rPr>
          <w:rFonts w:ascii="Arial" w:hAnsi="Arial" w:cs="Arial"/>
          <w:sz w:val="24"/>
          <w:szCs w:val="24"/>
          <w:lang w:val="en-IN"/>
        </w:rPr>
        <w:t>high-class</w:t>
      </w:r>
      <w:r w:rsidRPr="000A0B79">
        <w:rPr>
          <w:rFonts w:ascii="Arial" w:hAnsi="Arial" w:cs="Arial"/>
          <w:sz w:val="24"/>
          <w:szCs w:val="24"/>
          <w:lang w:val="en-IN"/>
        </w:rPr>
        <w:t xml:space="preserve"> performance various teams within the organization needs to maintain high control over the actions that are performed by different team members in effective way. better teams have effective monitoring system that can evaluate the over al performance of the team with the application of various strategies in order to complete the work with higher efficiency. This is how better teamwork can be achieved</w:t>
      </w:r>
      <w:r w:rsidR="00235903">
        <w:rPr>
          <w:rFonts w:ascii="Arial" w:hAnsi="Arial" w:cs="Arial"/>
          <w:sz w:val="24"/>
          <w:szCs w:val="24"/>
          <w:lang w:val="en-IN"/>
        </w:rPr>
        <w:t xml:space="preserve"> and </w:t>
      </w:r>
      <w:r w:rsidRPr="000A0B79">
        <w:rPr>
          <w:rFonts w:ascii="Arial" w:hAnsi="Arial" w:cs="Arial"/>
          <w:sz w:val="24"/>
          <w:szCs w:val="24"/>
          <w:lang w:val="en-IN"/>
        </w:rPr>
        <w:t>higher control over the tea</w:t>
      </w:r>
      <w:r w:rsidR="00235903">
        <w:rPr>
          <w:rFonts w:ascii="Arial" w:hAnsi="Arial" w:cs="Arial"/>
          <w:sz w:val="24"/>
          <w:szCs w:val="24"/>
          <w:lang w:val="en-IN"/>
        </w:rPr>
        <w:t>m</w:t>
      </w:r>
      <w:r w:rsidRPr="000A0B79">
        <w:rPr>
          <w:rFonts w:ascii="Arial" w:hAnsi="Arial" w:cs="Arial"/>
          <w:sz w:val="24"/>
          <w:szCs w:val="24"/>
          <w:lang w:val="en-IN"/>
        </w:rPr>
        <w:t>work can be gained in the end. Team monitoring allows the organization and different teams to get better control on the activities that are performed by different team members in the organization.</w:t>
      </w:r>
    </w:p>
    <w:p w14:paraId="50011437" w14:textId="77777777" w:rsidR="00756C05" w:rsidRPr="000A0B79" w:rsidRDefault="00756C05" w:rsidP="00965467">
      <w:pPr>
        <w:jc w:val="both"/>
        <w:rPr>
          <w:rFonts w:ascii="Arial" w:hAnsi="Arial" w:cs="Arial"/>
          <w:sz w:val="24"/>
          <w:szCs w:val="24"/>
          <w:lang w:val="en-IN"/>
        </w:rPr>
      </w:pPr>
    </w:p>
    <w:p w14:paraId="33095B6A" w14:textId="77777777" w:rsidR="00375BFB" w:rsidRPr="000A0B79" w:rsidRDefault="00375BFB" w:rsidP="00965467">
      <w:pPr>
        <w:jc w:val="both"/>
        <w:rPr>
          <w:rFonts w:ascii="Arial" w:hAnsi="Arial" w:cs="Arial"/>
          <w:b/>
          <w:bCs/>
          <w:i/>
          <w:iCs/>
          <w:sz w:val="24"/>
          <w:szCs w:val="24"/>
          <w:u w:val="single"/>
          <w:lang w:val="en-IN"/>
        </w:rPr>
      </w:pPr>
      <w:r w:rsidRPr="000A0B79">
        <w:rPr>
          <w:rFonts w:ascii="Arial" w:hAnsi="Arial" w:cs="Arial"/>
          <w:b/>
          <w:bCs/>
          <w:i/>
          <w:iCs/>
          <w:sz w:val="24"/>
          <w:szCs w:val="24"/>
          <w:u w:val="single"/>
          <w:lang w:val="en-IN"/>
        </w:rPr>
        <w:t>Faster Innovation</w:t>
      </w:r>
    </w:p>
    <w:p w14:paraId="0904C9DA" w14:textId="310E919A" w:rsidR="00375BFB" w:rsidRDefault="00375BFB" w:rsidP="00965467">
      <w:pPr>
        <w:jc w:val="both"/>
        <w:rPr>
          <w:rFonts w:ascii="Arial" w:hAnsi="Arial" w:cs="Arial"/>
          <w:sz w:val="24"/>
          <w:szCs w:val="24"/>
          <w:lang w:val="en-IN"/>
        </w:rPr>
      </w:pPr>
      <w:r w:rsidRPr="000A0B79">
        <w:rPr>
          <w:rFonts w:ascii="Arial" w:hAnsi="Arial" w:cs="Arial"/>
          <w:sz w:val="24"/>
          <w:szCs w:val="24"/>
          <w:lang w:val="en-IN"/>
        </w:rPr>
        <w:t xml:space="preserve">There are different tasks are performed by the organization in the implementation of various innovation in the organization and team working to gain higher productivity in the operations. this is how organization can get better result with the efforts that are made by them. This will be </w:t>
      </w:r>
      <w:proofErr w:type="gramStart"/>
      <w:r w:rsidRPr="000A0B79">
        <w:rPr>
          <w:rFonts w:ascii="Arial" w:hAnsi="Arial" w:cs="Arial"/>
          <w:sz w:val="24"/>
          <w:szCs w:val="24"/>
          <w:lang w:val="en-IN"/>
        </w:rPr>
        <w:t>really easy</w:t>
      </w:r>
      <w:proofErr w:type="gramEnd"/>
      <w:r w:rsidRPr="000A0B79">
        <w:rPr>
          <w:rFonts w:ascii="Arial" w:hAnsi="Arial" w:cs="Arial"/>
          <w:sz w:val="24"/>
          <w:szCs w:val="24"/>
          <w:lang w:val="en-IN"/>
        </w:rPr>
        <w:t xml:space="preserve"> to improve the performance of team by implementing various operations in effective manner. This is how higher effectiveness can be gained by implementing innovation in the tasks that are performed by them </w:t>
      </w:r>
      <w:r w:rsidRPr="000A0B79">
        <w:rPr>
          <w:rFonts w:ascii="Arial" w:hAnsi="Arial" w:cs="Arial"/>
          <w:color w:val="222222"/>
          <w:sz w:val="24"/>
          <w:szCs w:val="24"/>
          <w:shd w:val="clear" w:color="auto" w:fill="FFFFFF"/>
        </w:rPr>
        <w:t xml:space="preserve">(Burgoon, Guerrero and </w:t>
      </w:r>
      <w:proofErr w:type="spellStart"/>
      <w:r w:rsidRPr="000A0B79">
        <w:rPr>
          <w:rFonts w:ascii="Arial" w:hAnsi="Arial" w:cs="Arial"/>
          <w:color w:val="222222"/>
          <w:sz w:val="24"/>
          <w:szCs w:val="24"/>
          <w:shd w:val="clear" w:color="auto" w:fill="FFFFFF"/>
        </w:rPr>
        <w:t>Manusov</w:t>
      </w:r>
      <w:proofErr w:type="spellEnd"/>
      <w:r w:rsidRPr="000A0B79">
        <w:rPr>
          <w:rFonts w:ascii="Arial" w:hAnsi="Arial" w:cs="Arial"/>
          <w:color w:val="222222"/>
          <w:sz w:val="24"/>
          <w:szCs w:val="24"/>
          <w:shd w:val="clear" w:color="auto" w:fill="FFFFFF"/>
        </w:rPr>
        <w:t>, 2016)</w:t>
      </w:r>
      <w:r w:rsidRPr="000A0B79">
        <w:rPr>
          <w:rFonts w:ascii="Arial" w:hAnsi="Arial" w:cs="Arial"/>
          <w:sz w:val="24"/>
          <w:szCs w:val="24"/>
          <w:lang w:val="en-IN"/>
        </w:rPr>
        <w:t xml:space="preserve">. The acceptance of the innovation in organization can help the teams to </w:t>
      </w:r>
      <w:r w:rsidR="00235903" w:rsidRPr="000A0B79">
        <w:rPr>
          <w:rFonts w:ascii="Arial" w:hAnsi="Arial" w:cs="Arial"/>
          <w:sz w:val="24"/>
          <w:szCs w:val="24"/>
          <w:lang w:val="en-IN"/>
        </w:rPr>
        <w:t>develop processes</w:t>
      </w:r>
      <w:r w:rsidRPr="000A0B79">
        <w:rPr>
          <w:rFonts w:ascii="Arial" w:hAnsi="Arial" w:cs="Arial"/>
          <w:sz w:val="24"/>
          <w:szCs w:val="24"/>
          <w:lang w:val="en-IN"/>
        </w:rPr>
        <w:t xml:space="preserve"> that can improve the effectiveness of the tasks that are performed by them.</w:t>
      </w:r>
    </w:p>
    <w:p w14:paraId="16F494DE" w14:textId="77777777" w:rsidR="00AD6938" w:rsidRDefault="00AD6938" w:rsidP="00965467">
      <w:pPr>
        <w:jc w:val="both"/>
        <w:rPr>
          <w:rFonts w:ascii="Arial" w:hAnsi="Arial" w:cs="Arial"/>
          <w:sz w:val="24"/>
          <w:szCs w:val="24"/>
          <w:lang w:val="en-IN"/>
        </w:rPr>
      </w:pPr>
    </w:p>
    <w:p w14:paraId="0028A7F0" w14:textId="5151FF05" w:rsidR="00E73A7F" w:rsidRDefault="00E73A7F" w:rsidP="00965467">
      <w:pPr>
        <w:jc w:val="both"/>
        <w:rPr>
          <w:rFonts w:ascii="Arial" w:hAnsi="Arial" w:cs="Arial"/>
          <w:sz w:val="24"/>
          <w:szCs w:val="24"/>
          <w:lang w:val="en-IN"/>
        </w:rPr>
      </w:pPr>
    </w:p>
    <w:p w14:paraId="51B13606" w14:textId="16726630" w:rsidR="00E73A7F" w:rsidRDefault="00E73A7F" w:rsidP="00965467">
      <w:pPr>
        <w:jc w:val="both"/>
        <w:rPr>
          <w:rFonts w:ascii="Arial" w:hAnsi="Arial" w:cs="Arial"/>
          <w:sz w:val="24"/>
          <w:szCs w:val="24"/>
          <w:lang w:val="en-IN"/>
        </w:rPr>
      </w:pPr>
    </w:p>
    <w:p w14:paraId="4C2944C1" w14:textId="77777777" w:rsidR="00B417C0" w:rsidRDefault="00B417C0" w:rsidP="00965467">
      <w:pPr>
        <w:jc w:val="both"/>
        <w:rPr>
          <w:rFonts w:ascii="Arial" w:hAnsi="Arial" w:cs="Arial"/>
          <w:b/>
          <w:bCs/>
          <w:i/>
          <w:iCs/>
          <w:sz w:val="24"/>
          <w:szCs w:val="24"/>
          <w:u w:val="single"/>
          <w:lang w:val="en-IN"/>
        </w:rPr>
      </w:pPr>
    </w:p>
    <w:p w14:paraId="3DC70964" w14:textId="0DCB5284" w:rsidR="00E73A7F" w:rsidRPr="00E73A7F" w:rsidRDefault="00E73A7F" w:rsidP="00965467">
      <w:pPr>
        <w:jc w:val="both"/>
        <w:rPr>
          <w:rFonts w:ascii="Arial" w:hAnsi="Arial" w:cs="Arial"/>
          <w:b/>
          <w:bCs/>
          <w:i/>
          <w:iCs/>
          <w:sz w:val="24"/>
          <w:szCs w:val="24"/>
          <w:u w:val="single"/>
          <w:lang w:val="en-IN"/>
        </w:rPr>
      </w:pPr>
      <w:r w:rsidRPr="00E73A7F">
        <w:rPr>
          <w:rFonts w:ascii="Arial" w:hAnsi="Arial" w:cs="Arial"/>
          <w:b/>
          <w:bCs/>
          <w:i/>
          <w:iCs/>
          <w:sz w:val="24"/>
          <w:szCs w:val="24"/>
          <w:u w:val="single"/>
          <w:lang w:val="en-IN"/>
        </w:rPr>
        <w:lastRenderedPageBreak/>
        <w:t>Cultural awareness</w:t>
      </w:r>
    </w:p>
    <w:p w14:paraId="479C5E6C" w14:textId="06DCA96F" w:rsidR="00BE2C78" w:rsidRPr="00D251C8" w:rsidRDefault="00E73A7F" w:rsidP="00965467">
      <w:pPr>
        <w:jc w:val="both"/>
        <w:rPr>
          <w:rFonts w:ascii="Arial" w:hAnsi="Arial" w:cs="Arial"/>
          <w:sz w:val="24"/>
          <w:szCs w:val="24"/>
          <w:lang w:val="en-IN"/>
        </w:rPr>
      </w:pPr>
      <w:r w:rsidRPr="00E73A7F">
        <w:rPr>
          <w:rFonts w:ascii="Arial" w:hAnsi="Arial" w:cs="Arial"/>
          <w:sz w:val="24"/>
          <w:szCs w:val="24"/>
          <w:lang w:val="en-IN"/>
        </w:rPr>
        <w:t xml:space="preserve">The hospitality </w:t>
      </w:r>
      <w:r>
        <w:rPr>
          <w:rFonts w:ascii="Arial" w:hAnsi="Arial" w:cs="Arial"/>
          <w:sz w:val="24"/>
          <w:szCs w:val="24"/>
          <w:lang w:val="en-IN"/>
        </w:rPr>
        <w:t>e</w:t>
      </w:r>
      <w:r w:rsidRPr="00E73A7F">
        <w:rPr>
          <w:rFonts w:ascii="Arial" w:hAnsi="Arial" w:cs="Arial"/>
          <w:sz w:val="24"/>
          <w:szCs w:val="24"/>
          <w:lang w:val="en-IN"/>
        </w:rPr>
        <w:t xml:space="preserve">nterprises are likely to deal with the clients who have variety of nationalities with the cultural backgrounds. The ability of becoming culturally aware and accepting the cultural norms is quite critical in developing the successful career in this sector. The customer is not supposed to share the same values the perceptions are the belief systems that necessitate the breaking up of the cultural barriers. The cultural awareness is quite essential skill that will support the customers in feeling comfortable along with being at home with their surroundings. </w:t>
      </w:r>
    </w:p>
    <w:p w14:paraId="40E88066" w14:textId="49FB453F" w:rsidR="006D190B" w:rsidRPr="00935414" w:rsidRDefault="00935414" w:rsidP="00965467">
      <w:pPr>
        <w:jc w:val="both"/>
        <w:rPr>
          <w:rFonts w:ascii="Arial" w:hAnsi="Arial" w:cs="Arial"/>
          <w:b/>
          <w:bCs/>
          <w:i/>
          <w:iCs/>
          <w:sz w:val="24"/>
          <w:szCs w:val="24"/>
          <w:u w:val="single"/>
          <w:lang w:val="en-IN"/>
        </w:rPr>
      </w:pPr>
      <w:r w:rsidRPr="00935414">
        <w:rPr>
          <w:rFonts w:ascii="Arial" w:hAnsi="Arial" w:cs="Arial"/>
          <w:b/>
          <w:bCs/>
          <w:i/>
          <w:iCs/>
          <w:sz w:val="24"/>
          <w:szCs w:val="24"/>
          <w:u w:val="single"/>
          <w:lang w:val="en-IN"/>
        </w:rPr>
        <w:t>Agenda</w:t>
      </w:r>
    </w:p>
    <w:p w14:paraId="11463AC0" w14:textId="355A7DFF" w:rsidR="009349DE" w:rsidRDefault="00935414" w:rsidP="00965467">
      <w:pPr>
        <w:jc w:val="both"/>
        <w:rPr>
          <w:rFonts w:ascii="Arial" w:hAnsi="Arial" w:cs="Arial"/>
          <w:bCs/>
          <w:sz w:val="24"/>
          <w:szCs w:val="24"/>
        </w:rPr>
      </w:pPr>
      <w:r w:rsidRPr="00935414">
        <w:rPr>
          <w:rFonts w:ascii="Arial" w:hAnsi="Arial" w:cs="Arial"/>
          <w:bCs/>
          <w:sz w:val="24"/>
          <w:szCs w:val="24"/>
        </w:rPr>
        <w:t>The importance of conference agenda will not be overlooked, and the timings and meeting of events will be focused on the agenda of the conference. There will be a right balance between the networking possibilities along with the program for the participants being a part of the requirements of the conference. Two trained translators will be hired for the international conference because it will be useful in letting the special guests from various nationalities become able in enjoying and understanding all of the goals and motives of the conference without any type of communication barrier or confusion. The equipment part for the conference will be given attention because it will include the important material such as the visual materials audio components that TV stations, the Computer, Electronics, lighting. The requirements of the conference are the presentation.</w:t>
      </w:r>
    </w:p>
    <w:p w14:paraId="6BA07CB2" w14:textId="77777777" w:rsidR="00D251C8" w:rsidRDefault="00D251C8" w:rsidP="00965467">
      <w:pPr>
        <w:jc w:val="both"/>
        <w:rPr>
          <w:rFonts w:ascii="Arial" w:hAnsi="Arial" w:cs="Arial"/>
          <w:bCs/>
          <w:sz w:val="24"/>
          <w:szCs w:val="24"/>
        </w:rPr>
      </w:pPr>
    </w:p>
    <w:p w14:paraId="17DC97E5" w14:textId="03C6AEA1" w:rsidR="009349DE" w:rsidRPr="00ED32C0" w:rsidRDefault="00ED32C0" w:rsidP="00965467">
      <w:pPr>
        <w:jc w:val="both"/>
        <w:rPr>
          <w:rFonts w:ascii="Arial" w:hAnsi="Arial" w:cs="Arial"/>
          <w:b/>
          <w:i/>
          <w:iCs/>
          <w:sz w:val="24"/>
          <w:szCs w:val="24"/>
          <w:u w:val="single"/>
        </w:rPr>
      </w:pPr>
      <w:r>
        <w:rPr>
          <w:rFonts w:ascii="Arial" w:hAnsi="Arial" w:cs="Arial"/>
          <w:b/>
          <w:i/>
          <w:iCs/>
          <w:sz w:val="24"/>
          <w:szCs w:val="24"/>
          <w:u w:val="single"/>
        </w:rPr>
        <w:t>P</w:t>
      </w:r>
      <w:r w:rsidRPr="00ED32C0">
        <w:rPr>
          <w:rFonts w:ascii="Arial" w:hAnsi="Arial" w:cs="Arial"/>
          <w:b/>
          <w:i/>
          <w:iCs/>
          <w:sz w:val="24"/>
          <w:szCs w:val="24"/>
          <w:u w:val="single"/>
        </w:rPr>
        <w:t xml:space="preserve">reliminary </w:t>
      </w:r>
      <w:r>
        <w:rPr>
          <w:rFonts w:ascii="Arial" w:hAnsi="Arial" w:cs="Arial"/>
          <w:b/>
          <w:i/>
          <w:iCs/>
          <w:sz w:val="24"/>
          <w:szCs w:val="24"/>
          <w:u w:val="single"/>
        </w:rPr>
        <w:t>C</w:t>
      </w:r>
      <w:r w:rsidRPr="00ED32C0">
        <w:rPr>
          <w:rFonts w:ascii="Arial" w:hAnsi="Arial" w:cs="Arial"/>
          <w:b/>
          <w:i/>
          <w:iCs/>
          <w:sz w:val="24"/>
          <w:szCs w:val="24"/>
          <w:u w:val="single"/>
        </w:rPr>
        <w:t>heck</w:t>
      </w:r>
    </w:p>
    <w:p w14:paraId="30B3B2AE" w14:textId="03BF4E0A" w:rsidR="00935414" w:rsidRDefault="00ED32C0" w:rsidP="00965467">
      <w:pPr>
        <w:jc w:val="both"/>
        <w:rPr>
          <w:rFonts w:ascii="Arial" w:hAnsi="Arial" w:cs="Arial"/>
          <w:bCs/>
          <w:sz w:val="24"/>
          <w:szCs w:val="24"/>
        </w:rPr>
      </w:pPr>
      <w:r w:rsidRPr="00ED32C0">
        <w:rPr>
          <w:rFonts w:ascii="Arial" w:hAnsi="Arial" w:cs="Arial"/>
          <w:bCs/>
          <w:sz w:val="24"/>
          <w:szCs w:val="24"/>
        </w:rPr>
        <w:t>The</w:t>
      </w:r>
      <w:r>
        <w:rPr>
          <w:rFonts w:ascii="Arial" w:hAnsi="Arial" w:cs="Arial"/>
          <w:bCs/>
          <w:sz w:val="24"/>
          <w:szCs w:val="24"/>
        </w:rPr>
        <w:t>y</w:t>
      </w:r>
      <w:r w:rsidRPr="00ED32C0">
        <w:rPr>
          <w:rFonts w:ascii="Arial" w:hAnsi="Arial" w:cs="Arial"/>
          <w:bCs/>
          <w:sz w:val="24"/>
          <w:szCs w:val="24"/>
        </w:rPr>
        <w:t xml:space="preserve"> will be done for ensuring that everything at its place and there is no change is required and the venue. The evaluation forms will be prepared what the conference and reminders will be sent to the speakers regarding the date the room assignment the time and the location. The number of the </w:t>
      </w:r>
      <w:r w:rsidR="00101C39">
        <w:rPr>
          <w:rFonts w:ascii="Arial" w:hAnsi="Arial" w:cs="Arial"/>
          <w:bCs/>
          <w:sz w:val="24"/>
          <w:szCs w:val="24"/>
        </w:rPr>
        <w:t xml:space="preserve">spaces </w:t>
      </w:r>
      <w:r w:rsidRPr="00ED32C0">
        <w:rPr>
          <w:rFonts w:ascii="Arial" w:hAnsi="Arial" w:cs="Arial"/>
          <w:bCs/>
          <w:sz w:val="24"/>
          <w:szCs w:val="24"/>
        </w:rPr>
        <w:t>will be checked and the comparison with the registration numbers will be done. The venue CSM will be constantly kept in touch with the approaching of the deadline.</w:t>
      </w:r>
    </w:p>
    <w:p w14:paraId="5D2180CA" w14:textId="77777777" w:rsidR="006E678D" w:rsidRDefault="006E678D" w:rsidP="00965467">
      <w:pPr>
        <w:jc w:val="both"/>
        <w:rPr>
          <w:rFonts w:ascii="Arial" w:hAnsi="Arial" w:cs="Arial"/>
          <w:bCs/>
          <w:sz w:val="24"/>
          <w:szCs w:val="24"/>
        </w:rPr>
      </w:pPr>
    </w:p>
    <w:p w14:paraId="048D2F30" w14:textId="3DB83D45" w:rsidR="00756C05" w:rsidRPr="000A0B79" w:rsidRDefault="00756C05" w:rsidP="00965467">
      <w:pPr>
        <w:jc w:val="both"/>
        <w:rPr>
          <w:rFonts w:ascii="Arial" w:hAnsi="Arial" w:cs="Arial"/>
          <w:b/>
          <w:sz w:val="24"/>
          <w:szCs w:val="24"/>
        </w:rPr>
      </w:pPr>
      <w:r w:rsidRPr="000A0B79">
        <w:rPr>
          <w:rFonts w:ascii="Arial" w:hAnsi="Arial" w:cs="Arial"/>
          <w:b/>
          <w:sz w:val="24"/>
          <w:szCs w:val="24"/>
        </w:rPr>
        <w:t>Conclusion</w:t>
      </w:r>
      <w:r w:rsidR="00235903">
        <w:rPr>
          <w:rFonts w:ascii="Arial" w:hAnsi="Arial" w:cs="Arial"/>
          <w:b/>
          <w:sz w:val="24"/>
          <w:szCs w:val="24"/>
        </w:rPr>
        <w:t>s</w:t>
      </w:r>
    </w:p>
    <w:p w14:paraId="524B15A5" w14:textId="258A377B" w:rsidR="00AD6938" w:rsidRDefault="00235903" w:rsidP="00965467">
      <w:pPr>
        <w:jc w:val="both"/>
        <w:rPr>
          <w:rFonts w:ascii="Arial" w:hAnsi="Arial" w:cs="Arial"/>
          <w:sz w:val="24"/>
          <w:szCs w:val="24"/>
          <w:lang w:val="en-IN"/>
        </w:rPr>
      </w:pPr>
      <w:r>
        <w:rPr>
          <w:rFonts w:ascii="Arial" w:hAnsi="Arial" w:cs="Arial"/>
          <w:sz w:val="24"/>
          <w:szCs w:val="24"/>
          <w:lang w:val="en-IN"/>
        </w:rPr>
        <w:t>When planning an event such as</w:t>
      </w:r>
      <w:r w:rsidR="00AC0F79">
        <w:rPr>
          <w:rFonts w:ascii="Arial" w:hAnsi="Arial" w:cs="Arial"/>
          <w:sz w:val="24"/>
          <w:szCs w:val="24"/>
          <w:lang w:val="en-IN"/>
        </w:rPr>
        <w:t xml:space="preserve"> an</w:t>
      </w:r>
      <w:r>
        <w:rPr>
          <w:rFonts w:ascii="Arial" w:hAnsi="Arial" w:cs="Arial"/>
          <w:sz w:val="24"/>
          <w:szCs w:val="24"/>
          <w:lang w:val="en-IN"/>
        </w:rPr>
        <w:t xml:space="preserve"> online hospitality conference, challenges </w:t>
      </w:r>
      <w:r w:rsidR="00AC0F79">
        <w:rPr>
          <w:rFonts w:ascii="Arial" w:hAnsi="Arial" w:cs="Arial"/>
          <w:sz w:val="24"/>
          <w:szCs w:val="24"/>
          <w:lang w:val="en-IN"/>
        </w:rPr>
        <w:t xml:space="preserve">that </w:t>
      </w:r>
      <w:r w:rsidR="00F70021" w:rsidRPr="000A0B79">
        <w:rPr>
          <w:rFonts w:ascii="Arial" w:hAnsi="Arial" w:cs="Arial"/>
          <w:sz w:val="24"/>
          <w:szCs w:val="24"/>
          <w:lang w:val="en-IN"/>
        </w:rPr>
        <w:t>can affect the completion of the online meeting</w:t>
      </w:r>
      <w:r w:rsidR="00AC0F79">
        <w:rPr>
          <w:rFonts w:ascii="Arial" w:hAnsi="Arial" w:cs="Arial"/>
          <w:sz w:val="24"/>
          <w:szCs w:val="24"/>
          <w:lang w:val="en-IN"/>
        </w:rPr>
        <w:t xml:space="preserve"> may appear</w:t>
      </w:r>
      <w:r w:rsidR="00F70021" w:rsidRPr="000A0B79">
        <w:rPr>
          <w:rFonts w:ascii="Arial" w:hAnsi="Arial" w:cs="Arial"/>
          <w:sz w:val="24"/>
          <w:szCs w:val="24"/>
          <w:lang w:val="en-IN"/>
        </w:rPr>
        <w:t xml:space="preserve">. Some of </w:t>
      </w:r>
      <w:r w:rsidR="00AC0F79">
        <w:rPr>
          <w:rFonts w:ascii="Arial" w:hAnsi="Arial" w:cs="Arial"/>
          <w:sz w:val="24"/>
          <w:szCs w:val="24"/>
          <w:lang w:val="en-IN"/>
        </w:rPr>
        <w:t xml:space="preserve">the </w:t>
      </w:r>
      <w:r w:rsidR="00F70021" w:rsidRPr="000A0B79">
        <w:rPr>
          <w:rFonts w:ascii="Arial" w:hAnsi="Arial" w:cs="Arial"/>
          <w:sz w:val="24"/>
          <w:szCs w:val="24"/>
          <w:lang w:val="en-IN"/>
        </w:rPr>
        <w:t xml:space="preserve">major challenges </w:t>
      </w:r>
      <w:r w:rsidR="00AC0F79">
        <w:rPr>
          <w:rFonts w:ascii="Arial" w:hAnsi="Arial" w:cs="Arial"/>
          <w:sz w:val="24"/>
          <w:szCs w:val="24"/>
          <w:lang w:val="en-IN"/>
        </w:rPr>
        <w:t>that can impact the manner in which an online  hospitality conference is organised are:</w:t>
      </w:r>
      <w:r w:rsidR="00F70021" w:rsidRPr="000A0B79">
        <w:rPr>
          <w:rFonts w:ascii="Arial" w:hAnsi="Arial" w:cs="Arial"/>
          <w:sz w:val="24"/>
          <w:szCs w:val="24"/>
          <w:lang w:val="en-IN"/>
        </w:rPr>
        <w:t xml:space="preserve"> </w:t>
      </w:r>
      <w:r w:rsidR="00AC0F79">
        <w:rPr>
          <w:rFonts w:ascii="Arial" w:hAnsi="Arial" w:cs="Arial"/>
          <w:sz w:val="24"/>
          <w:szCs w:val="24"/>
          <w:lang w:val="en-IN"/>
        </w:rPr>
        <w:t>the n</w:t>
      </w:r>
      <w:r w:rsidR="00F70021" w:rsidRPr="000A0B79">
        <w:rPr>
          <w:rFonts w:ascii="Arial" w:hAnsi="Arial" w:cs="Arial"/>
          <w:sz w:val="24"/>
          <w:szCs w:val="24"/>
          <w:lang w:val="en-IN"/>
        </w:rPr>
        <w:t xml:space="preserve">eed </w:t>
      </w:r>
      <w:r w:rsidR="00AC0F79">
        <w:rPr>
          <w:rFonts w:ascii="Arial" w:hAnsi="Arial" w:cs="Arial"/>
          <w:sz w:val="24"/>
          <w:szCs w:val="24"/>
          <w:lang w:val="en-IN"/>
        </w:rPr>
        <w:t xml:space="preserve">of </w:t>
      </w:r>
      <w:r w:rsidR="00F70021" w:rsidRPr="000A0B79">
        <w:rPr>
          <w:rFonts w:ascii="Arial" w:hAnsi="Arial" w:cs="Arial"/>
          <w:sz w:val="24"/>
          <w:szCs w:val="24"/>
          <w:lang w:val="en-IN"/>
        </w:rPr>
        <w:t>particular resources,</w:t>
      </w:r>
      <w:r w:rsidR="00AC0F79">
        <w:rPr>
          <w:rFonts w:ascii="Arial" w:hAnsi="Arial" w:cs="Arial"/>
          <w:sz w:val="24"/>
          <w:szCs w:val="24"/>
          <w:lang w:val="en-IN"/>
        </w:rPr>
        <w:t xml:space="preserve"> the efficiency</w:t>
      </w:r>
      <w:r w:rsidR="00F70021" w:rsidRPr="000A0B79">
        <w:rPr>
          <w:rFonts w:ascii="Arial" w:hAnsi="Arial" w:cs="Arial"/>
          <w:sz w:val="24"/>
          <w:szCs w:val="24"/>
          <w:lang w:val="en-IN"/>
        </w:rPr>
        <w:t xml:space="preserve"> of</w:t>
      </w:r>
      <w:r w:rsidR="00AC0F79">
        <w:rPr>
          <w:rFonts w:ascii="Arial" w:hAnsi="Arial" w:cs="Arial"/>
          <w:sz w:val="24"/>
          <w:szCs w:val="24"/>
          <w:lang w:val="en-IN"/>
        </w:rPr>
        <w:t xml:space="preserve"> the i</w:t>
      </w:r>
      <w:r w:rsidR="00F70021" w:rsidRPr="000A0B79">
        <w:rPr>
          <w:rFonts w:ascii="Arial" w:hAnsi="Arial" w:cs="Arial"/>
          <w:sz w:val="24"/>
          <w:szCs w:val="24"/>
          <w:lang w:val="en-IN"/>
        </w:rPr>
        <w:t xml:space="preserve">nformation sharing process, </w:t>
      </w:r>
      <w:r w:rsidR="00AC0F79">
        <w:rPr>
          <w:rFonts w:ascii="Arial" w:hAnsi="Arial" w:cs="Arial"/>
          <w:sz w:val="24"/>
          <w:szCs w:val="24"/>
          <w:lang w:val="en-IN"/>
        </w:rPr>
        <w:t>the q</w:t>
      </w:r>
      <w:r w:rsidR="00F70021" w:rsidRPr="000A0B79">
        <w:rPr>
          <w:rFonts w:ascii="Arial" w:hAnsi="Arial" w:cs="Arial"/>
          <w:sz w:val="24"/>
          <w:szCs w:val="24"/>
          <w:lang w:val="en-IN"/>
        </w:rPr>
        <w:t xml:space="preserve">uality of conferencing, </w:t>
      </w:r>
      <w:r w:rsidR="00AC0F79">
        <w:rPr>
          <w:rFonts w:ascii="Arial" w:hAnsi="Arial" w:cs="Arial"/>
          <w:sz w:val="24"/>
          <w:szCs w:val="24"/>
          <w:lang w:val="en-IN"/>
        </w:rPr>
        <w:t>t</w:t>
      </w:r>
      <w:r w:rsidR="00F70021" w:rsidRPr="000A0B79">
        <w:rPr>
          <w:rFonts w:ascii="Arial" w:hAnsi="Arial" w:cs="Arial"/>
          <w:sz w:val="24"/>
          <w:szCs w:val="24"/>
          <w:lang w:val="en-IN"/>
        </w:rPr>
        <w:t>echnological</w:t>
      </w:r>
      <w:r w:rsidR="00AC0F79">
        <w:rPr>
          <w:rFonts w:ascii="Arial" w:hAnsi="Arial" w:cs="Arial"/>
          <w:sz w:val="24"/>
          <w:szCs w:val="24"/>
          <w:lang w:val="en-IN"/>
        </w:rPr>
        <w:t xml:space="preserve"> issues such as</w:t>
      </w:r>
      <w:r w:rsidR="00F70021" w:rsidRPr="000A0B79">
        <w:rPr>
          <w:rFonts w:ascii="Arial" w:hAnsi="Arial" w:cs="Arial"/>
          <w:sz w:val="24"/>
          <w:szCs w:val="24"/>
          <w:lang w:val="en-IN"/>
        </w:rPr>
        <w:t xml:space="preserve"> internet connection, </w:t>
      </w:r>
      <w:r w:rsidR="00AC0F79">
        <w:rPr>
          <w:rFonts w:ascii="Arial" w:hAnsi="Arial" w:cs="Arial"/>
          <w:sz w:val="24"/>
          <w:szCs w:val="24"/>
          <w:lang w:val="en-IN"/>
        </w:rPr>
        <w:t>s</w:t>
      </w:r>
      <w:r w:rsidR="00F70021" w:rsidRPr="000A0B79">
        <w:rPr>
          <w:rFonts w:ascii="Arial" w:hAnsi="Arial" w:cs="Arial"/>
          <w:sz w:val="24"/>
          <w:szCs w:val="24"/>
          <w:lang w:val="en-IN"/>
        </w:rPr>
        <w:t xml:space="preserve">creen </w:t>
      </w:r>
      <w:r w:rsidR="00AC0F79">
        <w:rPr>
          <w:rFonts w:ascii="Arial" w:hAnsi="Arial" w:cs="Arial"/>
          <w:sz w:val="24"/>
          <w:szCs w:val="24"/>
          <w:lang w:val="en-IN"/>
        </w:rPr>
        <w:t>s</w:t>
      </w:r>
      <w:r w:rsidR="00F70021" w:rsidRPr="000A0B79">
        <w:rPr>
          <w:rFonts w:ascii="Arial" w:hAnsi="Arial" w:cs="Arial"/>
          <w:sz w:val="24"/>
          <w:szCs w:val="24"/>
          <w:lang w:val="en-IN"/>
        </w:rPr>
        <w:t xml:space="preserve">haring </w:t>
      </w:r>
      <w:r w:rsidR="00AC0F79">
        <w:rPr>
          <w:rFonts w:ascii="Arial" w:hAnsi="Arial" w:cs="Arial"/>
          <w:sz w:val="24"/>
          <w:szCs w:val="24"/>
          <w:lang w:val="en-IN"/>
        </w:rPr>
        <w:t>problems</w:t>
      </w:r>
      <w:r w:rsidR="00F70021" w:rsidRPr="000A0B79">
        <w:rPr>
          <w:rFonts w:ascii="Arial" w:hAnsi="Arial" w:cs="Arial"/>
          <w:sz w:val="24"/>
          <w:szCs w:val="24"/>
          <w:lang w:val="en-IN"/>
        </w:rPr>
        <w:t xml:space="preserve">, </w:t>
      </w:r>
      <w:r w:rsidR="00AC0F79">
        <w:rPr>
          <w:rFonts w:ascii="Arial" w:hAnsi="Arial" w:cs="Arial"/>
          <w:sz w:val="24"/>
          <w:szCs w:val="24"/>
          <w:lang w:val="en-IN"/>
        </w:rPr>
        <w:t>s</w:t>
      </w:r>
      <w:r w:rsidR="00F70021" w:rsidRPr="000A0B79">
        <w:rPr>
          <w:rFonts w:ascii="Arial" w:hAnsi="Arial" w:cs="Arial"/>
          <w:sz w:val="24"/>
          <w:szCs w:val="24"/>
          <w:lang w:val="en-IN"/>
        </w:rPr>
        <w:t>low transmission</w:t>
      </w:r>
      <w:r w:rsidR="00AC0F79">
        <w:rPr>
          <w:rFonts w:ascii="Arial" w:hAnsi="Arial" w:cs="Arial"/>
          <w:sz w:val="24"/>
          <w:szCs w:val="24"/>
          <w:lang w:val="en-IN"/>
        </w:rPr>
        <w:t>s</w:t>
      </w:r>
      <w:r w:rsidR="00F70021" w:rsidRPr="000A0B79">
        <w:rPr>
          <w:rFonts w:ascii="Arial" w:hAnsi="Arial" w:cs="Arial"/>
          <w:sz w:val="24"/>
          <w:szCs w:val="24"/>
          <w:lang w:val="en-IN"/>
        </w:rPr>
        <w:t xml:space="preserve"> and lags, </w:t>
      </w:r>
      <w:r w:rsidR="00AC0F79">
        <w:rPr>
          <w:rFonts w:ascii="Arial" w:hAnsi="Arial" w:cs="Arial"/>
          <w:sz w:val="24"/>
          <w:szCs w:val="24"/>
          <w:lang w:val="en-IN"/>
        </w:rPr>
        <w:t>v</w:t>
      </w:r>
      <w:r w:rsidR="00F70021" w:rsidRPr="000A0B79">
        <w:rPr>
          <w:rFonts w:ascii="Arial" w:hAnsi="Arial" w:cs="Arial"/>
          <w:sz w:val="24"/>
          <w:szCs w:val="24"/>
          <w:lang w:val="en-IN"/>
        </w:rPr>
        <w:t>ideo quality of the Hospitality Conference</w:t>
      </w:r>
      <w:r w:rsidR="00AC0F79">
        <w:rPr>
          <w:rFonts w:ascii="Arial" w:hAnsi="Arial" w:cs="Arial"/>
          <w:sz w:val="24"/>
          <w:szCs w:val="24"/>
          <w:lang w:val="en-IN"/>
        </w:rPr>
        <w:t>, d</w:t>
      </w:r>
      <w:r w:rsidR="00F70021" w:rsidRPr="000A0B79">
        <w:rPr>
          <w:rFonts w:ascii="Arial" w:hAnsi="Arial" w:cs="Arial"/>
          <w:sz w:val="24"/>
          <w:szCs w:val="24"/>
          <w:lang w:val="en-IN"/>
        </w:rPr>
        <w:t xml:space="preserve">ata </w:t>
      </w:r>
      <w:r w:rsidR="00AC0F79">
        <w:rPr>
          <w:rFonts w:ascii="Arial" w:hAnsi="Arial" w:cs="Arial"/>
          <w:sz w:val="24"/>
          <w:szCs w:val="24"/>
          <w:lang w:val="en-IN"/>
        </w:rPr>
        <w:t>s</w:t>
      </w:r>
      <w:r w:rsidR="00F70021" w:rsidRPr="000A0B79">
        <w:rPr>
          <w:rFonts w:ascii="Arial" w:hAnsi="Arial" w:cs="Arial"/>
          <w:sz w:val="24"/>
          <w:szCs w:val="24"/>
          <w:lang w:val="en-IN"/>
        </w:rPr>
        <w:t xml:space="preserve">ecurity through the process </w:t>
      </w:r>
      <w:r w:rsidR="00AC0F79">
        <w:rPr>
          <w:rFonts w:ascii="Arial" w:hAnsi="Arial" w:cs="Arial"/>
          <w:sz w:val="24"/>
          <w:szCs w:val="24"/>
          <w:lang w:val="en-IN"/>
        </w:rPr>
        <w:t>or</w:t>
      </w:r>
      <w:r w:rsidR="00F70021" w:rsidRPr="000A0B79">
        <w:rPr>
          <w:rFonts w:ascii="Arial" w:hAnsi="Arial" w:cs="Arial"/>
          <w:sz w:val="24"/>
          <w:szCs w:val="24"/>
          <w:lang w:val="en-IN"/>
        </w:rPr>
        <w:t xml:space="preserve"> maintain</w:t>
      </w:r>
      <w:r w:rsidR="00AC0F79">
        <w:rPr>
          <w:rFonts w:ascii="Arial" w:hAnsi="Arial" w:cs="Arial"/>
          <w:sz w:val="24"/>
          <w:szCs w:val="24"/>
          <w:lang w:val="en-IN"/>
        </w:rPr>
        <w:t>ing</w:t>
      </w:r>
      <w:r w:rsidR="00F70021" w:rsidRPr="000A0B79">
        <w:rPr>
          <w:rFonts w:ascii="Arial" w:hAnsi="Arial" w:cs="Arial"/>
          <w:sz w:val="24"/>
          <w:szCs w:val="24"/>
          <w:lang w:val="en-IN"/>
        </w:rPr>
        <w:t xml:space="preserve"> the decorum of the meeting </w:t>
      </w:r>
      <w:r w:rsidR="00F70021" w:rsidRPr="000A0B79">
        <w:rPr>
          <w:rFonts w:ascii="Arial" w:hAnsi="Arial" w:cs="Arial"/>
          <w:color w:val="222222"/>
          <w:sz w:val="24"/>
          <w:szCs w:val="24"/>
          <w:shd w:val="clear" w:color="auto" w:fill="FFFFFF"/>
        </w:rPr>
        <w:t>(Hamm, Frew and Lade, 2018)</w:t>
      </w:r>
      <w:r w:rsidR="00F70021" w:rsidRPr="000A0B79">
        <w:rPr>
          <w:rFonts w:ascii="Arial" w:hAnsi="Arial" w:cs="Arial"/>
          <w:sz w:val="24"/>
          <w:szCs w:val="24"/>
          <w:lang w:val="en-IN"/>
        </w:rPr>
        <w:t xml:space="preserve">. </w:t>
      </w:r>
      <w:r w:rsidR="00AC0F79">
        <w:rPr>
          <w:rFonts w:ascii="Arial" w:hAnsi="Arial" w:cs="Arial"/>
          <w:sz w:val="24"/>
          <w:szCs w:val="24"/>
          <w:lang w:val="en-IN"/>
        </w:rPr>
        <w:t xml:space="preserve"> </w:t>
      </w:r>
    </w:p>
    <w:p w14:paraId="2D168D3A" w14:textId="77777777" w:rsidR="00B417C0" w:rsidRDefault="00AD6938" w:rsidP="00965467">
      <w:pPr>
        <w:jc w:val="both"/>
        <w:rPr>
          <w:rFonts w:ascii="Arial" w:hAnsi="Arial" w:cs="Arial"/>
          <w:sz w:val="24"/>
          <w:szCs w:val="24"/>
          <w:lang w:val="en-IN"/>
        </w:rPr>
      </w:pPr>
      <w:r>
        <w:rPr>
          <w:rFonts w:ascii="Arial" w:hAnsi="Arial" w:cs="Arial"/>
          <w:sz w:val="24"/>
          <w:szCs w:val="24"/>
          <w:lang w:val="en-IN"/>
        </w:rPr>
        <w:t xml:space="preserve">Last, but not least, communication </w:t>
      </w:r>
      <w:r w:rsidR="00757625">
        <w:rPr>
          <w:rFonts w:ascii="Arial" w:hAnsi="Arial" w:cs="Arial"/>
          <w:sz w:val="24"/>
          <w:szCs w:val="24"/>
          <w:lang w:val="en-IN"/>
        </w:rPr>
        <w:t>is a two-way process so listening means as much as getting the message to the audience. That is why for every event planner, active listening is the main skill to organising a successful event</w:t>
      </w:r>
      <w:r w:rsidR="007533EC">
        <w:rPr>
          <w:rFonts w:ascii="Arial" w:hAnsi="Arial" w:cs="Arial"/>
          <w:sz w:val="24"/>
          <w:szCs w:val="24"/>
          <w:lang w:val="en-IN"/>
        </w:rPr>
        <w:t xml:space="preserve"> as engaging to guests is more about engaging without interruption rather than thinking of what to say next or </w:t>
      </w:r>
      <w:r w:rsidR="007533EC">
        <w:rPr>
          <w:rFonts w:ascii="Arial" w:hAnsi="Arial" w:cs="Arial"/>
          <w:sz w:val="24"/>
          <w:szCs w:val="24"/>
          <w:lang w:val="en-IN"/>
        </w:rPr>
        <w:lastRenderedPageBreak/>
        <w:t xml:space="preserve">who are we going to speak to. On the other side, speaking clearly and transmitting the message properly is as important as listening. </w:t>
      </w:r>
    </w:p>
    <w:p w14:paraId="427F29AC" w14:textId="6CAFEA13" w:rsidR="00AD6938" w:rsidRDefault="007533EC" w:rsidP="00965467">
      <w:pPr>
        <w:jc w:val="both"/>
        <w:rPr>
          <w:rFonts w:ascii="Arial" w:hAnsi="Arial" w:cs="Arial"/>
          <w:sz w:val="24"/>
          <w:szCs w:val="24"/>
          <w:lang w:val="en-IN"/>
        </w:rPr>
      </w:pPr>
      <w:r>
        <w:rPr>
          <w:rFonts w:ascii="Arial" w:hAnsi="Arial" w:cs="Arial"/>
          <w:sz w:val="24"/>
          <w:szCs w:val="24"/>
          <w:lang w:val="en-IN"/>
        </w:rPr>
        <w:t xml:space="preserve">When it comes to speaking at a hospitality conference, a big part of the way the message is received by the audience is influenced by nonverbal elements such as body language, eye contact, clarity of language. What is more, </w:t>
      </w:r>
      <w:r w:rsidR="00B417C0">
        <w:rPr>
          <w:rFonts w:ascii="Arial" w:hAnsi="Arial" w:cs="Arial"/>
          <w:sz w:val="24"/>
          <w:szCs w:val="24"/>
          <w:lang w:val="en-IN"/>
        </w:rPr>
        <w:t>having digital communication skills in 21</w:t>
      </w:r>
      <w:r w:rsidR="00B417C0" w:rsidRPr="00B417C0">
        <w:rPr>
          <w:rFonts w:ascii="Arial" w:hAnsi="Arial" w:cs="Arial"/>
          <w:sz w:val="24"/>
          <w:szCs w:val="24"/>
          <w:vertAlign w:val="superscript"/>
          <w:lang w:val="en-IN"/>
        </w:rPr>
        <w:t>st</w:t>
      </w:r>
      <w:r w:rsidR="00B417C0">
        <w:rPr>
          <w:rFonts w:ascii="Arial" w:hAnsi="Arial" w:cs="Arial"/>
          <w:sz w:val="24"/>
          <w:szCs w:val="24"/>
          <w:lang w:val="en-IN"/>
        </w:rPr>
        <w:t xml:space="preserve"> century is immensely different to how communication was in earlier years. It all varies from engaging in savvy ways with the guests online to interacting before, during and after the event. Nowadays, a successful event is one that exploits every communication tool available as the success is </w:t>
      </w:r>
      <w:r w:rsidR="00FE7DCF">
        <w:rPr>
          <w:rFonts w:ascii="Arial" w:hAnsi="Arial" w:cs="Arial"/>
          <w:sz w:val="24"/>
          <w:szCs w:val="24"/>
          <w:lang w:val="en-IN"/>
        </w:rPr>
        <w:t>weighed not necessarily through the number of attendees but through the buzz created, the received feedback, the buzz of the event that will would generate customer loyalty, popularity or simply put revenue.</w:t>
      </w:r>
    </w:p>
    <w:p w14:paraId="33B3D1BD" w14:textId="6DB0078C" w:rsidR="00FE7DCF" w:rsidRDefault="00FE7DCF" w:rsidP="00965467">
      <w:pPr>
        <w:jc w:val="both"/>
        <w:rPr>
          <w:rFonts w:ascii="Arial" w:hAnsi="Arial" w:cs="Arial"/>
          <w:sz w:val="24"/>
          <w:szCs w:val="24"/>
          <w:lang w:val="en-IN"/>
        </w:rPr>
      </w:pPr>
      <w:r>
        <w:rPr>
          <w:rFonts w:ascii="Arial" w:hAnsi="Arial" w:cs="Arial"/>
          <w:sz w:val="24"/>
          <w:szCs w:val="24"/>
          <w:lang w:val="en-IN"/>
        </w:rPr>
        <w:t>To conclude with, good communication does not happen necessarily with an army of funds, suppliers, volunteers or partners. It all comes down to building a strong network of team players and a strong communications strategy.</w:t>
      </w:r>
    </w:p>
    <w:p w14:paraId="151E7847" w14:textId="4CF8FD5B" w:rsidR="00FE7DCF" w:rsidRDefault="00FE7DCF" w:rsidP="00965467">
      <w:pPr>
        <w:jc w:val="both"/>
        <w:rPr>
          <w:rFonts w:ascii="Arial" w:hAnsi="Arial" w:cs="Arial"/>
          <w:sz w:val="24"/>
          <w:szCs w:val="24"/>
          <w:lang w:val="en-IN"/>
        </w:rPr>
      </w:pPr>
    </w:p>
    <w:p w14:paraId="071C636E" w14:textId="671F1E7E" w:rsidR="00FE7DCF" w:rsidRDefault="00FE7DCF" w:rsidP="00965467">
      <w:pPr>
        <w:jc w:val="both"/>
        <w:rPr>
          <w:rFonts w:ascii="Arial" w:hAnsi="Arial" w:cs="Arial"/>
          <w:sz w:val="24"/>
          <w:szCs w:val="24"/>
          <w:lang w:val="en-IN"/>
        </w:rPr>
      </w:pPr>
    </w:p>
    <w:p w14:paraId="2FE1B612" w14:textId="01129268" w:rsidR="00FE7DCF" w:rsidRDefault="00FE7DCF" w:rsidP="00965467">
      <w:pPr>
        <w:jc w:val="both"/>
        <w:rPr>
          <w:rFonts w:ascii="Arial" w:hAnsi="Arial" w:cs="Arial"/>
          <w:sz w:val="24"/>
          <w:szCs w:val="24"/>
          <w:lang w:val="en-IN"/>
        </w:rPr>
      </w:pPr>
    </w:p>
    <w:p w14:paraId="4087464B" w14:textId="20A09306" w:rsidR="00FE7DCF" w:rsidRDefault="00FE7DCF" w:rsidP="00965467">
      <w:pPr>
        <w:jc w:val="both"/>
        <w:rPr>
          <w:rFonts w:ascii="Arial" w:hAnsi="Arial" w:cs="Arial"/>
          <w:sz w:val="24"/>
          <w:szCs w:val="24"/>
          <w:lang w:val="en-IN"/>
        </w:rPr>
      </w:pPr>
    </w:p>
    <w:p w14:paraId="4B352213" w14:textId="50690506" w:rsidR="00FE7DCF" w:rsidRDefault="00FE7DCF" w:rsidP="00965467">
      <w:pPr>
        <w:jc w:val="both"/>
        <w:rPr>
          <w:rFonts w:ascii="Arial" w:hAnsi="Arial" w:cs="Arial"/>
          <w:sz w:val="24"/>
          <w:szCs w:val="24"/>
          <w:lang w:val="en-IN"/>
        </w:rPr>
      </w:pPr>
    </w:p>
    <w:p w14:paraId="67F29404" w14:textId="60253950" w:rsidR="00FE7DCF" w:rsidRDefault="00FE7DCF" w:rsidP="00965467">
      <w:pPr>
        <w:jc w:val="both"/>
        <w:rPr>
          <w:rFonts w:ascii="Arial" w:hAnsi="Arial" w:cs="Arial"/>
          <w:sz w:val="24"/>
          <w:szCs w:val="24"/>
          <w:lang w:val="en-IN"/>
        </w:rPr>
      </w:pPr>
    </w:p>
    <w:p w14:paraId="0F14A66E" w14:textId="264180CF" w:rsidR="00FE7DCF" w:rsidRDefault="00FE7DCF" w:rsidP="00965467">
      <w:pPr>
        <w:jc w:val="both"/>
        <w:rPr>
          <w:rFonts w:ascii="Arial" w:hAnsi="Arial" w:cs="Arial"/>
          <w:sz w:val="24"/>
          <w:szCs w:val="24"/>
          <w:lang w:val="en-IN"/>
        </w:rPr>
      </w:pPr>
    </w:p>
    <w:p w14:paraId="39F75D8A" w14:textId="61CC56E4" w:rsidR="00FE7DCF" w:rsidRDefault="00FE7DCF" w:rsidP="00965467">
      <w:pPr>
        <w:jc w:val="both"/>
        <w:rPr>
          <w:rFonts w:ascii="Arial" w:hAnsi="Arial" w:cs="Arial"/>
          <w:sz w:val="24"/>
          <w:szCs w:val="24"/>
          <w:lang w:val="en-IN"/>
        </w:rPr>
      </w:pPr>
    </w:p>
    <w:p w14:paraId="772E47E9" w14:textId="4589A2BD" w:rsidR="00FE7DCF" w:rsidRDefault="00FE7DCF" w:rsidP="00965467">
      <w:pPr>
        <w:jc w:val="both"/>
        <w:rPr>
          <w:rFonts w:ascii="Arial" w:hAnsi="Arial" w:cs="Arial"/>
          <w:sz w:val="24"/>
          <w:szCs w:val="24"/>
          <w:lang w:val="en-IN"/>
        </w:rPr>
      </w:pPr>
    </w:p>
    <w:p w14:paraId="4C35187B" w14:textId="2BF90F23" w:rsidR="00FE7DCF" w:rsidRDefault="00FE7DCF" w:rsidP="00965467">
      <w:pPr>
        <w:jc w:val="both"/>
        <w:rPr>
          <w:rFonts w:ascii="Arial" w:hAnsi="Arial" w:cs="Arial"/>
          <w:sz w:val="24"/>
          <w:szCs w:val="24"/>
          <w:lang w:val="en-IN"/>
        </w:rPr>
      </w:pPr>
    </w:p>
    <w:p w14:paraId="0CC66D23" w14:textId="33558CC4" w:rsidR="00FE7DCF" w:rsidRDefault="00FE7DCF" w:rsidP="00965467">
      <w:pPr>
        <w:jc w:val="both"/>
        <w:rPr>
          <w:rFonts w:ascii="Arial" w:hAnsi="Arial" w:cs="Arial"/>
          <w:sz w:val="24"/>
          <w:szCs w:val="24"/>
          <w:lang w:val="en-IN"/>
        </w:rPr>
      </w:pPr>
    </w:p>
    <w:p w14:paraId="740605C1" w14:textId="2617B30D" w:rsidR="00FE7DCF" w:rsidRDefault="00FE7DCF" w:rsidP="00965467">
      <w:pPr>
        <w:jc w:val="both"/>
        <w:rPr>
          <w:rFonts w:ascii="Arial" w:hAnsi="Arial" w:cs="Arial"/>
          <w:sz w:val="24"/>
          <w:szCs w:val="24"/>
          <w:lang w:val="en-IN"/>
        </w:rPr>
      </w:pPr>
    </w:p>
    <w:p w14:paraId="763CCFF6" w14:textId="16031332" w:rsidR="00FE7DCF" w:rsidRDefault="00FE7DCF" w:rsidP="00965467">
      <w:pPr>
        <w:jc w:val="both"/>
        <w:rPr>
          <w:rFonts w:ascii="Arial" w:hAnsi="Arial" w:cs="Arial"/>
          <w:sz w:val="24"/>
          <w:szCs w:val="24"/>
          <w:lang w:val="en-IN"/>
        </w:rPr>
      </w:pPr>
    </w:p>
    <w:p w14:paraId="0F041E56" w14:textId="2C0C936C" w:rsidR="00FE7DCF" w:rsidRDefault="00FE7DCF" w:rsidP="00965467">
      <w:pPr>
        <w:jc w:val="both"/>
        <w:rPr>
          <w:rFonts w:ascii="Arial" w:hAnsi="Arial" w:cs="Arial"/>
          <w:sz w:val="24"/>
          <w:szCs w:val="24"/>
          <w:lang w:val="en-IN"/>
        </w:rPr>
      </w:pPr>
    </w:p>
    <w:p w14:paraId="79806954" w14:textId="4E55A637" w:rsidR="00FE7DCF" w:rsidRDefault="00FE7DCF" w:rsidP="00965467">
      <w:pPr>
        <w:jc w:val="both"/>
        <w:rPr>
          <w:rFonts w:ascii="Arial" w:hAnsi="Arial" w:cs="Arial"/>
          <w:sz w:val="24"/>
          <w:szCs w:val="24"/>
          <w:lang w:val="en-IN"/>
        </w:rPr>
      </w:pPr>
    </w:p>
    <w:p w14:paraId="46D658A2" w14:textId="281311B9" w:rsidR="00FE7DCF" w:rsidRDefault="00FE7DCF" w:rsidP="00965467">
      <w:pPr>
        <w:jc w:val="both"/>
        <w:rPr>
          <w:rFonts w:ascii="Arial" w:hAnsi="Arial" w:cs="Arial"/>
          <w:sz w:val="24"/>
          <w:szCs w:val="24"/>
          <w:lang w:val="en-IN"/>
        </w:rPr>
      </w:pPr>
    </w:p>
    <w:p w14:paraId="7E9BBBFF" w14:textId="37882504" w:rsidR="00FE7DCF" w:rsidRDefault="00FE7DCF" w:rsidP="00965467">
      <w:pPr>
        <w:jc w:val="both"/>
        <w:rPr>
          <w:rFonts w:ascii="Arial" w:hAnsi="Arial" w:cs="Arial"/>
          <w:sz w:val="24"/>
          <w:szCs w:val="24"/>
          <w:lang w:val="en-IN"/>
        </w:rPr>
      </w:pPr>
    </w:p>
    <w:p w14:paraId="7D00DC32" w14:textId="250C70E3" w:rsidR="00FE7DCF" w:rsidRDefault="00FE7DCF" w:rsidP="00965467">
      <w:pPr>
        <w:jc w:val="both"/>
        <w:rPr>
          <w:rFonts w:ascii="Arial" w:hAnsi="Arial" w:cs="Arial"/>
          <w:sz w:val="24"/>
          <w:szCs w:val="24"/>
          <w:lang w:val="en-IN"/>
        </w:rPr>
      </w:pPr>
    </w:p>
    <w:p w14:paraId="69537EB7" w14:textId="433132E8" w:rsidR="00FE7DCF" w:rsidRDefault="00FE7DCF" w:rsidP="00965467">
      <w:pPr>
        <w:jc w:val="both"/>
        <w:rPr>
          <w:rFonts w:ascii="Arial" w:hAnsi="Arial" w:cs="Arial"/>
          <w:sz w:val="24"/>
          <w:szCs w:val="24"/>
          <w:lang w:val="en-IN"/>
        </w:rPr>
      </w:pPr>
    </w:p>
    <w:p w14:paraId="517AD4DB" w14:textId="77777777" w:rsidR="00FE7DCF" w:rsidRDefault="00FE7DCF" w:rsidP="00965467">
      <w:pPr>
        <w:jc w:val="both"/>
        <w:rPr>
          <w:rFonts w:ascii="Arial" w:hAnsi="Arial" w:cs="Arial"/>
          <w:sz w:val="24"/>
          <w:szCs w:val="24"/>
          <w:lang w:val="en-IN"/>
        </w:rPr>
      </w:pPr>
    </w:p>
    <w:p w14:paraId="2BF554C0" w14:textId="5CFF8982" w:rsidR="00CC5B7B" w:rsidRPr="00AD6938" w:rsidRDefault="00CC5B7B" w:rsidP="00965467">
      <w:pPr>
        <w:jc w:val="both"/>
        <w:rPr>
          <w:rFonts w:ascii="Arial" w:hAnsi="Arial" w:cs="Arial"/>
          <w:sz w:val="24"/>
          <w:szCs w:val="24"/>
          <w:lang w:val="en-IN"/>
        </w:rPr>
      </w:pPr>
      <w:r w:rsidRPr="00B75524">
        <w:rPr>
          <w:rFonts w:ascii="Arial" w:hAnsi="Arial" w:cs="Arial"/>
          <w:b/>
          <w:bCs/>
          <w:sz w:val="24"/>
          <w:szCs w:val="24"/>
          <w:lang w:val="en-IN"/>
        </w:rPr>
        <w:lastRenderedPageBreak/>
        <w:t>References</w:t>
      </w:r>
    </w:p>
    <w:p w14:paraId="2270765C" w14:textId="77777777" w:rsidR="007D5BC1" w:rsidRPr="00B75524" w:rsidRDefault="007D5BC1" w:rsidP="00965467">
      <w:pPr>
        <w:jc w:val="both"/>
        <w:rPr>
          <w:rFonts w:ascii="Arial" w:hAnsi="Arial" w:cs="Arial"/>
          <w:b/>
          <w:bCs/>
          <w:color w:val="222222"/>
          <w:sz w:val="24"/>
          <w:szCs w:val="24"/>
          <w:shd w:val="clear" w:color="auto" w:fill="FFFFFF"/>
        </w:rPr>
      </w:pPr>
    </w:p>
    <w:p w14:paraId="4A617794" w14:textId="3087875E" w:rsidR="00756C05" w:rsidRPr="00B75524" w:rsidRDefault="00756C05" w:rsidP="00B75524">
      <w:pPr>
        <w:jc w:val="both"/>
        <w:rPr>
          <w:rFonts w:ascii="Arial" w:hAnsi="Arial" w:cs="Arial"/>
          <w:bCs/>
          <w:sz w:val="24"/>
          <w:szCs w:val="24"/>
        </w:rPr>
      </w:pPr>
    </w:p>
    <w:p w14:paraId="2AC302AB" w14:textId="77777777" w:rsid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rFonts w:cs="Times New Roman"/>
          <w:color w:val="222222"/>
          <w:sz w:val="24"/>
          <w:szCs w:val="24"/>
          <w:shd w:val="clear" w:color="auto" w:fill="FFFFFF"/>
        </w:rPr>
        <w:t>Alshahrani</w:t>
      </w:r>
      <w:proofErr w:type="spellEnd"/>
      <w:r w:rsidRPr="00B75524">
        <w:rPr>
          <w:rFonts w:cs="Times New Roman"/>
          <w:color w:val="222222"/>
          <w:sz w:val="24"/>
          <w:szCs w:val="24"/>
          <w:shd w:val="clear" w:color="auto" w:fill="FFFFFF"/>
        </w:rPr>
        <w:t xml:space="preserve">, A.N., Umar, I.N. and Mohammed, M., 2019. </w:t>
      </w:r>
      <w:r w:rsidR="00B75524">
        <w:rPr>
          <w:rFonts w:cs="Times New Roman"/>
          <w:color w:val="222222"/>
          <w:sz w:val="24"/>
          <w:szCs w:val="24"/>
          <w:shd w:val="clear" w:color="auto" w:fill="FFFFFF"/>
        </w:rPr>
        <w:t>Applications o online</w:t>
      </w:r>
      <w:r w:rsidRPr="00B75524">
        <w:rPr>
          <w:rFonts w:cs="Times New Roman"/>
          <w:color w:val="222222"/>
          <w:sz w:val="24"/>
          <w:szCs w:val="24"/>
          <w:shd w:val="clear" w:color="auto" w:fill="FFFFFF"/>
        </w:rPr>
        <w:t xml:space="preserve"> </w:t>
      </w:r>
      <w:r w:rsidR="00B75524">
        <w:rPr>
          <w:rFonts w:cs="Times New Roman"/>
          <w:color w:val="222222"/>
          <w:sz w:val="24"/>
          <w:szCs w:val="24"/>
          <w:shd w:val="clear" w:color="auto" w:fill="FFFFFF"/>
        </w:rPr>
        <w:t>video</w:t>
      </w:r>
      <w:r w:rsidR="00B75524" w:rsidRPr="00B75524">
        <w:rPr>
          <w:rFonts w:cs="Times New Roman"/>
          <w:color w:val="222222"/>
          <w:sz w:val="24"/>
          <w:szCs w:val="24"/>
          <w:shd w:val="clear" w:color="auto" w:fill="FFFFFF"/>
        </w:rPr>
        <w:t xml:space="preserve"> </w:t>
      </w:r>
      <w:r w:rsidR="00B75524">
        <w:rPr>
          <w:rFonts w:cs="Times New Roman"/>
          <w:color w:val="222222"/>
          <w:sz w:val="24"/>
          <w:szCs w:val="24"/>
          <w:shd w:val="clear" w:color="auto" w:fill="FFFFFF"/>
        </w:rPr>
        <w:t>conferencing in higher education</w:t>
      </w:r>
      <w:r w:rsidRPr="00B75524">
        <w:rPr>
          <w:rFonts w:cs="Times New Roman"/>
          <w:color w:val="222222"/>
          <w:sz w:val="24"/>
          <w:szCs w:val="24"/>
          <w:shd w:val="clear" w:color="auto" w:fill="FFFFFF"/>
        </w:rPr>
        <w:t>: CASE OF SAUDI ARABIA.</w:t>
      </w:r>
    </w:p>
    <w:p w14:paraId="04F1C9FD" w14:textId="79FE45A7" w:rsidR="00536D0F" w:rsidRPr="00B75524" w:rsidRDefault="00536D0F"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color w:val="222222"/>
          <w:sz w:val="24"/>
          <w:szCs w:val="24"/>
          <w:shd w:val="clear" w:color="auto" w:fill="FFFFFF"/>
        </w:rPr>
        <w:t xml:space="preserve">Barr, S. and </w:t>
      </w:r>
      <w:proofErr w:type="spellStart"/>
      <w:r w:rsidRPr="00B75524">
        <w:rPr>
          <w:color w:val="222222"/>
          <w:sz w:val="24"/>
          <w:szCs w:val="24"/>
          <w:shd w:val="clear" w:color="auto" w:fill="FFFFFF"/>
        </w:rPr>
        <w:t>Prillwitz</w:t>
      </w:r>
      <w:proofErr w:type="spellEnd"/>
      <w:r w:rsidRPr="00B75524">
        <w:rPr>
          <w:color w:val="222222"/>
          <w:sz w:val="24"/>
          <w:szCs w:val="24"/>
          <w:shd w:val="clear" w:color="auto" w:fill="FFFFFF"/>
        </w:rPr>
        <w:t>, J., 2012. Green travellers? Exploring the spatial context of sustainable</w:t>
      </w:r>
      <w:r w:rsidR="00B75524">
        <w:rPr>
          <w:color w:val="222222"/>
          <w:sz w:val="24"/>
          <w:szCs w:val="24"/>
          <w:shd w:val="clear" w:color="auto" w:fill="FFFFFF"/>
        </w:rPr>
        <w:t xml:space="preserve"> </w:t>
      </w:r>
      <w:r w:rsidRPr="00B75524">
        <w:rPr>
          <w:color w:val="222222"/>
          <w:sz w:val="24"/>
          <w:szCs w:val="24"/>
          <w:shd w:val="clear" w:color="auto" w:fill="FFFFFF"/>
        </w:rPr>
        <w:t>mobility styles. </w:t>
      </w:r>
      <w:r w:rsidRPr="00B75524">
        <w:rPr>
          <w:i/>
          <w:iCs/>
          <w:color w:val="222222"/>
          <w:sz w:val="24"/>
          <w:szCs w:val="24"/>
          <w:shd w:val="clear" w:color="auto" w:fill="FFFFFF"/>
        </w:rPr>
        <w:t>Applied geography</w:t>
      </w:r>
      <w:r w:rsidRPr="00B75524">
        <w:rPr>
          <w:color w:val="222222"/>
          <w:sz w:val="24"/>
          <w:szCs w:val="24"/>
          <w:shd w:val="clear" w:color="auto" w:fill="FFFFFF"/>
        </w:rPr>
        <w:t>, </w:t>
      </w:r>
      <w:r w:rsidRPr="00B75524">
        <w:rPr>
          <w:i/>
          <w:iCs/>
          <w:color w:val="222222"/>
          <w:sz w:val="24"/>
          <w:szCs w:val="24"/>
          <w:shd w:val="clear" w:color="auto" w:fill="FFFFFF"/>
        </w:rPr>
        <w:t>32</w:t>
      </w:r>
      <w:r w:rsidRPr="00B75524">
        <w:rPr>
          <w:color w:val="222222"/>
          <w:sz w:val="24"/>
          <w:szCs w:val="24"/>
          <w:shd w:val="clear" w:color="auto" w:fill="FFFFFF"/>
        </w:rPr>
        <w:t>(2), pp.798-809.</w:t>
      </w:r>
    </w:p>
    <w:p w14:paraId="0324F923" w14:textId="122C5531" w:rsidR="007D5BC1" w:rsidRDefault="00536D0F" w:rsidP="00B75524">
      <w:pPr>
        <w:spacing w:before="100" w:beforeAutospacing="1" w:after="0" w:line="240" w:lineRule="auto"/>
        <w:ind w:right="-567" w:hanging="851"/>
        <w:jc w:val="both"/>
        <w:rPr>
          <w:color w:val="222222"/>
          <w:sz w:val="24"/>
          <w:szCs w:val="24"/>
          <w:shd w:val="clear" w:color="auto" w:fill="FFFFFF"/>
        </w:rPr>
      </w:pPr>
      <w:proofErr w:type="spellStart"/>
      <w:r w:rsidRPr="00B75524">
        <w:rPr>
          <w:color w:val="222222"/>
          <w:sz w:val="24"/>
          <w:szCs w:val="24"/>
          <w:shd w:val="clear" w:color="auto" w:fill="FFFFFF"/>
        </w:rPr>
        <w:t>Buhalis</w:t>
      </w:r>
      <w:proofErr w:type="spellEnd"/>
      <w:r w:rsidRPr="00B75524">
        <w:rPr>
          <w:color w:val="222222"/>
          <w:sz w:val="24"/>
          <w:szCs w:val="24"/>
          <w:shd w:val="clear" w:color="auto" w:fill="FFFFFF"/>
        </w:rPr>
        <w:t>, D., Darcy, S. and Ambrose, I. eds., 2012. </w:t>
      </w:r>
      <w:r w:rsidRPr="00B75524">
        <w:rPr>
          <w:i/>
          <w:iCs/>
          <w:color w:val="222222"/>
          <w:sz w:val="24"/>
          <w:szCs w:val="24"/>
          <w:shd w:val="clear" w:color="auto" w:fill="FFFFFF"/>
        </w:rPr>
        <w:t>Best practice in accessible tourism: Inclusion, disability, ageing population and tourism</w:t>
      </w:r>
      <w:r w:rsidRPr="00B75524">
        <w:rPr>
          <w:color w:val="222222"/>
          <w:sz w:val="24"/>
          <w:szCs w:val="24"/>
          <w:shd w:val="clear" w:color="auto" w:fill="FFFFFF"/>
        </w:rPr>
        <w:t>. Channel View Publications.</w:t>
      </w:r>
    </w:p>
    <w:p w14:paraId="29E7E2C7" w14:textId="55633388" w:rsidR="007D5BC1" w:rsidRDefault="007D5BC1"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rFonts w:cs="Times New Roman"/>
          <w:color w:val="222222"/>
          <w:sz w:val="24"/>
          <w:szCs w:val="24"/>
          <w:shd w:val="clear" w:color="auto" w:fill="FFFFFF"/>
        </w:rPr>
        <w:t xml:space="preserve">Cole, B., Pickard, K. and </w:t>
      </w:r>
      <w:proofErr w:type="spellStart"/>
      <w:r w:rsidRPr="00B75524">
        <w:rPr>
          <w:rFonts w:cs="Times New Roman"/>
          <w:color w:val="222222"/>
          <w:sz w:val="24"/>
          <w:szCs w:val="24"/>
          <w:shd w:val="clear" w:color="auto" w:fill="FFFFFF"/>
        </w:rPr>
        <w:t>Stredler</w:t>
      </w:r>
      <w:proofErr w:type="spellEnd"/>
      <w:r w:rsidRPr="00B75524">
        <w:rPr>
          <w:rFonts w:cs="Times New Roman"/>
          <w:color w:val="222222"/>
          <w:sz w:val="24"/>
          <w:szCs w:val="24"/>
          <w:shd w:val="clear" w:color="auto" w:fill="FFFFFF"/>
        </w:rPr>
        <w:t>-Brown, A., 2019. Report on the use of telehealth in early intervention in Colorado: Strengths and challenges with telehealth as a service delivery method. </w:t>
      </w:r>
      <w:r w:rsidRPr="00B75524">
        <w:rPr>
          <w:rFonts w:cs="Times New Roman"/>
          <w:i/>
          <w:iCs/>
          <w:color w:val="222222"/>
          <w:sz w:val="24"/>
          <w:szCs w:val="24"/>
          <w:shd w:val="clear" w:color="auto" w:fill="FFFFFF"/>
        </w:rPr>
        <w:t>International journal of telerehabilitation</w:t>
      </w:r>
      <w:r w:rsidRPr="00B75524">
        <w:rPr>
          <w:rFonts w:cs="Times New Roman"/>
          <w:color w:val="222222"/>
          <w:sz w:val="24"/>
          <w:szCs w:val="24"/>
          <w:shd w:val="clear" w:color="auto" w:fill="FFFFFF"/>
        </w:rPr>
        <w:t>. </w:t>
      </w:r>
      <w:r w:rsidRPr="00B75524">
        <w:rPr>
          <w:rFonts w:cs="Times New Roman"/>
          <w:iCs/>
          <w:color w:val="222222"/>
          <w:sz w:val="24"/>
          <w:szCs w:val="24"/>
          <w:shd w:val="clear" w:color="auto" w:fill="FFFFFF"/>
        </w:rPr>
        <w:t>11</w:t>
      </w:r>
      <w:r w:rsidRPr="00B75524">
        <w:rPr>
          <w:rFonts w:cs="Times New Roman"/>
          <w:color w:val="222222"/>
          <w:sz w:val="24"/>
          <w:szCs w:val="24"/>
          <w:shd w:val="clear" w:color="auto" w:fill="FFFFFF"/>
        </w:rPr>
        <w:t>(1). p.33.</w:t>
      </w:r>
    </w:p>
    <w:p w14:paraId="12134193" w14:textId="77777777" w:rsid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rFonts w:cs="Times New Roman"/>
          <w:color w:val="222222"/>
          <w:sz w:val="24"/>
          <w:szCs w:val="24"/>
          <w:shd w:val="clear" w:color="auto" w:fill="FFFFFF"/>
        </w:rPr>
        <w:t xml:space="preserve">Burgoon, J.K., Guerrero, L.K. and </w:t>
      </w:r>
      <w:proofErr w:type="spellStart"/>
      <w:r w:rsidRPr="00B75524">
        <w:rPr>
          <w:rFonts w:cs="Times New Roman"/>
          <w:color w:val="222222"/>
          <w:sz w:val="24"/>
          <w:szCs w:val="24"/>
          <w:shd w:val="clear" w:color="auto" w:fill="FFFFFF"/>
        </w:rPr>
        <w:t>Manusov</w:t>
      </w:r>
      <w:proofErr w:type="spellEnd"/>
      <w:r w:rsidRPr="00B75524">
        <w:rPr>
          <w:rFonts w:cs="Times New Roman"/>
          <w:color w:val="222222"/>
          <w:sz w:val="24"/>
          <w:szCs w:val="24"/>
          <w:shd w:val="clear" w:color="auto" w:fill="FFFFFF"/>
        </w:rPr>
        <w:t>, V., 2016. </w:t>
      </w:r>
      <w:r w:rsidRPr="00B75524">
        <w:rPr>
          <w:rFonts w:cs="Times New Roman"/>
          <w:i/>
          <w:iCs/>
          <w:color w:val="222222"/>
          <w:sz w:val="24"/>
          <w:szCs w:val="24"/>
          <w:shd w:val="clear" w:color="auto" w:fill="FFFFFF"/>
        </w:rPr>
        <w:t>Nonverbal communication</w:t>
      </w:r>
      <w:r w:rsidRPr="00B75524">
        <w:rPr>
          <w:rFonts w:cs="Times New Roman"/>
          <w:color w:val="222222"/>
          <w:sz w:val="24"/>
          <w:szCs w:val="24"/>
          <w:shd w:val="clear" w:color="auto" w:fill="FFFFFF"/>
        </w:rPr>
        <w:t>. Routledge.</w:t>
      </w:r>
    </w:p>
    <w:p w14:paraId="6730214F" w14:textId="77777777" w:rsidR="00B75524" w:rsidRDefault="00536D0F"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color w:val="222222"/>
          <w:sz w:val="24"/>
          <w:szCs w:val="24"/>
          <w:shd w:val="clear" w:color="auto" w:fill="FFFFFF"/>
        </w:rPr>
        <w:t>Conrady</w:t>
      </w:r>
      <w:proofErr w:type="spellEnd"/>
      <w:r w:rsidRPr="00B75524">
        <w:rPr>
          <w:color w:val="222222"/>
          <w:sz w:val="24"/>
          <w:szCs w:val="24"/>
          <w:shd w:val="clear" w:color="auto" w:fill="FFFFFF"/>
        </w:rPr>
        <w:t>, R. and Buck, M., 2007. </w:t>
      </w:r>
      <w:r w:rsidRPr="00B75524">
        <w:rPr>
          <w:i/>
          <w:iCs/>
          <w:color w:val="222222"/>
          <w:sz w:val="24"/>
          <w:szCs w:val="24"/>
          <w:shd w:val="clear" w:color="auto" w:fill="FFFFFF"/>
        </w:rPr>
        <w:t>Trends and Issues in Global Tourism..</w:t>
      </w:r>
      <w:r w:rsidRPr="00B75524">
        <w:rPr>
          <w:color w:val="222222"/>
          <w:sz w:val="24"/>
          <w:szCs w:val="24"/>
          <w:shd w:val="clear" w:color="auto" w:fill="FFFFFF"/>
        </w:rPr>
        <w:t xml:space="preserve">. Berlin: </w:t>
      </w:r>
    </w:p>
    <w:p w14:paraId="56675A05" w14:textId="77777777" w:rsidR="00B75524" w:rsidRDefault="00536D0F"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color w:val="222222"/>
          <w:sz w:val="24"/>
          <w:szCs w:val="24"/>
          <w:shd w:val="clear" w:color="auto" w:fill="FFFFFF"/>
        </w:rPr>
        <w:t>Springer.Cooper</w:t>
      </w:r>
      <w:proofErr w:type="spellEnd"/>
      <w:r w:rsidRPr="00B75524">
        <w:rPr>
          <w:color w:val="222222"/>
          <w:sz w:val="24"/>
          <w:szCs w:val="24"/>
          <w:shd w:val="clear" w:color="auto" w:fill="FFFFFF"/>
        </w:rPr>
        <w:t>, C. and Hall, C.M., 2008. </w:t>
      </w:r>
      <w:r w:rsidRPr="00B75524">
        <w:rPr>
          <w:i/>
          <w:iCs/>
          <w:color w:val="222222"/>
          <w:sz w:val="24"/>
          <w:szCs w:val="24"/>
          <w:shd w:val="clear" w:color="auto" w:fill="FFFFFF"/>
        </w:rPr>
        <w:t>Contemporary tourism: An international approach</w:t>
      </w:r>
      <w:r w:rsidRPr="00B75524">
        <w:rPr>
          <w:color w:val="222222"/>
          <w:sz w:val="24"/>
          <w:szCs w:val="24"/>
          <w:shd w:val="clear" w:color="auto" w:fill="FFFFFF"/>
        </w:rPr>
        <w:t>. Routledge.</w:t>
      </w:r>
    </w:p>
    <w:p w14:paraId="150D96E4" w14:textId="4DB5E6E2" w:rsidR="007D5BC1" w:rsidRP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rFonts w:cs="Times New Roman"/>
          <w:color w:val="222222"/>
          <w:sz w:val="24"/>
          <w:szCs w:val="24"/>
          <w:shd w:val="clear" w:color="auto" w:fill="FFFFFF"/>
        </w:rPr>
        <w:t>Ekeland</w:t>
      </w:r>
      <w:proofErr w:type="spellEnd"/>
      <w:r w:rsidRPr="00B75524">
        <w:rPr>
          <w:rFonts w:cs="Times New Roman"/>
          <w:color w:val="222222"/>
          <w:sz w:val="24"/>
          <w:szCs w:val="24"/>
          <w:shd w:val="clear" w:color="auto" w:fill="FFFFFF"/>
        </w:rPr>
        <w:t xml:space="preserve">, A., 2019. OP63 Clinical Videoconferencing-Critical-realist Review As </w:t>
      </w:r>
      <w:proofErr w:type="gramStart"/>
      <w:r w:rsidRPr="00B75524">
        <w:rPr>
          <w:rFonts w:cs="Times New Roman"/>
          <w:color w:val="222222"/>
          <w:sz w:val="24"/>
          <w:szCs w:val="24"/>
          <w:shd w:val="clear" w:color="auto" w:fill="FFFFFF"/>
        </w:rPr>
        <w:t>Evidence?.</w:t>
      </w:r>
      <w:proofErr w:type="gramEnd"/>
      <w:r w:rsidRPr="00B75524">
        <w:rPr>
          <w:rFonts w:cs="Times New Roman"/>
          <w:color w:val="222222"/>
          <w:sz w:val="24"/>
          <w:szCs w:val="24"/>
          <w:shd w:val="clear" w:color="auto" w:fill="FFFFFF"/>
        </w:rPr>
        <w:t> </w:t>
      </w:r>
      <w:r w:rsidRPr="00B75524">
        <w:rPr>
          <w:rFonts w:cs="Times New Roman"/>
          <w:i/>
          <w:iCs/>
          <w:color w:val="222222"/>
          <w:sz w:val="24"/>
          <w:szCs w:val="24"/>
          <w:shd w:val="clear" w:color="auto" w:fill="FFFFFF"/>
        </w:rPr>
        <w:t>International Journal of Technology Assessment in Health Care</w:t>
      </w:r>
      <w:r w:rsidRPr="00B75524">
        <w:rPr>
          <w:rFonts w:cs="Times New Roman"/>
          <w:color w:val="222222"/>
          <w:sz w:val="24"/>
          <w:szCs w:val="24"/>
          <w:shd w:val="clear" w:color="auto" w:fill="FFFFFF"/>
        </w:rPr>
        <w:t>. </w:t>
      </w:r>
      <w:r w:rsidRPr="00B75524">
        <w:rPr>
          <w:rFonts w:cs="Times New Roman"/>
          <w:iCs/>
          <w:color w:val="222222"/>
          <w:sz w:val="24"/>
          <w:szCs w:val="24"/>
          <w:shd w:val="clear" w:color="auto" w:fill="FFFFFF"/>
        </w:rPr>
        <w:t>35</w:t>
      </w:r>
      <w:r w:rsidRPr="00B75524">
        <w:rPr>
          <w:rFonts w:cs="Times New Roman"/>
          <w:color w:val="222222"/>
          <w:sz w:val="24"/>
          <w:szCs w:val="24"/>
          <w:shd w:val="clear" w:color="auto" w:fill="FFFFFF"/>
        </w:rPr>
        <w:t>(S1). pp.15-16.</w:t>
      </w:r>
    </w:p>
    <w:p w14:paraId="7832FB5C" w14:textId="45625376" w:rsidR="007D5BC1" w:rsidRP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rFonts w:cs="Times New Roman"/>
          <w:color w:val="222222"/>
          <w:sz w:val="24"/>
          <w:szCs w:val="24"/>
          <w:shd w:val="clear" w:color="auto" w:fill="FFFFFF"/>
        </w:rPr>
        <w:t>Ghaferi</w:t>
      </w:r>
      <w:proofErr w:type="spellEnd"/>
      <w:r w:rsidRPr="00B75524">
        <w:rPr>
          <w:rFonts w:cs="Times New Roman"/>
          <w:color w:val="222222"/>
          <w:sz w:val="24"/>
          <w:szCs w:val="24"/>
          <w:shd w:val="clear" w:color="auto" w:fill="FFFFFF"/>
        </w:rPr>
        <w:t xml:space="preserve">, A.A. and </w:t>
      </w:r>
      <w:proofErr w:type="spellStart"/>
      <w:r w:rsidRPr="00B75524">
        <w:rPr>
          <w:rFonts w:cs="Times New Roman"/>
          <w:color w:val="222222"/>
          <w:sz w:val="24"/>
          <w:szCs w:val="24"/>
          <w:shd w:val="clear" w:color="auto" w:fill="FFFFFF"/>
        </w:rPr>
        <w:t>Dimick</w:t>
      </w:r>
      <w:proofErr w:type="spellEnd"/>
      <w:r w:rsidRPr="00B75524">
        <w:rPr>
          <w:rFonts w:cs="Times New Roman"/>
          <w:color w:val="222222"/>
          <w:sz w:val="24"/>
          <w:szCs w:val="24"/>
          <w:shd w:val="clear" w:color="auto" w:fill="FFFFFF"/>
        </w:rPr>
        <w:t>, J.B., 2016. The importance of teamwork, communication, and culture in failure to rescue in the elderly. </w:t>
      </w:r>
      <w:r w:rsidRPr="00B75524">
        <w:rPr>
          <w:rFonts w:cs="Times New Roman"/>
          <w:i/>
          <w:iCs/>
          <w:color w:val="222222"/>
          <w:sz w:val="24"/>
          <w:szCs w:val="24"/>
          <w:shd w:val="clear" w:color="auto" w:fill="FFFFFF"/>
        </w:rPr>
        <w:t>The British journal of surgery</w:t>
      </w:r>
      <w:r w:rsidRPr="00B75524">
        <w:rPr>
          <w:rFonts w:cs="Times New Roman"/>
          <w:color w:val="222222"/>
          <w:sz w:val="24"/>
          <w:szCs w:val="24"/>
          <w:shd w:val="clear" w:color="auto" w:fill="FFFFFF"/>
        </w:rPr>
        <w:t>. </w:t>
      </w:r>
      <w:r w:rsidRPr="00B75524">
        <w:rPr>
          <w:rFonts w:cs="Times New Roman"/>
          <w:iCs/>
          <w:color w:val="222222"/>
          <w:sz w:val="24"/>
          <w:szCs w:val="24"/>
          <w:shd w:val="clear" w:color="auto" w:fill="FFFFFF"/>
        </w:rPr>
        <w:t>103</w:t>
      </w:r>
      <w:r w:rsidRPr="00B75524">
        <w:rPr>
          <w:rFonts w:cs="Times New Roman"/>
          <w:color w:val="222222"/>
          <w:sz w:val="24"/>
          <w:szCs w:val="24"/>
          <w:shd w:val="clear" w:color="auto" w:fill="FFFFFF"/>
        </w:rPr>
        <w:t>(2). p.e47.</w:t>
      </w:r>
    </w:p>
    <w:p w14:paraId="77DCBD48" w14:textId="77777777" w:rsidR="007D5BC1" w:rsidRP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rFonts w:cs="Times New Roman"/>
          <w:color w:val="222222"/>
          <w:sz w:val="24"/>
          <w:szCs w:val="24"/>
          <w:shd w:val="clear" w:color="auto" w:fill="FFFFFF"/>
        </w:rPr>
        <w:t>Genç</w:t>
      </w:r>
      <w:proofErr w:type="spellEnd"/>
      <w:r w:rsidRPr="00B75524">
        <w:rPr>
          <w:rFonts w:cs="Times New Roman"/>
          <w:color w:val="222222"/>
          <w:sz w:val="24"/>
          <w:szCs w:val="24"/>
          <w:shd w:val="clear" w:color="auto" w:fill="FFFFFF"/>
        </w:rPr>
        <w:t>, R., 2017. The importance of communication in sustainability &amp; sustainable strategies. </w:t>
      </w:r>
      <w:r w:rsidRPr="00B75524">
        <w:rPr>
          <w:rFonts w:cs="Times New Roman"/>
          <w:i/>
          <w:iCs/>
          <w:color w:val="222222"/>
          <w:sz w:val="24"/>
          <w:szCs w:val="24"/>
          <w:shd w:val="clear" w:color="auto" w:fill="FFFFFF"/>
        </w:rPr>
        <w:t>Procedia Manufacturing</w:t>
      </w:r>
      <w:r w:rsidRPr="00B75524">
        <w:rPr>
          <w:rFonts w:cs="Times New Roman"/>
          <w:color w:val="222222"/>
          <w:sz w:val="24"/>
          <w:szCs w:val="24"/>
          <w:shd w:val="clear" w:color="auto" w:fill="FFFFFF"/>
        </w:rPr>
        <w:t>. </w:t>
      </w:r>
      <w:r w:rsidRPr="00B75524">
        <w:rPr>
          <w:rFonts w:cs="Times New Roman"/>
          <w:iCs/>
          <w:color w:val="222222"/>
          <w:sz w:val="24"/>
          <w:szCs w:val="24"/>
          <w:shd w:val="clear" w:color="auto" w:fill="FFFFFF"/>
        </w:rPr>
        <w:t>8</w:t>
      </w:r>
      <w:r w:rsidRPr="00B75524">
        <w:rPr>
          <w:rFonts w:cs="Times New Roman"/>
          <w:color w:val="222222"/>
          <w:sz w:val="24"/>
          <w:szCs w:val="24"/>
          <w:shd w:val="clear" w:color="auto" w:fill="FFFFFF"/>
        </w:rPr>
        <w:t>. pp.511-516.</w:t>
      </w:r>
    </w:p>
    <w:p w14:paraId="40AAD653" w14:textId="77777777" w:rsid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rFonts w:cs="Times New Roman"/>
          <w:color w:val="222222"/>
          <w:sz w:val="24"/>
          <w:szCs w:val="24"/>
          <w:shd w:val="clear" w:color="auto" w:fill="FFFFFF"/>
        </w:rPr>
        <w:t>Hamm, S., Frew, E. and Lade, C., 2018. Hybrid and Virtual Conferencing Modes Versus Traditional Face-to-Face Conference Delivery: A Conference Industry Perspective. </w:t>
      </w:r>
      <w:r w:rsidRPr="00B75524">
        <w:rPr>
          <w:rFonts w:cs="Times New Roman"/>
          <w:i/>
          <w:iCs/>
          <w:color w:val="222222"/>
          <w:sz w:val="24"/>
          <w:szCs w:val="24"/>
          <w:shd w:val="clear" w:color="auto" w:fill="FFFFFF"/>
        </w:rPr>
        <w:t>Event Management</w:t>
      </w:r>
      <w:r w:rsidRPr="00B75524">
        <w:rPr>
          <w:rFonts w:cs="Times New Roman"/>
          <w:color w:val="222222"/>
          <w:sz w:val="24"/>
          <w:szCs w:val="24"/>
          <w:shd w:val="clear" w:color="auto" w:fill="FFFFFF"/>
        </w:rPr>
        <w:t>. </w:t>
      </w:r>
      <w:r w:rsidRPr="00B75524">
        <w:rPr>
          <w:rFonts w:cs="Times New Roman"/>
          <w:iCs/>
          <w:color w:val="222222"/>
          <w:sz w:val="24"/>
          <w:szCs w:val="24"/>
          <w:shd w:val="clear" w:color="auto" w:fill="FFFFFF"/>
        </w:rPr>
        <w:t>22</w:t>
      </w:r>
      <w:r w:rsidRPr="00B75524">
        <w:rPr>
          <w:rFonts w:cs="Times New Roman"/>
          <w:color w:val="222222"/>
          <w:sz w:val="24"/>
          <w:szCs w:val="24"/>
          <w:shd w:val="clear" w:color="auto" w:fill="FFFFFF"/>
        </w:rPr>
        <w:t>(5). pp.717-733.</w:t>
      </w:r>
    </w:p>
    <w:p w14:paraId="5FE0433E" w14:textId="77777777" w:rsid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rFonts w:cs="Times New Roman"/>
          <w:color w:val="222222"/>
          <w:sz w:val="24"/>
          <w:szCs w:val="24"/>
          <w:shd w:val="clear" w:color="auto" w:fill="FFFFFF"/>
        </w:rPr>
        <w:t>Holbrook, T.R., 2020. The Importance of Communication to Possession in IP.</w:t>
      </w:r>
    </w:p>
    <w:p w14:paraId="23D3163A" w14:textId="45977E97" w:rsidR="00536D0F" w:rsidRPr="00B75524" w:rsidRDefault="00536D0F"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sidRPr="00B75524">
        <w:rPr>
          <w:color w:val="222222"/>
          <w:sz w:val="24"/>
          <w:szCs w:val="24"/>
          <w:shd w:val="clear" w:color="auto" w:fill="FFFFFF"/>
        </w:rPr>
        <w:t>Lemelin</w:t>
      </w:r>
      <w:proofErr w:type="spellEnd"/>
      <w:r w:rsidRPr="00B75524">
        <w:rPr>
          <w:color w:val="222222"/>
          <w:sz w:val="24"/>
          <w:szCs w:val="24"/>
          <w:shd w:val="clear" w:color="auto" w:fill="FFFFFF"/>
        </w:rPr>
        <w:t>, H., Dawson, J. and Stewart, E.J. eds., 2013. </w:t>
      </w:r>
      <w:r w:rsidRPr="00B75524">
        <w:rPr>
          <w:i/>
          <w:iCs/>
          <w:color w:val="222222"/>
          <w:sz w:val="24"/>
          <w:szCs w:val="24"/>
          <w:shd w:val="clear" w:color="auto" w:fill="FFFFFF"/>
        </w:rPr>
        <w:t>Last chance tourism: Adapting tourism opportunities in a changing world</w:t>
      </w:r>
      <w:r w:rsidRPr="00B75524">
        <w:rPr>
          <w:color w:val="222222"/>
          <w:sz w:val="24"/>
          <w:szCs w:val="24"/>
          <w:shd w:val="clear" w:color="auto" w:fill="FFFFFF"/>
        </w:rPr>
        <w:t>. Routledge.</w:t>
      </w:r>
    </w:p>
    <w:p w14:paraId="180B749E" w14:textId="77777777" w:rsidR="00B75524" w:rsidRDefault="007D5BC1"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rFonts w:cs="Times New Roman"/>
          <w:color w:val="222222"/>
          <w:sz w:val="24"/>
          <w:szCs w:val="24"/>
          <w:shd w:val="clear" w:color="auto" w:fill="FFFFFF"/>
        </w:rPr>
        <w:t xml:space="preserve">Štěpánek, L., </w:t>
      </w:r>
      <w:proofErr w:type="spellStart"/>
      <w:r w:rsidRPr="00B75524">
        <w:rPr>
          <w:rFonts w:cs="Times New Roman"/>
          <w:color w:val="222222"/>
          <w:sz w:val="24"/>
          <w:szCs w:val="24"/>
          <w:shd w:val="clear" w:color="auto" w:fill="FFFFFF"/>
        </w:rPr>
        <w:t>Sedláčková</w:t>
      </w:r>
      <w:proofErr w:type="spellEnd"/>
      <w:r w:rsidRPr="00B75524">
        <w:rPr>
          <w:rFonts w:cs="Times New Roman"/>
          <w:color w:val="222222"/>
          <w:sz w:val="24"/>
          <w:szCs w:val="24"/>
          <w:shd w:val="clear" w:color="auto" w:fill="FFFFFF"/>
        </w:rPr>
        <w:t>, K. and Byrne, N., 2018. </w:t>
      </w:r>
      <w:r w:rsidRPr="00B75524">
        <w:rPr>
          <w:rFonts w:cs="Times New Roman"/>
          <w:i/>
          <w:iCs/>
          <w:color w:val="222222"/>
          <w:sz w:val="24"/>
          <w:szCs w:val="24"/>
          <w:shd w:val="clear" w:color="auto" w:fill="FFFFFF"/>
        </w:rPr>
        <w:t>Videoconferencing in University Language Education</w:t>
      </w:r>
      <w:r w:rsidRPr="00B75524">
        <w:rPr>
          <w:rFonts w:cs="Times New Roman"/>
          <w:color w:val="222222"/>
          <w:sz w:val="24"/>
          <w:szCs w:val="24"/>
          <w:shd w:val="clear" w:color="auto" w:fill="FFFFFF"/>
        </w:rPr>
        <w:t xml:space="preserve">. </w:t>
      </w:r>
      <w:proofErr w:type="spellStart"/>
      <w:r w:rsidRPr="00B75524">
        <w:rPr>
          <w:rFonts w:cs="Times New Roman"/>
          <w:color w:val="222222"/>
          <w:sz w:val="24"/>
          <w:szCs w:val="24"/>
          <w:shd w:val="clear" w:color="auto" w:fill="FFFFFF"/>
        </w:rPr>
        <w:t>Masarykova</w:t>
      </w:r>
      <w:proofErr w:type="spellEnd"/>
      <w:r w:rsidRPr="00B75524">
        <w:rPr>
          <w:rFonts w:cs="Times New Roman"/>
          <w:color w:val="222222"/>
          <w:sz w:val="24"/>
          <w:szCs w:val="24"/>
          <w:shd w:val="clear" w:color="auto" w:fill="FFFFFF"/>
        </w:rPr>
        <w:t xml:space="preserve"> </w:t>
      </w:r>
      <w:proofErr w:type="spellStart"/>
      <w:r w:rsidRPr="00B75524">
        <w:rPr>
          <w:rFonts w:cs="Times New Roman"/>
          <w:color w:val="222222"/>
          <w:sz w:val="24"/>
          <w:szCs w:val="24"/>
          <w:shd w:val="clear" w:color="auto" w:fill="FFFFFF"/>
        </w:rPr>
        <w:t>univerzita</w:t>
      </w:r>
      <w:proofErr w:type="spellEnd"/>
      <w:r w:rsidRPr="00B75524">
        <w:rPr>
          <w:rFonts w:cs="Times New Roman"/>
          <w:color w:val="222222"/>
          <w:sz w:val="24"/>
          <w:szCs w:val="24"/>
          <w:shd w:val="clear" w:color="auto" w:fill="FFFFFF"/>
        </w:rPr>
        <w:t>.</w:t>
      </w:r>
    </w:p>
    <w:p w14:paraId="775325ED" w14:textId="77777777" w:rsidR="00B75524" w:rsidRDefault="00B75524" w:rsidP="00B75524">
      <w:pPr>
        <w:spacing w:before="100" w:beforeAutospacing="1" w:after="0" w:line="240" w:lineRule="auto"/>
        <w:ind w:right="-567" w:hanging="851"/>
        <w:jc w:val="both"/>
        <w:rPr>
          <w:rFonts w:cs="Times New Roman"/>
          <w:color w:val="222222"/>
          <w:sz w:val="24"/>
          <w:szCs w:val="24"/>
          <w:shd w:val="clear" w:color="auto" w:fill="FFFFFF"/>
        </w:rPr>
      </w:pPr>
      <w:proofErr w:type="spellStart"/>
      <w:r>
        <w:rPr>
          <w:color w:val="222222"/>
          <w:sz w:val="24"/>
          <w:szCs w:val="24"/>
          <w:shd w:val="clear" w:color="auto" w:fill="FFFFFF"/>
        </w:rPr>
        <w:t>T</w:t>
      </w:r>
      <w:r w:rsidR="00536D0F" w:rsidRPr="00B75524">
        <w:rPr>
          <w:color w:val="222222"/>
          <w:sz w:val="24"/>
          <w:szCs w:val="24"/>
          <w:shd w:val="clear" w:color="auto" w:fill="FFFFFF"/>
        </w:rPr>
        <w:t>omljenovic</w:t>
      </w:r>
      <w:proofErr w:type="spellEnd"/>
      <w:r w:rsidR="00536D0F" w:rsidRPr="00B75524">
        <w:rPr>
          <w:color w:val="222222"/>
          <w:sz w:val="24"/>
          <w:szCs w:val="24"/>
          <w:shd w:val="clear" w:color="auto" w:fill="FFFFFF"/>
        </w:rPr>
        <w:t>, R. and Faulkner, B., 2001. Tourism and world peace: A conundrum for the twenty-first century. </w:t>
      </w:r>
      <w:r w:rsidR="00536D0F" w:rsidRPr="00B75524">
        <w:rPr>
          <w:i/>
          <w:iCs/>
          <w:color w:val="222222"/>
          <w:sz w:val="24"/>
          <w:szCs w:val="24"/>
          <w:shd w:val="clear" w:color="auto" w:fill="FFFFFF"/>
        </w:rPr>
        <w:t>Tourism in the twenty-first century: Reflections on experience</w:t>
      </w:r>
      <w:r w:rsidR="00536D0F" w:rsidRPr="00B75524">
        <w:rPr>
          <w:color w:val="222222"/>
          <w:sz w:val="24"/>
          <w:szCs w:val="24"/>
          <w:shd w:val="clear" w:color="auto" w:fill="FFFFFF"/>
        </w:rPr>
        <w:t>, pp.18-33.</w:t>
      </w:r>
    </w:p>
    <w:p w14:paraId="04319E93" w14:textId="41D3D9B1" w:rsidR="00536D0F" w:rsidRPr="00B75524" w:rsidRDefault="00536D0F" w:rsidP="00B75524">
      <w:pPr>
        <w:spacing w:before="100" w:beforeAutospacing="1" w:after="0" w:line="240" w:lineRule="auto"/>
        <w:ind w:right="-567" w:hanging="851"/>
        <w:jc w:val="both"/>
        <w:rPr>
          <w:rFonts w:cs="Times New Roman"/>
          <w:color w:val="222222"/>
          <w:sz w:val="24"/>
          <w:szCs w:val="24"/>
          <w:shd w:val="clear" w:color="auto" w:fill="FFFFFF"/>
        </w:rPr>
      </w:pPr>
      <w:r w:rsidRPr="00B75524">
        <w:rPr>
          <w:color w:val="222222"/>
          <w:sz w:val="24"/>
          <w:szCs w:val="24"/>
          <w:shd w:val="clear" w:color="auto" w:fill="FFFFFF"/>
        </w:rPr>
        <w:lastRenderedPageBreak/>
        <w:t>Tribe, J. ed., 2009. </w:t>
      </w:r>
      <w:r w:rsidRPr="00B75524">
        <w:rPr>
          <w:i/>
          <w:iCs/>
          <w:color w:val="222222"/>
          <w:sz w:val="24"/>
          <w:szCs w:val="24"/>
          <w:shd w:val="clear" w:color="auto" w:fill="FFFFFF"/>
        </w:rPr>
        <w:t>Philosophical issues in tourism</w:t>
      </w:r>
      <w:r w:rsidRPr="00B75524">
        <w:rPr>
          <w:color w:val="222222"/>
          <w:sz w:val="24"/>
          <w:szCs w:val="24"/>
          <w:shd w:val="clear" w:color="auto" w:fill="FFFFFF"/>
        </w:rPr>
        <w:t>. Channel view publications.</w:t>
      </w:r>
    </w:p>
    <w:p w14:paraId="1B3F170F" w14:textId="5E64641A" w:rsidR="007B011F" w:rsidRPr="000A0B79" w:rsidRDefault="007B011F" w:rsidP="00B75524">
      <w:pPr>
        <w:spacing w:before="100" w:beforeAutospacing="1" w:after="0"/>
        <w:ind w:right="-567"/>
        <w:jc w:val="both"/>
        <w:rPr>
          <w:rFonts w:ascii="Arial" w:hAnsi="Arial" w:cs="Arial"/>
          <w:bCs/>
          <w:sz w:val="24"/>
          <w:szCs w:val="24"/>
        </w:rPr>
      </w:pPr>
    </w:p>
    <w:p w14:paraId="4C61287D" w14:textId="465B2498" w:rsidR="007B011F" w:rsidRPr="000A0B79" w:rsidRDefault="007B011F" w:rsidP="00965467">
      <w:pPr>
        <w:jc w:val="both"/>
        <w:rPr>
          <w:rFonts w:ascii="Arial" w:hAnsi="Arial" w:cs="Arial"/>
          <w:bCs/>
          <w:sz w:val="24"/>
          <w:szCs w:val="24"/>
        </w:rPr>
      </w:pPr>
    </w:p>
    <w:p w14:paraId="3197A540" w14:textId="21AB4D69" w:rsidR="007B011F" w:rsidRPr="000A0B79" w:rsidRDefault="007B011F" w:rsidP="00965467">
      <w:pPr>
        <w:jc w:val="both"/>
        <w:rPr>
          <w:rFonts w:ascii="Arial" w:hAnsi="Arial" w:cs="Arial"/>
          <w:bCs/>
          <w:sz w:val="24"/>
          <w:szCs w:val="24"/>
        </w:rPr>
      </w:pPr>
    </w:p>
    <w:p w14:paraId="43C581B9" w14:textId="0B0E621D" w:rsidR="007B011F" w:rsidRPr="000A0B79" w:rsidRDefault="007B011F" w:rsidP="00965467">
      <w:pPr>
        <w:jc w:val="both"/>
        <w:rPr>
          <w:rFonts w:ascii="Arial" w:hAnsi="Arial" w:cs="Arial"/>
          <w:bCs/>
          <w:sz w:val="24"/>
          <w:szCs w:val="24"/>
        </w:rPr>
      </w:pPr>
    </w:p>
    <w:p w14:paraId="41D6A616" w14:textId="62AE72A1" w:rsidR="007B011F" w:rsidRPr="000A0B79" w:rsidRDefault="007B011F" w:rsidP="00965467">
      <w:pPr>
        <w:jc w:val="both"/>
        <w:rPr>
          <w:rFonts w:ascii="Arial" w:hAnsi="Arial" w:cs="Arial"/>
          <w:bCs/>
          <w:sz w:val="24"/>
          <w:szCs w:val="24"/>
        </w:rPr>
      </w:pPr>
    </w:p>
    <w:p w14:paraId="5970861E" w14:textId="4CD621DC" w:rsidR="007B011F" w:rsidRPr="000A0B79" w:rsidRDefault="007B011F" w:rsidP="00965467">
      <w:pPr>
        <w:jc w:val="both"/>
        <w:rPr>
          <w:rFonts w:ascii="Arial" w:hAnsi="Arial" w:cs="Arial"/>
          <w:bCs/>
          <w:sz w:val="24"/>
          <w:szCs w:val="24"/>
        </w:rPr>
      </w:pPr>
    </w:p>
    <w:p w14:paraId="4DDDE384" w14:textId="546E1CB0" w:rsidR="007B011F" w:rsidRPr="000A0B79" w:rsidRDefault="007B011F" w:rsidP="00965467">
      <w:pPr>
        <w:jc w:val="both"/>
        <w:rPr>
          <w:rFonts w:ascii="Arial" w:hAnsi="Arial" w:cs="Arial"/>
          <w:bCs/>
          <w:sz w:val="24"/>
          <w:szCs w:val="24"/>
        </w:rPr>
      </w:pPr>
    </w:p>
    <w:p w14:paraId="1F4F6EB2" w14:textId="45566593" w:rsidR="007B011F" w:rsidRPr="000A0B79" w:rsidRDefault="007B011F" w:rsidP="00965467">
      <w:pPr>
        <w:jc w:val="both"/>
        <w:rPr>
          <w:rFonts w:ascii="Arial" w:hAnsi="Arial" w:cs="Arial"/>
          <w:bCs/>
          <w:sz w:val="24"/>
          <w:szCs w:val="24"/>
        </w:rPr>
      </w:pPr>
    </w:p>
    <w:p w14:paraId="1E839A1C" w14:textId="39BBF89E" w:rsidR="007B011F" w:rsidRPr="000A0B79" w:rsidRDefault="007B011F" w:rsidP="00965467">
      <w:pPr>
        <w:jc w:val="both"/>
        <w:rPr>
          <w:rFonts w:ascii="Arial" w:hAnsi="Arial" w:cs="Arial"/>
          <w:bCs/>
          <w:sz w:val="24"/>
          <w:szCs w:val="24"/>
        </w:rPr>
      </w:pPr>
    </w:p>
    <w:p w14:paraId="7B3D9412" w14:textId="04666C1B" w:rsidR="007B011F" w:rsidRPr="000A0B79" w:rsidRDefault="007B011F" w:rsidP="00965467">
      <w:pPr>
        <w:jc w:val="both"/>
        <w:rPr>
          <w:rFonts w:ascii="Arial" w:hAnsi="Arial" w:cs="Arial"/>
          <w:bCs/>
          <w:sz w:val="24"/>
          <w:szCs w:val="24"/>
        </w:rPr>
      </w:pPr>
    </w:p>
    <w:p w14:paraId="684DFB22" w14:textId="12A83174" w:rsidR="007B011F" w:rsidRPr="000A0B79" w:rsidRDefault="007B011F" w:rsidP="00965467">
      <w:pPr>
        <w:jc w:val="both"/>
        <w:rPr>
          <w:rFonts w:ascii="Arial" w:hAnsi="Arial" w:cs="Arial"/>
          <w:bCs/>
          <w:sz w:val="24"/>
          <w:szCs w:val="24"/>
        </w:rPr>
      </w:pPr>
    </w:p>
    <w:p w14:paraId="597DEA68" w14:textId="4E968B9F" w:rsidR="007B011F" w:rsidRPr="000A0B79" w:rsidRDefault="007B011F" w:rsidP="00965467">
      <w:pPr>
        <w:jc w:val="both"/>
        <w:rPr>
          <w:rFonts w:ascii="Arial" w:hAnsi="Arial" w:cs="Arial"/>
          <w:bCs/>
          <w:sz w:val="24"/>
          <w:szCs w:val="24"/>
        </w:rPr>
      </w:pPr>
    </w:p>
    <w:p w14:paraId="00772590" w14:textId="75E8ADC5" w:rsidR="007B011F" w:rsidRPr="000A0B79" w:rsidRDefault="007B011F" w:rsidP="00965467">
      <w:pPr>
        <w:jc w:val="both"/>
        <w:rPr>
          <w:rFonts w:ascii="Arial" w:hAnsi="Arial" w:cs="Arial"/>
          <w:bCs/>
          <w:sz w:val="24"/>
          <w:szCs w:val="24"/>
        </w:rPr>
      </w:pPr>
    </w:p>
    <w:p w14:paraId="7A5F6210" w14:textId="3842032A" w:rsidR="007B011F" w:rsidRPr="000A0B79" w:rsidRDefault="007B011F" w:rsidP="00965467">
      <w:pPr>
        <w:jc w:val="both"/>
        <w:rPr>
          <w:rFonts w:ascii="Arial" w:hAnsi="Arial" w:cs="Arial"/>
          <w:bCs/>
          <w:sz w:val="24"/>
          <w:szCs w:val="24"/>
        </w:rPr>
      </w:pPr>
    </w:p>
    <w:p w14:paraId="5898BA25" w14:textId="762A1207" w:rsidR="007B011F" w:rsidRPr="000A0B79" w:rsidRDefault="007B011F" w:rsidP="00965467">
      <w:pPr>
        <w:jc w:val="both"/>
        <w:rPr>
          <w:rFonts w:ascii="Arial" w:hAnsi="Arial" w:cs="Arial"/>
          <w:bCs/>
          <w:sz w:val="24"/>
          <w:szCs w:val="24"/>
        </w:rPr>
      </w:pPr>
    </w:p>
    <w:p w14:paraId="470288A9" w14:textId="5641A5A2" w:rsidR="007B011F" w:rsidRPr="007A387E" w:rsidRDefault="007B011F" w:rsidP="00965467">
      <w:pPr>
        <w:jc w:val="both"/>
        <w:rPr>
          <w:rFonts w:ascii="Arial" w:hAnsi="Arial" w:cs="Arial"/>
          <w:bCs/>
          <w:sz w:val="24"/>
          <w:szCs w:val="24"/>
        </w:rPr>
      </w:pPr>
    </w:p>
    <w:sectPr w:rsidR="007B011F" w:rsidRPr="007A387E" w:rsidSect="00AA2148">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F88"/>
    <w:rsid w:val="00012530"/>
    <w:rsid w:val="000179FA"/>
    <w:rsid w:val="00030F88"/>
    <w:rsid w:val="000A0B79"/>
    <w:rsid w:val="000A6D97"/>
    <w:rsid w:val="00101C39"/>
    <w:rsid w:val="00137B1E"/>
    <w:rsid w:val="00202D23"/>
    <w:rsid w:val="00235903"/>
    <w:rsid w:val="002A64F3"/>
    <w:rsid w:val="002B7736"/>
    <w:rsid w:val="002C50C9"/>
    <w:rsid w:val="0034237E"/>
    <w:rsid w:val="00375BFB"/>
    <w:rsid w:val="003F2CD8"/>
    <w:rsid w:val="0041503C"/>
    <w:rsid w:val="00453FA7"/>
    <w:rsid w:val="004924BC"/>
    <w:rsid w:val="00536D0F"/>
    <w:rsid w:val="005907B7"/>
    <w:rsid w:val="00611589"/>
    <w:rsid w:val="006358EC"/>
    <w:rsid w:val="00691890"/>
    <w:rsid w:val="006D190B"/>
    <w:rsid w:val="006E678D"/>
    <w:rsid w:val="0075265F"/>
    <w:rsid w:val="007533EC"/>
    <w:rsid w:val="00756C05"/>
    <w:rsid w:val="00757625"/>
    <w:rsid w:val="00761A4F"/>
    <w:rsid w:val="00764E83"/>
    <w:rsid w:val="007A387E"/>
    <w:rsid w:val="007B011F"/>
    <w:rsid w:val="007B7706"/>
    <w:rsid w:val="007D5BC1"/>
    <w:rsid w:val="007E6638"/>
    <w:rsid w:val="0088336F"/>
    <w:rsid w:val="009349DE"/>
    <w:rsid w:val="00935414"/>
    <w:rsid w:val="00936447"/>
    <w:rsid w:val="00965467"/>
    <w:rsid w:val="00974EA0"/>
    <w:rsid w:val="009F3C5B"/>
    <w:rsid w:val="00AA2148"/>
    <w:rsid w:val="00AA4F11"/>
    <w:rsid w:val="00AC08CD"/>
    <w:rsid w:val="00AC0F79"/>
    <w:rsid w:val="00AD6938"/>
    <w:rsid w:val="00B13296"/>
    <w:rsid w:val="00B36DE2"/>
    <w:rsid w:val="00B417C0"/>
    <w:rsid w:val="00B64C67"/>
    <w:rsid w:val="00B75524"/>
    <w:rsid w:val="00BE284D"/>
    <w:rsid w:val="00BE2C78"/>
    <w:rsid w:val="00C11005"/>
    <w:rsid w:val="00C50A8B"/>
    <w:rsid w:val="00C56E40"/>
    <w:rsid w:val="00CC5B7B"/>
    <w:rsid w:val="00D251C8"/>
    <w:rsid w:val="00D3501F"/>
    <w:rsid w:val="00D3627E"/>
    <w:rsid w:val="00D4483A"/>
    <w:rsid w:val="00D745CE"/>
    <w:rsid w:val="00D7747A"/>
    <w:rsid w:val="00D95111"/>
    <w:rsid w:val="00E11F9C"/>
    <w:rsid w:val="00E41CA2"/>
    <w:rsid w:val="00E64C87"/>
    <w:rsid w:val="00E73A7F"/>
    <w:rsid w:val="00EC36D9"/>
    <w:rsid w:val="00EC4F3D"/>
    <w:rsid w:val="00ED32C0"/>
    <w:rsid w:val="00F56323"/>
    <w:rsid w:val="00F70021"/>
    <w:rsid w:val="00FD5E77"/>
    <w:rsid w:val="00FE7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0A09"/>
  <w15:chartTrackingRefBased/>
  <w15:docId w15:val="{530C601D-D630-4707-9548-C9C73EC31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2CD8"/>
    <w:pPr>
      <w:spacing w:line="256" w:lineRule="auto"/>
    </w:pPr>
  </w:style>
  <w:style w:type="paragraph" w:styleId="Heading1">
    <w:name w:val="heading 1"/>
    <w:basedOn w:val="Normal"/>
    <w:next w:val="Normal"/>
    <w:link w:val="Heading1Char"/>
    <w:uiPriority w:val="9"/>
    <w:qFormat/>
    <w:rsid w:val="00B7552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52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47011">
      <w:bodyDiv w:val="1"/>
      <w:marLeft w:val="0"/>
      <w:marRight w:val="0"/>
      <w:marTop w:val="0"/>
      <w:marBottom w:val="0"/>
      <w:divBdr>
        <w:top w:val="none" w:sz="0" w:space="0" w:color="auto"/>
        <w:left w:val="none" w:sz="0" w:space="0" w:color="auto"/>
        <w:bottom w:val="none" w:sz="0" w:space="0" w:color="auto"/>
        <w:right w:val="none" w:sz="0" w:space="0" w:color="auto"/>
      </w:divBdr>
    </w:div>
    <w:div w:id="257641566">
      <w:bodyDiv w:val="1"/>
      <w:marLeft w:val="0"/>
      <w:marRight w:val="0"/>
      <w:marTop w:val="0"/>
      <w:marBottom w:val="0"/>
      <w:divBdr>
        <w:top w:val="none" w:sz="0" w:space="0" w:color="auto"/>
        <w:left w:val="none" w:sz="0" w:space="0" w:color="auto"/>
        <w:bottom w:val="none" w:sz="0" w:space="0" w:color="auto"/>
        <w:right w:val="none" w:sz="0" w:space="0" w:color="auto"/>
      </w:divBdr>
    </w:div>
    <w:div w:id="474840914">
      <w:bodyDiv w:val="1"/>
      <w:marLeft w:val="0"/>
      <w:marRight w:val="0"/>
      <w:marTop w:val="0"/>
      <w:marBottom w:val="0"/>
      <w:divBdr>
        <w:top w:val="none" w:sz="0" w:space="0" w:color="auto"/>
        <w:left w:val="none" w:sz="0" w:space="0" w:color="auto"/>
        <w:bottom w:val="none" w:sz="0" w:space="0" w:color="auto"/>
        <w:right w:val="none" w:sz="0" w:space="0" w:color="auto"/>
      </w:divBdr>
    </w:div>
    <w:div w:id="695232388">
      <w:bodyDiv w:val="1"/>
      <w:marLeft w:val="0"/>
      <w:marRight w:val="0"/>
      <w:marTop w:val="0"/>
      <w:marBottom w:val="0"/>
      <w:divBdr>
        <w:top w:val="none" w:sz="0" w:space="0" w:color="auto"/>
        <w:left w:val="none" w:sz="0" w:space="0" w:color="auto"/>
        <w:bottom w:val="none" w:sz="0" w:space="0" w:color="auto"/>
        <w:right w:val="none" w:sz="0" w:space="0" w:color="auto"/>
      </w:divBdr>
    </w:div>
    <w:div w:id="728387301">
      <w:bodyDiv w:val="1"/>
      <w:marLeft w:val="0"/>
      <w:marRight w:val="0"/>
      <w:marTop w:val="0"/>
      <w:marBottom w:val="0"/>
      <w:divBdr>
        <w:top w:val="none" w:sz="0" w:space="0" w:color="auto"/>
        <w:left w:val="none" w:sz="0" w:space="0" w:color="auto"/>
        <w:bottom w:val="none" w:sz="0" w:space="0" w:color="auto"/>
        <w:right w:val="none" w:sz="0" w:space="0" w:color="auto"/>
      </w:divBdr>
    </w:div>
    <w:div w:id="754399979">
      <w:bodyDiv w:val="1"/>
      <w:marLeft w:val="0"/>
      <w:marRight w:val="0"/>
      <w:marTop w:val="0"/>
      <w:marBottom w:val="0"/>
      <w:divBdr>
        <w:top w:val="none" w:sz="0" w:space="0" w:color="auto"/>
        <w:left w:val="none" w:sz="0" w:space="0" w:color="auto"/>
        <w:bottom w:val="none" w:sz="0" w:space="0" w:color="auto"/>
        <w:right w:val="none" w:sz="0" w:space="0" w:color="auto"/>
      </w:divBdr>
    </w:div>
    <w:div w:id="1264648476">
      <w:bodyDiv w:val="1"/>
      <w:marLeft w:val="0"/>
      <w:marRight w:val="0"/>
      <w:marTop w:val="0"/>
      <w:marBottom w:val="0"/>
      <w:divBdr>
        <w:top w:val="none" w:sz="0" w:space="0" w:color="auto"/>
        <w:left w:val="none" w:sz="0" w:space="0" w:color="auto"/>
        <w:bottom w:val="none" w:sz="0" w:space="0" w:color="auto"/>
        <w:right w:val="none" w:sz="0" w:space="0" w:color="auto"/>
      </w:divBdr>
    </w:div>
    <w:div w:id="1762218601">
      <w:bodyDiv w:val="1"/>
      <w:marLeft w:val="0"/>
      <w:marRight w:val="0"/>
      <w:marTop w:val="0"/>
      <w:marBottom w:val="0"/>
      <w:divBdr>
        <w:top w:val="none" w:sz="0" w:space="0" w:color="auto"/>
        <w:left w:val="none" w:sz="0" w:space="0" w:color="auto"/>
        <w:bottom w:val="none" w:sz="0" w:space="0" w:color="auto"/>
        <w:right w:val="none" w:sz="0" w:space="0" w:color="auto"/>
      </w:divBdr>
    </w:div>
    <w:div w:id="2088188804">
      <w:bodyDiv w:val="1"/>
      <w:marLeft w:val="0"/>
      <w:marRight w:val="0"/>
      <w:marTop w:val="0"/>
      <w:marBottom w:val="0"/>
      <w:divBdr>
        <w:top w:val="none" w:sz="0" w:space="0" w:color="auto"/>
        <w:left w:val="none" w:sz="0" w:space="0" w:color="auto"/>
        <w:bottom w:val="none" w:sz="0" w:space="0" w:color="auto"/>
        <w:right w:val="none" w:sz="0" w:space="0" w:color="auto"/>
      </w:divBdr>
    </w:div>
    <w:div w:id="211277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20032-37AE-4AE3-88D0-19B72C484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dc:creator>
  <cp:keywords/>
  <dc:description/>
  <cp:lastModifiedBy>ADRIAN BOGDAN</cp:lastModifiedBy>
  <cp:revision>2</cp:revision>
  <dcterms:created xsi:type="dcterms:W3CDTF">2020-06-26T14:01:00Z</dcterms:created>
  <dcterms:modified xsi:type="dcterms:W3CDTF">2020-06-26T14:01:00Z</dcterms:modified>
</cp:coreProperties>
</file>