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90D84" w14:textId="21BA3A06" w:rsidR="00E03793" w:rsidRPr="009B6EBE" w:rsidRDefault="00ED5A29" w:rsidP="00A60A31">
      <w:pPr>
        <w:spacing w:line="276" w:lineRule="auto"/>
        <w:jc w:val="both"/>
        <w:rPr>
          <w:rFonts w:ascii="Arial" w:hAnsi="Arial" w:cs="Arial"/>
        </w:rPr>
      </w:pPr>
      <w:r w:rsidRPr="009B6EBE">
        <w:rPr>
          <w:rFonts w:ascii="Arial" w:hAnsi="Arial" w:cs="Arial"/>
          <w:noProof/>
        </w:rPr>
        <w:drawing>
          <wp:anchor distT="0" distB="0" distL="114300" distR="114300" simplePos="0" relativeHeight="251672576" behindDoc="0" locked="0" layoutInCell="1" allowOverlap="1" wp14:anchorId="2BC62D80" wp14:editId="7E53022A">
            <wp:simplePos x="0" y="0"/>
            <wp:positionH relativeFrom="column">
              <wp:posOffset>3467246</wp:posOffset>
            </wp:positionH>
            <wp:positionV relativeFrom="paragraph">
              <wp:posOffset>4128281</wp:posOffset>
            </wp:positionV>
            <wp:extent cx="3488690" cy="2954020"/>
            <wp:effectExtent l="0" t="0" r="3810" b="5080"/>
            <wp:wrapThrough wrapText="bothSides">
              <wp:wrapPolygon edited="0">
                <wp:start x="0" y="0"/>
                <wp:lineTo x="0" y="21544"/>
                <wp:lineTo x="21545" y="21544"/>
                <wp:lineTo x="21545" y="0"/>
                <wp:lineTo x="0" y="0"/>
              </wp:wrapPolygon>
            </wp:wrapThrough>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88690" cy="2954020"/>
                    </a:xfrm>
                    <a:prstGeom prst="rect">
                      <a:avLst/>
                    </a:prstGeom>
                    <a:noFill/>
                    <a:ln>
                      <a:noFill/>
                    </a:ln>
                  </pic:spPr>
                </pic:pic>
              </a:graphicData>
            </a:graphic>
            <wp14:sizeRelH relativeFrom="page">
              <wp14:pctWidth>0</wp14:pctWidth>
            </wp14:sizeRelH>
            <wp14:sizeRelV relativeFrom="page">
              <wp14:pctHeight>0</wp14:pctHeight>
            </wp14:sizeRelV>
          </wp:anchor>
        </w:drawing>
      </w:r>
      <w:r w:rsidR="00E03793" w:rsidRPr="009B6EBE">
        <w:rPr>
          <w:rFonts w:ascii="Arial" w:hAnsi="Arial" w:cs="Arial"/>
          <w:noProof/>
        </w:rPr>
        <w:drawing>
          <wp:anchor distT="0" distB="0" distL="114300" distR="114300" simplePos="0" relativeHeight="251670528" behindDoc="0" locked="0" layoutInCell="1" allowOverlap="1" wp14:anchorId="2D215733" wp14:editId="4A673A43">
            <wp:simplePos x="0" y="0"/>
            <wp:positionH relativeFrom="margin">
              <wp:posOffset>-499110</wp:posOffset>
            </wp:positionH>
            <wp:positionV relativeFrom="margin">
              <wp:posOffset>-611505</wp:posOffset>
            </wp:positionV>
            <wp:extent cx="7680960" cy="4740275"/>
            <wp:effectExtent l="0" t="0" r="2540" b="0"/>
            <wp:wrapSquare wrapText="bothSides"/>
            <wp:docPr id="7" name="Picture 7" descr="News: Amazon staff speak out against company poli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News: Amazon staff speak out against company policy ..."/>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7680960" cy="4740275"/>
                    </a:xfrm>
                    <a:prstGeom prst="rect">
                      <a:avLst/>
                    </a:prstGeom>
                  </pic:spPr>
                </pic:pic>
              </a:graphicData>
            </a:graphic>
            <wp14:sizeRelH relativeFrom="page">
              <wp14:pctWidth>0</wp14:pctWidth>
            </wp14:sizeRelH>
            <wp14:sizeRelV relativeFrom="page">
              <wp14:pctHeight>0</wp14:pctHeight>
            </wp14:sizeRelV>
          </wp:anchor>
        </w:drawing>
      </w:r>
    </w:p>
    <w:p w14:paraId="61F234DC" w14:textId="1E22378F" w:rsidR="00350C6F" w:rsidRPr="009B6EBE" w:rsidRDefault="00350C6F" w:rsidP="00A60A31">
      <w:pPr>
        <w:spacing w:line="276" w:lineRule="auto"/>
        <w:jc w:val="both"/>
        <w:rPr>
          <w:rFonts w:ascii="Arial" w:hAnsi="Arial" w:cs="Arial"/>
        </w:rPr>
      </w:pPr>
    </w:p>
    <w:p w14:paraId="18890C88" w14:textId="4556C75D" w:rsidR="00ED5A29" w:rsidRPr="009B6EBE" w:rsidRDefault="00ED5A29" w:rsidP="00A60A31">
      <w:pPr>
        <w:spacing w:line="276" w:lineRule="auto"/>
        <w:jc w:val="both"/>
        <w:rPr>
          <w:rFonts w:ascii="Arial" w:hAnsi="Arial" w:cs="Arial"/>
        </w:rPr>
      </w:pPr>
      <w:r w:rsidRPr="009B6EBE">
        <w:rPr>
          <w:rFonts w:ascii="Arial" w:hAnsi="Arial" w:cs="Arial"/>
          <w:noProof/>
        </w:rPr>
        <mc:AlternateContent>
          <mc:Choice Requires="wps">
            <w:drawing>
              <wp:anchor distT="0" distB="0" distL="114300" distR="114300" simplePos="0" relativeHeight="251671552" behindDoc="0" locked="0" layoutInCell="1" allowOverlap="1" wp14:anchorId="3EF635C7" wp14:editId="538ECC1A">
                <wp:simplePos x="0" y="0"/>
                <wp:positionH relativeFrom="column">
                  <wp:posOffset>-879231</wp:posOffset>
                </wp:positionH>
                <wp:positionV relativeFrom="paragraph">
                  <wp:posOffset>2337044</wp:posOffset>
                </wp:positionV>
                <wp:extent cx="5612765" cy="4304714"/>
                <wp:effectExtent l="0" t="0" r="13335" b="13335"/>
                <wp:wrapNone/>
                <wp:docPr id="15" name="Oval 15"/>
                <wp:cNvGraphicFramePr/>
                <a:graphic xmlns:a="http://schemas.openxmlformats.org/drawingml/2006/main">
                  <a:graphicData uri="http://schemas.microsoft.com/office/word/2010/wordprocessingShape">
                    <wps:wsp>
                      <wps:cNvSpPr/>
                      <wps:spPr>
                        <a:xfrm>
                          <a:off x="0" y="0"/>
                          <a:ext cx="5612765" cy="430471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1CCCC6" w14:textId="77777777"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Name: Diana Abreu</w:t>
                            </w:r>
                          </w:p>
                          <w:p w14:paraId="6BE86560" w14:textId="77777777"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Lecture Name Md Kalam</w:t>
                            </w:r>
                          </w:p>
                          <w:p w14:paraId="4D85FC7A" w14:textId="373F1651"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Module ID: BMSW 5106 </w:t>
                            </w:r>
                          </w:p>
                          <w:p w14:paraId="0A4804EF" w14:textId="07F200B2" w:rsidR="00ED5A29" w:rsidRPr="004A12E8" w:rsidRDefault="00ED5A29" w:rsidP="00ED5A29">
                            <w:pPr>
                              <w:rPr>
                                <w:rFonts w:ascii="Arial" w:hAnsi="Arial" w:cs="Arial"/>
                                <w:bCs/>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862AE16" w14:textId="77777777" w:rsidR="00ED5A29" w:rsidRPr="004A12E8" w:rsidRDefault="00ED5A29" w:rsidP="00ED5A29">
                            <w:pPr>
                              <w:jc w:val="center"/>
                              <w:rPr>
                                <w:rFonts w:ascii="Arial" w:hAnsi="Arial" w:cs="Arial"/>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Knowledge Management</w:t>
                            </w:r>
                          </w:p>
                          <w:p w14:paraId="3CBD53D0" w14:textId="77777777" w:rsidR="00ED5A29" w:rsidRPr="004A12E8" w:rsidRDefault="00ED5A29" w:rsidP="00ED5A29">
                            <w:pPr>
                              <w:jc w:val="center"/>
                              <w:rPr>
                                <w:rFonts w:ascii="Arial" w:hAnsi="Arial" w:cs="Arial"/>
                                <w:b/>
                                <w:color w:val="E7E6E6" w:themeColor="background2"/>
                                <w:spacing w:val="10"/>
                                <w:sz w:val="100"/>
                                <w:szCs w:val="10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
                                <w:color w:val="E7E6E6" w:themeColor="background2"/>
                                <w:spacing w:val="10"/>
                                <w:sz w:val="100"/>
                                <w:szCs w:val="10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Amazon</w:t>
                            </w:r>
                          </w:p>
                          <w:p w14:paraId="6A116528" w14:textId="77777777" w:rsidR="00ED5A29" w:rsidRPr="004A12E8" w:rsidRDefault="00ED5A29" w:rsidP="00ED5A29">
                            <w:pPr>
                              <w:rPr>
                                <w:rFonts w:ascii="Arial" w:hAnsi="Arial" w:cs="Arial"/>
                                <w:bCs/>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941800A" w14:textId="77777777" w:rsidR="00ED5A29" w:rsidRPr="004A12E8" w:rsidRDefault="00ED5A29" w:rsidP="00ED5A29">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F635C7" id="Oval 15" o:spid="_x0000_s1026" style="position:absolute;left:0;text-align:left;margin-left:-69.25pt;margin-top:184pt;width:441.95pt;height:338.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" fillcolor="#4472c4 [3204]" strokecolor="#1f3763 [1604]" strokeweight="1pt">
                <v:stroke joinstyle="miter"/>
                <v:textbox>
                  <w:txbxContent>
                    <w:p w14:paraId="001CCCC6" w14:textId="77777777"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Name: Diana Abreu</w:t>
                      </w:r>
                    </w:p>
                    <w:p w14:paraId="6BE86560" w14:textId="77777777"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Lecture Name Md Kalam</w:t>
                      </w:r>
                    </w:p>
                    <w:p w14:paraId="4D85FC7A" w14:textId="373F1651" w:rsidR="00ED5A29" w:rsidRPr="004A12E8" w:rsidRDefault="00ED5A29" w:rsidP="00ED5A29">
                      <w:pPr>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Cs/>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Module ID: BMSW 5106 </w:t>
                      </w:r>
                    </w:p>
                    <w:p w14:paraId="0A4804EF" w14:textId="07F200B2" w:rsidR="00ED5A29" w:rsidRPr="004A12E8" w:rsidRDefault="00ED5A29" w:rsidP="00ED5A29">
                      <w:pPr>
                        <w:rPr>
                          <w:rFonts w:ascii="Arial" w:hAnsi="Arial" w:cs="Arial"/>
                          <w:bCs/>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862AE16" w14:textId="77777777" w:rsidR="00ED5A29" w:rsidRPr="004A12E8" w:rsidRDefault="00ED5A29" w:rsidP="00ED5A29">
                      <w:pPr>
                        <w:jc w:val="center"/>
                        <w:rPr>
                          <w:rFonts w:ascii="Arial" w:hAnsi="Arial" w:cs="Arial"/>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Knowledge Management</w:t>
                      </w:r>
                    </w:p>
                    <w:p w14:paraId="3CBD53D0" w14:textId="77777777" w:rsidR="00ED5A29" w:rsidRPr="004A12E8" w:rsidRDefault="00ED5A29" w:rsidP="00ED5A29">
                      <w:pPr>
                        <w:jc w:val="center"/>
                        <w:rPr>
                          <w:rFonts w:ascii="Arial" w:hAnsi="Arial" w:cs="Arial"/>
                          <w:b/>
                          <w:color w:val="E7E6E6" w:themeColor="background2"/>
                          <w:spacing w:val="10"/>
                          <w:sz w:val="100"/>
                          <w:szCs w:val="10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4A12E8">
                        <w:rPr>
                          <w:rFonts w:ascii="Arial" w:hAnsi="Arial" w:cs="Arial"/>
                          <w:b/>
                          <w:color w:val="E7E6E6" w:themeColor="background2"/>
                          <w:spacing w:val="10"/>
                          <w:sz w:val="100"/>
                          <w:szCs w:val="10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Amazon</w:t>
                      </w:r>
                    </w:p>
                    <w:p w14:paraId="6A116528" w14:textId="77777777" w:rsidR="00ED5A29" w:rsidRPr="004A12E8" w:rsidRDefault="00ED5A29" w:rsidP="00ED5A29">
                      <w:pPr>
                        <w:rPr>
                          <w:rFonts w:ascii="Arial" w:hAnsi="Arial" w:cs="Arial"/>
                          <w:bCs/>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5941800A" w14:textId="77777777" w:rsidR="00ED5A29" w:rsidRPr="004A12E8" w:rsidRDefault="00ED5A29" w:rsidP="00ED5A29">
                      <w:pPr>
                        <w:jc w:val="center"/>
                        <w:rPr>
                          <w:rFonts w:ascii="Arial" w:hAnsi="Arial" w:cs="Arial"/>
                        </w:rPr>
                      </w:pPr>
                    </w:p>
                  </w:txbxContent>
                </v:textbox>
              </v:oval>
            </w:pict>
          </mc:Fallback>
        </mc:AlternateContent>
      </w:r>
    </w:p>
    <w:p w14:paraId="4FADDA1C" w14:textId="2CE8C6DB" w:rsidR="00350C6F" w:rsidRPr="009B6EBE" w:rsidRDefault="00350C6F" w:rsidP="00A60A31">
      <w:pPr>
        <w:spacing w:line="276" w:lineRule="auto"/>
        <w:jc w:val="both"/>
        <w:rPr>
          <w:rFonts w:ascii="Arial" w:hAnsi="Arial" w:cs="Arial"/>
        </w:rPr>
      </w:pPr>
      <w:r w:rsidRPr="009B6EBE">
        <w:rPr>
          <w:rFonts w:ascii="Arial" w:hAnsi="Arial" w:cs="Arial"/>
        </w:rPr>
        <w:br w:type="page"/>
      </w:r>
    </w:p>
    <w:sdt>
      <w:sdtPr>
        <w:rPr>
          <w:rFonts w:ascii="Arial" w:eastAsiaTheme="minorHAnsi" w:hAnsi="Arial" w:cs="Arial"/>
          <w:b w:val="0"/>
          <w:bCs w:val="0"/>
          <w:color w:val="auto"/>
          <w:sz w:val="24"/>
          <w:szCs w:val="24"/>
          <w:lang w:val="en-GB" w:eastAsia="en-GB"/>
        </w:rPr>
        <w:id w:val="629901172"/>
        <w:docPartObj>
          <w:docPartGallery w:val="Table of Contents"/>
          <w:docPartUnique/>
        </w:docPartObj>
      </w:sdtPr>
      <w:sdtEndPr>
        <w:rPr>
          <w:rFonts w:eastAsia="Times New Roman"/>
          <w:noProof/>
        </w:rPr>
      </w:sdtEndPr>
      <w:sdtContent>
        <w:p w14:paraId="532C17F8" w14:textId="1A56CBC1" w:rsidR="00B1203C" w:rsidRDefault="00B1203C" w:rsidP="00A60A31">
          <w:pPr>
            <w:pStyle w:val="TOCHeading"/>
            <w:jc w:val="both"/>
            <w:rPr>
              <w:rFonts w:ascii="Arial" w:eastAsiaTheme="minorHAnsi" w:hAnsi="Arial" w:cs="Arial"/>
              <w:b w:val="0"/>
              <w:bCs w:val="0"/>
              <w:color w:val="auto"/>
              <w:sz w:val="24"/>
              <w:szCs w:val="24"/>
              <w:lang w:val="en-GB" w:eastAsia="en-GB"/>
            </w:rPr>
          </w:pPr>
        </w:p>
        <w:p w14:paraId="004F30E0" w14:textId="298E4CFC" w:rsidR="00BC5E2C" w:rsidRPr="009B6EBE" w:rsidRDefault="00BC5E2C" w:rsidP="00A60A31">
          <w:pPr>
            <w:pStyle w:val="TOCHeading"/>
            <w:jc w:val="both"/>
            <w:rPr>
              <w:rFonts w:ascii="Arial" w:hAnsi="Arial" w:cs="Arial"/>
            </w:rPr>
          </w:pPr>
          <w:r w:rsidRPr="009B6EBE">
            <w:rPr>
              <w:rFonts w:ascii="Arial" w:hAnsi="Arial" w:cs="Arial"/>
            </w:rPr>
            <w:t>Table of Contents</w:t>
          </w:r>
        </w:p>
        <w:p w14:paraId="7E394905" w14:textId="559F1E2C" w:rsidR="008B0A0A" w:rsidRDefault="00BC5E2C">
          <w:pPr>
            <w:pStyle w:val="TOC1"/>
            <w:tabs>
              <w:tab w:val="right" w:leader="dot" w:pos="10450"/>
            </w:tabs>
            <w:rPr>
              <w:rFonts w:asciiTheme="minorHAnsi" w:eastAsiaTheme="minorEastAsia" w:hAnsiTheme="minorHAnsi" w:cstheme="minorBidi"/>
              <w:b w:val="0"/>
              <w:bCs w:val="0"/>
              <w:i w:val="0"/>
              <w:iCs w:val="0"/>
              <w:noProof/>
              <w:sz w:val="24"/>
              <w:lang w:eastAsia="en-GB"/>
            </w:rPr>
          </w:pPr>
          <w:r w:rsidRPr="009B6EBE">
            <w:rPr>
              <w:rFonts w:cs="Arial"/>
              <w:b w:val="0"/>
              <w:bCs w:val="0"/>
            </w:rPr>
            <w:fldChar w:fldCharType="begin"/>
          </w:r>
          <w:r w:rsidRPr="009B6EBE">
            <w:rPr>
              <w:rFonts w:cs="Arial"/>
            </w:rPr>
            <w:instrText xml:space="preserve"> TOC \o "1-3" \h \z \u </w:instrText>
          </w:r>
          <w:r w:rsidRPr="009B6EBE">
            <w:rPr>
              <w:rFonts w:cs="Arial"/>
              <w:b w:val="0"/>
              <w:bCs w:val="0"/>
            </w:rPr>
            <w:fldChar w:fldCharType="separate"/>
          </w:r>
          <w:hyperlink w:anchor="_Toc92031268" w:history="1">
            <w:r w:rsidR="008B0A0A" w:rsidRPr="00E16028">
              <w:rPr>
                <w:rStyle w:val="Hyperlink"/>
                <w:rFonts w:cs="Arial"/>
                <w:noProof/>
                <w:lang w:bidi="en-US"/>
              </w:rPr>
              <w:t>Executive Summary</w:t>
            </w:r>
            <w:r w:rsidR="008B0A0A">
              <w:rPr>
                <w:noProof/>
                <w:webHidden/>
              </w:rPr>
              <w:tab/>
            </w:r>
            <w:r w:rsidR="008B0A0A">
              <w:rPr>
                <w:noProof/>
                <w:webHidden/>
              </w:rPr>
              <w:fldChar w:fldCharType="begin"/>
            </w:r>
            <w:r w:rsidR="008B0A0A">
              <w:rPr>
                <w:noProof/>
                <w:webHidden/>
              </w:rPr>
              <w:instrText xml:space="preserve"> PAGEREF _Toc92031268 \h </w:instrText>
            </w:r>
            <w:r w:rsidR="008B0A0A">
              <w:rPr>
                <w:noProof/>
                <w:webHidden/>
              </w:rPr>
            </w:r>
            <w:r w:rsidR="008B0A0A">
              <w:rPr>
                <w:noProof/>
                <w:webHidden/>
              </w:rPr>
              <w:fldChar w:fldCharType="separate"/>
            </w:r>
            <w:r w:rsidR="008B0A0A">
              <w:rPr>
                <w:noProof/>
                <w:webHidden/>
              </w:rPr>
              <w:t>3</w:t>
            </w:r>
            <w:r w:rsidR="008B0A0A">
              <w:rPr>
                <w:noProof/>
                <w:webHidden/>
              </w:rPr>
              <w:fldChar w:fldCharType="end"/>
            </w:r>
          </w:hyperlink>
        </w:p>
        <w:p w14:paraId="76B343D1" w14:textId="53B438F6"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w:anchor="_Toc92031269" w:history="1">
            <w:r w:rsidRPr="00E16028">
              <w:rPr>
                <w:rStyle w:val="Hyperlink"/>
                <w:rFonts w:cs="Arial"/>
                <w:noProof/>
                <w:lang w:bidi="en-US"/>
              </w:rPr>
              <w:t>Introduction</w:t>
            </w:r>
            <w:r>
              <w:rPr>
                <w:noProof/>
                <w:webHidden/>
              </w:rPr>
              <w:tab/>
            </w:r>
            <w:r>
              <w:rPr>
                <w:noProof/>
                <w:webHidden/>
              </w:rPr>
              <w:fldChar w:fldCharType="begin"/>
            </w:r>
            <w:r>
              <w:rPr>
                <w:noProof/>
                <w:webHidden/>
              </w:rPr>
              <w:instrText xml:space="preserve"> PAGEREF _Toc92031269 \h </w:instrText>
            </w:r>
            <w:r>
              <w:rPr>
                <w:noProof/>
                <w:webHidden/>
              </w:rPr>
            </w:r>
            <w:r>
              <w:rPr>
                <w:noProof/>
                <w:webHidden/>
              </w:rPr>
              <w:fldChar w:fldCharType="separate"/>
            </w:r>
            <w:r>
              <w:rPr>
                <w:noProof/>
                <w:webHidden/>
              </w:rPr>
              <w:t>4</w:t>
            </w:r>
            <w:r>
              <w:rPr>
                <w:noProof/>
                <w:webHidden/>
              </w:rPr>
              <w:fldChar w:fldCharType="end"/>
            </w:r>
          </w:hyperlink>
        </w:p>
        <w:p w14:paraId="563DB02C" w14:textId="58D1BB79"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70" w:history="1">
            <w:r>
              <w:rPr>
                <w:noProof/>
                <w:webHidden/>
              </w:rPr>
              <w:tab/>
            </w:r>
            <w:r>
              <w:rPr>
                <w:noProof/>
                <w:webHidden/>
              </w:rPr>
              <w:fldChar w:fldCharType="begin"/>
            </w:r>
            <w:r>
              <w:rPr>
                <w:noProof/>
                <w:webHidden/>
              </w:rPr>
              <w:instrText xml:space="preserve"> PAGEREF _Toc92031270 \h </w:instrText>
            </w:r>
            <w:r>
              <w:rPr>
                <w:noProof/>
                <w:webHidden/>
              </w:rPr>
            </w:r>
            <w:r>
              <w:rPr>
                <w:noProof/>
                <w:webHidden/>
              </w:rPr>
              <w:fldChar w:fldCharType="separate"/>
            </w:r>
            <w:r>
              <w:rPr>
                <w:noProof/>
                <w:webHidden/>
              </w:rPr>
              <w:t>5</w:t>
            </w:r>
            <w:r>
              <w:rPr>
                <w:noProof/>
                <w:webHidden/>
              </w:rPr>
              <w:fldChar w:fldCharType="end"/>
            </w:r>
          </w:hyperlink>
        </w:p>
        <w:p w14:paraId="179C5C95" w14:textId="7AA7AE59"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r:id="rId9" w:anchor="_Toc92031271" w:history="1">
            <w:r w:rsidRPr="00E16028">
              <w:rPr>
                <w:rStyle w:val="Hyperlink"/>
                <w:noProof/>
                <w:lang w:bidi="en-US"/>
              </w:rPr>
              <w:t>Knowledge and Information Management</w:t>
            </w:r>
            <w:r>
              <w:rPr>
                <w:noProof/>
                <w:webHidden/>
              </w:rPr>
              <w:tab/>
            </w:r>
            <w:r>
              <w:rPr>
                <w:noProof/>
                <w:webHidden/>
              </w:rPr>
              <w:fldChar w:fldCharType="begin"/>
            </w:r>
            <w:r>
              <w:rPr>
                <w:noProof/>
                <w:webHidden/>
              </w:rPr>
              <w:instrText xml:space="preserve"> PAGEREF _Toc92031271 \h </w:instrText>
            </w:r>
            <w:r>
              <w:rPr>
                <w:noProof/>
                <w:webHidden/>
              </w:rPr>
            </w:r>
            <w:r>
              <w:rPr>
                <w:noProof/>
                <w:webHidden/>
              </w:rPr>
              <w:fldChar w:fldCharType="separate"/>
            </w:r>
            <w:r>
              <w:rPr>
                <w:noProof/>
                <w:webHidden/>
              </w:rPr>
              <w:t>5</w:t>
            </w:r>
            <w:r>
              <w:rPr>
                <w:noProof/>
                <w:webHidden/>
              </w:rPr>
              <w:fldChar w:fldCharType="end"/>
            </w:r>
          </w:hyperlink>
        </w:p>
        <w:p w14:paraId="64987660" w14:textId="4BE07BB1"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72" w:history="1">
            <w:r w:rsidRPr="00E16028">
              <w:rPr>
                <w:rStyle w:val="Hyperlink"/>
                <w:rFonts w:cs="Arial"/>
                <w:noProof/>
              </w:rPr>
              <w:t>Knowledge Management</w:t>
            </w:r>
            <w:r>
              <w:rPr>
                <w:noProof/>
                <w:webHidden/>
              </w:rPr>
              <w:tab/>
            </w:r>
            <w:r>
              <w:rPr>
                <w:noProof/>
                <w:webHidden/>
              </w:rPr>
              <w:fldChar w:fldCharType="begin"/>
            </w:r>
            <w:r>
              <w:rPr>
                <w:noProof/>
                <w:webHidden/>
              </w:rPr>
              <w:instrText xml:space="preserve"> PAGEREF _Toc92031272 \h </w:instrText>
            </w:r>
            <w:r>
              <w:rPr>
                <w:noProof/>
                <w:webHidden/>
              </w:rPr>
            </w:r>
            <w:r>
              <w:rPr>
                <w:noProof/>
                <w:webHidden/>
              </w:rPr>
              <w:fldChar w:fldCharType="separate"/>
            </w:r>
            <w:r>
              <w:rPr>
                <w:noProof/>
                <w:webHidden/>
              </w:rPr>
              <w:t>5</w:t>
            </w:r>
            <w:r>
              <w:rPr>
                <w:noProof/>
                <w:webHidden/>
              </w:rPr>
              <w:fldChar w:fldCharType="end"/>
            </w:r>
          </w:hyperlink>
        </w:p>
        <w:p w14:paraId="48022E32" w14:textId="55400F10" w:rsidR="008B0A0A" w:rsidRDefault="008B0A0A">
          <w:pPr>
            <w:pStyle w:val="TOC3"/>
            <w:tabs>
              <w:tab w:val="right" w:leader="dot" w:pos="10450"/>
            </w:tabs>
            <w:rPr>
              <w:rFonts w:asciiTheme="minorHAnsi" w:eastAsiaTheme="minorEastAsia" w:hAnsiTheme="minorHAnsi" w:cstheme="minorBidi"/>
              <w:noProof/>
              <w:sz w:val="24"/>
              <w:szCs w:val="24"/>
              <w:lang w:eastAsia="en-GB"/>
            </w:rPr>
          </w:pPr>
          <w:hyperlink w:anchor="_Toc92031273" w:history="1">
            <w:r w:rsidRPr="00E16028">
              <w:rPr>
                <w:rStyle w:val="Hyperlink"/>
                <w:rFonts w:cs="Arial"/>
                <w:noProof/>
              </w:rPr>
              <w:t>Tacit knowledge:</w:t>
            </w:r>
            <w:r>
              <w:rPr>
                <w:noProof/>
                <w:webHidden/>
              </w:rPr>
              <w:tab/>
            </w:r>
            <w:r>
              <w:rPr>
                <w:noProof/>
                <w:webHidden/>
              </w:rPr>
              <w:fldChar w:fldCharType="begin"/>
            </w:r>
            <w:r>
              <w:rPr>
                <w:noProof/>
                <w:webHidden/>
              </w:rPr>
              <w:instrText xml:space="preserve"> PAGEREF _Toc92031273 \h </w:instrText>
            </w:r>
            <w:r>
              <w:rPr>
                <w:noProof/>
                <w:webHidden/>
              </w:rPr>
            </w:r>
            <w:r>
              <w:rPr>
                <w:noProof/>
                <w:webHidden/>
              </w:rPr>
              <w:fldChar w:fldCharType="separate"/>
            </w:r>
            <w:r>
              <w:rPr>
                <w:noProof/>
                <w:webHidden/>
              </w:rPr>
              <w:t>5</w:t>
            </w:r>
            <w:r>
              <w:rPr>
                <w:noProof/>
                <w:webHidden/>
              </w:rPr>
              <w:fldChar w:fldCharType="end"/>
            </w:r>
          </w:hyperlink>
        </w:p>
        <w:p w14:paraId="16B30E88" w14:textId="6872E3E3" w:rsidR="008B0A0A" w:rsidRDefault="008B0A0A">
          <w:pPr>
            <w:pStyle w:val="TOC3"/>
            <w:tabs>
              <w:tab w:val="right" w:leader="dot" w:pos="10450"/>
            </w:tabs>
            <w:rPr>
              <w:rFonts w:asciiTheme="minorHAnsi" w:eastAsiaTheme="minorEastAsia" w:hAnsiTheme="minorHAnsi" w:cstheme="minorBidi"/>
              <w:noProof/>
              <w:sz w:val="24"/>
              <w:szCs w:val="24"/>
              <w:lang w:eastAsia="en-GB"/>
            </w:rPr>
          </w:pPr>
          <w:hyperlink w:anchor="_Toc92031274" w:history="1">
            <w:r w:rsidRPr="00E16028">
              <w:rPr>
                <w:rStyle w:val="Hyperlink"/>
                <w:rFonts w:cs="Arial"/>
                <w:noProof/>
              </w:rPr>
              <w:t>Explicit Knowledge:</w:t>
            </w:r>
            <w:r>
              <w:rPr>
                <w:noProof/>
                <w:webHidden/>
              </w:rPr>
              <w:tab/>
            </w:r>
            <w:r>
              <w:rPr>
                <w:noProof/>
                <w:webHidden/>
              </w:rPr>
              <w:fldChar w:fldCharType="begin"/>
            </w:r>
            <w:r>
              <w:rPr>
                <w:noProof/>
                <w:webHidden/>
              </w:rPr>
              <w:instrText xml:space="preserve"> PAGEREF _Toc92031274 \h </w:instrText>
            </w:r>
            <w:r>
              <w:rPr>
                <w:noProof/>
                <w:webHidden/>
              </w:rPr>
            </w:r>
            <w:r>
              <w:rPr>
                <w:noProof/>
                <w:webHidden/>
              </w:rPr>
              <w:fldChar w:fldCharType="separate"/>
            </w:r>
            <w:r>
              <w:rPr>
                <w:noProof/>
                <w:webHidden/>
              </w:rPr>
              <w:t>5</w:t>
            </w:r>
            <w:r>
              <w:rPr>
                <w:noProof/>
                <w:webHidden/>
              </w:rPr>
              <w:fldChar w:fldCharType="end"/>
            </w:r>
          </w:hyperlink>
        </w:p>
        <w:p w14:paraId="6E412D21" w14:textId="37779EAA"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75" w:history="1">
            <w:r w:rsidRPr="00E16028">
              <w:rPr>
                <w:rStyle w:val="Hyperlink"/>
                <w:rFonts w:cs="Arial"/>
                <w:noProof/>
              </w:rPr>
              <w:t>Importance of Knowledge management in organizations:</w:t>
            </w:r>
            <w:r>
              <w:rPr>
                <w:noProof/>
                <w:webHidden/>
              </w:rPr>
              <w:tab/>
            </w:r>
            <w:r>
              <w:rPr>
                <w:noProof/>
                <w:webHidden/>
              </w:rPr>
              <w:fldChar w:fldCharType="begin"/>
            </w:r>
            <w:r>
              <w:rPr>
                <w:noProof/>
                <w:webHidden/>
              </w:rPr>
              <w:instrText xml:space="preserve"> PAGEREF _Toc92031275 \h </w:instrText>
            </w:r>
            <w:r>
              <w:rPr>
                <w:noProof/>
                <w:webHidden/>
              </w:rPr>
            </w:r>
            <w:r>
              <w:rPr>
                <w:noProof/>
                <w:webHidden/>
              </w:rPr>
              <w:fldChar w:fldCharType="separate"/>
            </w:r>
            <w:r>
              <w:rPr>
                <w:noProof/>
                <w:webHidden/>
              </w:rPr>
              <w:t>6</w:t>
            </w:r>
            <w:r>
              <w:rPr>
                <w:noProof/>
                <w:webHidden/>
              </w:rPr>
              <w:fldChar w:fldCharType="end"/>
            </w:r>
          </w:hyperlink>
        </w:p>
        <w:p w14:paraId="556D2DE5" w14:textId="28CC852D" w:rsidR="008B0A0A" w:rsidRDefault="008B0A0A">
          <w:pPr>
            <w:pStyle w:val="TOC3"/>
            <w:tabs>
              <w:tab w:val="left" w:pos="960"/>
              <w:tab w:val="right" w:leader="dot" w:pos="10450"/>
            </w:tabs>
            <w:rPr>
              <w:rFonts w:asciiTheme="minorHAnsi" w:eastAsiaTheme="minorEastAsia" w:hAnsiTheme="minorHAnsi" w:cstheme="minorBidi"/>
              <w:noProof/>
              <w:sz w:val="24"/>
              <w:szCs w:val="24"/>
              <w:lang w:eastAsia="en-GB"/>
            </w:rPr>
          </w:pPr>
          <w:hyperlink w:anchor="_Toc92031276" w:history="1">
            <w:r w:rsidRPr="00E16028">
              <w:rPr>
                <w:rStyle w:val="Hyperlink"/>
                <w:rFonts w:cs="Arial"/>
                <w:noProof/>
              </w:rPr>
              <w:t>1.</w:t>
            </w:r>
            <w:r>
              <w:rPr>
                <w:rFonts w:asciiTheme="minorHAnsi" w:eastAsiaTheme="minorEastAsia" w:hAnsiTheme="minorHAnsi" w:cstheme="minorBidi"/>
                <w:noProof/>
                <w:sz w:val="24"/>
                <w:szCs w:val="24"/>
                <w:lang w:eastAsia="en-GB"/>
              </w:rPr>
              <w:tab/>
            </w:r>
            <w:r w:rsidRPr="00E16028">
              <w:rPr>
                <w:rStyle w:val="Hyperlink"/>
                <w:rFonts w:cs="Arial"/>
                <w:noProof/>
              </w:rPr>
              <w:t>Allows for more effective decision-making</w:t>
            </w:r>
            <w:r>
              <w:rPr>
                <w:noProof/>
                <w:webHidden/>
              </w:rPr>
              <w:tab/>
            </w:r>
            <w:r>
              <w:rPr>
                <w:noProof/>
                <w:webHidden/>
              </w:rPr>
              <w:fldChar w:fldCharType="begin"/>
            </w:r>
            <w:r>
              <w:rPr>
                <w:noProof/>
                <w:webHidden/>
              </w:rPr>
              <w:instrText xml:space="preserve"> PAGEREF _Toc92031276 \h </w:instrText>
            </w:r>
            <w:r>
              <w:rPr>
                <w:noProof/>
                <w:webHidden/>
              </w:rPr>
            </w:r>
            <w:r>
              <w:rPr>
                <w:noProof/>
                <w:webHidden/>
              </w:rPr>
              <w:fldChar w:fldCharType="separate"/>
            </w:r>
            <w:r>
              <w:rPr>
                <w:noProof/>
                <w:webHidden/>
              </w:rPr>
              <w:t>6</w:t>
            </w:r>
            <w:r>
              <w:rPr>
                <w:noProof/>
                <w:webHidden/>
              </w:rPr>
              <w:fldChar w:fldCharType="end"/>
            </w:r>
          </w:hyperlink>
        </w:p>
        <w:p w14:paraId="58867B0A" w14:textId="46D3ED73" w:rsidR="008B0A0A" w:rsidRDefault="008B0A0A">
          <w:pPr>
            <w:pStyle w:val="TOC3"/>
            <w:tabs>
              <w:tab w:val="left" w:pos="960"/>
              <w:tab w:val="right" w:leader="dot" w:pos="10450"/>
            </w:tabs>
            <w:rPr>
              <w:rFonts w:asciiTheme="minorHAnsi" w:eastAsiaTheme="minorEastAsia" w:hAnsiTheme="minorHAnsi" w:cstheme="minorBidi"/>
              <w:noProof/>
              <w:sz w:val="24"/>
              <w:szCs w:val="24"/>
              <w:lang w:eastAsia="en-GB"/>
            </w:rPr>
          </w:pPr>
          <w:hyperlink w:anchor="_Toc92031277" w:history="1">
            <w:r w:rsidRPr="00E16028">
              <w:rPr>
                <w:rStyle w:val="Hyperlink"/>
                <w:rFonts w:cs="Arial"/>
                <w:noProof/>
              </w:rPr>
              <w:t>2.</w:t>
            </w:r>
            <w:r>
              <w:rPr>
                <w:rFonts w:asciiTheme="minorHAnsi" w:eastAsiaTheme="minorEastAsia" w:hAnsiTheme="minorHAnsi" w:cstheme="minorBidi"/>
                <w:noProof/>
                <w:sz w:val="24"/>
                <w:szCs w:val="24"/>
                <w:lang w:eastAsia="en-GB"/>
              </w:rPr>
              <w:tab/>
            </w:r>
            <w:r w:rsidRPr="00E16028">
              <w:rPr>
                <w:rStyle w:val="Hyperlink"/>
                <w:rFonts w:cs="Arial"/>
                <w:noProof/>
              </w:rPr>
              <w:t>Creating Developing Companies by Keeping Learning Habitual</w:t>
            </w:r>
            <w:r>
              <w:rPr>
                <w:noProof/>
                <w:webHidden/>
              </w:rPr>
              <w:tab/>
            </w:r>
            <w:r>
              <w:rPr>
                <w:noProof/>
                <w:webHidden/>
              </w:rPr>
              <w:fldChar w:fldCharType="begin"/>
            </w:r>
            <w:r>
              <w:rPr>
                <w:noProof/>
                <w:webHidden/>
              </w:rPr>
              <w:instrText xml:space="preserve"> PAGEREF _Toc92031277 \h </w:instrText>
            </w:r>
            <w:r>
              <w:rPr>
                <w:noProof/>
                <w:webHidden/>
              </w:rPr>
            </w:r>
            <w:r>
              <w:rPr>
                <w:noProof/>
                <w:webHidden/>
              </w:rPr>
              <w:fldChar w:fldCharType="separate"/>
            </w:r>
            <w:r>
              <w:rPr>
                <w:noProof/>
                <w:webHidden/>
              </w:rPr>
              <w:t>6</w:t>
            </w:r>
            <w:r>
              <w:rPr>
                <w:noProof/>
                <w:webHidden/>
              </w:rPr>
              <w:fldChar w:fldCharType="end"/>
            </w:r>
          </w:hyperlink>
        </w:p>
        <w:p w14:paraId="3A2B0819" w14:textId="6FF27989" w:rsidR="008B0A0A" w:rsidRDefault="008B0A0A">
          <w:pPr>
            <w:pStyle w:val="TOC3"/>
            <w:tabs>
              <w:tab w:val="left" w:pos="960"/>
              <w:tab w:val="right" w:leader="dot" w:pos="10450"/>
            </w:tabs>
            <w:rPr>
              <w:rFonts w:asciiTheme="minorHAnsi" w:eastAsiaTheme="minorEastAsia" w:hAnsiTheme="minorHAnsi" w:cstheme="minorBidi"/>
              <w:noProof/>
              <w:sz w:val="24"/>
              <w:szCs w:val="24"/>
              <w:lang w:eastAsia="en-GB"/>
            </w:rPr>
          </w:pPr>
          <w:hyperlink w:anchor="_Toc92031278" w:history="1">
            <w:r w:rsidRPr="00E16028">
              <w:rPr>
                <w:rStyle w:val="Hyperlink"/>
                <w:rFonts w:cs="Arial"/>
                <w:noProof/>
              </w:rPr>
              <w:t>3.</w:t>
            </w:r>
            <w:r>
              <w:rPr>
                <w:rFonts w:asciiTheme="minorHAnsi" w:eastAsiaTheme="minorEastAsia" w:hAnsiTheme="minorHAnsi" w:cstheme="minorBidi"/>
                <w:noProof/>
                <w:sz w:val="24"/>
                <w:szCs w:val="24"/>
                <w:lang w:eastAsia="en-GB"/>
              </w:rPr>
              <w:tab/>
            </w:r>
            <w:r w:rsidRPr="00E16028">
              <w:rPr>
                <w:rStyle w:val="Hyperlink"/>
                <w:rFonts w:cs="Arial"/>
                <w:noProof/>
              </w:rPr>
              <w:t>Encourages cultural shifts and new ideas</w:t>
            </w:r>
            <w:r>
              <w:rPr>
                <w:noProof/>
                <w:webHidden/>
              </w:rPr>
              <w:tab/>
            </w:r>
            <w:r>
              <w:rPr>
                <w:noProof/>
                <w:webHidden/>
              </w:rPr>
              <w:fldChar w:fldCharType="begin"/>
            </w:r>
            <w:r>
              <w:rPr>
                <w:noProof/>
                <w:webHidden/>
              </w:rPr>
              <w:instrText xml:space="preserve"> PAGEREF _Toc92031278 \h </w:instrText>
            </w:r>
            <w:r>
              <w:rPr>
                <w:noProof/>
                <w:webHidden/>
              </w:rPr>
            </w:r>
            <w:r>
              <w:rPr>
                <w:noProof/>
                <w:webHidden/>
              </w:rPr>
              <w:fldChar w:fldCharType="separate"/>
            </w:r>
            <w:r>
              <w:rPr>
                <w:noProof/>
                <w:webHidden/>
              </w:rPr>
              <w:t>6</w:t>
            </w:r>
            <w:r>
              <w:rPr>
                <w:noProof/>
                <w:webHidden/>
              </w:rPr>
              <w:fldChar w:fldCharType="end"/>
            </w:r>
          </w:hyperlink>
        </w:p>
        <w:p w14:paraId="1FE27C47" w14:textId="7C4A1E77"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r:id="rId10" w:anchor="_Toc92031279" w:history="1">
            <w:r w:rsidRPr="00E16028">
              <w:rPr>
                <w:rStyle w:val="Hyperlink"/>
                <w:noProof/>
                <w:lang w:bidi="en-US"/>
              </w:rPr>
              <w:t>Evaluation of knowledge and Information Models/Theories</w:t>
            </w:r>
            <w:r>
              <w:rPr>
                <w:noProof/>
                <w:webHidden/>
              </w:rPr>
              <w:tab/>
            </w:r>
            <w:r>
              <w:rPr>
                <w:noProof/>
                <w:webHidden/>
              </w:rPr>
              <w:fldChar w:fldCharType="begin"/>
            </w:r>
            <w:r>
              <w:rPr>
                <w:noProof/>
                <w:webHidden/>
              </w:rPr>
              <w:instrText xml:space="preserve"> PAGEREF _Toc92031279 \h </w:instrText>
            </w:r>
            <w:r>
              <w:rPr>
                <w:noProof/>
                <w:webHidden/>
              </w:rPr>
            </w:r>
            <w:r>
              <w:rPr>
                <w:noProof/>
                <w:webHidden/>
              </w:rPr>
              <w:fldChar w:fldCharType="separate"/>
            </w:r>
            <w:r>
              <w:rPr>
                <w:noProof/>
                <w:webHidden/>
              </w:rPr>
              <w:t>7</w:t>
            </w:r>
            <w:r>
              <w:rPr>
                <w:noProof/>
                <w:webHidden/>
              </w:rPr>
              <w:fldChar w:fldCharType="end"/>
            </w:r>
          </w:hyperlink>
        </w:p>
        <w:p w14:paraId="4EC6776D" w14:textId="2B8D2960"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80" w:history="1">
            <w:r w:rsidRPr="00E16028">
              <w:rPr>
                <w:rStyle w:val="Hyperlink"/>
                <w:rFonts w:cs="Arial"/>
                <w:noProof/>
                <w:lang w:eastAsia="en-GB"/>
              </w:rPr>
              <w:t>Amazon Information structure</w:t>
            </w:r>
            <w:r>
              <w:rPr>
                <w:noProof/>
                <w:webHidden/>
              </w:rPr>
              <w:tab/>
            </w:r>
            <w:r>
              <w:rPr>
                <w:noProof/>
                <w:webHidden/>
              </w:rPr>
              <w:fldChar w:fldCharType="begin"/>
            </w:r>
            <w:r>
              <w:rPr>
                <w:noProof/>
                <w:webHidden/>
              </w:rPr>
              <w:instrText xml:space="preserve"> PAGEREF _Toc92031280 \h </w:instrText>
            </w:r>
            <w:r>
              <w:rPr>
                <w:noProof/>
                <w:webHidden/>
              </w:rPr>
            </w:r>
            <w:r>
              <w:rPr>
                <w:noProof/>
                <w:webHidden/>
              </w:rPr>
              <w:fldChar w:fldCharType="separate"/>
            </w:r>
            <w:r>
              <w:rPr>
                <w:noProof/>
                <w:webHidden/>
              </w:rPr>
              <w:t>8</w:t>
            </w:r>
            <w:r>
              <w:rPr>
                <w:noProof/>
                <w:webHidden/>
              </w:rPr>
              <w:fldChar w:fldCharType="end"/>
            </w:r>
          </w:hyperlink>
        </w:p>
        <w:p w14:paraId="2EE05CF3" w14:textId="0EE5CAE4"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81" w:history="1">
            <w:r w:rsidRPr="00E16028">
              <w:rPr>
                <w:rStyle w:val="Hyperlink"/>
                <w:rFonts w:cs="Arial"/>
                <w:noProof/>
              </w:rPr>
              <w:t>Wiig's Knowledge Management Model</w:t>
            </w:r>
            <w:r>
              <w:rPr>
                <w:noProof/>
                <w:webHidden/>
              </w:rPr>
              <w:tab/>
            </w:r>
            <w:r>
              <w:rPr>
                <w:noProof/>
                <w:webHidden/>
              </w:rPr>
              <w:fldChar w:fldCharType="begin"/>
            </w:r>
            <w:r>
              <w:rPr>
                <w:noProof/>
                <w:webHidden/>
              </w:rPr>
              <w:instrText xml:space="preserve"> PAGEREF _Toc92031281 \h </w:instrText>
            </w:r>
            <w:r>
              <w:rPr>
                <w:noProof/>
                <w:webHidden/>
              </w:rPr>
            </w:r>
            <w:r>
              <w:rPr>
                <w:noProof/>
                <w:webHidden/>
              </w:rPr>
              <w:fldChar w:fldCharType="separate"/>
            </w:r>
            <w:r>
              <w:rPr>
                <w:noProof/>
                <w:webHidden/>
              </w:rPr>
              <w:t>8</w:t>
            </w:r>
            <w:r>
              <w:rPr>
                <w:noProof/>
                <w:webHidden/>
              </w:rPr>
              <w:fldChar w:fldCharType="end"/>
            </w:r>
          </w:hyperlink>
        </w:p>
        <w:p w14:paraId="705AB3A3" w14:textId="19D9C161" w:rsidR="008B0A0A" w:rsidRDefault="008B0A0A">
          <w:pPr>
            <w:pStyle w:val="TOC3"/>
            <w:tabs>
              <w:tab w:val="right" w:leader="dot" w:pos="10450"/>
            </w:tabs>
            <w:rPr>
              <w:rFonts w:asciiTheme="minorHAnsi" w:eastAsiaTheme="minorEastAsia" w:hAnsiTheme="minorHAnsi" w:cstheme="minorBidi"/>
              <w:noProof/>
              <w:sz w:val="24"/>
              <w:szCs w:val="24"/>
              <w:lang w:eastAsia="en-GB"/>
            </w:rPr>
          </w:pPr>
          <w:hyperlink w:anchor="_Toc92031282" w:history="1">
            <w:r w:rsidRPr="00E16028">
              <w:rPr>
                <w:rStyle w:val="Hyperlink"/>
                <w:rFonts w:cs="Arial"/>
                <w:noProof/>
              </w:rPr>
              <w:t>Wiig’s Stages:</w:t>
            </w:r>
            <w:r>
              <w:rPr>
                <w:noProof/>
                <w:webHidden/>
              </w:rPr>
              <w:tab/>
            </w:r>
            <w:r>
              <w:rPr>
                <w:noProof/>
                <w:webHidden/>
              </w:rPr>
              <w:fldChar w:fldCharType="begin"/>
            </w:r>
            <w:r>
              <w:rPr>
                <w:noProof/>
                <w:webHidden/>
              </w:rPr>
              <w:instrText xml:space="preserve"> PAGEREF _Toc92031282 \h </w:instrText>
            </w:r>
            <w:r>
              <w:rPr>
                <w:noProof/>
                <w:webHidden/>
              </w:rPr>
            </w:r>
            <w:r>
              <w:rPr>
                <w:noProof/>
                <w:webHidden/>
              </w:rPr>
              <w:fldChar w:fldCharType="separate"/>
            </w:r>
            <w:r>
              <w:rPr>
                <w:noProof/>
                <w:webHidden/>
              </w:rPr>
              <w:t>8</w:t>
            </w:r>
            <w:r>
              <w:rPr>
                <w:noProof/>
                <w:webHidden/>
              </w:rPr>
              <w:fldChar w:fldCharType="end"/>
            </w:r>
          </w:hyperlink>
        </w:p>
        <w:p w14:paraId="62AA5A7D" w14:textId="209B6F29" w:rsidR="008B0A0A" w:rsidRDefault="008B0A0A">
          <w:pPr>
            <w:pStyle w:val="TOC2"/>
            <w:tabs>
              <w:tab w:val="right" w:leader="dot" w:pos="10450"/>
            </w:tabs>
            <w:rPr>
              <w:rFonts w:asciiTheme="minorHAnsi" w:eastAsiaTheme="minorEastAsia" w:hAnsiTheme="minorHAnsi" w:cstheme="minorBidi"/>
              <w:b w:val="0"/>
              <w:bCs w:val="0"/>
              <w:noProof/>
              <w:sz w:val="24"/>
              <w:szCs w:val="24"/>
              <w:lang w:eastAsia="en-GB"/>
            </w:rPr>
          </w:pPr>
          <w:hyperlink w:anchor="_Toc92031283" w:history="1">
            <w:r w:rsidRPr="00E16028">
              <w:rPr>
                <w:rStyle w:val="Hyperlink"/>
                <w:rFonts w:cs="Arial"/>
                <w:noProof/>
              </w:rPr>
              <w:t>The Nonaka and Takeuchi Knowledge Spiral Model</w:t>
            </w:r>
            <w:r>
              <w:rPr>
                <w:noProof/>
                <w:webHidden/>
              </w:rPr>
              <w:tab/>
            </w:r>
            <w:r>
              <w:rPr>
                <w:noProof/>
                <w:webHidden/>
              </w:rPr>
              <w:fldChar w:fldCharType="begin"/>
            </w:r>
            <w:r>
              <w:rPr>
                <w:noProof/>
                <w:webHidden/>
              </w:rPr>
              <w:instrText xml:space="preserve"> PAGEREF _Toc92031283 \h </w:instrText>
            </w:r>
            <w:r>
              <w:rPr>
                <w:noProof/>
                <w:webHidden/>
              </w:rPr>
            </w:r>
            <w:r>
              <w:rPr>
                <w:noProof/>
                <w:webHidden/>
              </w:rPr>
              <w:fldChar w:fldCharType="separate"/>
            </w:r>
            <w:r>
              <w:rPr>
                <w:noProof/>
                <w:webHidden/>
              </w:rPr>
              <w:t>9</w:t>
            </w:r>
            <w:r>
              <w:rPr>
                <w:noProof/>
                <w:webHidden/>
              </w:rPr>
              <w:fldChar w:fldCharType="end"/>
            </w:r>
          </w:hyperlink>
        </w:p>
        <w:p w14:paraId="3C5E6B5D" w14:textId="698C7434"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r:id="rId11" w:anchor="_Toc92031284" w:history="1">
            <w:r w:rsidRPr="00E16028">
              <w:rPr>
                <w:rStyle w:val="Hyperlink"/>
                <w:noProof/>
                <w:lang w:bidi="en-US"/>
              </w:rPr>
              <w:t>Amazon’s knowledge Management and Techniques</w:t>
            </w:r>
            <w:r>
              <w:rPr>
                <w:noProof/>
                <w:webHidden/>
              </w:rPr>
              <w:tab/>
            </w:r>
            <w:r>
              <w:rPr>
                <w:noProof/>
                <w:webHidden/>
              </w:rPr>
              <w:fldChar w:fldCharType="begin"/>
            </w:r>
            <w:r>
              <w:rPr>
                <w:noProof/>
                <w:webHidden/>
              </w:rPr>
              <w:instrText xml:space="preserve"> PAGEREF _Toc92031284 \h </w:instrText>
            </w:r>
            <w:r>
              <w:rPr>
                <w:noProof/>
                <w:webHidden/>
              </w:rPr>
            </w:r>
            <w:r>
              <w:rPr>
                <w:noProof/>
                <w:webHidden/>
              </w:rPr>
              <w:fldChar w:fldCharType="separate"/>
            </w:r>
            <w:r>
              <w:rPr>
                <w:noProof/>
                <w:webHidden/>
              </w:rPr>
              <w:t>10</w:t>
            </w:r>
            <w:r>
              <w:rPr>
                <w:noProof/>
                <w:webHidden/>
              </w:rPr>
              <w:fldChar w:fldCharType="end"/>
            </w:r>
          </w:hyperlink>
        </w:p>
        <w:p w14:paraId="0D49B597" w14:textId="49D4A6ED"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r:id="rId12" w:anchor="_Toc92031285" w:history="1">
            <w:r w:rsidRPr="00E16028">
              <w:rPr>
                <w:rStyle w:val="Hyperlink"/>
                <w:noProof/>
                <w:lang w:bidi="en-US"/>
              </w:rPr>
              <w:t>Conclusion and Recommendations</w:t>
            </w:r>
            <w:r>
              <w:rPr>
                <w:noProof/>
                <w:webHidden/>
              </w:rPr>
              <w:tab/>
            </w:r>
            <w:r>
              <w:rPr>
                <w:noProof/>
                <w:webHidden/>
              </w:rPr>
              <w:fldChar w:fldCharType="begin"/>
            </w:r>
            <w:r>
              <w:rPr>
                <w:noProof/>
                <w:webHidden/>
              </w:rPr>
              <w:instrText xml:space="preserve"> PAGEREF _Toc92031285 \h </w:instrText>
            </w:r>
            <w:r>
              <w:rPr>
                <w:noProof/>
                <w:webHidden/>
              </w:rPr>
            </w:r>
            <w:r>
              <w:rPr>
                <w:noProof/>
                <w:webHidden/>
              </w:rPr>
              <w:fldChar w:fldCharType="separate"/>
            </w:r>
            <w:r>
              <w:rPr>
                <w:noProof/>
                <w:webHidden/>
              </w:rPr>
              <w:t>12</w:t>
            </w:r>
            <w:r>
              <w:rPr>
                <w:noProof/>
                <w:webHidden/>
              </w:rPr>
              <w:fldChar w:fldCharType="end"/>
            </w:r>
          </w:hyperlink>
        </w:p>
        <w:p w14:paraId="5FC81D6C" w14:textId="38A34EDB" w:rsidR="008B0A0A" w:rsidRDefault="008B0A0A">
          <w:pPr>
            <w:pStyle w:val="TOC1"/>
            <w:tabs>
              <w:tab w:val="right" w:leader="dot" w:pos="10450"/>
            </w:tabs>
            <w:rPr>
              <w:rFonts w:asciiTheme="minorHAnsi" w:eastAsiaTheme="minorEastAsia" w:hAnsiTheme="minorHAnsi" w:cstheme="minorBidi"/>
              <w:b w:val="0"/>
              <w:bCs w:val="0"/>
              <w:i w:val="0"/>
              <w:iCs w:val="0"/>
              <w:noProof/>
              <w:sz w:val="24"/>
              <w:lang w:eastAsia="en-GB"/>
            </w:rPr>
          </w:pPr>
          <w:hyperlink w:anchor="_Toc92031286" w:history="1">
            <w:r w:rsidRPr="00E16028">
              <w:rPr>
                <w:rStyle w:val="Hyperlink"/>
                <w:noProof/>
                <w:lang w:bidi="en-US"/>
              </w:rPr>
              <w:t>Reference list</w:t>
            </w:r>
            <w:r>
              <w:rPr>
                <w:noProof/>
                <w:webHidden/>
              </w:rPr>
              <w:tab/>
            </w:r>
            <w:r>
              <w:rPr>
                <w:noProof/>
                <w:webHidden/>
              </w:rPr>
              <w:fldChar w:fldCharType="begin"/>
            </w:r>
            <w:r>
              <w:rPr>
                <w:noProof/>
                <w:webHidden/>
              </w:rPr>
              <w:instrText xml:space="preserve"> PAGEREF _Toc92031286 \h </w:instrText>
            </w:r>
            <w:r>
              <w:rPr>
                <w:noProof/>
                <w:webHidden/>
              </w:rPr>
            </w:r>
            <w:r>
              <w:rPr>
                <w:noProof/>
                <w:webHidden/>
              </w:rPr>
              <w:fldChar w:fldCharType="separate"/>
            </w:r>
            <w:r>
              <w:rPr>
                <w:noProof/>
                <w:webHidden/>
              </w:rPr>
              <w:t>13</w:t>
            </w:r>
            <w:r>
              <w:rPr>
                <w:noProof/>
                <w:webHidden/>
              </w:rPr>
              <w:fldChar w:fldCharType="end"/>
            </w:r>
          </w:hyperlink>
        </w:p>
        <w:p w14:paraId="7912ACD5" w14:textId="1B1DA196" w:rsidR="00BC5E2C" w:rsidRPr="009B6EBE" w:rsidRDefault="00BC5E2C" w:rsidP="00A60A31">
          <w:pPr>
            <w:spacing w:line="276" w:lineRule="auto"/>
            <w:jc w:val="both"/>
            <w:rPr>
              <w:rFonts w:ascii="Arial" w:hAnsi="Arial" w:cs="Arial"/>
            </w:rPr>
          </w:pPr>
          <w:r w:rsidRPr="009B6EBE">
            <w:rPr>
              <w:rFonts w:ascii="Arial" w:hAnsi="Arial" w:cs="Arial"/>
              <w:b/>
              <w:bCs/>
              <w:noProof/>
            </w:rPr>
            <w:fldChar w:fldCharType="end"/>
          </w:r>
        </w:p>
      </w:sdtContent>
    </w:sdt>
    <w:p w14:paraId="6CF2EDDD" w14:textId="0BA7DA5E" w:rsidR="00CE0238" w:rsidRPr="009B6EBE" w:rsidRDefault="00C7776F" w:rsidP="00A60A31">
      <w:pPr>
        <w:spacing w:line="276" w:lineRule="auto"/>
        <w:jc w:val="both"/>
        <w:rPr>
          <w:rFonts w:ascii="Arial" w:hAnsi="Arial" w:cs="Arial"/>
        </w:rPr>
      </w:pPr>
    </w:p>
    <w:p w14:paraId="4171109B" w14:textId="2996D696" w:rsidR="00350C6F" w:rsidRPr="009B6EBE" w:rsidRDefault="00350C6F" w:rsidP="00A60A31">
      <w:pPr>
        <w:spacing w:line="276" w:lineRule="auto"/>
        <w:jc w:val="both"/>
        <w:rPr>
          <w:rFonts w:ascii="Arial" w:hAnsi="Arial" w:cs="Arial"/>
        </w:rPr>
      </w:pPr>
    </w:p>
    <w:p w14:paraId="1AB30EE3" w14:textId="171E4286" w:rsidR="00350C6F" w:rsidRPr="009B6EBE" w:rsidRDefault="00350C6F" w:rsidP="00A60A31">
      <w:pPr>
        <w:spacing w:line="276" w:lineRule="auto"/>
        <w:jc w:val="both"/>
        <w:rPr>
          <w:rFonts w:ascii="Arial" w:hAnsi="Arial" w:cs="Arial"/>
        </w:rPr>
      </w:pPr>
      <w:r w:rsidRPr="009B6EBE">
        <w:rPr>
          <w:rFonts w:ascii="Arial" w:hAnsi="Arial" w:cs="Arial"/>
        </w:rPr>
        <w:br w:type="page"/>
      </w:r>
    </w:p>
    <w:p w14:paraId="1D240DC0" w14:textId="77777777" w:rsidR="00873CDA" w:rsidRPr="009B6EBE" w:rsidRDefault="00350C6F" w:rsidP="00A60A31">
      <w:pPr>
        <w:pStyle w:val="Heading1"/>
        <w:jc w:val="both"/>
        <w:rPr>
          <w:rFonts w:cs="Arial"/>
        </w:rPr>
      </w:pPr>
      <w:bookmarkStart w:id="0" w:name="_Toc92031268"/>
      <w:r w:rsidRPr="009B6EBE">
        <w:rPr>
          <w:rFonts w:cs="Arial"/>
        </w:rPr>
        <w:lastRenderedPageBreak/>
        <w:t>Executive Summary</w:t>
      </w:r>
      <w:bookmarkEnd w:id="0"/>
    </w:p>
    <w:p w14:paraId="6653300A" w14:textId="77777777" w:rsidR="00873CDA" w:rsidRPr="009B6EBE" w:rsidRDefault="00873CDA" w:rsidP="00A60A31">
      <w:pPr>
        <w:jc w:val="both"/>
        <w:rPr>
          <w:rFonts w:ascii="Arial" w:hAnsi="Arial" w:cs="Arial"/>
        </w:rPr>
      </w:pPr>
    </w:p>
    <w:p w14:paraId="12AC5DE2" w14:textId="77777777" w:rsidR="00914D9C" w:rsidRPr="00AC37D8" w:rsidRDefault="006F3595" w:rsidP="00A60A31">
      <w:pPr>
        <w:jc w:val="both"/>
        <w:rPr>
          <w:rFonts w:ascii="Arial" w:hAnsi="Arial" w:cs="Arial"/>
          <w:sz w:val="22"/>
          <w:szCs w:val="22"/>
        </w:rPr>
      </w:pPr>
      <w:r w:rsidRPr="00AC37D8">
        <w:rPr>
          <w:rFonts w:ascii="Arial" w:hAnsi="Arial" w:cs="Arial"/>
          <w:sz w:val="22"/>
          <w:szCs w:val="22"/>
        </w:rPr>
        <w:t xml:space="preserve">Amazon </w:t>
      </w:r>
      <w:r w:rsidR="00DB3942" w:rsidRPr="00AC37D8">
        <w:rPr>
          <w:rFonts w:ascii="Arial" w:hAnsi="Arial" w:cs="Arial"/>
          <w:sz w:val="22"/>
          <w:szCs w:val="22"/>
        </w:rPr>
        <w:t>as today is</w:t>
      </w:r>
      <w:r w:rsidRPr="00AC37D8">
        <w:rPr>
          <w:rFonts w:ascii="Arial" w:hAnsi="Arial" w:cs="Arial"/>
          <w:sz w:val="22"/>
          <w:szCs w:val="22"/>
        </w:rPr>
        <w:t xml:space="preserve"> one of the biggest tech companies in the world, constantly changing its business game</w:t>
      </w:r>
      <w:r w:rsidR="00BA5546" w:rsidRPr="00AC37D8">
        <w:rPr>
          <w:rFonts w:ascii="Arial" w:hAnsi="Arial" w:cs="Arial"/>
          <w:sz w:val="22"/>
          <w:szCs w:val="22"/>
        </w:rPr>
        <w:t xml:space="preserve">. </w:t>
      </w:r>
      <w:r w:rsidR="007D2020" w:rsidRPr="00AC37D8">
        <w:rPr>
          <w:rFonts w:ascii="Arial" w:hAnsi="Arial" w:cs="Arial"/>
          <w:sz w:val="22"/>
          <w:szCs w:val="22"/>
        </w:rPr>
        <w:t xml:space="preserve"> </w:t>
      </w:r>
      <w:r w:rsidR="00BA5546" w:rsidRPr="00AC37D8">
        <w:rPr>
          <w:rFonts w:ascii="Arial" w:hAnsi="Arial" w:cs="Arial"/>
          <w:sz w:val="22"/>
          <w:szCs w:val="22"/>
        </w:rPr>
        <w:t xml:space="preserve">Amazon has had a great advantage during the pandemic, this is due to the fact that Amazon has used effective theories of </w:t>
      </w:r>
      <w:r w:rsidR="00BA5546" w:rsidRPr="00AC37D8">
        <w:rPr>
          <w:rFonts w:ascii="Arial" w:hAnsi="Arial" w:cs="Arial"/>
          <w:sz w:val="22"/>
          <w:szCs w:val="22"/>
        </w:rPr>
        <w:t>knowledge</w:t>
      </w:r>
      <w:r w:rsidR="00BA5546" w:rsidRPr="00AC37D8">
        <w:rPr>
          <w:rFonts w:ascii="Arial" w:hAnsi="Arial" w:cs="Arial"/>
          <w:sz w:val="22"/>
          <w:szCs w:val="22"/>
        </w:rPr>
        <w:t xml:space="preserve"> management</w:t>
      </w:r>
      <w:r w:rsidR="00BA5546" w:rsidRPr="00AC37D8">
        <w:rPr>
          <w:rFonts w:ascii="Arial" w:hAnsi="Arial" w:cs="Arial"/>
          <w:sz w:val="22"/>
          <w:szCs w:val="22"/>
        </w:rPr>
        <w:t xml:space="preserve"> like </w:t>
      </w:r>
      <w:r w:rsidR="00BA5546" w:rsidRPr="00AC37D8">
        <w:rPr>
          <w:rFonts w:ascii="Arial" w:hAnsi="Arial" w:cs="Arial"/>
          <w:sz w:val="22"/>
          <w:szCs w:val="22"/>
        </w:rPr>
        <w:t>Wiig</w:t>
      </w:r>
      <w:r w:rsidR="00BA5546" w:rsidRPr="00AC37D8">
        <w:rPr>
          <w:rFonts w:ascii="Arial" w:hAnsi="Arial" w:cs="Arial"/>
          <w:sz w:val="22"/>
          <w:szCs w:val="22"/>
        </w:rPr>
        <w:t xml:space="preserve"> and </w:t>
      </w:r>
      <w:r w:rsidR="00BA5546" w:rsidRPr="00AC37D8">
        <w:rPr>
          <w:rFonts w:ascii="Arial" w:hAnsi="Arial" w:cs="Arial"/>
          <w:sz w:val="22"/>
          <w:szCs w:val="22"/>
        </w:rPr>
        <w:t>The Nonaka and Takeuchi Knowledge Spiral Model</w:t>
      </w:r>
      <w:r w:rsidR="00BA5546" w:rsidRPr="00AC37D8">
        <w:rPr>
          <w:rFonts w:ascii="Arial" w:hAnsi="Arial" w:cs="Arial"/>
          <w:sz w:val="22"/>
          <w:szCs w:val="22"/>
        </w:rPr>
        <w:t>; by</w:t>
      </w:r>
      <w:r w:rsidR="00BA5546" w:rsidRPr="00AC37D8">
        <w:rPr>
          <w:rFonts w:ascii="Arial" w:hAnsi="Arial" w:cs="Arial"/>
          <w:sz w:val="22"/>
          <w:szCs w:val="22"/>
        </w:rPr>
        <w:t xml:space="preserve"> collecting data from </w:t>
      </w:r>
      <w:r w:rsidR="0093255F" w:rsidRPr="00AC37D8">
        <w:rPr>
          <w:rFonts w:ascii="Arial" w:hAnsi="Arial" w:cs="Arial"/>
          <w:sz w:val="22"/>
          <w:szCs w:val="22"/>
        </w:rPr>
        <w:t>previous</w:t>
      </w:r>
      <w:r w:rsidR="00BA5546" w:rsidRPr="00AC37D8">
        <w:rPr>
          <w:rFonts w:ascii="Arial" w:hAnsi="Arial" w:cs="Arial"/>
          <w:sz w:val="22"/>
          <w:szCs w:val="22"/>
        </w:rPr>
        <w:t xml:space="preserve"> </w:t>
      </w:r>
      <w:r w:rsidR="0093255F" w:rsidRPr="00AC37D8">
        <w:rPr>
          <w:rFonts w:ascii="Arial" w:hAnsi="Arial" w:cs="Arial"/>
          <w:sz w:val="22"/>
          <w:szCs w:val="22"/>
        </w:rPr>
        <w:t>transaction</w:t>
      </w:r>
      <w:r w:rsidR="006D3390" w:rsidRPr="00AC37D8">
        <w:rPr>
          <w:rFonts w:ascii="Arial" w:hAnsi="Arial" w:cs="Arial"/>
          <w:sz w:val="22"/>
          <w:szCs w:val="22"/>
        </w:rPr>
        <w:t xml:space="preserve">s, from </w:t>
      </w:r>
      <w:r w:rsidR="00BA5546" w:rsidRPr="00AC37D8">
        <w:rPr>
          <w:rFonts w:ascii="Arial" w:hAnsi="Arial" w:cs="Arial"/>
          <w:sz w:val="22"/>
          <w:szCs w:val="22"/>
        </w:rPr>
        <w:t xml:space="preserve">customers </w:t>
      </w:r>
      <w:r w:rsidR="006D3390" w:rsidRPr="00AC37D8">
        <w:rPr>
          <w:rFonts w:ascii="Arial" w:hAnsi="Arial" w:cs="Arial"/>
          <w:sz w:val="22"/>
          <w:szCs w:val="22"/>
        </w:rPr>
        <w:t xml:space="preserve">and employees </w:t>
      </w:r>
      <w:r w:rsidR="00BA5546" w:rsidRPr="00AC37D8">
        <w:rPr>
          <w:rFonts w:ascii="Arial" w:hAnsi="Arial" w:cs="Arial"/>
          <w:sz w:val="22"/>
          <w:szCs w:val="22"/>
        </w:rPr>
        <w:t>improve</w:t>
      </w:r>
      <w:r w:rsidR="006D3390" w:rsidRPr="00AC37D8">
        <w:rPr>
          <w:rFonts w:ascii="Arial" w:hAnsi="Arial" w:cs="Arial"/>
          <w:sz w:val="22"/>
          <w:szCs w:val="22"/>
        </w:rPr>
        <w:t>d</w:t>
      </w:r>
      <w:r w:rsidR="00BA5546" w:rsidRPr="00AC37D8">
        <w:rPr>
          <w:rFonts w:ascii="Arial" w:hAnsi="Arial" w:cs="Arial"/>
          <w:sz w:val="22"/>
          <w:szCs w:val="22"/>
        </w:rPr>
        <w:t xml:space="preserve"> the service</w:t>
      </w:r>
      <w:r w:rsidR="00DB3942" w:rsidRPr="00AC37D8">
        <w:rPr>
          <w:rFonts w:ascii="Arial" w:hAnsi="Arial" w:cs="Arial"/>
          <w:sz w:val="22"/>
          <w:szCs w:val="22"/>
        </w:rPr>
        <w:t xml:space="preserve"> </w:t>
      </w:r>
      <w:r w:rsidR="006D3390" w:rsidRPr="00AC37D8">
        <w:rPr>
          <w:rFonts w:ascii="Arial" w:hAnsi="Arial" w:cs="Arial"/>
          <w:sz w:val="22"/>
          <w:szCs w:val="22"/>
        </w:rPr>
        <w:t xml:space="preserve">adjusting to customers’ needs; </w:t>
      </w:r>
      <w:r w:rsidR="00BA5546" w:rsidRPr="00AC37D8">
        <w:rPr>
          <w:rFonts w:ascii="Arial" w:hAnsi="Arial" w:cs="Arial"/>
          <w:sz w:val="22"/>
          <w:szCs w:val="22"/>
        </w:rPr>
        <w:t xml:space="preserve">also </w:t>
      </w:r>
      <w:r w:rsidR="00BA5546" w:rsidRPr="00AC37D8">
        <w:rPr>
          <w:rFonts w:ascii="Arial" w:hAnsi="Arial" w:cs="Arial"/>
          <w:sz w:val="22"/>
          <w:szCs w:val="22"/>
        </w:rPr>
        <w:t>considering</w:t>
      </w:r>
      <w:r w:rsidR="00BA5546" w:rsidRPr="00AC37D8">
        <w:rPr>
          <w:rFonts w:ascii="Arial" w:hAnsi="Arial" w:cs="Arial"/>
          <w:sz w:val="22"/>
          <w:szCs w:val="22"/>
        </w:rPr>
        <w:t xml:space="preserve"> that it is one of the few companies that provides fast shipping services of goods</w:t>
      </w:r>
      <w:r w:rsidR="0093255F" w:rsidRPr="00AC37D8">
        <w:rPr>
          <w:rFonts w:ascii="Arial" w:hAnsi="Arial" w:cs="Arial"/>
          <w:sz w:val="22"/>
          <w:szCs w:val="22"/>
        </w:rPr>
        <w:t xml:space="preserve"> while everywhere around the world was in lockdown</w:t>
      </w:r>
      <w:r w:rsidR="006D3390" w:rsidRPr="00AC37D8">
        <w:rPr>
          <w:rFonts w:ascii="Arial" w:hAnsi="Arial" w:cs="Arial"/>
          <w:sz w:val="22"/>
          <w:szCs w:val="22"/>
        </w:rPr>
        <w:t xml:space="preserve">. </w:t>
      </w:r>
      <w:r w:rsidR="00866CB9" w:rsidRPr="00AC37D8">
        <w:rPr>
          <w:rFonts w:ascii="Arial" w:hAnsi="Arial" w:cs="Arial"/>
          <w:sz w:val="22"/>
          <w:szCs w:val="22"/>
        </w:rPr>
        <w:t xml:space="preserve">Knowing the value of knowledge, </w:t>
      </w:r>
      <w:r w:rsidR="005D0C64" w:rsidRPr="00AC37D8">
        <w:rPr>
          <w:rFonts w:ascii="Arial" w:hAnsi="Arial" w:cs="Arial"/>
          <w:sz w:val="22"/>
          <w:szCs w:val="22"/>
        </w:rPr>
        <w:t>acknowledg</w:t>
      </w:r>
      <w:r w:rsidR="006D3390" w:rsidRPr="00AC37D8">
        <w:rPr>
          <w:rFonts w:ascii="Arial" w:hAnsi="Arial" w:cs="Arial"/>
          <w:sz w:val="22"/>
          <w:szCs w:val="22"/>
        </w:rPr>
        <w:t>ing</w:t>
      </w:r>
      <w:r w:rsidR="005D0C64" w:rsidRPr="00AC37D8">
        <w:rPr>
          <w:rFonts w:ascii="Arial" w:hAnsi="Arial" w:cs="Arial"/>
          <w:sz w:val="22"/>
          <w:szCs w:val="22"/>
        </w:rPr>
        <w:t xml:space="preserve"> </w:t>
      </w:r>
      <w:r w:rsidR="00866CB9" w:rsidRPr="00AC37D8">
        <w:rPr>
          <w:rFonts w:ascii="Arial" w:hAnsi="Arial" w:cs="Arial"/>
          <w:sz w:val="22"/>
          <w:szCs w:val="22"/>
        </w:rPr>
        <w:t xml:space="preserve">how to obtain </w:t>
      </w:r>
      <w:r w:rsidR="006D3390" w:rsidRPr="00AC37D8">
        <w:rPr>
          <w:rFonts w:ascii="Arial" w:hAnsi="Arial" w:cs="Arial"/>
          <w:sz w:val="22"/>
          <w:szCs w:val="22"/>
        </w:rPr>
        <w:t>information</w:t>
      </w:r>
      <w:r w:rsidR="00866CB9" w:rsidRPr="00AC37D8">
        <w:rPr>
          <w:rFonts w:ascii="Arial" w:hAnsi="Arial" w:cs="Arial"/>
          <w:sz w:val="22"/>
          <w:szCs w:val="22"/>
        </w:rPr>
        <w:t xml:space="preserve">, </w:t>
      </w:r>
      <w:r w:rsidR="006D3390" w:rsidRPr="00AC37D8">
        <w:rPr>
          <w:rFonts w:ascii="Arial" w:hAnsi="Arial" w:cs="Arial"/>
          <w:sz w:val="22"/>
          <w:szCs w:val="22"/>
        </w:rPr>
        <w:t>be able to</w:t>
      </w:r>
      <w:r w:rsidR="00866CB9" w:rsidRPr="00AC37D8">
        <w:rPr>
          <w:rFonts w:ascii="Arial" w:hAnsi="Arial" w:cs="Arial"/>
          <w:sz w:val="22"/>
          <w:szCs w:val="22"/>
        </w:rPr>
        <w:t xml:space="preserve"> storage</w:t>
      </w:r>
      <w:r w:rsidR="006D3390" w:rsidRPr="00AC37D8">
        <w:rPr>
          <w:rFonts w:ascii="Arial" w:hAnsi="Arial" w:cs="Arial"/>
          <w:sz w:val="22"/>
          <w:szCs w:val="22"/>
        </w:rPr>
        <w:t xml:space="preserve"> it</w:t>
      </w:r>
      <w:r w:rsidR="00866CB9" w:rsidRPr="00AC37D8">
        <w:rPr>
          <w:rFonts w:ascii="Arial" w:hAnsi="Arial" w:cs="Arial"/>
          <w:sz w:val="22"/>
          <w:szCs w:val="22"/>
        </w:rPr>
        <w:t>, allow</w:t>
      </w:r>
      <w:r w:rsidR="006D3390" w:rsidRPr="00AC37D8">
        <w:rPr>
          <w:rFonts w:ascii="Arial" w:hAnsi="Arial" w:cs="Arial"/>
          <w:sz w:val="22"/>
          <w:szCs w:val="22"/>
        </w:rPr>
        <w:t>ing a platform</w:t>
      </w:r>
      <w:r w:rsidR="00866CB9" w:rsidRPr="00AC37D8">
        <w:rPr>
          <w:rFonts w:ascii="Arial" w:hAnsi="Arial" w:cs="Arial"/>
          <w:sz w:val="22"/>
          <w:szCs w:val="22"/>
        </w:rPr>
        <w:t xml:space="preserve"> to share it</w:t>
      </w:r>
      <w:r w:rsidR="006D3390" w:rsidRPr="00AC37D8">
        <w:rPr>
          <w:rFonts w:ascii="Arial" w:hAnsi="Arial" w:cs="Arial"/>
          <w:sz w:val="22"/>
          <w:szCs w:val="22"/>
        </w:rPr>
        <w:t xml:space="preserve"> </w:t>
      </w:r>
      <w:r w:rsidR="00866CB9" w:rsidRPr="00AC37D8">
        <w:rPr>
          <w:rFonts w:ascii="Arial" w:hAnsi="Arial" w:cs="Arial"/>
          <w:sz w:val="22"/>
          <w:szCs w:val="22"/>
        </w:rPr>
        <w:t xml:space="preserve">and apply </w:t>
      </w:r>
      <w:r w:rsidR="006D3390" w:rsidRPr="00AC37D8">
        <w:rPr>
          <w:rFonts w:ascii="Arial" w:hAnsi="Arial" w:cs="Arial"/>
          <w:sz w:val="22"/>
          <w:szCs w:val="22"/>
        </w:rPr>
        <w:t>the information effectively</w:t>
      </w:r>
      <w:r w:rsidR="00866CB9" w:rsidRPr="00AC37D8">
        <w:rPr>
          <w:rFonts w:ascii="Arial" w:hAnsi="Arial" w:cs="Arial"/>
          <w:sz w:val="22"/>
          <w:szCs w:val="22"/>
        </w:rPr>
        <w:t xml:space="preserve">, </w:t>
      </w:r>
      <w:r w:rsidR="006D3390" w:rsidRPr="00AC37D8">
        <w:rPr>
          <w:rFonts w:ascii="Arial" w:hAnsi="Arial" w:cs="Arial"/>
          <w:sz w:val="22"/>
          <w:szCs w:val="22"/>
        </w:rPr>
        <w:t>gave amazon</w:t>
      </w:r>
      <w:r w:rsidR="00866CB9" w:rsidRPr="00AC37D8">
        <w:rPr>
          <w:rFonts w:ascii="Arial" w:hAnsi="Arial" w:cs="Arial"/>
          <w:sz w:val="22"/>
          <w:szCs w:val="22"/>
        </w:rPr>
        <w:t xml:space="preserve"> a great competitive advantage.</w:t>
      </w:r>
    </w:p>
    <w:p w14:paraId="1FB3B98A" w14:textId="77777777" w:rsidR="00914D9C" w:rsidRPr="00AC37D8" w:rsidRDefault="00914D9C" w:rsidP="00A60A31">
      <w:pPr>
        <w:jc w:val="both"/>
        <w:rPr>
          <w:rFonts w:ascii="Arial" w:hAnsi="Arial" w:cs="Arial"/>
          <w:sz w:val="22"/>
          <w:szCs w:val="22"/>
        </w:rPr>
      </w:pPr>
    </w:p>
    <w:p w14:paraId="0B496DBD" w14:textId="314965C9" w:rsidR="00350C6F" w:rsidRPr="009B6EBE" w:rsidRDefault="00914D9C" w:rsidP="00A60A31">
      <w:pPr>
        <w:jc w:val="both"/>
        <w:rPr>
          <w:rFonts w:ascii="Arial" w:hAnsi="Arial" w:cs="Arial"/>
        </w:rPr>
      </w:pPr>
      <w:r w:rsidRPr="00AC37D8">
        <w:rPr>
          <w:rFonts w:ascii="Arial" w:hAnsi="Arial" w:cs="Arial"/>
          <w:sz w:val="22"/>
          <w:szCs w:val="22"/>
        </w:rPr>
        <w:t xml:space="preserve">Considering that </w:t>
      </w:r>
      <w:r w:rsidR="00366B10" w:rsidRPr="00AC37D8">
        <w:rPr>
          <w:rFonts w:ascii="Arial" w:hAnsi="Arial" w:cs="Arial"/>
          <w:sz w:val="22"/>
          <w:szCs w:val="22"/>
        </w:rPr>
        <w:t>market</w:t>
      </w:r>
      <w:r w:rsidRPr="00AC37D8">
        <w:rPr>
          <w:rFonts w:ascii="Arial" w:hAnsi="Arial" w:cs="Arial"/>
          <w:sz w:val="22"/>
          <w:szCs w:val="22"/>
        </w:rPr>
        <w:t xml:space="preserve"> always changes, amazon brilliantly has always </w:t>
      </w:r>
      <w:r w:rsidR="00366B10" w:rsidRPr="00AC37D8">
        <w:rPr>
          <w:rFonts w:ascii="Arial" w:hAnsi="Arial" w:cs="Arial"/>
          <w:sz w:val="22"/>
          <w:szCs w:val="22"/>
        </w:rPr>
        <w:t>been able to be one step ahead and improve the service</w:t>
      </w:r>
      <w:r w:rsidR="00366B10" w:rsidRPr="00AC37D8">
        <w:rPr>
          <w:sz w:val="22"/>
          <w:szCs w:val="22"/>
        </w:rPr>
        <w:t xml:space="preserve"> </w:t>
      </w:r>
      <w:r w:rsidR="00366B10" w:rsidRPr="00AC37D8">
        <w:rPr>
          <w:rFonts w:ascii="Arial" w:hAnsi="Arial" w:cs="Arial"/>
          <w:sz w:val="22"/>
          <w:szCs w:val="22"/>
        </w:rPr>
        <w:t>by effectively using knowledge</w:t>
      </w:r>
      <w:r w:rsidR="00B766E9">
        <w:rPr>
          <w:rFonts w:ascii="Arial" w:hAnsi="Arial" w:cs="Arial"/>
        </w:rPr>
        <w:t>.</w:t>
      </w:r>
      <w:r w:rsidR="00350C6F" w:rsidRPr="009B6EBE">
        <w:rPr>
          <w:rFonts w:ascii="Arial" w:hAnsi="Arial" w:cs="Arial"/>
        </w:rPr>
        <w:br w:type="page"/>
      </w:r>
    </w:p>
    <w:p w14:paraId="72C68CDC" w14:textId="61F34FAE" w:rsidR="00350C6F" w:rsidRPr="009B6EBE" w:rsidRDefault="00350C6F" w:rsidP="00A60A31">
      <w:pPr>
        <w:pStyle w:val="Heading1"/>
        <w:jc w:val="both"/>
        <w:rPr>
          <w:rFonts w:cs="Arial"/>
        </w:rPr>
      </w:pPr>
      <w:bookmarkStart w:id="1" w:name="_Toc92031269"/>
      <w:r w:rsidRPr="009B6EBE">
        <w:rPr>
          <w:rFonts w:cs="Arial"/>
        </w:rPr>
        <w:lastRenderedPageBreak/>
        <w:t>Introduction</w:t>
      </w:r>
      <w:bookmarkEnd w:id="1"/>
    </w:p>
    <w:p w14:paraId="5B146265" w14:textId="16CC8CD2" w:rsidR="00391212" w:rsidRPr="009B6EBE" w:rsidRDefault="00391212" w:rsidP="00A60A31">
      <w:pPr>
        <w:spacing w:line="276" w:lineRule="auto"/>
        <w:jc w:val="both"/>
        <w:rPr>
          <w:rFonts w:ascii="Arial" w:hAnsi="Arial" w:cs="Arial"/>
          <w:szCs w:val="22"/>
        </w:rPr>
      </w:pPr>
    </w:p>
    <w:p w14:paraId="7CFD22D3" w14:textId="6B212006" w:rsidR="00890525" w:rsidRPr="009B6EBE" w:rsidRDefault="00890525" w:rsidP="00A60A31">
      <w:pPr>
        <w:spacing w:line="276" w:lineRule="auto"/>
        <w:jc w:val="both"/>
        <w:rPr>
          <w:rFonts w:ascii="Arial" w:hAnsi="Arial" w:cs="Arial"/>
          <w:szCs w:val="22"/>
        </w:rPr>
      </w:pPr>
    </w:p>
    <w:p w14:paraId="52B740DD" w14:textId="584CD7F3" w:rsidR="002972C4" w:rsidRPr="00132650" w:rsidRDefault="00890525" w:rsidP="00A60A31">
      <w:pPr>
        <w:spacing w:line="276" w:lineRule="auto"/>
        <w:jc w:val="both"/>
        <w:rPr>
          <w:rFonts w:ascii="Arial" w:hAnsi="Arial" w:cs="Arial"/>
          <w:sz w:val="22"/>
          <w:szCs w:val="22"/>
        </w:rPr>
      </w:pPr>
      <w:r w:rsidRPr="00132650">
        <w:rPr>
          <w:rFonts w:ascii="Arial" w:hAnsi="Arial" w:cs="Arial"/>
          <w:sz w:val="22"/>
          <w:szCs w:val="22"/>
        </w:rPr>
        <w:t>This reports critically evaluates and explains the concept of knowledge management</w:t>
      </w:r>
      <w:r w:rsidR="002972C4">
        <w:rPr>
          <w:rFonts w:ascii="Arial" w:hAnsi="Arial" w:cs="Arial"/>
          <w:sz w:val="22"/>
          <w:szCs w:val="22"/>
        </w:rPr>
        <w:t>,</w:t>
      </w:r>
      <w:r w:rsidRPr="00132650">
        <w:rPr>
          <w:rFonts w:ascii="Arial" w:hAnsi="Arial" w:cs="Arial"/>
          <w:sz w:val="22"/>
          <w:szCs w:val="22"/>
        </w:rPr>
        <w:t xml:space="preserve"> the importance </w:t>
      </w:r>
      <w:r w:rsidR="00B21028">
        <w:rPr>
          <w:rFonts w:ascii="Arial" w:hAnsi="Arial" w:cs="Arial"/>
          <w:sz w:val="22"/>
          <w:szCs w:val="22"/>
        </w:rPr>
        <w:t>and benefit of it in organizations,</w:t>
      </w:r>
      <w:r w:rsidR="002972C4">
        <w:rPr>
          <w:rFonts w:ascii="Arial" w:hAnsi="Arial" w:cs="Arial"/>
          <w:sz w:val="22"/>
          <w:szCs w:val="22"/>
        </w:rPr>
        <w:t xml:space="preserve"> </w:t>
      </w:r>
      <w:r w:rsidRPr="00132650">
        <w:rPr>
          <w:rFonts w:ascii="Arial" w:hAnsi="Arial" w:cs="Arial"/>
          <w:sz w:val="22"/>
          <w:szCs w:val="22"/>
        </w:rPr>
        <w:t xml:space="preserve">as well as evaluating information </w:t>
      </w:r>
      <w:r w:rsidR="00DF17BA" w:rsidRPr="00132650">
        <w:rPr>
          <w:rFonts w:ascii="Arial" w:hAnsi="Arial" w:cs="Arial"/>
          <w:sz w:val="22"/>
          <w:szCs w:val="22"/>
        </w:rPr>
        <w:t>theories</w:t>
      </w:r>
      <w:r w:rsidRPr="00132650">
        <w:rPr>
          <w:rFonts w:ascii="Arial" w:hAnsi="Arial" w:cs="Arial"/>
          <w:sz w:val="22"/>
          <w:szCs w:val="22"/>
        </w:rPr>
        <w:t xml:space="preserve">/modules such as </w:t>
      </w:r>
      <w:r w:rsidR="00DF17BA" w:rsidRPr="00132650">
        <w:rPr>
          <w:rFonts w:ascii="Arial" w:hAnsi="Arial" w:cs="Arial"/>
          <w:sz w:val="22"/>
          <w:szCs w:val="22"/>
        </w:rPr>
        <w:t>Wiig's</w:t>
      </w:r>
      <w:r w:rsidR="00DF17BA" w:rsidRPr="00132650">
        <w:rPr>
          <w:rFonts w:ascii="Arial" w:hAnsi="Arial" w:cs="Arial"/>
          <w:sz w:val="22"/>
          <w:szCs w:val="22"/>
        </w:rPr>
        <w:t xml:space="preserve"> and </w:t>
      </w:r>
      <w:r w:rsidR="00DF17BA" w:rsidRPr="00132650">
        <w:rPr>
          <w:rFonts w:ascii="Arial" w:hAnsi="Arial" w:cs="Arial"/>
          <w:sz w:val="22"/>
          <w:szCs w:val="22"/>
        </w:rPr>
        <w:t>The Nonaka and Takeuchi Knowledge Spiral Model</w:t>
      </w:r>
      <w:r w:rsidR="00DF17BA" w:rsidRPr="00132650">
        <w:rPr>
          <w:rFonts w:ascii="Arial" w:hAnsi="Arial" w:cs="Arial"/>
          <w:sz w:val="22"/>
          <w:szCs w:val="22"/>
        </w:rPr>
        <w:t>, stages</w:t>
      </w:r>
      <w:r w:rsidR="00D1281D">
        <w:rPr>
          <w:rFonts w:ascii="Arial" w:hAnsi="Arial" w:cs="Arial"/>
          <w:sz w:val="22"/>
          <w:szCs w:val="22"/>
        </w:rPr>
        <w:t xml:space="preserve">, </w:t>
      </w:r>
      <w:r w:rsidR="00864975">
        <w:rPr>
          <w:rFonts w:ascii="Arial" w:hAnsi="Arial" w:cs="Arial"/>
          <w:sz w:val="22"/>
          <w:szCs w:val="22"/>
        </w:rPr>
        <w:t>highlighting the significance of</w:t>
      </w:r>
      <w:r w:rsidR="001B125D">
        <w:rPr>
          <w:rFonts w:ascii="Arial" w:hAnsi="Arial" w:cs="Arial"/>
          <w:sz w:val="22"/>
          <w:szCs w:val="22"/>
        </w:rPr>
        <w:t xml:space="preserve"> managing </w:t>
      </w:r>
      <w:r w:rsidR="004A12E8">
        <w:rPr>
          <w:rFonts w:ascii="Arial" w:hAnsi="Arial" w:cs="Arial"/>
          <w:sz w:val="22"/>
          <w:szCs w:val="22"/>
        </w:rPr>
        <w:t>knowledge</w:t>
      </w:r>
      <w:r w:rsidR="004A12E8" w:rsidRPr="00132650">
        <w:rPr>
          <w:rFonts w:ascii="Arial" w:hAnsi="Arial" w:cs="Arial"/>
          <w:sz w:val="22"/>
          <w:szCs w:val="22"/>
        </w:rPr>
        <w:t xml:space="preserve"> </w:t>
      </w:r>
      <w:r w:rsidR="00B21028">
        <w:rPr>
          <w:rFonts w:ascii="Arial" w:hAnsi="Arial" w:cs="Arial"/>
          <w:sz w:val="22"/>
          <w:szCs w:val="22"/>
        </w:rPr>
        <w:t>and</w:t>
      </w:r>
      <w:r w:rsidR="00DF17BA" w:rsidRPr="00132650">
        <w:rPr>
          <w:rFonts w:ascii="Arial" w:hAnsi="Arial" w:cs="Arial"/>
          <w:sz w:val="22"/>
          <w:szCs w:val="22"/>
        </w:rPr>
        <w:t xml:space="preserve"> obtain great </w:t>
      </w:r>
      <w:r w:rsidR="00B21028" w:rsidRPr="00132650">
        <w:rPr>
          <w:rFonts w:ascii="Arial" w:hAnsi="Arial" w:cs="Arial"/>
          <w:sz w:val="22"/>
          <w:szCs w:val="22"/>
        </w:rPr>
        <w:t>advantages</w:t>
      </w:r>
      <w:r w:rsidR="00DF17BA" w:rsidRPr="00132650">
        <w:rPr>
          <w:rFonts w:ascii="Arial" w:hAnsi="Arial" w:cs="Arial"/>
          <w:sz w:val="22"/>
          <w:szCs w:val="22"/>
        </w:rPr>
        <w:t xml:space="preserve"> for the company</w:t>
      </w:r>
      <w:r w:rsidR="00B21028">
        <w:rPr>
          <w:rFonts w:ascii="Arial" w:hAnsi="Arial" w:cs="Arial"/>
          <w:sz w:val="22"/>
          <w:szCs w:val="22"/>
        </w:rPr>
        <w:t xml:space="preserve"> with the perfect example as Amazon w</w:t>
      </w:r>
      <w:r w:rsidR="002972C4" w:rsidRPr="002972C4">
        <w:rPr>
          <w:rFonts w:ascii="Arial" w:hAnsi="Arial" w:cs="Arial"/>
          <w:sz w:val="22"/>
          <w:szCs w:val="22"/>
        </w:rPr>
        <w:t xml:space="preserve">ith over 285 million users customer accounts globally, Seattle-based Large multinational organisation Amazon seeks to be the </w:t>
      </w:r>
      <w:r w:rsidR="002972C4" w:rsidRPr="002972C4">
        <w:rPr>
          <w:rFonts w:ascii="Arial" w:hAnsi="Arial" w:cs="Arial"/>
          <w:sz w:val="22"/>
          <w:szCs w:val="22"/>
        </w:rPr>
        <w:t>world’s</w:t>
      </w:r>
      <w:r w:rsidR="002972C4" w:rsidRPr="002972C4">
        <w:rPr>
          <w:rFonts w:ascii="Arial" w:hAnsi="Arial" w:cs="Arial"/>
          <w:sz w:val="22"/>
          <w:szCs w:val="22"/>
        </w:rPr>
        <w:t xml:space="preserve"> </w:t>
      </w:r>
      <w:r w:rsidR="002972C4" w:rsidRPr="002972C4">
        <w:rPr>
          <w:rFonts w:ascii="Arial" w:hAnsi="Arial" w:cs="Arial"/>
          <w:sz w:val="22"/>
          <w:szCs w:val="22"/>
        </w:rPr>
        <w:t>largest customer</w:t>
      </w:r>
      <w:r w:rsidR="002972C4" w:rsidRPr="002972C4">
        <w:rPr>
          <w:rFonts w:ascii="Arial" w:hAnsi="Arial" w:cs="Arial"/>
          <w:sz w:val="22"/>
          <w:szCs w:val="22"/>
        </w:rPr>
        <w:t>-focus company, allowing consumers to search and explore almost everything they might like to purchase online. Amazon's success can be attributed to its obsessive focus on the customer.</w:t>
      </w:r>
    </w:p>
    <w:p w14:paraId="2D6B8051" w14:textId="10267A4F" w:rsidR="00DF17BA" w:rsidRPr="00132650" w:rsidRDefault="00DF17BA" w:rsidP="00A60A31">
      <w:pPr>
        <w:spacing w:line="276" w:lineRule="auto"/>
        <w:jc w:val="both"/>
        <w:rPr>
          <w:rFonts w:ascii="Arial" w:hAnsi="Arial" w:cs="Arial"/>
          <w:sz w:val="22"/>
          <w:szCs w:val="22"/>
        </w:rPr>
      </w:pPr>
    </w:p>
    <w:p w14:paraId="2F2EE07C" w14:textId="6D99D4DC" w:rsidR="00DF17BA" w:rsidRPr="00132650" w:rsidRDefault="00DF17BA" w:rsidP="00A60A31">
      <w:pPr>
        <w:spacing w:line="276" w:lineRule="auto"/>
        <w:jc w:val="both"/>
        <w:rPr>
          <w:rFonts w:ascii="Arial" w:hAnsi="Arial" w:cs="Arial"/>
          <w:sz w:val="22"/>
          <w:szCs w:val="22"/>
        </w:rPr>
      </w:pPr>
      <w:r w:rsidRPr="00132650">
        <w:rPr>
          <w:rFonts w:ascii="Arial" w:hAnsi="Arial" w:cs="Arial"/>
          <w:sz w:val="22"/>
          <w:szCs w:val="22"/>
        </w:rPr>
        <w:t xml:space="preserve">It also examinates how </w:t>
      </w:r>
      <w:r w:rsidR="00034C4C" w:rsidRPr="00132650">
        <w:rPr>
          <w:rFonts w:ascii="Arial" w:hAnsi="Arial" w:cs="Arial"/>
          <w:sz w:val="22"/>
          <w:szCs w:val="22"/>
        </w:rPr>
        <w:t>service-based</w:t>
      </w:r>
      <w:r w:rsidRPr="00132650">
        <w:rPr>
          <w:rFonts w:ascii="Arial" w:hAnsi="Arial" w:cs="Arial"/>
          <w:sz w:val="22"/>
          <w:szCs w:val="22"/>
        </w:rPr>
        <w:t xml:space="preserve"> company such as amazon uses management information system as a dynamic instrument via efficient management acquisition of data as well a conclusion and some recommendations for amazon in the future</w:t>
      </w:r>
      <w:r w:rsidR="009C5AD9" w:rsidRPr="00132650">
        <w:rPr>
          <w:rFonts w:ascii="Arial" w:hAnsi="Arial" w:cs="Arial"/>
          <w:sz w:val="22"/>
          <w:szCs w:val="22"/>
        </w:rPr>
        <w:t>.</w:t>
      </w:r>
    </w:p>
    <w:p w14:paraId="793951AD" w14:textId="58E31CDE" w:rsidR="00890525" w:rsidRPr="009B6EBE" w:rsidRDefault="00890525" w:rsidP="00A60A31">
      <w:pPr>
        <w:spacing w:line="276" w:lineRule="auto"/>
        <w:jc w:val="both"/>
        <w:rPr>
          <w:rFonts w:ascii="Arial" w:hAnsi="Arial" w:cs="Arial"/>
          <w:szCs w:val="22"/>
        </w:rPr>
      </w:pPr>
    </w:p>
    <w:p w14:paraId="65274A65" w14:textId="143EF8C6" w:rsidR="007771C0" w:rsidRPr="009B6EBE" w:rsidRDefault="007771C0" w:rsidP="00A60A31">
      <w:pPr>
        <w:spacing w:line="276" w:lineRule="auto"/>
        <w:jc w:val="both"/>
        <w:rPr>
          <w:rFonts w:ascii="Arial" w:hAnsi="Arial" w:cs="Arial"/>
        </w:rPr>
      </w:pPr>
    </w:p>
    <w:p w14:paraId="42E38567" w14:textId="6625D30C" w:rsidR="007771C0" w:rsidRPr="009B6EBE" w:rsidRDefault="007771C0" w:rsidP="00A60A31">
      <w:pPr>
        <w:spacing w:line="276" w:lineRule="auto"/>
        <w:jc w:val="both"/>
        <w:rPr>
          <w:rFonts w:ascii="Arial" w:hAnsi="Arial" w:cs="Arial"/>
        </w:rPr>
      </w:pPr>
    </w:p>
    <w:p w14:paraId="541E5836" w14:textId="545C8593" w:rsidR="00034C4C" w:rsidRPr="009B6EBE" w:rsidRDefault="00034C4C" w:rsidP="00A60A31">
      <w:pPr>
        <w:spacing w:line="276" w:lineRule="auto"/>
        <w:jc w:val="both"/>
        <w:rPr>
          <w:rFonts w:ascii="Arial" w:hAnsi="Arial" w:cs="Arial"/>
        </w:rPr>
      </w:pPr>
    </w:p>
    <w:p w14:paraId="7C7D4C77" w14:textId="6DEB58EE" w:rsidR="00034C4C" w:rsidRPr="009B6EBE" w:rsidRDefault="00034C4C" w:rsidP="00A60A31">
      <w:pPr>
        <w:spacing w:line="276" w:lineRule="auto"/>
        <w:jc w:val="both"/>
        <w:rPr>
          <w:rFonts w:ascii="Arial" w:hAnsi="Arial" w:cs="Arial"/>
        </w:rPr>
      </w:pPr>
    </w:p>
    <w:p w14:paraId="78BF8B48" w14:textId="674F4DDA" w:rsidR="00034C4C" w:rsidRPr="009B6EBE" w:rsidRDefault="00034C4C" w:rsidP="00A60A31">
      <w:pPr>
        <w:spacing w:line="276" w:lineRule="auto"/>
        <w:jc w:val="both"/>
        <w:rPr>
          <w:rFonts w:ascii="Arial" w:hAnsi="Arial" w:cs="Arial"/>
        </w:rPr>
      </w:pPr>
    </w:p>
    <w:p w14:paraId="686A9868" w14:textId="5C65C36B" w:rsidR="00034C4C" w:rsidRPr="009B6EBE" w:rsidRDefault="00034C4C" w:rsidP="00A60A31">
      <w:pPr>
        <w:spacing w:line="276" w:lineRule="auto"/>
        <w:jc w:val="both"/>
        <w:rPr>
          <w:rFonts w:ascii="Arial" w:hAnsi="Arial" w:cs="Arial"/>
        </w:rPr>
      </w:pPr>
    </w:p>
    <w:p w14:paraId="4706C074" w14:textId="69120126" w:rsidR="00034C4C" w:rsidRPr="009B6EBE" w:rsidRDefault="00034C4C" w:rsidP="00A60A31">
      <w:pPr>
        <w:spacing w:line="276" w:lineRule="auto"/>
        <w:jc w:val="both"/>
        <w:rPr>
          <w:rFonts w:ascii="Arial" w:hAnsi="Arial" w:cs="Arial"/>
        </w:rPr>
      </w:pPr>
    </w:p>
    <w:p w14:paraId="72C2F4EE" w14:textId="3C3B3E68" w:rsidR="00034C4C" w:rsidRPr="009B6EBE" w:rsidRDefault="00034C4C" w:rsidP="00A60A31">
      <w:pPr>
        <w:spacing w:line="276" w:lineRule="auto"/>
        <w:jc w:val="both"/>
        <w:rPr>
          <w:rFonts w:ascii="Arial" w:hAnsi="Arial" w:cs="Arial"/>
        </w:rPr>
      </w:pPr>
    </w:p>
    <w:p w14:paraId="47D5DDA5" w14:textId="72A4CFD1" w:rsidR="00034C4C" w:rsidRPr="009B6EBE" w:rsidRDefault="00034C4C" w:rsidP="00A60A31">
      <w:pPr>
        <w:spacing w:line="276" w:lineRule="auto"/>
        <w:jc w:val="both"/>
        <w:rPr>
          <w:rFonts w:ascii="Arial" w:hAnsi="Arial" w:cs="Arial"/>
        </w:rPr>
      </w:pPr>
    </w:p>
    <w:p w14:paraId="37C56CB4" w14:textId="2BE7FEE6" w:rsidR="00034C4C" w:rsidRPr="009B6EBE" w:rsidRDefault="00034C4C" w:rsidP="00A60A31">
      <w:pPr>
        <w:spacing w:line="276" w:lineRule="auto"/>
        <w:jc w:val="both"/>
        <w:rPr>
          <w:rFonts w:ascii="Arial" w:hAnsi="Arial" w:cs="Arial"/>
        </w:rPr>
      </w:pPr>
    </w:p>
    <w:p w14:paraId="7E2A784C" w14:textId="3E55E509" w:rsidR="00034C4C" w:rsidRPr="009B6EBE" w:rsidRDefault="00034C4C" w:rsidP="00A60A31">
      <w:pPr>
        <w:spacing w:line="276" w:lineRule="auto"/>
        <w:jc w:val="both"/>
        <w:rPr>
          <w:rFonts w:ascii="Arial" w:hAnsi="Arial" w:cs="Arial"/>
        </w:rPr>
      </w:pPr>
    </w:p>
    <w:p w14:paraId="004053A1" w14:textId="3ED4F44C" w:rsidR="00034C4C" w:rsidRPr="009B6EBE" w:rsidRDefault="00034C4C" w:rsidP="00A60A31">
      <w:pPr>
        <w:spacing w:line="276" w:lineRule="auto"/>
        <w:jc w:val="both"/>
        <w:rPr>
          <w:rFonts w:ascii="Arial" w:hAnsi="Arial" w:cs="Arial"/>
        </w:rPr>
      </w:pPr>
    </w:p>
    <w:p w14:paraId="0AACD2EB" w14:textId="232431ED" w:rsidR="00034C4C" w:rsidRPr="009B6EBE" w:rsidRDefault="00034C4C" w:rsidP="00A60A31">
      <w:pPr>
        <w:spacing w:line="276" w:lineRule="auto"/>
        <w:jc w:val="both"/>
        <w:rPr>
          <w:rFonts w:ascii="Arial" w:hAnsi="Arial" w:cs="Arial"/>
        </w:rPr>
      </w:pPr>
    </w:p>
    <w:p w14:paraId="3E9C1F8C" w14:textId="06731E85" w:rsidR="00034C4C" w:rsidRPr="009B6EBE" w:rsidRDefault="00034C4C" w:rsidP="00A60A31">
      <w:pPr>
        <w:spacing w:line="276" w:lineRule="auto"/>
        <w:jc w:val="both"/>
        <w:rPr>
          <w:rFonts w:ascii="Arial" w:hAnsi="Arial" w:cs="Arial"/>
        </w:rPr>
      </w:pPr>
    </w:p>
    <w:p w14:paraId="096693EF" w14:textId="3F45F378" w:rsidR="00034C4C" w:rsidRPr="009B6EBE" w:rsidRDefault="00034C4C" w:rsidP="00A60A31">
      <w:pPr>
        <w:spacing w:line="276" w:lineRule="auto"/>
        <w:jc w:val="both"/>
        <w:rPr>
          <w:rFonts w:ascii="Arial" w:hAnsi="Arial" w:cs="Arial"/>
        </w:rPr>
      </w:pPr>
    </w:p>
    <w:p w14:paraId="799A0C8B" w14:textId="25E03B6A" w:rsidR="00034C4C" w:rsidRPr="009B6EBE" w:rsidRDefault="00034C4C" w:rsidP="00A60A31">
      <w:pPr>
        <w:spacing w:line="276" w:lineRule="auto"/>
        <w:jc w:val="both"/>
        <w:rPr>
          <w:rFonts w:ascii="Arial" w:hAnsi="Arial" w:cs="Arial"/>
        </w:rPr>
      </w:pPr>
    </w:p>
    <w:p w14:paraId="2654225B" w14:textId="04B6D687" w:rsidR="00034C4C" w:rsidRPr="009B6EBE" w:rsidRDefault="00034C4C" w:rsidP="00A60A31">
      <w:pPr>
        <w:spacing w:line="276" w:lineRule="auto"/>
        <w:jc w:val="both"/>
        <w:rPr>
          <w:rFonts w:ascii="Arial" w:hAnsi="Arial" w:cs="Arial"/>
        </w:rPr>
      </w:pPr>
    </w:p>
    <w:p w14:paraId="7550A7DF" w14:textId="32450402" w:rsidR="00034C4C" w:rsidRPr="009B6EBE" w:rsidRDefault="00034C4C" w:rsidP="00A60A31">
      <w:pPr>
        <w:spacing w:line="276" w:lineRule="auto"/>
        <w:jc w:val="both"/>
        <w:rPr>
          <w:rFonts w:ascii="Arial" w:hAnsi="Arial" w:cs="Arial"/>
        </w:rPr>
      </w:pPr>
    </w:p>
    <w:p w14:paraId="1CB78D15" w14:textId="48AC15A0" w:rsidR="00034C4C" w:rsidRPr="009B6EBE" w:rsidRDefault="00034C4C" w:rsidP="00A60A31">
      <w:pPr>
        <w:spacing w:line="276" w:lineRule="auto"/>
        <w:jc w:val="both"/>
        <w:rPr>
          <w:rFonts w:ascii="Arial" w:hAnsi="Arial" w:cs="Arial"/>
        </w:rPr>
      </w:pPr>
    </w:p>
    <w:p w14:paraId="0CC68168" w14:textId="365F23EF" w:rsidR="00034C4C" w:rsidRPr="009B6EBE" w:rsidRDefault="00034C4C" w:rsidP="00A60A31">
      <w:pPr>
        <w:spacing w:line="276" w:lineRule="auto"/>
        <w:jc w:val="both"/>
        <w:rPr>
          <w:rFonts w:ascii="Arial" w:hAnsi="Arial" w:cs="Arial"/>
        </w:rPr>
      </w:pPr>
    </w:p>
    <w:p w14:paraId="7AF267A7" w14:textId="407F7E15" w:rsidR="00034C4C" w:rsidRPr="009B6EBE" w:rsidRDefault="00034C4C" w:rsidP="00A60A31">
      <w:pPr>
        <w:spacing w:line="276" w:lineRule="auto"/>
        <w:jc w:val="both"/>
        <w:rPr>
          <w:rFonts w:ascii="Arial" w:hAnsi="Arial" w:cs="Arial"/>
        </w:rPr>
      </w:pPr>
    </w:p>
    <w:p w14:paraId="7614D4C0" w14:textId="1832C3E3" w:rsidR="00034C4C" w:rsidRPr="009B6EBE" w:rsidRDefault="00034C4C" w:rsidP="00A60A31">
      <w:pPr>
        <w:spacing w:line="276" w:lineRule="auto"/>
        <w:jc w:val="both"/>
        <w:rPr>
          <w:rFonts w:ascii="Arial" w:hAnsi="Arial" w:cs="Arial"/>
        </w:rPr>
      </w:pPr>
    </w:p>
    <w:p w14:paraId="6E9191EF" w14:textId="6198800C" w:rsidR="00034C4C" w:rsidRPr="009B6EBE" w:rsidRDefault="00034C4C" w:rsidP="00A60A31">
      <w:pPr>
        <w:spacing w:line="276" w:lineRule="auto"/>
        <w:jc w:val="both"/>
        <w:rPr>
          <w:rFonts w:ascii="Arial" w:hAnsi="Arial" w:cs="Arial"/>
        </w:rPr>
      </w:pPr>
    </w:p>
    <w:p w14:paraId="327540E0" w14:textId="57469628" w:rsidR="00034C4C" w:rsidRPr="009B6EBE" w:rsidRDefault="00034C4C" w:rsidP="00A60A31">
      <w:pPr>
        <w:spacing w:line="276" w:lineRule="auto"/>
        <w:jc w:val="both"/>
        <w:rPr>
          <w:rFonts w:ascii="Arial" w:hAnsi="Arial" w:cs="Arial"/>
        </w:rPr>
      </w:pPr>
    </w:p>
    <w:p w14:paraId="49FB72FE" w14:textId="4E775AC8" w:rsidR="00034C4C" w:rsidRPr="009B6EBE" w:rsidRDefault="00034C4C" w:rsidP="00A60A31">
      <w:pPr>
        <w:spacing w:line="276" w:lineRule="auto"/>
        <w:jc w:val="both"/>
        <w:rPr>
          <w:rFonts w:ascii="Arial" w:hAnsi="Arial" w:cs="Arial"/>
        </w:rPr>
      </w:pPr>
    </w:p>
    <w:p w14:paraId="53E282B2" w14:textId="33BCD0EA" w:rsidR="00034C4C" w:rsidRPr="009B6EBE" w:rsidRDefault="00034C4C" w:rsidP="00A60A31">
      <w:pPr>
        <w:spacing w:line="276" w:lineRule="auto"/>
        <w:jc w:val="both"/>
        <w:rPr>
          <w:rFonts w:ascii="Arial" w:hAnsi="Arial" w:cs="Arial"/>
        </w:rPr>
      </w:pPr>
    </w:p>
    <w:p w14:paraId="6DA76A36" w14:textId="4AA28537" w:rsidR="00034C4C" w:rsidRPr="009B6EBE" w:rsidRDefault="00034C4C" w:rsidP="00A60A31">
      <w:pPr>
        <w:spacing w:line="276" w:lineRule="auto"/>
        <w:jc w:val="both"/>
        <w:rPr>
          <w:rFonts w:ascii="Arial" w:hAnsi="Arial" w:cs="Arial"/>
        </w:rPr>
      </w:pPr>
    </w:p>
    <w:p w14:paraId="57DD6286" w14:textId="63199CD3" w:rsidR="00034C4C" w:rsidRPr="009B6EBE" w:rsidRDefault="00034C4C" w:rsidP="00A60A31">
      <w:pPr>
        <w:spacing w:line="276" w:lineRule="auto"/>
        <w:jc w:val="both"/>
        <w:rPr>
          <w:rFonts w:ascii="Arial" w:hAnsi="Arial" w:cs="Arial"/>
        </w:rPr>
      </w:pPr>
    </w:p>
    <w:p w14:paraId="68A224F0" w14:textId="2F7006AC" w:rsidR="00034C4C" w:rsidRPr="009B6EBE" w:rsidRDefault="00034C4C" w:rsidP="00A60A31">
      <w:pPr>
        <w:spacing w:line="276" w:lineRule="auto"/>
        <w:jc w:val="both"/>
        <w:rPr>
          <w:rFonts w:ascii="Arial" w:hAnsi="Arial" w:cs="Arial"/>
        </w:rPr>
      </w:pPr>
    </w:p>
    <w:p w14:paraId="77BCB525" w14:textId="1D7E4348" w:rsidR="00034C4C" w:rsidRPr="009B6EBE" w:rsidRDefault="00034C4C" w:rsidP="00A60A31">
      <w:pPr>
        <w:spacing w:line="276" w:lineRule="auto"/>
        <w:jc w:val="both"/>
        <w:rPr>
          <w:rFonts w:ascii="Arial" w:hAnsi="Arial" w:cs="Arial"/>
        </w:rPr>
      </w:pPr>
    </w:p>
    <w:p w14:paraId="0FE7D7EF" w14:textId="4C5396D5" w:rsidR="00034C4C" w:rsidRPr="009B6EBE" w:rsidRDefault="00034C4C" w:rsidP="00A60A31">
      <w:pPr>
        <w:spacing w:line="276" w:lineRule="auto"/>
        <w:jc w:val="both"/>
        <w:rPr>
          <w:rFonts w:ascii="Arial" w:hAnsi="Arial" w:cs="Arial"/>
        </w:rPr>
      </w:pPr>
    </w:p>
    <w:p w14:paraId="3DCE4D42" w14:textId="2E76BBB0" w:rsidR="00034C4C" w:rsidRPr="009B6EBE" w:rsidRDefault="00034C4C" w:rsidP="00A60A31">
      <w:pPr>
        <w:spacing w:line="276" w:lineRule="auto"/>
        <w:jc w:val="both"/>
        <w:rPr>
          <w:rFonts w:ascii="Arial" w:hAnsi="Arial" w:cs="Arial"/>
        </w:rPr>
      </w:pPr>
    </w:p>
    <w:p w14:paraId="1C0B1932" w14:textId="70D246DD" w:rsidR="00034C4C" w:rsidRPr="009B6EBE" w:rsidRDefault="00034C4C" w:rsidP="00A60A31">
      <w:pPr>
        <w:spacing w:line="276" w:lineRule="auto"/>
        <w:jc w:val="both"/>
        <w:rPr>
          <w:rFonts w:ascii="Arial" w:hAnsi="Arial" w:cs="Arial"/>
        </w:rPr>
      </w:pPr>
    </w:p>
    <w:p w14:paraId="4DF572DD" w14:textId="5C445563" w:rsidR="00034C4C" w:rsidRPr="009B6EBE" w:rsidRDefault="00034C4C" w:rsidP="00A60A31">
      <w:pPr>
        <w:spacing w:line="276" w:lineRule="auto"/>
        <w:jc w:val="both"/>
        <w:rPr>
          <w:rFonts w:ascii="Arial" w:hAnsi="Arial" w:cs="Arial"/>
        </w:rPr>
      </w:pPr>
    </w:p>
    <w:p w14:paraId="448C8D48" w14:textId="438A9AA3" w:rsidR="00034C4C" w:rsidRPr="009B6EBE" w:rsidRDefault="004C4F5F" w:rsidP="00A60A31">
      <w:pPr>
        <w:spacing w:line="276" w:lineRule="auto"/>
        <w:jc w:val="both"/>
        <w:rPr>
          <w:rFonts w:ascii="Arial" w:hAnsi="Arial" w:cs="Arial"/>
        </w:rPr>
      </w:pPr>
      <w:bookmarkStart w:id="2" w:name="_Toc92031270"/>
      <w:r w:rsidRPr="009B6EBE">
        <w:rPr>
          <w:rFonts w:ascii="Arial" w:hAnsi="Arial" w:cs="Arial"/>
          <w:noProof/>
        </w:rPr>
        <w:lastRenderedPageBreak/>
        <mc:AlternateContent>
          <mc:Choice Requires="wps">
            <w:drawing>
              <wp:anchor distT="0" distB="0" distL="114300" distR="114300" simplePos="0" relativeHeight="251663360" behindDoc="0" locked="0" layoutInCell="1" allowOverlap="1" wp14:anchorId="04B517E6" wp14:editId="7B517624">
                <wp:simplePos x="0" y="0"/>
                <wp:positionH relativeFrom="column">
                  <wp:posOffset>-104593</wp:posOffset>
                </wp:positionH>
                <wp:positionV relativeFrom="paragraph">
                  <wp:posOffset>1647347</wp:posOffset>
                </wp:positionV>
                <wp:extent cx="7313930" cy="826351"/>
                <wp:effectExtent l="0" t="0" r="0" b="0"/>
                <wp:wrapNone/>
                <wp:docPr id="19" name="Text Box 19"/>
                <wp:cNvGraphicFramePr/>
                <a:graphic xmlns:a="http://schemas.openxmlformats.org/drawingml/2006/main">
                  <a:graphicData uri="http://schemas.microsoft.com/office/word/2010/wordprocessingShape">
                    <wps:wsp>
                      <wps:cNvSpPr txBox="1"/>
                      <wps:spPr>
                        <a:xfrm>
                          <a:off x="0" y="0"/>
                          <a:ext cx="7313930" cy="826351"/>
                        </a:xfrm>
                        <a:prstGeom prst="rect">
                          <a:avLst/>
                        </a:prstGeom>
                        <a:noFill/>
                        <a:ln w="6350">
                          <a:noFill/>
                        </a:ln>
                      </wps:spPr>
                      <wps:txbx>
                        <w:txbxContent>
                          <w:p w14:paraId="073CEABE" w14:textId="77777777" w:rsidR="007771C0" w:rsidRDefault="007771C0" w:rsidP="007771C0">
                            <w:pPr>
                              <w:pStyle w:val="Heading1"/>
                            </w:pPr>
                            <w:bookmarkStart w:id="3" w:name="_Toc92031271"/>
                            <w:r>
                              <w:t>Knowledge and Information Management</w:t>
                            </w:r>
                            <w:bookmarkEnd w:id="3"/>
                          </w:p>
                          <w:p w14:paraId="08C55232" w14:textId="77777777" w:rsidR="007771C0" w:rsidRDefault="007771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4B517E6" id="_x0000_t202" coordsize="21600,21600" o:spt="202" path="m,l,21600r21600,l21600,xe">
                <v:stroke joinstyle="miter"/>
                <v:path gradientshapeok="t" o:connecttype="rect"/>
              </v:shapetype>
              <v:shape id="Text Box 19" o:spid="_x0000_s1027" type="#_x0000_t202" style="position:absolute;left:0;text-align:left;margin-left:-8.25pt;margin-top:129.7pt;width:575.9pt;height:65.0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" filled="f" stroked="f" strokeweight=".5pt">
                <v:textbox>
                  <w:txbxContent>
                    <w:p w14:paraId="073CEABE" w14:textId="77777777" w:rsidR="007771C0" w:rsidRDefault="007771C0" w:rsidP="007771C0">
                      <w:pPr>
                        <w:pStyle w:val="Heading1"/>
                      </w:pPr>
                      <w:bookmarkStart w:id="4" w:name="_Toc92031271"/>
                      <w:r>
                        <w:t>Knowledge and Information Management</w:t>
                      </w:r>
                      <w:bookmarkEnd w:id="4"/>
                    </w:p>
                    <w:p w14:paraId="08C55232" w14:textId="77777777" w:rsidR="007771C0" w:rsidRDefault="007771C0"/>
                  </w:txbxContent>
                </v:textbox>
              </v:shape>
            </w:pict>
          </mc:Fallback>
        </mc:AlternateContent>
      </w:r>
      <w:bookmarkEnd w:id="2"/>
    </w:p>
    <w:p w14:paraId="3FDEE3C1" w14:textId="7341AD5D" w:rsidR="00034C4C" w:rsidRPr="009B6EBE" w:rsidRDefault="00034C4C" w:rsidP="00A60A31">
      <w:pPr>
        <w:spacing w:line="276" w:lineRule="auto"/>
        <w:jc w:val="both"/>
        <w:rPr>
          <w:rFonts w:ascii="Arial" w:hAnsi="Arial" w:cs="Arial"/>
        </w:rPr>
      </w:pPr>
    </w:p>
    <w:p w14:paraId="61C5339A" w14:textId="0B6BD9AE" w:rsidR="007771C0" w:rsidRPr="009B6EBE" w:rsidRDefault="007771C0" w:rsidP="00A60A31">
      <w:pPr>
        <w:pStyle w:val="Heading2"/>
        <w:spacing w:line="276" w:lineRule="auto"/>
        <w:jc w:val="both"/>
        <w:rPr>
          <w:rFonts w:ascii="Arial" w:hAnsi="Arial" w:cs="Arial"/>
        </w:rPr>
      </w:pPr>
    </w:p>
    <w:p w14:paraId="75353538" w14:textId="57C051CB" w:rsidR="00034C4C" w:rsidRPr="004C4F5F" w:rsidRDefault="00034C4C" w:rsidP="00A60A31">
      <w:pPr>
        <w:spacing w:line="276" w:lineRule="auto"/>
        <w:jc w:val="both"/>
        <w:rPr>
          <w:rFonts w:ascii="Arial" w:hAnsi="Arial" w:cs="Arial"/>
          <w:sz w:val="22"/>
          <w:szCs w:val="22"/>
        </w:rPr>
      </w:pPr>
    </w:p>
    <w:p w14:paraId="4D2AF102" w14:textId="43CAA3E4" w:rsidR="00BC6210" w:rsidRPr="00F6619A" w:rsidRDefault="00BC6210" w:rsidP="00A60A31">
      <w:pPr>
        <w:spacing w:line="276" w:lineRule="auto"/>
        <w:jc w:val="both"/>
        <w:rPr>
          <w:rFonts w:ascii="Arial" w:hAnsi="Arial" w:cs="Arial"/>
          <w:sz w:val="22"/>
          <w:szCs w:val="22"/>
        </w:rPr>
      </w:pPr>
      <w:r w:rsidRPr="00F6619A">
        <w:rPr>
          <w:rFonts w:ascii="Arial" w:hAnsi="Arial" w:cs="Arial"/>
          <w:sz w:val="22"/>
          <w:szCs w:val="22"/>
        </w:rPr>
        <w:t>Amazon is a multinational technology company</w:t>
      </w:r>
      <w:r w:rsidR="00AA23BD" w:rsidRPr="00F6619A">
        <w:rPr>
          <w:rFonts w:ascii="Arial" w:hAnsi="Arial" w:cs="Arial"/>
          <w:sz w:val="22"/>
          <w:szCs w:val="22"/>
        </w:rPr>
        <w:t xml:space="preserve"> on the 4</w:t>
      </w:r>
      <w:r w:rsidR="00AA23BD" w:rsidRPr="00F6619A">
        <w:rPr>
          <w:rFonts w:ascii="Arial" w:hAnsi="Arial" w:cs="Arial"/>
          <w:sz w:val="22"/>
          <w:szCs w:val="22"/>
          <w:vertAlign w:val="superscript"/>
        </w:rPr>
        <w:t>th</w:t>
      </w:r>
      <w:r w:rsidR="00AA23BD" w:rsidRPr="00F6619A">
        <w:rPr>
          <w:rFonts w:ascii="Arial" w:hAnsi="Arial" w:cs="Arial"/>
          <w:sz w:val="22"/>
          <w:szCs w:val="22"/>
        </w:rPr>
        <w:t xml:space="preserve"> position on the top 100 ranked with a capitalization </w:t>
      </w:r>
      <w:r w:rsidR="00890525" w:rsidRPr="00F6619A">
        <w:rPr>
          <w:rFonts w:ascii="Arial" w:hAnsi="Arial" w:cs="Arial"/>
          <w:sz w:val="22"/>
          <w:szCs w:val="22"/>
        </w:rPr>
        <w:t>of $</w:t>
      </w:r>
      <w:r w:rsidR="00AA23BD" w:rsidRPr="00F6619A">
        <w:rPr>
          <w:rFonts w:ascii="Arial" w:hAnsi="Arial" w:cs="Arial"/>
          <w:sz w:val="22"/>
          <w:szCs w:val="22"/>
        </w:rPr>
        <w:t xml:space="preserve">1.6 T </w:t>
      </w:r>
      <w:r w:rsidR="00AA23BD" w:rsidRPr="00F6619A">
        <w:rPr>
          <w:rFonts w:ascii="Arial" w:hAnsi="Arial" w:cs="Arial"/>
          <w:sz w:val="22"/>
          <w:szCs w:val="22"/>
        </w:rPr>
        <w:t>(Ross, 2021)</w:t>
      </w:r>
      <w:r w:rsidRPr="00F6619A">
        <w:rPr>
          <w:rFonts w:ascii="Arial" w:hAnsi="Arial" w:cs="Arial"/>
          <w:sz w:val="22"/>
          <w:szCs w:val="22"/>
        </w:rPr>
        <w:t>, which is focused on e-commerce, cloud computing, digital streaming, and artificial intelligence, funded by Jeff Bezos in 1994</w:t>
      </w:r>
      <w:r w:rsidR="00916396">
        <w:rPr>
          <w:rFonts w:ascii="Arial" w:hAnsi="Arial" w:cs="Arial"/>
          <w:sz w:val="22"/>
          <w:szCs w:val="22"/>
        </w:rPr>
        <w:t>,</w:t>
      </w:r>
      <w:r w:rsidRPr="00F6619A">
        <w:rPr>
          <w:rFonts w:ascii="Arial" w:hAnsi="Arial" w:cs="Arial"/>
          <w:sz w:val="22"/>
          <w:szCs w:val="22"/>
        </w:rPr>
        <w:t xml:space="preserve"> is one of the big 5 companies in the world; governed by basic concepts which are </w:t>
      </w:r>
      <w:r w:rsidR="00916396">
        <w:rPr>
          <w:rFonts w:ascii="Arial" w:hAnsi="Arial" w:cs="Arial"/>
          <w:sz w:val="22"/>
          <w:szCs w:val="22"/>
        </w:rPr>
        <w:t>customer</w:t>
      </w:r>
      <w:r w:rsidRPr="00F6619A">
        <w:rPr>
          <w:rFonts w:ascii="Arial" w:hAnsi="Arial" w:cs="Arial"/>
          <w:sz w:val="22"/>
          <w:szCs w:val="22"/>
        </w:rPr>
        <w:t xml:space="preserve"> devotion instead of competitive concentration, enthusiasm for innovation, dedication to element in conducting, and long-term vision. Customers are at the heart of everything</w:t>
      </w:r>
      <w:r w:rsidR="00916396">
        <w:rPr>
          <w:rFonts w:ascii="Arial" w:hAnsi="Arial" w:cs="Arial"/>
          <w:sz w:val="22"/>
          <w:szCs w:val="22"/>
        </w:rPr>
        <w:t xml:space="preserve"> for </w:t>
      </w:r>
      <w:r w:rsidR="00916396" w:rsidRPr="00F6619A">
        <w:rPr>
          <w:rFonts w:ascii="Arial" w:hAnsi="Arial" w:cs="Arial"/>
          <w:sz w:val="22"/>
          <w:szCs w:val="22"/>
        </w:rPr>
        <w:t>Amazon</w:t>
      </w:r>
      <w:r w:rsidRPr="00F6619A">
        <w:rPr>
          <w:rFonts w:ascii="Arial" w:hAnsi="Arial" w:cs="Arial"/>
          <w:sz w:val="22"/>
          <w:szCs w:val="22"/>
        </w:rPr>
        <w:t xml:space="preserve"> and </w:t>
      </w:r>
      <w:r w:rsidR="00916396">
        <w:rPr>
          <w:rFonts w:ascii="Arial" w:hAnsi="Arial" w:cs="Arial"/>
          <w:sz w:val="22"/>
          <w:szCs w:val="22"/>
        </w:rPr>
        <w:t xml:space="preserve">it </w:t>
      </w:r>
      <w:r w:rsidRPr="00F6619A">
        <w:rPr>
          <w:rFonts w:ascii="Arial" w:hAnsi="Arial" w:cs="Arial"/>
          <w:sz w:val="22"/>
          <w:szCs w:val="22"/>
        </w:rPr>
        <w:t>wants to be the finest company and the safest place to work on the planet.</w:t>
      </w:r>
    </w:p>
    <w:p w14:paraId="036CC6AD" w14:textId="38A67954" w:rsidR="00BC6210" w:rsidRPr="00F6619A" w:rsidRDefault="00BC6210" w:rsidP="00A60A31">
      <w:pPr>
        <w:spacing w:line="276" w:lineRule="auto"/>
        <w:jc w:val="both"/>
        <w:rPr>
          <w:rFonts w:ascii="Arial" w:hAnsi="Arial" w:cs="Arial"/>
          <w:sz w:val="22"/>
          <w:szCs w:val="22"/>
        </w:rPr>
      </w:pPr>
    </w:p>
    <w:p w14:paraId="7F0E925E" w14:textId="7259895B" w:rsidR="00BC6210" w:rsidRPr="00F6619A" w:rsidRDefault="00BC6210" w:rsidP="00A60A31">
      <w:pPr>
        <w:spacing w:line="276" w:lineRule="auto"/>
        <w:jc w:val="both"/>
        <w:rPr>
          <w:rFonts w:ascii="Arial" w:hAnsi="Arial" w:cs="Arial"/>
          <w:sz w:val="22"/>
          <w:szCs w:val="22"/>
        </w:rPr>
      </w:pPr>
      <w:r w:rsidRPr="00F6619A">
        <w:rPr>
          <w:rFonts w:ascii="Arial" w:hAnsi="Arial" w:cs="Arial"/>
          <w:sz w:val="22"/>
          <w:szCs w:val="22"/>
        </w:rPr>
        <w:t xml:space="preserve">Amazon's most known innovations include customers' ability to purchase with one 1-Click shopping and customized suggestions, Prime, direct </w:t>
      </w:r>
      <w:r w:rsidRPr="00F6619A">
        <w:rPr>
          <w:rFonts w:ascii="Arial" w:hAnsi="Arial" w:cs="Arial"/>
          <w:sz w:val="22"/>
          <w:szCs w:val="22"/>
        </w:rPr>
        <w:t>fulfilment</w:t>
      </w:r>
      <w:r w:rsidRPr="00F6619A">
        <w:rPr>
          <w:rFonts w:ascii="Arial" w:hAnsi="Arial" w:cs="Arial"/>
          <w:sz w:val="22"/>
          <w:szCs w:val="22"/>
        </w:rPr>
        <w:t xml:space="preserve"> by Amazon, Kindle Direct Publishing, Kindle, Career Choice, Fire tablets, Fire TV, Amazon Echo, Alexa, Just Walk Out technology, Amazon Studios, and the Climate Pledge. (Amazon, 2021)</w:t>
      </w:r>
    </w:p>
    <w:p w14:paraId="6D1210D7" w14:textId="5AEDB085" w:rsidR="00BC6210" w:rsidRPr="009B6EBE" w:rsidRDefault="00BC6210" w:rsidP="00A60A31">
      <w:pPr>
        <w:spacing w:line="276" w:lineRule="auto"/>
        <w:jc w:val="both"/>
        <w:rPr>
          <w:rFonts w:ascii="Arial" w:hAnsi="Arial" w:cs="Arial"/>
          <w:szCs w:val="22"/>
        </w:rPr>
      </w:pPr>
    </w:p>
    <w:p w14:paraId="691CE923" w14:textId="40CE4CC8" w:rsidR="00BC6210" w:rsidRPr="009B6EBE" w:rsidRDefault="00BC6210" w:rsidP="00A60A31">
      <w:pPr>
        <w:pStyle w:val="Heading2"/>
        <w:jc w:val="both"/>
        <w:rPr>
          <w:rFonts w:ascii="Arial" w:hAnsi="Arial" w:cs="Arial"/>
        </w:rPr>
      </w:pPr>
      <w:bookmarkStart w:id="5" w:name="_Toc92031272"/>
      <w:r w:rsidRPr="009B6EBE">
        <w:rPr>
          <w:rFonts w:ascii="Arial" w:hAnsi="Arial" w:cs="Arial"/>
        </w:rPr>
        <w:t>Knowledge Management</w:t>
      </w:r>
      <w:bookmarkEnd w:id="5"/>
      <w:r w:rsidRPr="009B6EBE">
        <w:rPr>
          <w:rFonts w:ascii="Arial" w:hAnsi="Arial" w:cs="Arial"/>
        </w:rPr>
        <w:t xml:space="preserve"> </w:t>
      </w:r>
    </w:p>
    <w:p w14:paraId="1528C640" w14:textId="7D822AC6" w:rsidR="00BC6210" w:rsidRPr="009B6EBE" w:rsidRDefault="00BC6210" w:rsidP="00A60A31">
      <w:pPr>
        <w:spacing w:line="276" w:lineRule="auto"/>
        <w:jc w:val="both"/>
        <w:rPr>
          <w:rFonts w:ascii="Arial" w:hAnsi="Arial" w:cs="Arial"/>
          <w:szCs w:val="22"/>
        </w:rPr>
      </w:pPr>
    </w:p>
    <w:p w14:paraId="584A3341" w14:textId="4F97D739" w:rsidR="00BC6210" w:rsidRPr="00F6619A" w:rsidRDefault="00B566CC" w:rsidP="00A60A31">
      <w:pPr>
        <w:spacing w:line="276" w:lineRule="auto"/>
        <w:jc w:val="both"/>
        <w:rPr>
          <w:rFonts w:ascii="Arial" w:hAnsi="Arial" w:cs="Arial"/>
          <w:sz w:val="22"/>
          <w:szCs w:val="22"/>
        </w:rPr>
      </w:pPr>
      <w:r>
        <w:rPr>
          <w:rFonts w:ascii="Arial" w:hAnsi="Arial" w:cs="Arial"/>
          <w:sz w:val="22"/>
          <w:szCs w:val="22"/>
        </w:rPr>
        <w:t>It c</w:t>
      </w:r>
      <w:r w:rsidR="00043B45">
        <w:rPr>
          <w:rFonts w:ascii="Arial" w:hAnsi="Arial" w:cs="Arial"/>
          <w:sz w:val="22"/>
          <w:szCs w:val="22"/>
        </w:rPr>
        <w:t>an be described as the ability to</w:t>
      </w:r>
      <w:r w:rsidR="00BC6210" w:rsidRPr="00F6619A">
        <w:rPr>
          <w:rFonts w:ascii="Arial" w:hAnsi="Arial" w:cs="Arial"/>
          <w:sz w:val="22"/>
          <w:szCs w:val="22"/>
        </w:rPr>
        <w:t xml:space="preserve"> </w:t>
      </w:r>
      <w:r w:rsidR="00043B45">
        <w:rPr>
          <w:rFonts w:ascii="Arial" w:hAnsi="Arial" w:cs="Arial"/>
          <w:sz w:val="22"/>
          <w:szCs w:val="22"/>
        </w:rPr>
        <w:t>handle</w:t>
      </w:r>
      <w:r w:rsidR="00BC6210" w:rsidRPr="00F6619A">
        <w:rPr>
          <w:rFonts w:ascii="Arial" w:hAnsi="Arial" w:cs="Arial"/>
          <w:sz w:val="22"/>
          <w:szCs w:val="22"/>
        </w:rPr>
        <w:t xml:space="preserve"> employee</w:t>
      </w:r>
      <w:r w:rsidR="00043B45">
        <w:rPr>
          <w:rFonts w:ascii="Arial" w:hAnsi="Arial" w:cs="Arial"/>
          <w:sz w:val="22"/>
          <w:szCs w:val="22"/>
        </w:rPr>
        <w:t>’s</w:t>
      </w:r>
      <w:r w:rsidR="00BC6210" w:rsidRPr="00F6619A">
        <w:rPr>
          <w:rFonts w:ascii="Arial" w:hAnsi="Arial" w:cs="Arial"/>
          <w:sz w:val="22"/>
          <w:szCs w:val="22"/>
        </w:rPr>
        <w:t xml:space="preserve"> knowledge and experience </w:t>
      </w:r>
      <w:r w:rsidR="00BC6210" w:rsidRPr="00F6619A">
        <w:rPr>
          <w:rFonts w:ascii="Arial" w:hAnsi="Arial" w:cs="Arial"/>
          <w:sz w:val="22"/>
          <w:szCs w:val="22"/>
        </w:rPr>
        <w:t>systematically;</w:t>
      </w:r>
      <w:r w:rsidR="00BC6210" w:rsidRPr="00F6619A">
        <w:rPr>
          <w:rFonts w:ascii="Arial" w:hAnsi="Arial" w:cs="Arial"/>
          <w:sz w:val="22"/>
          <w:szCs w:val="22"/>
        </w:rPr>
        <w:t xml:space="preserve"> the total understanding of the company will be enhanced. One of its key objectives is to boost efficiency, productivity, and preserve crucial data. It is possible to optimize productivity and motivate staff to improve their decision-making abilities by using most </w:t>
      </w:r>
      <w:r w:rsidR="00043B45">
        <w:rPr>
          <w:rFonts w:ascii="Arial" w:hAnsi="Arial" w:cs="Arial"/>
          <w:sz w:val="22"/>
          <w:szCs w:val="22"/>
        </w:rPr>
        <w:t>valuable</w:t>
      </w:r>
      <w:r w:rsidR="00BC6210" w:rsidRPr="00F6619A">
        <w:rPr>
          <w:rFonts w:ascii="Arial" w:hAnsi="Arial" w:cs="Arial"/>
          <w:sz w:val="22"/>
          <w:szCs w:val="22"/>
        </w:rPr>
        <w:t xml:space="preserve"> asset, staff experience, and competencies. In other words, a methodical approach to ensuring that the appropriate information reaches the right people at the right time and assisting them in disseminating and implementing that information in order to enhance the effectiveness of their company.</w:t>
      </w:r>
    </w:p>
    <w:p w14:paraId="59F6CFBC" w14:textId="77777777" w:rsidR="00043B45" w:rsidRDefault="00043B45" w:rsidP="00A60A31">
      <w:pPr>
        <w:spacing w:line="276" w:lineRule="auto"/>
        <w:jc w:val="both"/>
        <w:rPr>
          <w:rFonts w:ascii="Arial" w:hAnsi="Arial" w:cs="Arial"/>
          <w:sz w:val="22"/>
          <w:szCs w:val="22"/>
        </w:rPr>
      </w:pPr>
    </w:p>
    <w:p w14:paraId="76AE36E4" w14:textId="36A69586" w:rsidR="00BC6210" w:rsidRPr="00F6619A" w:rsidRDefault="00071874" w:rsidP="00A60A31">
      <w:pPr>
        <w:spacing w:line="276" w:lineRule="auto"/>
        <w:jc w:val="both"/>
        <w:rPr>
          <w:rFonts w:ascii="Arial" w:hAnsi="Arial" w:cs="Arial"/>
          <w:sz w:val="22"/>
          <w:szCs w:val="22"/>
        </w:rPr>
      </w:pPr>
      <w:r>
        <w:rPr>
          <w:rFonts w:ascii="Arial" w:hAnsi="Arial" w:cs="Arial"/>
          <w:sz w:val="22"/>
          <w:szCs w:val="22"/>
        </w:rPr>
        <w:t>This module highlights</w:t>
      </w:r>
      <w:r w:rsidR="00BC6210" w:rsidRPr="00F6619A">
        <w:rPr>
          <w:rFonts w:ascii="Arial" w:hAnsi="Arial" w:cs="Arial"/>
          <w:sz w:val="22"/>
          <w:szCs w:val="22"/>
        </w:rPr>
        <w:t xml:space="preserve"> how to acquire, manage, and properly share sort of information inside organization</w:t>
      </w:r>
      <w:r w:rsidR="00F01F18">
        <w:rPr>
          <w:rFonts w:ascii="Arial" w:hAnsi="Arial" w:cs="Arial"/>
          <w:sz w:val="22"/>
          <w:szCs w:val="22"/>
        </w:rPr>
        <w:t>s</w:t>
      </w:r>
      <w:r w:rsidR="00043B45">
        <w:rPr>
          <w:rFonts w:ascii="Arial" w:hAnsi="Arial" w:cs="Arial"/>
          <w:sz w:val="22"/>
          <w:szCs w:val="22"/>
        </w:rPr>
        <w:t>, this would be with:</w:t>
      </w:r>
    </w:p>
    <w:p w14:paraId="147CC86F" w14:textId="77777777" w:rsidR="00BC6210" w:rsidRPr="00F6619A" w:rsidRDefault="00BC6210" w:rsidP="00A60A31">
      <w:pPr>
        <w:spacing w:line="276" w:lineRule="auto"/>
        <w:jc w:val="both"/>
        <w:rPr>
          <w:rFonts w:ascii="Arial" w:hAnsi="Arial" w:cs="Arial"/>
          <w:sz w:val="22"/>
          <w:szCs w:val="22"/>
        </w:rPr>
      </w:pPr>
    </w:p>
    <w:p w14:paraId="12220AB1" w14:textId="5345C92D" w:rsidR="00BC6210" w:rsidRPr="00F6619A" w:rsidRDefault="00BC6210" w:rsidP="00A60A31">
      <w:pPr>
        <w:spacing w:line="276" w:lineRule="auto"/>
        <w:jc w:val="both"/>
        <w:rPr>
          <w:rFonts w:ascii="Arial" w:hAnsi="Arial" w:cs="Arial"/>
          <w:sz w:val="22"/>
          <w:szCs w:val="22"/>
        </w:rPr>
      </w:pPr>
      <w:bookmarkStart w:id="6" w:name="_Toc92031273"/>
      <w:r w:rsidRPr="00F6619A">
        <w:rPr>
          <w:rStyle w:val="Heading3Char"/>
          <w:rFonts w:ascii="Arial" w:hAnsi="Arial" w:cs="Arial"/>
          <w:sz w:val="22"/>
          <w:szCs w:val="22"/>
        </w:rPr>
        <w:t>Tacit knowledge:</w:t>
      </w:r>
      <w:bookmarkEnd w:id="6"/>
      <w:r w:rsidRPr="00F6619A">
        <w:rPr>
          <w:rFonts w:ascii="Arial" w:hAnsi="Arial" w:cs="Arial"/>
          <w:sz w:val="22"/>
          <w:szCs w:val="22"/>
        </w:rPr>
        <w:t xml:space="preserve"> Everyone has some kind of "tacit knowledge"</w:t>
      </w:r>
      <w:r w:rsidR="004A4A09">
        <w:rPr>
          <w:rFonts w:ascii="Arial" w:hAnsi="Arial" w:cs="Arial"/>
          <w:sz w:val="22"/>
          <w:szCs w:val="22"/>
        </w:rPr>
        <w:t xml:space="preserve">, </w:t>
      </w:r>
      <w:r w:rsidRPr="00F6619A">
        <w:rPr>
          <w:rFonts w:ascii="Arial" w:hAnsi="Arial" w:cs="Arial"/>
          <w:sz w:val="22"/>
          <w:szCs w:val="22"/>
        </w:rPr>
        <w:t>it's a person's ability, thoughts, and life experiences that aren't recorded or readily articulated. Individuals with tacit knowledge aren't always conscious of how much information they have or how others might benefit from it.</w:t>
      </w:r>
    </w:p>
    <w:p w14:paraId="3F00DCE7" w14:textId="77777777" w:rsidR="00BC6210" w:rsidRPr="00F6619A" w:rsidRDefault="00BC6210" w:rsidP="00A60A31">
      <w:pPr>
        <w:spacing w:line="276" w:lineRule="auto"/>
        <w:jc w:val="both"/>
        <w:rPr>
          <w:rFonts w:ascii="Arial" w:hAnsi="Arial" w:cs="Arial"/>
          <w:sz w:val="22"/>
          <w:szCs w:val="22"/>
        </w:rPr>
      </w:pPr>
    </w:p>
    <w:p w14:paraId="1F275107" w14:textId="3D039C47" w:rsidR="00BC6210" w:rsidRPr="00F6619A" w:rsidRDefault="00034C4C" w:rsidP="00A60A31">
      <w:pPr>
        <w:spacing w:line="276" w:lineRule="auto"/>
        <w:jc w:val="both"/>
        <w:rPr>
          <w:rFonts w:ascii="Arial" w:hAnsi="Arial" w:cs="Arial"/>
          <w:sz w:val="22"/>
          <w:szCs w:val="22"/>
        </w:rPr>
      </w:pPr>
      <w:r w:rsidRPr="00F6619A">
        <w:rPr>
          <w:rFonts w:ascii="Arial" w:hAnsi="Arial" w:cs="Arial"/>
          <w:noProof/>
          <w:sz w:val="22"/>
          <w:szCs w:val="22"/>
        </w:rPr>
        <w:drawing>
          <wp:anchor distT="0" distB="0" distL="114300" distR="114300" simplePos="0" relativeHeight="251664384" behindDoc="0" locked="0" layoutInCell="1" allowOverlap="1" wp14:anchorId="3B0C76B3" wp14:editId="6249FCE0">
            <wp:simplePos x="0" y="0"/>
            <wp:positionH relativeFrom="margin">
              <wp:posOffset>-416158</wp:posOffset>
            </wp:positionH>
            <wp:positionV relativeFrom="margin">
              <wp:posOffset>-520339</wp:posOffset>
            </wp:positionV>
            <wp:extent cx="7459980" cy="2303780"/>
            <wp:effectExtent l="0" t="0" r="0" b="0"/>
            <wp:wrapSquare wrapText="bothSides"/>
            <wp:docPr id="17" name="Picture 17" descr="Knowledge Management - KIT Royal Tropical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nowledge Management - KIT Royal Tropical Institute"/>
                    <pic:cNvPicPr>
                      <a:picLocks noChangeAspect="1" noChangeArrowheads="1"/>
                    </pic:cNvPicPr>
                  </pic:nvPicPr>
                  <pic:blipFill>
                    <a:blip r:embed="rId13">
                      <a:alphaModFix amt="50000"/>
                      <a:extLst>
                        <a:ext uri="{28A0092B-C50C-407E-A947-70E740481C1C}">
                          <a14:useLocalDpi xmlns:a14="http://schemas.microsoft.com/office/drawing/2010/main" val="0"/>
                        </a:ext>
                      </a:extLst>
                    </a:blip>
                    <a:srcRect/>
                    <a:stretch>
                      <a:fillRect/>
                    </a:stretch>
                  </pic:blipFill>
                  <pic:spPr bwMode="auto">
                    <a:xfrm>
                      <a:off x="0" y="0"/>
                      <a:ext cx="7459980" cy="230378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7" w:name="_Toc92031274"/>
      <w:r w:rsidR="00BC6210" w:rsidRPr="00F6619A">
        <w:rPr>
          <w:rStyle w:val="Heading3Char"/>
          <w:rFonts w:ascii="Arial" w:hAnsi="Arial" w:cs="Arial"/>
          <w:sz w:val="22"/>
          <w:szCs w:val="22"/>
        </w:rPr>
        <w:t>Explicit Knowledge:</w:t>
      </w:r>
      <w:bookmarkEnd w:id="7"/>
      <w:r w:rsidR="00BC6210" w:rsidRPr="00F6619A">
        <w:rPr>
          <w:rFonts w:ascii="Arial" w:hAnsi="Arial" w:cs="Arial"/>
          <w:sz w:val="22"/>
          <w:szCs w:val="22"/>
        </w:rPr>
        <w:t xml:space="preserve"> When it comes to passing along knowledge, explicit knowledge differs from tacit knowledge since it's straightforward to accomplish. It's well-documented, approachable, and simple to explain. reports, publications, statistics sheets, and white papers are all examples of explicit knowledge inside a business.</w:t>
      </w:r>
    </w:p>
    <w:p w14:paraId="425C3B7B" w14:textId="77777777" w:rsidR="00BC6210" w:rsidRPr="00F6619A" w:rsidRDefault="00BC6210" w:rsidP="00A60A31">
      <w:pPr>
        <w:spacing w:line="276" w:lineRule="auto"/>
        <w:jc w:val="both"/>
        <w:rPr>
          <w:rFonts w:ascii="Arial" w:hAnsi="Arial" w:cs="Arial"/>
          <w:sz w:val="22"/>
          <w:szCs w:val="22"/>
        </w:rPr>
      </w:pPr>
    </w:p>
    <w:p w14:paraId="78CE41B4" w14:textId="54F8A2F5" w:rsidR="001655FE" w:rsidRPr="009B6EBE" w:rsidRDefault="00BC6210" w:rsidP="00A60A31">
      <w:pPr>
        <w:spacing w:line="276" w:lineRule="auto"/>
        <w:jc w:val="both"/>
        <w:rPr>
          <w:rFonts w:ascii="Arial" w:hAnsi="Arial" w:cs="Arial"/>
        </w:rPr>
      </w:pPr>
      <w:r w:rsidRPr="00F6619A">
        <w:rPr>
          <w:rFonts w:ascii="Arial" w:hAnsi="Arial" w:cs="Arial"/>
          <w:sz w:val="22"/>
          <w:szCs w:val="22"/>
        </w:rPr>
        <w:t xml:space="preserve">Direct communication and regular communication are often required for the transfer of tacit information. Tacit organizational knowledge may be gleaned via training or mentorship sessions for new employees. </w:t>
      </w:r>
    </w:p>
    <w:p w14:paraId="1ADEF279" w14:textId="77777777" w:rsidR="00CB3A02" w:rsidRPr="009B6EBE" w:rsidRDefault="00CB3A02" w:rsidP="00A60A31">
      <w:pPr>
        <w:spacing w:line="276" w:lineRule="auto"/>
        <w:jc w:val="both"/>
        <w:rPr>
          <w:rFonts w:ascii="Arial" w:hAnsi="Arial" w:cs="Arial"/>
        </w:rPr>
      </w:pPr>
    </w:p>
    <w:p w14:paraId="15121E49" w14:textId="4C50BFA0" w:rsidR="001655FE" w:rsidRPr="009B6EBE" w:rsidRDefault="001655FE" w:rsidP="00A60A31">
      <w:pPr>
        <w:pStyle w:val="Heading2"/>
        <w:spacing w:line="276" w:lineRule="auto"/>
        <w:jc w:val="both"/>
        <w:rPr>
          <w:rFonts w:ascii="Arial" w:hAnsi="Arial" w:cs="Arial"/>
        </w:rPr>
      </w:pPr>
      <w:bookmarkStart w:id="8" w:name="_Toc92031275"/>
      <w:r w:rsidRPr="009B6EBE">
        <w:rPr>
          <w:rFonts w:ascii="Arial" w:hAnsi="Arial" w:cs="Arial"/>
        </w:rPr>
        <w:lastRenderedPageBreak/>
        <w:t>Importance of Knowledge management in organizations:</w:t>
      </w:r>
      <w:bookmarkEnd w:id="8"/>
    </w:p>
    <w:p w14:paraId="43D91C1C" w14:textId="1C623499" w:rsidR="001655FE" w:rsidRPr="009B6EBE" w:rsidRDefault="001655FE" w:rsidP="00A60A31">
      <w:pPr>
        <w:spacing w:line="276" w:lineRule="auto"/>
        <w:jc w:val="both"/>
        <w:rPr>
          <w:rFonts w:ascii="Arial" w:hAnsi="Arial" w:cs="Arial"/>
        </w:rPr>
      </w:pPr>
    </w:p>
    <w:p w14:paraId="5ECB0142" w14:textId="43BF0170" w:rsidR="001978C7" w:rsidRPr="00F6619A" w:rsidRDefault="001978C7" w:rsidP="00A60A31">
      <w:pPr>
        <w:spacing w:line="276" w:lineRule="auto"/>
        <w:jc w:val="both"/>
        <w:rPr>
          <w:rFonts w:ascii="Arial" w:hAnsi="Arial" w:cs="Arial"/>
          <w:sz w:val="22"/>
          <w:szCs w:val="22"/>
        </w:rPr>
      </w:pPr>
      <w:r w:rsidRPr="00F6619A">
        <w:rPr>
          <w:rFonts w:ascii="Arial" w:hAnsi="Arial" w:cs="Arial"/>
          <w:sz w:val="22"/>
          <w:szCs w:val="22"/>
        </w:rPr>
        <w:t>Creating a culture where information is accumulated, stored, and efficiently shared may dramatically boost job satisfaction of employees. However, poor knowledge management may have a negative influence on the company's bottom line and staff morale.</w:t>
      </w:r>
    </w:p>
    <w:p w14:paraId="2CFC2981" w14:textId="0E831877" w:rsidR="001978C7" w:rsidRPr="00F6619A" w:rsidRDefault="001978C7" w:rsidP="00A60A31">
      <w:pPr>
        <w:spacing w:line="276" w:lineRule="auto"/>
        <w:jc w:val="both"/>
        <w:rPr>
          <w:rFonts w:ascii="Arial" w:hAnsi="Arial" w:cs="Arial"/>
          <w:sz w:val="22"/>
          <w:szCs w:val="22"/>
        </w:rPr>
      </w:pPr>
    </w:p>
    <w:p w14:paraId="5FCB7E27" w14:textId="58F11BA8" w:rsidR="001978C7" w:rsidRPr="00F6619A" w:rsidRDefault="001978C7" w:rsidP="00A60A31">
      <w:pPr>
        <w:spacing w:line="276" w:lineRule="auto"/>
        <w:jc w:val="both"/>
        <w:rPr>
          <w:rFonts w:ascii="Arial" w:hAnsi="Arial" w:cs="Arial"/>
          <w:sz w:val="22"/>
          <w:szCs w:val="22"/>
        </w:rPr>
      </w:pPr>
      <w:r w:rsidRPr="00F6619A">
        <w:rPr>
          <w:rFonts w:ascii="Arial" w:hAnsi="Arial" w:cs="Arial"/>
          <w:sz w:val="22"/>
          <w:szCs w:val="22"/>
        </w:rPr>
        <w:t>The lack of documentation and storage of information leads to time wastage, re-created solutions, lost productivity, repeated blunders, and the same concerns being asked over and over again. As a result, good knowledge management can be measured.</w:t>
      </w:r>
      <w:r w:rsidR="00351A21">
        <w:rPr>
          <w:rFonts w:ascii="Arial" w:hAnsi="Arial" w:cs="Arial"/>
          <w:sz w:val="22"/>
          <w:szCs w:val="22"/>
        </w:rPr>
        <w:t xml:space="preserve"> </w:t>
      </w:r>
      <w:r w:rsidRPr="00F6619A">
        <w:rPr>
          <w:rFonts w:ascii="Arial" w:hAnsi="Arial" w:cs="Arial"/>
          <w:sz w:val="22"/>
          <w:szCs w:val="22"/>
        </w:rPr>
        <w:t>An employee's ability to discover information quickly when they start a new job increases performance and decreases the time it takes to get back in operation, reducing money along with an employee's ability to discover information quickly when they start a new job</w:t>
      </w:r>
      <w:r w:rsidR="00351A21">
        <w:rPr>
          <w:rFonts w:ascii="Arial" w:hAnsi="Arial" w:cs="Arial"/>
          <w:sz w:val="22"/>
          <w:szCs w:val="22"/>
        </w:rPr>
        <w:t>, good knowledge management</w:t>
      </w:r>
      <w:r w:rsidRPr="00F6619A">
        <w:rPr>
          <w:rFonts w:ascii="Arial" w:hAnsi="Arial" w:cs="Arial"/>
          <w:sz w:val="22"/>
          <w:szCs w:val="22"/>
        </w:rPr>
        <w:t xml:space="preserve"> increases performance and decreases the time it takes to get back in operation, reducing money along the way</w:t>
      </w:r>
      <w:r w:rsidR="00351A21">
        <w:rPr>
          <w:rFonts w:ascii="Arial" w:hAnsi="Arial" w:cs="Arial"/>
          <w:sz w:val="22"/>
          <w:szCs w:val="22"/>
        </w:rPr>
        <w:t xml:space="preserve"> by  </w:t>
      </w:r>
      <w:r w:rsidRPr="00F6619A">
        <w:rPr>
          <w:rFonts w:ascii="Arial" w:hAnsi="Arial" w:cs="Arial"/>
          <w:sz w:val="22"/>
          <w:szCs w:val="22"/>
        </w:rPr>
        <w:t>waste less time addressing the same inquiries and therefore more time working on more relevant and fun projects. Expertise and knowledge enable staff to do their duties more efficiently. This accessibility also enables them to use results from other projects so that errors are avoided. (Quast, 2012)</w:t>
      </w:r>
    </w:p>
    <w:p w14:paraId="1CB394EF" w14:textId="66A9E619" w:rsidR="001978C7" w:rsidRPr="00F6619A" w:rsidRDefault="001978C7" w:rsidP="00A60A31">
      <w:pPr>
        <w:spacing w:line="276" w:lineRule="auto"/>
        <w:jc w:val="both"/>
        <w:rPr>
          <w:rFonts w:ascii="Arial" w:hAnsi="Arial" w:cs="Arial"/>
          <w:sz w:val="22"/>
          <w:szCs w:val="22"/>
        </w:rPr>
      </w:pPr>
    </w:p>
    <w:p w14:paraId="05B403C4" w14:textId="50A50C86" w:rsidR="00DA5B4A" w:rsidRPr="00F6619A" w:rsidRDefault="001978C7" w:rsidP="00A60A31">
      <w:pPr>
        <w:spacing w:line="276" w:lineRule="auto"/>
        <w:jc w:val="both"/>
        <w:rPr>
          <w:rFonts w:ascii="Arial" w:hAnsi="Arial" w:cs="Arial"/>
          <w:sz w:val="22"/>
          <w:szCs w:val="22"/>
        </w:rPr>
      </w:pPr>
      <w:r w:rsidRPr="00F6619A">
        <w:rPr>
          <w:rFonts w:ascii="Arial" w:hAnsi="Arial" w:cs="Arial"/>
          <w:sz w:val="22"/>
          <w:szCs w:val="22"/>
        </w:rPr>
        <w:t>Knowledge management is becoming more and more crucial as the amount of data grows. Active management of knowledge is critical to an organization's growth for the following three reasons:</w:t>
      </w:r>
    </w:p>
    <w:p w14:paraId="162711E9" w14:textId="7FB16619" w:rsidR="001978C7" w:rsidRPr="00F6619A" w:rsidRDefault="001978C7" w:rsidP="00A60A31">
      <w:pPr>
        <w:spacing w:line="276" w:lineRule="auto"/>
        <w:jc w:val="both"/>
        <w:rPr>
          <w:rFonts w:ascii="Arial" w:hAnsi="Arial" w:cs="Arial"/>
          <w:sz w:val="22"/>
          <w:szCs w:val="22"/>
        </w:rPr>
      </w:pPr>
    </w:p>
    <w:p w14:paraId="66012B2D" w14:textId="260007FD" w:rsidR="00DA5B4A" w:rsidRPr="00F6619A" w:rsidRDefault="00DA5B4A" w:rsidP="00A60A31">
      <w:pPr>
        <w:pStyle w:val="Heading3"/>
        <w:numPr>
          <w:ilvl w:val="0"/>
          <w:numId w:val="4"/>
        </w:numPr>
        <w:spacing w:line="276" w:lineRule="auto"/>
        <w:jc w:val="both"/>
        <w:rPr>
          <w:rFonts w:ascii="Arial" w:hAnsi="Arial" w:cs="Arial"/>
          <w:sz w:val="22"/>
          <w:szCs w:val="22"/>
        </w:rPr>
      </w:pPr>
      <w:bookmarkStart w:id="9" w:name="_Toc92031276"/>
      <w:r w:rsidRPr="00F6619A">
        <w:rPr>
          <w:rFonts w:ascii="Arial" w:hAnsi="Arial" w:cs="Arial"/>
          <w:sz w:val="22"/>
          <w:szCs w:val="22"/>
        </w:rPr>
        <w:t>Allows for more effective decision-making</w:t>
      </w:r>
      <w:bookmarkEnd w:id="9"/>
    </w:p>
    <w:p w14:paraId="55E2474C" w14:textId="1C0CBF85" w:rsidR="00DA5B4A" w:rsidRPr="00F6619A" w:rsidRDefault="001978C7" w:rsidP="00A60A31">
      <w:pPr>
        <w:spacing w:line="276" w:lineRule="auto"/>
        <w:jc w:val="both"/>
        <w:rPr>
          <w:rFonts w:ascii="Arial" w:hAnsi="Arial" w:cs="Arial"/>
          <w:sz w:val="22"/>
          <w:szCs w:val="22"/>
        </w:rPr>
      </w:pPr>
      <w:r w:rsidRPr="00F6619A">
        <w:rPr>
          <w:rFonts w:ascii="Arial" w:hAnsi="Arial" w:cs="Arial"/>
          <w:sz w:val="22"/>
          <w:szCs w:val="22"/>
        </w:rPr>
        <w:t>Even while data may provide management with a lot of useful knowledge, the difficulty in processing large volumes of data can make it difficult to make sound judgments. An example of a firm using a knowledge management system to assist leaders in cutting through all the chaos, sharing information, and improving their decision-making.</w:t>
      </w:r>
      <w:r w:rsidR="00FE2922">
        <w:rPr>
          <w:rFonts w:ascii="Arial" w:hAnsi="Arial" w:cs="Arial"/>
          <w:sz w:val="22"/>
          <w:szCs w:val="22"/>
        </w:rPr>
        <w:t xml:space="preserve"> </w:t>
      </w:r>
      <w:r w:rsidRPr="00F6619A">
        <w:rPr>
          <w:rFonts w:ascii="Arial" w:hAnsi="Arial" w:cs="Arial"/>
          <w:sz w:val="22"/>
          <w:szCs w:val="22"/>
        </w:rPr>
        <w:t xml:space="preserve">Knowledge management systems may make organizations stronger, more capable to make strategic decisions in the face of complexity and the requirement for information from other sections of the </w:t>
      </w:r>
      <w:r w:rsidR="000F0172">
        <w:rPr>
          <w:rFonts w:ascii="Arial" w:hAnsi="Arial" w:cs="Arial"/>
          <w:sz w:val="22"/>
          <w:szCs w:val="22"/>
        </w:rPr>
        <w:t>organization</w:t>
      </w:r>
      <w:r w:rsidRPr="00F6619A">
        <w:rPr>
          <w:rFonts w:ascii="Arial" w:hAnsi="Arial" w:cs="Arial"/>
          <w:sz w:val="22"/>
          <w:szCs w:val="22"/>
        </w:rPr>
        <w:t>.</w:t>
      </w:r>
    </w:p>
    <w:p w14:paraId="3422E672" w14:textId="655CB5A1" w:rsidR="001978C7" w:rsidRPr="00F6619A" w:rsidRDefault="001978C7" w:rsidP="00A60A31">
      <w:pPr>
        <w:spacing w:line="276" w:lineRule="auto"/>
        <w:jc w:val="both"/>
        <w:rPr>
          <w:rFonts w:ascii="Arial" w:hAnsi="Arial" w:cs="Arial"/>
          <w:b/>
          <w:bCs/>
          <w:sz w:val="22"/>
          <w:szCs w:val="22"/>
        </w:rPr>
      </w:pPr>
    </w:p>
    <w:p w14:paraId="09AC2FF9" w14:textId="746A4249" w:rsidR="001F0E1E" w:rsidRPr="00F6619A" w:rsidRDefault="000B7FCD" w:rsidP="00A60A31">
      <w:pPr>
        <w:pStyle w:val="Heading3"/>
        <w:numPr>
          <w:ilvl w:val="0"/>
          <w:numId w:val="4"/>
        </w:numPr>
        <w:spacing w:line="276" w:lineRule="auto"/>
        <w:jc w:val="both"/>
        <w:rPr>
          <w:rFonts w:ascii="Arial" w:hAnsi="Arial" w:cs="Arial"/>
          <w:sz w:val="22"/>
          <w:szCs w:val="22"/>
        </w:rPr>
      </w:pPr>
      <w:bookmarkStart w:id="10" w:name="_Toc92031277"/>
      <w:r w:rsidRPr="00F6619A">
        <w:rPr>
          <w:rFonts w:ascii="Arial" w:hAnsi="Arial" w:cs="Arial"/>
          <w:sz w:val="22"/>
          <w:szCs w:val="22"/>
        </w:rPr>
        <w:t>Creating Developing Companies by Keeping Learning Habitual</w:t>
      </w:r>
      <w:bookmarkEnd w:id="10"/>
    </w:p>
    <w:p w14:paraId="1A8FD000" w14:textId="35CE67B2" w:rsidR="001F0E1E" w:rsidRPr="00F6619A" w:rsidRDefault="001F0E1E" w:rsidP="00A60A31">
      <w:pPr>
        <w:spacing w:line="276" w:lineRule="auto"/>
        <w:jc w:val="both"/>
        <w:rPr>
          <w:rFonts w:ascii="Arial" w:hAnsi="Arial" w:cs="Arial"/>
          <w:sz w:val="22"/>
          <w:szCs w:val="22"/>
        </w:rPr>
      </w:pPr>
    </w:p>
    <w:p w14:paraId="427C0FF1" w14:textId="0766A2B0" w:rsidR="00216164" w:rsidRPr="00F6619A" w:rsidRDefault="000856B3" w:rsidP="00A60A31">
      <w:pPr>
        <w:spacing w:line="276" w:lineRule="auto"/>
        <w:jc w:val="both"/>
        <w:rPr>
          <w:rFonts w:ascii="Arial" w:hAnsi="Arial" w:cs="Arial"/>
          <w:sz w:val="22"/>
          <w:szCs w:val="22"/>
        </w:rPr>
      </w:pPr>
      <w:r w:rsidRPr="00F6619A">
        <w:rPr>
          <w:rFonts w:ascii="Arial" w:hAnsi="Arial" w:cs="Arial"/>
          <w:sz w:val="22"/>
          <w:szCs w:val="22"/>
        </w:rPr>
        <w:t>It creates a culture of ongoing self-assessment and improvement for everybody in the organization. An effective method of gathering information from practice is to utilize it to simplify and enhance procedures.</w:t>
      </w:r>
    </w:p>
    <w:p w14:paraId="0667AABB" w14:textId="6341AB6A" w:rsidR="000B7FCD" w:rsidRPr="00F6619A" w:rsidRDefault="000B7FCD" w:rsidP="00A60A31">
      <w:pPr>
        <w:spacing w:line="276" w:lineRule="auto"/>
        <w:jc w:val="both"/>
        <w:rPr>
          <w:rFonts w:ascii="Arial" w:hAnsi="Arial" w:cs="Arial"/>
          <w:sz w:val="22"/>
          <w:szCs w:val="22"/>
        </w:rPr>
      </w:pPr>
    </w:p>
    <w:p w14:paraId="417304AC" w14:textId="4B33C489" w:rsidR="001F0E1E" w:rsidRPr="00F6619A" w:rsidRDefault="00DA5B4A" w:rsidP="00A60A31">
      <w:pPr>
        <w:pStyle w:val="Heading3"/>
        <w:numPr>
          <w:ilvl w:val="0"/>
          <w:numId w:val="4"/>
        </w:numPr>
        <w:spacing w:line="276" w:lineRule="auto"/>
        <w:jc w:val="both"/>
        <w:rPr>
          <w:rFonts w:ascii="Arial" w:hAnsi="Arial" w:cs="Arial"/>
          <w:sz w:val="22"/>
          <w:szCs w:val="22"/>
        </w:rPr>
      </w:pPr>
      <w:bookmarkStart w:id="11" w:name="_Toc92031278"/>
      <w:r w:rsidRPr="00F6619A">
        <w:rPr>
          <w:rFonts w:ascii="Arial" w:hAnsi="Arial" w:cs="Arial"/>
          <w:sz w:val="22"/>
          <w:szCs w:val="22"/>
        </w:rPr>
        <w:t>Encourages cultural shifts and new ideas</w:t>
      </w:r>
      <w:bookmarkEnd w:id="11"/>
    </w:p>
    <w:p w14:paraId="418DE62E" w14:textId="324C2F3C" w:rsidR="001F0E1E" w:rsidRPr="00F6619A" w:rsidRDefault="001F0E1E" w:rsidP="00A60A31">
      <w:pPr>
        <w:spacing w:line="276" w:lineRule="auto"/>
        <w:jc w:val="both"/>
        <w:rPr>
          <w:rFonts w:ascii="Arial" w:hAnsi="Arial" w:cs="Arial"/>
          <w:b/>
          <w:bCs/>
          <w:sz w:val="22"/>
          <w:szCs w:val="22"/>
        </w:rPr>
      </w:pPr>
    </w:p>
    <w:p w14:paraId="2BCF8489" w14:textId="00BE2730" w:rsidR="00990CDB" w:rsidRPr="00F6619A" w:rsidRDefault="001F0E1E" w:rsidP="00A60A31">
      <w:pPr>
        <w:spacing w:line="276" w:lineRule="auto"/>
        <w:jc w:val="both"/>
        <w:rPr>
          <w:rFonts w:ascii="Arial" w:hAnsi="Arial" w:cs="Arial"/>
          <w:sz w:val="22"/>
          <w:szCs w:val="22"/>
        </w:rPr>
      </w:pPr>
      <w:r w:rsidRPr="00F6619A">
        <w:rPr>
          <w:rFonts w:ascii="Arial" w:hAnsi="Arial" w:cs="Arial"/>
          <w:sz w:val="22"/>
          <w:szCs w:val="22"/>
        </w:rPr>
        <w:t xml:space="preserve"> </w:t>
      </w:r>
      <w:r w:rsidR="00990CDB" w:rsidRPr="00F6619A">
        <w:rPr>
          <w:rFonts w:ascii="Arial" w:hAnsi="Arial" w:cs="Arial"/>
          <w:sz w:val="22"/>
          <w:szCs w:val="22"/>
        </w:rPr>
        <w:t>A culture of openness and creativity may be fostered by managing actively corporate knowledge. Quality management programs may help leaders accept change and stimulate new ideas and insights, which typically lead to innovation, even for small company owners in a more traditional corporate context.</w:t>
      </w:r>
    </w:p>
    <w:p w14:paraId="531C3490" w14:textId="6045B1C4" w:rsidR="00990CDB" w:rsidRPr="00F6619A" w:rsidRDefault="00990CDB" w:rsidP="00A60A31">
      <w:pPr>
        <w:spacing w:line="276" w:lineRule="auto"/>
        <w:jc w:val="both"/>
        <w:rPr>
          <w:rFonts w:ascii="Arial" w:hAnsi="Arial" w:cs="Arial"/>
          <w:sz w:val="22"/>
          <w:szCs w:val="22"/>
        </w:rPr>
      </w:pPr>
    </w:p>
    <w:p w14:paraId="4DAFFFF4" w14:textId="1A1C27FF" w:rsidR="005F79F4" w:rsidRDefault="00990CDB" w:rsidP="00A60A31">
      <w:pPr>
        <w:spacing w:line="276" w:lineRule="auto"/>
        <w:jc w:val="both"/>
        <w:rPr>
          <w:rFonts w:ascii="Arial" w:hAnsi="Arial" w:cs="Arial"/>
          <w:sz w:val="22"/>
          <w:szCs w:val="22"/>
        </w:rPr>
      </w:pPr>
      <w:r w:rsidRPr="00F6619A">
        <w:rPr>
          <w:rFonts w:ascii="Arial" w:hAnsi="Arial" w:cs="Arial"/>
          <w:sz w:val="22"/>
          <w:szCs w:val="22"/>
        </w:rPr>
        <w:t>The bottom line is that every company that can effectively manage their knowledge will always have a competitive advantage in the market and will be able to provide customer satisfaction by fulfilling customer expectations, in addition to saving time and money, companies are looking for billions by not collecting storing and sharing the knowledge. (</w:t>
      </w:r>
      <w:proofErr w:type="spellStart"/>
      <w:r w:rsidRPr="00F6619A">
        <w:rPr>
          <w:rFonts w:ascii="Arial" w:hAnsi="Arial" w:cs="Arial"/>
          <w:sz w:val="22"/>
          <w:szCs w:val="22"/>
        </w:rPr>
        <w:t>Starmind</w:t>
      </w:r>
      <w:proofErr w:type="spellEnd"/>
      <w:r w:rsidRPr="00F6619A">
        <w:rPr>
          <w:rFonts w:ascii="Arial" w:hAnsi="Arial" w:cs="Arial"/>
          <w:sz w:val="22"/>
          <w:szCs w:val="22"/>
        </w:rPr>
        <w:t>, 2020)</w:t>
      </w:r>
    </w:p>
    <w:p w14:paraId="433CB3FC" w14:textId="77777777" w:rsidR="004F541F" w:rsidRDefault="004F541F" w:rsidP="001F17A6">
      <w:pPr>
        <w:pStyle w:val="Heading3"/>
      </w:pPr>
    </w:p>
    <w:p w14:paraId="46259781" w14:textId="5F89C44D" w:rsidR="0023103C" w:rsidRPr="0023103C" w:rsidRDefault="0023103C" w:rsidP="001F17A6">
      <w:pPr>
        <w:pStyle w:val="Heading3"/>
      </w:pPr>
      <w:r w:rsidRPr="0023103C">
        <w:t>Value of Knowledge</w:t>
      </w:r>
    </w:p>
    <w:p w14:paraId="2B31F972" w14:textId="77777777" w:rsidR="0023103C" w:rsidRPr="0023103C" w:rsidRDefault="0023103C" w:rsidP="0023103C">
      <w:pPr>
        <w:spacing w:line="276" w:lineRule="auto"/>
        <w:jc w:val="both"/>
        <w:rPr>
          <w:rFonts w:ascii="Arial" w:hAnsi="Arial" w:cs="Arial"/>
          <w:sz w:val="22"/>
          <w:szCs w:val="22"/>
        </w:rPr>
      </w:pPr>
    </w:p>
    <w:p w14:paraId="046A3B97" w14:textId="128B95A7" w:rsidR="0023103C" w:rsidRPr="00F6619A" w:rsidRDefault="0023103C" w:rsidP="00AD0B20">
      <w:pPr>
        <w:spacing w:line="276" w:lineRule="auto"/>
        <w:jc w:val="both"/>
        <w:rPr>
          <w:rFonts w:ascii="Arial" w:hAnsi="Arial" w:cs="Arial"/>
          <w:sz w:val="22"/>
          <w:szCs w:val="22"/>
        </w:rPr>
      </w:pPr>
      <w:r>
        <w:rPr>
          <w:rFonts w:ascii="Arial" w:hAnsi="Arial" w:cs="Arial"/>
          <w:sz w:val="22"/>
          <w:szCs w:val="22"/>
        </w:rPr>
        <w:t>In a knowledgeable era, knowledge has become an asset for organizations.</w:t>
      </w:r>
      <w:r w:rsidRPr="0023103C">
        <w:rPr>
          <w:rFonts w:ascii="Arial" w:hAnsi="Arial" w:cs="Arial"/>
          <w:sz w:val="22"/>
          <w:szCs w:val="22"/>
        </w:rPr>
        <w:t xml:space="preserve"> They use what they've learned to make immediate gains in their current operations.</w:t>
      </w:r>
      <w:r>
        <w:rPr>
          <w:rFonts w:ascii="Arial" w:hAnsi="Arial" w:cs="Arial"/>
          <w:sz w:val="22"/>
          <w:szCs w:val="22"/>
        </w:rPr>
        <w:t xml:space="preserve"> </w:t>
      </w:r>
      <w:r w:rsidRPr="0023103C">
        <w:rPr>
          <w:rFonts w:ascii="Arial" w:hAnsi="Arial" w:cs="Arial"/>
          <w:sz w:val="22"/>
          <w:szCs w:val="22"/>
        </w:rPr>
        <w:t xml:space="preserve">As a result of this, they get better at making strategic decisions and providing customer service </w:t>
      </w:r>
      <w:r w:rsidR="00DB5606">
        <w:rPr>
          <w:rFonts w:ascii="Arial" w:hAnsi="Arial" w:cs="Arial"/>
          <w:sz w:val="22"/>
          <w:szCs w:val="22"/>
        </w:rPr>
        <w:t>by analysing past experience making</w:t>
      </w:r>
      <w:r w:rsidRPr="0023103C">
        <w:rPr>
          <w:rFonts w:ascii="Arial" w:hAnsi="Arial" w:cs="Arial"/>
          <w:sz w:val="22"/>
          <w:szCs w:val="22"/>
        </w:rPr>
        <w:t xml:space="preserve"> long-term use of the skills, expertise, and wisdom of their employees.</w:t>
      </w:r>
      <w:r w:rsidR="00DB5606">
        <w:rPr>
          <w:rFonts w:ascii="Arial" w:hAnsi="Arial" w:cs="Arial"/>
          <w:sz w:val="22"/>
          <w:szCs w:val="22"/>
        </w:rPr>
        <w:t xml:space="preserve"> </w:t>
      </w:r>
      <w:r w:rsidRPr="0023103C">
        <w:rPr>
          <w:rFonts w:ascii="Arial" w:hAnsi="Arial" w:cs="Arial"/>
          <w:sz w:val="22"/>
          <w:szCs w:val="22"/>
        </w:rPr>
        <w:t>Customers' expertise, experience, and insight are used to produce long-term value for the organisation.</w:t>
      </w:r>
    </w:p>
    <w:p w14:paraId="43324427" w14:textId="05D0D343" w:rsidR="00167208" w:rsidRPr="009B6EBE" w:rsidRDefault="00853DE3" w:rsidP="00A60A31">
      <w:pPr>
        <w:spacing w:line="276" w:lineRule="auto"/>
        <w:jc w:val="both"/>
        <w:rPr>
          <w:rFonts w:ascii="Arial" w:hAnsi="Arial" w:cs="Arial"/>
          <w:szCs w:val="22"/>
        </w:rPr>
      </w:pPr>
      <w:r w:rsidRPr="009B6EBE">
        <w:rPr>
          <w:rFonts w:ascii="Arial" w:hAnsi="Arial" w:cs="Arial"/>
          <w:noProof/>
        </w:rPr>
        <w:lastRenderedPageBreak/>
        <w:drawing>
          <wp:anchor distT="0" distB="0" distL="114300" distR="114300" simplePos="0" relativeHeight="251669504" behindDoc="1" locked="0" layoutInCell="1" allowOverlap="1" wp14:anchorId="6BC397D3" wp14:editId="6912744C">
            <wp:simplePos x="0" y="0"/>
            <wp:positionH relativeFrom="margin">
              <wp:posOffset>-452755</wp:posOffset>
            </wp:positionH>
            <wp:positionV relativeFrom="margin">
              <wp:posOffset>-435484</wp:posOffset>
            </wp:positionV>
            <wp:extent cx="7819200" cy="2328610"/>
            <wp:effectExtent l="0" t="0" r="4445"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cstate="print">
                      <a:alphaModFix amt="50000"/>
                      <a:extLst>
                        <a:ext uri="{28A0092B-C50C-407E-A947-70E740481C1C}">
                          <a14:useLocalDpi xmlns:a14="http://schemas.microsoft.com/office/drawing/2010/main" val="0"/>
                        </a:ext>
                      </a:extLst>
                    </a:blip>
                    <a:stretch>
                      <a:fillRect/>
                    </a:stretch>
                  </pic:blipFill>
                  <pic:spPr>
                    <a:xfrm>
                      <a:off x="0" y="0"/>
                      <a:ext cx="7819200" cy="2328610"/>
                    </a:xfrm>
                    <a:prstGeom prst="rect">
                      <a:avLst/>
                    </a:prstGeom>
                  </pic:spPr>
                </pic:pic>
              </a:graphicData>
            </a:graphic>
            <wp14:sizeRelH relativeFrom="margin">
              <wp14:pctWidth>0</wp14:pctWidth>
            </wp14:sizeRelH>
            <wp14:sizeRelV relativeFrom="margin">
              <wp14:pctHeight>0</wp14:pctHeight>
            </wp14:sizeRelV>
          </wp:anchor>
        </w:drawing>
      </w:r>
    </w:p>
    <w:p w14:paraId="0DF1DAF8" w14:textId="0034D4B5" w:rsidR="00216164" w:rsidRPr="009B6EBE" w:rsidRDefault="00216164" w:rsidP="00A60A31">
      <w:pPr>
        <w:spacing w:line="276" w:lineRule="auto"/>
        <w:jc w:val="both"/>
        <w:rPr>
          <w:rFonts w:ascii="Arial" w:hAnsi="Arial" w:cs="Arial"/>
          <w:szCs w:val="22"/>
        </w:rPr>
      </w:pPr>
    </w:p>
    <w:p w14:paraId="0B3D1632" w14:textId="26C81A0B" w:rsidR="00216164" w:rsidRPr="009B6EBE" w:rsidRDefault="00216164" w:rsidP="00A60A31">
      <w:pPr>
        <w:spacing w:line="276" w:lineRule="auto"/>
        <w:jc w:val="both"/>
        <w:rPr>
          <w:rFonts w:ascii="Arial" w:hAnsi="Arial" w:cs="Arial"/>
          <w:szCs w:val="22"/>
        </w:rPr>
      </w:pPr>
    </w:p>
    <w:p w14:paraId="478531C9" w14:textId="410AC901" w:rsidR="00216164" w:rsidRPr="009B6EBE" w:rsidRDefault="00216164" w:rsidP="00A60A31">
      <w:pPr>
        <w:spacing w:line="276" w:lineRule="auto"/>
        <w:jc w:val="both"/>
        <w:rPr>
          <w:rFonts w:ascii="Arial" w:hAnsi="Arial" w:cs="Arial"/>
          <w:szCs w:val="22"/>
        </w:rPr>
      </w:pPr>
    </w:p>
    <w:p w14:paraId="6426F3F1" w14:textId="41063497" w:rsidR="00216164" w:rsidRPr="009B6EBE" w:rsidRDefault="00216164" w:rsidP="00A60A31">
      <w:pPr>
        <w:spacing w:line="276" w:lineRule="auto"/>
        <w:jc w:val="both"/>
        <w:rPr>
          <w:rFonts w:ascii="Arial" w:hAnsi="Arial" w:cs="Arial"/>
          <w:szCs w:val="22"/>
        </w:rPr>
      </w:pPr>
    </w:p>
    <w:p w14:paraId="71CA9127" w14:textId="72BB97DE" w:rsidR="00216164" w:rsidRPr="009B6EBE" w:rsidRDefault="00216164" w:rsidP="00A60A31">
      <w:pPr>
        <w:spacing w:line="276" w:lineRule="auto"/>
        <w:jc w:val="both"/>
        <w:rPr>
          <w:rFonts w:ascii="Arial" w:hAnsi="Arial" w:cs="Arial"/>
          <w:szCs w:val="22"/>
        </w:rPr>
      </w:pPr>
    </w:p>
    <w:p w14:paraId="4EF47817" w14:textId="6926457C" w:rsidR="00216164" w:rsidRPr="009B6EBE" w:rsidRDefault="00216164" w:rsidP="00A60A31">
      <w:pPr>
        <w:spacing w:line="276" w:lineRule="auto"/>
        <w:jc w:val="both"/>
        <w:rPr>
          <w:rFonts w:ascii="Arial" w:hAnsi="Arial" w:cs="Arial"/>
          <w:szCs w:val="22"/>
        </w:rPr>
      </w:pPr>
    </w:p>
    <w:p w14:paraId="5CA4686B" w14:textId="3893A114" w:rsidR="00216164" w:rsidRPr="009B6EBE" w:rsidRDefault="00216164" w:rsidP="00A60A31">
      <w:pPr>
        <w:spacing w:line="276" w:lineRule="auto"/>
        <w:jc w:val="both"/>
        <w:rPr>
          <w:rFonts w:ascii="Arial" w:hAnsi="Arial" w:cs="Arial"/>
          <w:szCs w:val="22"/>
        </w:rPr>
      </w:pPr>
    </w:p>
    <w:p w14:paraId="743DD7B8" w14:textId="241ED7B4" w:rsidR="00216164" w:rsidRPr="009B6EBE" w:rsidRDefault="00853DE3" w:rsidP="00A60A31">
      <w:pPr>
        <w:spacing w:line="276" w:lineRule="auto"/>
        <w:jc w:val="both"/>
        <w:rPr>
          <w:rFonts w:ascii="Arial" w:hAnsi="Arial" w:cs="Arial"/>
          <w:szCs w:val="22"/>
        </w:rPr>
      </w:pPr>
      <w:r w:rsidRPr="009B6EBE">
        <w:rPr>
          <w:rFonts w:ascii="Arial" w:hAnsi="Arial" w:cs="Arial"/>
          <w:noProof/>
        </w:rPr>
        <mc:AlternateContent>
          <mc:Choice Requires="wps">
            <w:drawing>
              <wp:anchor distT="0" distB="0" distL="114300" distR="114300" simplePos="0" relativeHeight="251655165" behindDoc="0" locked="0" layoutInCell="1" allowOverlap="1" wp14:anchorId="71B8FC66" wp14:editId="5C29391A">
                <wp:simplePos x="0" y="0"/>
                <wp:positionH relativeFrom="column">
                  <wp:posOffset>-97790</wp:posOffset>
                </wp:positionH>
                <wp:positionV relativeFrom="paragraph">
                  <wp:posOffset>220716</wp:posOffset>
                </wp:positionV>
                <wp:extent cx="7313930" cy="826135"/>
                <wp:effectExtent l="0" t="0" r="0" b="0"/>
                <wp:wrapNone/>
                <wp:docPr id="5" name="Text Box 5"/>
                <wp:cNvGraphicFramePr/>
                <a:graphic xmlns:a="http://schemas.openxmlformats.org/drawingml/2006/main">
                  <a:graphicData uri="http://schemas.microsoft.com/office/word/2010/wordprocessingShape">
                    <wps:wsp>
                      <wps:cNvSpPr txBox="1"/>
                      <wps:spPr>
                        <a:xfrm>
                          <a:off x="0" y="0"/>
                          <a:ext cx="7313930" cy="826135"/>
                        </a:xfrm>
                        <a:prstGeom prst="rect">
                          <a:avLst/>
                        </a:prstGeom>
                        <a:noFill/>
                        <a:ln w="6350">
                          <a:noFill/>
                        </a:ln>
                      </wps:spPr>
                      <wps:txbx>
                        <w:txbxContent>
                          <w:p w14:paraId="6769E198" w14:textId="77777777" w:rsidR="00D101A0" w:rsidRDefault="00D101A0" w:rsidP="00D101A0">
                            <w:pPr>
                              <w:pStyle w:val="Heading1"/>
                            </w:pPr>
                            <w:bookmarkStart w:id="12" w:name="_Toc92031279"/>
                            <w:r>
                              <w:t>Evaluation of knowledge and Information Models/Theories</w:t>
                            </w:r>
                            <w:bookmarkEnd w:id="12"/>
                          </w:p>
                          <w:p w14:paraId="1761109E" w14:textId="77777777" w:rsidR="00D101A0" w:rsidRDefault="00D101A0" w:rsidP="00D101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B8FC66" id="Text Box 5" o:spid="_x0000_s1028" type="#_x0000_t202" style="position:absolute;left:0;text-align:left;margin-left:-7.7pt;margin-top:17.4pt;width:575.9pt;height:65.05pt;z-index:2516551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" filled="f" stroked="f" strokeweight=".5pt">
                <v:textbox>
                  <w:txbxContent>
                    <w:p w14:paraId="6769E198" w14:textId="77777777" w:rsidR="00D101A0" w:rsidRDefault="00D101A0" w:rsidP="00D101A0">
                      <w:pPr>
                        <w:pStyle w:val="Heading1"/>
                      </w:pPr>
                      <w:bookmarkStart w:id="13" w:name="_Toc92031279"/>
                      <w:r>
                        <w:t>Evaluation of knowledge and Information Models/Theories</w:t>
                      </w:r>
                      <w:bookmarkEnd w:id="13"/>
                    </w:p>
                    <w:p w14:paraId="1761109E" w14:textId="77777777" w:rsidR="00D101A0" w:rsidRDefault="00D101A0" w:rsidP="00D101A0"/>
                  </w:txbxContent>
                </v:textbox>
              </v:shape>
            </w:pict>
          </mc:Fallback>
        </mc:AlternateContent>
      </w:r>
    </w:p>
    <w:p w14:paraId="4FB3C479" w14:textId="6FAEF4E4" w:rsidR="00216164" w:rsidRPr="009B6EBE" w:rsidRDefault="00216164" w:rsidP="00A60A31">
      <w:pPr>
        <w:spacing w:line="276" w:lineRule="auto"/>
        <w:jc w:val="both"/>
        <w:rPr>
          <w:rFonts w:ascii="Arial" w:hAnsi="Arial" w:cs="Arial"/>
          <w:szCs w:val="22"/>
        </w:rPr>
      </w:pPr>
    </w:p>
    <w:p w14:paraId="18843FE5" w14:textId="224910C8" w:rsidR="00216164" w:rsidRPr="009B6EBE" w:rsidRDefault="00216164" w:rsidP="00A60A31">
      <w:pPr>
        <w:spacing w:line="276" w:lineRule="auto"/>
        <w:jc w:val="both"/>
        <w:rPr>
          <w:rFonts w:ascii="Arial" w:hAnsi="Arial" w:cs="Arial"/>
          <w:szCs w:val="22"/>
        </w:rPr>
      </w:pPr>
    </w:p>
    <w:p w14:paraId="5905FE79" w14:textId="2B70DEC4" w:rsidR="00216164" w:rsidRPr="009B6EBE" w:rsidRDefault="00216164" w:rsidP="00A60A31">
      <w:pPr>
        <w:spacing w:line="276" w:lineRule="auto"/>
        <w:jc w:val="both"/>
        <w:rPr>
          <w:rFonts w:ascii="Arial" w:hAnsi="Arial" w:cs="Arial"/>
          <w:szCs w:val="22"/>
        </w:rPr>
      </w:pPr>
    </w:p>
    <w:p w14:paraId="65110082" w14:textId="72D18DCD" w:rsidR="00F6619A" w:rsidRDefault="00F6619A" w:rsidP="00A60A31">
      <w:pPr>
        <w:spacing w:line="276" w:lineRule="auto"/>
        <w:jc w:val="both"/>
        <w:rPr>
          <w:rFonts w:ascii="Arial" w:hAnsi="Arial" w:cs="Arial"/>
        </w:rPr>
      </w:pPr>
    </w:p>
    <w:p w14:paraId="0FDE6D70" w14:textId="77777777" w:rsidR="00AE4492" w:rsidRDefault="00AE4492" w:rsidP="00A60A31">
      <w:pPr>
        <w:spacing w:line="276" w:lineRule="auto"/>
        <w:jc w:val="both"/>
        <w:rPr>
          <w:rFonts w:ascii="Arial" w:hAnsi="Arial" w:cs="Arial"/>
        </w:rPr>
      </w:pPr>
    </w:p>
    <w:p w14:paraId="4F7BBD20" w14:textId="63431EF7" w:rsidR="00940539" w:rsidRPr="006F612D" w:rsidRDefault="00DD0127" w:rsidP="00A60A31">
      <w:pPr>
        <w:spacing w:line="276" w:lineRule="auto"/>
        <w:jc w:val="both"/>
        <w:rPr>
          <w:rFonts w:ascii="Arial" w:hAnsi="Arial" w:cs="Arial"/>
          <w:sz w:val="22"/>
          <w:szCs w:val="22"/>
        </w:rPr>
      </w:pPr>
      <w:r w:rsidRPr="00FC164E">
        <w:rPr>
          <w:rFonts w:ascii="Arial" w:hAnsi="Arial" w:cs="Arial"/>
          <w:sz w:val="22"/>
          <w:szCs w:val="22"/>
        </w:rPr>
        <w:t xml:space="preserve">We are currently in a knowledgeable </w:t>
      </w:r>
      <w:r w:rsidR="00853DE3" w:rsidRPr="00FC164E">
        <w:rPr>
          <w:rFonts w:ascii="Arial" w:hAnsi="Arial" w:cs="Arial"/>
          <w:sz w:val="22"/>
          <w:szCs w:val="22"/>
        </w:rPr>
        <w:t>time</w:t>
      </w:r>
      <w:r w:rsidRPr="00FC164E">
        <w:rPr>
          <w:rFonts w:ascii="Arial" w:hAnsi="Arial" w:cs="Arial"/>
          <w:sz w:val="22"/>
          <w:szCs w:val="22"/>
        </w:rPr>
        <w:t>, which mean manage knowledge is crucial for organizations</w:t>
      </w:r>
      <w:r w:rsidR="00C34F1E" w:rsidRPr="00FC164E">
        <w:rPr>
          <w:rFonts w:ascii="Arial" w:hAnsi="Arial" w:cs="Arial"/>
          <w:sz w:val="22"/>
          <w:szCs w:val="22"/>
        </w:rPr>
        <w:t xml:space="preserve"> such as Amazon</w:t>
      </w:r>
      <w:r w:rsidRPr="00FC164E">
        <w:rPr>
          <w:rFonts w:ascii="Arial" w:hAnsi="Arial" w:cs="Arial"/>
          <w:sz w:val="22"/>
          <w:szCs w:val="22"/>
        </w:rPr>
        <w:t xml:space="preserve">. Understanding how to collect, store and use the knowledge has helped </w:t>
      </w:r>
      <w:r w:rsidR="00F30149" w:rsidRPr="00FC164E">
        <w:rPr>
          <w:rFonts w:ascii="Arial" w:hAnsi="Arial" w:cs="Arial"/>
          <w:sz w:val="22"/>
          <w:szCs w:val="22"/>
        </w:rPr>
        <w:t>companies to have competitive advantage, this because that knowledge can be used to know the customers and fulfil their expectations</w:t>
      </w:r>
      <w:r w:rsidR="00853DE3" w:rsidRPr="00FC164E">
        <w:rPr>
          <w:rFonts w:ascii="Arial" w:hAnsi="Arial" w:cs="Arial"/>
          <w:sz w:val="22"/>
          <w:szCs w:val="22"/>
        </w:rPr>
        <w:t>;</w:t>
      </w:r>
      <w:r w:rsidR="00F30149" w:rsidRPr="00FC164E">
        <w:rPr>
          <w:rFonts w:ascii="Arial" w:hAnsi="Arial" w:cs="Arial"/>
          <w:sz w:val="22"/>
          <w:szCs w:val="22"/>
        </w:rPr>
        <w:t xml:space="preserve"> </w:t>
      </w:r>
      <w:r w:rsidR="00FC164E" w:rsidRPr="00FC164E">
        <w:rPr>
          <w:rFonts w:ascii="Arial" w:hAnsi="Arial" w:cs="Arial"/>
          <w:sz w:val="22"/>
          <w:szCs w:val="22"/>
        </w:rPr>
        <w:t>the</w:t>
      </w:r>
      <w:r w:rsidR="00F30149" w:rsidRPr="00FC164E">
        <w:rPr>
          <w:rFonts w:ascii="Arial" w:hAnsi="Arial" w:cs="Arial"/>
          <w:sz w:val="22"/>
          <w:szCs w:val="22"/>
        </w:rPr>
        <w:t xml:space="preserve"> perfect example is what Amazon </w:t>
      </w:r>
      <w:r w:rsidR="00853DE3" w:rsidRPr="00FC164E">
        <w:rPr>
          <w:rFonts w:ascii="Arial" w:hAnsi="Arial" w:cs="Arial"/>
          <w:sz w:val="22"/>
          <w:szCs w:val="22"/>
        </w:rPr>
        <w:t>is doing</w:t>
      </w:r>
      <w:r w:rsidR="00F30149" w:rsidRPr="00FC164E">
        <w:rPr>
          <w:rFonts w:ascii="Arial" w:hAnsi="Arial" w:cs="Arial"/>
          <w:sz w:val="22"/>
          <w:szCs w:val="22"/>
        </w:rPr>
        <w:t xml:space="preserve">, </w:t>
      </w:r>
      <w:r w:rsidR="00853DE3" w:rsidRPr="00FC164E">
        <w:rPr>
          <w:rFonts w:ascii="Arial" w:hAnsi="Arial" w:cs="Arial"/>
          <w:sz w:val="22"/>
          <w:szCs w:val="22"/>
        </w:rPr>
        <w:t>which is embed</w:t>
      </w:r>
      <w:r w:rsidR="00F30149" w:rsidRPr="00FC164E">
        <w:rPr>
          <w:rFonts w:ascii="Arial" w:hAnsi="Arial" w:cs="Arial"/>
          <w:sz w:val="22"/>
          <w:szCs w:val="22"/>
        </w:rPr>
        <w:t xml:space="preserve"> product and services by applying Marketing mix, which is the 7ps</w:t>
      </w:r>
      <w:r w:rsidR="00FC164E" w:rsidRPr="00FC164E">
        <w:rPr>
          <w:rFonts w:ascii="Arial" w:hAnsi="Arial" w:cs="Arial"/>
          <w:sz w:val="22"/>
          <w:szCs w:val="22"/>
        </w:rPr>
        <w:t>.</w:t>
      </w:r>
    </w:p>
    <w:p w14:paraId="54CA32B1" w14:textId="36802BFB" w:rsidR="00F30149" w:rsidRPr="006F612D" w:rsidRDefault="00F30149" w:rsidP="00A60A31">
      <w:pPr>
        <w:spacing w:line="276" w:lineRule="auto"/>
        <w:jc w:val="both"/>
        <w:rPr>
          <w:rFonts w:ascii="Arial" w:hAnsi="Arial" w:cs="Arial"/>
          <w:sz w:val="22"/>
          <w:szCs w:val="22"/>
        </w:rPr>
      </w:pPr>
    </w:p>
    <w:p w14:paraId="57EF6574" w14:textId="07C00E7A" w:rsidR="00F30149" w:rsidRPr="006F612D" w:rsidRDefault="00F30149" w:rsidP="00A60A31">
      <w:pPr>
        <w:spacing w:line="276" w:lineRule="auto"/>
        <w:jc w:val="both"/>
        <w:rPr>
          <w:rFonts w:ascii="Arial" w:hAnsi="Arial" w:cs="Arial"/>
          <w:sz w:val="22"/>
          <w:szCs w:val="22"/>
        </w:rPr>
      </w:pPr>
      <w:r w:rsidRPr="006F612D">
        <w:rPr>
          <w:rFonts w:ascii="Arial" w:hAnsi="Arial" w:cs="Arial"/>
          <w:sz w:val="22"/>
          <w:szCs w:val="22"/>
        </w:rPr>
        <w:t xml:space="preserve">The use of a planned marketing strategy allows to define clear targets that are focused on the present scenario that </w:t>
      </w:r>
      <w:r w:rsidR="00FC164E" w:rsidRPr="006F612D">
        <w:rPr>
          <w:rFonts w:ascii="Arial" w:hAnsi="Arial" w:cs="Arial"/>
          <w:sz w:val="22"/>
          <w:szCs w:val="22"/>
        </w:rPr>
        <w:t>companies</w:t>
      </w:r>
      <w:r w:rsidRPr="006F612D">
        <w:rPr>
          <w:rFonts w:ascii="Arial" w:hAnsi="Arial" w:cs="Arial"/>
          <w:sz w:val="22"/>
          <w:szCs w:val="22"/>
        </w:rPr>
        <w:t xml:space="preserve"> </w:t>
      </w:r>
      <w:r w:rsidR="00FC164E">
        <w:rPr>
          <w:rFonts w:ascii="Arial" w:hAnsi="Arial" w:cs="Arial"/>
          <w:sz w:val="22"/>
          <w:szCs w:val="22"/>
        </w:rPr>
        <w:t>are</w:t>
      </w:r>
      <w:r w:rsidRPr="006F612D">
        <w:rPr>
          <w:rFonts w:ascii="Arial" w:hAnsi="Arial" w:cs="Arial"/>
          <w:sz w:val="22"/>
          <w:szCs w:val="22"/>
        </w:rPr>
        <w:t xml:space="preserve"> in. The strategy outlines how those goals will be attained, as well as the marketing objectives that will be targeted and </w:t>
      </w:r>
      <w:r w:rsidR="00FC164E">
        <w:rPr>
          <w:rFonts w:ascii="Arial" w:hAnsi="Arial" w:cs="Arial"/>
          <w:sz w:val="22"/>
          <w:szCs w:val="22"/>
        </w:rPr>
        <w:t>positioning the company in the market</w:t>
      </w:r>
      <w:r w:rsidRPr="006F612D">
        <w:rPr>
          <w:rFonts w:ascii="Arial" w:hAnsi="Arial" w:cs="Arial"/>
          <w:sz w:val="22"/>
          <w:szCs w:val="22"/>
        </w:rPr>
        <w:t xml:space="preserve">. So now </w:t>
      </w:r>
      <w:r w:rsidR="00032234">
        <w:rPr>
          <w:rFonts w:ascii="Arial" w:hAnsi="Arial" w:cs="Arial"/>
          <w:sz w:val="22"/>
          <w:szCs w:val="22"/>
        </w:rPr>
        <w:t xml:space="preserve">it </w:t>
      </w:r>
      <w:r w:rsidRPr="006F612D">
        <w:rPr>
          <w:rFonts w:ascii="Arial" w:hAnsi="Arial" w:cs="Arial"/>
          <w:sz w:val="22"/>
          <w:szCs w:val="22"/>
        </w:rPr>
        <w:t>must specify the techniques that will be used to carry out this strategy, and where is used the expanded marketing mix (7Ps) comes into play.</w:t>
      </w:r>
      <w:r w:rsidR="00A5454D" w:rsidRPr="004C250F">
        <w:rPr>
          <w:rFonts w:ascii="Arial" w:hAnsi="Arial" w:cs="Arial"/>
          <w:b/>
          <w:bCs/>
          <w:sz w:val="22"/>
          <w:szCs w:val="22"/>
        </w:rPr>
        <w:t xml:space="preserve"> Product, price, place, promotion, people, </w:t>
      </w:r>
      <w:r w:rsidR="006C3873" w:rsidRPr="004C250F">
        <w:rPr>
          <w:rFonts w:ascii="Arial" w:hAnsi="Arial" w:cs="Arial"/>
          <w:b/>
          <w:bCs/>
          <w:sz w:val="22"/>
          <w:szCs w:val="22"/>
        </w:rPr>
        <w:t>process,</w:t>
      </w:r>
      <w:r w:rsidR="00A5454D" w:rsidRPr="004C250F">
        <w:rPr>
          <w:rFonts w:ascii="Arial" w:hAnsi="Arial" w:cs="Arial"/>
          <w:b/>
          <w:bCs/>
          <w:sz w:val="22"/>
          <w:szCs w:val="22"/>
        </w:rPr>
        <w:t xml:space="preserve"> and physical evidence</w:t>
      </w:r>
      <w:r w:rsidR="00A5454D" w:rsidRPr="006F612D">
        <w:rPr>
          <w:rFonts w:ascii="Arial" w:hAnsi="Arial" w:cs="Arial"/>
          <w:sz w:val="22"/>
          <w:szCs w:val="22"/>
        </w:rPr>
        <w:t>.</w:t>
      </w:r>
    </w:p>
    <w:p w14:paraId="28C9EC28" w14:textId="65758BE7" w:rsidR="00760F75" w:rsidRPr="006F612D" w:rsidRDefault="00760F75" w:rsidP="00A60A31">
      <w:pPr>
        <w:spacing w:line="276" w:lineRule="auto"/>
        <w:jc w:val="both"/>
        <w:rPr>
          <w:rFonts w:ascii="Arial" w:hAnsi="Arial" w:cs="Arial"/>
          <w:sz w:val="22"/>
          <w:szCs w:val="22"/>
        </w:rPr>
      </w:pPr>
    </w:p>
    <w:p w14:paraId="698500CC" w14:textId="7583C441" w:rsidR="00760F75" w:rsidRPr="006F612D" w:rsidRDefault="00760F75" w:rsidP="00A60A31">
      <w:pPr>
        <w:spacing w:line="276" w:lineRule="auto"/>
        <w:jc w:val="both"/>
        <w:rPr>
          <w:rFonts w:ascii="Arial" w:hAnsi="Arial" w:cs="Arial"/>
          <w:sz w:val="22"/>
          <w:szCs w:val="22"/>
        </w:rPr>
      </w:pPr>
      <w:r w:rsidRPr="006F612D">
        <w:rPr>
          <w:rFonts w:ascii="Arial" w:hAnsi="Arial" w:cs="Arial"/>
          <w:sz w:val="22"/>
          <w:szCs w:val="22"/>
        </w:rPr>
        <w:t>Management data systematically in organizations give</w:t>
      </w:r>
      <w:r w:rsidR="004C1057">
        <w:rPr>
          <w:rFonts w:ascii="Arial" w:hAnsi="Arial" w:cs="Arial"/>
          <w:sz w:val="22"/>
          <w:szCs w:val="22"/>
        </w:rPr>
        <w:t xml:space="preserve"> </w:t>
      </w:r>
      <w:r w:rsidRPr="006F612D">
        <w:rPr>
          <w:rFonts w:ascii="Arial" w:hAnsi="Arial" w:cs="Arial"/>
          <w:sz w:val="22"/>
          <w:szCs w:val="22"/>
        </w:rPr>
        <w:t xml:space="preserve">accuracy </w:t>
      </w:r>
      <w:r w:rsidR="00191AE4" w:rsidRPr="006F612D">
        <w:rPr>
          <w:rFonts w:ascii="Arial" w:hAnsi="Arial" w:cs="Arial"/>
          <w:sz w:val="22"/>
          <w:szCs w:val="22"/>
        </w:rPr>
        <w:t>at making a</w:t>
      </w:r>
      <w:r w:rsidRPr="006F612D">
        <w:rPr>
          <w:rFonts w:ascii="Arial" w:hAnsi="Arial" w:cs="Arial"/>
          <w:sz w:val="22"/>
          <w:szCs w:val="22"/>
        </w:rPr>
        <w:t xml:space="preserve"> </w:t>
      </w:r>
      <w:r w:rsidR="00366E4B" w:rsidRPr="006F612D">
        <w:rPr>
          <w:rFonts w:ascii="Arial" w:hAnsi="Arial" w:cs="Arial"/>
          <w:sz w:val="22"/>
          <w:szCs w:val="22"/>
        </w:rPr>
        <w:t>wise decision</w:t>
      </w:r>
      <w:r w:rsidRPr="006F612D">
        <w:rPr>
          <w:rFonts w:ascii="Arial" w:hAnsi="Arial" w:cs="Arial"/>
          <w:sz w:val="22"/>
          <w:szCs w:val="22"/>
        </w:rPr>
        <w:t xml:space="preserve"> for organisation</w:t>
      </w:r>
      <w:r w:rsidR="004C1057">
        <w:rPr>
          <w:rFonts w:ascii="Arial" w:hAnsi="Arial" w:cs="Arial"/>
          <w:sz w:val="22"/>
          <w:szCs w:val="22"/>
        </w:rPr>
        <w:t>s</w:t>
      </w:r>
      <w:r w:rsidR="00C34F1E" w:rsidRPr="006F612D">
        <w:rPr>
          <w:rFonts w:ascii="Arial" w:hAnsi="Arial" w:cs="Arial"/>
          <w:sz w:val="22"/>
          <w:szCs w:val="22"/>
        </w:rPr>
        <w:t xml:space="preserve">, system that Amazon has been applying for </w:t>
      </w:r>
      <w:r w:rsidR="004C1057">
        <w:rPr>
          <w:rFonts w:ascii="Arial" w:hAnsi="Arial" w:cs="Arial"/>
          <w:sz w:val="22"/>
          <w:szCs w:val="22"/>
        </w:rPr>
        <w:t>more than a</w:t>
      </w:r>
      <w:r w:rsidR="00C34F1E" w:rsidRPr="006F612D">
        <w:rPr>
          <w:rFonts w:ascii="Arial" w:hAnsi="Arial" w:cs="Arial"/>
          <w:sz w:val="22"/>
          <w:szCs w:val="22"/>
        </w:rPr>
        <w:t xml:space="preserve"> </w:t>
      </w:r>
      <w:r w:rsidR="0052602C" w:rsidRPr="006F612D">
        <w:rPr>
          <w:rFonts w:ascii="Arial" w:hAnsi="Arial" w:cs="Arial"/>
          <w:sz w:val="22"/>
          <w:szCs w:val="22"/>
        </w:rPr>
        <w:t>decade</w:t>
      </w:r>
      <w:r w:rsidRPr="006F612D">
        <w:rPr>
          <w:rFonts w:ascii="Arial" w:hAnsi="Arial" w:cs="Arial"/>
          <w:sz w:val="22"/>
          <w:szCs w:val="22"/>
        </w:rPr>
        <w:t>.</w:t>
      </w:r>
      <w:r w:rsidR="0052602C" w:rsidRPr="006F612D">
        <w:rPr>
          <w:rFonts w:ascii="Arial" w:hAnsi="Arial" w:cs="Arial"/>
          <w:sz w:val="22"/>
          <w:szCs w:val="22"/>
        </w:rPr>
        <w:t xml:space="preserve"> M</w:t>
      </w:r>
      <w:r w:rsidRPr="006F612D">
        <w:rPr>
          <w:rFonts w:ascii="Arial" w:hAnsi="Arial" w:cs="Arial"/>
          <w:sz w:val="22"/>
          <w:szCs w:val="22"/>
        </w:rPr>
        <w:t xml:space="preserve">anagement information system (MIS) offers foundation, current data, and trend analysis so that have easy accessibility to information on all aspects of </w:t>
      </w:r>
      <w:r w:rsidR="004C1057">
        <w:rPr>
          <w:rFonts w:ascii="Arial" w:hAnsi="Arial" w:cs="Arial"/>
          <w:sz w:val="22"/>
          <w:szCs w:val="22"/>
        </w:rPr>
        <w:t>the</w:t>
      </w:r>
      <w:r w:rsidRPr="006F612D">
        <w:rPr>
          <w:rFonts w:ascii="Arial" w:hAnsi="Arial" w:cs="Arial"/>
          <w:sz w:val="22"/>
          <w:szCs w:val="22"/>
        </w:rPr>
        <w:t xml:space="preserve"> organisation. May utilise this precise data about the company's surroundings and resources to enhance long- and short-term business success.</w:t>
      </w:r>
    </w:p>
    <w:p w14:paraId="513EBA84" w14:textId="6E8636A3" w:rsidR="00CF38F7" w:rsidRPr="006F612D" w:rsidRDefault="00CF38F7" w:rsidP="00A60A31">
      <w:pPr>
        <w:spacing w:line="276" w:lineRule="auto"/>
        <w:jc w:val="both"/>
        <w:rPr>
          <w:rFonts w:ascii="Arial" w:hAnsi="Arial" w:cs="Arial"/>
          <w:sz w:val="22"/>
          <w:szCs w:val="22"/>
          <w:highlight w:val="yellow"/>
        </w:rPr>
      </w:pPr>
    </w:p>
    <w:p w14:paraId="2DEAFF81" w14:textId="00F26471" w:rsidR="00CF38F7" w:rsidRPr="006F612D" w:rsidRDefault="00CA728D" w:rsidP="00A60A31">
      <w:pPr>
        <w:spacing w:line="276" w:lineRule="auto"/>
        <w:jc w:val="both"/>
        <w:rPr>
          <w:rFonts w:ascii="Arial" w:hAnsi="Arial" w:cs="Arial"/>
          <w:sz w:val="22"/>
          <w:szCs w:val="22"/>
        </w:rPr>
      </w:pPr>
      <w:r w:rsidRPr="006F612D">
        <w:rPr>
          <w:rFonts w:ascii="Arial" w:hAnsi="Arial" w:cs="Arial"/>
          <w:sz w:val="22"/>
          <w:szCs w:val="22"/>
        </w:rPr>
        <w:t xml:space="preserve">There are several benefits that come from using management information systems (MIS), including </w:t>
      </w:r>
      <w:r w:rsidR="00366E4B" w:rsidRPr="006F612D">
        <w:rPr>
          <w:rFonts w:ascii="Arial" w:hAnsi="Arial" w:cs="Arial"/>
          <w:sz w:val="22"/>
          <w:szCs w:val="22"/>
        </w:rPr>
        <w:t xml:space="preserve">data management in business, making business decisions more informed, developments in strategic planning and considering tactics and possibilities. </w:t>
      </w:r>
      <w:r w:rsidR="005B6990" w:rsidRPr="006F612D">
        <w:rPr>
          <w:rFonts w:ascii="Arial" w:hAnsi="Arial" w:cs="Arial"/>
          <w:sz w:val="22"/>
          <w:szCs w:val="22"/>
        </w:rPr>
        <w:t xml:space="preserve">Manage information in a systematic </w:t>
      </w:r>
      <w:r w:rsidRPr="006F612D">
        <w:rPr>
          <w:rFonts w:ascii="Arial" w:hAnsi="Arial" w:cs="Arial"/>
          <w:sz w:val="22"/>
          <w:szCs w:val="22"/>
        </w:rPr>
        <w:t xml:space="preserve">guarantee that all management have access to the </w:t>
      </w:r>
      <w:r w:rsidR="005B6990" w:rsidRPr="006F612D">
        <w:rPr>
          <w:rFonts w:ascii="Arial" w:hAnsi="Arial" w:cs="Arial"/>
          <w:sz w:val="22"/>
          <w:szCs w:val="22"/>
        </w:rPr>
        <w:t>data</w:t>
      </w:r>
      <w:r w:rsidRPr="006F612D">
        <w:rPr>
          <w:rFonts w:ascii="Arial" w:hAnsi="Arial" w:cs="Arial"/>
          <w:sz w:val="22"/>
          <w:szCs w:val="22"/>
        </w:rPr>
        <w:t xml:space="preserve"> and make choices based on the same information when they are employed by corporations.</w:t>
      </w:r>
    </w:p>
    <w:p w14:paraId="0EAFCA26" w14:textId="08EADCB7" w:rsidR="00E25B9B" w:rsidRPr="006F612D" w:rsidRDefault="00E25B9B" w:rsidP="00A60A31">
      <w:pPr>
        <w:spacing w:line="276" w:lineRule="auto"/>
        <w:jc w:val="both"/>
        <w:rPr>
          <w:rFonts w:ascii="Arial" w:hAnsi="Arial" w:cs="Arial"/>
          <w:sz w:val="22"/>
          <w:szCs w:val="22"/>
          <w:highlight w:val="yellow"/>
        </w:rPr>
      </w:pPr>
    </w:p>
    <w:p w14:paraId="352201D8" w14:textId="34297893" w:rsidR="00E25B9B" w:rsidRPr="006F612D" w:rsidRDefault="00E25B9B" w:rsidP="00A60A31">
      <w:pPr>
        <w:spacing w:line="276" w:lineRule="auto"/>
        <w:jc w:val="both"/>
        <w:rPr>
          <w:rFonts w:ascii="Arial" w:hAnsi="Arial" w:cs="Arial"/>
          <w:sz w:val="22"/>
          <w:szCs w:val="22"/>
        </w:rPr>
      </w:pPr>
      <w:r w:rsidRPr="000C6856">
        <w:rPr>
          <w:rFonts w:ascii="Arial" w:hAnsi="Arial" w:cs="Arial"/>
          <w:sz w:val="22"/>
          <w:szCs w:val="22"/>
          <w:highlight w:val="yellow"/>
        </w:rPr>
        <w:t xml:space="preserve">Amazon as a </w:t>
      </w:r>
      <w:r w:rsidR="000C6856" w:rsidRPr="000C6856">
        <w:rPr>
          <w:rFonts w:ascii="Arial" w:hAnsi="Arial" w:cs="Arial"/>
          <w:sz w:val="22"/>
          <w:szCs w:val="22"/>
          <w:highlight w:val="yellow"/>
        </w:rPr>
        <w:t>t</w:t>
      </w:r>
      <w:r w:rsidRPr="000C6856">
        <w:rPr>
          <w:rFonts w:ascii="Arial" w:hAnsi="Arial" w:cs="Arial"/>
          <w:sz w:val="22"/>
          <w:szCs w:val="22"/>
          <w:highlight w:val="yellow"/>
        </w:rPr>
        <w:t>echnological company has smartly been collecting all information and systematic storage, this way everyone will have access to the same information</w:t>
      </w:r>
      <w:r w:rsidR="00E32744" w:rsidRPr="000C6856">
        <w:rPr>
          <w:rFonts w:ascii="Arial" w:hAnsi="Arial" w:cs="Arial"/>
          <w:sz w:val="22"/>
          <w:szCs w:val="22"/>
          <w:highlight w:val="yellow"/>
        </w:rPr>
        <w:t xml:space="preserve"> in order to make smart decision </w:t>
      </w:r>
      <w:r w:rsidR="001819A5" w:rsidRPr="000C6856">
        <w:rPr>
          <w:rFonts w:ascii="Arial" w:hAnsi="Arial" w:cs="Arial"/>
          <w:sz w:val="22"/>
          <w:szCs w:val="22"/>
          <w:highlight w:val="yellow"/>
        </w:rPr>
        <w:t>and</w:t>
      </w:r>
      <w:r w:rsidR="00E32744" w:rsidRPr="000C6856">
        <w:rPr>
          <w:rFonts w:ascii="Arial" w:hAnsi="Arial" w:cs="Arial"/>
          <w:sz w:val="22"/>
          <w:szCs w:val="22"/>
          <w:highlight w:val="yellow"/>
        </w:rPr>
        <w:t xml:space="preserve"> to </w:t>
      </w:r>
      <w:r w:rsidR="00135720" w:rsidRPr="000C6856">
        <w:rPr>
          <w:rFonts w:ascii="Arial" w:hAnsi="Arial" w:cs="Arial"/>
          <w:sz w:val="22"/>
          <w:szCs w:val="22"/>
          <w:highlight w:val="yellow"/>
        </w:rPr>
        <w:t xml:space="preserve">improve their services </w:t>
      </w:r>
      <w:r w:rsidR="001819A5" w:rsidRPr="000C6856">
        <w:rPr>
          <w:rFonts w:ascii="Arial" w:hAnsi="Arial" w:cs="Arial"/>
          <w:sz w:val="22"/>
          <w:szCs w:val="22"/>
          <w:highlight w:val="yellow"/>
        </w:rPr>
        <w:t>by</w:t>
      </w:r>
      <w:r w:rsidR="00135720" w:rsidRPr="000C6856">
        <w:rPr>
          <w:rFonts w:ascii="Arial" w:hAnsi="Arial" w:cs="Arial"/>
          <w:sz w:val="22"/>
          <w:szCs w:val="22"/>
          <w:highlight w:val="yellow"/>
        </w:rPr>
        <w:t xml:space="preserve"> </w:t>
      </w:r>
      <w:r w:rsidR="00E32744" w:rsidRPr="000C6856">
        <w:rPr>
          <w:rFonts w:ascii="Arial" w:hAnsi="Arial" w:cs="Arial"/>
          <w:sz w:val="22"/>
          <w:szCs w:val="22"/>
          <w:highlight w:val="yellow"/>
        </w:rPr>
        <w:t>fulfil</w:t>
      </w:r>
      <w:r w:rsidR="001819A5" w:rsidRPr="000C6856">
        <w:rPr>
          <w:rFonts w:ascii="Arial" w:hAnsi="Arial" w:cs="Arial"/>
          <w:sz w:val="22"/>
          <w:szCs w:val="22"/>
          <w:highlight w:val="yellow"/>
        </w:rPr>
        <w:t>ling</w:t>
      </w:r>
      <w:r w:rsidR="00E32744" w:rsidRPr="000C6856">
        <w:rPr>
          <w:rFonts w:ascii="Arial" w:hAnsi="Arial" w:cs="Arial"/>
          <w:sz w:val="22"/>
          <w:szCs w:val="22"/>
          <w:highlight w:val="yellow"/>
        </w:rPr>
        <w:t xml:space="preserve"> customers’ needs and expectations.</w:t>
      </w:r>
      <w:r w:rsidR="00452825" w:rsidRPr="000C6856">
        <w:rPr>
          <w:rFonts w:ascii="Arial" w:hAnsi="Arial" w:cs="Arial"/>
          <w:sz w:val="22"/>
          <w:szCs w:val="22"/>
          <w:highlight w:val="yellow"/>
        </w:rPr>
        <w:t xml:space="preserve"> (</w:t>
      </w:r>
      <w:proofErr w:type="spellStart"/>
      <w:r w:rsidR="00452825" w:rsidRPr="000C6856">
        <w:rPr>
          <w:rFonts w:ascii="Arial" w:hAnsi="Arial" w:cs="Arial"/>
          <w:sz w:val="22"/>
          <w:szCs w:val="22"/>
          <w:highlight w:val="yellow"/>
        </w:rPr>
        <w:t>Essekia</w:t>
      </w:r>
      <w:proofErr w:type="spellEnd"/>
      <w:r w:rsidR="00452825" w:rsidRPr="000C6856">
        <w:rPr>
          <w:rFonts w:ascii="Arial" w:hAnsi="Arial" w:cs="Arial"/>
          <w:sz w:val="22"/>
          <w:szCs w:val="22"/>
          <w:highlight w:val="yellow"/>
        </w:rPr>
        <w:t>, 2018)</w:t>
      </w:r>
    </w:p>
    <w:p w14:paraId="2C27B6D6" w14:textId="0A9E035E" w:rsidR="00D550F8" w:rsidRPr="009B6EBE" w:rsidRDefault="00D550F8" w:rsidP="00A60A31">
      <w:pPr>
        <w:spacing w:line="276" w:lineRule="auto"/>
        <w:jc w:val="both"/>
        <w:rPr>
          <w:rFonts w:ascii="Arial" w:hAnsi="Arial" w:cs="Arial"/>
        </w:rPr>
      </w:pPr>
    </w:p>
    <w:p w14:paraId="6AF3D588" w14:textId="016C0CDC" w:rsidR="00D550F8" w:rsidRPr="009B6EBE" w:rsidRDefault="00D550F8" w:rsidP="00A60A31">
      <w:pPr>
        <w:pStyle w:val="Heading2"/>
        <w:spacing w:line="276" w:lineRule="auto"/>
        <w:jc w:val="both"/>
        <w:rPr>
          <w:rFonts w:ascii="Arial" w:hAnsi="Arial" w:cs="Arial"/>
          <w:lang w:eastAsia="en-GB"/>
        </w:rPr>
      </w:pPr>
      <w:bookmarkStart w:id="14" w:name="_Toc92031280"/>
      <w:r w:rsidRPr="009B6EBE">
        <w:rPr>
          <w:rFonts w:ascii="Arial" w:hAnsi="Arial" w:cs="Arial"/>
          <w:lang w:eastAsia="en-GB"/>
        </w:rPr>
        <w:t>Amazon Information structure</w:t>
      </w:r>
      <w:bookmarkEnd w:id="14"/>
    </w:p>
    <w:p w14:paraId="29360BAC" w14:textId="196A7E5C" w:rsidR="00D550F8" w:rsidRPr="006F612D" w:rsidRDefault="00D550F8" w:rsidP="00A60A31">
      <w:pPr>
        <w:spacing w:line="276" w:lineRule="auto"/>
        <w:jc w:val="both"/>
        <w:rPr>
          <w:rFonts w:ascii="Arial" w:hAnsi="Arial" w:cs="Arial"/>
          <w:sz w:val="22"/>
          <w:szCs w:val="22"/>
        </w:rPr>
      </w:pPr>
    </w:p>
    <w:p w14:paraId="401618BD" w14:textId="77777777" w:rsidR="009C65A0" w:rsidRPr="006F612D" w:rsidRDefault="009C65A0" w:rsidP="00A60A31">
      <w:pPr>
        <w:spacing w:line="276" w:lineRule="auto"/>
        <w:jc w:val="both"/>
        <w:rPr>
          <w:rFonts w:ascii="Arial" w:hAnsi="Arial" w:cs="Arial"/>
          <w:sz w:val="22"/>
          <w:szCs w:val="22"/>
        </w:rPr>
      </w:pPr>
      <w:r w:rsidRPr="006F612D">
        <w:rPr>
          <w:rFonts w:ascii="Arial" w:hAnsi="Arial" w:cs="Arial"/>
          <w:sz w:val="22"/>
          <w:szCs w:val="22"/>
        </w:rPr>
        <w:t>What makes Amazon so good at handling information is that it can be broken down into three parts: design patterns, information architecture, and user flows.</w:t>
      </w:r>
    </w:p>
    <w:p w14:paraId="2ABFEB05" w14:textId="77777777" w:rsidR="009C65A0" w:rsidRPr="006F612D" w:rsidRDefault="009C65A0" w:rsidP="00A60A31">
      <w:pPr>
        <w:spacing w:line="276" w:lineRule="auto"/>
        <w:jc w:val="both"/>
        <w:rPr>
          <w:rFonts w:ascii="Arial" w:hAnsi="Arial" w:cs="Arial"/>
          <w:sz w:val="22"/>
          <w:szCs w:val="22"/>
        </w:rPr>
      </w:pPr>
    </w:p>
    <w:p w14:paraId="06E1DA60" w14:textId="6702484E" w:rsidR="0042204E" w:rsidRPr="006F612D" w:rsidRDefault="009C65A0" w:rsidP="00A60A31">
      <w:pPr>
        <w:spacing w:line="276" w:lineRule="auto"/>
        <w:jc w:val="both"/>
        <w:rPr>
          <w:rFonts w:ascii="Arial" w:hAnsi="Arial" w:cs="Arial"/>
          <w:sz w:val="22"/>
          <w:szCs w:val="22"/>
        </w:rPr>
      </w:pPr>
      <w:r w:rsidRPr="006F612D">
        <w:rPr>
          <w:rFonts w:ascii="Arial" w:hAnsi="Arial" w:cs="Arial"/>
          <w:sz w:val="22"/>
          <w:szCs w:val="22"/>
        </w:rPr>
        <w:t>Amazon excels at satisfying the need for quick and easy purchases. The process is simple: search, choose what is suitable, add to the card of quick buy assuming the user has an account.</w:t>
      </w:r>
      <w:r w:rsidR="006F612D">
        <w:rPr>
          <w:rFonts w:ascii="Arial" w:hAnsi="Arial" w:cs="Arial"/>
          <w:sz w:val="22"/>
          <w:szCs w:val="22"/>
        </w:rPr>
        <w:t xml:space="preserve"> </w:t>
      </w:r>
      <w:r w:rsidRPr="006F612D">
        <w:rPr>
          <w:rFonts w:ascii="Arial" w:hAnsi="Arial" w:cs="Arial"/>
          <w:sz w:val="22"/>
          <w:szCs w:val="22"/>
        </w:rPr>
        <w:t xml:space="preserve">As a result of this hierarchical structure, the user may perform a wide range of tasks. So, for example, an auto-suggest search bar gives </w:t>
      </w:r>
      <w:r w:rsidRPr="006F612D">
        <w:rPr>
          <w:rFonts w:ascii="Arial" w:hAnsi="Arial" w:cs="Arial"/>
          <w:sz w:val="22"/>
          <w:szCs w:val="22"/>
        </w:rPr>
        <w:lastRenderedPageBreak/>
        <w:t>flexibility and help without being intrusive, while a Tab Navigation pattern allows users to continue using the keyboard.</w:t>
      </w:r>
      <w:r w:rsidRPr="006F612D">
        <w:rPr>
          <w:rFonts w:ascii="Arial" w:hAnsi="Arial" w:cs="Arial"/>
          <w:sz w:val="22"/>
          <w:szCs w:val="22"/>
        </w:rPr>
        <w:t xml:space="preserve"> </w:t>
      </w:r>
      <w:r w:rsidR="00452825" w:rsidRPr="006F612D">
        <w:rPr>
          <w:rFonts w:ascii="Arial" w:hAnsi="Arial" w:cs="Arial"/>
          <w:sz w:val="22"/>
          <w:szCs w:val="22"/>
        </w:rPr>
        <w:t>(Bowen, 2017)</w:t>
      </w:r>
    </w:p>
    <w:p w14:paraId="4982B3B8" w14:textId="6C9C9EB7" w:rsidR="0042204E" w:rsidRPr="006F612D" w:rsidRDefault="0042204E" w:rsidP="00A60A31">
      <w:pPr>
        <w:spacing w:line="276" w:lineRule="auto"/>
        <w:jc w:val="both"/>
        <w:rPr>
          <w:rFonts w:ascii="Arial" w:hAnsi="Arial" w:cs="Arial"/>
          <w:sz w:val="22"/>
          <w:szCs w:val="22"/>
        </w:rPr>
      </w:pPr>
    </w:p>
    <w:p w14:paraId="31914F11" w14:textId="77741ECD" w:rsidR="00D8067D" w:rsidRPr="006F612D" w:rsidRDefault="00D8067D" w:rsidP="00A60A31">
      <w:pPr>
        <w:spacing w:line="276" w:lineRule="auto"/>
        <w:jc w:val="both"/>
        <w:rPr>
          <w:rFonts w:ascii="Arial" w:hAnsi="Arial" w:cs="Arial"/>
          <w:sz w:val="22"/>
          <w:szCs w:val="22"/>
        </w:rPr>
      </w:pPr>
      <w:r w:rsidRPr="006F612D">
        <w:rPr>
          <w:rFonts w:ascii="Arial" w:hAnsi="Arial" w:cs="Arial"/>
          <w:sz w:val="22"/>
          <w:szCs w:val="22"/>
        </w:rPr>
        <w:t xml:space="preserve">There are </w:t>
      </w:r>
      <w:r w:rsidR="00204902" w:rsidRPr="006F612D">
        <w:rPr>
          <w:rFonts w:ascii="Arial" w:hAnsi="Arial" w:cs="Arial"/>
          <w:sz w:val="22"/>
          <w:szCs w:val="22"/>
        </w:rPr>
        <w:t xml:space="preserve">Knowledge Management Models </w:t>
      </w:r>
      <w:r w:rsidRPr="006F612D">
        <w:rPr>
          <w:rFonts w:ascii="Arial" w:hAnsi="Arial" w:cs="Arial"/>
          <w:sz w:val="22"/>
          <w:szCs w:val="22"/>
        </w:rPr>
        <w:t xml:space="preserve">that </w:t>
      </w:r>
      <w:r w:rsidR="000C6856">
        <w:rPr>
          <w:rFonts w:ascii="Arial" w:hAnsi="Arial" w:cs="Arial"/>
          <w:sz w:val="22"/>
          <w:szCs w:val="22"/>
        </w:rPr>
        <w:t>guide</w:t>
      </w:r>
      <w:r w:rsidRPr="006F612D">
        <w:rPr>
          <w:rFonts w:ascii="Arial" w:hAnsi="Arial" w:cs="Arial"/>
          <w:sz w:val="22"/>
          <w:szCs w:val="22"/>
        </w:rPr>
        <w:t xml:space="preserve"> organizations to </w:t>
      </w:r>
      <w:r w:rsidR="00FF7E74" w:rsidRPr="006F612D">
        <w:rPr>
          <w:rFonts w:ascii="Arial" w:hAnsi="Arial" w:cs="Arial"/>
          <w:sz w:val="22"/>
          <w:szCs w:val="22"/>
        </w:rPr>
        <w:t xml:space="preserve">obtain information about their customers and </w:t>
      </w:r>
      <w:r w:rsidRPr="006F612D">
        <w:rPr>
          <w:rFonts w:ascii="Arial" w:hAnsi="Arial" w:cs="Arial"/>
          <w:sz w:val="22"/>
          <w:szCs w:val="22"/>
        </w:rPr>
        <w:t xml:space="preserve">how to </w:t>
      </w:r>
      <w:r w:rsidR="0002712E" w:rsidRPr="006F612D">
        <w:rPr>
          <w:rFonts w:ascii="Arial" w:hAnsi="Arial" w:cs="Arial"/>
          <w:sz w:val="22"/>
          <w:szCs w:val="22"/>
        </w:rPr>
        <w:t>use their</w:t>
      </w:r>
      <w:r w:rsidRPr="006F612D">
        <w:rPr>
          <w:rFonts w:ascii="Arial" w:hAnsi="Arial" w:cs="Arial"/>
          <w:sz w:val="22"/>
          <w:szCs w:val="22"/>
        </w:rPr>
        <w:t xml:space="preserve"> knowledge</w:t>
      </w:r>
      <w:r w:rsidR="00204902" w:rsidRPr="006F612D">
        <w:rPr>
          <w:rFonts w:ascii="Arial" w:hAnsi="Arial" w:cs="Arial"/>
          <w:sz w:val="22"/>
          <w:szCs w:val="22"/>
        </w:rPr>
        <w:t xml:space="preserve"> to their advantage</w:t>
      </w:r>
      <w:r w:rsidRPr="006F612D">
        <w:rPr>
          <w:rFonts w:ascii="Arial" w:hAnsi="Arial" w:cs="Arial"/>
          <w:sz w:val="22"/>
          <w:szCs w:val="22"/>
        </w:rPr>
        <w:t xml:space="preserve"> store it and share it for the purpose of each </w:t>
      </w:r>
      <w:r w:rsidR="0002712E" w:rsidRPr="006F612D">
        <w:rPr>
          <w:rFonts w:ascii="Arial" w:hAnsi="Arial" w:cs="Arial"/>
          <w:sz w:val="22"/>
          <w:szCs w:val="22"/>
        </w:rPr>
        <w:t>organization</w:t>
      </w:r>
      <w:r w:rsidRPr="006F612D">
        <w:rPr>
          <w:rFonts w:ascii="Arial" w:hAnsi="Arial" w:cs="Arial"/>
          <w:sz w:val="22"/>
          <w:szCs w:val="22"/>
        </w:rPr>
        <w:t xml:space="preserve"> such as:</w:t>
      </w:r>
    </w:p>
    <w:p w14:paraId="39734B77" w14:textId="62CBF333" w:rsidR="0042204E" w:rsidRPr="009B6EBE" w:rsidRDefault="0042204E" w:rsidP="00A60A31">
      <w:pPr>
        <w:spacing w:line="276" w:lineRule="auto"/>
        <w:jc w:val="both"/>
        <w:rPr>
          <w:rFonts w:ascii="Arial" w:hAnsi="Arial" w:cs="Arial"/>
        </w:rPr>
      </w:pPr>
    </w:p>
    <w:p w14:paraId="1F7C4DE0" w14:textId="4FA678EF" w:rsidR="00940539" w:rsidRPr="009B6EBE" w:rsidRDefault="00940539" w:rsidP="00A60A31">
      <w:pPr>
        <w:pStyle w:val="Heading2"/>
        <w:spacing w:line="276" w:lineRule="auto"/>
        <w:jc w:val="both"/>
        <w:rPr>
          <w:rFonts w:ascii="Arial" w:hAnsi="Arial" w:cs="Arial"/>
        </w:rPr>
      </w:pPr>
      <w:bookmarkStart w:id="15" w:name="_Toc92031281"/>
      <w:r w:rsidRPr="009B6EBE">
        <w:rPr>
          <w:rFonts w:ascii="Arial" w:hAnsi="Arial" w:cs="Arial"/>
        </w:rPr>
        <w:t>Wiig's Knowledge Management Model</w:t>
      </w:r>
      <w:bookmarkEnd w:id="15"/>
    </w:p>
    <w:p w14:paraId="4694CDDA" w14:textId="407A47E9" w:rsidR="00940539" w:rsidRPr="009B6EBE" w:rsidRDefault="00A60A31" w:rsidP="00A60A31">
      <w:pPr>
        <w:spacing w:line="276" w:lineRule="auto"/>
        <w:jc w:val="both"/>
        <w:rPr>
          <w:rFonts w:ascii="Arial" w:hAnsi="Arial" w:cs="Arial"/>
        </w:rPr>
      </w:pPr>
      <w:r w:rsidRPr="009B6EBE">
        <w:rPr>
          <w:rFonts w:ascii="Arial" w:hAnsi="Arial" w:cs="Arial"/>
          <w:noProof/>
        </w:rPr>
        <w:drawing>
          <wp:anchor distT="0" distB="0" distL="114300" distR="114300" simplePos="0" relativeHeight="251673600" behindDoc="0" locked="0" layoutInCell="1" allowOverlap="1" wp14:anchorId="504065F8" wp14:editId="5BB89B70">
            <wp:simplePos x="0" y="0"/>
            <wp:positionH relativeFrom="column">
              <wp:posOffset>3286760</wp:posOffset>
            </wp:positionH>
            <wp:positionV relativeFrom="paragraph">
              <wp:posOffset>126365</wp:posOffset>
            </wp:positionV>
            <wp:extent cx="3671570" cy="2176780"/>
            <wp:effectExtent l="0" t="0" r="0" b="0"/>
            <wp:wrapThrough wrapText="bothSides">
              <wp:wrapPolygon edited="0">
                <wp:start x="0" y="0"/>
                <wp:lineTo x="0" y="21424"/>
                <wp:lineTo x="21368" y="21424"/>
                <wp:lineTo x="21368" y="0"/>
                <wp:lineTo x="0" y="0"/>
              </wp:wrapPolygon>
            </wp:wrapThrough>
            <wp:docPr id="1" name="Picture 1" descr="Models of Knowledge Management (KMModel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s of Knowledge Management (KMModels) Explain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 r="-1623" b="7890"/>
                    <a:stretch/>
                  </pic:blipFill>
                  <pic:spPr bwMode="auto">
                    <a:xfrm>
                      <a:off x="0" y="0"/>
                      <a:ext cx="3671570" cy="2176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CCD63" w14:textId="7747E05A" w:rsidR="00D71A46" w:rsidRPr="006F612D" w:rsidRDefault="00940539" w:rsidP="00A60A31">
      <w:pPr>
        <w:spacing w:line="276" w:lineRule="auto"/>
        <w:jc w:val="both"/>
        <w:rPr>
          <w:rFonts w:ascii="Arial" w:hAnsi="Arial" w:cs="Arial"/>
          <w:sz w:val="22"/>
          <w:szCs w:val="22"/>
        </w:rPr>
      </w:pPr>
      <w:r w:rsidRPr="006F612D">
        <w:rPr>
          <w:rFonts w:ascii="Arial" w:hAnsi="Arial" w:cs="Arial"/>
          <w:sz w:val="22"/>
          <w:szCs w:val="22"/>
        </w:rPr>
        <w:t>Since Karl Wiig's KM model was first suggested in 1993, it has been widely accepted that information is also meaningful if it is properly structured and synced with other sources. Organizations may become more sophisticated by supporting the production, acquisition, distribution, and utilisation of excellent knowledge via Knowledge Management (KM), according to Wiig. WIIG's KM cycle is an effort to demonstrate how people and organisations create and use knowledge.</w:t>
      </w:r>
    </w:p>
    <w:p w14:paraId="3D9F0E76" w14:textId="77777777" w:rsidR="00890525" w:rsidRPr="009B6EBE" w:rsidRDefault="00890525" w:rsidP="00A60A31">
      <w:pPr>
        <w:spacing w:line="276" w:lineRule="auto"/>
        <w:jc w:val="both"/>
        <w:rPr>
          <w:rFonts w:ascii="Arial" w:hAnsi="Arial" w:cs="Arial"/>
        </w:rPr>
      </w:pPr>
    </w:p>
    <w:p w14:paraId="0DD7990C" w14:textId="0552416D" w:rsidR="0019588A" w:rsidRPr="009B6EBE" w:rsidRDefault="00FF662A" w:rsidP="00A60A31">
      <w:pPr>
        <w:pStyle w:val="Heading3"/>
        <w:spacing w:line="276" w:lineRule="auto"/>
        <w:jc w:val="both"/>
        <w:rPr>
          <w:rFonts w:ascii="Arial" w:hAnsi="Arial" w:cs="Arial"/>
        </w:rPr>
      </w:pPr>
      <w:bookmarkStart w:id="16" w:name="_Toc92031282"/>
      <w:r w:rsidRPr="009B6EBE">
        <w:rPr>
          <w:rFonts w:ascii="Arial" w:hAnsi="Arial" w:cs="Arial"/>
        </w:rPr>
        <w:t xml:space="preserve">Wiig’s </w:t>
      </w:r>
      <w:r w:rsidR="00D21784" w:rsidRPr="009B6EBE">
        <w:rPr>
          <w:rFonts w:ascii="Arial" w:hAnsi="Arial" w:cs="Arial"/>
        </w:rPr>
        <w:t>Stages:</w:t>
      </w:r>
      <w:bookmarkEnd w:id="16"/>
    </w:p>
    <w:p w14:paraId="48619D96" w14:textId="657C55BE" w:rsidR="0019588A" w:rsidRPr="009B6EBE" w:rsidRDefault="0019588A" w:rsidP="00A60A31">
      <w:pPr>
        <w:spacing w:line="276" w:lineRule="auto"/>
        <w:jc w:val="both"/>
        <w:rPr>
          <w:rFonts w:ascii="Arial" w:hAnsi="Arial" w:cs="Arial"/>
        </w:rPr>
      </w:pPr>
    </w:p>
    <w:p w14:paraId="6A572D5C" w14:textId="29DC9235" w:rsidR="009D508A" w:rsidRPr="006F612D" w:rsidRDefault="009D508A" w:rsidP="00A60A31">
      <w:pPr>
        <w:spacing w:line="276" w:lineRule="auto"/>
        <w:jc w:val="both"/>
        <w:rPr>
          <w:rFonts w:ascii="Arial" w:hAnsi="Arial" w:cs="Arial"/>
          <w:color w:val="000000" w:themeColor="text1"/>
          <w:sz w:val="22"/>
          <w:szCs w:val="22"/>
        </w:rPr>
      </w:pPr>
      <w:r w:rsidRPr="006F612D">
        <w:rPr>
          <w:rStyle w:val="Heading4Char"/>
          <w:rFonts w:ascii="Arial" w:hAnsi="Arial" w:cs="Arial"/>
          <w:sz w:val="22"/>
          <w:szCs w:val="22"/>
        </w:rPr>
        <w:t>Build</w:t>
      </w:r>
      <w:r w:rsidR="00167208" w:rsidRPr="006F612D">
        <w:rPr>
          <w:rStyle w:val="Heading4Char"/>
          <w:rFonts w:ascii="Arial" w:hAnsi="Arial" w:cs="Arial"/>
          <w:sz w:val="22"/>
          <w:szCs w:val="22"/>
        </w:rPr>
        <w:t xml:space="preserve"> the knowledge:</w:t>
      </w:r>
      <w:r w:rsidR="00167208" w:rsidRPr="006F612D">
        <w:rPr>
          <w:rFonts w:ascii="Arial" w:hAnsi="Arial" w:cs="Arial"/>
          <w:b/>
          <w:bCs/>
          <w:color w:val="2F5496" w:themeColor="accent1" w:themeShade="BF"/>
          <w:sz w:val="22"/>
          <w:szCs w:val="22"/>
        </w:rPr>
        <w:t xml:space="preserve"> </w:t>
      </w:r>
      <w:r w:rsidRPr="006F612D">
        <w:rPr>
          <w:rFonts w:ascii="Arial" w:hAnsi="Arial" w:cs="Arial"/>
          <w:color w:val="000000" w:themeColor="text1"/>
          <w:sz w:val="22"/>
          <w:szCs w:val="22"/>
        </w:rPr>
        <w:t>This can be obtained from life experiences, official education and training, intelligence sources, media, literature, and peers are all sources of information.</w:t>
      </w:r>
    </w:p>
    <w:p w14:paraId="6BF14830" w14:textId="6227939D" w:rsidR="002732E5" w:rsidRPr="006F612D" w:rsidRDefault="009D508A" w:rsidP="00A60A31">
      <w:pPr>
        <w:spacing w:line="276" w:lineRule="auto"/>
        <w:jc w:val="both"/>
        <w:rPr>
          <w:rFonts w:ascii="Arial" w:hAnsi="Arial" w:cs="Arial"/>
          <w:sz w:val="22"/>
          <w:szCs w:val="22"/>
        </w:rPr>
      </w:pPr>
      <w:r w:rsidRPr="006F612D">
        <w:rPr>
          <w:rStyle w:val="Heading4Char"/>
          <w:rFonts w:ascii="Arial" w:hAnsi="Arial" w:cs="Arial"/>
          <w:sz w:val="22"/>
          <w:szCs w:val="22"/>
        </w:rPr>
        <w:t>Keep</w:t>
      </w:r>
      <w:r w:rsidR="0019588A" w:rsidRPr="006F612D">
        <w:rPr>
          <w:rStyle w:val="Heading4Char"/>
          <w:rFonts w:ascii="Arial" w:hAnsi="Arial" w:cs="Arial"/>
          <w:sz w:val="22"/>
          <w:szCs w:val="22"/>
        </w:rPr>
        <w:t xml:space="preserve"> the knowledge:</w:t>
      </w:r>
      <w:r w:rsidR="0019588A" w:rsidRPr="006F612D">
        <w:rPr>
          <w:rFonts w:ascii="Arial" w:hAnsi="Arial" w:cs="Arial"/>
          <w:color w:val="2F5496" w:themeColor="accent1" w:themeShade="BF"/>
          <w:sz w:val="22"/>
          <w:szCs w:val="22"/>
        </w:rPr>
        <w:t xml:space="preserve"> </w:t>
      </w:r>
      <w:r w:rsidR="002732E5" w:rsidRPr="006F612D">
        <w:rPr>
          <w:rFonts w:ascii="Arial" w:hAnsi="Arial" w:cs="Arial"/>
          <w:sz w:val="22"/>
          <w:szCs w:val="22"/>
        </w:rPr>
        <w:t>Keeping the knowledge in precise and easily access in a physical format, as well as in individuals via training, is essential.</w:t>
      </w:r>
    </w:p>
    <w:p w14:paraId="5E8195CC" w14:textId="3A2BA3F5" w:rsidR="002732E5" w:rsidRPr="006F612D" w:rsidRDefault="0019588A" w:rsidP="00A60A31">
      <w:pPr>
        <w:spacing w:line="276" w:lineRule="auto"/>
        <w:jc w:val="both"/>
        <w:rPr>
          <w:rFonts w:ascii="Arial" w:hAnsi="Arial" w:cs="Arial"/>
          <w:sz w:val="22"/>
          <w:szCs w:val="22"/>
        </w:rPr>
      </w:pPr>
      <w:r w:rsidRPr="006F612D">
        <w:rPr>
          <w:rStyle w:val="Heading4Char"/>
          <w:rFonts w:ascii="Arial" w:hAnsi="Arial" w:cs="Arial"/>
          <w:sz w:val="22"/>
          <w:szCs w:val="22"/>
        </w:rPr>
        <w:t>Putting together all of the knowledge:</w:t>
      </w:r>
      <w:r w:rsidRPr="006F612D">
        <w:rPr>
          <w:rFonts w:ascii="Arial" w:hAnsi="Arial" w:cs="Arial"/>
          <w:color w:val="2F5496" w:themeColor="accent1" w:themeShade="BF"/>
          <w:sz w:val="22"/>
          <w:szCs w:val="22"/>
        </w:rPr>
        <w:t xml:space="preserve"> </w:t>
      </w:r>
      <w:r w:rsidR="002732E5" w:rsidRPr="006F612D">
        <w:rPr>
          <w:rFonts w:ascii="Arial" w:hAnsi="Arial" w:cs="Arial"/>
          <w:sz w:val="22"/>
          <w:szCs w:val="22"/>
        </w:rPr>
        <w:t>Interacting with different pools or groups of specialists by using the proper knowledge management tools.</w:t>
      </w:r>
    </w:p>
    <w:p w14:paraId="17BC1D31" w14:textId="44B07A0D" w:rsidR="0019588A" w:rsidRPr="006F612D" w:rsidRDefault="0019588A" w:rsidP="00A60A31">
      <w:pPr>
        <w:spacing w:line="276" w:lineRule="auto"/>
        <w:jc w:val="both"/>
        <w:rPr>
          <w:rFonts w:ascii="Arial" w:hAnsi="Arial" w:cs="Arial"/>
          <w:sz w:val="22"/>
          <w:szCs w:val="22"/>
        </w:rPr>
      </w:pPr>
      <w:r w:rsidRPr="006F612D">
        <w:rPr>
          <w:rStyle w:val="Heading4Char"/>
          <w:rFonts w:ascii="Arial" w:hAnsi="Arial" w:cs="Arial"/>
          <w:sz w:val="22"/>
          <w:szCs w:val="22"/>
        </w:rPr>
        <w:t>Utilization of knowledge:</w:t>
      </w:r>
      <w:r w:rsidRPr="006F612D">
        <w:rPr>
          <w:rFonts w:ascii="Arial" w:hAnsi="Arial" w:cs="Arial"/>
          <w:sz w:val="22"/>
          <w:szCs w:val="22"/>
        </w:rPr>
        <w:t xml:space="preserve"> </w:t>
      </w:r>
      <w:r w:rsidR="002732E5" w:rsidRPr="006F612D">
        <w:rPr>
          <w:rFonts w:ascii="Arial" w:hAnsi="Arial" w:cs="Arial"/>
          <w:sz w:val="22"/>
          <w:szCs w:val="22"/>
        </w:rPr>
        <w:t>Knowledge may be used to change or improve operating procedures such that new knowledge is automatically included.</w:t>
      </w:r>
    </w:p>
    <w:p w14:paraId="2FD12325" w14:textId="596BF370" w:rsidR="002732E5" w:rsidRPr="006F612D" w:rsidRDefault="002732E5" w:rsidP="00A60A31">
      <w:pPr>
        <w:spacing w:line="276" w:lineRule="auto"/>
        <w:jc w:val="both"/>
        <w:rPr>
          <w:rFonts w:ascii="Arial" w:hAnsi="Arial" w:cs="Arial"/>
          <w:sz w:val="22"/>
          <w:szCs w:val="22"/>
        </w:rPr>
      </w:pPr>
    </w:p>
    <w:p w14:paraId="42C81123" w14:textId="5FB79063" w:rsidR="00350C6F" w:rsidRPr="006F612D" w:rsidRDefault="00F34429" w:rsidP="00A60A31">
      <w:pPr>
        <w:spacing w:line="276" w:lineRule="auto"/>
        <w:jc w:val="both"/>
        <w:rPr>
          <w:rFonts w:ascii="Arial" w:hAnsi="Arial" w:cs="Arial"/>
          <w:sz w:val="22"/>
          <w:szCs w:val="22"/>
        </w:rPr>
      </w:pPr>
      <w:r w:rsidRPr="006F612D">
        <w:rPr>
          <w:rFonts w:ascii="Arial" w:hAnsi="Arial" w:cs="Arial"/>
          <w:sz w:val="22"/>
          <w:szCs w:val="22"/>
        </w:rPr>
        <w:t>Wiig KM model is one of the strongest theoretical KM models currently available. This paradigm encourages practitioners to take a more nuanced strategy to organizational learning depending on the kind of knowledge</w:t>
      </w:r>
      <w:r w:rsidR="008A26F3">
        <w:rPr>
          <w:rFonts w:ascii="Arial" w:hAnsi="Arial" w:cs="Arial"/>
          <w:sz w:val="22"/>
          <w:szCs w:val="22"/>
        </w:rPr>
        <w:t xml:space="preserve"> which is what amazon seems to be doing</w:t>
      </w:r>
      <w:r w:rsidRPr="006F612D">
        <w:rPr>
          <w:rFonts w:ascii="Arial" w:hAnsi="Arial" w:cs="Arial"/>
          <w:sz w:val="22"/>
          <w:szCs w:val="22"/>
        </w:rPr>
        <w:t>.</w:t>
      </w:r>
    </w:p>
    <w:p w14:paraId="3D5C2571" w14:textId="7A7AD4B4" w:rsidR="00034C7E" w:rsidRPr="006F612D" w:rsidRDefault="00034C7E" w:rsidP="00A60A31">
      <w:pPr>
        <w:spacing w:line="276" w:lineRule="auto"/>
        <w:jc w:val="both"/>
        <w:rPr>
          <w:rFonts w:ascii="Arial" w:hAnsi="Arial" w:cs="Arial"/>
          <w:sz w:val="22"/>
          <w:szCs w:val="22"/>
        </w:rPr>
      </w:pPr>
    </w:p>
    <w:p w14:paraId="7BD6B872" w14:textId="6C4DCF55" w:rsidR="00DD120F" w:rsidRPr="006F612D" w:rsidRDefault="000F4D3B" w:rsidP="00A60A31">
      <w:pPr>
        <w:spacing w:line="276" w:lineRule="auto"/>
        <w:jc w:val="both"/>
        <w:rPr>
          <w:rFonts w:ascii="Arial" w:hAnsi="Arial" w:cs="Arial"/>
          <w:sz w:val="22"/>
          <w:szCs w:val="22"/>
        </w:rPr>
      </w:pPr>
      <w:r w:rsidRPr="006F612D">
        <w:rPr>
          <w:rFonts w:ascii="Arial" w:hAnsi="Arial" w:cs="Arial"/>
          <w:sz w:val="22"/>
          <w:szCs w:val="22"/>
        </w:rPr>
        <w:t xml:space="preserve">The Wiig method has the benefit of clearly describing how organisational remembrance is used to produce value for people, teams, and the organisation itself. Knowledge may be used and utilised in a variety of ways depending on the individual's decision-making process and personal traits. </w:t>
      </w:r>
      <w:r w:rsidR="006964F5" w:rsidRPr="006F612D">
        <w:rPr>
          <w:rFonts w:ascii="Arial" w:hAnsi="Arial" w:cs="Arial"/>
          <w:sz w:val="22"/>
          <w:szCs w:val="22"/>
        </w:rPr>
        <w:t>(</w:t>
      </w:r>
      <w:proofErr w:type="spellStart"/>
      <w:r w:rsidR="006964F5" w:rsidRPr="006F612D">
        <w:rPr>
          <w:rFonts w:ascii="Arial" w:hAnsi="Arial" w:cs="Arial"/>
          <w:sz w:val="22"/>
          <w:szCs w:val="22"/>
        </w:rPr>
        <w:t>Mohajan</w:t>
      </w:r>
      <w:proofErr w:type="spellEnd"/>
      <w:r w:rsidR="006964F5" w:rsidRPr="006F612D">
        <w:rPr>
          <w:rFonts w:ascii="Arial" w:hAnsi="Arial" w:cs="Arial"/>
          <w:sz w:val="22"/>
          <w:szCs w:val="22"/>
        </w:rPr>
        <w:t>, 2017)</w:t>
      </w:r>
    </w:p>
    <w:p w14:paraId="00775D4F" w14:textId="3E8F9EC5" w:rsidR="00123C3A" w:rsidRPr="006F612D" w:rsidRDefault="00034C7E" w:rsidP="00A60A31">
      <w:pPr>
        <w:spacing w:line="276" w:lineRule="auto"/>
        <w:jc w:val="both"/>
        <w:rPr>
          <w:rFonts w:ascii="Arial" w:hAnsi="Arial" w:cs="Arial"/>
          <w:sz w:val="22"/>
          <w:szCs w:val="22"/>
        </w:rPr>
      </w:pPr>
      <w:r w:rsidRPr="006F612D">
        <w:rPr>
          <w:rFonts w:ascii="Arial" w:hAnsi="Arial" w:cs="Arial"/>
          <w:sz w:val="22"/>
          <w:szCs w:val="22"/>
        </w:rPr>
        <w:fldChar w:fldCharType="begin"/>
      </w:r>
      <w:r w:rsidRPr="006F612D">
        <w:rPr>
          <w:rFonts w:ascii="Arial" w:hAnsi="Arial" w:cs="Arial"/>
          <w:sz w:val="22"/>
          <w:szCs w:val="22"/>
        </w:rPr>
        <w:instrText xml:space="preserve"> INCLUDEPICTURE "https://www.thecloudtutorial.com/wp-content/uploads/2021/05/wiigs-knowledge-management-model.jpg" \* MERGEFORMATINET </w:instrText>
      </w:r>
      <w:r w:rsidR="00C7776F" w:rsidRPr="006F612D">
        <w:rPr>
          <w:rFonts w:ascii="Arial" w:hAnsi="Arial" w:cs="Arial"/>
          <w:sz w:val="22"/>
          <w:szCs w:val="22"/>
        </w:rPr>
        <w:fldChar w:fldCharType="separate"/>
      </w:r>
      <w:r w:rsidRPr="006F612D">
        <w:rPr>
          <w:rFonts w:ascii="Arial" w:hAnsi="Arial" w:cs="Arial"/>
          <w:sz w:val="22"/>
          <w:szCs w:val="22"/>
        </w:rPr>
        <w:fldChar w:fldCharType="end"/>
      </w:r>
    </w:p>
    <w:p w14:paraId="2D63D3A5" w14:textId="44F68DE1" w:rsidR="00034C7E" w:rsidRPr="009B6EBE" w:rsidRDefault="007505B7" w:rsidP="00A60A31">
      <w:pPr>
        <w:pStyle w:val="Heading2"/>
        <w:spacing w:line="276" w:lineRule="auto"/>
        <w:jc w:val="both"/>
        <w:rPr>
          <w:rFonts w:ascii="Arial" w:eastAsia="Times New Roman" w:hAnsi="Arial" w:cs="Arial"/>
          <w:lang w:eastAsia="en-GB"/>
        </w:rPr>
      </w:pPr>
      <w:bookmarkStart w:id="17" w:name="_Toc92031283"/>
      <w:r w:rsidRPr="009B6EBE">
        <w:rPr>
          <w:rFonts w:ascii="Arial" w:hAnsi="Arial" w:cs="Arial"/>
        </w:rPr>
        <w:lastRenderedPageBreak/>
        <w:t>The Nonaka and Takeuchi Knowledge Spiral Model</w:t>
      </w:r>
      <w:bookmarkEnd w:id="17"/>
    </w:p>
    <w:p w14:paraId="22DDD201" w14:textId="05C39853" w:rsidR="00230583" w:rsidRPr="009B6EBE" w:rsidRDefault="00812D74" w:rsidP="00A60A31">
      <w:pPr>
        <w:spacing w:line="276" w:lineRule="auto"/>
        <w:jc w:val="both"/>
        <w:rPr>
          <w:rFonts w:ascii="Arial" w:hAnsi="Arial" w:cs="Arial"/>
        </w:rPr>
      </w:pPr>
      <w:r w:rsidRPr="009B6EBE">
        <w:rPr>
          <w:rFonts w:ascii="Arial" w:hAnsi="Arial" w:cs="Arial"/>
          <w:noProof/>
        </w:rPr>
        <w:drawing>
          <wp:anchor distT="0" distB="0" distL="114300" distR="114300" simplePos="0" relativeHeight="251674624" behindDoc="0" locked="0" layoutInCell="1" allowOverlap="1" wp14:anchorId="0D8C9863" wp14:editId="01ED1C10">
            <wp:simplePos x="0" y="0"/>
            <wp:positionH relativeFrom="column">
              <wp:posOffset>3896360</wp:posOffset>
            </wp:positionH>
            <wp:positionV relativeFrom="paragraph">
              <wp:posOffset>34925</wp:posOffset>
            </wp:positionV>
            <wp:extent cx="2684780" cy="2409190"/>
            <wp:effectExtent l="0" t="0" r="0" b="3810"/>
            <wp:wrapThrough wrapText="bothSides">
              <wp:wrapPolygon edited="0">
                <wp:start x="0" y="0"/>
                <wp:lineTo x="0" y="21520"/>
                <wp:lineTo x="21457" y="21520"/>
                <wp:lineTo x="21457" y="0"/>
                <wp:lineTo x="0" y="0"/>
              </wp:wrapPolygon>
            </wp:wrapThrough>
            <wp:docPr id="2" name="Picture 2" descr="The Nonaka and Takeuchi Knowledge Spiral Model – Active Peers at BECK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Nonaka and Takeuchi Knowledge Spiral Model – Active Peers at BECKSearc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84780" cy="2409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86A99D" w14:textId="3B3C3660" w:rsidR="00230583" w:rsidRPr="006F612D" w:rsidRDefault="00230583" w:rsidP="00A60A31">
      <w:pPr>
        <w:spacing w:line="276" w:lineRule="auto"/>
        <w:jc w:val="both"/>
        <w:rPr>
          <w:rFonts w:ascii="Arial" w:hAnsi="Arial" w:cs="Arial"/>
          <w:sz w:val="22"/>
          <w:szCs w:val="22"/>
        </w:rPr>
      </w:pPr>
      <w:r w:rsidRPr="006F612D">
        <w:rPr>
          <w:rFonts w:ascii="Arial" w:hAnsi="Arial" w:cs="Arial"/>
          <w:sz w:val="22"/>
          <w:szCs w:val="22"/>
        </w:rPr>
        <w:t xml:space="preserve">On the basis of four fundamental concepts, </w:t>
      </w:r>
      <w:proofErr w:type="spellStart"/>
      <w:r w:rsidRPr="006F612D">
        <w:rPr>
          <w:rFonts w:ascii="Arial" w:hAnsi="Arial" w:cs="Arial"/>
          <w:sz w:val="22"/>
          <w:szCs w:val="22"/>
        </w:rPr>
        <w:t>Ikujiro</w:t>
      </w:r>
      <w:proofErr w:type="spellEnd"/>
      <w:r w:rsidRPr="006F612D">
        <w:rPr>
          <w:rFonts w:ascii="Arial" w:hAnsi="Arial" w:cs="Arial"/>
          <w:sz w:val="22"/>
          <w:szCs w:val="22"/>
        </w:rPr>
        <w:t xml:space="preserve"> Nonaka and his co-workers developed a coherent theory of knowledge generation in organisations: An individual's level of knowledge formation is a direct outcome of the constant exchange of tacit knowledge versus explicit knowledge; there are four basic knowledge conversion processes: socialisation; externalisation; combination; and internalisation; and there is a shared space for knowledge creation known as Ba.</w:t>
      </w:r>
    </w:p>
    <w:p w14:paraId="6425BFCE" w14:textId="08D5C0B9" w:rsidR="00230583" w:rsidRPr="006F612D" w:rsidRDefault="00230583" w:rsidP="00A60A31">
      <w:pPr>
        <w:spacing w:line="276" w:lineRule="auto"/>
        <w:jc w:val="both"/>
        <w:rPr>
          <w:rFonts w:ascii="Arial" w:hAnsi="Arial" w:cs="Arial"/>
          <w:sz w:val="22"/>
          <w:szCs w:val="22"/>
        </w:rPr>
      </w:pPr>
    </w:p>
    <w:p w14:paraId="35796CAE" w14:textId="78D92BEB" w:rsidR="00123C3A" w:rsidRPr="006F612D" w:rsidRDefault="00230583" w:rsidP="00A60A31">
      <w:pPr>
        <w:spacing w:line="276" w:lineRule="auto"/>
        <w:jc w:val="both"/>
        <w:rPr>
          <w:rFonts w:ascii="Arial" w:hAnsi="Arial" w:cs="Arial"/>
          <w:sz w:val="22"/>
          <w:szCs w:val="22"/>
        </w:rPr>
      </w:pPr>
      <w:r w:rsidRPr="006F612D">
        <w:rPr>
          <w:rFonts w:ascii="Arial" w:hAnsi="Arial" w:cs="Arial"/>
          <w:sz w:val="22"/>
          <w:szCs w:val="22"/>
        </w:rPr>
        <w:t>According to Nonaka, knowledge may be defined as "justified true belief" and as "a complex human process of explaining personal opinions as part of an aspire for the facts."</w:t>
      </w:r>
      <w:r w:rsidR="006673C8" w:rsidRPr="006F612D">
        <w:rPr>
          <w:rFonts w:ascii="Arial" w:hAnsi="Arial" w:cs="Arial"/>
          <w:sz w:val="22"/>
          <w:szCs w:val="22"/>
        </w:rPr>
        <w:t xml:space="preserve"> </w:t>
      </w:r>
      <w:r w:rsidR="00452825" w:rsidRPr="006F612D">
        <w:rPr>
          <w:rFonts w:ascii="Arial" w:hAnsi="Arial" w:cs="Arial"/>
          <w:sz w:val="22"/>
          <w:szCs w:val="22"/>
        </w:rPr>
        <w:t xml:space="preserve"> (</w:t>
      </w:r>
      <w:proofErr w:type="spellStart"/>
      <w:r w:rsidR="00452825" w:rsidRPr="006F612D">
        <w:rPr>
          <w:rFonts w:ascii="Arial" w:hAnsi="Arial" w:cs="Arial"/>
          <w:sz w:val="22"/>
          <w:szCs w:val="22"/>
        </w:rPr>
        <w:t>Bratianu</w:t>
      </w:r>
      <w:proofErr w:type="spellEnd"/>
      <w:r w:rsidR="00452825" w:rsidRPr="006F612D">
        <w:rPr>
          <w:rFonts w:ascii="Arial" w:hAnsi="Arial" w:cs="Arial"/>
          <w:sz w:val="22"/>
          <w:szCs w:val="22"/>
        </w:rPr>
        <w:t>, 2010)</w:t>
      </w:r>
    </w:p>
    <w:p w14:paraId="713F5AFC" w14:textId="00411566" w:rsidR="006673C8" w:rsidRPr="006F612D" w:rsidRDefault="006673C8" w:rsidP="00A60A31">
      <w:pPr>
        <w:spacing w:line="276" w:lineRule="auto"/>
        <w:jc w:val="both"/>
        <w:rPr>
          <w:rFonts w:ascii="Arial" w:hAnsi="Arial" w:cs="Arial"/>
          <w:sz w:val="22"/>
          <w:szCs w:val="22"/>
        </w:rPr>
      </w:pPr>
    </w:p>
    <w:p w14:paraId="13A86CBB" w14:textId="42CF4E7E" w:rsidR="006C3873" w:rsidRPr="006F612D" w:rsidRDefault="00CB516E" w:rsidP="00A60A31">
      <w:pPr>
        <w:spacing w:line="276" w:lineRule="auto"/>
        <w:jc w:val="both"/>
        <w:rPr>
          <w:rFonts w:ascii="Arial" w:hAnsi="Arial" w:cs="Arial"/>
          <w:sz w:val="22"/>
          <w:szCs w:val="22"/>
        </w:rPr>
      </w:pPr>
      <w:r w:rsidRPr="006F612D">
        <w:rPr>
          <w:rFonts w:ascii="Arial" w:hAnsi="Arial" w:cs="Arial"/>
          <w:sz w:val="22"/>
          <w:szCs w:val="22"/>
        </w:rPr>
        <w:t xml:space="preserve">As perfect example </w:t>
      </w:r>
      <w:r w:rsidR="00045869">
        <w:rPr>
          <w:rFonts w:ascii="Arial" w:hAnsi="Arial" w:cs="Arial"/>
          <w:sz w:val="22"/>
          <w:szCs w:val="22"/>
        </w:rPr>
        <w:t>if this theory again is amazon</w:t>
      </w:r>
      <w:r w:rsidRPr="006F612D">
        <w:rPr>
          <w:rFonts w:ascii="Arial" w:hAnsi="Arial" w:cs="Arial"/>
          <w:sz w:val="22"/>
          <w:szCs w:val="22"/>
        </w:rPr>
        <w:t xml:space="preserve"> where </w:t>
      </w:r>
      <w:r w:rsidR="006B7E79" w:rsidRPr="006F612D">
        <w:rPr>
          <w:rFonts w:ascii="Arial" w:hAnsi="Arial" w:cs="Arial"/>
          <w:sz w:val="22"/>
          <w:szCs w:val="22"/>
        </w:rPr>
        <w:t>clearly,</w:t>
      </w:r>
      <w:r w:rsidRPr="006F612D">
        <w:rPr>
          <w:rFonts w:ascii="Arial" w:hAnsi="Arial" w:cs="Arial"/>
          <w:sz w:val="22"/>
          <w:szCs w:val="22"/>
        </w:rPr>
        <w:t xml:space="preserve"> they use </w:t>
      </w:r>
      <w:r w:rsidR="00F500F1" w:rsidRPr="006F612D">
        <w:rPr>
          <w:rFonts w:ascii="Arial" w:hAnsi="Arial" w:cs="Arial"/>
          <w:sz w:val="22"/>
          <w:szCs w:val="22"/>
        </w:rPr>
        <w:t>both</w:t>
      </w:r>
      <w:r w:rsidRPr="006F612D">
        <w:rPr>
          <w:rFonts w:ascii="Arial" w:hAnsi="Arial" w:cs="Arial"/>
          <w:sz w:val="22"/>
          <w:szCs w:val="22"/>
        </w:rPr>
        <w:t xml:space="preserve"> modules to manage their information in a smart way</w:t>
      </w:r>
    </w:p>
    <w:p w14:paraId="04A86E93" w14:textId="371A1E50" w:rsidR="00123C3A" w:rsidRPr="006F612D" w:rsidRDefault="009362BB" w:rsidP="00A60A31">
      <w:pPr>
        <w:spacing w:line="276" w:lineRule="auto"/>
        <w:jc w:val="both"/>
        <w:rPr>
          <w:rFonts w:ascii="Arial" w:hAnsi="Arial" w:cs="Arial"/>
          <w:sz w:val="22"/>
          <w:szCs w:val="22"/>
        </w:rPr>
      </w:pPr>
      <w:r w:rsidRPr="009B6EBE">
        <w:rPr>
          <w:rFonts w:ascii="Arial" w:hAnsi="Arial" w:cs="Arial"/>
          <w:noProof/>
        </w:rPr>
        <mc:AlternateContent>
          <mc:Choice Requires="wps">
            <w:drawing>
              <wp:anchor distT="0" distB="0" distL="114300" distR="114300" simplePos="0" relativeHeight="251656190" behindDoc="0" locked="0" layoutInCell="1" allowOverlap="1" wp14:anchorId="64CBFE04" wp14:editId="407E6F73">
                <wp:simplePos x="0" y="0"/>
                <wp:positionH relativeFrom="column">
                  <wp:posOffset>-113665</wp:posOffset>
                </wp:positionH>
                <wp:positionV relativeFrom="paragraph">
                  <wp:posOffset>2065655</wp:posOffset>
                </wp:positionV>
                <wp:extent cx="7522845" cy="76390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522845" cy="763905"/>
                        </a:xfrm>
                        <a:prstGeom prst="rect">
                          <a:avLst/>
                        </a:prstGeom>
                        <a:noFill/>
                        <a:ln w="6350">
                          <a:noFill/>
                        </a:ln>
                      </wps:spPr>
                      <wps:txbx>
                        <w:txbxContent>
                          <w:p w14:paraId="54C2F251" w14:textId="77777777" w:rsidR="00677198" w:rsidRDefault="00677198" w:rsidP="00677198">
                            <w:pPr>
                              <w:pStyle w:val="Heading1"/>
                            </w:pPr>
                            <w:bookmarkStart w:id="18" w:name="_Toc92031284"/>
                            <w:r>
                              <w:t>Amazon’s knowledge Management and Techniques</w:t>
                            </w:r>
                            <w:bookmarkEnd w:id="18"/>
                          </w:p>
                          <w:p w14:paraId="330192C6" w14:textId="77777777" w:rsidR="00677198" w:rsidRDefault="006771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CBFE04" id="Text Box 21" o:spid="_x0000_s1029" type="#_x0000_t202" style="position:absolute;left:0;text-align:left;margin-left:-8.95pt;margin-top:162.65pt;width:592.35pt;height:60.15pt;z-index:25165619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a/VuHAIAADM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" filled="f" stroked="f" strokeweight=".5pt">
                <v:textbox>
                  <w:txbxContent>
                    <w:p w14:paraId="54C2F251" w14:textId="77777777" w:rsidR="00677198" w:rsidRDefault="00677198" w:rsidP="00677198">
                      <w:pPr>
                        <w:pStyle w:val="Heading1"/>
                      </w:pPr>
                      <w:bookmarkStart w:id="19" w:name="_Toc92031284"/>
                      <w:r>
                        <w:t>Amazon’s knowledge Management and Techniques</w:t>
                      </w:r>
                      <w:bookmarkEnd w:id="19"/>
                    </w:p>
                    <w:p w14:paraId="330192C6" w14:textId="77777777" w:rsidR="00677198" w:rsidRDefault="00677198"/>
                  </w:txbxContent>
                </v:textbox>
              </v:shape>
            </w:pict>
          </mc:Fallback>
        </mc:AlternateContent>
      </w:r>
      <w:r w:rsidR="00BF6D05" w:rsidRPr="009B6EBE">
        <w:rPr>
          <w:rFonts w:ascii="Arial" w:hAnsi="Arial" w:cs="Arial"/>
          <w:noProof/>
        </w:rPr>
        <w:drawing>
          <wp:anchor distT="0" distB="0" distL="114300" distR="114300" simplePos="0" relativeHeight="251665408" behindDoc="0" locked="0" layoutInCell="1" allowOverlap="1" wp14:anchorId="37E13F89" wp14:editId="5153BB0D">
            <wp:simplePos x="0" y="0"/>
            <wp:positionH relativeFrom="margin">
              <wp:posOffset>-438150</wp:posOffset>
            </wp:positionH>
            <wp:positionV relativeFrom="margin">
              <wp:posOffset>3676396</wp:posOffset>
            </wp:positionV>
            <wp:extent cx="7552690" cy="2016125"/>
            <wp:effectExtent l="0" t="0" r="3810" b="3175"/>
            <wp:wrapThrough wrapText="bothSides">
              <wp:wrapPolygon edited="0">
                <wp:start x="0" y="0"/>
                <wp:lineTo x="0" y="21498"/>
                <wp:lineTo x="21575" y="21498"/>
                <wp:lineTo x="21575" y="0"/>
                <wp:lineTo x="0" y="0"/>
              </wp:wrapPolygon>
            </wp:wrapThrough>
            <wp:docPr id="20" name="Picture 20" descr="Amazon Opens Alexa Knowledge Skills for Developers to Embed Business Info  Without Skill Invocation - Voicebot.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mazon Opens Alexa Knowledge Skills for Developers to Embed Business Info  Without Skill Invocation - Voicebot.ai"/>
                    <pic:cNvPicPr>
                      <a:picLocks noChangeAspect="1" noChangeArrowheads="1"/>
                    </pic:cNvPicPr>
                  </pic:nvPicPr>
                  <pic:blipFill>
                    <a:blip r:embed="rId17">
                      <a:alphaModFix amt="50000"/>
                      <a:extLst>
                        <a:ext uri="{28A0092B-C50C-407E-A947-70E740481C1C}">
                          <a14:useLocalDpi xmlns:a14="http://schemas.microsoft.com/office/drawing/2010/main" val="0"/>
                        </a:ext>
                      </a:extLst>
                    </a:blip>
                    <a:srcRect/>
                    <a:stretch>
                      <a:fillRect/>
                    </a:stretch>
                  </pic:blipFill>
                  <pic:spPr bwMode="auto">
                    <a:xfrm>
                      <a:off x="0" y="0"/>
                      <a:ext cx="7552690" cy="2016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87B050" w14:textId="43B1518B" w:rsidR="00677198" w:rsidRPr="006F612D" w:rsidRDefault="00677198" w:rsidP="00A60A31">
      <w:pPr>
        <w:spacing w:line="276" w:lineRule="auto"/>
        <w:jc w:val="both"/>
        <w:rPr>
          <w:rFonts w:ascii="Arial" w:hAnsi="Arial" w:cs="Arial"/>
          <w:sz w:val="22"/>
          <w:szCs w:val="22"/>
        </w:rPr>
      </w:pPr>
      <w:r w:rsidRPr="006F612D">
        <w:rPr>
          <w:rFonts w:ascii="Arial" w:hAnsi="Arial" w:cs="Arial"/>
          <w:sz w:val="22"/>
          <w:szCs w:val="22"/>
        </w:rPr>
        <w:fldChar w:fldCharType="begin"/>
      </w:r>
      <w:r w:rsidRPr="006F612D">
        <w:rPr>
          <w:rFonts w:ascii="Arial" w:hAnsi="Arial" w:cs="Arial"/>
          <w:sz w:val="22"/>
          <w:szCs w:val="22"/>
        </w:rPr>
        <w:instrText xml:space="preserve"> INCLUDEPICTURE "https://encrypted-tbn0.gstatic.com/images?q=tbn:ANd9GcQewOXzJOt0bMcDaC4ZoLMS93faui2ExjWPkg&amp;usqp=CAU" \* MERGEFORMATINET </w:instrText>
      </w:r>
      <w:r w:rsidR="00C7776F" w:rsidRPr="006F612D">
        <w:rPr>
          <w:rFonts w:ascii="Arial" w:hAnsi="Arial" w:cs="Arial"/>
          <w:sz w:val="22"/>
          <w:szCs w:val="22"/>
        </w:rPr>
        <w:fldChar w:fldCharType="separate"/>
      </w:r>
      <w:r w:rsidRPr="006F612D">
        <w:rPr>
          <w:rFonts w:ascii="Arial" w:hAnsi="Arial" w:cs="Arial"/>
          <w:sz w:val="22"/>
          <w:szCs w:val="22"/>
        </w:rPr>
        <w:fldChar w:fldCharType="end"/>
      </w:r>
    </w:p>
    <w:p w14:paraId="11FE1A0B" w14:textId="3DDC3766" w:rsidR="006F612D" w:rsidRDefault="006F612D" w:rsidP="00A60A31">
      <w:pPr>
        <w:spacing w:line="276" w:lineRule="auto"/>
        <w:jc w:val="both"/>
        <w:rPr>
          <w:rFonts w:ascii="Arial" w:eastAsiaTheme="minorHAnsi" w:hAnsi="Arial" w:cs="Arial"/>
          <w:sz w:val="22"/>
          <w:szCs w:val="22"/>
          <w:lang w:eastAsia="en-US"/>
        </w:rPr>
      </w:pPr>
    </w:p>
    <w:p w14:paraId="2C19B594" w14:textId="373DC5B6" w:rsidR="001878FB" w:rsidRPr="00E3300D" w:rsidRDefault="00734C27" w:rsidP="00A60A31">
      <w:pPr>
        <w:spacing w:line="276" w:lineRule="auto"/>
        <w:jc w:val="both"/>
        <w:rPr>
          <w:rFonts w:ascii="Arial" w:hAnsi="Arial" w:cs="Arial"/>
        </w:rPr>
      </w:pPr>
      <w:r w:rsidRPr="006F612D">
        <w:rPr>
          <w:rFonts w:ascii="Arial" w:eastAsiaTheme="minorHAnsi" w:hAnsi="Arial" w:cs="Arial"/>
          <w:sz w:val="22"/>
          <w:szCs w:val="22"/>
          <w:lang w:eastAsia="en-US"/>
        </w:rPr>
        <w:t>It is clear that amazon has override any service</w:t>
      </w:r>
      <w:r w:rsidR="00B17454">
        <w:rPr>
          <w:rFonts w:ascii="Arial" w:eastAsiaTheme="minorHAnsi" w:hAnsi="Arial" w:cs="Arial"/>
          <w:sz w:val="22"/>
          <w:szCs w:val="22"/>
          <w:lang w:eastAsia="en-US"/>
        </w:rPr>
        <w:t>-</w:t>
      </w:r>
      <w:r w:rsidR="00B17454" w:rsidRPr="006F612D">
        <w:rPr>
          <w:rFonts w:ascii="Arial" w:eastAsiaTheme="minorHAnsi" w:hAnsi="Arial" w:cs="Arial"/>
          <w:sz w:val="22"/>
          <w:szCs w:val="22"/>
          <w:lang w:eastAsia="en-US"/>
        </w:rPr>
        <w:t>based</w:t>
      </w:r>
      <w:r w:rsidRPr="006F612D">
        <w:rPr>
          <w:rFonts w:ascii="Arial" w:eastAsiaTheme="minorHAnsi" w:hAnsi="Arial" w:cs="Arial"/>
          <w:sz w:val="22"/>
          <w:szCs w:val="22"/>
          <w:lang w:eastAsia="en-US"/>
        </w:rPr>
        <w:t xml:space="preserve"> company in the market</w:t>
      </w:r>
      <w:r w:rsidR="00B17454">
        <w:rPr>
          <w:rFonts w:ascii="Arial" w:eastAsiaTheme="minorHAnsi" w:hAnsi="Arial" w:cs="Arial"/>
          <w:sz w:val="22"/>
          <w:szCs w:val="22"/>
          <w:lang w:eastAsia="en-US"/>
        </w:rPr>
        <w:t xml:space="preserve"> and it</w:t>
      </w:r>
      <w:r w:rsidRPr="006F612D">
        <w:rPr>
          <w:rFonts w:ascii="Arial" w:eastAsiaTheme="minorHAnsi" w:hAnsi="Arial" w:cs="Arial"/>
          <w:sz w:val="22"/>
          <w:szCs w:val="22"/>
          <w:lang w:eastAsia="en-US"/>
        </w:rPr>
        <w:t xml:space="preserve"> shows </w:t>
      </w:r>
      <w:r w:rsidR="0089065E" w:rsidRPr="006F612D">
        <w:rPr>
          <w:rFonts w:ascii="Arial" w:eastAsiaTheme="minorHAnsi" w:hAnsi="Arial" w:cs="Arial"/>
          <w:sz w:val="22"/>
          <w:szCs w:val="22"/>
          <w:lang w:eastAsia="en-US"/>
        </w:rPr>
        <w:t>on</w:t>
      </w:r>
      <w:r w:rsidRPr="006F612D">
        <w:rPr>
          <w:rFonts w:ascii="Arial" w:eastAsiaTheme="minorHAnsi" w:hAnsi="Arial" w:cs="Arial"/>
          <w:sz w:val="22"/>
          <w:szCs w:val="22"/>
          <w:lang w:eastAsia="en-US"/>
        </w:rPr>
        <w:t xml:space="preserve"> its market revenue</w:t>
      </w:r>
      <w:r w:rsidR="0089065E" w:rsidRPr="006F612D">
        <w:rPr>
          <w:rFonts w:ascii="Arial" w:eastAsiaTheme="minorHAnsi" w:hAnsi="Arial" w:cs="Arial"/>
          <w:sz w:val="22"/>
          <w:szCs w:val="22"/>
          <w:lang w:eastAsia="en-US"/>
        </w:rPr>
        <w:t xml:space="preserve">, </w:t>
      </w:r>
      <w:r w:rsidRPr="006F612D">
        <w:rPr>
          <w:rFonts w:ascii="Arial" w:eastAsiaTheme="minorHAnsi" w:hAnsi="Arial" w:cs="Arial"/>
          <w:sz w:val="22"/>
          <w:szCs w:val="22"/>
          <w:lang w:eastAsia="en-US"/>
        </w:rPr>
        <w:t xml:space="preserve">that by 2020 was $368 billion </w:t>
      </w:r>
      <w:r w:rsidR="00A31609" w:rsidRPr="006F612D">
        <w:rPr>
          <w:rFonts w:ascii="Arial" w:eastAsiaTheme="minorHAnsi" w:hAnsi="Arial" w:cs="Arial"/>
          <w:sz w:val="22"/>
          <w:szCs w:val="22"/>
          <w:lang w:eastAsia="en-US"/>
        </w:rPr>
        <w:t xml:space="preserve">according to businessofapps.com </w:t>
      </w:r>
      <w:r w:rsidR="00A31609" w:rsidRPr="006F612D">
        <w:rPr>
          <w:rFonts w:ascii="Arial" w:eastAsiaTheme="minorHAnsi" w:hAnsi="Arial" w:cs="Arial"/>
          <w:sz w:val="22"/>
          <w:szCs w:val="22"/>
          <w:lang w:eastAsia="en-US"/>
        </w:rPr>
        <w:t>(Curry, 2021)</w:t>
      </w:r>
      <w:r w:rsidR="00A31609" w:rsidRPr="006F612D">
        <w:rPr>
          <w:rFonts w:ascii="Arial" w:eastAsiaTheme="minorHAnsi" w:hAnsi="Arial" w:cs="Arial"/>
          <w:sz w:val="22"/>
          <w:szCs w:val="22"/>
          <w:lang w:eastAsia="en-US"/>
        </w:rPr>
        <w:t>.</w:t>
      </w:r>
      <w:r w:rsidR="00B17454">
        <w:rPr>
          <w:rFonts w:ascii="Arial" w:eastAsiaTheme="minorHAnsi" w:hAnsi="Arial" w:cs="Arial"/>
          <w:sz w:val="22"/>
          <w:szCs w:val="22"/>
          <w:lang w:eastAsia="en-US"/>
        </w:rPr>
        <w:t xml:space="preserve"> </w:t>
      </w:r>
      <w:proofErr w:type="gramStart"/>
      <w:r w:rsidR="00B17454">
        <w:rPr>
          <w:rFonts w:ascii="Arial" w:eastAsiaTheme="minorHAnsi" w:hAnsi="Arial" w:cs="Arial"/>
          <w:sz w:val="22"/>
          <w:szCs w:val="22"/>
          <w:lang w:eastAsia="en-US"/>
        </w:rPr>
        <w:t>No</w:t>
      </w:r>
      <w:proofErr w:type="gramEnd"/>
      <w:r w:rsidR="00B17454">
        <w:rPr>
          <w:rFonts w:ascii="Arial" w:eastAsiaTheme="minorHAnsi" w:hAnsi="Arial" w:cs="Arial"/>
          <w:sz w:val="22"/>
          <w:szCs w:val="22"/>
          <w:lang w:eastAsia="en-US"/>
        </w:rPr>
        <w:t xml:space="preserve"> only by managing information adequately, </w:t>
      </w:r>
      <w:r w:rsidR="001878FB" w:rsidRPr="006F612D">
        <w:rPr>
          <w:rFonts w:ascii="Arial" w:eastAsiaTheme="minorHAnsi" w:hAnsi="Arial" w:cs="Arial"/>
          <w:sz w:val="22"/>
          <w:szCs w:val="22"/>
          <w:lang w:eastAsia="en-US"/>
        </w:rPr>
        <w:t xml:space="preserve">Jeff Bezos has proudly shared over 14 </w:t>
      </w:r>
      <w:r w:rsidR="006E0E65" w:rsidRPr="006F612D">
        <w:rPr>
          <w:rFonts w:ascii="Arial" w:eastAsiaTheme="minorHAnsi" w:hAnsi="Arial" w:cs="Arial"/>
          <w:sz w:val="22"/>
          <w:szCs w:val="22"/>
          <w:lang w:eastAsia="en-US"/>
        </w:rPr>
        <w:t xml:space="preserve">simple leadership </w:t>
      </w:r>
      <w:r w:rsidR="001878FB" w:rsidRPr="006F612D">
        <w:rPr>
          <w:rFonts w:ascii="Arial" w:eastAsiaTheme="minorHAnsi" w:hAnsi="Arial" w:cs="Arial"/>
          <w:sz w:val="22"/>
          <w:szCs w:val="22"/>
          <w:lang w:eastAsia="en-US"/>
        </w:rPr>
        <w:t xml:space="preserve">principles that the company follow to obtain the success. </w:t>
      </w:r>
      <w:r w:rsidR="00B33B3E" w:rsidRPr="006F612D">
        <w:rPr>
          <w:rFonts w:ascii="Arial" w:eastAsiaTheme="minorHAnsi" w:hAnsi="Arial" w:cs="Arial"/>
          <w:sz w:val="22"/>
          <w:szCs w:val="22"/>
          <w:lang w:eastAsia="en-US"/>
        </w:rPr>
        <w:t xml:space="preserve"> </w:t>
      </w:r>
      <w:r w:rsidR="00E3300D" w:rsidRPr="00B33B3E">
        <w:rPr>
          <w:rFonts w:ascii="Arial" w:hAnsi="Arial" w:cs="Arial"/>
        </w:rPr>
        <w:t>(</w:t>
      </w:r>
      <w:proofErr w:type="spellStart"/>
      <w:r w:rsidR="00E3300D" w:rsidRPr="00B33B3E">
        <w:rPr>
          <w:rFonts w:ascii="Arial" w:hAnsi="Arial" w:cs="Arial"/>
        </w:rPr>
        <w:t>Croitor</w:t>
      </w:r>
      <w:proofErr w:type="spellEnd"/>
      <w:r w:rsidR="00E3300D" w:rsidRPr="00B33B3E">
        <w:rPr>
          <w:rFonts w:ascii="Arial" w:hAnsi="Arial" w:cs="Arial"/>
        </w:rPr>
        <w:t>, 2017)</w:t>
      </w:r>
    </w:p>
    <w:p w14:paraId="5A0FFDD1" w14:textId="6EAB1D31" w:rsidR="001878FB" w:rsidRPr="006F612D" w:rsidRDefault="001878FB" w:rsidP="00A60A31">
      <w:pPr>
        <w:spacing w:line="276" w:lineRule="auto"/>
        <w:jc w:val="both"/>
        <w:rPr>
          <w:rFonts w:ascii="Arial" w:hAnsi="Arial" w:cs="Arial"/>
          <w:sz w:val="22"/>
          <w:szCs w:val="22"/>
        </w:rPr>
      </w:pPr>
    </w:p>
    <w:p w14:paraId="32891E22" w14:textId="28BEC8E2" w:rsidR="001878FB" w:rsidRPr="009B6EBE" w:rsidRDefault="001878FB" w:rsidP="00A60A31">
      <w:pPr>
        <w:pStyle w:val="ListParagraph"/>
        <w:numPr>
          <w:ilvl w:val="0"/>
          <w:numId w:val="6"/>
        </w:numPr>
        <w:spacing w:line="276" w:lineRule="auto"/>
        <w:jc w:val="both"/>
        <w:rPr>
          <w:rFonts w:cs="Arial"/>
        </w:rPr>
      </w:pPr>
      <w:r w:rsidRPr="009B6EBE">
        <w:rPr>
          <w:rFonts w:cs="Arial"/>
        </w:rPr>
        <w:t>Customer obsession</w:t>
      </w:r>
    </w:p>
    <w:p w14:paraId="5155C4B5" w14:textId="56EB4093" w:rsidR="001878FB" w:rsidRPr="009B6EBE" w:rsidRDefault="001878FB" w:rsidP="00A60A31">
      <w:pPr>
        <w:pStyle w:val="ListParagraph"/>
        <w:numPr>
          <w:ilvl w:val="0"/>
          <w:numId w:val="6"/>
        </w:numPr>
        <w:spacing w:line="276" w:lineRule="auto"/>
        <w:jc w:val="both"/>
        <w:rPr>
          <w:rFonts w:cs="Arial"/>
        </w:rPr>
      </w:pPr>
      <w:r w:rsidRPr="009B6EBE">
        <w:rPr>
          <w:rFonts w:cs="Arial"/>
        </w:rPr>
        <w:t>Ownership</w:t>
      </w:r>
    </w:p>
    <w:p w14:paraId="62684318" w14:textId="54F16A84" w:rsidR="001878FB" w:rsidRPr="009B6EBE" w:rsidRDefault="001878FB" w:rsidP="00A60A31">
      <w:pPr>
        <w:pStyle w:val="ListParagraph"/>
        <w:numPr>
          <w:ilvl w:val="0"/>
          <w:numId w:val="6"/>
        </w:numPr>
        <w:spacing w:line="276" w:lineRule="auto"/>
        <w:jc w:val="both"/>
        <w:rPr>
          <w:rFonts w:cs="Arial"/>
        </w:rPr>
      </w:pPr>
      <w:r w:rsidRPr="009B6EBE">
        <w:rPr>
          <w:rFonts w:cs="Arial"/>
        </w:rPr>
        <w:t xml:space="preserve">Invest and simplify </w:t>
      </w:r>
    </w:p>
    <w:p w14:paraId="54E2ECC6" w14:textId="51E91FB4" w:rsidR="001878FB" w:rsidRPr="009B6EBE" w:rsidRDefault="001878FB" w:rsidP="00A60A31">
      <w:pPr>
        <w:pStyle w:val="ListParagraph"/>
        <w:numPr>
          <w:ilvl w:val="0"/>
          <w:numId w:val="6"/>
        </w:numPr>
        <w:spacing w:line="276" w:lineRule="auto"/>
        <w:jc w:val="both"/>
        <w:rPr>
          <w:rFonts w:cs="Arial"/>
        </w:rPr>
      </w:pPr>
      <w:r w:rsidRPr="009B6EBE">
        <w:rPr>
          <w:rFonts w:cs="Arial"/>
        </w:rPr>
        <w:t>Leaders are right a lot</w:t>
      </w:r>
    </w:p>
    <w:p w14:paraId="20A247D7" w14:textId="3AFB3088" w:rsidR="001878FB" w:rsidRPr="009B6EBE" w:rsidRDefault="001878FB" w:rsidP="00A60A31">
      <w:pPr>
        <w:pStyle w:val="ListParagraph"/>
        <w:numPr>
          <w:ilvl w:val="0"/>
          <w:numId w:val="6"/>
        </w:numPr>
        <w:spacing w:line="276" w:lineRule="auto"/>
        <w:jc w:val="both"/>
        <w:rPr>
          <w:rFonts w:cs="Arial"/>
        </w:rPr>
      </w:pPr>
      <w:r w:rsidRPr="009B6EBE">
        <w:rPr>
          <w:rFonts w:cs="Arial"/>
        </w:rPr>
        <w:t>Accomplish more with less</w:t>
      </w:r>
    </w:p>
    <w:p w14:paraId="0CAAC9C4" w14:textId="712659CB" w:rsidR="001878FB" w:rsidRPr="009B6EBE" w:rsidRDefault="001878FB" w:rsidP="00A60A31">
      <w:pPr>
        <w:pStyle w:val="ListParagraph"/>
        <w:numPr>
          <w:ilvl w:val="0"/>
          <w:numId w:val="6"/>
        </w:numPr>
        <w:spacing w:line="276" w:lineRule="auto"/>
        <w:jc w:val="both"/>
        <w:rPr>
          <w:rFonts w:cs="Arial"/>
        </w:rPr>
      </w:pPr>
      <w:r w:rsidRPr="009B6EBE">
        <w:rPr>
          <w:rFonts w:cs="Arial"/>
        </w:rPr>
        <w:t>High and develop the best</w:t>
      </w:r>
    </w:p>
    <w:p w14:paraId="0F0B22B2" w14:textId="257FF26C" w:rsidR="001878FB" w:rsidRPr="009B6EBE" w:rsidRDefault="001878FB" w:rsidP="00A60A31">
      <w:pPr>
        <w:pStyle w:val="ListParagraph"/>
        <w:numPr>
          <w:ilvl w:val="0"/>
          <w:numId w:val="6"/>
        </w:numPr>
        <w:spacing w:line="276" w:lineRule="auto"/>
        <w:jc w:val="both"/>
        <w:rPr>
          <w:rFonts w:cs="Arial"/>
        </w:rPr>
      </w:pPr>
      <w:r w:rsidRPr="009B6EBE">
        <w:rPr>
          <w:rFonts w:cs="Arial"/>
        </w:rPr>
        <w:t>Earn trust</w:t>
      </w:r>
    </w:p>
    <w:p w14:paraId="393ECCDF" w14:textId="5E0403CD" w:rsidR="001878FB" w:rsidRPr="009B6EBE" w:rsidRDefault="001878FB" w:rsidP="00A60A31">
      <w:pPr>
        <w:pStyle w:val="ListParagraph"/>
        <w:numPr>
          <w:ilvl w:val="0"/>
          <w:numId w:val="6"/>
        </w:numPr>
        <w:spacing w:line="276" w:lineRule="auto"/>
        <w:jc w:val="both"/>
        <w:rPr>
          <w:rFonts w:cs="Arial"/>
        </w:rPr>
      </w:pPr>
      <w:r w:rsidRPr="009B6EBE">
        <w:rPr>
          <w:rFonts w:cs="Arial"/>
        </w:rPr>
        <w:t>Insist on high standards</w:t>
      </w:r>
    </w:p>
    <w:p w14:paraId="3946686B" w14:textId="7406DE2B" w:rsidR="001878FB" w:rsidRPr="009B6EBE" w:rsidRDefault="001878FB" w:rsidP="00A60A31">
      <w:pPr>
        <w:pStyle w:val="ListParagraph"/>
        <w:numPr>
          <w:ilvl w:val="0"/>
          <w:numId w:val="6"/>
        </w:numPr>
        <w:spacing w:line="276" w:lineRule="auto"/>
        <w:jc w:val="both"/>
        <w:rPr>
          <w:rFonts w:cs="Arial"/>
        </w:rPr>
      </w:pPr>
      <w:r w:rsidRPr="009B6EBE">
        <w:rPr>
          <w:rFonts w:cs="Arial"/>
        </w:rPr>
        <w:t>Calculate risks</w:t>
      </w:r>
    </w:p>
    <w:p w14:paraId="5D20AFCE" w14:textId="65ADD6FD" w:rsidR="001878FB" w:rsidRPr="009B6EBE" w:rsidRDefault="001878FB" w:rsidP="00A60A31">
      <w:pPr>
        <w:pStyle w:val="ListParagraph"/>
        <w:numPr>
          <w:ilvl w:val="0"/>
          <w:numId w:val="6"/>
        </w:numPr>
        <w:spacing w:line="276" w:lineRule="auto"/>
        <w:jc w:val="both"/>
        <w:rPr>
          <w:rFonts w:cs="Arial"/>
        </w:rPr>
      </w:pPr>
      <w:r w:rsidRPr="009B6EBE">
        <w:rPr>
          <w:rFonts w:cs="Arial"/>
        </w:rPr>
        <w:t>Learn and be curious</w:t>
      </w:r>
    </w:p>
    <w:p w14:paraId="4A0550FF" w14:textId="77777777" w:rsidR="001878FB" w:rsidRPr="009B6EBE" w:rsidRDefault="001878FB" w:rsidP="00A60A31">
      <w:pPr>
        <w:pStyle w:val="ListParagraph"/>
        <w:numPr>
          <w:ilvl w:val="0"/>
          <w:numId w:val="6"/>
        </w:numPr>
        <w:spacing w:line="276" w:lineRule="auto"/>
        <w:jc w:val="both"/>
        <w:rPr>
          <w:rFonts w:cs="Arial"/>
        </w:rPr>
      </w:pPr>
      <w:r w:rsidRPr="009B6EBE">
        <w:rPr>
          <w:rFonts w:cs="Arial"/>
        </w:rPr>
        <w:t xml:space="preserve">Disagree and commit </w:t>
      </w:r>
    </w:p>
    <w:p w14:paraId="49011456" w14:textId="43C83C2C" w:rsidR="001878FB" w:rsidRPr="009B6EBE" w:rsidRDefault="001878FB" w:rsidP="00A60A31">
      <w:pPr>
        <w:pStyle w:val="ListParagraph"/>
        <w:numPr>
          <w:ilvl w:val="0"/>
          <w:numId w:val="6"/>
        </w:numPr>
        <w:spacing w:line="276" w:lineRule="auto"/>
        <w:jc w:val="both"/>
        <w:rPr>
          <w:rFonts w:cs="Arial"/>
        </w:rPr>
      </w:pPr>
      <w:r w:rsidRPr="009B6EBE">
        <w:rPr>
          <w:rFonts w:cs="Arial"/>
        </w:rPr>
        <w:t>Dive deep</w:t>
      </w:r>
    </w:p>
    <w:p w14:paraId="49760EF1" w14:textId="1064070A" w:rsidR="001878FB" w:rsidRPr="009B6EBE" w:rsidRDefault="001878FB" w:rsidP="00A60A31">
      <w:pPr>
        <w:pStyle w:val="ListParagraph"/>
        <w:numPr>
          <w:ilvl w:val="0"/>
          <w:numId w:val="6"/>
        </w:numPr>
        <w:spacing w:line="276" w:lineRule="auto"/>
        <w:jc w:val="both"/>
        <w:rPr>
          <w:rFonts w:cs="Arial"/>
        </w:rPr>
      </w:pPr>
      <w:r w:rsidRPr="009B6EBE">
        <w:rPr>
          <w:rFonts w:cs="Arial"/>
        </w:rPr>
        <w:t>Think big</w:t>
      </w:r>
    </w:p>
    <w:p w14:paraId="4F5690D0" w14:textId="1B0A8FA9" w:rsidR="00316652" w:rsidRPr="00E3300D" w:rsidRDefault="001878FB" w:rsidP="00A60A31">
      <w:pPr>
        <w:pStyle w:val="ListParagraph"/>
        <w:numPr>
          <w:ilvl w:val="0"/>
          <w:numId w:val="6"/>
        </w:numPr>
        <w:spacing w:line="276" w:lineRule="auto"/>
        <w:jc w:val="both"/>
        <w:rPr>
          <w:rFonts w:cs="Arial"/>
        </w:rPr>
      </w:pPr>
      <w:r w:rsidRPr="009B6EBE">
        <w:rPr>
          <w:rFonts w:cs="Arial"/>
        </w:rPr>
        <w:t>Deliver results</w:t>
      </w:r>
    </w:p>
    <w:p w14:paraId="4967C1A2" w14:textId="0B646796" w:rsidR="00734C27" w:rsidRPr="009B6EBE" w:rsidRDefault="00E04EFE" w:rsidP="00A60A31">
      <w:pPr>
        <w:spacing w:line="276" w:lineRule="auto"/>
        <w:jc w:val="both"/>
        <w:rPr>
          <w:rFonts w:ascii="Arial" w:eastAsiaTheme="minorHAnsi" w:hAnsi="Arial" w:cs="Arial"/>
          <w:sz w:val="22"/>
          <w:lang w:eastAsia="en-US"/>
        </w:rPr>
      </w:pPr>
      <w:r>
        <w:rPr>
          <w:rFonts w:ascii="Arial" w:eastAsiaTheme="minorHAnsi" w:hAnsi="Arial" w:cs="Arial"/>
          <w:sz w:val="22"/>
          <w:lang w:eastAsia="en-US"/>
        </w:rPr>
        <w:lastRenderedPageBreak/>
        <w:t xml:space="preserve">By flowing those principles and been able to smartly manage knowledge, </w:t>
      </w:r>
      <w:r w:rsidR="00A31609" w:rsidRPr="009B6EBE">
        <w:rPr>
          <w:rFonts w:ascii="Arial" w:eastAsiaTheme="minorHAnsi" w:hAnsi="Arial" w:cs="Arial"/>
          <w:sz w:val="22"/>
          <w:lang w:eastAsia="en-US"/>
        </w:rPr>
        <w:t xml:space="preserve">amazon </w:t>
      </w:r>
      <w:r>
        <w:rPr>
          <w:rFonts w:ascii="Arial" w:eastAsiaTheme="minorHAnsi" w:hAnsi="Arial" w:cs="Arial"/>
          <w:sz w:val="22"/>
          <w:lang w:eastAsia="en-US"/>
        </w:rPr>
        <w:t>has overcome people expectations,</w:t>
      </w:r>
      <w:r w:rsidR="008745EE" w:rsidRPr="009B6EBE">
        <w:rPr>
          <w:rFonts w:ascii="Arial" w:eastAsiaTheme="minorHAnsi" w:hAnsi="Arial" w:cs="Arial"/>
          <w:sz w:val="22"/>
          <w:lang w:eastAsia="en-US"/>
        </w:rPr>
        <w:t xml:space="preserve"> which has made it </w:t>
      </w:r>
      <w:r>
        <w:rPr>
          <w:rFonts w:ascii="Arial" w:eastAsiaTheme="minorHAnsi" w:hAnsi="Arial" w:cs="Arial"/>
          <w:sz w:val="22"/>
          <w:lang w:eastAsia="en-US"/>
        </w:rPr>
        <w:t xml:space="preserve">one of the </w:t>
      </w:r>
      <w:r w:rsidR="008745EE" w:rsidRPr="009B6EBE">
        <w:rPr>
          <w:rFonts w:ascii="Arial" w:eastAsiaTheme="minorHAnsi" w:hAnsi="Arial" w:cs="Arial"/>
          <w:sz w:val="22"/>
          <w:lang w:eastAsia="en-US"/>
        </w:rPr>
        <w:t xml:space="preserve">world’s </w:t>
      </w:r>
      <w:r>
        <w:rPr>
          <w:rFonts w:ascii="Arial" w:eastAsiaTheme="minorHAnsi" w:hAnsi="Arial" w:cs="Arial"/>
          <w:sz w:val="22"/>
          <w:lang w:eastAsia="en-US"/>
        </w:rPr>
        <w:t xml:space="preserve">most </w:t>
      </w:r>
      <w:r w:rsidR="008745EE" w:rsidRPr="009B6EBE">
        <w:rPr>
          <w:rFonts w:ascii="Arial" w:eastAsiaTheme="minorHAnsi" w:hAnsi="Arial" w:cs="Arial"/>
          <w:sz w:val="22"/>
          <w:lang w:eastAsia="en-US"/>
        </w:rPr>
        <w:t xml:space="preserve">successful eCommerce </w:t>
      </w:r>
      <w:r w:rsidRPr="009B6EBE">
        <w:rPr>
          <w:rFonts w:ascii="Arial" w:eastAsiaTheme="minorHAnsi" w:hAnsi="Arial" w:cs="Arial"/>
          <w:sz w:val="22"/>
          <w:lang w:eastAsia="en-US"/>
        </w:rPr>
        <w:t>companies</w:t>
      </w:r>
      <w:r w:rsidR="00201877">
        <w:rPr>
          <w:rFonts w:ascii="Arial" w:eastAsiaTheme="minorHAnsi" w:hAnsi="Arial" w:cs="Arial"/>
          <w:sz w:val="22"/>
          <w:lang w:eastAsia="en-US"/>
        </w:rPr>
        <w:t>.</w:t>
      </w:r>
    </w:p>
    <w:p w14:paraId="39B16156" w14:textId="7D08519C" w:rsidR="0064351E" w:rsidRPr="009B6EBE" w:rsidRDefault="0064351E" w:rsidP="00A60A31">
      <w:pPr>
        <w:spacing w:line="276" w:lineRule="auto"/>
        <w:jc w:val="both"/>
        <w:rPr>
          <w:rFonts w:ascii="Arial" w:eastAsiaTheme="minorHAnsi" w:hAnsi="Arial" w:cs="Arial"/>
          <w:sz w:val="22"/>
          <w:lang w:eastAsia="en-US"/>
        </w:rPr>
      </w:pPr>
    </w:p>
    <w:p w14:paraId="66DDD7D7" w14:textId="59CF7FA8" w:rsidR="0064351E" w:rsidRPr="009B6EBE" w:rsidRDefault="0064351E" w:rsidP="00A60A31">
      <w:pPr>
        <w:spacing w:line="276" w:lineRule="auto"/>
        <w:jc w:val="both"/>
        <w:rPr>
          <w:rFonts w:ascii="Arial" w:eastAsiaTheme="minorHAnsi" w:hAnsi="Arial" w:cs="Arial"/>
          <w:sz w:val="22"/>
          <w:lang w:eastAsia="en-US"/>
        </w:rPr>
      </w:pPr>
      <w:r w:rsidRPr="009B6EBE">
        <w:rPr>
          <w:rFonts w:ascii="Arial" w:eastAsiaTheme="minorHAnsi" w:hAnsi="Arial" w:cs="Arial"/>
          <w:sz w:val="22"/>
          <w:lang w:eastAsia="en-US"/>
        </w:rPr>
        <w:t>Customers benefit greatly from Amazon's adoption of knowledge management ideas and practises:</w:t>
      </w:r>
    </w:p>
    <w:p w14:paraId="08612ED2" w14:textId="134DD927" w:rsidR="0064351E" w:rsidRPr="009B6EBE" w:rsidRDefault="0064351E" w:rsidP="00A60A31">
      <w:pPr>
        <w:spacing w:line="276" w:lineRule="auto"/>
        <w:jc w:val="both"/>
        <w:rPr>
          <w:rFonts w:ascii="Arial" w:eastAsiaTheme="minorHAnsi" w:hAnsi="Arial" w:cs="Arial"/>
          <w:sz w:val="22"/>
          <w:lang w:eastAsia="en-US"/>
        </w:rPr>
      </w:pPr>
    </w:p>
    <w:p w14:paraId="2C905CC0" w14:textId="1920A153" w:rsidR="0064351E" w:rsidRPr="009B6EBE" w:rsidRDefault="00B225AF" w:rsidP="00A60A31">
      <w:pPr>
        <w:pStyle w:val="ListParagraph"/>
        <w:numPr>
          <w:ilvl w:val="0"/>
          <w:numId w:val="5"/>
        </w:numPr>
        <w:spacing w:line="276" w:lineRule="auto"/>
        <w:jc w:val="both"/>
        <w:rPr>
          <w:rFonts w:cs="Arial"/>
        </w:rPr>
      </w:pPr>
      <w:r w:rsidRPr="009B6EBE">
        <w:rPr>
          <w:rFonts w:cs="Arial"/>
        </w:rPr>
        <w:t>The</w:t>
      </w:r>
      <w:r w:rsidRPr="009B6EBE">
        <w:rPr>
          <w:rFonts w:cs="Arial"/>
        </w:rPr>
        <w:t xml:space="preserve"> same Amazon platform for all of our purchases and commercial dealings. </w:t>
      </w:r>
    </w:p>
    <w:p w14:paraId="42428F35" w14:textId="3D45610C" w:rsidR="00B225AF" w:rsidRPr="009B6EBE" w:rsidRDefault="00B225AF" w:rsidP="00A60A31">
      <w:pPr>
        <w:pStyle w:val="ListParagraph"/>
        <w:numPr>
          <w:ilvl w:val="0"/>
          <w:numId w:val="5"/>
        </w:numPr>
        <w:spacing w:line="276" w:lineRule="auto"/>
        <w:jc w:val="both"/>
        <w:rPr>
          <w:rFonts w:cs="Arial"/>
        </w:rPr>
      </w:pPr>
      <w:r w:rsidRPr="009B6EBE">
        <w:rPr>
          <w:rFonts w:cs="Arial"/>
        </w:rPr>
        <w:t xml:space="preserve">When feasible, they show all product information in the same manner and in the same sequence for each and every </w:t>
      </w:r>
      <w:r w:rsidRPr="009B6EBE">
        <w:rPr>
          <w:rFonts w:cs="Arial"/>
        </w:rPr>
        <w:t>item</w:t>
      </w:r>
      <w:r w:rsidRPr="009B6EBE">
        <w:rPr>
          <w:rFonts w:cs="Arial"/>
        </w:rPr>
        <w:t xml:space="preserve">. </w:t>
      </w:r>
    </w:p>
    <w:p w14:paraId="2502BB5A" w14:textId="652D8779" w:rsidR="00620D3B" w:rsidRPr="009B6EBE" w:rsidRDefault="00620D3B" w:rsidP="00A60A31">
      <w:pPr>
        <w:pStyle w:val="ListParagraph"/>
        <w:numPr>
          <w:ilvl w:val="0"/>
          <w:numId w:val="5"/>
        </w:numPr>
        <w:spacing w:line="276" w:lineRule="auto"/>
        <w:jc w:val="both"/>
        <w:rPr>
          <w:rFonts w:cs="Arial"/>
        </w:rPr>
      </w:pPr>
      <w:r w:rsidRPr="009B6EBE">
        <w:rPr>
          <w:rFonts w:cs="Arial"/>
        </w:rPr>
        <w:t>Every Amazon page is broken down into small chunks thanks to their efforts</w:t>
      </w:r>
      <w:r w:rsidRPr="009B6EBE">
        <w:rPr>
          <w:rFonts w:cs="Arial"/>
        </w:rPr>
        <w:t xml:space="preserve"> (</w:t>
      </w:r>
      <w:proofErr w:type="spellStart"/>
      <w:r w:rsidRPr="009B6EBE">
        <w:rPr>
          <w:rFonts w:cs="Arial"/>
        </w:rPr>
        <w:t>e.g</w:t>
      </w:r>
      <w:proofErr w:type="spellEnd"/>
      <w:r w:rsidRPr="009B6EBE">
        <w:rPr>
          <w:rFonts w:cs="Arial"/>
        </w:rPr>
        <w:t xml:space="preserve"> Click here)</w:t>
      </w:r>
    </w:p>
    <w:p w14:paraId="1EB31C9A" w14:textId="3E06B781" w:rsidR="000D3A15" w:rsidRPr="009B6EBE" w:rsidRDefault="00DA1885" w:rsidP="00A60A31">
      <w:pPr>
        <w:pStyle w:val="ListParagraph"/>
        <w:numPr>
          <w:ilvl w:val="0"/>
          <w:numId w:val="5"/>
        </w:numPr>
        <w:spacing w:line="276" w:lineRule="auto"/>
        <w:jc w:val="both"/>
        <w:rPr>
          <w:rFonts w:cs="Arial"/>
        </w:rPr>
      </w:pPr>
      <w:r w:rsidRPr="009B6EBE">
        <w:rPr>
          <w:rFonts w:cs="Arial"/>
        </w:rPr>
        <w:t xml:space="preserve">Amazing how </w:t>
      </w:r>
      <w:r w:rsidR="000D3A15" w:rsidRPr="009B6EBE">
        <w:rPr>
          <w:rFonts w:cs="Arial"/>
        </w:rPr>
        <w:t xml:space="preserve">the site's ability to "know" </w:t>
      </w:r>
      <w:r w:rsidRPr="009B6EBE">
        <w:rPr>
          <w:rFonts w:cs="Arial"/>
        </w:rPr>
        <w:t>customers, by learning each customer by analysing us purchases.</w:t>
      </w:r>
    </w:p>
    <w:p w14:paraId="1D957E7A" w14:textId="2EB54AE2" w:rsidR="000D3A15" w:rsidRPr="009B6EBE" w:rsidRDefault="000D3A15" w:rsidP="00A60A31">
      <w:pPr>
        <w:pStyle w:val="ListParagraph"/>
        <w:numPr>
          <w:ilvl w:val="0"/>
          <w:numId w:val="5"/>
        </w:numPr>
        <w:spacing w:line="276" w:lineRule="auto"/>
        <w:jc w:val="both"/>
        <w:rPr>
          <w:rFonts w:cs="Arial"/>
        </w:rPr>
      </w:pPr>
      <w:r w:rsidRPr="009B6EBE">
        <w:rPr>
          <w:rFonts w:cs="Arial"/>
        </w:rPr>
        <w:t xml:space="preserve">With options such as customer rating, reviews, </w:t>
      </w:r>
      <w:r w:rsidR="00DA1885" w:rsidRPr="009B6EBE">
        <w:rPr>
          <w:rFonts w:cs="Arial"/>
        </w:rPr>
        <w:t>videos,</w:t>
      </w:r>
      <w:r w:rsidRPr="009B6EBE">
        <w:rPr>
          <w:rFonts w:cs="Arial"/>
        </w:rPr>
        <w:t xml:space="preserve"> and photos as well as evaluation of previous purchase</w:t>
      </w:r>
    </w:p>
    <w:p w14:paraId="62610AB3" w14:textId="7C67CF26" w:rsidR="000D3A15" w:rsidRPr="009B6EBE" w:rsidRDefault="000D3A15" w:rsidP="00A60A31">
      <w:pPr>
        <w:pStyle w:val="ListParagraph"/>
        <w:numPr>
          <w:ilvl w:val="0"/>
          <w:numId w:val="5"/>
        </w:numPr>
        <w:spacing w:line="276" w:lineRule="auto"/>
        <w:jc w:val="both"/>
        <w:rPr>
          <w:rFonts w:cs="Arial"/>
        </w:rPr>
      </w:pPr>
      <w:r w:rsidRPr="009B6EBE">
        <w:rPr>
          <w:rFonts w:cs="Arial"/>
        </w:rPr>
        <w:t>Transactions that are incredibly simple and consistent.</w:t>
      </w:r>
    </w:p>
    <w:p w14:paraId="3582E695" w14:textId="22BAADD3" w:rsidR="000D3A15" w:rsidRPr="009B6EBE" w:rsidRDefault="000D3A15" w:rsidP="00A60A31">
      <w:pPr>
        <w:pStyle w:val="ListParagraph"/>
        <w:numPr>
          <w:ilvl w:val="0"/>
          <w:numId w:val="5"/>
        </w:numPr>
        <w:spacing w:line="276" w:lineRule="auto"/>
        <w:jc w:val="both"/>
        <w:rPr>
          <w:rFonts w:cs="Arial"/>
        </w:rPr>
      </w:pPr>
      <w:r w:rsidRPr="009B6EBE">
        <w:rPr>
          <w:rFonts w:cs="Arial"/>
        </w:rPr>
        <w:t xml:space="preserve">The availability to subscribe, receive alerts and </w:t>
      </w:r>
      <w:r w:rsidR="00DA1885" w:rsidRPr="009B6EBE">
        <w:rPr>
          <w:rFonts w:cs="Arial"/>
        </w:rPr>
        <w:t>reminders</w:t>
      </w:r>
      <w:r w:rsidRPr="009B6EBE">
        <w:rPr>
          <w:rFonts w:cs="Arial"/>
        </w:rPr>
        <w:t xml:space="preserve"> to customers </w:t>
      </w:r>
      <w:r w:rsidR="00DA1885" w:rsidRPr="009B6EBE">
        <w:rPr>
          <w:rFonts w:cs="Arial"/>
        </w:rPr>
        <w:t>of possible interest of products</w:t>
      </w:r>
    </w:p>
    <w:p w14:paraId="6EAB48F2" w14:textId="376D8C78" w:rsidR="00DA1885" w:rsidRPr="009B6EBE" w:rsidRDefault="00DA1885" w:rsidP="00A60A31">
      <w:pPr>
        <w:pStyle w:val="ListParagraph"/>
        <w:numPr>
          <w:ilvl w:val="0"/>
          <w:numId w:val="5"/>
        </w:numPr>
        <w:spacing w:line="276" w:lineRule="auto"/>
        <w:jc w:val="both"/>
        <w:rPr>
          <w:rFonts w:cs="Arial"/>
        </w:rPr>
      </w:pPr>
      <w:r w:rsidRPr="009B6EBE">
        <w:rPr>
          <w:rFonts w:cs="Arial"/>
        </w:rPr>
        <w:t>Minimize call centres and provide all information on the website</w:t>
      </w:r>
    </w:p>
    <w:p w14:paraId="00B2B050" w14:textId="42282882" w:rsidR="00DA1885" w:rsidRPr="009B6EBE" w:rsidRDefault="00D73CB4" w:rsidP="00A60A31">
      <w:pPr>
        <w:pStyle w:val="ListParagraph"/>
        <w:numPr>
          <w:ilvl w:val="0"/>
          <w:numId w:val="5"/>
        </w:numPr>
        <w:spacing w:line="276" w:lineRule="auto"/>
        <w:jc w:val="both"/>
        <w:rPr>
          <w:rFonts w:cs="Arial"/>
        </w:rPr>
      </w:pPr>
      <w:r w:rsidRPr="009B6EBE">
        <w:rPr>
          <w:rFonts w:cs="Arial"/>
        </w:rPr>
        <w:t>Focused on performance</w:t>
      </w:r>
      <w:r w:rsidRPr="009B6EBE">
        <w:rPr>
          <w:rFonts w:cs="Arial"/>
        </w:rPr>
        <w:t>, most regular actions can be done without any customer service help, refunds, returns, changing payment methods etc.</w:t>
      </w:r>
    </w:p>
    <w:p w14:paraId="19A6CEC2" w14:textId="29137B66" w:rsidR="00D73CB4" w:rsidRPr="009B6EBE" w:rsidRDefault="00D73CB4" w:rsidP="00A60A31">
      <w:pPr>
        <w:pStyle w:val="ListParagraph"/>
        <w:numPr>
          <w:ilvl w:val="0"/>
          <w:numId w:val="5"/>
        </w:numPr>
        <w:spacing w:line="276" w:lineRule="auto"/>
        <w:jc w:val="both"/>
        <w:rPr>
          <w:rFonts w:cs="Arial"/>
        </w:rPr>
      </w:pPr>
      <w:r w:rsidRPr="009B6EBE">
        <w:rPr>
          <w:rFonts w:cs="Arial"/>
        </w:rPr>
        <w:t>Help line is easy to use which increase customer satisfaction</w:t>
      </w:r>
    </w:p>
    <w:p w14:paraId="6B71D1F7" w14:textId="16400C78" w:rsidR="00D73CB4" w:rsidRPr="009B6EBE" w:rsidRDefault="00D73CB4" w:rsidP="00A60A31">
      <w:pPr>
        <w:pStyle w:val="ListParagraph"/>
        <w:numPr>
          <w:ilvl w:val="0"/>
          <w:numId w:val="5"/>
        </w:numPr>
        <w:spacing w:line="276" w:lineRule="auto"/>
        <w:jc w:val="both"/>
        <w:rPr>
          <w:rFonts w:cs="Arial"/>
        </w:rPr>
      </w:pPr>
      <w:r w:rsidRPr="009B6EBE">
        <w:rPr>
          <w:rFonts w:cs="Arial"/>
        </w:rPr>
        <w:t>Amazon.com is available at anytime, anywhere in any device no business time frame.</w:t>
      </w:r>
    </w:p>
    <w:p w14:paraId="322B0A9F" w14:textId="347CCB7B" w:rsidR="00D73CB4" w:rsidRPr="009B6EBE" w:rsidRDefault="00B33B3E" w:rsidP="00A60A31">
      <w:pPr>
        <w:spacing w:line="276" w:lineRule="auto"/>
        <w:jc w:val="both"/>
        <w:rPr>
          <w:rFonts w:ascii="Arial" w:eastAsiaTheme="minorHAnsi" w:hAnsi="Arial" w:cs="Arial"/>
          <w:sz w:val="22"/>
          <w:lang w:eastAsia="en-US"/>
        </w:rPr>
      </w:pPr>
      <w:r w:rsidRPr="00B33B3E">
        <w:rPr>
          <w:rFonts w:ascii="Arial" w:eastAsiaTheme="minorHAnsi" w:hAnsi="Arial" w:cs="Arial"/>
          <w:sz w:val="22"/>
          <w:lang w:eastAsia="en-US"/>
        </w:rPr>
        <w:t>(</w:t>
      </w:r>
      <w:proofErr w:type="gramStart"/>
      <w:r w:rsidRPr="00B33B3E">
        <w:rPr>
          <w:rFonts w:ascii="Arial" w:eastAsiaTheme="minorHAnsi" w:hAnsi="Arial" w:cs="Arial"/>
          <w:sz w:val="22"/>
          <w:lang w:eastAsia="en-US"/>
        </w:rPr>
        <w:t>marc</w:t>
      </w:r>
      <w:proofErr w:type="gramEnd"/>
      <w:r w:rsidRPr="00B33B3E">
        <w:rPr>
          <w:rFonts w:ascii="Arial" w:eastAsiaTheme="minorHAnsi" w:hAnsi="Arial" w:cs="Arial"/>
          <w:sz w:val="22"/>
          <w:lang w:eastAsia="en-US"/>
        </w:rPr>
        <w:t>-</w:t>
      </w:r>
      <w:proofErr w:type="spellStart"/>
      <w:r w:rsidRPr="00B33B3E">
        <w:rPr>
          <w:rFonts w:ascii="Arial" w:eastAsiaTheme="minorHAnsi" w:hAnsi="Arial" w:cs="Arial"/>
          <w:sz w:val="22"/>
          <w:lang w:eastAsia="en-US"/>
        </w:rPr>
        <w:t>rosenberg</w:t>
      </w:r>
      <w:proofErr w:type="spellEnd"/>
      <w:r w:rsidRPr="00B33B3E">
        <w:rPr>
          <w:rFonts w:ascii="Arial" w:eastAsiaTheme="minorHAnsi" w:hAnsi="Arial" w:cs="Arial"/>
          <w:sz w:val="22"/>
          <w:lang w:eastAsia="en-US"/>
        </w:rPr>
        <w:t>, 2014)</w:t>
      </w:r>
    </w:p>
    <w:p w14:paraId="65B260BD" w14:textId="77777777" w:rsidR="00B33B3E" w:rsidRDefault="00B33B3E" w:rsidP="00A60A31">
      <w:pPr>
        <w:spacing w:line="276" w:lineRule="auto"/>
        <w:jc w:val="both"/>
        <w:rPr>
          <w:rFonts w:ascii="Arial" w:eastAsiaTheme="minorHAnsi" w:hAnsi="Arial" w:cs="Arial"/>
          <w:sz w:val="22"/>
          <w:lang w:eastAsia="en-US"/>
        </w:rPr>
      </w:pPr>
    </w:p>
    <w:p w14:paraId="2C77640C" w14:textId="102BA381" w:rsidR="00734C27" w:rsidRDefault="00201877" w:rsidP="00A60A31">
      <w:pPr>
        <w:spacing w:line="276" w:lineRule="auto"/>
        <w:jc w:val="both"/>
        <w:rPr>
          <w:rFonts w:ascii="Arial" w:eastAsiaTheme="minorHAnsi" w:hAnsi="Arial" w:cs="Arial"/>
          <w:sz w:val="22"/>
          <w:lang w:eastAsia="en-US"/>
        </w:rPr>
      </w:pPr>
      <w:r>
        <w:rPr>
          <w:rFonts w:ascii="Arial" w:eastAsiaTheme="minorHAnsi" w:hAnsi="Arial" w:cs="Arial"/>
          <w:sz w:val="22"/>
          <w:lang w:eastAsia="en-US"/>
        </w:rPr>
        <w:t>B</w:t>
      </w:r>
      <w:r w:rsidR="00D73CB4" w:rsidRPr="009B6EBE">
        <w:rPr>
          <w:rFonts w:ascii="Arial" w:eastAsiaTheme="minorHAnsi" w:hAnsi="Arial" w:cs="Arial"/>
          <w:sz w:val="22"/>
          <w:lang w:eastAsia="en-US"/>
        </w:rPr>
        <w:t xml:space="preserve">rilliantly </w:t>
      </w:r>
      <w:r w:rsidR="00C45A7B">
        <w:rPr>
          <w:rFonts w:ascii="Arial" w:eastAsiaTheme="minorHAnsi" w:hAnsi="Arial" w:cs="Arial"/>
          <w:sz w:val="22"/>
          <w:lang w:eastAsia="en-US"/>
        </w:rPr>
        <w:t xml:space="preserve">has developed ways </w:t>
      </w:r>
      <w:r w:rsidR="00D73CB4" w:rsidRPr="009B6EBE">
        <w:rPr>
          <w:rFonts w:ascii="Arial" w:eastAsiaTheme="minorHAnsi" w:hAnsi="Arial" w:cs="Arial"/>
          <w:sz w:val="22"/>
          <w:lang w:eastAsia="en-US"/>
        </w:rPr>
        <w:t>to increase customer satisfaction</w:t>
      </w:r>
      <w:r w:rsidR="00922204">
        <w:rPr>
          <w:rFonts w:ascii="Arial" w:eastAsiaTheme="minorHAnsi" w:hAnsi="Arial" w:cs="Arial"/>
          <w:sz w:val="22"/>
          <w:lang w:eastAsia="en-US"/>
        </w:rPr>
        <w:t xml:space="preserve">, </w:t>
      </w:r>
      <w:r w:rsidR="001878FB" w:rsidRPr="009B6EBE">
        <w:rPr>
          <w:rFonts w:ascii="Arial" w:eastAsiaTheme="minorHAnsi" w:hAnsi="Arial" w:cs="Arial"/>
          <w:sz w:val="22"/>
          <w:lang w:eastAsia="en-US"/>
        </w:rPr>
        <w:t xml:space="preserve">adjusting users’ needs and interests </w:t>
      </w:r>
      <w:r w:rsidR="00992015">
        <w:rPr>
          <w:rFonts w:ascii="Arial" w:eastAsiaTheme="minorHAnsi" w:hAnsi="Arial" w:cs="Arial"/>
          <w:sz w:val="22"/>
          <w:lang w:eastAsia="en-US"/>
        </w:rPr>
        <w:t>as well as</w:t>
      </w:r>
      <w:r w:rsidR="001878FB" w:rsidRPr="009B6EBE">
        <w:rPr>
          <w:rFonts w:ascii="Arial" w:eastAsiaTheme="minorHAnsi" w:hAnsi="Arial" w:cs="Arial"/>
          <w:sz w:val="22"/>
          <w:lang w:eastAsia="en-US"/>
        </w:rPr>
        <w:t xml:space="preserve"> connect with them to </w:t>
      </w:r>
      <w:r>
        <w:rPr>
          <w:rFonts w:ascii="Arial" w:eastAsiaTheme="minorHAnsi" w:hAnsi="Arial" w:cs="Arial"/>
          <w:sz w:val="22"/>
          <w:lang w:eastAsia="en-US"/>
        </w:rPr>
        <w:t>a higher</w:t>
      </w:r>
      <w:r w:rsidR="001878FB" w:rsidRPr="009B6EBE">
        <w:rPr>
          <w:rFonts w:ascii="Arial" w:eastAsiaTheme="minorHAnsi" w:hAnsi="Arial" w:cs="Arial"/>
          <w:sz w:val="22"/>
          <w:lang w:eastAsia="en-US"/>
        </w:rPr>
        <w:t xml:space="preserve"> level</w:t>
      </w:r>
      <w:r w:rsidR="003F4CA7">
        <w:rPr>
          <w:rFonts w:ascii="Arial" w:eastAsiaTheme="minorHAnsi" w:hAnsi="Arial" w:cs="Arial"/>
          <w:sz w:val="22"/>
          <w:lang w:eastAsia="en-US"/>
        </w:rPr>
        <w:t>.</w:t>
      </w:r>
    </w:p>
    <w:p w14:paraId="016B3312" w14:textId="0892EEF7" w:rsidR="003F4CA7" w:rsidRDefault="003F4CA7" w:rsidP="00A60A31">
      <w:pPr>
        <w:spacing w:line="276" w:lineRule="auto"/>
        <w:jc w:val="both"/>
        <w:rPr>
          <w:rFonts w:ascii="Arial" w:eastAsiaTheme="minorHAnsi" w:hAnsi="Arial" w:cs="Arial"/>
          <w:sz w:val="22"/>
          <w:lang w:eastAsia="en-US"/>
        </w:rPr>
      </w:pPr>
    </w:p>
    <w:p w14:paraId="07E640C4" w14:textId="56BFE6E2" w:rsidR="003F4CA7" w:rsidRPr="009B6EBE" w:rsidRDefault="003F4CA7" w:rsidP="00A60A31">
      <w:pPr>
        <w:spacing w:line="276" w:lineRule="auto"/>
        <w:jc w:val="both"/>
        <w:rPr>
          <w:rFonts w:ascii="Arial" w:eastAsiaTheme="minorHAnsi" w:hAnsi="Arial" w:cs="Arial"/>
          <w:sz w:val="22"/>
          <w:lang w:eastAsia="en-US"/>
        </w:rPr>
      </w:pPr>
      <w:r w:rsidRPr="003F4CA7">
        <w:rPr>
          <w:rFonts w:ascii="Arial" w:eastAsiaTheme="minorHAnsi" w:hAnsi="Arial" w:cs="Arial"/>
          <w:sz w:val="22"/>
          <w:lang w:eastAsia="en-US"/>
        </w:rPr>
        <w:t>Prior to the COVID-19 pandemic, local businesses and merchants faced an uphill battle to compete with e-commerce enterprises that could provide cheap costs and quick delivery</w:t>
      </w:r>
      <w:r w:rsidR="009D0FBE">
        <w:rPr>
          <w:rFonts w:ascii="Arial" w:eastAsiaTheme="minorHAnsi" w:hAnsi="Arial" w:cs="Arial"/>
          <w:sz w:val="22"/>
          <w:lang w:eastAsia="en-US"/>
        </w:rPr>
        <w:t>, e</w:t>
      </w:r>
      <w:r w:rsidRPr="003F4CA7">
        <w:rPr>
          <w:rFonts w:ascii="Arial" w:eastAsiaTheme="minorHAnsi" w:hAnsi="Arial" w:cs="Arial"/>
          <w:sz w:val="22"/>
          <w:lang w:eastAsia="en-US"/>
        </w:rPr>
        <w:t>fficiency reigns supreme. When COVID-19 caused retail stores to shut and people to remain at home, internet retailers, particularly Amazon, seized the opportunity</w:t>
      </w:r>
      <w:r w:rsidR="009D0FBE">
        <w:rPr>
          <w:rFonts w:ascii="Arial" w:eastAsiaTheme="minorHAnsi" w:hAnsi="Arial" w:cs="Arial"/>
          <w:sz w:val="22"/>
          <w:lang w:eastAsia="en-US"/>
        </w:rPr>
        <w:t xml:space="preserve">; </w:t>
      </w:r>
      <w:r w:rsidRPr="003F4CA7">
        <w:rPr>
          <w:rFonts w:ascii="Arial" w:eastAsiaTheme="minorHAnsi" w:hAnsi="Arial" w:cs="Arial"/>
          <w:sz w:val="22"/>
          <w:lang w:eastAsia="en-US"/>
        </w:rPr>
        <w:t>adding to this it has been investing in manage its knowledge effectively, was the perfect formula to success.</w:t>
      </w:r>
      <w:r w:rsidR="009D0FBE">
        <w:rPr>
          <w:rFonts w:ascii="Arial" w:eastAsiaTheme="minorHAnsi" w:hAnsi="Arial" w:cs="Arial"/>
          <w:sz w:val="22"/>
          <w:lang w:eastAsia="en-US"/>
        </w:rPr>
        <w:t xml:space="preserve"> </w:t>
      </w:r>
      <w:proofErr w:type="gramStart"/>
      <w:r w:rsidR="00AC67BD" w:rsidRPr="00AC67BD">
        <w:rPr>
          <w:rFonts w:ascii="Arial" w:eastAsiaTheme="minorHAnsi" w:hAnsi="Arial" w:cs="Arial"/>
          <w:sz w:val="22"/>
          <w:lang w:eastAsia="en-US"/>
        </w:rPr>
        <w:t>(</w:t>
      </w:r>
      <w:proofErr w:type="spellStart"/>
      <w:proofErr w:type="gramEnd"/>
      <w:r w:rsidR="00AC67BD" w:rsidRPr="00AC67BD">
        <w:rPr>
          <w:rFonts w:ascii="Arial" w:eastAsiaTheme="minorHAnsi" w:hAnsi="Arial" w:cs="Arial"/>
          <w:sz w:val="22"/>
          <w:lang w:eastAsia="en-US"/>
        </w:rPr>
        <w:t>Takefman</w:t>
      </w:r>
      <w:proofErr w:type="spellEnd"/>
      <w:r w:rsidR="00AC67BD" w:rsidRPr="00AC67BD">
        <w:rPr>
          <w:rFonts w:ascii="Arial" w:eastAsiaTheme="minorHAnsi" w:hAnsi="Arial" w:cs="Arial"/>
          <w:sz w:val="22"/>
          <w:lang w:eastAsia="en-US"/>
        </w:rPr>
        <w:t>, 2021)</w:t>
      </w:r>
    </w:p>
    <w:p w14:paraId="1EAA8713" w14:textId="77777777" w:rsidR="001B2808" w:rsidRPr="009B6EBE" w:rsidRDefault="001B2808" w:rsidP="00A60A31">
      <w:pPr>
        <w:spacing w:line="276" w:lineRule="auto"/>
        <w:jc w:val="both"/>
        <w:rPr>
          <w:rFonts w:ascii="Arial" w:eastAsiaTheme="minorHAnsi" w:hAnsi="Arial" w:cs="Arial"/>
          <w:sz w:val="22"/>
          <w:lang w:eastAsia="en-US"/>
        </w:rPr>
      </w:pPr>
    </w:p>
    <w:p w14:paraId="36F76767" w14:textId="1E4485B5" w:rsidR="003351A3" w:rsidRPr="009B6EBE" w:rsidRDefault="003351A3" w:rsidP="00106660">
      <w:pPr>
        <w:spacing w:line="276" w:lineRule="auto"/>
        <w:jc w:val="both"/>
        <w:rPr>
          <w:rFonts w:ascii="Arial" w:hAnsi="Arial" w:cs="Arial"/>
        </w:rPr>
      </w:pPr>
    </w:p>
    <w:p w14:paraId="71813BBD" w14:textId="7F8604CE" w:rsidR="00662F50" w:rsidRPr="00662F50" w:rsidRDefault="00662F50" w:rsidP="00A60A31">
      <w:pPr>
        <w:jc w:val="both"/>
        <w:rPr>
          <w:rFonts w:ascii="Arial" w:hAnsi="Arial" w:cs="Arial"/>
        </w:rPr>
      </w:pPr>
      <w:r w:rsidRPr="00662F50">
        <w:rPr>
          <w:rFonts w:ascii="Arial" w:hAnsi="Arial" w:cs="Arial"/>
        </w:rPr>
        <w:fldChar w:fldCharType="begin"/>
      </w:r>
      <w:r w:rsidRPr="00662F50">
        <w:rPr>
          <w:rFonts w:ascii="Arial" w:hAnsi="Arial" w:cs="Arial"/>
        </w:rPr>
        <w:instrText xml:space="preserve"> INCLUDEPICTURE "https://encrypted-tbn0.gstatic.com/images?q=tbn:ANd9GcSBuNIHCENhG5se9sdR0QE696Udc5wTODVt-Q&amp;usqp=CAU" \* MERGEFORMATINET </w:instrText>
      </w:r>
      <w:r w:rsidRPr="00662F50">
        <w:rPr>
          <w:rFonts w:ascii="Arial" w:hAnsi="Arial" w:cs="Arial"/>
        </w:rPr>
        <w:fldChar w:fldCharType="separate"/>
      </w:r>
      <w:r w:rsidRPr="00662F50">
        <w:rPr>
          <w:rFonts w:ascii="Arial" w:hAnsi="Arial" w:cs="Arial"/>
        </w:rPr>
        <w:fldChar w:fldCharType="end"/>
      </w:r>
    </w:p>
    <w:p w14:paraId="4CF19701" w14:textId="1561AC3E" w:rsidR="003351A3" w:rsidRPr="009B6EBE" w:rsidRDefault="003351A3" w:rsidP="00A60A31">
      <w:pPr>
        <w:pStyle w:val="Heading1"/>
        <w:jc w:val="both"/>
        <w:rPr>
          <w:rFonts w:cs="Arial"/>
        </w:rPr>
      </w:pPr>
    </w:p>
    <w:p w14:paraId="4E1D32DC" w14:textId="583BA34B" w:rsidR="00BC5E2C" w:rsidRPr="009B6EBE" w:rsidRDefault="00BC5E2C" w:rsidP="00A60A31">
      <w:pPr>
        <w:spacing w:line="276" w:lineRule="auto"/>
        <w:jc w:val="both"/>
        <w:rPr>
          <w:rFonts w:ascii="Arial" w:eastAsiaTheme="majorEastAsia" w:hAnsi="Arial" w:cs="Arial"/>
          <w:b/>
          <w:bCs/>
          <w:color w:val="2E74B5" w:themeColor="accent5" w:themeShade="BF"/>
          <w:sz w:val="56"/>
          <w:szCs w:val="28"/>
          <w:lang w:val="en-US" w:bidi="en-US"/>
        </w:rPr>
      </w:pPr>
      <w:r w:rsidRPr="009B6EBE">
        <w:rPr>
          <w:rFonts w:ascii="Arial" w:hAnsi="Arial" w:cs="Arial"/>
        </w:rPr>
        <w:br w:type="page"/>
      </w:r>
    </w:p>
    <w:p w14:paraId="0450002F" w14:textId="1ED02B9C" w:rsidR="00662F50" w:rsidRPr="009B6EBE" w:rsidRDefault="00662F50" w:rsidP="00106660">
      <w:pPr>
        <w:spacing w:line="276" w:lineRule="auto"/>
        <w:jc w:val="both"/>
        <w:rPr>
          <w:rFonts w:ascii="Arial" w:hAnsi="Arial" w:cs="Arial"/>
        </w:rPr>
      </w:pPr>
      <w:r w:rsidRPr="009B6EBE">
        <w:rPr>
          <w:rFonts w:ascii="Arial" w:hAnsi="Arial" w:cs="Arial"/>
          <w:noProof/>
        </w:rPr>
        <w:lastRenderedPageBreak/>
        <mc:AlternateContent>
          <mc:Choice Requires="wps">
            <w:drawing>
              <wp:anchor distT="0" distB="0" distL="114300" distR="114300" simplePos="0" relativeHeight="251667456" behindDoc="0" locked="0" layoutInCell="1" allowOverlap="1" wp14:anchorId="26016927" wp14:editId="61AD1578">
                <wp:simplePos x="0" y="0"/>
                <wp:positionH relativeFrom="column">
                  <wp:posOffset>4064000</wp:posOffset>
                </wp:positionH>
                <wp:positionV relativeFrom="paragraph">
                  <wp:posOffset>43180</wp:posOffset>
                </wp:positionV>
                <wp:extent cx="3145155" cy="174752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145155" cy="1747520"/>
                        </a:xfrm>
                        <a:prstGeom prst="rect">
                          <a:avLst/>
                        </a:prstGeom>
                        <a:noFill/>
                        <a:ln w="6350">
                          <a:noFill/>
                        </a:ln>
                      </wps:spPr>
                      <wps:txbx>
                        <w:txbxContent>
                          <w:p w14:paraId="17098235" w14:textId="77777777" w:rsidR="003351A3" w:rsidRDefault="003351A3" w:rsidP="003351A3">
                            <w:pPr>
                              <w:pStyle w:val="Heading1"/>
                            </w:pPr>
                            <w:bookmarkStart w:id="20" w:name="_Toc92031285"/>
                            <w:r>
                              <w:t>Conclusion and Recommendations</w:t>
                            </w:r>
                            <w:bookmarkEnd w:id="20"/>
                          </w:p>
                          <w:p w14:paraId="13CD43AE" w14:textId="77777777" w:rsidR="003351A3" w:rsidRDefault="003351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16927" id="Text Box 23" o:spid="_x0000_s1030" type="#_x0000_t202" style="position:absolute;left:0;text-align:left;margin-left:320pt;margin-top:3.4pt;width:247.65pt;height:13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" filled="f" stroked="f" strokeweight=".5pt">
                <v:textbox>
                  <w:txbxContent>
                    <w:p w14:paraId="17098235" w14:textId="77777777" w:rsidR="003351A3" w:rsidRDefault="003351A3" w:rsidP="003351A3">
                      <w:pPr>
                        <w:pStyle w:val="Heading1"/>
                      </w:pPr>
                      <w:bookmarkStart w:id="21" w:name="_Toc92031285"/>
                      <w:r>
                        <w:t>Conclusion and Recommendations</w:t>
                      </w:r>
                      <w:bookmarkEnd w:id="21"/>
                    </w:p>
                    <w:p w14:paraId="13CD43AE" w14:textId="77777777" w:rsidR="003351A3" w:rsidRDefault="003351A3"/>
                  </w:txbxContent>
                </v:textbox>
              </v:shape>
            </w:pict>
          </mc:Fallback>
        </mc:AlternateContent>
      </w:r>
      <w:r w:rsidRPr="009B6EBE">
        <w:rPr>
          <w:rFonts w:ascii="Arial" w:hAnsi="Arial" w:cs="Arial"/>
          <w:noProof/>
        </w:rPr>
        <w:drawing>
          <wp:anchor distT="0" distB="0" distL="114300" distR="114300" simplePos="0" relativeHeight="251666432" behindDoc="0" locked="0" layoutInCell="1" allowOverlap="1" wp14:anchorId="53685566" wp14:editId="6FE4D39F">
            <wp:simplePos x="0" y="0"/>
            <wp:positionH relativeFrom="margin">
              <wp:posOffset>-548640</wp:posOffset>
            </wp:positionH>
            <wp:positionV relativeFrom="margin">
              <wp:posOffset>-372872</wp:posOffset>
            </wp:positionV>
            <wp:extent cx="7577455" cy="2159000"/>
            <wp:effectExtent l="0" t="0" r="4445" b="0"/>
            <wp:wrapThrough wrapText="bothSides">
              <wp:wrapPolygon edited="0">
                <wp:start x="0" y="0"/>
                <wp:lineTo x="0" y="21473"/>
                <wp:lineTo x="21576" y="21473"/>
                <wp:lineTo x="21576" y="0"/>
                <wp:lineTo x="0" y="0"/>
              </wp:wrapPolygon>
            </wp:wrapThrough>
            <wp:docPr id="22" name="Picture 22" descr="Revolutionising PMO Learning: Critical Thinking | Welling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volutionising PMO Learning: Critical Thinking | Wellingtone"/>
                    <pic:cNvPicPr>
                      <a:picLocks noChangeAspect="1" noChangeArrowheads="1"/>
                    </pic:cNvPicPr>
                  </pic:nvPicPr>
                  <pic:blipFill>
                    <a:blip r:embed="rId18">
                      <a:alphaModFix amt="35000"/>
                      <a:extLst>
                        <a:ext uri="{28A0092B-C50C-407E-A947-70E740481C1C}">
                          <a14:useLocalDpi xmlns:a14="http://schemas.microsoft.com/office/drawing/2010/main" val="0"/>
                        </a:ext>
                      </a:extLst>
                    </a:blip>
                    <a:srcRect/>
                    <a:stretch>
                      <a:fillRect/>
                    </a:stretch>
                  </pic:blipFill>
                  <pic:spPr bwMode="auto">
                    <a:xfrm>
                      <a:off x="0" y="0"/>
                      <a:ext cx="7577455"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68F252" w14:textId="151CAC81" w:rsidR="007475BB" w:rsidRPr="00C45A7B" w:rsidRDefault="007E23C9" w:rsidP="00A378D2">
      <w:pPr>
        <w:jc w:val="both"/>
        <w:rPr>
          <w:rFonts w:ascii="Arial" w:hAnsi="Arial" w:cs="Arial"/>
          <w:sz w:val="22"/>
          <w:szCs w:val="22"/>
        </w:rPr>
      </w:pPr>
      <w:r w:rsidRPr="00C45A7B">
        <w:rPr>
          <w:rFonts w:ascii="Arial" w:hAnsi="Arial" w:cs="Arial"/>
          <w:sz w:val="22"/>
          <w:szCs w:val="22"/>
        </w:rPr>
        <w:t xml:space="preserve">As highlighted in this report, knowledge management is more important than ever, </w:t>
      </w:r>
      <w:r w:rsidR="00543C82" w:rsidRPr="00C45A7B">
        <w:rPr>
          <w:rFonts w:ascii="Arial" w:hAnsi="Arial" w:cs="Arial"/>
          <w:sz w:val="22"/>
          <w:szCs w:val="22"/>
        </w:rPr>
        <w:t>it</w:t>
      </w:r>
      <w:r w:rsidRPr="00C45A7B">
        <w:rPr>
          <w:rFonts w:ascii="Arial" w:hAnsi="Arial" w:cs="Arial"/>
          <w:sz w:val="22"/>
          <w:szCs w:val="22"/>
        </w:rPr>
        <w:t xml:space="preserve"> will bring </w:t>
      </w:r>
      <w:r w:rsidR="00543C82" w:rsidRPr="00C45A7B">
        <w:rPr>
          <w:rFonts w:ascii="Arial" w:hAnsi="Arial" w:cs="Arial"/>
          <w:sz w:val="22"/>
          <w:szCs w:val="22"/>
        </w:rPr>
        <w:t xml:space="preserve">to any </w:t>
      </w:r>
      <w:r w:rsidRPr="00C45A7B">
        <w:rPr>
          <w:rFonts w:ascii="Arial" w:hAnsi="Arial" w:cs="Arial"/>
          <w:sz w:val="22"/>
          <w:szCs w:val="22"/>
        </w:rPr>
        <w:t xml:space="preserve">organization the upper </w:t>
      </w:r>
      <w:r w:rsidR="00173F1C" w:rsidRPr="00C45A7B">
        <w:rPr>
          <w:rFonts w:ascii="Arial" w:hAnsi="Arial" w:cs="Arial"/>
          <w:sz w:val="22"/>
          <w:szCs w:val="22"/>
        </w:rPr>
        <w:t>hand in</w:t>
      </w:r>
      <w:r w:rsidRPr="00C45A7B">
        <w:rPr>
          <w:rFonts w:ascii="Arial" w:hAnsi="Arial" w:cs="Arial"/>
          <w:sz w:val="22"/>
          <w:szCs w:val="22"/>
        </w:rPr>
        <w:t xml:space="preserve"> the ma</w:t>
      </w:r>
      <w:r w:rsidR="009D0FBE">
        <w:rPr>
          <w:rFonts w:ascii="Arial" w:hAnsi="Arial" w:cs="Arial"/>
          <w:sz w:val="22"/>
          <w:szCs w:val="22"/>
        </w:rPr>
        <w:t>rket</w:t>
      </w:r>
      <w:r w:rsidRPr="00C45A7B">
        <w:rPr>
          <w:rFonts w:ascii="Arial" w:hAnsi="Arial" w:cs="Arial"/>
          <w:sz w:val="22"/>
          <w:szCs w:val="22"/>
        </w:rPr>
        <w:t xml:space="preserve">; </w:t>
      </w:r>
      <w:r w:rsidR="00543C82" w:rsidRPr="00C45A7B">
        <w:rPr>
          <w:rFonts w:ascii="Arial" w:hAnsi="Arial" w:cs="Arial"/>
          <w:sz w:val="22"/>
          <w:szCs w:val="22"/>
        </w:rPr>
        <w:t xml:space="preserve">however, as the time change customer behaviour </w:t>
      </w:r>
      <w:r w:rsidR="007F20C7" w:rsidRPr="00C45A7B">
        <w:rPr>
          <w:rFonts w:ascii="Arial" w:hAnsi="Arial" w:cs="Arial"/>
          <w:sz w:val="22"/>
          <w:szCs w:val="22"/>
        </w:rPr>
        <w:t>changes and</w:t>
      </w:r>
      <w:r w:rsidR="00543C82" w:rsidRPr="00C45A7B">
        <w:rPr>
          <w:rFonts w:ascii="Arial" w:hAnsi="Arial" w:cs="Arial"/>
          <w:sz w:val="22"/>
          <w:szCs w:val="22"/>
        </w:rPr>
        <w:t xml:space="preserve"> </w:t>
      </w:r>
      <w:r w:rsidR="00590A3D">
        <w:rPr>
          <w:rFonts w:ascii="Arial" w:hAnsi="Arial" w:cs="Arial"/>
          <w:sz w:val="22"/>
          <w:szCs w:val="22"/>
        </w:rPr>
        <w:t>innovation is</w:t>
      </w:r>
      <w:r w:rsidR="00543C82" w:rsidRPr="00C45A7B">
        <w:rPr>
          <w:rFonts w:ascii="Arial" w:hAnsi="Arial" w:cs="Arial"/>
          <w:sz w:val="22"/>
          <w:szCs w:val="22"/>
        </w:rPr>
        <w:t xml:space="preserve"> always </w:t>
      </w:r>
      <w:r w:rsidR="009D0FBE">
        <w:rPr>
          <w:rFonts w:ascii="Arial" w:hAnsi="Arial" w:cs="Arial"/>
          <w:sz w:val="22"/>
          <w:szCs w:val="22"/>
        </w:rPr>
        <w:t>needed</w:t>
      </w:r>
      <w:r w:rsidR="00543C82" w:rsidRPr="00C45A7B">
        <w:rPr>
          <w:rFonts w:ascii="Arial" w:hAnsi="Arial" w:cs="Arial"/>
          <w:sz w:val="22"/>
          <w:szCs w:val="22"/>
        </w:rPr>
        <w:t xml:space="preserve">. Getting to know customers, understand their needs and create a </w:t>
      </w:r>
      <w:r w:rsidR="007F20C7" w:rsidRPr="00C45A7B">
        <w:rPr>
          <w:rFonts w:ascii="Arial" w:hAnsi="Arial" w:cs="Arial"/>
          <w:sz w:val="22"/>
          <w:szCs w:val="22"/>
        </w:rPr>
        <w:t>connection</w:t>
      </w:r>
      <w:r w:rsidR="009D0FBE">
        <w:rPr>
          <w:rFonts w:ascii="Arial" w:hAnsi="Arial" w:cs="Arial"/>
          <w:sz w:val="22"/>
          <w:szCs w:val="22"/>
        </w:rPr>
        <w:t xml:space="preserve"> give</w:t>
      </w:r>
      <w:r w:rsidR="00361B07">
        <w:rPr>
          <w:rFonts w:ascii="Arial" w:hAnsi="Arial" w:cs="Arial"/>
          <w:sz w:val="22"/>
          <w:szCs w:val="22"/>
        </w:rPr>
        <w:t>s</w:t>
      </w:r>
      <w:r w:rsidR="009D0FBE">
        <w:rPr>
          <w:rFonts w:ascii="Arial" w:hAnsi="Arial" w:cs="Arial"/>
          <w:sz w:val="22"/>
          <w:szCs w:val="22"/>
        </w:rPr>
        <w:t xml:space="preserve"> organizations be ability to</w:t>
      </w:r>
      <w:r w:rsidR="00543C82" w:rsidRPr="00C45A7B">
        <w:rPr>
          <w:rFonts w:ascii="Arial" w:hAnsi="Arial" w:cs="Arial"/>
          <w:sz w:val="22"/>
          <w:szCs w:val="22"/>
        </w:rPr>
        <w:t xml:space="preserve"> provide the best customer satisfaction </w:t>
      </w:r>
      <w:r w:rsidR="007F20C7" w:rsidRPr="00C45A7B">
        <w:rPr>
          <w:rFonts w:ascii="Arial" w:hAnsi="Arial" w:cs="Arial"/>
          <w:sz w:val="22"/>
          <w:szCs w:val="22"/>
        </w:rPr>
        <w:t>to high</w:t>
      </w:r>
      <w:r w:rsidR="004A730E">
        <w:rPr>
          <w:rFonts w:ascii="Arial" w:hAnsi="Arial" w:cs="Arial"/>
          <w:sz w:val="22"/>
          <w:szCs w:val="22"/>
        </w:rPr>
        <w:t>er</w:t>
      </w:r>
      <w:r w:rsidR="007F20C7" w:rsidRPr="00C45A7B">
        <w:rPr>
          <w:rFonts w:ascii="Arial" w:hAnsi="Arial" w:cs="Arial"/>
          <w:sz w:val="22"/>
          <w:szCs w:val="22"/>
        </w:rPr>
        <w:t xml:space="preserve"> standard</w:t>
      </w:r>
      <w:r w:rsidR="007475BB" w:rsidRPr="00C45A7B">
        <w:rPr>
          <w:rFonts w:ascii="Arial" w:hAnsi="Arial" w:cs="Arial"/>
          <w:sz w:val="22"/>
          <w:szCs w:val="22"/>
        </w:rPr>
        <w:t xml:space="preserve">. By knowing well customers </w:t>
      </w:r>
      <w:r w:rsidR="00C7776F">
        <w:rPr>
          <w:rFonts w:ascii="Arial" w:hAnsi="Arial" w:cs="Arial"/>
          <w:sz w:val="22"/>
          <w:szCs w:val="22"/>
        </w:rPr>
        <w:t>it can</w:t>
      </w:r>
      <w:r w:rsidR="00361B07">
        <w:rPr>
          <w:rFonts w:ascii="Arial" w:hAnsi="Arial" w:cs="Arial"/>
          <w:sz w:val="22"/>
          <w:szCs w:val="22"/>
        </w:rPr>
        <w:t xml:space="preserve"> be</w:t>
      </w:r>
      <w:r w:rsidR="007475BB" w:rsidRPr="00C45A7B">
        <w:rPr>
          <w:rFonts w:ascii="Arial" w:hAnsi="Arial" w:cs="Arial"/>
          <w:sz w:val="22"/>
          <w:szCs w:val="22"/>
        </w:rPr>
        <w:t xml:space="preserve"> predict</w:t>
      </w:r>
      <w:r w:rsidR="00361B07">
        <w:rPr>
          <w:rFonts w:ascii="Arial" w:hAnsi="Arial" w:cs="Arial"/>
          <w:sz w:val="22"/>
          <w:szCs w:val="22"/>
        </w:rPr>
        <w:t>ed</w:t>
      </w:r>
      <w:r w:rsidR="007475BB" w:rsidRPr="00C45A7B">
        <w:rPr>
          <w:rFonts w:ascii="Arial" w:hAnsi="Arial" w:cs="Arial"/>
          <w:sz w:val="22"/>
          <w:szCs w:val="22"/>
        </w:rPr>
        <w:t xml:space="preserve"> what customers may need or want </w:t>
      </w:r>
      <w:r w:rsidR="00361B07">
        <w:rPr>
          <w:rFonts w:ascii="Arial" w:hAnsi="Arial" w:cs="Arial"/>
          <w:sz w:val="22"/>
          <w:szCs w:val="22"/>
        </w:rPr>
        <w:t>as well as</w:t>
      </w:r>
      <w:r w:rsidR="007475BB" w:rsidRPr="00C45A7B">
        <w:rPr>
          <w:rFonts w:ascii="Arial" w:hAnsi="Arial" w:cs="Arial"/>
          <w:sz w:val="22"/>
          <w:szCs w:val="22"/>
        </w:rPr>
        <w:t xml:space="preserve"> </w:t>
      </w:r>
      <w:r w:rsidR="00223C9C">
        <w:rPr>
          <w:rFonts w:ascii="Arial" w:hAnsi="Arial" w:cs="Arial"/>
          <w:sz w:val="22"/>
          <w:szCs w:val="22"/>
        </w:rPr>
        <w:t>mak</w:t>
      </w:r>
      <w:r w:rsidR="00361B07">
        <w:rPr>
          <w:rFonts w:ascii="Arial" w:hAnsi="Arial" w:cs="Arial"/>
          <w:sz w:val="22"/>
          <w:szCs w:val="22"/>
        </w:rPr>
        <w:t>ing</w:t>
      </w:r>
      <w:r w:rsidR="00223C9C">
        <w:rPr>
          <w:rFonts w:ascii="Arial" w:hAnsi="Arial" w:cs="Arial"/>
          <w:sz w:val="22"/>
          <w:szCs w:val="22"/>
        </w:rPr>
        <w:t xml:space="preserve"> </w:t>
      </w:r>
      <w:r w:rsidR="007475BB" w:rsidRPr="00C45A7B">
        <w:rPr>
          <w:rFonts w:ascii="Arial" w:hAnsi="Arial" w:cs="Arial"/>
          <w:sz w:val="22"/>
          <w:szCs w:val="22"/>
        </w:rPr>
        <w:t>suggestions</w:t>
      </w:r>
      <w:r w:rsidR="00361B07">
        <w:rPr>
          <w:rFonts w:ascii="Arial" w:hAnsi="Arial" w:cs="Arial"/>
          <w:sz w:val="22"/>
          <w:szCs w:val="22"/>
        </w:rPr>
        <w:t xml:space="preserve">. </w:t>
      </w:r>
    </w:p>
    <w:p w14:paraId="129EFE62" w14:textId="77777777" w:rsidR="007475BB" w:rsidRPr="00C45A7B" w:rsidRDefault="007475BB" w:rsidP="00A378D2">
      <w:pPr>
        <w:jc w:val="both"/>
        <w:rPr>
          <w:rFonts w:ascii="Arial" w:hAnsi="Arial" w:cs="Arial"/>
          <w:sz w:val="22"/>
          <w:szCs w:val="22"/>
        </w:rPr>
      </w:pPr>
    </w:p>
    <w:p w14:paraId="100F21D3" w14:textId="563E98C8" w:rsidR="00106660" w:rsidRPr="00C45A7B" w:rsidRDefault="007475BB" w:rsidP="007475BB">
      <w:pPr>
        <w:jc w:val="both"/>
        <w:rPr>
          <w:rFonts w:ascii="Arial" w:hAnsi="Arial" w:cs="Arial"/>
          <w:sz w:val="22"/>
          <w:szCs w:val="22"/>
        </w:rPr>
      </w:pPr>
      <w:r w:rsidRPr="00C45A7B">
        <w:rPr>
          <w:rFonts w:ascii="Arial" w:hAnsi="Arial" w:cs="Arial"/>
          <w:sz w:val="22"/>
          <w:szCs w:val="22"/>
        </w:rPr>
        <w:t xml:space="preserve">The main concept on any theory model is create, </w:t>
      </w:r>
      <w:r w:rsidR="007E23C9" w:rsidRPr="00C45A7B">
        <w:rPr>
          <w:rFonts w:ascii="Arial" w:hAnsi="Arial" w:cs="Arial"/>
          <w:sz w:val="22"/>
          <w:szCs w:val="22"/>
        </w:rPr>
        <w:t>storage</w:t>
      </w:r>
      <w:r w:rsidR="001C7FAD" w:rsidRPr="00C45A7B">
        <w:rPr>
          <w:rFonts w:ascii="Arial" w:hAnsi="Arial" w:cs="Arial"/>
          <w:sz w:val="22"/>
          <w:szCs w:val="22"/>
        </w:rPr>
        <w:t>,</w:t>
      </w:r>
      <w:r w:rsidRPr="00C45A7B">
        <w:rPr>
          <w:rFonts w:ascii="Arial" w:hAnsi="Arial" w:cs="Arial"/>
          <w:sz w:val="22"/>
          <w:szCs w:val="22"/>
        </w:rPr>
        <w:t xml:space="preserve"> share and apply </w:t>
      </w:r>
      <w:r w:rsidR="006B28EA" w:rsidRPr="00C45A7B">
        <w:rPr>
          <w:rFonts w:ascii="Arial" w:hAnsi="Arial" w:cs="Arial"/>
          <w:sz w:val="22"/>
          <w:szCs w:val="22"/>
        </w:rPr>
        <w:t>knowledge to</w:t>
      </w:r>
      <w:r w:rsidRPr="00C45A7B">
        <w:rPr>
          <w:rFonts w:ascii="Arial" w:hAnsi="Arial" w:cs="Arial"/>
          <w:sz w:val="22"/>
          <w:szCs w:val="22"/>
        </w:rPr>
        <w:t xml:space="preserve"> obtain the best results and effectiveness,</w:t>
      </w:r>
      <w:r w:rsidR="00223C9C">
        <w:rPr>
          <w:rFonts w:ascii="Arial" w:hAnsi="Arial" w:cs="Arial"/>
          <w:sz w:val="22"/>
          <w:szCs w:val="22"/>
        </w:rPr>
        <w:t xml:space="preserve"> as well as guide staff members</w:t>
      </w:r>
      <w:r w:rsidR="00361B07">
        <w:rPr>
          <w:rFonts w:ascii="Arial" w:hAnsi="Arial" w:cs="Arial"/>
          <w:sz w:val="22"/>
          <w:szCs w:val="22"/>
        </w:rPr>
        <w:t>, increase productivity and provide job satisfaction.</w:t>
      </w:r>
      <w:r w:rsidRPr="00C45A7B">
        <w:rPr>
          <w:rFonts w:ascii="Arial" w:hAnsi="Arial" w:cs="Arial"/>
          <w:sz w:val="22"/>
          <w:szCs w:val="22"/>
        </w:rPr>
        <w:t xml:space="preserve"> </w:t>
      </w:r>
      <w:r w:rsidR="00361B07">
        <w:rPr>
          <w:rFonts w:ascii="Arial" w:hAnsi="Arial" w:cs="Arial"/>
          <w:sz w:val="22"/>
          <w:szCs w:val="22"/>
        </w:rPr>
        <w:t>w</w:t>
      </w:r>
      <w:r w:rsidR="0043298B">
        <w:rPr>
          <w:rFonts w:ascii="Arial" w:hAnsi="Arial" w:cs="Arial"/>
          <w:sz w:val="22"/>
          <w:szCs w:val="22"/>
        </w:rPr>
        <w:t xml:space="preserve">e can </w:t>
      </w:r>
      <w:r w:rsidR="00C7776F">
        <w:rPr>
          <w:rFonts w:ascii="Arial" w:hAnsi="Arial" w:cs="Arial"/>
          <w:sz w:val="22"/>
          <w:szCs w:val="22"/>
        </w:rPr>
        <w:t>agree</w:t>
      </w:r>
      <w:r w:rsidR="0043298B">
        <w:rPr>
          <w:rFonts w:ascii="Arial" w:hAnsi="Arial" w:cs="Arial"/>
          <w:sz w:val="22"/>
          <w:szCs w:val="22"/>
        </w:rPr>
        <w:t xml:space="preserve"> that’s what </w:t>
      </w:r>
      <w:r w:rsidR="0043298B" w:rsidRPr="00C45A7B">
        <w:rPr>
          <w:rFonts w:ascii="Arial" w:hAnsi="Arial" w:cs="Arial"/>
          <w:sz w:val="22"/>
          <w:szCs w:val="22"/>
        </w:rPr>
        <w:t>Wiig</w:t>
      </w:r>
      <w:r w:rsidR="001C7FAD" w:rsidRPr="00C45A7B">
        <w:rPr>
          <w:rFonts w:ascii="Arial" w:hAnsi="Arial" w:cs="Arial"/>
          <w:sz w:val="22"/>
          <w:szCs w:val="22"/>
        </w:rPr>
        <w:t xml:space="preserve"> and Nonaka’s </w:t>
      </w:r>
      <w:r w:rsidR="00A378D2" w:rsidRPr="00C45A7B">
        <w:rPr>
          <w:rFonts w:ascii="Arial" w:hAnsi="Arial" w:cs="Arial"/>
          <w:sz w:val="22"/>
          <w:szCs w:val="22"/>
        </w:rPr>
        <w:t xml:space="preserve">Theories </w:t>
      </w:r>
      <w:r w:rsidRPr="00C45A7B">
        <w:rPr>
          <w:rFonts w:ascii="Arial" w:hAnsi="Arial" w:cs="Arial"/>
          <w:sz w:val="22"/>
          <w:szCs w:val="22"/>
        </w:rPr>
        <w:t>intent to achieve</w:t>
      </w:r>
      <w:r w:rsidR="00F90B42" w:rsidRPr="00C45A7B">
        <w:rPr>
          <w:rFonts w:ascii="Arial" w:hAnsi="Arial" w:cs="Arial"/>
          <w:sz w:val="22"/>
          <w:szCs w:val="22"/>
        </w:rPr>
        <w:t xml:space="preserve">; although, any organization should know </w:t>
      </w:r>
      <w:r w:rsidR="00FA35D5">
        <w:rPr>
          <w:rFonts w:ascii="Arial" w:hAnsi="Arial" w:cs="Arial"/>
          <w:sz w:val="22"/>
          <w:szCs w:val="22"/>
        </w:rPr>
        <w:t>knowledge can developed according adjusting to changes</w:t>
      </w:r>
      <w:r w:rsidR="00F36D23" w:rsidRPr="00C45A7B">
        <w:rPr>
          <w:rFonts w:ascii="Arial" w:hAnsi="Arial" w:cs="Arial"/>
          <w:sz w:val="22"/>
          <w:szCs w:val="22"/>
        </w:rPr>
        <w:t>, as what we know now</w:t>
      </w:r>
      <w:r w:rsidR="00FA35D5">
        <w:rPr>
          <w:rFonts w:ascii="Arial" w:hAnsi="Arial" w:cs="Arial"/>
          <w:sz w:val="22"/>
          <w:szCs w:val="22"/>
        </w:rPr>
        <w:t xml:space="preserve">, </w:t>
      </w:r>
      <w:r w:rsidR="00F36D23" w:rsidRPr="00C45A7B">
        <w:rPr>
          <w:rFonts w:ascii="Arial" w:hAnsi="Arial" w:cs="Arial"/>
          <w:sz w:val="22"/>
          <w:szCs w:val="22"/>
        </w:rPr>
        <w:t>may not help in the future, this is why knowledge must be</w:t>
      </w:r>
      <w:r w:rsidR="00FA35D5">
        <w:rPr>
          <w:rFonts w:ascii="Arial" w:hAnsi="Arial" w:cs="Arial"/>
          <w:sz w:val="22"/>
          <w:szCs w:val="22"/>
        </w:rPr>
        <w:t xml:space="preserve"> </w:t>
      </w:r>
      <w:r w:rsidR="0043298B">
        <w:rPr>
          <w:rFonts w:ascii="Arial" w:hAnsi="Arial" w:cs="Arial"/>
          <w:sz w:val="22"/>
          <w:szCs w:val="22"/>
        </w:rPr>
        <w:t xml:space="preserve">evaluated and </w:t>
      </w:r>
      <w:r w:rsidR="00C7776F">
        <w:rPr>
          <w:rFonts w:ascii="Arial" w:hAnsi="Arial" w:cs="Arial"/>
          <w:sz w:val="22"/>
          <w:szCs w:val="22"/>
        </w:rPr>
        <w:t>updated,</w:t>
      </w:r>
      <w:r w:rsidR="0043298B">
        <w:rPr>
          <w:rFonts w:ascii="Arial" w:hAnsi="Arial" w:cs="Arial"/>
          <w:sz w:val="22"/>
          <w:szCs w:val="22"/>
        </w:rPr>
        <w:t xml:space="preserve"> if necessary</w:t>
      </w:r>
      <w:r w:rsidR="00F36D23" w:rsidRPr="00C45A7B">
        <w:rPr>
          <w:rFonts w:ascii="Arial" w:hAnsi="Arial" w:cs="Arial"/>
          <w:sz w:val="22"/>
          <w:szCs w:val="22"/>
        </w:rPr>
        <w:t xml:space="preserve">, therefore there are 3 recommendations </w:t>
      </w:r>
      <w:r w:rsidR="00F70F72">
        <w:rPr>
          <w:rFonts w:ascii="Arial" w:hAnsi="Arial" w:cs="Arial"/>
          <w:sz w:val="22"/>
          <w:szCs w:val="22"/>
        </w:rPr>
        <w:t>that will b</w:t>
      </w:r>
      <w:r w:rsidR="00F36D23" w:rsidRPr="00C45A7B">
        <w:rPr>
          <w:rFonts w:ascii="Arial" w:hAnsi="Arial" w:cs="Arial"/>
          <w:sz w:val="22"/>
          <w:szCs w:val="22"/>
        </w:rPr>
        <w:t>e made for amazon</w:t>
      </w:r>
      <w:r w:rsidR="0043298B">
        <w:rPr>
          <w:rFonts w:ascii="Arial" w:hAnsi="Arial" w:cs="Arial"/>
          <w:sz w:val="22"/>
          <w:szCs w:val="22"/>
        </w:rPr>
        <w:t xml:space="preserve"> future challenge.</w:t>
      </w:r>
    </w:p>
    <w:p w14:paraId="5B91C070" w14:textId="0190642E" w:rsidR="007C3B41" w:rsidRPr="00223C9C" w:rsidRDefault="007C3B41" w:rsidP="00223C9C">
      <w:pPr>
        <w:rPr>
          <w:b/>
          <w:bCs/>
          <w:color w:val="000000" w:themeColor="text1"/>
        </w:rPr>
      </w:pPr>
    </w:p>
    <w:p w14:paraId="1B5FE3DF" w14:textId="69CC9D6A" w:rsidR="007C3B41" w:rsidRPr="00223C9C" w:rsidRDefault="007C3B41" w:rsidP="00223C9C">
      <w:pPr>
        <w:pStyle w:val="ListParagraph"/>
        <w:numPr>
          <w:ilvl w:val="0"/>
          <w:numId w:val="10"/>
        </w:numPr>
        <w:rPr>
          <w:color w:val="000000" w:themeColor="text1"/>
        </w:rPr>
      </w:pPr>
      <w:r w:rsidRPr="00223C9C">
        <w:rPr>
          <w:rFonts w:eastAsiaTheme="majorEastAsia"/>
          <w:b/>
          <w:bCs/>
          <w:color w:val="000000" w:themeColor="text1"/>
        </w:rPr>
        <w:t>Prime service collection data:</w:t>
      </w:r>
      <w:r w:rsidR="002F376C" w:rsidRPr="00223C9C">
        <w:rPr>
          <w:color w:val="000000" w:themeColor="text1"/>
        </w:rPr>
        <w:t xml:space="preserve"> Collect d</w:t>
      </w:r>
      <w:r w:rsidR="00A71EDB" w:rsidRPr="00223C9C">
        <w:rPr>
          <w:color w:val="000000" w:themeColor="text1"/>
        </w:rPr>
        <w:t>a</w:t>
      </w:r>
      <w:r w:rsidR="002F376C" w:rsidRPr="00223C9C">
        <w:rPr>
          <w:color w:val="000000" w:themeColor="text1"/>
        </w:rPr>
        <w:t>ta by age and family (household preference</w:t>
      </w:r>
      <w:r w:rsidR="00A71EDB" w:rsidRPr="00223C9C">
        <w:rPr>
          <w:color w:val="000000" w:themeColor="text1"/>
        </w:rPr>
        <w:t>) may help with further suggestion as one household may have an account for the whole family</w:t>
      </w:r>
      <w:r w:rsidR="00F70F72">
        <w:rPr>
          <w:color w:val="000000" w:themeColor="text1"/>
        </w:rPr>
        <w:t>, this can increase sales</w:t>
      </w:r>
      <w:r w:rsidR="00A71EDB" w:rsidRPr="00223C9C">
        <w:rPr>
          <w:color w:val="000000" w:themeColor="text1"/>
        </w:rPr>
        <w:t>.</w:t>
      </w:r>
    </w:p>
    <w:p w14:paraId="2BBDE651" w14:textId="55499B42" w:rsidR="002F376C" w:rsidRPr="00223C9C" w:rsidRDefault="002F376C" w:rsidP="00223C9C">
      <w:pPr>
        <w:pStyle w:val="ListParagraph"/>
        <w:numPr>
          <w:ilvl w:val="0"/>
          <w:numId w:val="10"/>
        </w:numPr>
        <w:rPr>
          <w:rFonts w:cs="Arial"/>
          <w:color w:val="000000" w:themeColor="text1"/>
          <w:szCs w:val="22"/>
        </w:rPr>
      </w:pPr>
      <w:r w:rsidRPr="00223C9C">
        <w:rPr>
          <w:rStyle w:val="Heading3Char"/>
          <w:rFonts w:ascii="Arial" w:hAnsi="Arial" w:cs="Arial"/>
          <w:color w:val="000000" w:themeColor="text1"/>
          <w:szCs w:val="22"/>
        </w:rPr>
        <w:t>Prime video data collection</w:t>
      </w:r>
      <w:r w:rsidR="00A71EDB" w:rsidRPr="00223C9C">
        <w:rPr>
          <w:rStyle w:val="Heading3Char"/>
          <w:rFonts w:ascii="Arial" w:hAnsi="Arial" w:cs="Arial"/>
          <w:color w:val="000000" w:themeColor="text1"/>
          <w:szCs w:val="22"/>
        </w:rPr>
        <w:t>:</w:t>
      </w:r>
      <w:r w:rsidRPr="00223C9C">
        <w:rPr>
          <w:rFonts w:cs="Arial"/>
          <w:color w:val="000000" w:themeColor="text1"/>
          <w:szCs w:val="22"/>
        </w:rPr>
        <w:t xml:space="preserve"> </w:t>
      </w:r>
      <w:r w:rsidR="00A71EDB" w:rsidRPr="00223C9C">
        <w:rPr>
          <w:rFonts w:cs="Arial"/>
          <w:color w:val="000000" w:themeColor="text1"/>
          <w:szCs w:val="22"/>
        </w:rPr>
        <w:t>Collect data of movies that has previously to make further suggestions</w:t>
      </w:r>
      <w:r w:rsidR="00F42699">
        <w:rPr>
          <w:rFonts w:cs="Arial"/>
          <w:color w:val="000000" w:themeColor="text1"/>
          <w:szCs w:val="22"/>
        </w:rPr>
        <w:t>, this can increase attractiveness for prime users</w:t>
      </w:r>
      <w:r w:rsidR="00FA35D5">
        <w:rPr>
          <w:rFonts w:cs="Arial"/>
          <w:color w:val="000000" w:themeColor="text1"/>
          <w:szCs w:val="22"/>
        </w:rPr>
        <w:t xml:space="preserve"> increasing platform usage</w:t>
      </w:r>
      <w:r w:rsidR="00F42699">
        <w:rPr>
          <w:rFonts w:cs="Arial"/>
          <w:color w:val="000000" w:themeColor="text1"/>
          <w:szCs w:val="22"/>
        </w:rPr>
        <w:t>.</w:t>
      </w:r>
    </w:p>
    <w:p w14:paraId="377B213E" w14:textId="2F696A8B" w:rsidR="00785181" w:rsidRDefault="00A71EDB" w:rsidP="00FA646E">
      <w:pPr>
        <w:pStyle w:val="ListParagraph"/>
        <w:numPr>
          <w:ilvl w:val="0"/>
          <w:numId w:val="10"/>
        </w:numPr>
        <w:rPr>
          <w:rFonts w:cs="Arial"/>
          <w:color w:val="000000" w:themeColor="text1"/>
          <w:szCs w:val="22"/>
        </w:rPr>
      </w:pPr>
      <w:r w:rsidRPr="00F42699">
        <w:rPr>
          <w:rStyle w:val="Heading3Char"/>
          <w:rFonts w:ascii="Arial" w:hAnsi="Arial" w:cs="Arial"/>
          <w:color w:val="000000" w:themeColor="text1"/>
          <w:szCs w:val="22"/>
        </w:rPr>
        <w:t>Data for low quality items:</w:t>
      </w:r>
      <w:r w:rsidRPr="00F42699">
        <w:rPr>
          <w:rFonts w:cs="Arial"/>
          <w:color w:val="000000" w:themeColor="text1"/>
          <w:szCs w:val="22"/>
        </w:rPr>
        <w:t xml:space="preserve"> Collect</w:t>
      </w:r>
      <w:r w:rsidR="002F376C" w:rsidRPr="00F42699">
        <w:rPr>
          <w:rFonts w:cs="Arial"/>
          <w:color w:val="000000" w:themeColor="text1"/>
          <w:szCs w:val="22"/>
        </w:rPr>
        <w:t xml:space="preserve"> data </w:t>
      </w:r>
      <w:r w:rsidRPr="00F42699">
        <w:rPr>
          <w:rFonts w:cs="Arial"/>
          <w:color w:val="000000" w:themeColor="text1"/>
          <w:szCs w:val="22"/>
        </w:rPr>
        <w:t>from low quality sold items,</w:t>
      </w:r>
      <w:r w:rsidR="00785181" w:rsidRPr="00F42699">
        <w:rPr>
          <w:rFonts w:cs="Arial"/>
          <w:color w:val="000000" w:themeColor="text1"/>
          <w:szCs w:val="22"/>
        </w:rPr>
        <w:t xml:space="preserve"> and screen better sellers, this would avoid unsatisfied customers </w:t>
      </w:r>
      <w:r w:rsidR="00F42699">
        <w:rPr>
          <w:rFonts w:cs="Arial"/>
          <w:color w:val="000000" w:themeColor="text1"/>
          <w:szCs w:val="22"/>
        </w:rPr>
        <w:t>reduce customer contact, returns and refunds.</w:t>
      </w:r>
    </w:p>
    <w:p w14:paraId="7A2925B1" w14:textId="77777777" w:rsidR="00F42699" w:rsidRPr="00F42699" w:rsidRDefault="00F42699" w:rsidP="00F42699">
      <w:pPr>
        <w:pStyle w:val="ListParagraph"/>
        <w:rPr>
          <w:rFonts w:cs="Arial"/>
          <w:color w:val="000000" w:themeColor="text1"/>
          <w:szCs w:val="22"/>
        </w:rPr>
      </w:pPr>
    </w:p>
    <w:p w14:paraId="4FE42DDF" w14:textId="23286055" w:rsidR="00F36D23" w:rsidRPr="00C45A7B" w:rsidRDefault="00785181" w:rsidP="00F42699">
      <w:pPr>
        <w:rPr>
          <w:rFonts w:ascii="Arial" w:hAnsi="Arial" w:cs="Arial"/>
          <w:sz w:val="22"/>
          <w:szCs w:val="22"/>
        </w:rPr>
      </w:pPr>
      <w:r w:rsidRPr="00F42699">
        <w:rPr>
          <w:rFonts w:ascii="Arial" w:hAnsi="Arial" w:cs="Arial"/>
          <w:color w:val="000000" w:themeColor="text1"/>
          <w:sz w:val="22"/>
          <w:szCs w:val="22"/>
        </w:rPr>
        <w:t xml:space="preserve">As mentioned, customer satisfaction is the key to any company, by ensuring amazon know its customers and they feel safe purchasing on the platform, will make </w:t>
      </w:r>
      <w:r w:rsidR="00F42699" w:rsidRPr="00F42699">
        <w:rPr>
          <w:rFonts w:ascii="Arial" w:hAnsi="Arial" w:cs="Arial"/>
          <w:color w:val="000000" w:themeColor="text1"/>
          <w:sz w:val="22"/>
          <w:szCs w:val="22"/>
        </w:rPr>
        <w:t xml:space="preserve">continuous </w:t>
      </w:r>
      <w:r w:rsidR="00E83648" w:rsidRPr="00F42699">
        <w:rPr>
          <w:rFonts w:ascii="Arial" w:hAnsi="Arial" w:cs="Arial"/>
          <w:color w:val="000000" w:themeColor="text1"/>
          <w:sz w:val="22"/>
          <w:szCs w:val="22"/>
        </w:rPr>
        <w:t>growth</w:t>
      </w:r>
      <w:r w:rsidR="00F42699">
        <w:rPr>
          <w:rFonts w:ascii="Arial" w:hAnsi="Arial" w:cs="Arial"/>
          <w:color w:val="000000" w:themeColor="text1"/>
          <w:sz w:val="22"/>
          <w:szCs w:val="22"/>
        </w:rPr>
        <w:t>.</w:t>
      </w:r>
    </w:p>
    <w:p w14:paraId="068ADCD2" w14:textId="77777777" w:rsidR="00394ABA" w:rsidRPr="00C45A7B" w:rsidRDefault="00394ABA">
      <w:pPr>
        <w:rPr>
          <w:rFonts w:ascii="Arial" w:hAnsi="Arial" w:cs="Arial"/>
          <w:sz w:val="22"/>
          <w:szCs w:val="22"/>
          <w:lang w:val="en-US" w:bidi="en-US"/>
        </w:rPr>
      </w:pPr>
    </w:p>
    <w:p w14:paraId="6CA93CFE" w14:textId="0ED97E28" w:rsidR="00106660" w:rsidRPr="00394ABA" w:rsidRDefault="00106660" w:rsidP="00394ABA">
      <w:pPr>
        <w:pStyle w:val="ListParagraph"/>
        <w:numPr>
          <w:ilvl w:val="0"/>
          <w:numId w:val="7"/>
        </w:numPr>
        <w:rPr>
          <w:rFonts w:cs="Arial"/>
          <w:lang w:val="en-US" w:bidi="en-US"/>
        </w:rPr>
      </w:pPr>
      <w:r w:rsidRPr="00394ABA">
        <w:rPr>
          <w:rFonts w:cs="Arial"/>
          <w:lang w:val="en-US" w:bidi="en-US"/>
        </w:rPr>
        <w:br w:type="page"/>
      </w:r>
    </w:p>
    <w:p w14:paraId="168AA4E3" w14:textId="5F0461BD" w:rsidR="00106660" w:rsidRDefault="00D1788F" w:rsidP="00A60A31">
      <w:pPr>
        <w:spacing w:line="276" w:lineRule="auto"/>
        <w:jc w:val="both"/>
        <w:rPr>
          <w:rFonts w:ascii="Arial" w:hAnsi="Arial" w:cs="Arial"/>
          <w:lang w:val="en-US" w:bidi="en-US"/>
        </w:rPr>
      </w:pPr>
      <w:r w:rsidRPr="00A97130">
        <w:rPr>
          <w:rFonts w:ascii="Arial" w:eastAsiaTheme="majorEastAsia" w:hAnsi="Arial" w:cs="Arial"/>
          <w:noProof/>
          <w:sz w:val="22"/>
          <w:szCs w:val="22"/>
          <w:lang w:val="en-US" w:bidi="en-US"/>
        </w:rPr>
        <w:lastRenderedPageBreak/>
        <w:drawing>
          <wp:anchor distT="0" distB="0" distL="114300" distR="114300" simplePos="0" relativeHeight="251668480" behindDoc="0" locked="0" layoutInCell="1" allowOverlap="1" wp14:anchorId="01952C7A" wp14:editId="433BD381">
            <wp:simplePos x="0" y="0"/>
            <wp:positionH relativeFrom="margin">
              <wp:posOffset>-496570</wp:posOffset>
            </wp:positionH>
            <wp:positionV relativeFrom="margin">
              <wp:posOffset>-681990</wp:posOffset>
            </wp:positionV>
            <wp:extent cx="7534910" cy="2386330"/>
            <wp:effectExtent l="0" t="0" r="0" b="1270"/>
            <wp:wrapSquare wrapText="bothSides"/>
            <wp:docPr id="24" name="Picture 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Icon&#10;&#10;Description automatically generated"/>
                    <pic:cNvPicPr>
                      <a:picLocks noChangeAspect="1" noChangeArrowheads="1"/>
                    </pic:cNvPicPr>
                  </pic:nvPicPr>
                  <pic:blipFill>
                    <a:blip r:embed="rId19">
                      <a:alphaModFix amt="50000"/>
                      <a:extLst>
                        <a:ext uri="{28A0092B-C50C-407E-A947-70E740481C1C}">
                          <a14:useLocalDpi xmlns:a14="http://schemas.microsoft.com/office/drawing/2010/main" val="0"/>
                        </a:ext>
                      </a:extLst>
                    </a:blip>
                    <a:srcRect/>
                    <a:stretch>
                      <a:fillRect/>
                    </a:stretch>
                  </pic:blipFill>
                  <pic:spPr bwMode="auto">
                    <a:xfrm>
                      <a:off x="0" y="0"/>
                      <a:ext cx="7534910" cy="2386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401A74" w14:textId="0C33946C" w:rsidR="00A97130" w:rsidRDefault="00A97130" w:rsidP="00A97130">
      <w:pPr>
        <w:pStyle w:val="Heading1"/>
      </w:pPr>
      <w:bookmarkStart w:id="22" w:name="_Toc92031286"/>
      <w:r w:rsidRPr="00A97130">
        <w:t>Reference list</w:t>
      </w:r>
      <w:bookmarkEnd w:id="22"/>
    </w:p>
    <w:p w14:paraId="22688769" w14:textId="77777777" w:rsidR="00A97130" w:rsidRPr="00A97130" w:rsidRDefault="00A97130" w:rsidP="00A97130">
      <w:pPr>
        <w:rPr>
          <w:lang w:val="en-US" w:eastAsia="en-US" w:bidi="en-US"/>
        </w:rPr>
      </w:pPr>
    </w:p>
    <w:p w14:paraId="2F43A98F" w14:textId="595354F6"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Amazon (2021). </w:t>
      </w:r>
      <w:r w:rsidRPr="00A97130">
        <w:rPr>
          <w:rFonts w:ascii="Arial" w:hAnsi="Arial" w:cs="Arial"/>
          <w:i/>
          <w:iCs/>
          <w:sz w:val="22"/>
          <w:szCs w:val="22"/>
        </w:rPr>
        <w:t xml:space="preserve">Who We </w:t>
      </w:r>
      <w:proofErr w:type="gramStart"/>
      <w:r w:rsidRPr="00A97130">
        <w:rPr>
          <w:rFonts w:ascii="Arial" w:hAnsi="Arial" w:cs="Arial"/>
          <w:i/>
          <w:iCs/>
          <w:sz w:val="22"/>
          <w:szCs w:val="22"/>
        </w:rPr>
        <w:t>Are</w:t>
      </w:r>
      <w:r w:rsidRPr="00A97130">
        <w:rPr>
          <w:rFonts w:ascii="Arial" w:hAnsi="Arial" w:cs="Arial"/>
          <w:sz w:val="22"/>
          <w:szCs w:val="22"/>
        </w:rPr>
        <w:t>.</w:t>
      </w:r>
      <w:proofErr w:type="gramEnd"/>
      <w:r w:rsidRPr="00A97130">
        <w:rPr>
          <w:rFonts w:ascii="Arial" w:hAnsi="Arial" w:cs="Arial"/>
          <w:sz w:val="22"/>
          <w:szCs w:val="22"/>
        </w:rPr>
        <w:t xml:space="preserve"> [online] About Amazon. Available at: </w:t>
      </w:r>
      <w:hyperlink r:id="rId20" w:history="1">
        <w:r w:rsidR="0049789A" w:rsidRPr="00C51B0B">
          <w:rPr>
            <w:rStyle w:val="Hyperlink"/>
            <w:rFonts w:ascii="Arial" w:hAnsi="Arial" w:cs="Arial"/>
            <w:sz w:val="22"/>
            <w:szCs w:val="22"/>
          </w:rPr>
          <w:t>https://www.aboutamazon.com/about-us</w:t>
        </w:r>
      </w:hyperlink>
      <w:r w:rsidR="0049789A">
        <w:rPr>
          <w:rFonts w:ascii="Arial" w:hAnsi="Arial" w:cs="Arial"/>
          <w:sz w:val="22"/>
          <w:szCs w:val="22"/>
        </w:rPr>
        <w:t xml:space="preserve"> </w:t>
      </w:r>
      <w:r w:rsidRPr="00A97130">
        <w:rPr>
          <w:rFonts w:ascii="Arial" w:hAnsi="Arial" w:cs="Arial"/>
          <w:sz w:val="22"/>
          <w:szCs w:val="22"/>
        </w:rPr>
        <w:t xml:space="preserve"> [Accessed 20 Dec. 2021].</w:t>
      </w:r>
    </w:p>
    <w:p w14:paraId="51CCAF7C" w14:textId="2F5CF070"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Bowen, M. (2017). </w:t>
      </w:r>
      <w:r w:rsidRPr="00A97130">
        <w:rPr>
          <w:rFonts w:ascii="Arial" w:hAnsi="Arial" w:cs="Arial"/>
          <w:i/>
          <w:iCs/>
          <w:sz w:val="22"/>
          <w:szCs w:val="22"/>
        </w:rPr>
        <w:t xml:space="preserve">A reflection on Amazon’s patterns, Information </w:t>
      </w:r>
      <w:proofErr w:type="gramStart"/>
      <w:r w:rsidRPr="00A97130">
        <w:rPr>
          <w:rFonts w:ascii="Arial" w:hAnsi="Arial" w:cs="Arial"/>
          <w:i/>
          <w:iCs/>
          <w:sz w:val="22"/>
          <w:szCs w:val="22"/>
        </w:rPr>
        <w:t>Architecture</w:t>
      </w:r>
      <w:proofErr w:type="gramEnd"/>
      <w:r w:rsidRPr="00A97130">
        <w:rPr>
          <w:rFonts w:ascii="Arial" w:hAnsi="Arial" w:cs="Arial"/>
          <w:i/>
          <w:iCs/>
          <w:sz w:val="22"/>
          <w:szCs w:val="22"/>
        </w:rPr>
        <w:t xml:space="preserve"> and flows</w:t>
      </w:r>
      <w:r w:rsidRPr="00A97130">
        <w:rPr>
          <w:rFonts w:ascii="Arial" w:hAnsi="Arial" w:cs="Arial"/>
          <w:sz w:val="22"/>
          <w:szCs w:val="22"/>
        </w:rPr>
        <w:t xml:space="preserve">. [online] Medium. Available at: </w:t>
      </w:r>
      <w:hyperlink r:id="rId21" w:history="1">
        <w:r w:rsidR="0049789A" w:rsidRPr="00C51B0B">
          <w:rPr>
            <w:rStyle w:val="Hyperlink"/>
            <w:rFonts w:ascii="Arial" w:hAnsi="Arial" w:cs="Arial"/>
            <w:sz w:val="22"/>
            <w:szCs w:val="22"/>
          </w:rPr>
          <w:t>https://medium.com/@meghanabowen/a-reflection-on-amazons-patterns-information-architecture-and-flows-91310c305279</w:t>
        </w:r>
      </w:hyperlink>
      <w:r w:rsidR="0049789A">
        <w:rPr>
          <w:rFonts w:ascii="Arial" w:hAnsi="Arial" w:cs="Arial"/>
          <w:sz w:val="22"/>
          <w:szCs w:val="22"/>
        </w:rPr>
        <w:t xml:space="preserve"> </w:t>
      </w:r>
      <w:r w:rsidRPr="00A97130">
        <w:rPr>
          <w:rFonts w:ascii="Arial" w:hAnsi="Arial" w:cs="Arial"/>
          <w:sz w:val="22"/>
          <w:szCs w:val="22"/>
        </w:rPr>
        <w:t xml:space="preserve"> [Accessed 21 Dec. 2021].</w:t>
      </w:r>
    </w:p>
    <w:p w14:paraId="34750E66" w14:textId="6CE96262"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Bratianu</w:t>
      </w:r>
      <w:proofErr w:type="spellEnd"/>
      <w:r w:rsidRPr="00A97130">
        <w:rPr>
          <w:rFonts w:ascii="Arial" w:hAnsi="Arial" w:cs="Arial"/>
          <w:sz w:val="22"/>
          <w:szCs w:val="22"/>
        </w:rPr>
        <w:t xml:space="preserve">, C. (2010). </w:t>
      </w:r>
      <w:r w:rsidRPr="00A97130">
        <w:rPr>
          <w:rFonts w:ascii="Arial" w:hAnsi="Arial" w:cs="Arial"/>
          <w:i/>
          <w:iCs/>
          <w:sz w:val="22"/>
          <w:szCs w:val="22"/>
        </w:rPr>
        <w:t>A Critical Analysis of Nonaka’s Model of Knowledge Dynamics</w:t>
      </w:r>
      <w:r w:rsidRPr="00A97130">
        <w:rPr>
          <w:rFonts w:ascii="Arial" w:hAnsi="Arial" w:cs="Arial"/>
          <w:sz w:val="22"/>
          <w:szCs w:val="22"/>
        </w:rPr>
        <w:t xml:space="preserve">. [online] </w:t>
      </w:r>
      <w:proofErr w:type="spellStart"/>
      <w:r w:rsidRPr="00A97130">
        <w:rPr>
          <w:rFonts w:ascii="Arial" w:hAnsi="Arial" w:cs="Arial"/>
          <w:i/>
          <w:iCs/>
          <w:sz w:val="22"/>
          <w:szCs w:val="22"/>
        </w:rPr>
        <w:t>Researchgate</w:t>
      </w:r>
      <w:proofErr w:type="spellEnd"/>
      <w:r w:rsidRPr="00A97130">
        <w:rPr>
          <w:rFonts w:ascii="Arial" w:hAnsi="Arial" w:cs="Arial"/>
          <w:sz w:val="22"/>
          <w:szCs w:val="22"/>
        </w:rPr>
        <w:t xml:space="preserve">. Available at: </w:t>
      </w:r>
      <w:hyperlink r:id="rId22" w:history="1">
        <w:r w:rsidR="00E33D09" w:rsidRPr="00C51B0B">
          <w:rPr>
            <w:rStyle w:val="Hyperlink"/>
            <w:rFonts w:ascii="Arial" w:hAnsi="Arial" w:cs="Arial"/>
            <w:sz w:val="22"/>
            <w:szCs w:val="22"/>
          </w:rPr>
          <w:t>https://www.researchgate.net/publication/256657754_A_Critical_Analysis_of_Nonaka’s_Model_of_Knowledge_Dynamics</w:t>
        </w:r>
      </w:hyperlink>
      <w:r w:rsidR="00E33D09">
        <w:rPr>
          <w:rFonts w:ascii="Arial" w:hAnsi="Arial" w:cs="Arial"/>
          <w:sz w:val="22"/>
          <w:szCs w:val="22"/>
        </w:rPr>
        <w:t xml:space="preserve"> </w:t>
      </w:r>
      <w:r w:rsidRPr="00A97130">
        <w:rPr>
          <w:rFonts w:ascii="Arial" w:hAnsi="Arial" w:cs="Arial"/>
          <w:sz w:val="22"/>
          <w:szCs w:val="22"/>
        </w:rPr>
        <w:t xml:space="preserve"> [Accessed 21 Dec. 2021].</w:t>
      </w:r>
    </w:p>
    <w:p w14:paraId="09B63D8B" w14:textId="5A66ED87"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Croitor</w:t>
      </w:r>
      <w:proofErr w:type="spellEnd"/>
      <w:r w:rsidRPr="00A97130">
        <w:rPr>
          <w:rFonts w:ascii="Arial" w:hAnsi="Arial" w:cs="Arial"/>
          <w:sz w:val="22"/>
          <w:szCs w:val="22"/>
        </w:rPr>
        <w:t xml:space="preserve">, D. (2017). </w:t>
      </w:r>
      <w:r w:rsidRPr="00A97130">
        <w:rPr>
          <w:rFonts w:ascii="Arial" w:hAnsi="Arial" w:cs="Arial"/>
          <w:i/>
          <w:iCs/>
          <w:sz w:val="22"/>
          <w:szCs w:val="22"/>
        </w:rPr>
        <w:t>Amazon’s 14 Leadership Principles via Jeff Bezos</w:t>
      </w:r>
      <w:r w:rsidRPr="00A97130">
        <w:rPr>
          <w:rFonts w:ascii="Arial" w:hAnsi="Arial" w:cs="Arial"/>
          <w:sz w:val="22"/>
          <w:szCs w:val="22"/>
        </w:rPr>
        <w:t xml:space="preserve">. </w:t>
      </w:r>
      <w:r w:rsidRPr="00A97130">
        <w:rPr>
          <w:rFonts w:ascii="Arial" w:hAnsi="Arial" w:cs="Arial"/>
          <w:i/>
          <w:iCs/>
          <w:sz w:val="22"/>
          <w:szCs w:val="22"/>
        </w:rPr>
        <w:t>YouTube</w:t>
      </w:r>
      <w:r w:rsidRPr="00A97130">
        <w:rPr>
          <w:rFonts w:ascii="Arial" w:hAnsi="Arial" w:cs="Arial"/>
          <w:sz w:val="22"/>
          <w:szCs w:val="22"/>
        </w:rPr>
        <w:t xml:space="preserve">. Available at: </w:t>
      </w:r>
      <w:hyperlink r:id="rId23" w:history="1">
        <w:r w:rsidR="00E33D09" w:rsidRPr="00C51B0B">
          <w:rPr>
            <w:rStyle w:val="Hyperlink"/>
            <w:rFonts w:ascii="Arial" w:hAnsi="Arial" w:cs="Arial"/>
            <w:sz w:val="22"/>
            <w:szCs w:val="22"/>
          </w:rPr>
          <w:t>https://www.youtube.com/watch?v=B-xdfQv3I1k</w:t>
        </w:r>
      </w:hyperlink>
      <w:r w:rsidR="00E33D09">
        <w:rPr>
          <w:rFonts w:ascii="Arial" w:hAnsi="Arial" w:cs="Arial"/>
          <w:sz w:val="22"/>
          <w:szCs w:val="22"/>
        </w:rPr>
        <w:t xml:space="preserve"> </w:t>
      </w:r>
      <w:r w:rsidRPr="00A97130">
        <w:rPr>
          <w:rFonts w:ascii="Arial" w:hAnsi="Arial" w:cs="Arial"/>
          <w:sz w:val="22"/>
          <w:szCs w:val="22"/>
        </w:rPr>
        <w:t xml:space="preserve"> [Accessed 28 Dec. 2021].</w:t>
      </w:r>
    </w:p>
    <w:p w14:paraId="2F63B2D9" w14:textId="76405E96"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Curry, D. (2021). </w:t>
      </w:r>
      <w:r w:rsidRPr="00A97130">
        <w:rPr>
          <w:rFonts w:ascii="Arial" w:hAnsi="Arial" w:cs="Arial"/>
          <w:i/>
          <w:iCs/>
          <w:sz w:val="22"/>
          <w:szCs w:val="22"/>
        </w:rPr>
        <w:t>Amazon Statistics (2021)</w:t>
      </w:r>
      <w:r w:rsidRPr="00A97130">
        <w:rPr>
          <w:rFonts w:ascii="Arial" w:hAnsi="Arial" w:cs="Arial"/>
          <w:sz w:val="22"/>
          <w:szCs w:val="22"/>
        </w:rPr>
        <w:t xml:space="preserve">. [online] Business of Apps. Available at: </w:t>
      </w:r>
      <w:hyperlink r:id="rId24" w:history="1">
        <w:r w:rsidR="00E33D09" w:rsidRPr="00C51B0B">
          <w:rPr>
            <w:rStyle w:val="Hyperlink"/>
            <w:rFonts w:ascii="Arial" w:hAnsi="Arial" w:cs="Arial"/>
            <w:sz w:val="22"/>
            <w:szCs w:val="22"/>
          </w:rPr>
          <w:t>https://www.businessofapps.com/data/amazon-statistics</w:t>
        </w:r>
      </w:hyperlink>
      <w:r w:rsidR="00E33D09">
        <w:rPr>
          <w:rFonts w:ascii="Arial" w:hAnsi="Arial" w:cs="Arial"/>
          <w:sz w:val="22"/>
          <w:szCs w:val="22"/>
        </w:rPr>
        <w:t xml:space="preserve"> </w:t>
      </w:r>
      <w:r w:rsidRPr="00A97130">
        <w:rPr>
          <w:rFonts w:ascii="Arial" w:hAnsi="Arial" w:cs="Arial"/>
          <w:sz w:val="22"/>
          <w:szCs w:val="22"/>
        </w:rPr>
        <w:t>/ [Accessed 27 Dec. 2021].</w:t>
      </w:r>
    </w:p>
    <w:p w14:paraId="1ED0EEE6" w14:textId="10F39A3B"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Demir, A. (2017). Management Information System: Case Study of Amazon.com. </w:t>
      </w:r>
      <w:r w:rsidRPr="00A97130">
        <w:rPr>
          <w:rFonts w:ascii="Arial" w:hAnsi="Arial" w:cs="Arial"/>
          <w:i/>
          <w:iCs/>
          <w:sz w:val="22"/>
          <w:szCs w:val="22"/>
        </w:rPr>
        <w:t>Quest Journals</w:t>
      </w:r>
      <w:r w:rsidRPr="00A97130">
        <w:rPr>
          <w:rFonts w:ascii="Arial" w:hAnsi="Arial" w:cs="Arial"/>
          <w:sz w:val="22"/>
          <w:szCs w:val="22"/>
        </w:rPr>
        <w:t xml:space="preserve">, [online] 4(11). Available at: </w:t>
      </w:r>
      <w:hyperlink r:id="rId25" w:history="1">
        <w:r w:rsidR="00E33D09" w:rsidRPr="00C51B0B">
          <w:rPr>
            <w:rStyle w:val="Hyperlink"/>
            <w:rFonts w:ascii="Arial" w:hAnsi="Arial" w:cs="Arial"/>
            <w:sz w:val="22"/>
            <w:szCs w:val="22"/>
          </w:rPr>
          <w:t>http://www.questjournals.org/jrbm/papers/vol4-issue11/B4111117.pdf</w:t>
        </w:r>
      </w:hyperlink>
      <w:r w:rsidR="00E33D09">
        <w:rPr>
          <w:rFonts w:ascii="Arial" w:hAnsi="Arial" w:cs="Arial"/>
          <w:sz w:val="22"/>
          <w:szCs w:val="22"/>
        </w:rPr>
        <w:t xml:space="preserve"> </w:t>
      </w:r>
      <w:r w:rsidRPr="00A97130">
        <w:rPr>
          <w:rFonts w:ascii="Arial" w:hAnsi="Arial" w:cs="Arial"/>
          <w:sz w:val="22"/>
          <w:szCs w:val="22"/>
        </w:rPr>
        <w:t>pp: 11-17 ISSN(Online</w:t>
      </w:r>
      <w:proofErr w:type="gramStart"/>
      <w:r w:rsidRPr="00A97130">
        <w:rPr>
          <w:rFonts w:ascii="Arial" w:hAnsi="Arial" w:cs="Arial"/>
          <w:sz w:val="22"/>
          <w:szCs w:val="22"/>
        </w:rPr>
        <w:t>) :</w:t>
      </w:r>
      <w:proofErr w:type="gramEnd"/>
      <w:r w:rsidRPr="00A97130">
        <w:rPr>
          <w:rFonts w:ascii="Arial" w:hAnsi="Arial" w:cs="Arial"/>
          <w:sz w:val="22"/>
          <w:szCs w:val="22"/>
        </w:rPr>
        <w:t xml:space="preserve"> 2347-3002</w:t>
      </w:r>
    </w:p>
    <w:p w14:paraId="5069ACA5" w14:textId="3987FE0D"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Essekia</w:t>
      </w:r>
      <w:proofErr w:type="spellEnd"/>
      <w:r w:rsidRPr="00A97130">
        <w:rPr>
          <w:rFonts w:ascii="Arial" w:hAnsi="Arial" w:cs="Arial"/>
          <w:sz w:val="22"/>
          <w:szCs w:val="22"/>
        </w:rPr>
        <w:t xml:space="preserve"> (2018). </w:t>
      </w:r>
      <w:r w:rsidRPr="00A97130">
        <w:rPr>
          <w:rFonts w:ascii="Arial" w:hAnsi="Arial" w:cs="Arial"/>
          <w:i/>
          <w:iCs/>
          <w:sz w:val="22"/>
          <w:szCs w:val="22"/>
        </w:rPr>
        <w:t xml:space="preserve">4 Knowledge Management Models That Can Supercharge Your Organisation - </w:t>
      </w:r>
      <w:proofErr w:type="spellStart"/>
      <w:r w:rsidRPr="00A97130">
        <w:rPr>
          <w:rFonts w:ascii="Arial" w:hAnsi="Arial" w:cs="Arial"/>
          <w:i/>
          <w:iCs/>
          <w:sz w:val="22"/>
          <w:szCs w:val="22"/>
        </w:rPr>
        <w:t>Helpie</w:t>
      </w:r>
      <w:proofErr w:type="spellEnd"/>
      <w:r w:rsidRPr="00A97130">
        <w:rPr>
          <w:rFonts w:ascii="Arial" w:hAnsi="Arial" w:cs="Arial"/>
          <w:i/>
          <w:iCs/>
          <w:sz w:val="22"/>
          <w:szCs w:val="22"/>
        </w:rPr>
        <w:t xml:space="preserve"> WP</w:t>
      </w:r>
      <w:r w:rsidRPr="00A97130">
        <w:rPr>
          <w:rFonts w:ascii="Arial" w:hAnsi="Arial" w:cs="Arial"/>
          <w:sz w:val="22"/>
          <w:szCs w:val="22"/>
        </w:rPr>
        <w:t xml:space="preserve">. [online] </w:t>
      </w:r>
      <w:proofErr w:type="spellStart"/>
      <w:r w:rsidRPr="00A97130">
        <w:rPr>
          <w:rFonts w:ascii="Arial" w:hAnsi="Arial" w:cs="Arial"/>
          <w:sz w:val="22"/>
          <w:szCs w:val="22"/>
        </w:rPr>
        <w:t>Helpie</w:t>
      </w:r>
      <w:proofErr w:type="spellEnd"/>
      <w:r w:rsidRPr="00A97130">
        <w:rPr>
          <w:rFonts w:ascii="Arial" w:hAnsi="Arial" w:cs="Arial"/>
          <w:sz w:val="22"/>
          <w:szCs w:val="22"/>
        </w:rPr>
        <w:t xml:space="preserve"> WP. Available at: </w:t>
      </w:r>
      <w:hyperlink r:id="rId26" w:history="1">
        <w:r w:rsidR="00E33D09" w:rsidRPr="00C51B0B">
          <w:rPr>
            <w:rStyle w:val="Hyperlink"/>
            <w:rFonts w:ascii="Arial" w:hAnsi="Arial" w:cs="Arial"/>
            <w:sz w:val="22"/>
            <w:szCs w:val="22"/>
          </w:rPr>
          <w:t>https://helpiewp.com/knowledge-management-models</w:t>
        </w:r>
      </w:hyperlink>
      <w:r w:rsidR="00E33D09">
        <w:rPr>
          <w:rFonts w:ascii="Arial" w:hAnsi="Arial" w:cs="Arial"/>
          <w:sz w:val="22"/>
          <w:szCs w:val="22"/>
        </w:rPr>
        <w:t xml:space="preserve"> </w:t>
      </w:r>
      <w:r w:rsidRPr="00A97130">
        <w:rPr>
          <w:rFonts w:ascii="Arial" w:hAnsi="Arial" w:cs="Arial"/>
          <w:sz w:val="22"/>
          <w:szCs w:val="22"/>
        </w:rPr>
        <w:t>/ [Accessed 20 Dec. 2021].</w:t>
      </w:r>
    </w:p>
    <w:p w14:paraId="01110D89" w14:textId="55CD041F"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Hajric</w:t>
      </w:r>
      <w:proofErr w:type="spellEnd"/>
      <w:r w:rsidRPr="00A97130">
        <w:rPr>
          <w:rFonts w:ascii="Arial" w:hAnsi="Arial" w:cs="Arial"/>
          <w:sz w:val="22"/>
          <w:szCs w:val="22"/>
        </w:rPr>
        <w:t xml:space="preserve">, E. (2018). </w:t>
      </w:r>
      <w:r w:rsidRPr="00A97130">
        <w:rPr>
          <w:rFonts w:ascii="Arial" w:hAnsi="Arial" w:cs="Arial"/>
          <w:i/>
          <w:iCs/>
          <w:sz w:val="22"/>
          <w:szCs w:val="22"/>
        </w:rPr>
        <w:t>KM models | Knowledge management model</w:t>
      </w:r>
      <w:r w:rsidRPr="00A97130">
        <w:rPr>
          <w:rFonts w:ascii="Arial" w:hAnsi="Arial" w:cs="Arial"/>
          <w:sz w:val="22"/>
          <w:szCs w:val="22"/>
        </w:rPr>
        <w:t xml:space="preserve">. [online] www.knowledge-management-tools.net. Available at: </w:t>
      </w:r>
      <w:hyperlink r:id="rId27" w:history="1">
        <w:r w:rsidR="00E33D09" w:rsidRPr="00C51B0B">
          <w:rPr>
            <w:rStyle w:val="Hyperlink"/>
            <w:rFonts w:ascii="Arial" w:hAnsi="Arial" w:cs="Arial"/>
            <w:sz w:val="22"/>
            <w:szCs w:val="22"/>
          </w:rPr>
          <w:t>http://www.knowledge-management-tools.net/three-km-models.php</w:t>
        </w:r>
      </w:hyperlink>
      <w:r w:rsidR="00E33D09">
        <w:rPr>
          <w:rFonts w:ascii="Arial" w:hAnsi="Arial" w:cs="Arial"/>
          <w:sz w:val="22"/>
          <w:szCs w:val="22"/>
        </w:rPr>
        <w:t xml:space="preserve"> </w:t>
      </w:r>
      <w:r w:rsidRPr="00A97130">
        <w:rPr>
          <w:rFonts w:ascii="Arial" w:hAnsi="Arial" w:cs="Arial"/>
          <w:sz w:val="22"/>
          <w:szCs w:val="22"/>
        </w:rPr>
        <w:t xml:space="preserve"> [Accessed 20 Dec. 2021].</w:t>
      </w:r>
    </w:p>
    <w:p w14:paraId="06410136" w14:textId="61991FF0"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lastRenderedPageBreak/>
        <w:t>marc-</w:t>
      </w:r>
      <w:proofErr w:type="spellStart"/>
      <w:r w:rsidRPr="00A97130">
        <w:rPr>
          <w:rFonts w:ascii="Arial" w:hAnsi="Arial" w:cs="Arial"/>
          <w:sz w:val="22"/>
          <w:szCs w:val="22"/>
        </w:rPr>
        <w:t>rosenberg</w:t>
      </w:r>
      <w:proofErr w:type="spellEnd"/>
      <w:r w:rsidRPr="00A97130">
        <w:rPr>
          <w:rFonts w:ascii="Arial" w:hAnsi="Arial" w:cs="Arial"/>
          <w:sz w:val="22"/>
          <w:szCs w:val="22"/>
        </w:rPr>
        <w:t xml:space="preserve"> (2014). </w:t>
      </w:r>
      <w:r w:rsidRPr="00A97130">
        <w:rPr>
          <w:rFonts w:ascii="Arial" w:hAnsi="Arial" w:cs="Arial"/>
          <w:i/>
          <w:iCs/>
          <w:sz w:val="22"/>
          <w:szCs w:val="22"/>
        </w:rPr>
        <w:t>The Knowledge Management Genius of Amazon.com</w:t>
      </w:r>
      <w:r w:rsidRPr="00A97130">
        <w:rPr>
          <w:rFonts w:ascii="Arial" w:hAnsi="Arial" w:cs="Arial"/>
          <w:sz w:val="22"/>
          <w:szCs w:val="22"/>
        </w:rPr>
        <w:t xml:space="preserve">. [online] Learning Solutions Magazine. Available at: </w:t>
      </w:r>
      <w:hyperlink r:id="rId28" w:history="1">
        <w:r w:rsidR="00E33D09" w:rsidRPr="00C51B0B">
          <w:rPr>
            <w:rStyle w:val="Hyperlink"/>
            <w:rFonts w:ascii="Arial" w:hAnsi="Arial" w:cs="Arial"/>
            <w:sz w:val="22"/>
            <w:szCs w:val="22"/>
          </w:rPr>
          <w:t>https://learningsolutionsmag.com/articles/1480/the-knowledge-management-genius-of-amazoncom</w:t>
        </w:r>
      </w:hyperlink>
      <w:r w:rsidR="00E33D09">
        <w:rPr>
          <w:rFonts w:ascii="Arial" w:hAnsi="Arial" w:cs="Arial"/>
          <w:sz w:val="22"/>
          <w:szCs w:val="22"/>
        </w:rPr>
        <w:t xml:space="preserve"> </w:t>
      </w:r>
      <w:r w:rsidRPr="00A97130">
        <w:rPr>
          <w:rFonts w:ascii="Arial" w:hAnsi="Arial" w:cs="Arial"/>
          <w:sz w:val="22"/>
          <w:szCs w:val="22"/>
        </w:rPr>
        <w:t xml:space="preserve"> [Accessed 28 Dec. 2021].</w:t>
      </w:r>
    </w:p>
    <w:p w14:paraId="06D83031" w14:textId="42F67E7E"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Markgraf, B. (2019). </w:t>
      </w:r>
      <w:r w:rsidRPr="00A97130">
        <w:rPr>
          <w:rFonts w:ascii="Arial" w:hAnsi="Arial" w:cs="Arial"/>
          <w:i/>
          <w:iCs/>
          <w:sz w:val="22"/>
          <w:szCs w:val="22"/>
        </w:rPr>
        <w:t>The Role of Management Information Systems in Decision-Making</w:t>
      </w:r>
      <w:r w:rsidRPr="00A97130">
        <w:rPr>
          <w:rFonts w:ascii="Arial" w:hAnsi="Arial" w:cs="Arial"/>
          <w:sz w:val="22"/>
          <w:szCs w:val="22"/>
        </w:rPr>
        <w:t xml:space="preserve">. [online] Chron.com. Available at: </w:t>
      </w:r>
      <w:hyperlink r:id="rId29" w:history="1">
        <w:r w:rsidR="00E33D09" w:rsidRPr="00C51B0B">
          <w:rPr>
            <w:rStyle w:val="Hyperlink"/>
            <w:rFonts w:ascii="Arial" w:hAnsi="Arial" w:cs="Arial"/>
            <w:sz w:val="22"/>
            <w:szCs w:val="22"/>
          </w:rPr>
          <w:t>https://smallbusiness.chron.com/role-management-information-systems-decisionmaking-63454.htm</w:t>
        </w:r>
        <w:r w:rsidR="00E33D09" w:rsidRPr="00C51B0B">
          <w:rPr>
            <w:rStyle w:val="Hyperlink"/>
            <w:rFonts w:ascii="Arial" w:hAnsi="Arial" w:cs="Arial"/>
            <w:sz w:val="22"/>
            <w:szCs w:val="22"/>
          </w:rPr>
          <w:t>l</w:t>
        </w:r>
      </w:hyperlink>
      <w:r w:rsidR="00E33D09">
        <w:rPr>
          <w:rFonts w:ascii="Arial" w:hAnsi="Arial" w:cs="Arial"/>
          <w:sz w:val="22"/>
          <w:szCs w:val="22"/>
        </w:rPr>
        <w:t xml:space="preserve"> </w:t>
      </w:r>
      <w:r w:rsidRPr="00A97130">
        <w:rPr>
          <w:rFonts w:ascii="Arial" w:hAnsi="Arial" w:cs="Arial"/>
          <w:sz w:val="22"/>
          <w:szCs w:val="22"/>
        </w:rPr>
        <w:t xml:space="preserve"> [Accessed 21 Dec. 2021].</w:t>
      </w:r>
    </w:p>
    <w:p w14:paraId="2EBD6FEC" w14:textId="7C900EAC"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Mohajan</w:t>
      </w:r>
      <w:proofErr w:type="spellEnd"/>
      <w:r w:rsidRPr="00A97130">
        <w:rPr>
          <w:rFonts w:ascii="Arial" w:hAnsi="Arial" w:cs="Arial"/>
          <w:sz w:val="22"/>
          <w:szCs w:val="22"/>
        </w:rPr>
        <w:t xml:space="preserve">, H. (2017). The Impact of Knowledge Management Models for the Development of Organizations. </w:t>
      </w:r>
      <w:r w:rsidRPr="00A97130">
        <w:rPr>
          <w:rFonts w:ascii="Arial" w:hAnsi="Arial" w:cs="Arial"/>
          <w:i/>
          <w:iCs/>
          <w:sz w:val="22"/>
          <w:szCs w:val="22"/>
        </w:rPr>
        <w:t>mpra.ub.uni-muenchen.de</w:t>
      </w:r>
      <w:r w:rsidRPr="00A97130">
        <w:rPr>
          <w:rFonts w:ascii="Arial" w:hAnsi="Arial" w:cs="Arial"/>
          <w:sz w:val="22"/>
          <w:szCs w:val="22"/>
        </w:rPr>
        <w:t xml:space="preserve">, [online] 5(1), pp.1–23. Available at: </w:t>
      </w:r>
      <w:hyperlink r:id="rId30" w:history="1">
        <w:r w:rsidR="00E33D09" w:rsidRPr="00C51B0B">
          <w:rPr>
            <w:rStyle w:val="Hyperlink"/>
            <w:rFonts w:ascii="Arial" w:hAnsi="Arial" w:cs="Arial"/>
            <w:sz w:val="22"/>
            <w:szCs w:val="22"/>
          </w:rPr>
          <w:t>https://mpra.ub.uni-muenchen.de/83089/</w:t>
        </w:r>
      </w:hyperlink>
      <w:r w:rsidR="00E33D09">
        <w:rPr>
          <w:rFonts w:ascii="Arial" w:hAnsi="Arial" w:cs="Arial"/>
          <w:sz w:val="22"/>
          <w:szCs w:val="22"/>
        </w:rPr>
        <w:t xml:space="preserve"> </w:t>
      </w:r>
      <w:r w:rsidRPr="00A97130">
        <w:rPr>
          <w:rFonts w:ascii="Arial" w:hAnsi="Arial" w:cs="Arial"/>
          <w:sz w:val="22"/>
          <w:szCs w:val="22"/>
        </w:rPr>
        <w:t xml:space="preserve"> [Accessed 21 Dec. 2021].</w:t>
      </w:r>
    </w:p>
    <w:p w14:paraId="347B7A12" w14:textId="39971464"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Quast, L. (2012). </w:t>
      </w:r>
      <w:r w:rsidRPr="00A97130">
        <w:rPr>
          <w:rFonts w:ascii="Arial" w:hAnsi="Arial" w:cs="Arial"/>
          <w:i/>
          <w:iCs/>
          <w:sz w:val="22"/>
          <w:szCs w:val="22"/>
        </w:rPr>
        <w:t xml:space="preserve">Why Knowledge Management Is Important </w:t>
      </w:r>
      <w:proofErr w:type="gramStart"/>
      <w:r w:rsidRPr="00A97130">
        <w:rPr>
          <w:rFonts w:ascii="Arial" w:hAnsi="Arial" w:cs="Arial"/>
          <w:i/>
          <w:iCs/>
          <w:sz w:val="22"/>
          <w:szCs w:val="22"/>
        </w:rPr>
        <w:t>To</w:t>
      </w:r>
      <w:proofErr w:type="gramEnd"/>
      <w:r w:rsidRPr="00A97130">
        <w:rPr>
          <w:rFonts w:ascii="Arial" w:hAnsi="Arial" w:cs="Arial"/>
          <w:i/>
          <w:iCs/>
          <w:sz w:val="22"/>
          <w:szCs w:val="22"/>
        </w:rPr>
        <w:t xml:space="preserve"> The Success Of Your Company</w:t>
      </w:r>
      <w:r w:rsidRPr="00A97130">
        <w:rPr>
          <w:rFonts w:ascii="Arial" w:hAnsi="Arial" w:cs="Arial"/>
          <w:sz w:val="22"/>
          <w:szCs w:val="22"/>
        </w:rPr>
        <w:t xml:space="preserve">. [online] Forbes. Available at: </w:t>
      </w:r>
      <w:hyperlink r:id="rId31" w:history="1">
        <w:r w:rsidR="00E33D09" w:rsidRPr="00C51B0B">
          <w:rPr>
            <w:rStyle w:val="Hyperlink"/>
            <w:rFonts w:ascii="Arial" w:hAnsi="Arial" w:cs="Arial"/>
            <w:sz w:val="22"/>
            <w:szCs w:val="22"/>
          </w:rPr>
          <w:t>https://www.forbes.com/sites/lisaquast/2012/08/20/why-knowledge-management-is-important-to-the-success-of-your-company/?sh=5c3d30d13681</w:t>
        </w:r>
      </w:hyperlink>
      <w:r w:rsidR="00E33D09">
        <w:rPr>
          <w:rFonts w:ascii="Arial" w:hAnsi="Arial" w:cs="Arial"/>
          <w:sz w:val="22"/>
          <w:szCs w:val="22"/>
        </w:rPr>
        <w:t xml:space="preserve"> </w:t>
      </w:r>
      <w:r w:rsidRPr="00A97130">
        <w:rPr>
          <w:rFonts w:ascii="Arial" w:hAnsi="Arial" w:cs="Arial"/>
          <w:sz w:val="22"/>
          <w:szCs w:val="22"/>
        </w:rPr>
        <w:t xml:space="preserve"> [Accessed 20 Dec. 2021].</w:t>
      </w:r>
    </w:p>
    <w:p w14:paraId="0006DF95" w14:textId="41B7DCC0" w:rsidR="00A97130" w:rsidRPr="00A97130" w:rsidRDefault="00A97130" w:rsidP="00A97130">
      <w:pPr>
        <w:pStyle w:val="NormalWeb"/>
        <w:spacing w:before="0" w:beforeAutospacing="0" w:after="240" w:afterAutospacing="0" w:line="360" w:lineRule="auto"/>
        <w:rPr>
          <w:rFonts w:ascii="Arial" w:hAnsi="Arial" w:cs="Arial"/>
          <w:sz w:val="22"/>
          <w:szCs w:val="22"/>
        </w:rPr>
      </w:pPr>
      <w:r w:rsidRPr="00A97130">
        <w:rPr>
          <w:rFonts w:ascii="Arial" w:hAnsi="Arial" w:cs="Arial"/>
          <w:sz w:val="22"/>
          <w:szCs w:val="22"/>
        </w:rPr>
        <w:t xml:space="preserve">Ross, J. (2021). </w:t>
      </w:r>
      <w:r w:rsidRPr="00A97130">
        <w:rPr>
          <w:rFonts w:ascii="Arial" w:hAnsi="Arial" w:cs="Arial"/>
          <w:i/>
          <w:iCs/>
          <w:sz w:val="22"/>
          <w:szCs w:val="22"/>
        </w:rPr>
        <w:t>The Biggest Companies in the World in 2021</w:t>
      </w:r>
      <w:r w:rsidRPr="00A97130">
        <w:rPr>
          <w:rFonts w:ascii="Arial" w:hAnsi="Arial" w:cs="Arial"/>
          <w:sz w:val="22"/>
          <w:szCs w:val="22"/>
        </w:rPr>
        <w:t xml:space="preserve">. [online] Visual Capitalist. Available at: </w:t>
      </w:r>
      <w:hyperlink r:id="rId32" w:history="1">
        <w:r w:rsidR="00E33D09" w:rsidRPr="00C51B0B">
          <w:rPr>
            <w:rStyle w:val="Hyperlink"/>
            <w:rFonts w:ascii="Arial" w:hAnsi="Arial" w:cs="Arial"/>
            <w:sz w:val="22"/>
            <w:szCs w:val="22"/>
          </w:rPr>
          <w:t>https://www.visualcapitalist.com/the-biggest-companies-in-the-world-in-2021/</w:t>
        </w:r>
      </w:hyperlink>
      <w:r w:rsidR="00E33D09">
        <w:rPr>
          <w:rFonts w:ascii="Arial" w:hAnsi="Arial" w:cs="Arial"/>
          <w:sz w:val="22"/>
          <w:szCs w:val="22"/>
        </w:rPr>
        <w:t xml:space="preserve"> </w:t>
      </w:r>
      <w:r w:rsidRPr="00A97130">
        <w:rPr>
          <w:rFonts w:ascii="Arial" w:hAnsi="Arial" w:cs="Arial"/>
          <w:sz w:val="22"/>
          <w:szCs w:val="22"/>
        </w:rPr>
        <w:t xml:space="preserve"> [Accessed 22 Dec. 2021].</w:t>
      </w:r>
    </w:p>
    <w:p w14:paraId="22BBFED8" w14:textId="470C1755"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Starmind</w:t>
      </w:r>
      <w:proofErr w:type="spellEnd"/>
      <w:r w:rsidRPr="00A97130">
        <w:rPr>
          <w:rFonts w:ascii="Arial" w:hAnsi="Arial" w:cs="Arial"/>
          <w:sz w:val="22"/>
          <w:szCs w:val="22"/>
        </w:rPr>
        <w:t xml:space="preserve"> (2020). </w:t>
      </w:r>
      <w:r w:rsidRPr="00A97130">
        <w:rPr>
          <w:rFonts w:ascii="Arial" w:hAnsi="Arial" w:cs="Arial"/>
          <w:i/>
          <w:iCs/>
          <w:sz w:val="22"/>
          <w:szCs w:val="22"/>
        </w:rPr>
        <w:t>What Is Knowledge Management and Why Is It So Important?</w:t>
      </w:r>
      <w:r w:rsidRPr="00A97130">
        <w:rPr>
          <w:rFonts w:ascii="Arial" w:hAnsi="Arial" w:cs="Arial"/>
          <w:sz w:val="22"/>
          <w:szCs w:val="22"/>
        </w:rPr>
        <w:t xml:space="preserve"> [online] www.starmind.ai. Available at: </w:t>
      </w:r>
      <w:hyperlink r:id="rId33" w:history="1">
        <w:r w:rsidR="00E33D09" w:rsidRPr="00C51B0B">
          <w:rPr>
            <w:rStyle w:val="Hyperlink"/>
            <w:rFonts w:ascii="Arial" w:hAnsi="Arial" w:cs="Arial"/>
            <w:sz w:val="22"/>
            <w:szCs w:val="22"/>
          </w:rPr>
          <w:t>https://www.starmind.ai/resources/what-is-knowledge-management-and-why-is-it-so-important</w:t>
        </w:r>
      </w:hyperlink>
      <w:r w:rsidR="00E33D09">
        <w:rPr>
          <w:rFonts w:ascii="Arial" w:hAnsi="Arial" w:cs="Arial"/>
          <w:sz w:val="22"/>
          <w:szCs w:val="22"/>
        </w:rPr>
        <w:t xml:space="preserve"> </w:t>
      </w:r>
      <w:r w:rsidRPr="00A97130">
        <w:rPr>
          <w:rFonts w:ascii="Arial" w:hAnsi="Arial" w:cs="Arial"/>
          <w:sz w:val="22"/>
          <w:szCs w:val="22"/>
        </w:rPr>
        <w:t xml:space="preserve"> [Accessed 20 Dec. 2021].</w:t>
      </w:r>
    </w:p>
    <w:p w14:paraId="212C624A" w14:textId="50FCED0A" w:rsidR="00A97130" w:rsidRP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Takefman</w:t>
      </w:r>
      <w:proofErr w:type="spellEnd"/>
      <w:r w:rsidRPr="00A97130">
        <w:rPr>
          <w:rFonts w:ascii="Arial" w:hAnsi="Arial" w:cs="Arial"/>
          <w:sz w:val="22"/>
          <w:szCs w:val="22"/>
        </w:rPr>
        <w:t xml:space="preserve">, B. (2021). </w:t>
      </w:r>
      <w:r w:rsidRPr="00A97130">
        <w:rPr>
          <w:rFonts w:ascii="Arial" w:hAnsi="Arial" w:cs="Arial"/>
          <w:i/>
          <w:iCs/>
          <w:sz w:val="22"/>
          <w:szCs w:val="22"/>
        </w:rPr>
        <w:t>Amazon profits increased nearly 200% with COVID-19</w:t>
      </w:r>
      <w:r w:rsidRPr="00A97130">
        <w:rPr>
          <w:rFonts w:ascii="Arial" w:hAnsi="Arial" w:cs="Arial"/>
          <w:sz w:val="22"/>
          <w:szCs w:val="22"/>
        </w:rPr>
        <w:t xml:space="preserve">. [online] </w:t>
      </w:r>
      <w:proofErr w:type="spellStart"/>
      <w:r w:rsidRPr="00A97130">
        <w:rPr>
          <w:rFonts w:ascii="Arial" w:hAnsi="Arial" w:cs="Arial"/>
          <w:sz w:val="22"/>
          <w:szCs w:val="22"/>
        </w:rPr>
        <w:t>ResearchFDI</w:t>
      </w:r>
      <w:proofErr w:type="spellEnd"/>
      <w:r w:rsidRPr="00A97130">
        <w:rPr>
          <w:rFonts w:ascii="Arial" w:hAnsi="Arial" w:cs="Arial"/>
          <w:sz w:val="22"/>
          <w:szCs w:val="22"/>
        </w:rPr>
        <w:t xml:space="preserve">. Available at: </w:t>
      </w:r>
      <w:hyperlink r:id="rId34" w:history="1">
        <w:r w:rsidR="00E33D09" w:rsidRPr="00C51B0B">
          <w:rPr>
            <w:rStyle w:val="Hyperlink"/>
            <w:rFonts w:ascii="Arial" w:hAnsi="Arial" w:cs="Arial"/>
            <w:sz w:val="22"/>
            <w:szCs w:val="22"/>
          </w:rPr>
          <w:t>https://researchfdi.com/amazon-covid-19-pandemic-profits/</w:t>
        </w:r>
      </w:hyperlink>
      <w:r w:rsidR="00E33D09">
        <w:rPr>
          <w:rFonts w:ascii="Arial" w:hAnsi="Arial" w:cs="Arial"/>
          <w:sz w:val="22"/>
          <w:szCs w:val="22"/>
        </w:rPr>
        <w:t xml:space="preserve"> </w:t>
      </w:r>
      <w:r w:rsidRPr="00A97130">
        <w:rPr>
          <w:rFonts w:ascii="Arial" w:hAnsi="Arial" w:cs="Arial"/>
          <w:sz w:val="22"/>
          <w:szCs w:val="22"/>
        </w:rPr>
        <w:t xml:space="preserve"> [Accessed 28 Dec. 2021].</w:t>
      </w:r>
    </w:p>
    <w:p w14:paraId="3EC36C60" w14:textId="4DB7D5B6" w:rsidR="00A97130" w:rsidRDefault="00A97130" w:rsidP="00A97130">
      <w:pPr>
        <w:pStyle w:val="NormalWeb"/>
        <w:spacing w:before="0" w:beforeAutospacing="0" w:after="240" w:afterAutospacing="0" w:line="360" w:lineRule="auto"/>
        <w:rPr>
          <w:rFonts w:ascii="Arial" w:hAnsi="Arial" w:cs="Arial"/>
          <w:sz w:val="22"/>
          <w:szCs w:val="22"/>
        </w:rPr>
      </w:pPr>
      <w:proofErr w:type="spellStart"/>
      <w:r w:rsidRPr="00A97130">
        <w:rPr>
          <w:rFonts w:ascii="Arial" w:hAnsi="Arial" w:cs="Arial"/>
          <w:sz w:val="22"/>
          <w:szCs w:val="22"/>
        </w:rPr>
        <w:t>Valamis</w:t>
      </w:r>
      <w:proofErr w:type="spellEnd"/>
      <w:r w:rsidRPr="00A97130">
        <w:rPr>
          <w:rFonts w:ascii="Arial" w:hAnsi="Arial" w:cs="Arial"/>
          <w:sz w:val="22"/>
          <w:szCs w:val="22"/>
        </w:rPr>
        <w:t xml:space="preserve"> (2019). </w:t>
      </w:r>
      <w:r w:rsidRPr="00A97130">
        <w:rPr>
          <w:rFonts w:ascii="Arial" w:hAnsi="Arial" w:cs="Arial"/>
          <w:i/>
          <w:iCs/>
          <w:sz w:val="22"/>
          <w:szCs w:val="22"/>
        </w:rPr>
        <w:t>What is Knowledge Management? its Importance and Benefits</w:t>
      </w:r>
      <w:r w:rsidRPr="00A97130">
        <w:rPr>
          <w:rFonts w:ascii="Arial" w:hAnsi="Arial" w:cs="Arial"/>
          <w:sz w:val="22"/>
          <w:szCs w:val="22"/>
        </w:rPr>
        <w:t xml:space="preserve">. [online] </w:t>
      </w:r>
      <w:proofErr w:type="spellStart"/>
      <w:r w:rsidRPr="00A97130">
        <w:rPr>
          <w:rFonts w:ascii="Arial" w:hAnsi="Arial" w:cs="Arial"/>
          <w:sz w:val="22"/>
          <w:szCs w:val="22"/>
        </w:rPr>
        <w:t>Valamis</w:t>
      </w:r>
      <w:proofErr w:type="spellEnd"/>
      <w:r w:rsidRPr="00A97130">
        <w:rPr>
          <w:rFonts w:ascii="Arial" w:hAnsi="Arial" w:cs="Arial"/>
          <w:sz w:val="22"/>
          <w:szCs w:val="22"/>
        </w:rPr>
        <w:t xml:space="preserve">. Available at: </w:t>
      </w:r>
      <w:hyperlink r:id="rId35" w:history="1">
        <w:r w:rsidR="00E33D09" w:rsidRPr="00C51B0B">
          <w:rPr>
            <w:rStyle w:val="Hyperlink"/>
            <w:rFonts w:ascii="Arial" w:hAnsi="Arial" w:cs="Arial"/>
            <w:sz w:val="22"/>
            <w:szCs w:val="22"/>
          </w:rPr>
          <w:t>https://www.valamis.com/hub/knowledge-management</w:t>
        </w:r>
      </w:hyperlink>
      <w:r w:rsidR="00E33D09">
        <w:rPr>
          <w:rFonts w:ascii="Arial" w:hAnsi="Arial" w:cs="Arial"/>
          <w:sz w:val="22"/>
          <w:szCs w:val="22"/>
        </w:rPr>
        <w:t xml:space="preserve"> </w:t>
      </w:r>
      <w:r w:rsidRPr="00A97130">
        <w:rPr>
          <w:rFonts w:ascii="Arial" w:hAnsi="Arial" w:cs="Arial"/>
          <w:sz w:val="22"/>
          <w:szCs w:val="22"/>
        </w:rPr>
        <w:t xml:space="preserve"> [Accessed 20 Dec. 2021].</w:t>
      </w:r>
    </w:p>
    <w:p w14:paraId="208E975D" w14:textId="19518203" w:rsidR="00DB4FE8" w:rsidRDefault="00DB4FE8" w:rsidP="00A97130">
      <w:pPr>
        <w:pStyle w:val="NormalWeb"/>
        <w:spacing w:before="0" w:beforeAutospacing="0" w:after="240" w:afterAutospacing="0" w:line="360" w:lineRule="auto"/>
        <w:rPr>
          <w:rFonts w:ascii="Arial" w:hAnsi="Arial" w:cs="Arial"/>
          <w:sz w:val="22"/>
          <w:szCs w:val="22"/>
        </w:rPr>
      </w:pPr>
    </w:p>
    <w:p w14:paraId="66F55B8B" w14:textId="6DC5D503" w:rsidR="00DB4FE8" w:rsidRDefault="00DB4FE8">
      <w:pPr>
        <w:rPr>
          <w:rFonts w:ascii="Arial" w:hAnsi="Arial" w:cs="Arial"/>
          <w:sz w:val="22"/>
          <w:szCs w:val="22"/>
        </w:rPr>
      </w:pPr>
      <w:r>
        <w:rPr>
          <w:rFonts w:ascii="Arial" w:hAnsi="Arial" w:cs="Arial"/>
          <w:sz w:val="22"/>
          <w:szCs w:val="22"/>
        </w:rPr>
        <w:br w:type="page"/>
      </w:r>
    </w:p>
    <w:p w14:paraId="1F0FDE19" w14:textId="1FBE9C77" w:rsidR="00DB4FE8" w:rsidRDefault="00DB4FE8" w:rsidP="00DB4FE8">
      <w:pPr>
        <w:rPr>
          <w:rFonts w:ascii="Arial" w:hAnsi="Arial" w:cs="Arial"/>
          <w:sz w:val="22"/>
          <w:szCs w:val="22"/>
        </w:rPr>
      </w:pPr>
    </w:p>
    <w:p w14:paraId="6FE670B7" w14:textId="77777777" w:rsidR="003E4C77" w:rsidRPr="00A97130" w:rsidRDefault="003E4C77" w:rsidP="00A97130">
      <w:pPr>
        <w:pStyle w:val="NormalWeb"/>
        <w:spacing w:before="0" w:beforeAutospacing="0" w:after="240" w:afterAutospacing="0" w:line="360" w:lineRule="auto"/>
        <w:rPr>
          <w:rFonts w:ascii="Arial" w:hAnsi="Arial" w:cs="Arial"/>
          <w:sz w:val="22"/>
          <w:szCs w:val="22"/>
        </w:rPr>
      </w:pPr>
    </w:p>
    <w:p w14:paraId="5B26AF1A" w14:textId="19CC3A52" w:rsidR="005F7F64" w:rsidRPr="00A97130" w:rsidRDefault="00421600" w:rsidP="00421600">
      <w:pPr>
        <w:jc w:val="center"/>
        <w:rPr>
          <w:rFonts w:ascii="Arial" w:hAnsi="Arial" w:cs="Arial"/>
          <w:sz w:val="22"/>
          <w:szCs w:val="22"/>
          <w:lang w:val="en-US" w:bidi="en-US"/>
        </w:rPr>
      </w:pPr>
      <w:r>
        <w:rPr>
          <w:rFonts w:ascii="Arial" w:hAnsi="Arial" w:cs="Arial"/>
          <w:noProof/>
          <w:sz w:val="22"/>
          <w:szCs w:val="22"/>
          <w:lang w:val="en-US" w:bidi="en-US"/>
        </w:rPr>
        <w:drawing>
          <wp:anchor distT="0" distB="0" distL="114300" distR="114300" simplePos="0" relativeHeight="251675648" behindDoc="0" locked="0" layoutInCell="1" allowOverlap="1" wp14:anchorId="27407676" wp14:editId="7649E73D">
            <wp:simplePos x="0" y="0"/>
            <wp:positionH relativeFrom="margin">
              <wp:posOffset>-207010</wp:posOffset>
            </wp:positionH>
            <wp:positionV relativeFrom="margin">
              <wp:posOffset>1144056</wp:posOffset>
            </wp:positionV>
            <wp:extent cx="7028180" cy="5607050"/>
            <wp:effectExtent l="12700" t="12700" r="7620" b="19050"/>
            <wp:wrapSquare wrapText="bothSides"/>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36" cstate="print">
                      <a:extLst>
                        <a:ext uri="{28A0092B-C50C-407E-A947-70E740481C1C}">
                          <a14:useLocalDpi xmlns:a14="http://schemas.microsoft.com/office/drawing/2010/main" val="0"/>
                        </a:ext>
                      </a:extLst>
                    </a:blip>
                    <a:srcRect l="1652"/>
                    <a:stretch/>
                  </pic:blipFill>
                  <pic:spPr bwMode="auto">
                    <a:xfrm>
                      <a:off x="0" y="0"/>
                      <a:ext cx="7028180" cy="56070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6C66">
        <w:rPr>
          <w:rFonts w:ascii="Arial" w:hAnsi="Arial" w:cs="Arial"/>
          <w:sz w:val="22"/>
          <w:szCs w:val="22"/>
          <w:lang w:val="en-US" w:bidi="en-US"/>
        </w:rPr>
        <w:t>RECOMMENDATIONS FOR AMAZON FOR FUTURE CHALLENGES</w:t>
      </w:r>
    </w:p>
    <w:sectPr w:rsidR="005F7F64" w:rsidRPr="00A97130" w:rsidSect="00D101A0">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F7DA8"/>
    <w:multiLevelType w:val="hybridMultilevel"/>
    <w:tmpl w:val="E96C73E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B11192A"/>
    <w:multiLevelType w:val="hybridMultilevel"/>
    <w:tmpl w:val="2542C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67590A"/>
    <w:multiLevelType w:val="hybridMultilevel"/>
    <w:tmpl w:val="54BC0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3076D9"/>
    <w:multiLevelType w:val="hybridMultilevel"/>
    <w:tmpl w:val="4490A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C872F8"/>
    <w:multiLevelType w:val="hybridMultilevel"/>
    <w:tmpl w:val="A2121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F94AC9"/>
    <w:multiLevelType w:val="hybridMultilevel"/>
    <w:tmpl w:val="6FCEC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115F2B"/>
    <w:multiLevelType w:val="hybridMultilevel"/>
    <w:tmpl w:val="9E524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DB2143"/>
    <w:multiLevelType w:val="hybridMultilevel"/>
    <w:tmpl w:val="5D32B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FA3571"/>
    <w:multiLevelType w:val="hybridMultilevel"/>
    <w:tmpl w:val="F18E6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EB65E3"/>
    <w:multiLevelType w:val="hybridMultilevel"/>
    <w:tmpl w:val="A7724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1"/>
  </w:num>
  <w:num w:numId="4">
    <w:abstractNumId w:val="0"/>
  </w:num>
  <w:num w:numId="5">
    <w:abstractNumId w:val="7"/>
  </w:num>
  <w:num w:numId="6">
    <w:abstractNumId w:val="5"/>
  </w:num>
  <w:num w:numId="7">
    <w:abstractNumId w:val="4"/>
  </w:num>
  <w:num w:numId="8">
    <w:abstractNumId w:val="8"/>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258"/>
    <w:rsid w:val="0002712E"/>
    <w:rsid w:val="00032234"/>
    <w:rsid w:val="00034C4C"/>
    <w:rsid w:val="00034C7E"/>
    <w:rsid w:val="000436B3"/>
    <w:rsid w:val="00043B45"/>
    <w:rsid w:val="00045869"/>
    <w:rsid w:val="00071874"/>
    <w:rsid w:val="000856B3"/>
    <w:rsid w:val="000B7FCD"/>
    <w:rsid w:val="000C6856"/>
    <w:rsid w:val="000D3A15"/>
    <w:rsid w:val="000F0172"/>
    <w:rsid w:val="000F034F"/>
    <w:rsid w:val="000F4D3B"/>
    <w:rsid w:val="00106660"/>
    <w:rsid w:val="00123C3A"/>
    <w:rsid w:val="00132650"/>
    <w:rsid w:val="00135720"/>
    <w:rsid w:val="001361A2"/>
    <w:rsid w:val="00142FA3"/>
    <w:rsid w:val="00156EC6"/>
    <w:rsid w:val="001655FE"/>
    <w:rsid w:val="00167208"/>
    <w:rsid w:val="00173F1C"/>
    <w:rsid w:val="001819A5"/>
    <w:rsid w:val="001878FB"/>
    <w:rsid w:val="00191AE4"/>
    <w:rsid w:val="0019588A"/>
    <w:rsid w:val="001978C7"/>
    <w:rsid w:val="00197DA9"/>
    <w:rsid w:val="001B125D"/>
    <w:rsid w:val="001B2808"/>
    <w:rsid w:val="001C7FAD"/>
    <w:rsid w:val="001D2ADC"/>
    <w:rsid w:val="001F0E1E"/>
    <w:rsid w:val="001F17A6"/>
    <w:rsid w:val="00201877"/>
    <w:rsid w:val="00204902"/>
    <w:rsid w:val="00216164"/>
    <w:rsid w:val="00223C9C"/>
    <w:rsid w:val="00230583"/>
    <w:rsid w:val="0023103C"/>
    <w:rsid w:val="00244513"/>
    <w:rsid w:val="002618DA"/>
    <w:rsid w:val="002732E5"/>
    <w:rsid w:val="00286772"/>
    <w:rsid w:val="002972C4"/>
    <w:rsid w:val="002A60FE"/>
    <w:rsid w:val="002B2D45"/>
    <w:rsid w:val="002D376A"/>
    <w:rsid w:val="002E076D"/>
    <w:rsid w:val="002E7E62"/>
    <w:rsid w:val="002F376C"/>
    <w:rsid w:val="00316652"/>
    <w:rsid w:val="003257A8"/>
    <w:rsid w:val="003351A3"/>
    <w:rsid w:val="00347B3B"/>
    <w:rsid w:val="00350C6F"/>
    <w:rsid w:val="00351A21"/>
    <w:rsid w:val="00355924"/>
    <w:rsid w:val="00361311"/>
    <w:rsid w:val="00361B07"/>
    <w:rsid w:val="0036667C"/>
    <w:rsid w:val="00366B10"/>
    <w:rsid w:val="00366E4B"/>
    <w:rsid w:val="00380337"/>
    <w:rsid w:val="00391212"/>
    <w:rsid w:val="00394ABA"/>
    <w:rsid w:val="003C2609"/>
    <w:rsid w:val="003C5386"/>
    <w:rsid w:val="003C6EAC"/>
    <w:rsid w:val="003D02F1"/>
    <w:rsid w:val="003E4C77"/>
    <w:rsid w:val="003F4CA7"/>
    <w:rsid w:val="00421600"/>
    <w:rsid w:val="0042204E"/>
    <w:rsid w:val="0043298B"/>
    <w:rsid w:val="004417C3"/>
    <w:rsid w:val="004455A0"/>
    <w:rsid w:val="00450770"/>
    <w:rsid w:val="00452825"/>
    <w:rsid w:val="0047703E"/>
    <w:rsid w:val="00486FE8"/>
    <w:rsid w:val="0049789A"/>
    <w:rsid w:val="004A12E8"/>
    <w:rsid w:val="004A4A09"/>
    <w:rsid w:val="004A730E"/>
    <w:rsid w:val="004C1057"/>
    <w:rsid w:val="004C250F"/>
    <w:rsid w:val="004C4F5F"/>
    <w:rsid w:val="004E1558"/>
    <w:rsid w:val="004F541F"/>
    <w:rsid w:val="0051517A"/>
    <w:rsid w:val="0052602C"/>
    <w:rsid w:val="00543C82"/>
    <w:rsid w:val="005521F2"/>
    <w:rsid w:val="00560A96"/>
    <w:rsid w:val="00590A3D"/>
    <w:rsid w:val="005B6990"/>
    <w:rsid w:val="005D0C64"/>
    <w:rsid w:val="005F79F4"/>
    <w:rsid w:val="005F7F64"/>
    <w:rsid w:val="00620D3B"/>
    <w:rsid w:val="0062497D"/>
    <w:rsid w:val="0064045C"/>
    <w:rsid w:val="0064351E"/>
    <w:rsid w:val="00662F50"/>
    <w:rsid w:val="006673C8"/>
    <w:rsid w:val="00676C36"/>
    <w:rsid w:val="00677198"/>
    <w:rsid w:val="006964F5"/>
    <w:rsid w:val="006B28EA"/>
    <w:rsid w:val="006B7E79"/>
    <w:rsid w:val="006C1ADE"/>
    <w:rsid w:val="006C3873"/>
    <w:rsid w:val="006D3390"/>
    <w:rsid w:val="006E0E65"/>
    <w:rsid w:val="006E420B"/>
    <w:rsid w:val="006E49BA"/>
    <w:rsid w:val="006F3595"/>
    <w:rsid w:val="006F612D"/>
    <w:rsid w:val="0073301C"/>
    <w:rsid w:val="00734C27"/>
    <w:rsid w:val="00746963"/>
    <w:rsid w:val="007475BB"/>
    <w:rsid w:val="007505B7"/>
    <w:rsid w:val="00754258"/>
    <w:rsid w:val="00760F75"/>
    <w:rsid w:val="007771C0"/>
    <w:rsid w:val="00785181"/>
    <w:rsid w:val="00797F06"/>
    <w:rsid w:val="007A309A"/>
    <w:rsid w:val="007B2EC2"/>
    <w:rsid w:val="007C3B41"/>
    <w:rsid w:val="007D2020"/>
    <w:rsid w:val="007E23C9"/>
    <w:rsid w:val="007F20C7"/>
    <w:rsid w:val="00812D74"/>
    <w:rsid w:val="00853DE3"/>
    <w:rsid w:val="00864975"/>
    <w:rsid w:val="00866342"/>
    <w:rsid w:val="00866CB9"/>
    <w:rsid w:val="00873CDA"/>
    <w:rsid w:val="008745EE"/>
    <w:rsid w:val="00880CD0"/>
    <w:rsid w:val="00890525"/>
    <w:rsid w:val="0089065E"/>
    <w:rsid w:val="00897049"/>
    <w:rsid w:val="008A26F3"/>
    <w:rsid w:val="008B0A0A"/>
    <w:rsid w:val="008C5867"/>
    <w:rsid w:val="008F36FF"/>
    <w:rsid w:val="009073AB"/>
    <w:rsid w:val="00914D9C"/>
    <w:rsid w:val="00916396"/>
    <w:rsid w:val="00922204"/>
    <w:rsid w:val="0093255F"/>
    <w:rsid w:val="009362BB"/>
    <w:rsid w:val="00940539"/>
    <w:rsid w:val="00952F5C"/>
    <w:rsid w:val="00965EAE"/>
    <w:rsid w:val="00990CDB"/>
    <w:rsid w:val="00992015"/>
    <w:rsid w:val="009B6EBE"/>
    <w:rsid w:val="009C5AD9"/>
    <w:rsid w:val="009C65A0"/>
    <w:rsid w:val="009D0FBE"/>
    <w:rsid w:val="009D508A"/>
    <w:rsid w:val="009F01F7"/>
    <w:rsid w:val="009F4B37"/>
    <w:rsid w:val="00A01107"/>
    <w:rsid w:val="00A0751B"/>
    <w:rsid w:val="00A17235"/>
    <w:rsid w:val="00A31609"/>
    <w:rsid w:val="00A378D2"/>
    <w:rsid w:val="00A5454D"/>
    <w:rsid w:val="00A60A31"/>
    <w:rsid w:val="00A71EDB"/>
    <w:rsid w:val="00A73B40"/>
    <w:rsid w:val="00A9563C"/>
    <w:rsid w:val="00A97130"/>
    <w:rsid w:val="00AA02A2"/>
    <w:rsid w:val="00AA23BD"/>
    <w:rsid w:val="00AC37D8"/>
    <w:rsid w:val="00AC67BD"/>
    <w:rsid w:val="00AD0B20"/>
    <w:rsid w:val="00AE4492"/>
    <w:rsid w:val="00B1203C"/>
    <w:rsid w:val="00B16223"/>
    <w:rsid w:val="00B17454"/>
    <w:rsid w:val="00B21028"/>
    <w:rsid w:val="00B225AF"/>
    <w:rsid w:val="00B33B3E"/>
    <w:rsid w:val="00B54308"/>
    <w:rsid w:val="00B55AE9"/>
    <w:rsid w:val="00B566CC"/>
    <w:rsid w:val="00B575D0"/>
    <w:rsid w:val="00B622A5"/>
    <w:rsid w:val="00B766E9"/>
    <w:rsid w:val="00B82E1D"/>
    <w:rsid w:val="00B96759"/>
    <w:rsid w:val="00BA5546"/>
    <w:rsid w:val="00BC5E2C"/>
    <w:rsid w:val="00BC6210"/>
    <w:rsid w:val="00BC6C66"/>
    <w:rsid w:val="00BF6D05"/>
    <w:rsid w:val="00BF6EA2"/>
    <w:rsid w:val="00C1241F"/>
    <w:rsid w:val="00C34F1E"/>
    <w:rsid w:val="00C4450F"/>
    <w:rsid w:val="00C45A7B"/>
    <w:rsid w:val="00C7776F"/>
    <w:rsid w:val="00C90138"/>
    <w:rsid w:val="00CA713D"/>
    <w:rsid w:val="00CA728D"/>
    <w:rsid w:val="00CB0613"/>
    <w:rsid w:val="00CB3A02"/>
    <w:rsid w:val="00CB516E"/>
    <w:rsid w:val="00CB55DF"/>
    <w:rsid w:val="00CC70D6"/>
    <w:rsid w:val="00CF38F7"/>
    <w:rsid w:val="00D101A0"/>
    <w:rsid w:val="00D1281D"/>
    <w:rsid w:val="00D1788F"/>
    <w:rsid w:val="00D21784"/>
    <w:rsid w:val="00D24A34"/>
    <w:rsid w:val="00D550F8"/>
    <w:rsid w:val="00D61BB5"/>
    <w:rsid w:val="00D71A46"/>
    <w:rsid w:val="00D73CB4"/>
    <w:rsid w:val="00D8067D"/>
    <w:rsid w:val="00DA1885"/>
    <w:rsid w:val="00DA5B4A"/>
    <w:rsid w:val="00DB3942"/>
    <w:rsid w:val="00DB4FE8"/>
    <w:rsid w:val="00DB5606"/>
    <w:rsid w:val="00DD0127"/>
    <w:rsid w:val="00DD120F"/>
    <w:rsid w:val="00DE621A"/>
    <w:rsid w:val="00DF17BA"/>
    <w:rsid w:val="00E03793"/>
    <w:rsid w:val="00E04EFE"/>
    <w:rsid w:val="00E25B9B"/>
    <w:rsid w:val="00E25F44"/>
    <w:rsid w:val="00E32744"/>
    <w:rsid w:val="00E3300D"/>
    <w:rsid w:val="00E33D09"/>
    <w:rsid w:val="00E37BFB"/>
    <w:rsid w:val="00E5623F"/>
    <w:rsid w:val="00E70168"/>
    <w:rsid w:val="00E83648"/>
    <w:rsid w:val="00EA31A3"/>
    <w:rsid w:val="00EA3D1D"/>
    <w:rsid w:val="00ED5A29"/>
    <w:rsid w:val="00EF0FA9"/>
    <w:rsid w:val="00F01832"/>
    <w:rsid w:val="00F01F18"/>
    <w:rsid w:val="00F15D87"/>
    <w:rsid w:val="00F30149"/>
    <w:rsid w:val="00F34429"/>
    <w:rsid w:val="00F36D23"/>
    <w:rsid w:val="00F42699"/>
    <w:rsid w:val="00F500F1"/>
    <w:rsid w:val="00F6619A"/>
    <w:rsid w:val="00F70F72"/>
    <w:rsid w:val="00F90B42"/>
    <w:rsid w:val="00FA35D5"/>
    <w:rsid w:val="00FC164E"/>
    <w:rsid w:val="00FE2922"/>
    <w:rsid w:val="00FE318C"/>
    <w:rsid w:val="00FF662A"/>
    <w:rsid w:val="00FF7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BD6EC"/>
  <w15:chartTrackingRefBased/>
  <w15:docId w15:val="{234010DA-D6CC-5D45-ABDE-828EA678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C7E"/>
    <w:rPr>
      <w:rFonts w:ascii="Times New Roman" w:eastAsia="Times New Roman" w:hAnsi="Times New Roman" w:cs="Times New Roman"/>
      <w:lang w:eastAsia="en-GB"/>
    </w:rPr>
  </w:style>
  <w:style w:type="paragraph" w:styleId="Heading1">
    <w:name w:val="heading 1"/>
    <w:basedOn w:val="Normal"/>
    <w:next w:val="Normal"/>
    <w:link w:val="Heading1Char"/>
    <w:autoRedefine/>
    <w:uiPriority w:val="9"/>
    <w:qFormat/>
    <w:rsid w:val="003C5386"/>
    <w:pPr>
      <w:keepNext/>
      <w:keepLines/>
      <w:spacing w:before="480" w:line="276" w:lineRule="auto"/>
      <w:outlineLvl w:val="0"/>
    </w:pPr>
    <w:rPr>
      <w:rFonts w:ascii="Arial" w:eastAsiaTheme="majorEastAsia" w:hAnsi="Arial" w:cstheme="majorBidi"/>
      <w:b/>
      <w:bCs/>
      <w:color w:val="2E74B5" w:themeColor="accent5" w:themeShade="BF"/>
      <w:sz w:val="36"/>
      <w:szCs w:val="28"/>
      <w:lang w:val="en-US" w:eastAsia="en-US" w:bidi="en-US"/>
    </w:rPr>
  </w:style>
  <w:style w:type="paragraph" w:styleId="Heading2">
    <w:name w:val="heading 2"/>
    <w:basedOn w:val="Normal"/>
    <w:next w:val="Normal"/>
    <w:link w:val="Heading2Char"/>
    <w:uiPriority w:val="9"/>
    <w:unhideWhenUsed/>
    <w:qFormat/>
    <w:rsid w:val="003C5386"/>
    <w:pPr>
      <w:keepNext/>
      <w:keepLines/>
      <w:spacing w:before="40"/>
      <w:outlineLvl w:val="1"/>
    </w:pPr>
    <w:rPr>
      <w:rFonts w:asciiTheme="majorHAnsi" w:eastAsiaTheme="majorEastAsia" w:hAnsiTheme="majorHAnsi" w:cstheme="majorBidi"/>
      <w:b/>
      <w:color w:val="2F5496" w:themeColor="accent1" w:themeShade="BF"/>
      <w:sz w:val="28"/>
      <w:szCs w:val="26"/>
      <w:lang w:eastAsia="en-US"/>
    </w:rPr>
  </w:style>
  <w:style w:type="paragraph" w:styleId="Heading3">
    <w:name w:val="heading 3"/>
    <w:basedOn w:val="Normal"/>
    <w:next w:val="Normal"/>
    <w:link w:val="Heading3Char"/>
    <w:uiPriority w:val="9"/>
    <w:unhideWhenUsed/>
    <w:qFormat/>
    <w:rsid w:val="00E5623F"/>
    <w:pPr>
      <w:keepNext/>
      <w:keepLines/>
      <w:spacing w:before="40"/>
      <w:outlineLvl w:val="2"/>
    </w:pPr>
    <w:rPr>
      <w:rFonts w:asciiTheme="majorHAnsi" w:eastAsiaTheme="majorEastAsia" w:hAnsiTheme="majorHAnsi" w:cstheme="majorBidi"/>
      <w:b/>
      <w:color w:val="1F3763" w:themeColor="accent1" w:themeShade="7F"/>
    </w:rPr>
  </w:style>
  <w:style w:type="paragraph" w:styleId="Heading4">
    <w:name w:val="heading 4"/>
    <w:basedOn w:val="Normal"/>
    <w:next w:val="Normal"/>
    <w:link w:val="Heading4Char"/>
    <w:uiPriority w:val="9"/>
    <w:unhideWhenUsed/>
    <w:qFormat/>
    <w:rsid w:val="00E5623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386"/>
    <w:rPr>
      <w:rFonts w:ascii="Arial" w:eastAsiaTheme="majorEastAsia" w:hAnsi="Arial" w:cstheme="majorBidi"/>
      <w:b/>
      <w:bCs/>
      <w:color w:val="2E74B5" w:themeColor="accent5" w:themeShade="BF"/>
      <w:sz w:val="36"/>
      <w:szCs w:val="28"/>
      <w:lang w:val="en-US" w:bidi="en-US"/>
    </w:rPr>
  </w:style>
  <w:style w:type="character" w:styleId="Hyperlink">
    <w:name w:val="Hyperlink"/>
    <w:basedOn w:val="DefaultParagraphFont"/>
    <w:uiPriority w:val="99"/>
    <w:unhideWhenUsed/>
    <w:rsid w:val="007771C0"/>
    <w:rPr>
      <w:color w:val="0563C1" w:themeColor="hyperlink"/>
      <w:u w:val="single"/>
    </w:rPr>
  </w:style>
  <w:style w:type="character" w:styleId="UnresolvedMention">
    <w:name w:val="Unresolved Mention"/>
    <w:basedOn w:val="DefaultParagraphFont"/>
    <w:uiPriority w:val="99"/>
    <w:semiHidden/>
    <w:unhideWhenUsed/>
    <w:rsid w:val="007771C0"/>
    <w:rPr>
      <w:color w:val="605E5C"/>
      <w:shd w:val="clear" w:color="auto" w:fill="E1DFDD"/>
    </w:rPr>
  </w:style>
  <w:style w:type="paragraph" w:styleId="TOCHeading">
    <w:name w:val="TOC Heading"/>
    <w:basedOn w:val="Heading1"/>
    <w:next w:val="Normal"/>
    <w:uiPriority w:val="39"/>
    <w:unhideWhenUsed/>
    <w:qFormat/>
    <w:rsid w:val="00BC5E2C"/>
    <w:pPr>
      <w:outlineLvl w:val="9"/>
    </w:pPr>
    <w:rPr>
      <w:rFonts w:asciiTheme="majorHAnsi" w:hAnsiTheme="majorHAnsi"/>
      <w:color w:val="2F5496" w:themeColor="accent1" w:themeShade="BF"/>
      <w:sz w:val="28"/>
      <w:lang w:bidi="ar-SA"/>
    </w:rPr>
  </w:style>
  <w:style w:type="paragraph" w:styleId="TOC1">
    <w:name w:val="toc 1"/>
    <w:basedOn w:val="Normal"/>
    <w:next w:val="Normal"/>
    <w:autoRedefine/>
    <w:uiPriority w:val="39"/>
    <w:unhideWhenUsed/>
    <w:rsid w:val="00BC5E2C"/>
    <w:pPr>
      <w:spacing w:before="120"/>
    </w:pPr>
    <w:rPr>
      <w:rFonts w:ascii="Arial" w:eastAsiaTheme="minorHAnsi" w:hAnsi="Arial" w:cstheme="minorHAnsi"/>
      <w:b/>
      <w:bCs/>
      <w:i/>
      <w:iCs/>
      <w:sz w:val="22"/>
      <w:lang w:eastAsia="en-US"/>
    </w:rPr>
  </w:style>
  <w:style w:type="paragraph" w:styleId="TOC2">
    <w:name w:val="toc 2"/>
    <w:basedOn w:val="Normal"/>
    <w:next w:val="Normal"/>
    <w:autoRedefine/>
    <w:uiPriority w:val="39"/>
    <w:unhideWhenUsed/>
    <w:rsid w:val="00BC5E2C"/>
    <w:pPr>
      <w:spacing w:before="120"/>
      <w:ind w:left="240"/>
    </w:pPr>
    <w:rPr>
      <w:rFonts w:ascii="Arial" w:eastAsiaTheme="minorHAnsi" w:hAnsi="Arial" w:cstheme="minorHAnsi"/>
      <w:b/>
      <w:bCs/>
      <w:sz w:val="22"/>
      <w:szCs w:val="22"/>
      <w:lang w:eastAsia="en-US"/>
    </w:rPr>
  </w:style>
  <w:style w:type="paragraph" w:styleId="TOC3">
    <w:name w:val="toc 3"/>
    <w:basedOn w:val="Normal"/>
    <w:next w:val="Normal"/>
    <w:autoRedefine/>
    <w:uiPriority w:val="39"/>
    <w:unhideWhenUsed/>
    <w:rsid w:val="00BC5E2C"/>
    <w:pPr>
      <w:ind w:left="480"/>
    </w:pPr>
    <w:rPr>
      <w:rFonts w:ascii="Arial" w:eastAsiaTheme="minorHAnsi" w:hAnsi="Arial" w:cstheme="minorHAnsi"/>
      <w:sz w:val="20"/>
      <w:szCs w:val="20"/>
      <w:lang w:eastAsia="en-US"/>
    </w:rPr>
  </w:style>
  <w:style w:type="paragraph" w:styleId="TOC4">
    <w:name w:val="toc 4"/>
    <w:basedOn w:val="Normal"/>
    <w:next w:val="Normal"/>
    <w:autoRedefine/>
    <w:uiPriority w:val="39"/>
    <w:semiHidden/>
    <w:unhideWhenUsed/>
    <w:rsid w:val="00BC5E2C"/>
    <w:pPr>
      <w:ind w:left="720"/>
    </w:pPr>
    <w:rPr>
      <w:rFonts w:ascii="Arial" w:eastAsiaTheme="minorHAnsi" w:hAnsi="Arial" w:cstheme="minorHAnsi"/>
      <w:sz w:val="20"/>
      <w:szCs w:val="20"/>
      <w:lang w:eastAsia="en-US"/>
    </w:rPr>
  </w:style>
  <w:style w:type="paragraph" w:styleId="TOC5">
    <w:name w:val="toc 5"/>
    <w:basedOn w:val="Normal"/>
    <w:next w:val="Normal"/>
    <w:autoRedefine/>
    <w:uiPriority w:val="39"/>
    <w:semiHidden/>
    <w:unhideWhenUsed/>
    <w:rsid w:val="00BC5E2C"/>
    <w:pPr>
      <w:ind w:left="960"/>
    </w:pPr>
    <w:rPr>
      <w:rFonts w:ascii="Arial" w:eastAsiaTheme="minorHAnsi" w:hAnsi="Arial" w:cstheme="minorHAnsi"/>
      <w:sz w:val="20"/>
      <w:szCs w:val="20"/>
      <w:lang w:eastAsia="en-US"/>
    </w:rPr>
  </w:style>
  <w:style w:type="paragraph" w:styleId="TOC6">
    <w:name w:val="toc 6"/>
    <w:basedOn w:val="Normal"/>
    <w:next w:val="Normal"/>
    <w:autoRedefine/>
    <w:uiPriority w:val="39"/>
    <w:semiHidden/>
    <w:unhideWhenUsed/>
    <w:rsid w:val="00BC5E2C"/>
    <w:pPr>
      <w:ind w:left="1200"/>
    </w:pPr>
    <w:rPr>
      <w:rFonts w:ascii="Arial" w:eastAsiaTheme="minorHAnsi" w:hAnsi="Arial" w:cstheme="minorHAnsi"/>
      <w:sz w:val="20"/>
      <w:szCs w:val="20"/>
      <w:lang w:eastAsia="en-US"/>
    </w:rPr>
  </w:style>
  <w:style w:type="paragraph" w:styleId="TOC7">
    <w:name w:val="toc 7"/>
    <w:basedOn w:val="Normal"/>
    <w:next w:val="Normal"/>
    <w:autoRedefine/>
    <w:uiPriority w:val="39"/>
    <w:semiHidden/>
    <w:unhideWhenUsed/>
    <w:rsid w:val="00BC5E2C"/>
    <w:pPr>
      <w:ind w:left="1440"/>
    </w:pPr>
    <w:rPr>
      <w:rFonts w:ascii="Arial" w:eastAsiaTheme="minorHAnsi" w:hAnsi="Arial" w:cstheme="minorHAnsi"/>
      <w:sz w:val="20"/>
      <w:szCs w:val="20"/>
      <w:lang w:eastAsia="en-US"/>
    </w:rPr>
  </w:style>
  <w:style w:type="paragraph" w:styleId="TOC8">
    <w:name w:val="toc 8"/>
    <w:basedOn w:val="Normal"/>
    <w:next w:val="Normal"/>
    <w:autoRedefine/>
    <w:uiPriority w:val="39"/>
    <w:semiHidden/>
    <w:unhideWhenUsed/>
    <w:rsid w:val="00BC5E2C"/>
    <w:pPr>
      <w:ind w:left="1680"/>
    </w:pPr>
    <w:rPr>
      <w:rFonts w:ascii="Arial" w:eastAsiaTheme="minorHAnsi" w:hAnsi="Arial" w:cstheme="minorHAnsi"/>
      <w:sz w:val="20"/>
      <w:szCs w:val="20"/>
      <w:lang w:eastAsia="en-US"/>
    </w:rPr>
  </w:style>
  <w:style w:type="paragraph" w:styleId="TOC9">
    <w:name w:val="toc 9"/>
    <w:basedOn w:val="Normal"/>
    <w:next w:val="Normal"/>
    <w:autoRedefine/>
    <w:uiPriority w:val="39"/>
    <w:semiHidden/>
    <w:unhideWhenUsed/>
    <w:rsid w:val="00BC5E2C"/>
    <w:pPr>
      <w:ind w:left="1920"/>
    </w:pPr>
    <w:rPr>
      <w:rFonts w:ascii="Arial" w:eastAsiaTheme="minorHAnsi" w:hAnsi="Arial" w:cstheme="minorHAnsi"/>
      <w:sz w:val="20"/>
      <w:szCs w:val="20"/>
      <w:lang w:eastAsia="en-US"/>
    </w:rPr>
  </w:style>
  <w:style w:type="character" w:customStyle="1" w:styleId="Heading2Char">
    <w:name w:val="Heading 2 Char"/>
    <w:basedOn w:val="DefaultParagraphFont"/>
    <w:link w:val="Heading2"/>
    <w:uiPriority w:val="9"/>
    <w:rsid w:val="003C5386"/>
    <w:rPr>
      <w:rFonts w:asciiTheme="majorHAnsi" w:eastAsiaTheme="majorEastAsia" w:hAnsiTheme="majorHAnsi" w:cstheme="majorBidi"/>
      <w:b/>
      <w:color w:val="2F5496" w:themeColor="accent1" w:themeShade="BF"/>
      <w:sz w:val="28"/>
      <w:szCs w:val="26"/>
    </w:rPr>
  </w:style>
  <w:style w:type="character" w:styleId="FollowedHyperlink">
    <w:name w:val="FollowedHyperlink"/>
    <w:basedOn w:val="DefaultParagraphFont"/>
    <w:uiPriority w:val="99"/>
    <w:semiHidden/>
    <w:unhideWhenUsed/>
    <w:rsid w:val="00E03793"/>
    <w:rPr>
      <w:color w:val="954F72" w:themeColor="followedHyperlink"/>
      <w:u w:val="single"/>
    </w:rPr>
  </w:style>
  <w:style w:type="paragraph" w:styleId="ListParagraph">
    <w:name w:val="List Paragraph"/>
    <w:basedOn w:val="Normal"/>
    <w:uiPriority w:val="34"/>
    <w:qFormat/>
    <w:rsid w:val="00DA5B4A"/>
    <w:pPr>
      <w:ind w:left="720"/>
      <w:contextualSpacing/>
    </w:pPr>
    <w:rPr>
      <w:rFonts w:ascii="Arial" w:eastAsiaTheme="minorHAnsi" w:hAnsi="Arial" w:cstheme="minorBidi"/>
      <w:sz w:val="22"/>
      <w:lang w:eastAsia="en-US"/>
    </w:rPr>
  </w:style>
  <w:style w:type="character" w:customStyle="1" w:styleId="Heading3Char">
    <w:name w:val="Heading 3 Char"/>
    <w:basedOn w:val="DefaultParagraphFont"/>
    <w:link w:val="Heading3"/>
    <w:uiPriority w:val="9"/>
    <w:rsid w:val="00E5623F"/>
    <w:rPr>
      <w:rFonts w:asciiTheme="majorHAnsi" w:eastAsiaTheme="majorEastAsia" w:hAnsiTheme="majorHAnsi" w:cstheme="majorBidi"/>
      <w:b/>
      <w:color w:val="1F3763" w:themeColor="accent1" w:themeShade="7F"/>
      <w:lang w:eastAsia="en-GB"/>
    </w:rPr>
  </w:style>
  <w:style w:type="character" w:customStyle="1" w:styleId="Heading4Char">
    <w:name w:val="Heading 4 Char"/>
    <w:basedOn w:val="DefaultParagraphFont"/>
    <w:link w:val="Heading4"/>
    <w:uiPriority w:val="9"/>
    <w:rsid w:val="00E5623F"/>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662F5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88651">
      <w:bodyDiv w:val="1"/>
      <w:marLeft w:val="0"/>
      <w:marRight w:val="0"/>
      <w:marTop w:val="0"/>
      <w:marBottom w:val="0"/>
      <w:divBdr>
        <w:top w:val="none" w:sz="0" w:space="0" w:color="auto"/>
        <w:left w:val="none" w:sz="0" w:space="0" w:color="auto"/>
        <w:bottom w:val="none" w:sz="0" w:space="0" w:color="auto"/>
        <w:right w:val="none" w:sz="0" w:space="0" w:color="auto"/>
      </w:divBdr>
    </w:div>
    <w:div w:id="114445795">
      <w:bodyDiv w:val="1"/>
      <w:marLeft w:val="0"/>
      <w:marRight w:val="0"/>
      <w:marTop w:val="0"/>
      <w:marBottom w:val="0"/>
      <w:divBdr>
        <w:top w:val="none" w:sz="0" w:space="0" w:color="auto"/>
        <w:left w:val="none" w:sz="0" w:space="0" w:color="auto"/>
        <w:bottom w:val="none" w:sz="0" w:space="0" w:color="auto"/>
        <w:right w:val="none" w:sz="0" w:space="0" w:color="auto"/>
      </w:divBdr>
    </w:div>
    <w:div w:id="426392512">
      <w:bodyDiv w:val="1"/>
      <w:marLeft w:val="0"/>
      <w:marRight w:val="0"/>
      <w:marTop w:val="0"/>
      <w:marBottom w:val="0"/>
      <w:divBdr>
        <w:top w:val="none" w:sz="0" w:space="0" w:color="auto"/>
        <w:left w:val="none" w:sz="0" w:space="0" w:color="auto"/>
        <w:bottom w:val="none" w:sz="0" w:space="0" w:color="auto"/>
        <w:right w:val="none" w:sz="0" w:space="0" w:color="auto"/>
      </w:divBdr>
    </w:div>
    <w:div w:id="442111172">
      <w:bodyDiv w:val="1"/>
      <w:marLeft w:val="0"/>
      <w:marRight w:val="0"/>
      <w:marTop w:val="0"/>
      <w:marBottom w:val="0"/>
      <w:divBdr>
        <w:top w:val="none" w:sz="0" w:space="0" w:color="auto"/>
        <w:left w:val="none" w:sz="0" w:space="0" w:color="auto"/>
        <w:bottom w:val="none" w:sz="0" w:space="0" w:color="auto"/>
        <w:right w:val="none" w:sz="0" w:space="0" w:color="auto"/>
      </w:divBdr>
    </w:div>
    <w:div w:id="541018288">
      <w:bodyDiv w:val="1"/>
      <w:marLeft w:val="0"/>
      <w:marRight w:val="0"/>
      <w:marTop w:val="0"/>
      <w:marBottom w:val="0"/>
      <w:divBdr>
        <w:top w:val="none" w:sz="0" w:space="0" w:color="auto"/>
        <w:left w:val="none" w:sz="0" w:space="0" w:color="auto"/>
        <w:bottom w:val="none" w:sz="0" w:space="0" w:color="auto"/>
        <w:right w:val="none" w:sz="0" w:space="0" w:color="auto"/>
      </w:divBdr>
    </w:div>
    <w:div w:id="1171675164">
      <w:bodyDiv w:val="1"/>
      <w:marLeft w:val="0"/>
      <w:marRight w:val="0"/>
      <w:marTop w:val="0"/>
      <w:marBottom w:val="0"/>
      <w:divBdr>
        <w:top w:val="none" w:sz="0" w:space="0" w:color="auto"/>
        <w:left w:val="none" w:sz="0" w:space="0" w:color="auto"/>
        <w:bottom w:val="none" w:sz="0" w:space="0" w:color="auto"/>
        <w:right w:val="none" w:sz="0" w:space="0" w:color="auto"/>
      </w:divBdr>
    </w:div>
    <w:div w:id="1392145905">
      <w:bodyDiv w:val="1"/>
      <w:marLeft w:val="0"/>
      <w:marRight w:val="0"/>
      <w:marTop w:val="0"/>
      <w:marBottom w:val="0"/>
      <w:divBdr>
        <w:top w:val="none" w:sz="0" w:space="0" w:color="auto"/>
        <w:left w:val="none" w:sz="0" w:space="0" w:color="auto"/>
        <w:bottom w:val="none" w:sz="0" w:space="0" w:color="auto"/>
        <w:right w:val="none" w:sz="0" w:space="0" w:color="auto"/>
      </w:divBdr>
    </w:div>
    <w:div w:id="1524637300">
      <w:bodyDiv w:val="1"/>
      <w:marLeft w:val="0"/>
      <w:marRight w:val="0"/>
      <w:marTop w:val="0"/>
      <w:marBottom w:val="0"/>
      <w:divBdr>
        <w:top w:val="none" w:sz="0" w:space="0" w:color="auto"/>
        <w:left w:val="none" w:sz="0" w:space="0" w:color="auto"/>
        <w:bottom w:val="none" w:sz="0" w:space="0" w:color="auto"/>
        <w:right w:val="none" w:sz="0" w:space="0" w:color="auto"/>
      </w:divBdr>
    </w:div>
    <w:div w:id="1526141322">
      <w:bodyDiv w:val="1"/>
      <w:marLeft w:val="0"/>
      <w:marRight w:val="0"/>
      <w:marTop w:val="0"/>
      <w:marBottom w:val="0"/>
      <w:divBdr>
        <w:top w:val="none" w:sz="0" w:space="0" w:color="auto"/>
        <w:left w:val="none" w:sz="0" w:space="0" w:color="auto"/>
        <w:bottom w:val="none" w:sz="0" w:space="0" w:color="auto"/>
        <w:right w:val="none" w:sz="0" w:space="0" w:color="auto"/>
      </w:divBdr>
    </w:div>
    <w:div w:id="1562324409">
      <w:bodyDiv w:val="1"/>
      <w:marLeft w:val="0"/>
      <w:marRight w:val="0"/>
      <w:marTop w:val="0"/>
      <w:marBottom w:val="0"/>
      <w:divBdr>
        <w:top w:val="none" w:sz="0" w:space="0" w:color="auto"/>
        <w:left w:val="none" w:sz="0" w:space="0" w:color="auto"/>
        <w:bottom w:val="none" w:sz="0" w:space="0" w:color="auto"/>
        <w:right w:val="none" w:sz="0" w:space="0" w:color="auto"/>
      </w:divBdr>
    </w:div>
    <w:div w:id="1762411804">
      <w:bodyDiv w:val="1"/>
      <w:marLeft w:val="0"/>
      <w:marRight w:val="0"/>
      <w:marTop w:val="0"/>
      <w:marBottom w:val="0"/>
      <w:divBdr>
        <w:top w:val="none" w:sz="0" w:space="0" w:color="auto"/>
        <w:left w:val="none" w:sz="0" w:space="0" w:color="auto"/>
        <w:bottom w:val="none" w:sz="0" w:space="0" w:color="auto"/>
        <w:right w:val="none" w:sz="0" w:space="0" w:color="auto"/>
      </w:divBdr>
      <w:divsChild>
        <w:div w:id="2005622046">
          <w:marLeft w:val="0"/>
          <w:marRight w:val="0"/>
          <w:marTop w:val="0"/>
          <w:marBottom w:val="0"/>
          <w:divBdr>
            <w:top w:val="none" w:sz="0" w:space="0" w:color="auto"/>
            <w:left w:val="none" w:sz="0" w:space="0" w:color="auto"/>
            <w:bottom w:val="none" w:sz="0" w:space="0" w:color="auto"/>
            <w:right w:val="none" w:sz="0" w:space="0" w:color="auto"/>
          </w:divBdr>
        </w:div>
      </w:divsChild>
    </w:div>
    <w:div w:id="1820488411">
      <w:bodyDiv w:val="1"/>
      <w:marLeft w:val="0"/>
      <w:marRight w:val="0"/>
      <w:marTop w:val="0"/>
      <w:marBottom w:val="0"/>
      <w:divBdr>
        <w:top w:val="none" w:sz="0" w:space="0" w:color="auto"/>
        <w:left w:val="none" w:sz="0" w:space="0" w:color="auto"/>
        <w:bottom w:val="none" w:sz="0" w:space="0" w:color="auto"/>
        <w:right w:val="none" w:sz="0" w:space="0" w:color="auto"/>
      </w:divBdr>
      <w:divsChild>
        <w:div w:id="943416386">
          <w:marLeft w:val="0"/>
          <w:marRight w:val="0"/>
          <w:marTop w:val="0"/>
          <w:marBottom w:val="0"/>
          <w:divBdr>
            <w:top w:val="none" w:sz="0" w:space="0" w:color="auto"/>
            <w:left w:val="none" w:sz="0" w:space="0" w:color="auto"/>
            <w:bottom w:val="none" w:sz="0" w:space="0" w:color="auto"/>
            <w:right w:val="none" w:sz="0" w:space="0" w:color="auto"/>
          </w:divBdr>
        </w:div>
      </w:divsChild>
    </w:div>
    <w:div w:id="1920552613">
      <w:bodyDiv w:val="1"/>
      <w:marLeft w:val="0"/>
      <w:marRight w:val="0"/>
      <w:marTop w:val="0"/>
      <w:marBottom w:val="0"/>
      <w:divBdr>
        <w:top w:val="none" w:sz="0" w:space="0" w:color="auto"/>
        <w:left w:val="none" w:sz="0" w:space="0" w:color="auto"/>
        <w:bottom w:val="none" w:sz="0" w:space="0" w:color="auto"/>
        <w:right w:val="none" w:sz="0" w:space="0" w:color="auto"/>
      </w:divBdr>
    </w:div>
    <w:div w:id="1950501160">
      <w:bodyDiv w:val="1"/>
      <w:marLeft w:val="0"/>
      <w:marRight w:val="0"/>
      <w:marTop w:val="0"/>
      <w:marBottom w:val="0"/>
      <w:divBdr>
        <w:top w:val="none" w:sz="0" w:space="0" w:color="auto"/>
        <w:left w:val="none" w:sz="0" w:space="0" w:color="auto"/>
        <w:bottom w:val="none" w:sz="0" w:space="0" w:color="auto"/>
        <w:right w:val="none" w:sz="0" w:space="0" w:color="auto"/>
      </w:divBdr>
    </w:div>
    <w:div w:id="1984460698">
      <w:bodyDiv w:val="1"/>
      <w:marLeft w:val="0"/>
      <w:marRight w:val="0"/>
      <w:marTop w:val="0"/>
      <w:marBottom w:val="0"/>
      <w:divBdr>
        <w:top w:val="none" w:sz="0" w:space="0" w:color="auto"/>
        <w:left w:val="none" w:sz="0" w:space="0" w:color="auto"/>
        <w:bottom w:val="none" w:sz="0" w:space="0" w:color="auto"/>
        <w:right w:val="none" w:sz="0" w:space="0" w:color="auto"/>
      </w:divBdr>
    </w:div>
    <w:div w:id="20062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helpiewp.com/knowledge-management-models" TargetMode="External"/><Relationship Id="rId21" Type="http://schemas.openxmlformats.org/officeDocument/2006/relationships/hyperlink" Target="https://medium.com/@meghanabowen/a-reflection-on-amazons-patterns-information-architecture-and-flows-91310c305279" TargetMode="External"/><Relationship Id="rId34" Type="http://schemas.openxmlformats.org/officeDocument/2006/relationships/hyperlink" Target="https://researchfdi.com/amazon-covid-19-pandemic-profits/" TargetMode="External"/><Relationship Id="rId7" Type="http://schemas.openxmlformats.org/officeDocument/2006/relationships/image" Target="media/image2.jpg"/><Relationship Id="rId12" Type="http://schemas.openxmlformats.org/officeDocument/2006/relationships/hyperlink" Target="file:////Users/dianaabreu/Library/Mobile%20Documents/com~apple~CloudDocs/TSD%20University%20Docs/Level%205%20BA%20Leadership%20and%20Management/KIM/KIM%20-Knowledge%20Management%20-%20Report%20-%20Amazon%20diana%20Abreu%202009447.docx" TargetMode="External"/><Relationship Id="rId17" Type="http://schemas.openxmlformats.org/officeDocument/2006/relationships/image" Target="media/image7.jpeg"/><Relationship Id="rId25" Type="http://schemas.openxmlformats.org/officeDocument/2006/relationships/hyperlink" Target="http://www.questjournals.org/jrbm/papers/vol4-issue11/B4111117.pdf" TargetMode="External"/><Relationship Id="rId33" Type="http://schemas.openxmlformats.org/officeDocument/2006/relationships/hyperlink" Target="https://www.starmind.ai/resources/what-is-knowledge-management-and-why-is-it-so-importan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aboutamazon.com/about-us" TargetMode="External"/><Relationship Id="rId29" Type="http://schemas.openxmlformats.org/officeDocument/2006/relationships/hyperlink" Target="https://smallbusiness.chron.com/role-management-information-systems-decisionmaking-63454.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file:////Users/dianaabreu/Library/Mobile%20Documents/com~apple~CloudDocs/TSD%20University%20Docs/Level%205%20BA%20Leadership%20and%20Management/KIM/KIM%20-Knowledge%20Management%20-%20Report%20-%20Amazon%20diana%20Abreu%202009447.docx" TargetMode="External"/><Relationship Id="rId24" Type="http://schemas.openxmlformats.org/officeDocument/2006/relationships/hyperlink" Target="https://www.businessofapps.com/data/amazon-statistics" TargetMode="External"/><Relationship Id="rId32" Type="http://schemas.openxmlformats.org/officeDocument/2006/relationships/hyperlink" Target="https://www.visualcapitalist.com/the-biggest-companies-in-the-world-in-202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youtube.com/watch?v=B-xdfQv3I1k" TargetMode="External"/><Relationship Id="rId28" Type="http://schemas.openxmlformats.org/officeDocument/2006/relationships/hyperlink" Target="https://learningsolutionsmag.com/articles/1480/the-knowledge-management-genius-of-amazoncom" TargetMode="External"/><Relationship Id="rId36" Type="http://schemas.openxmlformats.org/officeDocument/2006/relationships/image" Target="media/image10.png"/><Relationship Id="rId10" Type="http://schemas.openxmlformats.org/officeDocument/2006/relationships/hyperlink" Target="file:////Users/dianaabreu/Library/Mobile%20Documents/com~apple~CloudDocs/TSD%20University%20Docs/Level%205%20BA%20Leadership%20and%20Management/KIM/KIM%20-Knowledge%20Management%20-%20Report%20-%20Amazon%20diana%20Abreu%202009447.docx" TargetMode="External"/><Relationship Id="rId19" Type="http://schemas.openxmlformats.org/officeDocument/2006/relationships/image" Target="media/image9.jpeg"/><Relationship Id="rId31" Type="http://schemas.openxmlformats.org/officeDocument/2006/relationships/hyperlink" Target="https://www.forbes.com/sites/lisaquast/2012/08/20/why-knowledge-management-is-important-to-the-success-of-your-company/?sh=5c3d30d13681" TargetMode="External"/><Relationship Id="rId4" Type="http://schemas.openxmlformats.org/officeDocument/2006/relationships/settings" Target="settings.xml"/><Relationship Id="rId9" Type="http://schemas.openxmlformats.org/officeDocument/2006/relationships/hyperlink" Target="file:////Users/dianaabreu/Library/Mobile%20Documents/com~apple~CloudDocs/TSD%20University%20Docs/Level%205%20BA%20Leadership%20and%20Management/KIM/KIM%20-Knowledge%20Management%20-%20Report%20-%20Amazon%20diana%20Abreu%202009447.docx" TargetMode="External"/><Relationship Id="rId14" Type="http://schemas.openxmlformats.org/officeDocument/2006/relationships/image" Target="media/image4.jpeg"/><Relationship Id="rId22" Type="http://schemas.openxmlformats.org/officeDocument/2006/relationships/hyperlink" Target="https://www.researchgate.net/publication/256657754_A_Critical_Analysis_of_Nonaka&#8217;s_Model_of_Knowledge_Dynamics" TargetMode="External"/><Relationship Id="rId27" Type="http://schemas.openxmlformats.org/officeDocument/2006/relationships/hyperlink" Target="http://www.knowledge-management-tools.net/three-km-models.php" TargetMode="External"/><Relationship Id="rId30" Type="http://schemas.openxmlformats.org/officeDocument/2006/relationships/hyperlink" Target="https://mpra.ub.uni-muenchen.de/83089/" TargetMode="External"/><Relationship Id="rId35" Type="http://schemas.openxmlformats.org/officeDocument/2006/relationships/hyperlink" Target="https://www.valamis.com/hub/knowledge-management" TargetMode="External"/><Relationship Id="rId8" Type="http://schemas.openxmlformats.org/officeDocument/2006/relationships/hyperlink" Target="https://www.peoplemattersglobal.com/news/corporate/hundreds-of-amazon-employees-risk-their-jobs-by-violating-company-policy-2448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8519F7-8E00-A942-B370-732C6FB44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1436</TotalTime>
  <Pages>14</Pages>
  <Words>3890</Words>
  <Characters>22176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Diana Abreu</cp:lastModifiedBy>
  <cp:revision>195</cp:revision>
  <dcterms:created xsi:type="dcterms:W3CDTF">2021-11-12T09:35:00Z</dcterms:created>
  <dcterms:modified xsi:type="dcterms:W3CDTF">2022-01-07T15:39:00Z</dcterms:modified>
</cp:coreProperties>
</file>