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5527C" w14:textId="77777777" w:rsidR="004B20CF" w:rsidRDefault="00D25D9C" w:rsidP="00D25D9C">
      <w:pPr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Fitness session 1.</w:t>
      </w:r>
    </w:p>
    <w:p w14:paraId="491A2448" w14:textId="7B532F57" w:rsidR="00D25D9C" w:rsidRDefault="00D25D9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Currently my dietary regime is dire. I consume a </w:t>
      </w:r>
      <w:bookmarkStart w:id="0" w:name="_GoBack"/>
      <w:bookmarkEnd w:id="0"/>
      <w:r>
        <w:rPr>
          <w:sz w:val="24"/>
          <w:szCs w:val="24"/>
        </w:rPr>
        <w:t xml:space="preserve">processed food on a daily basis due to ease of availability. I tend to drink a lot of breakfast drinks and delve into a bar/box of chocolate in bed with television of a night. I tend to use chocolate as a coping mechanism for various emotions. However, I do not drink alcohol or smoke. </w:t>
      </w:r>
    </w:p>
    <w:p w14:paraId="0AEEB1B4" w14:textId="77777777" w:rsidR="00D25D9C" w:rsidRDefault="00D25D9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My current </w:t>
      </w:r>
      <w:r w:rsidR="00B8193C">
        <w:rPr>
          <w:sz w:val="24"/>
          <w:szCs w:val="24"/>
        </w:rPr>
        <w:t>physical</w:t>
      </w:r>
      <w:r>
        <w:rPr>
          <w:sz w:val="24"/>
          <w:szCs w:val="24"/>
        </w:rPr>
        <w:t xml:space="preserve"> activity regime is just as dire.</w:t>
      </w:r>
      <w:r w:rsidR="00B8193C">
        <w:rPr>
          <w:sz w:val="24"/>
          <w:szCs w:val="24"/>
        </w:rPr>
        <w:t xml:space="preserve"> Haven’t participated in proper exercise for over two years now. </w:t>
      </w:r>
    </w:p>
    <w:p w14:paraId="02240E2D" w14:textId="77777777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>In conclusion it would be fair to say I am in a sedentary lifestyle rut.</w:t>
      </w:r>
    </w:p>
    <w:p w14:paraId="3C408846" w14:textId="77777777" w:rsidR="00B8193C" w:rsidRDefault="00B8193C" w:rsidP="00D25D9C">
      <w:pPr>
        <w:rPr>
          <w:sz w:val="24"/>
          <w:szCs w:val="24"/>
        </w:rPr>
      </w:pPr>
      <w:bookmarkStart w:id="1" w:name="_Hlk21458714"/>
      <w:r>
        <w:rPr>
          <w:sz w:val="24"/>
          <w:szCs w:val="24"/>
        </w:rPr>
        <w:t>Moving forward I w</w:t>
      </w:r>
      <w:bookmarkEnd w:id="1"/>
      <w:r>
        <w:rPr>
          <w:sz w:val="24"/>
          <w:szCs w:val="24"/>
        </w:rPr>
        <w:t>ould like to incorporate a lot more nutritious foods into my diet and commit to forming lasting healthy eating habits.</w:t>
      </w:r>
    </w:p>
    <w:p w14:paraId="12B8BA8E" w14:textId="77777777" w:rsidR="00B8193C" w:rsidRDefault="00B8193C" w:rsidP="00D25D9C">
      <w:pPr>
        <w:rPr>
          <w:sz w:val="24"/>
          <w:szCs w:val="24"/>
        </w:rPr>
      </w:pPr>
      <w:bookmarkStart w:id="2" w:name="_Hlk21458762"/>
      <w:r>
        <w:rPr>
          <w:sz w:val="24"/>
          <w:szCs w:val="24"/>
        </w:rPr>
        <w:t>I’</w:t>
      </w:r>
      <w:bookmarkEnd w:id="2"/>
      <w:r>
        <w:rPr>
          <w:sz w:val="24"/>
          <w:szCs w:val="24"/>
        </w:rPr>
        <w:t>m keen to focusing on building my physical and strength fitness. I want to start off small and pay particular attention to consistency.</w:t>
      </w:r>
    </w:p>
    <w:p w14:paraId="53D98AE3" w14:textId="77777777" w:rsidR="00B8193C" w:rsidRDefault="00B8193C" w:rsidP="00D25D9C">
      <w:pPr>
        <w:rPr>
          <w:sz w:val="24"/>
          <w:szCs w:val="24"/>
        </w:rPr>
      </w:pPr>
      <w:r>
        <w:rPr>
          <w:sz w:val="24"/>
          <w:szCs w:val="24"/>
        </w:rPr>
        <w:t xml:space="preserve">I am using ‘Gibbs reflective cycle’ as it’s going to contribute in a positive way to my healthy lifestyle aspirations. It will be thought </w:t>
      </w:r>
      <w:r w:rsidR="00996840">
        <w:rPr>
          <w:sz w:val="24"/>
          <w:szCs w:val="24"/>
        </w:rPr>
        <w:t>provoking</w:t>
      </w:r>
      <w:r>
        <w:rPr>
          <w:sz w:val="24"/>
          <w:szCs w:val="24"/>
        </w:rPr>
        <w:t xml:space="preserve"> </w:t>
      </w:r>
      <w:r w:rsidR="00996840">
        <w:rPr>
          <w:sz w:val="24"/>
          <w:szCs w:val="24"/>
        </w:rPr>
        <w:t xml:space="preserve">as well as helping me to recognise the areas that may or may not need more attention. </w:t>
      </w:r>
    </w:p>
    <w:p w14:paraId="5BB2143C" w14:textId="77777777" w:rsidR="00996840" w:rsidRPr="003814AE" w:rsidRDefault="003814AE" w:rsidP="00D25D9C">
      <w:pPr>
        <w:rPr>
          <w:sz w:val="24"/>
          <w:szCs w:val="24"/>
        </w:rPr>
      </w:pPr>
      <w:r w:rsidRPr="003814AE">
        <w:rPr>
          <w:b/>
          <w:bCs/>
          <w:sz w:val="24"/>
          <w:szCs w:val="24"/>
          <w:u w:val="single"/>
        </w:rPr>
        <w:t xml:space="preserve">Reference list. </w:t>
      </w:r>
    </w:p>
    <w:p w14:paraId="59BF1F9B" w14:textId="77777777" w:rsidR="00996840" w:rsidRPr="00D25D9C" w:rsidRDefault="00996840" w:rsidP="00D25D9C">
      <w:pPr>
        <w:rPr>
          <w:sz w:val="24"/>
          <w:szCs w:val="24"/>
        </w:rPr>
      </w:pPr>
      <w:r>
        <w:rPr>
          <w:sz w:val="24"/>
          <w:szCs w:val="24"/>
        </w:rPr>
        <w:t>Gibbs.G(1998).Learning by doing:A guide to teaching and learning methods,London:Further Education Unit</w:t>
      </w:r>
      <w:r w:rsidR="003814AE">
        <w:rPr>
          <w:sz w:val="24"/>
          <w:szCs w:val="24"/>
        </w:rPr>
        <w:t>.</w:t>
      </w:r>
    </w:p>
    <w:sectPr w:rsidR="00996840" w:rsidRPr="00D25D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9C"/>
    <w:rsid w:val="0008003A"/>
    <w:rsid w:val="003814AE"/>
    <w:rsid w:val="0046142F"/>
    <w:rsid w:val="004A111E"/>
    <w:rsid w:val="004B20CF"/>
    <w:rsid w:val="00617E06"/>
    <w:rsid w:val="00724307"/>
    <w:rsid w:val="00805613"/>
    <w:rsid w:val="00903E73"/>
    <w:rsid w:val="00996840"/>
    <w:rsid w:val="00B8193C"/>
    <w:rsid w:val="00C10E0E"/>
    <w:rsid w:val="00D2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B1C4E"/>
  <w15:chartTrackingRefBased/>
  <w15:docId w15:val="{4B7DE8D6-894F-4CDD-85E4-C862FA0A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nataliescarborough@outlook.com</dc:creator>
  <cp:keywords/>
  <dc:description/>
  <cp:lastModifiedBy>nataliescarborough@outlook.com</cp:lastModifiedBy>
  <cp:revision>2</cp:revision>
  <dcterms:created xsi:type="dcterms:W3CDTF">2019-10-08T19:39:00Z</dcterms:created>
  <dcterms:modified xsi:type="dcterms:W3CDTF">2019-10-08T19:39:00Z</dcterms:modified>
</cp:coreProperties>
</file>