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:rsidTr="00D206AB">
        <w:trPr>
          <w:cantSplit/>
          <w:trHeight w:val="469"/>
        </w:trPr>
        <w:tc>
          <w:tcPr>
            <w:tcW w:w="4908" w:type="dxa"/>
          </w:tcPr>
          <w:p w:rsidR="00405A9E" w:rsidRPr="00A662B9" w:rsidRDefault="00405A9E" w:rsidP="007632DC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0E5EE2" w:rsidRPr="00CB4484" w:rsidRDefault="00405A9E" w:rsidP="007632DC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:rsidTr="00D206AB">
        <w:trPr>
          <w:trHeight w:val="542"/>
        </w:trPr>
        <w:tc>
          <w:tcPr>
            <w:tcW w:w="4908" w:type="dxa"/>
          </w:tcPr>
          <w:p w:rsidR="000E5EE2" w:rsidRPr="00931114" w:rsidRDefault="000E5EE2" w:rsidP="007632DC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6</w:t>
            </w:r>
          </w:p>
        </w:tc>
        <w:tc>
          <w:tcPr>
            <w:tcW w:w="4259" w:type="dxa"/>
          </w:tcPr>
          <w:p w:rsidR="000E5EE2" w:rsidRPr="007E3A8E" w:rsidRDefault="000E5EE2" w:rsidP="007632DC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6</w:t>
            </w:r>
          </w:p>
        </w:tc>
      </w:tr>
      <w:tr w:rsidR="000E5EE2" w:rsidRPr="007E3A8E" w:rsidTr="00D206AB">
        <w:trPr>
          <w:trHeight w:val="302"/>
        </w:trPr>
        <w:tc>
          <w:tcPr>
            <w:tcW w:w="490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:rsidTr="00D206AB">
        <w:trPr>
          <w:trHeight w:val="863"/>
        </w:trPr>
        <w:tc>
          <w:tcPr>
            <w:tcW w:w="4908" w:type="dxa"/>
          </w:tcPr>
          <w:p w:rsidR="000E5EE2" w:rsidRPr="00931114" w:rsidRDefault="00E9772F" w:rsidP="007632DC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may 201</w:t>
            </w:r>
            <w:r w:rsidR="00B6638A">
              <w:rPr>
                <w:color w:val="FF0000"/>
              </w:rPr>
              <w:t>8</w:t>
            </w:r>
            <w:r w:rsidRPr="00931114">
              <w:rPr>
                <w:color w:val="FF0000"/>
              </w:rPr>
              <w:t xml:space="preserve"> </w:t>
            </w:r>
          </w:p>
        </w:tc>
        <w:tc>
          <w:tcPr>
            <w:tcW w:w="4259" w:type="dxa"/>
          </w:tcPr>
          <w:p w:rsidR="000E5EE2" w:rsidRPr="00EC0A0F" w:rsidRDefault="00E9772F" w:rsidP="00B6638A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 201</w:t>
            </w:r>
            <w:r w:rsidR="00B6638A">
              <w:rPr>
                <w:color w:val="FF0000"/>
              </w:rPr>
              <w:t>8</w:t>
            </w:r>
          </w:p>
        </w:tc>
      </w:tr>
    </w:tbl>
    <w:p w:rsidR="00C266FC" w:rsidRPr="007E3A8E" w:rsidRDefault="00C266FC" w:rsidP="00D36E75">
      <w:pPr>
        <w:pStyle w:val="Modcode"/>
      </w:pPr>
    </w:p>
    <w:p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7632DC">
        <w:rPr>
          <w:color w:val="FF0000"/>
        </w:rPr>
        <w:t>M</w:t>
      </w:r>
      <w:r w:rsidR="00807A62">
        <w:rPr>
          <w:color w:val="FF0000"/>
        </w:rPr>
        <w:t>3X9483</w:t>
      </w:r>
    </w:p>
    <w:p w:rsidR="00D36E75" w:rsidRPr="009948F4" w:rsidRDefault="007632DC" w:rsidP="00D36E75">
      <w:pPr>
        <w:pStyle w:val="Modname"/>
        <w:rPr>
          <w:color w:val="FF0000"/>
        </w:rPr>
      </w:pPr>
      <w:r>
        <w:rPr>
          <w:color w:val="FF0000"/>
        </w:rPr>
        <w:tab/>
      </w:r>
      <w:r w:rsidR="00807A62">
        <w:rPr>
          <w:color w:val="FF0000"/>
        </w:rPr>
        <w:t>SUSTAINABILITY THROUGH TECHNOLOGY</w:t>
      </w:r>
    </w:p>
    <w:p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7632DC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:rsidR="00DC3A55" w:rsidRDefault="00DC3A55" w:rsidP="007632DC">
      <w:pPr>
        <w:pStyle w:val="Answer"/>
      </w:pPr>
      <w:r>
        <w:t xml:space="preserve">answer </w:t>
      </w:r>
      <w:r w:rsidR="007632DC">
        <w:rPr>
          <w:color w:val="FF0000"/>
          <w:u w:val="single"/>
        </w:rPr>
        <w:t>T</w:t>
      </w:r>
      <w:r w:rsidR="00807A62">
        <w:rPr>
          <w:color w:val="FF0000"/>
          <w:u w:val="single"/>
        </w:rPr>
        <w:t>WO</w:t>
      </w:r>
      <w:r w:rsidRPr="009948F4">
        <w:rPr>
          <w:color w:val="FF0000"/>
        </w:rPr>
        <w:t xml:space="preserve"> qu</w:t>
      </w:r>
      <w:r w:rsidR="004F4B61" w:rsidRPr="009948F4">
        <w:rPr>
          <w:color w:val="FF0000"/>
        </w:rPr>
        <w:t>ESTION</w:t>
      </w:r>
      <w:r w:rsidR="007632DC">
        <w:rPr>
          <w:color w:val="FF0000"/>
        </w:rPr>
        <w:t>S</w:t>
      </w:r>
      <w:r w:rsidR="004F4B61" w:rsidRPr="009948F4">
        <w:rPr>
          <w:color w:val="FF0000"/>
        </w:rPr>
        <w:t xml:space="preserve"> </w:t>
      </w:r>
      <w:r w:rsidRPr="009948F4">
        <w:rPr>
          <w:color w:val="FF0000"/>
        </w:rPr>
        <w:t xml:space="preserve">out of </w:t>
      </w:r>
      <w:r w:rsidR="00807A62">
        <w:rPr>
          <w:color w:val="FF0000"/>
          <w:u w:val="single"/>
        </w:rPr>
        <w:t>tHREE</w:t>
      </w:r>
      <w:r>
        <w:t xml:space="preserve"> </w:t>
      </w:r>
    </w:p>
    <w:p w:rsidR="00C5464C" w:rsidRPr="007E3A8E" w:rsidRDefault="00C5464C">
      <w:pPr>
        <w:pStyle w:val="BodyText"/>
      </w:pP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:rsidR="004A425E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</w:t>
      </w:r>
      <w:r w:rsidR="007632DC">
        <w:rPr>
          <w:i/>
        </w:rPr>
        <w:t>–</w:t>
      </w:r>
      <w:r w:rsidRPr="001C60E5">
        <w:rPr>
          <w:i/>
        </w:rPr>
        <w:t xml:space="preserve"> Dim</w:t>
      </w:r>
    </w:p>
    <w:p w:rsidR="007632DC" w:rsidRDefault="007632DC">
      <w:pPr>
        <w:pStyle w:val="BodyText"/>
        <w:rPr>
          <w:i/>
        </w:rPr>
      </w:pPr>
    </w:p>
    <w:p w:rsidR="007632DC" w:rsidRPr="007632DC" w:rsidRDefault="007632DC">
      <w:pPr>
        <w:pStyle w:val="BodyText"/>
      </w:pPr>
      <w:r>
        <w:t>Calculators are permitted</w:t>
      </w:r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D31A6E" w:rsidRPr="007E3A8E" w:rsidRDefault="00D31A6E" w:rsidP="005672D9">
      <w:pPr>
        <w:pStyle w:val="BodyText"/>
        <w:ind w:left="720"/>
        <w:rPr>
          <w:sz w:val="28"/>
        </w:rPr>
      </w:pPr>
    </w:p>
    <w:p w:rsidR="007632DC" w:rsidRDefault="007632DC">
      <w:r>
        <w:br w:type="page"/>
      </w:r>
    </w:p>
    <w:p w:rsidR="00F327CC" w:rsidRPr="007632DC" w:rsidRDefault="00F327CC" w:rsidP="00F327CC">
      <w:pPr>
        <w:rPr>
          <w:b/>
          <w:sz w:val="28"/>
          <w:u w:val="single"/>
        </w:rPr>
      </w:pPr>
      <w:r w:rsidRPr="00CB215A">
        <w:rPr>
          <w:b/>
          <w:sz w:val="28"/>
        </w:rPr>
        <w:lastRenderedPageBreak/>
        <w:t xml:space="preserve">ANSWER </w:t>
      </w:r>
      <w:r w:rsidR="007632DC">
        <w:rPr>
          <w:b/>
          <w:sz w:val="28"/>
          <w:u w:val="single"/>
        </w:rPr>
        <w:t>T</w:t>
      </w:r>
      <w:r w:rsidR="00807A62">
        <w:rPr>
          <w:b/>
          <w:sz w:val="28"/>
          <w:u w:val="single"/>
        </w:rPr>
        <w:t>WO</w:t>
      </w:r>
      <w:r w:rsidR="007632DC">
        <w:rPr>
          <w:b/>
          <w:sz w:val="28"/>
          <w:u w:val="single"/>
        </w:rPr>
        <w:t xml:space="preserve"> </w:t>
      </w:r>
      <w:r w:rsidRPr="00CB215A">
        <w:rPr>
          <w:b/>
          <w:sz w:val="28"/>
        </w:rPr>
        <w:t>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  <w:r w:rsidR="007632DC">
        <w:rPr>
          <w:b/>
          <w:sz w:val="28"/>
        </w:rPr>
        <w:t xml:space="preserve"> OUT OF </w:t>
      </w:r>
      <w:r w:rsidR="00807A62">
        <w:rPr>
          <w:b/>
          <w:sz w:val="28"/>
          <w:u w:val="single"/>
        </w:rPr>
        <w:t>THREE</w:t>
      </w:r>
    </w:p>
    <w:p w:rsidR="00F327CC" w:rsidRPr="00CB215A" w:rsidRDefault="00F327CC" w:rsidP="00E05E03"/>
    <w:p w:rsidR="007632DC" w:rsidRDefault="007632DC" w:rsidP="007632DC">
      <w:pPr>
        <w:pStyle w:val="SMUNORMALARIAL"/>
        <w:rPr>
          <w:rFonts w:ascii="Times New Roman" w:hAnsi="Times New Roman"/>
          <w:b/>
          <w:sz w:val="28"/>
        </w:rPr>
      </w:pPr>
      <w:r w:rsidRPr="007632DC">
        <w:rPr>
          <w:rFonts w:ascii="Times New Roman" w:hAnsi="Times New Roman"/>
          <w:b/>
          <w:sz w:val="28"/>
        </w:rPr>
        <w:t>QUESTION ONE</w:t>
      </w:r>
    </w:p>
    <w:p w:rsidR="00807A62" w:rsidRPr="007632DC" w:rsidRDefault="00807A62" w:rsidP="007632DC">
      <w:pPr>
        <w:pStyle w:val="SMUNORMALARIAL"/>
        <w:rPr>
          <w:rFonts w:ascii="Times New Roman" w:hAnsi="Times New Roman"/>
          <w:b/>
          <w:sz w:val="28"/>
        </w:rPr>
      </w:pPr>
    </w:p>
    <w:p w:rsidR="00AE481F" w:rsidRDefault="00AE481F" w:rsidP="00EE39A8">
      <w:pPr>
        <w:pStyle w:val="SMUNORMALARIAL"/>
        <w:jc w:val="both"/>
      </w:pPr>
      <w:r>
        <w:t>Critically evaluate how 3 alternative technologies and strategies are being developed by Motorsport and Automotive manufacturers in order to meet the demand for lower carbon emissions.</w:t>
      </w:r>
    </w:p>
    <w:p w:rsidR="00AE481F" w:rsidRDefault="00AE481F" w:rsidP="00EE39A8">
      <w:pPr>
        <w:pStyle w:val="SMUNORMALARIAL"/>
        <w:jc w:val="both"/>
      </w:pPr>
    </w:p>
    <w:p w:rsidR="007632DC" w:rsidRPr="00EE39A8" w:rsidRDefault="003F1836" w:rsidP="00EE39A8">
      <w:pPr>
        <w:pStyle w:val="SMUNORMALARIAL"/>
        <w:jc w:val="both"/>
      </w:pPr>
      <w:r>
        <w:t>You should pay particular attention to how the relationship between the two industries has enhanced the developments</w:t>
      </w:r>
      <w:r w:rsidR="00AE481F">
        <w:t>.</w:t>
      </w:r>
    </w:p>
    <w:p w:rsidR="007632DC" w:rsidRDefault="002E6579" w:rsidP="00033ED8">
      <w:pPr>
        <w:pStyle w:val="ListParagraph"/>
        <w:ind w:left="144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[50</w:t>
      </w:r>
      <w:r w:rsidR="00033ED8" w:rsidRPr="00033ED8">
        <w:rPr>
          <w:rFonts w:ascii="Arial" w:hAnsi="Arial" w:cs="Arial"/>
          <w:sz w:val="22"/>
          <w:szCs w:val="22"/>
        </w:rPr>
        <w:t xml:space="preserve"> Marks]</w:t>
      </w:r>
    </w:p>
    <w:p w:rsidR="00033ED8" w:rsidRPr="00033ED8" w:rsidRDefault="00033ED8" w:rsidP="00033ED8">
      <w:pPr>
        <w:pStyle w:val="ListParagraph"/>
        <w:ind w:left="1440"/>
        <w:jc w:val="right"/>
        <w:rPr>
          <w:rFonts w:ascii="Arial" w:hAnsi="Arial" w:cs="Arial"/>
          <w:sz w:val="22"/>
          <w:szCs w:val="22"/>
        </w:rPr>
      </w:pPr>
    </w:p>
    <w:p w:rsidR="00EE39A8" w:rsidRDefault="00EE39A8" w:rsidP="00EE39A8">
      <w:pPr>
        <w:pStyle w:val="SMUNORMALARIAL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QUESTION TWO</w:t>
      </w:r>
    </w:p>
    <w:p w:rsidR="003D3E0F" w:rsidRDefault="003D3E0F" w:rsidP="003D3E0F">
      <w:pPr>
        <w:pStyle w:val="SMUNORMALARIAL"/>
        <w:ind w:left="720"/>
        <w:jc w:val="both"/>
        <w:rPr>
          <w:rFonts w:cs="Arial"/>
          <w:szCs w:val="22"/>
        </w:rPr>
      </w:pPr>
    </w:p>
    <w:p w:rsidR="00E43A10" w:rsidRPr="00E43A10" w:rsidRDefault="002E6579" w:rsidP="001D30C5">
      <w:pPr>
        <w:pStyle w:val="SMUNORMALARIAL"/>
        <w:numPr>
          <w:ilvl w:val="0"/>
          <w:numId w:val="8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By using </w:t>
      </w:r>
      <w:r w:rsidRPr="002E6579">
        <w:rPr>
          <w:rFonts w:cs="Arial"/>
          <w:b/>
          <w:szCs w:val="22"/>
        </w:rPr>
        <w:t>at least</w:t>
      </w:r>
      <w:r>
        <w:rPr>
          <w:rFonts w:cs="Arial"/>
          <w:szCs w:val="22"/>
        </w:rPr>
        <w:t xml:space="preserve"> </w:t>
      </w:r>
      <w:r>
        <w:rPr>
          <w:rFonts w:cs="Arial"/>
          <w:b/>
          <w:szCs w:val="22"/>
        </w:rPr>
        <w:t>two case studies</w:t>
      </w:r>
      <w:r>
        <w:rPr>
          <w:rFonts w:cs="Arial"/>
          <w:szCs w:val="22"/>
        </w:rPr>
        <w:t xml:space="preserve">, critically analyse the impact of noise complaints on British race circuits. </w:t>
      </w:r>
    </w:p>
    <w:p w:rsidR="00033ED8" w:rsidRPr="00033ED8" w:rsidRDefault="002E6579" w:rsidP="00033ED8">
      <w:pPr>
        <w:pStyle w:val="ListParagraph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[</w:t>
      </w:r>
      <w:r w:rsidR="003D3E0F">
        <w:rPr>
          <w:rFonts w:ascii="Arial" w:hAnsi="Arial" w:cs="Arial"/>
          <w:sz w:val="22"/>
          <w:szCs w:val="22"/>
        </w:rPr>
        <w:t>25</w:t>
      </w:r>
      <w:r w:rsidR="00033ED8" w:rsidRPr="00033ED8">
        <w:rPr>
          <w:rFonts w:ascii="Arial" w:hAnsi="Arial" w:cs="Arial"/>
          <w:sz w:val="22"/>
          <w:szCs w:val="22"/>
        </w:rPr>
        <w:t xml:space="preserve"> Marks]</w:t>
      </w:r>
    </w:p>
    <w:p w:rsidR="00EE39A8" w:rsidRDefault="00EE39A8" w:rsidP="00033ED8">
      <w:pPr>
        <w:pStyle w:val="SMUNORMALARIAL"/>
        <w:jc w:val="right"/>
        <w:rPr>
          <w:rFonts w:ascii="Times New Roman" w:hAnsi="Times New Roman"/>
          <w:b/>
          <w:sz w:val="28"/>
        </w:rPr>
      </w:pPr>
    </w:p>
    <w:p w:rsidR="00E43A10" w:rsidRDefault="003F1836" w:rsidP="001D30C5">
      <w:pPr>
        <w:pStyle w:val="SMUNORMALARIAL"/>
        <w:numPr>
          <w:ilvl w:val="0"/>
          <w:numId w:val="8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>Evaluate the effectiveness of</w:t>
      </w:r>
      <w:r w:rsidR="002E6579">
        <w:rPr>
          <w:rFonts w:cs="Arial"/>
          <w:szCs w:val="22"/>
        </w:rPr>
        <w:t xml:space="preserve"> possible alterations and mechanisms circuit owners can implement to help reduce the noise from activities at the circuit. </w:t>
      </w:r>
    </w:p>
    <w:p w:rsidR="00033ED8" w:rsidRDefault="00033ED8" w:rsidP="00033ED8">
      <w:pPr>
        <w:pStyle w:val="SMUNORMALARIAL"/>
        <w:ind w:left="720"/>
        <w:jc w:val="both"/>
        <w:rPr>
          <w:rFonts w:cs="Arial"/>
          <w:szCs w:val="22"/>
        </w:rPr>
      </w:pPr>
    </w:p>
    <w:p w:rsidR="00E43A10" w:rsidRPr="00033ED8" w:rsidRDefault="003D3E0F" w:rsidP="00033ED8">
      <w:pPr>
        <w:pStyle w:val="ListParagraph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[25</w:t>
      </w:r>
      <w:r w:rsidR="00033ED8">
        <w:rPr>
          <w:rFonts w:ascii="Arial" w:hAnsi="Arial" w:cs="Arial"/>
          <w:sz w:val="22"/>
          <w:szCs w:val="22"/>
        </w:rPr>
        <w:t xml:space="preserve"> Marks]</w:t>
      </w:r>
    </w:p>
    <w:p w:rsidR="00E43A10" w:rsidRPr="00E43A10" w:rsidRDefault="00E43A10" w:rsidP="00E43A10">
      <w:pPr>
        <w:pStyle w:val="SMUNORMALARIAL"/>
        <w:rPr>
          <w:rFonts w:cs="Arial"/>
          <w:szCs w:val="22"/>
        </w:rPr>
      </w:pPr>
    </w:p>
    <w:p w:rsidR="00EE39A8" w:rsidRDefault="00EE39A8" w:rsidP="00EE39A8">
      <w:pPr>
        <w:pStyle w:val="SMUNORMALARIAL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QUESTION THREE</w:t>
      </w:r>
      <w:bookmarkStart w:id="0" w:name="_GoBack"/>
      <w:bookmarkEnd w:id="0"/>
    </w:p>
    <w:p w:rsidR="009B5E24" w:rsidRDefault="009B5E24" w:rsidP="009B5E24">
      <w:pPr>
        <w:pStyle w:val="SMUNORMALARIAL"/>
        <w:jc w:val="both"/>
        <w:rPr>
          <w:rFonts w:ascii="Times New Roman" w:hAnsi="Times New Roman"/>
          <w:b/>
          <w:sz w:val="28"/>
        </w:rPr>
      </w:pPr>
    </w:p>
    <w:p w:rsidR="00033ED8" w:rsidRDefault="00B21037" w:rsidP="00B21037">
      <w:pPr>
        <w:pStyle w:val="SMUNORMALARIAL"/>
        <w:numPr>
          <w:ilvl w:val="0"/>
          <w:numId w:val="9"/>
        </w:num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Analyse the typical recycling process involved in the scraping and depollution stages of </w:t>
      </w:r>
      <w:r w:rsidR="00A50F19">
        <w:rPr>
          <w:rFonts w:cs="Arial"/>
          <w:szCs w:val="22"/>
        </w:rPr>
        <w:t xml:space="preserve">a </w:t>
      </w:r>
      <w:r>
        <w:rPr>
          <w:rFonts w:cs="Arial"/>
          <w:szCs w:val="22"/>
        </w:rPr>
        <w:t xml:space="preserve">vehicle end of life. </w:t>
      </w:r>
    </w:p>
    <w:p w:rsidR="008A2A4F" w:rsidRDefault="00033ED8" w:rsidP="00033ED8">
      <w:pPr>
        <w:pStyle w:val="SMUNORMALARIAL"/>
        <w:jc w:val="right"/>
        <w:rPr>
          <w:rFonts w:cs="Arial"/>
          <w:szCs w:val="22"/>
        </w:rPr>
      </w:pPr>
      <w:r>
        <w:rPr>
          <w:rFonts w:cs="Arial"/>
          <w:szCs w:val="22"/>
        </w:rPr>
        <w:t>[25 Marks]</w:t>
      </w:r>
    </w:p>
    <w:p w:rsidR="00B21037" w:rsidRDefault="00B21037" w:rsidP="00B21037">
      <w:pPr>
        <w:pStyle w:val="SMUNORMALARIAL"/>
        <w:rPr>
          <w:rFonts w:cs="Arial"/>
          <w:szCs w:val="22"/>
        </w:rPr>
      </w:pPr>
    </w:p>
    <w:p w:rsidR="00B21037" w:rsidRDefault="00A50F19" w:rsidP="009B5E24">
      <w:pPr>
        <w:pStyle w:val="SMUNORMALARIAL"/>
        <w:numPr>
          <w:ilvl w:val="0"/>
          <w:numId w:val="9"/>
        </w:numPr>
        <w:jc w:val="both"/>
      </w:pPr>
      <w:r>
        <w:t>Discuss the recycling process of one metal and one non-metal material commonly</w:t>
      </w:r>
      <w:r w:rsidR="007F76C4">
        <w:t xml:space="preserve"> used in an automotive vehicles. As well as describing the processes that are undertaken, the future uses of these recycled materials should also be evaluated. </w:t>
      </w:r>
    </w:p>
    <w:p w:rsidR="008A2A4F" w:rsidRPr="009B5E24" w:rsidRDefault="009B5E24" w:rsidP="009B5E24">
      <w:pPr>
        <w:jc w:val="right"/>
        <w:rPr>
          <w:rFonts w:ascii="Arial" w:hAnsi="Arial" w:cs="Arial"/>
          <w:sz w:val="22"/>
        </w:rPr>
      </w:pPr>
      <w:r w:rsidRPr="009B5E24">
        <w:rPr>
          <w:rFonts w:ascii="Arial" w:hAnsi="Arial" w:cs="Arial"/>
          <w:sz w:val="22"/>
        </w:rPr>
        <w:t>[25 Marks]</w:t>
      </w:r>
    </w:p>
    <w:p w:rsidR="008A2A4F" w:rsidRDefault="008A2A4F" w:rsidP="00E05E03"/>
    <w:p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3B13" w:rsidRDefault="00513B13">
      <w:r>
        <w:separator/>
      </w:r>
    </w:p>
  </w:endnote>
  <w:endnote w:type="continuationSeparator" w:id="0">
    <w:p w:rsidR="00513B13" w:rsidRDefault="00513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F1836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F1836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3B13" w:rsidRDefault="00513B13">
      <w:r>
        <w:separator/>
      </w:r>
    </w:p>
  </w:footnote>
  <w:footnote w:type="continuationSeparator" w:id="0">
    <w:p w:rsidR="00513B13" w:rsidRDefault="00513B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C1F8F"/>
    <w:multiLevelType w:val="hybridMultilevel"/>
    <w:tmpl w:val="4CDCF6D6"/>
    <w:lvl w:ilvl="0" w:tplc="1C648254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33A2924"/>
    <w:multiLevelType w:val="hybridMultilevel"/>
    <w:tmpl w:val="AC5013F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765304"/>
    <w:multiLevelType w:val="hybridMultilevel"/>
    <w:tmpl w:val="4CDCF6D6"/>
    <w:lvl w:ilvl="0" w:tplc="1C648254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F0F45CF"/>
    <w:multiLevelType w:val="hybridMultilevel"/>
    <w:tmpl w:val="00C038EE"/>
    <w:lvl w:ilvl="0" w:tplc="51BCFF8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611241FB"/>
    <w:multiLevelType w:val="hybridMultilevel"/>
    <w:tmpl w:val="685C321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33ED8"/>
    <w:rsid w:val="00045281"/>
    <w:rsid w:val="0005302D"/>
    <w:rsid w:val="0006217E"/>
    <w:rsid w:val="0009720B"/>
    <w:rsid w:val="000D2292"/>
    <w:rsid w:val="000D65A5"/>
    <w:rsid w:val="000D66A6"/>
    <w:rsid w:val="000E5EE2"/>
    <w:rsid w:val="000E7182"/>
    <w:rsid w:val="000F0922"/>
    <w:rsid w:val="000F215B"/>
    <w:rsid w:val="000F461F"/>
    <w:rsid w:val="001338B4"/>
    <w:rsid w:val="0014784D"/>
    <w:rsid w:val="00147A36"/>
    <w:rsid w:val="00152726"/>
    <w:rsid w:val="0015414A"/>
    <w:rsid w:val="0015599E"/>
    <w:rsid w:val="001C60E5"/>
    <w:rsid w:val="001D30C5"/>
    <w:rsid w:val="002076C3"/>
    <w:rsid w:val="00227378"/>
    <w:rsid w:val="002432C0"/>
    <w:rsid w:val="00250F5B"/>
    <w:rsid w:val="0025252C"/>
    <w:rsid w:val="00256113"/>
    <w:rsid w:val="00267C96"/>
    <w:rsid w:val="00274D58"/>
    <w:rsid w:val="00280103"/>
    <w:rsid w:val="002D3C39"/>
    <w:rsid w:val="002E6579"/>
    <w:rsid w:val="002E72EF"/>
    <w:rsid w:val="002F26C1"/>
    <w:rsid w:val="00337C61"/>
    <w:rsid w:val="00355330"/>
    <w:rsid w:val="00361A4F"/>
    <w:rsid w:val="0036641A"/>
    <w:rsid w:val="00373E3F"/>
    <w:rsid w:val="003A43F8"/>
    <w:rsid w:val="003B03DA"/>
    <w:rsid w:val="003B54C8"/>
    <w:rsid w:val="003B7622"/>
    <w:rsid w:val="003D3E0F"/>
    <w:rsid w:val="003F1836"/>
    <w:rsid w:val="003F6D14"/>
    <w:rsid w:val="00405A9E"/>
    <w:rsid w:val="004076C4"/>
    <w:rsid w:val="00410939"/>
    <w:rsid w:val="004418C1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13B13"/>
    <w:rsid w:val="00531FF5"/>
    <w:rsid w:val="005440DD"/>
    <w:rsid w:val="0055088C"/>
    <w:rsid w:val="0056046A"/>
    <w:rsid w:val="005672D9"/>
    <w:rsid w:val="005826C9"/>
    <w:rsid w:val="005876B5"/>
    <w:rsid w:val="00595C69"/>
    <w:rsid w:val="005A5B33"/>
    <w:rsid w:val="005B4884"/>
    <w:rsid w:val="005D2E24"/>
    <w:rsid w:val="005D40D2"/>
    <w:rsid w:val="0062759D"/>
    <w:rsid w:val="0063282B"/>
    <w:rsid w:val="006375E3"/>
    <w:rsid w:val="0065660F"/>
    <w:rsid w:val="00674612"/>
    <w:rsid w:val="00685E99"/>
    <w:rsid w:val="006D1161"/>
    <w:rsid w:val="006D4DD5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632DC"/>
    <w:rsid w:val="00781F6D"/>
    <w:rsid w:val="00785B6C"/>
    <w:rsid w:val="00792B18"/>
    <w:rsid w:val="00793568"/>
    <w:rsid w:val="007A1555"/>
    <w:rsid w:val="007B420E"/>
    <w:rsid w:val="007B6621"/>
    <w:rsid w:val="007D5972"/>
    <w:rsid w:val="007E3A8E"/>
    <w:rsid w:val="007F76C4"/>
    <w:rsid w:val="008029EE"/>
    <w:rsid w:val="00807A62"/>
    <w:rsid w:val="00835EE3"/>
    <w:rsid w:val="008526DB"/>
    <w:rsid w:val="008616E4"/>
    <w:rsid w:val="0089434A"/>
    <w:rsid w:val="008A2A4F"/>
    <w:rsid w:val="008F0F4A"/>
    <w:rsid w:val="00917F06"/>
    <w:rsid w:val="00931114"/>
    <w:rsid w:val="009427E5"/>
    <w:rsid w:val="00952CB7"/>
    <w:rsid w:val="0095405E"/>
    <w:rsid w:val="00955A24"/>
    <w:rsid w:val="0095743F"/>
    <w:rsid w:val="00966EAF"/>
    <w:rsid w:val="0097229A"/>
    <w:rsid w:val="009948F4"/>
    <w:rsid w:val="00996632"/>
    <w:rsid w:val="009B5E24"/>
    <w:rsid w:val="009F2326"/>
    <w:rsid w:val="00A123FF"/>
    <w:rsid w:val="00A16BB7"/>
    <w:rsid w:val="00A23173"/>
    <w:rsid w:val="00A47238"/>
    <w:rsid w:val="00A50F19"/>
    <w:rsid w:val="00A662B9"/>
    <w:rsid w:val="00A72458"/>
    <w:rsid w:val="00A85C60"/>
    <w:rsid w:val="00AD2A94"/>
    <w:rsid w:val="00AD3FE6"/>
    <w:rsid w:val="00AE481F"/>
    <w:rsid w:val="00AF097E"/>
    <w:rsid w:val="00B07A8D"/>
    <w:rsid w:val="00B21037"/>
    <w:rsid w:val="00B22B43"/>
    <w:rsid w:val="00B51DD6"/>
    <w:rsid w:val="00B64FDF"/>
    <w:rsid w:val="00B6638A"/>
    <w:rsid w:val="00B674C4"/>
    <w:rsid w:val="00B83785"/>
    <w:rsid w:val="00B877AD"/>
    <w:rsid w:val="00B90DA5"/>
    <w:rsid w:val="00BC4889"/>
    <w:rsid w:val="00BD440E"/>
    <w:rsid w:val="00C02687"/>
    <w:rsid w:val="00C266FC"/>
    <w:rsid w:val="00C52093"/>
    <w:rsid w:val="00C52BDC"/>
    <w:rsid w:val="00C53820"/>
    <w:rsid w:val="00C5464C"/>
    <w:rsid w:val="00C75321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C3A55"/>
    <w:rsid w:val="00E05E03"/>
    <w:rsid w:val="00E0685E"/>
    <w:rsid w:val="00E24192"/>
    <w:rsid w:val="00E305F9"/>
    <w:rsid w:val="00E30914"/>
    <w:rsid w:val="00E326F6"/>
    <w:rsid w:val="00E43A10"/>
    <w:rsid w:val="00E5105E"/>
    <w:rsid w:val="00E51801"/>
    <w:rsid w:val="00E6279E"/>
    <w:rsid w:val="00E77028"/>
    <w:rsid w:val="00E9772F"/>
    <w:rsid w:val="00EA0B9D"/>
    <w:rsid w:val="00EB61D7"/>
    <w:rsid w:val="00EC0A0F"/>
    <w:rsid w:val="00EE39A8"/>
    <w:rsid w:val="00EF3425"/>
    <w:rsid w:val="00F20EC1"/>
    <w:rsid w:val="00F327CC"/>
    <w:rsid w:val="00F5653E"/>
    <w:rsid w:val="00F7278A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65F820C-F292-4454-BF72-B1A1CA452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7632DC"/>
    <w:rPr>
      <w:rFonts w:ascii="Arial" w:hAnsi="Arial"/>
      <w:sz w:val="22"/>
      <w:szCs w:val="24"/>
    </w:rPr>
  </w:style>
  <w:style w:type="paragraph" w:styleId="ListParagraph">
    <w:name w:val="List Paragraph"/>
    <w:basedOn w:val="Normal"/>
    <w:qFormat/>
    <w:rsid w:val="007632DC"/>
    <w:pPr>
      <w:suppressAutoHyphens/>
      <w:overflowPunct w:val="0"/>
      <w:ind w:left="720"/>
    </w:pPr>
    <w:rPr>
      <w:kern w:val="1"/>
      <w:sz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25EA2-F549-4D82-8155-9C71F42B4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Kerry Tudor</cp:lastModifiedBy>
  <cp:revision>6</cp:revision>
  <cp:lastPrinted>2010-12-14T12:56:00Z</cp:lastPrinted>
  <dcterms:created xsi:type="dcterms:W3CDTF">2017-06-06T14:43:00Z</dcterms:created>
  <dcterms:modified xsi:type="dcterms:W3CDTF">2017-06-13T10:09:00Z</dcterms:modified>
</cp:coreProperties>
</file>