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Default="0048134A" w:rsidP="002D5B3F">
      <w:pPr>
        <w:pStyle w:val="Header"/>
        <w:tabs>
          <w:tab w:val="clear" w:pos="4153"/>
          <w:tab w:val="clear" w:pos="8306"/>
        </w:tabs>
      </w:pPr>
      <w:r>
        <w:rPr>
          <w:noProof/>
          <w:lang w:val="en-US" w:eastAsia="en-US"/>
        </w:rPr>
        <w:pict>
          <v:shapetype id="_x0000_t202" coordsize="21600,21600" o:spt="202" path="m,l,21600r21600,l21600,xe">
            <v:stroke joinstyle="miter"/>
            <v:path gradientshapeok="t" o:connecttype="rect"/>
          </v:shapetype>
          <v:shape id="_x0000_s1035" type="#_x0000_t202" style="position:absolute;margin-left:407.4pt;margin-top:34.25pt;width:125.35pt;height:1in;z-index:251658240" fillcolor="silver" strokecolor="silver" strokeweight="2.25pt">
            <v:textbox>
              <w:txbxContent>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p>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C9399B">
                    <w:rPr>
                      <w:noProof/>
                      <w:lang w:eastAsia="en-GB"/>
                    </w:rPr>
                    <w:drawing>
                      <wp:inline distT="0" distB="0" distL="0" distR="0">
                        <wp:extent cx="635635" cy="43497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635635" cy="434975"/>
                                </a:xfrm>
                                <a:prstGeom prst="rect">
                                  <a:avLst/>
                                </a:prstGeom>
                                <a:noFill/>
                                <a:ln w="9525">
                                  <a:noFill/>
                                  <a:miter lim="800000"/>
                                  <a:headEnd/>
                                  <a:tailEnd/>
                                </a:ln>
                              </pic:spPr>
                            </pic:pic>
                          </a:graphicData>
                        </a:graphic>
                      </wp:inline>
                    </w:drawing>
                  </w:r>
                </w:p>
              </w:txbxContent>
            </v:textbox>
          </v:shape>
        </w:pict>
      </w:r>
      <w:r>
        <w:rPr>
          <w:noProof/>
          <w:lang w:val="en-US" w:eastAsia="en-US"/>
        </w:rPr>
        <w:pict>
          <v:shape id="_x0000_s1033" type="#_x0000_t202" style="position:absolute;margin-left:-6pt;margin-top:53.25pt;width:420.45pt;height:42.05pt;z-index:251657216" stroked="f">
            <v:textbox style="mso-next-textbox:#_x0000_s1033">
              <w:txbxContent>
                <w:p w:rsidR="001B5F45" w:rsidRPr="00FB1DC0" w:rsidRDefault="001B5F45" w:rsidP="00C1361B">
                  <w:pPr>
                    <w:jc w:val="center"/>
                    <w:rPr>
                      <w:rFonts w:ascii="Calibri" w:hAnsi="Calibri"/>
                      <w:b/>
                      <w:sz w:val="28"/>
                      <w:szCs w:val="28"/>
                    </w:rPr>
                  </w:pPr>
                  <w:r w:rsidRPr="00FB1DC0">
                    <w:rPr>
                      <w:rFonts w:ascii="Calibri" w:hAnsi="Calibri"/>
                      <w:b/>
                      <w:sz w:val="28"/>
                      <w:szCs w:val="28"/>
                    </w:rPr>
                    <w:t xml:space="preserve">Faculty of </w:t>
                  </w:r>
                  <w:r w:rsidR="00896134">
                    <w:rPr>
                      <w:rFonts w:ascii="Calibri" w:hAnsi="Calibri"/>
                      <w:b/>
                      <w:sz w:val="28"/>
                      <w:szCs w:val="28"/>
                    </w:rPr>
                    <w:t>Business and Management</w:t>
                  </w:r>
                  <w:r w:rsidR="00C1361B" w:rsidRPr="00FB1DC0">
                    <w:rPr>
                      <w:rFonts w:ascii="Calibri" w:hAnsi="Calibri"/>
                      <w:b/>
                      <w:sz w:val="28"/>
                      <w:szCs w:val="28"/>
                    </w:rPr>
                    <w:t>/</w:t>
                  </w:r>
                  <w:r w:rsidR="00896134" w:rsidRPr="00B0744D">
                    <w:rPr>
                      <w:rFonts w:ascii="Calibri" w:hAnsi="Calibri"/>
                      <w:noProof/>
                      <w:sz w:val="28"/>
                      <w:szCs w:val="28"/>
                      <w:lang w:val="en-US"/>
                    </w:rPr>
                    <w:t>Cyfadran Busnes a Rheolaeth</w:t>
                  </w:r>
                </w:p>
                <w:p w:rsidR="001B5F45" w:rsidRPr="001E2080" w:rsidRDefault="001B5F45" w:rsidP="001B5F45">
                  <w:pPr>
                    <w:jc w:val="center"/>
                    <w:rPr>
                      <w:sz w:val="36"/>
                      <w:szCs w:val="36"/>
                    </w:rPr>
                  </w:pPr>
                </w:p>
              </w:txbxContent>
            </v:textbox>
          </v:shape>
        </w:pict>
      </w:r>
      <w:r w:rsidR="00C9399B">
        <w:rPr>
          <w:noProof/>
        </w:rPr>
        <w:drawing>
          <wp:inline distT="0" distB="0" distL="0" distR="0">
            <wp:extent cx="6188710" cy="691515"/>
            <wp:effectExtent l="19050" t="0" r="2540" b="0"/>
            <wp:docPr id="1" name="Picture 1" descr="SMU-Logo-colour-Long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U-Logo-colour-Longline"/>
                    <pic:cNvPicPr>
                      <a:picLocks noChangeAspect="1" noChangeArrowheads="1"/>
                    </pic:cNvPicPr>
                  </pic:nvPicPr>
                  <pic:blipFill>
                    <a:blip r:embed="rId8" cstate="print"/>
                    <a:srcRect/>
                    <a:stretch>
                      <a:fillRect/>
                    </a:stretch>
                  </pic:blipFill>
                  <pic:spPr bwMode="auto">
                    <a:xfrm>
                      <a:off x="0" y="0"/>
                      <a:ext cx="6188710" cy="691515"/>
                    </a:xfrm>
                    <a:prstGeom prst="rect">
                      <a:avLst/>
                    </a:prstGeom>
                    <a:noFill/>
                    <a:ln w="9525">
                      <a:noFill/>
                      <a:miter lim="800000"/>
                      <a:headEnd/>
                      <a:tailEnd/>
                    </a:ln>
                  </pic:spPr>
                </pic:pic>
              </a:graphicData>
            </a:graphic>
          </wp:inline>
        </w:drawing>
      </w:r>
    </w:p>
    <w:p w:rsidR="002D5B3F" w:rsidRDefault="002D5B3F" w:rsidP="002D5B3F">
      <w:r>
        <w:br/>
      </w:r>
    </w:p>
    <w:p w:rsidR="002D5B3F" w:rsidRDefault="002D5B3F" w:rsidP="002D5B3F"/>
    <w:p w:rsidR="002D5B3F" w:rsidRDefault="002D5B3F" w:rsidP="002D5B3F"/>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896134" w:rsidP="00865B46">
            <w:pPr>
              <w:pStyle w:val="Heading4"/>
              <w:rPr>
                <w:rFonts w:ascii="Calibri" w:hAnsi="Calibri"/>
                <w:b/>
              </w:rPr>
            </w:pPr>
            <w:r>
              <w:rPr>
                <w:rFonts w:ascii="Calibri" w:hAnsi="Calibri"/>
                <w:b/>
              </w:rPr>
              <w:t>BA</w:t>
            </w:r>
            <w:r w:rsidR="005969E2" w:rsidRPr="00C1361B">
              <w:rPr>
                <w:rFonts w:ascii="Calibri" w:hAnsi="Calibri"/>
                <w:b/>
              </w:rPr>
              <w:t xml:space="preserve">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tc>
          <w:tcPr>
            <w:tcW w:w="1908"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0" w:type="dxa"/>
          </w:tcPr>
          <w:p w:rsidR="003B3F9D" w:rsidRPr="00C1361B" w:rsidRDefault="00AD0905"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0"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09" w:type="dxa"/>
          </w:tcPr>
          <w:p w:rsidR="003B3F9D" w:rsidRPr="00C1361B" w:rsidRDefault="003B3F9D" w:rsidP="001E57C1">
            <w:pPr>
              <w:spacing w:before="120" w:after="120"/>
              <w:jc w:val="both"/>
              <w:rPr>
                <w:rFonts w:ascii="Calibri" w:hAnsi="Calibri" w:cs="Arial"/>
                <w:b/>
                <w:sz w:val="22"/>
                <w:szCs w:val="22"/>
              </w:rPr>
            </w:pP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79" w:type="dxa"/>
            <w:gridSpan w:val="3"/>
          </w:tcPr>
          <w:p w:rsidR="00DB116D" w:rsidRPr="00C1361B" w:rsidRDefault="00896134" w:rsidP="00E51AAC">
            <w:pPr>
              <w:spacing w:before="120" w:after="120"/>
              <w:jc w:val="both"/>
              <w:rPr>
                <w:rFonts w:ascii="Calibri" w:hAnsi="Calibri" w:cs="Arial"/>
                <w:b/>
                <w:sz w:val="22"/>
                <w:szCs w:val="22"/>
                <w:u w:val="single"/>
              </w:rPr>
            </w:pPr>
            <w:r>
              <w:rPr>
                <w:rFonts w:ascii="Arial" w:hAnsi="Arial" w:cs="Arial"/>
                <w:b/>
              </w:rPr>
              <w:t>BA Business</w:t>
            </w:r>
            <w:r w:rsidR="005969E2" w:rsidRPr="00A0187D">
              <w:rPr>
                <w:rFonts w:ascii="Arial" w:hAnsi="Arial" w:cs="Arial"/>
                <w:b/>
              </w:rPr>
              <w:t xml:space="preserve"> Portfolio</w:t>
            </w:r>
          </w:p>
        </w:tc>
      </w:tr>
      <w:tr w:rsidR="00FB5CF8" w:rsidRPr="00C1361B">
        <w:tc>
          <w:tcPr>
            <w:tcW w:w="1908" w:type="dxa"/>
            <w:shd w:val="pct15" w:color="auto" w:fill="auto"/>
          </w:tcPr>
          <w:p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960" w:type="dxa"/>
            <w:shd w:val="clear" w:color="auto" w:fill="auto"/>
          </w:tcPr>
          <w:p w:rsidR="00FB5CF8" w:rsidRPr="00C1361B" w:rsidRDefault="00E771A4" w:rsidP="00C9052A">
            <w:pPr>
              <w:spacing w:before="120" w:after="120"/>
              <w:rPr>
                <w:rFonts w:ascii="Calibri" w:hAnsi="Calibri" w:cs="Arial"/>
                <w:b/>
                <w:sz w:val="22"/>
                <w:szCs w:val="22"/>
              </w:rPr>
            </w:pPr>
            <w:r>
              <w:rPr>
                <w:rFonts w:ascii="Calibri" w:hAnsi="Calibri" w:cs="Arial"/>
                <w:b/>
                <w:sz w:val="22"/>
                <w:szCs w:val="22"/>
              </w:rPr>
              <w:t>IT Skills for Finance Professionals</w:t>
            </w:r>
          </w:p>
        </w:tc>
        <w:tc>
          <w:tcPr>
            <w:tcW w:w="2610" w:type="dxa"/>
            <w:shd w:val="clear" w:color="auto" w:fill="D9D9D9"/>
          </w:tcPr>
          <w:p w:rsidR="00FB5CF8" w:rsidRPr="00C1361B" w:rsidRDefault="00933F10" w:rsidP="00E51AAC">
            <w:pPr>
              <w:spacing w:before="120" w:after="120"/>
              <w:jc w:val="both"/>
              <w:rPr>
                <w:rFonts w:ascii="Calibri" w:hAnsi="Calibri" w:cs="Arial"/>
                <w:b/>
                <w:sz w:val="22"/>
                <w:szCs w:val="22"/>
              </w:rPr>
            </w:pPr>
            <w:r w:rsidRPr="00C1361B">
              <w:rPr>
                <w:rFonts w:ascii="Calibri" w:hAnsi="Calibri" w:cs="Arial"/>
                <w:b/>
                <w:sz w:val="22"/>
                <w:szCs w:val="22"/>
              </w:rPr>
              <w:t>Module Level (4, 5,</w:t>
            </w:r>
            <w:r w:rsidR="00FB5CF8" w:rsidRPr="00C1361B">
              <w:rPr>
                <w:rFonts w:ascii="Calibri" w:hAnsi="Calibri" w:cs="Arial"/>
                <w:b/>
                <w:sz w:val="22"/>
                <w:szCs w:val="22"/>
              </w:rPr>
              <w:t xml:space="preserve"> 6):</w:t>
            </w:r>
          </w:p>
        </w:tc>
        <w:tc>
          <w:tcPr>
            <w:tcW w:w="2109" w:type="dxa"/>
            <w:shd w:val="clear" w:color="auto" w:fill="auto"/>
          </w:tcPr>
          <w:p w:rsidR="00FB5CF8" w:rsidRPr="00C1361B" w:rsidRDefault="00B51736" w:rsidP="00E51AAC">
            <w:pPr>
              <w:spacing w:before="120" w:after="120"/>
              <w:jc w:val="both"/>
              <w:rPr>
                <w:rFonts w:ascii="Calibri" w:hAnsi="Calibri" w:cs="Arial"/>
                <w:b/>
                <w:sz w:val="22"/>
                <w:szCs w:val="22"/>
              </w:rPr>
            </w:pPr>
            <w:r>
              <w:rPr>
                <w:rFonts w:ascii="Calibri" w:hAnsi="Calibri" w:cs="Arial"/>
                <w:b/>
                <w:sz w:val="22"/>
                <w:szCs w:val="22"/>
              </w:rPr>
              <w:t>5</w:t>
            </w:r>
          </w:p>
        </w:tc>
      </w:tr>
      <w:tr w:rsidR="00B84B5B" w:rsidRPr="00C1361B">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960" w:type="dxa"/>
          </w:tcPr>
          <w:p w:rsidR="00B84B5B" w:rsidRPr="00C1361B" w:rsidRDefault="00B51736" w:rsidP="005422A8">
            <w:pPr>
              <w:spacing w:before="120" w:after="120"/>
              <w:jc w:val="both"/>
              <w:rPr>
                <w:rFonts w:ascii="Calibri" w:hAnsi="Calibri" w:cs="Arial"/>
                <w:b/>
                <w:sz w:val="22"/>
                <w:szCs w:val="22"/>
              </w:rPr>
            </w:pPr>
            <w:r>
              <w:rPr>
                <w:rFonts w:ascii="Calibri" w:hAnsi="Calibri" w:cs="Arial"/>
                <w:b/>
                <w:sz w:val="22"/>
                <w:szCs w:val="22"/>
              </w:rPr>
              <w:t>M2X905</w:t>
            </w:r>
            <w:r w:rsidR="005422A8">
              <w:rPr>
                <w:rFonts w:ascii="Calibri" w:hAnsi="Calibri" w:cs="Arial"/>
                <w:b/>
                <w:sz w:val="22"/>
                <w:szCs w:val="22"/>
              </w:rPr>
              <w:t>9</w:t>
            </w:r>
          </w:p>
        </w:tc>
        <w:tc>
          <w:tcPr>
            <w:tcW w:w="2610" w:type="dxa"/>
            <w:shd w:val="clear" w:color="auto" w:fill="D9D9D9"/>
          </w:tcPr>
          <w:p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09" w:type="dxa"/>
          </w:tcPr>
          <w:p w:rsidR="00B84B5B" w:rsidRPr="00C1361B" w:rsidRDefault="00E771A4" w:rsidP="00E51AAC">
            <w:pPr>
              <w:spacing w:before="120" w:after="120"/>
              <w:jc w:val="both"/>
              <w:rPr>
                <w:rFonts w:ascii="Calibri" w:hAnsi="Calibri" w:cs="Arial"/>
                <w:b/>
                <w:sz w:val="22"/>
                <w:szCs w:val="22"/>
              </w:rPr>
            </w:pPr>
            <w:r>
              <w:rPr>
                <w:rFonts w:ascii="Calibri" w:hAnsi="Calibri" w:cs="Arial"/>
                <w:b/>
                <w:sz w:val="22"/>
                <w:szCs w:val="22"/>
              </w:rPr>
              <w:t>5</w:t>
            </w:r>
            <w:r w:rsidR="00B51736">
              <w:rPr>
                <w:rFonts w:ascii="Calibri" w:hAnsi="Calibri" w:cs="Arial"/>
                <w:b/>
                <w:sz w:val="22"/>
                <w:szCs w:val="22"/>
              </w:rPr>
              <w:t>0%</w:t>
            </w: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0" w:type="dxa"/>
          </w:tcPr>
          <w:p w:rsidR="00DB116D" w:rsidRPr="00C1361B" w:rsidRDefault="00B51736" w:rsidP="00E51AAC">
            <w:pPr>
              <w:spacing w:before="120" w:after="120"/>
              <w:jc w:val="both"/>
              <w:rPr>
                <w:rFonts w:ascii="Calibri" w:hAnsi="Calibri" w:cs="Arial"/>
                <w:b/>
                <w:sz w:val="22"/>
                <w:szCs w:val="22"/>
              </w:rPr>
            </w:pPr>
            <w:r>
              <w:rPr>
                <w:rFonts w:ascii="Calibri" w:hAnsi="Calibri" w:cs="Arial"/>
                <w:b/>
                <w:sz w:val="22"/>
                <w:szCs w:val="22"/>
              </w:rPr>
              <w:t>Richard Dunstan</w:t>
            </w:r>
          </w:p>
        </w:tc>
        <w:tc>
          <w:tcPr>
            <w:tcW w:w="2610"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09" w:type="dxa"/>
          </w:tcPr>
          <w:p w:rsidR="00DB116D" w:rsidRPr="00C1361B" w:rsidRDefault="00821F8F" w:rsidP="00E51AAC">
            <w:pPr>
              <w:spacing w:before="120" w:after="120"/>
              <w:jc w:val="both"/>
              <w:rPr>
                <w:rFonts w:ascii="Calibri" w:hAnsi="Calibri" w:cs="Arial"/>
                <w:b/>
                <w:sz w:val="22"/>
                <w:szCs w:val="22"/>
              </w:rPr>
            </w:pPr>
            <w:r>
              <w:rPr>
                <w:rFonts w:ascii="Calibri" w:hAnsi="Calibri" w:cs="Arial"/>
                <w:b/>
                <w:sz w:val="22"/>
                <w:szCs w:val="22"/>
              </w:rPr>
              <w:t>David Trenberth</w:t>
            </w: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960" w:type="dxa"/>
          </w:tcPr>
          <w:p w:rsidR="00DB116D" w:rsidRPr="00C1361B" w:rsidRDefault="004634CC" w:rsidP="00E51AAC">
            <w:pPr>
              <w:spacing w:before="120" w:after="120"/>
              <w:jc w:val="both"/>
              <w:rPr>
                <w:rFonts w:ascii="Calibri" w:hAnsi="Calibri" w:cs="Arial"/>
                <w:b/>
                <w:sz w:val="22"/>
                <w:szCs w:val="22"/>
              </w:rPr>
            </w:pPr>
            <w:r>
              <w:rPr>
                <w:rFonts w:ascii="Calibri" w:hAnsi="Calibri" w:cs="Arial"/>
                <w:b/>
                <w:sz w:val="22"/>
                <w:szCs w:val="22"/>
              </w:rPr>
              <w:t>Will’s Wholesale</w:t>
            </w:r>
          </w:p>
        </w:tc>
        <w:tc>
          <w:tcPr>
            <w:tcW w:w="26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p>
        </w:tc>
        <w:tc>
          <w:tcPr>
            <w:tcW w:w="2109" w:type="dxa"/>
          </w:tcPr>
          <w:p w:rsidR="00DB116D" w:rsidRPr="00C1361B" w:rsidRDefault="00B51736" w:rsidP="00E51AAC">
            <w:pPr>
              <w:spacing w:before="120" w:after="120"/>
              <w:jc w:val="both"/>
              <w:rPr>
                <w:rFonts w:ascii="Calibri" w:hAnsi="Calibri" w:cs="Arial"/>
                <w:b/>
                <w:sz w:val="22"/>
                <w:szCs w:val="22"/>
              </w:rPr>
            </w:pPr>
            <w:r>
              <w:rPr>
                <w:rFonts w:ascii="Calibri" w:hAnsi="Calibri" w:cs="Arial"/>
                <w:b/>
                <w:sz w:val="22"/>
                <w:szCs w:val="22"/>
              </w:rPr>
              <w:t xml:space="preserve">1 of </w:t>
            </w:r>
            <w:r w:rsidR="00E771A4">
              <w:rPr>
                <w:rFonts w:ascii="Calibri" w:hAnsi="Calibri" w:cs="Arial"/>
                <w:b/>
                <w:sz w:val="22"/>
                <w:szCs w:val="22"/>
              </w:rPr>
              <w:t>2</w:t>
            </w:r>
          </w:p>
        </w:tc>
      </w:tr>
      <w:tr w:rsidR="00B84B5B" w:rsidRPr="00C1361B">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0" w:type="dxa"/>
            <w:shd w:val="clear" w:color="auto" w:fill="auto"/>
          </w:tcPr>
          <w:p w:rsidR="00B84B5B" w:rsidRPr="00C1361B" w:rsidRDefault="007821F7" w:rsidP="00E51AAC">
            <w:pPr>
              <w:spacing w:before="120" w:after="120"/>
              <w:jc w:val="both"/>
              <w:rPr>
                <w:rFonts w:ascii="Calibri" w:hAnsi="Calibri" w:cs="Arial"/>
                <w:b/>
                <w:sz w:val="22"/>
                <w:szCs w:val="22"/>
              </w:rPr>
            </w:pPr>
            <w:r>
              <w:rPr>
                <w:rFonts w:ascii="Calibri" w:hAnsi="Calibri" w:cs="Arial"/>
                <w:b/>
                <w:sz w:val="22"/>
                <w:szCs w:val="22"/>
              </w:rPr>
              <w:t>22</w:t>
            </w:r>
            <w:r w:rsidR="00E771A4">
              <w:rPr>
                <w:rFonts w:ascii="Calibri" w:hAnsi="Calibri" w:cs="Arial"/>
                <w:b/>
                <w:sz w:val="22"/>
                <w:szCs w:val="22"/>
              </w:rPr>
              <w:t>-2-12</w:t>
            </w:r>
          </w:p>
        </w:tc>
        <w:tc>
          <w:tcPr>
            <w:tcW w:w="2610"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09" w:type="dxa"/>
          </w:tcPr>
          <w:p w:rsidR="00B84B5B" w:rsidRPr="00C1361B" w:rsidRDefault="007821F7" w:rsidP="00F57F1D">
            <w:pPr>
              <w:spacing w:before="120" w:after="120"/>
              <w:jc w:val="both"/>
              <w:rPr>
                <w:rFonts w:ascii="Calibri" w:hAnsi="Calibri" w:cs="Arial"/>
                <w:b/>
                <w:sz w:val="22"/>
                <w:szCs w:val="22"/>
              </w:rPr>
            </w:pPr>
            <w:r>
              <w:rPr>
                <w:rFonts w:ascii="Calibri" w:hAnsi="Calibri" w:cs="Arial"/>
                <w:b/>
                <w:sz w:val="22"/>
                <w:szCs w:val="22"/>
              </w:rPr>
              <w:t>22</w:t>
            </w:r>
            <w:r w:rsidR="00E771A4">
              <w:rPr>
                <w:rFonts w:ascii="Calibri" w:hAnsi="Calibri" w:cs="Arial"/>
                <w:b/>
                <w:sz w:val="22"/>
                <w:szCs w:val="22"/>
              </w:rPr>
              <w:t>-2-12</w:t>
            </w:r>
          </w:p>
        </w:tc>
      </w:tr>
      <w:tr w:rsidR="00DB116D" w:rsidRPr="00C1361B">
        <w:tc>
          <w:tcPr>
            <w:tcW w:w="10587" w:type="dxa"/>
            <w:gridSpan w:val="4"/>
            <w:shd w:val="pct15" w:color="auto" w:fill="auto"/>
          </w:tcPr>
          <w:p w:rsidR="00DB116D" w:rsidRDefault="003B3F9D" w:rsidP="00896134">
            <w:pPr>
              <w:jc w:val="both"/>
              <w:rPr>
                <w:rFonts w:ascii="Calibri" w:hAnsi="Calibri" w:cs="Arial"/>
                <w:b/>
                <w:sz w:val="22"/>
                <w:szCs w:val="22"/>
              </w:rPr>
            </w:pPr>
            <w:r w:rsidRPr="00C1361B">
              <w:rPr>
                <w:rFonts w:ascii="Calibri" w:hAnsi="Calibri" w:cs="Arial"/>
                <w:b/>
                <w:sz w:val="22"/>
                <w:szCs w:val="22"/>
              </w:rPr>
              <w:t xml:space="preserve">Penalties for late submission: </w:t>
            </w:r>
            <w:r w:rsidR="00DB116D" w:rsidRPr="00C1361B">
              <w:rPr>
                <w:rFonts w:ascii="Calibri" w:hAnsi="Calibri" w:cs="Arial"/>
                <w:b/>
                <w:sz w:val="22"/>
                <w:szCs w:val="22"/>
              </w:rPr>
              <w:t xml:space="preserve">Up to one week late, maximum </w:t>
            </w:r>
            <w:r w:rsidR="005969E2">
              <w:rPr>
                <w:rFonts w:ascii="Calibri" w:hAnsi="Calibri" w:cs="Arial"/>
                <w:b/>
                <w:sz w:val="22"/>
                <w:szCs w:val="22"/>
              </w:rPr>
              <w:t>mark</w:t>
            </w:r>
            <w:r w:rsidR="00DB116D" w:rsidRPr="00C1361B">
              <w:rPr>
                <w:rFonts w:ascii="Calibri" w:hAnsi="Calibri" w:cs="Arial"/>
                <w:b/>
                <w:sz w:val="22"/>
                <w:szCs w:val="22"/>
              </w:rPr>
              <w:t xml:space="preserve"> of </w:t>
            </w:r>
            <w:r w:rsidR="001B5F45" w:rsidRPr="00C1361B">
              <w:rPr>
                <w:rFonts w:ascii="Calibri" w:hAnsi="Calibri" w:cs="Arial"/>
                <w:b/>
                <w:sz w:val="22"/>
                <w:szCs w:val="22"/>
              </w:rPr>
              <w:t>40%</w:t>
            </w:r>
            <w:r w:rsidR="00DB116D" w:rsidRPr="00C1361B">
              <w:rPr>
                <w:rFonts w:ascii="Calibri" w:hAnsi="Calibri" w:cs="Arial"/>
                <w:b/>
                <w:sz w:val="22"/>
                <w:szCs w:val="22"/>
              </w:rPr>
              <w:t xml:space="preserve">.  Over one week late, </w:t>
            </w:r>
            <w:r w:rsidR="005969E2">
              <w:rPr>
                <w:rFonts w:ascii="Calibri" w:hAnsi="Calibri" w:cs="Arial"/>
                <w:b/>
                <w:sz w:val="22"/>
                <w:szCs w:val="22"/>
              </w:rPr>
              <w:t>Refer</w:t>
            </w:r>
            <w:r w:rsidR="00DB116D" w:rsidRPr="00C1361B">
              <w:rPr>
                <w:rFonts w:ascii="Calibri" w:hAnsi="Calibri" w:cs="Arial"/>
                <w:b/>
                <w:sz w:val="22"/>
                <w:szCs w:val="22"/>
              </w:rPr>
              <w:t>.</w:t>
            </w:r>
          </w:p>
          <w:p w:rsidR="00896134" w:rsidRPr="00C1361B" w:rsidRDefault="00896134" w:rsidP="00896134">
            <w:pPr>
              <w:jc w:val="both"/>
              <w:rPr>
                <w:rFonts w:ascii="Calibri" w:hAnsi="Calibri" w:cs="Arial"/>
                <w:b/>
                <w:sz w:val="22"/>
                <w:szCs w:val="22"/>
              </w:rPr>
            </w:pPr>
            <w:r>
              <w:rPr>
                <w:rFonts w:ascii="Calibri" w:hAnsi="Calibri" w:cs="Arial"/>
                <w:b/>
                <w:sz w:val="22"/>
                <w:szCs w:val="22"/>
              </w:rPr>
              <w:t>Only Year Tutors and the Programme Director may grant an extension</w:t>
            </w:r>
            <w:r w:rsidR="004B5334">
              <w:rPr>
                <w:rFonts w:ascii="Calibri" w:hAnsi="Calibri" w:cs="Arial"/>
                <w:b/>
                <w:sz w:val="22"/>
                <w:szCs w:val="22"/>
              </w:rPr>
              <w:t xml:space="preserve"> (see handbook for guidance)</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5763"/>
        <w:gridCol w:w="1655"/>
        <w:gridCol w:w="1371"/>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8A62BC">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w:t>
            </w:r>
            <w:r w:rsidR="008A62BC" w:rsidRPr="008F78C2">
              <w:rPr>
                <w:rFonts w:ascii="Calibri" w:hAnsi="Calibri" w:cs="Arial"/>
                <w:sz w:val="18"/>
                <w:szCs w:val="18"/>
              </w:rPr>
              <w:t>Harvard</w:t>
            </w:r>
            <w:r w:rsidRPr="008F78C2">
              <w:rPr>
                <w:rFonts w:ascii="Calibri" w:hAnsi="Calibri" w:cs="Arial"/>
                <w:sz w:val="18"/>
                <w:szCs w:val="18"/>
              </w:rPr>
              <w:t xml:space="preserve"> system of referencing)). Append to your submission a reference list / bibliography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5763" w:type="dxa"/>
            <w:tcBorders>
              <w:top w:val="single" w:sz="6" w:space="0" w:color="auto"/>
            </w:tcBorders>
          </w:tcPr>
          <w:p w:rsidR="00FB5CF8" w:rsidRPr="00C1361B" w:rsidRDefault="00FB5CF8" w:rsidP="00FB5CF8">
            <w:pPr>
              <w:rPr>
                <w:rFonts w:ascii="Calibri" w:hAnsi="Calibri" w:cs="Arial"/>
                <w:b/>
              </w:rPr>
            </w:pPr>
          </w:p>
        </w:tc>
        <w:tc>
          <w:tcPr>
            <w:tcW w:w="1655"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371" w:type="dxa"/>
            <w:tcBorders>
              <w:top w:val="single" w:sz="6" w:space="0" w:color="auto"/>
            </w:tcBorders>
          </w:tcPr>
          <w:p w:rsidR="00FB5CF8" w:rsidRPr="00C1361B" w:rsidRDefault="00FB5CF8" w:rsidP="00FB5CF8">
            <w:pPr>
              <w:rPr>
                <w:rFonts w:ascii="Calibri" w:hAnsi="Calibri" w:cs="Arial"/>
                <w:b/>
              </w:rPr>
            </w:pPr>
          </w:p>
        </w:tc>
      </w:tr>
    </w:tbl>
    <w:p w:rsidR="00933F10" w:rsidRDefault="00933F10"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3A3CE5" w:rsidRPr="00C1361B">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3A3CE5" w:rsidRPr="00C1361B">
        <w:tc>
          <w:tcPr>
            <w:tcW w:w="5274" w:type="dxa"/>
          </w:tcPr>
          <w:p w:rsidR="00E771A4" w:rsidRPr="00CD7D2A" w:rsidRDefault="00E771A4" w:rsidP="00E771A4">
            <w:pPr>
              <w:numPr>
                <w:ilvl w:val="0"/>
                <w:numId w:val="6"/>
              </w:numPr>
              <w:jc w:val="both"/>
              <w:rPr>
                <w:rFonts w:ascii="Arial" w:hAnsi="Arial" w:cs="Arial"/>
                <w:sz w:val="22"/>
                <w:szCs w:val="22"/>
              </w:rPr>
            </w:pPr>
            <w:r w:rsidRPr="00CD7D2A">
              <w:rPr>
                <w:rFonts w:ascii="Arial" w:hAnsi="Arial" w:cs="Arial"/>
                <w:sz w:val="22"/>
                <w:szCs w:val="22"/>
              </w:rPr>
              <w:t>Enter data into and extract information from a computerised accounting s</w:t>
            </w:r>
            <w:r>
              <w:rPr>
                <w:rFonts w:ascii="Arial" w:hAnsi="Arial" w:cs="Arial"/>
                <w:sz w:val="22"/>
                <w:szCs w:val="22"/>
              </w:rPr>
              <w:t xml:space="preserve">ystem dealing with </w:t>
            </w:r>
            <w:proofErr w:type="spellStart"/>
            <w:r>
              <w:rPr>
                <w:rFonts w:ascii="Arial" w:hAnsi="Arial" w:cs="Arial"/>
                <w:sz w:val="22"/>
                <w:szCs w:val="22"/>
              </w:rPr>
              <w:t xml:space="preserve">year </w:t>
            </w:r>
            <w:r w:rsidRPr="00CD7D2A">
              <w:rPr>
                <w:rFonts w:ascii="Arial" w:hAnsi="Arial" w:cs="Arial"/>
                <w:sz w:val="22"/>
                <w:szCs w:val="22"/>
              </w:rPr>
              <w:t>end</w:t>
            </w:r>
            <w:proofErr w:type="spellEnd"/>
            <w:r w:rsidRPr="00CD7D2A">
              <w:rPr>
                <w:rFonts w:ascii="Arial" w:hAnsi="Arial" w:cs="Arial"/>
                <w:sz w:val="22"/>
                <w:szCs w:val="22"/>
              </w:rPr>
              <w:t xml:space="preserve"> adjustments and the preparation of financial statements</w:t>
            </w:r>
          </w:p>
          <w:p w:rsidR="00E771A4" w:rsidRPr="00CD7D2A" w:rsidRDefault="00E771A4" w:rsidP="00E771A4">
            <w:pPr>
              <w:jc w:val="both"/>
              <w:rPr>
                <w:rFonts w:ascii="Arial" w:hAnsi="Arial" w:cs="Arial"/>
                <w:sz w:val="22"/>
                <w:szCs w:val="22"/>
              </w:rPr>
            </w:pPr>
          </w:p>
          <w:p w:rsidR="00E771A4" w:rsidRPr="00CD7D2A" w:rsidRDefault="00E771A4" w:rsidP="00E771A4">
            <w:pPr>
              <w:numPr>
                <w:ilvl w:val="0"/>
                <w:numId w:val="6"/>
              </w:numPr>
              <w:jc w:val="both"/>
              <w:rPr>
                <w:rFonts w:ascii="Arial" w:hAnsi="Arial" w:cs="Arial"/>
                <w:sz w:val="22"/>
                <w:szCs w:val="22"/>
              </w:rPr>
            </w:pPr>
            <w:r w:rsidRPr="00CD7D2A">
              <w:rPr>
                <w:rFonts w:ascii="Arial" w:hAnsi="Arial" w:cs="Arial"/>
                <w:sz w:val="22"/>
                <w:szCs w:val="22"/>
              </w:rPr>
              <w:t>Display an understanding of the necessary internal auditing controls to conform the accuracy of information generated by a computerised accounting system</w:t>
            </w:r>
          </w:p>
          <w:p w:rsidR="00B51736" w:rsidRPr="00CD7D2A" w:rsidRDefault="00B51736" w:rsidP="00E771A4">
            <w:pPr>
              <w:jc w:val="both"/>
              <w:rPr>
                <w:rFonts w:ascii="Arial" w:hAnsi="Arial" w:cs="Arial"/>
                <w:sz w:val="22"/>
                <w:szCs w:val="22"/>
              </w:rPr>
            </w:pPr>
          </w:p>
          <w:p w:rsidR="003A3CE5" w:rsidRPr="00C1361B" w:rsidRDefault="003A3CE5" w:rsidP="00273FEE">
            <w:pPr>
              <w:rPr>
                <w:rFonts w:ascii="Calibri" w:hAnsi="Calibri"/>
                <w:sz w:val="22"/>
                <w:szCs w:val="22"/>
              </w:rPr>
            </w:pPr>
          </w:p>
          <w:p w:rsidR="003A3CE5" w:rsidRPr="00C1361B" w:rsidRDefault="003A3CE5" w:rsidP="00273FEE">
            <w:pPr>
              <w:rPr>
                <w:rFonts w:ascii="Calibri" w:hAnsi="Calibri"/>
                <w:sz w:val="22"/>
                <w:szCs w:val="22"/>
              </w:rPr>
            </w:pPr>
          </w:p>
        </w:tc>
        <w:tc>
          <w:tcPr>
            <w:tcW w:w="5274" w:type="dxa"/>
          </w:tcPr>
          <w:p w:rsidR="003A3CE5" w:rsidRPr="00C1361B" w:rsidRDefault="00E771A4" w:rsidP="00E771A4">
            <w:pPr>
              <w:rPr>
                <w:rFonts w:ascii="Calibri" w:hAnsi="Calibri"/>
                <w:sz w:val="22"/>
                <w:szCs w:val="22"/>
              </w:rPr>
            </w:pPr>
            <w:r w:rsidRPr="00CD7D2A">
              <w:rPr>
                <w:rFonts w:ascii="Arial" w:hAnsi="Arial" w:cs="Arial"/>
                <w:sz w:val="22"/>
                <w:szCs w:val="22"/>
              </w:rPr>
              <w:t>Tackle a scenario based assignment that requires constructive and coherent thought and the demonstration of the additional competences of review and analysis.  Use of ICT will be required in the production of this assignment.</w:t>
            </w:r>
          </w:p>
        </w:tc>
      </w:tr>
    </w:tbl>
    <w:p w:rsidR="003A3CE5" w:rsidRPr="008F78C2" w:rsidRDefault="003A3CE5" w:rsidP="003A3CE5">
      <w:pPr>
        <w:numPr>
          <w:ilvl w:val="0"/>
          <w:numId w:val="3"/>
        </w:numPr>
        <w:rPr>
          <w:rFonts w:ascii="Calibri" w:hAnsi="Calibri" w:cs="Arial"/>
          <w:b/>
          <w:sz w:val="22"/>
          <w:szCs w:val="22"/>
        </w:rPr>
      </w:pPr>
      <w:r w:rsidRPr="008F78C2">
        <w:rPr>
          <w:rFonts w:ascii="Calibri" w:hAnsi="Calibri" w:cs="Arial"/>
          <w:b/>
          <w:sz w:val="22"/>
          <w:szCs w:val="22"/>
        </w:rPr>
        <w:t xml:space="preserve">Please submit the assignment parts in a suitable report folder– </w:t>
      </w:r>
      <w:r w:rsidRPr="008F78C2">
        <w:rPr>
          <w:rFonts w:ascii="Calibri" w:hAnsi="Calibri" w:cs="Arial"/>
          <w:b/>
          <w:sz w:val="22"/>
          <w:szCs w:val="22"/>
          <w:u w:val="single"/>
        </w:rPr>
        <w:t>not</w:t>
      </w:r>
      <w:r w:rsidRPr="008F78C2">
        <w:rPr>
          <w:rFonts w:ascii="Calibri" w:hAnsi="Calibri" w:cs="Arial"/>
          <w:b/>
          <w:sz w:val="22"/>
          <w:szCs w:val="22"/>
        </w:rPr>
        <w:t xml:space="preserve"> in </w:t>
      </w:r>
      <w:proofErr w:type="spellStart"/>
      <w:r w:rsidRPr="008F78C2">
        <w:rPr>
          <w:rFonts w:ascii="Calibri" w:hAnsi="Calibri" w:cs="Arial"/>
          <w:b/>
          <w:sz w:val="22"/>
          <w:szCs w:val="22"/>
        </w:rPr>
        <w:t>polypockets</w:t>
      </w:r>
      <w:proofErr w:type="spellEnd"/>
      <w:r w:rsidRPr="008F78C2">
        <w:rPr>
          <w:rFonts w:ascii="Calibri" w:hAnsi="Calibri" w:cs="Arial"/>
          <w:b/>
          <w:sz w:val="22"/>
          <w:szCs w:val="22"/>
        </w:rPr>
        <w:t xml:space="preserve">.  </w:t>
      </w:r>
    </w:p>
    <w:p w:rsidR="003A3CE5" w:rsidRPr="008F78C2" w:rsidRDefault="003A3CE5" w:rsidP="003A3CE5">
      <w:pPr>
        <w:numPr>
          <w:ilvl w:val="0"/>
          <w:numId w:val="3"/>
        </w:numPr>
        <w:rPr>
          <w:rFonts w:ascii="Calibri" w:hAnsi="Calibri" w:cs="Arial"/>
          <w:b/>
          <w:sz w:val="22"/>
          <w:szCs w:val="22"/>
        </w:rPr>
      </w:pPr>
      <w:r w:rsidRPr="008F78C2">
        <w:rPr>
          <w:rFonts w:ascii="Calibri" w:hAnsi="Calibri" w:cs="Arial"/>
          <w:b/>
          <w:sz w:val="22"/>
          <w:szCs w:val="22"/>
        </w:rPr>
        <w:lastRenderedPageBreak/>
        <w:t xml:space="preserve">The </w:t>
      </w:r>
      <w:r w:rsidR="00100B5C" w:rsidRPr="008F78C2">
        <w:rPr>
          <w:rFonts w:ascii="Calibri" w:hAnsi="Calibri" w:cs="Arial"/>
          <w:b/>
          <w:sz w:val="22"/>
          <w:szCs w:val="22"/>
        </w:rPr>
        <w:t xml:space="preserve">assignment specification (including tasks, marking scheme and </w:t>
      </w:r>
      <w:r w:rsidRPr="008F78C2">
        <w:rPr>
          <w:rFonts w:ascii="Calibri" w:hAnsi="Calibri" w:cs="Arial"/>
          <w:b/>
          <w:sz w:val="22"/>
          <w:szCs w:val="22"/>
        </w:rPr>
        <w:t>coursework feedback form</w:t>
      </w:r>
      <w:r w:rsidR="00100B5C" w:rsidRPr="008F78C2">
        <w:rPr>
          <w:rFonts w:ascii="Calibri" w:hAnsi="Calibri" w:cs="Arial"/>
          <w:b/>
          <w:sz w:val="22"/>
          <w:szCs w:val="22"/>
        </w:rPr>
        <w:t>)</w:t>
      </w:r>
      <w:r w:rsidRPr="008F78C2">
        <w:rPr>
          <w:rFonts w:ascii="Calibri" w:hAnsi="Calibri" w:cs="Arial"/>
          <w:b/>
          <w:sz w:val="22"/>
          <w:szCs w:val="22"/>
        </w:rPr>
        <w:t xml:space="preserve"> should be at the front of the submission.</w:t>
      </w:r>
      <w:r w:rsidR="00100B5C" w:rsidRPr="008F78C2">
        <w:rPr>
          <w:rFonts w:ascii="Calibri" w:hAnsi="Calibri" w:cs="Arial"/>
          <w:b/>
          <w:sz w:val="22"/>
          <w:szCs w:val="22"/>
        </w:rPr>
        <w:t xml:space="preserve">  Assignments will not be accepted without a specification as it is a requirement that you sign the disclosure regarding referencing convention.</w:t>
      </w:r>
    </w:p>
    <w:p w:rsidR="007D2385" w:rsidRPr="008F78C2" w:rsidRDefault="007D2385" w:rsidP="003A3CE5">
      <w:pPr>
        <w:numPr>
          <w:ilvl w:val="0"/>
          <w:numId w:val="3"/>
        </w:numPr>
        <w:rPr>
          <w:rFonts w:ascii="Calibri" w:hAnsi="Calibri" w:cs="Arial"/>
          <w:b/>
          <w:sz w:val="22"/>
          <w:szCs w:val="22"/>
        </w:rPr>
      </w:pPr>
      <w:r w:rsidRPr="008F78C2">
        <w:rPr>
          <w:rFonts w:ascii="Calibri" w:hAnsi="Calibri" w:cs="Arial"/>
          <w:b/>
          <w:sz w:val="22"/>
          <w:szCs w:val="22"/>
        </w:rPr>
        <w:t xml:space="preserve">An electronic version of the assignment must be submitted to Turnitin (via </w:t>
      </w:r>
      <w:r w:rsidR="0028591B">
        <w:rPr>
          <w:rFonts w:ascii="Calibri" w:hAnsi="Calibri" w:cs="Arial"/>
          <w:b/>
          <w:sz w:val="22"/>
          <w:szCs w:val="22"/>
        </w:rPr>
        <w:t>Moodle</w:t>
      </w:r>
      <w:r w:rsidRPr="008F78C2">
        <w:rPr>
          <w:rFonts w:ascii="Calibri" w:hAnsi="Calibri" w:cs="Arial"/>
          <w:b/>
          <w:sz w:val="22"/>
          <w:szCs w:val="22"/>
        </w:rPr>
        <w:t>)</w:t>
      </w:r>
    </w:p>
    <w:p w:rsidR="00933F10" w:rsidRDefault="00933F10" w:rsidP="00DB116D">
      <w:pPr>
        <w:rPr>
          <w:sz w:val="32"/>
        </w:rPr>
      </w:pPr>
      <w:r>
        <w:rPr>
          <w:sz w:val="32"/>
        </w:rPr>
        <w:br w:type="page"/>
      </w:r>
    </w:p>
    <w:p w:rsidR="00100B5C" w:rsidRDefault="00100B5C" w:rsidP="00965881">
      <w:pPr>
        <w:rPr>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5969E2" w:rsidP="00576AB4">
            <w:pPr>
              <w:jc w:val="center"/>
              <w:rPr>
                <w:rFonts w:ascii="Calibri" w:hAnsi="Calibri"/>
                <w:b/>
                <w:sz w:val="40"/>
                <w:szCs w:val="40"/>
              </w:rPr>
            </w:pPr>
            <w:r w:rsidRPr="00EE6F25">
              <w:rPr>
                <w:rFonts w:ascii="Calibri" w:hAnsi="Calibri"/>
                <w:b/>
                <w:sz w:val="40"/>
                <w:szCs w:val="40"/>
              </w:rPr>
              <w:t>TASK DESCRIPTION</w:t>
            </w:r>
          </w:p>
        </w:tc>
      </w:tr>
    </w:tbl>
    <w:p w:rsidR="005969E2" w:rsidRDefault="005969E2" w:rsidP="005969E2">
      <w:pPr>
        <w:jc w:val="both"/>
        <w:rPr>
          <w:sz w:val="22"/>
          <w:szCs w:val="22"/>
        </w:rPr>
      </w:pPr>
    </w:p>
    <w:p w:rsidR="00B840EC" w:rsidRDefault="00B840EC" w:rsidP="005969E2">
      <w:pPr>
        <w:jc w:val="both"/>
        <w:rPr>
          <w:sz w:val="28"/>
          <w:szCs w:val="28"/>
        </w:rPr>
      </w:pPr>
    </w:p>
    <w:p w:rsidR="00B840EC" w:rsidRPr="00B840EC" w:rsidRDefault="00B840EC" w:rsidP="005969E2">
      <w:pPr>
        <w:jc w:val="both"/>
        <w:rPr>
          <w:sz w:val="28"/>
          <w:szCs w:val="28"/>
        </w:rPr>
      </w:pPr>
    </w:p>
    <w:p w:rsidR="00B840EC" w:rsidRDefault="00B840EC" w:rsidP="005969E2">
      <w:pPr>
        <w:jc w:val="both"/>
        <w:rPr>
          <w:sz w:val="22"/>
          <w:szCs w:val="22"/>
        </w:rPr>
      </w:pPr>
    </w:p>
    <w:p w:rsidR="00E55EB9" w:rsidRPr="00E55EB9" w:rsidRDefault="00E55EB9" w:rsidP="00E55EB9">
      <w:pPr>
        <w:rPr>
          <w:sz w:val="28"/>
          <w:szCs w:val="28"/>
        </w:rPr>
      </w:pPr>
      <w:r w:rsidRPr="00E55EB9">
        <w:rPr>
          <w:sz w:val="28"/>
          <w:szCs w:val="28"/>
        </w:rPr>
        <w:t>On 1</w:t>
      </w:r>
      <w:r w:rsidRPr="00E55EB9">
        <w:rPr>
          <w:sz w:val="28"/>
          <w:szCs w:val="28"/>
          <w:vertAlign w:val="superscript"/>
        </w:rPr>
        <w:t>st</w:t>
      </w:r>
      <w:r w:rsidR="004634CC">
        <w:rPr>
          <w:sz w:val="28"/>
          <w:szCs w:val="28"/>
        </w:rPr>
        <w:t xml:space="preserve"> January 2010 Mr Williams began trading as Will’s</w:t>
      </w:r>
      <w:r w:rsidRPr="00E55EB9">
        <w:rPr>
          <w:sz w:val="28"/>
          <w:szCs w:val="28"/>
        </w:rPr>
        <w:t xml:space="preserve"> </w:t>
      </w:r>
      <w:proofErr w:type="gramStart"/>
      <w:r w:rsidRPr="00E55EB9">
        <w:rPr>
          <w:sz w:val="28"/>
          <w:szCs w:val="28"/>
        </w:rPr>
        <w:t>Wholesale</w:t>
      </w:r>
      <w:proofErr w:type="gramEnd"/>
      <w:r w:rsidRPr="00E55EB9">
        <w:rPr>
          <w:sz w:val="28"/>
          <w:szCs w:val="28"/>
        </w:rPr>
        <w:t>, a general wholesaling business. The business was acquired from an existing trader, the purchase being outside the scope of VAT. The following assets were bought:</w:t>
      </w:r>
    </w:p>
    <w:p w:rsidR="00E55EB9" w:rsidRPr="00E55EB9" w:rsidRDefault="00E55EB9" w:rsidP="00E55EB9">
      <w:pPr>
        <w:rPr>
          <w:sz w:val="28"/>
          <w:szCs w:val="28"/>
        </w:rPr>
      </w:pPr>
    </w:p>
    <w:p w:rsidR="00E55EB9" w:rsidRPr="00E55EB9" w:rsidRDefault="00E55EB9" w:rsidP="00E55EB9">
      <w:pPr>
        <w:rPr>
          <w:sz w:val="28"/>
          <w:szCs w:val="28"/>
        </w:rPr>
      </w:pPr>
      <w:r w:rsidRPr="00E55EB9">
        <w:rPr>
          <w:sz w:val="28"/>
          <w:szCs w:val="28"/>
        </w:rPr>
        <w:t>Premises</w:t>
      </w:r>
      <w:r w:rsidRPr="00E55EB9">
        <w:rPr>
          <w:sz w:val="28"/>
          <w:szCs w:val="28"/>
        </w:rPr>
        <w:tab/>
      </w:r>
      <w:r w:rsidRPr="00E55EB9">
        <w:rPr>
          <w:sz w:val="28"/>
          <w:szCs w:val="28"/>
        </w:rPr>
        <w:tab/>
        <w:t>£25000</w:t>
      </w:r>
    </w:p>
    <w:p w:rsidR="00E55EB9" w:rsidRPr="00E55EB9" w:rsidRDefault="00E55EB9" w:rsidP="00E55EB9">
      <w:pPr>
        <w:rPr>
          <w:sz w:val="28"/>
          <w:szCs w:val="28"/>
        </w:rPr>
      </w:pPr>
      <w:r w:rsidRPr="00E55EB9">
        <w:rPr>
          <w:sz w:val="28"/>
          <w:szCs w:val="28"/>
        </w:rPr>
        <w:t>Office Equipment</w:t>
      </w:r>
      <w:r w:rsidRPr="00E55EB9">
        <w:rPr>
          <w:sz w:val="28"/>
          <w:szCs w:val="28"/>
        </w:rPr>
        <w:tab/>
        <w:t>£15000</w:t>
      </w:r>
    </w:p>
    <w:p w:rsidR="00E55EB9" w:rsidRPr="00E55EB9" w:rsidRDefault="00E55EB9" w:rsidP="00E55EB9">
      <w:pPr>
        <w:rPr>
          <w:sz w:val="28"/>
          <w:szCs w:val="28"/>
        </w:rPr>
      </w:pPr>
      <w:r w:rsidRPr="00E55EB9">
        <w:rPr>
          <w:sz w:val="28"/>
          <w:szCs w:val="28"/>
        </w:rPr>
        <w:t>Motor Vehicles</w:t>
      </w:r>
      <w:r w:rsidRPr="00E55EB9">
        <w:rPr>
          <w:sz w:val="28"/>
          <w:szCs w:val="28"/>
        </w:rPr>
        <w:tab/>
        <w:t>£20000</w:t>
      </w:r>
    </w:p>
    <w:p w:rsidR="00E55EB9" w:rsidRPr="00E55EB9" w:rsidRDefault="00E55EB9" w:rsidP="00E55EB9">
      <w:pPr>
        <w:rPr>
          <w:sz w:val="28"/>
          <w:szCs w:val="28"/>
        </w:rPr>
      </w:pPr>
    </w:p>
    <w:p w:rsidR="00E55EB9" w:rsidRDefault="00E55EB9" w:rsidP="00E55EB9">
      <w:pPr>
        <w:rPr>
          <w:sz w:val="28"/>
          <w:szCs w:val="28"/>
        </w:rPr>
      </w:pPr>
      <w:r w:rsidRPr="00E55EB9">
        <w:rPr>
          <w:sz w:val="28"/>
          <w:szCs w:val="28"/>
        </w:rPr>
        <w:t>At that date a number of p</w:t>
      </w:r>
      <w:r w:rsidR="006E69C4">
        <w:rPr>
          <w:sz w:val="28"/>
          <w:szCs w:val="28"/>
        </w:rPr>
        <w:t>olicy decisions were also taken:</w:t>
      </w:r>
    </w:p>
    <w:p w:rsidR="006E69C4" w:rsidRPr="00E55EB9" w:rsidRDefault="006E69C4" w:rsidP="00E55EB9">
      <w:pPr>
        <w:rPr>
          <w:sz w:val="28"/>
          <w:szCs w:val="28"/>
        </w:rPr>
      </w:pPr>
    </w:p>
    <w:p w:rsidR="00E55EB9" w:rsidRPr="006E69C4" w:rsidRDefault="00E55EB9" w:rsidP="006E69C4">
      <w:pPr>
        <w:pStyle w:val="ListParagraph"/>
        <w:numPr>
          <w:ilvl w:val="0"/>
          <w:numId w:val="11"/>
        </w:numPr>
        <w:rPr>
          <w:rFonts w:ascii="Times New Roman" w:hAnsi="Times New Roman" w:cs="Times New Roman"/>
          <w:sz w:val="28"/>
          <w:szCs w:val="28"/>
        </w:rPr>
      </w:pPr>
      <w:r w:rsidRPr="006E69C4">
        <w:rPr>
          <w:rFonts w:ascii="Times New Roman" w:hAnsi="Times New Roman" w:cs="Times New Roman"/>
          <w:sz w:val="28"/>
          <w:szCs w:val="28"/>
        </w:rPr>
        <w:t>The business will operate on an accrual accounting system (i.e. using accruals and prepayments as appropriate), to ensure a true and fair picture of profitability is maintained.</w:t>
      </w:r>
    </w:p>
    <w:p w:rsidR="006E69C4" w:rsidRPr="006E69C4" w:rsidRDefault="00E55EB9" w:rsidP="006E69C4">
      <w:pPr>
        <w:pStyle w:val="ListParagraph"/>
        <w:numPr>
          <w:ilvl w:val="0"/>
          <w:numId w:val="11"/>
        </w:numPr>
        <w:rPr>
          <w:rFonts w:ascii="Times New Roman" w:hAnsi="Times New Roman" w:cs="Times New Roman"/>
          <w:sz w:val="28"/>
          <w:szCs w:val="28"/>
        </w:rPr>
      </w:pPr>
      <w:r w:rsidRPr="006E69C4">
        <w:rPr>
          <w:rFonts w:ascii="Times New Roman" w:hAnsi="Times New Roman" w:cs="Times New Roman"/>
          <w:sz w:val="28"/>
          <w:szCs w:val="28"/>
        </w:rPr>
        <w:t>The business will be registered for VAT (Standard Accounting). Except where otherwise indicated, goods a</w:t>
      </w:r>
      <w:r w:rsidR="00341E5D">
        <w:rPr>
          <w:rFonts w:ascii="Times New Roman" w:hAnsi="Times New Roman" w:cs="Times New Roman"/>
          <w:sz w:val="28"/>
          <w:szCs w:val="28"/>
        </w:rPr>
        <w:t>ttract standard rate VAT at 17.5</w:t>
      </w:r>
      <w:r w:rsidRPr="006E69C4">
        <w:rPr>
          <w:rFonts w:ascii="Times New Roman" w:hAnsi="Times New Roman" w:cs="Times New Roman"/>
          <w:sz w:val="28"/>
          <w:szCs w:val="28"/>
        </w:rPr>
        <w:t xml:space="preserve">%. </w:t>
      </w:r>
    </w:p>
    <w:p w:rsidR="00E55EB9" w:rsidRPr="006E69C4" w:rsidRDefault="00E55EB9" w:rsidP="006E69C4">
      <w:pPr>
        <w:pStyle w:val="ListParagraph"/>
        <w:numPr>
          <w:ilvl w:val="0"/>
          <w:numId w:val="11"/>
        </w:numPr>
        <w:rPr>
          <w:rFonts w:ascii="Times New Roman" w:hAnsi="Times New Roman" w:cs="Times New Roman"/>
          <w:sz w:val="28"/>
          <w:szCs w:val="28"/>
        </w:rPr>
      </w:pPr>
      <w:r w:rsidRPr="006E69C4">
        <w:rPr>
          <w:rFonts w:ascii="Times New Roman" w:hAnsi="Times New Roman" w:cs="Times New Roman"/>
          <w:sz w:val="28"/>
          <w:szCs w:val="28"/>
        </w:rPr>
        <w:t xml:space="preserve">Sales will be divided into 2 </w:t>
      </w:r>
      <w:r w:rsidR="006E69C4" w:rsidRPr="006E69C4">
        <w:rPr>
          <w:rFonts w:ascii="Times New Roman" w:hAnsi="Times New Roman" w:cs="Times New Roman"/>
          <w:sz w:val="28"/>
          <w:szCs w:val="28"/>
        </w:rPr>
        <w:t>categories --</w:t>
      </w:r>
      <w:r w:rsidRPr="006E69C4">
        <w:rPr>
          <w:rFonts w:ascii="Times New Roman" w:hAnsi="Times New Roman" w:cs="Times New Roman"/>
          <w:sz w:val="28"/>
          <w:szCs w:val="28"/>
        </w:rPr>
        <w:t xml:space="preserve"> sales of sweets and chocolates which will be standard rated for VAT and sales of books and newspapers which will be zero rated. Purchases will be divided into the same 2 categories.</w:t>
      </w:r>
    </w:p>
    <w:p w:rsidR="00E55EB9" w:rsidRPr="00E55EB9" w:rsidRDefault="00E55EB9" w:rsidP="00E55EB9">
      <w:pPr>
        <w:rPr>
          <w:sz w:val="28"/>
          <w:szCs w:val="28"/>
        </w:rPr>
      </w:pPr>
    </w:p>
    <w:p w:rsidR="00E55EB9" w:rsidRPr="00E55EB9" w:rsidRDefault="00E55EB9" w:rsidP="00E55EB9">
      <w:pPr>
        <w:rPr>
          <w:sz w:val="28"/>
          <w:szCs w:val="28"/>
        </w:rPr>
      </w:pPr>
      <w:r w:rsidRPr="00E55EB9">
        <w:rPr>
          <w:sz w:val="28"/>
          <w:szCs w:val="28"/>
        </w:rPr>
        <w:t>Depreciation will be as follows:</w:t>
      </w:r>
    </w:p>
    <w:p w:rsidR="00E55EB9" w:rsidRPr="00E55EB9" w:rsidRDefault="00E55EB9" w:rsidP="00E55EB9">
      <w:pPr>
        <w:rPr>
          <w:sz w:val="28"/>
          <w:szCs w:val="28"/>
        </w:rPr>
      </w:pPr>
    </w:p>
    <w:p w:rsidR="00E55EB9" w:rsidRPr="00E55EB9" w:rsidRDefault="00E55EB9" w:rsidP="00E55EB9">
      <w:pPr>
        <w:pStyle w:val="ListParagraph"/>
        <w:numPr>
          <w:ilvl w:val="0"/>
          <w:numId w:val="7"/>
        </w:numPr>
        <w:rPr>
          <w:rFonts w:ascii="Times New Roman" w:hAnsi="Times New Roman" w:cs="Times New Roman"/>
          <w:sz w:val="28"/>
          <w:szCs w:val="28"/>
        </w:rPr>
      </w:pPr>
      <w:r w:rsidRPr="00E55EB9">
        <w:rPr>
          <w:rFonts w:ascii="Times New Roman" w:hAnsi="Times New Roman" w:cs="Times New Roman"/>
          <w:sz w:val="28"/>
          <w:szCs w:val="28"/>
        </w:rPr>
        <w:t>Office equipment will be depreciated over 4 years using the straight line method</w:t>
      </w:r>
    </w:p>
    <w:p w:rsidR="00E55EB9" w:rsidRPr="00E55EB9" w:rsidRDefault="00E55EB9" w:rsidP="00E55EB9">
      <w:pPr>
        <w:rPr>
          <w:sz w:val="28"/>
          <w:szCs w:val="28"/>
        </w:rPr>
      </w:pPr>
    </w:p>
    <w:p w:rsidR="00E55EB9" w:rsidRPr="00E55EB9" w:rsidRDefault="00E55EB9" w:rsidP="00E55EB9">
      <w:pPr>
        <w:pStyle w:val="ListParagraph"/>
        <w:numPr>
          <w:ilvl w:val="0"/>
          <w:numId w:val="7"/>
        </w:numPr>
        <w:rPr>
          <w:rFonts w:ascii="Times New Roman" w:hAnsi="Times New Roman" w:cs="Times New Roman"/>
          <w:sz w:val="28"/>
          <w:szCs w:val="28"/>
        </w:rPr>
      </w:pPr>
      <w:r w:rsidRPr="00E55EB9">
        <w:rPr>
          <w:rFonts w:ascii="Times New Roman" w:hAnsi="Times New Roman" w:cs="Times New Roman"/>
          <w:sz w:val="28"/>
          <w:szCs w:val="28"/>
        </w:rPr>
        <w:t>The vehicles are assumed to have no residual value and are to be depreciated over 5 years using the straight line method</w:t>
      </w:r>
    </w:p>
    <w:p w:rsidR="00E55EB9" w:rsidRPr="00E55EB9" w:rsidRDefault="00E55EB9" w:rsidP="00E55EB9">
      <w:pPr>
        <w:rPr>
          <w:sz w:val="28"/>
          <w:szCs w:val="28"/>
        </w:rPr>
      </w:pPr>
    </w:p>
    <w:p w:rsidR="00E55EB9" w:rsidRPr="00E55EB9" w:rsidRDefault="00E55EB9" w:rsidP="00E55EB9">
      <w:pPr>
        <w:rPr>
          <w:sz w:val="28"/>
          <w:szCs w:val="28"/>
        </w:rPr>
      </w:pPr>
      <w:r w:rsidRPr="00E55EB9">
        <w:rPr>
          <w:sz w:val="28"/>
          <w:szCs w:val="28"/>
        </w:rPr>
        <w:t>The details of the purchase were as follows:</w:t>
      </w:r>
    </w:p>
    <w:p w:rsidR="00E55EB9" w:rsidRPr="00E55EB9" w:rsidRDefault="00E55EB9" w:rsidP="00E55EB9">
      <w:pPr>
        <w:rPr>
          <w:sz w:val="28"/>
          <w:szCs w:val="28"/>
        </w:rPr>
      </w:pPr>
    </w:p>
    <w:p w:rsidR="00E55EB9" w:rsidRPr="00E55EB9" w:rsidRDefault="00E55EB9" w:rsidP="00E55EB9">
      <w:pPr>
        <w:pStyle w:val="ListParagraph"/>
        <w:numPr>
          <w:ilvl w:val="0"/>
          <w:numId w:val="8"/>
        </w:numPr>
        <w:rPr>
          <w:rFonts w:ascii="Times New Roman" w:hAnsi="Times New Roman" w:cs="Times New Roman"/>
          <w:sz w:val="28"/>
          <w:szCs w:val="28"/>
        </w:rPr>
      </w:pPr>
      <w:r w:rsidRPr="00E55EB9">
        <w:rPr>
          <w:rFonts w:ascii="Times New Roman" w:hAnsi="Times New Roman" w:cs="Times New Roman"/>
          <w:sz w:val="28"/>
          <w:szCs w:val="28"/>
        </w:rPr>
        <w:t>The business was financed by a bank loan of £60000, repayable over 10 years at £650 per month. The capital element of the repayment was £500 per month, with the balance being the interest payment. The first instalment will be by standing order on 25 January and thereafter on the 25</w:t>
      </w:r>
      <w:r w:rsidRPr="00E55EB9">
        <w:rPr>
          <w:rFonts w:ascii="Times New Roman" w:hAnsi="Times New Roman" w:cs="Times New Roman"/>
          <w:sz w:val="28"/>
          <w:szCs w:val="28"/>
          <w:vertAlign w:val="superscript"/>
        </w:rPr>
        <w:t>th</w:t>
      </w:r>
      <w:r w:rsidRPr="00E55EB9">
        <w:rPr>
          <w:rFonts w:ascii="Times New Roman" w:hAnsi="Times New Roman" w:cs="Times New Roman"/>
          <w:sz w:val="28"/>
          <w:szCs w:val="28"/>
        </w:rPr>
        <w:t xml:space="preserve"> of each month.</w:t>
      </w:r>
    </w:p>
    <w:p w:rsidR="00E55EB9" w:rsidRPr="00E55EB9" w:rsidRDefault="00E55EB9" w:rsidP="00E55EB9">
      <w:pPr>
        <w:pStyle w:val="ListParagraph"/>
        <w:numPr>
          <w:ilvl w:val="0"/>
          <w:numId w:val="8"/>
        </w:numPr>
        <w:rPr>
          <w:rFonts w:ascii="Times New Roman" w:hAnsi="Times New Roman" w:cs="Times New Roman"/>
          <w:sz w:val="28"/>
          <w:szCs w:val="28"/>
        </w:rPr>
      </w:pPr>
      <w:r w:rsidRPr="00E55EB9">
        <w:rPr>
          <w:rFonts w:ascii="Times New Roman" w:hAnsi="Times New Roman" w:cs="Times New Roman"/>
          <w:sz w:val="28"/>
          <w:szCs w:val="28"/>
        </w:rPr>
        <w:t>Negotiated with the bank an overdraft facility of £25000</w:t>
      </w:r>
    </w:p>
    <w:p w:rsidR="00E55EB9" w:rsidRPr="00E55EB9" w:rsidRDefault="00E55EB9" w:rsidP="00E55EB9">
      <w:pPr>
        <w:rPr>
          <w:sz w:val="28"/>
          <w:szCs w:val="28"/>
        </w:rPr>
      </w:pPr>
    </w:p>
    <w:p w:rsidR="00E55EB9" w:rsidRPr="00E55EB9" w:rsidRDefault="00E55EB9" w:rsidP="00E55EB9">
      <w:pPr>
        <w:rPr>
          <w:sz w:val="28"/>
          <w:szCs w:val="28"/>
        </w:rPr>
      </w:pPr>
      <w:r w:rsidRPr="00E55EB9">
        <w:rPr>
          <w:sz w:val="28"/>
          <w:szCs w:val="28"/>
        </w:rPr>
        <w:lastRenderedPageBreak/>
        <w:t xml:space="preserve">It is estimated that electricity will be £1200 plus VAT </w:t>
      </w:r>
      <w:r w:rsidR="006E69C4">
        <w:rPr>
          <w:sz w:val="28"/>
          <w:szCs w:val="28"/>
        </w:rPr>
        <w:t xml:space="preserve">at 5% </w:t>
      </w:r>
      <w:r w:rsidRPr="00E55EB9">
        <w:rPr>
          <w:sz w:val="28"/>
          <w:szCs w:val="28"/>
        </w:rPr>
        <w:t xml:space="preserve">per quarter and the telephone £350 plus VAT </w:t>
      </w:r>
      <w:r w:rsidR="006E69C4">
        <w:rPr>
          <w:sz w:val="28"/>
          <w:szCs w:val="28"/>
        </w:rPr>
        <w:t xml:space="preserve">at 20% </w:t>
      </w:r>
      <w:r w:rsidRPr="00E55EB9">
        <w:rPr>
          <w:sz w:val="28"/>
          <w:szCs w:val="28"/>
        </w:rPr>
        <w:t>per month. Both will be paid quarterly, the first bills will be at the end of March 2010.</w:t>
      </w:r>
    </w:p>
    <w:p w:rsidR="00E55EB9" w:rsidRDefault="00E55EB9" w:rsidP="00E55EB9">
      <w:pPr>
        <w:rPr>
          <w:sz w:val="28"/>
          <w:szCs w:val="28"/>
        </w:rPr>
      </w:pPr>
    </w:p>
    <w:p w:rsidR="006E69C4" w:rsidRDefault="006E69C4" w:rsidP="00E55EB9">
      <w:pPr>
        <w:rPr>
          <w:sz w:val="28"/>
          <w:szCs w:val="28"/>
        </w:rPr>
      </w:pPr>
    </w:p>
    <w:p w:rsidR="006E69C4" w:rsidRPr="00E55EB9" w:rsidRDefault="006E69C4" w:rsidP="00E55EB9">
      <w:pPr>
        <w:rPr>
          <w:sz w:val="28"/>
          <w:szCs w:val="28"/>
        </w:rPr>
      </w:pPr>
    </w:p>
    <w:p w:rsidR="00E55EB9" w:rsidRPr="00E55EB9" w:rsidRDefault="00E55EB9" w:rsidP="00E55EB9">
      <w:pPr>
        <w:rPr>
          <w:sz w:val="28"/>
          <w:szCs w:val="28"/>
        </w:rPr>
      </w:pPr>
    </w:p>
    <w:p w:rsidR="00E55EB9" w:rsidRPr="00E55EB9" w:rsidRDefault="00E55EB9" w:rsidP="00E55EB9">
      <w:pPr>
        <w:rPr>
          <w:rFonts w:eastAsia="Calibri"/>
          <w:sz w:val="28"/>
          <w:szCs w:val="28"/>
        </w:rPr>
      </w:pPr>
      <w:r w:rsidRPr="00E55EB9">
        <w:rPr>
          <w:rFonts w:eastAsia="Calibri"/>
          <w:sz w:val="28"/>
          <w:szCs w:val="28"/>
        </w:rPr>
        <w:t>These are the transactions for the period January to February 2010. These have al</w:t>
      </w:r>
      <w:r w:rsidR="004634CC">
        <w:rPr>
          <w:rFonts w:eastAsia="Calibri"/>
          <w:sz w:val="28"/>
          <w:szCs w:val="28"/>
        </w:rPr>
        <w:t>ready been processed by Mr Williams</w:t>
      </w:r>
      <w:r w:rsidRPr="00E55EB9">
        <w:rPr>
          <w:rFonts w:eastAsia="Calibri"/>
          <w:sz w:val="28"/>
          <w:szCs w:val="28"/>
        </w:rPr>
        <w:t xml:space="preserve"> (but maybe not wholly accurately) and are included for reference only. </w:t>
      </w:r>
    </w:p>
    <w:p w:rsidR="00E55EB9" w:rsidRPr="00E55EB9" w:rsidRDefault="00E55EB9" w:rsidP="00E55EB9">
      <w:pPr>
        <w:rPr>
          <w:rFonts w:eastAsia="Calibri"/>
          <w:sz w:val="28"/>
          <w:szCs w:val="28"/>
        </w:rPr>
      </w:pPr>
    </w:p>
    <w:p w:rsidR="00E55EB9" w:rsidRDefault="00E55EB9" w:rsidP="00E55EB9">
      <w:pPr>
        <w:rPr>
          <w:rFonts w:eastAsia="Calibri"/>
          <w:sz w:val="28"/>
          <w:szCs w:val="28"/>
        </w:rPr>
      </w:pPr>
      <w:r w:rsidRPr="00E55EB9">
        <w:rPr>
          <w:rFonts w:eastAsia="Calibri"/>
          <w:sz w:val="28"/>
          <w:szCs w:val="28"/>
        </w:rPr>
        <w:t>1 Jan</w:t>
      </w:r>
      <w:r w:rsidRPr="00E55EB9">
        <w:rPr>
          <w:rFonts w:eastAsia="Calibri"/>
          <w:sz w:val="28"/>
          <w:szCs w:val="28"/>
        </w:rPr>
        <w:tab/>
      </w:r>
      <w:proofErr w:type="gramStart"/>
      <w:r w:rsidRPr="00E55EB9">
        <w:rPr>
          <w:rFonts w:eastAsia="Calibri"/>
          <w:sz w:val="28"/>
          <w:szCs w:val="28"/>
        </w:rPr>
        <w:t>Paid</w:t>
      </w:r>
      <w:proofErr w:type="gramEnd"/>
      <w:r w:rsidRPr="00E55EB9">
        <w:rPr>
          <w:rFonts w:eastAsia="Calibri"/>
          <w:sz w:val="28"/>
          <w:szCs w:val="28"/>
        </w:rPr>
        <w:t xml:space="preserve"> £30000 into the business bank account from his own savings</w:t>
      </w:r>
    </w:p>
    <w:p w:rsidR="006E69C4" w:rsidRPr="00E55EB9" w:rsidRDefault="006E69C4" w:rsidP="00E55EB9">
      <w:pPr>
        <w:rPr>
          <w:rFonts w:eastAsia="Calibri"/>
          <w:sz w:val="28"/>
          <w:szCs w:val="28"/>
        </w:rPr>
      </w:pPr>
    </w:p>
    <w:p w:rsidR="00E55EB9" w:rsidRDefault="00E55EB9" w:rsidP="00E55EB9">
      <w:pPr>
        <w:ind w:left="720" w:hanging="720"/>
        <w:rPr>
          <w:rFonts w:eastAsia="Calibri"/>
          <w:sz w:val="28"/>
          <w:szCs w:val="28"/>
        </w:rPr>
      </w:pPr>
      <w:r w:rsidRPr="00E55EB9">
        <w:rPr>
          <w:rFonts w:eastAsia="Calibri"/>
          <w:sz w:val="28"/>
          <w:szCs w:val="28"/>
        </w:rPr>
        <w:t>1 Jan</w:t>
      </w:r>
      <w:r w:rsidRPr="00E55EB9">
        <w:rPr>
          <w:rFonts w:eastAsia="Calibri"/>
          <w:sz w:val="28"/>
          <w:szCs w:val="28"/>
        </w:rPr>
        <w:tab/>
      </w:r>
      <w:proofErr w:type="gramStart"/>
      <w:r w:rsidRPr="00E55EB9">
        <w:rPr>
          <w:rFonts w:eastAsia="Calibri"/>
          <w:sz w:val="28"/>
          <w:szCs w:val="28"/>
        </w:rPr>
        <w:t>The</w:t>
      </w:r>
      <w:proofErr w:type="gramEnd"/>
      <w:r w:rsidRPr="00E55EB9">
        <w:rPr>
          <w:rFonts w:eastAsia="Calibri"/>
          <w:sz w:val="28"/>
          <w:szCs w:val="28"/>
        </w:rPr>
        <w:t xml:space="preserve"> bank paid the purchase price of the business directly to the vendor a</w:t>
      </w:r>
      <w:r w:rsidR="004634CC">
        <w:rPr>
          <w:rFonts w:eastAsia="Calibri"/>
          <w:sz w:val="28"/>
          <w:szCs w:val="28"/>
        </w:rPr>
        <w:t>nd set up the loan with Mr Williams</w:t>
      </w:r>
    </w:p>
    <w:p w:rsidR="006E69C4" w:rsidRPr="00E55EB9" w:rsidRDefault="006E69C4" w:rsidP="00E55EB9">
      <w:pPr>
        <w:ind w:left="720" w:hanging="720"/>
        <w:rPr>
          <w:rFonts w:eastAsia="Calibri"/>
          <w:sz w:val="28"/>
          <w:szCs w:val="28"/>
        </w:rPr>
      </w:pPr>
    </w:p>
    <w:p w:rsidR="00E55EB9" w:rsidRDefault="00E55EB9" w:rsidP="00E55EB9">
      <w:pPr>
        <w:rPr>
          <w:rFonts w:eastAsia="Calibri"/>
          <w:sz w:val="28"/>
          <w:szCs w:val="28"/>
        </w:rPr>
      </w:pPr>
      <w:r w:rsidRPr="00E55EB9">
        <w:rPr>
          <w:rFonts w:eastAsia="Calibri"/>
          <w:sz w:val="28"/>
          <w:szCs w:val="28"/>
        </w:rPr>
        <w:t>2 Jan</w:t>
      </w:r>
      <w:r w:rsidRPr="00E55EB9">
        <w:rPr>
          <w:rFonts w:eastAsia="Calibri"/>
          <w:sz w:val="28"/>
          <w:szCs w:val="28"/>
        </w:rPr>
        <w:tab/>
      </w:r>
      <w:proofErr w:type="gramStart"/>
      <w:r w:rsidRPr="00E55EB9">
        <w:rPr>
          <w:rFonts w:eastAsia="Calibri"/>
          <w:sz w:val="28"/>
          <w:szCs w:val="28"/>
        </w:rPr>
        <w:t>Withdrew</w:t>
      </w:r>
      <w:proofErr w:type="gramEnd"/>
      <w:r w:rsidRPr="00E55EB9">
        <w:rPr>
          <w:rFonts w:eastAsia="Calibri"/>
          <w:sz w:val="28"/>
          <w:szCs w:val="28"/>
        </w:rPr>
        <w:t xml:space="preserve"> £400 from the bank for use as petty cash, using cheque 001</w:t>
      </w:r>
    </w:p>
    <w:p w:rsidR="006E69C4" w:rsidRPr="00E55EB9" w:rsidRDefault="006E69C4" w:rsidP="00E55EB9">
      <w:pPr>
        <w:rPr>
          <w:rFonts w:eastAsia="Calibri"/>
          <w:sz w:val="28"/>
          <w:szCs w:val="28"/>
        </w:rPr>
      </w:pPr>
    </w:p>
    <w:p w:rsidR="00E55EB9" w:rsidRDefault="00E55EB9" w:rsidP="00E55EB9">
      <w:pPr>
        <w:ind w:left="720" w:hanging="720"/>
        <w:rPr>
          <w:rFonts w:eastAsia="Calibri"/>
          <w:sz w:val="28"/>
          <w:szCs w:val="28"/>
        </w:rPr>
      </w:pPr>
      <w:r w:rsidRPr="00E55EB9">
        <w:rPr>
          <w:rFonts w:eastAsia="Calibri"/>
          <w:sz w:val="28"/>
          <w:szCs w:val="28"/>
        </w:rPr>
        <w:t>5 Jan</w:t>
      </w:r>
      <w:r w:rsidRPr="00E55EB9">
        <w:rPr>
          <w:rFonts w:eastAsia="Calibri"/>
          <w:sz w:val="28"/>
          <w:szCs w:val="28"/>
        </w:rPr>
        <w:tab/>
        <w:t>Received invoice number MW289 from a new supplier MA Williams and Son, Holyard Depot, Cambridge, CB2 9TH. The invoice was for sweets £3286.00 plus VAT £575.05; total £3861.05</w:t>
      </w:r>
    </w:p>
    <w:p w:rsidR="006E69C4" w:rsidRPr="00E55EB9" w:rsidRDefault="006E69C4" w:rsidP="00E55EB9">
      <w:pPr>
        <w:ind w:left="720" w:hanging="720"/>
        <w:rPr>
          <w:rFonts w:eastAsia="Calibri"/>
          <w:sz w:val="28"/>
          <w:szCs w:val="28"/>
        </w:rPr>
      </w:pPr>
    </w:p>
    <w:p w:rsidR="00E55EB9" w:rsidRDefault="00E55EB9" w:rsidP="00E55EB9">
      <w:pPr>
        <w:ind w:left="720" w:hanging="720"/>
        <w:rPr>
          <w:rFonts w:eastAsia="Calibri"/>
          <w:sz w:val="28"/>
          <w:szCs w:val="28"/>
        </w:rPr>
      </w:pPr>
      <w:r w:rsidRPr="00E55EB9">
        <w:rPr>
          <w:rFonts w:eastAsia="Calibri"/>
          <w:sz w:val="28"/>
          <w:szCs w:val="28"/>
        </w:rPr>
        <w:t>6 Jan</w:t>
      </w:r>
      <w:r w:rsidRPr="00E55EB9">
        <w:rPr>
          <w:rFonts w:eastAsia="Calibri"/>
          <w:sz w:val="28"/>
          <w:szCs w:val="28"/>
        </w:rPr>
        <w:tab/>
        <w:t>Received invoice number MCL4068 from a new supplier, Minchingtons Limited, 9 Cookham Road, Chester CH10 6BW. The invoice was for books £5980.40. It was subject to 2.5% discount if paid within 7 days</w:t>
      </w:r>
    </w:p>
    <w:p w:rsidR="006E69C4" w:rsidRPr="00E55EB9" w:rsidRDefault="006E69C4" w:rsidP="00E55EB9">
      <w:pPr>
        <w:ind w:left="720" w:hanging="720"/>
        <w:rPr>
          <w:rFonts w:eastAsia="Calibri"/>
          <w:sz w:val="28"/>
          <w:szCs w:val="28"/>
        </w:rPr>
      </w:pPr>
    </w:p>
    <w:p w:rsidR="00E55EB9" w:rsidRDefault="00E55EB9" w:rsidP="00E55EB9">
      <w:pPr>
        <w:rPr>
          <w:rFonts w:eastAsia="Calibri"/>
          <w:sz w:val="28"/>
          <w:szCs w:val="28"/>
        </w:rPr>
      </w:pPr>
      <w:r w:rsidRPr="00E55EB9">
        <w:rPr>
          <w:rFonts w:eastAsia="Calibri"/>
          <w:sz w:val="28"/>
          <w:szCs w:val="28"/>
        </w:rPr>
        <w:t>7 Jan</w:t>
      </w:r>
      <w:r w:rsidRPr="00E55EB9">
        <w:rPr>
          <w:rFonts w:eastAsia="Calibri"/>
          <w:sz w:val="28"/>
          <w:szCs w:val="28"/>
        </w:rPr>
        <w:tab/>
        <w:t>Bought stationery from petty cash for £188.oo including VAT</w:t>
      </w:r>
    </w:p>
    <w:p w:rsidR="006E69C4" w:rsidRPr="00E55EB9" w:rsidRDefault="006E69C4" w:rsidP="00E55EB9">
      <w:pPr>
        <w:rPr>
          <w:rFonts w:eastAsia="Calibri"/>
          <w:sz w:val="28"/>
          <w:szCs w:val="28"/>
        </w:rPr>
      </w:pPr>
    </w:p>
    <w:p w:rsidR="00E55EB9" w:rsidRDefault="00E55EB9" w:rsidP="00E55EB9">
      <w:pPr>
        <w:rPr>
          <w:rFonts w:eastAsia="Calibri"/>
          <w:sz w:val="28"/>
          <w:szCs w:val="28"/>
        </w:rPr>
      </w:pPr>
      <w:r w:rsidRPr="00E55EB9">
        <w:rPr>
          <w:rFonts w:eastAsia="Calibri"/>
          <w:sz w:val="28"/>
          <w:szCs w:val="28"/>
        </w:rPr>
        <w:t>8 Jan</w:t>
      </w:r>
      <w:r w:rsidRPr="00E55EB9">
        <w:rPr>
          <w:rFonts w:eastAsia="Calibri"/>
          <w:sz w:val="28"/>
          <w:szCs w:val="28"/>
        </w:rPr>
        <w:tab/>
      </w:r>
      <w:proofErr w:type="gramStart"/>
      <w:r w:rsidRPr="00E55EB9">
        <w:rPr>
          <w:rFonts w:eastAsia="Calibri"/>
          <w:sz w:val="28"/>
          <w:szCs w:val="28"/>
        </w:rPr>
        <w:t>Paid</w:t>
      </w:r>
      <w:proofErr w:type="gramEnd"/>
      <w:r w:rsidRPr="00E55EB9">
        <w:rPr>
          <w:rFonts w:eastAsia="Calibri"/>
          <w:sz w:val="28"/>
          <w:szCs w:val="28"/>
        </w:rPr>
        <w:t xml:space="preserve"> postage from petty cash £25 (VAT exempt)</w:t>
      </w:r>
    </w:p>
    <w:p w:rsidR="006E69C4" w:rsidRPr="00E55EB9" w:rsidRDefault="006E69C4" w:rsidP="00E55EB9">
      <w:pPr>
        <w:rPr>
          <w:rFonts w:eastAsia="Calibri"/>
          <w:sz w:val="28"/>
          <w:szCs w:val="28"/>
        </w:rPr>
      </w:pPr>
    </w:p>
    <w:p w:rsidR="00E55EB9" w:rsidRDefault="00E55EB9" w:rsidP="00E55EB9">
      <w:pPr>
        <w:rPr>
          <w:rFonts w:eastAsia="Calibri"/>
          <w:sz w:val="28"/>
          <w:szCs w:val="28"/>
        </w:rPr>
      </w:pPr>
      <w:r w:rsidRPr="00E55EB9">
        <w:rPr>
          <w:rFonts w:eastAsia="Calibri"/>
          <w:sz w:val="28"/>
          <w:szCs w:val="28"/>
        </w:rPr>
        <w:t>8 Jan</w:t>
      </w:r>
      <w:r w:rsidRPr="00E55EB9">
        <w:rPr>
          <w:rFonts w:eastAsia="Calibri"/>
          <w:sz w:val="28"/>
          <w:szCs w:val="28"/>
        </w:rPr>
        <w:tab/>
      </w:r>
      <w:proofErr w:type="gramStart"/>
      <w:r w:rsidRPr="00E55EB9">
        <w:rPr>
          <w:rFonts w:eastAsia="Calibri"/>
          <w:sz w:val="28"/>
          <w:szCs w:val="28"/>
        </w:rPr>
        <w:t>Paid</w:t>
      </w:r>
      <w:proofErr w:type="gramEnd"/>
      <w:r w:rsidRPr="00E55EB9">
        <w:rPr>
          <w:rFonts w:eastAsia="Calibri"/>
          <w:sz w:val="28"/>
          <w:szCs w:val="28"/>
        </w:rPr>
        <w:t xml:space="preserve"> motor fuel from petty cash £60 including VAT</w:t>
      </w:r>
    </w:p>
    <w:p w:rsidR="006E69C4" w:rsidRPr="00E55EB9" w:rsidRDefault="006E69C4" w:rsidP="00E55EB9">
      <w:pPr>
        <w:rPr>
          <w:rFonts w:eastAsia="Calibri"/>
          <w:sz w:val="28"/>
          <w:szCs w:val="28"/>
        </w:rPr>
      </w:pPr>
    </w:p>
    <w:p w:rsidR="00E55EB9" w:rsidRDefault="00E55EB9" w:rsidP="00E55EB9">
      <w:pPr>
        <w:ind w:left="720" w:hanging="720"/>
        <w:rPr>
          <w:rFonts w:eastAsia="Calibri"/>
          <w:sz w:val="28"/>
          <w:szCs w:val="28"/>
        </w:rPr>
      </w:pPr>
      <w:r w:rsidRPr="00E55EB9">
        <w:rPr>
          <w:rFonts w:eastAsia="Calibri"/>
          <w:sz w:val="28"/>
          <w:szCs w:val="28"/>
        </w:rPr>
        <w:t>9 Jan</w:t>
      </w:r>
      <w:r w:rsidRPr="00E55EB9">
        <w:rPr>
          <w:rFonts w:eastAsia="Calibri"/>
          <w:sz w:val="28"/>
          <w:szCs w:val="28"/>
        </w:rPr>
        <w:tab/>
        <w:t>Raised invoice JMR001 to a new customer, Kelly’s Distribution, 46 Foss Road, Lincoln, LN4 2PZ. This was for sweets £2860, books £3750 plus VAT £500.50; total £7110.50</w:t>
      </w:r>
    </w:p>
    <w:p w:rsidR="006E69C4" w:rsidRPr="00E55EB9" w:rsidRDefault="006E69C4" w:rsidP="00E55EB9">
      <w:pPr>
        <w:ind w:left="720" w:hanging="720"/>
        <w:rPr>
          <w:rFonts w:eastAsia="Calibri"/>
          <w:sz w:val="28"/>
          <w:szCs w:val="28"/>
        </w:rPr>
      </w:pPr>
    </w:p>
    <w:p w:rsidR="00E55EB9" w:rsidRDefault="006E69C4" w:rsidP="00E55EB9">
      <w:pPr>
        <w:ind w:left="720" w:hanging="720"/>
        <w:rPr>
          <w:rFonts w:eastAsia="Calibri"/>
          <w:sz w:val="28"/>
          <w:szCs w:val="28"/>
        </w:rPr>
      </w:pPr>
      <w:r>
        <w:rPr>
          <w:rFonts w:eastAsia="Calibri"/>
          <w:sz w:val="28"/>
          <w:szCs w:val="28"/>
        </w:rPr>
        <w:t xml:space="preserve">11 </w:t>
      </w:r>
      <w:proofErr w:type="spellStart"/>
      <w:r>
        <w:rPr>
          <w:rFonts w:eastAsia="Calibri"/>
          <w:sz w:val="28"/>
          <w:szCs w:val="28"/>
        </w:rPr>
        <w:t>Jan</w:t>
      </w:r>
      <w:r w:rsidR="00E55EB9" w:rsidRPr="00E55EB9">
        <w:rPr>
          <w:rFonts w:eastAsia="Calibri"/>
          <w:sz w:val="28"/>
          <w:szCs w:val="28"/>
        </w:rPr>
        <w:t>Received</w:t>
      </w:r>
      <w:proofErr w:type="spellEnd"/>
      <w:r w:rsidR="00E55EB9" w:rsidRPr="00E55EB9">
        <w:rPr>
          <w:rFonts w:eastAsia="Calibri"/>
          <w:sz w:val="28"/>
          <w:szCs w:val="28"/>
        </w:rPr>
        <w:t xml:space="preserve"> invoice number MW289 from a new supplier, James Goodison, 2 Stanley Park, Ellesmere Port, L26 1RY. The invoice was for chocolate £10008.00, newspapers £2890.00 plus VAT; total £14605.61 It was subject to 2.5% discount if settled by 1 February</w:t>
      </w:r>
    </w:p>
    <w:p w:rsidR="006E69C4" w:rsidRPr="00E55EB9" w:rsidRDefault="006E69C4" w:rsidP="00E55EB9">
      <w:pPr>
        <w:ind w:left="720" w:hanging="720"/>
        <w:rPr>
          <w:rFonts w:eastAsia="Calibri"/>
          <w:sz w:val="28"/>
          <w:szCs w:val="28"/>
        </w:rPr>
      </w:pPr>
    </w:p>
    <w:p w:rsidR="00E55EB9" w:rsidRDefault="00E55EB9" w:rsidP="00E55EB9">
      <w:pPr>
        <w:ind w:left="720" w:hanging="720"/>
        <w:rPr>
          <w:rFonts w:eastAsia="Calibri"/>
          <w:sz w:val="28"/>
          <w:szCs w:val="28"/>
        </w:rPr>
      </w:pPr>
      <w:r w:rsidRPr="00E55EB9">
        <w:rPr>
          <w:rFonts w:eastAsia="Calibri"/>
          <w:sz w:val="28"/>
          <w:szCs w:val="28"/>
        </w:rPr>
        <w:t xml:space="preserve">13 </w:t>
      </w:r>
      <w:proofErr w:type="spellStart"/>
      <w:r w:rsidRPr="00E55EB9">
        <w:rPr>
          <w:rFonts w:eastAsia="Calibri"/>
          <w:sz w:val="28"/>
          <w:szCs w:val="28"/>
        </w:rPr>
        <w:t>J</w:t>
      </w:r>
      <w:r w:rsidR="006E69C4">
        <w:rPr>
          <w:rFonts w:eastAsia="Calibri"/>
          <w:sz w:val="28"/>
          <w:szCs w:val="28"/>
        </w:rPr>
        <w:t>an</w:t>
      </w:r>
      <w:r w:rsidRPr="00E55EB9">
        <w:rPr>
          <w:rFonts w:eastAsia="Calibri"/>
          <w:sz w:val="28"/>
          <w:szCs w:val="28"/>
        </w:rPr>
        <w:t>Paid</w:t>
      </w:r>
      <w:proofErr w:type="spellEnd"/>
      <w:r w:rsidRPr="00E55EB9">
        <w:rPr>
          <w:rFonts w:eastAsia="Calibri"/>
          <w:sz w:val="28"/>
          <w:szCs w:val="28"/>
        </w:rPr>
        <w:t xml:space="preserve"> cheque number 002 for £5830.89 to Minchingtons Limited to cover their invoice MCL4068 taking advantage of the cash discount</w:t>
      </w:r>
    </w:p>
    <w:p w:rsidR="006E69C4" w:rsidRPr="00E55EB9" w:rsidRDefault="006E69C4" w:rsidP="00E55EB9">
      <w:pPr>
        <w:ind w:left="720" w:hanging="720"/>
        <w:rPr>
          <w:rFonts w:eastAsia="Calibri"/>
          <w:sz w:val="28"/>
          <w:szCs w:val="28"/>
        </w:rPr>
      </w:pPr>
    </w:p>
    <w:p w:rsidR="00E55EB9" w:rsidRDefault="00E55EB9" w:rsidP="00E55EB9">
      <w:pPr>
        <w:ind w:left="720" w:hanging="720"/>
        <w:rPr>
          <w:rFonts w:eastAsia="Calibri"/>
          <w:sz w:val="28"/>
          <w:szCs w:val="28"/>
        </w:rPr>
      </w:pPr>
      <w:r w:rsidRPr="00E55EB9">
        <w:rPr>
          <w:rFonts w:eastAsia="Calibri"/>
          <w:sz w:val="28"/>
          <w:szCs w:val="28"/>
        </w:rPr>
        <w:t xml:space="preserve">14 </w:t>
      </w:r>
      <w:proofErr w:type="spellStart"/>
      <w:r w:rsidRPr="00E55EB9">
        <w:rPr>
          <w:rFonts w:eastAsia="Calibri"/>
          <w:sz w:val="28"/>
          <w:szCs w:val="28"/>
        </w:rPr>
        <w:t>JanSold</w:t>
      </w:r>
      <w:proofErr w:type="spellEnd"/>
      <w:r w:rsidRPr="00E55EB9">
        <w:rPr>
          <w:rFonts w:eastAsia="Calibri"/>
          <w:sz w:val="28"/>
          <w:szCs w:val="28"/>
        </w:rPr>
        <w:t xml:space="preserve"> goods</w:t>
      </w:r>
      <w:r w:rsidR="00341E5D">
        <w:rPr>
          <w:rFonts w:eastAsia="Calibri"/>
          <w:sz w:val="28"/>
          <w:szCs w:val="28"/>
        </w:rPr>
        <w:t xml:space="preserve"> on invoice JMR002 </w:t>
      </w:r>
      <w:r w:rsidRPr="00E55EB9">
        <w:rPr>
          <w:rFonts w:eastAsia="Calibri"/>
          <w:sz w:val="28"/>
          <w:szCs w:val="28"/>
        </w:rPr>
        <w:t>to a new cus</w:t>
      </w:r>
      <w:r w:rsidR="00341E5D">
        <w:rPr>
          <w:rFonts w:eastAsia="Calibri"/>
          <w:sz w:val="28"/>
          <w:szCs w:val="28"/>
        </w:rPr>
        <w:t>tomer CD Lewis Ltd, 14 Orchard W</w:t>
      </w:r>
      <w:r w:rsidRPr="00E55EB9">
        <w:rPr>
          <w:rFonts w:eastAsia="Calibri"/>
          <w:sz w:val="28"/>
          <w:szCs w:val="28"/>
        </w:rPr>
        <w:t>ay. Sandbach SK15 2OL. This was for books £560.80</w:t>
      </w:r>
    </w:p>
    <w:p w:rsidR="006E69C4" w:rsidRPr="00E55EB9" w:rsidRDefault="006E69C4" w:rsidP="00E55EB9">
      <w:pPr>
        <w:ind w:left="720" w:hanging="720"/>
        <w:rPr>
          <w:rFonts w:eastAsia="Calibri"/>
          <w:sz w:val="28"/>
          <w:szCs w:val="28"/>
        </w:rPr>
      </w:pPr>
    </w:p>
    <w:p w:rsidR="00E55EB9" w:rsidRDefault="006E69C4" w:rsidP="00E55EB9">
      <w:pPr>
        <w:ind w:left="720" w:hanging="720"/>
        <w:rPr>
          <w:rFonts w:eastAsia="Calibri"/>
          <w:sz w:val="28"/>
          <w:szCs w:val="28"/>
        </w:rPr>
      </w:pPr>
      <w:r>
        <w:rPr>
          <w:rFonts w:eastAsia="Calibri"/>
          <w:sz w:val="28"/>
          <w:szCs w:val="28"/>
        </w:rPr>
        <w:t xml:space="preserve">16 </w:t>
      </w:r>
      <w:proofErr w:type="spellStart"/>
      <w:r>
        <w:rPr>
          <w:rFonts w:eastAsia="Calibri"/>
          <w:sz w:val="28"/>
          <w:szCs w:val="28"/>
        </w:rPr>
        <w:t>Jan</w:t>
      </w:r>
      <w:r w:rsidR="00E55EB9" w:rsidRPr="00E55EB9">
        <w:rPr>
          <w:rFonts w:eastAsia="Calibri"/>
          <w:sz w:val="28"/>
          <w:szCs w:val="28"/>
        </w:rPr>
        <w:t>Received</w:t>
      </w:r>
      <w:proofErr w:type="spellEnd"/>
      <w:r w:rsidR="00E55EB9" w:rsidRPr="00E55EB9">
        <w:rPr>
          <w:rFonts w:eastAsia="Calibri"/>
          <w:sz w:val="28"/>
          <w:szCs w:val="28"/>
        </w:rPr>
        <w:t xml:space="preserve"> invoice SS901 from a new supplier, Steve’s Sweets, Rock Walk, Taunton, TA4 2BT for sweets £4600.00 plus VAT £805.00; total £5405.00</w:t>
      </w:r>
    </w:p>
    <w:p w:rsidR="006E69C4" w:rsidRPr="00E55EB9" w:rsidRDefault="006E69C4" w:rsidP="00E55EB9">
      <w:pPr>
        <w:ind w:left="720" w:hanging="720"/>
        <w:rPr>
          <w:rFonts w:eastAsia="Calibri"/>
          <w:sz w:val="28"/>
          <w:szCs w:val="28"/>
        </w:rPr>
      </w:pPr>
    </w:p>
    <w:p w:rsidR="00E55EB9" w:rsidRDefault="006E69C4" w:rsidP="00E55EB9">
      <w:pPr>
        <w:ind w:left="720" w:hanging="720"/>
        <w:rPr>
          <w:rFonts w:eastAsia="Calibri"/>
          <w:sz w:val="28"/>
          <w:szCs w:val="28"/>
        </w:rPr>
      </w:pPr>
      <w:r>
        <w:rPr>
          <w:rFonts w:eastAsia="Calibri"/>
          <w:sz w:val="28"/>
          <w:szCs w:val="28"/>
        </w:rPr>
        <w:t xml:space="preserve">20 </w:t>
      </w:r>
      <w:proofErr w:type="spellStart"/>
      <w:r>
        <w:rPr>
          <w:rFonts w:eastAsia="Calibri"/>
          <w:sz w:val="28"/>
          <w:szCs w:val="28"/>
        </w:rPr>
        <w:t>Jan</w:t>
      </w:r>
      <w:r w:rsidR="00E55EB9" w:rsidRPr="00E55EB9">
        <w:rPr>
          <w:rFonts w:eastAsia="Calibri"/>
          <w:sz w:val="28"/>
          <w:szCs w:val="28"/>
        </w:rPr>
        <w:t>Received</w:t>
      </w:r>
      <w:proofErr w:type="spellEnd"/>
      <w:r w:rsidR="00E55EB9" w:rsidRPr="00E55EB9">
        <w:rPr>
          <w:rFonts w:eastAsia="Calibri"/>
          <w:sz w:val="28"/>
          <w:szCs w:val="28"/>
        </w:rPr>
        <w:t xml:space="preserve"> invoice SS1068 from Steve’s Sweets for sweets £560.00 plus VAT £98.00; total £658.00</w:t>
      </w:r>
    </w:p>
    <w:p w:rsidR="006E69C4" w:rsidRPr="00E55EB9" w:rsidRDefault="006E69C4" w:rsidP="00E55EB9">
      <w:pPr>
        <w:ind w:left="720" w:hanging="720"/>
        <w:rPr>
          <w:rFonts w:eastAsia="Calibri"/>
          <w:sz w:val="28"/>
          <w:szCs w:val="28"/>
        </w:rPr>
      </w:pPr>
    </w:p>
    <w:p w:rsidR="00E55EB9" w:rsidRDefault="006E69C4" w:rsidP="00E55EB9">
      <w:pPr>
        <w:ind w:left="720" w:hanging="720"/>
        <w:rPr>
          <w:rFonts w:eastAsia="Calibri"/>
          <w:sz w:val="28"/>
          <w:szCs w:val="28"/>
        </w:rPr>
      </w:pPr>
      <w:r>
        <w:rPr>
          <w:rFonts w:eastAsia="Calibri"/>
          <w:sz w:val="28"/>
          <w:szCs w:val="28"/>
        </w:rPr>
        <w:t xml:space="preserve">22 </w:t>
      </w:r>
      <w:proofErr w:type="spellStart"/>
      <w:proofErr w:type="gramStart"/>
      <w:r>
        <w:rPr>
          <w:rFonts w:eastAsia="Calibri"/>
          <w:sz w:val="28"/>
          <w:szCs w:val="28"/>
        </w:rPr>
        <w:t>Jan</w:t>
      </w:r>
      <w:r w:rsidR="00E55EB9" w:rsidRPr="00E55EB9">
        <w:rPr>
          <w:rFonts w:eastAsia="Calibri"/>
          <w:sz w:val="28"/>
          <w:szCs w:val="28"/>
        </w:rPr>
        <w:t>Opened</w:t>
      </w:r>
      <w:proofErr w:type="spellEnd"/>
      <w:r w:rsidR="00E55EB9" w:rsidRPr="00E55EB9">
        <w:rPr>
          <w:rFonts w:eastAsia="Calibri"/>
          <w:sz w:val="28"/>
          <w:szCs w:val="28"/>
        </w:rPr>
        <w:t xml:space="preserve">  an</w:t>
      </w:r>
      <w:proofErr w:type="gramEnd"/>
      <w:r w:rsidR="00E55EB9" w:rsidRPr="00E55EB9">
        <w:rPr>
          <w:rFonts w:eastAsia="Calibri"/>
          <w:sz w:val="28"/>
          <w:szCs w:val="28"/>
        </w:rPr>
        <w:t xml:space="preserve"> account to cover petrol and motor costs with a local garage, Robyn Winters Limited, 20 Deeks Road, Bristol BS8 2LR. This requ</w:t>
      </w:r>
      <w:r w:rsidR="0048134A">
        <w:rPr>
          <w:rFonts w:eastAsia="Calibri"/>
          <w:sz w:val="28"/>
          <w:szCs w:val="28"/>
        </w:rPr>
        <w:t>ired a deposit of £1500 (no VAT</w:t>
      </w:r>
      <w:bookmarkStart w:id="0" w:name="_GoBack"/>
      <w:bookmarkEnd w:id="0"/>
      <w:r w:rsidR="00E55EB9" w:rsidRPr="00E55EB9">
        <w:rPr>
          <w:rFonts w:eastAsia="Calibri"/>
          <w:sz w:val="28"/>
          <w:szCs w:val="28"/>
        </w:rPr>
        <w:t xml:space="preserve"> and was paid using cheque 003. The actual motor costs would be paid by 6</w:t>
      </w:r>
      <w:r w:rsidR="00E55EB9" w:rsidRPr="00E55EB9">
        <w:rPr>
          <w:rFonts w:eastAsia="Calibri"/>
          <w:sz w:val="28"/>
          <w:szCs w:val="28"/>
          <w:vertAlign w:val="superscript"/>
        </w:rPr>
        <w:t>th</w:t>
      </w:r>
      <w:r w:rsidR="00E55EB9" w:rsidRPr="00E55EB9">
        <w:rPr>
          <w:rFonts w:eastAsia="Calibri"/>
          <w:sz w:val="28"/>
          <w:szCs w:val="28"/>
        </w:rPr>
        <w:t xml:space="preserve"> of each month. It was decided that this should be set up as a suppliers account and treat the £1500.00 as a payment on account</w:t>
      </w:r>
    </w:p>
    <w:p w:rsidR="006E69C4" w:rsidRPr="00E55EB9" w:rsidRDefault="006E69C4" w:rsidP="00E55EB9">
      <w:pPr>
        <w:ind w:left="720" w:hanging="720"/>
        <w:rPr>
          <w:rFonts w:eastAsia="Calibri"/>
          <w:sz w:val="28"/>
          <w:szCs w:val="28"/>
        </w:rPr>
      </w:pPr>
    </w:p>
    <w:p w:rsidR="00E55EB9" w:rsidRDefault="00E55EB9" w:rsidP="00E55EB9">
      <w:pPr>
        <w:ind w:left="720" w:hanging="720"/>
        <w:rPr>
          <w:rFonts w:eastAsia="Calibri"/>
          <w:sz w:val="28"/>
          <w:szCs w:val="28"/>
        </w:rPr>
      </w:pPr>
      <w:r w:rsidRPr="00E55EB9">
        <w:rPr>
          <w:rFonts w:eastAsia="Calibri"/>
          <w:sz w:val="28"/>
          <w:szCs w:val="28"/>
        </w:rPr>
        <w:t xml:space="preserve">26 </w:t>
      </w:r>
      <w:proofErr w:type="spellStart"/>
      <w:r w:rsidRPr="00E55EB9">
        <w:rPr>
          <w:rFonts w:eastAsia="Calibri"/>
          <w:sz w:val="28"/>
          <w:szCs w:val="28"/>
        </w:rPr>
        <w:t>J</w:t>
      </w:r>
      <w:r w:rsidR="006E69C4">
        <w:rPr>
          <w:rFonts w:eastAsia="Calibri"/>
          <w:sz w:val="28"/>
          <w:szCs w:val="28"/>
        </w:rPr>
        <w:t>an</w:t>
      </w:r>
      <w:r w:rsidRPr="00E55EB9">
        <w:rPr>
          <w:rFonts w:eastAsia="Calibri"/>
          <w:sz w:val="28"/>
          <w:szCs w:val="28"/>
        </w:rPr>
        <w:t>Paid</w:t>
      </w:r>
      <w:proofErr w:type="spellEnd"/>
      <w:r w:rsidRPr="00E55EB9">
        <w:rPr>
          <w:rFonts w:eastAsia="Calibri"/>
          <w:sz w:val="28"/>
          <w:szCs w:val="28"/>
        </w:rPr>
        <w:t xml:space="preserve"> rates for the unit on cheque 004 for £6900.00. The cheque covered the period from 1 January 2010 to 31 March 2010. The payment is exempt from VAT</w:t>
      </w:r>
    </w:p>
    <w:p w:rsidR="006E69C4" w:rsidRPr="00E55EB9" w:rsidRDefault="006E69C4" w:rsidP="00E55EB9">
      <w:pPr>
        <w:ind w:left="720" w:hanging="720"/>
        <w:rPr>
          <w:rFonts w:eastAsia="Calibri"/>
          <w:sz w:val="28"/>
          <w:szCs w:val="28"/>
        </w:rPr>
      </w:pPr>
    </w:p>
    <w:p w:rsidR="00E55EB9" w:rsidRDefault="006E69C4" w:rsidP="00E55EB9">
      <w:pPr>
        <w:ind w:left="720" w:hanging="720"/>
        <w:rPr>
          <w:rFonts w:eastAsia="Calibri"/>
          <w:sz w:val="28"/>
          <w:szCs w:val="28"/>
        </w:rPr>
      </w:pPr>
      <w:r>
        <w:rPr>
          <w:rFonts w:eastAsia="Calibri"/>
          <w:sz w:val="28"/>
          <w:szCs w:val="28"/>
        </w:rPr>
        <w:t xml:space="preserve">27 </w:t>
      </w:r>
      <w:proofErr w:type="spellStart"/>
      <w:r>
        <w:rPr>
          <w:rFonts w:eastAsia="Calibri"/>
          <w:sz w:val="28"/>
          <w:szCs w:val="28"/>
        </w:rPr>
        <w:t>Jan</w:t>
      </w:r>
      <w:r w:rsidR="00E55EB9" w:rsidRPr="00E55EB9">
        <w:rPr>
          <w:rFonts w:eastAsia="Calibri"/>
          <w:sz w:val="28"/>
          <w:szCs w:val="28"/>
        </w:rPr>
        <w:t>Sold</w:t>
      </w:r>
      <w:proofErr w:type="spellEnd"/>
      <w:r w:rsidR="00E55EB9" w:rsidRPr="00E55EB9">
        <w:rPr>
          <w:rFonts w:eastAsia="Calibri"/>
          <w:sz w:val="28"/>
          <w:szCs w:val="28"/>
        </w:rPr>
        <w:t xml:space="preserve"> goods to a new customer, Brian’s Books, 274 High Street, Prestatyn, LL13 4QP, using our invoice JMR003. The invoice was for books £3800.00 and was subject to 3% s</w:t>
      </w:r>
      <w:r w:rsidR="004F2BB0">
        <w:rPr>
          <w:rFonts w:eastAsia="Calibri"/>
          <w:sz w:val="28"/>
          <w:szCs w:val="28"/>
        </w:rPr>
        <w:t>ettlement discount if paid by 18</w:t>
      </w:r>
      <w:r w:rsidR="00E55EB9" w:rsidRPr="00E55EB9">
        <w:rPr>
          <w:rFonts w:eastAsia="Calibri"/>
          <w:sz w:val="28"/>
          <w:szCs w:val="28"/>
        </w:rPr>
        <w:t xml:space="preserve"> February</w:t>
      </w:r>
    </w:p>
    <w:p w:rsidR="006E69C4" w:rsidRPr="00E55EB9" w:rsidRDefault="006E69C4" w:rsidP="00E55EB9">
      <w:pPr>
        <w:ind w:left="720" w:hanging="720"/>
        <w:rPr>
          <w:rFonts w:eastAsia="Calibri"/>
          <w:sz w:val="28"/>
          <w:szCs w:val="28"/>
        </w:rPr>
      </w:pPr>
    </w:p>
    <w:p w:rsidR="00E55EB9" w:rsidRDefault="006E69C4" w:rsidP="00E55EB9">
      <w:pPr>
        <w:ind w:left="720" w:hanging="720"/>
        <w:rPr>
          <w:rFonts w:eastAsia="Calibri"/>
          <w:sz w:val="28"/>
          <w:szCs w:val="28"/>
        </w:rPr>
      </w:pPr>
      <w:r>
        <w:rPr>
          <w:rFonts w:eastAsia="Calibri"/>
          <w:sz w:val="28"/>
          <w:szCs w:val="28"/>
        </w:rPr>
        <w:t xml:space="preserve">27 </w:t>
      </w:r>
      <w:proofErr w:type="spellStart"/>
      <w:r>
        <w:rPr>
          <w:rFonts w:eastAsia="Calibri"/>
          <w:sz w:val="28"/>
          <w:szCs w:val="28"/>
        </w:rPr>
        <w:t>Jan</w:t>
      </w:r>
      <w:r w:rsidR="00E55EB9" w:rsidRPr="00E55EB9">
        <w:rPr>
          <w:rFonts w:eastAsia="Calibri"/>
          <w:sz w:val="28"/>
          <w:szCs w:val="28"/>
        </w:rPr>
        <w:t>Sold</w:t>
      </w:r>
      <w:proofErr w:type="spellEnd"/>
      <w:r w:rsidR="00E55EB9" w:rsidRPr="00E55EB9">
        <w:rPr>
          <w:rFonts w:eastAsia="Calibri"/>
          <w:sz w:val="28"/>
          <w:szCs w:val="28"/>
        </w:rPr>
        <w:t xml:space="preserve"> goods to a new customer, Bennett limited, 13 Andover Way, St Albans, SA10 4CT. Our invoice number JMR004 was for chocolate £1240.00 plus VAT £213.74; total £1453.74. The invoice was subject to 1.5% discount if paid by 21 February</w:t>
      </w:r>
    </w:p>
    <w:p w:rsidR="006E69C4" w:rsidRPr="00E55EB9" w:rsidRDefault="006E69C4" w:rsidP="00E55EB9">
      <w:pPr>
        <w:ind w:left="720" w:hanging="720"/>
        <w:rPr>
          <w:rFonts w:eastAsia="Calibri"/>
          <w:sz w:val="28"/>
          <w:szCs w:val="28"/>
        </w:rPr>
      </w:pPr>
    </w:p>
    <w:p w:rsidR="00E55EB9" w:rsidRPr="00E55EB9" w:rsidRDefault="006E69C4" w:rsidP="00E55EB9">
      <w:pPr>
        <w:ind w:left="720" w:hanging="720"/>
        <w:rPr>
          <w:rFonts w:eastAsia="Calibri"/>
          <w:sz w:val="28"/>
          <w:szCs w:val="28"/>
        </w:rPr>
      </w:pPr>
      <w:r>
        <w:rPr>
          <w:rFonts w:eastAsia="Calibri"/>
          <w:sz w:val="28"/>
          <w:szCs w:val="28"/>
        </w:rPr>
        <w:t xml:space="preserve">30 </w:t>
      </w:r>
      <w:proofErr w:type="spellStart"/>
      <w:r>
        <w:rPr>
          <w:rFonts w:eastAsia="Calibri"/>
          <w:sz w:val="28"/>
          <w:szCs w:val="28"/>
        </w:rPr>
        <w:t>Jan</w:t>
      </w:r>
      <w:r w:rsidR="00E55EB9" w:rsidRPr="00E55EB9">
        <w:rPr>
          <w:rFonts w:eastAsia="Calibri"/>
          <w:sz w:val="28"/>
          <w:szCs w:val="28"/>
        </w:rPr>
        <w:t>Prepared</w:t>
      </w:r>
      <w:proofErr w:type="spellEnd"/>
      <w:r w:rsidR="00E55EB9" w:rsidRPr="00E55EB9">
        <w:rPr>
          <w:rFonts w:eastAsia="Calibri"/>
          <w:sz w:val="28"/>
          <w:szCs w:val="28"/>
        </w:rPr>
        <w:t xml:space="preserve"> January wages:</w:t>
      </w:r>
    </w:p>
    <w:p w:rsidR="00E55EB9" w:rsidRDefault="00E55EB9" w:rsidP="00E55EB9">
      <w:pPr>
        <w:ind w:left="720" w:hanging="720"/>
        <w:rPr>
          <w:rFonts w:eastAsia="Calibri"/>
          <w:sz w:val="28"/>
          <w:szCs w:val="28"/>
        </w:rPr>
      </w:pPr>
      <w:r w:rsidRPr="00E55EB9">
        <w:rPr>
          <w:rFonts w:eastAsia="Calibri"/>
          <w:sz w:val="28"/>
          <w:szCs w:val="28"/>
        </w:rPr>
        <w:tab/>
        <w:t>Net wages paid from the bank £1236.80. Total tax and NI of £126.57 will be sent to the Inland Revenue on 15 February and should, be posted by journal entry. The wages were paid by BACS</w:t>
      </w:r>
    </w:p>
    <w:p w:rsidR="006E69C4" w:rsidRPr="00E55EB9" w:rsidRDefault="006E69C4" w:rsidP="00E55EB9">
      <w:pPr>
        <w:ind w:left="720" w:hanging="720"/>
        <w:rPr>
          <w:rFonts w:eastAsia="Calibri"/>
          <w:sz w:val="28"/>
          <w:szCs w:val="28"/>
        </w:rPr>
      </w:pPr>
    </w:p>
    <w:p w:rsidR="00E55EB9" w:rsidRDefault="006E69C4" w:rsidP="00E55EB9">
      <w:pPr>
        <w:ind w:left="720" w:hanging="720"/>
        <w:rPr>
          <w:rFonts w:eastAsia="Calibri"/>
          <w:sz w:val="28"/>
          <w:szCs w:val="28"/>
        </w:rPr>
      </w:pPr>
      <w:r>
        <w:rPr>
          <w:rFonts w:eastAsia="Calibri"/>
          <w:sz w:val="28"/>
          <w:szCs w:val="28"/>
        </w:rPr>
        <w:t xml:space="preserve">31 </w:t>
      </w:r>
      <w:proofErr w:type="spellStart"/>
      <w:r>
        <w:rPr>
          <w:rFonts w:eastAsia="Calibri"/>
          <w:sz w:val="28"/>
          <w:szCs w:val="28"/>
        </w:rPr>
        <w:t>Jan</w:t>
      </w:r>
      <w:r w:rsidR="00E55EB9" w:rsidRPr="00E55EB9">
        <w:rPr>
          <w:rFonts w:eastAsia="Calibri"/>
          <w:sz w:val="28"/>
          <w:szCs w:val="28"/>
        </w:rPr>
        <w:t>Replenished</w:t>
      </w:r>
      <w:proofErr w:type="spellEnd"/>
      <w:r w:rsidR="00E55EB9" w:rsidRPr="00E55EB9">
        <w:rPr>
          <w:rFonts w:eastAsia="Calibri"/>
          <w:sz w:val="28"/>
          <w:szCs w:val="28"/>
        </w:rPr>
        <w:t xml:space="preserve"> petty cash from bank with cheque no 005 for £273.00</w:t>
      </w:r>
    </w:p>
    <w:p w:rsidR="006E69C4" w:rsidRPr="00E55EB9" w:rsidRDefault="006E69C4" w:rsidP="00E55EB9">
      <w:pPr>
        <w:ind w:left="720" w:hanging="720"/>
        <w:rPr>
          <w:rFonts w:eastAsia="Calibri"/>
          <w:sz w:val="28"/>
          <w:szCs w:val="28"/>
        </w:rPr>
      </w:pPr>
    </w:p>
    <w:p w:rsidR="00E55EB9" w:rsidRPr="00E55EB9" w:rsidRDefault="00E55EB9" w:rsidP="00E55EB9">
      <w:pPr>
        <w:ind w:left="720" w:hanging="720"/>
        <w:rPr>
          <w:rFonts w:eastAsia="Calibri"/>
          <w:sz w:val="28"/>
          <w:szCs w:val="28"/>
        </w:rPr>
      </w:pPr>
    </w:p>
    <w:p w:rsidR="00E55EB9" w:rsidRPr="00E55EB9" w:rsidRDefault="00E55EB9" w:rsidP="00E55EB9">
      <w:pPr>
        <w:ind w:left="720" w:hanging="720"/>
        <w:rPr>
          <w:rFonts w:eastAsia="Calibri"/>
          <w:sz w:val="28"/>
          <w:szCs w:val="28"/>
        </w:rPr>
      </w:pPr>
    </w:p>
    <w:p w:rsidR="00E55EB9" w:rsidRDefault="00E55EB9" w:rsidP="00E55EB9">
      <w:pPr>
        <w:ind w:left="720" w:hanging="720"/>
        <w:rPr>
          <w:rFonts w:eastAsia="Calibri"/>
          <w:sz w:val="28"/>
          <w:szCs w:val="28"/>
        </w:rPr>
      </w:pPr>
      <w:r w:rsidRPr="00E55EB9">
        <w:rPr>
          <w:rFonts w:eastAsia="Calibri"/>
          <w:sz w:val="28"/>
          <w:szCs w:val="28"/>
        </w:rPr>
        <w:t>1 Feb</w:t>
      </w:r>
      <w:r w:rsidRPr="00E55EB9">
        <w:rPr>
          <w:rFonts w:eastAsia="Calibri"/>
          <w:sz w:val="28"/>
          <w:szCs w:val="28"/>
        </w:rPr>
        <w:tab/>
        <w:t>Paid James Goodison £14283.16 using our cheque number 006, covering their invoice G25789 and taking advantage of the discount offered</w:t>
      </w:r>
    </w:p>
    <w:p w:rsidR="006E69C4" w:rsidRPr="00E55EB9" w:rsidRDefault="006E69C4" w:rsidP="00E55EB9">
      <w:pPr>
        <w:ind w:left="720" w:hanging="720"/>
        <w:rPr>
          <w:rFonts w:eastAsia="Calibri"/>
          <w:sz w:val="28"/>
          <w:szCs w:val="28"/>
        </w:rPr>
      </w:pPr>
    </w:p>
    <w:p w:rsidR="00E55EB9" w:rsidRPr="00E55EB9" w:rsidRDefault="00E55EB9" w:rsidP="00E55EB9">
      <w:pPr>
        <w:ind w:left="720" w:hanging="720"/>
        <w:rPr>
          <w:rFonts w:eastAsia="Calibri"/>
          <w:sz w:val="28"/>
          <w:szCs w:val="28"/>
        </w:rPr>
      </w:pPr>
      <w:r w:rsidRPr="00E55EB9">
        <w:rPr>
          <w:rFonts w:eastAsia="Calibri"/>
          <w:sz w:val="28"/>
          <w:szCs w:val="28"/>
        </w:rPr>
        <w:t>1 Feb</w:t>
      </w:r>
      <w:r w:rsidRPr="00E55EB9">
        <w:rPr>
          <w:rFonts w:eastAsia="Calibri"/>
          <w:sz w:val="28"/>
          <w:szCs w:val="28"/>
        </w:rPr>
        <w:tab/>
      </w:r>
      <w:proofErr w:type="gramStart"/>
      <w:r w:rsidRPr="00E55EB9">
        <w:rPr>
          <w:rFonts w:eastAsia="Calibri"/>
          <w:sz w:val="28"/>
          <w:szCs w:val="28"/>
        </w:rPr>
        <w:t>Received</w:t>
      </w:r>
      <w:proofErr w:type="gramEnd"/>
      <w:r w:rsidRPr="00E55EB9">
        <w:rPr>
          <w:rFonts w:eastAsia="Calibri"/>
          <w:sz w:val="28"/>
          <w:szCs w:val="28"/>
        </w:rPr>
        <w:t xml:space="preserve"> cheque number 17895 for £6360.50 from Kelly’s Distribution. They disputed the original invoice, claiming that books valued at £750.00 had been received damaged. The part payment was accepted, pending investigation of the complaint</w:t>
      </w:r>
    </w:p>
    <w:p w:rsidR="00E55EB9" w:rsidRPr="00E55EB9" w:rsidRDefault="00E55EB9" w:rsidP="00E55EB9">
      <w:pPr>
        <w:ind w:left="720" w:hanging="720"/>
        <w:rPr>
          <w:rFonts w:eastAsia="Calibri"/>
          <w:sz w:val="28"/>
          <w:szCs w:val="28"/>
        </w:rPr>
      </w:pPr>
    </w:p>
    <w:p w:rsidR="00E55EB9" w:rsidRDefault="00E55EB9" w:rsidP="00E55EB9">
      <w:pPr>
        <w:ind w:left="720" w:hanging="720"/>
        <w:rPr>
          <w:rFonts w:eastAsia="Calibri"/>
          <w:sz w:val="28"/>
          <w:szCs w:val="28"/>
        </w:rPr>
      </w:pPr>
      <w:r w:rsidRPr="00E55EB9">
        <w:rPr>
          <w:rFonts w:eastAsia="Calibri"/>
          <w:sz w:val="28"/>
          <w:szCs w:val="28"/>
        </w:rPr>
        <w:t>6 Feb</w:t>
      </w:r>
      <w:r w:rsidRPr="00E55EB9">
        <w:rPr>
          <w:rFonts w:eastAsia="Calibri"/>
          <w:sz w:val="28"/>
          <w:szCs w:val="28"/>
        </w:rPr>
        <w:tab/>
        <w:t>Received invoice RW0978 from Robyn Winters for petrol costs in respect of January. The invoice was for £940.oo including VAT and cheque number 007 was immediately raised for this amount and paid to the supplier</w:t>
      </w:r>
    </w:p>
    <w:p w:rsidR="006E69C4" w:rsidRPr="00E55EB9" w:rsidRDefault="006E69C4" w:rsidP="00E55EB9">
      <w:pPr>
        <w:ind w:left="720" w:hanging="720"/>
        <w:rPr>
          <w:rFonts w:eastAsia="Calibri"/>
          <w:sz w:val="28"/>
          <w:szCs w:val="28"/>
        </w:rPr>
      </w:pPr>
    </w:p>
    <w:p w:rsidR="00E55EB9" w:rsidRDefault="00E55EB9" w:rsidP="00E55EB9">
      <w:pPr>
        <w:ind w:left="720" w:hanging="720"/>
        <w:rPr>
          <w:rFonts w:eastAsia="Calibri"/>
          <w:sz w:val="28"/>
          <w:szCs w:val="28"/>
        </w:rPr>
      </w:pPr>
      <w:r w:rsidRPr="00E55EB9">
        <w:rPr>
          <w:rFonts w:eastAsia="Calibri"/>
          <w:sz w:val="28"/>
          <w:szCs w:val="28"/>
        </w:rPr>
        <w:t>8 Feb</w:t>
      </w:r>
      <w:r w:rsidRPr="00E55EB9">
        <w:rPr>
          <w:rFonts w:eastAsia="Calibri"/>
          <w:sz w:val="28"/>
          <w:szCs w:val="28"/>
        </w:rPr>
        <w:tab/>
        <w:t>Paid MA Williams and Son cheque number 008 in full settlement of their invoice MW289 for £3861.05</w:t>
      </w:r>
    </w:p>
    <w:p w:rsidR="006E69C4" w:rsidRPr="00E55EB9" w:rsidRDefault="006E69C4" w:rsidP="00E55EB9">
      <w:pPr>
        <w:ind w:left="720" w:hanging="720"/>
        <w:rPr>
          <w:rFonts w:eastAsia="Calibri"/>
          <w:sz w:val="28"/>
          <w:szCs w:val="28"/>
        </w:rPr>
      </w:pPr>
    </w:p>
    <w:p w:rsidR="00E55EB9" w:rsidRDefault="00E55EB9" w:rsidP="00E55EB9">
      <w:pPr>
        <w:ind w:left="720" w:hanging="720"/>
        <w:rPr>
          <w:rFonts w:eastAsia="Calibri"/>
          <w:sz w:val="28"/>
          <w:szCs w:val="28"/>
        </w:rPr>
      </w:pPr>
      <w:r w:rsidRPr="00E55EB9">
        <w:rPr>
          <w:rFonts w:eastAsia="Calibri"/>
          <w:sz w:val="28"/>
          <w:szCs w:val="28"/>
        </w:rPr>
        <w:t>9 Feb</w:t>
      </w:r>
      <w:r w:rsidRPr="00E55EB9">
        <w:rPr>
          <w:rFonts w:eastAsia="Calibri"/>
          <w:sz w:val="28"/>
          <w:szCs w:val="28"/>
        </w:rPr>
        <w:tab/>
      </w:r>
      <w:proofErr w:type="gramStart"/>
      <w:r w:rsidRPr="00E55EB9">
        <w:rPr>
          <w:rFonts w:eastAsia="Calibri"/>
          <w:sz w:val="28"/>
          <w:szCs w:val="28"/>
        </w:rPr>
        <w:t>Paid</w:t>
      </w:r>
      <w:proofErr w:type="gramEnd"/>
      <w:r w:rsidRPr="00E55EB9">
        <w:rPr>
          <w:rFonts w:eastAsia="Calibri"/>
          <w:sz w:val="28"/>
          <w:szCs w:val="28"/>
        </w:rPr>
        <w:t xml:space="preserve"> stationery from petty cash £189.00 including VAT</w:t>
      </w:r>
    </w:p>
    <w:p w:rsidR="006E69C4" w:rsidRPr="00E55EB9" w:rsidRDefault="006E69C4" w:rsidP="00E55EB9">
      <w:pPr>
        <w:ind w:left="720" w:hanging="720"/>
        <w:rPr>
          <w:rFonts w:eastAsia="Calibri"/>
          <w:sz w:val="28"/>
          <w:szCs w:val="28"/>
        </w:rPr>
      </w:pPr>
    </w:p>
    <w:p w:rsidR="00E55EB9" w:rsidRDefault="006E69C4" w:rsidP="00E55EB9">
      <w:pPr>
        <w:ind w:left="720" w:hanging="720"/>
        <w:rPr>
          <w:rFonts w:eastAsia="Calibri"/>
          <w:sz w:val="28"/>
          <w:szCs w:val="28"/>
        </w:rPr>
      </w:pPr>
      <w:r>
        <w:rPr>
          <w:rFonts w:eastAsia="Calibri"/>
          <w:sz w:val="28"/>
          <w:szCs w:val="28"/>
        </w:rPr>
        <w:t xml:space="preserve">11 </w:t>
      </w:r>
      <w:proofErr w:type="spellStart"/>
      <w:r>
        <w:rPr>
          <w:rFonts w:eastAsia="Calibri"/>
          <w:sz w:val="28"/>
          <w:szCs w:val="28"/>
        </w:rPr>
        <w:t>Feb</w:t>
      </w:r>
      <w:r w:rsidR="00E55EB9" w:rsidRPr="00E55EB9">
        <w:rPr>
          <w:rFonts w:eastAsia="Calibri"/>
          <w:sz w:val="28"/>
          <w:szCs w:val="28"/>
        </w:rPr>
        <w:t>Paid</w:t>
      </w:r>
      <w:proofErr w:type="spellEnd"/>
      <w:r w:rsidR="00E55EB9" w:rsidRPr="00E55EB9">
        <w:rPr>
          <w:rFonts w:eastAsia="Calibri"/>
          <w:sz w:val="28"/>
          <w:szCs w:val="28"/>
        </w:rPr>
        <w:t xml:space="preserve"> postage £20.00 (VAT exempt) from petty cash</w:t>
      </w:r>
    </w:p>
    <w:p w:rsidR="006E69C4" w:rsidRPr="00E55EB9" w:rsidRDefault="006E69C4" w:rsidP="00E55EB9">
      <w:pPr>
        <w:ind w:left="720" w:hanging="720"/>
        <w:rPr>
          <w:rFonts w:eastAsia="Calibri"/>
          <w:sz w:val="28"/>
          <w:szCs w:val="28"/>
        </w:rPr>
      </w:pPr>
    </w:p>
    <w:p w:rsidR="00E55EB9" w:rsidRDefault="006E69C4" w:rsidP="00E55EB9">
      <w:pPr>
        <w:ind w:left="720" w:hanging="720"/>
        <w:rPr>
          <w:rFonts w:eastAsia="Calibri"/>
          <w:sz w:val="28"/>
          <w:szCs w:val="28"/>
        </w:rPr>
      </w:pPr>
      <w:r>
        <w:rPr>
          <w:rFonts w:eastAsia="Calibri"/>
          <w:sz w:val="28"/>
          <w:szCs w:val="28"/>
        </w:rPr>
        <w:t xml:space="preserve">12 </w:t>
      </w:r>
      <w:proofErr w:type="spellStart"/>
      <w:r>
        <w:rPr>
          <w:rFonts w:eastAsia="Calibri"/>
          <w:sz w:val="28"/>
          <w:szCs w:val="28"/>
        </w:rPr>
        <w:t>Feb</w:t>
      </w:r>
      <w:r w:rsidR="00E55EB9" w:rsidRPr="00E55EB9">
        <w:rPr>
          <w:rFonts w:eastAsia="Calibri"/>
          <w:sz w:val="28"/>
          <w:szCs w:val="28"/>
        </w:rPr>
        <w:t>Paid</w:t>
      </w:r>
      <w:proofErr w:type="spellEnd"/>
      <w:r w:rsidR="00E55EB9" w:rsidRPr="00E55EB9">
        <w:rPr>
          <w:rFonts w:eastAsia="Calibri"/>
          <w:sz w:val="28"/>
          <w:szCs w:val="28"/>
        </w:rPr>
        <w:t xml:space="preserve"> for office cleaning from petty cash £80.00 (VAT zero rated)</w:t>
      </w:r>
    </w:p>
    <w:p w:rsidR="006E69C4" w:rsidRPr="00E55EB9" w:rsidRDefault="006E69C4" w:rsidP="00E55EB9">
      <w:pPr>
        <w:ind w:left="720" w:hanging="720"/>
        <w:rPr>
          <w:rFonts w:eastAsia="Calibri"/>
          <w:sz w:val="28"/>
          <w:szCs w:val="28"/>
        </w:rPr>
      </w:pPr>
    </w:p>
    <w:p w:rsidR="00E55EB9" w:rsidRDefault="006E69C4" w:rsidP="00E55EB9">
      <w:pPr>
        <w:ind w:left="720" w:hanging="720"/>
        <w:rPr>
          <w:rFonts w:eastAsia="Calibri"/>
          <w:sz w:val="28"/>
          <w:szCs w:val="28"/>
        </w:rPr>
      </w:pPr>
      <w:r>
        <w:rPr>
          <w:rFonts w:eastAsia="Calibri"/>
          <w:sz w:val="28"/>
          <w:szCs w:val="28"/>
        </w:rPr>
        <w:t xml:space="preserve">15 </w:t>
      </w:r>
      <w:proofErr w:type="spellStart"/>
      <w:r>
        <w:rPr>
          <w:rFonts w:eastAsia="Calibri"/>
          <w:sz w:val="28"/>
          <w:szCs w:val="28"/>
        </w:rPr>
        <w:t>Feb</w:t>
      </w:r>
      <w:r w:rsidR="00E55EB9" w:rsidRPr="00E55EB9">
        <w:rPr>
          <w:rFonts w:eastAsia="Calibri"/>
          <w:sz w:val="28"/>
          <w:szCs w:val="28"/>
        </w:rPr>
        <w:t>Paid</w:t>
      </w:r>
      <w:proofErr w:type="spellEnd"/>
      <w:r w:rsidR="00E55EB9" w:rsidRPr="00E55EB9">
        <w:rPr>
          <w:rFonts w:eastAsia="Calibri"/>
          <w:sz w:val="28"/>
          <w:szCs w:val="28"/>
        </w:rPr>
        <w:t xml:space="preserve"> the Inland Revenue the January tax and NI on cheque 009</w:t>
      </w:r>
    </w:p>
    <w:p w:rsidR="006E69C4" w:rsidRPr="00E55EB9" w:rsidRDefault="006E69C4" w:rsidP="00E55EB9">
      <w:pPr>
        <w:ind w:left="720" w:hanging="720"/>
        <w:rPr>
          <w:rFonts w:eastAsia="Calibri"/>
          <w:sz w:val="28"/>
          <w:szCs w:val="28"/>
        </w:rPr>
      </w:pPr>
    </w:p>
    <w:p w:rsidR="00E55EB9" w:rsidRDefault="006E69C4" w:rsidP="00E55EB9">
      <w:pPr>
        <w:ind w:left="720" w:hanging="720"/>
        <w:rPr>
          <w:rFonts w:eastAsia="Calibri"/>
          <w:sz w:val="28"/>
          <w:szCs w:val="28"/>
        </w:rPr>
      </w:pPr>
      <w:r>
        <w:rPr>
          <w:rFonts w:eastAsia="Calibri"/>
          <w:sz w:val="28"/>
          <w:szCs w:val="28"/>
        </w:rPr>
        <w:t xml:space="preserve">15 </w:t>
      </w:r>
      <w:proofErr w:type="spellStart"/>
      <w:r>
        <w:rPr>
          <w:rFonts w:eastAsia="Calibri"/>
          <w:sz w:val="28"/>
          <w:szCs w:val="28"/>
        </w:rPr>
        <w:t>Feb</w:t>
      </w:r>
      <w:r w:rsidR="00E55EB9" w:rsidRPr="00E55EB9">
        <w:rPr>
          <w:rFonts w:eastAsia="Calibri"/>
          <w:sz w:val="28"/>
          <w:szCs w:val="28"/>
        </w:rPr>
        <w:t>Issued</w:t>
      </w:r>
      <w:proofErr w:type="spellEnd"/>
      <w:r w:rsidR="00E55EB9" w:rsidRPr="00E55EB9">
        <w:rPr>
          <w:rFonts w:eastAsia="Calibri"/>
          <w:sz w:val="28"/>
          <w:szCs w:val="28"/>
        </w:rPr>
        <w:t xml:space="preserve"> our </w:t>
      </w:r>
      <w:r>
        <w:rPr>
          <w:rFonts w:eastAsia="Calibri"/>
          <w:sz w:val="28"/>
          <w:szCs w:val="28"/>
        </w:rPr>
        <w:t>credit note JCN10000 for £750.00</w:t>
      </w:r>
      <w:r w:rsidR="00E55EB9" w:rsidRPr="00E55EB9">
        <w:rPr>
          <w:rFonts w:eastAsia="Calibri"/>
          <w:sz w:val="28"/>
          <w:szCs w:val="28"/>
        </w:rPr>
        <w:t xml:space="preserve"> to Kelly’s Distribution in respect of the damaged books. This is to be allocated against the balance of our invoice JMR001</w:t>
      </w:r>
    </w:p>
    <w:p w:rsidR="006E69C4" w:rsidRPr="00E55EB9" w:rsidRDefault="006E69C4" w:rsidP="00E55EB9">
      <w:pPr>
        <w:ind w:left="720" w:hanging="720"/>
        <w:rPr>
          <w:rFonts w:eastAsia="Calibri"/>
          <w:sz w:val="28"/>
          <w:szCs w:val="28"/>
        </w:rPr>
      </w:pPr>
    </w:p>
    <w:p w:rsidR="00E55EB9" w:rsidRDefault="006E69C4" w:rsidP="00E55EB9">
      <w:pPr>
        <w:ind w:left="720" w:hanging="720"/>
        <w:rPr>
          <w:rFonts w:eastAsia="Calibri"/>
          <w:sz w:val="28"/>
          <w:szCs w:val="28"/>
        </w:rPr>
      </w:pPr>
      <w:r>
        <w:rPr>
          <w:rFonts w:eastAsia="Calibri"/>
          <w:sz w:val="28"/>
          <w:szCs w:val="28"/>
        </w:rPr>
        <w:t xml:space="preserve">16 </w:t>
      </w:r>
      <w:proofErr w:type="spellStart"/>
      <w:r>
        <w:rPr>
          <w:rFonts w:eastAsia="Calibri"/>
          <w:sz w:val="28"/>
          <w:szCs w:val="28"/>
        </w:rPr>
        <w:t>Feb</w:t>
      </w:r>
      <w:r w:rsidR="00E55EB9" w:rsidRPr="00E55EB9">
        <w:rPr>
          <w:rFonts w:eastAsia="Calibri"/>
          <w:sz w:val="28"/>
          <w:szCs w:val="28"/>
        </w:rPr>
        <w:t>Received</w:t>
      </w:r>
      <w:proofErr w:type="spellEnd"/>
      <w:r w:rsidR="00E55EB9" w:rsidRPr="00E55EB9">
        <w:rPr>
          <w:rFonts w:eastAsia="Calibri"/>
          <w:sz w:val="28"/>
          <w:szCs w:val="28"/>
        </w:rPr>
        <w:t xml:space="preserve"> invoice MW496 from MA Williams and Son is respect of sweets and chocolate £4568.90 plus VAT £799.56; total £5368.46</w:t>
      </w:r>
    </w:p>
    <w:p w:rsidR="006E69C4" w:rsidRPr="00E55EB9" w:rsidRDefault="006E69C4" w:rsidP="00E55EB9">
      <w:pPr>
        <w:ind w:left="720" w:hanging="720"/>
        <w:rPr>
          <w:rFonts w:eastAsia="Calibri"/>
          <w:sz w:val="28"/>
          <w:szCs w:val="28"/>
        </w:rPr>
      </w:pPr>
    </w:p>
    <w:p w:rsidR="00E55EB9" w:rsidRDefault="006E69C4" w:rsidP="00E55EB9">
      <w:pPr>
        <w:ind w:left="720" w:hanging="720"/>
        <w:rPr>
          <w:rFonts w:eastAsia="Calibri"/>
          <w:sz w:val="28"/>
          <w:szCs w:val="28"/>
        </w:rPr>
      </w:pPr>
      <w:r>
        <w:rPr>
          <w:rFonts w:eastAsia="Calibri"/>
          <w:sz w:val="28"/>
          <w:szCs w:val="28"/>
        </w:rPr>
        <w:t xml:space="preserve">17 </w:t>
      </w:r>
      <w:proofErr w:type="spellStart"/>
      <w:r>
        <w:rPr>
          <w:rFonts w:eastAsia="Calibri"/>
          <w:sz w:val="28"/>
          <w:szCs w:val="28"/>
        </w:rPr>
        <w:t>Feb</w:t>
      </w:r>
      <w:r w:rsidR="00E55EB9" w:rsidRPr="00E55EB9">
        <w:rPr>
          <w:rFonts w:eastAsia="Calibri"/>
          <w:sz w:val="28"/>
          <w:szCs w:val="28"/>
        </w:rPr>
        <w:t>Received</w:t>
      </w:r>
      <w:proofErr w:type="spellEnd"/>
      <w:r w:rsidR="00E55EB9" w:rsidRPr="00E55EB9">
        <w:rPr>
          <w:rFonts w:eastAsia="Calibri"/>
          <w:sz w:val="28"/>
          <w:szCs w:val="28"/>
        </w:rPr>
        <w:t xml:space="preserve"> cheque 9849 from Brain’s Books for £3686.00 in settlement of our invoice JMR003. They took advantage of the 3% discount</w:t>
      </w:r>
    </w:p>
    <w:p w:rsidR="006E69C4" w:rsidRPr="00E55EB9" w:rsidRDefault="006E69C4" w:rsidP="00E55EB9">
      <w:pPr>
        <w:ind w:left="720" w:hanging="720"/>
        <w:rPr>
          <w:rFonts w:eastAsia="Calibri"/>
          <w:sz w:val="28"/>
          <w:szCs w:val="28"/>
        </w:rPr>
      </w:pPr>
    </w:p>
    <w:p w:rsidR="00E55EB9" w:rsidRDefault="006E69C4" w:rsidP="00E55EB9">
      <w:pPr>
        <w:ind w:left="720" w:hanging="720"/>
        <w:rPr>
          <w:rFonts w:eastAsia="Calibri"/>
          <w:sz w:val="28"/>
          <w:szCs w:val="28"/>
        </w:rPr>
      </w:pPr>
      <w:r>
        <w:rPr>
          <w:rFonts w:eastAsia="Calibri"/>
          <w:sz w:val="28"/>
          <w:szCs w:val="28"/>
        </w:rPr>
        <w:t xml:space="preserve">18 </w:t>
      </w:r>
      <w:proofErr w:type="spellStart"/>
      <w:r>
        <w:rPr>
          <w:rFonts w:eastAsia="Calibri"/>
          <w:sz w:val="28"/>
          <w:szCs w:val="28"/>
        </w:rPr>
        <w:t>Feb</w:t>
      </w:r>
      <w:r w:rsidR="00E55EB9" w:rsidRPr="00E55EB9">
        <w:rPr>
          <w:rFonts w:eastAsia="Calibri"/>
          <w:sz w:val="28"/>
          <w:szCs w:val="28"/>
        </w:rPr>
        <w:t>Paid</w:t>
      </w:r>
      <w:proofErr w:type="spellEnd"/>
      <w:r w:rsidR="00E55EB9" w:rsidRPr="00E55EB9">
        <w:rPr>
          <w:rFonts w:eastAsia="Calibri"/>
          <w:sz w:val="28"/>
          <w:szCs w:val="28"/>
        </w:rPr>
        <w:t xml:space="preserve"> our cheque number 010 for £820.00 plus VAT £143.50; total £963.50 in respect of repairs to the warehouse roof</w:t>
      </w:r>
    </w:p>
    <w:p w:rsidR="006E69C4" w:rsidRPr="00E55EB9" w:rsidRDefault="006E69C4" w:rsidP="00E55EB9">
      <w:pPr>
        <w:ind w:left="720" w:hanging="720"/>
        <w:rPr>
          <w:rFonts w:eastAsia="Calibri"/>
          <w:sz w:val="28"/>
          <w:szCs w:val="28"/>
        </w:rPr>
      </w:pPr>
    </w:p>
    <w:p w:rsidR="00E55EB9" w:rsidRDefault="006E69C4" w:rsidP="00E55EB9">
      <w:pPr>
        <w:ind w:left="720" w:hanging="720"/>
        <w:rPr>
          <w:rFonts w:eastAsia="Calibri"/>
          <w:sz w:val="28"/>
          <w:szCs w:val="28"/>
        </w:rPr>
      </w:pPr>
      <w:r>
        <w:rPr>
          <w:rFonts w:eastAsia="Calibri"/>
          <w:sz w:val="28"/>
          <w:szCs w:val="28"/>
        </w:rPr>
        <w:t xml:space="preserve">19 </w:t>
      </w:r>
      <w:proofErr w:type="spellStart"/>
      <w:r>
        <w:rPr>
          <w:rFonts w:eastAsia="Calibri"/>
          <w:sz w:val="28"/>
          <w:szCs w:val="28"/>
        </w:rPr>
        <w:t>Feb</w:t>
      </w:r>
      <w:r w:rsidR="00E55EB9" w:rsidRPr="00E55EB9">
        <w:rPr>
          <w:rFonts w:eastAsia="Calibri"/>
          <w:sz w:val="28"/>
          <w:szCs w:val="28"/>
        </w:rPr>
        <w:t>Paid</w:t>
      </w:r>
      <w:proofErr w:type="spellEnd"/>
      <w:r w:rsidR="00E55EB9" w:rsidRPr="00E55EB9">
        <w:rPr>
          <w:rFonts w:eastAsia="Calibri"/>
          <w:sz w:val="28"/>
          <w:szCs w:val="28"/>
        </w:rPr>
        <w:t xml:space="preserve"> £100 from petty cash to one of our drivers. This was used to create a float which the river cold use to pay fuel whilst away from the depot</w:t>
      </w:r>
    </w:p>
    <w:p w:rsidR="006E69C4" w:rsidRPr="00E55EB9" w:rsidRDefault="006E69C4" w:rsidP="00E55EB9">
      <w:pPr>
        <w:ind w:left="720" w:hanging="720"/>
        <w:rPr>
          <w:rFonts w:eastAsia="Calibri"/>
          <w:sz w:val="28"/>
          <w:szCs w:val="28"/>
        </w:rPr>
      </w:pPr>
    </w:p>
    <w:p w:rsidR="00E55EB9" w:rsidRDefault="006E69C4" w:rsidP="00E55EB9">
      <w:pPr>
        <w:ind w:left="720" w:hanging="720"/>
        <w:rPr>
          <w:rFonts w:eastAsia="Calibri"/>
          <w:sz w:val="28"/>
          <w:szCs w:val="28"/>
        </w:rPr>
      </w:pPr>
      <w:r>
        <w:rPr>
          <w:rFonts w:eastAsia="Calibri"/>
          <w:sz w:val="28"/>
          <w:szCs w:val="28"/>
        </w:rPr>
        <w:t xml:space="preserve">20 </w:t>
      </w:r>
      <w:proofErr w:type="spellStart"/>
      <w:r>
        <w:rPr>
          <w:rFonts w:eastAsia="Calibri"/>
          <w:sz w:val="28"/>
          <w:szCs w:val="28"/>
        </w:rPr>
        <w:t>Feb</w:t>
      </w:r>
      <w:r w:rsidR="00E55EB9" w:rsidRPr="00E55EB9">
        <w:rPr>
          <w:rFonts w:eastAsia="Calibri"/>
          <w:sz w:val="28"/>
          <w:szCs w:val="28"/>
        </w:rPr>
        <w:t>Raised</w:t>
      </w:r>
      <w:proofErr w:type="spellEnd"/>
      <w:r w:rsidR="00E55EB9" w:rsidRPr="00E55EB9">
        <w:rPr>
          <w:rFonts w:eastAsia="Calibri"/>
          <w:sz w:val="28"/>
          <w:szCs w:val="28"/>
        </w:rPr>
        <w:t xml:space="preserve"> cheque 011for £100 to reimburse petty cash</w:t>
      </w:r>
    </w:p>
    <w:p w:rsidR="006E69C4" w:rsidRPr="00E55EB9" w:rsidRDefault="006E69C4" w:rsidP="00E55EB9">
      <w:pPr>
        <w:ind w:left="720" w:hanging="720"/>
        <w:rPr>
          <w:rFonts w:eastAsia="Calibri"/>
          <w:sz w:val="28"/>
          <w:szCs w:val="28"/>
        </w:rPr>
      </w:pPr>
    </w:p>
    <w:p w:rsidR="00E55EB9" w:rsidRDefault="006E69C4" w:rsidP="00E55EB9">
      <w:pPr>
        <w:ind w:left="720" w:hanging="720"/>
        <w:rPr>
          <w:rFonts w:eastAsia="Calibri"/>
          <w:sz w:val="28"/>
          <w:szCs w:val="28"/>
        </w:rPr>
      </w:pPr>
      <w:r>
        <w:rPr>
          <w:rFonts w:eastAsia="Calibri"/>
          <w:sz w:val="28"/>
          <w:szCs w:val="28"/>
        </w:rPr>
        <w:t xml:space="preserve">21 </w:t>
      </w:r>
      <w:proofErr w:type="spellStart"/>
      <w:r>
        <w:rPr>
          <w:rFonts w:eastAsia="Calibri"/>
          <w:sz w:val="28"/>
          <w:szCs w:val="28"/>
        </w:rPr>
        <w:t>Feb</w:t>
      </w:r>
      <w:r w:rsidR="00E55EB9" w:rsidRPr="00E55EB9">
        <w:rPr>
          <w:rFonts w:eastAsia="Calibri"/>
          <w:sz w:val="28"/>
          <w:szCs w:val="28"/>
        </w:rPr>
        <w:t>Received</w:t>
      </w:r>
      <w:proofErr w:type="spellEnd"/>
      <w:r w:rsidR="00E55EB9" w:rsidRPr="00E55EB9">
        <w:rPr>
          <w:rFonts w:eastAsia="Calibri"/>
          <w:sz w:val="28"/>
          <w:szCs w:val="28"/>
        </w:rPr>
        <w:t xml:space="preserve"> cheque 19067 for £1435.14 from Bennett Limited in settlement of our invoice JMR004, they took advantage of the discount</w:t>
      </w:r>
    </w:p>
    <w:p w:rsidR="006E69C4" w:rsidRPr="00E55EB9" w:rsidRDefault="006E69C4" w:rsidP="00E55EB9">
      <w:pPr>
        <w:ind w:left="720" w:hanging="720"/>
        <w:rPr>
          <w:rFonts w:eastAsia="Calibri"/>
          <w:sz w:val="28"/>
          <w:szCs w:val="28"/>
        </w:rPr>
      </w:pPr>
    </w:p>
    <w:p w:rsidR="00E55EB9" w:rsidRDefault="006E69C4" w:rsidP="00E55EB9">
      <w:pPr>
        <w:ind w:left="720" w:hanging="720"/>
        <w:rPr>
          <w:rFonts w:eastAsia="Calibri"/>
          <w:sz w:val="28"/>
          <w:szCs w:val="28"/>
        </w:rPr>
      </w:pPr>
      <w:r>
        <w:rPr>
          <w:rFonts w:eastAsia="Calibri"/>
          <w:sz w:val="28"/>
          <w:szCs w:val="28"/>
        </w:rPr>
        <w:t xml:space="preserve">22 </w:t>
      </w:r>
      <w:proofErr w:type="spellStart"/>
      <w:r>
        <w:rPr>
          <w:rFonts w:eastAsia="Calibri"/>
          <w:sz w:val="28"/>
          <w:szCs w:val="28"/>
        </w:rPr>
        <w:t>Feb</w:t>
      </w:r>
      <w:r w:rsidR="00E55EB9" w:rsidRPr="00E55EB9">
        <w:rPr>
          <w:rFonts w:eastAsia="Calibri"/>
          <w:sz w:val="28"/>
          <w:szCs w:val="28"/>
        </w:rPr>
        <w:t>Sold</w:t>
      </w:r>
      <w:proofErr w:type="spellEnd"/>
      <w:r w:rsidR="00E55EB9" w:rsidRPr="00E55EB9">
        <w:rPr>
          <w:rFonts w:eastAsia="Calibri"/>
          <w:sz w:val="28"/>
          <w:szCs w:val="28"/>
        </w:rPr>
        <w:t xml:space="preserve"> goods to Brian’s Books on invoice number JMR005 for books and newspapers £1860.00</w:t>
      </w:r>
    </w:p>
    <w:p w:rsidR="006E69C4" w:rsidRPr="00E55EB9" w:rsidRDefault="006E69C4" w:rsidP="00E55EB9">
      <w:pPr>
        <w:ind w:left="720" w:hanging="720"/>
        <w:rPr>
          <w:rFonts w:eastAsia="Calibri"/>
          <w:sz w:val="28"/>
          <w:szCs w:val="28"/>
        </w:rPr>
      </w:pPr>
    </w:p>
    <w:p w:rsidR="00E55EB9" w:rsidRDefault="006E69C4" w:rsidP="00E55EB9">
      <w:pPr>
        <w:ind w:left="720" w:hanging="720"/>
        <w:rPr>
          <w:rFonts w:eastAsia="Calibri"/>
          <w:sz w:val="28"/>
          <w:szCs w:val="28"/>
        </w:rPr>
      </w:pPr>
      <w:r>
        <w:rPr>
          <w:rFonts w:eastAsia="Calibri"/>
          <w:sz w:val="28"/>
          <w:szCs w:val="28"/>
        </w:rPr>
        <w:t xml:space="preserve">23 </w:t>
      </w:r>
      <w:proofErr w:type="spellStart"/>
      <w:r>
        <w:rPr>
          <w:rFonts w:eastAsia="Calibri"/>
          <w:sz w:val="28"/>
          <w:szCs w:val="28"/>
        </w:rPr>
        <w:t>Feb</w:t>
      </w:r>
      <w:r w:rsidR="00E55EB9" w:rsidRPr="00E55EB9">
        <w:rPr>
          <w:rFonts w:eastAsia="Calibri"/>
          <w:sz w:val="28"/>
          <w:szCs w:val="28"/>
        </w:rPr>
        <w:t>Sold</w:t>
      </w:r>
      <w:proofErr w:type="spellEnd"/>
      <w:r w:rsidR="00E55EB9" w:rsidRPr="00E55EB9">
        <w:rPr>
          <w:rFonts w:eastAsia="Calibri"/>
          <w:sz w:val="28"/>
          <w:szCs w:val="28"/>
        </w:rPr>
        <w:t xml:space="preserve"> goods to Kelly’s Distribution on our invoice number JMR006. The invoice was for newspapers £640.00, sweets £4621.50 plus VAT £808.76; total £6070.26</w:t>
      </w:r>
    </w:p>
    <w:p w:rsidR="006E69C4" w:rsidRPr="00E55EB9" w:rsidRDefault="006E69C4" w:rsidP="00E55EB9">
      <w:pPr>
        <w:ind w:left="720" w:hanging="720"/>
        <w:rPr>
          <w:rFonts w:eastAsia="Calibri"/>
          <w:sz w:val="28"/>
          <w:szCs w:val="28"/>
        </w:rPr>
      </w:pPr>
    </w:p>
    <w:p w:rsidR="00E55EB9" w:rsidRDefault="006E69C4" w:rsidP="00E55EB9">
      <w:pPr>
        <w:ind w:left="720" w:hanging="720"/>
        <w:rPr>
          <w:rFonts w:eastAsia="Calibri"/>
          <w:sz w:val="28"/>
          <w:szCs w:val="28"/>
        </w:rPr>
      </w:pPr>
      <w:r>
        <w:rPr>
          <w:rFonts w:eastAsia="Calibri"/>
          <w:sz w:val="28"/>
          <w:szCs w:val="28"/>
        </w:rPr>
        <w:t xml:space="preserve">24 </w:t>
      </w:r>
      <w:proofErr w:type="spellStart"/>
      <w:r>
        <w:rPr>
          <w:rFonts w:eastAsia="Calibri"/>
          <w:sz w:val="28"/>
          <w:szCs w:val="28"/>
        </w:rPr>
        <w:t>Feb</w:t>
      </w:r>
      <w:r w:rsidR="00E55EB9" w:rsidRPr="00E55EB9">
        <w:rPr>
          <w:rFonts w:eastAsia="Calibri"/>
          <w:sz w:val="28"/>
          <w:szCs w:val="28"/>
        </w:rPr>
        <w:t>Received</w:t>
      </w:r>
      <w:proofErr w:type="spellEnd"/>
      <w:r w:rsidR="00E55EB9" w:rsidRPr="00E55EB9">
        <w:rPr>
          <w:rFonts w:eastAsia="Calibri"/>
          <w:sz w:val="28"/>
          <w:szCs w:val="28"/>
        </w:rPr>
        <w:t xml:space="preserve"> cheque 1827 for £560.80 from CD Lewis in full settlement of our invoice JMR002</w:t>
      </w:r>
    </w:p>
    <w:p w:rsidR="006E69C4" w:rsidRPr="00E55EB9" w:rsidRDefault="006E69C4" w:rsidP="00E55EB9">
      <w:pPr>
        <w:ind w:left="720" w:hanging="720"/>
        <w:rPr>
          <w:rFonts w:eastAsia="Calibri"/>
          <w:sz w:val="28"/>
          <w:szCs w:val="28"/>
        </w:rPr>
      </w:pPr>
    </w:p>
    <w:p w:rsidR="00E55EB9" w:rsidRDefault="006E69C4" w:rsidP="00E55EB9">
      <w:pPr>
        <w:ind w:left="720" w:hanging="720"/>
        <w:rPr>
          <w:rFonts w:eastAsia="Calibri"/>
          <w:sz w:val="28"/>
          <w:szCs w:val="28"/>
        </w:rPr>
      </w:pPr>
      <w:r>
        <w:rPr>
          <w:rFonts w:eastAsia="Calibri"/>
          <w:sz w:val="28"/>
          <w:szCs w:val="28"/>
        </w:rPr>
        <w:t xml:space="preserve">27 </w:t>
      </w:r>
      <w:proofErr w:type="spellStart"/>
      <w:r>
        <w:rPr>
          <w:rFonts w:eastAsia="Calibri"/>
          <w:sz w:val="28"/>
          <w:szCs w:val="28"/>
        </w:rPr>
        <w:t>Feb</w:t>
      </w:r>
      <w:r w:rsidR="00E55EB9" w:rsidRPr="00E55EB9">
        <w:rPr>
          <w:rFonts w:eastAsia="Calibri"/>
          <w:sz w:val="28"/>
          <w:szCs w:val="28"/>
        </w:rPr>
        <w:t>Received</w:t>
      </w:r>
      <w:proofErr w:type="spellEnd"/>
      <w:r w:rsidR="00E55EB9" w:rsidRPr="00E55EB9">
        <w:rPr>
          <w:rFonts w:eastAsia="Calibri"/>
          <w:sz w:val="28"/>
          <w:szCs w:val="28"/>
        </w:rPr>
        <w:t xml:space="preserve"> fuel voucher for £78 including VAT from our driver. This was paid to him from petty cash to restore his float to £100</w:t>
      </w:r>
    </w:p>
    <w:p w:rsidR="006E69C4" w:rsidRPr="00E55EB9" w:rsidRDefault="006E69C4" w:rsidP="00E55EB9">
      <w:pPr>
        <w:ind w:left="720" w:hanging="720"/>
        <w:rPr>
          <w:rFonts w:eastAsia="Calibri"/>
          <w:sz w:val="28"/>
          <w:szCs w:val="28"/>
        </w:rPr>
      </w:pPr>
    </w:p>
    <w:p w:rsidR="00E55EB9" w:rsidRDefault="006E69C4" w:rsidP="00E55EB9">
      <w:pPr>
        <w:ind w:left="720" w:hanging="720"/>
        <w:rPr>
          <w:rFonts w:eastAsia="Calibri"/>
          <w:sz w:val="28"/>
          <w:szCs w:val="28"/>
        </w:rPr>
      </w:pPr>
      <w:r>
        <w:rPr>
          <w:rFonts w:eastAsia="Calibri"/>
          <w:sz w:val="28"/>
          <w:szCs w:val="28"/>
        </w:rPr>
        <w:t xml:space="preserve">27 </w:t>
      </w:r>
      <w:proofErr w:type="spellStart"/>
      <w:r>
        <w:rPr>
          <w:rFonts w:eastAsia="Calibri"/>
          <w:sz w:val="28"/>
          <w:szCs w:val="28"/>
        </w:rPr>
        <w:t>Feb</w:t>
      </w:r>
      <w:r w:rsidR="00E55EB9" w:rsidRPr="00E55EB9">
        <w:rPr>
          <w:rFonts w:eastAsia="Calibri"/>
          <w:sz w:val="28"/>
          <w:szCs w:val="28"/>
        </w:rPr>
        <w:t>Paid</w:t>
      </w:r>
      <w:proofErr w:type="spellEnd"/>
      <w:r w:rsidR="00E55EB9" w:rsidRPr="00E55EB9">
        <w:rPr>
          <w:rFonts w:eastAsia="Calibri"/>
          <w:sz w:val="28"/>
          <w:szCs w:val="28"/>
        </w:rPr>
        <w:t xml:space="preserve"> Steve’s Sweets using our cheque number 012 for £658.00 in full settlement of their invoice SS1068</w:t>
      </w:r>
    </w:p>
    <w:p w:rsidR="006E69C4" w:rsidRPr="00E55EB9" w:rsidRDefault="006E69C4" w:rsidP="00E55EB9">
      <w:pPr>
        <w:ind w:left="720" w:hanging="720"/>
        <w:rPr>
          <w:rFonts w:eastAsia="Calibri"/>
          <w:sz w:val="28"/>
          <w:szCs w:val="28"/>
        </w:rPr>
      </w:pPr>
    </w:p>
    <w:p w:rsidR="00E55EB9" w:rsidRPr="00E55EB9" w:rsidRDefault="006E69C4" w:rsidP="00E55EB9">
      <w:pPr>
        <w:ind w:left="720" w:hanging="720"/>
        <w:rPr>
          <w:rFonts w:eastAsia="Calibri"/>
          <w:sz w:val="28"/>
          <w:szCs w:val="28"/>
        </w:rPr>
      </w:pPr>
      <w:r>
        <w:rPr>
          <w:rFonts w:eastAsia="Calibri"/>
          <w:sz w:val="28"/>
          <w:szCs w:val="28"/>
        </w:rPr>
        <w:t xml:space="preserve">27 </w:t>
      </w:r>
      <w:proofErr w:type="spellStart"/>
      <w:r>
        <w:rPr>
          <w:rFonts w:eastAsia="Calibri"/>
          <w:sz w:val="28"/>
          <w:szCs w:val="28"/>
        </w:rPr>
        <w:t>Feb</w:t>
      </w:r>
      <w:r w:rsidR="00E55EB9" w:rsidRPr="00E55EB9">
        <w:rPr>
          <w:rFonts w:eastAsia="Calibri"/>
          <w:sz w:val="28"/>
          <w:szCs w:val="28"/>
        </w:rPr>
        <w:t>Prepared</w:t>
      </w:r>
      <w:proofErr w:type="spellEnd"/>
      <w:r w:rsidR="00E55EB9" w:rsidRPr="00E55EB9">
        <w:rPr>
          <w:rFonts w:eastAsia="Calibri"/>
          <w:sz w:val="28"/>
          <w:szCs w:val="28"/>
        </w:rPr>
        <w:t xml:space="preserve"> February wages:</w:t>
      </w:r>
    </w:p>
    <w:p w:rsidR="00E55EB9" w:rsidRDefault="00E55EB9" w:rsidP="00E55EB9">
      <w:pPr>
        <w:ind w:left="720" w:hanging="720"/>
        <w:rPr>
          <w:rFonts w:eastAsia="Calibri"/>
          <w:sz w:val="28"/>
          <w:szCs w:val="28"/>
        </w:rPr>
      </w:pPr>
      <w:r w:rsidRPr="00E55EB9">
        <w:rPr>
          <w:rFonts w:eastAsia="Calibri"/>
          <w:sz w:val="28"/>
          <w:szCs w:val="28"/>
        </w:rPr>
        <w:lastRenderedPageBreak/>
        <w:tab/>
        <w:t>Net wages paid from the bank £1572.30. Total tax and NI of £189.87 will be sent to the Inland Revenue on 16 March and should, be posted by journal entry. The wages were paid by BACS</w:t>
      </w:r>
    </w:p>
    <w:p w:rsidR="006E69C4" w:rsidRPr="00E55EB9" w:rsidRDefault="006E69C4" w:rsidP="00E55EB9">
      <w:pPr>
        <w:ind w:left="720" w:hanging="720"/>
        <w:rPr>
          <w:rFonts w:eastAsia="Calibri"/>
          <w:sz w:val="28"/>
          <w:szCs w:val="28"/>
        </w:rPr>
      </w:pPr>
    </w:p>
    <w:p w:rsidR="00E55EB9" w:rsidRDefault="006E69C4" w:rsidP="00E55EB9">
      <w:pPr>
        <w:ind w:left="720" w:hanging="720"/>
        <w:rPr>
          <w:rFonts w:eastAsia="Calibri"/>
          <w:sz w:val="28"/>
          <w:szCs w:val="28"/>
        </w:rPr>
      </w:pPr>
      <w:r>
        <w:rPr>
          <w:rFonts w:eastAsia="Calibri"/>
          <w:sz w:val="28"/>
          <w:szCs w:val="28"/>
        </w:rPr>
        <w:t xml:space="preserve">28 </w:t>
      </w:r>
      <w:proofErr w:type="spellStart"/>
      <w:r>
        <w:rPr>
          <w:rFonts w:eastAsia="Calibri"/>
          <w:sz w:val="28"/>
          <w:szCs w:val="28"/>
        </w:rPr>
        <w:t>Feb</w:t>
      </w:r>
      <w:r w:rsidR="00E55EB9" w:rsidRPr="00E55EB9">
        <w:rPr>
          <w:rFonts w:eastAsia="Calibri"/>
          <w:sz w:val="28"/>
          <w:szCs w:val="28"/>
        </w:rPr>
        <w:t>Replenished</w:t>
      </w:r>
      <w:proofErr w:type="spellEnd"/>
      <w:r w:rsidR="00E55EB9" w:rsidRPr="00E55EB9">
        <w:rPr>
          <w:rFonts w:eastAsia="Calibri"/>
          <w:sz w:val="28"/>
          <w:szCs w:val="28"/>
        </w:rPr>
        <w:t xml:space="preserve"> the petty cash with cheque no 013 for £367.00</w:t>
      </w:r>
    </w:p>
    <w:p w:rsidR="006E69C4" w:rsidRPr="00E55EB9" w:rsidRDefault="006E69C4" w:rsidP="00E55EB9">
      <w:pPr>
        <w:ind w:left="720" w:hanging="720"/>
        <w:rPr>
          <w:rFonts w:eastAsia="Calibri"/>
          <w:sz w:val="28"/>
          <w:szCs w:val="28"/>
        </w:rPr>
      </w:pPr>
    </w:p>
    <w:p w:rsidR="00E55EB9" w:rsidRPr="00E55EB9" w:rsidRDefault="00E55EB9" w:rsidP="00E55EB9">
      <w:pPr>
        <w:ind w:left="720" w:hanging="720"/>
        <w:rPr>
          <w:rFonts w:eastAsia="Calibri"/>
          <w:sz w:val="28"/>
          <w:szCs w:val="28"/>
        </w:rPr>
      </w:pPr>
    </w:p>
    <w:p w:rsidR="00E55EB9" w:rsidRPr="00E55EB9" w:rsidRDefault="00E55EB9" w:rsidP="00E55EB9">
      <w:pPr>
        <w:ind w:left="720" w:hanging="720"/>
        <w:rPr>
          <w:rFonts w:eastAsia="Calibri"/>
          <w:sz w:val="28"/>
          <w:szCs w:val="28"/>
        </w:rPr>
      </w:pPr>
    </w:p>
    <w:p w:rsidR="00E55EB9" w:rsidRPr="00E55EB9" w:rsidRDefault="00E55EB9" w:rsidP="00E55EB9">
      <w:pPr>
        <w:rPr>
          <w:rFonts w:eastAsia="Calibri"/>
          <w:sz w:val="28"/>
          <w:szCs w:val="28"/>
        </w:rPr>
      </w:pPr>
    </w:p>
    <w:p w:rsidR="00E55EB9" w:rsidRPr="00E55EB9" w:rsidRDefault="00E55EB9" w:rsidP="00E55EB9">
      <w:pPr>
        <w:rPr>
          <w:rFonts w:eastAsia="Calibri"/>
          <w:sz w:val="28"/>
          <w:szCs w:val="28"/>
        </w:rPr>
      </w:pPr>
    </w:p>
    <w:p w:rsidR="00E55EB9" w:rsidRPr="00E55EB9" w:rsidRDefault="00E55EB9" w:rsidP="00E55EB9">
      <w:pPr>
        <w:rPr>
          <w:rFonts w:eastAsia="Calibri"/>
          <w:sz w:val="28"/>
          <w:szCs w:val="28"/>
        </w:rPr>
      </w:pPr>
    </w:p>
    <w:p w:rsidR="00E55EB9" w:rsidRPr="00E55EB9" w:rsidRDefault="00E55EB9" w:rsidP="00E55EB9">
      <w:pPr>
        <w:rPr>
          <w:sz w:val="28"/>
          <w:szCs w:val="28"/>
        </w:rPr>
      </w:pPr>
      <w:r w:rsidRPr="00E55EB9">
        <w:rPr>
          <w:sz w:val="28"/>
          <w:szCs w:val="28"/>
        </w:rPr>
        <w:t>The processing of the transactions of this 2 month period has been performed u</w:t>
      </w:r>
      <w:r w:rsidR="004634CC">
        <w:rPr>
          <w:sz w:val="28"/>
          <w:szCs w:val="28"/>
        </w:rPr>
        <w:t>sing Sage50 Accounts by Mr Williams</w:t>
      </w:r>
      <w:r w:rsidRPr="00E55EB9">
        <w:rPr>
          <w:sz w:val="28"/>
          <w:szCs w:val="28"/>
        </w:rPr>
        <w:t>. However, he is inexperienced in the area of computerised accounting and hence is not entirely confident that the data files will be free of processing errors.</w:t>
      </w:r>
    </w:p>
    <w:p w:rsidR="00E55EB9" w:rsidRPr="00E55EB9" w:rsidRDefault="00E55EB9" w:rsidP="00E55EB9">
      <w:pPr>
        <w:rPr>
          <w:rFonts w:eastAsia="Calibri"/>
          <w:sz w:val="28"/>
          <w:szCs w:val="28"/>
        </w:rPr>
      </w:pPr>
    </w:p>
    <w:p w:rsidR="00E55EB9" w:rsidRPr="00E55EB9" w:rsidRDefault="00E55EB9" w:rsidP="00E55EB9">
      <w:pPr>
        <w:rPr>
          <w:sz w:val="28"/>
          <w:szCs w:val="28"/>
        </w:rPr>
      </w:pPr>
    </w:p>
    <w:p w:rsidR="00E55EB9" w:rsidRPr="00E55EB9" w:rsidRDefault="00E55EB9" w:rsidP="00E55EB9">
      <w:pPr>
        <w:rPr>
          <w:sz w:val="28"/>
          <w:szCs w:val="28"/>
        </w:rPr>
      </w:pPr>
    </w:p>
    <w:p w:rsidR="00B8783D" w:rsidRDefault="00B8783D">
      <w:pPr>
        <w:rPr>
          <w:sz w:val="28"/>
          <w:szCs w:val="28"/>
        </w:rPr>
      </w:pPr>
      <w:r>
        <w:rPr>
          <w:sz w:val="28"/>
          <w:szCs w:val="28"/>
        </w:rPr>
        <w:br w:type="page"/>
      </w:r>
    </w:p>
    <w:p w:rsidR="00E55EB9" w:rsidRPr="00E55EB9" w:rsidRDefault="00E55EB9" w:rsidP="00E55EB9">
      <w:pPr>
        <w:rPr>
          <w:sz w:val="28"/>
          <w:szCs w:val="28"/>
        </w:rPr>
      </w:pPr>
    </w:p>
    <w:p w:rsidR="00E55EB9" w:rsidRPr="00E55EB9" w:rsidRDefault="00E55EB9" w:rsidP="00E55EB9">
      <w:pPr>
        <w:rPr>
          <w:sz w:val="28"/>
          <w:szCs w:val="28"/>
        </w:rPr>
      </w:pPr>
    </w:p>
    <w:p w:rsidR="00E55EB9" w:rsidRPr="00B8783D" w:rsidRDefault="00E55EB9" w:rsidP="00E55EB9">
      <w:pPr>
        <w:rPr>
          <w:b/>
          <w:sz w:val="32"/>
          <w:szCs w:val="32"/>
        </w:rPr>
      </w:pPr>
      <w:r w:rsidRPr="00B8783D">
        <w:rPr>
          <w:b/>
          <w:sz w:val="32"/>
          <w:szCs w:val="32"/>
        </w:rPr>
        <w:t>OTHER INFORMATION</w:t>
      </w:r>
    </w:p>
    <w:p w:rsidR="00B8783D" w:rsidRPr="00E55EB9" w:rsidRDefault="00B8783D" w:rsidP="00E55EB9">
      <w:pPr>
        <w:rPr>
          <w:b/>
          <w:sz w:val="28"/>
          <w:szCs w:val="28"/>
        </w:rPr>
      </w:pPr>
    </w:p>
    <w:p w:rsidR="00E55EB9" w:rsidRPr="00E55EB9" w:rsidRDefault="00E55EB9" w:rsidP="00E55EB9">
      <w:pPr>
        <w:rPr>
          <w:sz w:val="28"/>
          <w:szCs w:val="28"/>
        </w:rPr>
      </w:pPr>
    </w:p>
    <w:p w:rsidR="00E55EB9" w:rsidRPr="00E55EB9" w:rsidRDefault="00E55EB9" w:rsidP="00E55EB9">
      <w:pPr>
        <w:rPr>
          <w:rFonts w:eastAsia="Calibri"/>
          <w:b/>
          <w:sz w:val="28"/>
          <w:szCs w:val="28"/>
        </w:rPr>
      </w:pPr>
      <w:r w:rsidRPr="00E55EB9">
        <w:rPr>
          <w:rFonts w:eastAsia="Calibri"/>
          <w:b/>
          <w:sz w:val="28"/>
          <w:szCs w:val="28"/>
        </w:rPr>
        <w:t>PETTY CASH</w:t>
      </w:r>
    </w:p>
    <w:p w:rsidR="00E55EB9" w:rsidRPr="00E55EB9" w:rsidRDefault="004634CC" w:rsidP="00E55EB9">
      <w:pPr>
        <w:rPr>
          <w:rFonts w:eastAsia="Calibri"/>
          <w:sz w:val="28"/>
          <w:szCs w:val="28"/>
        </w:rPr>
      </w:pPr>
      <w:r>
        <w:rPr>
          <w:rFonts w:eastAsia="Calibri"/>
          <w:sz w:val="28"/>
          <w:szCs w:val="28"/>
        </w:rPr>
        <w:t>Mr Williams</w:t>
      </w:r>
      <w:r w:rsidR="00E55EB9" w:rsidRPr="00E55EB9">
        <w:rPr>
          <w:rFonts w:eastAsia="Calibri"/>
          <w:sz w:val="28"/>
          <w:szCs w:val="28"/>
        </w:rPr>
        <w:t xml:space="preserve"> has counted the amount left in the petty cash box and this totalled £400.00</w:t>
      </w:r>
    </w:p>
    <w:p w:rsidR="00E55EB9" w:rsidRPr="00E55EB9" w:rsidRDefault="00E55EB9" w:rsidP="00E55EB9">
      <w:pPr>
        <w:rPr>
          <w:rFonts w:eastAsia="Calibri"/>
          <w:sz w:val="28"/>
          <w:szCs w:val="28"/>
        </w:rPr>
      </w:pPr>
    </w:p>
    <w:p w:rsidR="00E55EB9" w:rsidRPr="00E55EB9" w:rsidRDefault="00E55EB9" w:rsidP="00E55EB9">
      <w:pPr>
        <w:rPr>
          <w:b/>
          <w:sz w:val="28"/>
          <w:szCs w:val="28"/>
        </w:rPr>
      </w:pPr>
      <w:r w:rsidRPr="00E55EB9">
        <w:rPr>
          <w:b/>
          <w:sz w:val="28"/>
          <w:szCs w:val="28"/>
        </w:rPr>
        <w:t>DEBTORS</w:t>
      </w:r>
    </w:p>
    <w:p w:rsidR="00E55EB9" w:rsidRPr="00E55EB9" w:rsidRDefault="004634CC" w:rsidP="00E55EB9">
      <w:pPr>
        <w:rPr>
          <w:rFonts w:eastAsia="Calibri"/>
          <w:sz w:val="28"/>
          <w:szCs w:val="28"/>
        </w:rPr>
      </w:pPr>
      <w:r>
        <w:rPr>
          <w:sz w:val="28"/>
          <w:szCs w:val="28"/>
        </w:rPr>
        <w:t>Mr Williams</w:t>
      </w:r>
      <w:r w:rsidR="00E55EB9" w:rsidRPr="00E55EB9">
        <w:rPr>
          <w:rFonts w:eastAsia="Calibri"/>
          <w:sz w:val="28"/>
          <w:szCs w:val="28"/>
        </w:rPr>
        <w:t xml:space="preserve"> provides us with the following details of the amounts actually owed to him by thes</w:t>
      </w:r>
      <w:r w:rsidR="00E55EB9" w:rsidRPr="00E55EB9">
        <w:rPr>
          <w:sz w:val="28"/>
          <w:szCs w:val="28"/>
        </w:rPr>
        <w:t>e customers as at 28th February</w:t>
      </w:r>
      <w:r w:rsidR="00E55EB9" w:rsidRPr="00E55EB9">
        <w:rPr>
          <w:rFonts w:eastAsia="Calibri"/>
          <w:sz w:val="28"/>
          <w:szCs w:val="28"/>
        </w:rPr>
        <w:t xml:space="preserve"> 2010:</w:t>
      </w:r>
    </w:p>
    <w:p w:rsidR="00E55EB9" w:rsidRPr="00E55EB9" w:rsidRDefault="00E55EB9" w:rsidP="00E55EB9">
      <w:pPr>
        <w:rPr>
          <w:rFonts w:eastAsia="Calibri"/>
          <w:sz w:val="28"/>
          <w:szCs w:val="28"/>
        </w:rPr>
      </w:pPr>
    </w:p>
    <w:p w:rsidR="00E55EB9" w:rsidRPr="00E55EB9" w:rsidRDefault="00E55EB9" w:rsidP="00E55EB9">
      <w:pPr>
        <w:rPr>
          <w:rFonts w:eastAsia="Calibri"/>
          <w:sz w:val="28"/>
          <w:szCs w:val="28"/>
        </w:rPr>
      </w:pPr>
      <w:r w:rsidRPr="00E55EB9">
        <w:rPr>
          <w:rFonts w:eastAsia="Calibri"/>
          <w:sz w:val="28"/>
          <w:szCs w:val="28"/>
        </w:rPr>
        <w:tab/>
      </w:r>
      <w:r w:rsidRPr="00E55EB9">
        <w:rPr>
          <w:rFonts w:eastAsia="Calibri"/>
          <w:sz w:val="28"/>
          <w:szCs w:val="28"/>
        </w:rPr>
        <w:tab/>
      </w:r>
      <w:r w:rsidRPr="00E55EB9">
        <w:rPr>
          <w:rFonts w:eastAsia="Calibri"/>
          <w:sz w:val="28"/>
          <w:szCs w:val="28"/>
        </w:rPr>
        <w:tab/>
      </w:r>
      <w:r w:rsidRPr="00E55EB9">
        <w:rPr>
          <w:rFonts w:eastAsia="Calibri"/>
          <w:sz w:val="28"/>
          <w:szCs w:val="28"/>
        </w:rPr>
        <w:tab/>
      </w:r>
      <w:r w:rsidRPr="00E55EB9">
        <w:rPr>
          <w:rFonts w:eastAsia="Calibri"/>
          <w:sz w:val="28"/>
          <w:szCs w:val="28"/>
        </w:rPr>
        <w:tab/>
      </w:r>
      <w:r w:rsidRPr="00E55EB9">
        <w:rPr>
          <w:rFonts w:eastAsia="Calibri"/>
          <w:sz w:val="28"/>
          <w:szCs w:val="28"/>
        </w:rPr>
        <w:tab/>
        <w:t xml:space="preserve">    </w:t>
      </w:r>
      <w:r w:rsidRPr="00E55EB9">
        <w:rPr>
          <w:rFonts w:eastAsia="Calibri"/>
          <w:sz w:val="28"/>
          <w:szCs w:val="28"/>
        </w:rPr>
        <w:tab/>
        <w:t xml:space="preserve">     </w:t>
      </w:r>
      <w:r w:rsidR="006E69C4">
        <w:rPr>
          <w:rFonts w:eastAsia="Calibri"/>
          <w:sz w:val="28"/>
          <w:szCs w:val="28"/>
        </w:rPr>
        <w:tab/>
      </w:r>
      <w:r w:rsidR="006E69C4">
        <w:rPr>
          <w:rFonts w:eastAsia="Calibri"/>
          <w:sz w:val="28"/>
          <w:szCs w:val="28"/>
        </w:rPr>
        <w:tab/>
      </w:r>
      <w:r w:rsidRPr="00E55EB9">
        <w:rPr>
          <w:rFonts w:eastAsia="Calibri"/>
          <w:sz w:val="28"/>
          <w:szCs w:val="28"/>
        </w:rPr>
        <w:t>£</w:t>
      </w:r>
    </w:p>
    <w:p w:rsidR="00E55EB9" w:rsidRPr="00E55EB9" w:rsidRDefault="00E55EB9" w:rsidP="00E55EB9">
      <w:pPr>
        <w:rPr>
          <w:rFonts w:eastAsia="Calibri"/>
          <w:sz w:val="28"/>
          <w:szCs w:val="28"/>
        </w:rPr>
      </w:pPr>
      <w:r w:rsidRPr="00E55EB9">
        <w:rPr>
          <w:rFonts w:eastAsia="Calibri"/>
          <w:sz w:val="28"/>
          <w:szCs w:val="28"/>
        </w:rPr>
        <w:tab/>
      </w:r>
    </w:p>
    <w:p w:rsidR="00E55EB9" w:rsidRPr="00E55EB9" w:rsidRDefault="00E55EB9" w:rsidP="00E55EB9">
      <w:pPr>
        <w:rPr>
          <w:rFonts w:eastAsia="Calibri"/>
          <w:sz w:val="28"/>
          <w:szCs w:val="28"/>
        </w:rPr>
      </w:pPr>
      <w:r w:rsidRPr="00E55EB9">
        <w:rPr>
          <w:rFonts w:eastAsia="Calibri"/>
          <w:sz w:val="28"/>
          <w:szCs w:val="28"/>
        </w:rPr>
        <w:tab/>
      </w:r>
      <w:r w:rsidRPr="00E55EB9">
        <w:rPr>
          <w:sz w:val="28"/>
          <w:szCs w:val="28"/>
        </w:rPr>
        <w:t>Bennett</w:t>
      </w:r>
      <w:r w:rsidRPr="00E55EB9">
        <w:rPr>
          <w:rFonts w:eastAsia="Calibri"/>
          <w:sz w:val="28"/>
          <w:szCs w:val="28"/>
        </w:rPr>
        <w:t xml:space="preserve"> Limited</w:t>
      </w:r>
      <w:r w:rsidRPr="00E55EB9">
        <w:rPr>
          <w:rFonts w:eastAsia="Calibri"/>
          <w:sz w:val="28"/>
          <w:szCs w:val="28"/>
        </w:rPr>
        <w:tab/>
      </w:r>
      <w:r w:rsidRPr="00E55EB9">
        <w:rPr>
          <w:rFonts w:eastAsia="Calibri"/>
          <w:sz w:val="28"/>
          <w:szCs w:val="28"/>
        </w:rPr>
        <w:tab/>
      </w:r>
      <w:r w:rsidRPr="00E55EB9">
        <w:rPr>
          <w:rFonts w:eastAsia="Calibri"/>
          <w:sz w:val="28"/>
          <w:szCs w:val="28"/>
        </w:rPr>
        <w:tab/>
      </w:r>
      <w:r w:rsidRPr="00E55EB9">
        <w:rPr>
          <w:rFonts w:eastAsia="Calibri"/>
          <w:sz w:val="28"/>
          <w:szCs w:val="28"/>
        </w:rPr>
        <w:tab/>
      </w:r>
      <w:r w:rsidR="006E69C4">
        <w:rPr>
          <w:rFonts w:eastAsia="Calibri"/>
          <w:sz w:val="28"/>
          <w:szCs w:val="28"/>
        </w:rPr>
        <w:tab/>
      </w:r>
      <w:r w:rsidR="006E69C4">
        <w:rPr>
          <w:rFonts w:eastAsia="Calibri"/>
          <w:sz w:val="28"/>
          <w:szCs w:val="28"/>
        </w:rPr>
        <w:tab/>
      </w:r>
      <w:r w:rsidRPr="00E55EB9">
        <w:rPr>
          <w:rFonts w:eastAsia="Calibri"/>
          <w:sz w:val="28"/>
          <w:szCs w:val="28"/>
        </w:rPr>
        <w:t>0.00</w:t>
      </w:r>
    </w:p>
    <w:p w:rsidR="00E55EB9" w:rsidRPr="00E55EB9" w:rsidRDefault="00E55EB9" w:rsidP="00E55EB9">
      <w:pPr>
        <w:ind w:firstLine="720"/>
        <w:rPr>
          <w:rFonts w:eastAsia="Calibri"/>
          <w:sz w:val="28"/>
          <w:szCs w:val="28"/>
        </w:rPr>
      </w:pPr>
      <w:r w:rsidRPr="00E55EB9">
        <w:rPr>
          <w:rFonts w:eastAsia="Calibri"/>
          <w:sz w:val="28"/>
          <w:szCs w:val="28"/>
        </w:rPr>
        <w:t>Brian’s Books</w:t>
      </w:r>
      <w:r w:rsidRPr="00E55EB9">
        <w:rPr>
          <w:rFonts w:eastAsia="Calibri"/>
          <w:sz w:val="28"/>
          <w:szCs w:val="28"/>
        </w:rPr>
        <w:tab/>
      </w:r>
      <w:r w:rsidRPr="00E55EB9">
        <w:rPr>
          <w:rFonts w:eastAsia="Calibri"/>
          <w:sz w:val="28"/>
          <w:szCs w:val="28"/>
        </w:rPr>
        <w:tab/>
      </w:r>
      <w:r w:rsidRPr="00E55EB9">
        <w:rPr>
          <w:rFonts w:eastAsia="Calibri"/>
          <w:sz w:val="28"/>
          <w:szCs w:val="28"/>
        </w:rPr>
        <w:tab/>
      </w:r>
      <w:r w:rsidRPr="00E55EB9">
        <w:rPr>
          <w:rFonts w:eastAsia="Calibri"/>
          <w:sz w:val="28"/>
          <w:szCs w:val="28"/>
        </w:rPr>
        <w:tab/>
      </w:r>
      <w:r w:rsidRPr="00E55EB9">
        <w:rPr>
          <w:rFonts w:eastAsia="Calibri"/>
          <w:sz w:val="28"/>
          <w:szCs w:val="28"/>
        </w:rPr>
        <w:tab/>
      </w:r>
      <w:r w:rsidR="006E69C4">
        <w:rPr>
          <w:rFonts w:eastAsia="Calibri"/>
          <w:sz w:val="28"/>
          <w:szCs w:val="28"/>
        </w:rPr>
        <w:tab/>
      </w:r>
      <w:r w:rsidRPr="00E55EB9">
        <w:rPr>
          <w:rFonts w:eastAsia="Calibri"/>
          <w:sz w:val="28"/>
          <w:szCs w:val="28"/>
        </w:rPr>
        <w:t>1860.00</w:t>
      </w:r>
    </w:p>
    <w:p w:rsidR="00E55EB9" w:rsidRPr="00E55EB9" w:rsidRDefault="00E55EB9" w:rsidP="00E55EB9">
      <w:pPr>
        <w:rPr>
          <w:rFonts w:eastAsia="Calibri"/>
          <w:sz w:val="28"/>
          <w:szCs w:val="28"/>
        </w:rPr>
      </w:pPr>
      <w:r w:rsidRPr="00E55EB9">
        <w:rPr>
          <w:rFonts w:eastAsia="Calibri"/>
          <w:sz w:val="28"/>
          <w:szCs w:val="28"/>
        </w:rPr>
        <w:tab/>
      </w:r>
      <w:r w:rsidRPr="00E55EB9">
        <w:rPr>
          <w:sz w:val="28"/>
          <w:szCs w:val="28"/>
        </w:rPr>
        <w:t>CD Lewis</w:t>
      </w:r>
      <w:r w:rsidRPr="00E55EB9">
        <w:rPr>
          <w:rFonts w:eastAsia="Calibri"/>
          <w:sz w:val="28"/>
          <w:szCs w:val="28"/>
        </w:rPr>
        <w:t xml:space="preserve"> Limited</w:t>
      </w:r>
      <w:r w:rsidRPr="00E55EB9">
        <w:rPr>
          <w:rFonts w:eastAsia="Calibri"/>
          <w:sz w:val="28"/>
          <w:szCs w:val="28"/>
        </w:rPr>
        <w:tab/>
      </w:r>
      <w:r w:rsidRPr="00E55EB9">
        <w:rPr>
          <w:rFonts w:eastAsia="Calibri"/>
          <w:sz w:val="28"/>
          <w:szCs w:val="28"/>
        </w:rPr>
        <w:tab/>
      </w:r>
      <w:r w:rsidRPr="00E55EB9">
        <w:rPr>
          <w:rFonts w:eastAsia="Calibri"/>
          <w:sz w:val="28"/>
          <w:szCs w:val="28"/>
        </w:rPr>
        <w:tab/>
      </w:r>
      <w:r w:rsidRPr="00E55EB9">
        <w:rPr>
          <w:rFonts w:eastAsia="Calibri"/>
          <w:sz w:val="28"/>
          <w:szCs w:val="28"/>
        </w:rPr>
        <w:tab/>
      </w:r>
      <w:r w:rsidR="006E69C4">
        <w:rPr>
          <w:rFonts w:eastAsia="Calibri"/>
          <w:sz w:val="28"/>
          <w:szCs w:val="28"/>
        </w:rPr>
        <w:tab/>
      </w:r>
      <w:r w:rsidR="006E69C4">
        <w:rPr>
          <w:rFonts w:eastAsia="Calibri"/>
          <w:sz w:val="28"/>
          <w:szCs w:val="28"/>
        </w:rPr>
        <w:tab/>
      </w:r>
      <w:r w:rsidRPr="00E55EB9">
        <w:rPr>
          <w:rFonts w:eastAsia="Calibri"/>
          <w:sz w:val="28"/>
          <w:szCs w:val="28"/>
        </w:rPr>
        <w:t>0.00</w:t>
      </w:r>
    </w:p>
    <w:p w:rsidR="00E55EB9" w:rsidRPr="00E55EB9" w:rsidRDefault="00E55EB9" w:rsidP="00E55EB9">
      <w:pPr>
        <w:ind w:firstLine="720"/>
        <w:rPr>
          <w:rFonts w:eastAsia="Calibri"/>
          <w:sz w:val="28"/>
          <w:szCs w:val="28"/>
        </w:rPr>
      </w:pPr>
      <w:r w:rsidRPr="00E55EB9">
        <w:rPr>
          <w:sz w:val="28"/>
          <w:szCs w:val="28"/>
        </w:rPr>
        <w:t>Kelly’s Distribution</w:t>
      </w:r>
      <w:r w:rsidRPr="00E55EB9">
        <w:rPr>
          <w:rFonts w:eastAsia="Calibri"/>
          <w:sz w:val="28"/>
          <w:szCs w:val="28"/>
        </w:rPr>
        <w:tab/>
      </w:r>
      <w:r w:rsidRPr="00E55EB9">
        <w:rPr>
          <w:rFonts w:eastAsia="Calibri"/>
          <w:sz w:val="28"/>
          <w:szCs w:val="28"/>
        </w:rPr>
        <w:tab/>
      </w:r>
      <w:r w:rsidRPr="00E55EB9">
        <w:rPr>
          <w:rFonts w:eastAsia="Calibri"/>
          <w:sz w:val="28"/>
          <w:szCs w:val="28"/>
        </w:rPr>
        <w:tab/>
      </w:r>
      <w:r w:rsidRPr="00E55EB9">
        <w:rPr>
          <w:rFonts w:eastAsia="Calibri"/>
          <w:sz w:val="28"/>
          <w:szCs w:val="28"/>
        </w:rPr>
        <w:tab/>
      </w:r>
      <w:r w:rsidR="006E69C4">
        <w:rPr>
          <w:rFonts w:eastAsia="Calibri"/>
          <w:sz w:val="28"/>
          <w:szCs w:val="28"/>
        </w:rPr>
        <w:tab/>
      </w:r>
      <w:r w:rsidRPr="00E55EB9">
        <w:rPr>
          <w:rFonts w:eastAsia="Calibri"/>
          <w:sz w:val="28"/>
          <w:szCs w:val="28"/>
        </w:rPr>
        <w:t>6070.26</w:t>
      </w:r>
    </w:p>
    <w:p w:rsidR="00E55EB9" w:rsidRPr="00E55EB9" w:rsidRDefault="00E55EB9" w:rsidP="00E55EB9">
      <w:pPr>
        <w:ind w:firstLine="720"/>
        <w:rPr>
          <w:rFonts w:eastAsia="Calibri"/>
          <w:sz w:val="28"/>
          <w:szCs w:val="28"/>
        </w:rPr>
      </w:pPr>
    </w:p>
    <w:p w:rsidR="00E55EB9" w:rsidRPr="00E55EB9" w:rsidRDefault="00E55EB9" w:rsidP="00E55EB9">
      <w:pPr>
        <w:ind w:firstLine="720"/>
        <w:rPr>
          <w:rFonts w:eastAsia="Calibri"/>
          <w:sz w:val="28"/>
          <w:szCs w:val="28"/>
        </w:rPr>
      </w:pPr>
    </w:p>
    <w:p w:rsidR="00E55EB9" w:rsidRPr="00E55EB9" w:rsidRDefault="00E55EB9" w:rsidP="00E55EB9">
      <w:pPr>
        <w:rPr>
          <w:rFonts w:eastAsia="Calibri"/>
          <w:sz w:val="28"/>
          <w:szCs w:val="28"/>
        </w:rPr>
      </w:pPr>
      <w:r w:rsidRPr="00E55EB9">
        <w:rPr>
          <w:b/>
          <w:sz w:val="28"/>
          <w:szCs w:val="28"/>
        </w:rPr>
        <w:t>CREDITORS</w:t>
      </w:r>
    </w:p>
    <w:p w:rsidR="00E55EB9" w:rsidRPr="00E55EB9" w:rsidRDefault="004634CC" w:rsidP="00E55EB9">
      <w:pPr>
        <w:rPr>
          <w:sz w:val="28"/>
          <w:szCs w:val="28"/>
        </w:rPr>
      </w:pPr>
      <w:r>
        <w:rPr>
          <w:sz w:val="28"/>
          <w:szCs w:val="28"/>
        </w:rPr>
        <w:t>Mr Williams</w:t>
      </w:r>
      <w:r w:rsidR="00E55EB9" w:rsidRPr="00E55EB9">
        <w:rPr>
          <w:sz w:val="28"/>
          <w:szCs w:val="28"/>
        </w:rPr>
        <w:t xml:space="preserve"> provides us with the following details of the amounts actually owed to these suppliers as at 28th February 2010:</w:t>
      </w:r>
    </w:p>
    <w:p w:rsidR="00E55EB9" w:rsidRPr="00E55EB9" w:rsidRDefault="00E55EB9" w:rsidP="00E55EB9">
      <w:pPr>
        <w:rPr>
          <w:sz w:val="28"/>
          <w:szCs w:val="28"/>
        </w:rPr>
      </w:pPr>
    </w:p>
    <w:p w:rsidR="00E55EB9" w:rsidRPr="00E55EB9" w:rsidRDefault="00E55EB9" w:rsidP="00E55EB9">
      <w:pPr>
        <w:rPr>
          <w:sz w:val="28"/>
          <w:szCs w:val="28"/>
        </w:rPr>
      </w:pPr>
      <w:r w:rsidRPr="00E55EB9">
        <w:rPr>
          <w:sz w:val="28"/>
          <w:szCs w:val="28"/>
        </w:rPr>
        <w:tab/>
      </w:r>
      <w:r w:rsidRPr="00E55EB9">
        <w:rPr>
          <w:sz w:val="28"/>
          <w:szCs w:val="28"/>
        </w:rPr>
        <w:tab/>
      </w:r>
      <w:r w:rsidRPr="00E55EB9">
        <w:rPr>
          <w:sz w:val="28"/>
          <w:szCs w:val="28"/>
        </w:rPr>
        <w:tab/>
      </w:r>
      <w:r w:rsidRPr="00E55EB9">
        <w:rPr>
          <w:sz w:val="28"/>
          <w:szCs w:val="28"/>
        </w:rPr>
        <w:tab/>
      </w:r>
      <w:r w:rsidRPr="00E55EB9">
        <w:rPr>
          <w:sz w:val="28"/>
          <w:szCs w:val="28"/>
        </w:rPr>
        <w:tab/>
      </w:r>
      <w:r w:rsidRPr="00E55EB9">
        <w:rPr>
          <w:sz w:val="28"/>
          <w:szCs w:val="28"/>
        </w:rPr>
        <w:tab/>
        <w:t xml:space="preserve">    </w:t>
      </w:r>
      <w:r w:rsidRPr="00E55EB9">
        <w:rPr>
          <w:sz w:val="28"/>
          <w:szCs w:val="28"/>
        </w:rPr>
        <w:tab/>
        <w:t xml:space="preserve">    </w:t>
      </w:r>
      <w:r w:rsidRPr="00E55EB9">
        <w:rPr>
          <w:sz w:val="28"/>
          <w:szCs w:val="28"/>
        </w:rPr>
        <w:tab/>
        <w:t xml:space="preserve"> </w:t>
      </w:r>
      <w:r w:rsidRPr="00E55EB9">
        <w:rPr>
          <w:sz w:val="28"/>
          <w:szCs w:val="28"/>
        </w:rPr>
        <w:tab/>
        <w:t>£</w:t>
      </w:r>
    </w:p>
    <w:p w:rsidR="00E55EB9" w:rsidRPr="00E55EB9" w:rsidRDefault="00E55EB9" w:rsidP="00E55EB9">
      <w:pPr>
        <w:rPr>
          <w:sz w:val="28"/>
          <w:szCs w:val="28"/>
        </w:rPr>
      </w:pPr>
      <w:r w:rsidRPr="00E55EB9">
        <w:rPr>
          <w:sz w:val="28"/>
          <w:szCs w:val="28"/>
        </w:rPr>
        <w:tab/>
        <w:t xml:space="preserve">James Goodison </w:t>
      </w:r>
      <w:r w:rsidRPr="00E55EB9">
        <w:rPr>
          <w:sz w:val="28"/>
          <w:szCs w:val="28"/>
        </w:rPr>
        <w:tab/>
      </w:r>
      <w:r w:rsidRPr="00E55EB9">
        <w:rPr>
          <w:sz w:val="28"/>
          <w:szCs w:val="28"/>
        </w:rPr>
        <w:tab/>
      </w:r>
      <w:r w:rsidRPr="00E55EB9">
        <w:rPr>
          <w:sz w:val="28"/>
          <w:szCs w:val="28"/>
        </w:rPr>
        <w:tab/>
      </w:r>
      <w:r w:rsidRPr="00E55EB9">
        <w:rPr>
          <w:sz w:val="28"/>
          <w:szCs w:val="28"/>
        </w:rPr>
        <w:tab/>
      </w:r>
      <w:r w:rsidRPr="00E55EB9">
        <w:rPr>
          <w:sz w:val="28"/>
          <w:szCs w:val="28"/>
        </w:rPr>
        <w:tab/>
      </w:r>
      <w:r w:rsidRPr="00E55EB9">
        <w:rPr>
          <w:sz w:val="28"/>
          <w:szCs w:val="28"/>
        </w:rPr>
        <w:tab/>
        <w:t>0.00</w:t>
      </w:r>
    </w:p>
    <w:p w:rsidR="00E55EB9" w:rsidRPr="00E55EB9" w:rsidRDefault="006E69C4" w:rsidP="00E55EB9">
      <w:pPr>
        <w:ind w:firstLine="720"/>
        <w:rPr>
          <w:sz w:val="28"/>
          <w:szCs w:val="28"/>
        </w:rPr>
      </w:pPr>
      <w:r>
        <w:rPr>
          <w:sz w:val="28"/>
          <w:szCs w:val="28"/>
        </w:rPr>
        <w:t>Minchingtons Limited</w:t>
      </w:r>
      <w:r>
        <w:rPr>
          <w:sz w:val="28"/>
          <w:szCs w:val="28"/>
        </w:rPr>
        <w:tab/>
      </w:r>
      <w:r>
        <w:rPr>
          <w:sz w:val="28"/>
          <w:szCs w:val="28"/>
        </w:rPr>
        <w:tab/>
      </w:r>
      <w:r>
        <w:rPr>
          <w:sz w:val="28"/>
          <w:szCs w:val="28"/>
        </w:rPr>
        <w:tab/>
      </w:r>
      <w:r>
        <w:rPr>
          <w:sz w:val="28"/>
          <w:szCs w:val="28"/>
        </w:rPr>
        <w:tab/>
      </w:r>
      <w:r>
        <w:rPr>
          <w:sz w:val="28"/>
          <w:szCs w:val="28"/>
        </w:rPr>
        <w:tab/>
      </w:r>
      <w:r w:rsidR="00E55EB9" w:rsidRPr="00E55EB9">
        <w:rPr>
          <w:sz w:val="28"/>
          <w:szCs w:val="28"/>
        </w:rPr>
        <w:t>0.00</w:t>
      </w:r>
      <w:r w:rsidR="00E55EB9" w:rsidRPr="00E55EB9">
        <w:rPr>
          <w:sz w:val="28"/>
          <w:szCs w:val="28"/>
        </w:rPr>
        <w:tab/>
      </w:r>
      <w:r w:rsidR="00E55EB9" w:rsidRPr="00E55EB9">
        <w:rPr>
          <w:sz w:val="28"/>
          <w:szCs w:val="28"/>
        </w:rPr>
        <w:tab/>
      </w:r>
    </w:p>
    <w:p w:rsidR="00E55EB9" w:rsidRPr="00E55EB9" w:rsidRDefault="00E55EB9" w:rsidP="00E55EB9">
      <w:pPr>
        <w:ind w:firstLine="720"/>
        <w:rPr>
          <w:sz w:val="28"/>
          <w:szCs w:val="28"/>
        </w:rPr>
      </w:pPr>
      <w:r w:rsidRPr="00E55EB9">
        <w:rPr>
          <w:sz w:val="28"/>
          <w:szCs w:val="28"/>
        </w:rPr>
        <w:t>Steve’s Sweets</w:t>
      </w:r>
      <w:r w:rsidRPr="00E55EB9">
        <w:rPr>
          <w:sz w:val="28"/>
          <w:szCs w:val="28"/>
        </w:rPr>
        <w:tab/>
      </w:r>
      <w:r w:rsidRPr="00E55EB9">
        <w:rPr>
          <w:sz w:val="28"/>
          <w:szCs w:val="28"/>
        </w:rPr>
        <w:tab/>
      </w:r>
      <w:r w:rsidRPr="00E55EB9">
        <w:rPr>
          <w:sz w:val="28"/>
          <w:szCs w:val="28"/>
        </w:rPr>
        <w:tab/>
      </w:r>
      <w:r w:rsidRPr="00E55EB9">
        <w:rPr>
          <w:sz w:val="28"/>
          <w:szCs w:val="28"/>
        </w:rPr>
        <w:tab/>
      </w:r>
      <w:r w:rsidRPr="00E55EB9">
        <w:rPr>
          <w:sz w:val="28"/>
          <w:szCs w:val="28"/>
        </w:rPr>
        <w:tab/>
      </w:r>
      <w:r w:rsidRPr="00E55EB9">
        <w:rPr>
          <w:sz w:val="28"/>
          <w:szCs w:val="28"/>
        </w:rPr>
        <w:tab/>
        <w:t>5405.00</w:t>
      </w:r>
      <w:r w:rsidRPr="00E55EB9">
        <w:rPr>
          <w:sz w:val="28"/>
          <w:szCs w:val="28"/>
        </w:rPr>
        <w:tab/>
      </w:r>
      <w:r w:rsidRPr="00E55EB9">
        <w:rPr>
          <w:sz w:val="28"/>
          <w:szCs w:val="28"/>
        </w:rPr>
        <w:tab/>
      </w:r>
    </w:p>
    <w:p w:rsidR="00E55EB9" w:rsidRPr="00E55EB9" w:rsidRDefault="00E55EB9" w:rsidP="00E55EB9">
      <w:pPr>
        <w:ind w:firstLine="720"/>
        <w:rPr>
          <w:sz w:val="28"/>
          <w:szCs w:val="28"/>
        </w:rPr>
      </w:pPr>
      <w:r w:rsidRPr="00E55EB9">
        <w:rPr>
          <w:sz w:val="28"/>
          <w:szCs w:val="28"/>
        </w:rPr>
        <w:t>MA Williams and Son</w:t>
      </w:r>
      <w:r w:rsidRPr="00E55EB9">
        <w:rPr>
          <w:sz w:val="28"/>
          <w:szCs w:val="28"/>
        </w:rPr>
        <w:tab/>
      </w:r>
      <w:r w:rsidRPr="00E55EB9">
        <w:rPr>
          <w:sz w:val="28"/>
          <w:szCs w:val="28"/>
        </w:rPr>
        <w:tab/>
      </w:r>
      <w:r w:rsidRPr="00E55EB9">
        <w:rPr>
          <w:sz w:val="28"/>
          <w:szCs w:val="28"/>
        </w:rPr>
        <w:tab/>
      </w:r>
      <w:r w:rsidRPr="00E55EB9">
        <w:rPr>
          <w:sz w:val="28"/>
          <w:szCs w:val="28"/>
        </w:rPr>
        <w:tab/>
      </w:r>
      <w:r w:rsidRPr="00E55EB9">
        <w:rPr>
          <w:sz w:val="28"/>
          <w:szCs w:val="28"/>
        </w:rPr>
        <w:tab/>
        <w:t>5368.46</w:t>
      </w:r>
    </w:p>
    <w:p w:rsidR="00E55EB9" w:rsidRPr="00E55EB9" w:rsidRDefault="00E55EB9" w:rsidP="00E55EB9">
      <w:pPr>
        <w:ind w:firstLine="720"/>
        <w:rPr>
          <w:sz w:val="28"/>
          <w:szCs w:val="28"/>
        </w:rPr>
      </w:pPr>
      <w:r w:rsidRPr="00E55EB9">
        <w:rPr>
          <w:sz w:val="28"/>
          <w:szCs w:val="28"/>
        </w:rPr>
        <w:t>Robyn Winters Limited</w:t>
      </w:r>
      <w:r w:rsidRPr="00E55EB9">
        <w:rPr>
          <w:sz w:val="28"/>
          <w:szCs w:val="28"/>
        </w:rPr>
        <w:tab/>
      </w:r>
      <w:r w:rsidRPr="00E55EB9">
        <w:rPr>
          <w:sz w:val="28"/>
          <w:szCs w:val="28"/>
        </w:rPr>
        <w:tab/>
      </w:r>
      <w:r w:rsidRPr="00E55EB9">
        <w:rPr>
          <w:sz w:val="28"/>
          <w:szCs w:val="28"/>
        </w:rPr>
        <w:tab/>
      </w:r>
      <w:r w:rsidRPr="00E55EB9">
        <w:rPr>
          <w:sz w:val="28"/>
          <w:szCs w:val="28"/>
        </w:rPr>
        <w:tab/>
      </w:r>
      <w:r w:rsidRPr="00E55EB9">
        <w:rPr>
          <w:sz w:val="28"/>
          <w:szCs w:val="28"/>
        </w:rPr>
        <w:tab/>
        <w:t>-1500.00</w:t>
      </w:r>
    </w:p>
    <w:p w:rsidR="00E55EB9" w:rsidRPr="00E55EB9" w:rsidRDefault="00E55EB9" w:rsidP="00E55EB9">
      <w:pPr>
        <w:rPr>
          <w:sz w:val="28"/>
          <w:szCs w:val="28"/>
        </w:rPr>
      </w:pPr>
    </w:p>
    <w:p w:rsidR="00E55EB9" w:rsidRPr="00E55EB9" w:rsidRDefault="00E55EB9" w:rsidP="00E55EB9">
      <w:pPr>
        <w:rPr>
          <w:sz w:val="28"/>
          <w:szCs w:val="28"/>
        </w:rPr>
      </w:pPr>
    </w:p>
    <w:p w:rsidR="00E55EB9" w:rsidRPr="00E55EB9" w:rsidRDefault="00E55EB9" w:rsidP="00E55EB9">
      <w:pPr>
        <w:rPr>
          <w:b/>
          <w:sz w:val="28"/>
          <w:szCs w:val="28"/>
        </w:rPr>
      </w:pPr>
      <w:r w:rsidRPr="00E55EB9">
        <w:rPr>
          <w:b/>
          <w:sz w:val="28"/>
          <w:szCs w:val="28"/>
        </w:rPr>
        <w:t>BANK BALANCE</w:t>
      </w:r>
    </w:p>
    <w:p w:rsidR="00E55EB9" w:rsidRPr="00E55EB9" w:rsidRDefault="00E55EB9" w:rsidP="00E55EB9">
      <w:pPr>
        <w:rPr>
          <w:sz w:val="28"/>
          <w:szCs w:val="28"/>
        </w:rPr>
      </w:pPr>
      <w:r w:rsidRPr="00E55EB9">
        <w:rPr>
          <w:sz w:val="28"/>
          <w:szCs w:val="28"/>
        </w:rPr>
        <w:t xml:space="preserve">We have been provided </w:t>
      </w:r>
      <w:r w:rsidR="004634CC">
        <w:rPr>
          <w:sz w:val="28"/>
          <w:szCs w:val="28"/>
        </w:rPr>
        <w:t>with bank statements by Mr Williams</w:t>
      </w:r>
      <w:r w:rsidRPr="00E55EB9">
        <w:rPr>
          <w:sz w:val="28"/>
          <w:szCs w:val="28"/>
        </w:rPr>
        <w:t xml:space="preserve"> for January and February 2010. </w:t>
      </w:r>
    </w:p>
    <w:p w:rsidR="00E55EB9" w:rsidRPr="00E55EB9" w:rsidRDefault="00E55EB9" w:rsidP="00E55EB9">
      <w:pPr>
        <w:rPr>
          <w:sz w:val="28"/>
          <w:szCs w:val="28"/>
        </w:rPr>
      </w:pPr>
    </w:p>
    <w:p w:rsidR="00E55EB9" w:rsidRPr="00E55EB9" w:rsidRDefault="00E55EB9" w:rsidP="00E55EB9">
      <w:pPr>
        <w:rPr>
          <w:b/>
          <w:sz w:val="28"/>
          <w:szCs w:val="28"/>
        </w:rPr>
      </w:pPr>
      <w:r w:rsidRPr="00E55EB9">
        <w:rPr>
          <w:b/>
          <w:sz w:val="28"/>
          <w:szCs w:val="28"/>
        </w:rPr>
        <w:t>CLOSING STOCK</w:t>
      </w:r>
    </w:p>
    <w:p w:rsidR="00E55EB9" w:rsidRPr="00E55EB9" w:rsidRDefault="00E55EB9" w:rsidP="00E55EB9">
      <w:pPr>
        <w:rPr>
          <w:sz w:val="28"/>
          <w:szCs w:val="28"/>
        </w:rPr>
      </w:pPr>
      <w:r w:rsidRPr="00E55EB9">
        <w:rPr>
          <w:sz w:val="28"/>
          <w:szCs w:val="28"/>
        </w:rPr>
        <w:t>Fol</w:t>
      </w:r>
      <w:r w:rsidR="004634CC">
        <w:rPr>
          <w:sz w:val="28"/>
          <w:szCs w:val="28"/>
        </w:rPr>
        <w:t>lowing discussions with Mr Williams</w:t>
      </w:r>
      <w:r w:rsidRPr="00E55EB9">
        <w:rPr>
          <w:sz w:val="28"/>
          <w:szCs w:val="28"/>
        </w:rPr>
        <w:t>, we are informed that the closing stock was not processed by the bookkeeper as the results of the stock take were not yet available at the time. However, he has now calculated the value of the stock in the warehouse at £2050.</w:t>
      </w:r>
    </w:p>
    <w:p w:rsidR="00E55EB9" w:rsidRPr="00E55EB9" w:rsidRDefault="00E55EB9" w:rsidP="00E55EB9">
      <w:pPr>
        <w:rPr>
          <w:sz w:val="28"/>
          <w:szCs w:val="28"/>
        </w:rPr>
      </w:pPr>
    </w:p>
    <w:p w:rsidR="00E55EB9" w:rsidRPr="00E55EB9" w:rsidRDefault="00E55EB9" w:rsidP="00E55EB9">
      <w:pPr>
        <w:rPr>
          <w:b/>
          <w:sz w:val="28"/>
          <w:szCs w:val="28"/>
        </w:rPr>
      </w:pPr>
      <w:r w:rsidRPr="00E55EB9">
        <w:rPr>
          <w:b/>
          <w:sz w:val="28"/>
          <w:szCs w:val="28"/>
        </w:rPr>
        <w:t>LOAN</w:t>
      </w:r>
    </w:p>
    <w:p w:rsidR="00E55EB9" w:rsidRDefault="004634CC" w:rsidP="00E55EB9">
      <w:pPr>
        <w:rPr>
          <w:sz w:val="28"/>
          <w:szCs w:val="28"/>
        </w:rPr>
      </w:pPr>
      <w:r>
        <w:rPr>
          <w:sz w:val="28"/>
          <w:szCs w:val="28"/>
        </w:rPr>
        <w:t>Mr Williams</w:t>
      </w:r>
      <w:r w:rsidR="00E55EB9" w:rsidRPr="00E55EB9">
        <w:rPr>
          <w:sz w:val="28"/>
          <w:szCs w:val="28"/>
        </w:rPr>
        <w:t xml:space="preserve"> has looked at the balance on his loan account statement and has informed us that the outstanding balance as at 28</w:t>
      </w:r>
      <w:r w:rsidR="00E55EB9" w:rsidRPr="00E55EB9">
        <w:rPr>
          <w:sz w:val="28"/>
          <w:szCs w:val="28"/>
          <w:vertAlign w:val="superscript"/>
        </w:rPr>
        <w:t>th</w:t>
      </w:r>
      <w:r w:rsidR="00E55EB9" w:rsidRPr="00E55EB9">
        <w:rPr>
          <w:sz w:val="28"/>
          <w:szCs w:val="28"/>
        </w:rPr>
        <w:t xml:space="preserve"> February 2010 is £59000.</w:t>
      </w:r>
    </w:p>
    <w:p w:rsidR="006E69C4" w:rsidRDefault="006E69C4" w:rsidP="00E55EB9">
      <w:pPr>
        <w:rPr>
          <w:sz w:val="28"/>
          <w:szCs w:val="28"/>
        </w:rPr>
      </w:pPr>
    </w:p>
    <w:p w:rsidR="00B8783D" w:rsidRDefault="00B8783D">
      <w:pPr>
        <w:rPr>
          <w:sz w:val="28"/>
          <w:szCs w:val="28"/>
        </w:rPr>
      </w:pPr>
      <w:r>
        <w:rPr>
          <w:sz w:val="28"/>
          <w:szCs w:val="28"/>
        </w:rPr>
        <w:br w:type="page"/>
      </w:r>
    </w:p>
    <w:p w:rsidR="006E69C4" w:rsidRPr="00E55EB9" w:rsidRDefault="006E69C4" w:rsidP="00E55EB9">
      <w:pPr>
        <w:rPr>
          <w:sz w:val="28"/>
          <w:szCs w:val="28"/>
        </w:rPr>
      </w:pPr>
    </w:p>
    <w:p w:rsidR="00E55EB9" w:rsidRPr="00E55EB9" w:rsidRDefault="00E55EB9" w:rsidP="00E55EB9">
      <w:pPr>
        <w:rPr>
          <w:b/>
          <w:sz w:val="28"/>
          <w:szCs w:val="28"/>
        </w:rPr>
      </w:pPr>
    </w:p>
    <w:p w:rsidR="00E55EB9" w:rsidRDefault="00E55EB9" w:rsidP="00E55EB9">
      <w:pPr>
        <w:rPr>
          <w:b/>
          <w:sz w:val="28"/>
          <w:szCs w:val="28"/>
        </w:rPr>
      </w:pPr>
      <w:r w:rsidRPr="00E55EB9">
        <w:rPr>
          <w:b/>
          <w:sz w:val="28"/>
          <w:szCs w:val="28"/>
        </w:rPr>
        <w:t>REQUIREMENTS</w:t>
      </w:r>
    </w:p>
    <w:p w:rsidR="006E69C4" w:rsidRPr="00E55EB9" w:rsidRDefault="006E69C4" w:rsidP="00E55EB9">
      <w:pPr>
        <w:rPr>
          <w:b/>
          <w:sz w:val="28"/>
          <w:szCs w:val="28"/>
        </w:rPr>
      </w:pPr>
    </w:p>
    <w:p w:rsidR="00E55EB9" w:rsidRDefault="00E55EB9" w:rsidP="00E55EB9">
      <w:pPr>
        <w:pStyle w:val="ListParagraph"/>
        <w:numPr>
          <w:ilvl w:val="0"/>
          <w:numId w:val="10"/>
        </w:numPr>
        <w:rPr>
          <w:rFonts w:ascii="Times New Roman" w:hAnsi="Times New Roman" w:cs="Times New Roman"/>
          <w:b/>
          <w:sz w:val="28"/>
          <w:szCs w:val="28"/>
        </w:rPr>
      </w:pPr>
      <w:r w:rsidRPr="00E55EB9">
        <w:rPr>
          <w:rFonts w:ascii="Times New Roman" w:hAnsi="Times New Roman" w:cs="Times New Roman"/>
          <w:b/>
          <w:sz w:val="28"/>
          <w:szCs w:val="28"/>
        </w:rPr>
        <w:t>Highlight the processing errors made by the bookkeeper in dealing with the transactions for January and February 2010. Correct these and produce a corrected trial balance at 30</w:t>
      </w:r>
      <w:r w:rsidRPr="00E55EB9">
        <w:rPr>
          <w:rFonts w:ascii="Times New Roman" w:hAnsi="Times New Roman" w:cs="Times New Roman"/>
          <w:b/>
          <w:sz w:val="28"/>
          <w:szCs w:val="28"/>
          <w:vertAlign w:val="superscript"/>
        </w:rPr>
        <w:t>th</w:t>
      </w:r>
      <w:r w:rsidRPr="00E55EB9">
        <w:rPr>
          <w:rFonts w:ascii="Times New Roman" w:hAnsi="Times New Roman" w:cs="Times New Roman"/>
          <w:b/>
          <w:sz w:val="28"/>
          <w:szCs w:val="28"/>
        </w:rPr>
        <w:t xml:space="preserve"> February 2010.</w:t>
      </w:r>
    </w:p>
    <w:p w:rsidR="0047341F" w:rsidRDefault="0047341F" w:rsidP="00885CAE">
      <w:pPr>
        <w:pStyle w:val="ListParagraph"/>
        <w:ind w:left="1080"/>
        <w:rPr>
          <w:rFonts w:ascii="Times New Roman" w:hAnsi="Times New Roman" w:cs="Times New Roman"/>
          <w:b/>
          <w:sz w:val="28"/>
          <w:szCs w:val="28"/>
        </w:rPr>
      </w:pPr>
    </w:p>
    <w:p w:rsidR="0047341F" w:rsidRPr="0047341F" w:rsidRDefault="0047341F" w:rsidP="0047341F">
      <w:pPr>
        <w:pStyle w:val="ListParagraph"/>
        <w:ind w:left="1080"/>
        <w:rPr>
          <w:rFonts w:ascii="Times New Roman" w:hAnsi="Times New Roman" w:cs="Times New Roman"/>
          <w:b/>
          <w:sz w:val="28"/>
          <w:szCs w:val="28"/>
        </w:rPr>
      </w:pPr>
      <w:r w:rsidRPr="0047341F">
        <w:rPr>
          <w:rFonts w:ascii="Times New Roman" w:hAnsi="Times New Roman" w:cs="Times New Roman"/>
          <w:b/>
          <w:sz w:val="28"/>
          <w:szCs w:val="28"/>
        </w:rPr>
        <w:t>You should print out and submit a copy of the following reports:</w:t>
      </w:r>
    </w:p>
    <w:p w:rsidR="0047341F" w:rsidRPr="0047341F" w:rsidRDefault="0047341F" w:rsidP="0047341F">
      <w:pPr>
        <w:pStyle w:val="ListParagraph"/>
        <w:numPr>
          <w:ilvl w:val="1"/>
          <w:numId w:val="12"/>
        </w:numPr>
        <w:rPr>
          <w:rFonts w:ascii="Times New Roman" w:hAnsi="Times New Roman" w:cs="Times New Roman"/>
          <w:b/>
          <w:sz w:val="28"/>
          <w:szCs w:val="28"/>
        </w:rPr>
      </w:pPr>
      <w:r w:rsidRPr="0047341F">
        <w:rPr>
          <w:rFonts w:ascii="Times New Roman" w:hAnsi="Times New Roman" w:cs="Times New Roman"/>
          <w:b/>
          <w:sz w:val="28"/>
          <w:szCs w:val="28"/>
        </w:rPr>
        <w:t>Trial balance</w:t>
      </w:r>
    </w:p>
    <w:p w:rsidR="0047341F" w:rsidRPr="0047341F" w:rsidRDefault="0047341F" w:rsidP="0047341F">
      <w:pPr>
        <w:pStyle w:val="ListParagraph"/>
        <w:numPr>
          <w:ilvl w:val="1"/>
          <w:numId w:val="12"/>
        </w:numPr>
        <w:rPr>
          <w:rFonts w:ascii="Times New Roman" w:hAnsi="Times New Roman" w:cs="Times New Roman"/>
          <w:b/>
          <w:sz w:val="28"/>
          <w:szCs w:val="28"/>
        </w:rPr>
      </w:pPr>
      <w:r w:rsidRPr="0047341F">
        <w:rPr>
          <w:rFonts w:ascii="Times New Roman" w:hAnsi="Times New Roman" w:cs="Times New Roman"/>
          <w:b/>
          <w:sz w:val="28"/>
          <w:szCs w:val="28"/>
        </w:rPr>
        <w:t>Summary audit trail</w:t>
      </w:r>
    </w:p>
    <w:p w:rsidR="0047341F" w:rsidRPr="0047341F" w:rsidRDefault="0047341F" w:rsidP="0047341F">
      <w:pPr>
        <w:pStyle w:val="ListParagraph"/>
        <w:numPr>
          <w:ilvl w:val="1"/>
          <w:numId w:val="12"/>
        </w:numPr>
        <w:rPr>
          <w:rFonts w:ascii="Times New Roman" w:hAnsi="Times New Roman" w:cs="Times New Roman"/>
          <w:b/>
          <w:sz w:val="28"/>
          <w:szCs w:val="28"/>
        </w:rPr>
      </w:pPr>
      <w:r w:rsidRPr="0047341F">
        <w:rPr>
          <w:rFonts w:ascii="Times New Roman" w:hAnsi="Times New Roman" w:cs="Times New Roman"/>
          <w:b/>
          <w:sz w:val="28"/>
          <w:szCs w:val="28"/>
        </w:rPr>
        <w:t>Summarised customer activity</w:t>
      </w:r>
    </w:p>
    <w:p w:rsidR="0047341F" w:rsidRPr="0047341F" w:rsidRDefault="0047341F" w:rsidP="0047341F">
      <w:pPr>
        <w:pStyle w:val="ListParagraph"/>
        <w:numPr>
          <w:ilvl w:val="1"/>
          <w:numId w:val="12"/>
        </w:numPr>
        <w:rPr>
          <w:rFonts w:ascii="Times New Roman" w:hAnsi="Times New Roman" w:cs="Times New Roman"/>
          <w:b/>
          <w:sz w:val="28"/>
          <w:szCs w:val="28"/>
        </w:rPr>
      </w:pPr>
      <w:r w:rsidRPr="0047341F">
        <w:rPr>
          <w:rFonts w:ascii="Times New Roman" w:hAnsi="Times New Roman" w:cs="Times New Roman"/>
          <w:b/>
          <w:sz w:val="28"/>
          <w:szCs w:val="28"/>
        </w:rPr>
        <w:t>Summarised supplier activity</w:t>
      </w:r>
    </w:p>
    <w:p w:rsidR="0047341F" w:rsidRPr="0047341F" w:rsidRDefault="0047341F" w:rsidP="0047341F">
      <w:pPr>
        <w:pStyle w:val="ListParagraph"/>
        <w:numPr>
          <w:ilvl w:val="1"/>
          <w:numId w:val="12"/>
        </w:numPr>
        <w:rPr>
          <w:rFonts w:ascii="Times New Roman" w:hAnsi="Times New Roman" w:cs="Times New Roman"/>
          <w:b/>
          <w:sz w:val="28"/>
          <w:szCs w:val="28"/>
        </w:rPr>
      </w:pPr>
      <w:r w:rsidRPr="0047341F">
        <w:rPr>
          <w:rFonts w:ascii="Times New Roman" w:hAnsi="Times New Roman" w:cs="Times New Roman"/>
          <w:b/>
          <w:sz w:val="28"/>
          <w:szCs w:val="28"/>
        </w:rPr>
        <w:t>Nominal ledger activity (excluding zero transactions)</w:t>
      </w:r>
    </w:p>
    <w:p w:rsidR="0047341F" w:rsidRPr="003C3D27" w:rsidRDefault="0047341F" w:rsidP="0047341F">
      <w:pPr>
        <w:pStyle w:val="ListParagraph"/>
        <w:ind w:left="1080"/>
        <w:rPr>
          <w:rFonts w:ascii="Times New Roman" w:hAnsi="Times New Roman" w:cs="Times New Roman"/>
          <w:b/>
          <w:sz w:val="24"/>
          <w:szCs w:val="24"/>
        </w:rPr>
      </w:pPr>
    </w:p>
    <w:p w:rsidR="00E55EB9" w:rsidRPr="00E55EB9" w:rsidRDefault="00E55EB9" w:rsidP="00E55EB9">
      <w:pPr>
        <w:pStyle w:val="ListParagraph"/>
        <w:ind w:left="1080"/>
        <w:rPr>
          <w:rFonts w:ascii="Times New Roman" w:hAnsi="Times New Roman" w:cs="Times New Roman"/>
          <w:b/>
          <w:sz w:val="28"/>
          <w:szCs w:val="28"/>
        </w:rPr>
      </w:pPr>
    </w:p>
    <w:p w:rsidR="00E55EB9" w:rsidRDefault="00E55EB9" w:rsidP="00E55EB9">
      <w:pPr>
        <w:pStyle w:val="ListParagraph"/>
        <w:ind w:left="1080"/>
        <w:rPr>
          <w:rFonts w:ascii="Times New Roman" w:hAnsi="Times New Roman" w:cs="Times New Roman"/>
          <w:b/>
          <w:sz w:val="28"/>
          <w:szCs w:val="28"/>
        </w:rPr>
      </w:pPr>
      <w:r w:rsidRPr="00E55EB9">
        <w:rPr>
          <w:rFonts w:ascii="Times New Roman" w:hAnsi="Times New Roman" w:cs="Times New Roman"/>
          <w:b/>
          <w:sz w:val="28"/>
          <w:szCs w:val="28"/>
        </w:rPr>
        <w:t>You should also submit a bank reconciliation which reconciles the balance per the bank statement at 28</w:t>
      </w:r>
      <w:r w:rsidRPr="00E55EB9">
        <w:rPr>
          <w:rFonts w:ascii="Times New Roman" w:hAnsi="Times New Roman" w:cs="Times New Roman"/>
          <w:b/>
          <w:sz w:val="28"/>
          <w:szCs w:val="28"/>
          <w:vertAlign w:val="superscript"/>
        </w:rPr>
        <w:t>th</w:t>
      </w:r>
      <w:r w:rsidRPr="00E55EB9">
        <w:rPr>
          <w:rFonts w:ascii="Times New Roman" w:hAnsi="Times New Roman" w:cs="Times New Roman"/>
          <w:b/>
          <w:sz w:val="28"/>
          <w:szCs w:val="28"/>
        </w:rPr>
        <w:t xml:space="preserve"> February 2010 to that on the Sage nominal account.</w:t>
      </w:r>
    </w:p>
    <w:p w:rsidR="00D65725" w:rsidRDefault="00D65725" w:rsidP="00E55EB9">
      <w:pPr>
        <w:pStyle w:val="ListParagraph"/>
        <w:ind w:left="1080"/>
        <w:rPr>
          <w:rFonts w:ascii="Times New Roman" w:hAnsi="Times New Roman" w:cs="Times New Roman"/>
          <w:b/>
          <w:sz w:val="28"/>
          <w:szCs w:val="28"/>
        </w:rPr>
      </w:pPr>
    </w:p>
    <w:p w:rsidR="00D65725" w:rsidRDefault="00D65725" w:rsidP="00E55EB9">
      <w:pPr>
        <w:pStyle w:val="ListParagraph"/>
        <w:ind w:left="1080"/>
        <w:rPr>
          <w:rFonts w:ascii="Times New Roman" w:hAnsi="Times New Roman" w:cs="Times New Roman"/>
          <w:b/>
          <w:sz w:val="28"/>
          <w:szCs w:val="28"/>
        </w:rPr>
      </w:pPr>
      <w:r>
        <w:rPr>
          <w:rFonts w:ascii="Times New Roman" w:hAnsi="Times New Roman" w:cs="Times New Roman"/>
          <w:b/>
          <w:sz w:val="28"/>
          <w:szCs w:val="28"/>
        </w:rPr>
        <w:t>You also need to subm</w:t>
      </w:r>
      <w:r w:rsidR="00A671ED">
        <w:rPr>
          <w:rFonts w:ascii="Times New Roman" w:hAnsi="Times New Roman" w:cs="Times New Roman"/>
          <w:b/>
          <w:sz w:val="28"/>
          <w:szCs w:val="28"/>
        </w:rPr>
        <w:t>it a written record of the errors you have highlighted and corrected.</w:t>
      </w:r>
    </w:p>
    <w:p w:rsidR="00543AC7" w:rsidRDefault="00543AC7" w:rsidP="00E55EB9">
      <w:pPr>
        <w:pStyle w:val="ListParagraph"/>
        <w:ind w:left="1080"/>
        <w:rPr>
          <w:rFonts w:ascii="Times New Roman" w:hAnsi="Times New Roman" w:cs="Times New Roman"/>
          <w:b/>
          <w:sz w:val="28"/>
          <w:szCs w:val="28"/>
        </w:rPr>
      </w:pPr>
    </w:p>
    <w:p w:rsidR="00543AC7" w:rsidRPr="00E55EB9" w:rsidRDefault="00543AC7" w:rsidP="00E55EB9">
      <w:pPr>
        <w:pStyle w:val="ListParagraph"/>
        <w:ind w:left="1080"/>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p>
    <w:p w:rsidR="00E55EB9" w:rsidRPr="00E55EB9" w:rsidRDefault="00E55EB9" w:rsidP="00E55EB9">
      <w:pPr>
        <w:pStyle w:val="ListParagraph"/>
        <w:rPr>
          <w:rFonts w:ascii="Times New Roman" w:hAnsi="Times New Roman" w:cs="Times New Roman"/>
          <w:b/>
          <w:sz w:val="28"/>
          <w:szCs w:val="28"/>
        </w:rPr>
      </w:pPr>
    </w:p>
    <w:p w:rsidR="00E55EB9" w:rsidRPr="00E55EB9" w:rsidRDefault="00E55EB9" w:rsidP="00E55EB9">
      <w:pPr>
        <w:pStyle w:val="ListParagraph"/>
        <w:numPr>
          <w:ilvl w:val="0"/>
          <w:numId w:val="10"/>
        </w:numPr>
        <w:rPr>
          <w:rFonts w:ascii="Times New Roman" w:hAnsi="Times New Roman" w:cs="Times New Roman"/>
          <w:b/>
          <w:sz w:val="28"/>
          <w:szCs w:val="28"/>
        </w:rPr>
      </w:pPr>
      <w:r w:rsidRPr="00E55EB9">
        <w:rPr>
          <w:rFonts w:ascii="Times New Roman" w:hAnsi="Times New Roman" w:cs="Times New Roman"/>
          <w:b/>
          <w:sz w:val="28"/>
          <w:szCs w:val="28"/>
        </w:rPr>
        <w:t>Prepare a profit and loss a</w:t>
      </w:r>
      <w:r w:rsidR="004634CC">
        <w:rPr>
          <w:rFonts w:ascii="Times New Roman" w:hAnsi="Times New Roman" w:cs="Times New Roman"/>
          <w:b/>
          <w:sz w:val="28"/>
          <w:szCs w:val="28"/>
        </w:rPr>
        <w:t>ccount and balance sheet for Will’s</w:t>
      </w:r>
      <w:r w:rsidRPr="00E55EB9">
        <w:rPr>
          <w:rFonts w:ascii="Times New Roman" w:hAnsi="Times New Roman" w:cs="Times New Roman"/>
          <w:b/>
          <w:sz w:val="28"/>
          <w:szCs w:val="28"/>
        </w:rPr>
        <w:t xml:space="preserve"> Wholesale as at 28</w:t>
      </w:r>
      <w:r w:rsidRPr="00E55EB9">
        <w:rPr>
          <w:rFonts w:ascii="Times New Roman" w:hAnsi="Times New Roman" w:cs="Times New Roman"/>
          <w:b/>
          <w:sz w:val="28"/>
          <w:szCs w:val="28"/>
          <w:vertAlign w:val="superscript"/>
        </w:rPr>
        <w:t>th</w:t>
      </w:r>
      <w:r w:rsidRPr="00E55EB9">
        <w:rPr>
          <w:rFonts w:ascii="Times New Roman" w:hAnsi="Times New Roman" w:cs="Times New Roman"/>
          <w:b/>
          <w:sz w:val="28"/>
          <w:szCs w:val="28"/>
        </w:rPr>
        <w:t xml:space="preserve"> February 2010. This should be done using the Sage50 Accounts software.</w:t>
      </w:r>
    </w:p>
    <w:p w:rsidR="00EE6F25" w:rsidRPr="00F20DE0" w:rsidRDefault="00F20DE0" w:rsidP="005969E2">
      <w:pPr>
        <w:jc w:val="both"/>
        <w:rPr>
          <w:sz w:val="28"/>
          <w:szCs w:val="28"/>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F20DE0">
        <w:rPr>
          <w:sz w:val="28"/>
          <w:szCs w:val="28"/>
        </w:rPr>
        <w:tab/>
      </w:r>
    </w:p>
    <w:p w:rsidR="00EE6F25" w:rsidRDefault="00EE6F25" w:rsidP="005969E2">
      <w:pPr>
        <w:jc w:val="both"/>
        <w:rPr>
          <w:sz w:val="22"/>
          <w:szCs w:val="22"/>
        </w:rPr>
      </w:pPr>
    </w:p>
    <w:p w:rsidR="00107C95" w:rsidRDefault="00107C95" w:rsidP="00107C95">
      <w:pPr>
        <w:ind w:left="360"/>
        <w:rPr>
          <w:b/>
          <w:sz w:val="32"/>
          <w:szCs w:val="32"/>
        </w:rPr>
      </w:pPr>
    </w:p>
    <w:p w:rsidR="00107C95" w:rsidRDefault="00107C95" w:rsidP="00107C95">
      <w:pPr>
        <w:ind w:left="360"/>
        <w:rPr>
          <w:b/>
          <w:sz w:val="32"/>
          <w:szCs w:val="32"/>
        </w:rPr>
      </w:pPr>
    </w:p>
    <w:p w:rsidR="00EE6F25" w:rsidRPr="00620017" w:rsidRDefault="00EE6F25" w:rsidP="005969E2">
      <w:pPr>
        <w:jc w:val="both"/>
        <w:rPr>
          <w:sz w:val="28"/>
          <w:szCs w:val="28"/>
        </w:rPr>
      </w:pPr>
    </w:p>
    <w:p w:rsidR="006F089C" w:rsidRPr="00107C95" w:rsidRDefault="006F089C">
      <w:pPr>
        <w:rPr>
          <w:sz w:val="28"/>
          <w:szCs w:val="28"/>
        </w:rPr>
      </w:pPr>
      <w:r w:rsidRPr="00107C95">
        <w:rPr>
          <w:sz w:val="28"/>
          <w:szCs w:val="28"/>
        </w:rPr>
        <w:br w:type="page"/>
      </w:r>
    </w:p>
    <w:p w:rsidR="00EE6F25" w:rsidRDefault="00EE6F25" w:rsidP="005969E2">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EE6F25" w:rsidP="00100396">
            <w:pPr>
              <w:jc w:val="center"/>
              <w:rPr>
                <w:rFonts w:ascii="Calibri" w:hAnsi="Calibri" w:cs="Arial"/>
                <w:b/>
                <w:caps/>
                <w:sz w:val="40"/>
              </w:rPr>
            </w:pPr>
            <w:r w:rsidRPr="00100396">
              <w:rPr>
                <w:rFonts w:ascii="Calibri" w:hAnsi="Calibri" w:cs="Arial"/>
                <w:b/>
                <w:caps/>
                <w:sz w:val="40"/>
              </w:rPr>
              <w:t>Coursework Feedback to Students</w:t>
            </w:r>
          </w:p>
        </w:tc>
      </w:tr>
    </w:tbl>
    <w:p w:rsidR="005969E2" w:rsidRPr="00EA0F4E" w:rsidRDefault="005969E2" w:rsidP="00EA0F4E">
      <w:pPr>
        <w:jc w:val="both"/>
        <w:rPr>
          <w:sz w:val="22"/>
          <w:szCs w:val="22"/>
        </w:rPr>
      </w:pP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7454"/>
        <w:gridCol w:w="755"/>
        <w:gridCol w:w="755"/>
        <w:gridCol w:w="756"/>
      </w:tblGrid>
      <w:tr w:rsidR="00100B5C" w:rsidRPr="00C1361B">
        <w:trPr>
          <w:cantSplit/>
          <w:trHeight w:val="1134"/>
        </w:trPr>
        <w:tc>
          <w:tcPr>
            <w:tcW w:w="810" w:type="dxa"/>
            <w:shd w:val="pct10" w:color="000000" w:fill="FFFFFF"/>
          </w:tcPr>
          <w:p w:rsidR="00100B5C" w:rsidRPr="00932C6E" w:rsidRDefault="00100B5C" w:rsidP="00273FEE">
            <w:pPr>
              <w:pStyle w:val="BodyText1"/>
              <w:tabs>
                <w:tab w:val="clear" w:pos="720"/>
                <w:tab w:val="clear" w:pos="1440"/>
              </w:tabs>
              <w:jc w:val="center"/>
              <w:rPr>
                <w:rFonts w:ascii="Calibri" w:hAnsi="Calibri"/>
                <w:b/>
                <w:sz w:val="28"/>
                <w:szCs w:val="28"/>
              </w:rPr>
            </w:pPr>
            <w:r w:rsidRPr="00932C6E">
              <w:rPr>
                <w:rFonts w:ascii="Calibri" w:hAnsi="Calibri"/>
                <w:b/>
                <w:sz w:val="32"/>
                <w:szCs w:val="32"/>
                <w:u w:val="single"/>
              </w:rPr>
              <w:br w:type="page"/>
            </w:r>
            <w:r w:rsidRPr="00932C6E">
              <w:rPr>
                <w:rFonts w:ascii="Calibri" w:hAnsi="Calibri"/>
                <w:b/>
                <w:sz w:val="28"/>
                <w:szCs w:val="28"/>
              </w:rPr>
              <w:t>Task</w:t>
            </w:r>
            <w:r w:rsidR="0028591B">
              <w:rPr>
                <w:rFonts w:ascii="Calibri" w:hAnsi="Calibri"/>
                <w:b/>
                <w:sz w:val="28"/>
                <w:szCs w:val="28"/>
              </w:rPr>
              <w:t xml:space="preserve"> or skill</w:t>
            </w:r>
          </w:p>
          <w:p w:rsidR="00100B5C" w:rsidRPr="00932C6E" w:rsidRDefault="00100B5C" w:rsidP="00273FEE">
            <w:pPr>
              <w:pStyle w:val="BodyText1"/>
              <w:tabs>
                <w:tab w:val="clear" w:pos="720"/>
                <w:tab w:val="clear" w:pos="1440"/>
              </w:tabs>
              <w:jc w:val="center"/>
              <w:rPr>
                <w:rFonts w:ascii="Calibri" w:hAnsi="Calibri"/>
                <w:b/>
                <w:sz w:val="32"/>
                <w:szCs w:val="32"/>
              </w:rPr>
            </w:pPr>
            <w:r w:rsidRPr="00932C6E">
              <w:rPr>
                <w:rFonts w:ascii="Calibri" w:hAnsi="Calibri"/>
                <w:b/>
                <w:sz w:val="28"/>
                <w:szCs w:val="28"/>
              </w:rPr>
              <w:t>No</w:t>
            </w:r>
          </w:p>
        </w:tc>
        <w:tc>
          <w:tcPr>
            <w:tcW w:w="7454" w:type="dxa"/>
            <w:shd w:val="pct10" w:color="000000" w:fill="FFFFFF"/>
          </w:tcPr>
          <w:p w:rsidR="00EE6F25" w:rsidRPr="00EE6F25" w:rsidRDefault="00EE6F25" w:rsidP="00100B5C">
            <w:pPr>
              <w:pStyle w:val="BodyText1"/>
              <w:tabs>
                <w:tab w:val="clear" w:pos="720"/>
                <w:tab w:val="clear" w:pos="1440"/>
              </w:tabs>
              <w:rPr>
                <w:rFonts w:ascii="Calibri" w:hAnsi="Calibri"/>
                <w:sz w:val="32"/>
                <w:szCs w:val="32"/>
              </w:rPr>
            </w:pPr>
            <w:r w:rsidRPr="00EE6F25">
              <w:rPr>
                <w:rFonts w:ascii="Calibri" w:hAnsi="Calibri"/>
                <w:sz w:val="32"/>
                <w:szCs w:val="32"/>
              </w:rPr>
              <w:t>Criteria on which the marking is based (m</w:t>
            </w:r>
            <w:r w:rsidR="00100B5C" w:rsidRPr="00EE6F25">
              <w:rPr>
                <w:rFonts w:ascii="Calibri" w:hAnsi="Calibri"/>
                <w:sz w:val="32"/>
                <w:szCs w:val="32"/>
              </w:rPr>
              <w:t>arking scheme</w:t>
            </w:r>
            <w:r w:rsidRPr="00EE6F25">
              <w:rPr>
                <w:rFonts w:ascii="Calibri" w:hAnsi="Calibri"/>
                <w:sz w:val="32"/>
                <w:szCs w:val="32"/>
              </w:rPr>
              <w:t>)</w:t>
            </w:r>
            <w:r w:rsidR="00100B5C" w:rsidRPr="00EE6F25">
              <w:rPr>
                <w:rFonts w:ascii="Calibri" w:hAnsi="Calibri"/>
                <w:sz w:val="32"/>
                <w:szCs w:val="32"/>
              </w:rPr>
              <w:t xml:space="preserve"> and lec</w:t>
            </w:r>
            <w:r w:rsidR="0028591B" w:rsidRPr="00EE6F25">
              <w:rPr>
                <w:rFonts w:ascii="Calibri" w:hAnsi="Calibri"/>
                <w:sz w:val="32"/>
                <w:szCs w:val="32"/>
              </w:rPr>
              <w:t xml:space="preserve">turer </w:t>
            </w:r>
            <w:r w:rsidR="00E728A9" w:rsidRPr="00EE6F25">
              <w:rPr>
                <w:rFonts w:ascii="Calibri" w:hAnsi="Calibri"/>
                <w:sz w:val="32"/>
                <w:szCs w:val="32"/>
              </w:rPr>
              <w:t>feedback</w:t>
            </w:r>
            <w:r w:rsidRPr="00EE6F25">
              <w:rPr>
                <w:rFonts w:ascii="Calibri" w:hAnsi="Calibri"/>
                <w:sz w:val="32"/>
                <w:szCs w:val="32"/>
              </w:rPr>
              <w:t>/suggestions for improvement</w:t>
            </w:r>
            <w:r>
              <w:rPr>
                <w:rFonts w:ascii="Calibri" w:hAnsi="Calibri"/>
                <w:sz w:val="32"/>
                <w:szCs w:val="32"/>
              </w:rPr>
              <w:t xml:space="preserve"> </w:t>
            </w:r>
            <w:r w:rsidRPr="00EE6F25">
              <w:rPr>
                <w:rFonts w:ascii="Calibri" w:hAnsi="Calibri"/>
                <w:sz w:val="32"/>
                <w:szCs w:val="32"/>
              </w:rPr>
              <w:t>on each area</w:t>
            </w:r>
            <w:r>
              <w:rPr>
                <w:rFonts w:ascii="Calibri" w:hAnsi="Calibri"/>
                <w:sz w:val="32"/>
                <w:szCs w:val="32"/>
              </w:rPr>
              <w:t>.</w:t>
            </w:r>
          </w:p>
          <w:p w:rsidR="00100B5C" w:rsidRPr="00EE6F25" w:rsidRDefault="0028591B" w:rsidP="00273FEE">
            <w:pPr>
              <w:pStyle w:val="BodyText1"/>
              <w:tabs>
                <w:tab w:val="clear" w:pos="720"/>
                <w:tab w:val="clear" w:pos="1440"/>
              </w:tabs>
              <w:rPr>
                <w:rFonts w:ascii="Calibri" w:hAnsi="Calibri"/>
                <w:sz w:val="32"/>
                <w:szCs w:val="32"/>
              </w:rPr>
            </w:pPr>
            <w:r w:rsidRPr="00EE6F25">
              <w:rPr>
                <w:rFonts w:ascii="Calibri" w:hAnsi="Calibri"/>
                <w:sz w:val="32"/>
                <w:szCs w:val="32"/>
              </w:rPr>
              <w:t>(This may be task-based or skills-based</w:t>
            </w:r>
            <w:r w:rsidR="00EE6F25">
              <w:rPr>
                <w:rFonts w:ascii="Calibri" w:hAnsi="Calibri"/>
                <w:sz w:val="32"/>
                <w:szCs w:val="32"/>
              </w:rPr>
              <w:t>.</w:t>
            </w:r>
            <w:r w:rsidRPr="00EE6F25">
              <w:rPr>
                <w:rFonts w:ascii="Calibri" w:hAnsi="Calibri"/>
                <w:sz w:val="32"/>
                <w:szCs w:val="32"/>
              </w:rPr>
              <w:t>)</w:t>
            </w:r>
          </w:p>
          <w:p w:rsidR="00100B5C" w:rsidRPr="00932C6E" w:rsidRDefault="00100B5C" w:rsidP="00273FEE">
            <w:pPr>
              <w:pStyle w:val="BodyText1"/>
              <w:tabs>
                <w:tab w:val="clear" w:pos="720"/>
                <w:tab w:val="clear" w:pos="1440"/>
              </w:tabs>
              <w:rPr>
                <w:rFonts w:ascii="Calibri" w:hAnsi="Calibri"/>
                <w:b/>
                <w:sz w:val="32"/>
                <w:szCs w:val="32"/>
              </w:rPr>
            </w:pPr>
          </w:p>
        </w:tc>
        <w:tc>
          <w:tcPr>
            <w:tcW w:w="755" w:type="dxa"/>
            <w:shd w:val="pct10" w:color="000000" w:fill="FFFFFF"/>
            <w:textDirection w:val="btLr"/>
          </w:tcPr>
          <w:p w:rsidR="00100B5C" w:rsidRPr="00932C6E" w:rsidRDefault="00100B5C" w:rsidP="00273FEE">
            <w:pPr>
              <w:pStyle w:val="BodyText1"/>
              <w:tabs>
                <w:tab w:val="clear" w:pos="720"/>
                <w:tab w:val="clear" w:pos="1440"/>
              </w:tabs>
              <w:ind w:left="113" w:right="113"/>
              <w:jc w:val="center"/>
              <w:rPr>
                <w:rFonts w:ascii="Calibri" w:hAnsi="Calibri"/>
                <w:b/>
                <w:sz w:val="22"/>
                <w:szCs w:val="22"/>
              </w:rPr>
            </w:pPr>
            <w:r w:rsidRPr="00932C6E">
              <w:rPr>
                <w:rFonts w:ascii="Calibri" w:hAnsi="Calibri"/>
                <w:b/>
                <w:sz w:val="22"/>
                <w:szCs w:val="22"/>
              </w:rPr>
              <w:t>Marks available</w:t>
            </w:r>
          </w:p>
          <w:p w:rsidR="00100B5C" w:rsidRPr="00932C6E" w:rsidRDefault="00100B5C" w:rsidP="00273FEE">
            <w:pPr>
              <w:pStyle w:val="BodyText1"/>
              <w:tabs>
                <w:tab w:val="clear" w:pos="720"/>
                <w:tab w:val="clear" w:pos="1440"/>
              </w:tabs>
              <w:ind w:left="113" w:right="113"/>
              <w:jc w:val="center"/>
              <w:rPr>
                <w:rFonts w:ascii="Calibri" w:hAnsi="Calibri"/>
                <w:b/>
                <w:sz w:val="22"/>
                <w:szCs w:val="22"/>
              </w:rPr>
            </w:pPr>
          </w:p>
          <w:p w:rsidR="00100B5C" w:rsidRPr="00932C6E" w:rsidRDefault="00100B5C" w:rsidP="00273FEE">
            <w:pPr>
              <w:pStyle w:val="BodyText1"/>
              <w:tabs>
                <w:tab w:val="clear" w:pos="720"/>
                <w:tab w:val="clear" w:pos="1440"/>
              </w:tabs>
              <w:ind w:left="113" w:right="113"/>
              <w:jc w:val="center"/>
              <w:rPr>
                <w:rFonts w:ascii="Calibri" w:hAnsi="Calibri"/>
                <w:b/>
                <w:sz w:val="22"/>
                <w:szCs w:val="22"/>
              </w:rPr>
            </w:pPr>
          </w:p>
          <w:p w:rsidR="00100B5C" w:rsidRPr="00932C6E" w:rsidRDefault="00100B5C" w:rsidP="00273FEE">
            <w:pPr>
              <w:pStyle w:val="BodyText1"/>
              <w:tabs>
                <w:tab w:val="clear" w:pos="720"/>
                <w:tab w:val="clear" w:pos="1440"/>
              </w:tabs>
              <w:ind w:left="113" w:right="113"/>
              <w:jc w:val="center"/>
              <w:rPr>
                <w:rFonts w:ascii="Calibri" w:hAnsi="Calibri"/>
                <w:b/>
                <w:sz w:val="22"/>
                <w:szCs w:val="22"/>
              </w:rPr>
            </w:pPr>
          </w:p>
        </w:tc>
        <w:tc>
          <w:tcPr>
            <w:tcW w:w="755" w:type="dxa"/>
            <w:shd w:val="pct10" w:color="000000" w:fill="FFFFFF"/>
            <w:textDirection w:val="btLr"/>
          </w:tcPr>
          <w:p w:rsidR="00100B5C" w:rsidRPr="00932C6E" w:rsidRDefault="00100B5C" w:rsidP="00273FEE">
            <w:pPr>
              <w:pStyle w:val="BodyText1"/>
              <w:tabs>
                <w:tab w:val="clear" w:pos="720"/>
                <w:tab w:val="clear" w:pos="1440"/>
              </w:tabs>
              <w:ind w:left="113" w:right="113"/>
              <w:jc w:val="center"/>
              <w:rPr>
                <w:rFonts w:ascii="Calibri" w:hAnsi="Calibri"/>
                <w:b/>
                <w:sz w:val="22"/>
                <w:szCs w:val="22"/>
              </w:rPr>
            </w:pPr>
            <w:r w:rsidRPr="00932C6E">
              <w:rPr>
                <w:rFonts w:ascii="Calibri" w:hAnsi="Calibri"/>
                <w:b/>
                <w:sz w:val="22"/>
                <w:szCs w:val="22"/>
              </w:rPr>
              <w:t>Marks awarded</w:t>
            </w:r>
          </w:p>
          <w:p w:rsidR="00100B5C" w:rsidRPr="00932C6E" w:rsidRDefault="00100B5C" w:rsidP="00273FEE">
            <w:pPr>
              <w:pStyle w:val="BodyText1"/>
              <w:tabs>
                <w:tab w:val="clear" w:pos="720"/>
                <w:tab w:val="clear" w:pos="1440"/>
              </w:tabs>
              <w:ind w:left="113" w:right="113"/>
              <w:jc w:val="center"/>
              <w:rPr>
                <w:rFonts w:ascii="Calibri" w:hAnsi="Calibri"/>
                <w:b/>
                <w:sz w:val="22"/>
                <w:szCs w:val="22"/>
              </w:rPr>
            </w:pPr>
          </w:p>
          <w:p w:rsidR="00100B5C" w:rsidRPr="00932C6E" w:rsidRDefault="00100B5C" w:rsidP="00273FEE">
            <w:pPr>
              <w:pStyle w:val="BodyText1"/>
              <w:tabs>
                <w:tab w:val="clear" w:pos="720"/>
                <w:tab w:val="clear" w:pos="1440"/>
              </w:tabs>
              <w:ind w:left="113" w:right="113"/>
              <w:jc w:val="center"/>
              <w:rPr>
                <w:rFonts w:ascii="Calibri" w:hAnsi="Calibri"/>
                <w:b/>
                <w:sz w:val="22"/>
                <w:szCs w:val="22"/>
              </w:rPr>
            </w:pPr>
          </w:p>
          <w:p w:rsidR="00100B5C" w:rsidRPr="00932C6E" w:rsidRDefault="00100B5C" w:rsidP="00273FEE">
            <w:pPr>
              <w:pStyle w:val="BodyText1"/>
              <w:tabs>
                <w:tab w:val="clear" w:pos="720"/>
                <w:tab w:val="clear" w:pos="1440"/>
              </w:tabs>
              <w:ind w:left="113" w:right="113"/>
              <w:rPr>
                <w:rFonts w:ascii="Calibri" w:hAnsi="Calibri"/>
                <w:b/>
                <w:sz w:val="22"/>
                <w:szCs w:val="22"/>
              </w:rPr>
            </w:pPr>
          </w:p>
          <w:p w:rsidR="00100B5C" w:rsidRPr="00932C6E" w:rsidRDefault="00100B5C" w:rsidP="00273FEE">
            <w:pPr>
              <w:pStyle w:val="BodyText1"/>
              <w:tabs>
                <w:tab w:val="clear" w:pos="720"/>
                <w:tab w:val="clear" w:pos="1440"/>
              </w:tabs>
              <w:ind w:left="113" w:right="113"/>
              <w:rPr>
                <w:rFonts w:ascii="Calibri" w:hAnsi="Calibri"/>
                <w:b/>
                <w:sz w:val="22"/>
                <w:szCs w:val="22"/>
              </w:rPr>
            </w:pPr>
          </w:p>
        </w:tc>
        <w:tc>
          <w:tcPr>
            <w:tcW w:w="756" w:type="dxa"/>
            <w:shd w:val="pct10" w:color="000000" w:fill="FFFFFF"/>
            <w:textDirection w:val="btLr"/>
          </w:tcPr>
          <w:p w:rsidR="00100B5C" w:rsidRPr="00932C6E" w:rsidRDefault="00100B5C" w:rsidP="00273FEE">
            <w:pPr>
              <w:pStyle w:val="BodyText1"/>
              <w:tabs>
                <w:tab w:val="clear" w:pos="720"/>
                <w:tab w:val="clear" w:pos="1440"/>
              </w:tabs>
              <w:ind w:left="113" w:right="113"/>
              <w:jc w:val="center"/>
              <w:rPr>
                <w:rFonts w:ascii="Calibri" w:hAnsi="Calibri"/>
                <w:b/>
                <w:sz w:val="22"/>
                <w:szCs w:val="22"/>
              </w:rPr>
            </w:pPr>
            <w:r w:rsidRPr="00932C6E">
              <w:rPr>
                <w:rFonts w:ascii="Calibri" w:hAnsi="Calibri"/>
                <w:b/>
                <w:sz w:val="22"/>
                <w:szCs w:val="22"/>
              </w:rPr>
              <w:t>2</w:t>
            </w:r>
            <w:r w:rsidRPr="00932C6E">
              <w:rPr>
                <w:rFonts w:ascii="Calibri" w:hAnsi="Calibri"/>
                <w:b/>
                <w:sz w:val="22"/>
                <w:szCs w:val="22"/>
                <w:vertAlign w:val="superscript"/>
              </w:rPr>
              <w:t>nd</w:t>
            </w:r>
            <w:r w:rsidRPr="00932C6E">
              <w:rPr>
                <w:rFonts w:ascii="Calibri" w:hAnsi="Calibri"/>
                <w:b/>
                <w:sz w:val="22"/>
                <w:szCs w:val="22"/>
              </w:rPr>
              <w:t xml:space="preserve"> marker</w:t>
            </w:r>
          </w:p>
        </w:tc>
      </w:tr>
      <w:tr w:rsidR="00100B5C" w:rsidRPr="00C1361B">
        <w:tc>
          <w:tcPr>
            <w:tcW w:w="810" w:type="dxa"/>
          </w:tcPr>
          <w:p w:rsidR="00100B5C" w:rsidRPr="00C1361B" w:rsidRDefault="00100B5C" w:rsidP="00273FEE">
            <w:pPr>
              <w:pStyle w:val="BodyText1"/>
              <w:tabs>
                <w:tab w:val="clear" w:pos="720"/>
                <w:tab w:val="clear" w:pos="1440"/>
              </w:tabs>
              <w:jc w:val="center"/>
              <w:rPr>
                <w:rFonts w:ascii="Calibri" w:hAnsi="Calibri"/>
                <w:b/>
                <w:sz w:val="20"/>
              </w:rPr>
            </w:pPr>
            <w:r w:rsidRPr="00C1361B">
              <w:rPr>
                <w:rFonts w:ascii="Calibri" w:hAnsi="Calibri"/>
                <w:b/>
                <w:sz w:val="20"/>
              </w:rPr>
              <w:t>1</w:t>
            </w:r>
          </w:p>
          <w:p w:rsidR="00100B5C" w:rsidRPr="00C1361B" w:rsidRDefault="00100B5C" w:rsidP="00273FEE">
            <w:pPr>
              <w:pStyle w:val="BodyText1"/>
              <w:tabs>
                <w:tab w:val="clear" w:pos="720"/>
                <w:tab w:val="clear" w:pos="1440"/>
              </w:tabs>
              <w:jc w:val="center"/>
              <w:rPr>
                <w:rFonts w:ascii="Calibri" w:hAnsi="Calibri"/>
                <w:sz w:val="20"/>
              </w:rPr>
            </w:pPr>
          </w:p>
        </w:tc>
        <w:tc>
          <w:tcPr>
            <w:tcW w:w="7454" w:type="dxa"/>
          </w:tcPr>
          <w:p w:rsidR="00100B5C" w:rsidRPr="00C1361B" w:rsidRDefault="00100B5C" w:rsidP="00273FEE">
            <w:pPr>
              <w:rPr>
                <w:rFonts w:ascii="Calibri" w:hAnsi="Calibri"/>
              </w:rPr>
            </w:pPr>
          </w:p>
          <w:p w:rsidR="00100B5C" w:rsidRPr="00C1361B" w:rsidRDefault="00100B5C" w:rsidP="00273FEE">
            <w:pPr>
              <w:rPr>
                <w:rFonts w:ascii="Calibri" w:hAnsi="Calibri"/>
              </w:rPr>
            </w:pPr>
          </w:p>
          <w:p w:rsidR="006A1C44" w:rsidRPr="00E55EB9" w:rsidRDefault="006A1C44" w:rsidP="006A1C44">
            <w:pPr>
              <w:pStyle w:val="ListParagraph"/>
              <w:ind w:left="1080"/>
              <w:rPr>
                <w:rFonts w:ascii="Times New Roman" w:hAnsi="Times New Roman" w:cs="Times New Roman"/>
                <w:b/>
                <w:sz w:val="28"/>
                <w:szCs w:val="28"/>
              </w:rPr>
            </w:pPr>
            <w:r w:rsidRPr="00E55EB9">
              <w:rPr>
                <w:rFonts w:ascii="Times New Roman" w:hAnsi="Times New Roman" w:cs="Times New Roman"/>
                <w:b/>
                <w:sz w:val="28"/>
                <w:szCs w:val="28"/>
              </w:rPr>
              <w:t>Highlight the processing errors made by the bookkeeper in dealing with the transactions for January and February 2010. Correct these and produce a corrected trial balance at 30</w:t>
            </w:r>
            <w:r w:rsidRPr="00E55EB9">
              <w:rPr>
                <w:rFonts w:ascii="Times New Roman" w:hAnsi="Times New Roman" w:cs="Times New Roman"/>
                <w:b/>
                <w:sz w:val="28"/>
                <w:szCs w:val="28"/>
                <w:vertAlign w:val="superscript"/>
              </w:rPr>
              <w:t>th</w:t>
            </w:r>
            <w:r w:rsidRPr="00E55EB9">
              <w:rPr>
                <w:rFonts w:ascii="Times New Roman" w:hAnsi="Times New Roman" w:cs="Times New Roman"/>
                <w:b/>
                <w:sz w:val="28"/>
                <w:szCs w:val="28"/>
              </w:rPr>
              <w:t xml:space="preserve"> February 2010.</w:t>
            </w:r>
          </w:p>
          <w:p w:rsidR="006A1C44" w:rsidRPr="00E55EB9" w:rsidRDefault="006A1C44" w:rsidP="006A1C44">
            <w:pPr>
              <w:pStyle w:val="ListParagraph"/>
              <w:ind w:left="1080"/>
              <w:rPr>
                <w:rFonts w:ascii="Times New Roman" w:hAnsi="Times New Roman" w:cs="Times New Roman"/>
                <w:b/>
                <w:sz w:val="28"/>
                <w:szCs w:val="28"/>
              </w:rPr>
            </w:pPr>
          </w:p>
          <w:p w:rsidR="006A1C44" w:rsidRDefault="006A1C44" w:rsidP="006A1C44">
            <w:pPr>
              <w:pStyle w:val="ListParagraph"/>
              <w:ind w:left="1080"/>
              <w:rPr>
                <w:rFonts w:ascii="Times New Roman" w:hAnsi="Times New Roman" w:cs="Times New Roman"/>
                <w:b/>
                <w:sz w:val="28"/>
                <w:szCs w:val="28"/>
              </w:rPr>
            </w:pPr>
            <w:r w:rsidRPr="00E55EB9">
              <w:rPr>
                <w:rFonts w:ascii="Times New Roman" w:hAnsi="Times New Roman" w:cs="Times New Roman"/>
                <w:b/>
                <w:sz w:val="28"/>
                <w:szCs w:val="28"/>
              </w:rPr>
              <w:t>You should also submit a bank reconciliation which reconciles the balance per the bank statement at 28</w:t>
            </w:r>
            <w:r w:rsidRPr="00E55EB9">
              <w:rPr>
                <w:rFonts w:ascii="Times New Roman" w:hAnsi="Times New Roman" w:cs="Times New Roman"/>
                <w:b/>
                <w:sz w:val="28"/>
                <w:szCs w:val="28"/>
                <w:vertAlign w:val="superscript"/>
              </w:rPr>
              <w:t>th</w:t>
            </w:r>
            <w:r w:rsidRPr="00E55EB9">
              <w:rPr>
                <w:rFonts w:ascii="Times New Roman" w:hAnsi="Times New Roman" w:cs="Times New Roman"/>
                <w:b/>
                <w:sz w:val="28"/>
                <w:szCs w:val="28"/>
              </w:rPr>
              <w:t xml:space="preserve"> February 2010 to that on the Sage nominal account.</w:t>
            </w:r>
          </w:p>
          <w:p w:rsidR="00100B5C" w:rsidRPr="00C1361B" w:rsidRDefault="00100B5C" w:rsidP="00273FEE">
            <w:pPr>
              <w:rPr>
                <w:rFonts w:ascii="Calibri" w:hAnsi="Calibri"/>
              </w:rPr>
            </w:pPr>
          </w:p>
          <w:p w:rsidR="00100B5C" w:rsidRPr="00C1361B" w:rsidRDefault="00100B5C" w:rsidP="00273FEE">
            <w:pPr>
              <w:rPr>
                <w:rFonts w:ascii="Calibri" w:hAnsi="Calibri"/>
              </w:rPr>
            </w:pPr>
          </w:p>
          <w:p w:rsidR="00100B5C" w:rsidRPr="00C1361B" w:rsidRDefault="00100B5C" w:rsidP="00273FEE">
            <w:pPr>
              <w:rPr>
                <w:rFonts w:ascii="Calibri" w:hAnsi="Calibri"/>
              </w:rPr>
            </w:pPr>
          </w:p>
          <w:p w:rsidR="00100B5C" w:rsidRPr="00C1361B" w:rsidRDefault="00100B5C" w:rsidP="00273FEE">
            <w:pPr>
              <w:rPr>
                <w:rFonts w:ascii="Calibri" w:hAnsi="Calibri"/>
              </w:rPr>
            </w:pPr>
          </w:p>
          <w:p w:rsidR="00100B5C" w:rsidRPr="00C1361B" w:rsidRDefault="00100B5C" w:rsidP="00273FEE">
            <w:pPr>
              <w:rPr>
                <w:rFonts w:ascii="Calibri" w:hAnsi="Calibri"/>
              </w:rPr>
            </w:pPr>
          </w:p>
          <w:p w:rsidR="00100B5C" w:rsidRPr="00C1361B" w:rsidRDefault="00100B5C" w:rsidP="00273FEE">
            <w:pPr>
              <w:rPr>
                <w:rFonts w:ascii="Calibri" w:hAnsi="Calibri"/>
              </w:rPr>
            </w:pPr>
          </w:p>
          <w:p w:rsidR="00100B5C" w:rsidRPr="00C1361B" w:rsidRDefault="00100B5C" w:rsidP="00273FEE">
            <w:pPr>
              <w:rPr>
                <w:rFonts w:ascii="Calibri" w:hAnsi="Calibri"/>
              </w:rPr>
            </w:pPr>
          </w:p>
          <w:p w:rsidR="00100B5C" w:rsidRPr="00C1361B" w:rsidRDefault="00100B5C" w:rsidP="00273FEE">
            <w:pPr>
              <w:rPr>
                <w:rFonts w:ascii="Calibri" w:hAnsi="Calibri"/>
              </w:rPr>
            </w:pPr>
          </w:p>
        </w:tc>
        <w:tc>
          <w:tcPr>
            <w:tcW w:w="755" w:type="dxa"/>
          </w:tcPr>
          <w:p w:rsidR="00100B5C" w:rsidRPr="006A1C44" w:rsidRDefault="006A1C44" w:rsidP="00273FEE">
            <w:pPr>
              <w:pStyle w:val="BodyText1"/>
              <w:tabs>
                <w:tab w:val="clear" w:pos="720"/>
                <w:tab w:val="clear" w:pos="1440"/>
              </w:tabs>
              <w:jc w:val="center"/>
              <w:rPr>
                <w:rFonts w:ascii="Times New Roman" w:hAnsi="Times New Roman"/>
                <w:b/>
                <w:sz w:val="28"/>
                <w:szCs w:val="28"/>
              </w:rPr>
            </w:pPr>
            <w:r w:rsidRPr="006A1C44">
              <w:rPr>
                <w:rFonts w:ascii="Times New Roman" w:hAnsi="Times New Roman"/>
                <w:b/>
                <w:sz w:val="28"/>
                <w:szCs w:val="28"/>
              </w:rPr>
              <w:t>60</w:t>
            </w:r>
          </w:p>
        </w:tc>
        <w:tc>
          <w:tcPr>
            <w:tcW w:w="755" w:type="dxa"/>
          </w:tcPr>
          <w:p w:rsidR="00100B5C" w:rsidRPr="00C1361B" w:rsidRDefault="00100B5C" w:rsidP="00273FEE">
            <w:pPr>
              <w:pStyle w:val="BodyText1"/>
              <w:tabs>
                <w:tab w:val="clear" w:pos="720"/>
                <w:tab w:val="clear" w:pos="1440"/>
              </w:tabs>
              <w:jc w:val="center"/>
              <w:rPr>
                <w:rFonts w:ascii="Calibri" w:hAnsi="Calibri"/>
                <w:sz w:val="20"/>
              </w:rPr>
            </w:pPr>
          </w:p>
        </w:tc>
        <w:tc>
          <w:tcPr>
            <w:tcW w:w="756" w:type="dxa"/>
          </w:tcPr>
          <w:p w:rsidR="00100B5C" w:rsidRPr="00C1361B" w:rsidRDefault="00100B5C" w:rsidP="00273FEE">
            <w:pPr>
              <w:pStyle w:val="BodyText1"/>
              <w:tabs>
                <w:tab w:val="clear" w:pos="720"/>
                <w:tab w:val="clear" w:pos="1440"/>
              </w:tabs>
              <w:jc w:val="center"/>
              <w:rPr>
                <w:rFonts w:ascii="Calibri" w:hAnsi="Calibri"/>
                <w:sz w:val="20"/>
              </w:rPr>
            </w:pPr>
          </w:p>
        </w:tc>
      </w:tr>
      <w:tr w:rsidR="00100B5C" w:rsidRPr="00C1361B">
        <w:tc>
          <w:tcPr>
            <w:tcW w:w="810" w:type="dxa"/>
          </w:tcPr>
          <w:p w:rsidR="00100B5C" w:rsidRPr="00C1361B" w:rsidRDefault="00100B5C" w:rsidP="00273FEE">
            <w:pPr>
              <w:pStyle w:val="BodyText1"/>
              <w:tabs>
                <w:tab w:val="clear" w:pos="720"/>
                <w:tab w:val="clear" w:pos="1440"/>
              </w:tabs>
              <w:jc w:val="center"/>
              <w:rPr>
                <w:rFonts w:ascii="Calibri" w:hAnsi="Calibri"/>
                <w:b/>
                <w:sz w:val="20"/>
              </w:rPr>
            </w:pPr>
            <w:r w:rsidRPr="00C1361B">
              <w:rPr>
                <w:rFonts w:ascii="Calibri" w:hAnsi="Calibri"/>
                <w:b/>
                <w:sz w:val="20"/>
              </w:rPr>
              <w:t>2</w:t>
            </w:r>
          </w:p>
          <w:p w:rsidR="00100B5C" w:rsidRPr="00C1361B" w:rsidRDefault="00100B5C" w:rsidP="00273FEE">
            <w:pPr>
              <w:pStyle w:val="BodyText1"/>
              <w:tabs>
                <w:tab w:val="clear" w:pos="720"/>
                <w:tab w:val="clear" w:pos="1440"/>
              </w:tabs>
              <w:jc w:val="center"/>
              <w:rPr>
                <w:rFonts w:ascii="Calibri" w:hAnsi="Calibri"/>
                <w:sz w:val="20"/>
              </w:rPr>
            </w:pPr>
          </w:p>
        </w:tc>
        <w:tc>
          <w:tcPr>
            <w:tcW w:w="7454" w:type="dxa"/>
          </w:tcPr>
          <w:p w:rsidR="00100B5C" w:rsidRPr="00C1361B" w:rsidRDefault="00100B5C" w:rsidP="00273FEE">
            <w:pPr>
              <w:pStyle w:val="BodyText1"/>
              <w:tabs>
                <w:tab w:val="clear" w:pos="720"/>
                <w:tab w:val="clear" w:pos="1440"/>
              </w:tabs>
              <w:rPr>
                <w:rFonts w:ascii="Calibri" w:hAnsi="Calibri"/>
                <w:sz w:val="20"/>
              </w:rPr>
            </w:pPr>
          </w:p>
          <w:p w:rsidR="006A1C44" w:rsidRPr="00E55EB9" w:rsidRDefault="006A1C44" w:rsidP="006A1C44">
            <w:pPr>
              <w:pStyle w:val="ListParagraph"/>
              <w:ind w:left="1080"/>
              <w:rPr>
                <w:rFonts w:ascii="Times New Roman" w:hAnsi="Times New Roman" w:cs="Times New Roman"/>
                <w:b/>
                <w:sz w:val="28"/>
                <w:szCs w:val="28"/>
              </w:rPr>
            </w:pPr>
            <w:r w:rsidRPr="00E55EB9">
              <w:rPr>
                <w:rFonts w:ascii="Times New Roman" w:hAnsi="Times New Roman" w:cs="Times New Roman"/>
                <w:b/>
                <w:sz w:val="28"/>
                <w:szCs w:val="28"/>
              </w:rPr>
              <w:t>Prepare a profit and loss a</w:t>
            </w:r>
            <w:r>
              <w:rPr>
                <w:rFonts w:ascii="Times New Roman" w:hAnsi="Times New Roman" w:cs="Times New Roman"/>
                <w:b/>
                <w:sz w:val="28"/>
                <w:szCs w:val="28"/>
              </w:rPr>
              <w:t>ccount and balance sheet for Will’s</w:t>
            </w:r>
            <w:r w:rsidRPr="00E55EB9">
              <w:rPr>
                <w:rFonts w:ascii="Times New Roman" w:hAnsi="Times New Roman" w:cs="Times New Roman"/>
                <w:b/>
                <w:sz w:val="28"/>
                <w:szCs w:val="28"/>
              </w:rPr>
              <w:t xml:space="preserve"> Wholesale as at 28</w:t>
            </w:r>
            <w:r w:rsidRPr="00E55EB9">
              <w:rPr>
                <w:rFonts w:ascii="Times New Roman" w:hAnsi="Times New Roman" w:cs="Times New Roman"/>
                <w:b/>
                <w:sz w:val="28"/>
                <w:szCs w:val="28"/>
                <w:vertAlign w:val="superscript"/>
              </w:rPr>
              <w:t>th</w:t>
            </w:r>
            <w:r w:rsidRPr="00E55EB9">
              <w:rPr>
                <w:rFonts w:ascii="Times New Roman" w:hAnsi="Times New Roman" w:cs="Times New Roman"/>
                <w:b/>
                <w:sz w:val="28"/>
                <w:szCs w:val="28"/>
              </w:rPr>
              <w:t xml:space="preserve"> February 2010. This should be done using the Sage50 Accounts software.</w:t>
            </w:r>
          </w:p>
          <w:p w:rsidR="00100B5C" w:rsidRPr="00C1361B" w:rsidRDefault="00100B5C" w:rsidP="00273FEE">
            <w:pPr>
              <w:pStyle w:val="BodyText1"/>
              <w:tabs>
                <w:tab w:val="clear" w:pos="720"/>
                <w:tab w:val="clear" w:pos="1440"/>
              </w:tabs>
              <w:rPr>
                <w:rFonts w:ascii="Calibri" w:hAnsi="Calibri"/>
                <w:sz w:val="20"/>
              </w:rPr>
            </w:pPr>
          </w:p>
          <w:p w:rsidR="00100B5C" w:rsidRPr="00C1361B" w:rsidRDefault="00100B5C" w:rsidP="00273FEE">
            <w:pPr>
              <w:pStyle w:val="BodyText1"/>
              <w:tabs>
                <w:tab w:val="clear" w:pos="720"/>
                <w:tab w:val="clear" w:pos="1440"/>
              </w:tabs>
              <w:rPr>
                <w:rFonts w:ascii="Calibri" w:hAnsi="Calibri"/>
                <w:sz w:val="20"/>
              </w:rPr>
            </w:pPr>
          </w:p>
          <w:p w:rsidR="00100B5C" w:rsidRPr="00C1361B" w:rsidRDefault="00100B5C" w:rsidP="00273FEE">
            <w:pPr>
              <w:pStyle w:val="BodyText1"/>
              <w:tabs>
                <w:tab w:val="clear" w:pos="720"/>
                <w:tab w:val="clear" w:pos="1440"/>
              </w:tabs>
              <w:rPr>
                <w:rFonts w:ascii="Calibri" w:hAnsi="Calibri"/>
                <w:sz w:val="20"/>
              </w:rPr>
            </w:pPr>
          </w:p>
          <w:p w:rsidR="00100B5C" w:rsidRPr="00C1361B" w:rsidRDefault="00100B5C" w:rsidP="00273FEE">
            <w:pPr>
              <w:pStyle w:val="BodyText1"/>
              <w:tabs>
                <w:tab w:val="clear" w:pos="720"/>
                <w:tab w:val="clear" w:pos="1440"/>
              </w:tabs>
              <w:rPr>
                <w:rFonts w:ascii="Calibri" w:hAnsi="Calibri"/>
                <w:sz w:val="20"/>
              </w:rPr>
            </w:pPr>
          </w:p>
          <w:p w:rsidR="00100B5C" w:rsidRPr="00C1361B" w:rsidRDefault="00100B5C" w:rsidP="00273FEE">
            <w:pPr>
              <w:pStyle w:val="BodyText1"/>
              <w:tabs>
                <w:tab w:val="clear" w:pos="720"/>
                <w:tab w:val="clear" w:pos="1440"/>
              </w:tabs>
              <w:rPr>
                <w:rFonts w:ascii="Calibri" w:hAnsi="Calibri"/>
                <w:sz w:val="20"/>
              </w:rPr>
            </w:pPr>
          </w:p>
          <w:p w:rsidR="00100B5C" w:rsidRPr="00C1361B" w:rsidRDefault="00100B5C" w:rsidP="00273FEE">
            <w:pPr>
              <w:pStyle w:val="BodyText1"/>
              <w:tabs>
                <w:tab w:val="clear" w:pos="720"/>
                <w:tab w:val="clear" w:pos="1440"/>
              </w:tabs>
              <w:rPr>
                <w:rFonts w:ascii="Calibri" w:hAnsi="Calibri"/>
                <w:sz w:val="20"/>
              </w:rPr>
            </w:pPr>
          </w:p>
          <w:p w:rsidR="00100B5C" w:rsidRPr="00C1361B" w:rsidRDefault="00100B5C" w:rsidP="00273FEE">
            <w:pPr>
              <w:pStyle w:val="BodyText1"/>
              <w:tabs>
                <w:tab w:val="clear" w:pos="720"/>
                <w:tab w:val="clear" w:pos="1440"/>
              </w:tabs>
              <w:rPr>
                <w:rFonts w:ascii="Calibri" w:hAnsi="Calibri"/>
                <w:sz w:val="20"/>
              </w:rPr>
            </w:pPr>
          </w:p>
          <w:p w:rsidR="00100B5C" w:rsidRPr="00C1361B" w:rsidRDefault="00100B5C" w:rsidP="00273FEE">
            <w:pPr>
              <w:pStyle w:val="BodyText1"/>
              <w:tabs>
                <w:tab w:val="clear" w:pos="720"/>
                <w:tab w:val="clear" w:pos="1440"/>
              </w:tabs>
              <w:rPr>
                <w:rFonts w:ascii="Calibri" w:hAnsi="Calibri"/>
                <w:sz w:val="20"/>
              </w:rPr>
            </w:pPr>
          </w:p>
          <w:p w:rsidR="00100B5C" w:rsidRPr="00C1361B" w:rsidRDefault="00100B5C" w:rsidP="00273FEE">
            <w:pPr>
              <w:pStyle w:val="BodyText1"/>
              <w:tabs>
                <w:tab w:val="clear" w:pos="720"/>
                <w:tab w:val="clear" w:pos="1440"/>
              </w:tabs>
              <w:rPr>
                <w:rFonts w:ascii="Calibri" w:hAnsi="Calibri"/>
                <w:sz w:val="20"/>
              </w:rPr>
            </w:pPr>
          </w:p>
        </w:tc>
        <w:tc>
          <w:tcPr>
            <w:tcW w:w="755" w:type="dxa"/>
          </w:tcPr>
          <w:p w:rsidR="00100B5C" w:rsidRPr="006A1C44" w:rsidRDefault="006A1C44" w:rsidP="00273FEE">
            <w:pPr>
              <w:pStyle w:val="BodyText1"/>
              <w:tabs>
                <w:tab w:val="clear" w:pos="720"/>
                <w:tab w:val="clear" w:pos="1440"/>
              </w:tabs>
              <w:jc w:val="center"/>
              <w:rPr>
                <w:rFonts w:ascii="Times New Roman" w:hAnsi="Times New Roman"/>
                <w:b/>
                <w:sz w:val="28"/>
                <w:szCs w:val="28"/>
              </w:rPr>
            </w:pPr>
            <w:r w:rsidRPr="006A1C44">
              <w:rPr>
                <w:rFonts w:ascii="Times New Roman" w:hAnsi="Times New Roman"/>
                <w:b/>
                <w:sz w:val="28"/>
                <w:szCs w:val="28"/>
              </w:rPr>
              <w:t>10</w:t>
            </w:r>
          </w:p>
        </w:tc>
        <w:tc>
          <w:tcPr>
            <w:tcW w:w="755" w:type="dxa"/>
          </w:tcPr>
          <w:p w:rsidR="00100B5C" w:rsidRPr="00C1361B" w:rsidRDefault="00100B5C" w:rsidP="00273FEE">
            <w:pPr>
              <w:pStyle w:val="BodyText1"/>
              <w:tabs>
                <w:tab w:val="clear" w:pos="720"/>
                <w:tab w:val="clear" w:pos="1440"/>
              </w:tabs>
              <w:rPr>
                <w:rFonts w:ascii="Calibri" w:hAnsi="Calibri"/>
                <w:sz w:val="20"/>
              </w:rPr>
            </w:pPr>
          </w:p>
        </w:tc>
        <w:tc>
          <w:tcPr>
            <w:tcW w:w="756" w:type="dxa"/>
          </w:tcPr>
          <w:p w:rsidR="00100B5C" w:rsidRPr="00C1361B" w:rsidRDefault="00100B5C" w:rsidP="00273FEE">
            <w:pPr>
              <w:pStyle w:val="BodyText1"/>
              <w:tabs>
                <w:tab w:val="clear" w:pos="720"/>
                <w:tab w:val="clear" w:pos="1440"/>
              </w:tabs>
              <w:rPr>
                <w:rFonts w:ascii="Calibri" w:hAnsi="Calibri"/>
                <w:sz w:val="20"/>
              </w:rPr>
            </w:pPr>
          </w:p>
        </w:tc>
      </w:tr>
      <w:tr w:rsidR="00100B5C" w:rsidRPr="00C1361B">
        <w:tc>
          <w:tcPr>
            <w:tcW w:w="810" w:type="dxa"/>
          </w:tcPr>
          <w:p w:rsidR="00100B5C" w:rsidRPr="00C1361B" w:rsidRDefault="00100B5C" w:rsidP="00273FEE">
            <w:pPr>
              <w:pStyle w:val="BodyText1"/>
              <w:tabs>
                <w:tab w:val="clear" w:pos="720"/>
                <w:tab w:val="clear" w:pos="1440"/>
              </w:tabs>
              <w:jc w:val="center"/>
              <w:rPr>
                <w:rFonts w:ascii="Calibri" w:hAnsi="Calibri"/>
                <w:b/>
                <w:sz w:val="20"/>
              </w:rPr>
            </w:pPr>
            <w:r w:rsidRPr="00C1361B">
              <w:rPr>
                <w:rFonts w:ascii="Calibri" w:hAnsi="Calibri"/>
                <w:b/>
                <w:sz w:val="20"/>
              </w:rPr>
              <w:t>3</w:t>
            </w:r>
          </w:p>
          <w:p w:rsidR="00100B5C" w:rsidRPr="00C1361B" w:rsidRDefault="00100B5C" w:rsidP="00273FEE">
            <w:pPr>
              <w:pStyle w:val="BodyText1"/>
              <w:tabs>
                <w:tab w:val="clear" w:pos="720"/>
                <w:tab w:val="clear" w:pos="1440"/>
              </w:tabs>
              <w:jc w:val="center"/>
              <w:rPr>
                <w:rFonts w:ascii="Calibri" w:hAnsi="Calibri"/>
                <w:sz w:val="20"/>
              </w:rPr>
            </w:pPr>
          </w:p>
        </w:tc>
        <w:tc>
          <w:tcPr>
            <w:tcW w:w="7454" w:type="dxa"/>
          </w:tcPr>
          <w:p w:rsidR="00100B5C" w:rsidRPr="00C1361B" w:rsidRDefault="00100B5C" w:rsidP="00273FEE">
            <w:pPr>
              <w:rPr>
                <w:rFonts w:ascii="Calibri" w:hAnsi="Calibri"/>
              </w:rPr>
            </w:pPr>
          </w:p>
          <w:p w:rsidR="00100B5C" w:rsidRPr="00C1361B" w:rsidRDefault="006A1C44" w:rsidP="00273FEE">
            <w:pPr>
              <w:rPr>
                <w:rFonts w:ascii="Calibri" w:hAnsi="Calibri"/>
              </w:rPr>
            </w:pPr>
            <w:r>
              <w:rPr>
                <w:b/>
                <w:sz w:val="28"/>
                <w:szCs w:val="28"/>
              </w:rPr>
              <w:t>Write a letter to Mr Williams which advises him of</w:t>
            </w:r>
            <w:r w:rsidRPr="00620017">
              <w:rPr>
                <w:b/>
                <w:sz w:val="28"/>
                <w:szCs w:val="28"/>
              </w:rPr>
              <w:t xml:space="preserve"> the key </w:t>
            </w:r>
            <w:r w:rsidRPr="00620017">
              <w:rPr>
                <w:b/>
                <w:sz w:val="28"/>
                <w:szCs w:val="28"/>
              </w:rPr>
              <w:lastRenderedPageBreak/>
              <w:t>differences between a sole trader and a limited company and how, practically, th</w:t>
            </w:r>
            <w:r>
              <w:rPr>
                <w:b/>
                <w:sz w:val="28"/>
                <w:szCs w:val="28"/>
              </w:rPr>
              <w:t>is would have an impact upon</w:t>
            </w:r>
            <w:r w:rsidRPr="00620017">
              <w:rPr>
                <w:b/>
                <w:sz w:val="28"/>
                <w:szCs w:val="28"/>
              </w:rPr>
              <w:t xml:space="preserve"> the running of his business</w:t>
            </w:r>
            <w:r>
              <w:rPr>
                <w:b/>
                <w:sz w:val="28"/>
                <w:szCs w:val="28"/>
              </w:rPr>
              <w:t xml:space="preserve">.    </w:t>
            </w:r>
          </w:p>
          <w:p w:rsidR="00100B5C" w:rsidRPr="00C1361B" w:rsidRDefault="00100B5C" w:rsidP="00273FEE">
            <w:pPr>
              <w:rPr>
                <w:rFonts w:ascii="Calibri" w:hAnsi="Calibri"/>
              </w:rPr>
            </w:pPr>
          </w:p>
          <w:p w:rsidR="00100B5C" w:rsidRPr="00C1361B" w:rsidRDefault="00100B5C" w:rsidP="00273FEE">
            <w:pPr>
              <w:rPr>
                <w:rFonts w:ascii="Calibri" w:hAnsi="Calibri"/>
              </w:rPr>
            </w:pPr>
          </w:p>
          <w:p w:rsidR="00100B5C" w:rsidRPr="00C1361B" w:rsidRDefault="00100B5C" w:rsidP="00273FEE">
            <w:pPr>
              <w:rPr>
                <w:rFonts w:ascii="Calibri" w:hAnsi="Calibri"/>
              </w:rPr>
            </w:pPr>
          </w:p>
          <w:p w:rsidR="00100B5C" w:rsidRPr="00C1361B" w:rsidRDefault="00100B5C" w:rsidP="00273FEE">
            <w:pPr>
              <w:rPr>
                <w:rFonts w:ascii="Calibri" w:hAnsi="Calibri"/>
              </w:rPr>
            </w:pPr>
          </w:p>
          <w:p w:rsidR="00100B5C" w:rsidRPr="00C1361B" w:rsidRDefault="00100B5C" w:rsidP="00273FEE">
            <w:pPr>
              <w:rPr>
                <w:rFonts w:ascii="Calibri" w:hAnsi="Calibri"/>
              </w:rPr>
            </w:pPr>
          </w:p>
          <w:p w:rsidR="00100B5C" w:rsidRPr="00C1361B" w:rsidRDefault="00100B5C" w:rsidP="00273FEE">
            <w:pPr>
              <w:rPr>
                <w:rFonts w:ascii="Calibri" w:hAnsi="Calibri"/>
              </w:rPr>
            </w:pPr>
          </w:p>
          <w:p w:rsidR="00100B5C" w:rsidRPr="00C1361B" w:rsidRDefault="00100B5C" w:rsidP="00273FEE">
            <w:pPr>
              <w:rPr>
                <w:rFonts w:ascii="Calibri" w:hAnsi="Calibri"/>
              </w:rPr>
            </w:pPr>
          </w:p>
        </w:tc>
        <w:tc>
          <w:tcPr>
            <w:tcW w:w="755" w:type="dxa"/>
          </w:tcPr>
          <w:p w:rsidR="00100B5C" w:rsidRPr="006A1C44" w:rsidRDefault="006A1C44" w:rsidP="00273FEE">
            <w:pPr>
              <w:pStyle w:val="BodyText1"/>
              <w:tabs>
                <w:tab w:val="clear" w:pos="720"/>
                <w:tab w:val="clear" w:pos="1440"/>
              </w:tabs>
              <w:jc w:val="center"/>
              <w:rPr>
                <w:rFonts w:ascii="Times New Roman" w:hAnsi="Times New Roman"/>
                <w:b/>
                <w:sz w:val="28"/>
                <w:szCs w:val="28"/>
              </w:rPr>
            </w:pPr>
            <w:r w:rsidRPr="006A1C44">
              <w:rPr>
                <w:rFonts w:ascii="Times New Roman" w:hAnsi="Times New Roman"/>
                <w:b/>
                <w:sz w:val="28"/>
                <w:szCs w:val="28"/>
              </w:rPr>
              <w:lastRenderedPageBreak/>
              <w:t>30</w:t>
            </w:r>
          </w:p>
        </w:tc>
        <w:tc>
          <w:tcPr>
            <w:tcW w:w="755" w:type="dxa"/>
          </w:tcPr>
          <w:p w:rsidR="00100B5C" w:rsidRPr="00C1361B" w:rsidRDefault="00100B5C" w:rsidP="00273FEE">
            <w:pPr>
              <w:pStyle w:val="BodyText1"/>
              <w:tabs>
                <w:tab w:val="clear" w:pos="720"/>
                <w:tab w:val="clear" w:pos="1440"/>
              </w:tabs>
              <w:rPr>
                <w:rFonts w:ascii="Calibri" w:hAnsi="Calibri"/>
                <w:sz w:val="20"/>
              </w:rPr>
            </w:pPr>
          </w:p>
        </w:tc>
        <w:tc>
          <w:tcPr>
            <w:tcW w:w="756" w:type="dxa"/>
          </w:tcPr>
          <w:p w:rsidR="00100B5C" w:rsidRPr="00C1361B" w:rsidRDefault="00100B5C" w:rsidP="00273FEE">
            <w:pPr>
              <w:pStyle w:val="BodyText1"/>
              <w:tabs>
                <w:tab w:val="clear" w:pos="720"/>
                <w:tab w:val="clear" w:pos="1440"/>
              </w:tabs>
              <w:rPr>
                <w:rFonts w:ascii="Calibri" w:hAnsi="Calibri"/>
                <w:sz w:val="20"/>
              </w:rPr>
            </w:pPr>
          </w:p>
        </w:tc>
      </w:tr>
      <w:tr w:rsidR="00100B5C" w:rsidRPr="00C1361B">
        <w:tc>
          <w:tcPr>
            <w:tcW w:w="810" w:type="dxa"/>
          </w:tcPr>
          <w:p w:rsidR="00100B5C" w:rsidRPr="00C1361B" w:rsidRDefault="00100B5C" w:rsidP="00273FEE">
            <w:pPr>
              <w:pStyle w:val="BodyText1"/>
              <w:tabs>
                <w:tab w:val="clear" w:pos="720"/>
                <w:tab w:val="clear" w:pos="1440"/>
              </w:tabs>
              <w:jc w:val="center"/>
              <w:rPr>
                <w:rFonts w:ascii="Calibri" w:hAnsi="Calibri"/>
                <w:b/>
                <w:sz w:val="20"/>
              </w:rPr>
            </w:pPr>
          </w:p>
        </w:tc>
        <w:tc>
          <w:tcPr>
            <w:tcW w:w="7454" w:type="dxa"/>
          </w:tcPr>
          <w:p w:rsidR="00100B5C" w:rsidRPr="006A1C44" w:rsidRDefault="00100B5C" w:rsidP="00273FEE">
            <w:pPr>
              <w:rPr>
                <w:sz w:val="28"/>
                <w:szCs w:val="28"/>
              </w:rPr>
            </w:pPr>
            <w:r w:rsidRPr="006A1C44">
              <w:rPr>
                <w:sz w:val="28"/>
                <w:szCs w:val="28"/>
              </w:rPr>
              <w:t>TOTAL</w:t>
            </w:r>
          </w:p>
        </w:tc>
        <w:tc>
          <w:tcPr>
            <w:tcW w:w="755" w:type="dxa"/>
          </w:tcPr>
          <w:p w:rsidR="00100B5C" w:rsidRPr="006A1C44" w:rsidRDefault="00100B5C" w:rsidP="00273FEE">
            <w:pPr>
              <w:pStyle w:val="BodyText1"/>
              <w:tabs>
                <w:tab w:val="clear" w:pos="720"/>
                <w:tab w:val="clear" w:pos="1440"/>
              </w:tabs>
              <w:jc w:val="center"/>
              <w:rPr>
                <w:rFonts w:ascii="Times New Roman" w:hAnsi="Times New Roman"/>
                <w:b/>
                <w:sz w:val="28"/>
                <w:szCs w:val="28"/>
              </w:rPr>
            </w:pPr>
            <w:r w:rsidRPr="006A1C44">
              <w:rPr>
                <w:rFonts w:ascii="Times New Roman" w:hAnsi="Times New Roman"/>
                <w:b/>
                <w:sz w:val="28"/>
                <w:szCs w:val="28"/>
              </w:rPr>
              <w:t>100</w:t>
            </w:r>
          </w:p>
        </w:tc>
        <w:tc>
          <w:tcPr>
            <w:tcW w:w="755" w:type="dxa"/>
          </w:tcPr>
          <w:p w:rsidR="00100B5C" w:rsidRPr="00C1361B" w:rsidRDefault="00100B5C" w:rsidP="00273FEE">
            <w:pPr>
              <w:pStyle w:val="BodyText1"/>
              <w:tabs>
                <w:tab w:val="clear" w:pos="720"/>
                <w:tab w:val="clear" w:pos="1440"/>
              </w:tabs>
              <w:rPr>
                <w:rFonts w:ascii="Calibri" w:hAnsi="Calibri"/>
                <w:sz w:val="20"/>
              </w:rPr>
            </w:pPr>
          </w:p>
        </w:tc>
        <w:tc>
          <w:tcPr>
            <w:tcW w:w="756" w:type="dxa"/>
          </w:tcPr>
          <w:p w:rsidR="00100B5C" w:rsidRPr="00C1361B" w:rsidRDefault="00100B5C" w:rsidP="00273FEE">
            <w:pPr>
              <w:pStyle w:val="BodyText1"/>
              <w:tabs>
                <w:tab w:val="clear" w:pos="720"/>
                <w:tab w:val="clear" w:pos="1440"/>
              </w:tabs>
              <w:rPr>
                <w:rFonts w:ascii="Calibri" w:hAnsi="Calibri"/>
                <w:sz w:val="20"/>
              </w:rPr>
            </w:pPr>
          </w:p>
        </w:tc>
      </w:tr>
    </w:tbl>
    <w:p w:rsidR="00100B5C" w:rsidRDefault="00100B5C" w:rsidP="00965881">
      <w:pPr>
        <w:rPr>
          <w:sz w:val="32"/>
          <w:szCs w:val="32"/>
        </w:rPr>
      </w:pPr>
    </w:p>
    <w:p w:rsidR="00100B5C" w:rsidRDefault="00E728A9" w:rsidP="00965881">
      <w:pPr>
        <w:rPr>
          <w:sz w:val="32"/>
          <w:szCs w:val="32"/>
        </w:rPr>
      </w:pPr>
      <w:r>
        <w:rPr>
          <w:sz w:val="32"/>
          <w:szCs w:val="3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3"/>
        <w:gridCol w:w="1861"/>
        <w:gridCol w:w="1862"/>
        <w:gridCol w:w="1862"/>
        <w:gridCol w:w="1862"/>
      </w:tblGrid>
      <w:tr w:rsidR="00577917" w:rsidRPr="00100396" w:rsidTr="00100396">
        <w:tc>
          <w:tcPr>
            <w:tcW w:w="3223" w:type="dxa"/>
            <w:shd w:val="clear" w:color="auto" w:fill="D9D9D9"/>
          </w:tcPr>
          <w:p w:rsidR="00577917" w:rsidRPr="00100396" w:rsidRDefault="00E728A9" w:rsidP="003753B2">
            <w:pPr>
              <w:rPr>
                <w:rFonts w:ascii="Calibri" w:hAnsi="Calibri"/>
                <w:b/>
                <w:sz w:val="32"/>
                <w:szCs w:val="32"/>
              </w:rPr>
            </w:pPr>
            <w:r w:rsidRPr="00100396">
              <w:rPr>
                <w:rFonts w:ascii="Calibri" w:hAnsi="Calibri"/>
                <w:b/>
                <w:sz w:val="32"/>
                <w:szCs w:val="32"/>
              </w:rPr>
              <w:lastRenderedPageBreak/>
              <w:t xml:space="preserve">Referencing </w:t>
            </w:r>
            <w:r w:rsidRPr="00100396">
              <w:rPr>
                <w:rFonts w:ascii="Calibri" w:hAnsi="Calibri"/>
                <w:b/>
                <w:sz w:val="18"/>
                <w:szCs w:val="18"/>
              </w:rPr>
              <w:t>(please tick)</w:t>
            </w:r>
          </w:p>
        </w:tc>
        <w:tc>
          <w:tcPr>
            <w:tcW w:w="1861" w:type="dxa"/>
            <w:shd w:val="clear" w:color="auto" w:fill="D9D9D9"/>
          </w:tcPr>
          <w:p w:rsidR="00577917" w:rsidRPr="00100396" w:rsidRDefault="00577917" w:rsidP="00100396">
            <w:pPr>
              <w:jc w:val="center"/>
              <w:rPr>
                <w:rFonts w:ascii="Calibri" w:hAnsi="Calibri"/>
                <w:b/>
                <w:sz w:val="22"/>
                <w:szCs w:val="22"/>
              </w:rPr>
            </w:pPr>
            <w:r w:rsidRPr="00100396">
              <w:rPr>
                <w:rFonts w:ascii="Calibri" w:hAnsi="Calibri"/>
                <w:b/>
                <w:sz w:val="22"/>
                <w:szCs w:val="22"/>
              </w:rPr>
              <w:t>Serious deficiency</w:t>
            </w:r>
          </w:p>
        </w:tc>
        <w:tc>
          <w:tcPr>
            <w:tcW w:w="1862" w:type="dxa"/>
            <w:shd w:val="clear" w:color="auto" w:fill="D9D9D9"/>
          </w:tcPr>
          <w:p w:rsidR="00577917" w:rsidRPr="00100396" w:rsidRDefault="00577917" w:rsidP="00100396">
            <w:pPr>
              <w:jc w:val="center"/>
              <w:rPr>
                <w:rFonts w:ascii="Calibri" w:hAnsi="Calibri"/>
                <w:b/>
                <w:sz w:val="22"/>
                <w:szCs w:val="22"/>
              </w:rPr>
            </w:pPr>
            <w:r w:rsidRPr="00100396">
              <w:rPr>
                <w:rFonts w:ascii="Calibri" w:hAnsi="Calibri"/>
                <w:b/>
                <w:sz w:val="22"/>
                <w:szCs w:val="22"/>
              </w:rPr>
              <w:t>Needs some improvement</w:t>
            </w:r>
          </w:p>
        </w:tc>
        <w:tc>
          <w:tcPr>
            <w:tcW w:w="1862" w:type="dxa"/>
            <w:shd w:val="clear" w:color="auto" w:fill="D9D9D9"/>
          </w:tcPr>
          <w:p w:rsidR="00577917" w:rsidRPr="00100396" w:rsidRDefault="00577917" w:rsidP="00100396">
            <w:pPr>
              <w:jc w:val="center"/>
              <w:rPr>
                <w:rFonts w:ascii="Calibri" w:hAnsi="Calibri"/>
                <w:b/>
                <w:sz w:val="22"/>
                <w:szCs w:val="22"/>
              </w:rPr>
            </w:pPr>
            <w:r w:rsidRPr="00100396">
              <w:rPr>
                <w:rFonts w:ascii="Calibri" w:hAnsi="Calibri"/>
                <w:b/>
                <w:sz w:val="22"/>
                <w:szCs w:val="22"/>
              </w:rPr>
              <w:t>Satisfactory</w:t>
            </w:r>
          </w:p>
        </w:tc>
        <w:tc>
          <w:tcPr>
            <w:tcW w:w="1862" w:type="dxa"/>
            <w:shd w:val="clear" w:color="auto" w:fill="D9D9D9"/>
          </w:tcPr>
          <w:p w:rsidR="00577917" w:rsidRPr="00100396" w:rsidRDefault="00577917" w:rsidP="00100396">
            <w:pPr>
              <w:jc w:val="center"/>
              <w:rPr>
                <w:rFonts w:ascii="Calibri" w:hAnsi="Calibri"/>
                <w:b/>
                <w:sz w:val="22"/>
                <w:szCs w:val="22"/>
              </w:rPr>
            </w:pPr>
            <w:r w:rsidRPr="00100396">
              <w:rPr>
                <w:rFonts w:ascii="Calibri" w:hAnsi="Calibri"/>
                <w:b/>
                <w:sz w:val="22"/>
                <w:szCs w:val="22"/>
              </w:rPr>
              <w:t>Good</w:t>
            </w:r>
          </w:p>
        </w:tc>
      </w:tr>
      <w:tr w:rsidR="00577917" w:rsidRPr="00100396" w:rsidTr="00100396">
        <w:tc>
          <w:tcPr>
            <w:tcW w:w="3223" w:type="dxa"/>
          </w:tcPr>
          <w:p w:rsidR="00577917" w:rsidRPr="00100396" w:rsidRDefault="00577917" w:rsidP="003753B2">
            <w:pPr>
              <w:rPr>
                <w:rFonts w:ascii="Calibri" w:hAnsi="Calibri"/>
                <w:sz w:val="22"/>
                <w:szCs w:val="22"/>
              </w:rPr>
            </w:pPr>
            <w:r w:rsidRPr="00100396">
              <w:rPr>
                <w:rFonts w:ascii="Calibri" w:hAnsi="Calibri"/>
                <w:sz w:val="22"/>
                <w:szCs w:val="22"/>
              </w:rPr>
              <w:t>Referencing system (in-text)</w:t>
            </w:r>
          </w:p>
          <w:p w:rsidR="00F8381F" w:rsidRPr="00100396" w:rsidRDefault="00F8381F" w:rsidP="003753B2">
            <w:pPr>
              <w:rPr>
                <w:rFonts w:ascii="Calibri" w:hAnsi="Calibri"/>
                <w:sz w:val="22"/>
                <w:szCs w:val="22"/>
              </w:rPr>
            </w:pPr>
          </w:p>
        </w:tc>
        <w:tc>
          <w:tcPr>
            <w:tcW w:w="1861" w:type="dxa"/>
          </w:tcPr>
          <w:p w:rsidR="00577917" w:rsidRPr="00100396" w:rsidRDefault="00577917" w:rsidP="003753B2">
            <w:pPr>
              <w:rPr>
                <w:rFonts w:ascii="Calibri" w:hAnsi="Calibri"/>
              </w:rPr>
            </w:pPr>
          </w:p>
        </w:tc>
        <w:tc>
          <w:tcPr>
            <w:tcW w:w="1862" w:type="dxa"/>
          </w:tcPr>
          <w:p w:rsidR="00577917" w:rsidRPr="00100396" w:rsidRDefault="00577917" w:rsidP="003753B2">
            <w:pPr>
              <w:rPr>
                <w:rFonts w:ascii="Calibri" w:hAnsi="Calibri"/>
              </w:rPr>
            </w:pPr>
          </w:p>
        </w:tc>
        <w:tc>
          <w:tcPr>
            <w:tcW w:w="1862" w:type="dxa"/>
          </w:tcPr>
          <w:p w:rsidR="00577917" w:rsidRPr="00100396" w:rsidRDefault="00577917" w:rsidP="003753B2">
            <w:pPr>
              <w:rPr>
                <w:rFonts w:ascii="Calibri" w:hAnsi="Calibri"/>
              </w:rPr>
            </w:pPr>
          </w:p>
        </w:tc>
        <w:tc>
          <w:tcPr>
            <w:tcW w:w="1862" w:type="dxa"/>
          </w:tcPr>
          <w:p w:rsidR="00577917" w:rsidRPr="00100396" w:rsidRDefault="00577917" w:rsidP="003753B2">
            <w:pPr>
              <w:rPr>
                <w:rFonts w:ascii="Calibri" w:hAnsi="Calibri"/>
              </w:rPr>
            </w:pPr>
          </w:p>
        </w:tc>
      </w:tr>
      <w:tr w:rsidR="00577917" w:rsidRPr="00100396" w:rsidTr="00100396">
        <w:tc>
          <w:tcPr>
            <w:tcW w:w="3223" w:type="dxa"/>
          </w:tcPr>
          <w:p w:rsidR="00577917" w:rsidRPr="00100396" w:rsidRDefault="00577917" w:rsidP="003753B2">
            <w:pPr>
              <w:rPr>
                <w:rFonts w:ascii="Calibri" w:hAnsi="Calibri"/>
                <w:sz w:val="22"/>
                <w:szCs w:val="22"/>
              </w:rPr>
            </w:pPr>
            <w:r w:rsidRPr="00100396">
              <w:rPr>
                <w:rFonts w:ascii="Calibri" w:hAnsi="Calibri"/>
                <w:sz w:val="22"/>
                <w:szCs w:val="22"/>
              </w:rPr>
              <w:t>Reference list</w:t>
            </w:r>
          </w:p>
          <w:p w:rsidR="00F8381F" w:rsidRPr="00100396" w:rsidRDefault="00F8381F" w:rsidP="003753B2">
            <w:pPr>
              <w:rPr>
                <w:rFonts w:ascii="Calibri" w:hAnsi="Calibri"/>
                <w:sz w:val="22"/>
                <w:szCs w:val="22"/>
              </w:rPr>
            </w:pPr>
          </w:p>
        </w:tc>
        <w:tc>
          <w:tcPr>
            <w:tcW w:w="1861" w:type="dxa"/>
          </w:tcPr>
          <w:p w:rsidR="00577917" w:rsidRPr="00100396" w:rsidRDefault="00577917" w:rsidP="003753B2">
            <w:pPr>
              <w:rPr>
                <w:rFonts w:ascii="Calibri" w:hAnsi="Calibri"/>
              </w:rPr>
            </w:pPr>
          </w:p>
        </w:tc>
        <w:tc>
          <w:tcPr>
            <w:tcW w:w="1862" w:type="dxa"/>
          </w:tcPr>
          <w:p w:rsidR="00577917" w:rsidRPr="00100396" w:rsidRDefault="00577917" w:rsidP="003753B2">
            <w:pPr>
              <w:rPr>
                <w:rFonts w:ascii="Calibri" w:hAnsi="Calibri"/>
              </w:rPr>
            </w:pPr>
          </w:p>
        </w:tc>
        <w:tc>
          <w:tcPr>
            <w:tcW w:w="1862" w:type="dxa"/>
          </w:tcPr>
          <w:p w:rsidR="00577917" w:rsidRPr="00100396" w:rsidRDefault="00577917" w:rsidP="003753B2">
            <w:pPr>
              <w:rPr>
                <w:rFonts w:ascii="Calibri" w:hAnsi="Calibri"/>
              </w:rPr>
            </w:pPr>
          </w:p>
        </w:tc>
        <w:tc>
          <w:tcPr>
            <w:tcW w:w="1862" w:type="dxa"/>
          </w:tcPr>
          <w:p w:rsidR="00577917" w:rsidRPr="00100396" w:rsidRDefault="00577917" w:rsidP="003753B2">
            <w:pPr>
              <w:rPr>
                <w:rFonts w:ascii="Calibri" w:hAnsi="Calibri"/>
              </w:rPr>
            </w:pPr>
          </w:p>
        </w:tc>
      </w:tr>
      <w:tr w:rsidR="00E728A9" w:rsidRPr="00100396" w:rsidTr="00100396">
        <w:trPr>
          <w:trHeight w:val="710"/>
        </w:trPr>
        <w:tc>
          <w:tcPr>
            <w:tcW w:w="10670" w:type="dxa"/>
            <w:gridSpan w:val="5"/>
          </w:tcPr>
          <w:p w:rsidR="00E728A9" w:rsidRPr="00100396" w:rsidRDefault="00E728A9" w:rsidP="003753B2">
            <w:pPr>
              <w:rPr>
                <w:rFonts w:ascii="Calibri" w:hAnsi="Calibri"/>
                <w:b/>
                <w:sz w:val="24"/>
                <w:szCs w:val="24"/>
              </w:rPr>
            </w:pPr>
            <w:r w:rsidRPr="00100396">
              <w:rPr>
                <w:rFonts w:ascii="Calibri" w:hAnsi="Calibri"/>
                <w:b/>
                <w:sz w:val="24"/>
                <w:szCs w:val="24"/>
              </w:rPr>
              <w:t>Suggestions for improvement</w:t>
            </w:r>
          </w:p>
          <w:p w:rsidR="00E728A9" w:rsidRPr="00100396" w:rsidRDefault="00E728A9" w:rsidP="003753B2">
            <w:pPr>
              <w:rPr>
                <w:rFonts w:ascii="Calibri" w:hAnsi="Calibri"/>
                <w:b/>
                <w:sz w:val="24"/>
                <w:szCs w:val="24"/>
              </w:rPr>
            </w:pPr>
          </w:p>
          <w:p w:rsidR="00E728A9" w:rsidRPr="00100396" w:rsidRDefault="00E728A9" w:rsidP="003753B2">
            <w:pPr>
              <w:rPr>
                <w:rFonts w:ascii="Calibri" w:hAnsi="Calibri"/>
                <w:b/>
                <w:sz w:val="24"/>
                <w:szCs w:val="24"/>
              </w:rPr>
            </w:pPr>
          </w:p>
          <w:p w:rsidR="00E728A9" w:rsidRPr="00100396" w:rsidRDefault="00E728A9" w:rsidP="003753B2">
            <w:pPr>
              <w:rPr>
                <w:rFonts w:ascii="Calibri" w:hAnsi="Calibri"/>
                <w:b/>
                <w:sz w:val="24"/>
                <w:szCs w:val="24"/>
              </w:rPr>
            </w:pPr>
          </w:p>
          <w:p w:rsidR="00E728A9" w:rsidRPr="00100396" w:rsidRDefault="00E728A9" w:rsidP="003753B2">
            <w:pPr>
              <w:rPr>
                <w:rFonts w:ascii="Calibri" w:hAnsi="Calibri"/>
                <w:b/>
                <w:sz w:val="24"/>
                <w:szCs w:val="24"/>
              </w:rPr>
            </w:pPr>
          </w:p>
          <w:p w:rsidR="00E728A9" w:rsidRPr="00100396" w:rsidRDefault="00E728A9" w:rsidP="003753B2">
            <w:pPr>
              <w:rPr>
                <w:rFonts w:ascii="Calibri" w:hAnsi="Calibri"/>
                <w:b/>
                <w:sz w:val="24"/>
                <w:szCs w:val="24"/>
              </w:rPr>
            </w:pPr>
          </w:p>
          <w:p w:rsidR="00E728A9" w:rsidRPr="00100396" w:rsidRDefault="00E728A9" w:rsidP="003753B2">
            <w:pPr>
              <w:rPr>
                <w:rFonts w:ascii="Calibri" w:hAnsi="Calibri"/>
                <w:b/>
                <w:sz w:val="24"/>
                <w:szCs w:val="24"/>
              </w:rPr>
            </w:pPr>
          </w:p>
          <w:p w:rsidR="00F8381F" w:rsidRPr="00100396" w:rsidRDefault="00F8381F" w:rsidP="003753B2">
            <w:pPr>
              <w:rPr>
                <w:rFonts w:ascii="Calibri" w:hAnsi="Calibri"/>
                <w:b/>
                <w:sz w:val="24"/>
                <w:szCs w:val="24"/>
              </w:rPr>
            </w:pPr>
          </w:p>
          <w:p w:rsidR="00F8381F" w:rsidRPr="00100396" w:rsidRDefault="00F8381F" w:rsidP="003753B2">
            <w:pPr>
              <w:rPr>
                <w:rFonts w:ascii="Calibri" w:hAnsi="Calibri"/>
                <w:b/>
                <w:sz w:val="24"/>
                <w:szCs w:val="24"/>
              </w:rPr>
            </w:pPr>
          </w:p>
        </w:tc>
      </w:tr>
    </w:tbl>
    <w:p w:rsidR="00E728A9" w:rsidRDefault="00E728A9" w:rsidP="00E728A9">
      <w:pPr>
        <w:rPr>
          <w:sz w:val="32"/>
          <w:szCs w:val="32"/>
        </w:rPr>
      </w:pPr>
    </w:p>
    <w:p w:rsidR="00F8381F" w:rsidRDefault="00F8381F" w:rsidP="00E728A9">
      <w:pPr>
        <w:rPr>
          <w:sz w:val="32"/>
          <w:szCs w:val="32"/>
        </w:rPr>
      </w:pPr>
    </w:p>
    <w:tbl>
      <w:tblPr>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649"/>
        <w:gridCol w:w="2650"/>
        <w:gridCol w:w="2649"/>
        <w:gridCol w:w="2650"/>
      </w:tblGrid>
      <w:tr w:rsidR="00E728A9" w:rsidRPr="00C1361B" w:rsidTr="00100396">
        <w:trPr>
          <w:trHeight w:val="692"/>
        </w:trPr>
        <w:tc>
          <w:tcPr>
            <w:tcW w:w="5299" w:type="dxa"/>
            <w:gridSpan w:val="2"/>
            <w:tcBorders>
              <w:top w:val="single" w:sz="6" w:space="0" w:color="auto"/>
              <w:left w:val="single" w:sz="6" w:space="0" w:color="auto"/>
              <w:bottom w:val="nil"/>
              <w:right w:val="single" w:sz="6" w:space="0" w:color="auto"/>
            </w:tcBorders>
            <w:shd w:val="pct15" w:color="auto" w:fill="auto"/>
          </w:tcPr>
          <w:p w:rsidR="00E728A9" w:rsidRPr="002C449B" w:rsidRDefault="00E728A9" w:rsidP="00100396">
            <w:pPr>
              <w:rPr>
                <w:rFonts w:ascii="Calibri" w:hAnsi="Calibri" w:cs="Arial"/>
                <w:b/>
                <w:sz w:val="24"/>
                <w:szCs w:val="24"/>
              </w:rPr>
            </w:pPr>
            <w:r w:rsidRPr="00C1361B">
              <w:rPr>
                <w:rFonts w:ascii="Calibri" w:hAnsi="Calibri" w:cs="Arial"/>
                <w:b/>
                <w:sz w:val="22"/>
                <w:szCs w:val="22"/>
              </w:rPr>
              <w:br/>
            </w:r>
            <w:r w:rsidRPr="002C449B">
              <w:rPr>
                <w:rFonts w:ascii="Calibri" w:hAnsi="Calibri" w:cs="Arial"/>
                <w:b/>
                <w:sz w:val="24"/>
                <w:szCs w:val="24"/>
              </w:rPr>
              <w:t>Second Marker’s Comments:</w:t>
            </w:r>
            <w:r w:rsidRPr="002C449B">
              <w:rPr>
                <w:rFonts w:ascii="Calibri" w:hAnsi="Calibri" w:cs="Arial"/>
                <w:b/>
                <w:sz w:val="24"/>
                <w:szCs w:val="24"/>
              </w:rPr>
              <w:br/>
            </w:r>
          </w:p>
        </w:tc>
        <w:tc>
          <w:tcPr>
            <w:tcW w:w="5299" w:type="dxa"/>
            <w:gridSpan w:val="2"/>
            <w:tcBorders>
              <w:top w:val="nil"/>
              <w:left w:val="nil"/>
              <w:bottom w:val="nil"/>
              <w:right w:val="nil"/>
            </w:tcBorders>
          </w:tcPr>
          <w:p w:rsidR="00E728A9" w:rsidRPr="00C1361B" w:rsidRDefault="00E728A9" w:rsidP="00100396">
            <w:pPr>
              <w:jc w:val="center"/>
              <w:rPr>
                <w:rFonts w:ascii="Calibri" w:hAnsi="Calibri" w:cs="Arial"/>
                <w:b/>
                <w:sz w:val="22"/>
                <w:szCs w:val="22"/>
              </w:rPr>
            </w:pPr>
          </w:p>
        </w:tc>
      </w:tr>
      <w:tr w:rsidR="00E728A9" w:rsidRPr="00C1361B" w:rsidTr="00100396">
        <w:trPr>
          <w:trHeight w:val="4153"/>
        </w:trPr>
        <w:tc>
          <w:tcPr>
            <w:tcW w:w="10598" w:type="dxa"/>
            <w:gridSpan w:val="4"/>
            <w:tcBorders>
              <w:top w:val="single" w:sz="6" w:space="0" w:color="auto"/>
            </w:tcBorders>
          </w:tcPr>
          <w:p w:rsidR="00E728A9" w:rsidRPr="00C1361B" w:rsidRDefault="00E728A9" w:rsidP="00100396">
            <w:pPr>
              <w:rPr>
                <w:rFonts w:ascii="Calibri" w:hAnsi="Calibri" w:cs="Arial"/>
                <w:b/>
                <w:sz w:val="22"/>
                <w:szCs w:val="22"/>
              </w:rPr>
            </w:pPr>
          </w:p>
        </w:tc>
      </w:tr>
      <w:tr w:rsidR="00E728A9" w:rsidRPr="00C1361B" w:rsidTr="00100396">
        <w:trPr>
          <w:trHeight w:val="666"/>
        </w:trPr>
        <w:tc>
          <w:tcPr>
            <w:tcW w:w="2649" w:type="dxa"/>
            <w:tcBorders>
              <w:top w:val="single" w:sz="6" w:space="0" w:color="auto"/>
            </w:tcBorders>
            <w:shd w:val="clear" w:color="auto" w:fill="D9D9D9"/>
          </w:tcPr>
          <w:p w:rsidR="00E728A9" w:rsidRPr="00C1361B" w:rsidRDefault="00E728A9" w:rsidP="00100396">
            <w:pPr>
              <w:rPr>
                <w:rFonts w:ascii="Calibri" w:hAnsi="Calibri" w:cs="Arial"/>
                <w:b/>
                <w:sz w:val="22"/>
                <w:szCs w:val="22"/>
              </w:rPr>
            </w:pPr>
            <w:r w:rsidRPr="00C1361B">
              <w:rPr>
                <w:rFonts w:ascii="Calibri" w:hAnsi="Calibri" w:cs="Arial"/>
                <w:b/>
                <w:sz w:val="22"/>
                <w:szCs w:val="22"/>
              </w:rPr>
              <w:t>Second Marker’s Signature:</w:t>
            </w:r>
            <w:r w:rsidRPr="00C1361B">
              <w:rPr>
                <w:rFonts w:ascii="Calibri" w:hAnsi="Calibri" w:cs="Arial"/>
                <w:b/>
                <w:sz w:val="22"/>
                <w:szCs w:val="22"/>
              </w:rPr>
              <w:br/>
            </w:r>
          </w:p>
        </w:tc>
        <w:tc>
          <w:tcPr>
            <w:tcW w:w="2650" w:type="dxa"/>
            <w:tcBorders>
              <w:top w:val="single" w:sz="6" w:space="0" w:color="auto"/>
            </w:tcBorders>
          </w:tcPr>
          <w:p w:rsidR="00E728A9" w:rsidRPr="00C1361B" w:rsidRDefault="00E728A9" w:rsidP="00100396">
            <w:pPr>
              <w:rPr>
                <w:rFonts w:ascii="Calibri" w:hAnsi="Calibri" w:cs="Arial"/>
                <w:b/>
                <w:sz w:val="22"/>
                <w:szCs w:val="22"/>
              </w:rPr>
            </w:pPr>
          </w:p>
        </w:tc>
        <w:tc>
          <w:tcPr>
            <w:tcW w:w="2649" w:type="dxa"/>
            <w:tcBorders>
              <w:top w:val="single" w:sz="6" w:space="0" w:color="auto"/>
            </w:tcBorders>
            <w:shd w:val="clear" w:color="auto" w:fill="D9D9D9"/>
          </w:tcPr>
          <w:p w:rsidR="00E728A9" w:rsidRPr="00C1361B" w:rsidRDefault="00E728A9" w:rsidP="00100396">
            <w:pPr>
              <w:rPr>
                <w:rFonts w:ascii="Calibri" w:hAnsi="Calibri" w:cs="Arial"/>
                <w:b/>
                <w:sz w:val="22"/>
                <w:szCs w:val="22"/>
              </w:rPr>
            </w:pPr>
            <w:r w:rsidRPr="00C1361B">
              <w:rPr>
                <w:rFonts w:ascii="Calibri" w:hAnsi="Calibri" w:cs="Arial"/>
                <w:b/>
                <w:sz w:val="22"/>
                <w:szCs w:val="22"/>
              </w:rPr>
              <w:br/>
              <w:t>Date:</w:t>
            </w:r>
          </w:p>
        </w:tc>
        <w:tc>
          <w:tcPr>
            <w:tcW w:w="2650" w:type="dxa"/>
            <w:tcBorders>
              <w:top w:val="single" w:sz="6" w:space="0" w:color="auto"/>
            </w:tcBorders>
          </w:tcPr>
          <w:p w:rsidR="00E728A9" w:rsidRPr="00C1361B" w:rsidRDefault="00E728A9" w:rsidP="00100396">
            <w:pPr>
              <w:rPr>
                <w:rFonts w:ascii="Calibri" w:hAnsi="Calibri" w:cs="Arial"/>
                <w:b/>
                <w:sz w:val="22"/>
                <w:szCs w:val="22"/>
              </w:rPr>
            </w:pPr>
          </w:p>
        </w:tc>
      </w:tr>
    </w:tbl>
    <w:p w:rsidR="003753B2" w:rsidRDefault="00E728A9" w:rsidP="003753B2">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1"/>
        <w:gridCol w:w="9657"/>
      </w:tblGrid>
      <w:tr w:rsidR="00BE79C7" w:rsidRPr="00932C6E">
        <w:tc>
          <w:tcPr>
            <w:tcW w:w="10598" w:type="dxa"/>
            <w:gridSpan w:val="2"/>
            <w:shd w:val="clear" w:color="auto" w:fill="D9D9D9"/>
          </w:tcPr>
          <w:p w:rsidR="00BE79C7" w:rsidRPr="00932C6E" w:rsidRDefault="00BE79C7" w:rsidP="00DB116D">
            <w:pPr>
              <w:spacing w:before="120" w:after="120"/>
              <w:jc w:val="center"/>
              <w:rPr>
                <w:rFonts w:ascii="Calibri" w:hAnsi="Calibri" w:cs="Arial"/>
                <w:b/>
                <w:bCs/>
                <w:sz w:val="28"/>
                <w:szCs w:val="28"/>
              </w:rPr>
            </w:pPr>
            <w:r w:rsidRPr="00932C6E">
              <w:rPr>
                <w:rFonts w:ascii="Calibri" w:hAnsi="Calibri" w:cs="Arial"/>
                <w:b/>
                <w:sz w:val="28"/>
                <w:szCs w:val="28"/>
              </w:rPr>
              <w:lastRenderedPageBreak/>
              <w:t>Generic Grading Criteria (Degree)</w:t>
            </w:r>
          </w:p>
        </w:tc>
      </w:tr>
      <w:tr w:rsidR="003753B2" w:rsidRPr="00932C6E">
        <w:tc>
          <w:tcPr>
            <w:tcW w:w="941" w:type="dxa"/>
            <w:shd w:val="clear" w:color="auto" w:fill="D9D9D9"/>
          </w:tcPr>
          <w:p w:rsidR="003753B2" w:rsidRPr="00932C6E" w:rsidRDefault="003753B2" w:rsidP="00235F71">
            <w:pPr>
              <w:jc w:val="center"/>
              <w:rPr>
                <w:rFonts w:ascii="Calibri" w:hAnsi="Calibri" w:cs="Arial"/>
                <w:b/>
                <w:bCs/>
              </w:rPr>
            </w:pPr>
            <w:r w:rsidRPr="00932C6E">
              <w:rPr>
                <w:rFonts w:ascii="Calibri" w:hAnsi="Calibri" w:cs="Arial"/>
                <w:b/>
                <w:bCs/>
              </w:rPr>
              <w:t>0-35</w:t>
            </w:r>
          </w:p>
        </w:tc>
        <w:tc>
          <w:tcPr>
            <w:tcW w:w="9657" w:type="dxa"/>
          </w:tcPr>
          <w:p w:rsidR="003753B2" w:rsidRPr="00932C6E" w:rsidRDefault="003753B2" w:rsidP="00235F71">
            <w:pPr>
              <w:rPr>
                <w:rFonts w:ascii="Calibri" w:hAnsi="Calibri" w:cs="Arial"/>
                <w:b/>
              </w:rPr>
            </w:pPr>
            <w:r w:rsidRPr="00932C6E">
              <w:rPr>
                <w:rFonts w:ascii="Calibri" w:hAnsi="Calibri" w:cs="Arial"/>
                <w:b/>
                <w:bCs/>
              </w:rPr>
              <w:t xml:space="preserve">A mark in this range is indicative that the work is below the standard required at the current level of your </w:t>
            </w:r>
            <w:r w:rsidR="000E413A" w:rsidRPr="00932C6E">
              <w:rPr>
                <w:rFonts w:ascii="Calibri" w:hAnsi="Calibri" w:cs="Arial"/>
                <w:b/>
              </w:rPr>
              <w:t>Degree</w:t>
            </w:r>
            <w:r w:rsidRPr="00932C6E">
              <w:rPr>
                <w:rFonts w:ascii="Calibri" w:hAnsi="Calibri" w:cs="Arial"/>
                <w:b/>
                <w:bCs/>
              </w:rPr>
              <w:t xml:space="preserve"> programme.</w:t>
            </w:r>
            <w:r w:rsidRPr="00932C6E">
              <w:rPr>
                <w:rFonts w:ascii="Calibri" w:hAnsi="Calibri" w:cs="Arial"/>
                <w:bCs/>
              </w:rPr>
              <w:t xml:space="preserve"> Work falls short of the threshold standards in relation to one or more of knowledge, intellectual, subject based or key skills.  Work is based on only minimal understanding, application or effort.  It will offer only very limited evidence of familiarity with knowledge or skills appropriate to the field of study or task and/or demonstrate inadequate capability in key skills essential to the task concerned.</w:t>
            </w:r>
            <w:r w:rsidR="00BE79C7" w:rsidRPr="00932C6E">
              <w:rPr>
                <w:rFonts w:ascii="Calibri" w:hAnsi="Calibri" w:cs="Arial"/>
                <w:bCs/>
              </w:rPr>
              <w:t xml:space="preserve"> </w:t>
            </w:r>
            <w:r w:rsidRPr="00932C6E">
              <w:rPr>
                <w:rFonts w:ascii="Calibri" w:hAnsi="Calibri" w:cs="Arial"/>
                <w:bCs/>
              </w:rPr>
              <w:t>It may address the assessment task to some extent, or include evidence of successful engagement with some of the subject matter, but such satisfactory characteristics will be clearly outweighed by major deficiencies across remaining areas.</w:t>
            </w:r>
            <w:r w:rsidR="00BE79C7" w:rsidRPr="00932C6E">
              <w:rPr>
                <w:rFonts w:ascii="Calibri" w:hAnsi="Calibri" w:cs="Arial"/>
                <w:bCs/>
              </w:rPr>
              <w:t xml:space="preserve"> </w:t>
            </w:r>
            <w:r w:rsidRPr="00932C6E">
              <w:rPr>
                <w:rFonts w:ascii="Calibri" w:hAnsi="Calibri" w:cs="Arial"/>
              </w:rPr>
              <w:t>Other reasons for failing the coursework may include excessive absenteeism; academic dishonesty (cheating), plagiarism or failure to participate in teamwork.</w:t>
            </w:r>
            <w:r w:rsidR="00530BEF" w:rsidRPr="00932C6E">
              <w:rPr>
                <w:rFonts w:ascii="Calibri" w:hAnsi="Calibri" w:cs="Arial"/>
              </w:rPr>
              <w:br/>
            </w:r>
          </w:p>
        </w:tc>
      </w:tr>
      <w:tr w:rsidR="003753B2" w:rsidRPr="00932C6E">
        <w:tc>
          <w:tcPr>
            <w:tcW w:w="941" w:type="dxa"/>
            <w:shd w:val="clear" w:color="auto" w:fill="D9D9D9"/>
          </w:tcPr>
          <w:p w:rsidR="003753B2" w:rsidRPr="00932C6E" w:rsidRDefault="003753B2" w:rsidP="00235F71">
            <w:pPr>
              <w:jc w:val="center"/>
              <w:rPr>
                <w:rFonts w:ascii="Calibri" w:hAnsi="Calibri" w:cs="Arial"/>
                <w:b/>
                <w:bCs/>
              </w:rPr>
            </w:pPr>
            <w:r w:rsidRPr="00932C6E">
              <w:rPr>
                <w:rFonts w:ascii="Calibri" w:hAnsi="Calibri" w:cs="Arial"/>
                <w:b/>
                <w:bCs/>
              </w:rPr>
              <w:t>35-39</w:t>
            </w:r>
          </w:p>
        </w:tc>
        <w:tc>
          <w:tcPr>
            <w:tcW w:w="9657" w:type="dxa"/>
          </w:tcPr>
          <w:p w:rsidR="003753B2" w:rsidRPr="00932C6E" w:rsidRDefault="003753B2" w:rsidP="00BE79C7">
            <w:pPr>
              <w:rPr>
                <w:rFonts w:ascii="Calibri" w:hAnsi="Calibri"/>
              </w:rPr>
            </w:pPr>
            <w:r w:rsidRPr="00932C6E">
              <w:rPr>
                <w:rFonts w:ascii="Calibri" w:hAnsi="Calibri" w:cs="Arial"/>
                <w:b/>
              </w:rPr>
              <w:t xml:space="preserve">A mark in this range is indicative that the work is below, but at the upper end is approaching the standard required at the current level of your </w:t>
            </w:r>
            <w:r w:rsidR="000E413A" w:rsidRPr="00932C6E">
              <w:rPr>
                <w:rFonts w:ascii="Calibri" w:hAnsi="Calibri" w:cs="Arial"/>
                <w:b/>
              </w:rPr>
              <w:t>Degree</w:t>
            </w:r>
            <w:r w:rsidRPr="00932C6E">
              <w:rPr>
                <w:rFonts w:ascii="Calibri" w:hAnsi="Calibri" w:cs="Arial"/>
                <w:b/>
              </w:rPr>
              <w:t xml:space="preserve"> programme.</w:t>
            </w:r>
            <w:r w:rsidR="00BE79C7" w:rsidRPr="00932C6E">
              <w:rPr>
                <w:rFonts w:ascii="Calibri" w:hAnsi="Calibri" w:cs="Arial"/>
                <w:b/>
              </w:rPr>
              <w:t xml:space="preserve"> </w:t>
            </w:r>
            <w:r w:rsidRPr="00932C6E">
              <w:rPr>
                <w:rFonts w:ascii="Calibri" w:hAnsi="Calibri"/>
              </w:rPr>
              <w:t>Whilst some points are correctly presented there are serious errors and/or omissions and/or irrelevant material</w:t>
            </w:r>
            <w:r w:rsidRPr="00932C6E">
              <w:rPr>
                <w:rFonts w:ascii="Calibri" w:hAnsi="Calibri" w:cs="Arial"/>
              </w:rPr>
              <w:t>. It indicates work of an insufficient standard. It will show very limited knowledge or understanding of the relevant subject area, and display weak writing and analytical skills and/or poor application of technique. Writing will exhibit weak grammar, very inadequate or absent references and/or bibliography and may contain major factual errors. Quantitative work will contain significant errors and incorrect conclusions.</w:t>
            </w:r>
            <w:r w:rsidR="00530BEF" w:rsidRPr="00932C6E">
              <w:rPr>
                <w:rFonts w:ascii="Calibri" w:hAnsi="Calibri" w:cs="Arial"/>
              </w:rPr>
              <w:br/>
            </w:r>
          </w:p>
        </w:tc>
      </w:tr>
      <w:tr w:rsidR="003753B2" w:rsidRPr="00932C6E">
        <w:tc>
          <w:tcPr>
            <w:tcW w:w="941" w:type="dxa"/>
            <w:shd w:val="clear" w:color="auto" w:fill="D9D9D9"/>
          </w:tcPr>
          <w:p w:rsidR="003753B2" w:rsidRPr="00932C6E" w:rsidRDefault="003753B2" w:rsidP="00235F71">
            <w:pPr>
              <w:jc w:val="center"/>
              <w:rPr>
                <w:rFonts w:ascii="Calibri" w:hAnsi="Calibri" w:cs="Arial"/>
                <w:b/>
                <w:bCs/>
              </w:rPr>
            </w:pPr>
            <w:r w:rsidRPr="00932C6E">
              <w:rPr>
                <w:rFonts w:ascii="Calibri" w:hAnsi="Calibri" w:cs="Arial"/>
                <w:b/>
                <w:bCs/>
              </w:rPr>
              <w:t>40-49</w:t>
            </w:r>
          </w:p>
          <w:p w:rsidR="003753B2" w:rsidRPr="00932C6E" w:rsidRDefault="003753B2" w:rsidP="00235F71">
            <w:pPr>
              <w:jc w:val="center"/>
              <w:rPr>
                <w:rFonts w:ascii="Calibri" w:hAnsi="Calibri" w:cs="Arial"/>
                <w:b/>
                <w:bCs/>
              </w:rPr>
            </w:pPr>
          </w:p>
          <w:p w:rsidR="003753B2" w:rsidRPr="00932C6E" w:rsidRDefault="003753B2" w:rsidP="00235F71">
            <w:pPr>
              <w:jc w:val="center"/>
              <w:rPr>
                <w:rFonts w:ascii="Calibri" w:hAnsi="Calibri" w:cs="Arial"/>
                <w:b/>
                <w:bCs/>
              </w:rPr>
            </w:pPr>
          </w:p>
        </w:tc>
        <w:tc>
          <w:tcPr>
            <w:tcW w:w="9657" w:type="dxa"/>
          </w:tcPr>
          <w:p w:rsidR="00896134" w:rsidRDefault="003753B2" w:rsidP="003753B2">
            <w:pPr>
              <w:jc w:val="both"/>
              <w:rPr>
                <w:rFonts w:ascii="Calibri" w:hAnsi="Calibri" w:cs="Arial"/>
                <w:color w:val="000000"/>
              </w:rPr>
            </w:pPr>
            <w:r w:rsidRPr="00932C6E">
              <w:rPr>
                <w:rFonts w:ascii="Calibri" w:hAnsi="Calibri" w:cs="Arial"/>
                <w:b/>
              </w:rPr>
              <w:t xml:space="preserve">A mark in this range is indicative that the work is of an acceptable standard at the current the level of your </w:t>
            </w:r>
            <w:r w:rsidR="000E413A" w:rsidRPr="00932C6E">
              <w:rPr>
                <w:rFonts w:ascii="Calibri" w:hAnsi="Calibri" w:cs="Arial"/>
                <w:b/>
              </w:rPr>
              <w:t>Degree</w:t>
            </w:r>
            <w:r w:rsidRPr="00932C6E">
              <w:rPr>
                <w:rFonts w:ascii="Calibri" w:hAnsi="Calibri" w:cs="Arial"/>
                <w:b/>
              </w:rPr>
              <w:t xml:space="preserve"> programme.</w:t>
            </w:r>
            <w:r w:rsidRPr="00932C6E">
              <w:rPr>
                <w:rFonts w:ascii="Calibri" w:hAnsi="Calibri" w:cs="Arial"/>
              </w:rPr>
              <w:t xml:space="preserve"> </w:t>
            </w:r>
            <w:r w:rsidRPr="00932C6E">
              <w:rPr>
                <w:rFonts w:ascii="Calibri" w:hAnsi="Calibri" w:cs="Arial"/>
                <w:color w:val="000000"/>
              </w:rPr>
              <w:t xml:space="preserve">Work demonstrates some familiarity with and grasp of a factual/conceptual knowledge base for the field of study </w:t>
            </w:r>
            <w:r w:rsidR="00E230E0" w:rsidRPr="00932C6E">
              <w:rPr>
                <w:rFonts w:ascii="Calibri" w:hAnsi="Calibri" w:cs="Arial"/>
                <w:color w:val="000000"/>
              </w:rPr>
              <w:t>and/or</w:t>
            </w:r>
            <w:r w:rsidRPr="00932C6E">
              <w:rPr>
                <w:rFonts w:ascii="Calibri" w:hAnsi="Calibri" w:cs="Arial"/>
                <w:color w:val="000000"/>
              </w:rPr>
              <w:t xml:space="preserve"> ability to employ specialist skills, but only j</w:t>
            </w:r>
            <w:r w:rsidR="00E230E0" w:rsidRPr="00932C6E">
              <w:rPr>
                <w:rFonts w:ascii="Calibri" w:hAnsi="Calibri" w:cs="Arial"/>
                <w:color w:val="000000"/>
              </w:rPr>
              <w:t xml:space="preserve">ust meeting threshold standards. Work may be characterised by some significant errors, omissions or problems, but there will be sufficient evidence of development and competence. </w:t>
            </w:r>
            <w:r w:rsidRPr="00932C6E">
              <w:rPr>
                <w:rFonts w:ascii="Calibri" w:hAnsi="Calibri" w:cs="Arial"/>
                <w:color w:val="000000"/>
              </w:rPr>
              <w:t>Writing may be poorly presented without properly laid out referencing/bibliography, or in the case of quantitative work, it may not be possible to follow the logic and reasoning leading to the results obtained and the conclusions reached.</w:t>
            </w:r>
          </w:p>
          <w:p w:rsidR="003753B2" w:rsidRPr="00932C6E" w:rsidRDefault="003753B2" w:rsidP="003753B2">
            <w:pPr>
              <w:jc w:val="both"/>
              <w:rPr>
                <w:rFonts w:ascii="Calibri" w:hAnsi="Calibri" w:cs="Arial"/>
                <w:color w:val="000000"/>
              </w:rPr>
            </w:pPr>
          </w:p>
        </w:tc>
      </w:tr>
      <w:tr w:rsidR="003753B2" w:rsidRPr="00932C6E">
        <w:tc>
          <w:tcPr>
            <w:tcW w:w="941" w:type="dxa"/>
            <w:shd w:val="clear" w:color="auto" w:fill="D9D9D9"/>
          </w:tcPr>
          <w:p w:rsidR="003753B2" w:rsidRPr="00932C6E" w:rsidRDefault="003753B2" w:rsidP="00235F71">
            <w:pPr>
              <w:jc w:val="center"/>
              <w:rPr>
                <w:rFonts w:ascii="Calibri" w:hAnsi="Calibri" w:cs="Arial"/>
                <w:b/>
                <w:bCs/>
              </w:rPr>
            </w:pPr>
            <w:r w:rsidRPr="00932C6E">
              <w:rPr>
                <w:rFonts w:ascii="Calibri" w:hAnsi="Calibri" w:cs="Arial"/>
                <w:b/>
                <w:bCs/>
              </w:rPr>
              <w:t>50-59</w:t>
            </w:r>
          </w:p>
        </w:tc>
        <w:tc>
          <w:tcPr>
            <w:tcW w:w="9657" w:type="dxa"/>
          </w:tcPr>
          <w:p w:rsidR="003753B2" w:rsidRPr="00932C6E" w:rsidRDefault="003753B2" w:rsidP="00235F71">
            <w:pPr>
              <w:rPr>
                <w:rFonts w:ascii="Calibri" w:hAnsi="Calibri" w:cs="Arial"/>
              </w:rPr>
            </w:pPr>
            <w:r w:rsidRPr="00932C6E">
              <w:rPr>
                <w:rFonts w:ascii="Calibri" w:hAnsi="Calibri" w:cs="Arial"/>
                <w:b/>
              </w:rPr>
              <w:t xml:space="preserve">The work is of a satisfactory to very satisfactory standard at the current level of your </w:t>
            </w:r>
            <w:r w:rsidR="000E413A" w:rsidRPr="00932C6E">
              <w:rPr>
                <w:rFonts w:ascii="Calibri" w:hAnsi="Calibri" w:cs="Arial"/>
                <w:b/>
              </w:rPr>
              <w:t>Degree</w:t>
            </w:r>
            <w:r w:rsidRPr="00932C6E">
              <w:rPr>
                <w:rFonts w:ascii="Calibri" w:hAnsi="Calibri" w:cs="Arial"/>
                <w:b/>
              </w:rPr>
              <w:t xml:space="preserve"> programme.</w:t>
            </w:r>
            <w:r w:rsidR="00BE79C7" w:rsidRPr="00932C6E">
              <w:rPr>
                <w:rFonts w:ascii="Calibri" w:hAnsi="Calibri" w:cs="Arial"/>
                <w:b/>
              </w:rPr>
              <w:t xml:space="preserve"> </w:t>
            </w:r>
            <w:r w:rsidR="00E230E0" w:rsidRPr="00932C6E">
              <w:rPr>
                <w:rFonts w:ascii="Calibri" w:hAnsi="Calibri" w:cs="Arial"/>
              </w:rPr>
              <w:t xml:space="preserve">Work demonstrates ability to evaluate new information, concepts and evidence from a range of sources and generate ideas through the analysis of concepts at an abstract level. </w:t>
            </w:r>
            <w:r w:rsidRPr="00932C6E">
              <w:rPr>
                <w:rFonts w:ascii="Calibri" w:hAnsi="Calibri" w:cs="Arial"/>
              </w:rPr>
              <w:t xml:space="preserve">Arguments and issues will be discussed </w:t>
            </w:r>
            <w:r w:rsidR="00661D6F" w:rsidRPr="00932C6E">
              <w:rPr>
                <w:rFonts w:ascii="Calibri" w:hAnsi="Calibri" w:cs="Arial"/>
              </w:rPr>
              <w:t>and referenced</w:t>
            </w:r>
            <w:r w:rsidRPr="00932C6E">
              <w:rPr>
                <w:rFonts w:ascii="Calibri" w:hAnsi="Calibri" w:cs="Arial"/>
              </w:rPr>
              <w:t>, but these may not</w:t>
            </w:r>
            <w:r w:rsidR="00661D6F" w:rsidRPr="00932C6E">
              <w:rPr>
                <w:rFonts w:ascii="Calibri" w:hAnsi="Calibri" w:cs="Arial"/>
              </w:rPr>
              <w:t xml:space="preserve"> be</w:t>
            </w:r>
            <w:r w:rsidRPr="00932C6E">
              <w:rPr>
                <w:rFonts w:ascii="Calibri" w:hAnsi="Calibri" w:cs="Arial"/>
              </w:rPr>
              <w:t xml:space="preserve"> fully documented or detailed. The work will be mostly accurate and provide some evidence of the ability to analyse, synthesise, evaluate and apply </w:t>
            </w:r>
            <w:r w:rsidR="003B366F" w:rsidRPr="00932C6E">
              <w:rPr>
                <w:rFonts w:ascii="Calibri" w:hAnsi="Calibri" w:cs="Arial"/>
              </w:rPr>
              <w:t>required</w:t>
            </w:r>
            <w:r w:rsidRPr="00932C6E">
              <w:rPr>
                <w:rFonts w:ascii="Calibri" w:hAnsi="Calibri" w:cs="Arial"/>
              </w:rPr>
              <w:t xml:space="preserve"> methods/techniques. There will be no serious omissions or inaccuracies. There will be good evidence of ability to take r</w:t>
            </w:r>
            <w:r w:rsidR="003B366F" w:rsidRPr="00932C6E">
              <w:rPr>
                <w:rFonts w:ascii="Calibri" w:hAnsi="Calibri" w:cs="Arial"/>
              </w:rPr>
              <w:t>esponsibility for own learning including the selection</w:t>
            </w:r>
            <w:r w:rsidRPr="00932C6E">
              <w:rPr>
                <w:rFonts w:ascii="Calibri" w:hAnsi="Calibri" w:cs="Arial"/>
              </w:rPr>
              <w:t xml:space="preserve"> and us</w:t>
            </w:r>
            <w:r w:rsidR="003B366F" w:rsidRPr="00932C6E">
              <w:rPr>
                <w:rFonts w:ascii="Calibri" w:hAnsi="Calibri" w:cs="Arial"/>
              </w:rPr>
              <w:t>e of</w:t>
            </w:r>
            <w:r w:rsidRPr="00932C6E">
              <w:rPr>
                <w:rFonts w:ascii="Calibri" w:hAnsi="Calibri" w:cs="Arial"/>
              </w:rPr>
              <w:t xml:space="preserve"> relevant techniques</w:t>
            </w:r>
            <w:r w:rsidR="003B366F" w:rsidRPr="00932C6E">
              <w:rPr>
                <w:rFonts w:ascii="Calibri" w:hAnsi="Calibri" w:cs="Arial"/>
              </w:rPr>
              <w:t xml:space="preserve"> and</w:t>
            </w:r>
            <w:r w:rsidRPr="00932C6E">
              <w:rPr>
                <w:rFonts w:ascii="Calibri" w:hAnsi="Calibri" w:cs="Arial"/>
              </w:rPr>
              <w:t xml:space="preserve"> </w:t>
            </w:r>
            <w:r w:rsidR="003B366F" w:rsidRPr="00932C6E">
              <w:rPr>
                <w:rFonts w:ascii="Calibri" w:hAnsi="Calibri" w:cs="Arial"/>
              </w:rPr>
              <w:t>applying creative skills</w:t>
            </w:r>
            <w:r w:rsidRPr="00932C6E">
              <w:rPr>
                <w:rFonts w:ascii="Calibri" w:hAnsi="Calibri" w:cs="Arial"/>
              </w:rPr>
              <w:t>.</w:t>
            </w:r>
            <w:r w:rsidR="00BE79C7" w:rsidRPr="00932C6E">
              <w:rPr>
                <w:rFonts w:ascii="Calibri" w:hAnsi="Calibri" w:cs="Arial"/>
              </w:rPr>
              <w:t xml:space="preserve"> </w:t>
            </w:r>
            <w:r w:rsidR="0028591B">
              <w:rPr>
                <w:rFonts w:ascii="Calibri" w:hAnsi="Calibri" w:cs="Arial"/>
              </w:rPr>
              <w:t>With q</w:t>
            </w:r>
            <w:r w:rsidRPr="00932C6E">
              <w:rPr>
                <w:rFonts w:ascii="Calibri" w:hAnsi="Calibri" w:cs="Arial"/>
              </w:rPr>
              <w:t xml:space="preserve">uantitative work it should be possible to follow the logical steps leading to the answer obtained and the conclusions reached. </w:t>
            </w:r>
            <w:r w:rsidR="00530BEF" w:rsidRPr="00932C6E">
              <w:rPr>
                <w:rFonts w:ascii="Calibri" w:hAnsi="Calibri" w:cs="Arial"/>
              </w:rPr>
              <w:br/>
            </w:r>
          </w:p>
        </w:tc>
      </w:tr>
      <w:tr w:rsidR="003753B2" w:rsidRPr="00932C6E">
        <w:tc>
          <w:tcPr>
            <w:tcW w:w="941" w:type="dxa"/>
            <w:shd w:val="clear" w:color="auto" w:fill="D9D9D9"/>
          </w:tcPr>
          <w:p w:rsidR="003753B2" w:rsidRPr="00932C6E" w:rsidRDefault="003753B2" w:rsidP="00235F71">
            <w:pPr>
              <w:jc w:val="center"/>
              <w:rPr>
                <w:rFonts w:ascii="Calibri" w:hAnsi="Calibri" w:cs="Arial"/>
                <w:b/>
                <w:bCs/>
              </w:rPr>
            </w:pPr>
            <w:r w:rsidRPr="00932C6E">
              <w:rPr>
                <w:rFonts w:ascii="Calibri" w:hAnsi="Calibri" w:cs="Arial"/>
                <w:b/>
                <w:bCs/>
              </w:rPr>
              <w:t>60-69</w:t>
            </w:r>
          </w:p>
        </w:tc>
        <w:tc>
          <w:tcPr>
            <w:tcW w:w="9657" w:type="dxa"/>
          </w:tcPr>
          <w:p w:rsidR="00DD17CC" w:rsidRPr="00932C6E" w:rsidRDefault="003753B2" w:rsidP="00235F71">
            <w:pPr>
              <w:rPr>
                <w:rFonts w:ascii="Calibri" w:hAnsi="Calibri" w:cs="Arial"/>
              </w:rPr>
            </w:pPr>
            <w:r w:rsidRPr="00932C6E">
              <w:rPr>
                <w:rFonts w:ascii="Calibri" w:hAnsi="Calibri" w:cs="Arial"/>
                <w:b/>
                <w:bCs/>
              </w:rPr>
              <w:t xml:space="preserve">A mark in this range is indicative of that the work is of a very good standard for the current level of your </w:t>
            </w:r>
            <w:r w:rsidR="000E413A" w:rsidRPr="00932C6E">
              <w:rPr>
                <w:rFonts w:ascii="Calibri" w:hAnsi="Calibri" w:cs="Arial"/>
                <w:b/>
              </w:rPr>
              <w:t>Degree</w:t>
            </w:r>
            <w:r w:rsidR="000E413A" w:rsidRPr="00932C6E">
              <w:rPr>
                <w:rFonts w:ascii="Calibri" w:hAnsi="Calibri" w:cs="Arial"/>
                <w:b/>
                <w:bCs/>
              </w:rPr>
              <w:t xml:space="preserve"> </w:t>
            </w:r>
            <w:r w:rsidRPr="00932C6E">
              <w:rPr>
                <w:rFonts w:ascii="Calibri" w:hAnsi="Calibri" w:cs="Arial"/>
                <w:b/>
                <w:bCs/>
              </w:rPr>
              <w:t>programme.</w:t>
            </w:r>
            <w:r w:rsidRPr="00932C6E">
              <w:rPr>
                <w:rFonts w:ascii="Calibri" w:hAnsi="Calibri" w:cs="Arial"/>
              </w:rPr>
              <w:t xml:space="preserve"> </w:t>
            </w:r>
            <w:r w:rsidR="00BE79C7" w:rsidRPr="00932C6E">
              <w:rPr>
                <w:rFonts w:ascii="Calibri" w:hAnsi="Calibri" w:cs="Arial"/>
              </w:rPr>
              <w:t xml:space="preserve"> </w:t>
            </w:r>
            <w:r w:rsidRPr="00932C6E">
              <w:rPr>
                <w:rFonts w:ascii="Calibri" w:hAnsi="Calibri" w:cs="Arial"/>
              </w:rPr>
              <w:t xml:space="preserve">Work of </w:t>
            </w:r>
            <w:r w:rsidRPr="00932C6E">
              <w:rPr>
                <w:rFonts w:ascii="Calibri" w:hAnsi="Calibri" w:cs="Arial"/>
                <w:bCs/>
              </w:rPr>
              <w:t>commendable</w:t>
            </w:r>
            <w:r w:rsidRPr="00932C6E">
              <w:rPr>
                <w:rFonts w:ascii="Calibri" w:hAnsi="Calibri" w:cs="Arial"/>
              </w:rPr>
              <w:t xml:space="preserve"> quality </w:t>
            </w:r>
            <w:r w:rsidR="003B366F" w:rsidRPr="00932C6E">
              <w:rPr>
                <w:rFonts w:ascii="Calibri" w:hAnsi="Calibri" w:cs="Arial"/>
              </w:rPr>
              <w:t>commanding wide ranging specialised technical, creative and/or conceptual skills.</w:t>
            </w:r>
            <w:r w:rsidRPr="00932C6E">
              <w:rPr>
                <w:rFonts w:ascii="Calibri" w:hAnsi="Calibri" w:cs="Arial"/>
              </w:rPr>
              <w:t xml:space="preserve">  </w:t>
            </w:r>
            <w:r w:rsidR="00DD17CC" w:rsidRPr="00932C6E">
              <w:rPr>
                <w:rFonts w:ascii="Calibri" w:hAnsi="Calibri" w:cs="Arial"/>
              </w:rPr>
              <w:t>There will be consistent evidence of capability in all relevant subject-based skills, including the ability to self-evaluate and work autonomously and to use effectively specified techniques in appropriate contexts.</w:t>
            </w:r>
          </w:p>
          <w:p w:rsidR="003753B2" w:rsidRPr="00932C6E" w:rsidRDefault="00E66CC0" w:rsidP="00235F71">
            <w:pPr>
              <w:rPr>
                <w:rFonts w:ascii="Calibri" w:hAnsi="Calibri" w:cs="Arial"/>
              </w:rPr>
            </w:pPr>
            <w:r w:rsidRPr="00932C6E">
              <w:rPr>
                <w:rFonts w:ascii="Calibri" w:hAnsi="Calibri" w:cs="Arial"/>
              </w:rPr>
              <w:t xml:space="preserve">Writing </w:t>
            </w:r>
            <w:r w:rsidR="00DD17CC" w:rsidRPr="00932C6E">
              <w:rPr>
                <w:rFonts w:ascii="Calibri" w:hAnsi="Calibri" w:cs="Arial"/>
              </w:rPr>
              <w:t xml:space="preserve">work </w:t>
            </w:r>
            <w:r w:rsidRPr="00932C6E">
              <w:rPr>
                <w:rFonts w:ascii="Calibri" w:hAnsi="Calibri" w:cs="Arial"/>
              </w:rPr>
              <w:t xml:space="preserve">will make excellent use of appropriate, fully referenced, detailed examples and there will be clear evidence of analysis, synthesis and evaluation.  </w:t>
            </w:r>
            <w:r w:rsidR="003753B2" w:rsidRPr="00932C6E">
              <w:rPr>
                <w:rFonts w:ascii="Calibri" w:hAnsi="Calibri" w:cs="Arial"/>
              </w:rPr>
              <w:t xml:space="preserve">Any quantitative work will be clearly presented, the results should be correct and any conclusions clearly and accurately expressed.  </w:t>
            </w:r>
            <w:r w:rsidR="00530BEF" w:rsidRPr="00932C6E">
              <w:rPr>
                <w:rFonts w:ascii="Calibri" w:hAnsi="Calibri" w:cs="Arial"/>
              </w:rPr>
              <w:br/>
            </w:r>
          </w:p>
        </w:tc>
      </w:tr>
      <w:tr w:rsidR="003753B2" w:rsidRPr="00932C6E">
        <w:tc>
          <w:tcPr>
            <w:tcW w:w="941" w:type="dxa"/>
            <w:shd w:val="clear" w:color="auto" w:fill="D9D9D9"/>
          </w:tcPr>
          <w:p w:rsidR="003753B2" w:rsidRPr="00932C6E" w:rsidRDefault="003753B2" w:rsidP="00235F71">
            <w:pPr>
              <w:jc w:val="center"/>
              <w:rPr>
                <w:rFonts w:ascii="Calibri" w:hAnsi="Calibri" w:cs="Arial"/>
                <w:b/>
                <w:bCs/>
              </w:rPr>
            </w:pPr>
            <w:r w:rsidRPr="00932C6E">
              <w:rPr>
                <w:rFonts w:ascii="Calibri" w:hAnsi="Calibri" w:cs="Arial"/>
                <w:b/>
                <w:bCs/>
              </w:rPr>
              <w:t>70-84</w:t>
            </w:r>
          </w:p>
        </w:tc>
        <w:tc>
          <w:tcPr>
            <w:tcW w:w="9657" w:type="dxa"/>
          </w:tcPr>
          <w:p w:rsidR="00FA04CD" w:rsidRPr="00932C6E" w:rsidRDefault="003753B2" w:rsidP="00235F71">
            <w:pPr>
              <w:rPr>
                <w:rFonts w:ascii="Calibri" w:hAnsi="Calibri" w:cs="Arial"/>
              </w:rPr>
            </w:pPr>
            <w:r w:rsidRPr="00932C6E">
              <w:rPr>
                <w:rFonts w:ascii="Calibri" w:hAnsi="Calibri" w:cs="Arial"/>
                <w:b/>
              </w:rPr>
              <w:t xml:space="preserve">A mark in this range is indicative that the work is of an excellent standard for the current level of your </w:t>
            </w:r>
            <w:r w:rsidR="000E413A" w:rsidRPr="00932C6E">
              <w:rPr>
                <w:rFonts w:ascii="Calibri" w:hAnsi="Calibri" w:cs="Arial"/>
                <w:b/>
              </w:rPr>
              <w:t>Degree</w:t>
            </w:r>
            <w:r w:rsidRPr="00932C6E">
              <w:rPr>
                <w:rFonts w:ascii="Calibri" w:hAnsi="Calibri" w:cs="Arial"/>
                <w:b/>
              </w:rPr>
              <w:t xml:space="preserve"> programme.</w:t>
            </w:r>
            <w:r w:rsidRPr="00932C6E">
              <w:rPr>
                <w:rFonts w:ascii="Calibri" w:hAnsi="Calibri"/>
                <w:b/>
              </w:rPr>
              <w:t xml:space="preserve"> </w:t>
            </w:r>
            <w:r w:rsidR="00BE79C7" w:rsidRPr="00932C6E">
              <w:rPr>
                <w:rFonts w:ascii="Calibri" w:hAnsi="Calibri"/>
                <w:b/>
              </w:rPr>
              <w:t xml:space="preserve"> </w:t>
            </w:r>
            <w:r w:rsidRPr="00932C6E">
              <w:rPr>
                <w:rFonts w:ascii="Calibri" w:hAnsi="Calibri" w:cs="Arial"/>
              </w:rPr>
              <w:t xml:space="preserve">Work is based on a rigorous and broad knowledge base, demonstrating </w:t>
            </w:r>
            <w:r w:rsidR="00FB4F84" w:rsidRPr="00932C6E">
              <w:rPr>
                <w:rFonts w:ascii="Calibri" w:hAnsi="Calibri" w:cs="Arial"/>
              </w:rPr>
              <w:t xml:space="preserve">ability to analyse, synthesise, evaluate concepts </w:t>
            </w:r>
            <w:r w:rsidR="00FA04CD" w:rsidRPr="00932C6E">
              <w:rPr>
                <w:rFonts w:ascii="Calibri" w:hAnsi="Calibri" w:cs="Arial"/>
              </w:rPr>
              <w:t xml:space="preserve">and/or </w:t>
            </w:r>
            <w:r w:rsidR="00FB4F84" w:rsidRPr="00932C6E">
              <w:rPr>
                <w:rFonts w:ascii="Calibri" w:hAnsi="Calibri" w:cs="Arial"/>
              </w:rPr>
              <w:t xml:space="preserve">interpret and </w:t>
            </w:r>
            <w:r w:rsidR="00FA04CD" w:rsidRPr="00932C6E">
              <w:rPr>
                <w:rFonts w:ascii="Calibri" w:hAnsi="Calibri" w:cs="Arial"/>
              </w:rPr>
              <w:t>descri</w:t>
            </w:r>
            <w:r w:rsidR="00FB4F84" w:rsidRPr="00932C6E">
              <w:rPr>
                <w:rFonts w:ascii="Calibri" w:hAnsi="Calibri" w:cs="Arial"/>
              </w:rPr>
              <w:t>be</w:t>
            </w:r>
            <w:r w:rsidR="00FA04CD" w:rsidRPr="00932C6E">
              <w:rPr>
                <w:rFonts w:ascii="Calibri" w:hAnsi="Calibri" w:cs="Arial"/>
              </w:rPr>
              <w:t xml:space="preserve"> </w:t>
            </w:r>
            <w:r w:rsidR="00FB4F84" w:rsidRPr="00932C6E">
              <w:rPr>
                <w:rFonts w:ascii="Calibri" w:hAnsi="Calibri" w:cs="Arial"/>
              </w:rPr>
              <w:t>the</w:t>
            </w:r>
            <w:r w:rsidR="00FA04CD" w:rsidRPr="00932C6E">
              <w:rPr>
                <w:rFonts w:ascii="Calibri" w:hAnsi="Calibri" w:cs="Arial"/>
              </w:rPr>
              <w:t xml:space="preserve"> creative expression and the associated workflow process including both </w:t>
            </w:r>
            <w:r w:rsidR="00FB4F84" w:rsidRPr="00932C6E">
              <w:rPr>
                <w:rFonts w:ascii="Calibri" w:hAnsi="Calibri" w:cs="Arial"/>
              </w:rPr>
              <w:t xml:space="preserve">the </w:t>
            </w:r>
            <w:r w:rsidR="00FA04CD" w:rsidRPr="00932C6E">
              <w:rPr>
                <w:rFonts w:ascii="Calibri" w:hAnsi="Calibri" w:cs="Arial"/>
              </w:rPr>
              <w:t xml:space="preserve">design and </w:t>
            </w:r>
            <w:r w:rsidR="00FB4F84" w:rsidRPr="00932C6E">
              <w:rPr>
                <w:rFonts w:ascii="Calibri" w:hAnsi="Calibri" w:cs="Arial"/>
              </w:rPr>
              <w:t>development/production considerations</w:t>
            </w:r>
            <w:r w:rsidR="00FA04CD" w:rsidRPr="00932C6E">
              <w:rPr>
                <w:rFonts w:ascii="Calibri" w:hAnsi="Calibri" w:cs="Arial"/>
              </w:rPr>
              <w:t xml:space="preserve">. </w:t>
            </w:r>
          </w:p>
          <w:p w:rsidR="003753B2" w:rsidRPr="00932C6E" w:rsidRDefault="003753B2" w:rsidP="00235F71">
            <w:pPr>
              <w:rPr>
                <w:rFonts w:ascii="Calibri" w:hAnsi="Calibri"/>
              </w:rPr>
            </w:pPr>
            <w:r w:rsidRPr="00932C6E">
              <w:rPr>
                <w:rFonts w:ascii="Calibri" w:hAnsi="Calibri" w:cs="Arial"/>
              </w:rPr>
              <w:t xml:space="preserve">The work will go beyond that provided on reading lists and include independent </w:t>
            </w:r>
            <w:r w:rsidR="00FA04CD" w:rsidRPr="00932C6E">
              <w:rPr>
                <w:rFonts w:ascii="Calibri" w:hAnsi="Calibri" w:cs="Arial"/>
              </w:rPr>
              <w:t>work</w:t>
            </w:r>
            <w:r w:rsidRPr="00932C6E">
              <w:rPr>
                <w:rFonts w:ascii="Calibri" w:hAnsi="Calibri" w:cs="Arial"/>
              </w:rPr>
              <w:t>.  There will be strong evidence of competence across a range of specialised skills and the cap</w:t>
            </w:r>
            <w:r w:rsidR="00FA04CD" w:rsidRPr="00932C6E">
              <w:rPr>
                <w:rFonts w:ascii="Calibri" w:hAnsi="Calibri" w:cs="Arial"/>
              </w:rPr>
              <w:t>ability to operate autonomously</w:t>
            </w:r>
            <w:r w:rsidRPr="00932C6E">
              <w:rPr>
                <w:rFonts w:ascii="Calibri" w:hAnsi="Calibri" w:cs="Arial"/>
              </w:rPr>
              <w:t>.</w:t>
            </w:r>
            <w:r w:rsidR="00BE79C7" w:rsidRPr="00932C6E">
              <w:rPr>
                <w:rFonts w:ascii="Calibri" w:hAnsi="Calibri" w:cs="Arial"/>
              </w:rPr>
              <w:t xml:space="preserve"> </w:t>
            </w:r>
            <w:r w:rsidRPr="00932C6E">
              <w:rPr>
                <w:rFonts w:ascii="Calibri" w:hAnsi="Calibri" w:cs="Arial"/>
              </w:rPr>
              <w:t>The work will exhibit excellent levels of knowledge and understanding, with elements of originality and flair.</w:t>
            </w:r>
            <w:r w:rsidR="00530BEF" w:rsidRPr="00932C6E">
              <w:rPr>
                <w:rFonts w:ascii="Calibri" w:hAnsi="Calibri" w:cs="Arial"/>
              </w:rPr>
              <w:br/>
            </w:r>
          </w:p>
        </w:tc>
      </w:tr>
      <w:tr w:rsidR="003753B2" w:rsidRPr="00932C6E">
        <w:tc>
          <w:tcPr>
            <w:tcW w:w="941" w:type="dxa"/>
            <w:shd w:val="clear" w:color="auto" w:fill="D9D9D9"/>
          </w:tcPr>
          <w:p w:rsidR="003753B2" w:rsidRPr="00932C6E" w:rsidRDefault="003753B2" w:rsidP="00235F71">
            <w:pPr>
              <w:jc w:val="center"/>
              <w:rPr>
                <w:rFonts w:ascii="Calibri" w:hAnsi="Calibri" w:cs="Arial"/>
                <w:b/>
                <w:bCs/>
              </w:rPr>
            </w:pPr>
            <w:r w:rsidRPr="00932C6E">
              <w:rPr>
                <w:rFonts w:ascii="Calibri" w:hAnsi="Calibri" w:cs="Arial"/>
                <w:b/>
                <w:bCs/>
              </w:rPr>
              <w:t>85-100</w:t>
            </w:r>
          </w:p>
        </w:tc>
        <w:tc>
          <w:tcPr>
            <w:tcW w:w="9657" w:type="dxa"/>
          </w:tcPr>
          <w:p w:rsidR="003753B2" w:rsidRPr="00932C6E" w:rsidRDefault="003753B2" w:rsidP="00235F71">
            <w:pPr>
              <w:rPr>
                <w:rFonts w:ascii="Calibri" w:hAnsi="Calibri" w:cs="Arial"/>
              </w:rPr>
            </w:pPr>
            <w:r w:rsidRPr="00932C6E">
              <w:rPr>
                <w:rFonts w:ascii="Calibri" w:hAnsi="Calibri" w:cs="Arial"/>
                <w:b/>
              </w:rPr>
              <w:t>A mark in this range is indicative of outstanding work.</w:t>
            </w:r>
            <w:r w:rsidRPr="00932C6E">
              <w:rPr>
                <w:rFonts w:ascii="Calibri" w:hAnsi="Calibri" w:cs="Arial"/>
              </w:rPr>
              <w:t xml:space="preserve"> </w:t>
            </w:r>
            <w:r w:rsidR="00BE79C7" w:rsidRPr="00932C6E">
              <w:rPr>
                <w:rFonts w:ascii="Calibri" w:hAnsi="Calibri" w:cs="Arial"/>
              </w:rPr>
              <w:t xml:space="preserve"> </w:t>
            </w:r>
            <w:r w:rsidRPr="00932C6E">
              <w:rPr>
                <w:rFonts w:ascii="Calibri" w:hAnsi="Calibri" w:cs="Arial"/>
                <w:bCs/>
              </w:rPr>
              <w:t>Marks in this range will be awarded for work that exhibits excellent</w:t>
            </w:r>
            <w:r w:rsidR="006F45BF" w:rsidRPr="00932C6E">
              <w:rPr>
                <w:rFonts w:ascii="Calibri" w:hAnsi="Calibri" w:cs="Arial"/>
                <w:bCs/>
              </w:rPr>
              <w:t xml:space="preserve"> levels of knowledge and understanding throughout with </w:t>
            </w:r>
            <w:r w:rsidRPr="00932C6E">
              <w:rPr>
                <w:rFonts w:ascii="Calibri" w:hAnsi="Calibri" w:cs="Arial"/>
                <w:bCs/>
              </w:rPr>
              <w:t>substantial elements of originality and flair. The work will demonstrate a broad range of critical reading that goes well beyond that provided on reading lists. Marks at the upper end of the range will indicate that the work is of publishable, or near publishable academic standard.</w:t>
            </w:r>
            <w:r w:rsidR="00530BEF" w:rsidRPr="00932C6E">
              <w:rPr>
                <w:rFonts w:ascii="Calibri" w:hAnsi="Calibri" w:cs="Arial"/>
                <w:bCs/>
              </w:rPr>
              <w:br/>
            </w:r>
          </w:p>
        </w:tc>
      </w:tr>
    </w:tbl>
    <w:p w:rsidR="005969E2" w:rsidRDefault="005969E2" w:rsidP="00393EB6">
      <w:pPr>
        <w:jc w:val="both"/>
      </w:pPr>
    </w:p>
    <w:p w:rsidR="00CC717A" w:rsidRDefault="00CC717A" w:rsidP="00CC71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Arial"/>
          <w:b/>
          <w:sz w:val="28"/>
          <w:szCs w:val="28"/>
        </w:rPr>
      </w:pPr>
      <w:proofErr w:type="gramStart"/>
      <w:r w:rsidRPr="00C02383">
        <w:rPr>
          <w:rFonts w:ascii="Calibri" w:hAnsi="Calibri" w:cs="Tahoma"/>
          <w:b/>
          <w:sz w:val="48"/>
          <w:szCs w:val="48"/>
        </w:rPr>
        <w:lastRenderedPageBreak/>
        <w:t>Receipt</w:t>
      </w:r>
      <w:r w:rsidRPr="00C02383">
        <w:rPr>
          <w:rFonts w:ascii="Calibri" w:hAnsi="Calibri" w:cs="Tahoma"/>
          <w:b/>
          <w:sz w:val="24"/>
          <w:szCs w:val="24"/>
        </w:rPr>
        <w:t xml:space="preserve">  </w:t>
      </w:r>
      <w:r w:rsidRPr="00C02383">
        <w:rPr>
          <w:rFonts w:ascii="Calibri" w:hAnsi="Calibri" w:cs="Tahoma"/>
          <w:b/>
          <w:sz w:val="28"/>
          <w:szCs w:val="28"/>
        </w:rPr>
        <w:t>(</w:t>
      </w:r>
      <w:proofErr w:type="gramEnd"/>
      <w:r w:rsidRPr="00C02383">
        <w:rPr>
          <w:rFonts w:ascii="Calibri" w:hAnsi="Calibri" w:cs="Tahoma"/>
          <w:b/>
          <w:sz w:val="28"/>
          <w:szCs w:val="28"/>
        </w:rPr>
        <w:t xml:space="preserve">This section must be retained by the student as proof </w:t>
      </w:r>
      <w:r w:rsidRPr="00C02383">
        <w:rPr>
          <w:rFonts w:ascii="Calibri" w:hAnsi="Calibri" w:cs="Arial"/>
          <w:b/>
          <w:sz w:val="28"/>
          <w:szCs w:val="28"/>
        </w:rPr>
        <w:t>of submission)</w:t>
      </w:r>
    </w:p>
    <w:p w:rsidR="00CC717A" w:rsidRPr="009E4BC1" w:rsidRDefault="00CC717A" w:rsidP="00CC71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b/>
          <w:sz w:val="16"/>
          <w:szCs w:val="16"/>
        </w:rPr>
      </w:pPr>
      <w:r w:rsidRPr="009E4BC1">
        <w:rPr>
          <w:rFonts w:ascii="Calibri" w:hAnsi="Calibri" w:cs="Arial"/>
          <w:b/>
          <w:sz w:val="16"/>
          <w:szCs w:val="16"/>
        </w:rPr>
        <w:t xml:space="preserve">Please complete </w:t>
      </w:r>
      <w:r>
        <w:rPr>
          <w:rFonts w:ascii="Calibri" w:hAnsi="Calibri" w:cs="Arial"/>
          <w:b/>
          <w:sz w:val="16"/>
          <w:szCs w:val="16"/>
        </w:rPr>
        <w:t>(type or write) BEFORE</w:t>
      </w:r>
      <w:r w:rsidRPr="009E4BC1">
        <w:rPr>
          <w:rFonts w:ascii="Calibri" w:hAnsi="Calibri" w:cs="Arial"/>
          <w:b/>
          <w:sz w:val="16"/>
          <w:szCs w:val="16"/>
        </w:rPr>
        <w:t xml:space="preserve"> submission to the secretary</w:t>
      </w:r>
    </w:p>
    <w:p w:rsidR="00CC717A" w:rsidRPr="00C02383" w:rsidRDefault="00CC717A" w:rsidP="00CC717A">
      <w:pPr>
        <w:rPr>
          <w:rFonts w:ascii="Calibri" w:hAnsi="Calibri"/>
          <w:sz w:val="24"/>
          <w:szCs w:val="24"/>
        </w:rPr>
      </w:pPr>
    </w:p>
    <w:p w:rsidR="00CC717A" w:rsidRPr="00C02383" w:rsidRDefault="00CC717A" w:rsidP="00CC717A">
      <w:pPr>
        <w:rPr>
          <w:rFonts w:ascii="Calibri" w:hAnsi="Calibri"/>
          <w:sz w:val="24"/>
          <w:szCs w:val="24"/>
        </w:rPr>
      </w:pPr>
    </w:p>
    <w:p w:rsidR="00CC717A" w:rsidRPr="00C02383" w:rsidRDefault="00CC717A" w:rsidP="00CC717A">
      <w:pPr>
        <w:rPr>
          <w:rFonts w:ascii="Calibri" w:hAnsi="Calibri"/>
          <w:sz w:val="24"/>
          <w:szCs w:val="24"/>
        </w:rPr>
      </w:pPr>
    </w:p>
    <w:p w:rsidR="00CC717A" w:rsidRPr="00C02383" w:rsidRDefault="00CC717A" w:rsidP="00CC717A">
      <w:pPr>
        <w:rPr>
          <w:rFonts w:ascii="Calibri" w:hAnsi="Calibri"/>
          <w:sz w:val="24"/>
          <w:szCs w:val="24"/>
        </w:rPr>
      </w:pPr>
      <w:r w:rsidRPr="00C02383">
        <w:rPr>
          <w:rFonts w:ascii="Calibri" w:hAnsi="Calibri"/>
          <w:sz w:val="24"/>
          <w:szCs w:val="24"/>
        </w:rPr>
        <w:t>Student Name</w:t>
      </w:r>
      <w:proofErr w:type="gramStart"/>
      <w:r w:rsidRPr="00C02383">
        <w:rPr>
          <w:rFonts w:ascii="Calibri" w:hAnsi="Calibri"/>
          <w:sz w:val="24"/>
          <w:szCs w:val="24"/>
        </w:rPr>
        <w:t>:_</w:t>
      </w:r>
      <w:proofErr w:type="gramEnd"/>
      <w:r w:rsidRPr="00C02383">
        <w:rPr>
          <w:rFonts w:ascii="Calibri" w:hAnsi="Calibri"/>
          <w:sz w:val="24"/>
          <w:szCs w:val="24"/>
        </w:rPr>
        <w:t>_________________________________</w:t>
      </w:r>
      <w:r>
        <w:rPr>
          <w:rFonts w:ascii="Calibri" w:hAnsi="Calibri"/>
          <w:szCs w:val="24"/>
        </w:rPr>
        <w:t>____</w:t>
      </w:r>
    </w:p>
    <w:p w:rsidR="00CC717A" w:rsidRPr="00C02383" w:rsidRDefault="00CC717A" w:rsidP="00CC717A">
      <w:pPr>
        <w:rPr>
          <w:rFonts w:ascii="Calibri" w:hAnsi="Calibri"/>
          <w:sz w:val="24"/>
          <w:szCs w:val="24"/>
        </w:rPr>
      </w:pPr>
    </w:p>
    <w:p w:rsidR="00CC717A" w:rsidRPr="00C02383" w:rsidRDefault="00CC717A" w:rsidP="00CC717A">
      <w:pPr>
        <w:rPr>
          <w:rFonts w:ascii="Calibri" w:hAnsi="Calibri"/>
          <w:sz w:val="24"/>
          <w:szCs w:val="24"/>
        </w:rPr>
      </w:pPr>
    </w:p>
    <w:p w:rsidR="00CC717A" w:rsidRPr="00C02383" w:rsidRDefault="00CC717A" w:rsidP="00CC717A">
      <w:pPr>
        <w:rPr>
          <w:rFonts w:ascii="Calibri" w:hAnsi="Calibri"/>
          <w:sz w:val="24"/>
          <w:szCs w:val="24"/>
        </w:rPr>
      </w:pPr>
      <w:r w:rsidRPr="00C02383">
        <w:rPr>
          <w:rFonts w:ascii="Calibri" w:hAnsi="Calibri"/>
          <w:sz w:val="24"/>
          <w:szCs w:val="24"/>
        </w:rPr>
        <w:t xml:space="preserve">Programme: ________________________________________  </w:t>
      </w:r>
      <w:r w:rsidRPr="00C02383">
        <w:rPr>
          <w:rFonts w:ascii="Calibri" w:hAnsi="Calibri"/>
          <w:sz w:val="24"/>
          <w:szCs w:val="24"/>
        </w:rPr>
        <w:tab/>
        <w:t>Year</w:t>
      </w:r>
      <w:proofErr w:type="gramStart"/>
      <w:r w:rsidRPr="00C02383">
        <w:rPr>
          <w:rFonts w:ascii="Calibri" w:hAnsi="Calibri"/>
          <w:sz w:val="24"/>
          <w:szCs w:val="24"/>
        </w:rPr>
        <w:t>:_</w:t>
      </w:r>
      <w:proofErr w:type="gramEnd"/>
      <w:r w:rsidRPr="00C02383">
        <w:rPr>
          <w:rFonts w:ascii="Calibri" w:hAnsi="Calibri"/>
          <w:sz w:val="24"/>
          <w:szCs w:val="24"/>
        </w:rPr>
        <w:t>_____________</w:t>
      </w:r>
    </w:p>
    <w:p w:rsidR="00CC717A" w:rsidRPr="00C02383" w:rsidRDefault="00CC717A" w:rsidP="00CC717A">
      <w:pPr>
        <w:rPr>
          <w:rFonts w:ascii="Calibri" w:hAnsi="Calibri"/>
          <w:sz w:val="24"/>
          <w:szCs w:val="24"/>
        </w:rPr>
      </w:pPr>
    </w:p>
    <w:p w:rsidR="00CC717A" w:rsidRPr="00C02383" w:rsidRDefault="00CC717A" w:rsidP="00CC717A">
      <w:pPr>
        <w:rPr>
          <w:rFonts w:ascii="Calibri" w:hAnsi="Calibri"/>
          <w:sz w:val="24"/>
          <w:szCs w:val="24"/>
        </w:rPr>
      </w:pPr>
    </w:p>
    <w:p w:rsidR="00CC717A" w:rsidRPr="00C02383" w:rsidRDefault="00CC717A" w:rsidP="00CC717A">
      <w:pPr>
        <w:rPr>
          <w:rFonts w:ascii="Calibri" w:hAnsi="Calibri"/>
          <w:sz w:val="24"/>
          <w:szCs w:val="24"/>
        </w:rPr>
      </w:pPr>
      <w:r w:rsidRPr="00C02383">
        <w:rPr>
          <w:rFonts w:ascii="Calibri" w:hAnsi="Calibri"/>
          <w:sz w:val="24"/>
          <w:szCs w:val="24"/>
        </w:rPr>
        <w:t>Module Title</w:t>
      </w:r>
      <w:proofErr w:type="gramStart"/>
      <w:r w:rsidRPr="00C02383">
        <w:rPr>
          <w:rFonts w:ascii="Calibri" w:hAnsi="Calibri"/>
          <w:sz w:val="24"/>
          <w:szCs w:val="24"/>
        </w:rPr>
        <w:t>:_</w:t>
      </w:r>
      <w:proofErr w:type="gramEnd"/>
      <w:r w:rsidRPr="00C02383">
        <w:rPr>
          <w:rFonts w:ascii="Calibri" w:hAnsi="Calibri"/>
          <w:sz w:val="24"/>
          <w:szCs w:val="24"/>
        </w:rPr>
        <w:t>____________________________________________________________</w:t>
      </w:r>
    </w:p>
    <w:p w:rsidR="00CC717A" w:rsidRPr="00C02383" w:rsidRDefault="00CC717A" w:rsidP="00CC717A">
      <w:pPr>
        <w:rPr>
          <w:rFonts w:ascii="Calibri" w:hAnsi="Calibri"/>
          <w:sz w:val="24"/>
          <w:szCs w:val="24"/>
        </w:rPr>
      </w:pPr>
    </w:p>
    <w:p w:rsidR="00CC717A" w:rsidRPr="00C02383" w:rsidRDefault="00CC717A" w:rsidP="00CC717A">
      <w:pPr>
        <w:rPr>
          <w:rFonts w:ascii="Calibri" w:hAnsi="Calibri"/>
          <w:sz w:val="24"/>
          <w:szCs w:val="24"/>
        </w:rPr>
      </w:pPr>
    </w:p>
    <w:p w:rsidR="00CC717A" w:rsidRPr="00C02383" w:rsidRDefault="00CC717A" w:rsidP="00CC717A">
      <w:pPr>
        <w:rPr>
          <w:rFonts w:ascii="Calibri" w:hAnsi="Calibri"/>
          <w:sz w:val="24"/>
          <w:szCs w:val="24"/>
        </w:rPr>
      </w:pPr>
      <w:r w:rsidRPr="00C02383">
        <w:rPr>
          <w:rFonts w:ascii="Calibri" w:hAnsi="Calibri"/>
          <w:sz w:val="24"/>
          <w:szCs w:val="24"/>
        </w:rPr>
        <w:t>Lecturer name</w:t>
      </w:r>
      <w:proofErr w:type="gramStart"/>
      <w:r w:rsidRPr="00C02383">
        <w:rPr>
          <w:rFonts w:ascii="Calibri" w:hAnsi="Calibri"/>
          <w:sz w:val="24"/>
          <w:szCs w:val="24"/>
        </w:rPr>
        <w:t>:_</w:t>
      </w:r>
      <w:proofErr w:type="gramEnd"/>
      <w:r w:rsidRPr="00C02383">
        <w:rPr>
          <w:rFonts w:ascii="Calibri" w:hAnsi="Calibri"/>
          <w:sz w:val="24"/>
          <w:szCs w:val="24"/>
        </w:rPr>
        <w:t>__________________________________________________________</w:t>
      </w:r>
    </w:p>
    <w:p w:rsidR="00CC717A" w:rsidRPr="00C02383" w:rsidRDefault="00CC717A" w:rsidP="00CC717A">
      <w:pPr>
        <w:rPr>
          <w:rFonts w:ascii="Calibri" w:hAnsi="Calibri"/>
          <w:sz w:val="24"/>
          <w:szCs w:val="24"/>
        </w:rPr>
      </w:pPr>
    </w:p>
    <w:p w:rsidR="00CC717A" w:rsidRPr="00C02383" w:rsidRDefault="00CC717A" w:rsidP="00CC717A">
      <w:pPr>
        <w:rPr>
          <w:rFonts w:ascii="Calibri" w:hAnsi="Calibri"/>
          <w:sz w:val="24"/>
          <w:szCs w:val="24"/>
        </w:rPr>
      </w:pPr>
    </w:p>
    <w:p w:rsidR="00CC717A" w:rsidRPr="00C02383" w:rsidRDefault="00CC717A" w:rsidP="00CC717A">
      <w:pPr>
        <w:rPr>
          <w:rFonts w:ascii="Calibri" w:hAnsi="Calibri"/>
          <w:sz w:val="24"/>
          <w:szCs w:val="24"/>
        </w:rPr>
      </w:pPr>
      <w:r w:rsidRPr="00C02383">
        <w:rPr>
          <w:rFonts w:ascii="Calibri" w:hAnsi="Calibri"/>
          <w:sz w:val="24"/>
          <w:szCs w:val="24"/>
        </w:rPr>
        <w:t>Date Stamp:</w:t>
      </w:r>
    </w:p>
    <w:p w:rsidR="00CC717A" w:rsidRPr="00C02383" w:rsidRDefault="00CC717A" w:rsidP="00CC717A">
      <w:pPr>
        <w:rPr>
          <w:rFonts w:ascii="Calibri" w:hAnsi="Calibri"/>
          <w:sz w:val="24"/>
          <w:szCs w:val="24"/>
        </w:rPr>
      </w:pPr>
    </w:p>
    <w:p w:rsidR="00CC717A" w:rsidRPr="00C02383" w:rsidRDefault="00CC717A" w:rsidP="00CC717A">
      <w:pPr>
        <w:rPr>
          <w:rFonts w:ascii="Calibri" w:hAnsi="Calibri"/>
          <w:sz w:val="24"/>
          <w:szCs w:val="24"/>
        </w:rPr>
      </w:pPr>
    </w:p>
    <w:p w:rsidR="00CC717A" w:rsidRPr="00C02383" w:rsidRDefault="00CC717A" w:rsidP="00CC71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Tahoma"/>
          <w:b/>
          <w:sz w:val="24"/>
          <w:szCs w:val="24"/>
        </w:rPr>
      </w:pPr>
      <w:r>
        <w:rPr>
          <w:rFonts w:ascii="Calibri" w:hAnsi="Calibri" w:cs="Tahoma"/>
          <w:b/>
          <w:szCs w:val="24"/>
        </w:rPr>
        <w:t>_____________________</w:t>
      </w:r>
      <w:proofErr w:type="gramStart"/>
      <w:r>
        <w:rPr>
          <w:rFonts w:ascii="Calibri" w:hAnsi="Calibri" w:cs="Tahoma"/>
          <w:b/>
          <w:szCs w:val="24"/>
        </w:rPr>
        <w:t>_(</w:t>
      </w:r>
      <w:proofErr w:type="gramEnd"/>
      <w:r>
        <w:rPr>
          <w:rFonts w:ascii="Calibri" w:hAnsi="Calibri" w:cs="Tahoma"/>
          <w:b/>
          <w:szCs w:val="24"/>
        </w:rPr>
        <w:t>Please cut/tear here BEFORE requesting the stamp________________________________________</w:t>
      </w:r>
    </w:p>
    <w:p w:rsidR="00CC717A" w:rsidRPr="00C02383" w:rsidRDefault="00CC717A" w:rsidP="00CC71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Tahoma"/>
          <w:b/>
          <w:sz w:val="24"/>
          <w:szCs w:val="24"/>
        </w:rPr>
      </w:pPr>
    </w:p>
    <w:p w:rsidR="00CC717A" w:rsidRPr="009E4BC1" w:rsidRDefault="00CC717A" w:rsidP="00CC71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Tahoma"/>
          <w:b/>
          <w:sz w:val="24"/>
          <w:szCs w:val="24"/>
        </w:rPr>
      </w:pPr>
    </w:p>
    <w:p w:rsidR="00CC717A" w:rsidRPr="00C02383" w:rsidRDefault="00CC717A" w:rsidP="00CC71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b/>
          <w:sz w:val="28"/>
          <w:szCs w:val="28"/>
        </w:rPr>
      </w:pPr>
      <w:proofErr w:type="gramStart"/>
      <w:r w:rsidRPr="00C02383">
        <w:rPr>
          <w:rFonts w:ascii="Calibri" w:hAnsi="Calibri" w:cs="Tahoma"/>
          <w:b/>
          <w:sz w:val="48"/>
          <w:szCs w:val="48"/>
        </w:rPr>
        <w:t>Receipt</w:t>
      </w:r>
      <w:r w:rsidRPr="00C02383">
        <w:rPr>
          <w:rFonts w:ascii="Calibri" w:hAnsi="Calibri" w:cs="Tahoma"/>
          <w:b/>
          <w:sz w:val="28"/>
          <w:szCs w:val="28"/>
        </w:rPr>
        <w:t xml:space="preserve">  (</w:t>
      </w:r>
      <w:proofErr w:type="gramEnd"/>
      <w:r w:rsidRPr="00C02383">
        <w:rPr>
          <w:rFonts w:ascii="Calibri" w:hAnsi="Calibri" w:cs="Tahoma"/>
          <w:b/>
          <w:sz w:val="28"/>
          <w:szCs w:val="28"/>
        </w:rPr>
        <w:t>This section will be retained by the Secretary)</w:t>
      </w:r>
    </w:p>
    <w:p w:rsidR="00CC717A" w:rsidRPr="009E4BC1" w:rsidRDefault="00CC717A" w:rsidP="00CC71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b/>
          <w:sz w:val="16"/>
          <w:szCs w:val="16"/>
        </w:rPr>
      </w:pPr>
      <w:r w:rsidRPr="009E4BC1">
        <w:rPr>
          <w:rFonts w:ascii="Calibri" w:hAnsi="Calibri" w:cs="Arial"/>
          <w:b/>
          <w:sz w:val="16"/>
          <w:szCs w:val="16"/>
        </w:rPr>
        <w:t xml:space="preserve">Please complete </w:t>
      </w:r>
      <w:r>
        <w:rPr>
          <w:rFonts w:ascii="Calibri" w:hAnsi="Calibri" w:cs="Arial"/>
          <w:b/>
          <w:sz w:val="16"/>
          <w:szCs w:val="16"/>
        </w:rPr>
        <w:t>(type or write) BEFORE</w:t>
      </w:r>
      <w:r w:rsidRPr="009E4BC1">
        <w:rPr>
          <w:rFonts w:ascii="Calibri" w:hAnsi="Calibri" w:cs="Arial"/>
          <w:b/>
          <w:sz w:val="16"/>
          <w:szCs w:val="16"/>
        </w:rPr>
        <w:t xml:space="preserve"> submission to the secretary</w:t>
      </w:r>
    </w:p>
    <w:p w:rsidR="00CC717A" w:rsidRPr="00C02383" w:rsidRDefault="00CC717A" w:rsidP="00CC717A">
      <w:pPr>
        <w:rPr>
          <w:rFonts w:ascii="Calibri" w:hAnsi="Calibri"/>
          <w:sz w:val="24"/>
          <w:szCs w:val="24"/>
        </w:rPr>
      </w:pPr>
    </w:p>
    <w:p w:rsidR="00CC717A" w:rsidRPr="00C02383" w:rsidRDefault="00CC717A" w:rsidP="00CC717A">
      <w:pPr>
        <w:rPr>
          <w:rFonts w:ascii="Calibri" w:hAnsi="Calibri"/>
          <w:sz w:val="24"/>
          <w:szCs w:val="24"/>
        </w:rPr>
      </w:pPr>
    </w:p>
    <w:p w:rsidR="00CC717A" w:rsidRPr="00C02383" w:rsidRDefault="00CC717A" w:rsidP="00CC717A">
      <w:pPr>
        <w:rPr>
          <w:rFonts w:ascii="Calibri" w:hAnsi="Calibri"/>
          <w:sz w:val="24"/>
          <w:szCs w:val="24"/>
        </w:rPr>
      </w:pPr>
    </w:p>
    <w:p w:rsidR="00CC717A" w:rsidRPr="00C02383" w:rsidRDefault="00CC717A" w:rsidP="00CC717A">
      <w:pPr>
        <w:rPr>
          <w:rFonts w:ascii="Calibri" w:hAnsi="Calibri"/>
          <w:sz w:val="24"/>
          <w:szCs w:val="24"/>
        </w:rPr>
      </w:pPr>
      <w:r w:rsidRPr="00C02383">
        <w:rPr>
          <w:rFonts w:ascii="Calibri" w:hAnsi="Calibri"/>
          <w:sz w:val="24"/>
          <w:szCs w:val="24"/>
        </w:rPr>
        <w:t>Student Name</w:t>
      </w:r>
      <w:proofErr w:type="gramStart"/>
      <w:r w:rsidRPr="00C02383">
        <w:rPr>
          <w:rFonts w:ascii="Calibri" w:hAnsi="Calibri"/>
          <w:sz w:val="24"/>
          <w:szCs w:val="24"/>
        </w:rPr>
        <w:t>:_</w:t>
      </w:r>
      <w:proofErr w:type="gramEnd"/>
      <w:r w:rsidRPr="00C02383">
        <w:rPr>
          <w:rFonts w:ascii="Calibri" w:hAnsi="Calibri"/>
          <w:sz w:val="24"/>
          <w:szCs w:val="24"/>
        </w:rPr>
        <w:t>_________________________________</w:t>
      </w:r>
      <w:r>
        <w:rPr>
          <w:rFonts w:ascii="Calibri" w:hAnsi="Calibri"/>
          <w:szCs w:val="24"/>
        </w:rPr>
        <w:t>____</w:t>
      </w:r>
    </w:p>
    <w:p w:rsidR="00CC717A" w:rsidRPr="00C02383" w:rsidRDefault="00CC717A" w:rsidP="00CC717A">
      <w:pPr>
        <w:rPr>
          <w:rFonts w:ascii="Calibri" w:hAnsi="Calibri"/>
          <w:sz w:val="24"/>
          <w:szCs w:val="24"/>
        </w:rPr>
      </w:pPr>
    </w:p>
    <w:p w:rsidR="00CC717A" w:rsidRPr="00C02383" w:rsidRDefault="00CC717A" w:rsidP="00CC717A">
      <w:pPr>
        <w:rPr>
          <w:rFonts w:ascii="Calibri" w:hAnsi="Calibri"/>
          <w:sz w:val="24"/>
          <w:szCs w:val="24"/>
        </w:rPr>
      </w:pPr>
    </w:p>
    <w:p w:rsidR="00CC717A" w:rsidRPr="00C02383" w:rsidRDefault="00CC717A" w:rsidP="00CC717A">
      <w:pPr>
        <w:rPr>
          <w:rFonts w:ascii="Calibri" w:hAnsi="Calibri"/>
          <w:sz w:val="24"/>
          <w:szCs w:val="24"/>
        </w:rPr>
      </w:pPr>
      <w:r w:rsidRPr="00C02383">
        <w:rPr>
          <w:rFonts w:ascii="Calibri" w:hAnsi="Calibri"/>
          <w:sz w:val="24"/>
          <w:szCs w:val="24"/>
        </w:rPr>
        <w:t xml:space="preserve">Programme: ________________________________________  </w:t>
      </w:r>
      <w:r w:rsidRPr="00C02383">
        <w:rPr>
          <w:rFonts w:ascii="Calibri" w:hAnsi="Calibri"/>
          <w:sz w:val="24"/>
          <w:szCs w:val="24"/>
        </w:rPr>
        <w:tab/>
        <w:t>Year</w:t>
      </w:r>
      <w:proofErr w:type="gramStart"/>
      <w:r w:rsidRPr="00C02383">
        <w:rPr>
          <w:rFonts w:ascii="Calibri" w:hAnsi="Calibri"/>
          <w:sz w:val="24"/>
          <w:szCs w:val="24"/>
        </w:rPr>
        <w:t>:_</w:t>
      </w:r>
      <w:proofErr w:type="gramEnd"/>
      <w:r w:rsidRPr="00C02383">
        <w:rPr>
          <w:rFonts w:ascii="Calibri" w:hAnsi="Calibri"/>
          <w:sz w:val="24"/>
          <w:szCs w:val="24"/>
        </w:rPr>
        <w:t>_____________</w:t>
      </w:r>
    </w:p>
    <w:p w:rsidR="00CC717A" w:rsidRPr="00C02383" w:rsidRDefault="00CC717A" w:rsidP="00CC717A">
      <w:pPr>
        <w:rPr>
          <w:rFonts w:ascii="Calibri" w:hAnsi="Calibri"/>
          <w:sz w:val="24"/>
          <w:szCs w:val="24"/>
        </w:rPr>
      </w:pPr>
    </w:p>
    <w:p w:rsidR="00CC717A" w:rsidRPr="00C02383" w:rsidRDefault="00CC717A" w:rsidP="00CC717A">
      <w:pPr>
        <w:rPr>
          <w:rFonts w:ascii="Calibri" w:hAnsi="Calibri"/>
          <w:sz w:val="24"/>
          <w:szCs w:val="24"/>
        </w:rPr>
      </w:pPr>
    </w:p>
    <w:p w:rsidR="00CC717A" w:rsidRPr="00C02383" w:rsidRDefault="00CC717A" w:rsidP="00CC717A">
      <w:pPr>
        <w:rPr>
          <w:rFonts w:ascii="Calibri" w:hAnsi="Calibri"/>
          <w:sz w:val="24"/>
          <w:szCs w:val="24"/>
        </w:rPr>
      </w:pPr>
      <w:r w:rsidRPr="00C02383">
        <w:rPr>
          <w:rFonts w:ascii="Calibri" w:hAnsi="Calibri"/>
          <w:sz w:val="24"/>
          <w:szCs w:val="24"/>
        </w:rPr>
        <w:t>Module Title</w:t>
      </w:r>
      <w:proofErr w:type="gramStart"/>
      <w:r w:rsidRPr="00C02383">
        <w:rPr>
          <w:rFonts w:ascii="Calibri" w:hAnsi="Calibri"/>
          <w:sz w:val="24"/>
          <w:szCs w:val="24"/>
        </w:rPr>
        <w:t>:_</w:t>
      </w:r>
      <w:proofErr w:type="gramEnd"/>
      <w:r w:rsidRPr="00C02383">
        <w:rPr>
          <w:rFonts w:ascii="Calibri" w:hAnsi="Calibri"/>
          <w:sz w:val="24"/>
          <w:szCs w:val="24"/>
        </w:rPr>
        <w:t>____________________________________________________________</w:t>
      </w:r>
    </w:p>
    <w:p w:rsidR="00CC717A" w:rsidRPr="00C02383" w:rsidRDefault="00CC717A" w:rsidP="00CC717A">
      <w:pPr>
        <w:rPr>
          <w:rFonts w:ascii="Calibri" w:hAnsi="Calibri"/>
          <w:sz w:val="24"/>
          <w:szCs w:val="24"/>
        </w:rPr>
      </w:pPr>
    </w:p>
    <w:p w:rsidR="00CC717A" w:rsidRPr="00C02383" w:rsidRDefault="00CC717A" w:rsidP="00CC717A">
      <w:pPr>
        <w:rPr>
          <w:rFonts w:ascii="Calibri" w:hAnsi="Calibri"/>
          <w:sz w:val="24"/>
          <w:szCs w:val="24"/>
        </w:rPr>
      </w:pPr>
    </w:p>
    <w:p w:rsidR="00CC717A" w:rsidRPr="00C02383" w:rsidRDefault="00CC717A" w:rsidP="00CC717A">
      <w:pPr>
        <w:rPr>
          <w:rFonts w:ascii="Calibri" w:hAnsi="Calibri"/>
          <w:sz w:val="24"/>
          <w:szCs w:val="24"/>
        </w:rPr>
      </w:pPr>
      <w:r w:rsidRPr="00C02383">
        <w:rPr>
          <w:rFonts w:ascii="Calibri" w:hAnsi="Calibri"/>
          <w:sz w:val="24"/>
          <w:szCs w:val="24"/>
        </w:rPr>
        <w:t>Lecturer name</w:t>
      </w:r>
      <w:proofErr w:type="gramStart"/>
      <w:r w:rsidRPr="00C02383">
        <w:rPr>
          <w:rFonts w:ascii="Calibri" w:hAnsi="Calibri"/>
          <w:sz w:val="24"/>
          <w:szCs w:val="24"/>
        </w:rPr>
        <w:t>:_</w:t>
      </w:r>
      <w:proofErr w:type="gramEnd"/>
      <w:r w:rsidRPr="00C02383">
        <w:rPr>
          <w:rFonts w:ascii="Calibri" w:hAnsi="Calibri"/>
          <w:sz w:val="24"/>
          <w:szCs w:val="24"/>
        </w:rPr>
        <w:t>__________________________________________________________</w:t>
      </w:r>
    </w:p>
    <w:p w:rsidR="00CC717A" w:rsidRPr="00C02383" w:rsidRDefault="00CC717A" w:rsidP="00CC717A">
      <w:pPr>
        <w:rPr>
          <w:rFonts w:ascii="Calibri" w:hAnsi="Calibri"/>
          <w:sz w:val="24"/>
          <w:szCs w:val="24"/>
        </w:rPr>
      </w:pPr>
    </w:p>
    <w:p w:rsidR="00CC717A" w:rsidRPr="00C02383" w:rsidRDefault="00CC717A" w:rsidP="00CC717A">
      <w:pPr>
        <w:rPr>
          <w:rFonts w:ascii="Calibri" w:hAnsi="Calibri"/>
          <w:sz w:val="24"/>
          <w:szCs w:val="24"/>
        </w:rPr>
      </w:pPr>
    </w:p>
    <w:p w:rsidR="00CC717A" w:rsidRPr="00C02383" w:rsidRDefault="00CC717A" w:rsidP="00CC717A">
      <w:pPr>
        <w:rPr>
          <w:rFonts w:ascii="Calibri" w:hAnsi="Calibri"/>
          <w:sz w:val="24"/>
          <w:szCs w:val="24"/>
        </w:rPr>
      </w:pPr>
      <w:r w:rsidRPr="00C02383">
        <w:rPr>
          <w:rFonts w:ascii="Calibri" w:hAnsi="Calibri"/>
          <w:sz w:val="24"/>
          <w:szCs w:val="24"/>
        </w:rPr>
        <w:t>Date Stamp:</w:t>
      </w:r>
    </w:p>
    <w:p w:rsidR="00CC717A" w:rsidRDefault="00CC717A" w:rsidP="00CC717A">
      <w:pPr>
        <w:jc w:val="both"/>
      </w:pPr>
    </w:p>
    <w:p w:rsidR="00CC717A" w:rsidRDefault="00CC717A" w:rsidP="00CC717A"/>
    <w:p w:rsidR="00CC717A" w:rsidRDefault="00CC717A" w:rsidP="00393EB6">
      <w:pPr>
        <w:jc w:val="both"/>
      </w:pPr>
    </w:p>
    <w:sectPr w:rsidR="00CC717A" w:rsidSect="00324F3B">
      <w:footerReference w:type="default" r:id="rId9"/>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3FAA" w:rsidRDefault="002C3FAA">
      <w:r>
        <w:separator/>
      </w:r>
    </w:p>
  </w:endnote>
  <w:endnote w:type="continuationSeparator" w:id="0">
    <w:p w:rsidR="002C3FAA" w:rsidRDefault="002C3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0F4E" w:rsidRDefault="00EA0F4E">
    <w:pPr>
      <w:pStyle w:val="Footer"/>
      <w:jc w:val="center"/>
    </w:pPr>
    <w:r>
      <w:t xml:space="preserve">Page </w:t>
    </w:r>
    <w:r w:rsidR="00AD0905">
      <w:rPr>
        <w:b/>
        <w:sz w:val="24"/>
        <w:szCs w:val="24"/>
      </w:rPr>
      <w:fldChar w:fldCharType="begin"/>
    </w:r>
    <w:r>
      <w:rPr>
        <w:b/>
      </w:rPr>
      <w:instrText xml:space="preserve"> PAGE </w:instrText>
    </w:r>
    <w:r w:rsidR="00AD0905">
      <w:rPr>
        <w:b/>
        <w:sz w:val="24"/>
        <w:szCs w:val="24"/>
      </w:rPr>
      <w:fldChar w:fldCharType="separate"/>
    </w:r>
    <w:r w:rsidR="0048134A">
      <w:rPr>
        <w:b/>
        <w:noProof/>
      </w:rPr>
      <w:t>14</w:t>
    </w:r>
    <w:r w:rsidR="00AD0905">
      <w:rPr>
        <w:b/>
        <w:sz w:val="24"/>
        <w:szCs w:val="24"/>
      </w:rPr>
      <w:fldChar w:fldCharType="end"/>
    </w:r>
    <w:r>
      <w:t xml:space="preserve"> of </w:t>
    </w:r>
    <w:r w:rsidR="00AD0905">
      <w:rPr>
        <w:b/>
        <w:sz w:val="24"/>
        <w:szCs w:val="24"/>
      </w:rPr>
      <w:fldChar w:fldCharType="begin"/>
    </w:r>
    <w:r>
      <w:rPr>
        <w:b/>
      </w:rPr>
      <w:instrText xml:space="preserve"> NUMPAGES  </w:instrText>
    </w:r>
    <w:r w:rsidR="00AD0905">
      <w:rPr>
        <w:b/>
        <w:sz w:val="24"/>
        <w:szCs w:val="24"/>
      </w:rPr>
      <w:fldChar w:fldCharType="separate"/>
    </w:r>
    <w:r w:rsidR="0048134A">
      <w:rPr>
        <w:b/>
        <w:noProof/>
      </w:rPr>
      <w:t>14</w:t>
    </w:r>
    <w:r w:rsidR="00AD0905">
      <w:rPr>
        <w:b/>
        <w:sz w:val="24"/>
        <w:szCs w:val="24"/>
      </w:rPr>
      <w:fldChar w:fldCharType="end"/>
    </w:r>
  </w:p>
  <w:p w:rsidR="002D5B3F" w:rsidRDefault="002D5B3F">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3FAA" w:rsidRDefault="002C3FAA">
      <w:r>
        <w:separator/>
      </w:r>
    </w:p>
  </w:footnote>
  <w:footnote w:type="continuationSeparator" w:id="0">
    <w:p w:rsidR="002C3FAA" w:rsidRDefault="002C3FA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F28A6"/>
    <w:multiLevelType w:val="hybridMultilevel"/>
    <w:tmpl w:val="9BF23C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195262"/>
    <w:multiLevelType w:val="hybridMultilevel"/>
    <w:tmpl w:val="7302A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D044D8"/>
    <w:multiLevelType w:val="hybridMultilevel"/>
    <w:tmpl w:val="AF0E5D90"/>
    <w:lvl w:ilvl="0" w:tplc="D7F422BA">
      <w:start w:val="1"/>
      <w:numFmt w:val="decimal"/>
      <w:lvlText w:val="%1"/>
      <w:lvlJc w:val="left"/>
      <w:pPr>
        <w:ind w:left="1080" w:hanging="720"/>
      </w:pPr>
    </w:lvl>
    <w:lvl w:ilvl="1" w:tplc="08090019">
      <w:start w:val="1"/>
      <w:numFmt w:val="lowerLetter"/>
      <w:lvlText w:val="%2."/>
      <w:lvlJc w:val="left"/>
      <w:pPr>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334A68CB"/>
    <w:multiLevelType w:val="hybridMultilevel"/>
    <w:tmpl w:val="224AF266"/>
    <w:lvl w:ilvl="0" w:tplc="F0D8401E">
      <w:start w:val="1"/>
      <w:numFmt w:val="bullet"/>
      <w:lvlText w:val=""/>
      <w:lvlJc w:val="left"/>
      <w:pPr>
        <w:tabs>
          <w:tab w:val="num" w:pos="360"/>
        </w:tabs>
        <w:ind w:left="360" w:hanging="360"/>
      </w:pPr>
      <w:rPr>
        <w:rFonts w:ascii="Symbol" w:hAnsi="Symbol" w:hint="default"/>
      </w:rPr>
    </w:lvl>
    <w:lvl w:ilvl="1" w:tplc="0922CE8A" w:tentative="1">
      <w:start w:val="1"/>
      <w:numFmt w:val="bullet"/>
      <w:lvlText w:val="o"/>
      <w:lvlJc w:val="left"/>
      <w:pPr>
        <w:tabs>
          <w:tab w:val="num" w:pos="1080"/>
        </w:tabs>
        <w:ind w:left="1080" w:hanging="360"/>
      </w:pPr>
      <w:rPr>
        <w:rFonts w:ascii="Courier New" w:hAnsi="Courier New" w:cs="Verdana" w:hint="default"/>
      </w:rPr>
    </w:lvl>
    <w:lvl w:ilvl="2" w:tplc="2526AF9A" w:tentative="1">
      <w:start w:val="1"/>
      <w:numFmt w:val="bullet"/>
      <w:lvlText w:val=""/>
      <w:lvlJc w:val="left"/>
      <w:pPr>
        <w:tabs>
          <w:tab w:val="num" w:pos="1800"/>
        </w:tabs>
        <w:ind w:left="1800" w:hanging="360"/>
      </w:pPr>
      <w:rPr>
        <w:rFonts w:ascii="Wingdings" w:hAnsi="Wingdings" w:hint="default"/>
      </w:rPr>
    </w:lvl>
    <w:lvl w:ilvl="3" w:tplc="368CFD54" w:tentative="1">
      <w:start w:val="1"/>
      <w:numFmt w:val="bullet"/>
      <w:lvlText w:val=""/>
      <w:lvlJc w:val="left"/>
      <w:pPr>
        <w:tabs>
          <w:tab w:val="num" w:pos="2520"/>
        </w:tabs>
        <w:ind w:left="2520" w:hanging="360"/>
      </w:pPr>
      <w:rPr>
        <w:rFonts w:ascii="Symbol" w:hAnsi="Symbol" w:hint="default"/>
      </w:rPr>
    </w:lvl>
    <w:lvl w:ilvl="4" w:tplc="07824508" w:tentative="1">
      <w:start w:val="1"/>
      <w:numFmt w:val="bullet"/>
      <w:lvlText w:val="o"/>
      <w:lvlJc w:val="left"/>
      <w:pPr>
        <w:tabs>
          <w:tab w:val="num" w:pos="3240"/>
        </w:tabs>
        <w:ind w:left="3240" w:hanging="360"/>
      </w:pPr>
      <w:rPr>
        <w:rFonts w:ascii="Courier New" w:hAnsi="Courier New" w:cs="Verdana" w:hint="default"/>
      </w:rPr>
    </w:lvl>
    <w:lvl w:ilvl="5" w:tplc="B62E98BC" w:tentative="1">
      <w:start w:val="1"/>
      <w:numFmt w:val="bullet"/>
      <w:lvlText w:val=""/>
      <w:lvlJc w:val="left"/>
      <w:pPr>
        <w:tabs>
          <w:tab w:val="num" w:pos="3960"/>
        </w:tabs>
        <w:ind w:left="3960" w:hanging="360"/>
      </w:pPr>
      <w:rPr>
        <w:rFonts w:ascii="Wingdings" w:hAnsi="Wingdings" w:hint="default"/>
      </w:rPr>
    </w:lvl>
    <w:lvl w:ilvl="6" w:tplc="F788B230" w:tentative="1">
      <w:start w:val="1"/>
      <w:numFmt w:val="bullet"/>
      <w:lvlText w:val=""/>
      <w:lvlJc w:val="left"/>
      <w:pPr>
        <w:tabs>
          <w:tab w:val="num" w:pos="4680"/>
        </w:tabs>
        <w:ind w:left="4680" w:hanging="360"/>
      </w:pPr>
      <w:rPr>
        <w:rFonts w:ascii="Symbol" w:hAnsi="Symbol" w:hint="default"/>
      </w:rPr>
    </w:lvl>
    <w:lvl w:ilvl="7" w:tplc="5DE46D82" w:tentative="1">
      <w:start w:val="1"/>
      <w:numFmt w:val="bullet"/>
      <w:lvlText w:val="o"/>
      <w:lvlJc w:val="left"/>
      <w:pPr>
        <w:tabs>
          <w:tab w:val="num" w:pos="5400"/>
        </w:tabs>
        <w:ind w:left="5400" w:hanging="360"/>
      </w:pPr>
      <w:rPr>
        <w:rFonts w:ascii="Courier New" w:hAnsi="Courier New" w:cs="Verdana" w:hint="default"/>
      </w:rPr>
    </w:lvl>
    <w:lvl w:ilvl="8" w:tplc="7F4AB7DC"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3F2C2C5B"/>
    <w:multiLevelType w:val="hybridMultilevel"/>
    <w:tmpl w:val="AA00537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2A3C38"/>
    <w:multiLevelType w:val="hybridMultilevel"/>
    <w:tmpl w:val="AF0E5D90"/>
    <w:lvl w:ilvl="0" w:tplc="D7F422BA">
      <w:start w:val="1"/>
      <w:numFmt w:val="decimal"/>
      <w:lvlText w:val="%1"/>
      <w:lvlJc w:val="left"/>
      <w:pPr>
        <w:ind w:left="1080" w:hanging="720"/>
      </w:pPr>
    </w:lvl>
    <w:lvl w:ilvl="1" w:tplc="08090019">
      <w:start w:val="1"/>
      <w:numFmt w:val="lowerLetter"/>
      <w:lvlText w:val="%2."/>
      <w:lvlJc w:val="left"/>
      <w:pPr>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8" w15:restartNumberingAfterBreak="0">
    <w:nsid w:val="5AAA74CB"/>
    <w:multiLevelType w:val="hybridMultilevel"/>
    <w:tmpl w:val="E5E65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6D2320"/>
    <w:multiLevelType w:val="hybridMultilevel"/>
    <w:tmpl w:val="AF0E5D90"/>
    <w:lvl w:ilvl="0" w:tplc="D7F422BA">
      <w:start w:val="1"/>
      <w:numFmt w:val="decimal"/>
      <w:lvlText w:val="%1"/>
      <w:lvlJc w:val="left"/>
      <w:pPr>
        <w:ind w:left="1080" w:hanging="720"/>
      </w:pPr>
    </w:lvl>
    <w:lvl w:ilvl="1" w:tplc="08090019">
      <w:start w:val="1"/>
      <w:numFmt w:val="lowerLetter"/>
      <w:lvlText w:val="%2."/>
      <w:lvlJc w:val="left"/>
      <w:pPr>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0" w15:restartNumberingAfterBreak="0">
    <w:nsid w:val="66B6257F"/>
    <w:multiLevelType w:val="hybridMultilevel"/>
    <w:tmpl w:val="7A627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3E09F3"/>
    <w:multiLevelType w:val="hybridMultilevel"/>
    <w:tmpl w:val="B94E9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2D806BE"/>
    <w:multiLevelType w:val="hybridMultilevel"/>
    <w:tmpl w:val="BFFE19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5"/>
  </w:num>
  <w:num w:numId="3">
    <w:abstractNumId w:val="12"/>
  </w:num>
  <w:num w:numId="4">
    <w:abstractNumId w:val="0"/>
  </w:num>
  <w:num w:numId="5">
    <w:abstractNumId w:val="4"/>
  </w:num>
  <w:num w:numId="6">
    <w:abstractNumId w:val="6"/>
  </w:num>
  <w:num w:numId="7">
    <w:abstractNumId w:val="1"/>
  </w:num>
  <w:num w:numId="8">
    <w:abstractNumId w:val="11"/>
  </w:num>
  <w:num w:numId="9">
    <w:abstractNumId w:val="10"/>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2"/>
  </w:num>
  <w:num w:numId="13">
    <w:abstractNumId w:val="9"/>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FB4521"/>
    <w:rsid w:val="00061D74"/>
    <w:rsid w:val="000971FC"/>
    <w:rsid w:val="000A2A3A"/>
    <w:rsid w:val="000E413A"/>
    <w:rsid w:val="000F5AA3"/>
    <w:rsid w:val="00100396"/>
    <w:rsid w:val="00100B5C"/>
    <w:rsid w:val="00107C95"/>
    <w:rsid w:val="001106E9"/>
    <w:rsid w:val="00134F77"/>
    <w:rsid w:val="00154487"/>
    <w:rsid w:val="0017307F"/>
    <w:rsid w:val="001B5F45"/>
    <w:rsid w:val="001D23D9"/>
    <w:rsid w:val="001E1050"/>
    <w:rsid w:val="001E1E1F"/>
    <w:rsid w:val="001E57C1"/>
    <w:rsid w:val="001F07EF"/>
    <w:rsid w:val="001F6D7A"/>
    <w:rsid w:val="00235F71"/>
    <w:rsid w:val="002444CA"/>
    <w:rsid w:val="00260DE6"/>
    <w:rsid w:val="00273FEE"/>
    <w:rsid w:val="0028591B"/>
    <w:rsid w:val="00291841"/>
    <w:rsid w:val="002C3FAA"/>
    <w:rsid w:val="002C449B"/>
    <w:rsid w:val="002C6040"/>
    <w:rsid w:val="002D5B3F"/>
    <w:rsid w:val="002E272E"/>
    <w:rsid w:val="002F5778"/>
    <w:rsid w:val="00324F3B"/>
    <w:rsid w:val="00341E5D"/>
    <w:rsid w:val="00352C4A"/>
    <w:rsid w:val="00362560"/>
    <w:rsid w:val="003732FD"/>
    <w:rsid w:val="003753B2"/>
    <w:rsid w:val="00376559"/>
    <w:rsid w:val="00393EB6"/>
    <w:rsid w:val="003A3CE5"/>
    <w:rsid w:val="003A3F5B"/>
    <w:rsid w:val="003B366F"/>
    <w:rsid w:val="003B3F9D"/>
    <w:rsid w:val="003C668F"/>
    <w:rsid w:val="003F661D"/>
    <w:rsid w:val="00404C50"/>
    <w:rsid w:val="00406C63"/>
    <w:rsid w:val="00426244"/>
    <w:rsid w:val="004634CC"/>
    <w:rsid w:val="0047341F"/>
    <w:rsid w:val="0048134A"/>
    <w:rsid w:val="004874DE"/>
    <w:rsid w:val="00492105"/>
    <w:rsid w:val="004B5334"/>
    <w:rsid w:val="004B5EB2"/>
    <w:rsid w:val="004D7465"/>
    <w:rsid w:val="004F2BB0"/>
    <w:rsid w:val="0050249F"/>
    <w:rsid w:val="00524566"/>
    <w:rsid w:val="00530BEF"/>
    <w:rsid w:val="005422A8"/>
    <w:rsid w:val="00543AC7"/>
    <w:rsid w:val="0055780F"/>
    <w:rsid w:val="00561F00"/>
    <w:rsid w:val="00562DEC"/>
    <w:rsid w:val="00576AB4"/>
    <w:rsid w:val="00577917"/>
    <w:rsid w:val="00590667"/>
    <w:rsid w:val="005969E2"/>
    <w:rsid w:val="005D1D58"/>
    <w:rsid w:val="005D432C"/>
    <w:rsid w:val="006140BF"/>
    <w:rsid w:val="00620017"/>
    <w:rsid w:val="00632434"/>
    <w:rsid w:val="00661D6F"/>
    <w:rsid w:val="006870EC"/>
    <w:rsid w:val="006934D4"/>
    <w:rsid w:val="006A1C44"/>
    <w:rsid w:val="006A6DC3"/>
    <w:rsid w:val="006D49ED"/>
    <w:rsid w:val="006D55CE"/>
    <w:rsid w:val="006D637A"/>
    <w:rsid w:val="006E2349"/>
    <w:rsid w:val="006E69C4"/>
    <w:rsid w:val="006F089C"/>
    <w:rsid w:val="006F45BF"/>
    <w:rsid w:val="00702F71"/>
    <w:rsid w:val="007366DF"/>
    <w:rsid w:val="00757839"/>
    <w:rsid w:val="00770C81"/>
    <w:rsid w:val="007821F7"/>
    <w:rsid w:val="007C682C"/>
    <w:rsid w:val="007D2385"/>
    <w:rsid w:val="007E51C7"/>
    <w:rsid w:val="00800069"/>
    <w:rsid w:val="00821F8F"/>
    <w:rsid w:val="00852933"/>
    <w:rsid w:val="00865B46"/>
    <w:rsid w:val="00885CAE"/>
    <w:rsid w:val="00896134"/>
    <w:rsid w:val="008A62BC"/>
    <w:rsid w:val="008B43E7"/>
    <w:rsid w:val="008D763F"/>
    <w:rsid w:val="008F036F"/>
    <w:rsid w:val="008F78C2"/>
    <w:rsid w:val="00911394"/>
    <w:rsid w:val="00920F49"/>
    <w:rsid w:val="00923EF2"/>
    <w:rsid w:val="00926D25"/>
    <w:rsid w:val="00926E9D"/>
    <w:rsid w:val="00932C6E"/>
    <w:rsid w:val="00933F10"/>
    <w:rsid w:val="009433C5"/>
    <w:rsid w:val="00965881"/>
    <w:rsid w:val="009871FF"/>
    <w:rsid w:val="00987D43"/>
    <w:rsid w:val="009E4BC1"/>
    <w:rsid w:val="00A4036F"/>
    <w:rsid w:val="00A4641C"/>
    <w:rsid w:val="00A55876"/>
    <w:rsid w:val="00A671ED"/>
    <w:rsid w:val="00AB6FE7"/>
    <w:rsid w:val="00AB7AD7"/>
    <w:rsid w:val="00AD0905"/>
    <w:rsid w:val="00AF0E34"/>
    <w:rsid w:val="00AF271D"/>
    <w:rsid w:val="00AF56C2"/>
    <w:rsid w:val="00B004E6"/>
    <w:rsid w:val="00B0744D"/>
    <w:rsid w:val="00B51736"/>
    <w:rsid w:val="00B829D8"/>
    <w:rsid w:val="00B840EC"/>
    <w:rsid w:val="00B84B5B"/>
    <w:rsid w:val="00B8783D"/>
    <w:rsid w:val="00BE0B01"/>
    <w:rsid w:val="00BE79C7"/>
    <w:rsid w:val="00C1285B"/>
    <w:rsid w:val="00C1361B"/>
    <w:rsid w:val="00C3144D"/>
    <w:rsid w:val="00C34D36"/>
    <w:rsid w:val="00C44A72"/>
    <w:rsid w:val="00C75E69"/>
    <w:rsid w:val="00C80C67"/>
    <w:rsid w:val="00C9052A"/>
    <w:rsid w:val="00C9399B"/>
    <w:rsid w:val="00C93BCB"/>
    <w:rsid w:val="00CC717A"/>
    <w:rsid w:val="00CE65AB"/>
    <w:rsid w:val="00CF4266"/>
    <w:rsid w:val="00D241F1"/>
    <w:rsid w:val="00D275CB"/>
    <w:rsid w:val="00D6336C"/>
    <w:rsid w:val="00D65725"/>
    <w:rsid w:val="00DB116D"/>
    <w:rsid w:val="00DD17CC"/>
    <w:rsid w:val="00E230E0"/>
    <w:rsid w:val="00E51AAC"/>
    <w:rsid w:val="00E55EB9"/>
    <w:rsid w:val="00E66CC0"/>
    <w:rsid w:val="00E728A9"/>
    <w:rsid w:val="00E771A4"/>
    <w:rsid w:val="00EA0F4E"/>
    <w:rsid w:val="00EE3132"/>
    <w:rsid w:val="00EE3D9D"/>
    <w:rsid w:val="00EE6F25"/>
    <w:rsid w:val="00F02126"/>
    <w:rsid w:val="00F20DE0"/>
    <w:rsid w:val="00F249F1"/>
    <w:rsid w:val="00F25B9D"/>
    <w:rsid w:val="00F2664E"/>
    <w:rsid w:val="00F57F1D"/>
    <w:rsid w:val="00F762F9"/>
    <w:rsid w:val="00F8381F"/>
    <w:rsid w:val="00FA04CD"/>
    <w:rsid w:val="00FB1DC0"/>
    <w:rsid w:val="00FB4521"/>
    <w:rsid w:val="00FB4F84"/>
    <w:rsid w:val="00FB5C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7">
      <o:colormenu v:ext="edit" fillcolor="none" strokecolor="none"/>
    </o:shapedefaults>
    <o:shapelayout v:ext="edit">
      <o:idmap v:ext="edit" data="1"/>
    </o:shapelayout>
  </w:shapeDefaults>
  <w:decimalSymbol w:val="."/>
  <w:listSeparator w:val=","/>
  <w15:docId w15:val="{672F2916-74C0-4D03-92D6-23D57079A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4F3B"/>
  </w:style>
  <w:style w:type="paragraph" w:styleId="Heading1">
    <w:name w:val="heading 1"/>
    <w:basedOn w:val="Normal"/>
    <w:next w:val="Normal"/>
    <w:qFormat/>
    <w:rsid w:val="00324F3B"/>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324F3B"/>
    <w:pPr>
      <w:keepNext/>
      <w:jc w:val="both"/>
      <w:outlineLvl w:val="1"/>
    </w:pPr>
    <w:rPr>
      <w:b/>
      <w:sz w:val="24"/>
    </w:rPr>
  </w:style>
  <w:style w:type="paragraph" w:styleId="Heading3">
    <w:name w:val="heading 3"/>
    <w:basedOn w:val="Normal"/>
    <w:next w:val="Normal"/>
    <w:qFormat/>
    <w:rsid w:val="00324F3B"/>
    <w:pPr>
      <w:keepNext/>
      <w:jc w:val="center"/>
      <w:outlineLvl w:val="2"/>
    </w:pPr>
    <w:rPr>
      <w:b/>
      <w:sz w:val="24"/>
    </w:rPr>
  </w:style>
  <w:style w:type="paragraph" w:styleId="Heading4">
    <w:name w:val="heading 4"/>
    <w:basedOn w:val="Normal"/>
    <w:next w:val="Normal"/>
    <w:qFormat/>
    <w:rsid w:val="00324F3B"/>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24F3B"/>
    <w:pPr>
      <w:tabs>
        <w:tab w:val="center" w:pos="4153"/>
        <w:tab w:val="right" w:pos="8306"/>
      </w:tabs>
    </w:pPr>
  </w:style>
  <w:style w:type="paragraph" w:styleId="Footer">
    <w:name w:val="footer"/>
    <w:basedOn w:val="Normal"/>
    <w:link w:val="FooterChar"/>
    <w:uiPriority w:val="99"/>
    <w:rsid w:val="00324F3B"/>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styleId="ListParagraph">
    <w:name w:val="List Paragraph"/>
    <w:basedOn w:val="Normal"/>
    <w:uiPriority w:val="34"/>
    <w:qFormat/>
    <w:rsid w:val="00E55EB9"/>
    <w:pPr>
      <w:spacing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71</TotalTime>
  <Pages>14</Pages>
  <Words>3013</Words>
  <Characters>17178</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lpstr>
    </vt:vector>
  </TitlesOfParts>
  <Company>S.I.H.E.</Company>
  <LinksUpToDate>false</LinksUpToDate>
  <CharactersWithSpaces>20151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fad-lc</dc:creator>
  <cp:keywords/>
  <cp:lastModifiedBy>Richard Dunstan</cp:lastModifiedBy>
  <cp:revision>22</cp:revision>
  <cp:lastPrinted>2016-11-07T10:41:00Z</cp:lastPrinted>
  <dcterms:created xsi:type="dcterms:W3CDTF">2011-09-26T10:54:00Z</dcterms:created>
  <dcterms:modified xsi:type="dcterms:W3CDTF">2016-11-07T10:41:00Z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