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621"/>
        <w:tblW w:w="9806" w:type="dxa"/>
        <w:tblInd w:w="0" w:type="dxa"/>
        <w:tblCellMar>
          <w:top w:w="14" w:type="dxa"/>
        </w:tblCellMar>
        <w:tblLook w:val="04A0" w:firstRow="1" w:lastRow="0" w:firstColumn="1" w:lastColumn="0" w:noHBand="0" w:noVBand="1"/>
      </w:tblPr>
      <w:tblGrid>
        <w:gridCol w:w="1696"/>
        <w:gridCol w:w="3666"/>
        <w:gridCol w:w="1978"/>
        <w:gridCol w:w="2466"/>
      </w:tblGrid>
      <w:tr w:rsidR="003228A9" w:rsidRPr="00185123" w14:paraId="35D402C8" w14:textId="77777777" w:rsidTr="00A17663">
        <w:trPr>
          <w:trHeight w:val="563"/>
        </w:trPr>
        <w:tc>
          <w:tcPr>
            <w:tcW w:w="16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69000E" w14:textId="77777777" w:rsidR="00453FB5" w:rsidRDefault="00453FB5" w:rsidP="00AE7878">
            <w:pPr>
              <w:spacing w:line="259" w:lineRule="auto"/>
              <w:rPr>
                <w:rFonts w:eastAsia="Arial" w:cs="Times New Roman"/>
                <w:b/>
                <w:szCs w:val="24"/>
              </w:rPr>
            </w:pPr>
          </w:p>
          <w:p w14:paraId="4CCBF879" w14:textId="77777777" w:rsidR="00AE7878" w:rsidRDefault="00AE7878" w:rsidP="00AE7878">
            <w:pPr>
              <w:spacing w:line="259" w:lineRule="auto"/>
              <w:rPr>
                <w:rFonts w:cs="Times New Roman"/>
                <w:szCs w:val="24"/>
              </w:rPr>
            </w:pPr>
          </w:p>
          <w:p w14:paraId="507264CF" w14:textId="3A5E10EC" w:rsidR="00AE7878" w:rsidRPr="00185123" w:rsidRDefault="00AE7878" w:rsidP="00AE7878">
            <w:pPr>
              <w:spacing w:line="259" w:lineRule="auto"/>
              <w:rPr>
                <w:rFonts w:cs="Times New Roman"/>
                <w:szCs w:val="24"/>
              </w:rPr>
            </w:pPr>
          </w:p>
        </w:tc>
        <w:tc>
          <w:tcPr>
            <w:tcW w:w="8110" w:type="dxa"/>
            <w:gridSpan w:val="3"/>
            <w:tcBorders>
              <w:top w:val="single" w:sz="4" w:space="0" w:color="000000"/>
              <w:left w:val="single" w:sz="4" w:space="0" w:color="000000"/>
              <w:bottom w:val="single" w:sz="4" w:space="0" w:color="000000"/>
              <w:right w:val="single" w:sz="4" w:space="0" w:color="000000"/>
            </w:tcBorders>
            <w:vAlign w:val="center"/>
          </w:tcPr>
          <w:p w14:paraId="4F922CF8" w14:textId="77777777" w:rsidR="00CD75BD" w:rsidRPr="00185123" w:rsidRDefault="00774480" w:rsidP="00AE7878">
            <w:pPr>
              <w:spacing w:line="259" w:lineRule="auto"/>
              <w:ind w:left="119"/>
              <w:jc w:val="left"/>
              <w:rPr>
                <w:rFonts w:cs="Times New Roman"/>
                <w:szCs w:val="24"/>
              </w:rPr>
            </w:pPr>
            <w:r w:rsidRPr="00185123">
              <w:rPr>
                <w:rFonts w:eastAsia="Arial" w:cs="Times New Roman"/>
                <w:b/>
                <w:szCs w:val="24"/>
              </w:rPr>
              <w:t xml:space="preserve">BA Business Management </w:t>
            </w:r>
            <w:r w:rsidRPr="00185123">
              <w:rPr>
                <w:rFonts w:cs="Times New Roman"/>
                <w:szCs w:val="24"/>
              </w:rPr>
              <w:t xml:space="preserve"> </w:t>
            </w:r>
          </w:p>
        </w:tc>
      </w:tr>
      <w:tr w:rsidR="003228A9" w:rsidRPr="00185123" w14:paraId="2694DAFA" w14:textId="77777777" w:rsidTr="00A17663">
        <w:trPr>
          <w:trHeight w:val="569"/>
        </w:trPr>
        <w:tc>
          <w:tcPr>
            <w:tcW w:w="16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7B8095" w14:textId="77777777" w:rsidR="00CD75BD" w:rsidRPr="00185123" w:rsidRDefault="00774480" w:rsidP="00AE7878">
            <w:pPr>
              <w:spacing w:line="259" w:lineRule="auto"/>
              <w:ind w:left="112"/>
              <w:jc w:val="left"/>
              <w:rPr>
                <w:rFonts w:cs="Times New Roman"/>
                <w:szCs w:val="24"/>
              </w:rPr>
            </w:pPr>
            <w:r w:rsidRPr="00185123">
              <w:rPr>
                <w:rFonts w:eastAsia="Arial" w:cs="Times New Roman"/>
                <w:b/>
                <w:szCs w:val="24"/>
              </w:rPr>
              <w:t xml:space="preserve">Module: </w:t>
            </w:r>
            <w:r w:rsidRPr="00185123">
              <w:rPr>
                <w:rFonts w:cs="Times New Roman"/>
                <w:szCs w:val="24"/>
              </w:rPr>
              <w:t xml:space="preserve"> </w:t>
            </w:r>
          </w:p>
        </w:tc>
        <w:tc>
          <w:tcPr>
            <w:tcW w:w="8110" w:type="dxa"/>
            <w:gridSpan w:val="3"/>
            <w:tcBorders>
              <w:top w:val="single" w:sz="4" w:space="0" w:color="000000"/>
              <w:left w:val="single" w:sz="4" w:space="0" w:color="000000"/>
              <w:bottom w:val="single" w:sz="4" w:space="0" w:color="000000"/>
              <w:right w:val="single" w:sz="4" w:space="0" w:color="000000"/>
            </w:tcBorders>
            <w:vAlign w:val="center"/>
          </w:tcPr>
          <w:p w14:paraId="1A00AA60" w14:textId="77777777" w:rsidR="00CD75BD" w:rsidRPr="00185123" w:rsidRDefault="00774480" w:rsidP="00AE7878">
            <w:pPr>
              <w:spacing w:line="259" w:lineRule="auto"/>
              <w:ind w:left="119"/>
              <w:jc w:val="left"/>
              <w:rPr>
                <w:rFonts w:cs="Times New Roman"/>
                <w:szCs w:val="24"/>
              </w:rPr>
            </w:pPr>
            <w:r w:rsidRPr="00185123">
              <w:rPr>
                <w:rFonts w:eastAsia="Arial" w:cs="Times New Roman"/>
                <w:b/>
                <w:szCs w:val="24"/>
              </w:rPr>
              <w:t xml:space="preserve">Leadership and management, theory and practice. </w:t>
            </w:r>
            <w:r w:rsidRPr="00185123">
              <w:rPr>
                <w:rFonts w:cs="Times New Roman"/>
                <w:szCs w:val="24"/>
              </w:rPr>
              <w:t xml:space="preserve"> </w:t>
            </w:r>
          </w:p>
        </w:tc>
      </w:tr>
      <w:tr w:rsidR="003228A9" w:rsidRPr="00185123" w14:paraId="52BD8E71" w14:textId="77777777" w:rsidTr="00A17663">
        <w:trPr>
          <w:trHeight w:val="868"/>
        </w:trPr>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37A161D7" w14:textId="77777777" w:rsidR="00CD75BD" w:rsidRPr="00185123" w:rsidRDefault="00774480" w:rsidP="00AE7878">
            <w:pPr>
              <w:spacing w:line="259" w:lineRule="auto"/>
              <w:ind w:left="112"/>
              <w:jc w:val="left"/>
              <w:rPr>
                <w:rFonts w:cs="Times New Roman"/>
                <w:szCs w:val="24"/>
              </w:rPr>
            </w:pPr>
            <w:r w:rsidRPr="00185123">
              <w:rPr>
                <w:rFonts w:eastAsia="Arial" w:cs="Times New Roman"/>
                <w:b/>
                <w:szCs w:val="24"/>
              </w:rPr>
              <w:t xml:space="preserve">Module code: </w:t>
            </w:r>
            <w:r w:rsidRPr="00185123">
              <w:rPr>
                <w:rFonts w:cs="Times New Roman"/>
                <w:szCs w:val="24"/>
              </w:rPr>
              <w:t xml:space="preserve"> </w:t>
            </w:r>
          </w:p>
        </w:tc>
        <w:tc>
          <w:tcPr>
            <w:tcW w:w="3666" w:type="dxa"/>
            <w:tcBorders>
              <w:top w:val="single" w:sz="4" w:space="0" w:color="000000"/>
              <w:left w:val="single" w:sz="4" w:space="0" w:color="000000"/>
              <w:bottom w:val="single" w:sz="4" w:space="0" w:color="000000"/>
              <w:right w:val="single" w:sz="4" w:space="0" w:color="000000"/>
            </w:tcBorders>
          </w:tcPr>
          <w:p w14:paraId="453357B6" w14:textId="154A8DBE" w:rsidR="00CD75BD" w:rsidRPr="00185123" w:rsidRDefault="00774480" w:rsidP="00AE7878">
            <w:pPr>
              <w:spacing w:line="259" w:lineRule="auto"/>
              <w:ind w:left="119"/>
              <w:jc w:val="left"/>
              <w:rPr>
                <w:rFonts w:cs="Times New Roman"/>
                <w:szCs w:val="24"/>
              </w:rPr>
            </w:pPr>
            <w:r w:rsidRPr="00185123">
              <w:rPr>
                <w:rFonts w:eastAsia="Arial" w:cs="Times New Roman"/>
                <w:b/>
                <w:szCs w:val="24"/>
              </w:rPr>
              <w:t xml:space="preserve">LCBB6003 </w:t>
            </w:r>
            <w:r w:rsidRPr="00185123">
              <w:rPr>
                <w:rFonts w:cs="Times New Roman"/>
                <w:szCs w:val="24"/>
              </w:rPr>
              <w:t xml:space="preserve"> </w:t>
            </w:r>
            <w:r w:rsidR="00023146">
              <w:rPr>
                <w:rFonts w:cs="Times New Roman"/>
                <w:szCs w:val="24"/>
              </w:rPr>
              <w:t>- Assesment 1</w:t>
            </w:r>
          </w:p>
        </w:tc>
        <w:tc>
          <w:tcPr>
            <w:tcW w:w="1978" w:type="dxa"/>
            <w:tcBorders>
              <w:top w:val="single" w:sz="4" w:space="0" w:color="000000"/>
              <w:left w:val="single" w:sz="4" w:space="0" w:color="000000"/>
              <w:bottom w:val="single" w:sz="4" w:space="0" w:color="000000"/>
              <w:right w:val="single" w:sz="4" w:space="0" w:color="000000"/>
            </w:tcBorders>
            <w:shd w:val="clear" w:color="auto" w:fill="D9D9D9"/>
          </w:tcPr>
          <w:p w14:paraId="5DB8BC74" w14:textId="77777777" w:rsidR="00CD75BD" w:rsidRPr="00185123" w:rsidRDefault="00774480" w:rsidP="00AE7878">
            <w:pPr>
              <w:spacing w:after="2" w:line="238" w:lineRule="auto"/>
              <w:ind w:left="112"/>
              <w:jc w:val="left"/>
              <w:rPr>
                <w:rFonts w:cs="Times New Roman"/>
                <w:szCs w:val="24"/>
              </w:rPr>
            </w:pPr>
            <w:r w:rsidRPr="00185123">
              <w:rPr>
                <w:rFonts w:eastAsia="Arial" w:cs="Times New Roman"/>
                <w:b/>
                <w:szCs w:val="24"/>
              </w:rPr>
              <w:t xml:space="preserve">Contribution to Overall Module </w:t>
            </w:r>
            <w:r w:rsidRPr="00185123">
              <w:rPr>
                <w:rFonts w:cs="Times New Roman"/>
                <w:szCs w:val="24"/>
              </w:rPr>
              <w:t xml:space="preserve"> </w:t>
            </w:r>
          </w:p>
          <w:p w14:paraId="13229818" w14:textId="77777777" w:rsidR="00CD75BD" w:rsidRPr="00185123" w:rsidRDefault="00774480" w:rsidP="00AE7878">
            <w:pPr>
              <w:spacing w:line="259" w:lineRule="auto"/>
              <w:ind w:left="112"/>
              <w:rPr>
                <w:rFonts w:cs="Times New Roman"/>
                <w:szCs w:val="24"/>
              </w:rPr>
            </w:pPr>
            <w:r w:rsidRPr="00185123">
              <w:rPr>
                <w:rFonts w:eastAsia="Arial" w:cs="Times New Roman"/>
                <w:b/>
                <w:szCs w:val="24"/>
              </w:rPr>
              <w:t xml:space="preserve">Assessment (%): </w:t>
            </w:r>
            <w:r w:rsidRPr="00185123">
              <w:rPr>
                <w:rFonts w:cs="Times New Roman"/>
                <w:szCs w:val="24"/>
              </w:rPr>
              <w:t xml:space="preserve"> </w:t>
            </w:r>
          </w:p>
        </w:tc>
        <w:tc>
          <w:tcPr>
            <w:tcW w:w="2466" w:type="dxa"/>
            <w:tcBorders>
              <w:top w:val="single" w:sz="4" w:space="0" w:color="000000"/>
              <w:left w:val="single" w:sz="4" w:space="0" w:color="000000"/>
              <w:bottom w:val="single" w:sz="4" w:space="0" w:color="000000"/>
              <w:right w:val="single" w:sz="4" w:space="0" w:color="000000"/>
            </w:tcBorders>
          </w:tcPr>
          <w:p w14:paraId="31317E0D" w14:textId="77777777" w:rsidR="00CD75BD" w:rsidRPr="00185123" w:rsidRDefault="00774480" w:rsidP="00AE7878">
            <w:pPr>
              <w:spacing w:line="259" w:lineRule="auto"/>
              <w:ind w:left="113"/>
              <w:jc w:val="left"/>
              <w:rPr>
                <w:rFonts w:cs="Times New Roman"/>
                <w:szCs w:val="24"/>
              </w:rPr>
            </w:pPr>
            <w:r w:rsidRPr="00185123">
              <w:rPr>
                <w:rFonts w:eastAsia="Arial" w:cs="Times New Roman"/>
                <w:b/>
                <w:szCs w:val="24"/>
              </w:rPr>
              <w:t xml:space="preserve">50% </w:t>
            </w:r>
            <w:r w:rsidRPr="00185123">
              <w:rPr>
                <w:rFonts w:cs="Times New Roman"/>
                <w:szCs w:val="24"/>
              </w:rPr>
              <w:t xml:space="preserve"> </w:t>
            </w:r>
          </w:p>
        </w:tc>
      </w:tr>
      <w:tr w:rsidR="003228A9" w:rsidRPr="00185123" w14:paraId="4E660476" w14:textId="77777777" w:rsidTr="00A17663">
        <w:trPr>
          <w:trHeight w:val="616"/>
        </w:trPr>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4D0E5719" w14:textId="77777777" w:rsidR="00CD75BD" w:rsidRPr="00185123" w:rsidRDefault="00774480" w:rsidP="00AE7878">
            <w:pPr>
              <w:spacing w:line="259" w:lineRule="auto"/>
              <w:ind w:left="112"/>
              <w:jc w:val="left"/>
              <w:rPr>
                <w:rFonts w:cs="Times New Roman"/>
                <w:szCs w:val="24"/>
              </w:rPr>
            </w:pPr>
            <w:r w:rsidRPr="00185123">
              <w:rPr>
                <w:rFonts w:eastAsia="Arial" w:cs="Times New Roman"/>
                <w:b/>
                <w:szCs w:val="24"/>
              </w:rPr>
              <w:t xml:space="preserve">Module  Leader: </w:t>
            </w:r>
            <w:r w:rsidRPr="00185123">
              <w:rPr>
                <w:rFonts w:cs="Times New Roman"/>
                <w:szCs w:val="24"/>
              </w:rPr>
              <w:t xml:space="preserve"> </w:t>
            </w:r>
          </w:p>
        </w:tc>
        <w:tc>
          <w:tcPr>
            <w:tcW w:w="3666" w:type="dxa"/>
            <w:tcBorders>
              <w:top w:val="single" w:sz="4" w:space="0" w:color="000000"/>
              <w:left w:val="single" w:sz="4" w:space="0" w:color="000000"/>
              <w:bottom w:val="single" w:sz="4" w:space="0" w:color="000000"/>
              <w:right w:val="single" w:sz="4" w:space="0" w:color="000000"/>
            </w:tcBorders>
          </w:tcPr>
          <w:p w14:paraId="3A302FF3" w14:textId="77777777" w:rsidR="00CD75BD" w:rsidRPr="00185123" w:rsidRDefault="00774480" w:rsidP="00AE7878">
            <w:pPr>
              <w:spacing w:line="259" w:lineRule="auto"/>
              <w:ind w:left="119"/>
              <w:jc w:val="left"/>
              <w:rPr>
                <w:rFonts w:cs="Times New Roman"/>
                <w:szCs w:val="24"/>
              </w:rPr>
            </w:pPr>
            <w:r w:rsidRPr="00185123">
              <w:rPr>
                <w:rFonts w:eastAsia="Arial" w:cs="Times New Roman"/>
                <w:b/>
                <w:szCs w:val="24"/>
              </w:rPr>
              <w:t xml:space="preserve">Dr Mushfiqur Rahman </w:t>
            </w:r>
            <w:r w:rsidRPr="00185123">
              <w:rPr>
                <w:rFonts w:cs="Times New Roman"/>
                <w:szCs w:val="24"/>
              </w:rPr>
              <w:t xml:space="preserve"> </w:t>
            </w:r>
          </w:p>
        </w:tc>
        <w:tc>
          <w:tcPr>
            <w:tcW w:w="19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AC5D42" w14:textId="77777777" w:rsidR="00CD75BD" w:rsidRPr="00185123" w:rsidRDefault="00774480" w:rsidP="00AE7878">
            <w:pPr>
              <w:spacing w:line="259" w:lineRule="auto"/>
              <w:ind w:left="112"/>
              <w:jc w:val="left"/>
              <w:rPr>
                <w:rFonts w:cs="Times New Roman"/>
                <w:szCs w:val="24"/>
              </w:rPr>
            </w:pPr>
            <w:r w:rsidRPr="00185123">
              <w:rPr>
                <w:rFonts w:eastAsia="Arial" w:cs="Times New Roman"/>
                <w:b/>
                <w:szCs w:val="24"/>
              </w:rPr>
              <w:t xml:space="preserve">Internal Verifier: </w:t>
            </w:r>
            <w:r w:rsidRPr="00185123">
              <w:rPr>
                <w:rFonts w:cs="Times New Roman"/>
                <w:szCs w:val="24"/>
              </w:rPr>
              <w:t xml:space="preserve"> </w:t>
            </w:r>
          </w:p>
        </w:tc>
        <w:tc>
          <w:tcPr>
            <w:tcW w:w="2466" w:type="dxa"/>
            <w:tcBorders>
              <w:top w:val="single" w:sz="4" w:space="0" w:color="000000"/>
              <w:left w:val="single" w:sz="4" w:space="0" w:color="000000"/>
              <w:bottom w:val="single" w:sz="4" w:space="0" w:color="000000"/>
              <w:right w:val="single" w:sz="4" w:space="0" w:color="000000"/>
            </w:tcBorders>
          </w:tcPr>
          <w:p w14:paraId="2082A0F8" w14:textId="77777777" w:rsidR="00CD75BD" w:rsidRPr="00185123" w:rsidRDefault="00774480" w:rsidP="00AE7878">
            <w:pPr>
              <w:spacing w:line="259" w:lineRule="auto"/>
              <w:ind w:left="7" w:firstLine="106"/>
              <w:jc w:val="left"/>
              <w:rPr>
                <w:rFonts w:cs="Times New Roman"/>
                <w:szCs w:val="24"/>
              </w:rPr>
            </w:pPr>
            <w:r w:rsidRPr="00185123">
              <w:rPr>
                <w:rFonts w:eastAsia="Arial" w:cs="Times New Roman"/>
                <w:b/>
                <w:szCs w:val="24"/>
              </w:rPr>
              <w:t xml:space="preserve">Dr Anupam    Mazumdar  </w:t>
            </w:r>
            <w:r w:rsidRPr="00185123">
              <w:rPr>
                <w:rFonts w:cs="Times New Roman"/>
                <w:szCs w:val="24"/>
              </w:rPr>
              <w:t xml:space="preserve"> </w:t>
            </w:r>
          </w:p>
        </w:tc>
      </w:tr>
      <w:tr w:rsidR="003228A9" w:rsidRPr="00185123" w14:paraId="66302D4E" w14:textId="77777777" w:rsidTr="00A17663">
        <w:trPr>
          <w:trHeight w:val="845"/>
        </w:trPr>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3AC60FD0" w14:textId="77777777" w:rsidR="00CD75BD" w:rsidRPr="00185123" w:rsidRDefault="00774480" w:rsidP="00AE7878">
            <w:pPr>
              <w:spacing w:line="259" w:lineRule="auto"/>
              <w:ind w:left="112"/>
              <w:rPr>
                <w:rFonts w:cs="Times New Roman"/>
                <w:szCs w:val="24"/>
              </w:rPr>
            </w:pPr>
            <w:r w:rsidRPr="00185123">
              <w:rPr>
                <w:rFonts w:eastAsia="Arial" w:cs="Times New Roman"/>
                <w:b/>
                <w:szCs w:val="24"/>
              </w:rPr>
              <w:t xml:space="preserve">Assignment </w:t>
            </w:r>
          </w:p>
          <w:p w14:paraId="5B597C72" w14:textId="77777777" w:rsidR="00CD75BD" w:rsidRPr="00185123" w:rsidRDefault="00774480" w:rsidP="00AE7878">
            <w:pPr>
              <w:spacing w:line="259" w:lineRule="auto"/>
              <w:ind w:left="112"/>
              <w:jc w:val="left"/>
              <w:rPr>
                <w:rFonts w:cs="Times New Roman"/>
                <w:szCs w:val="24"/>
              </w:rPr>
            </w:pPr>
            <w:r w:rsidRPr="00185123">
              <w:rPr>
                <w:rFonts w:eastAsia="Arial" w:cs="Times New Roman"/>
                <w:b/>
                <w:szCs w:val="24"/>
              </w:rPr>
              <w:t xml:space="preserve">Title: </w:t>
            </w:r>
            <w:r w:rsidRPr="00185123">
              <w:rPr>
                <w:rFonts w:cs="Times New Roman"/>
                <w:szCs w:val="24"/>
              </w:rPr>
              <w:t xml:space="preserve"> </w:t>
            </w:r>
          </w:p>
        </w:tc>
        <w:tc>
          <w:tcPr>
            <w:tcW w:w="3666" w:type="dxa"/>
            <w:tcBorders>
              <w:top w:val="single" w:sz="4" w:space="0" w:color="000000"/>
              <w:left w:val="single" w:sz="4" w:space="0" w:color="000000"/>
              <w:bottom w:val="single" w:sz="4" w:space="0" w:color="000000"/>
              <w:right w:val="single" w:sz="4" w:space="0" w:color="000000"/>
            </w:tcBorders>
          </w:tcPr>
          <w:p w14:paraId="1308121C" w14:textId="77777777" w:rsidR="00CD75BD" w:rsidRPr="00185123" w:rsidRDefault="00774480" w:rsidP="00AE7878">
            <w:pPr>
              <w:spacing w:line="259" w:lineRule="auto"/>
              <w:ind w:left="119"/>
              <w:jc w:val="left"/>
              <w:rPr>
                <w:rFonts w:cs="Times New Roman"/>
                <w:szCs w:val="24"/>
              </w:rPr>
            </w:pPr>
            <w:r w:rsidRPr="00185123">
              <w:rPr>
                <w:rFonts w:eastAsia="Arial" w:cs="Times New Roman"/>
                <w:b/>
                <w:szCs w:val="24"/>
              </w:rPr>
              <w:t xml:space="preserve">Coursework: Essay </w:t>
            </w:r>
            <w:r w:rsidRPr="00185123">
              <w:rPr>
                <w:rFonts w:cs="Times New Roman"/>
                <w:szCs w:val="24"/>
              </w:rPr>
              <w:t xml:space="preserve"> </w:t>
            </w:r>
          </w:p>
        </w:tc>
        <w:tc>
          <w:tcPr>
            <w:tcW w:w="19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AB76D7" w14:textId="77777777" w:rsidR="00CD75BD" w:rsidRPr="00185123" w:rsidRDefault="00774480" w:rsidP="00AE7878">
            <w:pPr>
              <w:spacing w:line="259" w:lineRule="auto"/>
              <w:ind w:left="112"/>
              <w:jc w:val="left"/>
              <w:rPr>
                <w:rFonts w:cs="Times New Roman"/>
                <w:szCs w:val="24"/>
              </w:rPr>
            </w:pPr>
            <w:r w:rsidRPr="00185123">
              <w:rPr>
                <w:rFonts w:eastAsia="Arial" w:cs="Times New Roman"/>
                <w:b/>
                <w:szCs w:val="24"/>
              </w:rPr>
              <w:t xml:space="preserve">Word count (or equivalent): </w:t>
            </w:r>
            <w:r w:rsidRPr="00185123">
              <w:rPr>
                <w:rFonts w:cs="Times New Roman"/>
                <w:szCs w:val="24"/>
              </w:rPr>
              <w:t xml:space="preserve"> </w:t>
            </w:r>
          </w:p>
        </w:tc>
        <w:tc>
          <w:tcPr>
            <w:tcW w:w="2466" w:type="dxa"/>
            <w:tcBorders>
              <w:top w:val="single" w:sz="4" w:space="0" w:color="000000"/>
              <w:left w:val="single" w:sz="4" w:space="0" w:color="000000"/>
              <w:bottom w:val="single" w:sz="4" w:space="0" w:color="000000"/>
              <w:right w:val="single" w:sz="4" w:space="0" w:color="000000"/>
            </w:tcBorders>
            <w:vAlign w:val="center"/>
          </w:tcPr>
          <w:p w14:paraId="47FAF890" w14:textId="77777777" w:rsidR="00CD75BD" w:rsidRPr="00185123" w:rsidRDefault="00774480" w:rsidP="00AE7878">
            <w:pPr>
              <w:spacing w:line="259" w:lineRule="auto"/>
              <w:ind w:left="113"/>
              <w:jc w:val="left"/>
              <w:rPr>
                <w:rFonts w:cs="Times New Roman"/>
                <w:szCs w:val="24"/>
              </w:rPr>
            </w:pPr>
            <w:r w:rsidRPr="00185123">
              <w:rPr>
                <w:rFonts w:eastAsia="Arial" w:cs="Times New Roman"/>
                <w:b/>
                <w:szCs w:val="24"/>
              </w:rPr>
              <w:t xml:space="preserve">2000 Words (+/- </w:t>
            </w:r>
            <w:r w:rsidRPr="00185123">
              <w:rPr>
                <w:rFonts w:cs="Times New Roman"/>
                <w:szCs w:val="24"/>
              </w:rPr>
              <w:t xml:space="preserve"> </w:t>
            </w:r>
          </w:p>
          <w:p w14:paraId="021E79B8" w14:textId="77777777" w:rsidR="00CD75BD" w:rsidRPr="00185123" w:rsidRDefault="00774480" w:rsidP="00AE7878">
            <w:pPr>
              <w:spacing w:line="259" w:lineRule="auto"/>
              <w:ind w:left="113"/>
              <w:jc w:val="left"/>
              <w:rPr>
                <w:rFonts w:cs="Times New Roman"/>
                <w:szCs w:val="24"/>
              </w:rPr>
            </w:pPr>
            <w:r w:rsidRPr="00185123">
              <w:rPr>
                <w:rFonts w:eastAsia="Arial" w:cs="Times New Roman"/>
                <w:b/>
                <w:szCs w:val="24"/>
              </w:rPr>
              <w:t xml:space="preserve">10%) </w:t>
            </w:r>
            <w:r w:rsidRPr="00185123">
              <w:rPr>
                <w:rFonts w:cs="Times New Roman"/>
                <w:szCs w:val="24"/>
              </w:rPr>
              <w:t xml:space="preserve"> </w:t>
            </w:r>
          </w:p>
        </w:tc>
      </w:tr>
      <w:tr w:rsidR="005C1BB2" w:rsidRPr="00185123" w14:paraId="11A03882" w14:textId="77777777" w:rsidTr="00A17663">
        <w:trPr>
          <w:trHeight w:val="592"/>
        </w:trPr>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1568D561" w14:textId="43406EA9" w:rsidR="005C1BB2" w:rsidRPr="00185123" w:rsidRDefault="00A17663" w:rsidP="00AE7878">
            <w:pPr>
              <w:spacing w:line="259" w:lineRule="auto"/>
              <w:ind w:left="112"/>
              <w:rPr>
                <w:rFonts w:eastAsia="Arial" w:cs="Times New Roman"/>
                <w:b/>
                <w:szCs w:val="24"/>
              </w:rPr>
            </w:pPr>
            <w:r w:rsidRPr="00CA11AF">
              <w:rPr>
                <w:rFonts w:ascii="Times" w:eastAsia="Times New Roman" w:hAnsi="Times" w:cs="Arial"/>
                <w:b/>
                <w:bCs/>
                <w:sz w:val="28"/>
                <w:szCs w:val="28"/>
              </w:rPr>
              <w:t>Date Submitted</w:t>
            </w:r>
          </w:p>
        </w:tc>
        <w:tc>
          <w:tcPr>
            <w:tcW w:w="3666" w:type="dxa"/>
            <w:tcBorders>
              <w:top w:val="single" w:sz="4" w:space="0" w:color="000000"/>
              <w:left w:val="single" w:sz="4" w:space="0" w:color="000000"/>
              <w:bottom w:val="single" w:sz="4" w:space="0" w:color="000000"/>
              <w:right w:val="single" w:sz="4" w:space="0" w:color="000000"/>
            </w:tcBorders>
          </w:tcPr>
          <w:p w14:paraId="71CE9804" w14:textId="6B62DAFE" w:rsidR="005C1BB2" w:rsidRPr="00185123" w:rsidRDefault="007D60B1" w:rsidP="00AE7878">
            <w:pPr>
              <w:spacing w:line="259" w:lineRule="auto"/>
              <w:ind w:left="119"/>
              <w:jc w:val="left"/>
              <w:rPr>
                <w:rFonts w:eastAsia="Arial" w:cs="Times New Roman"/>
                <w:b/>
                <w:szCs w:val="24"/>
              </w:rPr>
            </w:pPr>
            <w:r>
              <w:rPr>
                <w:rFonts w:eastAsia="Arial" w:cs="Times New Roman"/>
                <w:b/>
                <w:szCs w:val="24"/>
              </w:rPr>
              <w:t>02.09.2023</w:t>
            </w:r>
          </w:p>
        </w:tc>
        <w:tc>
          <w:tcPr>
            <w:tcW w:w="19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AAD0FC" w14:textId="4DFE71BB" w:rsidR="005C1BB2" w:rsidRPr="00185123" w:rsidRDefault="008F7800" w:rsidP="00AE7878">
            <w:pPr>
              <w:spacing w:line="259" w:lineRule="auto"/>
              <w:ind w:left="112"/>
              <w:jc w:val="left"/>
              <w:rPr>
                <w:rFonts w:eastAsia="Arial" w:cs="Times New Roman"/>
                <w:b/>
                <w:szCs w:val="24"/>
              </w:rPr>
            </w:pPr>
            <w:r w:rsidRPr="00CA11AF">
              <w:rPr>
                <w:rFonts w:ascii="Times" w:eastAsia="Times New Roman" w:hAnsi="Times" w:cs="Arial"/>
                <w:b/>
                <w:bCs/>
                <w:sz w:val="28"/>
                <w:szCs w:val="28"/>
              </w:rPr>
              <w:t>Word Count</w:t>
            </w:r>
          </w:p>
        </w:tc>
        <w:tc>
          <w:tcPr>
            <w:tcW w:w="2466" w:type="dxa"/>
            <w:tcBorders>
              <w:top w:val="single" w:sz="4" w:space="0" w:color="000000"/>
              <w:left w:val="single" w:sz="4" w:space="0" w:color="000000"/>
              <w:bottom w:val="single" w:sz="4" w:space="0" w:color="000000"/>
              <w:right w:val="single" w:sz="4" w:space="0" w:color="000000"/>
            </w:tcBorders>
            <w:vAlign w:val="center"/>
          </w:tcPr>
          <w:p w14:paraId="3D200D04" w14:textId="0A093455" w:rsidR="005C1BB2" w:rsidRPr="00185123" w:rsidRDefault="008F7800" w:rsidP="00AE7878">
            <w:pPr>
              <w:spacing w:line="259" w:lineRule="auto"/>
              <w:ind w:left="113"/>
              <w:jc w:val="left"/>
              <w:rPr>
                <w:rFonts w:eastAsia="Arial" w:cs="Times New Roman"/>
                <w:b/>
                <w:szCs w:val="24"/>
              </w:rPr>
            </w:pPr>
            <w:r>
              <w:rPr>
                <w:rFonts w:eastAsia="Arial" w:cs="Times New Roman"/>
                <w:b/>
                <w:szCs w:val="24"/>
              </w:rPr>
              <w:t>2914</w:t>
            </w:r>
          </w:p>
        </w:tc>
      </w:tr>
      <w:tr w:rsidR="003228A9" w:rsidRPr="00185123" w14:paraId="192066AB" w14:textId="77777777" w:rsidTr="00A17663">
        <w:trPr>
          <w:trHeight w:val="845"/>
        </w:trPr>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614702A5" w14:textId="77777777" w:rsidR="00CD75BD" w:rsidRPr="00185123" w:rsidRDefault="00774480" w:rsidP="00AE7878">
            <w:pPr>
              <w:spacing w:line="259" w:lineRule="auto"/>
              <w:ind w:left="112"/>
              <w:rPr>
                <w:rFonts w:eastAsia="Arial" w:cs="Times New Roman"/>
                <w:b/>
                <w:szCs w:val="24"/>
              </w:rPr>
            </w:pPr>
            <w:r w:rsidRPr="00185123">
              <w:rPr>
                <w:rFonts w:eastAsia="Arial" w:cs="Times New Roman"/>
                <w:b/>
                <w:szCs w:val="24"/>
              </w:rPr>
              <w:t>Student Name:</w:t>
            </w:r>
          </w:p>
        </w:tc>
        <w:tc>
          <w:tcPr>
            <w:tcW w:w="3666" w:type="dxa"/>
            <w:tcBorders>
              <w:top w:val="single" w:sz="4" w:space="0" w:color="000000"/>
              <w:left w:val="single" w:sz="4" w:space="0" w:color="000000"/>
              <w:bottom w:val="single" w:sz="4" w:space="0" w:color="000000"/>
              <w:right w:val="single" w:sz="4" w:space="0" w:color="000000"/>
            </w:tcBorders>
          </w:tcPr>
          <w:p w14:paraId="7C3D67B4" w14:textId="4057C5F8" w:rsidR="00CD75BD" w:rsidRPr="00185123" w:rsidRDefault="00453FB5" w:rsidP="00AE7878">
            <w:pPr>
              <w:spacing w:line="259" w:lineRule="auto"/>
              <w:ind w:left="119"/>
              <w:jc w:val="left"/>
              <w:rPr>
                <w:rFonts w:eastAsia="Arial" w:cs="Times New Roman"/>
                <w:b/>
                <w:szCs w:val="24"/>
              </w:rPr>
            </w:pPr>
            <w:r>
              <w:rPr>
                <w:rFonts w:eastAsia="Arial" w:cs="Times New Roman"/>
                <w:b/>
                <w:szCs w:val="24"/>
              </w:rPr>
              <w:t>Ionut Paul Marincu</w:t>
            </w:r>
          </w:p>
        </w:tc>
        <w:tc>
          <w:tcPr>
            <w:tcW w:w="19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C05694" w14:textId="77777777" w:rsidR="00CD75BD" w:rsidRPr="00185123" w:rsidRDefault="00774480" w:rsidP="00AE7878">
            <w:pPr>
              <w:spacing w:line="259" w:lineRule="auto"/>
              <w:ind w:left="112"/>
              <w:jc w:val="left"/>
              <w:rPr>
                <w:rFonts w:eastAsia="Arial" w:cs="Times New Roman"/>
                <w:b/>
                <w:szCs w:val="24"/>
              </w:rPr>
            </w:pPr>
            <w:r w:rsidRPr="00185123">
              <w:rPr>
                <w:rFonts w:eastAsia="Arial" w:cs="Times New Roman"/>
                <w:b/>
                <w:szCs w:val="24"/>
              </w:rPr>
              <w:t>Student ID:</w:t>
            </w:r>
          </w:p>
        </w:tc>
        <w:tc>
          <w:tcPr>
            <w:tcW w:w="2466" w:type="dxa"/>
            <w:tcBorders>
              <w:top w:val="single" w:sz="4" w:space="0" w:color="000000"/>
              <w:left w:val="single" w:sz="4" w:space="0" w:color="000000"/>
              <w:bottom w:val="single" w:sz="4" w:space="0" w:color="000000"/>
              <w:right w:val="single" w:sz="4" w:space="0" w:color="000000"/>
            </w:tcBorders>
            <w:vAlign w:val="center"/>
          </w:tcPr>
          <w:p w14:paraId="1FC66514" w14:textId="01B5E6A6" w:rsidR="00CD75BD" w:rsidRPr="00185123" w:rsidRDefault="00453FB5" w:rsidP="00AE7878">
            <w:pPr>
              <w:spacing w:line="259" w:lineRule="auto"/>
              <w:ind w:left="113"/>
              <w:jc w:val="left"/>
              <w:rPr>
                <w:rFonts w:eastAsia="Arial" w:cs="Times New Roman"/>
                <w:b/>
                <w:szCs w:val="24"/>
              </w:rPr>
            </w:pPr>
            <w:r>
              <w:rPr>
                <w:rFonts w:eastAsia="Arial" w:cs="Times New Roman"/>
                <w:b/>
                <w:szCs w:val="24"/>
              </w:rPr>
              <w:t>2009079</w:t>
            </w:r>
          </w:p>
        </w:tc>
      </w:tr>
    </w:tbl>
    <w:p w14:paraId="0B0F5CA8" w14:textId="243E3900" w:rsidR="0044007A" w:rsidRDefault="00AE7878">
      <w:pPr>
        <w:spacing w:line="259" w:lineRule="auto"/>
        <w:jc w:val="left"/>
        <w:rPr>
          <w:rFonts w:cs="Times New Roman"/>
          <w:szCs w:val="24"/>
          <w:highlight w:val="yellow"/>
        </w:rPr>
      </w:pPr>
      <w:r>
        <w:rPr>
          <w:noProof/>
        </w:rPr>
        <w:t xml:space="preserve">                                                          </w:t>
      </w:r>
      <w:r>
        <w:rPr>
          <w:noProof/>
        </w:rPr>
        <w:drawing>
          <wp:inline distT="0" distB="0" distL="0" distR="0" wp14:anchorId="47CA2E5C" wp14:editId="32615AFC">
            <wp:extent cx="1276350" cy="1203941"/>
            <wp:effectExtent l="0" t="0" r="0" b="0"/>
            <wp:docPr id="1713488078" name="Picture 1" descr="A black and yellow shield with blue and yellow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488078" name="Picture 1" descr="A black and yellow shield with blue and yellow flowers&#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5403" cy="1212480"/>
                    </a:xfrm>
                    <a:prstGeom prst="rect">
                      <a:avLst/>
                    </a:prstGeom>
                    <a:noFill/>
                  </pic:spPr>
                </pic:pic>
              </a:graphicData>
            </a:graphic>
          </wp:inline>
        </w:drawing>
      </w:r>
      <w:r>
        <w:rPr>
          <w:noProof/>
        </w:rPr>
        <w:t xml:space="preserve">                                                                  </w:t>
      </w:r>
      <w:r w:rsidR="00774480" w:rsidRPr="00185123">
        <w:rPr>
          <w:rFonts w:cs="Times New Roman"/>
          <w:szCs w:val="24"/>
          <w:highlight w:val="yellow"/>
        </w:rPr>
        <w:br w:type="page"/>
      </w:r>
    </w:p>
    <w:p w14:paraId="677ADA6F" w14:textId="77777777" w:rsidR="00453FB5" w:rsidRDefault="00453FB5">
      <w:pPr>
        <w:spacing w:line="259" w:lineRule="auto"/>
        <w:jc w:val="left"/>
        <w:rPr>
          <w:rFonts w:cs="Times New Roman"/>
          <w:szCs w:val="24"/>
          <w:highlight w:val="yellow"/>
        </w:rPr>
      </w:pPr>
    </w:p>
    <w:p w14:paraId="6F33606F" w14:textId="77777777" w:rsidR="00453FB5" w:rsidRDefault="00453FB5">
      <w:pPr>
        <w:spacing w:line="259" w:lineRule="auto"/>
        <w:jc w:val="left"/>
        <w:rPr>
          <w:rFonts w:cs="Times New Roman"/>
          <w:szCs w:val="24"/>
          <w:highlight w:val="yellow"/>
        </w:rPr>
      </w:pPr>
    </w:p>
    <w:p w14:paraId="36051F5D" w14:textId="77777777" w:rsidR="00453FB5" w:rsidRDefault="00453FB5">
      <w:pPr>
        <w:spacing w:line="259" w:lineRule="auto"/>
        <w:jc w:val="left"/>
        <w:rPr>
          <w:rFonts w:cs="Times New Roman"/>
          <w:szCs w:val="24"/>
          <w:highlight w:val="yellow"/>
        </w:rPr>
      </w:pPr>
    </w:p>
    <w:p w14:paraId="3E34239A" w14:textId="77777777" w:rsidR="00453FB5" w:rsidRPr="00185123" w:rsidRDefault="00453FB5">
      <w:pPr>
        <w:spacing w:line="259" w:lineRule="auto"/>
        <w:jc w:val="left"/>
        <w:rPr>
          <w:rFonts w:cs="Times New Roman"/>
          <w:szCs w:val="24"/>
          <w:highlight w:val="yellow"/>
        </w:rPr>
      </w:pPr>
    </w:p>
    <w:sdt>
      <w:sdtPr>
        <w:rPr>
          <w:rFonts w:ascii="Times New Roman" w:eastAsiaTheme="minorHAnsi" w:hAnsi="Times New Roman" w:cs="Times New Roman"/>
          <w:color w:val="auto"/>
          <w:kern w:val="2"/>
          <w:sz w:val="24"/>
          <w:szCs w:val="24"/>
          <w:lang w:val="en-GB"/>
          <w14:ligatures w14:val="standardContextual"/>
        </w:rPr>
        <w:id w:val="450207567"/>
        <w:docPartObj>
          <w:docPartGallery w:val="Table of Contents"/>
          <w:docPartUnique/>
        </w:docPartObj>
      </w:sdtPr>
      <w:sdtEndPr>
        <w:rPr>
          <w:b/>
          <w:bCs/>
          <w:noProof/>
        </w:rPr>
      </w:sdtEndPr>
      <w:sdtContent>
        <w:p w14:paraId="676244CA" w14:textId="77777777" w:rsidR="00CD75BD" w:rsidRPr="00185123" w:rsidRDefault="00774480" w:rsidP="00CD75BD">
          <w:pPr>
            <w:pStyle w:val="TOCHeading"/>
            <w:jc w:val="center"/>
            <w:rPr>
              <w:rFonts w:ascii="Times New Roman" w:hAnsi="Times New Roman" w:cs="Times New Roman"/>
              <w:b/>
              <w:bCs/>
              <w:color w:val="000000" w:themeColor="text1"/>
              <w:sz w:val="24"/>
              <w:szCs w:val="24"/>
            </w:rPr>
          </w:pPr>
          <w:r w:rsidRPr="00185123">
            <w:rPr>
              <w:rFonts w:ascii="Times New Roman" w:hAnsi="Times New Roman" w:cs="Times New Roman"/>
              <w:b/>
              <w:bCs/>
              <w:color w:val="000000" w:themeColor="text1"/>
              <w:sz w:val="24"/>
              <w:szCs w:val="24"/>
            </w:rPr>
            <w:t>Table of Contents</w:t>
          </w:r>
        </w:p>
        <w:p w14:paraId="01A64AD6" w14:textId="43380001" w:rsidR="00623276" w:rsidRDefault="00774480">
          <w:pPr>
            <w:pStyle w:val="TOC1"/>
            <w:tabs>
              <w:tab w:val="right" w:leader="dot" w:pos="9016"/>
            </w:tabs>
            <w:rPr>
              <w:rFonts w:asciiTheme="minorHAnsi" w:eastAsiaTheme="minorEastAsia" w:hAnsiTheme="minorHAnsi"/>
              <w:noProof/>
              <w:kern w:val="0"/>
              <w:sz w:val="22"/>
              <w:lang w:val="en-IN" w:eastAsia="en-IN"/>
              <w14:ligatures w14:val="none"/>
            </w:rPr>
          </w:pPr>
          <w:r w:rsidRPr="00185123">
            <w:rPr>
              <w:rFonts w:cs="Times New Roman"/>
              <w:szCs w:val="24"/>
            </w:rPr>
            <w:fldChar w:fldCharType="begin"/>
          </w:r>
          <w:r w:rsidRPr="00185123">
            <w:rPr>
              <w:rFonts w:cs="Times New Roman"/>
              <w:szCs w:val="24"/>
            </w:rPr>
            <w:instrText xml:space="preserve"> TOC \o "1-3" \h \z \u </w:instrText>
          </w:r>
          <w:r w:rsidRPr="00185123">
            <w:rPr>
              <w:rFonts w:cs="Times New Roman"/>
              <w:szCs w:val="24"/>
            </w:rPr>
            <w:fldChar w:fldCharType="separate"/>
          </w:r>
          <w:hyperlink w:anchor="_Toc143183962" w:history="1">
            <w:r w:rsidR="00623276" w:rsidRPr="00F07D07">
              <w:rPr>
                <w:rStyle w:val="Hyperlink"/>
                <w:rFonts w:cs="Times New Roman"/>
                <w:noProof/>
              </w:rPr>
              <w:t>Introduction</w:t>
            </w:r>
            <w:r w:rsidR="00623276">
              <w:rPr>
                <w:noProof/>
                <w:webHidden/>
              </w:rPr>
              <w:tab/>
            </w:r>
            <w:r w:rsidR="00623276">
              <w:rPr>
                <w:noProof/>
                <w:webHidden/>
              </w:rPr>
              <w:fldChar w:fldCharType="begin"/>
            </w:r>
            <w:r w:rsidR="00623276">
              <w:rPr>
                <w:noProof/>
                <w:webHidden/>
              </w:rPr>
              <w:instrText xml:space="preserve"> PAGEREF _Toc143183962 \h </w:instrText>
            </w:r>
            <w:r w:rsidR="00623276">
              <w:rPr>
                <w:noProof/>
                <w:webHidden/>
              </w:rPr>
            </w:r>
            <w:r w:rsidR="00623276">
              <w:rPr>
                <w:noProof/>
                <w:webHidden/>
              </w:rPr>
              <w:fldChar w:fldCharType="separate"/>
            </w:r>
            <w:r w:rsidR="00623276">
              <w:rPr>
                <w:noProof/>
                <w:webHidden/>
              </w:rPr>
              <w:t>3</w:t>
            </w:r>
            <w:r w:rsidR="00623276">
              <w:rPr>
                <w:noProof/>
                <w:webHidden/>
              </w:rPr>
              <w:fldChar w:fldCharType="end"/>
            </w:r>
          </w:hyperlink>
        </w:p>
        <w:p w14:paraId="6391A904" w14:textId="69B24845" w:rsidR="0062327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43183963" w:history="1">
            <w:r w:rsidR="00623276" w:rsidRPr="00F07D07">
              <w:rPr>
                <w:rStyle w:val="Hyperlink"/>
                <w:rFonts w:cs="Times New Roman"/>
                <w:noProof/>
              </w:rPr>
              <w:t>Brief information about the chosen organisation</w:t>
            </w:r>
            <w:r w:rsidR="00623276">
              <w:rPr>
                <w:noProof/>
                <w:webHidden/>
              </w:rPr>
              <w:tab/>
            </w:r>
            <w:r w:rsidR="00623276">
              <w:rPr>
                <w:noProof/>
                <w:webHidden/>
              </w:rPr>
              <w:fldChar w:fldCharType="begin"/>
            </w:r>
            <w:r w:rsidR="00623276">
              <w:rPr>
                <w:noProof/>
                <w:webHidden/>
              </w:rPr>
              <w:instrText xml:space="preserve"> PAGEREF _Toc143183963 \h </w:instrText>
            </w:r>
            <w:r w:rsidR="00623276">
              <w:rPr>
                <w:noProof/>
                <w:webHidden/>
              </w:rPr>
            </w:r>
            <w:r w:rsidR="00623276">
              <w:rPr>
                <w:noProof/>
                <w:webHidden/>
              </w:rPr>
              <w:fldChar w:fldCharType="separate"/>
            </w:r>
            <w:r w:rsidR="00623276">
              <w:rPr>
                <w:noProof/>
                <w:webHidden/>
              </w:rPr>
              <w:t>3</w:t>
            </w:r>
            <w:r w:rsidR="00623276">
              <w:rPr>
                <w:noProof/>
                <w:webHidden/>
              </w:rPr>
              <w:fldChar w:fldCharType="end"/>
            </w:r>
          </w:hyperlink>
        </w:p>
        <w:p w14:paraId="660DDDE9" w14:textId="47D5BF1E" w:rsidR="0062327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43183964" w:history="1">
            <w:r w:rsidR="00623276" w:rsidRPr="00F07D07">
              <w:rPr>
                <w:rStyle w:val="Hyperlink"/>
                <w:rFonts w:cs="Times New Roman"/>
                <w:noProof/>
              </w:rPr>
              <w:t>Review of leadership and management theories and models</w:t>
            </w:r>
            <w:r w:rsidR="00623276">
              <w:rPr>
                <w:noProof/>
                <w:webHidden/>
              </w:rPr>
              <w:tab/>
            </w:r>
            <w:r w:rsidR="00623276">
              <w:rPr>
                <w:noProof/>
                <w:webHidden/>
              </w:rPr>
              <w:fldChar w:fldCharType="begin"/>
            </w:r>
            <w:r w:rsidR="00623276">
              <w:rPr>
                <w:noProof/>
                <w:webHidden/>
              </w:rPr>
              <w:instrText xml:space="preserve"> PAGEREF _Toc143183964 \h </w:instrText>
            </w:r>
            <w:r w:rsidR="00623276">
              <w:rPr>
                <w:noProof/>
                <w:webHidden/>
              </w:rPr>
            </w:r>
            <w:r w:rsidR="00623276">
              <w:rPr>
                <w:noProof/>
                <w:webHidden/>
              </w:rPr>
              <w:fldChar w:fldCharType="separate"/>
            </w:r>
            <w:r w:rsidR="00623276">
              <w:rPr>
                <w:noProof/>
                <w:webHidden/>
              </w:rPr>
              <w:t>3</w:t>
            </w:r>
            <w:r w:rsidR="00623276">
              <w:rPr>
                <w:noProof/>
                <w:webHidden/>
              </w:rPr>
              <w:fldChar w:fldCharType="end"/>
            </w:r>
          </w:hyperlink>
        </w:p>
        <w:p w14:paraId="3D0728AF" w14:textId="64367E8B" w:rsidR="0062327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43183965" w:history="1">
            <w:r w:rsidR="00623276" w:rsidRPr="00F07D07">
              <w:rPr>
                <w:rStyle w:val="Hyperlink"/>
                <w:rFonts w:cs="Times New Roman"/>
                <w:noProof/>
              </w:rPr>
              <w:t>An application of these theories and models to the leader of your chosen organisation, thus providing a critical evaluation of the impact of leadership at the organisation.</w:t>
            </w:r>
            <w:r w:rsidR="00623276">
              <w:rPr>
                <w:noProof/>
                <w:webHidden/>
              </w:rPr>
              <w:tab/>
            </w:r>
            <w:r w:rsidR="00623276">
              <w:rPr>
                <w:noProof/>
                <w:webHidden/>
              </w:rPr>
              <w:fldChar w:fldCharType="begin"/>
            </w:r>
            <w:r w:rsidR="00623276">
              <w:rPr>
                <w:noProof/>
                <w:webHidden/>
              </w:rPr>
              <w:instrText xml:space="preserve"> PAGEREF _Toc143183965 \h </w:instrText>
            </w:r>
            <w:r w:rsidR="00623276">
              <w:rPr>
                <w:noProof/>
                <w:webHidden/>
              </w:rPr>
            </w:r>
            <w:r w:rsidR="00623276">
              <w:rPr>
                <w:noProof/>
                <w:webHidden/>
              </w:rPr>
              <w:fldChar w:fldCharType="separate"/>
            </w:r>
            <w:r w:rsidR="00623276">
              <w:rPr>
                <w:noProof/>
                <w:webHidden/>
              </w:rPr>
              <w:t>5</w:t>
            </w:r>
            <w:r w:rsidR="00623276">
              <w:rPr>
                <w:noProof/>
                <w:webHidden/>
              </w:rPr>
              <w:fldChar w:fldCharType="end"/>
            </w:r>
          </w:hyperlink>
        </w:p>
        <w:p w14:paraId="56B090C6" w14:textId="1DD35A9E" w:rsidR="0062327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43183966" w:history="1">
            <w:r w:rsidR="00623276" w:rsidRPr="00F07D07">
              <w:rPr>
                <w:rStyle w:val="Hyperlink"/>
                <w:rFonts w:cs="Times New Roman"/>
                <w:noProof/>
              </w:rPr>
              <w:t>A review of your own experience of leadership and areas for your own development.</w:t>
            </w:r>
            <w:r w:rsidR="00623276">
              <w:rPr>
                <w:noProof/>
                <w:webHidden/>
              </w:rPr>
              <w:tab/>
            </w:r>
            <w:r w:rsidR="00623276">
              <w:rPr>
                <w:noProof/>
                <w:webHidden/>
              </w:rPr>
              <w:fldChar w:fldCharType="begin"/>
            </w:r>
            <w:r w:rsidR="00623276">
              <w:rPr>
                <w:noProof/>
                <w:webHidden/>
              </w:rPr>
              <w:instrText xml:space="preserve"> PAGEREF _Toc143183966 \h </w:instrText>
            </w:r>
            <w:r w:rsidR="00623276">
              <w:rPr>
                <w:noProof/>
                <w:webHidden/>
              </w:rPr>
            </w:r>
            <w:r w:rsidR="00623276">
              <w:rPr>
                <w:noProof/>
                <w:webHidden/>
              </w:rPr>
              <w:fldChar w:fldCharType="separate"/>
            </w:r>
            <w:r w:rsidR="00623276">
              <w:rPr>
                <w:noProof/>
                <w:webHidden/>
              </w:rPr>
              <w:t>6</w:t>
            </w:r>
            <w:r w:rsidR="00623276">
              <w:rPr>
                <w:noProof/>
                <w:webHidden/>
              </w:rPr>
              <w:fldChar w:fldCharType="end"/>
            </w:r>
          </w:hyperlink>
        </w:p>
        <w:p w14:paraId="4EAED58B" w14:textId="41053A94" w:rsidR="0062327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43183967" w:history="1">
            <w:r w:rsidR="00623276" w:rsidRPr="00F07D07">
              <w:rPr>
                <w:rStyle w:val="Hyperlink"/>
                <w:rFonts w:cs="Times New Roman"/>
                <w:noProof/>
              </w:rPr>
              <w:t>Conclusion</w:t>
            </w:r>
            <w:r w:rsidR="00623276">
              <w:rPr>
                <w:noProof/>
                <w:webHidden/>
              </w:rPr>
              <w:tab/>
            </w:r>
            <w:r w:rsidR="00623276">
              <w:rPr>
                <w:noProof/>
                <w:webHidden/>
              </w:rPr>
              <w:fldChar w:fldCharType="begin"/>
            </w:r>
            <w:r w:rsidR="00623276">
              <w:rPr>
                <w:noProof/>
                <w:webHidden/>
              </w:rPr>
              <w:instrText xml:space="preserve"> PAGEREF _Toc143183967 \h </w:instrText>
            </w:r>
            <w:r w:rsidR="00623276">
              <w:rPr>
                <w:noProof/>
                <w:webHidden/>
              </w:rPr>
            </w:r>
            <w:r w:rsidR="00623276">
              <w:rPr>
                <w:noProof/>
                <w:webHidden/>
              </w:rPr>
              <w:fldChar w:fldCharType="separate"/>
            </w:r>
            <w:r w:rsidR="00623276">
              <w:rPr>
                <w:noProof/>
                <w:webHidden/>
              </w:rPr>
              <w:t>7</w:t>
            </w:r>
            <w:r w:rsidR="00623276">
              <w:rPr>
                <w:noProof/>
                <w:webHidden/>
              </w:rPr>
              <w:fldChar w:fldCharType="end"/>
            </w:r>
          </w:hyperlink>
        </w:p>
        <w:p w14:paraId="244318A1" w14:textId="65DC9C86" w:rsidR="0062327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43183968" w:history="1">
            <w:r w:rsidR="00623276" w:rsidRPr="00F07D07">
              <w:rPr>
                <w:rStyle w:val="Hyperlink"/>
                <w:rFonts w:cs="Times New Roman"/>
                <w:noProof/>
              </w:rPr>
              <w:t>References</w:t>
            </w:r>
            <w:r w:rsidR="00623276">
              <w:rPr>
                <w:noProof/>
                <w:webHidden/>
              </w:rPr>
              <w:tab/>
            </w:r>
            <w:r w:rsidR="00623276">
              <w:rPr>
                <w:noProof/>
                <w:webHidden/>
              </w:rPr>
              <w:fldChar w:fldCharType="begin"/>
            </w:r>
            <w:r w:rsidR="00623276">
              <w:rPr>
                <w:noProof/>
                <w:webHidden/>
              </w:rPr>
              <w:instrText xml:space="preserve"> PAGEREF _Toc143183968 \h </w:instrText>
            </w:r>
            <w:r w:rsidR="00623276">
              <w:rPr>
                <w:noProof/>
                <w:webHidden/>
              </w:rPr>
            </w:r>
            <w:r w:rsidR="00623276">
              <w:rPr>
                <w:noProof/>
                <w:webHidden/>
              </w:rPr>
              <w:fldChar w:fldCharType="separate"/>
            </w:r>
            <w:r w:rsidR="00623276">
              <w:rPr>
                <w:noProof/>
                <w:webHidden/>
              </w:rPr>
              <w:t>8</w:t>
            </w:r>
            <w:r w:rsidR="00623276">
              <w:rPr>
                <w:noProof/>
                <w:webHidden/>
              </w:rPr>
              <w:fldChar w:fldCharType="end"/>
            </w:r>
          </w:hyperlink>
        </w:p>
        <w:p w14:paraId="3D1497E1" w14:textId="1A01AB42" w:rsidR="0062327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43183969" w:history="1">
            <w:r w:rsidR="00623276" w:rsidRPr="00F07D07">
              <w:rPr>
                <w:rStyle w:val="Hyperlink"/>
                <w:rFonts w:cs="Times New Roman"/>
                <w:noProof/>
              </w:rPr>
              <w:t>Appendix</w:t>
            </w:r>
            <w:r w:rsidR="00623276">
              <w:rPr>
                <w:noProof/>
                <w:webHidden/>
              </w:rPr>
              <w:tab/>
            </w:r>
            <w:r w:rsidR="00623276">
              <w:rPr>
                <w:noProof/>
                <w:webHidden/>
              </w:rPr>
              <w:fldChar w:fldCharType="begin"/>
            </w:r>
            <w:r w:rsidR="00623276">
              <w:rPr>
                <w:noProof/>
                <w:webHidden/>
              </w:rPr>
              <w:instrText xml:space="preserve"> PAGEREF _Toc143183969 \h </w:instrText>
            </w:r>
            <w:r w:rsidR="00623276">
              <w:rPr>
                <w:noProof/>
                <w:webHidden/>
              </w:rPr>
            </w:r>
            <w:r w:rsidR="00623276">
              <w:rPr>
                <w:noProof/>
                <w:webHidden/>
              </w:rPr>
              <w:fldChar w:fldCharType="separate"/>
            </w:r>
            <w:r w:rsidR="00623276">
              <w:rPr>
                <w:noProof/>
                <w:webHidden/>
              </w:rPr>
              <w:t>11</w:t>
            </w:r>
            <w:r w:rsidR="00623276">
              <w:rPr>
                <w:noProof/>
                <w:webHidden/>
              </w:rPr>
              <w:fldChar w:fldCharType="end"/>
            </w:r>
          </w:hyperlink>
        </w:p>
        <w:p w14:paraId="3983AB21" w14:textId="156C953F" w:rsidR="00CD75BD" w:rsidRPr="00185123" w:rsidRDefault="00774480">
          <w:pPr>
            <w:rPr>
              <w:rFonts w:cs="Times New Roman"/>
              <w:szCs w:val="24"/>
            </w:rPr>
          </w:pPr>
          <w:r w:rsidRPr="00185123">
            <w:rPr>
              <w:rFonts w:cs="Times New Roman"/>
              <w:b/>
              <w:bCs/>
              <w:noProof/>
              <w:szCs w:val="24"/>
            </w:rPr>
            <w:fldChar w:fldCharType="end"/>
          </w:r>
        </w:p>
      </w:sdtContent>
    </w:sdt>
    <w:p w14:paraId="0B48EDAE" w14:textId="77777777" w:rsidR="0044007A" w:rsidRPr="00185123" w:rsidRDefault="00774480">
      <w:pPr>
        <w:spacing w:line="259" w:lineRule="auto"/>
        <w:jc w:val="left"/>
        <w:rPr>
          <w:rFonts w:cs="Times New Roman"/>
          <w:szCs w:val="24"/>
          <w:highlight w:val="yellow"/>
        </w:rPr>
      </w:pPr>
      <w:r w:rsidRPr="00185123">
        <w:rPr>
          <w:rFonts w:cs="Times New Roman"/>
          <w:szCs w:val="24"/>
          <w:highlight w:val="yellow"/>
        </w:rPr>
        <w:br w:type="page"/>
      </w:r>
    </w:p>
    <w:p w14:paraId="07D2D3C7" w14:textId="77777777" w:rsidR="0044007A" w:rsidRPr="00185123" w:rsidRDefault="00774480" w:rsidP="00726666">
      <w:pPr>
        <w:pStyle w:val="Heading1"/>
        <w:rPr>
          <w:rFonts w:cs="Times New Roman"/>
          <w:szCs w:val="24"/>
        </w:rPr>
      </w:pPr>
      <w:bookmarkStart w:id="0" w:name="_Toc143183962"/>
      <w:r w:rsidRPr="00185123">
        <w:rPr>
          <w:rFonts w:cs="Times New Roman"/>
          <w:szCs w:val="24"/>
        </w:rPr>
        <w:lastRenderedPageBreak/>
        <w:t>Introduction</w:t>
      </w:r>
      <w:bookmarkEnd w:id="0"/>
    </w:p>
    <w:p w14:paraId="3E13292C" w14:textId="77777777" w:rsidR="00726666" w:rsidRPr="00185123" w:rsidRDefault="00774480" w:rsidP="00726666">
      <w:pPr>
        <w:rPr>
          <w:rFonts w:cs="Times New Roman"/>
          <w:szCs w:val="24"/>
        </w:rPr>
      </w:pPr>
      <w:r w:rsidRPr="00185123">
        <w:rPr>
          <w:rFonts w:cs="Times New Roman"/>
          <w:szCs w:val="24"/>
        </w:rPr>
        <w:t xml:space="preserve">Business Management is defined as the process of organising, controlling, planning, and directing the operations of an organisation to achieve its desired objectives and goals (Blok, 2020). The main significance of business management is that it manages and monitors all the operational activities of an organisation in order to achieve significant organisational success. The following essay will outline </w:t>
      </w:r>
      <w:r w:rsidR="00871961" w:rsidRPr="00185123">
        <w:rPr>
          <w:rFonts w:cs="Times New Roman"/>
          <w:szCs w:val="24"/>
        </w:rPr>
        <w:t>a</w:t>
      </w:r>
      <w:r w:rsidRPr="00185123">
        <w:rPr>
          <w:rFonts w:cs="Times New Roman"/>
          <w:szCs w:val="24"/>
        </w:rPr>
        <w:t xml:space="preserve"> detailed analysis of</w:t>
      </w:r>
      <w:r w:rsidR="00ED4002" w:rsidRPr="00185123">
        <w:rPr>
          <w:rFonts w:cs="Times New Roman"/>
          <w:szCs w:val="24"/>
        </w:rPr>
        <w:t xml:space="preserve"> </w:t>
      </w:r>
      <w:r w:rsidR="00871961" w:rsidRPr="00185123">
        <w:rPr>
          <w:rFonts w:cs="Times New Roman"/>
          <w:szCs w:val="24"/>
        </w:rPr>
        <w:t>leadership experience in the company named T</w:t>
      </w:r>
      <w:r w:rsidR="005766DC" w:rsidRPr="00185123">
        <w:rPr>
          <w:rFonts w:cs="Times New Roman"/>
          <w:szCs w:val="24"/>
        </w:rPr>
        <w:t xml:space="preserve">esco </w:t>
      </w:r>
      <w:r w:rsidR="00871961" w:rsidRPr="00185123">
        <w:rPr>
          <w:rFonts w:cs="Times New Roman"/>
          <w:szCs w:val="24"/>
        </w:rPr>
        <w:t xml:space="preserve">in the UK discussing the management technique and leadership strategies that were applied </w:t>
      </w:r>
      <w:r w:rsidR="00ED4002" w:rsidRPr="00185123">
        <w:rPr>
          <w:rFonts w:cs="Times New Roman"/>
          <w:szCs w:val="24"/>
        </w:rPr>
        <w:t xml:space="preserve">while serving for </w:t>
      </w:r>
      <w:r w:rsidR="00871961" w:rsidRPr="00185123">
        <w:rPr>
          <w:rFonts w:cs="Times New Roman"/>
          <w:szCs w:val="24"/>
        </w:rPr>
        <w:t xml:space="preserve">the company. It will explore several types of leadership strategies like Contingency theory, the Great Man approach, Transformational leadership, and so on. An action plan will be further derived to overcome the identified areas of development through </w:t>
      </w:r>
      <w:r w:rsidR="00ED4002" w:rsidRPr="00185123">
        <w:rPr>
          <w:rFonts w:cs="Times New Roman"/>
          <w:szCs w:val="24"/>
        </w:rPr>
        <w:t>past</w:t>
      </w:r>
      <w:r w:rsidR="00871961" w:rsidRPr="00185123">
        <w:rPr>
          <w:rFonts w:cs="Times New Roman"/>
          <w:szCs w:val="24"/>
        </w:rPr>
        <w:t xml:space="preserve"> leadership experience. </w:t>
      </w:r>
    </w:p>
    <w:p w14:paraId="001F5973" w14:textId="77777777" w:rsidR="0044007A" w:rsidRPr="00185123" w:rsidRDefault="00774480" w:rsidP="00726666">
      <w:pPr>
        <w:pStyle w:val="Heading1"/>
        <w:rPr>
          <w:rFonts w:cs="Times New Roman"/>
          <w:szCs w:val="24"/>
        </w:rPr>
      </w:pPr>
      <w:bookmarkStart w:id="1" w:name="_Toc143183963"/>
      <w:r w:rsidRPr="00185123">
        <w:rPr>
          <w:rFonts w:cs="Times New Roman"/>
          <w:szCs w:val="24"/>
        </w:rPr>
        <w:t>Brief information about the chosen organisation</w:t>
      </w:r>
      <w:bookmarkEnd w:id="1"/>
    </w:p>
    <w:p w14:paraId="4DB749CC" w14:textId="77777777" w:rsidR="00871961" w:rsidRPr="00185123" w:rsidRDefault="00774480" w:rsidP="00871961">
      <w:pPr>
        <w:rPr>
          <w:rFonts w:cs="Times New Roman"/>
          <w:szCs w:val="24"/>
        </w:rPr>
      </w:pPr>
      <w:r w:rsidRPr="00185123">
        <w:rPr>
          <w:rFonts w:cs="Times New Roman"/>
          <w:szCs w:val="24"/>
        </w:rPr>
        <w:t>T</w:t>
      </w:r>
      <w:r w:rsidR="005766DC" w:rsidRPr="00185123">
        <w:rPr>
          <w:rFonts w:cs="Times New Roman"/>
          <w:szCs w:val="24"/>
        </w:rPr>
        <w:t>esco</w:t>
      </w:r>
      <w:r w:rsidRPr="00185123">
        <w:rPr>
          <w:rFonts w:cs="Times New Roman"/>
          <w:szCs w:val="24"/>
        </w:rPr>
        <w:t xml:space="preserve"> is a multinational retailer of groceries and general merchandise in the UK. The company has its headquarters located in Welwyn Garden City, England (Forbes, 2023). </w:t>
      </w:r>
      <w:r w:rsidR="005766DC" w:rsidRPr="00185123">
        <w:rPr>
          <w:rFonts w:cs="Times New Roman"/>
          <w:szCs w:val="24"/>
        </w:rPr>
        <w:t xml:space="preserve">The organisation </w:t>
      </w:r>
      <w:r w:rsidRPr="00185123">
        <w:rPr>
          <w:rFonts w:cs="Times New Roman"/>
          <w:szCs w:val="24"/>
        </w:rPr>
        <w:t>is known to offer over 90,000 different products of groceries and household items to its customer in the UK</w:t>
      </w:r>
      <w:r w:rsidR="00ED4002" w:rsidRPr="00185123">
        <w:rPr>
          <w:rFonts w:cs="Times New Roman"/>
          <w:szCs w:val="24"/>
        </w:rPr>
        <w:t xml:space="preserve"> (The Guardian, 2023)</w:t>
      </w:r>
      <w:r w:rsidRPr="00185123">
        <w:rPr>
          <w:rFonts w:cs="Times New Roman"/>
          <w:szCs w:val="24"/>
        </w:rPr>
        <w:t xml:space="preserve">. </w:t>
      </w:r>
      <w:r w:rsidR="00ED4002" w:rsidRPr="00185123">
        <w:rPr>
          <w:rFonts w:cs="Times New Roman"/>
          <w:szCs w:val="24"/>
        </w:rPr>
        <w:t xml:space="preserve">Ken Murphy has been operating as the current Chief Executive Officer of the company (TESCO, 2023). TESCO generated annual revenue of about $79.842 billion in 2023 (macrotrends, 2023). A total number of 336,926 employees are working for TESCO in 2023 </w:t>
      </w:r>
      <w:r w:rsidR="002368E1" w:rsidRPr="00185123">
        <w:rPr>
          <w:rFonts w:cs="Times New Roman"/>
          <w:szCs w:val="24"/>
        </w:rPr>
        <w:t>(macrotrends, 2023)</w:t>
      </w:r>
      <w:r w:rsidR="00ED4002" w:rsidRPr="00185123">
        <w:rPr>
          <w:rFonts w:cs="Times New Roman"/>
          <w:szCs w:val="24"/>
        </w:rPr>
        <w:t>.</w:t>
      </w:r>
      <w:r w:rsidR="002368E1" w:rsidRPr="00185123">
        <w:rPr>
          <w:rFonts w:cs="Times New Roman"/>
          <w:szCs w:val="24"/>
        </w:rPr>
        <w:t xml:space="preserve"> </w:t>
      </w:r>
      <w:r w:rsidR="005766DC" w:rsidRPr="00185123">
        <w:rPr>
          <w:rFonts w:cs="Times New Roman"/>
          <w:szCs w:val="24"/>
        </w:rPr>
        <w:t>The company f</w:t>
      </w:r>
      <w:r w:rsidR="002368E1" w:rsidRPr="00185123">
        <w:rPr>
          <w:rFonts w:cs="Times New Roman"/>
          <w:szCs w:val="24"/>
        </w:rPr>
        <w:t>aces stiff competition from several competitors in the UK which are Sainsbury’s, ASDA, ALDI, and Morrisons (Downie, 2023). However, despite such stiff competition faced by the company the brand awareness of TESCO in the UK is about 96%</w:t>
      </w:r>
      <w:r w:rsidR="00D21029" w:rsidRPr="00185123">
        <w:rPr>
          <w:rFonts w:cs="Times New Roman"/>
          <w:szCs w:val="24"/>
        </w:rPr>
        <w:t xml:space="preserve"> as of</w:t>
      </w:r>
      <w:r w:rsidR="002368E1" w:rsidRPr="00185123">
        <w:rPr>
          <w:rFonts w:cs="Times New Roman"/>
          <w:szCs w:val="24"/>
        </w:rPr>
        <w:t xml:space="preserve"> (Statista, 2023).</w:t>
      </w:r>
      <w:r w:rsidR="00D21029" w:rsidRPr="00185123">
        <w:rPr>
          <w:rFonts w:cs="Times New Roman"/>
          <w:szCs w:val="24"/>
        </w:rPr>
        <w:t xml:space="preserve"> TESCO's brand value is about 9.91 billion dollars as of 2022 thus helping the company build its brand image significantly (Statista, 2023).</w:t>
      </w:r>
    </w:p>
    <w:p w14:paraId="0B96F9B8" w14:textId="77777777" w:rsidR="0044007A" w:rsidRPr="00185123" w:rsidRDefault="00774480" w:rsidP="00726666">
      <w:pPr>
        <w:pStyle w:val="Heading1"/>
        <w:rPr>
          <w:rFonts w:cs="Times New Roman"/>
          <w:szCs w:val="24"/>
        </w:rPr>
      </w:pPr>
      <w:bookmarkStart w:id="2" w:name="_Toc143183964"/>
      <w:r w:rsidRPr="00185123">
        <w:rPr>
          <w:rFonts w:cs="Times New Roman"/>
          <w:szCs w:val="24"/>
        </w:rPr>
        <w:t>Review of leadership and management theories and models</w:t>
      </w:r>
      <w:bookmarkEnd w:id="2"/>
    </w:p>
    <w:p w14:paraId="39F6CB34" w14:textId="77777777" w:rsidR="005766DC" w:rsidRPr="00185123" w:rsidRDefault="00774480" w:rsidP="00D21029">
      <w:pPr>
        <w:rPr>
          <w:rFonts w:cs="Times New Roman"/>
          <w:szCs w:val="24"/>
        </w:rPr>
      </w:pPr>
      <w:r w:rsidRPr="00185123">
        <w:rPr>
          <w:rFonts w:cs="Times New Roman"/>
          <w:szCs w:val="24"/>
        </w:rPr>
        <w:t xml:space="preserve">Leadership is defined as the ability of a group of people or an individual to guide and influence followers in an organisation or society (Novitasari </w:t>
      </w:r>
      <w:r w:rsidRPr="00185123">
        <w:rPr>
          <w:rFonts w:cs="Times New Roman"/>
          <w:i/>
          <w:iCs/>
          <w:szCs w:val="24"/>
        </w:rPr>
        <w:t xml:space="preserve">et al., </w:t>
      </w:r>
      <w:r w:rsidRPr="00185123">
        <w:rPr>
          <w:rFonts w:cs="Times New Roman"/>
          <w:szCs w:val="24"/>
        </w:rPr>
        <w:t xml:space="preserve">2020). Leadership is considered to be a vital management skill that helps in guiding and motivating other workers in an organisation by creating a vision and serving as the roadmap for the employees to follow to effectively solve problems and make ethical decision-making. The skills possessed by an individual that makes an effective leader are empathy, open communication, strategic thinking, creativity, and flexibility. Leadership styles are considered to play a vital role in every organisation affecting operational efficiency and employee performance. </w:t>
      </w:r>
    </w:p>
    <w:p w14:paraId="4BDE6F0B" w14:textId="77777777" w:rsidR="00D21029" w:rsidRPr="00185123" w:rsidRDefault="00774480" w:rsidP="00D21029">
      <w:pPr>
        <w:rPr>
          <w:rFonts w:cs="Times New Roman"/>
          <w:szCs w:val="24"/>
        </w:rPr>
      </w:pPr>
      <w:r w:rsidRPr="00185123">
        <w:rPr>
          <w:rFonts w:cs="Times New Roman"/>
          <w:szCs w:val="24"/>
        </w:rPr>
        <w:lastRenderedPageBreak/>
        <w:t xml:space="preserve">The Great Man Theory suggests that </w:t>
      </w:r>
      <w:r w:rsidR="003C1B1F" w:rsidRPr="00185123">
        <w:rPr>
          <w:rFonts w:cs="Times New Roman"/>
          <w:szCs w:val="24"/>
        </w:rPr>
        <w:t>some individuals are born with certain attributes that help them respond to critical situations and set them apart from others in a spectrum</w:t>
      </w:r>
      <w:r w:rsidR="005766DC" w:rsidRPr="00185123">
        <w:rPr>
          <w:rFonts w:cs="Times New Roman"/>
          <w:szCs w:val="24"/>
        </w:rPr>
        <w:t xml:space="preserve"> (Razali </w:t>
      </w:r>
      <w:r w:rsidR="005766DC" w:rsidRPr="00185123">
        <w:rPr>
          <w:rFonts w:cs="Times New Roman"/>
          <w:i/>
          <w:iCs/>
          <w:szCs w:val="24"/>
        </w:rPr>
        <w:t xml:space="preserve">et al., </w:t>
      </w:r>
      <w:r w:rsidR="005766DC" w:rsidRPr="00185123">
        <w:rPr>
          <w:rFonts w:cs="Times New Roman"/>
          <w:szCs w:val="24"/>
        </w:rPr>
        <w:t xml:space="preserve">2022). </w:t>
      </w:r>
      <w:r w:rsidR="003C1B1F" w:rsidRPr="00185123">
        <w:rPr>
          <w:rFonts w:cs="Times New Roman"/>
          <w:szCs w:val="24"/>
        </w:rPr>
        <w:t xml:space="preserve">Such individuals are claimed to be born leaders according to this particular theory. According to this theory leadership capabilities are not developed through training or by pouring experience, it seems to magically appear in an individual by birth who is capable of taking control of a situation and leading a group of people towards success. However, there are certain arguments against this theory that </w:t>
      </w:r>
      <w:r w:rsidR="005766DC" w:rsidRPr="00185123">
        <w:rPr>
          <w:rFonts w:cs="Times New Roman"/>
          <w:szCs w:val="24"/>
        </w:rPr>
        <w:t>claim</w:t>
      </w:r>
      <w:r w:rsidR="003C1B1F" w:rsidRPr="00185123">
        <w:rPr>
          <w:rFonts w:cs="Times New Roman"/>
          <w:szCs w:val="24"/>
        </w:rPr>
        <w:t xml:space="preserve"> that not all great leaders were born with the natural gift of leadership qualities in them but were developed by them with their course of action through time and experience. </w:t>
      </w:r>
    </w:p>
    <w:p w14:paraId="2F56DB14" w14:textId="77777777" w:rsidR="005766DC" w:rsidRPr="00185123" w:rsidRDefault="00774480" w:rsidP="005766DC">
      <w:pPr>
        <w:rPr>
          <w:rFonts w:cs="Times New Roman"/>
          <w:szCs w:val="24"/>
        </w:rPr>
      </w:pPr>
      <w:r w:rsidRPr="00185123">
        <w:rPr>
          <w:rFonts w:cs="Times New Roman"/>
          <w:szCs w:val="24"/>
        </w:rPr>
        <w:t xml:space="preserve">Contingency theory is an organisational theory that states that a leader’s effectiveness is contingent on how efficiently the leadership style matches the specific situation or setting (Fernández-Robin </w:t>
      </w:r>
      <w:r w:rsidRPr="00185123">
        <w:rPr>
          <w:rFonts w:cs="Times New Roman"/>
          <w:i/>
          <w:iCs/>
          <w:szCs w:val="24"/>
        </w:rPr>
        <w:t xml:space="preserve">et al., </w:t>
      </w:r>
      <w:r w:rsidRPr="00185123">
        <w:rPr>
          <w:rFonts w:cs="Times New Roman"/>
          <w:szCs w:val="24"/>
        </w:rPr>
        <w:t xml:space="preserve">2019). This theory of leadership emphasises that leaders need to change or adapt based on a given situation. According to this theory, any individual can be a successful leader in a given circumstance when their leadership style matches the particular situation. In order to implement this leadership theory, an individual first needs to carefully examine the given situation. It requires the leader to be adaptable, objective, and self-aware. However, the contingency leadership theory is impacted by several factors in a workplace which are the maturity levels of the employees, company policies, management style, and work schedule. </w:t>
      </w:r>
    </w:p>
    <w:p w14:paraId="321F5F30" w14:textId="77777777" w:rsidR="005766DC" w:rsidRPr="00185123" w:rsidRDefault="00774480" w:rsidP="005766DC">
      <w:pPr>
        <w:rPr>
          <w:rFonts w:cs="Times New Roman"/>
          <w:szCs w:val="24"/>
        </w:rPr>
      </w:pPr>
      <w:r w:rsidRPr="00185123">
        <w:rPr>
          <w:rFonts w:cs="Times New Roman"/>
          <w:szCs w:val="24"/>
        </w:rPr>
        <w:t xml:space="preserve">Trait theory is defined as an approach through which the different aspects of personality are identified and conceptualised by individuals based on their intensity of basic trait dimensions and strengths (Hunt and Fedynich, 2019). The significance of this theory is that it offers constructive information about the leadership in an organisation.  The information gathered through the help of this theory can be utilised by managers to evaluate their position in an organisation and make assessments on how to make the position stronger within the organisation. However, there are certain limitations to the particular theory which suggests that there is disagreement about which trait should be considered to be essential for effective leaders, the theory is claimed to be too complex, and this theory attempts to relate physical traits like weight and height to effective leadership which makes it subjective. </w:t>
      </w:r>
    </w:p>
    <w:p w14:paraId="789394DE" w14:textId="77777777" w:rsidR="005766DC" w:rsidRPr="00185123" w:rsidRDefault="00774480" w:rsidP="005766DC">
      <w:pPr>
        <w:rPr>
          <w:rFonts w:cs="Times New Roman"/>
          <w:szCs w:val="24"/>
        </w:rPr>
      </w:pPr>
      <w:r w:rsidRPr="00185123">
        <w:rPr>
          <w:rFonts w:cs="Times New Roman"/>
          <w:szCs w:val="24"/>
        </w:rPr>
        <w:t xml:space="preserve">Transformational leadership theory is defined as a leadership style that influences followers and motivates them to perform beyond their perceived capabilities (Asbari, 2020). The fundamental skills required to be a transformational leader are the ability to mobilise </w:t>
      </w:r>
      <w:r w:rsidRPr="00185123">
        <w:rPr>
          <w:rFonts w:cs="Times New Roman"/>
          <w:szCs w:val="24"/>
        </w:rPr>
        <w:lastRenderedPageBreak/>
        <w:t xml:space="preserve">employees, motivate them and boost their morale. Transformational leadership is considered to be one of the moral forms of leadership. This is because transformational leaders are known to incorporate inspiration, support, and empathy while leading and serving as role models for the other employees within an organisation. Transformational leaders address the employees on a personal level, thus increasing company-wide morale and reducing turnover rates. However, transformational leadership is not successful if the employees do not cooperate with it and overlook small details. </w:t>
      </w:r>
    </w:p>
    <w:p w14:paraId="50C30015" w14:textId="3BB724D3" w:rsidR="005766DC" w:rsidRPr="00185123" w:rsidRDefault="00774480" w:rsidP="005766DC">
      <w:pPr>
        <w:rPr>
          <w:rFonts w:cs="Times New Roman"/>
          <w:szCs w:val="24"/>
        </w:rPr>
      </w:pPr>
      <w:r w:rsidRPr="00185123">
        <w:rPr>
          <w:rFonts w:cs="Times New Roman"/>
          <w:szCs w:val="24"/>
        </w:rPr>
        <w:t xml:space="preserve">The situational leadership theory states that a leadership style must adapt according to each unique situation of a task by meeting the needs of the team members (Seidel </w:t>
      </w:r>
      <w:r w:rsidRPr="00185123">
        <w:rPr>
          <w:rFonts w:cs="Times New Roman"/>
          <w:i/>
          <w:iCs/>
          <w:szCs w:val="24"/>
        </w:rPr>
        <w:t xml:space="preserve">et al., </w:t>
      </w:r>
      <w:r w:rsidRPr="00185123">
        <w:rPr>
          <w:rFonts w:cs="Times New Roman"/>
          <w:szCs w:val="24"/>
        </w:rPr>
        <w:t xml:space="preserve">2019). This theory claims that no single form of leadership style is considered to be the best and it needs to change according to the circumstances in a given situation. A leadership style that proved to be beneficial while doing a particular task may not prove to be useful when applied to tackling a different situation. Situational leadership requires leaders to be flexible enough to quickly adapt to changes in an organisational setting. According to David Goleman, situational leadership is categorised by the development of an important factor known as </w:t>
      </w:r>
      <w:r w:rsidR="00824102">
        <w:rPr>
          <w:rFonts w:cs="Times New Roman"/>
          <w:szCs w:val="24"/>
        </w:rPr>
        <w:t>emotional intelligence (Mustofa</w:t>
      </w:r>
      <w:r w:rsidRPr="00185123">
        <w:rPr>
          <w:rFonts w:cs="Times New Roman"/>
          <w:szCs w:val="24"/>
        </w:rPr>
        <w:t xml:space="preserve"> and Muafi, 2021). </w:t>
      </w:r>
    </w:p>
    <w:p w14:paraId="63E71425" w14:textId="72729759" w:rsidR="0044007A" w:rsidRPr="00185123" w:rsidRDefault="00774480" w:rsidP="00726666">
      <w:pPr>
        <w:pStyle w:val="Heading1"/>
        <w:rPr>
          <w:rFonts w:cs="Times New Roman"/>
          <w:szCs w:val="24"/>
        </w:rPr>
      </w:pPr>
      <w:bookmarkStart w:id="3" w:name="_Toc143183965"/>
      <w:r w:rsidRPr="00185123">
        <w:rPr>
          <w:rFonts w:cs="Times New Roman"/>
          <w:szCs w:val="24"/>
        </w:rPr>
        <w:t>An application of these theories and models to the leader of your chosen organisation, thus providing a critical evaluation of the impact of leadership at the organisation.</w:t>
      </w:r>
      <w:bookmarkEnd w:id="3"/>
      <w:r w:rsidRPr="00185123">
        <w:rPr>
          <w:rFonts w:cs="Times New Roman"/>
          <w:szCs w:val="24"/>
        </w:rPr>
        <w:t xml:space="preserve"> </w:t>
      </w:r>
    </w:p>
    <w:p w14:paraId="620C76F6" w14:textId="77777777" w:rsidR="00185123" w:rsidRPr="00185123" w:rsidRDefault="00185123" w:rsidP="00185123">
      <w:pPr>
        <w:rPr>
          <w:rFonts w:cs="Times New Roman"/>
          <w:szCs w:val="24"/>
        </w:rPr>
      </w:pPr>
      <w:r w:rsidRPr="00185123">
        <w:rPr>
          <w:rFonts w:cs="Times New Roman"/>
          <w:szCs w:val="24"/>
        </w:rPr>
        <w:t xml:space="preserve">About a year ago, I started working in Tesco as a leader which helped me gain and develop skills that are required to become an effective leader. While performing the tasks of a leader, I understood the importance of leadership. Effective leadership skills help the team members to meet the organization's objective by enhancing the performance level. By adopting effective theory and model principles, a leader can perform their task in a better way. According to Uslu, (2019), </w:t>
      </w:r>
      <w:r w:rsidRPr="00185123">
        <w:rPr>
          <w:rFonts w:cs="Times New Roman"/>
          <w:b/>
          <w:bCs/>
          <w:i/>
          <w:iCs/>
          <w:szCs w:val="24"/>
        </w:rPr>
        <w:t>Great Man Theory</w:t>
      </w:r>
      <w:r w:rsidRPr="00185123">
        <w:rPr>
          <w:rFonts w:cs="Times New Roman"/>
          <w:szCs w:val="24"/>
        </w:rPr>
        <w:t xml:space="preserve"> states that leaders cannot be trained or made, they are born with certain leadership qualities. While applying this leadership style in the workplace, I understood that I need to possess certain essential qualities that an effective leader must have to efficiently manage their group. </w:t>
      </w:r>
    </w:p>
    <w:p w14:paraId="133C9CDA" w14:textId="77777777" w:rsidR="00185123" w:rsidRPr="00185123" w:rsidRDefault="00185123" w:rsidP="00185123">
      <w:pPr>
        <w:rPr>
          <w:rFonts w:cs="Times New Roman"/>
          <w:szCs w:val="24"/>
        </w:rPr>
      </w:pPr>
      <w:r w:rsidRPr="00185123">
        <w:rPr>
          <w:rFonts w:cs="Times New Roman"/>
          <w:szCs w:val="24"/>
        </w:rPr>
        <w:t xml:space="preserve">The </w:t>
      </w:r>
      <w:r w:rsidRPr="00185123">
        <w:rPr>
          <w:rFonts w:cs="Times New Roman"/>
          <w:b/>
          <w:bCs/>
          <w:i/>
          <w:iCs/>
          <w:szCs w:val="24"/>
        </w:rPr>
        <w:t>Leadership Trait Theory</w:t>
      </w:r>
      <w:r w:rsidRPr="00185123">
        <w:rPr>
          <w:rFonts w:cs="Times New Roman"/>
          <w:szCs w:val="24"/>
        </w:rPr>
        <w:t xml:space="preserve"> states that an effective leader is considered to have certain specific personalities or traits that are different from the other individuals or non-leaders (</w:t>
      </w:r>
      <w:r w:rsidRPr="00185123">
        <w:rPr>
          <w:rFonts w:cs="Times New Roman"/>
          <w:szCs w:val="24"/>
          <w:shd w:val="clear" w:color="auto" w:fill="FFFFFF"/>
        </w:rPr>
        <w:t>Verawati and Hartono, 2020</w:t>
      </w:r>
      <w:r w:rsidRPr="00185123">
        <w:rPr>
          <w:rFonts w:cs="Times New Roman"/>
          <w:szCs w:val="24"/>
        </w:rPr>
        <w:t xml:space="preserve">). In this context, when I worked at Tesco, I adopted this theory to perform my tasks which helped me to give a high level of effort into managing my team. I also realized that this leadership style helps professionals or certain individuals to become proficient </w:t>
      </w:r>
      <w:r w:rsidRPr="00185123">
        <w:rPr>
          <w:rFonts w:cs="Times New Roman"/>
          <w:szCs w:val="24"/>
        </w:rPr>
        <w:lastRenderedPageBreak/>
        <w:t xml:space="preserve">leaders in an organization to meet their objectives and goals effectively. Even though adopting this theory have several benefits, it also ignores the assumptions that whether the traits or characteristics of leadership are acquired or genetic. Moreover, I identified that to become an effective leader by applying this theory, I need to develop skills and values such as courage and resilience, perseverance, honesty, and others. These values and skills will enable me to perform my responsibilities in a better way and help Tesco to become successful in the market. </w:t>
      </w:r>
    </w:p>
    <w:p w14:paraId="175A16BD" w14:textId="5E36DBC2" w:rsidR="00185123" w:rsidRPr="00185123" w:rsidRDefault="00185123" w:rsidP="00185123">
      <w:pPr>
        <w:rPr>
          <w:rFonts w:cs="Times New Roman"/>
          <w:szCs w:val="24"/>
        </w:rPr>
      </w:pPr>
      <w:r w:rsidRPr="00185123">
        <w:rPr>
          <w:rFonts w:cs="Times New Roman"/>
          <w:szCs w:val="24"/>
        </w:rPr>
        <w:t xml:space="preserve">As commented by </w:t>
      </w:r>
      <w:r w:rsidRPr="00185123">
        <w:rPr>
          <w:rFonts w:cs="Times New Roman"/>
          <w:szCs w:val="24"/>
          <w:shd w:val="clear" w:color="auto" w:fill="FFFFFF"/>
        </w:rPr>
        <w:t>Mustofa and Muafi (2021)</w:t>
      </w:r>
      <w:r w:rsidRPr="00185123">
        <w:rPr>
          <w:rFonts w:cs="Times New Roman"/>
          <w:szCs w:val="24"/>
        </w:rPr>
        <w:t xml:space="preserve">, </w:t>
      </w:r>
      <w:r w:rsidRPr="00185123">
        <w:rPr>
          <w:rFonts w:cs="Times New Roman"/>
          <w:b/>
          <w:bCs/>
          <w:i/>
          <w:iCs/>
          <w:szCs w:val="24"/>
        </w:rPr>
        <w:t>Situation leadership theory</w:t>
      </w:r>
      <w:r w:rsidRPr="00185123">
        <w:rPr>
          <w:rFonts w:cs="Times New Roman"/>
          <w:szCs w:val="24"/>
        </w:rPr>
        <w:t xml:space="preserve"> states that effective leaders of a company are flexible and can adapt to any situation in the workplace. While I was working at Tesco, I realized I had to adjust to the current situation of the workplace and the employees. I discovered that the performances of the employees are dependent on the type of leadership style I use to manage my team. This leadership style can help me to maximize the potential of my team members which in turn can also the entire team reach the milestone and meet the company’s goals. I also discovered that I can use </w:t>
      </w:r>
      <w:r w:rsidRPr="00185123">
        <w:rPr>
          <w:rFonts w:cs="Times New Roman"/>
          <w:b/>
          <w:bCs/>
          <w:i/>
          <w:iCs/>
          <w:szCs w:val="24"/>
        </w:rPr>
        <w:t>Transformational Leadership Theory</w:t>
      </w:r>
      <w:r w:rsidRPr="00185123">
        <w:rPr>
          <w:rFonts w:cs="Times New Roman"/>
          <w:szCs w:val="24"/>
        </w:rPr>
        <w:t xml:space="preserve"> which focuses on guiding and motivating the employees to achieve the goals of an organization (</w:t>
      </w:r>
      <w:r w:rsidR="00171379">
        <w:rPr>
          <w:rFonts w:cs="Times New Roman"/>
          <w:szCs w:val="24"/>
          <w:shd w:val="clear" w:color="auto" w:fill="FFFFFF"/>
        </w:rPr>
        <w:t>Hai, Van</w:t>
      </w:r>
      <w:r w:rsidRPr="00185123">
        <w:rPr>
          <w:rFonts w:cs="Times New Roman"/>
          <w:szCs w:val="24"/>
          <w:shd w:val="clear" w:color="auto" w:fill="FFFFFF"/>
        </w:rPr>
        <w:t xml:space="preserve"> and Thi, 2021</w:t>
      </w:r>
      <w:r w:rsidRPr="00185123">
        <w:rPr>
          <w:rFonts w:cs="Times New Roman"/>
          <w:szCs w:val="24"/>
        </w:rPr>
        <w:t xml:space="preserve">). By using this leadership theory, I can make changes in the faulty system and group some of the employees to increase the overall productivity level of Tesco. To use this theory in my workplace, I need to have traits such as inspiration, adaptability, proactive self-management, and others. With the help of this theory, I can reduce the employee turnover rate of Tesco I will be able to focus on the needs of the employees that will encourage them to work hard. On the other hand, I also realized that transformational leadership theory can become unsuccessful in case the team members do not agree with me on certain matters. It also overlooks some important and necessary details. </w:t>
      </w:r>
    </w:p>
    <w:p w14:paraId="76F65409" w14:textId="6D530DF4" w:rsidR="00185123" w:rsidRPr="00185123" w:rsidRDefault="00185123" w:rsidP="00185123">
      <w:pPr>
        <w:rPr>
          <w:rFonts w:cs="Times New Roman"/>
          <w:szCs w:val="24"/>
        </w:rPr>
      </w:pPr>
      <w:r w:rsidRPr="00185123">
        <w:rPr>
          <w:rFonts w:cs="Times New Roman"/>
          <w:szCs w:val="24"/>
        </w:rPr>
        <w:t xml:space="preserve">As suggested by </w:t>
      </w:r>
      <w:r w:rsidRPr="00185123">
        <w:rPr>
          <w:rFonts w:cs="Times New Roman"/>
          <w:szCs w:val="24"/>
          <w:shd w:val="clear" w:color="auto" w:fill="FFFFFF"/>
        </w:rPr>
        <w:t>Deshwal and Ali (2020)</w:t>
      </w:r>
      <w:r w:rsidRPr="00185123">
        <w:rPr>
          <w:rFonts w:cs="Times New Roman"/>
          <w:szCs w:val="24"/>
        </w:rPr>
        <w:t xml:space="preserve">, </w:t>
      </w:r>
      <w:r w:rsidRPr="00185123">
        <w:rPr>
          <w:rFonts w:cs="Times New Roman"/>
          <w:b/>
          <w:bCs/>
          <w:i/>
          <w:iCs/>
          <w:szCs w:val="24"/>
        </w:rPr>
        <w:t>the Contingency Theory of leadership</w:t>
      </w:r>
      <w:r w:rsidRPr="00185123">
        <w:rPr>
          <w:rFonts w:cs="Times New Roman"/>
          <w:szCs w:val="24"/>
        </w:rPr>
        <w:t xml:space="preserve"> states that leadership style suits best according to the current situation of the workplace. To be effective, a leader needs to adapt to the type of leadership style based on their group or the situation. I am currently applying this theory as it has taught me that motivation among employees is the most essential factor to improve team performance. I must be collaborative, adaptable, self-aware, and objective to become an efficient and effective leader to help my company to reach its goals.</w:t>
      </w:r>
    </w:p>
    <w:p w14:paraId="32FCCC93" w14:textId="03B1A5DD" w:rsidR="0032350E" w:rsidRPr="00185123" w:rsidRDefault="00774480" w:rsidP="00726666">
      <w:pPr>
        <w:pStyle w:val="Heading1"/>
        <w:rPr>
          <w:rFonts w:cs="Times New Roman"/>
          <w:szCs w:val="24"/>
        </w:rPr>
      </w:pPr>
      <w:bookmarkStart w:id="4" w:name="_Toc143183966"/>
      <w:r w:rsidRPr="00185123">
        <w:rPr>
          <w:rFonts w:cs="Times New Roman"/>
          <w:szCs w:val="24"/>
        </w:rPr>
        <w:t>A review of your own experience of leadership and areas for your own development.</w:t>
      </w:r>
      <w:bookmarkEnd w:id="4"/>
      <w:r w:rsidRPr="00185123">
        <w:rPr>
          <w:rFonts w:cs="Times New Roman"/>
          <w:szCs w:val="24"/>
        </w:rPr>
        <w:t xml:space="preserve"> </w:t>
      </w:r>
    </w:p>
    <w:p w14:paraId="700D5E6E" w14:textId="77777777" w:rsidR="00185123" w:rsidRPr="00185123" w:rsidRDefault="00185123" w:rsidP="00185123">
      <w:pPr>
        <w:rPr>
          <w:rFonts w:cs="Times New Roman"/>
          <w:szCs w:val="24"/>
        </w:rPr>
      </w:pPr>
      <w:r w:rsidRPr="00185123">
        <w:rPr>
          <w:rFonts w:cs="Times New Roman"/>
          <w:szCs w:val="24"/>
        </w:rPr>
        <w:t xml:space="preserve">All the leadership mentioned above has helped me to develop and improve certain skills and attributes to improve my leadership skills. While analyzing these leadership styles, I was able </w:t>
      </w:r>
      <w:r w:rsidRPr="00185123">
        <w:rPr>
          <w:rFonts w:cs="Times New Roman"/>
          <w:szCs w:val="24"/>
        </w:rPr>
        <w:lastRenderedPageBreak/>
        <w:t xml:space="preserve">to recognize several areas that need improvement. As I lack communication skills, I need to improve this skill which can help me to interact with my team members effectively. </w:t>
      </w:r>
      <w:r w:rsidRPr="00185123">
        <w:rPr>
          <w:rFonts w:cs="Times New Roman"/>
          <w:b/>
          <w:bCs/>
          <w:i/>
          <w:iCs/>
          <w:szCs w:val="24"/>
        </w:rPr>
        <w:t>Communication skills</w:t>
      </w:r>
      <w:r w:rsidRPr="00185123">
        <w:rPr>
          <w:rFonts w:cs="Times New Roman"/>
          <w:szCs w:val="24"/>
        </w:rPr>
        <w:t xml:space="preserve"> are often considered the most essential skill to manage a team. This helps leaders to take informed decisions for their teams (Obrenovic </w:t>
      </w:r>
      <w:r w:rsidRPr="00185123">
        <w:rPr>
          <w:rFonts w:cs="Times New Roman"/>
          <w:i/>
          <w:iCs/>
          <w:szCs w:val="24"/>
        </w:rPr>
        <w:t>et al.,</w:t>
      </w:r>
      <w:r w:rsidRPr="00185123">
        <w:rPr>
          <w:rFonts w:cs="Times New Roman"/>
          <w:szCs w:val="24"/>
        </w:rPr>
        <w:t xml:space="preserve"> 2020). I also need to develop problem-solving, time-management, interpersonal and technical skills. </w:t>
      </w:r>
      <w:r w:rsidRPr="00185123">
        <w:rPr>
          <w:rFonts w:cs="Times New Roman"/>
          <w:b/>
          <w:bCs/>
          <w:i/>
          <w:iCs/>
          <w:szCs w:val="24"/>
        </w:rPr>
        <w:t>Time-management skills</w:t>
      </w:r>
      <w:r w:rsidRPr="00185123">
        <w:rPr>
          <w:rFonts w:cs="Times New Roman"/>
          <w:szCs w:val="24"/>
        </w:rPr>
        <w:t xml:space="preserve"> are the process through which an individual allocates their time efficiently to perform certain tasks.  Moreover, this will help me to manage my tasks as well as my team members to meet the objectives. I also found that </w:t>
      </w:r>
      <w:r w:rsidRPr="00185123">
        <w:rPr>
          <w:rFonts w:cs="Times New Roman"/>
          <w:b/>
          <w:bCs/>
          <w:i/>
          <w:iCs/>
          <w:szCs w:val="24"/>
        </w:rPr>
        <w:t>Problems solving skills</w:t>
      </w:r>
      <w:r w:rsidRPr="00185123">
        <w:rPr>
          <w:rFonts w:cs="Times New Roman"/>
          <w:szCs w:val="24"/>
        </w:rPr>
        <w:t xml:space="preserve"> in leaders can help them to think critically and find solutions to the problem that arise in their workplace (</w:t>
      </w:r>
      <w:r w:rsidRPr="00185123">
        <w:rPr>
          <w:rFonts w:cs="Times New Roman"/>
          <w:szCs w:val="24"/>
          <w:shd w:val="clear" w:color="auto" w:fill="FFFFFF"/>
        </w:rPr>
        <w:t xml:space="preserve">Rios </w:t>
      </w:r>
      <w:r w:rsidRPr="00185123">
        <w:rPr>
          <w:rFonts w:cs="Times New Roman"/>
          <w:i/>
          <w:iCs/>
          <w:szCs w:val="24"/>
          <w:shd w:val="clear" w:color="auto" w:fill="FFFFFF"/>
        </w:rPr>
        <w:t>et al.</w:t>
      </w:r>
      <w:r w:rsidRPr="00185123">
        <w:rPr>
          <w:rFonts w:cs="Times New Roman"/>
          <w:szCs w:val="24"/>
          <w:shd w:val="clear" w:color="auto" w:fill="FFFFFF"/>
        </w:rPr>
        <w:t>, 2020</w:t>
      </w:r>
      <w:r w:rsidRPr="00185123">
        <w:rPr>
          <w:rFonts w:cs="Times New Roman"/>
          <w:szCs w:val="24"/>
        </w:rPr>
        <w:t xml:space="preserve">). </w:t>
      </w:r>
      <w:r w:rsidRPr="00185123">
        <w:rPr>
          <w:rFonts w:cs="Times New Roman"/>
          <w:b/>
          <w:bCs/>
          <w:i/>
          <w:iCs/>
          <w:szCs w:val="24"/>
        </w:rPr>
        <w:t>Technical skills</w:t>
      </w:r>
      <w:r w:rsidRPr="00185123">
        <w:rPr>
          <w:rFonts w:cs="Times New Roman"/>
          <w:szCs w:val="24"/>
        </w:rPr>
        <w:t xml:space="preserve"> also help a leader to guide and encourage their team members by promoting the concept of coordination and cooperation. I also found that </w:t>
      </w:r>
      <w:r w:rsidRPr="00185123">
        <w:rPr>
          <w:rFonts w:cs="Times New Roman"/>
          <w:b/>
          <w:bCs/>
          <w:i/>
          <w:iCs/>
          <w:szCs w:val="24"/>
        </w:rPr>
        <w:t>interpersonal skills</w:t>
      </w:r>
      <w:r w:rsidRPr="00185123">
        <w:rPr>
          <w:rFonts w:cs="Times New Roman"/>
          <w:szCs w:val="24"/>
        </w:rPr>
        <w:t xml:space="preserve"> are also necessary for an effective leader to interact and adapt or adjust within the team to manage them. Therefore, developing these skills will enable me to manage my team in a better way and improve the team performance level to reach the goals effectively and efficiently. </w:t>
      </w:r>
    </w:p>
    <w:p w14:paraId="4BEC98DF" w14:textId="77777777" w:rsidR="00185123" w:rsidRPr="00185123" w:rsidRDefault="00185123" w:rsidP="00185123">
      <w:pPr>
        <w:pStyle w:val="Heading1"/>
        <w:rPr>
          <w:rFonts w:cs="Times New Roman"/>
          <w:szCs w:val="24"/>
        </w:rPr>
      </w:pPr>
      <w:bookmarkStart w:id="5" w:name="_Toc143169792"/>
      <w:bookmarkStart w:id="6" w:name="_Toc143183967"/>
      <w:r w:rsidRPr="00185123">
        <w:rPr>
          <w:rFonts w:cs="Times New Roman"/>
          <w:szCs w:val="24"/>
        </w:rPr>
        <w:t>Conclusion</w:t>
      </w:r>
      <w:bookmarkEnd w:id="5"/>
      <w:bookmarkEnd w:id="6"/>
      <w:r w:rsidRPr="00185123">
        <w:rPr>
          <w:rFonts w:cs="Times New Roman"/>
          <w:szCs w:val="24"/>
        </w:rPr>
        <w:t xml:space="preserve"> </w:t>
      </w:r>
    </w:p>
    <w:p w14:paraId="4EB1870A" w14:textId="77777777" w:rsidR="00185123" w:rsidRPr="00185123" w:rsidRDefault="00185123" w:rsidP="00185123">
      <w:pPr>
        <w:rPr>
          <w:rFonts w:cs="Times New Roman"/>
          <w:szCs w:val="24"/>
        </w:rPr>
      </w:pPr>
      <w:r w:rsidRPr="00185123">
        <w:rPr>
          <w:rFonts w:cs="Times New Roman"/>
          <w:szCs w:val="24"/>
        </w:rPr>
        <w:t xml:space="preserve">Thus, it can be concluded that leadership style plays a key role in the development of leadership. This essay provided a detailed understanding of the concept of leadership and its implications in an organization. Several leadership styles were discussed such as situational, trait, Great man, contingency, and transformational to give a proper insight into the concept. Applying these theories can help a leader to become more effective and perform their tasks and activities efficiently. In this essay, my strengths and weaknesses are identified and analyzed to create a development plan that can help a leader to improve their skills. </w:t>
      </w:r>
    </w:p>
    <w:p w14:paraId="703D4337" w14:textId="77777777" w:rsidR="00185123" w:rsidRPr="00185123" w:rsidRDefault="00185123" w:rsidP="00185123">
      <w:pPr>
        <w:rPr>
          <w:rFonts w:cs="Times New Roman"/>
          <w:szCs w:val="24"/>
        </w:rPr>
      </w:pPr>
    </w:p>
    <w:p w14:paraId="7F7470E7" w14:textId="77777777" w:rsidR="00726666" w:rsidRPr="00185123" w:rsidRDefault="00774480">
      <w:pPr>
        <w:spacing w:line="259" w:lineRule="auto"/>
        <w:jc w:val="left"/>
        <w:rPr>
          <w:rFonts w:eastAsiaTheme="majorEastAsia" w:cs="Times New Roman"/>
          <w:b/>
          <w:szCs w:val="24"/>
        </w:rPr>
      </w:pPr>
      <w:r w:rsidRPr="00185123">
        <w:rPr>
          <w:rFonts w:cs="Times New Roman"/>
          <w:szCs w:val="24"/>
        </w:rPr>
        <w:br w:type="page"/>
      </w:r>
    </w:p>
    <w:p w14:paraId="311C5983" w14:textId="77777777" w:rsidR="00726666" w:rsidRPr="00185123" w:rsidRDefault="00774480" w:rsidP="00726666">
      <w:pPr>
        <w:pStyle w:val="Heading1"/>
        <w:rPr>
          <w:rFonts w:cs="Times New Roman"/>
          <w:szCs w:val="24"/>
        </w:rPr>
      </w:pPr>
      <w:bookmarkStart w:id="7" w:name="_Toc143183968"/>
      <w:r w:rsidRPr="00185123">
        <w:rPr>
          <w:rFonts w:cs="Times New Roman"/>
          <w:szCs w:val="24"/>
        </w:rPr>
        <w:lastRenderedPageBreak/>
        <w:t>References</w:t>
      </w:r>
      <w:bookmarkEnd w:id="7"/>
    </w:p>
    <w:p w14:paraId="18ED2603" w14:textId="77777777" w:rsidR="00E16C9A" w:rsidRPr="00185123" w:rsidRDefault="00E16C9A" w:rsidP="00185123">
      <w:pPr>
        <w:rPr>
          <w:rFonts w:cs="Times New Roman"/>
          <w:szCs w:val="24"/>
        </w:rPr>
      </w:pPr>
      <w:r w:rsidRPr="00185123">
        <w:rPr>
          <w:rFonts w:cs="Times New Roman"/>
          <w:szCs w:val="24"/>
        </w:rPr>
        <w:t xml:space="preserve">Asbari, M. (2020) ‘Is transformational leadership suitable for future organizational needs?’, </w:t>
      </w:r>
      <w:r w:rsidRPr="00185123">
        <w:rPr>
          <w:rFonts w:cs="Times New Roman"/>
          <w:i/>
          <w:iCs/>
          <w:szCs w:val="24"/>
        </w:rPr>
        <w:t>International Journal of Social, Policy and Law</w:t>
      </w:r>
      <w:r w:rsidRPr="00185123">
        <w:rPr>
          <w:rFonts w:cs="Times New Roman"/>
          <w:szCs w:val="24"/>
        </w:rPr>
        <w:t>, </w:t>
      </w:r>
      <w:r w:rsidRPr="00185123">
        <w:rPr>
          <w:rFonts w:cs="Times New Roman"/>
          <w:i/>
          <w:iCs/>
          <w:szCs w:val="24"/>
        </w:rPr>
        <w:t>1</w:t>
      </w:r>
      <w:r w:rsidRPr="00185123">
        <w:rPr>
          <w:rFonts w:cs="Times New Roman"/>
          <w:szCs w:val="24"/>
        </w:rPr>
        <w:t>(1), pp.51-55.</w:t>
      </w:r>
    </w:p>
    <w:p w14:paraId="5CD7F829" w14:textId="77777777" w:rsidR="00E16C9A" w:rsidRPr="00185123" w:rsidRDefault="00E16C9A" w:rsidP="00185123">
      <w:pPr>
        <w:rPr>
          <w:rFonts w:cs="Times New Roman"/>
          <w:szCs w:val="24"/>
        </w:rPr>
      </w:pPr>
      <w:r w:rsidRPr="00185123">
        <w:rPr>
          <w:rFonts w:cs="Times New Roman"/>
          <w:szCs w:val="24"/>
        </w:rPr>
        <w:t>Blok, V. (2020) ‘What is (business) management? Laying the ground for a philosophy of management’, </w:t>
      </w:r>
      <w:r w:rsidRPr="00185123">
        <w:rPr>
          <w:rFonts w:cs="Times New Roman"/>
          <w:i/>
          <w:iCs/>
          <w:szCs w:val="24"/>
        </w:rPr>
        <w:t>Philosophy of Management</w:t>
      </w:r>
      <w:r w:rsidRPr="00185123">
        <w:rPr>
          <w:rFonts w:cs="Times New Roman"/>
          <w:szCs w:val="24"/>
        </w:rPr>
        <w:t>, </w:t>
      </w:r>
      <w:r w:rsidRPr="00185123">
        <w:rPr>
          <w:rFonts w:cs="Times New Roman"/>
          <w:i/>
          <w:iCs/>
          <w:szCs w:val="24"/>
        </w:rPr>
        <w:t>19</w:t>
      </w:r>
      <w:r w:rsidRPr="00185123">
        <w:rPr>
          <w:rFonts w:cs="Times New Roman"/>
          <w:szCs w:val="24"/>
        </w:rPr>
        <w:t>(2), pp.173-189.</w:t>
      </w:r>
    </w:p>
    <w:p w14:paraId="64582A23" w14:textId="77777777" w:rsidR="00E16C9A" w:rsidRPr="00185123" w:rsidRDefault="00E16C9A" w:rsidP="00185123">
      <w:pPr>
        <w:rPr>
          <w:rFonts w:cs="Times New Roman"/>
          <w:szCs w:val="24"/>
        </w:rPr>
      </w:pPr>
      <w:r w:rsidRPr="00185123">
        <w:rPr>
          <w:rFonts w:cs="Times New Roman"/>
          <w:szCs w:val="24"/>
        </w:rPr>
        <w:t xml:space="preserve">Deshwal, V. and Ali, M.A. (2020) A systematic review of various leadership theories. </w:t>
      </w:r>
      <w:r w:rsidRPr="00185123">
        <w:rPr>
          <w:rFonts w:cs="Times New Roman"/>
          <w:i/>
          <w:iCs/>
          <w:szCs w:val="24"/>
        </w:rPr>
        <w:t>Shanlax</w:t>
      </w:r>
      <w:r w:rsidRPr="00185123">
        <w:rPr>
          <w:rFonts w:cs="Times New Roman"/>
          <w:szCs w:val="24"/>
        </w:rPr>
        <w:t xml:space="preserve"> </w:t>
      </w:r>
      <w:r w:rsidRPr="00185123">
        <w:rPr>
          <w:rFonts w:cs="Times New Roman"/>
          <w:i/>
          <w:iCs/>
          <w:szCs w:val="24"/>
        </w:rPr>
        <w:t>International Journal of Commerce,</w:t>
      </w:r>
      <w:r w:rsidRPr="00185123">
        <w:rPr>
          <w:rFonts w:cs="Times New Roman"/>
          <w:szCs w:val="24"/>
        </w:rPr>
        <w:t xml:space="preserve"> 8(1), pp.38-43.</w:t>
      </w:r>
    </w:p>
    <w:p w14:paraId="25557A7A" w14:textId="77777777" w:rsidR="00E16C9A" w:rsidRPr="00185123" w:rsidRDefault="00E16C9A" w:rsidP="00185123">
      <w:pPr>
        <w:rPr>
          <w:rFonts w:cs="Times New Roman"/>
          <w:szCs w:val="24"/>
          <w:lang w:val="en-IN"/>
        </w:rPr>
      </w:pPr>
      <w:r w:rsidRPr="00185123">
        <w:rPr>
          <w:rFonts w:cs="Times New Roman"/>
          <w:szCs w:val="24"/>
        </w:rPr>
        <w:t xml:space="preserve">Downie, R. (2023) </w:t>
      </w:r>
      <w:r w:rsidRPr="00185123">
        <w:rPr>
          <w:rFonts w:cs="Times New Roman"/>
          <w:i/>
          <w:iCs/>
          <w:szCs w:val="24"/>
          <w:lang w:val="en-IN"/>
        </w:rPr>
        <w:t>Who Are Tesco's Main Competitors?</w:t>
      </w:r>
      <w:r w:rsidRPr="00185123">
        <w:rPr>
          <w:rFonts w:cs="Times New Roman"/>
          <w:szCs w:val="24"/>
          <w:lang w:val="en-IN"/>
        </w:rPr>
        <w:t xml:space="preserve"> Available at: https://www.investopedia.com/articles/markets/092315/who-are-tescos-main-competitors.asp#:~:text=The%20company's%20competitors%20include%20Sainsbury's,%3A%20Grocery%20Market%20Share%202023.%22 (Accessed: 17 August 2023).</w:t>
      </w:r>
    </w:p>
    <w:p w14:paraId="5B48542A" w14:textId="77777777" w:rsidR="00E16C9A" w:rsidRPr="00185123" w:rsidRDefault="00E16C9A" w:rsidP="00185123">
      <w:pPr>
        <w:rPr>
          <w:rFonts w:cs="Times New Roman"/>
          <w:szCs w:val="24"/>
        </w:rPr>
      </w:pPr>
      <w:r w:rsidRPr="00185123">
        <w:rPr>
          <w:rFonts w:cs="Times New Roman"/>
          <w:szCs w:val="24"/>
        </w:rPr>
        <w:t>Fernández-Robin, C., Celemín-Pedroche, M.S., Santander-Astorga, P. and Alonso-Almeida, M.D.M. (2019) ‘Green practices in hospitality: A contingency approach’, </w:t>
      </w:r>
      <w:r w:rsidRPr="00185123">
        <w:rPr>
          <w:rFonts w:cs="Times New Roman"/>
          <w:i/>
          <w:iCs/>
          <w:szCs w:val="24"/>
        </w:rPr>
        <w:t>Sustainability</w:t>
      </w:r>
      <w:r w:rsidRPr="00185123">
        <w:rPr>
          <w:rFonts w:cs="Times New Roman"/>
          <w:szCs w:val="24"/>
        </w:rPr>
        <w:t>, </w:t>
      </w:r>
      <w:r w:rsidRPr="00185123">
        <w:rPr>
          <w:rFonts w:cs="Times New Roman"/>
          <w:i/>
          <w:iCs/>
          <w:szCs w:val="24"/>
        </w:rPr>
        <w:t>11</w:t>
      </w:r>
      <w:r w:rsidRPr="00185123">
        <w:rPr>
          <w:rFonts w:cs="Times New Roman"/>
          <w:szCs w:val="24"/>
        </w:rPr>
        <w:t>(13), p.3737.</w:t>
      </w:r>
    </w:p>
    <w:p w14:paraId="00D1B1CB" w14:textId="77777777" w:rsidR="00E16C9A" w:rsidRPr="00185123" w:rsidRDefault="00E16C9A" w:rsidP="00185123">
      <w:pPr>
        <w:rPr>
          <w:rFonts w:cs="Times New Roman"/>
          <w:szCs w:val="24"/>
          <w:lang w:val="en-IN"/>
        </w:rPr>
      </w:pPr>
      <w:r w:rsidRPr="00185123">
        <w:rPr>
          <w:rFonts w:cs="Times New Roman"/>
          <w:szCs w:val="24"/>
        </w:rPr>
        <w:t xml:space="preserve">Forbes (2023) </w:t>
      </w:r>
      <w:r w:rsidRPr="00185123">
        <w:rPr>
          <w:rFonts w:cs="Times New Roman"/>
          <w:i/>
          <w:iCs/>
          <w:szCs w:val="24"/>
          <w:lang w:val="en-IN"/>
        </w:rPr>
        <w:t>Tesco</w:t>
      </w:r>
      <w:r w:rsidRPr="00185123">
        <w:rPr>
          <w:rFonts w:cs="Times New Roman"/>
          <w:szCs w:val="24"/>
          <w:lang w:val="en-IN"/>
        </w:rPr>
        <w:t>. Available at: https://www.forbes.com/companies/tesco/?sh=59d2c1c26a72 (Accessed: 17 August 2023).</w:t>
      </w:r>
    </w:p>
    <w:p w14:paraId="079E66C1" w14:textId="77777777" w:rsidR="00E16C9A" w:rsidRPr="00185123" w:rsidRDefault="00E16C9A" w:rsidP="00185123">
      <w:pPr>
        <w:rPr>
          <w:rFonts w:cs="Times New Roman"/>
          <w:szCs w:val="24"/>
        </w:rPr>
      </w:pPr>
      <w:r w:rsidRPr="00185123">
        <w:rPr>
          <w:rFonts w:cs="Times New Roman"/>
          <w:szCs w:val="24"/>
        </w:rPr>
        <w:t xml:space="preserve">Hai, T.N., Van, T.T. and Thi, H.N. (2021) Relationship between transformational leadership style and leadership thinking of provincial administration leaders. </w:t>
      </w:r>
      <w:r w:rsidRPr="00185123">
        <w:rPr>
          <w:rFonts w:cs="Times New Roman"/>
          <w:i/>
          <w:iCs/>
          <w:szCs w:val="24"/>
        </w:rPr>
        <w:t>Emerging Science Journal</w:t>
      </w:r>
      <w:r w:rsidRPr="00185123">
        <w:rPr>
          <w:rFonts w:cs="Times New Roman"/>
          <w:szCs w:val="24"/>
        </w:rPr>
        <w:t>, 5(5), pp.714-730.</w:t>
      </w:r>
    </w:p>
    <w:p w14:paraId="62D8C1D2" w14:textId="77777777" w:rsidR="00E16C9A" w:rsidRPr="00185123" w:rsidRDefault="00E16C9A" w:rsidP="00185123">
      <w:pPr>
        <w:rPr>
          <w:rFonts w:cs="Times New Roman"/>
          <w:szCs w:val="24"/>
        </w:rPr>
      </w:pPr>
      <w:r w:rsidRPr="00185123">
        <w:rPr>
          <w:rFonts w:cs="Times New Roman"/>
          <w:szCs w:val="24"/>
        </w:rPr>
        <w:t>Hunt, T. and Fedynich, L. (2019) ‘Leadership: Past, present, and future: An evolution of an idea’, </w:t>
      </w:r>
      <w:r w:rsidRPr="00185123">
        <w:rPr>
          <w:rFonts w:cs="Times New Roman"/>
          <w:i/>
          <w:iCs/>
          <w:szCs w:val="24"/>
        </w:rPr>
        <w:t>Journal of Arts and Humanities</w:t>
      </w:r>
      <w:r w:rsidRPr="00185123">
        <w:rPr>
          <w:rFonts w:cs="Times New Roman"/>
          <w:szCs w:val="24"/>
        </w:rPr>
        <w:t>, </w:t>
      </w:r>
      <w:r w:rsidRPr="00185123">
        <w:rPr>
          <w:rFonts w:cs="Times New Roman"/>
          <w:i/>
          <w:iCs/>
          <w:szCs w:val="24"/>
        </w:rPr>
        <w:t>8</w:t>
      </w:r>
      <w:r w:rsidRPr="00185123">
        <w:rPr>
          <w:rFonts w:cs="Times New Roman"/>
          <w:szCs w:val="24"/>
        </w:rPr>
        <w:t>(2), pp.22-26.</w:t>
      </w:r>
    </w:p>
    <w:p w14:paraId="3090741D" w14:textId="77777777" w:rsidR="00E16C9A" w:rsidRPr="00185123" w:rsidRDefault="00E16C9A" w:rsidP="00185123">
      <w:pPr>
        <w:rPr>
          <w:rFonts w:cs="Times New Roman"/>
          <w:szCs w:val="24"/>
          <w:lang w:val="en-IN"/>
        </w:rPr>
      </w:pPr>
      <w:r w:rsidRPr="00185123">
        <w:rPr>
          <w:rFonts w:cs="Times New Roman"/>
          <w:szCs w:val="24"/>
        </w:rPr>
        <w:t xml:space="preserve">macrotrends (2023) </w:t>
      </w:r>
      <w:r w:rsidRPr="00185123">
        <w:rPr>
          <w:rFonts w:cs="Times New Roman"/>
          <w:i/>
          <w:iCs/>
          <w:szCs w:val="24"/>
          <w:lang w:val="en-IN"/>
        </w:rPr>
        <w:t>Tesco Revenue 2010-2023 | TSCDY</w:t>
      </w:r>
      <w:r w:rsidRPr="00185123">
        <w:rPr>
          <w:rFonts w:cs="Times New Roman"/>
          <w:szCs w:val="24"/>
          <w:lang w:val="en-IN"/>
        </w:rPr>
        <w:t>. Available at: https://www.macrotrends.net/stocks/charts/TSCDY/tesco/revenue#:~:text=Tesco%20annual%20revenue%20for%202023,a%209.37%25%20decline%20from%202020. (Accessed: 17 August 2023).</w:t>
      </w:r>
    </w:p>
    <w:p w14:paraId="30C33E06" w14:textId="77777777" w:rsidR="00E16C9A" w:rsidRPr="00185123" w:rsidRDefault="00E16C9A" w:rsidP="00185123">
      <w:pPr>
        <w:rPr>
          <w:rFonts w:cs="Times New Roman"/>
          <w:szCs w:val="24"/>
          <w:lang w:val="en-IN"/>
        </w:rPr>
      </w:pPr>
      <w:r w:rsidRPr="00185123">
        <w:rPr>
          <w:rFonts w:cs="Times New Roman"/>
          <w:szCs w:val="24"/>
        </w:rPr>
        <w:t xml:space="preserve">macrotrends (2023) </w:t>
      </w:r>
      <w:r w:rsidRPr="00185123">
        <w:rPr>
          <w:rFonts w:cs="Times New Roman"/>
          <w:i/>
          <w:iCs/>
          <w:szCs w:val="24"/>
          <w:lang w:val="en-IN"/>
        </w:rPr>
        <w:t>Tesco: Number of Employees 2010-2023 | TSCDY</w:t>
      </w:r>
      <w:r w:rsidRPr="00185123">
        <w:rPr>
          <w:rFonts w:cs="Times New Roman"/>
          <w:szCs w:val="24"/>
          <w:lang w:val="en-IN"/>
        </w:rPr>
        <w:t>. Available at: https://www.macrotrends.net/stocks/charts/TSCDY/tesco/number-of-employees#:~:text=Tesco%20total%20number%20of%20employees,a%2013.18%25%20decline%20from%202020. (Accessed: 17 August 2023).</w:t>
      </w:r>
    </w:p>
    <w:p w14:paraId="4D2F3C94" w14:textId="77777777" w:rsidR="00E16C9A" w:rsidRPr="00185123" w:rsidRDefault="00E16C9A" w:rsidP="00185123">
      <w:pPr>
        <w:rPr>
          <w:rFonts w:cs="Times New Roman"/>
          <w:szCs w:val="24"/>
        </w:rPr>
      </w:pPr>
      <w:r w:rsidRPr="00185123">
        <w:rPr>
          <w:rFonts w:cs="Times New Roman"/>
          <w:szCs w:val="24"/>
        </w:rPr>
        <w:lastRenderedPageBreak/>
        <w:t>Mustofa, A. and Muafi, M. (2021) ‘The influence of situational leadership on employee performance mediated by job satisfaction and Islamic organizational citizenship behavior’, </w:t>
      </w:r>
      <w:r w:rsidRPr="00185123">
        <w:rPr>
          <w:rFonts w:cs="Times New Roman"/>
          <w:i/>
          <w:iCs/>
          <w:szCs w:val="24"/>
        </w:rPr>
        <w:t>International Journal of Research in Business and Social Science (2147-4478)</w:t>
      </w:r>
      <w:r w:rsidRPr="00185123">
        <w:rPr>
          <w:rFonts w:cs="Times New Roman"/>
          <w:szCs w:val="24"/>
        </w:rPr>
        <w:t>, </w:t>
      </w:r>
      <w:r w:rsidRPr="00185123">
        <w:rPr>
          <w:rFonts w:cs="Times New Roman"/>
          <w:i/>
          <w:iCs/>
          <w:szCs w:val="24"/>
        </w:rPr>
        <w:t>10</w:t>
      </w:r>
      <w:r w:rsidRPr="00185123">
        <w:rPr>
          <w:rFonts w:cs="Times New Roman"/>
          <w:szCs w:val="24"/>
        </w:rPr>
        <w:t>(1), pp.95-106.</w:t>
      </w:r>
    </w:p>
    <w:p w14:paraId="2833CFC9" w14:textId="77777777" w:rsidR="00E16C9A" w:rsidRPr="00185123" w:rsidRDefault="00E16C9A" w:rsidP="00185123">
      <w:pPr>
        <w:rPr>
          <w:rFonts w:cs="Times New Roman"/>
          <w:szCs w:val="24"/>
        </w:rPr>
      </w:pPr>
      <w:r w:rsidRPr="00185123">
        <w:rPr>
          <w:rFonts w:cs="Times New Roman"/>
          <w:szCs w:val="24"/>
        </w:rPr>
        <w:t xml:space="preserve">Mustofa, A. and Muafi, M. (2021) The influence of situational leadership on employee performance mediated by job satisfaction and Islamic organizational citizenship behavior. </w:t>
      </w:r>
      <w:r w:rsidRPr="00185123">
        <w:rPr>
          <w:rFonts w:cs="Times New Roman"/>
          <w:i/>
          <w:iCs/>
          <w:szCs w:val="24"/>
        </w:rPr>
        <w:t>International Journal of Research in Business and Social Science</w:t>
      </w:r>
      <w:r w:rsidRPr="00185123">
        <w:rPr>
          <w:rFonts w:cs="Times New Roman"/>
          <w:szCs w:val="24"/>
        </w:rPr>
        <w:t xml:space="preserve"> (2147-4478), 10(1), pp.95-106.</w:t>
      </w:r>
    </w:p>
    <w:p w14:paraId="66B71993" w14:textId="77777777" w:rsidR="00E16C9A" w:rsidRPr="00185123" w:rsidRDefault="00E16C9A" w:rsidP="002368E1">
      <w:pPr>
        <w:rPr>
          <w:rFonts w:cs="Times New Roman"/>
          <w:szCs w:val="24"/>
        </w:rPr>
      </w:pPr>
      <w:r w:rsidRPr="00185123">
        <w:rPr>
          <w:rFonts w:cs="Times New Roman"/>
          <w:szCs w:val="24"/>
        </w:rPr>
        <w:t>Novitasari, D., Siswanto, E., Purwanto, A. and Fahmi, K. (2020) ‘Authentic leadership and innovation: what is the role of psychological capital?’, </w:t>
      </w:r>
      <w:r w:rsidRPr="00185123">
        <w:rPr>
          <w:rFonts w:cs="Times New Roman"/>
          <w:i/>
          <w:iCs/>
          <w:szCs w:val="24"/>
        </w:rPr>
        <w:t>International Journal of Social and Management Studies</w:t>
      </w:r>
      <w:r w:rsidRPr="00185123">
        <w:rPr>
          <w:rFonts w:cs="Times New Roman"/>
          <w:szCs w:val="24"/>
        </w:rPr>
        <w:t>, </w:t>
      </w:r>
      <w:r w:rsidRPr="00185123">
        <w:rPr>
          <w:rFonts w:cs="Times New Roman"/>
          <w:i/>
          <w:iCs/>
          <w:szCs w:val="24"/>
        </w:rPr>
        <w:t>1</w:t>
      </w:r>
      <w:r w:rsidRPr="00185123">
        <w:rPr>
          <w:rFonts w:cs="Times New Roman"/>
          <w:szCs w:val="24"/>
        </w:rPr>
        <w:t>(1), pp.1-21.</w:t>
      </w:r>
    </w:p>
    <w:p w14:paraId="195D0827" w14:textId="77777777" w:rsidR="00E16C9A" w:rsidRPr="00185123" w:rsidRDefault="00E16C9A" w:rsidP="00185123">
      <w:pPr>
        <w:rPr>
          <w:rFonts w:cs="Times New Roman"/>
          <w:szCs w:val="24"/>
        </w:rPr>
      </w:pPr>
      <w:r w:rsidRPr="00185123">
        <w:rPr>
          <w:rFonts w:cs="Times New Roman"/>
          <w:szCs w:val="24"/>
        </w:rPr>
        <w:t>Obrenovic, B., Du, J., Godinic, D., Tsoy, D., Khan, M.A.S. and Jakhongirov, I. (2020) Sustaining enterprise operations and productivity during the COVID-19 pandemic: "</w:t>
      </w:r>
      <w:r w:rsidRPr="00185123">
        <w:rPr>
          <w:rFonts w:cs="Times New Roman"/>
          <w:i/>
          <w:iCs/>
          <w:szCs w:val="24"/>
        </w:rPr>
        <w:t>Enterprise Effectiveness and Sustainability Model”.</w:t>
      </w:r>
      <w:r w:rsidRPr="00185123">
        <w:rPr>
          <w:rFonts w:cs="Times New Roman"/>
          <w:szCs w:val="24"/>
        </w:rPr>
        <w:t xml:space="preserve"> Sustainability, 12(15), p.5981.</w:t>
      </w:r>
    </w:p>
    <w:p w14:paraId="210E7B4A" w14:textId="77777777" w:rsidR="00E16C9A" w:rsidRPr="00185123" w:rsidRDefault="00E16C9A" w:rsidP="002368E1">
      <w:pPr>
        <w:rPr>
          <w:rFonts w:cs="Times New Roman"/>
          <w:szCs w:val="24"/>
        </w:rPr>
      </w:pPr>
      <w:r w:rsidRPr="00185123">
        <w:rPr>
          <w:rFonts w:cs="Times New Roman"/>
          <w:szCs w:val="24"/>
        </w:rPr>
        <w:t>Razali, N.A., Jaes, L., Suhaimy, K.A.M., Ani, F., Nordin, S.R.A., Sabtu, M.H., Hanapi, M.S., Othman, M.F., Veloo, G. and Ariffin, F.M. (2022) ‘Mahathir Mohamad as a World-Class Leader: A View from The Great Man Theory of Leadership’, </w:t>
      </w:r>
      <w:r w:rsidRPr="00185123">
        <w:rPr>
          <w:rFonts w:cs="Times New Roman"/>
          <w:i/>
          <w:iCs/>
          <w:szCs w:val="24"/>
        </w:rPr>
        <w:t>Journal of Techno-Social</w:t>
      </w:r>
      <w:r w:rsidRPr="00185123">
        <w:rPr>
          <w:rFonts w:cs="Times New Roman"/>
          <w:szCs w:val="24"/>
        </w:rPr>
        <w:t>, </w:t>
      </w:r>
      <w:r w:rsidRPr="00185123">
        <w:rPr>
          <w:rFonts w:cs="Times New Roman"/>
          <w:i/>
          <w:iCs/>
          <w:szCs w:val="24"/>
        </w:rPr>
        <w:t>14</w:t>
      </w:r>
      <w:r w:rsidRPr="00185123">
        <w:rPr>
          <w:rFonts w:cs="Times New Roman"/>
          <w:szCs w:val="24"/>
        </w:rPr>
        <w:t xml:space="preserve">(2), pp.45-58. </w:t>
      </w:r>
    </w:p>
    <w:p w14:paraId="439C856C" w14:textId="77777777" w:rsidR="00E16C9A" w:rsidRPr="00185123" w:rsidRDefault="00E16C9A" w:rsidP="00185123">
      <w:pPr>
        <w:rPr>
          <w:rFonts w:cs="Times New Roman"/>
          <w:szCs w:val="24"/>
        </w:rPr>
      </w:pPr>
      <w:r w:rsidRPr="00185123">
        <w:rPr>
          <w:rFonts w:cs="Times New Roman"/>
          <w:szCs w:val="24"/>
        </w:rPr>
        <w:t xml:space="preserve">Rios, J.A., Ling, G., Pugh, R., Becker, D. and Bacall, A. (2020) Identifying critical 21st-century skills for workplace success: A content analysis of job advertisements. </w:t>
      </w:r>
      <w:r w:rsidRPr="00185123">
        <w:rPr>
          <w:rFonts w:cs="Times New Roman"/>
          <w:i/>
          <w:iCs/>
          <w:szCs w:val="24"/>
        </w:rPr>
        <w:t>Educational Researcher</w:t>
      </w:r>
      <w:r w:rsidRPr="00185123">
        <w:rPr>
          <w:rFonts w:cs="Times New Roman"/>
          <w:szCs w:val="24"/>
        </w:rPr>
        <w:t>, 49(2), pp.80-89.</w:t>
      </w:r>
    </w:p>
    <w:p w14:paraId="66B75B45" w14:textId="77777777" w:rsidR="00E16C9A" w:rsidRPr="00185123" w:rsidRDefault="00E16C9A" w:rsidP="005766DC">
      <w:pPr>
        <w:rPr>
          <w:rFonts w:cs="Times New Roman"/>
          <w:szCs w:val="24"/>
        </w:rPr>
      </w:pPr>
      <w:r w:rsidRPr="00185123">
        <w:rPr>
          <w:rFonts w:cs="Times New Roman"/>
          <w:szCs w:val="24"/>
        </w:rPr>
        <w:t>Seidel, A., Saurin, T.A., Tortorella, G.L. and Marodin, G.A. (2019) ‘How can general leadership theories help to expand the knowledge of lean leadership?’, </w:t>
      </w:r>
      <w:r w:rsidRPr="00185123">
        <w:rPr>
          <w:rFonts w:cs="Times New Roman"/>
          <w:i/>
          <w:iCs/>
          <w:szCs w:val="24"/>
        </w:rPr>
        <w:t>Production Planning &amp; Control</w:t>
      </w:r>
      <w:r w:rsidRPr="00185123">
        <w:rPr>
          <w:rFonts w:cs="Times New Roman"/>
          <w:szCs w:val="24"/>
        </w:rPr>
        <w:t>, </w:t>
      </w:r>
      <w:r w:rsidRPr="00185123">
        <w:rPr>
          <w:rFonts w:cs="Times New Roman"/>
          <w:i/>
          <w:iCs/>
          <w:szCs w:val="24"/>
        </w:rPr>
        <w:t>30</w:t>
      </w:r>
      <w:r w:rsidRPr="00185123">
        <w:rPr>
          <w:rFonts w:cs="Times New Roman"/>
          <w:szCs w:val="24"/>
        </w:rPr>
        <w:t>(16), pp.1322-1336.</w:t>
      </w:r>
    </w:p>
    <w:p w14:paraId="23355A82" w14:textId="77777777" w:rsidR="00E16C9A" w:rsidRPr="00185123" w:rsidRDefault="00E16C9A" w:rsidP="002368E1">
      <w:pPr>
        <w:rPr>
          <w:rFonts w:cs="Times New Roman"/>
          <w:szCs w:val="24"/>
        </w:rPr>
      </w:pPr>
      <w:r w:rsidRPr="00185123">
        <w:rPr>
          <w:rFonts w:cs="Times New Roman"/>
          <w:szCs w:val="24"/>
        </w:rPr>
        <w:t xml:space="preserve">Statista (2023) </w:t>
      </w:r>
      <w:r w:rsidRPr="00185123">
        <w:rPr>
          <w:rFonts w:cs="Times New Roman"/>
          <w:i/>
          <w:iCs/>
          <w:szCs w:val="24"/>
        </w:rPr>
        <w:t xml:space="preserve">Tesco brand awareness, usage, popularity, loyalty, and buzz among online grocery delivery users in the United Kingdom in 2022. </w:t>
      </w:r>
      <w:r w:rsidRPr="00185123">
        <w:rPr>
          <w:rFonts w:cs="Times New Roman"/>
          <w:szCs w:val="24"/>
        </w:rPr>
        <w:t>Available at: https://www.statista.com/forecasts/1304375/tesco-online-grocery-delivery-brand-profile-in-the-united-kingdom (Accessed: 17 August 2023).</w:t>
      </w:r>
    </w:p>
    <w:p w14:paraId="50DDEB0B" w14:textId="77777777" w:rsidR="00E16C9A" w:rsidRPr="00185123" w:rsidRDefault="00E16C9A" w:rsidP="00D21029">
      <w:pPr>
        <w:rPr>
          <w:rFonts w:cs="Times New Roman"/>
          <w:b/>
          <w:bCs/>
          <w:szCs w:val="24"/>
          <w:lang w:val="en-IN"/>
        </w:rPr>
      </w:pPr>
      <w:r w:rsidRPr="00185123">
        <w:rPr>
          <w:rFonts w:cs="Times New Roman"/>
          <w:szCs w:val="24"/>
        </w:rPr>
        <w:t xml:space="preserve">Statista, 2023 </w:t>
      </w:r>
      <w:r w:rsidRPr="00185123">
        <w:rPr>
          <w:rFonts w:cs="Times New Roman"/>
          <w:i/>
          <w:iCs/>
          <w:szCs w:val="24"/>
          <w:lang w:val="en-IN"/>
        </w:rPr>
        <w:t>Brand value of Tesco worldwide from 2018 to 2022(in billion U.S. dollars)</w:t>
      </w:r>
      <w:r w:rsidRPr="00185123">
        <w:rPr>
          <w:rFonts w:cs="Times New Roman"/>
          <w:szCs w:val="24"/>
          <w:lang w:val="en-IN"/>
        </w:rPr>
        <w:t>. Available at: https://www.statista.com/statistics/1337228/tesco-brand-</w:t>
      </w:r>
      <w:r w:rsidRPr="00185123">
        <w:rPr>
          <w:rFonts w:cs="Times New Roman"/>
          <w:szCs w:val="24"/>
          <w:lang w:val="en-IN"/>
        </w:rPr>
        <w:lastRenderedPageBreak/>
        <w:t>value/#:~:text=The%20brand%20value%20of%20Tesco,overall%20value%20of%20a%20corporation. (Accessed: 17 August 2023).</w:t>
      </w:r>
    </w:p>
    <w:p w14:paraId="6C8ED937" w14:textId="77777777" w:rsidR="00E16C9A" w:rsidRPr="00185123" w:rsidRDefault="00E16C9A" w:rsidP="00185123">
      <w:pPr>
        <w:rPr>
          <w:rFonts w:cs="Times New Roman"/>
          <w:szCs w:val="24"/>
          <w:lang w:val="en-IN"/>
        </w:rPr>
      </w:pPr>
      <w:r w:rsidRPr="00185123">
        <w:rPr>
          <w:rFonts w:cs="Times New Roman"/>
          <w:szCs w:val="24"/>
        </w:rPr>
        <w:t xml:space="preserve">TESCO (2023) </w:t>
      </w:r>
      <w:r w:rsidRPr="00185123">
        <w:rPr>
          <w:rFonts w:cs="Times New Roman"/>
          <w:i/>
          <w:iCs/>
          <w:szCs w:val="24"/>
          <w:lang w:val="en-IN"/>
        </w:rPr>
        <w:t>Board, Board Committees and Executive Committee</w:t>
      </w:r>
      <w:r w:rsidRPr="00185123">
        <w:rPr>
          <w:rFonts w:cs="Times New Roman"/>
          <w:szCs w:val="24"/>
          <w:lang w:val="en-IN"/>
        </w:rPr>
        <w:t xml:space="preserve">. Available at: https://www.tescoplc.com/about/board-board-committees-and-executive-committee/executive-committee (Accessed: 17 August 2023). </w:t>
      </w:r>
    </w:p>
    <w:p w14:paraId="3F2FF31D" w14:textId="77777777" w:rsidR="00E16C9A" w:rsidRPr="00185123" w:rsidRDefault="00E16C9A" w:rsidP="00185123">
      <w:pPr>
        <w:rPr>
          <w:rFonts w:cs="Times New Roman"/>
          <w:szCs w:val="24"/>
          <w:lang w:val="en-IN"/>
        </w:rPr>
      </w:pPr>
      <w:r w:rsidRPr="00185123">
        <w:rPr>
          <w:rFonts w:cs="Times New Roman"/>
          <w:szCs w:val="24"/>
        </w:rPr>
        <w:t xml:space="preserve">The Guardian (2023) </w:t>
      </w:r>
      <w:r w:rsidRPr="00185123">
        <w:rPr>
          <w:rFonts w:cs="Times New Roman"/>
          <w:i/>
          <w:iCs/>
          <w:szCs w:val="24"/>
          <w:lang w:val="en-IN"/>
        </w:rPr>
        <w:t>Tesco cuts range by 30% to simplify shopping</w:t>
      </w:r>
      <w:r w:rsidRPr="00185123">
        <w:rPr>
          <w:rFonts w:cs="Times New Roman"/>
          <w:szCs w:val="24"/>
          <w:lang w:val="en-IN"/>
        </w:rPr>
        <w:t>. Available at: https://www.theguardian.com/business/2015/jan/30/tesco-cuts-range-products#:~:text=Tesco%20stocks%20up%20to%2090%2C000,flavour%20is%20a%20different%20SKU. (Accessed: 17 August 2023).</w:t>
      </w:r>
    </w:p>
    <w:p w14:paraId="2D8E7B2D" w14:textId="77777777" w:rsidR="00E16C9A" w:rsidRPr="00185123" w:rsidRDefault="00E16C9A" w:rsidP="00185123">
      <w:pPr>
        <w:rPr>
          <w:rFonts w:cs="Times New Roman"/>
          <w:szCs w:val="24"/>
        </w:rPr>
      </w:pPr>
      <w:r w:rsidRPr="00185123">
        <w:rPr>
          <w:rFonts w:cs="Times New Roman"/>
          <w:szCs w:val="24"/>
        </w:rPr>
        <w:t xml:space="preserve">Uslu, O. (2019) A general overview of leadership theories from a critical perspective. </w:t>
      </w:r>
      <w:r w:rsidRPr="005028CD">
        <w:rPr>
          <w:rFonts w:cs="Times New Roman"/>
          <w:i/>
          <w:szCs w:val="24"/>
        </w:rPr>
        <w:t>Маркетинг і менеджмент інновацій,</w:t>
      </w:r>
      <w:r w:rsidRPr="00185123">
        <w:rPr>
          <w:rFonts w:cs="Times New Roman"/>
          <w:szCs w:val="24"/>
        </w:rPr>
        <w:t xml:space="preserve"> (1), pp.161-172. </w:t>
      </w:r>
    </w:p>
    <w:p w14:paraId="4E182671" w14:textId="77777777" w:rsidR="00E16C9A" w:rsidRPr="00185123" w:rsidRDefault="00E16C9A" w:rsidP="00185123">
      <w:pPr>
        <w:rPr>
          <w:rFonts w:cs="Times New Roman"/>
          <w:szCs w:val="24"/>
        </w:rPr>
      </w:pPr>
      <w:r w:rsidRPr="00185123">
        <w:rPr>
          <w:rFonts w:cs="Times New Roman"/>
          <w:szCs w:val="24"/>
        </w:rPr>
        <w:t xml:space="preserve">Verawati, D.M. and Hartono, B. (2020) Effective leadership: From the perspective of trait theory and behavior theory. </w:t>
      </w:r>
      <w:r w:rsidRPr="00185123">
        <w:rPr>
          <w:rFonts w:cs="Times New Roman"/>
          <w:i/>
          <w:iCs/>
          <w:szCs w:val="24"/>
        </w:rPr>
        <w:t>Jurnal REKOMEN (Riset Ekonomi Manajemen),</w:t>
      </w:r>
      <w:r w:rsidRPr="00185123">
        <w:rPr>
          <w:rFonts w:cs="Times New Roman"/>
          <w:szCs w:val="24"/>
        </w:rPr>
        <w:t xml:space="preserve"> 4(1), pp.13-23.</w:t>
      </w:r>
    </w:p>
    <w:p w14:paraId="4E223BF9" w14:textId="182032CC" w:rsidR="00185123" w:rsidRPr="00185123" w:rsidRDefault="00185123">
      <w:pPr>
        <w:spacing w:line="259" w:lineRule="auto"/>
        <w:jc w:val="left"/>
        <w:rPr>
          <w:rFonts w:eastAsiaTheme="majorEastAsia" w:cs="Times New Roman"/>
          <w:b/>
          <w:szCs w:val="24"/>
        </w:rPr>
      </w:pPr>
      <w:r w:rsidRPr="00185123">
        <w:rPr>
          <w:rFonts w:cs="Times New Roman"/>
          <w:szCs w:val="24"/>
        </w:rPr>
        <w:br w:type="page"/>
      </w:r>
    </w:p>
    <w:p w14:paraId="5B70E2C1" w14:textId="38853F46" w:rsidR="0044007A" w:rsidRPr="00185123" w:rsidRDefault="00774480" w:rsidP="00683880">
      <w:pPr>
        <w:pStyle w:val="Heading1"/>
        <w:rPr>
          <w:rFonts w:cs="Times New Roman"/>
          <w:szCs w:val="24"/>
        </w:rPr>
      </w:pPr>
      <w:bookmarkStart w:id="8" w:name="_Toc143183969"/>
      <w:r w:rsidRPr="00185123">
        <w:rPr>
          <w:rFonts w:cs="Times New Roman"/>
          <w:szCs w:val="24"/>
        </w:rPr>
        <w:lastRenderedPageBreak/>
        <w:t>Appendix</w:t>
      </w:r>
      <w:bookmarkEnd w:id="8"/>
    </w:p>
    <w:tbl>
      <w:tblPr>
        <w:tblW w:w="10200" w:type="dxa"/>
        <w:jc w:val="center"/>
        <w:tblLayout w:type="fixed"/>
        <w:tblCellMar>
          <w:left w:w="11" w:type="dxa"/>
          <w:right w:w="11" w:type="dxa"/>
        </w:tblCellMar>
        <w:tblLook w:val="0000" w:firstRow="0" w:lastRow="0" w:firstColumn="0" w:lastColumn="0" w:noHBand="0" w:noVBand="0"/>
      </w:tblPr>
      <w:tblGrid>
        <w:gridCol w:w="2294"/>
        <w:gridCol w:w="2732"/>
        <w:gridCol w:w="3020"/>
        <w:gridCol w:w="2154"/>
      </w:tblGrid>
      <w:tr w:rsidR="00185123" w:rsidRPr="00185123" w14:paraId="24DB1CEF" w14:textId="77777777" w:rsidTr="00AD3CC9">
        <w:trPr>
          <w:trHeight w:val="304"/>
          <w:jc w:val="center"/>
        </w:trPr>
        <w:tc>
          <w:tcPr>
            <w:tcW w:w="2294" w:type="dxa"/>
            <w:tcBorders>
              <w:top w:val="single" w:sz="3" w:space="0" w:color="000000"/>
              <w:left w:val="single" w:sz="3" w:space="0" w:color="000000"/>
              <w:bottom w:val="single" w:sz="3" w:space="0" w:color="000000"/>
              <w:right w:val="single" w:sz="3" w:space="0" w:color="000000"/>
            </w:tcBorders>
            <w:shd w:val="clear" w:color="auto" w:fill="00CCFF"/>
          </w:tcPr>
          <w:p w14:paraId="292E3496" w14:textId="4B194963" w:rsidR="00185123" w:rsidRPr="00185123" w:rsidRDefault="00185123" w:rsidP="00683880">
            <w:pPr>
              <w:autoSpaceDE w:val="0"/>
              <w:autoSpaceDN w:val="0"/>
              <w:adjustRightInd w:val="0"/>
              <w:spacing w:after="12"/>
              <w:ind w:left="10" w:hanging="10"/>
              <w:jc w:val="center"/>
              <w:rPr>
                <w:rFonts w:cs="Times New Roman"/>
                <w:kern w:val="0"/>
                <w:szCs w:val="24"/>
                <w:lang w:val="en"/>
              </w:rPr>
            </w:pPr>
            <w:r w:rsidRPr="00185123">
              <w:rPr>
                <w:rFonts w:cs="Times New Roman"/>
                <w:color w:val="000000"/>
                <w:kern w:val="0"/>
                <w:szCs w:val="24"/>
                <w:lang w:val="en"/>
              </w:rPr>
              <w:t>What are my Leadership development Objectives?</w:t>
            </w:r>
          </w:p>
        </w:tc>
        <w:tc>
          <w:tcPr>
            <w:tcW w:w="2732" w:type="dxa"/>
            <w:tcBorders>
              <w:top w:val="single" w:sz="3" w:space="0" w:color="000000"/>
              <w:left w:val="single" w:sz="3" w:space="0" w:color="000000"/>
              <w:bottom w:val="single" w:sz="3" w:space="0" w:color="000000"/>
              <w:right w:val="single" w:sz="3" w:space="0" w:color="000000"/>
            </w:tcBorders>
            <w:shd w:val="clear" w:color="auto" w:fill="00CCFF"/>
          </w:tcPr>
          <w:p w14:paraId="6CA4382E" w14:textId="24212E96" w:rsidR="00185123" w:rsidRPr="00185123" w:rsidRDefault="00185123" w:rsidP="00683880">
            <w:pPr>
              <w:autoSpaceDE w:val="0"/>
              <w:autoSpaceDN w:val="0"/>
              <w:adjustRightInd w:val="0"/>
              <w:spacing w:after="12"/>
              <w:ind w:left="10" w:hanging="10"/>
              <w:jc w:val="center"/>
              <w:rPr>
                <w:rFonts w:cs="Times New Roman"/>
                <w:kern w:val="0"/>
                <w:szCs w:val="24"/>
                <w:lang w:val="en"/>
              </w:rPr>
            </w:pPr>
            <w:r w:rsidRPr="00185123">
              <w:rPr>
                <w:rFonts w:cs="Times New Roman"/>
                <w:color w:val="000000"/>
                <w:kern w:val="0"/>
                <w:szCs w:val="24"/>
                <w:lang w:val="en"/>
              </w:rPr>
              <w:t>What leadership activities do I need to undertake to achieve my objectives?</w:t>
            </w:r>
          </w:p>
        </w:tc>
        <w:tc>
          <w:tcPr>
            <w:tcW w:w="3020" w:type="dxa"/>
            <w:tcBorders>
              <w:top w:val="single" w:sz="3" w:space="0" w:color="000000"/>
              <w:left w:val="single" w:sz="3" w:space="0" w:color="000000"/>
              <w:bottom w:val="single" w:sz="3" w:space="0" w:color="000000"/>
              <w:right w:val="single" w:sz="3" w:space="0" w:color="000000"/>
            </w:tcBorders>
            <w:shd w:val="clear" w:color="auto" w:fill="00CCFF"/>
          </w:tcPr>
          <w:p w14:paraId="730C26CE" w14:textId="2804FF3E" w:rsidR="00185123" w:rsidRPr="00185123" w:rsidRDefault="00185123" w:rsidP="00683880">
            <w:pPr>
              <w:autoSpaceDE w:val="0"/>
              <w:autoSpaceDN w:val="0"/>
              <w:adjustRightInd w:val="0"/>
              <w:spacing w:after="12"/>
              <w:ind w:left="10" w:hanging="10"/>
              <w:jc w:val="center"/>
              <w:rPr>
                <w:rFonts w:cs="Times New Roman"/>
                <w:kern w:val="0"/>
                <w:szCs w:val="24"/>
                <w:lang w:val="en"/>
              </w:rPr>
            </w:pPr>
            <w:r w:rsidRPr="00185123">
              <w:rPr>
                <w:rFonts w:cs="Times New Roman"/>
                <w:color w:val="000000"/>
                <w:kern w:val="0"/>
                <w:szCs w:val="24"/>
                <w:lang w:val="en"/>
              </w:rPr>
              <w:t>Where will I develop my leadership to achieve my leadership objectives?</w:t>
            </w:r>
          </w:p>
        </w:tc>
        <w:tc>
          <w:tcPr>
            <w:tcW w:w="2154" w:type="dxa"/>
            <w:tcBorders>
              <w:top w:val="single" w:sz="3" w:space="0" w:color="000000"/>
              <w:left w:val="single" w:sz="3" w:space="0" w:color="000000"/>
              <w:bottom w:val="single" w:sz="3" w:space="0" w:color="000000"/>
              <w:right w:val="single" w:sz="3" w:space="0" w:color="000000"/>
            </w:tcBorders>
            <w:shd w:val="clear" w:color="auto" w:fill="00CCFF"/>
          </w:tcPr>
          <w:p w14:paraId="3439B4D5" w14:textId="62C0C3B0" w:rsidR="00185123" w:rsidRPr="00185123" w:rsidRDefault="00185123" w:rsidP="00683880">
            <w:pPr>
              <w:autoSpaceDE w:val="0"/>
              <w:autoSpaceDN w:val="0"/>
              <w:adjustRightInd w:val="0"/>
              <w:spacing w:after="12"/>
              <w:ind w:left="10" w:hanging="10"/>
              <w:jc w:val="center"/>
              <w:rPr>
                <w:rFonts w:cs="Times New Roman"/>
                <w:kern w:val="0"/>
                <w:szCs w:val="24"/>
                <w:lang w:val="en"/>
              </w:rPr>
            </w:pPr>
            <w:r w:rsidRPr="00185123">
              <w:rPr>
                <w:rFonts w:cs="Times New Roman"/>
                <w:color w:val="000000"/>
                <w:kern w:val="0"/>
                <w:szCs w:val="24"/>
                <w:lang w:val="en"/>
              </w:rPr>
              <w:t>The target date for achieving my objectives</w:t>
            </w:r>
          </w:p>
        </w:tc>
      </w:tr>
      <w:tr w:rsidR="00185123" w:rsidRPr="00185123" w14:paraId="49136131" w14:textId="77777777" w:rsidTr="00AD3CC9">
        <w:trPr>
          <w:trHeight w:val="401"/>
          <w:jc w:val="center"/>
        </w:trPr>
        <w:tc>
          <w:tcPr>
            <w:tcW w:w="2294" w:type="dxa"/>
            <w:tcBorders>
              <w:top w:val="single" w:sz="3" w:space="0" w:color="000000"/>
              <w:left w:val="single" w:sz="3" w:space="0" w:color="000000"/>
              <w:bottom w:val="single" w:sz="3" w:space="0" w:color="000000"/>
              <w:right w:val="single" w:sz="3" w:space="0" w:color="000000"/>
            </w:tcBorders>
            <w:shd w:val="clear" w:color="000000" w:fill="FFFFFF"/>
          </w:tcPr>
          <w:p w14:paraId="04F1B03B" w14:textId="580770F1" w:rsidR="00185123" w:rsidRPr="00185123" w:rsidRDefault="00185123" w:rsidP="00F3366B">
            <w:pPr>
              <w:autoSpaceDE w:val="0"/>
              <w:autoSpaceDN w:val="0"/>
              <w:adjustRightInd w:val="0"/>
              <w:spacing w:after="12"/>
              <w:ind w:left="10" w:hanging="10"/>
              <w:jc w:val="center"/>
              <w:rPr>
                <w:rFonts w:cs="Times New Roman"/>
                <w:kern w:val="0"/>
                <w:szCs w:val="24"/>
                <w:lang w:val="en"/>
              </w:rPr>
            </w:pPr>
            <w:r w:rsidRPr="00185123">
              <w:rPr>
                <w:rFonts w:cs="Times New Roman"/>
                <w:color w:val="000000"/>
                <w:kern w:val="0"/>
                <w:szCs w:val="24"/>
                <w:lang w:val="en"/>
              </w:rPr>
              <w:t>To improve time management skills</w:t>
            </w:r>
          </w:p>
        </w:tc>
        <w:tc>
          <w:tcPr>
            <w:tcW w:w="2732" w:type="dxa"/>
            <w:tcBorders>
              <w:top w:val="single" w:sz="3" w:space="0" w:color="000000"/>
              <w:left w:val="single" w:sz="3" w:space="0" w:color="000000"/>
              <w:bottom w:val="single" w:sz="3" w:space="0" w:color="000000"/>
              <w:right w:val="single" w:sz="3" w:space="0" w:color="000000"/>
            </w:tcBorders>
            <w:shd w:val="clear" w:color="000000" w:fill="FFFFFF"/>
          </w:tcPr>
          <w:p w14:paraId="47026BC6" w14:textId="4485B1EC" w:rsidR="00185123" w:rsidRPr="00185123" w:rsidRDefault="00185123" w:rsidP="00F3366B">
            <w:pPr>
              <w:autoSpaceDE w:val="0"/>
              <w:autoSpaceDN w:val="0"/>
              <w:adjustRightInd w:val="0"/>
              <w:spacing w:after="12"/>
              <w:ind w:left="10" w:hanging="10"/>
              <w:jc w:val="center"/>
              <w:rPr>
                <w:rFonts w:cs="Times New Roman"/>
                <w:kern w:val="0"/>
                <w:szCs w:val="24"/>
                <w:lang w:val="en"/>
              </w:rPr>
            </w:pPr>
            <w:r w:rsidRPr="00185123">
              <w:rPr>
                <w:rFonts w:cs="Times New Roman"/>
                <w:color w:val="000000"/>
                <w:kern w:val="0"/>
                <w:szCs w:val="24"/>
                <w:lang w:val="en"/>
              </w:rPr>
              <w:t>Create a schedule for the tasks and activities and allot more time to important tasks</w:t>
            </w:r>
          </w:p>
        </w:tc>
        <w:tc>
          <w:tcPr>
            <w:tcW w:w="3020" w:type="dxa"/>
            <w:tcBorders>
              <w:top w:val="single" w:sz="3" w:space="0" w:color="000000"/>
              <w:left w:val="single" w:sz="3" w:space="0" w:color="000000"/>
              <w:bottom w:val="single" w:sz="3" w:space="0" w:color="000000"/>
              <w:right w:val="single" w:sz="3" w:space="0" w:color="000000"/>
            </w:tcBorders>
            <w:shd w:val="clear" w:color="000000" w:fill="FFFFFF"/>
          </w:tcPr>
          <w:p w14:paraId="42ED6871"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Within the organization   </w:t>
            </w:r>
          </w:p>
        </w:tc>
        <w:tc>
          <w:tcPr>
            <w:tcW w:w="2154" w:type="dxa"/>
            <w:tcBorders>
              <w:top w:val="single" w:sz="3" w:space="0" w:color="000000"/>
              <w:left w:val="single" w:sz="3" w:space="0" w:color="000000"/>
              <w:bottom w:val="single" w:sz="3" w:space="0" w:color="000000"/>
              <w:right w:val="single" w:sz="3" w:space="0" w:color="000000"/>
            </w:tcBorders>
            <w:shd w:val="clear" w:color="000000" w:fill="FFFFFF"/>
          </w:tcPr>
          <w:p w14:paraId="28CC84E7"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2 months </w:t>
            </w:r>
          </w:p>
        </w:tc>
      </w:tr>
      <w:tr w:rsidR="00185123" w:rsidRPr="00185123" w14:paraId="670535AB" w14:textId="77777777" w:rsidTr="00AD3CC9">
        <w:trPr>
          <w:trHeight w:val="153"/>
          <w:jc w:val="center"/>
        </w:trPr>
        <w:tc>
          <w:tcPr>
            <w:tcW w:w="2294" w:type="dxa"/>
            <w:tcBorders>
              <w:top w:val="single" w:sz="3" w:space="0" w:color="000000"/>
              <w:left w:val="single" w:sz="3" w:space="0" w:color="000000"/>
              <w:bottom w:val="single" w:sz="3" w:space="0" w:color="000000"/>
              <w:right w:val="single" w:sz="3" w:space="0" w:color="000000"/>
            </w:tcBorders>
            <w:shd w:val="clear" w:color="000000" w:fill="FFFFFF"/>
          </w:tcPr>
          <w:p w14:paraId="07847563" w14:textId="77777777" w:rsidR="00185123" w:rsidRPr="00185123" w:rsidRDefault="00185123" w:rsidP="00F3366B">
            <w:pPr>
              <w:autoSpaceDE w:val="0"/>
              <w:autoSpaceDN w:val="0"/>
              <w:adjustRightInd w:val="0"/>
              <w:spacing w:after="12"/>
              <w:ind w:left="10" w:hanging="10"/>
              <w:jc w:val="center"/>
              <w:rPr>
                <w:rFonts w:cs="Times New Roman"/>
                <w:kern w:val="0"/>
                <w:szCs w:val="24"/>
                <w:lang w:val="en"/>
              </w:rPr>
            </w:pPr>
            <w:r w:rsidRPr="00185123">
              <w:rPr>
                <w:rFonts w:cs="Times New Roman"/>
                <w:color w:val="000000"/>
                <w:kern w:val="0"/>
                <w:szCs w:val="24"/>
                <w:lang w:val="en"/>
              </w:rPr>
              <w:t>To enhance my communication skills</w:t>
            </w:r>
          </w:p>
        </w:tc>
        <w:tc>
          <w:tcPr>
            <w:tcW w:w="2732" w:type="dxa"/>
            <w:tcBorders>
              <w:top w:val="single" w:sz="3" w:space="0" w:color="000000"/>
              <w:left w:val="single" w:sz="3" w:space="0" w:color="000000"/>
              <w:bottom w:val="single" w:sz="3" w:space="0" w:color="000000"/>
              <w:right w:val="single" w:sz="3" w:space="0" w:color="000000"/>
            </w:tcBorders>
            <w:shd w:val="clear" w:color="000000" w:fill="FFFFFF"/>
          </w:tcPr>
          <w:p w14:paraId="7F980F9B" w14:textId="3894EE45" w:rsidR="00185123" w:rsidRPr="00185123" w:rsidRDefault="00185123" w:rsidP="00F3366B">
            <w:pPr>
              <w:autoSpaceDE w:val="0"/>
              <w:autoSpaceDN w:val="0"/>
              <w:adjustRightInd w:val="0"/>
              <w:spacing w:after="12"/>
              <w:jc w:val="center"/>
              <w:rPr>
                <w:rFonts w:cs="Times New Roman"/>
                <w:kern w:val="0"/>
                <w:szCs w:val="24"/>
                <w:lang w:val="en"/>
              </w:rPr>
            </w:pPr>
            <w:r w:rsidRPr="00185123">
              <w:rPr>
                <w:rFonts w:cs="Times New Roman"/>
                <w:color w:val="000000"/>
                <w:kern w:val="0"/>
                <w:szCs w:val="24"/>
                <w:lang w:val="en"/>
              </w:rPr>
              <w:t>Develop group activities and programs and conduct weekly meetings to interact with the team members.</w:t>
            </w:r>
          </w:p>
        </w:tc>
        <w:tc>
          <w:tcPr>
            <w:tcW w:w="3020" w:type="dxa"/>
            <w:tcBorders>
              <w:top w:val="single" w:sz="3" w:space="0" w:color="000000"/>
              <w:left w:val="single" w:sz="3" w:space="0" w:color="000000"/>
              <w:bottom w:val="single" w:sz="3" w:space="0" w:color="000000"/>
              <w:right w:val="single" w:sz="3" w:space="0" w:color="000000"/>
            </w:tcBorders>
            <w:shd w:val="clear" w:color="000000" w:fill="FFFFFF"/>
          </w:tcPr>
          <w:p w14:paraId="079BB9CE"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Within the organization   </w:t>
            </w:r>
          </w:p>
        </w:tc>
        <w:tc>
          <w:tcPr>
            <w:tcW w:w="2154" w:type="dxa"/>
            <w:tcBorders>
              <w:top w:val="single" w:sz="3" w:space="0" w:color="000000"/>
              <w:left w:val="single" w:sz="3" w:space="0" w:color="000000"/>
              <w:bottom w:val="single" w:sz="3" w:space="0" w:color="000000"/>
              <w:right w:val="single" w:sz="3" w:space="0" w:color="000000"/>
            </w:tcBorders>
            <w:shd w:val="clear" w:color="000000" w:fill="FFFFFF"/>
          </w:tcPr>
          <w:p w14:paraId="7C33B720"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5 months</w:t>
            </w:r>
          </w:p>
        </w:tc>
      </w:tr>
      <w:tr w:rsidR="00185123" w:rsidRPr="00185123" w14:paraId="5F24EC4D" w14:textId="77777777" w:rsidTr="00AD3CC9">
        <w:trPr>
          <w:trHeight w:val="403"/>
          <w:jc w:val="center"/>
        </w:trPr>
        <w:tc>
          <w:tcPr>
            <w:tcW w:w="2294" w:type="dxa"/>
            <w:tcBorders>
              <w:top w:val="single" w:sz="3" w:space="0" w:color="000000"/>
              <w:left w:val="single" w:sz="3" w:space="0" w:color="000000"/>
              <w:bottom w:val="single" w:sz="3" w:space="0" w:color="000000"/>
              <w:right w:val="single" w:sz="3" w:space="0" w:color="000000"/>
            </w:tcBorders>
            <w:shd w:val="clear" w:color="000000" w:fill="FFFFFF"/>
          </w:tcPr>
          <w:p w14:paraId="4DE8C274" w14:textId="77777777" w:rsidR="00185123" w:rsidRPr="00185123" w:rsidRDefault="00185123" w:rsidP="00F3366B">
            <w:pPr>
              <w:autoSpaceDE w:val="0"/>
              <w:autoSpaceDN w:val="0"/>
              <w:adjustRightInd w:val="0"/>
              <w:spacing w:after="12"/>
              <w:ind w:left="10" w:hanging="10"/>
              <w:jc w:val="center"/>
              <w:rPr>
                <w:rFonts w:cs="Times New Roman"/>
                <w:kern w:val="0"/>
                <w:szCs w:val="24"/>
                <w:lang w:val="en"/>
              </w:rPr>
            </w:pPr>
            <w:r w:rsidRPr="00185123">
              <w:rPr>
                <w:rFonts w:cs="Times New Roman"/>
                <w:color w:val="000000"/>
                <w:kern w:val="0"/>
                <w:szCs w:val="24"/>
                <w:lang w:val="en"/>
              </w:rPr>
              <w:t>To grow technical skills</w:t>
            </w:r>
          </w:p>
        </w:tc>
        <w:tc>
          <w:tcPr>
            <w:tcW w:w="2732" w:type="dxa"/>
            <w:tcBorders>
              <w:top w:val="single" w:sz="3" w:space="0" w:color="000000"/>
              <w:left w:val="single" w:sz="3" w:space="0" w:color="000000"/>
              <w:bottom w:val="single" w:sz="3" w:space="0" w:color="000000"/>
              <w:right w:val="single" w:sz="3" w:space="0" w:color="000000"/>
            </w:tcBorders>
            <w:shd w:val="clear" w:color="000000" w:fill="FFFFFF"/>
          </w:tcPr>
          <w:p w14:paraId="7578B41A" w14:textId="77777777" w:rsidR="00185123" w:rsidRPr="00185123" w:rsidRDefault="00185123" w:rsidP="00F3366B">
            <w:pPr>
              <w:autoSpaceDE w:val="0"/>
              <w:autoSpaceDN w:val="0"/>
              <w:adjustRightInd w:val="0"/>
              <w:spacing w:after="12"/>
              <w:ind w:left="10" w:hanging="10"/>
              <w:jc w:val="center"/>
              <w:rPr>
                <w:rFonts w:cs="Times New Roman"/>
                <w:kern w:val="0"/>
                <w:szCs w:val="24"/>
                <w:lang w:val="en"/>
              </w:rPr>
            </w:pPr>
            <w:r w:rsidRPr="00185123">
              <w:rPr>
                <w:rFonts w:cs="Times New Roman"/>
                <w:color w:val="000000"/>
                <w:kern w:val="0"/>
                <w:szCs w:val="24"/>
                <w:lang w:val="en"/>
              </w:rPr>
              <w:t>By entering into training and development programs</w:t>
            </w:r>
          </w:p>
        </w:tc>
        <w:tc>
          <w:tcPr>
            <w:tcW w:w="3020" w:type="dxa"/>
            <w:tcBorders>
              <w:top w:val="single" w:sz="3" w:space="0" w:color="000000"/>
              <w:left w:val="single" w:sz="3" w:space="0" w:color="000000"/>
              <w:bottom w:val="single" w:sz="3" w:space="0" w:color="000000"/>
              <w:right w:val="single" w:sz="3" w:space="0" w:color="000000"/>
            </w:tcBorders>
            <w:shd w:val="clear" w:color="000000" w:fill="FFFFFF"/>
          </w:tcPr>
          <w:p w14:paraId="32A25317"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Within the organization   </w:t>
            </w:r>
          </w:p>
        </w:tc>
        <w:tc>
          <w:tcPr>
            <w:tcW w:w="2154" w:type="dxa"/>
            <w:tcBorders>
              <w:top w:val="single" w:sz="3" w:space="0" w:color="000000"/>
              <w:left w:val="single" w:sz="3" w:space="0" w:color="000000"/>
              <w:bottom w:val="single" w:sz="3" w:space="0" w:color="000000"/>
              <w:right w:val="single" w:sz="3" w:space="0" w:color="000000"/>
            </w:tcBorders>
            <w:shd w:val="clear" w:color="000000" w:fill="FFFFFF"/>
          </w:tcPr>
          <w:p w14:paraId="185A66C2"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6 months</w:t>
            </w:r>
          </w:p>
        </w:tc>
      </w:tr>
      <w:tr w:rsidR="00185123" w:rsidRPr="00185123" w14:paraId="31BDED46" w14:textId="77777777" w:rsidTr="00AD3CC9">
        <w:trPr>
          <w:trHeight w:val="523"/>
          <w:jc w:val="center"/>
        </w:trPr>
        <w:tc>
          <w:tcPr>
            <w:tcW w:w="2294" w:type="dxa"/>
            <w:tcBorders>
              <w:top w:val="single" w:sz="3" w:space="0" w:color="000000"/>
              <w:left w:val="single" w:sz="3" w:space="0" w:color="000000"/>
              <w:bottom w:val="single" w:sz="3" w:space="0" w:color="000000"/>
              <w:right w:val="single" w:sz="3" w:space="0" w:color="000000"/>
            </w:tcBorders>
            <w:shd w:val="clear" w:color="000000" w:fill="FFFFFF"/>
          </w:tcPr>
          <w:p w14:paraId="268A3F49" w14:textId="77777777" w:rsidR="00185123" w:rsidRPr="00185123" w:rsidRDefault="00185123" w:rsidP="00F3366B">
            <w:pPr>
              <w:autoSpaceDE w:val="0"/>
              <w:autoSpaceDN w:val="0"/>
              <w:adjustRightInd w:val="0"/>
              <w:spacing w:after="12"/>
              <w:ind w:left="10" w:hanging="10"/>
              <w:jc w:val="center"/>
              <w:rPr>
                <w:rFonts w:cs="Times New Roman"/>
                <w:kern w:val="0"/>
                <w:szCs w:val="24"/>
                <w:lang w:val="en"/>
              </w:rPr>
            </w:pPr>
            <w:r w:rsidRPr="00185123">
              <w:rPr>
                <w:rFonts w:cs="Times New Roman"/>
                <w:color w:val="000000"/>
                <w:kern w:val="0"/>
                <w:szCs w:val="24"/>
                <w:lang w:val="en"/>
              </w:rPr>
              <w:t>To also enhance my interpersonal skills by becoming adaptable to changes in the workplace</w:t>
            </w:r>
          </w:p>
        </w:tc>
        <w:tc>
          <w:tcPr>
            <w:tcW w:w="2732" w:type="dxa"/>
            <w:tcBorders>
              <w:top w:val="single" w:sz="3" w:space="0" w:color="000000"/>
              <w:left w:val="single" w:sz="3" w:space="0" w:color="000000"/>
              <w:bottom w:val="single" w:sz="3" w:space="0" w:color="000000"/>
              <w:right w:val="single" w:sz="3" w:space="0" w:color="000000"/>
            </w:tcBorders>
            <w:shd w:val="clear" w:color="000000" w:fill="FFFFFF"/>
          </w:tcPr>
          <w:p w14:paraId="20AA89EB" w14:textId="3ED3DBF4" w:rsidR="00185123" w:rsidRPr="00185123" w:rsidRDefault="00185123" w:rsidP="00456613">
            <w:pPr>
              <w:autoSpaceDE w:val="0"/>
              <w:autoSpaceDN w:val="0"/>
              <w:adjustRightInd w:val="0"/>
              <w:spacing w:after="12"/>
              <w:ind w:left="10" w:hanging="10"/>
              <w:jc w:val="center"/>
              <w:rPr>
                <w:rFonts w:cs="Times New Roman"/>
                <w:kern w:val="0"/>
                <w:szCs w:val="24"/>
                <w:lang w:val="en"/>
              </w:rPr>
            </w:pPr>
            <w:r w:rsidRPr="00185123">
              <w:rPr>
                <w:rFonts w:cs="Times New Roman"/>
                <w:color w:val="000000"/>
                <w:kern w:val="0"/>
                <w:szCs w:val="24"/>
                <w:lang w:val="en"/>
              </w:rPr>
              <w:t xml:space="preserve"> Keen observation of the situation and analyzing of the best possible solution</w:t>
            </w:r>
          </w:p>
        </w:tc>
        <w:tc>
          <w:tcPr>
            <w:tcW w:w="3020" w:type="dxa"/>
            <w:tcBorders>
              <w:top w:val="single" w:sz="3" w:space="0" w:color="000000"/>
              <w:left w:val="single" w:sz="3" w:space="0" w:color="000000"/>
              <w:bottom w:val="single" w:sz="3" w:space="0" w:color="000000"/>
              <w:right w:val="single" w:sz="3" w:space="0" w:color="000000"/>
            </w:tcBorders>
            <w:shd w:val="clear" w:color="000000" w:fill="FFFFFF"/>
          </w:tcPr>
          <w:p w14:paraId="4979D144" w14:textId="77777777" w:rsidR="00185123" w:rsidRPr="00185123" w:rsidRDefault="00185123" w:rsidP="004E6B6E">
            <w:pPr>
              <w:autoSpaceDE w:val="0"/>
              <w:autoSpaceDN w:val="0"/>
              <w:adjustRightInd w:val="0"/>
              <w:spacing w:after="12"/>
              <w:ind w:left="10" w:hanging="10"/>
              <w:rPr>
                <w:rFonts w:cs="Times New Roman"/>
                <w:color w:val="000000"/>
                <w:kern w:val="0"/>
                <w:szCs w:val="24"/>
                <w:lang w:val="en"/>
              </w:rPr>
            </w:pPr>
            <w:r w:rsidRPr="00185123">
              <w:rPr>
                <w:rFonts w:cs="Times New Roman"/>
                <w:color w:val="000000"/>
                <w:kern w:val="0"/>
                <w:szCs w:val="24"/>
                <w:lang w:val="en"/>
              </w:rPr>
              <w:t xml:space="preserve"> Within the organization   </w:t>
            </w:r>
          </w:p>
          <w:p w14:paraId="615DEFD3"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w:t>
            </w:r>
          </w:p>
        </w:tc>
        <w:tc>
          <w:tcPr>
            <w:tcW w:w="2154" w:type="dxa"/>
            <w:tcBorders>
              <w:top w:val="single" w:sz="3" w:space="0" w:color="000000"/>
              <w:left w:val="single" w:sz="3" w:space="0" w:color="000000"/>
              <w:bottom w:val="single" w:sz="3" w:space="0" w:color="000000"/>
              <w:right w:val="single" w:sz="3" w:space="0" w:color="000000"/>
            </w:tcBorders>
            <w:shd w:val="clear" w:color="000000" w:fill="FFFFFF"/>
          </w:tcPr>
          <w:p w14:paraId="6BC64E7C"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3-4 months</w:t>
            </w:r>
          </w:p>
        </w:tc>
      </w:tr>
      <w:tr w:rsidR="00185123" w:rsidRPr="00185123" w14:paraId="387C87EE" w14:textId="77777777" w:rsidTr="00AD3CC9">
        <w:trPr>
          <w:trHeight w:val="401"/>
          <w:jc w:val="center"/>
        </w:trPr>
        <w:tc>
          <w:tcPr>
            <w:tcW w:w="2294" w:type="dxa"/>
            <w:tcBorders>
              <w:top w:val="single" w:sz="3" w:space="0" w:color="000000"/>
              <w:left w:val="single" w:sz="3" w:space="0" w:color="000000"/>
              <w:bottom w:val="single" w:sz="3" w:space="0" w:color="000000"/>
              <w:right w:val="single" w:sz="3" w:space="0" w:color="000000"/>
            </w:tcBorders>
            <w:shd w:val="clear" w:color="000000" w:fill="FFFFFF"/>
          </w:tcPr>
          <w:p w14:paraId="5E446494" w14:textId="4DDD0733" w:rsidR="00185123" w:rsidRPr="00185123" w:rsidRDefault="00185123" w:rsidP="00F3366B">
            <w:pPr>
              <w:jc w:val="center"/>
              <w:rPr>
                <w:rFonts w:cs="Times New Roman"/>
                <w:szCs w:val="24"/>
                <w:lang w:val="en"/>
              </w:rPr>
            </w:pPr>
            <w:r w:rsidRPr="00185123">
              <w:rPr>
                <w:rFonts w:cs="Times New Roman"/>
                <w:szCs w:val="24"/>
                <w:lang w:val="en"/>
              </w:rPr>
              <w:t>To improve stress management skills and effectively</w:t>
            </w:r>
            <w:r w:rsidR="00F3366B">
              <w:rPr>
                <w:rFonts w:cs="Times New Roman"/>
                <w:szCs w:val="24"/>
                <w:lang w:val="en"/>
              </w:rPr>
              <w:t xml:space="preserve"> </w:t>
            </w:r>
            <w:r w:rsidRPr="00185123">
              <w:rPr>
                <w:rFonts w:cs="Times New Roman"/>
                <w:szCs w:val="24"/>
                <w:lang w:val="en"/>
              </w:rPr>
              <w:t>manage workload</w:t>
            </w:r>
          </w:p>
        </w:tc>
        <w:tc>
          <w:tcPr>
            <w:tcW w:w="2732" w:type="dxa"/>
            <w:tcBorders>
              <w:top w:val="single" w:sz="3" w:space="0" w:color="000000"/>
              <w:left w:val="single" w:sz="3" w:space="0" w:color="000000"/>
              <w:bottom w:val="single" w:sz="3" w:space="0" w:color="000000"/>
              <w:right w:val="single" w:sz="3" w:space="0" w:color="000000"/>
            </w:tcBorders>
            <w:shd w:val="clear" w:color="000000" w:fill="FFFFFF"/>
          </w:tcPr>
          <w:p w14:paraId="00D36CEB" w14:textId="057D7242" w:rsidR="00185123" w:rsidRPr="00185123" w:rsidRDefault="00185123" w:rsidP="00456613">
            <w:pPr>
              <w:jc w:val="center"/>
              <w:rPr>
                <w:rFonts w:cs="Times New Roman"/>
                <w:szCs w:val="24"/>
                <w:lang w:val="en"/>
              </w:rPr>
            </w:pPr>
            <w:r w:rsidRPr="00185123">
              <w:rPr>
                <w:rFonts w:cs="Times New Roman"/>
                <w:szCs w:val="24"/>
                <w:lang w:val="en"/>
              </w:rPr>
              <w:t>By dividing the tasks among the employees based on their skills and aligning my skills to meet the organizational objectives</w:t>
            </w:r>
          </w:p>
        </w:tc>
        <w:tc>
          <w:tcPr>
            <w:tcW w:w="3020" w:type="dxa"/>
            <w:tcBorders>
              <w:top w:val="single" w:sz="3" w:space="0" w:color="000000"/>
              <w:left w:val="single" w:sz="3" w:space="0" w:color="000000"/>
              <w:bottom w:val="single" w:sz="3" w:space="0" w:color="000000"/>
              <w:right w:val="single" w:sz="3" w:space="0" w:color="000000"/>
            </w:tcBorders>
            <w:shd w:val="clear" w:color="000000" w:fill="FFFFFF"/>
          </w:tcPr>
          <w:p w14:paraId="4A061D1B"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Within the organization   </w:t>
            </w:r>
          </w:p>
        </w:tc>
        <w:tc>
          <w:tcPr>
            <w:tcW w:w="2154" w:type="dxa"/>
            <w:tcBorders>
              <w:top w:val="single" w:sz="3" w:space="0" w:color="000000"/>
              <w:left w:val="single" w:sz="3" w:space="0" w:color="000000"/>
              <w:bottom w:val="single" w:sz="3" w:space="0" w:color="000000"/>
              <w:right w:val="single" w:sz="3" w:space="0" w:color="000000"/>
            </w:tcBorders>
            <w:shd w:val="clear" w:color="000000" w:fill="FFFFFF"/>
          </w:tcPr>
          <w:p w14:paraId="67977551"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2-3 months</w:t>
            </w:r>
          </w:p>
        </w:tc>
      </w:tr>
      <w:tr w:rsidR="00185123" w:rsidRPr="00185123" w14:paraId="271680E4" w14:textId="77777777" w:rsidTr="00AD3CC9">
        <w:trPr>
          <w:trHeight w:val="339"/>
          <w:jc w:val="center"/>
        </w:trPr>
        <w:tc>
          <w:tcPr>
            <w:tcW w:w="2294" w:type="dxa"/>
            <w:tcBorders>
              <w:top w:val="single" w:sz="3" w:space="0" w:color="000000"/>
              <w:left w:val="single" w:sz="3" w:space="0" w:color="000000"/>
              <w:bottom w:val="single" w:sz="3" w:space="0" w:color="000000"/>
              <w:right w:val="single" w:sz="3" w:space="0" w:color="000000"/>
            </w:tcBorders>
            <w:shd w:val="clear" w:color="000000" w:fill="FFFFFF"/>
          </w:tcPr>
          <w:p w14:paraId="1C7797B2" w14:textId="60A9F1E9" w:rsidR="00185123" w:rsidRPr="00185123" w:rsidRDefault="00185123" w:rsidP="00456613">
            <w:pPr>
              <w:jc w:val="center"/>
              <w:rPr>
                <w:rFonts w:cs="Times New Roman"/>
                <w:szCs w:val="24"/>
                <w:lang w:val="en"/>
              </w:rPr>
            </w:pPr>
            <w:r w:rsidRPr="00185123">
              <w:rPr>
                <w:rFonts w:cs="Times New Roman"/>
                <w:szCs w:val="24"/>
                <w:lang w:val="en"/>
              </w:rPr>
              <w:t>To develop problem-solving skills</w:t>
            </w:r>
          </w:p>
        </w:tc>
        <w:tc>
          <w:tcPr>
            <w:tcW w:w="2732" w:type="dxa"/>
            <w:tcBorders>
              <w:top w:val="single" w:sz="3" w:space="0" w:color="000000"/>
              <w:left w:val="single" w:sz="3" w:space="0" w:color="000000"/>
              <w:bottom w:val="single" w:sz="3" w:space="0" w:color="000000"/>
              <w:right w:val="single" w:sz="3" w:space="0" w:color="000000"/>
            </w:tcBorders>
            <w:shd w:val="clear" w:color="000000" w:fill="FFFFFF"/>
          </w:tcPr>
          <w:p w14:paraId="33034029" w14:textId="336A0638" w:rsidR="00185123" w:rsidRPr="00185123" w:rsidRDefault="00185123" w:rsidP="00F3366B">
            <w:pPr>
              <w:jc w:val="center"/>
              <w:rPr>
                <w:rFonts w:cs="Times New Roman"/>
                <w:szCs w:val="24"/>
                <w:lang w:val="en"/>
              </w:rPr>
            </w:pPr>
            <w:r w:rsidRPr="00185123">
              <w:rPr>
                <w:rFonts w:cs="Times New Roman"/>
                <w:szCs w:val="24"/>
                <w:lang w:val="en"/>
              </w:rPr>
              <w:t>Create a SMART plan and use innovative ideas to overcome problems</w:t>
            </w:r>
          </w:p>
        </w:tc>
        <w:tc>
          <w:tcPr>
            <w:tcW w:w="3020" w:type="dxa"/>
            <w:tcBorders>
              <w:top w:val="single" w:sz="3" w:space="0" w:color="000000"/>
              <w:left w:val="single" w:sz="3" w:space="0" w:color="000000"/>
              <w:bottom w:val="single" w:sz="3" w:space="0" w:color="000000"/>
              <w:right w:val="single" w:sz="3" w:space="0" w:color="000000"/>
            </w:tcBorders>
            <w:shd w:val="clear" w:color="000000" w:fill="FFFFFF"/>
          </w:tcPr>
          <w:p w14:paraId="1EC13D16"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Within the organization   </w:t>
            </w:r>
          </w:p>
        </w:tc>
        <w:tc>
          <w:tcPr>
            <w:tcW w:w="2154" w:type="dxa"/>
            <w:tcBorders>
              <w:top w:val="single" w:sz="3" w:space="0" w:color="000000"/>
              <w:left w:val="single" w:sz="3" w:space="0" w:color="000000"/>
              <w:bottom w:val="single" w:sz="3" w:space="0" w:color="000000"/>
              <w:right w:val="single" w:sz="3" w:space="0" w:color="000000"/>
            </w:tcBorders>
            <w:shd w:val="clear" w:color="000000" w:fill="FFFFFF"/>
          </w:tcPr>
          <w:p w14:paraId="765146D0" w14:textId="77777777" w:rsidR="00185123" w:rsidRPr="00185123" w:rsidRDefault="00185123" w:rsidP="004E6B6E">
            <w:pPr>
              <w:autoSpaceDE w:val="0"/>
              <w:autoSpaceDN w:val="0"/>
              <w:adjustRightInd w:val="0"/>
              <w:spacing w:after="12"/>
              <w:ind w:left="10" w:hanging="10"/>
              <w:rPr>
                <w:rFonts w:cs="Times New Roman"/>
                <w:kern w:val="0"/>
                <w:szCs w:val="24"/>
                <w:lang w:val="en"/>
              </w:rPr>
            </w:pPr>
            <w:r w:rsidRPr="00185123">
              <w:rPr>
                <w:rFonts w:cs="Times New Roman"/>
                <w:color w:val="000000"/>
                <w:kern w:val="0"/>
                <w:szCs w:val="24"/>
                <w:lang w:val="en"/>
              </w:rPr>
              <w:t xml:space="preserve"> 3 months</w:t>
            </w:r>
          </w:p>
        </w:tc>
      </w:tr>
    </w:tbl>
    <w:p w14:paraId="255B70E3" w14:textId="170BFC32" w:rsidR="00185123" w:rsidRPr="00185123" w:rsidRDefault="00F3366B" w:rsidP="00F3366B">
      <w:pPr>
        <w:autoSpaceDE w:val="0"/>
        <w:autoSpaceDN w:val="0"/>
        <w:adjustRightInd w:val="0"/>
        <w:spacing w:after="12"/>
        <w:rPr>
          <w:rFonts w:cs="Times New Roman"/>
          <w:b/>
          <w:bCs/>
          <w:color w:val="000000"/>
          <w:kern w:val="0"/>
          <w:szCs w:val="24"/>
          <w:lang w:val="en"/>
        </w:rPr>
      </w:pPr>
      <w:r>
        <w:rPr>
          <w:rFonts w:cs="Times New Roman"/>
          <w:b/>
          <w:bCs/>
          <w:color w:val="000000"/>
          <w:kern w:val="0"/>
          <w:szCs w:val="24"/>
          <w:lang w:val="en"/>
        </w:rPr>
        <w:t xml:space="preserve">                                         </w:t>
      </w:r>
      <w:r w:rsidR="00185123" w:rsidRPr="00185123">
        <w:rPr>
          <w:rFonts w:cs="Times New Roman"/>
          <w:b/>
          <w:bCs/>
          <w:color w:val="000000"/>
          <w:kern w:val="0"/>
          <w:szCs w:val="24"/>
          <w:lang w:val="en"/>
        </w:rPr>
        <w:t>Table 1: Leadership Development Plan</w:t>
      </w:r>
    </w:p>
    <w:p w14:paraId="400687EF" w14:textId="77777777" w:rsidR="00185123" w:rsidRPr="00185123" w:rsidRDefault="00185123" w:rsidP="00185123">
      <w:pPr>
        <w:jc w:val="center"/>
        <w:rPr>
          <w:rFonts w:cs="Times New Roman"/>
          <w:szCs w:val="24"/>
          <w:lang w:val="en"/>
        </w:rPr>
      </w:pPr>
      <w:r w:rsidRPr="00185123">
        <w:rPr>
          <w:rFonts w:cs="Times New Roman"/>
          <w:szCs w:val="24"/>
          <w:lang w:val="en"/>
        </w:rPr>
        <w:t>(Source: Created by the learner)</w:t>
      </w:r>
    </w:p>
    <w:p w14:paraId="14B7F310" w14:textId="77777777" w:rsidR="0044007A" w:rsidRPr="00185123" w:rsidRDefault="0044007A">
      <w:pPr>
        <w:rPr>
          <w:rFonts w:cs="Times New Roman"/>
          <w:szCs w:val="24"/>
        </w:rPr>
      </w:pPr>
    </w:p>
    <w:sectPr w:rsidR="0044007A" w:rsidRPr="0018512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4D8C0" w14:textId="77777777" w:rsidR="006E4240" w:rsidRDefault="006E4240">
      <w:pPr>
        <w:spacing w:after="0" w:line="240" w:lineRule="auto"/>
      </w:pPr>
      <w:r>
        <w:separator/>
      </w:r>
    </w:p>
  </w:endnote>
  <w:endnote w:type="continuationSeparator" w:id="0">
    <w:p w14:paraId="34185644" w14:textId="77777777" w:rsidR="006E4240" w:rsidRDefault="006E4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5347925"/>
      <w:docPartObj>
        <w:docPartGallery w:val="Page Numbers (Bottom of Page)"/>
        <w:docPartUnique/>
      </w:docPartObj>
    </w:sdtPr>
    <w:sdtEndPr>
      <w:rPr>
        <w:noProof/>
      </w:rPr>
    </w:sdtEndPr>
    <w:sdtContent>
      <w:p w14:paraId="7BE7AEA8" w14:textId="3D83617A" w:rsidR="00185123" w:rsidRDefault="00185123">
        <w:pPr>
          <w:pStyle w:val="Footer"/>
          <w:jc w:val="right"/>
        </w:pPr>
        <w:r>
          <w:fldChar w:fldCharType="begin"/>
        </w:r>
        <w:r>
          <w:instrText xml:space="preserve"> PAGE   \* MERGEFORMAT </w:instrText>
        </w:r>
        <w:r>
          <w:fldChar w:fldCharType="separate"/>
        </w:r>
        <w:r w:rsidR="00D34E0D">
          <w:rPr>
            <w:noProof/>
          </w:rPr>
          <w:t>1</w:t>
        </w:r>
        <w:r>
          <w:rPr>
            <w:noProof/>
          </w:rPr>
          <w:fldChar w:fldCharType="end"/>
        </w:r>
      </w:p>
    </w:sdtContent>
  </w:sdt>
  <w:p w14:paraId="1EFBEE5D" w14:textId="77777777" w:rsidR="00185123" w:rsidRDefault="00185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DB1DF" w14:textId="77777777" w:rsidR="006E4240" w:rsidRDefault="006E4240">
      <w:pPr>
        <w:spacing w:after="0" w:line="240" w:lineRule="auto"/>
      </w:pPr>
      <w:r>
        <w:separator/>
      </w:r>
    </w:p>
  </w:footnote>
  <w:footnote w:type="continuationSeparator" w:id="0">
    <w:p w14:paraId="26CDF2FA" w14:textId="77777777" w:rsidR="006E4240" w:rsidRDefault="006E42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07A"/>
    <w:rsid w:val="00023146"/>
    <w:rsid w:val="000D59B3"/>
    <w:rsid w:val="001513F1"/>
    <w:rsid w:val="00171379"/>
    <w:rsid w:val="00185123"/>
    <w:rsid w:val="00201E5A"/>
    <w:rsid w:val="002368E1"/>
    <w:rsid w:val="002F0335"/>
    <w:rsid w:val="003228A9"/>
    <w:rsid w:val="0032350E"/>
    <w:rsid w:val="00381DD1"/>
    <w:rsid w:val="00394CEC"/>
    <w:rsid w:val="003C1B1F"/>
    <w:rsid w:val="0042369F"/>
    <w:rsid w:val="0044007A"/>
    <w:rsid w:val="00453FB5"/>
    <w:rsid w:val="00456613"/>
    <w:rsid w:val="005028CD"/>
    <w:rsid w:val="005766DC"/>
    <w:rsid w:val="005C1BB2"/>
    <w:rsid w:val="006055AD"/>
    <w:rsid w:val="00623276"/>
    <w:rsid w:val="00670C45"/>
    <w:rsid w:val="00683880"/>
    <w:rsid w:val="006C4007"/>
    <w:rsid w:val="006E4240"/>
    <w:rsid w:val="00726666"/>
    <w:rsid w:val="00774480"/>
    <w:rsid w:val="007D60B1"/>
    <w:rsid w:val="00824102"/>
    <w:rsid w:val="008570BD"/>
    <w:rsid w:val="00871961"/>
    <w:rsid w:val="008E1C82"/>
    <w:rsid w:val="008E584F"/>
    <w:rsid w:val="008F7800"/>
    <w:rsid w:val="00986622"/>
    <w:rsid w:val="009C3C5C"/>
    <w:rsid w:val="00A17663"/>
    <w:rsid w:val="00AD3CC9"/>
    <w:rsid w:val="00AE256B"/>
    <w:rsid w:val="00AE7878"/>
    <w:rsid w:val="00B372C0"/>
    <w:rsid w:val="00C26901"/>
    <w:rsid w:val="00C55D1B"/>
    <w:rsid w:val="00CD75BD"/>
    <w:rsid w:val="00D21029"/>
    <w:rsid w:val="00D34E0D"/>
    <w:rsid w:val="00D34EC9"/>
    <w:rsid w:val="00D616A6"/>
    <w:rsid w:val="00D83AC5"/>
    <w:rsid w:val="00DF0AFD"/>
    <w:rsid w:val="00E16C9A"/>
    <w:rsid w:val="00E24688"/>
    <w:rsid w:val="00E660FB"/>
    <w:rsid w:val="00EB25E6"/>
    <w:rsid w:val="00ED4002"/>
    <w:rsid w:val="00F3366B"/>
    <w:rsid w:val="00F449F5"/>
    <w:rsid w:val="00F46D47"/>
    <w:rsid w:val="00F97522"/>
    <w:rsid w:val="00FA45EF"/>
    <w:rsid w:val="00FF24E3"/>
    <w:rsid w:val="00FF26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C0354"/>
  <w15:chartTrackingRefBased/>
  <w15:docId w15:val="{22566628-EAFF-482C-854D-50FCB539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5A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055AD"/>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726666"/>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5AD"/>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726666"/>
    <w:rPr>
      <w:rFonts w:ascii="Times New Roman" w:eastAsiaTheme="majorEastAsia" w:hAnsi="Times New Roman" w:cstheme="majorBidi"/>
      <w:b/>
      <w:color w:val="000000" w:themeColor="text1"/>
      <w:sz w:val="24"/>
      <w:szCs w:val="26"/>
      <w:lang w:val="en-GB"/>
    </w:rPr>
  </w:style>
  <w:style w:type="character" w:styleId="Hyperlink">
    <w:name w:val="Hyperlink"/>
    <w:basedOn w:val="DefaultParagraphFont"/>
    <w:uiPriority w:val="99"/>
    <w:unhideWhenUsed/>
    <w:rsid w:val="00871961"/>
    <w:rPr>
      <w:color w:val="0563C1" w:themeColor="hyperlink"/>
      <w:u w:val="single"/>
    </w:rPr>
  </w:style>
  <w:style w:type="character" w:customStyle="1" w:styleId="UnresolvedMention1">
    <w:name w:val="Unresolved Mention1"/>
    <w:basedOn w:val="DefaultParagraphFont"/>
    <w:uiPriority w:val="99"/>
    <w:semiHidden/>
    <w:unhideWhenUsed/>
    <w:rsid w:val="00871961"/>
    <w:rPr>
      <w:color w:val="605E5C"/>
      <w:shd w:val="clear" w:color="auto" w:fill="E1DFDD"/>
    </w:rPr>
  </w:style>
  <w:style w:type="character" w:styleId="CommentReference">
    <w:name w:val="annotation reference"/>
    <w:basedOn w:val="DefaultParagraphFont"/>
    <w:uiPriority w:val="99"/>
    <w:semiHidden/>
    <w:unhideWhenUsed/>
    <w:rsid w:val="00394CEC"/>
    <w:rPr>
      <w:sz w:val="16"/>
      <w:szCs w:val="16"/>
    </w:rPr>
  </w:style>
  <w:style w:type="paragraph" w:styleId="CommentText">
    <w:name w:val="annotation text"/>
    <w:basedOn w:val="Normal"/>
    <w:link w:val="CommentTextChar"/>
    <w:uiPriority w:val="99"/>
    <w:semiHidden/>
    <w:unhideWhenUsed/>
    <w:rsid w:val="00394CEC"/>
    <w:pPr>
      <w:spacing w:line="240" w:lineRule="auto"/>
    </w:pPr>
    <w:rPr>
      <w:sz w:val="20"/>
      <w:szCs w:val="20"/>
    </w:rPr>
  </w:style>
  <w:style w:type="character" w:customStyle="1" w:styleId="CommentTextChar">
    <w:name w:val="Comment Text Char"/>
    <w:basedOn w:val="DefaultParagraphFont"/>
    <w:link w:val="CommentText"/>
    <w:uiPriority w:val="99"/>
    <w:semiHidden/>
    <w:rsid w:val="00394CEC"/>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394CEC"/>
    <w:rPr>
      <w:b/>
      <w:bCs/>
    </w:rPr>
  </w:style>
  <w:style w:type="character" w:customStyle="1" w:styleId="CommentSubjectChar">
    <w:name w:val="Comment Subject Char"/>
    <w:basedOn w:val="CommentTextChar"/>
    <w:link w:val="CommentSubject"/>
    <w:uiPriority w:val="99"/>
    <w:semiHidden/>
    <w:rsid w:val="00394CEC"/>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394C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4CEC"/>
    <w:rPr>
      <w:rFonts w:ascii="Segoe UI" w:hAnsi="Segoe UI" w:cs="Segoe UI"/>
      <w:sz w:val="18"/>
      <w:szCs w:val="18"/>
      <w:lang w:val="en-GB"/>
    </w:rPr>
  </w:style>
  <w:style w:type="paragraph" w:styleId="Header">
    <w:name w:val="header"/>
    <w:basedOn w:val="Normal"/>
    <w:link w:val="HeaderChar"/>
    <w:uiPriority w:val="99"/>
    <w:unhideWhenUsed/>
    <w:rsid w:val="00CD75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5BD"/>
    <w:rPr>
      <w:rFonts w:ascii="Times New Roman" w:hAnsi="Times New Roman"/>
      <w:sz w:val="24"/>
      <w:lang w:val="en-GB"/>
    </w:rPr>
  </w:style>
  <w:style w:type="paragraph" w:styleId="Footer">
    <w:name w:val="footer"/>
    <w:basedOn w:val="Normal"/>
    <w:link w:val="FooterChar"/>
    <w:uiPriority w:val="99"/>
    <w:unhideWhenUsed/>
    <w:rsid w:val="00CD75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5BD"/>
    <w:rPr>
      <w:rFonts w:ascii="Times New Roman" w:hAnsi="Times New Roman"/>
      <w:sz w:val="24"/>
      <w:lang w:val="en-GB"/>
    </w:rPr>
  </w:style>
  <w:style w:type="table" w:customStyle="1" w:styleId="TableGrid">
    <w:name w:val="TableGrid"/>
    <w:rsid w:val="00CD75BD"/>
    <w:pPr>
      <w:spacing w:after="0" w:line="240" w:lineRule="auto"/>
    </w:pPr>
    <w:rPr>
      <w:rFonts w:eastAsiaTheme="minorEastAsia"/>
      <w:lang w:eastAsia="en-IN"/>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CD75BD"/>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CD75B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C11DA-0174-4A30-BC65-2823FDDBA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3145</Words>
  <Characters>17927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 marincu</dc:creator>
  <cp:lastModifiedBy>Ionut- Paul Marincu (2009079)</cp:lastModifiedBy>
  <cp:revision>22</cp:revision>
  <dcterms:created xsi:type="dcterms:W3CDTF">2023-08-28T18:00:00Z</dcterms:created>
  <dcterms:modified xsi:type="dcterms:W3CDTF">2023-08-28T18:17:00Z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c795fbfbe1bcb59c281df0b539be511d3fea91cff2714dacb23188d543bae62a</vt:lpwstr>
  </property>
</Properties>
</file>