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C741BF" w14:textId="77777777" w:rsidR="00C5469E" w:rsidRPr="004E3B2D" w:rsidRDefault="002C475E" w:rsidP="00C5469E">
      <w:pPr>
        <w:outlineLvl w:val="0"/>
        <w:rPr>
          <w:rFonts w:ascii="Arial" w:hAnsi="Arial" w:cs="Arial"/>
          <w:b/>
          <w:bCs/>
          <w:sz w:val="28"/>
          <w:szCs w:val="28"/>
          <w:lang w:val="en-GB"/>
        </w:rPr>
      </w:pPr>
      <w:r>
        <w:rPr>
          <w:rFonts w:ascii="Arial" w:hAnsi="Arial" w:cs="Arial"/>
          <w:noProof/>
          <w:lang w:val="en-GB" w:eastAsia="en-GB"/>
        </w:rPr>
        <w:drawing>
          <wp:anchor distT="0" distB="0" distL="114300" distR="114300" simplePos="0" relativeHeight="251657728" behindDoc="0" locked="0" layoutInCell="1" allowOverlap="1" wp14:anchorId="3B4EAEFA" wp14:editId="549B71AE">
            <wp:simplePos x="0" y="0"/>
            <wp:positionH relativeFrom="margin">
              <wp:posOffset>93980</wp:posOffset>
            </wp:positionH>
            <wp:positionV relativeFrom="page">
              <wp:posOffset>680085</wp:posOffset>
            </wp:positionV>
            <wp:extent cx="1788795" cy="596265"/>
            <wp:effectExtent l="0" t="0" r="1905" b="0"/>
            <wp:wrapNone/>
            <wp:docPr id="3"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831FC27" w14:textId="77777777" w:rsidR="00C5469E" w:rsidRPr="00876C79" w:rsidRDefault="00A826FC" w:rsidP="00876C79">
      <w:pPr>
        <w:jc w:val="right"/>
        <w:outlineLvl w:val="0"/>
        <w:rPr>
          <w:rFonts w:ascii="Arial" w:hAnsi="Arial" w:cs="Arial"/>
          <w:b/>
          <w:bCs/>
          <w:sz w:val="22"/>
          <w:szCs w:val="22"/>
          <w:lang w:val="en-GB"/>
        </w:rPr>
      </w:pPr>
      <w:r>
        <w:rPr>
          <w:rFonts w:ascii="Arial" w:hAnsi="Arial" w:cs="Arial"/>
          <w:b/>
          <w:bCs/>
          <w:sz w:val="22"/>
          <w:szCs w:val="22"/>
          <w:lang w:val="en-GB"/>
        </w:rPr>
        <w:t>APPENDIX QE1a</w:t>
      </w:r>
    </w:p>
    <w:p w14:paraId="40A32DBF" w14:textId="77777777" w:rsidR="00876C79" w:rsidRDefault="00876C79" w:rsidP="00C5469E">
      <w:pPr>
        <w:jc w:val="right"/>
        <w:outlineLvl w:val="0"/>
        <w:rPr>
          <w:rFonts w:ascii="Arial" w:hAnsi="Arial" w:cs="Arial"/>
          <w:b/>
          <w:bCs/>
          <w:sz w:val="22"/>
          <w:szCs w:val="22"/>
          <w:lang w:val="en-GB"/>
        </w:rPr>
      </w:pPr>
    </w:p>
    <w:p w14:paraId="4F1EE076" w14:textId="77777777" w:rsidR="00876C79" w:rsidRDefault="00876C79" w:rsidP="00C5469E">
      <w:pPr>
        <w:jc w:val="right"/>
        <w:outlineLvl w:val="0"/>
        <w:rPr>
          <w:rFonts w:ascii="Arial" w:hAnsi="Arial" w:cs="Arial"/>
          <w:b/>
          <w:bCs/>
          <w:sz w:val="22"/>
          <w:szCs w:val="22"/>
          <w:lang w:val="en-GB"/>
        </w:rPr>
      </w:pPr>
    </w:p>
    <w:p w14:paraId="6E95F42B" w14:textId="77777777" w:rsidR="00876C79" w:rsidRDefault="00876C79" w:rsidP="00C5469E">
      <w:pPr>
        <w:jc w:val="right"/>
        <w:outlineLvl w:val="0"/>
        <w:rPr>
          <w:rFonts w:ascii="Arial" w:hAnsi="Arial" w:cs="Arial"/>
          <w:b/>
          <w:bCs/>
          <w:sz w:val="22"/>
          <w:szCs w:val="22"/>
          <w:lang w:val="en-GB"/>
        </w:rPr>
      </w:pPr>
    </w:p>
    <w:p w14:paraId="09C505A4" w14:textId="77777777" w:rsidR="00876C79" w:rsidRDefault="00876C79" w:rsidP="00C5469E">
      <w:pPr>
        <w:jc w:val="right"/>
        <w:outlineLvl w:val="0"/>
        <w:rPr>
          <w:rFonts w:ascii="Arial" w:hAnsi="Arial" w:cs="Arial"/>
          <w:b/>
          <w:bCs/>
          <w:sz w:val="22"/>
          <w:szCs w:val="22"/>
          <w:lang w:val="en-GB"/>
        </w:rPr>
      </w:pPr>
    </w:p>
    <w:p w14:paraId="66762D55" w14:textId="77777777" w:rsidR="00876C79" w:rsidRDefault="00876C79" w:rsidP="00C5469E">
      <w:pPr>
        <w:jc w:val="right"/>
        <w:outlineLvl w:val="0"/>
        <w:rPr>
          <w:rFonts w:ascii="Arial" w:hAnsi="Arial" w:cs="Arial"/>
          <w:b/>
          <w:bCs/>
          <w:sz w:val="22"/>
          <w:szCs w:val="22"/>
          <w:lang w:val="en-GB"/>
        </w:rPr>
      </w:pPr>
    </w:p>
    <w:p w14:paraId="5EB5FE07" w14:textId="77777777" w:rsidR="00AB5BC9" w:rsidRPr="004E3B2D" w:rsidRDefault="00F04850"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REVIEW </w:t>
      </w:r>
    </w:p>
    <w:p w14:paraId="06DF3ED1" w14:textId="77777777" w:rsidR="00007F89" w:rsidRPr="004E3B2D" w:rsidRDefault="00AB5BC9"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w:t>
      </w:r>
      <w:r w:rsidR="00F04850" w:rsidRPr="004E3B2D">
        <w:rPr>
          <w:rFonts w:ascii="Arial" w:hAnsi="Arial" w:cs="Arial"/>
          <w:b/>
          <w:bCs/>
          <w:sz w:val="22"/>
          <w:szCs w:val="22"/>
          <w:lang w:val="en-GB"/>
        </w:rPr>
        <w:t xml:space="preserve">TUTOR </w:t>
      </w:r>
      <w:r w:rsidR="00BE2363" w:rsidRPr="004E3B2D">
        <w:rPr>
          <w:rFonts w:ascii="Arial" w:hAnsi="Arial" w:cs="Arial"/>
          <w:b/>
          <w:bCs/>
          <w:sz w:val="22"/>
          <w:szCs w:val="22"/>
          <w:lang w:val="en-GB"/>
        </w:rPr>
        <w:t>-</w:t>
      </w:r>
      <w:r w:rsidRPr="004E3B2D">
        <w:rPr>
          <w:rFonts w:ascii="Arial" w:hAnsi="Arial" w:cs="Arial"/>
          <w:b/>
          <w:bCs/>
          <w:sz w:val="22"/>
          <w:szCs w:val="22"/>
          <w:lang w:val="en-GB"/>
        </w:rPr>
        <w:t xml:space="preserve"> </w:t>
      </w:r>
      <w:r w:rsidR="00007F89" w:rsidRPr="004E3B2D">
        <w:rPr>
          <w:rFonts w:ascii="Arial" w:hAnsi="Arial" w:cs="Arial"/>
          <w:b/>
          <w:bCs/>
          <w:sz w:val="22"/>
          <w:szCs w:val="22"/>
          <w:lang w:val="en-GB"/>
        </w:rPr>
        <w:t>REPORT FORM</w:t>
      </w:r>
    </w:p>
    <w:p w14:paraId="3D799D76" w14:textId="77777777" w:rsidR="00007F89" w:rsidRPr="004E3B2D" w:rsidRDefault="00007F89" w:rsidP="00007F89">
      <w:pPr>
        <w:rPr>
          <w:rFonts w:ascii="Arial" w:hAnsi="Arial" w:cs="Arial"/>
          <w:b/>
          <w:bCs/>
          <w:sz w:val="22"/>
          <w:szCs w:val="22"/>
          <w:lang w:val="en-GB"/>
        </w:rPr>
      </w:pPr>
    </w:p>
    <w:p w14:paraId="7D9A80EB" w14:textId="77777777" w:rsidR="00BE2363" w:rsidRPr="004E3B2D" w:rsidRDefault="00F04850" w:rsidP="00F04850">
      <w:pPr>
        <w:jc w:val="both"/>
        <w:rPr>
          <w:rFonts w:ascii="Arial" w:hAnsi="Arial" w:cs="Arial"/>
          <w:i/>
          <w:iCs/>
          <w:sz w:val="22"/>
          <w:szCs w:val="22"/>
          <w:lang w:val="en-GB"/>
        </w:rPr>
      </w:pPr>
      <w:r w:rsidRPr="004E3B2D">
        <w:rPr>
          <w:rFonts w:ascii="Arial" w:hAnsi="Arial" w:cs="Arial"/>
          <w:i/>
          <w:iCs/>
          <w:sz w:val="22"/>
          <w:szCs w:val="22"/>
          <w:lang w:val="en-GB"/>
        </w:rPr>
        <w:t xml:space="preserve">The </w:t>
      </w:r>
      <w:r w:rsidR="00007F89" w:rsidRPr="004E3B2D">
        <w:rPr>
          <w:rFonts w:ascii="Arial" w:hAnsi="Arial" w:cs="Arial"/>
          <w:i/>
          <w:iCs/>
          <w:sz w:val="22"/>
          <w:szCs w:val="22"/>
          <w:lang w:val="en-GB"/>
        </w:rPr>
        <w:t xml:space="preserve">review of a module is carried out initially by the </w:t>
      </w:r>
      <w:r w:rsidR="00E76D78" w:rsidRPr="004E3B2D">
        <w:rPr>
          <w:rFonts w:ascii="Arial" w:hAnsi="Arial" w:cs="Arial"/>
          <w:i/>
          <w:iCs/>
          <w:sz w:val="22"/>
          <w:szCs w:val="22"/>
          <w:lang w:val="en-GB"/>
        </w:rPr>
        <w:t>Module T</w:t>
      </w:r>
      <w:r w:rsidRPr="004E3B2D">
        <w:rPr>
          <w:rFonts w:ascii="Arial" w:hAnsi="Arial" w:cs="Arial"/>
          <w:i/>
          <w:iCs/>
          <w:sz w:val="22"/>
          <w:szCs w:val="22"/>
          <w:lang w:val="en-GB"/>
        </w:rPr>
        <w:t xml:space="preserve">utor. </w:t>
      </w:r>
      <w:r w:rsidR="00007F89" w:rsidRPr="004E3B2D">
        <w:rPr>
          <w:rFonts w:ascii="Arial" w:hAnsi="Arial" w:cs="Arial"/>
          <w:i/>
          <w:iCs/>
          <w:sz w:val="22"/>
          <w:szCs w:val="22"/>
          <w:lang w:val="en-GB"/>
        </w:rPr>
        <w:t xml:space="preserve"> When the module re</w:t>
      </w:r>
      <w:r w:rsidRPr="004E3B2D">
        <w:rPr>
          <w:rFonts w:ascii="Arial" w:hAnsi="Arial" w:cs="Arial"/>
          <w:i/>
          <w:iCs/>
          <w:sz w:val="22"/>
          <w:szCs w:val="22"/>
          <w:lang w:val="en-GB"/>
        </w:rPr>
        <w:t xml:space="preserve">view is </w:t>
      </w:r>
      <w:r w:rsidR="00007F89" w:rsidRPr="004E3B2D">
        <w:rPr>
          <w:rFonts w:ascii="Arial" w:hAnsi="Arial" w:cs="Arial"/>
          <w:i/>
          <w:iCs/>
          <w:sz w:val="22"/>
          <w:szCs w:val="22"/>
          <w:lang w:val="en-GB"/>
        </w:rPr>
        <w:t xml:space="preserve">completed, its findings are </w:t>
      </w:r>
      <w:r w:rsidR="00E76D78" w:rsidRPr="004E3B2D">
        <w:rPr>
          <w:rFonts w:ascii="Arial" w:hAnsi="Arial" w:cs="Arial"/>
          <w:i/>
          <w:iCs/>
          <w:sz w:val="22"/>
          <w:szCs w:val="22"/>
          <w:lang w:val="en-GB"/>
        </w:rPr>
        <w:t xml:space="preserve">considered by the </w:t>
      </w:r>
      <w:r w:rsidR="00517D20">
        <w:rPr>
          <w:rFonts w:ascii="Arial" w:hAnsi="Arial" w:cs="Arial"/>
          <w:i/>
          <w:iCs/>
          <w:sz w:val="22"/>
          <w:szCs w:val="22"/>
          <w:lang w:val="en-GB"/>
        </w:rPr>
        <w:t>Academic Director</w:t>
      </w:r>
      <w:r w:rsidR="00E76D78" w:rsidRPr="004E3B2D">
        <w:rPr>
          <w:rFonts w:ascii="Arial" w:hAnsi="Arial" w:cs="Arial"/>
          <w:i/>
          <w:iCs/>
          <w:sz w:val="22"/>
          <w:szCs w:val="22"/>
          <w:lang w:val="en-GB"/>
        </w:rPr>
        <w:t xml:space="preserve"> or P</w:t>
      </w:r>
      <w:r w:rsidRPr="004E3B2D">
        <w:rPr>
          <w:rFonts w:ascii="Arial" w:hAnsi="Arial" w:cs="Arial"/>
          <w:i/>
          <w:iCs/>
          <w:sz w:val="22"/>
          <w:szCs w:val="22"/>
          <w:lang w:val="en-GB"/>
        </w:rPr>
        <w:t xml:space="preserve">rogramme </w:t>
      </w:r>
      <w:r w:rsidR="00517D20">
        <w:rPr>
          <w:rFonts w:ascii="Arial" w:hAnsi="Arial" w:cs="Arial"/>
          <w:i/>
          <w:iCs/>
          <w:sz w:val="22"/>
          <w:szCs w:val="22"/>
          <w:lang w:val="en-GB"/>
        </w:rPr>
        <w:t xml:space="preserve">Manager </w:t>
      </w:r>
      <w:r w:rsidR="00007F89" w:rsidRPr="004E3B2D">
        <w:rPr>
          <w:rFonts w:ascii="Arial" w:hAnsi="Arial" w:cs="Arial"/>
          <w:i/>
          <w:iCs/>
          <w:sz w:val="22"/>
          <w:szCs w:val="22"/>
          <w:lang w:val="en-GB"/>
        </w:rPr>
        <w:t xml:space="preserve">and </w:t>
      </w:r>
      <w:r w:rsidRPr="004E3B2D">
        <w:rPr>
          <w:rFonts w:ascii="Arial" w:hAnsi="Arial" w:cs="Arial"/>
          <w:i/>
          <w:iCs/>
          <w:sz w:val="22"/>
          <w:szCs w:val="22"/>
          <w:lang w:val="en-GB"/>
        </w:rPr>
        <w:t xml:space="preserve">noted at the </w:t>
      </w:r>
      <w:r w:rsidR="00517D20">
        <w:rPr>
          <w:rFonts w:ascii="Arial" w:hAnsi="Arial" w:cs="Arial"/>
          <w:i/>
          <w:iCs/>
          <w:sz w:val="22"/>
          <w:szCs w:val="22"/>
          <w:lang w:val="en-GB"/>
        </w:rPr>
        <w:t>Academic Discipline’</w:t>
      </w:r>
      <w:r w:rsidRPr="004E3B2D">
        <w:rPr>
          <w:rFonts w:ascii="Arial" w:hAnsi="Arial" w:cs="Arial"/>
          <w:i/>
          <w:iCs/>
          <w:sz w:val="22"/>
          <w:szCs w:val="22"/>
          <w:lang w:val="en-GB"/>
        </w:rPr>
        <w:t xml:space="preserve">s </w:t>
      </w:r>
      <w:r w:rsidR="00AB5BC9" w:rsidRPr="004E3B2D">
        <w:rPr>
          <w:rFonts w:ascii="Arial" w:hAnsi="Arial" w:cs="Arial"/>
          <w:i/>
          <w:iCs/>
          <w:sz w:val="22"/>
          <w:szCs w:val="22"/>
          <w:lang w:val="en-GB"/>
        </w:rPr>
        <w:t>Annual Programme Review</w:t>
      </w:r>
      <w:r w:rsidRPr="004E3B2D">
        <w:rPr>
          <w:rFonts w:ascii="Arial" w:hAnsi="Arial" w:cs="Arial"/>
          <w:i/>
          <w:iCs/>
          <w:sz w:val="22"/>
          <w:szCs w:val="22"/>
          <w:lang w:val="en-GB"/>
        </w:rPr>
        <w:t xml:space="preserve">. </w:t>
      </w:r>
      <w:r w:rsidR="0074749F">
        <w:rPr>
          <w:rFonts w:ascii="Arial" w:hAnsi="Arial" w:cs="Arial"/>
          <w:i/>
          <w:iCs/>
          <w:sz w:val="22"/>
          <w:szCs w:val="22"/>
          <w:lang w:val="en-GB"/>
        </w:rPr>
        <w:t xml:space="preserve">Module feedback and what changes will be made as a result of the feedback given are also discussed at Staff Student Consultative meetings. </w:t>
      </w:r>
      <w:r w:rsidR="00356E70">
        <w:rPr>
          <w:rFonts w:ascii="Arial" w:hAnsi="Arial" w:cs="Arial"/>
          <w:i/>
          <w:iCs/>
          <w:sz w:val="22"/>
          <w:szCs w:val="22"/>
          <w:lang w:val="en-GB"/>
        </w:rPr>
        <w:t>This form is not compulsory but is provided to support the module review process.</w:t>
      </w:r>
      <w:r w:rsidRPr="004E3B2D">
        <w:rPr>
          <w:rFonts w:ascii="Arial" w:hAnsi="Arial" w:cs="Arial"/>
          <w:i/>
          <w:iCs/>
          <w:sz w:val="22"/>
          <w:szCs w:val="22"/>
          <w:lang w:val="en-GB"/>
        </w:rPr>
        <w:t xml:space="preserve"> </w:t>
      </w:r>
      <w:r w:rsidR="00BE2363" w:rsidRPr="004E3B2D">
        <w:rPr>
          <w:rFonts w:ascii="Arial" w:hAnsi="Arial" w:cs="Arial"/>
          <w:i/>
          <w:iCs/>
          <w:sz w:val="22"/>
          <w:szCs w:val="22"/>
          <w:lang w:val="en-GB"/>
        </w:rPr>
        <w:t xml:space="preserve">  </w:t>
      </w:r>
    </w:p>
    <w:p w14:paraId="2B50BB65" w14:textId="77777777" w:rsidR="00BE2363" w:rsidRPr="004E3B2D" w:rsidRDefault="00BE2363" w:rsidP="00BE2363">
      <w:pPr>
        <w:rPr>
          <w:rFonts w:ascii="Arial" w:hAnsi="Arial" w:cs="Arial"/>
          <w:i/>
          <w:iCs/>
          <w:sz w:val="22"/>
          <w:szCs w:val="22"/>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28"/>
      </w:tblGrid>
      <w:tr w:rsidR="00F04850" w:rsidRPr="004E3B2D" w14:paraId="75157797" w14:textId="77777777" w:rsidTr="00236B5E">
        <w:tc>
          <w:tcPr>
            <w:tcW w:w="9854" w:type="dxa"/>
          </w:tcPr>
          <w:p w14:paraId="5331EDA1" w14:textId="3918113C" w:rsidR="00F04850" w:rsidRPr="004E3B2D" w:rsidRDefault="00F04850" w:rsidP="00F04850">
            <w:pPr>
              <w:rPr>
                <w:rFonts w:ascii="Arial" w:hAnsi="Arial" w:cs="Arial"/>
                <w:b/>
                <w:bCs/>
                <w:sz w:val="22"/>
                <w:szCs w:val="22"/>
                <w:lang w:val="en-GB"/>
              </w:rPr>
            </w:pPr>
            <w:r w:rsidRPr="004E3B2D">
              <w:rPr>
                <w:rFonts w:ascii="Arial" w:hAnsi="Arial" w:cs="Arial"/>
                <w:b/>
                <w:bCs/>
                <w:sz w:val="22"/>
                <w:szCs w:val="22"/>
                <w:lang w:val="en-GB"/>
              </w:rPr>
              <w:t xml:space="preserve">Academic Session: </w:t>
            </w:r>
            <w:r w:rsidR="00E8161A">
              <w:rPr>
                <w:rFonts w:ascii="Arial" w:hAnsi="Arial" w:cs="Arial"/>
                <w:b/>
                <w:bCs/>
                <w:sz w:val="22"/>
                <w:szCs w:val="22"/>
                <w:lang w:val="en-GB"/>
              </w:rPr>
              <w:t>2024/5</w:t>
            </w:r>
          </w:p>
          <w:p w14:paraId="3D760E75" w14:textId="77777777" w:rsidR="00F04850" w:rsidRPr="004E3B2D" w:rsidRDefault="00F04850" w:rsidP="00BE2363">
            <w:pPr>
              <w:rPr>
                <w:rFonts w:ascii="Arial" w:hAnsi="Arial" w:cs="Arial"/>
                <w:i/>
                <w:iCs/>
                <w:sz w:val="22"/>
                <w:szCs w:val="22"/>
                <w:lang w:val="en-GB"/>
              </w:rPr>
            </w:pPr>
          </w:p>
        </w:tc>
      </w:tr>
      <w:tr w:rsidR="00F04850" w:rsidRPr="004E3B2D" w14:paraId="152A334B" w14:textId="77777777" w:rsidTr="00236B5E">
        <w:tc>
          <w:tcPr>
            <w:tcW w:w="9854" w:type="dxa"/>
          </w:tcPr>
          <w:p w14:paraId="5399DAEF" w14:textId="3E73A298"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Title:</w:t>
            </w:r>
            <w:r w:rsidRPr="004E3B2D">
              <w:rPr>
                <w:rFonts w:ascii="Arial" w:hAnsi="Arial" w:cs="Arial"/>
                <w:b/>
                <w:sz w:val="22"/>
                <w:szCs w:val="22"/>
                <w:lang w:val="en-GB"/>
              </w:rPr>
              <w:t xml:space="preserve"> </w:t>
            </w:r>
            <w:r w:rsidR="009F1535" w:rsidRPr="009F1535">
              <w:rPr>
                <w:rFonts w:ascii="Arial" w:hAnsi="Arial" w:cs="Arial"/>
                <w:b/>
                <w:sz w:val="22"/>
                <w:szCs w:val="22"/>
              </w:rPr>
              <w:t>Databases Application Development</w:t>
            </w:r>
          </w:p>
          <w:p w14:paraId="5070DF0F" w14:textId="77777777" w:rsidR="00F04850" w:rsidRPr="004E3B2D" w:rsidRDefault="00F04850" w:rsidP="00BE2363">
            <w:pPr>
              <w:rPr>
                <w:rFonts w:ascii="Arial" w:hAnsi="Arial" w:cs="Arial"/>
                <w:i/>
                <w:iCs/>
                <w:sz w:val="22"/>
                <w:szCs w:val="22"/>
                <w:lang w:val="en-GB"/>
              </w:rPr>
            </w:pPr>
          </w:p>
        </w:tc>
      </w:tr>
      <w:tr w:rsidR="00F04850" w:rsidRPr="004E3B2D" w14:paraId="639BC74B" w14:textId="77777777" w:rsidTr="00236B5E">
        <w:tc>
          <w:tcPr>
            <w:tcW w:w="9854" w:type="dxa"/>
          </w:tcPr>
          <w:p w14:paraId="0EFE8CDB" w14:textId="2DB0C3C9"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Code</w:t>
            </w:r>
            <w:r w:rsidRPr="004E3B2D">
              <w:rPr>
                <w:rFonts w:ascii="Arial" w:hAnsi="Arial" w:cs="Arial"/>
                <w:b/>
                <w:sz w:val="22"/>
                <w:szCs w:val="22"/>
                <w:lang w:val="en-GB"/>
              </w:rPr>
              <w:t>:</w:t>
            </w:r>
            <w:r w:rsidR="007B2B99">
              <w:rPr>
                <w:rFonts w:ascii="Arial" w:hAnsi="Arial" w:cs="Arial"/>
                <w:b/>
                <w:sz w:val="22"/>
                <w:szCs w:val="22"/>
                <w:lang w:val="en-GB"/>
              </w:rPr>
              <w:t xml:space="preserve"> </w:t>
            </w:r>
            <w:r w:rsidR="007B2B99" w:rsidRPr="007B2B99">
              <w:rPr>
                <w:rFonts w:ascii="Arial" w:hAnsi="Arial" w:cs="Arial"/>
                <w:b/>
                <w:sz w:val="22"/>
                <w:szCs w:val="22"/>
              </w:rPr>
              <w:t>ACCA5026</w:t>
            </w:r>
            <w:r w:rsidRPr="004E3B2D">
              <w:rPr>
                <w:rFonts w:ascii="Arial" w:hAnsi="Arial" w:cs="Arial"/>
                <w:b/>
                <w:sz w:val="22"/>
                <w:szCs w:val="22"/>
                <w:lang w:val="en-GB"/>
              </w:rPr>
              <w:tab/>
            </w:r>
          </w:p>
          <w:p w14:paraId="566E6168" w14:textId="77777777" w:rsidR="00F04850" w:rsidRPr="004E3B2D" w:rsidRDefault="00F04850" w:rsidP="00BE2363">
            <w:pPr>
              <w:rPr>
                <w:rFonts w:ascii="Arial" w:hAnsi="Arial" w:cs="Arial"/>
                <w:i/>
                <w:iCs/>
                <w:sz w:val="22"/>
                <w:szCs w:val="22"/>
                <w:lang w:val="en-GB"/>
              </w:rPr>
            </w:pPr>
          </w:p>
        </w:tc>
      </w:tr>
    </w:tbl>
    <w:p w14:paraId="6A397364" w14:textId="77777777" w:rsidR="00F04850" w:rsidRPr="004E3B2D" w:rsidRDefault="00F04850" w:rsidP="00BE2363">
      <w:pPr>
        <w:rPr>
          <w:rFonts w:ascii="Arial" w:hAnsi="Arial" w:cs="Arial"/>
          <w:i/>
          <w:iCs/>
          <w:sz w:val="22"/>
          <w:szCs w:val="22"/>
          <w:lang w:val="en-GB"/>
        </w:rPr>
      </w:pPr>
    </w:p>
    <w:p w14:paraId="390CB9CA" w14:textId="77777777" w:rsidR="00F04850" w:rsidRPr="004E3B2D" w:rsidRDefault="00F04850" w:rsidP="00B27DDB">
      <w:pPr>
        <w:rPr>
          <w:rFonts w:ascii="Arial" w:hAnsi="Arial" w:cs="Arial"/>
          <w:b/>
          <w:sz w:val="22"/>
          <w:szCs w:val="22"/>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007F89" w:rsidRPr="004E3B2D" w14:paraId="283A3F16"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38405AE4" w14:textId="77777777" w:rsidR="00007F89"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 xml:space="preserve">Student </w:t>
            </w:r>
            <w:r w:rsidR="00007F89" w:rsidRPr="004E3B2D">
              <w:rPr>
                <w:rFonts w:ascii="Arial" w:hAnsi="Arial" w:cs="Arial"/>
                <w:b/>
                <w:sz w:val="22"/>
                <w:szCs w:val="22"/>
                <w:u w:val="single"/>
                <w:lang w:val="en-GB"/>
              </w:rPr>
              <w:t>Feedback</w:t>
            </w:r>
          </w:p>
          <w:p w14:paraId="17EBB4DF" w14:textId="77777777" w:rsidR="00F04850" w:rsidRPr="004E3B2D" w:rsidRDefault="00F04850" w:rsidP="00F04850">
            <w:pPr>
              <w:jc w:val="both"/>
              <w:rPr>
                <w:rFonts w:ascii="Arial" w:hAnsi="Arial" w:cs="Arial"/>
                <w:sz w:val="22"/>
                <w:szCs w:val="22"/>
                <w:lang w:val="en-GB"/>
              </w:rPr>
            </w:pPr>
          </w:p>
          <w:p w14:paraId="488692E6" w14:textId="610A5513"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N</w:t>
            </w:r>
            <w:r w:rsidR="00356E70">
              <w:rPr>
                <w:rFonts w:ascii="Arial" w:hAnsi="Arial" w:cs="Arial"/>
                <w:sz w:val="22"/>
                <w:szCs w:val="22"/>
                <w:lang w:val="en-GB"/>
              </w:rPr>
              <w:t>umber</w:t>
            </w:r>
            <w:r w:rsidRPr="004E3B2D">
              <w:rPr>
                <w:rFonts w:ascii="Arial" w:hAnsi="Arial" w:cs="Arial"/>
                <w:sz w:val="22"/>
                <w:szCs w:val="22"/>
                <w:lang w:val="en-GB"/>
              </w:rPr>
              <w:t xml:space="preserve"> of student</w:t>
            </w:r>
            <w:r w:rsidR="00E76D78" w:rsidRPr="004E3B2D">
              <w:rPr>
                <w:rFonts w:ascii="Arial" w:hAnsi="Arial" w:cs="Arial"/>
                <w:sz w:val="22"/>
                <w:szCs w:val="22"/>
                <w:lang w:val="en-GB"/>
              </w:rPr>
              <w:t>s</w:t>
            </w:r>
            <w:r w:rsidRPr="004E3B2D">
              <w:rPr>
                <w:rFonts w:ascii="Arial" w:hAnsi="Arial" w:cs="Arial"/>
                <w:sz w:val="22"/>
                <w:szCs w:val="22"/>
                <w:lang w:val="en-GB"/>
              </w:rPr>
              <w:t xml:space="preserve"> registered and eligible to complete the questionnaire:</w:t>
            </w:r>
            <w:r w:rsidR="002154DE">
              <w:rPr>
                <w:rFonts w:ascii="Arial" w:hAnsi="Arial" w:cs="Arial"/>
                <w:sz w:val="22"/>
                <w:szCs w:val="22"/>
                <w:lang w:val="en-GB"/>
              </w:rPr>
              <w:t xml:space="preserve"> </w:t>
            </w:r>
            <w:r w:rsidR="00DF375C">
              <w:rPr>
                <w:rFonts w:ascii="Arial" w:hAnsi="Arial" w:cs="Arial"/>
                <w:sz w:val="22"/>
                <w:szCs w:val="22"/>
                <w:lang w:val="en-GB"/>
              </w:rPr>
              <w:t xml:space="preserve"> </w:t>
            </w:r>
            <w:r w:rsidR="00414032">
              <w:rPr>
                <w:rFonts w:ascii="Arial" w:hAnsi="Arial" w:cs="Arial"/>
                <w:sz w:val="22"/>
                <w:szCs w:val="22"/>
                <w:lang w:val="en-GB"/>
              </w:rPr>
              <w:t>32</w:t>
            </w:r>
          </w:p>
          <w:p w14:paraId="6DBE4AC2" w14:textId="77777777" w:rsidR="00F04850" w:rsidRPr="004E3B2D" w:rsidRDefault="00F04850" w:rsidP="00F04850">
            <w:pPr>
              <w:jc w:val="both"/>
              <w:rPr>
                <w:rFonts w:ascii="Arial" w:hAnsi="Arial" w:cs="Arial"/>
                <w:sz w:val="22"/>
                <w:szCs w:val="22"/>
                <w:lang w:val="en-GB"/>
              </w:rPr>
            </w:pPr>
          </w:p>
          <w:p w14:paraId="3846E013" w14:textId="1C906EAC"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Number of returns: </w:t>
            </w:r>
            <w:r w:rsidR="00510AA7">
              <w:rPr>
                <w:rFonts w:ascii="Arial" w:hAnsi="Arial" w:cs="Arial"/>
                <w:sz w:val="22"/>
                <w:szCs w:val="22"/>
                <w:lang w:val="en-GB"/>
              </w:rPr>
              <w:t xml:space="preserve"> </w:t>
            </w:r>
            <w:r w:rsidR="00413BBC">
              <w:rPr>
                <w:rFonts w:ascii="Arial" w:hAnsi="Arial" w:cs="Arial"/>
                <w:sz w:val="22"/>
                <w:szCs w:val="22"/>
                <w:lang w:val="en-GB"/>
              </w:rPr>
              <w:t>4</w:t>
            </w:r>
          </w:p>
          <w:p w14:paraId="120F0C73" w14:textId="77777777" w:rsidR="00F04850" w:rsidRPr="004E3B2D" w:rsidRDefault="00F04850" w:rsidP="00F04850">
            <w:pPr>
              <w:jc w:val="both"/>
              <w:rPr>
                <w:rFonts w:ascii="Arial" w:hAnsi="Arial" w:cs="Arial"/>
                <w:sz w:val="22"/>
                <w:szCs w:val="22"/>
                <w:lang w:val="en-GB"/>
              </w:rPr>
            </w:pPr>
          </w:p>
          <w:p w14:paraId="665D5F8E" w14:textId="77777777" w:rsidR="00B56BD3" w:rsidRDefault="002D4438" w:rsidP="00F04850">
            <w:pPr>
              <w:jc w:val="both"/>
              <w:rPr>
                <w:rFonts w:ascii="Arial" w:hAnsi="Arial" w:cs="Arial"/>
                <w:sz w:val="22"/>
                <w:szCs w:val="22"/>
                <w:lang w:val="en-GB"/>
              </w:rPr>
            </w:pPr>
            <w:r w:rsidRPr="004E3B2D">
              <w:rPr>
                <w:rFonts w:ascii="Arial" w:hAnsi="Arial" w:cs="Arial"/>
                <w:sz w:val="22"/>
                <w:szCs w:val="22"/>
                <w:lang w:val="en-GB"/>
              </w:rPr>
              <w:t xml:space="preserve">Legitimate issues/ positive comments </w:t>
            </w:r>
            <w:r w:rsidR="00F04850" w:rsidRPr="004E3B2D">
              <w:rPr>
                <w:rFonts w:ascii="Arial" w:hAnsi="Arial" w:cs="Arial"/>
                <w:sz w:val="22"/>
                <w:szCs w:val="22"/>
                <w:lang w:val="en-GB"/>
              </w:rPr>
              <w:t>raised by a significant number of students</w:t>
            </w:r>
            <w:r w:rsidRPr="004E3B2D">
              <w:rPr>
                <w:rFonts w:ascii="Arial" w:hAnsi="Arial" w:cs="Arial"/>
                <w:sz w:val="22"/>
                <w:szCs w:val="22"/>
                <w:lang w:val="en-GB"/>
              </w:rPr>
              <w:t xml:space="preserve"> (Please note number of students)</w:t>
            </w:r>
            <w:r w:rsidR="00E713B8">
              <w:rPr>
                <w:rFonts w:ascii="Arial" w:hAnsi="Arial" w:cs="Arial"/>
                <w:sz w:val="22"/>
                <w:szCs w:val="22"/>
                <w:lang w:val="en-GB"/>
              </w:rPr>
              <w:t>.</w:t>
            </w:r>
          </w:p>
          <w:p w14:paraId="27D09B74" w14:textId="733469F2" w:rsidR="00F04850" w:rsidRDefault="00B67526" w:rsidP="00F04850">
            <w:pPr>
              <w:jc w:val="both"/>
              <w:rPr>
                <w:rFonts w:ascii="Arial" w:hAnsi="Arial" w:cs="Arial"/>
                <w:sz w:val="22"/>
                <w:szCs w:val="22"/>
                <w:lang w:val="en-GB"/>
              </w:rPr>
            </w:pPr>
            <w:r>
              <w:rPr>
                <w:rFonts w:ascii="Arial" w:hAnsi="Arial" w:cs="Arial"/>
                <w:sz w:val="22"/>
                <w:szCs w:val="22"/>
                <w:lang w:val="en-GB"/>
              </w:rPr>
              <w:t>4</w:t>
            </w:r>
          </w:p>
          <w:p w14:paraId="08E876E7" w14:textId="77777777" w:rsidR="00E713B8" w:rsidRPr="004E3B2D" w:rsidRDefault="00E713B8" w:rsidP="00F04850">
            <w:pPr>
              <w:jc w:val="both"/>
              <w:rPr>
                <w:rFonts w:ascii="Arial" w:hAnsi="Arial" w:cs="Arial"/>
                <w:sz w:val="22"/>
                <w:szCs w:val="22"/>
                <w:lang w:val="en-GB"/>
              </w:rPr>
            </w:pPr>
          </w:p>
          <w:p w14:paraId="29932041" w14:textId="56ADA6FF" w:rsidR="00F04850" w:rsidRPr="004E3B2D" w:rsidRDefault="00E713B8" w:rsidP="00F04850">
            <w:pPr>
              <w:jc w:val="both"/>
              <w:rPr>
                <w:rFonts w:ascii="Arial" w:hAnsi="Arial" w:cs="Arial"/>
                <w:sz w:val="22"/>
                <w:szCs w:val="22"/>
                <w:lang w:val="en-GB"/>
              </w:rPr>
            </w:pPr>
            <w:r>
              <w:rPr>
                <w:rFonts w:ascii="Arial" w:hAnsi="Arial" w:cs="Arial"/>
                <w:sz w:val="22"/>
                <w:szCs w:val="22"/>
                <w:lang w:val="en-GB"/>
              </w:rPr>
              <w:t>Are there any sections or questions where the majority of students indicate that they ‘mostly or definitely disagree’ or where the results are well below the scores for other sections?</w:t>
            </w:r>
          </w:p>
          <w:p w14:paraId="281E29E7" w14:textId="170B4D9A" w:rsidR="00F04850" w:rsidRPr="004E3B2D" w:rsidRDefault="00510AA7" w:rsidP="00B67526">
            <w:pPr>
              <w:jc w:val="both"/>
              <w:rPr>
                <w:rFonts w:ascii="Arial" w:hAnsi="Arial" w:cs="Arial"/>
                <w:sz w:val="22"/>
                <w:szCs w:val="22"/>
                <w:lang w:val="en-GB"/>
              </w:rPr>
            </w:pPr>
            <w:r>
              <w:rPr>
                <w:rFonts w:ascii="Arial" w:hAnsi="Arial" w:cs="Arial"/>
                <w:sz w:val="22"/>
                <w:szCs w:val="22"/>
                <w:lang w:val="en-GB"/>
              </w:rPr>
              <w:t>No</w:t>
            </w:r>
          </w:p>
        </w:tc>
      </w:tr>
      <w:tr w:rsidR="00E713B8" w:rsidRPr="004E3B2D" w14:paraId="6CC6B2CB"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5D93035C" w14:textId="77777777" w:rsidR="00E713B8" w:rsidRDefault="00E713B8" w:rsidP="00F04850">
            <w:pPr>
              <w:jc w:val="both"/>
              <w:rPr>
                <w:rFonts w:ascii="Arial" w:hAnsi="Arial" w:cs="Arial"/>
                <w:b/>
                <w:sz w:val="22"/>
                <w:szCs w:val="22"/>
                <w:u w:val="single"/>
                <w:lang w:val="en-GB"/>
              </w:rPr>
            </w:pPr>
            <w:r>
              <w:rPr>
                <w:rFonts w:ascii="Arial" w:hAnsi="Arial" w:cs="Arial"/>
                <w:b/>
                <w:sz w:val="22"/>
                <w:szCs w:val="22"/>
                <w:u w:val="single"/>
                <w:lang w:val="en-GB"/>
              </w:rPr>
              <w:t>Module Tutor’s response to feedback given by students</w:t>
            </w:r>
          </w:p>
          <w:p w14:paraId="6BF4CE7D" w14:textId="77777777" w:rsidR="00E713B8" w:rsidRDefault="00E713B8" w:rsidP="00F04850">
            <w:pPr>
              <w:jc w:val="both"/>
              <w:rPr>
                <w:rFonts w:ascii="Arial" w:hAnsi="Arial" w:cs="Arial"/>
                <w:b/>
                <w:sz w:val="22"/>
                <w:szCs w:val="22"/>
                <w:u w:val="single"/>
                <w:lang w:val="en-GB"/>
              </w:rPr>
            </w:pPr>
          </w:p>
          <w:p w14:paraId="6061DC5A" w14:textId="0B2697DF" w:rsidR="00B56BD3" w:rsidRDefault="008A4340" w:rsidP="00F04850">
            <w:pPr>
              <w:jc w:val="both"/>
              <w:rPr>
                <w:rFonts w:ascii="Arial" w:hAnsi="Arial" w:cs="Arial"/>
                <w:b/>
                <w:sz w:val="22"/>
                <w:szCs w:val="22"/>
                <w:u w:val="single"/>
                <w:lang w:val="en-GB"/>
              </w:rPr>
            </w:pPr>
            <w:r w:rsidRPr="008A4340">
              <w:rPr>
                <w:rFonts w:ascii="Arial" w:hAnsi="Arial" w:cs="Arial"/>
                <w:bCs/>
                <w:sz w:val="22"/>
                <w:szCs w:val="22"/>
              </w:rPr>
              <w:t>Students responded positively to the module, especially appreciating the clear step-by-step instructions and practical MySQL exercises. The teaching approach and support were well received, contributing to overall satisfaction. A suggestion was made to include more opportunities for students to test their understanding in class</w:t>
            </w:r>
          </w:p>
          <w:p w14:paraId="254F42E9" w14:textId="77777777" w:rsidR="00B56BD3" w:rsidRPr="004E3B2D" w:rsidRDefault="00B56BD3" w:rsidP="00F04850">
            <w:pPr>
              <w:jc w:val="both"/>
              <w:rPr>
                <w:rFonts w:ascii="Arial" w:hAnsi="Arial" w:cs="Arial"/>
                <w:b/>
                <w:sz w:val="22"/>
                <w:szCs w:val="22"/>
                <w:u w:val="single"/>
                <w:lang w:val="en-GB"/>
              </w:rPr>
            </w:pPr>
          </w:p>
        </w:tc>
      </w:tr>
      <w:tr w:rsidR="00007F89" w:rsidRPr="004E3B2D" w14:paraId="4E8FE4E7"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1DC600E5" w14:textId="77777777" w:rsidR="00934282"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Tutor S</w:t>
            </w:r>
            <w:r w:rsidR="00934282" w:rsidRPr="004E3B2D">
              <w:rPr>
                <w:rFonts w:ascii="Arial" w:hAnsi="Arial" w:cs="Arial"/>
                <w:b/>
                <w:sz w:val="22"/>
                <w:szCs w:val="22"/>
                <w:u w:val="single"/>
                <w:lang w:val="en-GB"/>
              </w:rPr>
              <w:t>elf-Reflection</w:t>
            </w:r>
          </w:p>
          <w:p w14:paraId="501D2170" w14:textId="77777777" w:rsidR="00F04850" w:rsidRPr="004E3B2D" w:rsidRDefault="00F04850" w:rsidP="00F04850">
            <w:pPr>
              <w:jc w:val="both"/>
              <w:rPr>
                <w:rFonts w:ascii="Arial" w:hAnsi="Arial" w:cs="Arial"/>
                <w:sz w:val="22"/>
                <w:szCs w:val="22"/>
                <w:lang w:val="en-GB"/>
              </w:rPr>
            </w:pPr>
          </w:p>
          <w:p w14:paraId="61CD38CD" w14:textId="0B72C7FD" w:rsidR="00B56BD3" w:rsidRDefault="00F04850" w:rsidP="00F04850">
            <w:pPr>
              <w:jc w:val="both"/>
              <w:rPr>
                <w:rFonts w:ascii="Arial" w:hAnsi="Arial" w:cs="Arial"/>
                <w:sz w:val="22"/>
                <w:szCs w:val="22"/>
                <w:lang w:val="en-GB"/>
              </w:rPr>
            </w:pPr>
            <w:r w:rsidRPr="004E3B2D">
              <w:rPr>
                <w:rFonts w:ascii="Arial" w:hAnsi="Arial" w:cs="Arial"/>
                <w:sz w:val="22"/>
                <w:szCs w:val="22"/>
                <w:lang w:val="en-GB"/>
              </w:rPr>
              <w:t>In what way might the module be improved in terms of content, delivery and assessment</w:t>
            </w:r>
            <w:r w:rsidR="00CB7638">
              <w:rPr>
                <w:rFonts w:ascii="Arial" w:hAnsi="Arial" w:cs="Arial"/>
                <w:sz w:val="22"/>
                <w:szCs w:val="22"/>
                <w:lang w:val="en-GB"/>
              </w:rPr>
              <w:t xml:space="preserve"> as a result of the feedback given</w:t>
            </w:r>
            <w:r w:rsidRPr="004E3B2D">
              <w:rPr>
                <w:rFonts w:ascii="Arial" w:hAnsi="Arial" w:cs="Arial"/>
                <w:sz w:val="22"/>
                <w:szCs w:val="22"/>
                <w:lang w:val="en-GB"/>
              </w:rPr>
              <w:t>?</w:t>
            </w:r>
            <w:r w:rsidR="0074749F">
              <w:rPr>
                <w:rFonts w:ascii="Arial" w:hAnsi="Arial" w:cs="Arial"/>
                <w:sz w:val="22"/>
                <w:szCs w:val="22"/>
                <w:lang w:val="en-GB"/>
              </w:rPr>
              <w:t xml:space="preserve">  What (if any) changes will be made?</w:t>
            </w:r>
          </w:p>
          <w:p w14:paraId="3220D7C9" w14:textId="77777777" w:rsidR="00F3665E" w:rsidRDefault="00F3665E" w:rsidP="00F04850">
            <w:pPr>
              <w:jc w:val="both"/>
              <w:rPr>
                <w:rFonts w:ascii="Arial" w:hAnsi="Arial" w:cs="Arial"/>
                <w:sz w:val="22"/>
                <w:szCs w:val="22"/>
                <w:lang w:val="en-GB"/>
              </w:rPr>
            </w:pPr>
          </w:p>
          <w:p w14:paraId="626AA841" w14:textId="5DA0608A" w:rsidR="00B56BD3" w:rsidRDefault="00F3665E" w:rsidP="00F04850">
            <w:pPr>
              <w:jc w:val="both"/>
              <w:rPr>
                <w:rFonts w:ascii="Arial" w:hAnsi="Arial" w:cs="Arial"/>
                <w:sz w:val="22"/>
                <w:szCs w:val="22"/>
              </w:rPr>
            </w:pPr>
            <w:r w:rsidRPr="00F3665E">
              <w:rPr>
                <w:rFonts w:ascii="Arial" w:hAnsi="Arial" w:cs="Arial"/>
                <w:sz w:val="22"/>
                <w:szCs w:val="22"/>
              </w:rPr>
              <w:t>Based on the feedback received, the module can be improved by incorporating more interactive elements during teaching sessions to help students actively test and apply their understanding. While the content and structure were well received, adding short, formative activities such as in-class quizzes or live SQL problem-solving tasks will enhance engagement and reinforce learning.</w:t>
            </w:r>
          </w:p>
          <w:p w14:paraId="7A3CE872" w14:textId="77777777" w:rsidR="00E8161A" w:rsidRDefault="00E8161A" w:rsidP="00F04850">
            <w:pPr>
              <w:jc w:val="both"/>
              <w:rPr>
                <w:rFonts w:ascii="Arial" w:hAnsi="Arial" w:cs="Arial"/>
                <w:sz w:val="22"/>
                <w:szCs w:val="22"/>
              </w:rPr>
            </w:pPr>
          </w:p>
          <w:p w14:paraId="72BDC56D" w14:textId="5D906B2F" w:rsidR="00E8161A" w:rsidRDefault="00E8161A" w:rsidP="00F04850">
            <w:pPr>
              <w:jc w:val="both"/>
              <w:rPr>
                <w:rFonts w:ascii="Arial" w:hAnsi="Arial" w:cs="Arial"/>
                <w:sz w:val="22"/>
                <w:szCs w:val="22"/>
                <w:lang w:val="en-GB"/>
              </w:rPr>
            </w:pPr>
            <w:r>
              <w:rPr>
                <w:rFonts w:ascii="Arial" w:hAnsi="Arial" w:cs="Arial"/>
                <w:sz w:val="22"/>
                <w:szCs w:val="22"/>
              </w:rPr>
              <w:t xml:space="preserve">Regarding the PHP section, students worked hard and completed some good work. Some students didn’t really use their skills to broaden the features used on the site, preferring to stick more closely to examples done in class (adapting them for their own purposes). Next year will give some additional instruction, giving  students some scenarios that will require them to apply their skills in different ways. </w:t>
            </w:r>
          </w:p>
          <w:p w14:paraId="30C5B6E8" w14:textId="77777777" w:rsidR="00B56BD3" w:rsidRDefault="00B56BD3" w:rsidP="00F04850">
            <w:pPr>
              <w:jc w:val="both"/>
              <w:rPr>
                <w:rFonts w:ascii="Arial" w:hAnsi="Arial" w:cs="Arial"/>
                <w:sz w:val="22"/>
                <w:szCs w:val="22"/>
                <w:lang w:val="en-GB"/>
              </w:rPr>
            </w:pPr>
          </w:p>
          <w:p w14:paraId="2C06AE56" w14:textId="77777777" w:rsidR="00CB7638" w:rsidRDefault="00CB7638" w:rsidP="00F04850">
            <w:pPr>
              <w:jc w:val="both"/>
              <w:rPr>
                <w:rFonts w:ascii="Arial" w:hAnsi="Arial" w:cs="Arial"/>
                <w:sz w:val="22"/>
                <w:szCs w:val="22"/>
                <w:lang w:val="en-GB"/>
              </w:rPr>
            </w:pPr>
            <w:r>
              <w:rPr>
                <w:rFonts w:ascii="Arial" w:hAnsi="Arial" w:cs="Arial"/>
                <w:sz w:val="22"/>
                <w:szCs w:val="22"/>
                <w:lang w:val="en-GB"/>
              </w:rPr>
              <w:lastRenderedPageBreak/>
              <w:t xml:space="preserve">How will any changes made to the module as a result of feedback be communicated to </w:t>
            </w:r>
            <w:r w:rsidR="0074749F">
              <w:rPr>
                <w:rFonts w:ascii="Arial" w:hAnsi="Arial" w:cs="Arial"/>
                <w:sz w:val="22"/>
                <w:szCs w:val="22"/>
                <w:lang w:val="en-GB"/>
              </w:rPr>
              <w:t xml:space="preserve">all </w:t>
            </w:r>
            <w:r>
              <w:rPr>
                <w:rFonts w:ascii="Arial" w:hAnsi="Arial" w:cs="Arial"/>
                <w:sz w:val="22"/>
                <w:szCs w:val="22"/>
                <w:lang w:val="en-GB"/>
              </w:rPr>
              <w:t>the students</w:t>
            </w:r>
            <w:r w:rsidR="0074749F">
              <w:rPr>
                <w:rFonts w:ascii="Arial" w:hAnsi="Arial" w:cs="Arial"/>
                <w:sz w:val="22"/>
                <w:szCs w:val="22"/>
                <w:lang w:val="en-GB"/>
              </w:rPr>
              <w:t xml:space="preserve"> that took this module</w:t>
            </w:r>
            <w:r>
              <w:rPr>
                <w:rFonts w:ascii="Arial" w:hAnsi="Arial" w:cs="Arial"/>
                <w:sz w:val="22"/>
                <w:szCs w:val="22"/>
                <w:lang w:val="en-GB"/>
              </w:rPr>
              <w:t>?</w:t>
            </w:r>
          </w:p>
          <w:p w14:paraId="1DCCA2D7" w14:textId="17F8C1B9" w:rsidR="00F04850" w:rsidRPr="004E3B2D" w:rsidRDefault="00F04850" w:rsidP="00096695">
            <w:pPr>
              <w:jc w:val="both"/>
              <w:rPr>
                <w:rFonts w:ascii="Arial" w:hAnsi="Arial" w:cs="Arial"/>
                <w:sz w:val="22"/>
                <w:szCs w:val="22"/>
                <w:lang w:val="en-GB"/>
              </w:rPr>
            </w:pPr>
            <w:r w:rsidRPr="004E3B2D">
              <w:rPr>
                <w:rFonts w:ascii="Arial" w:hAnsi="Arial" w:cs="Arial"/>
                <w:sz w:val="22"/>
                <w:szCs w:val="22"/>
                <w:lang w:val="en-GB"/>
              </w:rPr>
              <w:t xml:space="preserve"> </w:t>
            </w:r>
            <w:r w:rsidR="00096695" w:rsidRPr="00096695">
              <w:rPr>
                <w:rFonts w:ascii="Arial" w:hAnsi="Arial" w:cs="Arial"/>
                <w:sz w:val="22"/>
                <w:szCs w:val="22"/>
              </w:rPr>
              <w:t>The planned improvements focus on delivery, specifically incorporating more interactive activities during lectures to support engagement and understanding. These enhancements will be highlighted in upcoming sessions, and a summary of the changes will also be shared via a Moodle announcement. Additionally, a follow-up email will be sent to previous students, outlining how their feedback has shaped the module and providing access to any new resources.</w:t>
            </w:r>
          </w:p>
        </w:tc>
      </w:tr>
      <w:tr w:rsidR="00007F89" w:rsidRPr="004E3B2D" w14:paraId="5232038E"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014D40BF" w14:textId="77777777" w:rsidR="00007F89" w:rsidRPr="004E3B2D" w:rsidRDefault="00007F89" w:rsidP="00007F89">
            <w:pPr>
              <w:jc w:val="both"/>
              <w:rPr>
                <w:rFonts w:ascii="Arial" w:hAnsi="Arial" w:cs="Arial"/>
                <w:sz w:val="22"/>
                <w:szCs w:val="22"/>
                <w:lang w:val="en-GB"/>
              </w:rPr>
            </w:pPr>
          </w:p>
          <w:p w14:paraId="0BB9962A" w14:textId="2B1444EF" w:rsidR="00F04850" w:rsidRPr="00E8161A" w:rsidRDefault="00E76D78" w:rsidP="00356E70">
            <w:pPr>
              <w:tabs>
                <w:tab w:val="left" w:pos="2302"/>
              </w:tabs>
              <w:jc w:val="both"/>
              <w:rPr>
                <w:rFonts w:ascii="Arial" w:hAnsi="Arial" w:cs="Arial"/>
                <w:b/>
                <w:bCs/>
                <w:sz w:val="22"/>
                <w:szCs w:val="22"/>
                <w:lang w:val="pt-PT"/>
              </w:rPr>
            </w:pPr>
            <w:r w:rsidRPr="00E8161A">
              <w:rPr>
                <w:rFonts w:ascii="Arial" w:hAnsi="Arial" w:cs="Arial"/>
                <w:b/>
                <w:bCs/>
                <w:sz w:val="22"/>
                <w:szCs w:val="22"/>
                <w:lang w:val="pt-PT"/>
              </w:rPr>
              <w:t>Module Tutor</w:t>
            </w:r>
            <w:r w:rsidR="00F04850" w:rsidRPr="00E8161A">
              <w:rPr>
                <w:rFonts w:ascii="Arial" w:hAnsi="Arial" w:cs="Arial"/>
                <w:b/>
                <w:bCs/>
                <w:sz w:val="22"/>
                <w:szCs w:val="22"/>
                <w:lang w:val="pt-PT"/>
              </w:rPr>
              <w:t xml:space="preserve">:        </w:t>
            </w:r>
            <w:r w:rsidR="00356E70" w:rsidRPr="00E8161A">
              <w:rPr>
                <w:rFonts w:ascii="Arial" w:hAnsi="Arial" w:cs="Arial"/>
                <w:b/>
                <w:bCs/>
                <w:sz w:val="22"/>
                <w:szCs w:val="22"/>
                <w:lang w:val="pt-PT"/>
              </w:rPr>
              <w:tab/>
            </w:r>
            <w:r w:rsidR="007275EA" w:rsidRPr="00E8161A">
              <w:rPr>
                <w:rFonts w:ascii="Arial" w:hAnsi="Arial" w:cs="Arial"/>
                <w:b/>
                <w:bCs/>
                <w:sz w:val="22"/>
                <w:szCs w:val="22"/>
                <w:u w:val="dotted"/>
                <w:lang w:val="pt-PT"/>
              </w:rPr>
              <w:t>DIVYA CHIDAMBARAM</w:t>
            </w:r>
            <w:r w:rsidR="00F04850" w:rsidRPr="00E8161A">
              <w:rPr>
                <w:rFonts w:ascii="Arial" w:hAnsi="Arial" w:cs="Arial"/>
                <w:b/>
                <w:bCs/>
                <w:sz w:val="22"/>
                <w:szCs w:val="22"/>
                <w:lang w:val="pt-PT"/>
              </w:rPr>
              <w:t xml:space="preserve"> </w:t>
            </w:r>
            <w:r w:rsidR="00E8161A">
              <w:rPr>
                <w:rFonts w:ascii="Arial" w:hAnsi="Arial" w:cs="Arial"/>
                <w:b/>
                <w:bCs/>
                <w:sz w:val="22"/>
                <w:szCs w:val="22"/>
                <w:lang w:val="pt-PT"/>
              </w:rPr>
              <w:t>/ GAYNOR THOMAS</w:t>
            </w:r>
            <w:r w:rsidR="00F04850" w:rsidRPr="00E8161A">
              <w:rPr>
                <w:rFonts w:ascii="Arial" w:hAnsi="Arial" w:cs="Arial"/>
                <w:b/>
                <w:bCs/>
                <w:sz w:val="22"/>
                <w:szCs w:val="22"/>
                <w:lang w:val="pt-PT"/>
              </w:rPr>
              <w:t xml:space="preserve">         </w:t>
            </w:r>
            <w:r w:rsidR="00356E70" w:rsidRPr="00E8161A">
              <w:rPr>
                <w:rFonts w:ascii="Arial" w:hAnsi="Arial" w:cs="Arial"/>
                <w:b/>
                <w:bCs/>
                <w:sz w:val="22"/>
                <w:szCs w:val="22"/>
                <w:lang w:val="pt-PT"/>
              </w:rPr>
              <w:tab/>
            </w:r>
            <w:r w:rsidR="00C5469E" w:rsidRPr="00E8161A">
              <w:rPr>
                <w:rFonts w:ascii="Arial" w:hAnsi="Arial" w:cs="Arial"/>
                <w:b/>
                <w:bCs/>
                <w:sz w:val="22"/>
                <w:szCs w:val="22"/>
                <w:lang w:val="pt-PT"/>
              </w:rPr>
              <w:t>Date:</w:t>
            </w:r>
            <w:r w:rsidR="00656521" w:rsidRPr="00E8161A">
              <w:rPr>
                <w:rFonts w:ascii="Arial" w:hAnsi="Arial" w:cs="Arial"/>
                <w:b/>
                <w:bCs/>
                <w:sz w:val="22"/>
                <w:szCs w:val="22"/>
                <w:lang w:val="pt-PT"/>
              </w:rPr>
              <w:t xml:space="preserve"> </w:t>
            </w:r>
            <w:r w:rsidR="00B53B16" w:rsidRPr="00E8161A">
              <w:rPr>
                <w:rFonts w:ascii="Arial" w:hAnsi="Arial" w:cs="Arial"/>
                <w:b/>
                <w:bCs/>
                <w:sz w:val="22"/>
                <w:szCs w:val="22"/>
                <w:u w:val="dotted"/>
                <w:lang w:val="pt-PT"/>
              </w:rPr>
              <w:t>8</w:t>
            </w:r>
            <w:r w:rsidR="00656521" w:rsidRPr="00E8161A">
              <w:rPr>
                <w:rFonts w:ascii="Arial" w:hAnsi="Arial" w:cs="Arial"/>
                <w:b/>
                <w:bCs/>
                <w:sz w:val="22"/>
                <w:szCs w:val="22"/>
                <w:u w:val="dotted"/>
                <w:lang w:val="pt-PT"/>
              </w:rPr>
              <w:t>/</w:t>
            </w:r>
            <w:r w:rsidR="00B53B16" w:rsidRPr="00E8161A">
              <w:rPr>
                <w:rFonts w:ascii="Arial" w:hAnsi="Arial" w:cs="Arial"/>
                <w:b/>
                <w:bCs/>
                <w:sz w:val="22"/>
                <w:szCs w:val="22"/>
                <w:u w:val="dotted"/>
                <w:lang w:val="pt-PT"/>
              </w:rPr>
              <w:t>05</w:t>
            </w:r>
            <w:r w:rsidR="00656521" w:rsidRPr="00E8161A">
              <w:rPr>
                <w:rFonts w:ascii="Arial" w:hAnsi="Arial" w:cs="Arial"/>
                <w:b/>
                <w:bCs/>
                <w:sz w:val="22"/>
                <w:szCs w:val="22"/>
                <w:u w:val="dotted"/>
                <w:lang w:val="pt-PT"/>
              </w:rPr>
              <w:t>/202</w:t>
            </w:r>
            <w:r w:rsidR="00096695" w:rsidRPr="00E8161A">
              <w:rPr>
                <w:rFonts w:ascii="Arial" w:hAnsi="Arial" w:cs="Arial"/>
                <w:b/>
                <w:bCs/>
                <w:sz w:val="22"/>
                <w:szCs w:val="22"/>
                <w:u w:val="dotted"/>
                <w:lang w:val="pt-PT"/>
              </w:rPr>
              <w:t>5</w:t>
            </w:r>
          </w:p>
          <w:p w14:paraId="69C27444" w14:textId="77777777" w:rsidR="00F04850" w:rsidRPr="00E8161A" w:rsidRDefault="00F04850" w:rsidP="00007F89">
            <w:pPr>
              <w:jc w:val="both"/>
              <w:rPr>
                <w:rFonts w:ascii="Arial" w:hAnsi="Arial" w:cs="Arial"/>
                <w:b/>
                <w:bCs/>
                <w:sz w:val="22"/>
                <w:szCs w:val="22"/>
                <w:lang w:val="pt-PT"/>
              </w:rPr>
            </w:pPr>
          </w:p>
          <w:p w14:paraId="63F34415" w14:textId="77777777" w:rsidR="00F04850" w:rsidRPr="004E3B2D" w:rsidRDefault="00517D20" w:rsidP="00007F89">
            <w:pPr>
              <w:jc w:val="both"/>
              <w:rPr>
                <w:rFonts w:ascii="Arial" w:hAnsi="Arial" w:cs="Arial"/>
                <w:b/>
                <w:bCs/>
                <w:sz w:val="22"/>
                <w:szCs w:val="22"/>
                <w:lang w:val="en-GB"/>
              </w:rPr>
            </w:pPr>
            <w:r>
              <w:rPr>
                <w:rFonts w:ascii="Arial" w:hAnsi="Arial" w:cs="Arial"/>
                <w:b/>
                <w:bCs/>
                <w:sz w:val="22"/>
                <w:szCs w:val="22"/>
                <w:lang w:val="en-GB"/>
              </w:rPr>
              <w:t>Academic Director</w:t>
            </w:r>
            <w:r w:rsidR="00F04850" w:rsidRPr="004E3B2D">
              <w:rPr>
                <w:rFonts w:ascii="Arial" w:hAnsi="Arial" w:cs="Arial"/>
                <w:b/>
                <w:bCs/>
                <w:sz w:val="22"/>
                <w:szCs w:val="22"/>
                <w:lang w:val="en-GB"/>
              </w:rPr>
              <w:t>/</w:t>
            </w:r>
          </w:p>
          <w:p w14:paraId="0687C707" w14:textId="0117A0C3" w:rsidR="00007F89" w:rsidRPr="004E3B2D" w:rsidRDefault="00F04850"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 xml:space="preserve">Programme </w:t>
            </w:r>
            <w:r w:rsidR="00517D20">
              <w:rPr>
                <w:rFonts w:ascii="Arial" w:hAnsi="Arial" w:cs="Arial"/>
                <w:b/>
                <w:bCs/>
                <w:sz w:val="22"/>
                <w:szCs w:val="22"/>
                <w:lang w:val="en-GB"/>
              </w:rPr>
              <w:t>Manager</w:t>
            </w:r>
            <w:r w:rsidR="00356E70">
              <w:rPr>
                <w:rFonts w:ascii="Arial" w:hAnsi="Arial" w:cs="Arial"/>
                <w:b/>
                <w:bCs/>
                <w:sz w:val="22"/>
                <w:szCs w:val="22"/>
                <w:lang w:val="en-GB"/>
              </w:rPr>
              <w:t>:</w:t>
            </w:r>
            <w:r w:rsidR="00356E70">
              <w:rPr>
                <w:rFonts w:ascii="Arial" w:hAnsi="Arial" w:cs="Arial"/>
                <w:b/>
                <w:bCs/>
                <w:sz w:val="22"/>
                <w:szCs w:val="22"/>
                <w:lang w:val="en-GB"/>
              </w:rPr>
              <w:tab/>
            </w:r>
            <w:r w:rsidRPr="004E3B2D">
              <w:rPr>
                <w:rFonts w:ascii="Arial" w:hAnsi="Arial" w:cs="Arial"/>
                <w:b/>
                <w:bCs/>
                <w:sz w:val="22"/>
                <w:szCs w:val="22"/>
                <w:lang w:val="en-GB"/>
              </w:rPr>
              <w:t xml:space="preserve"> </w:t>
            </w:r>
            <w:r w:rsidR="00825A69" w:rsidRPr="004E3B2D">
              <w:rPr>
                <w:rFonts w:ascii="Arial" w:hAnsi="Arial" w:cs="Arial"/>
                <w:b/>
                <w:bCs/>
                <w:sz w:val="22"/>
                <w:szCs w:val="22"/>
                <w:lang w:val="en-GB"/>
              </w:rPr>
              <w:t>……………………</w:t>
            </w:r>
            <w:r w:rsidR="003B7731">
              <w:rPr>
                <w:rFonts w:ascii="Arial" w:hAnsi="Arial" w:cs="Arial"/>
                <w:b/>
                <w:bCs/>
                <w:sz w:val="22"/>
                <w:szCs w:val="22"/>
                <w:lang w:val="en-GB"/>
              </w:rPr>
              <w:t>…………</w:t>
            </w:r>
            <w:r w:rsidRPr="004E3B2D">
              <w:rPr>
                <w:rFonts w:ascii="Arial" w:hAnsi="Arial" w:cs="Arial"/>
                <w:b/>
                <w:bCs/>
                <w:sz w:val="22"/>
                <w:szCs w:val="22"/>
                <w:lang w:val="en-GB"/>
              </w:rPr>
              <w:t xml:space="preserve">  </w:t>
            </w:r>
            <w:r w:rsidR="00356E70">
              <w:rPr>
                <w:rFonts w:ascii="Arial" w:hAnsi="Arial" w:cs="Arial"/>
                <w:b/>
                <w:bCs/>
                <w:sz w:val="22"/>
                <w:szCs w:val="22"/>
                <w:lang w:val="en-GB"/>
              </w:rPr>
              <w:tab/>
            </w:r>
            <w:r w:rsidR="00007F89" w:rsidRPr="004E3B2D">
              <w:rPr>
                <w:rFonts w:ascii="Arial" w:hAnsi="Arial" w:cs="Arial"/>
                <w:b/>
                <w:bCs/>
                <w:sz w:val="22"/>
                <w:szCs w:val="22"/>
                <w:lang w:val="en-GB"/>
              </w:rPr>
              <w:t>Date:</w:t>
            </w:r>
            <w:r w:rsidR="00CB2CB4" w:rsidRPr="004E3B2D">
              <w:rPr>
                <w:rFonts w:ascii="Arial" w:hAnsi="Arial" w:cs="Arial"/>
                <w:b/>
                <w:bCs/>
                <w:sz w:val="22"/>
                <w:szCs w:val="22"/>
                <w:lang w:val="en-GB"/>
              </w:rPr>
              <w:t xml:space="preserve"> </w:t>
            </w:r>
            <w:r w:rsidR="00C5469E" w:rsidRPr="004E3B2D">
              <w:rPr>
                <w:rFonts w:ascii="Arial" w:hAnsi="Arial" w:cs="Arial"/>
                <w:b/>
                <w:bCs/>
                <w:sz w:val="22"/>
                <w:szCs w:val="22"/>
                <w:lang w:val="en-GB"/>
              </w:rPr>
              <w:t>……………………</w:t>
            </w:r>
          </w:p>
          <w:p w14:paraId="21EB1284" w14:textId="77777777" w:rsidR="00F04850" w:rsidRPr="004E3B2D" w:rsidRDefault="00F04850" w:rsidP="00F04850">
            <w:pPr>
              <w:jc w:val="both"/>
              <w:rPr>
                <w:rFonts w:ascii="Arial" w:hAnsi="Arial" w:cs="Arial"/>
                <w:sz w:val="22"/>
                <w:szCs w:val="22"/>
                <w:u w:val="single"/>
                <w:lang w:val="en-GB"/>
              </w:rPr>
            </w:pPr>
          </w:p>
        </w:tc>
      </w:tr>
    </w:tbl>
    <w:p w14:paraId="63BF41DD" w14:textId="77777777" w:rsidR="008B4A68" w:rsidRPr="004E3B2D" w:rsidRDefault="008B4A68" w:rsidP="007D6054">
      <w:pPr>
        <w:rPr>
          <w:rFonts w:ascii="Arial" w:hAnsi="Arial" w:cs="Arial"/>
          <w:sz w:val="22"/>
          <w:szCs w:val="22"/>
          <w:lang w:val="en-GB"/>
        </w:rPr>
      </w:pPr>
    </w:p>
    <w:sectPr w:rsidR="008B4A68" w:rsidRPr="004E3B2D" w:rsidSect="00AB5BC9">
      <w:headerReference w:type="default" r:id="rId8"/>
      <w:pgSz w:w="11906" w:h="16838"/>
      <w:pgMar w:top="567"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DF50B6" w14:textId="77777777" w:rsidR="00CB7F33" w:rsidRDefault="00CB7F33" w:rsidP="007D6054">
      <w:r>
        <w:separator/>
      </w:r>
    </w:p>
  </w:endnote>
  <w:endnote w:type="continuationSeparator" w:id="0">
    <w:p w14:paraId="795D7759" w14:textId="77777777" w:rsidR="00CB7F33" w:rsidRDefault="00CB7F33" w:rsidP="007D6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B8A57A" w14:textId="77777777" w:rsidR="00CB7F33" w:rsidRDefault="00CB7F33" w:rsidP="007D6054">
      <w:r>
        <w:separator/>
      </w:r>
    </w:p>
  </w:footnote>
  <w:footnote w:type="continuationSeparator" w:id="0">
    <w:p w14:paraId="646A3DE5" w14:textId="77777777" w:rsidR="00CB7F33" w:rsidRDefault="00CB7F33" w:rsidP="007D60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9EC816" w14:textId="77777777" w:rsidR="007D6054" w:rsidRPr="007D6054" w:rsidRDefault="007D6054" w:rsidP="00C5469E">
    <w:pPr>
      <w:pStyle w:val="Header"/>
      <w:jc w:val="both"/>
      <w:rPr>
        <w:b/>
      </w:rP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01E70"/>
    <w:multiLevelType w:val="singleLevel"/>
    <w:tmpl w:val="A612695C"/>
    <w:lvl w:ilvl="0">
      <w:start w:val="1"/>
      <w:numFmt w:val="bullet"/>
      <w:lvlText w:val="-"/>
      <w:lvlJc w:val="left"/>
      <w:pPr>
        <w:tabs>
          <w:tab w:val="num" w:pos="2160"/>
        </w:tabs>
        <w:ind w:left="2160" w:hanging="720"/>
      </w:pPr>
    </w:lvl>
  </w:abstractNum>
  <w:abstractNum w:abstractNumId="1" w15:restartNumberingAfterBreak="0">
    <w:nsid w:val="51295D35"/>
    <w:multiLevelType w:val="hybridMultilevel"/>
    <w:tmpl w:val="C8B08456"/>
    <w:lvl w:ilvl="0" w:tplc="08090001">
      <w:start w:val="1"/>
      <w:numFmt w:val="bullet"/>
      <w:lvlText w:val=""/>
      <w:lvlJc w:val="left"/>
      <w:pPr>
        <w:tabs>
          <w:tab w:val="num" w:pos="1440"/>
        </w:tabs>
        <w:ind w:left="144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16cid:durableId="1186362112">
    <w:abstractNumId w:val="0"/>
  </w:num>
  <w:num w:numId="2" w16cid:durableId="1399355590">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7F89"/>
    <w:rsid w:val="00007F89"/>
    <w:rsid w:val="000163DB"/>
    <w:rsid w:val="00031158"/>
    <w:rsid w:val="00043849"/>
    <w:rsid w:val="0005627B"/>
    <w:rsid w:val="00096695"/>
    <w:rsid w:val="000A5FFF"/>
    <w:rsid w:val="000B5A53"/>
    <w:rsid w:val="000C273A"/>
    <w:rsid w:val="000E7575"/>
    <w:rsid w:val="000F29E3"/>
    <w:rsid w:val="00100928"/>
    <w:rsid w:val="00103B7F"/>
    <w:rsid w:val="00105113"/>
    <w:rsid w:val="0011604E"/>
    <w:rsid w:val="0012079B"/>
    <w:rsid w:val="00143DDD"/>
    <w:rsid w:val="00146867"/>
    <w:rsid w:val="001533F9"/>
    <w:rsid w:val="00161F76"/>
    <w:rsid w:val="001766DF"/>
    <w:rsid w:val="00181F8F"/>
    <w:rsid w:val="0018499F"/>
    <w:rsid w:val="001B3A43"/>
    <w:rsid w:val="001C3FEF"/>
    <w:rsid w:val="001E552C"/>
    <w:rsid w:val="001F1039"/>
    <w:rsid w:val="001F4D6A"/>
    <w:rsid w:val="002064AF"/>
    <w:rsid w:val="002153D1"/>
    <w:rsid w:val="002154DE"/>
    <w:rsid w:val="00217BAB"/>
    <w:rsid w:val="00220E80"/>
    <w:rsid w:val="00234342"/>
    <w:rsid w:val="00236B5E"/>
    <w:rsid w:val="00240F03"/>
    <w:rsid w:val="00241A83"/>
    <w:rsid w:val="00260B7C"/>
    <w:rsid w:val="00264943"/>
    <w:rsid w:val="00271BB1"/>
    <w:rsid w:val="00281A56"/>
    <w:rsid w:val="002B1F8E"/>
    <w:rsid w:val="002C3CE0"/>
    <w:rsid w:val="002C475E"/>
    <w:rsid w:val="002D1D27"/>
    <w:rsid w:val="002D4438"/>
    <w:rsid w:val="002D50E8"/>
    <w:rsid w:val="00343825"/>
    <w:rsid w:val="00356E70"/>
    <w:rsid w:val="0036375A"/>
    <w:rsid w:val="00365CBA"/>
    <w:rsid w:val="003B1DC3"/>
    <w:rsid w:val="003B3367"/>
    <w:rsid w:val="003B7731"/>
    <w:rsid w:val="003F3BEE"/>
    <w:rsid w:val="0040002F"/>
    <w:rsid w:val="00401A10"/>
    <w:rsid w:val="004049F0"/>
    <w:rsid w:val="00413BBC"/>
    <w:rsid w:val="00414032"/>
    <w:rsid w:val="00414AF0"/>
    <w:rsid w:val="0042233C"/>
    <w:rsid w:val="004568DF"/>
    <w:rsid w:val="004A5052"/>
    <w:rsid w:val="004A767D"/>
    <w:rsid w:val="004E3B2D"/>
    <w:rsid w:val="004F39DB"/>
    <w:rsid w:val="00510AA7"/>
    <w:rsid w:val="00517468"/>
    <w:rsid w:val="00517D20"/>
    <w:rsid w:val="00527C0F"/>
    <w:rsid w:val="0054482C"/>
    <w:rsid w:val="005B05E6"/>
    <w:rsid w:val="005D2EF5"/>
    <w:rsid w:val="005D7603"/>
    <w:rsid w:val="005D7A52"/>
    <w:rsid w:val="005E12DB"/>
    <w:rsid w:val="00610B96"/>
    <w:rsid w:val="0061177C"/>
    <w:rsid w:val="0064695C"/>
    <w:rsid w:val="00651111"/>
    <w:rsid w:val="00656521"/>
    <w:rsid w:val="006579F1"/>
    <w:rsid w:val="00677207"/>
    <w:rsid w:val="006B2DFC"/>
    <w:rsid w:val="007050EA"/>
    <w:rsid w:val="00710D07"/>
    <w:rsid w:val="0072250F"/>
    <w:rsid w:val="00722E34"/>
    <w:rsid w:val="007275EA"/>
    <w:rsid w:val="0074478A"/>
    <w:rsid w:val="0074749F"/>
    <w:rsid w:val="00751B70"/>
    <w:rsid w:val="007676C4"/>
    <w:rsid w:val="0077160F"/>
    <w:rsid w:val="0078506D"/>
    <w:rsid w:val="007938D6"/>
    <w:rsid w:val="007956BA"/>
    <w:rsid w:val="007B2B99"/>
    <w:rsid w:val="007B2FD7"/>
    <w:rsid w:val="007C3BC4"/>
    <w:rsid w:val="007D6054"/>
    <w:rsid w:val="007F0C12"/>
    <w:rsid w:val="008000A6"/>
    <w:rsid w:val="00811B22"/>
    <w:rsid w:val="00813437"/>
    <w:rsid w:val="00825A69"/>
    <w:rsid w:val="00831866"/>
    <w:rsid w:val="00835597"/>
    <w:rsid w:val="008400E6"/>
    <w:rsid w:val="00841AAC"/>
    <w:rsid w:val="0086381E"/>
    <w:rsid w:val="00870473"/>
    <w:rsid w:val="00870FCE"/>
    <w:rsid w:val="00876C79"/>
    <w:rsid w:val="00880903"/>
    <w:rsid w:val="0088615E"/>
    <w:rsid w:val="00894ED4"/>
    <w:rsid w:val="008A4340"/>
    <w:rsid w:val="008B4A68"/>
    <w:rsid w:val="009160B2"/>
    <w:rsid w:val="00925BC1"/>
    <w:rsid w:val="00934282"/>
    <w:rsid w:val="009439EF"/>
    <w:rsid w:val="009502F7"/>
    <w:rsid w:val="00972487"/>
    <w:rsid w:val="009955B6"/>
    <w:rsid w:val="009965E9"/>
    <w:rsid w:val="009A1277"/>
    <w:rsid w:val="009F1535"/>
    <w:rsid w:val="00A0768A"/>
    <w:rsid w:val="00A10829"/>
    <w:rsid w:val="00A17F4C"/>
    <w:rsid w:val="00A24A58"/>
    <w:rsid w:val="00A75693"/>
    <w:rsid w:val="00A826FC"/>
    <w:rsid w:val="00AA4DCC"/>
    <w:rsid w:val="00AB5BC9"/>
    <w:rsid w:val="00AC601F"/>
    <w:rsid w:val="00AD3635"/>
    <w:rsid w:val="00AE0536"/>
    <w:rsid w:val="00AF015C"/>
    <w:rsid w:val="00B27DDB"/>
    <w:rsid w:val="00B36700"/>
    <w:rsid w:val="00B53B16"/>
    <w:rsid w:val="00B56BD3"/>
    <w:rsid w:val="00B67526"/>
    <w:rsid w:val="00B9262F"/>
    <w:rsid w:val="00BB01C1"/>
    <w:rsid w:val="00BB0A6F"/>
    <w:rsid w:val="00BD4B8B"/>
    <w:rsid w:val="00BE2363"/>
    <w:rsid w:val="00BE6569"/>
    <w:rsid w:val="00C15BD2"/>
    <w:rsid w:val="00C16017"/>
    <w:rsid w:val="00C26B4A"/>
    <w:rsid w:val="00C47EC8"/>
    <w:rsid w:val="00C5469E"/>
    <w:rsid w:val="00C67909"/>
    <w:rsid w:val="00CA05C6"/>
    <w:rsid w:val="00CB2CB4"/>
    <w:rsid w:val="00CB7638"/>
    <w:rsid w:val="00CB7F33"/>
    <w:rsid w:val="00CC6409"/>
    <w:rsid w:val="00D002D2"/>
    <w:rsid w:val="00D14537"/>
    <w:rsid w:val="00D408C8"/>
    <w:rsid w:val="00D809D2"/>
    <w:rsid w:val="00D87A18"/>
    <w:rsid w:val="00D9145E"/>
    <w:rsid w:val="00D96287"/>
    <w:rsid w:val="00DA56D4"/>
    <w:rsid w:val="00DC5DB3"/>
    <w:rsid w:val="00DF375C"/>
    <w:rsid w:val="00E111D8"/>
    <w:rsid w:val="00E130F1"/>
    <w:rsid w:val="00E167C5"/>
    <w:rsid w:val="00E312D1"/>
    <w:rsid w:val="00E60834"/>
    <w:rsid w:val="00E713B8"/>
    <w:rsid w:val="00E76422"/>
    <w:rsid w:val="00E76D78"/>
    <w:rsid w:val="00E8161A"/>
    <w:rsid w:val="00E94D7A"/>
    <w:rsid w:val="00E97060"/>
    <w:rsid w:val="00EC1534"/>
    <w:rsid w:val="00EF79F2"/>
    <w:rsid w:val="00F04850"/>
    <w:rsid w:val="00F12698"/>
    <w:rsid w:val="00F2253A"/>
    <w:rsid w:val="00F3665E"/>
    <w:rsid w:val="00F40A90"/>
    <w:rsid w:val="00F5603D"/>
    <w:rsid w:val="00F626DD"/>
    <w:rsid w:val="00F87B23"/>
    <w:rsid w:val="00F9350C"/>
    <w:rsid w:val="00FA6FEF"/>
    <w:rsid w:val="00FB2BC4"/>
    <w:rsid w:val="00FC396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E1D609"/>
  <w15:chartTrackingRefBased/>
  <w15:docId w15:val="{9ACFFCEB-8EC5-4A86-A48E-1A2E1E05D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07F89"/>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07F89"/>
    <w:rPr>
      <w:rFonts w:ascii="Tahoma" w:hAnsi="Tahoma" w:cs="Tahoma"/>
      <w:sz w:val="16"/>
      <w:szCs w:val="16"/>
    </w:rPr>
  </w:style>
  <w:style w:type="paragraph" w:styleId="DocumentMap">
    <w:name w:val="Document Map"/>
    <w:basedOn w:val="Normal"/>
    <w:semiHidden/>
    <w:rsid w:val="000B5A53"/>
    <w:pPr>
      <w:shd w:val="clear" w:color="auto" w:fill="000080"/>
    </w:pPr>
    <w:rPr>
      <w:rFonts w:ascii="Tahoma" w:hAnsi="Tahoma" w:cs="Tahoma"/>
      <w:sz w:val="20"/>
      <w:szCs w:val="20"/>
    </w:rPr>
  </w:style>
  <w:style w:type="table" w:styleId="TableGrid">
    <w:name w:val="Table Grid"/>
    <w:basedOn w:val="TableNormal"/>
    <w:rsid w:val="00F048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rsid w:val="007D6054"/>
    <w:pPr>
      <w:tabs>
        <w:tab w:val="center" w:pos="4513"/>
        <w:tab w:val="right" w:pos="9026"/>
      </w:tabs>
    </w:pPr>
  </w:style>
  <w:style w:type="character" w:customStyle="1" w:styleId="HeaderChar">
    <w:name w:val="Header Char"/>
    <w:link w:val="Header"/>
    <w:rsid w:val="007D6054"/>
    <w:rPr>
      <w:sz w:val="24"/>
      <w:szCs w:val="24"/>
      <w:lang w:val="en-US" w:eastAsia="en-US"/>
    </w:rPr>
  </w:style>
  <w:style w:type="paragraph" w:styleId="Footer">
    <w:name w:val="footer"/>
    <w:basedOn w:val="Normal"/>
    <w:link w:val="FooterChar"/>
    <w:rsid w:val="007D6054"/>
    <w:pPr>
      <w:tabs>
        <w:tab w:val="center" w:pos="4513"/>
        <w:tab w:val="right" w:pos="9026"/>
      </w:tabs>
    </w:pPr>
  </w:style>
  <w:style w:type="character" w:customStyle="1" w:styleId="FooterChar">
    <w:name w:val="Footer Char"/>
    <w:link w:val="Footer"/>
    <w:rsid w:val="007D6054"/>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471</Words>
  <Characters>2691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Appendix QE1a</vt:lpstr>
    </vt:vector>
  </TitlesOfParts>
  <Company>UWTSD</Company>
  <LinksUpToDate>false</LinksUpToDate>
  <CharactersWithSpaces>3156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QE1a</dc:title>
  <dc:subject/>
  <dc:creator>Academic Office</dc:creator>
  <cp:keywords/>
  <dc:description/>
  <cp:lastModifiedBy>Gaynor Thomas</cp:lastModifiedBy>
  <cp:revision>64</cp:revision>
  <cp:lastPrinted>2009-06-12T12:35:00Z</cp:lastPrinted>
  <dcterms:created xsi:type="dcterms:W3CDTF">2023-04-20T15:20:00Z</dcterms:created>
  <dcterms:modified xsi:type="dcterms:W3CDTF">2025-05-22T14:17:00Z</dcterms:modified>
</cp:coreProperties>
</file>