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2101" w:rsidRDefault="0023752D" w:rsidP="00682E7D">
      <w:r>
        <w:rPr>
          <w:noProof/>
        </w:rPr>
        <w:drawing>
          <wp:anchor distT="0" distB="0" distL="114300" distR="114300" simplePos="0" relativeHeight="251652608" behindDoc="1" locked="0" layoutInCell="1" allowOverlap="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79205" cy="10720552"/>
                    </a:xfrm>
                    <a:prstGeom prst="rect">
                      <a:avLst/>
                    </a:prstGeom>
                  </pic:spPr>
                </pic:pic>
              </a:graphicData>
            </a:graphic>
          </wp:anchor>
        </w:drawing>
      </w:r>
    </w:p>
    <w:sdt>
      <w:sdtPr>
        <w:id w:val="1902631487"/>
        <w:docPartObj>
          <w:docPartGallery w:val="Cover Pages"/>
          <w:docPartUnique/>
        </w:docPartObj>
      </w:sdtPr>
      <w:sdtEndPr>
        <w:rPr>
          <w:rFonts w:ascii="Arial" w:hAnsi="Arial" w:cs="Arial"/>
          <w:sz w:val="22"/>
          <w:szCs w:val="22"/>
        </w:rPr>
      </w:sdtEndPr>
      <w:sdtContent>
        <w:p w:rsidR="008C1F2B" w:rsidRDefault="00A66A4E"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w:pict>
              <v:shapetype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distance-top:3.6pt;mso-wrap-distance-bottom:3.6pt;mso-position-horizontal-relative:margin;mso-position-vertical-relative:text;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">
                <v:textbox>
                  <w:txbxContent>
                    <w:p w:rsidR="00CC155D" w:rsidRDefault="00CC155D" w:rsidP="00912101">
                      <w:pPr>
                        <w:jc w:val="center"/>
                        <w:rPr>
                          <w:sz w:val="28"/>
                        </w:rPr>
                      </w:pPr>
                      <w:r>
                        <w:rPr>
                          <w:sz w:val="28"/>
                        </w:rPr>
                        <w:t>Applied Industrial Placement (SPORT)</w:t>
                      </w:r>
                    </w:p>
                    <w:p w:rsidR="00CC155D" w:rsidRDefault="00CC155D" w:rsidP="00912101">
                      <w:pPr>
                        <w:jc w:val="center"/>
                        <w:rPr>
                          <w:sz w:val="28"/>
                        </w:rPr>
                      </w:pPr>
                      <w:r>
                        <w:rPr>
                          <w:sz w:val="28"/>
                        </w:rPr>
                        <w:t>M5X02295</w:t>
                      </w:r>
                    </w:p>
                    <w:p w:rsidR="00CC155D" w:rsidRDefault="00CC155D" w:rsidP="00912101">
                      <w:pPr>
                        <w:jc w:val="center"/>
                        <w:rPr>
                          <w:sz w:val="28"/>
                        </w:rPr>
                      </w:pPr>
                      <w:r>
                        <w:rPr>
                          <w:sz w:val="28"/>
                        </w:rPr>
                        <w:t>Placement Portfolio Template</w:t>
                      </w:r>
                    </w:p>
                    <w:p w:rsidR="00CC155D" w:rsidRPr="00912101" w:rsidRDefault="00CC155D" w:rsidP="00912101">
                      <w:pPr>
                        <w:jc w:val="center"/>
                        <w:rPr>
                          <w:sz w:val="28"/>
                        </w:rPr>
                      </w:pPr>
                    </w:p>
                  </w:txbxContent>
                </v:textbox>
                <w10:wrap type="square" anchorx="margin"/>
              </v:shape>
            </w:pic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Name – </w:t>
          </w:r>
          <w:r w:rsidR="00CF4581">
            <w:rPr>
              <w:rFonts w:ascii="Arial" w:hAnsi="Arial" w:cs="Arial"/>
              <w:b/>
              <w:sz w:val="22"/>
              <w:szCs w:val="22"/>
            </w:rPr>
            <w:t>Ben Cheley</w:t>
          </w:r>
        </w:p>
        <w:p w:rsidR="005416E3" w:rsidRDefault="005416E3" w:rsidP="005416E3">
          <w:pPr>
            <w:spacing w:after="200" w:line="276" w:lineRule="auto"/>
            <w:rPr>
              <w:rFonts w:ascii="Arial" w:hAnsi="Arial" w:cs="Arial"/>
              <w:b/>
              <w:sz w:val="22"/>
              <w:szCs w:val="22"/>
            </w:rPr>
          </w:pPr>
          <w:r>
            <w:rPr>
              <w:rFonts w:ascii="Arial" w:hAnsi="Arial" w:cs="Arial"/>
              <w:b/>
              <w:sz w:val="22"/>
              <w:szCs w:val="22"/>
            </w:rPr>
            <w:t>P Number –</w:t>
          </w:r>
          <w:r w:rsidR="00CF4581">
            <w:rPr>
              <w:rFonts w:ascii="Arial" w:hAnsi="Arial" w:cs="Arial"/>
              <w:b/>
              <w:sz w:val="22"/>
              <w:szCs w:val="22"/>
            </w:rPr>
            <w:t xml:space="preserve"> P1600382</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Title – </w:t>
          </w:r>
          <w:r w:rsidR="00CD64D0">
            <w:rPr>
              <w:rFonts w:ascii="Arial" w:hAnsi="Arial" w:cs="Arial"/>
              <w:b/>
              <w:sz w:val="22"/>
              <w:szCs w:val="22"/>
            </w:rPr>
            <w:t>Work experience placement portfolio</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r w:rsidR="00CA26E3">
            <w:rPr>
              <w:rFonts w:ascii="Arial" w:hAnsi="Arial" w:cs="Arial"/>
              <w:b/>
              <w:sz w:val="22"/>
              <w:szCs w:val="22"/>
            </w:rPr>
            <w:t xml:space="preserve"> 5142</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r w:rsidR="00CA26E3">
            <w:rPr>
              <w:rFonts w:ascii="Arial" w:hAnsi="Arial" w:cs="Arial"/>
              <w:b/>
              <w:sz w:val="22"/>
              <w:szCs w:val="22"/>
            </w:rPr>
            <w:t>11</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r w:rsidR="00CD64D0">
            <w:rPr>
              <w:rFonts w:ascii="Arial" w:hAnsi="Arial" w:cs="Arial"/>
              <w:b/>
              <w:sz w:val="22"/>
              <w:szCs w:val="22"/>
            </w:rPr>
            <w:t>Guest care group leader</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C37226">
            <w:rPr>
              <w:rFonts w:ascii="Arial" w:hAnsi="Arial" w:cs="Arial"/>
              <w:b/>
              <w:sz w:val="22"/>
              <w:szCs w:val="22"/>
            </w:rPr>
            <w:t xml:space="preserve"> PGL</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Address – </w:t>
          </w:r>
          <w:r w:rsidR="00C37226" w:rsidRPr="00CD64D0">
            <w:rPr>
              <w:rFonts w:ascii="Arial" w:hAnsi="Arial" w:cs="Arial"/>
              <w:b/>
              <w:sz w:val="22"/>
              <w:szCs w:val="22"/>
            </w:rPr>
            <w:t xml:space="preserve">PGL Travel Ltd. Alton Court, </w:t>
          </w:r>
          <w:proofErr w:type="spellStart"/>
          <w:r w:rsidR="00C37226" w:rsidRPr="00CD64D0">
            <w:rPr>
              <w:rFonts w:ascii="Arial" w:hAnsi="Arial" w:cs="Arial"/>
              <w:b/>
              <w:sz w:val="22"/>
              <w:szCs w:val="22"/>
            </w:rPr>
            <w:t>Penyard</w:t>
          </w:r>
          <w:proofErr w:type="spellEnd"/>
          <w:r w:rsidR="00C37226" w:rsidRPr="00CD64D0">
            <w:rPr>
              <w:rFonts w:ascii="Arial" w:hAnsi="Arial" w:cs="Arial"/>
              <w:b/>
              <w:sz w:val="22"/>
              <w:szCs w:val="22"/>
            </w:rPr>
            <w:t xml:space="preserve"> Lane, Ross-on-Wye</w:t>
          </w:r>
          <w:r w:rsidR="009606B0">
            <w:rPr>
              <w:rFonts w:ascii="Arial" w:hAnsi="Arial" w:cs="Arial"/>
              <w:b/>
              <w:sz w:val="22"/>
              <w:szCs w:val="22"/>
            </w:rPr>
            <w:t>,</w:t>
          </w:r>
          <w:r w:rsidR="00C37226" w:rsidRPr="00CD64D0">
            <w:rPr>
              <w:rFonts w:ascii="Arial" w:hAnsi="Arial" w:cs="Arial"/>
              <w:b/>
              <w:sz w:val="22"/>
              <w:szCs w:val="22"/>
            </w:rPr>
            <w:t xml:space="preserve">  Herefordshire, HR9 5GL</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C37226">
            <w:rPr>
              <w:rFonts w:ascii="Arial" w:hAnsi="Arial" w:cs="Arial"/>
              <w:b/>
              <w:sz w:val="22"/>
              <w:szCs w:val="22"/>
            </w:rPr>
            <w:t xml:space="preserve"> holidays@pgl.co.uk</w:t>
          </w:r>
        </w:p>
        <w:p w:rsidR="00C37226" w:rsidRDefault="005416E3" w:rsidP="00C37226">
          <w:pPr>
            <w:spacing w:after="200" w:line="276" w:lineRule="auto"/>
            <w:rPr>
              <w:rFonts w:ascii="Arial" w:hAnsi="Arial" w:cs="Arial"/>
              <w:b/>
              <w:sz w:val="22"/>
              <w:szCs w:val="22"/>
            </w:rPr>
          </w:pPr>
          <w:r>
            <w:rPr>
              <w:rFonts w:ascii="Arial" w:hAnsi="Arial" w:cs="Arial"/>
              <w:b/>
              <w:sz w:val="22"/>
              <w:szCs w:val="22"/>
            </w:rPr>
            <w:t>Telephone Number –</w:t>
          </w:r>
          <w:r w:rsidR="00C37226">
            <w:rPr>
              <w:rFonts w:ascii="Arial" w:hAnsi="Arial" w:cs="Arial"/>
              <w:b/>
              <w:sz w:val="22"/>
              <w:szCs w:val="22"/>
            </w:rPr>
            <w:t xml:space="preserve"> 0333 321 2100</w:t>
          </w:r>
        </w:p>
        <w:p w:rsidR="005416E3" w:rsidRPr="00AB6B41" w:rsidRDefault="005416E3" w:rsidP="00C37226">
          <w:pPr>
            <w:spacing w:after="200" w:line="276" w:lineRule="auto"/>
            <w:jc w:val="center"/>
            <w:rPr>
              <w:rFonts w:ascii="Arial" w:hAnsi="Arial" w:cs="Arial"/>
              <w:sz w:val="72"/>
              <w:szCs w:val="22"/>
            </w:rPr>
          </w:pPr>
          <w:r>
            <w:rPr>
              <w:rFonts w:ascii="Arial" w:hAnsi="Arial" w:cs="Arial"/>
              <w:sz w:val="72"/>
              <w:szCs w:val="22"/>
            </w:rPr>
            <w:t>Line Manager</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C37226">
            <w:rPr>
              <w:rFonts w:ascii="Arial" w:hAnsi="Arial" w:cs="Arial"/>
              <w:b/>
              <w:sz w:val="22"/>
              <w:szCs w:val="22"/>
            </w:rPr>
            <w:t>Matthew Wightman</w:t>
          </w:r>
        </w:p>
        <w:p w:rsidR="005416E3" w:rsidRDefault="00306A77">
          <w:pPr>
            <w:spacing w:after="200" w:line="276" w:lineRule="auto"/>
            <w:rPr>
              <w:rFonts w:ascii="Arial" w:hAnsi="Arial" w:cs="Arial"/>
              <w:b/>
              <w:sz w:val="22"/>
              <w:szCs w:val="22"/>
            </w:rPr>
          </w:pPr>
          <w:r>
            <w:rPr>
              <w:rFonts w:ascii="Arial" w:hAnsi="Arial" w:cs="Arial"/>
              <w:b/>
              <w:sz w:val="22"/>
              <w:szCs w:val="22"/>
            </w:rPr>
            <w:t xml:space="preserve">Position – </w:t>
          </w:r>
          <w:r w:rsidR="00C37226">
            <w:rPr>
              <w:rFonts w:ascii="Arial" w:hAnsi="Arial" w:cs="Arial"/>
              <w:b/>
              <w:sz w:val="22"/>
              <w:szCs w:val="22"/>
            </w:rPr>
            <w:t>Guest care team leader</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sidR="00CD64D0">
            <w:rPr>
              <w:rFonts w:ascii="Arial" w:hAnsi="Arial" w:cs="Arial"/>
              <w:b/>
              <w:sz w:val="22"/>
              <w:szCs w:val="22"/>
            </w:rPr>
            <w:t xml:space="preserve"> – Matthew.wightman@pgl.co.uk</w:t>
          </w:r>
        </w:p>
        <w:p w:rsidR="005416E3" w:rsidRPr="005416E3" w:rsidRDefault="005416E3">
          <w:pPr>
            <w:spacing w:after="200" w:line="276" w:lineRule="auto"/>
            <w:rPr>
              <w:rFonts w:ascii="Arial" w:hAnsi="Arial" w:cs="Arial"/>
              <w:b/>
              <w:sz w:val="22"/>
              <w:szCs w:val="22"/>
            </w:rPr>
          </w:pPr>
          <w:r>
            <w:rPr>
              <w:rFonts w:ascii="Arial" w:hAnsi="Arial" w:cs="Arial"/>
              <w:b/>
              <w:sz w:val="22"/>
              <w:szCs w:val="22"/>
            </w:rPr>
            <w:t>Telephone Number –</w:t>
          </w:r>
          <w:r w:rsidR="00CD64D0">
            <w:rPr>
              <w:rFonts w:ascii="Arial" w:hAnsi="Arial" w:cs="Arial"/>
              <w:b/>
              <w:sz w:val="22"/>
              <w:szCs w:val="22"/>
            </w:rPr>
            <w:t xml:space="preserve"> +447807443034</w:t>
          </w:r>
        </w:p>
        <w:p w:rsidR="005416E3" w:rsidRDefault="00A66A4E"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lastRenderedPageBreak/>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23752D">
        <w:trPr>
          <w:trHeight w:val="11309"/>
        </w:trPr>
        <w:tc>
          <w:tcPr>
            <w:tcW w:w="9511" w:type="dxa"/>
          </w:tcPr>
          <w:p w:rsidR="007C4521" w:rsidRDefault="001E531B" w:rsidP="007C4521">
            <w:pPr>
              <w:spacing w:line="360" w:lineRule="auto"/>
              <w:jc w:val="both"/>
              <w:rPr>
                <w:rFonts w:ascii="Arial" w:hAnsi="Arial" w:cs="Arial"/>
                <w:sz w:val="24"/>
                <w:szCs w:val="24"/>
              </w:rPr>
            </w:pPr>
            <w:r w:rsidRPr="007C4521">
              <w:rPr>
                <w:rFonts w:ascii="Arial" w:hAnsi="Arial" w:cs="Arial"/>
                <w:sz w:val="24"/>
                <w:szCs w:val="24"/>
              </w:rPr>
              <w:t xml:space="preserve">Before beginning my placement I understood the importance of work experience and how it can improve the person in a multitude of ways. </w:t>
            </w:r>
            <w:r w:rsidR="001C217D" w:rsidRPr="007C4521">
              <w:rPr>
                <w:rFonts w:ascii="Arial" w:hAnsi="Arial" w:cs="Arial"/>
                <w:sz w:val="24"/>
                <w:szCs w:val="24"/>
              </w:rPr>
              <w:t>Whilst over the past 5 years, employment rates for recent graduates have been improving it was still recorded last year that in 2018 14.5% of Graduates recently graduating were left unemployed (</w:t>
            </w:r>
            <w:proofErr w:type="spellStart"/>
            <w:r w:rsidR="001C217D" w:rsidRPr="007C4521">
              <w:rPr>
                <w:rFonts w:ascii="Arial" w:hAnsi="Arial" w:cs="Arial"/>
                <w:sz w:val="24"/>
                <w:szCs w:val="24"/>
              </w:rPr>
              <w:t>Eurostat</w:t>
            </w:r>
            <w:proofErr w:type="spellEnd"/>
            <w:r w:rsidR="001C217D" w:rsidRPr="007C4521">
              <w:rPr>
                <w:rFonts w:ascii="Arial" w:hAnsi="Arial" w:cs="Arial"/>
                <w:sz w:val="24"/>
                <w:szCs w:val="24"/>
              </w:rPr>
              <w:t xml:space="preserve">, 2019). In order to avoid this potential scenario it is crucial to improve my employability. </w:t>
            </w:r>
            <w:r w:rsidR="007C4521">
              <w:rPr>
                <w:rFonts w:ascii="Arial" w:hAnsi="Arial" w:cs="Arial"/>
                <w:sz w:val="24"/>
                <w:szCs w:val="24"/>
              </w:rPr>
              <w:t>“I</w:t>
            </w:r>
            <w:r w:rsidR="007C4521" w:rsidRPr="007C4521">
              <w:rPr>
                <w:rFonts w:ascii="Arial" w:hAnsi="Arial" w:cs="Arial"/>
                <w:sz w:val="24"/>
                <w:szCs w:val="24"/>
              </w:rPr>
              <w:t>ncreasingly employers are looking for graduates who can make an immediate contribution to their organisation with previous work experience being a key factor for success</w:t>
            </w:r>
            <w:r w:rsidR="007C4521">
              <w:rPr>
                <w:rFonts w:ascii="Arial" w:hAnsi="Arial" w:cs="Arial"/>
                <w:sz w:val="24"/>
                <w:szCs w:val="24"/>
              </w:rPr>
              <w:t>” (</w:t>
            </w:r>
            <w:proofErr w:type="spellStart"/>
            <w:r w:rsidR="007C4521">
              <w:rPr>
                <w:rFonts w:ascii="Arial" w:hAnsi="Arial" w:cs="Arial"/>
                <w:sz w:val="24"/>
                <w:szCs w:val="24"/>
              </w:rPr>
              <w:t>R.Brooks</w:t>
            </w:r>
            <w:proofErr w:type="spellEnd"/>
            <w:r w:rsidR="007C4521">
              <w:rPr>
                <w:rFonts w:ascii="Arial" w:hAnsi="Arial" w:cs="Arial"/>
                <w:sz w:val="24"/>
                <w:szCs w:val="24"/>
              </w:rPr>
              <w:t xml:space="preserve">, 2012). </w:t>
            </w:r>
            <w:r w:rsidR="00830B86">
              <w:rPr>
                <w:rFonts w:ascii="Arial" w:hAnsi="Arial" w:cs="Arial"/>
                <w:sz w:val="24"/>
                <w:szCs w:val="24"/>
              </w:rPr>
              <w:t>Work experience provides a plethor</w:t>
            </w:r>
            <w:r w:rsidR="0095648C">
              <w:rPr>
                <w:rFonts w:ascii="Arial" w:hAnsi="Arial" w:cs="Arial"/>
                <w:sz w:val="24"/>
                <w:szCs w:val="24"/>
              </w:rPr>
              <w:t>a of benefi</w:t>
            </w:r>
            <w:r w:rsidR="002D1998">
              <w:rPr>
                <w:rFonts w:ascii="Arial" w:hAnsi="Arial" w:cs="Arial"/>
                <w:sz w:val="24"/>
                <w:szCs w:val="24"/>
              </w:rPr>
              <w:t>ts</w:t>
            </w:r>
            <w:r w:rsidR="00830B86">
              <w:rPr>
                <w:rFonts w:ascii="Arial" w:hAnsi="Arial" w:cs="Arial"/>
                <w:sz w:val="24"/>
                <w:szCs w:val="24"/>
              </w:rPr>
              <w:t xml:space="preserve"> to a person’s employability. It not only provides a perspective of the work you would be doing in that role if you were to want that actual job, it also improves upon key skills needed for a wide variety of roles.</w:t>
            </w:r>
          </w:p>
          <w:p w:rsidR="00C91C98" w:rsidRDefault="00C91C98" w:rsidP="007C4521">
            <w:pPr>
              <w:spacing w:line="360" w:lineRule="auto"/>
              <w:jc w:val="both"/>
              <w:rPr>
                <w:rFonts w:ascii="Arial" w:hAnsi="Arial" w:cs="Arial"/>
                <w:sz w:val="24"/>
                <w:szCs w:val="24"/>
              </w:rPr>
            </w:pPr>
          </w:p>
          <w:p w:rsidR="00C91C98" w:rsidRPr="007C4521" w:rsidRDefault="00C91C98" w:rsidP="007C4521">
            <w:pPr>
              <w:spacing w:line="360" w:lineRule="auto"/>
              <w:jc w:val="both"/>
              <w:rPr>
                <w:rFonts w:ascii="Arial" w:hAnsi="Arial" w:cs="Arial"/>
                <w:sz w:val="24"/>
                <w:szCs w:val="24"/>
              </w:rPr>
            </w:pPr>
            <w:r>
              <w:rPr>
                <w:rFonts w:ascii="Arial" w:hAnsi="Arial" w:cs="Arial"/>
                <w:sz w:val="24"/>
                <w:szCs w:val="24"/>
              </w:rPr>
              <w:t xml:space="preserve">At the beginning of my placement there was a lot of training needed to qualify every employee into their specific job role for the season. Being a group leader we were trained in a wide variety of departments as our role involved crucial aspects in most departments on site. This included coaching and development training, hospitality training, </w:t>
            </w:r>
            <w:r w:rsidR="00256990">
              <w:rPr>
                <w:rFonts w:ascii="Arial" w:hAnsi="Arial" w:cs="Arial"/>
                <w:sz w:val="24"/>
                <w:szCs w:val="24"/>
              </w:rPr>
              <w:t>maintenance training and guest care/ people management training. Whilst all of the training was a lot to take in at first, this was down to the fact that the site was not yet active and we could not learn via first-hand experience until groups started arriving. Once the groups started arriving it quickly became clear that hospitality and managerial skills were integral in the role to begin with. Ensuring groups had a good experience was essentially one of the biggest roles in each staff members job.</w:t>
            </w:r>
          </w:p>
          <w:p w:rsidR="002D1998" w:rsidRDefault="00487DD4" w:rsidP="002D1998">
            <w:pPr>
              <w:spacing w:after="200" w:line="360" w:lineRule="auto"/>
              <w:rPr>
                <w:rFonts w:ascii="Arial" w:hAnsi="Arial" w:cs="Arial"/>
                <w:sz w:val="24"/>
                <w:szCs w:val="24"/>
              </w:rPr>
            </w:pPr>
            <w:r>
              <w:rPr>
                <w:rFonts w:ascii="Arial" w:hAnsi="Arial" w:cs="Arial"/>
                <w:sz w:val="24"/>
                <w:szCs w:val="24"/>
              </w:rPr>
              <w:t>I found that developing my managerial skills was much more natural than gaining</w:t>
            </w:r>
            <w:r w:rsidR="00DD6791">
              <w:rPr>
                <w:rFonts w:ascii="Arial" w:hAnsi="Arial" w:cs="Arial"/>
                <w:sz w:val="24"/>
                <w:szCs w:val="24"/>
              </w:rPr>
              <w:t xml:space="preserve"> and progressing my hospitality role in the job. Most of this is down to my previous experience in job roles such as bar supervisor</w:t>
            </w:r>
            <w:r w:rsidR="002D1998">
              <w:rPr>
                <w:rFonts w:ascii="Arial" w:hAnsi="Arial" w:cs="Arial"/>
                <w:sz w:val="24"/>
                <w:szCs w:val="24"/>
              </w:rPr>
              <w:t>, where I manage the bar</w:t>
            </w:r>
            <w:r w:rsidR="00DD6791">
              <w:rPr>
                <w:rFonts w:ascii="Arial" w:hAnsi="Arial" w:cs="Arial"/>
                <w:sz w:val="24"/>
                <w:szCs w:val="24"/>
              </w:rPr>
              <w:t xml:space="preserve"> on a daily basis, these skills were easily transferrable due to the flexible approach</w:t>
            </w:r>
            <w:r w:rsidR="002D1998">
              <w:rPr>
                <w:rFonts w:ascii="Arial" w:hAnsi="Arial" w:cs="Arial"/>
                <w:sz w:val="24"/>
                <w:szCs w:val="24"/>
              </w:rPr>
              <w:t xml:space="preserve"> applied</w:t>
            </w:r>
            <w:r w:rsidR="00DD6791">
              <w:rPr>
                <w:rFonts w:ascii="Arial" w:hAnsi="Arial" w:cs="Arial"/>
                <w:sz w:val="24"/>
                <w:szCs w:val="24"/>
              </w:rPr>
              <w:t xml:space="preserve"> to my training</w:t>
            </w:r>
            <w:r w:rsidR="002D1998">
              <w:rPr>
                <w:rFonts w:ascii="Arial" w:hAnsi="Arial" w:cs="Arial"/>
                <w:sz w:val="24"/>
                <w:szCs w:val="24"/>
              </w:rPr>
              <w:t xml:space="preserve"> I was easily able to transfer these skills across</w:t>
            </w:r>
            <w:r w:rsidR="00DD6791">
              <w:rPr>
                <w:rFonts w:ascii="Arial" w:hAnsi="Arial" w:cs="Arial"/>
                <w:sz w:val="24"/>
                <w:szCs w:val="24"/>
              </w:rPr>
              <w:t>.</w:t>
            </w:r>
            <w:r w:rsidR="002D1998">
              <w:rPr>
                <w:rFonts w:ascii="Arial" w:hAnsi="Arial" w:cs="Arial"/>
                <w:sz w:val="24"/>
                <w:szCs w:val="24"/>
              </w:rPr>
              <w:t xml:space="preserve"> </w:t>
            </w:r>
          </w:p>
          <w:p w:rsidR="002D1998" w:rsidRPr="001C217D" w:rsidRDefault="002D1998" w:rsidP="00B85275">
            <w:pPr>
              <w:spacing w:after="200" w:line="360" w:lineRule="auto"/>
              <w:rPr>
                <w:rFonts w:ascii="Arial" w:hAnsi="Arial" w:cs="Arial"/>
                <w:sz w:val="24"/>
                <w:szCs w:val="24"/>
              </w:rPr>
            </w:pPr>
            <w:r>
              <w:rPr>
                <w:rFonts w:ascii="Arial" w:hAnsi="Arial" w:cs="Arial"/>
                <w:sz w:val="24"/>
                <w:szCs w:val="24"/>
              </w:rPr>
              <w:t xml:space="preserve">On the other hand I found that my previous job roles had the adverse affect on developing my hospitality skills. I found that </w:t>
            </w:r>
            <w:r w:rsidR="00216BB8">
              <w:rPr>
                <w:rFonts w:ascii="Arial" w:hAnsi="Arial" w:cs="Arial"/>
                <w:sz w:val="24"/>
                <w:szCs w:val="24"/>
              </w:rPr>
              <w:t>whilst “</w:t>
            </w:r>
            <w:r w:rsidRPr="002D1998">
              <w:rPr>
                <w:rFonts w:ascii="Arial" w:hAnsi="Arial" w:cs="Arial"/>
                <w:sz w:val="24"/>
                <w:szCs w:val="24"/>
              </w:rPr>
              <w:t xml:space="preserve">Hospitality is defined as taking care </w:t>
            </w:r>
            <w:r w:rsidRPr="002D1998">
              <w:rPr>
                <w:rFonts w:ascii="Arial" w:hAnsi="Arial" w:cs="Arial"/>
                <w:sz w:val="24"/>
                <w:szCs w:val="24"/>
              </w:rPr>
              <w:lastRenderedPageBreak/>
              <w:t xml:space="preserve">of your guests and </w:t>
            </w:r>
            <w:r>
              <w:rPr>
                <w:rFonts w:ascii="Arial" w:hAnsi="Arial" w:cs="Arial"/>
                <w:sz w:val="24"/>
                <w:szCs w:val="24"/>
              </w:rPr>
              <w:t>anticipating their needs</w:t>
            </w:r>
            <w:r w:rsidRPr="002D1998">
              <w:rPr>
                <w:rFonts w:ascii="Arial" w:hAnsi="Arial" w:cs="Arial"/>
                <w:sz w:val="24"/>
                <w:szCs w:val="24"/>
              </w:rPr>
              <w:t>”</w:t>
            </w:r>
            <w:r>
              <w:rPr>
                <w:rFonts w:ascii="Arial" w:hAnsi="Arial" w:cs="Arial"/>
                <w:sz w:val="24"/>
                <w:szCs w:val="24"/>
              </w:rPr>
              <w:t xml:space="preserve"> (Your dictionary, 2019) the mannerisms and service I had already obtained from the bar hindered in the way hospitality is applied to the younger generation. What set me back even further in the beginning </w:t>
            </w:r>
            <w:proofErr w:type="gramStart"/>
            <w:r w:rsidR="006B1E93">
              <w:rPr>
                <w:rFonts w:ascii="Arial" w:hAnsi="Arial" w:cs="Arial"/>
                <w:sz w:val="24"/>
                <w:szCs w:val="24"/>
              </w:rPr>
              <w:t>was having</w:t>
            </w:r>
            <w:proofErr w:type="gramEnd"/>
            <w:r w:rsidR="006B1E93">
              <w:rPr>
                <w:rFonts w:ascii="Arial" w:hAnsi="Arial" w:cs="Arial"/>
                <w:sz w:val="24"/>
                <w:szCs w:val="24"/>
              </w:rPr>
              <w:t xml:space="preserve"> </w:t>
            </w:r>
            <w:r>
              <w:rPr>
                <w:rFonts w:ascii="Arial" w:hAnsi="Arial" w:cs="Arial"/>
                <w:sz w:val="24"/>
                <w:szCs w:val="24"/>
              </w:rPr>
              <w:t xml:space="preserve">to </w:t>
            </w:r>
            <w:r w:rsidR="006B1E93">
              <w:rPr>
                <w:rFonts w:ascii="Arial" w:hAnsi="Arial" w:cs="Arial"/>
                <w:sz w:val="24"/>
                <w:szCs w:val="24"/>
              </w:rPr>
              <w:t xml:space="preserve">change my hospitality constantly whilst talking to either the trip leaders or the group. </w:t>
            </w:r>
            <w:r w:rsidR="00D05EE8">
              <w:rPr>
                <w:rFonts w:ascii="Arial" w:hAnsi="Arial" w:cs="Arial"/>
                <w:sz w:val="24"/>
                <w:szCs w:val="24"/>
              </w:rPr>
              <w:t xml:space="preserve">Developing my hospitality skills such as </w:t>
            </w:r>
            <w:r w:rsidR="0095648C">
              <w:rPr>
                <w:rFonts w:ascii="Arial" w:hAnsi="Arial" w:cs="Arial"/>
                <w:sz w:val="24"/>
                <w:szCs w:val="24"/>
              </w:rPr>
              <w:t>guest services and problem resolution</w:t>
            </w:r>
            <w:r w:rsidR="00D05EE8">
              <w:rPr>
                <w:rFonts w:ascii="Arial" w:hAnsi="Arial" w:cs="Arial"/>
                <w:sz w:val="24"/>
                <w:szCs w:val="24"/>
              </w:rPr>
              <w:t xml:space="preserve"> came over time, which was important </w:t>
            </w:r>
            <w:r w:rsidR="0095648C">
              <w:rPr>
                <w:rFonts w:ascii="Arial" w:hAnsi="Arial" w:cs="Arial"/>
                <w:sz w:val="24"/>
                <w:szCs w:val="24"/>
              </w:rPr>
              <w:t xml:space="preserve">as I have learned that specific skills like these cannot be generalised and easily transferred between job roles, rather the ability to adapt and quickly pick up on the skills is what is needed to be gained and will provide me with expanded knowledge in this department in the future. </w:t>
            </w:r>
            <w:r w:rsidR="00B85275">
              <w:rPr>
                <w:rFonts w:ascii="Arial" w:hAnsi="Arial" w:cs="Arial"/>
                <w:sz w:val="24"/>
                <w:szCs w:val="24"/>
              </w:rPr>
              <w:t xml:space="preserve">By adapting to this method of development I can improve my employability since according to Bradford University </w:t>
            </w:r>
            <w:r w:rsidR="00B85275" w:rsidRPr="00B85275">
              <w:rPr>
                <w:rFonts w:ascii="Arial" w:hAnsi="Arial" w:cs="Arial"/>
                <w:sz w:val="24"/>
                <w:szCs w:val="24"/>
              </w:rPr>
              <w:t>“Recruiters want applicants to be able to demonstrate that they can adapt to changing circumstances and environments and take on board new ideas and concepts”</w:t>
            </w:r>
            <w:r w:rsidR="00B85275">
              <w:rPr>
                <w:rFonts w:ascii="Arial" w:hAnsi="Arial" w:cs="Arial"/>
                <w:sz w:val="24"/>
                <w:szCs w:val="24"/>
              </w:rPr>
              <w:t xml:space="preserve"> (University of Bradford, 2019).</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lastRenderedPageBreak/>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216BB8" w:rsidRDefault="00B85275" w:rsidP="008545DF">
            <w:pPr>
              <w:spacing w:after="200" w:line="360" w:lineRule="auto"/>
              <w:jc w:val="both"/>
              <w:rPr>
                <w:rFonts w:ascii="Arial" w:hAnsi="Arial" w:cs="Arial"/>
                <w:sz w:val="24"/>
                <w:szCs w:val="24"/>
              </w:rPr>
            </w:pPr>
            <w:r>
              <w:rPr>
                <w:rFonts w:ascii="Arial" w:hAnsi="Arial" w:cs="Arial"/>
                <w:sz w:val="24"/>
                <w:szCs w:val="24"/>
              </w:rPr>
              <w:t xml:space="preserve">The season began almost straight after training had finished, </w:t>
            </w:r>
            <w:r w:rsidR="00CC416F">
              <w:rPr>
                <w:rFonts w:ascii="Arial" w:hAnsi="Arial" w:cs="Arial"/>
                <w:sz w:val="24"/>
                <w:szCs w:val="24"/>
              </w:rPr>
              <w:t>I</w:t>
            </w:r>
            <w:r>
              <w:rPr>
                <w:rFonts w:ascii="Arial" w:hAnsi="Arial" w:cs="Arial"/>
                <w:sz w:val="24"/>
                <w:szCs w:val="24"/>
              </w:rPr>
              <w:t xml:space="preserve"> had to </w:t>
            </w:r>
            <w:r w:rsidR="00CC416F">
              <w:rPr>
                <w:rFonts w:ascii="Arial" w:hAnsi="Arial" w:cs="Arial"/>
                <w:sz w:val="24"/>
                <w:szCs w:val="24"/>
              </w:rPr>
              <w:t>start developing my skills in a trial and error style of learning. Each department has its own way of structuring itself and as I am a group leader I have to contort myself in a manner th</w:t>
            </w:r>
            <w:r w:rsidR="00216BB8">
              <w:rPr>
                <w:rFonts w:ascii="Arial" w:hAnsi="Arial" w:cs="Arial"/>
                <w:sz w:val="24"/>
                <w:szCs w:val="24"/>
              </w:rPr>
              <w:t>at fits all of the departments.</w:t>
            </w:r>
          </w:p>
          <w:p w:rsidR="00216BB8" w:rsidRDefault="00CC416F" w:rsidP="008545DF">
            <w:pPr>
              <w:spacing w:after="200" w:line="360" w:lineRule="auto"/>
              <w:jc w:val="both"/>
              <w:rPr>
                <w:rFonts w:ascii="Arial" w:hAnsi="Arial" w:cs="Arial"/>
                <w:sz w:val="24"/>
                <w:szCs w:val="24"/>
              </w:rPr>
            </w:pPr>
            <w:r>
              <w:rPr>
                <w:rFonts w:ascii="Arial" w:hAnsi="Arial" w:cs="Arial"/>
                <w:sz w:val="24"/>
                <w:szCs w:val="24"/>
              </w:rPr>
              <w:t>The job role itself comes quite naturally once all of the little details are remembered, it is easy to see when you have accomplished something however this also means it’s easy to notice or be told when something has not succeeded. From a development point of view this is great as</w:t>
            </w:r>
            <w:r w:rsidR="00F156D3">
              <w:rPr>
                <w:rFonts w:ascii="Arial" w:hAnsi="Arial" w:cs="Arial"/>
                <w:sz w:val="24"/>
                <w:szCs w:val="24"/>
              </w:rPr>
              <w:t xml:space="preserve"> according to Joseph </w:t>
            </w:r>
            <w:proofErr w:type="spellStart"/>
            <w:r w:rsidR="00F156D3">
              <w:rPr>
                <w:rFonts w:ascii="Arial" w:hAnsi="Arial" w:cs="Arial"/>
                <w:sz w:val="24"/>
                <w:szCs w:val="24"/>
              </w:rPr>
              <w:t>Loscalzo</w:t>
            </w:r>
            <w:proofErr w:type="spellEnd"/>
            <w:r w:rsidR="00F156D3">
              <w:rPr>
                <w:rFonts w:ascii="Arial" w:hAnsi="Arial" w:cs="Arial"/>
                <w:sz w:val="24"/>
                <w:szCs w:val="24"/>
              </w:rPr>
              <w:t xml:space="preserve"> M.D., Ph.D.</w:t>
            </w:r>
            <w:r>
              <w:rPr>
                <w:rFonts w:ascii="Arial" w:hAnsi="Arial" w:cs="Arial"/>
                <w:sz w:val="24"/>
                <w:szCs w:val="24"/>
              </w:rPr>
              <w:t xml:space="preserve"> “</w:t>
            </w:r>
            <w:r w:rsidRPr="00CC416F">
              <w:rPr>
                <w:rFonts w:ascii="Arial" w:hAnsi="Arial" w:cs="Arial"/>
                <w:sz w:val="24"/>
                <w:szCs w:val="24"/>
              </w:rPr>
              <w:t>Failure is imperative for developing the tenacity and self-control necessary to interact effectively with our complex environment</w:t>
            </w:r>
            <w:r>
              <w:rPr>
                <w:rFonts w:ascii="Arial" w:hAnsi="Arial" w:cs="Arial"/>
                <w:sz w:val="24"/>
                <w:szCs w:val="24"/>
              </w:rPr>
              <w:t xml:space="preserve">” (Joseph </w:t>
            </w:r>
            <w:proofErr w:type="spellStart"/>
            <w:r>
              <w:rPr>
                <w:rFonts w:ascii="Arial" w:hAnsi="Arial" w:cs="Arial"/>
                <w:sz w:val="24"/>
                <w:szCs w:val="24"/>
              </w:rPr>
              <w:t>Loscalzo</w:t>
            </w:r>
            <w:proofErr w:type="spellEnd"/>
            <w:r w:rsidR="00F156D3">
              <w:rPr>
                <w:rFonts w:ascii="Arial" w:hAnsi="Arial" w:cs="Arial"/>
                <w:sz w:val="24"/>
                <w:szCs w:val="24"/>
              </w:rPr>
              <w:t xml:space="preserve">, 2014). Whilst this is true the sense of accomplishment I feel from achieving and improving on something is always lost once I have found something to be improved however I strive to achieve and improve myself by avoiding the same mistake twice. I found that this philosophy is overwhelmingly important when it comes to sports development. </w:t>
            </w:r>
          </w:p>
          <w:p w:rsidR="0023752D" w:rsidRDefault="00F156D3" w:rsidP="008545DF">
            <w:pPr>
              <w:spacing w:after="200" w:line="360" w:lineRule="auto"/>
              <w:jc w:val="both"/>
              <w:rPr>
                <w:rFonts w:ascii="Arial" w:hAnsi="Arial" w:cs="Arial"/>
                <w:sz w:val="24"/>
                <w:szCs w:val="24"/>
              </w:rPr>
            </w:pPr>
            <w:r>
              <w:rPr>
                <w:rFonts w:ascii="Arial" w:hAnsi="Arial" w:cs="Arial"/>
                <w:sz w:val="24"/>
                <w:szCs w:val="24"/>
              </w:rPr>
              <w:t>Using my coaching skills I have already developed from my advanced coaching and mentoring module I found taking part and leading sessions on or off water to be exciting. Whilst I already had a lot of the skills in sports development I was clearly able to see the benefits to other coaching methods used on site here in PGL</w:t>
            </w:r>
            <w:r w:rsidR="008545DF">
              <w:rPr>
                <w:rFonts w:ascii="Arial" w:hAnsi="Arial" w:cs="Arial"/>
                <w:sz w:val="24"/>
                <w:szCs w:val="24"/>
              </w:rPr>
              <w:t>. The style of coaching here is very similar to the autocratic style of coaching. This style involves a dictatorship style to coaching. “</w:t>
            </w:r>
            <w:r w:rsidR="008545DF" w:rsidRPr="008545DF">
              <w:rPr>
                <w:rFonts w:ascii="Arial" w:hAnsi="Arial" w:cs="Arial"/>
                <w:sz w:val="24"/>
                <w:szCs w:val="24"/>
              </w:rPr>
              <w:t>The coach is generally the only one who has input and makes decisions autonomously when considering the direction of their team”</w:t>
            </w:r>
            <w:r w:rsidR="005E5F93">
              <w:rPr>
                <w:rFonts w:ascii="Arial" w:hAnsi="Arial" w:cs="Arial"/>
                <w:sz w:val="24"/>
                <w:szCs w:val="24"/>
              </w:rPr>
              <w:t xml:space="preserve"> (Ohio University, 2019)</w:t>
            </w:r>
            <w:r w:rsidR="008545DF" w:rsidRPr="008545DF">
              <w:rPr>
                <w:rFonts w:ascii="Arial" w:hAnsi="Arial" w:cs="Arial"/>
                <w:sz w:val="24"/>
                <w:szCs w:val="24"/>
              </w:rPr>
              <w:t>.</w:t>
            </w:r>
            <w:r w:rsidR="008545DF">
              <w:t xml:space="preserve"> S</w:t>
            </w:r>
            <w:r w:rsidR="008545DF">
              <w:rPr>
                <w:rFonts w:ascii="Arial" w:hAnsi="Arial" w:cs="Arial"/>
                <w:sz w:val="24"/>
                <w:szCs w:val="24"/>
              </w:rPr>
              <w:t>eeing as most of the group</w:t>
            </w:r>
            <w:r w:rsidR="00216BB8">
              <w:rPr>
                <w:rFonts w:ascii="Arial" w:hAnsi="Arial" w:cs="Arial"/>
                <w:sz w:val="24"/>
                <w:szCs w:val="24"/>
              </w:rPr>
              <w:t>s</w:t>
            </w:r>
            <w:r w:rsidR="008545DF">
              <w:rPr>
                <w:rFonts w:ascii="Arial" w:hAnsi="Arial" w:cs="Arial"/>
                <w:sz w:val="24"/>
                <w:szCs w:val="24"/>
              </w:rPr>
              <w:t xml:space="preserve"> have never sailed before this style is the easiest and most affective some of the time.</w:t>
            </w:r>
            <w:r>
              <w:rPr>
                <w:rFonts w:ascii="Arial" w:hAnsi="Arial" w:cs="Arial"/>
                <w:sz w:val="24"/>
                <w:szCs w:val="24"/>
              </w:rPr>
              <w:t xml:space="preserve"> </w:t>
            </w:r>
            <w:r w:rsidR="008545DF">
              <w:rPr>
                <w:rFonts w:ascii="Arial" w:hAnsi="Arial" w:cs="Arial"/>
                <w:sz w:val="24"/>
                <w:szCs w:val="24"/>
              </w:rPr>
              <w:t>With the limited time spent here no advanced skills can be taught so most of the sessions are run like taster sessions. As adaptability is important in the job role I have taken to this style of coaching here however I have adapted it to form in a way where the participants have more of a voice and more freedom to try what they want as long as it is safe and within the guidelines. By becoming flexible like this I have found the majority of the group enjoying the sessions to the fullest when I am able to run my group.</w:t>
            </w:r>
            <w:r w:rsidR="005E5F93">
              <w:rPr>
                <w:rFonts w:ascii="Arial" w:hAnsi="Arial" w:cs="Arial"/>
                <w:sz w:val="24"/>
                <w:szCs w:val="24"/>
              </w:rPr>
              <w:t xml:space="preserve"> </w:t>
            </w:r>
          </w:p>
          <w:p w:rsidR="00216BB8" w:rsidRPr="00B85275" w:rsidRDefault="00216BB8" w:rsidP="008545DF">
            <w:pPr>
              <w:spacing w:after="200" w:line="360" w:lineRule="auto"/>
              <w:jc w:val="both"/>
              <w:rPr>
                <w:rFonts w:ascii="Arial" w:hAnsi="Arial" w:cs="Arial"/>
                <w:sz w:val="24"/>
                <w:szCs w:val="24"/>
              </w:rPr>
            </w:pPr>
            <w:r>
              <w:rPr>
                <w:rFonts w:ascii="Arial" w:hAnsi="Arial" w:cs="Arial"/>
                <w:sz w:val="24"/>
                <w:szCs w:val="24"/>
              </w:rPr>
              <w:t xml:space="preserve">Due to the nature and location of the centre </w:t>
            </w:r>
            <w:r w:rsidR="00401C49">
              <w:rPr>
                <w:rFonts w:ascii="Arial" w:hAnsi="Arial" w:cs="Arial"/>
                <w:sz w:val="24"/>
                <w:szCs w:val="24"/>
              </w:rPr>
              <w:t xml:space="preserve">the conditions and wind can change very </w:t>
            </w:r>
            <w:r w:rsidR="00401C49">
              <w:rPr>
                <w:rFonts w:ascii="Arial" w:hAnsi="Arial" w:cs="Arial"/>
                <w:sz w:val="24"/>
                <w:szCs w:val="24"/>
              </w:rPr>
              <w:lastRenderedPageBreak/>
              <w:t>suddenly. This causes the departments to quickly come up with alternative sessions in which the weather/conditions will not be a dependant factor on the session. My operational man</w:t>
            </w:r>
            <w:r w:rsidR="006127DA">
              <w:rPr>
                <w:rFonts w:ascii="Arial" w:hAnsi="Arial" w:cs="Arial"/>
                <w:sz w:val="24"/>
                <w:szCs w:val="24"/>
              </w:rPr>
              <w:t>agement skills were crucial in order to help divert the sessions and co-ordinate the new activities and structure for the day not only to the group, but to the other staff involved with the group during the day. To effectively use these skills and improve upon them “</w:t>
            </w:r>
            <w:r w:rsidR="006127DA" w:rsidRPr="006127DA">
              <w:rPr>
                <w:rFonts w:ascii="Arial" w:hAnsi="Arial" w:cs="Arial"/>
                <w:sz w:val="24"/>
                <w:szCs w:val="24"/>
              </w:rPr>
              <w:t>One must be able to understand the series of processes within a company to get them to flow seamlessly</w:t>
            </w:r>
            <w:r w:rsidR="006127DA">
              <w:rPr>
                <w:rFonts w:ascii="Arial" w:hAnsi="Arial" w:cs="Arial"/>
                <w:sz w:val="24"/>
                <w:szCs w:val="24"/>
              </w:rPr>
              <w:t>” (Top MBA, 2019). This helped me to easily note my progression and improvement in this aspect of the workplace.</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FE720D" w:rsidRDefault="0006645C" w:rsidP="00FE720D">
            <w:pPr>
              <w:spacing w:after="200" w:line="360" w:lineRule="auto"/>
              <w:jc w:val="both"/>
              <w:rPr>
                <w:rFonts w:ascii="Arial" w:hAnsi="Arial" w:cs="Arial"/>
                <w:sz w:val="24"/>
                <w:szCs w:val="24"/>
              </w:rPr>
            </w:pPr>
            <w:r>
              <w:rPr>
                <w:rFonts w:ascii="Arial" w:hAnsi="Arial" w:cs="Arial"/>
                <w:sz w:val="24"/>
                <w:szCs w:val="24"/>
              </w:rPr>
              <w:lastRenderedPageBreak/>
              <w:t>Now that the centre has officially been open for over a month I have gotten into the pattern of work and seem to have developed new skills essential in improving my employability. I have found that whilst developing my specific skills in the workplace is essential I have also been trying to look at the broader perspective of how I can transfer these skills in other potential jobs.</w:t>
            </w:r>
            <w:r w:rsidR="0028749B">
              <w:rPr>
                <w:rFonts w:ascii="Arial" w:hAnsi="Arial" w:cs="Arial"/>
                <w:sz w:val="24"/>
                <w:szCs w:val="24"/>
              </w:rPr>
              <w:t xml:space="preserve"> My department having been understaffed since the beginning, due to other staff members having to leave for personal reasons, hired new group leaders to help lighten the weight of work being put on us. As the season is already underway senior management used the current trained group leaders to train up the newly arrived group leaders. This gave me the opportunity to develop my leadership and management skills. </w:t>
            </w:r>
          </w:p>
          <w:p w:rsidR="00FE720D" w:rsidRDefault="0028749B" w:rsidP="00FE720D">
            <w:pPr>
              <w:spacing w:after="200" w:line="360" w:lineRule="auto"/>
              <w:jc w:val="both"/>
              <w:rPr>
                <w:rFonts w:ascii="Arial" w:hAnsi="Arial" w:cs="Arial"/>
                <w:sz w:val="24"/>
                <w:szCs w:val="24"/>
              </w:rPr>
            </w:pPr>
            <w:r>
              <w:rPr>
                <w:rFonts w:ascii="Arial" w:hAnsi="Arial" w:cs="Arial"/>
                <w:sz w:val="24"/>
                <w:szCs w:val="24"/>
              </w:rPr>
              <w:t>Different people had their own methods in training the staff however I thought the most effective way to train them was with first-hand experience shadowing me under a controlled environment with a well-responding group. According to Career addict</w:t>
            </w:r>
            <w:r w:rsidR="00FE720D">
              <w:rPr>
                <w:rFonts w:ascii="Arial" w:hAnsi="Arial" w:cs="Arial"/>
                <w:sz w:val="24"/>
                <w:szCs w:val="24"/>
              </w:rPr>
              <w:t xml:space="preserve"> (2019)</w:t>
            </w:r>
            <w:r>
              <w:rPr>
                <w:rFonts w:ascii="Arial" w:hAnsi="Arial" w:cs="Arial"/>
                <w:sz w:val="24"/>
                <w:szCs w:val="24"/>
              </w:rPr>
              <w:t xml:space="preserve"> there are various positive effects to job shadowing for example ‘</w:t>
            </w:r>
            <w:r w:rsidRPr="0028749B">
              <w:rPr>
                <w:rFonts w:ascii="Arial" w:hAnsi="Arial" w:cs="Arial"/>
                <w:sz w:val="24"/>
                <w:szCs w:val="24"/>
              </w:rPr>
              <w:t>Job shadowing allows you gain insight into an industry as well as develop within your current or expected role’</w:t>
            </w:r>
            <w:r>
              <w:rPr>
                <w:rFonts w:ascii="Arial" w:hAnsi="Arial" w:cs="Arial"/>
                <w:sz w:val="24"/>
                <w:szCs w:val="24"/>
              </w:rPr>
              <w:t xml:space="preserve"> however </w:t>
            </w:r>
            <w:r w:rsidR="00FE720D">
              <w:rPr>
                <w:rFonts w:ascii="Arial" w:hAnsi="Arial" w:cs="Arial"/>
                <w:sz w:val="24"/>
                <w:szCs w:val="24"/>
              </w:rPr>
              <w:t>job shadowing not only benefits the new employee it also ‘</w:t>
            </w:r>
            <w:r w:rsidR="00FE720D" w:rsidRPr="00FE720D">
              <w:rPr>
                <w:rFonts w:ascii="Arial" w:hAnsi="Arial" w:cs="Arial"/>
                <w:sz w:val="24"/>
                <w:szCs w:val="24"/>
              </w:rPr>
              <w:t>gives you a different perspective on your work by learning from others’ experiences</w:t>
            </w:r>
            <w:r w:rsidR="00FE720D">
              <w:rPr>
                <w:rFonts w:ascii="Arial" w:hAnsi="Arial" w:cs="Arial"/>
                <w:sz w:val="24"/>
                <w:szCs w:val="24"/>
              </w:rPr>
              <w:t>’ (Career addict, 2019). This can be applied to both the workers involved as it helped me learn new methods in group control as my trainee had experience working in large groups previously.</w:t>
            </w:r>
          </w:p>
          <w:p w:rsidR="00116EB3" w:rsidRPr="0006645C" w:rsidRDefault="00FE720D" w:rsidP="00FE720D">
            <w:pPr>
              <w:spacing w:after="200" w:line="360" w:lineRule="auto"/>
              <w:jc w:val="both"/>
              <w:rPr>
                <w:rFonts w:ascii="Arial" w:hAnsi="Arial" w:cs="Arial"/>
                <w:sz w:val="24"/>
                <w:szCs w:val="24"/>
              </w:rPr>
            </w:pPr>
            <w:r>
              <w:rPr>
                <w:rFonts w:ascii="Arial" w:hAnsi="Arial" w:cs="Arial"/>
                <w:sz w:val="24"/>
                <w:szCs w:val="24"/>
              </w:rPr>
              <w:t xml:space="preserve"> To evaluate myself on my training I have looked at the feedback from groups that have come since the beginning of the season to find out whether I have developed my skills in group leading and the feedback whilst I find that it could be more specific, I have read a lot of positive feedback especially in regards to my communication with the group. I also read up on feedback from the group leader I helped to train to evaluate my training skills and the positive feedback reinforces my beliefs that I trained her effectively.</w:t>
            </w:r>
            <w:r w:rsidR="00116EB3">
              <w:rPr>
                <w:rFonts w:ascii="Arial" w:hAnsi="Arial" w:cs="Arial"/>
                <w:sz w:val="24"/>
                <w:szCs w:val="24"/>
              </w:rPr>
              <w:t xml:space="preserve"> Using the Gibbs (1988) Framework for reflection I was able to identify my weakness at the beginning of the season which was the drastic and sudden change in the way to communicate to different groups and their trip leaders. I concluded and came up with a plan by evaluating experiences with previous groups which increased my adaptability and allowed for me to learn from previous experiences to offer the best customer service to groups from then on.</w:t>
            </w: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TableGrid"/>
        <w:tblW w:w="9511" w:type="dxa"/>
        <w:tblLook w:val="04A0"/>
      </w:tblPr>
      <w:tblGrid>
        <w:gridCol w:w="9511"/>
      </w:tblGrid>
      <w:tr w:rsidR="0023752D" w:rsidTr="001053CA">
        <w:trPr>
          <w:trHeight w:val="11309"/>
        </w:trPr>
        <w:tc>
          <w:tcPr>
            <w:tcW w:w="9511" w:type="dxa"/>
          </w:tcPr>
          <w:p w:rsidR="0023752D" w:rsidRDefault="00867491" w:rsidP="00867491">
            <w:pPr>
              <w:spacing w:after="200" w:line="360" w:lineRule="auto"/>
              <w:jc w:val="both"/>
              <w:rPr>
                <w:rFonts w:ascii="Arial" w:hAnsi="Arial" w:cs="Arial"/>
                <w:sz w:val="24"/>
                <w:szCs w:val="24"/>
              </w:rPr>
            </w:pPr>
            <w:r>
              <w:rPr>
                <w:rFonts w:ascii="Arial" w:hAnsi="Arial" w:cs="Arial"/>
                <w:sz w:val="24"/>
                <w:szCs w:val="24"/>
              </w:rPr>
              <w:t>Now the season is drawing to its close, the centre is almost constantly at capacity. With the centre being so busy all the group leaders have to stay sharp and keep to a tighter schedule. This means that each day I am finding that there is more fluidity and communication between departments</w:t>
            </w:r>
            <w:r w:rsidR="008C7CF1">
              <w:rPr>
                <w:rFonts w:ascii="Arial" w:hAnsi="Arial" w:cs="Arial"/>
                <w:sz w:val="24"/>
                <w:szCs w:val="24"/>
              </w:rPr>
              <w:t>. Seeing as now I have learned and developed all the key skills my job role entails, I have started to look more in depth into the centre itself and wider job roles and the skills and requirements needed within. For example I have been asking and reviewing how risk assessments for specific activities were conducted, especially activities taking place off-site, as I believe learning these skills and how these operations take place wil</w:t>
            </w:r>
            <w:r w:rsidR="00355B80">
              <w:rPr>
                <w:rFonts w:ascii="Arial" w:hAnsi="Arial" w:cs="Arial"/>
                <w:sz w:val="24"/>
                <w:szCs w:val="24"/>
              </w:rPr>
              <w:t>l</w:t>
            </w:r>
            <w:r w:rsidR="008C7CF1">
              <w:rPr>
                <w:rFonts w:ascii="Arial" w:hAnsi="Arial" w:cs="Arial"/>
                <w:sz w:val="24"/>
                <w:szCs w:val="24"/>
              </w:rPr>
              <w:t xml:space="preserve"> benefit me in the future if I ever have to co-ordinate such a task.</w:t>
            </w:r>
            <w:r w:rsidR="00355B80">
              <w:rPr>
                <w:rFonts w:ascii="Arial" w:hAnsi="Arial" w:cs="Arial"/>
                <w:sz w:val="24"/>
                <w:szCs w:val="24"/>
              </w:rPr>
              <w:t xml:space="preserve"> </w:t>
            </w:r>
          </w:p>
          <w:p w:rsidR="00355B80" w:rsidRDefault="00355B80" w:rsidP="0087237A">
            <w:pPr>
              <w:spacing w:line="360" w:lineRule="auto"/>
              <w:jc w:val="both"/>
              <w:rPr>
                <w:rFonts w:ascii="Arial" w:eastAsiaTheme="minorHAnsi" w:hAnsi="Arial" w:cs="Arial"/>
                <w:sz w:val="24"/>
                <w:szCs w:val="24"/>
              </w:rPr>
            </w:pPr>
            <w:r>
              <w:rPr>
                <w:rFonts w:ascii="Arial" w:hAnsi="Arial" w:cs="Arial"/>
                <w:sz w:val="24"/>
                <w:szCs w:val="24"/>
              </w:rPr>
              <w:t>By looking at the bigger picture and what other tasks need to be done on site each day I am trying to expand my knowledge in facility management</w:t>
            </w:r>
            <w:r w:rsidRPr="00355B80">
              <w:rPr>
                <w:rFonts w:ascii="Arial" w:hAnsi="Arial" w:cs="Arial"/>
                <w:sz w:val="24"/>
                <w:szCs w:val="24"/>
              </w:rPr>
              <w:t>.</w:t>
            </w:r>
            <w:r w:rsidR="00A37FC8">
              <w:rPr>
                <w:rFonts w:ascii="Arial" w:hAnsi="Arial" w:cs="Arial"/>
                <w:sz w:val="24"/>
                <w:szCs w:val="24"/>
              </w:rPr>
              <w:t xml:space="preserve"> “</w:t>
            </w:r>
            <w:r w:rsidRPr="00355B80">
              <w:rPr>
                <w:rFonts w:ascii="Arial" w:eastAsiaTheme="minorHAnsi" w:hAnsi="Arial" w:cs="Arial"/>
                <w:sz w:val="24"/>
                <w:szCs w:val="24"/>
              </w:rPr>
              <w:t>IFMA defines facility management as a profession that encompasses</w:t>
            </w:r>
            <w:r>
              <w:rPr>
                <w:rFonts w:ascii="Arial" w:eastAsiaTheme="minorHAnsi" w:hAnsi="Arial" w:cs="Arial"/>
                <w:sz w:val="24"/>
                <w:szCs w:val="24"/>
              </w:rPr>
              <w:t xml:space="preserve"> </w:t>
            </w:r>
            <w:r w:rsidRPr="00355B80">
              <w:rPr>
                <w:rFonts w:ascii="Arial" w:eastAsiaTheme="minorHAnsi" w:hAnsi="Arial" w:cs="Arial"/>
                <w:sz w:val="24"/>
                <w:szCs w:val="24"/>
              </w:rPr>
              <w:t>multiple disciplines to ensure functionality of the built environment by</w:t>
            </w:r>
            <w:r>
              <w:rPr>
                <w:rFonts w:ascii="Arial" w:eastAsiaTheme="minorHAnsi" w:hAnsi="Arial" w:cs="Arial"/>
                <w:sz w:val="24"/>
                <w:szCs w:val="24"/>
              </w:rPr>
              <w:t xml:space="preserve"> </w:t>
            </w:r>
            <w:r w:rsidRPr="00355B80">
              <w:rPr>
                <w:rFonts w:ascii="Arial" w:eastAsiaTheme="minorHAnsi" w:hAnsi="Arial" w:cs="Arial"/>
                <w:sz w:val="24"/>
                <w:szCs w:val="24"/>
              </w:rPr>
              <w:t>integrating people, place and process</w:t>
            </w:r>
            <w:r w:rsidR="00A37FC8">
              <w:rPr>
                <w:rFonts w:ascii="Arial" w:eastAsiaTheme="minorHAnsi" w:hAnsi="Arial" w:cs="Arial"/>
                <w:sz w:val="24"/>
                <w:szCs w:val="24"/>
              </w:rPr>
              <w:t>” (International Facilities Management Association, 2014)</w:t>
            </w:r>
            <w:r w:rsidRPr="00355B80">
              <w:rPr>
                <w:rFonts w:ascii="Arial" w:eastAsiaTheme="minorHAnsi" w:hAnsi="Arial" w:cs="Arial"/>
                <w:sz w:val="24"/>
                <w:szCs w:val="24"/>
              </w:rPr>
              <w:t>.</w:t>
            </w:r>
            <w:r w:rsidR="00A37FC8">
              <w:rPr>
                <w:rFonts w:ascii="Arial" w:eastAsiaTheme="minorHAnsi" w:hAnsi="Arial" w:cs="Arial"/>
                <w:sz w:val="24"/>
                <w:szCs w:val="24"/>
              </w:rPr>
              <w:t xml:space="preserve"> As a group leader I work with all departments anyway so it has not been too difficult to expand my understanding to acquire more knowledge</w:t>
            </w:r>
            <w:r w:rsidR="005B508D">
              <w:rPr>
                <w:rFonts w:ascii="Arial" w:eastAsiaTheme="minorHAnsi" w:hAnsi="Arial" w:cs="Arial"/>
                <w:sz w:val="24"/>
                <w:szCs w:val="24"/>
              </w:rPr>
              <w:t>.</w:t>
            </w:r>
            <w:r w:rsidR="0087237A">
              <w:rPr>
                <w:rFonts w:ascii="Arial" w:eastAsiaTheme="minorHAnsi" w:hAnsi="Arial" w:cs="Arial"/>
                <w:sz w:val="24"/>
                <w:szCs w:val="24"/>
              </w:rPr>
              <w:t xml:space="preserve"> </w:t>
            </w:r>
          </w:p>
          <w:p w:rsidR="0087237A" w:rsidRDefault="0087237A" w:rsidP="0087237A">
            <w:pPr>
              <w:spacing w:line="360" w:lineRule="auto"/>
              <w:jc w:val="both"/>
              <w:rPr>
                <w:rFonts w:ascii="Arial" w:eastAsiaTheme="minorHAnsi" w:hAnsi="Arial" w:cs="Arial"/>
                <w:sz w:val="24"/>
                <w:szCs w:val="24"/>
              </w:rPr>
            </w:pPr>
            <w:r>
              <w:rPr>
                <w:rFonts w:ascii="Arial" w:eastAsiaTheme="minorHAnsi" w:hAnsi="Arial" w:cs="Arial"/>
                <w:sz w:val="24"/>
                <w:szCs w:val="24"/>
              </w:rPr>
              <w:t>With the season drawing closer to the end, preparations are already being made into ideas and improvements towards next season. With more recent groups I have been trying to record their experiences and positives and negatives on centre. One idea put forward involved further development on the basic sailing skills taught, which raised the idea of groups doing specific activities more than once to give them a better understanding of the sport. Putting forth these ideas and recording any feedback given from groups is a good way to develop my consumer experience and feedback skills.</w:t>
            </w:r>
            <w:r w:rsidR="00F660E9">
              <w:rPr>
                <w:rFonts w:ascii="Arial" w:eastAsiaTheme="minorHAnsi" w:hAnsi="Arial" w:cs="Arial"/>
                <w:sz w:val="24"/>
                <w:szCs w:val="24"/>
              </w:rPr>
              <w:t xml:space="preserve"> I found that having my advice even noted by senior management gave me a boost in confidence and felt that it showed a development in my skill set and work experience. Consumer feedback provides many different benefits towards any type of business, </w:t>
            </w:r>
            <w:r w:rsidR="00F660E9">
              <w:rPr>
                <w:rFonts w:ascii="Arial" w:eastAsiaTheme="minorHAnsi" w:hAnsi="Arial" w:cs="Arial"/>
                <w:sz w:val="24"/>
                <w:szCs w:val="24"/>
              </w:rPr>
              <w:lastRenderedPageBreak/>
              <w:t>start question (2016) released an article showing the masses of benefits this provides, some of the benefits include; Improving your overall service, help</w:t>
            </w:r>
            <w:r w:rsidR="00925C4C">
              <w:rPr>
                <w:rFonts w:ascii="Arial" w:eastAsiaTheme="minorHAnsi" w:hAnsi="Arial" w:cs="Arial"/>
                <w:sz w:val="24"/>
                <w:szCs w:val="24"/>
              </w:rPr>
              <w:t>s measure customer satisfaction and</w:t>
            </w:r>
            <w:r w:rsidR="00F660E9">
              <w:rPr>
                <w:rFonts w:ascii="Arial" w:eastAsiaTheme="minorHAnsi" w:hAnsi="Arial" w:cs="Arial"/>
                <w:sz w:val="24"/>
                <w:szCs w:val="24"/>
              </w:rPr>
              <w:t xml:space="preserve"> </w:t>
            </w:r>
            <w:r w:rsidR="00925C4C">
              <w:rPr>
                <w:rFonts w:ascii="Arial" w:eastAsiaTheme="minorHAnsi" w:hAnsi="Arial" w:cs="Arial"/>
                <w:sz w:val="24"/>
                <w:szCs w:val="24"/>
              </w:rPr>
              <w:t>improves customer retention. Upon learning all of the positive effects customer feedback can have on business and actually seeing changes made in my place of work, I now understand and highly appreciate consumer opinion and from this I have gained knowledge applicable in most job roles.</w:t>
            </w:r>
          </w:p>
          <w:p w:rsidR="0087237A" w:rsidRPr="00867491" w:rsidRDefault="0087237A" w:rsidP="00355B80">
            <w:pPr>
              <w:spacing w:line="360" w:lineRule="auto"/>
              <w:jc w:val="both"/>
              <w:rPr>
                <w:rFonts w:ascii="Arial" w:hAnsi="Arial" w:cs="Arial"/>
                <w:sz w:val="24"/>
                <w:szCs w:val="24"/>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TableGrid"/>
        <w:tblW w:w="9511" w:type="dxa"/>
        <w:tblLook w:val="04A0"/>
      </w:tblPr>
      <w:tblGrid>
        <w:gridCol w:w="11637"/>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lastRenderedPageBreak/>
              <w:t>Continued Professional Development</w:t>
            </w:r>
            <w:r w:rsidR="00ED3263" w:rsidRPr="00ED3263">
              <w:rPr>
                <w:rFonts w:ascii="Arial" w:hAnsi="Arial" w:cs="Arial"/>
                <w:b/>
                <w:sz w:val="20"/>
                <w:u w:val="single"/>
              </w:rPr>
              <w:t xml:space="preserve"> post placement</w:t>
            </w:r>
            <w:r w:rsidR="00ED3263">
              <w:rPr>
                <w:rFonts w:ascii="Arial" w:hAnsi="Arial" w:cs="Arial"/>
                <w:b/>
                <w:sz w:val="20"/>
                <w:u w:val="single"/>
              </w:rPr>
              <w:t xml:space="preserve"> (250 words - </w:t>
            </w:r>
            <w:r w:rsidR="00ED3263" w:rsidRPr="00ED3263">
              <w:rPr>
                <w:rFonts w:ascii="Arial" w:hAnsi="Arial" w:cs="Arial"/>
                <w:b/>
                <w:sz w:val="20"/>
                <w:u w:val="single"/>
              </w:rPr>
              <w:t>Link to pre placement module</w:t>
            </w:r>
            <w:r w:rsidR="00ED3263">
              <w:rPr>
                <w:rFonts w:ascii="Arial" w:hAnsi="Arial" w:cs="Arial"/>
                <w:b/>
                <w:sz w:val="20"/>
                <w:u w:val="single"/>
              </w:rPr>
              <w:t>)</w:t>
            </w:r>
          </w:p>
          <w:p w:rsidR="00985521" w:rsidRDefault="00D042E0" w:rsidP="00D042E0">
            <w:pPr>
              <w:spacing w:after="200" w:line="360" w:lineRule="auto"/>
              <w:jc w:val="both"/>
              <w:rPr>
                <w:rFonts w:ascii="Arial" w:hAnsi="Arial" w:cs="Arial"/>
                <w:sz w:val="24"/>
                <w:szCs w:val="24"/>
              </w:rPr>
            </w:pPr>
            <w:r>
              <w:rPr>
                <w:rFonts w:ascii="Arial" w:hAnsi="Arial" w:cs="Arial"/>
                <w:sz w:val="24"/>
                <w:szCs w:val="24"/>
              </w:rPr>
              <w:t>By recording my experience through learning logs</w:t>
            </w:r>
            <w:r w:rsidR="00985521">
              <w:rPr>
                <w:rFonts w:ascii="Arial" w:hAnsi="Arial" w:cs="Arial"/>
                <w:sz w:val="24"/>
                <w:szCs w:val="24"/>
              </w:rPr>
              <w:t xml:space="preserve"> this placement</w:t>
            </w:r>
            <w:r>
              <w:rPr>
                <w:rFonts w:ascii="Arial" w:hAnsi="Arial" w:cs="Arial"/>
                <w:sz w:val="24"/>
                <w:szCs w:val="24"/>
              </w:rPr>
              <w:t xml:space="preserve"> has given me a clear insight into how valuable work experience has been for me and my future employability. </w:t>
            </w:r>
          </w:p>
          <w:p w:rsidR="00F547B7" w:rsidRDefault="00D042E0" w:rsidP="00D042E0">
            <w:pPr>
              <w:spacing w:after="200" w:line="360" w:lineRule="auto"/>
              <w:jc w:val="both"/>
              <w:rPr>
                <w:rFonts w:ascii="Arial" w:hAnsi="Arial" w:cs="Arial"/>
                <w:sz w:val="24"/>
                <w:szCs w:val="24"/>
              </w:rPr>
            </w:pPr>
            <w:r>
              <w:rPr>
                <w:rFonts w:ascii="Arial" w:hAnsi="Arial" w:cs="Arial"/>
                <w:sz w:val="24"/>
                <w:szCs w:val="24"/>
              </w:rPr>
              <w:t>Whilst I have gained skills specifically tailored to this job, I have also acquired the skills needed to understand and adapt into other job roles. Whilst I have already worked and have jobs back in Wales this assignment has helped me appreciate how to make the most of each job</w:t>
            </w:r>
            <w:r w:rsidR="00985521">
              <w:rPr>
                <w:rFonts w:ascii="Arial" w:hAnsi="Arial" w:cs="Arial"/>
                <w:sz w:val="24"/>
                <w:szCs w:val="24"/>
              </w:rPr>
              <w:t>, it has shown me that</w:t>
            </w:r>
            <w:r>
              <w:rPr>
                <w:rFonts w:ascii="Arial" w:hAnsi="Arial" w:cs="Arial"/>
                <w:sz w:val="24"/>
                <w:szCs w:val="24"/>
              </w:rPr>
              <w:t xml:space="preserve"> you have to retain important skills that will make me more employable. </w:t>
            </w:r>
            <w:r w:rsidR="00985521">
              <w:rPr>
                <w:rFonts w:ascii="Arial" w:hAnsi="Arial" w:cs="Arial"/>
                <w:sz w:val="24"/>
                <w:szCs w:val="24"/>
              </w:rPr>
              <w:t>Due to me keeping track of my progress I have been able to develop which gives me a wider understanding overall for similar jobs. “</w:t>
            </w:r>
            <w:r w:rsidR="00985521" w:rsidRPr="00985521">
              <w:rPr>
                <w:rFonts w:ascii="Arial" w:hAnsi="Arial" w:cs="Arial"/>
                <w:sz w:val="24"/>
                <w:szCs w:val="24"/>
              </w:rPr>
              <w:t>Development is often informal and has a wider application, giving you the tools to do a range of things and relating to capability and competency. It involves progression from basic know-how to more advanced, ma</w:t>
            </w:r>
            <w:r w:rsidR="00985521">
              <w:rPr>
                <w:rFonts w:ascii="Arial" w:hAnsi="Arial" w:cs="Arial"/>
                <w:sz w:val="24"/>
                <w:szCs w:val="24"/>
              </w:rPr>
              <w:t>ture or complex understanding” (Mellanie Allen, 2009)</w:t>
            </w:r>
            <w:r w:rsidR="00985521" w:rsidRPr="00985521">
              <w:rPr>
                <w:rFonts w:ascii="Arial" w:hAnsi="Arial" w:cs="Arial"/>
                <w:sz w:val="24"/>
                <w:szCs w:val="24"/>
              </w:rPr>
              <w:t>.</w:t>
            </w:r>
          </w:p>
          <w:p w:rsidR="00985521" w:rsidRDefault="00985521" w:rsidP="00D042E0">
            <w:pPr>
              <w:spacing w:after="200" w:line="360" w:lineRule="auto"/>
              <w:jc w:val="both"/>
              <w:rPr>
                <w:rFonts w:ascii="Arial" w:hAnsi="Arial" w:cs="Arial"/>
                <w:sz w:val="24"/>
                <w:szCs w:val="24"/>
              </w:rPr>
            </w:pPr>
            <w:r>
              <w:rPr>
                <w:rFonts w:ascii="Arial" w:hAnsi="Arial" w:cs="Arial"/>
                <w:sz w:val="24"/>
                <w:szCs w:val="24"/>
              </w:rPr>
              <w:t xml:space="preserve">Moving on from this experience I can now critically evaluate my job opportunities and have evidence to back up my development in the form of my learning logs. Whilst I have thoroughly enjoyed this placement it has given me the insight into what future job role will be perfect for me. I believe now that a management role within sport is best suited to my skills and abilities. Whether this is an events manager or facilities manager I do not know however I believe my leadership and organisational skills </w:t>
            </w:r>
            <w:r w:rsidR="00DC4922">
              <w:rPr>
                <w:rFonts w:ascii="Arial" w:hAnsi="Arial" w:cs="Arial"/>
                <w:sz w:val="24"/>
                <w:szCs w:val="24"/>
              </w:rPr>
              <w:t>are best put to work in that department.</w:t>
            </w:r>
          </w:p>
          <w:p w:rsidR="00001204" w:rsidRDefault="00001204" w:rsidP="001053CA">
            <w:pPr>
              <w:spacing w:after="200" w:line="276" w:lineRule="auto"/>
              <w:rPr>
                <w:rFonts w:ascii="Arial" w:hAnsi="Arial" w:cs="Arial"/>
                <w:sz w:val="24"/>
                <w:szCs w:val="24"/>
              </w:rPr>
            </w:pPr>
          </w:p>
          <w:p w:rsidR="00F547B7"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References from TASK A</w:t>
            </w:r>
            <w:r w:rsidR="003D2F34" w:rsidRPr="00ED3263">
              <w:rPr>
                <w:rFonts w:ascii="Arial" w:hAnsi="Arial" w:cs="Arial"/>
                <w:b/>
                <w:sz w:val="20"/>
                <w:u w:val="single"/>
              </w:rPr>
              <w:t xml:space="preserve"> (10+ references)</w:t>
            </w:r>
          </w:p>
          <w:p w:rsidR="00A75964" w:rsidRPr="00534397" w:rsidRDefault="00A75964" w:rsidP="00A75964">
            <w:pPr>
              <w:spacing w:line="360" w:lineRule="auto"/>
              <w:rPr>
                <w:rFonts w:ascii="Arial" w:hAnsi="Arial" w:cs="Arial"/>
                <w:sz w:val="24"/>
                <w:szCs w:val="24"/>
              </w:rPr>
            </w:pPr>
            <w:proofErr w:type="spellStart"/>
            <w:r w:rsidRPr="00534397">
              <w:rPr>
                <w:rFonts w:ascii="Arial" w:hAnsi="Arial" w:cs="Arial"/>
                <w:sz w:val="24"/>
                <w:szCs w:val="24"/>
              </w:rPr>
              <w:t>Europa</w:t>
            </w:r>
            <w:proofErr w:type="spellEnd"/>
            <w:r w:rsidRPr="00534397">
              <w:rPr>
                <w:rFonts w:ascii="Arial" w:hAnsi="Arial" w:cs="Arial"/>
                <w:sz w:val="24"/>
                <w:szCs w:val="24"/>
              </w:rPr>
              <w:t xml:space="preserve">, (2019), </w:t>
            </w:r>
            <w:r w:rsidRPr="00534397">
              <w:rPr>
                <w:rFonts w:ascii="Arial" w:hAnsi="Arial" w:cs="Arial"/>
                <w:i/>
                <w:sz w:val="24"/>
                <w:szCs w:val="24"/>
              </w:rPr>
              <w:t xml:space="preserve">Employment rates of recent graduates, </w:t>
            </w:r>
            <w:r w:rsidRPr="00534397">
              <w:rPr>
                <w:rFonts w:ascii="Arial" w:hAnsi="Arial" w:cs="Arial"/>
                <w:sz w:val="24"/>
                <w:szCs w:val="24"/>
              </w:rPr>
              <w:t xml:space="preserve">[Online], Available at: </w:t>
            </w:r>
            <w:hyperlink r:id="rId15" w:history="1">
              <w:r w:rsidRPr="00534397">
                <w:rPr>
                  <w:rStyle w:val="Hyperlink"/>
                  <w:rFonts w:ascii="Arial" w:hAnsi="Arial" w:cs="Arial"/>
                  <w:sz w:val="24"/>
                  <w:szCs w:val="24"/>
                </w:rPr>
                <w:t>https://ec.europa.eu/eurostat/statistics-explained/index.php/Employment_rates_of_recent_graduates</w:t>
              </w:r>
            </w:hyperlink>
            <w:r w:rsidRPr="00534397">
              <w:rPr>
                <w:rFonts w:ascii="Arial" w:hAnsi="Arial" w:cs="Arial"/>
                <w:sz w:val="24"/>
                <w:szCs w:val="24"/>
              </w:rPr>
              <w:t xml:space="preserve">  (Accessed 27/06/2019)</w:t>
            </w:r>
          </w:p>
          <w:p w:rsidR="00A75964" w:rsidRDefault="00A75964" w:rsidP="00A75964">
            <w:pPr>
              <w:spacing w:line="360" w:lineRule="auto"/>
              <w:rPr>
                <w:rFonts w:ascii="Arial" w:hAnsi="Arial" w:cs="Arial"/>
                <w:sz w:val="24"/>
                <w:szCs w:val="24"/>
              </w:rPr>
            </w:pPr>
          </w:p>
          <w:p w:rsidR="00A75964" w:rsidRDefault="00A75964" w:rsidP="00A75964">
            <w:pPr>
              <w:spacing w:line="360" w:lineRule="auto"/>
              <w:rPr>
                <w:rFonts w:ascii="Arial" w:hAnsi="Arial" w:cs="Arial"/>
                <w:sz w:val="24"/>
                <w:szCs w:val="24"/>
              </w:rPr>
            </w:pPr>
            <w:r w:rsidRPr="00534397">
              <w:rPr>
                <w:rFonts w:ascii="Arial" w:hAnsi="Arial" w:cs="Arial"/>
                <w:sz w:val="24"/>
                <w:szCs w:val="24"/>
              </w:rPr>
              <w:t>Gibbs (1988) Framework for reflection</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International Facilities Management Association, (2014), </w:t>
            </w:r>
            <w:r w:rsidRPr="00534397">
              <w:rPr>
                <w:rFonts w:ascii="Arial" w:hAnsi="Arial" w:cs="Arial"/>
                <w:i/>
                <w:sz w:val="24"/>
                <w:szCs w:val="24"/>
              </w:rPr>
              <w:t xml:space="preserve">Facility Management trend report: Emerging opportunities for industry leaders, </w:t>
            </w:r>
            <w:r w:rsidRPr="00534397">
              <w:rPr>
                <w:rFonts w:ascii="Arial" w:hAnsi="Arial" w:cs="Arial"/>
                <w:sz w:val="24"/>
                <w:szCs w:val="24"/>
              </w:rPr>
              <w:t>Houston: IFMA</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Jobs.ac.uk, (2019), </w:t>
            </w:r>
            <w:r w:rsidRPr="00534397">
              <w:rPr>
                <w:rFonts w:ascii="Arial" w:hAnsi="Arial" w:cs="Arial"/>
                <w:i/>
                <w:sz w:val="24"/>
                <w:szCs w:val="24"/>
              </w:rPr>
              <w:t xml:space="preserve">What is continuing professional development (CPD)?, </w:t>
            </w:r>
            <w:r w:rsidRPr="00534397">
              <w:rPr>
                <w:rFonts w:ascii="Arial" w:hAnsi="Arial" w:cs="Arial"/>
                <w:sz w:val="24"/>
                <w:szCs w:val="24"/>
              </w:rPr>
              <w:t xml:space="preserve">[Online], Available at: </w:t>
            </w:r>
            <w:hyperlink r:id="rId16" w:history="1">
              <w:r w:rsidRPr="00534397">
                <w:rPr>
                  <w:rStyle w:val="Hyperlink"/>
                  <w:rFonts w:ascii="Arial" w:hAnsi="Arial" w:cs="Arial"/>
                  <w:sz w:val="24"/>
                  <w:szCs w:val="24"/>
                </w:rPr>
                <w:t>https://www.jobs.ac.uk/careers-advice/managing-your-career/1318/what-is-continuing-professional-development-cpd</w:t>
              </w:r>
            </w:hyperlink>
            <w:r w:rsidRPr="00534397">
              <w:rPr>
                <w:rFonts w:ascii="Arial" w:hAnsi="Arial" w:cs="Arial"/>
                <w:sz w:val="24"/>
                <w:szCs w:val="24"/>
              </w:rPr>
              <w:t xml:space="preserve"> (Accessed 20/07/2019)</w:t>
            </w:r>
          </w:p>
          <w:p w:rsidR="00A75964" w:rsidRDefault="00A75964" w:rsidP="00A75964">
            <w:pPr>
              <w:spacing w:line="360" w:lineRule="auto"/>
              <w:rPr>
                <w:rFonts w:ascii="Arial" w:hAnsi="Arial" w:cs="Arial"/>
                <w:sz w:val="24"/>
                <w:szCs w:val="24"/>
              </w:rPr>
            </w:pPr>
          </w:p>
          <w:p w:rsidR="00A75964" w:rsidRDefault="00A75964" w:rsidP="00A75964">
            <w:pPr>
              <w:spacing w:line="360" w:lineRule="auto"/>
              <w:rPr>
                <w:rFonts w:ascii="Arial" w:hAnsi="Arial" w:cs="Arial"/>
                <w:sz w:val="24"/>
                <w:szCs w:val="24"/>
              </w:rPr>
            </w:pPr>
            <w:r w:rsidRPr="00534397">
              <w:rPr>
                <w:rFonts w:ascii="Arial" w:hAnsi="Arial" w:cs="Arial"/>
                <w:sz w:val="24"/>
                <w:szCs w:val="24"/>
              </w:rPr>
              <w:t xml:space="preserve">Joseph </w:t>
            </w:r>
            <w:proofErr w:type="spellStart"/>
            <w:r w:rsidRPr="00534397">
              <w:rPr>
                <w:rFonts w:ascii="Arial" w:hAnsi="Arial" w:cs="Arial"/>
                <w:sz w:val="24"/>
                <w:szCs w:val="24"/>
              </w:rPr>
              <w:t>Loscalzo</w:t>
            </w:r>
            <w:proofErr w:type="spellEnd"/>
            <w:r w:rsidRPr="00534397">
              <w:rPr>
                <w:rFonts w:ascii="Arial" w:hAnsi="Arial" w:cs="Arial"/>
                <w:sz w:val="24"/>
                <w:szCs w:val="24"/>
              </w:rPr>
              <w:t xml:space="preserve">, (2014), </w:t>
            </w:r>
            <w:r w:rsidRPr="00534397">
              <w:rPr>
                <w:rFonts w:ascii="Arial" w:hAnsi="Arial" w:cs="Arial"/>
                <w:i/>
                <w:sz w:val="24"/>
                <w:szCs w:val="24"/>
              </w:rPr>
              <w:t xml:space="preserve">A celebration of failure, </w:t>
            </w:r>
            <w:r w:rsidRPr="00534397">
              <w:rPr>
                <w:rFonts w:ascii="Arial" w:hAnsi="Arial" w:cs="Arial"/>
                <w:sz w:val="24"/>
                <w:szCs w:val="24"/>
              </w:rPr>
              <w:t xml:space="preserve">[Online], Available at: </w:t>
            </w:r>
            <w:hyperlink r:id="rId17" w:history="1">
              <w:r w:rsidRPr="00534397">
                <w:rPr>
                  <w:rStyle w:val="Hyperlink"/>
                  <w:rFonts w:ascii="Arial" w:hAnsi="Arial" w:cs="Arial"/>
                  <w:sz w:val="24"/>
                  <w:szCs w:val="24"/>
                </w:rPr>
                <w:t>https://www.ncbi.nlm.nih.gov/pmc/articles/PMC3974547/</w:t>
              </w:r>
            </w:hyperlink>
            <w:r w:rsidRPr="00534397">
              <w:rPr>
                <w:rFonts w:ascii="Arial" w:hAnsi="Arial" w:cs="Arial"/>
                <w:sz w:val="24"/>
                <w:szCs w:val="24"/>
              </w:rPr>
              <w:t xml:space="preserve">  (Accessed 15/07/2019)</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Ohio University, (2019), </w:t>
            </w:r>
            <w:r w:rsidRPr="00534397">
              <w:rPr>
                <w:rFonts w:ascii="Arial" w:hAnsi="Arial" w:cs="Arial"/>
                <w:i/>
                <w:sz w:val="24"/>
                <w:szCs w:val="24"/>
              </w:rPr>
              <w:t xml:space="preserve">3 styles of coaching sport, </w:t>
            </w:r>
            <w:r w:rsidRPr="00534397">
              <w:rPr>
                <w:rFonts w:ascii="Arial" w:hAnsi="Arial" w:cs="Arial"/>
                <w:sz w:val="24"/>
                <w:szCs w:val="24"/>
              </w:rPr>
              <w:t xml:space="preserve">[Online], Available at: </w:t>
            </w:r>
            <w:hyperlink r:id="rId18" w:history="1">
              <w:r w:rsidRPr="00534397">
                <w:rPr>
                  <w:rStyle w:val="Hyperlink"/>
                  <w:rFonts w:ascii="Arial" w:hAnsi="Arial" w:cs="Arial"/>
                  <w:sz w:val="24"/>
                  <w:szCs w:val="24"/>
                </w:rPr>
                <w:t>https://onlinemasters.ohio.edu/blog/3-styles-of-sports-coaching/</w:t>
              </w:r>
            </w:hyperlink>
            <w:r w:rsidRPr="00534397">
              <w:rPr>
                <w:rFonts w:ascii="Arial" w:hAnsi="Arial" w:cs="Arial"/>
                <w:sz w:val="24"/>
                <w:szCs w:val="24"/>
              </w:rPr>
              <w:t xml:space="preserve"> (Accessed 15/07/2019)</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R. Brooks, (2012), </w:t>
            </w:r>
            <w:r w:rsidRPr="00534397">
              <w:rPr>
                <w:rFonts w:ascii="Arial" w:hAnsi="Arial" w:cs="Arial"/>
                <w:bCs/>
                <w:i/>
                <w:sz w:val="24"/>
                <w:szCs w:val="24"/>
              </w:rPr>
              <w:t>Evaluating the impact of sandwich placements on employability</w:t>
            </w:r>
            <w:r w:rsidRPr="00534397">
              <w:rPr>
                <w:rFonts w:ascii="Arial" w:hAnsi="Arial" w:cs="Arial"/>
                <w:sz w:val="24"/>
                <w:szCs w:val="24"/>
              </w:rPr>
              <w:t xml:space="preserve">, University of Huddersfield [Online], Available at: </w:t>
            </w:r>
            <w:hyperlink r:id="rId19" w:history="1">
              <w:r w:rsidRPr="00534397">
                <w:rPr>
                  <w:rStyle w:val="Hyperlink"/>
                  <w:rFonts w:ascii="Arial" w:hAnsi="Arial" w:cs="Arial"/>
                  <w:sz w:val="24"/>
                  <w:szCs w:val="24"/>
                </w:rPr>
                <w:t>htt</w:t>
              </w:r>
              <w:r w:rsidRPr="00534397">
                <w:rPr>
                  <w:rStyle w:val="Hyperlink"/>
                  <w:rFonts w:ascii="Arial" w:hAnsi="Arial" w:cs="Arial"/>
                  <w:sz w:val="24"/>
                  <w:szCs w:val="24"/>
                </w:rPr>
                <w:t>p</w:t>
              </w:r>
              <w:r w:rsidRPr="00534397">
                <w:rPr>
                  <w:rStyle w:val="Hyperlink"/>
                  <w:rFonts w:ascii="Arial" w:hAnsi="Arial" w:cs="Arial"/>
                  <w:sz w:val="24"/>
                  <w:szCs w:val="24"/>
                </w:rPr>
                <w:t>://eprints.hud.ac.uk/id/eprint/13202/3/Employability_Citizenship_and_Enterprise_2012_Ruth_Brooks.pdf</w:t>
              </w:r>
            </w:hyperlink>
            <w:r w:rsidRPr="00534397">
              <w:rPr>
                <w:rFonts w:ascii="Arial" w:hAnsi="Arial" w:cs="Arial"/>
                <w:sz w:val="24"/>
                <w:szCs w:val="24"/>
              </w:rPr>
              <w:t xml:space="preserve"> (Accessed 03/07/2019)</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Start question, (2016), </w:t>
            </w:r>
            <w:r w:rsidRPr="00534397">
              <w:rPr>
                <w:rFonts w:ascii="Arial" w:hAnsi="Arial" w:cs="Arial"/>
                <w:i/>
                <w:sz w:val="24"/>
                <w:szCs w:val="24"/>
              </w:rPr>
              <w:t xml:space="preserve">7 reasons why customer feedback is important to your business, </w:t>
            </w:r>
            <w:r w:rsidRPr="00534397">
              <w:rPr>
                <w:rFonts w:ascii="Arial" w:hAnsi="Arial" w:cs="Arial"/>
                <w:sz w:val="24"/>
                <w:szCs w:val="24"/>
              </w:rPr>
              <w:t xml:space="preserve">[Online], Available at: </w:t>
            </w:r>
            <w:hyperlink r:id="rId20" w:history="1">
              <w:r w:rsidRPr="00534397">
                <w:rPr>
                  <w:rStyle w:val="Hyperlink"/>
                  <w:rFonts w:ascii="Arial" w:hAnsi="Arial" w:cs="Arial"/>
                  <w:sz w:val="24"/>
                  <w:szCs w:val="24"/>
                </w:rPr>
                <w:t>https://blog.startquestion.com/7-reasons-why-customer-feedback-is-important-to-your-business-28e99c00eba7</w:t>
              </w:r>
            </w:hyperlink>
            <w:r w:rsidRPr="00534397">
              <w:rPr>
                <w:rFonts w:ascii="Arial" w:hAnsi="Arial" w:cs="Arial"/>
                <w:sz w:val="24"/>
                <w:szCs w:val="24"/>
              </w:rPr>
              <w:t xml:space="preserve"> [Accessed 20/07/2019]</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Top MBA, (2019), </w:t>
            </w:r>
            <w:r w:rsidRPr="00534397">
              <w:rPr>
                <w:rFonts w:ascii="Arial" w:hAnsi="Arial" w:cs="Arial"/>
                <w:i/>
                <w:sz w:val="24"/>
                <w:szCs w:val="24"/>
              </w:rPr>
              <w:t xml:space="preserve">What is operations management?, </w:t>
            </w:r>
            <w:r w:rsidRPr="00534397">
              <w:rPr>
                <w:rFonts w:ascii="Arial" w:hAnsi="Arial" w:cs="Arial"/>
                <w:sz w:val="24"/>
                <w:szCs w:val="24"/>
              </w:rPr>
              <w:t xml:space="preserve">[Online], Available at: </w:t>
            </w:r>
            <w:hyperlink r:id="rId21" w:history="1">
              <w:r w:rsidRPr="00534397">
                <w:rPr>
                  <w:rStyle w:val="Hyperlink"/>
                  <w:rFonts w:ascii="Arial" w:hAnsi="Arial" w:cs="Arial"/>
                  <w:sz w:val="24"/>
                  <w:szCs w:val="24"/>
                </w:rPr>
                <w:t>https://www.topmba.com/mba-programs/what-operations-management</w:t>
              </w:r>
            </w:hyperlink>
            <w:r w:rsidRPr="00534397">
              <w:rPr>
                <w:rFonts w:ascii="Arial" w:hAnsi="Arial" w:cs="Arial"/>
                <w:sz w:val="24"/>
                <w:szCs w:val="24"/>
              </w:rPr>
              <w:t xml:space="preserve"> (Accessed 20/07/2019)</w:t>
            </w:r>
          </w:p>
          <w:p w:rsidR="00A75964" w:rsidRDefault="00A75964" w:rsidP="00A75964">
            <w:pPr>
              <w:spacing w:line="360" w:lineRule="auto"/>
              <w:rPr>
                <w:rFonts w:ascii="Arial" w:hAnsi="Arial" w:cs="Arial"/>
                <w:sz w:val="24"/>
                <w:szCs w:val="24"/>
              </w:rPr>
            </w:pPr>
          </w:p>
          <w:p w:rsidR="00A75964" w:rsidRPr="00534397" w:rsidRDefault="00A75964" w:rsidP="00A75964">
            <w:pPr>
              <w:spacing w:line="360" w:lineRule="auto"/>
              <w:rPr>
                <w:rFonts w:ascii="Arial" w:hAnsi="Arial" w:cs="Arial"/>
                <w:sz w:val="24"/>
                <w:szCs w:val="24"/>
              </w:rPr>
            </w:pPr>
            <w:r w:rsidRPr="00534397">
              <w:rPr>
                <w:rFonts w:ascii="Arial" w:hAnsi="Arial" w:cs="Arial"/>
                <w:sz w:val="24"/>
                <w:szCs w:val="24"/>
              </w:rPr>
              <w:t xml:space="preserve">University of Bradford, (2019), </w:t>
            </w:r>
            <w:r w:rsidRPr="00534397">
              <w:rPr>
                <w:rFonts w:ascii="Arial" w:hAnsi="Arial" w:cs="Arial"/>
                <w:i/>
                <w:sz w:val="24"/>
                <w:szCs w:val="24"/>
              </w:rPr>
              <w:t xml:space="preserve">Adaptability and flexibility, </w:t>
            </w:r>
            <w:r w:rsidRPr="00534397">
              <w:rPr>
                <w:rFonts w:ascii="Arial" w:hAnsi="Arial" w:cs="Arial"/>
                <w:sz w:val="24"/>
                <w:szCs w:val="24"/>
              </w:rPr>
              <w:t xml:space="preserve">[Online], Available at: </w:t>
            </w:r>
            <w:hyperlink r:id="rId22" w:history="1">
              <w:r w:rsidRPr="00534397">
                <w:rPr>
                  <w:rStyle w:val="Hyperlink"/>
                  <w:rFonts w:ascii="Arial" w:hAnsi="Arial" w:cs="Arial"/>
                  <w:sz w:val="24"/>
                  <w:szCs w:val="24"/>
                </w:rPr>
                <w:t>https://www.bradford.ac.uk/careers/develop-skills/adapt-flex/</w:t>
              </w:r>
            </w:hyperlink>
            <w:r w:rsidRPr="00534397">
              <w:rPr>
                <w:rFonts w:ascii="Arial" w:hAnsi="Arial" w:cs="Arial"/>
                <w:sz w:val="24"/>
                <w:szCs w:val="24"/>
              </w:rPr>
              <w:t xml:space="preserve"> (Accessed 12/07/2019)</w:t>
            </w:r>
          </w:p>
          <w:p w:rsidR="00A75964" w:rsidRDefault="00A75964" w:rsidP="00A75964">
            <w:pPr>
              <w:spacing w:line="360" w:lineRule="auto"/>
              <w:rPr>
                <w:rFonts w:ascii="Arial" w:hAnsi="Arial" w:cs="Arial"/>
                <w:sz w:val="24"/>
                <w:szCs w:val="24"/>
              </w:rPr>
            </w:pPr>
          </w:p>
          <w:p w:rsidR="008A3E1A" w:rsidRPr="008A3E1A" w:rsidRDefault="00A75964" w:rsidP="00A75964">
            <w:pPr>
              <w:spacing w:line="360" w:lineRule="auto"/>
              <w:rPr>
                <w:rFonts w:ascii="Arial" w:hAnsi="Arial" w:cs="Arial"/>
              </w:rPr>
            </w:pPr>
            <w:r w:rsidRPr="00534397">
              <w:rPr>
                <w:rFonts w:ascii="Arial" w:hAnsi="Arial" w:cs="Arial"/>
                <w:sz w:val="24"/>
                <w:szCs w:val="24"/>
              </w:rPr>
              <w:t xml:space="preserve">Your Dictionary, (2019), </w:t>
            </w:r>
            <w:r w:rsidRPr="00534397">
              <w:rPr>
                <w:rFonts w:ascii="Arial" w:hAnsi="Arial" w:cs="Arial"/>
                <w:i/>
                <w:sz w:val="24"/>
                <w:szCs w:val="24"/>
              </w:rPr>
              <w:t xml:space="preserve">Dictionary definitions: Hospitality, </w:t>
            </w:r>
            <w:r w:rsidRPr="00534397">
              <w:rPr>
                <w:rFonts w:ascii="Arial" w:hAnsi="Arial" w:cs="Arial"/>
                <w:sz w:val="24"/>
                <w:szCs w:val="24"/>
              </w:rPr>
              <w:t xml:space="preserve">[Online], Available at: </w:t>
            </w:r>
            <w:hyperlink r:id="rId23" w:history="1">
              <w:r w:rsidRPr="00534397">
                <w:rPr>
                  <w:rStyle w:val="Hyperlink"/>
                  <w:rFonts w:ascii="Arial" w:hAnsi="Arial" w:cs="Arial"/>
                  <w:sz w:val="24"/>
                  <w:szCs w:val="24"/>
                </w:rPr>
                <w:t>https://www.yourdictionary.com/hospitality</w:t>
              </w:r>
            </w:hyperlink>
            <w:r w:rsidRPr="00534397">
              <w:rPr>
                <w:rFonts w:ascii="Arial" w:hAnsi="Arial" w:cs="Arial"/>
                <w:sz w:val="24"/>
                <w:szCs w:val="24"/>
              </w:rPr>
              <w:t xml:space="preserve"> (Accessed 03/07/2019)</w:t>
            </w:r>
          </w:p>
        </w:tc>
      </w:tr>
    </w:tbl>
    <w:p w:rsidR="000E1EFD" w:rsidRPr="00001204" w:rsidRDefault="008A3E1A" w:rsidP="00001204">
      <w:pPr>
        <w:spacing w:after="200" w:line="276" w:lineRule="auto"/>
        <w:rPr>
          <w:rFonts w:ascii="Arial" w:hAnsi="Arial" w:cs="Arial"/>
          <w:b/>
          <w:sz w:val="22"/>
          <w:szCs w:val="22"/>
        </w:rPr>
      </w:pPr>
      <w:r>
        <w:rPr>
          <w:rFonts w:ascii="Arial" w:hAnsi="Arial" w:cs="Arial"/>
          <w:b/>
          <w:sz w:val="22"/>
          <w:szCs w:val="22"/>
        </w:rPr>
        <w:lastRenderedPageBreak/>
        <w:br w:type="page"/>
      </w: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TableGrid"/>
        <w:tblW w:w="9511" w:type="dxa"/>
        <w:tblLook w:val="04A0"/>
      </w:tblPr>
      <w:tblGrid>
        <w:gridCol w:w="9511"/>
      </w:tblGrid>
      <w:tr w:rsidR="0023752D" w:rsidTr="001053CA">
        <w:trPr>
          <w:trHeight w:val="11309"/>
        </w:trPr>
        <w:tc>
          <w:tcPr>
            <w:tcW w:w="9511" w:type="dxa"/>
          </w:tcPr>
          <w:tbl>
            <w:tblPr>
              <w:tblStyle w:val="TableGrid"/>
              <w:tblW w:w="0" w:type="auto"/>
              <w:tblLook w:val="04A0"/>
            </w:tblPr>
            <w:tblGrid>
              <w:gridCol w:w="4104"/>
              <w:gridCol w:w="5181"/>
            </w:tblGrid>
            <w:tr w:rsidR="000E1EFD" w:rsidTr="000E1EFD">
              <w:tc>
                <w:tcPr>
                  <w:tcW w:w="4642" w:type="dxa"/>
                </w:tcPr>
                <w:p w:rsidR="000E1EFD" w:rsidRDefault="000E1EFD" w:rsidP="000E1EFD">
                  <w:pPr>
                    <w:spacing w:after="200" w:line="276" w:lineRule="auto"/>
                    <w:jc w:val="center"/>
                    <w:rPr>
                      <w:rFonts w:ascii="Arial" w:hAnsi="Arial" w:cs="Arial"/>
                      <w:b/>
                    </w:rPr>
                  </w:pPr>
                  <w:r>
                    <w:rPr>
                      <w:rFonts w:ascii="Arial" w:hAnsi="Arial" w:cs="Arial"/>
                      <w:b/>
                    </w:rPr>
                    <w:t>Picture</w:t>
                  </w:r>
                </w:p>
              </w:tc>
              <w:tc>
                <w:tcPr>
                  <w:tcW w:w="4643" w:type="dxa"/>
                </w:tcPr>
                <w:p w:rsidR="000E1EFD" w:rsidRDefault="000E1EFD" w:rsidP="000E1EFD">
                  <w:pPr>
                    <w:spacing w:after="200" w:line="276" w:lineRule="auto"/>
                    <w:jc w:val="center"/>
                    <w:rPr>
                      <w:rFonts w:ascii="Arial" w:hAnsi="Arial" w:cs="Arial"/>
                      <w:b/>
                    </w:rPr>
                  </w:pPr>
                  <w:r>
                    <w:rPr>
                      <w:rFonts w:ascii="Arial" w:hAnsi="Arial" w:cs="Arial"/>
                      <w:b/>
                    </w:rPr>
                    <w:t>Text (Paragraph)</w:t>
                  </w:r>
                </w:p>
              </w:tc>
            </w:tr>
            <w:tr w:rsidR="000E1EFD" w:rsidTr="000E1EFD">
              <w:tc>
                <w:tcPr>
                  <w:tcW w:w="4642" w:type="dxa"/>
                </w:tcPr>
                <w:p w:rsidR="000E1EFD" w:rsidRDefault="00E018D9" w:rsidP="001053CA">
                  <w:pPr>
                    <w:spacing w:after="200" w:line="276" w:lineRule="auto"/>
                    <w:rPr>
                      <w:rFonts w:ascii="Arial" w:hAnsi="Arial" w:cs="Arial"/>
                      <w:b/>
                    </w:rPr>
                  </w:pPr>
                  <w:r>
                    <w:rPr>
                      <w:rFonts w:ascii="Arial" w:hAnsi="Arial" w:cs="Arial"/>
                      <w:b/>
                    </w:rPr>
                    <w:t>Before coming over to work abroad I knew living and working so far away from home could be challenging. PGL provides a welcoming environment for both guests and staff which allowed me to settle in really</w:t>
                  </w:r>
                  <w:r w:rsidR="002906C9">
                    <w:rPr>
                      <w:rFonts w:ascii="Arial" w:hAnsi="Arial" w:cs="Arial"/>
                      <w:b/>
                    </w:rPr>
                    <w:t xml:space="preserve"> well and prepare for my season. PGL provided full in-house training over a two week period to ensure all the staff working this season was fully prepared.</w:t>
                  </w:r>
                </w:p>
                <w:p w:rsidR="002906C9" w:rsidRDefault="002906C9" w:rsidP="001053CA">
                  <w:pPr>
                    <w:spacing w:after="200" w:line="276" w:lineRule="auto"/>
                    <w:rPr>
                      <w:rFonts w:ascii="Arial" w:hAnsi="Arial" w:cs="Arial"/>
                      <w:b/>
                    </w:rPr>
                  </w:pPr>
                  <w:r>
                    <w:rPr>
                      <w:rFonts w:ascii="Arial" w:hAnsi="Arial" w:cs="Arial"/>
                      <w:b/>
                    </w:rPr>
                    <w:t>I found myself raring to start work when the groups were coming in and I found the training to be highly effective in correctly training me for my specif</w:t>
                  </w:r>
                  <w:r w:rsidR="00263508">
                    <w:rPr>
                      <w:rFonts w:ascii="Arial" w:hAnsi="Arial" w:cs="Arial"/>
                      <w:b/>
                    </w:rPr>
                    <w:t>i</w:t>
                  </w:r>
                  <w:r>
                    <w:rPr>
                      <w:rFonts w:ascii="Arial" w:hAnsi="Arial" w:cs="Arial"/>
                      <w:b/>
                    </w:rPr>
                    <w:t>c job role as a group leader.</w:t>
                  </w:r>
                </w:p>
                <w:p w:rsidR="000E1EFD" w:rsidRDefault="00263508" w:rsidP="00001204">
                  <w:pPr>
                    <w:spacing w:after="200" w:line="276" w:lineRule="auto"/>
                    <w:rPr>
                      <w:rFonts w:ascii="Arial" w:hAnsi="Arial" w:cs="Arial"/>
                      <w:b/>
                    </w:rPr>
                  </w:pPr>
                  <w:r>
                    <w:rPr>
                      <w:rFonts w:ascii="Arial" w:hAnsi="Arial" w:cs="Arial"/>
                      <w:b/>
                    </w:rPr>
                    <w:t>I feel like in the future if this training could have provided any official qualifications it would further deepen the desire for people to work for PGL as it will help further bolster their resume.</w:t>
                  </w:r>
                </w:p>
              </w:tc>
              <w:tc>
                <w:tcPr>
                  <w:tcW w:w="4643" w:type="dxa"/>
                </w:tcPr>
                <w:p w:rsidR="000E1EFD" w:rsidRDefault="006C3441" w:rsidP="001053CA">
                  <w:pPr>
                    <w:spacing w:after="200" w:line="276" w:lineRule="auto"/>
                    <w:rPr>
                      <w:rFonts w:ascii="Arial" w:hAnsi="Arial" w:cs="Arial"/>
                      <w:b/>
                    </w:rPr>
                  </w:pPr>
                  <w:r w:rsidRPr="006C3441">
                    <w:rPr>
                      <w:rFonts w:ascii="Arial" w:hAnsi="Arial" w:cs="Arial"/>
                      <w:b/>
                      <w:noProof/>
                    </w:rPr>
                    <w:drawing>
                      <wp:inline distT="0" distB="0" distL="0" distR="0">
                        <wp:extent cx="3038475" cy="1990725"/>
                        <wp:effectExtent l="19050" t="0" r="9525" b="0"/>
                        <wp:docPr id="4" name="Picture 0" descr="20190721_1123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1_112322.jpg"/>
                                <pic:cNvPicPr/>
                              </pic:nvPicPr>
                              <pic:blipFill>
                                <a:blip r:embed="rId24" cstate="print"/>
                                <a:stretch>
                                  <a:fillRect/>
                                </a:stretch>
                              </pic:blipFill>
                              <pic:spPr>
                                <a:xfrm>
                                  <a:off x="0" y="0"/>
                                  <a:ext cx="3047842" cy="1996862"/>
                                </a:xfrm>
                                <a:prstGeom prst="rect">
                                  <a:avLst/>
                                </a:prstGeom>
                              </pic:spPr>
                            </pic:pic>
                          </a:graphicData>
                        </a:graphic>
                      </wp:inline>
                    </w:drawing>
                  </w:r>
                </w:p>
              </w:tc>
            </w:tr>
            <w:tr w:rsidR="000E1EFD" w:rsidTr="000E1EFD">
              <w:tc>
                <w:tcPr>
                  <w:tcW w:w="4642" w:type="dxa"/>
                </w:tcPr>
                <w:p w:rsidR="000E1EFD" w:rsidRDefault="005459E9" w:rsidP="001053CA">
                  <w:pPr>
                    <w:spacing w:after="200" w:line="276" w:lineRule="auto"/>
                    <w:rPr>
                      <w:rFonts w:ascii="Arial" w:hAnsi="Arial" w:cs="Arial"/>
                      <w:b/>
                    </w:rPr>
                  </w:pPr>
                  <w:r>
                    <w:rPr>
                      <w:rFonts w:ascii="Arial" w:hAnsi="Arial" w:cs="Arial"/>
                      <w:b/>
                    </w:rPr>
                    <w:t>Working as a group leader, I was the staff member my group would see on-site most of the time. It is my job to look after the group from the minute they arrive at the centre until they have later left the centre. Whilst I had a vast variety of jobs to do, my crucial role was to ensure each group and the members within the group were having an unforgettable experience.</w:t>
                  </w:r>
                </w:p>
                <w:p w:rsidR="000E1EFD" w:rsidRDefault="005459E9" w:rsidP="005459E9">
                  <w:pPr>
                    <w:spacing w:after="200" w:line="276" w:lineRule="auto"/>
                    <w:rPr>
                      <w:rFonts w:ascii="Arial" w:hAnsi="Arial" w:cs="Arial"/>
                      <w:b/>
                    </w:rPr>
                  </w:pPr>
                  <w:r>
                    <w:rPr>
                      <w:rFonts w:ascii="Arial" w:hAnsi="Arial" w:cs="Arial"/>
                      <w:b/>
                    </w:rPr>
                    <w:t xml:space="preserve">Whilst these roles and responsibilities made the job intense and I faced extremely unexpected challenges. I really enjoyed working on site with PGL and found the days </w:t>
                  </w:r>
                  <w:r>
                    <w:rPr>
                      <w:rFonts w:ascii="Arial" w:hAnsi="Arial" w:cs="Arial"/>
                      <w:b/>
                    </w:rPr>
                    <w:lastRenderedPageBreak/>
                    <w:t>flew by.</w:t>
                  </w:r>
                </w:p>
              </w:tc>
              <w:tc>
                <w:tcPr>
                  <w:tcW w:w="4643" w:type="dxa"/>
                </w:tcPr>
                <w:p w:rsidR="000E1EFD" w:rsidRDefault="006C3441" w:rsidP="001053CA">
                  <w:pPr>
                    <w:spacing w:after="200" w:line="276" w:lineRule="auto"/>
                    <w:rPr>
                      <w:rFonts w:ascii="Arial" w:hAnsi="Arial" w:cs="Arial"/>
                      <w:b/>
                    </w:rPr>
                  </w:pPr>
                  <w:r w:rsidRPr="006C3441">
                    <w:rPr>
                      <w:rFonts w:ascii="Arial" w:hAnsi="Arial" w:cs="Arial"/>
                      <w:b/>
                      <w:noProof/>
                    </w:rPr>
                    <w:lastRenderedPageBreak/>
                    <w:drawing>
                      <wp:inline distT="0" distB="0" distL="0" distR="0">
                        <wp:extent cx="3133725" cy="1978965"/>
                        <wp:effectExtent l="19050" t="0" r="0" b="0"/>
                        <wp:docPr id="6"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25" cstate="print"/>
                                <a:stretch>
                                  <a:fillRect/>
                                </a:stretch>
                              </pic:blipFill>
                              <pic:spPr>
                                <a:xfrm>
                                  <a:off x="0" y="0"/>
                                  <a:ext cx="3136041" cy="1980428"/>
                                </a:xfrm>
                                <a:prstGeom prst="rect">
                                  <a:avLst/>
                                </a:prstGeom>
                              </pic:spPr>
                            </pic:pic>
                          </a:graphicData>
                        </a:graphic>
                      </wp:inline>
                    </w:drawing>
                  </w:r>
                </w:p>
              </w:tc>
            </w:tr>
            <w:tr w:rsidR="000E1EFD" w:rsidTr="000E1EFD">
              <w:tc>
                <w:tcPr>
                  <w:tcW w:w="4642" w:type="dxa"/>
                </w:tcPr>
                <w:p w:rsidR="000E1EFD" w:rsidRDefault="00BB55E3" w:rsidP="001053CA">
                  <w:pPr>
                    <w:spacing w:after="200" w:line="276" w:lineRule="auto"/>
                    <w:rPr>
                      <w:rFonts w:ascii="Arial" w:hAnsi="Arial" w:cs="Arial"/>
                      <w:b/>
                    </w:rPr>
                  </w:pPr>
                  <w:r>
                    <w:rPr>
                      <w:rFonts w:ascii="Arial" w:hAnsi="Arial" w:cs="Arial"/>
                      <w:b/>
                    </w:rPr>
                    <w:lastRenderedPageBreak/>
                    <w:t>Unlike other staff on centre, a portion of my time was spent in the guest’s villages. This is where we could keep the group occupied whilst off-session and also where we would all meet before we would go for activities and our mealtimes.</w:t>
                  </w:r>
                </w:p>
                <w:p w:rsidR="00BB55E3" w:rsidRDefault="00BB55E3" w:rsidP="001053CA">
                  <w:pPr>
                    <w:spacing w:after="200" w:line="276" w:lineRule="auto"/>
                    <w:rPr>
                      <w:rFonts w:ascii="Arial" w:hAnsi="Arial" w:cs="Arial"/>
                      <w:b/>
                    </w:rPr>
                  </w:pPr>
                  <w:r>
                    <w:rPr>
                      <w:rFonts w:ascii="Arial" w:hAnsi="Arial" w:cs="Arial"/>
                      <w:b/>
                    </w:rPr>
                    <w:t>I found myself enjoying this aspect of the job as it felt very unique to any other working role on centre and allowed for me to communicate and get to know my groups on a more personal level which helped improve my job performance, especially when it came to guest care and customer satisfaction.</w:t>
                  </w:r>
                </w:p>
                <w:p w:rsidR="000E1EFD" w:rsidRDefault="00BB55E3" w:rsidP="00BB55E3">
                  <w:pPr>
                    <w:spacing w:after="200" w:line="276" w:lineRule="auto"/>
                    <w:rPr>
                      <w:rFonts w:ascii="Arial" w:hAnsi="Arial" w:cs="Arial"/>
                      <w:b/>
                    </w:rPr>
                  </w:pPr>
                  <w:r>
                    <w:rPr>
                      <w:rFonts w:ascii="Arial" w:hAnsi="Arial" w:cs="Arial"/>
                      <w:b/>
                    </w:rPr>
                    <w:t>Remaining in the village with the group at specific times also helped to keep the centre running smoothly day to day as I could relay information to the trip leaders from senior management if any sudden changes needed to be made.</w:t>
                  </w:r>
                </w:p>
              </w:tc>
              <w:tc>
                <w:tcPr>
                  <w:tcW w:w="4643" w:type="dxa"/>
                </w:tcPr>
                <w:p w:rsidR="000E1EFD" w:rsidRDefault="006C3441" w:rsidP="001053CA">
                  <w:pPr>
                    <w:spacing w:after="200" w:line="276" w:lineRule="auto"/>
                    <w:rPr>
                      <w:rFonts w:ascii="Arial" w:hAnsi="Arial" w:cs="Arial"/>
                      <w:b/>
                    </w:rPr>
                  </w:pPr>
                  <w:r w:rsidRPr="006C3441">
                    <w:rPr>
                      <w:rFonts w:ascii="Arial" w:hAnsi="Arial" w:cs="Arial"/>
                      <w:b/>
                      <w:noProof/>
                    </w:rPr>
                    <w:drawing>
                      <wp:inline distT="0" distB="0" distL="0" distR="0">
                        <wp:extent cx="3038475" cy="1980723"/>
                        <wp:effectExtent l="19050" t="0" r="0" b="0"/>
                        <wp:docPr id="8"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26" cstate="print"/>
                                <a:stretch>
                                  <a:fillRect/>
                                </a:stretch>
                              </pic:blipFill>
                              <pic:spPr>
                                <a:xfrm>
                                  <a:off x="0" y="0"/>
                                  <a:ext cx="3037796" cy="1980281"/>
                                </a:xfrm>
                                <a:prstGeom prst="rect">
                                  <a:avLst/>
                                </a:prstGeom>
                              </pic:spPr>
                            </pic:pic>
                          </a:graphicData>
                        </a:graphic>
                      </wp:inline>
                    </w:drawing>
                  </w:r>
                </w:p>
              </w:tc>
            </w:tr>
            <w:tr w:rsidR="000E1EFD" w:rsidTr="000E1EFD">
              <w:tc>
                <w:tcPr>
                  <w:tcW w:w="4642" w:type="dxa"/>
                </w:tcPr>
                <w:p w:rsidR="008B7FCC" w:rsidRDefault="00BB55E3" w:rsidP="001053CA">
                  <w:pPr>
                    <w:spacing w:after="200" w:line="276" w:lineRule="auto"/>
                    <w:rPr>
                      <w:rFonts w:ascii="Arial" w:hAnsi="Arial" w:cs="Arial"/>
                      <w:b/>
                    </w:rPr>
                  </w:pPr>
                  <w:r>
                    <w:rPr>
                      <w:rFonts w:ascii="Arial" w:hAnsi="Arial" w:cs="Arial"/>
                      <w:b/>
                    </w:rPr>
                    <w:t xml:space="preserve">As part of my duties as a group leader, I would take my group to the server for each meal and eat with them. Whilst there was an important reason for this which was to keep the groups to the schedule I found that it was another way I could get to know my group </w:t>
                  </w:r>
                  <w:r w:rsidR="008B7FCC">
                    <w:rPr>
                      <w:rFonts w:ascii="Arial" w:hAnsi="Arial" w:cs="Arial"/>
                      <w:b/>
                    </w:rPr>
                    <w:t xml:space="preserve">and improve on my group leading skills. </w:t>
                  </w:r>
                </w:p>
                <w:p w:rsidR="000E1EFD" w:rsidRDefault="008B7FCC" w:rsidP="001053CA">
                  <w:pPr>
                    <w:spacing w:after="200" w:line="276" w:lineRule="auto"/>
                    <w:rPr>
                      <w:rFonts w:ascii="Arial" w:hAnsi="Arial" w:cs="Arial"/>
                      <w:b/>
                    </w:rPr>
                  </w:pPr>
                  <w:r>
                    <w:rPr>
                      <w:rFonts w:ascii="Arial" w:hAnsi="Arial" w:cs="Arial"/>
                      <w:b/>
                    </w:rPr>
                    <w:t>As a group leader I would also be in-charge of evening entertainment and disco on specific nights, each evening was completely different from the next so it could be a really easy and relaxing evening or it could be a really challenging evening depending on the groups and how willing they are to participate in certain events.</w:t>
                  </w:r>
                </w:p>
                <w:p w:rsidR="000E1EFD" w:rsidRDefault="008B7FCC" w:rsidP="008B7FCC">
                  <w:pPr>
                    <w:spacing w:after="200" w:line="276" w:lineRule="auto"/>
                    <w:rPr>
                      <w:rFonts w:ascii="Arial" w:hAnsi="Arial" w:cs="Arial"/>
                      <w:b/>
                    </w:rPr>
                  </w:pPr>
                  <w:r>
                    <w:rPr>
                      <w:rFonts w:ascii="Arial" w:hAnsi="Arial" w:cs="Arial"/>
                      <w:b/>
                    </w:rPr>
                    <w:lastRenderedPageBreak/>
                    <w:t>In the future I think a more relaxed approach could come in handy not only for me as a group leader but for the whole centre, by keeping everything to a tightly prepared schedule it made some evenings unnecessarily challenging as some groups had different ideas on what they wanted to do whilst others would just want to relax ready for the upcoming day.</w:t>
                  </w:r>
                </w:p>
              </w:tc>
              <w:tc>
                <w:tcPr>
                  <w:tcW w:w="4643" w:type="dxa"/>
                </w:tcPr>
                <w:p w:rsidR="000E1EFD" w:rsidRDefault="006C3441" w:rsidP="001053CA">
                  <w:pPr>
                    <w:spacing w:after="200" w:line="276" w:lineRule="auto"/>
                    <w:rPr>
                      <w:rFonts w:ascii="Arial" w:hAnsi="Arial" w:cs="Arial"/>
                      <w:b/>
                    </w:rPr>
                  </w:pPr>
                  <w:r w:rsidRPr="006C3441">
                    <w:rPr>
                      <w:rFonts w:ascii="Arial" w:hAnsi="Arial" w:cs="Arial"/>
                      <w:b/>
                      <w:noProof/>
                    </w:rPr>
                    <w:lastRenderedPageBreak/>
                    <w:drawing>
                      <wp:inline distT="0" distB="0" distL="0" distR="0">
                        <wp:extent cx="2638425" cy="2441972"/>
                        <wp:effectExtent l="0" t="95250" r="0" b="72628"/>
                        <wp:docPr id="9"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27" cstate="print"/>
                                <a:stretch>
                                  <a:fillRect/>
                                </a:stretch>
                              </pic:blipFill>
                              <pic:spPr>
                                <a:xfrm rot="5400000">
                                  <a:off x="0" y="0"/>
                                  <a:ext cx="2640375" cy="2443777"/>
                                </a:xfrm>
                                <a:prstGeom prst="rect">
                                  <a:avLst/>
                                </a:prstGeom>
                              </pic:spPr>
                            </pic:pic>
                          </a:graphicData>
                        </a:graphic>
                      </wp:inline>
                    </w:drawing>
                  </w:r>
                </w:p>
              </w:tc>
            </w:tr>
            <w:tr w:rsidR="000E1EFD" w:rsidTr="000E1EFD">
              <w:tc>
                <w:tcPr>
                  <w:tcW w:w="4642" w:type="dxa"/>
                </w:tcPr>
                <w:p w:rsidR="00241EF9" w:rsidRDefault="008B7FCC" w:rsidP="001053CA">
                  <w:pPr>
                    <w:spacing w:after="200" w:line="276" w:lineRule="auto"/>
                    <w:rPr>
                      <w:rFonts w:ascii="Arial" w:hAnsi="Arial" w:cs="Arial"/>
                      <w:b/>
                    </w:rPr>
                  </w:pPr>
                  <w:r>
                    <w:rPr>
                      <w:rFonts w:ascii="Arial" w:hAnsi="Arial" w:cs="Arial"/>
                      <w:b/>
                    </w:rPr>
                    <w:lastRenderedPageBreak/>
                    <w:t xml:space="preserve">Some groups would stay for a prolonged period of time. This tended to mean that the groups were planning an excursion whilst out in France. Excursions made for an entertaining day. </w:t>
                  </w:r>
                  <w:r w:rsidR="00241EF9">
                    <w:rPr>
                      <w:rFonts w:ascii="Arial" w:hAnsi="Arial" w:cs="Arial"/>
                      <w:b/>
                    </w:rPr>
                    <w:t xml:space="preserve">There are several excursions and I had to lead tours around these sights. </w:t>
                  </w:r>
                </w:p>
                <w:p w:rsidR="000E1EFD" w:rsidRDefault="00241EF9" w:rsidP="001053CA">
                  <w:pPr>
                    <w:spacing w:after="200" w:line="276" w:lineRule="auto"/>
                    <w:rPr>
                      <w:rFonts w:ascii="Arial" w:hAnsi="Arial" w:cs="Arial"/>
                      <w:b/>
                    </w:rPr>
                  </w:pPr>
                  <w:r>
                    <w:rPr>
                      <w:rFonts w:ascii="Arial" w:hAnsi="Arial" w:cs="Arial"/>
                      <w:b/>
                    </w:rPr>
                    <w:t>This was particularly challenging as I have only ever visited these locations a couple of times due to the number of different excursion available however these days acted as a nice break from the intense activities taking place every other day.</w:t>
                  </w:r>
                </w:p>
                <w:p w:rsidR="000E1EFD" w:rsidRDefault="00241EF9" w:rsidP="00001204">
                  <w:pPr>
                    <w:spacing w:after="200" w:line="276" w:lineRule="auto"/>
                    <w:rPr>
                      <w:rFonts w:ascii="Arial" w:hAnsi="Arial" w:cs="Arial"/>
                      <w:b/>
                    </w:rPr>
                  </w:pPr>
                  <w:r>
                    <w:rPr>
                      <w:rFonts w:ascii="Arial" w:hAnsi="Arial" w:cs="Arial"/>
                      <w:b/>
                    </w:rPr>
                    <w:t>In future by limiting the number of excursions I think each excursion can be planned more thoroughly which will develop the excursion and heighten customer satisfaction.</w:t>
                  </w:r>
                </w:p>
              </w:tc>
              <w:tc>
                <w:tcPr>
                  <w:tcW w:w="4643" w:type="dxa"/>
                </w:tcPr>
                <w:p w:rsidR="000E1EFD" w:rsidRDefault="006C3441" w:rsidP="001053CA">
                  <w:pPr>
                    <w:spacing w:after="200" w:line="276" w:lineRule="auto"/>
                    <w:rPr>
                      <w:rFonts w:ascii="Arial" w:hAnsi="Arial" w:cs="Arial"/>
                      <w:b/>
                    </w:rPr>
                  </w:pPr>
                  <w:r w:rsidRPr="006C3441">
                    <w:rPr>
                      <w:rFonts w:ascii="Arial" w:hAnsi="Arial" w:cs="Arial"/>
                      <w:b/>
                      <w:noProof/>
                    </w:rPr>
                    <w:drawing>
                      <wp:inline distT="0" distB="0" distL="0" distR="0">
                        <wp:extent cx="2640375" cy="1980281"/>
                        <wp:effectExtent l="19050" t="0" r="7575" b="0"/>
                        <wp:docPr id="10"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28" cstate="print"/>
                                <a:stretch>
                                  <a:fillRect/>
                                </a:stretch>
                              </pic:blipFill>
                              <pic:spPr>
                                <a:xfrm>
                                  <a:off x="0" y="0"/>
                                  <a:ext cx="2640375" cy="1980281"/>
                                </a:xfrm>
                                <a:prstGeom prst="rect">
                                  <a:avLst/>
                                </a:prstGeom>
                              </pic:spPr>
                            </pic:pic>
                          </a:graphicData>
                        </a:graphic>
                      </wp:inline>
                    </w:drawing>
                  </w:r>
                </w:p>
              </w:tc>
            </w:tr>
          </w:tbl>
          <w:p w:rsidR="000E1EFD" w:rsidRDefault="000E1EFD" w:rsidP="000E1EFD">
            <w:pPr>
              <w:spacing w:after="200" w:line="276" w:lineRule="auto"/>
              <w:rPr>
                <w:rFonts w:ascii="Arial" w:hAnsi="Arial" w:cs="Arial"/>
                <w:b/>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TableGrid"/>
        <w:tblW w:w="9511" w:type="dxa"/>
        <w:tblLook w:val="04A0"/>
      </w:tblPr>
      <w:tblGrid>
        <w:gridCol w:w="9511"/>
      </w:tblGrid>
      <w:tr w:rsidR="000E1EFD" w:rsidTr="00830B86">
        <w:trPr>
          <w:trHeight w:val="11309"/>
        </w:trPr>
        <w:tc>
          <w:tcPr>
            <w:tcW w:w="9511" w:type="dxa"/>
          </w:tcPr>
          <w:tbl>
            <w:tblPr>
              <w:tblStyle w:val="TableGrid"/>
              <w:tblW w:w="0" w:type="auto"/>
              <w:tblLook w:val="04A0"/>
            </w:tblPr>
            <w:tblGrid>
              <w:gridCol w:w="4642"/>
              <w:gridCol w:w="4643"/>
            </w:tblGrid>
            <w:tr w:rsidR="000E1EFD" w:rsidTr="00830B86">
              <w:tc>
                <w:tcPr>
                  <w:tcW w:w="4642" w:type="dxa"/>
                </w:tcPr>
                <w:p w:rsidR="000E1EFD" w:rsidRDefault="000E1EFD" w:rsidP="00830B86">
                  <w:pPr>
                    <w:spacing w:after="200" w:line="276" w:lineRule="auto"/>
                    <w:jc w:val="center"/>
                    <w:rPr>
                      <w:rFonts w:ascii="Arial" w:hAnsi="Arial" w:cs="Arial"/>
                      <w:b/>
                    </w:rPr>
                  </w:pPr>
                  <w:r>
                    <w:rPr>
                      <w:rFonts w:ascii="Arial" w:hAnsi="Arial" w:cs="Arial"/>
                      <w:b/>
                    </w:rPr>
                    <w:lastRenderedPageBreak/>
                    <w:t>Picture</w:t>
                  </w:r>
                </w:p>
              </w:tc>
              <w:tc>
                <w:tcPr>
                  <w:tcW w:w="4643" w:type="dxa"/>
                </w:tcPr>
                <w:p w:rsidR="000E1EFD" w:rsidRDefault="000E1EFD" w:rsidP="00830B86">
                  <w:pPr>
                    <w:spacing w:after="200" w:line="276" w:lineRule="auto"/>
                    <w:jc w:val="center"/>
                    <w:rPr>
                      <w:rFonts w:ascii="Arial" w:hAnsi="Arial" w:cs="Arial"/>
                      <w:b/>
                    </w:rPr>
                  </w:pPr>
                  <w:r>
                    <w:rPr>
                      <w:rFonts w:ascii="Arial" w:hAnsi="Arial" w:cs="Arial"/>
                      <w:b/>
                    </w:rPr>
                    <w:t>Text (Paragraph)</w:t>
                  </w:r>
                </w:p>
              </w:tc>
            </w:tr>
            <w:tr w:rsidR="000E1EFD" w:rsidTr="00830B86">
              <w:tc>
                <w:tcPr>
                  <w:tcW w:w="4642" w:type="dxa"/>
                </w:tcPr>
                <w:p w:rsidR="000E1EFD" w:rsidRDefault="00241EF9" w:rsidP="00830B86">
                  <w:pPr>
                    <w:spacing w:after="200" w:line="276" w:lineRule="auto"/>
                    <w:rPr>
                      <w:rFonts w:ascii="Arial" w:hAnsi="Arial" w:cs="Arial"/>
                      <w:b/>
                    </w:rPr>
                  </w:pPr>
                  <w:r>
                    <w:rPr>
                      <w:rFonts w:ascii="Arial" w:hAnsi="Arial" w:cs="Arial"/>
                      <w:b/>
                    </w:rPr>
                    <w:t>Along with the wide variety of beach/sailing sessions and activities, Mimosa offers a range of onsite activities for groups to do. This especially comes in handy when the weather prevents groups from going out sailing. The onsite activities include climbing and abseiling, rifle shooting, archery and sensory trail.</w:t>
                  </w:r>
                </w:p>
                <w:p w:rsidR="000E1EFD" w:rsidRDefault="00241EF9" w:rsidP="00241EF9">
                  <w:pPr>
                    <w:spacing w:after="200" w:line="276" w:lineRule="auto"/>
                    <w:rPr>
                      <w:rFonts w:ascii="Arial" w:hAnsi="Arial" w:cs="Arial"/>
                      <w:b/>
                    </w:rPr>
                  </w:pPr>
                  <w:r>
                    <w:rPr>
                      <w:rFonts w:ascii="Arial" w:hAnsi="Arial" w:cs="Arial"/>
                      <w:b/>
                    </w:rPr>
                    <w:t>These activities are very different from the normal activities and as a group leader I am expected to entertain an entire group to myself whilst other groups take part in these activities. This I have found to always be a learning experience as different groups always have different games to play and increasing my knowledge with these games has often come in handy with other groups to further improve on their experiences.</w:t>
                  </w:r>
                </w:p>
              </w:tc>
              <w:tc>
                <w:tcPr>
                  <w:tcW w:w="4643" w:type="dxa"/>
                </w:tcPr>
                <w:p w:rsidR="000E1EFD" w:rsidRDefault="006C3441" w:rsidP="00830B86">
                  <w:pPr>
                    <w:spacing w:after="200" w:line="276" w:lineRule="auto"/>
                    <w:rPr>
                      <w:rFonts w:ascii="Arial" w:hAnsi="Arial" w:cs="Arial"/>
                      <w:b/>
                    </w:rPr>
                  </w:pPr>
                  <w:r w:rsidRPr="006C3441">
                    <w:rPr>
                      <w:rFonts w:ascii="Arial" w:hAnsi="Arial" w:cs="Arial"/>
                      <w:b/>
                      <w:noProof/>
                    </w:rPr>
                    <w:drawing>
                      <wp:inline distT="0" distB="0" distL="0" distR="0">
                        <wp:extent cx="2640375" cy="1980281"/>
                        <wp:effectExtent l="0" t="323850" r="0" b="305719"/>
                        <wp:docPr id="11"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29" cstate="print"/>
                                <a:stretch>
                                  <a:fillRect/>
                                </a:stretch>
                              </pic:blipFill>
                              <pic:spPr>
                                <a:xfrm rot="5400000">
                                  <a:off x="0" y="0"/>
                                  <a:ext cx="2640375" cy="1980281"/>
                                </a:xfrm>
                                <a:prstGeom prst="rect">
                                  <a:avLst/>
                                </a:prstGeom>
                              </pic:spPr>
                            </pic:pic>
                          </a:graphicData>
                        </a:graphic>
                      </wp:inline>
                    </w:drawing>
                  </w:r>
                </w:p>
              </w:tc>
            </w:tr>
            <w:tr w:rsidR="000E1EFD" w:rsidTr="00830B86">
              <w:tc>
                <w:tcPr>
                  <w:tcW w:w="4642" w:type="dxa"/>
                </w:tcPr>
                <w:p w:rsidR="000E1EFD" w:rsidRDefault="00E018D9" w:rsidP="00830B86">
                  <w:pPr>
                    <w:spacing w:after="200" w:line="276" w:lineRule="auto"/>
                    <w:rPr>
                      <w:rFonts w:ascii="Arial" w:hAnsi="Arial" w:cs="Arial"/>
                      <w:b/>
                    </w:rPr>
                  </w:pPr>
                  <w:r>
                    <w:rPr>
                      <w:rFonts w:ascii="Arial" w:hAnsi="Arial" w:cs="Arial"/>
                      <w:b/>
                    </w:rPr>
                    <w:t xml:space="preserve">One of the most difficult aspects towards this ‘seasonal lifestyle’ involves living so close to the place of work. The staff village I reside in is located on 20 metres away from group and guest villages. This constricted environment can make even socialising a challenging as you are clearly visible to the groups almost all the time I am on-site. </w:t>
                  </w:r>
                </w:p>
                <w:p w:rsidR="000E1EFD" w:rsidRDefault="00E018D9" w:rsidP="00001204">
                  <w:pPr>
                    <w:spacing w:after="200" w:line="276" w:lineRule="auto"/>
                    <w:rPr>
                      <w:rFonts w:ascii="Arial" w:hAnsi="Arial" w:cs="Arial"/>
                      <w:b/>
                    </w:rPr>
                  </w:pPr>
                  <w:r>
                    <w:rPr>
                      <w:rFonts w:ascii="Arial" w:hAnsi="Arial" w:cs="Arial"/>
                      <w:b/>
                    </w:rPr>
                    <w:t>I have found that living in the same accommodation as groups made it easy for me to see things from their perspective. Living in a tent was not as challenging for me as it has been for other because I had a very predominant outdoors lifestyle when growing up but some children found living in these quarters challenging even if it was only for a few days, hence I could help comfort them as I experience the same thing and I found this aspect allowed me to sympathise with groups a lot better even if their concerns weren’t about accommodation.</w:t>
                  </w:r>
                </w:p>
              </w:tc>
              <w:tc>
                <w:tcPr>
                  <w:tcW w:w="4643" w:type="dxa"/>
                </w:tcPr>
                <w:p w:rsidR="000E1EFD" w:rsidRDefault="006C3441" w:rsidP="00830B86">
                  <w:pPr>
                    <w:spacing w:after="200" w:line="276" w:lineRule="auto"/>
                    <w:rPr>
                      <w:rFonts w:ascii="Arial" w:hAnsi="Arial" w:cs="Arial"/>
                      <w:b/>
                    </w:rPr>
                  </w:pPr>
                  <w:r w:rsidRPr="006C3441">
                    <w:rPr>
                      <w:rFonts w:ascii="Arial" w:hAnsi="Arial" w:cs="Arial"/>
                      <w:b/>
                      <w:noProof/>
                    </w:rPr>
                    <w:drawing>
                      <wp:inline distT="0" distB="0" distL="0" distR="0">
                        <wp:extent cx="2640375" cy="1980281"/>
                        <wp:effectExtent l="19050" t="0" r="7575" b="0"/>
                        <wp:docPr id="18"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30" cstate="print"/>
                                <a:stretch>
                                  <a:fillRect/>
                                </a:stretch>
                              </pic:blipFill>
                              <pic:spPr>
                                <a:xfrm>
                                  <a:off x="0" y="0"/>
                                  <a:ext cx="2640375" cy="1980281"/>
                                </a:xfrm>
                                <a:prstGeom prst="rect">
                                  <a:avLst/>
                                </a:prstGeom>
                              </pic:spPr>
                            </pic:pic>
                          </a:graphicData>
                        </a:graphic>
                      </wp:inline>
                    </w:drawing>
                  </w:r>
                </w:p>
              </w:tc>
            </w:tr>
            <w:tr w:rsidR="000E1EFD" w:rsidTr="00830B86">
              <w:tc>
                <w:tcPr>
                  <w:tcW w:w="4642" w:type="dxa"/>
                </w:tcPr>
                <w:p w:rsidR="007D19D5" w:rsidRDefault="007D19D5" w:rsidP="00830B86">
                  <w:pPr>
                    <w:spacing w:after="200" w:line="276" w:lineRule="auto"/>
                    <w:rPr>
                      <w:rFonts w:ascii="Arial" w:hAnsi="Arial" w:cs="Arial"/>
                      <w:b/>
                    </w:rPr>
                  </w:pPr>
                  <w:r>
                    <w:rPr>
                      <w:rFonts w:ascii="Arial" w:hAnsi="Arial" w:cs="Arial"/>
                      <w:b/>
                    </w:rPr>
                    <w:lastRenderedPageBreak/>
                    <w:t xml:space="preserve">The vast majority of activities provided by the centre were </w:t>
                  </w:r>
                  <w:r w:rsidR="00CC155D">
                    <w:rPr>
                      <w:rFonts w:ascii="Arial" w:hAnsi="Arial" w:cs="Arial"/>
                      <w:b/>
                    </w:rPr>
                    <w:t>run</w:t>
                  </w:r>
                  <w:r>
                    <w:rPr>
                      <w:rFonts w:ascii="Arial" w:hAnsi="Arial" w:cs="Arial"/>
                      <w:b/>
                    </w:rPr>
                    <w:t xml:space="preserve"> on the beach and mostly involved sailing. The groups would </w:t>
                  </w:r>
                  <w:r w:rsidR="00CC155D">
                    <w:rPr>
                      <w:rFonts w:ascii="Arial" w:hAnsi="Arial" w:cs="Arial"/>
                      <w:b/>
                    </w:rPr>
                    <w:t xml:space="preserve">go out to sea on Pico’s, Fun-boats, Catamarans and a Banana boat. For most of these activities I would go out with the group to help provide instructions on the boats. </w:t>
                  </w:r>
                </w:p>
                <w:p w:rsidR="00CC155D" w:rsidRDefault="00CC155D" w:rsidP="00830B86">
                  <w:pPr>
                    <w:spacing w:after="200" w:line="276" w:lineRule="auto"/>
                    <w:rPr>
                      <w:rFonts w:ascii="Arial" w:hAnsi="Arial" w:cs="Arial"/>
                      <w:b/>
                    </w:rPr>
                  </w:pPr>
                  <w:r>
                    <w:rPr>
                      <w:rFonts w:ascii="Arial" w:hAnsi="Arial" w:cs="Arial"/>
                      <w:b/>
                    </w:rPr>
                    <w:t>Unfortunately due to high winds sometimes these sessions did not take place so instead I would run beach games on the beach and dependant on the conditions body boarding sessions. Light winds would mean that games were placed out at sea which helped refresh the group as the heat was extremely tiring.</w:t>
                  </w:r>
                </w:p>
                <w:p w:rsidR="00CC155D" w:rsidRDefault="00CC155D" w:rsidP="00830B86">
                  <w:pPr>
                    <w:spacing w:after="200" w:line="276" w:lineRule="auto"/>
                    <w:rPr>
                      <w:rFonts w:ascii="Arial" w:hAnsi="Arial" w:cs="Arial"/>
                      <w:b/>
                    </w:rPr>
                  </w:pPr>
                  <w:r>
                    <w:rPr>
                      <w:rFonts w:ascii="Arial" w:hAnsi="Arial" w:cs="Arial"/>
                      <w:b/>
                    </w:rPr>
                    <w:t xml:space="preserve">After session the group and I would often help pull the boats back up to the concession and to de-rig. </w:t>
                  </w:r>
                </w:p>
                <w:p w:rsidR="000E1EFD" w:rsidRDefault="00CC155D" w:rsidP="00001204">
                  <w:pPr>
                    <w:spacing w:after="200" w:line="276" w:lineRule="auto"/>
                    <w:rPr>
                      <w:rFonts w:ascii="Arial" w:hAnsi="Arial" w:cs="Arial"/>
                      <w:b/>
                    </w:rPr>
                  </w:pPr>
                  <w:r>
                    <w:rPr>
                      <w:rFonts w:ascii="Arial" w:hAnsi="Arial" w:cs="Arial"/>
                      <w:b/>
                    </w:rPr>
                    <w:t>This experience helped to teach me to sail, rig and de-rig boats and sailing equipment which I consider valuable knowledge for the future.</w:t>
                  </w:r>
                </w:p>
              </w:tc>
              <w:tc>
                <w:tcPr>
                  <w:tcW w:w="4643" w:type="dxa"/>
                </w:tcPr>
                <w:p w:rsidR="000E1EFD" w:rsidRDefault="006C3441" w:rsidP="00830B86">
                  <w:pPr>
                    <w:spacing w:after="200" w:line="276" w:lineRule="auto"/>
                    <w:rPr>
                      <w:rFonts w:ascii="Arial" w:hAnsi="Arial" w:cs="Arial"/>
                      <w:b/>
                    </w:rPr>
                  </w:pPr>
                  <w:r w:rsidRPr="006C3441">
                    <w:rPr>
                      <w:rFonts w:ascii="Arial" w:hAnsi="Arial" w:cs="Arial"/>
                      <w:b/>
                      <w:noProof/>
                    </w:rPr>
                    <w:drawing>
                      <wp:inline distT="0" distB="0" distL="0" distR="0">
                        <wp:extent cx="2640375" cy="1980281"/>
                        <wp:effectExtent l="19050" t="0" r="7575" b="0"/>
                        <wp:docPr id="17"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31" cstate="print"/>
                                <a:stretch>
                                  <a:fillRect/>
                                </a:stretch>
                              </pic:blipFill>
                              <pic:spPr>
                                <a:xfrm>
                                  <a:off x="0" y="0"/>
                                  <a:ext cx="2640375" cy="1980281"/>
                                </a:xfrm>
                                <a:prstGeom prst="rect">
                                  <a:avLst/>
                                </a:prstGeom>
                              </pic:spPr>
                            </pic:pic>
                          </a:graphicData>
                        </a:graphic>
                      </wp:inline>
                    </w:drawing>
                  </w:r>
                </w:p>
              </w:tc>
            </w:tr>
            <w:tr w:rsidR="000E1EFD" w:rsidTr="00830B86">
              <w:tc>
                <w:tcPr>
                  <w:tcW w:w="4642" w:type="dxa"/>
                </w:tcPr>
                <w:p w:rsidR="000E1EFD" w:rsidRDefault="00CC155D" w:rsidP="00830B86">
                  <w:pPr>
                    <w:spacing w:after="200" w:line="276" w:lineRule="auto"/>
                    <w:rPr>
                      <w:rFonts w:ascii="Arial" w:hAnsi="Arial" w:cs="Arial"/>
                      <w:b/>
                    </w:rPr>
                  </w:pPr>
                  <w:r>
                    <w:rPr>
                      <w:rFonts w:ascii="Arial" w:hAnsi="Arial" w:cs="Arial"/>
                      <w:b/>
                    </w:rPr>
                    <w:t xml:space="preserve">When conditions were right as said before I was able to go out sailing with the groups I was working with. I would help provide tips and advice to the groups that would extend to my knowledge of sailing. </w:t>
                  </w:r>
                </w:p>
                <w:p w:rsidR="00CC155D" w:rsidRDefault="00CC155D" w:rsidP="00830B86">
                  <w:pPr>
                    <w:spacing w:after="200" w:line="276" w:lineRule="auto"/>
                    <w:rPr>
                      <w:rFonts w:ascii="Arial" w:hAnsi="Arial" w:cs="Arial"/>
                      <w:b/>
                    </w:rPr>
                  </w:pPr>
                  <w:r>
                    <w:rPr>
                      <w:rFonts w:ascii="Arial" w:hAnsi="Arial" w:cs="Arial"/>
                      <w:b/>
                    </w:rPr>
                    <w:t xml:space="preserve">When beginning my work I had little knowledge of sailing and thanks to the opportunities given to go out with groups, I expanded my sailing knowledge and found myself being able to </w:t>
                  </w:r>
                  <w:r w:rsidR="00117848">
                    <w:rPr>
                      <w:rFonts w:ascii="Arial" w:hAnsi="Arial" w:cs="Arial"/>
                      <w:b/>
                    </w:rPr>
                    <w:t xml:space="preserve">provide essential tips to ensure the groups would get the maximum enjoyment form their sessions. </w:t>
                  </w:r>
                </w:p>
                <w:p w:rsidR="000E1EFD" w:rsidRDefault="00117848" w:rsidP="00001204">
                  <w:pPr>
                    <w:spacing w:after="200" w:line="276" w:lineRule="auto"/>
                    <w:rPr>
                      <w:rFonts w:ascii="Arial" w:hAnsi="Arial" w:cs="Arial"/>
                      <w:b/>
                    </w:rPr>
                  </w:pPr>
                  <w:r>
                    <w:rPr>
                      <w:rFonts w:ascii="Arial" w:hAnsi="Arial" w:cs="Arial"/>
                      <w:b/>
                    </w:rPr>
                    <w:t xml:space="preserve">I highly enjoyed this aspect of the work as I found myself thoroughly enjoying sailing and helping coach sailing. The experience has helped widen my coaching skills and whilst I have not obtained any significant qualifications from this, PGL can help </w:t>
                  </w:r>
                  <w:r>
                    <w:rPr>
                      <w:rFonts w:ascii="Arial" w:hAnsi="Arial" w:cs="Arial"/>
                      <w:b/>
                    </w:rPr>
                    <w:lastRenderedPageBreak/>
                    <w:t>provide these sailing qualifications to give me further opportunities and job roles in future seasons.</w:t>
                  </w:r>
                </w:p>
                <w:p w:rsidR="00001204" w:rsidRDefault="00001204" w:rsidP="00001204">
                  <w:pPr>
                    <w:spacing w:after="200" w:line="276" w:lineRule="auto"/>
                    <w:rPr>
                      <w:rFonts w:ascii="Arial" w:hAnsi="Arial" w:cs="Arial"/>
                      <w:b/>
                    </w:rPr>
                  </w:pPr>
                </w:p>
              </w:tc>
              <w:tc>
                <w:tcPr>
                  <w:tcW w:w="4643" w:type="dxa"/>
                </w:tcPr>
                <w:p w:rsidR="000E1EFD" w:rsidRDefault="006C3441" w:rsidP="00830B86">
                  <w:pPr>
                    <w:spacing w:after="200" w:line="276" w:lineRule="auto"/>
                    <w:rPr>
                      <w:rFonts w:ascii="Arial" w:hAnsi="Arial" w:cs="Arial"/>
                      <w:b/>
                    </w:rPr>
                  </w:pPr>
                  <w:r w:rsidRPr="006C3441">
                    <w:rPr>
                      <w:rFonts w:ascii="Arial" w:hAnsi="Arial" w:cs="Arial"/>
                      <w:b/>
                      <w:noProof/>
                    </w:rPr>
                    <w:lastRenderedPageBreak/>
                    <w:drawing>
                      <wp:inline distT="0" distB="0" distL="0" distR="0">
                        <wp:extent cx="2640375" cy="1980281"/>
                        <wp:effectExtent l="0" t="323850" r="0" b="305719"/>
                        <wp:docPr id="16"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32" cstate="print"/>
                                <a:stretch>
                                  <a:fillRect/>
                                </a:stretch>
                              </pic:blipFill>
                              <pic:spPr>
                                <a:xfrm rot="5400000">
                                  <a:off x="0" y="0"/>
                                  <a:ext cx="2640375" cy="1980281"/>
                                </a:xfrm>
                                <a:prstGeom prst="rect">
                                  <a:avLst/>
                                </a:prstGeom>
                              </pic:spPr>
                            </pic:pic>
                          </a:graphicData>
                        </a:graphic>
                      </wp:inline>
                    </w:drawing>
                  </w:r>
                </w:p>
              </w:tc>
            </w:tr>
            <w:tr w:rsidR="000E1EFD" w:rsidTr="00830B86">
              <w:tc>
                <w:tcPr>
                  <w:tcW w:w="4642" w:type="dxa"/>
                </w:tcPr>
                <w:p w:rsidR="000E1EFD" w:rsidRDefault="00117848" w:rsidP="00830B86">
                  <w:pPr>
                    <w:spacing w:after="200" w:line="276" w:lineRule="auto"/>
                    <w:rPr>
                      <w:rFonts w:ascii="Arial" w:hAnsi="Arial" w:cs="Arial"/>
                      <w:b/>
                    </w:rPr>
                  </w:pPr>
                  <w:r>
                    <w:rPr>
                      <w:rFonts w:ascii="Arial" w:hAnsi="Arial" w:cs="Arial"/>
                      <w:b/>
                    </w:rPr>
                    <w:lastRenderedPageBreak/>
                    <w:t xml:space="preserve">When I was not working there were plenty of sites to see and activities to do around the centre. PGL would allow you to use any spare equipment if you were not working which was helpful and made days off more enjoyable. </w:t>
                  </w:r>
                </w:p>
                <w:p w:rsidR="000E1EFD" w:rsidRDefault="00117848" w:rsidP="0087211F">
                  <w:pPr>
                    <w:spacing w:after="200" w:line="276" w:lineRule="auto"/>
                    <w:rPr>
                      <w:rFonts w:ascii="Arial" w:hAnsi="Arial" w:cs="Arial"/>
                      <w:b/>
                    </w:rPr>
                  </w:pPr>
                  <w:r>
                    <w:rPr>
                      <w:rFonts w:ascii="Arial" w:hAnsi="Arial" w:cs="Arial"/>
                      <w:b/>
                    </w:rPr>
                    <w:t xml:space="preserve">Thanks to this work experience I was able to visit sites abroad in France I had not previously been to which further expanded my knowledge of the French culture. Whilst on work experience, the Women’s football world cup was taking place in areas nearby. I was able to visit these sites when I was off work which was an incredible experience to see such a major event up close in person. </w:t>
                  </w:r>
                </w:p>
              </w:tc>
              <w:tc>
                <w:tcPr>
                  <w:tcW w:w="4643" w:type="dxa"/>
                </w:tcPr>
                <w:p w:rsidR="000E1EFD" w:rsidRDefault="006C3441" w:rsidP="00830B86">
                  <w:pPr>
                    <w:spacing w:after="200" w:line="276" w:lineRule="auto"/>
                    <w:rPr>
                      <w:rFonts w:ascii="Arial" w:hAnsi="Arial" w:cs="Arial"/>
                      <w:b/>
                    </w:rPr>
                  </w:pPr>
                  <w:r w:rsidRPr="006C3441">
                    <w:rPr>
                      <w:rFonts w:ascii="Arial" w:hAnsi="Arial" w:cs="Arial"/>
                      <w:b/>
                      <w:noProof/>
                    </w:rPr>
                    <w:drawing>
                      <wp:inline distT="0" distB="0" distL="0" distR="0">
                        <wp:extent cx="2640375" cy="1980281"/>
                        <wp:effectExtent l="19050" t="0" r="7575" b="0"/>
                        <wp:docPr id="15" name="Picture 1" descr="20190720_15274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0_152747.jpg"/>
                                <pic:cNvPicPr/>
                              </pic:nvPicPr>
                              <pic:blipFill>
                                <a:blip r:embed="rId33" cstate="print"/>
                                <a:stretch>
                                  <a:fillRect/>
                                </a:stretch>
                              </pic:blipFill>
                              <pic:spPr>
                                <a:xfrm>
                                  <a:off x="0" y="0"/>
                                  <a:ext cx="2640375" cy="1980281"/>
                                </a:xfrm>
                                <a:prstGeom prst="rect">
                                  <a:avLst/>
                                </a:prstGeom>
                              </pic:spPr>
                            </pic:pic>
                          </a:graphicData>
                        </a:graphic>
                      </wp:inline>
                    </w:drawing>
                  </w:r>
                </w:p>
              </w:tc>
            </w:tr>
          </w:tbl>
          <w:p w:rsidR="000E1EFD" w:rsidRDefault="000E1EFD" w:rsidP="00830B86">
            <w:pPr>
              <w:spacing w:after="200" w:line="276" w:lineRule="auto"/>
              <w:rPr>
                <w:rFonts w:ascii="Arial" w:hAnsi="Arial" w:cs="Arial"/>
                <w:b/>
              </w:rPr>
            </w:pPr>
          </w:p>
        </w:tc>
      </w:tr>
    </w:tbl>
    <w:p w:rsidR="00D8400A" w:rsidRDefault="00D8400A"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TableGrid"/>
        <w:tblW w:w="9511" w:type="dxa"/>
        <w:tblLook w:val="04A0"/>
      </w:tblPr>
      <w:tblGrid>
        <w:gridCol w:w="10332"/>
      </w:tblGrid>
      <w:tr w:rsidR="0023752D" w:rsidTr="00D8400A">
        <w:trPr>
          <w:trHeight w:val="10636"/>
        </w:trPr>
        <w:tc>
          <w:tcPr>
            <w:tcW w:w="9511" w:type="dxa"/>
          </w:tcPr>
          <w:p w:rsidR="0023752D" w:rsidRDefault="00402B68" w:rsidP="001053CA">
            <w:pPr>
              <w:spacing w:after="200" w:line="276" w:lineRule="auto"/>
              <w:rPr>
                <w:rFonts w:ascii="Arial" w:hAnsi="Arial" w:cs="Arial"/>
                <w:b/>
              </w:rPr>
            </w:pPr>
            <w:r>
              <w:rPr>
                <w:rFonts w:ascii="Arial" w:hAnsi="Arial" w:cs="Arial"/>
                <w:b/>
                <w:noProof/>
              </w:rPr>
              <w:lastRenderedPageBreak/>
              <w:drawing>
                <wp:inline distT="0" distB="0" distL="0" distR="0">
                  <wp:extent cx="6423186" cy="4817745"/>
                  <wp:effectExtent l="0" t="800100" r="0" b="782955"/>
                  <wp:docPr id="20" name="Picture 19" descr="20190726_1751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6_175155.jpg"/>
                          <pic:cNvPicPr/>
                        </pic:nvPicPr>
                        <pic:blipFill>
                          <a:blip r:embed="rId34" cstate="print"/>
                          <a:stretch>
                            <a:fillRect/>
                          </a:stretch>
                        </pic:blipFill>
                        <pic:spPr>
                          <a:xfrm rot="5400000">
                            <a:off x="0" y="0"/>
                            <a:ext cx="6423186" cy="4817745"/>
                          </a:xfrm>
                          <a:prstGeom prst="rect">
                            <a:avLst/>
                          </a:prstGeom>
                        </pic:spPr>
                      </pic:pic>
                    </a:graphicData>
                  </a:graphic>
                </wp:inline>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TableGrid"/>
        <w:tblW w:w="9511" w:type="dxa"/>
        <w:tblLook w:val="04A0"/>
      </w:tblPr>
      <w:tblGrid>
        <w:gridCol w:w="10569"/>
      </w:tblGrid>
      <w:tr w:rsidR="0023752D" w:rsidTr="001053CA">
        <w:trPr>
          <w:trHeight w:val="11309"/>
        </w:trPr>
        <w:tc>
          <w:tcPr>
            <w:tcW w:w="9511" w:type="dxa"/>
          </w:tcPr>
          <w:p w:rsidR="0023752D" w:rsidRDefault="00402B68" w:rsidP="001053CA">
            <w:pPr>
              <w:spacing w:after="200" w:line="276" w:lineRule="auto"/>
              <w:rPr>
                <w:rFonts w:ascii="Arial" w:hAnsi="Arial" w:cs="Arial"/>
                <w:b/>
              </w:rPr>
            </w:pPr>
            <w:r>
              <w:rPr>
                <w:rFonts w:ascii="Arial" w:hAnsi="Arial" w:cs="Arial"/>
                <w:b/>
                <w:noProof/>
              </w:rPr>
              <w:drawing>
                <wp:inline distT="0" distB="0" distL="0" distR="0">
                  <wp:extent cx="6574155" cy="4930980"/>
                  <wp:effectExtent l="0" t="819150" r="0" b="803070"/>
                  <wp:docPr id="21" name="Picture 20" descr="20190726_1752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90726_175203.jpg"/>
                          <pic:cNvPicPr/>
                        </pic:nvPicPr>
                        <pic:blipFill>
                          <a:blip r:embed="rId35" cstate="print"/>
                          <a:stretch>
                            <a:fillRect/>
                          </a:stretch>
                        </pic:blipFill>
                        <pic:spPr>
                          <a:xfrm rot="5400000">
                            <a:off x="0" y="0"/>
                            <a:ext cx="6574155" cy="4930980"/>
                          </a:xfrm>
                          <a:prstGeom prst="rect">
                            <a:avLst/>
                          </a:prstGeom>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TableGrid"/>
        <w:tblW w:w="9511" w:type="dxa"/>
        <w:tblLook w:val="04A0"/>
      </w:tblPr>
      <w:tblGrid>
        <w:gridCol w:w="10291"/>
      </w:tblGrid>
      <w:tr w:rsidR="00BB2EFC" w:rsidTr="001053CA">
        <w:trPr>
          <w:trHeight w:val="11309"/>
        </w:trPr>
        <w:tc>
          <w:tcPr>
            <w:tcW w:w="9511" w:type="dxa"/>
          </w:tcPr>
          <w:p w:rsidR="00455DB1" w:rsidRPr="004C3A0B" w:rsidRDefault="00455DB1" w:rsidP="00455DB1">
            <w:pPr>
              <w:tabs>
                <w:tab w:val="left" w:pos="5103"/>
              </w:tabs>
              <w:ind w:right="282"/>
              <w:jc w:val="center"/>
              <w:rPr>
                <w:rFonts w:ascii="Arial" w:hAnsi="Arial" w:cs="Arial"/>
                <w:b/>
                <w:bCs/>
              </w:rPr>
            </w:pPr>
          </w:p>
          <w:p w:rsidR="00455DB1" w:rsidRPr="004C3A0B" w:rsidRDefault="00455DB1" w:rsidP="00455DB1">
            <w:pPr>
              <w:autoSpaceDE w:val="0"/>
              <w:autoSpaceDN w:val="0"/>
              <w:adjustRightInd w:val="0"/>
              <w:jc w:val="both"/>
              <w:rPr>
                <w:rFonts w:ascii="Arial" w:hAnsi="Arial" w:cs="Arial"/>
                <w:b/>
              </w:rPr>
            </w:pPr>
            <w:r w:rsidRPr="004C3A0B">
              <w:rPr>
                <w:rFonts w:ascii="Arial" w:hAnsi="Arial" w:cs="Arial"/>
                <w:b/>
              </w:rPr>
              <w:t>SECTION A: About You (</w:t>
            </w:r>
            <w:r>
              <w:rPr>
                <w:rFonts w:ascii="Arial" w:hAnsi="Arial" w:cs="Arial"/>
                <w:b/>
              </w:rPr>
              <w:t>Student</w:t>
            </w:r>
            <w:r w:rsidRPr="004C3A0B">
              <w:rPr>
                <w:rFonts w:ascii="Arial" w:hAnsi="Arial" w:cs="Arial"/>
                <w:b/>
              </w:rPr>
              <w:t>)</w:t>
            </w:r>
          </w:p>
          <w:p w:rsidR="00455DB1" w:rsidRPr="004C3A0B" w:rsidRDefault="00455DB1" w:rsidP="00455DB1">
            <w:pPr>
              <w:rPr>
                <w:rFonts w:ascii="Arial" w:hAnsi="Arial" w:cs="Arial"/>
                <w:sz w:val="16"/>
                <w:szCs w:val="16"/>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tblPr>
            <w:tblGrid>
              <w:gridCol w:w="3660"/>
              <w:gridCol w:w="3969"/>
              <w:gridCol w:w="1701"/>
              <w:gridCol w:w="709"/>
            </w:tblGrid>
            <w:tr w:rsidR="00455DB1" w:rsidRPr="004C3A0B" w:rsidTr="00455DB1">
              <w:trPr>
                <w:trHeight w:val="439"/>
              </w:trPr>
              <w:tc>
                <w:tcPr>
                  <w:tcW w:w="3660" w:type="dxa"/>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sz w:val="22"/>
                      <w:szCs w:val="22"/>
                    </w:rPr>
                    <w:t>Full Name:</w:t>
                  </w:r>
                </w:p>
              </w:tc>
              <w:tc>
                <w:tcPr>
                  <w:tcW w:w="6379" w:type="dxa"/>
                  <w:gridSpan w:val="3"/>
                </w:tcPr>
                <w:p w:rsidR="00455DB1" w:rsidRPr="004C3A0B" w:rsidRDefault="00455DB1" w:rsidP="00455DB1">
                  <w:pPr>
                    <w:rPr>
                      <w:rFonts w:ascii="Arial" w:hAnsi="Arial" w:cs="Arial"/>
                    </w:rPr>
                  </w:pPr>
                  <w:r>
                    <w:rPr>
                      <w:rFonts w:ascii="Arial" w:hAnsi="Arial" w:cs="Arial"/>
                      <w:sz w:val="22"/>
                      <w:szCs w:val="22"/>
                    </w:rPr>
                    <w:t>Benjamin, John, Cheley</w:t>
                  </w:r>
                </w:p>
              </w:tc>
            </w:tr>
            <w:tr w:rsidR="00455DB1" w:rsidRPr="004C3A0B" w:rsidTr="00455DB1">
              <w:trPr>
                <w:cantSplit/>
                <w:trHeight w:val="334"/>
              </w:trPr>
              <w:tc>
                <w:tcPr>
                  <w:tcW w:w="3660" w:type="dxa"/>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sz w:val="22"/>
                      <w:szCs w:val="22"/>
                    </w:rPr>
                    <w:t>Faculty/School/Centre:</w:t>
                  </w:r>
                </w:p>
              </w:tc>
              <w:tc>
                <w:tcPr>
                  <w:tcW w:w="6379" w:type="dxa"/>
                  <w:gridSpan w:val="3"/>
                </w:tcPr>
                <w:p w:rsidR="00455DB1" w:rsidRPr="004C3A0B" w:rsidRDefault="00455DB1" w:rsidP="00455DB1">
                  <w:pPr>
                    <w:rPr>
                      <w:rFonts w:ascii="Arial" w:hAnsi="Arial" w:cs="Arial"/>
                    </w:rPr>
                  </w:pPr>
                  <w:r>
                    <w:rPr>
                      <w:rFonts w:ascii="Arial" w:hAnsi="Arial" w:cs="Arial"/>
                      <w:sz w:val="22"/>
                      <w:szCs w:val="22"/>
                    </w:rPr>
                    <w:t>Sport, Health and Outdoor Education</w:t>
                  </w:r>
                </w:p>
              </w:tc>
            </w:tr>
            <w:tr w:rsidR="00455DB1" w:rsidRPr="004C3A0B" w:rsidTr="00455DB1">
              <w:trPr>
                <w:cantSplit/>
                <w:trHeight w:val="340"/>
              </w:trPr>
              <w:tc>
                <w:tcPr>
                  <w:tcW w:w="3660" w:type="dxa"/>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sz w:val="22"/>
                      <w:szCs w:val="22"/>
                    </w:rPr>
                    <w:t>Campus:</w:t>
                  </w:r>
                </w:p>
              </w:tc>
              <w:tc>
                <w:tcPr>
                  <w:tcW w:w="6379" w:type="dxa"/>
                  <w:gridSpan w:val="3"/>
                </w:tcPr>
                <w:p w:rsidR="00455DB1" w:rsidRPr="004C3A0B" w:rsidRDefault="00455DB1" w:rsidP="00455DB1">
                  <w:pPr>
                    <w:rPr>
                      <w:rFonts w:ascii="Arial" w:hAnsi="Arial" w:cs="Arial"/>
                    </w:rPr>
                  </w:pPr>
                  <w:r>
                    <w:rPr>
                      <w:rFonts w:ascii="Arial" w:hAnsi="Arial" w:cs="Arial"/>
                      <w:sz w:val="22"/>
                      <w:szCs w:val="22"/>
                    </w:rPr>
                    <w:t>Swansea Business Campus</w:t>
                  </w:r>
                </w:p>
              </w:tc>
            </w:tr>
            <w:tr w:rsidR="00455DB1" w:rsidRPr="004C3A0B" w:rsidTr="00455DB1">
              <w:trPr>
                <w:cantSplit/>
                <w:trHeight w:val="340"/>
              </w:trPr>
              <w:tc>
                <w:tcPr>
                  <w:tcW w:w="3660" w:type="dxa"/>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sz w:val="22"/>
                      <w:szCs w:val="22"/>
                    </w:rPr>
                    <w:t>E-mail address:</w:t>
                  </w:r>
                </w:p>
              </w:tc>
              <w:tc>
                <w:tcPr>
                  <w:tcW w:w="6379" w:type="dxa"/>
                  <w:gridSpan w:val="3"/>
                </w:tcPr>
                <w:p w:rsidR="00455DB1" w:rsidRPr="004C3A0B" w:rsidRDefault="00455DB1" w:rsidP="00455DB1">
                  <w:pPr>
                    <w:rPr>
                      <w:rFonts w:ascii="Arial" w:hAnsi="Arial" w:cs="Arial"/>
                    </w:rPr>
                  </w:pPr>
                  <w:r>
                    <w:rPr>
                      <w:rFonts w:ascii="Arial" w:hAnsi="Arial" w:cs="Arial"/>
                      <w:sz w:val="22"/>
                      <w:szCs w:val="22"/>
                    </w:rPr>
                    <w:t>Bj.cheley@googlemail.com</w:t>
                  </w:r>
                </w:p>
              </w:tc>
            </w:tr>
            <w:tr w:rsidR="00455DB1" w:rsidRPr="004C3A0B" w:rsidTr="00455DB1">
              <w:trPr>
                <w:cantSplit/>
                <w:trHeight w:val="340"/>
              </w:trPr>
              <w:tc>
                <w:tcPr>
                  <w:tcW w:w="3660" w:type="dxa"/>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sz w:val="22"/>
                      <w:szCs w:val="22"/>
                    </w:rPr>
                    <w:t>Contact Telephone Number:</w:t>
                  </w:r>
                </w:p>
              </w:tc>
              <w:tc>
                <w:tcPr>
                  <w:tcW w:w="6379" w:type="dxa"/>
                  <w:gridSpan w:val="3"/>
                </w:tcPr>
                <w:p w:rsidR="00455DB1" w:rsidRPr="004C3A0B" w:rsidRDefault="00455DB1" w:rsidP="00455DB1">
                  <w:pPr>
                    <w:rPr>
                      <w:rFonts w:ascii="Arial" w:hAnsi="Arial" w:cs="Arial"/>
                    </w:rPr>
                  </w:pPr>
                  <w:r>
                    <w:rPr>
                      <w:rFonts w:ascii="Arial" w:hAnsi="Arial" w:cs="Arial"/>
                      <w:sz w:val="22"/>
                      <w:szCs w:val="22"/>
                    </w:rPr>
                    <w:t>07905750113</w:t>
                  </w:r>
                </w:p>
              </w:tc>
            </w:tr>
            <w:tr w:rsidR="00455DB1" w:rsidRPr="004C3A0B" w:rsidTr="00455DB1">
              <w:trPr>
                <w:trHeight w:val="513"/>
              </w:trPr>
              <w:tc>
                <w:tcPr>
                  <w:tcW w:w="3660" w:type="dxa"/>
                  <w:shd w:val="clear" w:color="auto" w:fill="F2F2F2" w:themeFill="background1" w:themeFillShade="F2"/>
                  <w:vAlign w:val="center"/>
                </w:tcPr>
                <w:p w:rsidR="00455DB1" w:rsidRPr="004C3A0B" w:rsidRDefault="00455DB1" w:rsidP="00455DB1">
                  <w:pPr>
                    <w:rPr>
                      <w:rFonts w:ascii="Arial" w:hAnsi="Arial" w:cs="Arial"/>
                    </w:rPr>
                  </w:pPr>
                  <w:r w:rsidRPr="004C3A0B">
                    <w:rPr>
                      <w:rFonts w:ascii="Arial" w:hAnsi="Arial" w:cs="Arial"/>
                      <w:sz w:val="22"/>
                      <w:szCs w:val="22"/>
                    </w:rPr>
                    <w:t>Student Number:</w:t>
                  </w:r>
                </w:p>
              </w:tc>
              <w:tc>
                <w:tcPr>
                  <w:tcW w:w="3969" w:type="dxa"/>
                  <w:vAlign w:val="center"/>
                </w:tcPr>
                <w:p w:rsidR="00455DB1" w:rsidRPr="004C3A0B" w:rsidRDefault="00455DB1" w:rsidP="00455DB1">
                  <w:pPr>
                    <w:rPr>
                      <w:rFonts w:ascii="Arial" w:hAnsi="Arial" w:cs="Arial"/>
                    </w:rPr>
                  </w:pPr>
                  <w:r>
                    <w:rPr>
                      <w:rFonts w:ascii="Arial" w:hAnsi="Arial" w:cs="Arial"/>
                      <w:sz w:val="22"/>
                      <w:szCs w:val="22"/>
                    </w:rPr>
                    <w:t>P1600382</w:t>
                  </w:r>
                </w:p>
              </w:tc>
              <w:tc>
                <w:tcPr>
                  <w:tcW w:w="1701" w:type="dxa"/>
                  <w:vAlign w:val="center"/>
                </w:tcPr>
                <w:p w:rsidR="00455DB1" w:rsidRPr="004C3A0B" w:rsidRDefault="00455DB1" w:rsidP="00455DB1">
                  <w:pPr>
                    <w:jc w:val="center"/>
                    <w:rPr>
                      <w:rFonts w:ascii="Arial" w:hAnsi="Arial" w:cs="Arial"/>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455DB1" w:rsidRPr="004C3A0B" w:rsidRDefault="00A66A4E" w:rsidP="00455DB1">
                      <w:pPr>
                        <w:jc w:val="center"/>
                        <w:rPr>
                          <w:rFonts w:ascii="Arial" w:hAnsi="Arial" w:cs="Arial"/>
                        </w:rPr>
                      </w:pPr>
                      <w:r w:rsidRPr="00A66A4E">
                        <w:rPr>
                          <w:rFonts w:ascii="MS Gothic" w:eastAsia="MS Gothic" w:hAnsi="MS Gothic" w:cs="Arial"/>
                          <w:noProof/>
                          <w:sz w:val="22"/>
                          <w:szCs w:val="22"/>
                        </w:rPr>
                        <w:pict>
                          <v:shapetype id="_x0000_t32" coordsize="21600,21600" o:spt="32" o:oned="t" path="m,l21600,21600e" filled="f">
                            <v:path arrowok="t" fillok="f" o:connecttype="none"/>
                            <o:lock v:ext="edit" shapetype="t"/>
                          </v:shapetype>
                          <v:shape id="_x0000_s1030" type="#_x0000_t32" style="position:absolute;left:0;text-align:left;margin-left:5.4pt;margin-top:-1.35pt;width:15.1pt;height:15.05pt;z-index:251674112;mso-position-horizontal-relative:text;mso-position-vertical-relative:text" o:connectortype="straight"/>
                        </w:pict>
                      </w:r>
                      <w:r w:rsidRPr="00A66A4E">
                        <w:rPr>
                          <w:rFonts w:ascii="MS Gothic" w:eastAsia="MS Gothic" w:hAnsi="MS Gothic" w:cs="Arial"/>
                          <w:noProof/>
                          <w:sz w:val="22"/>
                          <w:szCs w:val="22"/>
                        </w:rPr>
                        <w:pict>
                          <v:shape id="_x0000_s1029" type="#_x0000_t32" style="position:absolute;left:0;text-align:left;margin-left:5.3pt;margin-top:-.55pt;width:15.15pt;height:14.65pt;flip:x;z-index:251673088;mso-position-horizontal-relative:text;mso-position-vertical-relative:text" o:connectortype="straight"/>
                        </w:pict>
                      </w:r>
                      <w:r w:rsidR="00455DB1">
                        <w:rPr>
                          <w:rFonts w:ascii="MS Gothic" w:eastAsia="MS Gothic" w:hAnsi="MS Gothic" w:cs="Arial" w:hint="eastAsia"/>
                          <w:sz w:val="22"/>
                          <w:szCs w:val="22"/>
                        </w:rPr>
                        <w:t>☐</w:t>
                      </w:r>
                    </w:p>
                  </w:tc>
                </w:sdtContent>
              </w:sdt>
            </w:tr>
            <w:tr w:rsidR="00455DB1" w:rsidRPr="004C3A0B" w:rsidTr="00455DB1">
              <w:trPr>
                <w:trHeight w:val="549"/>
              </w:trPr>
              <w:tc>
                <w:tcPr>
                  <w:tcW w:w="3660" w:type="dxa"/>
                  <w:shd w:val="clear" w:color="auto" w:fill="F2F2F2" w:themeFill="background1" w:themeFillShade="F2"/>
                  <w:vAlign w:val="center"/>
                </w:tcPr>
                <w:p w:rsidR="00455DB1" w:rsidRPr="004C3A0B" w:rsidRDefault="00455DB1" w:rsidP="00455DB1">
                  <w:pPr>
                    <w:rPr>
                      <w:rFonts w:ascii="Arial" w:hAnsi="Arial" w:cs="Arial"/>
                    </w:rPr>
                  </w:pPr>
                  <w:r w:rsidRPr="004C3A0B">
                    <w:rPr>
                      <w:rFonts w:ascii="Arial" w:hAnsi="Arial" w:cs="Arial"/>
                      <w:sz w:val="22"/>
                      <w:szCs w:val="22"/>
                    </w:rPr>
                    <w:t>Programme of Study:</w:t>
                  </w:r>
                </w:p>
              </w:tc>
              <w:tc>
                <w:tcPr>
                  <w:tcW w:w="3969" w:type="dxa"/>
                  <w:vAlign w:val="center"/>
                </w:tcPr>
                <w:p w:rsidR="00455DB1" w:rsidRPr="004C3A0B" w:rsidRDefault="00455DB1" w:rsidP="00455DB1">
                  <w:pPr>
                    <w:rPr>
                      <w:rFonts w:ascii="Arial" w:hAnsi="Arial" w:cs="Arial"/>
                    </w:rPr>
                  </w:pPr>
                  <w:r>
                    <w:rPr>
                      <w:rFonts w:ascii="Arial" w:hAnsi="Arial" w:cs="Arial"/>
                      <w:sz w:val="22"/>
                      <w:szCs w:val="22"/>
                    </w:rPr>
                    <w:t>BA Sports Management</w:t>
                  </w:r>
                </w:p>
              </w:tc>
              <w:tc>
                <w:tcPr>
                  <w:tcW w:w="1701" w:type="dxa"/>
                  <w:vAlign w:val="center"/>
                </w:tcPr>
                <w:p w:rsidR="00455DB1" w:rsidRPr="004C3A0B" w:rsidRDefault="00455DB1" w:rsidP="00455DB1">
                  <w:pPr>
                    <w:jc w:val="center"/>
                    <w:rPr>
                      <w:rFonts w:ascii="Arial" w:hAnsi="Arial" w:cs="Arial"/>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455DB1" w:rsidRPr="004C3A0B" w:rsidRDefault="00455DB1" w:rsidP="00455DB1">
                      <w:pPr>
                        <w:jc w:val="center"/>
                        <w:rPr>
                          <w:rFonts w:ascii="Arial" w:hAnsi="Arial" w:cs="Arial"/>
                        </w:rPr>
                      </w:pPr>
                      <w:r>
                        <w:rPr>
                          <w:rFonts w:ascii="MS Gothic" w:eastAsia="MS Gothic" w:hAnsi="MS Gothic" w:cs="Arial" w:hint="eastAsia"/>
                          <w:sz w:val="22"/>
                          <w:szCs w:val="22"/>
                        </w:rPr>
                        <w:t>☐</w:t>
                      </w:r>
                    </w:p>
                  </w:tc>
                </w:sdtContent>
              </w:sdt>
            </w:tr>
            <w:tr w:rsidR="00455DB1" w:rsidRPr="004C3A0B" w:rsidTr="00455DB1">
              <w:trPr>
                <w:trHeight w:val="557"/>
              </w:trPr>
              <w:tc>
                <w:tcPr>
                  <w:tcW w:w="3660" w:type="dxa"/>
                  <w:shd w:val="clear" w:color="auto" w:fill="F2F2F2" w:themeFill="background1" w:themeFillShade="F2"/>
                  <w:vAlign w:val="center"/>
                </w:tcPr>
                <w:p w:rsidR="00455DB1" w:rsidRPr="004C3A0B" w:rsidRDefault="00455DB1" w:rsidP="00455DB1">
                  <w:pPr>
                    <w:rPr>
                      <w:rFonts w:ascii="Arial" w:hAnsi="Arial" w:cs="Arial"/>
                    </w:rPr>
                  </w:pPr>
                  <w:r w:rsidRPr="004C3A0B">
                    <w:rPr>
                      <w:rFonts w:ascii="Arial" w:hAnsi="Arial" w:cs="Arial"/>
                      <w:sz w:val="22"/>
                      <w:szCs w:val="22"/>
                    </w:rPr>
                    <w:t>Director of Studies/Supervisor:</w:t>
                  </w:r>
                </w:p>
              </w:tc>
              <w:tc>
                <w:tcPr>
                  <w:tcW w:w="3969" w:type="dxa"/>
                  <w:vAlign w:val="center"/>
                </w:tcPr>
                <w:p w:rsidR="00455DB1" w:rsidRPr="004C3A0B" w:rsidRDefault="00455DB1" w:rsidP="00455DB1">
                  <w:pPr>
                    <w:rPr>
                      <w:rFonts w:ascii="Arial" w:hAnsi="Arial" w:cs="Arial"/>
                    </w:rPr>
                  </w:pPr>
                  <w:r>
                    <w:rPr>
                      <w:rFonts w:ascii="Arial" w:hAnsi="Arial" w:cs="Arial"/>
                      <w:sz w:val="22"/>
                      <w:szCs w:val="22"/>
                    </w:rPr>
                    <w:t>Andrew Thomas</w:t>
                  </w:r>
                </w:p>
              </w:tc>
              <w:tc>
                <w:tcPr>
                  <w:tcW w:w="1701" w:type="dxa"/>
                  <w:vAlign w:val="center"/>
                </w:tcPr>
                <w:p w:rsidR="00455DB1" w:rsidRPr="004C3A0B" w:rsidRDefault="00455DB1" w:rsidP="00455DB1">
                  <w:pPr>
                    <w:jc w:val="center"/>
                    <w:rPr>
                      <w:rFonts w:ascii="Arial" w:hAnsi="Arial" w:cs="Arial"/>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455DB1" w:rsidRPr="004C3A0B" w:rsidRDefault="00455DB1" w:rsidP="00455DB1">
                      <w:pPr>
                        <w:jc w:val="center"/>
                        <w:rPr>
                          <w:rFonts w:ascii="Arial" w:hAnsi="Arial" w:cs="Arial"/>
                        </w:rPr>
                      </w:pPr>
                      <w:r>
                        <w:rPr>
                          <w:rFonts w:ascii="MS Gothic" w:eastAsia="MS Gothic" w:hAnsi="MS Gothic" w:cs="Arial" w:hint="eastAsia"/>
                          <w:sz w:val="22"/>
                          <w:szCs w:val="22"/>
                        </w:rPr>
                        <w:t>☐</w:t>
                      </w:r>
                    </w:p>
                  </w:tc>
                </w:sdtContent>
              </w:sdt>
            </w:tr>
          </w:tbl>
          <w:p w:rsidR="00455DB1" w:rsidRDefault="00455DB1" w:rsidP="00455DB1">
            <w:pPr>
              <w:rPr>
                <w:rFonts w:ascii="Arial" w:hAnsi="Arial" w:cs="Arial"/>
                <w:bCs/>
                <w:iCs/>
              </w:rPr>
            </w:pPr>
          </w:p>
          <w:p w:rsidR="00455DB1" w:rsidRPr="004C3A0B" w:rsidRDefault="00455DB1" w:rsidP="00455DB1">
            <w:pPr>
              <w:autoSpaceDE w:val="0"/>
              <w:autoSpaceDN w:val="0"/>
              <w:adjustRightInd w:val="0"/>
              <w:jc w:val="both"/>
              <w:rPr>
                <w:rFonts w:ascii="Arial" w:hAnsi="Arial" w:cs="Arial"/>
                <w:b/>
              </w:rPr>
            </w:pPr>
            <w:r w:rsidRPr="004C3A0B">
              <w:rPr>
                <w:rFonts w:ascii="Arial" w:hAnsi="Arial" w:cs="Arial"/>
                <w:b/>
              </w:rPr>
              <w:t xml:space="preserve">SECTION </w:t>
            </w:r>
            <w:r>
              <w:rPr>
                <w:rFonts w:ascii="Arial" w:hAnsi="Arial" w:cs="Arial"/>
                <w:b/>
              </w:rPr>
              <w:t>B</w:t>
            </w:r>
            <w:r w:rsidRPr="004C3A0B">
              <w:rPr>
                <w:rFonts w:ascii="Arial" w:hAnsi="Arial" w:cs="Arial"/>
                <w:b/>
              </w:rPr>
              <w:t xml:space="preserve">: </w:t>
            </w:r>
            <w:r>
              <w:rPr>
                <w:rFonts w:ascii="Arial" w:hAnsi="Arial" w:cs="Arial"/>
                <w:b/>
              </w:rPr>
              <w:t xml:space="preserve">Placement </w:t>
            </w:r>
            <w:r w:rsidRPr="004C3A0B">
              <w:rPr>
                <w:rFonts w:ascii="Arial" w:hAnsi="Arial" w:cs="Arial"/>
                <w:b/>
              </w:rPr>
              <w:t>Activity</w:t>
            </w:r>
            <w:r>
              <w:rPr>
                <w:rFonts w:ascii="Arial" w:hAnsi="Arial" w:cs="Arial"/>
                <w:b/>
              </w:rPr>
              <w:t xml:space="preserve"> Organisation (Employer)</w:t>
            </w:r>
          </w:p>
          <w:p w:rsidR="00455DB1" w:rsidRPr="004C3A0B" w:rsidRDefault="00455DB1" w:rsidP="00455DB1">
            <w:pPr>
              <w:rPr>
                <w:rFonts w:ascii="Arial" w:hAnsi="Arial" w:cs="Arial"/>
                <w:bCs/>
                <w:iCs/>
                <w:sz w:val="12"/>
                <w:szCs w:val="12"/>
              </w:rPr>
            </w:pPr>
          </w:p>
          <w:tbl>
            <w:tblPr>
              <w:tblStyle w:val="TableGrid"/>
              <w:tblW w:w="10065" w:type="dxa"/>
              <w:tblLook w:val="04A0"/>
            </w:tblPr>
            <w:tblGrid>
              <w:gridCol w:w="3578"/>
              <w:gridCol w:w="2733"/>
              <w:gridCol w:w="981"/>
              <w:gridCol w:w="975"/>
              <w:gridCol w:w="703"/>
              <w:gridCol w:w="1095"/>
            </w:tblGrid>
            <w:tr w:rsidR="00455DB1" w:rsidRPr="004C3A0B" w:rsidTr="00455DB1">
              <w:trPr>
                <w:trHeight w:val="172"/>
              </w:trPr>
              <w:tc>
                <w:tcPr>
                  <w:tcW w:w="6311" w:type="dxa"/>
                  <w:gridSpan w:val="2"/>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rPr>
                  </w:pPr>
                  <w:r w:rsidRPr="004C3A0B">
                    <w:rPr>
                      <w:rFonts w:ascii="Arial" w:hAnsi="Arial" w:cs="Arial"/>
                    </w:rPr>
                    <w:t>Does the activity involve collaborators outside of the University?</w:t>
                  </w:r>
                </w:p>
              </w:tc>
              <w:tc>
                <w:tcPr>
                  <w:tcW w:w="981" w:type="dxa"/>
                  <w:shd w:val="clear" w:color="auto" w:fill="F2F2F2" w:themeFill="background1" w:themeFillShade="F2"/>
                  <w:vAlign w:val="center"/>
                </w:tcPr>
                <w:p w:rsidR="00455DB1" w:rsidRPr="004C3A0B" w:rsidRDefault="00455DB1" w:rsidP="00455DB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rsidR="00455DB1" w:rsidRPr="004C3A0B" w:rsidRDefault="00455DB1" w:rsidP="00455DB1">
                  <w:pPr>
                    <w:autoSpaceDE w:val="0"/>
                    <w:autoSpaceDN w:val="0"/>
                    <w:adjustRightInd w:val="0"/>
                    <w:jc w:val="center"/>
                    <w:rPr>
                      <w:rFonts w:ascii="Arial" w:hAnsi="Arial" w:cs="Arial"/>
                    </w:rPr>
                  </w:pPr>
                  <w:r w:rsidRPr="004C3A0B">
                    <w:rPr>
                      <w:rFonts w:ascii="Arial" w:hAnsi="Arial" w:cs="Arial"/>
                    </w:rPr>
                    <w:t>NO</w:t>
                  </w:r>
                </w:p>
              </w:tc>
              <w:tc>
                <w:tcPr>
                  <w:tcW w:w="1095" w:type="dxa"/>
                  <w:shd w:val="clear" w:color="auto" w:fill="BFBFBF" w:themeFill="background1" w:themeFillShade="BF"/>
                  <w:vAlign w:val="center"/>
                </w:tcPr>
                <w:sdt>
                  <w:sdtPr>
                    <w:rPr>
                      <w:rFonts w:ascii="Arial" w:hAnsi="Arial" w:cs="Arial"/>
                      <w:b/>
                      <w:bCs/>
                    </w:rPr>
                    <w:id w:val="101634761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5DB1" w:rsidRPr="004C3A0B" w:rsidTr="00455DB1">
              <w:tc>
                <w:tcPr>
                  <w:tcW w:w="10065" w:type="dxa"/>
                  <w:gridSpan w:val="6"/>
                </w:tcPr>
                <w:p w:rsidR="00455DB1" w:rsidRPr="004C3A0B" w:rsidRDefault="00455DB1" w:rsidP="00455DB1">
                  <w:pPr>
                    <w:autoSpaceDE w:val="0"/>
                    <w:autoSpaceDN w:val="0"/>
                    <w:adjustRightInd w:val="0"/>
                    <w:rPr>
                      <w:rFonts w:ascii="Arial" w:hAnsi="Arial" w:cs="Arial"/>
                      <w:sz w:val="16"/>
                      <w:szCs w:val="16"/>
                    </w:rPr>
                  </w:pPr>
                </w:p>
                <w:p w:rsidR="00455DB1" w:rsidRDefault="00455DB1" w:rsidP="00455DB1">
                  <w:pPr>
                    <w:autoSpaceDE w:val="0"/>
                    <w:autoSpaceDN w:val="0"/>
                    <w:adjustRightInd w:val="0"/>
                    <w:rPr>
                      <w:rFonts w:ascii="Arial" w:hAnsi="Arial" w:cs="Arial"/>
                    </w:rPr>
                  </w:pPr>
                  <w:r w:rsidRPr="004C3A0B">
                    <w:rPr>
                      <w:rFonts w:ascii="Arial" w:hAnsi="Arial" w:cs="Arial"/>
                    </w:rPr>
                    <w:t>If Yes, please provide the name of the external organisation and name and contact details for the main contact person:</w:t>
                  </w:r>
                </w:p>
                <w:p w:rsidR="00455DB1" w:rsidRPr="004C3A0B" w:rsidRDefault="00455DB1" w:rsidP="00455DB1">
                  <w:pPr>
                    <w:autoSpaceDE w:val="0"/>
                    <w:autoSpaceDN w:val="0"/>
                    <w:adjustRightInd w:val="0"/>
                    <w:rPr>
                      <w:rFonts w:ascii="Arial" w:hAnsi="Arial" w:cs="Arial"/>
                      <w:b/>
                      <w:bCs/>
                      <w:i/>
                    </w:rPr>
                  </w:pPr>
                </w:p>
              </w:tc>
            </w:tr>
            <w:tr w:rsidR="00455DB1" w:rsidRPr="004C3A0B" w:rsidTr="00455DB1">
              <w:trPr>
                <w:trHeight w:val="488"/>
              </w:trPr>
              <w:tc>
                <w:tcPr>
                  <w:tcW w:w="3578"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rPr>
                  </w:pPr>
                  <w:r>
                    <w:rPr>
                      <w:rFonts w:ascii="Arial" w:hAnsi="Arial" w:cs="Arial"/>
                    </w:rPr>
                    <w:t>Organisation</w:t>
                  </w:r>
                </w:p>
              </w:tc>
              <w:tc>
                <w:tcPr>
                  <w:tcW w:w="6487" w:type="dxa"/>
                  <w:gridSpan w:val="5"/>
                </w:tcPr>
                <w:p w:rsidR="00455DB1" w:rsidRPr="004C3A0B" w:rsidRDefault="00455DB1" w:rsidP="00455DB1">
                  <w:pPr>
                    <w:autoSpaceDE w:val="0"/>
                    <w:autoSpaceDN w:val="0"/>
                    <w:adjustRightInd w:val="0"/>
                    <w:rPr>
                      <w:rFonts w:ascii="Arial" w:hAnsi="Arial" w:cs="Arial"/>
                      <w:bCs/>
                    </w:rPr>
                  </w:pPr>
                  <w:r>
                    <w:rPr>
                      <w:rFonts w:ascii="Arial" w:hAnsi="Arial" w:cs="Arial"/>
                      <w:bCs/>
                    </w:rPr>
                    <w:t>PGL Travel LTD</w:t>
                  </w:r>
                </w:p>
              </w:tc>
            </w:tr>
            <w:tr w:rsidR="00455DB1" w:rsidRPr="004C3A0B" w:rsidTr="00455DB1">
              <w:trPr>
                <w:trHeight w:val="365"/>
              </w:trPr>
              <w:tc>
                <w:tcPr>
                  <w:tcW w:w="3578"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rPr>
                  </w:pPr>
                  <w:r w:rsidRPr="004C3A0B">
                    <w:rPr>
                      <w:rFonts w:ascii="Arial" w:hAnsi="Arial" w:cs="Arial"/>
                    </w:rPr>
                    <w:t>Contact person name</w:t>
                  </w:r>
                </w:p>
              </w:tc>
              <w:tc>
                <w:tcPr>
                  <w:tcW w:w="6487" w:type="dxa"/>
                  <w:gridSpan w:val="5"/>
                </w:tcPr>
                <w:p w:rsidR="00455DB1" w:rsidRPr="004C3A0B" w:rsidRDefault="00455DB1" w:rsidP="00455DB1">
                  <w:pPr>
                    <w:autoSpaceDE w:val="0"/>
                    <w:autoSpaceDN w:val="0"/>
                    <w:adjustRightInd w:val="0"/>
                    <w:rPr>
                      <w:rFonts w:ascii="Arial" w:hAnsi="Arial" w:cs="Arial"/>
                      <w:bCs/>
                    </w:rPr>
                  </w:pPr>
                  <w:r>
                    <w:rPr>
                      <w:rFonts w:ascii="Arial" w:hAnsi="Arial" w:cs="Arial"/>
                      <w:bCs/>
                    </w:rPr>
                    <w:t>Louise Finch</w:t>
                  </w:r>
                </w:p>
              </w:tc>
            </w:tr>
            <w:tr w:rsidR="00455DB1" w:rsidRPr="004C3A0B" w:rsidTr="00455DB1">
              <w:trPr>
                <w:trHeight w:val="383"/>
              </w:trPr>
              <w:tc>
                <w:tcPr>
                  <w:tcW w:w="3578"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rPr>
                  </w:pPr>
                  <w:r w:rsidRPr="004C3A0B">
                    <w:rPr>
                      <w:rFonts w:ascii="Arial" w:hAnsi="Arial" w:cs="Arial"/>
                    </w:rPr>
                    <w:t>Contact person e-mail address</w:t>
                  </w:r>
                </w:p>
              </w:tc>
              <w:tc>
                <w:tcPr>
                  <w:tcW w:w="6487" w:type="dxa"/>
                  <w:gridSpan w:val="5"/>
                </w:tcPr>
                <w:p w:rsidR="00455DB1" w:rsidRPr="004C3A0B" w:rsidRDefault="00455DB1" w:rsidP="00455DB1">
                  <w:pPr>
                    <w:autoSpaceDE w:val="0"/>
                    <w:autoSpaceDN w:val="0"/>
                    <w:adjustRightInd w:val="0"/>
                    <w:rPr>
                      <w:rFonts w:ascii="Arial" w:hAnsi="Arial" w:cs="Arial"/>
                      <w:bCs/>
                    </w:rPr>
                  </w:pPr>
                  <w:r>
                    <w:rPr>
                      <w:rFonts w:ascii="Arial" w:hAnsi="Arial" w:cs="Arial"/>
                      <w:bCs/>
                    </w:rPr>
                    <w:t>Louise.finch@pgl.co.uk</w:t>
                  </w:r>
                </w:p>
              </w:tc>
            </w:tr>
            <w:tr w:rsidR="00455DB1" w:rsidRPr="004C3A0B" w:rsidTr="00455DB1">
              <w:trPr>
                <w:trHeight w:val="401"/>
              </w:trPr>
              <w:tc>
                <w:tcPr>
                  <w:tcW w:w="3578"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rPr>
                  </w:pPr>
                  <w:r>
                    <w:rPr>
                      <w:rFonts w:ascii="Arial" w:hAnsi="Arial" w:cs="Arial"/>
                    </w:rPr>
                    <w:t>Contact telephone number</w:t>
                  </w:r>
                </w:p>
              </w:tc>
              <w:tc>
                <w:tcPr>
                  <w:tcW w:w="6487" w:type="dxa"/>
                  <w:gridSpan w:val="5"/>
                </w:tcPr>
                <w:p w:rsidR="00455DB1" w:rsidRPr="004C3A0B" w:rsidRDefault="00455DB1" w:rsidP="00455DB1">
                  <w:pPr>
                    <w:autoSpaceDE w:val="0"/>
                    <w:autoSpaceDN w:val="0"/>
                    <w:adjustRightInd w:val="0"/>
                    <w:rPr>
                      <w:rFonts w:ascii="Arial" w:hAnsi="Arial" w:cs="Arial"/>
                      <w:bCs/>
                    </w:rPr>
                  </w:pPr>
                  <w:r>
                    <w:rPr>
                      <w:rFonts w:ascii="Arial" w:hAnsi="Arial" w:cs="Arial"/>
                      <w:bCs/>
                    </w:rPr>
                    <w:t>01989 767775</w:t>
                  </w:r>
                </w:p>
              </w:tc>
            </w:tr>
            <w:tr w:rsidR="00455DB1" w:rsidRPr="004C3A0B" w:rsidTr="00455DB1">
              <w:tc>
                <w:tcPr>
                  <w:tcW w:w="3578" w:type="dxa"/>
                  <w:shd w:val="clear" w:color="auto" w:fill="F2F2F2" w:themeFill="background1" w:themeFillShade="F2"/>
                </w:tcPr>
                <w:p w:rsidR="00455DB1" w:rsidRDefault="00455DB1" w:rsidP="00455DB1">
                  <w:pPr>
                    <w:autoSpaceDE w:val="0"/>
                    <w:autoSpaceDN w:val="0"/>
                    <w:adjustRightInd w:val="0"/>
                    <w:jc w:val="both"/>
                    <w:rPr>
                      <w:rFonts w:ascii="Arial" w:hAnsi="Arial" w:cs="Arial"/>
                    </w:rPr>
                  </w:pPr>
                  <w:r>
                    <w:rPr>
                      <w:rFonts w:ascii="Arial" w:hAnsi="Arial" w:cs="Arial"/>
                    </w:rPr>
                    <w:t>Number of agreed contractual hours</w:t>
                  </w:r>
                </w:p>
              </w:tc>
              <w:tc>
                <w:tcPr>
                  <w:tcW w:w="6487" w:type="dxa"/>
                  <w:gridSpan w:val="5"/>
                </w:tcPr>
                <w:p w:rsidR="00455DB1" w:rsidRPr="004C3A0B" w:rsidRDefault="00455DB1" w:rsidP="00455DB1">
                  <w:pPr>
                    <w:autoSpaceDE w:val="0"/>
                    <w:autoSpaceDN w:val="0"/>
                    <w:adjustRightInd w:val="0"/>
                    <w:rPr>
                      <w:rFonts w:ascii="Arial" w:hAnsi="Arial" w:cs="Arial"/>
                      <w:bCs/>
                    </w:rPr>
                  </w:pPr>
                  <w:r>
                    <w:rPr>
                      <w:rFonts w:ascii="Arial" w:hAnsi="Arial" w:cs="Arial"/>
                      <w:bCs/>
                    </w:rPr>
                    <w:t>35 hours per week</w:t>
                  </w:r>
                </w:p>
              </w:tc>
            </w:tr>
          </w:tbl>
          <w:p w:rsidR="00455DB1" w:rsidRPr="004C3A0B" w:rsidRDefault="00455DB1" w:rsidP="00455DB1">
            <w:pPr>
              <w:rPr>
                <w:rFonts w:ascii="Arial" w:hAnsi="Arial" w:cs="Arial"/>
                <w:bCs/>
                <w:iCs/>
                <w:sz w:val="16"/>
                <w:szCs w:val="16"/>
              </w:rPr>
            </w:pPr>
          </w:p>
          <w:tbl>
            <w:tblPr>
              <w:tblW w:w="5233"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tblPr>
            <w:tblGrid>
              <w:gridCol w:w="10524"/>
            </w:tblGrid>
            <w:tr w:rsidR="00455DB1" w:rsidRPr="004C3A0B" w:rsidTr="00455DB1">
              <w:trPr>
                <w:trHeight w:val="454"/>
              </w:trPr>
              <w:tc>
                <w:tcPr>
                  <w:tcW w:w="5000" w:type="pct"/>
                  <w:shd w:val="clear" w:color="auto" w:fill="F2F2F2" w:themeFill="background1" w:themeFillShade="F2"/>
                  <w:vAlign w:val="center"/>
                </w:tcPr>
                <w:p w:rsidR="00455DB1" w:rsidRPr="004C3A0B" w:rsidRDefault="00455DB1" w:rsidP="00455DB1">
                  <w:pPr>
                    <w:spacing w:before="120"/>
                    <w:rPr>
                      <w:rFonts w:ascii="Arial" w:hAnsi="Arial" w:cs="Arial"/>
                      <w:b/>
                    </w:rPr>
                  </w:pPr>
                  <w:r>
                    <w:rPr>
                      <w:rFonts w:ascii="Arial" w:hAnsi="Arial" w:cs="Arial"/>
                      <w:b/>
                      <w:sz w:val="22"/>
                      <w:szCs w:val="22"/>
                    </w:rPr>
                    <w:t>L</w:t>
                  </w:r>
                  <w:r w:rsidRPr="004C3A0B">
                    <w:rPr>
                      <w:rFonts w:ascii="Arial" w:hAnsi="Arial" w:cs="Arial"/>
                      <w:b/>
                      <w:sz w:val="22"/>
                      <w:szCs w:val="22"/>
                    </w:rPr>
                    <w:t xml:space="preserve">ocation of </w:t>
                  </w:r>
                  <w:r>
                    <w:rPr>
                      <w:rFonts w:ascii="Arial" w:hAnsi="Arial" w:cs="Arial"/>
                      <w:b/>
                      <w:sz w:val="22"/>
                      <w:szCs w:val="22"/>
                    </w:rPr>
                    <w:t>activities</w:t>
                  </w:r>
                </w:p>
                <w:p w:rsidR="00455DB1" w:rsidRPr="004C3A0B" w:rsidRDefault="00455DB1" w:rsidP="00455DB1">
                  <w:pPr>
                    <w:rPr>
                      <w:rFonts w:ascii="Arial" w:hAnsi="Arial" w:cs="Arial"/>
                    </w:rPr>
                  </w:pPr>
                  <w:r w:rsidRPr="004C3A0B">
                    <w:rPr>
                      <w:rFonts w:ascii="Arial" w:hAnsi="Arial" w:cs="Arial"/>
                      <w:sz w:val="22"/>
                      <w:szCs w:val="22"/>
                    </w:rPr>
                    <w:t xml:space="preserve">Identify all locations where </w:t>
                  </w:r>
                  <w:r>
                    <w:rPr>
                      <w:rFonts w:ascii="Arial" w:hAnsi="Arial" w:cs="Arial"/>
                      <w:sz w:val="22"/>
                      <w:szCs w:val="22"/>
                    </w:rPr>
                    <w:t>activities</w:t>
                  </w:r>
                  <w:r w:rsidRPr="004C3A0B">
                    <w:rPr>
                      <w:rFonts w:ascii="Arial" w:hAnsi="Arial" w:cs="Arial"/>
                      <w:sz w:val="22"/>
                      <w:szCs w:val="22"/>
                    </w:rPr>
                    <w:t xml:space="preserve"> will take place.</w:t>
                  </w:r>
                </w:p>
              </w:tc>
            </w:tr>
            <w:tr w:rsidR="00455DB1" w:rsidRPr="004C3A0B" w:rsidTr="00455DB1">
              <w:trPr>
                <w:trHeight w:val="454"/>
              </w:trPr>
              <w:tc>
                <w:tcPr>
                  <w:tcW w:w="5000" w:type="pct"/>
                  <w:vAlign w:val="center"/>
                </w:tcPr>
                <w:p w:rsidR="00455DB1" w:rsidRPr="004C3A0B" w:rsidRDefault="00455DB1" w:rsidP="00455DB1">
                  <w:pPr>
                    <w:rPr>
                      <w:rFonts w:ascii="Arial" w:hAnsi="Arial" w:cs="Arial"/>
                    </w:rPr>
                  </w:pPr>
                </w:p>
                <w:p w:rsidR="00455DB1" w:rsidRPr="004C3A0B" w:rsidRDefault="00455DB1" w:rsidP="00455DB1">
                  <w:pPr>
                    <w:rPr>
                      <w:rFonts w:ascii="Arial" w:hAnsi="Arial" w:cs="Arial"/>
                    </w:rPr>
                  </w:pPr>
                  <w:r>
                    <w:rPr>
                      <w:rFonts w:ascii="Arial" w:hAnsi="Arial" w:cs="Arial"/>
                      <w:sz w:val="22"/>
                      <w:szCs w:val="22"/>
                    </w:rPr>
                    <w:t xml:space="preserve">PGL Mimosa, </w:t>
                  </w:r>
                  <w:proofErr w:type="spellStart"/>
                  <w:r>
                    <w:rPr>
                      <w:rFonts w:ascii="Arial" w:hAnsi="Arial" w:cs="Arial"/>
                      <w:sz w:val="22"/>
                      <w:szCs w:val="22"/>
                    </w:rPr>
                    <w:t>Chemin</w:t>
                  </w:r>
                  <w:proofErr w:type="spellEnd"/>
                  <w:r>
                    <w:rPr>
                      <w:rFonts w:ascii="Arial" w:hAnsi="Arial" w:cs="Arial"/>
                      <w:sz w:val="22"/>
                      <w:szCs w:val="22"/>
                    </w:rPr>
                    <w:t xml:space="preserve"> des </w:t>
                  </w:r>
                  <w:proofErr w:type="spellStart"/>
                  <w:r>
                    <w:rPr>
                      <w:rFonts w:ascii="Arial" w:hAnsi="Arial" w:cs="Arial"/>
                      <w:sz w:val="22"/>
                      <w:szCs w:val="22"/>
                    </w:rPr>
                    <w:t>Montilles</w:t>
                  </w:r>
                  <w:proofErr w:type="spellEnd"/>
                  <w:r>
                    <w:rPr>
                      <w:rFonts w:ascii="Arial" w:hAnsi="Arial" w:cs="Arial"/>
                      <w:sz w:val="22"/>
                      <w:szCs w:val="22"/>
                    </w:rPr>
                    <w:t xml:space="preserve">, 34350 </w:t>
                  </w:r>
                  <w:proofErr w:type="spellStart"/>
                  <w:r>
                    <w:rPr>
                      <w:rFonts w:ascii="Arial" w:hAnsi="Arial" w:cs="Arial"/>
                      <w:sz w:val="22"/>
                      <w:szCs w:val="22"/>
                    </w:rPr>
                    <w:t>Grau</w:t>
                  </w:r>
                  <w:proofErr w:type="spellEnd"/>
                  <w:r>
                    <w:rPr>
                      <w:rFonts w:ascii="Arial" w:hAnsi="Arial" w:cs="Arial"/>
                      <w:sz w:val="22"/>
                      <w:szCs w:val="22"/>
                    </w:rPr>
                    <w:t xml:space="preserve"> de </w:t>
                  </w:r>
                  <w:proofErr w:type="spellStart"/>
                  <w:r>
                    <w:rPr>
                      <w:rFonts w:ascii="Arial" w:hAnsi="Arial" w:cs="Arial"/>
                      <w:sz w:val="22"/>
                      <w:szCs w:val="22"/>
                    </w:rPr>
                    <w:t>Vendres</w:t>
                  </w:r>
                  <w:proofErr w:type="spellEnd"/>
                  <w:r>
                    <w:rPr>
                      <w:rFonts w:ascii="Arial" w:hAnsi="Arial" w:cs="Arial"/>
                      <w:sz w:val="22"/>
                      <w:szCs w:val="22"/>
                    </w:rPr>
                    <w:t>, France</w:t>
                  </w:r>
                </w:p>
                <w:p w:rsidR="00455DB1" w:rsidRPr="004C3A0B" w:rsidRDefault="00455DB1" w:rsidP="00455DB1">
                  <w:pPr>
                    <w:rPr>
                      <w:rFonts w:ascii="Arial" w:hAnsi="Arial" w:cs="Arial"/>
                      <w:b/>
                    </w:rPr>
                  </w:pPr>
                </w:p>
              </w:tc>
            </w:tr>
          </w:tbl>
          <w:p w:rsidR="00455DB1" w:rsidRPr="004C3A0B" w:rsidRDefault="00455DB1" w:rsidP="00455DB1">
            <w:pPr>
              <w:rPr>
                <w:rFonts w:ascii="Arial" w:hAnsi="Arial" w:cs="Arial"/>
                <w:bCs/>
              </w:rPr>
            </w:pPr>
          </w:p>
          <w:tbl>
            <w:tblPr>
              <w:tblW w:w="1003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tblPr>
            <w:tblGrid>
              <w:gridCol w:w="3559"/>
              <w:gridCol w:w="3926"/>
              <w:gridCol w:w="1136"/>
              <w:gridCol w:w="1418"/>
            </w:tblGrid>
            <w:tr w:rsidR="00455DB1" w:rsidRPr="004C3A0B" w:rsidTr="00455DB1">
              <w:trPr>
                <w:trHeight w:val="557"/>
              </w:trPr>
              <w:tc>
                <w:tcPr>
                  <w:tcW w:w="10039" w:type="dxa"/>
                  <w:gridSpan w:val="4"/>
                  <w:shd w:val="clear" w:color="auto" w:fill="F2F2F2" w:themeFill="background1" w:themeFillShade="F2"/>
                  <w:vAlign w:val="center"/>
                </w:tcPr>
                <w:p w:rsidR="00455DB1" w:rsidRPr="00454F04" w:rsidRDefault="00455DB1" w:rsidP="00455DB1">
                  <w:pPr>
                    <w:jc w:val="center"/>
                    <w:rPr>
                      <w:rFonts w:ascii="Arial" w:hAnsi="Arial" w:cs="Arial"/>
                      <w:b/>
                    </w:rPr>
                  </w:pPr>
                  <w:r w:rsidRPr="00454F04">
                    <w:rPr>
                      <w:rFonts w:ascii="Arial" w:hAnsi="Arial" w:cs="Arial"/>
                      <w:b/>
                      <w:sz w:val="22"/>
                      <w:szCs w:val="22"/>
                    </w:rPr>
                    <w:t xml:space="preserve">The placement student will work within the companies ethical framework  </w:t>
                  </w:r>
                </w:p>
              </w:tc>
            </w:tr>
            <w:tr w:rsidR="00455DB1" w:rsidRPr="004C3A0B" w:rsidTr="00455DB1">
              <w:trPr>
                <w:trHeight w:val="557"/>
              </w:trPr>
              <w:tc>
                <w:tcPr>
                  <w:tcW w:w="3660" w:type="dxa"/>
                  <w:shd w:val="clear" w:color="auto" w:fill="F2F2F2" w:themeFill="background1" w:themeFillShade="F2"/>
                  <w:vAlign w:val="center"/>
                </w:tcPr>
                <w:p w:rsidR="00455DB1" w:rsidRDefault="00455DB1" w:rsidP="00455DB1">
                  <w:pPr>
                    <w:rPr>
                      <w:rFonts w:ascii="Arial" w:hAnsi="Arial" w:cs="Arial"/>
                    </w:rPr>
                  </w:pPr>
                  <w:r>
                    <w:rPr>
                      <w:rFonts w:ascii="Arial" w:hAnsi="Arial" w:cs="Arial"/>
                      <w:sz w:val="22"/>
                      <w:szCs w:val="22"/>
                    </w:rPr>
                    <w:t>Organization representative name</w:t>
                  </w:r>
                </w:p>
              </w:tc>
              <w:tc>
                <w:tcPr>
                  <w:tcW w:w="6379" w:type="dxa"/>
                  <w:gridSpan w:val="3"/>
                  <w:vAlign w:val="center"/>
                </w:tcPr>
                <w:p w:rsidR="00455DB1" w:rsidRPr="004C3A0B" w:rsidRDefault="00455DB1" w:rsidP="00455DB1">
                  <w:pPr>
                    <w:jc w:val="center"/>
                    <w:rPr>
                      <w:rFonts w:ascii="Arial" w:hAnsi="Arial" w:cs="Arial"/>
                    </w:rPr>
                  </w:pPr>
                  <w:r>
                    <w:rPr>
                      <w:rFonts w:ascii="Arial" w:hAnsi="Arial" w:cs="Arial"/>
                      <w:sz w:val="22"/>
                      <w:szCs w:val="22"/>
                    </w:rPr>
                    <w:t>PGL Travel LTD</w:t>
                  </w:r>
                </w:p>
              </w:tc>
            </w:tr>
            <w:tr w:rsidR="00455DB1" w:rsidRPr="004C3A0B" w:rsidTr="00455DB1">
              <w:trPr>
                <w:trHeight w:val="557"/>
              </w:trPr>
              <w:tc>
                <w:tcPr>
                  <w:tcW w:w="3660" w:type="dxa"/>
                  <w:shd w:val="clear" w:color="auto" w:fill="F2F2F2" w:themeFill="background1" w:themeFillShade="F2"/>
                  <w:vAlign w:val="center"/>
                </w:tcPr>
                <w:p w:rsidR="00455DB1" w:rsidRDefault="00455DB1" w:rsidP="00455DB1">
                  <w:pPr>
                    <w:rPr>
                      <w:rFonts w:ascii="Arial" w:hAnsi="Arial" w:cs="Arial"/>
                    </w:rPr>
                  </w:pPr>
                  <w:r>
                    <w:rPr>
                      <w:rFonts w:ascii="Arial" w:hAnsi="Arial" w:cs="Arial"/>
                      <w:sz w:val="22"/>
                      <w:szCs w:val="22"/>
                    </w:rPr>
                    <w:t>Signature</w:t>
                  </w:r>
                </w:p>
              </w:tc>
              <w:tc>
                <w:tcPr>
                  <w:tcW w:w="3969" w:type="dxa"/>
                  <w:vAlign w:val="center"/>
                </w:tcPr>
                <w:p w:rsidR="00455DB1" w:rsidRPr="004C3A0B" w:rsidRDefault="00455DB1" w:rsidP="00455DB1">
                  <w:pPr>
                    <w:rPr>
                      <w:rFonts w:ascii="Arial" w:hAnsi="Arial" w:cs="Arial"/>
                    </w:rPr>
                  </w:pPr>
                  <w:r w:rsidRPr="00012DEC">
                    <w:rPr>
                      <w:rFonts w:ascii="Arial" w:hAnsi="Arial" w:cs="Arial"/>
                      <w:noProof/>
                      <w:sz w:val="22"/>
                      <w:szCs w:val="22"/>
                    </w:rPr>
                    <w:drawing>
                      <wp:inline distT="0" distB="0" distL="0" distR="0">
                        <wp:extent cx="1817701" cy="290832"/>
                        <wp:effectExtent l="19050" t="0" r="0" b="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srcRect l="43334" t="85083" r="37251" b="9392"/>
                                <a:stretch>
                                  <a:fillRect/>
                                </a:stretch>
                              </pic:blipFill>
                              <pic:spPr bwMode="auto">
                                <a:xfrm>
                                  <a:off x="0" y="0"/>
                                  <a:ext cx="1821757" cy="291481"/>
                                </a:xfrm>
                                <a:prstGeom prst="rect">
                                  <a:avLst/>
                                </a:prstGeom>
                                <a:noFill/>
                                <a:ln w="9525">
                                  <a:noFill/>
                                  <a:miter lim="800000"/>
                                  <a:headEnd/>
                                  <a:tailEnd/>
                                </a:ln>
                              </pic:spPr>
                            </pic:pic>
                          </a:graphicData>
                        </a:graphic>
                      </wp:inline>
                    </w:drawing>
                  </w:r>
                </w:p>
              </w:tc>
              <w:tc>
                <w:tcPr>
                  <w:tcW w:w="1160" w:type="dxa"/>
                  <w:vAlign w:val="center"/>
                </w:tcPr>
                <w:p w:rsidR="00455DB1" w:rsidRDefault="00455DB1" w:rsidP="00455DB1">
                  <w:pPr>
                    <w:jc w:val="center"/>
                    <w:rPr>
                      <w:rFonts w:ascii="Arial" w:hAnsi="Arial" w:cs="Arial"/>
                    </w:rPr>
                  </w:pPr>
                  <w:r>
                    <w:rPr>
                      <w:rFonts w:ascii="Arial" w:hAnsi="Arial" w:cs="Arial"/>
                      <w:sz w:val="22"/>
                      <w:szCs w:val="22"/>
                    </w:rPr>
                    <w:t>Date</w:t>
                  </w:r>
                </w:p>
              </w:tc>
              <w:tc>
                <w:tcPr>
                  <w:tcW w:w="1250" w:type="dxa"/>
                  <w:shd w:val="clear" w:color="auto" w:fill="BFBFBF" w:themeFill="background1" w:themeFillShade="BF"/>
                  <w:vAlign w:val="center"/>
                </w:tcPr>
                <w:p w:rsidR="00455DB1" w:rsidRPr="00012DEC" w:rsidRDefault="00455DB1" w:rsidP="00455DB1">
                  <w:pPr>
                    <w:jc w:val="center"/>
                    <w:rPr>
                      <w:rFonts w:ascii="Arial" w:hAnsi="Arial" w:cs="Arial"/>
                    </w:rPr>
                  </w:pPr>
                  <w:r w:rsidRPr="00012DEC">
                    <w:rPr>
                      <w:rFonts w:ascii="Arial" w:hAnsi="Arial" w:cs="Arial"/>
                    </w:rPr>
                    <w:t>23/04/2019</w:t>
                  </w:r>
                </w:p>
              </w:tc>
            </w:tr>
          </w:tbl>
          <w:p w:rsidR="00BB2EFC" w:rsidRDefault="00BB2EFC" w:rsidP="001053CA">
            <w:pPr>
              <w:spacing w:after="200" w:line="276" w:lineRule="auto"/>
              <w:rPr>
                <w:rFonts w:ascii="Arial" w:hAnsi="Arial" w:cs="Arial"/>
                <w:b/>
              </w:rPr>
            </w:pPr>
          </w:p>
        </w:tc>
      </w:tr>
    </w:tbl>
    <w:p w:rsidR="00EB527E" w:rsidRDefault="00BB2EFC" w:rsidP="00EB527E">
      <w:pPr>
        <w:spacing w:after="200" w:line="276" w:lineRule="auto"/>
        <w:rPr>
          <w:rFonts w:ascii="Arial" w:hAnsi="Arial" w:cs="Arial"/>
          <w:b/>
          <w:sz w:val="22"/>
          <w:szCs w:val="22"/>
        </w:rPr>
      </w:pPr>
      <w:r>
        <w:rPr>
          <w:rFonts w:ascii="Arial" w:hAnsi="Arial" w:cs="Arial"/>
          <w:b/>
          <w:sz w:val="22"/>
          <w:szCs w:val="22"/>
        </w:rPr>
        <w:br w:type="page"/>
      </w:r>
      <w:r w:rsidR="00EB527E">
        <w:rPr>
          <w:rFonts w:ascii="Arial" w:hAnsi="Arial" w:cs="Arial"/>
          <w:b/>
          <w:sz w:val="22"/>
          <w:szCs w:val="22"/>
        </w:rPr>
        <w:lastRenderedPageBreak/>
        <w:t xml:space="preserve">TASK C Evidence – Ethics Form Continued </w:t>
      </w:r>
    </w:p>
    <w:tbl>
      <w:tblPr>
        <w:tblStyle w:val="TableGrid"/>
        <w:tblW w:w="9511" w:type="dxa"/>
        <w:tblLook w:val="04A0"/>
      </w:tblPr>
      <w:tblGrid>
        <w:gridCol w:w="10115"/>
      </w:tblGrid>
      <w:tr w:rsidR="00BB2EFC" w:rsidTr="001053CA">
        <w:trPr>
          <w:trHeight w:val="11309"/>
        </w:trPr>
        <w:tc>
          <w:tcPr>
            <w:tcW w:w="9511" w:type="dxa"/>
          </w:tcPr>
          <w:p w:rsidR="00455DB1" w:rsidRPr="004C3A0B" w:rsidRDefault="00455DB1" w:rsidP="00455DB1">
            <w:pPr>
              <w:autoSpaceDE w:val="0"/>
              <w:autoSpaceDN w:val="0"/>
              <w:adjustRightInd w:val="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Scope of Activity</w:t>
            </w:r>
            <w:r>
              <w:rPr>
                <w:rFonts w:ascii="Arial" w:hAnsi="Arial" w:cs="Arial"/>
                <w:b/>
              </w:rPr>
              <w:t xml:space="preserve"> (Student)</w:t>
            </w:r>
          </w:p>
          <w:p w:rsidR="00455DB1" w:rsidRPr="004C3A0B" w:rsidRDefault="00455DB1" w:rsidP="00455DB1">
            <w:pPr>
              <w:rPr>
                <w:rFonts w:ascii="Arial" w:hAnsi="Arial" w:cs="Arial"/>
                <w:bCs/>
                <w:iCs/>
                <w:sz w:val="12"/>
                <w:szCs w:val="12"/>
              </w:rPr>
            </w:pPr>
          </w:p>
          <w:tbl>
            <w:tblPr>
              <w:tblStyle w:val="TableGrid"/>
              <w:tblW w:w="9889" w:type="dxa"/>
              <w:tblLook w:val="04A0"/>
            </w:tblPr>
            <w:tblGrid>
              <w:gridCol w:w="8217"/>
              <w:gridCol w:w="850"/>
              <w:gridCol w:w="822"/>
            </w:tblGrid>
            <w:tr w:rsidR="00455DB1" w:rsidRPr="004C3A0B" w:rsidTr="00455DB1">
              <w:tc>
                <w:tcPr>
                  <w:tcW w:w="8217"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b/>
                    </w:rPr>
                  </w:pPr>
                  <w:r w:rsidRPr="004C3A0B">
                    <w:rPr>
                      <w:rFonts w:ascii="Arial" w:hAnsi="Arial" w:cs="Arial"/>
                      <w:b/>
                    </w:rPr>
                    <w:t xml:space="preserve">Will the </w:t>
                  </w:r>
                  <w:r>
                    <w:rPr>
                      <w:rFonts w:ascii="Arial" w:hAnsi="Arial" w:cs="Arial"/>
                      <w:b/>
                    </w:rPr>
                    <w:t>activities</w:t>
                  </w:r>
                  <w:r w:rsidRPr="004C3A0B">
                    <w:rPr>
                      <w:rFonts w:ascii="Arial" w:hAnsi="Arial" w:cs="Arial"/>
                      <w:b/>
                    </w:rPr>
                    <w:t xml:space="preserve"> include:</w:t>
                  </w:r>
                </w:p>
              </w:tc>
              <w:tc>
                <w:tcPr>
                  <w:tcW w:w="850" w:type="dxa"/>
                  <w:shd w:val="clear" w:color="auto" w:fill="F2F2F2" w:themeFill="background1" w:themeFillShade="F2"/>
                </w:tcPr>
                <w:p w:rsidR="00455DB1" w:rsidRPr="004C3A0B" w:rsidRDefault="00455DB1" w:rsidP="00455DB1">
                  <w:pPr>
                    <w:autoSpaceDE w:val="0"/>
                    <w:autoSpaceDN w:val="0"/>
                    <w:adjustRightInd w:val="0"/>
                    <w:jc w:val="center"/>
                    <w:rPr>
                      <w:rFonts w:ascii="Arial" w:hAnsi="Arial" w:cs="Arial"/>
                      <w:b/>
                      <w:bCs/>
                    </w:rPr>
                  </w:pPr>
                </w:p>
                <w:p w:rsidR="00455DB1" w:rsidRPr="004C3A0B" w:rsidRDefault="00455DB1" w:rsidP="00455DB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00455DB1" w:rsidRPr="004C3A0B" w:rsidRDefault="00455DB1" w:rsidP="00455DB1">
                  <w:pPr>
                    <w:autoSpaceDE w:val="0"/>
                    <w:autoSpaceDN w:val="0"/>
                    <w:adjustRightInd w:val="0"/>
                    <w:jc w:val="center"/>
                    <w:rPr>
                      <w:rFonts w:ascii="Arial" w:hAnsi="Arial" w:cs="Arial"/>
                      <w:b/>
                      <w:bCs/>
                    </w:rPr>
                  </w:pPr>
                </w:p>
                <w:p w:rsidR="00455DB1" w:rsidRPr="004C3A0B" w:rsidRDefault="00455DB1" w:rsidP="00455DB1">
                  <w:pPr>
                    <w:autoSpaceDE w:val="0"/>
                    <w:autoSpaceDN w:val="0"/>
                    <w:adjustRightInd w:val="0"/>
                    <w:jc w:val="center"/>
                    <w:rPr>
                      <w:rFonts w:ascii="Arial" w:hAnsi="Arial" w:cs="Arial"/>
                      <w:b/>
                      <w:bCs/>
                    </w:rPr>
                  </w:pPr>
                  <w:r w:rsidRPr="004C3A0B">
                    <w:rPr>
                      <w:rFonts w:ascii="Arial" w:hAnsi="Arial" w:cs="Arial"/>
                      <w:b/>
                      <w:bCs/>
                    </w:rPr>
                    <w:t>NO</w:t>
                  </w:r>
                </w:p>
              </w:tc>
            </w:tr>
            <w:tr w:rsidR="00455DB1" w:rsidRPr="004C3A0B" w:rsidTr="00455DB1">
              <w:trPr>
                <w:trHeight w:val="439"/>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sdtPr>
                  <w:sdtContent>
                    <w:p w:rsidR="00455DB1" w:rsidRPr="004C3A0B" w:rsidRDefault="00455DB1" w:rsidP="00455DB1">
                      <w:pPr>
                        <w:autoSpaceDE w:val="0"/>
                        <w:autoSpaceDN w:val="0"/>
                        <w:adjustRightInd w:val="0"/>
                        <w:jc w:val="center"/>
                        <w:rPr>
                          <w:rFonts w:ascii="Arial" w:hAnsi="Arial" w:cs="Arial"/>
                        </w:rPr>
                      </w:pPr>
                      <w:r>
                        <w:rPr>
                          <w:rFonts w:ascii="Arial" w:hAnsi="Arial" w:cs="Arial"/>
                          <w:b/>
                          <w:bCs/>
                        </w:rPr>
                        <w:t>X</w:t>
                      </w:r>
                    </w:p>
                  </w:sdtContent>
                </w:sdt>
              </w:tc>
            </w:tr>
            <w:tr w:rsidR="00455DB1" w:rsidRPr="004C3A0B" w:rsidTr="00455DB1">
              <w:trPr>
                <w:trHeight w:val="439"/>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39"/>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picture, </w:t>
                  </w:r>
                  <w:r w:rsidRPr="004C3A0B">
                    <w:rPr>
                      <w:rFonts w:ascii="Arial" w:hAnsi="Arial" w:cs="Arial"/>
                    </w:rPr>
                    <w:t>video or audio recording?</w:t>
                  </w:r>
                </w:p>
              </w:tc>
              <w:tc>
                <w:tcPr>
                  <w:tcW w:w="850" w:type="dxa"/>
                  <w:shd w:val="clear" w:color="auto" w:fill="BFBFBF" w:themeFill="background1" w:themeFillShade="BF"/>
                  <w:vAlign w:val="center"/>
                </w:tcPr>
                <w:sdt>
                  <w:sdtPr>
                    <w:rPr>
                      <w:rFonts w:ascii="Arial" w:hAnsi="Arial" w:cs="Arial"/>
                      <w:b/>
                      <w:bCs/>
                    </w:rPr>
                    <w:id w:val="-387187341"/>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c>
                <w:tcPr>
                  <w:tcW w:w="822" w:type="dxa"/>
                  <w:shd w:val="clear" w:color="auto" w:fill="BFBFBF" w:themeFill="background1" w:themeFillShade="BF"/>
                  <w:vAlign w:val="center"/>
                </w:tcPr>
                <w:sdt>
                  <w:sdtPr>
                    <w:rPr>
                      <w:rFonts w:ascii="Arial" w:hAnsi="Arial" w:cs="Arial"/>
                      <w:b/>
                      <w:bCs/>
                    </w:rPr>
                    <w:id w:val="-1580675213"/>
                    <w:showingPlcHdr/>
                  </w:sdtPr>
                  <w:sdtContent>
                    <w:p w:rsidR="00455DB1" w:rsidRPr="004C3A0B" w:rsidRDefault="00455DB1" w:rsidP="00455DB1">
                      <w:pPr>
                        <w:autoSpaceDE w:val="0"/>
                        <w:autoSpaceDN w:val="0"/>
                        <w:adjustRightInd w:val="0"/>
                        <w:jc w:val="center"/>
                        <w:rPr>
                          <w:rFonts w:ascii="Arial" w:hAnsi="Arial" w:cs="Arial"/>
                        </w:rPr>
                      </w:pPr>
                      <w:r>
                        <w:rPr>
                          <w:rFonts w:ascii="Arial" w:hAnsi="Arial" w:cs="Arial"/>
                          <w:b/>
                          <w:bCs/>
                        </w:rPr>
                        <w:t xml:space="preserve">     </w:t>
                      </w:r>
                    </w:p>
                  </w:sdtContent>
                </w:sdt>
              </w:tc>
            </w:tr>
            <w:tr w:rsidR="00455DB1" w:rsidRPr="004C3A0B" w:rsidTr="00455DB1">
              <w:trPr>
                <w:trHeight w:val="439"/>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8217"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9889" w:type="dxa"/>
                  <w:gridSpan w:val="3"/>
                  <w:shd w:val="clear" w:color="auto" w:fill="F2F2F2" w:themeFill="background1" w:themeFillShade="F2"/>
                  <w:vAlign w:val="center"/>
                </w:tcPr>
                <w:p w:rsidR="00455DB1" w:rsidRDefault="00455DB1" w:rsidP="00455DB1">
                  <w:pPr>
                    <w:autoSpaceDE w:val="0"/>
                    <w:autoSpaceDN w:val="0"/>
                    <w:adjustRightInd w:val="0"/>
                    <w:rPr>
                      <w:rFonts w:ascii="Arial" w:hAnsi="Arial" w:cs="Arial"/>
                    </w:rPr>
                  </w:pPr>
                  <w:r>
                    <w:rPr>
                      <w:rFonts w:ascii="Arial" w:hAnsi="Arial" w:cs="Arial"/>
                    </w:rPr>
                    <w:t>If you have answered yes to any of the above then please explain below:</w:t>
                  </w:r>
                </w:p>
                <w:p w:rsidR="00455DB1" w:rsidRDefault="00455DB1" w:rsidP="00455DB1">
                  <w:pPr>
                    <w:autoSpaceDE w:val="0"/>
                    <w:autoSpaceDN w:val="0"/>
                    <w:adjustRightInd w:val="0"/>
                    <w:rPr>
                      <w:rFonts w:ascii="Arial" w:hAnsi="Arial" w:cs="Arial"/>
                    </w:rPr>
                  </w:pPr>
                </w:p>
                <w:p w:rsidR="00455DB1" w:rsidRPr="004C3A0B" w:rsidRDefault="00455DB1" w:rsidP="00455DB1">
                  <w:pPr>
                    <w:autoSpaceDE w:val="0"/>
                    <w:autoSpaceDN w:val="0"/>
                    <w:adjustRightInd w:val="0"/>
                    <w:jc w:val="center"/>
                    <w:rPr>
                      <w:rFonts w:ascii="Arial" w:hAnsi="Arial" w:cs="Arial"/>
                      <w:b/>
                      <w:bCs/>
                    </w:rPr>
                  </w:pPr>
                  <w:r>
                    <w:rPr>
                      <w:rFonts w:ascii="Arial" w:hAnsi="Arial" w:cs="Arial"/>
                      <w:b/>
                      <w:bCs/>
                    </w:rPr>
                    <w:t>Pictures and videos for PGL promotional purposes and for assignment.</w:t>
                  </w: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Pr="004C3A0B" w:rsidRDefault="00455DB1" w:rsidP="00455DB1">
                  <w:pPr>
                    <w:autoSpaceDE w:val="0"/>
                    <w:autoSpaceDN w:val="0"/>
                    <w:adjustRightInd w:val="0"/>
                    <w:jc w:val="center"/>
                    <w:rPr>
                      <w:rFonts w:ascii="Arial" w:hAnsi="Arial" w:cs="Arial"/>
                      <w:b/>
                      <w:bCs/>
                    </w:rPr>
                  </w:pPr>
                </w:p>
              </w:tc>
            </w:tr>
          </w:tbl>
          <w:p w:rsidR="00455DB1" w:rsidRPr="00FC190E" w:rsidRDefault="00455DB1" w:rsidP="00455DB1">
            <w:pPr>
              <w:rPr>
                <w:rFonts w:ascii="Arial" w:hAnsi="Arial" w:cs="Arial"/>
                <w:bCs/>
                <w:iCs/>
              </w:rPr>
            </w:pPr>
          </w:p>
          <w:p w:rsidR="00455DB1" w:rsidRPr="00AB7453" w:rsidRDefault="00455DB1" w:rsidP="00455DB1">
            <w:pPr>
              <w:jc w:val="center"/>
              <w:rPr>
                <w:rFonts w:ascii="Arial" w:hAnsi="Arial" w:cs="Arial"/>
                <w:b/>
                <w:bCs/>
                <w:iCs/>
                <w:color w:val="C00000"/>
                <w:u w:val="single"/>
              </w:rPr>
            </w:pPr>
            <w:r w:rsidRPr="00AB7453">
              <w:rPr>
                <w:rFonts w:ascii="Arial" w:hAnsi="Arial" w:cs="Arial"/>
                <w:b/>
                <w:bCs/>
                <w:iCs/>
                <w:color w:val="C00000"/>
                <w:u w:val="single"/>
              </w:rPr>
              <w:t>NOTE – PICTURE and VIDEO for assessment - make sure you have approval from organisation</w:t>
            </w:r>
          </w:p>
          <w:p w:rsidR="00455DB1" w:rsidRPr="00FC190E" w:rsidRDefault="00455DB1" w:rsidP="00455DB1">
            <w:pPr>
              <w:rPr>
                <w:rFonts w:ascii="Arial" w:hAnsi="Arial" w:cs="Arial"/>
                <w:b/>
                <w:bCs/>
              </w:rPr>
            </w:pPr>
          </w:p>
          <w:p w:rsidR="00455DB1" w:rsidRPr="004C3A0B" w:rsidRDefault="00455DB1" w:rsidP="00455DB1">
            <w:pPr>
              <w:rPr>
                <w:rFonts w:ascii="Arial" w:hAnsi="Arial" w:cs="Arial"/>
                <w:b/>
                <w:bCs/>
              </w:rPr>
            </w:pPr>
            <w:r w:rsidRPr="004C3A0B">
              <w:rPr>
                <w:rFonts w:ascii="Arial" w:hAnsi="Arial" w:cs="Arial"/>
                <w:b/>
                <w:bCs/>
              </w:rPr>
              <w:t xml:space="preserve">SECTION </w:t>
            </w:r>
            <w:r>
              <w:rPr>
                <w:rFonts w:ascii="Arial" w:hAnsi="Arial" w:cs="Arial"/>
                <w:b/>
                <w:bCs/>
              </w:rPr>
              <w:t>D</w:t>
            </w:r>
            <w:r w:rsidRPr="004C3A0B">
              <w:rPr>
                <w:rFonts w:ascii="Arial" w:hAnsi="Arial" w:cs="Arial"/>
                <w:b/>
                <w:bCs/>
              </w:rPr>
              <w:t>: Intended Participants</w:t>
            </w:r>
            <w:r>
              <w:rPr>
                <w:rFonts w:ascii="Arial" w:hAnsi="Arial" w:cs="Arial"/>
                <w:b/>
                <w:bCs/>
              </w:rPr>
              <w:t xml:space="preserve"> (Student)</w:t>
            </w:r>
          </w:p>
          <w:p w:rsidR="00455DB1" w:rsidRPr="004C3A0B" w:rsidRDefault="00455DB1" w:rsidP="00455DB1">
            <w:pPr>
              <w:rPr>
                <w:rFonts w:ascii="Arial" w:hAnsi="Arial" w:cs="Arial"/>
                <w:bCs/>
                <w:sz w:val="16"/>
                <w:szCs w:val="16"/>
              </w:rPr>
            </w:pPr>
          </w:p>
          <w:tbl>
            <w:tblPr>
              <w:tblStyle w:val="TableGrid"/>
              <w:tblW w:w="9889" w:type="dxa"/>
              <w:tblLook w:val="04A0"/>
            </w:tblPr>
            <w:tblGrid>
              <w:gridCol w:w="7763"/>
              <w:gridCol w:w="992"/>
              <w:gridCol w:w="1134"/>
            </w:tblGrid>
            <w:tr w:rsidR="00455DB1" w:rsidRPr="004C3A0B" w:rsidTr="00455DB1">
              <w:tc>
                <w:tcPr>
                  <w:tcW w:w="7763" w:type="dxa"/>
                  <w:shd w:val="clear" w:color="auto" w:fill="F2F2F2" w:themeFill="background1" w:themeFillShade="F2"/>
                </w:tcPr>
                <w:p w:rsidR="00455DB1" w:rsidRPr="004C3A0B" w:rsidRDefault="00455DB1" w:rsidP="00455DB1">
                  <w:pPr>
                    <w:autoSpaceDE w:val="0"/>
                    <w:autoSpaceDN w:val="0"/>
                    <w:adjustRightInd w:val="0"/>
                    <w:jc w:val="both"/>
                    <w:rPr>
                      <w:rFonts w:ascii="Arial" w:hAnsi="Arial" w:cs="Arial"/>
                      <w:b/>
                    </w:rPr>
                  </w:pPr>
                  <w:r w:rsidRPr="004C3A0B">
                    <w:rPr>
                      <w:rFonts w:ascii="Arial" w:hAnsi="Arial" w:cs="Arial"/>
                      <w:b/>
                    </w:rPr>
                    <w:t>Who are the intended participants:</w:t>
                  </w:r>
                </w:p>
              </w:tc>
              <w:tc>
                <w:tcPr>
                  <w:tcW w:w="992" w:type="dxa"/>
                  <w:shd w:val="clear" w:color="auto" w:fill="F2F2F2" w:themeFill="background1" w:themeFillShade="F2"/>
                </w:tcPr>
                <w:p w:rsidR="00455DB1" w:rsidRPr="004C3A0B" w:rsidRDefault="00455DB1" w:rsidP="00455DB1">
                  <w:pPr>
                    <w:autoSpaceDE w:val="0"/>
                    <w:autoSpaceDN w:val="0"/>
                    <w:adjustRightInd w:val="0"/>
                    <w:jc w:val="center"/>
                    <w:rPr>
                      <w:rFonts w:ascii="Arial" w:hAnsi="Arial" w:cs="Arial"/>
                      <w:b/>
                      <w:bCs/>
                    </w:rPr>
                  </w:pPr>
                </w:p>
                <w:p w:rsidR="00455DB1" w:rsidRPr="004C3A0B" w:rsidRDefault="00455DB1" w:rsidP="00455DB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rsidR="00455DB1" w:rsidRPr="004C3A0B" w:rsidRDefault="00455DB1" w:rsidP="00455DB1">
                  <w:pPr>
                    <w:autoSpaceDE w:val="0"/>
                    <w:autoSpaceDN w:val="0"/>
                    <w:adjustRightInd w:val="0"/>
                    <w:jc w:val="center"/>
                    <w:rPr>
                      <w:rFonts w:ascii="Arial" w:hAnsi="Arial" w:cs="Arial"/>
                      <w:b/>
                      <w:bCs/>
                    </w:rPr>
                  </w:pPr>
                </w:p>
                <w:p w:rsidR="00455DB1" w:rsidRPr="004C3A0B" w:rsidRDefault="00455DB1" w:rsidP="00455DB1">
                  <w:pPr>
                    <w:autoSpaceDE w:val="0"/>
                    <w:autoSpaceDN w:val="0"/>
                    <w:adjustRightInd w:val="0"/>
                    <w:jc w:val="center"/>
                    <w:rPr>
                      <w:rFonts w:ascii="Arial" w:hAnsi="Arial" w:cs="Arial"/>
                      <w:b/>
                      <w:bCs/>
                    </w:rPr>
                  </w:pPr>
                  <w:r w:rsidRPr="004C3A0B">
                    <w:rPr>
                      <w:rFonts w:ascii="Arial" w:hAnsi="Arial" w:cs="Arial"/>
                      <w:b/>
                      <w:bCs/>
                    </w:rPr>
                    <w:t>NO</w:t>
                  </w:r>
                </w:p>
              </w:tc>
            </w:tr>
            <w:tr w:rsidR="00455DB1" w:rsidRPr="004C3A0B" w:rsidTr="00455DB1">
              <w:trPr>
                <w:trHeight w:val="439"/>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39"/>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c>
                <w:tcPr>
                  <w:tcW w:w="1134" w:type="dxa"/>
                  <w:shd w:val="clear" w:color="auto" w:fill="BFBFBF" w:themeFill="background1" w:themeFillShade="BF"/>
                  <w:vAlign w:val="center"/>
                </w:tcPr>
                <w:sdt>
                  <w:sdtPr>
                    <w:rPr>
                      <w:rFonts w:ascii="Arial" w:hAnsi="Arial" w:cs="Arial"/>
                      <w:b/>
                      <w:bCs/>
                    </w:rPr>
                    <w:id w:val="188736146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455DB1" w:rsidRPr="004C3A0B" w:rsidTr="00455DB1">
              <w:trPr>
                <w:trHeight w:val="403"/>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39"/>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sdtPr>
                  <w:sdtContent>
                    <w:p w:rsidR="00455DB1" w:rsidRPr="004C3A0B" w:rsidRDefault="00455DB1" w:rsidP="00455DB1">
                      <w:pPr>
                        <w:autoSpaceDE w:val="0"/>
                        <w:autoSpaceDN w:val="0"/>
                        <w:adjustRightInd w:val="0"/>
                        <w:jc w:val="center"/>
                        <w:rPr>
                          <w:rFonts w:ascii="Arial" w:hAnsi="Arial" w:cs="Arial"/>
                        </w:rPr>
                      </w:pPr>
                      <w:r>
                        <w:rPr>
                          <w:rFonts w:ascii="MS Gothic" w:eastAsia="MS Gothic" w:hAnsi="MS Gothic" w:cs="Arial"/>
                          <w:b/>
                          <w:bCs/>
                        </w:rPr>
                        <w:t>X</w:t>
                      </w:r>
                    </w:p>
                  </w:sdtContent>
                </w:sdt>
              </w:tc>
            </w:tr>
            <w:tr w:rsidR="00455DB1" w:rsidRPr="004C3A0B" w:rsidTr="00455DB1">
              <w:trPr>
                <w:trHeight w:val="403"/>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455DB1" w:rsidRPr="004C3A0B" w:rsidTr="00455DB1">
              <w:trPr>
                <w:trHeight w:val="403"/>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455DB1" w:rsidRPr="004C3A0B" w:rsidTr="00455DB1">
              <w:trPr>
                <w:trHeight w:val="535"/>
              </w:trPr>
              <w:tc>
                <w:tcPr>
                  <w:tcW w:w="7763" w:type="dxa"/>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rPr>
                    <w:t>Others (please identify):</w:t>
                  </w:r>
                </w:p>
                <w:p w:rsidR="00455DB1" w:rsidRPr="004C3A0B" w:rsidRDefault="00455DB1" w:rsidP="00455DB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sdtPr>
                  <w:sdtContent>
                    <w:p w:rsidR="00455DB1" w:rsidRPr="004C3A0B" w:rsidRDefault="00455DB1" w:rsidP="00455DB1">
                      <w:pPr>
                        <w:autoSpaceDE w:val="0"/>
                        <w:autoSpaceDN w:val="0"/>
                        <w:adjustRightInd w:val="0"/>
                        <w:jc w:val="center"/>
                        <w:rPr>
                          <w:rFonts w:ascii="Arial" w:hAnsi="Arial" w:cs="Arial"/>
                          <w:bCs/>
                        </w:rPr>
                      </w:pPr>
                      <w:r>
                        <w:rPr>
                          <w:rFonts w:ascii="MS Gothic" w:eastAsia="MS Gothic" w:hAnsi="MS Gothic" w:cs="Arial"/>
                          <w:b/>
                          <w:bCs/>
                        </w:rPr>
                        <w:t>X</w:t>
                      </w:r>
                    </w:p>
                  </w:sdtContent>
                </w:sdt>
              </w:tc>
            </w:tr>
            <w:tr w:rsidR="00455DB1" w:rsidRPr="004C3A0B" w:rsidTr="00455DB1">
              <w:trPr>
                <w:trHeight w:val="403"/>
              </w:trPr>
              <w:tc>
                <w:tcPr>
                  <w:tcW w:w="9889" w:type="dxa"/>
                  <w:gridSpan w:val="3"/>
                  <w:shd w:val="clear" w:color="auto" w:fill="F2F2F2" w:themeFill="background1" w:themeFillShade="F2"/>
                  <w:vAlign w:val="center"/>
                </w:tcPr>
                <w:p w:rsidR="00455DB1" w:rsidRDefault="00455DB1" w:rsidP="00455DB1">
                  <w:pPr>
                    <w:autoSpaceDE w:val="0"/>
                    <w:autoSpaceDN w:val="0"/>
                    <w:adjustRightInd w:val="0"/>
                    <w:rPr>
                      <w:rFonts w:ascii="Arial" w:hAnsi="Arial" w:cs="Arial"/>
                    </w:rPr>
                  </w:pPr>
                  <w:r>
                    <w:rPr>
                      <w:rFonts w:ascii="Arial" w:hAnsi="Arial" w:cs="Arial"/>
                    </w:rPr>
                    <w:t>If you have answered yes to any of the above then please explain below:</w:t>
                  </w: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r>
                    <w:rPr>
                      <w:rFonts w:ascii="Arial" w:hAnsi="Arial" w:cs="Arial"/>
                      <w:b/>
                      <w:bCs/>
                    </w:rPr>
                    <w:lastRenderedPageBreak/>
                    <w:t>I will be taking care of the children at the PGL site, watching over them and engaging with them in activities over their stay with PGL.</w:t>
                  </w: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p w:rsidR="00455DB1" w:rsidRDefault="00455DB1" w:rsidP="00455DB1">
                  <w:pPr>
                    <w:autoSpaceDE w:val="0"/>
                    <w:autoSpaceDN w:val="0"/>
                    <w:adjustRightInd w:val="0"/>
                    <w:jc w:val="center"/>
                    <w:rPr>
                      <w:rFonts w:ascii="Arial" w:hAnsi="Arial" w:cs="Arial"/>
                      <w:b/>
                      <w:bCs/>
                    </w:rPr>
                  </w:pPr>
                </w:p>
              </w:tc>
            </w:tr>
          </w:tbl>
          <w:p w:rsidR="00BB2EFC" w:rsidRDefault="00BB2EFC" w:rsidP="001053CA">
            <w:pPr>
              <w:spacing w:after="200" w:line="276" w:lineRule="auto"/>
              <w:rPr>
                <w:rFonts w:ascii="Arial" w:hAnsi="Arial" w:cs="Arial"/>
                <w:b/>
              </w:rPr>
            </w:pP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10149"/>
      </w:tblGrid>
      <w:tr w:rsidR="00BB2EFC" w:rsidTr="001053CA">
        <w:trPr>
          <w:trHeight w:val="11309"/>
        </w:trPr>
        <w:tc>
          <w:tcPr>
            <w:tcW w:w="9511" w:type="dxa"/>
          </w:tcPr>
          <w:p w:rsidR="00455DB1" w:rsidRPr="004C3A0B" w:rsidRDefault="00455DB1" w:rsidP="00455DB1">
            <w:pPr>
              <w:rPr>
                <w:rFonts w:ascii="Arial" w:hAnsi="Arial" w:cs="Arial"/>
                <w:b/>
                <w:bCs/>
              </w:rPr>
            </w:pPr>
            <w:r w:rsidRPr="004C3A0B">
              <w:rPr>
                <w:rFonts w:ascii="Arial" w:hAnsi="Arial" w:cs="Arial"/>
                <w:b/>
                <w:bCs/>
              </w:rPr>
              <w:t xml:space="preserve">SECTION </w:t>
            </w:r>
            <w:r>
              <w:rPr>
                <w:rFonts w:ascii="Arial" w:hAnsi="Arial" w:cs="Arial"/>
                <w:b/>
                <w:bCs/>
              </w:rPr>
              <w:t>E</w:t>
            </w:r>
            <w:r w:rsidRPr="004C3A0B">
              <w:rPr>
                <w:rFonts w:ascii="Arial" w:hAnsi="Arial" w:cs="Arial"/>
                <w:b/>
                <w:bCs/>
              </w:rPr>
              <w:t>: Anticipated Risks</w:t>
            </w:r>
            <w:r>
              <w:rPr>
                <w:rFonts w:ascii="Arial" w:hAnsi="Arial" w:cs="Arial"/>
                <w:b/>
                <w:bCs/>
              </w:rPr>
              <w:t xml:space="preserve"> (Student)</w:t>
            </w:r>
          </w:p>
          <w:p w:rsidR="00455DB1" w:rsidRPr="004C3A0B" w:rsidRDefault="00455DB1" w:rsidP="00455DB1">
            <w:pPr>
              <w:rPr>
                <w:rFonts w:ascii="Arial" w:hAnsi="Arial" w:cs="Arial"/>
                <w:sz w:val="16"/>
                <w:szCs w:val="16"/>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923"/>
            </w:tblGrid>
            <w:tr w:rsidR="00455DB1" w:rsidRPr="004C3A0B" w:rsidTr="00455DB1">
              <w:tc>
                <w:tcPr>
                  <w:tcW w:w="9923" w:type="dxa"/>
                  <w:tcBorders>
                    <w:bottom w:val="single" w:sz="4" w:space="0" w:color="auto"/>
                  </w:tcBorders>
                  <w:shd w:val="clear" w:color="auto" w:fill="F2F2F2" w:themeFill="background1" w:themeFillShade="F2"/>
                </w:tcPr>
                <w:p w:rsidR="00455DB1" w:rsidRPr="004C3A0B" w:rsidRDefault="00455DB1" w:rsidP="00455DB1">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w:t>
                  </w:r>
                  <w:r>
                    <w:rPr>
                      <w:rFonts w:ascii="Arial" w:hAnsi="Arial" w:cs="Arial"/>
                    </w:rPr>
                    <w:t>student</w:t>
                  </w:r>
                  <w:r w:rsidRPr="004C3A0B">
                    <w:rPr>
                      <w:rFonts w:ascii="Arial" w:hAnsi="Arial" w:cs="Arial"/>
                    </w:rPr>
                    <w:t xml:space="preserve"> and/or the University, and the steps that will be taken to address them.</w:t>
                  </w:r>
                </w:p>
              </w:tc>
            </w:tr>
            <w:tr w:rsidR="00455DB1" w:rsidRPr="004C3A0B" w:rsidTr="00455DB1">
              <w:tc>
                <w:tcPr>
                  <w:tcW w:w="9923" w:type="dxa"/>
                  <w:tcBorders>
                    <w:bottom w:val="single" w:sz="4" w:space="0" w:color="auto"/>
                  </w:tcBorders>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b/>
                      <w:sz w:val="22"/>
                      <w:szCs w:val="22"/>
                    </w:rPr>
                    <w:t>Risks to participants</w:t>
                  </w:r>
                </w:p>
                <w:p w:rsidR="00455DB1" w:rsidRPr="004C3A0B" w:rsidRDefault="00455DB1" w:rsidP="00455DB1">
                  <w:pPr>
                    <w:rPr>
                      <w:rFonts w:ascii="Arial" w:hAnsi="Arial" w:cs="Arial"/>
                    </w:rPr>
                  </w:pPr>
                  <w:r w:rsidRPr="004C3A0B">
                    <w:rPr>
                      <w:rFonts w:ascii="Arial" w:hAnsi="Arial" w:cs="Arial"/>
                      <w:sz w:val="22"/>
                      <w:szCs w:val="22"/>
                    </w:rPr>
                    <w:t>For example: emotional distress, financial disclosure, physical harm, transfer of personal data, sensitive organisational information</w:t>
                  </w:r>
                </w:p>
              </w:tc>
            </w:tr>
            <w:tr w:rsidR="00455DB1" w:rsidRPr="004C3A0B" w:rsidTr="00455DB1">
              <w:tc>
                <w:tcPr>
                  <w:tcW w:w="9923" w:type="dxa"/>
                  <w:tcBorders>
                    <w:top w:val="single" w:sz="4" w:space="0" w:color="auto"/>
                    <w:bottom w:val="single" w:sz="4" w:space="0" w:color="auto"/>
                  </w:tcBorders>
                </w:tcPr>
                <w:p w:rsidR="00455DB1" w:rsidRPr="004C3A0B" w:rsidRDefault="00455DB1" w:rsidP="00455DB1">
                  <w:pPr>
                    <w:autoSpaceDE w:val="0"/>
                    <w:autoSpaceDN w:val="0"/>
                    <w:adjustRightInd w:val="0"/>
                    <w:rPr>
                      <w:rFonts w:ascii="Arial" w:hAnsi="Arial" w:cs="Arial"/>
                    </w:rPr>
                  </w:pPr>
                  <w:r>
                    <w:rPr>
                      <w:rFonts w:ascii="Arial" w:hAnsi="Arial" w:cs="Arial"/>
                      <w:sz w:val="22"/>
                      <w:szCs w:val="22"/>
                    </w:rPr>
                    <w:t>Possibility of personal data transfer also potential to be injured whilst participating in the activities scheduled throughout the day.</w:t>
                  </w:r>
                </w:p>
                <w:p w:rsidR="00455DB1" w:rsidRPr="004C3A0B" w:rsidRDefault="00455DB1" w:rsidP="00455DB1">
                  <w:pPr>
                    <w:autoSpaceDE w:val="0"/>
                    <w:autoSpaceDN w:val="0"/>
                    <w:adjustRightInd w:val="0"/>
                    <w:rPr>
                      <w:rFonts w:ascii="Arial" w:hAnsi="Arial" w:cs="Arial"/>
                    </w:rPr>
                  </w:pPr>
                </w:p>
                <w:p w:rsidR="00455DB1" w:rsidRPr="004C3A0B" w:rsidRDefault="00455DB1" w:rsidP="00455DB1">
                  <w:pPr>
                    <w:autoSpaceDE w:val="0"/>
                    <w:autoSpaceDN w:val="0"/>
                    <w:adjustRightInd w:val="0"/>
                    <w:rPr>
                      <w:rFonts w:cs="Arial"/>
                    </w:rPr>
                  </w:pPr>
                </w:p>
              </w:tc>
            </w:tr>
            <w:tr w:rsidR="00455DB1" w:rsidRPr="004C3A0B" w:rsidTr="00455DB1">
              <w:tc>
                <w:tcPr>
                  <w:tcW w:w="9923" w:type="dxa"/>
                  <w:tcBorders>
                    <w:top w:val="single" w:sz="4" w:space="0" w:color="auto"/>
                    <w:bottom w:val="single" w:sz="4" w:space="0" w:color="auto"/>
                  </w:tcBorders>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b/>
                      <w:sz w:val="22"/>
                      <w:szCs w:val="22"/>
                    </w:rPr>
                    <w:t xml:space="preserve">Risks to </w:t>
                  </w:r>
                  <w:r>
                    <w:rPr>
                      <w:rFonts w:ascii="Arial" w:hAnsi="Arial" w:cs="Arial"/>
                      <w:b/>
                      <w:sz w:val="22"/>
                      <w:szCs w:val="22"/>
                    </w:rPr>
                    <w:t>student</w:t>
                  </w:r>
                </w:p>
                <w:p w:rsidR="00455DB1" w:rsidRPr="004C3A0B" w:rsidRDefault="00455DB1" w:rsidP="00455DB1">
                  <w:pPr>
                    <w:rPr>
                      <w:rFonts w:ascii="Arial" w:hAnsi="Arial" w:cs="Arial"/>
                    </w:rPr>
                  </w:pPr>
                  <w:r w:rsidRPr="004C3A0B">
                    <w:rPr>
                      <w:rFonts w:ascii="Arial" w:hAnsi="Arial" w:cs="Arial"/>
                      <w:sz w:val="22"/>
                      <w:szCs w:val="22"/>
                    </w:rPr>
                    <w:t>For example: personal safety, physical harm, emotional distress, risk of accusation of harm/impropriety, conflict of interest</w:t>
                  </w:r>
                </w:p>
              </w:tc>
            </w:tr>
            <w:tr w:rsidR="00455DB1" w:rsidRPr="004C3A0B" w:rsidTr="00455DB1">
              <w:tc>
                <w:tcPr>
                  <w:tcW w:w="9923" w:type="dxa"/>
                  <w:tcBorders>
                    <w:top w:val="single" w:sz="4" w:space="0" w:color="auto"/>
                    <w:bottom w:val="single" w:sz="4" w:space="0" w:color="auto"/>
                  </w:tcBorders>
                </w:tcPr>
                <w:p w:rsidR="00455DB1" w:rsidRPr="004C3A0B" w:rsidRDefault="00455DB1" w:rsidP="00455DB1">
                  <w:pPr>
                    <w:autoSpaceDE w:val="0"/>
                    <w:autoSpaceDN w:val="0"/>
                    <w:adjustRightInd w:val="0"/>
                    <w:rPr>
                      <w:rFonts w:ascii="Arial" w:hAnsi="Arial" w:cs="Arial"/>
                    </w:rPr>
                  </w:pPr>
                  <w:r>
                    <w:rPr>
                      <w:rFonts w:ascii="Arial" w:hAnsi="Arial" w:cs="Arial"/>
                      <w:sz w:val="22"/>
                      <w:szCs w:val="22"/>
                    </w:rPr>
                    <w:t>Risk of accusation by the participants (Physical or mental)</w:t>
                  </w:r>
                </w:p>
                <w:p w:rsidR="00455DB1" w:rsidRPr="004C3A0B" w:rsidRDefault="00455DB1" w:rsidP="00455DB1">
                  <w:pPr>
                    <w:autoSpaceDE w:val="0"/>
                    <w:autoSpaceDN w:val="0"/>
                    <w:adjustRightInd w:val="0"/>
                    <w:rPr>
                      <w:rFonts w:ascii="Arial" w:hAnsi="Arial" w:cs="Arial"/>
                    </w:rPr>
                  </w:pPr>
                </w:p>
                <w:p w:rsidR="00455DB1" w:rsidRPr="004C3A0B" w:rsidRDefault="00455DB1" w:rsidP="00455DB1">
                  <w:pPr>
                    <w:autoSpaceDE w:val="0"/>
                    <w:autoSpaceDN w:val="0"/>
                    <w:adjustRightInd w:val="0"/>
                    <w:rPr>
                      <w:rFonts w:cs="Arial"/>
                    </w:rPr>
                  </w:pPr>
                </w:p>
              </w:tc>
            </w:tr>
            <w:tr w:rsidR="00455DB1" w:rsidRPr="004C3A0B" w:rsidTr="00455DB1">
              <w:tc>
                <w:tcPr>
                  <w:tcW w:w="9923" w:type="dxa"/>
                  <w:tcBorders>
                    <w:top w:val="single" w:sz="4" w:space="0" w:color="auto"/>
                    <w:bottom w:val="single" w:sz="4" w:space="0" w:color="auto"/>
                  </w:tcBorders>
                  <w:shd w:val="clear" w:color="auto" w:fill="F2F2F2" w:themeFill="background1" w:themeFillShade="F2"/>
                </w:tcPr>
                <w:p w:rsidR="00455DB1" w:rsidRPr="004C3A0B" w:rsidRDefault="00455DB1" w:rsidP="00455DB1">
                  <w:pPr>
                    <w:rPr>
                      <w:rFonts w:ascii="Arial" w:hAnsi="Arial" w:cs="Arial"/>
                    </w:rPr>
                  </w:pPr>
                  <w:r w:rsidRPr="004C3A0B">
                    <w:rPr>
                      <w:rFonts w:ascii="Arial" w:hAnsi="Arial" w:cs="Arial"/>
                      <w:b/>
                      <w:sz w:val="22"/>
                      <w:szCs w:val="22"/>
                    </w:rPr>
                    <w:t>University/institutional risks</w:t>
                  </w:r>
                </w:p>
                <w:p w:rsidR="00455DB1" w:rsidRPr="004C3A0B" w:rsidRDefault="00455DB1" w:rsidP="00455DB1">
                  <w:pPr>
                    <w:rPr>
                      <w:rFonts w:ascii="Arial" w:hAnsi="Arial" w:cs="Arial"/>
                    </w:rPr>
                  </w:pPr>
                  <w:r w:rsidRPr="004C3A0B">
                    <w:rPr>
                      <w:rFonts w:ascii="Arial" w:hAnsi="Arial" w:cs="Arial"/>
                      <w:sz w:val="22"/>
                      <w:szCs w:val="22"/>
                    </w:rPr>
                    <w:t>For example: adverse publicity, financial loss, data protection</w:t>
                  </w:r>
                </w:p>
              </w:tc>
            </w:tr>
            <w:tr w:rsidR="00455DB1" w:rsidRPr="004C3A0B" w:rsidTr="00455DB1">
              <w:tc>
                <w:tcPr>
                  <w:tcW w:w="9923" w:type="dxa"/>
                  <w:tcBorders>
                    <w:top w:val="single" w:sz="4" w:space="0" w:color="auto"/>
                    <w:bottom w:val="single" w:sz="4" w:space="0" w:color="auto"/>
                  </w:tcBorders>
                </w:tcPr>
                <w:p w:rsidR="00455DB1" w:rsidRPr="004C3A0B" w:rsidRDefault="00455DB1" w:rsidP="00455DB1">
                  <w:pPr>
                    <w:autoSpaceDE w:val="0"/>
                    <w:autoSpaceDN w:val="0"/>
                    <w:adjustRightInd w:val="0"/>
                    <w:rPr>
                      <w:rFonts w:ascii="Arial" w:hAnsi="Arial" w:cs="Arial"/>
                    </w:rPr>
                  </w:pPr>
                  <w:r>
                    <w:rPr>
                      <w:rFonts w:ascii="Arial" w:hAnsi="Arial" w:cs="Arial"/>
                      <w:sz w:val="22"/>
                      <w:szCs w:val="22"/>
                    </w:rPr>
                    <w:t>Bad reputation for the university if student performs poorly or acts inappropriately.</w:t>
                  </w:r>
                </w:p>
                <w:p w:rsidR="00455DB1" w:rsidRPr="004C3A0B" w:rsidRDefault="00455DB1" w:rsidP="00455DB1">
                  <w:pPr>
                    <w:autoSpaceDE w:val="0"/>
                    <w:autoSpaceDN w:val="0"/>
                    <w:adjustRightInd w:val="0"/>
                    <w:rPr>
                      <w:rFonts w:ascii="Arial" w:hAnsi="Arial" w:cs="Arial"/>
                    </w:rPr>
                  </w:pPr>
                </w:p>
                <w:p w:rsidR="00455DB1" w:rsidRPr="004C3A0B" w:rsidRDefault="00455DB1" w:rsidP="00455DB1">
                  <w:pPr>
                    <w:autoSpaceDE w:val="0"/>
                    <w:autoSpaceDN w:val="0"/>
                    <w:adjustRightInd w:val="0"/>
                    <w:rPr>
                      <w:rFonts w:cs="Arial"/>
                    </w:rPr>
                  </w:pPr>
                </w:p>
              </w:tc>
            </w:tr>
            <w:tr w:rsidR="00455DB1" w:rsidRPr="004C3A0B" w:rsidTr="00455DB1">
              <w:tc>
                <w:tcPr>
                  <w:tcW w:w="9923" w:type="dxa"/>
                  <w:tcBorders>
                    <w:top w:val="single" w:sz="4" w:space="0" w:color="auto"/>
                    <w:bottom w:val="single" w:sz="4" w:space="0" w:color="auto"/>
                  </w:tcBorders>
                  <w:shd w:val="clear" w:color="auto" w:fill="F2F2F2" w:themeFill="background1" w:themeFillShade="F2"/>
                </w:tcPr>
                <w:p w:rsidR="00455DB1" w:rsidRPr="004C3A0B" w:rsidRDefault="00455DB1" w:rsidP="00455DB1">
                  <w:pPr>
                    <w:rPr>
                      <w:rFonts w:ascii="Arial" w:hAnsi="Arial" w:cs="Arial"/>
                      <w:b/>
                    </w:rPr>
                  </w:pPr>
                  <w:r>
                    <w:rPr>
                      <w:rFonts w:ascii="Arial" w:hAnsi="Arial" w:cs="Arial"/>
                      <w:b/>
                      <w:sz w:val="22"/>
                      <w:szCs w:val="22"/>
                    </w:rPr>
                    <w:t>Control measures</w:t>
                  </w:r>
                </w:p>
                <w:p w:rsidR="00455DB1" w:rsidRPr="004C3A0B" w:rsidRDefault="00455DB1" w:rsidP="00455DB1">
                  <w:pPr>
                    <w:rPr>
                      <w:rFonts w:ascii="Arial" w:hAnsi="Arial" w:cs="Arial"/>
                    </w:rPr>
                  </w:pPr>
                  <w:r w:rsidRPr="004C3A0B">
                    <w:rPr>
                      <w:rFonts w:ascii="Arial" w:hAnsi="Arial" w:cs="Arial"/>
                      <w:sz w:val="22"/>
                      <w:szCs w:val="22"/>
                    </w:rPr>
                    <w:t xml:space="preserve">List measures put in place to limit </w:t>
                  </w:r>
                  <w:r>
                    <w:rPr>
                      <w:rFonts w:ascii="Arial" w:hAnsi="Arial" w:cs="Arial"/>
                      <w:sz w:val="22"/>
                      <w:szCs w:val="22"/>
                    </w:rPr>
                    <w:t>and manage any of the risks identified above</w:t>
                  </w:r>
                </w:p>
              </w:tc>
            </w:tr>
            <w:tr w:rsidR="00455DB1" w:rsidRPr="004C3A0B" w:rsidTr="00455DB1">
              <w:tc>
                <w:tcPr>
                  <w:tcW w:w="9923" w:type="dxa"/>
                  <w:tcBorders>
                    <w:top w:val="single" w:sz="4" w:space="0" w:color="auto"/>
                    <w:bottom w:val="single" w:sz="4" w:space="0" w:color="auto"/>
                  </w:tcBorders>
                </w:tcPr>
                <w:p w:rsidR="00455DB1" w:rsidRPr="004C3A0B" w:rsidRDefault="00455DB1" w:rsidP="00455DB1">
                  <w:pPr>
                    <w:autoSpaceDE w:val="0"/>
                    <w:autoSpaceDN w:val="0"/>
                    <w:adjustRightInd w:val="0"/>
                    <w:rPr>
                      <w:rFonts w:ascii="Arial" w:hAnsi="Arial" w:cs="Arial"/>
                    </w:rPr>
                  </w:pPr>
                  <w:r>
                    <w:rPr>
                      <w:rFonts w:ascii="Arial" w:hAnsi="Arial" w:cs="Arial"/>
                      <w:sz w:val="22"/>
                      <w:szCs w:val="22"/>
                    </w:rPr>
                    <w:t xml:space="preserve">Risk assessments to avoid any dangers have been thoroughly conducted, all information about the participants </w:t>
                  </w:r>
                  <w:proofErr w:type="gramStart"/>
                  <w:r>
                    <w:rPr>
                      <w:rFonts w:ascii="Arial" w:hAnsi="Arial" w:cs="Arial"/>
                      <w:sz w:val="22"/>
                      <w:szCs w:val="22"/>
                    </w:rPr>
                    <w:t>are</w:t>
                  </w:r>
                  <w:proofErr w:type="gramEnd"/>
                  <w:r>
                    <w:rPr>
                      <w:rFonts w:ascii="Arial" w:hAnsi="Arial" w:cs="Arial"/>
                      <w:sz w:val="22"/>
                      <w:szCs w:val="22"/>
                    </w:rPr>
                    <w:t xml:space="preserve"> kept private to avoid any unnecessary transfers of data, training is provided to ensure employees avoid accusations. </w:t>
                  </w:r>
                </w:p>
                <w:p w:rsidR="00455DB1" w:rsidRPr="004C3A0B" w:rsidRDefault="00455DB1" w:rsidP="00455DB1">
                  <w:pPr>
                    <w:autoSpaceDE w:val="0"/>
                    <w:autoSpaceDN w:val="0"/>
                    <w:adjustRightInd w:val="0"/>
                    <w:rPr>
                      <w:rFonts w:ascii="Arial" w:hAnsi="Arial" w:cs="Arial"/>
                    </w:rPr>
                  </w:pPr>
                </w:p>
                <w:p w:rsidR="00455DB1" w:rsidRPr="004C3A0B" w:rsidRDefault="00455DB1" w:rsidP="00455DB1">
                  <w:pPr>
                    <w:autoSpaceDE w:val="0"/>
                    <w:autoSpaceDN w:val="0"/>
                    <w:adjustRightInd w:val="0"/>
                    <w:rPr>
                      <w:rFonts w:cs="Arial"/>
                    </w:rPr>
                  </w:pPr>
                </w:p>
              </w:tc>
            </w:tr>
          </w:tbl>
          <w:p w:rsidR="00455DB1" w:rsidRPr="004C3A0B" w:rsidRDefault="00455DB1" w:rsidP="00455DB1">
            <w:pPr>
              <w:rPr>
                <w:rFonts w:ascii="Arial" w:hAnsi="Arial" w:cs="Arial"/>
                <w:bCs/>
              </w:rPr>
            </w:pPr>
          </w:p>
          <w:p w:rsidR="00455DB1" w:rsidRPr="004C3A0B" w:rsidRDefault="00455DB1" w:rsidP="00455DB1">
            <w:pPr>
              <w:rPr>
                <w:rFonts w:ascii="Arial" w:hAnsi="Arial" w:cs="Arial"/>
                <w:bCs/>
              </w:rPr>
            </w:pPr>
          </w:p>
          <w:tbl>
            <w:tblPr>
              <w:tblW w:w="99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6663"/>
              <w:gridCol w:w="1134"/>
              <w:gridCol w:w="992"/>
              <w:gridCol w:w="1134"/>
            </w:tblGrid>
            <w:tr w:rsidR="00455DB1" w:rsidRPr="004C3A0B" w:rsidTr="00455DB1">
              <w:tc>
                <w:tcPr>
                  <w:tcW w:w="9923" w:type="dxa"/>
                  <w:gridSpan w:val="4"/>
                  <w:tcBorders>
                    <w:top w:val="single" w:sz="4" w:space="0" w:color="auto"/>
                    <w:bottom w:val="single" w:sz="4" w:space="0" w:color="auto"/>
                  </w:tcBorders>
                  <w:shd w:val="clear" w:color="auto" w:fill="F2F2F2" w:themeFill="background1" w:themeFillShade="F2"/>
                </w:tcPr>
                <w:p w:rsidR="00455DB1" w:rsidRPr="004C3A0B" w:rsidRDefault="00455DB1" w:rsidP="00455DB1">
                  <w:pPr>
                    <w:autoSpaceDE w:val="0"/>
                    <w:autoSpaceDN w:val="0"/>
                    <w:adjustRightInd w:val="0"/>
                    <w:rPr>
                      <w:rFonts w:ascii="Arial" w:hAnsi="Arial" w:cs="Arial"/>
                      <w:b/>
                    </w:rPr>
                  </w:pPr>
                  <w:r w:rsidRPr="004C3A0B">
                    <w:rPr>
                      <w:rFonts w:ascii="Arial" w:hAnsi="Arial" w:cs="Arial"/>
                      <w:b/>
                      <w:sz w:val="22"/>
                      <w:szCs w:val="22"/>
                    </w:rPr>
                    <w:t>Disclosure and Barring Service</w:t>
                  </w:r>
                </w:p>
              </w:tc>
            </w:tr>
            <w:tr w:rsidR="00455DB1" w:rsidRPr="004C3A0B" w:rsidTr="00455DB1">
              <w:tc>
                <w:tcPr>
                  <w:tcW w:w="6663" w:type="dxa"/>
                  <w:tcBorders>
                    <w:top w:val="single" w:sz="4" w:space="0" w:color="auto"/>
                    <w:bottom w:val="single" w:sz="4" w:space="0" w:color="auto"/>
                  </w:tcBorders>
                  <w:shd w:val="clear" w:color="auto" w:fill="F2F2F2" w:themeFill="background1" w:themeFillShade="F2"/>
                </w:tcPr>
                <w:p w:rsidR="00455DB1" w:rsidRPr="004C3A0B" w:rsidRDefault="00455DB1" w:rsidP="00455DB1">
                  <w:pPr>
                    <w:autoSpaceDE w:val="0"/>
                    <w:autoSpaceDN w:val="0"/>
                    <w:adjustRightInd w:val="0"/>
                    <w:rPr>
                      <w:rFonts w:ascii="Arial" w:hAnsi="Arial" w:cs="Arial"/>
                      <w:sz w:val="16"/>
                      <w:szCs w:val="16"/>
                    </w:rPr>
                  </w:pPr>
                  <w:r w:rsidRPr="004C3A0B">
                    <w:rPr>
                      <w:rFonts w:ascii="Arial" w:hAnsi="Arial" w:cs="Arial"/>
                      <w:sz w:val="22"/>
                      <w:szCs w:val="22"/>
                    </w:rPr>
                    <w:t>If the activity involves children or vulnerable adults, a Disclosure and Barring Service (DBS) certificate m</w:t>
                  </w:r>
                  <w:r>
                    <w:rPr>
                      <w:rFonts w:ascii="Arial" w:hAnsi="Arial" w:cs="Arial"/>
                      <w:sz w:val="22"/>
                      <w:szCs w:val="22"/>
                    </w:rPr>
                    <w:t>ay</w:t>
                  </w:r>
                  <w:r w:rsidRPr="004C3A0B">
                    <w:rPr>
                      <w:rFonts w:ascii="Arial" w:hAnsi="Arial" w:cs="Arial"/>
                      <w:sz w:val="22"/>
                      <w:szCs w:val="22"/>
                    </w:rPr>
                    <w:t xml:space="preserve"> be obtained before any contact with such participants.</w:t>
                  </w:r>
                </w:p>
              </w:tc>
              <w:tc>
                <w:tcPr>
                  <w:tcW w:w="1134" w:type="dxa"/>
                  <w:tcBorders>
                    <w:top w:val="single" w:sz="4" w:space="0" w:color="auto"/>
                    <w:bottom w:val="single" w:sz="4" w:space="0" w:color="auto"/>
                  </w:tcBorders>
                </w:tcPr>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rPr>
                      <w:rFonts w:ascii="Arial" w:hAnsi="Arial" w:cs="Arial"/>
                      <w:b/>
                      <w:sz w:val="16"/>
                      <w:szCs w:val="16"/>
                    </w:rPr>
                  </w:pPr>
                </w:p>
                <w:p w:rsidR="00455DB1" w:rsidRPr="004C3A0B" w:rsidRDefault="00455DB1" w:rsidP="00455DB1">
                  <w:pPr>
                    <w:autoSpaceDE w:val="0"/>
                    <w:autoSpaceDN w:val="0"/>
                    <w:adjustRightInd w:val="0"/>
                    <w:jc w:val="center"/>
                    <w:rPr>
                      <w:rFonts w:ascii="Arial" w:hAnsi="Arial" w:cs="Arial"/>
                      <w:b/>
                    </w:rPr>
                  </w:pPr>
                  <w:r w:rsidRPr="004C3A0B">
                    <w:rPr>
                      <w:rFonts w:ascii="Arial" w:hAnsi="Arial" w:cs="Arial"/>
                      <w:b/>
                      <w:sz w:val="22"/>
                      <w:szCs w:val="22"/>
                    </w:rPr>
                    <w:t>YES</w:t>
                  </w:r>
                </w:p>
              </w:tc>
              <w:tc>
                <w:tcPr>
                  <w:tcW w:w="992" w:type="dxa"/>
                  <w:tcBorders>
                    <w:top w:val="single" w:sz="4" w:space="0" w:color="auto"/>
                    <w:bottom w:val="single" w:sz="4" w:space="0" w:color="auto"/>
                  </w:tcBorders>
                </w:tcPr>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rPr>
                      <w:rFonts w:ascii="Arial" w:hAnsi="Arial" w:cs="Arial"/>
                      <w:b/>
                      <w:sz w:val="16"/>
                      <w:szCs w:val="16"/>
                    </w:rPr>
                  </w:pPr>
                </w:p>
                <w:p w:rsidR="00455DB1" w:rsidRPr="004C3A0B" w:rsidRDefault="00455DB1" w:rsidP="00455DB1">
                  <w:pPr>
                    <w:autoSpaceDE w:val="0"/>
                    <w:autoSpaceDN w:val="0"/>
                    <w:adjustRightInd w:val="0"/>
                    <w:jc w:val="center"/>
                    <w:rPr>
                      <w:rFonts w:ascii="Arial" w:hAnsi="Arial" w:cs="Arial"/>
                      <w:b/>
                    </w:rPr>
                  </w:pPr>
                  <w:r w:rsidRPr="004C3A0B">
                    <w:rPr>
                      <w:rFonts w:ascii="Arial" w:hAnsi="Arial" w:cs="Arial"/>
                      <w:b/>
                      <w:sz w:val="22"/>
                      <w:szCs w:val="22"/>
                    </w:rPr>
                    <w:t>NO</w:t>
                  </w:r>
                </w:p>
              </w:tc>
              <w:tc>
                <w:tcPr>
                  <w:tcW w:w="1134" w:type="dxa"/>
                  <w:tcBorders>
                    <w:top w:val="single" w:sz="4" w:space="0" w:color="auto"/>
                    <w:bottom w:val="single" w:sz="4" w:space="0" w:color="auto"/>
                  </w:tcBorders>
                </w:tcPr>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jc w:val="center"/>
                    <w:rPr>
                      <w:rFonts w:ascii="Arial" w:hAnsi="Arial" w:cs="Arial"/>
                      <w:b/>
                    </w:rPr>
                  </w:pPr>
                </w:p>
                <w:p w:rsidR="00455DB1" w:rsidRPr="004C3A0B" w:rsidRDefault="00455DB1" w:rsidP="00455DB1">
                  <w:pPr>
                    <w:autoSpaceDE w:val="0"/>
                    <w:autoSpaceDN w:val="0"/>
                    <w:adjustRightInd w:val="0"/>
                    <w:rPr>
                      <w:rFonts w:ascii="Arial" w:hAnsi="Arial" w:cs="Arial"/>
                      <w:b/>
                      <w:sz w:val="16"/>
                      <w:szCs w:val="16"/>
                    </w:rPr>
                  </w:pPr>
                </w:p>
                <w:p w:rsidR="00455DB1" w:rsidRPr="004C3A0B" w:rsidRDefault="00455DB1" w:rsidP="00455DB1">
                  <w:pPr>
                    <w:autoSpaceDE w:val="0"/>
                    <w:autoSpaceDN w:val="0"/>
                    <w:adjustRightInd w:val="0"/>
                    <w:jc w:val="center"/>
                    <w:rPr>
                      <w:rFonts w:ascii="Arial" w:hAnsi="Arial" w:cs="Arial"/>
                      <w:b/>
                    </w:rPr>
                  </w:pPr>
                  <w:r w:rsidRPr="004C3A0B">
                    <w:rPr>
                      <w:rFonts w:ascii="Arial" w:hAnsi="Arial" w:cs="Arial"/>
                      <w:b/>
                      <w:sz w:val="22"/>
                      <w:szCs w:val="22"/>
                    </w:rPr>
                    <w:t>N/A</w:t>
                  </w:r>
                </w:p>
              </w:tc>
            </w:tr>
            <w:tr w:rsidR="00455DB1" w:rsidRPr="004C3A0B" w:rsidTr="00455DB1">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Pr>
                      <w:rFonts w:ascii="Arial" w:hAnsi="Arial" w:cs="Arial"/>
                      <w:sz w:val="22"/>
                      <w:szCs w:val="22"/>
                    </w:rPr>
                    <w:t>Do you need a DBS certificate for this role?</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455DB1" w:rsidRPr="004C3A0B" w:rsidRDefault="00455DB1" w:rsidP="00455DB1">
                      <w:pPr>
                        <w:autoSpaceDE w:val="0"/>
                        <w:autoSpaceDN w:val="0"/>
                        <w:adjustRightInd w:val="0"/>
                        <w:jc w:val="center"/>
                        <w:rPr>
                          <w:rFonts w:ascii="Arial" w:hAnsi="Arial" w:cs="Arial"/>
                          <w:b/>
                          <w:sz w:val="16"/>
                          <w:szCs w:val="16"/>
                        </w:rPr>
                      </w:pPr>
                      <w:r>
                        <w:rPr>
                          <w:rFonts w:ascii="MS Gothic" w:eastAsia="MS Gothic" w:hAnsi="MS Gothic" w:cs="Arial"/>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455DB1" w:rsidRPr="004C3A0B" w:rsidRDefault="00455DB1" w:rsidP="00455DB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455DB1" w:rsidRPr="004C3A0B" w:rsidRDefault="00455DB1" w:rsidP="00455DB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r w:rsidR="00455DB1" w:rsidRPr="004C3A0B" w:rsidTr="00455DB1">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455DB1" w:rsidRPr="004C3A0B" w:rsidRDefault="00455DB1" w:rsidP="00455DB1">
                  <w:pPr>
                    <w:autoSpaceDE w:val="0"/>
                    <w:autoSpaceDN w:val="0"/>
                    <w:adjustRightInd w:val="0"/>
                    <w:rPr>
                      <w:rFonts w:ascii="Arial" w:hAnsi="Arial" w:cs="Arial"/>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1030069364"/>
                  </w:sdtPr>
                  <w:sdtContent>
                    <w:p w:rsidR="00455DB1" w:rsidRDefault="00455DB1" w:rsidP="00455DB1">
                      <w:pPr>
                        <w:autoSpaceDE w:val="0"/>
                        <w:autoSpaceDN w:val="0"/>
                        <w:adjustRightInd w:val="0"/>
                        <w:jc w:val="center"/>
                        <w:rPr>
                          <w:rFonts w:ascii="Arial" w:hAnsi="Arial" w:cs="Arial"/>
                          <w:b/>
                          <w:bCs/>
                        </w:rPr>
                      </w:pPr>
                      <w:r>
                        <w:rPr>
                          <w:rFonts w:ascii="MS Gothic" w:eastAsia="MS Gothic" w:hAnsi="MS Gothic" w:cs="Arial"/>
                          <w:b/>
                          <w:bCs/>
                          <w:sz w:val="22"/>
                          <w:szCs w:val="22"/>
                        </w:rPr>
                        <w:t>X</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0737178"/>
                  </w:sdtPr>
                  <w:sdtContent>
                    <w:p w:rsidR="00455DB1" w:rsidRDefault="00455DB1" w:rsidP="00455DB1">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30461212"/>
                  </w:sdtPr>
                  <w:sdtContent>
                    <w:p w:rsidR="00455DB1" w:rsidRDefault="00455DB1" w:rsidP="00455DB1">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tc>
            </w:tr>
            <w:tr w:rsidR="00455DB1" w:rsidRPr="004C3A0B" w:rsidTr="00455DB1">
              <w:trPr>
                <w:trHeight w:val="492"/>
              </w:trPr>
              <w:tc>
                <w:tcPr>
                  <w:tcW w:w="9923" w:type="dxa"/>
                  <w:gridSpan w:val="4"/>
                  <w:tcBorders>
                    <w:top w:val="single" w:sz="4" w:space="0" w:color="auto"/>
                    <w:bottom w:val="single" w:sz="4" w:space="0" w:color="auto"/>
                  </w:tcBorders>
                  <w:shd w:val="clear" w:color="auto" w:fill="F2F2F2" w:themeFill="background1" w:themeFillShade="F2"/>
                  <w:vAlign w:val="center"/>
                </w:tcPr>
                <w:p w:rsidR="00455DB1" w:rsidRDefault="00455DB1" w:rsidP="00455DB1">
                  <w:pPr>
                    <w:autoSpaceDE w:val="0"/>
                    <w:autoSpaceDN w:val="0"/>
                    <w:adjustRightInd w:val="0"/>
                    <w:rPr>
                      <w:rFonts w:ascii="Arial" w:hAnsi="Arial" w:cs="Arial"/>
                    </w:rPr>
                  </w:pPr>
                  <w:r>
                    <w:rPr>
                      <w:rFonts w:ascii="Arial" w:hAnsi="Arial" w:cs="Arial"/>
                      <w:sz w:val="22"/>
                      <w:szCs w:val="22"/>
                    </w:rPr>
                    <w:t xml:space="preserve">If yes, add picture copy below </w:t>
                  </w: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r w:rsidRPr="00C37E7E">
                    <w:rPr>
                      <w:rFonts w:ascii="Arial" w:hAnsi="Arial" w:cs="Arial"/>
                      <w:noProof/>
                      <w:sz w:val="22"/>
                      <w:szCs w:val="22"/>
                    </w:rPr>
                    <w:lastRenderedPageBreak/>
                    <w:drawing>
                      <wp:inline distT="0" distB="0" distL="0" distR="0">
                        <wp:extent cx="2933700" cy="4133011"/>
                        <wp:effectExtent l="19050" t="0" r="0" b="0"/>
                        <wp:docPr id="1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cstate="print"/>
                                <a:srcRect l="35725" t="21598" r="37921" b="12130"/>
                                <a:stretch>
                                  <a:fillRect/>
                                </a:stretch>
                              </pic:blipFill>
                              <pic:spPr bwMode="auto">
                                <a:xfrm>
                                  <a:off x="0" y="0"/>
                                  <a:ext cx="2933700" cy="4133011"/>
                                </a:xfrm>
                                <a:prstGeom prst="rect">
                                  <a:avLst/>
                                </a:prstGeom>
                                <a:noFill/>
                                <a:ln w="9525">
                                  <a:noFill/>
                                  <a:miter lim="800000"/>
                                  <a:headEnd/>
                                  <a:tailEnd/>
                                </a:ln>
                              </pic:spPr>
                            </pic:pic>
                          </a:graphicData>
                        </a:graphic>
                      </wp:inline>
                    </w:drawing>
                  </w: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rPr>
                  </w:pPr>
                </w:p>
                <w:p w:rsidR="00455DB1" w:rsidRDefault="00455DB1" w:rsidP="00455DB1">
                  <w:pPr>
                    <w:autoSpaceDE w:val="0"/>
                    <w:autoSpaceDN w:val="0"/>
                    <w:adjustRightInd w:val="0"/>
                    <w:rPr>
                      <w:rFonts w:ascii="Arial" w:hAnsi="Arial" w:cs="Arial"/>
                      <w:b/>
                      <w:bCs/>
                    </w:rPr>
                  </w:pPr>
                </w:p>
                <w:p w:rsidR="00455DB1" w:rsidRDefault="00455DB1" w:rsidP="00455DB1">
                  <w:pPr>
                    <w:autoSpaceDE w:val="0"/>
                    <w:autoSpaceDN w:val="0"/>
                    <w:adjustRightInd w:val="0"/>
                    <w:rPr>
                      <w:rFonts w:ascii="Arial" w:hAnsi="Arial" w:cs="Arial"/>
                      <w:b/>
                      <w:bCs/>
                    </w:rPr>
                  </w:pPr>
                </w:p>
              </w:tc>
            </w:tr>
          </w:tbl>
          <w:p w:rsidR="00BB2EFC" w:rsidRDefault="00BB2EFC" w:rsidP="001053CA">
            <w:pPr>
              <w:spacing w:after="200" w:line="276" w:lineRule="auto"/>
              <w:rPr>
                <w:rFonts w:ascii="Arial" w:hAnsi="Arial" w:cs="Arial"/>
                <w:b/>
              </w:rPr>
            </w:pP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TableGrid"/>
        <w:tblW w:w="9511" w:type="dxa"/>
        <w:tblLook w:val="04A0"/>
      </w:tblPr>
      <w:tblGrid>
        <w:gridCol w:w="10257"/>
      </w:tblGrid>
      <w:tr w:rsidR="00BB2EFC" w:rsidTr="001053CA">
        <w:trPr>
          <w:trHeight w:val="11309"/>
        </w:trPr>
        <w:tc>
          <w:tcPr>
            <w:tcW w:w="9511" w:type="dxa"/>
          </w:tcPr>
          <w:p w:rsidR="00455DB1" w:rsidRDefault="00455DB1" w:rsidP="00455DB1">
            <w:pPr>
              <w:rPr>
                <w:rFonts w:ascii="Arial" w:hAnsi="Arial" w:cs="Arial"/>
                <w:b/>
                <w:bCs/>
              </w:rPr>
            </w:pPr>
            <w:r w:rsidRPr="004C3A0B">
              <w:rPr>
                <w:rFonts w:ascii="Arial" w:hAnsi="Arial" w:cs="Arial"/>
                <w:b/>
                <w:bCs/>
              </w:rPr>
              <w:t xml:space="preserve">SECTION </w:t>
            </w:r>
            <w:r>
              <w:rPr>
                <w:rFonts w:ascii="Arial" w:hAnsi="Arial" w:cs="Arial"/>
                <w:b/>
                <w:bCs/>
              </w:rPr>
              <w:t>F</w:t>
            </w:r>
            <w:r w:rsidRPr="004C3A0B">
              <w:rPr>
                <w:rFonts w:ascii="Arial" w:hAnsi="Arial" w:cs="Arial"/>
                <w:b/>
                <w:bCs/>
              </w:rPr>
              <w:t>: Declaration</w:t>
            </w:r>
            <w:r>
              <w:rPr>
                <w:rFonts w:ascii="Arial" w:hAnsi="Arial" w:cs="Arial"/>
                <w:b/>
                <w:bCs/>
              </w:rPr>
              <w:t xml:space="preserve"> (Student and Staff)</w:t>
            </w:r>
          </w:p>
          <w:p w:rsidR="00455DB1" w:rsidRDefault="00455DB1" w:rsidP="00455DB1">
            <w:pPr>
              <w:rPr>
                <w:rFonts w:ascii="Arial" w:hAnsi="Arial" w:cs="Arial"/>
                <w:b/>
                <w:bCs/>
              </w:rPr>
            </w:pPr>
          </w:p>
          <w:p w:rsidR="00455DB1" w:rsidRPr="004C3A0B" w:rsidRDefault="00455DB1" w:rsidP="00455DB1">
            <w:pPr>
              <w:rPr>
                <w:rFonts w:ascii="Arial" w:hAnsi="Arial" w:cs="Arial"/>
                <w:b/>
                <w:bCs/>
              </w:rPr>
            </w:pPr>
          </w:p>
          <w:p w:rsidR="00455DB1" w:rsidRPr="004C3A0B" w:rsidRDefault="00455DB1" w:rsidP="00455DB1">
            <w:pPr>
              <w:rPr>
                <w:rFonts w:ascii="Arial" w:hAnsi="Arial" w:cs="Arial"/>
                <w:b/>
                <w:i/>
              </w:rPr>
            </w:pPr>
            <w:r w:rsidRPr="004C3A0B">
              <w:rPr>
                <w:rFonts w:ascii="Arial" w:hAnsi="Arial" w:cs="Arial"/>
                <w:b/>
                <w:i/>
              </w:rPr>
              <w:t xml:space="preserve">For </w:t>
            </w:r>
            <w:r>
              <w:rPr>
                <w:rFonts w:ascii="Arial" w:hAnsi="Arial" w:cs="Arial"/>
                <w:b/>
                <w:i/>
              </w:rPr>
              <w:t>Students</w:t>
            </w:r>
            <w:r w:rsidRPr="004C3A0B">
              <w:rPr>
                <w:rFonts w:ascii="Arial" w:hAnsi="Arial" w:cs="Arial"/>
                <w:b/>
                <w:i/>
              </w:rPr>
              <w:t>:</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tblPr>
            <w:tblGrid>
              <w:gridCol w:w="3219"/>
              <w:gridCol w:w="3969"/>
              <w:gridCol w:w="850"/>
              <w:gridCol w:w="1843"/>
            </w:tblGrid>
            <w:tr w:rsidR="00455DB1" w:rsidRPr="004C3A0B" w:rsidTr="00455DB1">
              <w:trPr>
                <w:trHeight w:val="1284"/>
              </w:trPr>
              <w:tc>
                <w:tcPr>
                  <w:tcW w:w="9881" w:type="dxa"/>
                  <w:gridSpan w:val="4"/>
                  <w:shd w:val="clear" w:color="auto" w:fill="F2F2F2" w:themeFill="background1" w:themeFillShade="F2"/>
                  <w:vAlign w:val="center"/>
                </w:tcPr>
                <w:p w:rsidR="00455DB1" w:rsidRPr="00092C80" w:rsidRDefault="00455DB1" w:rsidP="00455DB1">
                  <w:pPr>
                    <w:jc w:val="both"/>
                    <w:rPr>
                      <w:rFonts w:ascii="Arial" w:hAnsi="Arial" w:cs="Arial"/>
                      <w:b/>
                      <w:bCs/>
                      <w:color w:val="000000"/>
                    </w:rPr>
                  </w:pPr>
                  <w:r w:rsidRPr="004C3A0B">
                    <w:rPr>
                      <w:rFonts w:ascii="Arial" w:hAnsi="Arial" w:cs="Arial"/>
                      <w:sz w:val="22"/>
                      <w:szCs w:val="22"/>
                    </w:rPr>
                    <w:t xml:space="preserve">The information which I have provided is correct and complete to the best of my knowledge. I have attempted to identify any risks and issues related to the </w:t>
                  </w:r>
                  <w:r>
                    <w:rPr>
                      <w:rFonts w:ascii="Arial" w:hAnsi="Arial" w:cs="Arial"/>
                      <w:sz w:val="22"/>
                      <w:szCs w:val="22"/>
                    </w:rPr>
                    <w:t>employment</w:t>
                  </w:r>
                  <w:r w:rsidRPr="004C3A0B">
                    <w:rPr>
                      <w:rFonts w:ascii="Arial" w:hAnsi="Arial" w:cs="Arial"/>
                      <w:sz w:val="22"/>
                      <w:szCs w:val="22"/>
                    </w:rPr>
                    <w:t xml:space="preserve"> activity</w:t>
                  </w:r>
                  <w:r>
                    <w:rPr>
                      <w:rFonts w:ascii="Arial" w:hAnsi="Arial" w:cs="Arial"/>
                      <w:sz w:val="22"/>
                      <w:szCs w:val="22"/>
                    </w:rPr>
                    <w:t>.</w:t>
                  </w:r>
                </w:p>
              </w:tc>
            </w:tr>
            <w:tr w:rsidR="00455DB1" w:rsidRPr="004C3A0B" w:rsidTr="00455DB1">
              <w:trPr>
                <w:trHeight w:val="657"/>
              </w:trPr>
              <w:tc>
                <w:tcPr>
                  <w:tcW w:w="3219" w:type="dxa"/>
                  <w:tcBorders>
                    <w:right w:val="nil"/>
                  </w:tcBorders>
                  <w:vAlign w:val="center"/>
                </w:tcPr>
                <w:p w:rsidR="00455DB1" w:rsidRPr="004C3A0B" w:rsidRDefault="00455DB1" w:rsidP="00455DB1">
                  <w:pPr>
                    <w:spacing w:before="100" w:beforeAutospacing="1" w:after="100" w:afterAutospacing="1"/>
                    <w:rPr>
                      <w:rFonts w:ascii="Arial" w:hAnsi="Arial" w:cs="Arial"/>
                    </w:rPr>
                  </w:pPr>
                  <w:r>
                    <w:rPr>
                      <w:rFonts w:ascii="Arial" w:hAnsi="Arial" w:cs="Arial"/>
                      <w:b/>
                      <w:bCs/>
                      <w:sz w:val="22"/>
                      <w:szCs w:val="22"/>
                    </w:rPr>
                    <w:t>Name</w:t>
                  </w:r>
                  <w:r w:rsidRPr="004C3A0B">
                    <w:rPr>
                      <w:rFonts w:ascii="Arial" w:hAnsi="Arial" w:cs="Arial"/>
                      <w:b/>
                      <w:bCs/>
                      <w:sz w:val="22"/>
                      <w:szCs w:val="22"/>
                    </w:rPr>
                    <w:t xml:space="preserve"> of applicant:</w:t>
                  </w:r>
                </w:p>
              </w:tc>
              <w:tc>
                <w:tcPr>
                  <w:tcW w:w="6662" w:type="dxa"/>
                  <w:gridSpan w:val="3"/>
                  <w:tcBorders>
                    <w:left w:val="nil"/>
                  </w:tcBorders>
                  <w:vAlign w:val="center"/>
                </w:tcPr>
                <w:p w:rsidR="00455DB1" w:rsidRPr="004C3A0B" w:rsidRDefault="00455DB1" w:rsidP="00455DB1">
                  <w:pPr>
                    <w:spacing w:before="100" w:beforeAutospacing="1" w:after="100" w:afterAutospacing="1"/>
                    <w:rPr>
                      <w:rFonts w:ascii="Arial" w:hAnsi="Arial" w:cs="Arial"/>
                    </w:rPr>
                  </w:pPr>
                  <w:r>
                    <w:rPr>
                      <w:rFonts w:ascii="Arial" w:hAnsi="Arial" w:cs="Arial"/>
                      <w:sz w:val="22"/>
                      <w:szCs w:val="22"/>
                    </w:rPr>
                    <w:t>Benjamin Cheley</w:t>
                  </w:r>
                </w:p>
              </w:tc>
            </w:tr>
            <w:tr w:rsidR="00455DB1" w:rsidRPr="004C3A0B" w:rsidTr="00455DB1">
              <w:trPr>
                <w:trHeight w:val="657"/>
              </w:trPr>
              <w:tc>
                <w:tcPr>
                  <w:tcW w:w="3219" w:type="dxa"/>
                  <w:tcBorders>
                    <w:right w:val="nil"/>
                  </w:tcBorders>
                  <w:vAlign w:val="center"/>
                </w:tcPr>
                <w:p w:rsidR="00455DB1" w:rsidRPr="004C3A0B" w:rsidRDefault="00455DB1" w:rsidP="00455DB1">
                  <w:pPr>
                    <w:spacing w:before="100" w:beforeAutospacing="1" w:after="100" w:afterAutospacing="1"/>
                    <w:rPr>
                      <w:rFonts w:ascii="Arial" w:hAnsi="Arial" w:cs="Arial"/>
                      <w:b/>
                      <w:bCs/>
                    </w:rPr>
                  </w:pPr>
                  <w:r w:rsidRPr="004C3A0B">
                    <w:rPr>
                      <w:rFonts w:ascii="Arial" w:hAnsi="Arial" w:cs="Arial"/>
                      <w:b/>
                      <w:bCs/>
                      <w:sz w:val="22"/>
                      <w:szCs w:val="22"/>
                    </w:rPr>
                    <w:t xml:space="preserve">Signature of </w:t>
                  </w:r>
                  <w:r>
                    <w:rPr>
                      <w:rFonts w:ascii="Arial" w:hAnsi="Arial" w:cs="Arial"/>
                      <w:b/>
                      <w:bCs/>
                      <w:sz w:val="22"/>
                      <w:szCs w:val="22"/>
                    </w:rPr>
                    <w:t>student</w:t>
                  </w:r>
                  <w:r w:rsidRPr="004C3A0B">
                    <w:rPr>
                      <w:rFonts w:ascii="Arial" w:hAnsi="Arial" w:cs="Arial"/>
                      <w:b/>
                      <w:bCs/>
                      <w:sz w:val="22"/>
                      <w:szCs w:val="22"/>
                    </w:rPr>
                    <w:t>:</w:t>
                  </w:r>
                </w:p>
              </w:tc>
              <w:tc>
                <w:tcPr>
                  <w:tcW w:w="3969" w:type="dxa"/>
                  <w:tcBorders>
                    <w:left w:val="nil"/>
                  </w:tcBorders>
                  <w:vAlign w:val="center"/>
                </w:tcPr>
                <w:p w:rsidR="00455DB1" w:rsidRPr="00C37E7E" w:rsidRDefault="00455DB1" w:rsidP="00455DB1">
                  <w:pPr>
                    <w:spacing w:before="100" w:beforeAutospacing="1" w:after="100" w:afterAutospacing="1"/>
                    <w:rPr>
                      <w:rFonts w:ascii="Gigi" w:hAnsi="Gigi" w:cs="Arial"/>
                      <w:sz w:val="40"/>
                      <w:szCs w:val="40"/>
                    </w:rPr>
                  </w:pPr>
                  <w:proofErr w:type="spellStart"/>
                  <w:r w:rsidRPr="00C37E7E">
                    <w:rPr>
                      <w:rFonts w:ascii="Gigi" w:hAnsi="Gigi" w:cs="Arial"/>
                      <w:sz w:val="40"/>
                      <w:szCs w:val="40"/>
                    </w:rPr>
                    <w:t>B.Cheley</w:t>
                  </w:r>
                  <w:proofErr w:type="spellEnd"/>
                </w:p>
              </w:tc>
              <w:tc>
                <w:tcPr>
                  <w:tcW w:w="850" w:type="dxa"/>
                  <w:tcBorders>
                    <w:right w:val="nil"/>
                  </w:tcBorders>
                  <w:vAlign w:val="center"/>
                </w:tcPr>
                <w:p w:rsidR="00455DB1" w:rsidRPr="004C3A0B" w:rsidRDefault="00455DB1" w:rsidP="00455DB1">
                  <w:pPr>
                    <w:spacing w:before="100" w:beforeAutospacing="1" w:after="100" w:afterAutospacing="1"/>
                    <w:rPr>
                      <w:rFonts w:ascii="Arial" w:hAnsi="Arial" w:cs="Arial"/>
                      <w:b/>
                      <w:bCs/>
                    </w:rPr>
                  </w:pPr>
                  <w:r w:rsidRPr="004C3A0B">
                    <w:rPr>
                      <w:rFonts w:ascii="Arial" w:hAnsi="Arial" w:cs="Arial"/>
                      <w:b/>
                      <w:bCs/>
                      <w:sz w:val="22"/>
                      <w:szCs w:val="22"/>
                    </w:rPr>
                    <w:t>Date:</w:t>
                  </w:r>
                </w:p>
              </w:tc>
              <w:tc>
                <w:tcPr>
                  <w:tcW w:w="1843" w:type="dxa"/>
                  <w:tcBorders>
                    <w:left w:val="nil"/>
                  </w:tcBorders>
                  <w:vAlign w:val="center"/>
                </w:tcPr>
                <w:p w:rsidR="00455DB1" w:rsidRPr="004C3A0B" w:rsidRDefault="00455DB1" w:rsidP="00455DB1">
                  <w:pPr>
                    <w:spacing w:before="100" w:beforeAutospacing="1" w:after="100" w:afterAutospacing="1"/>
                    <w:rPr>
                      <w:rFonts w:ascii="Arial" w:hAnsi="Arial" w:cs="Arial"/>
                    </w:rPr>
                  </w:pPr>
                  <w:r>
                    <w:rPr>
                      <w:rFonts w:ascii="Arial" w:hAnsi="Arial" w:cs="Arial"/>
                      <w:sz w:val="22"/>
                      <w:szCs w:val="22"/>
                    </w:rPr>
                    <w:t>24/04/2019</w:t>
                  </w:r>
                </w:p>
              </w:tc>
            </w:tr>
          </w:tbl>
          <w:p w:rsidR="00455DB1" w:rsidRPr="004C3A0B" w:rsidRDefault="00455DB1" w:rsidP="00455DB1">
            <w:pPr>
              <w:rPr>
                <w:rFonts w:ascii="Arial" w:hAnsi="Arial" w:cs="Arial"/>
              </w:rPr>
            </w:pPr>
          </w:p>
          <w:p w:rsidR="00455DB1" w:rsidRDefault="00455DB1" w:rsidP="00455DB1">
            <w:pPr>
              <w:rPr>
                <w:rFonts w:ascii="Arial" w:hAnsi="Arial" w:cs="Arial"/>
                <w:b/>
                <w:i/>
              </w:rPr>
            </w:pPr>
          </w:p>
          <w:p w:rsidR="00455DB1" w:rsidRPr="004C3A0B" w:rsidRDefault="00455DB1" w:rsidP="00455DB1">
            <w:pPr>
              <w:rPr>
                <w:rFonts w:ascii="Arial" w:hAnsi="Arial" w:cs="Arial"/>
                <w:b/>
                <w:i/>
              </w:rPr>
            </w:pPr>
            <w:r w:rsidRPr="004C3A0B">
              <w:rPr>
                <w:rFonts w:ascii="Arial" w:hAnsi="Arial" w:cs="Arial"/>
                <w:b/>
                <w:i/>
              </w:rPr>
              <w:t xml:space="preserve">For </w:t>
            </w:r>
            <w:r>
              <w:rPr>
                <w:rFonts w:ascii="Arial" w:hAnsi="Arial" w:cs="Arial"/>
                <w:b/>
                <w:i/>
              </w:rPr>
              <w:t>Staff</w:t>
            </w:r>
            <w:r w:rsidRPr="004C3A0B">
              <w:rPr>
                <w:rFonts w:ascii="Arial" w:hAnsi="Arial" w:cs="Arial"/>
                <w:b/>
                <w:i/>
              </w:rPr>
              <w:t>:</w:t>
            </w:r>
          </w:p>
          <w:tbl>
            <w:tblPr>
              <w:tblW w:w="98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4430"/>
              <w:gridCol w:w="5448"/>
            </w:tblGrid>
            <w:tr w:rsidR="00455DB1" w:rsidRPr="004C3A0B" w:rsidTr="00455DB1">
              <w:trPr>
                <w:trHeight w:val="691"/>
              </w:trPr>
              <w:tc>
                <w:tcPr>
                  <w:tcW w:w="4430" w:type="dxa"/>
                  <w:shd w:val="clear" w:color="auto" w:fill="F2F2F2" w:themeFill="background1" w:themeFillShade="F2"/>
                  <w:vAlign w:val="center"/>
                </w:tcPr>
                <w:p w:rsidR="00455DB1" w:rsidRPr="004C3A0B" w:rsidRDefault="00455DB1" w:rsidP="00455DB1">
                  <w:pPr>
                    <w:pStyle w:val="ListParagraph"/>
                    <w:ind w:left="0"/>
                    <w:rPr>
                      <w:rFonts w:ascii="Arial" w:hAnsi="Arial" w:cs="Arial"/>
                    </w:rPr>
                  </w:pPr>
                  <w:r>
                    <w:rPr>
                      <w:rFonts w:ascii="Arial" w:hAnsi="Arial" w:cs="Arial"/>
                    </w:rPr>
                    <w:t>Placement Coordinator</w:t>
                  </w:r>
                  <w:r w:rsidRPr="004C3A0B">
                    <w:rPr>
                      <w:rFonts w:ascii="Arial" w:hAnsi="Arial" w:cs="Arial"/>
                    </w:rPr>
                    <w:t>:</w:t>
                  </w:r>
                </w:p>
              </w:tc>
              <w:tc>
                <w:tcPr>
                  <w:tcW w:w="5448" w:type="dxa"/>
                  <w:shd w:val="clear" w:color="auto" w:fill="auto"/>
                  <w:vAlign w:val="center"/>
                </w:tcPr>
                <w:p w:rsidR="00455DB1" w:rsidRPr="004C3A0B" w:rsidRDefault="00455DB1" w:rsidP="00455DB1">
                  <w:pPr>
                    <w:pStyle w:val="ListParagraph"/>
                    <w:ind w:left="0"/>
                    <w:rPr>
                      <w:rFonts w:ascii="Arial" w:hAnsi="Arial" w:cs="Arial"/>
                    </w:rPr>
                  </w:pPr>
                  <w:r>
                    <w:rPr>
                      <w:rFonts w:ascii="Arial" w:hAnsi="Arial" w:cs="Arial"/>
                    </w:rPr>
                    <w:t>Andrew Thomas</w:t>
                  </w:r>
                </w:p>
              </w:tc>
            </w:tr>
            <w:tr w:rsidR="00455DB1" w:rsidRPr="004C3A0B" w:rsidTr="00455DB1">
              <w:trPr>
                <w:trHeight w:val="693"/>
              </w:trPr>
              <w:tc>
                <w:tcPr>
                  <w:tcW w:w="4430" w:type="dxa"/>
                  <w:shd w:val="clear" w:color="auto" w:fill="F2F2F2" w:themeFill="background1" w:themeFillShade="F2"/>
                  <w:vAlign w:val="center"/>
                </w:tcPr>
                <w:p w:rsidR="00455DB1" w:rsidRPr="004C3A0B" w:rsidRDefault="00455DB1" w:rsidP="00455DB1">
                  <w:pPr>
                    <w:pStyle w:val="ListParagraph"/>
                    <w:ind w:left="0"/>
                    <w:rPr>
                      <w:rFonts w:ascii="Arial" w:hAnsi="Arial" w:cs="Arial"/>
                    </w:rPr>
                  </w:pPr>
                  <w:r w:rsidRPr="004C3A0B">
                    <w:rPr>
                      <w:rFonts w:ascii="Arial" w:hAnsi="Arial" w:cs="Arial"/>
                    </w:rPr>
                    <w:t>Signature:</w:t>
                  </w:r>
                </w:p>
              </w:tc>
              <w:tc>
                <w:tcPr>
                  <w:tcW w:w="5448" w:type="dxa"/>
                  <w:shd w:val="clear" w:color="auto" w:fill="auto"/>
                  <w:vAlign w:val="center"/>
                </w:tcPr>
                <w:p w:rsidR="00455DB1" w:rsidRPr="00B25270" w:rsidRDefault="00455DB1" w:rsidP="00455DB1">
                  <w:pPr>
                    <w:pStyle w:val="ListParagraph"/>
                    <w:ind w:left="0"/>
                    <w:rPr>
                      <w:rFonts w:ascii="Viner Hand ITC" w:hAnsi="Viner Hand ITC" w:cs="Arial"/>
                    </w:rPr>
                  </w:pPr>
                  <w:proofErr w:type="spellStart"/>
                  <w:r w:rsidRPr="00B25270">
                    <w:rPr>
                      <w:rFonts w:ascii="Viner Hand ITC" w:hAnsi="Viner Hand ITC" w:cs="Arial"/>
                    </w:rPr>
                    <w:t>A.Thomas</w:t>
                  </w:r>
                  <w:proofErr w:type="spellEnd"/>
                </w:p>
                <w:p w:rsidR="00455DB1" w:rsidRPr="004C3A0B" w:rsidRDefault="00455DB1" w:rsidP="00455DB1">
                  <w:pPr>
                    <w:pStyle w:val="ListParagraph"/>
                    <w:ind w:left="0"/>
                    <w:rPr>
                      <w:rFonts w:ascii="Arial" w:hAnsi="Arial" w:cs="Arial"/>
                    </w:rPr>
                  </w:pPr>
                </w:p>
              </w:tc>
            </w:tr>
            <w:tr w:rsidR="00455DB1" w:rsidRPr="004C3A0B" w:rsidTr="00455DB1">
              <w:trPr>
                <w:trHeight w:val="693"/>
              </w:trPr>
              <w:tc>
                <w:tcPr>
                  <w:tcW w:w="4430" w:type="dxa"/>
                  <w:shd w:val="clear" w:color="auto" w:fill="F2F2F2" w:themeFill="background1" w:themeFillShade="F2"/>
                  <w:vAlign w:val="center"/>
                </w:tcPr>
                <w:p w:rsidR="00455DB1" w:rsidRPr="004C3A0B" w:rsidRDefault="00455DB1" w:rsidP="00455DB1">
                  <w:pPr>
                    <w:pStyle w:val="ListParagraph"/>
                    <w:ind w:left="0"/>
                    <w:rPr>
                      <w:rFonts w:ascii="Arial" w:hAnsi="Arial" w:cs="Arial"/>
                    </w:rPr>
                  </w:pPr>
                  <w:r w:rsidRPr="004C3A0B">
                    <w:rPr>
                      <w:rFonts w:ascii="Arial" w:hAnsi="Arial" w:cs="Arial"/>
                    </w:rPr>
                    <w:t>Date:</w:t>
                  </w:r>
                </w:p>
              </w:tc>
              <w:tc>
                <w:tcPr>
                  <w:tcW w:w="5448" w:type="dxa"/>
                  <w:shd w:val="clear" w:color="auto" w:fill="auto"/>
                  <w:vAlign w:val="center"/>
                </w:tcPr>
                <w:p w:rsidR="00455DB1" w:rsidRPr="004C3A0B" w:rsidRDefault="00455DB1" w:rsidP="00455DB1">
                  <w:pPr>
                    <w:pStyle w:val="ListParagraph"/>
                    <w:ind w:left="0"/>
                    <w:rPr>
                      <w:rFonts w:ascii="Arial" w:hAnsi="Arial" w:cs="Arial"/>
                    </w:rPr>
                  </w:pPr>
                  <w:r>
                    <w:rPr>
                      <w:rFonts w:ascii="Arial" w:hAnsi="Arial" w:cs="Arial"/>
                    </w:rPr>
                    <w:t>22/6/19</w:t>
                  </w:r>
                </w:p>
              </w:tc>
            </w:tr>
          </w:tbl>
          <w:p w:rsidR="00455DB1" w:rsidRPr="004C3A0B" w:rsidRDefault="00455DB1" w:rsidP="00455DB1">
            <w:pPr>
              <w:rPr>
                <w:rFonts w:ascii="Arial" w:hAnsi="Arial" w:cs="Arial"/>
              </w:rPr>
            </w:pPr>
          </w:p>
          <w:p w:rsidR="00455DB1" w:rsidRPr="004C3A0B" w:rsidRDefault="00455DB1" w:rsidP="00455DB1">
            <w:pPr>
              <w:rPr>
                <w:rFonts w:ascii="Arial" w:hAnsi="Arial" w:cs="Arial"/>
              </w:rPr>
            </w:pPr>
          </w:p>
          <w:p w:rsidR="00455DB1" w:rsidRPr="004C3A0B" w:rsidRDefault="00455DB1" w:rsidP="00455DB1">
            <w:pPr>
              <w:rPr>
                <w:rFonts w:ascii="Arial" w:hAnsi="Arial" w:cs="Arial"/>
              </w:rPr>
            </w:pPr>
          </w:p>
          <w:p w:rsidR="00455DB1" w:rsidRDefault="00455DB1" w:rsidP="00455DB1">
            <w:pPr>
              <w:rPr>
                <w:rFonts w:ascii="Arial" w:hAnsi="Arial" w:cs="Arial"/>
                <w:b/>
              </w:rPr>
            </w:pPr>
            <w:r>
              <w:rPr>
                <w:rFonts w:ascii="Arial" w:hAnsi="Arial" w:cs="Arial"/>
                <w:b/>
              </w:rPr>
              <w:t xml:space="preserve">Staff </w:t>
            </w:r>
            <w:r w:rsidRPr="004C3A0B">
              <w:rPr>
                <w:rFonts w:ascii="Arial" w:hAnsi="Arial" w:cs="Arial"/>
                <w:b/>
              </w:rPr>
              <w:t xml:space="preserve">Checklist: </w:t>
            </w:r>
            <w:r>
              <w:rPr>
                <w:rFonts w:ascii="Arial" w:hAnsi="Arial" w:cs="Arial"/>
                <w:b/>
              </w:rPr>
              <w:t>The students completed/ submitted the following:</w:t>
            </w:r>
          </w:p>
          <w:p w:rsidR="00455DB1" w:rsidRPr="004C3A0B" w:rsidRDefault="00455DB1" w:rsidP="00455DB1">
            <w:pPr>
              <w:rPr>
                <w:rFonts w:ascii="Arial" w:hAnsi="Arial" w:cs="Arial"/>
                <w:bCs/>
              </w:rPr>
            </w:pPr>
          </w:p>
          <w:tbl>
            <w:tblPr>
              <w:tblStyle w:val="TableGrid"/>
              <w:tblW w:w="10031" w:type="dxa"/>
              <w:tblLook w:val="04A0"/>
            </w:tblPr>
            <w:tblGrid>
              <w:gridCol w:w="675"/>
              <w:gridCol w:w="9356"/>
            </w:tblGrid>
            <w:tr w:rsidR="00455DB1" w:rsidRPr="004C3A0B" w:rsidTr="00455DB1">
              <w:trPr>
                <w:trHeight w:val="413"/>
              </w:trPr>
              <w:tc>
                <w:tcPr>
                  <w:tcW w:w="675" w:type="dxa"/>
                  <w:shd w:val="clear" w:color="auto" w:fill="BFBFBF" w:themeFill="background1" w:themeFillShade="BF"/>
                  <w:vAlign w:val="center"/>
                </w:tcPr>
                <w:p w:rsidR="00455DB1" w:rsidRPr="004C3A0B" w:rsidRDefault="00A66A4E" w:rsidP="00455DB1">
                  <w:pPr>
                    <w:jc w:val="center"/>
                    <w:rPr>
                      <w:rFonts w:ascii="Arial" w:eastAsia="MS Gothic" w:hAnsi="Arial" w:cs="Arial"/>
                      <w:bCs/>
                    </w:rPr>
                  </w:pPr>
                  <w:sdt>
                    <w:sdtPr>
                      <w:rPr>
                        <w:rFonts w:ascii="Arial" w:hAnsi="Arial" w:cs="Arial"/>
                        <w:b/>
                        <w:bCs/>
                      </w:rPr>
                      <w:id w:val="-17703630"/>
                    </w:sdtPr>
                    <w:sdtContent>
                      <w:r w:rsidR="00455DB1">
                        <w:rPr>
                          <w:rFonts w:ascii="MS Gothic" w:eastAsia="MS Gothic" w:hAnsi="MS Gothic" w:cs="Arial" w:hint="eastAsia"/>
                          <w:b/>
                          <w:bCs/>
                        </w:rPr>
                        <w:t>☐Y</w:t>
                      </w:r>
                    </w:sdtContent>
                  </w:sdt>
                </w:p>
              </w:tc>
              <w:tc>
                <w:tcPr>
                  <w:tcW w:w="9356" w:type="dxa"/>
                  <w:vAlign w:val="center"/>
                </w:tcPr>
                <w:p w:rsidR="00455DB1" w:rsidRPr="004C3A0B" w:rsidRDefault="00455DB1" w:rsidP="00455DB1">
                  <w:pPr>
                    <w:rPr>
                      <w:rFonts w:ascii="Arial" w:hAnsi="Arial" w:cs="Arial"/>
                    </w:rPr>
                  </w:pPr>
                  <w:r>
                    <w:rPr>
                      <w:rFonts w:ascii="Arial" w:hAnsi="Arial" w:cs="Arial"/>
                    </w:rPr>
                    <w:t>C</w:t>
                  </w:r>
                  <w:r w:rsidRPr="004C3A0B">
                    <w:rPr>
                      <w:rFonts w:ascii="Arial" w:hAnsi="Arial" w:cs="Arial"/>
                    </w:rPr>
                    <w:t xml:space="preserve">ompleted </w:t>
                  </w:r>
                  <w:r>
                    <w:rPr>
                      <w:rFonts w:ascii="Arial" w:hAnsi="Arial" w:cs="Arial"/>
                    </w:rPr>
                    <w:t xml:space="preserve">all </w:t>
                  </w:r>
                  <w:r w:rsidRPr="004C3A0B">
                    <w:rPr>
                      <w:rFonts w:ascii="Arial" w:hAnsi="Arial" w:cs="Arial"/>
                    </w:rPr>
                    <w:t>sections of the form in full.</w:t>
                  </w:r>
                </w:p>
              </w:tc>
            </w:tr>
            <w:tr w:rsidR="00455DB1" w:rsidRPr="004C3A0B" w:rsidTr="00455DB1">
              <w:trPr>
                <w:trHeight w:val="492"/>
              </w:trPr>
              <w:tc>
                <w:tcPr>
                  <w:tcW w:w="675" w:type="dxa"/>
                  <w:shd w:val="clear" w:color="auto" w:fill="BFBFBF" w:themeFill="background1" w:themeFillShade="BF"/>
                  <w:vAlign w:val="center"/>
                </w:tcPr>
                <w:p w:rsidR="00455DB1" w:rsidRPr="004C3A0B" w:rsidRDefault="00A66A4E" w:rsidP="00455DB1">
                  <w:pPr>
                    <w:jc w:val="center"/>
                    <w:rPr>
                      <w:rFonts w:ascii="Arial" w:hAnsi="Arial" w:cs="Arial"/>
                    </w:rPr>
                  </w:pPr>
                  <w:sdt>
                    <w:sdtPr>
                      <w:rPr>
                        <w:rFonts w:ascii="Arial" w:hAnsi="Arial" w:cs="Arial"/>
                        <w:b/>
                        <w:bCs/>
                      </w:rPr>
                      <w:id w:val="-1978295672"/>
                    </w:sdtPr>
                    <w:sdtContent>
                      <w:r w:rsidR="00455DB1">
                        <w:rPr>
                          <w:rFonts w:ascii="MS Gothic" w:eastAsia="MS Gothic" w:hAnsi="MS Gothic" w:cs="Arial" w:hint="eastAsia"/>
                          <w:b/>
                          <w:bCs/>
                        </w:rPr>
                        <w:t>☐Y</w:t>
                      </w:r>
                    </w:sdtContent>
                  </w:sdt>
                </w:p>
              </w:tc>
              <w:tc>
                <w:tcPr>
                  <w:tcW w:w="9356" w:type="dxa"/>
                  <w:vAlign w:val="center"/>
                </w:tcPr>
                <w:p w:rsidR="00455DB1" w:rsidRPr="004C3A0B" w:rsidRDefault="00455DB1" w:rsidP="00455DB1">
                  <w:pPr>
                    <w:rPr>
                      <w:rFonts w:ascii="Arial" w:hAnsi="Arial" w:cs="Arial"/>
                    </w:rPr>
                  </w:pPr>
                  <w:r>
                    <w:rPr>
                      <w:rFonts w:ascii="Arial" w:hAnsi="Arial" w:cs="Arial"/>
                    </w:rPr>
                    <w:t>A</w:t>
                  </w:r>
                  <w:r w:rsidRPr="004C3A0B">
                    <w:rPr>
                      <w:rFonts w:ascii="Arial" w:hAnsi="Arial" w:cs="Arial"/>
                    </w:rPr>
                    <w:t xml:space="preserve">ttached a copy of </w:t>
                  </w:r>
                  <w:r>
                    <w:rPr>
                      <w:rFonts w:ascii="Arial" w:hAnsi="Arial" w:cs="Arial"/>
                    </w:rPr>
                    <w:t xml:space="preserve">the DBS </w:t>
                  </w:r>
                  <w:r w:rsidRPr="004C3A0B">
                    <w:rPr>
                      <w:rFonts w:ascii="Arial" w:hAnsi="Arial" w:cs="Arial"/>
                    </w:rPr>
                    <w:t>(where appropriate)</w:t>
                  </w:r>
                </w:p>
              </w:tc>
            </w:tr>
            <w:tr w:rsidR="00455DB1" w:rsidRPr="004C3A0B" w:rsidTr="00455DB1">
              <w:trPr>
                <w:trHeight w:val="626"/>
              </w:trPr>
              <w:tc>
                <w:tcPr>
                  <w:tcW w:w="675" w:type="dxa"/>
                  <w:shd w:val="clear" w:color="auto" w:fill="BFBFBF" w:themeFill="background1" w:themeFillShade="BF"/>
                  <w:vAlign w:val="center"/>
                </w:tcPr>
                <w:p w:rsidR="00455DB1" w:rsidRPr="004C3A0B" w:rsidRDefault="00A66A4E" w:rsidP="00455DB1">
                  <w:pPr>
                    <w:jc w:val="center"/>
                    <w:rPr>
                      <w:rFonts w:ascii="Arial" w:hAnsi="Arial" w:cs="Arial"/>
                    </w:rPr>
                  </w:pPr>
                  <w:sdt>
                    <w:sdtPr>
                      <w:rPr>
                        <w:rFonts w:ascii="Arial" w:hAnsi="Arial" w:cs="Arial"/>
                        <w:b/>
                        <w:bCs/>
                      </w:rPr>
                      <w:id w:val="1189257540"/>
                    </w:sdtPr>
                    <w:sdtContent>
                      <w:r w:rsidR="00455DB1">
                        <w:rPr>
                          <w:rFonts w:ascii="MS Gothic" w:eastAsia="MS Gothic" w:hAnsi="MS Gothic" w:cs="Arial" w:hint="eastAsia"/>
                          <w:b/>
                          <w:bCs/>
                        </w:rPr>
                        <w:t>☐Y</w:t>
                      </w:r>
                    </w:sdtContent>
                  </w:sdt>
                </w:p>
              </w:tc>
              <w:tc>
                <w:tcPr>
                  <w:tcW w:w="9356" w:type="dxa"/>
                  <w:vAlign w:val="center"/>
                </w:tcPr>
                <w:p w:rsidR="00455DB1" w:rsidRPr="004C3A0B" w:rsidRDefault="00455DB1" w:rsidP="00455DB1">
                  <w:pPr>
                    <w:rPr>
                      <w:rFonts w:ascii="Arial" w:hAnsi="Arial" w:cs="Arial"/>
                    </w:rPr>
                  </w:pPr>
                  <w:r w:rsidRPr="004C3A0B">
                    <w:rPr>
                      <w:rFonts w:ascii="Arial" w:hAnsi="Arial" w:cs="Arial"/>
                    </w:rPr>
                    <w:t xml:space="preserve">I </w:t>
                  </w:r>
                  <w:r>
                    <w:rPr>
                      <w:rFonts w:ascii="Arial" w:hAnsi="Arial" w:cs="Arial"/>
                    </w:rPr>
                    <w:t xml:space="preserve">can </w:t>
                  </w:r>
                  <w:r w:rsidRPr="004C3A0B">
                    <w:rPr>
                      <w:rFonts w:ascii="Arial" w:hAnsi="Arial" w:cs="Arial"/>
                    </w:rPr>
                    <w:t xml:space="preserve">confirm that the </w:t>
                  </w:r>
                  <w:proofErr w:type="gramStart"/>
                  <w:r>
                    <w:rPr>
                      <w:rFonts w:ascii="Arial" w:hAnsi="Arial" w:cs="Arial"/>
                    </w:rPr>
                    <w:t>activities</w:t>
                  </w:r>
                  <w:r w:rsidRPr="004C3A0B">
                    <w:rPr>
                      <w:rFonts w:ascii="Arial" w:hAnsi="Arial" w:cs="Arial"/>
                    </w:rPr>
                    <w:t xml:space="preserve"> has</w:t>
                  </w:r>
                  <w:proofErr w:type="gramEnd"/>
                  <w:r w:rsidRPr="004C3A0B">
                    <w:rPr>
                      <w:rFonts w:ascii="Arial" w:hAnsi="Arial" w:cs="Arial"/>
                    </w:rPr>
                    <w:t xml:space="preserve"> </w:t>
                  </w:r>
                  <w:r>
                    <w:rPr>
                      <w:rFonts w:ascii="Arial" w:hAnsi="Arial" w:cs="Arial"/>
                    </w:rPr>
                    <w:t xml:space="preserve">been approved providing they stay within the scope specified by the student. </w:t>
                  </w:r>
                </w:p>
              </w:tc>
            </w:tr>
          </w:tbl>
          <w:p w:rsidR="00BB2EFC" w:rsidRDefault="00BB2EFC" w:rsidP="001053CA">
            <w:pPr>
              <w:spacing w:after="200" w:line="276" w:lineRule="auto"/>
              <w:rPr>
                <w:rFonts w:ascii="Arial" w:hAnsi="Arial" w:cs="Arial"/>
                <w:b/>
              </w:rPr>
            </w:pPr>
          </w:p>
        </w:tc>
      </w:tr>
    </w:tbl>
    <w:p w:rsidR="006E04C9" w:rsidRDefault="00BB2EFC">
      <w:pPr>
        <w:spacing w:after="200" w:line="276" w:lineRule="auto"/>
        <w:rPr>
          <w:rFonts w:ascii="Arial" w:hAnsi="Arial" w:cs="Arial"/>
          <w:b/>
          <w:sz w:val="22"/>
          <w:szCs w:val="22"/>
        </w:rPr>
      </w:pPr>
      <w:r>
        <w:rPr>
          <w:rFonts w:ascii="Arial" w:hAnsi="Arial" w:cs="Arial"/>
          <w:b/>
          <w:sz w:val="22"/>
          <w:szCs w:val="22"/>
        </w:rPr>
        <w:br w:type="page"/>
      </w: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tbl>
      <w:tblPr>
        <w:tblStyle w:val="TableGrid"/>
        <w:tblW w:w="9511" w:type="dxa"/>
        <w:tblLook w:val="04A0"/>
      </w:tblPr>
      <w:tblGrid>
        <w:gridCol w:w="9511"/>
      </w:tblGrid>
      <w:tr w:rsidR="006E04C9" w:rsidTr="001053CA">
        <w:trPr>
          <w:trHeight w:val="11309"/>
        </w:trPr>
        <w:tc>
          <w:tcPr>
            <w:tcW w:w="9511" w:type="dxa"/>
          </w:tcPr>
          <w:p w:rsidR="00DC08DE" w:rsidRPr="00B06041" w:rsidRDefault="00DC08DE" w:rsidP="00DC08DE">
            <w:pPr>
              <w:rPr>
                <w:rFonts w:ascii="Arial" w:hAnsi="Arial" w:cs="Arial"/>
                <w:b/>
                <w:bCs/>
              </w:rPr>
            </w:pPr>
            <w:r w:rsidRPr="00B06041">
              <w:rPr>
                <w:rFonts w:ascii="Arial" w:hAnsi="Arial" w:cs="Arial"/>
                <w:b/>
                <w:bCs/>
              </w:rPr>
              <w:t>Dear Participant</w:t>
            </w:r>
          </w:p>
          <w:p w:rsidR="00DC08DE" w:rsidRPr="00B06041" w:rsidRDefault="00DC08DE" w:rsidP="00DC08DE">
            <w:pPr>
              <w:jc w:val="both"/>
              <w:rPr>
                <w:rFonts w:ascii="Arial" w:hAnsi="Arial" w:cs="Arial"/>
              </w:rPr>
            </w:pPr>
          </w:p>
          <w:p w:rsidR="00DC08DE" w:rsidRPr="00B06041" w:rsidRDefault="00DC08DE" w:rsidP="00DC08DE">
            <w:pPr>
              <w:jc w:val="both"/>
              <w:rPr>
                <w:rFonts w:ascii="Arial" w:hAnsi="Arial" w:cs="Arial"/>
              </w:rPr>
            </w:pPr>
            <w:r w:rsidRPr="00B06041">
              <w:rPr>
                <w:rFonts w:ascii="Arial" w:hAnsi="Arial" w:cs="Arial"/>
              </w:rPr>
              <w:t xml:space="preserve">Many thanks for your involvement in the work placement. I hope that </w:t>
            </w:r>
            <w:r>
              <w:rPr>
                <w:rFonts w:ascii="Arial" w:hAnsi="Arial" w:cs="Arial"/>
              </w:rPr>
              <w:t xml:space="preserve">you had a positive experience. </w:t>
            </w:r>
            <w:r w:rsidRPr="00B06041">
              <w:rPr>
                <w:rFonts w:ascii="Arial" w:hAnsi="Arial" w:cs="Arial"/>
              </w:rPr>
              <w:t xml:space="preserve">The University of Wales Trinity Saint David reviews the provision annually for enhancement purposes and so we would be pleased to hear your feedback on any aspect of the placement.  </w:t>
            </w:r>
          </w:p>
          <w:p w:rsidR="00DC08DE" w:rsidRPr="00B06041" w:rsidRDefault="00DC08DE" w:rsidP="00DC08DE">
            <w:pPr>
              <w:jc w:val="both"/>
              <w:rPr>
                <w:rFonts w:ascii="Arial" w:hAnsi="Arial" w:cs="Arial"/>
              </w:rPr>
            </w:pPr>
          </w:p>
          <w:p w:rsidR="00DC08DE" w:rsidRPr="00B06041" w:rsidRDefault="00DC08DE" w:rsidP="00DC08DE">
            <w:pPr>
              <w:rPr>
                <w:rFonts w:ascii="Arial" w:hAnsi="Arial" w:cs="Arial"/>
              </w:rPr>
            </w:pPr>
            <w:r w:rsidRPr="00B06041">
              <w:rPr>
                <w:rFonts w:ascii="Arial" w:hAnsi="Arial" w:cs="Arial"/>
              </w:rPr>
              <w:t xml:space="preserve">Yours sincerely </w:t>
            </w:r>
          </w:p>
          <w:p w:rsidR="00DC08DE" w:rsidRPr="00B06041" w:rsidRDefault="00DC08DE" w:rsidP="00DC08DE">
            <w:pPr>
              <w:rPr>
                <w:rFonts w:ascii="Arial" w:hAnsi="Arial" w:cs="Arial"/>
                <w:i/>
              </w:rPr>
            </w:pPr>
          </w:p>
          <w:p w:rsidR="00DC08DE" w:rsidRPr="00B06041" w:rsidRDefault="00DC08DE" w:rsidP="00DC08DE">
            <w:pPr>
              <w:rPr>
                <w:rFonts w:ascii="Arial" w:hAnsi="Arial" w:cs="Arial"/>
                <w:i/>
              </w:rPr>
            </w:pPr>
            <w:r>
              <w:rPr>
                <w:rFonts w:ascii="Arial" w:hAnsi="Arial" w:cs="Arial"/>
                <w:i/>
              </w:rPr>
              <w:t xml:space="preserve">Andrew Thomas, </w:t>
            </w:r>
            <w:r w:rsidRPr="00B06041">
              <w:rPr>
                <w:rFonts w:ascii="Arial" w:hAnsi="Arial" w:cs="Arial"/>
                <w:i/>
              </w:rPr>
              <w:t xml:space="preserve">Placement Coordinator </w:t>
            </w:r>
            <w:r>
              <w:rPr>
                <w:rFonts w:ascii="Arial" w:hAnsi="Arial" w:cs="Arial"/>
                <w:i/>
              </w:rPr>
              <w:t>Sports Management Portfolio</w:t>
            </w:r>
          </w:p>
          <w:p w:rsidR="00DC08DE" w:rsidRPr="00B06041" w:rsidRDefault="00DC08DE" w:rsidP="00DC08DE">
            <w:pPr>
              <w:rPr>
                <w:rFonts w:ascii="Arial" w:hAnsi="Arial" w:cs="Arial"/>
              </w:rPr>
            </w:pPr>
          </w:p>
          <w:tbl>
            <w:tblPr>
              <w:tblStyle w:val="TableGrid"/>
              <w:tblW w:w="0" w:type="auto"/>
              <w:tblLook w:val="04A0"/>
            </w:tblPr>
            <w:tblGrid>
              <w:gridCol w:w="1809"/>
              <w:gridCol w:w="851"/>
              <w:gridCol w:w="3118"/>
              <w:gridCol w:w="1270"/>
              <w:gridCol w:w="2132"/>
              <w:gridCol w:w="62"/>
            </w:tblGrid>
            <w:tr w:rsidR="00DC08DE" w:rsidRPr="00B06041" w:rsidTr="00830B86">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provider</w:t>
                  </w:r>
                  <w:r w:rsidRPr="00B06041">
                    <w:rPr>
                      <w:rFonts w:ascii="Arial" w:hAnsi="Arial" w:cs="Arial"/>
                    </w:rPr>
                    <w:t>’</w:t>
                  </w:r>
                  <w:r w:rsidRPr="00B06041">
                    <w:rPr>
                      <w:rFonts w:ascii="Arial" w:hAnsi="Arial" w:cs="Arial"/>
                      <w:b/>
                    </w:rPr>
                    <w:t>s</w:t>
                  </w:r>
                  <w:r w:rsidRPr="00B06041">
                    <w:rPr>
                      <w:rFonts w:ascii="Arial" w:hAnsi="Arial" w:cs="Arial"/>
                    </w:rPr>
                    <w:t xml:space="preserve"> </w:t>
                  </w:r>
                  <w:r w:rsidRPr="00B06041">
                    <w:rPr>
                      <w:rFonts w:ascii="Arial" w:hAnsi="Arial" w:cs="Arial"/>
                      <w:b/>
                    </w:rPr>
                    <w:t>organisation:</w:t>
                  </w:r>
                </w:p>
              </w:tc>
              <w:tc>
                <w:tcPr>
                  <w:tcW w:w="6520" w:type="dxa"/>
                  <w:gridSpan w:val="3"/>
                </w:tcPr>
                <w:p w:rsidR="00DC08DE" w:rsidRPr="00B06041" w:rsidRDefault="00DC08DE" w:rsidP="00DC08DE">
                  <w:pPr>
                    <w:rPr>
                      <w:rFonts w:ascii="Arial" w:hAnsi="Arial" w:cs="Arial"/>
                    </w:rPr>
                  </w:pPr>
                </w:p>
                <w:p w:rsidR="00DC08DE" w:rsidRDefault="00455DB1" w:rsidP="00DC08DE">
                  <w:pPr>
                    <w:rPr>
                      <w:rFonts w:ascii="Arial" w:hAnsi="Arial" w:cs="Arial"/>
                    </w:rPr>
                  </w:pPr>
                  <w:r>
                    <w:rPr>
                      <w:rFonts w:ascii="Arial" w:hAnsi="Arial" w:cs="Arial"/>
                    </w:rPr>
                    <w:t>PGL</w:t>
                  </w:r>
                </w:p>
                <w:p w:rsidR="00DC08DE" w:rsidRPr="00B06041" w:rsidRDefault="00DC08DE" w:rsidP="00DC08DE">
                  <w:pPr>
                    <w:rPr>
                      <w:rFonts w:ascii="Arial" w:hAnsi="Arial" w:cs="Arial"/>
                    </w:rPr>
                  </w:pPr>
                </w:p>
              </w:tc>
            </w:tr>
            <w:tr w:rsidR="00DC08DE" w:rsidRPr="00B06041" w:rsidTr="00830B86">
              <w:trPr>
                <w:gridAfter w:val="1"/>
                <w:wAfter w:w="62" w:type="dxa"/>
              </w:trPr>
              <w:tc>
                <w:tcPr>
                  <w:tcW w:w="2660" w:type="dxa"/>
                  <w:gridSpan w:val="2"/>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of student:</w:t>
                  </w:r>
                </w:p>
              </w:tc>
              <w:tc>
                <w:tcPr>
                  <w:tcW w:w="6520" w:type="dxa"/>
                  <w:gridSpan w:val="3"/>
                </w:tcPr>
                <w:p w:rsidR="00DC08DE" w:rsidRPr="00B06041" w:rsidRDefault="00455DB1" w:rsidP="00DC08DE">
                  <w:pPr>
                    <w:rPr>
                      <w:rFonts w:ascii="Arial" w:hAnsi="Arial" w:cs="Arial"/>
                    </w:rPr>
                  </w:pPr>
                  <w:r>
                    <w:rPr>
                      <w:rFonts w:ascii="Arial" w:hAnsi="Arial" w:cs="Arial"/>
                    </w:rPr>
                    <w:t>Benjamin Cheley</w:t>
                  </w:r>
                </w:p>
                <w:p w:rsidR="00DC08DE" w:rsidRPr="00B06041" w:rsidRDefault="00DC08DE" w:rsidP="00DC08DE">
                  <w:pPr>
                    <w:rPr>
                      <w:rFonts w:ascii="Arial" w:hAnsi="Arial" w:cs="Arial"/>
                    </w:rPr>
                  </w:pPr>
                </w:p>
              </w:tc>
            </w:tr>
            <w:tr w:rsidR="00DC08DE" w:rsidRPr="00B06041" w:rsidTr="00830B86">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What were the positive aspects?</w:t>
                  </w:r>
                </w:p>
              </w:tc>
            </w:tr>
            <w:tr w:rsidR="00DC08DE" w:rsidRPr="00B06041" w:rsidTr="00830B86">
              <w:tc>
                <w:tcPr>
                  <w:tcW w:w="9242" w:type="dxa"/>
                  <w:gridSpan w:val="6"/>
                </w:tcPr>
                <w:p w:rsidR="00DC08DE" w:rsidRPr="00AF0E99" w:rsidRDefault="00455DB1" w:rsidP="00DC08DE">
                  <w:pPr>
                    <w:rPr>
                      <w:rFonts w:ascii="Arial" w:hAnsi="Arial" w:cs="Arial"/>
                    </w:rPr>
                  </w:pPr>
                  <w:r>
                    <w:rPr>
                      <w:rFonts w:ascii="Arial" w:hAnsi="Arial" w:cs="Arial"/>
                    </w:rPr>
                    <w:t xml:space="preserve">I developed various skills </w:t>
                  </w:r>
                  <w:r w:rsidR="007D19D5">
                    <w:rPr>
                      <w:rFonts w:ascii="Arial" w:hAnsi="Arial" w:cs="Arial"/>
                    </w:rPr>
                    <w:t>throughout my placement that has now improved my future employability, I have gained further intuition in my future and the type of job I would like to have post-graduation and this placement has helped me gain reputation within the company which can hopefully allow me to find higher roles within the company.</w:t>
                  </w:r>
                </w:p>
                <w:p w:rsidR="00DC08DE" w:rsidRPr="00AF0E99" w:rsidRDefault="00DC08DE" w:rsidP="00DC08DE">
                  <w:pPr>
                    <w:rPr>
                      <w:rFonts w:ascii="Arial" w:hAnsi="Arial" w:cs="Arial"/>
                    </w:rPr>
                  </w:pPr>
                </w:p>
                <w:p w:rsidR="00DC08DE" w:rsidRPr="00AF0E99" w:rsidRDefault="00DC08DE" w:rsidP="00DC08DE">
                  <w:pPr>
                    <w:rPr>
                      <w:rFonts w:ascii="Arial" w:hAnsi="Arial" w:cs="Arial"/>
                    </w:rPr>
                  </w:pPr>
                </w:p>
                <w:p w:rsidR="00DC08DE" w:rsidRPr="00AF0E99" w:rsidRDefault="00DC08DE" w:rsidP="00DC08DE">
                  <w:pPr>
                    <w:rPr>
                      <w:rFonts w:ascii="Arial" w:hAnsi="Arial" w:cs="Arial"/>
                    </w:rPr>
                  </w:pPr>
                </w:p>
              </w:tc>
            </w:tr>
            <w:tr w:rsidR="00DC08DE" w:rsidRPr="00B06041" w:rsidTr="00830B86">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Were there any problems?</w:t>
                  </w:r>
                </w:p>
              </w:tc>
            </w:tr>
            <w:tr w:rsidR="00DC08DE" w:rsidRPr="00B06041" w:rsidTr="00830B86">
              <w:tc>
                <w:tcPr>
                  <w:tcW w:w="9242" w:type="dxa"/>
                  <w:gridSpan w:val="6"/>
                </w:tcPr>
                <w:p w:rsidR="00DC08DE" w:rsidRPr="00AF0E99" w:rsidRDefault="007D19D5" w:rsidP="00DC08DE">
                  <w:pPr>
                    <w:rPr>
                      <w:rFonts w:ascii="Arial" w:hAnsi="Arial" w:cs="Arial"/>
                    </w:rPr>
                  </w:pPr>
                  <w:r>
                    <w:rPr>
                      <w:rFonts w:ascii="Arial" w:hAnsi="Arial" w:cs="Arial"/>
                    </w:rPr>
                    <w:t>There were no problems for me whilst in placement, however sometimes I found it hard to adjust to the foreign working life away from home. However there was adequate support if I needed it and the community I was working around was welcoming and friendly.</w:t>
                  </w:r>
                </w:p>
                <w:p w:rsidR="00DC08DE" w:rsidRPr="00AF0E99" w:rsidRDefault="00DC08DE" w:rsidP="00DC08DE">
                  <w:pPr>
                    <w:rPr>
                      <w:rFonts w:ascii="Arial" w:hAnsi="Arial" w:cs="Arial"/>
                    </w:rPr>
                  </w:pPr>
                </w:p>
              </w:tc>
            </w:tr>
            <w:tr w:rsidR="00DC08DE" w:rsidRPr="00B06041" w:rsidTr="00830B86">
              <w:tc>
                <w:tcPr>
                  <w:tcW w:w="9242" w:type="dxa"/>
                  <w:gridSpan w:val="6"/>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Do you have any recommendations for enhancement for the future?</w:t>
                  </w:r>
                </w:p>
              </w:tc>
            </w:tr>
            <w:tr w:rsidR="00DC08DE" w:rsidRPr="00B06041" w:rsidTr="00830B86">
              <w:tc>
                <w:tcPr>
                  <w:tcW w:w="9242" w:type="dxa"/>
                  <w:gridSpan w:val="6"/>
                </w:tcPr>
                <w:p w:rsidR="00DC08DE" w:rsidRPr="00AF0E99" w:rsidRDefault="007D19D5" w:rsidP="00DC08DE">
                  <w:pPr>
                    <w:rPr>
                      <w:rFonts w:ascii="Arial" w:hAnsi="Arial" w:cs="Arial"/>
                    </w:rPr>
                  </w:pPr>
                  <w:r>
                    <w:rPr>
                      <w:rFonts w:ascii="Arial" w:hAnsi="Arial" w:cs="Arial"/>
                    </w:rPr>
                    <w:t>I feel like it could be more beneficial in the future for this job role to provide extra qualifications gained through the work provided by PGL whilst they provided in-house training an outside qualification could help to boost mine and other participant’s resume’s.</w:t>
                  </w:r>
                </w:p>
                <w:p w:rsidR="00DC08DE" w:rsidRPr="00AF0E99" w:rsidRDefault="00DC08DE" w:rsidP="00DC08DE">
                  <w:pPr>
                    <w:rPr>
                      <w:rFonts w:ascii="Arial" w:hAnsi="Arial" w:cs="Arial"/>
                    </w:rPr>
                  </w:pPr>
                </w:p>
              </w:tc>
            </w:tr>
            <w:tr w:rsidR="00DC08DE" w:rsidRPr="00B06041" w:rsidTr="00830B86">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Signed:</w:t>
                  </w:r>
                </w:p>
              </w:tc>
              <w:tc>
                <w:tcPr>
                  <w:tcW w:w="7433" w:type="dxa"/>
                  <w:gridSpan w:val="5"/>
                </w:tcPr>
                <w:p w:rsidR="00DC08DE" w:rsidRPr="007D19D5" w:rsidRDefault="007D19D5" w:rsidP="00DC08DE">
                  <w:pPr>
                    <w:rPr>
                      <w:rFonts w:ascii="Lucida Handwriting" w:hAnsi="Lucida Handwriting" w:cs="Arial"/>
                    </w:rPr>
                  </w:pPr>
                  <w:proofErr w:type="spellStart"/>
                  <w:r>
                    <w:rPr>
                      <w:rFonts w:ascii="Lucida Handwriting" w:hAnsi="Lucida Handwriting" w:cs="Arial"/>
                    </w:rPr>
                    <w:t>B.Cheley</w:t>
                  </w:r>
                  <w:proofErr w:type="spellEnd"/>
                </w:p>
                <w:p w:rsidR="00DC08DE" w:rsidRPr="00B06041" w:rsidRDefault="00DC08DE" w:rsidP="00DC08DE">
                  <w:pPr>
                    <w:rPr>
                      <w:rFonts w:ascii="Arial" w:hAnsi="Arial" w:cs="Arial"/>
                    </w:rPr>
                  </w:pPr>
                </w:p>
              </w:tc>
            </w:tr>
            <w:tr w:rsidR="00DC08DE" w:rsidRPr="00B06041" w:rsidTr="00830B86">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Name in block capitals:</w:t>
                  </w:r>
                </w:p>
              </w:tc>
              <w:tc>
                <w:tcPr>
                  <w:tcW w:w="7433" w:type="dxa"/>
                  <w:gridSpan w:val="5"/>
                </w:tcPr>
                <w:p w:rsidR="00DC08DE" w:rsidRPr="007D19D5" w:rsidRDefault="007D19D5" w:rsidP="00DC08DE">
                  <w:pPr>
                    <w:rPr>
                      <w:rFonts w:ascii="Arial" w:hAnsi="Arial" w:cs="Arial"/>
                      <w:b/>
                    </w:rPr>
                  </w:pPr>
                  <w:r>
                    <w:rPr>
                      <w:rFonts w:ascii="Arial" w:hAnsi="Arial" w:cs="Arial"/>
                      <w:b/>
                    </w:rPr>
                    <w:t>B.CHELEY</w:t>
                  </w:r>
                </w:p>
              </w:tc>
            </w:tr>
            <w:tr w:rsidR="00DC08DE" w:rsidRPr="00B06041" w:rsidTr="00830B86">
              <w:tc>
                <w:tcPr>
                  <w:tcW w:w="1809" w:type="dxa"/>
                  <w:shd w:val="clear" w:color="auto" w:fill="DBE5F1" w:themeFill="accent1" w:themeFillTint="33"/>
                </w:tcPr>
                <w:p w:rsidR="00DC08DE" w:rsidRPr="00B06041" w:rsidRDefault="00DC08DE" w:rsidP="00DC08DE">
                  <w:pPr>
                    <w:rPr>
                      <w:rFonts w:ascii="Arial" w:hAnsi="Arial" w:cs="Arial"/>
                      <w:b/>
                    </w:rPr>
                  </w:pPr>
                  <w:r w:rsidRPr="00B06041">
                    <w:rPr>
                      <w:rFonts w:ascii="Arial" w:hAnsi="Arial" w:cs="Arial"/>
                      <w:b/>
                    </w:rPr>
                    <w:t>Position (please tick one):</w:t>
                  </w:r>
                </w:p>
              </w:tc>
              <w:tc>
                <w:tcPr>
                  <w:tcW w:w="3969" w:type="dxa"/>
                  <w:gridSpan w:val="2"/>
                </w:tcPr>
                <w:p w:rsidR="00DC08DE" w:rsidRPr="00B06041" w:rsidRDefault="00A66A4E" w:rsidP="00DC08DE">
                  <w:pPr>
                    <w:rPr>
                      <w:rFonts w:ascii="Arial" w:hAnsi="Arial" w:cs="Arial"/>
                    </w:rPr>
                  </w:pPr>
                  <w:sdt>
                    <w:sdtPr>
                      <w:rPr>
                        <w:rFonts w:ascii="Arial" w:hAnsi="Arial" w:cs="Arial"/>
                      </w:rPr>
                      <w:id w:val="-250355588"/>
                    </w:sdtPr>
                    <w:sdtContent>
                      <w:r w:rsidR="00DC08DE">
                        <w:rPr>
                          <w:rFonts w:ascii="MS Gothic" w:eastAsia="MS Gothic" w:hAnsi="MS Gothic" w:cs="Arial" w:hint="eastAsia"/>
                        </w:rPr>
                        <w:t>☐</w:t>
                      </w:r>
                    </w:sdtContent>
                  </w:sdt>
                  <w:r w:rsidR="00DC08DE" w:rsidRPr="00B06041">
                    <w:rPr>
                      <w:rFonts w:ascii="Arial" w:hAnsi="Arial" w:cs="Arial"/>
                    </w:rPr>
                    <w:t xml:space="preserve"> Placement Provider</w:t>
                  </w:r>
                </w:p>
                <w:p w:rsidR="00DC08DE" w:rsidRPr="00B06041" w:rsidRDefault="00A66A4E" w:rsidP="00DC08DE">
                  <w:pPr>
                    <w:rPr>
                      <w:rFonts w:ascii="Arial" w:hAnsi="Arial" w:cs="Arial"/>
                    </w:rPr>
                  </w:pPr>
                  <w:sdt>
                    <w:sdtPr>
                      <w:rPr>
                        <w:rFonts w:ascii="Arial" w:hAnsi="Arial" w:cs="Arial"/>
                      </w:rPr>
                      <w:id w:val="-671328989"/>
                    </w:sdtPr>
                    <w:sdtContent>
                      <w:r w:rsidR="00DC08DE">
                        <w:rPr>
                          <w:rFonts w:ascii="MS Gothic" w:eastAsia="MS Gothic" w:hAnsi="MS Gothic" w:cs="Arial" w:hint="eastAsia"/>
                        </w:rPr>
                        <w:t>☐</w:t>
                      </w:r>
                      <w:r w:rsidR="007D19D5">
                        <w:rPr>
                          <w:rFonts w:ascii="MS Gothic" w:eastAsia="MS Gothic" w:hAnsi="MS Gothic" w:cs="Arial"/>
                        </w:rPr>
                        <w:t>Y</w:t>
                      </w:r>
                    </w:sdtContent>
                  </w:sdt>
                  <w:r w:rsidR="00DC08DE" w:rsidRPr="00B06041">
                    <w:rPr>
                      <w:rFonts w:ascii="Arial" w:hAnsi="Arial" w:cs="Arial"/>
                    </w:rPr>
                    <w:t xml:space="preserve"> Student</w:t>
                  </w:r>
                </w:p>
                <w:p w:rsidR="00DC08DE" w:rsidRPr="00B06041" w:rsidRDefault="00A66A4E" w:rsidP="00DC08DE">
                  <w:pPr>
                    <w:rPr>
                      <w:rFonts w:ascii="Arial" w:hAnsi="Arial" w:cs="Arial"/>
                    </w:rPr>
                  </w:pPr>
                  <w:sdt>
                    <w:sdtPr>
                      <w:rPr>
                        <w:rFonts w:ascii="Arial" w:hAnsi="Arial" w:cs="Arial"/>
                      </w:rPr>
                      <w:id w:val="1049877736"/>
                    </w:sdtPr>
                    <w:sdtContent>
                      <w:r w:rsidR="00DC08DE">
                        <w:rPr>
                          <w:rFonts w:ascii="MS Gothic" w:eastAsia="MS Gothic" w:hAnsi="MS Gothic" w:cs="Arial" w:hint="eastAsia"/>
                        </w:rPr>
                        <w:t>☐</w:t>
                      </w:r>
                    </w:sdtContent>
                  </w:sdt>
                  <w:r w:rsidR="00DC08DE" w:rsidRPr="00B06041">
                    <w:rPr>
                      <w:rFonts w:ascii="Arial" w:hAnsi="Arial" w:cs="Arial"/>
                    </w:rPr>
                    <w:t xml:space="preserve"> Placement Tutor</w:t>
                  </w:r>
                </w:p>
              </w:tc>
              <w:tc>
                <w:tcPr>
                  <w:tcW w:w="1270" w:type="dxa"/>
                  <w:shd w:val="clear" w:color="auto" w:fill="DBE5F1" w:themeFill="accent1" w:themeFillTint="33"/>
                </w:tcPr>
                <w:p w:rsidR="00DC08DE" w:rsidRPr="00B06041" w:rsidRDefault="00DC08DE" w:rsidP="00DC08DE">
                  <w:pPr>
                    <w:rPr>
                      <w:rFonts w:ascii="Arial" w:hAnsi="Arial" w:cs="Arial"/>
                    </w:rPr>
                  </w:pPr>
                  <w:r w:rsidRPr="00B06041">
                    <w:rPr>
                      <w:rFonts w:ascii="Arial" w:hAnsi="Arial" w:cs="Arial"/>
                      <w:b/>
                    </w:rPr>
                    <w:t>Date:</w:t>
                  </w:r>
                </w:p>
              </w:tc>
              <w:tc>
                <w:tcPr>
                  <w:tcW w:w="2194" w:type="dxa"/>
                  <w:gridSpan w:val="2"/>
                </w:tcPr>
                <w:p w:rsidR="00DC08DE" w:rsidRPr="00B06041" w:rsidRDefault="007D19D5" w:rsidP="00DC08DE">
                  <w:pPr>
                    <w:rPr>
                      <w:rFonts w:ascii="Arial" w:hAnsi="Arial" w:cs="Arial"/>
                    </w:rPr>
                  </w:pPr>
                  <w:r>
                    <w:rPr>
                      <w:rFonts w:ascii="Arial" w:hAnsi="Arial" w:cs="Arial"/>
                    </w:rPr>
                    <w:t>22/07/2019</w:t>
                  </w:r>
                </w:p>
              </w:tc>
            </w:tr>
          </w:tbl>
          <w:p w:rsidR="006E04C9" w:rsidRDefault="006E04C9" w:rsidP="001053CA">
            <w:pPr>
              <w:spacing w:after="200" w:line="276" w:lineRule="auto"/>
              <w:rPr>
                <w:rFonts w:ascii="Arial" w:hAnsi="Arial" w:cs="Arial"/>
                <w:b/>
              </w:rPr>
            </w:pPr>
          </w:p>
        </w:tc>
      </w:tr>
    </w:tbl>
    <w:p w:rsidR="000F38A0" w:rsidRDefault="006E04C9">
      <w:pPr>
        <w:spacing w:after="200" w:line="276" w:lineRule="auto"/>
        <w:rPr>
          <w:rFonts w:ascii="Arial" w:hAnsi="Arial" w:cs="Arial"/>
          <w:b/>
          <w:sz w:val="22"/>
          <w:szCs w:val="22"/>
        </w:rPr>
      </w:pPr>
      <w:r>
        <w:rPr>
          <w:rFonts w:ascii="Arial" w:hAnsi="Arial" w:cs="Arial"/>
          <w:b/>
          <w:sz w:val="22"/>
          <w:szCs w:val="22"/>
        </w:rPr>
        <w:br w:type="page"/>
      </w:r>
    </w:p>
    <w:p w:rsidR="000F38A0" w:rsidRDefault="000F38A0">
      <w:pPr>
        <w:spacing w:after="200" w:line="276" w:lineRule="auto"/>
        <w:rPr>
          <w:rFonts w:ascii="Arial" w:hAnsi="Arial" w:cs="Arial"/>
          <w:b/>
          <w:sz w:val="22"/>
          <w:szCs w:val="22"/>
        </w:rPr>
      </w:pPr>
    </w:p>
    <w:p w:rsidR="000F38A0" w:rsidRDefault="000F38A0" w:rsidP="000F38A0">
      <w:pPr>
        <w:spacing w:after="200" w:line="276" w:lineRule="auto"/>
        <w:rPr>
          <w:rFonts w:ascii="Arial" w:hAnsi="Arial" w:cs="Arial"/>
          <w:b/>
          <w:sz w:val="22"/>
          <w:szCs w:val="22"/>
        </w:rPr>
      </w:pPr>
      <w:r>
        <w:rPr>
          <w:rFonts w:ascii="Arial" w:hAnsi="Arial" w:cs="Arial"/>
          <w:b/>
          <w:sz w:val="22"/>
          <w:szCs w:val="22"/>
        </w:rPr>
        <w:t xml:space="preserve">TASK C Evidence – Student Placement Induction Checklist </w:t>
      </w:r>
    </w:p>
    <w:p w:rsidR="00306A77" w:rsidRDefault="00306A77" w:rsidP="000F38A0">
      <w:pPr>
        <w:spacing w:after="200" w:line="276" w:lineRule="auto"/>
        <w:rPr>
          <w:rFonts w:ascii="Arial" w:hAnsi="Arial" w:cs="Arial"/>
          <w:b/>
          <w:sz w:val="22"/>
          <w:szCs w:val="22"/>
        </w:rPr>
      </w:pPr>
      <w:r w:rsidRPr="00306A77">
        <w:rPr>
          <w:rFonts w:ascii="Arial" w:hAnsi="Arial" w:cs="Arial"/>
          <w:b/>
          <w:noProof/>
          <w:sz w:val="22"/>
          <w:szCs w:val="22"/>
        </w:rPr>
        <w:drawing>
          <wp:inline distT="0" distB="0" distL="0" distR="0">
            <wp:extent cx="5731510" cy="7051494"/>
            <wp:effectExtent l="19050" t="0" r="2540" b="0"/>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8" cstate="print"/>
                    <a:srcRect l="21239" t="24260" r="51382" b="15680"/>
                    <a:stretch>
                      <a:fillRect/>
                    </a:stretch>
                  </pic:blipFill>
                  <pic:spPr bwMode="auto">
                    <a:xfrm>
                      <a:off x="0" y="0"/>
                      <a:ext cx="5731510" cy="7051494"/>
                    </a:xfrm>
                    <a:prstGeom prst="rect">
                      <a:avLst/>
                    </a:prstGeom>
                    <a:noFill/>
                    <a:ln w="9525">
                      <a:noFill/>
                      <a:miter lim="800000"/>
                      <a:headEnd/>
                      <a:tailEnd/>
                    </a:ln>
                  </pic:spPr>
                </pic:pic>
              </a:graphicData>
            </a:graphic>
          </wp:inline>
        </w:drawing>
      </w:r>
    </w:p>
    <w:p w:rsidR="000F38A0" w:rsidRPr="000F38A0" w:rsidRDefault="000F38A0" w:rsidP="000F38A0">
      <w:pPr>
        <w:autoSpaceDE w:val="0"/>
        <w:autoSpaceDN w:val="0"/>
        <w:adjustRightInd w:val="0"/>
        <w:jc w:val="both"/>
        <w:rPr>
          <w:rFonts w:ascii="Arial" w:hAnsi="Arial" w:cs="Arial"/>
          <w:color w:val="000000"/>
          <w:sz w:val="22"/>
          <w:szCs w:val="22"/>
          <w:lang w:val="en-US" w:eastAsia="en-US"/>
        </w:rPr>
      </w:pPr>
    </w:p>
    <w:p w:rsidR="000F38A0" w:rsidRDefault="000F38A0" w:rsidP="000F38A0">
      <w:pPr>
        <w:spacing w:after="60" w:line="276" w:lineRule="auto"/>
        <w:jc w:val="both"/>
        <w:rPr>
          <w:rFonts w:ascii="Arial" w:eastAsiaTheme="minorHAnsi" w:hAnsi="Arial" w:cs="Arial"/>
          <w:b/>
          <w:sz w:val="28"/>
          <w:szCs w:val="28"/>
          <w:lang w:eastAsia="en-US"/>
        </w:rPr>
      </w:pPr>
      <w:r w:rsidRPr="000F38A0">
        <w:rPr>
          <w:rFonts w:ascii="Arial" w:hAnsi="Arial" w:cs="Arial"/>
          <w:color w:val="000000"/>
          <w:sz w:val="22"/>
          <w:szCs w:val="22"/>
          <w:lang w:val="en-US" w:eastAsia="en-US"/>
        </w:rPr>
        <w:t xml:space="preserve">As a minimum, the topics listed </w:t>
      </w:r>
      <w:r>
        <w:rPr>
          <w:rFonts w:ascii="Arial" w:hAnsi="Arial" w:cs="Arial"/>
          <w:color w:val="000000"/>
          <w:sz w:val="22"/>
          <w:szCs w:val="22"/>
          <w:lang w:val="en-US" w:eastAsia="en-US"/>
        </w:rPr>
        <w:t xml:space="preserve">above </w:t>
      </w:r>
      <w:r w:rsidRPr="000F38A0">
        <w:rPr>
          <w:rFonts w:ascii="Arial" w:hAnsi="Arial" w:cs="Arial"/>
          <w:color w:val="000000"/>
          <w:sz w:val="22"/>
          <w:szCs w:val="22"/>
          <w:lang w:val="en-US" w:eastAsia="en-US"/>
        </w:rPr>
        <w:t>should be included within the induction that you provide for the student on placement, preferably on their first day. Please check off the subjects as they are covered.</w:t>
      </w:r>
    </w:p>
    <w:p w:rsidR="000F38A0" w:rsidRDefault="000F38A0" w:rsidP="000F38A0">
      <w:pPr>
        <w:spacing w:after="60" w:line="276" w:lineRule="auto"/>
        <w:rPr>
          <w:rFonts w:ascii="Arial" w:eastAsiaTheme="minorHAnsi" w:hAnsi="Arial" w:cs="Arial"/>
          <w:b/>
          <w:sz w:val="28"/>
          <w:szCs w:val="28"/>
          <w:lang w:eastAsia="en-US"/>
        </w:rPr>
      </w:pPr>
    </w:p>
    <w:p w:rsidR="000F38A0" w:rsidRDefault="00306A77">
      <w:pPr>
        <w:spacing w:after="200" w:line="276" w:lineRule="auto"/>
        <w:rPr>
          <w:rFonts w:ascii="Arial" w:hAnsi="Arial" w:cs="Arial"/>
          <w:b/>
          <w:sz w:val="22"/>
          <w:szCs w:val="22"/>
        </w:rPr>
      </w:pPr>
      <w:r w:rsidRPr="00306A77">
        <w:rPr>
          <w:rFonts w:ascii="Arial" w:hAnsi="Arial" w:cs="Arial"/>
          <w:b/>
          <w:noProof/>
          <w:sz w:val="22"/>
          <w:szCs w:val="22"/>
        </w:rPr>
        <w:lastRenderedPageBreak/>
        <w:drawing>
          <wp:inline distT="0" distB="0" distL="0" distR="0">
            <wp:extent cx="5731510" cy="6916116"/>
            <wp:effectExtent l="19050" t="0" r="2540" b="0"/>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srcRect l="21269" t="25148" r="51880" b="17160"/>
                    <a:stretch>
                      <a:fillRect/>
                    </a:stretch>
                  </pic:blipFill>
                  <pic:spPr bwMode="auto">
                    <a:xfrm>
                      <a:off x="0" y="0"/>
                      <a:ext cx="5731510" cy="6916116"/>
                    </a:xfrm>
                    <a:prstGeom prst="rect">
                      <a:avLst/>
                    </a:prstGeom>
                    <a:noFill/>
                    <a:ln w="9525">
                      <a:noFill/>
                      <a:miter lim="800000"/>
                      <a:headEnd/>
                      <a:tailEnd/>
                    </a:ln>
                  </pic:spPr>
                </pic:pic>
              </a:graphicData>
            </a:graphic>
          </wp:inline>
        </w:drawing>
      </w:r>
    </w:p>
    <w:p w:rsidR="000F38A0" w:rsidRDefault="000F38A0">
      <w:pPr>
        <w:spacing w:after="200" w:line="276" w:lineRule="auto"/>
        <w:rPr>
          <w:rFonts w:ascii="Arial" w:hAnsi="Arial" w:cs="Arial"/>
          <w:b/>
          <w:sz w:val="22"/>
          <w:szCs w:val="22"/>
        </w:rPr>
      </w:pPr>
      <w:bookmarkStart w:id="0" w:name="_GoBack"/>
      <w:bookmarkEnd w:id="0"/>
    </w:p>
    <w:p w:rsidR="006E04C9" w:rsidRDefault="000F38A0" w:rsidP="00306A77">
      <w:pPr>
        <w:spacing w:after="200" w:line="276" w:lineRule="auto"/>
        <w:jc w:val="center"/>
        <w:rPr>
          <w:rFonts w:ascii="Arial" w:hAnsi="Arial" w:cs="Arial"/>
          <w:b/>
          <w:sz w:val="22"/>
          <w:szCs w:val="22"/>
        </w:rPr>
      </w:pPr>
      <w:r w:rsidRPr="000F38A0">
        <w:rPr>
          <w:rFonts w:ascii="Arial" w:hAnsi="Arial" w:cs="Arial"/>
          <w:b/>
          <w:sz w:val="22"/>
          <w:szCs w:val="22"/>
        </w:rPr>
        <w:t xml:space="preserve">NOTE – If this is not completed please ask your supervisor on </w:t>
      </w:r>
      <w:r>
        <w:rPr>
          <w:rFonts w:ascii="Arial" w:hAnsi="Arial" w:cs="Arial"/>
          <w:b/>
          <w:sz w:val="22"/>
          <w:szCs w:val="22"/>
        </w:rPr>
        <w:t>the placement to complete ASAP. H</w:t>
      </w:r>
      <w:r w:rsidRPr="000F38A0">
        <w:rPr>
          <w:rFonts w:ascii="Arial" w:hAnsi="Arial" w:cs="Arial"/>
          <w:b/>
          <w:sz w:val="22"/>
          <w:szCs w:val="22"/>
        </w:rPr>
        <w:t>owever, please inform the placement coordinator at the earliest possible opportunity if this procedure does not take place.</w:t>
      </w:r>
      <w:r>
        <w:rPr>
          <w:rFonts w:ascii="Arial" w:hAnsi="Arial" w:cs="Arial"/>
          <w:noProof/>
          <w:sz w:val="22"/>
          <w:szCs w:val="22"/>
        </w:rPr>
        <w:drawing>
          <wp:anchor distT="0" distB="0" distL="114300" distR="114300" simplePos="0" relativeHeight="251659264" behindDoc="1" locked="0" layoutInCell="1" allowOverlap="1">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0"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699375" cy="14107160"/>
                    </a:xfrm>
                    <a:prstGeom prst="rect">
                      <a:avLst/>
                    </a:prstGeom>
                  </pic:spPr>
                </pic:pic>
              </a:graphicData>
            </a:graphic>
          </wp:anchor>
        </w:drawing>
      </w: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66A4E" w:rsidP="00290BD5">
      <w:pPr>
        <w:jc w:val="both"/>
        <w:rPr>
          <w:rFonts w:ascii="Arial" w:hAnsi="Arial" w:cs="Arial"/>
          <w:b/>
          <w:sz w:val="22"/>
          <w:szCs w:val="22"/>
        </w:rPr>
      </w:pPr>
      <w:r w:rsidRPr="00A66A4E">
        <w:rPr>
          <w:rFonts w:ascii="Arial" w:hAnsi="Arial" w:cs="Arial"/>
          <w:noProof/>
          <w:sz w:val="22"/>
          <w:szCs w:val="22"/>
        </w:rPr>
        <w:pict>
          <v:shape id="_x0000_s1027" type="#_x0000_t202" style="position:absolute;left:0;text-align:left;margin-left:43.35pt;margin-top:.9pt;width:369pt;height:94.5pt;z-index:251671040;visibility:visible;mso-wrap-distance-top:3.6pt;mso-wrap-distance-bottom:3.6pt;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">
            <v:textbox>
              <w:txbxContent>
                <w:p w:rsidR="00CC155D" w:rsidRDefault="00CC155D" w:rsidP="005C37F0">
                  <w:pPr>
                    <w:jc w:val="center"/>
                    <w:rPr>
                      <w:sz w:val="72"/>
                    </w:rPr>
                  </w:pPr>
                  <w:r>
                    <w:rPr>
                      <w:sz w:val="72"/>
                    </w:rPr>
                    <w:t>UWTSD SPORT</w:t>
                  </w:r>
                </w:p>
                <w:p w:rsidR="00CC155D" w:rsidRPr="00AB6B41" w:rsidRDefault="00CC155D" w:rsidP="005C37F0">
                  <w:pPr>
                    <w:jc w:val="center"/>
                    <w:rPr>
                      <w:sz w:val="72"/>
                    </w:rPr>
                  </w:pPr>
                  <w:r>
                    <w:rPr>
                      <w:sz w:val="72"/>
                    </w:rPr>
                    <w:t>Placement</w:t>
                  </w:r>
                </w:p>
              </w:txbxContent>
            </v:textbox>
            <w10:wrap type="square" anchorx="margin"/>
          </v:shape>
        </w:pic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4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411C9" w:rsidRDefault="00F411C9" w:rsidP="00290BD5">
      <w:r>
        <w:separator/>
      </w:r>
    </w:p>
  </w:endnote>
  <w:endnote w:type="continuationSeparator" w:id="0">
    <w:p w:rsidR="00F411C9" w:rsidRDefault="00F411C9" w:rsidP="00290BD5">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Gigi">
    <w:panose1 w:val="04040504061007020D02"/>
    <w:charset w:val="00"/>
    <w:family w:val="decorative"/>
    <w:pitch w:val="variable"/>
    <w:sig w:usb0="00000003" w:usb1="00000000" w:usb2="00000000" w:usb3="00000000" w:csb0="00000001" w:csb1="00000000"/>
  </w:font>
  <w:font w:name="Viner Hand ITC">
    <w:panose1 w:val="03070502030502020203"/>
    <w:charset w:val="00"/>
    <w:family w:val="script"/>
    <w:pitch w:val="variable"/>
    <w:sig w:usb0="00000003" w:usb1="00000000" w:usb2="00000000" w:usb3="00000000" w:csb0="00000001"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rFonts w:ascii="Arial" w:hAnsi="Arial" w:cs="Arial"/>
        <w:sz w:val="20"/>
        <w:szCs w:val="20"/>
      </w:rPr>
      <w:id w:val="-1686661216"/>
      <w:docPartObj>
        <w:docPartGallery w:val="Page Numbers (Bottom of Page)"/>
        <w:docPartUnique/>
      </w:docPartObj>
    </w:sdtPr>
    <w:sdtContent>
      <w:sdt>
        <w:sdtPr>
          <w:rPr>
            <w:rFonts w:ascii="Arial" w:hAnsi="Arial" w:cs="Arial"/>
            <w:sz w:val="20"/>
            <w:szCs w:val="20"/>
          </w:rPr>
          <w:id w:val="-1669238322"/>
          <w:docPartObj>
            <w:docPartGallery w:val="Page Numbers (Top of Page)"/>
            <w:docPartUnique/>
          </w:docPartObj>
        </w:sdtPr>
        <w:sdtContent>
          <w:p w:rsidR="00CC155D" w:rsidRDefault="00CC155D" w:rsidP="00AB6B41">
            <w:pPr>
              <w:pStyle w:val="Footer"/>
              <w:rPr>
                <w:rFonts w:ascii="Arial" w:hAnsi="Arial" w:cs="Arial"/>
                <w:sz w:val="20"/>
                <w:szCs w:val="20"/>
              </w:rPr>
            </w:pPr>
          </w:p>
          <w:p w:rsidR="00CC155D" w:rsidRPr="00590E4C" w:rsidRDefault="00CC155D">
            <w:pPr>
              <w:pStyle w:val="Footer"/>
              <w:jc w:val="center"/>
              <w:rPr>
                <w:rFonts w:ascii="Arial" w:hAnsi="Arial" w:cs="Arial"/>
                <w:sz w:val="20"/>
                <w:szCs w:val="20"/>
              </w:rPr>
            </w:pPr>
            <w:r w:rsidRPr="00590E4C">
              <w:rPr>
                <w:rFonts w:ascii="Arial" w:hAnsi="Arial" w:cs="Arial"/>
                <w:sz w:val="20"/>
                <w:szCs w:val="20"/>
              </w:rPr>
              <w:t xml:space="preserve">Page </w:t>
            </w:r>
            <w:r w:rsidR="00A66A4E"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00A66A4E" w:rsidRPr="00590E4C">
              <w:rPr>
                <w:rFonts w:ascii="Arial" w:hAnsi="Arial" w:cs="Arial"/>
                <w:b/>
                <w:bCs/>
                <w:sz w:val="20"/>
                <w:szCs w:val="20"/>
              </w:rPr>
              <w:fldChar w:fldCharType="separate"/>
            </w:r>
            <w:r w:rsidR="00CA26E3">
              <w:rPr>
                <w:rFonts w:ascii="Arial" w:hAnsi="Arial" w:cs="Arial"/>
                <w:b/>
                <w:bCs/>
                <w:noProof/>
                <w:sz w:val="20"/>
                <w:szCs w:val="20"/>
              </w:rPr>
              <w:t>28</w:t>
            </w:r>
            <w:r w:rsidR="00A66A4E" w:rsidRPr="00590E4C">
              <w:rPr>
                <w:rFonts w:ascii="Arial" w:hAnsi="Arial" w:cs="Arial"/>
                <w:b/>
                <w:bCs/>
                <w:sz w:val="20"/>
                <w:szCs w:val="20"/>
              </w:rPr>
              <w:fldChar w:fldCharType="end"/>
            </w:r>
            <w:r w:rsidRPr="00590E4C">
              <w:rPr>
                <w:rFonts w:ascii="Arial" w:hAnsi="Arial" w:cs="Arial"/>
                <w:sz w:val="20"/>
                <w:szCs w:val="20"/>
              </w:rPr>
              <w:t xml:space="preserve"> of </w:t>
            </w:r>
            <w:r w:rsidR="00A66A4E"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00A66A4E" w:rsidRPr="00590E4C">
              <w:rPr>
                <w:rFonts w:ascii="Arial" w:hAnsi="Arial" w:cs="Arial"/>
                <w:b/>
                <w:bCs/>
                <w:sz w:val="20"/>
                <w:szCs w:val="20"/>
              </w:rPr>
              <w:fldChar w:fldCharType="separate"/>
            </w:r>
            <w:r w:rsidR="00CA26E3">
              <w:rPr>
                <w:rFonts w:ascii="Arial" w:hAnsi="Arial" w:cs="Arial"/>
                <w:b/>
                <w:bCs/>
                <w:noProof/>
                <w:sz w:val="20"/>
                <w:szCs w:val="20"/>
              </w:rPr>
              <w:t>30</w:t>
            </w:r>
            <w:r w:rsidR="00A66A4E" w:rsidRPr="00590E4C">
              <w:rPr>
                <w:rFonts w:ascii="Arial" w:hAnsi="Arial" w:cs="Arial"/>
                <w:b/>
                <w:bCs/>
                <w:sz w:val="20"/>
                <w:szCs w:val="20"/>
              </w:rPr>
              <w:fldChar w:fldCharType="end"/>
            </w:r>
          </w:p>
        </w:sdtContent>
      </w:sdt>
    </w:sdtContent>
  </w:sdt>
  <w:p w:rsidR="00CC155D" w:rsidRDefault="00CC155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411C9" w:rsidRDefault="00F411C9" w:rsidP="00290BD5">
      <w:r>
        <w:separator/>
      </w:r>
    </w:p>
  </w:footnote>
  <w:footnote w:type="continuationSeparator" w:id="0">
    <w:p w:rsidR="00F411C9" w:rsidRDefault="00F411C9" w:rsidP="00290BD5">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155D" w:rsidRDefault="00CC155D">
    <w:pPr>
      <w:pStyle w:val="Header"/>
    </w:pPr>
    <w:r>
      <w:rPr>
        <w:rFonts w:ascii="Arial" w:hAnsi="Arial" w:cs="Arial"/>
        <w:noProof/>
        <w:sz w:val="22"/>
        <w:szCs w:val="22"/>
      </w:rPr>
      <w:drawing>
        <wp:anchor distT="0" distB="0" distL="114300" distR="114300" simplePos="0" relativeHeight="251659264" behindDoc="1" locked="0" layoutInCell="1" allowOverlap="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155D" w:rsidRDefault="00CC155D">
    <w:pPr>
      <w:pStyle w:val="Header"/>
    </w:pPr>
    <w:r>
      <w:rPr>
        <w:rFonts w:ascii="Arial" w:hAnsi="Arial" w:cs="Arial"/>
        <w:noProof/>
        <w:sz w:val="22"/>
        <w:szCs w:val="22"/>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C155D" w:rsidRDefault="00CC155D">
    <w:pPr>
      <w:pStyle w:val="Header"/>
    </w:pPr>
    <w:r>
      <w:rPr>
        <w:rFonts w:ascii="Arial" w:hAnsi="Arial" w:cs="Arial"/>
        <w:noProof/>
        <w:sz w:val="22"/>
        <w:szCs w:val="22"/>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attachedTemplate r:id="rId1"/>
  <w:defaultTabStop w:val="720"/>
  <w:characterSpacingControl w:val="doNotCompress"/>
  <w:hdrShapeDefaults>
    <o:shapedefaults v:ext="edit" spidmax="37890"/>
  </w:hdrShapeDefaults>
  <w:footnotePr>
    <w:footnote w:id="-1"/>
    <w:footnote w:id="0"/>
  </w:footnotePr>
  <w:endnotePr>
    <w:endnote w:id="-1"/>
    <w:endnote w:id="0"/>
  </w:endnotePr>
  <w:compat/>
  <w:rsids>
    <w:rsidRoot w:val="001053CA"/>
    <w:rsid w:val="00001204"/>
    <w:rsid w:val="0006645C"/>
    <w:rsid w:val="00091F76"/>
    <w:rsid w:val="000A119C"/>
    <w:rsid w:val="000E1EFD"/>
    <w:rsid w:val="000F0FB8"/>
    <w:rsid w:val="000F38A0"/>
    <w:rsid w:val="001053CA"/>
    <w:rsid w:val="00116EB3"/>
    <w:rsid w:val="00117848"/>
    <w:rsid w:val="001771A5"/>
    <w:rsid w:val="001B5715"/>
    <w:rsid w:val="001B727E"/>
    <w:rsid w:val="001C217D"/>
    <w:rsid w:val="001D0219"/>
    <w:rsid w:val="001D1817"/>
    <w:rsid w:val="001E531B"/>
    <w:rsid w:val="00205E25"/>
    <w:rsid w:val="00216BB8"/>
    <w:rsid w:val="0023752D"/>
    <w:rsid w:val="00241EF9"/>
    <w:rsid w:val="00256990"/>
    <w:rsid w:val="00263508"/>
    <w:rsid w:val="0028749B"/>
    <w:rsid w:val="002906C9"/>
    <w:rsid w:val="00290BD5"/>
    <w:rsid w:val="002D1998"/>
    <w:rsid w:val="002D27ED"/>
    <w:rsid w:val="002F122C"/>
    <w:rsid w:val="00306A77"/>
    <w:rsid w:val="00344C0D"/>
    <w:rsid w:val="00355B80"/>
    <w:rsid w:val="003A39E1"/>
    <w:rsid w:val="003D2F34"/>
    <w:rsid w:val="003E20E4"/>
    <w:rsid w:val="00401C49"/>
    <w:rsid w:val="00402B68"/>
    <w:rsid w:val="00455DB1"/>
    <w:rsid w:val="00470C2F"/>
    <w:rsid w:val="00487DD4"/>
    <w:rsid w:val="004A7962"/>
    <w:rsid w:val="004C2AAF"/>
    <w:rsid w:val="004F135D"/>
    <w:rsid w:val="005106A3"/>
    <w:rsid w:val="005154A2"/>
    <w:rsid w:val="00521431"/>
    <w:rsid w:val="005416E3"/>
    <w:rsid w:val="005459E9"/>
    <w:rsid w:val="00567033"/>
    <w:rsid w:val="00590E4C"/>
    <w:rsid w:val="00596151"/>
    <w:rsid w:val="005A5D17"/>
    <w:rsid w:val="005B508D"/>
    <w:rsid w:val="005C37F0"/>
    <w:rsid w:val="005E5F93"/>
    <w:rsid w:val="005F1B28"/>
    <w:rsid w:val="006127DA"/>
    <w:rsid w:val="006149E7"/>
    <w:rsid w:val="00682E7D"/>
    <w:rsid w:val="006B1E93"/>
    <w:rsid w:val="006C3441"/>
    <w:rsid w:val="006E04C9"/>
    <w:rsid w:val="00704306"/>
    <w:rsid w:val="007B5CA7"/>
    <w:rsid w:val="007C4521"/>
    <w:rsid w:val="007D19D5"/>
    <w:rsid w:val="00830B86"/>
    <w:rsid w:val="008545DF"/>
    <w:rsid w:val="00867491"/>
    <w:rsid w:val="0087211F"/>
    <w:rsid w:val="0087237A"/>
    <w:rsid w:val="008A3E1A"/>
    <w:rsid w:val="008B521D"/>
    <w:rsid w:val="008B7FCC"/>
    <w:rsid w:val="008C1F2B"/>
    <w:rsid w:val="008C7CF1"/>
    <w:rsid w:val="00912101"/>
    <w:rsid w:val="00925C4C"/>
    <w:rsid w:val="0095648C"/>
    <w:rsid w:val="009606B0"/>
    <w:rsid w:val="00985521"/>
    <w:rsid w:val="00A37FC8"/>
    <w:rsid w:val="00A63E4B"/>
    <w:rsid w:val="00A65A12"/>
    <w:rsid w:val="00A66A4E"/>
    <w:rsid w:val="00A75964"/>
    <w:rsid w:val="00AB6B41"/>
    <w:rsid w:val="00AD6907"/>
    <w:rsid w:val="00B5142A"/>
    <w:rsid w:val="00B52A01"/>
    <w:rsid w:val="00B54EF1"/>
    <w:rsid w:val="00B6199B"/>
    <w:rsid w:val="00B85275"/>
    <w:rsid w:val="00BB2EFC"/>
    <w:rsid w:val="00BB520D"/>
    <w:rsid w:val="00BB55E3"/>
    <w:rsid w:val="00C028CC"/>
    <w:rsid w:val="00C34B15"/>
    <w:rsid w:val="00C356CA"/>
    <w:rsid w:val="00C37226"/>
    <w:rsid w:val="00C64EEF"/>
    <w:rsid w:val="00C91C98"/>
    <w:rsid w:val="00C96CE7"/>
    <w:rsid w:val="00CA26E3"/>
    <w:rsid w:val="00CC155D"/>
    <w:rsid w:val="00CC416F"/>
    <w:rsid w:val="00CD64D0"/>
    <w:rsid w:val="00CF4581"/>
    <w:rsid w:val="00D042E0"/>
    <w:rsid w:val="00D05EE8"/>
    <w:rsid w:val="00D23E56"/>
    <w:rsid w:val="00D37473"/>
    <w:rsid w:val="00D37E03"/>
    <w:rsid w:val="00D53027"/>
    <w:rsid w:val="00D8400A"/>
    <w:rsid w:val="00D9428B"/>
    <w:rsid w:val="00DA23C3"/>
    <w:rsid w:val="00DC08DE"/>
    <w:rsid w:val="00DC4922"/>
    <w:rsid w:val="00DD1A51"/>
    <w:rsid w:val="00DD6791"/>
    <w:rsid w:val="00E018D9"/>
    <w:rsid w:val="00E36FDD"/>
    <w:rsid w:val="00E83723"/>
    <w:rsid w:val="00E84864"/>
    <w:rsid w:val="00EB527E"/>
    <w:rsid w:val="00ED3263"/>
    <w:rsid w:val="00EF3774"/>
    <w:rsid w:val="00F156D3"/>
    <w:rsid w:val="00F411C9"/>
    <w:rsid w:val="00F547B7"/>
    <w:rsid w:val="00F660E9"/>
    <w:rsid w:val="00F7291E"/>
    <w:rsid w:val="00FE720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7890"/>
    <o:shapelayout v:ext="edit">
      <o:idmap v:ext="edit" data="1"/>
      <o:rules v:ext="edit">
        <o:r id="V:Rule3" type="connector" idref="#_x0000_s1030"/>
        <o:r id="V:Rule4" type="connector" idref="#_x0000_s1029"/>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1">
    <w:name w:val="heading 1"/>
    <w:basedOn w:val="Normal"/>
    <w:next w:val="Normal"/>
    <w:link w:val="Heading1Char"/>
    <w:uiPriority w:val="9"/>
    <w:qFormat/>
    <w:rsid w:val="00455DB1"/>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1053CA"/>
    <w:pPr>
      <w:ind w:left="720"/>
      <w:contextualSpacing/>
    </w:pPr>
    <w:rPr>
      <w:rFonts w:ascii="Times New Roman" w:hAnsi="Times New Roman"/>
      <w:sz w:val="20"/>
      <w:szCs w:val="20"/>
    </w:rPr>
  </w:style>
  <w:style w:type="character" w:customStyle="1" w:styleId="e24kjd">
    <w:name w:val="e24kjd"/>
    <w:basedOn w:val="DefaultParagraphFont"/>
    <w:rsid w:val="002D1998"/>
  </w:style>
  <w:style w:type="character" w:customStyle="1" w:styleId="Heading1Char">
    <w:name w:val="Heading 1 Char"/>
    <w:basedOn w:val="DefaultParagraphFont"/>
    <w:link w:val="Heading1"/>
    <w:uiPriority w:val="9"/>
    <w:rsid w:val="00455DB1"/>
    <w:rPr>
      <w:rFonts w:asciiTheme="majorHAnsi" w:eastAsiaTheme="majorEastAsia" w:hAnsiTheme="majorHAnsi" w:cstheme="majorBidi"/>
      <w:b/>
      <w:bCs/>
      <w:color w:val="365F91" w:themeColor="accent1" w:themeShade="BF"/>
      <w:sz w:val="28"/>
      <w:szCs w:val="28"/>
      <w:lang w:eastAsia="en-GB"/>
    </w:rPr>
  </w:style>
  <w:style w:type="character" w:styleId="FollowedHyperlink">
    <w:name w:val="FollowedHyperlink"/>
    <w:basedOn w:val="DefaultParagraphFont"/>
    <w:uiPriority w:val="99"/>
    <w:semiHidden/>
    <w:unhideWhenUsed/>
    <w:rsid w:val="00A75964"/>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289289075">
      <w:bodyDiv w:val="1"/>
      <w:marLeft w:val="0"/>
      <w:marRight w:val="0"/>
      <w:marTop w:val="0"/>
      <w:marBottom w:val="0"/>
      <w:divBdr>
        <w:top w:val="none" w:sz="0" w:space="0" w:color="auto"/>
        <w:left w:val="none" w:sz="0" w:space="0" w:color="auto"/>
        <w:bottom w:val="none" w:sz="0" w:space="0" w:color="auto"/>
        <w:right w:val="none" w:sz="0" w:space="0" w:color="auto"/>
      </w:divBdr>
      <w:divsChild>
        <w:div w:id="1760637392">
          <w:marLeft w:val="0"/>
          <w:marRight w:val="0"/>
          <w:marTop w:val="0"/>
          <w:marBottom w:val="0"/>
          <w:divBdr>
            <w:top w:val="none" w:sz="0" w:space="0" w:color="auto"/>
            <w:left w:val="none" w:sz="0" w:space="0" w:color="auto"/>
            <w:bottom w:val="none" w:sz="0" w:space="0" w:color="auto"/>
            <w:right w:val="none" w:sz="0" w:space="0" w:color="auto"/>
          </w:divBdr>
        </w:div>
        <w:div w:id="467285373">
          <w:marLeft w:val="0"/>
          <w:marRight w:val="0"/>
          <w:marTop w:val="0"/>
          <w:marBottom w:val="0"/>
          <w:divBdr>
            <w:top w:val="none" w:sz="0" w:space="0" w:color="auto"/>
            <w:left w:val="none" w:sz="0" w:space="0" w:color="auto"/>
            <w:bottom w:val="none" w:sz="0" w:space="0" w:color="auto"/>
            <w:right w:val="none" w:sz="0" w:space="0" w:color="auto"/>
          </w:divBdr>
        </w:div>
        <w:div w:id="498548526">
          <w:marLeft w:val="0"/>
          <w:marRight w:val="0"/>
          <w:marTop w:val="0"/>
          <w:marBottom w:val="0"/>
          <w:divBdr>
            <w:top w:val="none" w:sz="0" w:space="0" w:color="auto"/>
            <w:left w:val="none" w:sz="0" w:space="0" w:color="auto"/>
            <w:bottom w:val="none" w:sz="0" w:space="0" w:color="auto"/>
            <w:right w:val="none" w:sz="0" w:space="0" w:color="auto"/>
          </w:divBdr>
        </w:div>
        <w:div w:id="1702322373">
          <w:marLeft w:val="0"/>
          <w:marRight w:val="0"/>
          <w:marTop w:val="0"/>
          <w:marBottom w:val="0"/>
          <w:divBdr>
            <w:top w:val="none" w:sz="0" w:space="0" w:color="auto"/>
            <w:left w:val="none" w:sz="0" w:space="0" w:color="auto"/>
            <w:bottom w:val="none" w:sz="0" w:space="0" w:color="auto"/>
            <w:right w:val="none" w:sz="0" w:space="0" w:color="auto"/>
          </w:divBdr>
        </w:div>
        <w:div w:id="56432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onlinemasters.ohio.edu/blog/3-styles-of-sports-coaching/" TargetMode="External"/><Relationship Id="rId26" Type="http://schemas.openxmlformats.org/officeDocument/2006/relationships/image" Target="media/image5.jpeg"/><Relationship Id="rId39" Type="http://schemas.openxmlformats.org/officeDocument/2006/relationships/image" Target="media/image18.png"/><Relationship Id="rId3" Type="http://schemas.openxmlformats.org/officeDocument/2006/relationships/customXml" Target="../customXml/item3.xml"/><Relationship Id="rId21" Type="http://schemas.openxmlformats.org/officeDocument/2006/relationships/hyperlink" Target="https://www.topmba.com/mba-programs/what-operations-management" TargetMode="External"/><Relationship Id="rId34" Type="http://schemas.openxmlformats.org/officeDocument/2006/relationships/image" Target="media/image13.jpeg"/><Relationship Id="rId42"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ncbi.nlm.nih.gov/pmc/articles/PMC3974547/" TargetMode="External"/><Relationship Id="rId25" Type="http://schemas.openxmlformats.org/officeDocument/2006/relationships/image" Target="media/image4.jpeg"/><Relationship Id="rId33" Type="http://schemas.openxmlformats.org/officeDocument/2006/relationships/image" Target="media/image12.jpeg"/><Relationship Id="rId38"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hyperlink" Target="https://www.jobs.ac.uk/careers-advice/managing-your-career/1318/what-is-continuing-professional-development-cpd" TargetMode="External"/><Relationship Id="rId20" Type="http://schemas.openxmlformats.org/officeDocument/2006/relationships/hyperlink" Target="https://blog.startquestion.com/7-reasons-why-customer-feedback-is-important-to-your-business-28e99c00eba7" TargetMode="External"/><Relationship Id="rId29" Type="http://schemas.openxmlformats.org/officeDocument/2006/relationships/image" Target="media/image8.jpeg"/><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3.jpeg"/><Relationship Id="rId32" Type="http://schemas.openxmlformats.org/officeDocument/2006/relationships/image" Target="media/image11.jpeg"/><Relationship Id="rId37" Type="http://schemas.openxmlformats.org/officeDocument/2006/relationships/image" Target="media/image16.png"/><Relationship Id="rId40" Type="http://schemas.openxmlformats.org/officeDocument/2006/relationships/image" Target="media/image19.jpeg"/><Relationship Id="rId5" Type="http://schemas.openxmlformats.org/officeDocument/2006/relationships/numbering" Target="numbering.xml"/><Relationship Id="rId15" Type="http://schemas.openxmlformats.org/officeDocument/2006/relationships/hyperlink" Target="https://ec.europa.eu/eurostat/statistics-explained/index.php/Employment_rates_of_recent_graduates" TargetMode="External"/><Relationship Id="rId23" Type="http://schemas.openxmlformats.org/officeDocument/2006/relationships/hyperlink" Target="https://www.yourdictionary.com/hospitality" TargetMode="External"/><Relationship Id="rId28" Type="http://schemas.openxmlformats.org/officeDocument/2006/relationships/image" Target="media/image7.jpeg"/><Relationship Id="rId36" Type="http://schemas.openxmlformats.org/officeDocument/2006/relationships/image" Target="media/image15.png"/><Relationship Id="rId10" Type="http://schemas.openxmlformats.org/officeDocument/2006/relationships/endnotes" Target="endnotes.xml"/><Relationship Id="rId19" Type="http://schemas.openxmlformats.org/officeDocument/2006/relationships/hyperlink" Target="http://eprints.hud.ac.uk/id/eprint/13202/3/Employability_Citizenship_and_Enterprise_2012_Ruth_Brooks.pdf" TargetMode="External"/><Relationship Id="rId31" Type="http://schemas.openxmlformats.org/officeDocument/2006/relationships/image" Target="media/image10.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bradford.ac.uk/careers/develop-skills/adapt-flex/" TargetMode="External"/><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image" Target="media/image14.jpeg"/><Relationship Id="rId43"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4B4ED50-3501-4E13-8EA5-88BF4D9CD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Template>
  <TotalTime>754</TotalTime>
  <Pages>30</Pages>
  <Words>4946</Words>
  <Characters>28193</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33073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Helen</cp:lastModifiedBy>
  <cp:revision>31</cp:revision>
  <cp:lastPrinted>2015-02-09T16:35:00Z</cp:lastPrinted>
  <dcterms:created xsi:type="dcterms:W3CDTF">2019-07-11T09:35:00Z</dcterms:created>
  <dcterms:modified xsi:type="dcterms:W3CDTF">2019-07-27T10:47:00Z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