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8F07A6" w:rsidRDefault="00F615BC" w:rsidP="00724B96">
      <w:pPr>
        <w:jc w:val="center"/>
      </w:pPr>
      <w:r>
        <w:t>M5X01926</w:t>
      </w:r>
    </w:p>
    <w:p w:rsidR="00D91D9B" w:rsidRPr="00647D24" w:rsidRDefault="00724B96" w:rsidP="00724B96">
      <w:pPr>
        <w:jc w:val="center"/>
        <w:rPr>
          <w:sz w:val="36"/>
        </w:rPr>
      </w:pPr>
      <w:r w:rsidRPr="00647D24">
        <w:rPr>
          <w:sz w:val="36"/>
        </w:rPr>
        <w:t>Entrepreneurship</w:t>
      </w:r>
    </w:p>
    <w:p w:rsidR="00724B96" w:rsidRDefault="00724B96" w:rsidP="00724B96">
      <w:pPr>
        <w:jc w:val="center"/>
        <w:rPr>
          <w:sz w:val="36"/>
        </w:rPr>
      </w:pPr>
      <w:r w:rsidRPr="00647D24">
        <w:rPr>
          <w:sz w:val="36"/>
        </w:rPr>
        <w:t>Assessment 1</w:t>
      </w:r>
    </w:p>
    <w:p w:rsidR="00647D24" w:rsidRDefault="00647D24" w:rsidP="00724B96">
      <w:pPr>
        <w:jc w:val="center"/>
        <w:rPr>
          <w:sz w:val="36"/>
        </w:rPr>
      </w:pPr>
    </w:p>
    <w:p w:rsidR="00647D24" w:rsidRDefault="00647D24" w:rsidP="00724B96">
      <w:pPr>
        <w:jc w:val="center"/>
        <w:rPr>
          <w:sz w:val="36"/>
        </w:rPr>
      </w:pPr>
    </w:p>
    <w:p w:rsidR="00647D24" w:rsidRDefault="00647D24" w:rsidP="00724B96">
      <w:pPr>
        <w:jc w:val="center"/>
        <w:rPr>
          <w:sz w:val="36"/>
        </w:rPr>
      </w:pPr>
    </w:p>
    <w:p w:rsidR="00647D24" w:rsidRPr="00647D24" w:rsidRDefault="00647D24" w:rsidP="00724B96">
      <w:pPr>
        <w:jc w:val="center"/>
        <w:rPr>
          <w:sz w:val="36"/>
        </w:rPr>
      </w:pPr>
    </w:p>
    <w:p w:rsidR="00647D24" w:rsidRPr="00647D24" w:rsidRDefault="00647D24" w:rsidP="00647D24">
      <w:pPr>
        <w:jc w:val="center"/>
        <w:rPr>
          <w:sz w:val="28"/>
          <w:lang w:val="en-US"/>
        </w:rPr>
      </w:pPr>
      <w:r w:rsidRPr="00647D24">
        <w:rPr>
          <w:sz w:val="28"/>
          <w:lang w:val="en-US"/>
        </w:rPr>
        <w:t>Mohamed Ahmed</w:t>
      </w:r>
    </w:p>
    <w:p w:rsidR="00647D24" w:rsidRPr="00647D24" w:rsidRDefault="00647D24" w:rsidP="00647D24">
      <w:pPr>
        <w:jc w:val="center"/>
        <w:rPr>
          <w:sz w:val="28"/>
          <w:lang w:val="en-US"/>
        </w:rPr>
      </w:pPr>
      <w:r w:rsidRPr="00647D24">
        <w:rPr>
          <w:sz w:val="28"/>
          <w:lang w:val="en-US"/>
        </w:rPr>
        <w:t>Student ID:</w:t>
      </w:r>
      <w:r w:rsidR="00F615BC">
        <w:rPr>
          <w:sz w:val="28"/>
          <w:lang w:val="en-US"/>
        </w:rPr>
        <w:t>1815827</w:t>
      </w:r>
    </w:p>
    <w:p w:rsidR="00647D24" w:rsidRPr="00647D24" w:rsidRDefault="00647D24" w:rsidP="00647D24">
      <w:pPr>
        <w:jc w:val="center"/>
        <w:rPr>
          <w:sz w:val="28"/>
          <w:lang w:val="en-US"/>
        </w:rPr>
      </w:pPr>
    </w:p>
    <w:p w:rsidR="00D91D9B" w:rsidRDefault="00D91D9B" w:rsidP="008F07A6"/>
    <w:p w:rsidR="00D91D9B" w:rsidRDefault="00D91D9B" w:rsidP="008F07A6"/>
    <w:p w:rsidR="00D91D9B" w:rsidRDefault="00D91D9B" w:rsidP="008F07A6"/>
    <w:p w:rsidR="00D91D9B" w:rsidRDefault="00D91D9B" w:rsidP="008F07A6"/>
    <w:p w:rsidR="00D91D9B" w:rsidRDefault="00D91D9B" w:rsidP="008F07A6"/>
    <w:p w:rsidR="00D91D9B" w:rsidRDefault="00D91D9B" w:rsidP="008F07A6"/>
    <w:p w:rsidR="00D91D9B" w:rsidRDefault="00D91D9B" w:rsidP="008F07A6"/>
    <w:p w:rsidR="00D91D9B" w:rsidRDefault="00D91D9B" w:rsidP="008F07A6"/>
    <w:p w:rsidR="00D91D9B" w:rsidRDefault="00D91D9B" w:rsidP="008F07A6"/>
    <w:p w:rsidR="000059F0" w:rsidRDefault="000059F0" w:rsidP="008F07A6">
      <w:pPr>
        <w:rPr>
          <w:lang w:val="en-US" w:eastAsia="en-US"/>
        </w:rPr>
      </w:pPr>
    </w:p>
    <w:p w:rsidR="000059F0" w:rsidRDefault="000059F0" w:rsidP="008F07A6">
      <w:pPr>
        <w:rPr>
          <w:lang w:val="en-US" w:eastAsia="en-US"/>
        </w:rPr>
      </w:pPr>
    </w:p>
    <w:p w:rsidR="000059F0" w:rsidRDefault="000059F0" w:rsidP="008F07A6">
      <w:pPr>
        <w:rPr>
          <w:lang w:val="en-US" w:eastAsia="en-US"/>
        </w:rPr>
      </w:pPr>
    </w:p>
    <w:p w:rsidR="000059F0" w:rsidRDefault="000059F0" w:rsidP="000059F0">
      <w:pPr>
        <w:rPr>
          <w:lang w:val="en-US" w:eastAsia="en-US"/>
        </w:rPr>
      </w:pPr>
    </w:p>
    <w:p w:rsidR="000059F0" w:rsidRDefault="000059F0" w:rsidP="000059F0">
      <w:pPr>
        <w:rPr>
          <w:lang w:val="en-US" w:eastAsia="en-US"/>
        </w:rPr>
      </w:pPr>
    </w:p>
    <w:p w:rsidR="000059F0" w:rsidRDefault="000059F0" w:rsidP="000059F0">
      <w:pPr>
        <w:rPr>
          <w:lang w:val="en-US" w:eastAsia="en-US"/>
        </w:rPr>
      </w:pPr>
    </w:p>
    <w:p w:rsidR="00370135" w:rsidRDefault="00370135" w:rsidP="000059F0">
      <w:pPr>
        <w:rPr>
          <w:lang w:val="en-US" w:eastAsia="en-US"/>
        </w:rPr>
      </w:pPr>
    </w:p>
    <w:p w:rsidR="000059F0" w:rsidRDefault="000059F0" w:rsidP="000059F0">
      <w:pPr>
        <w:rPr>
          <w:lang w:val="en-US" w:eastAsia="en-US"/>
        </w:rPr>
      </w:pPr>
    </w:p>
    <w:p w:rsidR="00213BBD" w:rsidRPr="000059F0" w:rsidRDefault="00213BBD" w:rsidP="008F07A6">
      <w:pPr>
        <w:spacing w:after="160" w:line="259" w:lineRule="auto"/>
        <w:rPr>
          <w:lang w:val="en-US" w:eastAsia="en-US"/>
        </w:rPr>
      </w:pPr>
    </w:p>
    <w:sdt>
      <w:sdtPr>
        <w:rPr>
          <w:rFonts w:ascii="Arial" w:eastAsia="SimSun" w:hAnsi="Arial" w:cs="Times New Roman"/>
          <w:color w:val="auto"/>
          <w:sz w:val="22"/>
          <w:szCs w:val="24"/>
          <w:lang w:val="en-AU" w:eastAsia="zh-CN"/>
        </w:rPr>
        <w:id w:val="-1894189167"/>
        <w:docPartObj>
          <w:docPartGallery w:val="Table of Contents"/>
          <w:docPartUnique/>
        </w:docPartObj>
      </w:sdtPr>
      <w:sdtEndPr>
        <w:rPr>
          <w:b/>
          <w:bCs/>
          <w:noProof/>
        </w:rPr>
      </w:sdtEndPr>
      <w:sdtContent>
        <w:p w:rsidR="00370135" w:rsidRDefault="00370135">
          <w:pPr>
            <w:pStyle w:val="TOCHeading"/>
          </w:pPr>
          <w:r>
            <w:t>Contents</w:t>
          </w:r>
        </w:p>
        <w:p w:rsidR="00370135" w:rsidRDefault="00370135">
          <w:pPr>
            <w:pStyle w:val="TOC1"/>
            <w:tabs>
              <w:tab w:val="right" w:leader="dot" w:pos="9350"/>
            </w:tabs>
            <w:rPr>
              <w:rFonts w:asciiTheme="minorHAnsi" w:eastAsiaTheme="minorEastAsia" w:hAnsiTheme="minorHAnsi" w:cstheme="minorBidi"/>
              <w:noProof/>
              <w:szCs w:val="22"/>
              <w:lang w:val="en-US" w:eastAsia="en-US"/>
            </w:rPr>
          </w:pPr>
          <w:r>
            <w:fldChar w:fldCharType="begin"/>
          </w:r>
          <w:r>
            <w:instrText xml:space="preserve"> TOC \o "1-3" \h \z \u </w:instrText>
          </w:r>
          <w:r>
            <w:fldChar w:fldCharType="separate"/>
          </w:r>
          <w:hyperlink w:anchor="_Toc40968422" w:history="1">
            <w:r w:rsidRPr="007B4374">
              <w:rPr>
                <w:rStyle w:val="Hyperlink"/>
                <w:noProof/>
              </w:rPr>
              <w:t>Introduction</w:t>
            </w:r>
            <w:r>
              <w:rPr>
                <w:noProof/>
                <w:webHidden/>
              </w:rPr>
              <w:tab/>
            </w:r>
            <w:r>
              <w:rPr>
                <w:noProof/>
                <w:webHidden/>
              </w:rPr>
              <w:fldChar w:fldCharType="begin"/>
            </w:r>
            <w:r>
              <w:rPr>
                <w:noProof/>
                <w:webHidden/>
              </w:rPr>
              <w:instrText xml:space="preserve"> PAGEREF _Toc40968422 \h </w:instrText>
            </w:r>
            <w:r>
              <w:rPr>
                <w:noProof/>
                <w:webHidden/>
              </w:rPr>
            </w:r>
            <w:r>
              <w:rPr>
                <w:noProof/>
                <w:webHidden/>
              </w:rPr>
              <w:fldChar w:fldCharType="separate"/>
            </w:r>
            <w:r>
              <w:rPr>
                <w:noProof/>
                <w:webHidden/>
              </w:rPr>
              <w:t>2</w:t>
            </w:r>
            <w:r>
              <w:rPr>
                <w:noProof/>
                <w:webHidden/>
              </w:rPr>
              <w:fldChar w:fldCharType="end"/>
            </w:r>
          </w:hyperlink>
        </w:p>
        <w:p w:rsidR="00370135" w:rsidRDefault="00031A18">
          <w:pPr>
            <w:pStyle w:val="TOC2"/>
            <w:tabs>
              <w:tab w:val="right" w:leader="dot" w:pos="9350"/>
            </w:tabs>
            <w:rPr>
              <w:rFonts w:asciiTheme="minorHAnsi" w:eastAsiaTheme="minorEastAsia" w:hAnsiTheme="minorHAnsi" w:cstheme="minorBidi"/>
              <w:noProof/>
              <w:szCs w:val="22"/>
              <w:lang w:val="en-US" w:eastAsia="en-US"/>
            </w:rPr>
          </w:pPr>
          <w:hyperlink w:anchor="_Toc40968423" w:history="1">
            <w:r w:rsidR="00370135" w:rsidRPr="007B4374">
              <w:rPr>
                <w:rStyle w:val="Hyperlink"/>
                <w:noProof/>
                <w:lang w:val="en-GB"/>
              </w:rPr>
              <w:t>Entrepreneurial Traits and Motivations</w:t>
            </w:r>
            <w:r w:rsidR="00370135">
              <w:rPr>
                <w:noProof/>
                <w:webHidden/>
              </w:rPr>
              <w:tab/>
            </w:r>
            <w:r w:rsidR="00370135">
              <w:rPr>
                <w:noProof/>
                <w:webHidden/>
              </w:rPr>
              <w:fldChar w:fldCharType="begin"/>
            </w:r>
            <w:r w:rsidR="00370135">
              <w:rPr>
                <w:noProof/>
                <w:webHidden/>
              </w:rPr>
              <w:instrText xml:space="preserve"> PAGEREF _Toc40968423 \h </w:instrText>
            </w:r>
            <w:r w:rsidR="00370135">
              <w:rPr>
                <w:noProof/>
                <w:webHidden/>
              </w:rPr>
            </w:r>
            <w:r w:rsidR="00370135">
              <w:rPr>
                <w:noProof/>
                <w:webHidden/>
              </w:rPr>
              <w:fldChar w:fldCharType="separate"/>
            </w:r>
            <w:r w:rsidR="00370135">
              <w:rPr>
                <w:noProof/>
                <w:webHidden/>
              </w:rPr>
              <w:t>2</w:t>
            </w:r>
            <w:r w:rsidR="00370135">
              <w:rPr>
                <w:noProof/>
                <w:webHidden/>
              </w:rPr>
              <w:fldChar w:fldCharType="end"/>
            </w:r>
          </w:hyperlink>
        </w:p>
        <w:p w:rsidR="00370135" w:rsidRDefault="00031A18">
          <w:pPr>
            <w:pStyle w:val="TOC1"/>
            <w:tabs>
              <w:tab w:val="right" w:leader="dot" w:pos="9350"/>
            </w:tabs>
            <w:rPr>
              <w:rFonts w:asciiTheme="minorHAnsi" w:eastAsiaTheme="minorEastAsia" w:hAnsiTheme="minorHAnsi" w:cstheme="minorBidi"/>
              <w:noProof/>
              <w:szCs w:val="22"/>
              <w:lang w:val="en-US" w:eastAsia="en-US"/>
            </w:rPr>
          </w:pPr>
          <w:hyperlink w:anchor="_Toc40968424" w:history="1">
            <w:r w:rsidR="00370135" w:rsidRPr="007B4374">
              <w:rPr>
                <w:rStyle w:val="Hyperlink"/>
                <w:noProof/>
              </w:rPr>
              <w:t>Conclusion</w:t>
            </w:r>
            <w:r w:rsidR="00370135">
              <w:rPr>
                <w:noProof/>
                <w:webHidden/>
              </w:rPr>
              <w:tab/>
            </w:r>
            <w:r w:rsidR="00370135">
              <w:rPr>
                <w:noProof/>
                <w:webHidden/>
              </w:rPr>
              <w:fldChar w:fldCharType="begin"/>
            </w:r>
            <w:r w:rsidR="00370135">
              <w:rPr>
                <w:noProof/>
                <w:webHidden/>
              </w:rPr>
              <w:instrText xml:space="preserve"> PAGEREF _Toc40968424 \h </w:instrText>
            </w:r>
            <w:r w:rsidR="00370135">
              <w:rPr>
                <w:noProof/>
                <w:webHidden/>
              </w:rPr>
            </w:r>
            <w:r w:rsidR="00370135">
              <w:rPr>
                <w:noProof/>
                <w:webHidden/>
              </w:rPr>
              <w:fldChar w:fldCharType="separate"/>
            </w:r>
            <w:r w:rsidR="00370135">
              <w:rPr>
                <w:noProof/>
                <w:webHidden/>
              </w:rPr>
              <w:t>5</w:t>
            </w:r>
            <w:r w:rsidR="00370135">
              <w:rPr>
                <w:noProof/>
                <w:webHidden/>
              </w:rPr>
              <w:fldChar w:fldCharType="end"/>
            </w:r>
          </w:hyperlink>
        </w:p>
        <w:p w:rsidR="00370135" w:rsidRDefault="00031A18">
          <w:pPr>
            <w:pStyle w:val="TOC1"/>
            <w:tabs>
              <w:tab w:val="right" w:leader="dot" w:pos="9350"/>
            </w:tabs>
            <w:rPr>
              <w:rFonts w:asciiTheme="minorHAnsi" w:eastAsiaTheme="minorEastAsia" w:hAnsiTheme="minorHAnsi" w:cstheme="minorBidi"/>
              <w:noProof/>
              <w:szCs w:val="22"/>
              <w:lang w:val="en-US" w:eastAsia="en-US"/>
            </w:rPr>
          </w:pPr>
          <w:hyperlink w:anchor="_Toc40968425" w:history="1">
            <w:r w:rsidR="00370135" w:rsidRPr="007B4374">
              <w:rPr>
                <w:rStyle w:val="Hyperlink"/>
                <w:noProof/>
              </w:rPr>
              <w:t>References</w:t>
            </w:r>
            <w:r w:rsidR="00370135">
              <w:rPr>
                <w:noProof/>
                <w:webHidden/>
              </w:rPr>
              <w:tab/>
            </w:r>
            <w:r w:rsidR="00370135">
              <w:rPr>
                <w:noProof/>
                <w:webHidden/>
              </w:rPr>
              <w:fldChar w:fldCharType="begin"/>
            </w:r>
            <w:r w:rsidR="00370135">
              <w:rPr>
                <w:noProof/>
                <w:webHidden/>
              </w:rPr>
              <w:instrText xml:space="preserve"> PAGEREF _Toc40968425 \h </w:instrText>
            </w:r>
            <w:r w:rsidR="00370135">
              <w:rPr>
                <w:noProof/>
                <w:webHidden/>
              </w:rPr>
            </w:r>
            <w:r w:rsidR="00370135">
              <w:rPr>
                <w:noProof/>
                <w:webHidden/>
              </w:rPr>
              <w:fldChar w:fldCharType="separate"/>
            </w:r>
            <w:r w:rsidR="00370135">
              <w:rPr>
                <w:noProof/>
                <w:webHidden/>
              </w:rPr>
              <w:t>6</w:t>
            </w:r>
            <w:r w:rsidR="00370135">
              <w:rPr>
                <w:noProof/>
                <w:webHidden/>
              </w:rPr>
              <w:fldChar w:fldCharType="end"/>
            </w:r>
          </w:hyperlink>
        </w:p>
        <w:p w:rsidR="00370135" w:rsidRDefault="00370135">
          <w:r>
            <w:rPr>
              <w:b/>
              <w:bCs/>
              <w:noProof/>
            </w:rPr>
            <w:fldChar w:fldCharType="end"/>
          </w:r>
        </w:p>
      </w:sdtContent>
    </w:sdt>
    <w:p w:rsidR="00370135" w:rsidRDefault="00370135">
      <w:pPr>
        <w:spacing w:after="160" w:line="259" w:lineRule="auto"/>
        <w:jc w:val="left"/>
        <w:rPr>
          <w:rFonts w:eastAsiaTheme="majorEastAsia" w:cstheme="majorBidi"/>
          <w:b/>
          <w:color w:val="000000" w:themeColor="text1"/>
          <w:sz w:val="32"/>
          <w:szCs w:val="32"/>
          <w:lang w:val="en-US" w:eastAsia="en-US"/>
        </w:rPr>
      </w:pPr>
      <w:bookmarkStart w:id="0" w:name="_Toc40968422"/>
      <w:r>
        <w:br w:type="page"/>
      </w:r>
    </w:p>
    <w:p w:rsidR="00D91D9B" w:rsidRDefault="00D91D9B" w:rsidP="00D91D9B">
      <w:pPr>
        <w:pStyle w:val="Heading1"/>
      </w:pPr>
      <w:r>
        <w:lastRenderedPageBreak/>
        <w:t>Introduction</w:t>
      </w:r>
      <w:bookmarkEnd w:id="0"/>
      <w:r>
        <w:t xml:space="preserve"> </w:t>
      </w:r>
    </w:p>
    <w:p w:rsidR="0029312C" w:rsidRPr="008C4955" w:rsidRDefault="00213BBD" w:rsidP="006D31DE">
      <w:pPr>
        <w:jc w:val="lowKashida"/>
        <w:rPr>
          <w:lang w:val="en-GB"/>
        </w:rPr>
      </w:pPr>
      <w:r>
        <w:rPr>
          <w:lang w:val="en-US" w:eastAsia="en-US"/>
        </w:rPr>
        <w:t>An entrepreneur is defined as a person who tend</w:t>
      </w:r>
      <w:r w:rsidR="00AE7E49">
        <w:rPr>
          <w:lang w:val="en-US" w:eastAsia="en-US"/>
        </w:rPr>
        <w:t>s</w:t>
      </w:r>
      <w:r>
        <w:rPr>
          <w:lang w:val="en-US" w:eastAsia="en-US"/>
        </w:rPr>
        <w:t xml:space="preserve"> to create a new business venture, take risk</w:t>
      </w:r>
      <w:r w:rsidR="00AE7E49">
        <w:rPr>
          <w:lang w:val="en-US" w:eastAsia="en-US"/>
        </w:rPr>
        <w:t>s,</w:t>
      </w:r>
      <w:r>
        <w:rPr>
          <w:lang w:val="en-US" w:eastAsia="en-US"/>
        </w:rPr>
        <w:t xml:space="preserve"> and enjoy the most rewards. Entrepreneurs are commonly perceived as innovators and a key source for new business ideas, products, services</w:t>
      </w:r>
      <w:r w:rsidR="00AE7E49">
        <w:rPr>
          <w:lang w:val="en-US" w:eastAsia="en-US"/>
        </w:rPr>
        <w:t>,</w:t>
      </w:r>
      <w:r>
        <w:rPr>
          <w:lang w:val="en-US" w:eastAsia="en-US"/>
        </w:rPr>
        <w:t xml:space="preserve"> and business processes. </w:t>
      </w:r>
      <w:r w:rsidR="00F27D8A" w:rsidRPr="008C4955">
        <w:rPr>
          <w:lang w:val="en-GB"/>
        </w:rPr>
        <w:t xml:space="preserve">The entrepreneur selected for this assignment </w:t>
      </w:r>
      <w:bookmarkStart w:id="1" w:name="_Hlk40953896"/>
      <w:r w:rsidR="00F27D8A" w:rsidRPr="008C4955">
        <w:rPr>
          <w:lang w:val="en-GB"/>
        </w:rPr>
        <w:t>is</w:t>
      </w:r>
      <w:r w:rsidR="00D206D0">
        <w:rPr>
          <w:lang w:val="en-GB"/>
        </w:rPr>
        <w:t xml:space="preserve"> </w:t>
      </w:r>
      <w:r w:rsidR="00D206D0" w:rsidRPr="00D206D0">
        <w:rPr>
          <w:lang w:val="en-GB"/>
        </w:rPr>
        <w:t>Mark Zuckerberg</w:t>
      </w:r>
      <w:r w:rsidR="00F27D8A" w:rsidRPr="008C4955">
        <w:rPr>
          <w:lang w:val="en-GB"/>
        </w:rPr>
        <w:t xml:space="preserve">. He is </w:t>
      </w:r>
      <w:r w:rsidR="00D206D0">
        <w:rPr>
          <w:lang w:val="en-GB"/>
        </w:rPr>
        <w:t>an American</w:t>
      </w:r>
      <w:r w:rsidR="00F27D8A" w:rsidRPr="008C4955">
        <w:rPr>
          <w:lang w:val="en-GB"/>
        </w:rPr>
        <w:t xml:space="preserve"> </w:t>
      </w:r>
      <w:r w:rsidR="00E41FE5" w:rsidRPr="008C4955">
        <w:rPr>
          <w:lang w:val="en-GB"/>
        </w:rPr>
        <w:t>best-known</w:t>
      </w:r>
      <w:r w:rsidR="00F27D8A" w:rsidRPr="008C4955">
        <w:rPr>
          <w:lang w:val="en-GB"/>
        </w:rPr>
        <w:t xml:space="preserve"> </w:t>
      </w:r>
      <w:r w:rsidR="00E41FE5">
        <w:rPr>
          <w:lang w:val="en-GB"/>
        </w:rPr>
        <w:t xml:space="preserve">internet </w:t>
      </w:r>
      <w:r w:rsidR="00F27D8A" w:rsidRPr="008C4955">
        <w:rPr>
          <w:lang w:val="en-GB"/>
        </w:rPr>
        <w:t>entrepreneur</w:t>
      </w:r>
      <w:r w:rsidR="00E41FE5">
        <w:rPr>
          <w:lang w:val="en-GB"/>
        </w:rPr>
        <w:t xml:space="preserve"> who is known as the founder of Facebook</w:t>
      </w:r>
      <w:r w:rsidR="00EC7BDF">
        <w:rPr>
          <w:lang w:val="en-GB"/>
        </w:rPr>
        <w:t xml:space="preserve"> and currently working as the chairman and chief executive officer of Facebook</w:t>
      </w:r>
      <w:r w:rsidR="00FB7D2C">
        <w:rPr>
          <w:lang w:val="en-GB"/>
        </w:rPr>
        <w:t>.</w:t>
      </w:r>
      <w:r w:rsidR="003254E3">
        <w:rPr>
          <w:lang w:val="en-GB"/>
        </w:rPr>
        <w:t xml:space="preserve"> Hs is known due to his interventions in the field of internet </w:t>
      </w:r>
      <w:r w:rsidR="00937A07">
        <w:rPr>
          <w:lang w:val="en-GB"/>
        </w:rPr>
        <w:t xml:space="preserve">due to his </w:t>
      </w:r>
      <w:r w:rsidR="00253B48">
        <w:rPr>
          <w:lang w:val="en-GB"/>
        </w:rPr>
        <w:t>revolutionised</w:t>
      </w:r>
      <w:r w:rsidR="00937A07">
        <w:rPr>
          <w:lang w:val="en-GB"/>
        </w:rPr>
        <w:t xml:space="preserve"> launch of Facebook which is a social networking </w:t>
      </w:r>
      <w:r w:rsidR="00253B48">
        <w:rPr>
          <w:lang w:val="en-GB"/>
        </w:rPr>
        <w:t xml:space="preserve">service. </w:t>
      </w:r>
      <w:r w:rsidR="00FB7D2C">
        <w:rPr>
          <w:lang w:val="en-GB"/>
        </w:rPr>
        <w:t xml:space="preserve">Facebook was launched during the year </w:t>
      </w:r>
      <w:r w:rsidR="00753992">
        <w:rPr>
          <w:lang w:val="en-GB"/>
        </w:rPr>
        <w:t xml:space="preserve">2004 which is currently the most used social networking website along with millions of database users across the globe. </w:t>
      </w:r>
      <w:r w:rsidR="006878D4">
        <w:rPr>
          <w:lang w:val="en-GB"/>
        </w:rPr>
        <w:t xml:space="preserve">During the year 2019 the annual revenue of Facebook was recorded </w:t>
      </w:r>
      <w:r w:rsidR="000C029A">
        <w:rPr>
          <w:lang w:val="en-GB"/>
        </w:rPr>
        <w:t xml:space="preserve">as </w:t>
      </w:r>
      <w:r w:rsidR="000C029A" w:rsidRPr="006878D4">
        <w:rPr>
          <w:lang w:val="en-GB"/>
        </w:rPr>
        <w:t>70.7</w:t>
      </w:r>
      <w:r w:rsidR="006878D4" w:rsidRPr="006878D4">
        <w:rPr>
          <w:lang w:val="en-GB"/>
        </w:rPr>
        <w:t xml:space="preserve"> billion US dollars</w:t>
      </w:r>
      <w:r w:rsidR="006878D4">
        <w:rPr>
          <w:lang w:val="en-GB"/>
        </w:rPr>
        <w:t xml:space="preserve"> which is </w:t>
      </w:r>
      <w:r w:rsidR="00876496">
        <w:rPr>
          <w:lang w:val="en-GB"/>
        </w:rPr>
        <w:t xml:space="preserve">55 billion US dollars more than the last year. </w:t>
      </w:r>
      <w:r>
        <w:rPr>
          <w:lang w:val="en-GB"/>
        </w:rPr>
        <w:t>According to Forbes</w:t>
      </w:r>
      <w:r w:rsidR="006D31DE">
        <w:rPr>
          <w:lang w:val="en-GB"/>
        </w:rPr>
        <w:t xml:space="preserve"> </w:t>
      </w:r>
      <w:sdt>
        <w:sdtPr>
          <w:rPr>
            <w:lang w:val="en-GB"/>
          </w:rPr>
          <w:id w:val="-1353803934"/>
          <w:citation/>
        </w:sdtPr>
        <w:sdtEndPr/>
        <w:sdtContent>
          <w:r w:rsidR="006D31DE">
            <w:rPr>
              <w:lang w:val="en-GB"/>
            </w:rPr>
            <w:fldChar w:fldCharType="begin"/>
          </w:r>
          <w:r w:rsidR="006D31DE">
            <w:rPr>
              <w:lang w:val="en-US"/>
            </w:rPr>
            <w:instrText xml:space="preserve">CITATION For201 \n  \t  \l 1033 </w:instrText>
          </w:r>
          <w:r w:rsidR="006D31DE">
            <w:rPr>
              <w:lang w:val="en-GB"/>
            </w:rPr>
            <w:fldChar w:fldCharType="separate"/>
          </w:r>
          <w:r w:rsidR="008F07A6" w:rsidRPr="008F07A6">
            <w:rPr>
              <w:noProof/>
              <w:lang w:val="en-US"/>
            </w:rPr>
            <w:t>(2020)</w:t>
          </w:r>
          <w:r w:rsidR="006D31DE">
            <w:rPr>
              <w:lang w:val="en-GB"/>
            </w:rPr>
            <w:fldChar w:fldCharType="end"/>
          </w:r>
        </w:sdtContent>
      </w:sdt>
      <w:r w:rsidR="006D31DE">
        <w:rPr>
          <w:lang w:val="en-GB"/>
        </w:rPr>
        <w:t xml:space="preserve">, </w:t>
      </w:r>
      <w:r>
        <w:rPr>
          <w:lang w:val="en-GB"/>
        </w:rPr>
        <w:t xml:space="preserve">the total net worth of </w:t>
      </w:r>
      <w:r w:rsidR="00876496">
        <w:rPr>
          <w:lang w:val="en-GB"/>
        </w:rPr>
        <w:t xml:space="preserve">Mark </w:t>
      </w:r>
      <w:r w:rsidR="006D31DE">
        <w:rPr>
          <w:lang w:val="en-GB"/>
        </w:rPr>
        <w:t xml:space="preserve">Zuckerberg </w:t>
      </w:r>
      <w:r>
        <w:rPr>
          <w:lang w:val="en-GB"/>
        </w:rPr>
        <w:t>in 2020 is $</w:t>
      </w:r>
      <w:r w:rsidR="006D31DE">
        <w:rPr>
          <w:lang w:val="en-GB"/>
        </w:rPr>
        <w:t>84.7</w:t>
      </w:r>
      <w:r>
        <w:rPr>
          <w:lang w:val="en-GB"/>
        </w:rPr>
        <w:t xml:space="preserve"> billion.</w:t>
      </w:r>
      <w:bookmarkEnd w:id="1"/>
      <w:r>
        <w:rPr>
          <w:lang w:val="en-GB"/>
        </w:rPr>
        <w:t xml:space="preserve"> </w:t>
      </w:r>
      <w:r w:rsidR="00D91D9B">
        <w:rPr>
          <w:lang w:val="en-GB"/>
        </w:rPr>
        <w:t xml:space="preserve">This assignment is based on evaluating the entrepreneurial motivations of </w:t>
      </w:r>
      <w:r w:rsidR="008B4DE3">
        <w:rPr>
          <w:lang w:val="en-GB"/>
        </w:rPr>
        <w:t xml:space="preserve">Mark Zuckerberg </w:t>
      </w:r>
      <w:r w:rsidR="00AE7E49">
        <w:rPr>
          <w:lang w:val="en-GB"/>
        </w:rPr>
        <w:t>concerning</w:t>
      </w:r>
      <w:r w:rsidR="00D91D9B">
        <w:rPr>
          <w:lang w:val="en-GB"/>
        </w:rPr>
        <w:t xml:space="preserve"> different entrepreneurial theories.</w:t>
      </w:r>
    </w:p>
    <w:p w:rsidR="00F60B15" w:rsidRPr="008C4955" w:rsidRDefault="00F60B15" w:rsidP="0029312C">
      <w:pPr>
        <w:pStyle w:val="Heading2"/>
        <w:rPr>
          <w:lang w:val="en-GB"/>
        </w:rPr>
      </w:pPr>
      <w:bookmarkStart w:id="2" w:name="_Toc40968423"/>
      <w:r w:rsidRPr="008C4955">
        <w:rPr>
          <w:lang w:val="en-GB"/>
        </w:rPr>
        <w:t xml:space="preserve">Entrepreneurial </w:t>
      </w:r>
      <w:r w:rsidR="0029312C" w:rsidRPr="008C4955">
        <w:rPr>
          <w:lang w:val="en-GB"/>
        </w:rPr>
        <w:t xml:space="preserve">Traits and </w:t>
      </w:r>
      <w:r w:rsidRPr="008C4955">
        <w:rPr>
          <w:lang w:val="en-GB"/>
        </w:rPr>
        <w:t>Motivations</w:t>
      </w:r>
      <w:bookmarkEnd w:id="2"/>
    </w:p>
    <w:p w:rsidR="00FA0696" w:rsidRDefault="00834C81" w:rsidP="008C4955">
      <w:pPr>
        <w:jc w:val="lowKashida"/>
        <w:rPr>
          <w:lang w:val="en-GB"/>
        </w:rPr>
      </w:pPr>
      <w:r w:rsidRPr="008C4955">
        <w:rPr>
          <w:lang w:val="en-GB"/>
        </w:rPr>
        <w:t>Entrepreneurial function is explained as discovery, assessment, and exploiting of different opportunities in the form of new products, services, production methods, new markets, new organisational forms</w:t>
      </w:r>
      <w:r w:rsidR="00AE7E49">
        <w:rPr>
          <w:lang w:val="en-GB"/>
        </w:rPr>
        <w:t>,</w:t>
      </w:r>
      <w:r w:rsidRPr="008C4955">
        <w:rPr>
          <w:lang w:val="en-GB"/>
        </w:rPr>
        <w:t xml:space="preserve"> and new strategies. The entrepreneurial opportunity is considered as one of the most unanticipated yet most valued economic opportunity</w:t>
      </w:r>
      <w:sdt>
        <w:sdtPr>
          <w:rPr>
            <w:lang w:val="en-GB"/>
          </w:rPr>
          <w:id w:val="165060373"/>
          <w:citation/>
        </w:sdtPr>
        <w:sdtEndPr/>
        <w:sdtContent>
          <w:r w:rsidRPr="008C4955">
            <w:rPr>
              <w:lang w:val="en-GB"/>
            </w:rPr>
            <w:fldChar w:fldCharType="begin"/>
          </w:r>
          <w:r w:rsidRPr="008C4955">
            <w:rPr>
              <w:lang w:val="en-GB"/>
            </w:rPr>
            <w:instrText xml:space="preserve"> CITATION Cue071 \l 1033 </w:instrText>
          </w:r>
          <w:r w:rsidRPr="008C4955">
            <w:rPr>
              <w:lang w:val="en-GB"/>
            </w:rPr>
            <w:fldChar w:fldCharType="separate"/>
          </w:r>
          <w:r w:rsidR="008F07A6">
            <w:rPr>
              <w:noProof/>
              <w:lang w:val="en-GB"/>
            </w:rPr>
            <w:t xml:space="preserve"> </w:t>
          </w:r>
          <w:r w:rsidR="008F07A6" w:rsidRPr="008F07A6">
            <w:rPr>
              <w:noProof/>
              <w:lang w:val="en-GB"/>
            </w:rPr>
            <w:t>(Cuervo, et al., 2007)</w:t>
          </w:r>
          <w:r w:rsidRPr="008C4955">
            <w:rPr>
              <w:lang w:val="en-GB"/>
            </w:rPr>
            <w:fldChar w:fldCharType="end"/>
          </w:r>
        </w:sdtContent>
      </w:sdt>
      <w:r w:rsidRPr="008C4955">
        <w:rPr>
          <w:lang w:val="en-GB"/>
        </w:rPr>
        <w:t xml:space="preserve">. </w:t>
      </w:r>
      <w:r w:rsidR="00FA0696">
        <w:rPr>
          <w:lang w:val="en-GB"/>
        </w:rPr>
        <w:t xml:space="preserve">The central activity in entrepreneurship is creating a business. It is considered as an </w:t>
      </w:r>
      <w:r w:rsidR="00213BBD">
        <w:rPr>
          <w:lang w:val="en-GB"/>
        </w:rPr>
        <w:t>indispensable</w:t>
      </w:r>
      <w:r w:rsidR="00FA0696">
        <w:rPr>
          <w:lang w:val="en-GB"/>
        </w:rPr>
        <w:t xml:space="preserve"> </w:t>
      </w:r>
      <w:r w:rsidR="00213BBD">
        <w:rPr>
          <w:lang w:val="en-GB"/>
        </w:rPr>
        <w:t>component</w:t>
      </w:r>
      <w:r w:rsidR="00FA0696">
        <w:rPr>
          <w:lang w:val="en-GB"/>
        </w:rPr>
        <w:t xml:space="preserve"> for economic </w:t>
      </w:r>
      <w:r w:rsidR="00213BBD">
        <w:rPr>
          <w:lang w:val="en-GB"/>
        </w:rPr>
        <w:t>development</w:t>
      </w:r>
      <w:r w:rsidR="00FA0696">
        <w:rPr>
          <w:lang w:val="en-GB"/>
        </w:rPr>
        <w:t xml:space="preserve"> as it helps in exploiting new business opportunities, creating new products, </w:t>
      </w:r>
      <w:r w:rsidR="00213BBD">
        <w:rPr>
          <w:lang w:val="en-GB"/>
        </w:rPr>
        <w:t xml:space="preserve">energising </w:t>
      </w:r>
      <w:r w:rsidR="00FA0696">
        <w:rPr>
          <w:lang w:val="en-GB"/>
        </w:rPr>
        <w:t>the economy</w:t>
      </w:r>
      <w:r w:rsidR="00213BBD">
        <w:rPr>
          <w:lang w:val="en-GB"/>
        </w:rPr>
        <w:t xml:space="preserve"> with</w:t>
      </w:r>
      <w:r w:rsidR="00FA0696">
        <w:rPr>
          <w:lang w:val="en-GB"/>
        </w:rPr>
        <w:t xml:space="preserve"> innovation and job creation </w:t>
      </w:r>
      <w:sdt>
        <w:sdtPr>
          <w:rPr>
            <w:lang w:val="en-GB"/>
          </w:rPr>
          <w:id w:val="691113290"/>
          <w:citation/>
        </w:sdtPr>
        <w:sdtEndPr/>
        <w:sdtContent>
          <w:r w:rsidR="00FA0696">
            <w:rPr>
              <w:lang w:val="en-GB"/>
            </w:rPr>
            <w:fldChar w:fldCharType="begin"/>
          </w:r>
          <w:r w:rsidR="00FA0696">
            <w:rPr>
              <w:lang w:val="en-US"/>
            </w:rPr>
            <w:instrText xml:space="preserve"> CITATION Age17 \l 1033 </w:instrText>
          </w:r>
          <w:r w:rsidR="00FA0696">
            <w:rPr>
              <w:lang w:val="en-GB"/>
            </w:rPr>
            <w:fldChar w:fldCharType="separate"/>
          </w:r>
          <w:r w:rsidR="008F07A6" w:rsidRPr="008F07A6">
            <w:rPr>
              <w:noProof/>
              <w:lang w:val="en-US"/>
            </w:rPr>
            <w:t>(Agetue &amp; Nnamdi, 2017)</w:t>
          </w:r>
          <w:r w:rsidR="00FA0696">
            <w:rPr>
              <w:lang w:val="en-GB"/>
            </w:rPr>
            <w:fldChar w:fldCharType="end"/>
          </w:r>
        </w:sdtContent>
      </w:sdt>
    </w:p>
    <w:p w:rsidR="00834C81" w:rsidRPr="008C4955" w:rsidRDefault="00834C81" w:rsidP="005E73B5">
      <w:pPr>
        <w:rPr>
          <w:lang w:val="en-GB"/>
        </w:rPr>
      </w:pPr>
      <w:r w:rsidRPr="008C4955">
        <w:rPr>
          <w:lang w:val="en-GB"/>
        </w:rPr>
        <w:t xml:space="preserve">The development of a country’s </w:t>
      </w:r>
      <w:r w:rsidR="005E73B5" w:rsidRPr="008C4955">
        <w:rPr>
          <w:lang w:val="en-GB"/>
        </w:rPr>
        <w:t>vigour</w:t>
      </w:r>
      <w:r w:rsidRPr="008C4955">
        <w:rPr>
          <w:lang w:val="en-GB"/>
        </w:rPr>
        <w:t xml:space="preserve"> and wealth is based on the competitiveness of the firm which is based on the capabilities of managers as well as entrepreneurs. An individual entrepreneur </w:t>
      </w:r>
      <w:r w:rsidR="000C029A" w:rsidRPr="008C4955">
        <w:rPr>
          <w:lang w:val="en-GB"/>
        </w:rPr>
        <w:t>identifies</w:t>
      </w:r>
      <w:r w:rsidRPr="008C4955">
        <w:rPr>
          <w:lang w:val="en-GB"/>
        </w:rPr>
        <w:t xml:space="preserve"> or create</w:t>
      </w:r>
      <w:r w:rsidR="000C029A">
        <w:rPr>
          <w:lang w:val="en-GB"/>
        </w:rPr>
        <w:t>s</w:t>
      </w:r>
      <w:r w:rsidRPr="008C4955">
        <w:rPr>
          <w:lang w:val="en-GB"/>
        </w:rPr>
        <w:t xml:space="preserve"> opportunities which he/she exploit though small and mid-sized companies and take part in funding capital for that venture and assume the role of an arbitrator. The defining characteristics of an entrepreneur are discovering and exploiting </w:t>
      </w:r>
      <w:r w:rsidR="00B2489A" w:rsidRPr="008C4955">
        <w:rPr>
          <w:lang w:val="en-GB"/>
        </w:rPr>
        <w:t>opportunities and</w:t>
      </w:r>
      <w:r w:rsidRPr="008C4955">
        <w:rPr>
          <w:lang w:val="en-GB"/>
        </w:rPr>
        <w:t xml:space="preserve"> motivating the change process. </w:t>
      </w:r>
      <w:bookmarkStart w:id="3" w:name="_Hlk40954361"/>
      <w:r w:rsidR="00B2489A">
        <w:rPr>
          <w:lang w:val="en-GB"/>
        </w:rPr>
        <w:t xml:space="preserve">Mark Zuckerberg is considered the best </w:t>
      </w:r>
      <w:r w:rsidR="00313CE1">
        <w:rPr>
          <w:lang w:val="en-GB"/>
        </w:rPr>
        <w:t xml:space="preserve">example of highly successful </w:t>
      </w:r>
      <w:r w:rsidR="00EF3EE1">
        <w:rPr>
          <w:lang w:val="en-GB"/>
        </w:rPr>
        <w:t xml:space="preserve">entrepreneurs who start working at </w:t>
      </w:r>
      <w:r w:rsidR="00AE7E49">
        <w:rPr>
          <w:lang w:val="en-GB"/>
        </w:rPr>
        <w:t xml:space="preserve">an </w:t>
      </w:r>
      <w:r w:rsidR="000A3CD0">
        <w:rPr>
          <w:lang w:val="en-GB"/>
        </w:rPr>
        <w:t xml:space="preserve">early age. At the age of 12 Mark </w:t>
      </w:r>
      <w:r w:rsidR="00D17A40">
        <w:rPr>
          <w:lang w:val="en-GB"/>
        </w:rPr>
        <w:t>Zuckerberg</w:t>
      </w:r>
      <w:r w:rsidR="000A3CD0">
        <w:rPr>
          <w:lang w:val="en-GB"/>
        </w:rPr>
        <w:t xml:space="preserve"> was interest</w:t>
      </w:r>
      <w:r w:rsidR="00AE7E49">
        <w:rPr>
          <w:lang w:val="en-GB"/>
        </w:rPr>
        <w:t>ed</w:t>
      </w:r>
      <w:r w:rsidR="000A3CD0">
        <w:rPr>
          <w:lang w:val="en-GB"/>
        </w:rPr>
        <w:t xml:space="preserve"> in the study of computer</w:t>
      </w:r>
      <w:r w:rsidR="00AE7E49">
        <w:rPr>
          <w:lang w:val="en-GB"/>
        </w:rPr>
        <w:t>s</w:t>
      </w:r>
      <w:r w:rsidR="000A3CD0">
        <w:rPr>
          <w:lang w:val="en-GB"/>
        </w:rPr>
        <w:t xml:space="preserve"> and </w:t>
      </w:r>
      <w:r w:rsidR="00D17A40">
        <w:rPr>
          <w:lang w:val="en-GB"/>
        </w:rPr>
        <w:t>software</w:t>
      </w:r>
      <w:r w:rsidR="000A3CD0">
        <w:rPr>
          <w:lang w:val="en-GB"/>
        </w:rPr>
        <w:t xml:space="preserve"> </w:t>
      </w:r>
      <w:r w:rsidR="00E2261E">
        <w:rPr>
          <w:lang w:val="en-GB"/>
        </w:rPr>
        <w:t>for</w:t>
      </w:r>
      <w:r w:rsidR="00D17A40">
        <w:rPr>
          <w:lang w:val="en-GB"/>
        </w:rPr>
        <w:t xml:space="preserve"> which he </w:t>
      </w:r>
      <w:r w:rsidR="00E2261E">
        <w:rPr>
          <w:lang w:val="en-GB"/>
        </w:rPr>
        <w:t>uses</w:t>
      </w:r>
      <w:r w:rsidR="00D17A40">
        <w:rPr>
          <w:lang w:val="en-GB"/>
        </w:rPr>
        <w:t xml:space="preserve"> </w:t>
      </w:r>
      <w:r w:rsidR="00D17A40" w:rsidRPr="00D17A40">
        <w:rPr>
          <w:lang w:val="en-GB"/>
        </w:rPr>
        <w:t>Atari BASIC</w:t>
      </w:r>
      <w:r w:rsidR="00D17A40">
        <w:rPr>
          <w:lang w:val="en-GB"/>
        </w:rPr>
        <w:t xml:space="preserve"> language to create a messaging program which is known as </w:t>
      </w:r>
      <w:proofErr w:type="spellStart"/>
      <w:r w:rsidR="00D17A40">
        <w:rPr>
          <w:lang w:val="en-GB"/>
        </w:rPr>
        <w:t>Zucknet</w:t>
      </w:r>
      <w:proofErr w:type="spellEnd"/>
      <w:r w:rsidR="00E2261E">
        <w:rPr>
          <w:lang w:val="en-GB"/>
        </w:rPr>
        <w:t>. He is highly talented, creative</w:t>
      </w:r>
      <w:r w:rsidR="00AE7E49">
        <w:rPr>
          <w:lang w:val="en-GB"/>
        </w:rPr>
        <w:t>,</w:t>
      </w:r>
      <w:r w:rsidR="00E2261E">
        <w:rPr>
          <w:lang w:val="en-GB"/>
        </w:rPr>
        <w:t xml:space="preserve"> and </w:t>
      </w:r>
      <w:r w:rsidR="00E2261E">
        <w:rPr>
          <w:lang w:val="en-GB"/>
        </w:rPr>
        <w:lastRenderedPageBreak/>
        <w:t xml:space="preserve">also </w:t>
      </w:r>
      <w:r w:rsidRPr="008C4955">
        <w:rPr>
          <w:lang w:val="en-GB"/>
        </w:rPr>
        <w:t xml:space="preserve">committed to </w:t>
      </w:r>
      <w:r w:rsidR="00AE7E49">
        <w:rPr>
          <w:lang w:val="en-GB"/>
        </w:rPr>
        <w:t xml:space="preserve">the </w:t>
      </w:r>
      <w:r w:rsidRPr="008C4955">
        <w:rPr>
          <w:lang w:val="en-GB"/>
        </w:rPr>
        <w:t>execution of his idea which is essential to convert a business idea into a viable business</w:t>
      </w:r>
      <w:sdt>
        <w:sdtPr>
          <w:rPr>
            <w:lang w:val="en-GB"/>
          </w:rPr>
          <w:id w:val="-1701855787"/>
          <w:citation/>
        </w:sdtPr>
        <w:sdtEndPr/>
        <w:sdtContent>
          <w:r w:rsidRPr="008C4955">
            <w:rPr>
              <w:lang w:val="en-GB"/>
            </w:rPr>
            <w:fldChar w:fldCharType="begin"/>
          </w:r>
          <w:r w:rsidRPr="008C4955">
            <w:rPr>
              <w:lang w:val="en-GB"/>
            </w:rPr>
            <w:instrText xml:space="preserve">CITATION Car165 \p 209 \l 1033 </w:instrText>
          </w:r>
          <w:r w:rsidRPr="008C4955">
            <w:rPr>
              <w:lang w:val="en-GB"/>
            </w:rPr>
            <w:fldChar w:fldCharType="separate"/>
          </w:r>
          <w:r w:rsidR="008F07A6">
            <w:rPr>
              <w:noProof/>
              <w:lang w:val="en-GB"/>
            </w:rPr>
            <w:t xml:space="preserve"> </w:t>
          </w:r>
          <w:r w:rsidR="008F07A6" w:rsidRPr="008F07A6">
            <w:rPr>
              <w:noProof/>
              <w:lang w:val="en-GB"/>
            </w:rPr>
            <w:t>(Carlen, 2016, p. 209)</w:t>
          </w:r>
          <w:r w:rsidRPr="008C4955">
            <w:rPr>
              <w:lang w:val="en-GB"/>
            </w:rPr>
            <w:fldChar w:fldCharType="end"/>
          </w:r>
        </w:sdtContent>
      </w:sdt>
      <w:r w:rsidRPr="008C4955">
        <w:rPr>
          <w:lang w:val="en-GB"/>
        </w:rPr>
        <w:t xml:space="preserve">. </w:t>
      </w:r>
      <w:bookmarkEnd w:id="3"/>
    </w:p>
    <w:p w:rsidR="00300C76" w:rsidRDefault="00F60B15" w:rsidP="005E73B5">
      <w:pPr>
        <w:rPr>
          <w:lang w:val="en-GB"/>
        </w:rPr>
      </w:pPr>
      <w:r w:rsidRPr="008C4955">
        <w:rPr>
          <w:lang w:val="en-GB"/>
        </w:rPr>
        <w:t>The key theoretical perspective of entrepreneurship are economic, psychological traits</w:t>
      </w:r>
      <w:r w:rsidR="00AE7E49">
        <w:rPr>
          <w:lang w:val="en-GB"/>
        </w:rPr>
        <w:t>,</w:t>
      </w:r>
      <w:r w:rsidRPr="008C4955">
        <w:rPr>
          <w:lang w:val="en-GB"/>
        </w:rPr>
        <w:t xml:space="preserve"> and social </w:t>
      </w:r>
      <w:r w:rsidR="00A11615" w:rsidRPr="008C4955">
        <w:rPr>
          <w:lang w:val="en-GB"/>
        </w:rPr>
        <w:t>behaviour</w:t>
      </w:r>
      <w:r w:rsidRPr="008C4955">
        <w:rPr>
          <w:lang w:val="en-GB"/>
        </w:rPr>
        <w:t xml:space="preserve"> approach. </w:t>
      </w:r>
      <w:r w:rsidR="0029312C" w:rsidRPr="008C4955">
        <w:rPr>
          <w:lang w:val="en-GB"/>
        </w:rPr>
        <w:t>Cantillon’s entrepreneurship theory suggest</w:t>
      </w:r>
      <w:r w:rsidR="00AE7E49">
        <w:rPr>
          <w:lang w:val="en-GB"/>
        </w:rPr>
        <w:t>s</w:t>
      </w:r>
      <w:r w:rsidR="0029312C" w:rsidRPr="008C4955">
        <w:rPr>
          <w:lang w:val="en-GB"/>
        </w:rPr>
        <w:t xml:space="preserve"> that entrepreneurs </w:t>
      </w:r>
      <w:r w:rsidR="00213BBD">
        <w:rPr>
          <w:lang w:val="en-GB"/>
        </w:rPr>
        <w:t xml:space="preserve">work by </w:t>
      </w:r>
      <w:r w:rsidR="0029312C" w:rsidRPr="008C4955">
        <w:rPr>
          <w:lang w:val="en-GB"/>
        </w:rPr>
        <w:t xml:space="preserve">bearing risk under uncertain conditions. They purchase goods at fixed prices at present and then sell them </w:t>
      </w:r>
      <w:r w:rsidR="00213BBD">
        <w:rPr>
          <w:lang w:val="en-GB"/>
        </w:rPr>
        <w:t xml:space="preserve">for </w:t>
      </w:r>
      <w:r w:rsidR="00213BBD" w:rsidRPr="008C4955">
        <w:rPr>
          <w:lang w:val="en-GB"/>
        </w:rPr>
        <w:t>indefinite</w:t>
      </w:r>
      <w:r w:rsidR="0029312C" w:rsidRPr="008C4955">
        <w:rPr>
          <w:lang w:val="en-GB"/>
        </w:rPr>
        <w:t xml:space="preserve"> prices in the future. Based on this theory, the role of entrepreneurs is pervasive in the economy</w:t>
      </w:r>
      <w:sdt>
        <w:sdtPr>
          <w:rPr>
            <w:lang w:val="en-GB"/>
          </w:rPr>
          <w:id w:val="-2013987299"/>
          <w:citation/>
        </w:sdtPr>
        <w:sdtEndPr/>
        <w:sdtContent>
          <w:r w:rsidR="0029312C" w:rsidRPr="008C4955">
            <w:rPr>
              <w:lang w:val="en-GB"/>
            </w:rPr>
            <w:fldChar w:fldCharType="begin"/>
          </w:r>
          <w:r w:rsidR="0029312C" w:rsidRPr="008C4955">
            <w:rPr>
              <w:lang w:val="en-GB"/>
            </w:rPr>
            <w:instrText xml:space="preserve"> CITATION Cas82 \l 1033 </w:instrText>
          </w:r>
          <w:r w:rsidR="0029312C" w:rsidRPr="008C4955">
            <w:rPr>
              <w:lang w:val="en-GB"/>
            </w:rPr>
            <w:fldChar w:fldCharType="separate"/>
          </w:r>
          <w:r w:rsidR="008F07A6">
            <w:rPr>
              <w:noProof/>
              <w:lang w:val="en-GB"/>
            </w:rPr>
            <w:t xml:space="preserve"> </w:t>
          </w:r>
          <w:r w:rsidR="008F07A6" w:rsidRPr="008F07A6">
            <w:rPr>
              <w:noProof/>
              <w:lang w:val="en-GB"/>
            </w:rPr>
            <w:t>(Casson, 1982)</w:t>
          </w:r>
          <w:r w:rsidR="0029312C" w:rsidRPr="008C4955">
            <w:rPr>
              <w:lang w:val="en-GB"/>
            </w:rPr>
            <w:fldChar w:fldCharType="end"/>
          </w:r>
        </w:sdtContent>
      </w:sdt>
      <w:r w:rsidR="00AE7E49">
        <w:rPr>
          <w:lang w:val="en-GB"/>
        </w:rPr>
        <w:t xml:space="preserve"> </w:t>
      </w:r>
      <w:proofErr w:type="spellStart"/>
      <w:r w:rsidR="005E73B5" w:rsidRPr="008C4955">
        <w:rPr>
          <w:lang w:val="en-GB"/>
        </w:rPr>
        <w:t>Kirzner’s</w:t>
      </w:r>
      <w:proofErr w:type="spellEnd"/>
      <w:r w:rsidR="0029312C" w:rsidRPr="008C4955">
        <w:rPr>
          <w:lang w:val="en-GB"/>
        </w:rPr>
        <w:t xml:space="preserve"> has demonstrated the theory of alertness which argue that entrepreneurs balance supply and demand by identifying imperfections in the market and then exploiting them</w:t>
      </w:r>
      <w:sdt>
        <w:sdtPr>
          <w:rPr>
            <w:lang w:val="en-GB"/>
          </w:rPr>
          <w:id w:val="-239788582"/>
          <w:citation/>
        </w:sdtPr>
        <w:sdtEndPr/>
        <w:sdtContent>
          <w:r w:rsidR="0046725B" w:rsidRPr="008C4955">
            <w:rPr>
              <w:lang w:val="en-GB"/>
            </w:rPr>
            <w:fldChar w:fldCharType="begin"/>
          </w:r>
          <w:r w:rsidR="0046725B" w:rsidRPr="008C4955">
            <w:rPr>
              <w:lang w:val="en-GB"/>
            </w:rPr>
            <w:instrText xml:space="preserve"> CITATION Öne16 \l 1033 </w:instrText>
          </w:r>
          <w:r w:rsidR="0046725B" w:rsidRPr="008C4955">
            <w:rPr>
              <w:lang w:val="en-GB"/>
            </w:rPr>
            <w:fldChar w:fldCharType="separate"/>
          </w:r>
          <w:r w:rsidR="008F07A6">
            <w:rPr>
              <w:noProof/>
              <w:lang w:val="en-GB"/>
            </w:rPr>
            <w:t xml:space="preserve"> </w:t>
          </w:r>
          <w:r w:rsidR="008F07A6" w:rsidRPr="008F07A6">
            <w:rPr>
              <w:noProof/>
              <w:lang w:val="en-GB"/>
            </w:rPr>
            <w:t>(Öner &amp; Kunday, 2016)</w:t>
          </w:r>
          <w:r w:rsidR="0046725B" w:rsidRPr="008C4955">
            <w:rPr>
              <w:lang w:val="en-GB"/>
            </w:rPr>
            <w:fldChar w:fldCharType="end"/>
          </w:r>
        </w:sdtContent>
      </w:sdt>
      <w:r w:rsidR="0029312C" w:rsidRPr="008C4955">
        <w:rPr>
          <w:lang w:val="en-GB"/>
        </w:rPr>
        <w:t xml:space="preserve">. </w:t>
      </w:r>
      <w:r w:rsidR="0046725B" w:rsidRPr="008C4955">
        <w:rPr>
          <w:lang w:val="en-GB"/>
        </w:rPr>
        <w:t xml:space="preserve">Schumpeter’s economic development theory is </w:t>
      </w:r>
      <w:r w:rsidR="00213BBD" w:rsidRPr="008C4955">
        <w:rPr>
          <w:lang w:val="en-GB"/>
        </w:rPr>
        <w:t>centred</w:t>
      </w:r>
      <w:r w:rsidR="0046725B" w:rsidRPr="008C4955">
        <w:rPr>
          <w:lang w:val="en-GB"/>
        </w:rPr>
        <w:t xml:space="preserve"> on the notion that an entrepreneur generate</w:t>
      </w:r>
      <w:r w:rsidR="00AE7E49">
        <w:rPr>
          <w:lang w:val="en-GB"/>
        </w:rPr>
        <w:t>s</w:t>
      </w:r>
      <w:r w:rsidR="0046725B" w:rsidRPr="008C4955">
        <w:rPr>
          <w:lang w:val="en-GB"/>
        </w:rPr>
        <w:t xml:space="preserve"> value by carrying out </w:t>
      </w:r>
      <w:r w:rsidR="00AE7E49">
        <w:rPr>
          <w:lang w:val="en-GB"/>
        </w:rPr>
        <w:t xml:space="preserve">a </w:t>
      </w:r>
      <w:r w:rsidR="0046725B" w:rsidRPr="008C4955">
        <w:rPr>
          <w:lang w:val="en-GB"/>
        </w:rPr>
        <w:t xml:space="preserve">new combination. Schumpeter </w:t>
      </w:r>
      <w:sdt>
        <w:sdtPr>
          <w:rPr>
            <w:lang w:val="en-GB"/>
          </w:rPr>
          <w:id w:val="-420176986"/>
          <w:citation/>
        </w:sdtPr>
        <w:sdtEndPr/>
        <w:sdtContent>
          <w:r w:rsidR="00FE29DB" w:rsidRPr="008C4955">
            <w:rPr>
              <w:lang w:val="en-GB"/>
            </w:rPr>
            <w:fldChar w:fldCharType="begin"/>
          </w:r>
          <w:r w:rsidR="00FE29DB" w:rsidRPr="008C4955">
            <w:rPr>
              <w:lang w:val="en-GB"/>
            </w:rPr>
            <w:instrText xml:space="preserve">CITATION Sch033 \n  \t  \l 1033 </w:instrText>
          </w:r>
          <w:r w:rsidR="00FE29DB" w:rsidRPr="008C4955">
            <w:rPr>
              <w:lang w:val="en-GB"/>
            </w:rPr>
            <w:fldChar w:fldCharType="separate"/>
          </w:r>
          <w:r w:rsidR="008F07A6" w:rsidRPr="008F07A6">
            <w:rPr>
              <w:noProof/>
              <w:lang w:val="en-GB"/>
            </w:rPr>
            <w:t>(2003)</w:t>
          </w:r>
          <w:r w:rsidR="00FE29DB" w:rsidRPr="008C4955">
            <w:rPr>
              <w:lang w:val="en-GB"/>
            </w:rPr>
            <w:fldChar w:fldCharType="end"/>
          </w:r>
        </w:sdtContent>
      </w:sdt>
      <w:r w:rsidR="00FE29DB" w:rsidRPr="008C4955">
        <w:rPr>
          <w:lang w:val="en-GB"/>
        </w:rPr>
        <w:t xml:space="preserve"> </w:t>
      </w:r>
      <w:r w:rsidR="0046725B" w:rsidRPr="008C4955">
        <w:rPr>
          <w:lang w:val="en-GB"/>
        </w:rPr>
        <w:t>argued that economic development occur</w:t>
      </w:r>
      <w:r w:rsidR="00AE7E49">
        <w:rPr>
          <w:lang w:val="en-GB"/>
        </w:rPr>
        <w:t>s</w:t>
      </w:r>
      <w:r w:rsidR="0046725B" w:rsidRPr="008C4955">
        <w:rPr>
          <w:lang w:val="en-GB"/>
        </w:rPr>
        <w:t xml:space="preserve"> when there is a new combination after </w:t>
      </w:r>
      <w:r w:rsidR="00AE7E49">
        <w:rPr>
          <w:lang w:val="en-GB"/>
        </w:rPr>
        <w:t xml:space="preserve">the </w:t>
      </w:r>
      <w:r w:rsidR="0046725B" w:rsidRPr="008C4955">
        <w:rPr>
          <w:lang w:val="en-GB"/>
        </w:rPr>
        <w:t xml:space="preserve">discontinuity. </w:t>
      </w:r>
      <w:r w:rsidR="00AE7E49">
        <w:rPr>
          <w:lang w:val="en-GB"/>
        </w:rPr>
        <w:t>The n</w:t>
      </w:r>
      <w:r w:rsidR="0046725B" w:rsidRPr="008C4955">
        <w:rPr>
          <w:lang w:val="en-GB"/>
        </w:rPr>
        <w:t>ew combination might comprise introducing new products or services, introducing new</w:t>
      </w:r>
      <w:r w:rsidR="00FE29DB" w:rsidRPr="008C4955">
        <w:rPr>
          <w:lang w:val="en-GB"/>
        </w:rPr>
        <w:t xml:space="preserve"> production methods, opening in a new market</w:t>
      </w:r>
      <w:r w:rsidR="00AE7E49">
        <w:rPr>
          <w:lang w:val="en-GB"/>
        </w:rPr>
        <w:t>,</w:t>
      </w:r>
      <w:r w:rsidR="00FE29DB" w:rsidRPr="008C4955">
        <w:rPr>
          <w:lang w:val="en-GB"/>
        </w:rPr>
        <w:t xml:space="preserve"> and reorganizing</w:t>
      </w:r>
      <w:r w:rsidR="000D22D4">
        <w:rPr>
          <w:lang w:val="en-GB"/>
        </w:rPr>
        <w:t xml:space="preserve"> </w:t>
      </w:r>
      <w:r w:rsidR="00FE29DB" w:rsidRPr="008C4955">
        <w:rPr>
          <w:lang w:val="en-GB"/>
        </w:rPr>
        <w:t>any</w:t>
      </w:r>
      <w:r w:rsidR="000D22D4">
        <w:rPr>
          <w:lang w:val="en-GB"/>
        </w:rPr>
        <w:t xml:space="preserve"> </w:t>
      </w:r>
      <w:r w:rsidR="00FE29DB" w:rsidRPr="008C4955">
        <w:rPr>
          <w:lang w:val="en-GB"/>
        </w:rPr>
        <w:t xml:space="preserve">industry. </w:t>
      </w:r>
      <w:r w:rsidR="00EA53C6" w:rsidRPr="008C4955">
        <w:rPr>
          <w:lang w:val="en-GB"/>
        </w:rPr>
        <w:t>The psychological trait approach of entrepreneurship is based on McClelland’s psychological work. This approach examine</w:t>
      </w:r>
      <w:r w:rsidR="00AE7E49">
        <w:rPr>
          <w:lang w:val="en-GB"/>
        </w:rPr>
        <w:t>s</w:t>
      </w:r>
      <w:r w:rsidR="00EA53C6" w:rsidRPr="008C4955">
        <w:rPr>
          <w:lang w:val="en-GB"/>
        </w:rPr>
        <w:t xml:space="preserve"> the role and nature of personality traits and seek</w:t>
      </w:r>
      <w:r w:rsidR="00AE7E49">
        <w:rPr>
          <w:lang w:val="en-GB"/>
        </w:rPr>
        <w:t>s</w:t>
      </w:r>
      <w:r w:rsidR="00EA53C6" w:rsidRPr="008C4955">
        <w:rPr>
          <w:lang w:val="en-GB"/>
        </w:rPr>
        <w:t xml:space="preserve"> to measure </w:t>
      </w:r>
      <w:r w:rsidR="00AE7E49">
        <w:rPr>
          <w:lang w:val="en-GB"/>
        </w:rPr>
        <w:t xml:space="preserve">the </w:t>
      </w:r>
      <w:r w:rsidR="00EA53C6" w:rsidRPr="008C4955">
        <w:rPr>
          <w:lang w:val="en-GB"/>
        </w:rPr>
        <w:t>psychological features of entrepreneurs for improving understanding</w:t>
      </w:r>
      <w:r w:rsidR="002B29B6" w:rsidRPr="008C4955">
        <w:rPr>
          <w:lang w:val="en-GB"/>
        </w:rPr>
        <w:t xml:space="preserve">. There is a distinction among successful and unsuccessful entrepreneurs based on the interactions of their locus of control. </w:t>
      </w:r>
      <w:r w:rsidR="005E73B5" w:rsidRPr="008C4955">
        <w:rPr>
          <w:lang w:val="en-GB"/>
        </w:rPr>
        <w:t>Locus of control</w:t>
      </w:r>
      <w:r w:rsidR="002B29B6" w:rsidRPr="008C4955">
        <w:rPr>
          <w:lang w:val="en-GB"/>
        </w:rPr>
        <w:t xml:space="preserve"> need for achievement, innovation</w:t>
      </w:r>
      <w:r w:rsidR="00AE7E49">
        <w:rPr>
          <w:lang w:val="en-GB"/>
        </w:rPr>
        <w:t>,</w:t>
      </w:r>
      <w:r w:rsidR="002B29B6" w:rsidRPr="008C4955">
        <w:rPr>
          <w:lang w:val="en-GB"/>
        </w:rPr>
        <w:t xml:space="preserve"> and risk</w:t>
      </w:r>
      <w:r w:rsidR="00AE7E49">
        <w:rPr>
          <w:lang w:val="en-GB"/>
        </w:rPr>
        <w:t>-</w:t>
      </w:r>
      <w:r w:rsidR="002B29B6" w:rsidRPr="008C4955">
        <w:rPr>
          <w:lang w:val="en-GB"/>
        </w:rPr>
        <w:t>taking are the key personality features, whereas mental capability, knowledge, experience</w:t>
      </w:r>
      <w:r w:rsidR="00AE7E49">
        <w:rPr>
          <w:lang w:val="en-GB"/>
        </w:rPr>
        <w:t>,</w:t>
      </w:r>
      <w:r w:rsidR="002B29B6" w:rsidRPr="008C4955">
        <w:rPr>
          <w:lang w:val="en-GB"/>
        </w:rPr>
        <w:t xml:space="preserve"> and education are </w:t>
      </w:r>
      <w:r w:rsidR="00AE7E49">
        <w:rPr>
          <w:lang w:val="en-GB"/>
        </w:rPr>
        <w:t xml:space="preserve">a </w:t>
      </w:r>
      <w:r w:rsidR="002B29B6" w:rsidRPr="008C4955">
        <w:rPr>
          <w:lang w:val="en-GB"/>
        </w:rPr>
        <w:t>key human capital feature f</w:t>
      </w:r>
      <w:r w:rsidR="002346D4" w:rsidRPr="008C4955">
        <w:rPr>
          <w:lang w:val="en-GB"/>
        </w:rPr>
        <w:t xml:space="preserve">or entrepreneurial orientations. </w:t>
      </w:r>
      <w:r w:rsidR="00AE7E49">
        <w:rPr>
          <w:lang w:val="en-GB"/>
        </w:rPr>
        <w:t>The n</w:t>
      </w:r>
      <w:r w:rsidR="002346D4" w:rsidRPr="008C4955">
        <w:rPr>
          <w:lang w:val="en-GB"/>
        </w:rPr>
        <w:t xml:space="preserve">eed for achievement is the inner drive of an individual for succeeding and the entrepreneurs want to demonstrate that they can establish </w:t>
      </w:r>
      <w:r w:rsidR="00AE7E49">
        <w:rPr>
          <w:lang w:val="en-GB"/>
        </w:rPr>
        <w:t xml:space="preserve">a </w:t>
      </w:r>
      <w:r w:rsidR="002346D4" w:rsidRPr="008C4955">
        <w:rPr>
          <w:lang w:val="en-GB"/>
        </w:rPr>
        <w:t xml:space="preserve">successful business in competitive marketplaces. Entrepreneurs have a propensity to take risks and they must take calculated risks. </w:t>
      </w:r>
      <w:r w:rsidR="00A11615">
        <w:rPr>
          <w:lang w:val="en-GB"/>
        </w:rPr>
        <w:t xml:space="preserve">Schumpeter considered that carrying </w:t>
      </w:r>
      <w:r w:rsidR="00AE7E49">
        <w:rPr>
          <w:lang w:val="en-GB"/>
        </w:rPr>
        <w:t>its</w:t>
      </w:r>
      <w:r w:rsidR="00A11615">
        <w:rPr>
          <w:lang w:val="en-GB"/>
        </w:rPr>
        <w:t xml:space="preserve"> combination of unique achievement which only entrepreneurs are capable to achieve</w:t>
      </w:r>
      <w:sdt>
        <w:sdtPr>
          <w:rPr>
            <w:lang w:val="en-GB"/>
          </w:rPr>
          <w:id w:val="-1889640250"/>
          <w:citation/>
        </w:sdtPr>
        <w:sdtEndPr/>
        <w:sdtContent>
          <w:r w:rsidR="00A11615">
            <w:rPr>
              <w:lang w:val="en-GB"/>
            </w:rPr>
            <w:fldChar w:fldCharType="begin"/>
          </w:r>
          <w:r w:rsidR="00A11615">
            <w:rPr>
              <w:lang w:val="en-US"/>
            </w:rPr>
            <w:instrText xml:space="preserve"> CITATION Öne16 \l 1033 </w:instrText>
          </w:r>
          <w:r w:rsidR="00A11615">
            <w:rPr>
              <w:lang w:val="en-GB"/>
            </w:rPr>
            <w:fldChar w:fldCharType="separate"/>
          </w:r>
          <w:r w:rsidR="008F07A6">
            <w:rPr>
              <w:noProof/>
              <w:lang w:val="en-US"/>
            </w:rPr>
            <w:t xml:space="preserve"> </w:t>
          </w:r>
          <w:r w:rsidR="008F07A6" w:rsidRPr="008F07A6">
            <w:rPr>
              <w:noProof/>
              <w:lang w:val="en-US"/>
            </w:rPr>
            <w:t>(Öner &amp; Kunday, 2016)</w:t>
          </w:r>
          <w:r w:rsidR="00A11615">
            <w:rPr>
              <w:lang w:val="en-GB"/>
            </w:rPr>
            <w:fldChar w:fldCharType="end"/>
          </w:r>
        </w:sdtContent>
      </w:sdt>
      <w:r w:rsidR="00A11615">
        <w:rPr>
          <w:lang w:val="en-GB"/>
        </w:rPr>
        <w:t xml:space="preserve">. In the view of Schumpeter, entrepreneurs are considered as agents who are capable to generate shocks in the economic cycle with the help of innovation. </w:t>
      </w:r>
      <w:bookmarkStart w:id="4" w:name="_Hlk40955054"/>
      <w:bookmarkStart w:id="5" w:name="_Hlk40954970"/>
      <w:r w:rsidR="004F0DE6">
        <w:rPr>
          <w:lang w:val="en-GB"/>
        </w:rPr>
        <w:t>Mark Zuckerberg generate</w:t>
      </w:r>
      <w:r w:rsidR="00AE7E49">
        <w:rPr>
          <w:lang w:val="en-GB"/>
        </w:rPr>
        <w:t>s</w:t>
      </w:r>
      <w:r w:rsidR="004F0DE6">
        <w:rPr>
          <w:lang w:val="en-GB"/>
        </w:rPr>
        <w:t xml:space="preserve"> shocks in the economic cycle through launching Facebook in the market along with </w:t>
      </w:r>
      <w:r w:rsidR="00A93D1B">
        <w:rPr>
          <w:lang w:val="en-GB"/>
        </w:rPr>
        <w:t>various</w:t>
      </w:r>
      <w:r w:rsidR="004F0DE6">
        <w:rPr>
          <w:lang w:val="en-GB"/>
        </w:rPr>
        <w:t xml:space="preserve"> features and product promotions.</w:t>
      </w:r>
      <w:r w:rsidR="00A93D1B">
        <w:rPr>
          <w:lang w:val="en-GB"/>
        </w:rPr>
        <w:t xml:space="preserve"> </w:t>
      </w:r>
      <w:r w:rsidR="00ED22B3">
        <w:rPr>
          <w:lang w:val="en-GB"/>
        </w:rPr>
        <w:t>Due to the increas</w:t>
      </w:r>
      <w:r w:rsidR="00AE7E49">
        <w:rPr>
          <w:lang w:val="en-GB"/>
        </w:rPr>
        <w:t>ing</w:t>
      </w:r>
      <w:r w:rsidR="00ED22B3">
        <w:rPr>
          <w:lang w:val="en-GB"/>
        </w:rPr>
        <w:t xml:space="preserve"> demand and customer preference towards </w:t>
      </w:r>
      <w:r w:rsidR="009A333F">
        <w:rPr>
          <w:lang w:val="en-GB"/>
        </w:rPr>
        <w:t>WhatsApp</w:t>
      </w:r>
      <w:r w:rsidR="00ED22B3">
        <w:rPr>
          <w:lang w:val="en-GB"/>
        </w:rPr>
        <w:t xml:space="preserve"> and Instagram Facebook</w:t>
      </w:r>
      <w:r w:rsidR="00A93D1B">
        <w:rPr>
          <w:lang w:val="en-GB"/>
        </w:rPr>
        <w:t xml:space="preserve"> bought Instagram </w:t>
      </w:r>
      <w:r w:rsidR="009A333F">
        <w:rPr>
          <w:lang w:val="en-GB"/>
        </w:rPr>
        <w:t xml:space="preserve">during the year 2012 </w:t>
      </w:r>
      <w:r w:rsidR="00A93D1B">
        <w:rPr>
          <w:lang w:val="en-GB"/>
        </w:rPr>
        <w:t>and</w:t>
      </w:r>
      <w:r w:rsidR="009A333F">
        <w:rPr>
          <w:lang w:val="en-GB"/>
        </w:rPr>
        <w:t xml:space="preserve"> WhatsApp</w:t>
      </w:r>
      <w:r w:rsidR="00A93D1B">
        <w:rPr>
          <w:lang w:val="en-GB"/>
        </w:rPr>
        <w:t xml:space="preserve"> in </w:t>
      </w:r>
      <w:r w:rsidR="009A333F">
        <w:rPr>
          <w:lang w:val="en-GB"/>
        </w:rPr>
        <w:t xml:space="preserve">the year </w:t>
      </w:r>
      <w:r w:rsidR="00A93D1B">
        <w:rPr>
          <w:lang w:val="en-GB"/>
        </w:rPr>
        <w:t>2014</w:t>
      </w:r>
      <w:r w:rsidR="009A333F">
        <w:rPr>
          <w:lang w:val="en-GB"/>
        </w:rPr>
        <w:t>. Now the current conditions caused due</w:t>
      </w:r>
      <w:r w:rsidR="00AE7E49">
        <w:rPr>
          <w:lang w:val="en-GB"/>
        </w:rPr>
        <w:t xml:space="preserve"> to</w:t>
      </w:r>
      <w:r w:rsidR="009A333F">
        <w:rPr>
          <w:lang w:val="en-GB"/>
        </w:rPr>
        <w:t xml:space="preserve"> </w:t>
      </w:r>
      <w:r w:rsidR="00AE7E49">
        <w:rPr>
          <w:lang w:val="en-GB"/>
        </w:rPr>
        <w:t xml:space="preserve">the </w:t>
      </w:r>
      <w:r w:rsidR="009A333F">
        <w:rPr>
          <w:lang w:val="en-GB"/>
        </w:rPr>
        <w:t xml:space="preserve">COVID-19 </w:t>
      </w:r>
      <w:r w:rsidR="004813F1">
        <w:rPr>
          <w:lang w:val="en-GB"/>
        </w:rPr>
        <w:t xml:space="preserve">Zoom app </w:t>
      </w:r>
      <w:r w:rsidR="00AE7E49">
        <w:rPr>
          <w:lang w:val="en-GB"/>
        </w:rPr>
        <w:t>are</w:t>
      </w:r>
      <w:r w:rsidR="004813F1">
        <w:rPr>
          <w:lang w:val="en-GB"/>
        </w:rPr>
        <w:t xml:space="preserve"> </w:t>
      </w:r>
      <w:r w:rsidR="00486A1F">
        <w:rPr>
          <w:lang w:val="en-GB"/>
        </w:rPr>
        <w:t>worldwide</w:t>
      </w:r>
      <w:r w:rsidR="004813F1">
        <w:rPr>
          <w:lang w:val="en-GB"/>
        </w:rPr>
        <w:t xml:space="preserve"> used </w:t>
      </w:r>
      <w:r w:rsidR="00C774A8">
        <w:rPr>
          <w:lang w:val="en-GB"/>
        </w:rPr>
        <w:t xml:space="preserve">due to educational purposes </w:t>
      </w:r>
      <w:r w:rsidR="00486A1F">
        <w:rPr>
          <w:lang w:val="en-GB"/>
        </w:rPr>
        <w:t>based on</w:t>
      </w:r>
      <w:r w:rsidR="004813F1">
        <w:rPr>
          <w:lang w:val="en-GB"/>
        </w:rPr>
        <w:t xml:space="preserve"> which Mark Zuckerberg is also aimed to bought Zoom too. </w:t>
      </w:r>
      <w:r w:rsidR="00AE7E49">
        <w:rPr>
          <w:lang w:val="en-GB"/>
        </w:rPr>
        <w:t>C</w:t>
      </w:r>
      <w:r w:rsidR="00486A1F">
        <w:rPr>
          <w:lang w:val="en-GB"/>
        </w:rPr>
        <w:t xml:space="preserve">urrently Facebook owns Instagram, </w:t>
      </w:r>
      <w:r w:rsidR="00735F63">
        <w:rPr>
          <w:lang w:val="en-GB"/>
        </w:rPr>
        <w:t>WhatsApp</w:t>
      </w:r>
      <w:r w:rsidR="00AE7E49">
        <w:rPr>
          <w:lang w:val="en-GB"/>
        </w:rPr>
        <w:t>,</w:t>
      </w:r>
      <w:r w:rsidR="00486A1F">
        <w:rPr>
          <w:lang w:val="en-GB"/>
        </w:rPr>
        <w:t xml:space="preserve"> and aimed at buying Zoom too</w:t>
      </w:r>
      <w:r w:rsidR="00C774A8">
        <w:rPr>
          <w:lang w:val="en-GB"/>
        </w:rPr>
        <w:t xml:space="preserve"> and to launch it with more additional benefits and features</w:t>
      </w:r>
      <w:bookmarkEnd w:id="4"/>
      <w:r w:rsidR="00C774A8">
        <w:rPr>
          <w:lang w:val="en-GB"/>
        </w:rPr>
        <w:t xml:space="preserve">. </w:t>
      </w:r>
    </w:p>
    <w:bookmarkEnd w:id="5"/>
    <w:p w:rsidR="00213BBD" w:rsidRDefault="00213BBD" w:rsidP="00213BBD">
      <w:pPr>
        <w:jc w:val="lowKashida"/>
        <w:rPr>
          <w:lang w:val="en-GB"/>
        </w:rPr>
      </w:pPr>
    </w:p>
    <w:p w:rsidR="00834C81" w:rsidRDefault="001C4817" w:rsidP="002A48BF">
      <w:pPr>
        <w:jc w:val="lowKashida"/>
        <w:rPr>
          <w:lang w:val="en-GB"/>
        </w:rPr>
      </w:pPr>
      <w:r>
        <w:rPr>
          <w:lang w:val="en-GB"/>
        </w:rPr>
        <w:lastRenderedPageBreak/>
        <w:t xml:space="preserve">Schumpeter was the one who revolutionised the idea of economic entrepreneurship with his concept of creative destruction. He argued that entrepreneurs are innovators and individuals who introduce which combinations of products and production factors. </w:t>
      </w:r>
      <w:r w:rsidR="00AE7E49">
        <w:rPr>
          <w:lang w:val="en-GB"/>
        </w:rPr>
        <w:t>Certain traits</w:t>
      </w:r>
      <w:r w:rsidR="00834C81" w:rsidRPr="008C4955">
        <w:rPr>
          <w:lang w:val="en-GB"/>
        </w:rPr>
        <w:t xml:space="preserve"> are possessed by successful entrepreneurs. </w:t>
      </w:r>
      <w:r w:rsidR="00AC1009" w:rsidRPr="008C4955">
        <w:rPr>
          <w:lang w:val="en-GB"/>
        </w:rPr>
        <w:t xml:space="preserve">In the light of </w:t>
      </w:r>
      <w:r w:rsidR="00AE7E49">
        <w:rPr>
          <w:lang w:val="en-GB"/>
        </w:rPr>
        <w:t xml:space="preserve">the </w:t>
      </w:r>
      <w:r w:rsidR="00AC1009" w:rsidRPr="008C4955">
        <w:rPr>
          <w:lang w:val="en-GB"/>
        </w:rPr>
        <w:t>trait theory of entrepreneurs</w:t>
      </w:r>
      <w:r w:rsidR="00213BBD">
        <w:rPr>
          <w:lang w:val="en-GB"/>
        </w:rPr>
        <w:t xml:space="preserve">hip, </w:t>
      </w:r>
      <w:r w:rsidR="0089173C">
        <w:rPr>
          <w:lang w:val="en-GB"/>
        </w:rPr>
        <w:t xml:space="preserve">Mark Zuckerberg </w:t>
      </w:r>
      <w:r w:rsidR="00213BBD">
        <w:rPr>
          <w:lang w:val="en-GB"/>
        </w:rPr>
        <w:t xml:space="preserve">is </w:t>
      </w:r>
      <w:r w:rsidR="0089173C">
        <w:rPr>
          <w:lang w:val="en-GB"/>
        </w:rPr>
        <w:t>outgoing</w:t>
      </w:r>
      <w:r w:rsidR="00AC1009" w:rsidRPr="008C4955">
        <w:rPr>
          <w:lang w:val="en-GB"/>
        </w:rPr>
        <w:t xml:space="preserve"> and an outstanding self-publicist. </w:t>
      </w:r>
      <w:bookmarkStart w:id="6" w:name="_Hlk40955291"/>
      <w:bookmarkStart w:id="7" w:name="_Hlk40955513"/>
      <w:r w:rsidR="00AC1009" w:rsidRPr="008C4955">
        <w:rPr>
          <w:lang w:val="en-GB"/>
        </w:rPr>
        <w:t xml:space="preserve">He is </w:t>
      </w:r>
      <w:r w:rsidR="00213BBD">
        <w:rPr>
          <w:lang w:val="en-GB"/>
        </w:rPr>
        <w:t xml:space="preserve">also recognised as an </w:t>
      </w:r>
      <w:r w:rsidR="00AC1009" w:rsidRPr="008C4955">
        <w:rPr>
          <w:lang w:val="en-GB"/>
        </w:rPr>
        <w:t xml:space="preserve">adventurer </w:t>
      </w:r>
      <w:r w:rsidR="002D7ED9">
        <w:rPr>
          <w:lang w:val="en-GB"/>
        </w:rPr>
        <w:t xml:space="preserve">entrepreneur with the ability of taking and bearing new </w:t>
      </w:r>
      <w:r w:rsidR="00AC1009" w:rsidRPr="008C4955">
        <w:rPr>
          <w:lang w:val="en-GB"/>
        </w:rPr>
        <w:t>risks</w:t>
      </w:r>
      <w:r w:rsidR="002D7ED9">
        <w:rPr>
          <w:lang w:val="en-GB"/>
        </w:rPr>
        <w:t xml:space="preserve"> involved in the business process</w:t>
      </w:r>
      <w:r w:rsidR="00AC1009" w:rsidRPr="008C4955">
        <w:rPr>
          <w:lang w:val="en-GB"/>
        </w:rPr>
        <w:t xml:space="preserve">. This </w:t>
      </w:r>
      <w:r w:rsidR="00A34EA4" w:rsidRPr="008C4955">
        <w:rPr>
          <w:lang w:val="en-GB"/>
        </w:rPr>
        <w:t>risk-taking</w:t>
      </w:r>
      <w:r w:rsidR="00AC1009" w:rsidRPr="008C4955">
        <w:rPr>
          <w:lang w:val="en-GB"/>
        </w:rPr>
        <w:t xml:space="preserve"> propensity is visible in </w:t>
      </w:r>
      <w:r w:rsidR="00A34EA4">
        <w:rPr>
          <w:lang w:val="en-GB"/>
        </w:rPr>
        <w:t>Zuckerberg’s</w:t>
      </w:r>
      <w:r w:rsidR="00AC1009" w:rsidRPr="008C4955">
        <w:rPr>
          <w:lang w:val="en-GB"/>
        </w:rPr>
        <w:t xml:space="preserve"> personal life and business </w:t>
      </w:r>
      <w:r w:rsidR="00213BBD">
        <w:rPr>
          <w:lang w:val="en-GB"/>
        </w:rPr>
        <w:t xml:space="preserve">life where </w:t>
      </w:r>
      <w:r w:rsidR="00A34EA4">
        <w:rPr>
          <w:lang w:val="en-GB"/>
        </w:rPr>
        <w:t>he is now the owner of top leading social networking sites and applications</w:t>
      </w:r>
      <w:bookmarkEnd w:id="6"/>
      <w:r w:rsidR="00AC1009" w:rsidRPr="008C4955">
        <w:rPr>
          <w:lang w:val="en-GB"/>
        </w:rPr>
        <w:t>. He is multi-millionaire and posses</w:t>
      </w:r>
      <w:r w:rsidR="00AE7E49">
        <w:rPr>
          <w:lang w:val="en-GB"/>
        </w:rPr>
        <w:t>se</w:t>
      </w:r>
      <w:r w:rsidR="00AC1009" w:rsidRPr="008C4955">
        <w:rPr>
          <w:lang w:val="en-GB"/>
        </w:rPr>
        <w:t xml:space="preserve">s a charismatic leadership style. The </w:t>
      </w:r>
      <w:r w:rsidR="00110563">
        <w:rPr>
          <w:lang w:val="en-GB"/>
        </w:rPr>
        <w:t xml:space="preserve">corporate </w:t>
      </w:r>
      <w:r w:rsidR="00AC1009" w:rsidRPr="008C4955">
        <w:rPr>
          <w:lang w:val="en-GB"/>
        </w:rPr>
        <w:t xml:space="preserve">culture followed in </w:t>
      </w:r>
      <w:r w:rsidR="00110563">
        <w:rPr>
          <w:lang w:val="en-GB"/>
        </w:rPr>
        <w:t xml:space="preserve">Facebook incorporation is </w:t>
      </w:r>
      <w:r w:rsidR="00AE7E49">
        <w:rPr>
          <w:lang w:val="en-GB"/>
        </w:rPr>
        <w:t xml:space="preserve">a </w:t>
      </w:r>
      <w:r w:rsidR="00110563">
        <w:rPr>
          <w:lang w:val="en-GB"/>
        </w:rPr>
        <w:t>hacker culture which emphasise</w:t>
      </w:r>
      <w:r w:rsidR="00AE7E49">
        <w:rPr>
          <w:lang w:val="en-GB"/>
        </w:rPr>
        <w:t>s</w:t>
      </w:r>
      <w:r w:rsidR="00110563">
        <w:rPr>
          <w:lang w:val="en-GB"/>
        </w:rPr>
        <w:t xml:space="preserve"> upon </w:t>
      </w:r>
      <w:r w:rsidR="00914969">
        <w:rPr>
          <w:lang w:val="en-GB"/>
        </w:rPr>
        <w:t xml:space="preserve">employee’s improvement and continuous creativity </w:t>
      </w:r>
      <w:bookmarkEnd w:id="7"/>
      <w:sdt>
        <w:sdtPr>
          <w:rPr>
            <w:lang w:val="en-GB"/>
          </w:rPr>
          <w:id w:val="-1940902755"/>
          <w:citation/>
        </w:sdtPr>
        <w:sdtEndPr/>
        <w:sdtContent>
          <w:r w:rsidR="00A11615">
            <w:rPr>
              <w:lang w:val="en-GB"/>
            </w:rPr>
            <w:fldChar w:fldCharType="begin"/>
          </w:r>
          <w:r w:rsidR="00A11615">
            <w:rPr>
              <w:lang w:val="en-US"/>
            </w:rPr>
            <w:instrText xml:space="preserve">CITATION Bur114 \p 13 \l 1033 </w:instrText>
          </w:r>
          <w:r w:rsidR="00A11615">
            <w:rPr>
              <w:lang w:val="en-GB"/>
            </w:rPr>
            <w:fldChar w:fldCharType="separate"/>
          </w:r>
          <w:r w:rsidR="008F07A6" w:rsidRPr="008F07A6">
            <w:rPr>
              <w:noProof/>
              <w:lang w:val="en-US"/>
            </w:rPr>
            <w:t>(Burns, 2011, p. 13)</w:t>
          </w:r>
          <w:r w:rsidR="00A11615">
            <w:rPr>
              <w:lang w:val="en-GB"/>
            </w:rPr>
            <w:fldChar w:fldCharType="end"/>
          </w:r>
        </w:sdtContent>
      </w:sdt>
      <w:r w:rsidR="00AC1009" w:rsidRPr="008C4955">
        <w:rPr>
          <w:lang w:val="en-GB"/>
        </w:rPr>
        <w:t xml:space="preserve">. </w:t>
      </w:r>
      <w:r w:rsidR="00914A21">
        <w:rPr>
          <w:lang w:val="en-GB"/>
        </w:rPr>
        <w:t xml:space="preserve">With other traditional personality trait theories, there is an increased focus on </w:t>
      </w:r>
      <w:r w:rsidR="00AE7E49">
        <w:rPr>
          <w:lang w:val="en-GB"/>
        </w:rPr>
        <w:t xml:space="preserve">the </w:t>
      </w:r>
      <w:r w:rsidR="00914A21">
        <w:rPr>
          <w:lang w:val="en-GB"/>
        </w:rPr>
        <w:t>Big-Five personality model.</w:t>
      </w:r>
      <w:r w:rsidR="00E6164B">
        <w:rPr>
          <w:lang w:val="en-GB"/>
        </w:rPr>
        <w:t xml:space="preserve"> This model included various traits </w:t>
      </w:r>
      <w:r w:rsidR="00AE7E49">
        <w:rPr>
          <w:lang w:val="en-GB"/>
        </w:rPr>
        <w:t>concerning</w:t>
      </w:r>
      <w:r w:rsidR="00E6164B">
        <w:rPr>
          <w:lang w:val="en-GB"/>
        </w:rPr>
        <w:t xml:space="preserve"> entrepreneurial work such as innovativeness, risk attitudes, self-efficacy, and locus of control. The Big-5 model is one of the key multi-dimensional model</w:t>
      </w:r>
      <w:r w:rsidR="00AE7E49">
        <w:rPr>
          <w:lang w:val="en-GB"/>
        </w:rPr>
        <w:t>s</w:t>
      </w:r>
      <w:r w:rsidR="00E6164B">
        <w:rPr>
          <w:lang w:val="en-GB"/>
        </w:rPr>
        <w:t xml:space="preserve"> which define personality through traits such as extraversion, neuroticism, conscientiousness, openness</w:t>
      </w:r>
      <w:r w:rsidR="00AE7E49">
        <w:rPr>
          <w:lang w:val="en-GB"/>
        </w:rPr>
        <w:t>,</w:t>
      </w:r>
      <w:r w:rsidR="00E6164B">
        <w:rPr>
          <w:lang w:val="en-GB"/>
        </w:rPr>
        <w:t xml:space="preserve"> and agreeableness. Based on this model, </w:t>
      </w:r>
      <w:r w:rsidR="004264C5">
        <w:rPr>
          <w:lang w:val="en-GB"/>
        </w:rPr>
        <w:t xml:space="preserve">Mark Zuckerberg </w:t>
      </w:r>
      <w:r w:rsidR="00E6164B">
        <w:rPr>
          <w:lang w:val="en-GB"/>
        </w:rPr>
        <w:t>posses</w:t>
      </w:r>
      <w:r w:rsidR="00AE7E49">
        <w:rPr>
          <w:lang w:val="en-GB"/>
        </w:rPr>
        <w:t>se</w:t>
      </w:r>
      <w:r w:rsidR="00E6164B">
        <w:rPr>
          <w:lang w:val="en-GB"/>
        </w:rPr>
        <w:t>s all these personality traits</w:t>
      </w:r>
      <w:sdt>
        <w:sdtPr>
          <w:rPr>
            <w:lang w:val="en-GB"/>
          </w:rPr>
          <w:id w:val="-1275389955"/>
          <w:citation/>
        </w:sdtPr>
        <w:sdtEndPr/>
        <w:sdtContent>
          <w:r w:rsidR="00E6164B">
            <w:rPr>
              <w:lang w:val="en-GB"/>
            </w:rPr>
            <w:fldChar w:fldCharType="begin"/>
          </w:r>
          <w:r w:rsidR="00E6164B">
            <w:rPr>
              <w:lang w:val="en-US"/>
            </w:rPr>
            <w:instrText xml:space="preserve"> CITATION Ker172 \l 1033 </w:instrText>
          </w:r>
          <w:r w:rsidR="00E6164B">
            <w:rPr>
              <w:lang w:val="en-GB"/>
            </w:rPr>
            <w:fldChar w:fldCharType="separate"/>
          </w:r>
          <w:r w:rsidR="008F07A6">
            <w:rPr>
              <w:noProof/>
              <w:lang w:val="en-US"/>
            </w:rPr>
            <w:t xml:space="preserve"> </w:t>
          </w:r>
          <w:r w:rsidR="008F07A6" w:rsidRPr="008F07A6">
            <w:rPr>
              <w:noProof/>
              <w:lang w:val="en-US"/>
            </w:rPr>
            <w:t>(Kerr, et al., 2017)</w:t>
          </w:r>
          <w:r w:rsidR="00E6164B">
            <w:rPr>
              <w:lang w:val="en-GB"/>
            </w:rPr>
            <w:fldChar w:fldCharType="end"/>
          </w:r>
        </w:sdtContent>
      </w:sdt>
      <w:r w:rsidR="00E6164B">
        <w:rPr>
          <w:lang w:val="en-GB"/>
        </w:rPr>
        <w:t xml:space="preserve">. </w:t>
      </w:r>
    </w:p>
    <w:p w:rsidR="00D91D9B" w:rsidRDefault="00AB7528" w:rsidP="001C4817">
      <w:pPr>
        <w:jc w:val="lowKashida"/>
        <w:rPr>
          <w:lang w:val="en-GB"/>
        </w:rPr>
      </w:pPr>
      <w:r>
        <w:rPr>
          <w:lang w:val="en-GB"/>
        </w:rPr>
        <w:t xml:space="preserve">One of the </w:t>
      </w:r>
      <w:r w:rsidR="005E73B5">
        <w:rPr>
          <w:lang w:val="en-GB"/>
        </w:rPr>
        <w:t>theories</w:t>
      </w:r>
      <w:r>
        <w:rPr>
          <w:lang w:val="en-GB"/>
        </w:rPr>
        <w:t xml:space="preserve"> which can be used to understand the economic behaviour of entrepreneurs is rational choice theory (RCT). This model define</w:t>
      </w:r>
      <w:r w:rsidR="00AE7E49">
        <w:rPr>
          <w:lang w:val="en-GB"/>
        </w:rPr>
        <w:t>s</w:t>
      </w:r>
      <w:r>
        <w:rPr>
          <w:lang w:val="en-GB"/>
        </w:rPr>
        <w:t xml:space="preserve"> entrepreneurs as</w:t>
      </w:r>
      <w:r w:rsidR="00811C37">
        <w:rPr>
          <w:lang w:val="en-GB"/>
        </w:rPr>
        <w:t xml:space="preserve"> the one who possess judgment traits in decision making. Judgment is defined as the capability to make effective decisions </w:t>
      </w:r>
      <w:r w:rsidR="00AE7E49">
        <w:rPr>
          <w:lang w:val="en-GB"/>
        </w:rPr>
        <w:t>that</w:t>
      </w:r>
      <w:r w:rsidR="00811C37">
        <w:rPr>
          <w:lang w:val="en-GB"/>
        </w:rPr>
        <w:t xml:space="preserve"> also comprise an element of risk and aspiration for high rewards</w:t>
      </w:r>
      <w:sdt>
        <w:sdtPr>
          <w:rPr>
            <w:lang w:val="en-GB"/>
          </w:rPr>
          <w:id w:val="1523598819"/>
          <w:citation/>
        </w:sdtPr>
        <w:sdtEndPr/>
        <w:sdtContent>
          <w:r w:rsidR="00811C37">
            <w:rPr>
              <w:lang w:val="en-GB"/>
            </w:rPr>
            <w:fldChar w:fldCharType="begin"/>
          </w:r>
          <w:r w:rsidR="00811C37">
            <w:rPr>
              <w:lang w:val="en-US"/>
            </w:rPr>
            <w:instrText xml:space="preserve"> CITATION Sin112 \l 1033 </w:instrText>
          </w:r>
          <w:r w:rsidR="00811C37">
            <w:rPr>
              <w:lang w:val="en-GB"/>
            </w:rPr>
            <w:fldChar w:fldCharType="separate"/>
          </w:r>
          <w:r w:rsidR="008F07A6">
            <w:rPr>
              <w:noProof/>
              <w:lang w:val="en-US"/>
            </w:rPr>
            <w:t xml:space="preserve"> </w:t>
          </w:r>
          <w:r w:rsidR="008F07A6" w:rsidRPr="008F07A6">
            <w:rPr>
              <w:noProof/>
              <w:lang w:val="en-US"/>
            </w:rPr>
            <w:t>(Singh, et al., 2011)</w:t>
          </w:r>
          <w:r w:rsidR="00811C37">
            <w:rPr>
              <w:lang w:val="en-GB"/>
            </w:rPr>
            <w:fldChar w:fldCharType="end"/>
          </w:r>
        </w:sdtContent>
      </w:sdt>
      <w:r w:rsidR="00811C37">
        <w:rPr>
          <w:lang w:val="en-GB"/>
        </w:rPr>
        <w:t xml:space="preserve">. </w:t>
      </w:r>
      <w:r>
        <w:rPr>
          <w:lang w:val="en-GB"/>
        </w:rPr>
        <w:t xml:space="preserve"> </w:t>
      </w:r>
      <w:r w:rsidR="00811C37">
        <w:rPr>
          <w:lang w:val="en-GB"/>
        </w:rPr>
        <w:t xml:space="preserve">Some of the studies have explored the desires and motivations for setting up </w:t>
      </w:r>
      <w:r w:rsidR="00AE7E49">
        <w:rPr>
          <w:lang w:val="en-GB"/>
        </w:rPr>
        <w:t xml:space="preserve">a </w:t>
      </w:r>
      <w:r w:rsidR="00811C37">
        <w:rPr>
          <w:lang w:val="en-GB"/>
        </w:rPr>
        <w:t>business is the desire for autonomy, maintaining a work-life balance, self-esteem</w:t>
      </w:r>
      <w:r w:rsidR="00AE7E49">
        <w:rPr>
          <w:lang w:val="en-GB"/>
        </w:rPr>
        <w:t>,</w:t>
      </w:r>
      <w:r w:rsidR="00811C37">
        <w:rPr>
          <w:lang w:val="en-GB"/>
        </w:rPr>
        <w:t xml:space="preserve"> and a sense of achievement</w:t>
      </w:r>
      <w:r w:rsidR="00811C37" w:rsidRPr="00811C37">
        <w:rPr>
          <w:lang w:val="en-GB"/>
        </w:rPr>
        <w:t xml:space="preserve"> </w:t>
      </w:r>
      <w:sdt>
        <w:sdtPr>
          <w:rPr>
            <w:lang w:val="en-GB"/>
          </w:rPr>
          <w:id w:val="1033074773"/>
          <w:citation/>
        </w:sdtPr>
        <w:sdtEndPr/>
        <w:sdtContent>
          <w:r w:rsidR="00811C37">
            <w:rPr>
              <w:lang w:val="en-GB"/>
            </w:rPr>
            <w:fldChar w:fldCharType="begin"/>
          </w:r>
          <w:r w:rsidR="00811C37">
            <w:rPr>
              <w:lang w:val="en-US"/>
            </w:rPr>
            <w:instrText xml:space="preserve"> CITATION Sin112 \l 1033 </w:instrText>
          </w:r>
          <w:r w:rsidR="00811C37">
            <w:rPr>
              <w:lang w:val="en-GB"/>
            </w:rPr>
            <w:fldChar w:fldCharType="separate"/>
          </w:r>
          <w:r w:rsidR="008F07A6" w:rsidRPr="008F07A6">
            <w:rPr>
              <w:noProof/>
              <w:lang w:val="en-US"/>
            </w:rPr>
            <w:t>(Singh, et al., 2011)</w:t>
          </w:r>
          <w:r w:rsidR="00811C37">
            <w:rPr>
              <w:lang w:val="en-GB"/>
            </w:rPr>
            <w:fldChar w:fldCharType="end"/>
          </w:r>
        </w:sdtContent>
      </w:sdt>
      <w:r w:rsidR="00811C37">
        <w:rPr>
          <w:lang w:val="en-GB"/>
        </w:rPr>
        <w:t xml:space="preserve">. </w:t>
      </w:r>
      <w:proofErr w:type="spellStart"/>
      <w:r w:rsidR="0037330D">
        <w:rPr>
          <w:lang w:val="en-GB"/>
        </w:rPr>
        <w:t>Kirzner</w:t>
      </w:r>
      <w:proofErr w:type="spellEnd"/>
      <w:r w:rsidR="0037330D">
        <w:rPr>
          <w:lang w:val="en-GB"/>
        </w:rPr>
        <w:t xml:space="preserve"> </w:t>
      </w:r>
      <w:r w:rsidR="006D712A">
        <w:rPr>
          <w:lang w:val="en-GB"/>
        </w:rPr>
        <w:t>demonstrated that competitive orientation and entrepreneurial alertness is a critical aspect for entrepreneurs</w:t>
      </w:r>
      <w:sdt>
        <w:sdtPr>
          <w:rPr>
            <w:lang w:val="en-GB"/>
          </w:rPr>
          <w:id w:val="1982729983"/>
          <w:citation/>
        </w:sdtPr>
        <w:sdtEndPr/>
        <w:sdtContent>
          <w:r w:rsidR="0037330D">
            <w:rPr>
              <w:lang w:val="en-GB"/>
            </w:rPr>
            <w:fldChar w:fldCharType="begin"/>
          </w:r>
          <w:r w:rsidR="0037330D">
            <w:rPr>
              <w:lang w:val="en-US"/>
            </w:rPr>
            <w:instrText xml:space="preserve"> CITATION Sun12 \l 1033 </w:instrText>
          </w:r>
          <w:r w:rsidR="0037330D">
            <w:rPr>
              <w:lang w:val="en-GB"/>
            </w:rPr>
            <w:fldChar w:fldCharType="separate"/>
          </w:r>
          <w:r w:rsidR="008F07A6">
            <w:rPr>
              <w:noProof/>
              <w:lang w:val="en-US"/>
            </w:rPr>
            <w:t xml:space="preserve"> </w:t>
          </w:r>
          <w:r w:rsidR="008F07A6" w:rsidRPr="008F07A6">
            <w:rPr>
              <w:noProof/>
              <w:lang w:val="en-US"/>
            </w:rPr>
            <w:t>(Sundqvist, et al., 2012)</w:t>
          </w:r>
          <w:r w:rsidR="0037330D">
            <w:rPr>
              <w:lang w:val="en-GB"/>
            </w:rPr>
            <w:fldChar w:fldCharType="end"/>
          </w:r>
        </w:sdtContent>
      </w:sdt>
      <w:r w:rsidR="006D712A">
        <w:rPr>
          <w:lang w:val="en-GB"/>
        </w:rPr>
        <w:t xml:space="preserve">. </w:t>
      </w:r>
      <w:proofErr w:type="spellStart"/>
      <w:r w:rsidR="0037330D">
        <w:rPr>
          <w:lang w:val="en-GB"/>
        </w:rPr>
        <w:t>Kirzner’s</w:t>
      </w:r>
      <w:proofErr w:type="spellEnd"/>
      <w:r w:rsidR="0037330D">
        <w:rPr>
          <w:lang w:val="en-GB"/>
        </w:rPr>
        <w:t xml:space="preserve"> idea of entrepreneurship as alertness towards opportunities for profit is the most influential approach towards entrepreneurial function.</w:t>
      </w:r>
      <w:r w:rsidR="00037100">
        <w:rPr>
          <w:lang w:val="en-GB"/>
        </w:rPr>
        <w:t xml:space="preserve"> </w:t>
      </w:r>
      <w:r w:rsidR="001C4817">
        <w:rPr>
          <w:lang w:val="en-GB"/>
        </w:rPr>
        <w:t>Alertness result</w:t>
      </w:r>
      <w:r w:rsidR="00AE7E49">
        <w:rPr>
          <w:lang w:val="en-GB"/>
        </w:rPr>
        <w:t>s</w:t>
      </w:r>
      <w:r w:rsidR="001C4817">
        <w:rPr>
          <w:lang w:val="en-GB"/>
        </w:rPr>
        <w:t xml:space="preserve"> in making discovering which are important for the satisfaction of human need. The role played by an entrepreneur lie</w:t>
      </w:r>
      <w:r w:rsidR="00AE7E49">
        <w:rPr>
          <w:lang w:val="en-GB"/>
        </w:rPr>
        <w:t>s</w:t>
      </w:r>
      <w:r w:rsidR="001C4817">
        <w:rPr>
          <w:lang w:val="en-GB"/>
        </w:rPr>
        <w:t xml:space="preserve"> in their attentiveness towards overlooked opportunities</w:t>
      </w:r>
      <w:sdt>
        <w:sdtPr>
          <w:rPr>
            <w:lang w:val="en-GB"/>
          </w:rPr>
          <w:id w:val="-1294287671"/>
          <w:citation/>
        </w:sdtPr>
        <w:sdtEndPr/>
        <w:sdtContent>
          <w:r w:rsidR="001C4817">
            <w:rPr>
              <w:lang w:val="en-GB"/>
            </w:rPr>
            <w:fldChar w:fldCharType="begin"/>
          </w:r>
          <w:r w:rsidR="001C4817">
            <w:rPr>
              <w:lang w:val="en-US"/>
            </w:rPr>
            <w:instrText xml:space="preserve"> CITATION Kir73 \l 1033 </w:instrText>
          </w:r>
          <w:r w:rsidR="001C4817">
            <w:rPr>
              <w:lang w:val="en-GB"/>
            </w:rPr>
            <w:fldChar w:fldCharType="separate"/>
          </w:r>
          <w:r w:rsidR="008F07A6">
            <w:rPr>
              <w:noProof/>
              <w:lang w:val="en-US"/>
            </w:rPr>
            <w:t xml:space="preserve"> </w:t>
          </w:r>
          <w:r w:rsidR="008F07A6" w:rsidRPr="008F07A6">
            <w:rPr>
              <w:noProof/>
              <w:lang w:val="en-US"/>
            </w:rPr>
            <w:t>(Kirzner, 1973)</w:t>
          </w:r>
          <w:r w:rsidR="001C4817">
            <w:rPr>
              <w:lang w:val="en-GB"/>
            </w:rPr>
            <w:fldChar w:fldCharType="end"/>
          </w:r>
        </w:sdtContent>
      </w:sdt>
      <w:r w:rsidR="001C4817">
        <w:rPr>
          <w:lang w:val="en-GB"/>
        </w:rPr>
        <w:t xml:space="preserve">. </w:t>
      </w:r>
    </w:p>
    <w:p w:rsidR="00D91D9B" w:rsidRPr="002A48BF" w:rsidRDefault="00037100" w:rsidP="002A48BF">
      <w:pPr>
        <w:jc w:val="lowKashida"/>
        <w:rPr>
          <w:lang w:val="en-GB"/>
        </w:rPr>
      </w:pPr>
      <w:r>
        <w:rPr>
          <w:lang w:val="en-GB"/>
        </w:rPr>
        <w:t xml:space="preserve">Based on </w:t>
      </w:r>
      <w:proofErr w:type="spellStart"/>
      <w:r>
        <w:rPr>
          <w:lang w:val="en-GB"/>
        </w:rPr>
        <w:t>Kirzner’s</w:t>
      </w:r>
      <w:proofErr w:type="spellEnd"/>
      <w:r>
        <w:rPr>
          <w:lang w:val="en-GB"/>
        </w:rPr>
        <w:t xml:space="preserve"> approach, opportunities for profit result from prices </w:t>
      </w:r>
      <w:r w:rsidR="00AE7E49">
        <w:rPr>
          <w:lang w:val="en-GB"/>
        </w:rPr>
        <w:t>that</w:t>
      </w:r>
      <w:r>
        <w:rPr>
          <w:lang w:val="en-GB"/>
        </w:rPr>
        <w:t xml:space="preserve"> diverge from their equilibrium values. </w:t>
      </w:r>
      <w:r w:rsidR="001C4817">
        <w:rPr>
          <w:lang w:val="en-GB"/>
        </w:rPr>
        <w:t xml:space="preserve">With alertness, entrepreneurs </w:t>
      </w:r>
      <w:r w:rsidR="004264C5">
        <w:rPr>
          <w:lang w:val="en-GB"/>
        </w:rPr>
        <w:t>can</w:t>
      </w:r>
      <w:r w:rsidR="001C4817">
        <w:rPr>
          <w:lang w:val="en-GB"/>
        </w:rPr>
        <w:t xml:space="preserve"> take benefit </w:t>
      </w:r>
      <w:r w:rsidR="00AE7E49">
        <w:rPr>
          <w:lang w:val="en-GB"/>
        </w:rPr>
        <w:t>from</w:t>
      </w:r>
      <w:r w:rsidR="001C4817">
        <w:rPr>
          <w:lang w:val="en-GB"/>
        </w:rPr>
        <w:t xml:space="preserve"> the situations in which they are capable to sell for higher prices</w:t>
      </w:r>
      <w:r w:rsidR="00D91D9B" w:rsidRPr="00D91D9B">
        <w:rPr>
          <w:lang w:val="en-GB"/>
        </w:rPr>
        <w:t xml:space="preserve"> </w:t>
      </w:r>
      <w:sdt>
        <w:sdtPr>
          <w:rPr>
            <w:lang w:val="en-GB"/>
          </w:rPr>
          <w:id w:val="-397444631"/>
          <w:citation/>
        </w:sdtPr>
        <w:sdtEndPr/>
        <w:sdtContent>
          <w:r w:rsidR="00D91D9B">
            <w:rPr>
              <w:lang w:val="en-GB"/>
            </w:rPr>
            <w:fldChar w:fldCharType="begin"/>
          </w:r>
          <w:r w:rsidR="00D91D9B">
            <w:rPr>
              <w:lang w:val="en-US"/>
            </w:rPr>
            <w:instrText xml:space="preserve"> CITATION Kir73 \l 1033 </w:instrText>
          </w:r>
          <w:r w:rsidR="00D91D9B">
            <w:rPr>
              <w:lang w:val="en-GB"/>
            </w:rPr>
            <w:fldChar w:fldCharType="separate"/>
          </w:r>
          <w:r w:rsidR="008F07A6" w:rsidRPr="008F07A6">
            <w:rPr>
              <w:noProof/>
              <w:lang w:val="en-US"/>
            </w:rPr>
            <w:t>(Kirzner, 1973)</w:t>
          </w:r>
          <w:r w:rsidR="00D91D9B">
            <w:rPr>
              <w:lang w:val="en-GB"/>
            </w:rPr>
            <w:fldChar w:fldCharType="end"/>
          </w:r>
        </w:sdtContent>
      </w:sdt>
      <w:r w:rsidR="00D91D9B">
        <w:rPr>
          <w:lang w:val="en-GB"/>
        </w:rPr>
        <w:t>.</w:t>
      </w:r>
      <w:r w:rsidR="001C4817">
        <w:rPr>
          <w:lang w:val="en-GB"/>
        </w:rPr>
        <w:t xml:space="preserve"> </w:t>
      </w:r>
      <w:r>
        <w:rPr>
          <w:lang w:val="en-GB"/>
        </w:rPr>
        <w:t xml:space="preserve">Some entrepreneurs notice and stay alert to such opportunities. Considering this, </w:t>
      </w:r>
      <w:bookmarkStart w:id="8" w:name="_Hlk40955838"/>
      <w:r w:rsidR="005638F7">
        <w:rPr>
          <w:lang w:val="en-GB"/>
        </w:rPr>
        <w:t xml:space="preserve">Mark Zuckerberg </w:t>
      </w:r>
      <w:r>
        <w:rPr>
          <w:lang w:val="en-GB"/>
        </w:rPr>
        <w:t xml:space="preserve">stayed alert towards </w:t>
      </w:r>
      <w:r w:rsidR="005638F7">
        <w:rPr>
          <w:lang w:val="en-GB"/>
        </w:rPr>
        <w:t xml:space="preserve">business </w:t>
      </w:r>
      <w:r>
        <w:rPr>
          <w:lang w:val="en-GB"/>
        </w:rPr>
        <w:t>opportunities in the market</w:t>
      </w:r>
      <w:r w:rsidR="005638F7">
        <w:rPr>
          <w:lang w:val="en-GB"/>
        </w:rPr>
        <w:t xml:space="preserve"> along with Facebook</w:t>
      </w:r>
      <w:r>
        <w:rPr>
          <w:lang w:val="en-GB"/>
        </w:rPr>
        <w:t xml:space="preserve"> </w:t>
      </w:r>
      <w:r w:rsidR="0050738F">
        <w:rPr>
          <w:lang w:val="en-GB"/>
        </w:rPr>
        <w:t xml:space="preserve">they also </w:t>
      </w:r>
      <w:r w:rsidR="001C3470">
        <w:rPr>
          <w:lang w:val="en-GB"/>
        </w:rPr>
        <w:t xml:space="preserve">own WhatsApp, Instagram, </w:t>
      </w:r>
      <w:r w:rsidR="001C3470" w:rsidRPr="001C3470">
        <w:rPr>
          <w:lang w:val="en-GB"/>
        </w:rPr>
        <w:t>Oculus VR</w:t>
      </w:r>
      <w:r w:rsidR="001C3470">
        <w:rPr>
          <w:lang w:val="en-GB"/>
        </w:rPr>
        <w:t xml:space="preserve">, </w:t>
      </w:r>
      <w:proofErr w:type="spellStart"/>
      <w:r w:rsidR="001C3470">
        <w:rPr>
          <w:lang w:val="en-GB"/>
        </w:rPr>
        <w:t>Onavo</w:t>
      </w:r>
      <w:proofErr w:type="spellEnd"/>
      <w:r w:rsidR="00931E6A">
        <w:rPr>
          <w:lang w:val="en-GB"/>
        </w:rPr>
        <w:t xml:space="preserve">, </w:t>
      </w:r>
      <w:proofErr w:type="spellStart"/>
      <w:r w:rsidR="00931E6A" w:rsidRPr="00931E6A">
        <w:rPr>
          <w:lang w:val="en-GB"/>
        </w:rPr>
        <w:t>FriendFeed</w:t>
      </w:r>
      <w:proofErr w:type="spellEnd"/>
      <w:r w:rsidR="00931E6A">
        <w:rPr>
          <w:lang w:val="en-GB"/>
        </w:rPr>
        <w:t xml:space="preserve">, </w:t>
      </w:r>
      <w:proofErr w:type="spellStart"/>
      <w:r w:rsidR="00931E6A" w:rsidRPr="00931E6A">
        <w:rPr>
          <w:lang w:val="en-GB"/>
        </w:rPr>
        <w:t>LiveRail</w:t>
      </w:r>
      <w:proofErr w:type="spellEnd"/>
      <w:r w:rsidR="00931E6A">
        <w:rPr>
          <w:lang w:val="en-GB"/>
        </w:rPr>
        <w:t xml:space="preserve">, </w:t>
      </w:r>
      <w:proofErr w:type="spellStart"/>
      <w:r w:rsidR="00931E6A" w:rsidRPr="00931E6A">
        <w:rPr>
          <w:lang w:val="en-GB"/>
        </w:rPr>
        <w:t>Ascenta</w:t>
      </w:r>
      <w:proofErr w:type="spellEnd"/>
      <w:r w:rsidR="001C3470">
        <w:rPr>
          <w:lang w:val="en-GB"/>
        </w:rPr>
        <w:t xml:space="preserve"> and Beluga</w:t>
      </w:r>
      <w:sdt>
        <w:sdtPr>
          <w:rPr>
            <w:lang w:val="en-GB"/>
          </w:rPr>
          <w:id w:val="1826077596"/>
          <w:citation/>
        </w:sdtPr>
        <w:sdtEndPr/>
        <w:sdtContent>
          <w:r w:rsidR="00911D21">
            <w:rPr>
              <w:lang w:val="en-GB"/>
            </w:rPr>
            <w:fldChar w:fldCharType="begin"/>
          </w:r>
          <w:r w:rsidR="00911D21">
            <w:rPr>
              <w:lang w:val="en-US"/>
            </w:rPr>
            <w:instrText xml:space="preserve"> CITATION Ind20 \l 1033 </w:instrText>
          </w:r>
          <w:r w:rsidR="00911D21">
            <w:rPr>
              <w:lang w:val="en-GB"/>
            </w:rPr>
            <w:fldChar w:fldCharType="separate"/>
          </w:r>
          <w:r w:rsidR="008F07A6">
            <w:rPr>
              <w:noProof/>
              <w:lang w:val="en-US"/>
            </w:rPr>
            <w:t xml:space="preserve"> </w:t>
          </w:r>
          <w:r w:rsidR="008F07A6" w:rsidRPr="008F07A6">
            <w:rPr>
              <w:noProof/>
              <w:lang w:val="en-US"/>
            </w:rPr>
            <w:t>(Industry Leaders, 2020)</w:t>
          </w:r>
          <w:r w:rsidR="00911D21">
            <w:rPr>
              <w:lang w:val="en-GB"/>
            </w:rPr>
            <w:fldChar w:fldCharType="end"/>
          </w:r>
        </w:sdtContent>
      </w:sdt>
      <w:r w:rsidR="00A8695D">
        <w:rPr>
          <w:lang w:val="en-GB"/>
        </w:rPr>
        <w:t xml:space="preserve">. The entrepreneur </w:t>
      </w:r>
      <w:r w:rsidR="00A8695D">
        <w:rPr>
          <w:lang w:val="en-GB"/>
        </w:rPr>
        <w:lastRenderedPageBreak/>
        <w:t>was motivated by a desire to make money</w:t>
      </w:r>
      <w:r w:rsidR="00387329">
        <w:rPr>
          <w:lang w:val="en-GB"/>
        </w:rPr>
        <w:t xml:space="preserve"> and to bring innovation in the field of social networking sites. </w:t>
      </w:r>
      <w:r w:rsidR="00A8695D">
        <w:rPr>
          <w:lang w:val="en-GB"/>
        </w:rPr>
        <w:t xml:space="preserve"> </w:t>
      </w:r>
      <w:bookmarkEnd w:id="8"/>
    </w:p>
    <w:p w:rsidR="00037100" w:rsidRDefault="00037100" w:rsidP="00D91D9B">
      <w:pPr>
        <w:pStyle w:val="Heading1"/>
      </w:pPr>
      <w:bookmarkStart w:id="9" w:name="_Toc40968424"/>
      <w:r w:rsidRPr="00037100">
        <w:t>Conclusion</w:t>
      </w:r>
      <w:bookmarkEnd w:id="9"/>
    </w:p>
    <w:p w:rsidR="00D91D9B" w:rsidRDefault="00D91D9B" w:rsidP="00DA1B0E">
      <w:pPr>
        <w:jc w:val="lowKashida"/>
        <w:rPr>
          <w:lang w:val="en-GB"/>
        </w:rPr>
      </w:pPr>
      <w:r>
        <w:rPr>
          <w:lang w:val="en-US" w:eastAsia="en-US"/>
        </w:rPr>
        <w:t xml:space="preserve">Entrepreneurs play two key roles in the economy which include introducing new ideas and revolutionizing the business processes. The role of </w:t>
      </w:r>
      <w:r w:rsidR="00AE7E49">
        <w:rPr>
          <w:lang w:val="en-US" w:eastAsia="en-US"/>
        </w:rPr>
        <w:t xml:space="preserve">an </w:t>
      </w:r>
      <w:r>
        <w:rPr>
          <w:lang w:val="en-US" w:eastAsia="en-US"/>
        </w:rPr>
        <w:t xml:space="preserve">entrepreneur is developing business ideas in terms of innovation and then bringing it to the market. </w:t>
      </w:r>
      <w:r w:rsidR="00AE7E49">
        <w:rPr>
          <w:lang w:val="en-US" w:eastAsia="en-US"/>
        </w:rPr>
        <w:t>Concerning</w:t>
      </w:r>
      <w:r>
        <w:rPr>
          <w:lang w:val="en-US" w:eastAsia="en-US"/>
        </w:rPr>
        <w:t xml:space="preserve"> the theory of economics, entrepreneurs are placed at the center of economic development. Entrepreneurs play the role of agents for change and bring new products and processes in the market. </w:t>
      </w:r>
      <w:r w:rsidR="00AE7E49">
        <w:rPr>
          <w:lang w:val="en-US" w:eastAsia="en-US"/>
        </w:rPr>
        <w:t>Concerning</w:t>
      </w:r>
      <w:r>
        <w:rPr>
          <w:lang w:val="en-US" w:eastAsia="en-US"/>
        </w:rPr>
        <w:t xml:space="preserve"> </w:t>
      </w:r>
      <w:r w:rsidR="00AE7E49">
        <w:rPr>
          <w:lang w:val="en-US" w:eastAsia="en-US"/>
        </w:rPr>
        <w:t xml:space="preserve">the </w:t>
      </w:r>
      <w:r>
        <w:rPr>
          <w:lang w:val="en-US" w:eastAsia="en-US"/>
        </w:rPr>
        <w:t>trait theory of entrepreneurship, entrepreneurs possess some traits and motivation which persuade them to involve in entrepreneurial activities. The major traits include innovation, risk</w:t>
      </w:r>
      <w:r w:rsidR="00AE7E49">
        <w:rPr>
          <w:lang w:val="en-US" w:eastAsia="en-US"/>
        </w:rPr>
        <w:t>-</w:t>
      </w:r>
      <w:r>
        <w:rPr>
          <w:lang w:val="en-US" w:eastAsia="en-US"/>
        </w:rPr>
        <w:t>taking, locus of control</w:t>
      </w:r>
      <w:r w:rsidR="00AE7E49">
        <w:rPr>
          <w:lang w:val="en-US" w:eastAsia="en-US"/>
        </w:rPr>
        <w:t>,</w:t>
      </w:r>
      <w:r>
        <w:rPr>
          <w:lang w:val="en-US" w:eastAsia="en-US"/>
        </w:rPr>
        <w:t xml:space="preserve"> and need for achievement. </w:t>
      </w:r>
      <w:r w:rsidR="00AE7E49">
        <w:rPr>
          <w:lang w:val="en-US" w:eastAsia="en-US"/>
        </w:rPr>
        <w:t>Some motivations</w:t>
      </w:r>
      <w:r>
        <w:rPr>
          <w:lang w:val="en-US" w:eastAsia="en-US"/>
        </w:rPr>
        <w:t xml:space="preserve"> encourage entrepreneurs</w:t>
      </w:r>
      <w:r w:rsidR="00793E3E">
        <w:rPr>
          <w:lang w:val="en-US" w:eastAsia="en-US"/>
        </w:rPr>
        <w:t xml:space="preserve"> to start a venture such as </w:t>
      </w:r>
      <w:r w:rsidR="00AE7E49">
        <w:rPr>
          <w:lang w:val="en-US" w:eastAsia="en-US"/>
        </w:rPr>
        <w:t xml:space="preserve">the </w:t>
      </w:r>
      <w:r w:rsidR="00793E3E">
        <w:rPr>
          <w:lang w:val="en-US" w:eastAsia="en-US"/>
        </w:rPr>
        <w:t>need for achievement, desire for innovation, making wealth and family environment</w:t>
      </w:r>
      <w:r w:rsidR="00AE7E49">
        <w:rPr>
          <w:lang w:val="en-US" w:eastAsia="en-US"/>
        </w:rPr>
        <w:t>,</w:t>
      </w:r>
      <w:r w:rsidR="00793E3E">
        <w:rPr>
          <w:lang w:val="en-US" w:eastAsia="en-US"/>
        </w:rPr>
        <w:t xml:space="preserve"> and background. </w:t>
      </w:r>
      <w:r w:rsidR="0013278A">
        <w:rPr>
          <w:lang w:val="en-US" w:eastAsia="en-US"/>
        </w:rPr>
        <w:t xml:space="preserve">Mark Zuckerberg </w:t>
      </w:r>
      <w:r w:rsidR="00793E3E">
        <w:rPr>
          <w:lang w:val="en-US" w:eastAsia="en-US"/>
        </w:rPr>
        <w:t>is among the most popular entrepreneur who posses</w:t>
      </w:r>
      <w:r w:rsidR="00AE7E49">
        <w:rPr>
          <w:lang w:val="en-US" w:eastAsia="en-US"/>
        </w:rPr>
        <w:t>se</w:t>
      </w:r>
      <w:r w:rsidR="00793E3E">
        <w:rPr>
          <w:lang w:val="en-US" w:eastAsia="en-US"/>
        </w:rPr>
        <w:t xml:space="preserve">s the traits such as </w:t>
      </w:r>
      <w:r w:rsidR="00793E3E" w:rsidRPr="008C4955">
        <w:rPr>
          <w:lang w:val="en-GB"/>
        </w:rPr>
        <w:t>outstanding</w:t>
      </w:r>
      <w:r w:rsidR="00793E3E">
        <w:rPr>
          <w:lang w:val="en-GB"/>
        </w:rPr>
        <w:t xml:space="preserve"> self-publicist, </w:t>
      </w:r>
      <w:r w:rsidR="00793E3E" w:rsidRPr="008C4955">
        <w:rPr>
          <w:lang w:val="en-GB"/>
        </w:rPr>
        <w:t>outward going</w:t>
      </w:r>
      <w:r w:rsidR="00793E3E">
        <w:rPr>
          <w:lang w:val="en-GB"/>
        </w:rPr>
        <w:t>, adventurers</w:t>
      </w:r>
      <w:r w:rsidR="00AE7E49">
        <w:rPr>
          <w:lang w:val="en-GB"/>
        </w:rPr>
        <w:t>,</w:t>
      </w:r>
      <w:r w:rsidR="00793E3E">
        <w:rPr>
          <w:lang w:val="en-GB"/>
        </w:rPr>
        <w:t xml:space="preserve"> and propensity to take risk. The key motivation for </w:t>
      </w:r>
      <w:r w:rsidR="008B4DE3">
        <w:rPr>
          <w:lang w:val="en-GB"/>
        </w:rPr>
        <w:t xml:space="preserve">Mark Zuckerberg </w:t>
      </w:r>
      <w:r w:rsidR="00793E3E">
        <w:rPr>
          <w:lang w:val="en-GB"/>
        </w:rPr>
        <w:t xml:space="preserve">to </w:t>
      </w:r>
      <w:r w:rsidR="00DA1B0E">
        <w:rPr>
          <w:lang w:val="en-GB"/>
        </w:rPr>
        <w:t>involve</w:t>
      </w:r>
      <w:r w:rsidR="00793E3E">
        <w:rPr>
          <w:lang w:val="en-GB"/>
        </w:rPr>
        <w:t xml:space="preserve"> in entrepreneurial activities was wealth creation and a desire to innovate. </w:t>
      </w:r>
    </w:p>
    <w:p w:rsidR="00FA0696" w:rsidRDefault="00FA0696" w:rsidP="00DA1B0E">
      <w:pPr>
        <w:jc w:val="lowKashida"/>
        <w:rPr>
          <w:lang w:val="en-GB"/>
        </w:rPr>
      </w:pPr>
    </w:p>
    <w:p w:rsidR="00FA0696" w:rsidRDefault="00FA0696" w:rsidP="00DA1B0E">
      <w:pPr>
        <w:jc w:val="lowKashida"/>
        <w:rPr>
          <w:lang w:val="en-GB"/>
        </w:rPr>
      </w:pPr>
    </w:p>
    <w:p w:rsidR="00FA0696" w:rsidRDefault="00FA0696" w:rsidP="00DA1B0E">
      <w:pPr>
        <w:jc w:val="lowKashida"/>
        <w:rPr>
          <w:lang w:val="en-GB"/>
        </w:rPr>
      </w:pPr>
    </w:p>
    <w:p w:rsidR="00FA0696" w:rsidRDefault="00FA0696" w:rsidP="00DA1B0E">
      <w:pPr>
        <w:jc w:val="lowKashida"/>
        <w:rPr>
          <w:lang w:val="en-GB"/>
        </w:rPr>
      </w:pPr>
    </w:p>
    <w:p w:rsidR="00FA0696" w:rsidRDefault="00FA0696" w:rsidP="00DA1B0E">
      <w:pPr>
        <w:jc w:val="lowKashida"/>
        <w:rPr>
          <w:lang w:val="en-GB"/>
        </w:rPr>
      </w:pPr>
    </w:p>
    <w:p w:rsidR="00FA0696" w:rsidRDefault="00FA0696" w:rsidP="00DA1B0E">
      <w:pPr>
        <w:jc w:val="lowKashida"/>
        <w:rPr>
          <w:lang w:val="en-GB"/>
        </w:rPr>
      </w:pPr>
    </w:p>
    <w:p w:rsidR="00FA0696" w:rsidRDefault="00FA0696" w:rsidP="00DA1B0E">
      <w:pPr>
        <w:jc w:val="lowKashida"/>
        <w:rPr>
          <w:lang w:val="en-GB"/>
        </w:rPr>
      </w:pPr>
    </w:p>
    <w:p w:rsidR="00FA0696" w:rsidRDefault="00FA0696" w:rsidP="00DA1B0E">
      <w:pPr>
        <w:jc w:val="lowKashida"/>
        <w:rPr>
          <w:lang w:val="en-GB"/>
        </w:rPr>
      </w:pPr>
    </w:p>
    <w:p w:rsidR="00FA0696" w:rsidRDefault="00FA0696" w:rsidP="00DA1B0E">
      <w:pPr>
        <w:jc w:val="lowKashida"/>
        <w:rPr>
          <w:lang w:val="en-GB"/>
        </w:rPr>
      </w:pPr>
    </w:p>
    <w:p w:rsidR="00FA0696" w:rsidRDefault="00FA0696" w:rsidP="00DA1B0E">
      <w:pPr>
        <w:jc w:val="lowKashida"/>
        <w:rPr>
          <w:lang w:val="en-GB"/>
        </w:rPr>
      </w:pPr>
    </w:p>
    <w:p w:rsidR="00FA0696" w:rsidRDefault="00FA0696" w:rsidP="00DA1B0E">
      <w:pPr>
        <w:jc w:val="lowKashida"/>
        <w:rPr>
          <w:lang w:val="en-GB"/>
        </w:rPr>
      </w:pPr>
    </w:p>
    <w:p w:rsidR="00FA0696" w:rsidRDefault="00FA0696" w:rsidP="00DA1B0E">
      <w:pPr>
        <w:jc w:val="lowKashida"/>
        <w:rPr>
          <w:lang w:val="en-GB"/>
        </w:rPr>
      </w:pPr>
    </w:p>
    <w:p w:rsidR="00FA0696" w:rsidRDefault="00FA0696" w:rsidP="00DA1B0E">
      <w:pPr>
        <w:jc w:val="lowKashida"/>
        <w:rPr>
          <w:lang w:val="en-GB"/>
        </w:rPr>
      </w:pPr>
    </w:p>
    <w:p w:rsidR="00FA0696" w:rsidRDefault="00FA0696" w:rsidP="00DA1B0E">
      <w:pPr>
        <w:jc w:val="lowKashida"/>
        <w:rPr>
          <w:lang w:val="en-GB"/>
        </w:rPr>
      </w:pPr>
    </w:p>
    <w:p w:rsidR="00FA0696" w:rsidRDefault="00FA0696" w:rsidP="00DA1B0E">
      <w:pPr>
        <w:jc w:val="lowKashida"/>
        <w:rPr>
          <w:lang w:val="en-GB"/>
        </w:rPr>
      </w:pPr>
    </w:p>
    <w:bookmarkStart w:id="10" w:name="_Toc40968425" w:displacedByCustomXml="next"/>
    <w:sdt>
      <w:sdtPr>
        <w:rPr>
          <w:rFonts w:eastAsia="SimSun" w:cs="Times New Roman"/>
          <w:b w:val="0"/>
          <w:color w:val="auto"/>
          <w:sz w:val="22"/>
          <w:szCs w:val="24"/>
          <w:lang w:val="en-AU" w:eastAsia="zh-CN"/>
        </w:rPr>
        <w:id w:val="-559861565"/>
        <w:docPartObj>
          <w:docPartGallery w:val="Bibliographies"/>
          <w:docPartUnique/>
        </w:docPartObj>
      </w:sdtPr>
      <w:sdtEndPr/>
      <w:sdtContent>
        <w:p w:rsidR="00FA0696" w:rsidRDefault="00FA0696" w:rsidP="005E73B5">
          <w:pPr>
            <w:pStyle w:val="Heading1"/>
            <w:jc w:val="left"/>
          </w:pPr>
          <w:r>
            <w:t>References</w:t>
          </w:r>
          <w:bookmarkEnd w:id="10"/>
        </w:p>
        <w:sdt>
          <w:sdtPr>
            <w:id w:val="-573587230"/>
            <w:bibliography/>
          </w:sdtPr>
          <w:sdtEndPr/>
          <w:sdtContent>
            <w:p w:rsidR="008F07A6" w:rsidRDefault="00FA0696" w:rsidP="005E73B5">
              <w:pPr>
                <w:pStyle w:val="Bibliography"/>
                <w:jc w:val="left"/>
                <w:rPr>
                  <w:noProof/>
                  <w:sz w:val="24"/>
                  <w:lang w:val="en-US"/>
                </w:rPr>
              </w:pPr>
              <w:r>
                <w:fldChar w:fldCharType="begin"/>
              </w:r>
              <w:r>
                <w:instrText xml:space="preserve"> BIBLIOGRAPHY </w:instrText>
              </w:r>
              <w:r>
                <w:fldChar w:fldCharType="separate"/>
              </w:r>
              <w:r w:rsidR="008F07A6">
                <w:rPr>
                  <w:noProof/>
                  <w:lang w:val="en-US"/>
                </w:rPr>
                <w:t xml:space="preserve">Agetue, F. U. &amp; Nnamdi, A. E., 2017. Entrepreneurship training: A tool for job creation and sustainable national development, Nigeria. </w:t>
              </w:r>
              <w:r w:rsidR="008F07A6">
                <w:rPr>
                  <w:i/>
                  <w:iCs/>
                  <w:noProof/>
                  <w:lang w:val="en-US"/>
                </w:rPr>
                <w:t xml:space="preserve">Journal of teacher perspective, </w:t>
              </w:r>
              <w:r w:rsidR="008F07A6">
                <w:rPr>
                  <w:noProof/>
                  <w:lang w:val="en-US"/>
                </w:rPr>
                <w:t>5(3), pp. 475-482.</w:t>
              </w:r>
            </w:p>
            <w:p w:rsidR="008F07A6" w:rsidRDefault="008F07A6" w:rsidP="005E73B5">
              <w:pPr>
                <w:pStyle w:val="Bibliography"/>
                <w:jc w:val="left"/>
                <w:rPr>
                  <w:noProof/>
                  <w:lang w:val="en-US"/>
                </w:rPr>
              </w:pPr>
              <w:r>
                <w:rPr>
                  <w:noProof/>
                  <w:lang w:val="en-US"/>
                </w:rPr>
                <w:t xml:space="preserve">Burns, P., 2011. </w:t>
              </w:r>
              <w:r>
                <w:rPr>
                  <w:i/>
                  <w:iCs/>
                  <w:noProof/>
                  <w:lang w:val="en-US"/>
                </w:rPr>
                <w:t xml:space="preserve">Entrepreneurship and Small Business: Start-up Growth.. </w:t>
              </w:r>
              <w:r>
                <w:rPr>
                  <w:noProof/>
                  <w:lang w:val="en-US"/>
                </w:rPr>
                <w:t>s.l.:Palgrave Mcmillan .</w:t>
              </w:r>
            </w:p>
            <w:p w:rsidR="008F07A6" w:rsidRDefault="008F07A6" w:rsidP="005E73B5">
              <w:pPr>
                <w:pStyle w:val="Bibliography"/>
                <w:jc w:val="left"/>
                <w:rPr>
                  <w:noProof/>
                  <w:lang w:val="en-US"/>
                </w:rPr>
              </w:pPr>
              <w:r>
                <w:rPr>
                  <w:noProof/>
                  <w:lang w:val="en-US"/>
                </w:rPr>
                <w:t xml:space="preserve">Carlen, J., 2016. </w:t>
              </w:r>
              <w:r>
                <w:rPr>
                  <w:i/>
                  <w:iCs/>
                  <w:noProof/>
                  <w:lang w:val="en-US"/>
                </w:rPr>
                <w:t xml:space="preserve">A brief history of entrepreneurship: the pioneers, profiteers, and racketeers who shaped our world. </w:t>
              </w:r>
              <w:r>
                <w:rPr>
                  <w:noProof/>
                  <w:lang w:val="en-US"/>
                </w:rPr>
                <w:t>Columbia : Columbia University Press..</w:t>
              </w:r>
            </w:p>
            <w:p w:rsidR="008F07A6" w:rsidRDefault="008F07A6" w:rsidP="005E73B5">
              <w:pPr>
                <w:pStyle w:val="Bibliography"/>
                <w:jc w:val="left"/>
                <w:rPr>
                  <w:noProof/>
                  <w:lang w:val="en-US"/>
                </w:rPr>
              </w:pPr>
              <w:r>
                <w:rPr>
                  <w:noProof/>
                  <w:lang w:val="en-US"/>
                </w:rPr>
                <w:t xml:space="preserve">Casson, M. C., 1982. </w:t>
              </w:r>
              <w:r>
                <w:rPr>
                  <w:i/>
                  <w:iCs/>
                  <w:noProof/>
                  <w:lang w:val="en-US"/>
                </w:rPr>
                <w:t xml:space="preserve">The entrepreneur: An economic theory.. </w:t>
              </w:r>
              <w:r>
                <w:rPr>
                  <w:noProof/>
                  <w:lang w:val="en-US"/>
                </w:rPr>
                <w:t>s.l.:Rowman &amp; Littlefield..</w:t>
              </w:r>
            </w:p>
            <w:p w:rsidR="008F07A6" w:rsidRDefault="008F07A6" w:rsidP="005E73B5">
              <w:pPr>
                <w:pStyle w:val="Bibliography"/>
                <w:jc w:val="left"/>
                <w:rPr>
                  <w:noProof/>
                  <w:lang w:val="en-US"/>
                </w:rPr>
              </w:pPr>
              <w:r>
                <w:rPr>
                  <w:noProof/>
                  <w:lang w:val="en-US"/>
                </w:rPr>
                <w:t xml:space="preserve">Cuervo, Á., Ribeiro, D. &amp; Roig, S., 2007. Entrepreneurship: concepts, theory and perspective. In: </w:t>
              </w:r>
              <w:r>
                <w:rPr>
                  <w:i/>
                  <w:iCs/>
                  <w:noProof/>
                  <w:lang w:val="en-US"/>
                </w:rPr>
                <w:t xml:space="preserve">Entrepreneurship . </w:t>
              </w:r>
              <w:r>
                <w:rPr>
                  <w:noProof/>
                  <w:lang w:val="en-US"/>
                </w:rPr>
                <w:t>Berlin, Heidelberg.: Springer, pp. 1-20.</w:t>
              </w:r>
            </w:p>
            <w:p w:rsidR="008F07A6" w:rsidRDefault="008F07A6" w:rsidP="005E73B5">
              <w:pPr>
                <w:pStyle w:val="Bibliography"/>
                <w:jc w:val="left"/>
                <w:rPr>
                  <w:noProof/>
                  <w:lang w:val="en-US"/>
                </w:rPr>
              </w:pPr>
              <w:r>
                <w:rPr>
                  <w:noProof/>
                  <w:lang w:val="en-US"/>
                </w:rPr>
                <w:t xml:space="preserve">Forbes, 2020. </w:t>
              </w:r>
              <w:r>
                <w:rPr>
                  <w:i/>
                  <w:iCs/>
                  <w:noProof/>
                  <w:lang w:val="en-US"/>
                </w:rPr>
                <w:t xml:space="preserve">#7 Mark Zuckerberg. </w:t>
              </w:r>
              <w:r>
                <w:rPr>
                  <w:noProof/>
                  <w:lang w:val="en-US"/>
                </w:rPr>
                <w:t xml:space="preserve">[Online] </w:t>
              </w:r>
              <w:r>
                <w:rPr>
                  <w:noProof/>
                  <w:lang w:val="en-US"/>
                </w:rPr>
                <w:br/>
                <w:t xml:space="preserve">Available at: </w:t>
              </w:r>
              <w:r>
                <w:rPr>
                  <w:noProof/>
                  <w:u w:val="single"/>
                  <w:lang w:val="en-US"/>
                </w:rPr>
                <w:t>https://www.forbes.com/profile/mark-zuckerberg/#5ab7869b3e06</w:t>
              </w:r>
            </w:p>
            <w:p w:rsidR="008F07A6" w:rsidRDefault="008F07A6" w:rsidP="005E73B5">
              <w:pPr>
                <w:pStyle w:val="Bibliography"/>
                <w:jc w:val="left"/>
                <w:rPr>
                  <w:noProof/>
                  <w:lang w:val="en-US"/>
                </w:rPr>
              </w:pPr>
              <w:r>
                <w:rPr>
                  <w:noProof/>
                  <w:lang w:val="en-US"/>
                </w:rPr>
                <w:t xml:space="preserve">Industry Leaders, 2020. </w:t>
              </w:r>
              <w:r>
                <w:rPr>
                  <w:i/>
                  <w:iCs/>
                  <w:noProof/>
                  <w:lang w:val="en-US"/>
                </w:rPr>
                <w:t xml:space="preserve">Top Companies Owned by Facebook. </w:t>
              </w:r>
              <w:r>
                <w:rPr>
                  <w:noProof/>
                  <w:lang w:val="en-US"/>
                </w:rPr>
                <w:t xml:space="preserve">[Online] </w:t>
              </w:r>
              <w:r>
                <w:rPr>
                  <w:noProof/>
                  <w:lang w:val="en-US"/>
                </w:rPr>
                <w:br/>
                <w:t xml:space="preserve">Available at: </w:t>
              </w:r>
              <w:r>
                <w:rPr>
                  <w:noProof/>
                  <w:u w:val="single"/>
                  <w:lang w:val="en-US"/>
                </w:rPr>
                <w:t>https://www.industryleadersmagazine.com/top-companies-owned-by-facebook/</w:t>
              </w:r>
            </w:p>
            <w:p w:rsidR="008F07A6" w:rsidRDefault="008F07A6" w:rsidP="005E73B5">
              <w:pPr>
                <w:pStyle w:val="Bibliography"/>
                <w:jc w:val="left"/>
                <w:rPr>
                  <w:noProof/>
                  <w:lang w:val="en-US"/>
                </w:rPr>
              </w:pPr>
              <w:r>
                <w:rPr>
                  <w:noProof/>
                  <w:lang w:val="en-US"/>
                </w:rPr>
                <w:t xml:space="preserve">Kerr, S. P., Kerr, W. R. &amp; Xu, T., 2017. </w:t>
              </w:r>
              <w:r>
                <w:rPr>
                  <w:i/>
                  <w:iCs/>
                  <w:noProof/>
                  <w:lang w:val="en-US"/>
                </w:rPr>
                <w:t xml:space="preserve">Personality traits of entrepreneurs: A review of recent literature, </w:t>
              </w:r>
              <w:r>
                <w:rPr>
                  <w:noProof/>
                  <w:lang w:val="en-US"/>
                </w:rPr>
                <w:t>s.l.: National Bureau of Economic Research..</w:t>
              </w:r>
            </w:p>
            <w:p w:rsidR="008F07A6" w:rsidRDefault="008F07A6" w:rsidP="005E73B5">
              <w:pPr>
                <w:pStyle w:val="Bibliography"/>
                <w:jc w:val="left"/>
                <w:rPr>
                  <w:noProof/>
                  <w:lang w:val="en-US"/>
                </w:rPr>
              </w:pPr>
              <w:r>
                <w:rPr>
                  <w:noProof/>
                  <w:lang w:val="en-US"/>
                </w:rPr>
                <w:t xml:space="preserve">Kirzner, I. M., 1973. </w:t>
              </w:r>
              <w:r>
                <w:rPr>
                  <w:i/>
                  <w:iCs/>
                  <w:noProof/>
                  <w:lang w:val="en-US"/>
                </w:rPr>
                <w:t xml:space="preserve">Competition and Entrepreneurship. </w:t>
              </w:r>
              <w:r>
                <w:rPr>
                  <w:noProof/>
                  <w:lang w:val="en-US"/>
                </w:rPr>
                <w:t>Chicago: University of Chicago Press.</w:t>
              </w:r>
            </w:p>
            <w:p w:rsidR="008F07A6" w:rsidRDefault="008F07A6" w:rsidP="005E73B5">
              <w:pPr>
                <w:pStyle w:val="Bibliography"/>
                <w:jc w:val="left"/>
                <w:rPr>
                  <w:noProof/>
                  <w:lang w:val="en-US"/>
                </w:rPr>
              </w:pPr>
              <w:r>
                <w:rPr>
                  <w:noProof/>
                  <w:lang w:val="en-US"/>
                </w:rPr>
                <w:t xml:space="preserve">Öner, M. A. &amp; Kunday, Ö., 2016. A study on Schumpeterian and Kirznerian entrepreneurship in Turkey: 2006–2013.. </w:t>
              </w:r>
              <w:r>
                <w:rPr>
                  <w:i/>
                  <w:iCs/>
                  <w:noProof/>
                  <w:lang w:val="en-US"/>
                </w:rPr>
                <w:t xml:space="preserve">Technological Forecasting and Social Change, </w:t>
              </w:r>
              <w:r>
                <w:rPr>
                  <w:noProof/>
                  <w:lang w:val="en-US"/>
                </w:rPr>
                <w:t>102(2), pp. 62-71.</w:t>
              </w:r>
            </w:p>
            <w:p w:rsidR="008F07A6" w:rsidRDefault="008F07A6" w:rsidP="005E73B5">
              <w:pPr>
                <w:pStyle w:val="Bibliography"/>
                <w:jc w:val="left"/>
                <w:rPr>
                  <w:noProof/>
                  <w:lang w:val="en-US"/>
                </w:rPr>
              </w:pPr>
              <w:r>
                <w:rPr>
                  <w:noProof/>
                  <w:lang w:val="en-US"/>
                </w:rPr>
                <w:t xml:space="preserve">Schumpeter, J. &amp; Backhaus, U., 2003. The theory of economic development. In: </w:t>
              </w:r>
              <w:r>
                <w:rPr>
                  <w:i/>
                  <w:iCs/>
                  <w:noProof/>
                  <w:lang w:val="en-US"/>
                </w:rPr>
                <w:t xml:space="preserve">Joseph Alois Schumpeter. </w:t>
              </w:r>
              <w:r>
                <w:rPr>
                  <w:noProof/>
                  <w:lang w:val="en-US"/>
                </w:rPr>
                <w:t>Boston, MA: Springer , pp. 61-116.</w:t>
              </w:r>
            </w:p>
            <w:p w:rsidR="008F07A6" w:rsidRDefault="008F07A6" w:rsidP="005E73B5">
              <w:pPr>
                <w:pStyle w:val="Bibliography"/>
                <w:jc w:val="left"/>
                <w:rPr>
                  <w:noProof/>
                  <w:lang w:val="en-US"/>
                </w:rPr>
              </w:pPr>
              <w:r>
                <w:rPr>
                  <w:noProof/>
                  <w:lang w:val="en-US"/>
                </w:rPr>
                <w:t xml:space="preserve">Singh, S., Simpson, R., Mordi, C. &amp; Okafor, C., 2011. Motivation to become an entrepreneur: a study of Nigerian women's decisions. </w:t>
              </w:r>
              <w:r>
                <w:rPr>
                  <w:i/>
                  <w:iCs/>
                  <w:noProof/>
                  <w:lang w:val="en-US"/>
                </w:rPr>
                <w:t xml:space="preserve">African Journal of Economic and Management Studies, </w:t>
              </w:r>
              <w:r>
                <w:rPr>
                  <w:noProof/>
                  <w:lang w:val="en-US"/>
                </w:rPr>
                <w:t>2(2), pp. 202-219.</w:t>
              </w:r>
            </w:p>
            <w:p w:rsidR="008F07A6" w:rsidRDefault="008F07A6" w:rsidP="005E73B5">
              <w:pPr>
                <w:pStyle w:val="Bibliography"/>
                <w:jc w:val="left"/>
                <w:rPr>
                  <w:noProof/>
                  <w:lang w:val="en-US"/>
                </w:rPr>
              </w:pPr>
              <w:r>
                <w:rPr>
                  <w:noProof/>
                  <w:lang w:val="en-US"/>
                </w:rPr>
                <w:t>Sundqvist, S., Kyläheiko, K., Kuivalainen, O. &amp; Cadogan, J. W., 2012. Kirznerian and Schumpeterian entrepreneurial</w:t>
              </w:r>
              <w:r>
                <w:rPr>
                  <w:rFonts w:ascii="Cambria Math" w:hAnsi="Cambria Math" w:cs="Cambria Math"/>
                  <w:noProof/>
                  <w:lang w:val="en-US"/>
                </w:rPr>
                <w:t>‐</w:t>
              </w:r>
              <w:r>
                <w:rPr>
                  <w:noProof/>
                  <w:lang w:val="en-US"/>
                </w:rPr>
                <w:t xml:space="preserve">oriented behavior in turbulent export markets. </w:t>
              </w:r>
              <w:r>
                <w:rPr>
                  <w:i/>
                  <w:iCs/>
                  <w:noProof/>
                  <w:lang w:val="en-US"/>
                </w:rPr>
                <w:t xml:space="preserve">International Marketing Review., </w:t>
              </w:r>
              <w:r>
                <w:rPr>
                  <w:noProof/>
                  <w:lang w:val="en-US"/>
                </w:rPr>
                <w:t>29(2), p. 203–219.</w:t>
              </w:r>
            </w:p>
            <w:p w:rsidR="00FA0696" w:rsidRDefault="00FA0696" w:rsidP="005E73B5">
              <w:pPr>
                <w:jc w:val="left"/>
              </w:pPr>
              <w:r>
                <w:rPr>
                  <w:b/>
                  <w:bCs/>
                  <w:noProof/>
                </w:rPr>
                <w:fldChar w:fldCharType="end"/>
              </w:r>
            </w:p>
          </w:sdtContent>
        </w:sdt>
      </w:sdtContent>
    </w:sdt>
    <w:p w:rsidR="00FA0696" w:rsidRDefault="00FA0696" w:rsidP="00213BBD">
      <w:pPr>
        <w:jc w:val="lowKashida"/>
        <w:rPr>
          <w:lang w:val="en-GB"/>
        </w:rPr>
      </w:pPr>
    </w:p>
    <w:p w:rsidR="00FA0696" w:rsidRDefault="00FA0696" w:rsidP="00213BBD">
      <w:pPr>
        <w:jc w:val="lowKashida"/>
        <w:rPr>
          <w:lang w:val="en-US" w:eastAsia="en-US"/>
        </w:rPr>
      </w:pPr>
    </w:p>
    <w:p w:rsidR="00D91D9B" w:rsidRPr="00D91D9B" w:rsidRDefault="00D91D9B" w:rsidP="00213BBD">
      <w:pPr>
        <w:rPr>
          <w:lang w:val="en-US" w:eastAsia="en-US"/>
        </w:rPr>
      </w:pPr>
    </w:p>
    <w:p w:rsidR="00037100" w:rsidRPr="008C4955" w:rsidRDefault="00037100" w:rsidP="00213BBD">
      <w:pPr>
        <w:rPr>
          <w:lang w:val="en-GB"/>
        </w:rPr>
      </w:pPr>
    </w:p>
    <w:sectPr w:rsidR="00037100" w:rsidRPr="008C4955">
      <w:headerReference w:type="default" r:id="rId7"/>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031A18" w:rsidRDefault="00031A18" w:rsidP="00D91D9B">
      <w:r>
        <w:separator/>
      </w:r>
    </w:p>
  </w:endnote>
  <w:endnote w:type="continuationSeparator" w:id="0">
    <w:p w:rsidR="00031A18" w:rsidRDefault="00031A18" w:rsidP="00D91D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43619743"/>
      <w:docPartObj>
        <w:docPartGallery w:val="Page Numbers (Bottom of Page)"/>
        <w:docPartUnique/>
      </w:docPartObj>
    </w:sdtPr>
    <w:sdtEndPr>
      <w:rPr>
        <w:noProof/>
      </w:rPr>
    </w:sdtEndPr>
    <w:sdtContent>
      <w:p w:rsidR="00D91D9B" w:rsidRDefault="00D91D9B">
        <w:pPr>
          <w:pStyle w:val="Footer"/>
          <w:jc w:val="right"/>
        </w:pPr>
        <w:r>
          <w:fldChar w:fldCharType="begin"/>
        </w:r>
        <w:r>
          <w:instrText xml:space="preserve"> PAGE   \* MERGEFORMAT </w:instrText>
        </w:r>
        <w:r>
          <w:fldChar w:fldCharType="separate"/>
        </w:r>
        <w:r w:rsidR="00F615BC">
          <w:rPr>
            <w:noProof/>
          </w:rPr>
          <w:t>7</w:t>
        </w:r>
        <w:r>
          <w:rPr>
            <w:noProof/>
          </w:rPr>
          <w:fldChar w:fldCharType="end"/>
        </w:r>
      </w:p>
    </w:sdtContent>
  </w:sdt>
  <w:p w:rsidR="00D91D9B" w:rsidRDefault="00D91D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031A18" w:rsidRDefault="00031A18" w:rsidP="00D91D9B">
      <w:r>
        <w:separator/>
      </w:r>
    </w:p>
  </w:footnote>
  <w:footnote w:type="continuationSeparator" w:id="0">
    <w:p w:rsidR="00031A18" w:rsidRDefault="00031A18" w:rsidP="00D91D9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8F07A6" w:rsidRDefault="008F07A6" w:rsidP="000D22D4">
    <w:pPr>
      <w:pStyle w:val="Header"/>
    </w:pPr>
  </w:p>
  <w:p w:rsidR="008F07A6" w:rsidRDefault="008F07A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jG2MDY0NzUzMzMwMLNU0lEKTi0uzszPAykwrgUAy/RPxywAAAA="/>
  </w:docVars>
  <w:rsids>
    <w:rsidRoot w:val="00F27D8A"/>
    <w:rsid w:val="000059F0"/>
    <w:rsid w:val="00031A18"/>
    <w:rsid w:val="00037100"/>
    <w:rsid w:val="00067C37"/>
    <w:rsid w:val="00075917"/>
    <w:rsid w:val="000A3CD0"/>
    <w:rsid w:val="000C029A"/>
    <w:rsid w:val="000C251E"/>
    <w:rsid w:val="000D22D4"/>
    <w:rsid w:val="000D31B5"/>
    <w:rsid w:val="000D7895"/>
    <w:rsid w:val="000E726A"/>
    <w:rsid w:val="001030B4"/>
    <w:rsid w:val="00110563"/>
    <w:rsid w:val="00122335"/>
    <w:rsid w:val="0013278A"/>
    <w:rsid w:val="00164952"/>
    <w:rsid w:val="001C3470"/>
    <w:rsid w:val="001C4817"/>
    <w:rsid w:val="001C7468"/>
    <w:rsid w:val="001D31FD"/>
    <w:rsid w:val="00213BBD"/>
    <w:rsid w:val="002140CE"/>
    <w:rsid w:val="002346D4"/>
    <w:rsid w:val="002419F4"/>
    <w:rsid w:val="00247DD0"/>
    <w:rsid w:val="00252A3F"/>
    <w:rsid w:val="00253B48"/>
    <w:rsid w:val="0029312C"/>
    <w:rsid w:val="002A110D"/>
    <w:rsid w:val="002A48BF"/>
    <w:rsid w:val="002B29B6"/>
    <w:rsid w:val="002C21E1"/>
    <w:rsid w:val="002C7BE7"/>
    <w:rsid w:val="002D7ED9"/>
    <w:rsid w:val="00300C76"/>
    <w:rsid w:val="00310464"/>
    <w:rsid w:val="00313CE1"/>
    <w:rsid w:val="003254E3"/>
    <w:rsid w:val="003301B9"/>
    <w:rsid w:val="00370135"/>
    <w:rsid w:val="0037330D"/>
    <w:rsid w:val="003770F2"/>
    <w:rsid w:val="00383284"/>
    <w:rsid w:val="00387329"/>
    <w:rsid w:val="00392D7A"/>
    <w:rsid w:val="003B79D9"/>
    <w:rsid w:val="003D5ECD"/>
    <w:rsid w:val="00413D38"/>
    <w:rsid w:val="0042362C"/>
    <w:rsid w:val="004264C5"/>
    <w:rsid w:val="00441C5C"/>
    <w:rsid w:val="00454DFC"/>
    <w:rsid w:val="0046725B"/>
    <w:rsid w:val="004813F1"/>
    <w:rsid w:val="00486A1F"/>
    <w:rsid w:val="004E543D"/>
    <w:rsid w:val="004F0DE6"/>
    <w:rsid w:val="004F2F7F"/>
    <w:rsid w:val="0050738F"/>
    <w:rsid w:val="00526935"/>
    <w:rsid w:val="00557F05"/>
    <w:rsid w:val="005638F7"/>
    <w:rsid w:val="005B5618"/>
    <w:rsid w:val="005E0821"/>
    <w:rsid w:val="005E1C97"/>
    <w:rsid w:val="005E4F78"/>
    <w:rsid w:val="005E73B5"/>
    <w:rsid w:val="005F0EF9"/>
    <w:rsid w:val="00611AA1"/>
    <w:rsid w:val="00632FB5"/>
    <w:rsid w:val="00640FAC"/>
    <w:rsid w:val="00647D24"/>
    <w:rsid w:val="006878D4"/>
    <w:rsid w:val="00690E2B"/>
    <w:rsid w:val="006A25C7"/>
    <w:rsid w:val="006A73A7"/>
    <w:rsid w:val="006B655C"/>
    <w:rsid w:val="006D31DE"/>
    <w:rsid w:val="006D4438"/>
    <w:rsid w:val="006D712A"/>
    <w:rsid w:val="0072226E"/>
    <w:rsid w:val="00724B96"/>
    <w:rsid w:val="007310B1"/>
    <w:rsid w:val="00735F63"/>
    <w:rsid w:val="00750688"/>
    <w:rsid w:val="00753992"/>
    <w:rsid w:val="00756E8F"/>
    <w:rsid w:val="0076475E"/>
    <w:rsid w:val="00785FCA"/>
    <w:rsid w:val="00793E3E"/>
    <w:rsid w:val="007A73DD"/>
    <w:rsid w:val="007B65B2"/>
    <w:rsid w:val="007C5328"/>
    <w:rsid w:val="00800BE3"/>
    <w:rsid w:val="0080243E"/>
    <w:rsid w:val="00811C37"/>
    <w:rsid w:val="0083211B"/>
    <w:rsid w:val="00834C81"/>
    <w:rsid w:val="00837BE7"/>
    <w:rsid w:val="00857E9A"/>
    <w:rsid w:val="008731B8"/>
    <w:rsid w:val="00876496"/>
    <w:rsid w:val="0089173C"/>
    <w:rsid w:val="008A20B5"/>
    <w:rsid w:val="008B4DE3"/>
    <w:rsid w:val="008C4955"/>
    <w:rsid w:val="008C57FD"/>
    <w:rsid w:val="008D4EB6"/>
    <w:rsid w:val="008F07A6"/>
    <w:rsid w:val="0090394B"/>
    <w:rsid w:val="00911D21"/>
    <w:rsid w:val="00914969"/>
    <w:rsid w:val="00914A21"/>
    <w:rsid w:val="00931E6A"/>
    <w:rsid w:val="009355A9"/>
    <w:rsid w:val="00936639"/>
    <w:rsid w:val="00937A07"/>
    <w:rsid w:val="009575FF"/>
    <w:rsid w:val="009652AA"/>
    <w:rsid w:val="00967FB3"/>
    <w:rsid w:val="009971F0"/>
    <w:rsid w:val="009A333F"/>
    <w:rsid w:val="009A7CC9"/>
    <w:rsid w:val="00A11615"/>
    <w:rsid w:val="00A31D29"/>
    <w:rsid w:val="00A34EA4"/>
    <w:rsid w:val="00A71EED"/>
    <w:rsid w:val="00A8695D"/>
    <w:rsid w:val="00A93D1B"/>
    <w:rsid w:val="00AA7B47"/>
    <w:rsid w:val="00AB4B13"/>
    <w:rsid w:val="00AB7528"/>
    <w:rsid w:val="00AC1009"/>
    <w:rsid w:val="00AC66AF"/>
    <w:rsid w:val="00AE7E49"/>
    <w:rsid w:val="00AF0B8A"/>
    <w:rsid w:val="00AF1C12"/>
    <w:rsid w:val="00B21E6C"/>
    <w:rsid w:val="00B24436"/>
    <w:rsid w:val="00B2489A"/>
    <w:rsid w:val="00B57081"/>
    <w:rsid w:val="00B63230"/>
    <w:rsid w:val="00B75DFF"/>
    <w:rsid w:val="00B96DA0"/>
    <w:rsid w:val="00BC7FFC"/>
    <w:rsid w:val="00C01535"/>
    <w:rsid w:val="00C20D7F"/>
    <w:rsid w:val="00C774A8"/>
    <w:rsid w:val="00C9180E"/>
    <w:rsid w:val="00CB7BD0"/>
    <w:rsid w:val="00D01333"/>
    <w:rsid w:val="00D12203"/>
    <w:rsid w:val="00D15677"/>
    <w:rsid w:val="00D17A40"/>
    <w:rsid w:val="00D206D0"/>
    <w:rsid w:val="00D206F1"/>
    <w:rsid w:val="00D26AD9"/>
    <w:rsid w:val="00D40351"/>
    <w:rsid w:val="00D50410"/>
    <w:rsid w:val="00D5665A"/>
    <w:rsid w:val="00D67123"/>
    <w:rsid w:val="00D91D9B"/>
    <w:rsid w:val="00DA1B0E"/>
    <w:rsid w:val="00DA473B"/>
    <w:rsid w:val="00E17C04"/>
    <w:rsid w:val="00E2261E"/>
    <w:rsid w:val="00E41FE5"/>
    <w:rsid w:val="00E441F5"/>
    <w:rsid w:val="00E6164B"/>
    <w:rsid w:val="00E61EB6"/>
    <w:rsid w:val="00EA2632"/>
    <w:rsid w:val="00EA53C6"/>
    <w:rsid w:val="00EC7BDF"/>
    <w:rsid w:val="00ED10A2"/>
    <w:rsid w:val="00ED22B3"/>
    <w:rsid w:val="00ED454F"/>
    <w:rsid w:val="00EF0CF8"/>
    <w:rsid w:val="00EF3EE1"/>
    <w:rsid w:val="00F27711"/>
    <w:rsid w:val="00F27D8A"/>
    <w:rsid w:val="00F27E78"/>
    <w:rsid w:val="00F60B15"/>
    <w:rsid w:val="00F615BC"/>
    <w:rsid w:val="00F64480"/>
    <w:rsid w:val="00F819A3"/>
    <w:rsid w:val="00FA0696"/>
    <w:rsid w:val="00FB7D2C"/>
    <w:rsid w:val="00FE00CA"/>
    <w:rsid w:val="00FE1723"/>
    <w:rsid w:val="00FE29D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25BBA3A"/>
  <w15:chartTrackingRefBased/>
  <w15:docId w15:val="{BF2F23D6-D82A-4254-AFD3-60CA5A9146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22D4"/>
    <w:pPr>
      <w:spacing w:after="0" w:line="360" w:lineRule="auto"/>
      <w:jc w:val="both"/>
    </w:pPr>
    <w:rPr>
      <w:rFonts w:ascii="Arial" w:eastAsia="SimSun" w:hAnsi="Arial" w:cs="Times New Roman"/>
      <w:szCs w:val="24"/>
      <w:lang w:val="en-AU" w:eastAsia="zh-CN"/>
    </w:rPr>
  </w:style>
  <w:style w:type="paragraph" w:styleId="Heading1">
    <w:name w:val="heading 1"/>
    <w:basedOn w:val="Normal"/>
    <w:next w:val="Normal"/>
    <w:link w:val="Heading1Char"/>
    <w:autoRedefine/>
    <w:uiPriority w:val="9"/>
    <w:qFormat/>
    <w:rsid w:val="000D22D4"/>
    <w:pPr>
      <w:keepNext/>
      <w:keepLines/>
      <w:outlineLvl w:val="0"/>
    </w:pPr>
    <w:rPr>
      <w:rFonts w:eastAsiaTheme="majorEastAsia" w:cstheme="majorBidi"/>
      <w:b/>
      <w:color w:val="000000" w:themeColor="text1"/>
      <w:sz w:val="32"/>
      <w:szCs w:val="32"/>
      <w:lang w:val="en-US" w:eastAsia="en-US"/>
    </w:rPr>
  </w:style>
  <w:style w:type="paragraph" w:styleId="Heading2">
    <w:name w:val="heading 2"/>
    <w:basedOn w:val="Normal"/>
    <w:next w:val="Normal"/>
    <w:link w:val="Heading2Char"/>
    <w:autoRedefine/>
    <w:uiPriority w:val="9"/>
    <w:unhideWhenUsed/>
    <w:qFormat/>
    <w:rsid w:val="0029312C"/>
    <w:pPr>
      <w:jc w:val="lowKashida"/>
      <w:outlineLvl w:val="1"/>
    </w:pPr>
    <w:rPr>
      <w:b/>
      <w:bCs/>
      <w:color w:val="000000" w:themeColor="text1"/>
      <w:sz w:val="28"/>
    </w:rPr>
  </w:style>
  <w:style w:type="paragraph" w:styleId="Heading3">
    <w:name w:val="heading 3"/>
    <w:basedOn w:val="Normal"/>
    <w:next w:val="Normal"/>
    <w:link w:val="Heading3Char"/>
    <w:autoRedefine/>
    <w:uiPriority w:val="9"/>
    <w:unhideWhenUsed/>
    <w:qFormat/>
    <w:rsid w:val="005B5618"/>
    <w:pPr>
      <w:keepNext/>
      <w:keepLines/>
      <w:spacing w:before="40"/>
      <w:outlineLvl w:val="2"/>
    </w:pPr>
    <w:rPr>
      <w:rFonts w:asciiTheme="majorHAnsi" w:eastAsiaTheme="majorEastAsia" w:hAnsiTheme="majorHAnsi" w:cstheme="majorBidi"/>
      <w:color w:val="000000" w:themeColor="text1"/>
    </w:rPr>
  </w:style>
  <w:style w:type="paragraph" w:styleId="Heading4">
    <w:name w:val="heading 4"/>
    <w:basedOn w:val="Normal"/>
    <w:next w:val="Normal"/>
    <w:link w:val="Heading4Char"/>
    <w:uiPriority w:val="9"/>
    <w:unhideWhenUsed/>
    <w:qFormat/>
    <w:rsid w:val="004E543D"/>
    <w:pPr>
      <w:keepNext/>
      <w:keepLines/>
      <w:spacing w:before="40"/>
      <w:outlineLvl w:val="3"/>
    </w:pPr>
    <w:rPr>
      <w:rFonts w:eastAsiaTheme="majorEastAsia" w:cstheme="majorBid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22D4"/>
    <w:rPr>
      <w:rFonts w:ascii="Arial" w:eastAsiaTheme="majorEastAsia" w:hAnsi="Arial" w:cstheme="majorBidi"/>
      <w:b/>
      <w:color w:val="000000" w:themeColor="text1"/>
      <w:sz w:val="32"/>
      <w:szCs w:val="32"/>
    </w:rPr>
  </w:style>
  <w:style w:type="paragraph" w:styleId="NoSpacing">
    <w:name w:val="No Spacing"/>
    <w:autoRedefine/>
    <w:uiPriority w:val="1"/>
    <w:qFormat/>
    <w:rsid w:val="002C7BE7"/>
    <w:pPr>
      <w:spacing w:after="0" w:line="240" w:lineRule="auto"/>
    </w:pPr>
    <w:rPr>
      <w:rFonts w:ascii="Arial" w:hAnsi="Arial"/>
      <w:b/>
      <w:sz w:val="32"/>
      <w:lang w:val="en-GB"/>
    </w:rPr>
  </w:style>
  <w:style w:type="paragraph" w:styleId="Title">
    <w:name w:val="Title"/>
    <w:basedOn w:val="Heading1"/>
    <w:next w:val="Normal"/>
    <w:link w:val="TitleChar"/>
    <w:autoRedefine/>
    <w:uiPriority w:val="10"/>
    <w:qFormat/>
    <w:rsid w:val="00D15677"/>
  </w:style>
  <w:style w:type="character" w:customStyle="1" w:styleId="TitleChar">
    <w:name w:val="Title Char"/>
    <w:basedOn w:val="DefaultParagraphFont"/>
    <w:link w:val="Title"/>
    <w:uiPriority w:val="10"/>
    <w:rsid w:val="00D15677"/>
    <w:rPr>
      <w:rFonts w:ascii="Times New Roman" w:eastAsiaTheme="majorEastAsia" w:hAnsi="Times New Roman" w:cstheme="majorBidi"/>
      <w:b/>
      <w:color w:val="000000" w:themeColor="text1"/>
      <w:sz w:val="24"/>
      <w:szCs w:val="32"/>
    </w:rPr>
  </w:style>
  <w:style w:type="character" w:customStyle="1" w:styleId="Heading2Char">
    <w:name w:val="Heading 2 Char"/>
    <w:basedOn w:val="DefaultParagraphFont"/>
    <w:link w:val="Heading2"/>
    <w:uiPriority w:val="9"/>
    <w:rsid w:val="0029312C"/>
    <w:rPr>
      <w:rFonts w:ascii="Arial" w:eastAsia="SimSun" w:hAnsi="Arial" w:cs="Times New Roman"/>
      <w:b/>
      <w:bCs/>
      <w:color w:val="000000" w:themeColor="text1"/>
      <w:sz w:val="28"/>
      <w:szCs w:val="24"/>
      <w:lang w:val="en-AU" w:eastAsia="zh-CN"/>
    </w:rPr>
  </w:style>
  <w:style w:type="character" w:customStyle="1" w:styleId="Heading3Char">
    <w:name w:val="Heading 3 Char"/>
    <w:basedOn w:val="DefaultParagraphFont"/>
    <w:link w:val="Heading3"/>
    <w:uiPriority w:val="9"/>
    <w:rsid w:val="005B5618"/>
    <w:rPr>
      <w:rFonts w:asciiTheme="majorHAnsi" w:eastAsiaTheme="majorEastAsia" w:hAnsiTheme="majorHAnsi" w:cstheme="majorBidi"/>
      <w:color w:val="000000" w:themeColor="text1"/>
      <w:sz w:val="24"/>
      <w:lang w:val="en-GB" w:eastAsia="en-GB"/>
    </w:rPr>
  </w:style>
  <w:style w:type="paragraph" w:styleId="BodyText">
    <w:name w:val="Body Text"/>
    <w:basedOn w:val="Normal"/>
    <w:link w:val="BodyTextChar"/>
    <w:autoRedefine/>
    <w:uiPriority w:val="1"/>
    <w:qFormat/>
    <w:rsid w:val="00B75DFF"/>
    <w:pPr>
      <w:widowControl w:val="0"/>
      <w:autoSpaceDE w:val="0"/>
      <w:autoSpaceDN w:val="0"/>
    </w:pPr>
    <w:rPr>
      <w:rFonts w:eastAsia="Times New Roman"/>
      <w:sz w:val="20"/>
      <w:lang w:eastAsia="en-AU" w:bidi="en-AU"/>
    </w:rPr>
  </w:style>
  <w:style w:type="character" w:customStyle="1" w:styleId="BodyTextChar">
    <w:name w:val="Body Text Char"/>
    <w:basedOn w:val="DefaultParagraphFont"/>
    <w:link w:val="BodyText"/>
    <w:uiPriority w:val="1"/>
    <w:rsid w:val="00B75DFF"/>
    <w:rPr>
      <w:rFonts w:ascii="Arial" w:eastAsia="Times New Roman" w:hAnsi="Arial" w:cs="Times New Roman"/>
      <w:sz w:val="20"/>
      <w:szCs w:val="24"/>
      <w:lang w:val="en-AU" w:eastAsia="en-AU" w:bidi="en-AU"/>
    </w:rPr>
  </w:style>
  <w:style w:type="character" w:customStyle="1" w:styleId="Heading4Char">
    <w:name w:val="Heading 4 Char"/>
    <w:basedOn w:val="DefaultParagraphFont"/>
    <w:link w:val="Heading4"/>
    <w:uiPriority w:val="9"/>
    <w:rsid w:val="004E543D"/>
    <w:rPr>
      <w:rFonts w:ascii="Times New Roman" w:eastAsiaTheme="majorEastAsia" w:hAnsi="Times New Roman" w:cstheme="majorBidi"/>
      <w:iCs/>
      <w:color w:val="2E74B5" w:themeColor="accent1" w:themeShade="BF"/>
      <w:sz w:val="24"/>
      <w:lang w:val="en-GB"/>
    </w:rPr>
  </w:style>
  <w:style w:type="character" w:styleId="Hyperlink">
    <w:name w:val="Hyperlink"/>
    <w:basedOn w:val="DefaultParagraphFont"/>
    <w:uiPriority w:val="99"/>
    <w:unhideWhenUsed/>
    <w:rsid w:val="00A8695D"/>
    <w:rPr>
      <w:color w:val="0000FF"/>
      <w:u w:val="single"/>
    </w:rPr>
  </w:style>
  <w:style w:type="paragraph" w:styleId="Header">
    <w:name w:val="header"/>
    <w:basedOn w:val="Normal"/>
    <w:link w:val="HeaderChar"/>
    <w:uiPriority w:val="99"/>
    <w:unhideWhenUsed/>
    <w:rsid w:val="00D91D9B"/>
    <w:pPr>
      <w:tabs>
        <w:tab w:val="center" w:pos="4680"/>
        <w:tab w:val="right" w:pos="9360"/>
      </w:tabs>
    </w:pPr>
  </w:style>
  <w:style w:type="character" w:customStyle="1" w:styleId="HeaderChar">
    <w:name w:val="Header Char"/>
    <w:basedOn w:val="DefaultParagraphFont"/>
    <w:link w:val="Header"/>
    <w:uiPriority w:val="99"/>
    <w:rsid w:val="00D91D9B"/>
    <w:rPr>
      <w:rFonts w:ascii="Arial" w:eastAsia="SimSun" w:hAnsi="Arial" w:cs="Times New Roman"/>
      <w:szCs w:val="24"/>
      <w:lang w:val="en-AU" w:eastAsia="zh-CN"/>
    </w:rPr>
  </w:style>
  <w:style w:type="paragraph" w:styleId="Footer">
    <w:name w:val="footer"/>
    <w:basedOn w:val="Normal"/>
    <w:link w:val="FooterChar"/>
    <w:uiPriority w:val="99"/>
    <w:unhideWhenUsed/>
    <w:rsid w:val="00D91D9B"/>
    <w:pPr>
      <w:tabs>
        <w:tab w:val="center" w:pos="4680"/>
        <w:tab w:val="right" w:pos="9360"/>
      </w:tabs>
    </w:pPr>
  </w:style>
  <w:style w:type="character" w:customStyle="1" w:styleId="FooterChar">
    <w:name w:val="Footer Char"/>
    <w:basedOn w:val="DefaultParagraphFont"/>
    <w:link w:val="Footer"/>
    <w:uiPriority w:val="99"/>
    <w:rsid w:val="00D91D9B"/>
    <w:rPr>
      <w:rFonts w:ascii="Arial" w:eastAsia="SimSun" w:hAnsi="Arial" w:cs="Times New Roman"/>
      <w:szCs w:val="24"/>
      <w:lang w:val="en-AU" w:eastAsia="zh-CN"/>
    </w:rPr>
  </w:style>
  <w:style w:type="paragraph" w:styleId="Bibliography">
    <w:name w:val="Bibliography"/>
    <w:basedOn w:val="Normal"/>
    <w:next w:val="Normal"/>
    <w:uiPriority w:val="37"/>
    <w:unhideWhenUsed/>
    <w:rsid w:val="00FA0696"/>
  </w:style>
  <w:style w:type="paragraph" w:styleId="TOCHeading">
    <w:name w:val="TOC Heading"/>
    <w:basedOn w:val="Heading1"/>
    <w:next w:val="Normal"/>
    <w:uiPriority w:val="39"/>
    <w:unhideWhenUsed/>
    <w:qFormat/>
    <w:rsid w:val="00370135"/>
    <w:pPr>
      <w:spacing w:before="240" w:line="259" w:lineRule="auto"/>
      <w:jc w:val="left"/>
      <w:outlineLvl w:val="9"/>
    </w:pPr>
    <w:rPr>
      <w:rFonts w:asciiTheme="majorHAnsi" w:hAnsiTheme="majorHAnsi"/>
      <w:b w:val="0"/>
      <w:color w:val="2E74B5" w:themeColor="accent1" w:themeShade="BF"/>
    </w:rPr>
  </w:style>
  <w:style w:type="paragraph" w:styleId="TOC1">
    <w:name w:val="toc 1"/>
    <w:basedOn w:val="Normal"/>
    <w:next w:val="Normal"/>
    <w:autoRedefine/>
    <w:uiPriority w:val="39"/>
    <w:unhideWhenUsed/>
    <w:rsid w:val="00370135"/>
    <w:pPr>
      <w:spacing w:after="100"/>
    </w:pPr>
  </w:style>
  <w:style w:type="paragraph" w:styleId="TOC2">
    <w:name w:val="toc 2"/>
    <w:basedOn w:val="Normal"/>
    <w:next w:val="Normal"/>
    <w:autoRedefine/>
    <w:uiPriority w:val="39"/>
    <w:unhideWhenUsed/>
    <w:rsid w:val="00370135"/>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438848">
      <w:bodyDiv w:val="1"/>
      <w:marLeft w:val="0"/>
      <w:marRight w:val="0"/>
      <w:marTop w:val="0"/>
      <w:marBottom w:val="0"/>
      <w:divBdr>
        <w:top w:val="none" w:sz="0" w:space="0" w:color="auto"/>
        <w:left w:val="none" w:sz="0" w:space="0" w:color="auto"/>
        <w:bottom w:val="none" w:sz="0" w:space="0" w:color="auto"/>
        <w:right w:val="none" w:sz="0" w:space="0" w:color="auto"/>
      </w:divBdr>
    </w:div>
    <w:div w:id="51392196">
      <w:bodyDiv w:val="1"/>
      <w:marLeft w:val="0"/>
      <w:marRight w:val="0"/>
      <w:marTop w:val="0"/>
      <w:marBottom w:val="0"/>
      <w:divBdr>
        <w:top w:val="none" w:sz="0" w:space="0" w:color="auto"/>
        <w:left w:val="none" w:sz="0" w:space="0" w:color="auto"/>
        <w:bottom w:val="none" w:sz="0" w:space="0" w:color="auto"/>
        <w:right w:val="none" w:sz="0" w:space="0" w:color="auto"/>
      </w:divBdr>
    </w:div>
    <w:div w:id="73430684">
      <w:bodyDiv w:val="1"/>
      <w:marLeft w:val="0"/>
      <w:marRight w:val="0"/>
      <w:marTop w:val="0"/>
      <w:marBottom w:val="0"/>
      <w:divBdr>
        <w:top w:val="none" w:sz="0" w:space="0" w:color="auto"/>
        <w:left w:val="none" w:sz="0" w:space="0" w:color="auto"/>
        <w:bottom w:val="none" w:sz="0" w:space="0" w:color="auto"/>
        <w:right w:val="none" w:sz="0" w:space="0" w:color="auto"/>
      </w:divBdr>
    </w:div>
    <w:div w:id="79374898">
      <w:bodyDiv w:val="1"/>
      <w:marLeft w:val="0"/>
      <w:marRight w:val="0"/>
      <w:marTop w:val="0"/>
      <w:marBottom w:val="0"/>
      <w:divBdr>
        <w:top w:val="none" w:sz="0" w:space="0" w:color="auto"/>
        <w:left w:val="none" w:sz="0" w:space="0" w:color="auto"/>
        <w:bottom w:val="none" w:sz="0" w:space="0" w:color="auto"/>
        <w:right w:val="none" w:sz="0" w:space="0" w:color="auto"/>
      </w:divBdr>
    </w:div>
    <w:div w:id="123350025">
      <w:bodyDiv w:val="1"/>
      <w:marLeft w:val="0"/>
      <w:marRight w:val="0"/>
      <w:marTop w:val="0"/>
      <w:marBottom w:val="0"/>
      <w:divBdr>
        <w:top w:val="none" w:sz="0" w:space="0" w:color="auto"/>
        <w:left w:val="none" w:sz="0" w:space="0" w:color="auto"/>
        <w:bottom w:val="none" w:sz="0" w:space="0" w:color="auto"/>
        <w:right w:val="none" w:sz="0" w:space="0" w:color="auto"/>
      </w:divBdr>
    </w:div>
    <w:div w:id="132916565">
      <w:bodyDiv w:val="1"/>
      <w:marLeft w:val="0"/>
      <w:marRight w:val="0"/>
      <w:marTop w:val="0"/>
      <w:marBottom w:val="0"/>
      <w:divBdr>
        <w:top w:val="none" w:sz="0" w:space="0" w:color="auto"/>
        <w:left w:val="none" w:sz="0" w:space="0" w:color="auto"/>
        <w:bottom w:val="none" w:sz="0" w:space="0" w:color="auto"/>
        <w:right w:val="none" w:sz="0" w:space="0" w:color="auto"/>
      </w:divBdr>
    </w:div>
    <w:div w:id="145318008">
      <w:bodyDiv w:val="1"/>
      <w:marLeft w:val="0"/>
      <w:marRight w:val="0"/>
      <w:marTop w:val="0"/>
      <w:marBottom w:val="0"/>
      <w:divBdr>
        <w:top w:val="none" w:sz="0" w:space="0" w:color="auto"/>
        <w:left w:val="none" w:sz="0" w:space="0" w:color="auto"/>
        <w:bottom w:val="none" w:sz="0" w:space="0" w:color="auto"/>
        <w:right w:val="none" w:sz="0" w:space="0" w:color="auto"/>
      </w:divBdr>
    </w:div>
    <w:div w:id="150487717">
      <w:bodyDiv w:val="1"/>
      <w:marLeft w:val="0"/>
      <w:marRight w:val="0"/>
      <w:marTop w:val="0"/>
      <w:marBottom w:val="0"/>
      <w:divBdr>
        <w:top w:val="none" w:sz="0" w:space="0" w:color="auto"/>
        <w:left w:val="none" w:sz="0" w:space="0" w:color="auto"/>
        <w:bottom w:val="none" w:sz="0" w:space="0" w:color="auto"/>
        <w:right w:val="none" w:sz="0" w:space="0" w:color="auto"/>
      </w:divBdr>
    </w:div>
    <w:div w:id="189681419">
      <w:bodyDiv w:val="1"/>
      <w:marLeft w:val="0"/>
      <w:marRight w:val="0"/>
      <w:marTop w:val="0"/>
      <w:marBottom w:val="0"/>
      <w:divBdr>
        <w:top w:val="none" w:sz="0" w:space="0" w:color="auto"/>
        <w:left w:val="none" w:sz="0" w:space="0" w:color="auto"/>
        <w:bottom w:val="none" w:sz="0" w:space="0" w:color="auto"/>
        <w:right w:val="none" w:sz="0" w:space="0" w:color="auto"/>
      </w:divBdr>
    </w:div>
    <w:div w:id="208689086">
      <w:bodyDiv w:val="1"/>
      <w:marLeft w:val="0"/>
      <w:marRight w:val="0"/>
      <w:marTop w:val="0"/>
      <w:marBottom w:val="0"/>
      <w:divBdr>
        <w:top w:val="none" w:sz="0" w:space="0" w:color="auto"/>
        <w:left w:val="none" w:sz="0" w:space="0" w:color="auto"/>
        <w:bottom w:val="none" w:sz="0" w:space="0" w:color="auto"/>
        <w:right w:val="none" w:sz="0" w:space="0" w:color="auto"/>
      </w:divBdr>
    </w:div>
    <w:div w:id="218901090">
      <w:bodyDiv w:val="1"/>
      <w:marLeft w:val="0"/>
      <w:marRight w:val="0"/>
      <w:marTop w:val="0"/>
      <w:marBottom w:val="0"/>
      <w:divBdr>
        <w:top w:val="none" w:sz="0" w:space="0" w:color="auto"/>
        <w:left w:val="none" w:sz="0" w:space="0" w:color="auto"/>
        <w:bottom w:val="none" w:sz="0" w:space="0" w:color="auto"/>
        <w:right w:val="none" w:sz="0" w:space="0" w:color="auto"/>
      </w:divBdr>
    </w:div>
    <w:div w:id="344015515">
      <w:bodyDiv w:val="1"/>
      <w:marLeft w:val="0"/>
      <w:marRight w:val="0"/>
      <w:marTop w:val="0"/>
      <w:marBottom w:val="0"/>
      <w:divBdr>
        <w:top w:val="none" w:sz="0" w:space="0" w:color="auto"/>
        <w:left w:val="none" w:sz="0" w:space="0" w:color="auto"/>
        <w:bottom w:val="none" w:sz="0" w:space="0" w:color="auto"/>
        <w:right w:val="none" w:sz="0" w:space="0" w:color="auto"/>
      </w:divBdr>
    </w:div>
    <w:div w:id="395590692">
      <w:bodyDiv w:val="1"/>
      <w:marLeft w:val="0"/>
      <w:marRight w:val="0"/>
      <w:marTop w:val="0"/>
      <w:marBottom w:val="0"/>
      <w:divBdr>
        <w:top w:val="none" w:sz="0" w:space="0" w:color="auto"/>
        <w:left w:val="none" w:sz="0" w:space="0" w:color="auto"/>
        <w:bottom w:val="none" w:sz="0" w:space="0" w:color="auto"/>
        <w:right w:val="none" w:sz="0" w:space="0" w:color="auto"/>
      </w:divBdr>
    </w:div>
    <w:div w:id="449668091">
      <w:bodyDiv w:val="1"/>
      <w:marLeft w:val="0"/>
      <w:marRight w:val="0"/>
      <w:marTop w:val="0"/>
      <w:marBottom w:val="0"/>
      <w:divBdr>
        <w:top w:val="none" w:sz="0" w:space="0" w:color="auto"/>
        <w:left w:val="none" w:sz="0" w:space="0" w:color="auto"/>
        <w:bottom w:val="none" w:sz="0" w:space="0" w:color="auto"/>
        <w:right w:val="none" w:sz="0" w:space="0" w:color="auto"/>
      </w:divBdr>
    </w:div>
    <w:div w:id="487088801">
      <w:bodyDiv w:val="1"/>
      <w:marLeft w:val="0"/>
      <w:marRight w:val="0"/>
      <w:marTop w:val="0"/>
      <w:marBottom w:val="0"/>
      <w:divBdr>
        <w:top w:val="none" w:sz="0" w:space="0" w:color="auto"/>
        <w:left w:val="none" w:sz="0" w:space="0" w:color="auto"/>
        <w:bottom w:val="none" w:sz="0" w:space="0" w:color="auto"/>
        <w:right w:val="none" w:sz="0" w:space="0" w:color="auto"/>
      </w:divBdr>
    </w:div>
    <w:div w:id="499809779">
      <w:bodyDiv w:val="1"/>
      <w:marLeft w:val="0"/>
      <w:marRight w:val="0"/>
      <w:marTop w:val="0"/>
      <w:marBottom w:val="0"/>
      <w:divBdr>
        <w:top w:val="none" w:sz="0" w:space="0" w:color="auto"/>
        <w:left w:val="none" w:sz="0" w:space="0" w:color="auto"/>
        <w:bottom w:val="none" w:sz="0" w:space="0" w:color="auto"/>
        <w:right w:val="none" w:sz="0" w:space="0" w:color="auto"/>
      </w:divBdr>
    </w:div>
    <w:div w:id="509685371">
      <w:bodyDiv w:val="1"/>
      <w:marLeft w:val="0"/>
      <w:marRight w:val="0"/>
      <w:marTop w:val="0"/>
      <w:marBottom w:val="0"/>
      <w:divBdr>
        <w:top w:val="none" w:sz="0" w:space="0" w:color="auto"/>
        <w:left w:val="none" w:sz="0" w:space="0" w:color="auto"/>
        <w:bottom w:val="none" w:sz="0" w:space="0" w:color="auto"/>
        <w:right w:val="none" w:sz="0" w:space="0" w:color="auto"/>
      </w:divBdr>
    </w:div>
    <w:div w:id="525487356">
      <w:bodyDiv w:val="1"/>
      <w:marLeft w:val="0"/>
      <w:marRight w:val="0"/>
      <w:marTop w:val="0"/>
      <w:marBottom w:val="0"/>
      <w:divBdr>
        <w:top w:val="none" w:sz="0" w:space="0" w:color="auto"/>
        <w:left w:val="none" w:sz="0" w:space="0" w:color="auto"/>
        <w:bottom w:val="none" w:sz="0" w:space="0" w:color="auto"/>
        <w:right w:val="none" w:sz="0" w:space="0" w:color="auto"/>
      </w:divBdr>
    </w:div>
    <w:div w:id="564485299">
      <w:bodyDiv w:val="1"/>
      <w:marLeft w:val="0"/>
      <w:marRight w:val="0"/>
      <w:marTop w:val="0"/>
      <w:marBottom w:val="0"/>
      <w:divBdr>
        <w:top w:val="none" w:sz="0" w:space="0" w:color="auto"/>
        <w:left w:val="none" w:sz="0" w:space="0" w:color="auto"/>
        <w:bottom w:val="none" w:sz="0" w:space="0" w:color="auto"/>
        <w:right w:val="none" w:sz="0" w:space="0" w:color="auto"/>
      </w:divBdr>
    </w:div>
    <w:div w:id="726073399">
      <w:bodyDiv w:val="1"/>
      <w:marLeft w:val="0"/>
      <w:marRight w:val="0"/>
      <w:marTop w:val="0"/>
      <w:marBottom w:val="0"/>
      <w:divBdr>
        <w:top w:val="none" w:sz="0" w:space="0" w:color="auto"/>
        <w:left w:val="none" w:sz="0" w:space="0" w:color="auto"/>
        <w:bottom w:val="none" w:sz="0" w:space="0" w:color="auto"/>
        <w:right w:val="none" w:sz="0" w:space="0" w:color="auto"/>
      </w:divBdr>
    </w:div>
    <w:div w:id="729382603">
      <w:bodyDiv w:val="1"/>
      <w:marLeft w:val="0"/>
      <w:marRight w:val="0"/>
      <w:marTop w:val="0"/>
      <w:marBottom w:val="0"/>
      <w:divBdr>
        <w:top w:val="none" w:sz="0" w:space="0" w:color="auto"/>
        <w:left w:val="none" w:sz="0" w:space="0" w:color="auto"/>
        <w:bottom w:val="none" w:sz="0" w:space="0" w:color="auto"/>
        <w:right w:val="none" w:sz="0" w:space="0" w:color="auto"/>
      </w:divBdr>
    </w:div>
    <w:div w:id="775755920">
      <w:bodyDiv w:val="1"/>
      <w:marLeft w:val="0"/>
      <w:marRight w:val="0"/>
      <w:marTop w:val="0"/>
      <w:marBottom w:val="0"/>
      <w:divBdr>
        <w:top w:val="none" w:sz="0" w:space="0" w:color="auto"/>
        <w:left w:val="none" w:sz="0" w:space="0" w:color="auto"/>
        <w:bottom w:val="none" w:sz="0" w:space="0" w:color="auto"/>
        <w:right w:val="none" w:sz="0" w:space="0" w:color="auto"/>
      </w:divBdr>
    </w:div>
    <w:div w:id="787355928">
      <w:bodyDiv w:val="1"/>
      <w:marLeft w:val="0"/>
      <w:marRight w:val="0"/>
      <w:marTop w:val="0"/>
      <w:marBottom w:val="0"/>
      <w:divBdr>
        <w:top w:val="none" w:sz="0" w:space="0" w:color="auto"/>
        <w:left w:val="none" w:sz="0" w:space="0" w:color="auto"/>
        <w:bottom w:val="none" w:sz="0" w:space="0" w:color="auto"/>
        <w:right w:val="none" w:sz="0" w:space="0" w:color="auto"/>
      </w:divBdr>
    </w:div>
    <w:div w:id="799957083">
      <w:bodyDiv w:val="1"/>
      <w:marLeft w:val="0"/>
      <w:marRight w:val="0"/>
      <w:marTop w:val="0"/>
      <w:marBottom w:val="0"/>
      <w:divBdr>
        <w:top w:val="none" w:sz="0" w:space="0" w:color="auto"/>
        <w:left w:val="none" w:sz="0" w:space="0" w:color="auto"/>
        <w:bottom w:val="none" w:sz="0" w:space="0" w:color="auto"/>
        <w:right w:val="none" w:sz="0" w:space="0" w:color="auto"/>
      </w:divBdr>
    </w:div>
    <w:div w:id="865556537">
      <w:bodyDiv w:val="1"/>
      <w:marLeft w:val="0"/>
      <w:marRight w:val="0"/>
      <w:marTop w:val="0"/>
      <w:marBottom w:val="0"/>
      <w:divBdr>
        <w:top w:val="none" w:sz="0" w:space="0" w:color="auto"/>
        <w:left w:val="none" w:sz="0" w:space="0" w:color="auto"/>
        <w:bottom w:val="none" w:sz="0" w:space="0" w:color="auto"/>
        <w:right w:val="none" w:sz="0" w:space="0" w:color="auto"/>
      </w:divBdr>
    </w:div>
    <w:div w:id="896820281">
      <w:bodyDiv w:val="1"/>
      <w:marLeft w:val="0"/>
      <w:marRight w:val="0"/>
      <w:marTop w:val="0"/>
      <w:marBottom w:val="0"/>
      <w:divBdr>
        <w:top w:val="none" w:sz="0" w:space="0" w:color="auto"/>
        <w:left w:val="none" w:sz="0" w:space="0" w:color="auto"/>
        <w:bottom w:val="none" w:sz="0" w:space="0" w:color="auto"/>
        <w:right w:val="none" w:sz="0" w:space="0" w:color="auto"/>
      </w:divBdr>
    </w:div>
    <w:div w:id="901988091">
      <w:bodyDiv w:val="1"/>
      <w:marLeft w:val="0"/>
      <w:marRight w:val="0"/>
      <w:marTop w:val="0"/>
      <w:marBottom w:val="0"/>
      <w:divBdr>
        <w:top w:val="none" w:sz="0" w:space="0" w:color="auto"/>
        <w:left w:val="none" w:sz="0" w:space="0" w:color="auto"/>
        <w:bottom w:val="none" w:sz="0" w:space="0" w:color="auto"/>
        <w:right w:val="none" w:sz="0" w:space="0" w:color="auto"/>
      </w:divBdr>
    </w:div>
    <w:div w:id="909536010">
      <w:bodyDiv w:val="1"/>
      <w:marLeft w:val="0"/>
      <w:marRight w:val="0"/>
      <w:marTop w:val="0"/>
      <w:marBottom w:val="0"/>
      <w:divBdr>
        <w:top w:val="none" w:sz="0" w:space="0" w:color="auto"/>
        <w:left w:val="none" w:sz="0" w:space="0" w:color="auto"/>
        <w:bottom w:val="none" w:sz="0" w:space="0" w:color="auto"/>
        <w:right w:val="none" w:sz="0" w:space="0" w:color="auto"/>
      </w:divBdr>
    </w:div>
    <w:div w:id="950090761">
      <w:bodyDiv w:val="1"/>
      <w:marLeft w:val="0"/>
      <w:marRight w:val="0"/>
      <w:marTop w:val="0"/>
      <w:marBottom w:val="0"/>
      <w:divBdr>
        <w:top w:val="none" w:sz="0" w:space="0" w:color="auto"/>
        <w:left w:val="none" w:sz="0" w:space="0" w:color="auto"/>
        <w:bottom w:val="none" w:sz="0" w:space="0" w:color="auto"/>
        <w:right w:val="none" w:sz="0" w:space="0" w:color="auto"/>
      </w:divBdr>
    </w:div>
    <w:div w:id="950091181">
      <w:bodyDiv w:val="1"/>
      <w:marLeft w:val="0"/>
      <w:marRight w:val="0"/>
      <w:marTop w:val="0"/>
      <w:marBottom w:val="0"/>
      <w:divBdr>
        <w:top w:val="none" w:sz="0" w:space="0" w:color="auto"/>
        <w:left w:val="none" w:sz="0" w:space="0" w:color="auto"/>
        <w:bottom w:val="none" w:sz="0" w:space="0" w:color="auto"/>
        <w:right w:val="none" w:sz="0" w:space="0" w:color="auto"/>
      </w:divBdr>
    </w:div>
    <w:div w:id="960570981">
      <w:bodyDiv w:val="1"/>
      <w:marLeft w:val="0"/>
      <w:marRight w:val="0"/>
      <w:marTop w:val="0"/>
      <w:marBottom w:val="0"/>
      <w:divBdr>
        <w:top w:val="none" w:sz="0" w:space="0" w:color="auto"/>
        <w:left w:val="none" w:sz="0" w:space="0" w:color="auto"/>
        <w:bottom w:val="none" w:sz="0" w:space="0" w:color="auto"/>
        <w:right w:val="none" w:sz="0" w:space="0" w:color="auto"/>
      </w:divBdr>
    </w:div>
    <w:div w:id="1075005316">
      <w:bodyDiv w:val="1"/>
      <w:marLeft w:val="0"/>
      <w:marRight w:val="0"/>
      <w:marTop w:val="0"/>
      <w:marBottom w:val="0"/>
      <w:divBdr>
        <w:top w:val="none" w:sz="0" w:space="0" w:color="auto"/>
        <w:left w:val="none" w:sz="0" w:space="0" w:color="auto"/>
        <w:bottom w:val="none" w:sz="0" w:space="0" w:color="auto"/>
        <w:right w:val="none" w:sz="0" w:space="0" w:color="auto"/>
      </w:divBdr>
    </w:div>
    <w:div w:id="1132164486">
      <w:bodyDiv w:val="1"/>
      <w:marLeft w:val="0"/>
      <w:marRight w:val="0"/>
      <w:marTop w:val="0"/>
      <w:marBottom w:val="0"/>
      <w:divBdr>
        <w:top w:val="none" w:sz="0" w:space="0" w:color="auto"/>
        <w:left w:val="none" w:sz="0" w:space="0" w:color="auto"/>
        <w:bottom w:val="none" w:sz="0" w:space="0" w:color="auto"/>
        <w:right w:val="none" w:sz="0" w:space="0" w:color="auto"/>
      </w:divBdr>
    </w:div>
    <w:div w:id="1134372855">
      <w:bodyDiv w:val="1"/>
      <w:marLeft w:val="0"/>
      <w:marRight w:val="0"/>
      <w:marTop w:val="0"/>
      <w:marBottom w:val="0"/>
      <w:divBdr>
        <w:top w:val="none" w:sz="0" w:space="0" w:color="auto"/>
        <w:left w:val="none" w:sz="0" w:space="0" w:color="auto"/>
        <w:bottom w:val="none" w:sz="0" w:space="0" w:color="auto"/>
        <w:right w:val="none" w:sz="0" w:space="0" w:color="auto"/>
      </w:divBdr>
    </w:div>
    <w:div w:id="1145466560">
      <w:bodyDiv w:val="1"/>
      <w:marLeft w:val="0"/>
      <w:marRight w:val="0"/>
      <w:marTop w:val="0"/>
      <w:marBottom w:val="0"/>
      <w:divBdr>
        <w:top w:val="none" w:sz="0" w:space="0" w:color="auto"/>
        <w:left w:val="none" w:sz="0" w:space="0" w:color="auto"/>
        <w:bottom w:val="none" w:sz="0" w:space="0" w:color="auto"/>
        <w:right w:val="none" w:sz="0" w:space="0" w:color="auto"/>
      </w:divBdr>
    </w:div>
    <w:div w:id="1161852186">
      <w:bodyDiv w:val="1"/>
      <w:marLeft w:val="0"/>
      <w:marRight w:val="0"/>
      <w:marTop w:val="0"/>
      <w:marBottom w:val="0"/>
      <w:divBdr>
        <w:top w:val="none" w:sz="0" w:space="0" w:color="auto"/>
        <w:left w:val="none" w:sz="0" w:space="0" w:color="auto"/>
        <w:bottom w:val="none" w:sz="0" w:space="0" w:color="auto"/>
        <w:right w:val="none" w:sz="0" w:space="0" w:color="auto"/>
      </w:divBdr>
    </w:div>
    <w:div w:id="1192182774">
      <w:bodyDiv w:val="1"/>
      <w:marLeft w:val="0"/>
      <w:marRight w:val="0"/>
      <w:marTop w:val="0"/>
      <w:marBottom w:val="0"/>
      <w:divBdr>
        <w:top w:val="none" w:sz="0" w:space="0" w:color="auto"/>
        <w:left w:val="none" w:sz="0" w:space="0" w:color="auto"/>
        <w:bottom w:val="none" w:sz="0" w:space="0" w:color="auto"/>
        <w:right w:val="none" w:sz="0" w:space="0" w:color="auto"/>
      </w:divBdr>
    </w:div>
    <w:div w:id="1195920200">
      <w:bodyDiv w:val="1"/>
      <w:marLeft w:val="0"/>
      <w:marRight w:val="0"/>
      <w:marTop w:val="0"/>
      <w:marBottom w:val="0"/>
      <w:divBdr>
        <w:top w:val="none" w:sz="0" w:space="0" w:color="auto"/>
        <w:left w:val="none" w:sz="0" w:space="0" w:color="auto"/>
        <w:bottom w:val="none" w:sz="0" w:space="0" w:color="auto"/>
        <w:right w:val="none" w:sz="0" w:space="0" w:color="auto"/>
      </w:divBdr>
    </w:div>
    <w:div w:id="1197694239">
      <w:bodyDiv w:val="1"/>
      <w:marLeft w:val="0"/>
      <w:marRight w:val="0"/>
      <w:marTop w:val="0"/>
      <w:marBottom w:val="0"/>
      <w:divBdr>
        <w:top w:val="none" w:sz="0" w:space="0" w:color="auto"/>
        <w:left w:val="none" w:sz="0" w:space="0" w:color="auto"/>
        <w:bottom w:val="none" w:sz="0" w:space="0" w:color="auto"/>
        <w:right w:val="none" w:sz="0" w:space="0" w:color="auto"/>
      </w:divBdr>
    </w:div>
    <w:div w:id="1208685958">
      <w:bodyDiv w:val="1"/>
      <w:marLeft w:val="0"/>
      <w:marRight w:val="0"/>
      <w:marTop w:val="0"/>
      <w:marBottom w:val="0"/>
      <w:divBdr>
        <w:top w:val="none" w:sz="0" w:space="0" w:color="auto"/>
        <w:left w:val="none" w:sz="0" w:space="0" w:color="auto"/>
        <w:bottom w:val="none" w:sz="0" w:space="0" w:color="auto"/>
        <w:right w:val="none" w:sz="0" w:space="0" w:color="auto"/>
      </w:divBdr>
    </w:div>
    <w:div w:id="1215771401">
      <w:bodyDiv w:val="1"/>
      <w:marLeft w:val="0"/>
      <w:marRight w:val="0"/>
      <w:marTop w:val="0"/>
      <w:marBottom w:val="0"/>
      <w:divBdr>
        <w:top w:val="none" w:sz="0" w:space="0" w:color="auto"/>
        <w:left w:val="none" w:sz="0" w:space="0" w:color="auto"/>
        <w:bottom w:val="none" w:sz="0" w:space="0" w:color="auto"/>
        <w:right w:val="none" w:sz="0" w:space="0" w:color="auto"/>
      </w:divBdr>
    </w:div>
    <w:div w:id="1221670938">
      <w:bodyDiv w:val="1"/>
      <w:marLeft w:val="0"/>
      <w:marRight w:val="0"/>
      <w:marTop w:val="0"/>
      <w:marBottom w:val="0"/>
      <w:divBdr>
        <w:top w:val="none" w:sz="0" w:space="0" w:color="auto"/>
        <w:left w:val="none" w:sz="0" w:space="0" w:color="auto"/>
        <w:bottom w:val="none" w:sz="0" w:space="0" w:color="auto"/>
        <w:right w:val="none" w:sz="0" w:space="0" w:color="auto"/>
      </w:divBdr>
    </w:div>
    <w:div w:id="1227378257">
      <w:bodyDiv w:val="1"/>
      <w:marLeft w:val="0"/>
      <w:marRight w:val="0"/>
      <w:marTop w:val="0"/>
      <w:marBottom w:val="0"/>
      <w:divBdr>
        <w:top w:val="none" w:sz="0" w:space="0" w:color="auto"/>
        <w:left w:val="none" w:sz="0" w:space="0" w:color="auto"/>
        <w:bottom w:val="none" w:sz="0" w:space="0" w:color="auto"/>
        <w:right w:val="none" w:sz="0" w:space="0" w:color="auto"/>
      </w:divBdr>
    </w:div>
    <w:div w:id="1261449722">
      <w:bodyDiv w:val="1"/>
      <w:marLeft w:val="0"/>
      <w:marRight w:val="0"/>
      <w:marTop w:val="0"/>
      <w:marBottom w:val="0"/>
      <w:divBdr>
        <w:top w:val="none" w:sz="0" w:space="0" w:color="auto"/>
        <w:left w:val="none" w:sz="0" w:space="0" w:color="auto"/>
        <w:bottom w:val="none" w:sz="0" w:space="0" w:color="auto"/>
        <w:right w:val="none" w:sz="0" w:space="0" w:color="auto"/>
      </w:divBdr>
    </w:div>
    <w:div w:id="1288657288">
      <w:bodyDiv w:val="1"/>
      <w:marLeft w:val="0"/>
      <w:marRight w:val="0"/>
      <w:marTop w:val="0"/>
      <w:marBottom w:val="0"/>
      <w:divBdr>
        <w:top w:val="none" w:sz="0" w:space="0" w:color="auto"/>
        <w:left w:val="none" w:sz="0" w:space="0" w:color="auto"/>
        <w:bottom w:val="none" w:sz="0" w:space="0" w:color="auto"/>
        <w:right w:val="none" w:sz="0" w:space="0" w:color="auto"/>
      </w:divBdr>
    </w:div>
    <w:div w:id="1318146067">
      <w:bodyDiv w:val="1"/>
      <w:marLeft w:val="0"/>
      <w:marRight w:val="0"/>
      <w:marTop w:val="0"/>
      <w:marBottom w:val="0"/>
      <w:divBdr>
        <w:top w:val="none" w:sz="0" w:space="0" w:color="auto"/>
        <w:left w:val="none" w:sz="0" w:space="0" w:color="auto"/>
        <w:bottom w:val="none" w:sz="0" w:space="0" w:color="auto"/>
        <w:right w:val="none" w:sz="0" w:space="0" w:color="auto"/>
      </w:divBdr>
    </w:div>
    <w:div w:id="1362779954">
      <w:bodyDiv w:val="1"/>
      <w:marLeft w:val="0"/>
      <w:marRight w:val="0"/>
      <w:marTop w:val="0"/>
      <w:marBottom w:val="0"/>
      <w:divBdr>
        <w:top w:val="none" w:sz="0" w:space="0" w:color="auto"/>
        <w:left w:val="none" w:sz="0" w:space="0" w:color="auto"/>
        <w:bottom w:val="none" w:sz="0" w:space="0" w:color="auto"/>
        <w:right w:val="none" w:sz="0" w:space="0" w:color="auto"/>
      </w:divBdr>
    </w:div>
    <w:div w:id="1387994855">
      <w:bodyDiv w:val="1"/>
      <w:marLeft w:val="0"/>
      <w:marRight w:val="0"/>
      <w:marTop w:val="0"/>
      <w:marBottom w:val="0"/>
      <w:divBdr>
        <w:top w:val="none" w:sz="0" w:space="0" w:color="auto"/>
        <w:left w:val="none" w:sz="0" w:space="0" w:color="auto"/>
        <w:bottom w:val="none" w:sz="0" w:space="0" w:color="auto"/>
        <w:right w:val="none" w:sz="0" w:space="0" w:color="auto"/>
      </w:divBdr>
    </w:div>
    <w:div w:id="1399863328">
      <w:bodyDiv w:val="1"/>
      <w:marLeft w:val="0"/>
      <w:marRight w:val="0"/>
      <w:marTop w:val="0"/>
      <w:marBottom w:val="0"/>
      <w:divBdr>
        <w:top w:val="none" w:sz="0" w:space="0" w:color="auto"/>
        <w:left w:val="none" w:sz="0" w:space="0" w:color="auto"/>
        <w:bottom w:val="none" w:sz="0" w:space="0" w:color="auto"/>
        <w:right w:val="none" w:sz="0" w:space="0" w:color="auto"/>
      </w:divBdr>
    </w:div>
    <w:div w:id="1406997089">
      <w:bodyDiv w:val="1"/>
      <w:marLeft w:val="0"/>
      <w:marRight w:val="0"/>
      <w:marTop w:val="0"/>
      <w:marBottom w:val="0"/>
      <w:divBdr>
        <w:top w:val="none" w:sz="0" w:space="0" w:color="auto"/>
        <w:left w:val="none" w:sz="0" w:space="0" w:color="auto"/>
        <w:bottom w:val="none" w:sz="0" w:space="0" w:color="auto"/>
        <w:right w:val="none" w:sz="0" w:space="0" w:color="auto"/>
      </w:divBdr>
    </w:div>
    <w:div w:id="1417045895">
      <w:bodyDiv w:val="1"/>
      <w:marLeft w:val="0"/>
      <w:marRight w:val="0"/>
      <w:marTop w:val="0"/>
      <w:marBottom w:val="0"/>
      <w:divBdr>
        <w:top w:val="none" w:sz="0" w:space="0" w:color="auto"/>
        <w:left w:val="none" w:sz="0" w:space="0" w:color="auto"/>
        <w:bottom w:val="none" w:sz="0" w:space="0" w:color="auto"/>
        <w:right w:val="none" w:sz="0" w:space="0" w:color="auto"/>
      </w:divBdr>
    </w:div>
    <w:div w:id="1468477705">
      <w:bodyDiv w:val="1"/>
      <w:marLeft w:val="0"/>
      <w:marRight w:val="0"/>
      <w:marTop w:val="0"/>
      <w:marBottom w:val="0"/>
      <w:divBdr>
        <w:top w:val="none" w:sz="0" w:space="0" w:color="auto"/>
        <w:left w:val="none" w:sz="0" w:space="0" w:color="auto"/>
        <w:bottom w:val="none" w:sz="0" w:space="0" w:color="auto"/>
        <w:right w:val="none" w:sz="0" w:space="0" w:color="auto"/>
      </w:divBdr>
    </w:div>
    <w:div w:id="1479345447">
      <w:bodyDiv w:val="1"/>
      <w:marLeft w:val="0"/>
      <w:marRight w:val="0"/>
      <w:marTop w:val="0"/>
      <w:marBottom w:val="0"/>
      <w:divBdr>
        <w:top w:val="none" w:sz="0" w:space="0" w:color="auto"/>
        <w:left w:val="none" w:sz="0" w:space="0" w:color="auto"/>
        <w:bottom w:val="none" w:sz="0" w:space="0" w:color="auto"/>
        <w:right w:val="none" w:sz="0" w:space="0" w:color="auto"/>
      </w:divBdr>
    </w:div>
    <w:div w:id="1490361411">
      <w:bodyDiv w:val="1"/>
      <w:marLeft w:val="0"/>
      <w:marRight w:val="0"/>
      <w:marTop w:val="0"/>
      <w:marBottom w:val="0"/>
      <w:divBdr>
        <w:top w:val="none" w:sz="0" w:space="0" w:color="auto"/>
        <w:left w:val="none" w:sz="0" w:space="0" w:color="auto"/>
        <w:bottom w:val="none" w:sz="0" w:space="0" w:color="auto"/>
        <w:right w:val="none" w:sz="0" w:space="0" w:color="auto"/>
      </w:divBdr>
    </w:div>
    <w:div w:id="1536968155">
      <w:bodyDiv w:val="1"/>
      <w:marLeft w:val="0"/>
      <w:marRight w:val="0"/>
      <w:marTop w:val="0"/>
      <w:marBottom w:val="0"/>
      <w:divBdr>
        <w:top w:val="none" w:sz="0" w:space="0" w:color="auto"/>
        <w:left w:val="none" w:sz="0" w:space="0" w:color="auto"/>
        <w:bottom w:val="none" w:sz="0" w:space="0" w:color="auto"/>
        <w:right w:val="none" w:sz="0" w:space="0" w:color="auto"/>
      </w:divBdr>
    </w:div>
    <w:div w:id="1556433648">
      <w:bodyDiv w:val="1"/>
      <w:marLeft w:val="0"/>
      <w:marRight w:val="0"/>
      <w:marTop w:val="0"/>
      <w:marBottom w:val="0"/>
      <w:divBdr>
        <w:top w:val="none" w:sz="0" w:space="0" w:color="auto"/>
        <w:left w:val="none" w:sz="0" w:space="0" w:color="auto"/>
        <w:bottom w:val="none" w:sz="0" w:space="0" w:color="auto"/>
        <w:right w:val="none" w:sz="0" w:space="0" w:color="auto"/>
      </w:divBdr>
    </w:div>
    <w:div w:id="1569069714">
      <w:bodyDiv w:val="1"/>
      <w:marLeft w:val="0"/>
      <w:marRight w:val="0"/>
      <w:marTop w:val="0"/>
      <w:marBottom w:val="0"/>
      <w:divBdr>
        <w:top w:val="none" w:sz="0" w:space="0" w:color="auto"/>
        <w:left w:val="none" w:sz="0" w:space="0" w:color="auto"/>
        <w:bottom w:val="none" w:sz="0" w:space="0" w:color="auto"/>
        <w:right w:val="none" w:sz="0" w:space="0" w:color="auto"/>
      </w:divBdr>
    </w:div>
    <w:div w:id="1577746103">
      <w:bodyDiv w:val="1"/>
      <w:marLeft w:val="0"/>
      <w:marRight w:val="0"/>
      <w:marTop w:val="0"/>
      <w:marBottom w:val="0"/>
      <w:divBdr>
        <w:top w:val="none" w:sz="0" w:space="0" w:color="auto"/>
        <w:left w:val="none" w:sz="0" w:space="0" w:color="auto"/>
        <w:bottom w:val="none" w:sz="0" w:space="0" w:color="auto"/>
        <w:right w:val="none" w:sz="0" w:space="0" w:color="auto"/>
      </w:divBdr>
    </w:div>
    <w:div w:id="1579169563">
      <w:bodyDiv w:val="1"/>
      <w:marLeft w:val="0"/>
      <w:marRight w:val="0"/>
      <w:marTop w:val="0"/>
      <w:marBottom w:val="0"/>
      <w:divBdr>
        <w:top w:val="none" w:sz="0" w:space="0" w:color="auto"/>
        <w:left w:val="none" w:sz="0" w:space="0" w:color="auto"/>
        <w:bottom w:val="none" w:sz="0" w:space="0" w:color="auto"/>
        <w:right w:val="none" w:sz="0" w:space="0" w:color="auto"/>
      </w:divBdr>
    </w:div>
    <w:div w:id="1590696953">
      <w:bodyDiv w:val="1"/>
      <w:marLeft w:val="0"/>
      <w:marRight w:val="0"/>
      <w:marTop w:val="0"/>
      <w:marBottom w:val="0"/>
      <w:divBdr>
        <w:top w:val="none" w:sz="0" w:space="0" w:color="auto"/>
        <w:left w:val="none" w:sz="0" w:space="0" w:color="auto"/>
        <w:bottom w:val="none" w:sz="0" w:space="0" w:color="auto"/>
        <w:right w:val="none" w:sz="0" w:space="0" w:color="auto"/>
      </w:divBdr>
    </w:div>
    <w:div w:id="1669673182">
      <w:bodyDiv w:val="1"/>
      <w:marLeft w:val="0"/>
      <w:marRight w:val="0"/>
      <w:marTop w:val="0"/>
      <w:marBottom w:val="0"/>
      <w:divBdr>
        <w:top w:val="none" w:sz="0" w:space="0" w:color="auto"/>
        <w:left w:val="none" w:sz="0" w:space="0" w:color="auto"/>
        <w:bottom w:val="none" w:sz="0" w:space="0" w:color="auto"/>
        <w:right w:val="none" w:sz="0" w:space="0" w:color="auto"/>
      </w:divBdr>
    </w:div>
    <w:div w:id="1701973877">
      <w:bodyDiv w:val="1"/>
      <w:marLeft w:val="0"/>
      <w:marRight w:val="0"/>
      <w:marTop w:val="0"/>
      <w:marBottom w:val="0"/>
      <w:divBdr>
        <w:top w:val="none" w:sz="0" w:space="0" w:color="auto"/>
        <w:left w:val="none" w:sz="0" w:space="0" w:color="auto"/>
        <w:bottom w:val="none" w:sz="0" w:space="0" w:color="auto"/>
        <w:right w:val="none" w:sz="0" w:space="0" w:color="auto"/>
      </w:divBdr>
    </w:div>
    <w:div w:id="1715956615">
      <w:bodyDiv w:val="1"/>
      <w:marLeft w:val="0"/>
      <w:marRight w:val="0"/>
      <w:marTop w:val="0"/>
      <w:marBottom w:val="0"/>
      <w:divBdr>
        <w:top w:val="none" w:sz="0" w:space="0" w:color="auto"/>
        <w:left w:val="none" w:sz="0" w:space="0" w:color="auto"/>
        <w:bottom w:val="none" w:sz="0" w:space="0" w:color="auto"/>
        <w:right w:val="none" w:sz="0" w:space="0" w:color="auto"/>
      </w:divBdr>
    </w:div>
    <w:div w:id="1737245817">
      <w:bodyDiv w:val="1"/>
      <w:marLeft w:val="0"/>
      <w:marRight w:val="0"/>
      <w:marTop w:val="0"/>
      <w:marBottom w:val="0"/>
      <w:divBdr>
        <w:top w:val="none" w:sz="0" w:space="0" w:color="auto"/>
        <w:left w:val="none" w:sz="0" w:space="0" w:color="auto"/>
        <w:bottom w:val="none" w:sz="0" w:space="0" w:color="auto"/>
        <w:right w:val="none" w:sz="0" w:space="0" w:color="auto"/>
      </w:divBdr>
    </w:div>
    <w:div w:id="1749574524">
      <w:bodyDiv w:val="1"/>
      <w:marLeft w:val="0"/>
      <w:marRight w:val="0"/>
      <w:marTop w:val="0"/>
      <w:marBottom w:val="0"/>
      <w:divBdr>
        <w:top w:val="none" w:sz="0" w:space="0" w:color="auto"/>
        <w:left w:val="none" w:sz="0" w:space="0" w:color="auto"/>
        <w:bottom w:val="none" w:sz="0" w:space="0" w:color="auto"/>
        <w:right w:val="none" w:sz="0" w:space="0" w:color="auto"/>
      </w:divBdr>
    </w:div>
    <w:div w:id="1754663469">
      <w:bodyDiv w:val="1"/>
      <w:marLeft w:val="0"/>
      <w:marRight w:val="0"/>
      <w:marTop w:val="0"/>
      <w:marBottom w:val="0"/>
      <w:divBdr>
        <w:top w:val="none" w:sz="0" w:space="0" w:color="auto"/>
        <w:left w:val="none" w:sz="0" w:space="0" w:color="auto"/>
        <w:bottom w:val="none" w:sz="0" w:space="0" w:color="auto"/>
        <w:right w:val="none" w:sz="0" w:space="0" w:color="auto"/>
      </w:divBdr>
    </w:div>
    <w:div w:id="1785465754">
      <w:bodyDiv w:val="1"/>
      <w:marLeft w:val="0"/>
      <w:marRight w:val="0"/>
      <w:marTop w:val="0"/>
      <w:marBottom w:val="0"/>
      <w:divBdr>
        <w:top w:val="none" w:sz="0" w:space="0" w:color="auto"/>
        <w:left w:val="none" w:sz="0" w:space="0" w:color="auto"/>
        <w:bottom w:val="none" w:sz="0" w:space="0" w:color="auto"/>
        <w:right w:val="none" w:sz="0" w:space="0" w:color="auto"/>
      </w:divBdr>
    </w:div>
    <w:div w:id="1807043080">
      <w:bodyDiv w:val="1"/>
      <w:marLeft w:val="0"/>
      <w:marRight w:val="0"/>
      <w:marTop w:val="0"/>
      <w:marBottom w:val="0"/>
      <w:divBdr>
        <w:top w:val="none" w:sz="0" w:space="0" w:color="auto"/>
        <w:left w:val="none" w:sz="0" w:space="0" w:color="auto"/>
        <w:bottom w:val="none" w:sz="0" w:space="0" w:color="auto"/>
        <w:right w:val="none" w:sz="0" w:space="0" w:color="auto"/>
      </w:divBdr>
    </w:div>
    <w:div w:id="1824851008">
      <w:bodyDiv w:val="1"/>
      <w:marLeft w:val="0"/>
      <w:marRight w:val="0"/>
      <w:marTop w:val="0"/>
      <w:marBottom w:val="0"/>
      <w:divBdr>
        <w:top w:val="none" w:sz="0" w:space="0" w:color="auto"/>
        <w:left w:val="none" w:sz="0" w:space="0" w:color="auto"/>
        <w:bottom w:val="none" w:sz="0" w:space="0" w:color="auto"/>
        <w:right w:val="none" w:sz="0" w:space="0" w:color="auto"/>
      </w:divBdr>
    </w:div>
    <w:div w:id="1825001662">
      <w:bodyDiv w:val="1"/>
      <w:marLeft w:val="0"/>
      <w:marRight w:val="0"/>
      <w:marTop w:val="0"/>
      <w:marBottom w:val="0"/>
      <w:divBdr>
        <w:top w:val="none" w:sz="0" w:space="0" w:color="auto"/>
        <w:left w:val="none" w:sz="0" w:space="0" w:color="auto"/>
        <w:bottom w:val="none" w:sz="0" w:space="0" w:color="auto"/>
        <w:right w:val="none" w:sz="0" w:space="0" w:color="auto"/>
      </w:divBdr>
    </w:div>
    <w:div w:id="1841772203">
      <w:bodyDiv w:val="1"/>
      <w:marLeft w:val="0"/>
      <w:marRight w:val="0"/>
      <w:marTop w:val="0"/>
      <w:marBottom w:val="0"/>
      <w:divBdr>
        <w:top w:val="none" w:sz="0" w:space="0" w:color="auto"/>
        <w:left w:val="none" w:sz="0" w:space="0" w:color="auto"/>
        <w:bottom w:val="none" w:sz="0" w:space="0" w:color="auto"/>
        <w:right w:val="none" w:sz="0" w:space="0" w:color="auto"/>
      </w:divBdr>
    </w:div>
    <w:div w:id="1848596557">
      <w:bodyDiv w:val="1"/>
      <w:marLeft w:val="0"/>
      <w:marRight w:val="0"/>
      <w:marTop w:val="0"/>
      <w:marBottom w:val="0"/>
      <w:divBdr>
        <w:top w:val="none" w:sz="0" w:space="0" w:color="auto"/>
        <w:left w:val="none" w:sz="0" w:space="0" w:color="auto"/>
        <w:bottom w:val="none" w:sz="0" w:space="0" w:color="auto"/>
        <w:right w:val="none" w:sz="0" w:space="0" w:color="auto"/>
      </w:divBdr>
    </w:div>
    <w:div w:id="1870528955">
      <w:bodyDiv w:val="1"/>
      <w:marLeft w:val="0"/>
      <w:marRight w:val="0"/>
      <w:marTop w:val="0"/>
      <w:marBottom w:val="0"/>
      <w:divBdr>
        <w:top w:val="none" w:sz="0" w:space="0" w:color="auto"/>
        <w:left w:val="none" w:sz="0" w:space="0" w:color="auto"/>
        <w:bottom w:val="none" w:sz="0" w:space="0" w:color="auto"/>
        <w:right w:val="none" w:sz="0" w:space="0" w:color="auto"/>
      </w:divBdr>
    </w:div>
    <w:div w:id="1914850334">
      <w:bodyDiv w:val="1"/>
      <w:marLeft w:val="0"/>
      <w:marRight w:val="0"/>
      <w:marTop w:val="0"/>
      <w:marBottom w:val="0"/>
      <w:divBdr>
        <w:top w:val="none" w:sz="0" w:space="0" w:color="auto"/>
        <w:left w:val="none" w:sz="0" w:space="0" w:color="auto"/>
        <w:bottom w:val="none" w:sz="0" w:space="0" w:color="auto"/>
        <w:right w:val="none" w:sz="0" w:space="0" w:color="auto"/>
      </w:divBdr>
    </w:div>
    <w:div w:id="1945385483">
      <w:bodyDiv w:val="1"/>
      <w:marLeft w:val="0"/>
      <w:marRight w:val="0"/>
      <w:marTop w:val="0"/>
      <w:marBottom w:val="0"/>
      <w:divBdr>
        <w:top w:val="none" w:sz="0" w:space="0" w:color="auto"/>
        <w:left w:val="none" w:sz="0" w:space="0" w:color="auto"/>
        <w:bottom w:val="none" w:sz="0" w:space="0" w:color="auto"/>
        <w:right w:val="none" w:sz="0" w:space="0" w:color="auto"/>
      </w:divBdr>
    </w:div>
    <w:div w:id="1963993923">
      <w:bodyDiv w:val="1"/>
      <w:marLeft w:val="0"/>
      <w:marRight w:val="0"/>
      <w:marTop w:val="0"/>
      <w:marBottom w:val="0"/>
      <w:divBdr>
        <w:top w:val="none" w:sz="0" w:space="0" w:color="auto"/>
        <w:left w:val="none" w:sz="0" w:space="0" w:color="auto"/>
        <w:bottom w:val="none" w:sz="0" w:space="0" w:color="auto"/>
        <w:right w:val="none" w:sz="0" w:space="0" w:color="auto"/>
      </w:divBdr>
    </w:div>
    <w:div w:id="2051302405">
      <w:bodyDiv w:val="1"/>
      <w:marLeft w:val="0"/>
      <w:marRight w:val="0"/>
      <w:marTop w:val="0"/>
      <w:marBottom w:val="0"/>
      <w:divBdr>
        <w:top w:val="none" w:sz="0" w:space="0" w:color="auto"/>
        <w:left w:val="none" w:sz="0" w:space="0" w:color="auto"/>
        <w:bottom w:val="none" w:sz="0" w:space="0" w:color="auto"/>
        <w:right w:val="none" w:sz="0" w:space="0" w:color="auto"/>
      </w:divBdr>
    </w:div>
    <w:div w:id="2053537232">
      <w:bodyDiv w:val="1"/>
      <w:marLeft w:val="0"/>
      <w:marRight w:val="0"/>
      <w:marTop w:val="0"/>
      <w:marBottom w:val="0"/>
      <w:divBdr>
        <w:top w:val="none" w:sz="0" w:space="0" w:color="auto"/>
        <w:left w:val="none" w:sz="0" w:space="0" w:color="auto"/>
        <w:bottom w:val="none" w:sz="0" w:space="0" w:color="auto"/>
        <w:right w:val="none" w:sz="0" w:space="0" w:color="auto"/>
      </w:divBdr>
    </w:div>
    <w:div w:id="2068339446">
      <w:bodyDiv w:val="1"/>
      <w:marLeft w:val="0"/>
      <w:marRight w:val="0"/>
      <w:marTop w:val="0"/>
      <w:marBottom w:val="0"/>
      <w:divBdr>
        <w:top w:val="none" w:sz="0" w:space="0" w:color="auto"/>
        <w:left w:val="none" w:sz="0" w:space="0" w:color="auto"/>
        <w:bottom w:val="none" w:sz="0" w:space="0" w:color="auto"/>
        <w:right w:val="none" w:sz="0" w:space="0" w:color="auto"/>
      </w:divBdr>
    </w:div>
    <w:div w:id="2102528393">
      <w:bodyDiv w:val="1"/>
      <w:marLeft w:val="0"/>
      <w:marRight w:val="0"/>
      <w:marTop w:val="0"/>
      <w:marBottom w:val="0"/>
      <w:divBdr>
        <w:top w:val="none" w:sz="0" w:space="0" w:color="auto"/>
        <w:left w:val="none" w:sz="0" w:space="0" w:color="auto"/>
        <w:bottom w:val="none" w:sz="0" w:space="0" w:color="auto"/>
        <w:right w:val="none" w:sz="0" w:space="0" w:color="auto"/>
      </w:divBdr>
    </w:div>
    <w:div w:id="2102682898">
      <w:bodyDiv w:val="1"/>
      <w:marLeft w:val="0"/>
      <w:marRight w:val="0"/>
      <w:marTop w:val="0"/>
      <w:marBottom w:val="0"/>
      <w:divBdr>
        <w:top w:val="none" w:sz="0" w:space="0" w:color="auto"/>
        <w:left w:val="none" w:sz="0" w:space="0" w:color="auto"/>
        <w:bottom w:val="none" w:sz="0" w:space="0" w:color="auto"/>
        <w:right w:val="none" w:sz="0" w:space="0" w:color="auto"/>
      </w:divBdr>
    </w:div>
    <w:div w:id="2136243389">
      <w:bodyDiv w:val="1"/>
      <w:marLeft w:val="0"/>
      <w:marRight w:val="0"/>
      <w:marTop w:val="0"/>
      <w:marBottom w:val="0"/>
      <w:divBdr>
        <w:top w:val="none" w:sz="0" w:space="0" w:color="auto"/>
        <w:left w:val="none" w:sz="0" w:space="0" w:color="auto"/>
        <w:bottom w:val="none" w:sz="0" w:space="0" w:color="auto"/>
        <w:right w:val="none" w:sz="0" w:space="0" w:color="auto"/>
      </w:divBdr>
    </w:div>
    <w:div w:id="2138452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F98B331-D756-4B7E-A5E2-9D86BA48DEA4}">
  <we:reference id="wa102920437" version="1.3.1.1" store="en-U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Cas82</b:Tag>
    <b:SourceType>Book</b:SourceType>
    <b:Guid>{40E59258-F30E-4302-9F02-A173C357B9E1}</b:Guid>
    <b:Title>The entrepreneur: An economic theory.</b:Title>
    <b:Year>1982</b:Year>
    <b:Author>
      <b:Author>
        <b:NameList>
          <b:Person>
            <b:Last>Casson</b:Last>
            <b:First>M.</b:First>
            <b:Middle>C</b:Middle>
          </b:Person>
        </b:NameList>
      </b:Author>
    </b:Author>
    <b:Publisher>Rowman &amp; Littlefield.</b:Publisher>
    <b:RefOrder>5</b:RefOrder>
  </b:Source>
  <b:Source>
    <b:Tag>Öne16</b:Tag>
    <b:SourceType>JournalArticle</b:SourceType>
    <b:Guid>{CA6710CC-B292-4FC2-96FF-E5B2B4E7B9E8}</b:Guid>
    <b:Author>
      <b:Author>
        <b:NameList>
          <b:Person>
            <b:Last>Öner</b:Last>
            <b:First>M.</b:First>
            <b:Middle>A.</b:Middle>
          </b:Person>
          <b:Person>
            <b:Last>Kunday</b:Last>
            <b:First>Ö</b:First>
          </b:Person>
        </b:NameList>
      </b:Author>
    </b:Author>
    <b:Title>A study on Schumpeterian and Kirznerian entrepreneurship in Turkey: 2006–2013.</b:Title>
    <b:Year>2016</b:Year>
    <b:JournalName>Technological Forecasting and Social Change</b:JournalName>
    <b:Pages>62-71</b:Pages>
    <b:Volume>102</b:Volume>
    <b:Issue>2</b:Issue>
    <b:RefOrder>6</b:RefOrder>
  </b:Source>
  <b:Source>
    <b:Tag>Sch033</b:Tag>
    <b:SourceType>BookSection</b:SourceType>
    <b:Guid>{7C4310B7-969C-4F78-A045-627C528948D9}</b:Guid>
    <b:Title>The theory of economic development</b:Title>
    <b:Year>2003</b:Year>
    <b:Pages>61-116</b:Pages>
    <b:City>Boston, MA</b:City>
    <b:Publisher>Springer </b:Publisher>
    <b:Author>
      <b:Author>
        <b:NameList>
          <b:Person>
            <b:Last>Schumpeter</b:Last>
            <b:First>J.</b:First>
          </b:Person>
          <b:Person>
            <b:Last>Backhaus</b:Last>
            <b:First>U</b:First>
          </b:Person>
        </b:NameList>
      </b:Author>
    </b:Author>
    <b:BookTitle>Joseph Alois Schumpeter</b:BookTitle>
    <b:RefOrder>7</b:RefOrder>
  </b:Source>
  <b:Source>
    <b:Tag>Car165</b:Tag>
    <b:SourceType>Book</b:SourceType>
    <b:Guid>{BB4ADCB9-9202-4A34-AA23-F27702C8C77E}</b:Guid>
    <b:Author>
      <b:Author>
        <b:NameList>
          <b:Person>
            <b:Last>Carlen</b:Last>
            <b:First>J.</b:First>
          </b:Person>
        </b:NameList>
      </b:Author>
    </b:Author>
    <b:Title>A brief history of entrepreneurship: the pioneers, profiteers, and racketeers who shaped our world</b:Title>
    <b:Year>2016</b:Year>
    <b:City>Columbia </b:City>
    <b:Publisher>Columbia University Press.</b:Publisher>
    <b:RefOrder>4</b:RefOrder>
  </b:Source>
  <b:Source>
    <b:Tag>Cue071</b:Tag>
    <b:SourceType>BookSection</b:SourceType>
    <b:Guid>{C3D7858C-CBC4-46DE-A708-9A4B4877D6E2}</b:Guid>
    <b:Author>
      <b:Author>
        <b:NameList>
          <b:Person>
            <b:Last>Cuervo</b:Last>
            <b:First>Á.</b:First>
          </b:Person>
          <b:Person>
            <b:Last>Ribeiro</b:Last>
            <b:First>D.</b:First>
          </b:Person>
          <b:Person>
            <b:Last>Roig</b:Last>
            <b:First>S.</b:First>
          </b:Person>
        </b:NameList>
      </b:Author>
    </b:Author>
    <b:Title>Entrepreneurship: concepts, theory and perspective</b:Title>
    <b:Year>2007</b:Year>
    <b:City>Berlin, Heidelberg.</b:City>
    <b:Publisher>Springer</b:Publisher>
    <b:BookTitle>Entrepreneurship </b:BookTitle>
    <b:Pages>1-20</b:Pages>
    <b:RefOrder>2</b:RefOrder>
  </b:Source>
  <b:Source>
    <b:Tag>Bur114</b:Tag>
    <b:SourceType>Book</b:SourceType>
    <b:Guid>{2ACBA09E-4BD2-4510-B2DD-0BBA8ED47265}</b:Guid>
    <b:Author>
      <b:Author>
        <b:NameList>
          <b:Person>
            <b:Last>Burns</b:Last>
            <b:First>P</b:First>
          </b:Person>
        </b:NameList>
      </b:Author>
    </b:Author>
    <b:Title>Entrepreneurship and Small Business: Start-up Growth.</b:Title>
    <b:Year>2011</b:Year>
    <b:Publisher>Palgrave Mcmillan </b:Publisher>
    <b:RefOrder>8</b:RefOrder>
  </b:Source>
  <b:Source>
    <b:Tag>Ker172</b:Tag>
    <b:SourceType>Report</b:SourceType>
    <b:Guid>{5A7D3E8A-4F59-4B48-BEA7-7C6F48A72FAA}</b:Guid>
    <b:Title>Personality traits of entrepreneurs: A review of recent literature</b:Title>
    <b:Year>2017</b:Year>
    <b:Publisher>National Bureau of Economic Research.</b:Publisher>
    <b:Author>
      <b:Author>
        <b:NameList>
          <b:Person>
            <b:Last>Kerr</b:Last>
            <b:First>S.</b:First>
            <b:Middle>P.</b:Middle>
          </b:Person>
          <b:Person>
            <b:Last>Kerr</b:Last>
            <b:First>W.</b:First>
            <b:Middle>R.</b:Middle>
          </b:Person>
          <b:Person>
            <b:Last>Xu</b:Last>
            <b:First>T.</b:First>
          </b:Person>
        </b:NameList>
      </b:Author>
    </b:Author>
    <b:RefOrder>9</b:RefOrder>
  </b:Source>
  <b:Source>
    <b:Tag>Sin112</b:Tag>
    <b:SourceType>JournalArticle</b:SourceType>
    <b:Guid>{2AEB276A-6FBD-4EB7-9DB7-DE525911694D}</b:Guid>
    <b:Author>
      <b:Author>
        <b:NameList>
          <b:Person>
            <b:Last>Singh</b:Last>
            <b:First>S.</b:First>
          </b:Person>
          <b:Person>
            <b:Last>Simpson</b:Last>
            <b:First>R.</b:First>
          </b:Person>
          <b:Person>
            <b:Last>Mordi</b:Last>
            <b:First>C.</b:First>
          </b:Person>
          <b:Person>
            <b:Last>Okafor</b:Last>
            <b:First>C</b:First>
          </b:Person>
        </b:NameList>
      </b:Author>
    </b:Author>
    <b:Title>Motivation to become an entrepreneur: a study of Nigerian women's decisions</b:Title>
    <b:Year>2011</b:Year>
    <b:JournalName>African Journal of Economic and Management Studies</b:JournalName>
    <b:Pages>202-219</b:Pages>
    <b:Volume>2</b:Volume>
    <b:Issue>2</b:Issue>
    <b:RefOrder>10</b:RefOrder>
  </b:Source>
  <b:Source>
    <b:Tag>Sun12</b:Tag>
    <b:SourceType>JournalArticle</b:SourceType>
    <b:Guid>{D9DC7070-D76A-43D1-962D-CC11CECA696C}</b:Guid>
    <b:Author>
      <b:Author>
        <b:NameList>
          <b:Person>
            <b:Last>Sundqvist</b:Last>
            <b:First>S.</b:First>
          </b:Person>
          <b:Person>
            <b:Last>Kyläheiko</b:Last>
            <b:First>K.</b:First>
          </b:Person>
          <b:Person>
            <b:Last>Kuivalainen</b:Last>
            <b:First>O.</b:First>
          </b:Person>
          <b:Person>
            <b:Last>Cadogan</b:Last>
            <b:First>J.</b:First>
            <b:Middle>W.</b:Middle>
          </b:Person>
        </b:NameList>
      </b:Author>
    </b:Author>
    <b:Title>Kirznerian and Schumpeterian entrepreneurial‐oriented behavior in turbulent export markets</b:Title>
    <b:JournalName>International Marketing Review.</b:JournalName>
    <b:Year>2012</b:Year>
    <b:Pages>203–219</b:Pages>
    <b:Volume>29</b:Volume>
    <b:Issue>2</b:Issue>
    <b:RefOrder>11</b:RefOrder>
  </b:Source>
  <b:Source>
    <b:Tag>Kir73</b:Tag>
    <b:SourceType>Book</b:SourceType>
    <b:Guid>{FB73B91F-A553-4645-A8C2-DE029C713E76}</b:Guid>
    <b:Author>
      <b:Author>
        <b:NameList>
          <b:Person>
            <b:Last>Kirzner</b:Last>
            <b:First>I.</b:First>
            <b:Middle>M.</b:Middle>
          </b:Person>
        </b:NameList>
      </b:Author>
    </b:Author>
    <b:Title>Competition and Entrepreneurship</b:Title>
    <b:Year>1973</b:Year>
    <b:City>Chicago</b:City>
    <b:Publisher>University of Chicago Press</b:Publisher>
    <b:RefOrder>12</b:RefOrder>
  </b:Source>
  <b:Source>
    <b:Tag>Age17</b:Tag>
    <b:SourceType>JournalArticle</b:SourceType>
    <b:Guid>{7C74953B-EF9B-45B2-BDD9-8BE124D5CB16}</b:Guid>
    <b:Author>
      <b:Author>
        <b:NameList>
          <b:Person>
            <b:Last>Agetue</b:Last>
            <b:First>F.</b:First>
            <b:Middle>U.</b:Middle>
          </b:Person>
          <b:Person>
            <b:Last>Nnamdi</b:Last>
            <b:First>A.</b:First>
            <b:Middle>E.</b:Middle>
          </b:Person>
        </b:NameList>
      </b:Author>
    </b:Author>
    <b:Title>Entrepreneurship training: A tool for job creation and sustainable national development, Nigeria</b:Title>
    <b:Year>2017</b:Year>
    <b:JournalName>Journal of teacher perspective</b:JournalName>
    <b:Pages>475-482</b:Pages>
    <b:Volume>5</b:Volume>
    <b:Issue>3</b:Issue>
    <b:RefOrder>3</b:RefOrder>
  </b:Source>
  <b:Source>
    <b:Tag>For201</b:Tag>
    <b:SourceType>InternetSite</b:SourceType>
    <b:Guid>{32C9D441-7156-41E7-B947-4CA6D5BCF113}</b:Guid>
    <b:Title>#7 Mark Zuckerberg</b:Title>
    <b:Year>2020</b:Year>
    <b:Author>
      <b:Author>
        <b:Corporate>Forbes</b:Corporate>
      </b:Author>
    </b:Author>
    <b:URL>https://www.forbes.com/profile/mark-zuckerberg/#5ab7869b3e06</b:URL>
    <b:RefOrder>1</b:RefOrder>
  </b:Source>
  <b:Source>
    <b:Tag>Ind20</b:Tag>
    <b:SourceType>InternetSite</b:SourceType>
    <b:Guid>{E3FA0195-FF0B-433F-AA14-5135F479D261}</b:Guid>
    <b:Author>
      <b:Author>
        <b:Corporate>Industry Leaders</b:Corporate>
      </b:Author>
    </b:Author>
    <b:Title>Top Companies Owned by Facebook</b:Title>
    <b:Year>2020</b:Year>
    <b:URL>https://www.industryleadersmagazine.com/top-companies-owned-by-facebook/</b:URL>
    <b:RefOrder>13</b:RefOrder>
  </b:Source>
</b:Sources>
</file>

<file path=customXml/itemProps1.xml><?xml version="1.0" encoding="utf-8"?>
<ds:datastoreItem xmlns:ds="http://schemas.openxmlformats.org/officeDocument/2006/customXml" ds:itemID="{39038277-7FAD-471D-921D-F217D46920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7</Pages>
  <Words>1957</Words>
  <Characters>11161</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 .</dc:creator>
  <cp:keywords/>
  <dc:description/>
  <cp:lastModifiedBy>Imran Ahmed</cp:lastModifiedBy>
  <cp:revision>3</cp:revision>
  <dcterms:created xsi:type="dcterms:W3CDTF">2020-05-21T11:02:00Z</dcterms:created>
  <dcterms:modified xsi:type="dcterms:W3CDTF">2020-05-29T17:23:00Z</dcterms:modified>
</cp:coreProperties>
</file>