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146446" w14:textId="3F75DA2B" w:rsidR="005E75A8" w:rsidRDefault="002826C4" w:rsidP="005E75A8">
      <w:pPr>
        <w:jc w:val="center"/>
        <w:rPr>
          <w:b/>
          <w:bCs/>
        </w:rPr>
      </w:pPr>
      <w:r>
        <w:rPr>
          <w:noProof/>
          <w:lang w:val="en-GB" w:eastAsia="en-GB"/>
        </w:rPr>
        <w:drawing>
          <wp:inline distT="0" distB="0" distL="0" distR="0" wp14:anchorId="273F7093" wp14:editId="47CE7FC8">
            <wp:extent cx="3276600" cy="1714500"/>
            <wp:effectExtent l="0" t="0" r="0" b="0"/>
            <wp:docPr id="5" name="Picture 5" descr="https://tse3.mm.bing.net/th/id/OIP.Po39yQ9ft63GieFRoDExlgHaD4?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tse3.mm.bing.net/th/id/OIP.Po39yQ9ft63GieFRoDExlgHaD4?pid=Api&amp;P=0&amp;h=18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6600" cy="1714500"/>
                    </a:xfrm>
                    <a:prstGeom prst="rect">
                      <a:avLst/>
                    </a:prstGeom>
                    <a:noFill/>
                    <a:ln>
                      <a:noFill/>
                    </a:ln>
                  </pic:spPr>
                </pic:pic>
              </a:graphicData>
            </a:graphic>
          </wp:inline>
        </w:drawing>
      </w:r>
      <w:bookmarkStart w:id="0" w:name="_GoBack"/>
      <w:bookmarkEnd w:id="0"/>
    </w:p>
    <w:p w14:paraId="7C20287A" w14:textId="77777777" w:rsidR="002826C4" w:rsidRDefault="002826C4" w:rsidP="005E75A8">
      <w:pPr>
        <w:jc w:val="center"/>
        <w:rPr>
          <w:b/>
          <w:bCs/>
        </w:rPr>
      </w:pPr>
    </w:p>
    <w:p w14:paraId="78BDBB04" w14:textId="77777777" w:rsidR="002826C4" w:rsidRDefault="002826C4" w:rsidP="005E75A8">
      <w:pPr>
        <w:jc w:val="center"/>
        <w:rPr>
          <w:b/>
          <w:bCs/>
        </w:rPr>
      </w:pPr>
    </w:p>
    <w:p w14:paraId="3957A799" w14:textId="1F62CAF8" w:rsidR="005E75A8" w:rsidRPr="002826C4" w:rsidRDefault="002826C4" w:rsidP="005E75A8">
      <w:pPr>
        <w:jc w:val="center"/>
        <w:rPr>
          <w:bCs/>
        </w:rPr>
      </w:pPr>
      <w:r w:rsidRPr="002826C4">
        <w:rPr>
          <w:bCs/>
        </w:rPr>
        <w:t>Component 1: Online</w:t>
      </w:r>
      <w:r>
        <w:rPr>
          <w:bCs/>
        </w:rPr>
        <w:t xml:space="preserve"> </w:t>
      </w:r>
      <w:r w:rsidRPr="002826C4">
        <w:rPr>
          <w:bCs/>
        </w:rPr>
        <w:t>Portfolio</w:t>
      </w:r>
      <w:r>
        <w:rPr>
          <w:bCs/>
        </w:rPr>
        <w:t xml:space="preserve"> of Set</w:t>
      </w:r>
      <w:r w:rsidRPr="002826C4">
        <w:rPr>
          <w:bCs/>
        </w:rPr>
        <w:t xml:space="preserve"> Exercises </w:t>
      </w:r>
    </w:p>
    <w:p w14:paraId="1B1CB269" w14:textId="38D0A404" w:rsidR="005E75A8" w:rsidRDefault="005E75A8" w:rsidP="002826C4">
      <w:pPr>
        <w:rPr>
          <w:b/>
          <w:bCs/>
        </w:rPr>
      </w:pPr>
    </w:p>
    <w:p w14:paraId="36F52203" w14:textId="77777777" w:rsidR="005E75A8" w:rsidRDefault="005E75A8" w:rsidP="005E75A8">
      <w:pPr>
        <w:jc w:val="center"/>
        <w:rPr>
          <w:b/>
          <w:bCs/>
        </w:rPr>
      </w:pPr>
    </w:p>
    <w:p w14:paraId="7526ABF2" w14:textId="63821B0E" w:rsidR="005E75A8" w:rsidRPr="002826C4" w:rsidRDefault="002826C4" w:rsidP="005E75A8">
      <w:pPr>
        <w:jc w:val="center"/>
        <w:rPr>
          <w:bCs/>
        </w:rPr>
      </w:pPr>
      <w:r w:rsidRPr="002826C4">
        <w:rPr>
          <w:bCs/>
        </w:rPr>
        <w:t>Programme: BSc Health and Social Care</w:t>
      </w:r>
    </w:p>
    <w:p w14:paraId="679F6177" w14:textId="04987F4D" w:rsidR="005E75A8" w:rsidRDefault="002826C4" w:rsidP="005E75A8">
      <w:pPr>
        <w:jc w:val="center"/>
        <w:rPr>
          <w:bCs/>
        </w:rPr>
      </w:pPr>
      <w:r w:rsidRPr="002826C4">
        <w:rPr>
          <w:bCs/>
        </w:rPr>
        <w:t xml:space="preserve">Module: </w:t>
      </w:r>
      <w:r w:rsidRPr="002826C4">
        <w:rPr>
          <w:bCs/>
        </w:rPr>
        <w:t>Changemakers: Building Your Personal Brand for Sustainable</w:t>
      </w:r>
      <w:r>
        <w:rPr>
          <w:bCs/>
        </w:rPr>
        <w:t xml:space="preserve"> Employment</w:t>
      </w:r>
    </w:p>
    <w:p w14:paraId="3730F576" w14:textId="6C4578B2" w:rsidR="002826C4" w:rsidRDefault="002826C4" w:rsidP="005E75A8">
      <w:pPr>
        <w:jc w:val="center"/>
        <w:rPr>
          <w:bCs/>
        </w:rPr>
      </w:pPr>
      <w:r>
        <w:rPr>
          <w:bCs/>
        </w:rPr>
        <w:t>Module code: BMHP5015</w:t>
      </w:r>
    </w:p>
    <w:p w14:paraId="686B0A7D" w14:textId="58090754" w:rsidR="005E75A8" w:rsidRDefault="002826C4" w:rsidP="002826C4">
      <w:pPr>
        <w:rPr>
          <w:bCs/>
        </w:rPr>
      </w:pPr>
      <w:r>
        <w:rPr>
          <w:bCs/>
        </w:rPr>
        <w:t xml:space="preserve">                                                         </w:t>
      </w:r>
      <w:r w:rsidR="00E56949" w:rsidRPr="005E75A8">
        <w:rPr>
          <w:bCs/>
        </w:rPr>
        <w:t xml:space="preserve">Student </w:t>
      </w:r>
      <w:r w:rsidR="00EC67DB">
        <w:rPr>
          <w:bCs/>
        </w:rPr>
        <w:t>Marzena Jelenczyk</w:t>
      </w:r>
    </w:p>
    <w:p w14:paraId="6D6AFC07" w14:textId="53587B20" w:rsidR="002826C4" w:rsidRPr="005E75A8" w:rsidRDefault="002826C4" w:rsidP="009A3BC1">
      <w:pPr>
        <w:jc w:val="center"/>
        <w:rPr>
          <w:bCs/>
        </w:rPr>
      </w:pPr>
      <w:r>
        <w:rPr>
          <w:bCs/>
        </w:rPr>
        <w:t xml:space="preserve">Lecture: </w:t>
      </w:r>
      <w:r w:rsidR="009A3BC1">
        <w:rPr>
          <w:bCs/>
        </w:rPr>
        <w:t>Doctor Raheela Shaikh</w:t>
      </w:r>
    </w:p>
    <w:p w14:paraId="6D7E4BB4" w14:textId="695AF8A6" w:rsidR="005E75A8" w:rsidRPr="005E75A8" w:rsidRDefault="005E75A8" w:rsidP="005E75A8">
      <w:pPr>
        <w:jc w:val="center"/>
        <w:rPr>
          <w:bCs/>
        </w:rPr>
      </w:pPr>
    </w:p>
    <w:p w14:paraId="212B209E" w14:textId="56A515FA" w:rsidR="005E75A8" w:rsidRPr="005E75A8" w:rsidRDefault="005E75A8" w:rsidP="005E75A8">
      <w:pPr>
        <w:jc w:val="center"/>
        <w:rPr>
          <w:bCs/>
        </w:rPr>
      </w:pPr>
    </w:p>
    <w:p w14:paraId="0E8F1A5A" w14:textId="2DB367E2" w:rsidR="005E75A8" w:rsidRPr="005E75A8" w:rsidRDefault="005E75A8" w:rsidP="002826C4">
      <w:pPr>
        <w:rPr>
          <w:bCs/>
        </w:rPr>
      </w:pPr>
    </w:p>
    <w:p w14:paraId="22F2B714" w14:textId="2C114E1B" w:rsidR="005E75A8" w:rsidRDefault="00E56949" w:rsidP="005E75A8">
      <w:pPr>
        <w:jc w:val="center"/>
        <w:rPr>
          <w:bCs/>
        </w:rPr>
      </w:pPr>
      <w:r w:rsidRPr="005E75A8">
        <w:rPr>
          <w:bCs/>
        </w:rPr>
        <w:t>Date</w:t>
      </w:r>
      <w:r w:rsidR="002826C4">
        <w:rPr>
          <w:bCs/>
        </w:rPr>
        <w:t>: 16.11.2025</w:t>
      </w:r>
    </w:p>
    <w:p w14:paraId="54663F93" w14:textId="403433C8" w:rsidR="005E75A8" w:rsidRPr="005E75A8" w:rsidRDefault="005E75A8" w:rsidP="005E75A8">
      <w:pPr>
        <w:jc w:val="center"/>
        <w:rPr>
          <w:bCs/>
        </w:rPr>
      </w:pPr>
    </w:p>
    <w:p w14:paraId="71A1C4EA" w14:textId="77777777" w:rsidR="005E75A8" w:rsidRDefault="00E56949" w:rsidP="005E75A8">
      <w:pPr>
        <w:rPr>
          <w:b/>
          <w:bCs/>
        </w:rPr>
      </w:pPr>
      <w:r>
        <w:rPr>
          <w:b/>
          <w:bCs/>
        </w:rPr>
        <w:br w:type="page"/>
      </w:r>
    </w:p>
    <w:p w14:paraId="660C2F08" w14:textId="78E542A5" w:rsidR="005E75A8" w:rsidRDefault="005E75A8" w:rsidP="009A3BC1">
      <w:pPr>
        <w:rPr>
          <w:b/>
          <w:bCs/>
        </w:rPr>
      </w:pPr>
    </w:p>
    <w:p w14:paraId="7C7520A4" w14:textId="77777777" w:rsidR="00081523" w:rsidRPr="009A3BC1" w:rsidRDefault="00E56949" w:rsidP="005E75A8">
      <w:pPr>
        <w:jc w:val="center"/>
        <w:rPr>
          <w:b/>
          <w:bCs/>
          <w:u w:val="single"/>
        </w:rPr>
      </w:pPr>
      <w:r w:rsidRPr="009A3BC1">
        <w:rPr>
          <w:b/>
          <w:bCs/>
          <w:u w:val="single"/>
        </w:rPr>
        <w:t>Task 1: Personal Brand</w:t>
      </w:r>
    </w:p>
    <w:p w14:paraId="34723282" w14:textId="573CC185" w:rsidR="00081523" w:rsidRPr="00081523" w:rsidRDefault="000D33FC" w:rsidP="00081523">
      <w:pPr>
        <w:ind w:firstLine="720"/>
      </w:pPr>
      <w:r w:rsidRPr="000D33FC">
        <w:t>The personal brand is the way I sell myself in the business environment and what skills and virtues I contribute to my professional life. Professionalism, empathy, and a commitment to person-cent</w:t>
      </w:r>
      <w:r w:rsidR="001116F4">
        <w:t>e</w:t>
      </w:r>
      <w:r w:rsidRPr="000D33FC">
        <w:t xml:space="preserve">red care make up </w:t>
      </w:r>
      <w:r w:rsidR="00222462">
        <w:t>a</w:t>
      </w:r>
      <w:r w:rsidRPr="000D33FC">
        <w:t xml:space="preserve"> good personal brand in the sphere of health and social care. The personal brand is anchored on 10 years of experience as a support worker</w:t>
      </w:r>
      <w:r w:rsidR="00222462">
        <w:t>,</w:t>
      </w:r>
      <w:r w:rsidRPr="000D33FC">
        <w:t xml:space="preserve"> whereby I have acquired excellent communication, teamwork</w:t>
      </w:r>
      <w:r w:rsidR="00222462">
        <w:t>,</w:t>
      </w:r>
      <w:r w:rsidRPr="000D33FC">
        <w:t xml:space="preserve"> and problem-solving skills. The qualities can help me ooze trustworthiness in service users and colleagues</w:t>
      </w:r>
      <w:r w:rsidR="00222462">
        <w:t>,</w:t>
      </w:r>
      <w:r w:rsidRPr="000D33FC">
        <w:t xml:space="preserve"> and this is defined by reliability and empathy, which are critical attributes of a future nurse</w:t>
      </w:r>
      <w:r w:rsidR="00E56949" w:rsidRPr="00E8632B">
        <w:t xml:space="preserve"> (Montoya &amp; Vandehey, 2008)</w:t>
      </w:r>
      <w:r w:rsidR="00E56949" w:rsidRPr="00081523">
        <w:t>.</w:t>
      </w:r>
    </w:p>
    <w:p w14:paraId="1C0873AE" w14:textId="078F42CB" w:rsidR="00081523" w:rsidRPr="00081523" w:rsidRDefault="000D33FC" w:rsidP="00E8632B">
      <w:pPr>
        <w:ind w:firstLine="720"/>
      </w:pPr>
      <w:r w:rsidRPr="000D33FC">
        <w:t>I would further increase my online presence and build my personal brand by developing a professional profile on LinkedIn, which will demonstrate my achievements, qualifications, and my love of learning throughout my life. I would also like to keep on with my clinical practice and train my leadership skills by volunteering. With the help of reflective practice and models, including the Reflective Cycle (Gibbs) and others, I will be able to engage in a sustained evaluation of my strengths and areas of improvement (Srinivasa et al., 2022). By building my professional identity actively, I will be in a better position to realize my goal of becoming a nurse and make an impact in the health and social care sector</w:t>
      </w:r>
      <w:r w:rsidR="00E56949" w:rsidRPr="00081523">
        <w:t>.</w:t>
      </w:r>
    </w:p>
    <w:p w14:paraId="0B4A9482" w14:textId="77777777" w:rsidR="00081523" w:rsidRDefault="00E56949" w:rsidP="00E8632B">
      <w:pPr>
        <w:jc w:val="center"/>
      </w:pPr>
      <w:r w:rsidRPr="00081523">
        <w:rPr>
          <w:b/>
          <w:bCs/>
        </w:rPr>
        <w:t>References</w:t>
      </w:r>
      <w:r>
        <w:rPr>
          <w:b/>
          <w:bCs/>
        </w:rPr>
        <w:t xml:space="preserve"> List</w:t>
      </w:r>
    </w:p>
    <w:p w14:paraId="472FFED7" w14:textId="77777777" w:rsidR="00E8632B" w:rsidRDefault="00E56949" w:rsidP="00E8632B">
      <w:pPr>
        <w:pStyle w:val="NormalWeb"/>
        <w:spacing w:before="0" w:beforeAutospacing="0" w:after="0" w:afterAutospacing="0" w:line="480" w:lineRule="auto"/>
        <w:ind w:left="720" w:hanging="720"/>
      </w:pPr>
      <w:r w:rsidRPr="00081523">
        <w:t>Srinivasa, K.G., Kurni, M., &amp; Saritha, K. (2022). Learning by doing. In Learning, Teaching, and Assessment Methods for Contemporary Learners: Pedagogy for the Digital Generation (pp. 147–176). Singapore: Springer Nature Singapore.</w:t>
      </w:r>
    </w:p>
    <w:p w14:paraId="1750601D" w14:textId="77777777" w:rsidR="00E8632B" w:rsidRDefault="00E56949" w:rsidP="00E8632B">
      <w:pPr>
        <w:pStyle w:val="NormalWeb"/>
        <w:spacing w:before="0" w:beforeAutospacing="0" w:after="0" w:afterAutospacing="0" w:line="480" w:lineRule="auto"/>
        <w:ind w:left="720" w:hanging="720"/>
      </w:pPr>
      <w:r>
        <w:t xml:space="preserve">Montoya, P. &amp; Vandehey, T. (2008). </w:t>
      </w:r>
      <w:r>
        <w:rPr>
          <w:i/>
          <w:iCs/>
        </w:rPr>
        <w:t>The Brand Called You: Make Your Business Stand Out in a Crowded Marketplace</w:t>
      </w:r>
      <w:r>
        <w:t>. McGraw-Hill Professional.</w:t>
      </w:r>
    </w:p>
    <w:p w14:paraId="0184027E" w14:textId="77777777" w:rsidR="00081523" w:rsidRPr="00081523" w:rsidRDefault="00081523" w:rsidP="00081523"/>
    <w:p w14:paraId="406059F7" w14:textId="77777777" w:rsidR="004075C5" w:rsidRPr="009A3BC1" w:rsidRDefault="00E56949" w:rsidP="005E75A8">
      <w:pPr>
        <w:jc w:val="center"/>
        <w:rPr>
          <w:b/>
          <w:bCs/>
          <w:u w:val="single"/>
        </w:rPr>
      </w:pPr>
      <w:r w:rsidRPr="009A3BC1">
        <w:rPr>
          <w:b/>
          <w:bCs/>
          <w:u w:val="single"/>
        </w:rPr>
        <w:t>Task 2: Network Map and Rationale</w:t>
      </w:r>
    </w:p>
    <w:p w14:paraId="4B68296E" w14:textId="24A1D267" w:rsidR="004075C5" w:rsidRPr="004075C5" w:rsidRDefault="000D33FC" w:rsidP="004075C5">
      <w:pPr>
        <w:ind w:firstLine="720"/>
      </w:pPr>
      <w:r w:rsidRPr="000D33FC">
        <w:t>My existing network can be described as a hybrid network with its all-inclusive approach of integrating intimate personal relationships and wider business ties. My relationship with other workers and service users in my position of support worker has provided me with a fantastic concept of parallel professional interests, in addition to collective professional experiences. These relationships offered emotional and practical assistance, which made me gain confidence and fortitude in my work-related setting. My social and support networks with friends and family are also quite strong</w:t>
      </w:r>
      <w:r w:rsidR="00222462">
        <w:t>,</w:t>
      </w:r>
      <w:r w:rsidRPr="000D33FC">
        <w:t xml:space="preserve"> which contributes greatly to my well</w:t>
      </w:r>
      <w:r w:rsidR="00222462">
        <w:t>-</w:t>
      </w:r>
      <w:r w:rsidRPr="000D33FC">
        <w:t>being and inspiration.</w:t>
      </w:r>
    </w:p>
    <w:p w14:paraId="760A37F3" w14:textId="7BF29A35" w:rsidR="004075C5" w:rsidRPr="004075C5" w:rsidRDefault="000D33FC" w:rsidP="004075C5">
      <w:pPr>
        <w:ind w:firstLine="720"/>
      </w:pPr>
      <w:r w:rsidRPr="000D33FC">
        <w:t>However, I need to increase my bridging and connecting networks</w:t>
      </w:r>
      <w:r w:rsidR="00222462">
        <w:t>,</w:t>
      </w:r>
      <w:r w:rsidRPr="000D33FC">
        <w:t xml:space="preserve"> particularly with individuals in nursing, healthcare leadership, and education fields. Forming relationships with mentors, nurses, and the community health professionals will help me to use the new learning opportunities and perception of the nursing paths. In an attempt to maximize this, I will carry out professional networking</w:t>
      </w:r>
      <w:r w:rsidR="00222462">
        <w:t>,</w:t>
      </w:r>
      <w:r w:rsidRPr="000D33FC">
        <w:t xml:space="preserve"> like using LinkedIn, attending medical conferences, and joining nursing unions. These relationships will empower me and give </w:t>
      </w:r>
      <w:r w:rsidR="00222462">
        <w:t xml:space="preserve">me </w:t>
      </w:r>
      <w:r w:rsidRPr="000D33FC">
        <w:t>an opportunity to climb the career ladder. I would, however, try to continue widening my hybrid network since this would allow me to shape my professional development towards my goal of becoming a registered nurse</w:t>
      </w:r>
      <w:r w:rsidR="00E56949" w:rsidRPr="004075C5">
        <w:t>.</w:t>
      </w:r>
    </w:p>
    <w:p w14:paraId="01116110" w14:textId="6BC54469" w:rsidR="00AD161A" w:rsidRPr="00AD161A" w:rsidRDefault="00E56949" w:rsidP="00AD161A">
      <w:pPr>
        <w:ind w:firstLine="720"/>
      </w:pPr>
      <w:r w:rsidRPr="00CC4719">
        <w:t>The visual map below illustrates my personal and professional network as a whole, organi</w:t>
      </w:r>
      <w:r w:rsidR="00222462">
        <w:t>z</w:t>
      </w:r>
      <w:r w:rsidRPr="00CC4719">
        <w:t xml:space="preserve">ed into four dimensions: </w:t>
      </w:r>
      <w:r w:rsidR="001116F4">
        <w:t>c</w:t>
      </w:r>
      <w:r w:rsidRPr="00CC4719">
        <w:t xml:space="preserve">areer, </w:t>
      </w:r>
      <w:r w:rsidR="001116F4">
        <w:t>s</w:t>
      </w:r>
      <w:r w:rsidRPr="00CC4719">
        <w:t xml:space="preserve">ocial, </w:t>
      </w:r>
      <w:r w:rsidR="001116F4">
        <w:t>s</w:t>
      </w:r>
      <w:r w:rsidRPr="00CC4719">
        <w:t xml:space="preserve">upport, and </w:t>
      </w:r>
      <w:r w:rsidR="001116F4">
        <w:t>c</w:t>
      </w:r>
      <w:r w:rsidRPr="00CC4719">
        <w:t>ommunity. All the areas emphasi</w:t>
      </w:r>
      <w:r w:rsidR="00222462">
        <w:t>z</w:t>
      </w:r>
      <w:r w:rsidRPr="00CC4719">
        <w:t>e people or groups that contribute to my personal growth, employability, and future development as a nurse</w:t>
      </w:r>
      <w:r w:rsidRPr="00AD161A">
        <w:t>.</w:t>
      </w:r>
    </w:p>
    <w:tbl>
      <w:tblPr>
        <w:tblStyle w:val="TableGrid1"/>
        <w:tblW w:w="0" w:type="auto"/>
        <w:tblLook w:val="04A0" w:firstRow="1" w:lastRow="0" w:firstColumn="1" w:lastColumn="0" w:noHBand="0" w:noVBand="1"/>
      </w:tblPr>
      <w:tblGrid>
        <w:gridCol w:w="4320"/>
        <w:gridCol w:w="4320"/>
      </w:tblGrid>
      <w:tr w:rsidR="00B325AA" w14:paraId="1896DE8B" w14:textId="77777777" w:rsidTr="00686991">
        <w:tc>
          <w:tcPr>
            <w:tcW w:w="4320" w:type="dxa"/>
          </w:tcPr>
          <w:p w14:paraId="12C558FD" w14:textId="77777777" w:rsidR="00AD161A" w:rsidRPr="00AD161A" w:rsidRDefault="00E56949" w:rsidP="00AD161A">
            <w:r w:rsidRPr="00AD161A">
              <w:t>Network Dimension</w:t>
            </w:r>
          </w:p>
        </w:tc>
        <w:tc>
          <w:tcPr>
            <w:tcW w:w="4320" w:type="dxa"/>
          </w:tcPr>
          <w:p w14:paraId="37F3A1E7" w14:textId="77777777" w:rsidR="00AD161A" w:rsidRPr="00AD161A" w:rsidRDefault="00E56949" w:rsidP="00AD161A">
            <w:r w:rsidRPr="00AD161A">
              <w:t>Connections / Examples</w:t>
            </w:r>
          </w:p>
        </w:tc>
      </w:tr>
      <w:tr w:rsidR="00B325AA" w14:paraId="397DE44A" w14:textId="77777777" w:rsidTr="00686991">
        <w:tc>
          <w:tcPr>
            <w:tcW w:w="4320" w:type="dxa"/>
          </w:tcPr>
          <w:p w14:paraId="6EE43E87" w14:textId="77777777" w:rsidR="00AD161A" w:rsidRPr="00AD161A" w:rsidRDefault="00E56949" w:rsidP="00AD161A">
            <w:r w:rsidRPr="00AD161A">
              <w:t>Career</w:t>
            </w:r>
          </w:p>
        </w:tc>
        <w:tc>
          <w:tcPr>
            <w:tcW w:w="4320" w:type="dxa"/>
          </w:tcPr>
          <w:p w14:paraId="453FBE8C" w14:textId="77777777" w:rsidR="00AD161A" w:rsidRPr="00AD161A" w:rsidRDefault="00E56949" w:rsidP="00AD161A">
            <w:r w:rsidRPr="00AD161A">
              <w:t>Supervisors, healthcare mentors, nursing tutors, LinkedIn contacts, and professional workshops.</w:t>
            </w:r>
          </w:p>
        </w:tc>
      </w:tr>
      <w:tr w:rsidR="00B325AA" w14:paraId="142F730E" w14:textId="77777777" w:rsidTr="00686991">
        <w:tc>
          <w:tcPr>
            <w:tcW w:w="4320" w:type="dxa"/>
          </w:tcPr>
          <w:p w14:paraId="2DABC626" w14:textId="77777777" w:rsidR="00AD161A" w:rsidRPr="00AD161A" w:rsidRDefault="00E56949" w:rsidP="00AD161A">
            <w:r w:rsidRPr="00AD161A">
              <w:lastRenderedPageBreak/>
              <w:t>Social</w:t>
            </w:r>
          </w:p>
        </w:tc>
        <w:tc>
          <w:tcPr>
            <w:tcW w:w="4320" w:type="dxa"/>
          </w:tcPr>
          <w:p w14:paraId="31DD5C6C" w14:textId="77777777" w:rsidR="00AD161A" w:rsidRPr="00AD161A" w:rsidRDefault="00E56949" w:rsidP="00AD161A">
            <w:r w:rsidRPr="00AD161A">
              <w:t>Close friends, classmates from the social care course, and work colleagues.</w:t>
            </w:r>
          </w:p>
        </w:tc>
      </w:tr>
      <w:tr w:rsidR="00B325AA" w14:paraId="582DE7A5" w14:textId="77777777" w:rsidTr="00686991">
        <w:tc>
          <w:tcPr>
            <w:tcW w:w="4320" w:type="dxa"/>
          </w:tcPr>
          <w:p w14:paraId="7B5D8F10" w14:textId="77777777" w:rsidR="00AD161A" w:rsidRPr="00AD161A" w:rsidRDefault="00E56949" w:rsidP="00AD161A">
            <w:r w:rsidRPr="00AD161A">
              <w:t>Support</w:t>
            </w:r>
          </w:p>
        </w:tc>
        <w:tc>
          <w:tcPr>
            <w:tcW w:w="4320" w:type="dxa"/>
          </w:tcPr>
          <w:p w14:paraId="4F4654BE" w14:textId="7769408E" w:rsidR="00AD161A" w:rsidRPr="00AD161A" w:rsidRDefault="00E56949" w:rsidP="00AD161A">
            <w:r w:rsidRPr="00AD161A">
              <w:t>Family members, best friend</w:t>
            </w:r>
            <w:r w:rsidR="00222462">
              <w:t>s</w:t>
            </w:r>
            <w:r w:rsidRPr="00AD161A">
              <w:t>, emotional support from colleagues, and faith group members.</w:t>
            </w:r>
          </w:p>
        </w:tc>
      </w:tr>
      <w:tr w:rsidR="00B325AA" w14:paraId="35DC4369" w14:textId="77777777" w:rsidTr="00686991">
        <w:tc>
          <w:tcPr>
            <w:tcW w:w="4320" w:type="dxa"/>
          </w:tcPr>
          <w:p w14:paraId="741C90FC" w14:textId="77777777" w:rsidR="00AD161A" w:rsidRPr="00AD161A" w:rsidRDefault="00E56949" w:rsidP="00AD161A">
            <w:r w:rsidRPr="00AD161A">
              <w:t>Community</w:t>
            </w:r>
          </w:p>
        </w:tc>
        <w:tc>
          <w:tcPr>
            <w:tcW w:w="4320" w:type="dxa"/>
          </w:tcPr>
          <w:p w14:paraId="06F310E8" w14:textId="0D5BB1B8" w:rsidR="00AD161A" w:rsidRPr="00AD161A" w:rsidRDefault="00E56949" w:rsidP="00AD161A">
            <w:r w:rsidRPr="00AD161A">
              <w:t>Local volunteering groups, church communit</w:t>
            </w:r>
            <w:r w:rsidR="00222462">
              <w:t>ies</w:t>
            </w:r>
            <w:r w:rsidRPr="00AD161A">
              <w:t>, professional associations, and local health campaigns.</w:t>
            </w:r>
          </w:p>
        </w:tc>
      </w:tr>
    </w:tbl>
    <w:p w14:paraId="5E12F6A6" w14:textId="77777777" w:rsidR="00000A36" w:rsidRDefault="00000A36"/>
    <w:p w14:paraId="188D208A" w14:textId="528C9673" w:rsidR="00AD161A" w:rsidRDefault="00E56949">
      <w:pPr>
        <w:rPr>
          <w:rFonts w:ascii="Cambria" w:eastAsia="MS Mincho" w:hAnsi="Cambria"/>
          <w:sz w:val="22"/>
          <w:szCs w:val="22"/>
        </w:rPr>
      </w:pPr>
      <w:r w:rsidRPr="00CC4719">
        <w:rPr>
          <w:rFonts w:ascii="Cambria" w:eastAsia="MS Mincho" w:hAnsi="Cambria"/>
          <w:sz w:val="22"/>
          <w:szCs w:val="22"/>
        </w:rPr>
        <w:t>This map illustrates my hybrid network, comprising both close and professional relationships that support my continuous learning, personal well</w:t>
      </w:r>
      <w:r w:rsidR="00222462">
        <w:rPr>
          <w:rFonts w:ascii="Cambria" w:eastAsia="MS Mincho" w:hAnsi="Cambria"/>
          <w:sz w:val="22"/>
          <w:szCs w:val="22"/>
        </w:rPr>
        <w:t>-</w:t>
      </w:r>
      <w:r w:rsidRPr="00CC4719">
        <w:rPr>
          <w:rFonts w:ascii="Cambria" w:eastAsia="MS Mincho" w:hAnsi="Cambria"/>
          <w:sz w:val="22"/>
          <w:szCs w:val="22"/>
        </w:rPr>
        <w:t>being, and professional</w:t>
      </w:r>
      <w:r>
        <w:rPr>
          <w:rFonts w:ascii="Cambria" w:eastAsia="MS Mincho" w:hAnsi="Cambria"/>
          <w:sz w:val="22"/>
          <w:szCs w:val="22"/>
        </w:rPr>
        <w:t xml:space="preserve"> development.</w:t>
      </w:r>
    </w:p>
    <w:p w14:paraId="792606A0" w14:textId="77777777" w:rsidR="00AD161A" w:rsidRDefault="00E56949">
      <w:r>
        <w:rPr>
          <w:noProof/>
          <w:lang w:val="en-GB" w:eastAsia="en-GB"/>
        </w:rPr>
        <w:drawing>
          <wp:inline distT="0" distB="0" distL="0" distR="0" wp14:anchorId="221F012C" wp14:editId="1A7CB7E6">
            <wp:extent cx="5600700" cy="3533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600700" cy="3533775"/>
                    </a:xfrm>
                    <a:prstGeom prst="rect">
                      <a:avLst/>
                    </a:prstGeom>
                    <a:noFill/>
                  </pic:spPr>
                </pic:pic>
              </a:graphicData>
            </a:graphic>
          </wp:inline>
        </w:drawing>
      </w:r>
    </w:p>
    <w:p w14:paraId="42D926AE" w14:textId="77777777" w:rsidR="00CC4719" w:rsidRDefault="00CC4719"/>
    <w:p w14:paraId="1FADB31C" w14:textId="77777777" w:rsidR="00772C05" w:rsidRDefault="00E56949">
      <w:pPr>
        <w:rPr>
          <w:b/>
          <w:bCs/>
        </w:rPr>
      </w:pPr>
      <w:r>
        <w:rPr>
          <w:b/>
          <w:bCs/>
        </w:rPr>
        <w:br w:type="page"/>
      </w:r>
    </w:p>
    <w:p w14:paraId="65BD011A" w14:textId="77777777" w:rsidR="00271D7A" w:rsidRPr="009A3BC1" w:rsidRDefault="00E56949" w:rsidP="001F79AB">
      <w:pPr>
        <w:jc w:val="center"/>
        <w:rPr>
          <w:b/>
          <w:bCs/>
        </w:rPr>
      </w:pPr>
      <w:r w:rsidRPr="009A3BC1">
        <w:rPr>
          <w:b/>
          <w:bCs/>
        </w:rPr>
        <w:lastRenderedPageBreak/>
        <w:t>Task 3: Blog</w:t>
      </w:r>
    </w:p>
    <w:p w14:paraId="1EE02AAC" w14:textId="77777777" w:rsidR="00271D7A" w:rsidRPr="00271D7A" w:rsidRDefault="00E56949" w:rsidP="00271D7A">
      <w:pPr>
        <w:rPr>
          <w:b/>
          <w:bCs/>
        </w:rPr>
      </w:pPr>
      <w:r w:rsidRPr="00271D7A">
        <w:rPr>
          <w:b/>
          <w:bCs/>
        </w:rPr>
        <w:t>Tackling Staff Shortages in the UK Health and Social Care Sector</w:t>
      </w:r>
    </w:p>
    <w:p w14:paraId="18D1D55D" w14:textId="143560D1" w:rsidR="00271D7A" w:rsidRPr="00271D7A" w:rsidRDefault="00E56949" w:rsidP="00271D7A">
      <w:r w:rsidRPr="00271D7A">
        <w:rPr>
          <w:b/>
          <w:bCs/>
        </w:rPr>
        <w:t>Target Audience:</w:t>
      </w:r>
      <w:r w:rsidRPr="00271D7A">
        <w:t xml:space="preserve"> Health and </w:t>
      </w:r>
      <w:r w:rsidR="001116F4">
        <w:t>s</w:t>
      </w:r>
      <w:r w:rsidRPr="00271D7A">
        <w:t xml:space="preserve">ocial </w:t>
      </w:r>
      <w:r w:rsidR="001116F4">
        <w:t>c</w:t>
      </w:r>
      <w:r w:rsidRPr="00271D7A">
        <w:t>are students and early-career support workers.</w:t>
      </w:r>
    </w:p>
    <w:p w14:paraId="44F31233" w14:textId="77777777" w:rsidR="00271D7A" w:rsidRPr="00271D7A" w:rsidRDefault="00E56949" w:rsidP="00271D7A">
      <w:r>
        <w:rPr>
          <w:noProof/>
          <w:lang w:val="en-GB" w:eastAsia="en-GB"/>
        </w:rPr>
        <w:drawing>
          <wp:inline distT="0" distB="0" distL="0" distR="0" wp14:anchorId="3DA7C4E7" wp14:editId="68399D4B">
            <wp:extent cx="6000750" cy="2447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6000750" cy="2447925"/>
                    </a:xfrm>
                    <a:prstGeom prst="rect">
                      <a:avLst/>
                    </a:prstGeom>
                    <a:noFill/>
                  </pic:spPr>
                </pic:pic>
              </a:graphicData>
            </a:graphic>
          </wp:inline>
        </w:drawing>
      </w:r>
    </w:p>
    <w:p w14:paraId="3C0DF7F5" w14:textId="77777777" w:rsidR="00772C05" w:rsidRDefault="00772C05" w:rsidP="00271D7A">
      <w:pPr>
        <w:rPr>
          <w:b/>
          <w:bCs/>
        </w:rPr>
      </w:pPr>
    </w:p>
    <w:p w14:paraId="7EEE4C24" w14:textId="77777777" w:rsidR="00271D7A" w:rsidRPr="00271D7A" w:rsidRDefault="00E56949" w:rsidP="00271D7A">
      <w:pPr>
        <w:rPr>
          <w:b/>
          <w:bCs/>
        </w:rPr>
      </w:pPr>
      <w:r w:rsidRPr="00271D7A">
        <w:rPr>
          <w:b/>
          <w:bCs/>
        </w:rPr>
        <w:t>Introduction</w:t>
      </w:r>
    </w:p>
    <w:p w14:paraId="16EBEEA0" w14:textId="6C428066" w:rsidR="00271D7A" w:rsidRPr="00271D7A" w:rsidRDefault="000D33FC" w:rsidP="00271D7A">
      <w:r w:rsidRPr="000D33FC">
        <w:t xml:space="preserve">There has been </w:t>
      </w:r>
      <w:r w:rsidR="00222462">
        <w:t xml:space="preserve">an </w:t>
      </w:r>
      <w:r w:rsidRPr="000D33FC">
        <w:t xml:space="preserve">increasing workforce crisis in the health and social care sector in the UK. With the increasing need </w:t>
      </w:r>
      <w:r w:rsidR="00222462">
        <w:t>for</w:t>
      </w:r>
      <w:r w:rsidRPr="000D33FC">
        <w:t xml:space="preserve"> care and insufficient quality staff, the majority of the care settings are gradually losing focus </w:t>
      </w:r>
      <w:r w:rsidR="00222462">
        <w:t>on delivering</w:t>
      </w:r>
      <w:r w:rsidRPr="000D33FC">
        <w:t xml:space="preserve"> quality services. According to the King</w:t>
      </w:r>
      <w:r w:rsidR="00222462">
        <w:t>’</w:t>
      </w:r>
      <w:r w:rsidRPr="000D33FC">
        <w:t>s Fund (2024)</w:t>
      </w:r>
      <w:r w:rsidR="00222462">
        <w:t>,</w:t>
      </w:r>
      <w:r w:rsidRPr="000D33FC">
        <w:t xml:space="preserve"> there are still over 150,000 vacancies in the adult social care sector. This issue </w:t>
      </w:r>
      <w:r w:rsidR="00222462">
        <w:t xml:space="preserve">has </w:t>
      </w:r>
      <w:r w:rsidRPr="000D33FC">
        <w:t>already become a challenge</w:t>
      </w:r>
      <w:r w:rsidR="00222462">
        <w:t xml:space="preserve"> to</w:t>
      </w:r>
      <w:r w:rsidRPr="000D33FC">
        <w:t xml:space="preserve"> both service users and professionals, raising workload, morale, and </w:t>
      </w:r>
      <w:r w:rsidR="00222462">
        <w:t xml:space="preserve">the </w:t>
      </w:r>
      <w:r w:rsidRPr="000D33FC">
        <w:t>quality of the provided care</w:t>
      </w:r>
      <w:r w:rsidR="00E56949" w:rsidRPr="00610186">
        <w:t>.</w:t>
      </w:r>
    </w:p>
    <w:p w14:paraId="742E392D" w14:textId="77777777" w:rsidR="00271D7A" w:rsidRPr="00271D7A" w:rsidRDefault="00E56949" w:rsidP="00271D7A">
      <w:r w:rsidRPr="00271D7A">
        <w:rPr>
          <w:b/>
          <w:bCs/>
        </w:rPr>
        <w:t>The Human Impact of Staff Shortages</w:t>
      </w:r>
    </w:p>
    <w:p w14:paraId="2C54775F" w14:textId="5ECFF536" w:rsidR="00271D7A" w:rsidRPr="00271D7A" w:rsidRDefault="000D33FC" w:rsidP="00271D7A">
      <w:r w:rsidRPr="000D33FC">
        <w:t xml:space="preserve">In the case of the frontline workers, the loss of staff may cause longer working hours, less time working with clients, and elevated stress levels. This is one of the ways </w:t>
      </w:r>
      <w:r w:rsidR="00222462">
        <w:t>in which</w:t>
      </w:r>
      <w:r w:rsidRPr="000D33FC">
        <w:t xml:space="preserve"> it has influenced teamwork and well</w:t>
      </w:r>
      <w:r w:rsidR="001116F4">
        <w:t>-</w:t>
      </w:r>
      <w:r w:rsidRPr="000D33FC">
        <w:t xml:space="preserve">being because one of the support workers is also studying to </w:t>
      </w:r>
      <w:r w:rsidRPr="000D33FC">
        <w:lastRenderedPageBreak/>
        <w:t>become a nurse. The burnout and turnover rates are high</w:t>
      </w:r>
      <w:r w:rsidR="00222462">
        <w:t>,</w:t>
      </w:r>
      <w:r w:rsidRPr="000D33FC">
        <w:t xml:space="preserve"> leading to an erratic trend among care teams</w:t>
      </w:r>
      <w:r w:rsidR="00E56949" w:rsidRPr="00271D7A">
        <w:t>.</w:t>
      </w:r>
    </w:p>
    <w:p w14:paraId="3F745373" w14:textId="77777777" w:rsidR="00271D7A" w:rsidRPr="00271D7A" w:rsidRDefault="00E56949" w:rsidP="00271D7A">
      <w:r w:rsidRPr="00271D7A">
        <w:rPr>
          <w:b/>
          <w:bCs/>
        </w:rPr>
        <w:t>Solutions for Sustainable Employment</w:t>
      </w:r>
    </w:p>
    <w:p w14:paraId="6CB237BE" w14:textId="5B4BD39A" w:rsidR="00271D7A" w:rsidRPr="00271D7A" w:rsidRDefault="000D33FC" w:rsidP="00271D7A">
      <w:r w:rsidRPr="000D33FC">
        <w:t>To address these problems, organizations ought to emphasize retention, training, and career growth. Talented employees can be attracted and retained by offering them flexible working hours, increased remuneration, and developmental opportunities that are set. Besides, career growth in the industry can be spurred by encouraging Level 5/6 and apprenticeship</w:t>
      </w:r>
      <w:r w:rsidR="00222462">
        <w:t>s</w:t>
      </w:r>
      <w:r w:rsidRPr="000D33FC">
        <w:t>.</w:t>
      </w:r>
    </w:p>
    <w:p w14:paraId="0C11737B" w14:textId="77777777" w:rsidR="00271D7A" w:rsidRPr="00271D7A" w:rsidRDefault="00E56949" w:rsidP="00271D7A">
      <w:r w:rsidRPr="00271D7A">
        <w:rPr>
          <w:b/>
          <w:bCs/>
        </w:rPr>
        <w:t>The Role of Technology and Support</w:t>
      </w:r>
    </w:p>
    <w:p w14:paraId="1487E81D" w14:textId="0701A7F8" w:rsidR="00271D7A" w:rsidRPr="00271D7A" w:rsidRDefault="000D33FC" w:rsidP="00271D7A">
      <w:r w:rsidRPr="000D33FC">
        <w:t>Technology also plays a role. The introduction of online learning platforms and digital care systems can make the work of administrators easier and contribute to the constant learning process. The combination of professional development and well</w:t>
      </w:r>
      <w:r w:rsidR="00222462">
        <w:t>-</w:t>
      </w:r>
      <w:r w:rsidRPr="000D33FC">
        <w:t>being programs allows employers to offer sustainable and supportive working conditions to their teams</w:t>
      </w:r>
      <w:r w:rsidR="00610186" w:rsidRPr="00610186">
        <w:t>.</w:t>
      </w:r>
    </w:p>
    <w:p w14:paraId="3CE05D61" w14:textId="77777777" w:rsidR="00271D7A" w:rsidRPr="00271D7A" w:rsidRDefault="00E56949" w:rsidP="00271D7A">
      <w:pPr>
        <w:rPr>
          <w:b/>
          <w:bCs/>
        </w:rPr>
      </w:pPr>
      <w:r w:rsidRPr="00271D7A">
        <w:rPr>
          <w:b/>
          <w:bCs/>
        </w:rPr>
        <w:t>Conclusion</w:t>
      </w:r>
    </w:p>
    <w:p w14:paraId="066B189A" w14:textId="263F96C5" w:rsidR="00271D7A" w:rsidRDefault="000D33FC" w:rsidP="00271D7A">
      <w:r w:rsidRPr="000D33FC">
        <w:t>The future of health and social care in the UK depends on the capacity of the sector to tackle the problem of workforce shortage. Through training, employee input</w:t>
      </w:r>
      <w:r w:rsidR="00222462">
        <w:t>,</w:t>
      </w:r>
      <w:r w:rsidRPr="000D33FC">
        <w:t xml:space="preserve"> and </w:t>
      </w:r>
      <w:r w:rsidR="00222462">
        <w:t xml:space="preserve">the </w:t>
      </w:r>
      <w:r w:rsidRPr="000D33FC">
        <w:t>creation of meaningful career opportunit</w:t>
      </w:r>
      <w:r w:rsidR="00222462">
        <w:t>ies</w:t>
      </w:r>
      <w:r w:rsidRPr="000D33FC">
        <w:t xml:space="preserve">, we will be able to achieve better results not only </w:t>
      </w:r>
      <w:r w:rsidR="00222462">
        <w:t>for</w:t>
      </w:r>
      <w:r w:rsidRPr="000D33FC">
        <w:t xml:space="preserve"> our workers but also </w:t>
      </w:r>
      <w:r w:rsidR="00222462">
        <w:t>for</w:t>
      </w:r>
      <w:r w:rsidRPr="000D33FC">
        <w:t xml:space="preserve"> those who use the service. Together, we will be able to produce a more powerful, supportive</w:t>
      </w:r>
      <w:r w:rsidR="00222462">
        <w:t>,</w:t>
      </w:r>
      <w:r w:rsidRPr="000D33FC">
        <w:t xml:space="preserve"> and sustainable workforce</w:t>
      </w:r>
      <w:r w:rsidR="00E56949" w:rsidRPr="00271D7A">
        <w:t>.</w:t>
      </w:r>
    </w:p>
    <w:p w14:paraId="559B6E90" w14:textId="77777777" w:rsidR="00610186" w:rsidRPr="00271D7A" w:rsidRDefault="00610186" w:rsidP="00271D7A"/>
    <w:p w14:paraId="46ED6101" w14:textId="77777777" w:rsidR="00271D7A" w:rsidRPr="00271D7A" w:rsidRDefault="00E56949" w:rsidP="00271D7A">
      <w:r>
        <w:rPr>
          <w:noProof/>
          <w:lang w:val="en-GB" w:eastAsia="en-GB"/>
        </w:rPr>
        <w:lastRenderedPageBreak/>
        <w:drawing>
          <wp:inline distT="0" distB="0" distL="0" distR="0" wp14:anchorId="05543C1D" wp14:editId="0B92CD4D">
            <wp:extent cx="6276975" cy="2200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6277762" cy="2200551"/>
                    </a:xfrm>
                    <a:prstGeom prst="rect">
                      <a:avLst/>
                    </a:prstGeom>
                    <a:noFill/>
                  </pic:spPr>
                </pic:pic>
              </a:graphicData>
            </a:graphic>
          </wp:inline>
        </w:drawing>
      </w:r>
    </w:p>
    <w:p w14:paraId="1BAF4346" w14:textId="77777777" w:rsidR="00271D7A" w:rsidRPr="00271D7A" w:rsidRDefault="00271D7A" w:rsidP="00271D7A"/>
    <w:p w14:paraId="2DB49B17" w14:textId="77777777" w:rsidR="005E75A8" w:rsidRDefault="00E56949" w:rsidP="005E75A8">
      <w:pPr>
        <w:pStyle w:val="NormalWeb"/>
        <w:spacing w:before="0" w:beforeAutospacing="0" w:after="0" w:afterAutospacing="0" w:line="480" w:lineRule="auto"/>
        <w:ind w:left="720" w:hanging="720"/>
        <w:jc w:val="center"/>
      </w:pPr>
      <w:r w:rsidRPr="00271D7A">
        <w:rPr>
          <w:b/>
          <w:bCs/>
        </w:rPr>
        <w:t>References</w:t>
      </w:r>
      <w:r>
        <w:rPr>
          <w:b/>
          <w:bCs/>
        </w:rPr>
        <w:t xml:space="preserve"> List</w:t>
      </w:r>
    </w:p>
    <w:p w14:paraId="04AE7FDA" w14:textId="00382029" w:rsidR="005E75A8" w:rsidRDefault="00E56949" w:rsidP="005E75A8">
      <w:pPr>
        <w:pStyle w:val="NormalWeb"/>
        <w:spacing w:before="0" w:beforeAutospacing="0" w:after="0" w:afterAutospacing="0" w:line="480" w:lineRule="auto"/>
        <w:ind w:left="720" w:hanging="720"/>
      </w:pPr>
      <w:r>
        <w:t>The King</w:t>
      </w:r>
      <w:r w:rsidR="00222462">
        <w:t>’</w:t>
      </w:r>
      <w:r>
        <w:t xml:space="preserve">s Fund (2024). </w:t>
      </w:r>
      <w:r>
        <w:rPr>
          <w:i/>
          <w:iCs/>
        </w:rPr>
        <w:t>Adult Social Care: Key Facts and Figures</w:t>
      </w:r>
      <w:r>
        <w:t xml:space="preserve">. [online] The King’s Fund. Available at: </w:t>
      </w:r>
      <w:hyperlink r:id="rId11" w:history="1">
        <w:r w:rsidRPr="00A43C8C">
          <w:rPr>
            <w:rStyle w:val="Hyperlink"/>
          </w:rPr>
          <w:t>https://www.kingsfund.org.uk/insight-and-analysis/data-and-charts/key-facts-figures-adult-social-care</w:t>
        </w:r>
      </w:hyperlink>
      <w:r>
        <w:t>.</w:t>
      </w:r>
    </w:p>
    <w:p w14:paraId="356B6E0A" w14:textId="77777777" w:rsidR="00271D7A" w:rsidRPr="00271D7A" w:rsidRDefault="00E56949" w:rsidP="005E75A8">
      <w:pPr>
        <w:pStyle w:val="NormalWeb"/>
        <w:spacing w:before="0" w:beforeAutospacing="0" w:after="0" w:afterAutospacing="0" w:line="480" w:lineRule="auto"/>
        <w:ind w:left="720" w:hanging="720"/>
      </w:pPr>
      <w:r w:rsidRPr="00610186">
        <w:t>Department of Health and Social Care. (2021). People at the heart of care: Adult social care reform white paper.</w:t>
      </w:r>
    </w:p>
    <w:p w14:paraId="75695709" w14:textId="77777777" w:rsidR="008D1E29" w:rsidRDefault="008D1E29" w:rsidP="00F63039">
      <w:pPr>
        <w:jc w:val="center"/>
        <w:rPr>
          <w:b/>
        </w:rPr>
      </w:pPr>
    </w:p>
    <w:p w14:paraId="653CF991" w14:textId="77777777" w:rsidR="008D1E29" w:rsidRDefault="008D1E29" w:rsidP="00F63039">
      <w:pPr>
        <w:jc w:val="center"/>
        <w:rPr>
          <w:b/>
        </w:rPr>
      </w:pPr>
    </w:p>
    <w:p w14:paraId="6F3F0EE8" w14:textId="77777777" w:rsidR="00CC4719" w:rsidRPr="009A3BC1" w:rsidRDefault="00E56949" w:rsidP="00F63039">
      <w:pPr>
        <w:jc w:val="center"/>
        <w:rPr>
          <w:b/>
        </w:rPr>
      </w:pPr>
      <w:r w:rsidRPr="009A3BC1">
        <w:rPr>
          <w:b/>
        </w:rPr>
        <w:t>Task 4 – Equality &amp; Diversity Quiz</w:t>
      </w:r>
    </w:p>
    <w:p w14:paraId="612BD550" w14:textId="77777777" w:rsidR="008D1E29" w:rsidRPr="008D1E29" w:rsidRDefault="00E56949" w:rsidP="00C62DDE">
      <w:pPr>
        <w:numPr>
          <w:ilvl w:val="0"/>
          <w:numId w:val="1"/>
        </w:numPr>
      </w:pPr>
      <w:r w:rsidRPr="008D1E29">
        <w:rPr>
          <w:b/>
          <w:bCs/>
        </w:rPr>
        <w:t>What is the primary goal of the NHS Equality, Diversity, and Inclusion Improvement Plan?</w:t>
      </w:r>
    </w:p>
    <w:p w14:paraId="69A341CA" w14:textId="77777777" w:rsidR="008D1E29" w:rsidRPr="008D1E29" w:rsidRDefault="00B46BC5" w:rsidP="000D33FC">
      <w:pPr>
        <w:ind w:left="720"/>
      </w:pPr>
      <w:r w:rsidRPr="00B46BC5">
        <w:t>To enhance equality, diversity, and inclusion throughout the NHS workforce and improve staff belonging to allow all staff to succeed and care in the most positive way possible</w:t>
      </w:r>
      <w:r>
        <w:t xml:space="preserve"> </w:t>
      </w:r>
      <w:r w:rsidR="00C62DDE" w:rsidRPr="00C62DDE">
        <w:t>(NHS England, 2023)</w:t>
      </w:r>
      <w:r w:rsidR="00E56949" w:rsidRPr="008D1E29">
        <w:t xml:space="preserve">. </w:t>
      </w:r>
    </w:p>
    <w:p w14:paraId="371FD985" w14:textId="77777777" w:rsidR="008D1E29" w:rsidRPr="008D1E29" w:rsidRDefault="00E56949" w:rsidP="008D1E29">
      <w:pPr>
        <w:numPr>
          <w:ilvl w:val="0"/>
          <w:numId w:val="1"/>
        </w:numPr>
      </w:pPr>
      <w:r w:rsidRPr="008D1E29">
        <w:rPr>
          <w:b/>
          <w:bCs/>
        </w:rPr>
        <w:t>How does the NHS EDI Improvement Plan propose to tackle the gender pay gap?</w:t>
      </w:r>
    </w:p>
    <w:p w14:paraId="5BE895D0" w14:textId="77777777" w:rsidR="008D1E29" w:rsidRPr="008D1E29" w:rsidRDefault="00B46BC5" w:rsidP="000D33FC">
      <w:pPr>
        <w:ind w:left="720"/>
      </w:pPr>
      <w:r w:rsidRPr="00B46BC5">
        <w:lastRenderedPageBreak/>
        <w:t xml:space="preserve">It suggests examining pay differences based on protected characteristics (commencing with sex and race) and implementing improvement plans and open measures to eliminate such differences </w:t>
      </w:r>
      <w:r w:rsidR="00C62DDE" w:rsidRPr="00C62DDE">
        <w:t>(NHS England, 2023)</w:t>
      </w:r>
      <w:r w:rsidR="00E56949" w:rsidRPr="008D1E29">
        <w:t xml:space="preserve">. </w:t>
      </w:r>
    </w:p>
    <w:p w14:paraId="04C825E2" w14:textId="77777777" w:rsidR="008D1E29" w:rsidRPr="008D1E29" w:rsidRDefault="00E56949" w:rsidP="008D1E29">
      <w:pPr>
        <w:numPr>
          <w:ilvl w:val="0"/>
          <w:numId w:val="1"/>
        </w:numPr>
      </w:pPr>
      <w:r w:rsidRPr="008D1E29">
        <w:rPr>
          <w:b/>
          <w:bCs/>
        </w:rPr>
        <w:t>What is meant by the term ‘intersectionality’ as used in the NHS EDI Improvement Plan?</w:t>
      </w:r>
    </w:p>
    <w:p w14:paraId="0D61F000" w14:textId="7087B7DD" w:rsidR="008D1E29" w:rsidRPr="008D1E29" w:rsidRDefault="00B46BC5" w:rsidP="000D33FC">
      <w:pPr>
        <w:ind w:left="720"/>
      </w:pPr>
      <w:r w:rsidRPr="00B46BC5">
        <w:t>It means being aware that people exist in more than one and overlapping identity (e.g., ethnicity, gender, disability) and that discrimination or disadvantage can result from the interaction between these multiple and overlapping identities and cannot be attributed to each of these characteristics alone</w:t>
      </w:r>
      <w:r w:rsidR="00E56949" w:rsidRPr="008D1E29">
        <w:t xml:space="preserve">. </w:t>
      </w:r>
    </w:p>
    <w:p w14:paraId="0140D984" w14:textId="77777777" w:rsidR="008D1E29" w:rsidRPr="008D1E29" w:rsidRDefault="00E56949" w:rsidP="008D1E29">
      <w:pPr>
        <w:numPr>
          <w:ilvl w:val="0"/>
          <w:numId w:val="1"/>
        </w:numPr>
      </w:pPr>
      <w:r w:rsidRPr="008D1E29">
        <w:rPr>
          <w:b/>
          <w:bCs/>
        </w:rPr>
        <w:t>Why is it important for the NHS to create a psychologically safe work environment?</w:t>
      </w:r>
    </w:p>
    <w:p w14:paraId="2FE54232" w14:textId="77777777" w:rsidR="008D1E29" w:rsidRPr="008D1E29" w:rsidRDefault="00B46BC5" w:rsidP="000D33FC">
      <w:pPr>
        <w:ind w:left="720"/>
      </w:pPr>
      <w:r w:rsidRPr="00B46BC5">
        <w:t>In the sense that when employees feel safe voicing concerns, confessing errors, and inquiring without fear of potential discipline, this will lead to enhanced personnel involvement, reduced turnover, and safer and more effective patient care</w:t>
      </w:r>
      <w:r w:rsidR="00E56949" w:rsidRPr="008D1E29">
        <w:t xml:space="preserve">. </w:t>
      </w:r>
    </w:p>
    <w:p w14:paraId="09293636" w14:textId="77777777" w:rsidR="008D1E29" w:rsidRPr="008D1E29" w:rsidRDefault="00E56949" w:rsidP="008D1E29">
      <w:pPr>
        <w:numPr>
          <w:ilvl w:val="0"/>
          <w:numId w:val="1"/>
        </w:numPr>
      </w:pPr>
      <w:r w:rsidRPr="008D1E29">
        <w:rPr>
          <w:b/>
          <w:bCs/>
        </w:rPr>
        <w:t>How does the NHS EDI Improvement Plan suggest improving the experience of internationally recruited staff?</w:t>
      </w:r>
    </w:p>
    <w:p w14:paraId="0D115D85" w14:textId="30B829AA" w:rsidR="008D1E29" w:rsidRPr="008D1E29" w:rsidRDefault="00B46BC5" w:rsidP="000D33FC">
      <w:pPr>
        <w:ind w:left="720"/>
      </w:pPr>
      <w:r w:rsidRPr="00B46BC5">
        <w:t>It recommends offering an all-inclusive induction, onboarding, and straightforward explanations of the terms of employment/immigration, as well as the equivalent contribution of international recruits to training</w:t>
      </w:r>
      <w:r w:rsidR="001116F4">
        <w:t xml:space="preserve">/ </w:t>
      </w:r>
      <w:r w:rsidRPr="00B46BC5">
        <w:t>development, and encouragement as a line manager to international recruits</w:t>
      </w:r>
      <w:r w:rsidR="00E56949" w:rsidRPr="008D1E29">
        <w:t xml:space="preserve">. </w:t>
      </w:r>
    </w:p>
    <w:p w14:paraId="6E3D735E" w14:textId="77777777" w:rsidR="008D1E29" w:rsidRPr="008D1E29" w:rsidRDefault="00E56949" w:rsidP="008D1E29">
      <w:pPr>
        <w:numPr>
          <w:ilvl w:val="0"/>
          <w:numId w:val="1"/>
        </w:numPr>
      </w:pPr>
      <w:r w:rsidRPr="008D1E29">
        <w:rPr>
          <w:b/>
          <w:bCs/>
        </w:rPr>
        <w:t>What role does leadership play in advancing EDI objectives according to the NHS Improvement Plan?</w:t>
      </w:r>
    </w:p>
    <w:p w14:paraId="467FE09C" w14:textId="00FC9E2E" w:rsidR="008D1E29" w:rsidRPr="008D1E29" w:rsidRDefault="00B46BC5" w:rsidP="000D33FC">
      <w:pPr>
        <w:ind w:left="720"/>
      </w:pPr>
      <w:r w:rsidRPr="00B46BC5">
        <w:t xml:space="preserve">Leadership is essential: board members and executives should have specific and measurable objectives related to EDI, be responsible for fostering an inclusive culture, </w:t>
      </w:r>
      <w:r w:rsidRPr="00B46BC5">
        <w:lastRenderedPageBreak/>
        <w:t>incorporate EDI into the organi</w:t>
      </w:r>
      <w:r w:rsidR="001116F4">
        <w:t>z</w:t>
      </w:r>
      <w:r w:rsidRPr="00B46BC5">
        <w:t>ational strategy, and model inclusive behavior</w:t>
      </w:r>
      <w:r w:rsidR="00C62DDE" w:rsidRPr="00C62DDE">
        <w:t xml:space="preserve"> (NHS England, 2023)</w:t>
      </w:r>
      <w:r w:rsidR="00E56949" w:rsidRPr="008D1E29">
        <w:t xml:space="preserve">. </w:t>
      </w:r>
    </w:p>
    <w:p w14:paraId="32D8A1DB" w14:textId="77777777" w:rsidR="008D1E29" w:rsidRPr="008D1E29" w:rsidRDefault="00E56949" w:rsidP="008D1E29">
      <w:pPr>
        <w:numPr>
          <w:ilvl w:val="0"/>
          <w:numId w:val="1"/>
        </w:numPr>
      </w:pPr>
      <w:r w:rsidRPr="008D1E29">
        <w:rPr>
          <w:b/>
          <w:bCs/>
        </w:rPr>
        <w:t>Identify one way the NHS EDI Improvement Plan aims to reduce health inequalities within the workforce.</w:t>
      </w:r>
    </w:p>
    <w:p w14:paraId="3BC61897" w14:textId="162FB8EB" w:rsidR="008D1E29" w:rsidRPr="008D1E29" w:rsidRDefault="00B46BC5" w:rsidP="000D33FC">
      <w:pPr>
        <w:ind w:left="720"/>
      </w:pPr>
      <w:r w:rsidRPr="00B46BC5">
        <w:t>This can be achieved by collaborating with community and voluntary sector organi</w:t>
      </w:r>
      <w:r w:rsidR="00222462">
        <w:t>z</w:t>
      </w:r>
      <w:r w:rsidRPr="00B46BC5">
        <w:t xml:space="preserve">ations to enhance social mobility and employment in local communities, thereby addressing workforce imbalances </w:t>
      </w:r>
      <w:r w:rsidR="00C62DDE" w:rsidRPr="00C62DDE">
        <w:t>(NHS England, 2023)</w:t>
      </w:r>
      <w:r w:rsidR="00E56949" w:rsidRPr="008D1E29">
        <w:t xml:space="preserve">. </w:t>
      </w:r>
    </w:p>
    <w:p w14:paraId="39AA1E04" w14:textId="0997AE5E" w:rsidR="008D1E29" w:rsidRPr="008D1E29" w:rsidRDefault="00E56949" w:rsidP="008D1E29">
      <w:pPr>
        <w:numPr>
          <w:ilvl w:val="0"/>
          <w:numId w:val="1"/>
        </w:numPr>
      </w:pPr>
      <w:r w:rsidRPr="008D1E29">
        <w:rPr>
          <w:b/>
          <w:bCs/>
        </w:rPr>
        <w:t>Why does the NHS EDI Improvement Plan emphasi</w:t>
      </w:r>
      <w:r w:rsidR="00222462">
        <w:rPr>
          <w:b/>
          <w:bCs/>
        </w:rPr>
        <w:t>z</w:t>
      </w:r>
      <w:r w:rsidRPr="008D1E29">
        <w:rPr>
          <w:b/>
          <w:bCs/>
        </w:rPr>
        <w:t>e the importance of collecting and analyzing data on protected characteristics?</w:t>
      </w:r>
    </w:p>
    <w:p w14:paraId="4E4E4C07" w14:textId="77777777" w:rsidR="008D1E29" w:rsidRPr="008D1E29" w:rsidRDefault="00392791" w:rsidP="000D33FC">
      <w:pPr>
        <w:ind w:left="720"/>
      </w:pPr>
      <w:r w:rsidRPr="00392791">
        <w:t>Since quality data enables the NHS to identify inequalities, monitor improvements, establish specific measures to address populations with protected characteristics, and ensure equity of outcomes throughout the workforce (NHS England, 2023). Having such data and analyzing it is crucial to pinpoint specific disparities, quantify progress, and intervene efficiently to ensure that the plan is not only well-grounded in evidence but also not a mere dream.</w:t>
      </w:r>
    </w:p>
    <w:p w14:paraId="2CC79ACF" w14:textId="77777777" w:rsidR="008D1E29" w:rsidRPr="008D1E29" w:rsidRDefault="00E56949" w:rsidP="008D1E29">
      <w:pPr>
        <w:numPr>
          <w:ilvl w:val="0"/>
          <w:numId w:val="1"/>
        </w:numPr>
      </w:pPr>
      <w:r w:rsidRPr="008D1E29">
        <w:rPr>
          <w:b/>
          <w:bCs/>
        </w:rPr>
        <w:t>Explain how flexible working policies can contribute to equality and inclusion in the NHS workforce.</w:t>
      </w:r>
    </w:p>
    <w:p w14:paraId="008AD11E" w14:textId="77777777" w:rsidR="008D1E29" w:rsidRPr="008D1E29" w:rsidRDefault="00392791" w:rsidP="00345986">
      <w:pPr>
        <w:ind w:left="720"/>
      </w:pPr>
      <w:r w:rsidRPr="00392791">
        <w:t xml:space="preserve">Flexible working arrangements enable employees with various life circumstances (e.g., caring roles, disability, or being elderly or younger) to be fully engaged in the workforce and contribute to reducing the obstacles to work and advancement </w:t>
      </w:r>
      <w:r w:rsidR="00C62DDE" w:rsidRPr="00C62DDE">
        <w:t>(NHS England, 2023)</w:t>
      </w:r>
      <w:r w:rsidR="00E56949" w:rsidRPr="008D1E29">
        <w:t xml:space="preserve">. </w:t>
      </w:r>
    </w:p>
    <w:p w14:paraId="68851E2C" w14:textId="77777777" w:rsidR="008D1E29" w:rsidRDefault="00E56949" w:rsidP="008D1E29">
      <w:pPr>
        <w:numPr>
          <w:ilvl w:val="0"/>
          <w:numId w:val="1"/>
        </w:numPr>
      </w:pPr>
      <w:r w:rsidRPr="008D1E29">
        <w:rPr>
          <w:b/>
          <w:bCs/>
        </w:rPr>
        <w:t>What is one strategy mentioned in the NHS EDI Improvement Plan to combat bullying and harassment in the workplace?</w:t>
      </w:r>
    </w:p>
    <w:p w14:paraId="55E3799E" w14:textId="4121475E" w:rsidR="008D1E29" w:rsidRDefault="00392791" w:rsidP="00345986">
      <w:pPr>
        <w:ind w:left="720"/>
      </w:pPr>
      <w:r w:rsidRPr="00392791">
        <w:lastRenderedPageBreak/>
        <w:t>One of the strategies is to analy</w:t>
      </w:r>
      <w:r w:rsidR="00222462">
        <w:t>z</w:t>
      </w:r>
      <w:r w:rsidRPr="00392791">
        <w:t>e bullying, harassment, and discrimination data by the concentration of protection, establish reduction objectives, and enhance disciplinary actions, as well as establish a framework in which employees feel safe when reporting</w:t>
      </w:r>
      <w:r>
        <w:t xml:space="preserve"> </w:t>
      </w:r>
      <w:r w:rsidR="00C62DDE" w:rsidRPr="00C62DDE">
        <w:t>(NHS England, 2023)</w:t>
      </w:r>
      <w:r w:rsidR="00E56949" w:rsidRPr="008D1E29">
        <w:t xml:space="preserve">. </w:t>
      </w:r>
    </w:p>
    <w:p w14:paraId="12BD7C77" w14:textId="77777777" w:rsidR="005E75A8" w:rsidRDefault="005E75A8" w:rsidP="00392791">
      <w:pPr>
        <w:jc w:val="center"/>
        <w:rPr>
          <w:b/>
        </w:rPr>
      </w:pPr>
    </w:p>
    <w:p w14:paraId="0A5CA173" w14:textId="77777777" w:rsidR="005E75A8" w:rsidRDefault="005E75A8" w:rsidP="00392791">
      <w:pPr>
        <w:jc w:val="center"/>
        <w:rPr>
          <w:b/>
        </w:rPr>
      </w:pPr>
    </w:p>
    <w:p w14:paraId="1EAA5F71" w14:textId="77777777" w:rsidR="00392791" w:rsidRPr="009A3BC1" w:rsidRDefault="00E56949" w:rsidP="00392791">
      <w:pPr>
        <w:jc w:val="center"/>
        <w:rPr>
          <w:b/>
        </w:rPr>
      </w:pPr>
      <w:r w:rsidRPr="009A3BC1">
        <w:rPr>
          <w:b/>
        </w:rPr>
        <w:t>Task 5: A Letter to Yourself</w:t>
      </w:r>
    </w:p>
    <w:p w14:paraId="091C4167" w14:textId="77777777" w:rsidR="00392791" w:rsidRPr="00392791" w:rsidRDefault="00E56949" w:rsidP="00392791">
      <w:r w:rsidRPr="00392791">
        <w:t>Dear Younger Me,</w:t>
      </w:r>
    </w:p>
    <w:p w14:paraId="1C05CD9C" w14:textId="77777777" w:rsidR="00392791" w:rsidRPr="00392791" w:rsidRDefault="00E56949" w:rsidP="00392791">
      <w:r w:rsidRPr="0088258E">
        <w:t>I recall a time in my life when I felt overwhelmed, struggling to balance my support worker job, studies, and personal affairs. You were always tired, and you wondered whether you had the strength to continue. In retrospect, I wish you had understood emotional intelligence and resilience even better, as it would have enabled you to better deal with those issues with more self-awareness and empathy. You give all the empathy you have to your patients and take their feelings and your frustration home at night. You think that you must be a rock to be strong, solid, and indifferent to the emotional storms about you. However, this is burning you out.</w:t>
      </w:r>
    </w:p>
    <w:p w14:paraId="25AD8E33" w14:textId="2A268837" w:rsidR="00392791" w:rsidRPr="00392791" w:rsidRDefault="00E56949" w:rsidP="00392791">
      <w:r w:rsidRPr="0088258E">
        <w:t>Emotional intelligence would have enabled you to identify your feelings and not repress them, because you could recogni</w:t>
      </w:r>
      <w:r w:rsidR="00222462">
        <w:t>z</w:t>
      </w:r>
      <w:r w:rsidRPr="0088258E">
        <w:t>e that frustration and tiredness are not signs of weakness but rather indicators. You may have opened up to people more by being more self-aware and empathetic, allowing you to communicate your needs more clearly rather than taking on the burden yourself</w:t>
      </w:r>
      <w:r w:rsidRPr="00392791">
        <w:t>.</w:t>
      </w:r>
    </w:p>
    <w:p w14:paraId="0E34FAAB" w14:textId="70086378" w:rsidR="00392791" w:rsidRPr="00392791" w:rsidRDefault="00E56949" w:rsidP="00392791">
      <w:r w:rsidRPr="0088258E">
        <w:t xml:space="preserve">Resilience would have taught you that failures are not situations to be defeated, but rather opportunities to learn and become better. Building coping tools—e.g., reflection, mindfulness, and seeking support—would have helped you decrease the level of stress and improve your </w:t>
      </w:r>
      <w:r w:rsidRPr="0088258E">
        <w:lastRenderedPageBreak/>
        <w:t>confidence. You would have reali</w:t>
      </w:r>
      <w:r w:rsidR="00222462">
        <w:t>z</w:t>
      </w:r>
      <w:r w:rsidRPr="0088258E">
        <w:t>ed that it is alright to take a rest, seek assistance, and prioriti</w:t>
      </w:r>
      <w:r w:rsidR="00222462">
        <w:t>z</w:t>
      </w:r>
      <w:r w:rsidRPr="0088258E">
        <w:t>e your well</w:t>
      </w:r>
      <w:r w:rsidR="00222462">
        <w:t>-</w:t>
      </w:r>
      <w:r w:rsidRPr="0088258E">
        <w:t>being</w:t>
      </w:r>
      <w:r w:rsidRPr="00392791">
        <w:t>.</w:t>
      </w:r>
    </w:p>
    <w:p w14:paraId="2181382E" w14:textId="4E46F0BB" w:rsidR="00392791" w:rsidRPr="00392791" w:rsidRDefault="00E56949" w:rsidP="00392791">
      <w:r w:rsidRPr="0088258E">
        <w:t>Today</w:t>
      </w:r>
      <w:r w:rsidR="00222462">
        <w:t>,</w:t>
      </w:r>
      <w:r w:rsidRPr="0088258E">
        <w:t xml:space="preserve"> I reali</w:t>
      </w:r>
      <w:r w:rsidR="00222462">
        <w:t>z</w:t>
      </w:r>
      <w:r w:rsidRPr="0088258E">
        <w:t>e that I must learn to take care of myself first before taking care of others. It is those challenging experiences that have shaped me into the caring professional I am today. To the younger version of myself, I would tell you these things: be kind to yourself, have faith in your own path, and always remember that you can grow only through patience, perseverance, and self-confidence</w:t>
      </w:r>
      <w:r w:rsidRPr="00392791">
        <w:t>.</w:t>
      </w:r>
    </w:p>
    <w:p w14:paraId="7555102E" w14:textId="77777777" w:rsidR="00392791" w:rsidRPr="00392791" w:rsidRDefault="00E56949" w:rsidP="00392791">
      <w:r w:rsidRPr="00392791">
        <w:t>With love,</w:t>
      </w:r>
    </w:p>
    <w:p w14:paraId="5B5A9BE3" w14:textId="5A7015A2" w:rsidR="00392791" w:rsidRPr="00392791" w:rsidRDefault="00EC67DB" w:rsidP="00392791">
      <w:r>
        <w:rPr>
          <w:bCs/>
        </w:rPr>
        <w:t>Marzena J.</w:t>
      </w:r>
    </w:p>
    <w:p w14:paraId="3E1B31F3" w14:textId="0E3AA131" w:rsidR="00392791" w:rsidRPr="009A3BC1" w:rsidRDefault="009A3BC1" w:rsidP="00392791">
      <w:pPr>
        <w:rPr>
          <w:b/>
        </w:rPr>
      </w:pPr>
      <w:r>
        <w:rPr>
          <w:b/>
        </w:rPr>
        <w:t xml:space="preserve">                                                  </w:t>
      </w:r>
      <w:r w:rsidR="00E56949" w:rsidRPr="009A3BC1">
        <w:rPr>
          <w:b/>
        </w:rPr>
        <w:t>Task 6: Gantt Chart</w:t>
      </w:r>
    </w:p>
    <w:p w14:paraId="345812FE" w14:textId="77777777" w:rsidR="0088258E" w:rsidRDefault="00E56949" w:rsidP="00392791">
      <w:r w:rsidRPr="005C654B">
        <w:t>My Gantt Chart outlines the main steps I will take to achieve my long-term goal of becoming a registered nurse. The timeline covers my current studies through to employment.</w:t>
      </w:r>
    </w:p>
    <w:p w14:paraId="31DD5A57" w14:textId="77777777" w:rsidR="005C654B" w:rsidRPr="00392791" w:rsidRDefault="005C654B" w:rsidP="00392791"/>
    <w:tbl>
      <w:tblPr>
        <w:tblStyle w:val="TableGrid1"/>
        <w:tblW w:w="0" w:type="auto"/>
        <w:tblLook w:val="04A0" w:firstRow="1" w:lastRow="0" w:firstColumn="1" w:lastColumn="0" w:noHBand="0" w:noVBand="1"/>
      </w:tblPr>
      <w:tblGrid>
        <w:gridCol w:w="3466"/>
        <w:gridCol w:w="1110"/>
        <w:gridCol w:w="1049"/>
        <w:gridCol w:w="1201"/>
        <w:gridCol w:w="2524"/>
      </w:tblGrid>
      <w:tr w:rsidR="00B325AA" w14:paraId="03FC99D2" w14:textId="77777777" w:rsidTr="005C654B">
        <w:tc>
          <w:tcPr>
            <w:tcW w:w="0" w:type="auto"/>
            <w:hideMark/>
          </w:tcPr>
          <w:p w14:paraId="13DF7AB3" w14:textId="77777777" w:rsidR="005C654B" w:rsidRPr="005C654B" w:rsidRDefault="00E56949" w:rsidP="005C654B">
            <w:pPr>
              <w:spacing w:line="480" w:lineRule="auto"/>
              <w:rPr>
                <w:b/>
                <w:bCs/>
              </w:rPr>
            </w:pPr>
            <w:r w:rsidRPr="005C654B">
              <w:rPr>
                <w:b/>
                <w:bCs/>
              </w:rPr>
              <w:t>Task</w:t>
            </w:r>
          </w:p>
        </w:tc>
        <w:tc>
          <w:tcPr>
            <w:tcW w:w="0" w:type="auto"/>
            <w:hideMark/>
          </w:tcPr>
          <w:p w14:paraId="7F72D640" w14:textId="77777777" w:rsidR="005C654B" w:rsidRPr="005C654B" w:rsidRDefault="00E56949" w:rsidP="005C654B">
            <w:pPr>
              <w:spacing w:line="480" w:lineRule="auto"/>
              <w:rPr>
                <w:b/>
                <w:bCs/>
              </w:rPr>
            </w:pPr>
            <w:r w:rsidRPr="005C654B">
              <w:rPr>
                <w:b/>
                <w:bCs/>
              </w:rPr>
              <w:t>Start Date</w:t>
            </w:r>
          </w:p>
        </w:tc>
        <w:tc>
          <w:tcPr>
            <w:tcW w:w="0" w:type="auto"/>
            <w:hideMark/>
          </w:tcPr>
          <w:p w14:paraId="73926269" w14:textId="77777777" w:rsidR="005C654B" w:rsidRPr="005C654B" w:rsidRDefault="00E56949" w:rsidP="005C654B">
            <w:pPr>
              <w:spacing w:line="480" w:lineRule="auto"/>
              <w:rPr>
                <w:b/>
                <w:bCs/>
              </w:rPr>
            </w:pPr>
            <w:r w:rsidRPr="005C654B">
              <w:rPr>
                <w:b/>
                <w:bCs/>
              </w:rPr>
              <w:t>End Date</w:t>
            </w:r>
          </w:p>
        </w:tc>
        <w:tc>
          <w:tcPr>
            <w:tcW w:w="0" w:type="auto"/>
            <w:hideMark/>
          </w:tcPr>
          <w:p w14:paraId="51D65E70" w14:textId="77777777" w:rsidR="005C654B" w:rsidRPr="005C654B" w:rsidRDefault="00E56949" w:rsidP="005C654B">
            <w:pPr>
              <w:spacing w:line="480" w:lineRule="auto"/>
              <w:rPr>
                <w:b/>
                <w:bCs/>
              </w:rPr>
            </w:pPr>
            <w:r w:rsidRPr="005C654B">
              <w:rPr>
                <w:b/>
                <w:bCs/>
              </w:rPr>
              <w:t>Duration</w:t>
            </w:r>
          </w:p>
        </w:tc>
        <w:tc>
          <w:tcPr>
            <w:tcW w:w="0" w:type="auto"/>
            <w:hideMark/>
          </w:tcPr>
          <w:p w14:paraId="27F1D81D" w14:textId="77777777" w:rsidR="005C654B" w:rsidRPr="005C654B" w:rsidRDefault="00E56949" w:rsidP="005C654B">
            <w:pPr>
              <w:spacing w:line="480" w:lineRule="auto"/>
              <w:rPr>
                <w:b/>
                <w:bCs/>
              </w:rPr>
            </w:pPr>
            <w:r w:rsidRPr="005C654B">
              <w:rPr>
                <w:b/>
                <w:bCs/>
              </w:rPr>
              <w:t>Dependencies</w:t>
            </w:r>
          </w:p>
        </w:tc>
      </w:tr>
      <w:tr w:rsidR="00B325AA" w14:paraId="1CE3C97D" w14:textId="77777777" w:rsidTr="005C654B">
        <w:tc>
          <w:tcPr>
            <w:tcW w:w="0" w:type="auto"/>
            <w:hideMark/>
          </w:tcPr>
          <w:p w14:paraId="0CA5B322" w14:textId="77777777" w:rsidR="005C654B" w:rsidRPr="005C654B" w:rsidRDefault="00E56949" w:rsidP="005C654B">
            <w:pPr>
              <w:spacing w:line="480" w:lineRule="auto"/>
            </w:pPr>
            <w:r w:rsidRPr="005C654B">
              <w:t>Complete Level 5 Coursework</w:t>
            </w:r>
          </w:p>
        </w:tc>
        <w:tc>
          <w:tcPr>
            <w:tcW w:w="0" w:type="auto"/>
            <w:hideMark/>
          </w:tcPr>
          <w:p w14:paraId="4BD5C869" w14:textId="77777777" w:rsidR="005C654B" w:rsidRPr="005C654B" w:rsidRDefault="00E56949" w:rsidP="005C654B">
            <w:pPr>
              <w:spacing w:line="480" w:lineRule="auto"/>
            </w:pPr>
            <w:r w:rsidRPr="005C654B">
              <w:t>Oct 2025</w:t>
            </w:r>
          </w:p>
        </w:tc>
        <w:tc>
          <w:tcPr>
            <w:tcW w:w="0" w:type="auto"/>
            <w:hideMark/>
          </w:tcPr>
          <w:p w14:paraId="637652A9" w14:textId="77777777" w:rsidR="005C654B" w:rsidRPr="005C654B" w:rsidRDefault="00E56949" w:rsidP="005C654B">
            <w:pPr>
              <w:spacing w:line="480" w:lineRule="auto"/>
            </w:pPr>
            <w:r w:rsidRPr="005C654B">
              <w:t>Jun 2026</w:t>
            </w:r>
          </w:p>
        </w:tc>
        <w:tc>
          <w:tcPr>
            <w:tcW w:w="0" w:type="auto"/>
            <w:hideMark/>
          </w:tcPr>
          <w:p w14:paraId="4D4E1A86" w14:textId="77777777" w:rsidR="005C654B" w:rsidRPr="005C654B" w:rsidRDefault="00E56949" w:rsidP="005C654B">
            <w:pPr>
              <w:spacing w:line="480" w:lineRule="auto"/>
            </w:pPr>
            <w:r w:rsidRPr="005C654B">
              <w:t>9 months</w:t>
            </w:r>
          </w:p>
        </w:tc>
        <w:tc>
          <w:tcPr>
            <w:tcW w:w="0" w:type="auto"/>
            <w:hideMark/>
          </w:tcPr>
          <w:p w14:paraId="485C6D8E" w14:textId="77777777" w:rsidR="005C654B" w:rsidRPr="005C654B" w:rsidRDefault="00E56949" w:rsidP="005C654B">
            <w:pPr>
              <w:spacing w:line="480" w:lineRule="auto"/>
            </w:pPr>
            <w:r w:rsidRPr="005C654B">
              <w:t>None</w:t>
            </w:r>
          </w:p>
        </w:tc>
      </w:tr>
      <w:tr w:rsidR="00B325AA" w14:paraId="4DBB15D3" w14:textId="77777777" w:rsidTr="005C654B">
        <w:tc>
          <w:tcPr>
            <w:tcW w:w="0" w:type="auto"/>
            <w:hideMark/>
          </w:tcPr>
          <w:p w14:paraId="69B57F46" w14:textId="77777777" w:rsidR="005C654B" w:rsidRPr="005C654B" w:rsidRDefault="00E56949" w:rsidP="005C654B">
            <w:pPr>
              <w:spacing w:line="480" w:lineRule="auto"/>
            </w:pPr>
            <w:r w:rsidRPr="005C654B">
              <w:t>Attend Workshops &amp; Training</w:t>
            </w:r>
          </w:p>
        </w:tc>
        <w:tc>
          <w:tcPr>
            <w:tcW w:w="0" w:type="auto"/>
            <w:hideMark/>
          </w:tcPr>
          <w:p w14:paraId="72E0897A" w14:textId="77777777" w:rsidR="005C654B" w:rsidRPr="005C654B" w:rsidRDefault="00E56949" w:rsidP="005C654B">
            <w:pPr>
              <w:spacing w:line="480" w:lineRule="auto"/>
            </w:pPr>
            <w:r w:rsidRPr="005C654B">
              <w:t>Jan 2026</w:t>
            </w:r>
          </w:p>
        </w:tc>
        <w:tc>
          <w:tcPr>
            <w:tcW w:w="0" w:type="auto"/>
            <w:hideMark/>
          </w:tcPr>
          <w:p w14:paraId="2B07007D" w14:textId="77777777" w:rsidR="005C654B" w:rsidRPr="005C654B" w:rsidRDefault="00E56949" w:rsidP="005C654B">
            <w:pPr>
              <w:spacing w:line="480" w:lineRule="auto"/>
            </w:pPr>
            <w:r w:rsidRPr="005C654B">
              <w:t>Dec 2026</w:t>
            </w:r>
          </w:p>
        </w:tc>
        <w:tc>
          <w:tcPr>
            <w:tcW w:w="0" w:type="auto"/>
            <w:hideMark/>
          </w:tcPr>
          <w:p w14:paraId="46AA75EE" w14:textId="77777777" w:rsidR="005C654B" w:rsidRPr="005C654B" w:rsidRDefault="00E56949" w:rsidP="005C654B">
            <w:pPr>
              <w:spacing w:line="480" w:lineRule="auto"/>
            </w:pPr>
            <w:r w:rsidRPr="005C654B">
              <w:t>12 months</w:t>
            </w:r>
          </w:p>
        </w:tc>
        <w:tc>
          <w:tcPr>
            <w:tcW w:w="0" w:type="auto"/>
            <w:hideMark/>
          </w:tcPr>
          <w:p w14:paraId="147AFFFC" w14:textId="77777777" w:rsidR="005C654B" w:rsidRPr="005C654B" w:rsidRDefault="00E56949" w:rsidP="005C654B">
            <w:pPr>
              <w:spacing w:line="480" w:lineRule="auto"/>
            </w:pPr>
            <w:r w:rsidRPr="005C654B">
              <w:t>None</w:t>
            </w:r>
          </w:p>
        </w:tc>
      </w:tr>
      <w:tr w:rsidR="00B325AA" w14:paraId="28D16A2F" w14:textId="77777777" w:rsidTr="005C654B">
        <w:tc>
          <w:tcPr>
            <w:tcW w:w="0" w:type="auto"/>
            <w:hideMark/>
          </w:tcPr>
          <w:p w14:paraId="1D413119" w14:textId="77777777" w:rsidR="005C654B" w:rsidRPr="005C654B" w:rsidRDefault="00E56949" w:rsidP="005C654B">
            <w:pPr>
              <w:spacing w:line="480" w:lineRule="auto"/>
            </w:pPr>
            <w:r w:rsidRPr="005C654B">
              <w:t>Complete Level 6 Coursework</w:t>
            </w:r>
          </w:p>
        </w:tc>
        <w:tc>
          <w:tcPr>
            <w:tcW w:w="0" w:type="auto"/>
            <w:hideMark/>
          </w:tcPr>
          <w:p w14:paraId="69053FB5" w14:textId="77777777" w:rsidR="005C654B" w:rsidRPr="005C654B" w:rsidRDefault="00E56949" w:rsidP="005C654B">
            <w:pPr>
              <w:spacing w:line="480" w:lineRule="auto"/>
            </w:pPr>
            <w:r w:rsidRPr="005C654B">
              <w:t>Sep 2026</w:t>
            </w:r>
          </w:p>
        </w:tc>
        <w:tc>
          <w:tcPr>
            <w:tcW w:w="0" w:type="auto"/>
            <w:hideMark/>
          </w:tcPr>
          <w:p w14:paraId="0969E25E" w14:textId="77777777" w:rsidR="005C654B" w:rsidRPr="005C654B" w:rsidRDefault="00E56949" w:rsidP="005C654B">
            <w:pPr>
              <w:spacing w:line="480" w:lineRule="auto"/>
            </w:pPr>
            <w:r w:rsidRPr="005C654B">
              <w:t>Jun 2027</w:t>
            </w:r>
          </w:p>
        </w:tc>
        <w:tc>
          <w:tcPr>
            <w:tcW w:w="0" w:type="auto"/>
            <w:hideMark/>
          </w:tcPr>
          <w:p w14:paraId="3E1DDAEF" w14:textId="77777777" w:rsidR="005C654B" w:rsidRPr="005C654B" w:rsidRDefault="00E56949" w:rsidP="005C654B">
            <w:pPr>
              <w:spacing w:line="480" w:lineRule="auto"/>
            </w:pPr>
            <w:r w:rsidRPr="005C654B">
              <w:t>10 months</w:t>
            </w:r>
          </w:p>
        </w:tc>
        <w:tc>
          <w:tcPr>
            <w:tcW w:w="0" w:type="auto"/>
            <w:hideMark/>
          </w:tcPr>
          <w:p w14:paraId="1A64D1CD" w14:textId="77777777" w:rsidR="005C654B" w:rsidRPr="005C654B" w:rsidRDefault="00E56949" w:rsidP="005C654B">
            <w:pPr>
              <w:spacing w:line="480" w:lineRule="auto"/>
            </w:pPr>
            <w:r w:rsidRPr="005C654B">
              <w:t>Level 5 Completed</w:t>
            </w:r>
          </w:p>
        </w:tc>
      </w:tr>
      <w:tr w:rsidR="00B325AA" w14:paraId="2F6DCB81" w14:textId="77777777" w:rsidTr="005C654B">
        <w:tc>
          <w:tcPr>
            <w:tcW w:w="0" w:type="auto"/>
            <w:hideMark/>
          </w:tcPr>
          <w:p w14:paraId="04E35635" w14:textId="77777777" w:rsidR="005C654B" w:rsidRPr="005C654B" w:rsidRDefault="00E56949" w:rsidP="005C654B">
            <w:pPr>
              <w:spacing w:line="480" w:lineRule="auto"/>
            </w:pPr>
            <w:r w:rsidRPr="005C654B">
              <w:t>Gain Health Care Experience (6 months)</w:t>
            </w:r>
          </w:p>
        </w:tc>
        <w:tc>
          <w:tcPr>
            <w:tcW w:w="0" w:type="auto"/>
            <w:hideMark/>
          </w:tcPr>
          <w:p w14:paraId="206EED86" w14:textId="77777777" w:rsidR="005C654B" w:rsidRPr="005C654B" w:rsidRDefault="00E56949" w:rsidP="005C654B">
            <w:pPr>
              <w:spacing w:line="480" w:lineRule="auto"/>
            </w:pPr>
            <w:r w:rsidRPr="005C654B">
              <w:t>Jul 2027</w:t>
            </w:r>
          </w:p>
        </w:tc>
        <w:tc>
          <w:tcPr>
            <w:tcW w:w="0" w:type="auto"/>
            <w:hideMark/>
          </w:tcPr>
          <w:p w14:paraId="5A9ADEFB" w14:textId="77777777" w:rsidR="005C654B" w:rsidRPr="005C654B" w:rsidRDefault="00E56949" w:rsidP="005C654B">
            <w:pPr>
              <w:spacing w:line="480" w:lineRule="auto"/>
            </w:pPr>
            <w:r w:rsidRPr="005C654B">
              <w:t>Dec 2027</w:t>
            </w:r>
          </w:p>
        </w:tc>
        <w:tc>
          <w:tcPr>
            <w:tcW w:w="0" w:type="auto"/>
            <w:hideMark/>
          </w:tcPr>
          <w:p w14:paraId="026930F5" w14:textId="77777777" w:rsidR="005C654B" w:rsidRPr="005C654B" w:rsidRDefault="00E56949" w:rsidP="005C654B">
            <w:pPr>
              <w:spacing w:line="480" w:lineRule="auto"/>
            </w:pPr>
            <w:r w:rsidRPr="005C654B">
              <w:t>6 months</w:t>
            </w:r>
          </w:p>
        </w:tc>
        <w:tc>
          <w:tcPr>
            <w:tcW w:w="0" w:type="auto"/>
            <w:hideMark/>
          </w:tcPr>
          <w:p w14:paraId="1887DE74" w14:textId="77777777" w:rsidR="005C654B" w:rsidRPr="005C654B" w:rsidRDefault="00E56949" w:rsidP="005C654B">
            <w:pPr>
              <w:spacing w:line="480" w:lineRule="auto"/>
            </w:pPr>
            <w:r w:rsidRPr="005C654B">
              <w:t>Level 6 Ongoing</w:t>
            </w:r>
          </w:p>
        </w:tc>
      </w:tr>
      <w:tr w:rsidR="00B325AA" w14:paraId="05289896" w14:textId="77777777" w:rsidTr="005C654B">
        <w:tc>
          <w:tcPr>
            <w:tcW w:w="0" w:type="auto"/>
            <w:hideMark/>
          </w:tcPr>
          <w:p w14:paraId="2224E9A9" w14:textId="77777777" w:rsidR="005C654B" w:rsidRPr="005C654B" w:rsidRDefault="00E56949" w:rsidP="005C654B">
            <w:pPr>
              <w:spacing w:line="480" w:lineRule="auto"/>
            </w:pPr>
            <w:r w:rsidRPr="005C654B">
              <w:lastRenderedPageBreak/>
              <w:t>Develop a Professional CV &amp; Cover Letter</w:t>
            </w:r>
          </w:p>
        </w:tc>
        <w:tc>
          <w:tcPr>
            <w:tcW w:w="0" w:type="auto"/>
            <w:hideMark/>
          </w:tcPr>
          <w:p w14:paraId="7D24AB0B" w14:textId="77777777" w:rsidR="005C654B" w:rsidRPr="005C654B" w:rsidRDefault="00E56949" w:rsidP="005C654B">
            <w:pPr>
              <w:spacing w:line="480" w:lineRule="auto"/>
            </w:pPr>
            <w:r w:rsidRPr="005C654B">
              <w:t>Dec 2027</w:t>
            </w:r>
          </w:p>
        </w:tc>
        <w:tc>
          <w:tcPr>
            <w:tcW w:w="0" w:type="auto"/>
            <w:hideMark/>
          </w:tcPr>
          <w:p w14:paraId="02C2BD1C" w14:textId="77777777" w:rsidR="005C654B" w:rsidRPr="005C654B" w:rsidRDefault="00E56949" w:rsidP="005C654B">
            <w:pPr>
              <w:spacing w:line="480" w:lineRule="auto"/>
            </w:pPr>
            <w:r w:rsidRPr="005C654B">
              <w:t>Jan 2028</w:t>
            </w:r>
          </w:p>
        </w:tc>
        <w:tc>
          <w:tcPr>
            <w:tcW w:w="0" w:type="auto"/>
            <w:hideMark/>
          </w:tcPr>
          <w:p w14:paraId="03DD953F" w14:textId="77777777" w:rsidR="005C654B" w:rsidRPr="005C654B" w:rsidRDefault="00E56949" w:rsidP="005C654B">
            <w:pPr>
              <w:spacing w:line="480" w:lineRule="auto"/>
            </w:pPr>
            <w:r w:rsidRPr="005C654B">
              <w:t>1 month</w:t>
            </w:r>
          </w:p>
        </w:tc>
        <w:tc>
          <w:tcPr>
            <w:tcW w:w="0" w:type="auto"/>
            <w:hideMark/>
          </w:tcPr>
          <w:p w14:paraId="66B33C99" w14:textId="77777777" w:rsidR="005C654B" w:rsidRPr="005C654B" w:rsidRDefault="00E56949" w:rsidP="005C654B">
            <w:pPr>
              <w:spacing w:line="480" w:lineRule="auto"/>
            </w:pPr>
            <w:r w:rsidRPr="005C654B">
              <w:t>Work Experience Complete</w:t>
            </w:r>
          </w:p>
        </w:tc>
      </w:tr>
      <w:tr w:rsidR="00B325AA" w14:paraId="4CF48598" w14:textId="77777777" w:rsidTr="005C654B">
        <w:tc>
          <w:tcPr>
            <w:tcW w:w="0" w:type="auto"/>
            <w:hideMark/>
          </w:tcPr>
          <w:p w14:paraId="017262FA" w14:textId="77777777" w:rsidR="005C654B" w:rsidRPr="005C654B" w:rsidRDefault="00E56949" w:rsidP="005C654B">
            <w:pPr>
              <w:spacing w:line="480" w:lineRule="auto"/>
            </w:pPr>
            <w:r w:rsidRPr="005C654B">
              <w:t>Apply for Nursing Roles</w:t>
            </w:r>
          </w:p>
        </w:tc>
        <w:tc>
          <w:tcPr>
            <w:tcW w:w="0" w:type="auto"/>
            <w:hideMark/>
          </w:tcPr>
          <w:p w14:paraId="1C4BB1F1" w14:textId="77777777" w:rsidR="005C654B" w:rsidRPr="005C654B" w:rsidRDefault="00E56949" w:rsidP="005C654B">
            <w:pPr>
              <w:spacing w:line="480" w:lineRule="auto"/>
            </w:pPr>
            <w:r w:rsidRPr="005C654B">
              <w:t>Feb 2028</w:t>
            </w:r>
          </w:p>
        </w:tc>
        <w:tc>
          <w:tcPr>
            <w:tcW w:w="0" w:type="auto"/>
            <w:hideMark/>
          </w:tcPr>
          <w:p w14:paraId="1EF628F8" w14:textId="77777777" w:rsidR="005C654B" w:rsidRPr="005C654B" w:rsidRDefault="00E56949" w:rsidP="005C654B">
            <w:pPr>
              <w:spacing w:line="480" w:lineRule="auto"/>
            </w:pPr>
            <w:r w:rsidRPr="005C654B">
              <w:t>Mar 2028</w:t>
            </w:r>
          </w:p>
        </w:tc>
        <w:tc>
          <w:tcPr>
            <w:tcW w:w="0" w:type="auto"/>
            <w:hideMark/>
          </w:tcPr>
          <w:p w14:paraId="648E7CD5" w14:textId="77777777" w:rsidR="005C654B" w:rsidRPr="005C654B" w:rsidRDefault="00E56949" w:rsidP="005C654B">
            <w:pPr>
              <w:spacing w:line="480" w:lineRule="auto"/>
            </w:pPr>
            <w:r w:rsidRPr="005C654B">
              <w:t>2 months</w:t>
            </w:r>
          </w:p>
        </w:tc>
        <w:tc>
          <w:tcPr>
            <w:tcW w:w="0" w:type="auto"/>
            <w:hideMark/>
          </w:tcPr>
          <w:p w14:paraId="4957EB8E" w14:textId="77777777" w:rsidR="005C654B" w:rsidRPr="005C654B" w:rsidRDefault="00E56949" w:rsidP="005C654B">
            <w:pPr>
              <w:spacing w:line="480" w:lineRule="auto"/>
            </w:pPr>
            <w:r w:rsidRPr="005C654B">
              <w:t>CV &amp; Cover Letter</w:t>
            </w:r>
          </w:p>
        </w:tc>
      </w:tr>
      <w:tr w:rsidR="00B325AA" w14:paraId="078B5771" w14:textId="77777777" w:rsidTr="005C654B">
        <w:tc>
          <w:tcPr>
            <w:tcW w:w="0" w:type="auto"/>
            <w:hideMark/>
          </w:tcPr>
          <w:p w14:paraId="5BB5FE58" w14:textId="77777777" w:rsidR="005C654B" w:rsidRPr="005C654B" w:rsidRDefault="00E56949" w:rsidP="005C654B">
            <w:pPr>
              <w:spacing w:line="480" w:lineRule="auto"/>
            </w:pPr>
            <w:r w:rsidRPr="005C654B">
              <w:t>Prepare for Interviews</w:t>
            </w:r>
          </w:p>
        </w:tc>
        <w:tc>
          <w:tcPr>
            <w:tcW w:w="0" w:type="auto"/>
            <w:hideMark/>
          </w:tcPr>
          <w:p w14:paraId="6FEB65E9" w14:textId="77777777" w:rsidR="005C654B" w:rsidRPr="005C654B" w:rsidRDefault="00E56949" w:rsidP="005C654B">
            <w:pPr>
              <w:spacing w:line="480" w:lineRule="auto"/>
            </w:pPr>
            <w:r w:rsidRPr="005C654B">
              <w:t>Mar 2028</w:t>
            </w:r>
          </w:p>
        </w:tc>
        <w:tc>
          <w:tcPr>
            <w:tcW w:w="0" w:type="auto"/>
            <w:hideMark/>
          </w:tcPr>
          <w:p w14:paraId="34B183B9" w14:textId="77777777" w:rsidR="005C654B" w:rsidRPr="005C654B" w:rsidRDefault="00E56949" w:rsidP="005C654B">
            <w:pPr>
              <w:spacing w:line="480" w:lineRule="auto"/>
            </w:pPr>
            <w:r w:rsidRPr="005C654B">
              <w:t>Apr 2028</w:t>
            </w:r>
          </w:p>
        </w:tc>
        <w:tc>
          <w:tcPr>
            <w:tcW w:w="0" w:type="auto"/>
            <w:hideMark/>
          </w:tcPr>
          <w:p w14:paraId="19170F39" w14:textId="77777777" w:rsidR="005C654B" w:rsidRPr="005C654B" w:rsidRDefault="00E56949" w:rsidP="005C654B">
            <w:pPr>
              <w:spacing w:line="480" w:lineRule="auto"/>
            </w:pPr>
            <w:r w:rsidRPr="005C654B">
              <w:t>1 month</w:t>
            </w:r>
          </w:p>
        </w:tc>
        <w:tc>
          <w:tcPr>
            <w:tcW w:w="0" w:type="auto"/>
            <w:hideMark/>
          </w:tcPr>
          <w:p w14:paraId="24AFCE55" w14:textId="77777777" w:rsidR="005C654B" w:rsidRPr="005C654B" w:rsidRDefault="00E56949" w:rsidP="005C654B">
            <w:pPr>
              <w:spacing w:line="480" w:lineRule="auto"/>
            </w:pPr>
            <w:r w:rsidRPr="005C654B">
              <w:t>Applications Submitted</w:t>
            </w:r>
          </w:p>
        </w:tc>
      </w:tr>
      <w:tr w:rsidR="00B325AA" w14:paraId="415BDA38" w14:textId="77777777" w:rsidTr="005C654B">
        <w:tc>
          <w:tcPr>
            <w:tcW w:w="0" w:type="auto"/>
            <w:hideMark/>
          </w:tcPr>
          <w:p w14:paraId="07A6453F" w14:textId="77777777" w:rsidR="005C654B" w:rsidRPr="005C654B" w:rsidRDefault="00E56949" w:rsidP="005C654B">
            <w:pPr>
              <w:spacing w:line="480" w:lineRule="auto"/>
            </w:pPr>
            <w:r w:rsidRPr="005C654B">
              <w:t>Secure and Start Nursing Role</w:t>
            </w:r>
          </w:p>
        </w:tc>
        <w:tc>
          <w:tcPr>
            <w:tcW w:w="0" w:type="auto"/>
            <w:hideMark/>
          </w:tcPr>
          <w:p w14:paraId="10BB4866" w14:textId="77777777" w:rsidR="005C654B" w:rsidRPr="005C654B" w:rsidRDefault="00E56949" w:rsidP="005C654B">
            <w:pPr>
              <w:spacing w:line="480" w:lineRule="auto"/>
            </w:pPr>
            <w:r w:rsidRPr="005C654B">
              <w:t>May 2028</w:t>
            </w:r>
          </w:p>
        </w:tc>
        <w:tc>
          <w:tcPr>
            <w:tcW w:w="0" w:type="auto"/>
            <w:hideMark/>
          </w:tcPr>
          <w:p w14:paraId="7BD5219B" w14:textId="77777777" w:rsidR="005C654B" w:rsidRPr="005C654B" w:rsidRDefault="00E56949" w:rsidP="005C654B">
            <w:pPr>
              <w:spacing w:line="480" w:lineRule="auto"/>
            </w:pPr>
            <w:r w:rsidRPr="005C654B">
              <w:t>May 2028</w:t>
            </w:r>
          </w:p>
        </w:tc>
        <w:tc>
          <w:tcPr>
            <w:tcW w:w="0" w:type="auto"/>
            <w:hideMark/>
          </w:tcPr>
          <w:p w14:paraId="3A772C1F" w14:textId="77777777" w:rsidR="005C654B" w:rsidRPr="005C654B" w:rsidRDefault="00E56949" w:rsidP="005C654B">
            <w:pPr>
              <w:spacing w:line="480" w:lineRule="auto"/>
            </w:pPr>
            <w:r w:rsidRPr="005C654B">
              <w:t>1 day</w:t>
            </w:r>
          </w:p>
        </w:tc>
        <w:tc>
          <w:tcPr>
            <w:tcW w:w="0" w:type="auto"/>
            <w:hideMark/>
          </w:tcPr>
          <w:p w14:paraId="08E481FF" w14:textId="77777777" w:rsidR="005C654B" w:rsidRPr="005C654B" w:rsidRDefault="00E56949" w:rsidP="005C654B">
            <w:pPr>
              <w:spacing w:line="480" w:lineRule="auto"/>
            </w:pPr>
            <w:r w:rsidRPr="005C654B">
              <w:t>Successful Interview</w:t>
            </w:r>
          </w:p>
        </w:tc>
      </w:tr>
    </w:tbl>
    <w:p w14:paraId="7BCF743A" w14:textId="77777777" w:rsidR="00F63039" w:rsidRDefault="00F63039" w:rsidP="00F63039"/>
    <w:p w14:paraId="60AAC5C3" w14:textId="77777777" w:rsidR="005C654B" w:rsidRDefault="00E56949" w:rsidP="00F63039">
      <w:r>
        <w:rPr>
          <w:noProof/>
          <w:lang w:val="en-GB" w:eastAsia="en-GB"/>
        </w:rPr>
        <w:drawing>
          <wp:inline distT="0" distB="0" distL="0" distR="0" wp14:anchorId="19DAAF42" wp14:editId="758237DD">
            <wp:extent cx="6042660" cy="3286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6052213" cy="3291320"/>
                    </a:xfrm>
                    <a:prstGeom prst="rect">
                      <a:avLst/>
                    </a:prstGeom>
                    <a:noFill/>
                  </pic:spPr>
                </pic:pic>
              </a:graphicData>
            </a:graphic>
          </wp:inline>
        </w:drawing>
      </w:r>
    </w:p>
    <w:p w14:paraId="1271AAE0" w14:textId="77777777" w:rsidR="005C654B" w:rsidRDefault="005C654B" w:rsidP="00F63039"/>
    <w:p w14:paraId="2DB50F78" w14:textId="59993866" w:rsidR="005A0DF3" w:rsidRDefault="005A0DF3" w:rsidP="005A0DF3">
      <w:r>
        <w:t>This plan will define what I will do in order to further my education and career. The graph symbolizes the relationships between education</w:t>
      </w:r>
      <w:r w:rsidR="00222462">
        <w:t>al</w:t>
      </w:r>
      <w:r>
        <w:t xml:space="preserve"> achievements and job training. By overlapping activities, e.g.</w:t>
      </w:r>
      <w:r w:rsidR="00222462">
        <w:t>,</w:t>
      </w:r>
      <w:r>
        <w:t xml:space="preserve"> by participating in workshops in the course of study, continuous professional development is made possible. Such a systematic schedule will help me monitor progress, </w:t>
      </w:r>
      <w:r>
        <w:lastRenderedPageBreak/>
        <w:t>remain motivated, a</w:t>
      </w:r>
      <w:r w:rsidR="00222462">
        <w:t>nd</w:t>
      </w:r>
      <w:r>
        <w:t xml:space="preserve"> make sure that I am employment-ready by the time I graduate with my Level 6 qualification.</w:t>
      </w:r>
    </w:p>
    <w:p w14:paraId="161F3BFF" w14:textId="62D320F2" w:rsidR="0087736B" w:rsidRPr="0087736B" w:rsidRDefault="005A0DF3" w:rsidP="005A0DF3">
      <w:r>
        <w:t>This Gantt chart will help you put together and map on a graph a schedule of leaving the Level 5 student level and starting a nursing degree. The plan spans a realistic period of 35 months and relies on each other to form a rational progression. In the case of Level 6, as an example, in order to get a nursing placement, the requirement is Level 6</w:t>
      </w:r>
      <w:r w:rsidR="00222462">
        <w:t>,</w:t>
      </w:r>
      <w:r>
        <w:t xml:space="preserve"> and this is also applicable and would be beneficial to my UCAS application</w:t>
      </w:r>
      <w:r w:rsidR="00E56949" w:rsidRPr="0087736B">
        <w:t>.</w:t>
      </w:r>
    </w:p>
    <w:p w14:paraId="474D7177" w14:textId="764CF318" w:rsidR="0087736B" w:rsidRDefault="005A0DF3" w:rsidP="0087736B">
      <w:r w:rsidRPr="005A0DF3">
        <w:t xml:space="preserve">The main concurrent activities will be planned in a manner that may maximize efficiency. There are workshops that are accompanied by the studies, and this ensures that I am professionally growing. Also, the last stages are highly sequenced; getting work experience is the prerequisite to creating a professional CV, and the practice during the interviews is not possible before the application is sent, which provides the opportunity to focus and selectively practice. It is a resiliency tool and a timetable. It breaks a long-term goal into steps that are attainable </w:t>
      </w:r>
      <w:r w:rsidR="00222462">
        <w:t xml:space="preserve">and </w:t>
      </w:r>
      <w:r w:rsidRPr="005A0DF3">
        <w:t xml:space="preserve">time-bound and </w:t>
      </w:r>
      <w:r w:rsidR="00222462">
        <w:t>helps</w:t>
      </w:r>
      <w:r w:rsidRPr="005A0DF3">
        <w:t xml:space="preserve"> in doing away with the sense of being overwhelmed. I will be motivated and prepared to accept any unexpected schedule slips through vi</w:t>
      </w:r>
      <w:r w:rsidR="00222462">
        <w:t>rt</w:t>
      </w:r>
      <w:r w:rsidRPr="005A0DF3">
        <w:t xml:space="preserve">ual reality about the progress of this plan to ensure that I am on the track that will bring me the closest to fulfilling one of my dreams, becoming a </w:t>
      </w:r>
      <w:r w:rsidR="00222462">
        <w:t>r</w:t>
      </w:r>
      <w:r w:rsidRPr="005A0DF3">
        <w:t xml:space="preserve">egistered </w:t>
      </w:r>
      <w:r w:rsidR="00222462">
        <w:t>n</w:t>
      </w:r>
      <w:r w:rsidRPr="005A0DF3">
        <w:t>urse</w:t>
      </w:r>
      <w:r w:rsidR="00E56949" w:rsidRPr="0087736B">
        <w:t>.</w:t>
      </w:r>
    </w:p>
    <w:p w14:paraId="0106B52E" w14:textId="77777777" w:rsidR="00C5691F" w:rsidRPr="0087736B" w:rsidRDefault="00C5691F" w:rsidP="0087736B"/>
    <w:p w14:paraId="79615C1B" w14:textId="77777777" w:rsidR="00C5691F" w:rsidRPr="00C5691F" w:rsidRDefault="00E56949" w:rsidP="00C5691F">
      <w:pPr>
        <w:jc w:val="center"/>
        <w:rPr>
          <w:b/>
          <w:bCs/>
        </w:rPr>
      </w:pPr>
      <w:r w:rsidRPr="00C5691F">
        <w:rPr>
          <w:b/>
          <w:bCs/>
        </w:rPr>
        <w:t>Task 7: Making Changes – Report</w:t>
      </w:r>
    </w:p>
    <w:p w14:paraId="27177312" w14:textId="77777777" w:rsidR="00D13E6F" w:rsidRPr="00D13E6F" w:rsidRDefault="00E56949" w:rsidP="00D13E6F">
      <w:pPr>
        <w:rPr>
          <w:b/>
        </w:rPr>
      </w:pPr>
      <w:r w:rsidRPr="00D13E6F">
        <w:rPr>
          <w:b/>
        </w:rPr>
        <w:t>Proposal for the Implementation of a Digital Care Planning System</w:t>
      </w:r>
    </w:p>
    <w:p w14:paraId="49A630E9" w14:textId="77777777" w:rsidR="00D13E6F" w:rsidRPr="00D13E6F" w:rsidRDefault="00E56949" w:rsidP="00D13E6F">
      <w:r w:rsidRPr="00D13E6F">
        <w:rPr>
          <w:b/>
          <w:bCs/>
        </w:rPr>
        <w:t>1.0 Executive Summary</w:t>
      </w:r>
    </w:p>
    <w:p w14:paraId="07AF3D67" w14:textId="5DBD8375" w:rsidR="00D13E6F" w:rsidRPr="00D13E6F" w:rsidRDefault="005A0DF3" w:rsidP="00D13E6F">
      <w:r w:rsidRPr="005A0DF3">
        <w:t xml:space="preserve">This report is a recommendation to adopt </w:t>
      </w:r>
      <w:r w:rsidR="00222462">
        <w:t xml:space="preserve">an </w:t>
      </w:r>
      <w:r w:rsidRPr="005A0DF3">
        <w:t xml:space="preserve">integrated digital care planning system to </w:t>
      </w:r>
      <w:r w:rsidR="00222462">
        <w:t>replac</w:t>
      </w:r>
      <w:r w:rsidRPr="005A0DF3">
        <w:t xml:space="preserve">e the paper-based records. It is likely to facilitate the quality of care, staff efficiency rates, and </w:t>
      </w:r>
      <w:r w:rsidRPr="005A0DF3">
        <w:lastRenderedPageBreak/>
        <w:t>adherence to CQC standards due to the timely provision of accurate patient information in real-time</w:t>
      </w:r>
      <w:r w:rsidR="00E56949" w:rsidRPr="00D13E6F">
        <w:t>.</w:t>
      </w:r>
    </w:p>
    <w:p w14:paraId="68D35B54" w14:textId="77777777" w:rsidR="00D13E6F" w:rsidRPr="00D13E6F" w:rsidRDefault="00E56949" w:rsidP="00D13E6F">
      <w:r w:rsidRPr="00D13E6F">
        <w:rPr>
          <w:b/>
          <w:bCs/>
        </w:rPr>
        <w:t>2.0 Proposed Change and Rationale</w:t>
      </w:r>
    </w:p>
    <w:p w14:paraId="0F63873A" w14:textId="3FB5F6A2" w:rsidR="00D13E6F" w:rsidRPr="00D13E6F" w:rsidRDefault="005A0DF3" w:rsidP="00D13E6F">
      <w:r w:rsidRPr="005A0DF3">
        <w:t>The digital records to replace paper are also central to modern, evidence-based care. The paper systems are prone to errors</w:t>
      </w:r>
      <w:r w:rsidR="00222462">
        <w:t xml:space="preserve"> and </w:t>
      </w:r>
      <w:r w:rsidRPr="005A0DF3">
        <w:t>delay</w:t>
      </w:r>
      <w:r w:rsidR="00222462">
        <w:t>s</w:t>
      </w:r>
      <w:r w:rsidRPr="005A0DF3">
        <w:t xml:space="preserve"> in exchanging information and </w:t>
      </w:r>
      <w:r w:rsidR="00222462">
        <w:t xml:space="preserve">are </w:t>
      </w:r>
      <w:r w:rsidRPr="005A0DF3">
        <w:t xml:space="preserve">inefficient. This change is aimed at improving communication and minimizing the volume of documentation </w:t>
      </w:r>
      <w:r w:rsidR="00222462">
        <w:t>whil</w:t>
      </w:r>
      <w:r w:rsidRPr="005A0DF3">
        <w:t>e realizing the possibility of getting real-time access to the care of residents. A computerized system will ensure that care plans are current</w:t>
      </w:r>
      <w:r w:rsidR="00222462">
        <w:t xml:space="preserve"> and</w:t>
      </w:r>
      <w:r w:rsidRPr="005A0DF3">
        <w:t xml:space="preserve"> visible to all the members of staff and can facilitate better clinical choices that directly affect the safety and outcomes of the resident. Effective change management is linked to successful implementation</w:t>
      </w:r>
      <w:r w:rsidR="00222462">
        <w:t>,</w:t>
      </w:r>
      <w:r w:rsidRPr="005A0DF3">
        <w:t xml:space="preserve"> as technological resistance is so rampant in health and social care settings</w:t>
      </w:r>
      <w:r>
        <w:t xml:space="preserve"> </w:t>
      </w:r>
      <w:r w:rsidR="00F33C54" w:rsidRPr="00F33C54">
        <w:t>(Cameron &amp; Green, 20</w:t>
      </w:r>
      <w:r w:rsidR="00F33C54">
        <w:t>19</w:t>
      </w:r>
      <w:r w:rsidR="00F33C54" w:rsidRPr="00F33C54">
        <w:t>).</w:t>
      </w:r>
    </w:p>
    <w:p w14:paraId="78476A26" w14:textId="77777777" w:rsidR="00D13E6F" w:rsidRPr="00D13E6F" w:rsidRDefault="00E56949" w:rsidP="00D13E6F">
      <w:r w:rsidRPr="00D13E6F">
        <w:rPr>
          <w:b/>
          <w:bCs/>
        </w:rPr>
        <w:t>3.0 Implementation Plan Using Kotter’s Model</w:t>
      </w:r>
    </w:p>
    <w:p w14:paraId="66C028D7" w14:textId="375BB5B4" w:rsidR="00D13E6F" w:rsidRPr="00D13E6F" w:rsidRDefault="005A0DF3" w:rsidP="00D13E6F">
      <w:r w:rsidRPr="005A0DF3">
        <w:t>My method will be Lewin</w:t>
      </w:r>
      <w:r w:rsidR="00222462">
        <w:t>’</w:t>
      </w:r>
      <w:r w:rsidRPr="005A0DF3">
        <w:t xml:space="preserve">s Change Management Model (1951), which has three stages: unfreezing, altering, and refreezing. I will hold staff seminars to demonstrate the benefits of digital systems and allay any anxieties about new technology throughout the unfreezing period. The transformation stage will include digital literacy and confidence training. During refreezing, continual monitoring and feedback should ensure the new system is absorbed into daily life. First, I will create urgency by releasing drug error data and audit timelines. A team of seasoned nurses and tech-savvy experts will drive the transformation. Team meetings and testimonies from comparable homes will promote Safer Care, Smarter Working </w:t>
      </w:r>
      <w:r w:rsidR="0058688A">
        <w:t>(</w:t>
      </w:r>
      <w:r w:rsidR="0058688A" w:rsidRPr="0058688A">
        <w:t>Kotter, 2007)</w:t>
      </w:r>
      <w:r w:rsidR="00E56949" w:rsidRPr="00D13E6F">
        <w:t>.</w:t>
      </w:r>
    </w:p>
    <w:p w14:paraId="74EBB5D1" w14:textId="77777777" w:rsidR="00D13E6F" w:rsidRPr="00D13E6F" w:rsidRDefault="00E56949" w:rsidP="00D13E6F">
      <w:r w:rsidRPr="00D13E6F">
        <w:rPr>
          <w:b/>
          <w:bCs/>
        </w:rPr>
        <w:t>4.0 Necessary Skills and Addressing Barriers</w:t>
      </w:r>
    </w:p>
    <w:p w14:paraId="11AAFA7B" w14:textId="3D97F5C5" w:rsidR="005A0DF3" w:rsidRDefault="005A0DF3" w:rsidP="00D13E6F">
      <w:r w:rsidRPr="005A0DF3">
        <w:t>Project management would be used in the implementation to facilitate rollout, maintain efficiency in communication</w:t>
      </w:r>
      <w:r w:rsidR="00222462">
        <w:t>,</w:t>
      </w:r>
      <w:r w:rsidRPr="005A0DF3">
        <w:t xml:space="preserve"> resolve concerns</w:t>
      </w:r>
      <w:r w:rsidR="00222462">
        <w:t>,</w:t>
      </w:r>
      <w:r w:rsidRPr="005A0DF3">
        <w:t xml:space="preserve"> explain the benefits</w:t>
      </w:r>
      <w:r w:rsidR="00222462">
        <w:t>,</w:t>
      </w:r>
      <w:r w:rsidRPr="005A0DF3">
        <w:t xml:space="preserve"> and offer training to give the </w:t>
      </w:r>
      <w:r w:rsidRPr="005A0DF3">
        <w:lastRenderedPageBreak/>
        <w:t>staff new competencies required. The resistance to digital technology by the staff in the form of anxiety and illiteracy is an anthropomorphic challenge (Sharma, 2025). This will be established by providing practical support and long</w:t>
      </w:r>
      <w:r w:rsidR="00222462">
        <w:t>-</w:t>
      </w:r>
      <w:r w:rsidRPr="005A0DF3">
        <w:t>term</w:t>
      </w:r>
      <w:r w:rsidR="00222462">
        <w:t xml:space="preserve"> training</w:t>
      </w:r>
      <w:r w:rsidRPr="005A0DF3">
        <w:t xml:space="preserve"> by the champions. The cost is the other barrier</w:t>
      </w:r>
      <w:r w:rsidR="00222462">
        <w:t>,</w:t>
      </w:r>
      <w:r w:rsidRPr="005A0DF3">
        <w:t xml:space="preserve"> and the gradual adoption will be proposed to manage the budgetary needs</w:t>
      </w:r>
      <w:r w:rsidR="00222462">
        <w:t>,</w:t>
      </w:r>
      <w:r w:rsidRPr="005A0DF3">
        <w:t xml:space="preserve"> and </w:t>
      </w:r>
      <w:r w:rsidR="00222462">
        <w:t xml:space="preserve">a </w:t>
      </w:r>
      <w:r w:rsidRPr="005A0DF3">
        <w:t>definite payback period will be determined with the saving of time and minimization of errors.</w:t>
      </w:r>
    </w:p>
    <w:p w14:paraId="6757F55B" w14:textId="77777777" w:rsidR="0058688A" w:rsidRDefault="00E56949" w:rsidP="00D13E6F">
      <w:r w:rsidRPr="00D13E6F">
        <w:rPr>
          <w:b/>
          <w:bCs/>
        </w:rPr>
        <w:t>5.0 Conclusion</w:t>
      </w:r>
    </w:p>
    <w:p w14:paraId="346C9880" w14:textId="77777777" w:rsidR="0058688A" w:rsidRDefault="00E56949" w:rsidP="00D13E6F">
      <w:r w:rsidRPr="0058688A">
        <w:t>This is a strategic change that is required to ensure the sustainability and quality of care of the home. With the help of a planned model and taking proactive steps to eliminate obstacles, we will be able to switch to a more effective and safer working environment in the digital realm of work</w:t>
      </w:r>
      <w:r w:rsidRPr="00D13E6F">
        <w:t>.</w:t>
      </w:r>
    </w:p>
    <w:p w14:paraId="45232451" w14:textId="77777777" w:rsidR="00D13E6F" w:rsidRPr="00D13E6F" w:rsidRDefault="00E56949" w:rsidP="00D13E6F">
      <w:r>
        <w:br w:type="page"/>
      </w:r>
    </w:p>
    <w:p w14:paraId="70350BA4" w14:textId="77777777" w:rsidR="00D13E6F" w:rsidRPr="00D13E6F" w:rsidRDefault="00E56949" w:rsidP="0058688A">
      <w:pPr>
        <w:jc w:val="center"/>
      </w:pPr>
      <w:r w:rsidRPr="00D13E6F">
        <w:rPr>
          <w:b/>
          <w:bCs/>
        </w:rPr>
        <w:lastRenderedPageBreak/>
        <w:t>References</w:t>
      </w:r>
      <w:r w:rsidR="0058688A">
        <w:rPr>
          <w:b/>
          <w:bCs/>
        </w:rPr>
        <w:t xml:space="preserve"> List</w:t>
      </w:r>
    </w:p>
    <w:p w14:paraId="3E0C9913" w14:textId="77777777" w:rsidR="0058688A" w:rsidRPr="00C5691F" w:rsidRDefault="00E56949" w:rsidP="0058688A">
      <w:pPr>
        <w:ind w:left="720" w:hanging="720"/>
      </w:pPr>
      <w:r w:rsidRPr="00F33C54">
        <w:t>Cameron, E. &amp; Green, M. (2019). Making sense of change management: A complete guide to the models, tools, and techniques of organizational change. Kogan Page Publishers.</w:t>
      </w:r>
    </w:p>
    <w:p w14:paraId="0459498B" w14:textId="77777777" w:rsidR="0058688A" w:rsidRPr="00D13E6F" w:rsidRDefault="00E56949" w:rsidP="0058688A">
      <w:pPr>
        <w:ind w:left="720" w:hanging="720"/>
      </w:pPr>
      <w:r w:rsidRPr="0058688A">
        <w:t>Kotter, J. P. (2007). Leading change: Why transformation efforts fail. In Museum management and marketing (pp. 20–29). Routledge</w:t>
      </w:r>
      <w:r w:rsidRPr="00D13E6F">
        <w:t>.</w:t>
      </w:r>
    </w:p>
    <w:p w14:paraId="70671297" w14:textId="77777777" w:rsidR="0058688A" w:rsidRDefault="00E56949" w:rsidP="0058688A">
      <w:pPr>
        <w:ind w:left="720" w:hanging="720"/>
      </w:pPr>
      <w:r w:rsidRPr="00D13E6F">
        <w:t>Sharma, A. (2025). Managing Resistance in Complex Digital Transformations: A Comparative Study of Change Management Models in Complex Organizational Systems. IJSAT-International Journal on Science and Technology, 16(3).</w:t>
      </w:r>
    </w:p>
    <w:p w14:paraId="3D41146E" w14:textId="77777777" w:rsidR="00B578EF" w:rsidRDefault="00B578EF" w:rsidP="00F63039">
      <w:pPr>
        <w:rPr>
          <w:b/>
        </w:rPr>
      </w:pPr>
    </w:p>
    <w:p w14:paraId="04B99742" w14:textId="77777777" w:rsidR="00B578EF" w:rsidRDefault="00B578EF" w:rsidP="00F63039">
      <w:pPr>
        <w:rPr>
          <w:b/>
        </w:rPr>
      </w:pPr>
    </w:p>
    <w:p w14:paraId="5EEC638A" w14:textId="77777777" w:rsidR="0087736B" w:rsidRDefault="00E56949" w:rsidP="005A0DF3">
      <w:pPr>
        <w:jc w:val="center"/>
        <w:rPr>
          <w:b/>
        </w:rPr>
      </w:pPr>
      <w:r w:rsidRPr="00B578EF">
        <w:rPr>
          <w:b/>
        </w:rPr>
        <w:t>Task 8: Self-Reflection</w:t>
      </w:r>
    </w:p>
    <w:p w14:paraId="2DB3978D" w14:textId="77777777" w:rsidR="00B578EF" w:rsidRPr="00B578EF" w:rsidRDefault="00E56949" w:rsidP="00B578EF">
      <w:r w:rsidRPr="00B578EF">
        <w:t>This module has taught me a great deal about myself, both as an individual and as a professional. By applying the Reflective Cycle (1988) by Gibbs, I can reflect on how these reflections have influenced my perception of identity and future practice in health and social care.</w:t>
      </w:r>
    </w:p>
    <w:p w14:paraId="5DC9BDB5" w14:textId="77777777" w:rsidR="00B578EF" w:rsidRPr="00B578EF" w:rsidRDefault="00E56949" w:rsidP="00B578EF">
      <w:r w:rsidRPr="00B578EF">
        <w:rPr>
          <w:b/>
          <w:bCs/>
        </w:rPr>
        <w:t>Description:</w:t>
      </w:r>
    </w:p>
    <w:p w14:paraId="1F7FBF84" w14:textId="77777777" w:rsidR="00B578EF" w:rsidRPr="00B578EF" w:rsidRDefault="00E56949" w:rsidP="00B578EF">
      <w:r w:rsidRPr="00B578EF">
        <w:t>At the beginning of the module, I primarily identify myself as a support worker based on my career (professional standing). Nevertheless, after the talks and exercises on identity and personal branding, I realized that my values, communication style, and empathy are also quite distinct aspects of my personality.</w:t>
      </w:r>
    </w:p>
    <w:p w14:paraId="02E300FA" w14:textId="77777777" w:rsidR="00B578EF" w:rsidRPr="00B578EF" w:rsidRDefault="00E56949" w:rsidP="00B578EF">
      <w:r w:rsidRPr="00B578EF">
        <w:rPr>
          <w:b/>
          <w:bCs/>
        </w:rPr>
        <w:t>Feelings:</w:t>
      </w:r>
    </w:p>
    <w:p w14:paraId="59A91803" w14:textId="77777777" w:rsidR="00B578EF" w:rsidRPr="00B578EF" w:rsidRDefault="005E75A8" w:rsidP="00B578EF">
      <w:r w:rsidRPr="005E75A8">
        <w:t xml:space="preserve">At first, introspection about my identity was something I did not find comfortable because it required me to face my perceived weaknesses, which include the inability to admit that I doubt </w:t>
      </w:r>
      <w:r w:rsidRPr="005E75A8">
        <w:lastRenderedPageBreak/>
        <w:t>myself and am unwilling to accept leadership roles. Over time, I found myself appreciating reflection as a strength, rather than a weakness</w:t>
      </w:r>
      <w:r w:rsidR="00E56949" w:rsidRPr="00B578EF">
        <w:t>.</w:t>
      </w:r>
    </w:p>
    <w:p w14:paraId="470B16D7" w14:textId="77777777" w:rsidR="00B578EF" w:rsidRPr="00B578EF" w:rsidRDefault="00E56949" w:rsidP="00B578EF">
      <w:r w:rsidRPr="00B578EF">
        <w:rPr>
          <w:b/>
          <w:bCs/>
        </w:rPr>
        <w:t>Evaluation:</w:t>
      </w:r>
    </w:p>
    <w:p w14:paraId="0F78083B" w14:textId="77777777" w:rsidR="00B578EF" w:rsidRPr="00B578EF" w:rsidRDefault="005E75A8" w:rsidP="00B578EF">
      <w:r w:rsidRPr="005E75A8">
        <w:t>At first, introspection about my identity was something I did not find comfortable because it required me to face my perceived weaknesses, which include the inability to admit that I doubt myself and am unwilling to accept leadership roles. Over time, I found myself appreciating reflection as a strength, rather than a weakness</w:t>
      </w:r>
      <w:r w:rsidR="00E56949" w:rsidRPr="00B578EF">
        <w:t>.</w:t>
      </w:r>
    </w:p>
    <w:p w14:paraId="0AE075E9" w14:textId="77777777" w:rsidR="00B578EF" w:rsidRPr="00B578EF" w:rsidRDefault="00E56949" w:rsidP="00B578EF">
      <w:r w:rsidRPr="00B578EF">
        <w:rPr>
          <w:b/>
          <w:bCs/>
        </w:rPr>
        <w:t>Analysis:</w:t>
      </w:r>
    </w:p>
    <w:p w14:paraId="60182124" w14:textId="09BC5685" w:rsidR="00B578EF" w:rsidRPr="00B578EF" w:rsidRDefault="00046F15" w:rsidP="00B578EF">
      <w:r w:rsidRPr="00046F15">
        <w:t>The aspect of multiple identities has helped me appreciate the fact that the role and background of a person do affect his or her perception. This applies because self-awareness is essential in building trust and offering person-centered care.</w:t>
      </w:r>
    </w:p>
    <w:p w14:paraId="18BC5672" w14:textId="77777777" w:rsidR="00B578EF" w:rsidRPr="00B578EF" w:rsidRDefault="00E56949" w:rsidP="00B578EF">
      <w:r w:rsidRPr="00B578EF">
        <w:rPr>
          <w:b/>
          <w:bCs/>
        </w:rPr>
        <w:t>Action Plan:</w:t>
      </w:r>
    </w:p>
    <w:p w14:paraId="0C4D0A44" w14:textId="0FAF76B3" w:rsidR="00E56949" w:rsidRDefault="00046F15" w:rsidP="00B578EF">
      <w:r w:rsidRPr="00046F15">
        <w:t xml:space="preserve">I will still engage in a regular reflection, seek feedback </w:t>
      </w:r>
      <w:r w:rsidR="00222462">
        <w:t>from</w:t>
      </w:r>
      <w:r w:rsidRPr="00046F15">
        <w:t xml:space="preserve"> my colleagues</w:t>
      </w:r>
      <w:r w:rsidR="00222462">
        <w:t>,</w:t>
      </w:r>
      <w:r w:rsidRPr="00046F15">
        <w:t xml:space="preserve"> and be open to professional growth in the future, which would help me improve my confidence and leadership skills. It is a self-reflective practice, and this will enable me to be a better and more competent nurse in </w:t>
      </w:r>
      <w:r w:rsidR="00222462">
        <w:t xml:space="preserve">the </w:t>
      </w:r>
      <w:r w:rsidRPr="00046F15">
        <w:t>future.</w:t>
      </w:r>
    </w:p>
    <w:p w14:paraId="028F84AF" w14:textId="77777777" w:rsidR="00B578EF" w:rsidRPr="00B578EF" w:rsidRDefault="00E56949" w:rsidP="00B578EF">
      <w:r>
        <w:br w:type="page"/>
      </w:r>
    </w:p>
    <w:p w14:paraId="56E1E6F8" w14:textId="77777777" w:rsidR="00B578EF" w:rsidRPr="00B578EF" w:rsidRDefault="00E56949" w:rsidP="00E56949">
      <w:pPr>
        <w:jc w:val="center"/>
      </w:pPr>
      <w:r w:rsidRPr="00B578EF">
        <w:rPr>
          <w:b/>
          <w:bCs/>
        </w:rPr>
        <w:lastRenderedPageBreak/>
        <w:t>Reference</w:t>
      </w:r>
      <w:r>
        <w:rPr>
          <w:b/>
          <w:bCs/>
        </w:rPr>
        <w:t xml:space="preserve"> List</w:t>
      </w:r>
    </w:p>
    <w:p w14:paraId="3366972E" w14:textId="77777777" w:rsidR="00B578EF" w:rsidRPr="00B578EF" w:rsidRDefault="00E56949" w:rsidP="00E56949">
      <w:pPr>
        <w:ind w:left="720" w:hanging="720"/>
      </w:pPr>
      <w:r w:rsidRPr="00B578EF">
        <w:t xml:space="preserve">Gibbs, G. (1988). </w:t>
      </w:r>
      <w:r w:rsidRPr="00B578EF">
        <w:rPr>
          <w:i/>
          <w:iCs/>
        </w:rPr>
        <w:t>Learning by Doing: A Guide to Teaching and Learning Methods.</w:t>
      </w:r>
      <w:r w:rsidRPr="00B578EF">
        <w:t xml:space="preserve"> Oxford: Oxford Polytechnic.</w:t>
      </w:r>
    </w:p>
    <w:p w14:paraId="01C29D73" w14:textId="77777777" w:rsidR="00B578EF" w:rsidRPr="00B578EF" w:rsidRDefault="00B578EF" w:rsidP="00F63039"/>
    <w:sectPr w:rsidR="00B578EF" w:rsidRPr="00B578EF">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CB7A44" w14:textId="77777777" w:rsidR="00BD49AD" w:rsidRDefault="00BD49AD" w:rsidP="00256FDD">
      <w:pPr>
        <w:spacing w:line="240" w:lineRule="auto"/>
      </w:pPr>
      <w:r>
        <w:separator/>
      </w:r>
    </w:p>
  </w:endnote>
  <w:endnote w:type="continuationSeparator" w:id="0">
    <w:p w14:paraId="3367BC04" w14:textId="77777777" w:rsidR="00BD49AD" w:rsidRDefault="00BD49AD" w:rsidP="00256F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87B78B" w14:textId="77777777" w:rsidR="00BD49AD" w:rsidRDefault="00BD49AD" w:rsidP="00256FDD">
      <w:pPr>
        <w:spacing w:line="240" w:lineRule="auto"/>
      </w:pPr>
      <w:r>
        <w:separator/>
      </w:r>
    </w:p>
  </w:footnote>
  <w:footnote w:type="continuationSeparator" w:id="0">
    <w:p w14:paraId="14F08422" w14:textId="77777777" w:rsidR="00BD49AD" w:rsidRDefault="00BD49AD" w:rsidP="00256FD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5771713"/>
      <w:docPartObj>
        <w:docPartGallery w:val="Page Numbers (Top of Page)"/>
        <w:docPartUnique/>
      </w:docPartObj>
    </w:sdtPr>
    <w:sdtEndPr>
      <w:rPr>
        <w:noProof/>
      </w:rPr>
    </w:sdtEndPr>
    <w:sdtContent>
      <w:p w14:paraId="0CB8199C" w14:textId="5F68B103" w:rsidR="00256FDD" w:rsidRDefault="00256FDD">
        <w:pPr>
          <w:pStyle w:val="Header"/>
          <w:jc w:val="right"/>
        </w:pPr>
        <w:r>
          <w:fldChar w:fldCharType="begin"/>
        </w:r>
        <w:r>
          <w:instrText xml:space="preserve"> PAGE   \* MERGEFORMAT </w:instrText>
        </w:r>
        <w:r>
          <w:fldChar w:fldCharType="separate"/>
        </w:r>
        <w:r>
          <w:rPr>
            <w:noProof/>
          </w:rPr>
          <w:t>5</w:t>
        </w:r>
        <w:r>
          <w:rPr>
            <w:noProof/>
          </w:rPr>
          <w:fldChar w:fldCharType="end"/>
        </w:r>
      </w:p>
    </w:sdtContent>
  </w:sdt>
  <w:p w14:paraId="6C199BBA" w14:textId="77777777" w:rsidR="00256FDD" w:rsidRDefault="00256FD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FC82688"/>
    <w:multiLevelType w:val="multilevel"/>
    <w:tmpl w:val="AF54B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LW0NDQzMTc1MDUztjBT0lEKTi0uzszPAykwrgUA/l/zpiwAAAA="/>
  </w:docVars>
  <w:rsids>
    <w:rsidRoot w:val="00081523"/>
    <w:rsid w:val="00000A36"/>
    <w:rsid w:val="00046F15"/>
    <w:rsid w:val="00081523"/>
    <w:rsid w:val="000D33FC"/>
    <w:rsid w:val="001116F4"/>
    <w:rsid w:val="001F79AB"/>
    <w:rsid w:val="00222462"/>
    <w:rsid w:val="00256FDD"/>
    <w:rsid w:val="00271D7A"/>
    <w:rsid w:val="002826C4"/>
    <w:rsid w:val="00306210"/>
    <w:rsid w:val="00345986"/>
    <w:rsid w:val="00392791"/>
    <w:rsid w:val="004075C5"/>
    <w:rsid w:val="0058688A"/>
    <w:rsid w:val="005A0DF3"/>
    <w:rsid w:val="005C654B"/>
    <w:rsid w:val="005E75A8"/>
    <w:rsid w:val="00610186"/>
    <w:rsid w:val="00772C05"/>
    <w:rsid w:val="007F0E5B"/>
    <w:rsid w:val="00825000"/>
    <w:rsid w:val="0087736B"/>
    <w:rsid w:val="0088258E"/>
    <w:rsid w:val="008D1E29"/>
    <w:rsid w:val="009A3BC1"/>
    <w:rsid w:val="00A43C8C"/>
    <w:rsid w:val="00AD161A"/>
    <w:rsid w:val="00B325AA"/>
    <w:rsid w:val="00B46BC5"/>
    <w:rsid w:val="00B578EF"/>
    <w:rsid w:val="00BD49AD"/>
    <w:rsid w:val="00BF4E00"/>
    <w:rsid w:val="00C5691F"/>
    <w:rsid w:val="00C62DDE"/>
    <w:rsid w:val="00CC4719"/>
    <w:rsid w:val="00D13E6F"/>
    <w:rsid w:val="00E41E31"/>
    <w:rsid w:val="00E56949"/>
    <w:rsid w:val="00E8632B"/>
    <w:rsid w:val="00EC67DB"/>
    <w:rsid w:val="00F33C54"/>
    <w:rsid w:val="00F630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AA457"/>
  <w15:chartTrackingRefBased/>
  <w15:docId w15:val="{8B848F19-5BD3-4931-9572-9D1B78A04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8632B"/>
    <w:pPr>
      <w:spacing w:before="100" w:beforeAutospacing="1" w:after="100" w:afterAutospacing="1" w:line="240" w:lineRule="auto"/>
    </w:pPr>
    <w:rPr>
      <w:rFonts w:eastAsia="Times New Roman"/>
    </w:rPr>
  </w:style>
  <w:style w:type="table" w:customStyle="1" w:styleId="TableGrid1">
    <w:name w:val="Table Grid1"/>
    <w:basedOn w:val="TableNormal"/>
    <w:next w:val="TableGrid"/>
    <w:uiPriority w:val="59"/>
    <w:rsid w:val="00AD161A"/>
    <w:pPr>
      <w:spacing w:line="240" w:lineRule="auto"/>
    </w:pPr>
    <w:rPr>
      <w:rFonts w:ascii="Cambria" w:eastAsia="MS Mincho" w:hAnsi="Cambria"/>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D161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D1E29"/>
    <w:rPr>
      <w:color w:val="0563C1" w:themeColor="hyperlink"/>
      <w:u w:val="single"/>
    </w:rPr>
  </w:style>
  <w:style w:type="character" w:customStyle="1" w:styleId="UnresolvedMention">
    <w:name w:val="Unresolved Mention"/>
    <w:basedOn w:val="DefaultParagraphFont"/>
    <w:uiPriority w:val="99"/>
    <w:semiHidden/>
    <w:unhideWhenUsed/>
    <w:rsid w:val="008D1E29"/>
    <w:rPr>
      <w:color w:val="605E5C"/>
      <w:shd w:val="clear" w:color="auto" w:fill="E1DFDD"/>
    </w:rPr>
  </w:style>
  <w:style w:type="paragraph" w:styleId="Header">
    <w:name w:val="header"/>
    <w:basedOn w:val="Normal"/>
    <w:link w:val="HeaderChar"/>
    <w:uiPriority w:val="99"/>
    <w:unhideWhenUsed/>
    <w:rsid w:val="00256FDD"/>
    <w:pPr>
      <w:tabs>
        <w:tab w:val="center" w:pos="4513"/>
        <w:tab w:val="right" w:pos="9026"/>
      </w:tabs>
      <w:spacing w:line="240" w:lineRule="auto"/>
    </w:pPr>
  </w:style>
  <w:style w:type="character" w:customStyle="1" w:styleId="HeaderChar">
    <w:name w:val="Header Char"/>
    <w:basedOn w:val="DefaultParagraphFont"/>
    <w:link w:val="Header"/>
    <w:uiPriority w:val="99"/>
    <w:rsid w:val="00256FDD"/>
  </w:style>
  <w:style w:type="paragraph" w:styleId="Footer">
    <w:name w:val="footer"/>
    <w:basedOn w:val="Normal"/>
    <w:link w:val="FooterChar"/>
    <w:uiPriority w:val="99"/>
    <w:unhideWhenUsed/>
    <w:rsid w:val="00256FDD"/>
    <w:pPr>
      <w:tabs>
        <w:tab w:val="center" w:pos="4513"/>
        <w:tab w:val="right" w:pos="9026"/>
      </w:tabs>
      <w:spacing w:line="240" w:lineRule="auto"/>
    </w:pPr>
  </w:style>
  <w:style w:type="character" w:customStyle="1" w:styleId="FooterChar">
    <w:name w:val="Footer Char"/>
    <w:basedOn w:val="DefaultParagraphFont"/>
    <w:link w:val="Footer"/>
    <w:uiPriority w:val="99"/>
    <w:rsid w:val="00256F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ingsfund.org.uk/insight-and-analysis/data-and-charts/key-facts-figures-adult-social-car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3147</Words>
  <Characters>17942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Duty Manager</cp:lastModifiedBy>
  <cp:revision>2</cp:revision>
  <dcterms:created xsi:type="dcterms:W3CDTF">2025-11-16T11:22:00Z</dcterms:created>
  <dcterms:modified xsi:type="dcterms:W3CDTF">2025-11-16T11:22:00Z</dcterms:modified>
</cp:coreProperties>
</file>