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4DEF38C" w14:textId="375E2B6F" w:rsidR="00230F35" w:rsidRDefault="00A16017" w:rsidP="00230F35">
      <w:pPr>
        <w:pStyle w:val="NormalWeb"/>
        <w:spacing w:before="0" w:beforeAutospacing="0" w:after="0" w:afterAutospacing="0"/>
        <w:ind w:left="-180" w:right="-334"/>
      </w:pPr>
      <w:r>
        <w:rPr>
          <w:noProof/>
        </w:rPr>
        <w:drawing>
          <wp:inline distT="0" distB="0" distL="0" distR="0" wp14:anchorId="4B26DB39" wp14:editId="5E63D7E4">
            <wp:extent cx="1905000" cy="638175"/>
            <wp:effectExtent l="19050" t="1905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05000" cy="638175"/>
                    </a:xfrm>
                    <a:prstGeom prst="rect">
                      <a:avLst/>
                    </a:prstGeom>
                    <a:noFill/>
                    <a:ln w="19050" cmpd="sng">
                      <a:solidFill>
                        <a:srgbClr val="000000"/>
                      </a:solidFill>
                      <a:miter lim="800000"/>
                      <a:headEnd/>
                      <a:tailEnd/>
                    </a:ln>
                    <a:effectLst/>
                  </pic:spPr>
                </pic:pic>
              </a:graphicData>
            </a:graphic>
          </wp:inline>
        </w:drawing>
      </w:r>
    </w:p>
    <w:p w14:paraId="7831FEA0" w14:textId="77777777" w:rsidR="00230F35" w:rsidRDefault="00230F35" w:rsidP="00230F35">
      <w:pPr>
        <w:pStyle w:val="NormalWeb"/>
        <w:spacing w:before="0" w:beforeAutospacing="0" w:after="0" w:afterAutospacing="0"/>
        <w:ind w:left="-180" w:right="-334"/>
      </w:pPr>
    </w:p>
    <w:p w14:paraId="310225E1" w14:textId="77777777" w:rsidR="00A745B6" w:rsidRDefault="00A745B6" w:rsidP="00230F35">
      <w:pPr>
        <w:pStyle w:val="NormalWeb"/>
        <w:spacing w:before="0" w:beforeAutospacing="0" w:after="0" w:afterAutospacing="0"/>
        <w:ind w:left="-180" w:right="-334"/>
      </w:pPr>
    </w:p>
    <w:p w14:paraId="3A73F5FD" w14:textId="77777777" w:rsidR="00CB5E37" w:rsidRDefault="00901157" w:rsidP="00230F35">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sidR="00CB5E37">
        <w:rPr>
          <w:rFonts w:ascii="Arial" w:hAnsi="Arial" w:cs="Arial"/>
          <w:b/>
          <w:sz w:val="28"/>
          <w:szCs w:val="28"/>
          <w:lang w:val="cy-GB"/>
        </w:rPr>
        <w:t xml:space="preserve">/Distance Learning </w:t>
      </w:r>
    </w:p>
    <w:p w14:paraId="0DB0CF2B" w14:textId="77777777" w:rsidR="002E67CE" w:rsidRPr="00230F35" w:rsidRDefault="00CB5E37" w:rsidP="00230F35">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002E67CE" w:rsidRPr="00230F35">
        <w:rPr>
          <w:rFonts w:ascii="Arial" w:hAnsi="Arial" w:cs="Arial"/>
          <w:b/>
          <w:sz w:val="28"/>
          <w:szCs w:val="28"/>
          <w:lang w:val="cy-GB"/>
        </w:rPr>
        <w:t>ssignment coversheet &amp; feedback form</w:t>
      </w:r>
    </w:p>
    <w:p w14:paraId="53085972" w14:textId="77777777" w:rsidR="002E67CE" w:rsidRPr="00230F35" w:rsidRDefault="002E67CE" w:rsidP="002E67CE">
      <w:pPr>
        <w:rPr>
          <w:rFonts w:ascii="Arial" w:hAnsi="Arial" w:cs="Arial"/>
          <w:sz w:val="28"/>
          <w:szCs w:val="28"/>
          <w:lang w:val="cy-GB"/>
        </w:rPr>
      </w:pPr>
    </w:p>
    <w:p w14:paraId="025C466E" w14:textId="77777777" w:rsidR="002E67CE" w:rsidRDefault="002E67CE" w:rsidP="002E67CE">
      <w:pPr>
        <w:pStyle w:val="Heading3"/>
        <w:jc w:val="center"/>
        <w:rPr>
          <w:lang w:val="cy-GB"/>
        </w:rPr>
      </w:pPr>
      <w:r>
        <w:rPr>
          <w:lang w:val="cy-GB"/>
        </w:rPr>
        <w:t>THIS SHEET MUST BE THE FIRST PAGE OF THE ASSIGNMENT YOU ARE SUBMITTING  (DO NOT SEND AS A SEPARATE FILE)</w:t>
      </w:r>
    </w:p>
    <w:p w14:paraId="29069F89" w14:textId="77777777" w:rsidR="00230F35" w:rsidRDefault="00230F35" w:rsidP="002E67CE">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621"/>
        <w:gridCol w:w="423"/>
        <w:gridCol w:w="1514"/>
        <w:gridCol w:w="286"/>
        <w:gridCol w:w="1792"/>
      </w:tblGrid>
      <w:tr w:rsidR="00E57529" w:rsidRPr="00230F35" w14:paraId="248585C1" w14:textId="77777777" w:rsidTr="00A745B6">
        <w:trPr>
          <w:trHeight w:val="614"/>
        </w:trPr>
        <w:tc>
          <w:tcPr>
            <w:tcW w:w="8856" w:type="dxa"/>
            <w:gridSpan w:val="5"/>
          </w:tcPr>
          <w:p w14:paraId="7E231FBD" w14:textId="77777777" w:rsidR="0058726A" w:rsidRPr="00230F35" w:rsidRDefault="00E57529" w:rsidP="002F467C">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sidR="00001C3B">
              <w:rPr>
                <w:rFonts w:ascii="Arial" w:hAnsi="Arial" w:cs="Arial"/>
                <w:b/>
                <w:sz w:val="22"/>
                <w:szCs w:val="22"/>
              </w:rPr>
              <w:t xml:space="preserve">the </w:t>
            </w:r>
            <w:r w:rsidRPr="00230F35">
              <w:rPr>
                <w:rFonts w:ascii="Arial" w:hAnsi="Arial" w:cs="Arial"/>
                <w:b/>
                <w:sz w:val="22"/>
                <w:szCs w:val="22"/>
              </w:rPr>
              <w:t>student</w:t>
            </w:r>
            <w:r w:rsidR="00001C3B">
              <w:rPr>
                <w:rFonts w:ascii="Arial" w:hAnsi="Arial" w:cs="Arial"/>
                <w:sz w:val="22"/>
                <w:szCs w:val="22"/>
              </w:rPr>
              <w:t>:</w:t>
            </w:r>
          </w:p>
        </w:tc>
      </w:tr>
      <w:tr w:rsidR="0065654E" w:rsidRPr="00230F35" w14:paraId="05ED7553" w14:textId="77777777" w:rsidTr="00A745B6">
        <w:trPr>
          <w:trHeight w:val="718"/>
        </w:trPr>
        <w:tc>
          <w:tcPr>
            <w:tcW w:w="8856" w:type="dxa"/>
            <w:gridSpan w:val="5"/>
          </w:tcPr>
          <w:p w14:paraId="31690CC3" w14:textId="77777777" w:rsidR="0065654E" w:rsidRDefault="0065654E"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w:t>
            </w:r>
            <w:r w:rsidR="00CE3B79" w:rsidRPr="00230F35">
              <w:rPr>
                <w:rFonts w:ascii="Arial" w:hAnsi="Arial" w:cs="Arial"/>
                <w:sz w:val="22"/>
                <w:szCs w:val="22"/>
              </w:rPr>
              <w:t>me:</w:t>
            </w:r>
          </w:p>
          <w:p w14:paraId="261B71E7" w14:textId="18A58E79" w:rsidR="00FA2A4C" w:rsidRPr="00230F35" w:rsidRDefault="00D8781A" w:rsidP="002F467C">
            <w:pPr>
              <w:pStyle w:val="NormalWeb"/>
              <w:spacing w:before="0" w:beforeAutospacing="0" w:after="0" w:afterAutospacing="0"/>
              <w:ind w:right="34"/>
              <w:rPr>
                <w:rFonts w:ascii="Arial" w:hAnsi="Arial" w:cs="Arial"/>
                <w:sz w:val="22"/>
                <w:szCs w:val="22"/>
              </w:rPr>
            </w:pPr>
            <w:r>
              <w:rPr>
                <w:rFonts w:ascii="Arial" w:hAnsi="Arial" w:cs="Arial"/>
                <w:sz w:val="22"/>
                <w:szCs w:val="22"/>
              </w:rPr>
              <w:t>Joanna Dunlop</w:t>
            </w:r>
          </w:p>
        </w:tc>
      </w:tr>
      <w:tr w:rsidR="00CE3B79" w:rsidRPr="00230F35" w14:paraId="51F10C64" w14:textId="77777777" w:rsidTr="00D8781A">
        <w:trPr>
          <w:trHeight w:val="849"/>
        </w:trPr>
        <w:tc>
          <w:tcPr>
            <w:tcW w:w="4788" w:type="dxa"/>
          </w:tcPr>
          <w:p w14:paraId="01BAB2CB" w14:textId="77777777" w:rsidR="00D67BF8" w:rsidRPr="00230F35" w:rsidRDefault="00CE3B79"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p>
          <w:p w14:paraId="7269CDB7" w14:textId="462646E4" w:rsidR="00D67BF8" w:rsidRPr="00230F35" w:rsidRDefault="00D8781A" w:rsidP="002F467C">
            <w:pPr>
              <w:pStyle w:val="NormalWeb"/>
              <w:spacing w:before="0" w:beforeAutospacing="0" w:after="0" w:afterAutospacing="0"/>
              <w:ind w:right="34"/>
              <w:rPr>
                <w:rFonts w:ascii="Arial" w:hAnsi="Arial" w:cs="Arial"/>
                <w:sz w:val="22"/>
                <w:szCs w:val="22"/>
              </w:rPr>
            </w:pPr>
            <w:r>
              <w:rPr>
                <w:rFonts w:ascii="Arial" w:hAnsi="Arial" w:cs="Arial"/>
                <w:sz w:val="22"/>
                <w:szCs w:val="22"/>
              </w:rPr>
              <w:t>AHHI 7016</w:t>
            </w:r>
          </w:p>
          <w:p w14:paraId="6005D99F" w14:textId="77777777" w:rsidR="00CE3B79" w:rsidRDefault="00CE3B79"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p>
          <w:p w14:paraId="5B7A8825" w14:textId="5AC448A2" w:rsidR="00A745B6" w:rsidRDefault="00D8781A" w:rsidP="002F467C">
            <w:pPr>
              <w:pStyle w:val="NormalWeb"/>
              <w:spacing w:before="0" w:beforeAutospacing="0" w:after="0" w:afterAutospacing="0"/>
              <w:ind w:right="34"/>
              <w:rPr>
                <w:rFonts w:ascii="Arial" w:hAnsi="Arial" w:cs="Arial"/>
                <w:sz w:val="22"/>
                <w:szCs w:val="22"/>
              </w:rPr>
            </w:pPr>
            <w:r>
              <w:rPr>
                <w:rFonts w:ascii="Arial" w:hAnsi="Arial" w:cs="Arial"/>
                <w:sz w:val="22"/>
                <w:szCs w:val="22"/>
              </w:rPr>
              <w:t>Studying the Medieval: Manuscripts and Records</w:t>
            </w:r>
          </w:p>
          <w:p w14:paraId="06C5D60D" w14:textId="77777777" w:rsidR="00A745B6" w:rsidRPr="00230F35" w:rsidRDefault="00A745B6" w:rsidP="002F467C">
            <w:pPr>
              <w:pStyle w:val="NormalWeb"/>
              <w:spacing w:before="0" w:beforeAutospacing="0" w:after="0" w:afterAutospacing="0"/>
              <w:ind w:right="34"/>
              <w:rPr>
                <w:rFonts w:ascii="Arial" w:hAnsi="Arial" w:cs="Arial"/>
                <w:sz w:val="22"/>
                <w:szCs w:val="22"/>
              </w:rPr>
            </w:pPr>
          </w:p>
        </w:tc>
        <w:tc>
          <w:tcPr>
            <w:tcW w:w="2266" w:type="dxa"/>
            <w:gridSpan w:val="3"/>
            <w:tcBorders>
              <w:bottom w:val="nil"/>
            </w:tcBorders>
          </w:tcPr>
          <w:p w14:paraId="5FD67DE7" w14:textId="77777777" w:rsidR="00CE3B79" w:rsidRDefault="00CE3B79"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6EB165B2" w14:textId="2C931349" w:rsidR="00D8781A" w:rsidRPr="00230F35" w:rsidRDefault="00D8781A" w:rsidP="002F467C">
            <w:pPr>
              <w:pStyle w:val="NormalWeb"/>
              <w:spacing w:before="0" w:beforeAutospacing="0" w:after="0" w:afterAutospacing="0"/>
              <w:ind w:right="34"/>
              <w:rPr>
                <w:rFonts w:ascii="Arial" w:hAnsi="Arial" w:cs="Arial"/>
                <w:sz w:val="22"/>
                <w:szCs w:val="22"/>
              </w:rPr>
            </w:pPr>
            <w:r>
              <w:rPr>
                <w:rFonts w:ascii="Arial" w:hAnsi="Arial" w:cs="Arial"/>
                <w:sz w:val="22"/>
                <w:szCs w:val="22"/>
              </w:rPr>
              <w:t>1904354</w:t>
            </w:r>
          </w:p>
        </w:tc>
        <w:tc>
          <w:tcPr>
            <w:tcW w:w="1802" w:type="dxa"/>
          </w:tcPr>
          <w:p w14:paraId="2697479D" w14:textId="77777777" w:rsidR="00CE3B79" w:rsidRPr="00230F35" w:rsidRDefault="00CE3B79"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14A325E2" w14:textId="77777777" w:rsidR="00CE3B79" w:rsidRPr="00230F35" w:rsidRDefault="00CE3B79"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Yes/</w:t>
            </w:r>
            <w:r w:rsidRPr="00D8781A">
              <w:rPr>
                <w:rFonts w:ascii="Arial" w:hAnsi="Arial" w:cs="Arial"/>
                <w:sz w:val="22"/>
                <w:szCs w:val="22"/>
                <w:u w:val="single"/>
              </w:rPr>
              <w:t>No</w:t>
            </w:r>
          </w:p>
        </w:tc>
      </w:tr>
      <w:tr w:rsidR="00CE3B79" w:rsidRPr="00230F35" w14:paraId="184C44EB" w14:textId="77777777" w:rsidTr="00A745B6">
        <w:trPr>
          <w:trHeight w:val="1139"/>
        </w:trPr>
        <w:tc>
          <w:tcPr>
            <w:tcW w:w="8856" w:type="dxa"/>
            <w:gridSpan w:val="5"/>
          </w:tcPr>
          <w:p w14:paraId="2775487F" w14:textId="77777777" w:rsidR="00CE3B79" w:rsidRPr="00230F35" w:rsidRDefault="00F75EB5" w:rsidP="002F467C">
            <w:pPr>
              <w:pStyle w:val="NormalWeb"/>
              <w:spacing w:before="0" w:beforeAutospacing="0" w:after="0" w:afterAutospacing="0"/>
              <w:ind w:right="34"/>
              <w:rPr>
                <w:rFonts w:ascii="Arial" w:hAnsi="Arial" w:cs="Arial"/>
                <w:sz w:val="22"/>
                <w:szCs w:val="22"/>
              </w:rPr>
            </w:pPr>
            <w:r>
              <w:rPr>
                <w:rFonts w:ascii="Arial" w:hAnsi="Arial" w:cs="Arial"/>
                <w:sz w:val="22"/>
                <w:szCs w:val="22"/>
              </w:rPr>
              <w:t>Module tutor:</w:t>
            </w:r>
          </w:p>
          <w:p w14:paraId="596B06C1" w14:textId="4F0C1C83" w:rsidR="00D67BF8" w:rsidRPr="00230F35" w:rsidRDefault="00D8781A" w:rsidP="002F467C">
            <w:pPr>
              <w:pStyle w:val="NormalWeb"/>
              <w:spacing w:before="0" w:beforeAutospacing="0" w:after="0" w:afterAutospacing="0"/>
              <w:ind w:right="34"/>
              <w:rPr>
                <w:rFonts w:ascii="Arial" w:hAnsi="Arial" w:cs="Arial"/>
                <w:sz w:val="22"/>
                <w:szCs w:val="22"/>
              </w:rPr>
            </w:pPr>
            <w:r>
              <w:rPr>
                <w:rFonts w:ascii="Arial" w:hAnsi="Arial" w:cs="Arial"/>
                <w:sz w:val="22"/>
                <w:szCs w:val="22"/>
              </w:rPr>
              <w:t>Janet Burton</w:t>
            </w:r>
          </w:p>
          <w:p w14:paraId="79EEF30D" w14:textId="77777777" w:rsidR="00230F35" w:rsidRDefault="00230F35" w:rsidP="002F467C">
            <w:pPr>
              <w:pStyle w:val="NormalWeb"/>
              <w:spacing w:before="0" w:beforeAutospacing="0" w:after="0" w:afterAutospacing="0"/>
              <w:ind w:right="34"/>
              <w:rPr>
                <w:rFonts w:ascii="Arial" w:hAnsi="Arial" w:cs="Arial"/>
                <w:sz w:val="22"/>
                <w:szCs w:val="22"/>
              </w:rPr>
            </w:pPr>
          </w:p>
          <w:p w14:paraId="5EEF2ADD" w14:textId="4198C836" w:rsidR="00D67BF8" w:rsidRPr="00230F35" w:rsidRDefault="00B42501"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sidR="00D8781A">
              <w:rPr>
                <w:rFonts w:ascii="Arial" w:hAnsi="Arial" w:cs="Arial"/>
                <w:sz w:val="22"/>
                <w:szCs w:val="22"/>
              </w:rPr>
              <w:t xml:space="preserve"> 22</w:t>
            </w:r>
            <w:r w:rsidR="00D8781A" w:rsidRPr="00D8781A">
              <w:rPr>
                <w:rFonts w:ascii="Arial" w:hAnsi="Arial" w:cs="Arial"/>
                <w:sz w:val="22"/>
                <w:szCs w:val="22"/>
                <w:vertAlign w:val="superscript"/>
              </w:rPr>
              <w:t>nd</w:t>
            </w:r>
            <w:r w:rsidR="00D8781A">
              <w:rPr>
                <w:rFonts w:ascii="Arial" w:hAnsi="Arial" w:cs="Arial"/>
                <w:sz w:val="22"/>
                <w:szCs w:val="22"/>
              </w:rPr>
              <w:t xml:space="preserve"> May 2020</w:t>
            </w:r>
          </w:p>
        </w:tc>
      </w:tr>
      <w:tr w:rsidR="00230F35" w:rsidRPr="00230F35" w14:paraId="306BC7F6" w14:textId="77777777" w:rsidTr="00A745B6">
        <w:trPr>
          <w:trHeight w:val="978"/>
        </w:trPr>
        <w:tc>
          <w:tcPr>
            <w:tcW w:w="8856" w:type="dxa"/>
            <w:gridSpan w:val="5"/>
            <w:tcBorders>
              <w:bottom w:val="single" w:sz="4" w:space="0" w:color="000000"/>
            </w:tcBorders>
          </w:tcPr>
          <w:p w14:paraId="40FC9CAD" w14:textId="77777777" w:rsidR="00F75EB5" w:rsidRDefault="00F75EB5" w:rsidP="00F75EB5">
            <w:pPr>
              <w:rPr>
                <w:rFonts w:ascii="Arial" w:hAnsi="Arial" w:cs="Arial"/>
                <w:sz w:val="22"/>
                <w:szCs w:val="22"/>
              </w:rPr>
            </w:pPr>
            <w:r>
              <w:rPr>
                <w:rFonts w:ascii="Arial" w:hAnsi="Arial" w:cs="Arial"/>
                <w:sz w:val="22"/>
                <w:szCs w:val="22"/>
              </w:rPr>
              <w:t>If your module has multiple submissions please indicate which piece of work this is.</w:t>
            </w:r>
          </w:p>
          <w:p w14:paraId="36136041" w14:textId="77777777" w:rsidR="00F75EB5" w:rsidRDefault="00F75EB5" w:rsidP="00F75EB5">
            <w:pPr>
              <w:rPr>
                <w:rFonts w:ascii="Arial" w:hAnsi="Arial" w:cs="Arial"/>
                <w:sz w:val="22"/>
                <w:szCs w:val="22"/>
              </w:rPr>
            </w:pPr>
          </w:p>
          <w:p w14:paraId="20607B6D" w14:textId="7F532EEF" w:rsidR="00230F35" w:rsidRPr="00230F35" w:rsidRDefault="00A16017" w:rsidP="00F75EB5">
            <w:pPr>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58240" behindDoc="0" locked="0" layoutInCell="1" allowOverlap="1" wp14:anchorId="0FC42A35" wp14:editId="4746B9D0">
                      <wp:simplePos x="0" y="0"/>
                      <wp:positionH relativeFrom="column">
                        <wp:posOffset>192405</wp:posOffset>
                      </wp:positionH>
                      <wp:positionV relativeFrom="paragraph">
                        <wp:posOffset>43815</wp:posOffset>
                      </wp:positionV>
                      <wp:extent cx="114300" cy="99060"/>
                      <wp:effectExtent l="9525" t="9525" r="9525" b="5715"/>
                      <wp:wrapNone/>
                      <wp:docPr id="3" name="Freeform 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114300" cy="99060"/>
                              </a:xfrm>
                              <a:custGeom>
                                <a:avLst/>
                                <a:gdLst>
                                  <a:gd name="T0" fmla="*/ 0 w 180"/>
                                  <a:gd name="T1" fmla="*/ 90 h 156"/>
                                  <a:gd name="T2" fmla="*/ 45 w 180"/>
                                  <a:gd name="T3" fmla="*/ 105 h 156"/>
                                  <a:gd name="T4" fmla="*/ 75 w 180"/>
                                  <a:gd name="T5" fmla="*/ 150 h 156"/>
                                  <a:gd name="T6" fmla="*/ 120 w 180"/>
                                  <a:gd name="T7" fmla="*/ 135 h 156"/>
                                  <a:gd name="T8" fmla="*/ 150 w 180"/>
                                  <a:gd name="T9" fmla="*/ 45 h 156"/>
                                  <a:gd name="T10" fmla="*/ 165 w 180"/>
                                  <a:gd name="T11" fmla="*/ 0 h 156"/>
                                  <a:gd name="T12" fmla="*/ 180 w 180"/>
                                  <a:gd name="T13" fmla="*/ 0 h 156"/>
                                </a:gdLst>
                                <a:ahLst/>
                                <a:cxnLst>
                                  <a:cxn ang="0">
                                    <a:pos x="T0" y="T1"/>
                                  </a:cxn>
                                  <a:cxn ang="0">
                                    <a:pos x="T2" y="T3"/>
                                  </a:cxn>
                                  <a:cxn ang="0">
                                    <a:pos x="T4" y="T5"/>
                                  </a:cxn>
                                  <a:cxn ang="0">
                                    <a:pos x="T6" y="T7"/>
                                  </a:cxn>
                                  <a:cxn ang="0">
                                    <a:pos x="T8" y="T9"/>
                                  </a:cxn>
                                  <a:cxn ang="0">
                                    <a:pos x="T10" y="T11"/>
                                  </a:cxn>
                                  <a:cxn ang="0">
                                    <a:pos x="T12" y="T13"/>
                                  </a:cxn>
                                </a:cxnLst>
                                <a:rect l="0" t="0" r="r" b="b"/>
                                <a:pathLst>
                                  <a:path w="180" h="156">
                                    <a:moveTo>
                                      <a:pt x="0" y="90"/>
                                    </a:moveTo>
                                    <a:cubicBezTo>
                                      <a:pt x="15" y="95"/>
                                      <a:pt x="33" y="95"/>
                                      <a:pt x="45" y="105"/>
                                    </a:cubicBezTo>
                                    <a:cubicBezTo>
                                      <a:pt x="59" y="116"/>
                                      <a:pt x="58" y="143"/>
                                      <a:pt x="75" y="150"/>
                                    </a:cubicBezTo>
                                    <a:cubicBezTo>
                                      <a:pt x="90" y="156"/>
                                      <a:pt x="105" y="140"/>
                                      <a:pt x="120" y="135"/>
                                    </a:cubicBezTo>
                                    <a:cubicBezTo>
                                      <a:pt x="130" y="105"/>
                                      <a:pt x="140" y="75"/>
                                      <a:pt x="150" y="45"/>
                                    </a:cubicBezTo>
                                    <a:cubicBezTo>
                                      <a:pt x="155" y="30"/>
                                      <a:pt x="149" y="0"/>
                                      <a:pt x="165" y="0"/>
                                    </a:cubicBezTo>
                                    <a:cubicBezTo>
                                      <a:pt x="170" y="0"/>
                                      <a:pt x="175" y="0"/>
                                      <a:pt x="180" y="0"/>
                                    </a:cubicBezTo>
                                  </a:path>
                                </a:pathLst>
                              </a:custGeom>
                              <a:noFill/>
                              <a:ln w="9525">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878ECEF" id="Freeform 3" o:spid="_x0000_s1026" style="position:absolute;margin-left:15.15pt;margin-top:3.45pt;width:9pt;height:7.8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coordsize="180,1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" path="m,90v15,5,33,5,45,15c59,116,58,143,75,150v15,6,30,-10,45,-15c130,105,140,75,150,45,155,30,149,,165,v5,,10,,15,e" filled="f">
                      <v:path arrowok="t" o:connecttype="custom" o:connectlocs="0,57150;28575,66675;47625,95250;76200,85725;95250,28575;104775,0;114300,0" o:connectangles="0,0,0,0,0,0,0"/>
                    </v:shape>
                  </w:pict>
                </mc:Fallback>
              </mc:AlternateContent>
            </w:r>
            <w:r w:rsidR="00230F35" w:rsidRPr="00230F35">
              <w:rPr>
                <w:rFonts w:ascii="Arial" w:hAnsi="Arial" w:cs="Arial"/>
                <w:sz w:val="22"/>
                <w:szCs w:val="22"/>
              </w:rPr>
              <w:t>1</w:t>
            </w:r>
            <w:r w:rsidR="00230F35" w:rsidRPr="00230F35">
              <w:rPr>
                <w:rFonts w:ascii="Arial" w:hAnsi="Arial" w:cs="Arial"/>
                <w:sz w:val="22"/>
                <w:szCs w:val="22"/>
                <w:vertAlign w:val="superscript"/>
              </w:rPr>
              <w:t xml:space="preserve">st </w:t>
            </w:r>
            <w:r w:rsidR="00230F35" w:rsidRPr="00230F35">
              <w:rPr>
                <w:rFonts w:ascii="Arial" w:hAnsi="Arial" w:cs="Arial"/>
                <w:sz w:val="22"/>
                <w:szCs w:val="22"/>
              </w:rPr>
              <w:fldChar w:fldCharType="begin">
                <w:ffData>
                  <w:name w:val="Check13"/>
                  <w:enabled/>
                  <w:calcOnExit w:val="0"/>
                  <w:checkBox>
                    <w:sizeAuto/>
                    <w:default w:val="0"/>
                  </w:checkBox>
                </w:ffData>
              </w:fldChar>
            </w:r>
            <w:bookmarkStart w:id="0" w:name="Check13"/>
            <w:r w:rsidR="00230F35" w:rsidRPr="00230F35">
              <w:rPr>
                <w:rFonts w:ascii="Arial" w:hAnsi="Arial" w:cs="Arial"/>
                <w:sz w:val="22"/>
                <w:szCs w:val="22"/>
              </w:rPr>
              <w:instrText xml:space="preserve"> FORMCHECKBOX </w:instrText>
            </w:r>
            <w:r w:rsidR="00230F35" w:rsidRPr="00230F35">
              <w:rPr>
                <w:rFonts w:ascii="Arial" w:hAnsi="Arial" w:cs="Arial"/>
                <w:sz w:val="22"/>
                <w:szCs w:val="22"/>
              </w:rPr>
            </w:r>
            <w:r w:rsidR="00230F35" w:rsidRPr="00230F35">
              <w:rPr>
                <w:rFonts w:ascii="Arial" w:hAnsi="Arial" w:cs="Arial"/>
                <w:sz w:val="22"/>
                <w:szCs w:val="22"/>
              </w:rPr>
              <w:fldChar w:fldCharType="end"/>
            </w:r>
            <w:bookmarkEnd w:id="0"/>
            <w:r w:rsidR="00230F35" w:rsidRPr="00230F35">
              <w:rPr>
                <w:rFonts w:ascii="Arial" w:hAnsi="Arial" w:cs="Arial"/>
                <w:sz w:val="22"/>
                <w:szCs w:val="22"/>
              </w:rPr>
              <w:t xml:space="preserve">    2</w:t>
            </w:r>
            <w:r w:rsidR="00230F35" w:rsidRPr="00230F35">
              <w:rPr>
                <w:rFonts w:ascii="Arial" w:hAnsi="Arial" w:cs="Arial"/>
                <w:sz w:val="22"/>
                <w:szCs w:val="22"/>
                <w:vertAlign w:val="superscript"/>
              </w:rPr>
              <w:t>nd</w:t>
            </w:r>
            <w:r w:rsidR="00230F35" w:rsidRPr="00230F35">
              <w:rPr>
                <w:rFonts w:ascii="Arial" w:hAnsi="Arial" w:cs="Arial"/>
                <w:sz w:val="22"/>
                <w:szCs w:val="22"/>
              </w:rPr>
              <w:t xml:space="preserve">  </w:t>
            </w:r>
            <w:r w:rsidR="00230F35" w:rsidRPr="00230F35">
              <w:rPr>
                <w:rFonts w:ascii="Arial" w:hAnsi="Arial" w:cs="Arial"/>
                <w:sz w:val="22"/>
                <w:szCs w:val="22"/>
              </w:rPr>
              <w:fldChar w:fldCharType="begin">
                <w:ffData>
                  <w:name w:val="Check14"/>
                  <w:enabled/>
                  <w:calcOnExit w:val="0"/>
                  <w:checkBox>
                    <w:sizeAuto/>
                    <w:default w:val="0"/>
                  </w:checkBox>
                </w:ffData>
              </w:fldChar>
            </w:r>
            <w:bookmarkStart w:id="1" w:name="Check14"/>
            <w:r w:rsidR="00230F35" w:rsidRPr="00230F35">
              <w:rPr>
                <w:rFonts w:ascii="Arial" w:hAnsi="Arial" w:cs="Arial"/>
                <w:sz w:val="22"/>
                <w:szCs w:val="22"/>
              </w:rPr>
              <w:instrText xml:space="preserve"> FORMCHECKBOX </w:instrText>
            </w:r>
            <w:r w:rsidR="00230F35" w:rsidRPr="00230F35">
              <w:rPr>
                <w:rFonts w:ascii="Arial" w:hAnsi="Arial" w:cs="Arial"/>
                <w:sz w:val="22"/>
                <w:szCs w:val="22"/>
              </w:rPr>
            </w:r>
            <w:r w:rsidR="00230F35" w:rsidRPr="00230F35">
              <w:rPr>
                <w:rFonts w:ascii="Arial" w:hAnsi="Arial" w:cs="Arial"/>
                <w:sz w:val="22"/>
                <w:szCs w:val="22"/>
              </w:rPr>
              <w:fldChar w:fldCharType="end"/>
            </w:r>
            <w:bookmarkEnd w:id="1"/>
            <w:r w:rsidR="00230F35" w:rsidRPr="00230F35">
              <w:rPr>
                <w:rFonts w:ascii="Arial" w:hAnsi="Arial" w:cs="Arial"/>
                <w:sz w:val="22"/>
                <w:szCs w:val="22"/>
              </w:rPr>
              <w:t xml:space="preserve">     3</w:t>
            </w:r>
            <w:r w:rsidR="00230F35" w:rsidRPr="00230F35">
              <w:rPr>
                <w:rFonts w:ascii="Arial" w:hAnsi="Arial" w:cs="Arial"/>
                <w:sz w:val="22"/>
                <w:szCs w:val="22"/>
                <w:vertAlign w:val="superscript"/>
              </w:rPr>
              <w:t>rd</w:t>
            </w:r>
            <w:r w:rsidR="00230F35" w:rsidRPr="00230F35">
              <w:rPr>
                <w:rFonts w:ascii="Arial" w:hAnsi="Arial" w:cs="Arial"/>
                <w:sz w:val="22"/>
                <w:szCs w:val="22"/>
              </w:rPr>
              <w:t xml:space="preserve">  </w:t>
            </w:r>
            <w:r w:rsidR="00230F35" w:rsidRPr="00230F35">
              <w:rPr>
                <w:rFonts w:ascii="Arial" w:hAnsi="Arial" w:cs="Arial"/>
                <w:sz w:val="22"/>
                <w:szCs w:val="22"/>
              </w:rPr>
              <w:fldChar w:fldCharType="begin">
                <w:ffData>
                  <w:name w:val="Check15"/>
                  <w:enabled/>
                  <w:calcOnExit w:val="0"/>
                  <w:checkBox>
                    <w:sizeAuto/>
                    <w:default w:val="0"/>
                  </w:checkBox>
                </w:ffData>
              </w:fldChar>
            </w:r>
            <w:bookmarkStart w:id="2" w:name="Check15"/>
            <w:r w:rsidR="00230F35" w:rsidRPr="00230F35">
              <w:rPr>
                <w:rFonts w:ascii="Arial" w:hAnsi="Arial" w:cs="Arial"/>
                <w:sz w:val="22"/>
                <w:szCs w:val="22"/>
              </w:rPr>
              <w:instrText xml:space="preserve"> FORMCHECKBOX </w:instrText>
            </w:r>
            <w:r w:rsidR="00230F35" w:rsidRPr="00230F35">
              <w:rPr>
                <w:rFonts w:ascii="Arial" w:hAnsi="Arial" w:cs="Arial"/>
                <w:sz w:val="22"/>
                <w:szCs w:val="22"/>
              </w:rPr>
            </w:r>
            <w:r w:rsidR="00230F35" w:rsidRPr="00230F35">
              <w:rPr>
                <w:rFonts w:ascii="Arial" w:hAnsi="Arial" w:cs="Arial"/>
                <w:sz w:val="22"/>
                <w:szCs w:val="22"/>
              </w:rPr>
              <w:fldChar w:fldCharType="end"/>
            </w:r>
            <w:bookmarkEnd w:id="2"/>
            <w:r w:rsidR="00230F35" w:rsidRPr="00230F35">
              <w:rPr>
                <w:rFonts w:ascii="Arial" w:hAnsi="Arial" w:cs="Arial"/>
                <w:sz w:val="22"/>
                <w:szCs w:val="22"/>
              </w:rPr>
              <w:t xml:space="preserve">      4</w:t>
            </w:r>
            <w:r w:rsidR="00230F35" w:rsidRPr="00230F35">
              <w:rPr>
                <w:rFonts w:ascii="Arial" w:hAnsi="Arial" w:cs="Arial"/>
                <w:sz w:val="22"/>
                <w:szCs w:val="22"/>
                <w:vertAlign w:val="superscript"/>
              </w:rPr>
              <w:t>th</w:t>
            </w:r>
            <w:r w:rsidR="00230F35" w:rsidRPr="00230F35">
              <w:rPr>
                <w:rFonts w:ascii="Arial" w:hAnsi="Arial" w:cs="Arial"/>
                <w:sz w:val="22"/>
                <w:szCs w:val="22"/>
              </w:rPr>
              <w:t xml:space="preserve"> </w:t>
            </w:r>
            <w:r w:rsidR="00230F35" w:rsidRPr="00230F35">
              <w:rPr>
                <w:rFonts w:ascii="Arial" w:hAnsi="Arial" w:cs="Arial"/>
                <w:sz w:val="22"/>
                <w:szCs w:val="22"/>
              </w:rPr>
              <w:fldChar w:fldCharType="begin">
                <w:ffData>
                  <w:name w:val="Check16"/>
                  <w:enabled/>
                  <w:calcOnExit w:val="0"/>
                  <w:checkBox>
                    <w:sizeAuto/>
                    <w:default w:val="0"/>
                  </w:checkBox>
                </w:ffData>
              </w:fldChar>
            </w:r>
            <w:bookmarkStart w:id="3" w:name="Check16"/>
            <w:r w:rsidR="00230F35" w:rsidRPr="00230F35">
              <w:rPr>
                <w:rFonts w:ascii="Arial" w:hAnsi="Arial" w:cs="Arial"/>
                <w:sz w:val="22"/>
                <w:szCs w:val="22"/>
              </w:rPr>
              <w:instrText xml:space="preserve"> FORMCHECKBOX </w:instrText>
            </w:r>
            <w:r w:rsidR="00230F35" w:rsidRPr="00230F35">
              <w:rPr>
                <w:rFonts w:ascii="Arial" w:hAnsi="Arial" w:cs="Arial"/>
                <w:sz w:val="22"/>
                <w:szCs w:val="22"/>
              </w:rPr>
            </w:r>
            <w:r w:rsidR="00230F35" w:rsidRPr="00230F35">
              <w:rPr>
                <w:rFonts w:ascii="Arial" w:hAnsi="Arial" w:cs="Arial"/>
                <w:sz w:val="22"/>
                <w:szCs w:val="22"/>
              </w:rPr>
              <w:fldChar w:fldCharType="end"/>
            </w:r>
            <w:bookmarkEnd w:id="3"/>
            <w:r w:rsidR="00230F35" w:rsidRPr="00230F35">
              <w:rPr>
                <w:rFonts w:ascii="Arial" w:hAnsi="Arial" w:cs="Arial"/>
                <w:sz w:val="22"/>
                <w:szCs w:val="22"/>
              </w:rPr>
              <w:t xml:space="preserve">      5</w:t>
            </w:r>
            <w:r w:rsidR="00230F35" w:rsidRPr="00230F35">
              <w:rPr>
                <w:rFonts w:ascii="Arial" w:hAnsi="Arial" w:cs="Arial"/>
                <w:sz w:val="22"/>
                <w:szCs w:val="22"/>
                <w:vertAlign w:val="superscript"/>
              </w:rPr>
              <w:t>th</w:t>
            </w:r>
            <w:r w:rsidR="00230F35" w:rsidRPr="00230F35">
              <w:rPr>
                <w:rFonts w:ascii="Arial" w:hAnsi="Arial" w:cs="Arial"/>
                <w:sz w:val="22"/>
                <w:szCs w:val="22"/>
              </w:rPr>
              <w:t xml:space="preserve"> </w:t>
            </w:r>
            <w:r w:rsidR="00230F35" w:rsidRPr="00230F35">
              <w:rPr>
                <w:rFonts w:ascii="Arial" w:hAnsi="Arial" w:cs="Arial"/>
                <w:sz w:val="22"/>
                <w:szCs w:val="22"/>
              </w:rPr>
              <w:fldChar w:fldCharType="begin">
                <w:ffData>
                  <w:name w:val="Check17"/>
                  <w:enabled/>
                  <w:calcOnExit w:val="0"/>
                  <w:checkBox>
                    <w:sizeAuto/>
                    <w:default w:val="0"/>
                  </w:checkBox>
                </w:ffData>
              </w:fldChar>
            </w:r>
            <w:bookmarkStart w:id="4" w:name="Check17"/>
            <w:r w:rsidR="00230F35" w:rsidRPr="00230F35">
              <w:rPr>
                <w:rFonts w:ascii="Arial" w:hAnsi="Arial" w:cs="Arial"/>
                <w:sz w:val="22"/>
                <w:szCs w:val="22"/>
              </w:rPr>
              <w:instrText xml:space="preserve"> FORMCHECKBOX </w:instrText>
            </w:r>
            <w:r w:rsidR="00230F35" w:rsidRPr="00230F35">
              <w:rPr>
                <w:rFonts w:ascii="Arial" w:hAnsi="Arial" w:cs="Arial"/>
                <w:sz w:val="22"/>
                <w:szCs w:val="22"/>
              </w:rPr>
            </w:r>
            <w:r w:rsidR="00230F35" w:rsidRPr="00230F35">
              <w:rPr>
                <w:rFonts w:ascii="Arial" w:hAnsi="Arial" w:cs="Arial"/>
                <w:sz w:val="22"/>
                <w:szCs w:val="22"/>
              </w:rPr>
              <w:fldChar w:fldCharType="end"/>
            </w:r>
            <w:bookmarkEnd w:id="4"/>
            <w:r w:rsidR="00230F35" w:rsidRPr="00230F35">
              <w:rPr>
                <w:rFonts w:ascii="Arial" w:hAnsi="Arial" w:cs="Arial"/>
                <w:sz w:val="22"/>
                <w:szCs w:val="22"/>
              </w:rPr>
              <w:t xml:space="preserve">      6</w:t>
            </w:r>
            <w:r w:rsidR="00230F35" w:rsidRPr="00230F35">
              <w:rPr>
                <w:rFonts w:ascii="Arial" w:hAnsi="Arial" w:cs="Arial"/>
                <w:sz w:val="22"/>
                <w:szCs w:val="22"/>
                <w:vertAlign w:val="superscript"/>
              </w:rPr>
              <w:t>th</w:t>
            </w:r>
            <w:r w:rsidR="00230F35" w:rsidRPr="00230F35">
              <w:rPr>
                <w:rFonts w:ascii="Arial" w:hAnsi="Arial" w:cs="Arial"/>
                <w:sz w:val="22"/>
                <w:szCs w:val="22"/>
              </w:rPr>
              <w:t xml:space="preserve"> </w:t>
            </w:r>
            <w:r w:rsidR="00230F35" w:rsidRPr="00230F35">
              <w:rPr>
                <w:rFonts w:ascii="Arial" w:hAnsi="Arial" w:cs="Arial"/>
                <w:sz w:val="22"/>
                <w:szCs w:val="22"/>
              </w:rPr>
              <w:fldChar w:fldCharType="begin">
                <w:ffData>
                  <w:name w:val="Check18"/>
                  <w:enabled/>
                  <w:calcOnExit w:val="0"/>
                  <w:checkBox>
                    <w:sizeAuto/>
                    <w:default w:val="0"/>
                  </w:checkBox>
                </w:ffData>
              </w:fldChar>
            </w:r>
            <w:bookmarkStart w:id="5" w:name="Check18"/>
            <w:r w:rsidR="00230F35" w:rsidRPr="00230F35">
              <w:rPr>
                <w:rFonts w:ascii="Arial" w:hAnsi="Arial" w:cs="Arial"/>
                <w:sz w:val="22"/>
                <w:szCs w:val="22"/>
              </w:rPr>
              <w:instrText xml:space="preserve"> FORMCHECKBOX </w:instrText>
            </w:r>
            <w:r w:rsidR="00230F35" w:rsidRPr="00230F35">
              <w:rPr>
                <w:rFonts w:ascii="Arial" w:hAnsi="Arial" w:cs="Arial"/>
                <w:sz w:val="22"/>
                <w:szCs w:val="22"/>
              </w:rPr>
            </w:r>
            <w:r w:rsidR="00230F35" w:rsidRPr="00230F35">
              <w:rPr>
                <w:rFonts w:ascii="Arial" w:hAnsi="Arial" w:cs="Arial"/>
                <w:sz w:val="22"/>
                <w:szCs w:val="22"/>
              </w:rPr>
              <w:fldChar w:fldCharType="end"/>
            </w:r>
            <w:bookmarkEnd w:id="5"/>
          </w:p>
        </w:tc>
      </w:tr>
      <w:tr w:rsidR="00901157" w:rsidRPr="00230F35" w14:paraId="30DCBAC3" w14:textId="77777777" w:rsidTr="00A745B6">
        <w:trPr>
          <w:trHeight w:val="978"/>
        </w:trPr>
        <w:tc>
          <w:tcPr>
            <w:tcW w:w="8856" w:type="dxa"/>
            <w:gridSpan w:val="5"/>
            <w:shd w:val="clear" w:color="auto" w:fill="D9D9D9"/>
          </w:tcPr>
          <w:p w14:paraId="31E2E729" w14:textId="77777777" w:rsidR="00901157" w:rsidRPr="00230F35" w:rsidRDefault="00901157"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68CACB9C" w14:textId="77777777" w:rsidR="00901157" w:rsidRDefault="00901157"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r w:rsidR="00AE3217" w:rsidRPr="00230F35">
              <w:rPr>
                <w:rFonts w:ascii="Arial" w:hAnsi="Arial" w:cs="Arial"/>
                <w:sz w:val="22"/>
                <w:szCs w:val="22"/>
              </w:rPr>
              <w:t>………</w:t>
            </w:r>
          </w:p>
          <w:p w14:paraId="46F216F5" w14:textId="16B1E2A1" w:rsidR="00B462B1" w:rsidRDefault="00A16017" w:rsidP="00B462B1">
            <w:pPr>
              <w:pStyle w:val="NormalWeb"/>
              <w:spacing w:before="0" w:beforeAutospacing="0" w:after="0" w:afterAutospacing="0"/>
              <w:ind w:right="34"/>
              <w:rPr>
                <w:rFonts w:ascii="Calibri" w:hAnsi="Calibri" w:cs="Calibri"/>
                <w:b/>
                <w:sz w:val="44"/>
                <w:szCs w:val="44"/>
              </w:rPr>
            </w:pPr>
            <w:r>
              <w:rPr>
                <w:rFonts w:ascii="Calibri" w:hAnsi="Calibri" w:cs="Tahoma"/>
                <w:b/>
                <w:noProof/>
                <w:sz w:val="24"/>
                <w:szCs w:val="24"/>
              </w:rPr>
              <mc:AlternateContent>
                <mc:Choice Requires="wps">
                  <w:drawing>
                    <wp:anchor distT="0" distB="0" distL="114300" distR="114300" simplePos="0" relativeHeight="251659264" behindDoc="0" locked="0" layoutInCell="1" allowOverlap="1" wp14:anchorId="0E8E2883" wp14:editId="166E0B3D">
                      <wp:simplePos x="0" y="0"/>
                      <wp:positionH relativeFrom="column">
                        <wp:posOffset>5050155</wp:posOffset>
                      </wp:positionH>
                      <wp:positionV relativeFrom="paragraph">
                        <wp:posOffset>141605</wp:posOffset>
                      </wp:positionV>
                      <wp:extent cx="95250" cy="119380"/>
                      <wp:effectExtent l="9525" t="9525" r="9525" b="13970"/>
                      <wp:wrapNone/>
                      <wp:docPr id="2" name="Freeform 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95250" cy="119380"/>
                              </a:xfrm>
                              <a:custGeom>
                                <a:avLst/>
                                <a:gdLst>
                                  <a:gd name="T0" fmla="*/ 0 w 150"/>
                                  <a:gd name="T1" fmla="*/ 90 h 188"/>
                                  <a:gd name="T2" fmla="*/ 45 w 150"/>
                                  <a:gd name="T3" fmla="*/ 120 h 188"/>
                                  <a:gd name="T4" fmla="*/ 105 w 150"/>
                                  <a:gd name="T5" fmla="*/ 135 h 188"/>
                                  <a:gd name="T6" fmla="*/ 135 w 150"/>
                                  <a:gd name="T7" fmla="*/ 45 h 188"/>
                                  <a:gd name="T8" fmla="*/ 150 w 150"/>
                                  <a:gd name="T9" fmla="*/ 0 h 188"/>
                                </a:gdLst>
                                <a:ahLst/>
                                <a:cxnLst>
                                  <a:cxn ang="0">
                                    <a:pos x="T0" y="T1"/>
                                  </a:cxn>
                                  <a:cxn ang="0">
                                    <a:pos x="T2" y="T3"/>
                                  </a:cxn>
                                  <a:cxn ang="0">
                                    <a:pos x="T4" y="T5"/>
                                  </a:cxn>
                                  <a:cxn ang="0">
                                    <a:pos x="T6" y="T7"/>
                                  </a:cxn>
                                  <a:cxn ang="0">
                                    <a:pos x="T8" y="T9"/>
                                  </a:cxn>
                                </a:cxnLst>
                                <a:rect l="0" t="0" r="r" b="b"/>
                                <a:pathLst>
                                  <a:path w="150" h="188">
                                    <a:moveTo>
                                      <a:pt x="0" y="90"/>
                                    </a:moveTo>
                                    <a:cubicBezTo>
                                      <a:pt x="15" y="100"/>
                                      <a:pt x="34" y="106"/>
                                      <a:pt x="45" y="120"/>
                                    </a:cubicBezTo>
                                    <a:cubicBezTo>
                                      <a:pt x="85" y="170"/>
                                      <a:pt x="25" y="188"/>
                                      <a:pt x="105" y="135"/>
                                    </a:cubicBezTo>
                                    <a:cubicBezTo>
                                      <a:pt x="115" y="105"/>
                                      <a:pt x="125" y="75"/>
                                      <a:pt x="135" y="45"/>
                                    </a:cubicBezTo>
                                    <a:cubicBezTo>
                                      <a:pt x="140" y="30"/>
                                      <a:pt x="150" y="0"/>
                                      <a:pt x="150" y="0"/>
                                    </a:cubicBezTo>
                                  </a:path>
                                </a:pathLst>
                              </a:custGeom>
                              <a:noFill/>
                              <a:ln w="9525">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03B5CF5" id="Freeform 4" o:spid="_x0000_s1026" style="position:absolute;margin-left:397.65pt;margin-top:11.15pt;width:7.5pt;height:9.4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coordsize="150,18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" path="m,90v15,10,34,16,45,30c85,170,25,188,105,135v10,-30,20,-60,30,-90c140,30,150,,150,e" filled="f">
                      <v:path arrowok="t" o:connecttype="custom" o:connectlocs="0,57150;28575,76200;66675,85725;85725,28575;95250,0" o:connectangles="0,0,0,0,0"/>
                    </v:shape>
                  </w:pict>
                </mc:Fallback>
              </mc:AlternateContent>
            </w:r>
            <w:r w:rsidR="00B462B1" w:rsidRPr="005979EE">
              <w:rPr>
                <w:rFonts w:ascii="Calibri" w:hAnsi="Calibri" w:cs="Tahoma"/>
                <w:b/>
                <w:sz w:val="24"/>
                <w:szCs w:val="24"/>
              </w:rPr>
              <w:t>Email submission:</w:t>
            </w:r>
            <w:r w:rsidR="002C55E9">
              <w:rPr>
                <w:rFonts w:ascii="Calibri" w:hAnsi="Calibri" w:cs="Tahoma"/>
                <w:b/>
                <w:sz w:val="24"/>
                <w:szCs w:val="24"/>
              </w:rPr>
              <w:t xml:space="preserve"> </w:t>
            </w:r>
            <w:r w:rsidR="00B462B1">
              <w:rPr>
                <w:rFonts w:ascii="Calibri" w:hAnsi="Calibri" w:cs="Tahoma"/>
                <w:b/>
                <w:sz w:val="24"/>
                <w:szCs w:val="24"/>
              </w:rPr>
              <w:t xml:space="preserve">if you are submitting this form via email, please tick this box </w:t>
            </w:r>
            <w:r w:rsidR="00B462B1" w:rsidRPr="005979EE">
              <w:rPr>
                <w:rFonts w:ascii="Calibri" w:hAnsi="Calibri" w:cs="Calibri"/>
                <w:b/>
                <w:sz w:val="44"/>
                <w:szCs w:val="44"/>
              </w:rPr>
              <w:t>□</w:t>
            </w:r>
          </w:p>
          <w:p w14:paraId="50679570" w14:textId="77777777" w:rsidR="00B462B1" w:rsidRPr="00230F35" w:rsidRDefault="00B462B1" w:rsidP="00B462B1">
            <w:pPr>
              <w:pStyle w:val="NormalWeb"/>
              <w:spacing w:before="0" w:beforeAutospacing="0" w:after="0" w:afterAutospacing="0"/>
              <w:ind w:right="34"/>
              <w:rPr>
                <w:rFonts w:ascii="Arial" w:hAnsi="Arial" w:cs="Arial"/>
                <w:sz w:val="22"/>
                <w:szCs w:val="22"/>
              </w:rPr>
            </w:pPr>
            <w:r>
              <w:rPr>
                <w:rFonts w:ascii="Calibri" w:hAnsi="Calibri" w:cs="Tahoma"/>
                <w:b/>
                <w:sz w:val="24"/>
                <w:szCs w:val="24"/>
              </w:rPr>
              <w:t>(as a substitute for your signature) to confirm that you agree to the above declaration.</w:t>
            </w:r>
          </w:p>
        </w:tc>
      </w:tr>
      <w:tr w:rsidR="00590E9A" w:rsidRPr="00230F35" w14:paraId="5C96D5A2" w14:textId="77777777" w:rsidTr="00A745B6">
        <w:trPr>
          <w:trHeight w:val="3972"/>
        </w:trPr>
        <w:tc>
          <w:tcPr>
            <w:tcW w:w="8856" w:type="dxa"/>
            <w:gridSpan w:val="5"/>
          </w:tcPr>
          <w:p w14:paraId="1EF592D9" w14:textId="77777777" w:rsidR="00A745B6" w:rsidRDefault="00A745B6" w:rsidP="00A745B6">
            <w:pPr>
              <w:rPr>
                <w:rFonts w:ascii="Arial" w:hAnsi="Arial"/>
                <w:b/>
              </w:rPr>
            </w:pPr>
          </w:p>
          <w:p w14:paraId="4E0F57A9" w14:textId="77777777" w:rsidR="00A745B6" w:rsidRPr="00116CE6" w:rsidRDefault="00A745B6" w:rsidP="00A745B6">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800"/>
              <w:gridCol w:w="1610"/>
            </w:tblGrid>
            <w:tr w:rsidR="00A745B6" w:rsidRPr="00116CE6" w14:paraId="38E6FE5C" w14:textId="77777777" w:rsidTr="00022345">
              <w:tc>
                <w:tcPr>
                  <w:tcW w:w="6970" w:type="dxa"/>
                </w:tcPr>
                <w:p w14:paraId="3DA2DD83" w14:textId="77777777" w:rsidR="00A745B6" w:rsidRPr="00116CE6" w:rsidRDefault="00A745B6" w:rsidP="009C1A08">
                  <w:pPr>
                    <w:rPr>
                      <w:rFonts w:ascii="Arial" w:hAnsi="Arial"/>
                      <w:sz w:val="20"/>
                      <w:szCs w:val="20"/>
                    </w:rPr>
                  </w:pPr>
                </w:p>
                <w:p w14:paraId="2C18D2BE" w14:textId="77777777" w:rsidR="00A745B6" w:rsidRPr="00116CE6" w:rsidRDefault="00A745B6" w:rsidP="009C1A08">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4F5988EE" w14:textId="77777777" w:rsidR="00A745B6" w:rsidRPr="00116CE6" w:rsidRDefault="00A745B6" w:rsidP="009C1A08">
                  <w:pPr>
                    <w:rPr>
                      <w:rFonts w:ascii="Arial" w:hAnsi="Arial"/>
                      <w:sz w:val="20"/>
                      <w:szCs w:val="20"/>
                    </w:rPr>
                  </w:pPr>
                </w:p>
              </w:tc>
            </w:tr>
            <w:tr w:rsidR="00A745B6" w:rsidRPr="00116CE6" w14:paraId="2378F47E" w14:textId="77777777" w:rsidTr="00022345">
              <w:tc>
                <w:tcPr>
                  <w:tcW w:w="6970" w:type="dxa"/>
                </w:tcPr>
                <w:p w14:paraId="10B8D87B" w14:textId="77777777" w:rsidR="00A745B6" w:rsidRPr="00116CE6" w:rsidRDefault="00A745B6" w:rsidP="009C1A08">
                  <w:pPr>
                    <w:rPr>
                      <w:rFonts w:ascii="Arial" w:hAnsi="Arial"/>
                      <w:sz w:val="20"/>
                      <w:szCs w:val="20"/>
                    </w:rPr>
                  </w:pPr>
                </w:p>
                <w:p w14:paraId="1E559DFC" w14:textId="77777777" w:rsidR="00A745B6" w:rsidRPr="00116CE6" w:rsidRDefault="00A745B6" w:rsidP="009C1A08">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sidR="00022345">
                    <w:rPr>
                      <w:rFonts w:ascii="Arial" w:hAnsi="Arial"/>
                      <w:sz w:val="20"/>
                      <w:szCs w:val="20"/>
                    </w:rPr>
                    <w:t>’s/Moderator’s</w:t>
                  </w:r>
                  <w:r w:rsidRPr="00116CE6">
                    <w:rPr>
                      <w:rFonts w:ascii="Arial" w:hAnsi="Arial"/>
                      <w:sz w:val="20"/>
                      <w:szCs w:val="20"/>
                    </w:rPr>
                    <w:t xml:space="preserve"> provisional mark</w:t>
                  </w:r>
                </w:p>
              </w:tc>
              <w:tc>
                <w:tcPr>
                  <w:tcW w:w="1660" w:type="dxa"/>
                </w:tcPr>
                <w:p w14:paraId="559A81F8" w14:textId="77777777" w:rsidR="00A745B6" w:rsidRPr="00116CE6" w:rsidRDefault="00A745B6" w:rsidP="009C1A08">
                  <w:pPr>
                    <w:rPr>
                      <w:rFonts w:ascii="Arial" w:hAnsi="Arial"/>
                      <w:sz w:val="20"/>
                      <w:szCs w:val="20"/>
                    </w:rPr>
                  </w:pPr>
                </w:p>
              </w:tc>
            </w:tr>
            <w:tr w:rsidR="00A745B6" w:rsidRPr="00116CE6" w14:paraId="77E56DDD" w14:textId="77777777" w:rsidTr="00022345">
              <w:tc>
                <w:tcPr>
                  <w:tcW w:w="6970" w:type="dxa"/>
                </w:tcPr>
                <w:p w14:paraId="724840BD" w14:textId="77777777" w:rsidR="00A745B6" w:rsidRPr="00116CE6" w:rsidRDefault="00A745B6" w:rsidP="009C1A08">
                  <w:pPr>
                    <w:rPr>
                      <w:rFonts w:ascii="Arial" w:hAnsi="Arial"/>
                      <w:sz w:val="20"/>
                      <w:szCs w:val="20"/>
                    </w:rPr>
                  </w:pPr>
                </w:p>
                <w:p w14:paraId="58E890FD" w14:textId="77777777" w:rsidR="00A745B6" w:rsidRPr="00116CE6" w:rsidRDefault="00A745B6" w:rsidP="009C1A08">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6D0F1D56" w14:textId="77777777" w:rsidR="00A745B6" w:rsidRPr="00116CE6" w:rsidRDefault="00A745B6" w:rsidP="009C1A08">
                  <w:pPr>
                    <w:rPr>
                      <w:rFonts w:ascii="Arial" w:hAnsi="Arial"/>
                      <w:sz w:val="20"/>
                      <w:szCs w:val="20"/>
                    </w:rPr>
                  </w:pPr>
                </w:p>
              </w:tc>
            </w:tr>
            <w:tr w:rsidR="00A745B6" w:rsidRPr="00116CE6" w14:paraId="700608B4" w14:textId="77777777" w:rsidTr="00022345">
              <w:tc>
                <w:tcPr>
                  <w:tcW w:w="6970" w:type="dxa"/>
                </w:tcPr>
                <w:p w14:paraId="37B4C0C8" w14:textId="77777777" w:rsidR="00A745B6" w:rsidRDefault="00A745B6" w:rsidP="009C1A08">
                  <w:pPr>
                    <w:rPr>
                      <w:rFonts w:ascii="Arial" w:hAnsi="Arial"/>
                      <w:sz w:val="20"/>
                      <w:szCs w:val="20"/>
                    </w:rPr>
                  </w:pPr>
                </w:p>
                <w:p w14:paraId="2C54781F" w14:textId="77777777" w:rsidR="00A745B6" w:rsidRPr="00022345" w:rsidRDefault="00A745B6" w:rsidP="009C1A08">
                  <w:pPr>
                    <w:rPr>
                      <w:rFonts w:ascii="Arial" w:hAnsi="Arial"/>
                      <w:b/>
                      <w:sz w:val="20"/>
                      <w:szCs w:val="20"/>
                    </w:rPr>
                  </w:pPr>
                  <w:r w:rsidRPr="00022345">
                    <w:rPr>
                      <w:rFonts w:ascii="Arial" w:hAnsi="Arial"/>
                      <w:b/>
                      <w:sz w:val="20"/>
                      <w:szCs w:val="20"/>
                    </w:rPr>
                    <w:t>Final Mark</w:t>
                  </w:r>
                </w:p>
                <w:p w14:paraId="3F911155" w14:textId="77777777" w:rsidR="00A745B6" w:rsidRPr="00116CE6" w:rsidRDefault="00A745B6" w:rsidP="009C1A08">
                  <w:pPr>
                    <w:rPr>
                      <w:rFonts w:ascii="Arial" w:hAnsi="Arial"/>
                      <w:sz w:val="20"/>
                      <w:szCs w:val="20"/>
                    </w:rPr>
                  </w:pPr>
                </w:p>
              </w:tc>
              <w:tc>
                <w:tcPr>
                  <w:tcW w:w="1660" w:type="dxa"/>
                </w:tcPr>
                <w:p w14:paraId="3B52BC13" w14:textId="77777777" w:rsidR="00A745B6" w:rsidRPr="00116CE6" w:rsidRDefault="00A745B6" w:rsidP="009C1A08">
                  <w:pPr>
                    <w:rPr>
                      <w:rFonts w:ascii="Arial" w:hAnsi="Arial"/>
                      <w:sz w:val="20"/>
                      <w:szCs w:val="20"/>
                    </w:rPr>
                  </w:pPr>
                </w:p>
              </w:tc>
            </w:tr>
          </w:tbl>
          <w:p w14:paraId="3288DF7F" w14:textId="77777777" w:rsidR="00022345" w:rsidRDefault="00022345" w:rsidP="00A745B6">
            <w:pPr>
              <w:pStyle w:val="NormalWeb"/>
              <w:spacing w:before="0" w:beforeAutospacing="0" w:after="0" w:afterAutospacing="0"/>
              <w:ind w:left="142" w:right="34"/>
              <w:rPr>
                <w:rFonts w:ascii="Arial" w:hAnsi="Arial" w:cs="Arial"/>
                <w:b/>
                <w:sz w:val="22"/>
                <w:szCs w:val="22"/>
              </w:rPr>
            </w:pPr>
          </w:p>
          <w:p w14:paraId="47F2D996" w14:textId="77777777" w:rsidR="00A745B6" w:rsidRPr="00230F35" w:rsidRDefault="00A745B6" w:rsidP="00A745B6">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4A923026" w14:textId="77777777" w:rsidR="00A745B6" w:rsidRDefault="00A745B6" w:rsidP="002F467C">
            <w:pPr>
              <w:pStyle w:val="NormalWeb"/>
              <w:spacing w:before="0" w:beforeAutospacing="0" w:after="0" w:afterAutospacing="0"/>
              <w:rPr>
                <w:rFonts w:ascii="Arial" w:hAnsi="Arial" w:cs="Arial"/>
                <w:b/>
                <w:sz w:val="22"/>
                <w:szCs w:val="22"/>
              </w:rPr>
            </w:pPr>
          </w:p>
          <w:p w14:paraId="654E07C8" w14:textId="77777777" w:rsidR="00B462B1" w:rsidRDefault="00B462B1" w:rsidP="002F467C">
            <w:pPr>
              <w:pStyle w:val="NormalWeb"/>
              <w:spacing w:before="0" w:beforeAutospacing="0" w:after="0" w:afterAutospacing="0"/>
              <w:rPr>
                <w:rFonts w:ascii="Arial" w:hAnsi="Arial" w:cs="Arial"/>
                <w:b/>
                <w:sz w:val="22"/>
                <w:szCs w:val="22"/>
              </w:rPr>
            </w:pPr>
          </w:p>
          <w:p w14:paraId="7D8D65A9" w14:textId="77777777" w:rsidR="00F75EB5" w:rsidRDefault="00F75EB5" w:rsidP="002F467C">
            <w:pPr>
              <w:pStyle w:val="NormalWeb"/>
              <w:spacing w:before="0" w:beforeAutospacing="0" w:after="0" w:afterAutospacing="0"/>
              <w:rPr>
                <w:rFonts w:ascii="Arial" w:hAnsi="Arial" w:cs="Arial"/>
                <w:b/>
                <w:sz w:val="22"/>
                <w:szCs w:val="22"/>
              </w:rPr>
            </w:pPr>
          </w:p>
          <w:p w14:paraId="3481F4B7" w14:textId="77777777" w:rsidR="00F75EB5" w:rsidRDefault="00F75EB5" w:rsidP="002F467C">
            <w:pPr>
              <w:pStyle w:val="NormalWeb"/>
              <w:spacing w:before="0" w:beforeAutospacing="0" w:after="0" w:afterAutospacing="0"/>
              <w:rPr>
                <w:rFonts w:ascii="Arial" w:hAnsi="Arial" w:cs="Arial"/>
                <w:b/>
                <w:sz w:val="22"/>
                <w:szCs w:val="22"/>
              </w:rPr>
            </w:pPr>
          </w:p>
          <w:p w14:paraId="7895CEBE" w14:textId="77777777" w:rsidR="00B462B1" w:rsidRDefault="00B462B1" w:rsidP="002F467C">
            <w:pPr>
              <w:pStyle w:val="NormalWeb"/>
              <w:spacing w:before="0" w:beforeAutospacing="0" w:after="0" w:afterAutospacing="0"/>
              <w:rPr>
                <w:rFonts w:ascii="Arial" w:hAnsi="Arial" w:cs="Arial"/>
                <w:b/>
                <w:sz w:val="22"/>
                <w:szCs w:val="22"/>
              </w:rPr>
            </w:pPr>
          </w:p>
          <w:p w14:paraId="26294D0E" w14:textId="77777777" w:rsidR="00590E9A" w:rsidRPr="00230F35" w:rsidRDefault="00E67719" w:rsidP="002F467C">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00590E9A" w:rsidRPr="00230F35">
              <w:rPr>
                <w:rFonts w:ascii="Arial" w:hAnsi="Arial" w:cs="Arial"/>
                <w:b/>
                <w:sz w:val="22"/>
                <w:szCs w:val="22"/>
              </w:rPr>
              <w:t>arker</w:t>
            </w:r>
            <w:r w:rsidR="00D67BF8" w:rsidRPr="00230F35">
              <w:rPr>
                <w:rFonts w:ascii="Arial" w:hAnsi="Arial" w:cs="Arial"/>
                <w:b/>
                <w:sz w:val="22"/>
                <w:szCs w:val="22"/>
              </w:rPr>
              <w:t xml:space="preserve"> 1 </w:t>
            </w:r>
            <w:r w:rsidR="00590E9A" w:rsidRPr="00230F35">
              <w:rPr>
                <w:rFonts w:ascii="Arial" w:hAnsi="Arial" w:cs="Arial"/>
                <w:b/>
                <w:sz w:val="22"/>
                <w:szCs w:val="22"/>
              </w:rPr>
              <w:t>:</w:t>
            </w:r>
          </w:p>
          <w:p w14:paraId="197DD9A5" w14:textId="77777777" w:rsidR="00230F35" w:rsidRDefault="00590E9A" w:rsidP="00043549">
            <w:pPr>
              <w:pStyle w:val="NormalWeb"/>
              <w:rPr>
                <w:rFonts w:ascii="Arial" w:hAnsi="Arial" w:cs="Arial"/>
                <w:sz w:val="22"/>
                <w:szCs w:val="22"/>
              </w:rPr>
            </w:pPr>
            <w:r w:rsidRPr="00230F35">
              <w:rPr>
                <w:rFonts w:ascii="Arial" w:hAnsi="Arial" w:cs="Arial"/>
                <w:sz w:val="22"/>
                <w:szCs w:val="22"/>
              </w:rPr>
              <w:t>Comments</w:t>
            </w:r>
            <w:r w:rsidR="00001C3B">
              <w:rPr>
                <w:rFonts w:ascii="Arial" w:hAnsi="Arial" w:cs="Arial"/>
                <w:sz w:val="22"/>
                <w:szCs w:val="22"/>
              </w:rPr>
              <w:t>:</w:t>
            </w:r>
          </w:p>
          <w:p w14:paraId="0C135454" w14:textId="77777777" w:rsidR="00B56E7B" w:rsidRPr="00001C3B" w:rsidRDefault="00B56E7B" w:rsidP="00043549">
            <w:pPr>
              <w:pStyle w:val="NormalWeb"/>
              <w:rPr>
                <w:rFonts w:ascii="Arial" w:hAnsi="Arial" w:cs="Arial"/>
                <w:sz w:val="22"/>
                <w:szCs w:val="22"/>
              </w:rPr>
            </w:pPr>
          </w:p>
        </w:tc>
      </w:tr>
      <w:tr w:rsidR="00EC7546" w:rsidRPr="00230F35" w14:paraId="76CFA63E" w14:textId="77777777" w:rsidTr="00A745B6">
        <w:trPr>
          <w:trHeight w:val="492"/>
        </w:trPr>
        <w:tc>
          <w:tcPr>
            <w:tcW w:w="6768" w:type="dxa"/>
            <w:gridSpan w:val="3"/>
          </w:tcPr>
          <w:p w14:paraId="218E8DC2" w14:textId="77777777" w:rsidR="00230F35" w:rsidRPr="00230F35" w:rsidRDefault="00E3766D" w:rsidP="00230F35">
            <w:pPr>
              <w:pStyle w:val="NormalWeb"/>
              <w:ind w:left="142" w:right="34"/>
              <w:rPr>
                <w:rFonts w:ascii="Arial" w:hAnsi="Arial" w:cs="Arial"/>
                <w:sz w:val="22"/>
                <w:szCs w:val="22"/>
              </w:rPr>
            </w:pPr>
            <w:r w:rsidRPr="00230F35">
              <w:rPr>
                <w:rFonts w:ascii="Arial" w:hAnsi="Arial" w:cs="Arial"/>
                <w:sz w:val="22"/>
                <w:szCs w:val="22"/>
              </w:rPr>
              <w:lastRenderedPageBreak/>
              <w:t>M</w:t>
            </w:r>
            <w:r w:rsidR="00EC7546" w:rsidRPr="00230F35">
              <w:rPr>
                <w:rFonts w:ascii="Arial" w:hAnsi="Arial" w:cs="Arial"/>
                <w:sz w:val="22"/>
                <w:szCs w:val="22"/>
              </w:rPr>
              <w:t>arker</w:t>
            </w:r>
            <w:r w:rsidR="00CE3B79" w:rsidRPr="00230F35">
              <w:rPr>
                <w:rFonts w:ascii="Arial" w:hAnsi="Arial" w:cs="Arial"/>
                <w:sz w:val="22"/>
                <w:szCs w:val="22"/>
              </w:rPr>
              <w:t xml:space="preserve">’s </w:t>
            </w:r>
            <w:r w:rsidR="00EC7546" w:rsidRPr="00230F35">
              <w:rPr>
                <w:rFonts w:ascii="Arial" w:hAnsi="Arial" w:cs="Arial"/>
                <w:sz w:val="22"/>
                <w:szCs w:val="22"/>
              </w:rPr>
              <w:t>signatur</w:t>
            </w:r>
            <w:r w:rsidR="00230F35">
              <w:rPr>
                <w:rFonts w:ascii="Arial" w:hAnsi="Arial" w:cs="Arial"/>
                <w:sz w:val="22"/>
                <w:szCs w:val="22"/>
              </w:rPr>
              <w:t>e:</w:t>
            </w:r>
          </w:p>
        </w:tc>
        <w:tc>
          <w:tcPr>
            <w:tcW w:w="2088" w:type="dxa"/>
            <w:gridSpan w:val="2"/>
          </w:tcPr>
          <w:p w14:paraId="74E10026" w14:textId="77777777" w:rsidR="00EC7546" w:rsidRPr="00230F35" w:rsidRDefault="0065654E" w:rsidP="002F467C">
            <w:pPr>
              <w:pStyle w:val="NormalWeb"/>
              <w:spacing w:after="0"/>
              <w:ind w:left="142" w:right="34"/>
              <w:rPr>
                <w:rFonts w:ascii="Arial" w:hAnsi="Arial" w:cs="Arial"/>
                <w:sz w:val="22"/>
                <w:szCs w:val="22"/>
              </w:rPr>
            </w:pPr>
            <w:r w:rsidRPr="00230F35">
              <w:rPr>
                <w:rFonts w:ascii="Arial" w:hAnsi="Arial" w:cs="Arial"/>
                <w:sz w:val="22"/>
                <w:szCs w:val="22"/>
              </w:rPr>
              <w:t>D</w:t>
            </w:r>
            <w:r w:rsidR="00EC7546" w:rsidRPr="00230F35">
              <w:rPr>
                <w:rFonts w:ascii="Arial" w:hAnsi="Arial" w:cs="Arial"/>
                <w:sz w:val="22"/>
                <w:szCs w:val="22"/>
              </w:rPr>
              <w:t>ate</w:t>
            </w:r>
            <w:r w:rsidRPr="00230F35">
              <w:rPr>
                <w:rFonts w:ascii="Arial" w:hAnsi="Arial" w:cs="Arial"/>
                <w:sz w:val="22"/>
                <w:szCs w:val="22"/>
              </w:rPr>
              <w:t>:</w:t>
            </w:r>
          </w:p>
        </w:tc>
      </w:tr>
      <w:tr w:rsidR="00D67BF8" w:rsidRPr="002F467C" w14:paraId="25C8936D" w14:textId="77777777" w:rsidTr="002F467C">
        <w:tc>
          <w:tcPr>
            <w:tcW w:w="8856" w:type="dxa"/>
            <w:gridSpan w:val="5"/>
          </w:tcPr>
          <w:p w14:paraId="17297CDB" w14:textId="77777777" w:rsidR="00D67BF8" w:rsidRPr="00230F35" w:rsidRDefault="00D67BF8" w:rsidP="002F467C">
            <w:pPr>
              <w:pStyle w:val="NormalWeb"/>
              <w:spacing w:before="0" w:beforeAutospacing="0" w:after="0" w:afterAutospacing="0"/>
              <w:ind w:right="-334"/>
              <w:rPr>
                <w:rFonts w:ascii="Arial" w:hAnsi="Arial" w:cs="Arial"/>
                <w:bCs/>
                <w:i/>
                <w:sz w:val="22"/>
                <w:szCs w:val="22"/>
              </w:rPr>
            </w:pPr>
          </w:p>
          <w:p w14:paraId="2DA7996E" w14:textId="77777777" w:rsidR="00D67BF8" w:rsidRPr="00230F35" w:rsidRDefault="00E67719" w:rsidP="002F467C">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00D67BF8" w:rsidRPr="00230F35">
              <w:rPr>
                <w:rFonts w:ascii="Arial" w:hAnsi="Arial" w:cs="Arial"/>
                <w:b/>
                <w:bCs/>
                <w:sz w:val="22"/>
                <w:szCs w:val="22"/>
              </w:rPr>
              <w:t>arker 2</w:t>
            </w:r>
            <w:r>
              <w:rPr>
                <w:rFonts w:ascii="Arial" w:hAnsi="Arial" w:cs="Arial"/>
                <w:b/>
                <w:bCs/>
                <w:sz w:val="22"/>
                <w:szCs w:val="22"/>
              </w:rPr>
              <w:t>/M</w:t>
            </w:r>
            <w:r w:rsidR="00230F35" w:rsidRPr="00230F35">
              <w:rPr>
                <w:rFonts w:ascii="Arial" w:hAnsi="Arial" w:cs="Arial"/>
                <w:b/>
                <w:bCs/>
                <w:sz w:val="22"/>
                <w:szCs w:val="22"/>
              </w:rPr>
              <w:t>oderator</w:t>
            </w:r>
            <w:r w:rsidR="00D67BF8" w:rsidRPr="00230F35">
              <w:rPr>
                <w:rFonts w:ascii="Arial" w:hAnsi="Arial" w:cs="Arial"/>
                <w:b/>
                <w:bCs/>
                <w:sz w:val="22"/>
                <w:szCs w:val="22"/>
              </w:rPr>
              <w:t>:</w:t>
            </w:r>
          </w:p>
          <w:p w14:paraId="11B5C976" w14:textId="77777777" w:rsidR="00D67BF8" w:rsidRPr="00230F35" w:rsidRDefault="00D67BF8" w:rsidP="002F467C">
            <w:pPr>
              <w:pStyle w:val="NormalWeb"/>
              <w:spacing w:before="0" w:beforeAutospacing="0" w:after="0" w:afterAutospacing="0"/>
              <w:ind w:right="-334"/>
              <w:rPr>
                <w:rFonts w:ascii="Arial" w:hAnsi="Arial" w:cs="Arial"/>
                <w:b/>
                <w:bCs/>
                <w:sz w:val="22"/>
                <w:szCs w:val="22"/>
              </w:rPr>
            </w:pPr>
          </w:p>
          <w:p w14:paraId="05FE65B3"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0B902F7D"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357A8F60"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39DB1BDC"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tc>
      </w:tr>
      <w:tr w:rsidR="00D67BF8" w:rsidRPr="002F467C" w14:paraId="2A59F351" w14:textId="77777777" w:rsidTr="008D674F">
        <w:trPr>
          <w:trHeight w:val="720"/>
        </w:trPr>
        <w:tc>
          <w:tcPr>
            <w:tcW w:w="5211" w:type="dxa"/>
            <w:gridSpan w:val="2"/>
          </w:tcPr>
          <w:p w14:paraId="1ACC8189" w14:textId="77777777" w:rsidR="00B56E7B" w:rsidRPr="00230F35" w:rsidRDefault="00D67BF8" w:rsidP="002F467C">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sidR="00B56E7B">
              <w:rPr>
                <w:rFonts w:ascii="Arial" w:hAnsi="Arial" w:cs="Arial"/>
                <w:bCs/>
                <w:sz w:val="22"/>
                <w:szCs w:val="22"/>
              </w:rPr>
              <w:t>:</w:t>
            </w:r>
          </w:p>
        </w:tc>
        <w:tc>
          <w:tcPr>
            <w:tcW w:w="3645" w:type="dxa"/>
            <w:gridSpan w:val="3"/>
          </w:tcPr>
          <w:p w14:paraId="32921C71"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230F35" w:rsidRPr="002F467C" w14:paraId="090F9F0D" w14:textId="77777777" w:rsidTr="009C1A08">
        <w:trPr>
          <w:trHeight w:val="720"/>
        </w:trPr>
        <w:tc>
          <w:tcPr>
            <w:tcW w:w="8856" w:type="dxa"/>
            <w:gridSpan w:val="5"/>
          </w:tcPr>
          <w:p w14:paraId="57D84337" w14:textId="77777777" w:rsidR="00230F35" w:rsidRPr="00B34964" w:rsidRDefault="00230F35" w:rsidP="00230F35">
            <w:pPr>
              <w:rPr>
                <w:rFonts w:ascii="Arial" w:hAnsi="Arial" w:cs="Arial"/>
                <w:b/>
                <w:sz w:val="22"/>
                <w:szCs w:val="22"/>
              </w:rPr>
            </w:pPr>
            <w:r w:rsidRPr="00B34964">
              <w:rPr>
                <w:rFonts w:ascii="Arial" w:hAnsi="Arial" w:cs="Arial"/>
                <w:b/>
                <w:sz w:val="22"/>
                <w:szCs w:val="22"/>
              </w:rPr>
              <w:t>External Examiner’s comments (if relevant)</w:t>
            </w:r>
          </w:p>
          <w:p w14:paraId="1E977830"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p w14:paraId="33EA8FCC" w14:textId="77777777" w:rsidR="00B56E7B" w:rsidRPr="00230F35" w:rsidRDefault="00B56E7B" w:rsidP="002F467C">
            <w:pPr>
              <w:pStyle w:val="NormalWeb"/>
              <w:spacing w:before="0" w:beforeAutospacing="0" w:after="0" w:afterAutospacing="0"/>
              <w:ind w:right="-334"/>
              <w:rPr>
                <w:rFonts w:ascii="Arial" w:hAnsi="Arial" w:cs="Arial"/>
                <w:bCs/>
                <w:sz w:val="22"/>
                <w:szCs w:val="22"/>
              </w:rPr>
            </w:pPr>
          </w:p>
          <w:p w14:paraId="489B4E17"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tc>
      </w:tr>
      <w:tr w:rsidR="00230F35" w:rsidRPr="002F467C" w14:paraId="36E34E10" w14:textId="77777777" w:rsidTr="00230F35">
        <w:trPr>
          <w:trHeight w:val="720"/>
        </w:trPr>
        <w:tc>
          <w:tcPr>
            <w:tcW w:w="5211" w:type="dxa"/>
            <w:gridSpan w:val="2"/>
          </w:tcPr>
          <w:p w14:paraId="37556F45" w14:textId="77777777" w:rsidR="00230F35" w:rsidRPr="00230F35" w:rsidRDefault="00230F35" w:rsidP="00230F35">
            <w:pPr>
              <w:rPr>
                <w:rFonts w:ascii="Arial" w:hAnsi="Arial" w:cs="Arial"/>
                <w:sz w:val="22"/>
                <w:szCs w:val="22"/>
              </w:rPr>
            </w:pPr>
            <w:r w:rsidRPr="00230F35">
              <w:rPr>
                <w:rFonts w:ascii="Arial" w:hAnsi="Arial" w:cs="Arial"/>
                <w:sz w:val="22"/>
                <w:szCs w:val="22"/>
              </w:rPr>
              <w:t>External Examiner’s Signature:</w:t>
            </w:r>
          </w:p>
        </w:tc>
        <w:tc>
          <w:tcPr>
            <w:tcW w:w="3645" w:type="dxa"/>
            <w:gridSpan w:val="3"/>
          </w:tcPr>
          <w:p w14:paraId="639A70B9" w14:textId="77777777" w:rsidR="00230F35" w:rsidRPr="00230F35" w:rsidRDefault="00230F35" w:rsidP="00230F35">
            <w:pPr>
              <w:rPr>
                <w:rFonts w:ascii="Arial" w:hAnsi="Arial" w:cs="Arial"/>
                <w:sz w:val="22"/>
                <w:szCs w:val="22"/>
              </w:rPr>
            </w:pPr>
            <w:r w:rsidRPr="00230F35">
              <w:rPr>
                <w:rFonts w:ascii="Arial" w:hAnsi="Arial" w:cs="Arial"/>
                <w:sz w:val="22"/>
                <w:szCs w:val="22"/>
              </w:rPr>
              <w:t>Date:</w:t>
            </w:r>
          </w:p>
        </w:tc>
      </w:tr>
    </w:tbl>
    <w:p w14:paraId="49368205" w14:textId="42AC4ABC" w:rsidR="00EC7546" w:rsidRDefault="00EC7546" w:rsidP="00FA07E9">
      <w:pPr>
        <w:pStyle w:val="NormalWeb"/>
        <w:spacing w:before="0" w:beforeAutospacing="0" w:after="0" w:afterAutospacing="0"/>
        <w:ind w:right="-334"/>
        <w:rPr>
          <w:rFonts w:ascii="Trebuchet MS" w:hAnsi="Trebuchet MS" w:cs="Tahoma"/>
          <w:bCs/>
          <w:sz w:val="24"/>
          <w:szCs w:val="24"/>
        </w:rPr>
      </w:pPr>
    </w:p>
    <w:p w14:paraId="66BBD9F9" w14:textId="4FA610D4" w:rsidR="006B6E05" w:rsidRDefault="006B6E05" w:rsidP="00FA07E9">
      <w:pPr>
        <w:pStyle w:val="NormalWeb"/>
        <w:spacing w:before="0" w:beforeAutospacing="0" w:after="0" w:afterAutospacing="0"/>
        <w:ind w:right="-334"/>
        <w:rPr>
          <w:rFonts w:ascii="Trebuchet MS" w:hAnsi="Trebuchet MS" w:cs="Tahoma"/>
          <w:bCs/>
          <w:sz w:val="24"/>
          <w:szCs w:val="24"/>
        </w:rPr>
      </w:pPr>
    </w:p>
    <w:p w14:paraId="30E07A05" w14:textId="2EB5E5F6" w:rsidR="006B6E05" w:rsidRDefault="006B6E05" w:rsidP="00FA07E9">
      <w:pPr>
        <w:pStyle w:val="NormalWeb"/>
        <w:spacing w:before="0" w:beforeAutospacing="0" w:after="0" w:afterAutospacing="0"/>
        <w:ind w:right="-334"/>
        <w:rPr>
          <w:rFonts w:ascii="Trebuchet MS" w:hAnsi="Trebuchet MS" w:cs="Tahoma"/>
          <w:bCs/>
          <w:sz w:val="24"/>
          <w:szCs w:val="24"/>
        </w:rPr>
      </w:pPr>
    </w:p>
    <w:p w14:paraId="1343E789" w14:textId="2F162C17" w:rsidR="006B6E05" w:rsidRDefault="006B6E05" w:rsidP="00FA07E9">
      <w:pPr>
        <w:pStyle w:val="NormalWeb"/>
        <w:spacing w:before="0" w:beforeAutospacing="0" w:after="0" w:afterAutospacing="0"/>
        <w:ind w:right="-334"/>
        <w:rPr>
          <w:rFonts w:ascii="Trebuchet MS" w:hAnsi="Trebuchet MS" w:cs="Tahoma"/>
          <w:bCs/>
          <w:sz w:val="24"/>
          <w:szCs w:val="24"/>
        </w:rPr>
      </w:pPr>
    </w:p>
    <w:p w14:paraId="00A6467A" w14:textId="05EA5AD0" w:rsidR="006B6E05" w:rsidRDefault="006B6E05" w:rsidP="00FA07E9">
      <w:pPr>
        <w:pStyle w:val="NormalWeb"/>
        <w:spacing w:before="0" w:beforeAutospacing="0" w:after="0" w:afterAutospacing="0"/>
        <w:ind w:right="-334"/>
        <w:rPr>
          <w:rFonts w:ascii="Trebuchet MS" w:hAnsi="Trebuchet MS" w:cs="Tahoma"/>
          <w:bCs/>
          <w:sz w:val="24"/>
          <w:szCs w:val="24"/>
        </w:rPr>
      </w:pPr>
    </w:p>
    <w:p w14:paraId="0AAAA2A7" w14:textId="4F2E8B69" w:rsidR="006B6E05" w:rsidRDefault="006B6E05" w:rsidP="00FA07E9">
      <w:pPr>
        <w:pStyle w:val="NormalWeb"/>
        <w:spacing w:before="0" w:beforeAutospacing="0" w:after="0" w:afterAutospacing="0"/>
        <w:ind w:right="-334"/>
        <w:rPr>
          <w:rFonts w:ascii="Trebuchet MS" w:hAnsi="Trebuchet MS" w:cs="Tahoma"/>
          <w:bCs/>
          <w:sz w:val="24"/>
          <w:szCs w:val="24"/>
        </w:rPr>
      </w:pPr>
    </w:p>
    <w:p w14:paraId="47A71231" w14:textId="737E9261" w:rsidR="006B6E05" w:rsidRDefault="006B6E05" w:rsidP="00FA07E9">
      <w:pPr>
        <w:pStyle w:val="NormalWeb"/>
        <w:spacing w:before="0" w:beforeAutospacing="0" w:after="0" w:afterAutospacing="0"/>
        <w:ind w:right="-334"/>
        <w:rPr>
          <w:rFonts w:ascii="Trebuchet MS" w:hAnsi="Trebuchet MS" w:cs="Tahoma"/>
          <w:bCs/>
          <w:sz w:val="24"/>
          <w:szCs w:val="24"/>
        </w:rPr>
      </w:pPr>
    </w:p>
    <w:p w14:paraId="59C29443" w14:textId="18BEC674" w:rsidR="006B6E05" w:rsidRDefault="006B6E05" w:rsidP="00FA07E9">
      <w:pPr>
        <w:pStyle w:val="NormalWeb"/>
        <w:spacing w:before="0" w:beforeAutospacing="0" w:after="0" w:afterAutospacing="0"/>
        <w:ind w:right="-334"/>
        <w:rPr>
          <w:rFonts w:ascii="Trebuchet MS" w:hAnsi="Trebuchet MS" w:cs="Tahoma"/>
          <w:bCs/>
          <w:sz w:val="24"/>
          <w:szCs w:val="24"/>
        </w:rPr>
      </w:pPr>
    </w:p>
    <w:p w14:paraId="69D00A22" w14:textId="6D21AAD1" w:rsidR="006B6E05" w:rsidRDefault="006B6E05" w:rsidP="00FA07E9">
      <w:pPr>
        <w:pStyle w:val="NormalWeb"/>
        <w:spacing w:before="0" w:beforeAutospacing="0" w:after="0" w:afterAutospacing="0"/>
        <w:ind w:right="-334"/>
        <w:rPr>
          <w:rFonts w:ascii="Trebuchet MS" w:hAnsi="Trebuchet MS" w:cs="Tahoma"/>
          <w:bCs/>
          <w:sz w:val="24"/>
          <w:szCs w:val="24"/>
        </w:rPr>
      </w:pPr>
    </w:p>
    <w:p w14:paraId="3FA3066B" w14:textId="6C39FF53" w:rsidR="006B6E05" w:rsidRDefault="006B6E05" w:rsidP="00FA07E9">
      <w:pPr>
        <w:pStyle w:val="NormalWeb"/>
        <w:spacing w:before="0" w:beforeAutospacing="0" w:after="0" w:afterAutospacing="0"/>
        <w:ind w:right="-334"/>
        <w:rPr>
          <w:rFonts w:ascii="Trebuchet MS" w:hAnsi="Trebuchet MS" w:cs="Tahoma"/>
          <w:bCs/>
          <w:sz w:val="24"/>
          <w:szCs w:val="24"/>
        </w:rPr>
      </w:pPr>
    </w:p>
    <w:p w14:paraId="080505CC" w14:textId="43BC134A" w:rsidR="006B6E05" w:rsidRDefault="006B6E05" w:rsidP="00FA07E9">
      <w:pPr>
        <w:pStyle w:val="NormalWeb"/>
        <w:spacing w:before="0" w:beforeAutospacing="0" w:after="0" w:afterAutospacing="0"/>
        <w:ind w:right="-334"/>
        <w:rPr>
          <w:rFonts w:ascii="Trebuchet MS" w:hAnsi="Trebuchet MS" w:cs="Tahoma"/>
          <w:bCs/>
          <w:sz w:val="24"/>
          <w:szCs w:val="24"/>
        </w:rPr>
      </w:pPr>
    </w:p>
    <w:p w14:paraId="213CCFDB" w14:textId="34FED376" w:rsidR="006B6E05" w:rsidRDefault="006B6E05" w:rsidP="00FA07E9">
      <w:pPr>
        <w:pStyle w:val="NormalWeb"/>
        <w:spacing w:before="0" w:beforeAutospacing="0" w:after="0" w:afterAutospacing="0"/>
        <w:ind w:right="-334"/>
        <w:rPr>
          <w:rFonts w:ascii="Trebuchet MS" w:hAnsi="Trebuchet MS" w:cs="Tahoma"/>
          <w:bCs/>
          <w:sz w:val="24"/>
          <w:szCs w:val="24"/>
        </w:rPr>
      </w:pPr>
    </w:p>
    <w:p w14:paraId="2F03139C" w14:textId="241414ED" w:rsidR="006B6E05" w:rsidRDefault="006B6E05" w:rsidP="00FA07E9">
      <w:pPr>
        <w:pStyle w:val="NormalWeb"/>
        <w:spacing w:before="0" w:beforeAutospacing="0" w:after="0" w:afterAutospacing="0"/>
        <w:ind w:right="-334"/>
        <w:rPr>
          <w:rFonts w:ascii="Trebuchet MS" w:hAnsi="Trebuchet MS" w:cs="Tahoma"/>
          <w:bCs/>
          <w:sz w:val="24"/>
          <w:szCs w:val="24"/>
        </w:rPr>
      </w:pPr>
    </w:p>
    <w:p w14:paraId="317385FD" w14:textId="37E81619" w:rsidR="006B6E05" w:rsidRDefault="006B6E05" w:rsidP="00FA07E9">
      <w:pPr>
        <w:pStyle w:val="NormalWeb"/>
        <w:spacing w:before="0" w:beforeAutospacing="0" w:after="0" w:afterAutospacing="0"/>
        <w:ind w:right="-334"/>
        <w:rPr>
          <w:rFonts w:ascii="Trebuchet MS" w:hAnsi="Trebuchet MS" w:cs="Tahoma"/>
          <w:bCs/>
          <w:sz w:val="24"/>
          <w:szCs w:val="24"/>
        </w:rPr>
      </w:pPr>
    </w:p>
    <w:p w14:paraId="5DA49918" w14:textId="0E9209A9" w:rsidR="006B6E05" w:rsidRDefault="006B6E05" w:rsidP="00FA07E9">
      <w:pPr>
        <w:pStyle w:val="NormalWeb"/>
        <w:spacing w:before="0" w:beforeAutospacing="0" w:after="0" w:afterAutospacing="0"/>
        <w:ind w:right="-334"/>
        <w:rPr>
          <w:rFonts w:ascii="Trebuchet MS" w:hAnsi="Trebuchet MS" w:cs="Tahoma"/>
          <w:bCs/>
          <w:sz w:val="24"/>
          <w:szCs w:val="24"/>
        </w:rPr>
      </w:pPr>
    </w:p>
    <w:p w14:paraId="13894701" w14:textId="1475A418" w:rsidR="006B6E05" w:rsidRDefault="006B6E05" w:rsidP="00FA07E9">
      <w:pPr>
        <w:pStyle w:val="NormalWeb"/>
        <w:spacing w:before="0" w:beforeAutospacing="0" w:after="0" w:afterAutospacing="0"/>
        <w:ind w:right="-334"/>
        <w:rPr>
          <w:rFonts w:ascii="Trebuchet MS" w:hAnsi="Trebuchet MS" w:cs="Tahoma"/>
          <w:bCs/>
          <w:sz w:val="24"/>
          <w:szCs w:val="24"/>
        </w:rPr>
      </w:pPr>
    </w:p>
    <w:p w14:paraId="47C056E0" w14:textId="06F9DF81" w:rsidR="006B6E05" w:rsidRDefault="006B6E05" w:rsidP="00FA07E9">
      <w:pPr>
        <w:pStyle w:val="NormalWeb"/>
        <w:spacing w:before="0" w:beforeAutospacing="0" w:after="0" w:afterAutospacing="0"/>
        <w:ind w:right="-334"/>
        <w:rPr>
          <w:rFonts w:ascii="Trebuchet MS" w:hAnsi="Trebuchet MS" w:cs="Tahoma"/>
          <w:bCs/>
          <w:sz w:val="24"/>
          <w:szCs w:val="24"/>
        </w:rPr>
      </w:pPr>
    </w:p>
    <w:p w14:paraId="3B00171A" w14:textId="0D8325FA" w:rsidR="006B6E05" w:rsidRDefault="006B6E05" w:rsidP="00FA07E9">
      <w:pPr>
        <w:pStyle w:val="NormalWeb"/>
        <w:spacing w:before="0" w:beforeAutospacing="0" w:after="0" w:afterAutospacing="0"/>
        <w:ind w:right="-334"/>
        <w:rPr>
          <w:rFonts w:ascii="Trebuchet MS" w:hAnsi="Trebuchet MS" w:cs="Tahoma"/>
          <w:bCs/>
          <w:sz w:val="24"/>
          <w:szCs w:val="24"/>
        </w:rPr>
      </w:pPr>
    </w:p>
    <w:p w14:paraId="7B54A003" w14:textId="788B9C21" w:rsidR="006B6E05" w:rsidRDefault="006B6E05" w:rsidP="00FA07E9">
      <w:pPr>
        <w:pStyle w:val="NormalWeb"/>
        <w:spacing w:before="0" w:beforeAutospacing="0" w:after="0" w:afterAutospacing="0"/>
        <w:ind w:right="-334"/>
        <w:rPr>
          <w:rFonts w:ascii="Trebuchet MS" w:hAnsi="Trebuchet MS" w:cs="Tahoma"/>
          <w:bCs/>
          <w:sz w:val="24"/>
          <w:szCs w:val="24"/>
        </w:rPr>
      </w:pPr>
    </w:p>
    <w:p w14:paraId="1EF1A6BC" w14:textId="379640CE" w:rsidR="006B6E05" w:rsidRDefault="006B6E05" w:rsidP="00FA07E9">
      <w:pPr>
        <w:pStyle w:val="NormalWeb"/>
        <w:spacing w:before="0" w:beforeAutospacing="0" w:after="0" w:afterAutospacing="0"/>
        <w:ind w:right="-334"/>
        <w:rPr>
          <w:rFonts w:ascii="Trebuchet MS" w:hAnsi="Trebuchet MS" w:cs="Tahoma"/>
          <w:bCs/>
          <w:sz w:val="24"/>
          <w:szCs w:val="24"/>
        </w:rPr>
      </w:pPr>
    </w:p>
    <w:p w14:paraId="07C863F9" w14:textId="77777777" w:rsidR="006B6E05" w:rsidRDefault="006B6E05" w:rsidP="006B6E05">
      <w:pPr>
        <w:jc w:val="center"/>
        <w:rPr>
          <w:b/>
          <w:bCs/>
          <w:sz w:val="28"/>
          <w:szCs w:val="28"/>
        </w:rPr>
      </w:pPr>
      <w:r>
        <w:rPr>
          <w:b/>
          <w:bCs/>
          <w:sz w:val="28"/>
          <w:szCs w:val="28"/>
        </w:rPr>
        <w:lastRenderedPageBreak/>
        <w:t>Exercises in Dating Records</w:t>
      </w:r>
    </w:p>
    <w:p w14:paraId="2DB00713" w14:textId="77777777" w:rsidR="006B6E05" w:rsidRDefault="006B6E05" w:rsidP="006B6E05">
      <w:pPr>
        <w:rPr>
          <w:b/>
          <w:bCs/>
        </w:rPr>
      </w:pPr>
    </w:p>
    <w:p w14:paraId="550C1F8B" w14:textId="16CDAED4" w:rsidR="006B6E05" w:rsidRPr="006B6E05" w:rsidRDefault="006B6E05" w:rsidP="006B6E05">
      <w:pPr>
        <w:pStyle w:val="ListParagraph"/>
        <w:numPr>
          <w:ilvl w:val="0"/>
          <w:numId w:val="26"/>
        </w:numPr>
        <w:rPr>
          <w:b/>
          <w:bCs/>
        </w:rPr>
      </w:pPr>
      <w:r>
        <w:t>The Handbook of Dates</w:t>
      </w:r>
      <w:r>
        <w:rPr>
          <w:rStyle w:val="FootnoteReference"/>
        </w:rPr>
        <w:footnoteReference w:id="1"/>
      </w:r>
      <w:r>
        <w:t xml:space="preserve"> shows the 8</w:t>
      </w:r>
      <w:r w:rsidRPr="006B6E05">
        <w:rPr>
          <w:vertAlign w:val="superscript"/>
        </w:rPr>
        <w:t>th</w:t>
      </w:r>
      <w:r>
        <w:t xml:space="preserve"> year of King Richard II as being 22 June 1384 – 21 June 1385. From the Handbook</w:t>
      </w:r>
      <w:r>
        <w:rPr>
          <w:rStyle w:val="FootnoteReference"/>
        </w:rPr>
        <w:footnoteReference w:id="2"/>
      </w:r>
      <w:r>
        <w:t xml:space="preserve"> I then found that the feast of the Assumption of the Virgin Mary falls every year on 15</w:t>
      </w:r>
      <w:r w:rsidRPr="006B6E05">
        <w:rPr>
          <w:vertAlign w:val="superscript"/>
        </w:rPr>
        <w:t>th</w:t>
      </w:r>
      <w:r>
        <w:t xml:space="preserve"> August. The relevant feast is therefore 15 August 1384. From the Handbook</w:t>
      </w:r>
      <w:r>
        <w:rPr>
          <w:rStyle w:val="FootnoteReference"/>
        </w:rPr>
        <w:footnoteReference w:id="3"/>
      </w:r>
      <w:r>
        <w:t xml:space="preserve"> I then found that 15</w:t>
      </w:r>
      <w:r w:rsidRPr="006B6E05">
        <w:rPr>
          <w:vertAlign w:val="superscript"/>
        </w:rPr>
        <w:t>th</w:t>
      </w:r>
      <w:r>
        <w:t xml:space="preserve"> August 1384 was a Monday. The Thursday after the Assumption in 1384 was therefore </w:t>
      </w:r>
      <w:r w:rsidRPr="006B6E05">
        <w:rPr>
          <w:b/>
          <w:bCs/>
        </w:rPr>
        <w:t>Thursday 18</w:t>
      </w:r>
      <w:r w:rsidRPr="006B6E05">
        <w:rPr>
          <w:b/>
          <w:bCs/>
          <w:vertAlign w:val="superscript"/>
        </w:rPr>
        <w:t>th</w:t>
      </w:r>
      <w:r w:rsidRPr="006B6E05">
        <w:rPr>
          <w:b/>
          <w:bCs/>
        </w:rPr>
        <w:t xml:space="preserve"> August 1384.</w:t>
      </w:r>
    </w:p>
    <w:p w14:paraId="4D2307D0" w14:textId="77777777" w:rsidR="006B6E05" w:rsidRDefault="006B6E05" w:rsidP="006B6E05">
      <w:pPr>
        <w:pStyle w:val="ListParagraph"/>
        <w:rPr>
          <w:b/>
          <w:bCs/>
        </w:rPr>
      </w:pPr>
    </w:p>
    <w:p w14:paraId="53EF9B1E" w14:textId="77777777" w:rsidR="006B6E05" w:rsidRPr="00FC2BAA" w:rsidRDefault="006B6E05" w:rsidP="006B6E05">
      <w:pPr>
        <w:pStyle w:val="ListParagraph"/>
        <w:numPr>
          <w:ilvl w:val="0"/>
          <w:numId w:val="26"/>
        </w:numPr>
        <w:rPr>
          <w:b/>
          <w:bCs/>
        </w:rPr>
      </w:pPr>
      <w:r>
        <w:t>St Asaph diocese’s</w:t>
      </w:r>
      <w:r>
        <w:rPr>
          <w:rStyle w:val="FootnoteReference"/>
        </w:rPr>
        <w:footnoteReference w:id="4"/>
      </w:r>
      <w:r>
        <w:t xml:space="preserve"> website gives a list of the historic bishops of Asaph. There are two named Anian. The listed predecessors (Reiner, Abraham and Hugh) all predate Anian I and the confirmation must therefore relate to Anian I. (Had it referred to Anian II then Anian would have been listed as a predecessor, further the reference simply to Anian is consistent with there having been none previously). </w:t>
      </w:r>
    </w:p>
    <w:p w14:paraId="2A1E9E99" w14:textId="77777777" w:rsidR="006B6E05" w:rsidRPr="00FC2BAA" w:rsidRDefault="006B6E05" w:rsidP="006B6E05">
      <w:pPr>
        <w:pStyle w:val="ListParagraph"/>
        <w:rPr>
          <w:b/>
          <w:bCs/>
        </w:rPr>
      </w:pPr>
    </w:p>
    <w:p w14:paraId="73B71F1B" w14:textId="77777777" w:rsidR="006B6E05" w:rsidRDefault="006B6E05" w:rsidP="006B6E05">
      <w:pPr>
        <w:pStyle w:val="ListParagraph"/>
        <w:rPr>
          <w:b/>
          <w:bCs/>
        </w:rPr>
      </w:pPr>
      <w:r>
        <w:t>Catholic Hierarchy</w:t>
      </w:r>
      <w:r>
        <w:rPr>
          <w:rStyle w:val="FootnoteReference"/>
        </w:rPr>
        <w:footnoteReference w:id="5"/>
      </w:r>
      <w:r>
        <w:t xml:space="preserve"> gives the accession date of Bishop Anian as 27</w:t>
      </w:r>
      <w:r w:rsidRPr="00FC2BAA">
        <w:rPr>
          <w:vertAlign w:val="superscript"/>
        </w:rPr>
        <w:t>th</w:t>
      </w:r>
      <w:r>
        <w:t xml:space="preserve"> September 1249. The first year of his pontificate was therefore 27</w:t>
      </w:r>
      <w:r w:rsidRPr="00FC2BAA">
        <w:rPr>
          <w:vertAlign w:val="superscript"/>
        </w:rPr>
        <w:t>th</w:t>
      </w:r>
      <w:r>
        <w:t xml:space="preserve"> September 1249 to 26</w:t>
      </w:r>
      <w:r w:rsidRPr="00FC2BAA">
        <w:rPr>
          <w:vertAlign w:val="superscript"/>
        </w:rPr>
        <w:t>th</w:t>
      </w:r>
      <w:r>
        <w:t xml:space="preserve"> September 1250. The feast of St Mary Magdalene is listed in the Handbook</w:t>
      </w:r>
      <w:r>
        <w:rPr>
          <w:rStyle w:val="FootnoteReference"/>
        </w:rPr>
        <w:footnoteReference w:id="6"/>
      </w:r>
      <w:r>
        <w:t xml:space="preserve"> as falling on 22</w:t>
      </w:r>
      <w:r w:rsidRPr="00FC2BAA">
        <w:rPr>
          <w:vertAlign w:val="superscript"/>
        </w:rPr>
        <w:t>nd</w:t>
      </w:r>
      <w:r>
        <w:t xml:space="preserve"> July. In this case, therefore, 22</w:t>
      </w:r>
      <w:r w:rsidRPr="00FC2BAA">
        <w:rPr>
          <w:vertAlign w:val="superscript"/>
        </w:rPr>
        <w:t>nd</w:t>
      </w:r>
      <w:r>
        <w:t xml:space="preserve"> July 1250. From the Handbook</w:t>
      </w:r>
      <w:r>
        <w:rPr>
          <w:rStyle w:val="FootnoteReference"/>
        </w:rPr>
        <w:footnoteReference w:id="7"/>
      </w:r>
      <w:r>
        <w:t xml:space="preserve"> the day after that was </w:t>
      </w:r>
      <w:r>
        <w:rPr>
          <w:b/>
          <w:bCs/>
        </w:rPr>
        <w:t>Saturday 23</w:t>
      </w:r>
      <w:r w:rsidRPr="00FC2BAA">
        <w:rPr>
          <w:b/>
          <w:bCs/>
          <w:vertAlign w:val="superscript"/>
        </w:rPr>
        <w:t>rd</w:t>
      </w:r>
      <w:r>
        <w:rPr>
          <w:b/>
          <w:bCs/>
        </w:rPr>
        <w:t xml:space="preserve"> July 1250.</w:t>
      </w:r>
    </w:p>
    <w:p w14:paraId="5331529B" w14:textId="77777777" w:rsidR="006B6E05" w:rsidRDefault="006B6E05" w:rsidP="006B6E05">
      <w:pPr>
        <w:pStyle w:val="ListParagraph"/>
        <w:rPr>
          <w:b/>
          <w:bCs/>
        </w:rPr>
      </w:pPr>
    </w:p>
    <w:p w14:paraId="263AF1A2" w14:textId="77777777" w:rsidR="006B6E05" w:rsidRDefault="006B6E05" w:rsidP="006B6E05">
      <w:pPr>
        <w:pStyle w:val="ListParagraph"/>
        <w:numPr>
          <w:ilvl w:val="0"/>
          <w:numId w:val="26"/>
        </w:numPr>
        <w:rPr>
          <w:b/>
          <w:bCs/>
        </w:rPr>
      </w:pPr>
      <w:r>
        <w:t>I looked in Oxford Dictionary of National Biography</w:t>
      </w:r>
      <w:r>
        <w:rPr>
          <w:rStyle w:val="FootnoteReference"/>
        </w:rPr>
        <w:footnoteReference w:id="8"/>
      </w:r>
      <w:r>
        <w:t xml:space="preserve"> for John Ketton, who was elected Bishop of Ely on 2</w:t>
      </w:r>
      <w:r w:rsidRPr="003045AA">
        <w:rPr>
          <w:vertAlign w:val="superscript"/>
        </w:rPr>
        <w:t>nd</w:t>
      </w:r>
      <w:r>
        <w:t xml:space="preserve"> March 1310 and consecrated on 6</w:t>
      </w:r>
      <w:r w:rsidRPr="003045AA">
        <w:rPr>
          <w:vertAlign w:val="superscript"/>
        </w:rPr>
        <w:t>th</w:t>
      </w:r>
      <w:r>
        <w:t xml:space="preserve"> September 1310. From the Handbook</w:t>
      </w:r>
      <w:r>
        <w:rPr>
          <w:rStyle w:val="FootnoteReference"/>
        </w:rPr>
        <w:footnoteReference w:id="9"/>
      </w:r>
      <w:r>
        <w:t>, the 4</w:t>
      </w:r>
      <w:r w:rsidRPr="003045AA">
        <w:rPr>
          <w:vertAlign w:val="superscript"/>
        </w:rPr>
        <w:t>th</w:t>
      </w:r>
      <w:r>
        <w:t xml:space="preserve"> year of Edward II began on 8</w:t>
      </w:r>
      <w:r w:rsidRPr="003045AA">
        <w:rPr>
          <w:vertAlign w:val="superscript"/>
        </w:rPr>
        <w:t>th</w:t>
      </w:r>
      <w:r>
        <w:t xml:space="preserve"> July 1310, ending on 7</w:t>
      </w:r>
      <w:r w:rsidRPr="003045AA">
        <w:rPr>
          <w:vertAlign w:val="superscript"/>
        </w:rPr>
        <w:t>th</w:t>
      </w:r>
      <w:r>
        <w:t xml:space="preserve"> July 1311. The text must therefore refer to Edward II as it ties in with John Ketton’s first year. Ash Wednesday in the 4</w:t>
      </w:r>
      <w:r w:rsidRPr="003045AA">
        <w:rPr>
          <w:vertAlign w:val="superscript"/>
        </w:rPr>
        <w:t>th</w:t>
      </w:r>
      <w:r>
        <w:t xml:space="preserve"> year of Edward II was in 1311. It is a moveable feast and from the Handbook</w:t>
      </w:r>
      <w:r>
        <w:rPr>
          <w:rStyle w:val="FootnoteReference"/>
        </w:rPr>
        <w:footnoteReference w:id="10"/>
      </w:r>
      <w:r>
        <w:t xml:space="preserve"> I found that in 1311 it was on Wednesday 24</w:t>
      </w:r>
      <w:r w:rsidRPr="003045AA">
        <w:rPr>
          <w:vertAlign w:val="superscript"/>
        </w:rPr>
        <w:t>th</w:t>
      </w:r>
      <w:r>
        <w:t xml:space="preserve"> February. The Thursday after Ash Wednesday was therefore </w:t>
      </w:r>
      <w:r>
        <w:rPr>
          <w:b/>
          <w:bCs/>
        </w:rPr>
        <w:t>Thursday 25</w:t>
      </w:r>
      <w:r w:rsidRPr="003045AA">
        <w:rPr>
          <w:b/>
          <w:bCs/>
          <w:vertAlign w:val="superscript"/>
        </w:rPr>
        <w:t>th</w:t>
      </w:r>
      <w:r>
        <w:rPr>
          <w:b/>
          <w:bCs/>
        </w:rPr>
        <w:t xml:space="preserve"> February 1311.</w:t>
      </w:r>
    </w:p>
    <w:p w14:paraId="3E5487DA" w14:textId="77777777" w:rsidR="006B6E05" w:rsidRDefault="006B6E05" w:rsidP="006B6E05">
      <w:pPr>
        <w:pStyle w:val="ListParagraph"/>
        <w:rPr>
          <w:b/>
          <w:bCs/>
        </w:rPr>
      </w:pPr>
    </w:p>
    <w:p w14:paraId="4BEC9248" w14:textId="77777777" w:rsidR="006B6E05" w:rsidRPr="008806D6" w:rsidRDefault="006B6E05" w:rsidP="006B6E05">
      <w:pPr>
        <w:pStyle w:val="ListParagraph"/>
        <w:numPr>
          <w:ilvl w:val="0"/>
          <w:numId w:val="26"/>
        </w:numPr>
        <w:rPr>
          <w:b/>
          <w:bCs/>
        </w:rPr>
      </w:pPr>
      <w:r>
        <w:t>I started looking for dateable witnesses. In Oxford Dictionary of National Biography</w:t>
      </w:r>
      <w:r>
        <w:rPr>
          <w:rStyle w:val="FootnoteReference"/>
        </w:rPr>
        <w:footnoteReference w:id="11"/>
      </w:r>
      <w:r>
        <w:t xml:space="preserve"> I found three Rannulfs, earls of Chester. I then looked in ODNB for Geoffrey Ridel, who I discovered died in November 1120 in the White Ship disaster. He was married to Geva, also listed. On Geoffrey’s death Rannulf le meschin was appointed 3</w:t>
      </w:r>
      <w:r w:rsidRPr="008806D6">
        <w:rPr>
          <w:vertAlign w:val="superscript"/>
        </w:rPr>
        <w:t>rd</w:t>
      </w:r>
      <w:r>
        <w:t xml:space="preserve"> earl of Chester. The biography also refers to his influential younger brother, William. Further, the biography reports that Rannulf was instrumental in arranging a marriage link between the Basset and Ridel families, which agreement was ratified at Woodstock. The period is therefore that of Henry I, who, following the Handbook</w:t>
      </w:r>
      <w:r>
        <w:rPr>
          <w:rStyle w:val="FootnoteReference"/>
        </w:rPr>
        <w:footnoteReference w:id="12"/>
      </w:r>
      <w:r>
        <w:t xml:space="preserve">, ruled from 5 August 1100 to 1 </w:t>
      </w:r>
      <w:r>
        <w:lastRenderedPageBreak/>
        <w:t>December 1135. He is known to have had a hunting lodge at Woodstock and Rannulf was a frequent attender at his court.</w:t>
      </w:r>
    </w:p>
    <w:p w14:paraId="4DB4B710" w14:textId="77777777" w:rsidR="006B6E05" w:rsidRPr="008806D6" w:rsidRDefault="006B6E05" w:rsidP="006B6E05">
      <w:pPr>
        <w:pStyle w:val="ListParagraph"/>
        <w:rPr>
          <w:b/>
          <w:bCs/>
        </w:rPr>
      </w:pPr>
    </w:p>
    <w:p w14:paraId="28DFB1A9" w14:textId="39B65B67" w:rsidR="006B6E05" w:rsidRDefault="006B6E05" w:rsidP="006B6E05">
      <w:pPr>
        <w:pStyle w:val="ListParagraph"/>
      </w:pPr>
      <w:r>
        <w:t xml:space="preserve">The earliest date for this agreement, therefore, is December 1120 when Rannulf was appointed earl after the death of Ridel. (By early January 1121 he was already styling himself earl of Chester.) The latest date is March 1123 when Rannulf was sent to Normandy by the king. </w:t>
      </w:r>
    </w:p>
    <w:p w14:paraId="28AF79DC" w14:textId="77777777" w:rsidR="006B6E05" w:rsidRPr="00FC2BAA" w:rsidRDefault="006B6E05" w:rsidP="006B6E05">
      <w:pPr>
        <w:rPr>
          <w:b/>
          <w:bCs/>
        </w:rPr>
      </w:pPr>
    </w:p>
    <w:p w14:paraId="1A40F5C1" w14:textId="77777777" w:rsidR="006B6E05" w:rsidRPr="00D67BF8" w:rsidRDefault="006B6E05" w:rsidP="00FA07E9">
      <w:pPr>
        <w:pStyle w:val="NormalWeb"/>
        <w:spacing w:before="0" w:beforeAutospacing="0" w:after="0" w:afterAutospacing="0"/>
        <w:ind w:right="-334"/>
        <w:rPr>
          <w:rFonts w:ascii="Trebuchet MS" w:hAnsi="Trebuchet MS" w:cs="Tahoma"/>
          <w:bCs/>
          <w:sz w:val="24"/>
          <w:szCs w:val="24"/>
        </w:rPr>
      </w:pPr>
    </w:p>
    <w:sectPr w:rsidR="006B6E05" w:rsidRPr="00D67BF8" w:rsidSect="00B462B1">
      <w:footerReference w:type="default" r:id="rId9"/>
      <w:pgSz w:w="12240" w:h="15840"/>
      <w:pgMar w:top="567" w:right="1797" w:bottom="567" w:left="1797" w:header="567"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40E0340" w14:textId="77777777" w:rsidR="0022446F" w:rsidRDefault="0022446F" w:rsidP="00AD5D5A">
      <w:r>
        <w:separator/>
      </w:r>
    </w:p>
  </w:endnote>
  <w:endnote w:type="continuationSeparator" w:id="0">
    <w:p w14:paraId="7E1A4ABC" w14:textId="77777777" w:rsidR="0022446F" w:rsidRDefault="0022446F" w:rsidP="00AD5D5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lbertus">
    <w:panose1 w:val="00000000000000000000"/>
    <w:charset w:val="00"/>
    <w:family w:val="roman"/>
    <w:notTrueType/>
    <w:pitch w:val="variable"/>
    <w:sig w:usb0="00000003" w:usb1="00000000" w:usb2="0000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Trebuchet MS">
    <w:panose1 w:val="020B0603020202020204"/>
    <w:charset w:val="00"/>
    <w:family w:val="swiss"/>
    <w:pitch w:val="variable"/>
    <w:sig w:usb0="000006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3C11A41" w14:textId="77777777" w:rsidR="009C1A08" w:rsidRPr="00337A70" w:rsidRDefault="009C1A08">
    <w:pPr>
      <w:pStyle w:val="Footer"/>
      <w:rPr>
        <w:rFonts w:ascii="Trebuchet MS" w:hAnsi="Trebuchet MS"/>
        <w:sz w:val="18"/>
        <w:szCs w:val="18"/>
      </w:rPr>
    </w:pPr>
    <w:r w:rsidRPr="00337A70">
      <w:rPr>
        <w:rFonts w:ascii="Trebuchet MS" w:hAnsi="Trebuchet MS"/>
        <w:sz w:val="18"/>
        <w:szCs w:val="18"/>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5B38ABD" w14:textId="77777777" w:rsidR="0022446F" w:rsidRDefault="0022446F" w:rsidP="00AD5D5A">
      <w:r>
        <w:separator/>
      </w:r>
    </w:p>
  </w:footnote>
  <w:footnote w:type="continuationSeparator" w:id="0">
    <w:p w14:paraId="40A4AB1F" w14:textId="77777777" w:rsidR="0022446F" w:rsidRDefault="0022446F" w:rsidP="00AD5D5A">
      <w:r>
        <w:continuationSeparator/>
      </w:r>
    </w:p>
  </w:footnote>
  <w:footnote w:id="1">
    <w:p w14:paraId="6EE2C21D" w14:textId="77777777" w:rsidR="006B6E05" w:rsidRDefault="006B6E05" w:rsidP="006B6E05">
      <w:pPr>
        <w:pStyle w:val="FootnoteText"/>
      </w:pPr>
      <w:r>
        <w:rPr>
          <w:rStyle w:val="FootnoteReference"/>
        </w:rPr>
        <w:footnoteRef/>
      </w:r>
      <w:r>
        <w:t xml:space="preserve"> A Handbook of Dates for Students of British History, ed. C R Cheney, rev. Michael Jones (Cambridge, Cambridge University Press, 2000), Chapter 2</w:t>
      </w:r>
    </w:p>
  </w:footnote>
  <w:footnote w:id="2">
    <w:p w14:paraId="0C3DC089" w14:textId="77777777" w:rsidR="006B6E05" w:rsidRDefault="006B6E05" w:rsidP="006B6E05">
      <w:pPr>
        <w:pStyle w:val="FootnoteText"/>
      </w:pPr>
      <w:r>
        <w:rPr>
          <w:rStyle w:val="FootnoteReference"/>
        </w:rPr>
        <w:footnoteRef/>
      </w:r>
      <w:r>
        <w:t xml:space="preserve"> A Handbook of Dates, Chapter 4</w:t>
      </w:r>
    </w:p>
  </w:footnote>
  <w:footnote w:id="3">
    <w:p w14:paraId="380FEDC2" w14:textId="77777777" w:rsidR="006B6E05" w:rsidRDefault="006B6E05" w:rsidP="006B6E05">
      <w:pPr>
        <w:pStyle w:val="FootnoteText"/>
      </w:pPr>
      <w:r>
        <w:rPr>
          <w:rStyle w:val="FootnoteReference"/>
        </w:rPr>
        <w:footnoteRef/>
      </w:r>
      <w:r>
        <w:t xml:space="preserve"> Ibid, Table 8/20</w:t>
      </w:r>
    </w:p>
  </w:footnote>
  <w:footnote w:id="4">
    <w:p w14:paraId="562108D6" w14:textId="77777777" w:rsidR="006B6E05" w:rsidRDefault="006B6E05" w:rsidP="006B6E05">
      <w:pPr>
        <w:pStyle w:val="FootnoteText"/>
      </w:pPr>
      <w:r>
        <w:rPr>
          <w:rStyle w:val="FootnoteReference"/>
        </w:rPr>
        <w:footnoteRef/>
      </w:r>
      <w:r>
        <w:t xml:space="preserve"> www.dioceseofstasaph.org.uk</w:t>
      </w:r>
    </w:p>
  </w:footnote>
  <w:footnote w:id="5">
    <w:p w14:paraId="4C5CE005" w14:textId="77777777" w:rsidR="006B6E05" w:rsidRDefault="006B6E05" w:rsidP="006B6E05">
      <w:pPr>
        <w:pStyle w:val="FootnoteText"/>
      </w:pPr>
      <w:r>
        <w:rPr>
          <w:rStyle w:val="FootnoteReference"/>
        </w:rPr>
        <w:footnoteRef/>
      </w:r>
      <w:r>
        <w:t xml:space="preserve"> www.catholic-hierarchy.org</w:t>
      </w:r>
    </w:p>
  </w:footnote>
  <w:footnote w:id="6">
    <w:p w14:paraId="220AF756" w14:textId="77777777" w:rsidR="006B6E05" w:rsidRDefault="006B6E05" w:rsidP="006B6E05">
      <w:pPr>
        <w:pStyle w:val="FootnoteText"/>
      </w:pPr>
      <w:r>
        <w:rPr>
          <w:rStyle w:val="FootnoteReference"/>
        </w:rPr>
        <w:footnoteRef/>
      </w:r>
      <w:r>
        <w:t xml:space="preserve"> A Handbook of Dates, Chapter 4</w:t>
      </w:r>
    </w:p>
  </w:footnote>
  <w:footnote w:id="7">
    <w:p w14:paraId="19BF57B7" w14:textId="77777777" w:rsidR="006B6E05" w:rsidRDefault="006B6E05" w:rsidP="006B6E05">
      <w:pPr>
        <w:pStyle w:val="FootnoteText"/>
      </w:pPr>
      <w:r>
        <w:rPr>
          <w:rStyle w:val="FootnoteReference"/>
        </w:rPr>
        <w:footnoteRef/>
      </w:r>
      <w:r>
        <w:t xml:space="preserve"> Ibid, Table 8/6</w:t>
      </w:r>
    </w:p>
  </w:footnote>
  <w:footnote w:id="8">
    <w:p w14:paraId="5C94C72B" w14:textId="77777777" w:rsidR="006B6E05" w:rsidRDefault="006B6E05" w:rsidP="006B6E05">
      <w:pPr>
        <w:pStyle w:val="FootnoteText"/>
      </w:pPr>
      <w:r>
        <w:rPr>
          <w:rStyle w:val="FootnoteReference"/>
        </w:rPr>
        <w:footnoteRef/>
      </w:r>
      <w:r>
        <w:t xml:space="preserve"> ODNB www.</w:t>
      </w:r>
    </w:p>
  </w:footnote>
  <w:footnote w:id="9">
    <w:p w14:paraId="52A9A598" w14:textId="77777777" w:rsidR="006B6E05" w:rsidRDefault="006B6E05" w:rsidP="006B6E05">
      <w:pPr>
        <w:pStyle w:val="FootnoteText"/>
      </w:pPr>
      <w:r>
        <w:rPr>
          <w:rStyle w:val="FootnoteReference"/>
        </w:rPr>
        <w:footnoteRef/>
      </w:r>
      <w:r>
        <w:t xml:space="preserve"> A Handbook of Dates, Chapter 2</w:t>
      </w:r>
    </w:p>
  </w:footnote>
  <w:footnote w:id="10">
    <w:p w14:paraId="5142A46A" w14:textId="77777777" w:rsidR="006B6E05" w:rsidRDefault="006B6E05" w:rsidP="006B6E05">
      <w:pPr>
        <w:pStyle w:val="FootnoteText"/>
      </w:pPr>
      <w:r>
        <w:rPr>
          <w:rStyle w:val="FootnoteReference"/>
        </w:rPr>
        <w:footnoteRef/>
      </w:r>
      <w:r>
        <w:t xml:space="preserve"> Ibid, Table 8/21</w:t>
      </w:r>
    </w:p>
  </w:footnote>
  <w:footnote w:id="11">
    <w:p w14:paraId="04AA5B71" w14:textId="77777777" w:rsidR="006B6E05" w:rsidRDefault="006B6E05" w:rsidP="006B6E05">
      <w:pPr>
        <w:pStyle w:val="FootnoteText"/>
      </w:pPr>
      <w:r>
        <w:rPr>
          <w:rStyle w:val="FootnoteReference"/>
        </w:rPr>
        <w:footnoteRef/>
      </w:r>
      <w:r>
        <w:t xml:space="preserve"> ODNB</w:t>
      </w:r>
    </w:p>
  </w:footnote>
  <w:footnote w:id="12">
    <w:p w14:paraId="1682A4DE" w14:textId="77777777" w:rsidR="006B6E05" w:rsidRDefault="006B6E05" w:rsidP="006B6E05">
      <w:pPr>
        <w:pStyle w:val="FootnoteText"/>
      </w:pPr>
      <w:r>
        <w:rPr>
          <w:rStyle w:val="FootnoteReference"/>
        </w:rPr>
        <w:footnoteRef/>
      </w:r>
      <w:r>
        <w:t xml:space="preserve"> A Handbook of Dates, Chapter 2</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FE"/>
    <w:multiLevelType w:val="singleLevel"/>
    <w:tmpl w:val="FFFFFFFF"/>
    <w:lvl w:ilvl="0">
      <w:numFmt w:val="decimal"/>
      <w:lvlText w:val="*"/>
      <w:lvlJc w:val="left"/>
    </w:lvl>
  </w:abstractNum>
  <w:abstractNum w:abstractNumId="1" w15:restartNumberingAfterBreak="0">
    <w:nsid w:val="020D6C1B"/>
    <w:multiLevelType w:val="hybridMultilevel"/>
    <w:tmpl w:val="2AF8D06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02495603"/>
    <w:multiLevelType w:val="hybridMultilevel"/>
    <w:tmpl w:val="E842C9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08D2346"/>
    <w:multiLevelType w:val="hybridMultilevel"/>
    <w:tmpl w:val="31B41100"/>
    <w:lvl w:ilvl="0" w:tplc="04090001">
      <w:start w:val="1"/>
      <w:numFmt w:val="bullet"/>
      <w:lvlText w:val=""/>
      <w:lvlJc w:val="left"/>
      <w:pPr>
        <w:tabs>
          <w:tab w:val="num" w:pos="1080"/>
        </w:tabs>
        <w:ind w:left="1080" w:hanging="360"/>
      </w:pPr>
      <w:rPr>
        <w:rFonts w:ascii="Symbol" w:hAnsi="Symbol" w:hint="default"/>
      </w:rPr>
    </w:lvl>
    <w:lvl w:ilvl="1" w:tplc="04090001">
      <w:start w:val="1"/>
      <w:numFmt w:val="bullet"/>
      <w:lvlText w:val=""/>
      <w:lvlJc w:val="left"/>
      <w:pPr>
        <w:tabs>
          <w:tab w:val="num" w:pos="1800"/>
        </w:tabs>
        <w:ind w:left="1800" w:hanging="360"/>
      </w:pPr>
      <w:rPr>
        <w:rFonts w:ascii="Symbol" w:hAnsi="Symbol" w:hint="default"/>
      </w:rPr>
    </w:lvl>
    <w:lvl w:ilvl="2" w:tplc="0409001B" w:tentative="1">
      <w:start w:val="1"/>
      <w:numFmt w:val="lowerRoman"/>
      <w:lvlText w:val="%3."/>
      <w:lvlJc w:val="right"/>
      <w:pPr>
        <w:tabs>
          <w:tab w:val="num" w:pos="2520"/>
        </w:tabs>
        <w:ind w:left="2520" w:hanging="180"/>
      </w:pPr>
    </w:lvl>
    <w:lvl w:ilvl="3" w:tplc="0409000F" w:tentative="1">
      <w:start w:val="1"/>
      <w:numFmt w:val="decimal"/>
      <w:lvlText w:val="%4."/>
      <w:lvlJc w:val="left"/>
      <w:pPr>
        <w:tabs>
          <w:tab w:val="num" w:pos="3240"/>
        </w:tabs>
        <w:ind w:left="3240" w:hanging="360"/>
      </w:pPr>
    </w:lvl>
    <w:lvl w:ilvl="4" w:tplc="04090019" w:tentative="1">
      <w:start w:val="1"/>
      <w:numFmt w:val="lowerLetter"/>
      <w:lvlText w:val="%5."/>
      <w:lvlJc w:val="left"/>
      <w:pPr>
        <w:tabs>
          <w:tab w:val="num" w:pos="3960"/>
        </w:tabs>
        <w:ind w:left="3960" w:hanging="360"/>
      </w:pPr>
    </w:lvl>
    <w:lvl w:ilvl="5" w:tplc="0409001B" w:tentative="1">
      <w:start w:val="1"/>
      <w:numFmt w:val="lowerRoman"/>
      <w:lvlText w:val="%6."/>
      <w:lvlJc w:val="right"/>
      <w:pPr>
        <w:tabs>
          <w:tab w:val="num" w:pos="4680"/>
        </w:tabs>
        <w:ind w:left="4680" w:hanging="180"/>
      </w:pPr>
    </w:lvl>
    <w:lvl w:ilvl="6" w:tplc="0409000F" w:tentative="1">
      <w:start w:val="1"/>
      <w:numFmt w:val="decimal"/>
      <w:lvlText w:val="%7."/>
      <w:lvlJc w:val="left"/>
      <w:pPr>
        <w:tabs>
          <w:tab w:val="num" w:pos="5400"/>
        </w:tabs>
        <w:ind w:left="5400" w:hanging="360"/>
      </w:pPr>
    </w:lvl>
    <w:lvl w:ilvl="7" w:tplc="04090019" w:tentative="1">
      <w:start w:val="1"/>
      <w:numFmt w:val="lowerLetter"/>
      <w:lvlText w:val="%8."/>
      <w:lvlJc w:val="left"/>
      <w:pPr>
        <w:tabs>
          <w:tab w:val="num" w:pos="6120"/>
        </w:tabs>
        <w:ind w:left="6120" w:hanging="360"/>
      </w:pPr>
    </w:lvl>
    <w:lvl w:ilvl="8" w:tplc="0409001B" w:tentative="1">
      <w:start w:val="1"/>
      <w:numFmt w:val="lowerRoman"/>
      <w:lvlText w:val="%9."/>
      <w:lvlJc w:val="right"/>
      <w:pPr>
        <w:tabs>
          <w:tab w:val="num" w:pos="6840"/>
        </w:tabs>
        <w:ind w:left="6840" w:hanging="180"/>
      </w:pPr>
    </w:lvl>
  </w:abstractNum>
  <w:abstractNum w:abstractNumId="4" w15:restartNumberingAfterBreak="0">
    <w:nsid w:val="1A893302"/>
    <w:multiLevelType w:val="hybridMultilevel"/>
    <w:tmpl w:val="1464C4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DE8119E"/>
    <w:multiLevelType w:val="hybridMultilevel"/>
    <w:tmpl w:val="2F4A88A0"/>
    <w:lvl w:ilvl="0" w:tplc="08090001">
      <w:start w:val="1"/>
      <w:numFmt w:val="bullet"/>
      <w:lvlText w:val=""/>
      <w:lvlJc w:val="left"/>
      <w:pPr>
        <w:tabs>
          <w:tab w:val="num" w:pos="1080"/>
        </w:tabs>
        <w:ind w:left="1080" w:hanging="360"/>
      </w:pPr>
      <w:rPr>
        <w:rFonts w:ascii="Symbol" w:hAnsi="Symbol" w:hint="default"/>
      </w:rPr>
    </w:lvl>
    <w:lvl w:ilvl="1" w:tplc="08090003" w:tentative="1">
      <w:start w:val="1"/>
      <w:numFmt w:val="bullet"/>
      <w:lvlText w:val="o"/>
      <w:lvlJc w:val="left"/>
      <w:pPr>
        <w:tabs>
          <w:tab w:val="num" w:pos="1800"/>
        </w:tabs>
        <w:ind w:left="1800" w:hanging="360"/>
      </w:pPr>
      <w:rPr>
        <w:rFonts w:ascii="Courier New" w:hAnsi="Courier New" w:cs="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6" w15:restartNumberingAfterBreak="0">
    <w:nsid w:val="2C4D4F0F"/>
    <w:multiLevelType w:val="hybridMultilevel"/>
    <w:tmpl w:val="799262E0"/>
    <w:lvl w:ilvl="0" w:tplc="08090013">
      <w:start w:val="1"/>
      <w:numFmt w:val="upperRoman"/>
      <w:lvlText w:val="%1."/>
      <w:lvlJc w:val="right"/>
      <w:pPr>
        <w:ind w:left="540" w:hanging="360"/>
      </w:pPr>
    </w:lvl>
    <w:lvl w:ilvl="1" w:tplc="08090019" w:tentative="1">
      <w:start w:val="1"/>
      <w:numFmt w:val="lowerLetter"/>
      <w:lvlText w:val="%2."/>
      <w:lvlJc w:val="left"/>
      <w:pPr>
        <w:ind w:left="1260" w:hanging="360"/>
      </w:pPr>
    </w:lvl>
    <w:lvl w:ilvl="2" w:tplc="0809001B" w:tentative="1">
      <w:start w:val="1"/>
      <w:numFmt w:val="lowerRoman"/>
      <w:lvlText w:val="%3."/>
      <w:lvlJc w:val="right"/>
      <w:pPr>
        <w:ind w:left="1980" w:hanging="180"/>
      </w:pPr>
    </w:lvl>
    <w:lvl w:ilvl="3" w:tplc="0809000F" w:tentative="1">
      <w:start w:val="1"/>
      <w:numFmt w:val="decimal"/>
      <w:lvlText w:val="%4."/>
      <w:lvlJc w:val="left"/>
      <w:pPr>
        <w:ind w:left="2700" w:hanging="360"/>
      </w:pPr>
    </w:lvl>
    <w:lvl w:ilvl="4" w:tplc="08090019" w:tentative="1">
      <w:start w:val="1"/>
      <w:numFmt w:val="lowerLetter"/>
      <w:lvlText w:val="%5."/>
      <w:lvlJc w:val="left"/>
      <w:pPr>
        <w:ind w:left="3420" w:hanging="360"/>
      </w:pPr>
    </w:lvl>
    <w:lvl w:ilvl="5" w:tplc="0809001B" w:tentative="1">
      <w:start w:val="1"/>
      <w:numFmt w:val="lowerRoman"/>
      <w:lvlText w:val="%6."/>
      <w:lvlJc w:val="right"/>
      <w:pPr>
        <w:ind w:left="4140" w:hanging="180"/>
      </w:pPr>
    </w:lvl>
    <w:lvl w:ilvl="6" w:tplc="0809000F" w:tentative="1">
      <w:start w:val="1"/>
      <w:numFmt w:val="decimal"/>
      <w:lvlText w:val="%7."/>
      <w:lvlJc w:val="left"/>
      <w:pPr>
        <w:ind w:left="4860" w:hanging="360"/>
      </w:pPr>
    </w:lvl>
    <w:lvl w:ilvl="7" w:tplc="08090019" w:tentative="1">
      <w:start w:val="1"/>
      <w:numFmt w:val="lowerLetter"/>
      <w:lvlText w:val="%8."/>
      <w:lvlJc w:val="left"/>
      <w:pPr>
        <w:ind w:left="5580" w:hanging="360"/>
      </w:pPr>
    </w:lvl>
    <w:lvl w:ilvl="8" w:tplc="0809001B" w:tentative="1">
      <w:start w:val="1"/>
      <w:numFmt w:val="lowerRoman"/>
      <w:lvlText w:val="%9."/>
      <w:lvlJc w:val="right"/>
      <w:pPr>
        <w:ind w:left="6300" w:hanging="180"/>
      </w:pPr>
    </w:lvl>
  </w:abstractNum>
  <w:abstractNum w:abstractNumId="7" w15:restartNumberingAfterBreak="0">
    <w:nsid w:val="31900F40"/>
    <w:multiLevelType w:val="hybridMultilevel"/>
    <w:tmpl w:val="902A2690"/>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76313C9"/>
    <w:multiLevelType w:val="hybridMultilevel"/>
    <w:tmpl w:val="6CBA7B98"/>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9" w15:restartNumberingAfterBreak="0">
    <w:nsid w:val="3B5149EF"/>
    <w:multiLevelType w:val="hybridMultilevel"/>
    <w:tmpl w:val="173E0136"/>
    <w:lvl w:ilvl="0" w:tplc="1A32473C">
      <w:start w:val="1"/>
      <w:numFmt w:val="lowerRoman"/>
      <w:lvlText w:val="(%1)"/>
      <w:lvlJc w:val="left"/>
      <w:pPr>
        <w:ind w:left="540" w:hanging="720"/>
      </w:pPr>
      <w:rPr>
        <w:rFonts w:hint="default"/>
        <w:sz w:val="20"/>
      </w:rPr>
    </w:lvl>
    <w:lvl w:ilvl="1" w:tplc="08090019">
      <w:start w:val="1"/>
      <w:numFmt w:val="lowerLetter"/>
      <w:lvlText w:val="%2."/>
      <w:lvlJc w:val="left"/>
      <w:pPr>
        <w:ind w:left="900" w:hanging="360"/>
      </w:pPr>
    </w:lvl>
    <w:lvl w:ilvl="2" w:tplc="0809001B" w:tentative="1">
      <w:start w:val="1"/>
      <w:numFmt w:val="lowerRoman"/>
      <w:lvlText w:val="%3."/>
      <w:lvlJc w:val="right"/>
      <w:pPr>
        <w:ind w:left="1620" w:hanging="180"/>
      </w:pPr>
    </w:lvl>
    <w:lvl w:ilvl="3" w:tplc="0809000F" w:tentative="1">
      <w:start w:val="1"/>
      <w:numFmt w:val="decimal"/>
      <w:lvlText w:val="%4."/>
      <w:lvlJc w:val="left"/>
      <w:pPr>
        <w:ind w:left="2340" w:hanging="360"/>
      </w:pPr>
    </w:lvl>
    <w:lvl w:ilvl="4" w:tplc="08090019" w:tentative="1">
      <w:start w:val="1"/>
      <w:numFmt w:val="lowerLetter"/>
      <w:lvlText w:val="%5."/>
      <w:lvlJc w:val="left"/>
      <w:pPr>
        <w:ind w:left="3060" w:hanging="360"/>
      </w:pPr>
    </w:lvl>
    <w:lvl w:ilvl="5" w:tplc="0809001B" w:tentative="1">
      <w:start w:val="1"/>
      <w:numFmt w:val="lowerRoman"/>
      <w:lvlText w:val="%6."/>
      <w:lvlJc w:val="right"/>
      <w:pPr>
        <w:ind w:left="3780" w:hanging="180"/>
      </w:pPr>
    </w:lvl>
    <w:lvl w:ilvl="6" w:tplc="0809000F" w:tentative="1">
      <w:start w:val="1"/>
      <w:numFmt w:val="decimal"/>
      <w:lvlText w:val="%7."/>
      <w:lvlJc w:val="left"/>
      <w:pPr>
        <w:ind w:left="4500" w:hanging="360"/>
      </w:pPr>
    </w:lvl>
    <w:lvl w:ilvl="7" w:tplc="08090019" w:tentative="1">
      <w:start w:val="1"/>
      <w:numFmt w:val="lowerLetter"/>
      <w:lvlText w:val="%8."/>
      <w:lvlJc w:val="left"/>
      <w:pPr>
        <w:ind w:left="5220" w:hanging="360"/>
      </w:pPr>
    </w:lvl>
    <w:lvl w:ilvl="8" w:tplc="0809001B" w:tentative="1">
      <w:start w:val="1"/>
      <w:numFmt w:val="lowerRoman"/>
      <w:lvlText w:val="%9."/>
      <w:lvlJc w:val="right"/>
      <w:pPr>
        <w:ind w:left="5940" w:hanging="180"/>
      </w:pPr>
    </w:lvl>
  </w:abstractNum>
  <w:abstractNum w:abstractNumId="10" w15:restartNumberingAfterBreak="0">
    <w:nsid w:val="3D411E8A"/>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1" w15:restartNumberingAfterBreak="0">
    <w:nsid w:val="45894E8A"/>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2" w15:restartNumberingAfterBreak="0">
    <w:nsid w:val="46F02AE1"/>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3" w15:restartNumberingAfterBreak="0">
    <w:nsid w:val="4AC93B2A"/>
    <w:multiLevelType w:val="hybridMultilevel"/>
    <w:tmpl w:val="726E56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6A4107C"/>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5" w15:restartNumberingAfterBreak="0">
    <w:nsid w:val="580D3A84"/>
    <w:multiLevelType w:val="hybridMultilevel"/>
    <w:tmpl w:val="1BA6272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59A979B1"/>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7" w15:restartNumberingAfterBreak="0">
    <w:nsid w:val="5CCB20C1"/>
    <w:multiLevelType w:val="hybridMultilevel"/>
    <w:tmpl w:val="99225DD2"/>
    <w:lvl w:ilvl="0" w:tplc="04090001">
      <w:start w:val="1"/>
      <w:numFmt w:val="bullet"/>
      <w:lvlText w:val=""/>
      <w:lvlJc w:val="left"/>
      <w:pPr>
        <w:tabs>
          <w:tab w:val="num" w:pos="1080"/>
        </w:tabs>
        <w:ind w:left="1080" w:hanging="360"/>
      </w:pPr>
      <w:rPr>
        <w:rFonts w:ascii="Symbol" w:hAnsi="Symbol" w:hint="default"/>
      </w:rPr>
    </w:lvl>
    <w:lvl w:ilvl="1" w:tplc="04090003" w:tentative="1">
      <w:start w:val="1"/>
      <w:numFmt w:val="bullet"/>
      <w:lvlText w:val="o"/>
      <w:lvlJc w:val="left"/>
      <w:pPr>
        <w:tabs>
          <w:tab w:val="num" w:pos="1800"/>
        </w:tabs>
        <w:ind w:left="1800" w:hanging="360"/>
      </w:pPr>
      <w:rPr>
        <w:rFonts w:ascii="Courier New" w:hAnsi="Courier New" w:hint="default"/>
      </w:rPr>
    </w:lvl>
    <w:lvl w:ilvl="2" w:tplc="04090005" w:tentative="1">
      <w:start w:val="1"/>
      <w:numFmt w:val="bullet"/>
      <w:lvlText w:val=""/>
      <w:lvlJc w:val="left"/>
      <w:pPr>
        <w:tabs>
          <w:tab w:val="num" w:pos="2520"/>
        </w:tabs>
        <w:ind w:left="2520" w:hanging="360"/>
      </w:pPr>
      <w:rPr>
        <w:rFonts w:ascii="Wingdings" w:hAnsi="Wingdings" w:hint="default"/>
      </w:rPr>
    </w:lvl>
    <w:lvl w:ilvl="3" w:tplc="04090001" w:tentative="1">
      <w:start w:val="1"/>
      <w:numFmt w:val="bullet"/>
      <w:lvlText w:val=""/>
      <w:lvlJc w:val="left"/>
      <w:pPr>
        <w:tabs>
          <w:tab w:val="num" w:pos="3240"/>
        </w:tabs>
        <w:ind w:left="3240" w:hanging="360"/>
      </w:pPr>
      <w:rPr>
        <w:rFonts w:ascii="Symbol" w:hAnsi="Symbol" w:hint="default"/>
      </w:rPr>
    </w:lvl>
    <w:lvl w:ilvl="4" w:tplc="04090003" w:tentative="1">
      <w:start w:val="1"/>
      <w:numFmt w:val="bullet"/>
      <w:lvlText w:val="o"/>
      <w:lvlJc w:val="left"/>
      <w:pPr>
        <w:tabs>
          <w:tab w:val="num" w:pos="3960"/>
        </w:tabs>
        <w:ind w:left="3960" w:hanging="360"/>
      </w:pPr>
      <w:rPr>
        <w:rFonts w:ascii="Courier New" w:hAnsi="Courier New" w:hint="default"/>
      </w:rPr>
    </w:lvl>
    <w:lvl w:ilvl="5" w:tplc="04090005" w:tentative="1">
      <w:start w:val="1"/>
      <w:numFmt w:val="bullet"/>
      <w:lvlText w:val=""/>
      <w:lvlJc w:val="left"/>
      <w:pPr>
        <w:tabs>
          <w:tab w:val="num" w:pos="4680"/>
        </w:tabs>
        <w:ind w:left="4680" w:hanging="360"/>
      </w:pPr>
      <w:rPr>
        <w:rFonts w:ascii="Wingdings" w:hAnsi="Wingdings" w:hint="default"/>
      </w:rPr>
    </w:lvl>
    <w:lvl w:ilvl="6" w:tplc="04090001" w:tentative="1">
      <w:start w:val="1"/>
      <w:numFmt w:val="bullet"/>
      <w:lvlText w:val=""/>
      <w:lvlJc w:val="left"/>
      <w:pPr>
        <w:tabs>
          <w:tab w:val="num" w:pos="5400"/>
        </w:tabs>
        <w:ind w:left="5400" w:hanging="360"/>
      </w:pPr>
      <w:rPr>
        <w:rFonts w:ascii="Symbol" w:hAnsi="Symbol" w:hint="default"/>
      </w:rPr>
    </w:lvl>
    <w:lvl w:ilvl="7" w:tplc="04090003" w:tentative="1">
      <w:start w:val="1"/>
      <w:numFmt w:val="bullet"/>
      <w:lvlText w:val="o"/>
      <w:lvlJc w:val="left"/>
      <w:pPr>
        <w:tabs>
          <w:tab w:val="num" w:pos="6120"/>
        </w:tabs>
        <w:ind w:left="6120" w:hanging="360"/>
      </w:pPr>
      <w:rPr>
        <w:rFonts w:ascii="Courier New" w:hAnsi="Courier New" w:hint="default"/>
      </w:rPr>
    </w:lvl>
    <w:lvl w:ilvl="8" w:tplc="04090005" w:tentative="1">
      <w:start w:val="1"/>
      <w:numFmt w:val="bullet"/>
      <w:lvlText w:val=""/>
      <w:lvlJc w:val="left"/>
      <w:pPr>
        <w:tabs>
          <w:tab w:val="num" w:pos="6840"/>
        </w:tabs>
        <w:ind w:left="6840" w:hanging="360"/>
      </w:pPr>
      <w:rPr>
        <w:rFonts w:ascii="Wingdings" w:hAnsi="Wingdings" w:hint="default"/>
      </w:rPr>
    </w:lvl>
  </w:abstractNum>
  <w:abstractNum w:abstractNumId="18" w15:restartNumberingAfterBreak="0">
    <w:nsid w:val="65B7720D"/>
    <w:multiLevelType w:val="hybridMultilevel"/>
    <w:tmpl w:val="5C664BAC"/>
    <w:lvl w:ilvl="0" w:tplc="1DA80576">
      <w:start w:val="1"/>
      <w:numFmt w:val="bullet"/>
      <w:lvlText w:val="*"/>
      <w:lvlJc w:val="left"/>
      <w:pPr>
        <w:tabs>
          <w:tab w:val="num" w:pos="540"/>
        </w:tabs>
        <w:ind w:left="540" w:hanging="360"/>
      </w:pPr>
      <w:rPr>
        <w:rFonts w:ascii="Albertus" w:hAnsi="Albertu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66DD7A72"/>
    <w:multiLevelType w:val="multilevel"/>
    <w:tmpl w:val="0809001D"/>
    <w:lvl w:ilvl="0">
      <w:start w:val="1"/>
      <w:numFmt w:val="decimal"/>
      <w:lvlText w:val="%1)"/>
      <w:lvlJc w:val="left"/>
      <w:pPr>
        <w:tabs>
          <w:tab w:val="num" w:pos="360"/>
        </w:tabs>
        <w:ind w:left="360" w:hanging="360"/>
      </w:pPr>
    </w:lvl>
    <w:lvl w:ilvl="1">
      <w:start w:val="1"/>
      <w:numFmt w:val="lowerLetter"/>
      <w:lvlText w:val="%2)"/>
      <w:lvlJc w:val="left"/>
      <w:pPr>
        <w:tabs>
          <w:tab w:val="num" w:pos="720"/>
        </w:tabs>
        <w:ind w:left="720" w:hanging="360"/>
      </w:pPr>
    </w:lvl>
    <w:lvl w:ilvl="2">
      <w:start w:val="1"/>
      <w:numFmt w:val="lowerRoman"/>
      <w:lvlText w:val="%3)"/>
      <w:lvlJc w:val="left"/>
      <w:pPr>
        <w:tabs>
          <w:tab w:val="num" w:pos="1080"/>
        </w:tabs>
        <w:ind w:left="1080" w:hanging="360"/>
      </w:pPr>
    </w:lvl>
    <w:lvl w:ilvl="3">
      <w:start w:val="1"/>
      <w:numFmt w:val="decimal"/>
      <w:lvlText w:val="(%4)"/>
      <w:lvlJc w:val="left"/>
      <w:pPr>
        <w:tabs>
          <w:tab w:val="num" w:pos="1440"/>
        </w:tabs>
        <w:ind w:left="1440" w:hanging="360"/>
      </w:pPr>
    </w:lvl>
    <w:lvl w:ilvl="4">
      <w:start w:val="1"/>
      <w:numFmt w:val="lowerLetter"/>
      <w:lvlText w:val="(%5)"/>
      <w:lvlJc w:val="left"/>
      <w:pPr>
        <w:tabs>
          <w:tab w:val="num" w:pos="1800"/>
        </w:tabs>
        <w:ind w:left="1800" w:hanging="360"/>
      </w:pPr>
    </w:lvl>
    <w:lvl w:ilvl="5">
      <w:start w:val="1"/>
      <w:numFmt w:val="lowerRoman"/>
      <w:lvlText w:val="(%6)"/>
      <w:lvlJc w:val="left"/>
      <w:pPr>
        <w:tabs>
          <w:tab w:val="num" w:pos="2160"/>
        </w:tabs>
        <w:ind w:left="2160" w:hanging="360"/>
      </w:pPr>
    </w:lvl>
    <w:lvl w:ilvl="6">
      <w:start w:val="1"/>
      <w:numFmt w:val="decimal"/>
      <w:lvlText w:val="%7."/>
      <w:lvlJc w:val="left"/>
      <w:pPr>
        <w:tabs>
          <w:tab w:val="num" w:pos="2520"/>
        </w:tabs>
        <w:ind w:left="2520" w:hanging="360"/>
      </w:pPr>
    </w:lvl>
    <w:lvl w:ilvl="7">
      <w:start w:val="1"/>
      <w:numFmt w:val="lowerLetter"/>
      <w:lvlText w:val="%8."/>
      <w:lvlJc w:val="left"/>
      <w:pPr>
        <w:tabs>
          <w:tab w:val="num" w:pos="2880"/>
        </w:tabs>
        <w:ind w:left="2880" w:hanging="360"/>
      </w:pPr>
    </w:lvl>
    <w:lvl w:ilvl="8">
      <w:start w:val="1"/>
      <w:numFmt w:val="lowerRoman"/>
      <w:lvlText w:val="%9."/>
      <w:lvlJc w:val="left"/>
      <w:pPr>
        <w:tabs>
          <w:tab w:val="num" w:pos="3240"/>
        </w:tabs>
        <w:ind w:left="3240" w:hanging="360"/>
      </w:pPr>
    </w:lvl>
  </w:abstractNum>
  <w:abstractNum w:abstractNumId="20" w15:restartNumberingAfterBreak="0">
    <w:nsid w:val="6A54753F"/>
    <w:multiLevelType w:val="hybridMultilevel"/>
    <w:tmpl w:val="8A1266FA"/>
    <w:lvl w:ilvl="0" w:tplc="04090001">
      <w:start w:val="1"/>
      <w:numFmt w:val="bullet"/>
      <w:lvlText w:val=""/>
      <w:lvlJc w:val="left"/>
      <w:pPr>
        <w:tabs>
          <w:tab w:val="num" w:pos="540"/>
        </w:tabs>
        <w:ind w:left="540" w:hanging="360"/>
      </w:pPr>
      <w:rPr>
        <w:rFonts w:ascii="Symbol" w:hAnsi="Symbol" w:hint="default"/>
      </w:rPr>
    </w:lvl>
    <w:lvl w:ilvl="1" w:tplc="04090003">
      <w:start w:val="1"/>
      <w:numFmt w:val="bullet"/>
      <w:lvlText w:val="o"/>
      <w:lvlJc w:val="left"/>
      <w:pPr>
        <w:tabs>
          <w:tab w:val="num" w:pos="1260"/>
        </w:tabs>
        <w:ind w:left="1260" w:hanging="360"/>
      </w:pPr>
      <w:rPr>
        <w:rFonts w:ascii="Courier New" w:hAnsi="Courier New" w:cs="Courier New" w:hint="default"/>
      </w:rPr>
    </w:lvl>
    <w:lvl w:ilvl="2" w:tplc="04090005" w:tentative="1">
      <w:start w:val="1"/>
      <w:numFmt w:val="bullet"/>
      <w:lvlText w:val=""/>
      <w:lvlJc w:val="left"/>
      <w:pPr>
        <w:tabs>
          <w:tab w:val="num" w:pos="1980"/>
        </w:tabs>
        <w:ind w:left="1980" w:hanging="360"/>
      </w:pPr>
      <w:rPr>
        <w:rFonts w:ascii="Wingdings" w:hAnsi="Wingdings" w:hint="default"/>
      </w:rPr>
    </w:lvl>
    <w:lvl w:ilvl="3" w:tplc="04090001" w:tentative="1">
      <w:start w:val="1"/>
      <w:numFmt w:val="bullet"/>
      <w:lvlText w:val=""/>
      <w:lvlJc w:val="left"/>
      <w:pPr>
        <w:tabs>
          <w:tab w:val="num" w:pos="2700"/>
        </w:tabs>
        <w:ind w:left="2700" w:hanging="360"/>
      </w:pPr>
      <w:rPr>
        <w:rFonts w:ascii="Symbol" w:hAnsi="Symbol" w:hint="default"/>
      </w:rPr>
    </w:lvl>
    <w:lvl w:ilvl="4" w:tplc="04090003" w:tentative="1">
      <w:start w:val="1"/>
      <w:numFmt w:val="bullet"/>
      <w:lvlText w:val="o"/>
      <w:lvlJc w:val="left"/>
      <w:pPr>
        <w:tabs>
          <w:tab w:val="num" w:pos="3420"/>
        </w:tabs>
        <w:ind w:left="3420" w:hanging="360"/>
      </w:pPr>
      <w:rPr>
        <w:rFonts w:ascii="Courier New" w:hAnsi="Courier New" w:cs="Courier New" w:hint="default"/>
      </w:rPr>
    </w:lvl>
    <w:lvl w:ilvl="5" w:tplc="04090005" w:tentative="1">
      <w:start w:val="1"/>
      <w:numFmt w:val="bullet"/>
      <w:lvlText w:val=""/>
      <w:lvlJc w:val="left"/>
      <w:pPr>
        <w:tabs>
          <w:tab w:val="num" w:pos="4140"/>
        </w:tabs>
        <w:ind w:left="4140" w:hanging="360"/>
      </w:pPr>
      <w:rPr>
        <w:rFonts w:ascii="Wingdings" w:hAnsi="Wingdings" w:hint="default"/>
      </w:rPr>
    </w:lvl>
    <w:lvl w:ilvl="6" w:tplc="04090001" w:tentative="1">
      <w:start w:val="1"/>
      <w:numFmt w:val="bullet"/>
      <w:lvlText w:val=""/>
      <w:lvlJc w:val="left"/>
      <w:pPr>
        <w:tabs>
          <w:tab w:val="num" w:pos="4860"/>
        </w:tabs>
        <w:ind w:left="4860" w:hanging="360"/>
      </w:pPr>
      <w:rPr>
        <w:rFonts w:ascii="Symbol" w:hAnsi="Symbol" w:hint="default"/>
      </w:rPr>
    </w:lvl>
    <w:lvl w:ilvl="7" w:tplc="04090003" w:tentative="1">
      <w:start w:val="1"/>
      <w:numFmt w:val="bullet"/>
      <w:lvlText w:val="o"/>
      <w:lvlJc w:val="left"/>
      <w:pPr>
        <w:tabs>
          <w:tab w:val="num" w:pos="5580"/>
        </w:tabs>
        <w:ind w:left="5580" w:hanging="360"/>
      </w:pPr>
      <w:rPr>
        <w:rFonts w:ascii="Courier New" w:hAnsi="Courier New" w:cs="Courier New" w:hint="default"/>
      </w:rPr>
    </w:lvl>
    <w:lvl w:ilvl="8" w:tplc="04090005" w:tentative="1">
      <w:start w:val="1"/>
      <w:numFmt w:val="bullet"/>
      <w:lvlText w:val=""/>
      <w:lvlJc w:val="left"/>
      <w:pPr>
        <w:tabs>
          <w:tab w:val="num" w:pos="6300"/>
        </w:tabs>
        <w:ind w:left="6300" w:hanging="360"/>
      </w:pPr>
      <w:rPr>
        <w:rFonts w:ascii="Wingdings" w:hAnsi="Wingdings" w:hint="default"/>
      </w:rPr>
    </w:lvl>
  </w:abstractNum>
  <w:abstractNum w:abstractNumId="21" w15:restartNumberingAfterBreak="0">
    <w:nsid w:val="6E9A4C2B"/>
    <w:multiLevelType w:val="hybridMultilevel"/>
    <w:tmpl w:val="3F4E1F22"/>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4791E22"/>
    <w:multiLevelType w:val="hybridMultilevel"/>
    <w:tmpl w:val="7BC0D8AE"/>
    <w:lvl w:ilvl="0" w:tplc="08090001">
      <w:start w:val="1"/>
      <w:numFmt w:val="bullet"/>
      <w:lvlText w:val=""/>
      <w:lvlJc w:val="left"/>
      <w:pPr>
        <w:tabs>
          <w:tab w:val="num" w:pos="1080"/>
        </w:tabs>
        <w:ind w:left="1080" w:hanging="360"/>
      </w:pPr>
      <w:rPr>
        <w:rFonts w:ascii="Symbol" w:hAnsi="Symbol" w:hint="default"/>
      </w:rPr>
    </w:lvl>
    <w:lvl w:ilvl="1" w:tplc="08090003" w:tentative="1">
      <w:start w:val="1"/>
      <w:numFmt w:val="bullet"/>
      <w:lvlText w:val="o"/>
      <w:lvlJc w:val="left"/>
      <w:pPr>
        <w:tabs>
          <w:tab w:val="num" w:pos="1800"/>
        </w:tabs>
        <w:ind w:left="1800" w:hanging="360"/>
      </w:pPr>
      <w:rPr>
        <w:rFonts w:ascii="Courier New" w:hAnsi="Courier New" w:cs="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23" w15:restartNumberingAfterBreak="0">
    <w:nsid w:val="75690EF0"/>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24" w15:restartNumberingAfterBreak="0">
    <w:nsid w:val="7E665C95"/>
    <w:multiLevelType w:val="hybridMultilevel"/>
    <w:tmpl w:val="2276781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18"/>
  </w:num>
  <w:num w:numId="2">
    <w:abstractNumId w:val="20"/>
  </w:num>
  <w:num w:numId="3">
    <w:abstractNumId w:val="9"/>
  </w:num>
  <w:num w:numId="4">
    <w:abstractNumId w:val="6"/>
  </w:num>
  <w:num w:numId="5">
    <w:abstractNumId w:val="2"/>
  </w:num>
  <w:num w:numId="6">
    <w:abstractNumId w:val="4"/>
  </w:num>
  <w:num w:numId="7">
    <w:abstractNumId w:val="13"/>
  </w:num>
  <w:num w:numId="8">
    <w:abstractNumId w:val="22"/>
  </w:num>
  <w:num w:numId="9">
    <w:abstractNumId w:val="24"/>
  </w:num>
  <w:num w:numId="10">
    <w:abstractNumId w:val="5"/>
  </w:num>
  <w:num w:numId="11">
    <w:abstractNumId w:val="19"/>
  </w:num>
  <w:num w:numId="12">
    <w:abstractNumId w:val="23"/>
  </w:num>
  <w:num w:numId="13">
    <w:abstractNumId w:val="11"/>
  </w:num>
  <w:num w:numId="14">
    <w:abstractNumId w:val="14"/>
  </w:num>
  <w:num w:numId="15">
    <w:abstractNumId w:val="16"/>
  </w:num>
  <w:num w:numId="16">
    <w:abstractNumId w:val="0"/>
    <w:lvlOverride w:ilvl="0">
      <w:lvl w:ilvl="0">
        <w:numFmt w:val="bullet"/>
        <w:lvlText w:val=""/>
        <w:legacy w:legacy="1" w:legacySpace="0" w:legacyIndent="360"/>
        <w:lvlJc w:val="left"/>
        <w:pPr>
          <w:ind w:left="720" w:hanging="360"/>
        </w:pPr>
        <w:rPr>
          <w:rFonts w:ascii="Symbol" w:hAnsi="Symbol" w:hint="default"/>
        </w:rPr>
      </w:lvl>
    </w:lvlOverride>
  </w:num>
  <w:num w:numId="17">
    <w:abstractNumId w:val="10"/>
  </w:num>
  <w:num w:numId="18">
    <w:abstractNumId w:val="0"/>
    <w:lvlOverride w:ilvl="0">
      <w:lvl w:ilvl="0">
        <w:numFmt w:val="bullet"/>
        <w:lvlText w:val=""/>
        <w:legacy w:legacy="1" w:legacySpace="0" w:legacyIndent="360"/>
        <w:lvlJc w:val="left"/>
        <w:pPr>
          <w:ind w:left="720" w:hanging="360"/>
        </w:pPr>
        <w:rPr>
          <w:rFonts w:ascii="Symbol" w:hAnsi="Symbol" w:hint="default"/>
        </w:rPr>
      </w:lvl>
    </w:lvlOverride>
  </w:num>
  <w:num w:numId="19">
    <w:abstractNumId w:val="12"/>
  </w:num>
  <w:num w:numId="20">
    <w:abstractNumId w:val="17"/>
  </w:num>
  <w:num w:numId="21">
    <w:abstractNumId w:val="3"/>
  </w:num>
  <w:num w:numId="22">
    <w:abstractNumId w:val="7"/>
  </w:num>
  <w:num w:numId="23">
    <w:abstractNumId w:val="15"/>
  </w:num>
  <w:num w:numId="24">
    <w:abstractNumId w:val="8"/>
  </w:num>
  <w:num w:numId="25">
    <w:abstractNumId w:val="1"/>
  </w:num>
  <w:num w:numId="26">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isplayBackgroundShape/>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hdrShapeDefaults>
    <o:shapedefaults v:ext="edit" spidmax="3074"/>
  </w:hdrShapeDefaults>
  <w:footnotePr>
    <w:footnote w:id="-1"/>
    <w:footnote w:id="0"/>
  </w:footnotePr>
  <w:endnotePr>
    <w:endnote w:id="-1"/>
    <w:endnote w:id="0"/>
  </w:endnotePr>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185F"/>
    <w:rsid w:val="00001C3B"/>
    <w:rsid w:val="00013545"/>
    <w:rsid w:val="00022345"/>
    <w:rsid w:val="00026363"/>
    <w:rsid w:val="000275E2"/>
    <w:rsid w:val="00043549"/>
    <w:rsid w:val="00046A16"/>
    <w:rsid w:val="00047074"/>
    <w:rsid w:val="00076A0B"/>
    <w:rsid w:val="000854DF"/>
    <w:rsid w:val="000A6D49"/>
    <w:rsid w:val="000E3682"/>
    <w:rsid w:val="000E3751"/>
    <w:rsid w:val="000E6A3A"/>
    <w:rsid w:val="0010199D"/>
    <w:rsid w:val="001070F2"/>
    <w:rsid w:val="00111283"/>
    <w:rsid w:val="0011161A"/>
    <w:rsid w:val="00165047"/>
    <w:rsid w:val="00172497"/>
    <w:rsid w:val="001C0B52"/>
    <w:rsid w:val="001C4B2D"/>
    <w:rsid w:val="001E0E06"/>
    <w:rsid w:val="001F4CE1"/>
    <w:rsid w:val="002132DC"/>
    <w:rsid w:val="00216211"/>
    <w:rsid w:val="00222984"/>
    <w:rsid w:val="0022446F"/>
    <w:rsid w:val="00224B95"/>
    <w:rsid w:val="00230F35"/>
    <w:rsid w:val="0025530E"/>
    <w:rsid w:val="002715FA"/>
    <w:rsid w:val="00276002"/>
    <w:rsid w:val="00277421"/>
    <w:rsid w:val="00290783"/>
    <w:rsid w:val="002A4954"/>
    <w:rsid w:val="002C1630"/>
    <w:rsid w:val="002C55E9"/>
    <w:rsid w:val="002D1C02"/>
    <w:rsid w:val="002D2A04"/>
    <w:rsid w:val="002E2BA0"/>
    <w:rsid w:val="002E67CE"/>
    <w:rsid w:val="002F1475"/>
    <w:rsid w:val="002F467C"/>
    <w:rsid w:val="00305185"/>
    <w:rsid w:val="00307B22"/>
    <w:rsid w:val="00326631"/>
    <w:rsid w:val="00337A70"/>
    <w:rsid w:val="00341D2F"/>
    <w:rsid w:val="00351F4B"/>
    <w:rsid w:val="0038342D"/>
    <w:rsid w:val="003C3F4F"/>
    <w:rsid w:val="003C7F6F"/>
    <w:rsid w:val="003D6255"/>
    <w:rsid w:val="003E08F3"/>
    <w:rsid w:val="003F0AD2"/>
    <w:rsid w:val="003F737B"/>
    <w:rsid w:val="0040732D"/>
    <w:rsid w:val="004250DD"/>
    <w:rsid w:val="0043758C"/>
    <w:rsid w:val="0044129B"/>
    <w:rsid w:val="00447497"/>
    <w:rsid w:val="00460A5C"/>
    <w:rsid w:val="004627BA"/>
    <w:rsid w:val="004724D6"/>
    <w:rsid w:val="00475C78"/>
    <w:rsid w:val="004A024B"/>
    <w:rsid w:val="004B73BA"/>
    <w:rsid w:val="004C79CE"/>
    <w:rsid w:val="00521E0F"/>
    <w:rsid w:val="00531109"/>
    <w:rsid w:val="00537B4C"/>
    <w:rsid w:val="005429EF"/>
    <w:rsid w:val="005627D4"/>
    <w:rsid w:val="0058726A"/>
    <w:rsid w:val="00590E9A"/>
    <w:rsid w:val="005942E9"/>
    <w:rsid w:val="005C6560"/>
    <w:rsid w:val="00610318"/>
    <w:rsid w:val="00632937"/>
    <w:rsid w:val="0064350C"/>
    <w:rsid w:val="0065654E"/>
    <w:rsid w:val="00662A40"/>
    <w:rsid w:val="006805EC"/>
    <w:rsid w:val="00691819"/>
    <w:rsid w:val="00693C4D"/>
    <w:rsid w:val="006A205D"/>
    <w:rsid w:val="006A65E9"/>
    <w:rsid w:val="006B6E05"/>
    <w:rsid w:val="006C0A3A"/>
    <w:rsid w:val="006C5E96"/>
    <w:rsid w:val="006E4F24"/>
    <w:rsid w:val="006F7D71"/>
    <w:rsid w:val="00751BE2"/>
    <w:rsid w:val="00762134"/>
    <w:rsid w:val="00765417"/>
    <w:rsid w:val="00770733"/>
    <w:rsid w:val="00773D0E"/>
    <w:rsid w:val="00790E2F"/>
    <w:rsid w:val="007B721A"/>
    <w:rsid w:val="007C098A"/>
    <w:rsid w:val="007C6F33"/>
    <w:rsid w:val="007D7715"/>
    <w:rsid w:val="00823895"/>
    <w:rsid w:val="0083442E"/>
    <w:rsid w:val="00840B95"/>
    <w:rsid w:val="0084272E"/>
    <w:rsid w:val="00843DE9"/>
    <w:rsid w:val="00860711"/>
    <w:rsid w:val="0089447F"/>
    <w:rsid w:val="008A4DCC"/>
    <w:rsid w:val="008B3A97"/>
    <w:rsid w:val="008D03F0"/>
    <w:rsid w:val="008D674F"/>
    <w:rsid w:val="008E525C"/>
    <w:rsid w:val="00901157"/>
    <w:rsid w:val="00914769"/>
    <w:rsid w:val="00973B44"/>
    <w:rsid w:val="009801D3"/>
    <w:rsid w:val="009A3D0A"/>
    <w:rsid w:val="009B2D10"/>
    <w:rsid w:val="009C01A3"/>
    <w:rsid w:val="009C1A08"/>
    <w:rsid w:val="009C396A"/>
    <w:rsid w:val="009F2623"/>
    <w:rsid w:val="00A02C62"/>
    <w:rsid w:val="00A06B94"/>
    <w:rsid w:val="00A16017"/>
    <w:rsid w:val="00A2073F"/>
    <w:rsid w:val="00A303FE"/>
    <w:rsid w:val="00A41032"/>
    <w:rsid w:val="00A41AF9"/>
    <w:rsid w:val="00A507E4"/>
    <w:rsid w:val="00A62E68"/>
    <w:rsid w:val="00A745B6"/>
    <w:rsid w:val="00A972E4"/>
    <w:rsid w:val="00A9744A"/>
    <w:rsid w:val="00AC36E3"/>
    <w:rsid w:val="00AC6213"/>
    <w:rsid w:val="00AD5D5A"/>
    <w:rsid w:val="00AE3217"/>
    <w:rsid w:val="00B11E29"/>
    <w:rsid w:val="00B34964"/>
    <w:rsid w:val="00B36F4A"/>
    <w:rsid w:val="00B42501"/>
    <w:rsid w:val="00B45FEF"/>
    <w:rsid w:val="00B462B1"/>
    <w:rsid w:val="00B56E7B"/>
    <w:rsid w:val="00B72F46"/>
    <w:rsid w:val="00B81E5D"/>
    <w:rsid w:val="00B96983"/>
    <w:rsid w:val="00B9724B"/>
    <w:rsid w:val="00BA301A"/>
    <w:rsid w:val="00BC17F1"/>
    <w:rsid w:val="00BE7B7A"/>
    <w:rsid w:val="00BF22DC"/>
    <w:rsid w:val="00BF3D29"/>
    <w:rsid w:val="00BF6291"/>
    <w:rsid w:val="00C129C7"/>
    <w:rsid w:val="00C22A88"/>
    <w:rsid w:val="00C65E7F"/>
    <w:rsid w:val="00C93CD4"/>
    <w:rsid w:val="00CB5E37"/>
    <w:rsid w:val="00CC52A3"/>
    <w:rsid w:val="00CE3B79"/>
    <w:rsid w:val="00D0754F"/>
    <w:rsid w:val="00D328AB"/>
    <w:rsid w:val="00D429CC"/>
    <w:rsid w:val="00D459DC"/>
    <w:rsid w:val="00D5466C"/>
    <w:rsid w:val="00D56EFA"/>
    <w:rsid w:val="00D67BF8"/>
    <w:rsid w:val="00D8781A"/>
    <w:rsid w:val="00DA3217"/>
    <w:rsid w:val="00DA3E0F"/>
    <w:rsid w:val="00DB185F"/>
    <w:rsid w:val="00DB43BB"/>
    <w:rsid w:val="00DD363B"/>
    <w:rsid w:val="00DE54B1"/>
    <w:rsid w:val="00E069FF"/>
    <w:rsid w:val="00E3766D"/>
    <w:rsid w:val="00E502BA"/>
    <w:rsid w:val="00E57529"/>
    <w:rsid w:val="00E67719"/>
    <w:rsid w:val="00E84F5D"/>
    <w:rsid w:val="00EC7546"/>
    <w:rsid w:val="00F1661E"/>
    <w:rsid w:val="00F2453C"/>
    <w:rsid w:val="00F346BE"/>
    <w:rsid w:val="00F73533"/>
    <w:rsid w:val="00F75EB5"/>
    <w:rsid w:val="00FA07E9"/>
    <w:rsid w:val="00FA2A4C"/>
    <w:rsid w:val="00FF1125"/>
    <w:rsid w:val="00FF50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074"/>
    <o:shapelayout v:ext="edit">
      <o:idmap v:ext="edit" data="1"/>
      <o:rules v:ext="edit">
        <o:r id="V:Rule2" type="connector" idref="#_x0000_s1026"/>
      </o:rules>
    </o:shapelayout>
  </w:shapeDefaults>
  <w:decimalSymbol w:val="."/>
  <w:listSeparator w:val=","/>
  <w14:docId w14:val="3566769C"/>
  <w15:chartTrackingRefBased/>
  <w15:docId w15:val="{E61016F1-B7F8-4B54-89C5-5862646EC9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SimSu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footnote text" w:uiPriority="99"/>
    <w:lsdException w:name="header" w:uiPriority="99"/>
    <w:lsdException w:name="footer" w:uiPriority="99"/>
    <w:lsdException w:name="caption" w:semiHidden="1" w:unhideWhenUsed="1" w:qFormat="1"/>
    <w:lsdException w:name="footnote reference" w:uiPriority="99"/>
    <w:lsdException w:name="Title" w:qFormat="1"/>
    <w:lsdException w:name="Subtitle" w:qFormat="1"/>
    <w:lsdException w:name="Strong" w:qFormat="1"/>
    <w:lsdException w:name="Emphasis" w:qFormat="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DB185F"/>
    <w:rPr>
      <w:sz w:val="24"/>
      <w:szCs w:val="24"/>
      <w:lang w:eastAsia="zh-CN"/>
    </w:rPr>
  </w:style>
  <w:style w:type="paragraph" w:styleId="Heading1">
    <w:name w:val="heading 1"/>
    <w:basedOn w:val="Normal"/>
    <w:next w:val="Normal"/>
    <w:qFormat/>
    <w:rsid w:val="002E67CE"/>
    <w:pPr>
      <w:keepNext/>
      <w:spacing w:before="240" w:after="60"/>
      <w:outlineLvl w:val="0"/>
    </w:pPr>
    <w:rPr>
      <w:rFonts w:ascii="Arial" w:hAnsi="Arial" w:cs="Arial"/>
      <w:b/>
      <w:bCs/>
      <w:kern w:val="32"/>
      <w:sz w:val="32"/>
      <w:szCs w:val="32"/>
    </w:rPr>
  </w:style>
  <w:style w:type="paragraph" w:styleId="Heading2">
    <w:name w:val="heading 2"/>
    <w:basedOn w:val="Normal"/>
    <w:next w:val="Normal"/>
    <w:qFormat/>
    <w:rsid w:val="002E67CE"/>
    <w:pPr>
      <w:keepNext/>
      <w:spacing w:before="240" w:after="60"/>
      <w:outlineLvl w:val="1"/>
    </w:pPr>
    <w:rPr>
      <w:rFonts w:ascii="Arial" w:hAnsi="Arial" w:cs="Arial"/>
      <w:b/>
      <w:bCs/>
      <w:i/>
      <w:iCs/>
      <w:sz w:val="28"/>
      <w:szCs w:val="28"/>
    </w:rPr>
  </w:style>
  <w:style w:type="paragraph" w:styleId="Heading3">
    <w:name w:val="heading 3"/>
    <w:basedOn w:val="Normal"/>
    <w:qFormat/>
    <w:rsid w:val="00DB185F"/>
    <w:pPr>
      <w:keepNext/>
      <w:ind w:left="720"/>
      <w:jc w:val="both"/>
      <w:outlineLvl w:val="2"/>
    </w:pPr>
    <w:rPr>
      <w:rFonts w:ascii="Tahoma" w:hAnsi="Tahoma" w:cs="Tahoma"/>
      <w:b/>
      <w:bCs/>
      <w:sz w:val="20"/>
      <w:szCs w:val="20"/>
    </w:rPr>
  </w:style>
  <w:style w:type="character" w:default="1" w:styleId="DefaultParagraphFont">
    <w:name w:val="Default Paragraph Font"/>
    <w:semiHidden/>
  </w:style>
  <w:style w:type="table" w:default="1" w:styleId="TableNormal">
    <w:name w:val="Normal Table"/>
    <w:semiHidden/>
    <w:tblPr>
      <w:tblInd w:w="0" w:type="dxa"/>
      <w:tblCellMar>
        <w:top w:w="0" w:type="dxa"/>
        <w:left w:w="108" w:type="dxa"/>
        <w:bottom w:w="0" w:type="dxa"/>
        <w:right w:w="108" w:type="dxa"/>
      </w:tblCellMar>
    </w:tblPr>
  </w:style>
  <w:style w:type="numbering" w:default="1" w:styleId="NoList">
    <w:name w:val="No List"/>
    <w:semiHidden/>
  </w:style>
  <w:style w:type="paragraph" w:styleId="NormalWeb">
    <w:name w:val="Normal (Web)"/>
    <w:basedOn w:val="Normal"/>
    <w:rsid w:val="00DB185F"/>
    <w:pPr>
      <w:spacing w:before="100" w:beforeAutospacing="1" w:after="100" w:afterAutospacing="1"/>
    </w:pPr>
    <w:rPr>
      <w:rFonts w:ascii="Georgia" w:hAnsi="Georgia"/>
      <w:color w:val="000000"/>
      <w:sz w:val="21"/>
      <w:szCs w:val="21"/>
    </w:rPr>
  </w:style>
  <w:style w:type="character" w:styleId="CommentReference">
    <w:name w:val="annotation reference"/>
    <w:rsid w:val="00840B95"/>
    <w:rPr>
      <w:sz w:val="16"/>
      <w:szCs w:val="16"/>
    </w:rPr>
  </w:style>
  <w:style w:type="paragraph" w:styleId="CommentText">
    <w:name w:val="annotation text"/>
    <w:basedOn w:val="Normal"/>
    <w:link w:val="CommentTextChar"/>
    <w:rsid w:val="00840B95"/>
    <w:rPr>
      <w:sz w:val="20"/>
      <w:szCs w:val="20"/>
    </w:rPr>
  </w:style>
  <w:style w:type="character" w:customStyle="1" w:styleId="CommentTextChar">
    <w:name w:val="Comment Text Char"/>
    <w:link w:val="CommentText"/>
    <w:rsid w:val="00840B95"/>
    <w:rPr>
      <w:lang w:eastAsia="zh-CN"/>
    </w:rPr>
  </w:style>
  <w:style w:type="paragraph" w:styleId="CommentSubject">
    <w:name w:val="annotation subject"/>
    <w:basedOn w:val="CommentText"/>
    <w:next w:val="CommentText"/>
    <w:link w:val="CommentSubjectChar"/>
    <w:rsid w:val="00840B95"/>
    <w:rPr>
      <w:b/>
      <w:bCs/>
    </w:rPr>
  </w:style>
  <w:style w:type="character" w:customStyle="1" w:styleId="CommentSubjectChar">
    <w:name w:val="Comment Subject Char"/>
    <w:link w:val="CommentSubject"/>
    <w:rsid w:val="00840B95"/>
    <w:rPr>
      <w:b/>
      <w:bCs/>
      <w:lang w:eastAsia="zh-CN"/>
    </w:rPr>
  </w:style>
  <w:style w:type="paragraph" w:styleId="BalloonText">
    <w:name w:val="Balloon Text"/>
    <w:basedOn w:val="Normal"/>
    <w:link w:val="BalloonTextChar"/>
    <w:rsid w:val="00840B95"/>
    <w:rPr>
      <w:rFonts w:ascii="Tahoma" w:hAnsi="Tahoma" w:cs="Tahoma"/>
      <w:sz w:val="16"/>
      <w:szCs w:val="16"/>
    </w:rPr>
  </w:style>
  <w:style w:type="character" w:customStyle="1" w:styleId="BalloonTextChar">
    <w:name w:val="Balloon Text Char"/>
    <w:link w:val="BalloonText"/>
    <w:rsid w:val="00840B95"/>
    <w:rPr>
      <w:rFonts w:ascii="Tahoma" w:hAnsi="Tahoma" w:cs="Tahoma"/>
      <w:sz w:val="16"/>
      <w:szCs w:val="16"/>
      <w:lang w:eastAsia="zh-CN"/>
    </w:rPr>
  </w:style>
  <w:style w:type="paragraph" w:styleId="Header">
    <w:name w:val="header"/>
    <w:basedOn w:val="Normal"/>
    <w:link w:val="HeaderChar"/>
    <w:uiPriority w:val="99"/>
    <w:unhideWhenUsed/>
    <w:rsid w:val="008A4DCC"/>
    <w:pPr>
      <w:tabs>
        <w:tab w:val="center" w:pos="4513"/>
        <w:tab w:val="right" w:pos="9026"/>
      </w:tabs>
    </w:pPr>
    <w:rPr>
      <w:rFonts w:ascii="Trebuchet MS" w:eastAsia="Calibri" w:hAnsi="Trebuchet MS" w:cs="Tahoma"/>
      <w:sz w:val="22"/>
      <w:szCs w:val="20"/>
      <w:lang w:eastAsia="en-US"/>
    </w:rPr>
  </w:style>
  <w:style w:type="character" w:customStyle="1" w:styleId="HeaderChar">
    <w:name w:val="Header Char"/>
    <w:link w:val="Header"/>
    <w:uiPriority w:val="99"/>
    <w:rsid w:val="008A4DCC"/>
    <w:rPr>
      <w:rFonts w:ascii="Trebuchet MS" w:eastAsia="Calibri" w:hAnsi="Trebuchet MS" w:cs="Tahoma"/>
      <w:sz w:val="22"/>
      <w:lang w:eastAsia="en-US"/>
    </w:rPr>
  </w:style>
  <w:style w:type="paragraph" w:styleId="Footer">
    <w:name w:val="footer"/>
    <w:basedOn w:val="Normal"/>
    <w:link w:val="FooterChar"/>
    <w:uiPriority w:val="99"/>
    <w:rsid w:val="00AD5D5A"/>
    <w:pPr>
      <w:tabs>
        <w:tab w:val="center" w:pos="4513"/>
        <w:tab w:val="right" w:pos="9026"/>
      </w:tabs>
    </w:pPr>
  </w:style>
  <w:style w:type="character" w:customStyle="1" w:styleId="FooterChar">
    <w:name w:val="Footer Char"/>
    <w:link w:val="Footer"/>
    <w:uiPriority w:val="99"/>
    <w:rsid w:val="00AD5D5A"/>
    <w:rPr>
      <w:sz w:val="24"/>
      <w:szCs w:val="24"/>
      <w:lang w:eastAsia="zh-CN"/>
    </w:rPr>
  </w:style>
  <w:style w:type="table" w:styleId="TableGrid">
    <w:name w:val="Table Grid"/>
    <w:basedOn w:val="TableNormal"/>
    <w:rsid w:val="00D67BF8"/>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ListParagraph">
    <w:name w:val="List Paragraph"/>
    <w:basedOn w:val="Normal"/>
    <w:uiPriority w:val="34"/>
    <w:qFormat/>
    <w:rsid w:val="006B6E05"/>
    <w:pPr>
      <w:spacing w:after="160" w:line="259" w:lineRule="auto"/>
      <w:ind w:left="720"/>
      <w:contextualSpacing/>
    </w:pPr>
    <w:rPr>
      <w:rFonts w:ascii="Calibri" w:eastAsia="Calibri" w:hAnsi="Calibri"/>
      <w:sz w:val="22"/>
      <w:szCs w:val="22"/>
      <w:lang w:eastAsia="en-US"/>
    </w:rPr>
  </w:style>
  <w:style w:type="paragraph" w:styleId="FootnoteText">
    <w:name w:val="footnote text"/>
    <w:basedOn w:val="Normal"/>
    <w:link w:val="FootnoteTextChar"/>
    <w:uiPriority w:val="99"/>
    <w:unhideWhenUsed/>
    <w:rsid w:val="006B6E05"/>
    <w:rPr>
      <w:rFonts w:ascii="Calibri" w:eastAsia="Calibri" w:hAnsi="Calibri"/>
      <w:sz w:val="20"/>
      <w:szCs w:val="20"/>
      <w:lang w:eastAsia="en-US"/>
    </w:rPr>
  </w:style>
  <w:style w:type="character" w:customStyle="1" w:styleId="FootnoteTextChar">
    <w:name w:val="Footnote Text Char"/>
    <w:basedOn w:val="DefaultParagraphFont"/>
    <w:link w:val="FootnoteText"/>
    <w:uiPriority w:val="99"/>
    <w:rsid w:val="006B6E05"/>
    <w:rPr>
      <w:rFonts w:ascii="Calibri" w:eastAsia="Calibri" w:hAnsi="Calibri"/>
      <w:lang w:eastAsia="en-US"/>
    </w:rPr>
  </w:style>
  <w:style w:type="character" w:styleId="FootnoteReference">
    <w:name w:val="footnote reference"/>
    <w:uiPriority w:val="99"/>
    <w:unhideWhenUsed/>
    <w:rsid w:val="006B6E05"/>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13768504">
      <w:bodyDiv w:val="1"/>
      <w:marLeft w:val="0"/>
      <w:marRight w:val="0"/>
      <w:marTop w:val="0"/>
      <w:marBottom w:val="0"/>
      <w:divBdr>
        <w:top w:val="none" w:sz="0" w:space="0" w:color="auto"/>
        <w:left w:val="none" w:sz="0" w:space="0" w:color="auto"/>
        <w:bottom w:val="none" w:sz="0" w:space="0" w:color="auto"/>
        <w:right w:val="none" w:sz="0" w:space="0" w:color="auto"/>
      </w:divBdr>
    </w:div>
    <w:div w:id="1202590262">
      <w:bodyDiv w:val="1"/>
      <w:marLeft w:val="0"/>
      <w:marRight w:val="0"/>
      <w:marTop w:val="0"/>
      <w:marBottom w:val="0"/>
      <w:divBdr>
        <w:top w:val="none" w:sz="0" w:space="0" w:color="auto"/>
        <w:left w:val="none" w:sz="0" w:space="0" w:color="auto"/>
        <w:bottom w:val="none" w:sz="0" w:space="0" w:color="auto"/>
        <w:right w:val="none" w:sz="0" w:space="0" w:color="auto"/>
      </w:divBdr>
    </w:div>
    <w:div w:id="1724988438">
      <w:bodyDiv w:val="1"/>
      <w:marLeft w:val="0"/>
      <w:marRight w:val="0"/>
      <w:marTop w:val="0"/>
      <w:marBottom w:val="0"/>
      <w:divBdr>
        <w:top w:val="none" w:sz="0" w:space="0" w:color="auto"/>
        <w:left w:val="none" w:sz="0" w:space="0" w:color="auto"/>
        <w:bottom w:val="none" w:sz="0" w:space="0" w:color="auto"/>
        <w:right w:val="none" w:sz="0" w:space="0" w:color="auto"/>
      </w:divBdr>
    </w:div>
    <w:div w:id="21007581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targetScreenSz w:val="800x600"/>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48FCAC2-4024-4B6A-84E3-CD6C1E06726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4</Pages>
  <Words>653</Words>
  <Characters>3725</Characters>
  <Application>Microsoft Office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UNIVERSITY OF WALES</vt:lpstr>
    </vt:vector>
  </TitlesOfParts>
  <Company>University of Wales Lampeter</Company>
  <LinksUpToDate>false</LinksUpToDate>
  <CharactersWithSpaces>4370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dc:title>
  <dc:subject/>
  <dc:creator>sa044</dc:creator>
  <cp:keywords/>
  <cp:lastModifiedBy>Joanna Dunlop</cp:lastModifiedBy>
  <cp:revision>2</cp:revision>
  <cp:lastPrinted>2011-03-31T13:57:00Z</cp:lastPrinted>
  <dcterms:created xsi:type="dcterms:W3CDTF">2020-05-03T11:49:00Z</dcterms:created>
  <dcterms:modified xsi:type="dcterms:W3CDTF">2020-05-03T11:49:00Z</dcterms:modified>
</cp:coreProperties>
</file>