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5370D7" w14:textId="77777777" w:rsidR="00326C44" w:rsidRDefault="00667E66" w:rsidP="00667E66">
      <w:pPr>
        <w:jc w:val="center"/>
        <w:rPr>
          <w:b/>
          <w:sz w:val="24"/>
          <w:szCs w:val="24"/>
        </w:rPr>
      </w:pPr>
      <w:r w:rsidRPr="00667E66">
        <w:rPr>
          <w:b/>
          <w:sz w:val="24"/>
          <w:szCs w:val="24"/>
        </w:rPr>
        <w:t>SHSS4072</w:t>
      </w:r>
      <w:r>
        <w:rPr>
          <w:b/>
          <w:sz w:val="24"/>
          <w:szCs w:val="24"/>
        </w:rPr>
        <w:t xml:space="preserve"> Introductory Exercise Physiology</w:t>
      </w:r>
    </w:p>
    <w:p w14:paraId="391CC0BF" w14:textId="77777777" w:rsidR="00667E66" w:rsidRDefault="00667E66" w:rsidP="00667E66">
      <w:pPr>
        <w:jc w:val="both"/>
        <w:rPr>
          <w:sz w:val="24"/>
          <w:szCs w:val="24"/>
        </w:rPr>
      </w:pPr>
    </w:p>
    <w:p w14:paraId="1F1B34A8" w14:textId="77777777" w:rsidR="00667E66" w:rsidRPr="00667E66" w:rsidRDefault="00667E66" w:rsidP="00667E66">
      <w:pPr>
        <w:jc w:val="both"/>
        <w:rPr>
          <w:sz w:val="24"/>
          <w:szCs w:val="24"/>
          <w:u w:val="single"/>
        </w:rPr>
      </w:pPr>
      <w:r w:rsidRPr="00667E66">
        <w:rPr>
          <w:sz w:val="24"/>
          <w:szCs w:val="24"/>
          <w:u w:val="single"/>
        </w:rPr>
        <w:t>Measurement of Muscular Strength and Endurance</w:t>
      </w:r>
    </w:p>
    <w:p w14:paraId="71BFDFA1" w14:textId="77777777" w:rsidR="00667E66" w:rsidRDefault="00667E66" w:rsidP="00667E66">
      <w:pPr>
        <w:jc w:val="both"/>
        <w:rPr>
          <w:sz w:val="24"/>
          <w:szCs w:val="24"/>
        </w:rPr>
      </w:pPr>
      <w:r>
        <w:rPr>
          <w:sz w:val="24"/>
          <w:szCs w:val="24"/>
        </w:rPr>
        <w:t>Muscular strength and endurance are important components of health-related and performance-related fitness.</w:t>
      </w:r>
    </w:p>
    <w:p w14:paraId="68F31215" w14:textId="77777777" w:rsidR="00667E66" w:rsidRDefault="00667E66" w:rsidP="00667E66">
      <w:pPr>
        <w:jc w:val="both"/>
        <w:rPr>
          <w:sz w:val="24"/>
          <w:szCs w:val="24"/>
        </w:rPr>
      </w:pPr>
      <w:r w:rsidRPr="00DC0D88">
        <w:rPr>
          <w:b/>
          <w:i/>
          <w:sz w:val="24"/>
          <w:szCs w:val="24"/>
        </w:rPr>
        <w:t>Muscular strength</w:t>
      </w:r>
      <w:r w:rsidRPr="00667E66">
        <w:rPr>
          <w:i/>
          <w:sz w:val="24"/>
          <w:szCs w:val="24"/>
        </w:rPr>
        <w:t>:</w:t>
      </w:r>
      <w:r>
        <w:rPr>
          <w:sz w:val="24"/>
          <w:szCs w:val="24"/>
        </w:rPr>
        <w:t xml:space="preserve"> is the force the can be generated by the musculature that is contracting. Muscle contractions can be categorised as:</w:t>
      </w:r>
    </w:p>
    <w:p w14:paraId="50098D5D" w14:textId="77777777" w:rsidR="00667E66" w:rsidRDefault="00667E66" w:rsidP="00667E66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Concentric contraction – the muscle generates force as it shortens.</w:t>
      </w:r>
    </w:p>
    <w:p w14:paraId="19810B8B" w14:textId="77777777" w:rsidR="00667E66" w:rsidRDefault="00667E66" w:rsidP="00667E66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Eccentric contraction – the muscle generates force as it lengthens.</w:t>
      </w:r>
    </w:p>
    <w:p w14:paraId="06A49669" w14:textId="77777777" w:rsidR="00667E66" w:rsidRDefault="00667E66" w:rsidP="00667E66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Isometric contraction – the muscle generates force but remains static in length and causes no movement.</w:t>
      </w:r>
    </w:p>
    <w:p w14:paraId="732AF57C" w14:textId="77777777" w:rsidR="00667E66" w:rsidRDefault="00667E66" w:rsidP="00667E66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Isotonic contraction – the muscle generates enough force to move a constant load at a variable sped through a full range of motion.</w:t>
      </w:r>
    </w:p>
    <w:p w14:paraId="521890DB" w14:textId="77777777" w:rsidR="00667E66" w:rsidRDefault="00667E66" w:rsidP="00667E66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Isokinetic contraction – the muscle generates force at a constant speed through a full range of motion.</w:t>
      </w:r>
    </w:p>
    <w:p w14:paraId="1379F050" w14:textId="77777777" w:rsidR="00667E66" w:rsidRDefault="00667E66" w:rsidP="00667E66">
      <w:pPr>
        <w:jc w:val="both"/>
        <w:rPr>
          <w:sz w:val="24"/>
          <w:szCs w:val="24"/>
        </w:rPr>
      </w:pPr>
      <w:r w:rsidRPr="00DC0D88">
        <w:rPr>
          <w:b/>
          <w:i/>
          <w:sz w:val="24"/>
          <w:szCs w:val="24"/>
        </w:rPr>
        <w:t>Muscular endurance</w:t>
      </w:r>
      <w:r>
        <w:rPr>
          <w:i/>
          <w:sz w:val="24"/>
          <w:szCs w:val="24"/>
        </w:rPr>
        <w:t>:</w:t>
      </w:r>
      <w:r w:rsidR="00440F25">
        <w:rPr>
          <w:i/>
          <w:sz w:val="24"/>
          <w:szCs w:val="24"/>
        </w:rPr>
        <w:t xml:space="preserve"> </w:t>
      </w:r>
      <w:r w:rsidR="00440F25">
        <w:rPr>
          <w:sz w:val="24"/>
          <w:szCs w:val="24"/>
        </w:rPr>
        <w:t xml:space="preserve">is the physical ability to perform work. </w:t>
      </w:r>
      <w:r w:rsidR="00440F25" w:rsidRPr="00DC0D88">
        <w:rPr>
          <w:b/>
          <w:sz w:val="24"/>
          <w:szCs w:val="24"/>
        </w:rPr>
        <w:t>Work</w:t>
      </w:r>
      <w:r w:rsidR="00440F25">
        <w:rPr>
          <w:sz w:val="24"/>
          <w:szCs w:val="24"/>
        </w:rPr>
        <w:t xml:space="preserve"> is the result of physical effort that is performed and is defined by the following formula:</w:t>
      </w:r>
    </w:p>
    <w:p w14:paraId="4804DCDE" w14:textId="77777777" w:rsidR="00440F25" w:rsidRDefault="00440F25" w:rsidP="00440F25">
      <w:pPr>
        <w:jc w:val="center"/>
        <w:rPr>
          <w:sz w:val="24"/>
          <w:szCs w:val="24"/>
        </w:rPr>
      </w:pPr>
      <w:r>
        <w:rPr>
          <w:sz w:val="24"/>
          <w:szCs w:val="24"/>
        </w:rPr>
        <w:t>Work (W) = force (F) x distance (D)</w:t>
      </w:r>
    </w:p>
    <w:p w14:paraId="7D9A0623" w14:textId="77777777" w:rsidR="00440F25" w:rsidRDefault="00440F25" w:rsidP="00440F25">
      <w:pPr>
        <w:rPr>
          <w:sz w:val="24"/>
          <w:szCs w:val="24"/>
        </w:rPr>
      </w:pPr>
      <w:r w:rsidRPr="00DC0D88">
        <w:rPr>
          <w:b/>
          <w:sz w:val="24"/>
          <w:szCs w:val="24"/>
        </w:rPr>
        <w:t>Power</w:t>
      </w:r>
      <w:r>
        <w:rPr>
          <w:sz w:val="24"/>
          <w:szCs w:val="24"/>
        </w:rPr>
        <w:t xml:space="preserve"> is the amount of work performed in a fixed amount of time and is defined by the following formula:</w:t>
      </w:r>
    </w:p>
    <w:p w14:paraId="18EA7696" w14:textId="5A087C39" w:rsidR="00440F25" w:rsidRDefault="00440F25" w:rsidP="00440F25">
      <w:pPr>
        <w:jc w:val="center"/>
        <w:rPr>
          <w:sz w:val="24"/>
          <w:szCs w:val="24"/>
        </w:rPr>
      </w:pPr>
      <w:r>
        <w:rPr>
          <w:sz w:val="24"/>
          <w:szCs w:val="24"/>
        </w:rPr>
        <w:t>Power (P) = (F x D) / time (T) or W/T</w:t>
      </w:r>
    </w:p>
    <w:p w14:paraId="3B0F9859" w14:textId="094F0F1E" w:rsidR="00F46C55" w:rsidRDefault="00F46C55" w:rsidP="00F46C5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Muscular endurance can be categorised as </w:t>
      </w:r>
      <w:r w:rsidRPr="00DC0D88">
        <w:rPr>
          <w:b/>
          <w:sz w:val="24"/>
          <w:szCs w:val="24"/>
        </w:rPr>
        <w:t>relative endurance</w:t>
      </w:r>
      <w:r>
        <w:rPr>
          <w:sz w:val="24"/>
          <w:szCs w:val="24"/>
        </w:rPr>
        <w:t xml:space="preserve"> and </w:t>
      </w:r>
      <w:r w:rsidRPr="00DC0D88">
        <w:rPr>
          <w:b/>
          <w:sz w:val="24"/>
          <w:szCs w:val="24"/>
        </w:rPr>
        <w:t>absolute endurance</w:t>
      </w:r>
      <w:r>
        <w:rPr>
          <w:sz w:val="24"/>
          <w:szCs w:val="24"/>
        </w:rPr>
        <w:t>. Relative endurance is a measurement of repetitive performance related to maximum strength. Absolute endurance is a measurement of repetitive performance at a fixed resistance.</w:t>
      </w:r>
    </w:p>
    <w:p w14:paraId="57110C18" w14:textId="77777777" w:rsidR="00CD30F2" w:rsidRDefault="00F46C55" w:rsidP="00F46C55">
      <w:pPr>
        <w:jc w:val="both"/>
        <w:rPr>
          <w:sz w:val="24"/>
          <w:szCs w:val="24"/>
        </w:rPr>
      </w:pPr>
      <w:r>
        <w:rPr>
          <w:sz w:val="24"/>
          <w:szCs w:val="24"/>
        </w:rPr>
        <w:t>For example, relative endurance can be assessed by measuring a subject’s maximum strength on the bench press and then getting them to perform as many repetitions as possible at 75% of this maximum strength.</w:t>
      </w:r>
    </w:p>
    <w:p w14:paraId="6FCDF02A" w14:textId="77777777" w:rsidR="00CD30F2" w:rsidRDefault="00CD30F2" w:rsidP="00F46C5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Absolute endurance could be assessed by getting a subject to perform the maximum number of repetitions at a fixed weight. </w:t>
      </w:r>
    </w:p>
    <w:p w14:paraId="3903A8F9" w14:textId="376B23B9" w:rsidR="00F46C55" w:rsidRDefault="00CD30F2" w:rsidP="00F46C55">
      <w:pPr>
        <w:jc w:val="both"/>
        <w:rPr>
          <w:sz w:val="24"/>
          <w:szCs w:val="24"/>
        </w:rPr>
      </w:pPr>
      <w:r>
        <w:rPr>
          <w:sz w:val="24"/>
          <w:szCs w:val="24"/>
        </w:rPr>
        <w:t>Absolute endurance is highly correlated with maximum strength, but relative endurance has a low correlation with maximum strength.</w:t>
      </w:r>
      <w:r w:rsidR="00F46C55">
        <w:rPr>
          <w:sz w:val="24"/>
          <w:szCs w:val="24"/>
        </w:rPr>
        <w:t xml:space="preserve"> </w:t>
      </w:r>
    </w:p>
    <w:p w14:paraId="75D4145B" w14:textId="77777777" w:rsidR="00440F25" w:rsidRPr="00440F25" w:rsidRDefault="00440F25" w:rsidP="00440F25">
      <w:pPr>
        <w:jc w:val="center"/>
        <w:rPr>
          <w:sz w:val="24"/>
          <w:szCs w:val="24"/>
        </w:rPr>
      </w:pPr>
    </w:p>
    <w:p w14:paraId="641DEC47" w14:textId="77777777" w:rsidR="00667E66" w:rsidRDefault="00667E66" w:rsidP="00667E66">
      <w:pPr>
        <w:jc w:val="both"/>
        <w:rPr>
          <w:sz w:val="24"/>
          <w:szCs w:val="24"/>
        </w:rPr>
      </w:pPr>
    </w:p>
    <w:p w14:paraId="6AFE5E7F" w14:textId="77777777" w:rsidR="00667E66" w:rsidRPr="00667E66" w:rsidRDefault="00667E66" w:rsidP="00667E66">
      <w:pPr>
        <w:jc w:val="both"/>
        <w:rPr>
          <w:sz w:val="24"/>
          <w:szCs w:val="24"/>
        </w:rPr>
      </w:pPr>
    </w:p>
    <w:p w14:paraId="3B7C0DE5" w14:textId="0E650FB8" w:rsidR="00667E66" w:rsidRDefault="00093EE9">
      <w:pPr>
        <w:rPr>
          <w:u w:val="single"/>
        </w:rPr>
      </w:pPr>
      <w:r w:rsidRPr="00093EE9">
        <w:rPr>
          <w:u w:val="single"/>
        </w:rPr>
        <w:lastRenderedPageBreak/>
        <w:t xml:space="preserve">Field </w:t>
      </w:r>
      <w:r>
        <w:rPr>
          <w:u w:val="single"/>
        </w:rPr>
        <w:t>M</w:t>
      </w:r>
      <w:r w:rsidRPr="00093EE9">
        <w:rPr>
          <w:u w:val="single"/>
        </w:rPr>
        <w:t>ethods for Assessing Muscular Strength and Endurance</w:t>
      </w:r>
    </w:p>
    <w:p w14:paraId="5618B9B1" w14:textId="7030B6CC" w:rsidR="00093EE9" w:rsidRDefault="00490F52">
      <w:r>
        <w:t>Methods for assessing muscular strength and endurance involves lifting external weights or the repetitive movement of the body.</w:t>
      </w:r>
    </w:p>
    <w:p w14:paraId="17E1A90C" w14:textId="3EE8E2E0" w:rsidR="00490F52" w:rsidRDefault="00490F52">
      <w:r>
        <w:t>Maximum strength is assessed by measuring the 1 repetition maximum (1RM). The 1RM is the maximum amount of weight a person can lift for one repetition.</w:t>
      </w:r>
    </w:p>
    <w:p w14:paraId="07546EAA" w14:textId="0D0D104C" w:rsidR="00490F52" w:rsidRDefault="00490F52">
      <w:r>
        <w:t>Muscular endurance is assessed by performing either the maximum number of repetitions of a weightlifting exercise with a submaximal weight load or the maximum of repetitions of a body movement exercise such as press-ups or sit-ups.</w:t>
      </w:r>
    </w:p>
    <w:p w14:paraId="4936E762" w14:textId="3B036C52" w:rsidR="008E46AD" w:rsidRDefault="008E46AD">
      <w:pPr>
        <w:rPr>
          <w:u w:val="single"/>
        </w:rPr>
      </w:pPr>
    </w:p>
    <w:p w14:paraId="4BA20686" w14:textId="3F38B13C" w:rsidR="00FF2EA5" w:rsidRDefault="00FF2EA5">
      <w:pPr>
        <w:rPr>
          <w:u w:val="single"/>
        </w:rPr>
      </w:pPr>
      <w:r>
        <w:rPr>
          <w:u w:val="single"/>
        </w:rPr>
        <w:t>Upper- and Lower-Body Strength</w:t>
      </w:r>
      <w:r w:rsidR="00FD72DA">
        <w:rPr>
          <w:u w:val="single"/>
        </w:rPr>
        <w:t xml:space="preserve"> – 1RM</w:t>
      </w:r>
    </w:p>
    <w:p w14:paraId="2EAD6639" w14:textId="77777777" w:rsidR="00513F1F" w:rsidRDefault="00FF2EA5">
      <w:r>
        <w:t>The American College of Sports Medicine (ACSM) recommends 1RM values of the bench press and leg press as valid measures of upper- and lower-body strength. The 1RM value should be divided by body weight to present strength measures that are equitable across different body weights.</w:t>
      </w:r>
    </w:p>
    <w:p w14:paraId="0D5F58E3" w14:textId="7F5AB067" w:rsidR="00FF2EA5" w:rsidRDefault="00513F1F">
      <w:pPr>
        <w:rPr>
          <w:u w:val="single"/>
        </w:rPr>
      </w:pPr>
      <w:r>
        <w:t>Procedures for assessing the 1RM</w:t>
      </w:r>
      <w:r>
        <w:rPr>
          <w:u w:val="single"/>
        </w:rPr>
        <w:t>:</w:t>
      </w:r>
    </w:p>
    <w:p w14:paraId="552E6085" w14:textId="73C661B2" w:rsidR="00513F1F" w:rsidRPr="00513F1F" w:rsidRDefault="00513F1F" w:rsidP="00513F1F">
      <w:pPr>
        <w:pStyle w:val="ListParagraph"/>
        <w:numPr>
          <w:ilvl w:val="0"/>
          <w:numId w:val="2"/>
        </w:numPr>
        <w:rPr>
          <w:u w:val="single"/>
        </w:rPr>
      </w:pPr>
      <w:r>
        <w:t>The subject should warm-up with some stretching and light lifting.</w:t>
      </w:r>
    </w:p>
    <w:p w14:paraId="1C9EE97F" w14:textId="28287F2A" w:rsidR="00513F1F" w:rsidRPr="00513F1F" w:rsidRDefault="00513F1F" w:rsidP="00513F1F">
      <w:pPr>
        <w:pStyle w:val="ListParagraph"/>
        <w:numPr>
          <w:ilvl w:val="0"/>
          <w:numId w:val="2"/>
        </w:numPr>
        <w:rPr>
          <w:u w:val="single"/>
        </w:rPr>
      </w:pPr>
      <w:r>
        <w:t>The subject should perform a lift that is below the expected 1RM.</w:t>
      </w:r>
    </w:p>
    <w:p w14:paraId="34A332E5" w14:textId="2F4A6C03" w:rsidR="00513F1F" w:rsidRPr="00513F1F" w:rsidRDefault="00513F1F" w:rsidP="00513F1F">
      <w:pPr>
        <w:pStyle w:val="ListParagraph"/>
        <w:numPr>
          <w:ilvl w:val="0"/>
          <w:numId w:val="2"/>
        </w:numPr>
        <w:rPr>
          <w:u w:val="single"/>
        </w:rPr>
      </w:pPr>
      <w:r>
        <w:t>The subject should rest for at least 2 minutes between lifts.</w:t>
      </w:r>
    </w:p>
    <w:p w14:paraId="551E69E8" w14:textId="6CF1F1F0" w:rsidR="00513F1F" w:rsidRPr="00513F1F" w:rsidRDefault="00513F1F" w:rsidP="00513F1F">
      <w:pPr>
        <w:pStyle w:val="ListParagraph"/>
        <w:numPr>
          <w:ilvl w:val="0"/>
          <w:numId w:val="2"/>
        </w:numPr>
        <w:rPr>
          <w:u w:val="single"/>
        </w:rPr>
      </w:pPr>
      <w:r>
        <w:t>Increase the weight by about 2 to 5kg, depending on the result of the first lift and the increments available.</w:t>
      </w:r>
    </w:p>
    <w:p w14:paraId="18DB86A4" w14:textId="4F70C4F3" w:rsidR="00513F1F" w:rsidRPr="00513F1F" w:rsidRDefault="00513F1F" w:rsidP="00513F1F">
      <w:pPr>
        <w:pStyle w:val="ListParagraph"/>
        <w:numPr>
          <w:ilvl w:val="0"/>
          <w:numId w:val="2"/>
        </w:numPr>
        <w:rPr>
          <w:u w:val="single"/>
        </w:rPr>
      </w:pPr>
      <w:r>
        <w:t>Continue to increase the weight until the subject fails an attempt.</w:t>
      </w:r>
    </w:p>
    <w:p w14:paraId="344073EC" w14:textId="138F9EA8" w:rsidR="00513F1F" w:rsidRPr="00513F1F" w:rsidRDefault="00513F1F" w:rsidP="00513F1F">
      <w:pPr>
        <w:pStyle w:val="ListParagraph"/>
        <w:numPr>
          <w:ilvl w:val="0"/>
          <w:numId w:val="2"/>
        </w:numPr>
        <w:rPr>
          <w:u w:val="single"/>
        </w:rPr>
      </w:pPr>
      <w:r>
        <w:t>Divide the final weight that is lifted by the body weight.</w:t>
      </w:r>
    </w:p>
    <w:p w14:paraId="07C648C2" w14:textId="6E70E71F" w:rsidR="00513F1F" w:rsidRPr="00FD72DA" w:rsidRDefault="00513F1F" w:rsidP="00513F1F">
      <w:pPr>
        <w:pStyle w:val="ListParagraph"/>
        <w:numPr>
          <w:ilvl w:val="0"/>
          <w:numId w:val="2"/>
        </w:numPr>
        <w:rPr>
          <w:u w:val="single"/>
        </w:rPr>
      </w:pPr>
      <w:r>
        <w:t>The final weight lifted is the 1RM</w:t>
      </w:r>
      <w:r w:rsidR="00F012C3">
        <w:t>.</w:t>
      </w:r>
    </w:p>
    <w:p w14:paraId="5CCD5CBF" w14:textId="77777777" w:rsidR="00BF7B65" w:rsidRDefault="00BF7B65" w:rsidP="00FD72DA">
      <w:pPr>
        <w:rPr>
          <w:u w:val="single"/>
        </w:rPr>
      </w:pPr>
    </w:p>
    <w:p w14:paraId="7C5F7BC8" w14:textId="65B13F4D" w:rsidR="00FD72DA" w:rsidRDefault="00BF7B65" w:rsidP="00FD72DA">
      <w:pPr>
        <w:rPr>
          <w:u w:val="single"/>
        </w:rPr>
      </w:pPr>
      <w:r>
        <w:rPr>
          <w:u w:val="single"/>
        </w:rPr>
        <w:t>YMCA Bench Press Test for Absolute Endurance</w:t>
      </w:r>
    </w:p>
    <w:p w14:paraId="5BD66229" w14:textId="10D74B77" w:rsidR="00BF7B65" w:rsidRDefault="001C0C73" w:rsidP="00FD72DA">
      <w:r>
        <w:t>Procedures for assessing absolute endurance with the YMCA bench press test.</w:t>
      </w:r>
    </w:p>
    <w:p w14:paraId="7EA5E811" w14:textId="77777777" w:rsidR="001C0C73" w:rsidRDefault="001C0C73" w:rsidP="001C0C73">
      <w:pPr>
        <w:pStyle w:val="ListParagraph"/>
        <w:numPr>
          <w:ilvl w:val="0"/>
          <w:numId w:val="3"/>
        </w:numPr>
      </w:pPr>
      <w:r>
        <w:t>Set the weight at 35lb (15.9kg) for women or 80lb (36.4kg) for men.</w:t>
      </w:r>
    </w:p>
    <w:p w14:paraId="2E76CB9B" w14:textId="67033DA6" w:rsidR="001C0C73" w:rsidRDefault="001C0C73" w:rsidP="001C0C73">
      <w:pPr>
        <w:pStyle w:val="ListParagraph"/>
        <w:numPr>
          <w:ilvl w:val="0"/>
          <w:numId w:val="3"/>
        </w:numPr>
      </w:pPr>
      <w:r>
        <w:t>Set the metronome at 60 beats/min.</w:t>
      </w:r>
    </w:p>
    <w:p w14:paraId="02610730" w14:textId="08B2909D" w:rsidR="001C0C73" w:rsidRDefault="0018577F" w:rsidP="001C0C73">
      <w:pPr>
        <w:pStyle w:val="ListParagraph"/>
        <w:numPr>
          <w:ilvl w:val="0"/>
          <w:numId w:val="3"/>
        </w:numPr>
      </w:pPr>
      <w:r>
        <w:t>Subject should perform repetitions at 60 per minute (each sound indicates a movement up or down).</w:t>
      </w:r>
    </w:p>
    <w:p w14:paraId="45627C20" w14:textId="7ABD4E73" w:rsidR="0018577F" w:rsidRDefault="00971ED3" w:rsidP="001C0C73">
      <w:pPr>
        <w:pStyle w:val="ListParagraph"/>
        <w:numPr>
          <w:ilvl w:val="0"/>
          <w:numId w:val="3"/>
        </w:numPr>
      </w:pPr>
      <w:r>
        <w:t>Continue until exhaustion (i.e. subject cannot perform any more repetitions).</w:t>
      </w:r>
    </w:p>
    <w:p w14:paraId="4B779294" w14:textId="6DF7B8B2" w:rsidR="00126CC9" w:rsidRDefault="00126CC9" w:rsidP="001C0C73">
      <w:pPr>
        <w:pStyle w:val="ListParagraph"/>
        <w:numPr>
          <w:ilvl w:val="0"/>
          <w:numId w:val="3"/>
        </w:numPr>
      </w:pPr>
      <w:r>
        <w:t>Compare to norms.</w:t>
      </w:r>
    </w:p>
    <w:p w14:paraId="56C276CC" w14:textId="51E2CDC0" w:rsidR="00CB251E" w:rsidRDefault="00CB251E" w:rsidP="00CB251E"/>
    <w:p w14:paraId="04FC2182" w14:textId="64312831" w:rsidR="00CB251E" w:rsidRDefault="00CB251E" w:rsidP="00CB251E">
      <w:pPr>
        <w:rPr>
          <w:u w:val="single"/>
        </w:rPr>
      </w:pPr>
      <w:r w:rsidRPr="00CB251E">
        <w:rPr>
          <w:u w:val="single"/>
        </w:rPr>
        <w:t>Standardised Push-Up Test</w:t>
      </w:r>
    </w:p>
    <w:p w14:paraId="4CDFD4EA" w14:textId="1D7B739B" w:rsidR="00CB251E" w:rsidRDefault="00CB251E" w:rsidP="00CB251E">
      <w:r>
        <w:t>Procedures for assessing upper-body endurance.</w:t>
      </w:r>
    </w:p>
    <w:p w14:paraId="240EB0E4" w14:textId="4DCA403C" w:rsidR="00CB251E" w:rsidRDefault="004A1C42" w:rsidP="00CB251E">
      <w:pPr>
        <w:pStyle w:val="ListParagraph"/>
        <w:numPr>
          <w:ilvl w:val="0"/>
          <w:numId w:val="4"/>
        </w:numPr>
      </w:pPr>
      <w:r>
        <w:t>Females perform the test with knees bent and touching and the ground; males perform the test with the toes touching the ground.</w:t>
      </w:r>
    </w:p>
    <w:p w14:paraId="630F2D83" w14:textId="537572CF" w:rsidR="004A1C42" w:rsidRDefault="004A1C42" w:rsidP="00CB251E">
      <w:pPr>
        <w:pStyle w:val="ListParagraph"/>
        <w:numPr>
          <w:ilvl w:val="0"/>
          <w:numId w:val="4"/>
        </w:numPr>
      </w:pPr>
      <w:r>
        <w:t>Perform repetitions until exhaustion.</w:t>
      </w:r>
    </w:p>
    <w:p w14:paraId="5BC249A3" w14:textId="0FFCEF0E" w:rsidR="00126CC9" w:rsidRDefault="00126CC9" w:rsidP="00CB251E">
      <w:pPr>
        <w:pStyle w:val="ListParagraph"/>
        <w:numPr>
          <w:ilvl w:val="0"/>
          <w:numId w:val="4"/>
        </w:numPr>
      </w:pPr>
      <w:r>
        <w:t>Compare to norms.</w:t>
      </w:r>
    </w:p>
    <w:p w14:paraId="756B92AC" w14:textId="32F0B07D" w:rsidR="008D2B37" w:rsidRDefault="008D2B37" w:rsidP="008D2B37">
      <w:pPr>
        <w:rPr>
          <w:u w:val="single"/>
        </w:rPr>
      </w:pPr>
      <w:r>
        <w:rPr>
          <w:u w:val="single"/>
        </w:rPr>
        <w:lastRenderedPageBreak/>
        <w:t>YMCA 1-Minute Timed Sit-Up Test</w:t>
      </w:r>
    </w:p>
    <w:p w14:paraId="56AF8AA5" w14:textId="396C3C31" w:rsidR="008D2B37" w:rsidRDefault="008D2B37" w:rsidP="008D2B37">
      <w:r>
        <w:t>Procedure to assess abdominal endurance.</w:t>
      </w:r>
    </w:p>
    <w:p w14:paraId="084DF8A0" w14:textId="674A7591" w:rsidR="008D2B37" w:rsidRDefault="008D2B37" w:rsidP="008D2B37">
      <w:pPr>
        <w:pStyle w:val="ListParagraph"/>
        <w:numPr>
          <w:ilvl w:val="0"/>
          <w:numId w:val="5"/>
        </w:numPr>
      </w:pPr>
      <w:r>
        <w:t>Subject performs sit-ups with bent knees, feet flat on the ground about 18 inches from the buttocks, hands touching the side of the head.</w:t>
      </w:r>
    </w:p>
    <w:p w14:paraId="2E8D38F5" w14:textId="0B317F1A" w:rsidR="008D2B37" w:rsidRDefault="008D2B37" w:rsidP="008D2B37">
      <w:pPr>
        <w:pStyle w:val="ListParagraph"/>
        <w:numPr>
          <w:ilvl w:val="0"/>
          <w:numId w:val="5"/>
        </w:numPr>
      </w:pPr>
      <w:r>
        <w:t>Partner holds the subject’s feet during the test.</w:t>
      </w:r>
    </w:p>
    <w:p w14:paraId="04E5C6F0" w14:textId="006D134E" w:rsidR="008D2B37" w:rsidRDefault="008D2B37" w:rsidP="008D2B37">
      <w:pPr>
        <w:pStyle w:val="ListParagraph"/>
        <w:numPr>
          <w:ilvl w:val="0"/>
          <w:numId w:val="5"/>
        </w:numPr>
      </w:pPr>
      <w:r>
        <w:t>Subject touches the elbow to the alternate knee with each sit-up.</w:t>
      </w:r>
    </w:p>
    <w:p w14:paraId="738A432B" w14:textId="076C0154" w:rsidR="008D2B37" w:rsidRDefault="008D2B37" w:rsidP="008D2B37">
      <w:pPr>
        <w:pStyle w:val="ListParagraph"/>
        <w:numPr>
          <w:ilvl w:val="0"/>
          <w:numId w:val="5"/>
        </w:numPr>
      </w:pPr>
      <w:r>
        <w:t>Record the maximum number performed in 1 minute.</w:t>
      </w:r>
    </w:p>
    <w:p w14:paraId="557BBAD9" w14:textId="70769994" w:rsidR="00F12368" w:rsidRDefault="00F12368" w:rsidP="00F12368"/>
    <w:p w14:paraId="10EEAA78" w14:textId="04F332A7" w:rsidR="00F12368" w:rsidRDefault="00F12368" w:rsidP="00F12368">
      <w:pPr>
        <w:rPr>
          <w:u w:val="single"/>
        </w:rPr>
      </w:pPr>
      <w:r>
        <w:rPr>
          <w:u w:val="single"/>
        </w:rPr>
        <w:t>30-Second Chair Stand or Sit-to-Stand Test</w:t>
      </w:r>
    </w:p>
    <w:p w14:paraId="00EAF156" w14:textId="74ADF091" w:rsidR="00F12368" w:rsidRDefault="00F12368" w:rsidP="00F12368">
      <w:r>
        <w:t>This test is used to assess lower-body strength in older adults.</w:t>
      </w:r>
    </w:p>
    <w:p w14:paraId="4FF2E927" w14:textId="46E58533" w:rsidR="00F12368" w:rsidRDefault="00F12368" w:rsidP="00F12368">
      <w:pPr>
        <w:pStyle w:val="ListParagraph"/>
        <w:numPr>
          <w:ilvl w:val="0"/>
          <w:numId w:val="6"/>
        </w:numPr>
      </w:pPr>
      <w:r>
        <w:t>Place a chair with a straight back and without arms against a wall.</w:t>
      </w:r>
    </w:p>
    <w:p w14:paraId="6E33C972" w14:textId="03A51448" w:rsidR="00F12368" w:rsidRDefault="00F12368" w:rsidP="00F12368">
      <w:pPr>
        <w:pStyle w:val="ListParagraph"/>
        <w:numPr>
          <w:ilvl w:val="0"/>
          <w:numId w:val="6"/>
        </w:numPr>
      </w:pPr>
      <w:r>
        <w:t>The seat height should be approximately 17 inches or 43 cm.</w:t>
      </w:r>
    </w:p>
    <w:p w14:paraId="6F07C347" w14:textId="6BE12CEC" w:rsidR="00F12368" w:rsidRDefault="00F12368" w:rsidP="00F12368">
      <w:pPr>
        <w:pStyle w:val="ListParagraph"/>
        <w:numPr>
          <w:ilvl w:val="0"/>
          <w:numId w:val="6"/>
        </w:numPr>
      </w:pPr>
      <w:r>
        <w:t>Subject completes as many stands from a seated position as possible in 30 seconds.</w:t>
      </w:r>
    </w:p>
    <w:p w14:paraId="38855657" w14:textId="768E7FCD" w:rsidR="00713041" w:rsidRDefault="00713041" w:rsidP="00713041"/>
    <w:p w14:paraId="53C9C48F" w14:textId="12E760C2" w:rsidR="00713041" w:rsidRDefault="00713041" w:rsidP="00713041">
      <w:r>
        <w:rPr>
          <w:u w:val="single"/>
        </w:rPr>
        <w:t>Arm Curl</w:t>
      </w:r>
    </w:p>
    <w:p w14:paraId="5177A487" w14:textId="749872FF" w:rsidR="00713041" w:rsidRDefault="00717133" w:rsidP="00713041">
      <w:r>
        <w:t>Procedure to assess upper-body (arm) strength.</w:t>
      </w:r>
    </w:p>
    <w:p w14:paraId="17809694" w14:textId="61504B7A" w:rsidR="00717133" w:rsidRDefault="00717133" w:rsidP="00717133">
      <w:pPr>
        <w:pStyle w:val="ListParagraph"/>
        <w:numPr>
          <w:ilvl w:val="0"/>
          <w:numId w:val="7"/>
        </w:numPr>
      </w:pPr>
      <w:r>
        <w:t>Subject sits on a chair with a straight back and feet flat on the floor.</w:t>
      </w:r>
    </w:p>
    <w:p w14:paraId="606C6B93" w14:textId="2C381A23" w:rsidR="00717133" w:rsidRDefault="00717133" w:rsidP="00717133">
      <w:pPr>
        <w:pStyle w:val="ListParagraph"/>
        <w:numPr>
          <w:ilvl w:val="0"/>
          <w:numId w:val="7"/>
        </w:numPr>
      </w:pPr>
      <w:r>
        <w:t>Subject uses dominant hand.</w:t>
      </w:r>
    </w:p>
    <w:p w14:paraId="7F4F84A2" w14:textId="7957CAE5" w:rsidR="00717133" w:rsidRDefault="00717133" w:rsidP="00717133">
      <w:pPr>
        <w:pStyle w:val="ListParagraph"/>
        <w:numPr>
          <w:ilvl w:val="0"/>
          <w:numId w:val="7"/>
        </w:numPr>
      </w:pPr>
      <w:r>
        <w:t>Start with the arm in the down or straight position.</w:t>
      </w:r>
    </w:p>
    <w:p w14:paraId="380FB44B" w14:textId="01EB796E" w:rsidR="00717133" w:rsidRDefault="00717133" w:rsidP="00717133">
      <w:pPr>
        <w:pStyle w:val="ListParagraph"/>
        <w:numPr>
          <w:ilvl w:val="0"/>
          <w:numId w:val="7"/>
        </w:numPr>
      </w:pPr>
      <w:r>
        <w:t>Weight used should be 5lb (2.3 kg) for women and 8lb (3.6kg) for men.</w:t>
      </w:r>
    </w:p>
    <w:p w14:paraId="419E1FDE" w14:textId="649AF293" w:rsidR="00717133" w:rsidRDefault="00717133" w:rsidP="00717133">
      <w:pPr>
        <w:pStyle w:val="ListParagraph"/>
        <w:numPr>
          <w:ilvl w:val="0"/>
          <w:numId w:val="7"/>
        </w:numPr>
      </w:pPr>
      <w:r>
        <w:t>As many curls as possible are made in 30 seconds.</w:t>
      </w:r>
    </w:p>
    <w:p w14:paraId="56516698" w14:textId="246CAF8E" w:rsidR="00717133" w:rsidRDefault="00717133" w:rsidP="00717133">
      <w:r>
        <w:t xml:space="preserve">Note: the tester should </w:t>
      </w:r>
      <w:r w:rsidR="006561C8">
        <w:t>kneel next to the subject and place their fingers on the subject’s mid-biceps to stabilize the upper arm and to assure that a full curl is made</w:t>
      </w:r>
      <w:r w:rsidR="00E4164C">
        <w:t>. The upper arm should remain still throughout the test.</w:t>
      </w:r>
    </w:p>
    <w:p w14:paraId="7897B15A" w14:textId="12960CD9" w:rsidR="00E13631" w:rsidRDefault="00E13631" w:rsidP="00717133"/>
    <w:p w14:paraId="6659FE34" w14:textId="77777777" w:rsidR="002C7CAE" w:rsidRPr="00420AA0" w:rsidRDefault="00E13631" w:rsidP="00717133">
      <w:pPr>
        <w:rPr>
          <w:u w:val="single"/>
        </w:rPr>
      </w:pPr>
      <w:r w:rsidRPr="00420AA0">
        <w:rPr>
          <w:u w:val="single"/>
        </w:rPr>
        <w:t>Flexibility – Sit-and-Reach Test</w:t>
      </w:r>
    </w:p>
    <w:p w14:paraId="2177A3BF" w14:textId="601221FA" w:rsidR="00E13631" w:rsidRDefault="002C7CAE" w:rsidP="00717133">
      <w:r>
        <w:t>Because flexibility is specific to a joint and its surrounding tissues, there are no valid tests of general flexibility.</w:t>
      </w:r>
      <w:r w:rsidR="00E13631">
        <w:t xml:space="preserve"> </w:t>
      </w:r>
    </w:p>
    <w:p w14:paraId="32AE6137" w14:textId="5766B5A9" w:rsidR="00F92FB5" w:rsidRDefault="00F92FB5" w:rsidP="00717133">
      <w:r>
        <w:t>The sit-and-reach test is a commonly used test of trunk flexion (to assess the flexibility of the lower back and hamstrings).</w:t>
      </w:r>
    </w:p>
    <w:p w14:paraId="1A53E71E" w14:textId="463188E4" w:rsidR="00420AA0" w:rsidRDefault="00420AA0" w:rsidP="00717133">
      <w:r>
        <w:t>Procedure for the sit-and-reach test.</w:t>
      </w:r>
    </w:p>
    <w:p w14:paraId="755D7C06" w14:textId="24B374BA" w:rsidR="00420AA0" w:rsidRDefault="007B752D" w:rsidP="00420AA0">
      <w:pPr>
        <w:pStyle w:val="ListParagraph"/>
        <w:numPr>
          <w:ilvl w:val="0"/>
          <w:numId w:val="8"/>
        </w:numPr>
      </w:pPr>
      <w:r>
        <w:t>Sit with feet against the sit-and-reach box with legs flat against the floor.</w:t>
      </w:r>
    </w:p>
    <w:p w14:paraId="1391D911" w14:textId="722EB4E8" w:rsidR="007B752D" w:rsidRDefault="007B752D" w:rsidP="00420AA0">
      <w:pPr>
        <w:pStyle w:val="ListParagraph"/>
        <w:numPr>
          <w:ilvl w:val="0"/>
          <w:numId w:val="8"/>
        </w:numPr>
      </w:pPr>
      <w:r>
        <w:t>Reach forward and record the value at the fingertips.</w:t>
      </w:r>
    </w:p>
    <w:p w14:paraId="04DF2DCF" w14:textId="32AB273D" w:rsidR="007B752D" w:rsidRPr="00F12368" w:rsidRDefault="007B752D" w:rsidP="001F308B">
      <w:pPr>
        <w:pStyle w:val="ListParagraph"/>
        <w:numPr>
          <w:ilvl w:val="0"/>
          <w:numId w:val="8"/>
        </w:numPr>
      </w:pPr>
      <w:r>
        <w:t>Repeat the test 3 times and record the maximum value achieved.</w:t>
      </w:r>
      <w:bookmarkStart w:id="0" w:name="_GoBack"/>
      <w:bookmarkEnd w:id="0"/>
    </w:p>
    <w:sectPr w:rsidR="007B752D" w:rsidRPr="00F123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C71F51"/>
    <w:multiLevelType w:val="hybridMultilevel"/>
    <w:tmpl w:val="56568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E72D82"/>
    <w:multiLevelType w:val="hybridMultilevel"/>
    <w:tmpl w:val="0A06DC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456510"/>
    <w:multiLevelType w:val="hybridMultilevel"/>
    <w:tmpl w:val="B2A4D7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F34D3A"/>
    <w:multiLevelType w:val="hybridMultilevel"/>
    <w:tmpl w:val="FD764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E46C8D"/>
    <w:multiLevelType w:val="hybridMultilevel"/>
    <w:tmpl w:val="413CF3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A46BA9"/>
    <w:multiLevelType w:val="hybridMultilevel"/>
    <w:tmpl w:val="FD58E2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87194B"/>
    <w:multiLevelType w:val="hybridMultilevel"/>
    <w:tmpl w:val="15081A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7102C7"/>
    <w:multiLevelType w:val="hybridMultilevel"/>
    <w:tmpl w:val="69DED0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E66"/>
    <w:rsid w:val="000014A7"/>
    <w:rsid w:val="00093EE9"/>
    <w:rsid w:val="00126CC9"/>
    <w:rsid w:val="0018577F"/>
    <w:rsid w:val="001C0C73"/>
    <w:rsid w:val="002C7CAE"/>
    <w:rsid w:val="00326C44"/>
    <w:rsid w:val="00420AA0"/>
    <w:rsid w:val="00440F25"/>
    <w:rsid w:val="00490F52"/>
    <w:rsid w:val="004A1C42"/>
    <w:rsid w:val="00513F1F"/>
    <w:rsid w:val="006561C8"/>
    <w:rsid w:val="00667E66"/>
    <w:rsid w:val="006E3ACB"/>
    <w:rsid w:val="00713041"/>
    <w:rsid w:val="00717133"/>
    <w:rsid w:val="007B752D"/>
    <w:rsid w:val="008522EA"/>
    <w:rsid w:val="008D2B37"/>
    <w:rsid w:val="008E46AD"/>
    <w:rsid w:val="009443DF"/>
    <w:rsid w:val="00971ED3"/>
    <w:rsid w:val="00A25E23"/>
    <w:rsid w:val="00B44BDC"/>
    <w:rsid w:val="00BF7B65"/>
    <w:rsid w:val="00CB251E"/>
    <w:rsid w:val="00CD30F2"/>
    <w:rsid w:val="00DC0D88"/>
    <w:rsid w:val="00E13631"/>
    <w:rsid w:val="00E4164C"/>
    <w:rsid w:val="00E843EE"/>
    <w:rsid w:val="00F012C3"/>
    <w:rsid w:val="00F12368"/>
    <w:rsid w:val="00F46C55"/>
    <w:rsid w:val="00F92FB5"/>
    <w:rsid w:val="00FD72DA"/>
    <w:rsid w:val="00FF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8AFEB"/>
  <w15:chartTrackingRefBased/>
  <w15:docId w15:val="{535BEBEF-9050-44F9-A58E-6001786A5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E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Williams (FBAM)</dc:creator>
  <cp:keywords/>
  <dc:description/>
  <cp:lastModifiedBy>Simon Williams (FBAM)</cp:lastModifiedBy>
  <cp:revision>34</cp:revision>
  <dcterms:created xsi:type="dcterms:W3CDTF">2018-11-26T16:44:00Z</dcterms:created>
  <dcterms:modified xsi:type="dcterms:W3CDTF">2018-11-26T18:04:00Z</dcterms:modified>
</cp:coreProperties>
</file>