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3B476" w14:textId="77777777" w:rsidR="00072D76" w:rsidRDefault="00072D76">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72D76" w14:paraId="4BA755D8" w14:textId="77777777">
        <w:tc>
          <w:tcPr>
            <w:tcW w:w="13183" w:type="dxa"/>
            <w:shd w:val="clear" w:color="auto" w:fill="000000"/>
          </w:tcPr>
          <w:p w14:paraId="320F055C" w14:textId="77777777" w:rsidR="00072D76" w:rsidRDefault="00072D76"/>
          <w:p w14:paraId="054D62E2" w14:textId="77777777" w:rsidR="00072D76" w:rsidRDefault="00072D76">
            <w:pPr>
              <w:pStyle w:val="Heading1"/>
              <w:rPr>
                <w:color w:val="FFFFFF"/>
              </w:rPr>
            </w:pPr>
            <w:r>
              <w:rPr>
                <w:color w:val="FFFFFF"/>
              </w:rPr>
              <w:t>Development plan</w:t>
            </w:r>
          </w:p>
          <w:p w14:paraId="04D71E05" w14:textId="77777777" w:rsidR="00072D76" w:rsidRDefault="00072D76"/>
        </w:tc>
      </w:tr>
    </w:tbl>
    <w:p w14:paraId="6D9529DD" w14:textId="77777777" w:rsidR="00072D76" w:rsidRDefault="00072D76"/>
    <w:p w14:paraId="0E7400CB" w14:textId="77777777" w:rsidR="00072D76" w:rsidRDefault="00072D7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072D76" w14:paraId="65886A76" w14:textId="77777777">
        <w:tc>
          <w:tcPr>
            <w:tcW w:w="1951" w:type="dxa"/>
          </w:tcPr>
          <w:p w14:paraId="134F28D1" w14:textId="77777777" w:rsidR="00072D76" w:rsidRDefault="00072D76">
            <w:pPr>
              <w:rPr>
                <w:rFonts w:ascii="Arial" w:hAnsi="Arial"/>
                <w:b/>
                <w:sz w:val="20"/>
              </w:rPr>
            </w:pPr>
            <w:r>
              <w:rPr>
                <w:rFonts w:ascii="Arial" w:hAnsi="Arial"/>
                <w:b/>
                <w:sz w:val="20"/>
              </w:rPr>
              <w:t>NAME:</w:t>
            </w:r>
          </w:p>
        </w:tc>
        <w:tc>
          <w:tcPr>
            <w:tcW w:w="5528" w:type="dxa"/>
          </w:tcPr>
          <w:p w14:paraId="5EDD8ED3" w14:textId="508369DD" w:rsidR="00072D76" w:rsidRDefault="007E496E">
            <w:pPr>
              <w:rPr>
                <w:rFonts w:ascii="Arial" w:hAnsi="Arial"/>
                <w:sz w:val="20"/>
              </w:rPr>
            </w:pPr>
            <w:r>
              <w:rPr>
                <w:rFonts w:ascii="Arial" w:hAnsi="Arial"/>
                <w:sz w:val="20"/>
              </w:rPr>
              <w:t>Jessica Rainbow</w:t>
            </w:r>
          </w:p>
        </w:tc>
        <w:tc>
          <w:tcPr>
            <w:tcW w:w="1843" w:type="dxa"/>
          </w:tcPr>
          <w:p w14:paraId="74BD17A1" w14:textId="77777777" w:rsidR="00072D76" w:rsidRDefault="00072D76">
            <w:pPr>
              <w:rPr>
                <w:rFonts w:ascii="Arial" w:hAnsi="Arial"/>
                <w:b/>
                <w:sz w:val="20"/>
              </w:rPr>
            </w:pPr>
            <w:r>
              <w:rPr>
                <w:rFonts w:ascii="Arial" w:hAnsi="Arial"/>
                <w:b/>
                <w:sz w:val="20"/>
              </w:rPr>
              <w:t xml:space="preserve">MEMBERSHIP NUMBER:       </w:t>
            </w:r>
          </w:p>
        </w:tc>
        <w:tc>
          <w:tcPr>
            <w:tcW w:w="3827" w:type="dxa"/>
          </w:tcPr>
          <w:p w14:paraId="154079AC" w14:textId="0A2834F3" w:rsidR="00072D76" w:rsidRDefault="007E496E">
            <w:pPr>
              <w:rPr>
                <w:rFonts w:ascii="Arial" w:hAnsi="Arial"/>
                <w:sz w:val="20"/>
              </w:rPr>
            </w:pPr>
            <w:r>
              <w:rPr>
                <w:rFonts w:ascii="Arial" w:hAnsi="Arial"/>
                <w:sz w:val="20"/>
              </w:rPr>
              <w:t>54071923</w:t>
            </w:r>
          </w:p>
        </w:tc>
      </w:tr>
      <w:tr w:rsidR="00072D76" w14:paraId="7763A85B" w14:textId="77777777">
        <w:tc>
          <w:tcPr>
            <w:tcW w:w="1951" w:type="dxa"/>
          </w:tcPr>
          <w:p w14:paraId="3D692CCD" w14:textId="77777777" w:rsidR="00072D76" w:rsidRDefault="00072D76">
            <w:pPr>
              <w:rPr>
                <w:rFonts w:ascii="Arial" w:hAnsi="Arial"/>
                <w:sz w:val="20"/>
              </w:rPr>
            </w:pPr>
            <w:r>
              <w:rPr>
                <w:rFonts w:ascii="Arial" w:hAnsi="Arial"/>
                <w:sz w:val="20"/>
              </w:rPr>
              <w:t>COVERING THE PERIOD FROM:</w:t>
            </w:r>
          </w:p>
        </w:tc>
        <w:tc>
          <w:tcPr>
            <w:tcW w:w="5528" w:type="dxa"/>
          </w:tcPr>
          <w:p w14:paraId="06E87896" w14:textId="4E6D7BA3" w:rsidR="00072D76" w:rsidRDefault="007E496E">
            <w:pPr>
              <w:rPr>
                <w:rFonts w:ascii="Arial" w:hAnsi="Arial"/>
                <w:sz w:val="20"/>
              </w:rPr>
            </w:pPr>
            <w:r>
              <w:rPr>
                <w:rFonts w:ascii="Arial" w:hAnsi="Arial"/>
                <w:sz w:val="20"/>
              </w:rPr>
              <w:t>13/06/2021</w:t>
            </w:r>
          </w:p>
        </w:tc>
        <w:tc>
          <w:tcPr>
            <w:tcW w:w="1843" w:type="dxa"/>
          </w:tcPr>
          <w:p w14:paraId="1F66CA3E" w14:textId="77777777" w:rsidR="00072D76" w:rsidRDefault="00072D76">
            <w:pPr>
              <w:rPr>
                <w:rFonts w:ascii="Arial" w:hAnsi="Arial"/>
                <w:sz w:val="20"/>
              </w:rPr>
            </w:pPr>
            <w:r>
              <w:rPr>
                <w:rFonts w:ascii="Arial" w:hAnsi="Arial"/>
                <w:sz w:val="20"/>
              </w:rPr>
              <w:t>TO:</w:t>
            </w:r>
          </w:p>
        </w:tc>
        <w:tc>
          <w:tcPr>
            <w:tcW w:w="3827" w:type="dxa"/>
          </w:tcPr>
          <w:p w14:paraId="45696565" w14:textId="60D817AC" w:rsidR="00072D76" w:rsidRDefault="007E496E">
            <w:pPr>
              <w:rPr>
                <w:rFonts w:ascii="Arial" w:hAnsi="Arial"/>
                <w:sz w:val="20"/>
              </w:rPr>
            </w:pPr>
            <w:r>
              <w:rPr>
                <w:rFonts w:ascii="Arial" w:hAnsi="Arial"/>
                <w:sz w:val="20"/>
              </w:rPr>
              <w:t>Ongoing</w:t>
            </w:r>
          </w:p>
        </w:tc>
      </w:tr>
    </w:tbl>
    <w:p w14:paraId="453EB500" w14:textId="77777777" w:rsidR="00072D76" w:rsidRDefault="00072D76">
      <w:pPr>
        <w:rPr>
          <w:rFonts w:ascii="Arial" w:hAnsi="Arial"/>
        </w:rPr>
      </w:pPr>
    </w:p>
    <w:p w14:paraId="11B2AA47" w14:textId="77777777" w:rsidR="00072D76" w:rsidRDefault="00072D76">
      <w:pPr>
        <w:rPr>
          <w:rFonts w:ascii="Arial" w:hAnsi="Arial"/>
          <w:i/>
          <w:sz w:val="20"/>
        </w:rPr>
      </w:pPr>
      <w:r>
        <w:rPr>
          <w:rFonts w:ascii="Arial" w:hAnsi="Arial"/>
          <w:i/>
          <w:sz w:val="20"/>
        </w:rPr>
        <w:t>This record sheet is for your guidance only – you may present your development plan in any other format.</w:t>
      </w:r>
    </w:p>
    <w:p w14:paraId="0E3B2124" w14:textId="77777777" w:rsidR="00072D76" w:rsidRDefault="00072D76">
      <w:pPr>
        <w:pStyle w:val="Heading2"/>
        <w:rPr>
          <w:rFonts w:ascii="IPD Logo" w:hAnsi="IPD Logo"/>
        </w:rPr>
      </w:pPr>
    </w:p>
    <w:p w14:paraId="0D73102A" w14:textId="77777777" w:rsidR="00072D76" w:rsidRDefault="00072D76">
      <w:pPr>
        <w:pStyle w:val="Heading2"/>
      </w:pPr>
      <w:r>
        <w:t>Planned outcome</w:t>
      </w:r>
    </w:p>
    <w:p w14:paraId="123FC393" w14:textId="77777777" w:rsidR="00072D76" w:rsidRDefault="00072D76">
      <w:pPr>
        <w:rPr>
          <w:rFonts w:ascii="Arial" w:hAnsi="Arial"/>
          <w:sz w:val="20"/>
        </w:rPr>
      </w:pPr>
    </w:p>
    <w:p w14:paraId="333E873D" w14:textId="77777777" w:rsidR="00072D76" w:rsidRDefault="00072D76">
      <w:pPr>
        <w:rPr>
          <w:rFonts w:ascii="Arial" w:hAnsi="Arial"/>
        </w:rPr>
      </w:pPr>
      <w:r>
        <w:rPr>
          <w:rFonts w:ascii="Arial" w:hAnsi="Arial"/>
          <w:sz w:val="20"/>
        </w:rPr>
        <w:t>Where do I want to be by the end of this period? What do I want to be doing? (This may be evolutionary or “more of the same”.)</w:t>
      </w:r>
    </w:p>
    <w:p w14:paraId="00D708C7" w14:textId="77777777" w:rsidR="00072D76" w:rsidRDefault="00072D76">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81"/>
        <w:gridCol w:w="2126"/>
        <w:gridCol w:w="2693"/>
        <w:gridCol w:w="1956"/>
        <w:gridCol w:w="2693"/>
      </w:tblGrid>
      <w:tr w:rsidR="00072D76" w14:paraId="2C8097CF" w14:textId="77777777" w:rsidTr="00217107">
        <w:tc>
          <w:tcPr>
            <w:tcW w:w="3681" w:type="dxa"/>
          </w:tcPr>
          <w:p w14:paraId="5478770F" w14:textId="77777777" w:rsidR="00072D76" w:rsidRPr="00217107" w:rsidRDefault="00072D76">
            <w:pPr>
              <w:jc w:val="center"/>
              <w:rPr>
                <w:rFonts w:ascii="Arial" w:hAnsi="Arial"/>
                <w:b/>
                <w:bCs/>
                <w:sz w:val="16"/>
              </w:rPr>
            </w:pPr>
            <w:r w:rsidRPr="00217107">
              <w:rPr>
                <w:rFonts w:ascii="Arial" w:hAnsi="Arial"/>
                <w:b/>
                <w:bCs/>
                <w:sz w:val="16"/>
              </w:rPr>
              <w:t>What do I want/need to learn?</w:t>
            </w:r>
          </w:p>
        </w:tc>
        <w:tc>
          <w:tcPr>
            <w:tcW w:w="2126" w:type="dxa"/>
          </w:tcPr>
          <w:p w14:paraId="2C7C6034" w14:textId="77777777" w:rsidR="00072D76" w:rsidRPr="00217107" w:rsidRDefault="00072D76">
            <w:pPr>
              <w:jc w:val="center"/>
              <w:rPr>
                <w:rFonts w:ascii="Arial" w:hAnsi="Arial"/>
                <w:b/>
                <w:bCs/>
                <w:sz w:val="16"/>
              </w:rPr>
            </w:pPr>
            <w:r w:rsidRPr="00217107">
              <w:rPr>
                <w:rFonts w:ascii="Arial" w:hAnsi="Arial"/>
                <w:b/>
                <w:bCs/>
                <w:sz w:val="16"/>
              </w:rPr>
              <w:t>What will I do to achieve this?</w:t>
            </w:r>
          </w:p>
        </w:tc>
        <w:tc>
          <w:tcPr>
            <w:tcW w:w="2693" w:type="dxa"/>
          </w:tcPr>
          <w:p w14:paraId="3A838375" w14:textId="77777777" w:rsidR="00072D76" w:rsidRPr="00217107" w:rsidRDefault="00072D76">
            <w:pPr>
              <w:jc w:val="center"/>
              <w:rPr>
                <w:rFonts w:ascii="Arial" w:hAnsi="Arial"/>
                <w:b/>
                <w:bCs/>
                <w:sz w:val="16"/>
              </w:rPr>
            </w:pPr>
            <w:r w:rsidRPr="00217107">
              <w:rPr>
                <w:rFonts w:ascii="Arial" w:hAnsi="Arial"/>
                <w:b/>
                <w:bCs/>
                <w:sz w:val="16"/>
              </w:rPr>
              <w:t>What resources or support will I need?</w:t>
            </w:r>
          </w:p>
        </w:tc>
        <w:tc>
          <w:tcPr>
            <w:tcW w:w="1956" w:type="dxa"/>
          </w:tcPr>
          <w:p w14:paraId="6256EDCD" w14:textId="77777777" w:rsidR="00072D76" w:rsidRPr="00217107" w:rsidRDefault="00072D76">
            <w:pPr>
              <w:jc w:val="center"/>
              <w:rPr>
                <w:rFonts w:ascii="Arial" w:hAnsi="Arial"/>
                <w:b/>
                <w:bCs/>
                <w:sz w:val="16"/>
              </w:rPr>
            </w:pPr>
            <w:r w:rsidRPr="00217107">
              <w:rPr>
                <w:rFonts w:ascii="Arial" w:hAnsi="Arial"/>
                <w:b/>
                <w:bCs/>
                <w:sz w:val="16"/>
              </w:rPr>
              <w:t>What will my success criteria be?</w:t>
            </w:r>
          </w:p>
        </w:tc>
        <w:tc>
          <w:tcPr>
            <w:tcW w:w="2693" w:type="dxa"/>
          </w:tcPr>
          <w:p w14:paraId="3BEDCA8F" w14:textId="77777777" w:rsidR="00072D76" w:rsidRPr="00217107" w:rsidRDefault="00072D76">
            <w:pPr>
              <w:jc w:val="center"/>
              <w:rPr>
                <w:rFonts w:ascii="Arial" w:hAnsi="Arial"/>
                <w:b/>
                <w:bCs/>
                <w:sz w:val="16"/>
              </w:rPr>
            </w:pPr>
            <w:r w:rsidRPr="00217107">
              <w:rPr>
                <w:rFonts w:ascii="Arial" w:hAnsi="Arial"/>
                <w:b/>
                <w:bCs/>
                <w:sz w:val="16"/>
              </w:rPr>
              <w:t>Target dates for review and completion</w:t>
            </w:r>
          </w:p>
        </w:tc>
      </w:tr>
      <w:tr w:rsidR="00072D76" w14:paraId="006FF228" w14:textId="77777777" w:rsidTr="00217107">
        <w:tc>
          <w:tcPr>
            <w:tcW w:w="3681" w:type="dxa"/>
          </w:tcPr>
          <w:p w14:paraId="01E6B8B8" w14:textId="0C46C796" w:rsidR="002473B1" w:rsidRPr="00610D3B" w:rsidRDefault="007E496E">
            <w:pPr>
              <w:rPr>
                <w:rFonts w:ascii="Arial" w:hAnsi="Arial"/>
                <w:b/>
                <w:bCs/>
                <w:sz w:val="16"/>
                <w:u w:val="single"/>
              </w:rPr>
            </w:pPr>
            <w:r w:rsidRPr="00610D3B">
              <w:rPr>
                <w:rFonts w:ascii="Arial" w:hAnsi="Arial"/>
                <w:b/>
                <w:bCs/>
                <w:sz w:val="16"/>
                <w:u w:val="single"/>
              </w:rPr>
              <w:t>Leading HR</w:t>
            </w:r>
          </w:p>
          <w:p w14:paraId="0B492BE3" w14:textId="4F0BD175" w:rsidR="002473B1" w:rsidRDefault="002473B1">
            <w:pPr>
              <w:rPr>
                <w:rFonts w:ascii="Arial" w:hAnsi="Arial"/>
                <w:sz w:val="16"/>
              </w:rPr>
            </w:pPr>
          </w:p>
          <w:p w14:paraId="136F6753" w14:textId="22684231" w:rsidR="003127EC" w:rsidRDefault="00610D3B" w:rsidP="00610D3B">
            <w:pPr>
              <w:pStyle w:val="ListParagraph"/>
              <w:numPr>
                <w:ilvl w:val="0"/>
                <w:numId w:val="1"/>
              </w:numPr>
              <w:rPr>
                <w:rFonts w:ascii="Arial" w:hAnsi="Arial"/>
                <w:sz w:val="16"/>
              </w:rPr>
            </w:pPr>
            <w:r w:rsidRPr="00610D3B">
              <w:rPr>
                <w:rFonts w:ascii="Arial" w:hAnsi="Arial"/>
                <w:sz w:val="16"/>
              </w:rPr>
              <w:t>Providing accurate financial data to support HR budgeting and financial planning</w:t>
            </w:r>
            <w:r>
              <w:rPr>
                <w:rFonts w:ascii="Arial" w:hAnsi="Arial"/>
                <w:sz w:val="16"/>
              </w:rPr>
              <w:t>.</w:t>
            </w:r>
          </w:p>
          <w:p w14:paraId="14C00581" w14:textId="5F1CE345" w:rsidR="00610D3B" w:rsidRDefault="00610D3B" w:rsidP="00610D3B">
            <w:pPr>
              <w:pStyle w:val="ListParagraph"/>
              <w:numPr>
                <w:ilvl w:val="0"/>
                <w:numId w:val="1"/>
              </w:numPr>
              <w:rPr>
                <w:rFonts w:ascii="Arial" w:hAnsi="Arial"/>
                <w:sz w:val="16"/>
              </w:rPr>
            </w:pPr>
            <w:r>
              <w:rPr>
                <w:rFonts w:ascii="Arial" w:hAnsi="Arial"/>
                <w:sz w:val="16"/>
              </w:rPr>
              <w:t>Different working styles and preferences</w:t>
            </w:r>
          </w:p>
          <w:p w14:paraId="5E96DA75" w14:textId="26D00457" w:rsidR="002473B1" w:rsidRDefault="00610D3B" w:rsidP="0054253A">
            <w:pPr>
              <w:pStyle w:val="ListParagraph"/>
              <w:numPr>
                <w:ilvl w:val="0"/>
                <w:numId w:val="1"/>
              </w:numPr>
              <w:rPr>
                <w:rFonts w:ascii="Arial" w:hAnsi="Arial"/>
                <w:sz w:val="16"/>
              </w:rPr>
            </w:pPr>
            <w:r w:rsidRPr="0054253A">
              <w:rPr>
                <w:rFonts w:ascii="Arial" w:hAnsi="Arial"/>
                <w:sz w:val="16"/>
              </w:rPr>
              <w:t>Methods for analysing financial and non-financial data</w:t>
            </w:r>
          </w:p>
        </w:tc>
        <w:tc>
          <w:tcPr>
            <w:tcW w:w="2126" w:type="dxa"/>
          </w:tcPr>
          <w:p w14:paraId="1C260B6E" w14:textId="77777777" w:rsidR="0041532C" w:rsidRDefault="0041532C" w:rsidP="005D208A">
            <w:pPr>
              <w:rPr>
                <w:rFonts w:ascii="Arial" w:hAnsi="Arial"/>
                <w:sz w:val="16"/>
              </w:rPr>
            </w:pPr>
          </w:p>
          <w:p w14:paraId="30672813" w14:textId="77777777" w:rsidR="0041532C" w:rsidRDefault="0041532C" w:rsidP="005D208A">
            <w:pPr>
              <w:rPr>
                <w:rFonts w:ascii="Arial" w:hAnsi="Arial"/>
                <w:sz w:val="16"/>
              </w:rPr>
            </w:pPr>
          </w:p>
          <w:p w14:paraId="69880A3C" w14:textId="7A9139E6" w:rsidR="00072D76" w:rsidRPr="005D208A" w:rsidRDefault="00610D3B" w:rsidP="005D208A">
            <w:pPr>
              <w:rPr>
                <w:rFonts w:ascii="Arial" w:hAnsi="Arial"/>
                <w:sz w:val="16"/>
              </w:rPr>
            </w:pPr>
            <w:r w:rsidRPr="005D208A">
              <w:rPr>
                <w:rFonts w:ascii="Arial" w:hAnsi="Arial"/>
                <w:sz w:val="16"/>
              </w:rPr>
              <w:t xml:space="preserve">Spend time with the Director of People Services and Director of Finance to further understand how budgets are managed and </w:t>
            </w:r>
            <w:proofErr w:type="gramStart"/>
            <w:r w:rsidRPr="005D208A">
              <w:rPr>
                <w:rFonts w:ascii="Arial" w:hAnsi="Arial"/>
                <w:sz w:val="16"/>
              </w:rPr>
              <w:t>forecasted, and</w:t>
            </w:r>
            <w:proofErr w:type="gramEnd"/>
            <w:r w:rsidRPr="005D208A">
              <w:rPr>
                <w:rFonts w:ascii="Arial" w:hAnsi="Arial"/>
                <w:sz w:val="16"/>
              </w:rPr>
              <w:t xml:space="preserve"> obtain a better understanding within my role and my required input into people financial planning. </w:t>
            </w:r>
          </w:p>
          <w:p w14:paraId="5C47B439" w14:textId="741F22D4" w:rsidR="00610D3B" w:rsidRPr="00610D3B" w:rsidRDefault="00610D3B" w:rsidP="00610D3B">
            <w:pPr>
              <w:rPr>
                <w:rFonts w:ascii="Arial" w:hAnsi="Arial"/>
                <w:sz w:val="16"/>
              </w:rPr>
            </w:pPr>
          </w:p>
        </w:tc>
        <w:tc>
          <w:tcPr>
            <w:tcW w:w="2693" w:type="dxa"/>
          </w:tcPr>
          <w:p w14:paraId="62A4E3EB" w14:textId="77777777" w:rsidR="0041532C" w:rsidRDefault="0041532C" w:rsidP="0041532C">
            <w:pPr>
              <w:rPr>
                <w:rFonts w:ascii="Arial" w:hAnsi="Arial"/>
                <w:sz w:val="16"/>
              </w:rPr>
            </w:pPr>
          </w:p>
          <w:p w14:paraId="2E0C6407" w14:textId="77777777" w:rsidR="0041532C" w:rsidRDefault="0041532C" w:rsidP="0041532C">
            <w:pPr>
              <w:rPr>
                <w:rFonts w:ascii="Arial" w:hAnsi="Arial"/>
                <w:sz w:val="16"/>
              </w:rPr>
            </w:pPr>
          </w:p>
          <w:p w14:paraId="0440BCF7" w14:textId="6AC8A26F" w:rsidR="00610D3B" w:rsidRPr="0041532C" w:rsidRDefault="00610D3B" w:rsidP="0041532C">
            <w:pPr>
              <w:rPr>
                <w:rFonts w:ascii="Arial" w:hAnsi="Arial"/>
                <w:sz w:val="16"/>
              </w:rPr>
            </w:pPr>
            <w:r w:rsidRPr="0041532C">
              <w:rPr>
                <w:rFonts w:ascii="Arial" w:hAnsi="Arial"/>
                <w:sz w:val="16"/>
              </w:rPr>
              <w:t xml:space="preserve">CIPD podcast on using metrics to drive value through people </w:t>
            </w:r>
          </w:p>
          <w:p w14:paraId="0B2A67B7" w14:textId="77777777" w:rsidR="0041532C" w:rsidRDefault="0041532C" w:rsidP="0041532C">
            <w:pPr>
              <w:rPr>
                <w:rFonts w:ascii="Arial" w:hAnsi="Arial"/>
                <w:sz w:val="16"/>
              </w:rPr>
            </w:pPr>
          </w:p>
          <w:p w14:paraId="6E3B250B" w14:textId="13FDD03D" w:rsidR="00610D3B" w:rsidRPr="0041532C" w:rsidRDefault="00610D3B" w:rsidP="0041532C">
            <w:pPr>
              <w:rPr>
                <w:rFonts w:ascii="Arial" w:hAnsi="Arial"/>
                <w:sz w:val="16"/>
              </w:rPr>
            </w:pPr>
            <w:r w:rsidRPr="0041532C">
              <w:rPr>
                <w:rFonts w:ascii="Arial" w:hAnsi="Arial"/>
                <w:sz w:val="16"/>
              </w:rPr>
              <w:t>Meet with line manager/Financial director</w:t>
            </w:r>
          </w:p>
          <w:p w14:paraId="1F375671" w14:textId="77777777" w:rsidR="0041532C" w:rsidRDefault="0041532C" w:rsidP="0041532C">
            <w:pPr>
              <w:rPr>
                <w:rFonts w:ascii="Arial" w:hAnsi="Arial"/>
                <w:sz w:val="16"/>
              </w:rPr>
            </w:pPr>
          </w:p>
          <w:p w14:paraId="73BC815C" w14:textId="7487F7B8" w:rsidR="00610D3B" w:rsidRPr="0041532C" w:rsidRDefault="00610D3B" w:rsidP="0041532C">
            <w:pPr>
              <w:rPr>
                <w:rFonts w:ascii="Arial" w:hAnsi="Arial"/>
                <w:sz w:val="16"/>
              </w:rPr>
            </w:pPr>
            <w:r w:rsidRPr="0041532C">
              <w:rPr>
                <w:rFonts w:ascii="Arial" w:hAnsi="Arial"/>
                <w:sz w:val="16"/>
              </w:rPr>
              <w:t>PDP feedback from line manager</w:t>
            </w:r>
          </w:p>
          <w:p w14:paraId="45D9DEA6" w14:textId="39C2E10F" w:rsidR="00610D3B" w:rsidRDefault="00610D3B">
            <w:pPr>
              <w:rPr>
                <w:rFonts w:ascii="Arial" w:hAnsi="Arial"/>
                <w:sz w:val="16"/>
              </w:rPr>
            </w:pPr>
          </w:p>
        </w:tc>
        <w:tc>
          <w:tcPr>
            <w:tcW w:w="1956" w:type="dxa"/>
          </w:tcPr>
          <w:p w14:paraId="6559BB9F" w14:textId="77777777" w:rsidR="0041532C" w:rsidRDefault="0041532C">
            <w:pPr>
              <w:rPr>
                <w:rFonts w:ascii="Arial" w:hAnsi="Arial"/>
                <w:sz w:val="16"/>
              </w:rPr>
            </w:pPr>
          </w:p>
          <w:p w14:paraId="438D3040" w14:textId="77777777" w:rsidR="0041532C" w:rsidRDefault="0041532C">
            <w:pPr>
              <w:rPr>
                <w:rFonts w:ascii="Arial" w:hAnsi="Arial"/>
                <w:sz w:val="16"/>
              </w:rPr>
            </w:pPr>
          </w:p>
          <w:p w14:paraId="65FCE676" w14:textId="3E7FAFEF" w:rsidR="00072D76" w:rsidRDefault="00610D3B">
            <w:pPr>
              <w:rPr>
                <w:rFonts w:ascii="Arial" w:hAnsi="Arial"/>
                <w:sz w:val="16"/>
              </w:rPr>
            </w:pPr>
            <w:r>
              <w:rPr>
                <w:rFonts w:ascii="Arial" w:hAnsi="Arial"/>
                <w:sz w:val="16"/>
              </w:rPr>
              <w:t>Ability to collate and analyse data and produce monthly reports to share with the board</w:t>
            </w:r>
          </w:p>
          <w:p w14:paraId="653D5C57" w14:textId="77777777" w:rsidR="00610D3B" w:rsidRDefault="00610D3B">
            <w:pPr>
              <w:rPr>
                <w:rFonts w:ascii="Arial" w:hAnsi="Arial"/>
                <w:sz w:val="16"/>
              </w:rPr>
            </w:pPr>
          </w:p>
          <w:p w14:paraId="2AD545D7" w14:textId="77777777" w:rsidR="00610D3B" w:rsidRDefault="00610D3B">
            <w:pPr>
              <w:rPr>
                <w:rFonts w:ascii="Arial" w:hAnsi="Arial"/>
                <w:sz w:val="16"/>
              </w:rPr>
            </w:pPr>
            <w:r>
              <w:rPr>
                <w:rFonts w:ascii="Arial" w:hAnsi="Arial"/>
                <w:sz w:val="16"/>
              </w:rPr>
              <w:t>Attending and contributing to the monthly HR budget meeting</w:t>
            </w:r>
          </w:p>
          <w:p w14:paraId="370C93B8" w14:textId="77777777" w:rsidR="00610D3B" w:rsidRDefault="00610D3B">
            <w:pPr>
              <w:rPr>
                <w:rFonts w:ascii="Arial" w:hAnsi="Arial"/>
                <w:sz w:val="16"/>
              </w:rPr>
            </w:pPr>
          </w:p>
          <w:p w14:paraId="523F6E61" w14:textId="0B55A69A" w:rsidR="0045108F" w:rsidRDefault="0045108F">
            <w:pPr>
              <w:rPr>
                <w:rFonts w:ascii="Arial" w:hAnsi="Arial"/>
                <w:sz w:val="16"/>
              </w:rPr>
            </w:pPr>
            <w:r>
              <w:rPr>
                <w:rFonts w:ascii="Arial" w:hAnsi="Arial"/>
                <w:sz w:val="16"/>
              </w:rPr>
              <w:t xml:space="preserve">PDP feedback </w:t>
            </w:r>
          </w:p>
        </w:tc>
        <w:tc>
          <w:tcPr>
            <w:tcW w:w="2693" w:type="dxa"/>
          </w:tcPr>
          <w:p w14:paraId="5EDA6EEC" w14:textId="77777777" w:rsidR="0041532C" w:rsidRDefault="0041532C">
            <w:pPr>
              <w:rPr>
                <w:rFonts w:ascii="Arial" w:hAnsi="Arial"/>
                <w:sz w:val="16"/>
              </w:rPr>
            </w:pPr>
          </w:p>
          <w:p w14:paraId="723C756F" w14:textId="77777777" w:rsidR="0041532C" w:rsidRDefault="0041532C">
            <w:pPr>
              <w:rPr>
                <w:rFonts w:ascii="Arial" w:hAnsi="Arial"/>
                <w:sz w:val="16"/>
              </w:rPr>
            </w:pPr>
          </w:p>
          <w:p w14:paraId="667A648A" w14:textId="7CDE2B9F" w:rsidR="00072D76" w:rsidRDefault="00E16DA0">
            <w:pPr>
              <w:rPr>
                <w:rFonts w:ascii="Arial" w:hAnsi="Arial"/>
                <w:sz w:val="16"/>
              </w:rPr>
            </w:pPr>
            <w:r>
              <w:rPr>
                <w:rFonts w:ascii="Arial" w:hAnsi="Arial"/>
                <w:sz w:val="16"/>
              </w:rPr>
              <w:t>End of 2022 Appraisal</w:t>
            </w:r>
          </w:p>
        </w:tc>
      </w:tr>
      <w:tr w:rsidR="00072D76" w14:paraId="4077293A" w14:textId="77777777" w:rsidTr="00217107">
        <w:tc>
          <w:tcPr>
            <w:tcW w:w="3681" w:type="dxa"/>
          </w:tcPr>
          <w:p w14:paraId="45061C1A" w14:textId="58C9FA19" w:rsidR="002473B1" w:rsidRPr="0054253A" w:rsidRDefault="00422715">
            <w:pPr>
              <w:rPr>
                <w:rFonts w:ascii="Arial" w:hAnsi="Arial"/>
                <w:b/>
                <w:bCs/>
                <w:sz w:val="16"/>
                <w:u w:val="single"/>
              </w:rPr>
            </w:pPr>
            <w:r w:rsidRPr="0054253A">
              <w:rPr>
                <w:rFonts w:ascii="Arial" w:hAnsi="Arial"/>
                <w:b/>
                <w:bCs/>
                <w:sz w:val="16"/>
                <w:u w:val="single"/>
              </w:rPr>
              <w:t>Driven to deliver</w:t>
            </w:r>
          </w:p>
          <w:p w14:paraId="531E8BF5" w14:textId="4095956A" w:rsidR="00422715" w:rsidRDefault="00422715">
            <w:pPr>
              <w:rPr>
                <w:rFonts w:ascii="Arial" w:hAnsi="Arial"/>
                <w:b/>
                <w:bCs/>
                <w:sz w:val="16"/>
                <w:u w:val="single"/>
              </w:rPr>
            </w:pPr>
          </w:p>
          <w:p w14:paraId="4591E98F" w14:textId="4BAB2C99" w:rsidR="0054253A" w:rsidRDefault="0054253A" w:rsidP="0054253A">
            <w:pPr>
              <w:pStyle w:val="ListParagraph"/>
              <w:numPr>
                <w:ilvl w:val="0"/>
                <w:numId w:val="3"/>
              </w:numPr>
              <w:rPr>
                <w:rFonts w:ascii="Arial" w:hAnsi="Arial"/>
                <w:sz w:val="16"/>
              </w:rPr>
            </w:pPr>
            <w:r>
              <w:rPr>
                <w:rFonts w:ascii="Arial" w:hAnsi="Arial"/>
                <w:sz w:val="16"/>
              </w:rPr>
              <w:t>Identifying the steps to achieve agreed tasks and objectives in the immediate and short term</w:t>
            </w:r>
            <w:r w:rsidR="00290CEB">
              <w:rPr>
                <w:rFonts w:ascii="Arial" w:hAnsi="Arial"/>
                <w:sz w:val="16"/>
              </w:rPr>
              <w:t>, and longer term</w:t>
            </w:r>
          </w:p>
          <w:p w14:paraId="0ABEE18E" w14:textId="74C4EBE4" w:rsidR="0054253A" w:rsidRDefault="00C66B8F" w:rsidP="0054253A">
            <w:pPr>
              <w:pStyle w:val="ListParagraph"/>
              <w:numPr>
                <w:ilvl w:val="0"/>
                <w:numId w:val="3"/>
              </w:numPr>
              <w:rPr>
                <w:rFonts w:ascii="Arial" w:hAnsi="Arial"/>
                <w:sz w:val="16"/>
              </w:rPr>
            </w:pPr>
            <w:r>
              <w:rPr>
                <w:rFonts w:ascii="Arial" w:hAnsi="Arial"/>
                <w:sz w:val="16"/>
              </w:rPr>
              <w:t xml:space="preserve">Keeping track of own progress, completing work to </w:t>
            </w:r>
            <w:proofErr w:type="gramStart"/>
            <w:r>
              <w:rPr>
                <w:rFonts w:ascii="Arial" w:hAnsi="Arial"/>
                <w:sz w:val="16"/>
              </w:rPr>
              <w:t>deadlines</w:t>
            </w:r>
            <w:proofErr w:type="gramEnd"/>
            <w:r>
              <w:rPr>
                <w:rFonts w:ascii="Arial" w:hAnsi="Arial"/>
                <w:sz w:val="16"/>
              </w:rPr>
              <w:t xml:space="preserve"> or informing others when targets can’t be met</w:t>
            </w:r>
          </w:p>
          <w:p w14:paraId="7282D8DF" w14:textId="77777777" w:rsidR="002473B1" w:rsidRDefault="0045586F" w:rsidP="00CC4367">
            <w:pPr>
              <w:pStyle w:val="ListParagraph"/>
              <w:numPr>
                <w:ilvl w:val="0"/>
                <w:numId w:val="3"/>
              </w:numPr>
              <w:rPr>
                <w:rFonts w:ascii="Arial" w:hAnsi="Arial"/>
                <w:sz w:val="16"/>
              </w:rPr>
            </w:pPr>
            <w:r>
              <w:rPr>
                <w:rFonts w:ascii="Arial" w:hAnsi="Arial"/>
                <w:sz w:val="16"/>
              </w:rPr>
              <w:t>Time management</w:t>
            </w:r>
          </w:p>
          <w:p w14:paraId="1670F062" w14:textId="2346E9C4" w:rsidR="00CC4367" w:rsidRPr="00CC4367" w:rsidRDefault="00CC4367" w:rsidP="00CC4367">
            <w:pPr>
              <w:pStyle w:val="ListParagraph"/>
              <w:rPr>
                <w:rFonts w:ascii="Arial" w:hAnsi="Arial"/>
                <w:sz w:val="16"/>
              </w:rPr>
            </w:pPr>
          </w:p>
        </w:tc>
        <w:tc>
          <w:tcPr>
            <w:tcW w:w="2126" w:type="dxa"/>
          </w:tcPr>
          <w:p w14:paraId="06270244" w14:textId="77777777" w:rsidR="00072D76" w:rsidRDefault="00072D76">
            <w:pPr>
              <w:rPr>
                <w:rFonts w:ascii="Arial" w:hAnsi="Arial"/>
                <w:sz w:val="16"/>
              </w:rPr>
            </w:pPr>
          </w:p>
          <w:p w14:paraId="02B6366C" w14:textId="77777777" w:rsidR="0054253A" w:rsidRDefault="0054253A">
            <w:pPr>
              <w:rPr>
                <w:rFonts w:ascii="Arial" w:hAnsi="Arial"/>
                <w:sz w:val="16"/>
              </w:rPr>
            </w:pPr>
          </w:p>
          <w:p w14:paraId="4182E061" w14:textId="77777777" w:rsidR="00C66B8F" w:rsidRDefault="00C66B8F">
            <w:pPr>
              <w:rPr>
                <w:rFonts w:ascii="Arial" w:hAnsi="Arial"/>
                <w:sz w:val="16"/>
              </w:rPr>
            </w:pPr>
            <w:r>
              <w:rPr>
                <w:rFonts w:ascii="Arial" w:hAnsi="Arial"/>
                <w:sz w:val="16"/>
              </w:rPr>
              <w:t>Discuss strategic goals for the year ahead with my line manager and continue to plan steps and measures required to meet each objective including timescales and deadlines.</w:t>
            </w:r>
          </w:p>
          <w:p w14:paraId="336C4CB9" w14:textId="77777777" w:rsidR="00C66B8F" w:rsidRDefault="00C66B8F">
            <w:pPr>
              <w:rPr>
                <w:rFonts w:ascii="Arial" w:hAnsi="Arial"/>
                <w:sz w:val="16"/>
              </w:rPr>
            </w:pPr>
          </w:p>
          <w:p w14:paraId="05C29867" w14:textId="2B81FD0C" w:rsidR="00C66B8F" w:rsidRDefault="00C66B8F">
            <w:pPr>
              <w:rPr>
                <w:rFonts w:ascii="Arial" w:hAnsi="Arial"/>
                <w:sz w:val="16"/>
              </w:rPr>
            </w:pPr>
            <w:r>
              <w:rPr>
                <w:rFonts w:ascii="Arial" w:hAnsi="Arial"/>
                <w:sz w:val="16"/>
              </w:rPr>
              <w:lastRenderedPageBreak/>
              <w:t xml:space="preserve">Ask for feedback from line managers and others in the organisation how </w:t>
            </w:r>
            <w:proofErr w:type="spellStart"/>
            <w:r>
              <w:rPr>
                <w:rFonts w:ascii="Arial" w:hAnsi="Arial"/>
                <w:sz w:val="16"/>
              </w:rPr>
              <w:t>how</w:t>
            </w:r>
            <w:proofErr w:type="spellEnd"/>
            <w:r>
              <w:rPr>
                <w:rFonts w:ascii="Arial" w:hAnsi="Arial"/>
                <w:sz w:val="16"/>
              </w:rPr>
              <w:t xml:space="preserve"> my work delivery could be improved and apply these learnings to my daily practice. </w:t>
            </w:r>
          </w:p>
        </w:tc>
        <w:tc>
          <w:tcPr>
            <w:tcW w:w="2693" w:type="dxa"/>
          </w:tcPr>
          <w:p w14:paraId="08CB28DC" w14:textId="31D75717" w:rsidR="00072D76" w:rsidRDefault="00072D76">
            <w:pPr>
              <w:rPr>
                <w:rFonts w:ascii="Arial" w:hAnsi="Arial"/>
                <w:sz w:val="16"/>
              </w:rPr>
            </w:pPr>
          </w:p>
          <w:p w14:paraId="2D34DA88" w14:textId="77777777" w:rsidR="00290CEB" w:rsidRDefault="00290CEB">
            <w:pPr>
              <w:rPr>
                <w:rFonts w:ascii="Arial" w:hAnsi="Arial"/>
                <w:sz w:val="16"/>
              </w:rPr>
            </w:pPr>
          </w:p>
          <w:p w14:paraId="76572340" w14:textId="41F80BDA" w:rsidR="0045586F" w:rsidRDefault="0045586F">
            <w:pPr>
              <w:rPr>
                <w:rFonts w:ascii="Arial" w:hAnsi="Arial"/>
                <w:sz w:val="16"/>
              </w:rPr>
            </w:pPr>
            <w:r>
              <w:rPr>
                <w:rFonts w:ascii="Arial" w:hAnsi="Arial"/>
                <w:sz w:val="16"/>
              </w:rPr>
              <w:t xml:space="preserve">Meet with line manager regularly to keep on track with the action matrix </w:t>
            </w:r>
          </w:p>
          <w:p w14:paraId="53FBECE4" w14:textId="77777777" w:rsidR="0045586F" w:rsidRDefault="0045586F">
            <w:pPr>
              <w:rPr>
                <w:rFonts w:ascii="Arial" w:hAnsi="Arial"/>
                <w:sz w:val="16"/>
              </w:rPr>
            </w:pPr>
          </w:p>
          <w:p w14:paraId="155D4EC2" w14:textId="4008EB5F" w:rsidR="00290CEB" w:rsidRDefault="00290CEB">
            <w:pPr>
              <w:rPr>
                <w:rFonts w:ascii="Arial" w:hAnsi="Arial"/>
                <w:sz w:val="16"/>
              </w:rPr>
            </w:pPr>
            <w:r>
              <w:rPr>
                <w:rFonts w:ascii="Arial" w:hAnsi="Arial"/>
                <w:sz w:val="16"/>
              </w:rPr>
              <w:t xml:space="preserve">Meet with managers who are renowned for being organised </w:t>
            </w:r>
            <w:r w:rsidR="0045586F">
              <w:rPr>
                <w:rFonts w:ascii="Arial" w:hAnsi="Arial"/>
                <w:sz w:val="16"/>
              </w:rPr>
              <w:t>for coaching</w:t>
            </w:r>
            <w:r>
              <w:rPr>
                <w:rFonts w:ascii="Arial" w:hAnsi="Arial"/>
                <w:sz w:val="16"/>
              </w:rPr>
              <w:t xml:space="preserve"> </w:t>
            </w:r>
          </w:p>
        </w:tc>
        <w:tc>
          <w:tcPr>
            <w:tcW w:w="1956" w:type="dxa"/>
          </w:tcPr>
          <w:p w14:paraId="2B922569" w14:textId="77777777" w:rsidR="00072D76" w:rsidRDefault="00072D76">
            <w:pPr>
              <w:rPr>
                <w:rFonts w:ascii="Arial" w:hAnsi="Arial"/>
                <w:sz w:val="16"/>
              </w:rPr>
            </w:pPr>
          </w:p>
          <w:p w14:paraId="46A12A81" w14:textId="77777777" w:rsidR="0041532C" w:rsidRDefault="0041532C">
            <w:pPr>
              <w:rPr>
                <w:rFonts w:ascii="Arial" w:hAnsi="Arial"/>
                <w:sz w:val="16"/>
              </w:rPr>
            </w:pPr>
          </w:p>
          <w:p w14:paraId="66EDF923" w14:textId="3DBE3FC4" w:rsidR="0045586F" w:rsidRDefault="0045586F">
            <w:pPr>
              <w:rPr>
                <w:rFonts w:ascii="Arial" w:hAnsi="Arial"/>
                <w:sz w:val="16"/>
              </w:rPr>
            </w:pPr>
            <w:r>
              <w:rPr>
                <w:rFonts w:ascii="Arial" w:hAnsi="Arial"/>
                <w:sz w:val="16"/>
              </w:rPr>
              <w:t xml:space="preserve">Clear understanding of goals and </w:t>
            </w:r>
            <w:r w:rsidR="00CC4367">
              <w:rPr>
                <w:rFonts w:ascii="Arial" w:hAnsi="Arial"/>
                <w:sz w:val="16"/>
              </w:rPr>
              <w:t>objectives</w:t>
            </w:r>
            <w:r>
              <w:rPr>
                <w:rFonts w:ascii="Arial" w:hAnsi="Arial"/>
                <w:sz w:val="16"/>
              </w:rPr>
              <w:t xml:space="preserve"> – immediate, short term, long term, including clear timescales and deadlines and meeting these consistently.</w:t>
            </w:r>
          </w:p>
          <w:p w14:paraId="69F7E67D" w14:textId="77777777" w:rsidR="0045586F" w:rsidRDefault="0045586F">
            <w:pPr>
              <w:rPr>
                <w:rFonts w:ascii="Arial" w:hAnsi="Arial"/>
                <w:sz w:val="16"/>
              </w:rPr>
            </w:pPr>
          </w:p>
          <w:p w14:paraId="37A329D1" w14:textId="236CB469" w:rsidR="0045586F" w:rsidRDefault="0045586F">
            <w:pPr>
              <w:rPr>
                <w:rFonts w:ascii="Arial" w:hAnsi="Arial"/>
                <w:sz w:val="16"/>
              </w:rPr>
            </w:pPr>
            <w:r>
              <w:rPr>
                <w:rFonts w:ascii="Arial" w:hAnsi="Arial"/>
                <w:sz w:val="16"/>
              </w:rPr>
              <w:lastRenderedPageBreak/>
              <w:t xml:space="preserve">Feedback from line manager and other managers who I closely work with. </w:t>
            </w:r>
          </w:p>
        </w:tc>
        <w:tc>
          <w:tcPr>
            <w:tcW w:w="2693" w:type="dxa"/>
          </w:tcPr>
          <w:p w14:paraId="0252856A" w14:textId="77777777" w:rsidR="0041532C" w:rsidRDefault="0041532C">
            <w:pPr>
              <w:rPr>
                <w:rFonts w:ascii="Arial" w:hAnsi="Arial"/>
                <w:sz w:val="16"/>
              </w:rPr>
            </w:pPr>
          </w:p>
          <w:p w14:paraId="2A46FEE6" w14:textId="77777777" w:rsidR="0041532C" w:rsidRDefault="0041532C">
            <w:pPr>
              <w:rPr>
                <w:rFonts w:ascii="Arial" w:hAnsi="Arial"/>
                <w:sz w:val="16"/>
              </w:rPr>
            </w:pPr>
          </w:p>
          <w:p w14:paraId="0987F964" w14:textId="32D4D6F3" w:rsidR="00072D76" w:rsidRDefault="00E16DA0">
            <w:pPr>
              <w:rPr>
                <w:rFonts w:ascii="Arial" w:hAnsi="Arial"/>
                <w:sz w:val="16"/>
              </w:rPr>
            </w:pPr>
            <w:r>
              <w:rPr>
                <w:rFonts w:ascii="Arial" w:hAnsi="Arial"/>
                <w:sz w:val="16"/>
              </w:rPr>
              <w:t>End of 2022 Appraisal</w:t>
            </w:r>
          </w:p>
        </w:tc>
      </w:tr>
      <w:tr w:rsidR="00072D76" w14:paraId="3E978D27" w14:textId="77777777" w:rsidTr="00217107">
        <w:tc>
          <w:tcPr>
            <w:tcW w:w="3681" w:type="dxa"/>
          </w:tcPr>
          <w:p w14:paraId="4F78F02A" w14:textId="7B6358D6" w:rsidR="002473B1" w:rsidRDefault="0045586F">
            <w:pPr>
              <w:rPr>
                <w:rFonts w:ascii="Arial" w:hAnsi="Arial"/>
                <w:b/>
                <w:bCs/>
                <w:sz w:val="16"/>
                <w:u w:val="single"/>
              </w:rPr>
            </w:pPr>
            <w:r w:rsidRPr="0045586F">
              <w:rPr>
                <w:rFonts w:ascii="Arial" w:hAnsi="Arial"/>
                <w:b/>
                <w:bCs/>
                <w:sz w:val="16"/>
                <w:u w:val="single"/>
              </w:rPr>
              <w:t xml:space="preserve">Personally credible </w:t>
            </w:r>
          </w:p>
          <w:p w14:paraId="2D54109D" w14:textId="0D0E2F14" w:rsidR="007E2FDA" w:rsidRDefault="007E2FDA">
            <w:pPr>
              <w:rPr>
                <w:rFonts w:ascii="Arial" w:hAnsi="Arial"/>
                <w:b/>
                <w:bCs/>
                <w:sz w:val="16"/>
                <w:u w:val="single"/>
              </w:rPr>
            </w:pPr>
          </w:p>
          <w:p w14:paraId="7430D626" w14:textId="70FB06BB" w:rsidR="007E2FDA" w:rsidRPr="007E2FDA" w:rsidRDefault="007E2FDA" w:rsidP="007E2FDA">
            <w:pPr>
              <w:pStyle w:val="ListParagraph"/>
              <w:numPr>
                <w:ilvl w:val="0"/>
                <w:numId w:val="4"/>
              </w:numPr>
              <w:rPr>
                <w:rFonts w:ascii="Arial" w:hAnsi="Arial"/>
                <w:sz w:val="16"/>
              </w:rPr>
            </w:pPr>
            <w:r w:rsidRPr="007E2FDA">
              <w:rPr>
                <w:rFonts w:ascii="Arial" w:hAnsi="Arial"/>
                <w:sz w:val="16"/>
              </w:rPr>
              <w:t>Seeking feedback and developing own expertise to add the greatest value in the organisation</w:t>
            </w:r>
          </w:p>
          <w:p w14:paraId="693E2320" w14:textId="2D1ECF8B" w:rsidR="007E2FDA" w:rsidRPr="007E2FDA" w:rsidRDefault="007E2FDA" w:rsidP="007E2FDA">
            <w:pPr>
              <w:pStyle w:val="ListParagraph"/>
              <w:numPr>
                <w:ilvl w:val="0"/>
                <w:numId w:val="4"/>
              </w:numPr>
              <w:rPr>
                <w:rFonts w:ascii="Arial" w:hAnsi="Arial"/>
                <w:sz w:val="16"/>
              </w:rPr>
            </w:pPr>
            <w:r w:rsidRPr="007E2FDA">
              <w:rPr>
                <w:rFonts w:ascii="Arial" w:hAnsi="Arial"/>
                <w:sz w:val="16"/>
              </w:rPr>
              <w:t xml:space="preserve">Showing enthusiasm to broaden own experience, </w:t>
            </w:r>
            <w:proofErr w:type="gramStart"/>
            <w:r w:rsidRPr="007E2FDA">
              <w:rPr>
                <w:rFonts w:ascii="Arial" w:hAnsi="Arial"/>
                <w:sz w:val="16"/>
              </w:rPr>
              <w:t>knowledge</w:t>
            </w:r>
            <w:proofErr w:type="gramEnd"/>
            <w:r w:rsidRPr="007E2FDA">
              <w:rPr>
                <w:rFonts w:ascii="Arial" w:hAnsi="Arial"/>
                <w:sz w:val="16"/>
              </w:rPr>
              <w:t xml:space="preserve"> and skills</w:t>
            </w:r>
          </w:p>
          <w:p w14:paraId="6DA25F96" w14:textId="77777777" w:rsidR="002473B1" w:rsidRDefault="002473B1">
            <w:pPr>
              <w:rPr>
                <w:rFonts w:ascii="Arial" w:hAnsi="Arial"/>
                <w:sz w:val="16"/>
              </w:rPr>
            </w:pPr>
          </w:p>
          <w:p w14:paraId="0939DFA7" w14:textId="77777777" w:rsidR="002473B1" w:rsidRDefault="002473B1">
            <w:pPr>
              <w:rPr>
                <w:rFonts w:ascii="Arial" w:hAnsi="Arial"/>
                <w:sz w:val="16"/>
              </w:rPr>
            </w:pPr>
          </w:p>
          <w:p w14:paraId="0C45BB59" w14:textId="77777777" w:rsidR="002473B1" w:rsidRDefault="002473B1">
            <w:pPr>
              <w:rPr>
                <w:rFonts w:ascii="Arial" w:hAnsi="Arial"/>
                <w:sz w:val="16"/>
              </w:rPr>
            </w:pPr>
          </w:p>
          <w:p w14:paraId="6A310937" w14:textId="77777777" w:rsidR="002473B1" w:rsidRDefault="002473B1">
            <w:pPr>
              <w:rPr>
                <w:rFonts w:ascii="Arial" w:hAnsi="Arial"/>
                <w:sz w:val="16"/>
              </w:rPr>
            </w:pPr>
          </w:p>
        </w:tc>
        <w:tc>
          <w:tcPr>
            <w:tcW w:w="2126" w:type="dxa"/>
          </w:tcPr>
          <w:p w14:paraId="0FA9BA65" w14:textId="77777777" w:rsidR="00072D76" w:rsidRDefault="00072D76">
            <w:pPr>
              <w:rPr>
                <w:rFonts w:ascii="Arial" w:hAnsi="Arial"/>
                <w:sz w:val="16"/>
              </w:rPr>
            </w:pPr>
          </w:p>
          <w:p w14:paraId="7A0CC2D0" w14:textId="77777777" w:rsidR="007E2FDA" w:rsidRDefault="007E2FDA">
            <w:pPr>
              <w:rPr>
                <w:rFonts w:ascii="Arial" w:hAnsi="Arial"/>
                <w:sz w:val="16"/>
              </w:rPr>
            </w:pPr>
          </w:p>
          <w:p w14:paraId="3DFB34D9" w14:textId="56CB3DC6" w:rsidR="007E2FDA" w:rsidRDefault="007E2FDA">
            <w:pPr>
              <w:rPr>
                <w:rFonts w:ascii="Arial" w:hAnsi="Arial"/>
                <w:sz w:val="16"/>
              </w:rPr>
            </w:pPr>
            <w:r>
              <w:rPr>
                <w:rFonts w:ascii="Arial" w:hAnsi="Arial"/>
                <w:sz w:val="16"/>
              </w:rPr>
              <w:t xml:space="preserve">Carry out an </w:t>
            </w:r>
            <w:r w:rsidR="00051088">
              <w:rPr>
                <w:rFonts w:ascii="Arial" w:hAnsi="Arial"/>
                <w:sz w:val="16"/>
              </w:rPr>
              <w:t>audit</w:t>
            </w:r>
            <w:r>
              <w:rPr>
                <w:rFonts w:ascii="Arial" w:hAnsi="Arial"/>
                <w:sz w:val="16"/>
              </w:rPr>
              <w:t xml:space="preserve"> of own skills, experience and knowledge and use the findings against the work required for me to deliver in line with the 2022 strategy. Work with my line manager to form an action plan and develop any gaps. </w:t>
            </w:r>
          </w:p>
          <w:p w14:paraId="1FBD2E9C" w14:textId="77777777" w:rsidR="007E2FDA" w:rsidRDefault="007E2FDA">
            <w:pPr>
              <w:rPr>
                <w:rFonts w:ascii="Arial" w:hAnsi="Arial"/>
                <w:sz w:val="16"/>
              </w:rPr>
            </w:pPr>
          </w:p>
          <w:p w14:paraId="43DF6A80" w14:textId="77777777" w:rsidR="007E2FDA" w:rsidRDefault="007E2FDA">
            <w:pPr>
              <w:rPr>
                <w:rFonts w:ascii="Arial" w:hAnsi="Arial"/>
                <w:sz w:val="16"/>
              </w:rPr>
            </w:pPr>
            <w:r>
              <w:rPr>
                <w:rFonts w:ascii="Arial" w:hAnsi="Arial"/>
                <w:sz w:val="16"/>
              </w:rPr>
              <w:t>Choose an area within my role that I am less familiar with and research this area via reading and talking to other professionals and managers.</w:t>
            </w:r>
          </w:p>
          <w:p w14:paraId="061DB9DD" w14:textId="77777777" w:rsidR="007E2FDA" w:rsidRDefault="007E2FDA">
            <w:pPr>
              <w:rPr>
                <w:rFonts w:ascii="Arial" w:hAnsi="Arial"/>
                <w:sz w:val="16"/>
              </w:rPr>
            </w:pPr>
          </w:p>
          <w:p w14:paraId="04BD7822" w14:textId="77777777" w:rsidR="007E2FDA" w:rsidRDefault="007E2FDA">
            <w:pPr>
              <w:rPr>
                <w:rFonts w:ascii="Arial" w:hAnsi="Arial"/>
                <w:sz w:val="16"/>
              </w:rPr>
            </w:pPr>
            <w:r>
              <w:rPr>
                <w:rFonts w:ascii="Arial" w:hAnsi="Arial"/>
                <w:sz w:val="16"/>
              </w:rPr>
              <w:t>Seek out individuals you perceive as reliable experts for advice and guidance. Discuss previous experiences and understand how they may have approached it or their thought processes. Implement any learnings</w:t>
            </w:r>
          </w:p>
          <w:p w14:paraId="763B728C" w14:textId="20C6C698" w:rsidR="00CC4367" w:rsidRDefault="00CC4367">
            <w:pPr>
              <w:rPr>
                <w:rFonts w:ascii="Arial" w:hAnsi="Arial"/>
                <w:sz w:val="16"/>
              </w:rPr>
            </w:pPr>
          </w:p>
        </w:tc>
        <w:tc>
          <w:tcPr>
            <w:tcW w:w="2693" w:type="dxa"/>
          </w:tcPr>
          <w:p w14:paraId="52FBCCFE" w14:textId="77777777" w:rsidR="00072D76" w:rsidRDefault="00072D76">
            <w:pPr>
              <w:rPr>
                <w:rFonts w:ascii="Arial" w:hAnsi="Arial"/>
                <w:sz w:val="16"/>
              </w:rPr>
            </w:pPr>
          </w:p>
          <w:p w14:paraId="5066EC7F" w14:textId="77777777" w:rsidR="007E2FDA" w:rsidRDefault="007E2FDA">
            <w:pPr>
              <w:rPr>
                <w:rFonts w:ascii="Arial" w:hAnsi="Arial"/>
                <w:sz w:val="16"/>
              </w:rPr>
            </w:pPr>
          </w:p>
          <w:p w14:paraId="788F4EED" w14:textId="77777777" w:rsidR="007E2FDA" w:rsidRDefault="007E2FDA">
            <w:pPr>
              <w:rPr>
                <w:rFonts w:ascii="Arial" w:hAnsi="Arial"/>
                <w:sz w:val="16"/>
              </w:rPr>
            </w:pPr>
            <w:r>
              <w:rPr>
                <w:rFonts w:ascii="Arial" w:hAnsi="Arial"/>
                <w:sz w:val="16"/>
              </w:rPr>
              <w:t>Meet with line manager to discuss findings from skills audit</w:t>
            </w:r>
          </w:p>
          <w:p w14:paraId="56818CAF" w14:textId="77777777" w:rsidR="007E2FDA" w:rsidRDefault="007E2FDA">
            <w:pPr>
              <w:rPr>
                <w:rFonts w:ascii="Arial" w:hAnsi="Arial"/>
                <w:sz w:val="16"/>
              </w:rPr>
            </w:pPr>
          </w:p>
          <w:p w14:paraId="1D3BF211" w14:textId="77777777" w:rsidR="007E2FDA" w:rsidRDefault="007E2FDA">
            <w:pPr>
              <w:rPr>
                <w:rFonts w:ascii="Arial" w:hAnsi="Arial"/>
                <w:sz w:val="16"/>
              </w:rPr>
            </w:pPr>
            <w:r>
              <w:rPr>
                <w:rFonts w:ascii="Arial" w:hAnsi="Arial"/>
                <w:sz w:val="16"/>
              </w:rPr>
              <w:t>Meet with other managers for advice and guidance</w:t>
            </w:r>
          </w:p>
          <w:p w14:paraId="78CD05EE" w14:textId="77777777" w:rsidR="007E2FDA" w:rsidRDefault="007E2FDA">
            <w:pPr>
              <w:rPr>
                <w:rFonts w:ascii="Arial" w:hAnsi="Arial"/>
                <w:sz w:val="16"/>
              </w:rPr>
            </w:pPr>
          </w:p>
          <w:p w14:paraId="61A65074" w14:textId="4E635927" w:rsidR="007E2FDA" w:rsidRDefault="007E2FDA">
            <w:pPr>
              <w:rPr>
                <w:rFonts w:ascii="Arial" w:hAnsi="Arial"/>
                <w:sz w:val="16"/>
              </w:rPr>
            </w:pPr>
            <w:r>
              <w:rPr>
                <w:rFonts w:ascii="Arial" w:hAnsi="Arial"/>
                <w:sz w:val="16"/>
              </w:rPr>
              <w:t xml:space="preserve">Schedule mentoring sessions with businesses </w:t>
            </w:r>
            <w:r w:rsidR="009B1955">
              <w:rPr>
                <w:rFonts w:ascii="Arial" w:hAnsi="Arial"/>
                <w:sz w:val="16"/>
              </w:rPr>
              <w:t>Organisational</w:t>
            </w:r>
            <w:r>
              <w:rPr>
                <w:rFonts w:ascii="Arial" w:hAnsi="Arial"/>
                <w:sz w:val="16"/>
              </w:rPr>
              <w:t xml:space="preserve"> Development Director. </w:t>
            </w:r>
          </w:p>
        </w:tc>
        <w:tc>
          <w:tcPr>
            <w:tcW w:w="1956" w:type="dxa"/>
          </w:tcPr>
          <w:p w14:paraId="1227BC48" w14:textId="77777777" w:rsidR="00072D76" w:rsidRDefault="00072D76">
            <w:pPr>
              <w:rPr>
                <w:rFonts w:ascii="Arial" w:hAnsi="Arial"/>
                <w:sz w:val="16"/>
              </w:rPr>
            </w:pPr>
          </w:p>
          <w:p w14:paraId="7EC583EC" w14:textId="77777777" w:rsidR="00051088" w:rsidRDefault="00051088">
            <w:pPr>
              <w:rPr>
                <w:rFonts w:ascii="Arial" w:hAnsi="Arial"/>
                <w:sz w:val="16"/>
              </w:rPr>
            </w:pPr>
          </w:p>
          <w:p w14:paraId="496BDE16" w14:textId="4E0DB42A" w:rsidR="007E2FDA" w:rsidRDefault="007E2FDA">
            <w:pPr>
              <w:rPr>
                <w:rFonts w:ascii="Arial" w:hAnsi="Arial"/>
                <w:sz w:val="16"/>
              </w:rPr>
            </w:pPr>
            <w:r>
              <w:rPr>
                <w:rFonts w:ascii="Arial" w:hAnsi="Arial"/>
                <w:sz w:val="16"/>
              </w:rPr>
              <w:t xml:space="preserve">Completed audit and action plan </w:t>
            </w:r>
            <w:r w:rsidR="004F2127">
              <w:rPr>
                <w:rFonts w:ascii="Arial" w:hAnsi="Arial"/>
                <w:sz w:val="16"/>
              </w:rPr>
              <w:t>identifying</w:t>
            </w:r>
            <w:r>
              <w:rPr>
                <w:rFonts w:ascii="Arial" w:hAnsi="Arial"/>
                <w:sz w:val="16"/>
              </w:rPr>
              <w:t xml:space="preserve"> gaps.</w:t>
            </w:r>
          </w:p>
          <w:p w14:paraId="431659E9" w14:textId="77777777" w:rsidR="007E2FDA" w:rsidRDefault="007E2FDA">
            <w:pPr>
              <w:rPr>
                <w:rFonts w:ascii="Arial" w:hAnsi="Arial"/>
                <w:sz w:val="16"/>
              </w:rPr>
            </w:pPr>
          </w:p>
          <w:p w14:paraId="1DF8D82F" w14:textId="77777777" w:rsidR="007E2FDA" w:rsidRDefault="007E2FDA">
            <w:pPr>
              <w:rPr>
                <w:rFonts w:ascii="Arial" w:hAnsi="Arial"/>
                <w:sz w:val="16"/>
              </w:rPr>
            </w:pPr>
            <w:r>
              <w:rPr>
                <w:rFonts w:ascii="Arial" w:hAnsi="Arial"/>
                <w:sz w:val="16"/>
              </w:rPr>
              <w:t>Completed action plan.</w:t>
            </w:r>
          </w:p>
          <w:p w14:paraId="4B666256" w14:textId="77777777" w:rsidR="007E2FDA" w:rsidRDefault="007E2FDA">
            <w:pPr>
              <w:rPr>
                <w:rFonts w:ascii="Arial" w:hAnsi="Arial"/>
                <w:sz w:val="16"/>
              </w:rPr>
            </w:pPr>
          </w:p>
          <w:p w14:paraId="3777C29B" w14:textId="46376567" w:rsidR="007E2FDA" w:rsidRDefault="004F2127">
            <w:pPr>
              <w:rPr>
                <w:rFonts w:ascii="Arial" w:hAnsi="Arial"/>
                <w:sz w:val="16"/>
              </w:rPr>
            </w:pPr>
            <w:r>
              <w:rPr>
                <w:rFonts w:ascii="Arial" w:hAnsi="Arial"/>
                <w:sz w:val="16"/>
              </w:rPr>
              <w:t>Confidence</w:t>
            </w:r>
            <w:r w:rsidR="009B1955">
              <w:rPr>
                <w:rFonts w:ascii="Arial" w:hAnsi="Arial"/>
                <w:sz w:val="16"/>
              </w:rPr>
              <w:t xml:space="preserve"> in areas that I am currently less familiar with or lack experience in</w:t>
            </w:r>
          </w:p>
          <w:p w14:paraId="03EC0D09" w14:textId="77777777" w:rsidR="009B1955" w:rsidRDefault="009B1955">
            <w:pPr>
              <w:rPr>
                <w:rFonts w:ascii="Arial" w:hAnsi="Arial"/>
                <w:sz w:val="16"/>
              </w:rPr>
            </w:pPr>
          </w:p>
          <w:p w14:paraId="44696C0D" w14:textId="504705CD" w:rsidR="009B1955" w:rsidRDefault="009B1955">
            <w:pPr>
              <w:rPr>
                <w:rFonts w:ascii="Arial" w:hAnsi="Arial"/>
                <w:sz w:val="16"/>
              </w:rPr>
            </w:pPr>
            <w:r>
              <w:rPr>
                <w:rFonts w:ascii="Arial" w:hAnsi="Arial"/>
                <w:sz w:val="16"/>
              </w:rPr>
              <w:t xml:space="preserve">Reflective learning conducted, ability to demonstrate learnings when dealing with similar situations in future. </w:t>
            </w:r>
          </w:p>
        </w:tc>
        <w:tc>
          <w:tcPr>
            <w:tcW w:w="2693" w:type="dxa"/>
          </w:tcPr>
          <w:p w14:paraId="08616E95" w14:textId="77777777" w:rsidR="0041532C" w:rsidRDefault="0041532C">
            <w:pPr>
              <w:rPr>
                <w:rFonts w:ascii="Arial" w:hAnsi="Arial"/>
                <w:sz w:val="16"/>
              </w:rPr>
            </w:pPr>
          </w:p>
          <w:p w14:paraId="408B5EBD" w14:textId="77777777" w:rsidR="0041532C" w:rsidRDefault="0041532C">
            <w:pPr>
              <w:rPr>
                <w:rFonts w:ascii="Arial" w:hAnsi="Arial"/>
                <w:sz w:val="16"/>
              </w:rPr>
            </w:pPr>
          </w:p>
          <w:p w14:paraId="1B62F682" w14:textId="1CDC0A7F" w:rsidR="00072D76" w:rsidRDefault="00E16DA0">
            <w:pPr>
              <w:rPr>
                <w:rFonts w:ascii="Arial" w:hAnsi="Arial"/>
                <w:sz w:val="16"/>
              </w:rPr>
            </w:pPr>
            <w:r>
              <w:rPr>
                <w:rFonts w:ascii="Arial" w:hAnsi="Arial"/>
                <w:sz w:val="16"/>
              </w:rPr>
              <w:t>End of 2022 Appraisal</w:t>
            </w:r>
          </w:p>
        </w:tc>
      </w:tr>
      <w:tr w:rsidR="00072D76" w14:paraId="1D95C746" w14:textId="77777777" w:rsidTr="00217107">
        <w:tc>
          <w:tcPr>
            <w:tcW w:w="3681" w:type="dxa"/>
          </w:tcPr>
          <w:p w14:paraId="71A5658B" w14:textId="5DE596E7" w:rsidR="002473B1" w:rsidRPr="00DC2447" w:rsidRDefault="00DC2447">
            <w:pPr>
              <w:rPr>
                <w:rFonts w:ascii="Arial" w:hAnsi="Arial"/>
                <w:b/>
                <w:bCs/>
                <w:sz w:val="16"/>
                <w:u w:val="single"/>
              </w:rPr>
            </w:pPr>
            <w:r w:rsidRPr="00DC2447">
              <w:rPr>
                <w:rFonts w:ascii="Arial" w:hAnsi="Arial"/>
                <w:b/>
                <w:bCs/>
                <w:sz w:val="16"/>
                <w:u w:val="single"/>
              </w:rPr>
              <w:t>Role Model</w:t>
            </w:r>
          </w:p>
          <w:p w14:paraId="71357C54" w14:textId="77777777" w:rsidR="002473B1" w:rsidRDefault="002473B1">
            <w:pPr>
              <w:rPr>
                <w:rFonts w:ascii="Arial" w:hAnsi="Arial"/>
                <w:sz w:val="16"/>
              </w:rPr>
            </w:pPr>
          </w:p>
          <w:p w14:paraId="2BEFA604" w14:textId="28C693E7" w:rsidR="002473B1" w:rsidRDefault="00DC2447" w:rsidP="00DC2447">
            <w:pPr>
              <w:rPr>
                <w:rFonts w:ascii="Arial" w:hAnsi="Arial"/>
                <w:sz w:val="16"/>
              </w:rPr>
            </w:pPr>
            <w:r>
              <w:rPr>
                <w:rFonts w:ascii="Arial" w:hAnsi="Arial"/>
                <w:sz w:val="16"/>
              </w:rPr>
              <w:t xml:space="preserve">As I have now progressed to People Services Manager, I now lead a team of 4. I wish to ensure I am a role model to my team members including acting with integrity, </w:t>
            </w:r>
            <w:r w:rsidR="00CC4367">
              <w:rPr>
                <w:rFonts w:ascii="Arial" w:hAnsi="Arial"/>
                <w:sz w:val="16"/>
              </w:rPr>
              <w:t>impartiality,</w:t>
            </w:r>
            <w:r>
              <w:rPr>
                <w:rFonts w:ascii="Arial" w:hAnsi="Arial"/>
                <w:sz w:val="16"/>
              </w:rPr>
              <w:t xml:space="preserve"> and independence, balancing personal, organisation and legal parameters</w:t>
            </w:r>
            <w:r w:rsidR="00D86178">
              <w:rPr>
                <w:rFonts w:ascii="Arial" w:hAnsi="Arial"/>
                <w:sz w:val="16"/>
              </w:rPr>
              <w:t>.</w:t>
            </w:r>
            <w:r w:rsidR="00C71973">
              <w:rPr>
                <w:rFonts w:ascii="Arial" w:hAnsi="Arial"/>
                <w:sz w:val="16"/>
              </w:rPr>
              <w:t xml:space="preserve"> Specific areas include:</w:t>
            </w:r>
          </w:p>
          <w:p w14:paraId="1108BF3D" w14:textId="179D4355" w:rsidR="00D86178" w:rsidRDefault="00D86178" w:rsidP="00DC2447">
            <w:pPr>
              <w:rPr>
                <w:rFonts w:ascii="Arial" w:hAnsi="Arial"/>
                <w:sz w:val="16"/>
              </w:rPr>
            </w:pPr>
          </w:p>
          <w:p w14:paraId="072CC1E4" w14:textId="4E726EFB" w:rsidR="00D86178" w:rsidRDefault="00D86178" w:rsidP="00D86178">
            <w:pPr>
              <w:pStyle w:val="ListParagraph"/>
              <w:numPr>
                <w:ilvl w:val="0"/>
                <w:numId w:val="6"/>
              </w:numPr>
              <w:rPr>
                <w:rFonts w:ascii="Arial" w:hAnsi="Arial"/>
                <w:sz w:val="16"/>
              </w:rPr>
            </w:pPr>
            <w:r>
              <w:rPr>
                <w:rFonts w:ascii="Arial" w:hAnsi="Arial"/>
                <w:sz w:val="16"/>
              </w:rPr>
              <w:t>Manage any conflict between personal values and those of the organisation</w:t>
            </w:r>
          </w:p>
          <w:p w14:paraId="1718854D" w14:textId="32CFD0E4" w:rsidR="00D86178" w:rsidRDefault="00D86178" w:rsidP="00D86178">
            <w:pPr>
              <w:pStyle w:val="ListParagraph"/>
              <w:numPr>
                <w:ilvl w:val="0"/>
                <w:numId w:val="6"/>
              </w:numPr>
              <w:rPr>
                <w:rFonts w:ascii="Arial" w:hAnsi="Arial"/>
                <w:sz w:val="16"/>
              </w:rPr>
            </w:pPr>
            <w:r>
              <w:rPr>
                <w:rFonts w:ascii="Arial" w:hAnsi="Arial"/>
                <w:sz w:val="16"/>
              </w:rPr>
              <w:t xml:space="preserve">Consistently role model, acting according to own principles and </w:t>
            </w:r>
            <w:r>
              <w:rPr>
                <w:rFonts w:ascii="Arial" w:hAnsi="Arial"/>
                <w:sz w:val="16"/>
              </w:rPr>
              <w:lastRenderedPageBreak/>
              <w:t>delivering to espoused values and expectations</w:t>
            </w:r>
          </w:p>
          <w:p w14:paraId="698D8096" w14:textId="6C27C99F" w:rsidR="00D86178" w:rsidRPr="00D86178" w:rsidRDefault="00D86178" w:rsidP="00D86178">
            <w:pPr>
              <w:pStyle w:val="ListParagraph"/>
              <w:numPr>
                <w:ilvl w:val="0"/>
                <w:numId w:val="6"/>
              </w:numPr>
              <w:rPr>
                <w:rFonts w:ascii="Arial" w:hAnsi="Arial"/>
                <w:sz w:val="16"/>
              </w:rPr>
            </w:pPr>
            <w:r>
              <w:rPr>
                <w:rFonts w:ascii="Arial" w:hAnsi="Arial"/>
                <w:sz w:val="16"/>
              </w:rPr>
              <w:t>Handle emotive issues with sensitivity</w:t>
            </w:r>
            <w:r w:rsidR="004F2127">
              <w:rPr>
                <w:rFonts w:ascii="Arial" w:hAnsi="Arial"/>
                <w:sz w:val="16"/>
              </w:rPr>
              <w:t>, applying wisdom and judgement to identify a constructive path forward</w:t>
            </w:r>
          </w:p>
          <w:p w14:paraId="23C0B8E7" w14:textId="77777777" w:rsidR="002473B1" w:rsidRDefault="002473B1">
            <w:pPr>
              <w:rPr>
                <w:rFonts w:ascii="Arial" w:hAnsi="Arial"/>
                <w:sz w:val="16"/>
              </w:rPr>
            </w:pPr>
          </w:p>
          <w:p w14:paraId="33823A67" w14:textId="77777777" w:rsidR="002473B1" w:rsidRDefault="002473B1">
            <w:pPr>
              <w:rPr>
                <w:rFonts w:ascii="Arial" w:hAnsi="Arial"/>
                <w:sz w:val="16"/>
              </w:rPr>
            </w:pPr>
          </w:p>
        </w:tc>
        <w:tc>
          <w:tcPr>
            <w:tcW w:w="2126" w:type="dxa"/>
          </w:tcPr>
          <w:p w14:paraId="3F9E88CA" w14:textId="77777777" w:rsidR="00072D76" w:rsidRDefault="00072D76">
            <w:pPr>
              <w:rPr>
                <w:rFonts w:ascii="Arial" w:hAnsi="Arial"/>
                <w:sz w:val="16"/>
              </w:rPr>
            </w:pPr>
          </w:p>
          <w:p w14:paraId="5773B948" w14:textId="77777777" w:rsidR="00475720" w:rsidRDefault="00475720">
            <w:pPr>
              <w:rPr>
                <w:rFonts w:ascii="Arial" w:hAnsi="Arial"/>
                <w:sz w:val="16"/>
              </w:rPr>
            </w:pPr>
          </w:p>
          <w:p w14:paraId="79E63EBA" w14:textId="0946DA34" w:rsidR="0094786A" w:rsidRDefault="00051088">
            <w:pPr>
              <w:rPr>
                <w:rFonts w:ascii="Arial" w:hAnsi="Arial"/>
                <w:sz w:val="16"/>
              </w:rPr>
            </w:pPr>
            <w:r>
              <w:rPr>
                <w:rFonts w:ascii="Arial" w:hAnsi="Arial"/>
                <w:sz w:val="16"/>
              </w:rPr>
              <w:t>Undertaking mentoring sessions with the Organisational Development Director.</w:t>
            </w:r>
          </w:p>
          <w:p w14:paraId="7F595B46" w14:textId="77777777" w:rsidR="00051088" w:rsidRDefault="00051088">
            <w:pPr>
              <w:rPr>
                <w:rFonts w:ascii="Arial" w:hAnsi="Arial"/>
                <w:sz w:val="16"/>
              </w:rPr>
            </w:pPr>
          </w:p>
          <w:p w14:paraId="43C575D9" w14:textId="1A56D64D" w:rsidR="00051088" w:rsidRDefault="00051088">
            <w:pPr>
              <w:rPr>
                <w:rFonts w:ascii="Arial" w:hAnsi="Arial"/>
                <w:sz w:val="16"/>
              </w:rPr>
            </w:pPr>
            <w:r>
              <w:rPr>
                <w:rFonts w:ascii="Arial" w:hAnsi="Arial"/>
                <w:sz w:val="16"/>
              </w:rPr>
              <w:t>Carry out reflective learning when dealing with emotive issues.</w:t>
            </w:r>
          </w:p>
          <w:p w14:paraId="10680A70" w14:textId="02652297" w:rsidR="00D25783" w:rsidRDefault="00D25783">
            <w:pPr>
              <w:rPr>
                <w:rFonts w:ascii="Arial" w:hAnsi="Arial"/>
                <w:sz w:val="16"/>
              </w:rPr>
            </w:pPr>
          </w:p>
          <w:p w14:paraId="7CEC9B4C" w14:textId="1C434A3A" w:rsidR="00D25783" w:rsidRDefault="00D25783">
            <w:pPr>
              <w:rPr>
                <w:rFonts w:ascii="Arial" w:hAnsi="Arial"/>
                <w:sz w:val="16"/>
              </w:rPr>
            </w:pPr>
            <w:r>
              <w:rPr>
                <w:rFonts w:ascii="Arial" w:hAnsi="Arial"/>
                <w:sz w:val="16"/>
              </w:rPr>
              <w:t>Coaching own team members</w:t>
            </w:r>
          </w:p>
          <w:p w14:paraId="3CDBF4E7" w14:textId="77777777" w:rsidR="00051088" w:rsidRDefault="00051088">
            <w:pPr>
              <w:rPr>
                <w:rFonts w:ascii="Arial" w:hAnsi="Arial"/>
                <w:sz w:val="16"/>
              </w:rPr>
            </w:pPr>
          </w:p>
          <w:p w14:paraId="26075C02" w14:textId="7E2DC498" w:rsidR="00051088" w:rsidRDefault="00051088">
            <w:pPr>
              <w:rPr>
                <w:rFonts w:ascii="Arial" w:hAnsi="Arial"/>
                <w:sz w:val="16"/>
              </w:rPr>
            </w:pPr>
          </w:p>
        </w:tc>
        <w:tc>
          <w:tcPr>
            <w:tcW w:w="2693" w:type="dxa"/>
          </w:tcPr>
          <w:p w14:paraId="216E9A6D" w14:textId="77777777" w:rsidR="0041532C" w:rsidRDefault="0041532C">
            <w:pPr>
              <w:rPr>
                <w:rFonts w:ascii="Arial" w:hAnsi="Arial"/>
                <w:sz w:val="16"/>
              </w:rPr>
            </w:pPr>
          </w:p>
          <w:p w14:paraId="13E7BDA5" w14:textId="77777777" w:rsidR="0041532C" w:rsidRDefault="0041532C">
            <w:pPr>
              <w:rPr>
                <w:rFonts w:ascii="Arial" w:hAnsi="Arial"/>
                <w:sz w:val="16"/>
              </w:rPr>
            </w:pPr>
          </w:p>
          <w:p w14:paraId="63AE30D1" w14:textId="2B270B42" w:rsidR="00072D76" w:rsidRDefault="00D25783">
            <w:pPr>
              <w:rPr>
                <w:rFonts w:ascii="Arial" w:hAnsi="Arial"/>
                <w:sz w:val="16"/>
              </w:rPr>
            </w:pPr>
            <w:r>
              <w:rPr>
                <w:rFonts w:ascii="Arial" w:hAnsi="Arial"/>
                <w:sz w:val="16"/>
              </w:rPr>
              <w:t>Mentoring sessions</w:t>
            </w:r>
          </w:p>
          <w:p w14:paraId="7476CFFE" w14:textId="0D163CE3" w:rsidR="00D25783" w:rsidRDefault="00D25783">
            <w:pPr>
              <w:rPr>
                <w:rFonts w:ascii="Arial" w:hAnsi="Arial"/>
                <w:sz w:val="16"/>
              </w:rPr>
            </w:pPr>
          </w:p>
          <w:p w14:paraId="27C08B87" w14:textId="427CAFE7" w:rsidR="005D208A" w:rsidRDefault="008B4924">
            <w:pPr>
              <w:rPr>
                <w:rFonts w:ascii="Arial" w:hAnsi="Arial"/>
                <w:sz w:val="16"/>
              </w:rPr>
            </w:pPr>
            <w:r>
              <w:rPr>
                <w:rFonts w:ascii="Arial" w:hAnsi="Arial"/>
                <w:sz w:val="16"/>
              </w:rPr>
              <w:t xml:space="preserve">CIPD Factsheet on mentoring: </w:t>
            </w:r>
            <w:hyperlink r:id="rId5" w:history="1">
              <w:r w:rsidRPr="009668EF">
                <w:rPr>
                  <w:rStyle w:val="Hyperlink"/>
                  <w:rFonts w:ascii="Arial" w:hAnsi="Arial"/>
                  <w:sz w:val="16"/>
                </w:rPr>
                <w:t>https://www.cipd.co.uk/knowledge/fundamentals/people/development/coaching-mentoring-factsheet#7005</w:t>
              </w:r>
            </w:hyperlink>
          </w:p>
          <w:p w14:paraId="587E0DE8" w14:textId="77777777" w:rsidR="008B4924" w:rsidRDefault="008B4924">
            <w:pPr>
              <w:rPr>
                <w:rFonts w:ascii="Arial" w:hAnsi="Arial"/>
                <w:sz w:val="16"/>
              </w:rPr>
            </w:pPr>
          </w:p>
          <w:p w14:paraId="287FA3F2" w14:textId="5EDE45B8" w:rsidR="008B4924" w:rsidRDefault="008B4924">
            <w:pPr>
              <w:rPr>
                <w:rFonts w:ascii="Arial" w:hAnsi="Arial"/>
                <w:sz w:val="16"/>
              </w:rPr>
            </w:pPr>
            <w:r>
              <w:rPr>
                <w:rFonts w:ascii="Arial" w:hAnsi="Arial"/>
                <w:sz w:val="16"/>
              </w:rPr>
              <w:t xml:space="preserve">CIPD Podcast – Coaching: It’s a culture thing: </w:t>
            </w:r>
            <w:hyperlink r:id="rId6" w:history="1">
              <w:r w:rsidRPr="009668EF">
                <w:rPr>
                  <w:rStyle w:val="Hyperlink"/>
                  <w:rFonts w:ascii="Arial" w:hAnsi="Arial"/>
                  <w:sz w:val="16"/>
                </w:rPr>
                <w:t>https://www.cipd.co.uk/podcasts/coaching-culture</w:t>
              </w:r>
              <w:r w:rsidRPr="009668EF">
                <w:rPr>
                  <w:rStyle w:val="Hyperlink"/>
                  <w:rFonts w:ascii="Arial" w:hAnsi="Arial"/>
                  <w:sz w:val="16"/>
                </w:rPr>
                <w:t>#</w:t>
              </w:r>
            </w:hyperlink>
          </w:p>
          <w:p w14:paraId="46C909CC" w14:textId="102A64C2" w:rsidR="008B4924" w:rsidRDefault="008B4924">
            <w:pPr>
              <w:rPr>
                <w:rFonts w:ascii="Arial" w:hAnsi="Arial"/>
                <w:sz w:val="16"/>
              </w:rPr>
            </w:pPr>
          </w:p>
          <w:p w14:paraId="4568280A" w14:textId="696BE083" w:rsidR="00D25783" w:rsidRDefault="00D25783">
            <w:pPr>
              <w:rPr>
                <w:rFonts w:ascii="Arial" w:hAnsi="Arial"/>
                <w:sz w:val="16"/>
              </w:rPr>
            </w:pPr>
            <w:r>
              <w:rPr>
                <w:rFonts w:ascii="Arial" w:hAnsi="Arial"/>
                <w:sz w:val="16"/>
              </w:rPr>
              <w:t>Book: Reflection in Learning and Professional Development</w:t>
            </w:r>
          </w:p>
          <w:p w14:paraId="0361835C" w14:textId="1CB42A57" w:rsidR="008B4924" w:rsidRDefault="008B4924">
            <w:pPr>
              <w:rPr>
                <w:rFonts w:ascii="Arial" w:hAnsi="Arial"/>
                <w:sz w:val="16"/>
              </w:rPr>
            </w:pPr>
          </w:p>
        </w:tc>
        <w:tc>
          <w:tcPr>
            <w:tcW w:w="1956" w:type="dxa"/>
          </w:tcPr>
          <w:p w14:paraId="7B7A67B9" w14:textId="77777777" w:rsidR="0041532C" w:rsidRDefault="0041532C">
            <w:pPr>
              <w:rPr>
                <w:rFonts w:ascii="Arial" w:hAnsi="Arial"/>
                <w:sz w:val="16"/>
              </w:rPr>
            </w:pPr>
          </w:p>
          <w:p w14:paraId="2D1F31EE" w14:textId="77777777" w:rsidR="0041532C" w:rsidRDefault="0041532C">
            <w:pPr>
              <w:rPr>
                <w:rFonts w:ascii="Arial" w:hAnsi="Arial"/>
                <w:sz w:val="16"/>
              </w:rPr>
            </w:pPr>
          </w:p>
          <w:p w14:paraId="2071847B" w14:textId="21EA1B1F" w:rsidR="00D25783" w:rsidRDefault="00D25783">
            <w:pPr>
              <w:rPr>
                <w:rFonts w:ascii="Arial" w:hAnsi="Arial"/>
                <w:sz w:val="16"/>
              </w:rPr>
            </w:pPr>
            <w:r>
              <w:rPr>
                <w:rFonts w:ascii="Arial" w:hAnsi="Arial"/>
                <w:sz w:val="16"/>
              </w:rPr>
              <w:t>Team members performanc</w:t>
            </w:r>
            <w:r w:rsidR="0041532C">
              <w:rPr>
                <w:rFonts w:ascii="Arial" w:hAnsi="Arial"/>
                <w:sz w:val="16"/>
              </w:rPr>
              <w:t>e.</w:t>
            </w:r>
          </w:p>
          <w:p w14:paraId="58E32A7A" w14:textId="77777777" w:rsidR="00D25783" w:rsidRDefault="00D25783">
            <w:pPr>
              <w:rPr>
                <w:rFonts w:ascii="Arial" w:hAnsi="Arial"/>
                <w:sz w:val="16"/>
              </w:rPr>
            </w:pPr>
          </w:p>
          <w:p w14:paraId="7EE016F1" w14:textId="170F9B74" w:rsidR="00D25783" w:rsidRDefault="00D25783">
            <w:pPr>
              <w:rPr>
                <w:rFonts w:ascii="Arial" w:hAnsi="Arial"/>
                <w:sz w:val="16"/>
              </w:rPr>
            </w:pPr>
            <w:r>
              <w:rPr>
                <w:rFonts w:ascii="Arial" w:hAnsi="Arial"/>
                <w:sz w:val="16"/>
              </w:rPr>
              <w:t>Reflections</w:t>
            </w:r>
            <w:r w:rsidR="0041532C">
              <w:rPr>
                <w:rFonts w:ascii="Arial" w:hAnsi="Arial"/>
                <w:sz w:val="16"/>
              </w:rPr>
              <w:t>.</w:t>
            </w:r>
          </w:p>
          <w:p w14:paraId="3F3F2445" w14:textId="77777777" w:rsidR="0041532C" w:rsidRDefault="0041532C">
            <w:pPr>
              <w:rPr>
                <w:rFonts w:ascii="Arial" w:hAnsi="Arial"/>
                <w:sz w:val="16"/>
              </w:rPr>
            </w:pPr>
          </w:p>
          <w:p w14:paraId="7887D245" w14:textId="77777777" w:rsidR="0041532C" w:rsidRDefault="0041532C">
            <w:pPr>
              <w:rPr>
                <w:rFonts w:ascii="Arial" w:hAnsi="Arial"/>
                <w:sz w:val="16"/>
              </w:rPr>
            </w:pPr>
            <w:r>
              <w:rPr>
                <w:rFonts w:ascii="Arial" w:hAnsi="Arial"/>
                <w:sz w:val="16"/>
              </w:rPr>
              <w:t>Own progress through mentorship programme.</w:t>
            </w:r>
          </w:p>
          <w:p w14:paraId="0151B892" w14:textId="77777777" w:rsidR="0041532C" w:rsidRDefault="0041532C">
            <w:pPr>
              <w:rPr>
                <w:rFonts w:ascii="Arial" w:hAnsi="Arial"/>
                <w:sz w:val="16"/>
              </w:rPr>
            </w:pPr>
          </w:p>
          <w:p w14:paraId="4EF9109A" w14:textId="1E666E75" w:rsidR="0041532C" w:rsidRDefault="0041532C">
            <w:pPr>
              <w:rPr>
                <w:rFonts w:ascii="Arial" w:hAnsi="Arial"/>
                <w:sz w:val="16"/>
              </w:rPr>
            </w:pPr>
            <w:r>
              <w:rPr>
                <w:rFonts w:ascii="Arial" w:hAnsi="Arial"/>
                <w:sz w:val="16"/>
              </w:rPr>
              <w:t>Feedback from team during reviews and from other management across the business.</w:t>
            </w:r>
          </w:p>
        </w:tc>
        <w:tc>
          <w:tcPr>
            <w:tcW w:w="2693" w:type="dxa"/>
          </w:tcPr>
          <w:p w14:paraId="300C8A66" w14:textId="77777777" w:rsidR="0041532C" w:rsidRDefault="0041532C">
            <w:pPr>
              <w:rPr>
                <w:rFonts w:ascii="Arial" w:hAnsi="Arial"/>
                <w:sz w:val="16"/>
              </w:rPr>
            </w:pPr>
          </w:p>
          <w:p w14:paraId="1353352F" w14:textId="77777777" w:rsidR="0041532C" w:rsidRDefault="0041532C">
            <w:pPr>
              <w:rPr>
                <w:rFonts w:ascii="Arial" w:hAnsi="Arial"/>
                <w:sz w:val="16"/>
              </w:rPr>
            </w:pPr>
          </w:p>
          <w:p w14:paraId="43FEB5EB" w14:textId="6C2645DE" w:rsidR="00072D76" w:rsidRDefault="00E16DA0">
            <w:pPr>
              <w:rPr>
                <w:rFonts w:ascii="Arial" w:hAnsi="Arial"/>
                <w:sz w:val="16"/>
              </w:rPr>
            </w:pPr>
            <w:r>
              <w:rPr>
                <w:rFonts w:ascii="Arial" w:hAnsi="Arial"/>
                <w:sz w:val="16"/>
              </w:rPr>
              <w:t>End of 2022 Appraisal</w:t>
            </w:r>
          </w:p>
        </w:tc>
      </w:tr>
      <w:tr w:rsidR="00DC2447" w14:paraId="3FB5F7BA" w14:textId="77777777" w:rsidTr="00217107">
        <w:tc>
          <w:tcPr>
            <w:tcW w:w="3681" w:type="dxa"/>
          </w:tcPr>
          <w:p w14:paraId="4E7414B7" w14:textId="50EF9670" w:rsidR="00DC2447" w:rsidRDefault="00DC2447">
            <w:pPr>
              <w:rPr>
                <w:rFonts w:ascii="Arial" w:hAnsi="Arial"/>
                <w:b/>
                <w:bCs/>
                <w:sz w:val="16"/>
                <w:u w:val="single"/>
              </w:rPr>
            </w:pPr>
            <w:r w:rsidRPr="00DC2447">
              <w:rPr>
                <w:rFonts w:ascii="Arial" w:hAnsi="Arial"/>
                <w:b/>
                <w:bCs/>
                <w:sz w:val="16"/>
                <w:u w:val="single"/>
              </w:rPr>
              <w:t>Collaborative working</w:t>
            </w:r>
          </w:p>
          <w:p w14:paraId="126B1D9C" w14:textId="325B91C2" w:rsidR="00DC2447" w:rsidRDefault="00DC2447">
            <w:pPr>
              <w:rPr>
                <w:rFonts w:ascii="Arial" w:hAnsi="Arial"/>
                <w:b/>
                <w:bCs/>
                <w:sz w:val="16"/>
                <w:u w:val="single"/>
              </w:rPr>
            </w:pPr>
          </w:p>
          <w:p w14:paraId="7DF3A021" w14:textId="2016162A" w:rsidR="00DC2447" w:rsidRPr="00A04E4A" w:rsidRDefault="00DC2447" w:rsidP="0096398A">
            <w:pPr>
              <w:rPr>
                <w:rFonts w:ascii="Arial" w:hAnsi="Arial"/>
                <w:sz w:val="16"/>
              </w:rPr>
            </w:pPr>
            <w:r w:rsidRPr="00A04E4A">
              <w:rPr>
                <w:rFonts w:ascii="Arial" w:hAnsi="Arial"/>
                <w:sz w:val="16"/>
              </w:rPr>
              <w:t>Working effectively and inclusively with a range of people, both within and outside of the organisation. As I have progressed – I need to ensure I am utilising my peer group and working with other managers across the business.</w:t>
            </w:r>
          </w:p>
          <w:p w14:paraId="6A7F5F8C" w14:textId="764E4B20" w:rsidR="00DC2447" w:rsidRDefault="00DC2447">
            <w:pPr>
              <w:rPr>
                <w:rFonts w:ascii="Arial" w:hAnsi="Arial"/>
                <w:sz w:val="16"/>
              </w:rPr>
            </w:pPr>
          </w:p>
          <w:p w14:paraId="34A5085B" w14:textId="6C45FF63" w:rsidR="00FA54EB" w:rsidRDefault="00A513FD" w:rsidP="00FA54EB">
            <w:pPr>
              <w:pStyle w:val="ListParagraph"/>
              <w:numPr>
                <w:ilvl w:val="0"/>
                <w:numId w:val="8"/>
              </w:numPr>
              <w:rPr>
                <w:rFonts w:ascii="Arial" w:hAnsi="Arial"/>
                <w:sz w:val="16"/>
              </w:rPr>
            </w:pPr>
            <w:r>
              <w:rPr>
                <w:rFonts w:ascii="Arial" w:hAnsi="Arial"/>
                <w:sz w:val="16"/>
              </w:rPr>
              <w:t xml:space="preserve">Ensure people with complementary skills, interests and viewpoints are brought together, ensuring </w:t>
            </w:r>
            <w:r w:rsidR="0083254F">
              <w:rPr>
                <w:rFonts w:ascii="Arial" w:hAnsi="Arial"/>
                <w:sz w:val="16"/>
              </w:rPr>
              <w:t>work benefits from diverse input</w:t>
            </w:r>
          </w:p>
          <w:p w14:paraId="546358A6" w14:textId="58120833" w:rsidR="0083254F" w:rsidRDefault="0083254F" w:rsidP="00FA54EB">
            <w:pPr>
              <w:pStyle w:val="ListParagraph"/>
              <w:numPr>
                <w:ilvl w:val="0"/>
                <w:numId w:val="8"/>
              </w:numPr>
              <w:rPr>
                <w:rFonts w:ascii="Arial" w:hAnsi="Arial"/>
                <w:sz w:val="16"/>
              </w:rPr>
            </w:pPr>
            <w:r>
              <w:rPr>
                <w:rFonts w:ascii="Arial" w:hAnsi="Arial"/>
                <w:sz w:val="16"/>
              </w:rPr>
              <w:t>Form collegiate working relationships with a diverse range of employees within the organisation</w:t>
            </w:r>
          </w:p>
          <w:p w14:paraId="793D2768" w14:textId="5DE7C817" w:rsidR="0083254F" w:rsidRPr="00FA54EB" w:rsidRDefault="0083254F" w:rsidP="00FA54EB">
            <w:pPr>
              <w:pStyle w:val="ListParagraph"/>
              <w:numPr>
                <w:ilvl w:val="0"/>
                <w:numId w:val="8"/>
              </w:numPr>
              <w:rPr>
                <w:rFonts w:ascii="Arial" w:hAnsi="Arial"/>
                <w:sz w:val="16"/>
              </w:rPr>
            </w:pPr>
            <w:r>
              <w:rPr>
                <w:rFonts w:ascii="Arial" w:hAnsi="Arial"/>
                <w:sz w:val="16"/>
              </w:rPr>
              <w:t>Act in line with organisation needs, rising above the demands of any one stakeholder or influential group.</w:t>
            </w:r>
          </w:p>
          <w:p w14:paraId="0830101C" w14:textId="77777777" w:rsidR="00DC2447" w:rsidRDefault="00DC2447">
            <w:pPr>
              <w:rPr>
                <w:rFonts w:ascii="Arial" w:hAnsi="Arial"/>
                <w:sz w:val="16"/>
              </w:rPr>
            </w:pPr>
          </w:p>
          <w:p w14:paraId="32F73CF2" w14:textId="33817346" w:rsidR="00DC2447" w:rsidRDefault="00DC2447">
            <w:pPr>
              <w:rPr>
                <w:rFonts w:ascii="Arial" w:hAnsi="Arial"/>
                <w:sz w:val="16"/>
              </w:rPr>
            </w:pPr>
          </w:p>
        </w:tc>
        <w:tc>
          <w:tcPr>
            <w:tcW w:w="2126" w:type="dxa"/>
          </w:tcPr>
          <w:p w14:paraId="295E16F9" w14:textId="77777777" w:rsidR="00DC2447" w:rsidRDefault="00DC2447">
            <w:pPr>
              <w:rPr>
                <w:rFonts w:ascii="Arial" w:hAnsi="Arial"/>
                <w:sz w:val="16"/>
              </w:rPr>
            </w:pPr>
          </w:p>
          <w:p w14:paraId="48858A79" w14:textId="77777777" w:rsidR="005D208A" w:rsidRDefault="005D208A">
            <w:pPr>
              <w:rPr>
                <w:rFonts w:ascii="Arial" w:hAnsi="Arial"/>
                <w:sz w:val="16"/>
              </w:rPr>
            </w:pPr>
          </w:p>
          <w:p w14:paraId="65B54667" w14:textId="77777777" w:rsidR="005D208A" w:rsidRDefault="005D208A">
            <w:pPr>
              <w:rPr>
                <w:rFonts w:ascii="Arial" w:hAnsi="Arial"/>
                <w:sz w:val="16"/>
              </w:rPr>
            </w:pPr>
            <w:r>
              <w:rPr>
                <w:rFonts w:ascii="Arial" w:hAnsi="Arial"/>
                <w:sz w:val="16"/>
              </w:rPr>
              <w:t>Not consistently working in isolation</w:t>
            </w:r>
            <w:r w:rsidR="00217107">
              <w:rPr>
                <w:rFonts w:ascii="Arial" w:hAnsi="Arial"/>
                <w:sz w:val="16"/>
              </w:rPr>
              <w:t xml:space="preserve"> and involving appropriate stakeholders when pursuing a solution.</w:t>
            </w:r>
          </w:p>
          <w:p w14:paraId="153A425A" w14:textId="77777777" w:rsidR="00217107" w:rsidRDefault="00217107">
            <w:pPr>
              <w:rPr>
                <w:rFonts w:ascii="Arial" w:hAnsi="Arial"/>
                <w:sz w:val="16"/>
              </w:rPr>
            </w:pPr>
          </w:p>
          <w:p w14:paraId="4A5DDBDB" w14:textId="77777777" w:rsidR="00217107" w:rsidRDefault="00217107">
            <w:pPr>
              <w:rPr>
                <w:rFonts w:ascii="Arial" w:hAnsi="Arial"/>
                <w:sz w:val="16"/>
              </w:rPr>
            </w:pPr>
            <w:r>
              <w:rPr>
                <w:rFonts w:ascii="Arial" w:hAnsi="Arial"/>
                <w:sz w:val="16"/>
              </w:rPr>
              <w:t>Build contact with people beyond own working area – working with other managers in peer group.</w:t>
            </w:r>
          </w:p>
          <w:p w14:paraId="51E9EC73" w14:textId="6A7567D9" w:rsidR="00217107" w:rsidRDefault="00217107">
            <w:pPr>
              <w:rPr>
                <w:rFonts w:ascii="Arial" w:hAnsi="Arial"/>
                <w:sz w:val="16"/>
              </w:rPr>
            </w:pPr>
          </w:p>
        </w:tc>
        <w:tc>
          <w:tcPr>
            <w:tcW w:w="2693" w:type="dxa"/>
          </w:tcPr>
          <w:p w14:paraId="6A96CC79" w14:textId="77777777" w:rsidR="00DC2447" w:rsidRDefault="00DC2447">
            <w:pPr>
              <w:rPr>
                <w:rFonts w:ascii="Arial" w:hAnsi="Arial"/>
                <w:sz w:val="16"/>
              </w:rPr>
            </w:pPr>
          </w:p>
          <w:p w14:paraId="3C74A168" w14:textId="77777777" w:rsidR="0041532C" w:rsidRDefault="0041532C">
            <w:pPr>
              <w:rPr>
                <w:rFonts w:ascii="Arial" w:hAnsi="Arial"/>
                <w:sz w:val="16"/>
              </w:rPr>
            </w:pPr>
          </w:p>
          <w:p w14:paraId="48D505A3" w14:textId="5FA44840" w:rsidR="008B4924" w:rsidRDefault="008B4924">
            <w:pPr>
              <w:rPr>
                <w:rFonts w:ascii="Arial" w:hAnsi="Arial"/>
                <w:sz w:val="16"/>
              </w:rPr>
            </w:pPr>
            <w:r>
              <w:rPr>
                <w:rFonts w:ascii="Arial" w:hAnsi="Arial"/>
                <w:sz w:val="16"/>
              </w:rPr>
              <w:t xml:space="preserve">CIPD </w:t>
            </w:r>
            <w:proofErr w:type="spellStart"/>
            <w:r>
              <w:rPr>
                <w:rFonts w:ascii="Arial" w:hAnsi="Arial"/>
                <w:sz w:val="16"/>
              </w:rPr>
              <w:t>Articple</w:t>
            </w:r>
            <w:proofErr w:type="spellEnd"/>
            <w:r>
              <w:rPr>
                <w:rFonts w:ascii="Arial" w:hAnsi="Arial"/>
                <w:sz w:val="16"/>
              </w:rPr>
              <w:t xml:space="preserve"> – Collaborative working: </w:t>
            </w:r>
            <w:hyperlink r:id="rId7" w:history="1">
              <w:r w:rsidRPr="009668EF">
                <w:rPr>
                  <w:rStyle w:val="Hyperlink"/>
                  <w:rFonts w:ascii="Arial" w:hAnsi="Arial"/>
                  <w:sz w:val="16"/>
                </w:rPr>
                <w:t>https://www.cipd.co.uk/news-views/nutshell/issue-64/collaborative-working#gref</w:t>
              </w:r>
            </w:hyperlink>
          </w:p>
          <w:p w14:paraId="2168D0B1" w14:textId="77777777" w:rsidR="008B4924" w:rsidRDefault="008B4924">
            <w:pPr>
              <w:rPr>
                <w:rFonts w:ascii="Arial" w:hAnsi="Arial"/>
                <w:sz w:val="16"/>
              </w:rPr>
            </w:pPr>
          </w:p>
          <w:p w14:paraId="1620E9A2" w14:textId="4299CD61" w:rsidR="008B4924" w:rsidRDefault="008B4924">
            <w:pPr>
              <w:rPr>
                <w:rFonts w:ascii="Arial" w:hAnsi="Arial"/>
                <w:sz w:val="16"/>
              </w:rPr>
            </w:pPr>
          </w:p>
        </w:tc>
        <w:tc>
          <w:tcPr>
            <w:tcW w:w="1956" w:type="dxa"/>
          </w:tcPr>
          <w:p w14:paraId="0167883C" w14:textId="77777777" w:rsidR="00DC2447" w:rsidRDefault="00DC2447">
            <w:pPr>
              <w:rPr>
                <w:rFonts w:ascii="Arial" w:hAnsi="Arial"/>
                <w:sz w:val="16"/>
              </w:rPr>
            </w:pPr>
          </w:p>
          <w:p w14:paraId="2C915CDD" w14:textId="77777777" w:rsidR="0041532C" w:rsidRDefault="0041532C">
            <w:pPr>
              <w:rPr>
                <w:rFonts w:ascii="Arial" w:hAnsi="Arial"/>
                <w:sz w:val="16"/>
              </w:rPr>
            </w:pPr>
          </w:p>
          <w:p w14:paraId="07AFB296" w14:textId="06440A27" w:rsidR="0041532C" w:rsidRDefault="0041532C" w:rsidP="0041532C">
            <w:pPr>
              <w:rPr>
                <w:rFonts w:ascii="Arial" w:hAnsi="Arial"/>
                <w:sz w:val="16"/>
              </w:rPr>
            </w:pPr>
            <w:r>
              <w:rPr>
                <w:rFonts w:ascii="Arial" w:hAnsi="Arial"/>
                <w:sz w:val="16"/>
              </w:rPr>
              <w:t>Good working relationships with different departments and management – evident in working collaboratively on various projects and from feedback.</w:t>
            </w:r>
          </w:p>
        </w:tc>
        <w:tc>
          <w:tcPr>
            <w:tcW w:w="2693" w:type="dxa"/>
          </w:tcPr>
          <w:p w14:paraId="5E17A4CB" w14:textId="77777777" w:rsidR="0041532C" w:rsidRDefault="0041532C">
            <w:pPr>
              <w:rPr>
                <w:rFonts w:ascii="Arial" w:hAnsi="Arial"/>
                <w:sz w:val="16"/>
              </w:rPr>
            </w:pPr>
          </w:p>
          <w:p w14:paraId="1B3AED70" w14:textId="77777777" w:rsidR="0041532C" w:rsidRDefault="0041532C">
            <w:pPr>
              <w:rPr>
                <w:rFonts w:ascii="Arial" w:hAnsi="Arial"/>
                <w:sz w:val="16"/>
              </w:rPr>
            </w:pPr>
          </w:p>
          <w:p w14:paraId="7A62E9F3" w14:textId="4C19F78E" w:rsidR="00DC2447" w:rsidRDefault="00E16DA0">
            <w:pPr>
              <w:rPr>
                <w:rFonts w:ascii="Arial" w:hAnsi="Arial"/>
                <w:sz w:val="16"/>
              </w:rPr>
            </w:pPr>
            <w:r>
              <w:rPr>
                <w:rFonts w:ascii="Arial" w:hAnsi="Arial"/>
                <w:sz w:val="16"/>
              </w:rPr>
              <w:t>End of 2022 Appraisal</w:t>
            </w:r>
          </w:p>
        </w:tc>
      </w:tr>
      <w:tr w:rsidR="00DC2447" w14:paraId="2A286DAB" w14:textId="77777777" w:rsidTr="00217107">
        <w:tc>
          <w:tcPr>
            <w:tcW w:w="3681" w:type="dxa"/>
          </w:tcPr>
          <w:p w14:paraId="12D8A54F" w14:textId="41538E50" w:rsidR="00DC2447" w:rsidRPr="00A04E4A" w:rsidRDefault="00DC2447">
            <w:pPr>
              <w:rPr>
                <w:rFonts w:ascii="Arial" w:hAnsi="Arial"/>
                <w:b/>
                <w:bCs/>
                <w:sz w:val="16"/>
                <w:u w:val="single"/>
              </w:rPr>
            </w:pPr>
            <w:r w:rsidRPr="00A04E4A">
              <w:rPr>
                <w:rFonts w:ascii="Arial" w:hAnsi="Arial"/>
                <w:b/>
                <w:bCs/>
                <w:sz w:val="16"/>
                <w:u w:val="single"/>
              </w:rPr>
              <w:t>Decisive thinker</w:t>
            </w:r>
          </w:p>
          <w:p w14:paraId="1293A759" w14:textId="4BF962DB" w:rsidR="00DC2447" w:rsidRDefault="00DC2447">
            <w:pPr>
              <w:rPr>
                <w:rFonts w:ascii="Arial" w:hAnsi="Arial"/>
                <w:sz w:val="16"/>
              </w:rPr>
            </w:pPr>
          </w:p>
          <w:p w14:paraId="3952433A" w14:textId="495C1BDC" w:rsidR="00A04E4A" w:rsidRDefault="00A04E4A">
            <w:pPr>
              <w:rPr>
                <w:rFonts w:ascii="Arial" w:hAnsi="Arial"/>
                <w:sz w:val="16"/>
              </w:rPr>
            </w:pPr>
            <w:r>
              <w:rPr>
                <w:rFonts w:ascii="Arial" w:hAnsi="Arial"/>
                <w:sz w:val="16"/>
              </w:rPr>
              <w:t xml:space="preserve">Demonstrates the ability to analyse and understand data and information quickly. Uses information, </w:t>
            </w:r>
            <w:proofErr w:type="gramStart"/>
            <w:r>
              <w:rPr>
                <w:rFonts w:ascii="Arial" w:hAnsi="Arial"/>
                <w:sz w:val="16"/>
              </w:rPr>
              <w:t>insights</w:t>
            </w:r>
            <w:proofErr w:type="gramEnd"/>
            <w:r>
              <w:rPr>
                <w:rFonts w:ascii="Arial" w:hAnsi="Arial"/>
                <w:sz w:val="16"/>
              </w:rPr>
              <w:t xml:space="preserve"> and knowledge in a structured way to identify options, make recommendations and made robust defendable decisions. </w:t>
            </w:r>
          </w:p>
          <w:p w14:paraId="046C5824" w14:textId="77777777" w:rsidR="00DC2447" w:rsidRDefault="00DC2447">
            <w:pPr>
              <w:rPr>
                <w:rFonts w:ascii="Arial" w:hAnsi="Arial"/>
                <w:sz w:val="16"/>
              </w:rPr>
            </w:pPr>
          </w:p>
          <w:p w14:paraId="4075D06D" w14:textId="3CDE31D8" w:rsidR="00DC2447" w:rsidRDefault="0083254F" w:rsidP="0083254F">
            <w:pPr>
              <w:pStyle w:val="ListParagraph"/>
              <w:numPr>
                <w:ilvl w:val="0"/>
                <w:numId w:val="9"/>
              </w:numPr>
              <w:rPr>
                <w:rFonts w:ascii="Arial" w:hAnsi="Arial"/>
                <w:sz w:val="16"/>
              </w:rPr>
            </w:pPr>
            <w:r>
              <w:rPr>
                <w:rFonts w:ascii="Arial" w:hAnsi="Arial"/>
                <w:sz w:val="16"/>
              </w:rPr>
              <w:t xml:space="preserve">Evaluate information from multiple sources, applying intuition and judgement to weigh their value and relevance to the decision in hand. </w:t>
            </w:r>
          </w:p>
          <w:p w14:paraId="120E002B" w14:textId="77777777" w:rsidR="005D208A" w:rsidRDefault="008848D0" w:rsidP="0083254F">
            <w:pPr>
              <w:pStyle w:val="ListParagraph"/>
              <w:numPr>
                <w:ilvl w:val="0"/>
                <w:numId w:val="9"/>
              </w:numPr>
              <w:rPr>
                <w:rFonts w:ascii="Arial" w:hAnsi="Arial"/>
                <w:sz w:val="16"/>
              </w:rPr>
            </w:pPr>
            <w:r>
              <w:rPr>
                <w:rFonts w:ascii="Arial" w:hAnsi="Arial"/>
                <w:sz w:val="16"/>
              </w:rPr>
              <w:t xml:space="preserve">Make effective decisions in the absence of complete information but with a strong understanding of </w:t>
            </w:r>
            <w:r w:rsidR="005D208A">
              <w:rPr>
                <w:rFonts w:ascii="Arial" w:hAnsi="Arial"/>
                <w:sz w:val="16"/>
              </w:rPr>
              <w:t>organisation priorities.</w:t>
            </w:r>
          </w:p>
          <w:p w14:paraId="332AFF17" w14:textId="1679DC5F" w:rsidR="0083254F" w:rsidRPr="0083254F" w:rsidRDefault="005D208A" w:rsidP="0083254F">
            <w:pPr>
              <w:pStyle w:val="ListParagraph"/>
              <w:numPr>
                <w:ilvl w:val="0"/>
                <w:numId w:val="9"/>
              </w:numPr>
              <w:rPr>
                <w:rFonts w:ascii="Arial" w:hAnsi="Arial"/>
                <w:sz w:val="16"/>
              </w:rPr>
            </w:pPr>
            <w:r>
              <w:rPr>
                <w:rFonts w:ascii="Arial" w:hAnsi="Arial"/>
                <w:sz w:val="16"/>
              </w:rPr>
              <w:t>Create an environment where others can make decisions by clarifying roles and responsibilities and providing support.</w:t>
            </w:r>
          </w:p>
          <w:p w14:paraId="32819A4F" w14:textId="77777777" w:rsidR="00DC2447" w:rsidRDefault="00DC2447">
            <w:pPr>
              <w:rPr>
                <w:rFonts w:ascii="Arial" w:hAnsi="Arial"/>
                <w:sz w:val="16"/>
              </w:rPr>
            </w:pPr>
          </w:p>
          <w:p w14:paraId="59BE9907" w14:textId="77777777" w:rsidR="008B4924" w:rsidRDefault="008B4924">
            <w:pPr>
              <w:rPr>
                <w:rFonts w:ascii="Arial" w:hAnsi="Arial"/>
                <w:sz w:val="16"/>
              </w:rPr>
            </w:pPr>
          </w:p>
          <w:p w14:paraId="55E11983" w14:textId="77777777" w:rsidR="008B4924" w:rsidRDefault="008B4924">
            <w:pPr>
              <w:rPr>
                <w:rFonts w:ascii="Arial" w:hAnsi="Arial"/>
                <w:sz w:val="16"/>
              </w:rPr>
            </w:pPr>
          </w:p>
          <w:p w14:paraId="0CD66611" w14:textId="77777777" w:rsidR="008B4924" w:rsidRDefault="008B4924">
            <w:pPr>
              <w:rPr>
                <w:rFonts w:ascii="Arial" w:hAnsi="Arial"/>
                <w:sz w:val="16"/>
              </w:rPr>
            </w:pPr>
          </w:p>
          <w:p w14:paraId="0BC9C69C" w14:textId="379C9394" w:rsidR="008B4924" w:rsidRDefault="008B4924">
            <w:pPr>
              <w:rPr>
                <w:rFonts w:ascii="Arial" w:hAnsi="Arial"/>
                <w:sz w:val="16"/>
              </w:rPr>
            </w:pPr>
          </w:p>
        </w:tc>
        <w:tc>
          <w:tcPr>
            <w:tcW w:w="2126" w:type="dxa"/>
          </w:tcPr>
          <w:p w14:paraId="4D57CFDD" w14:textId="77777777" w:rsidR="0041532C" w:rsidRDefault="0041532C">
            <w:pPr>
              <w:rPr>
                <w:rFonts w:ascii="Arial" w:hAnsi="Arial"/>
                <w:sz w:val="16"/>
              </w:rPr>
            </w:pPr>
          </w:p>
          <w:p w14:paraId="4E47A60D" w14:textId="77777777" w:rsidR="0041532C" w:rsidRDefault="0041532C">
            <w:pPr>
              <w:rPr>
                <w:rFonts w:ascii="Arial" w:hAnsi="Arial"/>
                <w:sz w:val="16"/>
              </w:rPr>
            </w:pPr>
          </w:p>
          <w:p w14:paraId="7FD4033A" w14:textId="3CCE3803" w:rsidR="00DC2447" w:rsidRDefault="005D208A">
            <w:pPr>
              <w:rPr>
                <w:rFonts w:ascii="Arial" w:hAnsi="Arial"/>
                <w:sz w:val="16"/>
              </w:rPr>
            </w:pPr>
            <w:r>
              <w:rPr>
                <w:rFonts w:ascii="Arial" w:hAnsi="Arial"/>
                <w:sz w:val="16"/>
              </w:rPr>
              <w:t>Deal with long-standing, difficult and sensitive issues</w:t>
            </w:r>
          </w:p>
          <w:p w14:paraId="4973680B" w14:textId="77777777" w:rsidR="005D208A" w:rsidRDefault="005D208A">
            <w:pPr>
              <w:rPr>
                <w:rFonts w:ascii="Arial" w:hAnsi="Arial"/>
                <w:sz w:val="16"/>
              </w:rPr>
            </w:pPr>
          </w:p>
          <w:p w14:paraId="01E62CA1" w14:textId="77777777" w:rsidR="005D208A" w:rsidRDefault="005D208A">
            <w:pPr>
              <w:rPr>
                <w:rFonts w:ascii="Arial" w:hAnsi="Arial"/>
                <w:sz w:val="16"/>
              </w:rPr>
            </w:pPr>
            <w:r>
              <w:rPr>
                <w:rFonts w:ascii="Arial" w:hAnsi="Arial"/>
                <w:sz w:val="16"/>
              </w:rPr>
              <w:t>Focus on causes rather than symptoms</w:t>
            </w:r>
          </w:p>
          <w:p w14:paraId="2C9DC4FD" w14:textId="77777777" w:rsidR="005D208A" w:rsidRDefault="005D208A">
            <w:pPr>
              <w:rPr>
                <w:rFonts w:ascii="Arial" w:hAnsi="Arial"/>
                <w:sz w:val="16"/>
              </w:rPr>
            </w:pPr>
          </w:p>
          <w:p w14:paraId="139EFA9C" w14:textId="77777777" w:rsidR="005D208A" w:rsidRDefault="005D208A">
            <w:pPr>
              <w:rPr>
                <w:rFonts w:ascii="Arial" w:hAnsi="Arial"/>
                <w:sz w:val="16"/>
              </w:rPr>
            </w:pPr>
            <w:proofErr w:type="gramStart"/>
            <w:r>
              <w:rPr>
                <w:rFonts w:ascii="Arial" w:hAnsi="Arial"/>
                <w:sz w:val="16"/>
              </w:rPr>
              <w:t>Evidences</w:t>
            </w:r>
            <w:proofErr w:type="gramEnd"/>
            <w:r>
              <w:rPr>
                <w:rFonts w:ascii="Arial" w:hAnsi="Arial"/>
                <w:sz w:val="16"/>
              </w:rPr>
              <w:t xml:space="preserve"> accurate data analysis</w:t>
            </w:r>
          </w:p>
          <w:p w14:paraId="21DA0B54" w14:textId="77777777" w:rsidR="005D208A" w:rsidRDefault="005D208A">
            <w:pPr>
              <w:rPr>
                <w:rFonts w:ascii="Arial" w:hAnsi="Arial"/>
                <w:sz w:val="16"/>
              </w:rPr>
            </w:pPr>
          </w:p>
          <w:p w14:paraId="469D489B" w14:textId="69106E1E" w:rsidR="005D208A" w:rsidRDefault="005D208A">
            <w:pPr>
              <w:rPr>
                <w:rFonts w:ascii="Arial" w:hAnsi="Arial"/>
                <w:sz w:val="16"/>
              </w:rPr>
            </w:pPr>
            <w:r>
              <w:rPr>
                <w:rFonts w:ascii="Arial" w:hAnsi="Arial"/>
                <w:sz w:val="16"/>
              </w:rPr>
              <w:t xml:space="preserve">Evaluating the meaning and source of data or </w:t>
            </w:r>
            <w:r w:rsidR="003B4051">
              <w:rPr>
                <w:rFonts w:ascii="Arial" w:hAnsi="Arial"/>
                <w:sz w:val="16"/>
              </w:rPr>
              <w:t>analysis</w:t>
            </w:r>
          </w:p>
          <w:p w14:paraId="1AD6A374" w14:textId="77777777" w:rsidR="005D208A" w:rsidRDefault="005D208A">
            <w:pPr>
              <w:rPr>
                <w:rFonts w:ascii="Arial" w:hAnsi="Arial"/>
                <w:sz w:val="16"/>
              </w:rPr>
            </w:pPr>
          </w:p>
          <w:p w14:paraId="3E6248D9" w14:textId="77777777" w:rsidR="005D208A" w:rsidRDefault="005D208A">
            <w:pPr>
              <w:rPr>
                <w:rFonts w:ascii="Arial" w:hAnsi="Arial"/>
                <w:sz w:val="16"/>
              </w:rPr>
            </w:pPr>
            <w:r>
              <w:rPr>
                <w:rFonts w:ascii="Arial" w:hAnsi="Arial"/>
                <w:sz w:val="16"/>
              </w:rPr>
              <w:t xml:space="preserve">Understand organisation decision-making processes </w:t>
            </w:r>
          </w:p>
          <w:p w14:paraId="1B57ECD4" w14:textId="77777777" w:rsidR="005D208A" w:rsidRDefault="005D208A">
            <w:pPr>
              <w:rPr>
                <w:rFonts w:ascii="Arial" w:hAnsi="Arial"/>
                <w:sz w:val="16"/>
              </w:rPr>
            </w:pPr>
          </w:p>
          <w:p w14:paraId="56D4FB07" w14:textId="49779B4B" w:rsidR="005D208A" w:rsidRDefault="005D208A">
            <w:pPr>
              <w:rPr>
                <w:rFonts w:ascii="Arial" w:hAnsi="Arial"/>
                <w:sz w:val="16"/>
              </w:rPr>
            </w:pPr>
            <w:r>
              <w:rPr>
                <w:rFonts w:ascii="Arial" w:hAnsi="Arial"/>
                <w:sz w:val="16"/>
              </w:rPr>
              <w:t>Ensure a collaborative focus, making decisions in the interests of all not just self.</w:t>
            </w:r>
          </w:p>
        </w:tc>
        <w:tc>
          <w:tcPr>
            <w:tcW w:w="2693" w:type="dxa"/>
          </w:tcPr>
          <w:p w14:paraId="3454C0B9" w14:textId="77777777" w:rsidR="00DC2447" w:rsidRDefault="00DC2447">
            <w:pPr>
              <w:rPr>
                <w:rFonts w:ascii="Arial" w:hAnsi="Arial"/>
                <w:sz w:val="16"/>
              </w:rPr>
            </w:pPr>
          </w:p>
          <w:p w14:paraId="5A8AF61A" w14:textId="77777777" w:rsidR="0041532C" w:rsidRDefault="0041532C">
            <w:pPr>
              <w:rPr>
                <w:rFonts w:ascii="Arial" w:hAnsi="Arial"/>
                <w:sz w:val="16"/>
              </w:rPr>
            </w:pPr>
          </w:p>
          <w:p w14:paraId="363EC650" w14:textId="2DBA2E32" w:rsidR="003B4051" w:rsidRDefault="003B4051">
            <w:pPr>
              <w:rPr>
                <w:rFonts w:ascii="Arial" w:hAnsi="Arial"/>
                <w:sz w:val="16"/>
              </w:rPr>
            </w:pPr>
            <w:r>
              <w:rPr>
                <w:rFonts w:ascii="Arial" w:hAnsi="Arial"/>
                <w:sz w:val="16"/>
              </w:rPr>
              <w:t xml:space="preserve">CIPD podcast on critical thinking: </w:t>
            </w:r>
            <w:hyperlink r:id="rId8" w:history="1">
              <w:r w:rsidRPr="009668EF">
                <w:rPr>
                  <w:rStyle w:val="Hyperlink"/>
                  <w:rFonts w:ascii="Arial" w:hAnsi="Arial"/>
                  <w:sz w:val="16"/>
                </w:rPr>
                <w:t>https://www.cipd.co.uk/podcasts/critical-thinking</w:t>
              </w:r>
            </w:hyperlink>
          </w:p>
          <w:p w14:paraId="140E2895" w14:textId="77777777" w:rsidR="003B4051" w:rsidRDefault="003B4051">
            <w:pPr>
              <w:rPr>
                <w:rFonts w:ascii="Arial" w:hAnsi="Arial"/>
                <w:sz w:val="16"/>
              </w:rPr>
            </w:pPr>
          </w:p>
          <w:p w14:paraId="3873CE5D" w14:textId="77777777" w:rsidR="003B4051" w:rsidRDefault="003B4051">
            <w:pPr>
              <w:rPr>
                <w:rFonts w:ascii="Arial" w:hAnsi="Arial"/>
                <w:sz w:val="16"/>
              </w:rPr>
            </w:pPr>
            <w:r>
              <w:rPr>
                <w:rFonts w:ascii="Arial" w:hAnsi="Arial"/>
                <w:sz w:val="16"/>
              </w:rPr>
              <w:t>Read ACAS article: Managing workplace conflict: changing role of HR</w:t>
            </w:r>
          </w:p>
          <w:p w14:paraId="6EA4F23B" w14:textId="77777777" w:rsidR="003B4051" w:rsidRDefault="003B4051">
            <w:pPr>
              <w:rPr>
                <w:rFonts w:ascii="Arial" w:hAnsi="Arial"/>
                <w:sz w:val="16"/>
              </w:rPr>
            </w:pPr>
          </w:p>
          <w:p w14:paraId="43AF29C3" w14:textId="779E506F" w:rsidR="003B4051" w:rsidRDefault="003B4051">
            <w:pPr>
              <w:rPr>
                <w:rFonts w:ascii="Arial" w:hAnsi="Arial"/>
                <w:sz w:val="16"/>
              </w:rPr>
            </w:pPr>
          </w:p>
        </w:tc>
        <w:tc>
          <w:tcPr>
            <w:tcW w:w="1956" w:type="dxa"/>
          </w:tcPr>
          <w:p w14:paraId="245A558A" w14:textId="77777777" w:rsidR="00DC2447" w:rsidRDefault="00DC2447">
            <w:pPr>
              <w:rPr>
                <w:rFonts w:ascii="Arial" w:hAnsi="Arial"/>
                <w:sz w:val="16"/>
              </w:rPr>
            </w:pPr>
          </w:p>
          <w:p w14:paraId="14B0C5CF" w14:textId="77777777" w:rsidR="0041532C" w:rsidRDefault="0041532C">
            <w:pPr>
              <w:rPr>
                <w:rFonts w:ascii="Arial" w:hAnsi="Arial"/>
                <w:sz w:val="16"/>
              </w:rPr>
            </w:pPr>
          </w:p>
          <w:p w14:paraId="6F611D4D" w14:textId="77777777" w:rsidR="0041532C" w:rsidRDefault="0041532C">
            <w:pPr>
              <w:rPr>
                <w:rFonts w:ascii="Arial" w:hAnsi="Arial"/>
                <w:sz w:val="16"/>
              </w:rPr>
            </w:pPr>
            <w:r>
              <w:rPr>
                <w:rFonts w:ascii="Arial" w:hAnsi="Arial"/>
                <w:sz w:val="16"/>
              </w:rPr>
              <w:t>Feedback from senior management and from my line manager.</w:t>
            </w:r>
          </w:p>
          <w:p w14:paraId="5D1A5A03" w14:textId="77777777" w:rsidR="0041532C" w:rsidRDefault="0041532C">
            <w:pPr>
              <w:rPr>
                <w:rFonts w:ascii="Arial" w:hAnsi="Arial"/>
                <w:sz w:val="16"/>
              </w:rPr>
            </w:pPr>
          </w:p>
          <w:p w14:paraId="552C0716" w14:textId="77777777" w:rsidR="0041532C" w:rsidRDefault="0041532C">
            <w:pPr>
              <w:rPr>
                <w:rFonts w:ascii="Arial" w:hAnsi="Arial"/>
                <w:sz w:val="16"/>
              </w:rPr>
            </w:pPr>
            <w:r>
              <w:rPr>
                <w:rFonts w:ascii="Arial" w:hAnsi="Arial"/>
                <w:sz w:val="16"/>
              </w:rPr>
              <w:t>Dealing with issues without having to escalate them.</w:t>
            </w:r>
          </w:p>
          <w:p w14:paraId="7055C0C3" w14:textId="77777777" w:rsidR="0041532C" w:rsidRDefault="0041532C">
            <w:pPr>
              <w:rPr>
                <w:rFonts w:ascii="Arial" w:hAnsi="Arial"/>
                <w:sz w:val="16"/>
              </w:rPr>
            </w:pPr>
          </w:p>
          <w:p w14:paraId="31E1FF19" w14:textId="38F49168" w:rsidR="0041532C" w:rsidRDefault="0041532C">
            <w:pPr>
              <w:rPr>
                <w:rFonts w:ascii="Arial" w:hAnsi="Arial"/>
                <w:sz w:val="16"/>
              </w:rPr>
            </w:pPr>
            <w:r>
              <w:rPr>
                <w:rFonts w:ascii="Arial" w:hAnsi="Arial"/>
                <w:sz w:val="16"/>
              </w:rPr>
              <w:t xml:space="preserve">Making defendable decisions and recommendations to the business which prove successful </w:t>
            </w:r>
          </w:p>
        </w:tc>
        <w:tc>
          <w:tcPr>
            <w:tcW w:w="2693" w:type="dxa"/>
          </w:tcPr>
          <w:p w14:paraId="46043314" w14:textId="77777777" w:rsidR="00DC2447" w:rsidRDefault="00DC2447">
            <w:pPr>
              <w:rPr>
                <w:rFonts w:ascii="Arial" w:hAnsi="Arial"/>
                <w:sz w:val="16"/>
              </w:rPr>
            </w:pPr>
          </w:p>
        </w:tc>
      </w:tr>
      <w:tr w:rsidR="00A04E4A" w14:paraId="7D53A091" w14:textId="77777777" w:rsidTr="00217107">
        <w:tc>
          <w:tcPr>
            <w:tcW w:w="3681" w:type="dxa"/>
          </w:tcPr>
          <w:p w14:paraId="4273D6BC" w14:textId="77777777" w:rsidR="00A04E4A" w:rsidRPr="00A04E4A" w:rsidRDefault="00A04E4A">
            <w:pPr>
              <w:rPr>
                <w:rFonts w:ascii="Arial" w:hAnsi="Arial"/>
                <w:b/>
                <w:bCs/>
                <w:sz w:val="16"/>
                <w:u w:val="single"/>
              </w:rPr>
            </w:pPr>
            <w:r w:rsidRPr="00A04E4A">
              <w:rPr>
                <w:rFonts w:ascii="Arial" w:hAnsi="Arial"/>
                <w:b/>
                <w:bCs/>
                <w:sz w:val="16"/>
                <w:u w:val="single"/>
              </w:rPr>
              <w:t>Courage to challenge</w:t>
            </w:r>
          </w:p>
          <w:p w14:paraId="6DD96CD9" w14:textId="3517B0FD" w:rsidR="00A04E4A" w:rsidRDefault="00A04E4A">
            <w:pPr>
              <w:rPr>
                <w:rFonts w:ascii="Arial" w:hAnsi="Arial"/>
                <w:sz w:val="16"/>
              </w:rPr>
            </w:pPr>
          </w:p>
          <w:p w14:paraId="68EDB120" w14:textId="64B783DC" w:rsidR="00A04E4A" w:rsidRDefault="00C71973">
            <w:pPr>
              <w:rPr>
                <w:rFonts w:ascii="Arial" w:hAnsi="Arial"/>
                <w:sz w:val="16"/>
              </w:rPr>
            </w:pPr>
            <w:r>
              <w:rPr>
                <w:rFonts w:ascii="Arial" w:hAnsi="Arial"/>
                <w:sz w:val="16"/>
              </w:rPr>
              <w:t>Show courage and confidence to speak up skilfully, challenging others even when confronted with resistance or unfamiliar circumstances.</w:t>
            </w:r>
          </w:p>
          <w:p w14:paraId="118B6D44" w14:textId="77777777" w:rsidR="00A04E4A" w:rsidRDefault="00A04E4A">
            <w:pPr>
              <w:rPr>
                <w:rFonts w:ascii="Arial" w:hAnsi="Arial"/>
                <w:sz w:val="16"/>
              </w:rPr>
            </w:pPr>
          </w:p>
          <w:p w14:paraId="1902E267" w14:textId="77777777" w:rsidR="00A04E4A" w:rsidRDefault="00C71973" w:rsidP="00C71973">
            <w:pPr>
              <w:pStyle w:val="ListParagraph"/>
              <w:numPr>
                <w:ilvl w:val="0"/>
                <w:numId w:val="7"/>
              </w:numPr>
              <w:rPr>
                <w:rFonts w:ascii="Arial" w:hAnsi="Arial"/>
                <w:sz w:val="16"/>
              </w:rPr>
            </w:pPr>
            <w:r>
              <w:rPr>
                <w:rFonts w:ascii="Arial" w:hAnsi="Arial"/>
                <w:sz w:val="16"/>
              </w:rPr>
              <w:t>Holding own position determinedly and with courage when it is the right thing to do, even when senior leaders have divergent views.</w:t>
            </w:r>
          </w:p>
          <w:p w14:paraId="31CA57D5" w14:textId="77777777" w:rsidR="008F6C8E" w:rsidRDefault="008F6C8E" w:rsidP="00C71973">
            <w:pPr>
              <w:pStyle w:val="ListParagraph"/>
              <w:numPr>
                <w:ilvl w:val="0"/>
                <w:numId w:val="7"/>
              </w:numPr>
              <w:rPr>
                <w:rFonts w:ascii="Arial" w:hAnsi="Arial"/>
                <w:sz w:val="16"/>
              </w:rPr>
            </w:pPr>
            <w:r>
              <w:rPr>
                <w:rFonts w:ascii="Arial" w:hAnsi="Arial"/>
                <w:sz w:val="16"/>
              </w:rPr>
              <w:t>Fostering openness and honesty through own example</w:t>
            </w:r>
          </w:p>
          <w:p w14:paraId="78ABFEAB" w14:textId="77777777" w:rsidR="008F6C8E" w:rsidRDefault="008F6C8E" w:rsidP="00C71973">
            <w:pPr>
              <w:pStyle w:val="ListParagraph"/>
              <w:numPr>
                <w:ilvl w:val="0"/>
                <w:numId w:val="7"/>
              </w:numPr>
              <w:rPr>
                <w:rFonts w:ascii="Arial" w:hAnsi="Arial"/>
                <w:sz w:val="16"/>
              </w:rPr>
            </w:pPr>
            <w:r>
              <w:rPr>
                <w:rFonts w:ascii="Arial" w:hAnsi="Arial"/>
                <w:sz w:val="16"/>
              </w:rPr>
              <w:t>Backs own position with relevant knowledge</w:t>
            </w:r>
          </w:p>
          <w:p w14:paraId="70079A8D" w14:textId="77777777" w:rsidR="008F6C8E" w:rsidRDefault="008F6C8E" w:rsidP="00C71973">
            <w:pPr>
              <w:pStyle w:val="ListParagraph"/>
              <w:numPr>
                <w:ilvl w:val="0"/>
                <w:numId w:val="7"/>
              </w:numPr>
              <w:rPr>
                <w:rFonts w:ascii="Arial" w:hAnsi="Arial"/>
                <w:sz w:val="16"/>
              </w:rPr>
            </w:pPr>
            <w:r>
              <w:rPr>
                <w:rFonts w:ascii="Arial" w:hAnsi="Arial"/>
                <w:sz w:val="16"/>
              </w:rPr>
              <w:t>Identifying when a quick decision will be more effective than consultation or further research, ensuring others understand and are aligned</w:t>
            </w:r>
          </w:p>
          <w:p w14:paraId="09BCD6D2" w14:textId="2478D944" w:rsidR="008F6C8E" w:rsidRPr="00217107" w:rsidRDefault="005D208A" w:rsidP="008F6C8E">
            <w:pPr>
              <w:pStyle w:val="ListParagraph"/>
              <w:numPr>
                <w:ilvl w:val="0"/>
                <w:numId w:val="7"/>
              </w:numPr>
              <w:rPr>
                <w:rFonts w:ascii="Arial" w:hAnsi="Arial"/>
                <w:sz w:val="16"/>
              </w:rPr>
            </w:pPr>
            <w:r>
              <w:rPr>
                <w:rFonts w:ascii="Arial" w:hAnsi="Arial"/>
                <w:sz w:val="16"/>
              </w:rPr>
              <w:t>Explore</w:t>
            </w:r>
            <w:r w:rsidR="008F6C8E">
              <w:rPr>
                <w:rFonts w:ascii="Arial" w:hAnsi="Arial"/>
                <w:sz w:val="16"/>
              </w:rPr>
              <w:t xml:space="preserve"> and take account of both the </w:t>
            </w:r>
            <w:r>
              <w:rPr>
                <w:rFonts w:ascii="Arial" w:hAnsi="Arial"/>
                <w:sz w:val="16"/>
              </w:rPr>
              <w:t>organisation’s</w:t>
            </w:r>
            <w:r w:rsidR="008F6C8E">
              <w:rPr>
                <w:rFonts w:ascii="Arial" w:hAnsi="Arial"/>
                <w:sz w:val="16"/>
              </w:rPr>
              <w:t xml:space="preserve"> political forces and personal standing in debate.  </w:t>
            </w:r>
          </w:p>
          <w:p w14:paraId="09FDFE19" w14:textId="6FBB9129" w:rsidR="008F6C8E" w:rsidRPr="008F6C8E" w:rsidRDefault="008F6C8E" w:rsidP="008F6C8E">
            <w:pPr>
              <w:rPr>
                <w:rFonts w:ascii="Arial" w:hAnsi="Arial"/>
                <w:sz w:val="16"/>
              </w:rPr>
            </w:pPr>
          </w:p>
        </w:tc>
        <w:tc>
          <w:tcPr>
            <w:tcW w:w="2126" w:type="dxa"/>
          </w:tcPr>
          <w:p w14:paraId="54A607F2" w14:textId="197B20BE" w:rsidR="00A04E4A" w:rsidRDefault="00A04E4A">
            <w:pPr>
              <w:rPr>
                <w:rFonts w:ascii="Arial" w:hAnsi="Arial"/>
                <w:sz w:val="16"/>
              </w:rPr>
            </w:pPr>
          </w:p>
          <w:p w14:paraId="23A3EA53" w14:textId="77777777" w:rsidR="0041532C" w:rsidRDefault="0041532C">
            <w:pPr>
              <w:rPr>
                <w:rFonts w:ascii="Arial" w:hAnsi="Arial"/>
                <w:sz w:val="16"/>
              </w:rPr>
            </w:pPr>
          </w:p>
          <w:p w14:paraId="4464E449" w14:textId="77777777" w:rsidR="00217107" w:rsidRDefault="00217107">
            <w:pPr>
              <w:rPr>
                <w:rFonts w:ascii="Arial" w:hAnsi="Arial"/>
                <w:sz w:val="16"/>
              </w:rPr>
            </w:pPr>
            <w:r>
              <w:rPr>
                <w:rFonts w:ascii="Arial" w:hAnsi="Arial"/>
                <w:sz w:val="16"/>
              </w:rPr>
              <w:t xml:space="preserve">Face difficult conversations and confrontation where necessary </w:t>
            </w:r>
          </w:p>
          <w:p w14:paraId="6DD42D01" w14:textId="77777777" w:rsidR="00217107" w:rsidRDefault="00217107">
            <w:pPr>
              <w:rPr>
                <w:rFonts w:ascii="Arial" w:hAnsi="Arial"/>
                <w:sz w:val="16"/>
              </w:rPr>
            </w:pPr>
          </w:p>
          <w:p w14:paraId="61367530" w14:textId="77777777" w:rsidR="00217107" w:rsidRDefault="00217107">
            <w:pPr>
              <w:rPr>
                <w:rFonts w:ascii="Arial" w:hAnsi="Arial"/>
                <w:sz w:val="16"/>
              </w:rPr>
            </w:pPr>
            <w:r>
              <w:rPr>
                <w:rFonts w:ascii="Arial" w:hAnsi="Arial"/>
                <w:sz w:val="16"/>
              </w:rPr>
              <w:t>Do not ‘cave in’ when challenged or questioned.</w:t>
            </w:r>
          </w:p>
          <w:p w14:paraId="41E18666" w14:textId="77777777" w:rsidR="00217107" w:rsidRDefault="00217107">
            <w:pPr>
              <w:rPr>
                <w:rFonts w:ascii="Arial" w:hAnsi="Arial"/>
                <w:sz w:val="16"/>
              </w:rPr>
            </w:pPr>
          </w:p>
          <w:p w14:paraId="111291AD" w14:textId="77777777" w:rsidR="00217107" w:rsidRDefault="00217107">
            <w:pPr>
              <w:rPr>
                <w:rFonts w:ascii="Arial" w:hAnsi="Arial"/>
                <w:sz w:val="16"/>
              </w:rPr>
            </w:pPr>
            <w:r>
              <w:rPr>
                <w:rFonts w:ascii="Arial" w:hAnsi="Arial"/>
                <w:sz w:val="16"/>
              </w:rPr>
              <w:t xml:space="preserve">Show confidence in own knowledge, </w:t>
            </w:r>
            <w:proofErr w:type="gramStart"/>
            <w:r>
              <w:rPr>
                <w:rFonts w:ascii="Arial" w:hAnsi="Arial"/>
                <w:sz w:val="16"/>
              </w:rPr>
              <w:t>abilities</w:t>
            </w:r>
            <w:proofErr w:type="gramEnd"/>
            <w:r>
              <w:rPr>
                <w:rFonts w:ascii="Arial" w:hAnsi="Arial"/>
                <w:sz w:val="16"/>
              </w:rPr>
              <w:t xml:space="preserve"> and judgements.</w:t>
            </w:r>
          </w:p>
          <w:p w14:paraId="7E68877F" w14:textId="77777777" w:rsidR="00217107" w:rsidRDefault="00217107">
            <w:pPr>
              <w:rPr>
                <w:rFonts w:ascii="Arial" w:hAnsi="Arial"/>
                <w:sz w:val="16"/>
              </w:rPr>
            </w:pPr>
          </w:p>
          <w:p w14:paraId="7009ADD7" w14:textId="7FC096F7" w:rsidR="00217107" w:rsidRDefault="00217107">
            <w:pPr>
              <w:rPr>
                <w:rFonts w:ascii="Arial" w:hAnsi="Arial"/>
                <w:sz w:val="16"/>
              </w:rPr>
            </w:pPr>
            <w:r>
              <w:rPr>
                <w:rFonts w:ascii="Arial" w:hAnsi="Arial"/>
                <w:sz w:val="16"/>
              </w:rPr>
              <w:t xml:space="preserve">Take a clear stand in issues rather than sitting on the face. </w:t>
            </w:r>
          </w:p>
        </w:tc>
        <w:tc>
          <w:tcPr>
            <w:tcW w:w="2693" w:type="dxa"/>
          </w:tcPr>
          <w:p w14:paraId="18C13D33" w14:textId="626128B3" w:rsidR="00A04E4A" w:rsidRDefault="00A04E4A">
            <w:pPr>
              <w:rPr>
                <w:rFonts w:ascii="Arial" w:hAnsi="Arial"/>
                <w:sz w:val="16"/>
              </w:rPr>
            </w:pPr>
          </w:p>
          <w:p w14:paraId="44633DDC" w14:textId="77777777" w:rsidR="0041532C" w:rsidRDefault="0041532C">
            <w:pPr>
              <w:rPr>
                <w:rFonts w:ascii="Arial" w:hAnsi="Arial"/>
                <w:sz w:val="16"/>
              </w:rPr>
            </w:pPr>
          </w:p>
          <w:p w14:paraId="7EDF50E8" w14:textId="77777777" w:rsidR="008B4924" w:rsidRDefault="008B4924">
            <w:pPr>
              <w:rPr>
                <w:rFonts w:ascii="Arial" w:hAnsi="Arial"/>
                <w:sz w:val="16"/>
              </w:rPr>
            </w:pPr>
            <w:r>
              <w:rPr>
                <w:rFonts w:ascii="Arial" w:hAnsi="Arial"/>
                <w:sz w:val="16"/>
              </w:rPr>
              <w:t>Bluestone internal “Assertiveness Training”.</w:t>
            </w:r>
          </w:p>
          <w:p w14:paraId="3DE06BD4" w14:textId="77777777" w:rsidR="008B4924" w:rsidRDefault="008B4924">
            <w:pPr>
              <w:rPr>
                <w:rFonts w:ascii="Arial" w:hAnsi="Arial"/>
                <w:sz w:val="16"/>
              </w:rPr>
            </w:pPr>
          </w:p>
          <w:p w14:paraId="7F205BF4" w14:textId="77777777" w:rsidR="008B4924" w:rsidRDefault="008B4924">
            <w:pPr>
              <w:rPr>
                <w:rFonts w:ascii="Arial" w:hAnsi="Arial"/>
                <w:sz w:val="16"/>
              </w:rPr>
            </w:pPr>
            <w:r>
              <w:rPr>
                <w:rFonts w:ascii="Arial" w:hAnsi="Arial"/>
                <w:sz w:val="16"/>
              </w:rPr>
              <w:t>External course – Fearless speaking</w:t>
            </w:r>
          </w:p>
          <w:p w14:paraId="720D9D3A" w14:textId="77777777" w:rsidR="008B4924" w:rsidRDefault="008B4924">
            <w:pPr>
              <w:rPr>
                <w:rFonts w:ascii="Arial" w:hAnsi="Arial"/>
                <w:sz w:val="16"/>
              </w:rPr>
            </w:pPr>
          </w:p>
          <w:p w14:paraId="31961DFB" w14:textId="4558D8B4" w:rsidR="008B4924" w:rsidRDefault="008B4924">
            <w:pPr>
              <w:rPr>
                <w:rFonts w:ascii="Arial" w:hAnsi="Arial"/>
                <w:sz w:val="16"/>
              </w:rPr>
            </w:pPr>
            <w:r>
              <w:rPr>
                <w:rFonts w:ascii="Arial" w:hAnsi="Arial"/>
                <w:sz w:val="16"/>
              </w:rPr>
              <w:t xml:space="preserve">Mindtools article on assertiveness: </w:t>
            </w:r>
            <w:hyperlink r:id="rId9" w:history="1">
              <w:r w:rsidRPr="009668EF">
                <w:rPr>
                  <w:rStyle w:val="Hyperlink"/>
                  <w:rFonts w:ascii="Arial" w:hAnsi="Arial"/>
                  <w:sz w:val="16"/>
                </w:rPr>
                <w:t>https://www.mindtools.com/pages/article/Assertiveness.htm</w:t>
              </w:r>
            </w:hyperlink>
          </w:p>
          <w:p w14:paraId="530FA4D3" w14:textId="77777777" w:rsidR="008B4924" w:rsidRDefault="008B4924">
            <w:pPr>
              <w:rPr>
                <w:rFonts w:ascii="Arial" w:hAnsi="Arial"/>
                <w:sz w:val="16"/>
              </w:rPr>
            </w:pPr>
          </w:p>
          <w:p w14:paraId="3E5F0A1D" w14:textId="633067EC" w:rsidR="008B4924" w:rsidRDefault="008B4924">
            <w:pPr>
              <w:rPr>
                <w:rFonts w:ascii="Arial" w:hAnsi="Arial"/>
                <w:sz w:val="16"/>
              </w:rPr>
            </w:pPr>
          </w:p>
        </w:tc>
        <w:tc>
          <w:tcPr>
            <w:tcW w:w="1956" w:type="dxa"/>
          </w:tcPr>
          <w:p w14:paraId="3E64980F" w14:textId="77777777" w:rsidR="00A04E4A" w:rsidRDefault="00A04E4A">
            <w:pPr>
              <w:rPr>
                <w:rFonts w:ascii="Arial" w:hAnsi="Arial"/>
                <w:sz w:val="16"/>
              </w:rPr>
            </w:pPr>
          </w:p>
          <w:p w14:paraId="55BCBE38" w14:textId="77777777" w:rsidR="0041532C" w:rsidRDefault="0041532C">
            <w:pPr>
              <w:rPr>
                <w:rFonts w:ascii="Arial" w:hAnsi="Arial"/>
                <w:sz w:val="16"/>
              </w:rPr>
            </w:pPr>
          </w:p>
          <w:p w14:paraId="7EA2AD35" w14:textId="77777777" w:rsidR="0041532C" w:rsidRDefault="0041532C">
            <w:pPr>
              <w:rPr>
                <w:rFonts w:ascii="Arial" w:hAnsi="Arial"/>
                <w:sz w:val="16"/>
              </w:rPr>
            </w:pPr>
            <w:r>
              <w:rPr>
                <w:rFonts w:ascii="Arial" w:hAnsi="Arial"/>
                <w:sz w:val="16"/>
              </w:rPr>
              <w:t xml:space="preserve">Having difficult conversations and dealing with issues without the need for escalating. </w:t>
            </w:r>
          </w:p>
          <w:p w14:paraId="3F83C730" w14:textId="77777777" w:rsidR="0041532C" w:rsidRDefault="0041532C">
            <w:pPr>
              <w:rPr>
                <w:rFonts w:ascii="Arial" w:hAnsi="Arial"/>
                <w:sz w:val="16"/>
              </w:rPr>
            </w:pPr>
          </w:p>
          <w:p w14:paraId="640E5731" w14:textId="77777777" w:rsidR="0041532C" w:rsidRDefault="0041532C">
            <w:pPr>
              <w:rPr>
                <w:rFonts w:ascii="Arial" w:hAnsi="Arial"/>
                <w:sz w:val="16"/>
              </w:rPr>
            </w:pPr>
            <w:r>
              <w:rPr>
                <w:rFonts w:ascii="Arial" w:hAnsi="Arial"/>
                <w:sz w:val="16"/>
              </w:rPr>
              <w:t xml:space="preserve">Questioning decisions or making recommendations during meetings with senior management. </w:t>
            </w:r>
          </w:p>
          <w:p w14:paraId="60D28265" w14:textId="77777777" w:rsidR="0041532C" w:rsidRDefault="0041532C">
            <w:pPr>
              <w:rPr>
                <w:rFonts w:ascii="Arial" w:hAnsi="Arial"/>
                <w:sz w:val="16"/>
              </w:rPr>
            </w:pPr>
          </w:p>
          <w:p w14:paraId="5F13E1DC" w14:textId="004E3A46" w:rsidR="009D5EFB" w:rsidRDefault="009D5EFB">
            <w:pPr>
              <w:rPr>
                <w:rFonts w:ascii="Arial" w:hAnsi="Arial"/>
                <w:sz w:val="16"/>
              </w:rPr>
            </w:pPr>
            <w:r>
              <w:rPr>
                <w:rFonts w:ascii="Arial" w:hAnsi="Arial"/>
                <w:sz w:val="16"/>
              </w:rPr>
              <w:t xml:space="preserve">Feedback on development of confidence from line manager and from other managers. </w:t>
            </w:r>
          </w:p>
        </w:tc>
        <w:tc>
          <w:tcPr>
            <w:tcW w:w="2693" w:type="dxa"/>
          </w:tcPr>
          <w:p w14:paraId="0AA4FDAF" w14:textId="77777777" w:rsidR="009D5EFB" w:rsidRDefault="009D5EFB">
            <w:pPr>
              <w:rPr>
                <w:rFonts w:ascii="Arial" w:hAnsi="Arial"/>
                <w:sz w:val="16"/>
              </w:rPr>
            </w:pPr>
          </w:p>
          <w:p w14:paraId="2BFC8AAC" w14:textId="77777777" w:rsidR="009D5EFB" w:rsidRDefault="009D5EFB">
            <w:pPr>
              <w:rPr>
                <w:rFonts w:ascii="Arial" w:hAnsi="Arial"/>
                <w:sz w:val="16"/>
              </w:rPr>
            </w:pPr>
          </w:p>
          <w:p w14:paraId="18CCA145" w14:textId="76A4D140" w:rsidR="00A04E4A" w:rsidRDefault="00E16DA0">
            <w:pPr>
              <w:rPr>
                <w:rFonts w:ascii="Arial" w:hAnsi="Arial"/>
                <w:sz w:val="16"/>
              </w:rPr>
            </w:pPr>
            <w:r>
              <w:rPr>
                <w:rFonts w:ascii="Arial" w:hAnsi="Arial"/>
                <w:sz w:val="16"/>
              </w:rPr>
              <w:t>End of 2022 Appraisal</w:t>
            </w:r>
          </w:p>
        </w:tc>
      </w:tr>
    </w:tbl>
    <w:p w14:paraId="160A862C" w14:textId="13054353" w:rsidR="00072D76" w:rsidRDefault="00072D76">
      <w:pPr>
        <w:rPr>
          <w:rFonts w:ascii="Arial" w:hAnsi="Arial"/>
        </w:rPr>
      </w:pPr>
    </w:p>
    <w:p w14:paraId="4BF4808C" w14:textId="7DF459F1" w:rsidR="0028172C" w:rsidRDefault="0028172C">
      <w:pPr>
        <w:rPr>
          <w:rFonts w:ascii="Arial" w:hAnsi="Arial"/>
        </w:rPr>
      </w:pPr>
    </w:p>
    <w:p w14:paraId="222B5FA6" w14:textId="750128C3" w:rsidR="0028172C" w:rsidRDefault="0028172C">
      <w:pPr>
        <w:rPr>
          <w:rFonts w:ascii="Arial" w:hAnsi="Arial"/>
        </w:rPr>
      </w:pPr>
    </w:p>
    <w:p w14:paraId="4885A94A" w14:textId="4ABC5DD0" w:rsidR="0028172C" w:rsidRDefault="0028172C">
      <w:pPr>
        <w:rPr>
          <w:rFonts w:ascii="Arial" w:hAnsi="Arial"/>
        </w:rPr>
      </w:pPr>
    </w:p>
    <w:p w14:paraId="3767DDEA" w14:textId="26B91C52" w:rsidR="0028172C" w:rsidRDefault="0028172C">
      <w:pPr>
        <w:rPr>
          <w:rFonts w:ascii="Arial" w:hAnsi="Arial"/>
        </w:rPr>
      </w:pPr>
    </w:p>
    <w:p w14:paraId="2680461D" w14:textId="220E9596" w:rsidR="0028172C" w:rsidRDefault="0028172C">
      <w:pPr>
        <w:rPr>
          <w:rFonts w:ascii="Arial" w:hAnsi="Arial"/>
        </w:rPr>
      </w:pPr>
    </w:p>
    <w:p w14:paraId="248D672C" w14:textId="5FBBC7FE" w:rsidR="0028172C" w:rsidRDefault="0028172C">
      <w:pPr>
        <w:rPr>
          <w:rFonts w:ascii="Arial" w:hAnsi="Arial"/>
        </w:rPr>
      </w:pPr>
    </w:p>
    <w:p w14:paraId="41F44047" w14:textId="5252B7F0" w:rsidR="0028172C" w:rsidRDefault="0028172C">
      <w:pPr>
        <w:rPr>
          <w:rFonts w:ascii="Arial" w:hAnsi="Arial"/>
        </w:rPr>
      </w:pPr>
    </w:p>
    <w:p w14:paraId="4A674B5A" w14:textId="77C29B60" w:rsidR="0028172C" w:rsidRDefault="0028172C">
      <w:pPr>
        <w:rPr>
          <w:rFonts w:ascii="Arial" w:hAnsi="Arial"/>
        </w:rPr>
      </w:pPr>
    </w:p>
    <w:p w14:paraId="7FCFB05A" w14:textId="5DAD5DE9" w:rsidR="0028172C" w:rsidRDefault="0028172C">
      <w:pPr>
        <w:rPr>
          <w:rFonts w:ascii="Arial" w:hAnsi="Arial"/>
        </w:rPr>
      </w:pPr>
    </w:p>
    <w:p w14:paraId="5EF89F2A" w14:textId="02FF0134" w:rsidR="0028172C" w:rsidRDefault="0028172C">
      <w:pPr>
        <w:rPr>
          <w:rFonts w:ascii="Arial" w:hAnsi="Arial"/>
        </w:rPr>
      </w:pPr>
    </w:p>
    <w:p w14:paraId="0BDDCD6F" w14:textId="571ECEE0" w:rsidR="0028172C" w:rsidRDefault="0028172C">
      <w:pPr>
        <w:rPr>
          <w:rFonts w:ascii="Arial" w:hAnsi="Arial"/>
        </w:rPr>
      </w:pPr>
    </w:p>
    <w:p w14:paraId="53F35702" w14:textId="395DCB02" w:rsidR="0028172C" w:rsidRDefault="0028172C">
      <w:pPr>
        <w:rPr>
          <w:rFonts w:ascii="Arial" w:hAnsi="Arial"/>
        </w:rPr>
      </w:pPr>
    </w:p>
    <w:p w14:paraId="5E41D90D" w14:textId="1F30B2F3" w:rsidR="0028172C" w:rsidRDefault="0028172C">
      <w:pPr>
        <w:rPr>
          <w:rFonts w:ascii="Arial" w:hAnsi="Arial"/>
        </w:rPr>
      </w:pPr>
    </w:p>
    <w:p w14:paraId="2A4DC4FB" w14:textId="048AAD93" w:rsidR="0028172C" w:rsidRDefault="0028172C">
      <w:pPr>
        <w:rPr>
          <w:rFonts w:ascii="Arial" w:hAnsi="Arial"/>
        </w:rPr>
      </w:pPr>
    </w:p>
    <w:p w14:paraId="57319274" w14:textId="23CC52DF" w:rsidR="0028172C" w:rsidRDefault="0028172C">
      <w:pPr>
        <w:rPr>
          <w:rFonts w:ascii="Arial" w:hAnsi="Arial"/>
        </w:rPr>
      </w:pPr>
    </w:p>
    <w:p w14:paraId="7093E99C" w14:textId="7575F324" w:rsidR="0028172C" w:rsidRDefault="0028172C">
      <w:pPr>
        <w:rPr>
          <w:rFonts w:ascii="Arial" w:hAnsi="Arial"/>
        </w:rPr>
      </w:pPr>
    </w:p>
    <w:p w14:paraId="65592C66" w14:textId="77777777" w:rsidR="0028172C" w:rsidRDefault="0028172C" w:rsidP="0028172C">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28172C" w14:paraId="01ABE515" w14:textId="77777777" w:rsidTr="0028172C">
        <w:tc>
          <w:tcPr>
            <w:tcW w:w="13183" w:type="dxa"/>
            <w:tcBorders>
              <w:top w:val="single" w:sz="4" w:space="0" w:color="auto"/>
              <w:left w:val="single" w:sz="4" w:space="0" w:color="auto"/>
              <w:bottom w:val="single" w:sz="4" w:space="0" w:color="auto"/>
              <w:right w:val="single" w:sz="4" w:space="0" w:color="auto"/>
            </w:tcBorders>
            <w:shd w:val="clear" w:color="auto" w:fill="000000"/>
          </w:tcPr>
          <w:p w14:paraId="290944F6" w14:textId="77777777" w:rsidR="0028172C" w:rsidRDefault="0028172C"/>
          <w:p w14:paraId="63A7472A" w14:textId="77777777" w:rsidR="0028172C" w:rsidRDefault="0028172C">
            <w:pPr>
              <w:pStyle w:val="Heading1"/>
              <w:rPr>
                <w:color w:val="FFFFFF"/>
              </w:rPr>
            </w:pPr>
            <w:r>
              <w:rPr>
                <w:color w:val="FFFFFF"/>
              </w:rPr>
              <w:t>Development record</w:t>
            </w:r>
          </w:p>
          <w:p w14:paraId="23620022" w14:textId="77777777" w:rsidR="0028172C" w:rsidRDefault="0028172C"/>
        </w:tc>
      </w:tr>
    </w:tbl>
    <w:p w14:paraId="3A800A1B" w14:textId="77777777" w:rsidR="0028172C" w:rsidRDefault="0028172C" w:rsidP="0028172C"/>
    <w:p w14:paraId="5D107F7B" w14:textId="77777777" w:rsidR="0028172C" w:rsidRDefault="0028172C" w:rsidP="0028172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28172C" w14:paraId="21733B3E" w14:textId="77777777" w:rsidTr="0028172C">
        <w:tc>
          <w:tcPr>
            <w:tcW w:w="1951" w:type="dxa"/>
            <w:tcBorders>
              <w:top w:val="single" w:sz="4" w:space="0" w:color="auto"/>
              <w:left w:val="single" w:sz="4" w:space="0" w:color="auto"/>
              <w:bottom w:val="single" w:sz="4" w:space="0" w:color="auto"/>
              <w:right w:val="single" w:sz="4" w:space="0" w:color="auto"/>
            </w:tcBorders>
            <w:hideMark/>
          </w:tcPr>
          <w:p w14:paraId="5CF78213" w14:textId="77777777" w:rsidR="0028172C" w:rsidRDefault="0028172C">
            <w:pPr>
              <w:rPr>
                <w:rFonts w:ascii="Arial" w:hAnsi="Arial"/>
                <w:b/>
                <w:sz w:val="20"/>
              </w:rPr>
            </w:pPr>
            <w:r>
              <w:rPr>
                <w:rFonts w:ascii="Arial" w:hAnsi="Arial"/>
                <w:b/>
                <w:sz w:val="20"/>
              </w:rPr>
              <w:t>NAME:</w:t>
            </w:r>
          </w:p>
        </w:tc>
        <w:tc>
          <w:tcPr>
            <w:tcW w:w="5528" w:type="dxa"/>
            <w:tcBorders>
              <w:top w:val="single" w:sz="4" w:space="0" w:color="auto"/>
              <w:left w:val="single" w:sz="4" w:space="0" w:color="auto"/>
              <w:bottom w:val="single" w:sz="4" w:space="0" w:color="auto"/>
              <w:right w:val="single" w:sz="4" w:space="0" w:color="auto"/>
            </w:tcBorders>
          </w:tcPr>
          <w:p w14:paraId="1E45FE6D" w14:textId="66F08F30" w:rsidR="0028172C" w:rsidRDefault="0028172C">
            <w:pPr>
              <w:rPr>
                <w:rFonts w:ascii="Arial" w:hAnsi="Arial"/>
                <w:sz w:val="20"/>
              </w:rPr>
            </w:pPr>
            <w:r>
              <w:rPr>
                <w:rFonts w:ascii="Arial" w:hAnsi="Arial"/>
                <w:sz w:val="20"/>
              </w:rPr>
              <w:t>Jessica Rainbow</w:t>
            </w:r>
          </w:p>
        </w:tc>
        <w:tc>
          <w:tcPr>
            <w:tcW w:w="1843" w:type="dxa"/>
            <w:tcBorders>
              <w:top w:val="single" w:sz="4" w:space="0" w:color="auto"/>
              <w:left w:val="single" w:sz="4" w:space="0" w:color="auto"/>
              <w:bottom w:val="single" w:sz="4" w:space="0" w:color="auto"/>
              <w:right w:val="single" w:sz="4" w:space="0" w:color="auto"/>
            </w:tcBorders>
            <w:hideMark/>
          </w:tcPr>
          <w:p w14:paraId="7E3E682C" w14:textId="77777777" w:rsidR="0028172C" w:rsidRDefault="0028172C">
            <w:pPr>
              <w:rPr>
                <w:rFonts w:ascii="Arial" w:hAnsi="Arial"/>
                <w:b/>
                <w:sz w:val="20"/>
              </w:rPr>
            </w:pPr>
            <w:r>
              <w:rPr>
                <w:rFonts w:ascii="Arial" w:hAnsi="Arial"/>
                <w:b/>
                <w:sz w:val="20"/>
              </w:rPr>
              <w:t>MEMBERSHIP NUMBER:</w:t>
            </w:r>
          </w:p>
        </w:tc>
        <w:tc>
          <w:tcPr>
            <w:tcW w:w="3827" w:type="dxa"/>
            <w:tcBorders>
              <w:top w:val="single" w:sz="4" w:space="0" w:color="auto"/>
              <w:left w:val="single" w:sz="4" w:space="0" w:color="auto"/>
              <w:bottom w:val="single" w:sz="4" w:space="0" w:color="auto"/>
              <w:right w:val="single" w:sz="4" w:space="0" w:color="auto"/>
            </w:tcBorders>
          </w:tcPr>
          <w:p w14:paraId="3B2F5240" w14:textId="08E1F68E" w:rsidR="0028172C" w:rsidRDefault="0028172C">
            <w:pPr>
              <w:rPr>
                <w:rFonts w:ascii="Arial" w:hAnsi="Arial"/>
                <w:sz w:val="20"/>
              </w:rPr>
            </w:pPr>
            <w:r>
              <w:rPr>
                <w:rFonts w:ascii="Arial" w:hAnsi="Arial"/>
                <w:sz w:val="20"/>
              </w:rPr>
              <w:t>54071923</w:t>
            </w:r>
          </w:p>
        </w:tc>
      </w:tr>
      <w:tr w:rsidR="0028172C" w14:paraId="05DD131D" w14:textId="77777777" w:rsidTr="0028172C">
        <w:tc>
          <w:tcPr>
            <w:tcW w:w="1951" w:type="dxa"/>
            <w:tcBorders>
              <w:top w:val="single" w:sz="4" w:space="0" w:color="auto"/>
              <w:left w:val="single" w:sz="4" w:space="0" w:color="auto"/>
              <w:bottom w:val="single" w:sz="4" w:space="0" w:color="auto"/>
              <w:right w:val="single" w:sz="4" w:space="0" w:color="auto"/>
            </w:tcBorders>
            <w:hideMark/>
          </w:tcPr>
          <w:p w14:paraId="5CB472C4" w14:textId="77777777" w:rsidR="0028172C" w:rsidRDefault="0028172C">
            <w:pPr>
              <w:rPr>
                <w:rFonts w:ascii="Arial" w:hAnsi="Arial"/>
                <w:sz w:val="20"/>
              </w:rPr>
            </w:pPr>
            <w:r>
              <w:rPr>
                <w:rFonts w:ascii="Arial" w:hAnsi="Arial"/>
                <w:sz w:val="20"/>
              </w:rPr>
              <w:t>COVERING THE PERIOD FROM:</w:t>
            </w:r>
          </w:p>
        </w:tc>
        <w:tc>
          <w:tcPr>
            <w:tcW w:w="5528" w:type="dxa"/>
            <w:tcBorders>
              <w:top w:val="single" w:sz="4" w:space="0" w:color="auto"/>
              <w:left w:val="single" w:sz="4" w:space="0" w:color="auto"/>
              <w:bottom w:val="single" w:sz="4" w:space="0" w:color="auto"/>
              <w:right w:val="single" w:sz="4" w:space="0" w:color="auto"/>
            </w:tcBorders>
          </w:tcPr>
          <w:p w14:paraId="11A3C0B8" w14:textId="54A509D4" w:rsidR="0028172C" w:rsidRDefault="00C66283">
            <w:pPr>
              <w:rPr>
                <w:rFonts w:ascii="Arial" w:hAnsi="Arial"/>
                <w:sz w:val="20"/>
              </w:rPr>
            </w:pPr>
            <w:r>
              <w:rPr>
                <w:rFonts w:ascii="Arial" w:hAnsi="Arial"/>
                <w:sz w:val="20"/>
              </w:rPr>
              <w:t>01/01/2020</w:t>
            </w:r>
          </w:p>
        </w:tc>
        <w:tc>
          <w:tcPr>
            <w:tcW w:w="1843" w:type="dxa"/>
            <w:tcBorders>
              <w:top w:val="single" w:sz="4" w:space="0" w:color="auto"/>
              <w:left w:val="single" w:sz="4" w:space="0" w:color="auto"/>
              <w:bottom w:val="single" w:sz="4" w:space="0" w:color="auto"/>
              <w:right w:val="single" w:sz="4" w:space="0" w:color="auto"/>
            </w:tcBorders>
            <w:hideMark/>
          </w:tcPr>
          <w:p w14:paraId="5224FB74" w14:textId="77777777" w:rsidR="0028172C" w:rsidRDefault="0028172C">
            <w:pPr>
              <w:rPr>
                <w:rFonts w:ascii="Arial" w:hAnsi="Arial"/>
                <w:sz w:val="20"/>
              </w:rPr>
            </w:pPr>
            <w:r>
              <w:rPr>
                <w:rFonts w:ascii="Arial" w:hAnsi="Arial"/>
                <w:sz w:val="20"/>
              </w:rPr>
              <w:t>TO:</w:t>
            </w:r>
          </w:p>
        </w:tc>
        <w:tc>
          <w:tcPr>
            <w:tcW w:w="3827" w:type="dxa"/>
            <w:tcBorders>
              <w:top w:val="single" w:sz="4" w:space="0" w:color="auto"/>
              <w:left w:val="single" w:sz="4" w:space="0" w:color="auto"/>
              <w:bottom w:val="single" w:sz="4" w:space="0" w:color="auto"/>
              <w:right w:val="single" w:sz="4" w:space="0" w:color="auto"/>
            </w:tcBorders>
          </w:tcPr>
          <w:p w14:paraId="6FCF7C36" w14:textId="64AE3D7C" w:rsidR="0028172C" w:rsidRDefault="0028172C">
            <w:pPr>
              <w:rPr>
                <w:rFonts w:ascii="Arial" w:hAnsi="Arial"/>
                <w:sz w:val="20"/>
              </w:rPr>
            </w:pPr>
            <w:r>
              <w:rPr>
                <w:rFonts w:ascii="Arial" w:hAnsi="Arial"/>
                <w:sz w:val="20"/>
              </w:rPr>
              <w:t>Ongoing</w:t>
            </w:r>
          </w:p>
        </w:tc>
      </w:tr>
    </w:tbl>
    <w:p w14:paraId="0D32FDCE" w14:textId="0B79BBA1" w:rsidR="0028172C" w:rsidRDefault="0028172C" w:rsidP="0028172C">
      <w:pPr>
        <w:rPr>
          <w:rFonts w:ascii="Arial" w:hAnsi="Arial"/>
        </w:rPr>
      </w:pPr>
    </w:p>
    <w:p w14:paraId="581FD372" w14:textId="7264DB0D" w:rsidR="0028172C" w:rsidRDefault="0028172C" w:rsidP="0028172C">
      <w:pPr>
        <w:rPr>
          <w:rFonts w:ascii="Arial" w:hAnsi="Arial"/>
        </w:rPr>
      </w:pPr>
      <w:r>
        <w:rPr>
          <w:rFonts w:ascii="Arial" w:hAnsi="Arial"/>
        </w:rPr>
        <w:t xml:space="preserve">Please note: Due to the pandemic and being placed on furlough for a period – access to training opportunities have been limited.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09"/>
        <w:gridCol w:w="2694"/>
        <w:gridCol w:w="2835"/>
        <w:gridCol w:w="2976"/>
        <w:gridCol w:w="2835"/>
      </w:tblGrid>
      <w:tr w:rsidR="0028172C" w14:paraId="656189C1" w14:textId="77777777" w:rsidTr="0028172C">
        <w:tc>
          <w:tcPr>
            <w:tcW w:w="1809" w:type="dxa"/>
            <w:tcBorders>
              <w:top w:val="single" w:sz="4" w:space="0" w:color="auto"/>
              <w:left w:val="single" w:sz="4" w:space="0" w:color="auto"/>
              <w:bottom w:val="single" w:sz="4" w:space="0" w:color="auto"/>
              <w:right w:val="single" w:sz="4" w:space="0" w:color="auto"/>
            </w:tcBorders>
            <w:shd w:val="clear" w:color="auto" w:fill="CCCCCC"/>
            <w:hideMark/>
          </w:tcPr>
          <w:p w14:paraId="306C6FEF" w14:textId="77777777" w:rsidR="0028172C" w:rsidRDefault="0028172C">
            <w:pPr>
              <w:jc w:val="center"/>
              <w:rPr>
                <w:rFonts w:ascii="Arial" w:hAnsi="Arial"/>
                <w:sz w:val="16"/>
              </w:rPr>
            </w:pPr>
            <w:r>
              <w:rPr>
                <w:rFonts w:ascii="Arial" w:hAnsi="Arial"/>
                <w:sz w:val="16"/>
              </w:rPr>
              <w:t>Key dates</w:t>
            </w:r>
          </w:p>
        </w:tc>
        <w:tc>
          <w:tcPr>
            <w:tcW w:w="2694" w:type="dxa"/>
            <w:tcBorders>
              <w:top w:val="single" w:sz="4" w:space="0" w:color="auto"/>
              <w:left w:val="single" w:sz="4" w:space="0" w:color="auto"/>
              <w:bottom w:val="single" w:sz="4" w:space="0" w:color="auto"/>
              <w:right w:val="single" w:sz="4" w:space="0" w:color="auto"/>
            </w:tcBorders>
            <w:shd w:val="clear" w:color="auto" w:fill="CCCCCC"/>
            <w:hideMark/>
          </w:tcPr>
          <w:p w14:paraId="4B0EEE27" w14:textId="77777777" w:rsidR="0028172C" w:rsidRDefault="0028172C">
            <w:pPr>
              <w:jc w:val="center"/>
              <w:rPr>
                <w:rFonts w:ascii="Arial" w:hAnsi="Arial"/>
                <w:sz w:val="16"/>
              </w:rPr>
            </w:pPr>
            <w:r>
              <w:rPr>
                <w:rFonts w:ascii="Arial" w:hAnsi="Arial"/>
                <w:sz w:val="16"/>
              </w:rPr>
              <w:t>What did you do?</w:t>
            </w:r>
          </w:p>
        </w:tc>
        <w:tc>
          <w:tcPr>
            <w:tcW w:w="2835" w:type="dxa"/>
            <w:tcBorders>
              <w:top w:val="single" w:sz="4" w:space="0" w:color="auto"/>
              <w:left w:val="single" w:sz="4" w:space="0" w:color="auto"/>
              <w:bottom w:val="single" w:sz="4" w:space="0" w:color="auto"/>
              <w:right w:val="single" w:sz="4" w:space="0" w:color="auto"/>
            </w:tcBorders>
            <w:shd w:val="clear" w:color="auto" w:fill="CCCCCC"/>
            <w:hideMark/>
          </w:tcPr>
          <w:p w14:paraId="16D32F34" w14:textId="77777777" w:rsidR="0028172C" w:rsidRDefault="0028172C">
            <w:pPr>
              <w:jc w:val="center"/>
              <w:rPr>
                <w:rFonts w:ascii="Arial" w:hAnsi="Arial"/>
                <w:sz w:val="16"/>
              </w:rPr>
            </w:pPr>
            <w:r>
              <w:rPr>
                <w:rFonts w:ascii="Arial" w:hAnsi="Arial"/>
                <w:sz w:val="16"/>
              </w:rPr>
              <w:t>Why?</w:t>
            </w:r>
          </w:p>
        </w:tc>
        <w:tc>
          <w:tcPr>
            <w:tcW w:w="2976" w:type="dxa"/>
            <w:tcBorders>
              <w:top w:val="single" w:sz="4" w:space="0" w:color="auto"/>
              <w:left w:val="single" w:sz="4" w:space="0" w:color="auto"/>
              <w:bottom w:val="single" w:sz="4" w:space="0" w:color="auto"/>
              <w:right w:val="single" w:sz="4" w:space="0" w:color="auto"/>
            </w:tcBorders>
            <w:shd w:val="clear" w:color="auto" w:fill="CCCCCC"/>
            <w:hideMark/>
          </w:tcPr>
          <w:p w14:paraId="3EC699FC" w14:textId="77777777" w:rsidR="0028172C" w:rsidRDefault="0028172C">
            <w:pPr>
              <w:jc w:val="center"/>
              <w:rPr>
                <w:rFonts w:ascii="Arial" w:hAnsi="Arial"/>
                <w:sz w:val="16"/>
              </w:rPr>
            </w:pPr>
            <w:r>
              <w:rPr>
                <w:rFonts w:ascii="Arial" w:hAnsi="Arial"/>
                <w:sz w:val="16"/>
              </w:rPr>
              <w:t>What did you learn from this?</w:t>
            </w:r>
          </w:p>
        </w:tc>
        <w:tc>
          <w:tcPr>
            <w:tcW w:w="2835" w:type="dxa"/>
            <w:tcBorders>
              <w:top w:val="single" w:sz="4" w:space="0" w:color="auto"/>
              <w:left w:val="single" w:sz="4" w:space="0" w:color="auto"/>
              <w:bottom w:val="single" w:sz="4" w:space="0" w:color="auto"/>
              <w:right w:val="single" w:sz="4" w:space="0" w:color="auto"/>
            </w:tcBorders>
            <w:shd w:val="clear" w:color="auto" w:fill="CCCCCC"/>
            <w:hideMark/>
          </w:tcPr>
          <w:p w14:paraId="640E25F2" w14:textId="77777777" w:rsidR="0028172C" w:rsidRDefault="0028172C">
            <w:pPr>
              <w:jc w:val="center"/>
              <w:rPr>
                <w:rFonts w:ascii="Arial" w:hAnsi="Arial"/>
                <w:sz w:val="16"/>
              </w:rPr>
            </w:pPr>
            <w:r>
              <w:rPr>
                <w:rFonts w:ascii="Arial" w:hAnsi="Arial"/>
                <w:sz w:val="16"/>
              </w:rPr>
              <w:t>How have/will you use this?</w:t>
            </w:r>
          </w:p>
          <w:p w14:paraId="0DD2A71C" w14:textId="77777777" w:rsidR="0028172C" w:rsidRDefault="0028172C">
            <w:pPr>
              <w:jc w:val="center"/>
              <w:rPr>
                <w:rFonts w:ascii="Arial" w:hAnsi="Arial"/>
                <w:sz w:val="16"/>
              </w:rPr>
            </w:pPr>
            <w:r>
              <w:rPr>
                <w:rFonts w:ascii="Arial" w:hAnsi="Arial"/>
                <w:sz w:val="16"/>
              </w:rPr>
              <w:t>Any further action?</w:t>
            </w:r>
          </w:p>
        </w:tc>
      </w:tr>
      <w:tr w:rsidR="0028172C" w14:paraId="3FEC759E" w14:textId="77777777" w:rsidTr="0028172C">
        <w:tc>
          <w:tcPr>
            <w:tcW w:w="1809" w:type="dxa"/>
            <w:tcBorders>
              <w:top w:val="single" w:sz="4" w:space="0" w:color="auto"/>
              <w:left w:val="single" w:sz="4" w:space="0" w:color="auto"/>
              <w:bottom w:val="single" w:sz="4" w:space="0" w:color="auto"/>
              <w:right w:val="single" w:sz="4" w:space="0" w:color="auto"/>
            </w:tcBorders>
          </w:tcPr>
          <w:p w14:paraId="69EE8DDF" w14:textId="77777777" w:rsidR="0028172C" w:rsidRDefault="0028172C">
            <w:pPr>
              <w:rPr>
                <w:rFonts w:ascii="Arial" w:hAnsi="Arial"/>
                <w:sz w:val="16"/>
              </w:rPr>
            </w:pPr>
          </w:p>
          <w:p w14:paraId="7FC59F44" w14:textId="63164FCB" w:rsidR="0028172C" w:rsidRDefault="00C66283">
            <w:pPr>
              <w:rPr>
                <w:rFonts w:ascii="Arial" w:hAnsi="Arial"/>
                <w:sz w:val="16"/>
              </w:rPr>
            </w:pPr>
            <w:r>
              <w:rPr>
                <w:rFonts w:ascii="Arial" w:hAnsi="Arial"/>
                <w:sz w:val="16"/>
              </w:rPr>
              <w:t xml:space="preserve">25 January 2020 </w:t>
            </w:r>
          </w:p>
          <w:p w14:paraId="5B7BEC30" w14:textId="77777777" w:rsidR="0028172C" w:rsidRDefault="0028172C">
            <w:pPr>
              <w:rPr>
                <w:rFonts w:ascii="Arial" w:hAnsi="Arial"/>
                <w:sz w:val="16"/>
              </w:rPr>
            </w:pPr>
          </w:p>
          <w:p w14:paraId="3C20CA46" w14:textId="77777777" w:rsidR="0028172C" w:rsidRDefault="0028172C">
            <w:pPr>
              <w:rPr>
                <w:rFonts w:ascii="Arial" w:hAnsi="Arial"/>
                <w:sz w:val="16"/>
              </w:rPr>
            </w:pPr>
          </w:p>
          <w:p w14:paraId="50FCBB4B" w14:textId="77777777" w:rsidR="0028172C" w:rsidRDefault="0028172C">
            <w:pPr>
              <w:rPr>
                <w:rFonts w:ascii="Arial" w:hAnsi="Arial"/>
                <w:sz w:val="16"/>
              </w:rPr>
            </w:pPr>
          </w:p>
          <w:p w14:paraId="0AA9FA40" w14:textId="77777777" w:rsidR="0028172C" w:rsidRDefault="0028172C">
            <w:pPr>
              <w:rPr>
                <w:rFonts w:ascii="Arial" w:hAnsi="Arial"/>
                <w:sz w:val="16"/>
              </w:rPr>
            </w:pPr>
          </w:p>
          <w:p w14:paraId="35F22019" w14:textId="1499A7E5" w:rsidR="0028172C" w:rsidRDefault="0028172C">
            <w:pPr>
              <w:rPr>
                <w:rFonts w:ascii="Arial" w:hAnsi="Arial"/>
                <w:sz w:val="16"/>
              </w:rPr>
            </w:pPr>
          </w:p>
          <w:p w14:paraId="65CAA5ED" w14:textId="5FDD4D52" w:rsidR="00C66283" w:rsidRDefault="00C66283">
            <w:pPr>
              <w:rPr>
                <w:rFonts w:ascii="Arial" w:hAnsi="Arial"/>
                <w:sz w:val="16"/>
              </w:rPr>
            </w:pPr>
            <w:r>
              <w:rPr>
                <w:rFonts w:ascii="Arial" w:hAnsi="Arial"/>
                <w:sz w:val="16"/>
              </w:rPr>
              <w:t xml:space="preserve">16 January 2020 </w:t>
            </w:r>
          </w:p>
          <w:p w14:paraId="24C6376D" w14:textId="77777777" w:rsidR="0028172C" w:rsidRDefault="0028172C">
            <w:pPr>
              <w:rPr>
                <w:rFonts w:ascii="Arial" w:hAnsi="Arial"/>
                <w:sz w:val="16"/>
              </w:rPr>
            </w:pPr>
          </w:p>
          <w:p w14:paraId="634909FE" w14:textId="77777777" w:rsidR="0028172C" w:rsidRDefault="0028172C">
            <w:pPr>
              <w:rPr>
                <w:rFonts w:ascii="Arial" w:hAnsi="Arial"/>
                <w:sz w:val="16"/>
              </w:rPr>
            </w:pPr>
          </w:p>
          <w:p w14:paraId="0411345D" w14:textId="77777777" w:rsidR="0028172C" w:rsidRDefault="0028172C">
            <w:pPr>
              <w:rPr>
                <w:rFonts w:ascii="Arial" w:hAnsi="Arial"/>
                <w:sz w:val="16"/>
              </w:rPr>
            </w:pPr>
          </w:p>
          <w:p w14:paraId="23127428" w14:textId="616B6D23" w:rsidR="0028172C" w:rsidRDefault="0028172C">
            <w:pPr>
              <w:rPr>
                <w:rFonts w:ascii="Arial" w:hAnsi="Arial"/>
                <w:sz w:val="16"/>
              </w:rPr>
            </w:pPr>
          </w:p>
          <w:p w14:paraId="7146B00D" w14:textId="4FDE4A8A" w:rsidR="00C66283" w:rsidRDefault="00C66283">
            <w:pPr>
              <w:rPr>
                <w:rFonts w:ascii="Arial" w:hAnsi="Arial"/>
                <w:sz w:val="16"/>
              </w:rPr>
            </w:pPr>
            <w:r>
              <w:rPr>
                <w:rFonts w:ascii="Arial" w:hAnsi="Arial"/>
                <w:sz w:val="16"/>
              </w:rPr>
              <w:t>2 January 2020</w:t>
            </w:r>
          </w:p>
          <w:p w14:paraId="15FEE7FE" w14:textId="77777777" w:rsidR="0028172C" w:rsidRDefault="0028172C">
            <w:pPr>
              <w:rPr>
                <w:rFonts w:ascii="Arial" w:hAnsi="Arial"/>
                <w:sz w:val="16"/>
              </w:rPr>
            </w:pPr>
          </w:p>
          <w:p w14:paraId="6F16BD5C" w14:textId="77777777" w:rsidR="0028172C" w:rsidRDefault="0028172C">
            <w:pPr>
              <w:rPr>
                <w:rFonts w:ascii="Arial" w:hAnsi="Arial"/>
                <w:sz w:val="16"/>
              </w:rPr>
            </w:pPr>
          </w:p>
          <w:p w14:paraId="566B5434" w14:textId="77777777" w:rsidR="0028172C" w:rsidRDefault="0028172C">
            <w:pPr>
              <w:rPr>
                <w:rFonts w:ascii="Arial" w:hAnsi="Arial"/>
                <w:sz w:val="16"/>
              </w:rPr>
            </w:pPr>
          </w:p>
          <w:p w14:paraId="6E8A2A60" w14:textId="04F7E4A4" w:rsidR="0028172C" w:rsidRDefault="0028172C">
            <w:pPr>
              <w:rPr>
                <w:rFonts w:ascii="Arial" w:hAnsi="Arial"/>
                <w:sz w:val="16"/>
              </w:rPr>
            </w:pPr>
          </w:p>
          <w:p w14:paraId="350B2698" w14:textId="4D2460AD" w:rsidR="001A4A7E" w:rsidRDefault="001A4A7E">
            <w:pPr>
              <w:rPr>
                <w:rFonts w:ascii="Arial" w:hAnsi="Arial"/>
                <w:sz w:val="16"/>
              </w:rPr>
            </w:pPr>
            <w:r>
              <w:rPr>
                <w:rFonts w:ascii="Arial" w:hAnsi="Arial"/>
                <w:sz w:val="16"/>
              </w:rPr>
              <w:t>30 January 2020</w:t>
            </w:r>
          </w:p>
          <w:p w14:paraId="45889CC3" w14:textId="44E4855C" w:rsidR="0028172C" w:rsidRDefault="0028172C">
            <w:pPr>
              <w:rPr>
                <w:rFonts w:ascii="Arial" w:hAnsi="Arial"/>
                <w:sz w:val="16"/>
              </w:rPr>
            </w:pPr>
          </w:p>
          <w:p w14:paraId="0DDCF22B" w14:textId="704303A1" w:rsidR="001A4A7E" w:rsidRDefault="001A4A7E">
            <w:pPr>
              <w:rPr>
                <w:rFonts w:ascii="Arial" w:hAnsi="Arial"/>
                <w:sz w:val="16"/>
              </w:rPr>
            </w:pPr>
          </w:p>
          <w:p w14:paraId="55EF378A" w14:textId="5532934E" w:rsidR="001A4A7E" w:rsidRDefault="001A4A7E">
            <w:pPr>
              <w:rPr>
                <w:rFonts w:ascii="Arial" w:hAnsi="Arial"/>
                <w:sz w:val="16"/>
              </w:rPr>
            </w:pPr>
          </w:p>
          <w:p w14:paraId="1049FFF0" w14:textId="6AF3BDF9" w:rsidR="001A4A7E" w:rsidRDefault="001A4A7E">
            <w:pPr>
              <w:rPr>
                <w:rFonts w:ascii="Arial" w:hAnsi="Arial"/>
                <w:sz w:val="16"/>
              </w:rPr>
            </w:pPr>
            <w:r>
              <w:rPr>
                <w:rFonts w:ascii="Arial" w:hAnsi="Arial"/>
                <w:sz w:val="16"/>
              </w:rPr>
              <w:t>5 February 2020</w:t>
            </w:r>
          </w:p>
          <w:p w14:paraId="23CBE668" w14:textId="6052DB74" w:rsidR="001A4A7E" w:rsidRDefault="001A4A7E">
            <w:pPr>
              <w:rPr>
                <w:rFonts w:ascii="Arial" w:hAnsi="Arial"/>
                <w:sz w:val="16"/>
              </w:rPr>
            </w:pPr>
          </w:p>
          <w:p w14:paraId="65B9C967" w14:textId="77777777" w:rsidR="001A4A7E" w:rsidRDefault="001A4A7E">
            <w:pPr>
              <w:rPr>
                <w:rFonts w:ascii="Arial" w:hAnsi="Arial"/>
                <w:sz w:val="16"/>
              </w:rPr>
            </w:pPr>
          </w:p>
          <w:p w14:paraId="24F2B04B" w14:textId="77777777" w:rsidR="0028172C" w:rsidRDefault="0028172C">
            <w:pPr>
              <w:rPr>
                <w:rFonts w:ascii="Arial" w:hAnsi="Arial"/>
                <w:sz w:val="16"/>
              </w:rPr>
            </w:pPr>
          </w:p>
          <w:p w14:paraId="0D6203B7" w14:textId="77777777" w:rsidR="0028172C" w:rsidRDefault="0028172C">
            <w:pPr>
              <w:rPr>
                <w:rFonts w:ascii="Arial" w:hAnsi="Arial"/>
                <w:sz w:val="16"/>
              </w:rPr>
            </w:pPr>
          </w:p>
          <w:p w14:paraId="04354E7D" w14:textId="77777777" w:rsidR="0028172C" w:rsidRDefault="0028172C">
            <w:pPr>
              <w:rPr>
                <w:rFonts w:ascii="Arial" w:hAnsi="Arial"/>
                <w:sz w:val="16"/>
              </w:rPr>
            </w:pPr>
          </w:p>
          <w:p w14:paraId="0C10BE12" w14:textId="31DD1744" w:rsidR="0028172C" w:rsidRDefault="0028172C">
            <w:pPr>
              <w:rPr>
                <w:rFonts w:ascii="Arial" w:hAnsi="Arial"/>
                <w:sz w:val="16"/>
              </w:rPr>
            </w:pPr>
          </w:p>
          <w:p w14:paraId="09D26B9D" w14:textId="68772CB1" w:rsidR="00DA4E21" w:rsidRDefault="00DA4E21">
            <w:pPr>
              <w:rPr>
                <w:rFonts w:ascii="Arial" w:hAnsi="Arial"/>
                <w:sz w:val="16"/>
              </w:rPr>
            </w:pPr>
          </w:p>
          <w:p w14:paraId="3EFA6728" w14:textId="77777777" w:rsidR="00DA4E21" w:rsidRDefault="00DA4E21">
            <w:pPr>
              <w:rPr>
                <w:rFonts w:ascii="Arial" w:hAnsi="Arial"/>
                <w:sz w:val="16"/>
              </w:rPr>
            </w:pPr>
          </w:p>
          <w:p w14:paraId="795875E7" w14:textId="579DE476" w:rsidR="0028172C" w:rsidRDefault="0028172C">
            <w:pPr>
              <w:rPr>
                <w:rFonts w:ascii="Arial" w:hAnsi="Arial"/>
                <w:sz w:val="16"/>
              </w:rPr>
            </w:pPr>
          </w:p>
          <w:p w14:paraId="5F5257E9" w14:textId="233DB190" w:rsidR="00DA4E21" w:rsidRDefault="00DA4E21">
            <w:pPr>
              <w:rPr>
                <w:rFonts w:ascii="Arial" w:hAnsi="Arial"/>
                <w:sz w:val="16"/>
              </w:rPr>
            </w:pPr>
            <w:r>
              <w:rPr>
                <w:rFonts w:ascii="Arial" w:hAnsi="Arial"/>
                <w:sz w:val="16"/>
              </w:rPr>
              <w:lastRenderedPageBreak/>
              <w:t>27 February 2020</w:t>
            </w:r>
          </w:p>
          <w:p w14:paraId="51B0160E" w14:textId="77777777" w:rsidR="0028172C" w:rsidRDefault="0028172C">
            <w:pPr>
              <w:rPr>
                <w:rFonts w:ascii="Arial" w:hAnsi="Arial"/>
                <w:sz w:val="16"/>
              </w:rPr>
            </w:pPr>
          </w:p>
          <w:p w14:paraId="6B4AE9BB" w14:textId="77777777" w:rsidR="0028172C" w:rsidRDefault="0028172C">
            <w:pPr>
              <w:rPr>
                <w:rFonts w:ascii="Arial" w:hAnsi="Arial"/>
                <w:sz w:val="16"/>
              </w:rPr>
            </w:pPr>
          </w:p>
          <w:p w14:paraId="33F59230" w14:textId="77777777" w:rsidR="0028172C" w:rsidRDefault="0028172C">
            <w:pPr>
              <w:rPr>
                <w:rFonts w:ascii="Arial" w:hAnsi="Arial"/>
                <w:sz w:val="16"/>
              </w:rPr>
            </w:pPr>
          </w:p>
          <w:p w14:paraId="6EF5FA99" w14:textId="77777777" w:rsidR="0028172C" w:rsidRDefault="0028172C">
            <w:pPr>
              <w:rPr>
                <w:rFonts w:ascii="Arial" w:hAnsi="Arial"/>
                <w:sz w:val="16"/>
              </w:rPr>
            </w:pPr>
          </w:p>
          <w:p w14:paraId="6D9BC481" w14:textId="31B319C5" w:rsidR="0028172C" w:rsidRDefault="0028172C">
            <w:pPr>
              <w:rPr>
                <w:rFonts w:ascii="Arial" w:hAnsi="Arial"/>
                <w:sz w:val="16"/>
              </w:rPr>
            </w:pPr>
          </w:p>
          <w:p w14:paraId="3EF05D41" w14:textId="2636536B" w:rsidR="00DA4E21" w:rsidRDefault="00DA4E21">
            <w:pPr>
              <w:rPr>
                <w:rFonts w:ascii="Arial" w:hAnsi="Arial"/>
                <w:sz w:val="16"/>
              </w:rPr>
            </w:pPr>
          </w:p>
          <w:p w14:paraId="0D2AEA52" w14:textId="426BF2FA" w:rsidR="00DA4E21" w:rsidRDefault="00DA4E21">
            <w:pPr>
              <w:rPr>
                <w:rFonts w:ascii="Arial" w:hAnsi="Arial"/>
                <w:sz w:val="16"/>
              </w:rPr>
            </w:pPr>
          </w:p>
          <w:p w14:paraId="42553A96" w14:textId="37DD01D4" w:rsidR="00DA4E21" w:rsidRDefault="00DA4E21">
            <w:pPr>
              <w:rPr>
                <w:rFonts w:ascii="Arial" w:hAnsi="Arial"/>
                <w:sz w:val="16"/>
              </w:rPr>
            </w:pPr>
            <w:r>
              <w:rPr>
                <w:rFonts w:ascii="Arial" w:hAnsi="Arial"/>
                <w:sz w:val="16"/>
              </w:rPr>
              <w:t>13 October 202</w:t>
            </w:r>
            <w:r w:rsidR="00BC7B6C">
              <w:rPr>
                <w:rFonts w:ascii="Arial" w:hAnsi="Arial"/>
                <w:sz w:val="16"/>
              </w:rPr>
              <w:t>0</w:t>
            </w:r>
          </w:p>
          <w:p w14:paraId="0BCE6BB2" w14:textId="532D5587" w:rsidR="0028172C" w:rsidRDefault="0028172C">
            <w:pPr>
              <w:rPr>
                <w:rFonts w:ascii="Arial" w:hAnsi="Arial"/>
                <w:sz w:val="16"/>
              </w:rPr>
            </w:pPr>
          </w:p>
          <w:p w14:paraId="0D3705C5" w14:textId="12E5155C" w:rsidR="00DA4E21" w:rsidRDefault="00DA4E21">
            <w:pPr>
              <w:rPr>
                <w:rFonts w:ascii="Arial" w:hAnsi="Arial"/>
                <w:sz w:val="16"/>
              </w:rPr>
            </w:pPr>
          </w:p>
          <w:p w14:paraId="79712623" w14:textId="04D10401" w:rsidR="00DA4E21" w:rsidRDefault="00DA4E21">
            <w:pPr>
              <w:rPr>
                <w:rFonts w:ascii="Arial" w:hAnsi="Arial"/>
                <w:sz w:val="16"/>
              </w:rPr>
            </w:pPr>
          </w:p>
          <w:p w14:paraId="6193546E" w14:textId="6C1AF765" w:rsidR="00DA4E21" w:rsidRDefault="00DA4E21">
            <w:pPr>
              <w:rPr>
                <w:rFonts w:ascii="Arial" w:hAnsi="Arial"/>
                <w:sz w:val="16"/>
              </w:rPr>
            </w:pPr>
          </w:p>
          <w:p w14:paraId="6191CC0F" w14:textId="314E4AB8" w:rsidR="00DA4E21" w:rsidRDefault="00DA4E21">
            <w:pPr>
              <w:rPr>
                <w:rFonts w:ascii="Arial" w:hAnsi="Arial"/>
                <w:sz w:val="16"/>
              </w:rPr>
            </w:pPr>
          </w:p>
          <w:p w14:paraId="23954492" w14:textId="307452B5" w:rsidR="00DA4E21" w:rsidRDefault="00DA4E21">
            <w:pPr>
              <w:rPr>
                <w:rFonts w:ascii="Arial" w:hAnsi="Arial"/>
                <w:sz w:val="16"/>
              </w:rPr>
            </w:pPr>
          </w:p>
          <w:p w14:paraId="7995B009" w14:textId="7E8F31A4" w:rsidR="00DA4E21" w:rsidRDefault="00DA4E21">
            <w:pPr>
              <w:rPr>
                <w:rFonts w:ascii="Arial" w:hAnsi="Arial"/>
                <w:sz w:val="16"/>
              </w:rPr>
            </w:pPr>
          </w:p>
          <w:p w14:paraId="567061D4" w14:textId="3065E898" w:rsidR="00DA4E21" w:rsidRDefault="00DA4E21">
            <w:pPr>
              <w:rPr>
                <w:rFonts w:ascii="Arial" w:hAnsi="Arial"/>
                <w:sz w:val="16"/>
              </w:rPr>
            </w:pPr>
          </w:p>
          <w:p w14:paraId="5098DC3F" w14:textId="13462C3D" w:rsidR="00DA4E21" w:rsidRDefault="00DA4E21">
            <w:pPr>
              <w:rPr>
                <w:rFonts w:ascii="Arial" w:hAnsi="Arial"/>
                <w:sz w:val="16"/>
              </w:rPr>
            </w:pPr>
          </w:p>
          <w:p w14:paraId="061BE15A" w14:textId="76A0EE38" w:rsidR="00DA4E21" w:rsidRDefault="00DA4E21">
            <w:pPr>
              <w:rPr>
                <w:rFonts w:ascii="Arial" w:hAnsi="Arial"/>
                <w:sz w:val="16"/>
              </w:rPr>
            </w:pPr>
          </w:p>
          <w:p w14:paraId="16DFC0D9" w14:textId="20F60AE4" w:rsidR="00DA4E21" w:rsidRDefault="00DA4E21">
            <w:pPr>
              <w:rPr>
                <w:rFonts w:ascii="Arial" w:hAnsi="Arial"/>
                <w:sz w:val="16"/>
              </w:rPr>
            </w:pPr>
          </w:p>
          <w:p w14:paraId="1A0CA04D" w14:textId="79C3606A" w:rsidR="00DA4E21" w:rsidRDefault="00BC7B6C">
            <w:pPr>
              <w:rPr>
                <w:rFonts w:ascii="Arial" w:hAnsi="Arial"/>
                <w:sz w:val="16"/>
              </w:rPr>
            </w:pPr>
            <w:r>
              <w:rPr>
                <w:rFonts w:ascii="Arial" w:hAnsi="Arial"/>
                <w:sz w:val="16"/>
              </w:rPr>
              <w:t>20 November 2020</w:t>
            </w:r>
          </w:p>
          <w:p w14:paraId="0906559F" w14:textId="77777777" w:rsidR="0028172C" w:rsidRDefault="0028172C">
            <w:pPr>
              <w:rPr>
                <w:rFonts w:ascii="Arial" w:hAnsi="Arial"/>
                <w:sz w:val="16"/>
              </w:rPr>
            </w:pPr>
          </w:p>
          <w:p w14:paraId="530F72F4" w14:textId="77777777" w:rsidR="0028172C" w:rsidRDefault="0028172C">
            <w:pPr>
              <w:rPr>
                <w:rFonts w:ascii="Arial" w:hAnsi="Arial"/>
                <w:sz w:val="16"/>
              </w:rPr>
            </w:pPr>
          </w:p>
          <w:p w14:paraId="12B9CB57" w14:textId="29A54DD1" w:rsidR="0028172C" w:rsidRDefault="0028172C">
            <w:pPr>
              <w:rPr>
                <w:rFonts w:ascii="Arial" w:hAnsi="Arial"/>
                <w:sz w:val="16"/>
              </w:rPr>
            </w:pPr>
          </w:p>
          <w:p w14:paraId="45A71242" w14:textId="357444D2" w:rsidR="00BC7B6C" w:rsidRDefault="00BC7B6C">
            <w:pPr>
              <w:rPr>
                <w:rFonts w:ascii="Arial" w:hAnsi="Arial"/>
                <w:sz w:val="16"/>
              </w:rPr>
            </w:pPr>
          </w:p>
          <w:p w14:paraId="4880F3C5" w14:textId="1614B159" w:rsidR="00BC7B6C" w:rsidRDefault="00BC7B6C">
            <w:pPr>
              <w:rPr>
                <w:rFonts w:ascii="Arial" w:hAnsi="Arial"/>
                <w:sz w:val="16"/>
              </w:rPr>
            </w:pPr>
          </w:p>
          <w:p w14:paraId="32E46293" w14:textId="5A7AFA6D" w:rsidR="00BC7B6C" w:rsidRDefault="00BC7B6C">
            <w:pPr>
              <w:rPr>
                <w:rFonts w:ascii="Arial" w:hAnsi="Arial"/>
                <w:sz w:val="16"/>
              </w:rPr>
            </w:pPr>
            <w:r>
              <w:rPr>
                <w:rFonts w:ascii="Arial" w:hAnsi="Arial"/>
                <w:sz w:val="16"/>
              </w:rPr>
              <w:t>24 June 2021</w:t>
            </w:r>
          </w:p>
          <w:p w14:paraId="71D3C9EE" w14:textId="77777777" w:rsidR="0028172C" w:rsidRDefault="0028172C">
            <w:pPr>
              <w:rPr>
                <w:rFonts w:ascii="Arial" w:hAnsi="Arial"/>
                <w:sz w:val="16"/>
              </w:rPr>
            </w:pPr>
          </w:p>
          <w:p w14:paraId="64599A20" w14:textId="77777777" w:rsidR="00BC7B6C" w:rsidRDefault="00BC7B6C">
            <w:pPr>
              <w:rPr>
                <w:rFonts w:ascii="Arial" w:hAnsi="Arial"/>
                <w:sz w:val="16"/>
              </w:rPr>
            </w:pPr>
          </w:p>
          <w:p w14:paraId="67679283" w14:textId="77777777" w:rsidR="00BC7B6C" w:rsidRDefault="00BC7B6C">
            <w:pPr>
              <w:rPr>
                <w:rFonts w:ascii="Arial" w:hAnsi="Arial"/>
                <w:sz w:val="16"/>
              </w:rPr>
            </w:pPr>
          </w:p>
          <w:p w14:paraId="5E75710D" w14:textId="77777777" w:rsidR="00BC7B6C" w:rsidRDefault="00BC7B6C">
            <w:pPr>
              <w:rPr>
                <w:rFonts w:ascii="Arial" w:hAnsi="Arial"/>
                <w:sz w:val="16"/>
              </w:rPr>
            </w:pPr>
          </w:p>
          <w:p w14:paraId="613F1CDC" w14:textId="77777777" w:rsidR="00BC7B6C" w:rsidRDefault="00BC7B6C">
            <w:pPr>
              <w:rPr>
                <w:rFonts w:ascii="Arial" w:hAnsi="Arial"/>
                <w:sz w:val="16"/>
              </w:rPr>
            </w:pPr>
            <w:r>
              <w:rPr>
                <w:rFonts w:ascii="Arial" w:hAnsi="Arial"/>
                <w:sz w:val="16"/>
              </w:rPr>
              <w:t>5 October 2021</w:t>
            </w:r>
          </w:p>
          <w:p w14:paraId="1E52F069" w14:textId="0E7DB383" w:rsidR="00BC7B6C" w:rsidRDefault="00BC7B6C">
            <w:pPr>
              <w:rPr>
                <w:rFonts w:ascii="Arial" w:hAnsi="Arial"/>
                <w:sz w:val="16"/>
              </w:rPr>
            </w:pPr>
          </w:p>
          <w:p w14:paraId="075C63C9" w14:textId="77777777" w:rsidR="00AC3F14" w:rsidRDefault="00AC3F14">
            <w:pPr>
              <w:rPr>
                <w:rFonts w:ascii="Arial" w:hAnsi="Arial"/>
                <w:sz w:val="16"/>
              </w:rPr>
            </w:pPr>
          </w:p>
          <w:p w14:paraId="56B3F195" w14:textId="5047BCC4" w:rsidR="00BC7B6C" w:rsidRDefault="00BC7B6C">
            <w:pPr>
              <w:rPr>
                <w:rFonts w:ascii="Arial" w:hAnsi="Arial"/>
                <w:sz w:val="16"/>
              </w:rPr>
            </w:pPr>
          </w:p>
          <w:p w14:paraId="6B218AA9" w14:textId="5B29B6FD" w:rsidR="00BC7B6C" w:rsidRDefault="00BC7B6C">
            <w:pPr>
              <w:rPr>
                <w:rFonts w:ascii="Arial" w:hAnsi="Arial"/>
                <w:sz w:val="16"/>
              </w:rPr>
            </w:pPr>
            <w:r>
              <w:rPr>
                <w:rFonts w:ascii="Arial" w:hAnsi="Arial"/>
                <w:sz w:val="16"/>
              </w:rPr>
              <w:t>14 January 2022</w:t>
            </w:r>
          </w:p>
          <w:p w14:paraId="3EF033AF" w14:textId="77777777" w:rsidR="00BC7B6C" w:rsidRDefault="00BC7B6C">
            <w:pPr>
              <w:rPr>
                <w:rFonts w:ascii="Arial" w:hAnsi="Arial"/>
                <w:sz w:val="16"/>
              </w:rPr>
            </w:pPr>
          </w:p>
          <w:p w14:paraId="0FE462C4" w14:textId="77777777" w:rsidR="00BC7B6C" w:rsidRDefault="00BC7B6C">
            <w:pPr>
              <w:rPr>
                <w:rFonts w:ascii="Arial" w:hAnsi="Arial"/>
                <w:sz w:val="16"/>
              </w:rPr>
            </w:pPr>
          </w:p>
          <w:p w14:paraId="6B36D2DB" w14:textId="77777777" w:rsidR="00BC7B6C" w:rsidRDefault="00BC7B6C">
            <w:pPr>
              <w:rPr>
                <w:rFonts w:ascii="Arial" w:hAnsi="Arial"/>
                <w:sz w:val="16"/>
              </w:rPr>
            </w:pPr>
          </w:p>
          <w:p w14:paraId="7CBA9421" w14:textId="314418B1" w:rsidR="00BC7B6C" w:rsidRDefault="00BC7B6C">
            <w:pPr>
              <w:rPr>
                <w:rFonts w:ascii="Arial" w:hAnsi="Arial"/>
                <w:sz w:val="16"/>
              </w:rPr>
            </w:pPr>
            <w:r>
              <w:rPr>
                <w:rFonts w:ascii="Arial" w:hAnsi="Arial"/>
                <w:sz w:val="16"/>
              </w:rPr>
              <w:t>25 January 2022</w:t>
            </w:r>
          </w:p>
        </w:tc>
        <w:tc>
          <w:tcPr>
            <w:tcW w:w="2694" w:type="dxa"/>
            <w:tcBorders>
              <w:top w:val="single" w:sz="4" w:space="0" w:color="auto"/>
              <w:left w:val="single" w:sz="4" w:space="0" w:color="auto"/>
              <w:bottom w:val="single" w:sz="4" w:space="0" w:color="auto"/>
              <w:right w:val="single" w:sz="4" w:space="0" w:color="auto"/>
            </w:tcBorders>
          </w:tcPr>
          <w:p w14:paraId="1E93E5C6" w14:textId="77777777" w:rsidR="0028172C" w:rsidRDefault="0028172C">
            <w:pPr>
              <w:rPr>
                <w:rFonts w:ascii="Arial" w:hAnsi="Arial"/>
                <w:sz w:val="16"/>
              </w:rPr>
            </w:pPr>
          </w:p>
          <w:p w14:paraId="47D3E101" w14:textId="77777777" w:rsidR="00C66283" w:rsidRDefault="00C66283">
            <w:pPr>
              <w:rPr>
                <w:rFonts w:ascii="Arial" w:hAnsi="Arial"/>
                <w:sz w:val="16"/>
              </w:rPr>
            </w:pPr>
            <w:r>
              <w:rPr>
                <w:rFonts w:ascii="Arial" w:hAnsi="Arial"/>
                <w:sz w:val="16"/>
              </w:rPr>
              <w:t>ACAS Training – Managing Underperformance</w:t>
            </w:r>
          </w:p>
          <w:p w14:paraId="104BAE49" w14:textId="77777777" w:rsidR="00C66283" w:rsidRDefault="00C66283">
            <w:pPr>
              <w:rPr>
                <w:rFonts w:ascii="Arial" w:hAnsi="Arial"/>
                <w:sz w:val="16"/>
              </w:rPr>
            </w:pPr>
          </w:p>
          <w:p w14:paraId="759CF21C" w14:textId="77777777" w:rsidR="00C66283" w:rsidRDefault="00C66283">
            <w:pPr>
              <w:rPr>
                <w:rFonts w:ascii="Arial" w:hAnsi="Arial"/>
                <w:sz w:val="16"/>
              </w:rPr>
            </w:pPr>
          </w:p>
          <w:p w14:paraId="434B5961" w14:textId="77777777" w:rsidR="00C66283" w:rsidRDefault="00C66283">
            <w:pPr>
              <w:rPr>
                <w:rFonts w:ascii="Arial" w:hAnsi="Arial"/>
                <w:sz w:val="16"/>
              </w:rPr>
            </w:pPr>
          </w:p>
          <w:p w14:paraId="6375BEB8" w14:textId="77777777" w:rsidR="00C66283" w:rsidRDefault="00C66283">
            <w:pPr>
              <w:rPr>
                <w:rFonts w:ascii="Arial" w:hAnsi="Arial"/>
                <w:sz w:val="16"/>
              </w:rPr>
            </w:pPr>
          </w:p>
          <w:p w14:paraId="7B012B31" w14:textId="77777777" w:rsidR="00C66283" w:rsidRDefault="00C66283">
            <w:pPr>
              <w:rPr>
                <w:rFonts w:ascii="Arial" w:hAnsi="Arial"/>
                <w:sz w:val="16"/>
              </w:rPr>
            </w:pPr>
            <w:r>
              <w:rPr>
                <w:rFonts w:ascii="Arial" w:hAnsi="Arial"/>
                <w:sz w:val="16"/>
              </w:rPr>
              <w:t>Substance 101</w:t>
            </w:r>
          </w:p>
          <w:p w14:paraId="7AEE8155" w14:textId="77777777" w:rsidR="00C66283" w:rsidRDefault="00C66283">
            <w:pPr>
              <w:rPr>
                <w:rFonts w:ascii="Arial" w:hAnsi="Arial"/>
                <w:sz w:val="16"/>
              </w:rPr>
            </w:pPr>
          </w:p>
          <w:p w14:paraId="1EE6AA27" w14:textId="77777777" w:rsidR="00C66283" w:rsidRDefault="00C66283">
            <w:pPr>
              <w:rPr>
                <w:rFonts w:ascii="Arial" w:hAnsi="Arial"/>
                <w:sz w:val="16"/>
              </w:rPr>
            </w:pPr>
          </w:p>
          <w:p w14:paraId="1AD02EB0" w14:textId="77777777" w:rsidR="00C66283" w:rsidRDefault="00C66283">
            <w:pPr>
              <w:rPr>
                <w:rFonts w:ascii="Arial" w:hAnsi="Arial"/>
                <w:sz w:val="16"/>
              </w:rPr>
            </w:pPr>
          </w:p>
          <w:p w14:paraId="57A74C60" w14:textId="77777777" w:rsidR="00C66283" w:rsidRDefault="00C66283">
            <w:pPr>
              <w:rPr>
                <w:rFonts w:ascii="Arial" w:hAnsi="Arial"/>
                <w:sz w:val="16"/>
              </w:rPr>
            </w:pPr>
          </w:p>
          <w:p w14:paraId="46DC966D" w14:textId="77777777" w:rsidR="00C66283" w:rsidRDefault="00C66283">
            <w:pPr>
              <w:rPr>
                <w:rFonts w:ascii="Arial" w:hAnsi="Arial"/>
                <w:sz w:val="16"/>
              </w:rPr>
            </w:pPr>
            <w:r>
              <w:rPr>
                <w:rFonts w:ascii="Arial" w:hAnsi="Arial"/>
                <w:sz w:val="16"/>
              </w:rPr>
              <w:t>The Bluestone Way – People Development Workshop</w:t>
            </w:r>
          </w:p>
          <w:p w14:paraId="33B53B6F" w14:textId="77777777" w:rsidR="001A4A7E" w:rsidRDefault="001A4A7E">
            <w:pPr>
              <w:rPr>
                <w:rFonts w:ascii="Arial" w:hAnsi="Arial"/>
                <w:sz w:val="16"/>
              </w:rPr>
            </w:pPr>
          </w:p>
          <w:p w14:paraId="40B5144D" w14:textId="77777777" w:rsidR="001A4A7E" w:rsidRDefault="001A4A7E">
            <w:pPr>
              <w:rPr>
                <w:rFonts w:ascii="Arial" w:hAnsi="Arial"/>
                <w:sz w:val="16"/>
              </w:rPr>
            </w:pPr>
          </w:p>
          <w:p w14:paraId="79A81F61" w14:textId="77777777" w:rsidR="001A4A7E" w:rsidRDefault="001A4A7E">
            <w:pPr>
              <w:rPr>
                <w:rFonts w:ascii="Arial" w:hAnsi="Arial"/>
                <w:sz w:val="16"/>
              </w:rPr>
            </w:pPr>
          </w:p>
          <w:p w14:paraId="434AE60D" w14:textId="77777777" w:rsidR="001A4A7E" w:rsidRDefault="001A4A7E">
            <w:pPr>
              <w:rPr>
                <w:rFonts w:ascii="Arial" w:hAnsi="Arial"/>
                <w:sz w:val="16"/>
              </w:rPr>
            </w:pPr>
            <w:r>
              <w:rPr>
                <w:rFonts w:ascii="Arial" w:hAnsi="Arial"/>
                <w:sz w:val="16"/>
              </w:rPr>
              <w:t xml:space="preserve">Annual Employment Law Update: </w:t>
            </w:r>
            <w:proofErr w:type="spellStart"/>
            <w:r>
              <w:rPr>
                <w:rFonts w:ascii="Arial" w:hAnsi="Arial"/>
                <w:sz w:val="16"/>
              </w:rPr>
              <w:t>Redkite</w:t>
            </w:r>
            <w:proofErr w:type="spellEnd"/>
            <w:r>
              <w:rPr>
                <w:rFonts w:ascii="Arial" w:hAnsi="Arial"/>
                <w:sz w:val="16"/>
              </w:rPr>
              <w:t xml:space="preserve"> Solicitors</w:t>
            </w:r>
          </w:p>
          <w:p w14:paraId="5A9E380E" w14:textId="77777777" w:rsidR="001A4A7E" w:rsidRDefault="001A4A7E">
            <w:pPr>
              <w:rPr>
                <w:rFonts w:ascii="Arial" w:hAnsi="Arial"/>
                <w:sz w:val="16"/>
              </w:rPr>
            </w:pPr>
          </w:p>
          <w:p w14:paraId="68B9CE20" w14:textId="77777777" w:rsidR="001A4A7E" w:rsidRDefault="001A4A7E">
            <w:pPr>
              <w:rPr>
                <w:rFonts w:ascii="Arial" w:hAnsi="Arial"/>
                <w:sz w:val="16"/>
              </w:rPr>
            </w:pPr>
          </w:p>
          <w:p w14:paraId="54EF47EA" w14:textId="77777777" w:rsidR="001A4A7E" w:rsidRDefault="001A4A7E">
            <w:pPr>
              <w:rPr>
                <w:rFonts w:ascii="Arial" w:hAnsi="Arial"/>
                <w:sz w:val="16"/>
              </w:rPr>
            </w:pPr>
            <w:r>
              <w:rPr>
                <w:rFonts w:ascii="Arial" w:hAnsi="Arial"/>
                <w:sz w:val="16"/>
              </w:rPr>
              <w:t>LGBTQ+ Supporting employees and handling matters sensitively</w:t>
            </w:r>
          </w:p>
          <w:p w14:paraId="691F518D" w14:textId="77777777" w:rsidR="00DA4E21" w:rsidRDefault="00DA4E21">
            <w:pPr>
              <w:rPr>
                <w:rFonts w:ascii="Arial" w:hAnsi="Arial"/>
                <w:sz w:val="16"/>
              </w:rPr>
            </w:pPr>
          </w:p>
          <w:p w14:paraId="1F11BA2B" w14:textId="77777777" w:rsidR="00DA4E21" w:rsidRDefault="00DA4E21">
            <w:pPr>
              <w:rPr>
                <w:rFonts w:ascii="Arial" w:hAnsi="Arial"/>
                <w:sz w:val="16"/>
              </w:rPr>
            </w:pPr>
          </w:p>
          <w:p w14:paraId="0C217057" w14:textId="77777777" w:rsidR="00DA4E21" w:rsidRDefault="00DA4E21">
            <w:pPr>
              <w:rPr>
                <w:rFonts w:ascii="Arial" w:hAnsi="Arial"/>
                <w:sz w:val="16"/>
              </w:rPr>
            </w:pPr>
          </w:p>
          <w:p w14:paraId="0CA4C214" w14:textId="77777777" w:rsidR="00DA4E21" w:rsidRDefault="00DA4E21">
            <w:pPr>
              <w:rPr>
                <w:rFonts w:ascii="Arial" w:hAnsi="Arial"/>
                <w:sz w:val="16"/>
              </w:rPr>
            </w:pPr>
          </w:p>
          <w:p w14:paraId="13DC3B51" w14:textId="77777777" w:rsidR="00DA4E21" w:rsidRDefault="00DA4E21">
            <w:pPr>
              <w:rPr>
                <w:rFonts w:ascii="Arial" w:hAnsi="Arial"/>
                <w:sz w:val="16"/>
              </w:rPr>
            </w:pPr>
          </w:p>
          <w:p w14:paraId="5A861D27" w14:textId="77777777" w:rsidR="00DA4E21" w:rsidRDefault="00DA4E21">
            <w:pPr>
              <w:rPr>
                <w:rFonts w:ascii="Arial" w:hAnsi="Arial"/>
                <w:sz w:val="16"/>
              </w:rPr>
            </w:pPr>
          </w:p>
          <w:p w14:paraId="036A7261" w14:textId="77777777" w:rsidR="00DA4E21" w:rsidRDefault="00DA4E21">
            <w:pPr>
              <w:rPr>
                <w:rFonts w:ascii="Arial" w:hAnsi="Arial"/>
                <w:sz w:val="16"/>
              </w:rPr>
            </w:pPr>
            <w:r>
              <w:rPr>
                <w:rFonts w:ascii="Arial" w:hAnsi="Arial"/>
                <w:sz w:val="16"/>
              </w:rPr>
              <w:lastRenderedPageBreak/>
              <w:t>HR Network West Wales Event: Domestic Abuse is Everyone’s Business</w:t>
            </w:r>
          </w:p>
          <w:p w14:paraId="4EFAEB73" w14:textId="77777777" w:rsidR="00DA4E21" w:rsidRDefault="00DA4E21">
            <w:pPr>
              <w:rPr>
                <w:rFonts w:ascii="Arial" w:hAnsi="Arial"/>
                <w:sz w:val="16"/>
              </w:rPr>
            </w:pPr>
          </w:p>
          <w:p w14:paraId="039AA41C" w14:textId="77777777" w:rsidR="00DA4E21" w:rsidRDefault="00DA4E21">
            <w:pPr>
              <w:rPr>
                <w:rFonts w:ascii="Arial" w:hAnsi="Arial"/>
                <w:sz w:val="16"/>
              </w:rPr>
            </w:pPr>
          </w:p>
          <w:p w14:paraId="4CE57110" w14:textId="77777777" w:rsidR="00DA4E21" w:rsidRDefault="00DA4E21">
            <w:pPr>
              <w:rPr>
                <w:rFonts w:ascii="Arial" w:hAnsi="Arial"/>
                <w:sz w:val="16"/>
              </w:rPr>
            </w:pPr>
          </w:p>
          <w:p w14:paraId="48B8DC07" w14:textId="77777777" w:rsidR="00DA4E21" w:rsidRDefault="00DA4E21">
            <w:pPr>
              <w:rPr>
                <w:rFonts w:ascii="Arial" w:hAnsi="Arial"/>
                <w:sz w:val="16"/>
              </w:rPr>
            </w:pPr>
          </w:p>
          <w:p w14:paraId="35AC18FC" w14:textId="77777777" w:rsidR="00DA4E21" w:rsidRDefault="00DA4E21">
            <w:pPr>
              <w:rPr>
                <w:rFonts w:ascii="Arial" w:hAnsi="Arial"/>
                <w:sz w:val="16"/>
              </w:rPr>
            </w:pPr>
          </w:p>
          <w:p w14:paraId="32DB0523" w14:textId="77777777" w:rsidR="00DA4E21" w:rsidRDefault="00DA4E21">
            <w:pPr>
              <w:rPr>
                <w:rFonts w:ascii="Arial" w:hAnsi="Arial"/>
                <w:sz w:val="16"/>
              </w:rPr>
            </w:pPr>
            <w:r>
              <w:rPr>
                <w:rFonts w:ascii="Arial" w:hAnsi="Arial"/>
                <w:sz w:val="16"/>
              </w:rPr>
              <w:t xml:space="preserve">Recruitment Webinar – </w:t>
            </w:r>
            <w:proofErr w:type="spellStart"/>
            <w:r>
              <w:rPr>
                <w:rFonts w:ascii="Arial" w:hAnsi="Arial"/>
                <w:sz w:val="16"/>
              </w:rPr>
              <w:t>Redkite</w:t>
            </w:r>
            <w:proofErr w:type="spellEnd"/>
            <w:r>
              <w:rPr>
                <w:rFonts w:ascii="Arial" w:hAnsi="Arial"/>
                <w:sz w:val="16"/>
              </w:rPr>
              <w:t xml:space="preserve"> Solicitors</w:t>
            </w:r>
          </w:p>
          <w:p w14:paraId="78F30087" w14:textId="77777777" w:rsidR="00BC7B6C" w:rsidRDefault="00BC7B6C">
            <w:pPr>
              <w:rPr>
                <w:rFonts w:ascii="Arial" w:hAnsi="Arial"/>
                <w:sz w:val="16"/>
              </w:rPr>
            </w:pPr>
          </w:p>
          <w:p w14:paraId="3F93B5A4" w14:textId="77777777" w:rsidR="00BC7B6C" w:rsidRDefault="00BC7B6C">
            <w:pPr>
              <w:rPr>
                <w:rFonts w:ascii="Arial" w:hAnsi="Arial"/>
                <w:sz w:val="16"/>
              </w:rPr>
            </w:pPr>
          </w:p>
          <w:p w14:paraId="08413343" w14:textId="77777777" w:rsidR="00BC7B6C" w:rsidRDefault="00BC7B6C">
            <w:pPr>
              <w:rPr>
                <w:rFonts w:ascii="Arial" w:hAnsi="Arial"/>
                <w:sz w:val="16"/>
              </w:rPr>
            </w:pPr>
          </w:p>
          <w:p w14:paraId="7EBC276E" w14:textId="77777777" w:rsidR="00BC7B6C" w:rsidRDefault="00BC7B6C">
            <w:pPr>
              <w:rPr>
                <w:rFonts w:ascii="Arial" w:hAnsi="Arial"/>
                <w:sz w:val="16"/>
              </w:rPr>
            </w:pPr>
          </w:p>
          <w:p w14:paraId="5630052D" w14:textId="77777777" w:rsidR="00BC7B6C" w:rsidRDefault="00BC7B6C">
            <w:pPr>
              <w:rPr>
                <w:rFonts w:ascii="Arial" w:hAnsi="Arial"/>
                <w:sz w:val="16"/>
              </w:rPr>
            </w:pPr>
          </w:p>
          <w:p w14:paraId="3726A595" w14:textId="77777777" w:rsidR="00BC7B6C" w:rsidRDefault="00BC7B6C">
            <w:pPr>
              <w:rPr>
                <w:rFonts w:ascii="Arial" w:hAnsi="Arial"/>
                <w:sz w:val="16"/>
              </w:rPr>
            </w:pPr>
          </w:p>
          <w:p w14:paraId="1BD36FAE" w14:textId="77777777" w:rsidR="00BC7B6C" w:rsidRDefault="00BC7B6C">
            <w:pPr>
              <w:rPr>
                <w:rFonts w:ascii="Arial" w:hAnsi="Arial"/>
                <w:sz w:val="16"/>
              </w:rPr>
            </w:pPr>
          </w:p>
          <w:p w14:paraId="7D4B5E75" w14:textId="77777777" w:rsidR="00BC7B6C" w:rsidRDefault="00BC7B6C">
            <w:pPr>
              <w:rPr>
                <w:rFonts w:ascii="Arial" w:hAnsi="Arial"/>
                <w:sz w:val="16"/>
              </w:rPr>
            </w:pPr>
          </w:p>
          <w:p w14:paraId="2546F8D0" w14:textId="77777777" w:rsidR="00BC7B6C" w:rsidRDefault="00BC7B6C">
            <w:pPr>
              <w:rPr>
                <w:rFonts w:ascii="Arial" w:hAnsi="Arial"/>
                <w:sz w:val="16"/>
              </w:rPr>
            </w:pPr>
          </w:p>
          <w:p w14:paraId="33CB740D" w14:textId="77777777" w:rsidR="00BC7B6C" w:rsidRDefault="00BC7B6C">
            <w:pPr>
              <w:rPr>
                <w:rFonts w:ascii="Arial" w:hAnsi="Arial"/>
                <w:sz w:val="16"/>
              </w:rPr>
            </w:pPr>
          </w:p>
          <w:p w14:paraId="5E3C7C30" w14:textId="77777777" w:rsidR="00BC7B6C" w:rsidRDefault="00BC7B6C">
            <w:pPr>
              <w:rPr>
                <w:rFonts w:ascii="Arial" w:hAnsi="Arial"/>
                <w:sz w:val="16"/>
              </w:rPr>
            </w:pPr>
            <w:r>
              <w:rPr>
                <w:rFonts w:ascii="Arial" w:hAnsi="Arial"/>
                <w:sz w:val="16"/>
              </w:rPr>
              <w:t>Mental Health at work: Building back responsibly – BITC Webinar</w:t>
            </w:r>
          </w:p>
          <w:p w14:paraId="15891F44" w14:textId="77777777" w:rsidR="00BC7B6C" w:rsidRDefault="00BC7B6C">
            <w:pPr>
              <w:rPr>
                <w:rFonts w:ascii="Arial" w:hAnsi="Arial"/>
                <w:sz w:val="16"/>
              </w:rPr>
            </w:pPr>
          </w:p>
          <w:p w14:paraId="21D0D2F5" w14:textId="77777777" w:rsidR="00BC7B6C" w:rsidRDefault="00BC7B6C">
            <w:pPr>
              <w:rPr>
                <w:rFonts w:ascii="Arial" w:hAnsi="Arial"/>
                <w:sz w:val="16"/>
              </w:rPr>
            </w:pPr>
          </w:p>
          <w:p w14:paraId="3A3D684B" w14:textId="77777777" w:rsidR="00BC7B6C" w:rsidRDefault="00BC7B6C">
            <w:pPr>
              <w:rPr>
                <w:rFonts w:ascii="Arial" w:hAnsi="Arial"/>
                <w:sz w:val="16"/>
              </w:rPr>
            </w:pPr>
          </w:p>
          <w:p w14:paraId="2C5ED601" w14:textId="77777777" w:rsidR="00BC7B6C" w:rsidRDefault="00BC7B6C">
            <w:pPr>
              <w:rPr>
                <w:rFonts w:ascii="Arial" w:hAnsi="Arial"/>
                <w:sz w:val="16"/>
              </w:rPr>
            </w:pPr>
          </w:p>
          <w:p w14:paraId="615B031F" w14:textId="77777777" w:rsidR="00BC7B6C" w:rsidRDefault="00BC7B6C">
            <w:pPr>
              <w:rPr>
                <w:rFonts w:ascii="Arial" w:hAnsi="Arial"/>
                <w:sz w:val="16"/>
              </w:rPr>
            </w:pPr>
            <w:r>
              <w:rPr>
                <w:rFonts w:ascii="Arial" w:hAnsi="Arial"/>
                <w:sz w:val="16"/>
              </w:rPr>
              <w:t>Ellis Whittam Webinar – Strengthening your sickness and absence framework</w:t>
            </w:r>
          </w:p>
          <w:p w14:paraId="6C0E45C8" w14:textId="77777777" w:rsidR="00BC7B6C" w:rsidRDefault="00BC7B6C">
            <w:pPr>
              <w:rPr>
                <w:rFonts w:ascii="Arial" w:hAnsi="Arial"/>
                <w:sz w:val="16"/>
              </w:rPr>
            </w:pPr>
          </w:p>
          <w:p w14:paraId="33DC2465" w14:textId="77777777" w:rsidR="00BC7B6C" w:rsidRDefault="00BC7B6C">
            <w:pPr>
              <w:rPr>
                <w:rFonts w:ascii="Arial" w:hAnsi="Arial"/>
                <w:sz w:val="16"/>
              </w:rPr>
            </w:pPr>
          </w:p>
          <w:p w14:paraId="2F8A8A56" w14:textId="77777777" w:rsidR="00BC7B6C" w:rsidRDefault="00BC7B6C">
            <w:pPr>
              <w:rPr>
                <w:rFonts w:ascii="Arial" w:hAnsi="Arial"/>
                <w:sz w:val="16"/>
              </w:rPr>
            </w:pPr>
            <w:r>
              <w:rPr>
                <w:rFonts w:ascii="Arial" w:hAnsi="Arial"/>
                <w:sz w:val="16"/>
              </w:rPr>
              <w:t>Wellbeing and Resilience Training</w:t>
            </w:r>
          </w:p>
          <w:p w14:paraId="54E1142A" w14:textId="77777777" w:rsidR="00BC7B6C" w:rsidRDefault="00BC7B6C">
            <w:pPr>
              <w:rPr>
                <w:rFonts w:ascii="Arial" w:hAnsi="Arial"/>
                <w:sz w:val="16"/>
              </w:rPr>
            </w:pPr>
          </w:p>
          <w:p w14:paraId="07BD1634" w14:textId="7E6CDC86" w:rsidR="00BC7B6C" w:rsidRDefault="00BC7B6C">
            <w:pPr>
              <w:rPr>
                <w:rFonts w:ascii="Arial" w:hAnsi="Arial"/>
                <w:sz w:val="16"/>
              </w:rPr>
            </w:pPr>
          </w:p>
          <w:p w14:paraId="3154FDF6" w14:textId="77777777" w:rsidR="00AC3F14" w:rsidRDefault="00AC3F14">
            <w:pPr>
              <w:rPr>
                <w:rFonts w:ascii="Arial" w:hAnsi="Arial"/>
                <w:sz w:val="16"/>
              </w:rPr>
            </w:pPr>
          </w:p>
          <w:p w14:paraId="11AD4291" w14:textId="75E0517C" w:rsidR="00BC7B6C" w:rsidRDefault="00BC7B6C">
            <w:pPr>
              <w:rPr>
                <w:rFonts w:ascii="Arial" w:hAnsi="Arial"/>
                <w:sz w:val="16"/>
              </w:rPr>
            </w:pPr>
            <w:r>
              <w:rPr>
                <w:rFonts w:ascii="Arial" w:hAnsi="Arial"/>
                <w:sz w:val="16"/>
              </w:rPr>
              <w:t>CIPD HR Inform Employment Law Update</w:t>
            </w:r>
          </w:p>
          <w:p w14:paraId="5D3F19E0" w14:textId="77777777" w:rsidR="00BC7B6C" w:rsidRDefault="00BC7B6C">
            <w:pPr>
              <w:rPr>
                <w:rFonts w:ascii="Arial" w:hAnsi="Arial"/>
                <w:sz w:val="16"/>
              </w:rPr>
            </w:pPr>
          </w:p>
          <w:p w14:paraId="763E6FDC" w14:textId="77777777" w:rsidR="00BC7B6C" w:rsidRDefault="00BC7B6C">
            <w:pPr>
              <w:rPr>
                <w:rFonts w:ascii="Arial" w:hAnsi="Arial"/>
                <w:sz w:val="16"/>
              </w:rPr>
            </w:pPr>
          </w:p>
          <w:p w14:paraId="1CD1B9CA" w14:textId="1BF3FD34" w:rsidR="00BC7B6C" w:rsidRDefault="00BC7B6C">
            <w:pPr>
              <w:rPr>
                <w:rFonts w:ascii="Arial" w:hAnsi="Arial"/>
                <w:sz w:val="16"/>
              </w:rPr>
            </w:pPr>
            <w:r>
              <w:rPr>
                <w:rFonts w:ascii="Arial" w:hAnsi="Arial"/>
                <w:sz w:val="16"/>
              </w:rPr>
              <w:t>Difficult conversations made simple</w:t>
            </w:r>
          </w:p>
        </w:tc>
        <w:tc>
          <w:tcPr>
            <w:tcW w:w="2835" w:type="dxa"/>
            <w:tcBorders>
              <w:top w:val="single" w:sz="4" w:space="0" w:color="auto"/>
              <w:left w:val="single" w:sz="4" w:space="0" w:color="auto"/>
              <w:bottom w:val="single" w:sz="4" w:space="0" w:color="auto"/>
              <w:right w:val="single" w:sz="4" w:space="0" w:color="auto"/>
            </w:tcBorders>
          </w:tcPr>
          <w:p w14:paraId="1124E3ED" w14:textId="77777777" w:rsidR="0028172C" w:rsidRDefault="0028172C">
            <w:pPr>
              <w:rPr>
                <w:rFonts w:ascii="Arial" w:hAnsi="Arial"/>
                <w:sz w:val="16"/>
              </w:rPr>
            </w:pPr>
          </w:p>
          <w:p w14:paraId="634444E6" w14:textId="77777777" w:rsidR="00C66283" w:rsidRDefault="00C66283">
            <w:pPr>
              <w:rPr>
                <w:rFonts w:ascii="Arial" w:hAnsi="Arial"/>
                <w:sz w:val="16"/>
              </w:rPr>
            </w:pPr>
            <w:r>
              <w:rPr>
                <w:rFonts w:ascii="Arial" w:hAnsi="Arial"/>
                <w:sz w:val="16"/>
              </w:rPr>
              <w:t>To enable me to support the management teams in managing performance within their teams.</w:t>
            </w:r>
          </w:p>
          <w:p w14:paraId="18AED0DC" w14:textId="77777777" w:rsidR="00C66283" w:rsidRDefault="00C66283">
            <w:pPr>
              <w:rPr>
                <w:rFonts w:ascii="Arial" w:hAnsi="Arial"/>
                <w:sz w:val="16"/>
              </w:rPr>
            </w:pPr>
          </w:p>
          <w:p w14:paraId="650E70E5" w14:textId="77777777" w:rsidR="00C66283" w:rsidRDefault="00C66283">
            <w:pPr>
              <w:rPr>
                <w:rFonts w:ascii="Arial" w:hAnsi="Arial"/>
                <w:sz w:val="16"/>
              </w:rPr>
            </w:pPr>
          </w:p>
          <w:p w14:paraId="0EAF3B87" w14:textId="77777777" w:rsidR="00C66283" w:rsidRDefault="00C66283">
            <w:pPr>
              <w:rPr>
                <w:rFonts w:ascii="Arial" w:hAnsi="Arial"/>
                <w:sz w:val="16"/>
              </w:rPr>
            </w:pPr>
          </w:p>
          <w:p w14:paraId="0145FA4F" w14:textId="77777777" w:rsidR="00C66283" w:rsidRDefault="00C66283">
            <w:pPr>
              <w:rPr>
                <w:rFonts w:ascii="Arial" w:hAnsi="Arial"/>
                <w:sz w:val="16"/>
              </w:rPr>
            </w:pPr>
            <w:r>
              <w:rPr>
                <w:rFonts w:ascii="Arial" w:hAnsi="Arial"/>
                <w:sz w:val="16"/>
              </w:rPr>
              <w:t xml:space="preserve">Wellbeing of employees </w:t>
            </w:r>
          </w:p>
          <w:p w14:paraId="454DCF6B" w14:textId="77777777" w:rsidR="00C66283" w:rsidRDefault="00C66283">
            <w:pPr>
              <w:rPr>
                <w:rFonts w:ascii="Arial" w:hAnsi="Arial"/>
                <w:sz w:val="16"/>
              </w:rPr>
            </w:pPr>
          </w:p>
          <w:p w14:paraId="0D6CDE27" w14:textId="77777777" w:rsidR="00C66283" w:rsidRDefault="00C66283">
            <w:pPr>
              <w:rPr>
                <w:rFonts w:ascii="Arial" w:hAnsi="Arial"/>
                <w:sz w:val="16"/>
              </w:rPr>
            </w:pPr>
          </w:p>
          <w:p w14:paraId="3D1561ED" w14:textId="77777777" w:rsidR="00C66283" w:rsidRDefault="00C66283">
            <w:pPr>
              <w:rPr>
                <w:rFonts w:ascii="Arial" w:hAnsi="Arial"/>
                <w:sz w:val="16"/>
              </w:rPr>
            </w:pPr>
          </w:p>
          <w:p w14:paraId="455E8D39" w14:textId="77777777" w:rsidR="00C66283" w:rsidRDefault="00C66283">
            <w:pPr>
              <w:rPr>
                <w:rFonts w:ascii="Arial" w:hAnsi="Arial"/>
                <w:sz w:val="16"/>
              </w:rPr>
            </w:pPr>
          </w:p>
          <w:p w14:paraId="7624D9E1" w14:textId="77777777" w:rsidR="00C66283" w:rsidRDefault="00C66283">
            <w:pPr>
              <w:rPr>
                <w:rFonts w:ascii="Arial" w:hAnsi="Arial"/>
                <w:sz w:val="16"/>
              </w:rPr>
            </w:pPr>
            <w:r>
              <w:rPr>
                <w:rFonts w:ascii="Arial" w:hAnsi="Arial"/>
                <w:sz w:val="16"/>
              </w:rPr>
              <w:t>Introduction of new performance management process</w:t>
            </w:r>
          </w:p>
          <w:p w14:paraId="48402DAE" w14:textId="77777777" w:rsidR="001A4A7E" w:rsidRDefault="001A4A7E">
            <w:pPr>
              <w:rPr>
                <w:rFonts w:ascii="Arial" w:hAnsi="Arial"/>
                <w:sz w:val="16"/>
              </w:rPr>
            </w:pPr>
          </w:p>
          <w:p w14:paraId="6E2B3053" w14:textId="77777777" w:rsidR="001A4A7E" w:rsidRDefault="001A4A7E">
            <w:pPr>
              <w:rPr>
                <w:rFonts w:ascii="Arial" w:hAnsi="Arial"/>
                <w:sz w:val="16"/>
              </w:rPr>
            </w:pPr>
          </w:p>
          <w:p w14:paraId="681DC52C" w14:textId="77777777" w:rsidR="001A4A7E" w:rsidRDefault="001A4A7E">
            <w:pPr>
              <w:rPr>
                <w:rFonts w:ascii="Arial" w:hAnsi="Arial"/>
                <w:sz w:val="16"/>
              </w:rPr>
            </w:pPr>
          </w:p>
          <w:p w14:paraId="320380A0" w14:textId="77777777" w:rsidR="001A4A7E" w:rsidRDefault="001A4A7E">
            <w:pPr>
              <w:rPr>
                <w:rFonts w:ascii="Arial" w:hAnsi="Arial"/>
                <w:sz w:val="16"/>
              </w:rPr>
            </w:pPr>
            <w:r>
              <w:rPr>
                <w:rFonts w:ascii="Arial" w:hAnsi="Arial"/>
                <w:sz w:val="16"/>
              </w:rPr>
              <w:t xml:space="preserve">Maintain employment law knowledge with </w:t>
            </w:r>
            <w:proofErr w:type="gramStart"/>
            <w:r>
              <w:rPr>
                <w:rFonts w:ascii="Arial" w:hAnsi="Arial"/>
                <w:sz w:val="16"/>
              </w:rPr>
              <w:t>up and coming</w:t>
            </w:r>
            <w:proofErr w:type="gramEnd"/>
            <w:r>
              <w:rPr>
                <w:rFonts w:ascii="Arial" w:hAnsi="Arial"/>
                <w:sz w:val="16"/>
              </w:rPr>
              <w:t xml:space="preserve"> changes</w:t>
            </w:r>
          </w:p>
          <w:p w14:paraId="47F909DA" w14:textId="77777777" w:rsidR="001A4A7E" w:rsidRDefault="001A4A7E">
            <w:pPr>
              <w:rPr>
                <w:rFonts w:ascii="Arial" w:hAnsi="Arial"/>
                <w:sz w:val="16"/>
              </w:rPr>
            </w:pPr>
          </w:p>
          <w:p w14:paraId="526E4256" w14:textId="77777777" w:rsidR="001A4A7E" w:rsidRDefault="001A4A7E">
            <w:pPr>
              <w:rPr>
                <w:rFonts w:ascii="Arial" w:hAnsi="Arial"/>
                <w:sz w:val="16"/>
              </w:rPr>
            </w:pPr>
          </w:p>
          <w:p w14:paraId="63B84711" w14:textId="77777777" w:rsidR="001A4A7E" w:rsidRDefault="001A4A7E">
            <w:pPr>
              <w:rPr>
                <w:rFonts w:ascii="Arial" w:hAnsi="Arial"/>
                <w:sz w:val="16"/>
              </w:rPr>
            </w:pPr>
            <w:r>
              <w:rPr>
                <w:rFonts w:ascii="Arial" w:hAnsi="Arial"/>
                <w:sz w:val="16"/>
              </w:rPr>
              <w:t>Wellbeing of employees</w:t>
            </w:r>
          </w:p>
          <w:p w14:paraId="0AA7AF56" w14:textId="77777777" w:rsidR="00DA4E21" w:rsidRDefault="00DA4E21">
            <w:pPr>
              <w:rPr>
                <w:rFonts w:ascii="Arial" w:hAnsi="Arial"/>
                <w:sz w:val="16"/>
              </w:rPr>
            </w:pPr>
          </w:p>
          <w:p w14:paraId="78C19E77" w14:textId="77777777" w:rsidR="00DA4E21" w:rsidRDefault="00DA4E21">
            <w:pPr>
              <w:rPr>
                <w:rFonts w:ascii="Arial" w:hAnsi="Arial"/>
                <w:sz w:val="16"/>
              </w:rPr>
            </w:pPr>
          </w:p>
          <w:p w14:paraId="29190B6C" w14:textId="77777777" w:rsidR="00DA4E21" w:rsidRDefault="00DA4E21">
            <w:pPr>
              <w:rPr>
                <w:rFonts w:ascii="Arial" w:hAnsi="Arial"/>
                <w:sz w:val="16"/>
              </w:rPr>
            </w:pPr>
          </w:p>
          <w:p w14:paraId="38EBC765" w14:textId="77777777" w:rsidR="00DA4E21" w:rsidRDefault="00DA4E21">
            <w:pPr>
              <w:rPr>
                <w:rFonts w:ascii="Arial" w:hAnsi="Arial"/>
                <w:sz w:val="16"/>
              </w:rPr>
            </w:pPr>
          </w:p>
          <w:p w14:paraId="595ECB53" w14:textId="77777777" w:rsidR="00DA4E21" w:rsidRDefault="00DA4E21">
            <w:pPr>
              <w:rPr>
                <w:rFonts w:ascii="Arial" w:hAnsi="Arial"/>
                <w:sz w:val="16"/>
              </w:rPr>
            </w:pPr>
          </w:p>
          <w:p w14:paraId="52E34EA8" w14:textId="77777777" w:rsidR="00DA4E21" w:rsidRDefault="00DA4E21">
            <w:pPr>
              <w:rPr>
                <w:rFonts w:ascii="Arial" w:hAnsi="Arial"/>
                <w:sz w:val="16"/>
              </w:rPr>
            </w:pPr>
          </w:p>
          <w:p w14:paraId="35CAF359" w14:textId="77777777" w:rsidR="00DA4E21" w:rsidRDefault="00DA4E21">
            <w:pPr>
              <w:rPr>
                <w:rFonts w:ascii="Arial" w:hAnsi="Arial"/>
                <w:sz w:val="16"/>
              </w:rPr>
            </w:pPr>
          </w:p>
          <w:p w14:paraId="313DD549" w14:textId="77777777" w:rsidR="00DA4E21" w:rsidRDefault="00DA4E21">
            <w:pPr>
              <w:rPr>
                <w:rFonts w:ascii="Arial" w:hAnsi="Arial"/>
                <w:sz w:val="16"/>
              </w:rPr>
            </w:pPr>
          </w:p>
          <w:p w14:paraId="31F62338" w14:textId="77777777" w:rsidR="00DA4E21" w:rsidRDefault="00DA4E21">
            <w:pPr>
              <w:rPr>
                <w:rFonts w:ascii="Arial" w:hAnsi="Arial"/>
                <w:sz w:val="16"/>
              </w:rPr>
            </w:pPr>
          </w:p>
          <w:p w14:paraId="7BAD3D58" w14:textId="77777777" w:rsidR="00DA4E21" w:rsidRDefault="00DA4E21">
            <w:pPr>
              <w:rPr>
                <w:rFonts w:ascii="Arial" w:hAnsi="Arial"/>
                <w:sz w:val="16"/>
              </w:rPr>
            </w:pPr>
            <w:r>
              <w:rPr>
                <w:rFonts w:ascii="Arial" w:hAnsi="Arial"/>
                <w:sz w:val="16"/>
              </w:rPr>
              <w:lastRenderedPageBreak/>
              <w:t>Wellbeing of employees</w:t>
            </w:r>
          </w:p>
          <w:p w14:paraId="599F9776" w14:textId="77777777" w:rsidR="00DA4E21" w:rsidRDefault="00DA4E21">
            <w:pPr>
              <w:rPr>
                <w:rFonts w:ascii="Arial" w:hAnsi="Arial"/>
                <w:sz w:val="16"/>
              </w:rPr>
            </w:pPr>
          </w:p>
          <w:p w14:paraId="57CA81D4" w14:textId="77777777" w:rsidR="00DA4E21" w:rsidRDefault="00DA4E21">
            <w:pPr>
              <w:rPr>
                <w:rFonts w:ascii="Arial" w:hAnsi="Arial"/>
                <w:sz w:val="16"/>
              </w:rPr>
            </w:pPr>
          </w:p>
          <w:p w14:paraId="4B01907A" w14:textId="77777777" w:rsidR="00DA4E21" w:rsidRDefault="00DA4E21">
            <w:pPr>
              <w:rPr>
                <w:rFonts w:ascii="Arial" w:hAnsi="Arial"/>
                <w:sz w:val="16"/>
              </w:rPr>
            </w:pPr>
          </w:p>
          <w:p w14:paraId="0FB083CE" w14:textId="77777777" w:rsidR="00DA4E21" w:rsidRDefault="00DA4E21">
            <w:pPr>
              <w:rPr>
                <w:rFonts w:ascii="Arial" w:hAnsi="Arial"/>
                <w:sz w:val="16"/>
              </w:rPr>
            </w:pPr>
          </w:p>
          <w:p w14:paraId="4F06A955" w14:textId="77777777" w:rsidR="00DA4E21" w:rsidRDefault="00DA4E21">
            <w:pPr>
              <w:rPr>
                <w:rFonts w:ascii="Arial" w:hAnsi="Arial"/>
                <w:sz w:val="16"/>
              </w:rPr>
            </w:pPr>
          </w:p>
          <w:p w14:paraId="4D4D4F4E" w14:textId="65436EBF" w:rsidR="00DA4E21" w:rsidRDefault="00DA4E21">
            <w:pPr>
              <w:rPr>
                <w:rFonts w:ascii="Arial" w:hAnsi="Arial"/>
                <w:sz w:val="16"/>
              </w:rPr>
            </w:pPr>
          </w:p>
          <w:p w14:paraId="66FC9570" w14:textId="02FDD3CA" w:rsidR="00DA4E21" w:rsidRDefault="00DA4E21">
            <w:pPr>
              <w:rPr>
                <w:rFonts w:ascii="Arial" w:hAnsi="Arial"/>
                <w:sz w:val="16"/>
              </w:rPr>
            </w:pPr>
          </w:p>
          <w:p w14:paraId="5EB2A7A6" w14:textId="61182E66" w:rsidR="00DA4E21" w:rsidRDefault="00DA4E21">
            <w:pPr>
              <w:rPr>
                <w:rFonts w:ascii="Arial" w:hAnsi="Arial"/>
                <w:sz w:val="16"/>
              </w:rPr>
            </w:pPr>
            <w:r>
              <w:rPr>
                <w:rFonts w:ascii="Arial" w:hAnsi="Arial"/>
                <w:sz w:val="16"/>
              </w:rPr>
              <w:t>Talent planning and resourcing identified as a development opportunity in PDP</w:t>
            </w:r>
          </w:p>
          <w:p w14:paraId="4BED4B20" w14:textId="77777777" w:rsidR="00DA4E21" w:rsidRDefault="00DA4E21">
            <w:pPr>
              <w:rPr>
                <w:rFonts w:ascii="Arial" w:hAnsi="Arial"/>
                <w:sz w:val="16"/>
              </w:rPr>
            </w:pPr>
          </w:p>
          <w:p w14:paraId="4265A613" w14:textId="77777777" w:rsidR="00DA4E21" w:rsidRDefault="00DA4E21">
            <w:pPr>
              <w:rPr>
                <w:rFonts w:ascii="Arial" w:hAnsi="Arial"/>
                <w:sz w:val="16"/>
              </w:rPr>
            </w:pPr>
          </w:p>
          <w:p w14:paraId="4ADFF39E" w14:textId="77777777" w:rsidR="00BC7B6C" w:rsidRDefault="00BC7B6C">
            <w:pPr>
              <w:rPr>
                <w:rFonts w:ascii="Arial" w:hAnsi="Arial"/>
                <w:sz w:val="16"/>
              </w:rPr>
            </w:pPr>
          </w:p>
          <w:p w14:paraId="52EF1152" w14:textId="77777777" w:rsidR="00BC7B6C" w:rsidRDefault="00BC7B6C">
            <w:pPr>
              <w:rPr>
                <w:rFonts w:ascii="Arial" w:hAnsi="Arial"/>
                <w:sz w:val="16"/>
              </w:rPr>
            </w:pPr>
          </w:p>
          <w:p w14:paraId="7A89245B" w14:textId="77777777" w:rsidR="00BC7B6C" w:rsidRDefault="00BC7B6C">
            <w:pPr>
              <w:rPr>
                <w:rFonts w:ascii="Arial" w:hAnsi="Arial"/>
                <w:sz w:val="16"/>
              </w:rPr>
            </w:pPr>
          </w:p>
          <w:p w14:paraId="3826434C" w14:textId="77777777" w:rsidR="00BC7B6C" w:rsidRDefault="00BC7B6C">
            <w:pPr>
              <w:rPr>
                <w:rFonts w:ascii="Arial" w:hAnsi="Arial"/>
                <w:sz w:val="16"/>
              </w:rPr>
            </w:pPr>
          </w:p>
          <w:p w14:paraId="5F9B4484" w14:textId="77777777" w:rsidR="00BC7B6C" w:rsidRDefault="00BC7B6C">
            <w:pPr>
              <w:rPr>
                <w:rFonts w:ascii="Arial" w:hAnsi="Arial"/>
                <w:sz w:val="16"/>
              </w:rPr>
            </w:pPr>
          </w:p>
          <w:p w14:paraId="3D724E20" w14:textId="77777777" w:rsidR="00BC7B6C" w:rsidRDefault="00BC7B6C">
            <w:pPr>
              <w:rPr>
                <w:rFonts w:ascii="Arial" w:hAnsi="Arial"/>
                <w:sz w:val="16"/>
              </w:rPr>
            </w:pPr>
          </w:p>
          <w:p w14:paraId="6035FA1D" w14:textId="77777777" w:rsidR="00BC7B6C" w:rsidRDefault="00BC7B6C">
            <w:pPr>
              <w:rPr>
                <w:rFonts w:ascii="Arial" w:hAnsi="Arial"/>
                <w:sz w:val="16"/>
              </w:rPr>
            </w:pPr>
          </w:p>
          <w:p w14:paraId="72E06645" w14:textId="77777777" w:rsidR="00BC7B6C" w:rsidRDefault="00BC7B6C">
            <w:pPr>
              <w:rPr>
                <w:rFonts w:ascii="Arial" w:hAnsi="Arial"/>
                <w:sz w:val="16"/>
              </w:rPr>
            </w:pPr>
            <w:r>
              <w:rPr>
                <w:rFonts w:ascii="Arial" w:hAnsi="Arial"/>
                <w:sz w:val="16"/>
              </w:rPr>
              <w:t>Wellbeing of employees</w:t>
            </w:r>
          </w:p>
          <w:p w14:paraId="5CC9AA20" w14:textId="77777777" w:rsidR="00BC7B6C" w:rsidRDefault="00BC7B6C">
            <w:pPr>
              <w:rPr>
                <w:rFonts w:ascii="Arial" w:hAnsi="Arial"/>
                <w:sz w:val="16"/>
              </w:rPr>
            </w:pPr>
          </w:p>
          <w:p w14:paraId="24481619" w14:textId="77777777" w:rsidR="00BC7B6C" w:rsidRDefault="00BC7B6C">
            <w:pPr>
              <w:rPr>
                <w:rFonts w:ascii="Arial" w:hAnsi="Arial"/>
                <w:sz w:val="16"/>
              </w:rPr>
            </w:pPr>
          </w:p>
          <w:p w14:paraId="05009486" w14:textId="77777777" w:rsidR="00BC7B6C" w:rsidRDefault="00BC7B6C">
            <w:pPr>
              <w:rPr>
                <w:rFonts w:ascii="Arial" w:hAnsi="Arial"/>
                <w:sz w:val="16"/>
              </w:rPr>
            </w:pPr>
          </w:p>
          <w:p w14:paraId="19CE32EE" w14:textId="77777777" w:rsidR="00BC7B6C" w:rsidRDefault="00BC7B6C">
            <w:pPr>
              <w:rPr>
                <w:rFonts w:ascii="Arial" w:hAnsi="Arial"/>
                <w:sz w:val="16"/>
              </w:rPr>
            </w:pPr>
          </w:p>
          <w:p w14:paraId="78AD04D6" w14:textId="77777777" w:rsidR="00BC7B6C" w:rsidRDefault="00BC7B6C">
            <w:pPr>
              <w:rPr>
                <w:rFonts w:ascii="Arial" w:hAnsi="Arial"/>
                <w:sz w:val="16"/>
              </w:rPr>
            </w:pPr>
          </w:p>
          <w:p w14:paraId="5C7A1E1C" w14:textId="77777777" w:rsidR="00BC7B6C" w:rsidRDefault="00BC7B6C">
            <w:pPr>
              <w:rPr>
                <w:rFonts w:ascii="Arial" w:hAnsi="Arial"/>
                <w:sz w:val="16"/>
              </w:rPr>
            </w:pPr>
            <w:r>
              <w:rPr>
                <w:rFonts w:ascii="Arial" w:hAnsi="Arial"/>
                <w:sz w:val="16"/>
              </w:rPr>
              <w:t>Wellbeing of employees</w:t>
            </w:r>
          </w:p>
          <w:p w14:paraId="09E5FD42" w14:textId="77777777" w:rsidR="00BC7B6C" w:rsidRDefault="00BC7B6C">
            <w:pPr>
              <w:rPr>
                <w:rFonts w:ascii="Arial" w:hAnsi="Arial"/>
                <w:sz w:val="16"/>
              </w:rPr>
            </w:pPr>
            <w:r>
              <w:rPr>
                <w:rFonts w:ascii="Arial" w:hAnsi="Arial"/>
                <w:sz w:val="16"/>
              </w:rPr>
              <w:t>Increase in absence concerns</w:t>
            </w:r>
          </w:p>
          <w:p w14:paraId="21647074" w14:textId="77777777" w:rsidR="00AC3F14" w:rsidRDefault="00AC3F14">
            <w:pPr>
              <w:rPr>
                <w:rFonts w:ascii="Arial" w:hAnsi="Arial"/>
                <w:sz w:val="16"/>
              </w:rPr>
            </w:pPr>
          </w:p>
          <w:p w14:paraId="5BDB8323" w14:textId="77777777" w:rsidR="00AC3F14" w:rsidRDefault="00AC3F14">
            <w:pPr>
              <w:rPr>
                <w:rFonts w:ascii="Arial" w:hAnsi="Arial"/>
                <w:sz w:val="16"/>
              </w:rPr>
            </w:pPr>
          </w:p>
          <w:p w14:paraId="0DBFDBF7" w14:textId="77777777" w:rsidR="00AC3F14" w:rsidRDefault="00AC3F14">
            <w:pPr>
              <w:rPr>
                <w:rFonts w:ascii="Arial" w:hAnsi="Arial"/>
                <w:sz w:val="16"/>
              </w:rPr>
            </w:pPr>
          </w:p>
          <w:p w14:paraId="072C981C" w14:textId="77777777" w:rsidR="00AC3F14" w:rsidRDefault="00AC3F14">
            <w:pPr>
              <w:rPr>
                <w:rFonts w:ascii="Arial" w:hAnsi="Arial"/>
                <w:sz w:val="16"/>
              </w:rPr>
            </w:pPr>
            <w:r>
              <w:rPr>
                <w:rFonts w:ascii="Arial" w:hAnsi="Arial"/>
                <w:sz w:val="16"/>
              </w:rPr>
              <w:t>Concern for wellbeing of employees</w:t>
            </w:r>
          </w:p>
          <w:p w14:paraId="69BB8CE1" w14:textId="77777777" w:rsidR="00AC3F14" w:rsidRDefault="00AC3F14">
            <w:pPr>
              <w:rPr>
                <w:rFonts w:ascii="Arial" w:hAnsi="Arial"/>
                <w:sz w:val="16"/>
              </w:rPr>
            </w:pPr>
          </w:p>
          <w:p w14:paraId="54CBA5F1" w14:textId="77777777" w:rsidR="00AC3F14" w:rsidRDefault="00AC3F14">
            <w:pPr>
              <w:rPr>
                <w:rFonts w:ascii="Arial" w:hAnsi="Arial"/>
                <w:sz w:val="16"/>
              </w:rPr>
            </w:pPr>
          </w:p>
          <w:p w14:paraId="4BDFCC7C" w14:textId="77777777" w:rsidR="00AC3F14" w:rsidRDefault="00AC3F14">
            <w:pPr>
              <w:rPr>
                <w:rFonts w:ascii="Arial" w:hAnsi="Arial"/>
                <w:sz w:val="16"/>
              </w:rPr>
            </w:pPr>
          </w:p>
          <w:p w14:paraId="63B49E4A" w14:textId="77777777" w:rsidR="00AC3F14" w:rsidRDefault="00AC3F14" w:rsidP="00AC3F14">
            <w:pPr>
              <w:rPr>
                <w:rFonts w:ascii="Arial" w:hAnsi="Arial"/>
                <w:sz w:val="16"/>
              </w:rPr>
            </w:pPr>
            <w:r>
              <w:rPr>
                <w:rFonts w:ascii="Arial" w:hAnsi="Arial"/>
                <w:sz w:val="16"/>
              </w:rPr>
              <w:t xml:space="preserve">Maintain employment law knowledge with </w:t>
            </w:r>
            <w:proofErr w:type="gramStart"/>
            <w:r>
              <w:rPr>
                <w:rFonts w:ascii="Arial" w:hAnsi="Arial"/>
                <w:sz w:val="16"/>
              </w:rPr>
              <w:t>up and coming</w:t>
            </w:r>
            <w:proofErr w:type="gramEnd"/>
            <w:r>
              <w:rPr>
                <w:rFonts w:ascii="Arial" w:hAnsi="Arial"/>
                <w:sz w:val="16"/>
              </w:rPr>
              <w:t xml:space="preserve"> changes</w:t>
            </w:r>
          </w:p>
          <w:p w14:paraId="2F04E3C3" w14:textId="77777777" w:rsidR="00AC3F14" w:rsidRDefault="00AC3F14">
            <w:pPr>
              <w:rPr>
                <w:rFonts w:ascii="Arial" w:hAnsi="Arial"/>
                <w:sz w:val="16"/>
              </w:rPr>
            </w:pPr>
          </w:p>
          <w:p w14:paraId="1B40E41F" w14:textId="77777777" w:rsidR="00AC3F14" w:rsidRDefault="00AC3F14">
            <w:pPr>
              <w:rPr>
                <w:rFonts w:ascii="Arial" w:hAnsi="Arial"/>
                <w:sz w:val="16"/>
              </w:rPr>
            </w:pPr>
          </w:p>
          <w:p w14:paraId="34D14157" w14:textId="2032C12E" w:rsidR="00AC3F14" w:rsidRDefault="00AC3F14">
            <w:pPr>
              <w:rPr>
                <w:rFonts w:ascii="Arial" w:hAnsi="Arial"/>
                <w:sz w:val="16"/>
              </w:rPr>
            </w:pPr>
            <w:r>
              <w:rPr>
                <w:rFonts w:ascii="Arial" w:hAnsi="Arial"/>
                <w:sz w:val="16"/>
              </w:rPr>
              <w:t>Courage to challenge identified in PDP</w:t>
            </w:r>
          </w:p>
        </w:tc>
        <w:tc>
          <w:tcPr>
            <w:tcW w:w="2976" w:type="dxa"/>
            <w:tcBorders>
              <w:top w:val="single" w:sz="4" w:space="0" w:color="auto"/>
              <w:left w:val="single" w:sz="4" w:space="0" w:color="auto"/>
              <w:bottom w:val="single" w:sz="4" w:space="0" w:color="auto"/>
              <w:right w:val="single" w:sz="4" w:space="0" w:color="auto"/>
            </w:tcBorders>
          </w:tcPr>
          <w:p w14:paraId="2731EFFB" w14:textId="77777777" w:rsidR="0028172C" w:rsidRDefault="0028172C">
            <w:pPr>
              <w:rPr>
                <w:rFonts w:ascii="Arial" w:hAnsi="Arial"/>
                <w:sz w:val="16"/>
              </w:rPr>
            </w:pPr>
          </w:p>
          <w:p w14:paraId="3FBB6C98" w14:textId="77777777" w:rsidR="00C66283" w:rsidRDefault="00C66283" w:rsidP="00C66283">
            <w:pPr>
              <w:pStyle w:val="ListParagraph"/>
              <w:numPr>
                <w:ilvl w:val="0"/>
                <w:numId w:val="10"/>
              </w:numPr>
              <w:rPr>
                <w:rFonts w:ascii="Arial" w:hAnsi="Arial"/>
                <w:sz w:val="16"/>
              </w:rPr>
            </w:pPr>
            <w:r w:rsidRPr="00C66283">
              <w:rPr>
                <w:rFonts w:ascii="Arial" w:hAnsi="Arial"/>
                <w:sz w:val="16"/>
              </w:rPr>
              <w:t>Adjustments to our processes and policy</w:t>
            </w:r>
          </w:p>
          <w:p w14:paraId="7AE8FA2F" w14:textId="77777777" w:rsidR="00C66283" w:rsidRDefault="00C66283" w:rsidP="00C66283">
            <w:pPr>
              <w:pStyle w:val="ListParagraph"/>
              <w:numPr>
                <w:ilvl w:val="0"/>
                <w:numId w:val="10"/>
              </w:numPr>
              <w:rPr>
                <w:rFonts w:ascii="Arial" w:hAnsi="Arial"/>
                <w:sz w:val="16"/>
              </w:rPr>
            </w:pPr>
            <w:r>
              <w:rPr>
                <w:rFonts w:ascii="Arial" w:hAnsi="Arial"/>
                <w:sz w:val="16"/>
              </w:rPr>
              <w:t>Practical application to support the business</w:t>
            </w:r>
          </w:p>
          <w:p w14:paraId="52030F55" w14:textId="77777777" w:rsidR="00C66283" w:rsidRDefault="00C66283" w:rsidP="00C66283">
            <w:pPr>
              <w:rPr>
                <w:rFonts w:ascii="Arial" w:hAnsi="Arial"/>
                <w:sz w:val="16"/>
              </w:rPr>
            </w:pPr>
          </w:p>
          <w:p w14:paraId="178DA561" w14:textId="77777777" w:rsidR="00C66283" w:rsidRDefault="00C66283" w:rsidP="00C66283">
            <w:pPr>
              <w:rPr>
                <w:rFonts w:ascii="Arial" w:hAnsi="Arial"/>
                <w:sz w:val="16"/>
              </w:rPr>
            </w:pPr>
          </w:p>
          <w:p w14:paraId="3B806E16" w14:textId="77777777" w:rsidR="00C66283" w:rsidRDefault="00C66283" w:rsidP="00C66283">
            <w:pPr>
              <w:pStyle w:val="ListParagraph"/>
              <w:numPr>
                <w:ilvl w:val="0"/>
                <w:numId w:val="10"/>
              </w:numPr>
              <w:rPr>
                <w:rFonts w:ascii="Arial" w:hAnsi="Arial"/>
                <w:sz w:val="16"/>
              </w:rPr>
            </w:pPr>
            <w:r>
              <w:rPr>
                <w:rFonts w:ascii="Arial" w:hAnsi="Arial"/>
                <w:sz w:val="16"/>
              </w:rPr>
              <w:t>Signposting employees</w:t>
            </w:r>
          </w:p>
          <w:p w14:paraId="47E75530" w14:textId="77777777" w:rsidR="00C66283" w:rsidRDefault="00C66283" w:rsidP="00C66283">
            <w:pPr>
              <w:pStyle w:val="ListParagraph"/>
              <w:numPr>
                <w:ilvl w:val="0"/>
                <w:numId w:val="10"/>
              </w:numPr>
              <w:rPr>
                <w:rFonts w:ascii="Arial" w:hAnsi="Arial"/>
                <w:sz w:val="16"/>
              </w:rPr>
            </w:pPr>
            <w:r>
              <w:rPr>
                <w:rFonts w:ascii="Arial" w:hAnsi="Arial"/>
                <w:sz w:val="16"/>
              </w:rPr>
              <w:t>An overview of substance abuse</w:t>
            </w:r>
          </w:p>
          <w:p w14:paraId="7EE0F9B9" w14:textId="77777777" w:rsidR="00C66283" w:rsidRDefault="00C66283" w:rsidP="00C66283">
            <w:pPr>
              <w:rPr>
                <w:rFonts w:ascii="Arial" w:hAnsi="Arial"/>
                <w:sz w:val="16"/>
              </w:rPr>
            </w:pPr>
          </w:p>
          <w:p w14:paraId="0043D600" w14:textId="77777777" w:rsidR="00C66283" w:rsidRDefault="00C66283" w:rsidP="00C66283">
            <w:pPr>
              <w:rPr>
                <w:rFonts w:ascii="Arial" w:hAnsi="Arial"/>
                <w:sz w:val="16"/>
              </w:rPr>
            </w:pPr>
          </w:p>
          <w:p w14:paraId="7A537859" w14:textId="77777777" w:rsidR="00C66283" w:rsidRDefault="00C66283" w:rsidP="00C66283">
            <w:pPr>
              <w:pStyle w:val="ListParagraph"/>
              <w:numPr>
                <w:ilvl w:val="0"/>
                <w:numId w:val="10"/>
              </w:numPr>
              <w:rPr>
                <w:rFonts w:ascii="Arial" w:hAnsi="Arial"/>
                <w:sz w:val="16"/>
              </w:rPr>
            </w:pPr>
            <w:r>
              <w:rPr>
                <w:rFonts w:ascii="Arial" w:hAnsi="Arial"/>
                <w:sz w:val="16"/>
              </w:rPr>
              <w:t>Move from formal appraisals to informal objective setting conversations</w:t>
            </w:r>
          </w:p>
          <w:p w14:paraId="4D0941F2" w14:textId="77777777" w:rsidR="001A4A7E" w:rsidRDefault="001A4A7E" w:rsidP="001A4A7E">
            <w:pPr>
              <w:rPr>
                <w:rFonts w:ascii="Arial" w:hAnsi="Arial"/>
                <w:sz w:val="16"/>
              </w:rPr>
            </w:pPr>
          </w:p>
          <w:p w14:paraId="14AA85A5" w14:textId="77777777" w:rsidR="001A4A7E" w:rsidRDefault="001A4A7E" w:rsidP="001A4A7E">
            <w:pPr>
              <w:rPr>
                <w:rFonts w:ascii="Arial" w:hAnsi="Arial"/>
                <w:sz w:val="16"/>
              </w:rPr>
            </w:pPr>
          </w:p>
          <w:p w14:paraId="11EE44C6" w14:textId="77777777" w:rsidR="001A4A7E" w:rsidRDefault="001A4A7E" w:rsidP="001A4A7E">
            <w:pPr>
              <w:pStyle w:val="ListParagraph"/>
              <w:numPr>
                <w:ilvl w:val="0"/>
                <w:numId w:val="10"/>
              </w:numPr>
              <w:rPr>
                <w:rFonts w:ascii="Arial" w:hAnsi="Arial"/>
                <w:sz w:val="16"/>
              </w:rPr>
            </w:pPr>
            <w:r>
              <w:rPr>
                <w:rFonts w:ascii="Arial" w:hAnsi="Arial"/>
                <w:sz w:val="16"/>
              </w:rPr>
              <w:t>Relevant changes</w:t>
            </w:r>
          </w:p>
          <w:p w14:paraId="4862B419" w14:textId="499C7E95" w:rsidR="001A4A7E" w:rsidRDefault="001A4A7E" w:rsidP="001A4A7E">
            <w:pPr>
              <w:pStyle w:val="ListParagraph"/>
              <w:numPr>
                <w:ilvl w:val="0"/>
                <w:numId w:val="10"/>
              </w:numPr>
              <w:rPr>
                <w:rFonts w:ascii="Arial" w:hAnsi="Arial"/>
                <w:sz w:val="16"/>
              </w:rPr>
            </w:pPr>
            <w:r>
              <w:rPr>
                <w:rFonts w:ascii="Arial" w:hAnsi="Arial"/>
                <w:sz w:val="16"/>
              </w:rPr>
              <w:t>Case law</w:t>
            </w:r>
          </w:p>
          <w:p w14:paraId="13B0EF66" w14:textId="6A3A920A" w:rsidR="001A4A7E" w:rsidRDefault="001A4A7E" w:rsidP="001A4A7E">
            <w:pPr>
              <w:rPr>
                <w:rFonts w:ascii="Arial" w:hAnsi="Arial"/>
                <w:sz w:val="16"/>
              </w:rPr>
            </w:pPr>
          </w:p>
          <w:p w14:paraId="64018470" w14:textId="2942B1BA" w:rsidR="001A4A7E" w:rsidRDefault="001A4A7E" w:rsidP="001A4A7E">
            <w:pPr>
              <w:rPr>
                <w:rFonts w:ascii="Arial" w:hAnsi="Arial"/>
                <w:sz w:val="16"/>
              </w:rPr>
            </w:pPr>
          </w:p>
          <w:p w14:paraId="7EA8FBC4" w14:textId="2514388F" w:rsidR="001A4A7E" w:rsidRDefault="001A4A7E" w:rsidP="001A4A7E">
            <w:pPr>
              <w:pStyle w:val="ListParagraph"/>
              <w:numPr>
                <w:ilvl w:val="0"/>
                <w:numId w:val="10"/>
              </w:numPr>
              <w:rPr>
                <w:rFonts w:ascii="Arial" w:hAnsi="Arial"/>
                <w:sz w:val="16"/>
              </w:rPr>
            </w:pPr>
            <w:r>
              <w:rPr>
                <w:rFonts w:ascii="Arial" w:hAnsi="Arial"/>
                <w:sz w:val="16"/>
              </w:rPr>
              <w:t>Employment law requirements</w:t>
            </w:r>
          </w:p>
          <w:p w14:paraId="13CA8EC8" w14:textId="745FFE5E" w:rsidR="001A4A7E" w:rsidRDefault="001A4A7E" w:rsidP="001A4A7E">
            <w:pPr>
              <w:pStyle w:val="ListParagraph"/>
              <w:numPr>
                <w:ilvl w:val="0"/>
                <w:numId w:val="10"/>
              </w:numPr>
              <w:rPr>
                <w:rFonts w:ascii="Arial" w:hAnsi="Arial"/>
                <w:sz w:val="16"/>
              </w:rPr>
            </w:pPr>
            <w:r>
              <w:rPr>
                <w:rFonts w:ascii="Arial" w:hAnsi="Arial"/>
                <w:sz w:val="16"/>
              </w:rPr>
              <w:t>Definitions</w:t>
            </w:r>
          </w:p>
          <w:p w14:paraId="21AE475F" w14:textId="270C519A" w:rsidR="001A4A7E" w:rsidRDefault="001A4A7E" w:rsidP="001A4A7E">
            <w:pPr>
              <w:pStyle w:val="ListParagraph"/>
              <w:numPr>
                <w:ilvl w:val="0"/>
                <w:numId w:val="10"/>
              </w:numPr>
              <w:rPr>
                <w:rFonts w:ascii="Arial" w:hAnsi="Arial"/>
                <w:sz w:val="16"/>
              </w:rPr>
            </w:pPr>
            <w:r>
              <w:rPr>
                <w:rFonts w:ascii="Arial" w:hAnsi="Arial"/>
                <w:sz w:val="16"/>
              </w:rPr>
              <w:t>Supporting employees</w:t>
            </w:r>
          </w:p>
          <w:p w14:paraId="1EA35A7D" w14:textId="7CDF9ADA" w:rsidR="001A4A7E" w:rsidRPr="001A4A7E" w:rsidRDefault="001A4A7E" w:rsidP="001A4A7E">
            <w:pPr>
              <w:pStyle w:val="ListParagraph"/>
              <w:numPr>
                <w:ilvl w:val="0"/>
                <w:numId w:val="10"/>
              </w:numPr>
              <w:rPr>
                <w:rFonts w:ascii="Arial" w:hAnsi="Arial"/>
                <w:sz w:val="16"/>
              </w:rPr>
            </w:pPr>
            <w:r>
              <w:rPr>
                <w:rFonts w:ascii="Arial" w:hAnsi="Arial"/>
                <w:sz w:val="16"/>
              </w:rPr>
              <w:t>Signposting</w:t>
            </w:r>
          </w:p>
          <w:p w14:paraId="52A4E265" w14:textId="77777777" w:rsidR="001A4A7E" w:rsidRDefault="001A4A7E" w:rsidP="001A4A7E">
            <w:pPr>
              <w:pStyle w:val="ListParagraph"/>
              <w:rPr>
                <w:rFonts w:ascii="Arial" w:hAnsi="Arial"/>
                <w:sz w:val="16"/>
              </w:rPr>
            </w:pPr>
          </w:p>
          <w:p w14:paraId="5A78B4C1" w14:textId="77777777" w:rsidR="00DA4E21" w:rsidRDefault="00DA4E21" w:rsidP="001A4A7E">
            <w:pPr>
              <w:pStyle w:val="ListParagraph"/>
              <w:rPr>
                <w:rFonts w:ascii="Arial" w:hAnsi="Arial"/>
                <w:sz w:val="16"/>
              </w:rPr>
            </w:pPr>
          </w:p>
          <w:p w14:paraId="20EE88AA" w14:textId="77777777" w:rsidR="00DA4E21" w:rsidRDefault="00DA4E21" w:rsidP="001A4A7E">
            <w:pPr>
              <w:pStyle w:val="ListParagraph"/>
              <w:rPr>
                <w:rFonts w:ascii="Arial" w:hAnsi="Arial"/>
                <w:sz w:val="16"/>
              </w:rPr>
            </w:pPr>
          </w:p>
          <w:p w14:paraId="135DED6D" w14:textId="77777777" w:rsidR="00DA4E21" w:rsidRDefault="00DA4E21" w:rsidP="001A4A7E">
            <w:pPr>
              <w:pStyle w:val="ListParagraph"/>
              <w:rPr>
                <w:rFonts w:ascii="Arial" w:hAnsi="Arial"/>
                <w:sz w:val="16"/>
              </w:rPr>
            </w:pPr>
          </w:p>
          <w:p w14:paraId="22F7CC98" w14:textId="77777777" w:rsidR="00DA4E21" w:rsidRDefault="00DA4E21" w:rsidP="001A4A7E">
            <w:pPr>
              <w:pStyle w:val="ListParagraph"/>
              <w:rPr>
                <w:rFonts w:ascii="Arial" w:hAnsi="Arial"/>
                <w:sz w:val="16"/>
              </w:rPr>
            </w:pPr>
          </w:p>
          <w:p w14:paraId="1BC4C76E" w14:textId="77777777" w:rsidR="00DA4E21" w:rsidRDefault="00DA4E21" w:rsidP="00DA4E21">
            <w:pPr>
              <w:pStyle w:val="ListParagraph"/>
              <w:numPr>
                <w:ilvl w:val="0"/>
                <w:numId w:val="10"/>
              </w:numPr>
              <w:rPr>
                <w:rFonts w:ascii="Arial" w:hAnsi="Arial"/>
                <w:sz w:val="16"/>
              </w:rPr>
            </w:pPr>
            <w:r>
              <w:rPr>
                <w:rFonts w:ascii="Arial" w:hAnsi="Arial"/>
                <w:sz w:val="16"/>
              </w:rPr>
              <w:lastRenderedPageBreak/>
              <w:t>Employment law requirements</w:t>
            </w:r>
          </w:p>
          <w:p w14:paraId="67237DE2" w14:textId="77777777" w:rsidR="00DA4E21" w:rsidRDefault="00DA4E21" w:rsidP="00DA4E21">
            <w:pPr>
              <w:pStyle w:val="ListParagraph"/>
              <w:numPr>
                <w:ilvl w:val="0"/>
                <w:numId w:val="10"/>
              </w:numPr>
              <w:rPr>
                <w:rFonts w:ascii="Arial" w:hAnsi="Arial"/>
                <w:sz w:val="16"/>
              </w:rPr>
            </w:pPr>
            <w:r>
              <w:rPr>
                <w:rFonts w:ascii="Arial" w:hAnsi="Arial"/>
                <w:sz w:val="16"/>
              </w:rPr>
              <w:t>Definitions</w:t>
            </w:r>
          </w:p>
          <w:p w14:paraId="57A12669" w14:textId="77777777" w:rsidR="00DA4E21" w:rsidRDefault="00DA4E21" w:rsidP="00DA4E21">
            <w:pPr>
              <w:pStyle w:val="ListParagraph"/>
              <w:numPr>
                <w:ilvl w:val="0"/>
                <w:numId w:val="10"/>
              </w:numPr>
              <w:rPr>
                <w:rFonts w:ascii="Arial" w:hAnsi="Arial"/>
                <w:sz w:val="16"/>
              </w:rPr>
            </w:pPr>
            <w:r>
              <w:rPr>
                <w:rFonts w:ascii="Arial" w:hAnsi="Arial"/>
                <w:sz w:val="16"/>
              </w:rPr>
              <w:t>Supporting employees</w:t>
            </w:r>
          </w:p>
          <w:p w14:paraId="5C4B65C8" w14:textId="77777777" w:rsidR="00DA4E21" w:rsidRPr="001A4A7E" w:rsidRDefault="00DA4E21" w:rsidP="00DA4E21">
            <w:pPr>
              <w:pStyle w:val="ListParagraph"/>
              <w:numPr>
                <w:ilvl w:val="0"/>
                <w:numId w:val="10"/>
              </w:numPr>
              <w:rPr>
                <w:rFonts w:ascii="Arial" w:hAnsi="Arial"/>
                <w:sz w:val="16"/>
              </w:rPr>
            </w:pPr>
            <w:r>
              <w:rPr>
                <w:rFonts w:ascii="Arial" w:hAnsi="Arial"/>
                <w:sz w:val="16"/>
              </w:rPr>
              <w:t>Signposting</w:t>
            </w:r>
          </w:p>
          <w:p w14:paraId="1BB593C7" w14:textId="77777777" w:rsidR="00DA4E21" w:rsidRDefault="00DA4E21" w:rsidP="00DA4E21">
            <w:pPr>
              <w:rPr>
                <w:rFonts w:ascii="Arial" w:hAnsi="Arial"/>
                <w:sz w:val="16"/>
              </w:rPr>
            </w:pPr>
          </w:p>
          <w:p w14:paraId="4A3D7C04" w14:textId="77777777" w:rsidR="00DA4E21" w:rsidRDefault="00DA4E21" w:rsidP="00DA4E21">
            <w:pPr>
              <w:rPr>
                <w:rFonts w:ascii="Arial" w:hAnsi="Arial"/>
                <w:sz w:val="16"/>
              </w:rPr>
            </w:pPr>
          </w:p>
          <w:p w14:paraId="48CA86FF" w14:textId="41D5B463" w:rsidR="00DA4E21" w:rsidRPr="00DA4E21" w:rsidRDefault="00DA4E21" w:rsidP="00DA4E21">
            <w:pPr>
              <w:pStyle w:val="ListParagraph"/>
              <w:numPr>
                <w:ilvl w:val="0"/>
                <w:numId w:val="10"/>
              </w:numPr>
              <w:rPr>
                <w:rFonts w:ascii="Arial" w:hAnsi="Arial"/>
                <w:sz w:val="16"/>
              </w:rPr>
            </w:pPr>
            <w:r w:rsidRPr="00DA4E21">
              <w:rPr>
                <w:rFonts w:ascii="Arial" w:hAnsi="Arial"/>
                <w:sz w:val="16"/>
              </w:rPr>
              <w:t>Avoiding discrimination when recruiting</w:t>
            </w:r>
          </w:p>
          <w:p w14:paraId="1CA9D15C" w14:textId="3E7623D7" w:rsidR="00DA4E21" w:rsidRPr="00DA4E21" w:rsidRDefault="00DA4E21" w:rsidP="00DA4E21">
            <w:pPr>
              <w:pStyle w:val="ListParagraph"/>
              <w:numPr>
                <w:ilvl w:val="0"/>
                <w:numId w:val="10"/>
              </w:numPr>
              <w:rPr>
                <w:rFonts w:ascii="Arial" w:hAnsi="Arial"/>
                <w:sz w:val="16"/>
              </w:rPr>
            </w:pPr>
            <w:proofErr w:type="gramStart"/>
            <w:r w:rsidRPr="00DA4E21">
              <w:rPr>
                <w:rFonts w:ascii="Arial" w:hAnsi="Arial"/>
                <w:sz w:val="16"/>
              </w:rPr>
              <w:t>Key ways</w:t>
            </w:r>
            <w:proofErr w:type="gramEnd"/>
            <w:r w:rsidRPr="00DA4E21">
              <w:rPr>
                <w:rFonts w:ascii="Arial" w:hAnsi="Arial"/>
                <w:sz w:val="16"/>
              </w:rPr>
              <w:t xml:space="preserve"> to assist in carrying out fair dismissals;</w:t>
            </w:r>
          </w:p>
          <w:p w14:paraId="39D17F67" w14:textId="5549BBD5" w:rsidR="00DA4E21" w:rsidRPr="00DA4E21" w:rsidRDefault="00DA4E21" w:rsidP="00DA4E21">
            <w:pPr>
              <w:pStyle w:val="ListParagraph"/>
              <w:numPr>
                <w:ilvl w:val="0"/>
                <w:numId w:val="10"/>
              </w:numPr>
              <w:rPr>
                <w:rFonts w:ascii="Arial" w:hAnsi="Arial"/>
                <w:sz w:val="16"/>
              </w:rPr>
            </w:pPr>
            <w:r w:rsidRPr="00DA4E21">
              <w:rPr>
                <w:rFonts w:ascii="Arial" w:hAnsi="Arial"/>
                <w:sz w:val="16"/>
              </w:rPr>
              <w:t xml:space="preserve">Mitigating risks when terminating </w:t>
            </w:r>
            <w:proofErr w:type="gramStart"/>
            <w:r w:rsidRPr="00DA4E21">
              <w:rPr>
                <w:rFonts w:ascii="Arial" w:hAnsi="Arial"/>
                <w:sz w:val="16"/>
              </w:rPr>
              <w:t>employment;</w:t>
            </w:r>
            <w:proofErr w:type="gramEnd"/>
          </w:p>
          <w:p w14:paraId="3511691C" w14:textId="08B7B439" w:rsidR="00DA4E21" w:rsidRPr="00DA4E21" w:rsidRDefault="00DA4E21" w:rsidP="00DA4E21">
            <w:pPr>
              <w:pStyle w:val="ListParagraph"/>
              <w:numPr>
                <w:ilvl w:val="0"/>
                <w:numId w:val="10"/>
              </w:numPr>
              <w:rPr>
                <w:rFonts w:ascii="Arial" w:hAnsi="Arial"/>
                <w:sz w:val="16"/>
              </w:rPr>
            </w:pPr>
            <w:r w:rsidRPr="00DA4E21">
              <w:rPr>
                <w:rFonts w:ascii="Arial" w:hAnsi="Arial"/>
                <w:sz w:val="16"/>
              </w:rPr>
              <w:t xml:space="preserve">Hints and Tips on how to effectively deal with flexible working, including </w:t>
            </w:r>
            <w:proofErr w:type="gramStart"/>
            <w:r w:rsidRPr="00DA4E21">
              <w:rPr>
                <w:rFonts w:ascii="Arial" w:hAnsi="Arial"/>
                <w:sz w:val="16"/>
              </w:rPr>
              <w:t>homeworking;</w:t>
            </w:r>
            <w:proofErr w:type="gramEnd"/>
          </w:p>
          <w:p w14:paraId="551FE749" w14:textId="4A2FD0CE" w:rsidR="00DA4E21" w:rsidRPr="00DA4E21" w:rsidRDefault="00DA4E21" w:rsidP="00DA4E21">
            <w:pPr>
              <w:ind w:left="360"/>
              <w:rPr>
                <w:rFonts w:ascii="Arial" w:hAnsi="Arial"/>
                <w:sz w:val="16"/>
              </w:rPr>
            </w:pPr>
          </w:p>
          <w:p w14:paraId="41473C5E" w14:textId="77777777" w:rsidR="00DA4E21" w:rsidRDefault="00DA4E21" w:rsidP="00DA4E21">
            <w:pPr>
              <w:rPr>
                <w:rFonts w:ascii="Arial" w:hAnsi="Arial"/>
                <w:sz w:val="16"/>
              </w:rPr>
            </w:pPr>
          </w:p>
          <w:p w14:paraId="271066FC" w14:textId="77777777" w:rsidR="00BC7B6C" w:rsidRDefault="00BC7B6C" w:rsidP="00BC7B6C">
            <w:pPr>
              <w:pStyle w:val="ListParagraph"/>
              <w:numPr>
                <w:ilvl w:val="0"/>
                <w:numId w:val="10"/>
              </w:numPr>
              <w:rPr>
                <w:rFonts w:ascii="Arial" w:hAnsi="Arial"/>
                <w:sz w:val="16"/>
              </w:rPr>
            </w:pPr>
            <w:r>
              <w:rPr>
                <w:rFonts w:ascii="Arial" w:hAnsi="Arial"/>
                <w:sz w:val="16"/>
              </w:rPr>
              <w:t>Support and signposting for employees</w:t>
            </w:r>
          </w:p>
          <w:p w14:paraId="1A9AA704" w14:textId="77777777" w:rsidR="00BC7B6C" w:rsidRDefault="00BC7B6C" w:rsidP="00BC7B6C">
            <w:pPr>
              <w:rPr>
                <w:rFonts w:ascii="Arial" w:hAnsi="Arial"/>
                <w:sz w:val="16"/>
              </w:rPr>
            </w:pPr>
          </w:p>
          <w:p w14:paraId="12FF5763" w14:textId="77777777" w:rsidR="00BC7B6C" w:rsidRDefault="00BC7B6C" w:rsidP="00BC7B6C">
            <w:pPr>
              <w:rPr>
                <w:rFonts w:ascii="Arial" w:hAnsi="Arial"/>
                <w:sz w:val="16"/>
              </w:rPr>
            </w:pPr>
          </w:p>
          <w:p w14:paraId="6150330A" w14:textId="77777777" w:rsidR="00BC7B6C" w:rsidRDefault="00BC7B6C" w:rsidP="00BC7B6C">
            <w:pPr>
              <w:rPr>
                <w:rFonts w:ascii="Arial" w:hAnsi="Arial"/>
                <w:sz w:val="16"/>
              </w:rPr>
            </w:pPr>
          </w:p>
          <w:p w14:paraId="3E914C72" w14:textId="77777777" w:rsidR="00BC7B6C" w:rsidRDefault="00BC7B6C" w:rsidP="00BC7B6C">
            <w:pPr>
              <w:rPr>
                <w:rFonts w:ascii="Arial" w:hAnsi="Arial"/>
                <w:sz w:val="16"/>
              </w:rPr>
            </w:pPr>
          </w:p>
          <w:p w14:paraId="49AE030C" w14:textId="67C21EA3" w:rsidR="00BC7B6C" w:rsidRDefault="00BC7B6C" w:rsidP="00BC7B6C">
            <w:pPr>
              <w:pStyle w:val="ListParagraph"/>
              <w:numPr>
                <w:ilvl w:val="0"/>
                <w:numId w:val="10"/>
              </w:numPr>
              <w:rPr>
                <w:rFonts w:ascii="Arial" w:hAnsi="Arial"/>
                <w:sz w:val="16"/>
              </w:rPr>
            </w:pPr>
            <w:r>
              <w:rPr>
                <w:rFonts w:ascii="Arial" w:hAnsi="Arial"/>
                <w:sz w:val="16"/>
              </w:rPr>
              <w:t>Policy and process review</w:t>
            </w:r>
          </w:p>
          <w:p w14:paraId="2243805D" w14:textId="77777777" w:rsidR="00BC7B6C" w:rsidRDefault="00BC7B6C" w:rsidP="00BC7B6C">
            <w:pPr>
              <w:pStyle w:val="ListParagraph"/>
              <w:numPr>
                <w:ilvl w:val="0"/>
                <w:numId w:val="10"/>
              </w:numPr>
              <w:rPr>
                <w:rFonts w:ascii="Arial" w:hAnsi="Arial"/>
                <w:sz w:val="16"/>
              </w:rPr>
            </w:pPr>
            <w:r>
              <w:rPr>
                <w:rFonts w:ascii="Arial" w:hAnsi="Arial"/>
                <w:sz w:val="16"/>
              </w:rPr>
              <w:t>Support and signposting for employees</w:t>
            </w:r>
          </w:p>
          <w:p w14:paraId="51625FD6" w14:textId="77777777" w:rsidR="00BC7B6C" w:rsidRDefault="00BC7B6C" w:rsidP="00BC7B6C">
            <w:pPr>
              <w:ind w:left="360"/>
              <w:rPr>
                <w:rFonts w:ascii="Arial" w:hAnsi="Arial"/>
                <w:sz w:val="16"/>
              </w:rPr>
            </w:pPr>
          </w:p>
          <w:p w14:paraId="0AFB6FB8" w14:textId="77777777" w:rsidR="00AC3F14" w:rsidRDefault="00AC3F14" w:rsidP="00BC7B6C">
            <w:pPr>
              <w:ind w:left="360"/>
              <w:rPr>
                <w:rFonts w:ascii="Arial" w:hAnsi="Arial"/>
                <w:sz w:val="16"/>
              </w:rPr>
            </w:pPr>
          </w:p>
          <w:p w14:paraId="08B951CA" w14:textId="77777777" w:rsidR="00AC3F14" w:rsidRDefault="00AC3F14" w:rsidP="00AC3F14">
            <w:pPr>
              <w:pStyle w:val="ListParagraph"/>
              <w:numPr>
                <w:ilvl w:val="0"/>
                <w:numId w:val="10"/>
              </w:numPr>
              <w:rPr>
                <w:rFonts w:ascii="Arial" w:hAnsi="Arial"/>
                <w:sz w:val="16"/>
              </w:rPr>
            </w:pPr>
            <w:r>
              <w:rPr>
                <w:rFonts w:ascii="Arial" w:hAnsi="Arial"/>
                <w:sz w:val="16"/>
              </w:rPr>
              <w:t xml:space="preserve">Recognising own mental health and </w:t>
            </w:r>
            <w:proofErr w:type="spellStart"/>
            <w:r>
              <w:rPr>
                <w:rFonts w:ascii="Arial" w:hAnsi="Arial"/>
                <w:sz w:val="16"/>
              </w:rPr>
              <w:t>self care</w:t>
            </w:r>
            <w:proofErr w:type="spellEnd"/>
          </w:p>
          <w:p w14:paraId="076A1CEE" w14:textId="27D0EFBA" w:rsidR="00AC3F14" w:rsidRDefault="00AC3F14" w:rsidP="00AC3F14">
            <w:pPr>
              <w:rPr>
                <w:rFonts w:ascii="Arial" w:hAnsi="Arial"/>
                <w:sz w:val="16"/>
              </w:rPr>
            </w:pPr>
          </w:p>
          <w:p w14:paraId="15896AD8" w14:textId="77777777" w:rsidR="00AC3F14" w:rsidRDefault="00AC3F14" w:rsidP="00AC3F14">
            <w:pPr>
              <w:rPr>
                <w:rFonts w:ascii="Arial" w:hAnsi="Arial"/>
                <w:sz w:val="16"/>
              </w:rPr>
            </w:pPr>
          </w:p>
          <w:p w14:paraId="1932A2F3" w14:textId="77777777" w:rsidR="00AC3F14" w:rsidRDefault="00AC3F14" w:rsidP="00AC3F14">
            <w:pPr>
              <w:pStyle w:val="ListParagraph"/>
              <w:numPr>
                <w:ilvl w:val="0"/>
                <w:numId w:val="10"/>
              </w:numPr>
              <w:rPr>
                <w:rFonts w:ascii="Arial" w:hAnsi="Arial"/>
                <w:sz w:val="16"/>
              </w:rPr>
            </w:pPr>
            <w:r>
              <w:rPr>
                <w:rFonts w:ascii="Arial" w:hAnsi="Arial"/>
                <w:sz w:val="16"/>
              </w:rPr>
              <w:t>Updates for flexible working policy and other employment law changes</w:t>
            </w:r>
          </w:p>
          <w:p w14:paraId="46A1F894" w14:textId="77777777" w:rsidR="00AC3F14" w:rsidRPr="00AC3F14" w:rsidRDefault="00AC3F14" w:rsidP="00AC3F14">
            <w:pPr>
              <w:pStyle w:val="ListParagraph"/>
              <w:rPr>
                <w:rFonts w:ascii="Arial" w:hAnsi="Arial"/>
                <w:sz w:val="16"/>
              </w:rPr>
            </w:pPr>
          </w:p>
          <w:p w14:paraId="1C429C3A" w14:textId="77777777" w:rsidR="00AC3F14" w:rsidRDefault="00AC3F14" w:rsidP="00AC3F14">
            <w:pPr>
              <w:rPr>
                <w:rFonts w:ascii="Arial" w:hAnsi="Arial"/>
                <w:sz w:val="16"/>
              </w:rPr>
            </w:pPr>
          </w:p>
          <w:p w14:paraId="5AC480F8" w14:textId="43E8FE28" w:rsidR="00AC3F14" w:rsidRPr="00AC3F14" w:rsidRDefault="00AC3F14" w:rsidP="00AC3F14">
            <w:pPr>
              <w:pStyle w:val="ListParagraph"/>
              <w:numPr>
                <w:ilvl w:val="0"/>
                <w:numId w:val="10"/>
              </w:numPr>
              <w:rPr>
                <w:rFonts w:ascii="Arial" w:hAnsi="Arial"/>
                <w:sz w:val="16"/>
              </w:rPr>
            </w:pPr>
            <w:r w:rsidRPr="00AC3F14">
              <w:rPr>
                <w:rFonts w:ascii="Arial" w:hAnsi="Arial"/>
                <w:sz w:val="16"/>
              </w:rPr>
              <w:t xml:space="preserve">Assertiveness and </w:t>
            </w:r>
            <w:r>
              <w:rPr>
                <w:rFonts w:ascii="Arial" w:hAnsi="Arial"/>
                <w:sz w:val="16"/>
              </w:rPr>
              <w:t>easy structures of conversations</w:t>
            </w:r>
          </w:p>
        </w:tc>
        <w:tc>
          <w:tcPr>
            <w:tcW w:w="2835" w:type="dxa"/>
            <w:tcBorders>
              <w:top w:val="single" w:sz="4" w:space="0" w:color="auto"/>
              <w:left w:val="single" w:sz="4" w:space="0" w:color="auto"/>
              <w:bottom w:val="single" w:sz="4" w:space="0" w:color="auto"/>
              <w:right w:val="single" w:sz="4" w:space="0" w:color="auto"/>
            </w:tcBorders>
          </w:tcPr>
          <w:p w14:paraId="255CF0E9" w14:textId="77777777" w:rsidR="0028172C" w:rsidRDefault="0028172C">
            <w:pPr>
              <w:rPr>
                <w:rFonts w:ascii="Arial" w:hAnsi="Arial"/>
                <w:sz w:val="16"/>
              </w:rPr>
            </w:pPr>
          </w:p>
          <w:p w14:paraId="052BEA1E" w14:textId="3A71579F" w:rsidR="00C66283" w:rsidRDefault="00C66283">
            <w:pPr>
              <w:rPr>
                <w:rFonts w:ascii="Arial" w:hAnsi="Arial"/>
                <w:sz w:val="16"/>
              </w:rPr>
            </w:pPr>
            <w:r>
              <w:rPr>
                <w:rFonts w:ascii="Arial" w:hAnsi="Arial"/>
                <w:sz w:val="16"/>
              </w:rPr>
              <w:t>Coaching managers</w:t>
            </w:r>
          </w:p>
          <w:p w14:paraId="0E176328" w14:textId="77777777" w:rsidR="00C66283" w:rsidRDefault="00C66283">
            <w:pPr>
              <w:rPr>
                <w:rFonts w:ascii="Arial" w:hAnsi="Arial"/>
                <w:sz w:val="16"/>
              </w:rPr>
            </w:pPr>
          </w:p>
          <w:p w14:paraId="678C9C59" w14:textId="77777777" w:rsidR="00C66283" w:rsidRDefault="00C66283">
            <w:pPr>
              <w:rPr>
                <w:rFonts w:ascii="Arial" w:hAnsi="Arial"/>
                <w:sz w:val="16"/>
              </w:rPr>
            </w:pPr>
          </w:p>
          <w:p w14:paraId="5A6701CE" w14:textId="77777777" w:rsidR="00C66283" w:rsidRDefault="00C66283">
            <w:pPr>
              <w:rPr>
                <w:rFonts w:ascii="Arial" w:hAnsi="Arial"/>
                <w:sz w:val="16"/>
              </w:rPr>
            </w:pPr>
          </w:p>
          <w:p w14:paraId="3E820DAC" w14:textId="77777777" w:rsidR="00C66283" w:rsidRDefault="00C66283">
            <w:pPr>
              <w:rPr>
                <w:rFonts w:ascii="Arial" w:hAnsi="Arial"/>
                <w:sz w:val="16"/>
              </w:rPr>
            </w:pPr>
          </w:p>
          <w:p w14:paraId="04C72351" w14:textId="77777777" w:rsidR="001A4A7E" w:rsidRDefault="001A4A7E">
            <w:pPr>
              <w:rPr>
                <w:rFonts w:ascii="Arial" w:hAnsi="Arial"/>
                <w:sz w:val="16"/>
              </w:rPr>
            </w:pPr>
          </w:p>
          <w:p w14:paraId="6F9F3258" w14:textId="0463D3F5" w:rsidR="00C66283" w:rsidRDefault="00C66283">
            <w:pPr>
              <w:rPr>
                <w:rFonts w:ascii="Arial" w:hAnsi="Arial"/>
                <w:sz w:val="16"/>
              </w:rPr>
            </w:pPr>
            <w:r>
              <w:rPr>
                <w:rFonts w:ascii="Arial" w:hAnsi="Arial"/>
                <w:sz w:val="16"/>
              </w:rPr>
              <w:t xml:space="preserve">I have utilised this to support and signpost employees. </w:t>
            </w:r>
          </w:p>
          <w:p w14:paraId="510C56D1" w14:textId="77777777" w:rsidR="00C66283" w:rsidRDefault="00C66283">
            <w:pPr>
              <w:rPr>
                <w:rFonts w:ascii="Arial" w:hAnsi="Arial"/>
                <w:sz w:val="16"/>
              </w:rPr>
            </w:pPr>
          </w:p>
          <w:p w14:paraId="357A4CA9" w14:textId="77777777" w:rsidR="00C66283" w:rsidRDefault="00C66283">
            <w:pPr>
              <w:rPr>
                <w:rFonts w:ascii="Arial" w:hAnsi="Arial"/>
                <w:sz w:val="16"/>
              </w:rPr>
            </w:pPr>
          </w:p>
          <w:p w14:paraId="1CD53F35" w14:textId="77777777" w:rsidR="00C66283" w:rsidRDefault="00C66283">
            <w:pPr>
              <w:rPr>
                <w:rFonts w:ascii="Arial" w:hAnsi="Arial"/>
                <w:sz w:val="16"/>
              </w:rPr>
            </w:pPr>
          </w:p>
          <w:p w14:paraId="694CE2D5" w14:textId="77777777" w:rsidR="00C66283" w:rsidRDefault="00C66283">
            <w:pPr>
              <w:rPr>
                <w:rFonts w:ascii="Arial" w:hAnsi="Arial"/>
                <w:sz w:val="16"/>
              </w:rPr>
            </w:pPr>
            <w:r>
              <w:rPr>
                <w:rFonts w:ascii="Arial" w:hAnsi="Arial"/>
                <w:sz w:val="16"/>
              </w:rPr>
              <w:t xml:space="preserve">Coaching managers </w:t>
            </w:r>
          </w:p>
          <w:p w14:paraId="312112BD" w14:textId="77777777" w:rsidR="001A4A7E" w:rsidRDefault="001A4A7E">
            <w:pPr>
              <w:rPr>
                <w:rFonts w:ascii="Arial" w:hAnsi="Arial"/>
                <w:sz w:val="16"/>
              </w:rPr>
            </w:pPr>
          </w:p>
          <w:p w14:paraId="7C3813B6" w14:textId="77777777" w:rsidR="001A4A7E" w:rsidRDefault="001A4A7E">
            <w:pPr>
              <w:rPr>
                <w:rFonts w:ascii="Arial" w:hAnsi="Arial"/>
                <w:sz w:val="16"/>
              </w:rPr>
            </w:pPr>
          </w:p>
          <w:p w14:paraId="0B13183C" w14:textId="77777777" w:rsidR="001A4A7E" w:rsidRDefault="001A4A7E">
            <w:pPr>
              <w:rPr>
                <w:rFonts w:ascii="Arial" w:hAnsi="Arial"/>
                <w:sz w:val="16"/>
              </w:rPr>
            </w:pPr>
          </w:p>
          <w:p w14:paraId="5BE92021" w14:textId="77777777" w:rsidR="001A4A7E" w:rsidRDefault="001A4A7E">
            <w:pPr>
              <w:rPr>
                <w:rFonts w:ascii="Arial" w:hAnsi="Arial"/>
                <w:sz w:val="16"/>
              </w:rPr>
            </w:pPr>
          </w:p>
          <w:p w14:paraId="452C8845" w14:textId="77777777" w:rsidR="001A4A7E" w:rsidRDefault="001A4A7E">
            <w:pPr>
              <w:rPr>
                <w:rFonts w:ascii="Arial" w:hAnsi="Arial"/>
                <w:sz w:val="16"/>
              </w:rPr>
            </w:pPr>
            <w:r>
              <w:rPr>
                <w:rFonts w:ascii="Arial" w:hAnsi="Arial"/>
                <w:sz w:val="16"/>
              </w:rPr>
              <w:t>Daily practice</w:t>
            </w:r>
          </w:p>
          <w:p w14:paraId="0EC40F4E" w14:textId="77777777" w:rsidR="001A4A7E" w:rsidRDefault="001A4A7E">
            <w:pPr>
              <w:rPr>
                <w:rFonts w:ascii="Arial" w:hAnsi="Arial"/>
                <w:sz w:val="16"/>
              </w:rPr>
            </w:pPr>
          </w:p>
          <w:p w14:paraId="1CC7B831" w14:textId="77777777" w:rsidR="001A4A7E" w:rsidRDefault="001A4A7E">
            <w:pPr>
              <w:rPr>
                <w:rFonts w:ascii="Arial" w:hAnsi="Arial"/>
                <w:sz w:val="16"/>
              </w:rPr>
            </w:pPr>
          </w:p>
          <w:p w14:paraId="3DF3D49D" w14:textId="77777777" w:rsidR="001A4A7E" w:rsidRDefault="001A4A7E">
            <w:pPr>
              <w:rPr>
                <w:rFonts w:ascii="Arial" w:hAnsi="Arial"/>
                <w:sz w:val="16"/>
              </w:rPr>
            </w:pPr>
          </w:p>
          <w:p w14:paraId="758BE480" w14:textId="77777777" w:rsidR="001A4A7E" w:rsidRDefault="001A4A7E">
            <w:pPr>
              <w:rPr>
                <w:rFonts w:ascii="Arial" w:hAnsi="Arial"/>
                <w:sz w:val="16"/>
              </w:rPr>
            </w:pPr>
            <w:r>
              <w:rPr>
                <w:rFonts w:ascii="Arial" w:hAnsi="Arial"/>
                <w:sz w:val="16"/>
              </w:rPr>
              <w:t xml:space="preserve">Supporting employees and coaching </w:t>
            </w:r>
            <w:r w:rsidR="00DA4E21">
              <w:rPr>
                <w:rFonts w:ascii="Arial" w:hAnsi="Arial"/>
                <w:sz w:val="16"/>
              </w:rPr>
              <w:t>managers</w:t>
            </w:r>
          </w:p>
          <w:p w14:paraId="66F6D1D4" w14:textId="77777777" w:rsidR="00DA4E21" w:rsidRDefault="00DA4E21">
            <w:pPr>
              <w:rPr>
                <w:rFonts w:ascii="Arial" w:hAnsi="Arial"/>
                <w:sz w:val="16"/>
              </w:rPr>
            </w:pPr>
          </w:p>
          <w:p w14:paraId="1B4CA6F2" w14:textId="77777777" w:rsidR="00DA4E21" w:rsidRDefault="00DA4E21">
            <w:pPr>
              <w:rPr>
                <w:rFonts w:ascii="Arial" w:hAnsi="Arial"/>
                <w:sz w:val="16"/>
              </w:rPr>
            </w:pPr>
          </w:p>
          <w:p w14:paraId="222629AA" w14:textId="77777777" w:rsidR="00DA4E21" w:rsidRDefault="00DA4E21">
            <w:pPr>
              <w:rPr>
                <w:rFonts w:ascii="Arial" w:hAnsi="Arial"/>
                <w:sz w:val="16"/>
              </w:rPr>
            </w:pPr>
          </w:p>
          <w:p w14:paraId="37616803" w14:textId="77777777" w:rsidR="00DA4E21" w:rsidRDefault="00DA4E21">
            <w:pPr>
              <w:rPr>
                <w:rFonts w:ascii="Arial" w:hAnsi="Arial"/>
                <w:sz w:val="16"/>
              </w:rPr>
            </w:pPr>
          </w:p>
          <w:p w14:paraId="629BC225" w14:textId="77777777" w:rsidR="00DA4E21" w:rsidRDefault="00DA4E21">
            <w:pPr>
              <w:rPr>
                <w:rFonts w:ascii="Arial" w:hAnsi="Arial"/>
                <w:sz w:val="16"/>
              </w:rPr>
            </w:pPr>
          </w:p>
          <w:p w14:paraId="55AB2EEC" w14:textId="77777777" w:rsidR="00DA4E21" w:rsidRDefault="00DA4E21">
            <w:pPr>
              <w:rPr>
                <w:rFonts w:ascii="Arial" w:hAnsi="Arial"/>
                <w:sz w:val="16"/>
              </w:rPr>
            </w:pPr>
          </w:p>
          <w:p w14:paraId="18E360F3" w14:textId="77777777" w:rsidR="00DA4E21" w:rsidRDefault="00DA4E21">
            <w:pPr>
              <w:rPr>
                <w:rFonts w:ascii="Arial" w:hAnsi="Arial"/>
                <w:sz w:val="16"/>
              </w:rPr>
            </w:pPr>
          </w:p>
          <w:p w14:paraId="50ACB027" w14:textId="77777777" w:rsidR="00DA4E21" w:rsidRDefault="00DA4E21">
            <w:pPr>
              <w:rPr>
                <w:rFonts w:ascii="Arial" w:hAnsi="Arial"/>
                <w:sz w:val="16"/>
              </w:rPr>
            </w:pPr>
          </w:p>
          <w:p w14:paraId="6DEBA8AE" w14:textId="77777777" w:rsidR="00DA4E21" w:rsidRDefault="00DA4E21">
            <w:pPr>
              <w:rPr>
                <w:rFonts w:ascii="Arial" w:hAnsi="Arial"/>
                <w:sz w:val="16"/>
              </w:rPr>
            </w:pPr>
            <w:r>
              <w:rPr>
                <w:rFonts w:ascii="Arial" w:hAnsi="Arial"/>
                <w:sz w:val="16"/>
              </w:rPr>
              <w:lastRenderedPageBreak/>
              <w:t>Supporting employees and coaching managers</w:t>
            </w:r>
          </w:p>
          <w:p w14:paraId="65F605D7" w14:textId="77777777" w:rsidR="00DA4E21" w:rsidRDefault="00DA4E21">
            <w:pPr>
              <w:rPr>
                <w:rFonts w:ascii="Arial" w:hAnsi="Arial"/>
                <w:sz w:val="16"/>
              </w:rPr>
            </w:pPr>
          </w:p>
          <w:p w14:paraId="17C5BA82" w14:textId="77777777" w:rsidR="00DA4E21" w:rsidRDefault="00DA4E21">
            <w:pPr>
              <w:rPr>
                <w:rFonts w:ascii="Arial" w:hAnsi="Arial"/>
                <w:sz w:val="16"/>
              </w:rPr>
            </w:pPr>
          </w:p>
          <w:p w14:paraId="29FDCB61" w14:textId="77777777" w:rsidR="00DA4E21" w:rsidRDefault="00DA4E21">
            <w:pPr>
              <w:rPr>
                <w:rFonts w:ascii="Arial" w:hAnsi="Arial"/>
                <w:sz w:val="16"/>
              </w:rPr>
            </w:pPr>
          </w:p>
          <w:p w14:paraId="4EF260CB" w14:textId="77777777" w:rsidR="00DA4E21" w:rsidRDefault="00DA4E21">
            <w:pPr>
              <w:rPr>
                <w:rFonts w:ascii="Arial" w:hAnsi="Arial"/>
                <w:sz w:val="16"/>
              </w:rPr>
            </w:pPr>
          </w:p>
          <w:p w14:paraId="741893B8" w14:textId="77777777" w:rsidR="00DA4E21" w:rsidRDefault="00DA4E21">
            <w:pPr>
              <w:rPr>
                <w:rFonts w:ascii="Arial" w:hAnsi="Arial"/>
                <w:sz w:val="16"/>
              </w:rPr>
            </w:pPr>
          </w:p>
          <w:p w14:paraId="1AF0CB90" w14:textId="77777777" w:rsidR="00DA4E21" w:rsidRDefault="00DA4E21">
            <w:pPr>
              <w:rPr>
                <w:rFonts w:ascii="Arial" w:hAnsi="Arial"/>
                <w:sz w:val="16"/>
              </w:rPr>
            </w:pPr>
            <w:r>
              <w:rPr>
                <w:rFonts w:ascii="Arial" w:hAnsi="Arial"/>
                <w:sz w:val="16"/>
              </w:rPr>
              <w:t>Coaching managers</w:t>
            </w:r>
          </w:p>
          <w:p w14:paraId="714AABB4" w14:textId="77777777" w:rsidR="00BC7B6C" w:rsidRDefault="00BC7B6C">
            <w:pPr>
              <w:rPr>
                <w:rFonts w:ascii="Arial" w:hAnsi="Arial"/>
                <w:sz w:val="16"/>
              </w:rPr>
            </w:pPr>
          </w:p>
          <w:p w14:paraId="101C955E" w14:textId="77777777" w:rsidR="00BC7B6C" w:rsidRDefault="00BC7B6C">
            <w:pPr>
              <w:rPr>
                <w:rFonts w:ascii="Arial" w:hAnsi="Arial"/>
                <w:sz w:val="16"/>
              </w:rPr>
            </w:pPr>
          </w:p>
          <w:p w14:paraId="58223990" w14:textId="77777777" w:rsidR="00BC7B6C" w:rsidRDefault="00BC7B6C">
            <w:pPr>
              <w:rPr>
                <w:rFonts w:ascii="Arial" w:hAnsi="Arial"/>
                <w:sz w:val="16"/>
              </w:rPr>
            </w:pPr>
          </w:p>
          <w:p w14:paraId="15404E47" w14:textId="77777777" w:rsidR="00BC7B6C" w:rsidRDefault="00BC7B6C">
            <w:pPr>
              <w:rPr>
                <w:rFonts w:ascii="Arial" w:hAnsi="Arial"/>
                <w:sz w:val="16"/>
              </w:rPr>
            </w:pPr>
          </w:p>
          <w:p w14:paraId="447AE2A5" w14:textId="77777777" w:rsidR="00BC7B6C" w:rsidRDefault="00BC7B6C">
            <w:pPr>
              <w:rPr>
                <w:rFonts w:ascii="Arial" w:hAnsi="Arial"/>
                <w:sz w:val="16"/>
              </w:rPr>
            </w:pPr>
          </w:p>
          <w:p w14:paraId="257A5488" w14:textId="77777777" w:rsidR="00BC7B6C" w:rsidRDefault="00BC7B6C">
            <w:pPr>
              <w:rPr>
                <w:rFonts w:ascii="Arial" w:hAnsi="Arial"/>
                <w:sz w:val="16"/>
              </w:rPr>
            </w:pPr>
          </w:p>
          <w:p w14:paraId="49D0358A" w14:textId="77777777" w:rsidR="00BC7B6C" w:rsidRDefault="00BC7B6C">
            <w:pPr>
              <w:rPr>
                <w:rFonts w:ascii="Arial" w:hAnsi="Arial"/>
                <w:sz w:val="16"/>
              </w:rPr>
            </w:pPr>
          </w:p>
          <w:p w14:paraId="261BF49B" w14:textId="77777777" w:rsidR="00BC7B6C" w:rsidRDefault="00BC7B6C">
            <w:pPr>
              <w:rPr>
                <w:rFonts w:ascii="Arial" w:hAnsi="Arial"/>
                <w:sz w:val="16"/>
              </w:rPr>
            </w:pPr>
          </w:p>
          <w:p w14:paraId="6B735009" w14:textId="77777777" w:rsidR="00BC7B6C" w:rsidRDefault="00BC7B6C">
            <w:pPr>
              <w:rPr>
                <w:rFonts w:ascii="Arial" w:hAnsi="Arial"/>
                <w:sz w:val="16"/>
              </w:rPr>
            </w:pPr>
          </w:p>
          <w:p w14:paraId="4089B441" w14:textId="77777777" w:rsidR="00BC7B6C" w:rsidRDefault="00BC7B6C">
            <w:pPr>
              <w:rPr>
                <w:rFonts w:ascii="Arial" w:hAnsi="Arial"/>
                <w:sz w:val="16"/>
              </w:rPr>
            </w:pPr>
          </w:p>
          <w:p w14:paraId="6C669DD7" w14:textId="77777777" w:rsidR="00BC7B6C" w:rsidRDefault="00BC7B6C">
            <w:pPr>
              <w:rPr>
                <w:rFonts w:ascii="Arial" w:hAnsi="Arial"/>
                <w:sz w:val="16"/>
              </w:rPr>
            </w:pPr>
          </w:p>
          <w:p w14:paraId="19DABA0B" w14:textId="77777777" w:rsidR="00BC7B6C" w:rsidRDefault="00BC7B6C" w:rsidP="00BC7B6C">
            <w:pPr>
              <w:rPr>
                <w:rFonts w:ascii="Arial" w:hAnsi="Arial"/>
                <w:sz w:val="16"/>
              </w:rPr>
            </w:pPr>
          </w:p>
          <w:p w14:paraId="37C22BE1" w14:textId="77200A0A" w:rsidR="00BC7B6C" w:rsidRDefault="00BC7B6C" w:rsidP="00BC7B6C">
            <w:pPr>
              <w:rPr>
                <w:rFonts w:ascii="Arial" w:hAnsi="Arial"/>
                <w:sz w:val="16"/>
              </w:rPr>
            </w:pPr>
            <w:r>
              <w:rPr>
                <w:rFonts w:ascii="Arial" w:hAnsi="Arial"/>
                <w:sz w:val="16"/>
              </w:rPr>
              <w:t>Supporting employees and coaching managers</w:t>
            </w:r>
          </w:p>
          <w:p w14:paraId="232E1DDE" w14:textId="3B3C876B" w:rsidR="00BC7B6C" w:rsidRDefault="00BC7B6C" w:rsidP="00BC7B6C">
            <w:pPr>
              <w:rPr>
                <w:rFonts w:ascii="Arial" w:hAnsi="Arial"/>
                <w:sz w:val="16"/>
              </w:rPr>
            </w:pPr>
          </w:p>
          <w:p w14:paraId="1C23EF70" w14:textId="77777777" w:rsidR="00BC7B6C" w:rsidRDefault="00BC7B6C" w:rsidP="00BC7B6C">
            <w:pPr>
              <w:rPr>
                <w:rFonts w:ascii="Arial" w:hAnsi="Arial"/>
                <w:sz w:val="16"/>
              </w:rPr>
            </w:pPr>
          </w:p>
          <w:p w14:paraId="2AC819ED" w14:textId="77777777" w:rsidR="00BC7B6C" w:rsidRDefault="00BC7B6C">
            <w:pPr>
              <w:rPr>
                <w:rFonts w:ascii="Arial" w:hAnsi="Arial"/>
                <w:sz w:val="16"/>
              </w:rPr>
            </w:pPr>
          </w:p>
          <w:p w14:paraId="59976958" w14:textId="77777777" w:rsidR="00BC7B6C" w:rsidRDefault="00BC7B6C" w:rsidP="00BC7B6C">
            <w:pPr>
              <w:rPr>
                <w:rFonts w:ascii="Arial" w:hAnsi="Arial"/>
                <w:sz w:val="16"/>
              </w:rPr>
            </w:pPr>
            <w:r>
              <w:rPr>
                <w:rFonts w:ascii="Arial" w:hAnsi="Arial"/>
                <w:sz w:val="16"/>
              </w:rPr>
              <w:t>Supporting employees and coaching managers</w:t>
            </w:r>
          </w:p>
          <w:p w14:paraId="4B74094E" w14:textId="77777777" w:rsidR="00BC7B6C" w:rsidRDefault="00BC7B6C">
            <w:pPr>
              <w:rPr>
                <w:rFonts w:ascii="Arial" w:hAnsi="Arial"/>
                <w:sz w:val="16"/>
              </w:rPr>
            </w:pPr>
          </w:p>
          <w:p w14:paraId="39CC0568" w14:textId="77777777" w:rsidR="00BC7B6C" w:rsidRDefault="00BC7B6C">
            <w:pPr>
              <w:rPr>
                <w:rFonts w:ascii="Arial" w:hAnsi="Arial"/>
                <w:sz w:val="16"/>
              </w:rPr>
            </w:pPr>
          </w:p>
          <w:p w14:paraId="65502DE9" w14:textId="77777777" w:rsidR="00BC7B6C" w:rsidRDefault="00BC7B6C">
            <w:pPr>
              <w:rPr>
                <w:rFonts w:ascii="Arial" w:hAnsi="Arial"/>
                <w:sz w:val="16"/>
              </w:rPr>
            </w:pPr>
          </w:p>
          <w:p w14:paraId="7FB9B702" w14:textId="63E30BBC" w:rsidR="00BC7B6C" w:rsidRDefault="00BC7B6C" w:rsidP="00BC7B6C">
            <w:pPr>
              <w:rPr>
                <w:rFonts w:ascii="Arial" w:hAnsi="Arial"/>
                <w:sz w:val="16"/>
              </w:rPr>
            </w:pPr>
            <w:r>
              <w:rPr>
                <w:rFonts w:ascii="Arial" w:hAnsi="Arial"/>
                <w:sz w:val="16"/>
              </w:rPr>
              <w:t xml:space="preserve">Managing own mental wellbeing and resilience in </w:t>
            </w:r>
            <w:r w:rsidR="00AC3F14">
              <w:rPr>
                <w:rFonts w:ascii="Arial" w:hAnsi="Arial"/>
                <w:sz w:val="16"/>
              </w:rPr>
              <w:t>supporting</w:t>
            </w:r>
            <w:r>
              <w:rPr>
                <w:rFonts w:ascii="Arial" w:hAnsi="Arial"/>
                <w:sz w:val="16"/>
              </w:rPr>
              <w:t xml:space="preserve"> employees and coaching managers</w:t>
            </w:r>
          </w:p>
          <w:p w14:paraId="503DED1D" w14:textId="77777777" w:rsidR="00BC7B6C" w:rsidRDefault="00BC7B6C">
            <w:pPr>
              <w:rPr>
                <w:rFonts w:ascii="Arial" w:hAnsi="Arial"/>
                <w:sz w:val="16"/>
              </w:rPr>
            </w:pPr>
          </w:p>
          <w:p w14:paraId="23C0582A" w14:textId="77777777" w:rsidR="00AC3F14" w:rsidRDefault="00AC3F14">
            <w:pPr>
              <w:rPr>
                <w:rFonts w:ascii="Arial" w:hAnsi="Arial"/>
                <w:sz w:val="16"/>
              </w:rPr>
            </w:pPr>
          </w:p>
          <w:p w14:paraId="1461F539" w14:textId="77777777" w:rsidR="00AC3F14" w:rsidRDefault="00AC3F14">
            <w:pPr>
              <w:rPr>
                <w:rFonts w:ascii="Arial" w:hAnsi="Arial"/>
                <w:sz w:val="16"/>
              </w:rPr>
            </w:pPr>
            <w:r>
              <w:rPr>
                <w:rFonts w:ascii="Arial" w:hAnsi="Arial"/>
                <w:sz w:val="16"/>
              </w:rPr>
              <w:t>Coaching managers</w:t>
            </w:r>
          </w:p>
          <w:p w14:paraId="35E989D6" w14:textId="77777777" w:rsidR="00AC3F14" w:rsidRDefault="00AC3F14">
            <w:pPr>
              <w:rPr>
                <w:rFonts w:ascii="Arial" w:hAnsi="Arial"/>
                <w:sz w:val="16"/>
              </w:rPr>
            </w:pPr>
          </w:p>
          <w:p w14:paraId="1734BFB5" w14:textId="77777777" w:rsidR="00AC3F14" w:rsidRDefault="00AC3F14">
            <w:pPr>
              <w:rPr>
                <w:rFonts w:ascii="Arial" w:hAnsi="Arial"/>
                <w:sz w:val="16"/>
              </w:rPr>
            </w:pPr>
          </w:p>
          <w:p w14:paraId="0B1B94D1" w14:textId="77777777" w:rsidR="00AC3F14" w:rsidRDefault="00AC3F14">
            <w:pPr>
              <w:rPr>
                <w:rFonts w:ascii="Arial" w:hAnsi="Arial"/>
                <w:sz w:val="16"/>
              </w:rPr>
            </w:pPr>
          </w:p>
          <w:p w14:paraId="05EB2D43" w14:textId="77777777" w:rsidR="00AC3F14" w:rsidRDefault="00AC3F14">
            <w:pPr>
              <w:rPr>
                <w:rFonts w:ascii="Arial" w:hAnsi="Arial"/>
                <w:sz w:val="16"/>
              </w:rPr>
            </w:pPr>
          </w:p>
          <w:p w14:paraId="3F94862E" w14:textId="7DCB2BDE" w:rsidR="00AC3F14" w:rsidRDefault="00AC3F14">
            <w:pPr>
              <w:rPr>
                <w:rFonts w:ascii="Arial" w:hAnsi="Arial"/>
                <w:sz w:val="16"/>
              </w:rPr>
            </w:pPr>
            <w:r>
              <w:rPr>
                <w:rFonts w:ascii="Arial" w:hAnsi="Arial"/>
                <w:sz w:val="16"/>
              </w:rPr>
              <w:t>For own development and for coaching managers</w:t>
            </w:r>
          </w:p>
        </w:tc>
      </w:tr>
    </w:tbl>
    <w:p w14:paraId="2F21AD7F" w14:textId="77777777" w:rsidR="00AC3F14" w:rsidRDefault="00AC3F14" w:rsidP="0028172C">
      <w:pPr>
        <w:rPr>
          <w:rFonts w:asciiTheme="minorHAnsi" w:hAnsiTheme="minorHAnsi" w:cstheme="minorHAnsi"/>
          <w:b/>
          <w:bCs/>
          <w:u w:val="single"/>
        </w:rPr>
      </w:pPr>
    </w:p>
    <w:p w14:paraId="1F8DFA91" w14:textId="77777777" w:rsidR="00AC3F14" w:rsidRDefault="00AC3F14" w:rsidP="0028172C">
      <w:pPr>
        <w:rPr>
          <w:rFonts w:asciiTheme="minorHAnsi" w:hAnsiTheme="minorHAnsi" w:cstheme="minorHAnsi"/>
          <w:b/>
          <w:bCs/>
          <w:u w:val="single"/>
        </w:rPr>
      </w:pPr>
    </w:p>
    <w:p w14:paraId="34918033" w14:textId="77777777" w:rsidR="00AC3F14" w:rsidRDefault="00AC3F14" w:rsidP="0028172C">
      <w:pPr>
        <w:rPr>
          <w:rFonts w:asciiTheme="minorHAnsi" w:hAnsiTheme="minorHAnsi" w:cstheme="minorHAnsi"/>
          <w:b/>
          <w:bCs/>
          <w:u w:val="single"/>
        </w:rPr>
      </w:pPr>
    </w:p>
    <w:p w14:paraId="2A88D5A7" w14:textId="77777777" w:rsidR="00AC3F14" w:rsidRDefault="00AC3F14" w:rsidP="0028172C">
      <w:pPr>
        <w:rPr>
          <w:rFonts w:asciiTheme="minorHAnsi" w:hAnsiTheme="minorHAnsi" w:cstheme="minorHAnsi"/>
          <w:b/>
          <w:bCs/>
          <w:u w:val="single"/>
        </w:rPr>
      </w:pPr>
    </w:p>
    <w:p w14:paraId="6D4024FB" w14:textId="77777777" w:rsidR="00AC3F14" w:rsidRDefault="00AC3F14" w:rsidP="0028172C">
      <w:pPr>
        <w:rPr>
          <w:rFonts w:asciiTheme="minorHAnsi" w:hAnsiTheme="minorHAnsi" w:cstheme="minorHAnsi"/>
          <w:b/>
          <w:bCs/>
          <w:u w:val="single"/>
        </w:rPr>
      </w:pPr>
    </w:p>
    <w:p w14:paraId="7D32FAEA" w14:textId="77777777" w:rsidR="00AC3F14" w:rsidRDefault="00AC3F14" w:rsidP="0028172C">
      <w:pPr>
        <w:rPr>
          <w:rFonts w:asciiTheme="minorHAnsi" w:hAnsiTheme="minorHAnsi" w:cstheme="minorHAnsi"/>
          <w:b/>
          <w:bCs/>
          <w:u w:val="single"/>
        </w:rPr>
      </w:pPr>
    </w:p>
    <w:p w14:paraId="6BFE1F1A" w14:textId="50D7ADCA" w:rsidR="0028172C" w:rsidRPr="00A6610F" w:rsidRDefault="0028172C" w:rsidP="0028172C">
      <w:pPr>
        <w:rPr>
          <w:rFonts w:asciiTheme="minorHAnsi" w:hAnsiTheme="minorHAnsi" w:cstheme="minorHAnsi"/>
          <w:b/>
          <w:bCs/>
          <w:u w:val="single"/>
        </w:rPr>
      </w:pPr>
      <w:r w:rsidRPr="000A278F">
        <w:rPr>
          <w:rFonts w:asciiTheme="minorHAnsi" w:hAnsiTheme="minorHAnsi" w:cstheme="minorHAnsi"/>
          <w:b/>
          <w:bCs/>
          <w:u w:val="single"/>
        </w:rPr>
        <w:lastRenderedPageBreak/>
        <w:t>Reflection</w:t>
      </w:r>
    </w:p>
    <w:p w14:paraId="0EFC27C0" w14:textId="77777777" w:rsidR="0028172C" w:rsidRPr="00A6610F" w:rsidRDefault="0028172C" w:rsidP="0028172C">
      <w:pPr>
        <w:jc w:val="both"/>
        <w:rPr>
          <w:rFonts w:asciiTheme="minorHAnsi" w:hAnsiTheme="minorHAnsi" w:cstheme="minorHAnsi"/>
        </w:rPr>
      </w:pPr>
    </w:p>
    <w:p w14:paraId="7A8DBB9A" w14:textId="77777777" w:rsidR="0028172C" w:rsidRPr="00A6610F" w:rsidRDefault="0028172C" w:rsidP="00AC3F14">
      <w:pPr>
        <w:jc w:val="both"/>
        <w:rPr>
          <w:rFonts w:asciiTheme="minorHAnsi" w:hAnsiTheme="minorHAnsi" w:cstheme="minorHAnsi"/>
        </w:rPr>
      </w:pPr>
      <w:r w:rsidRPr="00A6610F">
        <w:rPr>
          <w:rFonts w:asciiTheme="minorHAnsi" w:hAnsiTheme="minorHAnsi" w:cstheme="minorHAnsi"/>
        </w:rPr>
        <w:t xml:space="preserve">According to Harvard Business Review (2017), useful reflection involves conscious consideration of actions and beliefs for learning purposes. It provides an opportunity to pause, sort through thoughts via observations and experiences, considering other interpretations for learning, enabling people to be informed for their mindsets and actions. It is believed that this is crucial for ongoing growth and development. </w:t>
      </w:r>
    </w:p>
    <w:p w14:paraId="2A62EE65" w14:textId="5A6A4852" w:rsidR="0028172C" w:rsidRDefault="0028172C" w:rsidP="00AC3F14">
      <w:pPr>
        <w:jc w:val="both"/>
        <w:rPr>
          <w:rFonts w:asciiTheme="minorHAnsi" w:hAnsiTheme="minorHAnsi" w:cstheme="minorHAnsi"/>
        </w:rPr>
      </w:pPr>
      <w:r w:rsidRPr="00A6610F">
        <w:rPr>
          <w:rFonts w:asciiTheme="minorHAnsi" w:hAnsiTheme="minorHAnsi" w:cstheme="minorHAnsi"/>
        </w:rPr>
        <w:t>This activity requires reflection on the development plan carried out at the beginning of my CIPD qualification, and progress made within its duration. I will discuss each header separately.</w:t>
      </w:r>
    </w:p>
    <w:p w14:paraId="3A654AE1" w14:textId="77777777" w:rsidR="0028172C" w:rsidRPr="00A6610F" w:rsidRDefault="0028172C" w:rsidP="00AC3F14">
      <w:pPr>
        <w:jc w:val="both"/>
        <w:rPr>
          <w:rFonts w:asciiTheme="minorHAnsi" w:hAnsiTheme="minorHAnsi" w:cstheme="minorHAnsi"/>
        </w:rPr>
      </w:pPr>
    </w:p>
    <w:p w14:paraId="30605E73" w14:textId="77777777" w:rsidR="0028172C" w:rsidRPr="00A6610F" w:rsidRDefault="0028172C" w:rsidP="00AC3F14">
      <w:pPr>
        <w:jc w:val="both"/>
        <w:rPr>
          <w:rFonts w:asciiTheme="minorHAnsi" w:hAnsiTheme="minorHAnsi" w:cstheme="minorHAnsi"/>
          <w:b/>
          <w:bCs/>
          <w:u w:val="single"/>
        </w:rPr>
      </w:pPr>
      <w:r w:rsidRPr="00A6610F">
        <w:rPr>
          <w:rFonts w:asciiTheme="minorHAnsi" w:hAnsiTheme="minorHAnsi" w:cstheme="minorHAnsi"/>
          <w:b/>
          <w:bCs/>
          <w:u w:val="single"/>
        </w:rPr>
        <w:t>Leading HR</w:t>
      </w:r>
    </w:p>
    <w:p w14:paraId="7C143FBC" w14:textId="5AF67274" w:rsidR="0028172C" w:rsidRDefault="0028172C" w:rsidP="00AC3F14">
      <w:pPr>
        <w:jc w:val="both"/>
        <w:rPr>
          <w:rFonts w:asciiTheme="minorHAnsi" w:hAnsiTheme="minorHAnsi" w:cstheme="minorHAnsi"/>
        </w:rPr>
      </w:pPr>
      <w:r w:rsidRPr="00A6610F">
        <w:rPr>
          <w:rFonts w:asciiTheme="minorHAnsi" w:hAnsiTheme="minorHAnsi" w:cstheme="minorHAnsi"/>
        </w:rPr>
        <w:t xml:space="preserve">The development opportunities listed in my original PDP focussed on understanding financial data and budgeting in relation to people – analysing and providing reports to the business. Some progress has been made in this area including self-directed learning and attending the HR budget meetings for exposure and development. However, this remains a development opportunity to enable me to make an active contribution and utilise data for reporting purposes. </w:t>
      </w:r>
    </w:p>
    <w:p w14:paraId="3B91A861" w14:textId="77777777" w:rsidR="0028172C" w:rsidRPr="00A6610F" w:rsidRDefault="0028172C" w:rsidP="00AC3F14">
      <w:pPr>
        <w:jc w:val="both"/>
        <w:rPr>
          <w:rFonts w:asciiTheme="minorHAnsi" w:hAnsiTheme="minorHAnsi" w:cstheme="minorHAnsi"/>
        </w:rPr>
      </w:pPr>
    </w:p>
    <w:p w14:paraId="2FDE06F5" w14:textId="77777777" w:rsidR="0028172C" w:rsidRPr="00A6610F" w:rsidRDefault="0028172C" w:rsidP="00AC3F14">
      <w:pPr>
        <w:jc w:val="both"/>
        <w:rPr>
          <w:rFonts w:asciiTheme="minorHAnsi" w:hAnsiTheme="minorHAnsi" w:cstheme="minorHAnsi"/>
          <w:b/>
          <w:bCs/>
          <w:u w:val="single"/>
        </w:rPr>
      </w:pPr>
      <w:r w:rsidRPr="00A6610F">
        <w:rPr>
          <w:rFonts w:asciiTheme="minorHAnsi" w:hAnsiTheme="minorHAnsi" w:cstheme="minorHAnsi"/>
          <w:b/>
          <w:bCs/>
          <w:u w:val="single"/>
        </w:rPr>
        <w:t xml:space="preserve">Resourcing and talent planning </w:t>
      </w:r>
    </w:p>
    <w:p w14:paraId="73BDC1FD" w14:textId="5DF55BB7" w:rsidR="0028172C" w:rsidRDefault="0028172C" w:rsidP="00AC3F14">
      <w:pPr>
        <w:jc w:val="both"/>
        <w:rPr>
          <w:rFonts w:asciiTheme="minorHAnsi" w:hAnsiTheme="minorHAnsi" w:cstheme="minorHAnsi"/>
        </w:rPr>
      </w:pPr>
      <w:r w:rsidRPr="00A6610F">
        <w:rPr>
          <w:rFonts w:asciiTheme="minorHAnsi" w:hAnsiTheme="minorHAnsi" w:cstheme="minorHAnsi"/>
        </w:rPr>
        <w:t xml:space="preserve">This is a development area which I feel I have made progress – mostly due to our recovery from the pandemic and the recruitment crisis faced. I have been advising managers and employees on process, researching different recruitment channels and potential sources of data for example – we have launched regular door drop of leaflets, utilised LinkedIn for professional roles. I have also been involved in the business approach to succession planning and launched a new performance management structure. </w:t>
      </w:r>
      <w:proofErr w:type="gramStart"/>
      <w:r w:rsidRPr="00A6610F">
        <w:rPr>
          <w:rFonts w:asciiTheme="minorHAnsi" w:hAnsiTheme="minorHAnsi" w:cstheme="minorHAnsi"/>
        </w:rPr>
        <w:t>All of</w:t>
      </w:r>
      <w:proofErr w:type="gramEnd"/>
      <w:r w:rsidRPr="00A6610F">
        <w:rPr>
          <w:rFonts w:asciiTheme="minorHAnsi" w:hAnsiTheme="minorHAnsi" w:cstheme="minorHAnsi"/>
        </w:rPr>
        <w:t xml:space="preserve"> the above data is analysed, and I utilise this in my monthly People board report. I have taken an active role in all elements of assessment and selection activities and relaunched our induction programme for 2022. Whilst I will continue to maintain my learning through day-to-day experience – I have removed this as an area of development due to the progress made. </w:t>
      </w:r>
    </w:p>
    <w:p w14:paraId="28CC6A73" w14:textId="77777777" w:rsidR="0028172C" w:rsidRPr="00A6610F" w:rsidRDefault="0028172C" w:rsidP="00AC3F14">
      <w:pPr>
        <w:jc w:val="both"/>
        <w:rPr>
          <w:rFonts w:asciiTheme="minorHAnsi" w:hAnsiTheme="minorHAnsi" w:cstheme="minorHAnsi"/>
        </w:rPr>
      </w:pPr>
    </w:p>
    <w:p w14:paraId="51C7F0B5" w14:textId="77777777" w:rsidR="0028172C" w:rsidRPr="00A6610F" w:rsidRDefault="0028172C" w:rsidP="00AC3F14">
      <w:pPr>
        <w:jc w:val="both"/>
        <w:rPr>
          <w:rFonts w:asciiTheme="minorHAnsi" w:hAnsiTheme="minorHAnsi" w:cstheme="minorHAnsi"/>
          <w:b/>
          <w:bCs/>
          <w:u w:val="single"/>
        </w:rPr>
      </w:pPr>
      <w:r w:rsidRPr="00A6610F">
        <w:rPr>
          <w:rFonts w:asciiTheme="minorHAnsi" w:hAnsiTheme="minorHAnsi" w:cstheme="minorHAnsi"/>
          <w:b/>
          <w:bCs/>
          <w:u w:val="single"/>
        </w:rPr>
        <w:t>Driven to deliver</w:t>
      </w:r>
    </w:p>
    <w:p w14:paraId="7E6A3BDF" w14:textId="451C97FE" w:rsidR="0028172C" w:rsidRDefault="0028172C" w:rsidP="00AC3F14">
      <w:pPr>
        <w:jc w:val="both"/>
        <w:rPr>
          <w:rFonts w:asciiTheme="minorHAnsi" w:hAnsiTheme="minorHAnsi" w:cstheme="minorHAnsi"/>
        </w:rPr>
      </w:pPr>
      <w:r w:rsidRPr="00A6610F">
        <w:rPr>
          <w:rFonts w:asciiTheme="minorHAnsi" w:hAnsiTheme="minorHAnsi" w:cstheme="minorHAnsi"/>
        </w:rPr>
        <w:t xml:space="preserve">I have removed some areas from my plan in this area, however there are some areas of development which remain. I have created an action matrix for myself and the team to keep track on workload which defines responsibilities, timeframes, deadlines for each objective under each strategic aim. Personally, this has enabled me to focus and provided me with the desire to </w:t>
      </w:r>
      <w:proofErr w:type="gramStart"/>
      <w:r w:rsidRPr="00A6610F">
        <w:rPr>
          <w:rFonts w:asciiTheme="minorHAnsi" w:hAnsiTheme="minorHAnsi" w:cstheme="minorHAnsi"/>
        </w:rPr>
        <w:t>take action</w:t>
      </w:r>
      <w:proofErr w:type="gramEnd"/>
      <w:r w:rsidRPr="00A6610F">
        <w:rPr>
          <w:rFonts w:asciiTheme="minorHAnsi" w:hAnsiTheme="minorHAnsi" w:cstheme="minorHAnsi"/>
        </w:rPr>
        <w:t xml:space="preserve"> and deliver each objective assigned to me – as it provides a sense of completion and achievement. I have retained identifying steps to achieve tasks within my development plan as I feel I could personally develop this with my immediate, short term and longer-term workload – and working with my line manager to identify priorities.  </w:t>
      </w:r>
    </w:p>
    <w:p w14:paraId="74FFB96C" w14:textId="11794F63" w:rsidR="0028172C" w:rsidRDefault="0028172C" w:rsidP="00AC3F14">
      <w:pPr>
        <w:jc w:val="both"/>
        <w:rPr>
          <w:rFonts w:asciiTheme="minorHAnsi" w:hAnsiTheme="minorHAnsi" w:cstheme="minorHAnsi"/>
        </w:rPr>
      </w:pPr>
    </w:p>
    <w:p w14:paraId="75E732D9" w14:textId="77777777" w:rsidR="0028172C" w:rsidRPr="00A6610F" w:rsidRDefault="0028172C" w:rsidP="00AC3F14">
      <w:pPr>
        <w:jc w:val="both"/>
        <w:rPr>
          <w:rFonts w:asciiTheme="minorHAnsi" w:hAnsiTheme="minorHAnsi" w:cstheme="minorHAnsi"/>
        </w:rPr>
      </w:pPr>
    </w:p>
    <w:p w14:paraId="4C87DE56" w14:textId="77777777" w:rsidR="0028172C" w:rsidRPr="00A6610F" w:rsidRDefault="0028172C" w:rsidP="00AC3F14">
      <w:pPr>
        <w:jc w:val="both"/>
        <w:rPr>
          <w:rFonts w:asciiTheme="minorHAnsi" w:hAnsiTheme="minorHAnsi" w:cstheme="minorHAnsi"/>
          <w:b/>
          <w:bCs/>
          <w:u w:val="single"/>
        </w:rPr>
      </w:pPr>
      <w:r w:rsidRPr="00A6610F">
        <w:rPr>
          <w:rFonts w:asciiTheme="minorHAnsi" w:hAnsiTheme="minorHAnsi" w:cstheme="minorHAnsi"/>
          <w:b/>
          <w:bCs/>
          <w:u w:val="single"/>
        </w:rPr>
        <w:lastRenderedPageBreak/>
        <w:t xml:space="preserve">Personally credible </w:t>
      </w:r>
    </w:p>
    <w:p w14:paraId="13695AB1" w14:textId="41969D47" w:rsidR="0028172C" w:rsidRDefault="0028172C" w:rsidP="00AC3F14">
      <w:pPr>
        <w:jc w:val="both"/>
        <w:rPr>
          <w:rFonts w:asciiTheme="minorHAnsi" w:hAnsiTheme="minorHAnsi" w:cstheme="minorHAnsi"/>
        </w:rPr>
      </w:pPr>
      <w:r w:rsidRPr="00A6610F">
        <w:rPr>
          <w:rFonts w:asciiTheme="minorHAnsi" w:hAnsiTheme="minorHAnsi" w:cstheme="minorHAnsi"/>
        </w:rPr>
        <w:t xml:space="preserve">This area of development remains in my PDP. Whilst I have spent my time during the course working through the theory of each unit and applying this knowledge in practice where possible, now would be a beneficial time to create an audit of my own skills, knowledge, and experience to identify gaps. I have also scheduled mentoring sessions with the Organisational Development Director to develop my confidence in my delivery. I would also benefit from more reflective learning in dealing with situations. </w:t>
      </w:r>
    </w:p>
    <w:p w14:paraId="4A1C7CBE" w14:textId="77777777" w:rsidR="0028172C" w:rsidRPr="00A6610F" w:rsidRDefault="0028172C" w:rsidP="00AC3F14">
      <w:pPr>
        <w:jc w:val="both"/>
        <w:rPr>
          <w:rFonts w:asciiTheme="minorHAnsi" w:hAnsiTheme="minorHAnsi" w:cstheme="minorHAnsi"/>
        </w:rPr>
      </w:pPr>
    </w:p>
    <w:p w14:paraId="4BC8FCC9" w14:textId="77777777" w:rsidR="0028172C" w:rsidRPr="00A6610F" w:rsidRDefault="0028172C" w:rsidP="00AC3F14">
      <w:pPr>
        <w:jc w:val="both"/>
        <w:rPr>
          <w:rFonts w:asciiTheme="minorHAnsi" w:hAnsiTheme="minorHAnsi" w:cstheme="minorHAnsi"/>
          <w:b/>
          <w:bCs/>
          <w:u w:val="single"/>
        </w:rPr>
      </w:pPr>
      <w:r w:rsidRPr="00A6610F">
        <w:rPr>
          <w:rFonts w:asciiTheme="minorHAnsi" w:hAnsiTheme="minorHAnsi" w:cstheme="minorHAnsi"/>
          <w:b/>
          <w:bCs/>
          <w:u w:val="single"/>
        </w:rPr>
        <w:t xml:space="preserve">Additions to my PDP </w:t>
      </w:r>
    </w:p>
    <w:p w14:paraId="7896859B" w14:textId="1F2385E7" w:rsidR="0028172C" w:rsidRPr="00A6610F" w:rsidRDefault="0028172C" w:rsidP="00AC3F14">
      <w:pPr>
        <w:jc w:val="both"/>
        <w:rPr>
          <w:rFonts w:asciiTheme="minorHAnsi" w:hAnsiTheme="minorHAnsi" w:cstheme="minorHAnsi"/>
        </w:rPr>
      </w:pPr>
      <w:r w:rsidRPr="00A6610F">
        <w:rPr>
          <w:rFonts w:asciiTheme="minorHAnsi" w:hAnsiTheme="minorHAnsi" w:cstheme="minorHAnsi"/>
        </w:rPr>
        <w:t>I have included additional areas to my PDP since finishing the level 5 CIPD and developing into a management position based on the competencies outlined in the 2013 CIPD profession map. These including being a role model, collaborative working, decisive thinking, courage to challenge</w:t>
      </w:r>
      <w:r>
        <w:rPr>
          <w:rFonts w:asciiTheme="minorHAnsi" w:hAnsiTheme="minorHAnsi" w:cstheme="minorHAnsi"/>
        </w:rPr>
        <w:t xml:space="preserve"> which are explained within the PDP</w:t>
      </w:r>
      <w:r w:rsidRPr="00A6610F">
        <w:rPr>
          <w:rFonts w:asciiTheme="minorHAnsi" w:hAnsiTheme="minorHAnsi" w:cstheme="minorHAnsi"/>
        </w:rPr>
        <w:t>. What I have noted from my PDP</w:t>
      </w:r>
      <w:r>
        <w:rPr>
          <w:rFonts w:asciiTheme="minorHAnsi" w:hAnsiTheme="minorHAnsi" w:cstheme="minorHAnsi"/>
        </w:rPr>
        <w:t>,</w:t>
      </w:r>
      <w:r w:rsidRPr="00A6610F">
        <w:rPr>
          <w:rFonts w:asciiTheme="minorHAnsi" w:hAnsiTheme="minorHAnsi" w:cstheme="minorHAnsi"/>
        </w:rPr>
        <w:t xml:space="preserve"> are my development opportunities have become less around theory and more related to my behaviours in my role. </w:t>
      </w:r>
    </w:p>
    <w:p w14:paraId="41907C4D" w14:textId="77777777" w:rsidR="0028172C" w:rsidRPr="00A6610F" w:rsidRDefault="0028172C" w:rsidP="0028172C">
      <w:pPr>
        <w:rPr>
          <w:rFonts w:asciiTheme="minorHAnsi" w:hAnsiTheme="minorHAnsi" w:cstheme="minorHAnsi"/>
        </w:rPr>
      </w:pPr>
    </w:p>
    <w:p w14:paraId="5EFD6C83" w14:textId="28DFC57D" w:rsidR="0028172C" w:rsidRDefault="0028172C" w:rsidP="0028172C">
      <w:pPr>
        <w:rPr>
          <w:rFonts w:asciiTheme="minorHAnsi" w:hAnsiTheme="minorHAnsi" w:cstheme="minorHAnsi"/>
          <w:b/>
          <w:bCs/>
          <w:u w:val="single"/>
        </w:rPr>
      </w:pPr>
      <w:r w:rsidRPr="00A6610F">
        <w:rPr>
          <w:rFonts w:asciiTheme="minorHAnsi" w:hAnsiTheme="minorHAnsi" w:cstheme="minorHAnsi"/>
          <w:b/>
          <w:bCs/>
          <w:u w:val="single"/>
        </w:rPr>
        <w:t>Bibliography</w:t>
      </w:r>
    </w:p>
    <w:p w14:paraId="2BA8092E" w14:textId="77777777" w:rsidR="0028172C" w:rsidRPr="00A6610F" w:rsidRDefault="0028172C" w:rsidP="0028172C">
      <w:pPr>
        <w:rPr>
          <w:rFonts w:asciiTheme="minorHAnsi" w:hAnsiTheme="minorHAnsi" w:cstheme="minorHAnsi"/>
          <w:b/>
          <w:bCs/>
          <w:u w:val="single"/>
        </w:rPr>
      </w:pPr>
    </w:p>
    <w:p w14:paraId="3B38D5ED" w14:textId="30D4BD98" w:rsidR="0028172C" w:rsidRDefault="0028172C" w:rsidP="0028172C">
      <w:pPr>
        <w:rPr>
          <w:rFonts w:asciiTheme="minorHAnsi" w:hAnsiTheme="minorHAnsi" w:cstheme="minorHAnsi"/>
          <w:color w:val="000000"/>
          <w:sz w:val="22"/>
          <w:szCs w:val="22"/>
          <w:shd w:val="clear" w:color="auto" w:fill="FFFFFF"/>
        </w:rPr>
      </w:pPr>
      <w:r w:rsidRPr="00A6610F">
        <w:rPr>
          <w:rFonts w:asciiTheme="minorHAnsi" w:hAnsiTheme="minorHAnsi" w:cstheme="minorHAnsi"/>
          <w:color w:val="000000"/>
          <w:sz w:val="22"/>
          <w:szCs w:val="22"/>
          <w:shd w:val="clear" w:color="auto" w:fill="FFFFFF"/>
        </w:rPr>
        <w:t>2015. </w:t>
      </w:r>
      <w:r w:rsidRPr="00A6610F">
        <w:rPr>
          <w:rFonts w:asciiTheme="minorHAnsi" w:hAnsiTheme="minorHAnsi" w:cstheme="minorHAnsi"/>
          <w:i/>
          <w:iCs/>
          <w:color w:val="000000"/>
          <w:sz w:val="22"/>
          <w:szCs w:val="22"/>
          <w:shd w:val="clear" w:color="auto" w:fill="FFFFFF"/>
        </w:rPr>
        <w:t>The CIPD Profession Map - Our Professional Standards</w:t>
      </w:r>
      <w:r w:rsidRPr="00A6610F">
        <w:rPr>
          <w:rFonts w:asciiTheme="minorHAnsi" w:hAnsiTheme="minorHAnsi" w:cstheme="minorHAnsi"/>
          <w:color w:val="000000"/>
          <w:sz w:val="22"/>
          <w:szCs w:val="22"/>
          <w:shd w:val="clear" w:color="auto" w:fill="FFFFFF"/>
        </w:rPr>
        <w:t>. [</w:t>
      </w:r>
      <w:proofErr w:type="spellStart"/>
      <w:r w:rsidRPr="00A6610F">
        <w:rPr>
          <w:rFonts w:asciiTheme="minorHAnsi" w:hAnsiTheme="minorHAnsi" w:cstheme="minorHAnsi"/>
          <w:color w:val="000000"/>
          <w:sz w:val="22"/>
          <w:szCs w:val="22"/>
          <w:shd w:val="clear" w:color="auto" w:fill="FFFFFF"/>
        </w:rPr>
        <w:t>ebook</w:t>
      </w:r>
      <w:proofErr w:type="spellEnd"/>
      <w:r w:rsidRPr="00A6610F">
        <w:rPr>
          <w:rFonts w:asciiTheme="minorHAnsi" w:hAnsiTheme="minorHAnsi" w:cstheme="minorHAnsi"/>
          <w:color w:val="000000"/>
          <w:sz w:val="22"/>
          <w:szCs w:val="22"/>
          <w:shd w:val="clear" w:color="auto" w:fill="FFFFFF"/>
        </w:rPr>
        <w:t>] London: CIPD. Available at: &lt;http://file:///C:/Users/jrainbow/Downloads/the-cipd-profession-map-standard-format_tcm18-9814.pdf&gt; [Accessed 11 February 2022].</w:t>
      </w:r>
    </w:p>
    <w:p w14:paraId="6C7A3F6A" w14:textId="77777777" w:rsidR="0028172C" w:rsidRPr="00A6610F" w:rsidRDefault="0028172C" w:rsidP="0028172C">
      <w:pPr>
        <w:rPr>
          <w:rFonts w:asciiTheme="minorHAnsi" w:hAnsiTheme="minorHAnsi" w:cstheme="minorHAnsi"/>
          <w:b/>
          <w:bCs/>
          <w:sz w:val="22"/>
          <w:szCs w:val="22"/>
          <w:u w:val="single"/>
        </w:rPr>
      </w:pPr>
    </w:p>
    <w:p w14:paraId="0E73B400" w14:textId="77777777" w:rsidR="0028172C" w:rsidRPr="00A6610F" w:rsidRDefault="0028172C" w:rsidP="0028172C">
      <w:pPr>
        <w:rPr>
          <w:rFonts w:asciiTheme="minorHAnsi" w:hAnsiTheme="minorHAnsi" w:cstheme="minorHAnsi"/>
          <w:sz w:val="22"/>
          <w:szCs w:val="22"/>
        </w:rPr>
      </w:pPr>
      <w:r w:rsidRPr="00A6610F">
        <w:rPr>
          <w:rFonts w:asciiTheme="minorHAnsi" w:hAnsiTheme="minorHAnsi" w:cstheme="minorHAnsi"/>
          <w:color w:val="000000"/>
          <w:sz w:val="22"/>
          <w:szCs w:val="22"/>
          <w:shd w:val="clear" w:color="auto" w:fill="FFFFFF"/>
        </w:rPr>
        <w:t>Harvard Business Review. 2022. </w:t>
      </w:r>
      <w:r w:rsidRPr="00A6610F">
        <w:rPr>
          <w:rFonts w:asciiTheme="minorHAnsi" w:hAnsiTheme="minorHAnsi" w:cstheme="minorHAnsi"/>
          <w:i/>
          <w:iCs/>
          <w:color w:val="000000"/>
          <w:sz w:val="22"/>
          <w:szCs w:val="22"/>
          <w:shd w:val="clear" w:color="auto" w:fill="FFFFFF"/>
        </w:rPr>
        <w:t>Why You Should Make Time for Self-Reflection (Even If You Hate Doing It)</w:t>
      </w:r>
      <w:r w:rsidRPr="00A6610F">
        <w:rPr>
          <w:rFonts w:asciiTheme="minorHAnsi" w:hAnsiTheme="minorHAnsi" w:cstheme="minorHAnsi"/>
          <w:color w:val="000000"/>
          <w:sz w:val="22"/>
          <w:szCs w:val="22"/>
          <w:shd w:val="clear" w:color="auto" w:fill="FFFFFF"/>
        </w:rPr>
        <w:t>. [online] Available at: &lt;https://hbr.org/2017/03/why-you-should-make-time-for-self-reflection-even-if-you-hate-doing-it#:~:text=The%20most%20useful%20reflection%20involves,possible%20interpretations%2C%20and%20create%20meaning&gt; [Accessed 11 February 2022].</w:t>
      </w:r>
    </w:p>
    <w:p w14:paraId="6D68FF3E" w14:textId="77777777" w:rsidR="0028172C" w:rsidRDefault="0028172C" w:rsidP="0028172C">
      <w:pPr>
        <w:rPr>
          <w:rFonts w:ascii="Arial" w:hAnsi="Arial"/>
        </w:rPr>
      </w:pPr>
    </w:p>
    <w:p w14:paraId="6375500B" w14:textId="77777777" w:rsidR="0028172C" w:rsidRDefault="0028172C">
      <w:pPr>
        <w:rPr>
          <w:rFonts w:ascii="Arial" w:hAnsi="Arial"/>
        </w:rPr>
      </w:pPr>
    </w:p>
    <w:sectPr w:rsidR="0028172C">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C5ADC"/>
    <w:multiLevelType w:val="hybridMultilevel"/>
    <w:tmpl w:val="853A8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93F01"/>
    <w:multiLevelType w:val="hybridMultilevel"/>
    <w:tmpl w:val="B9CA0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4271B"/>
    <w:multiLevelType w:val="hybridMultilevel"/>
    <w:tmpl w:val="D7043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187E2C"/>
    <w:multiLevelType w:val="hybridMultilevel"/>
    <w:tmpl w:val="5B0AE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D0586"/>
    <w:multiLevelType w:val="hybridMultilevel"/>
    <w:tmpl w:val="349CA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D06C0A"/>
    <w:multiLevelType w:val="hybridMultilevel"/>
    <w:tmpl w:val="2A9C2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144B74"/>
    <w:multiLevelType w:val="hybridMultilevel"/>
    <w:tmpl w:val="CD62B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1618FB"/>
    <w:multiLevelType w:val="hybridMultilevel"/>
    <w:tmpl w:val="32147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EB31E1"/>
    <w:multiLevelType w:val="hybridMultilevel"/>
    <w:tmpl w:val="FDB6F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49164B"/>
    <w:multiLevelType w:val="hybridMultilevel"/>
    <w:tmpl w:val="BF941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
  </w:num>
  <w:num w:numId="4">
    <w:abstractNumId w:val="2"/>
  </w:num>
  <w:num w:numId="5">
    <w:abstractNumId w:val="3"/>
  </w:num>
  <w:num w:numId="6">
    <w:abstractNumId w:val="7"/>
  </w:num>
  <w:num w:numId="7">
    <w:abstractNumId w:val="9"/>
  </w:num>
  <w:num w:numId="8">
    <w:abstractNumId w:val="4"/>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51088"/>
    <w:rsid w:val="00072D76"/>
    <w:rsid w:val="001A4A7E"/>
    <w:rsid w:val="00217107"/>
    <w:rsid w:val="002473B1"/>
    <w:rsid w:val="002543B4"/>
    <w:rsid w:val="0028172C"/>
    <w:rsid w:val="00290CEB"/>
    <w:rsid w:val="003127EC"/>
    <w:rsid w:val="003B4051"/>
    <w:rsid w:val="0041532C"/>
    <w:rsid w:val="00422715"/>
    <w:rsid w:val="0045108F"/>
    <w:rsid w:val="0045586F"/>
    <w:rsid w:val="00475720"/>
    <w:rsid w:val="004F2127"/>
    <w:rsid w:val="0054253A"/>
    <w:rsid w:val="005D208A"/>
    <w:rsid w:val="00610D3B"/>
    <w:rsid w:val="007E2FDA"/>
    <w:rsid w:val="007E496E"/>
    <w:rsid w:val="0083254F"/>
    <w:rsid w:val="008848D0"/>
    <w:rsid w:val="008B4924"/>
    <w:rsid w:val="008F6C8E"/>
    <w:rsid w:val="0090407E"/>
    <w:rsid w:val="0094786A"/>
    <w:rsid w:val="0096398A"/>
    <w:rsid w:val="009B1955"/>
    <w:rsid w:val="009D5EFB"/>
    <w:rsid w:val="00A04E4A"/>
    <w:rsid w:val="00A513FD"/>
    <w:rsid w:val="00AA4B04"/>
    <w:rsid w:val="00AC3F14"/>
    <w:rsid w:val="00BC7B6C"/>
    <w:rsid w:val="00C66283"/>
    <w:rsid w:val="00C66B8F"/>
    <w:rsid w:val="00C71973"/>
    <w:rsid w:val="00CC4367"/>
    <w:rsid w:val="00D25783"/>
    <w:rsid w:val="00D86178"/>
    <w:rsid w:val="00DA4E21"/>
    <w:rsid w:val="00DC2447"/>
    <w:rsid w:val="00E16DA0"/>
    <w:rsid w:val="00FA54EB"/>
    <w:rsid w:val="00FB7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0C90D"/>
  <w15:chartTrackingRefBased/>
  <w15:docId w15:val="{D056C391-F5CF-45B6-BBB9-E7629CB9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link w:val="Heading1Char"/>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0D3B"/>
    <w:pPr>
      <w:ind w:left="720"/>
      <w:contextualSpacing/>
    </w:pPr>
  </w:style>
  <w:style w:type="character" w:styleId="Hyperlink">
    <w:name w:val="Hyperlink"/>
    <w:basedOn w:val="DefaultParagraphFont"/>
    <w:rsid w:val="003B4051"/>
    <w:rPr>
      <w:color w:val="0563C1" w:themeColor="hyperlink"/>
      <w:u w:val="single"/>
    </w:rPr>
  </w:style>
  <w:style w:type="character" w:styleId="UnresolvedMention">
    <w:name w:val="Unresolved Mention"/>
    <w:basedOn w:val="DefaultParagraphFont"/>
    <w:uiPriority w:val="99"/>
    <w:semiHidden/>
    <w:unhideWhenUsed/>
    <w:rsid w:val="003B4051"/>
    <w:rPr>
      <w:color w:val="605E5C"/>
      <w:shd w:val="clear" w:color="auto" w:fill="E1DFDD"/>
    </w:rPr>
  </w:style>
  <w:style w:type="character" w:customStyle="1" w:styleId="Heading1Char">
    <w:name w:val="Heading 1 Char"/>
    <w:basedOn w:val="DefaultParagraphFont"/>
    <w:link w:val="Heading1"/>
    <w:rsid w:val="0028172C"/>
    <w:rPr>
      <w:rFonts w:ascii="Arial" w:hAnsi="Arial"/>
      <w:b/>
      <w:sz w:val="4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877855">
      <w:bodyDiv w:val="1"/>
      <w:marLeft w:val="0"/>
      <w:marRight w:val="0"/>
      <w:marTop w:val="0"/>
      <w:marBottom w:val="0"/>
      <w:divBdr>
        <w:top w:val="none" w:sz="0" w:space="0" w:color="auto"/>
        <w:left w:val="none" w:sz="0" w:space="0" w:color="auto"/>
        <w:bottom w:val="none" w:sz="0" w:space="0" w:color="auto"/>
        <w:right w:val="none" w:sz="0" w:space="0" w:color="auto"/>
      </w:divBdr>
    </w:div>
    <w:div w:id="195146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podcasts/critical-thinking" TargetMode="External"/><Relationship Id="rId3" Type="http://schemas.openxmlformats.org/officeDocument/2006/relationships/settings" Target="settings.xml"/><Relationship Id="rId7" Type="http://schemas.openxmlformats.org/officeDocument/2006/relationships/hyperlink" Target="https://www.cipd.co.uk/news-views/nutshell/issue-64/collaborative-working#gre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podcasts/coaching-culture#" TargetMode="External"/><Relationship Id="rId11" Type="http://schemas.openxmlformats.org/officeDocument/2006/relationships/theme" Target="theme/theme1.xml"/><Relationship Id="rId5" Type="http://schemas.openxmlformats.org/officeDocument/2006/relationships/hyperlink" Target="https://www.cipd.co.uk/knowledge/fundamentals/people/development/coaching-mentoring-factsheet#7005"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indtools.com/pages/article/Assertivenes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8</Pages>
  <Words>2243</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16569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Jessica Rainbow</cp:lastModifiedBy>
  <cp:revision>3</cp:revision>
  <cp:lastPrinted>2010-09-07T09:01:00Z</cp:lastPrinted>
  <dcterms:created xsi:type="dcterms:W3CDTF">2022-02-11T15:28:00Z</dcterms:created>
  <dcterms:modified xsi:type="dcterms:W3CDTF">2022-02-11T16:10:00Z</dcterms:modified>
</cp:coreProperties>
</file>