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FF6A57" w14:textId="77777777" w:rsidR="005B61A1" w:rsidRDefault="005B61A1" w:rsidP="005B61A1">
      <w:pPr>
        <w:spacing w:line="480" w:lineRule="auto"/>
      </w:pPr>
    </w:p>
    <w:p w14:paraId="6851601A" w14:textId="77777777" w:rsidR="005B61A1" w:rsidRDefault="005B61A1" w:rsidP="005B61A1">
      <w:pPr>
        <w:spacing w:line="480" w:lineRule="auto"/>
      </w:pPr>
    </w:p>
    <w:p w14:paraId="51FB95C3" w14:textId="7D73B997" w:rsidR="005B61A1" w:rsidRDefault="005B61A1" w:rsidP="005B61A1">
      <w:pPr>
        <w:spacing w:line="480" w:lineRule="auto"/>
        <w:jc w:val="center"/>
        <w:rPr>
          <w:sz w:val="48"/>
          <w:szCs w:val="48"/>
        </w:rPr>
      </w:pPr>
      <w:r>
        <w:rPr>
          <w:sz w:val="48"/>
          <w:szCs w:val="48"/>
        </w:rPr>
        <w:t>Daniel Ford</w:t>
      </w:r>
    </w:p>
    <w:p w14:paraId="5BA3BE14" w14:textId="5FD87979" w:rsidR="005B61A1" w:rsidRDefault="005B61A1" w:rsidP="005B61A1">
      <w:pPr>
        <w:spacing w:line="480" w:lineRule="auto"/>
        <w:jc w:val="center"/>
        <w:rPr>
          <w:sz w:val="48"/>
          <w:szCs w:val="48"/>
        </w:rPr>
      </w:pPr>
      <w:r>
        <w:rPr>
          <w:sz w:val="48"/>
          <w:szCs w:val="48"/>
        </w:rPr>
        <w:t>P150595</w:t>
      </w:r>
    </w:p>
    <w:p w14:paraId="0EB90FAB" w14:textId="3B819D60" w:rsidR="005B61A1" w:rsidRDefault="005B61A1" w:rsidP="005B61A1">
      <w:pPr>
        <w:spacing w:line="480" w:lineRule="auto"/>
        <w:jc w:val="center"/>
        <w:rPr>
          <w:sz w:val="48"/>
          <w:szCs w:val="48"/>
        </w:rPr>
      </w:pPr>
      <w:r>
        <w:rPr>
          <w:sz w:val="48"/>
          <w:szCs w:val="48"/>
        </w:rPr>
        <w:t>Rob Jones</w:t>
      </w:r>
    </w:p>
    <w:p w14:paraId="767F2FFB" w14:textId="4CBDC324" w:rsidR="005B61A1" w:rsidRPr="00224DF9" w:rsidRDefault="005B61A1" w:rsidP="00224DF9">
      <w:pPr>
        <w:spacing w:line="480" w:lineRule="auto"/>
        <w:jc w:val="center"/>
        <w:rPr>
          <w:sz w:val="44"/>
          <w:szCs w:val="44"/>
        </w:rPr>
      </w:pPr>
      <w:r w:rsidRPr="00224DF9">
        <w:rPr>
          <w:sz w:val="44"/>
          <w:szCs w:val="44"/>
        </w:rPr>
        <w:t xml:space="preserve">Critical Research into sound in Horror: A Scene analysis of the bathroom scene in </w:t>
      </w:r>
      <w:r w:rsidRPr="00224DF9">
        <w:rPr>
          <w:i/>
          <w:sz w:val="44"/>
          <w:szCs w:val="44"/>
        </w:rPr>
        <w:t>The Orphanage</w:t>
      </w:r>
    </w:p>
    <w:p w14:paraId="42C6B86A" w14:textId="77777777" w:rsidR="00224DF9" w:rsidRDefault="00224DF9" w:rsidP="005B61A1">
      <w:pPr>
        <w:spacing w:line="480" w:lineRule="auto"/>
        <w:rPr>
          <w:sz w:val="48"/>
          <w:szCs w:val="48"/>
        </w:rPr>
      </w:pPr>
    </w:p>
    <w:p w14:paraId="5C9D8BF4" w14:textId="77777777" w:rsidR="00224DF9" w:rsidRDefault="00224DF9" w:rsidP="005B61A1">
      <w:pPr>
        <w:spacing w:line="480" w:lineRule="auto"/>
        <w:rPr>
          <w:sz w:val="48"/>
          <w:szCs w:val="48"/>
        </w:rPr>
      </w:pPr>
    </w:p>
    <w:p w14:paraId="230EFA7E" w14:textId="77777777" w:rsidR="00224DF9" w:rsidRDefault="00224DF9" w:rsidP="005B61A1">
      <w:pPr>
        <w:spacing w:line="480" w:lineRule="auto"/>
        <w:rPr>
          <w:sz w:val="48"/>
          <w:szCs w:val="48"/>
        </w:rPr>
      </w:pPr>
    </w:p>
    <w:p w14:paraId="10AC6800" w14:textId="77777777" w:rsidR="00224DF9" w:rsidRPr="001A75EB" w:rsidRDefault="00224DF9" w:rsidP="005B61A1">
      <w:pPr>
        <w:spacing w:line="480" w:lineRule="auto"/>
        <w:rPr>
          <w:sz w:val="24"/>
          <w:szCs w:val="24"/>
        </w:rPr>
      </w:pPr>
    </w:p>
    <w:p w14:paraId="626287DB" w14:textId="45340546" w:rsidR="005B61A1" w:rsidRPr="001A75EB" w:rsidRDefault="005B61A1" w:rsidP="005B61A1">
      <w:pPr>
        <w:spacing w:line="480" w:lineRule="auto"/>
        <w:rPr>
          <w:sz w:val="24"/>
          <w:szCs w:val="24"/>
        </w:rPr>
      </w:pPr>
      <w:r w:rsidRPr="001A75EB">
        <w:rPr>
          <w:sz w:val="24"/>
          <w:szCs w:val="24"/>
        </w:rPr>
        <w:t xml:space="preserve">Word Count: </w:t>
      </w:r>
      <w:r w:rsidR="00D23013" w:rsidRPr="001A75EB">
        <w:rPr>
          <w:sz w:val="24"/>
          <w:szCs w:val="24"/>
        </w:rPr>
        <w:t>1820</w:t>
      </w:r>
      <w:bookmarkStart w:id="0" w:name="_GoBack"/>
      <w:bookmarkEnd w:id="0"/>
    </w:p>
    <w:p w14:paraId="45945E9E" w14:textId="01897AD7" w:rsidR="00365D70" w:rsidRPr="00C33600" w:rsidRDefault="00E80DF8" w:rsidP="003220A3">
      <w:pPr>
        <w:spacing w:line="480" w:lineRule="auto"/>
        <w:jc w:val="both"/>
        <w:rPr>
          <w:sz w:val="24"/>
          <w:szCs w:val="24"/>
        </w:rPr>
      </w:pPr>
      <w:r w:rsidRPr="00C33600">
        <w:rPr>
          <w:sz w:val="24"/>
          <w:szCs w:val="24"/>
        </w:rPr>
        <w:lastRenderedPageBreak/>
        <w:t>T</w:t>
      </w:r>
      <w:r w:rsidR="004103BB" w:rsidRPr="00C33600">
        <w:rPr>
          <w:sz w:val="24"/>
          <w:szCs w:val="24"/>
        </w:rPr>
        <w:t>his essay</w:t>
      </w:r>
      <w:r w:rsidR="00331FB7" w:rsidRPr="00C33600">
        <w:rPr>
          <w:sz w:val="24"/>
          <w:szCs w:val="24"/>
        </w:rPr>
        <w:t xml:space="preserve"> will discuss</w:t>
      </w:r>
      <w:r w:rsidR="004103BB" w:rsidRPr="00C33600">
        <w:rPr>
          <w:sz w:val="24"/>
          <w:szCs w:val="24"/>
        </w:rPr>
        <w:t xml:space="preserve"> the relationship between sound and film and how </w:t>
      </w:r>
      <w:r w:rsidR="00D10035" w:rsidRPr="00C33600">
        <w:rPr>
          <w:sz w:val="24"/>
          <w:szCs w:val="24"/>
        </w:rPr>
        <w:t xml:space="preserve">it is </w:t>
      </w:r>
      <w:r w:rsidR="004103BB" w:rsidRPr="00C33600">
        <w:rPr>
          <w:sz w:val="24"/>
          <w:szCs w:val="24"/>
        </w:rPr>
        <w:t xml:space="preserve">specific </w:t>
      </w:r>
      <w:r w:rsidR="00D10035" w:rsidRPr="00C33600">
        <w:rPr>
          <w:sz w:val="24"/>
          <w:szCs w:val="24"/>
        </w:rPr>
        <w:t xml:space="preserve">to a particular </w:t>
      </w:r>
      <w:r w:rsidR="00BC3748" w:rsidRPr="00C33600">
        <w:rPr>
          <w:sz w:val="24"/>
          <w:szCs w:val="24"/>
        </w:rPr>
        <w:t xml:space="preserve">horror </w:t>
      </w:r>
      <w:r w:rsidR="004103BB" w:rsidRPr="00C33600">
        <w:rPr>
          <w:sz w:val="24"/>
          <w:szCs w:val="24"/>
        </w:rPr>
        <w:t>genre</w:t>
      </w:r>
      <w:r w:rsidR="00BC3748" w:rsidRPr="00C33600">
        <w:rPr>
          <w:sz w:val="24"/>
          <w:szCs w:val="24"/>
        </w:rPr>
        <w:t>.</w:t>
      </w:r>
      <w:r w:rsidR="00F0690B" w:rsidRPr="00C33600">
        <w:rPr>
          <w:sz w:val="24"/>
          <w:szCs w:val="24"/>
        </w:rPr>
        <w:t xml:space="preserve"> </w:t>
      </w:r>
      <w:r w:rsidR="003874D0" w:rsidRPr="00C33600">
        <w:rPr>
          <w:sz w:val="24"/>
          <w:szCs w:val="24"/>
        </w:rPr>
        <w:t>T</w:t>
      </w:r>
      <w:r w:rsidR="00F0690B" w:rsidRPr="00C33600">
        <w:rPr>
          <w:sz w:val="24"/>
          <w:szCs w:val="24"/>
        </w:rPr>
        <w:t>hrough the</w:t>
      </w:r>
      <w:r w:rsidR="004103BB" w:rsidRPr="00C33600">
        <w:rPr>
          <w:sz w:val="24"/>
          <w:szCs w:val="24"/>
        </w:rPr>
        <w:t xml:space="preserve"> anal</w:t>
      </w:r>
      <w:r w:rsidR="00F0690B" w:rsidRPr="00C33600">
        <w:rPr>
          <w:sz w:val="24"/>
          <w:szCs w:val="24"/>
        </w:rPr>
        <w:t xml:space="preserve">ysis of </w:t>
      </w:r>
      <w:r w:rsidR="004103BB" w:rsidRPr="00C33600">
        <w:rPr>
          <w:sz w:val="24"/>
          <w:szCs w:val="24"/>
        </w:rPr>
        <w:t xml:space="preserve">a scene from </w:t>
      </w:r>
      <w:r w:rsidR="004103BB" w:rsidRPr="00C33600">
        <w:rPr>
          <w:i/>
          <w:sz w:val="24"/>
          <w:szCs w:val="24"/>
        </w:rPr>
        <w:t>The Orphanage</w:t>
      </w:r>
      <w:r w:rsidR="005B61A1" w:rsidRPr="00C33600">
        <w:rPr>
          <w:sz w:val="24"/>
          <w:szCs w:val="24"/>
        </w:rPr>
        <w:t xml:space="preserve"> and through</w:t>
      </w:r>
      <w:r w:rsidR="00963911" w:rsidRPr="00C33600">
        <w:rPr>
          <w:sz w:val="24"/>
          <w:szCs w:val="24"/>
        </w:rPr>
        <w:t xml:space="preserve"> </w:t>
      </w:r>
      <w:r w:rsidR="00D933AE" w:rsidRPr="00C33600">
        <w:rPr>
          <w:sz w:val="24"/>
          <w:szCs w:val="24"/>
        </w:rPr>
        <w:t xml:space="preserve">deconstruction of the audio within </w:t>
      </w:r>
      <w:r w:rsidR="004103BB" w:rsidRPr="00C33600">
        <w:rPr>
          <w:sz w:val="24"/>
          <w:szCs w:val="24"/>
        </w:rPr>
        <w:t>the scene</w:t>
      </w:r>
      <w:r w:rsidR="00331FB7" w:rsidRPr="00C33600">
        <w:rPr>
          <w:sz w:val="24"/>
          <w:szCs w:val="24"/>
        </w:rPr>
        <w:t>,</w:t>
      </w:r>
      <w:r w:rsidR="004103BB" w:rsidRPr="00C33600">
        <w:rPr>
          <w:sz w:val="24"/>
          <w:szCs w:val="24"/>
        </w:rPr>
        <w:t xml:space="preserve"> </w:t>
      </w:r>
      <w:r w:rsidR="003874D0" w:rsidRPr="00C33600">
        <w:rPr>
          <w:sz w:val="24"/>
          <w:szCs w:val="24"/>
        </w:rPr>
        <w:t xml:space="preserve">I will </w:t>
      </w:r>
      <w:r w:rsidR="00D933AE" w:rsidRPr="00C33600">
        <w:rPr>
          <w:sz w:val="24"/>
          <w:szCs w:val="24"/>
        </w:rPr>
        <w:t>aim</w:t>
      </w:r>
      <w:r w:rsidR="004103BB" w:rsidRPr="00C33600">
        <w:rPr>
          <w:sz w:val="24"/>
          <w:szCs w:val="24"/>
        </w:rPr>
        <w:t xml:space="preserve"> to understand the relationship between sound and film. </w:t>
      </w:r>
      <w:r w:rsidR="00102E2D" w:rsidRPr="00C33600">
        <w:rPr>
          <w:sz w:val="24"/>
          <w:szCs w:val="24"/>
        </w:rPr>
        <w:t xml:space="preserve">The scene </w:t>
      </w:r>
      <w:r w:rsidR="00BC3748" w:rsidRPr="00C33600">
        <w:rPr>
          <w:sz w:val="24"/>
          <w:szCs w:val="24"/>
        </w:rPr>
        <w:t xml:space="preserve">chosen </w:t>
      </w:r>
      <w:r w:rsidR="00564AF4" w:rsidRPr="00C33600">
        <w:rPr>
          <w:sz w:val="24"/>
          <w:szCs w:val="24"/>
        </w:rPr>
        <w:t>is the bathroom scene</w:t>
      </w:r>
      <w:r w:rsidR="00102E2D" w:rsidRPr="00C33600">
        <w:rPr>
          <w:sz w:val="24"/>
          <w:szCs w:val="24"/>
        </w:rPr>
        <w:t xml:space="preserve">, which has been selected due to </w:t>
      </w:r>
      <w:r w:rsidR="008058C5" w:rsidRPr="00C33600">
        <w:rPr>
          <w:sz w:val="24"/>
          <w:szCs w:val="24"/>
        </w:rPr>
        <w:t xml:space="preserve">the rich multilayer audio track and </w:t>
      </w:r>
      <w:r w:rsidR="00BC3748" w:rsidRPr="00C33600">
        <w:rPr>
          <w:sz w:val="24"/>
          <w:szCs w:val="24"/>
        </w:rPr>
        <w:t xml:space="preserve">follows </w:t>
      </w:r>
      <w:r w:rsidR="008058C5" w:rsidRPr="00C33600">
        <w:rPr>
          <w:sz w:val="24"/>
          <w:szCs w:val="24"/>
        </w:rPr>
        <w:t>horror conventions</w:t>
      </w:r>
      <w:r w:rsidR="00BC3748" w:rsidRPr="00C33600">
        <w:rPr>
          <w:sz w:val="24"/>
          <w:szCs w:val="24"/>
        </w:rPr>
        <w:t>,</w:t>
      </w:r>
      <w:r w:rsidR="008058C5" w:rsidRPr="00C33600">
        <w:rPr>
          <w:sz w:val="24"/>
          <w:szCs w:val="24"/>
        </w:rPr>
        <w:t xml:space="preserve"> which </w:t>
      </w:r>
      <w:r w:rsidR="00852D3E" w:rsidRPr="00C33600">
        <w:rPr>
          <w:sz w:val="24"/>
          <w:szCs w:val="24"/>
        </w:rPr>
        <w:t>will be discussed</w:t>
      </w:r>
      <w:r w:rsidR="00BC3748" w:rsidRPr="00C33600">
        <w:rPr>
          <w:sz w:val="24"/>
          <w:szCs w:val="24"/>
        </w:rPr>
        <w:t xml:space="preserve"> and</w:t>
      </w:r>
      <w:r w:rsidR="00852D3E" w:rsidRPr="00C33600">
        <w:rPr>
          <w:sz w:val="24"/>
          <w:szCs w:val="24"/>
        </w:rPr>
        <w:t xml:space="preserve"> have developed over time</w:t>
      </w:r>
      <w:r w:rsidR="00102E2D" w:rsidRPr="00C33600">
        <w:rPr>
          <w:sz w:val="24"/>
          <w:szCs w:val="24"/>
        </w:rPr>
        <w:t>. The investigation will include both prima</w:t>
      </w:r>
      <w:r w:rsidR="00BC3748" w:rsidRPr="00C33600">
        <w:rPr>
          <w:sz w:val="24"/>
          <w:szCs w:val="24"/>
        </w:rPr>
        <w:t>ry research through analysis of</w:t>
      </w:r>
      <w:r w:rsidR="00102E2D" w:rsidRPr="00C33600">
        <w:rPr>
          <w:sz w:val="24"/>
          <w:szCs w:val="24"/>
        </w:rPr>
        <w:t xml:space="preserve"> the audio track and secondary research through books and </w:t>
      </w:r>
      <w:r w:rsidR="009A4C3E" w:rsidRPr="00C33600">
        <w:rPr>
          <w:sz w:val="24"/>
          <w:szCs w:val="24"/>
        </w:rPr>
        <w:t>podcasts.</w:t>
      </w:r>
    </w:p>
    <w:p w14:paraId="14A67192" w14:textId="2AED3B19" w:rsidR="00DE7237" w:rsidRPr="00C33600" w:rsidRDefault="00DE7237" w:rsidP="003220A3">
      <w:pPr>
        <w:spacing w:line="480" w:lineRule="auto"/>
        <w:jc w:val="both"/>
        <w:rPr>
          <w:sz w:val="24"/>
          <w:szCs w:val="24"/>
        </w:rPr>
      </w:pPr>
      <w:r w:rsidRPr="00C33600">
        <w:rPr>
          <w:sz w:val="24"/>
          <w:szCs w:val="24"/>
        </w:rPr>
        <w:t>Sound effects and the score combined with the visuals are crucial within the horror genre for getting the required audience reaction. (Ventura 2004)</w:t>
      </w:r>
    </w:p>
    <w:p w14:paraId="485988EF" w14:textId="5C9D0383" w:rsidR="006677B3" w:rsidRPr="00C33600" w:rsidRDefault="009A4C3E" w:rsidP="00E3390F">
      <w:pPr>
        <w:spacing w:line="480" w:lineRule="auto"/>
        <w:jc w:val="both"/>
        <w:rPr>
          <w:rStyle w:val="itemprop"/>
          <w:sz w:val="24"/>
          <w:szCs w:val="24"/>
        </w:rPr>
      </w:pPr>
      <w:r w:rsidRPr="00C33600">
        <w:rPr>
          <w:rFonts w:cstheme="minorHAnsi"/>
          <w:sz w:val="24"/>
          <w:szCs w:val="24"/>
        </w:rPr>
        <w:t>T</w:t>
      </w:r>
      <w:r w:rsidR="004103BB" w:rsidRPr="00C33600">
        <w:rPr>
          <w:rFonts w:cstheme="minorHAnsi"/>
          <w:sz w:val="24"/>
          <w:szCs w:val="24"/>
        </w:rPr>
        <w:t xml:space="preserve">he history of </w:t>
      </w:r>
      <w:r w:rsidRPr="00C33600">
        <w:rPr>
          <w:rFonts w:cstheme="minorHAnsi"/>
          <w:sz w:val="24"/>
          <w:szCs w:val="24"/>
        </w:rPr>
        <w:t xml:space="preserve">the </w:t>
      </w:r>
      <w:r w:rsidR="004103BB" w:rsidRPr="00C33600">
        <w:rPr>
          <w:rFonts w:cstheme="minorHAnsi"/>
          <w:sz w:val="24"/>
          <w:szCs w:val="24"/>
        </w:rPr>
        <w:t>horror</w:t>
      </w:r>
      <w:r w:rsidRPr="00C33600">
        <w:rPr>
          <w:rFonts w:cstheme="minorHAnsi"/>
          <w:sz w:val="24"/>
          <w:szCs w:val="24"/>
        </w:rPr>
        <w:t xml:space="preserve"> genre</w:t>
      </w:r>
      <w:r w:rsidR="004103BB" w:rsidRPr="00C33600">
        <w:rPr>
          <w:rFonts w:cstheme="minorHAnsi"/>
          <w:sz w:val="24"/>
          <w:szCs w:val="24"/>
        </w:rPr>
        <w:t xml:space="preserve"> </w:t>
      </w:r>
      <w:r w:rsidRPr="00C33600">
        <w:rPr>
          <w:rFonts w:cstheme="minorHAnsi"/>
          <w:sz w:val="24"/>
          <w:szCs w:val="24"/>
        </w:rPr>
        <w:t>began with</w:t>
      </w:r>
      <w:r w:rsidR="004103BB" w:rsidRPr="00C33600">
        <w:rPr>
          <w:rFonts w:cstheme="minorHAnsi"/>
          <w:sz w:val="24"/>
          <w:szCs w:val="24"/>
        </w:rPr>
        <w:t xml:space="preserve"> </w:t>
      </w:r>
      <w:r w:rsidRPr="00C33600">
        <w:rPr>
          <w:rFonts w:cstheme="minorHAnsi"/>
          <w:sz w:val="24"/>
          <w:szCs w:val="24"/>
        </w:rPr>
        <w:t xml:space="preserve">the </w:t>
      </w:r>
      <w:r w:rsidR="004103BB" w:rsidRPr="00C33600">
        <w:rPr>
          <w:rFonts w:cstheme="minorHAnsi"/>
          <w:sz w:val="24"/>
          <w:szCs w:val="24"/>
        </w:rPr>
        <w:t>first film</w:t>
      </w:r>
      <w:r w:rsidR="00D933AE" w:rsidRPr="00C33600">
        <w:rPr>
          <w:rFonts w:cstheme="minorHAnsi"/>
          <w:sz w:val="24"/>
          <w:szCs w:val="24"/>
        </w:rPr>
        <w:t>s</w:t>
      </w:r>
      <w:r w:rsidR="00564AF4" w:rsidRPr="00C33600">
        <w:rPr>
          <w:rFonts w:cstheme="minorHAnsi"/>
          <w:sz w:val="24"/>
          <w:szCs w:val="24"/>
        </w:rPr>
        <w:t xml:space="preserve"> </w:t>
      </w:r>
      <w:r w:rsidRPr="00C33600">
        <w:rPr>
          <w:rFonts w:cstheme="minorHAnsi"/>
          <w:sz w:val="24"/>
          <w:szCs w:val="24"/>
        </w:rPr>
        <w:t>that used</w:t>
      </w:r>
      <w:r w:rsidR="00564AF4" w:rsidRPr="00C33600">
        <w:rPr>
          <w:rFonts w:cstheme="minorHAnsi"/>
          <w:sz w:val="24"/>
          <w:szCs w:val="24"/>
        </w:rPr>
        <w:t xml:space="preserve"> sound in world </w:t>
      </w:r>
      <w:r w:rsidR="00DE7237" w:rsidRPr="00C33600">
        <w:rPr>
          <w:rFonts w:cstheme="minorHAnsi"/>
          <w:sz w:val="24"/>
          <w:szCs w:val="24"/>
        </w:rPr>
        <w:t>cinema;</w:t>
      </w:r>
      <w:r w:rsidRPr="00C33600">
        <w:rPr>
          <w:rFonts w:cstheme="minorHAnsi"/>
          <w:sz w:val="24"/>
          <w:szCs w:val="24"/>
        </w:rPr>
        <w:t xml:space="preserve"> these include The Cabinet of Dr </w:t>
      </w:r>
      <w:proofErr w:type="spellStart"/>
      <w:r w:rsidRPr="00C33600">
        <w:rPr>
          <w:rFonts w:cstheme="minorHAnsi"/>
          <w:sz w:val="24"/>
          <w:szCs w:val="24"/>
        </w:rPr>
        <w:t>Calgari</w:t>
      </w:r>
      <w:proofErr w:type="spellEnd"/>
      <w:r w:rsidR="009D2BA4" w:rsidRPr="00C33600">
        <w:rPr>
          <w:rFonts w:cstheme="minorHAnsi"/>
          <w:sz w:val="24"/>
          <w:szCs w:val="24"/>
        </w:rPr>
        <w:t xml:space="preserve"> </w:t>
      </w:r>
      <w:r w:rsidRPr="00C33600">
        <w:rPr>
          <w:rFonts w:cstheme="minorHAnsi"/>
          <w:sz w:val="24"/>
          <w:szCs w:val="24"/>
        </w:rPr>
        <w:t xml:space="preserve">(1920), Dr </w:t>
      </w:r>
      <w:proofErr w:type="spellStart"/>
      <w:r w:rsidRPr="00C33600">
        <w:rPr>
          <w:rFonts w:cstheme="minorHAnsi"/>
          <w:sz w:val="24"/>
          <w:szCs w:val="24"/>
        </w:rPr>
        <w:t>Mabuse</w:t>
      </w:r>
      <w:proofErr w:type="spellEnd"/>
      <w:r w:rsidRPr="00C33600">
        <w:rPr>
          <w:rFonts w:cstheme="minorHAnsi"/>
          <w:sz w:val="24"/>
          <w:szCs w:val="24"/>
        </w:rPr>
        <w:t xml:space="preserve"> (1922), </w:t>
      </w:r>
      <w:r w:rsidR="00365D70" w:rsidRPr="00C33600">
        <w:rPr>
          <w:rFonts w:cstheme="minorHAnsi"/>
          <w:sz w:val="24"/>
          <w:szCs w:val="24"/>
        </w:rPr>
        <w:t>and Nosferatu</w:t>
      </w:r>
      <w:r w:rsidRPr="00C33600">
        <w:rPr>
          <w:rFonts w:cstheme="minorHAnsi"/>
          <w:sz w:val="24"/>
          <w:szCs w:val="24"/>
        </w:rPr>
        <w:t xml:space="preserve"> (1922)</w:t>
      </w:r>
      <w:r w:rsidR="00365D70" w:rsidRPr="00C33600">
        <w:rPr>
          <w:rFonts w:cstheme="minorHAnsi"/>
          <w:sz w:val="24"/>
          <w:szCs w:val="24"/>
        </w:rPr>
        <w:t>.</w:t>
      </w:r>
      <w:r w:rsidR="00805CEC" w:rsidRPr="00C33600">
        <w:rPr>
          <w:rFonts w:cstheme="minorHAnsi"/>
          <w:sz w:val="24"/>
          <w:szCs w:val="24"/>
        </w:rPr>
        <w:t xml:space="preserve"> </w:t>
      </w:r>
      <w:r w:rsidR="00A25969" w:rsidRPr="00C33600">
        <w:rPr>
          <w:rFonts w:eastAsia="Times New Roman" w:cstheme="minorHAnsi"/>
          <w:sz w:val="24"/>
          <w:szCs w:val="24"/>
          <w:lang w:eastAsia="en-GB"/>
        </w:rPr>
        <w:t xml:space="preserve">Music at that time was </w:t>
      </w:r>
      <w:r w:rsidR="00E77327" w:rsidRPr="00C33600">
        <w:rPr>
          <w:rFonts w:eastAsia="Times New Roman" w:cstheme="minorHAnsi"/>
          <w:sz w:val="24"/>
          <w:szCs w:val="24"/>
          <w:lang w:eastAsia="en-GB"/>
        </w:rPr>
        <w:t xml:space="preserve">created separately to the film </w:t>
      </w:r>
      <w:r w:rsidR="00A25969" w:rsidRPr="00C33600">
        <w:rPr>
          <w:rFonts w:eastAsia="Times New Roman" w:cstheme="minorHAnsi"/>
          <w:sz w:val="24"/>
          <w:szCs w:val="24"/>
          <w:lang w:eastAsia="en-GB"/>
        </w:rPr>
        <w:t xml:space="preserve">and was performed as a response for example </w:t>
      </w:r>
      <w:r w:rsidR="00A25969" w:rsidRPr="00C33600">
        <w:rPr>
          <w:rFonts w:cstheme="minorHAnsi"/>
          <w:sz w:val="24"/>
          <w:szCs w:val="24"/>
        </w:rPr>
        <w:t>perform</w:t>
      </w:r>
      <w:r w:rsidR="00BC3748" w:rsidRPr="00C33600">
        <w:rPr>
          <w:rFonts w:cstheme="minorHAnsi"/>
          <w:sz w:val="24"/>
          <w:szCs w:val="24"/>
        </w:rPr>
        <w:t>ed</w:t>
      </w:r>
      <w:r w:rsidR="00A25969" w:rsidRPr="00C33600">
        <w:rPr>
          <w:rFonts w:cstheme="minorHAnsi"/>
          <w:sz w:val="24"/>
          <w:szCs w:val="24"/>
        </w:rPr>
        <w:t xml:space="preserve"> on a Wurlitzer playing compositions by composers such as </w:t>
      </w:r>
      <w:r w:rsidR="00A25969" w:rsidRPr="00C33600">
        <w:rPr>
          <w:rStyle w:val="itemprop"/>
          <w:rFonts w:cstheme="minorHAnsi"/>
          <w:sz w:val="24"/>
          <w:szCs w:val="24"/>
        </w:rPr>
        <w:t xml:space="preserve">Giuseppe </w:t>
      </w:r>
      <w:proofErr w:type="spellStart"/>
      <w:r w:rsidR="00A25969" w:rsidRPr="00C33600">
        <w:rPr>
          <w:rStyle w:val="itemprop"/>
          <w:rFonts w:cstheme="minorHAnsi"/>
          <w:sz w:val="24"/>
          <w:szCs w:val="24"/>
        </w:rPr>
        <w:t>Becce</w:t>
      </w:r>
      <w:proofErr w:type="spellEnd"/>
      <w:r w:rsidR="00A25969" w:rsidRPr="00C33600">
        <w:rPr>
          <w:rStyle w:val="itemprop"/>
          <w:rFonts w:cstheme="minorHAnsi"/>
          <w:sz w:val="24"/>
          <w:szCs w:val="24"/>
        </w:rPr>
        <w:t>.</w:t>
      </w:r>
      <w:r w:rsidR="00852D3E" w:rsidRPr="00C33600">
        <w:rPr>
          <w:rStyle w:val="itemprop"/>
          <w:rFonts w:cstheme="minorHAnsi"/>
          <w:sz w:val="24"/>
          <w:szCs w:val="24"/>
        </w:rPr>
        <w:t xml:space="preserve"> </w:t>
      </w:r>
      <w:r w:rsidR="00710B00" w:rsidRPr="00C33600">
        <w:rPr>
          <w:rStyle w:val="itemprop"/>
          <w:rFonts w:cstheme="minorHAnsi"/>
          <w:sz w:val="24"/>
          <w:szCs w:val="24"/>
        </w:rPr>
        <w:t xml:space="preserve">Silent films were never actually silent and usually featured a musical accompaniment. (Reay, 2007) </w:t>
      </w:r>
      <w:r w:rsidR="006330B0" w:rsidRPr="00C33600">
        <w:rPr>
          <w:rStyle w:val="itemprop"/>
          <w:sz w:val="24"/>
          <w:szCs w:val="24"/>
        </w:rPr>
        <w:t xml:space="preserve">Composer Max Steiner created history with the first film soundtrack for </w:t>
      </w:r>
      <w:r w:rsidR="006330B0" w:rsidRPr="00C33600">
        <w:rPr>
          <w:rStyle w:val="itemprop"/>
          <w:i/>
          <w:sz w:val="24"/>
          <w:szCs w:val="24"/>
        </w:rPr>
        <w:t>King Kong</w:t>
      </w:r>
      <w:r w:rsidR="006330B0" w:rsidRPr="00C33600">
        <w:rPr>
          <w:rStyle w:val="itemprop"/>
          <w:sz w:val="24"/>
          <w:szCs w:val="24"/>
        </w:rPr>
        <w:t xml:space="preserve"> (1933)</w:t>
      </w:r>
      <w:r w:rsidR="00E3390F" w:rsidRPr="00C33600">
        <w:rPr>
          <w:rStyle w:val="itemprop"/>
          <w:sz w:val="24"/>
          <w:szCs w:val="24"/>
        </w:rPr>
        <w:t>.</w:t>
      </w:r>
      <w:r w:rsidR="008058C5" w:rsidRPr="00C33600">
        <w:rPr>
          <w:rStyle w:val="itemprop"/>
          <w:sz w:val="24"/>
          <w:szCs w:val="24"/>
        </w:rPr>
        <w:t xml:space="preserve"> </w:t>
      </w:r>
      <w:r w:rsidR="00E3390F" w:rsidRPr="00C33600">
        <w:rPr>
          <w:rStyle w:val="itemprop"/>
          <w:sz w:val="24"/>
          <w:szCs w:val="24"/>
        </w:rPr>
        <w:t>(</w:t>
      </w:r>
      <w:r w:rsidR="008058C5" w:rsidRPr="00C33600">
        <w:rPr>
          <w:rStyle w:val="itemprop"/>
          <w:sz w:val="24"/>
          <w:szCs w:val="24"/>
        </w:rPr>
        <w:t>Odell and Blanc</w:t>
      </w:r>
      <w:r w:rsidR="00E3390F" w:rsidRPr="00C33600">
        <w:rPr>
          <w:rStyle w:val="itemprop"/>
          <w:sz w:val="24"/>
          <w:szCs w:val="24"/>
        </w:rPr>
        <w:t>, 2007) As will be explored, s</w:t>
      </w:r>
      <w:r w:rsidR="00852D3E" w:rsidRPr="00C33600">
        <w:rPr>
          <w:rStyle w:val="itemprop"/>
          <w:sz w:val="24"/>
          <w:szCs w:val="24"/>
        </w:rPr>
        <w:t>oundtracks in horror have devel</w:t>
      </w:r>
      <w:r w:rsidR="00BC3748" w:rsidRPr="00C33600">
        <w:rPr>
          <w:rStyle w:val="itemprop"/>
          <w:sz w:val="24"/>
          <w:szCs w:val="24"/>
        </w:rPr>
        <w:t>oped over a long period of time</w:t>
      </w:r>
      <w:r w:rsidR="00D77031" w:rsidRPr="00C33600">
        <w:rPr>
          <w:rStyle w:val="itemprop"/>
          <w:sz w:val="24"/>
          <w:szCs w:val="24"/>
        </w:rPr>
        <w:t xml:space="preserve">, films such as </w:t>
      </w:r>
      <w:r w:rsidR="00D77031" w:rsidRPr="00C33600">
        <w:rPr>
          <w:rStyle w:val="itemprop"/>
          <w:i/>
          <w:sz w:val="24"/>
          <w:szCs w:val="24"/>
        </w:rPr>
        <w:t>Psycho (1960) and Jaws (1975)</w:t>
      </w:r>
      <w:r w:rsidR="00D77031" w:rsidRPr="00C33600">
        <w:rPr>
          <w:rStyle w:val="itemprop"/>
          <w:sz w:val="24"/>
          <w:szCs w:val="24"/>
        </w:rPr>
        <w:t xml:space="preserve"> have helped to formulate the sound within the horror genre. </w:t>
      </w:r>
    </w:p>
    <w:p w14:paraId="06B13681" w14:textId="3C6CF64C" w:rsidR="00A66EF9" w:rsidRPr="00C33600" w:rsidRDefault="00A66EF9" w:rsidP="00E3390F">
      <w:pPr>
        <w:spacing w:line="480" w:lineRule="auto"/>
        <w:jc w:val="both"/>
        <w:rPr>
          <w:rStyle w:val="itemprop"/>
          <w:rFonts w:cstheme="minorHAnsi"/>
          <w:sz w:val="24"/>
          <w:szCs w:val="24"/>
        </w:rPr>
      </w:pPr>
      <w:r w:rsidRPr="00C33600">
        <w:rPr>
          <w:rStyle w:val="itemprop"/>
          <w:sz w:val="24"/>
          <w:szCs w:val="24"/>
        </w:rPr>
        <w:t>Up until the introduction of sound, sound in films was non</w:t>
      </w:r>
      <w:r w:rsidR="00623CB0" w:rsidRPr="00C33600">
        <w:rPr>
          <w:rStyle w:val="itemprop"/>
          <w:sz w:val="24"/>
          <w:szCs w:val="24"/>
        </w:rPr>
        <w:t>-</w:t>
      </w:r>
      <w:r w:rsidRPr="00C33600">
        <w:rPr>
          <w:rStyle w:val="itemprop"/>
          <w:sz w:val="24"/>
          <w:szCs w:val="24"/>
        </w:rPr>
        <w:t>diegetic. However</w:t>
      </w:r>
      <w:r w:rsidR="00A7420F" w:rsidRPr="00C33600">
        <w:rPr>
          <w:rStyle w:val="itemprop"/>
          <w:sz w:val="24"/>
          <w:szCs w:val="24"/>
        </w:rPr>
        <w:t>,</w:t>
      </w:r>
      <w:r w:rsidRPr="00C33600">
        <w:rPr>
          <w:rStyle w:val="itemprop"/>
          <w:sz w:val="24"/>
          <w:szCs w:val="24"/>
        </w:rPr>
        <w:t xml:space="preserve"> with new technologies the possibilities of what sound can offer in film was being explored. This in particular developed diegetic sound in film.  </w:t>
      </w:r>
    </w:p>
    <w:p w14:paraId="4AF33774" w14:textId="7F16313D" w:rsidR="00A068E7" w:rsidRPr="00C33600" w:rsidRDefault="002D182B" w:rsidP="003220A3">
      <w:pPr>
        <w:spacing w:line="480" w:lineRule="auto"/>
        <w:jc w:val="both"/>
        <w:rPr>
          <w:rStyle w:val="itemprop"/>
          <w:sz w:val="24"/>
          <w:szCs w:val="24"/>
        </w:rPr>
      </w:pPr>
      <w:r w:rsidRPr="00C33600">
        <w:rPr>
          <w:rStyle w:val="itemprop"/>
          <w:sz w:val="24"/>
          <w:szCs w:val="24"/>
        </w:rPr>
        <w:lastRenderedPageBreak/>
        <w:t>Horror film</w:t>
      </w:r>
      <w:r w:rsidR="00E135C3" w:rsidRPr="00C33600">
        <w:rPr>
          <w:rStyle w:val="itemprop"/>
          <w:sz w:val="24"/>
          <w:szCs w:val="24"/>
        </w:rPr>
        <w:t>s</w:t>
      </w:r>
      <w:r w:rsidRPr="00C33600">
        <w:rPr>
          <w:rStyle w:val="itemprop"/>
          <w:sz w:val="24"/>
          <w:szCs w:val="24"/>
        </w:rPr>
        <w:t xml:space="preserve"> have</w:t>
      </w:r>
      <w:r w:rsidR="00FB28CE" w:rsidRPr="00C33600">
        <w:rPr>
          <w:rStyle w:val="itemprop"/>
          <w:sz w:val="24"/>
          <w:szCs w:val="24"/>
        </w:rPr>
        <w:t xml:space="preserve"> changed over the years</w:t>
      </w:r>
      <w:r w:rsidR="00E135C3" w:rsidRPr="00C33600">
        <w:rPr>
          <w:rStyle w:val="itemprop"/>
          <w:sz w:val="24"/>
          <w:szCs w:val="24"/>
        </w:rPr>
        <w:t xml:space="preserve"> and </w:t>
      </w:r>
      <w:r w:rsidR="00FB28CE" w:rsidRPr="00C33600">
        <w:rPr>
          <w:rStyle w:val="itemprop"/>
          <w:sz w:val="24"/>
          <w:szCs w:val="24"/>
        </w:rPr>
        <w:t>now us</w:t>
      </w:r>
      <w:r w:rsidR="00E135C3" w:rsidRPr="00C33600">
        <w:rPr>
          <w:rStyle w:val="itemprop"/>
          <w:sz w:val="24"/>
          <w:szCs w:val="24"/>
        </w:rPr>
        <w:t>e</w:t>
      </w:r>
      <w:r w:rsidR="00FB28CE" w:rsidRPr="00C33600">
        <w:rPr>
          <w:rStyle w:val="itemprop"/>
          <w:sz w:val="24"/>
          <w:szCs w:val="24"/>
        </w:rPr>
        <w:t xml:space="preserve"> </w:t>
      </w:r>
      <w:r w:rsidR="00E135C3" w:rsidRPr="00C33600">
        <w:rPr>
          <w:rStyle w:val="itemprop"/>
          <w:sz w:val="24"/>
          <w:szCs w:val="24"/>
        </w:rPr>
        <w:t>audio to heighten fear within the audience by</w:t>
      </w:r>
      <w:r w:rsidR="001759FF" w:rsidRPr="00C33600">
        <w:rPr>
          <w:rStyle w:val="itemprop"/>
          <w:sz w:val="24"/>
          <w:szCs w:val="24"/>
        </w:rPr>
        <w:t xml:space="preserve"> </w:t>
      </w:r>
      <w:r w:rsidR="00E135C3" w:rsidRPr="00C33600">
        <w:rPr>
          <w:rStyle w:val="itemprop"/>
          <w:sz w:val="24"/>
          <w:szCs w:val="24"/>
        </w:rPr>
        <w:t xml:space="preserve">the use of </w:t>
      </w:r>
      <w:r w:rsidR="001759FF" w:rsidRPr="00C33600">
        <w:rPr>
          <w:rStyle w:val="itemprop"/>
          <w:sz w:val="24"/>
          <w:szCs w:val="24"/>
        </w:rPr>
        <w:t>jump scares</w:t>
      </w:r>
      <w:r w:rsidR="00E135C3" w:rsidRPr="00C33600">
        <w:rPr>
          <w:rStyle w:val="itemprop"/>
          <w:sz w:val="24"/>
          <w:szCs w:val="24"/>
        </w:rPr>
        <w:t>, short, sharp, increased volume at particular unnerving parts of the film</w:t>
      </w:r>
      <w:r w:rsidR="001759FF" w:rsidRPr="00C33600">
        <w:rPr>
          <w:rStyle w:val="itemprop"/>
          <w:sz w:val="24"/>
          <w:szCs w:val="24"/>
        </w:rPr>
        <w:t xml:space="preserve">. Jump scares can consist of </w:t>
      </w:r>
      <w:r w:rsidR="0051593F" w:rsidRPr="00C33600">
        <w:rPr>
          <w:rStyle w:val="itemprop"/>
          <w:sz w:val="24"/>
          <w:szCs w:val="24"/>
        </w:rPr>
        <w:t>diegetic and non-diegetic</w:t>
      </w:r>
      <w:r w:rsidR="00FE54A3" w:rsidRPr="00C33600">
        <w:rPr>
          <w:rStyle w:val="itemprop"/>
          <w:sz w:val="24"/>
          <w:szCs w:val="24"/>
        </w:rPr>
        <w:t xml:space="preserve"> sound, </w:t>
      </w:r>
      <w:r w:rsidR="003B5A3C" w:rsidRPr="00C33600">
        <w:rPr>
          <w:rStyle w:val="itemprop"/>
          <w:sz w:val="24"/>
          <w:szCs w:val="24"/>
        </w:rPr>
        <w:t>jump scares are off screen sound not seen or heard.</w:t>
      </w:r>
      <w:r w:rsidR="00852D3E" w:rsidRPr="00C33600">
        <w:rPr>
          <w:rStyle w:val="itemprop"/>
          <w:sz w:val="24"/>
          <w:szCs w:val="24"/>
        </w:rPr>
        <w:t xml:space="preserve"> Dav</w:t>
      </w:r>
      <w:r w:rsidR="00E135C3" w:rsidRPr="00C33600">
        <w:rPr>
          <w:rStyle w:val="itemprop"/>
          <w:sz w:val="24"/>
          <w:szCs w:val="24"/>
        </w:rPr>
        <w:t>id</w:t>
      </w:r>
      <w:r w:rsidR="00852D3E" w:rsidRPr="00C33600">
        <w:rPr>
          <w:rStyle w:val="itemprop"/>
          <w:sz w:val="24"/>
          <w:szCs w:val="24"/>
        </w:rPr>
        <w:t xml:space="preserve"> Lynch</w:t>
      </w:r>
      <w:r w:rsidR="00E338BA" w:rsidRPr="00C33600">
        <w:rPr>
          <w:rStyle w:val="itemprop"/>
          <w:sz w:val="24"/>
          <w:szCs w:val="24"/>
        </w:rPr>
        <w:t xml:space="preserve"> says,</w:t>
      </w:r>
      <w:r w:rsidR="00852D3E" w:rsidRPr="00C33600">
        <w:rPr>
          <w:rStyle w:val="itemprop"/>
          <w:sz w:val="24"/>
          <w:szCs w:val="24"/>
        </w:rPr>
        <w:t xml:space="preserve"> </w:t>
      </w:r>
      <w:r w:rsidR="00852D3E" w:rsidRPr="00C33600">
        <w:rPr>
          <w:rStyle w:val="itemprop"/>
          <w:i/>
          <w:sz w:val="24"/>
          <w:szCs w:val="24"/>
        </w:rPr>
        <w:t>“Films are fifty percent visual and fifty per cent sound sometimes</w:t>
      </w:r>
      <w:r w:rsidR="00E338BA" w:rsidRPr="00C33600">
        <w:rPr>
          <w:rStyle w:val="itemprop"/>
          <w:i/>
          <w:sz w:val="24"/>
          <w:szCs w:val="24"/>
        </w:rPr>
        <w:t xml:space="preserve"> sound even overplays the visual.”</w:t>
      </w:r>
      <w:r w:rsidR="00E338BA" w:rsidRPr="00C33600">
        <w:rPr>
          <w:rStyle w:val="itemprop"/>
          <w:sz w:val="24"/>
          <w:szCs w:val="24"/>
        </w:rPr>
        <w:t xml:space="preserve"> (</w:t>
      </w:r>
      <w:r w:rsidR="00E22AEB" w:rsidRPr="00C33600">
        <w:rPr>
          <w:rStyle w:val="itemprop"/>
          <w:sz w:val="24"/>
          <w:szCs w:val="24"/>
        </w:rPr>
        <w:t>1998</w:t>
      </w:r>
      <w:r w:rsidR="00E338BA" w:rsidRPr="00C33600">
        <w:rPr>
          <w:rStyle w:val="itemprop"/>
          <w:sz w:val="24"/>
          <w:szCs w:val="24"/>
        </w:rPr>
        <w:t>)</w:t>
      </w:r>
    </w:p>
    <w:p w14:paraId="71E2CD2F" w14:textId="0B50A61F" w:rsidR="00E135C3" w:rsidRPr="00C33600" w:rsidRDefault="003519B2" w:rsidP="003220A3">
      <w:pPr>
        <w:spacing w:line="480" w:lineRule="auto"/>
        <w:jc w:val="both"/>
        <w:rPr>
          <w:rStyle w:val="itemprop"/>
          <w:sz w:val="24"/>
          <w:szCs w:val="24"/>
        </w:rPr>
      </w:pPr>
      <w:r w:rsidRPr="00C33600">
        <w:rPr>
          <w:rStyle w:val="itemprop"/>
          <w:sz w:val="24"/>
          <w:szCs w:val="24"/>
        </w:rPr>
        <w:t xml:space="preserve">One of the most famous soundtracks in film is </w:t>
      </w:r>
      <w:r w:rsidR="008058C5" w:rsidRPr="00C33600">
        <w:rPr>
          <w:rStyle w:val="itemprop"/>
          <w:sz w:val="24"/>
          <w:szCs w:val="24"/>
        </w:rPr>
        <w:t>Bernard</w:t>
      </w:r>
      <w:r w:rsidR="00112870" w:rsidRPr="00C33600">
        <w:rPr>
          <w:rStyle w:val="itemprop"/>
          <w:sz w:val="24"/>
          <w:szCs w:val="24"/>
        </w:rPr>
        <w:t xml:space="preserve"> </w:t>
      </w:r>
      <w:r w:rsidR="008058C5" w:rsidRPr="00C33600">
        <w:rPr>
          <w:rStyle w:val="itemprop"/>
          <w:sz w:val="24"/>
          <w:szCs w:val="24"/>
        </w:rPr>
        <w:t>Herrmann’s</w:t>
      </w:r>
      <w:r w:rsidR="0077122B" w:rsidRPr="00C33600">
        <w:rPr>
          <w:rStyle w:val="itemprop"/>
          <w:sz w:val="24"/>
          <w:szCs w:val="24"/>
        </w:rPr>
        <w:t xml:space="preserve"> </w:t>
      </w:r>
      <w:r w:rsidR="00446293" w:rsidRPr="00C33600">
        <w:rPr>
          <w:rStyle w:val="itemprop"/>
          <w:sz w:val="24"/>
          <w:szCs w:val="24"/>
        </w:rPr>
        <w:t xml:space="preserve">score of the movie </w:t>
      </w:r>
      <w:r w:rsidR="00446293" w:rsidRPr="00C33600">
        <w:rPr>
          <w:rStyle w:val="itemprop"/>
          <w:i/>
          <w:sz w:val="24"/>
          <w:szCs w:val="24"/>
        </w:rPr>
        <w:t>Psycho</w:t>
      </w:r>
      <w:r w:rsidR="00446293" w:rsidRPr="00C33600">
        <w:rPr>
          <w:rStyle w:val="itemprop"/>
          <w:sz w:val="24"/>
          <w:szCs w:val="24"/>
        </w:rPr>
        <w:t xml:space="preserve">, the soundtrack in </w:t>
      </w:r>
      <w:r w:rsidR="00446293" w:rsidRPr="00C33600">
        <w:rPr>
          <w:rStyle w:val="itemprop"/>
          <w:i/>
          <w:sz w:val="24"/>
          <w:szCs w:val="24"/>
        </w:rPr>
        <w:t xml:space="preserve">Psycho </w:t>
      </w:r>
      <w:r w:rsidR="00446293" w:rsidRPr="00C33600">
        <w:rPr>
          <w:rStyle w:val="itemprop"/>
          <w:sz w:val="24"/>
          <w:szCs w:val="24"/>
        </w:rPr>
        <w:t>has violins that gives off a very uneasy feeling</w:t>
      </w:r>
      <w:r w:rsidR="007A1E2D" w:rsidRPr="00C33600">
        <w:rPr>
          <w:rStyle w:val="itemprop"/>
          <w:sz w:val="24"/>
          <w:szCs w:val="24"/>
        </w:rPr>
        <w:t xml:space="preserve"> </w:t>
      </w:r>
      <w:r w:rsidR="00A66EF9" w:rsidRPr="00C33600">
        <w:rPr>
          <w:rStyle w:val="itemprop"/>
          <w:sz w:val="24"/>
          <w:szCs w:val="24"/>
        </w:rPr>
        <w:t>(Reay 2004)</w:t>
      </w:r>
      <w:r w:rsidR="007A1E2D" w:rsidRPr="00C33600">
        <w:rPr>
          <w:rStyle w:val="itemprop"/>
          <w:sz w:val="24"/>
          <w:szCs w:val="24"/>
        </w:rPr>
        <w:t>.</w:t>
      </w:r>
      <w:r w:rsidR="00A66EF9" w:rsidRPr="00C33600">
        <w:rPr>
          <w:rStyle w:val="itemprop"/>
          <w:sz w:val="24"/>
          <w:szCs w:val="24"/>
        </w:rPr>
        <w:t xml:space="preserve"> </w:t>
      </w:r>
      <w:r w:rsidR="00446293" w:rsidRPr="00C33600">
        <w:rPr>
          <w:rStyle w:val="itemprop"/>
          <w:sz w:val="24"/>
          <w:szCs w:val="24"/>
        </w:rPr>
        <w:t xml:space="preserve">These violins are played whenever there is </w:t>
      </w:r>
      <w:proofErr w:type="gramStart"/>
      <w:r w:rsidR="00446293" w:rsidRPr="00C33600">
        <w:rPr>
          <w:rStyle w:val="itemprop"/>
          <w:sz w:val="24"/>
          <w:szCs w:val="24"/>
        </w:rPr>
        <w:t>an</w:t>
      </w:r>
      <w:proofErr w:type="gramEnd"/>
      <w:r w:rsidR="00446293" w:rsidRPr="00C33600">
        <w:rPr>
          <w:rStyle w:val="itemprop"/>
          <w:sz w:val="24"/>
          <w:szCs w:val="24"/>
        </w:rPr>
        <w:t xml:space="preserve"> </w:t>
      </w:r>
      <w:r w:rsidR="007A1E2D" w:rsidRPr="00C33600">
        <w:rPr>
          <w:rStyle w:val="itemprop"/>
          <w:sz w:val="24"/>
          <w:szCs w:val="24"/>
        </w:rPr>
        <w:t xml:space="preserve">key </w:t>
      </w:r>
      <w:r w:rsidR="00446293" w:rsidRPr="00C33600">
        <w:rPr>
          <w:rStyle w:val="itemprop"/>
          <w:sz w:val="24"/>
          <w:szCs w:val="24"/>
        </w:rPr>
        <w:t>action taking place</w:t>
      </w:r>
      <w:r w:rsidR="007A1E2D" w:rsidRPr="00C33600">
        <w:rPr>
          <w:rStyle w:val="itemprop"/>
          <w:sz w:val="24"/>
          <w:szCs w:val="24"/>
        </w:rPr>
        <w:t>,</w:t>
      </w:r>
      <w:r w:rsidR="00446293" w:rsidRPr="00C33600">
        <w:rPr>
          <w:rStyle w:val="itemprop"/>
          <w:sz w:val="24"/>
          <w:szCs w:val="24"/>
        </w:rPr>
        <w:t xml:space="preserve"> from the shower scene in the film down to the scene where you see the antagonist dressed up in his mother’s clothes the score gives the film the tension that is needed for </w:t>
      </w:r>
      <w:r w:rsidR="00651C90" w:rsidRPr="00C33600">
        <w:rPr>
          <w:rStyle w:val="itemprop"/>
          <w:sz w:val="24"/>
          <w:szCs w:val="24"/>
        </w:rPr>
        <w:t>horror</w:t>
      </w:r>
      <w:r w:rsidR="00446293" w:rsidRPr="00C33600">
        <w:rPr>
          <w:rStyle w:val="itemprop"/>
          <w:sz w:val="24"/>
          <w:szCs w:val="24"/>
        </w:rPr>
        <w:t xml:space="preserve"> genre expectations.</w:t>
      </w:r>
      <w:r w:rsidR="00827863" w:rsidRPr="00C33600">
        <w:rPr>
          <w:rStyle w:val="itemprop"/>
          <w:sz w:val="24"/>
          <w:szCs w:val="24"/>
        </w:rPr>
        <w:t xml:space="preserve"> </w:t>
      </w:r>
      <w:r w:rsidR="00E338BA" w:rsidRPr="00C33600">
        <w:rPr>
          <w:rStyle w:val="itemprop"/>
          <w:sz w:val="24"/>
          <w:szCs w:val="24"/>
        </w:rPr>
        <w:t xml:space="preserve">The violins are very uneasy to listen to because the instruments in the audio track are discordant and combined with the visuals puts the audience on edge. </w:t>
      </w:r>
    </w:p>
    <w:p w14:paraId="40939AD4" w14:textId="4F1AC4DE" w:rsidR="008058C5" w:rsidRPr="00C33600" w:rsidRDefault="003C3056" w:rsidP="003220A3">
      <w:pPr>
        <w:spacing w:line="480" w:lineRule="auto"/>
        <w:jc w:val="both"/>
        <w:rPr>
          <w:rStyle w:val="itemprop"/>
          <w:sz w:val="24"/>
          <w:szCs w:val="24"/>
        </w:rPr>
      </w:pPr>
      <w:r w:rsidRPr="00C33600">
        <w:rPr>
          <w:rStyle w:val="itemprop"/>
          <w:sz w:val="24"/>
          <w:szCs w:val="24"/>
        </w:rPr>
        <w:t xml:space="preserve">Relationships between composers and </w:t>
      </w:r>
      <w:r w:rsidR="007A1E2D" w:rsidRPr="00C33600">
        <w:rPr>
          <w:rStyle w:val="itemprop"/>
          <w:sz w:val="24"/>
          <w:szCs w:val="24"/>
        </w:rPr>
        <w:t>d</w:t>
      </w:r>
      <w:r w:rsidRPr="00C33600">
        <w:rPr>
          <w:rStyle w:val="itemprop"/>
          <w:sz w:val="24"/>
          <w:szCs w:val="24"/>
        </w:rPr>
        <w:t>irectors are an important collaboration as they both create</w:t>
      </w:r>
      <w:r w:rsidR="00651C90" w:rsidRPr="00C33600">
        <w:rPr>
          <w:rStyle w:val="itemprop"/>
          <w:sz w:val="24"/>
          <w:szCs w:val="24"/>
        </w:rPr>
        <w:t xml:space="preserve"> a</w:t>
      </w:r>
      <w:r w:rsidRPr="00C33600">
        <w:rPr>
          <w:rStyle w:val="itemprop"/>
          <w:sz w:val="24"/>
          <w:szCs w:val="24"/>
        </w:rPr>
        <w:t xml:space="preserve"> shared vision of the film. </w:t>
      </w:r>
      <w:r w:rsidR="00A068E7" w:rsidRPr="00C33600">
        <w:rPr>
          <w:rStyle w:val="itemprop"/>
          <w:sz w:val="24"/>
          <w:szCs w:val="24"/>
        </w:rPr>
        <w:t xml:space="preserve">The </w:t>
      </w:r>
      <w:r w:rsidR="005B61A1" w:rsidRPr="00C33600">
        <w:rPr>
          <w:rStyle w:val="itemprop"/>
          <w:sz w:val="24"/>
          <w:szCs w:val="24"/>
        </w:rPr>
        <w:t>composer</w:t>
      </w:r>
      <w:r w:rsidR="007A1E2D" w:rsidRPr="00C33600">
        <w:rPr>
          <w:rStyle w:val="itemprop"/>
          <w:sz w:val="24"/>
          <w:szCs w:val="24"/>
        </w:rPr>
        <w:t xml:space="preserve"> will work with the d</w:t>
      </w:r>
      <w:r w:rsidR="00A068E7" w:rsidRPr="00C33600">
        <w:rPr>
          <w:rStyle w:val="itemprop"/>
          <w:sz w:val="24"/>
          <w:szCs w:val="24"/>
        </w:rPr>
        <w:t xml:space="preserve">irector to create the best possible score to match the </w:t>
      </w:r>
      <w:r w:rsidR="005B61A1" w:rsidRPr="00C33600">
        <w:rPr>
          <w:rStyle w:val="itemprop"/>
          <w:sz w:val="24"/>
          <w:szCs w:val="24"/>
        </w:rPr>
        <w:t>director’s</w:t>
      </w:r>
      <w:r w:rsidR="00A068E7" w:rsidRPr="00C33600">
        <w:rPr>
          <w:rStyle w:val="itemprop"/>
          <w:sz w:val="24"/>
          <w:szCs w:val="24"/>
        </w:rPr>
        <w:t xml:space="preserve"> vision. </w:t>
      </w:r>
      <w:r w:rsidR="005B61A1" w:rsidRPr="00C33600">
        <w:rPr>
          <w:rStyle w:val="itemprop"/>
          <w:sz w:val="24"/>
          <w:szCs w:val="24"/>
        </w:rPr>
        <w:t xml:space="preserve">One of the most familiar collaborations is John Williams and Steven Spielberg, these two have worked on the Indiana Jones films and ET. In a horror context John Williams created the </w:t>
      </w:r>
      <w:r w:rsidR="00651C90" w:rsidRPr="00C33600">
        <w:rPr>
          <w:rStyle w:val="itemprop"/>
          <w:sz w:val="24"/>
          <w:szCs w:val="24"/>
        </w:rPr>
        <w:t xml:space="preserve">infamous score for </w:t>
      </w:r>
      <w:r w:rsidR="005B61A1" w:rsidRPr="00C33600">
        <w:rPr>
          <w:rStyle w:val="itemprop"/>
          <w:i/>
          <w:sz w:val="24"/>
          <w:szCs w:val="24"/>
        </w:rPr>
        <w:t>Jaws</w:t>
      </w:r>
      <w:r w:rsidR="005B61A1" w:rsidRPr="00C33600">
        <w:rPr>
          <w:rStyle w:val="itemprop"/>
          <w:sz w:val="24"/>
          <w:szCs w:val="24"/>
        </w:rPr>
        <w:t xml:space="preserve">.   </w:t>
      </w:r>
    </w:p>
    <w:p w14:paraId="121137E8" w14:textId="36E91A59" w:rsidR="00365D70" w:rsidRPr="00C33600" w:rsidRDefault="008058C5" w:rsidP="003C3056">
      <w:pPr>
        <w:spacing w:line="480" w:lineRule="auto"/>
        <w:ind w:left="720"/>
        <w:jc w:val="both"/>
        <w:rPr>
          <w:sz w:val="24"/>
          <w:szCs w:val="24"/>
        </w:rPr>
      </w:pPr>
      <w:r w:rsidRPr="00C33600">
        <w:rPr>
          <w:rStyle w:val="itemprop"/>
          <w:i/>
          <w:sz w:val="24"/>
          <w:szCs w:val="24"/>
        </w:rPr>
        <w:t xml:space="preserve">“To admit that music can become an instrument of evil is to take it seriously as a form of human expression”. </w:t>
      </w:r>
      <w:r w:rsidRPr="00C33600">
        <w:rPr>
          <w:rStyle w:val="itemprop"/>
          <w:sz w:val="24"/>
          <w:szCs w:val="24"/>
        </w:rPr>
        <w:t xml:space="preserve">Alex Ross (2016) </w:t>
      </w:r>
      <w:r w:rsidRPr="00C33600">
        <w:rPr>
          <w:rStyle w:val="itemprop"/>
          <w:i/>
          <w:sz w:val="24"/>
          <w:szCs w:val="24"/>
        </w:rPr>
        <w:t xml:space="preserve">The New Yorker </w:t>
      </w:r>
    </w:p>
    <w:p w14:paraId="03854B70" w14:textId="118C766F" w:rsidR="00F07E25" w:rsidRPr="00C33600" w:rsidRDefault="00C7083F" w:rsidP="003220A3">
      <w:pPr>
        <w:spacing w:line="480" w:lineRule="auto"/>
        <w:jc w:val="both"/>
        <w:rPr>
          <w:sz w:val="24"/>
          <w:szCs w:val="24"/>
        </w:rPr>
      </w:pPr>
      <w:r w:rsidRPr="00C33600">
        <w:rPr>
          <w:sz w:val="24"/>
          <w:szCs w:val="24"/>
        </w:rPr>
        <w:t xml:space="preserve">The film chosen to analyse </w:t>
      </w:r>
      <w:r w:rsidR="00CD19EE" w:rsidRPr="00C33600">
        <w:rPr>
          <w:sz w:val="24"/>
          <w:szCs w:val="24"/>
        </w:rPr>
        <w:t xml:space="preserve">here </w:t>
      </w:r>
      <w:r w:rsidRPr="00C33600">
        <w:rPr>
          <w:sz w:val="24"/>
          <w:szCs w:val="24"/>
        </w:rPr>
        <w:t>is</w:t>
      </w:r>
      <w:r w:rsidR="00CD19EE" w:rsidRPr="00C33600">
        <w:rPr>
          <w:sz w:val="24"/>
          <w:szCs w:val="24"/>
        </w:rPr>
        <w:t xml:space="preserve"> a Horror film</w:t>
      </w:r>
      <w:r w:rsidRPr="00C33600">
        <w:rPr>
          <w:sz w:val="24"/>
          <w:szCs w:val="24"/>
        </w:rPr>
        <w:t xml:space="preserve"> </w:t>
      </w:r>
      <w:r w:rsidRPr="00C33600">
        <w:rPr>
          <w:i/>
          <w:sz w:val="24"/>
          <w:szCs w:val="24"/>
        </w:rPr>
        <w:t>The Orphanage</w:t>
      </w:r>
      <w:r w:rsidR="00CD19EE" w:rsidRPr="00C33600">
        <w:rPr>
          <w:sz w:val="24"/>
          <w:szCs w:val="24"/>
        </w:rPr>
        <w:t xml:space="preserve"> (2003) directed by </w:t>
      </w:r>
      <w:r w:rsidR="00CD19EE" w:rsidRPr="00C33600">
        <w:rPr>
          <w:color w:val="000000" w:themeColor="text1"/>
          <w:sz w:val="24"/>
          <w:szCs w:val="24"/>
        </w:rPr>
        <w:t xml:space="preserve">J.A. </w:t>
      </w:r>
      <w:proofErr w:type="spellStart"/>
      <w:r w:rsidR="00CD19EE" w:rsidRPr="00C33600">
        <w:rPr>
          <w:color w:val="000000" w:themeColor="text1"/>
          <w:sz w:val="24"/>
          <w:szCs w:val="24"/>
        </w:rPr>
        <w:t>Bayona</w:t>
      </w:r>
      <w:proofErr w:type="spellEnd"/>
      <w:r w:rsidR="00CD19EE" w:rsidRPr="00C33600">
        <w:rPr>
          <w:color w:val="000000" w:themeColor="text1"/>
          <w:sz w:val="24"/>
          <w:szCs w:val="24"/>
        </w:rPr>
        <w:t xml:space="preserve">. </w:t>
      </w:r>
      <w:r w:rsidRPr="00C33600">
        <w:rPr>
          <w:i/>
          <w:sz w:val="24"/>
          <w:szCs w:val="24"/>
        </w:rPr>
        <w:t>The Orphanage</w:t>
      </w:r>
      <w:r w:rsidRPr="00C33600">
        <w:rPr>
          <w:sz w:val="24"/>
          <w:szCs w:val="24"/>
        </w:rPr>
        <w:t xml:space="preserve"> is a film about a </w:t>
      </w:r>
      <w:r w:rsidR="00F07E25" w:rsidRPr="00C33600">
        <w:rPr>
          <w:sz w:val="24"/>
          <w:szCs w:val="24"/>
        </w:rPr>
        <w:t xml:space="preserve">family who have recently moved into an old orphanage. Laura the mother was a child at the orphanage for special </w:t>
      </w:r>
      <w:r w:rsidR="003C3056" w:rsidRPr="00C33600">
        <w:rPr>
          <w:sz w:val="24"/>
          <w:szCs w:val="24"/>
        </w:rPr>
        <w:t>children;</w:t>
      </w:r>
      <w:r w:rsidR="00F07E25" w:rsidRPr="00C33600">
        <w:rPr>
          <w:sz w:val="24"/>
          <w:szCs w:val="24"/>
        </w:rPr>
        <w:t xml:space="preserve"> people who came to the orphanage </w:t>
      </w:r>
      <w:r w:rsidR="00007B90" w:rsidRPr="00C33600">
        <w:rPr>
          <w:sz w:val="24"/>
          <w:szCs w:val="24"/>
        </w:rPr>
        <w:t>require specialist</w:t>
      </w:r>
      <w:r w:rsidR="00083446" w:rsidRPr="00C33600">
        <w:rPr>
          <w:sz w:val="24"/>
          <w:szCs w:val="24"/>
        </w:rPr>
        <w:t xml:space="preserve"> </w:t>
      </w:r>
      <w:r w:rsidR="00B55D6E" w:rsidRPr="00C33600">
        <w:rPr>
          <w:sz w:val="24"/>
          <w:szCs w:val="24"/>
        </w:rPr>
        <w:t>needs</w:t>
      </w:r>
      <w:r w:rsidR="00F07E25" w:rsidRPr="00C33600">
        <w:rPr>
          <w:sz w:val="24"/>
          <w:szCs w:val="24"/>
        </w:rPr>
        <w:t>.</w:t>
      </w:r>
    </w:p>
    <w:p w14:paraId="00B51B2E" w14:textId="2578579F" w:rsidR="003C3056" w:rsidRPr="00C33600" w:rsidRDefault="003C3056" w:rsidP="003220A3">
      <w:pPr>
        <w:spacing w:line="480" w:lineRule="auto"/>
        <w:jc w:val="both"/>
        <w:rPr>
          <w:sz w:val="24"/>
          <w:szCs w:val="24"/>
        </w:rPr>
      </w:pPr>
      <w:r w:rsidRPr="00C33600">
        <w:rPr>
          <w:sz w:val="24"/>
          <w:szCs w:val="24"/>
        </w:rPr>
        <w:lastRenderedPageBreak/>
        <w:t xml:space="preserve">The composer of </w:t>
      </w:r>
      <w:r w:rsidRPr="00C33600">
        <w:rPr>
          <w:i/>
          <w:sz w:val="24"/>
          <w:szCs w:val="24"/>
        </w:rPr>
        <w:t>The Orphanage</w:t>
      </w:r>
      <w:r w:rsidRPr="00C33600">
        <w:rPr>
          <w:sz w:val="24"/>
          <w:szCs w:val="24"/>
        </w:rPr>
        <w:t xml:space="preserve"> is Fernando Velázquez, when discussing the score Fernando explains the process he took</w:t>
      </w:r>
      <w:r w:rsidR="00E3390F" w:rsidRPr="00C33600">
        <w:rPr>
          <w:sz w:val="24"/>
          <w:szCs w:val="24"/>
        </w:rPr>
        <w:t>;</w:t>
      </w:r>
    </w:p>
    <w:p w14:paraId="3EE05428" w14:textId="0CE6B849" w:rsidR="003C3056" w:rsidRPr="00C33600" w:rsidRDefault="003C3056" w:rsidP="00E3390F">
      <w:pPr>
        <w:spacing w:line="480" w:lineRule="auto"/>
        <w:ind w:left="720"/>
        <w:jc w:val="both"/>
        <w:rPr>
          <w:sz w:val="24"/>
          <w:szCs w:val="24"/>
        </w:rPr>
      </w:pPr>
      <w:r w:rsidRPr="00C33600">
        <w:rPr>
          <w:i/>
          <w:sz w:val="24"/>
          <w:szCs w:val="24"/>
        </w:rPr>
        <w:t xml:space="preserve">‘It was really a long project with a lot of music. Well, not so much: generally, horror movie music is as long as the movie, all the time frightening you and giving you scares. In </w:t>
      </w:r>
      <w:proofErr w:type="gramStart"/>
      <w:r w:rsidRPr="00C33600">
        <w:rPr>
          <w:i/>
          <w:sz w:val="24"/>
          <w:szCs w:val="24"/>
        </w:rPr>
        <w:t>The</w:t>
      </w:r>
      <w:proofErr w:type="gramEnd"/>
      <w:r w:rsidRPr="00C33600">
        <w:rPr>
          <w:i/>
          <w:sz w:val="24"/>
          <w:szCs w:val="24"/>
        </w:rPr>
        <w:t xml:space="preserve"> Orphanage, it’s only 42 minutes, and this is not a lot for </w:t>
      </w:r>
      <w:r w:rsidR="00651C90" w:rsidRPr="00C33600">
        <w:rPr>
          <w:i/>
          <w:sz w:val="24"/>
          <w:szCs w:val="24"/>
        </w:rPr>
        <w:t>this</w:t>
      </w:r>
      <w:r w:rsidRPr="00C33600">
        <w:rPr>
          <w:i/>
          <w:sz w:val="24"/>
          <w:szCs w:val="24"/>
        </w:rPr>
        <w:t xml:space="preserve"> genre.’</w:t>
      </w:r>
      <w:r w:rsidR="00E3390F" w:rsidRPr="00C33600">
        <w:rPr>
          <w:i/>
          <w:sz w:val="24"/>
          <w:szCs w:val="24"/>
        </w:rPr>
        <w:t xml:space="preserve"> </w:t>
      </w:r>
      <w:r w:rsidR="00E3390F" w:rsidRPr="00C33600">
        <w:rPr>
          <w:sz w:val="24"/>
          <w:szCs w:val="24"/>
        </w:rPr>
        <w:t>(Fernando Velázquez 2008)</w:t>
      </w:r>
    </w:p>
    <w:p w14:paraId="45F9AA1C" w14:textId="55E47E92" w:rsidR="00710B00" w:rsidRPr="00C33600" w:rsidRDefault="00710B00" w:rsidP="00710B00">
      <w:pPr>
        <w:spacing w:line="480" w:lineRule="auto"/>
        <w:rPr>
          <w:sz w:val="24"/>
          <w:szCs w:val="24"/>
        </w:rPr>
      </w:pPr>
      <w:r w:rsidRPr="00C33600">
        <w:rPr>
          <w:sz w:val="24"/>
          <w:szCs w:val="24"/>
        </w:rPr>
        <w:t xml:space="preserve">Horror in general normally has a lot of sound but in this </w:t>
      </w:r>
      <w:proofErr w:type="gramStart"/>
      <w:r w:rsidRPr="00C33600">
        <w:rPr>
          <w:sz w:val="24"/>
          <w:szCs w:val="24"/>
        </w:rPr>
        <w:t>film</w:t>
      </w:r>
      <w:proofErr w:type="gramEnd"/>
      <w:r w:rsidRPr="00C33600">
        <w:rPr>
          <w:sz w:val="24"/>
          <w:szCs w:val="24"/>
        </w:rPr>
        <w:t xml:space="preserve"> there isn’t much of a soundtrack which makes it more impactful when it is used. </w:t>
      </w:r>
    </w:p>
    <w:p w14:paraId="7882718B" w14:textId="2A492852" w:rsidR="00F07E25" w:rsidRPr="00C33600" w:rsidRDefault="00446919" w:rsidP="003220A3">
      <w:pPr>
        <w:spacing w:line="480" w:lineRule="auto"/>
        <w:jc w:val="both"/>
        <w:rPr>
          <w:sz w:val="24"/>
          <w:szCs w:val="24"/>
        </w:rPr>
      </w:pPr>
      <w:r w:rsidRPr="00C33600">
        <w:rPr>
          <w:sz w:val="24"/>
          <w:szCs w:val="24"/>
        </w:rPr>
        <w:t xml:space="preserve">Laura has a child called Simon who has HIV but doesn’t know, when a strange lady knocks at the door the truth eventually comes out. Simon was adopted by Laura and her husband as they couldn’t have children of their own. </w:t>
      </w:r>
      <w:r w:rsidR="00550E2E" w:rsidRPr="00C33600">
        <w:rPr>
          <w:sz w:val="24"/>
          <w:szCs w:val="24"/>
        </w:rPr>
        <w:t xml:space="preserve">Simon talks to himself a lot which shocks the family until Laura eventually finds out </w:t>
      </w:r>
      <w:r w:rsidR="00224DF9" w:rsidRPr="00C33600">
        <w:rPr>
          <w:sz w:val="24"/>
          <w:szCs w:val="24"/>
        </w:rPr>
        <w:t>he is</w:t>
      </w:r>
      <w:r w:rsidR="00550E2E" w:rsidRPr="00C33600">
        <w:rPr>
          <w:sz w:val="24"/>
          <w:szCs w:val="24"/>
        </w:rPr>
        <w:t xml:space="preserve"> actually talking to a ghost.</w:t>
      </w:r>
    </w:p>
    <w:p w14:paraId="2487A2F7" w14:textId="10299676" w:rsidR="00550E2E" w:rsidRPr="00C33600" w:rsidRDefault="00550E2E" w:rsidP="003220A3">
      <w:pPr>
        <w:spacing w:line="480" w:lineRule="auto"/>
        <w:jc w:val="both"/>
        <w:rPr>
          <w:sz w:val="24"/>
          <w:szCs w:val="24"/>
        </w:rPr>
      </w:pPr>
      <w:r w:rsidRPr="00C33600">
        <w:rPr>
          <w:sz w:val="24"/>
          <w:szCs w:val="24"/>
        </w:rPr>
        <w:t xml:space="preserve">The </w:t>
      </w:r>
      <w:r w:rsidR="00651C90" w:rsidRPr="00C33600">
        <w:rPr>
          <w:sz w:val="24"/>
          <w:szCs w:val="24"/>
        </w:rPr>
        <w:t>film follows</w:t>
      </w:r>
      <w:r w:rsidR="007A1E2D" w:rsidRPr="00C33600">
        <w:rPr>
          <w:sz w:val="24"/>
          <w:szCs w:val="24"/>
        </w:rPr>
        <w:t xml:space="preserve"> the relationship between</w:t>
      </w:r>
      <w:r w:rsidR="00651C90" w:rsidRPr="00C33600">
        <w:rPr>
          <w:sz w:val="24"/>
          <w:szCs w:val="24"/>
        </w:rPr>
        <w:t xml:space="preserve"> the protagonist </w:t>
      </w:r>
      <w:r w:rsidRPr="00C33600">
        <w:rPr>
          <w:sz w:val="24"/>
          <w:szCs w:val="24"/>
        </w:rPr>
        <w:t>Laura and the antagonist</w:t>
      </w:r>
      <w:r w:rsidR="007A1E2D" w:rsidRPr="00C33600">
        <w:rPr>
          <w:sz w:val="24"/>
          <w:szCs w:val="24"/>
        </w:rPr>
        <w:t xml:space="preserve"> </w:t>
      </w:r>
      <w:r w:rsidRPr="00C33600">
        <w:rPr>
          <w:sz w:val="24"/>
          <w:szCs w:val="24"/>
        </w:rPr>
        <w:t xml:space="preserve">the ghost that Simon is seeing. The film is a modern-day ghost story </w:t>
      </w:r>
      <w:r w:rsidR="001E44A6" w:rsidRPr="00C33600">
        <w:rPr>
          <w:sz w:val="24"/>
          <w:szCs w:val="24"/>
        </w:rPr>
        <w:t>which takes soundtrack inspiration from</w:t>
      </w:r>
      <w:r w:rsidR="007A1E2D" w:rsidRPr="00C33600">
        <w:rPr>
          <w:sz w:val="24"/>
          <w:szCs w:val="24"/>
        </w:rPr>
        <w:t xml:space="preserve"> </w:t>
      </w:r>
      <w:r w:rsidRPr="00C33600">
        <w:rPr>
          <w:sz w:val="24"/>
          <w:szCs w:val="24"/>
        </w:rPr>
        <w:t>Peter Pan</w:t>
      </w:r>
      <w:r w:rsidR="007A1E2D" w:rsidRPr="00C33600">
        <w:rPr>
          <w:sz w:val="24"/>
          <w:szCs w:val="24"/>
        </w:rPr>
        <w:t xml:space="preserve"> </w:t>
      </w:r>
      <w:r w:rsidR="001E44A6" w:rsidRPr="00C33600">
        <w:rPr>
          <w:sz w:val="24"/>
          <w:szCs w:val="24"/>
        </w:rPr>
        <w:t xml:space="preserve">(Velazquez, 2008) </w:t>
      </w:r>
      <w:r w:rsidR="007756D0" w:rsidRPr="00C33600">
        <w:rPr>
          <w:sz w:val="24"/>
          <w:szCs w:val="24"/>
        </w:rPr>
        <w:t xml:space="preserve">with the </w:t>
      </w:r>
      <w:r w:rsidR="001F4E2F" w:rsidRPr="00C33600">
        <w:rPr>
          <w:sz w:val="24"/>
          <w:szCs w:val="24"/>
        </w:rPr>
        <w:t>a</w:t>
      </w:r>
      <w:r w:rsidR="009A6A6E" w:rsidRPr="00C33600">
        <w:rPr>
          <w:sz w:val="24"/>
          <w:szCs w:val="24"/>
        </w:rPr>
        <w:t>nt</w:t>
      </w:r>
      <w:r w:rsidR="002B3574" w:rsidRPr="00C33600">
        <w:rPr>
          <w:sz w:val="24"/>
          <w:szCs w:val="24"/>
        </w:rPr>
        <w:t>a</w:t>
      </w:r>
      <w:r w:rsidR="009A6A6E" w:rsidRPr="00C33600">
        <w:rPr>
          <w:sz w:val="24"/>
          <w:szCs w:val="24"/>
        </w:rPr>
        <w:t>g</w:t>
      </w:r>
      <w:r w:rsidR="002B3574" w:rsidRPr="00C33600">
        <w:rPr>
          <w:sz w:val="24"/>
          <w:szCs w:val="24"/>
        </w:rPr>
        <w:t>on</w:t>
      </w:r>
      <w:r w:rsidR="009A6A6E" w:rsidRPr="00C33600">
        <w:rPr>
          <w:sz w:val="24"/>
          <w:szCs w:val="24"/>
        </w:rPr>
        <w:t>ist</w:t>
      </w:r>
      <w:r w:rsidR="001F4E2F" w:rsidRPr="00C33600">
        <w:rPr>
          <w:sz w:val="24"/>
          <w:szCs w:val="24"/>
        </w:rPr>
        <w:t>, Simon</w:t>
      </w:r>
      <w:r w:rsidR="009A6A6E" w:rsidRPr="00C33600">
        <w:rPr>
          <w:sz w:val="24"/>
          <w:szCs w:val="24"/>
        </w:rPr>
        <w:t xml:space="preserve"> not wanting to grow up.</w:t>
      </w:r>
    </w:p>
    <w:p w14:paraId="28D4F338" w14:textId="5175E7E2" w:rsidR="00AB748A" w:rsidRPr="00C33600" w:rsidRDefault="00F539E4" w:rsidP="003220A3">
      <w:pPr>
        <w:spacing w:line="480" w:lineRule="auto"/>
        <w:jc w:val="both"/>
        <w:rPr>
          <w:sz w:val="24"/>
          <w:szCs w:val="24"/>
        </w:rPr>
      </w:pPr>
      <w:r w:rsidRPr="00C33600">
        <w:rPr>
          <w:sz w:val="24"/>
          <w:szCs w:val="24"/>
        </w:rPr>
        <w:t xml:space="preserve">The first scene starts off with a party taking place in the front </w:t>
      </w:r>
      <w:r w:rsidR="00710B00" w:rsidRPr="00C33600">
        <w:rPr>
          <w:sz w:val="24"/>
          <w:szCs w:val="24"/>
        </w:rPr>
        <w:t>garden;</w:t>
      </w:r>
      <w:r w:rsidRPr="00C33600">
        <w:rPr>
          <w:sz w:val="24"/>
          <w:szCs w:val="24"/>
        </w:rPr>
        <w:t xml:space="preserve"> in this part of the scene you can hear some </w:t>
      </w:r>
      <w:r w:rsidR="00B33041" w:rsidRPr="00C33600">
        <w:rPr>
          <w:sz w:val="24"/>
          <w:szCs w:val="24"/>
        </w:rPr>
        <w:t xml:space="preserve">traditional </w:t>
      </w:r>
      <w:r w:rsidRPr="00C33600">
        <w:rPr>
          <w:sz w:val="24"/>
          <w:szCs w:val="24"/>
        </w:rPr>
        <w:t xml:space="preserve">accordion </w:t>
      </w:r>
      <w:r w:rsidR="001E44A6" w:rsidRPr="00C33600">
        <w:rPr>
          <w:sz w:val="24"/>
          <w:szCs w:val="24"/>
        </w:rPr>
        <w:t xml:space="preserve">folk </w:t>
      </w:r>
      <w:r w:rsidRPr="00C33600">
        <w:rPr>
          <w:sz w:val="24"/>
          <w:szCs w:val="24"/>
        </w:rPr>
        <w:t>music</w:t>
      </w:r>
      <w:r w:rsidR="00AB748A" w:rsidRPr="00C33600">
        <w:rPr>
          <w:sz w:val="24"/>
          <w:szCs w:val="24"/>
        </w:rPr>
        <w:t xml:space="preserve"> </w:t>
      </w:r>
      <w:r w:rsidR="00EB14ED" w:rsidRPr="00C33600">
        <w:rPr>
          <w:sz w:val="24"/>
          <w:szCs w:val="24"/>
        </w:rPr>
        <w:t>and bird song</w:t>
      </w:r>
      <w:r w:rsidRPr="00C33600">
        <w:rPr>
          <w:sz w:val="24"/>
          <w:szCs w:val="24"/>
        </w:rPr>
        <w:t xml:space="preserve"> which is </w:t>
      </w:r>
      <w:r w:rsidR="00915E53" w:rsidRPr="00C33600">
        <w:rPr>
          <w:sz w:val="24"/>
          <w:szCs w:val="24"/>
        </w:rPr>
        <w:t>d</w:t>
      </w:r>
      <w:r w:rsidRPr="00C33600">
        <w:rPr>
          <w:sz w:val="24"/>
          <w:szCs w:val="24"/>
        </w:rPr>
        <w:t>iegetic sound</w:t>
      </w:r>
      <w:r w:rsidR="00710B00" w:rsidRPr="00C33600">
        <w:rPr>
          <w:sz w:val="24"/>
          <w:szCs w:val="24"/>
        </w:rPr>
        <w:t xml:space="preserve">. </w:t>
      </w:r>
      <w:r w:rsidRPr="00C33600">
        <w:rPr>
          <w:sz w:val="24"/>
          <w:szCs w:val="24"/>
        </w:rPr>
        <w:t xml:space="preserve">Before the accordion is </w:t>
      </w:r>
      <w:r w:rsidR="00457242" w:rsidRPr="00C33600">
        <w:rPr>
          <w:sz w:val="24"/>
          <w:szCs w:val="24"/>
        </w:rPr>
        <w:t xml:space="preserve">heard </w:t>
      </w:r>
      <w:r w:rsidRPr="00C33600">
        <w:rPr>
          <w:sz w:val="24"/>
          <w:szCs w:val="24"/>
        </w:rPr>
        <w:t xml:space="preserve">you can hear the sound of children running around and having fun, </w:t>
      </w:r>
      <w:r w:rsidR="00F46AE5" w:rsidRPr="00C33600">
        <w:rPr>
          <w:sz w:val="24"/>
          <w:szCs w:val="24"/>
        </w:rPr>
        <w:t>at the same time</w:t>
      </w:r>
      <w:r w:rsidRPr="00C33600">
        <w:rPr>
          <w:sz w:val="24"/>
          <w:szCs w:val="24"/>
        </w:rPr>
        <w:t xml:space="preserve"> the </w:t>
      </w:r>
      <w:r w:rsidR="001E44A6" w:rsidRPr="00C33600">
        <w:rPr>
          <w:sz w:val="24"/>
          <w:szCs w:val="24"/>
        </w:rPr>
        <w:t>instrument</w:t>
      </w:r>
      <w:r w:rsidRPr="00C33600">
        <w:rPr>
          <w:sz w:val="24"/>
          <w:szCs w:val="24"/>
        </w:rPr>
        <w:t xml:space="preserve"> </w:t>
      </w:r>
      <w:r w:rsidR="00F46AE5" w:rsidRPr="00C33600">
        <w:rPr>
          <w:sz w:val="24"/>
          <w:szCs w:val="24"/>
        </w:rPr>
        <w:t xml:space="preserve">is </w:t>
      </w:r>
      <w:r w:rsidRPr="00C33600">
        <w:rPr>
          <w:sz w:val="24"/>
          <w:szCs w:val="24"/>
        </w:rPr>
        <w:t>playing in the background there are some cues in the sound.</w:t>
      </w:r>
      <w:r w:rsidR="000201D4" w:rsidRPr="00C33600">
        <w:rPr>
          <w:sz w:val="24"/>
          <w:szCs w:val="24"/>
        </w:rPr>
        <w:t xml:space="preserve"> </w:t>
      </w:r>
      <w:r w:rsidR="001E44A6" w:rsidRPr="00C33600">
        <w:rPr>
          <w:sz w:val="24"/>
          <w:szCs w:val="24"/>
        </w:rPr>
        <w:t>A</w:t>
      </w:r>
      <w:r w:rsidR="001E44A6" w:rsidRPr="00C33600">
        <w:rPr>
          <w:sz w:val="24"/>
          <w:szCs w:val="24"/>
        </w:rPr>
        <w:t>cousmatic and off-screen soun</w:t>
      </w:r>
      <w:r w:rsidR="001E44A6" w:rsidRPr="00C33600">
        <w:rPr>
          <w:sz w:val="24"/>
          <w:szCs w:val="24"/>
        </w:rPr>
        <w:t>d is evident through</w:t>
      </w:r>
      <w:r w:rsidR="00AB748A" w:rsidRPr="00C33600">
        <w:rPr>
          <w:sz w:val="24"/>
          <w:szCs w:val="24"/>
        </w:rPr>
        <w:t xml:space="preserve"> accordion </w:t>
      </w:r>
      <w:r w:rsidR="001E44A6" w:rsidRPr="00C33600">
        <w:rPr>
          <w:sz w:val="24"/>
          <w:szCs w:val="24"/>
        </w:rPr>
        <w:t>playing</w:t>
      </w:r>
      <w:r w:rsidR="00AB748A" w:rsidRPr="00C33600">
        <w:rPr>
          <w:sz w:val="24"/>
          <w:szCs w:val="24"/>
        </w:rPr>
        <w:t xml:space="preserve">, </w:t>
      </w:r>
      <w:r w:rsidR="001E44A6" w:rsidRPr="00C33600">
        <w:rPr>
          <w:sz w:val="24"/>
          <w:szCs w:val="24"/>
        </w:rPr>
        <w:lastRenderedPageBreak/>
        <w:t>which</w:t>
      </w:r>
      <w:r w:rsidR="007B3AD2" w:rsidRPr="00C33600">
        <w:rPr>
          <w:sz w:val="24"/>
          <w:szCs w:val="24"/>
        </w:rPr>
        <w:t xml:space="preserve"> is used as off-screen sound to add ambience to the party that is tak</w:t>
      </w:r>
      <w:r w:rsidR="001E44A6" w:rsidRPr="00C33600">
        <w:rPr>
          <w:sz w:val="24"/>
          <w:szCs w:val="24"/>
        </w:rPr>
        <w:t>ing</w:t>
      </w:r>
      <w:r w:rsidR="007B3AD2" w:rsidRPr="00C33600">
        <w:rPr>
          <w:sz w:val="24"/>
          <w:szCs w:val="24"/>
        </w:rPr>
        <w:t xml:space="preserve"> place in the scene. </w:t>
      </w:r>
    </w:p>
    <w:p w14:paraId="5363AF58" w14:textId="04571A1A" w:rsidR="000201D4" w:rsidRPr="00C33600" w:rsidRDefault="00E03562" w:rsidP="003220A3">
      <w:pPr>
        <w:spacing w:line="480" w:lineRule="auto"/>
        <w:jc w:val="both"/>
        <w:rPr>
          <w:sz w:val="24"/>
          <w:szCs w:val="24"/>
        </w:rPr>
      </w:pPr>
      <w:r w:rsidRPr="00C33600">
        <w:rPr>
          <w:i/>
          <w:sz w:val="24"/>
          <w:szCs w:val="24"/>
        </w:rPr>
        <w:t>The Wicker Man</w:t>
      </w:r>
      <w:r w:rsidRPr="00C33600">
        <w:rPr>
          <w:sz w:val="24"/>
          <w:szCs w:val="24"/>
        </w:rPr>
        <w:t xml:space="preserve"> is a film that uses folk music and the accordion to add atmosphere to the rituals that they are going through with, the soundtrack is what makes this film timeless. There is </w:t>
      </w:r>
      <w:r w:rsidR="00452991" w:rsidRPr="00C33600">
        <w:rPr>
          <w:sz w:val="24"/>
          <w:szCs w:val="24"/>
        </w:rPr>
        <w:t>a</w:t>
      </w:r>
      <w:r w:rsidRPr="00C33600">
        <w:rPr>
          <w:sz w:val="24"/>
          <w:szCs w:val="24"/>
        </w:rPr>
        <w:t xml:space="preserve"> </w:t>
      </w:r>
      <w:r w:rsidR="009916E5" w:rsidRPr="00452991">
        <w:rPr>
          <w:sz w:val="24"/>
          <w:szCs w:val="24"/>
        </w:rPr>
        <w:t>European</w:t>
      </w:r>
      <w:r w:rsidRPr="00452991">
        <w:rPr>
          <w:sz w:val="24"/>
          <w:szCs w:val="24"/>
        </w:rPr>
        <w:t xml:space="preserve"> folk</w:t>
      </w:r>
      <w:r w:rsidRPr="00C33600">
        <w:rPr>
          <w:sz w:val="24"/>
          <w:szCs w:val="24"/>
        </w:rPr>
        <w:t xml:space="preserve"> vibe about this film which is something that hasn’t been recreated</w:t>
      </w:r>
      <w:r w:rsidR="001E44A6" w:rsidRPr="00C33600">
        <w:rPr>
          <w:sz w:val="24"/>
          <w:szCs w:val="24"/>
        </w:rPr>
        <w:t xml:space="preserve"> in a mainstream film since.</w:t>
      </w:r>
    </w:p>
    <w:p w14:paraId="123A404A" w14:textId="0DCEFAAA" w:rsidR="005A498C" w:rsidRPr="00C33600" w:rsidRDefault="005A498C" w:rsidP="003220A3">
      <w:pPr>
        <w:spacing w:line="480" w:lineRule="auto"/>
        <w:jc w:val="both"/>
        <w:rPr>
          <w:sz w:val="24"/>
          <w:szCs w:val="24"/>
        </w:rPr>
      </w:pPr>
      <w:r w:rsidRPr="00C33600">
        <w:rPr>
          <w:sz w:val="24"/>
          <w:szCs w:val="24"/>
        </w:rPr>
        <w:t xml:space="preserve">When Laura the main character of the film enters the house, the sound of her walking up the stairs </w:t>
      </w:r>
      <w:r w:rsidR="00DF1693" w:rsidRPr="00C33600">
        <w:rPr>
          <w:sz w:val="24"/>
          <w:szCs w:val="24"/>
        </w:rPr>
        <w:t xml:space="preserve">is prioritised </w:t>
      </w:r>
      <w:r w:rsidRPr="00C33600">
        <w:rPr>
          <w:sz w:val="24"/>
          <w:szCs w:val="24"/>
        </w:rPr>
        <w:t>while still hearing children running around</w:t>
      </w:r>
      <w:r w:rsidR="0004040C" w:rsidRPr="00C33600">
        <w:rPr>
          <w:sz w:val="24"/>
          <w:szCs w:val="24"/>
        </w:rPr>
        <w:t xml:space="preserve"> and playing</w:t>
      </w:r>
      <w:r w:rsidRPr="00C33600">
        <w:rPr>
          <w:sz w:val="24"/>
          <w:szCs w:val="24"/>
        </w:rPr>
        <w:t xml:space="preserve">. </w:t>
      </w:r>
      <w:r w:rsidR="00414A3C" w:rsidRPr="00C33600">
        <w:rPr>
          <w:sz w:val="24"/>
          <w:szCs w:val="24"/>
        </w:rPr>
        <w:t>There is dialogue in the scene whenever Laura calls for her son.</w:t>
      </w:r>
    </w:p>
    <w:p w14:paraId="5F36629C" w14:textId="49ABFF5D" w:rsidR="00025F3B" w:rsidRPr="00C33600" w:rsidRDefault="00025F3B" w:rsidP="003220A3">
      <w:pPr>
        <w:spacing w:line="480" w:lineRule="auto"/>
        <w:jc w:val="both"/>
        <w:rPr>
          <w:sz w:val="24"/>
          <w:szCs w:val="24"/>
        </w:rPr>
      </w:pPr>
      <w:r w:rsidRPr="00C33600">
        <w:rPr>
          <w:sz w:val="24"/>
          <w:szCs w:val="24"/>
        </w:rPr>
        <w:t xml:space="preserve">Upstairs, as soon as you see the </w:t>
      </w:r>
      <w:r w:rsidR="00B2068C" w:rsidRPr="00C33600">
        <w:rPr>
          <w:sz w:val="24"/>
          <w:szCs w:val="24"/>
        </w:rPr>
        <w:t xml:space="preserve">sack covered </w:t>
      </w:r>
      <w:r w:rsidRPr="00C33600">
        <w:rPr>
          <w:sz w:val="24"/>
          <w:szCs w:val="24"/>
        </w:rPr>
        <w:t>boy appear in the background behind the protagonist, the music starts to cue once again, the tension builds as the boy is shown through the soundtrack</w:t>
      </w:r>
      <w:r w:rsidR="009916E5" w:rsidRPr="00C33600">
        <w:rPr>
          <w:sz w:val="24"/>
          <w:szCs w:val="24"/>
        </w:rPr>
        <w:t xml:space="preserve">. Audio motifs are used for this character of </w:t>
      </w:r>
      <w:r w:rsidR="00B2068C" w:rsidRPr="00C33600">
        <w:rPr>
          <w:sz w:val="24"/>
          <w:szCs w:val="24"/>
        </w:rPr>
        <w:t xml:space="preserve">rhythmic </w:t>
      </w:r>
      <w:r w:rsidR="009916E5" w:rsidRPr="00C33600">
        <w:rPr>
          <w:sz w:val="24"/>
          <w:szCs w:val="24"/>
        </w:rPr>
        <w:t>gurgling breathing,</w:t>
      </w:r>
      <w:r w:rsidRPr="00C33600">
        <w:rPr>
          <w:sz w:val="24"/>
          <w:szCs w:val="24"/>
        </w:rPr>
        <w:t xml:space="preserve"> audibly warning the audience as to what to expect in the following scene and also to define character traits.</w:t>
      </w:r>
      <w:r w:rsidR="009916E5" w:rsidRPr="00C33600">
        <w:rPr>
          <w:sz w:val="24"/>
          <w:szCs w:val="24"/>
        </w:rPr>
        <w:t xml:space="preserve"> The audience connotes deformity firstly due to the covering of the </w:t>
      </w:r>
      <w:r w:rsidR="000D1A3A" w:rsidRPr="00C33600">
        <w:rPr>
          <w:sz w:val="24"/>
          <w:szCs w:val="24"/>
        </w:rPr>
        <w:t>character’s</w:t>
      </w:r>
      <w:r w:rsidR="009916E5" w:rsidRPr="00C33600">
        <w:rPr>
          <w:sz w:val="24"/>
          <w:szCs w:val="24"/>
        </w:rPr>
        <w:t xml:space="preserve"> head and secondly through the audio motif applied to the character.</w:t>
      </w:r>
    </w:p>
    <w:p w14:paraId="31631129" w14:textId="77777777" w:rsidR="009916E5" w:rsidRPr="00C33600" w:rsidRDefault="009916E5" w:rsidP="003220A3">
      <w:pPr>
        <w:spacing w:line="480" w:lineRule="auto"/>
        <w:jc w:val="both"/>
        <w:rPr>
          <w:sz w:val="24"/>
          <w:szCs w:val="24"/>
        </w:rPr>
      </w:pPr>
    </w:p>
    <w:p w14:paraId="1ADAB948" w14:textId="2724AF8C" w:rsidR="005A498C" w:rsidRPr="00C33600" w:rsidRDefault="005A498C" w:rsidP="003220A3">
      <w:pPr>
        <w:spacing w:line="480" w:lineRule="auto"/>
        <w:jc w:val="both"/>
        <w:rPr>
          <w:sz w:val="24"/>
          <w:szCs w:val="24"/>
        </w:rPr>
      </w:pPr>
      <w:r w:rsidRPr="00C33600">
        <w:rPr>
          <w:sz w:val="24"/>
          <w:szCs w:val="24"/>
        </w:rPr>
        <w:t>Laura mov</w:t>
      </w:r>
      <w:r w:rsidR="009916E5" w:rsidRPr="00C33600">
        <w:rPr>
          <w:sz w:val="24"/>
          <w:szCs w:val="24"/>
        </w:rPr>
        <w:t xml:space="preserve">es around </w:t>
      </w:r>
      <w:r w:rsidRPr="00C33600">
        <w:rPr>
          <w:sz w:val="24"/>
          <w:szCs w:val="24"/>
        </w:rPr>
        <w:t>and shout</w:t>
      </w:r>
      <w:r w:rsidR="009916E5" w:rsidRPr="00C33600">
        <w:rPr>
          <w:sz w:val="24"/>
          <w:szCs w:val="24"/>
        </w:rPr>
        <w:t>s</w:t>
      </w:r>
      <w:r w:rsidRPr="00C33600">
        <w:rPr>
          <w:sz w:val="24"/>
          <w:szCs w:val="24"/>
        </w:rPr>
        <w:t xml:space="preserve"> upstairs</w:t>
      </w:r>
      <w:r w:rsidR="009916E5" w:rsidRPr="00C33600">
        <w:rPr>
          <w:sz w:val="24"/>
          <w:szCs w:val="24"/>
        </w:rPr>
        <w:t>, which</w:t>
      </w:r>
      <w:r w:rsidRPr="00C33600">
        <w:rPr>
          <w:sz w:val="24"/>
          <w:szCs w:val="24"/>
        </w:rPr>
        <w:t xml:space="preserve"> is int</w:t>
      </w:r>
      <w:r w:rsidR="008C45AB" w:rsidRPr="00C33600">
        <w:rPr>
          <w:sz w:val="24"/>
          <w:szCs w:val="24"/>
        </w:rPr>
        <w:t>ernal sound, when she eventuall</w:t>
      </w:r>
      <w:r w:rsidRPr="00C33600">
        <w:rPr>
          <w:sz w:val="24"/>
          <w:szCs w:val="24"/>
        </w:rPr>
        <w:t xml:space="preserve">y gets </w:t>
      </w:r>
      <w:r w:rsidR="008C45AB" w:rsidRPr="00C33600">
        <w:rPr>
          <w:sz w:val="24"/>
          <w:szCs w:val="24"/>
        </w:rPr>
        <w:t>upstairs she starts to shou</w:t>
      </w:r>
      <w:r w:rsidR="005C1486" w:rsidRPr="00C33600">
        <w:rPr>
          <w:sz w:val="24"/>
          <w:szCs w:val="24"/>
        </w:rPr>
        <w:t>t</w:t>
      </w:r>
      <w:r w:rsidR="008C45AB" w:rsidRPr="00C33600">
        <w:rPr>
          <w:sz w:val="24"/>
          <w:szCs w:val="24"/>
        </w:rPr>
        <w:t xml:space="preserve"> for her son</w:t>
      </w:r>
      <w:r w:rsidR="005C1486" w:rsidRPr="00C33600">
        <w:rPr>
          <w:sz w:val="24"/>
          <w:szCs w:val="24"/>
        </w:rPr>
        <w:t>, Simon</w:t>
      </w:r>
      <w:r w:rsidR="008C45AB" w:rsidRPr="00C33600">
        <w:rPr>
          <w:sz w:val="24"/>
          <w:szCs w:val="24"/>
        </w:rPr>
        <w:t xml:space="preserve">. </w:t>
      </w:r>
      <w:r w:rsidR="00B2068C" w:rsidRPr="00C33600">
        <w:rPr>
          <w:sz w:val="24"/>
          <w:szCs w:val="24"/>
        </w:rPr>
        <w:t>O</w:t>
      </w:r>
      <w:r w:rsidR="008C45AB" w:rsidRPr="00C33600">
        <w:rPr>
          <w:sz w:val="24"/>
          <w:szCs w:val="24"/>
        </w:rPr>
        <w:t>pen</w:t>
      </w:r>
      <w:r w:rsidR="00B2068C" w:rsidRPr="00C33600">
        <w:rPr>
          <w:sz w:val="24"/>
          <w:szCs w:val="24"/>
        </w:rPr>
        <w:t>ing</w:t>
      </w:r>
      <w:r w:rsidR="008C45AB" w:rsidRPr="00C33600">
        <w:rPr>
          <w:sz w:val="24"/>
          <w:szCs w:val="24"/>
        </w:rPr>
        <w:t xml:space="preserve"> the door of one of the rooms, you hear the door creak and the sound of Laura putting something on the table outside the door. </w:t>
      </w:r>
    </w:p>
    <w:p w14:paraId="7F79B021" w14:textId="70348E2A" w:rsidR="008C45AB" w:rsidRPr="00C33600" w:rsidRDefault="008C45AB" w:rsidP="003220A3">
      <w:pPr>
        <w:spacing w:line="480" w:lineRule="auto"/>
        <w:jc w:val="both"/>
        <w:rPr>
          <w:sz w:val="24"/>
          <w:szCs w:val="24"/>
        </w:rPr>
      </w:pPr>
      <w:r w:rsidRPr="00C33600">
        <w:rPr>
          <w:sz w:val="24"/>
          <w:szCs w:val="24"/>
        </w:rPr>
        <w:t>Tension in the story world build</w:t>
      </w:r>
      <w:r w:rsidR="00B32653" w:rsidRPr="00C33600">
        <w:rPr>
          <w:sz w:val="24"/>
          <w:szCs w:val="24"/>
        </w:rPr>
        <w:t>s</w:t>
      </w:r>
      <w:r w:rsidRPr="00C33600">
        <w:rPr>
          <w:sz w:val="24"/>
          <w:szCs w:val="24"/>
        </w:rPr>
        <w:t xml:space="preserve"> with each footstep Laura takes within the scene, as she walks </w:t>
      </w:r>
      <w:r w:rsidR="007A348D" w:rsidRPr="00C33600">
        <w:rPr>
          <w:sz w:val="24"/>
          <w:szCs w:val="24"/>
        </w:rPr>
        <w:t>along the corridor</w:t>
      </w:r>
      <w:r w:rsidRPr="00C33600">
        <w:rPr>
          <w:sz w:val="24"/>
          <w:szCs w:val="24"/>
        </w:rPr>
        <w:t xml:space="preserve"> to open each </w:t>
      </w:r>
      <w:r w:rsidR="007A348D" w:rsidRPr="00C33600">
        <w:rPr>
          <w:sz w:val="24"/>
          <w:szCs w:val="24"/>
        </w:rPr>
        <w:t>bed</w:t>
      </w:r>
      <w:r w:rsidRPr="00C33600">
        <w:rPr>
          <w:sz w:val="24"/>
          <w:szCs w:val="24"/>
        </w:rPr>
        <w:t>room</w:t>
      </w:r>
      <w:r w:rsidR="007A348D" w:rsidRPr="00C33600">
        <w:rPr>
          <w:sz w:val="24"/>
          <w:szCs w:val="24"/>
        </w:rPr>
        <w:t xml:space="preserve"> door</w:t>
      </w:r>
      <w:r w:rsidRPr="00C33600">
        <w:rPr>
          <w:sz w:val="24"/>
          <w:szCs w:val="24"/>
        </w:rPr>
        <w:t xml:space="preserve"> upstairs while shouting for her son. </w:t>
      </w:r>
      <w:r w:rsidRPr="00C33600">
        <w:rPr>
          <w:sz w:val="24"/>
          <w:szCs w:val="24"/>
        </w:rPr>
        <w:lastRenderedPageBreak/>
        <w:t xml:space="preserve">Laura then opens the door of the last room she hasn’t looked at; the sound track intensifies </w:t>
      </w:r>
      <w:r w:rsidR="007A348D" w:rsidRPr="00C33600">
        <w:rPr>
          <w:sz w:val="24"/>
          <w:szCs w:val="24"/>
        </w:rPr>
        <w:t>with a</w:t>
      </w:r>
      <w:r w:rsidRPr="00C33600">
        <w:rPr>
          <w:sz w:val="24"/>
          <w:szCs w:val="24"/>
        </w:rPr>
        <w:t xml:space="preserve"> cue as the sound of a whistle goes off</w:t>
      </w:r>
      <w:r w:rsidR="007A348D" w:rsidRPr="00C33600">
        <w:rPr>
          <w:sz w:val="24"/>
          <w:szCs w:val="24"/>
        </w:rPr>
        <w:t xml:space="preserve"> to bring </w:t>
      </w:r>
      <w:r w:rsidR="00B2068C" w:rsidRPr="00C33600">
        <w:rPr>
          <w:sz w:val="24"/>
          <w:szCs w:val="24"/>
        </w:rPr>
        <w:t xml:space="preserve">both the audience </w:t>
      </w:r>
      <w:r w:rsidR="007A348D" w:rsidRPr="00C33600">
        <w:rPr>
          <w:sz w:val="24"/>
          <w:szCs w:val="24"/>
        </w:rPr>
        <w:t>attention</w:t>
      </w:r>
      <w:r w:rsidR="00B2068C" w:rsidRPr="00C33600">
        <w:rPr>
          <w:sz w:val="24"/>
          <w:szCs w:val="24"/>
        </w:rPr>
        <w:t xml:space="preserve"> and hers</w:t>
      </w:r>
      <w:r w:rsidR="007A348D" w:rsidRPr="00C33600">
        <w:rPr>
          <w:sz w:val="24"/>
          <w:szCs w:val="24"/>
        </w:rPr>
        <w:t xml:space="preserve"> to the other end of the corridor</w:t>
      </w:r>
      <w:r w:rsidR="00D510C5" w:rsidRPr="00C33600">
        <w:rPr>
          <w:sz w:val="24"/>
          <w:szCs w:val="24"/>
        </w:rPr>
        <w:t xml:space="preserve"> with a </w:t>
      </w:r>
      <w:r w:rsidR="00963911" w:rsidRPr="00C33600">
        <w:rPr>
          <w:sz w:val="24"/>
          <w:szCs w:val="24"/>
        </w:rPr>
        <w:t>fast-paced</w:t>
      </w:r>
      <w:r w:rsidR="00D510C5" w:rsidRPr="00C33600">
        <w:rPr>
          <w:sz w:val="24"/>
          <w:szCs w:val="24"/>
        </w:rPr>
        <w:t xml:space="preserve"> edit</w:t>
      </w:r>
      <w:r w:rsidRPr="00C33600">
        <w:rPr>
          <w:sz w:val="24"/>
          <w:szCs w:val="24"/>
        </w:rPr>
        <w:t>.</w:t>
      </w:r>
    </w:p>
    <w:p w14:paraId="13FBD64D" w14:textId="77777777" w:rsidR="00DE7237" w:rsidRPr="00C33600" w:rsidRDefault="00025F3B" w:rsidP="003220A3">
      <w:pPr>
        <w:spacing w:line="480" w:lineRule="auto"/>
        <w:jc w:val="both"/>
        <w:rPr>
          <w:sz w:val="24"/>
          <w:szCs w:val="24"/>
        </w:rPr>
      </w:pPr>
      <w:r w:rsidRPr="00C33600">
        <w:rPr>
          <w:sz w:val="24"/>
          <w:szCs w:val="24"/>
        </w:rPr>
        <w:t>The underlying atmospheric music track implies discordance by interrupting the ambient sound with atonal low cello</w:t>
      </w:r>
      <w:r w:rsidR="00087AAC" w:rsidRPr="00C33600">
        <w:rPr>
          <w:sz w:val="24"/>
          <w:szCs w:val="24"/>
        </w:rPr>
        <w:t xml:space="preserve"> note</w:t>
      </w:r>
      <w:r w:rsidRPr="00C33600">
        <w:rPr>
          <w:sz w:val="24"/>
          <w:szCs w:val="24"/>
        </w:rPr>
        <w:t xml:space="preserve">. There is a simple piano score played within the soundtrack that is reminiscent of John Williams’s classic score for </w:t>
      </w:r>
      <w:r w:rsidRPr="00C33600">
        <w:rPr>
          <w:i/>
          <w:sz w:val="24"/>
          <w:szCs w:val="24"/>
        </w:rPr>
        <w:t>Jaws</w:t>
      </w:r>
      <w:r w:rsidRPr="00C33600">
        <w:rPr>
          <w:sz w:val="24"/>
          <w:szCs w:val="24"/>
        </w:rPr>
        <w:t>, which has become something of a horror soundtrack convention.</w:t>
      </w:r>
    </w:p>
    <w:p w14:paraId="26077AE3" w14:textId="6EEF1721" w:rsidR="008C45AB" w:rsidRPr="00C33600" w:rsidRDefault="00025F3B" w:rsidP="003220A3">
      <w:pPr>
        <w:spacing w:line="480" w:lineRule="auto"/>
        <w:jc w:val="both"/>
        <w:rPr>
          <w:sz w:val="24"/>
          <w:szCs w:val="24"/>
        </w:rPr>
      </w:pPr>
      <w:r w:rsidRPr="00C33600">
        <w:rPr>
          <w:sz w:val="24"/>
          <w:szCs w:val="24"/>
        </w:rPr>
        <w:t xml:space="preserve"> The sound of the piano increases in volume whenever the boy is coming towards Laura.</w:t>
      </w:r>
      <w:r w:rsidR="00CD7BBF" w:rsidRPr="00C33600">
        <w:rPr>
          <w:sz w:val="24"/>
          <w:szCs w:val="24"/>
        </w:rPr>
        <w:t xml:space="preserve"> </w:t>
      </w:r>
      <w:r w:rsidR="004D3342" w:rsidRPr="00C33600">
        <w:rPr>
          <w:sz w:val="24"/>
          <w:szCs w:val="24"/>
        </w:rPr>
        <w:t xml:space="preserve">The footsteps are </w:t>
      </w:r>
      <w:proofErr w:type="spellStart"/>
      <w:r w:rsidR="004D3342" w:rsidRPr="00C33600">
        <w:rPr>
          <w:sz w:val="24"/>
          <w:szCs w:val="24"/>
        </w:rPr>
        <w:t>foley</w:t>
      </w:r>
      <w:proofErr w:type="spellEnd"/>
      <w:r w:rsidR="004D3342" w:rsidRPr="00C33600">
        <w:rPr>
          <w:sz w:val="24"/>
          <w:szCs w:val="24"/>
        </w:rPr>
        <w:t xml:space="preserve"> soun</w:t>
      </w:r>
      <w:r w:rsidR="00414A3C" w:rsidRPr="00C33600">
        <w:rPr>
          <w:sz w:val="24"/>
          <w:szCs w:val="24"/>
        </w:rPr>
        <w:t>d, the floorboards creak with every footstep. The</w:t>
      </w:r>
      <w:r w:rsidR="008C45AB" w:rsidRPr="00C33600">
        <w:rPr>
          <w:sz w:val="24"/>
          <w:szCs w:val="24"/>
        </w:rPr>
        <w:t xml:space="preserve"> piano </w:t>
      </w:r>
      <w:r w:rsidRPr="00C33600">
        <w:rPr>
          <w:sz w:val="24"/>
          <w:szCs w:val="24"/>
        </w:rPr>
        <w:t>plays i</w:t>
      </w:r>
      <w:r w:rsidR="008C45AB" w:rsidRPr="00C33600">
        <w:rPr>
          <w:sz w:val="24"/>
          <w:szCs w:val="24"/>
        </w:rPr>
        <w:t xml:space="preserve">n the background </w:t>
      </w:r>
      <w:r w:rsidRPr="00C33600">
        <w:rPr>
          <w:sz w:val="24"/>
          <w:szCs w:val="24"/>
        </w:rPr>
        <w:t>as</w:t>
      </w:r>
      <w:r w:rsidR="008C45AB" w:rsidRPr="00C33600">
        <w:rPr>
          <w:sz w:val="24"/>
          <w:szCs w:val="24"/>
        </w:rPr>
        <w:t xml:space="preserve"> the boy walk</w:t>
      </w:r>
      <w:r w:rsidRPr="00C33600">
        <w:rPr>
          <w:sz w:val="24"/>
          <w:szCs w:val="24"/>
        </w:rPr>
        <w:t>s</w:t>
      </w:r>
      <w:r w:rsidR="008C45AB" w:rsidRPr="00C33600">
        <w:rPr>
          <w:sz w:val="24"/>
          <w:szCs w:val="24"/>
        </w:rPr>
        <w:t xml:space="preserve"> towards Laura</w:t>
      </w:r>
      <w:r w:rsidRPr="00C33600">
        <w:rPr>
          <w:sz w:val="24"/>
          <w:szCs w:val="24"/>
        </w:rPr>
        <w:t>,</w:t>
      </w:r>
      <w:r w:rsidR="008C45AB" w:rsidRPr="00C33600">
        <w:rPr>
          <w:sz w:val="24"/>
          <w:szCs w:val="24"/>
        </w:rPr>
        <w:t xml:space="preserve"> </w:t>
      </w:r>
      <w:r w:rsidRPr="00C33600">
        <w:rPr>
          <w:sz w:val="24"/>
          <w:szCs w:val="24"/>
        </w:rPr>
        <w:t>footsteps are</w:t>
      </w:r>
      <w:r w:rsidR="008C45AB" w:rsidRPr="00C33600">
        <w:rPr>
          <w:sz w:val="24"/>
          <w:szCs w:val="24"/>
        </w:rPr>
        <w:t xml:space="preserve"> prominent in the </w:t>
      </w:r>
      <w:r w:rsidRPr="00C33600">
        <w:rPr>
          <w:sz w:val="24"/>
          <w:szCs w:val="24"/>
        </w:rPr>
        <w:t>soundtrack</w:t>
      </w:r>
      <w:r w:rsidR="008C45AB" w:rsidRPr="00C33600">
        <w:rPr>
          <w:sz w:val="24"/>
          <w:szCs w:val="24"/>
        </w:rPr>
        <w:t xml:space="preserve">. Laura stops and calls out for her son, she thinks the figure is her own son Simon. Once she </w:t>
      </w:r>
      <w:r w:rsidRPr="00C33600">
        <w:rPr>
          <w:sz w:val="24"/>
          <w:szCs w:val="24"/>
        </w:rPr>
        <w:t>attempts</w:t>
      </w:r>
      <w:r w:rsidR="009C2862" w:rsidRPr="00C33600">
        <w:rPr>
          <w:sz w:val="24"/>
          <w:szCs w:val="24"/>
        </w:rPr>
        <w:t xml:space="preserve"> to</w:t>
      </w:r>
      <w:r w:rsidR="008C45AB" w:rsidRPr="00C33600">
        <w:rPr>
          <w:sz w:val="24"/>
          <w:szCs w:val="24"/>
        </w:rPr>
        <w:t xml:space="preserve"> unmask the boy he screams and pushes her </w:t>
      </w:r>
      <w:r w:rsidR="009C2862" w:rsidRPr="00C33600">
        <w:rPr>
          <w:sz w:val="24"/>
          <w:szCs w:val="24"/>
        </w:rPr>
        <w:t xml:space="preserve">violently </w:t>
      </w:r>
      <w:r w:rsidR="00B2068C" w:rsidRPr="00C33600">
        <w:rPr>
          <w:sz w:val="24"/>
          <w:szCs w:val="24"/>
        </w:rPr>
        <w:t xml:space="preserve">into the bathroom, trapping her hand in the door, </w:t>
      </w:r>
      <w:r w:rsidR="008C45AB" w:rsidRPr="00C33600">
        <w:rPr>
          <w:sz w:val="24"/>
          <w:szCs w:val="24"/>
        </w:rPr>
        <w:t xml:space="preserve">you hear the sound of </w:t>
      </w:r>
      <w:r w:rsidR="00D510C5" w:rsidRPr="00C33600">
        <w:rPr>
          <w:sz w:val="24"/>
          <w:szCs w:val="24"/>
        </w:rPr>
        <w:t xml:space="preserve">her </w:t>
      </w:r>
      <w:r w:rsidR="008C45AB" w:rsidRPr="00C33600">
        <w:rPr>
          <w:sz w:val="24"/>
          <w:szCs w:val="24"/>
        </w:rPr>
        <w:t xml:space="preserve">screaming in pain </w:t>
      </w:r>
      <w:r w:rsidR="00D510C5" w:rsidRPr="00C33600">
        <w:rPr>
          <w:sz w:val="24"/>
          <w:szCs w:val="24"/>
        </w:rPr>
        <w:t>as the</w:t>
      </w:r>
      <w:r w:rsidR="008C45AB" w:rsidRPr="00C33600">
        <w:rPr>
          <w:sz w:val="24"/>
          <w:szCs w:val="24"/>
        </w:rPr>
        <w:t xml:space="preserve"> door slam</w:t>
      </w:r>
      <w:r w:rsidR="00D510C5" w:rsidRPr="00C33600">
        <w:rPr>
          <w:sz w:val="24"/>
          <w:szCs w:val="24"/>
        </w:rPr>
        <w:t>s</w:t>
      </w:r>
      <w:r w:rsidR="008C45AB" w:rsidRPr="00C33600">
        <w:rPr>
          <w:sz w:val="24"/>
          <w:szCs w:val="24"/>
        </w:rPr>
        <w:t xml:space="preserve"> on her f</w:t>
      </w:r>
      <w:r w:rsidR="00601D7D" w:rsidRPr="00C33600">
        <w:rPr>
          <w:sz w:val="24"/>
          <w:szCs w:val="24"/>
        </w:rPr>
        <w:t>ingers</w:t>
      </w:r>
      <w:r w:rsidR="008C45AB" w:rsidRPr="00C33600">
        <w:rPr>
          <w:sz w:val="24"/>
          <w:szCs w:val="24"/>
        </w:rPr>
        <w:t>. You then hear her fall into the bath t</w:t>
      </w:r>
      <w:r w:rsidR="009C2862" w:rsidRPr="00C33600">
        <w:rPr>
          <w:sz w:val="24"/>
          <w:szCs w:val="24"/>
        </w:rPr>
        <w:t>a</w:t>
      </w:r>
      <w:r w:rsidR="00601D7D" w:rsidRPr="00C33600">
        <w:rPr>
          <w:sz w:val="24"/>
          <w:szCs w:val="24"/>
        </w:rPr>
        <w:t>king the shower rail with her, t</w:t>
      </w:r>
      <w:r w:rsidR="002A036A" w:rsidRPr="00C33600">
        <w:rPr>
          <w:sz w:val="24"/>
          <w:szCs w:val="24"/>
        </w:rPr>
        <w:t>he sound track is atonal. When the action takes place, you can hear a rash build-up of sound along the soundtrack, the harsh sound is atonal due to its loud and atmospheric build up.</w:t>
      </w:r>
    </w:p>
    <w:p w14:paraId="1C9205D1" w14:textId="06B79300" w:rsidR="00446293" w:rsidRPr="00C33600" w:rsidRDefault="00BC3E76" w:rsidP="003220A3">
      <w:pPr>
        <w:spacing w:line="480" w:lineRule="auto"/>
        <w:jc w:val="both"/>
        <w:rPr>
          <w:sz w:val="24"/>
          <w:szCs w:val="24"/>
        </w:rPr>
      </w:pPr>
      <w:r w:rsidRPr="00C33600">
        <w:rPr>
          <w:sz w:val="24"/>
          <w:szCs w:val="24"/>
        </w:rPr>
        <w:t xml:space="preserve">The child breathing is </w:t>
      </w:r>
      <w:r w:rsidR="009C2862" w:rsidRPr="00C33600">
        <w:rPr>
          <w:sz w:val="24"/>
          <w:szCs w:val="24"/>
        </w:rPr>
        <w:t>an</w:t>
      </w:r>
      <w:r w:rsidRPr="00C33600">
        <w:rPr>
          <w:sz w:val="24"/>
          <w:szCs w:val="24"/>
        </w:rPr>
        <w:t xml:space="preserve"> unsettling part of the scene </w:t>
      </w:r>
      <w:r w:rsidR="009C2862" w:rsidRPr="00C33600">
        <w:rPr>
          <w:sz w:val="24"/>
          <w:szCs w:val="24"/>
        </w:rPr>
        <w:t xml:space="preserve">due to </w:t>
      </w:r>
      <w:r w:rsidR="00AB748A" w:rsidRPr="00C33600">
        <w:rPr>
          <w:sz w:val="24"/>
          <w:szCs w:val="24"/>
        </w:rPr>
        <w:t xml:space="preserve">the </w:t>
      </w:r>
      <w:r w:rsidRPr="00C33600">
        <w:rPr>
          <w:sz w:val="24"/>
          <w:szCs w:val="24"/>
        </w:rPr>
        <w:t>unnatural</w:t>
      </w:r>
      <w:r w:rsidR="00AB748A" w:rsidRPr="00C33600">
        <w:rPr>
          <w:sz w:val="24"/>
          <w:szCs w:val="24"/>
        </w:rPr>
        <w:t>ness</w:t>
      </w:r>
      <w:r w:rsidRPr="00C33600">
        <w:rPr>
          <w:sz w:val="24"/>
          <w:szCs w:val="24"/>
        </w:rPr>
        <w:t>, the distorted breathing has a very unnerving effect</w:t>
      </w:r>
      <w:r w:rsidR="00AB748A" w:rsidRPr="00C33600">
        <w:rPr>
          <w:sz w:val="24"/>
          <w:szCs w:val="24"/>
        </w:rPr>
        <w:t xml:space="preserve"> due the vibratory </w:t>
      </w:r>
      <w:r w:rsidR="00F479E5" w:rsidRPr="00C33600">
        <w:rPr>
          <w:sz w:val="24"/>
          <w:szCs w:val="24"/>
        </w:rPr>
        <w:t>exhaling</w:t>
      </w:r>
      <w:r w:rsidRPr="00C33600">
        <w:rPr>
          <w:sz w:val="24"/>
          <w:szCs w:val="24"/>
        </w:rPr>
        <w:t>.</w:t>
      </w:r>
      <w:r w:rsidR="004D3342" w:rsidRPr="00C33600">
        <w:rPr>
          <w:sz w:val="24"/>
          <w:szCs w:val="24"/>
        </w:rPr>
        <w:t xml:space="preserve"> </w:t>
      </w:r>
    </w:p>
    <w:p w14:paraId="0F4D7C69" w14:textId="65573C08" w:rsidR="002D182B" w:rsidRPr="00C33600" w:rsidRDefault="00A56DC8" w:rsidP="003220A3">
      <w:pPr>
        <w:spacing w:line="480" w:lineRule="auto"/>
        <w:ind w:left="720"/>
        <w:jc w:val="both"/>
        <w:rPr>
          <w:sz w:val="24"/>
          <w:szCs w:val="24"/>
        </w:rPr>
      </w:pPr>
      <w:r w:rsidRPr="00C33600">
        <w:rPr>
          <w:i/>
          <w:sz w:val="24"/>
          <w:szCs w:val="24"/>
        </w:rPr>
        <w:t xml:space="preserve"> </w:t>
      </w:r>
      <w:r w:rsidR="002D182B" w:rsidRPr="00C33600">
        <w:rPr>
          <w:i/>
          <w:sz w:val="24"/>
          <w:szCs w:val="24"/>
        </w:rPr>
        <w:t xml:space="preserve">“In horror </w:t>
      </w:r>
      <w:proofErr w:type="gramStart"/>
      <w:r w:rsidR="002D182B" w:rsidRPr="00C33600">
        <w:rPr>
          <w:i/>
          <w:sz w:val="24"/>
          <w:szCs w:val="24"/>
        </w:rPr>
        <w:t>movies</w:t>
      </w:r>
      <w:proofErr w:type="gramEnd"/>
      <w:r w:rsidR="002D182B" w:rsidRPr="00C33600">
        <w:rPr>
          <w:i/>
          <w:sz w:val="24"/>
          <w:szCs w:val="24"/>
        </w:rPr>
        <w:t xml:space="preserve"> today its lots of fast cut shot and lots of loud noises on the soundtrack. I tried to do the opposite. Playing with silence for instance</w:t>
      </w:r>
      <w:proofErr w:type="gramStart"/>
      <w:r w:rsidR="002D182B" w:rsidRPr="00C33600">
        <w:rPr>
          <w:i/>
          <w:sz w:val="24"/>
          <w:szCs w:val="24"/>
        </w:rPr>
        <w:t>”</w:t>
      </w:r>
      <w:r w:rsidR="00B2068C" w:rsidRPr="00C33600">
        <w:rPr>
          <w:i/>
          <w:sz w:val="24"/>
          <w:szCs w:val="24"/>
        </w:rPr>
        <w:t xml:space="preserve">, </w:t>
      </w:r>
      <w:r w:rsidR="002D182B" w:rsidRPr="00C33600">
        <w:rPr>
          <w:i/>
          <w:sz w:val="24"/>
          <w:szCs w:val="24"/>
        </w:rPr>
        <w:t xml:space="preserve"> </w:t>
      </w:r>
      <w:r w:rsidR="002D182B" w:rsidRPr="00C33600">
        <w:rPr>
          <w:sz w:val="24"/>
          <w:szCs w:val="24"/>
        </w:rPr>
        <w:t>Alejandro</w:t>
      </w:r>
      <w:proofErr w:type="gramEnd"/>
      <w:r w:rsidR="002D182B" w:rsidRPr="00C33600">
        <w:rPr>
          <w:sz w:val="24"/>
          <w:szCs w:val="24"/>
        </w:rPr>
        <w:t xml:space="preserve"> </w:t>
      </w:r>
      <w:proofErr w:type="spellStart"/>
      <w:r w:rsidR="002D182B" w:rsidRPr="00C33600">
        <w:rPr>
          <w:sz w:val="24"/>
          <w:szCs w:val="24"/>
        </w:rPr>
        <w:t>Amenabar</w:t>
      </w:r>
      <w:proofErr w:type="spellEnd"/>
    </w:p>
    <w:p w14:paraId="4E0E33F0" w14:textId="5EA6E03D" w:rsidR="00F479E5" w:rsidRPr="00C33600" w:rsidRDefault="00761385" w:rsidP="003220A3">
      <w:pPr>
        <w:spacing w:line="480" w:lineRule="auto"/>
        <w:jc w:val="both"/>
        <w:rPr>
          <w:sz w:val="24"/>
          <w:szCs w:val="24"/>
        </w:rPr>
      </w:pPr>
      <w:r w:rsidRPr="00C33600">
        <w:rPr>
          <w:sz w:val="24"/>
          <w:szCs w:val="24"/>
        </w:rPr>
        <w:lastRenderedPageBreak/>
        <w:t>Horror is a genre which is reliant on sound</w:t>
      </w:r>
      <w:r w:rsidR="00B2068C" w:rsidRPr="00C33600">
        <w:rPr>
          <w:sz w:val="24"/>
          <w:szCs w:val="24"/>
        </w:rPr>
        <w:t>,</w:t>
      </w:r>
      <w:r w:rsidRPr="00C33600">
        <w:rPr>
          <w:sz w:val="24"/>
          <w:szCs w:val="24"/>
        </w:rPr>
        <w:t xml:space="preserve"> without sound then the effect wouldn’t be the same, sound effect and the score are the most important part of the expectations of the horror genre. </w:t>
      </w:r>
    </w:p>
    <w:p w14:paraId="32B6B8E8" w14:textId="5D92524A" w:rsidR="00563D4F" w:rsidRPr="00C33600" w:rsidRDefault="00761385" w:rsidP="003220A3">
      <w:pPr>
        <w:spacing w:line="480" w:lineRule="auto"/>
        <w:jc w:val="both"/>
        <w:rPr>
          <w:sz w:val="24"/>
          <w:szCs w:val="24"/>
        </w:rPr>
      </w:pPr>
      <w:r w:rsidRPr="00C33600">
        <w:rPr>
          <w:sz w:val="24"/>
          <w:szCs w:val="24"/>
        </w:rPr>
        <w:t>Silent films depend on the live score while the horror genre has now moved on.</w:t>
      </w:r>
      <w:r w:rsidR="00F479E5" w:rsidRPr="00C33600">
        <w:rPr>
          <w:sz w:val="24"/>
          <w:szCs w:val="24"/>
        </w:rPr>
        <w:t xml:space="preserve">  </w:t>
      </w:r>
      <w:r w:rsidR="00B71CF0" w:rsidRPr="00C33600">
        <w:rPr>
          <w:sz w:val="24"/>
          <w:szCs w:val="24"/>
        </w:rPr>
        <w:t xml:space="preserve">The sound effect, </w:t>
      </w:r>
      <w:proofErr w:type="spellStart"/>
      <w:r w:rsidR="00B71CF0" w:rsidRPr="00C33600">
        <w:rPr>
          <w:sz w:val="24"/>
          <w:szCs w:val="24"/>
        </w:rPr>
        <w:t>foley</w:t>
      </w:r>
      <w:proofErr w:type="spellEnd"/>
      <w:r w:rsidR="00B71CF0" w:rsidRPr="00C33600">
        <w:rPr>
          <w:sz w:val="24"/>
          <w:szCs w:val="24"/>
        </w:rPr>
        <w:t xml:space="preserve"> and the score are the most important parts of the horror genre expectations without them you wouldn’t really </w:t>
      </w:r>
      <w:r w:rsidR="00F479E5" w:rsidRPr="00C33600">
        <w:rPr>
          <w:sz w:val="24"/>
          <w:szCs w:val="24"/>
        </w:rPr>
        <w:t>experience the thrill of the moment</w:t>
      </w:r>
      <w:r w:rsidR="00B71CF0" w:rsidRPr="00C33600">
        <w:rPr>
          <w:sz w:val="24"/>
          <w:szCs w:val="24"/>
        </w:rPr>
        <w:t>.</w:t>
      </w:r>
      <w:r w:rsidR="00F479E5" w:rsidRPr="00C33600">
        <w:rPr>
          <w:sz w:val="24"/>
          <w:szCs w:val="24"/>
        </w:rPr>
        <w:t xml:space="preserve"> Researching into silent films and films that have iconic soundtracks through to modern times have now </w:t>
      </w:r>
      <w:r w:rsidR="00B2068C" w:rsidRPr="00C33600">
        <w:rPr>
          <w:sz w:val="24"/>
          <w:szCs w:val="24"/>
        </w:rPr>
        <w:t>made</w:t>
      </w:r>
      <w:r w:rsidR="00F479E5" w:rsidRPr="00C33600">
        <w:rPr>
          <w:sz w:val="24"/>
          <w:szCs w:val="24"/>
        </w:rPr>
        <w:t xml:space="preserve"> the genre more identifiable.</w:t>
      </w:r>
      <w:r w:rsidR="00563D4F" w:rsidRPr="00C33600">
        <w:rPr>
          <w:sz w:val="24"/>
          <w:szCs w:val="24"/>
        </w:rPr>
        <w:t xml:space="preserve"> Through analysing the key scene of the </w:t>
      </w:r>
      <w:r w:rsidR="00963911" w:rsidRPr="00C33600">
        <w:rPr>
          <w:sz w:val="24"/>
          <w:szCs w:val="24"/>
        </w:rPr>
        <w:t>film,</w:t>
      </w:r>
      <w:r w:rsidR="00563D4F" w:rsidRPr="00C33600">
        <w:rPr>
          <w:sz w:val="24"/>
          <w:szCs w:val="24"/>
        </w:rPr>
        <w:t xml:space="preserve"> </w:t>
      </w:r>
      <w:r w:rsidR="00563D4F" w:rsidRPr="00C33600">
        <w:rPr>
          <w:i/>
          <w:sz w:val="24"/>
          <w:szCs w:val="24"/>
        </w:rPr>
        <w:t xml:space="preserve">The </w:t>
      </w:r>
      <w:r w:rsidR="00963911" w:rsidRPr="00C33600">
        <w:rPr>
          <w:i/>
          <w:sz w:val="24"/>
          <w:szCs w:val="24"/>
        </w:rPr>
        <w:t>Orphanage</w:t>
      </w:r>
      <w:r w:rsidR="00963911" w:rsidRPr="00C33600">
        <w:rPr>
          <w:sz w:val="24"/>
          <w:szCs w:val="24"/>
        </w:rPr>
        <w:t>,</w:t>
      </w:r>
      <w:r w:rsidR="00563D4F" w:rsidRPr="00C33600">
        <w:rPr>
          <w:sz w:val="24"/>
          <w:szCs w:val="24"/>
        </w:rPr>
        <w:t xml:space="preserve"> </w:t>
      </w:r>
      <w:r w:rsidR="00651C90" w:rsidRPr="00C33600">
        <w:rPr>
          <w:sz w:val="24"/>
          <w:szCs w:val="24"/>
        </w:rPr>
        <w:t>it is evident how</w:t>
      </w:r>
      <w:r w:rsidR="00563D4F" w:rsidRPr="00C33600">
        <w:rPr>
          <w:sz w:val="24"/>
          <w:szCs w:val="24"/>
        </w:rPr>
        <w:t xml:space="preserve"> important sound is within a particular genre and </w:t>
      </w:r>
      <w:r w:rsidR="00963911" w:rsidRPr="00C33600">
        <w:rPr>
          <w:sz w:val="24"/>
          <w:szCs w:val="24"/>
        </w:rPr>
        <w:t>the different</w:t>
      </w:r>
      <w:r w:rsidR="00563D4F" w:rsidRPr="00C33600">
        <w:rPr>
          <w:sz w:val="24"/>
          <w:szCs w:val="24"/>
        </w:rPr>
        <w:t xml:space="preserve"> elements that go into </w:t>
      </w:r>
      <w:r w:rsidR="00B2068C" w:rsidRPr="00C33600">
        <w:rPr>
          <w:sz w:val="24"/>
          <w:szCs w:val="24"/>
        </w:rPr>
        <w:t>this element</w:t>
      </w:r>
      <w:r w:rsidR="00563D4F" w:rsidRPr="00C33600">
        <w:rPr>
          <w:sz w:val="24"/>
          <w:szCs w:val="24"/>
        </w:rPr>
        <w:t xml:space="preserve">. As sound theorist Michel </w:t>
      </w:r>
      <w:proofErr w:type="spellStart"/>
      <w:r w:rsidR="00563D4F" w:rsidRPr="00C33600">
        <w:rPr>
          <w:sz w:val="24"/>
          <w:szCs w:val="24"/>
        </w:rPr>
        <w:t>Chion</w:t>
      </w:r>
      <w:proofErr w:type="spellEnd"/>
      <w:r w:rsidR="00563D4F" w:rsidRPr="00C33600">
        <w:rPr>
          <w:sz w:val="24"/>
          <w:szCs w:val="24"/>
        </w:rPr>
        <w:t xml:space="preserve"> says: </w:t>
      </w:r>
    </w:p>
    <w:p w14:paraId="26E06CFB" w14:textId="77777777" w:rsidR="00563D4F" w:rsidRPr="00C33600" w:rsidRDefault="00563D4F" w:rsidP="003220A3">
      <w:pPr>
        <w:spacing w:line="480" w:lineRule="auto"/>
        <w:ind w:left="720"/>
        <w:jc w:val="both"/>
        <w:rPr>
          <w:sz w:val="24"/>
          <w:szCs w:val="24"/>
        </w:rPr>
      </w:pPr>
      <w:r w:rsidRPr="00C33600">
        <w:rPr>
          <w:i/>
          <w:sz w:val="24"/>
          <w:szCs w:val="24"/>
        </w:rPr>
        <w:t xml:space="preserve">"Sound has a precise function, propelling us through the film, giving us the sense of being inside it, wrapped within its time span.’ </w:t>
      </w:r>
      <w:r w:rsidRPr="00C33600">
        <w:rPr>
          <w:sz w:val="24"/>
          <w:szCs w:val="24"/>
        </w:rPr>
        <w:t>(</w:t>
      </w:r>
      <w:proofErr w:type="spellStart"/>
      <w:r w:rsidRPr="00C33600">
        <w:rPr>
          <w:sz w:val="24"/>
          <w:szCs w:val="24"/>
        </w:rPr>
        <w:t>Chion</w:t>
      </w:r>
      <w:proofErr w:type="spellEnd"/>
      <w:r w:rsidRPr="00C33600">
        <w:rPr>
          <w:sz w:val="24"/>
          <w:szCs w:val="24"/>
        </w:rPr>
        <w:t>, 1995)</w:t>
      </w:r>
    </w:p>
    <w:p w14:paraId="13D1F897" w14:textId="3105294A" w:rsidR="000B4029" w:rsidRPr="00C33600" w:rsidRDefault="00563D4F" w:rsidP="003220A3">
      <w:pPr>
        <w:spacing w:line="480" w:lineRule="auto"/>
        <w:jc w:val="both"/>
        <w:rPr>
          <w:sz w:val="24"/>
          <w:szCs w:val="24"/>
        </w:rPr>
      </w:pPr>
      <w:r w:rsidRPr="00C33600">
        <w:rPr>
          <w:sz w:val="24"/>
          <w:szCs w:val="24"/>
        </w:rPr>
        <w:t>Audio design</w:t>
      </w:r>
      <w:r w:rsidR="00B71CF0" w:rsidRPr="00C33600">
        <w:rPr>
          <w:sz w:val="24"/>
          <w:szCs w:val="24"/>
        </w:rPr>
        <w:t xml:space="preserve"> and horror are linked </w:t>
      </w:r>
      <w:r w:rsidR="00B2068C" w:rsidRPr="00C33600">
        <w:rPr>
          <w:sz w:val="24"/>
          <w:szCs w:val="24"/>
        </w:rPr>
        <w:t>to</w:t>
      </w:r>
      <w:r w:rsidR="00B71CF0" w:rsidRPr="00C33600">
        <w:rPr>
          <w:sz w:val="24"/>
          <w:szCs w:val="24"/>
        </w:rPr>
        <w:t xml:space="preserve"> codes and conventions, </w:t>
      </w:r>
      <w:r w:rsidRPr="00C33600">
        <w:rPr>
          <w:sz w:val="24"/>
          <w:szCs w:val="24"/>
        </w:rPr>
        <w:t>audio</w:t>
      </w:r>
      <w:r w:rsidR="00A56DC8" w:rsidRPr="00C33600">
        <w:rPr>
          <w:sz w:val="24"/>
          <w:szCs w:val="24"/>
        </w:rPr>
        <w:t xml:space="preserve"> enables the audience to become immersed in the narrative</w:t>
      </w:r>
      <w:r w:rsidR="00B2068C" w:rsidRPr="00C33600">
        <w:rPr>
          <w:sz w:val="24"/>
          <w:szCs w:val="24"/>
        </w:rPr>
        <w:t>, adding to the feeling of being in the story space</w:t>
      </w:r>
      <w:r w:rsidR="00A56DC8" w:rsidRPr="00C33600">
        <w:rPr>
          <w:sz w:val="24"/>
          <w:szCs w:val="24"/>
        </w:rPr>
        <w:t xml:space="preserve">. This is true for the horror genre as a whole, without the soundtrack and the sound </w:t>
      </w:r>
      <w:r w:rsidR="00963911" w:rsidRPr="00C33600">
        <w:rPr>
          <w:sz w:val="24"/>
          <w:szCs w:val="24"/>
        </w:rPr>
        <w:t>affects you</w:t>
      </w:r>
      <w:r w:rsidR="00A56DC8" w:rsidRPr="00C33600">
        <w:rPr>
          <w:sz w:val="24"/>
          <w:szCs w:val="24"/>
        </w:rPr>
        <w:t xml:space="preserve"> wouldn’t become as engrossed in the </w:t>
      </w:r>
      <w:r w:rsidR="009C3499" w:rsidRPr="00C33600">
        <w:rPr>
          <w:sz w:val="24"/>
          <w:szCs w:val="24"/>
        </w:rPr>
        <w:t>moment</w:t>
      </w:r>
      <w:r w:rsidRPr="00C33600">
        <w:rPr>
          <w:sz w:val="24"/>
          <w:szCs w:val="24"/>
        </w:rPr>
        <w:t>.</w:t>
      </w:r>
    </w:p>
    <w:p w14:paraId="0E9C9774" w14:textId="703CBC19" w:rsidR="00DE7237" w:rsidRPr="00C33600" w:rsidRDefault="009725AC" w:rsidP="003220A3">
      <w:pPr>
        <w:spacing w:line="480" w:lineRule="auto"/>
        <w:jc w:val="both"/>
        <w:rPr>
          <w:sz w:val="24"/>
          <w:szCs w:val="24"/>
        </w:rPr>
      </w:pPr>
      <w:r w:rsidRPr="00C33600">
        <w:rPr>
          <w:sz w:val="24"/>
          <w:szCs w:val="24"/>
        </w:rPr>
        <w:t>The scene analysed has brought together many different elements of sound which has created a rich multi lay</w:t>
      </w:r>
      <w:r w:rsidR="00A6657B" w:rsidRPr="00C33600">
        <w:rPr>
          <w:sz w:val="24"/>
          <w:szCs w:val="24"/>
        </w:rPr>
        <w:t xml:space="preserve">ered audio landscape. The </w:t>
      </w:r>
      <w:proofErr w:type="spellStart"/>
      <w:r w:rsidR="00A6657B" w:rsidRPr="00C33600">
        <w:rPr>
          <w:sz w:val="24"/>
          <w:szCs w:val="24"/>
        </w:rPr>
        <w:t>foley</w:t>
      </w:r>
      <w:proofErr w:type="spellEnd"/>
      <w:r w:rsidR="00A6657B" w:rsidRPr="00C33600">
        <w:rPr>
          <w:sz w:val="24"/>
          <w:szCs w:val="24"/>
        </w:rPr>
        <w:t xml:space="preserve"> </w:t>
      </w:r>
      <w:r w:rsidRPr="00C33600">
        <w:rPr>
          <w:sz w:val="24"/>
          <w:szCs w:val="24"/>
        </w:rPr>
        <w:t xml:space="preserve">and use of silence in particular are prominent within the scene to help invoke response from the audience. </w:t>
      </w:r>
    </w:p>
    <w:p w14:paraId="22F611DF" w14:textId="77777777" w:rsidR="00C33600" w:rsidRDefault="00C33600" w:rsidP="00C33600">
      <w:pPr>
        <w:spacing w:line="480" w:lineRule="auto"/>
        <w:jc w:val="both"/>
        <w:rPr>
          <w:sz w:val="24"/>
          <w:szCs w:val="24"/>
        </w:rPr>
      </w:pPr>
    </w:p>
    <w:p w14:paraId="55186E41" w14:textId="77777777" w:rsidR="00C33600" w:rsidRDefault="00C33600" w:rsidP="00C33600">
      <w:pPr>
        <w:spacing w:line="480" w:lineRule="auto"/>
        <w:jc w:val="both"/>
        <w:rPr>
          <w:sz w:val="24"/>
          <w:szCs w:val="24"/>
        </w:rPr>
      </w:pPr>
    </w:p>
    <w:p w14:paraId="535A7388" w14:textId="1F97F09A" w:rsidR="000B4029" w:rsidRPr="00C33600" w:rsidRDefault="00295D11" w:rsidP="00C33600">
      <w:pPr>
        <w:spacing w:line="480" w:lineRule="auto"/>
        <w:jc w:val="both"/>
        <w:rPr>
          <w:sz w:val="24"/>
          <w:szCs w:val="24"/>
        </w:rPr>
      </w:pPr>
      <w:r w:rsidRPr="00C33600">
        <w:rPr>
          <w:sz w:val="24"/>
          <w:szCs w:val="24"/>
        </w:rPr>
        <w:lastRenderedPageBreak/>
        <w:t>In conclusion</w:t>
      </w:r>
      <w:r w:rsidR="00A6657B" w:rsidRPr="00C33600">
        <w:rPr>
          <w:sz w:val="24"/>
          <w:szCs w:val="24"/>
        </w:rPr>
        <w:t>,</w:t>
      </w:r>
      <w:r w:rsidRPr="00C33600">
        <w:rPr>
          <w:sz w:val="24"/>
          <w:szCs w:val="24"/>
        </w:rPr>
        <w:t xml:space="preserve"> it is hard to imagine the horror genre without sound</w:t>
      </w:r>
      <w:r w:rsidR="00A6657B" w:rsidRPr="00C33600">
        <w:rPr>
          <w:sz w:val="24"/>
          <w:szCs w:val="24"/>
        </w:rPr>
        <w:t>, although I have reviews films in the genre which have exactly that and have analysed the difference this makes.</w:t>
      </w:r>
      <w:r w:rsidRPr="00C33600">
        <w:rPr>
          <w:sz w:val="24"/>
          <w:szCs w:val="24"/>
        </w:rPr>
        <w:t xml:space="preserve"> </w:t>
      </w:r>
      <w:r w:rsidR="00A6657B" w:rsidRPr="00C33600">
        <w:rPr>
          <w:sz w:val="24"/>
          <w:szCs w:val="24"/>
        </w:rPr>
        <w:t xml:space="preserve">Within </w:t>
      </w:r>
      <w:r w:rsidR="00C33600" w:rsidRPr="00C33600">
        <w:rPr>
          <w:sz w:val="24"/>
          <w:szCs w:val="24"/>
        </w:rPr>
        <w:t>modern cinema t</w:t>
      </w:r>
      <w:r w:rsidR="00A6657B" w:rsidRPr="00C33600">
        <w:rPr>
          <w:sz w:val="24"/>
          <w:szCs w:val="24"/>
        </w:rPr>
        <w:t xml:space="preserve">his is usually through a multi layered soundtrack that incorporates instrumental, sound effects and dialogue. Pacing and rhythm is important to heighten audience expectation especially through cues and motifs. </w:t>
      </w:r>
      <w:r w:rsidR="00A6657B" w:rsidRPr="00C33600">
        <w:rPr>
          <w:sz w:val="24"/>
          <w:szCs w:val="24"/>
        </w:rPr>
        <w:t>Perhaps more than any other genre the audio-visual relationship is the most important because of how the sound portrays and exaggerates the narrative.</w:t>
      </w:r>
    </w:p>
    <w:p w14:paraId="0FF5194D" w14:textId="77777777" w:rsidR="00CC456C" w:rsidRDefault="00CC456C" w:rsidP="003220A3">
      <w:pPr>
        <w:jc w:val="both"/>
        <w:rPr>
          <w:b/>
          <w:u w:val="single"/>
        </w:rPr>
      </w:pPr>
    </w:p>
    <w:p w14:paraId="48D85F1C" w14:textId="77777777" w:rsidR="00CC456C" w:rsidRDefault="00CC456C" w:rsidP="003220A3">
      <w:pPr>
        <w:jc w:val="both"/>
        <w:rPr>
          <w:b/>
          <w:u w:val="single"/>
        </w:rPr>
      </w:pPr>
    </w:p>
    <w:p w14:paraId="2FC5A198" w14:textId="77777777" w:rsidR="00CC456C" w:rsidRDefault="00CC456C" w:rsidP="003220A3">
      <w:pPr>
        <w:jc w:val="both"/>
        <w:rPr>
          <w:b/>
          <w:u w:val="single"/>
        </w:rPr>
      </w:pPr>
    </w:p>
    <w:p w14:paraId="4BD517B0" w14:textId="77777777" w:rsidR="00CC456C" w:rsidRDefault="00CC456C" w:rsidP="0036235F">
      <w:pPr>
        <w:jc w:val="both"/>
        <w:rPr>
          <w:b/>
          <w:u w:val="single"/>
        </w:rPr>
      </w:pPr>
    </w:p>
    <w:p w14:paraId="48FAA21D" w14:textId="77777777" w:rsidR="00CC456C" w:rsidRDefault="00CC456C" w:rsidP="0036235F">
      <w:pPr>
        <w:jc w:val="both"/>
        <w:rPr>
          <w:b/>
          <w:u w:val="single"/>
        </w:rPr>
      </w:pPr>
    </w:p>
    <w:p w14:paraId="5DEA318D" w14:textId="77777777" w:rsidR="005B61A1" w:rsidRDefault="005B61A1" w:rsidP="00AB28C6">
      <w:pPr>
        <w:rPr>
          <w:b/>
          <w:u w:val="single"/>
        </w:rPr>
      </w:pPr>
    </w:p>
    <w:p w14:paraId="371DD84D" w14:textId="77777777" w:rsidR="005B61A1" w:rsidRDefault="005B61A1" w:rsidP="00AB28C6">
      <w:pPr>
        <w:rPr>
          <w:b/>
          <w:u w:val="single"/>
        </w:rPr>
      </w:pPr>
    </w:p>
    <w:p w14:paraId="056A713A" w14:textId="77777777" w:rsidR="005B61A1" w:rsidRDefault="005B61A1" w:rsidP="00AB28C6">
      <w:pPr>
        <w:rPr>
          <w:b/>
          <w:u w:val="single"/>
        </w:rPr>
      </w:pPr>
    </w:p>
    <w:p w14:paraId="70BAFEDE" w14:textId="77777777" w:rsidR="009725AC" w:rsidRDefault="009725AC" w:rsidP="00AB28C6">
      <w:pPr>
        <w:rPr>
          <w:b/>
          <w:u w:val="single"/>
        </w:rPr>
      </w:pPr>
    </w:p>
    <w:p w14:paraId="50D075F2" w14:textId="77777777" w:rsidR="009725AC" w:rsidRDefault="009725AC" w:rsidP="00AB28C6">
      <w:pPr>
        <w:rPr>
          <w:b/>
          <w:u w:val="single"/>
        </w:rPr>
      </w:pPr>
    </w:p>
    <w:p w14:paraId="6849A2F2" w14:textId="77777777" w:rsidR="009725AC" w:rsidRDefault="009725AC" w:rsidP="00AB28C6">
      <w:pPr>
        <w:rPr>
          <w:b/>
          <w:u w:val="single"/>
        </w:rPr>
      </w:pPr>
    </w:p>
    <w:p w14:paraId="6BFD1C8A" w14:textId="77777777" w:rsidR="009725AC" w:rsidRDefault="009725AC" w:rsidP="00AB28C6">
      <w:pPr>
        <w:rPr>
          <w:b/>
          <w:u w:val="single"/>
        </w:rPr>
      </w:pPr>
    </w:p>
    <w:p w14:paraId="683CD949" w14:textId="77777777" w:rsidR="009725AC" w:rsidRDefault="009725AC" w:rsidP="00AB28C6">
      <w:pPr>
        <w:rPr>
          <w:b/>
          <w:u w:val="single"/>
        </w:rPr>
      </w:pPr>
    </w:p>
    <w:p w14:paraId="0168A8CE" w14:textId="77777777" w:rsidR="009725AC" w:rsidRDefault="009725AC" w:rsidP="00AB28C6">
      <w:pPr>
        <w:rPr>
          <w:b/>
          <w:u w:val="single"/>
        </w:rPr>
      </w:pPr>
    </w:p>
    <w:p w14:paraId="27208DCD" w14:textId="77777777" w:rsidR="009725AC" w:rsidRDefault="009725AC" w:rsidP="00AB28C6">
      <w:pPr>
        <w:rPr>
          <w:b/>
          <w:u w:val="single"/>
        </w:rPr>
      </w:pPr>
    </w:p>
    <w:p w14:paraId="26ECB656" w14:textId="77777777" w:rsidR="009725AC" w:rsidRDefault="009725AC" w:rsidP="00AB28C6">
      <w:pPr>
        <w:rPr>
          <w:b/>
          <w:u w:val="single"/>
        </w:rPr>
      </w:pPr>
    </w:p>
    <w:p w14:paraId="621BBD72" w14:textId="77777777" w:rsidR="009725AC" w:rsidRDefault="009725AC" w:rsidP="00AB28C6">
      <w:pPr>
        <w:rPr>
          <w:b/>
          <w:u w:val="single"/>
        </w:rPr>
      </w:pPr>
    </w:p>
    <w:p w14:paraId="5D3FA973" w14:textId="77777777" w:rsidR="009725AC" w:rsidRDefault="009725AC" w:rsidP="00AB28C6">
      <w:pPr>
        <w:rPr>
          <w:b/>
          <w:u w:val="single"/>
        </w:rPr>
      </w:pPr>
    </w:p>
    <w:p w14:paraId="6E5479A4" w14:textId="77777777" w:rsidR="009725AC" w:rsidRDefault="009725AC" w:rsidP="00AB28C6">
      <w:pPr>
        <w:rPr>
          <w:b/>
          <w:u w:val="single"/>
        </w:rPr>
      </w:pPr>
    </w:p>
    <w:p w14:paraId="39CB72C1" w14:textId="77777777" w:rsidR="009725AC" w:rsidRDefault="009725AC" w:rsidP="00AB28C6">
      <w:pPr>
        <w:rPr>
          <w:b/>
          <w:u w:val="single"/>
        </w:rPr>
      </w:pPr>
    </w:p>
    <w:p w14:paraId="4CFE186D" w14:textId="77777777" w:rsidR="009725AC" w:rsidRDefault="009725AC" w:rsidP="00AB28C6">
      <w:pPr>
        <w:rPr>
          <w:b/>
          <w:u w:val="single"/>
        </w:rPr>
      </w:pPr>
    </w:p>
    <w:p w14:paraId="480353E3" w14:textId="7749D361" w:rsidR="000B4029" w:rsidRPr="00722320" w:rsidRDefault="000B4029" w:rsidP="00AB28C6">
      <w:pPr>
        <w:rPr>
          <w:b/>
          <w:sz w:val="24"/>
          <w:szCs w:val="24"/>
          <w:u w:val="single"/>
        </w:rPr>
      </w:pPr>
      <w:r w:rsidRPr="00722320">
        <w:rPr>
          <w:b/>
          <w:sz w:val="24"/>
          <w:szCs w:val="24"/>
          <w:u w:val="single"/>
        </w:rPr>
        <w:lastRenderedPageBreak/>
        <w:t>Reference</w:t>
      </w:r>
      <w:r w:rsidR="00AB28C6" w:rsidRPr="00722320">
        <w:rPr>
          <w:b/>
          <w:sz w:val="24"/>
          <w:szCs w:val="24"/>
          <w:u w:val="single"/>
        </w:rPr>
        <w:t xml:space="preserve"> List</w:t>
      </w:r>
    </w:p>
    <w:p w14:paraId="6A6AF413" w14:textId="24225F96" w:rsidR="000B4029" w:rsidRPr="00722320" w:rsidRDefault="000B4029" w:rsidP="000B4029">
      <w:pPr>
        <w:jc w:val="center"/>
        <w:rPr>
          <w:sz w:val="24"/>
          <w:szCs w:val="24"/>
        </w:rPr>
      </w:pPr>
    </w:p>
    <w:p w14:paraId="4A64553D" w14:textId="6581C5B2" w:rsidR="000B4029" w:rsidRPr="00722320" w:rsidRDefault="000B4029" w:rsidP="000B4029">
      <w:pPr>
        <w:rPr>
          <w:b/>
          <w:sz w:val="24"/>
          <w:szCs w:val="24"/>
          <w:u w:val="single"/>
        </w:rPr>
      </w:pPr>
      <w:r w:rsidRPr="00722320">
        <w:rPr>
          <w:b/>
          <w:sz w:val="24"/>
          <w:szCs w:val="24"/>
          <w:u w:val="single"/>
        </w:rPr>
        <w:t xml:space="preserve">Books </w:t>
      </w:r>
    </w:p>
    <w:p w14:paraId="4D775AC7" w14:textId="77777777" w:rsidR="00AB28C6" w:rsidRPr="00722320" w:rsidRDefault="00AB28C6" w:rsidP="00AB28C6">
      <w:pPr>
        <w:rPr>
          <w:sz w:val="24"/>
          <w:szCs w:val="24"/>
        </w:rPr>
      </w:pPr>
      <w:proofErr w:type="gramStart"/>
      <w:r w:rsidRPr="00722320">
        <w:rPr>
          <w:sz w:val="24"/>
          <w:szCs w:val="24"/>
        </w:rPr>
        <w:t>Odell.C.,</w:t>
      </w:r>
      <w:proofErr w:type="spellStart"/>
      <w:r w:rsidRPr="00722320">
        <w:rPr>
          <w:sz w:val="24"/>
          <w:szCs w:val="24"/>
        </w:rPr>
        <w:t>Blanc</w:t>
      </w:r>
      <w:proofErr w:type="gramEnd"/>
      <w:r w:rsidRPr="00722320">
        <w:rPr>
          <w:sz w:val="24"/>
          <w:szCs w:val="24"/>
        </w:rPr>
        <w:t>,L.M</w:t>
      </w:r>
      <w:proofErr w:type="spellEnd"/>
      <w:r w:rsidRPr="00722320">
        <w:rPr>
          <w:sz w:val="24"/>
          <w:szCs w:val="24"/>
        </w:rPr>
        <w:t xml:space="preserve"> (2007) </w:t>
      </w:r>
      <w:r w:rsidRPr="00722320">
        <w:rPr>
          <w:i/>
          <w:sz w:val="24"/>
          <w:szCs w:val="24"/>
        </w:rPr>
        <w:t>Horror Films</w:t>
      </w:r>
      <w:r w:rsidRPr="00722320">
        <w:rPr>
          <w:sz w:val="24"/>
          <w:szCs w:val="24"/>
        </w:rPr>
        <w:t>. Kamara books</w:t>
      </w:r>
    </w:p>
    <w:p w14:paraId="24235DFB" w14:textId="0D8B3B1C" w:rsidR="00C33600" w:rsidRPr="00722320" w:rsidRDefault="00C33600" w:rsidP="00AB28C6">
      <w:pPr>
        <w:rPr>
          <w:sz w:val="24"/>
          <w:szCs w:val="24"/>
        </w:rPr>
      </w:pPr>
      <w:proofErr w:type="spellStart"/>
      <w:r w:rsidRPr="00722320">
        <w:rPr>
          <w:sz w:val="24"/>
          <w:szCs w:val="24"/>
        </w:rPr>
        <w:t>Perron.B</w:t>
      </w:r>
      <w:proofErr w:type="spellEnd"/>
      <w:r w:rsidRPr="00722320">
        <w:rPr>
          <w:sz w:val="24"/>
          <w:szCs w:val="24"/>
        </w:rPr>
        <w:t xml:space="preserve">. (2012) </w:t>
      </w:r>
      <w:r w:rsidRPr="00722320">
        <w:rPr>
          <w:i/>
          <w:sz w:val="24"/>
          <w:szCs w:val="24"/>
        </w:rPr>
        <w:t xml:space="preserve">Silent Hill </w:t>
      </w:r>
      <w:proofErr w:type="gramStart"/>
      <w:r w:rsidRPr="00722320">
        <w:rPr>
          <w:i/>
          <w:sz w:val="24"/>
          <w:szCs w:val="24"/>
        </w:rPr>
        <w:t>The</w:t>
      </w:r>
      <w:proofErr w:type="gramEnd"/>
      <w:r w:rsidRPr="00722320">
        <w:rPr>
          <w:i/>
          <w:sz w:val="24"/>
          <w:szCs w:val="24"/>
        </w:rPr>
        <w:t xml:space="preserve"> Terror Engine</w:t>
      </w:r>
      <w:r w:rsidRPr="00722320">
        <w:rPr>
          <w:sz w:val="24"/>
          <w:szCs w:val="24"/>
        </w:rPr>
        <w:t>. University of Michigan Press</w:t>
      </w:r>
    </w:p>
    <w:p w14:paraId="13449FE9" w14:textId="77777777" w:rsidR="00AB28C6" w:rsidRPr="00722320" w:rsidRDefault="00AB28C6" w:rsidP="00AB28C6">
      <w:pPr>
        <w:rPr>
          <w:sz w:val="24"/>
          <w:szCs w:val="24"/>
        </w:rPr>
      </w:pPr>
      <w:proofErr w:type="spellStart"/>
      <w:r w:rsidRPr="00722320">
        <w:rPr>
          <w:sz w:val="24"/>
          <w:szCs w:val="24"/>
        </w:rPr>
        <w:t>Reay.P</w:t>
      </w:r>
      <w:proofErr w:type="spellEnd"/>
      <w:r w:rsidRPr="00722320">
        <w:rPr>
          <w:sz w:val="24"/>
          <w:szCs w:val="24"/>
        </w:rPr>
        <w:t>. (2004)</w:t>
      </w:r>
      <w:r w:rsidRPr="00722320">
        <w:rPr>
          <w:i/>
          <w:sz w:val="24"/>
          <w:szCs w:val="24"/>
        </w:rPr>
        <w:t xml:space="preserve"> Music in film soundtracks &amp; synergy</w:t>
      </w:r>
      <w:r w:rsidRPr="00722320">
        <w:rPr>
          <w:sz w:val="24"/>
          <w:szCs w:val="24"/>
        </w:rPr>
        <w:t>. Wall flower press</w:t>
      </w:r>
    </w:p>
    <w:p w14:paraId="2CDD75E2" w14:textId="77777777" w:rsidR="00AB28C6" w:rsidRPr="00722320" w:rsidRDefault="00AB28C6" w:rsidP="00AB28C6">
      <w:pPr>
        <w:rPr>
          <w:sz w:val="24"/>
          <w:szCs w:val="24"/>
        </w:rPr>
      </w:pPr>
      <w:proofErr w:type="spellStart"/>
      <w:r w:rsidRPr="00722320">
        <w:rPr>
          <w:sz w:val="24"/>
          <w:szCs w:val="24"/>
        </w:rPr>
        <w:t>Ventura.D</w:t>
      </w:r>
      <w:proofErr w:type="spellEnd"/>
      <w:r w:rsidRPr="00722320">
        <w:rPr>
          <w:sz w:val="24"/>
          <w:szCs w:val="24"/>
        </w:rPr>
        <w:t xml:space="preserve">. (2008) </w:t>
      </w:r>
      <w:r w:rsidRPr="00722320">
        <w:rPr>
          <w:i/>
          <w:sz w:val="24"/>
          <w:szCs w:val="24"/>
        </w:rPr>
        <w:t>Film music</w:t>
      </w:r>
      <w:r w:rsidRPr="00722320">
        <w:rPr>
          <w:sz w:val="24"/>
          <w:szCs w:val="24"/>
        </w:rPr>
        <w:t xml:space="preserve">. </w:t>
      </w:r>
      <w:proofErr w:type="spellStart"/>
      <w:r w:rsidRPr="00722320">
        <w:rPr>
          <w:sz w:val="24"/>
          <w:szCs w:val="24"/>
        </w:rPr>
        <w:t>Rhinegold</w:t>
      </w:r>
      <w:proofErr w:type="spellEnd"/>
      <w:r w:rsidRPr="00722320">
        <w:rPr>
          <w:sz w:val="24"/>
          <w:szCs w:val="24"/>
        </w:rPr>
        <w:t xml:space="preserve"> publishing</w:t>
      </w:r>
    </w:p>
    <w:p w14:paraId="0EA2A1EB" w14:textId="574F054D" w:rsidR="00136E53" w:rsidRPr="00722320" w:rsidRDefault="00136E53" w:rsidP="00AB28C6">
      <w:pPr>
        <w:rPr>
          <w:sz w:val="24"/>
          <w:szCs w:val="24"/>
        </w:rPr>
      </w:pPr>
    </w:p>
    <w:p w14:paraId="3807A589" w14:textId="6806D45A" w:rsidR="000B4029" w:rsidRPr="00722320" w:rsidRDefault="00AB28C6" w:rsidP="000B4029">
      <w:pPr>
        <w:rPr>
          <w:b/>
          <w:sz w:val="24"/>
          <w:szCs w:val="24"/>
          <w:u w:val="single"/>
        </w:rPr>
      </w:pPr>
      <w:r w:rsidRPr="00722320">
        <w:rPr>
          <w:b/>
          <w:sz w:val="24"/>
          <w:szCs w:val="24"/>
          <w:u w:val="single"/>
        </w:rPr>
        <w:t>Websites</w:t>
      </w:r>
    </w:p>
    <w:p w14:paraId="4F2C5688" w14:textId="63303C00" w:rsidR="00DF4AE1" w:rsidRPr="00722320" w:rsidRDefault="00DF4AE1" w:rsidP="00594860">
      <w:pPr>
        <w:rPr>
          <w:sz w:val="24"/>
          <w:szCs w:val="24"/>
        </w:rPr>
      </w:pPr>
      <w:proofErr w:type="spellStart"/>
      <w:r w:rsidRPr="00722320">
        <w:rPr>
          <w:sz w:val="24"/>
          <w:szCs w:val="24"/>
        </w:rPr>
        <w:t>Desbrosses.O</w:t>
      </w:r>
      <w:proofErr w:type="spellEnd"/>
      <w:r w:rsidRPr="00722320">
        <w:rPr>
          <w:sz w:val="24"/>
          <w:szCs w:val="24"/>
        </w:rPr>
        <w:t xml:space="preserve">. (2008) </w:t>
      </w:r>
      <w:r w:rsidR="00594860">
        <w:rPr>
          <w:i/>
          <w:sz w:val="24"/>
          <w:szCs w:val="24"/>
        </w:rPr>
        <w:t>T</w:t>
      </w:r>
      <w:r w:rsidR="00594860" w:rsidRPr="00594860">
        <w:rPr>
          <w:i/>
          <w:sz w:val="24"/>
          <w:szCs w:val="24"/>
        </w:rPr>
        <w:t>he keys of The Orphanage</w:t>
      </w:r>
      <w:r w:rsidR="00594860">
        <w:rPr>
          <w:sz w:val="24"/>
          <w:szCs w:val="24"/>
        </w:rPr>
        <w:t xml:space="preserve">. </w:t>
      </w:r>
      <w:r w:rsidR="00594860" w:rsidRPr="00722320">
        <w:rPr>
          <w:sz w:val="24"/>
          <w:szCs w:val="24"/>
        </w:rPr>
        <w:t xml:space="preserve">Interview with Fernando Velázquez </w:t>
      </w:r>
      <w:r w:rsidR="00594860">
        <w:rPr>
          <w:sz w:val="24"/>
          <w:szCs w:val="24"/>
        </w:rPr>
        <w:t xml:space="preserve">Available at: </w:t>
      </w:r>
      <w:r w:rsidRPr="00722320">
        <w:rPr>
          <w:sz w:val="24"/>
          <w:szCs w:val="24"/>
        </w:rPr>
        <w:t xml:space="preserve">&lt;http://www.underscores.fr/rencontres/interviews-vo/2008/10/interview-with-fernando-velazquez/ &gt; </w:t>
      </w:r>
      <w:r w:rsidR="00594860">
        <w:rPr>
          <w:sz w:val="24"/>
          <w:szCs w:val="24"/>
        </w:rPr>
        <w:t>(</w:t>
      </w:r>
      <w:r w:rsidRPr="00722320">
        <w:rPr>
          <w:sz w:val="24"/>
          <w:szCs w:val="24"/>
        </w:rPr>
        <w:t>Accessed date 13</w:t>
      </w:r>
      <w:r w:rsidRPr="00722320">
        <w:rPr>
          <w:sz w:val="24"/>
          <w:szCs w:val="24"/>
          <w:vertAlign w:val="superscript"/>
        </w:rPr>
        <w:t>th</w:t>
      </w:r>
      <w:r w:rsidRPr="00722320">
        <w:rPr>
          <w:sz w:val="24"/>
          <w:szCs w:val="24"/>
        </w:rPr>
        <w:t xml:space="preserve"> December 2017</w:t>
      </w:r>
      <w:r w:rsidR="00594860">
        <w:rPr>
          <w:sz w:val="24"/>
          <w:szCs w:val="24"/>
        </w:rPr>
        <w:t>)</w:t>
      </w:r>
    </w:p>
    <w:p w14:paraId="3BE98D6A" w14:textId="549BCAA2" w:rsidR="00DF4AE1" w:rsidRPr="00722320" w:rsidRDefault="00DF4AE1" w:rsidP="00DF4AE1">
      <w:pPr>
        <w:rPr>
          <w:rFonts w:eastAsia="Times New Roman"/>
          <w:sz w:val="24"/>
          <w:szCs w:val="24"/>
          <w:lang w:eastAsia="en-GB"/>
        </w:rPr>
      </w:pPr>
      <w:proofErr w:type="spellStart"/>
      <w:proofErr w:type="gramStart"/>
      <w:r w:rsidRPr="00722320">
        <w:rPr>
          <w:rFonts w:eastAsia="Times New Roman"/>
          <w:sz w:val="24"/>
          <w:szCs w:val="24"/>
          <w:lang w:eastAsia="en-GB"/>
        </w:rPr>
        <w:t>Lynch,D</w:t>
      </w:r>
      <w:proofErr w:type="spellEnd"/>
      <w:r w:rsidRPr="00722320">
        <w:rPr>
          <w:rFonts w:eastAsia="Times New Roman"/>
          <w:sz w:val="24"/>
          <w:szCs w:val="24"/>
          <w:lang w:eastAsia="en-GB"/>
        </w:rPr>
        <w:t>.</w:t>
      </w:r>
      <w:proofErr w:type="gramEnd"/>
      <w:r w:rsidRPr="00722320">
        <w:rPr>
          <w:rFonts w:eastAsia="Times New Roman"/>
          <w:sz w:val="24"/>
          <w:szCs w:val="24"/>
          <w:lang w:eastAsia="en-GB"/>
        </w:rPr>
        <w:t xml:space="preserve"> (1998) ‘The Monster meets David Lynch’ interviewed by Monster.</w:t>
      </w:r>
      <w:r w:rsidRPr="00722320">
        <w:rPr>
          <w:sz w:val="24"/>
          <w:szCs w:val="24"/>
        </w:rPr>
        <w:t xml:space="preserve"> 4 </w:t>
      </w:r>
      <w:r w:rsidRPr="00722320">
        <w:rPr>
          <w:rFonts w:eastAsia="Times New Roman"/>
          <w:sz w:val="24"/>
          <w:szCs w:val="24"/>
          <w:lang w:eastAsia="en-GB"/>
        </w:rPr>
        <w:t xml:space="preserve">Home </w:t>
      </w:r>
      <w:proofErr w:type="spellStart"/>
      <w:r w:rsidRPr="00722320">
        <w:rPr>
          <w:rFonts w:eastAsia="Times New Roman"/>
          <w:sz w:val="24"/>
          <w:szCs w:val="24"/>
          <w:lang w:eastAsia="en-GB"/>
        </w:rPr>
        <w:t>Theater</w:t>
      </w:r>
      <w:proofErr w:type="spellEnd"/>
      <w:r w:rsidRPr="00722320">
        <w:rPr>
          <w:rFonts w:eastAsia="Times New Roman"/>
          <w:sz w:val="24"/>
          <w:szCs w:val="24"/>
          <w:lang w:eastAsia="en-GB"/>
        </w:rPr>
        <w:t xml:space="preserve"> Buyer's Guide. Fall 2008 [Online] Available at: &lt;http://www.lynchnet.com/monster.html&gt; </w:t>
      </w:r>
      <w:r w:rsidR="00594860">
        <w:rPr>
          <w:rFonts w:eastAsia="Times New Roman"/>
          <w:sz w:val="24"/>
          <w:szCs w:val="24"/>
          <w:lang w:eastAsia="en-GB"/>
        </w:rPr>
        <w:t>(</w:t>
      </w:r>
      <w:r w:rsidRPr="00722320">
        <w:rPr>
          <w:rFonts w:eastAsia="Times New Roman"/>
          <w:sz w:val="24"/>
          <w:szCs w:val="24"/>
          <w:lang w:eastAsia="en-GB"/>
        </w:rPr>
        <w:t>Accessed 10</w:t>
      </w:r>
      <w:r w:rsidRPr="00722320">
        <w:rPr>
          <w:rFonts w:eastAsia="Times New Roman"/>
          <w:sz w:val="24"/>
          <w:szCs w:val="24"/>
          <w:vertAlign w:val="superscript"/>
          <w:lang w:eastAsia="en-GB"/>
        </w:rPr>
        <w:t>th</w:t>
      </w:r>
      <w:r w:rsidRPr="00722320">
        <w:rPr>
          <w:rFonts w:eastAsia="Times New Roman"/>
          <w:sz w:val="24"/>
          <w:szCs w:val="24"/>
          <w:lang w:eastAsia="en-GB"/>
        </w:rPr>
        <w:t xml:space="preserve"> December 2017</w:t>
      </w:r>
      <w:r w:rsidR="00594860">
        <w:rPr>
          <w:rFonts w:eastAsia="Times New Roman"/>
          <w:sz w:val="24"/>
          <w:szCs w:val="24"/>
          <w:lang w:eastAsia="en-GB"/>
        </w:rPr>
        <w:t>)</w:t>
      </w:r>
      <w:r w:rsidRPr="00722320">
        <w:rPr>
          <w:rFonts w:eastAsia="Times New Roman"/>
          <w:sz w:val="24"/>
          <w:szCs w:val="24"/>
          <w:lang w:eastAsia="en-GB"/>
        </w:rPr>
        <w:t xml:space="preserve"> </w:t>
      </w:r>
    </w:p>
    <w:p w14:paraId="0FEF30E8" w14:textId="1595B621" w:rsidR="00D330C0" w:rsidRDefault="00C76F48" w:rsidP="00AB28C6">
      <w:pPr>
        <w:rPr>
          <w:rStyle w:val="apple-converted-space"/>
          <w:rFonts w:eastAsia="Times New Roman"/>
          <w:sz w:val="24"/>
          <w:szCs w:val="24"/>
        </w:rPr>
      </w:pPr>
      <w:proofErr w:type="spellStart"/>
      <w:r w:rsidRPr="00722320">
        <w:rPr>
          <w:sz w:val="24"/>
          <w:szCs w:val="24"/>
        </w:rPr>
        <w:t>Kreis.S</w:t>
      </w:r>
      <w:proofErr w:type="spellEnd"/>
      <w:r w:rsidRPr="00722320">
        <w:rPr>
          <w:sz w:val="24"/>
          <w:szCs w:val="24"/>
        </w:rPr>
        <w:t>.</w:t>
      </w:r>
      <w:r w:rsidR="00AB28C6" w:rsidRPr="00722320">
        <w:rPr>
          <w:sz w:val="24"/>
          <w:szCs w:val="24"/>
        </w:rPr>
        <w:t>(2014) The History Guide: Revolutionizing education in the spirit of Socratic wisdom</w:t>
      </w:r>
      <w:r w:rsidR="00AB28C6" w:rsidRPr="00722320">
        <w:rPr>
          <w:rStyle w:val="apple-converted-space"/>
          <w:rFonts w:eastAsia="Times New Roman"/>
          <w:sz w:val="24"/>
          <w:szCs w:val="24"/>
        </w:rPr>
        <w:t xml:space="preserve"> </w:t>
      </w:r>
      <w:r w:rsidR="00722320">
        <w:rPr>
          <w:rStyle w:val="apple-converted-space"/>
          <w:rFonts w:eastAsia="Times New Roman"/>
          <w:sz w:val="24"/>
          <w:szCs w:val="24"/>
        </w:rPr>
        <w:t>Available at</w:t>
      </w:r>
      <w:r w:rsidR="00594860">
        <w:rPr>
          <w:rStyle w:val="apple-converted-space"/>
          <w:rFonts w:eastAsia="Times New Roman"/>
          <w:sz w:val="24"/>
          <w:szCs w:val="24"/>
        </w:rPr>
        <w:t>:</w:t>
      </w:r>
      <w:r w:rsidR="00722320">
        <w:rPr>
          <w:rStyle w:val="apple-converted-space"/>
          <w:rFonts w:eastAsia="Times New Roman"/>
          <w:sz w:val="24"/>
          <w:szCs w:val="24"/>
        </w:rPr>
        <w:t xml:space="preserve"> </w:t>
      </w:r>
      <w:r w:rsidR="00AB28C6" w:rsidRPr="00722320">
        <w:rPr>
          <w:rStyle w:val="apple-converted-space"/>
          <w:rFonts w:eastAsia="Times New Roman"/>
          <w:sz w:val="24"/>
          <w:szCs w:val="24"/>
        </w:rPr>
        <w:t xml:space="preserve">&lt;http://www.historyguide.org/europe/lecture8.html&gt; </w:t>
      </w:r>
      <w:r w:rsidR="00594860">
        <w:rPr>
          <w:rStyle w:val="apple-converted-space"/>
          <w:rFonts w:eastAsia="Times New Roman"/>
          <w:sz w:val="24"/>
          <w:szCs w:val="24"/>
        </w:rPr>
        <w:t>(</w:t>
      </w:r>
      <w:r w:rsidR="00AB28C6" w:rsidRPr="00722320">
        <w:rPr>
          <w:rStyle w:val="apple-converted-space"/>
          <w:rFonts w:eastAsia="Times New Roman"/>
          <w:sz w:val="24"/>
          <w:szCs w:val="24"/>
        </w:rPr>
        <w:t>Accessed: 30 November 2017</w:t>
      </w:r>
      <w:r w:rsidR="00594860">
        <w:rPr>
          <w:rStyle w:val="apple-converted-space"/>
          <w:rFonts w:eastAsia="Times New Roman"/>
          <w:sz w:val="24"/>
          <w:szCs w:val="24"/>
        </w:rPr>
        <w:t>)</w:t>
      </w:r>
      <w:r w:rsidR="00AB28C6" w:rsidRPr="00722320">
        <w:rPr>
          <w:rStyle w:val="apple-converted-space"/>
          <w:rFonts w:eastAsia="Times New Roman"/>
          <w:sz w:val="24"/>
          <w:szCs w:val="24"/>
        </w:rPr>
        <w:t xml:space="preserve"> </w:t>
      </w:r>
    </w:p>
    <w:p w14:paraId="7E30BBD9" w14:textId="4E5F9DC2" w:rsidR="00D23013" w:rsidRPr="00722320" w:rsidRDefault="00D23013" w:rsidP="00AB28C6">
      <w:pPr>
        <w:rPr>
          <w:rStyle w:val="apple-converted-space"/>
          <w:rFonts w:eastAsia="Times New Roman"/>
          <w:sz w:val="24"/>
          <w:szCs w:val="24"/>
          <w:lang w:eastAsia="en-GB"/>
        </w:rPr>
      </w:pPr>
      <w:proofErr w:type="spellStart"/>
      <w:proofErr w:type="gramStart"/>
      <w:r w:rsidRPr="00722320">
        <w:rPr>
          <w:rFonts w:eastAsia="Times New Roman"/>
          <w:sz w:val="24"/>
          <w:szCs w:val="24"/>
          <w:lang w:eastAsia="en-GB"/>
        </w:rPr>
        <w:t>Pearson,M</w:t>
      </w:r>
      <w:proofErr w:type="spellEnd"/>
      <w:r w:rsidRPr="00722320">
        <w:rPr>
          <w:rFonts w:eastAsia="Times New Roman"/>
          <w:sz w:val="24"/>
          <w:szCs w:val="24"/>
          <w:lang w:eastAsia="en-GB"/>
        </w:rPr>
        <w:t>.</w:t>
      </w:r>
      <w:proofErr w:type="gramEnd"/>
      <w:r w:rsidRPr="00722320">
        <w:rPr>
          <w:rFonts w:eastAsia="Times New Roman"/>
          <w:sz w:val="24"/>
          <w:szCs w:val="24"/>
          <w:lang w:eastAsia="en-GB"/>
        </w:rPr>
        <w:t xml:space="preserve"> (1997) </w:t>
      </w:r>
      <w:r w:rsidRPr="00722320">
        <w:rPr>
          <w:rFonts w:eastAsia="Times New Roman"/>
          <w:i/>
          <w:sz w:val="24"/>
          <w:szCs w:val="24"/>
          <w:lang w:eastAsia="en-GB"/>
        </w:rPr>
        <w:t>Authorship and the films of David Lynch</w:t>
      </w:r>
      <w:r w:rsidRPr="00722320">
        <w:rPr>
          <w:rFonts w:eastAsia="Times New Roman"/>
          <w:sz w:val="24"/>
          <w:szCs w:val="24"/>
          <w:lang w:eastAsia="en-GB"/>
        </w:rPr>
        <w:t xml:space="preserve">. The British Film </w:t>
      </w:r>
      <w:proofErr w:type="gramStart"/>
      <w:r w:rsidRPr="00722320">
        <w:rPr>
          <w:rFonts w:eastAsia="Times New Roman"/>
          <w:sz w:val="24"/>
          <w:szCs w:val="24"/>
          <w:lang w:eastAsia="en-GB"/>
        </w:rPr>
        <w:t>Institute  Available</w:t>
      </w:r>
      <w:proofErr w:type="gramEnd"/>
      <w:r w:rsidRPr="00722320">
        <w:rPr>
          <w:rFonts w:eastAsia="Times New Roman"/>
          <w:sz w:val="24"/>
          <w:szCs w:val="24"/>
          <w:lang w:eastAsia="en-GB"/>
        </w:rPr>
        <w:t xml:space="preserve"> at</w:t>
      </w:r>
      <w:r>
        <w:rPr>
          <w:rFonts w:eastAsia="Times New Roman"/>
          <w:sz w:val="24"/>
          <w:szCs w:val="24"/>
          <w:lang w:eastAsia="en-GB"/>
        </w:rPr>
        <w:t>:</w:t>
      </w:r>
      <w:r w:rsidRPr="00722320">
        <w:rPr>
          <w:rFonts w:eastAsia="Times New Roman"/>
          <w:sz w:val="24"/>
          <w:szCs w:val="24"/>
          <w:lang w:eastAsia="en-GB"/>
        </w:rPr>
        <w:t xml:space="preserve"> &lt;http://www.britishfilm.org.uk/lynch/Schap1.html&gt; </w:t>
      </w:r>
      <w:r>
        <w:rPr>
          <w:rFonts w:eastAsia="Times New Roman"/>
          <w:sz w:val="24"/>
          <w:szCs w:val="24"/>
          <w:lang w:eastAsia="en-GB"/>
        </w:rPr>
        <w:t>(</w:t>
      </w:r>
      <w:r w:rsidRPr="00722320">
        <w:rPr>
          <w:rFonts w:eastAsia="Times New Roman"/>
          <w:sz w:val="24"/>
          <w:szCs w:val="24"/>
          <w:lang w:eastAsia="en-GB"/>
        </w:rPr>
        <w:t>Accessed: 11</w:t>
      </w:r>
      <w:r w:rsidRPr="00722320">
        <w:rPr>
          <w:rFonts w:eastAsia="Times New Roman"/>
          <w:sz w:val="24"/>
          <w:szCs w:val="24"/>
          <w:vertAlign w:val="superscript"/>
          <w:lang w:eastAsia="en-GB"/>
        </w:rPr>
        <w:t>th</w:t>
      </w:r>
      <w:r w:rsidRPr="00722320">
        <w:rPr>
          <w:rFonts w:eastAsia="Times New Roman"/>
          <w:sz w:val="24"/>
          <w:szCs w:val="24"/>
          <w:lang w:eastAsia="en-GB"/>
        </w:rPr>
        <w:t xml:space="preserve"> December 2017</w:t>
      </w:r>
      <w:r>
        <w:rPr>
          <w:rFonts w:eastAsia="Times New Roman"/>
          <w:sz w:val="24"/>
          <w:szCs w:val="24"/>
          <w:lang w:eastAsia="en-GB"/>
        </w:rPr>
        <w:t>)</w:t>
      </w:r>
    </w:p>
    <w:p w14:paraId="1757E859" w14:textId="77E18AB8" w:rsidR="00C76F48" w:rsidRPr="00722320" w:rsidRDefault="00C76F48" w:rsidP="00AB28C6">
      <w:pPr>
        <w:rPr>
          <w:rFonts w:eastAsia="Times New Roman"/>
          <w:sz w:val="24"/>
          <w:szCs w:val="24"/>
          <w:lang w:eastAsia="en-GB"/>
        </w:rPr>
      </w:pPr>
      <w:proofErr w:type="spellStart"/>
      <w:r w:rsidRPr="00722320">
        <w:rPr>
          <w:rFonts w:eastAsia="Times New Roman"/>
          <w:sz w:val="24"/>
          <w:szCs w:val="24"/>
          <w:lang w:eastAsia="en-GB"/>
        </w:rPr>
        <w:t>Ross.A</w:t>
      </w:r>
      <w:proofErr w:type="spellEnd"/>
      <w:r w:rsidRPr="00722320">
        <w:rPr>
          <w:rFonts w:eastAsia="Times New Roman"/>
          <w:sz w:val="24"/>
          <w:szCs w:val="24"/>
          <w:lang w:eastAsia="en-GB"/>
        </w:rPr>
        <w:t>.</w:t>
      </w:r>
      <w:r w:rsidR="00A068E7" w:rsidRPr="00722320">
        <w:rPr>
          <w:rFonts w:eastAsia="Times New Roman"/>
          <w:sz w:val="24"/>
          <w:szCs w:val="24"/>
          <w:lang w:eastAsia="en-GB"/>
        </w:rPr>
        <w:t xml:space="preserve"> (2016) </w:t>
      </w:r>
      <w:r w:rsidR="00A068E7" w:rsidRPr="00722320">
        <w:rPr>
          <w:rFonts w:eastAsia="Times New Roman"/>
          <w:i/>
          <w:sz w:val="24"/>
          <w:szCs w:val="24"/>
          <w:lang w:eastAsia="en-GB"/>
        </w:rPr>
        <w:t>When M</w:t>
      </w:r>
      <w:r w:rsidRPr="00722320">
        <w:rPr>
          <w:rFonts w:eastAsia="Times New Roman"/>
          <w:i/>
          <w:sz w:val="24"/>
          <w:szCs w:val="24"/>
          <w:lang w:eastAsia="en-GB"/>
        </w:rPr>
        <w:t xml:space="preserve">usic is </w:t>
      </w:r>
      <w:r w:rsidR="00A068E7" w:rsidRPr="00722320">
        <w:rPr>
          <w:rFonts w:eastAsia="Times New Roman"/>
          <w:i/>
          <w:sz w:val="24"/>
          <w:szCs w:val="24"/>
          <w:lang w:eastAsia="en-GB"/>
        </w:rPr>
        <w:t>V</w:t>
      </w:r>
      <w:r w:rsidRPr="00722320">
        <w:rPr>
          <w:rFonts w:eastAsia="Times New Roman"/>
          <w:i/>
          <w:sz w:val="24"/>
          <w:szCs w:val="24"/>
          <w:lang w:eastAsia="en-GB"/>
        </w:rPr>
        <w:t>iolence</w:t>
      </w:r>
      <w:r w:rsidR="00722320" w:rsidRPr="00722320">
        <w:rPr>
          <w:rFonts w:eastAsia="Times New Roman"/>
          <w:i/>
          <w:sz w:val="24"/>
          <w:szCs w:val="24"/>
          <w:lang w:eastAsia="en-GB"/>
        </w:rPr>
        <w:t>.</w:t>
      </w:r>
      <w:r w:rsidRPr="00722320">
        <w:rPr>
          <w:rFonts w:eastAsia="Times New Roman"/>
          <w:sz w:val="24"/>
          <w:szCs w:val="24"/>
          <w:lang w:eastAsia="en-GB"/>
        </w:rPr>
        <w:t xml:space="preserve"> </w:t>
      </w:r>
      <w:r w:rsidR="00722320" w:rsidRPr="00722320">
        <w:rPr>
          <w:rFonts w:eastAsia="Times New Roman"/>
          <w:sz w:val="24"/>
          <w:szCs w:val="24"/>
          <w:lang w:eastAsia="en-GB"/>
        </w:rPr>
        <w:t>Available at</w:t>
      </w:r>
      <w:r w:rsidR="00594860">
        <w:rPr>
          <w:rFonts w:eastAsia="Times New Roman"/>
          <w:sz w:val="24"/>
          <w:szCs w:val="24"/>
          <w:lang w:eastAsia="en-GB"/>
        </w:rPr>
        <w:t>:</w:t>
      </w:r>
      <w:r w:rsidR="00722320" w:rsidRPr="00722320">
        <w:rPr>
          <w:rFonts w:eastAsia="Times New Roman"/>
          <w:sz w:val="24"/>
          <w:szCs w:val="24"/>
          <w:lang w:eastAsia="en-GB"/>
        </w:rPr>
        <w:t xml:space="preserve"> </w:t>
      </w:r>
      <w:r w:rsidRPr="00722320">
        <w:rPr>
          <w:rFonts w:eastAsia="Times New Roman"/>
          <w:sz w:val="24"/>
          <w:szCs w:val="24"/>
          <w:lang w:eastAsia="en-GB"/>
        </w:rPr>
        <w:t xml:space="preserve">&lt;https://www.newyorker.com/magazine/2016/07/04/when-music-is-violence&gt; </w:t>
      </w:r>
      <w:r w:rsidR="00594860">
        <w:rPr>
          <w:rFonts w:eastAsia="Times New Roman"/>
          <w:sz w:val="24"/>
          <w:szCs w:val="24"/>
          <w:lang w:eastAsia="en-GB"/>
        </w:rPr>
        <w:t>(</w:t>
      </w:r>
      <w:r w:rsidRPr="00722320">
        <w:rPr>
          <w:rFonts w:eastAsia="Times New Roman"/>
          <w:sz w:val="24"/>
          <w:szCs w:val="24"/>
          <w:lang w:eastAsia="en-GB"/>
        </w:rPr>
        <w:t>Accessed</w:t>
      </w:r>
      <w:r w:rsidR="00722320" w:rsidRPr="00722320">
        <w:rPr>
          <w:rFonts w:eastAsia="Times New Roman"/>
          <w:sz w:val="24"/>
          <w:szCs w:val="24"/>
          <w:lang w:eastAsia="en-GB"/>
        </w:rPr>
        <w:t>:</w:t>
      </w:r>
      <w:r w:rsidRPr="00722320">
        <w:rPr>
          <w:rFonts w:eastAsia="Times New Roman"/>
          <w:sz w:val="24"/>
          <w:szCs w:val="24"/>
          <w:lang w:eastAsia="en-GB"/>
        </w:rPr>
        <w:t xml:space="preserve"> 6th December 2017</w:t>
      </w:r>
      <w:r w:rsidR="00594860">
        <w:rPr>
          <w:rFonts w:eastAsia="Times New Roman"/>
          <w:sz w:val="24"/>
          <w:szCs w:val="24"/>
          <w:lang w:eastAsia="en-GB"/>
        </w:rPr>
        <w:t>)</w:t>
      </w:r>
    </w:p>
    <w:p w14:paraId="1B43F7BC" w14:textId="77777777" w:rsidR="00594860" w:rsidRDefault="00594860" w:rsidP="000B4029">
      <w:pPr>
        <w:rPr>
          <w:b/>
          <w:sz w:val="24"/>
          <w:szCs w:val="24"/>
          <w:u w:val="single"/>
        </w:rPr>
      </w:pPr>
    </w:p>
    <w:p w14:paraId="71B2923F" w14:textId="492F95F6" w:rsidR="000B4029" w:rsidRPr="00722320" w:rsidRDefault="00C33600" w:rsidP="000B4029">
      <w:pPr>
        <w:rPr>
          <w:b/>
          <w:sz w:val="24"/>
          <w:szCs w:val="24"/>
          <w:u w:val="single"/>
        </w:rPr>
      </w:pPr>
      <w:r w:rsidRPr="00722320">
        <w:rPr>
          <w:b/>
          <w:sz w:val="24"/>
          <w:szCs w:val="24"/>
          <w:u w:val="single"/>
        </w:rPr>
        <w:t>Additional reading list</w:t>
      </w:r>
    </w:p>
    <w:p w14:paraId="11809B9D" w14:textId="77777777" w:rsidR="00E3390F" w:rsidRPr="00722320" w:rsidRDefault="00E3390F" w:rsidP="00E3390F">
      <w:pPr>
        <w:rPr>
          <w:sz w:val="24"/>
          <w:szCs w:val="24"/>
        </w:rPr>
      </w:pPr>
      <w:proofErr w:type="spellStart"/>
      <w:r w:rsidRPr="00722320">
        <w:rPr>
          <w:sz w:val="24"/>
          <w:szCs w:val="24"/>
        </w:rPr>
        <w:t>Newman.K</w:t>
      </w:r>
      <w:proofErr w:type="spellEnd"/>
      <w:r w:rsidRPr="00722320">
        <w:rPr>
          <w:sz w:val="24"/>
          <w:szCs w:val="24"/>
        </w:rPr>
        <w:t xml:space="preserve">. (1988) </w:t>
      </w:r>
      <w:r w:rsidRPr="00722320">
        <w:rPr>
          <w:i/>
          <w:sz w:val="24"/>
          <w:szCs w:val="24"/>
        </w:rPr>
        <w:t>Nightmare Movies</w:t>
      </w:r>
      <w:r w:rsidRPr="00722320">
        <w:rPr>
          <w:b/>
          <w:i/>
          <w:sz w:val="24"/>
          <w:szCs w:val="24"/>
        </w:rPr>
        <w:t xml:space="preserve">. </w:t>
      </w:r>
      <w:r w:rsidRPr="00722320">
        <w:rPr>
          <w:sz w:val="24"/>
          <w:szCs w:val="24"/>
        </w:rPr>
        <w:t>Bloomsbury publishing</w:t>
      </w:r>
    </w:p>
    <w:p w14:paraId="0EB8A9EB" w14:textId="77777777" w:rsidR="00E3390F" w:rsidRDefault="00E3390F" w:rsidP="000B4029"/>
    <w:p w14:paraId="4EEDBF42" w14:textId="77777777" w:rsidR="000B4029" w:rsidRDefault="000B4029" w:rsidP="000B4029"/>
    <w:sectPr w:rsidR="000B4029" w:rsidSect="009C296B">
      <w:headerReference w:type="default" r:id="rId7"/>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D42A0CD" w14:textId="77777777" w:rsidR="009916E5" w:rsidRDefault="009916E5" w:rsidP="005B61A1">
      <w:pPr>
        <w:spacing w:after="0" w:line="240" w:lineRule="auto"/>
      </w:pPr>
      <w:r>
        <w:separator/>
      </w:r>
    </w:p>
  </w:endnote>
  <w:endnote w:type="continuationSeparator" w:id="0">
    <w:p w14:paraId="76B8AA64" w14:textId="77777777" w:rsidR="009916E5" w:rsidRDefault="009916E5" w:rsidP="005B61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游ゴシック Light">
    <w:charset w:val="80"/>
    <w:family w:val="auto"/>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32210210"/>
      <w:docPartObj>
        <w:docPartGallery w:val="Page Numbers (Bottom of Page)"/>
        <w:docPartUnique/>
      </w:docPartObj>
    </w:sdtPr>
    <w:sdtEndPr>
      <w:rPr>
        <w:noProof/>
      </w:rPr>
    </w:sdtEndPr>
    <w:sdtContent>
      <w:p w14:paraId="7DBFABB9" w14:textId="62152F9D" w:rsidR="009916E5" w:rsidRDefault="009916E5">
        <w:pPr>
          <w:pStyle w:val="Footer"/>
          <w:jc w:val="center"/>
        </w:pPr>
        <w:r>
          <w:fldChar w:fldCharType="begin"/>
        </w:r>
        <w:r>
          <w:instrText xml:space="preserve"> PAGE   \* MERGEFORMAT </w:instrText>
        </w:r>
        <w:r>
          <w:fldChar w:fldCharType="separate"/>
        </w:r>
        <w:r w:rsidR="001A75EB">
          <w:rPr>
            <w:noProof/>
          </w:rPr>
          <w:t>1</w:t>
        </w:r>
        <w:r>
          <w:rPr>
            <w:noProof/>
          </w:rPr>
          <w:fldChar w:fldCharType="end"/>
        </w:r>
      </w:p>
    </w:sdtContent>
  </w:sdt>
  <w:p w14:paraId="4B109E8C" w14:textId="77777777" w:rsidR="009916E5" w:rsidRDefault="009916E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0126EC" w14:textId="77777777" w:rsidR="009916E5" w:rsidRDefault="009916E5" w:rsidP="005B61A1">
      <w:pPr>
        <w:spacing w:after="0" w:line="240" w:lineRule="auto"/>
      </w:pPr>
      <w:r>
        <w:separator/>
      </w:r>
    </w:p>
  </w:footnote>
  <w:footnote w:type="continuationSeparator" w:id="0">
    <w:p w14:paraId="2D6A5C41" w14:textId="77777777" w:rsidR="009916E5" w:rsidRDefault="009916E5" w:rsidP="005B61A1">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1C5CA2" w14:textId="5693D80C" w:rsidR="009916E5" w:rsidRDefault="009916E5">
    <w:pPr>
      <w:pStyle w:val="Header"/>
    </w:pPr>
    <w:r>
      <w:t>Daniel Ford</w:t>
    </w:r>
  </w:p>
  <w:p w14:paraId="79D7CAF5" w14:textId="1821D9DE" w:rsidR="009916E5" w:rsidRDefault="009916E5">
    <w:pPr>
      <w:pStyle w:val="Header"/>
    </w:pPr>
    <w:r>
      <w:t>P150595</w:t>
    </w:r>
  </w:p>
  <w:p w14:paraId="12FE57EB" w14:textId="77777777" w:rsidR="009916E5" w:rsidRDefault="009916E5">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3134BE"/>
    <w:multiLevelType w:val="hybridMultilevel"/>
    <w:tmpl w:val="22EC390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420531A"/>
    <w:multiLevelType w:val="hybridMultilevel"/>
    <w:tmpl w:val="9C584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DEC7AAF"/>
    <w:multiLevelType w:val="hybridMultilevel"/>
    <w:tmpl w:val="A06600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7CB3"/>
    <w:rsid w:val="00000FB2"/>
    <w:rsid w:val="00007B90"/>
    <w:rsid w:val="000201D4"/>
    <w:rsid w:val="00025F3B"/>
    <w:rsid w:val="0004040C"/>
    <w:rsid w:val="000446AF"/>
    <w:rsid w:val="00054109"/>
    <w:rsid w:val="00083446"/>
    <w:rsid w:val="00087AAC"/>
    <w:rsid w:val="000B4029"/>
    <w:rsid w:val="000C51DC"/>
    <w:rsid w:val="000D1A3A"/>
    <w:rsid w:val="000F38EF"/>
    <w:rsid w:val="00102E2D"/>
    <w:rsid w:val="0011009C"/>
    <w:rsid w:val="00112870"/>
    <w:rsid w:val="00136E53"/>
    <w:rsid w:val="00150459"/>
    <w:rsid w:val="0015762C"/>
    <w:rsid w:val="001759FF"/>
    <w:rsid w:val="001A2CE4"/>
    <w:rsid w:val="001A75EB"/>
    <w:rsid w:val="001E048A"/>
    <w:rsid w:val="001E44A6"/>
    <w:rsid w:val="001F4E2F"/>
    <w:rsid w:val="001F7C7E"/>
    <w:rsid w:val="00224DF9"/>
    <w:rsid w:val="002303A1"/>
    <w:rsid w:val="00265233"/>
    <w:rsid w:val="00267D16"/>
    <w:rsid w:val="00274BCD"/>
    <w:rsid w:val="00295D11"/>
    <w:rsid w:val="002A036A"/>
    <w:rsid w:val="002A1A85"/>
    <w:rsid w:val="002B06DB"/>
    <w:rsid w:val="002B3574"/>
    <w:rsid w:val="002B4CDC"/>
    <w:rsid w:val="002D182B"/>
    <w:rsid w:val="002F58CA"/>
    <w:rsid w:val="00306240"/>
    <w:rsid w:val="003205BD"/>
    <w:rsid w:val="003220A3"/>
    <w:rsid w:val="00322DDD"/>
    <w:rsid w:val="003305BA"/>
    <w:rsid w:val="00331FB7"/>
    <w:rsid w:val="00334944"/>
    <w:rsid w:val="00342753"/>
    <w:rsid w:val="003519B2"/>
    <w:rsid w:val="0036235F"/>
    <w:rsid w:val="00365D70"/>
    <w:rsid w:val="00373236"/>
    <w:rsid w:val="0037538F"/>
    <w:rsid w:val="00382C7D"/>
    <w:rsid w:val="003874D0"/>
    <w:rsid w:val="003A6AF7"/>
    <w:rsid w:val="003B5A3C"/>
    <w:rsid w:val="003C0E26"/>
    <w:rsid w:val="003C3056"/>
    <w:rsid w:val="003E325A"/>
    <w:rsid w:val="003E4C8B"/>
    <w:rsid w:val="004005F9"/>
    <w:rsid w:val="004103BB"/>
    <w:rsid w:val="0041208A"/>
    <w:rsid w:val="00414A3C"/>
    <w:rsid w:val="0042647E"/>
    <w:rsid w:val="00446293"/>
    <w:rsid w:val="00446919"/>
    <w:rsid w:val="00452991"/>
    <w:rsid w:val="00457242"/>
    <w:rsid w:val="004A0F94"/>
    <w:rsid w:val="004C004B"/>
    <w:rsid w:val="004D3342"/>
    <w:rsid w:val="004F4438"/>
    <w:rsid w:val="004F7B91"/>
    <w:rsid w:val="0051593F"/>
    <w:rsid w:val="00550E2E"/>
    <w:rsid w:val="00563D4F"/>
    <w:rsid w:val="00564AF4"/>
    <w:rsid w:val="00574D09"/>
    <w:rsid w:val="00586751"/>
    <w:rsid w:val="00587376"/>
    <w:rsid w:val="00594860"/>
    <w:rsid w:val="00597CB3"/>
    <w:rsid w:val="005A498C"/>
    <w:rsid w:val="005B2AE2"/>
    <w:rsid w:val="005B61A1"/>
    <w:rsid w:val="005C1486"/>
    <w:rsid w:val="005F31F1"/>
    <w:rsid w:val="00601D7D"/>
    <w:rsid w:val="006121F6"/>
    <w:rsid w:val="00623CB0"/>
    <w:rsid w:val="006330B0"/>
    <w:rsid w:val="00644F15"/>
    <w:rsid w:val="00651C90"/>
    <w:rsid w:val="006677B3"/>
    <w:rsid w:val="0069563E"/>
    <w:rsid w:val="006A72A9"/>
    <w:rsid w:val="00710B00"/>
    <w:rsid w:val="00722320"/>
    <w:rsid w:val="007276E9"/>
    <w:rsid w:val="007344B5"/>
    <w:rsid w:val="00742E2D"/>
    <w:rsid w:val="00761385"/>
    <w:rsid w:val="00764A41"/>
    <w:rsid w:val="0077122B"/>
    <w:rsid w:val="007756D0"/>
    <w:rsid w:val="007A1E2D"/>
    <w:rsid w:val="007A348D"/>
    <w:rsid w:val="007B3AD2"/>
    <w:rsid w:val="007B520F"/>
    <w:rsid w:val="007B68BD"/>
    <w:rsid w:val="00804DAD"/>
    <w:rsid w:val="008058C5"/>
    <w:rsid w:val="00805CEC"/>
    <w:rsid w:val="00807CF9"/>
    <w:rsid w:val="00827863"/>
    <w:rsid w:val="00852D3E"/>
    <w:rsid w:val="008C45AB"/>
    <w:rsid w:val="008D3627"/>
    <w:rsid w:val="008E1A9B"/>
    <w:rsid w:val="008E2A6F"/>
    <w:rsid w:val="00915E53"/>
    <w:rsid w:val="00926725"/>
    <w:rsid w:val="00934330"/>
    <w:rsid w:val="009377E5"/>
    <w:rsid w:val="00963911"/>
    <w:rsid w:val="00964662"/>
    <w:rsid w:val="009725AC"/>
    <w:rsid w:val="00987FED"/>
    <w:rsid w:val="009916E5"/>
    <w:rsid w:val="009A4C3E"/>
    <w:rsid w:val="009A6A6E"/>
    <w:rsid w:val="009B2B9C"/>
    <w:rsid w:val="009B3CB6"/>
    <w:rsid w:val="009C2862"/>
    <w:rsid w:val="009C296B"/>
    <w:rsid w:val="009C3499"/>
    <w:rsid w:val="009D2BA4"/>
    <w:rsid w:val="00A068E7"/>
    <w:rsid w:val="00A25969"/>
    <w:rsid w:val="00A3148E"/>
    <w:rsid w:val="00A56DC8"/>
    <w:rsid w:val="00A62058"/>
    <w:rsid w:val="00A626F8"/>
    <w:rsid w:val="00A6657B"/>
    <w:rsid w:val="00A66EF9"/>
    <w:rsid w:val="00A7420F"/>
    <w:rsid w:val="00A807B9"/>
    <w:rsid w:val="00A908ED"/>
    <w:rsid w:val="00AA357B"/>
    <w:rsid w:val="00AB28C6"/>
    <w:rsid w:val="00AB748A"/>
    <w:rsid w:val="00AD6F8E"/>
    <w:rsid w:val="00AE2C4F"/>
    <w:rsid w:val="00AF6FE1"/>
    <w:rsid w:val="00B2068C"/>
    <w:rsid w:val="00B2256F"/>
    <w:rsid w:val="00B32653"/>
    <w:rsid w:val="00B33041"/>
    <w:rsid w:val="00B45217"/>
    <w:rsid w:val="00B55D6E"/>
    <w:rsid w:val="00B6287E"/>
    <w:rsid w:val="00B64232"/>
    <w:rsid w:val="00B71CF0"/>
    <w:rsid w:val="00BA1EF1"/>
    <w:rsid w:val="00BA2C48"/>
    <w:rsid w:val="00BC0EDD"/>
    <w:rsid w:val="00BC3748"/>
    <w:rsid w:val="00BC3E76"/>
    <w:rsid w:val="00BC7DD4"/>
    <w:rsid w:val="00C127DB"/>
    <w:rsid w:val="00C33600"/>
    <w:rsid w:val="00C6660F"/>
    <w:rsid w:val="00C7083F"/>
    <w:rsid w:val="00C74D4C"/>
    <w:rsid w:val="00C76F48"/>
    <w:rsid w:val="00C813F9"/>
    <w:rsid w:val="00CB6965"/>
    <w:rsid w:val="00CC456C"/>
    <w:rsid w:val="00CD19EE"/>
    <w:rsid w:val="00CD7BBF"/>
    <w:rsid w:val="00D10035"/>
    <w:rsid w:val="00D23013"/>
    <w:rsid w:val="00D330C0"/>
    <w:rsid w:val="00D510C5"/>
    <w:rsid w:val="00D75459"/>
    <w:rsid w:val="00D77031"/>
    <w:rsid w:val="00D91EDE"/>
    <w:rsid w:val="00D933AE"/>
    <w:rsid w:val="00DB4FD4"/>
    <w:rsid w:val="00DC3507"/>
    <w:rsid w:val="00DC61BC"/>
    <w:rsid w:val="00DD00A5"/>
    <w:rsid w:val="00DE7237"/>
    <w:rsid w:val="00DE725D"/>
    <w:rsid w:val="00DF1693"/>
    <w:rsid w:val="00DF4AE1"/>
    <w:rsid w:val="00DF6291"/>
    <w:rsid w:val="00DF6B0F"/>
    <w:rsid w:val="00E0205D"/>
    <w:rsid w:val="00E03562"/>
    <w:rsid w:val="00E128D7"/>
    <w:rsid w:val="00E135C3"/>
    <w:rsid w:val="00E22AEB"/>
    <w:rsid w:val="00E338BA"/>
    <w:rsid w:val="00E3390F"/>
    <w:rsid w:val="00E3455D"/>
    <w:rsid w:val="00E74CB0"/>
    <w:rsid w:val="00E76026"/>
    <w:rsid w:val="00E77327"/>
    <w:rsid w:val="00E80DF8"/>
    <w:rsid w:val="00EA494B"/>
    <w:rsid w:val="00EB14ED"/>
    <w:rsid w:val="00EE28A7"/>
    <w:rsid w:val="00F0690B"/>
    <w:rsid w:val="00F07E25"/>
    <w:rsid w:val="00F26865"/>
    <w:rsid w:val="00F3602F"/>
    <w:rsid w:val="00F46AE5"/>
    <w:rsid w:val="00F479E5"/>
    <w:rsid w:val="00F539E4"/>
    <w:rsid w:val="00FB28CE"/>
    <w:rsid w:val="00FB378A"/>
    <w:rsid w:val="00FB4D51"/>
    <w:rsid w:val="00FC695D"/>
    <w:rsid w:val="00FD6201"/>
    <w:rsid w:val="00FE54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21B7CC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74D4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7CB3"/>
    <w:rPr>
      <w:color w:val="0563C1" w:themeColor="hyperlink"/>
      <w:u w:val="single"/>
    </w:rPr>
  </w:style>
  <w:style w:type="paragraph" w:styleId="ListParagraph">
    <w:name w:val="List Paragraph"/>
    <w:basedOn w:val="Normal"/>
    <w:uiPriority w:val="34"/>
    <w:qFormat/>
    <w:rsid w:val="00597CB3"/>
    <w:pPr>
      <w:ind w:left="720"/>
      <w:contextualSpacing/>
    </w:pPr>
  </w:style>
  <w:style w:type="character" w:styleId="FollowedHyperlink">
    <w:name w:val="FollowedHyperlink"/>
    <w:basedOn w:val="DefaultParagraphFont"/>
    <w:uiPriority w:val="99"/>
    <w:semiHidden/>
    <w:unhideWhenUsed/>
    <w:rsid w:val="00B6287E"/>
    <w:rPr>
      <w:color w:val="954F72" w:themeColor="followedHyperlink"/>
      <w:u w:val="single"/>
    </w:rPr>
  </w:style>
  <w:style w:type="character" w:customStyle="1" w:styleId="apple-converted-space">
    <w:name w:val="apple-converted-space"/>
    <w:basedOn w:val="DefaultParagraphFont"/>
    <w:rsid w:val="00AA357B"/>
  </w:style>
  <w:style w:type="character" w:customStyle="1" w:styleId="itemprop">
    <w:name w:val="itemprop"/>
    <w:basedOn w:val="DefaultParagraphFont"/>
    <w:rsid w:val="00C74D4C"/>
  </w:style>
  <w:style w:type="paragraph" w:styleId="Header">
    <w:name w:val="header"/>
    <w:basedOn w:val="Normal"/>
    <w:link w:val="HeaderChar"/>
    <w:uiPriority w:val="99"/>
    <w:unhideWhenUsed/>
    <w:rsid w:val="005B61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1A1"/>
  </w:style>
  <w:style w:type="paragraph" w:styleId="Footer">
    <w:name w:val="footer"/>
    <w:basedOn w:val="Normal"/>
    <w:link w:val="FooterChar"/>
    <w:uiPriority w:val="99"/>
    <w:unhideWhenUsed/>
    <w:rsid w:val="005B61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1A1"/>
  </w:style>
  <w:style w:type="character" w:styleId="CommentReference">
    <w:name w:val="annotation reference"/>
    <w:basedOn w:val="DefaultParagraphFont"/>
    <w:uiPriority w:val="99"/>
    <w:semiHidden/>
    <w:unhideWhenUsed/>
    <w:rsid w:val="00AB748A"/>
    <w:rPr>
      <w:sz w:val="18"/>
      <w:szCs w:val="18"/>
    </w:rPr>
  </w:style>
  <w:style w:type="paragraph" w:styleId="CommentText">
    <w:name w:val="annotation text"/>
    <w:basedOn w:val="Normal"/>
    <w:link w:val="CommentTextChar"/>
    <w:uiPriority w:val="99"/>
    <w:semiHidden/>
    <w:unhideWhenUsed/>
    <w:rsid w:val="00AB748A"/>
    <w:pPr>
      <w:spacing w:line="240" w:lineRule="auto"/>
    </w:pPr>
    <w:rPr>
      <w:sz w:val="24"/>
      <w:szCs w:val="24"/>
    </w:rPr>
  </w:style>
  <w:style w:type="character" w:customStyle="1" w:styleId="CommentTextChar">
    <w:name w:val="Comment Text Char"/>
    <w:basedOn w:val="DefaultParagraphFont"/>
    <w:link w:val="CommentText"/>
    <w:uiPriority w:val="99"/>
    <w:semiHidden/>
    <w:rsid w:val="00AB748A"/>
    <w:rPr>
      <w:sz w:val="24"/>
      <w:szCs w:val="24"/>
    </w:rPr>
  </w:style>
  <w:style w:type="paragraph" w:styleId="CommentSubject">
    <w:name w:val="annotation subject"/>
    <w:basedOn w:val="CommentText"/>
    <w:next w:val="CommentText"/>
    <w:link w:val="CommentSubjectChar"/>
    <w:uiPriority w:val="99"/>
    <w:semiHidden/>
    <w:unhideWhenUsed/>
    <w:rsid w:val="00AB748A"/>
    <w:rPr>
      <w:b/>
      <w:bCs/>
      <w:sz w:val="20"/>
      <w:szCs w:val="20"/>
    </w:rPr>
  </w:style>
  <w:style w:type="character" w:customStyle="1" w:styleId="CommentSubjectChar">
    <w:name w:val="Comment Subject Char"/>
    <w:basedOn w:val="CommentTextChar"/>
    <w:link w:val="CommentSubject"/>
    <w:uiPriority w:val="99"/>
    <w:semiHidden/>
    <w:rsid w:val="00AB748A"/>
    <w:rPr>
      <w:b/>
      <w:bCs/>
      <w:sz w:val="20"/>
      <w:szCs w:val="20"/>
    </w:rPr>
  </w:style>
  <w:style w:type="paragraph" w:styleId="BalloonText">
    <w:name w:val="Balloon Text"/>
    <w:basedOn w:val="Normal"/>
    <w:link w:val="BalloonTextChar"/>
    <w:uiPriority w:val="99"/>
    <w:semiHidden/>
    <w:unhideWhenUsed/>
    <w:rsid w:val="00AB748A"/>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B748A"/>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8634856">
      <w:bodyDiv w:val="1"/>
      <w:marLeft w:val="0"/>
      <w:marRight w:val="0"/>
      <w:marTop w:val="0"/>
      <w:marBottom w:val="0"/>
      <w:divBdr>
        <w:top w:val="none" w:sz="0" w:space="0" w:color="auto"/>
        <w:left w:val="none" w:sz="0" w:space="0" w:color="auto"/>
        <w:bottom w:val="none" w:sz="0" w:space="0" w:color="auto"/>
        <w:right w:val="none" w:sz="0" w:space="0" w:color="auto"/>
      </w:divBdr>
    </w:div>
    <w:div w:id="830632603">
      <w:bodyDiv w:val="1"/>
      <w:marLeft w:val="0"/>
      <w:marRight w:val="0"/>
      <w:marTop w:val="0"/>
      <w:marBottom w:val="0"/>
      <w:divBdr>
        <w:top w:val="none" w:sz="0" w:space="0" w:color="auto"/>
        <w:left w:val="none" w:sz="0" w:space="0" w:color="auto"/>
        <w:bottom w:val="none" w:sz="0" w:space="0" w:color="auto"/>
        <w:right w:val="none" w:sz="0" w:space="0" w:color="auto"/>
      </w:divBdr>
    </w:div>
    <w:div w:id="850031105">
      <w:bodyDiv w:val="1"/>
      <w:marLeft w:val="0"/>
      <w:marRight w:val="0"/>
      <w:marTop w:val="0"/>
      <w:marBottom w:val="0"/>
      <w:divBdr>
        <w:top w:val="none" w:sz="0" w:space="0" w:color="auto"/>
        <w:left w:val="none" w:sz="0" w:space="0" w:color="auto"/>
        <w:bottom w:val="none" w:sz="0" w:space="0" w:color="auto"/>
        <w:right w:val="none" w:sz="0" w:space="0" w:color="auto"/>
      </w:divBdr>
    </w:div>
    <w:div w:id="932013024">
      <w:bodyDiv w:val="1"/>
      <w:marLeft w:val="0"/>
      <w:marRight w:val="0"/>
      <w:marTop w:val="0"/>
      <w:marBottom w:val="0"/>
      <w:divBdr>
        <w:top w:val="none" w:sz="0" w:space="0" w:color="auto"/>
        <w:left w:val="none" w:sz="0" w:space="0" w:color="auto"/>
        <w:bottom w:val="none" w:sz="0" w:space="0" w:color="auto"/>
        <w:right w:val="none" w:sz="0" w:space="0" w:color="auto"/>
      </w:divBdr>
    </w:div>
    <w:div w:id="1646087799">
      <w:bodyDiv w:val="1"/>
      <w:marLeft w:val="0"/>
      <w:marRight w:val="0"/>
      <w:marTop w:val="0"/>
      <w:marBottom w:val="0"/>
      <w:divBdr>
        <w:top w:val="none" w:sz="0" w:space="0" w:color="auto"/>
        <w:left w:val="none" w:sz="0" w:space="0" w:color="auto"/>
        <w:bottom w:val="none" w:sz="0" w:space="0" w:color="auto"/>
        <w:right w:val="none" w:sz="0" w:space="0" w:color="auto"/>
      </w:divBdr>
    </w:div>
    <w:div w:id="1769034516">
      <w:bodyDiv w:val="1"/>
      <w:marLeft w:val="0"/>
      <w:marRight w:val="0"/>
      <w:marTop w:val="0"/>
      <w:marBottom w:val="0"/>
      <w:divBdr>
        <w:top w:val="none" w:sz="0" w:space="0" w:color="auto"/>
        <w:left w:val="none" w:sz="0" w:space="0" w:color="auto"/>
        <w:bottom w:val="none" w:sz="0" w:space="0" w:color="auto"/>
        <w:right w:val="none" w:sz="0" w:space="0" w:color="auto"/>
      </w:divBdr>
    </w:div>
    <w:div w:id="1869026448">
      <w:bodyDiv w:val="1"/>
      <w:marLeft w:val="0"/>
      <w:marRight w:val="0"/>
      <w:marTop w:val="0"/>
      <w:marBottom w:val="0"/>
      <w:divBdr>
        <w:top w:val="none" w:sz="0" w:space="0" w:color="auto"/>
        <w:left w:val="none" w:sz="0" w:space="0" w:color="auto"/>
        <w:bottom w:val="none" w:sz="0" w:space="0" w:color="auto"/>
        <w:right w:val="none" w:sz="0" w:space="0" w:color="auto"/>
      </w:divBdr>
    </w:div>
    <w:div w:id="1985960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187</TotalTime>
  <Pages>9</Pages>
  <Words>1817</Words>
  <Characters>10360</Characters>
  <Application>Microsoft Macintosh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Ford (P150595)</dc:creator>
  <cp:keywords/>
  <dc:description/>
  <cp:lastModifiedBy>Daniel Ford (P150595)</cp:lastModifiedBy>
  <cp:revision>23</cp:revision>
  <dcterms:created xsi:type="dcterms:W3CDTF">2017-12-11T19:55:00Z</dcterms:created>
  <dcterms:modified xsi:type="dcterms:W3CDTF">2017-12-14T13:32:00Z</dcterms:modified>
</cp:coreProperties>
</file>