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C537C" w14:textId="2A7AD9A4" w:rsidR="0024716D" w:rsidRPr="00650A1F" w:rsidRDefault="0024716D" w:rsidP="00D303AB">
      <w:pPr>
        <w:spacing w:line="480" w:lineRule="auto"/>
        <w:rPr>
          <w:rFonts w:ascii="Arial" w:hAnsi="Arial" w:cs="Arial"/>
          <w:b/>
          <w:bCs/>
          <w:sz w:val="24"/>
          <w:szCs w:val="24"/>
        </w:rPr>
      </w:pPr>
      <w:bookmarkStart w:id="0" w:name="_GoBack"/>
      <w:bookmarkEnd w:id="0"/>
      <w:r w:rsidRPr="00650A1F">
        <w:rPr>
          <w:rFonts w:ascii="Arial" w:hAnsi="Arial" w:cs="Arial"/>
          <w:b/>
          <w:bCs/>
          <w:sz w:val="24"/>
          <w:szCs w:val="24"/>
        </w:rPr>
        <w:t>Introduction</w:t>
      </w:r>
    </w:p>
    <w:p w14:paraId="45FC2618" w14:textId="38C8A74B" w:rsidR="0024716D" w:rsidRDefault="0024716D" w:rsidP="00D303AB">
      <w:pPr>
        <w:spacing w:line="480" w:lineRule="auto"/>
        <w:rPr>
          <w:rFonts w:ascii="Arial" w:hAnsi="Arial" w:cs="Arial"/>
          <w:sz w:val="24"/>
          <w:szCs w:val="24"/>
        </w:rPr>
      </w:pPr>
    </w:p>
    <w:p w14:paraId="036006B6" w14:textId="23B90068" w:rsidR="004458B2" w:rsidRDefault="00D303AB" w:rsidP="00D303AB">
      <w:pPr>
        <w:spacing w:line="480" w:lineRule="auto"/>
        <w:rPr>
          <w:rFonts w:ascii="Arial" w:hAnsi="Arial" w:cs="Arial"/>
          <w:sz w:val="24"/>
          <w:szCs w:val="24"/>
        </w:rPr>
      </w:pPr>
      <w:r>
        <w:rPr>
          <w:rFonts w:ascii="Arial" w:hAnsi="Arial" w:cs="Arial"/>
          <w:sz w:val="24"/>
          <w:szCs w:val="24"/>
        </w:rPr>
        <w:t xml:space="preserve">This essay will critically reflect on the </w:t>
      </w:r>
      <w:r w:rsidR="00CA4D12">
        <w:rPr>
          <w:rFonts w:ascii="Arial" w:hAnsi="Arial" w:cs="Arial"/>
          <w:sz w:val="24"/>
          <w:szCs w:val="24"/>
        </w:rPr>
        <w:t xml:space="preserve">submitted </w:t>
      </w:r>
      <w:r>
        <w:rPr>
          <w:rFonts w:ascii="Arial" w:hAnsi="Arial" w:cs="Arial"/>
          <w:sz w:val="24"/>
          <w:szCs w:val="24"/>
        </w:rPr>
        <w:t>skills assessment</w:t>
      </w:r>
      <w:r w:rsidR="004458B2">
        <w:rPr>
          <w:rFonts w:ascii="Arial" w:hAnsi="Arial" w:cs="Arial"/>
          <w:sz w:val="24"/>
          <w:szCs w:val="24"/>
        </w:rPr>
        <w:t>, dated 22 November 2021</w:t>
      </w:r>
      <w:r w:rsidR="00890343">
        <w:rPr>
          <w:rFonts w:ascii="Arial" w:hAnsi="Arial" w:cs="Arial"/>
          <w:sz w:val="24"/>
          <w:szCs w:val="24"/>
        </w:rPr>
        <w:t xml:space="preserve"> [27mins: 22 seconds]</w:t>
      </w:r>
      <w:r w:rsidR="00C576F2">
        <w:rPr>
          <w:rFonts w:ascii="Arial" w:hAnsi="Arial" w:cs="Arial"/>
          <w:sz w:val="24"/>
          <w:szCs w:val="24"/>
        </w:rPr>
        <w:t>: Skills Group 1</w:t>
      </w:r>
      <w:r w:rsidR="00E43785">
        <w:rPr>
          <w:rFonts w:ascii="Arial" w:hAnsi="Arial" w:cs="Arial"/>
          <w:sz w:val="24"/>
          <w:szCs w:val="24"/>
        </w:rPr>
        <w:t xml:space="preserve"> and will proceed by </w:t>
      </w:r>
      <w:r w:rsidR="00DE26AC">
        <w:rPr>
          <w:rFonts w:ascii="Arial" w:hAnsi="Arial" w:cs="Arial"/>
          <w:sz w:val="24"/>
          <w:szCs w:val="24"/>
        </w:rPr>
        <w:t>examining c</w:t>
      </w:r>
      <w:r w:rsidR="004458B2">
        <w:rPr>
          <w:rFonts w:ascii="Arial" w:hAnsi="Arial" w:cs="Arial"/>
          <w:sz w:val="24"/>
          <w:szCs w:val="24"/>
        </w:rPr>
        <w:t>ounselling skills demonstrated within the recorded session including engagement with the client, reflecting, paraphrasing and responding</w:t>
      </w:r>
      <w:r w:rsidR="00F53788">
        <w:rPr>
          <w:rFonts w:ascii="Arial" w:hAnsi="Arial" w:cs="Arial"/>
          <w:sz w:val="24"/>
          <w:szCs w:val="24"/>
        </w:rPr>
        <w:t>, active listening</w:t>
      </w:r>
      <w:r w:rsidR="008F1E0A">
        <w:rPr>
          <w:rFonts w:ascii="Arial" w:hAnsi="Arial" w:cs="Arial"/>
          <w:sz w:val="24"/>
          <w:szCs w:val="24"/>
        </w:rPr>
        <w:t>,</w:t>
      </w:r>
      <w:r w:rsidR="00F53788">
        <w:rPr>
          <w:rFonts w:ascii="Arial" w:hAnsi="Arial" w:cs="Arial"/>
          <w:sz w:val="24"/>
          <w:szCs w:val="24"/>
        </w:rPr>
        <w:t xml:space="preserve"> questioning skills</w:t>
      </w:r>
      <w:r w:rsidR="008F1E0A">
        <w:rPr>
          <w:rFonts w:ascii="Arial" w:hAnsi="Arial" w:cs="Arial"/>
          <w:sz w:val="24"/>
          <w:szCs w:val="24"/>
        </w:rPr>
        <w:t>,</w:t>
      </w:r>
      <w:r w:rsidR="00F53788">
        <w:rPr>
          <w:rFonts w:ascii="Arial" w:hAnsi="Arial" w:cs="Arial"/>
          <w:sz w:val="24"/>
          <w:szCs w:val="24"/>
        </w:rPr>
        <w:t xml:space="preserve"> </w:t>
      </w:r>
      <w:r w:rsidR="008F1E0A">
        <w:rPr>
          <w:rFonts w:ascii="Arial" w:hAnsi="Arial" w:cs="Arial"/>
          <w:sz w:val="24"/>
          <w:szCs w:val="24"/>
        </w:rPr>
        <w:t>u</w:t>
      </w:r>
      <w:r w:rsidR="0044760A">
        <w:rPr>
          <w:rFonts w:ascii="Arial" w:hAnsi="Arial" w:cs="Arial"/>
          <w:sz w:val="24"/>
          <w:szCs w:val="24"/>
        </w:rPr>
        <w:t xml:space="preserve">se of silence and empathy. </w:t>
      </w:r>
      <w:r w:rsidR="00F53788">
        <w:rPr>
          <w:rFonts w:ascii="Arial" w:hAnsi="Arial" w:cs="Arial"/>
          <w:sz w:val="24"/>
          <w:szCs w:val="24"/>
        </w:rPr>
        <w:t xml:space="preserve"> </w:t>
      </w:r>
    </w:p>
    <w:p w14:paraId="584A931F" w14:textId="77777777" w:rsidR="006B525D" w:rsidRPr="0024716D" w:rsidRDefault="006B525D" w:rsidP="00D303AB">
      <w:pPr>
        <w:spacing w:line="480" w:lineRule="auto"/>
        <w:rPr>
          <w:rFonts w:ascii="Arial" w:hAnsi="Arial" w:cs="Arial"/>
          <w:sz w:val="24"/>
          <w:szCs w:val="24"/>
        </w:rPr>
      </w:pPr>
    </w:p>
    <w:p w14:paraId="4455B67C" w14:textId="4BD7433B" w:rsidR="006D2C9D" w:rsidRDefault="006B525D" w:rsidP="00D303AB">
      <w:pPr>
        <w:spacing w:line="480" w:lineRule="auto"/>
        <w:rPr>
          <w:rFonts w:ascii="Arial" w:hAnsi="Arial" w:cs="Arial"/>
          <w:sz w:val="24"/>
          <w:szCs w:val="24"/>
        </w:rPr>
      </w:pPr>
      <w:r>
        <w:rPr>
          <w:rFonts w:ascii="Arial" w:hAnsi="Arial" w:cs="Arial"/>
          <w:sz w:val="24"/>
          <w:szCs w:val="24"/>
        </w:rPr>
        <w:t xml:space="preserve">It will be noted within the critique how the beginning of the session was rushed, and </w:t>
      </w:r>
      <w:r w:rsidR="009532BF">
        <w:rPr>
          <w:rFonts w:ascii="Arial" w:hAnsi="Arial" w:cs="Arial"/>
          <w:sz w:val="24"/>
          <w:szCs w:val="24"/>
        </w:rPr>
        <w:t xml:space="preserve">not </w:t>
      </w:r>
      <w:r>
        <w:rPr>
          <w:rFonts w:ascii="Arial" w:hAnsi="Arial" w:cs="Arial"/>
          <w:sz w:val="24"/>
          <w:szCs w:val="24"/>
        </w:rPr>
        <w:t xml:space="preserve">set out as adequately as it should have been.  </w:t>
      </w:r>
      <w:r w:rsidR="00551BF1">
        <w:rPr>
          <w:rFonts w:ascii="Arial" w:hAnsi="Arial" w:cs="Arial"/>
          <w:sz w:val="24"/>
          <w:szCs w:val="24"/>
        </w:rPr>
        <w:t>The Counsellor’s body language and behaviour i.e. s</w:t>
      </w:r>
      <w:r>
        <w:rPr>
          <w:rFonts w:ascii="Arial" w:hAnsi="Arial" w:cs="Arial"/>
          <w:sz w:val="24"/>
          <w:szCs w:val="24"/>
        </w:rPr>
        <w:t xml:space="preserve">pinning </w:t>
      </w:r>
      <w:r w:rsidR="00551BF1">
        <w:rPr>
          <w:rFonts w:ascii="Arial" w:hAnsi="Arial" w:cs="Arial"/>
          <w:sz w:val="24"/>
          <w:szCs w:val="24"/>
        </w:rPr>
        <w:t xml:space="preserve">slightly </w:t>
      </w:r>
      <w:r>
        <w:rPr>
          <w:rFonts w:ascii="Arial" w:hAnsi="Arial" w:cs="Arial"/>
          <w:sz w:val="24"/>
          <w:szCs w:val="24"/>
        </w:rPr>
        <w:t>in the chair was off-putting</w:t>
      </w:r>
      <w:r w:rsidR="00551BF1">
        <w:rPr>
          <w:rFonts w:ascii="Arial" w:hAnsi="Arial" w:cs="Arial"/>
          <w:sz w:val="24"/>
          <w:szCs w:val="24"/>
        </w:rPr>
        <w:t xml:space="preserve"> on reflection, caused by</w:t>
      </w:r>
      <w:r w:rsidR="00EC1B8D">
        <w:rPr>
          <w:rFonts w:ascii="Arial" w:hAnsi="Arial" w:cs="Arial"/>
          <w:sz w:val="24"/>
          <w:szCs w:val="24"/>
        </w:rPr>
        <w:t xml:space="preserve"> nerves </w:t>
      </w:r>
      <w:r w:rsidR="00551BF1">
        <w:rPr>
          <w:rFonts w:ascii="Arial" w:hAnsi="Arial" w:cs="Arial"/>
          <w:sz w:val="24"/>
          <w:szCs w:val="24"/>
        </w:rPr>
        <w:t>/ a</w:t>
      </w:r>
      <w:r w:rsidR="009532BF">
        <w:rPr>
          <w:rFonts w:ascii="Arial" w:hAnsi="Arial" w:cs="Arial"/>
          <w:sz w:val="24"/>
          <w:szCs w:val="24"/>
        </w:rPr>
        <w:t xml:space="preserve">wareness of timings.  </w:t>
      </w:r>
      <w:r w:rsidR="00C14927">
        <w:rPr>
          <w:rFonts w:ascii="Arial" w:hAnsi="Arial" w:cs="Arial"/>
          <w:sz w:val="24"/>
          <w:szCs w:val="24"/>
        </w:rPr>
        <w:t xml:space="preserve">A matter of ethical awareness is considered </w:t>
      </w:r>
      <w:proofErr w:type="gramStart"/>
      <w:r w:rsidR="00C14927">
        <w:rPr>
          <w:rFonts w:ascii="Arial" w:hAnsi="Arial" w:cs="Arial"/>
          <w:sz w:val="24"/>
          <w:szCs w:val="24"/>
        </w:rPr>
        <w:t>with regard to</w:t>
      </w:r>
      <w:proofErr w:type="gramEnd"/>
      <w:r w:rsidR="00C14927">
        <w:rPr>
          <w:rFonts w:ascii="Arial" w:hAnsi="Arial" w:cs="Arial"/>
          <w:sz w:val="24"/>
          <w:szCs w:val="24"/>
        </w:rPr>
        <w:t xml:space="preserve"> client safety</w:t>
      </w:r>
      <w:r w:rsidR="00FF6C41">
        <w:rPr>
          <w:rFonts w:ascii="Arial" w:hAnsi="Arial" w:cs="Arial"/>
          <w:sz w:val="24"/>
          <w:szCs w:val="24"/>
        </w:rPr>
        <w:t xml:space="preserve"> and an example provided demonstrating working within the counsel</w:t>
      </w:r>
      <w:r w:rsidR="006C1D4C">
        <w:rPr>
          <w:rFonts w:ascii="Arial" w:hAnsi="Arial" w:cs="Arial"/>
          <w:sz w:val="24"/>
          <w:szCs w:val="24"/>
        </w:rPr>
        <w:t>l</w:t>
      </w:r>
      <w:r w:rsidR="00FF6C41">
        <w:rPr>
          <w:rFonts w:ascii="Arial" w:hAnsi="Arial" w:cs="Arial"/>
          <w:sz w:val="24"/>
          <w:szCs w:val="24"/>
        </w:rPr>
        <w:t>or’s limits of current competency.</w:t>
      </w:r>
    </w:p>
    <w:p w14:paraId="3AF627C6" w14:textId="77777777" w:rsidR="00C14927" w:rsidRDefault="00C14927" w:rsidP="00D303AB">
      <w:pPr>
        <w:spacing w:line="480" w:lineRule="auto"/>
        <w:rPr>
          <w:rFonts w:ascii="Arial" w:hAnsi="Arial" w:cs="Arial"/>
          <w:sz w:val="24"/>
          <w:szCs w:val="24"/>
        </w:rPr>
      </w:pPr>
    </w:p>
    <w:p w14:paraId="56CA5737" w14:textId="706E7F78" w:rsidR="0024716D" w:rsidRDefault="006D2C9D" w:rsidP="00D303AB">
      <w:pPr>
        <w:spacing w:line="480" w:lineRule="auto"/>
        <w:rPr>
          <w:rFonts w:ascii="Arial" w:hAnsi="Arial" w:cs="Arial"/>
          <w:sz w:val="24"/>
          <w:szCs w:val="24"/>
        </w:rPr>
      </w:pPr>
      <w:r>
        <w:rPr>
          <w:rFonts w:ascii="Arial" w:hAnsi="Arial" w:cs="Arial"/>
          <w:sz w:val="24"/>
          <w:szCs w:val="24"/>
        </w:rPr>
        <w:t>In line with Carl Rogers’ client-centred approach</w:t>
      </w:r>
      <w:r w:rsidR="00CA3E3A">
        <w:rPr>
          <w:rFonts w:ascii="Arial" w:hAnsi="Arial" w:cs="Arial"/>
          <w:sz w:val="24"/>
          <w:szCs w:val="24"/>
        </w:rPr>
        <w:t xml:space="preserve"> </w:t>
      </w:r>
      <w:r w:rsidR="00FC7609">
        <w:rPr>
          <w:rFonts w:ascii="Arial" w:hAnsi="Arial" w:cs="Arial"/>
          <w:sz w:val="24"/>
          <w:szCs w:val="24"/>
        </w:rPr>
        <w:t>(1951)</w:t>
      </w:r>
      <w:r>
        <w:rPr>
          <w:rFonts w:ascii="Arial" w:hAnsi="Arial" w:cs="Arial"/>
          <w:sz w:val="24"/>
          <w:szCs w:val="24"/>
        </w:rPr>
        <w:t xml:space="preserve">, good use of empathy and use of silence allowed the client plenty of space to explore the issue </w:t>
      </w:r>
      <w:r w:rsidR="006B38CB">
        <w:rPr>
          <w:rFonts w:ascii="Arial" w:hAnsi="Arial" w:cs="Arial"/>
          <w:sz w:val="24"/>
          <w:szCs w:val="24"/>
        </w:rPr>
        <w:t xml:space="preserve">raised </w:t>
      </w:r>
      <w:r>
        <w:rPr>
          <w:rFonts w:ascii="Arial" w:hAnsi="Arial" w:cs="Arial"/>
          <w:sz w:val="24"/>
          <w:szCs w:val="24"/>
        </w:rPr>
        <w:t>in this session</w:t>
      </w:r>
      <w:r w:rsidR="00C109DC">
        <w:rPr>
          <w:rFonts w:ascii="Arial" w:hAnsi="Arial" w:cs="Arial"/>
          <w:sz w:val="24"/>
          <w:szCs w:val="24"/>
        </w:rPr>
        <w:t>, with limited interaction from the counsellor, enabling the client to work</w:t>
      </w:r>
      <w:r w:rsidR="00B65031">
        <w:rPr>
          <w:rFonts w:ascii="Arial" w:hAnsi="Arial" w:cs="Arial"/>
          <w:sz w:val="24"/>
          <w:szCs w:val="24"/>
        </w:rPr>
        <w:t xml:space="preserve"> matters</w:t>
      </w:r>
      <w:r w:rsidR="00C109DC">
        <w:rPr>
          <w:rFonts w:ascii="Arial" w:hAnsi="Arial" w:cs="Arial"/>
          <w:sz w:val="24"/>
          <w:szCs w:val="24"/>
        </w:rPr>
        <w:t xml:space="preserve"> out for herself</w:t>
      </w:r>
      <w:r w:rsidR="00CD33A6">
        <w:rPr>
          <w:rFonts w:ascii="Arial" w:hAnsi="Arial" w:cs="Arial"/>
          <w:sz w:val="24"/>
          <w:szCs w:val="24"/>
        </w:rPr>
        <w:t xml:space="preserve">.  </w:t>
      </w:r>
      <w:r w:rsidR="001C7852">
        <w:rPr>
          <w:rFonts w:ascii="Arial" w:hAnsi="Arial" w:cs="Arial"/>
          <w:sz w:val="24"/>
          <w:szCs w:val="24"/>
        </w:rPr>
        <w:t xml:space="preserve">It was felt by the counsellor that the ending had not been done properly, </w:t>
      </w:r>
      <w:r w:rsidR="00125C5D">
        <w:rPr>
          <w:rFonts w:ascii="Arial" w:hAnsi="Arial" w:cs="Arial"/>
          <w:sz w:val="24"/>
          <w:szCs w:val="24"/>
        </w:rPr>
        <w:t>as it felt quick and insufficient.  Y</w:t>
      </w:r>
      <w:r w:rsidR="001C7852">
        <w:rPr>
          <w:rFonts w:ascii="Arial" w:hAnsi="Arial" w:cs="Arial"/>
          <w:sz w:val="24"/>
          <w:szCs w:val="24"/>
        </w:rPr>
        <w:t>et on reflection</w:t>
      </w:r>
      <w:r w:rsidR="00125C5D">
        <w:rPr>
          <w:rFonts w:ascii="Arial" w:hAnsi="Arial" w:cs="Arial"/>
          <w:sz w:val="24"/>
          <w:szCs w:val="24"/>
        </w:rPr>
        <w:t xml:space="preserve">, </w:t>
      </w:r>
      <w:r w:rsidR="00B769D5">
        <w:rPr>
          <w:rFonts w:ascii="Arial" w:hAnsi="Arial" w:cs="Arial"/>
          <w:sz w:val="24"/>
          <w:szCs w:val="24"/>
        </w:rPr>
        <w:t>there was a clarification of the next step for the client.  Therefore</w:t>
      </w:r>
      <w:r w:rsidR="006B68AF">
        <w:rPr>
          <w:rFonts w:ascii="Arial" w:hAnsi="Arial" w:cs="Arial"/>
          <w:sz w:val="24"/>
          <w:szCs w:val="24"/>
        </w:rPr>
        <w:t>,</w:t>
      </w:r>
      <w:r w:rsidR="00B769D5">
        <w:rPr>
          <w:rFonts w:ascii="Arial" w:hAnsi="Arial" w:cs="Arial"/>
          <w:sz w:val="24"/>
          <w:szCs w:val="24"/>
        </w:rPr>
        <w:t xml:space="preserve"> </w:t>
      </w:r>
      <w:r w:rsidR="00076D91">
        <w:rPr>
          <w:rFonts w:ascii="Arial" w:hAnsi="Arial" w:cs="Arial"/>
          <w:sz w:val="24"/>
          <w:szCs w:val="24"/>
        </w:rPr>
        <w:t>it</w:t>
      </w:r>
      <w:r w:rsidR="00B769D5">
        <w:rPr>
          <w:rFonts w:ascii="Arial" w:hAnsi="Arial" w:cs="Arial"/>
          <w:sz w:val="24"/>
          <w:szCs w:val="24"/>
        </w:rPr>
        <w:t xml:space="preserve"> was </w:t>
      </w:r>
      <w:r w:rsidR="00076D91">
        <w:rPr>
          <w:rFonts w:ascii="Arial" w:hAnsi="Arial" w:cs="Arial"/>
          <w:sz w:val="24"/>
          <w:szCs w:val="24"/>
        </w:rPr>
        <w:t>noted</w:t>
      </w:r>
      <w:r w:rsidR="00B769D5">
        <w:rPr>
          <w:rFonts w:ascii="Arial" w:hAnsi="Arial" w:cs="Arial"/>
          <w:sz w:val="24"/>
          <w:szCs w:val="24"/>
        </w:rPr>
        <w:t xml:space="preserve"> </w:t>
      </w:r>
      <w:r w:rsidR="00076D91">
        <w:rPr>
          <w:rFonts w:ascii="Arial" w:hAnsi="Arial" w:cs="Arial"/>
          <w:sz w:val="24"/>
          <w:szCs w:val="24"/>
        </w:rPr>
        <w:t xml:space="preserve">to </w:t>
      </w:r>
      <w:r w:rsidR="00B769D5">
        <w:rPr>
          <w:rFonts w:ascii="Arial" w:hAnsi="Arial" w:cs="Arial"/>
          <w:sz w:val="24"/>
          <w:szCs w:val="24"/>
        </w:rPr>
        <w:t>keep things simple</w:t>
      </w:r>
      <w:r w:rsidR="00076D91">
        <w:rPr>
          <w:rFonts w:ascii="Arial" w:hAnsi="Arial" w:cs="Arial"/>
          <w:sz w:val="24"/>
          <w:szCs w:val="24"/>
        </w:rPr>
        <w:t xml:space="preserve"> in the best interest of the client</w:t>
      </w:r>
      <w:r w:rsidR="00E10564">
        <w:rPr>
          <w:rFonts w:ascii="Arial" w:hAnsi="Arial" w:cs="Arial"/>
          <w:sz w:val="24"/>
          <w:szCs w:val="24"/>
        </w:rPr>
        <w:t xml:space="preserve">, highlighting the importance of the counsellor </w:t>
      </w:r>
      <w:r w:rsidR="00076D91">
        <w:rPr>
          <w:rFonts w:ascii="Arial" w:hAnsi="Arial" w:cs="Arial"/>
          <w:sz w:val="24"/>
          <w:szCs w:val="24"/>
        </w:rPr>
        <w:t>not overcomplicating matters</w:t>
      </w:r>
      <w:r w:rsidR="00E10564">
        <w:rPr>
          <w:rFonts w:ascii="Arial" w:hAnsi="Arial" w:cs="Arial"/>
          <w:sz w:val="24"/>
          <w:szCs w:val="24"/>
        </w:rPr>
        <w:t>.</w:t>
      </w:r>
    </w:p>
    <w:p w14:paraId="1AA3E405" w14:textId="39421F6E" w:rsidR="00EC1B8D" w:rsidRDefault="00EC1B8D" w:rsidP="00D303AB">
      <w:pPr>
        <w:spacing w:line="480" w:lineRule="auto"/>
        <w:rPr>
          <w:rFonts w:ascii="Arial" w:hAnsi="Arial" w:cs="Arial"/>
          <w:sz w:val="24"/>
          <w:szCs w:val="24"/>
        </w:rPr>
      </w:pPr>
      <w:r>
        <w:rPr>
          <w:rFonts w:ascii="Arial" w:hAnsi="Arial" w:cs="Arial"/>
          <w:sz w:val="24"/>
          <w:szCs w:val="24"/>
        </w:rPr>
        <w:lastRenderedPageBreak/>
        <w:t>Theories to support evidence include Carl Rogers and his client-centred approach</w:t>
      </w:r>
      <w:r w:rsidR="0021131B">
        <w:rPr>
          <w:rFonts w:ascii="Arial" w:hAnsi="Arial" w:cs="Arial"/>
          <w:sz w:val="24"/>
          <w:szCs w:val="24"/>
        </w:rPr>
        <w:t xml:space="preserve">, </w:t>
      </w:r>
      <w:r w:rsidR="00546039">
        <w:rPr>
          <w:rFonts w:ascii="Arial" w:hAnsi="Arial" w:cs="Arial"/>
          <w:sz w:val="24"/>
          <w:szCs w:val="24"/>
        </w:rPr>
        <w:t>will be discussed</w:t>
      </w:r>
      <w:r w:rsidR="00895B96">
        <w:rPr>
          <w:rFonts w:ascii="Arial" w:hAnsi="Arial" w:cs="Arial"/>
          <w:sz w:val="24"/>
          <w:szCs w:val="24"/>
        </w:rPr>
        <w:t xml:space="preserve"> </w:t>
      </w:r>
      <w:r w:rsidR="00895B96">
        <w:rPr>
          <w:rFonts w:ascii="Arial" w:hAnsi="Arial" w:cs="Arial"/>
          <w:sz w:val="24"/>
          <w:szCs w:val="24"/>
        </w:rPr>
        <w:t xml:space="preserve">including a critique </w:t>
      </w:r>
      <w:r w:rsidR="00C0456B">
        <w:rPr>
          <w:rFonts w:ascii="Arial" w:hAnsi="Arial" w:cs="Arial"/>
          <w:sz w:val="24"/>
          <w:szCs w:val="24"/>
        </w:rPr>
        <w:t>of</w:t>
      </w:r>
      <w:r w:rsidR="00895B96">
        <w:rPr>
          <w:rFonts w:ascii="Arial" w:hAnsi="Arial" w:cs="Arial"/>
          <w:sz w:val="24"/>
          <w:szCs w:val="24"/>
        </w:rPr>
        <w:t xml:space="preserve"> </w:t>
      </w:r>
      <w:r w:rsidR="00895B96">
        <w:rPr>
          <w:rFonts w:ascii="Arial" w:hAnsi="Arial" w:cs="Arial"/>
          <w:sz w:val="24"/>
          <w:szCs w:val="24"/>
        </w:rPr>
        <w:t xml:space="preserve">some </w:t>
      </w:r>
      <w:r w:rsidR="00895B96">
        <w:rPr>
          <w:rFonts w:ascii="Arial" w:hAnsi="Arial" w:cs="Arial"/>
          <w:sz w:val="24"/>
          <w:szCs w:val="24"/>
        </w:rPr>
        <w:t>limitations</w:t>
      </w:r>
      <w:r w:rsidR="0021131B">
        <w:rPr>
          <w:rFonts w:ascii="Arial" w:hAnsi="Arial" w:cs="Arial"/>
          <w:sz w:val="24"/>
          <w:szCs w:val="24"/>
        </w:rPr>
        <w:t>.</w:t>
      </w:r>
      <w:r w:rsidR="00AB3181" w:rsidRPr="00AB3181">
        <w:rPr>
          <w:rFonts w:ascii="Arial" w:hAnsi="Arial" w:cs="Arial"/>
          <w:sz w:val="24"/>
          <w:szCs w:val="24"/>
        </w:rPr>
        <w:t xml:space="preserve"> </w:t>
      </w:r>
      <w:r w:rsidR="00AB3181">
        <w:rPr>
          <w:rFonts w:ascii="Arial" w:hAnsi="Arial" w:cs="Arial"/>
          <w:sz w:val="24"/>
          <w:szCs w:val="24"/>
        </w:rPr>
        <w:t xml:space="preserve">Egan’s </w:t>
      </w:r>
      <w:r w:rsidR="00FA2388">
        <w:rPr>
          <w:rFonts w:ascii="Arial" w:hAnsi="Arial" w:cs="Arial"/>
          <w:sz w:val="24"/>
          <w:szCs w:val="24"/>
        </w:rPr>
        <w:t>(</w:t>
      </w:r>
      <w:r w:rsidR="00820F55">
        <w:rPr>
          <w:rFonts w:ascii="Arial" w:hAnsi="Arial" w:cs="Arial"/>
          <w:sz w:val="24"/>
          <w:szCs w:val="24"/>
        </w:rPr>
        <w:t xml:space="preserve">(2010) </w:t>
      </w:r>
      <w:r w:rsidR="00AB3181">
        <w:rPr>
          <w:rFonts w:ascii="Arial" w:hAnsi="Arial" w:cs="Arial"/>
          <w:sz w:val="24"/>
          <w:szCs w:val="24"/>
        </w:rPr>
        <w:t xml:space="preserve">SOLER technique </w:t>
      </w:r>
      <w:r w:rsidR="00C0456B">
        <w:rPr>
          <w:rFonts w:ascii="Arial" w:hAnsi="Arial" w:cs="Arial"/>
          <w:sz w:val="24"/>
          <w:szCs w:val="24"/>
        </w:rPr>
        <w:t xml:space="preserve">is considered </w:t>
      </w:r>
      <w:r w:rsidR="00AB3181">
        <w:rPr>
          <w:rFonts w:ascii="Arial" w:hAnsi="Arial" w:cs="Arial"/>
          <w:sz w:val="24"/>
          <w:szCs w:val="24"/>
        </w:rPr>
        <w:t xml:space="preserve">for establishing the counselling setting.  </w:t>
      </w:r>
    </w:p>
    <w:p w14:paraId="22562579" w14:textId="47476812" w:rsidR="0021131B" w:rsidRDefault="0021131B" w:rsidP="00D303AB">
      <w:pPr>
        <w:spacing w:line="480" w:lineRule="auto"/>
        <w:rPr>
          <w:rFonts w:ascii="Arial" w:hAnsi="Arial" w:cs="Arial"/>
          <w:sz w:val="24"/>
          <w:szCs w:val="24"/>
        </w:rPr>
      </w:pPr>
    </w:p>
    <w:p w14:paraId="03CCA392" w14:textId="20989F38" w:rsidR="00B7533E" w:rsidRDefault="00F64416" w:rsidP="00D303AB">
      <w:pPr>
        <w:spacing w:line="480" w:lineRule="auto"/>
        <w:rPr>
          <w:rFonts w:ascii="Arial" w:hAnsi="Arial" w:cs="Arial"/>
          <w:sz w:val="24"/>
          <w:szCs w:val="24"/>
        </w:rPr>
      </w:pPr>
      <w:r>
        <w:rPr>
          <w:rFonts w:ascii="Arial" w:hAnsi="Arial" w:cs="Arial"/>
          <w:sz w:val="24"/>
          <w:szCs w:val="24"/>
        </w:rPr>
        <w:t>In conclusion, there is plenty of scope for self-development as a result of learning from this experience.</w:t>
      </w:r>
      <w:r w:rsidR="00B65031">
        <w:rPr>
          <w:rFonts w:ascii="Arial" w:hAnsi="Arial" w:cs="Arial"/>
          <w:sz w:val="24"/>
          <w:szCs w:val="24"/>
        </w:rPr>
        <w:t xml:space="preserve">  </w:t>
      </w:r>
      <w:r w:rsidR="00E11C24">
        <w:rPr>
          <w:rFonts w:ascii="Arial" w:hAnsi="Arial" w:cs="Arial"/>
          <w:sz w:val="24"/>
          <w:szCs w:val="24"/>
        </w:rPr>
        <w:t>E</w:t>
      </w:r>
      <w:r w:rsidR="00987DF7">
        <w:rPr>
          <w:rFonts w:ascii="Arial" w:hAnsi="Arial" w:cs="Arial"/>
          <w:sz w:val="24"/>
          <w:szCs w:val="24"/>
        </w:rPr>
        <w:t xml:space="preserve">vidence </w:t>
      </w:r>
      <w:r w:rsidR="00E11C24">
        <w:rPr>
          <w:rFonts w:ascii="Arial" w:hAnsi="Arial" w:cs="Arial"/>
          <w:sz w:val="24"/>
          <w:szCs w:val="24"/>
        </w:rPr>
        <w:t xml:space="preserve">is displayed </w:t>
      </w:r>
      <w:r w:rsidR="000E4F64">
        <w:rPr>
          <w:rFonts w:ascii="Arial" w:hAnsi="Arial" w:cs="Arial"/>
          <w:sz w:val="24"/>
          <w:szCs w:val="24"/>
        </w:rPr>
        <w:t xml:space="preserve">regarding </w:t>
      </w:r>
      <w:r w:rsidR="00987DF7">
        <w:rPr>
          <w:rFonts w:ascii="Arial" w:hAnsi="Arial" w:cs="Arial"/>
          <w:sz w:val="24"/>
          <w:szCs w:val="24"/>
        </w:rPr>
        <w:t xml:space="preserve">good qualities of </w:t>
      </w:r>
      <w:proofErr w:type="gramStart"/>
      <w:r w:rsidR="00987DF7">
        <w:rPr>
          <w:rFonts w:ascii="Arial" w:hAnsi="Arial" w:cs="Arial"/>
          <w:sz w:val="24"/>
          <w:szCs w:val="24"/>
        </w:rPr>
        <w:t>helping:</w:t>
      </w:r>
      <w:proofErr w:type="gramEnd"/>
      <w:r w:rsidR="00987DF7">
        <w:rPr>
          <w:rFonts w:ascii="Arial" w:hAnsi="Arial" w:cs="Arial"/>
          <w:sz w:val="24"/>
          <w:szCs w:val="24"/>
        </w:rPr>
        <w:t xml:space="preserve"> </w:t>
      </w:r>
      <w:r w:rsidR="00175798">
        <w:rPr>
          <w:rFonts w:ascii="Arial" w:hAnsi="Arial" w:cs="Arial"/>
          <w:sz w:val="24"/>
          <w:szCs w:val="24"/>
        </w:rPr>
        <w:t xml:space="preserve">empathy, congruence and unconditional positive regard.  </w:t>
      </w:r>
      <w:r w:rsidR="000E4F64">
        <w:rPr>
          <w:rFonts w:ascii="Arial" w:hAnsi="Arial" w:cs="Arial"/>
          <w:sz w:val="24"/>
          <w:szCs w:val="24"/>
        </w:rPr>
        <w:t>However</w:t>
      </w:r>
      <w:r w:rsidR="00175798">
        <w:rPr>
          <w:rFonts w:ascii="Arial" w:hAnsi="Arial" w:cs="Arial"/>
          <w:sz w:val="24"/>
          <w:szCs w:val="24"/>
        </w:rPr>
        <w:t xml:space="preserve">, there needs to be a development in the structure of </w:t>
      </w:r>
      <w:r w:rsidR="007A3980">
        <w:rPr>
          <w:rFonts w:ascii="Arial" w:hAnsi="Arial" w:cs="Arial"/>
          <w:sz w:val="24"/>
          <w:szCs w:val="24"/>
        </w:rPr>
        <w:t xml:space="preserve">counselling </w:t>
      </w:r>
      <w:r w:rsidR="00175798">
        <w:rPr>
          <w:rFonts w:ascii="Arial" w:hAnsi="Arial" w:cs="Arial"/>
          <w:sz w:val="24"/>
          <w:szCs w:val="24"/>
        </w:rPr>
        <w:t>session</w:t>
      </w:r>
      <w:r w:rsidR="007A3980">
        <w:rPr>
          <w:rFonts w:ascii="Arial" w:hAnsi="Arial" w:cs="Arial"/>
          <w:sz w:val="24"/>
          <w:szCs w:val="24"/>
        </w:rPr>
        <w:t>s</w:t>
      </w:r>
      <w:r w:rsidR="00175798">
        <w:rPr>
          <w:rFonts w:ascii="Arial" w:hAnsi="Arial" w:cs="Arial"/>
          <w:sz w:val="24"/>
          <w:szCs w:val="24"/>
        </w:rPr>
        <w:t xml:space="preserve">, paying </w:t>
      </w:r>
      <w:proofErr w:type="gramStart"/>
      <w:r w:rsidR="00175798">
        <w:rPr>
          <w:rFonts w:ascii="Arial" w:hAnsi="Arial" w:cs="Arial"/>
          <w:sz w:val="24"/>
          <w:szCs w:val="24"/>
        </w:rPr>
        <w:t>particular attention</w:t>
      </w:r>
      <w:proofErr w:type="gramEnd"/>
      <w:r w:rsidR="00175798">
        <w:rPr>
          <w:rFonts w:ascii="Arial" w:hAnsi="Arial" w:cs="Arial"/>
          <w:sz w:val="24"/>
          <w:szCs w:val="24"/>
        </w:rPr>
        <w:t xml:space="preserve"> to beginnings and endings</w:t>
      </w:r>
      <w:r w:rsidR="00002D5D">
        <w:rPr>
          <w:rFonts w:ascii="Arial" w:hAnsi="Arial" w:cs="Arial"/>
          <w:sz w:val="24"/>
          <w:szCs w:val="24"/>
        </w:rPr>
        <w:t xml:space="preserve">, </w:t>
      </w:r>
      <w:r w:rsidR="00CA6646">
        <w:rPr>
          <w:rFonts w:ascii="Arial" w:hAnsi="Arial" w:cs="Arial"/>
          <w:sz w:val="24"/>
          <w:szCs w:val="24"/>
        </w:rPr>
        <w:t xml:space="preserve">ensuring a comfortable, informal setting, </w:t>
      </w:r>
      <w:r w:rsidR="001272D8">
        <w:rPr>
          <w:rFonts w:ascii="Arial" w:hAnsi="Arial" w:cs="Arial"/>
          <w:sz w:val="24"/>
          <w:szCs w:val="24"/>
        </w:rPr>
        <w:t>client and counsellor sitting squarely facing one another.</w:t>
      </w:r>
    </w:p>
    <w:p w14:paraId="312C9E3F" w14:textId="4CB5AF15" w:rsidR="00650A1F" w:rsidRDefault="00650A1F" w:rsidP="00D303AB">
      <w:pPr>
        <w:spacing w:line="480" w:lineRule="auto"/>
        <w:rPr>
          <w:rFonts w:ascii="Arial" w:hAnsi="Arial" w:cs="Arial"/>
          <w:sz w:val="24"/>
          <w:szCs w:val="24"/>
        </w:rPr>
      </w:pPr>
    </w:p>
    <w:p w14:paraId="710A99B2" w14:textId="3EB73AC0" w:rsidR="005B25CC" w:rsidRDefault="005B25CC" w:rsidP="00D303AB">
      <w:pPr>
        <w:spacing w:line="480" w:lineRule="auto"/>
        <w:rPr>
          <w:rFonts w:ascii="Arial" w:hAnsi="Arial" w:cs="Arial"/>
          <w:sz w:val="24"/>
          <w:szCs w:val="24"/>
        </w:rPr>
      </w:pPr>
    </w:p>
    <w:p w14:paraId="16559F9C" w14:textId="6DD8DE90" w:rsidR="005B25CC" w:rsidRDefault="005B25CC" w:rsidP="00D303AB">
      <w:pPr>
        <w:spacing w:line="480" w:lineRule="auto"/>
        <w:rPr>
          <w:rFonts w:ascii="Arial" w:hAnsi="Arial" w:cs="Arial"/>
          <w:sz w:val="24"/>
          <w:szCs w:val="24"/>
        </w:rPr>
      </w:pPr>
    </w:p>
    <w:p w14:paraId="33DF31AD" w14:textId="14817AF7" w:rsidR="005B25CC" w:rsidRDefault="005B25CC" w:rsidP="00D303AB">
      <w:pPr>
        <w:spacing w:line="480" w:lineRule="auto"/>
        <w:rPr>
          <w:rFonts w:ascii="Arial" w:hAnsi="Arial" w:cs="Arial"/>
          <w:sz w:val="24"/>
          <w:szCs w:val="24"/>
        </w:rPr>
      </w:pPr>
    </w:p>
    <w:p w14:paraId="46570349" w14:textId="1325F225" w:rsidR="005B25CC" w:rsidRDefault="005B25CC" w:rsidP="00D303AB">
      <w:pPr>
        <w:spacing w:line="480" w:lineRule="auto"/>
        <w:rPr>
          <w:rFonts w:ascii="Arial" w:hAnsi="Arial" w:cs="Arial"/>
          <w:sz w:val="24"/>
          <w:szCs w:val="24"/>
        </w:rPr>
      </w:pPr>
    </w:p>
    <w:p w14:paraId="31C73B20" w14:textId="4334119E" w:rsidR="005B25CC" w:rsidRDefault="005B25CC" w:rsidP="00D303AB">
      <w:pPr>
        <w:spacing w:line="480" w:lineRule="auto"/>
        <w:rPr>
          <w:rFonts w:ascii="Arial" w:hAnsi="Arial" w:cs="Arial"/>
          <w:sz w:val="24"/>
          <w:szCs w:val="24"/>
        </w:rPr>
      </w:pPr>
    </w:p>
    <w:p w14:paraId="3F94AFD1" w14:textId="4629C176" w:rsidR="005B25CC" w:rsidRDefault="005B25CC" w:rsidP="00D303AB">
      <w:pPr>
        <w:spacing w:line="480" w:lineRule="auto"/>
        <w:rPr>
          <w:rFonts w:ascii="Arial" w:hAnsi="Arial" w:cs="Arial"/>
          <w:sz w:val="24"/>
          <w:szCs w:val="24"/>
        </w:rPr>
      </w:pPr>
    </w:p>
    <w:p w14:paraId="15B2E918" w14:textId="0BA4EEF3" w:rsidR="005B25CC" w:rsidRDefault="005B25CC" w:rsidP="00D303AB">
      <w:pPr>
        <w:spacing w:line="480" w:lineRule="auto"/>
        <w:rPr>
          <w:rFonts w:ascii="Arial" w:hAnsi="Arial" w:cs="Arial"/>
          <w:sz w:val="24"/>
          <w:szCs w:val="24"/>
        </w:rPr>
      </w:pPr>
    </w:p>
    <w:p w14:paraId="2E199B7F" w14:textId="77777777" w:rsidR="005B25CC" w:rsidRDefault="005B25CC" w:rsidP="00D303AB">
      <w:pPr>
        <w:spacing w:line="480" w:lineRule="auto"/>
        <w:rPr>
          <w:rFonts w:ascii="Arial" w:hAnsi="Arial" w:cs="Arial"/>
          <w:sz w:val="24"/>
          <w:szCs w:val="24"/>
        </w:rPr>
      </w:pPr>
    </w:p>
    <w:p w14:paraId="2B984829" w14:textId="77777777" w:rsidR="00EC2B6A" w:rsidRDefault="00EC2B6A" w:rsidP="00D303AB">
      <w:pPr>
        <w:spacing w:line="480" w:lineRule="auto"/>
        <w:rPr>
          <w:rFonts w:ascii="Arial" w:hAnsi="Arial" w:cs="Arial"/>
          <w:b/>
          <w:bCs/>
          <w:sz w:val="24"/>
          <w:szCs w:val="24"/>
        </w:rPr>
      </w:pPr>
    </w:p>
    <w:p w14:paraId="1F7F2E5F" w14:textId="77777777" w:rsidR="00EC2B6A" w:rsidRDefault="00EC2B6A" w:rsidP="00D303AB">
      <w:pPr>
        <w:spacing w:line="480" w:lineRule="auto"/>
        <w:rPr>
          <w:rFonts w:ascii="Arial" w:hAnsi="Arial" w:cs="Arial"/>
          <w:b/>
          <w:bCs/>
          <w:sz w:val="24"/>
          <w:szCs w:val="24"/>
        </w:rPr>
      </w:pPr>
    </w:p>
    <w:p w14:paraId="1C21BB1B" w14:textId="0C1512CE" w:rsidR="00650A1F" w:rsidRDefault="00730B86" w:rsidP="00D303AB">
      <w:pPr>
        <w:spacing w:line="480" w:lineRule="auto"/>
        <w:rPr>
          <w:rFonts w:ascii="Arial" w:hAnsi="Arial" w:cs="Arial"/>
          <w:b/>
          <w:bCs/>
          <w:sz w:val="24"/>
          <w:szCs w:val="24"/>
        </w:rPr>
      </w:pPr>
      <w:r>
        <w:rPr>
          <w:rFonts w:ascii="Arial" w:hAnsi="Arial" w:cs="Arial"/>
          <w:b/>
          <w:bCs/>
          <w:sz w:val="24"/>
          <w:szCs w:val="24"/>
        </w:rPr>
        <w:lastRenderedPageBreak/>
        <w:t>Counselling Skills</w:t>
      </w:r>
    </w:p>
    <w:p w14:paraId="076739CF" w14:textId="299397F0" w:rsidR="005B25CC" w:rsidRDefault="005B25CC" w:rsidP="00D303AB">
      <w:pPr>
        <w:spacing w:line="480" w:lineRule="auto"/>
        <w:rPr>
          <w:rFonts w:ascii="Arial" w:hAnsi="Arial" w:cs="Arial"/>
          <w:b/>
          <w:bCs/>
          <w:sz w:val="24"/>
          <w:szCs w:val="24"/>
        </w:rPr>
      </w:pPr>
    </w:p>
    <w:p w14:paraId="0653822D" w14:textId="76AB7CF9" w:rsidR="005B25CC" w:rsidRPr="00720410" w:rsidRDefault="00720410" w:rsidP="00D303AB">
      <w:pPr>
        <w:spacing w:line="480" w:lineRule="auto"/>
        <w:rPr>
          <w:rFonts w:ascii="Arial" w:hAnsi="Arial" w:cs="Arial"/>
          <w:sz w:val="24"/>
          <w:szCs w:val="24"/>
        </w:rPr>
      </w:pPr>
      <w:r w:rsidRPr="00720410">
        <w:rPr>
          <w:rFonts w:ascii="Arial" w:hAnsi="Arial" w:cs="Arial"/>
          <w:sz w:val="24"/>
          <w:szCs w:val="24"/>
        </w:rPr>
        <w:t>The</w:t>
      </w:r>
      <w:r>
        <w:rPr>
          <w:rFonts w:ascii="Arial" w:hAnsi="Arial" w:cs="Arial"/>
          <w:sz w:val="24"/>
          <w:szCs w:val="24"/>
        </w:rPr>
        <w:t xml:space="preserve"> session started with the contracting stage.</w:t>
      </w:r>
    </w:p>
    <w:p w14:paraId="7324AF98" w14:textId="07BB9D82" w:rsidR="00650A1F" w:rsidRDefault="00AA7822" w:rsidP="00D303AB">
      <w:pPr>
        <w:spacing w:line="480" w:lineRule="auto"/>
        <w:rPr>
          <w:rFonts w:ascii="Arial" w:hAnsi="Arial" w:cs="Arial"/>
          <w:sz w:val="24"/>
          <w:szCs w:val="24"/>
        </w:rPr>
      </w:pPr>
      <w:r w:rsidRPr="00C77857">
        <w:rPr>
          <w:rFonts w:ascii="Arial" w:hAnsi="Arial" w:cs="Arial"/>
          <w:b/>
          <w:bCs/>
          <w:sz w:val="24"/>
          <w:szCs w:val="24"/>
        </w:rPr>
        <w:t>Contracting:</w:t>
      </w:r>
      <w:r w:rsidR="00A238A7">
        <w:rPr>
          <w:rFonts w:ascii="Arial" w:hAnsi="Arial" w:cs="Arial"/>
          <w:sz w:val="24"/>
          <w:szCs w:val="24"/>
        </w:rPr>
        <w:t xml:space="preserve"> </w:t>
      </w:r>
      <w:r w:rsidR="00D81A0B">
        <w:rPr>
          <w:rFonts w:ascii="Arial" w:hAnsi="Arial" w:cs="Arial"/>
          <w:sz w:val="24"/>
          <w:szCs w:val="24"/>
        </w:rPr>
        <w:t xml:space="preserve">A </w:t>
      </w:r>
      <w:r w:rsidR="004B53CA">
        <w:rPr>
          <w:rFonts w:ascii="Arial" w:hAnsi="Arial" w:cs="Arial"/>
          <w:sz w:val="24"/>
          <w:szCs w:val="24"/>
        </w:rPr>
        <w:t>decision</w:t>
      </w:r>
      <w:r w:rsidR="00D81A0B">
        <w:rPr>
          <w:rFonts w:ascii="Arial" w:hAnsi="Arial" w:cs="Arial"/>
          <w:sz w:val="24"/>
          <w:szCs w:val="24"/>
        </w:rPr>
        <w:t xml:space="preserve"> not </w:t>
      </w:r>
      <w:r w:rsidR="00FC4C29">
        <w:rPr>
          <w:rFonts w:ascii="Arial" w:hAnsi="Arial" w:cs="Arial"/>
          <w:sz w:val="24"/>
          <w:szCs w:val="24"/>
        </w:rPr>
        <w:t xml:space="preserve">to </w:t>
      </w:r>
      <w:r w:rsidR="00D81A0B">
        <w:rPr>
          <w:rFonts w:ascii="Arial" w:hAnsi="Arial" w:cs="Arial"/>
          <w:sz w:val="24"/>
          <w:szCs w:val="24"/>
        </w:rPr>
        <w:t>wear masks was</w:t>
      </w:r>
      <w:r w:rsidR="004B53CA">
        <w:rPr>
          <w:rFonts w:ascii="Arial" w:hAnsi="Arial" w:cs="Arial"/>
          <w:sz w:val="24"/>
          <w:szCs w:val="24"/>
        </w:rPr>
        <w:t xml:space="preserve"> </w:t>
      </w:r>
      <w:r w:rsidR="000B51DD">
        <w:rPr>
          <w:rFonts w:ascii="Arial" w:hAnsi="Arial" w:cs="Arial"/>
          <w:sz w:val="24"/>
          <w:szCs w:val="24"/>
        </w:rPr>
        <w:t>established</w:t>
      </w:r>
      <w:r w:rsidR="004B53CA">
        <w:rPr>
          <w:rFonts w:ascii="Arial" w:hAnsi="Arial" w:cs="Arial"/>
          <w:sz w:val="24"/>
          <w:szCs w:val="24"/>
        </w:rPr>
        <w:t xml:space="preserve"> </w:t>
      </w:r>
      <w:r w:rsidR="0065081F">
        <w:rPr>
          <w:rFonts w:ascii="Arial" w:hAnsi="Arial" w:cs="Arial"/>
          <w:sz w:val="24"/>
          <w:szCs w:val="24"/>
        </w:rPr>
        <w:t xml:space="preserve">with </w:t>
      </w:r>
      <w:r w:rsidR="00FC4C29">
        <w:rPr>
          <w:rFonts w:ascii="Arial" w:hAnsi="Arial" w:cs="Arial"/>
          <w:sz w:val="24"/>
          <w:szCs w:val="24"/>
        </w:rPr>
        <w:t>the</w:t>
      </w:r>
      <w:r w:rsidR="001076CA">
        <w:rPr>
          <w:rFonts w:ascii="Arial" w:hAnsi="Arial" w:cs="Arial"/>
          <w:sz w:val="24"/>
          <w:szCs w:val="24"/>
        </w:rPr>
        <w:t xml:space="preserve"> mutual agreement that masks could be put </w:t>
      </w:r>
      <w:r w:rsidR="008F388E">
        <w:rPr>
          <w:rFonts w:ascii="Arial" w:hAnsi="Arial" w:cs="Arial"/>
          <w:sz w:val="24"/>
          <w:szCs w:val="24"/>
        </w:rPr>
        <w:t xml:space="preserve">back on </w:t>
      </w:r>
      <w:r w:rsidR="001076CA">
        <w:rPr>
          <w:rFonts w:ascii="Arial" w:hAnsi="Arial" w:cs="Arial"/>
          <w:sz w:val="24"/>
          <w:szCs w:val="24"/>
        </w:rPr>
        <w:t xml:space="preserve">at any time </w:t>
      </w:r>
      <w:r w:rsidR="008F388E">
        <w:rPr>
          <w:rFonts w:ascii="Arial" w:hAnsi="Arial" w:cs="Arial"/>
          <w:sz w:val="24"/>
          <w:szCs w:val="24"/>
        </w:rPr>
        <w:t>if either party fel</w:t>
      </w:r>
      <w:r w:rsidR="001076CA">
        <w:rPr>
          <w:rFonts w:ascii="Arial" w:hAnsi="Arial" w:cs="Arial"/>
          <w:sz w:val="24"/>
          <w:szCs w:val="24"/>
        </w:rPr>
        <w:t>t</w:t>
      </w:r>
      <w:r w:rsidR="008F388E">
        <w:rPr>
          <w:rFonts w:ascii="Arial" w:hAnsi="Arial" w:cs="Arial"/>
          <w:sz w:val="24"/>
          <w:szCs w:val="24"/>
        </w:rPr>
        <w:t xml:space="preserve"> uncomfortable</w:t>
      </w:r>
      <w:r w:rsidR="00BC0BD1">
        <w:rPr>
          <w:rFonts w:ascii="Arial" w:hAnsi="Arial" w:cs="Arial"/>
          <w:sz w:val="24"/>
          <w:szCs w:val="24"/>
        </w:rPr>
        <w:t>.  Confidentiality</w:t>
      </w:r>
      <w:r w:rsidR="00C77857">
        <w:rPr>
          <w:rFonts w:ascii="Arial" w:hAnsi="Arial" w:cs="Arial"/>
          <w:sz w:val="24"/>
          <w:szCs w:val="24"/>
        </w:rPr>
        <w:t xml:space="preserve"> – and boundaries</w:t>
      </w:r>
      <w:r w:rsidR="00950EF8">
        <w:rPr>
          <w:rFonts w:ascii="Arial" w:hAnsi="Arial" w:cs="Arial"/>
          <w:sz w:val="24"/>
          <w:szCs w:val="24"/>
        </w:rPr>
        <w:t>:</w:t>
      </w:r>
      <w:r w:rsidR="00F63E84">
        <w:rPr>
          <w:rFonts w:ascii="Arial" w:hAnsi="Arial" w:cs="Arial"/>
          <w:sz w:val="24"/>
          <w:szCs w:val="24"/>
        </w:rPr>
        <w:t xml:space="preserve">  The client was made aware</w:t>
      </w:r>
      <w:r w:rsidR="00F93A9E">
        <w:rPr>
          <w:rFonts w:ascii="Arial" w:hAnsi="Arial" w:cs="Arial"/>
          <w:sz w:val="24"/>
          <w:szCs w:val="24"/>
        </w:rPr>
        <w:t xml:space="preserve"> that the session would be recorded and </w:t>
      </w:r>
      <w:r w:rsidR="0016551E">
        <w:rPr>
          <w:rFonts w:ascii="Arial" w:hAnsi="Arial" w:cs="Arial"/>
          <w:sz w:val="24"/>
          <w:szCs w:val="24"/>
        </w:rPr>
        <w:t>of</w:t>
      </w:r>
      <w:r w:rsidR="00F63E84">
        <w:rPr>
          <w:rFonts w:ascii="Arial" w:hAnsi="Arial" w:cs="Arial"/>
          <w:sz w:val="24"/>
          <w:szCs w:val="24"/>
        </w:rPr>
        <w:t xml:space="preserve"> parties who would have access to the recording </w:t>
      </w:r>
      <w:r w:rsidR="003847CD">
        <w:rPr>
          <w:rFonts w:ascii="Arial" w:hAnsi="Arial" w:cs="Arial"/>
          <w:sz w:val="24"/>
          <w:szCs w:val="24"/>
        </w:rPr>
        <w:t>in due course and agreement was made to continue.</w:t>
      </w:r>
      <w:r w:rsidR="009A75BF">
        <w:rPr>
          <w:rFonts w:ascii="Arial" w:hAnsi="Arial" w:cs="Arial"/>
          <w:sz w:val="24"/>
          <w:szCs w:val="24"/>
        </w:rPr>
        <w:t xml:space="preserve">  It was clearly stated during the contracting stage that the purpose </w:t>
      </w:r>
      <w:r w:rsidR="00965806">
        <w:rPr>
          <w:rFonts w:ascii="Arial" w:hAnsi="Arial" w:cs="Arial"/>
          <w:sz w:val="24"/>
          <w:szCs w:val="24"/>
        </w:rPr>
        <w:t xml:space="preserve">of this interaction was for the purpose of a skills training assessment.  </w:t>
      </w:r>
      <w:r w:rsidR="00C76D1B">
        <w:rPr>
          <w:rFonts w:ascii="Arial" w:hAnsi="Arial" w:cs="Arial"/>
          <w:sz w:val="24"/>
          <w:szCs w:val="24"/>
        </w:rPr>
        <w:t xml:space="preserve"> </w:t>
      </w:r>
      <w:r w:rsidR="001D4E49">
        <w:rPr>
          <w:rFonts w:ascii="Arial" w:hAnsi="Arial" w:cs="Arial"/>
          <w:sz w:val="24"/>
          <w:szCs w:val="24"/>
        </w:rPr>
        <w:t xml:space="preserve">The client also agreed to the limits of confidentiality, whereby the counsellor may have to break that agreement in the event of </w:t>
      </w:r>
      <w:r w:rsidR="005F6039">
        <w:rPr>
          <w:rFonts w:ascii="Arial" w:hAnsi="Arial" w:cs="Arial"/>
          <w:sz w:val="24"/>
          <w:szCs w:val="24"/>
        </w:rPr>
        <w:t xml:space="preserve">concern regarding </w:t>
      </w:r>
      <w:r w:rsidR="001D4E49">
        <w:rPr>
          <w:rFonts w:ascii="Arial" w:hAnsi="Arial" w:cs="Arial"/>
          <w:sz w:val="24"/>
          <w:szCs w:val="24"/>
        </w:rPr>
        <w:t>a matter of har</w:t>
      </w:r>
      <w:r w:rsidR="00EF2478">
        <w:rPr>
          <w:rFonts w:ascii="Arial" w:hAnsi="Arial" w:cs="Arial"/>
          <w:sz w:val="24"/>
          <w:szCs w:val="24"/>
        </w:rPr>
        <w:t>m to self or others being disclosed.</w:t>
      </w:r>
    </w:p>
    <w:p w14:paraId="2A51B8FC" w14:textId="77777777" w:rsidR="00C379F3" w:rsidRDefault="00C379F3" w:rsidP="00D303AB">
      <w:pPr>
        <w:spacing w:line="480" w:lineRule="auto"/>
        <w:rPr>
          <w:rFonts w:ascii="Arial" w:hAnsi="Arial" w:cs="Arial"/>
          <w:sz w:val="24"/>
          <w:szCs w:val="24"/>
        </w:rPr>
      </w:pPr>
    </w:p>
    <w:p w14:paraId="6EC714E4" w14:textId="7DA9017E" w:rsidR="0016551E" w:rsidRDefault="0016551E" w:rsidP="00D303AB">
      <w:pPr>
        <w:spacing w:line="480" w:lineRule="auto"/>
        <w:rPr>
          <w:rFonts w:ascii="Arial" w:hAnsi="Arial" w:cs="Arial"/>
          <w:sz w:val="24"/>
          <w:szCs w:val="24"/>
        </w:rPr>
      </w:pPr>
      <w:r>
        <w:rPr>
          <w:rFonts w:ascii="Arial" w:hAnsi="Arial" w:cs="Arial"/>
          <w:sz w:val="24"/>
          <w:szCs w:val="24"/>
        </w:rPr>
        <w:t>The start of the session was rushed due to limited time available to the triad</w:t>
      </w:r>
      <w:r w:rsidR="00914E60">
        <w:rPr>
          <w:rFonts w:ascii="Arial" w:hAnsi="Arial" w:cs="Arial"/>
          <w:sz w:val="24"/>
          <w:szCs w:val="24"/>
        </w:rPr>
        <w:t xml:space="preserve"> on that evening, and the keenness of all three to make haste.  </w:t>
      </w:r>
      <w:r w:rsidR="0069049F">
        <w:rPr>
          <w:rFonts w:ascii="Arial" w:hAnsi="Arial" w:cs="Arial"/>
          <w:sz w:val="24"/>
          <w:szCs w:val="24"/>
        </w:rPr>
        <w:t xml:space="preserve">In a formal therapy situation this would not occur, and I will ensure I do not repeat this </w:t>
      </w:r>
      <w:r w:rsidR="0053119A">
        <w:rPr>
          <w:rFonts w:ascii="Arial" w:hAnsi="Arial" w:cs="Arial"/>
          <w:sz w:val="24"/>
          <w:szCs w:val="24"/>
        </w:rPr>
        <w:t>mistake in future training sessions.</w:t>
      </w:r>
    </w:p>
    <w:p w14:paraId="5C169FB1" w14:textId="77777777" w:rsidR="003919BD" w:rsidRDefault="003919BD" w:rsidP="00D303AB">
      <w:pPr>
        <w:spacing w:line="480" w:lineRule="auto"/>
        <w:rPr>
          <w:rFonts w:ascii="Arial" w:hAnsi="Arial" w:cs="Arial"/>
          <w:sz w:val="24"/>
          <w:szCs w:val="24"/>
        </w:rPr>
      </w:pPr>
    </w:p>
    <w:p w14:paraId="0BE1CD8E" w14:textId="0A482A00" w:rsidR="007B63D2" w:rsidRDefault="00243F05" w:rsidP="00D303AB">
      <w:pPr>
        <w:spacing w:line="480" w:lineRule="auto"/>
        <w:rPr>
          <w:rFonts w:ascii="Arial" w:hAnsi="Arial" w:cs="Arial"/>
          <w:sz w:val="24"/>
          <w:szCs w:val="24"/>
        </w:rPr>
      </w:pPr>
      <w:r>
        <w:rPr>
          <w:rFonts w:ascii="Arial" w:hAnsi="Arial" w:cs="Arial"/>
          <w:sz w:val="24"/>
          <w:szCs w:val="24"/>
        </w:rPr>
        <w:t xml:space="preserve">Egan (2010) </w:t>
      </w:r>
      <w:r w:rsidR="0053119A">
        <w:rPr>
          <w:rFonts w:ascii="Arial" w:hAnsi="Arial" w:cs="Arial"/>
          <w:sz w:val="24"/>
          <w:szCs w:val="24"/>
        </w:rPr>
        <w:t>s</w:t>
      </w:r>
      <w:r w:rsidR="003919BD">
        <w:rPr>
          <w:rFonts w:ascii="Arial" w:hAnsi="Arial" w:cs="Arial"/>
          <w:sz w:val="24"/>
          <w:szCs w:val="24"/>
        </w:rPr>
        <w:t xml:space="preserve">uggested </w:t>
      </w:r>
      <w:r w:rsidR="0053119A">
        <w:rPr>
          <w:rFonts w:ascii="Arial" w:hAnsi="Arial" w:cs="Arial"/>
          <w:sz w:val="24"/>
          <w:szCs w:val="24"/>
        </w:rPr>
        <w:t xml:space="preserve">his </w:t>
      </w:r>
      <w:r w:rsidR="003919BD">
        <w:rPr>
          <w:rFonts w:ascii="Arial" w:hAnsi="Arial" w:cs="Arial"/>
          <w:sz w:val="24"/>
          <w:szCs w:val="24"/>
        </w:rPr>
        <w:t>SOLER framework</w:t>
      </w:r>
      <w:r w:rsidR="006903B6">
        <w:rPr>
          <w:rFonts w:ascii="Arial" w:hAnsi="Arial" w:cs="Arial"/>
          <w:sz w:val="24"/>
          <w:szCs w:val="24"/>
        </w:rPr>
        <w:t xml:space="preserve"> of sitting squarely to the client, ensuring an open posture</w:t>
      </w:r>
      <w:r w:rsidR="005F592A">
        <w:rPr>
          <w:rFonts w:ascii="Arial" w:hAnsi="Arial" w:cs="Arial"/>
          <w:sz w:val="24"/>
          <w:szCs w:val="24"/>
        </w:rPr>
        <w:t>, leaning in when appropriate</w:t>
      </w:r>
      <w:r w:rsidR="00826FA2">
        <w:rPr>
          <w:rFonts w:ascii="Arial" w:hAnsi="Arial" w:cs="Arial"/>
          <w:sz w:val="24"/>
          <w:szCs w:val="24"/>
        </w:rPr>
        <w:t>, maintaining good eye contact, and behaving naturally</w:t>
      </w:r>
      <w:r w:rsidR="00A94AF3">
        <w:rPr>
          <w:rFonts w:ascii="Arial" w:hAnsi="Arial" w:cs="Arial"/>
          <w:sz w:val="24"/>
          <w:szCs w:val="24"/>
        </w:rPr>
        <w:t xml:space="preserve"> lends itself to a comfortable </w:t>
      </w:r>
      <w:r w:rsidR="008B2350">
        <w:rPr>
          <w:rFonts w:ascii="Arial" w:hAnsi="Arial" w:cs="Arial"/>
          <w:sz w:val="24"/>
          <w:szCs w:val="24"/>
        </w:rPr>
        <w:t>setting in which to work.  For the purposes of being recorded, we sat facing opposite each other</w:t>
      </w:r>
      <w:r w:rsidR="00E11575">
        <w:rPr>
          <w:rFonts w:ascii="Arial" w:hAnsi="Arial" w:cs="Arial"/>
          <w:sz w:val="24"/>
          <w:szCs w:val="24"/>
        </w:rPr>
        <w:t xml:space="preserve">, adhering to the </w:t>
      </w:r>
      <w:r w:rsidR="000961E9">
        <w:rPr>
          <w:rFonts w:ascii="Arial" w:hAnsi="Arial" w:cs="Arial"/>
          <w:sz w:val="24"/>
          <w:szCs w:val="24"/>
        </w:rPr>
        <w:t>other criteria</w:t>
      </w:r>
      <w:r w:rsidR="001679C8">
        <w:rPr>
          <w:rFonts w:ascii="Arial" w:hAnsi="Arial" w:cs="Arial"/>
          <w:sz w:val="24"/>
          <w:szCs w:val="24"/>
        </w:rPr>
        <w:t xml:space="preserve">, resulting in a mutually comfortable and relaxed </w:t>
      </w:r>
      <w:r w:rsidR="001954E7">
        <w:rPr>
          <w:rFonts w:ascii="Arial" w:hAnsi="Arial" w:cs="Arial"/>
          <w:sz w:val="24"/>
          <w:szCs w:val="24"/>
        </w:rPr>
        <w:t>scenario.</w:t>
      </w:r>
    </w:p>
    <w:p w14:paraId="48D76545" w14:textId="0CF0D101" w:rsidR="00060AD4" w:rsidRDefault="00060AD4" w:rsidP="00D303AB">
      <w:pPr>
        <w:spacing w:line="480" w:lineRule="auto"/>
        <w:rPr>
          <w:rFonts w:ascii="Arial" w:hAnsi="Arial" w:cs="Arial"/>
          <w:sz w:val="24"/>
          <w:szCs w:val="24"/>
        </w:rPr>
      </w:pPr>
      <w:r w:rsidRPr="00AA668F">
        <w:rPr>
          <w:rFonts w:ascii="Arial" w:hAnsi="Arial" w:cs="Arial"/>
          <w:b/>
          <w:bCs/>
          <w:sz w:val="24"/>
          <w:szCs w:val="24"/>
        </w:rPr>
        <w:lastRenderedPageBreak/>
        <w:t>Using counselling skills ethically and safely:</w:t>
      </w:r>
      <w:r w:rsidR="002A12E8">
        <w:rPr>
          <w:rFonts w:ascii="Arial" w:hAnsi="Arial" w:cs="Arial"/>
          <w:sz w:val="24"/>
          <w:szCs w:val="24"/>
        </w:rPr>
        <w:t xml:space="preserve">  </w:t>
      </w:r>
      <w:r w:rsidR="00FD287D">
        <w:rPr>
          <w:rFonts w:ascii="Arial" w:hAnsi="Arial" w:cs="Arial"/>
          <w:sz w:val="24"/>
          <w:szCs w:val="24"/>
        </w:rPr>
        <w:t>During</w:t>
      </w:r>
      <w:r w:rsidR="00AA668F">
        <w:rPr>
          <w:rFonts w:ascii="Arial" w:hAnsi="Arial" w:cs="Arial"/>
          <w:sz w:val="24"/>
          <w:szCs w:val="24"/>
        </w:rPr>
        <w:t xml:space="preserve"> the session [04:49]</w:t>
      </w:r>
      <w:r w:rsidR="007B63D2">
        <w:rPr>
          <w:rFonts w:ascii="Arial" w:hAnsi="Arial" w:cs="Arial"/>
          <w:sz w:val="24"/>
          <w:szCs w:val="24"/>
        </w:rPr>
        <w:t xml:space="preserve"> the client mentioned a miscarriage as one of the </w:t>
      </w:r>
      <w:r w:rsidR="00513276">
        <w:rPr>
          <w:rFonts w:ascii="Arial" w:hAnsi="Arial" w:cs="Arial"/>
          <w:sz w:val="24"/>
          <w:szCs w:val="24"/>
        </w:rPr>
        <w:t>factors</w:t>
      </w:r>
      <w:r w:rsidR="007B63D2">
        <w:rPr>
          <w:rFonts w:ascii="Arial" w:hAnsi="Arial" w:cs="Arial"/>
          <w:sz w:val="24"/>
          <w:szCs w:val="24"/>
        </w:rPr>
        <w:t xml:space="preserve"> contributing to </w:t>
      </w:r>
      <w:r w:rsidR="00513276">
        <w:rPr>
          <w:rFonts w:ascii="Arial" w:hAnsi="Arial" w:cs="Arial"/>
          <w:sz w:val="24"/>
          <w:szCs w:val="24"/>
        </w:rPr>
        <w:t xml:space="preserve">the stress experienced by her partner </w:t>
      </w:r>
      <w:r w:rsidR="00D35B9E">
        <w:rPr>
          <w:rFonts w:ascii="Arial" w:hAnsi="Arial" w:cs="Arial"/>
          <w:sz w:val="24"/>
          <w:szCs w:val="24"/>
        </w:rPr>
        <w:t xml:space="preserve">prior to his </w:t>
      </w:r>
      <w:r w:rsidR="00803286">
        <w:rPr>
          <w:rFonts w:ascii="Arial" w:hAnsi="Arial" w:cs="Arial"/>
          <w:sz w:val="24"/>
          <w:szCs w:val="24"/>
        </w:rPr>
        <w:t xml:space="preserve">earlier psychotic episode.  </w:t>
      </w:r>
      <w:r w:rsidR="00CF6F0B">
        <w:rPr>
          <w:rFonts w:ascii="Arial" w:hAnsi="Arial" w:cs="Arial"/>
          <w:sz w:val="24"/>
          <w:szCs w:val="24"/>
        </w:rPr>
        <w:t xml:space="preserve">In order to maintain client safety, given the limitations of my </w:t>
      </w:r>
      <w:r w:rsidR="003013DC">
        <w:rPr>
          <w:rFonts w:ascii="Arial" w:hAnsi="Arial" w:cs="Arial"/>
          <w:sz w:val="24"/>
          <w:szCs w:val="24"/>
        </w:rPr>
        <w:t xml:space="preserve">current </w:t>
      </w:r>
      <w:r w:rsidR="00CF6F0B">
        <w:rPr>
          <w:rFonts w:ascii="Arial" w:hAnsi="Arial" w:cs="Arial"/>
          <w:sz w:val="24"/>
          <w:szCs w:val="24"/>
        </w:rPr>
        <w:t>competence</w:t>
      </w:r>
      <w:r w:rsidR="00511B41">
        <w:rPr>
          <w:rFonts w:ascii="Arial" w:hAnsi="Arial" w:cs="Arial"/>
          <w:sz w:val="24"/>
          <w:szCs w:val="24"/>
        </w:rPr>
        <w:t xml:space="preserve">, I chose not to address this statement as it could have been potentially damaging for the client had I done so.  Instead, </w:t>
      </w:r>
      <w:r w:rsidR="00046C63">
        <w:rPr>
          <w:rFonts w:ascii="Arial" w:hAnsi="Arial" w:cs="Arial"/>
          <w:sz w:val="24"/>
          <w:szCs w:val="24"/>
        </w:rPr>
        <w:t xml:space="preserve">I </w:t>
      </w:r>
      <w:r w:rsidR="00022E50">
        <w:rPr>
          <w:rFonts w:ascii="Arial" w:hAnsi="Arial" w:cs="Arial"/>
          <w:sz w:val="24"/>
          <w:szCs w:val="24"/>
        </w:rPr>
        <w:t>ensured</w:t>
      </w:r>
      <w:r w:rsidR="00046C63">
        <w:rPr>
          <w:rFonts w:ascii="Arial" w:hAnsi="Arial" w:cs="Arial"/>
          <w:sz w:val="24"/>
          <w:szCs w:val="24"/>
        </w:rPr>
        <w:t xml:space="preserve"> the client </w:t>
      </w:r>
      <w:r w:rsidR="00022E50">
        <w:rPr>
          <w:rFonts w:ascii="Arial" w:hAnsi="Arial" w:cs="Arial"/>
          <w:sz w:val="24"/>
          <w:szCs w:val="24"/>
        </w:rPr>
        <w:t xml:space="preserve">was able </w:t>
      </w:r>
      <w:r w:rsidR="00046C63">
        <w:rPr>
          <w:rFonts w:ascii="Arial" w:hAnsi="Arial" w:cs="Arial"/>
          <w:sz w:val="24"/>
          <w:szCs w:val="24"/>
        </w:rPr>
        <w:t xml:space="preserve">to continue un-interrupted </w:t>
      </w:r>
      <w:r w:rsidR="00CC6482">
        <w:rPr>
          <w:rFonts w:ascii="Arial" w:hAnsi="Arial" w:cs="Arial"/>
          <w:sz w:val="24"/>
          <w:szCs w:val="24"/>
        </w:rPr>
        <w:t xml:space="preserve">so </w:t>
      </w:r>
      <w:r w:rsidR="00C9728F">
        <w:rPr>
          <w:rFonts w:ascii="Arial" w:hAnsi="Arial" w:cs="Arial"/>
          <w:sz w:val="24"/>
          <w:szCs w:val="24"/>
        </w:rPr>
        <w:t xml:space="preserve">the flow </w:t>
      </w:r>
      <w:r w:rsidR="00CC6482">
        <w:rPr>
          <w:rFonts w:ascii="Arial" w:hAnsi="Arial" w:cs="Arial"/>
          <w:sz w:val="24"/>
          <w:szCs w:val="24"/>
        </w:rPr>
        <w:t>of her narrative could proceed</w:t>
      </w:r>
      <w:r w:rsidR="00FB64AB">
        <w:rPr>
          <w:rFonts w:ascii="Arial" w:hAnsi="Arial" w:cs="Arial"/>
          <w:sz w:val="24"/>
          <w:szCs w:val="24"/>
        </w:rPr>
        <w:t>.</w:t>
      </w:r>
      <w:r w:rsidR="002757F5">
        <w:rPr>
          <w:rFonts w:ascii="Arial" w:hAnsi="Arial" w:cs="Arial"/>
          <w:sz w:val="24"/>
          <w:szCs w:val="24"/>
        </w:rPr>
        <w:t xml:space="preserve">  Bond (2015) </w:t>
      </w:r>
      <w:r w:rsidR="00AE602F">
        <w:rPr>
          <w:rFonts w:ascii="Arial" w:hAnsi="Arial" w:cs="Arial"/>
          <w:sz w:val="24"/>
          <w:szCs w:val="24"/>
        </w:rPr>
        <w:t xml:space="preserve">refers to this as </w:t>
      </w:r>
      <w:r w:rsidR="00900991">
        <w:rPr>
          <w:rFonts w:ascii="Arial" w:hAnsi="Arial" w:cs="Arial"/>
          <w:sz w:val="24"/>
          <w:szCs w:val="24"/>
        </w:rPr>
        <w:t>non-maleficence</w:t>
      </w:r>
      <w:r w:rsidR="00B346DD">
        <w:rPr>
          <w:rFonts w:ascii="Arial" w:hAnsi="Arial" w:cs="Arial"/>
          <w:sz w:val="24"/>
          <w:szCs w:val="24"/>
        </w:rPr>
        <w:t>, ensuring no harm is done to the client</w:t>
      </w:r>
      <w:r w:rsidR="000E3174">
        <w:rPr>
          <w:rFonts w:ascii="Arial" w:hAnsi="Arial" w:cs="Arial"/>
          <w:sz w:val="24"/>
          <w:szCs w:val="24"/>
        </w:rPr>
        <w:t>, being mindful of ethical practices as deemed by the regulating body (B</w:t>
      </w:r>
      <w:r w:rsidR="005F77B3">
        <w:rPr>
          <w:rFonts w:ascii="Arial" w:hAnsi="Arial" w:cs="Arial"/>
          <w:sz w:val="24"/>
          <w:szCs w:val="24"/>
        </w:rPr>
        <w:t xml:space="preserve">ritish </w:t>
      </w:r>
      <w:r w:rsidR="000E3174">
        <w:rPr>
          <w:rFonts w:ascii="Arial" w:hAnsi="Arial" w:cs="Arial"/>
          <w:sz w:val="24"/>
          <w:szCs w:val="24"/>
        </w:rPr>
        <w:t>A</w:t>
      </w:r>
      <w:r w:rsidR="005F77B3">
        <w:rPr>
          <w:rFonts w:ascii="Arial" w:hAnsi="Arial" w:cs="Arial"/>
          <w:sz w:val="24"/>
          <w:szCs w:val="24"/>
        </w:rPr>
        <w:t xml:space="preserve">ssociation for </w:t>
      </w:r>
      <w:r w:rsidR="000E3174">
        <w:rPr>
          <w:rFonts w:ascii="Arial" w:hAnsi="Arial" w:cs="Arial"/>
          <w:sz w:val="24"/>
          <w:szCs w:val="24"/>
        </w:rPr>
        <w:t>C</w:t>
      </w:r>
      <w:r w:rsidR="005F77B3">
        <w:rPr>
          <w:rFonts w:ascii="Arial" w:hAnsi="Arial" w:cs="Arial"/>
          <w:sz w:val="24"/>
          <w:szCs w:val="24"/>
        </w:rPr>
        <w:t xml:space="preserve">ounselling and </w:t>
      </w:r>
      <w:r w:rsidR="000E3174">
        <w:rPr>
          <w:rFonts w:ascii="Arial" w:hAnsi="Arial" w:cs="Arial"/>
          <w:sz w:val="24"/>
          <w:szCs w:val="24"/>
        </w:rPr>
        <w:t>P</w:t>
      </w:r>
      <w:r w:rsidR="005F77B3">
        <w:rPr>
          <w:rFonts w:ascii="Arial" w:hAnsi="Arial" w:cs="Arial"/>
          <w:sz w:val="24"/>
          <w:szCs w:val="24"/>
        </w:rPr>
        <w:t>sychotherapy</w:t>
      </w:r>
      <w:r w:rsidR="000E3174">
        <w:rPr>
          <w:rFonts w:ascii="Arial" w:hAnsi="Arial" w:cs="Arial"/>
          <w:sz w:val="24"/>
          <w:szCs w:val="24"/>
        </w:rPr>
        <w:t>, 2013)</w:t>
      </w:r>
      <w:r w:rsidR="002C0551">
        <w:rPr>
          <w:rFonts w:ascii="Arial" w:hAnsi="Arial" w:cs="Arial"/>
          <w:sz w:val="24"/>
          <w:szCs w:val="24"/>
        </w:rPr>
        <w:t>.</w:t>
      </w:r>
      <w:r w:rsidR="00D45EAD">
        <w:rPr>
          <w:rFonts w:ascii="Arial" w:hAnsi="Arial" w:cs="Arial"/>
          <w:sz w:val="24"/>
          <w:szCs w:val="24"/>
        </w:rPr>
        <w:t xml:space="preserve"> I</w:t>
      </w:r>
      <w:r w:rsidR="004B33CF">
        <w:rPr>
          <w:rFonts w:ascii="Arial" w:hAnsi="Arial" w:cs="Arial"/>
          <w:sz w:val="24"/>
          <w:szCs w:val="24"/>
        </w:rPr>
        <w:t xml:space="preserve"> recognised the</w:t>
      </w:r>
      <w:r w:rsidR="00D45EAD">
        <w:rPr>
          <w:rFonts w:ascii="Arial" w:hAnsi="Arial" w:cs="Arial"/>
          <w:sz w:val="24"/>
          <w:szCs w:val="24"/>
        </w:rPr>
        <w:t xml:space="preserve"> essential</w:t>
      </w:r>
      <w:r w:rsidR="004B33CF">
        <w:rPr>
          <w:rFonts w:ascii="Arial" w:hAnsi="Arial" w:cs="Arial"/>
          <w:sz w:val="24"/>
          <w:szCs w:val="24"/>
        </w:rPr>
        <w:t xml:space="preserve"> requirement</w:t>
      </w:r>
      <w:r w:rsidR="00D45EAD">
        <w:rPr>
          <w:rFonts w:ascii="Arial" w:hAnsi="Arial" w:cs="Arial"/>
          <w:sz w:val="24"/>
          <w:szCs w:val="24"/>
        </w:rPr>
        <w:t xml:space="preserve"> to practice within safe limits for us both.</w:t>
      </w:r>
    </w:p>
    <w:p w14:paraId="7B4CB280" w14:textId="77777777" w:rsidR="007B63D2" w:rsidRPr="00263EB1" w:rsidRDefault="007B63D2" w:rsidP="00D303AB">
      <w:pPr>
        <w:spacing w:line="480" w:lineRule="auto"/>
        <w:rPr>
          <w:rFonts w:ascii="Arial" w:hAnsi="Arial" w:cs="Arial"/>
          <w:b/>
          <w:bCs/>
          <w:sz w:val="24"/>
          <w:szCs w:val="24"/>
        </w:rPr>
      </w:pPr>
    </w:p>
    <w:p w14:paraId="665BCB31" w14:textId="369291F2" w:rsidR="00E30FFE" w:rsidRDefault="00AC7545" w:rsidP="00D303AB">
      <w:pPr>
        <w:spacing w:line="480" w:lineRule="auto"/>
        <w:rPr>
          <w:rFonts w:ascii="Arial" w:hAnsi="Arial" w:cs="Arial"/>
          <w:sz w:val="24"/>
          <w:szCs w:val="24"/>
        </w:rPr>
      </w:pPr>
      <w:r w:rsidRPr="00AC7545">
        <w:rPr>
          <w:rFonts w:ascii="Arial" w:hAnsi="Arial" w:cs="Arial"/>
          <w:b/>
          <w:bCs/>
          <w:sz w:val="24"/>
          <w:szCs w:val="24"/>
        </w:rPr>
        <w:t>Use of Silence:</w:t>
      </w:r>
      <w:r>
        <w:rPr>
          <w:rFonts w:ascii="Arial" w:hAnsi="Arial" w:cs="Arial"/>
          <w:sz w:val="24"/>
          <w:szCs w:val="24"/>
        </w:rPr>
        <w:t xml:space="preserve"> </w:t>
      </w:r>
      <w:r w:rsidR="001D046D">
        <w:rPr>
          <w:rFonts w:ascii="Arial" w:hAnsi="Arial" w:cs="Arial"/>
          <w:sz w:val="24"/>
          <w:szCs w:val="24"/>
        </w:rPr>
        <w:t xml:space="preserve">It was </w:t>
      </w:r>
      <w:r w:rsidR="0047679C">
        <w:rPr>
          <w:rFonts w:ascii="Arial" w:hAnsi="Arial" w:cs="Arial"/>
          <w:sz w:val="24"/>
          <w:szCs w:val="24"/>
        </w:rPr>
        <w:t>my</w:t>
      </w:r>
      <w:r w:rsidR="001D046D">
        <w:rPr>
          <w:rFonts w:ascii="Arial" w:hAnsi="Arial" w:cs="Arial"/>
          <w:sz w:val="24"/>
          <w:szCs w:val="24"/>
        </w:rPr>
        <w:t xml:space="preserve"> intention to work in a client-centred </w:t>
      </w:r>
      <w:r w:rsidR="00AD7E0B">
        <w:rPr>
          <w:rFonts w:ascii="Arial" w:hAnsi="Arial" w:cs="Arial"/>
          <w:sz w:val="24"/>
          <w:szCs w:val="24"/>
        </w:rPr>
        <w:t>manner.</w:t>
      </w:r>
      <w:r w:rsidR="003F6ECB">
        <w:rPr>
          <w:rFonts w:ascii="Arial" w:hAnsi="Arial" w:cs="Arial"/>
          <w:sz w:val="24"/>
          <w:szCs w:val="24"/>
        </w:rPr>
        <w:t xml:space="preserve"> </w:t>
      </w:r>
      <w:r w:rsidR="00AE347B">
        <w:rPr>
          <w:rFonts w:ascii="Arial" w:hAnsi="Arial" w:cs="Arial"/>
          <w:sz w:val="24"/>
          <w:szCs w:val="24"/>
        </w:rPr>
        <w:t xml:space="preserve">In the role of counsellor, I felt </w:t>
      </w:r>
      <w:r w:rsidR="003426FF">
        <w:rPr>
          <w:rFonts w:ascii="Arial" w:hAnsi="Arial" w:cs="Arial"/>
          <w:sz w:val="24"/>
          <w:szCs w:val="24"/>
        </w:rPr>
        <w:t xml:space="preserve">perfectly comfortable with the use of silence.  In order to ensure I was able to empathise with </w:t>
      </w:r>
      <w:r w:rsidR="005B5E11">
        <w:rPr>
          <w:rFonts w:ascii="Arial" w:hAnsi="Arial" w:cs="Arial"/>
          <w:sz w:val="24"/>
          <w:szCs w:val="24"/>
        </w:rPr>
        <w:t>the client’s</w:t>
      </w:r>
      <w:r w:rsidR="003426FF">
        <w:rPr>
          <w:rFonts w:ascii="Arial" w:hAnsi="Arial" w:cs="Arial"/>
          <w:sz w:val="24"/>
          <w:szCs w:val="24"/>
        </w:rPr>
        <w:t xml:space="preserve"> </w:t>
      </w:r>
      <w:r w:rsidR="007738C3">
        <w:rPr>
          <w:rFonts w:ascii="Arial" w:hAnsi="Arial" w:cs="Arial"/>
          <w:sz w:val="24"/>
          <w:szCs w:val="24"/>
        </w:rPr>
        <w:t>situation;</w:t>
      </w:r>
      <w:r w:rsidR="003426FF">
        <w:rPr>
          <w:rFonts w:ascii="Arial" w:hAnsi="Arial" w:cs="Arial"/>
          <w:sz w:val="24"/>
          <w:szCs w:val="24"/>
        </w:rPr>
        <w:t xml:space="preserve"> my goal was to let </w:t>
      </w:r>
      <w:r w:rsidR="005B5E11">
        <w:rPr>
          <w:rFonts w:ascii="Arial" w:hAnsi="Arial" w:cs="Arial"/>
          <w:sz w:val="24"/>
          <w:szCs w:val="24"/>
        </w:rPr>
        <w:t>her</w:t>
      </w:r>
      <w:r w:rsidR="003426FF">
        <w:rPr>
          <w:rFonts w:ascii="Arial" w:hAnsi="Arial" w:cs="Arial"/>
          <w:sz w:val="24"/>
          <w:szCs w:val="24"/>
        </w:rPr>
        <w:t xml:space="preserve"> speak as much as possible.  </w:t>
      </w:r>
      <w:r w:rsidR="00C16604">
        <w:rPr>
          <w:rFonts w:ascii="Arial" w:hAnsi="Arial" w:cs="Arial"/>
          <w:sz w:val="24"/>
          <w:szCs w:val="24"/>
        </w:rPr>
        <w:t xml:space="preserve"> During moments of silence, I observed that the client </w:t>
      </w:r>
      <w:r w:rsidR="00E81480">
        <w:rPr>
          <w:rFonts w:ascii="Arial" w:hAnsi="Arial" w:cs="Arial"/>
          <w:sz w:val="24"/>
          <w:szCs w:val="24"/>
        </w:rPr>
        <w:t>seemed comfortable and was thoughtful and reflective.  Hence</w:t>
      </w:r>
      <w:r w:rsidR="007738C3">
        <w:rPr>
          <w:rFonts w:ascii="Arial" w:hAnsi="Arial" w:cs="Arial"/>
          <w:sz w:val="24"/>
          <w:szCs w:val="24"/>
        </w:rPr>
        <w:t>,</w:t>
      </w:r>
      <w:r w:rsidR="00E81480">
        <w:rPr>
          <w:rFonts w:ascii="Arial" w:hAnsi="Arial" w:cs="Arial"/>
          <w:sz w:val="24"/>
          <w:szCs w:val="24"/>
        </w:rPr>
        <w:t xml:space="preserve"> I did not interrupt </w:t>
      </w:r>
      <w:r w:rsidR="004149B4">
        <w:rPr>
          <w:rFonts w:ascii="Arial" w:hAnsi="Arial" w:cs="Arial"/>
          <w:sz w:val="24"/>
          <w:szCs w:val="24"/>
        </w:rPr>
        <w:t>her thought processes whilst she was pondering.</w:t>
      </w:r>
    </w:p>
    <w:p w14:paraId="4195650B" w14:textId="77777777" w:rsidR="007B63D2" w:rsidRPr="001D046D" w:rsidRDefault="007B63D2" w:rsidP="00D303AB">
      <w:pPr>
        <w:spacing w:line="480" w:lineRule="auto"/>
        <w:rPr>
          <w:rFonts w:ascii="Arial" w:hAnsi="Arial" w:cs="Arial"/>
          <w:b/>
          <w:bCs/>
          <w:sz w:val="24"/>
          <w:szCs w:val="24"/>
        </w:rPr>
      </w:pPr>
    </w:p>
    <w:p w14:paraId="3428FAD3" w14:textId="3B05925A" w:rsidR="00A1148A" w:rsidRDefault="005A0F87" w:rsidP="00A1148A">
      <w:pPr>
        <w:spacing w:line="480" w:lineRule="auto"/>
        <w:rPr>
          <w:rFonts w:ascii="Arial" w:hAnsi="Arial" w:cs="Arial"/>
          <w:sz w:val="24"/>
          <w:szCs w:val="24"/>
        </w:rPr>
      </w:pPr>
      <w:r w:rsidRPr="001D046D">
        <w:rPr>
          <w:rFonts w:ascii="Arial" w:hAnsi="Arial" w:cs="Arial"/>
          <w:b/>
          <w:bCs/>
          <w:sz w:val="24"/>
          <w:szCs w:val="24"/>
        </w:rPr>
        <w:t>Use self-awareness in helping work:</w:t>
      </w:r>
      <w:r w:rsidR="0061302A">
        <w:rPr>
          <w:rFonts w:ascii="Arial" w:hAnsi="Arial" w:cs="Arial"/>
          <w:sz w:val="24"/>
          <w:szCs w:val="24"/>
        </w:rPr>
        <w:t xml:space="preserve">  </w:t>
      </w:r>
      <w:r w:rsidR="00A1148A">
        <w:rPr>
          <w:rFonts w:ascii="Arial" w:hAnsi="Arial" w:cs="Arial"/>
          <w:sz w:val="24"/>
          <w:szCs w:val="24"/>
        </w:rPr>
        <w:t xml:space="preserve">At the beginning of the session, I was </w:t>
      </w:r>
      <w:r w:rsidR="00D31A20">
        <w:rPr>
          <w:rFonts w:ascii="Arial" w:hAnsi="Arial" w:cs="Arial"/>
          <w:sz w:val="24"/>
          <w:szCs w:val="24"/>
        </w:rPr>
        <w:t xml:space="preserve">aware that we’d got off to a speedier start than planned, felt anxious about </w:t>
      </w:r>
      <w:r w:rsidR="009833C9">
        <w:rPr>
          <w:rFonts w:ascii="Arial" w:hAnsi="Arial" w:cs="Arial"/>
          <w:sz w:val="24"/>
          <w:szCs w:val="24"/>
        </w:rPr>
        <w:t xml:space="preserve">it and </w:t>
      </w:r>
      <w:r w:rsidR="00893AF1">
        <w:rPr>
          <w:rFonts w:ascii="Arial" w:hAnsi="Arial" w:cs="Arial"/>
          <w:sz w:val="24"/>
          <w:szCs w:val="24"/>
        </w:rPr>
        <w:t xml:space="preserve">experienced </w:t>
      </w:r>
      <w:r w:rsidR="009833C9">
        <w:rPr>
          <w:rFonts w:ascii="Arial" w:hAnsi="Arial" w:cs="Arial"/>
          <w:sz w:val="24"/>
          <w:szCs w:val="24"/>
        </w:rPr>
        <w:t xml:space="preserve">nerves from being recorded.  </w:t>
      </w:r>
      <w:r w:rsidR="00A50201">
        <w:rPr>
          <w:rFonts w:ascii="Arial" w:hAnsi="Arial" w:cs="Arial"/>
          <w:sz w:val="24"/>
          <w:szCs w:val="24"/>
        </w:rPr>
        <w:t>A</w:t>
      </w:r>
      <w:r w:rsidR="00893AF1">
        <w:rPr>
          <w:rFonts w:ascii="Arial" w:hAnsi="Arial" w:cs="Arial"/>
          <w:sz w:val="24"/>
          <w:szCs w:val="24"/>
        </w:rPr>
        <w:t xml:space="preserve"> lower standard </w:t>
      </w:r>
      <w:r w:rsidR="00131D9D">
        <w:rPr>
          <w:rFonts w:ascii="Arial" w:hAnsi="Arial" w:cs="Arial"/>
          <w:sz w:val="24"/>
          <w:szCs w:val="24"/>
        </w:rPr>
        <w:t xml:space="preserve">of </w:t>
      </w:r>
      <w:r w:rsidR="00893AF1">
        <w:rPr>
          <w:rFonts w:ascii="Arial" w:hAnsi="Arial" w:cs="Arial"/>
          <w:sz w:val="24"/>
          <w:szCs w:val="24"/>
        </w:rPr>
        <w:t>attending skills</w:t>
      </w:r>
      <w:r w:rsidR="00A50201">
        <w:rPr>
          <w:rFonts w:ascii="Arial" w:hAnsi="Arial" w:cs="Arial"/>
          <w:sz w:val="24"/>
          <w:szCs w:val="24"/>
        </w:rPr>
        <w:t xml:space="preserve"> was demonstrated</w:t>
      </w:r>
      <w:r w:rsidR="00893AF1">
        <w:rPr>
          <w:rFonts w:ascii="Arial" w:hAnsi="Arial" w:cs="Arial"/>
          <w:sz w:val="24"/>
          <w:szCs w:val="24"/>
        </w:rPr>
        <w:t xml:space="preserve"> at the outset than </w:t>
      </w:r>
      <w:r w:rsidR="007B13A3">
        <w:rPr>
          <w:rFonts w:ascii="Arial" w:hAnsi="Arial" w:cs="Arial"/>
          <w:sz w:val="24"/>
          <w:szCs w:val="24"/>
        </w:rPr>
        <w:t>anticipated</w:t>
      </w:r>
      <w:r w:rsidR="00F32877">
        <w:rPr>
          <w:rFonts w:ascii="Arial" w:hAnsi="Arial" w:cs="Arial"/>
          <w:sz w:val="24"/>
          <w:szCs w:val="24"/>
        </w:rPr>
        <w:t>.  I sat s</w:t>
      </w:r>
      <w:r w:rsidR="009833C9">
        <w:rPr>
          <w:rFonts w:ascii="Arial" w:hAnsi="Arial" w:cs="Arial"/>
          <w:sz w:val="24"/>
          <w:szCs w:val="24"/>
        </w:rPr>
        <w:t>pinning</w:t>
      </w:r>
      <w:r w:rsidR="00131D9D">
        <w:rPr>
          <w:rFonts w:ascii="Arial" w:hAnsi="Arial" w:cs="Arial"/>
          <w:sz w:val="24"/>
          <w:szCs w:val="24"/>
        </w:rPr>
        <w:t xml:space="preserve"> slightly</w:t>
      </w:r>
      <w:r w:rsidR="009833C9">
        <w:rPr>
          <w:rFonts w:ascii="Arial" w:hAnsi="Arial" w:cs="Arial"/>
          <w:sz w:val="24"/>
          <w:szCs w:val="24"/>
        </w:rPr>
        <w:t xml:space="preserve"> in </w:t>
      </w:r>
      <w:r w:rsidR="00F32877">
        <w:rPr>
          <w:rFonts w:ascii="Arial" w:hAnsi="Arial" w:cs="Arial"/>
          <w:sz w:val="24"/>
          <w:szCs w:val="24"/>
        </w:rPr>
        <w:t xml:space="preserve">my </w:t>
      </w:r>
      <w:r w:rsidR="009833C9">
        <w:rPr>
          <w:rFonts w:ascii="Arial" w:hAnsi="Arial" w:cs="Arial"/>
          <w:sz w:val="24"/>
          <w:szCs w:val="24"/>
        </w:rPr>
        <w:t xml:space="preserve">seat </w:t>
      </w:r>
      <w:r w:rsidR="00F32877">
        <w:rPr>
          <w:rFonts w:ascii="Arial" w:hAnsi="Arial" w:cs="Arial"/>
          <w:sz w:val="24"/>
          <w:szCs w:val="24"/>
        </w:rPr>
        <w:t xml:space="preserve">which would have been </w:t>
      </w:r>
      <w:r w:rsidR="009833C9">
        <w:rPr>
          <w:rFonts w:ascii="Arial" w:hAnsi="Arial" w:cs="Arial"/>
          <w:sz w:val="24"/>
          <w:szCs w:val="24"/>
        </w:rPr>
        <w:t>off-putting for the client on reflection</w:t>
      </w:r>
      <w:r w:rsidR="00F32877">
        <w:rPr>
          <w:rFonts w:ascii="Arial" w:hAnsi="Arial" w:cs="Arial"/>
          <w:sz w:val="24"/>
          <w:szCs w:val="24"/>
        </w:rPr>
        <w:t xml:space="preserve">.  </w:t>
      </w:r>
      <w:r w:rsidR="009833C9">
        <w:rPr>
          <w:rFonts w:ascii="Arial" w:hAnsi="Arial" w:cs="Arial"/>
          <w:sz w:val="24"/>
          <w:szCs w:val="24"/>
        </w:rPr>
        <w:t xml:space="preserve"> </w:t>
      </w:r>
      <w:r w:rsidR="00F32877">
        <w:rPr>
          <w:rFonts w:ascii="Arial" w:hAnsi="Arial" w:cs="Arial"/>
          <w:sz w:val="24"/>
          <w:szCs w:val="24"/>
        </w:rPr>
        <w:t>A</w:t>
      </w:r>
      <w:r w:rsidR="009833C9">
        <w:rPr>
          <w:rFonts w:ascii="Arial" w:hAnsi="Arial" w:cs="Arial"/>
          <w:sz w:val="24"/>
          <w:szCs w:val="24"/>
        </w:rPr>
        <w:t>n</w:t>
      </w:r>
      <w:r w:rsidR="00F32877">
        <w:rPr>
          <w:rFonts w:ascii="Arial" w:hAnsi="Arial" w:cs="Arial"/>
          <w:sz w:val="24"/>
          <w:szCs w:val="24"/>
        </w:rPr>
        <w:t xml:space="preserve">other </w:t>
      </w:r>
      <w:r w:rsidR="001860CB">
        <w:rPr>
          <w:rFonts w:ascii="Arial" w:hAnsi="Arial" w:cs="Arial"/>
          <w:sz w:val="24"/>
          <w:szCs w:val="24"/>
        </w:rPr>
        <w:t xml:space="preserve">trait demonstrated </w:t>
      </w:r>
      <w:r w:rsidR="001860CB">
        <w:rPr>
          <w:rFonts w:ascii="Arial" w:hAnsi="Arial" w:cs="Arial"/>
          <w:sz w:val="24"/>
          <w:szCs w:val="24"/>
        </w:rPr>
        <w:lastRenderedPageBreak/>
        <w:t xml:space="preserve">was my </w:t>
      </w:r>
      <w:r w:rsidR="009833C9">
        <w:rPr>
          <w:rFonts w:ascii="Arial" w:hAnsi="Arial" w:cs="Arial"/>
          <w:sz w:val="24"/>
          <w:szCs w:val="24"/>
        </w:rPr>
        <w:t>u</w:t>
      </w:r>
      <w:r w:rsidR="00A1148A">
        <w:rPr>
          <w:rFonts w:ascii="Arial" w:hAnsi="Arial" w:cs="Arial"/>
          <w:sz w:val="24"/>
          <w:szCs w:val="24"/>
        </w:rPr>
        <w:t xml:space="preserve">nconscious </w:t>
      </w:r>
      <w:proofErr w:type="gramStart"/>
      <w:r w:rsidR="00A1148A">
        <w:rPr>
          <w:rFonts w:ascii="Arial" w:hAnsi="Arial" w:cs="Arial"/>
          <w:sz w:val="24"/>
          <w:szCs w:val="24"/>
        </w:rPr>
        <w:t>hand-wringing</w:t>
      </w:r>
      <w:proofErr w:type="gramEnd"/>
      <w:r w:rsidR="001860CB">
        <w:rPr>
          <w:rFonts w:ascii="Arial" w:hAnsi="Arial" w:cs="Arial"/>
          <w:sz w:val="24"/>
          <w:szCs w:val="24"/>
        </w:rPr>
        <w:t xml:space="preserve"> </w:t>
      </w:r>
      <w:r w:rsidR="00547503">
        <w:rPr>
          <w:rFonts w:ascii="Arial" w:hAnsi="Arial" w:cs="Arial"/>
          <w:sz w:val="24"/>
          <w:szCs w:val="24"/>
        </w:rPr>
        <w:t>which seemed a little</w:t>
      </w:r>
      <w:r w:rsidR="009833C9">
        <w:rPr>
          <w:rFonts w:ascii="Arial" w:hAnsi="Arial" w:cs="Arial"/>
          <w:sz w:val="24"/>
          <w:szCs w:val="24"/>
        </w:rPr>
        <w:t xml:space="preserve"> distracting on occasion</w:t>
      </w:r>
      <w:r w:rsidR="00433497">
        <w:rPr>
          <w:rFonts w:ascii="Arial" w:hAnsi="Arial" w:cs="Arial"/>
          <w:sz w:val="24"/>
          <w:szCs w:val="24"/>
        </w:rPr>
        <w:t xml:space="preserve">, </w:t>
      </w:r>
      <w:r w:rsidR="00153D4D">
        <w:rPr>
          <w:rFonts w:ascii="Arial" w:hAnsi="Arial" w:cs="Arial"/>
          <w:sz w:val="24"/>
          <w:szCs w:val="24"/>
        </w:rPr>
        <w:t>which I</w:t>
      </w:r>
      <w:r w:rsidR="00607578">
        <w:rPr>
          <w:rFonts w:ascii="Arial" w:hAnsi="Arial" w:cs="Arial"/>
          <w:sz w:val="24"/>
          <w:szCs w:val="24"/>
        </w:rPr>
        <w:t xml:space="preserve"> observ</w:t>
      </w:r>
      <w:r w:rsidR="00153D4D">
        <w:rPr>
          <w:rFonts w:ascii="Arial" w:hAnsi="Arial" w:cs="Arial"/>
          <w:sz w:val="24"/>
          <w:szCs w:val="24"/>
        </w:rPr>
        <w:t>ed</w:t>
      </w:r>
      <w:r w:rsidR="00607578">
        <w:rPr>
          <w:rFonts w:ascii="Arial" w:hAnsi="Arial" w:cs="Arial"/>
          <w:sz w:val="24"/>
          <w:szCs w:val="24"/>
        </w:rPr>
        <w:t xml:space="preserve"> while</w:t>
      </w:r>
      <w:r w:rsidR="00433497">
        <w:rPr>
          <w:rFonts w:ascii="Arial" w:hAnsi="Arial" w:cs="Arial"/>
          <w:sz w:val="24"/>
          <w:szCs w:val="24"/>
        </w:rPr>
        <w:t xml:space="preserve"> re-watch</w:t>
      </w:r>
      <w:r w:rsidR="00607578">
        <w:rPr>
          <w:rFonts w:ascii="Arial" w:hAnsi="Arial" w:cs="Arial"/>
          <w:sz w:val="24"/>
          <w:szCs w:val="24"/>
        </w:rPr>
        <w:t>ing</w:t>
      </w:r>
      <w:r w:rsidR="00433497">
        <w:rPr>
          <w:rFonts w:ascii="Arial" w:hAnsi="Arial" w:cs="Arial"/>
          <w:sz w:val="24"/>
          <w:szCs w:val="24"/>
        </w:rPr>
        <w:t xml:space="preserve"> the recording.</w:t>
      </w:r>
    </w:p>
    <w:p w14:paraId="37BE6514" w14:textId="77777777" w:rsidR="00607578" w:rsidRDefault="00607578" w:rsidP="00A1148A">
      <w:pPr>
        <w:spacing w:line="480" w:lineRule="auto"/>
        <w:rPr>
          <w:rFonts w:ascii="Arial" w:hAnsi="Arial" w:cs="Arial"/>
          <w:sz w:val="24"/>
          <w:szCs w:val="24"/>
        </w:rPr>
      </w:pPr>
    </w:p>
    <w:p w14:paraId="59F52346" w14:textId="2C6806C4" w:rsidR="00EA2E83" w:rsidRDefault="00DA6FFD" w:rsidP="00EA2E83">
      <w:pPr>
        <w:spacing w:line="480" w:lineRule="auto"/>
        <w:rPr>
          <w:rFonts w:ascii="Arial" w:hAnsi="Arial" w:cs="Arial"/>
          <w:sz w:val="24"/>
          <w:szCs w:val="24"/>
        </w:rPr>
      </w:pPr>
      <w:r>
        <w:rPr>
          <w:rFonts w:ascii="Arial" w:hAnsi="Arial" w:cs="Arial"/>
          <w:sz w:val="24"/>
          <w:szCs w:val="24"/>
        </w:rPr>
        <w:t xml:space="preserve">At the summing up stage at </w:t>
      </w:r>
      <w:r w:rsidR="00F6199C">
        <w:rPr>
          <w:rFonts w:ascii="Arial" w:hAnsi="Arial" w:cs="Arial"/>
          <w:sz w:val="24"/>
          <w:szCs w:val="24"/>
        </w:rPr>
        <w:t>[26:20]</w:t>
      </w:r>
      <w:r>
        <w:rPr>
          <w:rFonts w:ascii="Arial" w:hAnsi="Arial" w:cs="Arial"/>
          <w:sz w:val="24"/>
          <w:szCs w:val="24"/>
        </w:rPr>
        <w:t>: I was</w:t>
      </w:r>
      <w:r w:rsidR="00F6199C">
        <w:rPr>
          <w:rFonts w:ascii="Arial" w:hAnsi="Arial" w:cs="Arial"/>
          <w:sz w:val="24"/>
          <w:szCs w:val="24"/>
        </w:rPr>
        <w:t xml:space="preserve"> looking down at my phone on the floor to check timings</w:t>
      </w:r>
      <w:r w:rsidR="00FE5EDC">
        <w:rPr>
          <w:rFonts w:ascii="Arial" w:hAnsi="Arial" w:cs="Arial"/>
          <w:sz w:val="24"/>
          <w:szCs w:val="24"/>
        </w:rPr>
        <w:t xml:space="preserve">, </w:t>
      </w:r>
      <w:r w:rsidR="00CF5DDA">
        <w:rPr>
          <w:rFonts w:ascii="Arial" w:hAnsi="Arial" w:cs="Arial"/>
          <w:sz w:val="24"/>
          <w:szCs w:val="24"/>
        </w:rPr>
        <w:t xml:space="preserve">got a bit distracted in that process, and I am seen looking down on camera.  </w:t>
      </w:r>
      <w:r>
        <w:rPr>
          <w:rFonts w:ascii="Arial" w:hAnsi="Arial" w:cs="Arial"/>
          <w:sz w:val="24"/>
          <w:szCs w:val="24"/>
        </w:rPr>
        <w:t>That made me</w:t>
      </w:r>
      <w:r w:rsidR="0077224C">
        <w:rPr>
          <w:rFonts w:ascii="Arial" w:hAnsi="Arial" w:cs="Arial"/>
          <w:sz w:val="24"/>
          <w:szCs w:val="24"/>
        </w:rPr>
        <w:t xml:space="preserve"> feel that time was running out.  Inwardly, I felt a little flustered given that this was an assessment</w:t>
      </w:r>
      <w:r w:rsidR="004860FD">
        <w:rPr>
          <w:rFonts w:ascii="Arial" w:hAnsi="Arial" w:cs="Arial"/>
          <w:sz w:val="24"/>
          <w:szCs w:val="24"/>
        </w:rPr>
        <w:t xml:space="preserve"> and I needed to finish on time.  In future</w:t>
      </w:r>
      <w:r w:rsidR="00EA2E83">
        <w:rPr>
          <w:rFonts w:ascii="Arial" w:hAnsi="Arial" w:cs="Arial"/>
          <w:sz w:val="24"/>
          <w:szCs w:val="24"/>
        </w:rPr>
        <w:t xml:space="preserve"> I will have a </w:t>
      </w:r>
      <w:r w:rsidR="00EA2E83">
        <w:rPr>
          <w:rFonts w:ascii="Arial" w:hAnsi="Arial" w:cs="Arial"/>
          <w:sz w:val="24"/>
          <w:szCs w:val="24"/>
        </w:rPr>
        <w:t xml:space="preserve">clock visible within the room situated </w:t>
      </w:r>
      <w:r w:rsidR="00E43360">
        <w:rPr>
          <w:rFonts w:ascii="Arial" w:hAnsi="Arial" w:cs="Arial"/>
          <w:sz w:val="24"/>
          <w:szCs w:val="24"/>
        </w:rPr>
        <w:t xml:space="preserve">unobtrusively </w:t>
      </w:r>
      <w:r w:rsidR="00EA2E83">
        <w:rPr>
          <w:rFonts w:ascii="Arial" w:hAnsi="Arial" w:cs="Arial"/>
          <w:sz w:val="24"/>
          <w:szCs w:val="24"/>
        </w:rPr>
        <w:t>behind the client, to avoid distraction</w:t>
      </w:r>
      <w:r w:rsidR="00E43360">
        <w:rPr>
          <w:rFonts w:ascii="Arial" w:hAnsi="Arial" w:cs="Arial"/>
          <w:sz w:val="24"/>
          <w:szCs w:val="24"/>
        </w:rPr>
        <w:t>.</w:t>
      </w:r>
    </w:p>
    <w:p w14:paraId="1EFAB425" w14:textId="68EA8283" w:rsidR="0061302A" w:rsidRDefault="009E3DB4" w:rsidP="00D303AB">
      <w:pPr>
        <w:spacing w:line="480" w:lineRule="auto"/>
        <w:rPr>
          <w:rFonts w:ascii="Arial" w:hAnsi="Arial" w:cs="Arial"/>
          <w:sz w:val="24"/>
          <w:szCs w:val="24"/>
        </w:rPr>
      </w:pPr>
      <w:r>
        <w:rPr>
          <w:rFonts w:ascii="Arial" w:hAnsi="Arial" w:cs="Arial"/>
          <w:sz w:val="24"/>
          <w:szCs w:val="24"/>
        </w:rPr>
        <w:t>During the e</w:t>
      </w:r>
      <w:r w:rsidR="00FE5EDC">
        <w:rPr>
          <w:rFonts w:ascii="Arial" w:hAnsi="Arial" w:cs="Arial"/>
          <w:sz w:val="24"/>
          <w:szCs w:val="24"/>
        </w:rPr>
        <w:t xml:space="preserve">nding more could have been said to round it off nicely. </w:t>
      </w:r>
      <w:r>
        <w:rPr>
          <w:rFonts w:ascii="Arial" w:hAnsi="Arial" w:cs="Arial"/>
          <w:sz w:val="24"/>
          <w:szCs w:val="24"/>
        </w:rPr>
        <w:t xml:space="preserve"> At the time I felt I had already succinctly </w:t>
      </w:r>
      <w:r w:rsidR="000F4630">
        <w:rPr>
          <w:rFonts w:ascii="Arial" w:hAnsi="Arial" w:cs="Arial"/>
          <w:sz w:val="24"/>
          <w:szCs w:val="24"/>
        </w:rPr>
        <w:t>summed up the session, there wasn’t much left to be said</w:t>
      </w:r>
      <w:r w:rsidR="009B18B6">
        <w:rPr>
          <w:rFonts w:ascii="Arial" w:hAnsi="Arial" w:cs="Arial"/>
          <w:sz w:val="24"/>
          <w:szCs w:val="24"/>
        </w:rPr>
        <w:t xml:space="preserve">.  I did not want to spoil it by adding something unnecessary.  </w:t>
      </w:r>
      <w:r w:rsidR="00E17150">
        <w:rPr>
          <w:rFonts w:ascii="Arial" w:hAnsi="Arial" w:cs="Arial"/>
          <w:sz w:val="24"/>
          <w:szCs w:val="24"/>
        </w:rPr>
        <w:t>My internal momentary lack of confidence</w:t>
      </w:r>
      <w:r w:rsidR="00F110B8">
        <w:rPr>
          <w:rFonts w:ascii="Arial" w:hAnsi="Arial" w:cs="Arial"/>
          <w:sz w:val="24"/>
          <w:szCs w:val="24"/>
        </w:rPr>
        <w:t xml:space="preserve"> left me feeling unsure what was the right thing to do next.</w:t>
      </w:r>
      <w:r w:rsidR="001C061F">
        <w:rPr>
          <w:rFonts w:ascii="Arial" w:hAnsi="Arial" w:cs="Arial"/>
          <w:sz w:val="24"/>
          <w:szCs w:val="24"/>
        </w:rPr>
        <w:t xml:space="preserve">  But I decided to keep things simple and clear</w:t>
      </w:r>
      <w:r w:rsidR="00AD6DC4">
        <w:rPr>
          <w:rFonts w:ascii="Arial" w:hAnsi="Arial" w:cs="Arial"/>
          <w:sz w:val="24"/>
          <w:szCs w:val="24"/>
        </w:rPr>
        <w:t>, not overthinking it.</w:t>
      </w:r>
    </w:p>
    <w:p w14:paraId="71BF8918" w14:textId="77777777" w:rsidR="00FE5EDC" w:rsidRDefault="00FE5EDC" w:rsidP="00D303AB">
      <w:pPr>
        <w:spacing w:line="480" w:lineRule="auto"/>
        <w:rPr>
          <w:rFonts w:ascii="Arial" w:hAnsi="Arial" w:cs="Arial"/>
          <w:sz w:val="24"/>
          <w:szCs w:val="24"/>
        </w:rPr>
      </w:pPr>
    </w:p>
    <w:p w14:paraId="26AA8C89" w14:textId="77777777" w:rsidR="00E826F1" w:rsidRDefault="00AA07F0" w:rsidP="00D303AB">
      <w:pPr>
        <w:spacing w:line="480" w:lineRule="auto"/>
        <w:rPr>
          <w:rFonts w:ascii="Arial" w:hAnsi="Arial" w:cs="Arial"/>
          <w:sz w:val="24"/>
          <w:szCs w:val="24"/>
        </w:rPr>
      </w:pPr>
      <w:r w:rsidRPr="001F2FE4">
        <w:rPr>
          <w:rFonts w:ascii="Arial" w:hAnsi="Arial" w:cs="Arial"/>
          <w:b/>
          <w:bCs/>
          <w:sz w:val="24"/>
          <w:szCs w:val="24"/>
        </w:rPr>
        <w:t>Use of a range of counselling/helping skills to facilitate the helping interaction</w:t>
      </w:r>
      <w:r w:rsidR="00AD7E0B">
        <w:rPr>
          <w:rFonts w:ascii="Arial" w:hAnsi="Arial" w:cs="Arial"/>
          <w:sz w:val="24"/>
          <w:szCs w:val="24"/>
        </w:rPr>
        <w:t>:</w:t>
      </w:r>
      <w:r w:rsidR="00D97FE3">
        <w:rPr>
          <w:rFonts w:ascii="Arial" w:hAnsi="Arial" w:cs="Arial"/>
          <w:sz w:val="24"/>
          <w:szCs w:val="24"/>
        </w:rPr>
        <w:t xml:space="preserve">  </w:t>
      </w:r>
    </w:p>
    <w:p w14:paraId="49E70A00" w14:textId="2039C606" w:rsidR="005A0F87" w:rsidRDefault="00E826F1" w:rsidP="00D303AB">
      <w:pPr>
        <w:spacing w:line="480" w:lineRule="auto"/>
        <w:rPr>
          <w:rFonts w:ascii="Arial" w:hAnsi="Arial" w:cs="Arial"/>
          <w:sz w:val="24"/>
          <w:szCs w:val="24"/>
        </w:rPr>
      </w:pPr>
      <w:r>
        <w:rPr>
          <w:rFonts w:ascii="Arial" w:hAnsi="Arial" w:cs="Arial"/>
          <w:sz w:val="24"/>
          <w:szCs w:val="24"/>
        </w:rPr>
        <w:t>T</w:t>
      </w:r>
      <w:r w:rsidR="00D97FE3">
        <w:rPr>
          <w:rFonts w:ascii="Arial" w:hAnsi="Arial" w:cs="Arial"/>
          <w:sz w:val="24"/>
          <w:szCs w:val="24"/>
        </w:rPr>
        <w:t>he following skills were demonstrat</w:t>
      </w:r>
      <w:r w:rsidR="0006580F">
        <w:rPr>
          <w:rFonts w:ascii="Arial" w:hAnsi="Arial" w:cs="Arial"/>
          <w:sz w:val="24"/>
          <w:szCs w:val="24"/>
        </w:rPr>
        <w:t>ed:</w:t>
      </w:r>
    </w:p>
    <w:p w14:paraId="15564FF2" w14:textId="1AA0AEC3" w:rsidR="00DB2CA3" w:rsidRPr="00DB2CA3" w:rsidRDefault="00DB2CA3" w:rsidP="00DB2CA3">
      <w:pPr>
        <w:pStyle w:val="ListParagraph"/>
        <w:numPr>
          <w:ilvl w:val="0"/>
          <w:numId w:val="1"/>
        </w:numPr>
        <w:spacing w:line="480" w:lineRule="auto"/>
        <w:rPr>
          <w:rFonts w:ascii="Arial" w:hAnsi="Arial" w:cs="Arial"/>
          <w:sz w:val="24"/>
          <w:szCs w:val="24"/>
        </w:rPr>
      </w:pPr>
      <w:r>
        <w:rPr>
          <w:rFonts w:ascii="Arial" w:hAnsi="Arial" w:cs="Arial"/>
          <w:sz w:val="24"/>
          <w:szCs w:val="24"/>
        </w:rPr>
        <w:t>H</w:t>
      </w:r>
      <w:r w:rsidR="00981578">
        <w:rPr>
          <w:rFonts w:ascii="Arial" w:hAnsi="Arial" w:cs="Arial"/>
          <w:sz w:val="24"/>
          <w:szCs w:val="24"/>
        </w:rPr>
        <w:t>ol</w:t>
      </w:r>
      <w:r>
        <w:rPr>
          <w:rFonts w:ascii="Arial" w:hAnsi="Arial" w:cs="Arial"/>
          <w:sz w:val="24"/>
          <w:szCs w:val="24"/>
        </w:rPr>
        <w:t>d</w:t>
      </w:r>
      <w:r w:rsidR="00981578">
        <w:rPr>
          <w:rFonts w:ascii="Arial" w:hAnsi="Arial" w:cs="Arial"/>
          <w:sz w:val="24"/>
          <w:szCs w:val="24"/>
        </w:rPr>
        <w:t>ing</w:t>
      </w:r>
      <w:r>
        <w:rPr>
          <w:rFonts w:ascii="Arial" w:hAnsi="Arial" w:cs="Arial"/>
          <w:sz w:val="24"/>
          <w:szCs w:val="24"/>
        </w:rPr>
        <w:t xml:space="preserve"> the space for the client</w:t>
      </w:r>
      <w:r w:rsidR="00047BF8">
        <w:rPr>
          <w:rFonts w:ascii="Arial" w:hAnsi="Arial" w:cs="Arial"/>
          <w:sz w:val="24"/>
          <w:szCs w:val="24"/>
        </w:rPr>
        <w:t xml:space="preserve">.  </w:t>
      </w:r>
      <w:r w:rsidR="00981578">
        <w:rPr>
          <w:rFonts w:ascii="Arial" w:hAnsi="Arial" w:cs="Arial"/>
          <w:sz w:val="24"/>
          <w:szCs w:val="24"/>
        </w:rPr>
        <w:t>Using active listening and attending skills</w:t>
      </w:r>
      <w:r w:rsidR="0006580F">
        <w:rPr>
          <w:rFonts w:ascii="Arial" w:hAnsi="Arial" w:cs="Arial"/>
          <w:sz w:val="24"/>
          <w:szCs w:val="24"/>
        </w:rPr>
        <w:t>, the client relaxed and b</w:t>
      </w:r>
      <w:r w:rsidR="00047BF8">
        <w:rPr>
          <w:rFonts w:ascii="Arial" w:hAnsi="Arial" w:cs="Arial"/>
          <w:sz w:val="24"/>
          <w:szCs w:val="24"/>
        </w:rPr>
        <w:t>y [04:21] she started delving deeper into the real source of her anxiety.</w:t>
      </w:r>
    </w:p>
    <w:p w14:paraId="00286094" w14:textId="77777777" w:rsidR="001F2FE4" w:rsidRDefault="001F2FE4" w:rsidP="00D303AB">
      <w:pPr>
        <w:spacing w:line="480" w:lineRule="auto"/>
        <w:rPr>
          <w:rFonts w:ascii="Arial" w:hAnsi="Arial" w:cs="Arial"/>
          <w:sz w:val="24"/>
          <w:szCs w:val="24"/>
        </w:rPr>
      </w:pPr>
    </w:p>
    <w:p w14:paraId="18C48EEE" w14:textId="76360536" w:rsidR="00AD7E0B" w:rsidRDefault="00D97FE3" w:rsidP="00D303AB">
      <w:pPr>
        <w:spacing w:line="480" w:lineRule="auto"/>
        <w:rPr>
          <w:rFonts w:ascii="Arial" w:hAnsi="Arial" w:cs="Arial"/>
          <w:sz w:val="24"/>
          <w:szCs w:val="24"/>
        </w:rPr>
      </w:pPr>
      <w:r w:rsidRPr="001A4AEA">
        <w:rPr>
          <w:rFonts w:ascii="Arial" w:hAnsi="Arial" w:cs="Arial"/>
          <w:b/>
          <w:bCs/>
          <w:sz w:val="24"/>
          <w:szCs w:val="24"/>
        </w:rPr>
        <w:t>Engagement:</w:t>
      </w:r>
      <w:r w:rsidR="001A4AEA">
        <w:rPr>
          <w:rFonts w:ascii="Arial" w:hAnsi="Arial" w:cs="Arial"/>
          <w:sz w:val="24"/>
          <w:szCs w:val="24"/>
        </w:rPr>
        <w:t xml:space="preserve">  Working in this triad for </w:t>
      </w:r>
      <w:proofErr w:type="gramStart"/>
      <w:r w:rsidR="001A4AEA">
        <w:rPr>
          <w:rFonts w:ascii="Arial" w:hAnsi="Arial" w:cs="Arial"/>
          <w:sz w:val="24"/>
          <w:szCs w:val="24"/>
        </w:rPr>
        <w:t>a number of</w:t>
      </w:r>
      <w:proofErr w:type="gramEnd"/>
      <w:r w:rsidR="001A4AEA">
        <w:rPr>
          <w:rFonts w:ascii="Arial" w:hAnsi="Arial" w:cs="Arial"/>
          <w:sz w:val="24"/>
          <w:szCs w:val="24"/>
        </w:rPr>
        <w:t xml:space="preserve"> weeks prior to this recorded session allowed for the building of trust between the two parties.  </w:t>
      </w:r>
      <w:r w:rsidR="008E281D">
        <w:rPr>
          <w:rFonts w:ascii="Arial" w:hAnsi="Arial" w:cs="Arial"/>
          <w:sz w:val="24"/>
          <w:szCs w:val="24"/>
        </w:rPr>
        <w:t xml:space="preserve">I believe that the </w:t>
      </w:r>
      <w:r w:rsidR="008E281D">
        <w:rPr>
          <w:rFonts w:ascii="Arial" w:hAnsi="Arial" w:cs="Arial"/>
          <w:sz w:val="24"/>
          <w:szCs w:val="24"/>
        </w:rPr>
        <w:lastRenderedPageBreak/>
        <w:t>trust already established ha</w:t>
      </w:r>
      <w:r w:rsidR="005F0878">
        <w:rPr>
          <w:rFonts w:ascii="Arial" w:hAnsi="Arial" w:cs="Arial"/>
          <w:sz w:val="24"/>
          <w:szCs w:val="24"/>
        </w:rPr>
        <w:t>d</w:t>
      </w:r>
      <w:r w:rsidR="008E281D">
        <w:rPr>
          <w:rFonts w:ascii="Arial" w:hAnsi="Arial" w:cs="Arial"/>
          <w:sz w:val="24"/>
          <w:szCs w:val="24"/>
        </w:rPr>
        <w:t xml:space="preserve"> gone a long way to preparing the space</w:t>
      </w:r>
      <w:r w:rsidR="00790DCF">
        <w:rPr>
          <w:rFonts w:ascii="Arial" w:hAnsi="Arial" w:cs="Arial"/>
          <w:sz w:val="24"/>
          <w:szCs w:val="24"/>
        </w:rPr>
        <w:t xml:space="preserve"> for the client to be comfortable revealing things that she may not otherwise have done.</w:t>
      </w:r>
    </w:p>
    <w:p w14:paraId="2E188586" w14:textId="7DC743F0" w:rsidR="001F2FE4" w:rsidRDefault="001F2FE4" w:rsidP="00D303AB">
      <w:pPr>
        <w:spacing w:line="480" w:lineRule="auto"/>
        <w:rPr>
          <w:rFonts w:ascii="Arial" w:hAnsi="Arial" w:cs="Arial"/>
          <w:sz w:val="24"/>
          <w:szCs w:val="24"/>
        </w:rPr>
      </w:pPr>
    </w:p>
    <w:p w14:paraId="6086525C" w14:textId="25A4E0FC" w:rsidR="001F2FE4" w:rsidRDefault="001F2FE4" w:rsidP="00D303AB">
      <w:pPr>
        <w:spacing w:line="480" w:lineRule="auto"/>
        <w:rPr>
          <w:rFonts w:ascii="Arial" w:hAnsi="Arial" w:cs="Arial"/>
          <w:sz w:val="24"/>
          <w:szCs w:val="24"/>
        </w:rPr>
      </w:pPr>
      <w:r w:rsidRPr="003158F2">
        <w:rPr>
          <w:rFonts w:ascii="Arial" w:hAnsi="Arial" w:cs="Arial"/>
          <w:b/>
          <w:bCs/>
          <w:sz w:val="24"/>
          <w:szCs w:val="24"/>
        </w:rPr>
        <w:t>Reflecting:</w:t>
      </w:r>
      <w:r w:rsidR="00692B85">
        <w:rPr>
          <w:rFonts w:ascii="Arial" w:hAnsi="Arial" w:cs="Arial"/>
          <w:sz w:val="24"/>
          <w:szCs w:val="24"/>
        </w:rPr>
        <w:t xml:space="preserve"> [</w:t>
      </w:r>
      <w:r w:rsidR="008F1310">
        <w:rPr>
          <w:rFonts w:ascii="Arial" w:hAnsi="Arial" w:cs="Arial"/>
          <w:sz w:val="24"/>
          <w:szCs w:val="24"/>
        </w:rPr>
        <w:t xml:space="preserve">08:33] I </w:t>
      </w:r>
      <w:proofErr w:type="gramStart"/>
      <w:r w:rsidR="008F1310">
        <w:rPr>
          <w:rFonts w:ascii="Arial" w:hAnsi="Arial" w:cs="Arial"/>
          <w:sz w:val="24"/>
          <w:szCs w:val="24"/>
        </w:rPr>
        <w:t>said</w:t>
      </w:r>
      <w:proofErr w:type="gramEnd"/>
      <w:r w:rsidR="008F1310">
        <w:rPr>
          <w:rFonts w:ascii="Arial" w:hAnsi="Arial" w:cs="Arial"/>
          <w:sz w:val="24"/>
          <w:szCs w:val="24"/>
        </w:rPr>
        <w:t xml:space="preserve"> </w:t>
      </w:r>
      <w:r w:rsidR="008E5046">
        <w:rPr>
          <w:rFonts w:ascii="Arial" w:hAnsi="Arial" w:cs="Arial"/>
          <w:sz w:val="24"/>
          <w:szCs w:val="24"/>
        </w:rPr>
        <w:t>‘</w:t>
      </w:r>
      <w:r w:rsidR="008F1310">
        <w:rPr>
          <w:rFonts w:ascii="Arial" w:hAnsi="Arial" w:cs="Arial"/>
          <w:sz w:val="24"/>
          <w:szCs w:val="24"/>
        </w:rPr>
        <w:t>you mentioned being frightened</w:t>
      </w:r>
      <w:r w:rsidR="008E5046">
        <w:rPr>
          <w:rFonts w:ascii="Arial" w:hAnsi="Arial" w:cs="Arial"/>
          <w:sz w:val="24"/>
          <w:szCs w:val="24"/>
        </w:rPr>
        <w:t>’</w:t>
      </w:r>
      <w:r w:rsidR="008F1310">
        <w:rPr>
          <w:rFonts w:ascii="Arial" w:hAnsi="Arial" w:cs="Arial"/>
          <w:sz w:val="24"/>
          <w:szCs w:val="24"/>
        </w:rPr>
        <w:t>.</w:t>
      </w:r>
      <w:r w:rsidR="002659DB">
        <w:rPr>
          <w:rFonts w:ascii="Arial" w:hAnsi="Arial" w:cs="Arial"/>
          <w:sz w:val="24"/>
          <w:szCs w:val="24"/>
        </w:rPr>
        <w:t xml:space="preserve">  [12:</w:t>
      </w:r>
      <w:r w:rsidR="003F159A">
        <w:rPr>
          <w:rFonts w:ascii="Arial" w:hAnsi="Arial" w:cs="Arial"/>
          <w:sz w:val="24"/>
          <w:szCs w:val="24"/>
        </w:rPr>
        <w:t>13] ‘there’s an awful lot going on for you within that scenario isn’t there’.</w:t>
      </w:r>
      <w:r w:rsidR="00042C1E">
        <w:rPr>
          <w:rFonts w:ascii="Arial" w:hAnsi="Arial" w:cs="Arial"/>
          <w:sz w:val="24"/>
          <w:szCs w:val="24"/>
        </w:rPr>
        <w:t xml:space="preserve"> [19:13] </w:t>
      </w:r>
      <w:r w:rsidR="009A6E85">
        <w:rPr>
          <w:rFonts w:ascii="Arial" w:hAnsi="Arial" w:cs="Arial"/>
          <w:sz w:val="24"/>
          <w:szCs w:val="24"/>
        </w:rPr>
        <w:t>‘I notice you starting to pull some ideas together</w:t>
      </w:r>
      <w:r w:rsidR="00E9259A">
        <w:rPr>
          <w:rFonts w:ascii="Arial" w:hAnsi="Arial" w:cs="Arial"/>
          <w:sz w:val="24"/>
          <w:szCs w:val="24"/>
        </w:rPr>
        <w:t>, you mentioned asking partner to delay…’</w:t>
      </w:r>
      <w:r w:rsidR="00840D65">
        <w:rPr>
          <w:rFonts w:ascii="Arial" w:hAnsi="Arial" w:cs="Arial"/>
          <w:sz w:val="24"/>
          <w:szCs w:val="24"/>
        </w:rPr>
        <w:t xml:space="preserve"> These </w:t>
      </w:r>
      <w:r w:rsidR="00E7377E">
        <w:rPr>
          <w:rFonts w:ascii="Arial" w:hAnsi="Arial" w:cs="Arial"/>
          <w:sz w:val="24"/>
          <w:szCs w:val="24"/>
        </w:rPr>
        <w:t>reflections seemed</w:t>
      </w:r>
      <w:r w:rsidR="00946B4B">
        <w:rPr>
          <w:rFonts w:ascii="Arial" w:hAnsi="Arial" w:cs="Arial"/>
          <w:sz w:val="24"/>
          <w:szCs w:val="24"/>
        </w:rPr>
        <w:t xml:space="preserve"> validating for the client</w:t>
      </w:r>
      <w:r w:rsidR="0040545A">
        <w:rPr>
          <w:rFonts w:ascii="Arial" w:hAnsi="Arial" w:cs="Arial"/>
          <w:sz w:val="24"/>
          <w:szCs w:val="24"/>
        </w:rPr>
        <w:t>, enabling her to expand her narrative accordingly.</w:t>
      </w:r>
    </w:p>
    <w:p w14:paraId="345732AA" w14:textId="103F816C" w:rsidR="001F2FE4" w:rsidRDefault="001F2FE4" w:rsidP="00D303AB">
      <w:pPr>
        <w:spacing w:line="480" w:lineRule="auto"/>
        <w:rPr>
          <w:rFonts w:ascii="Arial" w:hAnsi="Arial" w:cs="Arial"/>
          <w:sz w:val="24"/>
          <w:szCs w:val="24"/>
        </w:rPr>
      </w:pPr>
    </w:p>
    <w:p w14:paraId="72BDE92B" w14:textId="10D3CB15" w:rsidR="005A68FD" w:rsidRDefault="001F2FE4" w:rsidP="00D303AB">
      <w:pPr>
        <w:spacing w:line="480" w:lineRule="auto"/>
        <w:rPr>
          <w:rFonts w:ascii="Arial" w:hAnsi="Arial" w:cs="Arial"/>
          <w:sz w:val="24"/>
          <w:szCs w:val="24"/>
        </w:rPr>
      </w:pPr>
      <w:r w:rsidRPr="000075F0">
        <w:rPr>
          <w:rFonts w:ascii="Arial" w:hAnsi="Arial" w:cs="Arial"/>
          <w:b/>
          <w:bCs/>
          <w:sz w:val="24"/>
          <w:szCs w:val="24"/>
        </w:rPr>
        <w:t>Paraphrasing and responding:</w:t>
      </w:r>
      <w:r w:rsidR="008F1310">
        <w:rPr>
          <w:rFonts w:ascii="Arial" w:hAnsi="Arial" w:cs="Arial"/>
          <w:sz w:val="24"/>
          <w:szCs w:val="24"/>
        </w:rPr>
        <w:t xml:space="preserve"> </w:t>
      </w:r>
      <w:r w:rsidR="00135A5A">
        <w:rPr>
          <w:rFonts w:ascii="Arial" w:hAnsi="Arial" w:cs="Arial"/>
          <w:sz w:val="24"/>
          <w:szCs w:val="24"/>
        </w:rPr>
        <w:t>[08:33] I responded that the client has a good instinct</w:t>
      </w:r>
      <w:r w:rsidR="000075F0">
        <w:rPr>
          <w:rFonts w:ascii="Arial" w:hAnsi="Arial" w:cs="Arial"/>
          <w:sz w:val="24"/>
          <w:szCs w:val="24"/>
        </w:rPr>
        <w:t>,</w:t>
      </w:r>
      <w:r w:rsidR="007C1C72">
        <w:rPr>
          <w:rFonts w:ascii="Arial" w:hAnsi="Arial" w:cs="Arial"/>
          <w:sz w:val="24"/>
          <w:szCs w:val="24"/>
        </w:rPr>
        <w:t xml:space="preserve"> </w:t>
      </w:r>
      <w:r w:rsidR="000075F0">
        <w:rPr>
          <w:rFonts w:ascii="Arial" w:hAnsi="Arial" w:cs="Arial"/>
          <w:sz w:val="24"/>
          <w:szCs w:val="24"/>
        </w:rPr>
        <w:t>asked a few questions</w:t>
      </w:r>
      <w:r w:rsidR="006E487C">
        <w:rPr>
          <w:rFonts w:ascii="Arial" w:hAnsi="Arial" w:cs="Arial"/>
          <w:sz w:val="24"/>
          <w:szCs w:val="24"/>
        </w:rPr>
        <w:t xml:space="preserve"> ‘how does it feel for you?’ opening up the conversation further</w:t>
      </w:r>
      <w:r w:rsidR="005376FD">
        <w:rPr>
          <w:rFonts w:ascii="Arial" w:hAnsi="Arial" w:cs="Arial"/>
          <w:sz w:val="24"/>
          <w:szCs w:val="24"/>
        </w:rPr>
        <w:t xml:space="preserve">:  </w:t>
      </w:r>
      <w:r w:rsidR="005A68FD">
        <w:rPr>
          <w:rFonts w:ascii="Arial" w:hAnsi="Arial" w:cs="Arial"/>
          <w:sz w:val="24"/>
          <w:szCs w:val="24"/>
        </w:rPr>
        <w:t xml:space="preserve">[18:41] </w:t>
      </w:r>
      <w:r w:rsidR="00481D4C">
        <w:rPr>
          <w:rFonts w:ascii="Arial" w:hAnsi="Arial" w:cs="Arial"/>
          <w:sz w:val="24"/>
          <w:szCs w:val="24"/>
        </w:rPr>
        <w:t>‘there’s a lot of change…in amongst which some major disruption to your routine…</w:t>
      </w:r>
      <w:r w:rsidR="00FE0EB7">
        <w:rPr>
          <w:rFonts w:ascii="Arial" w:hAnsi="Arial" w:cs="Arial"/>
          <w:sz w:val="24"/>
          <w:szCs w:val="24"/>
        </w:rPr>
        <w:t xml:space="preserve">new job, leaving old much-loved colleagues behind, </w:t>
      </w:r>
      <w:r w:rsidR="00EB6516">
        <w:rPr>
          <w:rFonts w:ascii="Arial" w:hAnsi="Arial" w:cs="Arial"/>
          <w:sz w:val="24"/>
          <w:szCs w:val="24"/>
        </w:rPr>
        <w:t xml:space="preserve">a </w:t>
      </w:r>
      <w:r w:rsidR="00FE0EB7">
        <w:rPr>
          <w:rFonts w:ascii="Arial" w:hAnsi="Arial" w:cs="Arial"/>
          <w:sz w:val="24"/>
          <w:szCs w:val="24"/>
        </w:rPr>
        <w:t>looming deadline for an assignment</w:t>
      </w:r>
      <w:r w:rsidR="00EB6516">
        <w:rPr>
          <w:rFonts w:ascii="Arial" w:hAnsi="Arial" w:cs="Arial"/>
          <w:sz w:val="24"/>
          <w:szCs w:val="24"/>
        </w:rPr>
        <w:t xml:space="preserve">, your </w:t>
      </w:r>
      <w:r w:rsidR="004C7E1A">
        <w:rPr>
          <w:rFonts w:ascii="Arial" w:hAnsi="Arial" w:cs="Arial"/>
          <w:sz w:val="24"/>
          <w:szCs w:val="24"/>
        </w:rPr>
        <w:t>daughter’s safety’</w:t>
      </w:r>
      <w:r w:rsidR="00904EE7">
        <w:rPr>
          <w:rFonts w:ascii="Arial" w:hAnsi="Arial" w:cs="Arial"/>
          <w:sz w:val="24"/>
          <w:szCs w:val="24"/>
        </w:rPr>
        <w:t xml:space="preserve">.  This was an attempt to </w:t>
      </w:r>
      <w:r w:rsidR="00DD6792">
        <w:rPr>
          <w:rFonts w:ascii="Arial" w:hAnsi="Arial" w:cs="Arial"/>
          <w:sz w:val="24"/>
          <w:szCs w:val="24"/>
        </w:rPr>
        <w:t>sum up the nature of the discomfort faced by the client so far</w:t>
      </w:r>
      <w:r w:rsidR="002C7CDE">
        <w:rPr>
          <w:rFonts w:ascii="Arial" w:hAnsi="Arial" w:cs="Arial"/>
          <w:sz w:val="24"/>
          <w:szCs w:val="24"/>
        </w:rPr>
        <w:t xml:space="preserve"> and to </w:t>
      </w:r>
      <w:r w:rsidR="004F15F6">
        <w:rPr>
          <w:rFonts w:ascii="Arial" w:hAnsi="Arial" w:cs="Arial"/>
          <w:sz w:val="24"/>
          <w:szCs w:val="24"/>
        </w:rPr>
        <w:t>capture how the client was feeling</w:t>
      </w:r>
      <w:r w:rsidR="005376FD">
        <w:rPr>
          <w:rFonts w:ascii="Arial" w:hAnsi="Arial" w:cs="Arial"/>
          <w:sz w:val="24"/>
          <w:szCs w:val="24"/>
        </w:rPr>
        <w:t xml:space="preserve"> or seeing the situation from her viewpoint.</w:t>
      </w:r>
    </w:p>
    <w:p w14:paraId="177C75A6" w14:textId="6544591B" w:rsidR="000075F0" w:rsidRDefault="002A0AC1" w:rsidP="00D303AB">
      <w:pPr>
        <w:spacing w:line="480" w:lineRule="auto"/>
        <w:rPr>
          <w:rFonts w:ascii="Arial" w:hAnsi="Arial" w:cs="Arial"/>
          <w:sz w:val="24"/>
          <w:szCs w:val="24"/>
        </w:rPr>
      </w:pPr>
      <w:r>
        <w:rPr>
          <w:rFonts w:ascii="Arial" w:hAnsi="Arial" w:cs="Arial"/>
          <w:sz w:val="24"/>
          <w:szCs w:val="24"/>
        </w:rPr>
        <w:t xml:space="preserve">One of the key responses used was at </w:t>
      </w:r>
      <w:r w:rsidR="00662439">
        <w:rPr>
          <w:rFonts w:ascii="Arial" w:hAnsi="Arial" w:cs="Arial"/>
          <w:sz w:val="24"/>
          <w:szCs w:val="24"/>
        </w:rPr>
        <w:t>[23:</w:t>
      </w:r>
      <w:r w:rsidR="00C64066">
        <w:rPr>
          <w:rFonts w:ascii="Arial" w:hAnsi="Arial" w:cs="Arial"/>
          <w:sz w:val="24"/>
          <w:szCs w:val="24"/>
        </w:rPr>
        <w:t>48]</w:t>
      </w:r>
      <w:r>
        <w:rPr>
          <w:rFonts w:ascii="Arial" w:hAnsi="Arial" w:cs="Arial"/>
          <w:sz w:val="24"/>
          <w:szCs w:val="24"/>
        </w:rPr>
        <w:t>:</w:t>
      </w:r>
      <w:r w:rsidR="00C64066">
        <w:rPr>
          <w:rFonts w:ascii="Arial" w:hAnsi="Arial" w:cs="Arial"/>
          <w:sz w:val="24"/>
          <w:szCs w:val="24"/>
        </w:rPr>
        <w:t xml:space="preserve"> ‘so there are certain words you would choose</w:t>
      </w:r>
      <w:r w:rsidR="00C1091B">
        <w:rPr>
          <w:rFonts w:ascii="Arial" w:hAnsi="Arial" w:cs="Arial"/>
          <w:sz w:val="24"/>
          <w:szCs w:val="24"/>
        </w:rPr>
        <w:t xml:space="preserve"> to use</w:t>
      </w:r>
      <w:r w:rsidR="00C64066">
        <w:rPr>
          <w:rFonts w:ascii="Arial" w:hAnsi="Arial" w:cs="Arial"/>
          <w:sz w:val="24"/>
          <w:szCs w:val="24"/>
        </w:rPr>
        <w:t>’</w:t>
      </w:r>
      <w:r w:rsidR="00DD6792">
        <w:rPr>
          <w:rFonts w:ascii="Arial" w:hAnsi="Arial" w:cs="Arial"/>
          <w:sz w:val="24"/>
          <w:szCs w:val="24"/>
        </w:rPr>
        <w:t xml:space="preserve"> – the client went on to confirm the use of </w:t>
      </w:r>
      <w:r w:rsidR="00856008">
        <w:rPr>
          <w:rFonts w:ascii="Arial" w:hAnsi="Arial" w:cs="Arial"/>
          <w:sz w:val="24"/>
          <w:szCs w:val="24"/>
        </w:rPr>
        <w:t>what she described as ‘</w:t>
      </w:r>
      <w:r w:rsidR="00DD6792">
        <w:rPr>
          <w:rFonts w:ascii="Arial" w:hAnsi="Arial" w:cs="Arial"/>
          <w:sz w:val="24"/>
          <w:szCs w:val="24"/>
        </w:rPr>
        <w:t>trigger words</w:t>
      </w:r>
      <w:r w:rsidR="00856008">
        <w:rPr>
          <w:rFonts w:ascii="Arial" w:hAnsi="Arial" w:cs="Arial"/>
          <w:sz w:val="24"/>
          <w:szCs w:val="24"/>
        </w:rPr>
        <w:t>’</w:t>
      </w:r>
      <w:r w:rsidR="00DD6792">
        <w:rPr>
          <w:rFonts w:ascii="Arial" w:hAnsi="Arial" w:cs="Arial"/>
          <w:sz w:val="24"/>
          <w:szCs w:val="24"/>
        </w:rPr>
        <w:t xml:space="preserve"> which were important in her narrative</w:t>
      </w:r>
      <w:r w:rsidR="00D8403A">
        <w:rPr>
          <w:rFonts w:ascii="Arial" w:hAnsi="Arial" w:cs="Arial"/>
          <w:sz w:val="24"/>
          <w:szCs w:val="24"/>
        </w:rPr>
        <w:t xml:space="preserve"> and her perceived defensiveness in her partner.</w:t>
      </w:r>
      <w:r w:rsidR="00E62877">
        <w:rPr>
          <w:rFonts w:ascii="Arial" w:hAnsi="Arial" w:cs="Arial"/>
          <w:sz w:val="24"/>
          <w:szCs w:val="24"/>
        </w:rPr>
        <w:t xml:space="preserve">  </w:t>
      </w:r>
      <w:r w:rsidR="00B21845">
        <w:rPr>
          <w:rFonts w:ascii="Arial" w:hAnsi="Arial" w:cs="Arial"/>
          <w:sz w:val="24"/>
          <w:szCs w:val="24"/>
        </w:rPr>
        <w:t>I noticed ‘trigger words’ sound</w:t>
      </w:r>
      <w:r w:rsidR="008A4667">
        <w:rPr>
          <w:rFonts w:ascii="Arial" w:hAnsi="Arial" w:cs="Arial"/>
          <w:sz w:val="24"/>
          <w:szCs w:val="24"/>
        </w:rPr>
        <w:t>ed</w:t>
      </w:r>
      <w:r w:rsidR="00B21845">
        <w:rPr>
          <w:rFonts w:ascii="Arial" w:hAnsi="Arial" w:cs="Arial"/>
          <w:sz w:val="24"/>
          <w:szCs w:val="24"/>
        </w:rPr>
        <w:t xml:space="preserve"> like a strong statement</w:t>
      </w:r>
      <w:r w:rsidR="00645E4C">
        <w:rPr>
          <w:rFonts w:ascii="Arial" w:hAnsi="Arial" w:cs="Arial"/>
          <w:sz w:val="24"/>
          <w:szCs w:val="24"/>
        </w:rPr>
        <w:t>, resulting from my responding.</w:t>
      </w:r>
    </w:p>
    <w:p w14:paraId="57CDE11C" w14:textId="77777777" w:rsidR="00DD6792" w:rsidRDefault="00DD6792" w:rsidP="00D303AB">
      <w:pPr>
        <w:spacing w:line="480" w:lineRule="auto"/>
        <w:rPr>
          <w:rFonts w:ascii="Arial" w:hAnsi="Arial" w:cs="Arial"/>
          <w:sz w:val="24"/>
          <w:szCs w:val="24"/>
        </w:rPr>
      </w:pPr>
    </w:p>
    <w:p w14:paraId="3FCD734E" w14:textId="44940379" w:rsidR="00DA6BA4" w:rsidRDefault="00052A41" w:rsidP="00DA6BA4">
      <w:pPr>
        <w:spacing w:line="480" w:lineRule="auto"/>
        <w:rPr>
          <w:rFonts w:ascii="Arial" w:hAnsi="Arial" w:cs="Arial"/>
          <w:sz w:val="24"/>
          <w:szCs w:val="24"/>
        </w:rPr>
      </w:pPr>
      <w:r w:rsidRPr="00055163">
        <w:rPr>
          <w:rFonts w:ascii="Arial" w:hAnsi="Arial" w:cs="Arial"/>
          <w:b/>
          <w:bCs/>
          <w:sz w:val="24"/>
          <w:szCs w:val="24"/>
        </w:rPr>
        <w:t>Active listening:</w:t>
      </w:r>
      <w:r w:rsidR="000F57BA">
        <w:rPr>
          <w:rFonts w:ascii="Arial" w:hAnsi="Arial" w:cs="Arial"/>
          <w:sz w:val="24"/>
          <w:szCs w:val="24"/>
        </w:rPr>
        <w:t xml:space="preserve">  </w:t>
      </w:r>
      <w:r w:rsidR="00892EA8" w:rsidRPr="00892EA8">
        <w:rPr>
          <w:rFonts w:ascii="Arial" w:hAnsi="Arial" w:cs="Arial"/>
          <w:sz w:val="24"/>
          <w:szCs w:val="24"/>
        </w:rPr>
        <w:t xml:space="preserve">As a </w:t>
      </w:r>
      <w:r w:rsidR="00892EA8">
        <w:rPr>
          <w:rFonts w:ascii="Arial" w:hAnsi="Arial" w:cs="Arial"/>
          <w:sz w:val="24"/>
          <w:szCs w:val="24"/>
        </w:rPr>
        <w:t>listener, I heard the feelings and emotions expressed by the client</w:t>
      </w:r>
      <w:r w:rsidR="003F4B56">
        <w:rPr>
          <w:rFonts w:ascii="Arial" w:hAnsi="Arial" w:cs="Arial"/>
          <w:sz w:val="24"/>
          <w:szCs w:val="24"/>
        </w:rPr>
        <w:t xml:space="preserve">.  I felt well-tuned into her.  My body language was relaxed and matched hers </w:t>
      </w:r>
      <w:r w:rsidR="003F4B56">
        <w:rPr>
          <w:rFonts w:ascii="Arial" w:hAnsi="Arial" w:cs="Arial"/>
          <w:sz w:val="24"/>
          <w:szCs w:val="24"/>
        </w:rPr>
        <w:lastRenderedPageBreak/>
        <w:t>on times.</w:t>
      </w:r>
      <w:r w:rsidR="00DB4E79">
        <w:rPr>
          <w:rFonts w:ascii="Arial" w:hAnsi="Arial" w:cs="Arial"/>
          <w:sz w:val="24"/>
          <w:szCs w:val="24"/>
        </w:rPr>
        <w:t xml:space="preserve">  I was very focused on her, leaning in to listen intently, nodding and </w:t>
      </w:r>
      <w:r w:rsidR="00B306A7">
        <w:rPr>
          <w:rFonts w:ascii="Arial" w:hAnsi="Arial" w:cs="Arial"/>
          <w:sz w:val="24"/>
          <w:szCs w:val="24"/>
        </w:rPr>
        <w:t xml:space="preserve">making eye-contact appropriately. </w:t>
      </w:r>
      <w:r w:rsidR="00DA6BA4">
        <w:rPr>
          <w:rFonts w:ascii="Arial" w:hAnsi="Arial" w:cs="Arial"/>
          <w:sz w:val="24"/>
          <w:szCs w:val="24"/>
        </w:rPr>
        <w:t xml:space="preserve"> </w:t>
      </w:r>
      <w:r w:rsidR="003111E8">
        <w:rPr>
          <w:rFonts w:ascii="Arial" w:hAnsi="Arial" w:cs="Arial"/>
          <w:sz w:val="24"/>
          <w:szCs w:val="24"/>
        </w:rPr>
        <w:t>I felt secure and comfortable</w:t>
      </w:r>
      <w:r w:rsidR="009723D2">
        <w:rPr>
          <w:rFonts w:ascii="Arial" w:hAnsi="Arial" w:cs="Arial"/>
          <w:sz w:val="24"/>
          <w:szCs w:val="24"/>
        </w:rPr>
        <w:t xml:space="preserve"> in the counsellor role.</w:t>
      </w:r>
      <w:r w:rsidR="00A05359">
        <w:rPr>
          <w:rFonts w:ascii="Arial" w:hAnsi="Arial" w:cs="Arial"/>
          <w:sz w:val="24"/>
          <w:szCs w:val="24"/>
        </w:rPr>
        <w:t xml:space="preserve"> </w:t>
      </w:r>
      <w:r w:rsidR="009723D2">
        <w:rPr>
          <w:rFonts w:ascii="Arial" w:hAnsi="Arial" w:cs="Arial"/>
          <w:sz w:val="24"/>
          <w:szCs w:val="24"/>
        </w:rPr>
        <w:t xml:space="preserve">Upon </w:t>
      </w:r>
      <w:r w:rsidR="00A05359">
        <w:rPr>
          <w:rFonts w:ascii="Arial" w:hAnsi="Arial" w:cs="Arial"/>
          <w:sz w:val="24"/>
          <w:szCs w:val="24"/>
        </w:rPr>
        <w:t>relax</w:t>
      </w:r>
      <w:r w:rsidR="009723D2">
        <w:rPr>
          <w:rFonts w:ascii="Arial" w:hAnsi="Arial" w:cs="Arial"/>
          <w:sz w:val="24"/>
          <w:szCs w:val="24"/>
        </w:rPr>
        <w:t>ing</w:t>
      </w:r>
      <w:r w:rsidR="00A05359">
        <w:rPr>
          <w:rFonts w:ascii="Arial" w:hAnsi="Arial" w:cs="Arial"/>
          <w:sz w:val="24"/>
          <w:szCs w:val="24"/>
        </w:rPr>
        <w:t xml:space="preserve"> into </w:t>
      </w:r>
      <w:r w:rsidR="00DA6BA4">
        <w:rPr>
          <w:rFonts w:ascii="Arial" w:hAnsi="Arial" w:cs="Arial"/>
          <w:sz w:val="24"/>
          <w:szCs w:val="24"/>
        </w:rPr>
        <w:t xml:space="preserve">active listening, I found it easy to let the client immerse herself in the flow of her narrative.  </w:t>
      </w:r>
      <w:r w:rsidR="004B5766">
        <w:rPr>
          <w:rFonts w:ascii="Arial" w:hAnsi="Arial" w:cs="Arial"/>
          <w:sz w:val="24"/>
          <w:szCs w:val="24"/>
        </w:rPr>
        <w:t>I was genuinely interested in her story and I believe my congruence was demonstrated in this recording.</w:t>
      </w:r>
    </w:p>
    <w:p w14:paraId="4D749A57" w14:textId="6F8FF365" w:rsidR="00052A41" w:rsidRDefault="00B306A7" w:rsidP="00D303AB">
      <w:pPr>
        <w:spacing w:line="480" w:lineRule="auto"/>
        <w:rPr>
          <w:rFonts w:ascii="Arial" w:hAnsi="Arial" w:cs="Arial"/>
          <w:sz w:val="24"/>
          <w:szCs w:val="24"/>
        </w:rPr>
      </w:pPr>
      <w:r>
        <w:rPr>
          <w:rFonts w:ascii="Arial" w:hAnsi="Arial" w:cs="Arial"/>
          <w:sz w:val="24"/>
          <w:szCs w:val="24"/>
        </w:rPr>
        <w:t>As a result of th</w:t>
      </w:r>
      <w:r w:rsidR="005D437B">
        <w:rPr>
          <w:rFonts w:ascii="Arial" w:hAnsi="Arial" w:cs="Arial"/>
          <w:sz w:val="24"/>
          <w:szCs w:val="24"/>
        </w:rPr>
        <w:t>e</w:t>
      </w:r>
      <w:r>
        <w:rPr>
          <w:rFonts w:ascii="Arial" w:hAnsi="Arial" w:cs="Arial"/>
          <w:sz w:val="24"/>
          <w:szCs w:val="24"/>
        </w:rPr>
        <w:t xml:space="preserve"> focus</w:t>
      </w:r>
      <w:r w:rsidR="0000626B">
        <w:rPr>
          <w:rFonts w:ascii="Arial" w:hAnsi="Arial" w:cs="Arial"/>
          <w:sz w:val="24"/>
          <w:szCs w:val="24"/>
        </w:rPr>
        <w:t>,</w:t>
      </w:r>
      <w:r>
        <w:rPr>
          <w:rFonts w:ascii="Arial" w:hAnsi="Arial" w:cs="Arial"/>
          <w:sz w:val="24"/>
          <w:szCs w:val="24"/>
        </w:rPr>
        <w:t xml:space="preserve"> I was able to </w:t>
      </w:r>
      <w:r w:rsidR="00111D71">
        <w:rPr>
          <w:rFonts w:ascii="Arial" w:hAnsi="Arial" w:cs="Arial"/>
          <w:sz w:val="24"/>
          <w:szCs w:val="24"/>
        </w:rPr>
        <w:t xml:space="preserve">demonstrate appropriate body language </w:t>
      </w:r>
      <w:r w:rsidR="003F1F07">
        <w:rPr>
          <w:rFonts w:ascii="Arial" w:hAnsi="Arial" w:cs="Arial"/>
          <w:sz w:val="24"/>
          <w:szCs w:val="24"/>
        </w:rPr>
        <w:t xml:space="preserve">when she was sharing her difficulties and to share some laughter with her towards the end when she found a moment of </w:t>
      </w:r>
      <w:r w:rsidR="00C73B0C">
        <w:rPr>
          <w:rFonts w:ascii="Arial" w:hAnsi="Arial" w:cs="Arial"/>
          <w:sz w:val="24"/>
          <w:szCs w:val="24"/>
        </w:rPr>
        <w:t>relief.   The active listening made me feel like I’d experienced a full-on shared human experience</w:t>
      </w:r>
      <w:r w:rsidR="00337811">
        <w:rPr>
          <w:rFonts w:ascii="Arial" w:hAnsi="Arial" w:cs="Arial"/>
          <w:sz w:val="24"/>
          <w:szCs w:val="24"/>
        </w:rPr>
        <w:t>, which was powerful for both of us</w:t>
      </w:r>
      <w:r w:rsidR="00C73B0C">
        <w:rPr>
          <w:rFonts w:ascii="Arial" w:hAnsi="Arial" w:cs="Arial"/>
          <w:sz w:val="24"/>
          <w:szCs w:val="24"/>
        </w:rPr>
        <w:t>.  I noticed at the end</w:t>
      </w:r>
      <w:r w:rsidR="00EF3F07">
        <w:rPr>
          <w:rFonts w:ascii="Arial" w:hAnsi="Arial" w:cs="Arial"/>
          <w:sz w:val="24"/>
          <w:szCs w:val="24"/>
        </w:rPr>
        <w:t xml:space="preserve"> of the </w:t>
      </w:r>
      <w:r w:rsidR="00ED776D">
        <w:rPr>
          <w:rFonts w:ascii="Arial" w:hAnsi="Arial" w:cs="Arial"/>
          <w:sz w:val="24"/>
          <w:szCs w:val="24"/>
        </w:rPr>
        <w:t>session;</w:t>
      </w:r>
      <w:r w:rsidR="00536446">
        <w:rPr>
          <w:rFonts w:ascii="Arial" w:hAnsi="Arial" w:cs="Arial"/>
          <w:sz w:val="24"/>
          <w:szCs w:val="24"/>
        </w:rPr>
        <w:t xml:space="preserve"> the client seemed tired</w:t>
      </w:r>
      <w:r w:rsidR="003628B6">
        <w:rPr>
          <w:rFonts w:ascii="Arial" w:hAnsi="Arial" w:cs="Arial"/>
          <w:sz w:val="24"/>
          <w:szCs w:val="24"/>
        </w:rPr>
        <w:t>.</w:t>
      </w:r>
      <w:r w:rsidR="0000626B">
        <w:rPr>
          <w:rFonts w:ascii="Arial" w:hAnsi="Arial" w:cs="Arial"/>
          <w:sz w:val="24"/>
          <w:szCs w:val="24"/>
        </w:rPr>
        <w:t xml:space="preserve">  </w:t>
      </w:r>
      <w:r w:rsidR="00874B66">
        <w:rPr>
          <w:rFonts w:ascii="Arial" w:hAnsi="Arial" w:cs="Arial"/>
          <w:sz w:val="24"/>
          <w:szCs w:val="24"/>
        </w:rPr>
        <w:t xml:space="preserve">She had clearly done a lot of authentic reflecting around issues that had given her </w:t>
      </w:r>
      <w:r w:rsidR="00C1696E">
        <w:rPr>
          <w:rFonts w:ascii="Arial" w:hAnsi="Arial" w:cs="Arial"/>
          <w:sz w:val="24"/>
          <w:szCs w:val="24"/>
        </w:rPr>
        <w:t xml:space="preserve">some discomfort prior to </w:t>
      </w:r>
      <w:r w:rsidR="00764339">
        <w:rPr>
          <w:rFonts w:ascii="Arial" w:hAnsi="Arial" w:cs="Arial"/>
          <w:sz w:val="24"/>
          <w:szCs w:val="24"/>
        </w:rPr>
        <w:t>talking it through</w:t>
      </w:r>
      <w:r w:rsidR="00C1696E">
        <w:rPr>
          <w:rFonts w:ascii="Arial" w:hAnsi="Arial" w:cs="Arial"/>
          <w:sz w:val="24"/>
          <w:szCs w:val="24"/>
        </w:rPr>
        <w:t>.</w:t>
      </w:r>
    </w:p>
    <w:p w14:paraId="56B41FBC" w14:textId="6ACBA8E1" w:rsidR="003F1F07" w:rsidRDefault="003F1F07" w:rsidP="00D303AB">
      <w:pPr>
        <w:spacing w:line="480" w:lineRule="auto"/>
        <w:rPr>
          <w:rFonts w:ascii="Arial" w:hAnsi="Arial" w:cs="Arial"/>
          <w:sz w:val="24"/>
          <w:szCs w:val="24"/>
        </w:rPr>
      </w:pPr>
    </w:p>
    <w:p w14:paraId="152091CE" w14:textId="4F101D01" w:rsidR="00F71FC2" w:rsidRDefault="00052A41" w:rsidP="00D85B01">
      <w:pPr>
        <w:spacing w:line="480" w:lineRule="auto"/>
        <w:rPr>
          <w:rFonts w:ascii="Arial" w:hAnsi="Arial" w:cs="Arial"/>
          <w:sz w:val="24"/>
          <w:szCs w:val="24"/>
        </w:rPr>
      </w:pPr>
      <w:r w:rsidRPr="00EA3F3D">
        <w:rPr>
          <w:rFonts w:ascii="Arial" w:hAnsi="Arial" w:cs="Arial"/>
          <w:b/>
          <w:bCs/>
          <w:sz w:val="24"/>
          <w:szCs w:val="24"/>
        </w:rPr>
        <w:t>Use of questions:</w:t>
      </w:r>
      <w:r w:rsidR="00B87418">
        <w:rPr>
          <w:rFonts w:ascii="Arial" w:hAnsi="Arial" w:cs="Arial"/>
          <w:sz w:val="24"/>
          <w:szCs w:val="24"/>
        </w:rPr>
        <w:t xml:space="preserve"> </w:t>
      </w:r>
    </w:p>
    <w:p w14:paraId="5484BD88" w14:textId="383591F8" w:rsidR="00EA3F3D" w:rsidRDefault="00781034" w:rsidP="00D303AB">
      <w:pPr>
        <w:spacing w:line="480" w:lineRule="auto"/>
        <w:rPr>
          <w:rFonts w:ascii="Arial" w:hAnsi="Arial" w:cs="Arial"/>
          <w:sz w:val="24"/>
          <w:szCs w:val="24"/>
        </w:rPr>
      </w:pPr>
      <w:r>
        <w:rPr>
          <w:rFonts w:ascii="Arial" w:hAnsi="Arial" w:cs="Arial"/>
          <w:sz w:val="24"/>
          <w:szCs w:val="24"/>
        </w:rPr>
        <w:t xml:space="preserve">According to </w:t>
      </w:r>
      <w:r w:rsidR="009D1119">
        <w:rPr>
          <w:rFonts w:ascii="Arial" w:hAnsi="Arial" w:cs="Arial"/>
          <w:sz w:val="24"/>
          <w:szCs w:val="24"/>
        </w:rPr>
        <w:t xml:space="preserve">Reeves, questions can be used as </w:t>
      </w:r>
      <w:r w:rsidR="00F75B81">
        <w:rPr>
          <w:rFonts w:ascii="Arial" w:hAnsi="Arial" w:cs="Arial"/>
          <w:sz w:val="24"/>
          <w:szCs w:val="24"/>
        </w:rPr>
        <w:t>tools to prompt further exploration by the client to expand on their</w:t>
      </w:r>
      <w:r w:rsidR="004341D8">
        <w:rPr>
          <w:rFonts w:ascii="Arial" w:hAnsi="Arial" w:cs="Arial"/>
          <w:sz w:val="24"/>
          <w:szCs w:val="24"/>
        </w:rPr>
        <w:t xml:space="preserve"> thoughts and reflections during the session</w:t>
      </w:r>
      <w:r w:rsidR="001510DE">
        <w:rPr>
          <w:rFonts w:ascii="Arial" w:hAnsi="Arial" w:cs="Arial"/>
          <w:sz w:val="24"/>
          <w:szCs w:val="24"/>
        </w:rPr>
        <w:t xml:space="preserve"> (Reeves, 2018)</w:t>
      </w:r>
      <w:r w:rsidR="004341D8">
        <w:rPr>
          <w:rFonts w:ascii="Arial" w:hAnsi="Arial" w:cs="Arial"/>
          <w:sz w:val="24"/>
          <w:szCs w:val="24"/>
        </w:rPr>
        <w:t>.</w:t>
      </w:r>
      <w:r w:rsidR="00327C0F">
        <w:rPr>
          <w:rFonts w:ascii="Arial" w:hAnsi="Arial" w:cs="Arial"/>
          <w:sz w:val="24"/>
          <w:szCs w:val="24"/>
        </w:rPr>
        <w:t xml:space="preserve"> </w:t>
      </w:r>
      <w:r w:rsidR="00E9508D">
        <w:rPr>
          <w:rFonts w:ascii="Arial" w:hAnsi="Arial" w:cs="Arial"/>
          <w:sz w:val="24"/>
          <w:szCs w:val="24"/>
        </w:rPr>
        <w:t xml:space="preserve"> My question at</w:t>
      </w:r>
      <w:r w:rsidR="00327C0F">
        <w:rPr>
          <w:rFonts w:ascii="Arial" w:hAnsi="Arial" w:cs="Arial"/>
          <w:sz w:val="24"/>
          <w:szCs w:val="24"/>
        </w:rPr>
        <w:t xml:space="preserve"> [14:22] ‘how do you feel about being anxious?’ </w:t>
      </w:r>
      <w:r w:rsidR="00E9508D">
        <w:rPr>
          <w:rFonts w:ascii="Arial" w:hAnsi="Arial" w:cs="Arial"/>
          <w:sz w:val="24"/>
          <w:szCs w:val="24"/>
        </w:rPr>
        <w:t>was intended to draw out a deeper</w:t>
      </w:r>
      <w:r w:rsidR="00FA13BC">
        <w:rPr>
          <w:rFonts w:ascii="Arial" w:hAnsi="Arial" w:cs="Arial"/>
          <w:sz w:val="24"/>
          <w:szCs w:val="24"/>
        </w:rPr>
        <w:t xml:space="preserve"> level of consideration</w:t>
      </w:r>
      <w:r w:rsidR="006803DC">
        <w:rPr>
          <w:rFonts w:ascii="Arial" w:hAnsi="Arial" w:cs="Arial"/>
          <w:sz w:val="24"/>
          <w:szCs w:val="24"/>
        </w:rPr>
        <w:t xml:space="preserve"> of the client’s concerns as I felt that </w:t>
      </w:r>
      <w:r w:rsidR="003B0CC1">
        <w:rPr>
          <w:rFonts w:ascii="Arial" w:hAnsi="Arial" w:cs="Arial"/>
          <w:sz w:val="24"/>
          <w:szCs w:val="24"/>
        </w:rPr>
        <w:t>her narrative</w:t>
      </w:r>
      <w:r w:rsidR="006803DC">
        <w:rPr>
          <w:rFonts w:ascii="Arial" w:hAnsi="Arial" w:cs="Arial"/>
          <w:sz w:val="24"/>
          <w:szCs w:val="24"/>
        </w:rPr>
        <w:t xml:space="preserve"> had been a little at the superficial level to start with, now that we had established trust</w:t>
      </w:r>
      <w:r w:rsidR="00E204EF">
        <w:rPr>
          <w:rFonts w:ascii="Arial" w:hAnsi="Arial" w:cs="Arial"/>
          <w:sz w:val="24"/>
          <w:szCs w:val="24"/>
        </w:rPr>
        <w:t>,</w:t>
      </w:r>
      <w:r w:rsidR="006803DC">
        <w:rPr>
          <w:rFonts w:ascii="Arial" w:hAnsi="Arial" w:cs="Arial"/>
          <w:sz w:val="24"/>
          <w:szCs w:val="24"/>
        </w:rPr>
        <w:t xml:space="preserve"> </w:t>
      </w:r>
      <w:r w:rsidR="009050CF">
        <w:rPr>
          <w:rFonts w:ascii="Arial" w:hAnsi="Arial" w:cs="Arial"/>
          <w:sz w:val="24"/>
          <w:szCs w:val="24"/>
        </w:rPr>
        <w:t>she had opened up</w:t>
      </w:r>
      <w:r w:rsidR="00E204EF">
        <w:rPr>
          <w:rFonts w:ascii="Arial" w:hAnsi="Arial" w:cs="Arial"/>
          <w:sz w:val="24"/>
          <w:szCs w:val="24"/>
        </w:rPr>
        <w:t>.  I felt this was an opportune moment to probe a little deeper.</w:t>
      </w:r>
    </w:p>
    <w:p w14:paraId="7A2DB26E" w14:textId="46230FE9" w:rsidR="00D85B01" w:rsidRDefault="00D85B01" w:rsidP="00D303AB">
      <w:pPr>
        <w:spacing w:line="480" w:lineRule="auto"/>
        <w:rPr>
          <w:rFonts w:ascii="Arial" w:hAnsi="Arial" w:cs="Arial"/>
          <w:sz w:val="24"/>
          <w:szCs w:val="24"/>
        </w:rPr>
      </w:pPr>
    </w:p>
    <w:p w14:paraId="7E46C4FB" w14:textId="12043996" w:rsidR="007D6ED5" w:rsidRDefault="00D85B01" w:rsidP="00D85B01">
      <w:pPr>
        <w:spacing w:line="480" w:lineRule="auto"/>
        <w:rPr>
          <w:rFonts w:ascii="Arial" w:hAnsi="Arial" w:cs="Arial"/>
          <w:sz w:val="24"/>
          <w:szCs w:val="24"/>
        </w:rPr>
      </w:pPr>
      <w:r>
        <w:rPr>
          <w:rFonts w:ascii="Arial" w:hAnsi="Arial" w:cs="Arial"/>
          <w:sz w:val="24"/>
          <w:szCs w:val="24"/>
        </w:rPr>
        <w:t xml:space="preserve">[05:57} </w:t>
      </w:r>
      <w:r w:rsidR="006378B3">
        <w:rPr>
          <w:rFonts w:ascii="Arial" w:hAnsi="Arial" w:cs="Arial"/>
          <w:sz w:val="24"/>
          <w:szCs w:val="24"/>
        </w:rPr>
        <w:t>My</w:t>
      </w:r>
      <w:r>
        <w:rPr>
          <w:rFonts w:ascii="Arial" w:hAnsi="Arial" w:cs="Arial"/>
          <w:sz w:val="24"/>
          <w:szCs w:val="24"/>
        </w:rPr>
        <w:t xml:space="preserve"> first question</w:t>
      </w:r>
      <w:r w:rsidR="00F3795A">
        <w:rPr>
          <w:rFonts w:ascii="Arial" w:hAnsi="Arial" w:cs="Arial"/>
          <w:sz w:val="24"/>
          <w:szCs w:val="24"/>
        </w:rPr>
        <w:t xml:space="preserve"> was</w:t>
      </w:r>
      <w:r>
        <w:rPr>
          <w:rFonts w:ascii="Arial" w:hAnsi="Arial" w:cs="Arial"/>
          <w:sz w:val="24"/>
          <w:szCs w:val="24"/>
        </w:rPr>
        <w:t xml:space="preserve"> to ask why the client thought one of her statements sounded judgemental to her.  Noted I interrupted her flow to do this </w:t>
      </w:r>
      <w:r w:rsidRPr="00D85B01">
        <w:rPr>
          <w:rFonts w:ascii="Arial" w:hAnsi="Arial" w:cs="Arial"/>
          <w:sz w:val="24"/>
          <w:szCs w:val="24"/>
        </w:rPr>
        <w:t>with the effect o</w:t>
      </w:r>
      <w:r w:rsidR="008E20A7">
        <w:rPr>
          <w:rFonts w:ascii="Arial" w:hAnsi="Arial" w:cs="Arial"/>
          <w:sz w:val="24"/>
          <w:szCs w:val="24"/>
        </w:rPr>
        <w:t xml:space="preserve">f </w:t>
      </w:r>
      <w:r w:rsidR="008E20A7">
        <w:rPr>
          <w:rFonts w:ascii="Arial" w:hAnsi="Arial" w:cs="Arial"/>
          <w:sz w:val="24"/>
          <w:szCs w:val="24"/>
        </w:rPr>
        <w:lastRenderedPageBreak/>
        <w:t>bringing her back to a critical point of what it is that caused the feeling of judgement to arise</w:t>
      </w:r>
      <w:r w:rsidR="00BD18A2">
        <w:rPr>
          <w:rFonts w:ascii="Arial" w:hAnsi="Arial" w:cs="Arial"/>
          <w:sz w:val="24"/>
          <w:szCs w:val="24"/>
        </w:rPr>
        <w:t xml:space="preserve"> in the first place</w:t>
      </w:r>
      <w:r w:rsidR="008E20A7">
        <w:rPr>
          <w:rFonts w:ascii="Arial" w:hAnsi="Arial" w:cs="Arial"/>
          <w:sz w:val="24"/>
          <w:szCs w:val="24"/>
        </w:rPr>
        <w:t>.</w:t>
      </w:r>
      <w:r w:rsidR="008A4C3D">
        <w:rPr>
          <w:rFonts w:ascii="Arial" w:hAnsi="Arial" w:cs="Arial"/>
          <w:sz w:val="24"/>
          <w:szCs w:val="24"/>
        </w:rPr>
        <w:t xml:space="preserve"> </w:t>
      </w:r>
      <w:r w:rsidR="0057100D">
        <w:rPr>
          <w:rFonts w:ascii="Arial" w:hAnsi="Arial" w:cs="Arial"/>
          <w:sz w:val="24"/>
          <w:szCs w:val="24"/>
        </w:rPr>
        <w:t xml:space="preserve"> An instance of immediacy.</w:t>
      </w:r>
      <w:r w:rsidR="001A1D0B">
        <w:rPr>
          <w:rFonts w:ascii="Arial" w:hAnsi="Arial" w:cs="Arial"/>
          <w:sz w:val="24"/>
          <w:szCs w:val="24"/>
        </w:rPr>
        <w:t xml:space="preserve">  </w:t>
      </w:r>
      <w:r w:rsidR="007D6ED5">
        <w:rPr>
          <w:rFonts w:ascii="Arial" w:hAnsi="Arial" w:cs="Arial"/>
          <w:sz w:val="24"/>
          <w:szCs w:val="24"/>
        </w:rPr>
        <w:t>I was pleased that she took the suggested direction, but I felt guilty</w:t>
      </w:r>
      <w:r w:rsidR="00873D2A">
        <w:rPr>
          <w:rFonts w:ascii="Arial" w:hAnsi="Arial" w:cs="Arial"/>
          <w:sz w:val="24"/>
          <w:szCs w:val="24"/>
        </w:rPr>
        <w:t xml:space="preserve"> at first</w:t>
      </w:r>
      <w:r w:rsidR="007D6ED5">
        <w:rPr>
          <w:rFonts w:ascii="Arial" w:hAnsi="Arial" w:cs="Arial"/>
          <w:sz w:val="24"/>
          <w:szCs w:val="24"/>
        </w:rPr>
        <w:t xml:space="preserve"> about interrupting her, but in doing so was mindful that this was a time-limited interaction</w:t>
      </w:r>
      <w:r w:rsidR="005A7E9C">
        <w:rPr>
          <w:rFonts w:ascii="Arial" w:hAnsi="Arial" w:cs="Arial"/>
          <w:sz w:val="24"/>
          <w:szCs w:val="24"/>
        </w:rPr>
        <w:t>, and my intention was to stay on track</w:t>
      </w:r>
      <w:r w:rsidR="003D138C">
        <w:rPr>
          <w:rFonts w:ascii="Arial" w:hAnsi="Arial" w:cs="Arial"/>
          <w:sz w:val="24"/>
          <w:szCs w:val="24"/>
        </w:rPr>
        <w:t xml:space="preserve"> in the best interest of the client.</w:t>
      </w:r>
    </w:p>
    <w:p w14:paraId="7797F44A" w14:textId="77777777" w:rsidR="00C66E65" w:rsidRDefault="00C66E65" w:rsidP="00D85B01">
      <w:pPr>
        <w:spacing w:line="480" w:lineRule="auto"/>
        <w:rPr>
          <w:rFonts w:ascii="Arial" w:hAnsi="Arial" w:cs="Arial"/>
          <w:sz w:val="24"/>
          <w:szCs w:val="24"/>
        </w:rPr>
      </w:pPr>
    </w:p>
    <w:p w14:paraId="27A020CD" w14:textId="6A690D35" w:rsidR="00D85B01" w:rsidRDefault="001A1D0B" w:rsidP="00D85B01">
      <w:pPr>
        <w:spacing w:line="480" w:lineRule="auto"/>
        <w:rPr>
          <w:rFonts w:ascii="Arial" w:hAnsi="Arial" w:cs="Arial"/>
          <w:sz w:val="24"/>
          <w:szCs w:val="24"/>
        </w:rPr>
      </w:pPr>
      <w:r>
        <w:rPr>
          <w:rFonts w:ascii="Arial" w:hAnsi="Arial" w:cs="Arial"/>
          <w:sz w:val="24"/>
          <w:szCs w:val="24"/>
        </w:rPr>
        <w:t xml:space="preserve">Additional questions: </w:t>
      </w:r>
      <w:r w:rsidR="00D85B01">
        <w:rPr>
          <w:rFonts w:ascii="Arial" w:hAnsi="Arial" w:cs="Arial"/>
          <w:sz w:val="24"/>
          <w:szCs w:val="24"/>
        </w:rPr>
        <w:t>[15:04] ‘what is normal for you? What does it look or feel like?’</w:t>
      </w:r>
      <w:r>
        <w:rPr>
          <w:rFonts w:ascii="Arial" w:hAnsi="Arial" w:cs="Arial"/>
          <w:sz w:val="24"/>
          <w:szCs w:val="24"/>
        </w:rPr>
        <w:t xml:space="preserve"> </w:t>
      </w:r>
      <w:r w:rsidR="00AA7B2E">
        <w:rPr>
          <w:rFonts w:ascii="Arial" w:hAnsi="Arial" w:cs="Arial"/>
          <w:sz w:val="24"/>
          <w:szCs w:val="24"/>
        </w:rPr>
        <w:t xml:space="preserve"> </w:t>
      </w:r>
      <w:r w:rsidR="00DF207C">
        <w:rPr>
          <w:rFonts w:ascii="Arial" w:hAnsi="Arial" w:cs="Arial"/>
          <w:sz w:val="24"/>
          <w:szCs w:val="24"/>
        </w:rPr>
        <w:t>Although valid, p</w:t>
      </w:r>
      <w:r w:rsidR="00AA7B2E">
        <w:rPr>
          <w:rFonts w:ascii="Arial" w:hAnsi="Arial" w:cs="Arial"/>
          <w:sz w:val="24"/>
          <w:szCs w:val="24"/>
        </w:rPr>
        <w:t>erhaps these were not entirely essential questions</w:t>
      </w:r>
      <w:r w:rsidR="00DF207C">
        <w:rPr>
          <w:rFonts w:ascii="Arial" w:hAnsi="Arial" w:cs="Arial"/>
          <w:sz w:val="24"/>
          <w:szCs w:val="24"/>
        </w:rPr>
        <w:t xml:space="preserve"> as</w:t>
      </w:r>
      <w:r w:rsidR="00092747">
        <w:rPr>
          <w:rFonts w:ascii="Arial" w:hAnsi="Arial" w:cs="Arial"/>
          <w:sz w:val="24"/>
          <w:szCs w:val="24"/>
        </w:rPr>
        <w:t xml:space="preserve"> the client was happy recounting </w:t>
      </w:r>
      <w:r w:rsidR="00DF207C">
        <w:rPr>
          <w:rFonts w:ascii="Arial" w:hAnsi="Arial" w:cs="Arial"/>
          <w:sz w:val="24"/>
          <w:szCs w:val="24"/>
        </w:rPr>
        <w:t xml:space="preserve">her thoughts and experiences at the time.  </w:t>
      </w:r>
      <w:r w:rsidR="00C91661">
        <w:rPr>
          <w:rFonts w:ascii="Arial" w:hAnsi="Arial" w:cs="Arial"/>
          <w:sz w:val="24"/>
          <w:szCs w:val="24"/>
        </w:rPr>
        <w:t>More appropriately</w:t>
      </w:r>
      <w:r w:rsidR="004A0CAD">
        <w:rPr>
          <w:rFonts w:ascii="Arial" w:hAnsi="Arial" w:cs="Arial"/>
          <w:sz w:val="24"/>
          <w:szCs w:val="24"/>
        </w:rPr>
        <w:t>,</w:t>
      </w:r>
      <w:r w:rsidR="00C91661">
        <w:rPr>
          <w:rFonts w:ascii="Arial" w:hAnsi="Arial" w:cs="Arial"/>
          <w:sz w:val="24"/>
          <w:szCs w:val="24"/>
        </w:rPr>
        <w:t xml:space="preserve"> at </w:t>
      </w:r>
      <w:r w:rsidR="00D85B01">
        <w:rPr>
          <w:rFonts w:ascii="Arial" w:hAnsi="Arial" w:cs="Arial"/>
          <w:sz w:val="24"/>
          <w:szCs w:val="24"/>
        </w:rPr>
        <w:t xml:space="preserve">[22:52] </w:t>
      </w:r>
      <w:r w:rsidR="004A0CAD">
        <w:rPr>
          <w:rFonts w:ascii="Arial" w:hAnsi="Arial" w:cs="Arial"/>
          <w:sz w:val="24"/>
          <w:szCs w:val="24"/>
        </w:rPr>
        <w:t xml:space="preserve">I asked: </w:t>
      </w:r>
      <w:r w:rsidR="00D85B01">
        <w:rPr>
          <w:rFonts w:ascii="Arial" w:hAnsi="Arial" w:cs="Arial"/>
          <w:sz w:val="24"/>
          <w:szCs w:val="24"/>
        </w:rPr>
        <w:t>‘you mentioned having a discussion with him about it…how would he respond to that?’</w:t>
      </w:r>
      <w:r w:rsidR="00C127A3">
        <w:rPr>
          <w:rFonts w:ascii="Arial" w:hAnsi="Arial" w:cs="Arial"/>
          <w:sz w:val="24"/>
          <w:szCs w:val="24"/>
        </w:rPr>
        <w:t xml:space="preserve"> </w:t>
      </w:r>
      <w:r w:rsidR="004A0CAD">
        <w:rPr>
          <w:rFonts w:ascii="Arial" w:hAnsi="Arial" w:cs="Arial"/>
          <w:sz w:val="24"/>
          <w:szCs w:val="24"/>
        </w:rPr>
        <w:t>Th</w:t>
      </w:r>
      <w:r w:rsidR="00C84FB5">
        <w:rPr>
          <w:rFonts w:ascii="Arial" w:hAnsi="Arial" w:cs="Arial"/>
          <w:sz w:val="24"/>
          <w:szCs w:val="24"/>
        </w:rPr>
        <w:t>e</w:t>
      </w:r>
      <w:r w:rsidR="004A0CAD">
        <w:rPr>
          <w:rFonts w:ascii="Arial" w:hAnsi="Arial" w:cs="Arial"/>
          <w:sz w:val="24"/>
          <w:szCs w:val="24"/>
        </w:rPr>
        <w:t>s</w:t>
      </w:r>
      <w:r w:rsidR="00C84FB5">
        <w:rPr>
          <w:rFonts w:ascii="Arial" w:hAnsi="Arial" w:cs="Arial"/>
          <w:sz w:val="24"/>
          <w:szCs w:val="24"/>
        </w:rPr>
        <w:t>e</w:t>
      </w:r>
      <w:r w:rsidR="004A0CAD">
        <w:rPr>
          <w:rFonts w:ascii="Arial" w:hAnsi="Arial" w:cs="Arial"/>
          <w:sz w:val="24"/>
          <w:szCs w:val="24"/>
        </w:rPr>
        <w:t xml:space="preserve"> w</w:t>
      </w:r>
      <w:r w:rsidR="00C84FB5">
        <w:rPr>
          <w:rFonts w:ascii="Arial" w:hAnsi="Arial" w:cs="Arial"/>
          <w:sz w:val="24"/>
          <w:szCs w:val="24"/>
        </w:rPr>
        <w:t>ere</w:t>
      </w:r>
      <w:r w:rsidR="004A0CAD">
        <w:rPr>
          <w:rFonts w:ascii="Arial" w:hAnsi="Arial" w:cs="Arial"/>
          <w:sz w:val="24"/>
          <w:szCs w:val="24"/>
        </w:rPr>
        <w:t xml:space="preserve"> more focused </w:t>
      </w:r>
      <w:r w:rsidR="00CC3BAD">
        <w:rPr>
          <w:rFonts w:ascii="Arial" w:hAnsi="Arial" w:cs="Arial"/>
          <w:sz w:val="24"/>
          <w:szCs w:val="24"/>
        </w:rPr>
        <w:t>question</w:t>
      </w:r>
      <w:r w:rsidR="00C84FB5">
        <w:rPr>
          <w:rFonts w:ascii="Arial" w:hAnsi="Arial" w:cs="Arial"/>
          <w:sz w:val="24"/>
          <w:szCs w:val="24"/>
        </w:rPr>
        <w:t xml:space="preserve">s </w:t>
      </w:r>
      <w:r w:rsidR="00CC3BAD">
        <w:rPr>
          <w:rFonts w:ascii="Arial" w:hAnsi="Arial" w:cs="Arial"/>
          <w:sz w:val="24"/>
          <w:szCs w:val="24"/>
        </w:rPr>
        <w:t xml:space="preserve">designed to </w:t>
      </w:r>
      <w:r w:rsidR="00C127A3">
        <w:rPr>
          <w:rFonts w:ascii="Arial" w:hAnsi="Arial" w:cs="Arial"/>
          <w:sz w:val="24"/>
          <w:szCs w:val="24"/>
        </w:rPr>
        <w:t xml:space="preserve">encourage her </w:t>
      </w:r>
      <w:r w:rsidR="00CC3BAD">
        <w:rPr>
          <w:rFonts w:ascii="Arial" w:hAnsi="Arial" w:cs="Arial"/>
          <w:sz w:val="24"/>
          <w:szCs w:val="24"/>
        </w:rPr>
        <w:t xml:space="preserve">to reflect more deeply, with the end-goal in mind of </w:t>
      </w:r>
      <w:r w:rsidR="00C84FB5">
        <w:rPr>
          <w:rFonts w:ascii="Arial" w:hAnsi="Arial" w:cs="Arial"/>
          <w:sz w:val="24"/>
          <w:szCs w:val="24"/>
        </w:rPr>
        <w:t>initiating dialogue with her partner</w:t>
      </w:r>
      <w:r w:rsidR="001E6047">
        <w:rPr>
          <w:rFonts w:ascii="Arial" w:hAnsi="Arial" w:cs="Arial"/>
          <w:sz w:val="24"/>
          <w:szCs w:val="24"/>
        </w:rPr>
        <w:t>, e</w:t>
      </w:r>
      <w:r w:rsidR="007F3D1E">
        <w:rPr>
          <w:rFonts w:ascii="Arial" w:hAnsi="Arial" w:cs="Arial"/>
          <w:sz w:val="24"/>
          <w:szCs w:val="24"/>
        </w:rPr>
        <w:t>mpowering</w:t>
      </w:r>
      <w:r w:rsidR="001E6047">
        <w:rPr>
          <w:rFonts w:ascii="Arial" w:hAnsi="Arial" w:cs="Arial"/>
          <w:sz w:val="24"/>
          <w:szCs w:val="24"/>
        </w:rPr>
        <w:t xml:space="preserve"> her to work out a resolution together</w:t>
      </w:r>
      <w:r w:rsidR="001E283C">
        <w:rPr>
          <w:rFonts w:ascii="Arial" w:hAnsi="Arial" w:cs="Arial"/>
          <w:sz w:val="24"/>
          <w:szCs w:val="24"/>
        </w:rPr>
        <w:t xml:space="preserve"> with him.</w:t>
      </w:r>
    </w:p>
    <w:p w14:paraId="3F087DA6" w14:textId="77777777" w:rsidR="007E2FF4" w:rsidRDefault="007E2FF4" w:rsidP="00D85B01">
      <w:pPr>
        <w:spacing w:line="480" w:lineRule="auto"/>
        <w:rPr>
          <w:rFonts w:ascii="Arial" w:hAnsi="Arial" w:cs="Arial"/>
          <w:sz w:val="24"/>
          <w:szCs w:val="24"/>
        </w:rPr>
      </w:pPr>
    </w:p>
    <w:p w14:paraId="3F607517" w14:textId="3C9483C9" w:rsidR="00D97FE3" w:rsidRDefault="007C6917" w:rsidP="00D303AB">
      <w:pPr>
        <w:spacing w:line="480" w:lineRule="auto"/>
        <w:rPr>
          <w:rFonts w:ascii="Arial" w:hAnsi="Arial" w:cs="Arial"/>
          <w:sz w:val="24"/>
          <w:szCs w:val="24"/>
        </w:rPr>
      </w:pPr>
      <w:r w:rsidRPr="008A5D05">
        <w:rPr>
          <w:rFonts w:ascii="Arial" w:hAnsi="Arial" w:cs="Arial"/>
          <w:b/>
          <w:bCs/>
          <w:sz w:val="24"/>
          <w:szCs w:val="24"/>
        </w:rPr>
        <w:t>Em</w:t>
      </w:r>
      <w:r w:rsidR="008A5D05" w:rsidRPr="008A5D05">
        <w:rPr>
          <w:rFonts w:ascii="Arial" w:hAnsi="Arial" w:cs="Arial"/>
          <w:b/>
          <w:bCs/>
          <w:sz w:val="24"/>
          <w:szCs w:val="24"/>
        </w:rPr>
        <w:t>pathy</w:t>
      </w:r>
      <w:r w:rsidR="00807C8F">
        <w:rPr>
          <w:rFonts w:ascii="Arial" w:hAnsi="Arial" w:cs="Arial"/>
          <w:b/>
          <w:bCs/>
          <w:sz w:val="24"/>
          <w:szCs w:val="24"/>
        </w:rPr>
        <w:t>:</w:t>
      </w:r>
      <w:r w:rsidR="001D777C">
        <w:rPr>
          <w:rFonts w:ascii="Arial" w:hAnsi="Arial" w:cs="Arial"/>
          <w:b/>
          <w:bCs/>
          <w:sz w:val="24"/>
          <w:szCs w:val="24"/>
        </w:rPr>
        <w:t xml:space="preserve">  </w:t>
      </w:r>
      <w:r w:rsidR="001D777C" w:rsidRPr="001D777C">
        <w:rPr>
          <w:rFonts w:ascii="Arial" w:hAnsi="Arial" w:cs="Arial"/>
          <w:sz w:val="24"/>
          <w:szCs w:val="24"/>
        </w:rPr>
        <w:t>Throughout</w:t>
      </w:r>
      <w:r w:rsidR="001D777C">
        <w:rPr>
          <w:rFonts w:ascii="Arial" w:hAnsi="Arial" w:cs="Arial"/>
          <w:sz w:val="24"/>
          <w:szCs w:val="24"/>
        </w:rPr>
        <w:t xml:space="preserve"> I strove to understand </w:t>
      </w:r>
      <w:r w:rsidR="00F6455A">
        <w:rPr>
          <w:rFonts w:ascii="Arial" w:hAnsi="Arial" w:cs="Arial"/>
          <w:sz w:val="24"/>
          <w:szCs w:val="24"/>
        </w:rPr>
        <w:t xml:space="preserve">what it must be like to be in the client’s shoes.  </w:t>
      </w:r>
      <w:r w:rsidR="0097656E">
        <w:rPr>
          <w:rFonts w:ascii="Arial" w:hAnsi="Arial" w:cs="Arial"/>
          <w:sz w:val="24"/>
          <w:szCs w:val="24"/>
        </w:rPr>
        <w:t>I ensured I listened as attentively as possible</w:t>
      </w:r>
      <w:r w:rsidR="00E47A9D">
        <w:rPr>
          <w:rFonts w:ascii="Arial" w:hAnsi="Arial" w:cs="Arial"/>
          <w:sz w:val="24"/>
          <w:szCs w:val="24"/>
        </w:rPr>
        <w:t xml:space="preserve"> with minimal </w:t>
      </w:r>
      <w:r w:rsidR="00FD5EA5">
        <w:rPr>
          <w:rFonts w:ascii="Arial" w:hAnsi="Arial" w:cs="Arial"/>
          <w:sz w:val="24"/>
          <w:szCs w:val="24"/>
        </w:rPr>
        <w:t xml:space="preserve">prompting. </w:t>
      </w:r>
      <w:r w:rsidR="003158F2">
        <w:rPr>
          <w:rFonts w:ascii="Arial" w:hAnsi="Arial" w:cs="Arial"/>
          <w:sz w:val="24"/>
          <w:szCs w:val="24"/>
        </w:rPr>
        <w:t>Sensing</w:t>
      </w:r>
      <w:r w:rsidR="00672DB0">
        <w:rPr>
          <w:rFonts w:ascii="Arial" w:hAnsi="Arial" w:cs="Arial"/>
          <w:sz w:val="24"/>
          <w:szCs w:val="24"/>
        </w:rPr>
        <w:t xml:space="preserve"> example: [12:20] </w:t>
      </w:r>
      <w:r w:rsidR="00AF7BD8">
        <w:rPr>
          <w:rFonts w:ascii="Arial" w:hAnsi="Arial" w:cs="Arial"/>
          <w:sz w:val="24"/>
          <w:szCs w:val="24"/>
        </w:rPr>
        <w:t>‘I sense you have a lot of anxiety around…the safety of your daughter</w:t>
      </w:r>
      <w:r w:rsidR="00472C86">
        <w:rPr>
          <w:rFonts w:ascii="Arial" w:hAnsi="Arial" w:cs="Arial"/>
          <w:sz w:val="24"/>
          <w:szCs w:val="24"/>
        </w:rPr>
        <w:t>…’</w:t>
      </w:r>
      <w:r w:rsidR="00E84397">
        <w:rPr>
          <w:rFonts w:ascii="Arial" w:hAnsi="Arial" w:cs="Arial"/>
          <w:sz w:val="24"/>
          <w:szCs w:val="24"/>
        </w:rPr>
        <w:t xml:space="preserve">  [12:51] ‘I feel that you don’t want to be complacent’.</w:t>
      </w:r>
      <w:r w:rsidR="00F40400">
        <w:rPr>
          <w:rFonts w:ascii="Arial" w:hAnsi="Arial" w:cs="Arial"/>
          <w:sz w:val="24"/>
          <w:szCs w:val="24"/>
        </w:rPr>
        <w:t xml:space="preserve">  Inwardly, I related to this a great deal </w:t>
      </w:r>
      <w:r w:rsidR="00881646">
        <w:rPr>
          <w:rFonts w:ascii="Arial" w:hAnsi="Arial" w:cs="Arial"/>
          <w:sz w:val="24"/>
          <w:szCs w:val="24"/>
        </w:rPr>
        <w:t>being</w:t>
      </w:r>
      <w:r w:rsidR="00F40400">
        <w:rPr>
          <w:rFonts w:ascii="Arial" w:hAnsi="Arial" w:cs="Arial"/>
          <w:sz w:val="24"/>
          <w:szCs w:val="24"/>
        </w:rPr>
        <w:t xml:space="preserve"> a parent</w:t>
      </w:r>
      <w:r w:rsidR="00881646">
        <w:rPr>
          <w:rFonts w:ascii="Arial" w:hAnsi="Arial" w:cs="Arial"/>
          <w:sz w:val="24"/>
          <w:szCs w:val="24"/>
        </w:rPr>
        <w:t xml:space="preserve"> also, but I did not feel it appropriate or necessary to disclose </w:t>
      </w:r>
      <w:r w:rsidR="00F2210E">
        <w:rPr>
          <w:rFonts w:ascii="Arial" w:hAnsi="Arial" w:cs="Arial"/>
          <w:sz w:val="24"/>
          <w:szCs w:val="24"/>
        </w:rPr>
        <w:t>anything about myself.</w:t>
      </w:r>
    </w:p>
    <w:p w14:paraId="271C153C" w14:textId="44E1C215" w:rsidR="00E9259A" w:rsidRDefault="00F2210E" w:rsidP="00D303AB">
      <w:pPr>
        <w:spacing w:line="480" w:lineRule="auto"/>
        <w:rPr>
          <w:rFonts w:ascii="Arial" w:hAnsi="Arial" w:cs="Arial"/>
          <w:sz w:val="24"/>
          <w:szCs w:val="24"/>
        </w:rPr>
      </w:pPr>
      <w:r>
        <w:rPr>
          <w:rFonts w:ascii="Arial" w:hAnsi="Arial" w:cs="Arial"/>
          <w:sz w:val="24"/>
          <w:szCs w:val="24"/>
        </w:rPr>
        <w:t xml:space="preserve">There were almost tangible sensations for me </w:t>
      </w:r>
      <w:r w:rsidR="001E14E6">
        <w:rPr>
          <w:rFonts w:ascii="Arial" w:hAnsi="Arial" w:cs="Arial"/>
          <w:sz w:val="24"/>
          <w:szCs w:val="24"/>
        </w:rPr>
        <w:t>coming from the client’s body language</w:t>
      </w:r>
      <w:r w:rsidR="00E34167">
        <w:rPr>
          <w:rFonts w:ascii="Arial" w:hAnsi="Arial" w:cs="Arial"/>
          <w:sz w:val="24"/>
          <w:szCs w:val="24"/>
        </w:rPr>
        <w:t>. At</w:t>
      </w:r>
      <w:r w:rsidR="001E14E6">
        <w:rPr>
          <w:rFonts w:ascii="Arial" w:hAnsi="Arial" w:cs="Arial"/>
          <w:sz w:val="24"/>
          <w:szCs w:val="24"/>
        </w:rPr>
        <w:t xml:space="preserve"> </w:t>
      </w:r>
      <w:r w:rsidR="00C04211">
        <w:rPr>
          <w:rFonts w:ascii="Arial" w:hAnsi="Arial" w:cs="Arial"/>
          <w:sz w:val="24"/>
          <w:szCs w:val="24"/>
        </w:rPr>
        <w:t xml:space="preserve">[13:07] </w:t>
      </w:r>
      <w:r w:rsidR="00E34167">
        <w:rPr>
          <w:rFonts w:ascii="Arial" w:hAnsi="Arial" w:cs="Arial"/>
          <w:sz w:val="24"/>
          <w:szCs w:val="24"/>
        </w:rPr>
        <w:t xml:space="preserve">I mentioned </w:t>
      </w:r>
      <w:r w:rsidR="00C04211">
        <w:rPr>
          <w:rFonts w:ascii="Arial" w:hAnsi="Arial" w:cs="Arial"/>
          <w:sz w:val="24"/>
          <w:szCs w:val="24"/>
        </w:rPr>
        <w:t xml:space="preserve">picking up on the sense of the client </w:t>
      </w:r>
      <w:r w:rsidR="00E34167">
        <w:rPr>
          <w:rFonts w:ascii="Arial" w:hAnsi="Arial" w:cs="Arial"/>
          <w:sz w:val="24"/>
          <w:szCs w:val="24"/>
        </w:rPr>
        <w:t xml:space="preserve">having </w:t>
      </w:r>
      <w:r w:rsidR="00CF32F5">
        <w:rPr>
          <w:rFonts w:ascii="Arial" w:hAnsi="Arial" w:cs="Arial"/>
          <w:sz w:val="24"/>
          <w:szCs w:val="24"/>
        </w:rPr>
        <w:t>tens</w:t>
      </w:r>
      <w:r w:rsidR="00E34167">
        <w:rPr>
          <w:rFonts w:ascii="Arial" w:hAnsi="Arial" w:cs="Arial"/>
          <w:sz w:val="24"/>
          <w:szCs w:val="24"/>
        </w:rPr>
        <w:t>ion</w:t>
      </w:r>
      <w:r w:rsidR="00CF32F5">
        <w:rPr>
          <w:rFonts w:ascii="Arial" w:hAnsi="Arial" w:cs="Arial"/>
          <w:sz w:val="24"/>
          <w:szCs w:val="24"/>
        </w:rPr>
        <w:t xml:space="preserve"> in the chest area.</w:t>
      </w:r>
      <w:r w:rsidR="00E04E99">
        <w:rPr>
          <w:rFonts w:ascii="Arial" w:hAnsi="Arial" w:cs="Arial"/>
          <w:sz w:val="24"/>
          <w:szCs w:val="24"/>
        </w:rPr>
        <w:t xml:space="preserve">  </w:t>
      </w:r>
      <w:r w:rsidR="00F137C2">
        <w:rPr>
          <w:rFonts w:ascii="Arial" w:hAnsi="Arial" w:cs="Arial"/>
          <w:sz w:val="24"/>
          <w:szCs w:val="24"/>
        </w:rPr>
        <w:t>She</w:t>
      </w:r>
      <w:r w:rsidR="00E04E99">
        <w:rPr>
          <w:rFonts w:ascii="Arial" w:hAnsi="Arial" w:cs="Arial"/>
          <w:sz w:val="24"/>
          <w:szCs w:val="24"/>
        </w:rPr>
        <w:t xml:space="preserve"> responded </w:t>
      </w:r>
      <w:r w:rsidR="00F137C2">
        <w:rPr>
          <w:rFonts w:ascii="Arial" w:hAnsi="Arial" w:cs="Arial"/>
          <w:sz w:val="24"/>
          <w:szCs w:val="24"/>
        </w:rPr>
        <w:t>by saying</w:t>
      </w:r>
      <w:r w:rsidR="00E04E99">
        <w:rPr>
          <w:rFonts w:ascii="Arial" w:hAnsi="Arial" w:cs="Arial"/>
          <w:sz w:val="24"/>
          <w:szCs w:val="24"/>
        </w:rPr>
        <w:t xml:space="preserve"> ‘definitely, definitely</w:t>
      </w:r>
      <w:r w:rsidR="00F72133">
        <w:rPr>
          <w:rFonts w:ascii="Arial" w:hAnsi="Arial" w:cs="Arial"/>
          <w:sz w:val="24"/>
          <w:szCs w:val="24"/>
        </w:rPr>
        <w:t>’.  My tentative approach to raising th</w:t>
      </w:r>
      <w:r w:rsidR="00F137C2">
        <w:rPr>
          <w:rFonts w:ascii="Arial" w:hAnsi="Arial" w:cs="Arial"/>
          <w:sz w:val="24"/>
          <w:szCs w:val="24"/>
        </w:rPr>
        <w:t>is</w:t>
      </w:r>
      <w:r w:rsidR="00F72133">
        <w:rPr>
          <w:rFonts w:ascii="Arial" w:hAnsi="Arial" w:cs="Arial"/>
          <w:sz w:val="24"/>
          <w:szCs w:val="24"/>
        </w:rPr>
        <w:t xml:space="preserve"> was confirmed</w:t>
      </w:r>
      <w:r w:rsidR="00E131BC">
        <w:rPr>
          <w:rFonts w:ascii="Arial" w:hAnsi="Arial" w:cs="Arial"/>
          <w:sz w:val="24"/>
          <w:szCs w:val="24"/>
        </w:rPr>
        <w:t xml:space="preserve"> and she paused to consider what was </w:t>
      </w:r>
      <w:r w:rsidR="00E131BC">
        <w:rPr>
          <w:rFonts w:ascii="Arial" w:hAnsi="Arial" w:cs="Arial"/>
          <w:sz w:val="24"/>
          <w:szCs w:val="24"/>
        </w:rPr>
        <w:lastRenderedPageBreak/>
        <w:t>causing that feeling</w:t>
      </w:r>
      <w:r w:rsidR="009F011F">
        <w:rPr>
          <w:rFonts w:ascii="Arial" w:hAnsi="Arial" w:cs="Arial"/>
          <w:sz w:val="24"/>
          <w:szCs w:val="24"/>
        </w:rPr>
        <w:t xml:space="preserve"> within her, noting worry and anxiety.  </w:t>
      </w:r>
      <w:r w:rsidR="00EF4C73">
        <w:rPr>
          <w:rFonts w:ascii="Arial" w:hAnsi="Arial" w:cs="Arial"/>
          <w:sz w:val="24"/>
          <w:szCs w:val="24"/>
        </w:rPr>
        <w:t xml:space="preserve"> Five further minutes of narrative passed</w:t>
      </w:r>
      <w:r w:rsidR="00E02021">
        <w:rPr>
          <w:rFonts w:ascii="Arial" w:hAnsi="Arial" w:cs="Arial"/>
          <w:sz w:val="24"/>
          <w:szCs w:val="24"/>
        </w:rPr>
        <w:t>, then a</w:t>
      </w:r>
      <w:r w:rsidR="00FD753A">
        <w:rPr>
          <w:rFonts w:ascii="Arial" w:hAnsi="Arial" w:cs="Arial"/>
          <w:sz w:val="24"/>
          <w:szCs w:val="24"/>
        </w:rPr>
        <w:t xml:space="preserve">t </w:t>
      </w:r>
      <w:r w:rsidR="00E9259A">
        <w:rPr>
          <w:rFonts w:ascii="Arial" w:hAnsi="Arial" w:cs="Arial"/>
          <w:sz w:val="24"/>
          <w:szCs w:val="24"/>
        </w:rPr>
        <w:t>[</w:t>
      </w:r>
      <w:r w:rsidR="000253D1">
        <w:rPr>
          <w:rFonts w:ascii="Arial" w:hAnsi="Arial" w:cs="Arial"/>
          <w:sz w:val="24"/>
          <w:szCs w:val="24"/>
        </w:rPr>
        <w:t xml:space="preserve">19:32] </w:t>
      </w:r>
      <w:r w:rsidR="00E02021">
        <w:rPr>
          <w:rFonts w:ascii="Arial" w:hAnsi="Arial" w:cs="Arial"/>
          <w:sz w:val="24"/>
          <w:szCs w:val="24"/>
        </w:rPr>
        <w:t xml:space="preserve">I noted </w:t>
      </w:r>
      <w:r w:rsidR="000253D1">
        <w:rPr>
          <w:rFonts w:ascii="Arial" w:hAnsi="Arial" w:cs="Arial"/>
          <w:sz w:val="24"/>
          <w:szCs w:val="24"/>
        </w:rPr>
        <w:t>‘you certainly appear calmer to me now that you’ve spoken about it’</w:t>
      </w:r>
      <w:r w:rsidR="00E02021">
        <w:rPr>
          <w:rFonts w:ascii="Arial" w:hAnsi="Arial" w:cs="Arial"/>
          <w:sz w:val="24"/>
          <w:szCs w:val="24"/>
        </w:rPr>
        <w:t>.   Again</w:t>
      </w:r>
      <w:r w:rsidR="00734A1F">
        <w:rPr>
          <w:rFonts w:ascii="Arial" w:hAnsi="Arial" w:cs="Arial"/>
          <w:sz w:val="24"/>
          <w:szCs w:val="24"/>
        </w:rPr>
        <w:t>,</w:t>
      </w:r>
      <w:r w:rsidR="00E02021">
        <w:rPr>
          <w:rFonts w:ascii="Arial" w:hAnsi="Arial" w:cs="Arial"/>
          <w:sz w:val="24"/>
          <w:szCs w:val="24"/>
        </w:rPr>
        <w:t xml:space="preserve"> she agreed, and her </w:t>
      </w:r>
      <w:r w:rsidR="00BF7B3E">
        <w:rPr>
          <w:rFonts w:ascii="Arial" w:hAnsi="Arial" w:cs="Arial"/>
          <w:sz w:val="24"/>
          <w:szCs w:val="24"/>
        </w:rPr>
        <w:t>demeanour changed re-focusing on her partner with compassion</w:t>
      </w:r>
      <w:r w:rsidR="00A85203">
        <w:rPr>
          <w:rFonts w:ascii="Arial" w:hAnsi="Arial" w:cs="Arial"/>
          <w:sz w:val="24"/>
          <w:szCs w:val="24"/>
        </w:rPr>
        <w:t xml:space="preserve"> and what he may be feeling.   I felt that </w:t>
      </w:r>
      <w:r w:rsidR="00632C59">
        <w:rPr>
          <w:rFonts w:ascii="Arial" w:hAnsi="Arial" w:cs="Arial"/>
          <w:sz w:val="24"/>
          <w:szCs w:val="24"/>
        </w:rPr>
        <w:t>she had worked through some of her anxieties and was now starting to feel more comfortable and confident with the presenting situation.</w:t>
      </w:r>
    </w:p>
    <w:p w14:paraId="47C8E236" w14:textId="77777777" w:rsidR="00E9259A" w:rsidRDefault="00E9259A" w:rsidP="00D303AB">
      <w:pPr>
        <w:spacing w:line="480" w:lineRule="auto"/>
        <w:rPr>
          <w:rFonts w:ascii="Arial" w:hAnsi="Arial" w:cs="Arial"/>
          <w:sz w:val="24"/>
          <w:szCs w:val="24"/>
        </w:rPr>
      </w:pPr>
    </w:p>
    <w:p w14:paraId="7815B1B3" w14:textId="2185EC32" w:rsidR="00F73B29" w:rsidRDefault="00606E51" w:rsidP="00D303AB">
      <w:pPr>
        <w:spacing w:line="480" w:lineRule="auto"/>
        <w:rPr>
          <w:rFonts w:ascii="Arial" w:hAnsi="Arial" w:cs="Arial"/>
          <w:sz w:val="24"/>
          <w:szCs w:val="24"/>
        </w:rPr>
      </w:pPr>
      <w:r w:rsidRPr="00234F14">
        <w:rPr>
          <w:rFonts w:ascii="Arial" w:hAnsi="Arial" w:cs="Arial"/>
          <w:b/>
          <w:bCs/>
          <w:sz w:val="24"/>
          <w:szCs w:val="24"/>
        </w:rPr>
        <w:t>S</w:t>
      </w:r>
      <w:r w:rsidR="00F73B29" w:rsidRPr="00234F14">
        <w:rPr>
          <w:rFonts w:ascii="Arial" w:hAnsi="Arial" w:cs="Arial"/>
          <w:b/>
          <w:bCs/>
          <w:sz w:val="24"/>
          <w:szCs w:val="24"/>
        </w:rPr>
        <w:t>umming up:</w:t>
      </w:r>
      <w:r>
        <w:rPr>
          <w:rFonts w:ascii="Arial" w:hAnsi="Arial" w:cs="Arial"/>
          <w:sz w:val="24"/>
          <w:szCs w:val="24"/>
        </w:rPr>
        <w:t xml:space="preserve"> </w:t>
      </w:r>
      <w:r w:rsidR="00CA5312">
        <w:rPr>
          <w:rFonts w:ascii="Arial" w:hAnsi="Arial" w:cs="Arial"/>
          <w:sz w:val="24"/>
          <w:szCs w:val="24"/>
        </w:rPr>
        <w:t xml:space="preserve"> My input consisted of</w:t>
      </w:r>
      <w:r w:rsidR="00CD24EB">
        <w:rPr>
          <w:rFonts w:ascii="Arial" w:hAnsi="Arial" w:cs="Arial"/>
          <w:sz w:val="24"/>
          <w:szCs w:val="24"/>
        </w:rPr>
        <w:t xml:space="preserve">: </w:t>
      </w:r>
      <w:r w:rsidR="00D704BC">
        <w:rPr>
          <w:rFonts w:ascii="Arial" w:hAnsi="Arial" w:cs="Arial"/>
          <w:sz w:val="24"/>
          <w:szCs w:val="24"/>
        </w:rPr>
        <w:t>[25:21] ‘ given what you are saying</w:t>
      </w:r>
      <w:r w:rsidR="00F34A14">
        <w:rPr>
          <w:rFonts w:ascii="Arial" w:hAnsi="Arial" w:cs="Arial"/>
          <w:sz w:val="24"/>
          <w:szCs w:val="24"/>
        </w:rPr>
        <w:t>…you have a lot of expertise…you also have great skills for negotiating in your relationship and how to avoid defensiveness</w:t>
      </w:r>
      <w:r w:rsidR="00B618AF">
        <w:rPr>
          <w:rFonts w:ascii="Arial" w:hAnsi="Arial" w:cs="Arial"/>
          <w:sz w:val="24"/>
          <w:szCs w:val="24"/>
        </w:rPr>
        <w:t>, still getting your point across</w:t>
      </w:r>
      <w:r w:rsidR="00361424">
        <w:rPr>
          <w:rFonts w:ascii="Arial" w:hAnsi="Arial" w:cs="Arial"/>
          <w:sz w:val="24"/>
          <w:szCs w:val="24"/>
        </w:rPr>
        <w:t>…</w:t>
      </w:r>
      <w:r w:rsidR="00B618AF">
        <w:rPr>
          <w:rFonts w:ascii="Arial" w:hAnsi="Arial" w:cs="Arial"/>
          <w:sz w:val="24"/>
          <w:szCs w:val="24"/>
        </w:rPr>
        <w:t xml:space="preserve">and you’ve talked about your anxieties regarding </w:t>
      </w:r>
      <w:r w:rsidR="00361424">
        <w:rPr>
          <w:rFonts w:ascii="Arial" w:hAnsi="Arial" w:cs="Arial"/>
          <w:sz w:val="24"/>
          <w:szCs w:val="24"/>
        </w:rPr>
        <w:t>the safety of your daughter</w:t>
      </w:r>
      <w:r w:rsidR="00D6505C">
        <w:rPr>
          <w:rFonts w:ascii="Arial" w:hAnsi="Arial" w:cs="Arial"/>
          <w:sz w:val="24"/>
          <w:szCs w:val="24"/>
        </w:rPr>
        <w:t>, particularly at this time of year when the weather is dreadful</w:t>
      </w:r>
      <w:r w:rsidR="00234F14">
        <w:rPr>
          <w:rFonts w:ascii="Arial" w:hAnsi="Arial" w:cs="Arial"/>
          <w:sz w:val="24"/>
          <w:szCs w:val="24"/>
        </w:rPr>
        <w:t>…</w:t>
      </w:r>
      <w:r w:rsidR="00CA5312">
        <w:rPr>
          <w:rFonts w:ascii="Arial" w:hAnsi="Arial" w:cs="Arial"/>
          <w:sz w:val="24"/>
          <w:szCs w:val="24"/>
        </w:rPr>
        <w:t>’</w:t>
      </w:r>
      <w:r w:rsidR="00CD24EB">
        <w:rPr>
          <w:rFonts w:ascii="Arial" w:hAnsi="Arial" w:cs="Arial"/>
          <w:sz w:val="24"/>
          <w:szCs w:val="24"/>
        </w:rPr>
        <w:t xml:space="preserve"> My intention here is to sum up the positive qualities demonstrated by the client</w:t>
      </w:r>
      <w:r w:rsidR="00150D8D">
        <w:rPr>
          <w:rFonts w:ascii="Arial" w:hAnsi="Arial" w:cs="Arial"/>
          <w:sz w:val="24"/>
          <w:szCs w:val="24"/>
        </w:rPr>
        <w:t xml:space="preserve">, whilst acknowledging her anxieties.  I wanted her to </w:t>
      </w:r>
      <w:r w:rsidR="00E3693B">
        <w:rPr>
          <w:rFonts w:ascii="Arial" w:hAnsi="Arial" w:cs="Arial"/>
          <w:sz w:val="24"/>
          <w:szCs w:val="24"/>
        </w:rPr>
        <w:t>feel heard, understood and empowered.</w:t>
      </w:r>
    </w:p>
    <w:p w14:paraId="1069D219" w14:textId="77777777" w:rsidR="00052005" w:rsidRDefault="00052005" w:rsidP="00D303AB">
      <w:pPr>
        <w:spacing w:line="480" w:lineRule="auto"/>
        <w:rPr>
          <w:rFonts w:ascii="Arial" w:hAnsi="Arial" w:cs="Arial"/>
          <w:sz w:val="24"/>
          <w:szCs w:val="24"/>
        </w:rPr>
      </w:pPr>
    </w:p>
    <w:p w14:paraId="59D3B959" w14:textId="3379B7BB" w:rsidR="00D97FE3" w:rsidRDefault="00606E51" w:rsidP="00D303AB">
      <w:pPr>
        <w:spacing w:line="480" w:lineRule="auto"/>
        <w:rPr>
          <w:rFonts w:ascii="Arial" w:hAnsi="Arial" w:cs="Arial"/>
          <w:sz w:val="24"/>
          <w:szCs w:val="24"/>
        </w:rPr>
      </w:pPr>
      <w:r w:rsidRPr="00A61E9C">
        <w:rPr>
          <w:rFonts w:ascii="Arial" w:hAnsi="Arial" w:cs="Arial"/>
          <w:b/>
          <w:bCs/>
          <w:sz w:val="24"/>
          <w:szCs w:val="24"/>
        </w:rPr>
        <w:t>Ending:</w:t>
      </w:r>
      <w:r w:rsidR="00052005">
        <w:rPr>
          <w:rFonts w:ascii="Arial" w:hAnsi="Arial" w:cs="Arial"/>
          <w:sz w:val="24"/>
          <w:szCs w:val="24"/>
        </w:rPr>
        <w:t xml:space="preserve"> [</w:t>
      </w:r>
      <w:r w:rsidR="00141516">
        <w:rPr>
          <w:rFonts w:ascii="Arial" w:hAnsi="Arial" w:cs="Arial"/>
          <w:sz w:val="24"/>
          <w:szCs w:val="24"/>
        </w:rPr>
        <w:t xml:space="preserve">25:59] </w:t>
      </w:r>
      <w:r w:rsidR="0048083D">
        <w:rPr>
          <w:rFonts w:ascii="Arial" w:hAnsi="Arial" w:cs="Arial"/>
          <w:sz w:val="24"/>
          <w:szCs w:val="24"/>
        </w:rPr>
        <w:t>‘You’ve got this…</w:t>
      </w:r>
      <w:r w:rsidR="00A61E9C">
        <w:rPr>
          <w:rFonts w:ascii="Arial" w:hAnsi="Arial" w:cs="Arial"/>
          <w:sz w:val="24"/>
          <w:szCs w:val="24"/>
        </w:rPr>
        <w:t>what you’ve pulled from all this is that you can get all your ducks in a row…compartmentalise</w:t>
      </w:r>
      <w:r w:rsidR="0087677E">
        <w:rPr>
          <w:rFonts w:ascii="Arial" w:hAnsi="Arial" w:cs="Arial"/>
          <w:sz w:val="24"/>
          <w:szCs w:val="24"/>
        </w:rPr>
        <w:t xml:space="preserve"> things…</w:t>
      </w:r>
      <w:proofErr w:type="spellStart"/>
      <w:r w:rsidR="0087677E">
        <w:rPr>
          <w:rFonts w:ascii="Arial" w:hAnsi="Arial" w:cs="Arial"/>
          <w:sz w:val="24"/>
          <w:szCs w:val="24"/>
        </w:rPr>
        <w:t>eg.</w:t>
      </w:r>
      <w:proofErr w:type="spellEnd"/>
      <w:r w:rsidR="0087677E">
        <w:rPr>
          <w:rFonts w:ascii="Arial" w:hAnsi="Arial" w:cs="Arial"/>
          <w:sz w:val="24"/>
          <w:szCs w:val="24"/>
        </w:rPr>
        <w:t xml:space="preserve"> the job, routine, going vegan</w:t>
      </w:r>
      <w:r w:rsidR="007A4C24">
        <w:rPr>
          <w:rFonts w:ascii="Arial" w:hAnsi="Arial" w:cs="Arial"/>
          <w:sz w:val="24"/>
          <w:szCs w:val="24"/>
        </w:rPr>
        <w:t>, can he keep the car?’</w:t>
      </w:r>
    </w:p>
    <w:p w14:paraId="5451E458" w14:textId="00086422" w:rsidR="007A4C24" w:rsidRDefault="007A4C24" w:rsidP="00D303AB">
      <w:pPr>
        <w:spacing w:line="480" w:lineRule="auto"/>
        <w:rPr>
          <w:rFonts w:ascii="Arial" w:hAnsi="Arial" w:cs="Arial"/>
          <w:sz w:val="24"/>
          <w:szCs w:val="24"/>
        </w:rPr>
      </w:pPr>
      <w:r>
        <w:rPr>
          <w:rFonts w:ascii="Arial" w:hAnsi="Arial" w:cs="Arial"/>
          <w:sz w:val="24"/>
          <w:szCs w:val="24"/>
        </w:rPr>
        <w:t>[26:20] ‘</w:t>
      </w:r>
      <w:r w:rsidR="00E1030B">
        <w:rPr>
          <w:rFonts w:ascii="Arial" w:hAnsi="Arial" w:cs="Arial"/>
          <w:sz w:val="24"/>
          <w:szCs w:val="24"/>
        </w:rPr>
        <w:t>you already have all the answers…you know what a good solution looks like</w:t>
      </w:r>
      <w:r w:rsidR="00264B49">
        <w:rPr>
          <w:rFonts w:ascii="Arial" w:hAnsi="Arial" w:cs="Arial"/>
          <w:sz w:val="24"/>
          <w:szCs w:val="24"/>
        </w:rPr>
        <w:t>…you have considered the worst</w:t>
      </w:r>
      <w:r w:rsidR="00041371">
        <w:rPr>
          <w:rFonts w:ascii="Arial" w:hAnsi="Arial" w:cs="Arial"/>
          <w:sz w:val="24"/>
          <w:szCs w:val="24"/>
        </w:rPr>
        <w:t>-</w:t>
      </w:r>
      <w:r w:rsidR="00264B49">
        <w:rPr>
          <w:rFonts w:ascii="Arial" w:hAnsi="Arial" w:cs="Arial"/>
          <w:sz w:val="24"/>
          <w:szCs w:val="24"/>
        </w:rPr>
        <w:t>case scenario and it’s like you’ve got this’.</w:t>
      </w:r>
    </w:p>
    <w:p w14:paraId="67AF59C4" w14:textId="33D70311" w:rsidR="00B77F5A" w:rsidRDefault="0087020B" w:rsidP="00D303AB">
      <w:pPr>
        <w:spacing w:line="480" w:lineRule="auto"/>
        <w:rPr>
          <w:rFonts w:ascii="Arial" w:hAnsi="Arial" w:cs="Arial"/>
          <w:sz w:val="24"/>
          <w:szCs w:val="24"/>
        </w:rPr>
      </w:pPr>
      <w:r>
        <w:rPr>
          <w:rFonts w:ascii="Arial" w:hAnsi="Arial" w:cs="Arial"/>
          <w:sz w:val="24"/>
          <w:szCs w:val="24"/>
        </w:rPr>
        <w:t>[27:13] ‘now that you have had a chat about it</w:t>
      </w:r>
      <w:r w:rsidR="006B5F8E">
        <w:rPr>
          <w:rFonts w:ascii="Arial" w:hAnsi="Arial" w:cs="Arial"/>
          <w:sz w:val="24"/>
          <w:szCs w:val="24"/>
        </w:rPr>
        <w:t>, giving your anxiety levels a chance to come down</w:t>
      </w:r>
      <w:r w:rsidR="00A140B1">
        <w:rPr>
          <w:rFonts w:ascii="Arial" w:hAnsi="Arial" w:cs="Arial"/>
          <w:sz w:val="24"/>
          <w:szCs w:val="24"/>
        </w:rPr>
        <w:t>, it’s having a chat about it with him isn’t it, release it all</w:t>
      </w:r>
      <w:r w:rsidR="003E4F71">
        <w:rPr>
          <w:rFonts w:ascii="Arial" w:hAnsi="Arial" w:cs="Arial"/>
          <w:sz w:val="24"/>
          <w:szCs w:val="24"/>
        </w:rPr>
        <w:t>…’</w:t>
      </w:r>
      <w:r w:rsidR="0073133A">
        <w:rPr>
          <w:rFonts w:ascii="Arial" w:hAnsi="Arial" w:cs="Arial"/>
          <w:sz w:val="24"/>
          <w:szCs w:val="24"/>
        </w:rPr>
        <w:t xml:space="preserve"> This ending </w:t>
      </w:r>
      <w:r w:rsidR="004F7D03">
        <w:rPr>
          <w:rFonts w:ascii="Arial" w:hAnsi="Arial" w:cs="Arial"/>
          <w:sz w:val="24"/>
          <w:szCs w:val="24"/>
        </w:rPr>
        <w:t xml:space="preserve">was intended to </w:t>
      </w:r>
      <w:r w:rsidR="00E372D3">
        <w:rPr>
          <w:rFonts w:ascii="Arial" w:hAnsi="Arial" w:cs="Arial"/>
          <w:sz w:val="24"/>
          <w:szCs w:val="24"/>
        </w:rPr>
        <w:t xml:space="preserve">clarify that a conversation with her partner about her anxieties would be a helpful next step.  </w:t>
      </w:r>
      <w:r w:rsidR="00B969B3">
        <w:rPr>
          <w:rFonts w:ascii="Arial" w:hAnsi="Arial" w:cs="Arial"/>
          <w:sz w:val="24"/>
          <w:szCs w:val="24"/>
        </w:rPr>
        <w:t>Followed by c</w:t>
      </w:r>
      <w:r w:rsidR="00B77F5A">
        <w:rPr>
          <w:rFonts w:ascii="Arial" w:hAnsi="Arial" w:cs="Arial"/>
          <w:sz w:val="24"/>
          <w:szCs w:val="24"/>
        </w:rPr>
        <w:t xml:space="preserve">hecking in to ensure client feels confident about </w:t>
      </w:r>
      <w:r w:rsidR="00B969B3">
        <w:rPr>
          <w:rFonts w:ascii="Arial" w:hAnsi="Arial" w:cs="Arial"/>
          <w:sz w:val="24"/>
          <w:szCs w:val="24"/>
        </w:rPr>
        <w:lastRenderedPageBreak/>
        <w:t>doing that</w:t>
      </w:r>
      <w:r w:rsidR="00B77F5A">
        <w:rPr>
          <w:rFonts w:ascii="Arial" w:hAnsi="Arial" w:cs="Arial"/>
          <w:sz w:val="24"/>
          <w:szCs w:val="24"/>
        </w:rPr>
        <w:t>.</w:t>
      </w:r>
      <w:r w:rsidR="0093691F">
        <w:rPr>
          <w:rFonts w:ascii="Arial" w:hAnsi="Arial" w:cs="Arial"/>
          <w:sz w:val="24"/>
          <w:szCs w:val="24"/>
        </w:rPr>
        <w:t xml:space="preserve">   </w:t>
      </w:r>
      <w:r w:rsidR="00A010C7">
        <w:rPr>
          <w:rFonts w:ascii="Arial" w:hAnsi="Arial" w:cs="Arial"/>
          <w:sz w:val="24"/>
          <w:szCs w:val="24"/>
        </w:rPr>
        <w:t>Once she confirmed she was happy to do so, that appeared to me to be a natural conclusion of the session.</w:t>
      </w:r>
    </w:p>
    <w:p w14:paraId="689E37ED" w14:textId="3D42B3C9" w:rsidR="00632F7C" w:rsidRDefault="00632F7C" w:rsidP="00D303AB">
      <w:pPr>
        <w:spacing w:line="480" w:lineRule="auto"/>
        <w:rPr>
          <w:rFonts w:ascii="Arial" w:hAnsi="Arial" w:cs="Arial"/>
          <w:sz w:val="24"/>
          <w:szCs w:val="24"/>
        </w:rPr>
      </w:pPr>
    </w:p>
    <w:p w14:paraId="404A6D88" w14:textId="77777777" w:rsidR="00BD2789" w:rsidRDefault="00BD2789" w:rsidP="00BD2789">
      <w:pPr>
        <w:spacing w:line="480" w:lineRule="auto"/>
        <w:rPr>
          <w:rFonts w:ascii="Arial" w:hAnsi="Arial" w:cs="Arial"/>
          <w:b/>
          <w:bCs/>
          <w:sz w:val="24"/>
          <w:szCs w:val="24"/>
        </w:rPr>
      </w:pPr>
      <w:r w:rsidRPr="00736D77">
        <w:rPr>
          <w:rFonts w:ascii="Arial" w:hAnsi="Arial" w:cs="Arial"/>
          <w:b/>
          <w:bCs/>
          <w:sz w:val="24"/>
          <w:szCs w:val="24"/>
        </w:rPr>
        <w:t>Carl Rogers Person-centred approach</w:t>
      </w:r>
    </w:p>
    <w:p w14:paraId="0258C869" w14:textId="77777777" w:rsidR="00BD2789" w:rsidRPr="00736D77" w:rsidRDefault="00BD2789" w:rsidP="00BD2789">
      <w:pPr>
        <w:spacing w:line="480" w:lineRule="auto"/>
        <w:rPr>
          <w:rFonts w:ascii="Arial" w:hAnsi="Arial" w:cs="Arial"/>
          <w:b/>
          <w:bCs/>
          <w:sz w:val="24"/>
          <w:szCs w:val="24"/>
        </w:rPr>
      </w:pPr>
    </w:p>
    <w:p w14:paraId="230D1AFE" w14:textId="6797C74C" w:rsidR="00BD2789" w:rsidRDefault="00BD2789" w:rsidP="00BD2789">
      <w:pPr>
        <w:spacing w:line="480" w:lineRule="auto"/>
        <w:rPr>
          <w:rFonts w:ascii="Arial" w:hAnsi="Arial" w:cs="Arial"/>
          <w:sz w:val="24"/>
          <w:szCs w:val="24"/>
        </w:rPr>
      </w:pPr>
      <w:r>
        <w:rPr>
          <w:rFonts w:ascii="Arial" w:hAnsi="Arial" w:cs="Arial"/>
          <w:sz w:val="24"/>
          <w:szCs w:val="24"/>
        </w:rPr>
        <w:t xml:space="preserve">The whole concept around this approach was based on </w:t>
      </w:r>
      <w:r w:rsidRPr="00DD44CF">
        <w:rPr>
          <w:rFonts w:ascii="Arial" w:hAnsi="Arial" w:cs="Arial"/>
          <w:i/>
          <w:iCs/>
          <w:sz w:val="24"/>
          <w:szCs w:val="24"/>
        </w:rPr>
        <w:t>experiencing</w:t>
      </w:r>
      <w:r>
        <w:rPr>
          <w:rFonts w:ascii="Arial" w:hAnsi="Arial" w:cs="Arial"/>
          <w:sz w:val="24"/>
          <w:szCs w:val="24"/>
        </w:rPr>
        <w:t>.  Rogers (1951) believed that a non-directive approach is of great benefit to the client.  His view is that the relationship between client and counsellor is the key factor to how therapy works.  By being non-directive, it allows the client freedom to express any thoughts / feelings without being held back in any way.   One criticism of this approach is that it is not appropriate for all clients, particularly those who may not have the mental capacity to work through their problems in this way or children for example.</w:t>
      </w:r>
    </w:p>
    <w:p w14:paraId="48D15A9E" w14:textId="77777777" w:rsidR="00BD2789" w:rsidRDefault="00BD2789" w:rsidP="00BD2789">
      <w:pPr>
        <w:spacing w:line="480" w:lineRule="auto"/>
        <w:rPr>
          <w:rFonts w:ascii="Arial" w:hAnsi="Arial" w:cs="Arial"/>
          <w:sz w:val="24"/>
          <w:szCs w:val="24"/>
        </w:rPr>
      </w:pPr>
    </w:p>
    <w:p w14:paraId="228E2FCC" w14:textId="77777777" w:rsidR="00BD2789" w:rsidRDefault="00BD2789" w:rsidP="00BD2789">
      <w:pPr>
        <w:spacing w:line="480" w:lineRule="auto"/>
        <w:rPr>
          <w:rFonts w:ascii="Arial" w:hAnsi="Arial" w:cs="Arial"/>
          <w:sz w:val="24"/>
          <w:szCs w:val="24"/>
        </w:rPr>
      </w:pPr>
      <w:r>
        <w:rPr>
          <w:rFonts w:ascii="Arial" w:hAnsi="Arial" w:cs="Arial"/>
          <w:sz w:val="24"/>
          <w:szCs w:val="24"/>
        </w:rPr>
        <w:t xml:space="preserve">Rogers (1951) suggested that within each of us is a self-actualising tendency to develop and grow.  He went on to propose that ‘self-actualisation is the most prevalent and motivating drive of human existence’.  He also viewed individuals from a phenomenological perspective, which means what is important is an individual’s perception of reality is rather than objective reality itself (Rogers 1951).  </w:t>
      </w:r>
    </w:p>
    <w:p w14:paraId="43CC7B21" w14:textId="77777777" w:rsidR="00BD2789" w:rsidRDefault="00BD2789" w:rsidP="00BD2789">
      <w:pPr>
        <w:spacing w:line="480" w:lineRule="auto"/>
        <w:rPr>
          <w:rFonts w:ascii="Arial" w:hAnsi="Arial" w:cs="Arial"/>
          <w:sz w:val="24"/>
          <w:szCs w:val="24"/>
        </w:rPr>
      </w:pPr>
      <w:r>
        <w:rPr>
          <w:rFonts w:ascii="Arial" w:hAnsi="Arial" w:cs="Arial"/>
          <w:sz w:val="24"/>
          <w:szCs w:val="24"/>
        </w:rPr>
        <w:t>By way of explanation, according to McCleod (2013) “The aim of phenomenology is to depict the nature and quality of personal experience”.  Thereby Rogers core conditions as shown below involve accepting clients for who and how they really are.</w:t>
      </w:r>
    </w:p>
    <w:p w14:paraId="169C688C" w14:textId="77777777" w:rsidR="00BD2789" w:rsidRDefault="00BD2789" w:rsidP="00BD2789">
      <w:pPr>
        <w:spacing w:line="480" w:lineRule="auto"/>
        <w:rPr>
          <w:rFonts w:ascii="Arial" w:hAnsi="Arial" w:cs="Arial"/>
          <w:sz w:val="24"/>
          <w:szCs w:val="24"/>
        </w:rPr>
      </w:pPr>
    </w:p>
    <w:p w14:paraId="0963883F" w14:textId="77777777" w:rsidR="00BD2789" w:rsidRPr="00D403D9" w:rsidRDefault="00BD2789" w:rsidP="00BD2789">
      <w:pPr>
        <w:spacing w:line="480" w:lineRule="auto"/>
        <w:rPr>
          <w:rFonts w:ascii="Arial" w:hAnsi="Arial" w:cs="Arial"/>
          <w:b/>
          <w:bCs/>
          <w:sz w:val="24"/>
          <w:szCs w:val="24"/>
        </w:rPr>
      </w:pPr>
      <w:r>
        <w:rPr>
          <w:rFonts w:ascii="Arial" w:hAnsi="Arial" w:cs="Arial"/>
          <w:b/>
          <w:bCs/>
          <w:sz w:val="24"/>
          <w:szCs w:val="24"/>
        </w:rPr>
        <w:lastRenderedPageBreak/>
        <w:t xml:space="preserve">Carl Rogers </w:t>
      </w:r>
      <w:r w:rsidRPr="00D403D9">
        <w:rPr>
          <w:rFonts w:ascii="Arial" w:hAnsi="Arial" w:cs="Arial"/>
          <w:b/>
          <w:bCs/>
          <w:sz w:val="24"/>
          <w:szCs w:val="24"/>
        </w:rPr>
        <w:t>Core Conditions:</w:t>
      </w:r>
    </w:p>
    <w:p w14:paraId="4A6E9401" w14:textId="77777777" w:rsidR="00BD2789" w:rsidRPr="00E22C97" w:rsidRDefault="00BD2789" w:rsidP="00BD2789">
      <w:pPr>
        <w:pStyle w:val="ListParagraph"/>
        <w:numPr>
          <w:ilvl w:val="0"/>
          <w:numId w:val="1"/>
        </w:numPr>
        <w:spacing w:line="480" w:lineRule="auto"/>
        <w:rPr>
          <w:rFonts w:ascii="Arial" w:hAnsi="Arial" w:cs="Arial"/>
          <w:sz w:val="24"/>
          <w:szCs w:val="24"/>
        </w:rPr>
      </w:pPr>
      <w:r w:rsidRPr="00E22C97">
        <w:rPr>
          <w:rFonts w:ascii="Arial" w:hAnsi="Arial" w:cs="Arial"/>
          <w:sz w:val="24"/>
          <w:szCs w:val="24"/>
        </w:rPr>
        <w:t>Empathy</w:t>
      </w:r>
    </w:p>
    <w:p w14:paraId="0F30D045" w14:textId="77777777" w:rsidR="00BD2789" w:rsidRPr="00E22C97" w:rsidRDefault="00BD2789" w:rsidP="00BD2789">
      <w:pPr>
        <w:pStyle w:val="ListParagraph"/>
        <w:numPr>
          <w:ilvl w:val="0"/>
          <w:numId w:val="1"/>
        </w:numPr>
        <w:spacing w:line="480" w:lineRule="auto"/>
        <w:rPr>
          <w:rFonts w:ascii="Arial" w:hAnsi="Arial" w:cs="Arial"/>
          <w:sz w:val="24"/>
          <w:szCs w:val="24"/>
        </w:rPr>
      </w:pPr>
      <w:r w:rsidRPr="00E22C97">
        <w:rPr>
          <w:rFonts w:ascii="Arial" w:hAnsi="Arial" w:cs="Arial"/>
          <w:sz w:val="24"/>
          <w:szCs w:val="24"/>
        </w:rPr>
        <w:t>Congruence</w:t>
      </w:r>
    </w:p>
    <w:p w14:paraId="5EB29BBD" w14:textId="77777777" w:rsidR="00BD2789" w:rsidRPr="00E22C97" w:rsidRDefault="00BD2789" w:rsidP="00BD2789">
      <w:pPr>
        <w:pStyle w:val="ListParagraph"/>
        <w:numPr>
          <w:ilvl w:val="0"/>
          <w:numId w:val="1"/>
        </w:numPr>
        <w:spacing w:line="480" w:lineRule="auto"/>
        <w:rPr>
          <w:rFonts w:ascii="Arial" w:hAnsi="Arial" w:cs="Arial"/>
          <w:sz w:val="24"/>
          <w:szCs w:val="24"/>
        </w:rPr>
      </w:pPr>
      <w:r w:rsidRPr="00E22C97">
        <w:rPr>
          <w:rFonts w:ascii="Arial" w:hAnsi="Arial" w:cs="Arial"/>
          <w:sz w:val="24"/>
          <w:szCs w:val="24"/>
        </w:rPr>
        <w:t xml:space="preserve">Unconditional Positive Regard </w:t>
      </w:r>
    </w:p>
    <w:p w14:paraId="050D961A" w14:textId="77777777" w:rsidR="00BD2789" w:rsidRDefault="00BD2789" w:rsidP="00BD2789">
      <w:pPr>
        <w:pStyle w:val="Heading2"/>
      </w:pPr>
    </w:p>
    <w:p w14:paraId="75442142" w14:textId="77777777" w:rsidR="00BD2789" w:rsidRDefault="00BD2789" w:rsidP="00BD2789">
      <w:pPr>
        <w:spacing w:line="480" w:lineRule="auto"/>
        <w:rPr>
          <w:rFonts w:ascii="Arial" w:hAnsi="Arial" w:cs="Arial"/>
          <w:sz w:val="24"/>
          <w:szCs w:val="24"/>
        </w:rPr>
      </w:pPr>
      <w:r>
        <w:rPr>
          <w:rFonts w:ascii="Arial" w:hAnsi="Arial" w:cs="Arial"/>
          <w:sz w:val="24"/>
          <w:szCs w:val="24"/>
        </w:rPr>
        <w:t xml:space="preserve">Rogers attempted to convey the use of the core conditions as </w:t>
      </w:r>
      <w:proofErr w:type="gramStart"/>
      <w:r>
        <w:rPr>
          <w:rFonts w:ascii="Arial" w:hAnsi="Arial" w:cs="Arial"/>
          <w:sz w:val="24"/>
          <w:szCs w:val="24"/>
        </w:rPr>
        <w:t>sufficient</w:t>
      </w:r>
      <w:proofErr w:type="gramEnd"/>
      <w:r>
        <w:rPr>
          <w:rFonts w:ascii="Arial" w:hAnsi="Arial" w:cs="Arial"/>
          <w:sz w:val="24"/>
          <w:szCs w:val="24"/>
        </w:rPr>
        <w:t xml:space="preserve"> in themselves to establish “necessary and sufficient for growth” in achieving therapeutic personality changes in clients (Rogers 1957).  This idea has been challenged by many including Van Belle (1980) who argued “that the belief in core conditions as facilitating client autonomy may be misplaced and that the experience of intensive empathy and acceptance may actually engender a deep dependency on the therapist”.</w:t>
      </w:r>
    </w:p>
    <w:p w14:paraId="51BCDB8F" w14:textId="77777777" w:rsidR="00BD2789" w:rsidRDefault="00BD2789" w:rsidP="00BD2789">
      <w:pPr>
        <w:spacing w:line="480" w:lineRule="auto"/>
        <w:rPr>
          <w:rFonts w:ascii="Arial" w:hAnsi="Arial" w:cs="Arial"/>
          <w:sz w:val="24"/>
          <w:szCs w:val="24"/>
        </w:rPr>
      </w:pPr>
    </w:p>
    <w:p w14:paraId="553FDD15" w14:textId="2600CA80" w:rsidR="00BD2789" w:rsidRDefault="00BD2789" w:rsidP="00BD2789">
      <w:pPr>
        <w:spacing w:line="480" w:lineRule="auto"/>
        <w:rPr>
          <w:rFonts w:ascii="Arial" w:hAnsi="Arial" w:cs="Arial"/>
          <w:sz w:val="24"/>
          <w:szCs w:val="24"/>
        </w:rPr>
      </w:pPr>
      <w:r>
        <w:rPr>
          <w:rFonts w:ascii="Arial" w:hAnsi="Arial" w:cs="Arial"/>
          <w:sz w:val="24"/>
          <w:szCs w:val="24"/>
        </w:rPr>
        <w:t xml:space="preserve">Some other limitations of this approach by Rogers is that </w:t>
      </w:r>
      <w:r w:rsidR="00652F34">
        <w:rPr>
          <w:rFonts w:ascii="Arial" w:hAnsi="Arial" w:cs="Arial"/>
          <w:sz w:val="24"/>
          <w:szCs w:val="24"/>
        </w:rPr>
        <w:t>b</w:t>
      </w:r>
      <w:r>
        <w:rPr>
          <w:rFonts w:ascii="Arial" w:hAnsi="Arial" w:cs="Arial"/>
          <w:sz w:val="24"/>
          <w:szCs w:val="24"/>
        </w:rPr>
        <w:t xml:space="preserve">ehaviourists </w:t>
      </w:r>
      <w:r w:rsidR="0027347E">
        <w:rPr>
          <w:rFonts w:ascii="Arial" w:hAnsi="Arial" w:cs="Arial"/>
          <w:sz w:val="24"/>
          <w:szCs w:val="24"/>
        </w:rPr>
        <w:t>may</w:t>
      </w:r>
      <w:r>
        <w:rPr>
          <w:rFonts w:ascii="Arial" w:hAnsi="Arial" w:cs="Arial"/>
          <w:sz w:val="24"/>
          <w:szCs w:val="24"/>
        </w:rPr>
        <w:t xml:space="preserve"> feel that the changing of behaviour is more pertinent to a change in client experience. Kirschenbaum and Henderson (1990b).  Also, </w:t>
      </w:r>
      <w:proofErr w:type="gramStart"/>
      <w:r>
        <w:rPr>
          <w:rFonts w:ascii="Arial" w:hAnsi="Arial" w:cs="Arial"/>
          <w:sz w:val="24"/>
          <w:szCs w:val="24"/>
        </w:rPr>
        <w:t>each individual</w:t>
      </w:r>
      <w:proofErr w:type="gramEnd"/>
      <w:r>
        <w:rPr>
          <w:rFonts w:ascii="Arial" w:hAnsi="Arial" w:cs="Arial"/>
          <w:sz w:val="24"/>
          <w:szCs w:val="24"/>
        </w:rPr>
        <w:t xml:space="preserve"> is unique and so a one-size fits all approach is unlikely to suit everyone.  Perhaps some clients are more inclined to be ready for therapy and the deep reflections involved i.e. doing the work themselves.  Essentially the core conditions can be accepted for the most part as indeed necessary.  However, whether they are deemed </w:t>
      </w:r>
      <w:proofErr w:type="gramStart"/>
      <w:r>
        <w:rPr>
          <w:rFonts w:ascii="Arial" w:hAnsi="Arial" w:cs="Arial"/>
          <w:sz w:val="24"/>
          <w:szCs w:val="24"/>
        </w:rPr>
        <w:t>sufficient</w:t>
      </w:r>
      <w:proofErr w:type="gramEnd"/>
      <w:r>
        <w:rPr>
          <w:rFonts w:ascii="Arial" w:hAnsi="Arial" w:cs="Arial"/>
          <w:sz w:val="24"/>
          <w:szCs w:val="24"/>
        </w:rPr>
        <w:t xml:space="preserve"> is a moot point.   </w:t>
      </w:r>
      <w:r w:rsidR="0047116B">
        <w:rPr>
          <w:rFonts w:ascii="Arial" w:hAnsi="Arial" w:cs="Arial"/>
          <w:sz w:val="24"/>
          <w:szCs w:val="24"/>
        </w:rPr>
        <w:t>This is a strong claim.</w:t>
      </w:r>
      <w:r w:rsidR="0047116B">
        <w:rPr>
          <w:rFonts w:ascii="Arial" w:hAnsi="Arial" w:cs="Arial"/>
          <w:sz w:val="24"/>
          <w:szCs w:val="24"/>
        </w:rPr>
        <w:t xml:space="preserve"> </w:t>
      </w:r>
      <w:r>
        <w:rPr>
          <w:rFonts w:ascii="Arial" w:hAnsi="Arial" w:cs="Arial"/>
          <w:sz w:val="24"/>
          <w:szCs w:val="24"/>
        </w:rPr>
        <w:t>The main criticism</w:t>
      </w:r>
      <w:r w:rsidR="00072213">
        <w:rPr>
          <w:rFonts w:ascii="Arial" w:hAnsi="Arial" w:cs="Arial"/>
          <w:sz w:val="24"/>
          <w:szCs w:val="24"/>
        </w:rPr>
        <w:t xml:space="preserve"> is</w:t>
      </w:r>
      <w:r>
        <w:rPr>
          <w:rFonts w:ascii="Arial" w:hAnsi="Arial" w:cs="Arial"/>
          <w:sz w:val="24"/>
          <w:szCs w:val="24"/>
        </w:rPr>
        <w:t xml:space="preserve"> whether these conditions would be enough to create </w:t>
      </w:r>
      <w:r w:rsidR="0027347E">
        <w:rPr>
          <w:rFonts w:ascii="Arial" w:hAnsi="Arial" w:cs="Arial"/>
          <w:sz w:val="24"/>
          <w:szCs w:val="24"/>
        </w:rPr>
        <w:t xml:space="preserve">therapeutic </w:t>
      </w:r>
      <w:r>
        <w:rPr>
          <w:rFonts w:ascii="Arial" w:hAnsi="Arial" w:cs="Arial"/>
          <w:sz w:val="24"/>
          <w:szCs w:val="24"/>
        </w:rPr>
        <w:t>change in / for the client.</w:t>
      </w:r>
      <w:r w:rsidR="0027347E">
        <w:rPr>
          <w:rFonts w:ascii="Arial" w:hAnsi="Arial" w:cs="Arial"/>
          <w:sz w:val="24"/>
          <w:szCs w:val="24"/>
        </w:rPr>
        <w:t xml:space="preserve">  </w:t>
      </w:r>
    </w:p>
    <w:p w14:paraId="0E114A32" w14:textId="0B7B64A0" w:rsidR="00BD2789" w:rsidRDefault="00BD2789" w:rsidP="00BD2789">
      <w:pPr>
        <w:spacing w:line="480" w:lineRule="auto"/>
        <w:rPr>
          <w:rFonts w:ascii="Arial" w:hAnsi="Arial" w:cs="Arial"/>
          <w:sz w:val="24"/>
          <w:szCs w:val="24"/>
        </w:rPr>
      </w:pPr>
    </w:p>
    <w:p w14:paraId="23D42BDC" w14:textId="51C17319" w:rsidR="003F05D6" w:rsidRDefault="003F05D6" w:rsidP="003F05D6">
      <w:pPr>
        <w:spacing w:line="480" w:lineRule="auto"/>
        <w:rPr>
          <w:rFonts w:ascii="Arial" w:hAnsi="Arial" w:cs="Arial"/>
          <w:sz w:val="24"/>
          <w:szCs w:val="24"/>
        </w:rPr>
      </w:pPr>
      <w:r>
        <w:rPr>
          <w:rFonts w:ascii="Arial" w:hAnsi="Arial" w:cs="Arial"/>
          <w:sz w:val="24"/>
          <w:szCs w:val="24"/>
        </w:rPr>
        <w:lastRenderedPageBreak/>
        <w:t>I attempted to use this non-directive approach by encouraging the client to be uninhibited in her narrative and to keep</w:t>
      </w:r>
      <w:r w:rsidR="00960C81">
        <w:rPr>
          <w:rFonts w:ascii="Arial" w:hAnsi="Arial" w:cs="Arial"/>
          <w:sz w:val="24"/>
          <w:szCs w:val="24"/>
        </w:rPr>
        <w:t xml:space="preserve"> my</w:t>
      </w:r>
      <w:r>
        <w:rPr>
          <w:rFonts w:ascii="Arial" w:hAnsi="Arial" w:cs="Arial"/>
          <w:sz w:val="24"/>
          <w:szCs w:val="24"/>
        </w:rPr>
        <w:t xml:space="preserve"> questions to a minimum. </w:t>
      </w:r>
      <w:r w:rsidR="00960C81">
        <w:rPr>
          <w:rFonts w:ascii="Arial" w:hAnsi="Arial" w:cs="Arial"/>
          <w:sz w:val="24"/>
          <w:szCs w:val="24"/>
        </w:rPr>
        <w:t xml:space="preserve"> I was mindful only to ask </w:t>
      </w:r>
      <w:r w:rsidR="001F5315">
        <w:rPr>
          <w:rFonts w:ascii="Arial" w:hAnsi="Arial" w:cs="Arial"/>
          <w:sz w:val="24"/>
          <w:szCs w:val="24"/>
        </w:rPr>
        <w:t xml:space="preserve">questions </w:t>
      </w:r>
      <w:r w:rsidR="00960C81">
        <w:rPr>
          <w:rFonts w:ascii="Arial" w:hAnsi="Arial" w:cs="Arial"/>
          <w:sz w:val="24"/>
          <w:szCs w:val="24"/>
        </w:rPr>
        <w:t xml:space="preserve">if </w:t>
      </w:r>
      <w:r w:rsidR="001F5315">
        <w:rPr>
          <w:rFonts w:ascii="Arial" w:hAnsi="Arial" w:cs="Arial"/>
          <w:sz w:val="24"/>
          <w:szCs w:val="24"/>
        </w:rPr>
        <w:t>they</w:t>
      </w:r>
      <w:r w:rsidR="00960C81">
        <w:rPr>
          <w:rFonts w:ascii="Arial" w:hAnsi="Arial" w:cs="Arial"/>
          <w:sz w:val="24"/>
          <w:szCs w:val="24"/>
        </w:rPr>
        <w:t xml:space="preserve"> benefited the client, not because I wanted to know anything</w:t>
      </w:r>
      <w:r w:rsidR="001F5315">
        <w:rPr>
          <w:rFonts w:ascii="Arial" w:hAnsi="Arial" w:cs="Arial"/>
          <w:sz w:val="24"/>
          <w:szCs w:val="24"/>
        </w:rPr>
        <w:t>.</w:t>
      </w:r>
      <w:r w:rsidR="00960C81">
        <w:rPr>
          <w:rFonts w:ascii="Arial" w:hAnsi="Arial" w:cs="Arial"/>
          <w:sz w:val="24"/>
          <w:szCs w:val="24"/>
        </w:rPr>
        <w:t xml:space="preserve">  </w:t>
      </w:r>
      <w:r>
        <w:rPr>
          <w:rFonts w:ascii="Arial" w:hAnsi="Arial" w:cs="Arial"/>
          <w:sz w:val="24"/>
          <w:szCs w:val="24"/>
        </w:rPr>
        <w:t xml:space="preserve"> It appeared to work for her as she ultimately explored her situation and came to a resolution herself.  That said, it should be noted a limitation of this work is that this was only a </w:t>
      </w:r>
      <w:r w:rsidR="005512C5">
        <w:rPr>
          <w:rFonts w:ascii="Arial" w:hAnsi="Arial" w:cs="Arial"/>
          <w:sz w:val="24"/>
          <w:szCs w:val="24"/>
        </w:rPr>
        <w:t>thirty-minute</w:t>
      </w:r>
      <w:r>
        <w:rPr>
          <w:rFonts w:ascii="Arial" w:hAnsi="Arial" w:cs="Arial"/>
          <w:sz w:val="24"/>
          <w:szCs w:val="24"/>
        </w:rPr>
        <w:t xml:space="preserve"> session for the purpose of a training skills assessment.</w:t>
      </w:r>
    </w:p>
    <w:p w14:paraId="17D00ECA" w14:textId="77777777" w:rsidR="003F05D6" w:rsidRDefault="003F05D6" w:rsidP="00BD2789">
      <w:pPr>
        <w:spacing w:line="480" w:lineRule="auto"/>
        <w:rPr>
          <w:rFonts w:ascii="Arial" w:hAnsi="Arial" w:cs="Arial"/>
          <w:sz w:val="24"/>
          <w:szCs w:val="24"/>
        </w:rPr>
      </w:pPr>
    </w:p>
    <w:p w14:paraId="4858124A" w14:textId="77777777" w:rsidR="00BD2789" w:rsidRDefault="00BD2789" w:rsidP="00BD2789">
      <w:pPr>
        <w:spacing w:line="480" w:lineRule="auto"/>
        <w:rPr>
          <w:rFonts w:ascii="Arial" w:hAnsi="Arial" w:cs="Arial"/>
          <w:sz w:val="24"/>
          <w:szCs w:val="24"/>
        </w:rPr>
      </w:pPr>
      <w:r>
        <w:rPr>
          <w:rFonts w:ascii="Arial" w:hAnsi="Arial" w:cs="Arial"/>
          <w:sz w:val="24"/>
          <w:szCs w:val="24"/>
        </w:rPr>
        <w:t>Rogers (1957) suggested that the activity of counselling is about “being” rather than “doing”.  I really understood this notion in the session, feeling entirely immersed in the client’s story, empathising with her situation.  At the end of the interaction, I felt that I hadn’t ‘done’ much, other than holding the space for the client, who explored her own thoughts and feelings, and came to an answer of her own accord, having talked it all through.  In terms of ‘being’ I would describe this as being congruent and knowing that it was all about the client, making myself wholeheartedly available to her throughout.</w:t>
      </w:r>
    </w:p>
    <w:p w14:paraId="75C28E93" w14:textId="77777777" w:rsidR="00BD2789" w:rsidRPr="00892EA8" w:rsidRDefault="00BD2789" w:rsidP="00BD2789">
      <w:pPr>
        <w:spacing w:line="480" w:lineRule="auto"/>
        <w:rPr>
          <w:rFonts w:ascii="Arial" w:hAnsi="Arial" w:cs="Arial"/>
          <w:sz w:val="24"/>
          <w:szCs w:val="24"/>
        </w:rPr>
      </w:pPr>
    </w:p>
    <w:p w14:paraId="42F807A7" w14:textId="77777777" w:rsidR="00BD2789" w:rsidRDefault="00BD2789" w:rsidP="00D303AB">
      <w:pPr>
        <w:spacing w:line="480" w:lineRule="auto"/>
        <w:rPr>
          <w:rFonts w:ascii="Arial" w:hAnsi="Arial" w:cs="Arial"/>
          <w:sz w:val="24"/>
          <w:szCs w:val="24"/>
        </w:rPr>
      </w:pPr>
    </w:p>
    <w:p w14:paraId="7F522482" w14:textId="4FF8D8E7" w:rsidR="00632F7C" w:rsidRDefault="00632F7C" w:rsidP="00D303AB">
      <w:pPr>
        <w:spacing w:line="480" w:lineRule="auto"/>
        <w:rPr>
          <w:rFonts w:ascii="Arial" w:hAnsi="Arial" w:cs="Arial"/>
          <w:sz w:val="24"/>
          <w:szCs w:val="24"/>
        </w:rPr>
      </w:pPr>
    </w:p>
    <w:p w14:paraId="18A60471" w14:textId="37E6F25B" w:rsidR="008E202F" w:rsidRDefault="008E202F" w:rsidP="00D303AB">
      <w:pPr>
        <w:spacing w:line="480" w:lineRule="auto"/>
        <w:rPr>
          <w:rFonts w:ascii="Arial" w:hAnsi="Arial" w:cs="Arial"/>
          <w:sz w:val="24"/>
          <w:szCs w:val="24"/>
        </w:rPr>
      </w:pPr>
    </w:p>
    <w:p w14:paraId="31EC4BED" w14:textId="512985C8" w:rsidR="008E202F" w:rsidRDefault="008E202F" w:rsidP="00D303AB">
      <w:pPr>
        <w:spacing w:line="480" w:lineRule="auto"/>
        <w:rPr>
          <w:rFonts w:ascii="Arial" w:hAnsi="Arial" w:cs="Arial"/>
          <w:sz w:val="24"/>
          <w:szCs w:val="24"/>
        </w:rPr>
      </w:pPr>
    </w:p>
    <w:p w14:paraId="40FE3CD2" w14:textId="74702518" w:rsidR="008E202F" w:rsidRDefault="008E202F" w:rsidP="00D303AB">
      <w:pPr>
        <w:spacing w:line="480" w:lineRule="auto"/>
        <w:rPr>
          <w:rFonts w:ascii="Arial" w:hAnsi="Arial" w:cs="Arial"/>
          <w:sz w:val="24"/>
          <w:szCs w:val="24"/>
        </w:rPr>
      </w:pPr>
    </w:p>
    <w:p w14:paraId="47D69CF9" w14:textId="77777777" w:rsidR="008E202F" w:rsidRDefault="008E202F" w:rsidP="00D303AB">
      <w:pPr>
        <w:spacing w:line="480" w:lineRule="auto"/>
        <w:rPr>
          <w:rFonts w:ascii="Arial" w:hAnsi="Arial" w:cs="Arial"/>
          <w:sz w:val="24"/>
          <w:szCs w:val="24"/>
        </w:rPr>
      </w:pPr>
    </w:p>
    <w:p w14:paraId="5E2B437C" w14:textId="248E30D5" w:rsidR="00447114" w:rsidRDefault="004A3EF6" w:rsidP="00D303AB">
      <w:pPr>
        <w:spacing w:line="480" w:lineRule="auto"/>
        <w:rPr>
          <w:rFonts w:ascii="Arial" w:hAnsi="Arial" w:cs="Arial"/>
          <w:b/>
          <w:bCs/>
          <w:sz w:val="24"/>
          <w:szCs w:val="24"/>
        </w:rPr>
      </w:pPr>
      <w:r w:rsidRPr="004A3EF6">
        <w:rPr>
          <w:rFonts w:ascii="Arial" w:hAnsi="Arial" w:cs="Arial"/>
          <w:b/>
          <w:bCs/>
          <w:sz w:val="24"/>
          <w:szCs w:val="24"/>
        </w:rPr>
        <w:lastRenderedPageBreak/>
        <w:t>Conclusion</w:t>
      </w:r>
    </w:p>
    <w:p w14:paraId="7DF41093" w14:textId="172CD642" w:rsidR="008E202F" w:rsidRDefault="008E202F" w:rsidP="00D303AB">
      <w:pPr>
        <w:spacing w:line="480" w:lineRule="auto"/>
        <w:rPr>
          <w:rFonts w:ascii="Arial" w:hAnsi="Arial" w:cs="Arial"/>
          <w:b/>
          <w:bCs/>
          <w:sz w:val="24"/>
          <w:szCs w:val="24"/>
        </w:rPr>
      </w:pPr>
    </w:p>
    <w:p w14:paraId="2E246962" w14:textId="306DF5C0" w:rsidR="008E202F" w:rsidRDefault="002627A5" w:rsidP="00D303AB">
      <w:pPr>
        <w:spacing w:line="480" w:lineRule="auto"/>
        <w:rPr>
          <w:rFonts w:ascii="Arial" w:hAnsi="Arial" w:cs="Arial"/>
          <w:sz w:val="24"/>
          <w:szCs w:val="24"/>
        </w:rPr>
      </w:pPr>
      <w:r w:rsidRPr="002627A5">
        <w:rPr>
          <w:rFonts w:ascii="Arial" w:hAnsi="Arial" w:cs="Arial"/>
          <w:sz w:val="24"/>
          <w:szCs w:val="24"/>
        </w:rPr>
        <w:t>Overall</w:t>
      </w:r>
      <w:r>
        <w:rPr>
          <w:rFonts w:ascii="Arial" w:hAnsi="Arial" w:cs="Arial"/>
          <w:sz w:val="24"/>
          <w:szCs w:val="24"/>
        </w:rPr>
        <w:t xml:space="preserve">, I am pleased with </w:t>
      </w:r>
      <w:r w:rsidR="002A3795">
        <w:rPr>
          <w:rFonts w:ascii="Arial" w:hAnsi="Arial" w:cs="Arial"/>
          <w:sz w:val="24"/>
          <w:szCs w:val="24"/>
        </w:rPr>
        <w:t xml:space="preserve">my progress on learning counselling skills.  This recording demonstrated </w:t>
      </w:r>
      <w:r w:rsidR="00164A97">
        <w:rPr>
          <w:rFonts w:ascii="Arial" w:hAnsi="Arial" w:cs="Arial"/>
          <w:sz w:val="24"/>
          <w:szCs w:val="24"/>
        </w:rPr>
        <w:t xml:space="preserve">some </w:t>
      </w:r>
      <w:r w:rsidR="002A3795">
        <w:rPr>
          <w:rFonts w:ascii="Arial" w:hAnsi="Arial" w:cs="Arial"/>
          <w:sz w:val="24"/>
          <w:szCs w:val="24"/>
        </w:rPr>
        <w:t xml:space="preserve">good skills of </w:t>
      </w:r>
      <w:r w:rsidR="00684425">
        <w:rPr>
          <w:rFonts w:ascii="Arial" w:hAnsi="Arial" w:cs="Arial"/>
          <w:sz w:val="24"/>
          <w:szCs w:val="24"/>
        </w:rPr>
        <w:t xml:space="preserve">using open questions, </w:t>
      </w:r>
      <w:r w:rsidR="00470891">
        <w:rPr>
          <w:rFonts w:ascii="Arial" w:hAnsi="Arial" w:cs="Arial"/>
          <w:sz w:val="24"/>
          <w:szCs w:val="24"/>
        </w:rPr>
        <w:t>minimal prompts, responding skills</w:t>
      </w:r>
      <w:r w:rsidR="00164A97">
        <w:rPr>
          <w:rFonts w:ascii="Arial" w:hAnsi="Arial" w:cs="Arial"/>
          <w:sz w:val="24"/>
          <w:szCs w:val="24"/>
        </w:rPr>
        <w:t xml:space="preserve">, </w:t>
      </w:r>
      <w:r w:rsidR="00DA5158">
        <w:rPr>
          <w:rFonts w:ascii="Arial" w:hAnsi="Arial" w:cs="Arial"/>
          <w:sz w:val="24"/>
          <w:szCs w:val="24"/>
        </w:rPr>
        <w:t>and</w:t>
      </w:r>
      <w:r w:rsidR="004631F6">
        <w:rPr>
          <w:rFonts w:ascii="Arial" w:hAnsi="Arial" w:cs="Arial"/>
          <w:sz w:val="24"/>
          <w:szCs w:val="24"/>
        </w:rPr>
        <w:t xml:space="preserve"> </w:t>
      </w:r>
      <w:r w:rsidR="00DA5158">
        <w:rPr>
          <w:rFonts w:ascii="Arial" w:hAnsi="Arial" w:cs="Arial"/>
          <w:sz w:val="24"/>
          <w:szCs w:val="24"/>
        </w:rPr>
        <w:t xml:space="preserve">importantly, ethical awareness.  </w:t>
      </w:r>
      <w:r w:rsidR="006F1BC5">
        <w:rPr>
          <w:rFonts w:ascii="Arial" w:hAnsi="Arial" w:cs="Arial"/>
          <w:sz w:val="24"/>
          <w:szCs w:val="24"/>
        </w:rPr>
        <w:t>I note that the contracting could be done more neatly, and the way I started my session was inadequate</w:t>
      </w:r>
      <w:r w:rsidR="004631F6">
        <w:rPr>
          <w:rFonts w:ascii="Arial" w:hAnsi="Arial" w:cs="Arial"/>
          <w:sz w:val="24"/>
          <w:szCs w:val="24"/>
        </w:rPr>
        <w:t xml:space="preserve">.  This can easily be rectified in future sessions.  </w:t>
      </w:r>
    </w:p>
    <w:p w14:paraId="0579A457" w14:textId="77777777" w:rsidR="006142C5" w:rsidRDefault="006142C5" w:rsidP="00D303AB">
      <w:pPr>
        <w:spacing w:line="480" w:lineRule="auto"/>
        <w:rPr>
          <w:rFonts w:ascii="Arial" w:hAnsi="Arial" w:cs="Arial"/>
          <w:sz w:val="24"/>
          <w:szCs w:val="24"/>
        </w:rPr>
      </w:pPr>
    </w:p>
    <w:p w14:paraId="3490F892" w14:textId="357F590E" w:rsidR="005C7266" w:rsidRDefault="005C7266" w:rsidP="00D303AB">
      <w:pPr>
        <w:spacing w:line="480" w:lineRule="auto"/>
        <w:rPr>
          <w:rFonts w:ascii="Arial" w:hAnsi="Arial" w:cs="Arial"/>
          <w:sz w:val="24"/>
          <w:szCs w:val="24"/>
        </w:rPr>
      </w:pPr>
      <w:r>
        <w:rPr>
          <w:rFonts w:ascii="Arial" w:hAnsi="Arial" w:cs="Arial"/>
          <w:sz w:val="24"/>
          <w:szCs w:val="24"/>
        </w:rPr>
        <w:t xml:space="preserve">I </w:t>
      </w:r>
      <w:proofErr w:type="gramStart"/>
      <w:r>
        <w:rPr>
          <w:rFonts w:ascii="Arial" w:hAnsi="Arial" w:cs="Arial"/>
          <w:sz w:val="24"/>
          <w:szCs w:val="24"/>
        </w:rPr>
        <w:t>made an attempt</w:t>
      </w:r>
      <w:proofErr w:type="gramEnd"/>
      <w:r>
        <w:rPr>
          <w:rFonts w:ascii="Arial" w:hAnsi="Arial" w:cs="Arial"/>
          <w:sz w:val="24"/>
          <w:szCs w:val="24"/>
        </w:rPr>
        <w:t xml:space="preserve"> at using Carl Rogers core conditions in a non-directive approach.</w:t>
      </w:r>
      <w:r w:rsidR="006142C5">
        <w:rPr>
          <w:rFonts w:ascii="Arial" w:hAnsi="Arial" w:cs="Arial"/>
          <w:sz w:val="24"/>
          <w:szCs w:val="24"/>
        </w:rPr>
        <w:t xml:space="preserve">  </w:t>
      </w:r>
      <w:r w:rsidR="00502D63">
        <w:rPr>
          <w:rFonts w:ascii="Arial" w:hAnsi="Arial" w:cs="Arial"/>
          <w:sz w:val="24"/>
          <w:szCs w:val="24"/>
        </w:rPr>
        <w:t>On reflection I believe I provided some evidence of demonstrating empathy, congruence and unconditional positive regard for the client</w:t>
      </w:r>
      <w:r w:rsidR="00317572">
        <w:rPr>
          <w:rFonts w:ascii="Arial" w:hAnsi="Arial" w:cs="Arial"/>
          <w:sz w:val="24"/>
          <w:szCs w:val="24"/>
        </w:rPr>
        <w:t xml:space="preserve">.  </w:t>
      </w:r>
      <w:r w:rsidR="00982AB6">
        <w:rPr>
          <w:rFonts w:ascii="Arial" w:hAnsi="Arial" w:cs="Arial"/>
          <w:sz w:val="24"/>
          <w:szCs w:val="24"/>
        </w:rPr>
        <w:t>She</w:t>
      </w:r>
      <w:r w:rsidR="00317572">
        <w:rPr>
          <w:rFonts w:ascii="Arial" w:hAnsi="Arial" w:cs="Arial"/>
          <w:sz w:val="24"/>
          <w:szCs w:val="24"/>
        </w:rPr>
        <w:t xml:space="preserve"> was relaxed with me</w:t>
      </w:r>
      <w:r w:rsidR="00982AB6">
        <w:rPr>
          <w:rFonts w:ascii="Arial" w:hAnsi="Arial" w:cs="Arial"/>
          <w:sz w:val="24"/>
          <w:szCs w:val="24"/>
        </w:rPr>
        <w:t xml:space="preserve"> and the session flowed naturally.</w:t>
      </w:r>
      <w:r w:rsidR="00423EF0">
        <w:rPr>
          <w:rFonts w:ascii="Arial" w:hAnsi="Arial" w:cs="Arial"/>
          <w:sz w:val="24"/>
          <w:szCs w:val="24"/>
        </w:rPr>
        <w:t xml:space="preserve">  It was evident that holding the space for her</w:t>
      </w:r>
      <w:r w:rsidR="00CE629A">
        <w:rPr>
          <w:rFonts w:ascii="Arial" w:hAnsi="Arial" w:cs="Arial"/>
          <w:sz w:val="24"/>
          <w:szCs w:val="24"/>
        </w:rPr>
        <w:t xml:space="preserve"> allowed her to fully explore her situation and in the end, resolve her issue herself with minimal input from m</w:t>
      </w:r>
      <w:r w:rsidR="00612F99">
        <w:rPr>
          <w:rFonts w:ascii="Arial" w:hAnsi="Arial" w:cs="Arial"/>
          <w:sz w:val="24"/>
          <w:szCs w:val="24"/>
        </w:rPr>
        <w:t>e</w:t>
      </w:r>
      <w:r w:rsidR="00CE629A">
        <w:rPr>
          <w:rFonts w:ascii="Arial" w:hAnsi="Arial" w:cs="Arial"/>
          <w:sz w:val="24"/>
          <w:szCs w:val="24"/>
        </w:rPr>
        <w:t>.</w:t>
      </w:r>
      <w:r w:rsidR="006D0ED8">
        <w:rPr>
          <w:rFonts w:ascii="Arial" w:hAnsi="Arial" w:cs="Arial"/>
          <w:sz w:val="24"/>
          <w:szCs w:val="24"/>
        </w:rPr>
        <w:t xml:space="preserve">  I felt at ease </w:t>
      </w:r>
      <w:r w:rsidR="00961CBF">
        <w:rPr>
          <w:rFonts w:ascii="Arial" w:hAnsi="Arial" w:cs="Arial"/>
          <w:sz w:val="24"/>
          <w:szCs w:val="24"/>
        </w:rPr>
        <w:t>in the role of counsellor “being” rather than “doing”</w:t>
      </w:r>
      <w:r w:rsidR="00883104">
        <w:rPr>
          <w:rFonts w:ascii="Arial" w:hAnsi="Arial" w:cs="Arial"/>
          <w:sz w:val="24"/>
          <w:szCs w:val="24"/>
        </w:rPr>
        <w:t xml:space="preserve"> and the powerful nature of this work.</w:t>
      </w:r>
      <w:r w:rsidR="00612F99">
        <w:rPr>
          <w:rFonts w:ascii="Arial" w:hAnsi="Arial" w:cs="Arial"/>
          <w:sz w:val="24"/>
          <w:szCs w:val="24"/>
        </w:rPr>
        <w:t xml:space="preserve">  </w:t>
      </w:r>
    </w:p>
    <w:p w14:paraId="7ED5958D" w14:textId="77777777" w:rsidR="006A191A" w:rsidRDefault="006A191A" w:rsidP="00D303AB">
      <w:pPr>
        <w:spacing w:line="480" w:lineRule="auto"/>
        <w:rPr>
          <w:rFonts w:ascii="Arial" w:hAnsi="Arial" w:cs="Arial"/>
          <w:sz w:val="24"/>
          <w:szCs w:val="24"/>
        </w:rPr>
      </w:pPr>
    </w:p>
    <w:p w14:paraId="263F41DE" w14:textId="20CA76A8" w:rsidR="00653614" w:rsidRDefault="00653614" w:rsidP="00D303AB">
      <w:pPr>
        <w:spacing w:line="480" w:lineRule="auto"/>
        <w:rPr>
          <w:rFonts w:ascii="Arial" w:hAnsi="Arial" w:cs="Arial"/>
          <w:sz w:val="24"/>
          <w:szCs w:val="24"/>
        </w:rPr>
      </w:pPr>
      <w:r>
        <w:rPr>
          <w:rFonts w:ascii="Arial" w:hAnsi="Arial" w:cs="Arial"/>
          <w:sz w:val="24"/>
          <w:szCs w:val="24"/>
        </w:rPr>
        <w:t>Moving forward, my technique will become more structured</w:t>
      </w:r>
      <w:r w:rsidR="001251A6">
        <w:rPr>
          <w:rFonts w:ascii="Arial" w:hAnsi="Arial" w:cs="Arial"/>
          <w:sz w:val="24"/>
          <w:szCs w:val="24"/>
        </w:rPr>
        <w:t>, learning positive lessons from this session.</w:t>
      </w:r>
    </w:p>
    <w:p w14:paraId="535EC75D" w14:textId="77777777" w:rsidR="00653614" w:rsidRDefault="00653614" w:rsidP="00D303AB">
      <w:pPr>
        <w:spacing w:line="480" w:lineRule="auto"/>
        <w:rPr>
          <w:rFonts w:ascii="Arial" w:hAnsi="Arial" w:cs="Arial"/>
          <w:sz w:val="24"/>
          <w:szCs w:val="24"/>
        </w:rPr>
      </w:pPr>
    </w:p>
    <w:p w14:paraId="0CAAFFB5" w14:textId="77777777" w:rsidR="00653614" w:rsidRPr="002627A5" w:rsidRDefault="00653614" w:rsidP="00D303AB">
      <w:pPr>
        <w:spacing w:line="480" w:lineRule="auto"/>
        <w:rPr>
          <w:rFonts w:ascii="Arial" w:hAnsi="Arial" w:cs="Arial"/>
          <w:sz w:val="24"/>
          <w:szCs w:val="24"/>
        </w:rPr>
      </w:pPr>
    </w:p>
    <w:p w14:paraId="7E722478" w14:textId="7BEE1350" w:rsidR="007F7F9E" w:rsidRDefault="007F7F9E" w:rsidP="00D303AB">
      <w:pPr>
        <w:spacing w:line="480" w:lineRule="auto"/>
        <w:rPr>
          <w:rFonts w:ascii="Arial" w:hAnsi="Arial" w:cs="Arial"/>
          <w:sz w:val="24"/>
          <w:szCs w:val="24"/>
        </w:rPr>
      </w:pPr>
    </w:p>
    <w:p w14:paraId="4AE157D7" w14:textId="77777777" w:rsidR="007F7F9E" w:rsidRDefault="007F7F9E" w:rsidP="00D303AB">
      <w:pPr>
        <w:spacing w:line="480" w:lineRule="auto"/>
        <w:rPr>
          <w:rFonts w:ascii="Arial" w:hAnsi="Arial" w:cs="Arial"/>
          <w:sz w:val="24"/>
          <w:szCs w:val="24"/>
        </w:rPr>
      </w:pPr>
    </w:p>
    <w:p w14:paraId="64022DDB" w14:textId="604572DD" w:rsidR="005A0F87" w:rsidRPr="00B50086" w:rsidRDefault="002938FE" w:rsidP="00D303AB">
      <w:pPr>
        <w:spacing w:line="480" w:lineRule="auto"/>
        <w:rPr>
          <w:rFonts w:ascii="Arial" w:hAnsi="Arial" w:cs="Arial"/>
          <w:b/>
          <w:bCs/>
          <w:sz w:val="24"/>
          <w:szCs w:val="24"/>
        </w:rPr>
      </w:pPr>
      <w:r w:rsidRPr="00B50086">
        <w:rPr>
          <w:rFonts w:ascii="Arial" w:hAnsi="Arial" w:cs="Arial"/>
          <w:b/>
          <w:bCs/>
          <w:sz w:val="24"/>
          <w:szCs w:val="24"/>
        </w:rPr>
        <w:lastRenderedPageBreak/>
        <w:t xml:space="preserve">Referencing </w:t>
      </w:r>
    </w:p>
    <w:p w14:paraId="68501893" w14:textId="63CBA96D" w:rsidR="00421DDA" w:rsidRDefault="00421DDA" w:rsidP="00D303AB">
      <w:pPr>
        <w:spacing w:line="480" w:lineRule="auto"/>
        <w:rPr>
          <w:rFonts w:ascii="Arial" w:hAnsi="Arial" w:cs="Arial"/>
          <w:color w:val="FF0000"/>
          <w:sz w:val="24"/>
          <w:szCs w:val="24"/>
        </w:rPr>
      </w:pPr>
    </w:p>
    <w:p w14:paraId="172F9544" w14:textId="2BEB54A6" w:rsidR="00421DDA" w:rsidRDefault="00A941CE" w:rsidP="00D303AB">
      <w:pPr>
        <w:spacing w:line="480" w:lineRule="auto"/>
        <w:rPr>
          <w:rFonts w:ascii="Arial" w:hAnsi="Arial" w:cs="Arial"/>
          <w:sz w:val="24"/>
          <w:szCs w:val="24"/>
        </w:rPr>
      </w:pPr>
      <w:r w:rsidRPr="00A941CE">
        <w:rPr>
          <w:rFonts w:ascii="Arial" w:hAnsi="Arial" w:cs="Arial"/>
          <w:sz w:val="24"/>
          <w:szCs w:val="24"/>
        </w:rPr>
        <w:t>BACP</w:t>
      </w:r>
      <w:r>
        <w:rPr>
          <w:rFonts w:ascii="Arial" w:hAnsi="Arial" w:cs="Arial"/>
          <w:sz w:val="24"/>
          <w:szCs w:val="24"/>
        </w:rPr>
        <w:t xml:space="preserve"> (2013) </w:t>
      </w:r>
      <w:r w:rsidRPr="00B11CFD">
        <w:rPr>
          <w:rFonts w:ascii="Arial" w:hAnsi="Arial" w:cs="Arial"/>
          <w:i/>
          <w:iCs/>
          <w:sz w:val="24"/>
          <w:szCs w:val="24"/>
        </w:rPr>
        <w:t>Ethical Framewo</w:t>
      </w:r>
      <w:r w:rsidR="00145EB5" w:rsidRPr="00B11CFD">
        <w:rPr>
          <w:rFonts w:ascii="Arial" w:hAnsi="Arial" w:cs="Arial"/>
          <w:i/>
          <w:iCs/>
          <w:sz w:val="24"/>
          <w:szCs w:val="24"/>
        </w:rPr>
        <w:t>rk for Good Practice</w:t>
      </w:r>
      <w:r w:rsidR="002F23F6" w:rsidRPr="00B11CFD">
        <w:rPr>
          <w:rFonts w:ascii="Arial" w:hAnsi="Arial" w:cs="Arial"/>
          <w:i/>
          <w:iCs/>
          <w:sz w:val="24"/>
          <w:szCs w:val="24"/>
        </w:rPr>
        <w:t xml:space="preserve"> in Counselling and </w:t>
      </w:r>
      <w:r w:rsidR="00B11CFD">
        <w:rPr>
          <w:rFonts w:ascii="Arial" w:hAnsi="Arial" w:cs="Arial"/>
          <w:i/>
          <w:iCs/>
          <w:sz w:val="24"/>
          <w:szCs w:val="24"/>
        </w:rPr>
        <w:tab/>
      </w:r>
      <w:r w:rsidR="002F23F6" w:rsidRPr="00B11CFD">
        <w:rPr>
          <w:rFonts w:ascii="Arial" w:hAnsi="Arial" w:cs="Arial"/>
          <w:i/>
          <w:iCs/>
          <w:sz w:val="24"/>
          <w:szCs w:val="24"/>
        </w:rPr>
        <w:t>Psychotherapy</w:t>
      </w:r>
      <w:r w:rsidR="002F23F6">
        <w:rPr>
          <w:rFonts w:ascii="Arial" w:hAnsi="Arial" w:cs="Arial"/>
          <w:sz w:val="24"/>
          <w:szCs w:val="24"/>
        </w:rPr>
        <w:t>. Lutterworth</w:t>
      </w:r>
      <w:r w:rsidR="00B11CFD">
        <w:rPr>
          <w:rFonts w:ascii="Arial" w:hAnsi="Arial" w:cs="Arial"/>
          <w:sz w:val="24"/>
          <w:szCs w:val="24"/>
        </w:rPr>
        <w:t xml:space="preserve">: British Association for Counselling and </w:t>
      </w:r>
      <w:r w:rsidR="00A233B5">
        <w:rPr>
          <w:rFonts w:ascii="Arial" w:hAnsi="Arial" w:cs="Arial"/>
          <w:sz w:val="24"/>
          <w:szCs w:val="24"/>
        </w:rPr>
        <w:tab/>
      </w:r>
      <w:r w:rsidR="00B11CFD">
        <w:rPr>
          <w:rFonts w:ascii="Arial" w:hAnsi="Arial" w:cs="Arial"/>
          <w:sz w:val="24"/>
          <w:szCs w:val="24"/>
        </w:rPr>
        <w:t>Psychotherapy</w:t>
      </w:r>
      <w:r w:rsidR="00DA7B8A">
        <w:rPr>
          <w:rFonts w:ascii="Arial" w:hAnsi="Arial" w:cs="Arial"/>
          <w:sz w:val="24"/>
          <w:szCs w:val="24"/>
        </w:rPr>
        <w:t>.</w:t>
      </w:r>
    </w:p>
    <w:p w14:paraId="080757A5" w14:textId="77777777" w:rsidR="00A941CE" w:rsidRPr="00A941CE" w:rsidRDefault="00A941CE" w:rsidP="00D303AB">
      <w:pPr>
        <w:spacing w:line="480" w:lineRule="auto"/>
        <w:rPr>
          <w:rFonts w:ascii="Arial" w:hAnsi="Arial" w:cs="Arial"/>
          <w:sz w:val="24"/>
          <w:szCs w:val="24"/>
        </w:rPr>
      </w:pPr>
    </w:p>
    <w:p w14:paraId="7B6A8546" w14:textId="5536D873" w:rsidR="002938FE" w:rsidRDefault="00F25876" w:rsidP="00D303AB">
      <w:pPr>
        <w:spacing w:line="480" w:lineRule="auto"/>
        <w:rPr>
          <w:rFonts w:ascii="Arial" w:hAnsi="Arial" w:cs="Arial"/>
          <w:sz w:val="24"/>
          <w:szCs w:val="24"/>
        </w:rPr>
      </w:pPr>
      <w:r>
        <w:rPr>
          <w:rFonts w:ascii="Arial" w:hAnsi="Arial" w:cs="Arial"/>
          <w:sz w:val="24"/>
          <w:szCs w:val="24"/>
        </w:rPr>
        <w:t xml:space="preserve">Bond, T. (2015) </w:t>
      </w:r>
      <w:r w:rsidRPr="00B50086">
        <w:rPr>
          <w:rFonts w:ascii="Arial" w:hAnsi="Arial" w:cs="Arial"/>
          <w:i/>
          <w:iCs/>
          <w:sz w:val="24"/>
          <w:szCs w:val="24"/>
        </w:rPr>
        <w:t>Standards and Ethics for Counselling in Action</w:t>
      </w:r>
      <w:r>
        <w:rPr>
          <w:rFonts w:ascii="Arial" w:hAnsi="Arial" w:cs="Arial"/>
          <w:sz w:val="24"/>
          <w:szCs w:val="24"/>
        </w:rPr>
        <w:t xml:space="preserve">. </w:t>
      </w:r>
      <w:r w:rsidR="00B50086">
        <w:rPr>
          <w:rFonts w:ascii="Arial" w:hAnsi="Arial" w:cs="Arial"/>
          <w:sz w:val="24"/>
          <w:szCs w:val="24"/>
        </w:rPr>
        <w:t xml:space="preserve"> </w:t>
      </w:r>
      <w:r w:rsidR="00F10738">
        <w:rPr>
          <w:rFonts w:ascii="Arial" w:hAnsi="Arial" w:cs="Arial"/>
          <w:sz w:val="24"/>
          <w:szCs w:val="24"/>
        </w:rPr>
        <w:t>London</w:t>
      </w:r>
      <w:r w:rsidR="00657172">
        <w:rPr>
          <w:rFonts w:ascii="Arial" w:hAnsi="Arial" w:cs="Arial"/>
          <w:sz w:val="24"/>
          <w:szCs w:val="24"/>
        </w:rPr>
        <w:t>:</w:t>
      </w:r>
      <w:r w:rsidR="00F10738">
        <w:rPr>
          <w:rFonts w:ascii="Arial" w:hAnsi="Arial" w:cs="Arial"/>
          <w:sz w:val="24"/>
          <w:szCs w:val="24"/>
        </w:rPr>
        <w:t xml:space="preserve"> </w:t>
      </w:r>
      <w:r w:rsidR="00B50086">
        <w:rPr>
          <w:rFonts w:ascii="Arial" w:hAnsi="Arial" w:cs="Arial"/>
          <w:sz w:val="24"/>
          <w:szCs w:val="24"/>
        </w:rPr>
        <w:t xml:space="preserve">SAGE Publications </w:t>
      </w:r>
      <w:r w:rsidR="00784468">
        <w:rPr>
          <w:rFonts w:ascii="Arial" w:hAnsi="Arial" w:cs="Arial"/>
          <w:sz w:val="24"/>
          <w:szCs w:val="24"/>
        </w:rPr>
        <w:tab/>
      </w:r>
      <w:r w:rsidR="00B50086">
        <w:rPr>
          <w:rFonts w:ascii="Arial" w:hAnsi="Arial" w:cs="Arial"/>
          <w:sz w:val="24"/>
          <w:szCs w:val="24"/>
        </w:rPr>
        <w:t xml:space="preserve">Ltd. </w:t>
      </w:r>
    </w:p>
    <w:p w14:paraId="361373BF" w14:textId="5CDBA12D" w:rsidR="00EA05FB" w:rsidRDefault="00EA05FB" w:rsidP="00D303AB">
      <w:pPr>
        <w:spacing w:line="480" w:lineRule="auto"/>
        <w:rPr>
          <w:rFonts w:ascii="Arial" w:hAnsi="Arial" w:cs="Arial"/>
          <w:sz w:val="24"/>
          <w:szCs w:val="24"/>
        </w:rPr>
      </w:pPr>
    </w:p>
    <w:p w14:paraId="70C31D93" w14:textId="046F9F24" w:rsidR="00A233B5" w:rsidRDefault="00A233B5" w:rsidP="00D303AB">
      <w:pPr>
        <w:spacing w:line="480" w:lineRule="auto"/>
        <w:rPr>
          <w:rFonts w:ascii="Arial" w:hAnsi="Arial" w:cs="Arial"/>
          <w:sz w:val="24"/>
          <w:szCs w:val="24"/>
        </w:rPr>
      </w:pPr>
      <w:r>
        <w:rPr>
          <w:rFonts w:ascii="Arial" w:hAnsi="Arial" w:cs="Arial"/>
          <w:sz w:val="24"/>
          <w:szCs w:val="24"/>
        </w:rPr>
        <w:t>Culley, S. &amp; Bond</w:t>
      </w:r>
      <w:r w:rsidR="00426DB7">
        <w:rPr>
          <w:rFonts w:ascii="Arial" w:hAnsi="Arial" w:cs="Arial"/>
          <w:sz w:val="24"/>
          <w:szCs w:val="24"/>
        </w:rPr>
        <w:t xml:space="preserve">, T. (2004) </w:t>
      </w:r>
      <w:r w:rsidR="00426DB7" w:rsidRPr="006D76A0">
        <w:rPr>
          <w:rFonts w:ascii="Arial" w:hAnsi="Arial" w:cs="Arial"/>
          <w:i/>
          <w:iCs/>
          <w:sz w:val="24"/>
          <w:szCs w:val="24"/>
        </w:rPr>
        <w:t>Integrative Counselling Skills in Action</w:t>
      </w:r>
      <w:r w:rsidR="00B903E7">
        <w:rPr>
          <w:rFonts w:ascii="Arial" w:hAnsi="Arial" w:cs="Arial"/>
          <w:sz w:val="24"/>
          <w:szCs w:val="24"/>
        </w:rPr>
        <w:t>. 2</w:t>
      </w:r>
      <w:r w:rsidR="00B903E7" w:rsidRPr="00B903E7">
        <w:rPr>
          <w:rFonts w:ascii="Arial" w:hAnsi="Arial" w:cs="Arial"/>
          <w:sz w:val="24"/>
          <w:szCs w:val="24"/>
          <w:vertAlign w:val="superscript"/>
        </w:rPr>
        <w:t>nd</w:t>
      </w:r>
      <w:r w:rsidR="00B903E7">
        <w:rPr>
          <w:rFonts w:ascii="Arial" w:hAnsi="Arial" w:cs="Arial"/>
          <w:sz w:val="24"/>
          <w:szCs w:val="24"/>
        </w:rPr>
        <w:t xml:space="preserve"> </w:t>
      </w:r>
      <w:proofErr w:type="spellStart"/>
      <w:r w:rsidR="00B903E7">
        <w:rPr>
          <w:rFonts w:ascii="Arial" w:hAnsi="Arial" w:cs="Arial"/>
          <w:sz w:val="24"/>
          <w:szCs w:val="24"/>
        </w:rPr>
        <w:t>edn</w:t>
      </w:r>
      <w:proofErr w:type="spellEnd"/>
      <w:r w:rsidR="00B903E7">
        <w:rPr>
          <w:rFonts w:ascii="Arial" w:hAnsi="Arial" w:cs="Arial"/>
          <w:sz w:val="24"/>
          <w:szCs w:val="24"/>
        </w:rPr>
        <w:t xml:space="preserve">. </w:t>
      </w:r>
      <w:r w:rsidR="006D76A0">
        <w:rPr>
          <w:rFonts w:ascii="Arial" w:hAnsi="Arial" w:cs="Arial"/>
          <w:sz w:val="24"/>
          <w:szCs w:val="24"/>
        </w:rPr>
        <w:tab/>
        <w:t>London: SAGE</w:t>
      </w:r>
      <w:r w:rsidR="00657172">
        <w:rPr>
          <w:rFonts w:ascii="Arial" w:hAnsi="Arial" w:cs="Arial"/>
          <w:sz w:val="24"/>
          <w:szCs w:val="24"/>
        </w:rPr>
        <w:t xml:space="preserve"> Publications Ltd.</w:t>
      </w:r>
    </w:p>
    <w:p w14:paraId="6DFD7E92" w14:textId="77777777" w:rsidR="00B903E7" w:rsidRDefault="00B903E7" w:rsidP="00D303AB">
      <w:pPr>
        <w:spacing w:line="480" w:lineRule="auto"/>
        <w:rPr>
          <w:rFonts w:ascii="Arial" w:hAnsi="Arial" w:cs="Arial"/>
          <w:sz w:val="24"/>
          <w:szCs w:val="24"/>
        </w:rPr>
      </w:pPr>
    </w:p>
    <w:p w14:paraId="6FE35B8A" w14:textId="7E1B35E6" w:rsidR="00CD1341" w:rsidRDefault="00EA05FB" w:rsidP="00D303AB">
      <w:pPr>
        <w:spacing w:line="480" w:lineRule="auto"/>
        <w:rPr>
          <w:rFonts w:ascii="Arial" w:hAnsi="Arial" w:cs="Arial"/>
          <w:sz w:val="24"/>
          <w:szCs w:val="24"/>
        </w:rPr>
      </w:pPr>
      <w:r>
        <w:rPr>
          <w:rFonts w:ascii="Arial" w:hAnsi="Arial" w:cs="Arial"/>
          <w:sz w:val="24"/>
          <w:szCs w:val="24"/>
        </w:rPr>
        <w:t>Egan, G. (2010)</w:t>
      </w:r>
      <w:r w:rsidR="00290BDC">
        <w:rPr>
          <w:rFonts w:ascii="Arial" w:hAnsi="Arial" w:cs="Arial"/>
          <w:sz w:val="24"/>
          <w:szCs w:val="24"/>
        </w:rPr>
        <w:t xml:space="preserve"> </w:t>
      </w:r>
      <w:r w:rsidR="00290BDC" w:rsidRPr="00DC7FF1">
        <w:rPr>
          <w:rFonts w:ascii="Arial" w:hAnsi="Arial" w:cs="Arial"/>
          <w:i/>
          <w:iCs/>
          <w:sz w:val="24"/>
          <w:szCs w:val="24"/>
        </w:rPr>
        <w:t xml:space="preserve">The Skilled Helper: A Problem-Management and Opportunity </w:t>
      </w:r>
      <w:r w:rsidR="00B11CFD">
        <w:rPr>
          <w:rFonts w:ascii="Arial" w:hAnsi="Arial" w:cs="Arial"/>
          <w:i/>
          <w:iCs/>
          <w:sz w:val="24"/>
          <w:szCs w:val="24"/>
        </w:rPr>
        <w:tab/>
      </w:r>
      <w:r w:rsidR="00290BDC" w:rsidRPr="00DC7FF1">
        <w:rPr>
          <w:rFonts w:ascii="Arial" w:hAnsi="Arial" w:cs="Arial"/>
          <w:i/>
          <w:iCs/>
          <w:sz w:val="24"/>
          <w:szCs w:val="24"/>
        </w:rPr>
        <w:t>Approach</w:t>
      </w:r>
      <w:r w:rsidR="00DC7FF1" w:rsidRPr="00DC7FF1">
        <w:rPr>
          <w:rFonts w:ascii="Arial" w:hAnsi="Arial" w:cs="Arial"/>
          <w:i/>
          <w:iCs/>
          <w:sz w:val="24"/>
          <w:szCs w:val="24"/>
        </w:rPr>
        <w:t xml:space="preserve"> to Helping</w:t>
      </w:r>
      <w:r w:rsidR="00DC7FF1">
        <w:rPr>
          <w:rFonts w:ascii="Arial" w:hAnsi="Arial" w:cs="Arial"/>
          <w:sz w:val="24"/>
          <w:szCs w:val="24"/>
        </w:rPr>
        <w:t>. 10</w:t>
      </w:r>
      <w:r w:rsidR="00DC7FF1" w:rsidRPr="00DC7FF1">
        <w:rPr>
          <w:rFonts w:ascii="Arial" w:hAnsi="Arial" w:cs="Arial"/>
          <w:sz w:val="24"/>
          <w:szCs w:val="24"/>
          <w:vertAlign w:val="superscript"/>
        </w:rPr>
        <w:t>th</w:t>
      </w:r>
      <w:r w:rsidR="00DC7FF1">
        <w:rPr>
          <w:rFonts w:ascii="Arial" w:hAnsi="Arial" w:cs="Arial"/>
          <w:sz w:val="24"/>
          <w:szCs w:val="24"/>
        </w:rPr>
        <w:t xml:space="preserve"> </w:t>
      </w:r>
      <w:proofErr w:type="spellStart"/>
      <w:r w:rsidR="00DC7FF1">
        <w:rPr>
          <w:rFonts w:ascii="Arial" w:hAnsi="Arial" w:cs="Arial"/>
          <w:sz w:val="24"/>
          <w:szCs w:val="24"/>
        </w:rPr>
        <w:t>edn</w:t>
      </w:r>
      <w:proofErr w:type="spellEnd"/>
      <w:r w:rsidR="00DC7FF1">
        <w:rPr>
          <w:rFonts w:ascii="Arial" w:hAnsi="Arial" w:cs="Arial"/>
          <w:sz w:val="24"/>
          <w:szCs w:val="24"/>
        </w:rPr>
        <w:t>. Belmont: Cengage Learning</w:t>
      </w:r>
      <w:r w:rsidR="00DA7B8A">
        <w:rPr>
          <w:rFonts w:ascii="Arial" w:hAnsi="Arial" w:cs="Arial"/>
          <w:sz w:val="24"/>
          <w:szCs w:val="24"/>
        </w:rPr>
        <w:t>.</w:t>
      </w:r>
    </w:p>
    <w:p w14:paraId="3F45E2DF" w14:textId="77777777" w:rsidR="00EA05FB" w:rsidRDefault="00EA05FB" w:rsidP="00D303AB">
      <w:pPr>
        <w:spacing w:line="480" w:lineRule="auto"/>
        <w:rPr>
          <w:rFonts w:ascii="Arial" w:hAnsi="Arial" w:cs="Arial"/>
          <w:sz w:val="24"/>
          <w:szCs w:val="24"/>
        </w:rPr>
      </w:pPr>
    </w:p>
    <w:p w14:paraId="0A9D28EC" w14:textId="74EFB156" w:rsidR="00784468" w:rsidRDefault="00CD1341" w:rsidP="00784468">
      <w:pPr>
        <w:spacing w:line="480" w:lineRule="auto"/>
        <w:rPr>
          <w:rFonts w:ascii="Arial" w:hAnsi="Arial" w:cs="Arial"/>
          <w:sz w:val="24"/>
          <w:szCs w:val="24"/>
        </w:rPr>
      </w:pPr>
      <w:r>
        <w:rPr>
          <w:rFonts w:ascii="Arial" w:hAnsi="Arial" w:cs="Arial"/>
          <w:sz w:val="24"/>
          <w:szCs w:val="24"/>
        </w:rPr>
        <w:t>Egan, G.</w:t>
      </w:r>
      <w:r w:rsidR="008834C5">
        <w:rPr>
          <w:rFonts w:ascii="Arial" w:hAnsi="Arial" w:cs="Arial"/>
          <w:sz w:val="24"/>
          <w:szCs w:val="24"/>
        </w:rPr>
        <w:t xml:space="preserve"> &amp; Reese, R.J. (2021) </w:t>
      </w:r>
      <w:r w:rsidR="008834C5" w:rsidRPr="00DB4BB1">
        <w:rPr>
          <w:rFonts w:ascii="Arial" w:hAnsi="Arial" w:cs="Arial"/>
          <w:i/>
          <w:iCs/>
          <w:sz w:val="24"/>
          <w:szCs w:val="24"/>
        </w:rPr>
        <w:t>The Skilled Helper</w:t>
      </w:r>
      <w:r w:rsidR="00762595" w:rsidRPr="00DB4BB1">
        <w:rPr>
          <w:rFonts w:ascii="Arial" w:hAnsi="Arial" w:cs="Arial"/>
          <w:i/>
          <w:iCs/>
          <w:sz w:val="24"/>
          <w:szCs w:val="24"/>
        </w:rPr>
        <w:t>: A Client-Centred Approach</w:t>
      </w:r>
      <w:r w:rsidR="00762595">
        <w:rPr>
          <w:rFonts w:ascii="Arial" w:hAnsi="Arial" w:cs="Arial"/>
          <w:sz w:val="24"/>
          <w:szCs w:val="24"/>
        </w:rPr>
        <w:t xml:space="preserve">. </w:t>
      </w:r>
      <w:r w:rsidR="00DB4BB1">
        <w:rPr>
          <w:rFonts w:ascii="Arial" w:hAnsi="Arial" w:cs="Arial"/>
          <w:sz w:val="24"/>
          <w:szCs w:val="24"/>
        </w:rPr>
        <w:t>3</w:t>
      </w:r>
      <w:r w:rsidR="00DB4BB1" w:rsidRPr="00DB4BB1">
        <w:rPr>
          <w:rFonts w:ascii="Arial" w:hAnsi="Arial" w:cs="Arial"/>
          <w:sz w:val="24"/>
          <w:szCs w:val="24"/>
          <w:vertAlign w:val="superscript"/>
        </w:rPr>
        <w:t>rd</w:t>
      </w:r>
      <w:r w:rsidR="00DB4BB1">
        <w:rPr>
          <w:rFonts w:ascii="Arial" w:hAnsi="Arial" w:cs="Arial"/>
          <w:sz w:val="24"/>
          <w:szCs w:val="24"/>
        </w:rPr>
        <w:t xml:space="preserve"> </w:t>
      </w:r>
      <w:r w:rsidR="00DB4BB1">
        <w:rPr>
          <w:rFonts w:ascii="Arial" w:hAnsi="Arial" w:cs="Arial"/>
          <w:sz w:val="24"/>
          <w:szCs w:val="24"/>
        </w:rPr>
        <w:tab/>
        <w:t xml:space="preserve">EMEA </w:t>
      </w:r>
      <w:proofErr w:type="spellStart"/>
      <w:r w:rsidR="00DB4BB1">
        <w:rPr>
          <w:rFonts w:ascii="Arial" w:hAnsi="Arial" w:cs="Arial"/>
          <w:sz w:val="24"/>
          <w:szCs w:val="24"/>
        </w:rPr>
        <w:t>edn</w:t>
      </w:r>
      <w:proofErr w:type="spellEnd"/>
      <w:r w:rsidR="00C14333">
        <w:rPr>
          <w:rFonts w:ascii="Arial" w:hAnsi="Arial" w:cs="Arial"/>
          <w:sz w:val="24"/>
          <w:szCs w:val="24"/>
        </w:rPr>
        <w:t>. Hampshire</w:t>
      </w:r>
      <w:r w:rsidR="009C7DCD">
        <w:rPr>
          <w:rFonts w:ascii="Arial" w:hAnsi="Arial" w:cs="Arial"/>
          <w:sz w:val="24"/>
          <w:szCs w:val="24"/>
        </w:rPr>
        <w:t xml:space="preserve">: </w:t>
      </w:r>
      <w:r w:rsidR="009C7DCD">
        <w:rPr>
          <w:rFonts w:ascii="Arial" w:hAnsi="Arial" w:cs="Arial"/>
          <w:sz w:val="24"/>
          <w:szCs w:val="24"/>
        </w:rPr>
        <w:t>Cengage Learning, EMEA</w:t>
      </w:r>
      <w:r w:rsidR="00DA7B8A">
        <w:rPr>
          <w:rFonts w:ascii="Arial" w:hAnsi="Arial" w:cs="Arial"/>
          <w:sz w:val="24"/>
          <w:szCs w:val="24"/>
        </w:rPr>
        <w:t>.</w:t>
      </w:r>
    </w:p>
    <w:p w14:paraId="39AB5D2B" w14:textId="74AABC86" w:rsidR="00C20048" w:rsidRDefault="00C20048" w:rsidP="00784468">
      <w:pPr>
        <w:spacing w:line="480" w:lineRule="auto"/>
        <w:rPr>
          <w:rFonts w:ascii="Arial" w:hAnsi="Arial" w:cs="Arial"/>
          <w:sz w:val="24"/>
          <w:szCs w:val="24"/>
        </w:rPr>
      </w:pPr>
    </w:p>
    <w:p w14:paraId="550F5DCF" w14:textId="2A7328F4" w:rsidR="0075349F" w:rsidRDefault="000558EF" w:rsidP="00784468">
      <w:pPr>
        <w:spacing w:line="480" w:lineRule="auto"/>
        <w:rPr>
          <w:rFonts w:ascii="Arial" w:hAnsi="Arial" w:cs="Arial"/>
          <w:sz w:val="24"/>
          <w:szCs w:val="24"/>
        </w:rPr>
      </w:pPr>
      <w:r>
        <w:rPr>
          <w:rFonts w:ascii="Arial" w:hAnsi="Arial" w:cs="Arial"/>
          <w:sz w:val="24"/>
          <w:szCs w:val="24"/>
        </w:rPr>
        <w:t>Kirschenbaum, H</w:t>
      </w:r>
      <w:r w:rsidR="00555AAD">
        <w:rPr>
          <w:rFonts w:ascii="Arial" w:hAnsi="Arial" w:cs="Arial"/>
          <w:sz w:val="24"/>
          <w:szCs w:val="24"/>
        </w:rPr>
        <w:t>.</w:t>
      </w:r>
      <w:r>
        <w:rPr>
          <w:rFonts w:ascii="Arial" w:hAnsi="Arial" w:cs="Arial"/>
          <w:sz w:val="24"/>
          <w:szCs w:val="24"/>
        </w:rPr>
        <w:t xml:space="preserve"> &amp; Henderson,</w:t>
      </w:r>
      <w:r w:rsidR="00555AAD">
        <w:rPr>
          <w:rFonts w:ascii="Arial" w:hAnsi="Arial" w:cs="Arial"/>
          <w:sz w:val="24"/>
          <w:szCs w:val="24"/>
        </w:rPr>
        <w:t xml:space="preserve"> V.L. (1990b) </w:t>
      </w:r>
      <w:r w:rsidR="00EE792F" w:rsidRPr="00DC4F1E">
        <w:rPr>
          <w:rFonts w:ascii="Arial" w:hAnsi="Arial" w:cs="Arial"/>
          <w:i/>
          <w:iCs/>
          <w:sz w:val="24"/>
          <w:szCs w:val="24"/>
        </w:rPr>
        <w:t>Carl Rogers: Dialogues</w:t>
      </w:r>
      <w:r w:rsidR="00EE792F">
        <w:rPr>
          <w:rFonts w:ascii="Arial" w:hAnsi="Arial" w:cs="Arial"/>
          <w:sz w:val="24"/>
          <w:szCs w:val="24"/>
        </w:rPr>
        <w:t xml:space="preserve">. London: </w:t>
      </w:r>
      <w:r w:rsidR="00DC4F1E">
        <w:rPr>
          <w:rFonts w:ascii="Arial" w:hAnsi="Arial" w:cs="Arial"/>
          <w:sz w:val="24"/>
          <w:szCs w:val="24"/>
        </w:rPr>
        <w:tab/>
        <w:t>Constable</w:t>
      </w:r>
      <w:r w:rsidR="00DA7B8A">
        <w:rPr>
          <w:rFonts w:ascii="Arial" w:hAnsi="Arial" w:cs="Arial"/>
          <w:sz w:val="24"/>
          <w:szCs w:val="24"/>
        </w:rPr>
        <w:t>.</w:t>
      </w:r>
    </w:p>
    <w:p w14:paraId="14CCA435" w14:textId="77777777" w:rsidR="000558EF" w:rsidRDefault="000558EF" w:rsidP="00784468">
      <w:pPr>
        <w:spacing w:line="480" w:lineRule="auto"/>
        <w:rPr>
          <w:rFonts w:ascii="Arial" w:hAnsi="Arial" w:cs="Arial"/>
          <w:sz w:val="24"/>
          <w:szCs w:val="24"/>
        </w:rPr>
      </w:pPr>
    </w:p>
    <w:p w14:paraId="79BCBA05" w14:textId="00994331" w:rsidR="00C20048" w:rsidRDefault="00381944" w:rsidP="00784468">
      <w:pPr>
        <w:spacing w:line="480" w:lineRule="auto"/>
        <w:rPr>
          <w:rFonts w:ascii="Arial" w:hAnsi="Arial" w:cs="Arial"/>
          <w:sz w:val="24"/>
          <w:szCs w:val="24"/>
        </w:rPr>
      </w:pPr>
      <w:r>
        <w:rPr>
          <w:rFonts w:ascii="Arial" w:hAnsi="Arial" w:cs="Arial"/>
          <w:sz w:val="24"/>
          <w:szCs w:val="24"/>
        </w:rPr>
        <w:lastRenderedPageBreak/>
        <w:t>Midwinter, R. &amp; Dickson, J. (</w:t>
      </w:r>
      <w:r w:rsidR="00B32BB9">
        <w:rPr>
          <w:rFonts w:ascii="Arial" w:hAnsi="Arial" w:cs="Arial"/>
          <w:sz w:val="24"/>
          <w:szCs w:val="24"/>
        </w:rPr>
        <w:t xml:space="preserve">2015) </w:t>
      </w:r>
      <w:r w:rsidR="005D6F88" w:rsidRPr="00E82A0B">
        <w:rPr>
          <w:rFonts w:ascii="Arial" w:hAnsi="Arial" w:cs="Arial"/>
          <w:i/>
          <w:iCs/>
          <w:sz w:val="24"/>
          <w:szCs w:val="24"/>
        </w:rPr>
        <w:t>Embedding Counselling and Communication</w:t>
      </w:r>
      <w:r w:rsidR="00E82A0B" w:rsidRPr="00E82A0B">
        <w:rPr>
          <w:rFonts w:ascii="Arial" w:hAnsi="Arial" w:cs="Arial"/>
          <w:i/>
          <w:iCs/>
          <w:sz w:val="24"/>
          <w:szCs w:val="24"/>
        </w:rPr>
        <w:tab/>
      </w:r>
      <w:r w:rsidR="005D6F88" w:rsidRPr="00E82A0B">
        <w:rPr>
          <w:rFonts w:ascii="Arial" w:hAnsi="Arial" w:cs="Arial"/>
          <w:i/>
          <w:iCs/>
          <w:sz w:val="24"/>
          <w:szCs w:val="24"/>
        </w:rPr>
        <w:t>Skills</w:t>
      </w:r>
      <w:r w:rsidR="00E82A0B" w:rsidRPr="00E82A0B">
        <w:rPr>
          <w:rFonts w:ascii="Arial" w:hAnsi="Arial" w:cs="Arial"/>
          <w:i/>
          <w:iCs/>
          <w:sz w:val="24"/>
          <w:szCs w:val="24"/>
        </w:rPr>
        <w:t>: A Relational Skills Model</w:t>
      </w:r>
      <w:r w:rsidR="00E82A0B">
        <w:rPr>
          <w:rFonts w:ascii="Arial" w:hAnsi="Arial" w:cs="Arial"/>
          <w:sz w:val="24"/>
          <w:szCs w:val="24"/>
        </w:rPr>
        <w:t xml:space="preserve">. </w:t>
      </w:r>
      <w:r w:rsidR="005D6F88">
        <w:rPr>
          <w:rFonts w:ascii="Arial" w:hAnsi="Arial" w:cs="Arial"/>
          <w:sz w:val="24"/>
          <w:szCs w:val="24"/>
        </w:rPr>
        <w:t>East Sussex</w:t>
      </w:r>
      <w:r w:rsidR="009C7DCD">
        <w:rPr>
          <w:rFonts w:ascii="Arial" w:hAnsi="Arial" w:cs="Arial"/>
          <w:sz w:val="24"/>
          <w:szCs w:val="24"/>
        </w:rPr>
        <w:t xml:space="preserve">: </w:t>
      </w:r>
      <w:proofErr w:type="spellStart"/>
      <w:r w:rsidR="009C7DCD">
        <w:rPr>
          <w:rFonts w:ascii="Arial" w:hAnsi="Arial" w:cs="Arial"/>
          <w:sz w:val="24"/>
          <w:szCs w:val="24"/>
        </w:rPr>
        <w:t>Routlege</w:t>
      </w:r>
      <w:proofErr w:type="spellEnd"/>
      <w:r w:rsidR="00DA7B8A">
        <w:rPr>
          <w:rFonts w:ascii="Arial" w:hAnsi="Arial" w:cs="Arial"/>
          <w:sz w:val="24"/>
          <w:szCs w:val="24"/>
        </w:rPr>
        <w:t>.</w:t>
      </w:r>
    </w:p>
    <w:p w14:paraId="0B9F833D" w14:textId="77777777" w:rsidR="00CD1341" w:rsidRDefault="00CD1341" w:rsidP="00784468">
      <w:pPr>
        <w:spacing w:line="480" w:lineRule="auto"/>
        <w:rPr>
          <w:rFonts w:ascii="Arial" w:hAnsi="Arial" w:cs="Arial"/>
          <w:sz w:val="24"/>
          <w:szCs w:val="24"/>
        </w:rPr>
      </w:pPr>
    </w:p>
    <w:p w14:paraId="072D159A" w14:textId="12B35372" w:rsidR="00784468" w:rsidRDefault="00BE000F" w:rsidP="00784468">
      <w:pPr>
        <w:spacing w:line="480" w:lineRule="auto"/>
        <w:rPr>
          <w:rFonts w:ascii="Arial" w:hAnsi="Arial" w:cs="Arial"/>
          <w:sz w:val="24"/>
          <w:szCs w:val="24"/>
        </w:rPr>
      </w:pPr>
      <w:r>
        <w:rPr>
          <w:rFonts w:ascii="Arial" w:hAnsi="Arial" w:cs="Arial"/>
          <w:sz w:val="24"/>
          <w:szCs w:val="24"/>
        </w:rPr>
        <w:t>Nelson-Jones</w:t>
      </w:r>
      <w:r w:rsidR="008565D6">
        <w:rPr>
          <w:rFonts w:ascii="Arial" w:hAnsi="Arial" w:cs="Arial"/>
          <w:sz w:val="24"/>
          <w:szCs w:val="24"/>
        </w:rPr>
        <w:t xml:space="preserve">, R. </w:t>
      </w:r>
      <w:r w:rsidR="005B703A">
        <w:rPr>
          <w:rFonts w:ascii="Arial" w:hAnsi="Arial" w:cs="Arial"/>
          <w:sz w:val="24"/>
          <w:szCs w:val="24"/>
        </w:rPr>
        <w:t xml:space="preserve">(2013) </w:t>
      </w:r>
      <w:r w:rsidR="005B703A" w:rsidRPr="00856195">
        <w:rPr>
          <w:rFonts w:ascii="Arial" w:hAnsi="Arial" w:cs="Arial"/>
          <w:i/>
          <w:iCs/>
          <w:sz w:val="24"/>
          <w:szCs w:val="24"/>
        </w:rPr>
        <w:t>Introduction to Counselling Skills</w:t>
      </w:r>
      <w:r w:rsidR="00784468" w:rsidRPr="00856195">
        <w:rPr>
          <w:rFonts w:ascii="Arial" w:hAnsi="Arial" w:cs="Arial"/>
          <w:i/>
          <w:iCs/>
          <w:sz w:val="24"/>
          <w:szCs w:val="24"/>
        </w:rPr>
        <w:t xml:space="preserve"> Text and Activities</w:t>
      </w:r>
      <w:r w:rsidR="005B703A">
        <w:rPr>
          <w:rFonts w:ascii="Arial" w:hAnsi="Arial" w:cs="Arial"/>
          <w:sz w:val="24"/>
          <w:szCs w:val="24"/>
        </w:rPr>
        <w:t>. 4</w:t>
      </w:r>
      <w:r w:rsidR="005B703A" w:rsidRPr="005B703A">
        <w:rPr>
          <w:rFonts w:ascii="Arial" w:hAnsi="Arial" w:cs="Arial"/>
          <w:sz w:val="24"/>
          <w:szCs w:val="24"/>
          <w:vertAlign w:val="superscript"/>
        </w:rPr>
        <w:t>th</w:t>
      </w:r>
      <w:r w:rsidR="005B703A">
        <w:rPr>
          <w:rFonts w:ascii="Arial" w:hAnsi="Arial" w:cs="Arial"/>
          <w:sz w:val="24"/>
          <w:szCs w:val="24"/>
        </w:rPr>
        <w:t xml:space="preserve"> </w:t>
      </w:r>
      <w:r w:rsidR="00784468">
        <w:rPr>
          <w:rFonts w:ascii="Arial" w:hAnsi="Arial" w:cs="Arial"/>
          <w:sz w:val="24"/>
          <w:szCs w:val="24"/>
        </w:rPr>
        <w:tab/>
      </w:r>
      <w:proofErr w:type="spellStart"/>
      <w:r w:rsidR="005B703A">
        <w:rPr>
          <w:rFonts w:ascii="Arial" w:hAnsi="Arial" w:cs="Arial"/>
          <w:sz w:val="24"/>
          <w:szCs w:val="24"/>
        </w:rPr>
        <w:t>Edn</w:t>
      </w:r>
      <w:proofErr w:type="spellEnd"/>
      <w:r w:rsidR="005B703A">
        <w:rPr>
          <w:rFonts w:ascii="Arial" w:hAnsi="Arial" w:cs="Arial"/>
          <w:sz w:val="24"/>
          <w:szCs w:val="24"/>
        </w:rPr>
        <w:t xml:space="preserve">. </w:t>
      </w:r>
      <w:r w:rsidR="00784468">
        <w:rPr>
          <w:rFonts w:ascii="Arial" w:hAnsi="Arial" w:cs="Arial"/>
          <w:sz w:val="24"/>
          <w:szCs w:val="24"/>
        </w:rPr>
        <w:t>London</w:t>
      </w:r>
      <w:r w:rsidR="009C7DCD">
        <w:rPr>
          <w:rFonts w:ascii="Arial" w:hAnsi="Arial" w:cs="Arial"/>
          <w:sz w:val="24"/>
          <w:szCs w:val="24"/>
        </w:rPr>
        <w:t xml:space="preserve">: </w:t>
      </w:r>
      <w:r w:rsidR="009C7DCD">
        <w:rPr>
          <w:rFonts w:ascii="Arial" w:hAnsi="Arial" w:cs="Arial"/>
          <w:sz w:val="24"/>
          <w:szCs w:val="24"/>
        </w:rPr>
        <w:t>SAGE Publications Ltd</w:t>
      </w:r>
      <w:r w:rsidR="00DA7B8A">
        <w:rPr>
          <w:rFonts w:ascii="Arial" w:hAnsi="Arial" w:cs="Arial"/>
          <w:sz w:val="24"/>
          <w:szCs w:val="24"/>
        </w:rPr>
        <w:t>.</w:t>
      </w:r>
    </w:p>
    <w:p w14:paraId="69D0042C" w14:textId="6C61E1FE" w:rsidR="002B177D" w:rsidRDefault="002B177D" w:rsidP="005A40AB">
      <w:pPr>
        <w:spacing w:line="480" w:lineRule="auto"/>
        <w:rPr>
          <w:rFonts w:ascii="Arial" w:hAnsi="Arial" w:cs="Arial"/>
          <w:sz w:val="24"/>
          <w:szCs w:val="24"/>
        </w:rPr>
      </w:pPr>
    </w:p>
    <w:p w14:paraId="69CA143E" w14:textId="5FBE46C5" w:rsidR="00081021" w:rsidRDefault="00081021" w:rsidP="005A40AB">
      <w:pPr>
        <w:pStyle w:val="NormalWeb"/>
        <w:shd w:val="clear" w:color="auto" w:fill="FFFFFF"/>
        <w:spacing w:before="0" w:beforeAutospacing="0" w:after="165" w:afterAutospacing="0" w:line="480" w:lineRule="auto"/>
        <w:rPr>
          <w:rFonts w:ascii="Arial" w:hAnsi="Arial" w:cs="Arial"/>
          <w:color w:val="000000"/>
        </w:rPr>
      </w:pPr>
      <w:r w:rsidRPr="00081021">
        <w:rPr>
          <w:rFonts w:ascii="Arial" w:hAnsi="Arial" w:cs="Arial"/>
          <w:color w:val="000000"/>
        </w:rPr>
        <w:t>Rogers, C. (1951) </w:t>
      </w:r>
      <w:r w:rsidRPr="00081021">
        <w:rPr>
          <w:rStyle w:val="Emphasis"/>
          <w:rFonts w:ascii="Arial" w:hAnsi="Arial" w:cs="Arial"/>
          <w:color w:val="000000"/>
        </w:rPr>
        <w:t>Client-</w:t>
      </w:r>
      <w:proofErr w:type="spellStart"/>
      <w:r w:rsidRPr="00081021">
        <w:rPr>
          <w:rStyle w:val="Emphasis"/>
          <w:rFonts w:ascii="Arial" w:hAnsi="Arial" w:cs="Arial"/>
          <w:color w:val="000000"/>
        </w:rPr>
        <w:t>centered</w:t>
      </w:r>
      <w:proofErr w:type="spellEnd"/>
      <w:r w:rsidRPr="00081021">
        <w:rPr>
          <w:rStyle w:val="Emphasis"/>
          <w:rFonts w:ascii="Arial" w:hAnsi="Arial" w:cs="Arial"/>
          <w:color w:val="000000"/>
        </w:rPr>
        <w:t xml:space="preserve"> therapy: Its current practice, implications and </w:t>
      </w:r>
      <w:r w:rsidR="00DA2E53">
        <w:rPr>
          <w:rStyle w:val="Emphasis"/>
          <w:rFonts w:ascii="Arial" w:hAnsi="Arial" w:cs="Arial"/>
          <w:color w:val="000000"/>
        </w:rPr>
        <w:tab/>
      </w:r>
      <w:r w:rsidRPr="00081021">
        <w:rPr>
          <w:rStyle w:val="Emphasis"/>
          <w:rFonts w:ascii="Arial" w:hAnsi="Arial" w:cs="Arial"/>
          <w:color w:val="000000"/>
        </w:rPr>
        <w:t>theory</w:t>
      </w:r>
      <w:r w:rsidRPr="00081021">
        <w:rPr>
          <w:rFonts w:ascii="Arial" w:hAnsi="Arial" w:cs="Arial"/>
          <w:color w:val="000000"/>
        </w:rPr>
        <w:t>. London: Constable</w:t>
      </w:r>
      <w:r w:rsidR="00DA7B8A">
        <w:rPr>
          <w:rFonts w:ascii="Arial" w:hAnsi="Arial" w:cs="Arial"/>
          <w:color w:val="000000"/>
        </w:rPr>
        <w:t>.</w:t>
      </w:r>
    </w:p>
    <w:p w14:paraId="39007BFE" w14:textId="62A18687" w:rsidR="000B1F15" w:rsidRDefault="000B1F15" w:rsidP="005A40AB">
      <w:pPr>
        <w:pStyle w:val="NormalWeb"/>
        <w:shd w:val="clear" w:color="auto" w:fill="FFFFFF"/>
        <w:spacing w:before="0" w:beforeAutospacing="0" w:after="165" w:afterAutospacing="0" w:line="480" w:lineRule="auto"/>
        <w:rPr>
          <w:rFonts w:ascii="Arial" w:hAnsi="Arial" w:cs="Arial"/>
          <w:color w:val="000000"/>
        </w:rPr>
      </w:pPr>
    </w:p>
    <w:p w14:paraId="69B2DF47" w14:textId="24B458B9" w:rsidR="000B1F15" w:rsidRDefault="000B1F15" w:rsidP="005A40AB">
      <w:pPr>
        <w:pStyle w:val="NormalWeb"/>
        <w:shd w:val="clear" w:color="auto" w:fill="FFFFFF"/>
        <w:spacing w:before="0" w:beforeAutospacing="0" w:after="165" w:afterAutospacing="0" w:line="480" w:lineRule="auto"/>
        <w:rPr>
          <w:rFonts w:ascii="Arial" w:hAnsi="Arial" w:cs="Arial"/>
          <w:color w:val="000000"/>
        </w:rPr>
      </w:pPr>
      <w:r>
        <w:rPr>
          <w:rFonts w:ascii="Arial" w:hAnsi="Arial" w:cs="Arial"/>
          <w:color w:val="000000"/>
        </w:rPr>
        <w:t xml:space="preserve">Rogers, C. (1957) </w:t>
      </w:r>
      <w:r w:rsidR="00233484">
        <w:rPr>
          <w:rFonts w:ascii="Arial" w:hAnsi="Arial" w:cs="Arial"/>
          <w:color w:val="000000"/>
        </w:rPr>
        <w:t>‘</w:t>
      </w:r>
      <w:r w:rsidR="009A4EA8">
        <w:rPr>
          <w:rFonts w:ascii="Arial" w:hAnsi="Arial" w:cs="Arial"/>
          <w:color w:val="000000"/>
        </w:rPr>
        <w:t>The necessary and sufficient conditions for therapeutic personality change</w:t>
      </w:r>
      <w:r w:rsidR="00233484">
        <w:rPr>
          <w:rFonts w:ascii="Arial" w:hAnsi="Arial" w:cs="Arial"/>
          <w:color w:val="000000"/>
        </w:rPr>
        <w:t>’</w:t>
      </w:r>
      <w:r w:rsidR="00307D43">
        <w:rPr>
          <w:rFonts w:ascii="Arial" w:hAnsi="Arial" w:cs="Arial"/>
          <w:color w:val="000000"/>
        </w:rPr>
        <w:t xml:space="preserve">.  </w:t>
      </w:r>
      <w:r w:rsidR="00307D43" w:rsidRPr="00233484">
        <w:rPr>
          <w:rFonts w:ascii="Arial" w:hAnsi="Arial" w:cs="Arial"/>
          <w:i/>
          <w:iCs/>
          <w:color w:val="000000"/>
        </w:rPr>
        <w:t>Journal of Consulting Psychology</w:t>
      </w:r>
      <w:r w:rsidR="00307D43">
        <w:rPr>
          <w:rFonts w:ascii="Arial" w:hAnsi="Arial" w:cs="Arial"/>
          <w:color w:val="000000"/>
        </w:rPr>
        <w:t>, 21</w:t>
      </w:r>
      <w:r w:rsidR="001D4DAA">
        <w:rPr>
          <w:rFonts w:ascii="Arial" w:hAnsi="Arial" w:cs="Arial"/>
          <w:color w:val="000000"/>
        </w:rPr>
        <w:t>,</w:t>
      </w:r>
      <w:r w:rsidR="00307D43">
        <w:rPr>
          <w:rFonts w:ascii="Arial" w:hAnsi="Arial" w:cs="Arial"/>
          <w:color w:val="000000"/>
        </w:rPr>
        <w:t xml:space="preserve"> </w:t>
      </w:r>
      <w:r w:rsidR="001D4DAA">
        <w:rPr>
          <w:rFonts w:ascii="Arial" w:hAnsi="Arial" w:cs="Arial"/>
          <w:color w:val="000000"/>
        </w:rPr>
        <w:t>p</w:t>
      </w:r>
      <w:r w:rsidR="00233484">
        <w:rPr>
          <w:rFonts w:ascii="Arial" w:hAnsi="Arial" w:cs="Arial"/>
          <w:color w:val="000000"/>
        </w:rPr>
        <w:t>p 95-103</w:t>
      </w:r>
      <w:r w:rsidR="001D4DAA">
        <w:rPr>
          <w:rFonts w:ascii="Arial" w:hAnsi="Arial" w:cs="Arial"/>
          <w:color w:val="000000"/>
        </w:rPr>
        <w:t>.</w:t>
      </w:r>
    </w:p>
    <w:p w14:paraId="78E4FBE6" w14:textId="77777777" w:rsidR="00081021" w:rsidRPr="00081021" w:rsidRDefault="00081021" w:rsidP="005A40AB">
      <w:pPr>
        <w:pStyle w:val="NormalWeb"/>
        <w:shd w:val="clear" w:color="auto" w:fill="FFFFFF"/>
        <w:spacing w:before="0" w:beforeAutospacing="0" w:after="165" w:afterAutospacing="0" w:line="480" w:lineRule="auto"/>
        <w:rPr>
          <w:rFonts w:ascii="Arial" w:hAnsi="Arial" w:cs="Arial"/>
          <w:color w:val="000000"/>
        </w:rPr>
      </w:pPr>
    </w:p>
    <w:p w14:paraId="08777A46" w14:textId="48905053" w:rsidR="00081021" w:rsidRDefault="00081021" w:rsidP="005A40AB">
      <w:pPr>
        <w:pStyle w:val="NormalWeb"/>
        <w:shd w:val="clear" w:color="auto" w:fill="FFFFFF"/>
        <w:spacing w:before="0" w:beforeAutospacing="0" w:after="165" w:afterAutospacing="0" w:line="480" w:lineRule="auto"/>
        <w:rPr>
          <w:rFonts w:ascii="Arial" w:hAnsi="Arial" w:cs="Arial"/>
          <w:color w:val="000000"/>
        </w:rPr>
      </w:pPr>
      <w:r w:rsidRPr="00081021">
        <w:rPr>
          <w:rFonts w:ascii="Arial" w:hAnsi="Arial" w:cs="Arial"/>
          <w:color w:val="000000"/>
        </w:rPr>
        <w:t xml:space="preserve">Rogers, C. (1959) A theory of therapy, personality and interpersonal relationships as </w:t>
      </w:r>
      <w:r w:rsidR="00DA2E53">
        <w:rPr>
          <w:rFonts w:ascii="Arial" w:hAnsi="Arial" w:cs="Arial"/>
          <w:color w:val="000000"/>
        </w:rPr>
        <w:tab/>
      </w:r>
      <w:r w:rsidRPr="00081021">
        <w:rPr>
          <w:rFonts w:ascii="Arial" w:hAnsi="Arial" w:cs="Arial"/>
          <w:color w:val="000000"/>
        </w:rPr>
        <w:t>developed in the client-</w:t>
      </w:r>
      <w:proofErr w:type="spellStart"/>
      <w:r w:rsidRPr="00081021">
        <w:rPr>
          <w:rFonts w:ascii="Arial" w:hAnsi="Arial" w:cs="Arial"/>
          <w:color w:val="000000"/>
        </w:rPr>
        <w:t>centered</w:t>
      </w:r>
      <w:proofErr w:type="spellEnd"/>
      <w:r w:rsidRPr="00081021">
        <w:rPr>
          <w:rFonts w:ascii="Arial" w:hAnsi="Arial" w:cs="Arial"/>
          <w:color w:val="000000"/>
        </w:rPr>
        <w:t xml:space="preserve"> framework. In (ed.) S. Koch, </w:t>
      </w:r>
      <w:r w:rsidRPr="00081021">
        <w:rPr>
          <w:rStyle w:val="Emphasis"/>
          <w:rFonts w:ascii="Arial" w:hAnsi="Arial" w:cs="Arial"/>
          <w:color w:val="000000"/>
        </w:rPr>
        <w:t xml:space="preserve">Psychology: A </w:t>
      </w:r>
      <w:r w:rsidR="00DA2E53">
        <w:rPr>
          <w:rStyle w:val="Emphasis"/>
          <w:rFonts w:ascii="Arial" w:hAnsi="Arial" w:cs="Arial"/>
          <w:color w:val="000000"/>
        </w:rPr>
        <w:tab/>
      </w:r>
      <w:r w:rsidRPr="00081021">
        <w:rPr>
          <w:rStyle w:val="Emphasis"/>
          <w:rFonts w:ascii="Arial" w:hAnsi="Arial" w:cs="Arial"/>
          <w:color w:val="000000"/>
        </w:rPr>
        <w:t xml:space="preserve">study of a science. Vol. 3: Formulations of the person </w:t>
      </w:r>
      <w:r w:rsidR="00DA2E53">
        <w:rPr>
          <w:rStyle w:val="Emphasis"/>
          <w:rFonts w:ascii="Arial" w:hAnsi="Arial" w:cs="Arial"/>
          <w:color w:val="000000"/>
        </w:rPr>
        <w:tab/>
      </w:r>
      <w:r w:rsidRPr="00081021">
        <w:rPr>
          <w:rStyle w:val="Emphasis"/>
          <w:rFonts w:ascii="Arial" w:hAnsi="Arial" w:cs="Arial"/>
          <w:color w:val="000000"/>
        </w:rPr>
        <w:t>and the social context</w:t>
      </w:r>
      <w:r w:rsidRPr="00081021">
        <w:rPr>
          <w:rFonts w:ascii="Arial" w:hAnsi="Arial" w:cs="Arial"/>
          <w:color w:val="000000"/>
        </w:rPr>
        <w:t xml:space="preserve">. </w:t>
      </w:r>
      <w:r w:rsidR="00DA2E53">
        <w:rPr>
          <w:rFonts w:ascii="Arial" w:hAnsi="Arial" w:cs="Arial"/>
          <w:color w:val="000000"/>
        </w:rPr>
        <w:tab/>
      </w:r>
      <w:r w:rsidRPr="00081021">
        <w:rPr>
          <w:rFonts w:ascii="Arial" w:hAnsi="Arial" w:cs="Arial"/>
          <w:color w:val="000000"/>
        </w:rPr>
        <w:t>New York: McGraw Hill.</w:t>
      </w:r>
    </w:p>
    <w:p w14:paraId="450D7384" w14:textId="77777777" w:rsidR="00081021" w:rsidRPr="00081021" w:rsidRDefault="00081021" w:rsidP="005A40AB">
      <w:pPr>
        <w:pStyle w:val="NormalWeb"/>
        <w:shd w:val="clear" w:color="auto" w:fill="FFFFFF"/>
        <w:spacing w:before="0" w:beforeAutospacing="0" w:after="165" w:afterAutospacing="0" w:line="480" w:lineRule="auto"/>
        <w:rPr>
          <w:rFonts w:ascii="Arial" w:hAnsi="Arial" w:cs="Arial"/>
          <w:color w:val="000000"/>
        </w:rPr>
      </w:pPr>
    </w:p>
    <w:p w14:paraId="6A9A8A8C" w14:textId="636666BA" w:rsidR="00081021" w:rsidRDefault="00081021" w:rsidP="005A40AB">
      <w:pPr>
        <w:pStyle w:val="NormalWeb"/>
        <w:shd w:val="clear" w:color="auto" w:fill="FFFFFF"/>
        <w:spacing w:before="0" w:beforeAutospacing="0" w:after="165" w:afterAutospacing="0" w:line="480" w:lineRule="auto"/>
        <w:rPr>
          <w:rFonts w:ascii="Arial" w:hAnsi="Arial" w:cs="Arial"/>
          <w:color w:val="000000"/>
        </w:rPr>
      </w:pPr>
      <w:r w:rsidRPr="00081021">
        <w:rPr>
          <w:rFonts w:ascii="Arial" w:hAnsi="Arial" w:cs="Arial"/>
          <w:color w:val="000000"/>
        </w:rPr>
        <w:t xml:space="preserve">Rogers, C. R. (1961). </w:t>
      </w:r>
      <w:r w:rsidRPr="000B1F15">
        <w:rPr>
          <w:rFonts w:ascii="Arial" w:hAnsi="Arial" w:cs="Arial"/>
          <w:i/>
          <w:iCs/>
          <w:color w:val="000000"/>
        </w:rPr>
        <w:t xml:space="preserve">On Becoming a person: A psychotherapists view of </w:t>
      </w:r>
      <w:r w:rsidR="00DA2E53" w:rsidRPr="000B1F15">
        <w:rPr>
          <w:rFonts w:ascii="Arial" w:hAnsi="Arial" w:cs="Arial"/>
          <w:i/>
          <w:iCs/>
          <w:color w:val="000000"/>
        </w:rPr>
        <w:tab/>
      </w:r>
      <w:r w:rsidRPr="000B1F15">
        <w:rPr>
          <w:rFonts w:ascii="Arial" w:hAnsi="Arial" w:cs="Arial"/>
          <w:i/>
          <w:iCs/>
          <w:color w:val="000000"/>
        </w:rPr>
        <w:t>psychotherapy.</w:t>
      </w:r>
      <w:r w:rsidRPr="00081021">
        <w:rPr>
          <w:rFonts w:ascii="Arial" w:hAnsi="Arial" w:cs="Arial"/>
          <w:color w:val="000000"/>
        </w:rPr>
        <w:t xml:space="preserve"> Houghton</w:t>
      </w:r>
      <w:r w:rsidR="00FD35CA">
        <w:rPr>
          <w:rFonts w:ascii="Arial" w:hAnsi="Arial" w:cs="Arial"/>
          <w:color w:val="000000"/>
        </w:rPr>
        <w:t>:</w:t>
      </w:r>
      <w:r w:rsidRPr="00081021">
        <w:rPr>
          <w:rFonts w:ascii="Arial" w:hAnsi="Arial" w:cs="Arial"/>
          <w:color w:val="000000"/>
        </w:rPr>
        <w:t xml:space="preserve"> Mifflin.</w:t>
      </w:r>
    </w:p>
    <w:p w14:paraId="41C95541" w14:textId="77777777" w:rsidR="00081021" w:rsidRPr="00081021" w:rsidRDefault="00081021" w:rsidP="005A40AB">
      <w:pPr>
        <w:pStyle w:val="NormalWeb"/>
        <w:shd w:val="clear" w:color="auto" w:fill="FFFFFF"/>
        <w:spacing w:before="0" w:beforeAutospacing="0" w:after="165" w:afterAutospacing="0" w:line="480" w:lineRule="auto"/>
        <w:rPr>
          <w:rFonts w:ascii="Arial" w:hAnsi="Arial" w:cs="Arial"/>
          <w:color w:val="000000"/>
        </w:rPr>
      </w:pPr>
    </w:p>
    <w:p w14:paraId="45C202C3" w14:textId="7A4EE255" w:rsidR="00081021" w:rsidRPr="00081021" w:rsidRDefault="00081021" w:rsidP="005A40AB">
      <w:pPr>
        <w:pStyle w:val="NormalWeb"/>
        <w:shd w:val="clear" w:color="auto" w:fill="FFFFFF"/>
        <w:spacing w:before="0" w:beforeAutospacing="0" w:after="165" w:afterAutospacing="0" w:line="480" w:lineRule="auto"/>
        <w:rPr>
          <w:rFonts w:ascii="Arial" w:hAnsi="Arial" w:cs="Arial"/>
          <w:color w:val="000000"/>
        </w:rPr>
      </w:pPr>
      <w:r w:rsidRPr="00081021">
        <w:rPr>
          <w:rFonts w:ascii="Arial" w:hAnsi="Arial" w:cs="Arial"/>
          <w:color w:val="000000"/>
        </w:rPr>
        <w:lastRenderedPageBreak/>
        <w:t xml:space="preserve">Rogers, C. R., Stevens, B., </w:t>
      </w:r>
      <w:proofErr w:type="spellStart"/>
      <w:r w:rsidRPr="00081021">
        <w:rPr>
          <w:rFonts w:ascii="Arial" w:hAnsi="Arial" w:cs="Arial"/>
          <w:color w:val="000000"/>
        </w:rPr>
        <w:t>Gendlin</w:t>
      </w:r>
      <w:proofErr w:type="spellEnd"/>
      <w:r w:rsidRPr="00081021">
        <w:rPr>
          <w:rFonts w:ascii="Arial" w:hAnsi="Arial" w:cs="Arial"/>
          <w:color w:val="000000"/>
        </w:rPr>
        <w:t xml:space="preserve">, E. T., </w:t>
      </w:r>
      <w:proofErr w:type="spellStart"/>
      <w:r w:rsidRPr="00081021">
        <w:rPr>
          <w:rFonts w:ascii="Arial" w:hAnsi="Arial" w:cs="Arial"/>
          <w:color w:val="000000"/>
        </w:rPr>
        <w:t>Shlien</w:t>
      </w:r>
      <w:proofErr w:type="spellEnd"/>
      <w:r w:rsidRPr="00081021">
        <w:rPr>
          <w:rFonts w:ascii="Arial" w:hAnsi="Arial" w:cs="Arial"/>
          <w:color w:val="000000"/>
        </w:rPr>
        <w:t xml:space="preserve">, J. M., &amp; Van </w:t>
      </w:r>
      <w:proofErr w:type="spellStart"/>
      <w:r w:rsidRPr="00081021">
        <w:rPr>
          <w:rFonts w:ascii="Arial" w:hAnsi="Arial" w:cs="Arial"/>
          <w:color w:val="000000"/>
        </w:rPr>
        <w:t>Dusen</w:t>
      </w:r>
      <w:proofErr w:type="spellEnd"/>
      <w:r w:rsidRPr="00081021">
        <w:rPr>
          <w:rFonts w:ascii="Arial" w:hAnsi="Arial" w:cs="Arial"/>
          <w:color w:val="000000"/>
        </w:rPr>
        <w:t xml:space="preserve">, W. </w:t>
      </w:r>
      <w:r w:rsidR="00DA2E53">
        <w:rPr>
          <w:rFonts w:ascii="Arial" w:hAnsi="Arial" w:cs="Arial"/>
          <w:color w:val="000000"/>
        </w:rPr>
        <w:tab/>
      </w:r>
      <w:r w:rsidRPr="00081021">
        <w:rPr>
          <w:rFonts w:ascii="Arial" w:hAnsi="Arial" w:cs="Arial"/>
          <w:color w:val="000000"/>
        </w:rPr>
        <w:t>(1967) </w:t>
      </w:r>
      <w:r w:rsidRPr="00081021">
        <w:rPr>
          <w:rStyle w:val="Emphasis"/>
          <w:rFonts w:ascii="Arial" w:hAnsi="Arial" w:cs="Arial"/>
          <w:color w:val="000000"/>
        </w:rPr>
        <w:t>Person to person: The problem of being human: A new trend in psychology.</w:t>
      </w:r>
      <w:r w:rsidRPr="00081021">
        <w:rPr>
          <w:rFonts w:ascii="Arial" w:hAnsi="Arial" w:cs="Arial"/>
          <w:color w:val="000000"/>
        </w:rPr>
        <w:t> Lafayette, CA: Real People Press.</w:t>
      </w:r>
    </w:p>
    <w:p w14:paraId="0227BB0C" w14:textId="77777777" w:rsidR="00081021" w:rsidRDefault="00081021" w:rsidP="005A40AB">
      <w:pPr>
        <w:spacing w:line="480" w:lineRule="auto"/>
        <w:rPr>
          <w:rFonts w:ascii="Arial" w:hAnsi="Arial" w:cs="Arial"/>
          <w:sz w:val="24"/>
          <w:szCs w:val="24"/>
        </w:rPr>
      </w:pPr>
    </w:p>
    <w:p w14:paraId="7A743CDA" w14:textId="64C1B82D" w:rsidR="002B177D" w:rsidRDefault="002B177D" w:rsidP="00784468">
      <w:pPr>
        <w:spacing w:line="480" w:lineRule="auto"/>
        <w:rPr>
          <w:rFonts w:ascii="Arial" w:hAnsi="Arial" w:cs="Arial"/>
          <w:sz w:val="24"/>
          <w:szCs w:val="24"/>
        </w:rPr>
      </w:pPr>
      <w:r>
        <w:rPr>
          <w:rFonts w:ascii="Arial" w:hAnsi="Arial" w:cs="Arial"/>
          <w:sz w:val="24"/>
          <w:szCs w:val="24"/>
        </w:rPr>
        <w:t xml:space="preserve">Rogers, C. </w:t>
      </w:r>
      <w:r w:rsidR="00A73E2C">
        <w:rPr>
          <w:rFonts w:ascii="Arial" w:hAnsi="Arial" w:cs="Arial"/>
          <w:sz w:val="24"/>
          <w:szCs w:val="24"/>
        </w:rPr>
        <w:t xml:space="preserve">(2004) </w:t>
      </w:r>
      <w:r w:rsidR="00856195" w:rsidRPr="0087350B">
        <w:rPr>
          <w:rFonts w:ascii="Arial" w:hAnsi="Arial" w:cs="Arial"/>
          <w:i/>
          <w:iCs/>
          <w:sz w:val="24"/>
          <w:szCs w:val="24"/>
        </w:rPr>
        <w:t>Carl R. Rogers</w:t>
      </w:r>
      <w:r w:rsidR="0087350B">
        <w:rPr>
          <w:rFonts w:ascii="Arial" w:hAnsi="Arial" w:cs="Arial"/>
          <w:i/>
          <w:iCs/>
          <w:sz w:val="24"/>
          <w:szCs w:val="24"/>
        </w:rPr>
        <w:t>:</w:t>
      </w:r>
      <w:r w:rsidR="00526CBE" w:rsidRPr="0087350B">
        <w:rPr>
          <w:rFonts w:ascii="Arial" w:hAnsi="Arial" w:cs="Arial"/>
          <w:i/>
          <w:iCs/>
          <w:sz w:val="24"/>
          <w:szCs w:val="24"/>
        </w:rPr>
        <w:t xml:space="preserve"> A therapist’s view of psychotherapy. On </w:t>
      </w:r>
      <w:r w:rsidR="0087350B">
        <w:rPr>
          <w:rFonts w:ascii="Arial" w:hAnsi="Arial" w:cs="Arial"/>
          <w:i/>
          <w:iCs/>
          <w:sz w:val="24"/>
          <w:szCs w:val="24"/>
        </w:rPr>
        <w:tab/>
      </w:r>
      <w:r w:rsidR="00526CBE" w:rsidRPr="0087350B">
        <w:rPr>
          <w:rFonts w:ascii="Arial" w:hAnsi="Arial" w:cs="Arial"/>
          <w:i/>
          <w:iCs/>
          <w:sz w:val="24"/>
          <w:szCs w:val="24"/>
        </w:rPr>
        <w:t>Becoming</w:t>
      </w:r>
      <w:r w:rsidR="00D8300D">
        <w:rPr>
          <w:rFonts w:ascii="Arial" w:hAnsi="Arial" w:cs="Arial"/>
          <w:i/>
          <w:iCs/>
          <w:sz w:val="24"/>
          <w:szCs w:val="24"/>
        </w:rPr>
        <w:t xml:space="preserve"> A</w:t>
      </w:r>
      <w:r w:rsidR="00526CBE" w:rsidRPr="0087350B">
        <w:rPr>
          <w:rFonts w:ascii="Arial" w:hAnsi="Arial" w:cs="Arial"/>
          <w:i/>
          <w:iCs/>
          <w:sz w:val="24"/>
          <w:szCs w:val="24"/>
        </w:rPr>
        <w:t xml:space="preserve"> Person.</w:t>
      </w:r>
      <w:r w:rsidR="00526CBE">
        <w:rPr>
          <w:rFonts w:ascii="Arial" w:hAnsi="Arial" w:cs="Arial"/>
          <w:sz w:val="24"/>
          <w:szCs w:val="24"/>
        </w:rPr>
        <w:t xml:space="preserve">  </w:t>
      </w:r>
      <w:r w:rsidR="0026184A">
        <w:rPr>
          <w:rFonts w:ascii="Arial" w:hAnsi="Arial" w:cs="Arial"/>
          <w:sz w:val="24"/>
          <w:szCs w:val="24"/>
        </w:rPr>
        <w:t>London</w:t>
      </w:r>
      <w:r w:rsidR="0026184A">
        <w:rPr>
          <w:rFonts w:ascii="Arial" w:hAnsi="Arial" w:cs="Arial"/>
          <w:sz w:val="24"/>
          <w:szCs w:val="24"/>
        </w:rPr>
        <w:t xml:space="preserve">: </w:t>
      </w:r>
      <w:r w:rsidR="00242E37">
        <w:rPr>
          <w:rFonts w:ascii="Arial" w:hAnsi="Arial" w:cs="Arial"/>
          <w:sz w:val="24"/>
          <w:szCs w:val="24"/>
        </w:rPr>
        <w:t>Const</w:t>
      </w:r>
      <w:r w:rsidR="0087350B">
        <w:rPr>
          <w:rFonts w:ascii="Arial" w:hAnsi="Arial" w:cs="Arial"/>
          <w:sz w:val="24"/>
          <w:szCs w:val="24"/>
        </w:rPr>
        <w:t xml:space="preserve">able and Robinson Ltd. </w:t>
      </w:r>
    </w:p>
    <w:p w14:paraId="1F1EF0F9" w14:textId="77777777" w:rsidR="00CD1341" w:rsidRDefault="00CD1341" w:rsidP="009A6712">
      <w:pPr>
        <w:spacing w:line="480" w:lineRule="auto"/>
        <w:rPr>
          <w:rFonts w:ascii="Arial" w:hAnsi="Arial" w:cs="Arial"/>
          <w:sz w:val="24"/>
          <w:szCs w:val="24"/>
        </w:rPr>
      </w:pPr>
    </w:p>
    <w:p w14:paraId="31346233" w14:textId="1306644C" w:rsidR="009A6712" w:rsidRDefault="00BE30CA" w:rsidP="009A6712">
      <w:pPr>
        <w:spacing w:line="480" w:lineRule="auto"/>
        <w:rPr>
          <w:rFonts w:ascii="Arial" w:hAnsi="Arial" w:cs="Arial"/>
          <w:sz w:val="24"/>
          <w:szCs w:val="24"/>
        </w:rPr>
      </w:pPr>
      <w:r>
        <w:rPr>
          <w:rFonts w:ascii="Arial" w:hAnsi="Arial" w:cs="Arial"/>
          <w:sz w:val="24"/>
          <w:szCs w:val="24"/>
        </w:rPr>
        <w:t>Thorne</w:t>
      </w:r>
      <w:r w:rsidR="00AA313E">
        <w:rPr>
          <w:rFonts w:ascii="Arial" w:hAnsi="Arial" w:cs="Arial"/>
          <w:sz w:val="24"/>
          <w:szCs w:val="24"/>
        </w:rPr>
        <w:t xml:space="preserve">, B. (2003) </w:t>
      </w:r>
      <w:r w:rsidR="00916C17" w:rsidRPr="00856195">
        <w:rPr>
          <w:rFonts w:ascii="Arial" w:hAnsi="Arial" w:cs="Arial"/>
          <w:i/>
          <w:iCs/>
          <w:sz w:val="24"/>
          <w:szCs w:val="24"/>
        </w:rPr>
        <w:t>Carl Rogers</w:t>
      </w:r>
      <w:r w:rsidR="009A6712">
        <w:rPr>
          <w:rFonts w:ascii="Arial" w:hAnsi="Arial" w:cs="Arial"/>
          <w:sz w:val="24"/>
          <w:szCs w:val="24"/>
        </w:rPr>
        <w:t xml:space="preserve">. </w:t>
      </w:r>
      <w:r w:rsidR="0026184A">
        <w:rPr>
          <w:rFonts w:ascii="Arial" w:hAnsi="Arial" w:cs="Arial"/>
          <w:sz w:val="24"/>
          <w:szCs w:val="24"/>
        </w:rPr>
        <w:t>London</w:t>
      </w:r>
      <w:r w:rsidR="0026184A">
        <w:rPr>
          <w:rFonts w:ascii="Arial" w:hAnsi="Arial" w:cs="Arial"/>
          <w:sz w:val="24"/>
          <w:szCs w:val="24"/>
        </w:rPr>
        <w:t xml:space="preserve">: </w:t>
      </w:r>
      <w:r w:rsidR="009A6712">
        <w:rPr>
          <w:rFonts w:ascii="Arial" w:hAnsi="Arial" w:cs="Arial"/>
          <w:sz w:val="24"/>
          <w:szCs w:val="24"/>
        </w:rPr>
        <w:t xml:space="preserve">SAGE Publications Ltd. </w:t>
      </w:r>
    </w:p>
    <w:p w14:paraId="4176AD5B" w14:textId="00E54185" w:rsidR="00C51990" w:rsidRDefault="00C51990" w:rsidP="009A6712">
      <w:pPr>
        <w:spacing w:line="480" w:lineRule="auto"/>
        <w:rPr>
          <w:rFonts w:ascii="Arial" w:hAnsi="Arial" w:cs="Arial"/>
          <w:sz w:val="24"/>
          <w:szCs w:val="24"/>
        </w:rPr>
      </w:pPr>
    </w:p>
    <w:p w14:paraId="58EC615D" w14:textId="2F8B6487" w:rsidR="0020244A" w:rsidRDefault="00C51990" w:rsidP="0020244A">
      <w:pPr>
        <w:spacing w:line="480" w:lineRule="auto"/>
        <w:rPr>
          <w:rFonts w:ascii="Arial" w:hAnsi="Arial" w:cs="Arial"/>
          <w:sz w:val="24"/>
          <w:szCs w:val="24"/>
        </w:rPr>
      </w:pPr>
      <w:r>
        <w:rPr>
          <w:rFonts w:ascii="Arial" w:hAnsi="Arial" w:cs="Arial"/>
          <w:sz w:val="24"/>
          <w:szCs w:val="24"/>
        </w:rPr>
        <w:t xml:space="preserve">Tolan, </w:t>
      </w:r>
      <w:r w:rsidR="00D25BD9">
        <w:rPr>
          <w:rFonts w:ascii="Arial" w:hAnsi="Arial" w:cs="Arial"/>
          <w:sz w:val="24"/>
          <w:szCs w:val="24"/>
        </w:rPr>
        <w:t xml:space="preserve">J. (2003) </w:t>
      </w:r>
      <w:r w:rsidR="00D25BD9" w:rsidRPr="0020244A">
        <w:rPr>
          <w:rFonts w:ascii="Arial" w:hAnsi="Arial" w:cs="Arial"/>
          <w:i/>
          <w:iCs/>
          <w:sz w:val="24"/>
          <w:szCs w:val="24"/>
        </w:rPr>
        <w:t>Skills in Person-Centred</w:t>
      </w:r>
      <w:r w:rsidR="003F3B13" w:rsidRPr="0020244A">
        <w:rPr>
          <w:rFonts w:ascii="Arial" w:hAnsi="Arial" w:cs="Arial"/>
          <w:i/>
          <w:iCs/>
          <w:sz w:val="24"/>
          <w:szCs w:val="24"/>
        </w:rPr>
        <w:t xml:space="preserve"> Counselling &amp; Psychotherapy</w:t>
      </w:r>
      <w:r w:rsidR="003F3B13">
        <w:rPr>
          <w:rFonts w:ascii="Arial" w:hAnsi="Arial" w:cs="Arial"/>
          <w:sz w:val="24"/>
          <w:szCs w:val="24"/>
        </w:rPr>
        <w:t xml:space="preserve">. </w:t>
      </w:r>
      <w:r w:rsidR="0020244A">
        <w:rPr>
          <w:rFonts w:ascii="Arial" w:hAnsi="Arial" w:cs="Arial"/>
          <w:sz w:val="24"/>
          <w:szCs w:val="24"/>
        </w:rPr>
        <w:t xml:space="preserve"> </w:t>
      </w:r>
      <w:r w:rsidR="00932A7C">
        <w:rPr>
          <w:rFonts w:ascii="Arial" w:hAnsi="Arial" w:cs="Arial"/>
          <w:sz w:val="24"/>
          <w:szCs w:val="24"/>
        </w:rPr>
        <w:t>London</w:t>
      </w:r>
      <w:r w:rsidR="00932A7C">
        <w:rPr>
          <w:rFonts w:ascii="Arial" w:hAnsi="Arial" w:cs="Arial"/>
          <w:sz w:val="24"/>
          <w:szCs w:val="24"/>
        </w:rPr>
        <w:t xml:space="preserve">: </w:t>
      </w:r>
      <w:r w:rsidR="00932A7C">
        <w:rPr>
          <w:rFonts w:ascii="Arial" w:hAnsi="Arial" w:cs="Arial"/>
          <w:sz w:val="24"/>
          <w:szCs w:val="24"/>
        </w:rPr>
        <w:tab/>
      </w:r>
      <w:r w:rsidR="0020244A">
        <w:rPr>
          <w:rFonts w:ascii="Arial" w:hAnsi="Arial" w:cs="Arial"/>
          <w:sz w:val="24"/>
          <w:szCs w:val="24"/>
        </w:rPr>
        <w:t xml:space="preserve">SAGE Publications Ltd. </w:t>
      </w:r>
    </w:p>
    <w:p w14:paraId="38A8FFDB" w14:textId="77777777" w:rsidR="00636231" w:rsidRDefault="00636231" w:rsidP="0020244A">
      <w:pPr>
        <w:spacing w:line="480" w:lineRule="auto"/>
        <w:rPr>
          <w:rFonts w:ascii="Arial" w:hAnsi="Arial" w:cs="Arial"/>
          <w:sz w:val="24"/>
          <w:szCs w:val="24"/>
        </w:rPr>
      </w:pPr>
    </w:p>
    <w:p w14:paraId="760F4D66" w14:textId="7877D9EE" w:rsidR="00C51990" w:rsidRPr="00663686" w:rsidRDefault="004E5C1F" w:rsidP="009A6712">
      <w:pPr>
        <w:spacing w:line="480" w:lineRule="auto"/>
        <w:rPr>
          <w:rFonts w:ascii="Arial" w:hAnsi="Arial" w:cs="Arial"/>
          <w:bCs/>
          <w:sz w:val="24"/>
          <w:szCs w:val="24"/>
        </w:rPr>
      </w:pPr>
      <w:r>
        <w:rPr>
          <w:rFonts w:ascii="Arial" w:hAnsi="Arial" w:cs="Arial"/>
          <w:sz w:val="24"/>
          <w:szCs w:val="24"/>
        </w:rPr>
        <w:t xml:space="preserve">Van </w:t>
      </w:r>
      <w:r w:rsidR="00663686" w:rsidRPr="00663686">
        <w:rPr>
          <w:rFonts w:ascii="Arial" w:hAnsi="Arial" w:cs="Arial"/>
          <w:bCs/>
          <w:sz w:val="24"/>
          <w:szCs w:val="24"/>
        </w:rPr>
        <w:t>Belle</w:t>
      </w:r>
      <w:r w:rsidR="00663686">
        <w:rPr>
          <w:rFonts w:ascii="Arial" w:hAnsi="Arial" w:cs="Arial"/>
          <w:bCs/>
          <w:sz w:val="24"/>
          <w:szCs w:val="24"/>
        </w:rPr>
        <w:t>, H. (1980)</w:t>
      </w:r>
      <w:r w:rsidR="00F97D2A">
        <w:rPr>
          <w:rFonts w:ascii="Arial" w:hAnsi="Arial" w:cs="Arial"/>
          <w:bCs/>
          <w:sz w:val="24"/>
          <w:szCs w:val="24"/>
        </w:rPr>
        <w:t xml:space="preserve"> </w:t>
      </w:r>
      <w:r w:rsidR="00F97D2A" w:rsidRPr="003F69A4">
        <w:rPr>
          <w:rFonts w:ascii="Arial" w:hAnsi="Arial" w:cs="Arial"/>
          <w:bCs/>
          <w:i/>
          <w:iCs/>
          <w:sz w:val="24"/>
          <w:szCs w:val="24"/>
        </w:rPr>
        <w:t xml:space="preserve">Basic Intent and Therapeutic </w:t>
      </w:r>
      <w:r w:rsidR="00D015A0" w:rsidRPr="003F69A4">
        <w:rPr>
          <w:rFonts w:ascii="Arial" w:hAnsi="Arial" w:cs="Arial"/>
          <w:bCs/>
          <w:i/>
          <w:iCs/>
          <w:sz w:val="24"/>
          <w:szCs w:val="24"/>
        </w:rPr>
        <w:t>Approach of Carl Rogers</w:t>
      </w:r>
      <w:r w:rsidR="00D015A0">
        <w:rPr>
          <w:rFonts w:ascii="Arial" w:hAnsi="Arial" w:cs="Arial"/>
          <w:bCs/>
          <w:sz w:val="24"/>
          <w:szCs w:val="24"/>
        </w:rPr>
        <w:t>. Toronto:</w:t>
      </w:r>
      <w:r w:rsidR="003F69A4">
        <w:rPr>
          <w:rFonts w:ascii="Arial" w:hAnsi="Arial" w:cs="Arial"/>
          <w:bCs/>
          <w:sz w:val="24"/>
          <w:szCs w:val="24"/>
        </w:rPr>
        <w:t xml:space="preserve"> </w:t>
      </w:r>
      <w:r w:rsidR="003F69A4">
        <w:rPr>
          <w:rFonts w:ascii="Arial" w:hAnsi="Arial" w:cs="Arial"/>
          <w:bCs/>
          <w:sz w:val="24"/>
          <w:szCs w:val="24"/>
        </w:rPr>
        <w:tab/>
        <w:t>Wedge Publishing Foundation</w:t>
      </w:r>
    </w:p>
    <w:p w14:paraId="0B6D15D4" w14:textId="3DE4A2CB" w:rsidR="00E30FFE" w:rsidRDefault="00E30FFE" w:rsidP="00D303AB">
      <w:pPr>
        <w:spacing w:line="480" w:lineRule="auto"/>
        <w:rPr>
          <w:rFonts w:ascii="Arial" w:hAnsi="Arial" w:cs="Arial"/>
          <w:sz w:val="24"/>
          <w:szCs w:val="24"/>
        </w:rPr>
      </w:pPr>
    </w:p>
    <w:p w14:paraId="37BE03A3" w14:textId="77777777" w:rsidR="00E30FFE" w:rsidRDefault="00E30FFE" w:rsidP="00D303AB">
      <w:pPr>
        <w:spacing w:line="480" w:lineRule="auto"/>
        <w:rPr>
          <w:rFonts w:ascii="Arial" w:hAnsi="Arial" w:cs="Arial"/>
          <w:sz w:val="24"/>
          <w:szCs w:val="24"/>
        </w:rPr>
      </w:pPr>
    </w:p>
    <w:p w14:paraId="541AA3A1" w14:textId="1D042C89" w:rsidR="00060AD4" w:rsidRDefault="00060AD4" w:rsidP="00D303AB">
      <w:pPr>
        <w:spacing w:line="480" w:lineRule="auto"/>
        <w:rPr>
          <w:rFonts w:ascii="Arial" w:hAnsi="Arial" w:cs="Arial"/>
          <w:sz w:val="24"/>
          <w:szCs w:val="24"/>
        </w:rPr>
      </w:pPr>
    </w:p>
    <w:p w14:paraId="442D3D77" w14:textId="77777777" w:rsidR="00060AD4" w:rsidRDefault="00060AD4" w:rsidP="00D303AB">
      <w:pPr>
        <w:spacing w:line="480" w:lineRule="auto"/>
        <w:rPr>
          <w:rFonts w:ascii="Arial" w:hAnsi="Arial" w:cs="Arial"/>
          <w:sz w:val="24"/>
          <w:szCs w:val="24"/>
        </w:rPr>
      </w:pPr>
    </w:p>
    <w:p w14:paraId="510BFC92" w14:textId="77777777" w:rsidR="00650A1F" w:rsidRPr="0024716D" w:rsidRDefault="00650A1F" w:rsidP="00D303AB">
      <w:pPr>
        <w:spacing w:line="480" w:lineRule="auto"/>
        <w:rPr>
          <w:rFonts w:ascii="Arial" w:hAnsi="Arial" w:cs="Arial"/>
          <w:sz w:val="24"/>
          <w:szCs w:val="24"/>
        </w:rPr>
      </w:pPr>
    </w:p>
    <w:p w14:paraId="03647373" w14:textId="3FADA552" w:rsidR="0024716D" w:rsidRPr="0024716D" w:rsidRDefault="0024716D" w:rsidP="00D303AB">
      <w:pPr>
        <w:spacing w:line="480" w:lineRule="auto"/>
        <w:rPr>
          <w:rFonts w:ascii="Arial" w:hAnsi="Arial" w:cs="Arial"/>
          <w:sz w:val="24"/>
          <w:szCs w:val="24"/>
        </w:rPr>
      </w:pPr>
    </w:p>
    <w:p w14:paraId="03AC0A84" w14:textId="7A1C279E" w:rsidR="0024716D" w:rsidRPr="0024716D" w:rsidRDefault="0024716D" w:rsidP="00D303AB">
      <w:pPr>
        <w:spacing w:line="480" w:lineRule="auto"/>
        <w:rPr>
          <w:rFonts w:ascii="Arial" w:hAnsi="Arial" w:cs="Arial"/>
          <w:sz w:val="24"/>
          <w:szCs w:val="24"/>
        </w:rPr>
      </w:pPr>
    </w:p>
    <w:p w14:paraId="2528C50C" w14:textId="281C1F86" w:rsidR="0024716D" w:rsidRPr="0024716D" w:rsidRDefault="0024716D" w:rsidP="00D303AB">
      <w:pPr>
        <w:spacing w:line="480" w:lineRule="auto"/>
        <w:rPr>
          <w:rFonts w:ascii="Arial" w:hAnsi="Arial" w:cs="Arial"/>
          <w:sz w:val="24"/>
          <w:szCs w:val="24"/>
        </w:rPr>
      </w:pPr>
    </w:p>
    <w:p w14:paraId="59F21A11" w14:textId="37DED578" w:rsidR="0024716D" w:rsidRPr="0024716D" w:rsidRDefault="0024716D" w:rsidP="00D303AB">
      <w:pPr>
        <w:spacing w:line="480" w:lineRule="auto"/>
        <w:rPr>
          <w:rFonts w:ascii="Arial" w:hAnsi="Arial" w:cs="Arial"/>
          <w:sz w:val="24"/>
          <w:szCs w:val="24"/>
        </w:rPr>
      </w:pPr>
    </w:p>
    <w:p w14:paraId="7AB02785" w14:textId="52E90BBB" w:rsidR="0024716D" w:rsidRPr="0024716D" w:rsidRDefault="0024716D" w:rsidP="00D303AB">
      <w:pPr>
        <w:spacing w:line="480" w:lineRule="auto"/>
        <w:rPr>
          <w:rFonts w:ascii="Arial" w:hAnsi="Arial" w:cs="Arial"/>
          <w:sz w:val="24"/>
          <w:szCs w:val="24"/>
        </w:rPr>
      </w:pPr>
    </w:p>
    <w:p w14:paraId="5173ECDC" w14:textId="67528B49" w:rsidR="0024716D" w:rsidRPr="0024716D" w:rsidRDefault="0024716D" w:rsidP="00D303AB">
      <w:pPr>
        <w:spacing w:line="480" w:lineRule="auto"/>
        <w:rPr>
          <w:rFonts w:ascii="Arial" w:hAnsi="Arial" w:cs="Arial"/>
          <w:sz w:val="24"/>
          <w:szCs w:val="24"/>
        </w:rPr>
      </w:pPr>
    </w:p>
    <w:p w14:paraId="64B667C7" w14:textId="44B82B96" w:rsidR="0024716D" w:rsidRPr="0024716D" w:rsidRDefault="0024716D" w:rsidP="00D303AB">
      <w:pPr>
        <w:spacing w:line="480" w:lineRule="auto"/>
        <w:rPr>
          <w:rFonts w:ascii="Arial" w:hAnsi="Arial" w:cs="Arial"/>
          <w:sz w:val="24"/>
          <w:szCs w:val="24"/>
        </w:rPr>
      </w:pPr>
    </w:p>
    <w:p w14:paraId="686D01B7" w14:textId="38E7BCB9" w:rsidR="0024716D" w:rsidRPr="0024716D" w:rsidRDefault="0024716D" w:rsidP="00D303AB">
      <w:pPr>
        <w:spacing w:line="480" w:lineRule="auto"/>
        <w:rPr>
          <w:rFonts w:ascii="Arial" w:hAnsi="Arial" w:cs="Arial"/>
          <w:sz w:val="24"/>
          <w:szCs w:val="24"/>
        </w:rPr>
      </w:pPr>
    </w:p>
    <w:p w14:paraId="2D3FC69F" w14:textId="77777777" w:rsidR="0024716D" w:rsidRPr="0024716D" w:rsidRDefault="0024716D" w:rsidP="00D303AB">
      <w:pPr>
        <w:spacing w:line="480" w:lineRule="auto"/>
        <w:rPr>
          <w:rFonts w:ascii="Arial" w:hAnsi="Arial" w:cs="Arial"/>
          <w:sz w:val="24"/>
          <w:szCs w:val="24"/>
        </w:rPr>
      </w:pPr>
    </w:p>
    <w:sectPr w:rsidR="0024716D" w:rsidRPr="0024716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797D9" w14:textId="77777777" w:rsidR="001E303A" w:rsidRDefault="001E303A" w:rsidP="003919BD">
      <w:pPr>
        <w:spacing w:after="0" w:line="240" w:lineRule="auto"/>
      </w:pPr>
      <w:r>
        <w:separator/>
      </w:r>
    </w:p>
  </w:endnote>
  <w:endnote w:type="continuationSeparator" w:id="0">
    <w:p w14:paraId="4CD12F27" w14:textId="77777777" w:rsidR="001E303A" w:rsidRDefault="001E303A" w:rsidP="00391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7B815" w14:textId="77777777" w:rsidR="003F22CE" w:rsidRDefault="003F22C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1767316" w14:textId="77777777" w:rsidR="003F22CE" w:rsidRDefault="003F2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31BA8" w14:textId="77777777" w:rsidR="001E303A" w:rsidRDefault="001E303A" w:rsidP="003919BD">
      <w:pPr>
        <w:spacing w:after="0" w:line="240" w:lineRule="auto"/>
      </w:pPr>
      <w:r>
        <w:separator/>
      </w:r>
    </w:p>
  </w:footnote>
  <w:footnote w:type="continuationSeparator" w:id="0">
    <w:p w14:paraId="3D6F7A82" w14:textId="77777777" w:rsidR="001E303A" w:rsidRDefault="001E303A" w:rsidP="003919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8AE9E" w14:textId="7256CF8C" w:rsidR="003919BD" w:rsidRDefault="00937EDB">
    <w:pPr>
      <w:pStyle w:val="Header"/>
    </w:pPr>
    <w:r>
      <w:tab/>
    </w:r>
    <w:r>
      <w:tab/>
    </w:r>
    <w:r w:rsidR="003919BD">
      <w:t>1922831</w:t>
    </w:r>
  </w:p>
  <w:p w14:paraId="53A92663" w14:textId="77777777" w:rsidR="003919BD" w:rsidRDefault="003919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171D99"/>
    <w:multiLevelType w:val="hybridMultilevel"/>
    <w:tmpl w:val="6676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16D"/>
    <w:rsid w:val="00002D5D"/>
    <w:rsid w:val="0000626B"/>
    <w:rsid w:val="000075F0"/>
    <w:rsid w:val="00020533"/>
    <w:rsid w:val="00022E50"/>
    <w:rsid w:val="000253D1"/>
    <w:rsid w:val="00034D93"/>
    <w:rsid w:val="00035215"/>
    <w:rsid w:val="00035DFA"/>
    <w:rsid w:val="000364CF"/>
    <w:rsid w:val="00041371"/>
    <w:rsid w:val="00042C1E"/>
    <w:rsid w:val="00043329"/>
    <w:rsid w:val="00046C63"/>
    <w:rsid w:val="00047BF8"/>
    <w:rsid w:val="00052005"/>
    <w:rsid w:val="00052A41"/>
    <w:rsid w:val="00053A0F"/>
    <w:rsid w:val="00055163"/>
    <w:rsid w:val="000558EF"/>
    <w:rsid w:val="00060AD4"/>
    <w:rsid w:val="0006580F"/>
    <w:rsid w:val="00072213"/>
    <w:rsid w:val="00076D91"/>
    <w:rsid w:val="00081021"/>
    <w:rsid w:val="00092747"/>
    <w:rsid w:val="000928A3"/>
    <w:rsid w:val="000961E9"/>
    <w:rsid w:val="000A1650"/>
    <w:rsid w:val="000A1D74"/>
    <w:rsid w:val="000B1F15"/>
    <w:rsid w:val="000B51DD"/>
    <w:rsid w:val="000E3174"/>
    <w:rsid w:val="000E4F64"/>
    <w:rsid w:val="000E60AF"/>
    <w:rsid w:val="000F4630"/>
    <w:rsid w:val="000F57BA"/>
    <w:rsid w:val="001076CA"/>
    <w:rsid w:val="00111D71"/>
    <w:rsid w:val="001251A6"/>
    <w:rsid w:val="00125C5D"/>
    <w:rsid w:val="001272D8"/>
    <w:rsid w:val="00131D9D"/>
    <w:rsid w:val="00135A5A"/>
    <w:rsid w:val="00141516"/>
    <w:rsid w:val="00145EB5"/>
    <w:rsid w:val="00150D8D"/>
    <w:rsid w:val="001510DE"/>
    <w:rsid w:val="0015233E"/>
    <w:rsid w:val="00153D4D"/>
    <w:rsid w:val="00164A97"/>
    <w:rsid w:val="0016551E"/>
    <w:rsid w:val="001679C8"/>
    <w:rsid w:val="001714BE"/>
    <w:rsid w:val="00175798"/>
    <w:rsid w:val="001860CB"/>
    <w:rsid w:val="001954E7"/>
    <w:rsid w:val="001A0F44"/>
    <w:rsid w:val="001A1D0B"/>
    <w:rsid w:val="001A4AEA"/>
    <w:rsid w:val="001B1B7B"/>
    <w:rsid w:val="001B758C"/>
    <w:rsid w:val="001B7700"/>
    <w:rsid w:val="001C061F"/>
    <w:rsid w:val="001C7852"/>
    <w:rsid w:val="001D046D"/>
    <w:rsid w:val="001D4DAA"/>
    <w:rsid w:val="001D4E49"/>
    <w:rsid w:val="001D71D0"/>
    <w:rsid w:val="001D777C"/>
    <w:rsid w:val="001E14E6"/>
    <w:rsid w:val="001E283C"/>
    <w:rsid w:val="001E303A"/>
    <w:rsid w:val="001E365D"/>
    <w:rsid w:val="001E6047"/>
    <w:rsid w:val="001E66E6"/>
    <w:rsid w:val="001F2FE4"/>
    <w:rsid w:val="001F5315"/>
    <w:rsid w:val="0020244A"/>
    <w:rsid w:val="00204D2A"/>
    <w:rsid w:val="0021131B"/>
    <w:rsid w:val="00233484"/>
    <w:rsid w:val="00234F14"/>
    <w:rsid w:val="00242D6A"/>
    <w:rsid w:val="00242E37"/>
    <w:rsid w:val="00243F05"/>
    <w:rsid w:val="0024716D"/>
    <w:rsid w:val="00250414"/>
    <w:rsid w:val="0026184A"/>
    <w:rsid w:val="002627A5"/>
    <w:rsid w:val="00263EB1"/>
    <w:rsid w:val="00264B49"/>
    <w:rsid w:val="002659DB"/>
    <w:rsid w:val="0027347E"/>
    <w:rsid w:val="00273FDE"/>
    <w:rsid w:val="002757F5"/>
    <w:rsid w:val="00287AC7"/>
    <w:rsid w:val="00290BDC"/>
    <w:rsid w:val="002938FE"/>
    <w:rsid w:val="002939FE"/>
    <w:rsid w:val="002A0AC1"/>
    <w:rsid w:val="002A12E8"/>
    <w:rsid w:val="002A3795"/>
    <w:rsid w:val="002B177D"/>
    <w:rsid w:val="002C0551"/>
    <w:rsid w:val="002C7CDE"/>
    <w:rsid w:val="002D0CFB"/>
    <w:rsid w:val="002F23F6"/>
    <w:rsid w:val="003013DC"/>
    <w:rsid w:val="00307D43"/>
    <w:rsid w:val="003111E8"/>
    <w:rsid w:val="00313889"/>
    <w:rsid w:val="003158F2"/>
    <w:rsid w:val="00317572"/>
    <w:rsid w:val="00320BBF"/>
    <w:rsid w:val="00324004"/>
    <w:rsid w:val="00327C0F"/>
    <w:rsid w:val="00337811"/>
    <w:rsid w:val="00337D43"/>
    <w:rsid w:val="003426FF"/>
    <w:rsid w:val="0034646C"/>
    <w:rsid w:val="00351496"/>
    <w:rsid w:val="00356A03"/>
    <w:rsid w:val="00361424"/>
    <w:rsid w:val="003628B6"/>
    <w:rsid w:val="00381944"/>
    <w:rsid w:val="003847CD"/>
    <w:rsid w:val="003919BD"/>
    <w:rsid w:val="003B09E1"/>
    <w:rsid w:val="003B0CC1"/>
    <w:rsid w:val="003C5C3A"/>
    <w:rsid w:val="003D138C"/>
    <w:rsid w:val="003E4F71"/>
    <w:rsid w:val="003F05D6"/>
    <w:rsid w:val="003F159A"/>
    <w:rsid w:val="003F1F07"/>
    <w:rsid w:val="003F22CE"/>
    <w:rsid w:val="003F3B13"/>
    <w:rsid w:val="003F4B56"/>
    <w:rsid w:val="003F69A4"/>
    <w:rsid w:val="003F6ECB"/>
    <w:rsid w:val="0040545A"/>
    <w:rsid w:val="0040753F"/>
    <w:rsid w:val="004149B4"/>
    <w:rsid w:val="00421DDA"/>
    <w:rsid w:val="00422B33"/>
    <w:rsid w:val="00423EF0"/>
    <w:rsid w:val="00426DB7"/>
    <w:rsid w:val="0043311B"/>
    <w:rsid w:val="00433497"/>
    <w:rsid w:val="004341D8"/>
    <w:rsid w:val="004458B2"/>
    <w:rsid w:val="00447114"/>
    <w:rsid w:val="0044760A"/>
    <w:rsid w:val="004631F6"/>
    <w:rsid w:val="00466B50"/>
    <w:rsid w:val="00470891"/>
    <w:rsid w:val="0047116B"/>
    <w:rsid w:val="00472C86"/>
    <w:rsid w:val="0047351A"/>
    <w:rsid w:val="0047679C"/>
    <w:rsid w:val="0048083D"/>
    <w:rsid w:val="00481D4C"/>
    <w:rsid w:val="004860FD"/>
    <w:rsid w:val="0049753D"/>
    <w:rsid w:val="004A0CAD"/>
    <w:rsid w:val="004A3EF6"/>
    <w:rsid w:val="004A64C3"/>
    <w:rsid w:val="004B33CF"/>
    <w:rsid w:val="004B53CA"/>
    <w:rsid w:val="004B5766"/>
    <w:rsid w:val="004C7E1A"/>
    <w:rsid w:val="004D076E"/>
    <w:rsid w:val="004D5A1C"/>
    <w:rsid w:val="004E4609"/>
    <w:rsid w:val="004E5C1F"/>
    <w:rsid w:val="004F15F6"/>
    <w:rsid w:val="004F7D03"/>
    <w:rsid w:val="00502D63"/>
    <w:rsid w:val="00511B41"/>
    <w:rsid w:val="00513276"/>
    <w:rsid w:val="00526CBE"/>
    <w:rsid w:val="005304CF"/>
    <w:rsid w:val="0053119A"/>
    <w:rsid w:val="00536446"/>
    <w:rsid w:val="005376FD"/>
    <w:rsid w:val="005400B2"/>
    <w:rsid w:val="005403C9"/>
    <w:rsid w:val="0054068C"/>
    <w:rsid w:val="00546039"/>
    <w:rsid w:val="00547503"/>
    <w:rsid w:val="005512C5"/>
    <w:rsid w:val="00551BF1"/>
    <w:rsid w:val="00554C9F"/>
    <w:rsid w:val="00555AAD"/>
    <w:rsid w:val="0056582F"/>
    <w:rsid w:val="0057100D"/>
    <w:rsid w:val="00573EBE"/>
    <w:rsid w:val="00593350"/>
    <w:rsid w:val="005A0F87"/>
    <w:rsid w:val="005A40AB"/>
    <w:rsid w:val="005A68FD"/>
    <w:rsid w:val="005A7E9C"/>
    <w:rsid w:val="005B25CC"/>
    <w:rsid w:val="005B5E11"/>
    <w:rsid w:val="005B703A"/>
    <w:rsid w:val="005C2167"/>
    <w:rsid w:val="005C7266"/>
    <w:rsid w:val="005D437B"/>
    <w:rsid w:val="005D6F88"/>
    <w:rsid w:val="005F0838"/>
    <w:rsid w:val="005F0878"/>
    <w:rsid w:val="005F592A"/>
    <w:rsid w:val="005F6039"/>
    <w:rsid w:val="005F77B3"/>
    <w:rsid w:val="0060094D"/>
    <w:rsid w:val="00606E51"/>
    <w:rsid w:val="00607578"/>
    <w:rsid w:val="00612F99"/>
    <w:rsid w:val="0061302A"/>
    <w:rsid w:val="006142C5"/>
    <w:rsid w:val="00632C59"/>
    <w:rsid w:val="00632F7C"/>
    <w:rsid w:val="00636231"/>
    <w:rsid w:val="006378B3"/>
    <w:rsid w:val="00645E4C"/>
    <w:rsid w:val="0065081F"/>
    <w:rsid w:val="00650A1F"/>
    <w:rsid w:val="00652F34"/>
    <w:rsid w:val="00653614"/>
    <w:rsid w:val="00657172"/>
    <w:rsid w:val="00662439"/>
    <w:rsid w:val="0066248E"/>
    <w:rsid w:val="00663686"/>
    <w:rsid w:val="00672DB0"/>
    <w:rsid w:val="00677F05"/>
    <w:rsid w:val="006803DC"/>
    <w:rsid w:val="0068109A"/>
    <w:rsid w:val="00684425"/>
    <w:rsid w:val="006903B6"/>
    <w:rsid w:val="0069049F"/>
    <w:rsid w:val="0069083C"/>
    <w:rsid w:val="00692B85"/>
    <w:rsid w:val="006A191A"/>
    <w:rsid w:val="006A444A"/>
    <w:rsid w:val="006B0024"/>
    <w:rsid w:val="006B2AB7"/>
    <w:rsid w:val="006B38CB"/>
    <w:rsid w:val="006B525D"/>
    <w:rsid w:val="006B5F8E"/>
    <w:rsid w:val="006B68AF"/>
    <w:rsid w:val="006C1D4C"/>
    <w:rsid w:val="006D0ED8"/>
    <w:rsid w:val="006D1F75"/>
    <w:rsid w:val="006D2C9D"/>
    <w:rsid w:val="006D76A0"/>
    <w:rsid w:val="006E042E"/>
    <w:rsid w:val="006E487C"/>
    <w:rsid w:val="006F1BC5"/>
    <w:rsid w:val="006F2963"/>
    <w:rsid w:val="00720410"/>
    <w:rsid w:val="0072228A"/>
    <w:rsid w:val="00722EBD"/>
    <w:rsid w:val="00730B86"/>
    <w:rsid w:val="0073133A"/>
    <w:rsid w:val="00734A1F"/>
    <w:rsid w:val="00736D77"/>
    <w:rsid w:val="0075349F"/>
    <w:rsid w:val="00762595"/>
    <w:rsid w:val="00764339"/>
    <w:rsid w:val="0077224C"/>
    <w:rsid w:val="007738C3"/>
    <w:rsid w:val="00773F63"/>
    <w:rsid w:val="00781034"/>
    <w:rsid w:val="00781A71"/>
    <w:rsid w:val="00784468"/>
    <w:rsid w:val="00790DCF"/>
    <w:rsid w:val="007A3980"/>
    <w:rsid w:val="007A4C24"/>
    <w:rsid w:val="007B13A3"/>
    <w:rsid w:val="007B63D2"/>
    <w:rsid w:val="007C1C72"/>
    <w:rsid w:val="007C448C"/>
    <w:rsid w:val="007C6917"/>
    <w:rsid w:val="007D0FE1"/>
    <w:rsid w:val="007D6ED5"/>
    <w:rsid w:val="007E2FF4"/>
    <w:rsid w:val="007E4B3D"/>
    <w:rsid w:val="007F3D1E"/>
    <w:rsid w:val="007F7F9E"/>
    <w:rsid w:val="00801AEC"/>
    <w:rsid w:val="00803286"/>
    <w:rsid w:val="00807C8F"/>
    <w:rsid w:val="00820F55"/>
    <w:rsid w:val="00823343"/>
    <w:rsid w:val="00826FA2"/>
    <w:rsid w:val="00840D65"/>
    <w:rsid w:val="00856008"/>
    <w:rsid w:val="00856195"/>
    <w:rsid w:val="008565D6"/>
    <w:rsid w:val="00857D65"/>
    <w:rsid w:val="00863347"/>
    <w:rsid w:val="0087020B"/>
    <w:rsid w:val="0087350B"/>
    <w:rsid w:val="00873D2A"/>
    <w:rsid w:val="00874B66"/>
    <w:rsid w:val="0087677E"/>
    <w:rsid w:val="008805DE"/>
    <w:rsid w:val="00881646"/>
    <w:rsid w:val="00882853"/>
    <w:rsid w:val="00883104"/>
    <w:rsid w:val="008834C5"/>
    <w:rsid w:val="00890343"/>
    <w:rsid w:val="00892EA8"/>
    <w:rsid w:val="00893AF1"/>
    <w:rsid w:val="00895B96"/>
    <w:rsid w:val="00897C06"/>
    <w:rsid w:val="008A4667"/>
    <w:rsid w:val="008A4717"/>
    <w:rsid w:val="008A4C3D"/>
    <w:rsid w:val="008A5D05"/>
    <w:rsid w:val="008B2350"/>
    <w:rsid w:val="008E202F"/>
    <w:rsid w:val="008E20A7"/>
    <w:rsid w:val="008E281D"/>
    <w:rsid w:val="008E5046"/>
    <w:rsid w:val="008E68D3"/>
    <w:rsid w:val="008F1310"/>
    <w:rsid w:val="008F1E0A"/>
    <w:rsid w:val="008F388E"/>
    <w:rsid w:val="00900991"/>
    <w:rsid w:val="00904EE7"/>
    <w:rsid w:val="009050CF"/>
    <w:rsid w:val="009146D8"/>
    <w:rsid w:val="00914E60"/>
    <w:rsid w:val="00916C17"/>
    <w:rsid w:val="009269C6"/>
    <w:rsid w:val="00932A7C"/>
    <w:rsid w:val="0093691F"/>
    <w:rsid w:val="00937EDB"/>
    <w:rsid w:val="00943C09"/>
    <w:rsid w:val="00946B4B"/>
    <w:rsid w:val="00950EF8"/>
    <w:rsid w:val="009518E0"/>
    <w:rsid w:val="009532BF"/>
    <w:rsid w:val="00960C81"/>
    <w:rsid w:val="00961CBF"/>
    <w:rsid w:val="00965806"/>
    <w:rsid w:val="009723D2"/>
    <w:rsid w:val="0097656E"/>
    <w:rsid w:val="009765A2"/>
    <w:rsid w:val="00981578"/>
    <w:rsid w:val="00982AB6"/>
    <w:rsid w:val="009833C9"/>
    <w:rsid w:val="00987DF7"/>
    <w:rsid w:val="00993CF0"/>
    <w:rsid w:val="009A22E3"/>
    <w:rsid w:val="009A4EA8"/>
    <w:rsid w:val="009A6712"/>
    <w:rsid w:val="009A6E85"/>
    <w:rsid w:val="009A75BF"/>
    <w:rsid w:val="009B18B6"/>
    <w:rsid w:val="009C703C"/>
    <w:rsid w:val="009C7DCD"/>
    <w:rsid w:val="009D1119"/>
    <w:rsid w:val="009D5895"/>
    <w:rsid w:val="009E3DB4"/>
    <w:rsid w:val="009F011F"/>
    <w:rsid w:val="009F414E"/>
    <w:rsid w:val="00A010C7"/>
    <w:rsid w:val="00A02D1E"/>
    <w:rsid w:val="00A05359"/>
    <w:rsid w:val="00A1148A"/>
    <w:rsid w:val="00A140B1"/>
    <w:rsid w:val="00A144F1"/>
    <w:rsid w:val="00A233B5"/>
    <w:rsid w:val="00A238A7"/>
    <w:rsid w:val="00A36395"/>
    <w:rsid w:val="00A43E48"/>
    <w:rsid w:val="00A50201"/>
    <w:rsid w:val="00A56776"/>
    <w:rsid w:val="00A56A9F"/>
    <w:rsid w:val="00A61E9C"/>
    <w:rsid w:val="00A73E2C"/>
    <w:rsid w:val="00A85203"/>
    <w:rsid w:val="00A941CE"/>
    <w:rsid w:val="00A94AF3"/>
    <w:rsid w:val="00AA07F0"/>
    <w:rsid w:val="00AA313E"/>
    <w:rsid w:val="00AA668F"/>
    <w:rsid w:val="00AA7822"/>
    <w:rsid w:val="00AA7B2E"/>
    <w:rsid w:val="00AB3181"/>
    <w:rsid w:val="00AC423F"/>
    <w:rsid w:val="00AC7545"/>
    <w:rsid w:val="00AD1036"/>
    <w:rsid w:val="00AD6DC4"/>
    <w:rsid w:val="00AD6F85"/>
    <w:rsid w:val="00AD7E0B"/>
    <w:rsid w:val="00AE347B"/>
    <w:rsid w:val="00AE602F"/>
    <w:rsid w:val="00AF548A"/>
    <w:rsid w:val="00AF7BD8"/>
    <w:rsid w:val="00B0195B"/>
    <w:rsid w:val="00B0327B"/>
    <w:rsid w:val="00B0545B"/>
    <w:rsid w:val="00B07785"/>
    <w:rsid w:val="00B11CFD"/>
    <w:rsid w:val="00B21845"/>
    <w:rsid w:val="00B306A7"/>
    <w:rsid w:val="00B32BB9"/>
    <w:rsid w:val="00B346DD"/>
    <w:rsid w:val="00B414A7"/>
    <w:rsid w:val="00B50086"/>
    <w:rsid w:val="00B618AF"/>
    <w:rsid w:val="00B65031"/>
    <w:rsid w:val="00B72F7B"/>
    <w:rsid w:val="00B7533E"/>
    <w:rsid w:val="00B769D5"/>
    <w:rsid w:val="00B77F5A"/>
    <w:rsid w:val="00B829C7"/>
    <w:rsid w:val="00B87418"/>
    <w:rsid w:val="00B903E7"/>
    <w:rsid w:val="00B925FA"/>
    <w:rsid w:val="00B9513D"/>
    <w:rsid w:val="00B969B3"/>
    <w:rsid w:val="00BA04C8"/>
    <w:rsid w:val="00BA32AF"/>
    <w:rsid w:val="00BA7641"/>
    <w:rsid w:val="00BC0BD1"/>
    <w:rsid w:val="00BD1567"/>
    <w:rsid w:val="00BD18A2"/>
    <w:rsid w:val="00BD2789"/>
    <w:rsid w:val="00BD632F"/>
    <w:rsid w:val="00BE000F"/>
    <w:rsid w:val="00BE30CA"/>
    <w:rsid w:val="00BE39D3"/>
    <w:rsid w:val="00BF7B3E"/>
    <w:rsid w:val="00C04211"/>
    <w:rsid w:val="00C0456B"/>
    <w:rsid w:val="00C1091B"/>
    <w:rsid w:val="00C109DC"/>
    <w:rsid w:val="00C10F55"/>
    <w:rsid w:val="00C127A3"/>
    <w:rsid w:val="00C14333"/>
    <w:rsid w:val="00C14927"/>
    <w:rsid w:val="00C16604"/>
    <w:rsid w:val="00C1696E"/>
    <w:rsid w:val="00C20048"/>
    <w:rsid w:val="00C26BAD"/>
    <w:rsid w:val="00C3559E"/>
    <w:rsid w:val="00C379F3"/>
    <w:rsid w:val="00C4675F"/>
    <w:rsid w:val="00C51990"/>
    <w:rsid w:val="00C5552B"/>
    <w:rsid w:val="00C576F2"/>
    <w:rsid w:val="00C62053"/>
    <w:rsid w:val="00C63819"/>
    <w:rsid w:val="00C64066"/>
    <w:rsid w:val="00C66E65"/>
    <w:rsid w:val="00C7171A"/>
    <w:rsid w:val="00C73B0C"/>
    <w:rsid w:val="00C76D1B"/>
    <w:rsid w:val="00C77857"/>
    <w:rsid w:val="00C84FB5"/>
    <w:rsid w:val="00C91661"/>
    <w:rsid w:val="00C9728F"/>
    <w:rsid w:val="00CA0607"/>
    <w:rsid w:val="00CA3E3A"/>
    <w:rsid w:val="00CA4D12"/>
    <w:rsid w:val="00CA5312"/>
    <w:rsid w:val="00CA6646"/>
    <w:rsid w:val="00CB300F"/>
    <w:rsid w:val="00CB410B"/>
    <w:rsid w:val="00CC3BAD"/>
    <w:rsid w:val="00CC6482"/>
    <w:rsid w:val="00CD1341"/>
    <w:rsid w:val="00CD24EB"/>
    <w:rsid w:val="00CD33A6"/>
    <w:rsid w:val="00CE629A"/>
    <w:rsid w:val="00CF32F5"/>
    <w:rsid w:val="00CF5DDA"/>
    <w:rsid w:val="00CF6F0B"/>
    <w:rsid w:val="00CF70BF"/>
    <w:rsid w:val="00D00227"/>
    <w:rsid w:val="00D015A0"/>
    <w:rsid w:val="00D031F1"/>
    <w:rsid w:val="00D25BD9"/>
    <w:rsid w:val="00D26BD5"/>
    <w:rsid w:val="00D303AB"/>
    <w:rsid w:val="00D31A20"/>
    <w:rsid w:val="00D35B9E"/>
    <w:rsid w:val="00D37273"/>
    <w:rsid w:val="00D403D9"/>
    <w:rsid w:val="00D45EAD"/>
    <w:rsid w:val="00D54919"/>
    <w:rsid w:val="00D6505C"/>
    <w:rsid w:val="00D704BC"/>
    <w:rsid w:val="00D81A0B"/>
    <w:rsid w:val="00D8300D"/>
    <w:rsid w:val="00D8403A"/>
    <w:rsid w:val="00D85B01"/>
    <w:rsid w:val="00D96806"/>
    <w:rsid w:val="00D97FE3"/>
    <w:rsid w:val="00DA2E53"/>
    <w:rsid w:val="00DA5158"/>
    <w:rsid w:val="00DA6BA4"/>
    <w:rsid w:val="00DA6FFD"/>
    <w:rsid w:val="00DA7B8A"/>
    <w:rsid w:val="00DB05A8"/>
    <w:rsid w:val="00DB10C5"/>
    <w:rsid w:val="00DB2CA3"/>
    <w:rsid w:val="00DB4BB1"/>
    <w:rsid w:val="00DB4E79"/>
    <w:rsid w:val="00DC3C77"/>
    <w:rsid w:val="00DC4F1E"/>
    <w:rsid w:val="00DC7FF1"/>
    <w:rsid w:val="00DD44CF"/>
    <w:rsid w:val="00DD6792"/>
    <w:rsid w:val="00DE26AC"/>
    <w:rsid w:val="00DE6552"/>
    <w:rsid w:val="00DF207C"/>
    <w:rsid w:val="00DF54B9"/>
    <w:rsid w:val="00E02021"/>
    <w:rsid w:val="00E04E99"/>
    <w:rsid w:val="00E1030B"/>
    <w:rsid w:val="00E10564"/>
    <w:rsid w:val="00E11575"/>
    <w:rsid w:val="00E11C24"/>
    <w:rsid w:val="00E131BC"/>
    <w:rsid w:val="00E17150"/>
    <w:rsid w:val="00E204EF"/>
    <w:rsid w:val="00E22C97"/>
    <w:rsid w:val="00E30FFE"/>
    <w:rsid w:val="00E31779"/>
    <w:rsid w:val="00E34167"/>
    <w:rsid w:val="00E3693B"/>
    <w:rsid w:val="00E372D3"/>
    <w:rsid w:val="00E43360"/>
    <w:rsid w:val="00E43785"/>
    <w:rsid w:val="00E47A9D"/>
    <w:rsid w:val="00E6008D"/>
    <w:rsid w:val="00E60845"/>
    <w:rsid w:val="00E62877"/>
    <w:rsid w:val="00E7377E"/>
    <w:rsid w:val="00E81480"/>
    <w:rsid w:val="00E826F1"/>
    <w:rsid w:val="00E82A0B"/>
    <w:rsid w:val="00E84397"/>
    <w:rsid w:val="00E9259A"/>
    <w:rsid w:val="00E9508D"/>
    <w:rsid w:val="00EA05FB"/>
    <w:rsid w:val="00EA2E83"/>
    <w:rsid w:val="00EA3F3D"/>
    <w:rsid w:val="00EB6516"/>
    <w:rsid w:val="00EC0D96"/>
    <w:rsid w:val="00EC1B8D"/>
    <w:rsid w:val="00EC2B6A"/>
    <w:rsid w:val="00ED776D"/>
    <w:rsid w:val="00EE792F"/>
    <w:rsid w:val="00EF2478"/>
    <w:rsid w:val="00EF3F07"/>
    <w:rsid w:val="00EF4C73"/>
    <w:rsid w:val="00F06E54"/>
    <w:rsid w:val="00F10738"/>
    <w:rsid w:val="00F110B8"/>
    <w:rsid w:val="00F137C2"/>
    <w:rsid w:val="00F2210E"/>
    <w:rsid w:val="00F2395C"/>
    <w:rsid w:val="00F25876"/>
    <w:rsid w:val="00F32877"/>
    <w:rsid w:val="00F34900"/>
    <w:rsid w:val="00F34A14"/>
    <w:rsid w:val="00F3795A"/>
    <w:rsid w:val="00F40400"/>
    <w:rsid w:val="00F43BD0"/>
    <w:rsid w:val="00F53788"/>
    <w:rsid w:val="00F537B3"/>
    <w:rsid w:val="00F6199C"/>
    <w:rsid w:val="00F63E84"/>
    <w:rsid w:val="00F64416"/>
    <w:rsid w:val="00F6455A"/>
    <w:rsid w:val="00F71FC2"/>
    <w:rsid w:val="00F72133"/>
    <w:rsid w:val="00F732BC"/>
    <w:rsid w:val="00F73B29"/>
    <w:rsid w:val="00F75B81"/>
    <w:rsid w:val="00F75D68"/>
    <w:rsid w:val="00F90E05"/>
    <w:rsid w:val="00F92D8C"/>
    <w:rsid w:val="00F93A9E"/>
    <w:rsid w:val="00F940BD"/>
    <w:rsid w:val="00F97D2A"/>
    <w:rsid w:val="00FA13BC"/>
    <w:rsid w:val="00FA14FA"/>
    <w:rsid w:val="00FA2388"/>
    <w:rsid w:val="00FA7734"/>
    <w:rsid w:val="00FB5537"/>
    <w:rsid w:val="00FB64AB"/>
    <w:rsid w:val="00FC3A83"/>
    <w:rsid w:val="00FC4C29"/>
    <w:rsid w:val="00FC7609"/>
    <w:rsid w:val="00FD287D"/>
    <w:rsid w:val="00FD35CA"/>
    <w:rsid w:val="00FD5EA5"/>
    <w:rsid w:val="00FD753A"/>
    <w:rsid w:val="00FE0EB7"/>
    <w:rsid w:val="00FE225D"/>
    <w:rsid w:val="00FE5EDC"/>
    <w:rsid w:val="00FF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A3AB6"/>
  <w15:chartTrackingRefBased/>
  <w15:docId w15:val="{F4E1A751-241D-4296-B9A5-23263AC07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E66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CA3"/>
    <w:pPr>
      <w:ind w:left="720"/>
      <w:contextualSpacing/>
    </w:pPr>
  </w:style>
  <w:style w:type="paragraph" w:styleId="BalloonText">
    <w:name w:val="Balloon Text"/>
    <w:basedOn w:val="Normal"/>
    <w:link w:val="BalloonTextChar"/>
    <w:uiPriority w:val="99"/>
    <w:semiHidden/>
    <w:unhideWhenUsed/>
    <w:rsid w:val="00C576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76F2"/>
    <w:rPr>
      <w:rFonts w:ascii="Segoe UI" w:hAnsi="Segoe UI" w:cs="Segoe UI"/>
      <w:sz w:val="18"/>
      <w:szCs w:val="18"/>
    </w:rPr>
  </w:style>
  <w:style w:type="paragraph" w:styleId="Header">
    <w:name w:val="header"/>
    <w:basedOn w:val="Normal"/>
    <w:link w:val="HeaderChar"/>
    <w:uiPriority w:val="99"/>
    <w:unhideWhenUsed/>
    <w:rsid w:val="00391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9BD"/>
  </w:style>
  <w:style w:type="paragraph" w:styleId="Footer">
    <w:name w:val="footer"/>
    <w:basedOn w:val="Normal"/>
    <w:link w:val="FooterChar"/>
    <w:uiPriority w:val="99"/>
    <w:unhideWhenUsed/>
    <w:rsid w:val="00391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9BD"/>
  </w:style>
  <w:style w:type="paragraph" w:styleId="NormalWeb">
    <w:name w:val="Normal (Web)"/>
    <w:basedOn w:val="Normal"/>
    <w:uiPriority w:val="99"/>
    <w:semiHidden/>
    <w:unhideWhenUsed/>
    <w:rsid w:val="000810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81021"/>
    <w:rPr>
      <w:i/>
      <w:iCs/>
    </w:rPr>
  </w:style>
  <w:style w:type="character" w:customStyle="1" w:styleId="Heading2Char">
    <w:name w:val="Heading 2 Char"/>
    <w:basedOn w:val="DefaultParagraphFont"/>
    <w:link w:val="Heading2"/>
    <w:uiPriority w:val="9"/>
    <w:rsid w:val="001E66E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577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A6A3F3D7E3F5342A1684D4AAF5E9B83" ma:contentTypeVersion="14" ma:contentTypeDescription="Create a new document." ma:contentTypeScope="" ma:versionID="589af8141f53a49d353976ec693ce27a">
  <xsd:schema xmlns:xsd="http://www.w3.org/2001/XMLSchema" xmlns:xs="http://www.w3.org/2001/XMLSchema" xmlns:p="http://schemas.microsoft.com/office/2006/metadata/properties" xmlns:ns3="7508b7cc-a0b2-463e-a34d-45d2873cf514" xmlns:ns4="51452d3a-a4ed-4fa6-8c49-185fb7f2a1ca" targetNamespace="http://schemas.microsoft.com/office/2006/metadata/properties" ma:root="true" ma:fieldsID="06fe46182cfb8d1140a790b807207bab" ns3:_="" ns4:_="">
    <xsd:import namespace="7508b7cc-a0b2-463e-a34d-45d2873cf514"/>
    <xsd:import namespace="51452d3a-a4ed-4fa6-8c49-185fb7f2a1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08b7cc-a0b2-463e-a34d-45d2873cf51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452d3a-a4ed-4fa6-8c49-185fb7f2a1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C4ABB9-6CE6-4876-B3A2-B968795624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015A54-A766-4A98-89C5-DEC6753439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08b7cc-a0b2-463e-a34d-45d2873cf514"/>
    <ds:schemaRef ds:uri="51452d3a-a4ed-4fa6-8c49-185fb7f2a1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A82EC0-8C87-43B0-B1CD-FE44A50E39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17</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Dewick</dc:creator>
  <cp:keywords/>
  <dc:description/>
  <cp:lastModifiedBy>Karen Dewick</cp:lastModifiedBy>
  <cp:revision>609</cp:revision>
  <cp:lastPrinted>2022-01-16T20:37:00Z</cp:lastPrinted>
  <dcterms:created xsi:type="dcterms:W3CDTF">2022-01-09T19:32:00Z</dcterms:created>
  <dcterms:modified xsi:type="dcterms:W3CDTF">2022-01-16T23:12:00Z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0x0101003A6A3F3D7E3F5342A1684D4AAF5E9B83</vt:lpwstr>
  </property>
</Properties>
</file>