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B39804" w14:textId="21DBA0CE" w:rsidR="00B5770C" w:rsidRPr="00B5770C" w:rsidRDefault="00B5770C">
      <w:pPr>
        <w:rPr>
          <w:b/>
          <w:bCs/>
          <w:sz w:val="36"/>
          <w:szCs w:val="36"/>
        </w:rPr>
      </w:pPr>
      <w:r w:rsidRPr="00B5770C">
        <w:rPr>
          <w:b/>
          <w:bCs/>
          <w:sz w:val="36"/>
          <w:szCs w:val="36"/>
        </w:rPr>
        <w:t>Lecture Links (12 February 2021) and Tutorial work</w:t>
      </w:r>
    </w:p>
    <w:p w14:paraId="76E64140" w14:textId="0E2045EC" w:rsidR="00B5770C" w:rsidRPr="00B5770C" w:rsidRDefault="00B5770C">
      <w:pPr>
        <w:rPr>
          <w:sz w:val="28"/>
          <w:szCs w:val="28"/>
        </w:rPr>
      </w:pPr>
      <w:r w:rsidRPr="00B5770C">
        <w:rPr>
          <w:sz w:val="28"/>
          <w:szCs w:val="28"/>
        </w:rPr>
        <w:t>There are 2 lectures for this week and, as promised, they are shorter than last week.</w:t>
      </w:r>
    </w:p>
    <w:p w14:paraId="284587E4" w14:textId="32808F1D" w:rsidR="009257EB" w:rsidRDefault="00B5770C">
      <w:hyperlink r:id="rId4" w:history="1">
        <w:r w:rsidRPr="00872250">
          <w:rPr>
            <w:rStyle w:val="Hyperlink"/>
          </w:rPr>
          <w:t>https://uwtsd.hosted.panopto.com/Panopto/Pages/Viewer.aspx?id=2db092ae-12a0-45b4-b1a3-acc700fe51b3</w:t>
        </w:r>
      </w:hyperlink>
    </w:p>
    <w:p w14:paraId="3C3F2D06" w14:textId="693BFE4C" w:rsidR="00B5770C" w:rsidRDefault="00B5770C">
      <w:hyperlink r:id="rId5" w:history="1">
        <w:r w:rsidRPr="00872250">
          <w:rPr>
            <w:rStyle w:val="Hyperlink"/>
          </w:rPr>
          <w:t>https://uwtsd.hosted.panopto.com/Panopto/Pages/Viewer.aspx?id=1ba67217-b7f2-4bf3-a9d3-acc7010deca2</w:t>
        </w:r>
      </w:hyperlink>
    </w:p>
    <w:p w14:paraId="7C931C97" w14:textId="7C7CF738" w:rsidR="00B5770C" w:rsidRPr="00B5770C" w:rsidRDefault="00B5770C">
      <w:pPr>
        <w:rPr>
          <w:sz w:val="28"/>
          <w:szCs w:val="28"/>
        </w:rPr>
      </w:pPr>
      <w:r w:rsidRPr="00B5770C">
        <w:rPr>
          <w:sz w:val="28"/>
          <w:szCs w:val="28"/>
        </w:rPr>
        <w:t>There are also a set of questions to answer on Moodle under section 3.</w:t>
      </w:r>
    </w:p>
    <w:p w14:paraId="612513B5" w14:textId="327AFB04" w:rsidR="00B5770C" w:rsidRPr="00B5770C" w:rsidRDefault="00B5770C">
      <w:pPr>
        <w:rPr>
          <w:sz w:val="28"/>
          <w:szCs w:val="28"/>
        </w:rPr>
      </w:pPr>
      <w:r w:rsidRPr="00B5770C">
        <w:rPr>
          <w:sz w:val="28"/>
          <w:szCs w:val="28"/>
        </w:rPr>
        <w:t>Please take particular notes of the marking scheme as this indicates the amount that I am expecting you to write.  Please also note that the scenario is designed to help you practice the skills needed for the first assignment so the answer should include case law and academic references.</w:t>
      </w:r>
    </w:p>
    <w:p w14:paraId="32FC9F99" w14:textId="59A11D7D" w:rsidR="00B5770C" w:rsidRPr="00B5770C" w:rsidRDefault="00B5770C">
      <w:pPr>
        <w:rPr>
          <w:sz w:val="28"/>
          <w:szCs w:val="28"/>
        </w:rPr>
      </w:pPr>
      <w:r w:rsidRPr="00B5770C">
        <w:rPr>
          <w:sz w:val="28"/>
          <w:szCs w:val="28"/>
        </w:rPr>
        <w:t>Any issues then please let me know.</w:t>
      </w:r>
    </w:p>
    <w:p w14:paraId="14F529F1" w14:textId="183C1498" w:rsidR="00B5770C" w:rsidRPr="00B5770C" w:rsidRDefault="00B5770C">
      <w:pPr>
        <w:rPr>
          <w:sz w:val="28"/>
          <w:szCs w:val="28"/>
        </w:rPr>
      </w:pPr>
      <w:r w:rsidRPr="00B5770C">
        <w:rPr>
          <w:sz w:val="28"/>
          <w:szCs w:val="28"/>
        </w:rPr>
        <w:t>Louise</w:t>
      </w:r>
    </w:p>
    <w:sectPr w:rsidR="00B5770C" w:rsidRPr="00B577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70C"/>
    <w:rsid w:val="009257EB"/>
    <w:rsid w:val="00B57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DE5D4"/>
  <w15:chartTrackingRefBased/>
  <w15:docId w15:val="{3276858A-4605-4423-83FD-B9E0D30CA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770C"/>
    <w:rPr>
      <w:color w:val="0563C1" w:themeColor="hyperlink"/>
      <w:u w:val="single"/>
    </w:rPr>
  </w:style>
  <w:style w:type="character" w:styleId="UnresolvedMention">
    <w:name w:val="Unresolved Mention"/>
    <w:basedOn w:val="DefaultParagraphFont"/>
    <w:uiPriority w:val="99"/>
    <w:semiHidden/>
    <w:unhideWhenUsed/>
    <w:rsid w:val="00B577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uwtsd.hosted.panopto.com/Panopto/Pages/Viewer.aspx?id=1ba67217-b7f2-4bf3-a9d3-acc7010deca2" TargetMode="External"/><Relationship Id="rId4" Type="http://schemas.openxmlformats.org/officeDocument/2006/relationships/hyperlink" Target="https://uwtsd.hosted.panopto.com/Panopto/Pages/Viewer.aspx?id=2db092ae-12a0-45b4-b1a3-acc700fe51b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144</Words>
  <Characters>824</Characters>
  <Application>Microsoft Office Word</Application>
  <DocSecurity>0</DocSecurity>
  <Lines>6</Lines>
  <Paragraphs>1</Paragraphs>
  <ScaleCrop>false</ScaleCrop>
  <Company/>
  <LinksUpToDate>false</LinksUpToDate>
  <CharactersWithSpaces>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2021-02-06T17:32:00Z</dcterms:created>
  <dcterms:modified xsi:type="dcterms:W3CDTF">2021-02-06T17:37:00Z</dcterms:modified>
</cp:coreProperties>
</file>