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0357" w:rsidRDefault="00500357"/>
    <w:p w:rsidR="00500357" w:rsidRDefault="00500357"/>
    <w:p w:rsidR="00500357" w:rsidRDefault="00500357"/>
    <w:p w:rsidR="00500357" w:rsidRDefault="00500357"/>
    <w:p w:rsidR="00500357" w:rsidRDefault="00500357"/>
    <w:p w:rsidR="00500357" w:rsidRDefault="00F06D5F">
      <w:r>
        <w:rPr>
          <w:noProof/>
        </w:rPr>
        <mc:AlternateContent>
          <mc:Choice Requires="wps">
            <w:drawing>
              <wp:anchor distT="0" distB="0" distL="114300" distR="114300" simplePos="0" relativeHeight="251681792" behindDoc="0" locked="0" layoutInCell="1" allowOverlap="1" wp14:anchorId="36EA6C6B" wp14:editId="5A4E1EC9">
                <wp:simplePos x="0" y="0"/>
                <wp:positionH relativeFrom="margin">
                  <wp:align>right</wp:align>
                </wp:positionH>
                <wp:positionV relativeFrom="paragraph">
                  <wp:posOffset>19685</wp:posOffset>
                </wp:positionV>
                <wp:extent cx="1828800"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500357"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1902875</w:t>
                            </w:r>
                          </w:p>
                          <w:p w:rsidR="00F06D5F"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06D5F"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Reflective Review of Learning Journey </w:t>
                            </w:r>
                          </w:p>
                          <w:p w:rsidR="00F06D5F"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06D5F"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Deborah Jenkins</w:t>
                            </w:r>
                          </w:p>
                          <w:p w:rsidR="00F06D5F"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06D5F" w:rsidRPr="00500357"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 2000 Words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6EA6C6B" id="_x0000_t202" coordsize="21600,21600" o:spt="202" path="m,l,21600r21600,l21600,xe">
                <v:stroke joinstyle="miter"/>
                <v:path gradientshapeok="t" o:connecttype="rect"/>
              </v:shapetype>
              <v:shape id="Text Box 18" o:spid="_x0000_s1026" type="#_x0000_t202" style="position:absolute;margin-left:92.8pt;margin-top:1.55pt;width:2in;height:2in;z-index:25168179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bqTHwIAAEk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" filled="f" stroked="f">
                <v:textbox style="mso-fit-shape-to-text:t">
                  <w:txbxContent>
                    <w:p w:rsidR="00500357"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1902875</w:t>
                      </w:r>
                    </w:p>
                    <w:p w:rsidR="00F06D5F"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06D5F"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Reflective Review of Learning Journey </w:t>
                      </w:r>
                    </w:p>
                    <w:p w:rsidR="00F06D5F"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06D5F"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Deborah Jenkins</w:t>
                      </w:r>
                    </w:p>
                    <w:p w:rsidR="00F06D5F"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06D5F" w:rsidRPr="00500357" w:rsidRDefault="00F06D5F" w:rsidP="00500357">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 2000 Words</w:t>
                      </w:r>
                    </w:p>
                  </w:txbxContent>
                </v:textbox>
                <w10:wrap anchorx="margin"/>
              </v:shape>
            </w:pict>
          </mc:Fallback>
        </mc:AlternateContent>
      </w:r>
    </w:p>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500357" w:rsidRDefault="00500357"/>
    <w:p w:rsidR="00AB0922" w:rsidRDefault="004D2C02">
      <w:pPr>
        <w:rPr>
          <w:b/>
          <w:u w:val="single"/>
        </w:rPr>
      </w:pPr>
      <w:r>
        <w:lastRenderedPageBreak/>
        <w:t>Personal or professional development</w:t>
      </w:r>
      <w:r w:rsidR="007A2DF2">
        <w:t xml:space="preserve"> (PPD) </w:t>
      </w:r>
      <w:r>
        <w:t xml:space="preserve">is when an individual will set themselves strategies, goals </w:t>
      </w:r>
      <w:r w:rsidR="00A91F8B">
        <w:t>when</w:t>
      </w:r>
      <w:r>
        <w:t xml:space="preserve"> leaning o</w:t>
      </w:r>
      <w:r w:rsidR="007A2DF2">
        <w:t>r</w:t>
      </w:r>
      <w:r>
        <w:t xml:space="preserve"> training </w:t>
      </w:r>
      <w:sdt>
        <w:sdtPr>
          <w:id w:val="700913761"/>
          <w:citation/>
        </w:sdtPr>
        <w:sdtEndPr/>
        <w:sdtContent>
          <w:r>
            <w:fldChar w:fldCharType="begin"/>
          </w:r>
          <w:r>
            <w:instrText xml:space="preserve"> CITATION Cat12 \l 2057 </w:instrText>
          </w:r>
          <w:r>
            <w:fldChar w:fldCharType="separate"/>
          </w:r>
          <w:r w:rsidRPr="004D2C02">
            <w:rPr>
              <w:noProof/>
            </w:rPr>
            <w:t>(Cater, et al., 2012)</w:t>
          </w:r>
          <w:r>
            <w:fldChar w:fldCharType="end"/>
          </w:r>
        </w:sdtContent>
      </w:sdt>
      <w:r w:rsidR="005E2C02">
        <w:t>.</w:t>
      </w:r>
      <w:r w:rsidR="007A2DF2">
        <w:t xml:space="preserve"> </w:t>
      </w:r>
      <w:r w:rsidR="005E2C02">
        <w:t>Personal professional development has several different advantages,</w:t>
      </w:r>
      <w:r w:rsidR="007A2DF2">
        <w:t xml:space="preserve"> self-awareness is the key to PPD as it gets you to realise who you really are. It also gives people the sense of direction and improves individuals focus and their beliefs</w:t>
      </w:r>
      <w:r w:rsidR="00B73FB2">
        <w:t xml:space="preserve"> </w:t>
      </w:r>
      <w:sdt>
        <w:sdtPr>
          <w:id w:val="-1515607702"/>
          <w:citation/>
        </w:sdtPr>
        <w:sdtEndPr/>
        <w:sdtContent>
          <w:r w:rsidR="00B73FB2">
            <w:fldChar w:fldCharType="begin"/>
          </w:r>
          <w:r w:rsidR="00B73FB2">
            <w:instrText xml:space="preserve"> CITATION Coa121 \l 2057 </w:instrText>
          </w:r>
          <w:r w:rsidR="00B73FB2">
            <w:fldChar w:fldCharType="separate"/>
          </w:r>
          <w:r w:rsidR="00B73FB2" w:rsidRPr="00B73FB2">
            <w:rPr>
              <w:noProof/>
            </w:rPr>
            <w:t>(Performace, 2012)</w:t>
          </w:r>
          <w:r w:rsidR="00B73FB2">
            <w:fldChar w:fldCharType="end"/>
          </w:r>
        </w:sdtContent>
      </w:sdt>
      <w:r w:rsidR="007A2DF2">
        <w:t>. PPD helps people with motivation and helps them achieve their goal</w:t>
      </w:r>
      <w:r w:rsidR="00B73FB2">
        <w:t xml:space="preserve"> </w:t>
      </w:r>
      <w:sdt>
        <w:sdtPr>
          <w:id w:val="-107510715"/>
          <w:citation/>
        </w:sdtPr>
        <w:sdtEndPr/>
        <w:sdtContent>
          <w:r w:rsidR="00B73FB2">
            <w:fldChar w:fldCharType="begin"/>
          </w:r>
          <w:r w:rsidR="00B73FB2">
            <w:instrText xml:space="preserve"> CITATION Coa12 \l 2057 </w:instrText>
          </w:r>
          <w:r w:rsidR="00B73FB2">
            <w:fldChar w:fldCharType="separate"/>
          </w:r>
          <w:r w:rsidR="00B73FB2" w:rsidRPr="00B73FB2">
            <w:rPr>
              <w:noProof/>
            </w:rPr>
            <w:t>(Performance, 2012)</w:t>
          </w:r>
          <w:r w:rsidR="00B73FB2">
            <w:fldChar w:fldCharType="end"/>
          </w:r>
        </w:sdtContent>
      </w:sdt>
      <w:r w:rsidR="007A2DF2">
        <w:t>.</w:t>
      </w:r>
      <w:r w:rsidR="005E2C02">
        <w:t xml:space="preserve"> I believe that </w:t>
      </w:r>
      <w:r w:rsidR="00A91F8B">
        <w:t xml:space="preserve">self-awareness influences me as it helps me to get to know what I want to do in the future, and to understand my values and my beliefs. I think that now I have raised my self-awareness I am now starting to understand more about my future and what I want to achieve. </w:t>
      </w:r>
      <w:r w:rsidR="00020A10">
        <w:t xml:space="preserve">Although I have now raised my self-awareness this has taken time due to being out of all types of education for </w:t>
      </w:r>
      <w:r w:rsidR="007A2DF2">
        <w:t xml:space="preserve">over </w:t>
      </w:r>
      <w:r w:rsidR="00020A10">
        <w:t>20 years.</w:t>
      </w:r>
      <w:r w:rsidR="007A2DF2">
        <w:t xml:space="preserve"> In this essay I am going to discuss my swot analysis,</w:t>
      </w:r>
      <w:r w:rsidR="00AB0922" w:rsidRPr="00AB0922">
        <w:t xml:space="preserve"> talking about 2 different learning styles that I find help me the most. </w:t>
      </w:r>
      <w:r w:rsidR="00AB0922">
        <w:t xml:space="preserve">I will also be discussing </w:t>
      </w:r>
      <w:r w:rsidR="00CA5727">
        <w:t xml:space="preserve">the </w:t>
      </w:r>
      <w:r w:rsidR="007A2DF2">
        <w:t xml:space="preserve">go mad </w:t>
      </w:r>
      <w:r w:rsidR="00CA5727">
        <w:t>model and my personal go mad</w:t>
      </w:r>
      <w:r w:rsidR="00AB0922">
        <w:t xml:space="preserve">. </w:t>
      </w:r>
    </w:p>
    <w:p w:rsidR="00CA5727" w:rsidRPr="00AB0922" w:rsidRDefault="00CA5727">
      <w:pPr>
        <w:rPr>
          <w:b/>
          <w:u w:val="single"/>
        </w:rPr>
      </w:pPr>
      <w:r w:rsidRPr="00AB0922">
        <w:rPr>
          <w:b/>
          <w:u w:val="single"/>
        </w:rPr>
        <w:t>SWOT A</w:t>
      </w:r>
      <w:r w:rsidR="00AB0922" w:rsidRPr="00AB0922">
        <w:rPr>
          <w:b/>
          <w:u w:val="single"/>
        </w:rPr>
        <w:t>nalysis</w:t>
      </w:r>
    </w:p>
    <w:p w:rsidR="00CA5727" w:rsidRDefault="00B73FB2">
      <w:r w:rsidRPr="00B73FB2">
        <w:t>SWOT Analysis is a useful technique for understanding your Strengths and Weaknesses</w:t>
      </w:r>
      <w:r>
        <w:t xml:space="preserve"> </w:t>
      </w:r>
      <w:sdt>
        <w:sdtPr>
          <w:id w:val="-2032180347"/>
          <w:citation/>
        </w:sdtPr>
        <w:sdtEndPr/>
        <w:sdtContent>
          <w:r>
            <w:fldChar w:fldCharType="begin"/>
          </w:r>
          <w:r>
            <w:instrText xml:space="preserve"> CITATION Jam19 \l 2057 </w:instrText>
          </w:r>
          <w:r>
            <w:fldChar w:fldCharType="separate"/>
          </w:r>
          <w:r w:rsidRPr="00B73FB2">
            <w:rPr>
              <w:noProof/>
            </w:rPr>
            <w:t>(Manktelow, 2019)</w:t>
          </w:r>
          <w:r>
            <w:fldChar w:fldCharType="end"/>
          </w:r>
        </w:sdtContent>
      </w:sdt>
      <w:r>
        <w:t xml:space="preserve">. </w:t>
      </w:r>
    </w:p>
    <w:tbl>
      <w:tblPr>
        <w:tblStyle w:val="TableGrid"/>
        <w:tblW w:w="9459" w:type="dxa"/>
        <w:tblInd w:w="-147" w:type="dxa"/>
        <w:tblLook w:val="04A0" w:firstRow="1" w:lastRow="0" w:firstColumn="1" w:lastColumn="0" w:noHBand="0" w:noVBand="1"/>
      </w:tblPr>
      <w:tblGrid>
        <w:gridCol w:w="2552"/>
        <w:gridCol w:w="2251"/>
        <w:gridCol w:w="2328"/>
        <w:gridCol w:w="2328"/>
      </w:tblGrid>
      <w:tr w:rsidR="00AD5F21" w:rsidTr="00B018EA">
        <w:trPr>
          <w:trHeight w:val="1792"/>
        </w:trPr>
        <w:tc>
          <w:tcPr>
            <w:tcW w:w="2552" w:type="dxa"/>
          </w:tcPr>
          <w:p w:rsidR="00AD5F21" w:rsidRDefault="00AD5F21">
            <w:r>
              <w:rPr>
                <w:noProof/>
              </w:rPr>
              <mc:AlternateContent>
                <mc:Choice Requires="wps">
                  <w:drawing>
                    <wp:anchor distT="0" distB="0" distL="114300" distR="114300" simplePos="0" relativeHeight="251673600" behindDoc="0" locked="0" layoutInCell="1" allowOverlap="1" wp14:anchorId="513C4FAB" wp14:editId="11C93C53">
                      <wp:simplePos x="0" y="0"/>
                      <wp:positionH relativeFrom="column">
                        <wp:posOffset>441960</wp:posOffset>
                      </wp:positionH>
                      <wp:positionV relativeFrom="paragraph">
                        <wp:posOffset>7620</wp:posOffset>
                      </wp:positionV>
                      <wp:extent cx="1828800" cy="1828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AA3752" w:rsidRPr="00AD5F21" w:rsidRDefault="00AA3752" w:rsidP="00AD5F21">
                                  <w:pPr>
                                    <w:spacing w:after="0" w:line="240"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13C4FAB" id="Text Box 14" o:spid="_x0000_s1027" type="#_x0000_t202" style="position:absolute;margin-left:34.8pt;margin-top:.6pt;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7k/IQIAAFA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" filled="f" stroked="f">
                      <v:textbox style="mso-fit-shape-to-text:t">
                        <w:txbxContent>
                          <w:p w:rsidR="00AA3752" w:rsidRPr="00AD5F21" w:rsidRDefault="00AA3752" w:rsidP="00AD5F21">
                            <w:pPr>
                              <w:spacing w:after="0" w:line="240"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v:textbox>
                    </v:shape>
                  </w:pict>
                </mc:Fallback>
              </mc:AlternateContent>
            </w:r>
          </w:p>
          <w:p w:rsidR="00AD5F21" w:rsidRPr="00AD5F21" w:rsidRDefault="00AD5F21" w:rsidP="00AD5F21"/>
          <w:p w:rsidR="00AD5F21" w:rsidRDefault="00AD5F21" w:rsidP="00AD5F21"/>
          <w:p w:rsidR="00AD5F21" w:rsidRDefault="00AD5F21" w:rsidP="00AD5F21"/>
          <w:p w:rsidR="00AD5F21" w:rsidRDefault="00AD5F21" w:rsidP="00AD5F21"/>
          <w:p w:rsidR="00AD5F21" w:rsidRPr="00AD5F21" w:rsidRDefault="00AD5F21" w:rsidP="00AD5F21">
            <w:pPr>
              <w:jc w:val="center"/>
            </w:pPr>
            <w:r>
              <w:t>Strengths</w:t>
            </w:r>
          </w:p>
        </w:tc>
        <w:tc>
          <w:tcPr>
            <w:tcW w:w="2251" w:type="dxa"/>
          </w:tcPr>
          <w:p w:rsidR="00AD5F21" w:rsidRDefault="00B73FB2">
            <w:r>
              <w:rPr>
                <w:noProof/>
              </w:rPr>
              <mc:AlternateContent>
                <mc:Choice Requires="wps">
                  <w:drawing>
                    <wp:anchor distT="0" distB="0" distL="114300" distR="114300" simplePos="0" relativeHeight="251675648" behindDoc="0" locked="0" layoutInCell="1" allowOverlap="1" wp14:anchorId="4E22EA15" wp14:editId="2C7B0644">
                      <wp:simplePos x="0" y="0"/>
                      <wp:positionH relativeFrom="column">
                        <wp:posOffset>332105</wp:posOffset>
                      </wp:positionH>
                      <wp:positionV relativeFrom="paragraph">
                        <wp:posOffset>6985</wp:posOffset>
                      </wp:positionV>
                      <wp:extent cx="1828800" cy="1828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AA3752" w:rsidRPr="00AD5F21" w:rsidRDefault="00AA3752" w:rsidP="00AD5F21">
                                  <w:pPr>
                                    <w:spacing w:after="0" w:line="240"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E22EA15" id="Text Box 15" o:spid="_x0000_s1028" type="#_x0000_t202" style="position:absolute;margin-left:26.15pt;margin-top:.55pt;width:2in;height:2in;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" filled="f" stroked="f">
                      <v:textbox style="mso-fit-shape-to-text:t">
                        <w:txbxContent>
                          <w:p w:rsidR="00AA3752" w:rsidRPr="00AD5F21" w:rsidRDefault="00AA3752" w:rsidP="00AD5F21">
                            <w:pPr>
                              <w:spacing w:after="0" w:line="240"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p>
                        </w:txbxContent>
                      </v:textbox>
                    </v:shape>
                  </w:pict>
                </mc:Fallback>
              </mc:AlternateContent>
            </w:r>
          </w:p>
          <w:p w:rsidR="00AD5F21" w:rsidRDefault="00AD5F21"/>
          <w:p w:rsidR="00AD5F21" w:rsidRDefault="00AD5F21"/>
          <w:p w:rsidR="00AD5F21" w:rsidRDefault="00AD5F21"/>
          <w:p w:rsidR="00AD5F21" w:rsidRDefault="00AD5F21"/>
          <w:p w:rsidR="00AD5F21" w:rsidRDefault="00AD5F21" w:rsidP="00AD5F21">
            <w:pPr>
              <w:jc w:val="center"/>
            </w:pPr>
            <w:r>
              <w:t>Weaknesses</w:t>
            </w:r>
          </w:p>
        </w:tc>
        <w:tc>
          <w:tcPr>
            <w:tcW w:w="2328" w:type="dxa"/>
          </w:tcPr>
          <w:p w:rsidR="00AD5F21" w:rsidRDefault="00AD5F21">
            <w:r>
              <w:rPr>
                <w:noProof/>
              </w:rPr>
              <mc:AlternateContent>
                <mc:Choice Requires="wps">
                  <w:drawing>
                    <wp:anchor distT="0" distB="0" distL="114300" distR="114300" simplePos="0" relativeHeight="251677696" behindDoc="0" locked="0" layoutInCell="1" allowOverlap="1" wp14:anchorId="78469712" wp14:editId="471E85CD">
                      <wp:simplePos x="0" y="0"/>
                      <wp:positionH relativeFrom="column">
                        <wp:posOffset>358140</wp:posOffset>
                      </wp:positionH>
                      <wp:positionV relativeFrom="paragraph">
                        <wp:posOffset>0</wp:posOffset>
                      </wp:positionV>
                      <wp:extent cx="1828800" cy="1828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AA3752" w:rsidRPr="00AD5F21" w:rsidRDefault="00AA3752" w:rsidP="00AD5F21">
                                  <w:pPr>
                                    <w:spacing w:after="0" w:line="240"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8469712" id="Text Box 16" o:spid="_x0000_s1029" type="#_x0000_t202" style="position:absolute;margin-left:28.2pt;margin-top:0;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" filled="f" stroked="f">
                      <v:textbox style="mso-fit-shape-to-text:t">
                        <w:txbxContent>
                          <w:p w:rsidR="00AA3752" w:rsidRPr="00AD5F21" w:rsidRDefault="00AA3752" w:rsidP="00AD5F21">
                            <w:pPr>
                              <w:spacing w:after="0" w:line="240"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p>
                        </w:txbxContent>
                      </v:textbox>
                    </v:shape>
                  </w:pict>
                </mc:Fallback>
              </mc:AlternateContent>
            </w:r>
          </w:p>
          <w:p w:rsidR="00AD5F21" w:rsidRPr="00AD5F21" w:rsidRDefault="00AD5F21" w:rsidP="00AD5F21"/>
          <w:p w:rsidR="00AD5F21" w:rsidRDefault="00AD5F21" w:rsidP="00AD5F21"/>
          <w:p w:rsidR="00AD5F21" w:rsidRDefault="00AD5F21" w:rsidP="00AD5F21"/>
          <w:p w:rsidR="00AD5F21" w:rsidRDefault="00AD5F21" w:rsidP="00AD5F21"/>
          <w:p w:rsidR="00AD5F21" w:rsidRPr="00AD5F21" w:rsidRDefault="00AD5F21" w:rsidP="00AD5F21">
            <w:pPr>
              <w:jc w:val="center"/>
            </w:pPr>
            <w:r>
              <w:t>Opportunities</w:t>
            </w:r>
          </w:p>
        </w:tc>
        <w:tc>
          <w:tcPr>
            <w:tcW w:w="2328" w:type="dxa"/>
          </w:tcPr>
          <w:p w:rsidR="00AD5F21" w:rsidRDefault="00AD5F21">
            <w:r>
              <w:rPr>
                <w:noProof/>
              </w:rPr>
              <mc:AlternateContent>
                <mc:Choice Requires="wps">
                  <w:drawing>
                    <wp:anchor distT="0" distB="0" distL="114300" distR="114300" simplePos="0" relativeHeight="251679744" behindDoc="0" locked="0" layoutInCell="1" allowOverlap="1" wp14:anchorId="020CCE3E" wp14:editId="4050E0AA">
                      <wp:simplePos x="0" y="0"/>
                      <wp:positionH relativeFrom="column">
                        <wp:posOffset>441960</wp:posOffset>
                      </wp:positionH>
                      <wp:positionV relativeFrom="paragraph">
                        <wp:posOffset>-7620</wp:posOffset>
                      </wp:positionV>
                      <wp:extent cx="182880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AA3752" w:rsidRPr="00AD5F21" w:rsidRDefault="00AA3752" w:rsidP="00AD5F21">
                                  <w:pPr>
                                    <w:spacing w:after="0" w:line="240"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20CCE3E" id="Text Box 17" o:spid="_x0000_s1030" type="#_x0000_t202" style="position:absolute;margin-left:34.8pt;margin-top:-.6pt;width:2in;height:2in;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" filled="f" stroked="f">
                      <v:textbox style="mso-fit-shape-to-text:t">
                        <w:txbxContent>
                          <w:p w:rsidR="00AA3752" w:rsidRPr="00AD5F21" w:rsidRDefault="00AA3752" w:rsidP="00AD5F21">
                            <w:pPr>
                              <w:spacing w:after="0" w:line="240"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xbxContent>
                      </v:textbox>
                    </v:shape>
                  </w:pict>
                </mc:Fallback>
              </mc:AlternateContent>
            </w:r>
          </w:p>
          <w:p w:rsidR="00AD5F21" w:rsidRPr="00AD5F21" w:rsidRDefault="00AD5F21" w:rsidP="00AD5F21"/>
          <w:p w:rsidR="00AD5F21" w:rsidRDefault="00AD5F21" w:rsidP="00AD5F21"/>
          <w:p w:rsidR="00AD5F21" w:rsidRDefault="00AD5F21" w:rsidP="00AD5F21"/>
          <w:p w:rsidR="00AD5F21" w:rsidRDefault="00AD5F21" w:rsidP="00AD5F21"/>
          <w:p w:rsidR="00AD5F21" w:rsidRPr="00AD5F21" w:rsidRDefault="00AD5F21" w:rsidP="00AD5F21">
            <w:pPr>
              <w:jc w:val="center"/>
            </w:pPr>
            <w:r>
              <w:t>Threats</w:t>
            </w:r>
          </w:p>
        </w:tc>
      </w:tr>
      <w:tr w:rsidR="00AD5F21" w:rsidTr="00B018EA">
        <w:trPr>
          <w:trHeight w:val="881"/>
        </w:trPr>
        <w:tc>
          <w:tcPr>
            <w:tcW w:w="2552" w:type="dxa"/>
          </w:tcPr>
          <w:p w:rsidR="00AD5F21" w:rsidRDefault="00AD5F21" w:rsidP="00B018EA">
            <w:r>
              <w:t>I believe that I am good at managing people and allocating the individuals I manage to certain shifts patterns.</w:t>
            </w:r>
          </w:p>
        </w:tc>
        <w:tc>
          <w:tcPr>
            <w:tcW w:w="2251" w:type="dxa"/>
          </w:tcPr>
          <w:p w:rsidR="00AD5F21" w:rsidRDefault="00B018EA" w:rsidP="00B018EA">
            <w:r>
              <w:t xml:space="preserve">I have no confidence when needing to explain or describe something in front of a group of people. </w:t>
            </w:r>
          </w:p>
        </w:tc>
        <w:tc>
          <w:tcPr>
            <w:tcW w:w="2328" w:type="dxa"/>
          </w:tcPr>
          <w:p w:rsidR="00AD5F21" w:rsidRDefault="00E20074">
            <w:r>
              <w:t xml:space="preserve">I believe standing and talking in front of people will help boost my confidence even though I will be out of my comfort zone. </w:t>
            </w:r>
          </w:p>
        </w:tc>
        <w:tc>
          <w:tcPr>
            <w:tcW w:w="2328" w:type="dxa"/>
          </w:tcPr>
          <w:p w:rsidR="00AD5F21" w:rsidRDefault="00340AF2">
            <w:r>
              <w:t xml:space="preserve">I believe that confidence is a big part when doing a qualification and as I lack this I worry it will get the better of me. </w:t>
            </w:r>
          </w:p>
        </w:tc>
      </w:tr>
      <w:tr w:rsidR="00AD5F21" w:rsidTr="00B018EA">
        <w:trPr>
          <w:trHeight w:val="921"/>
        </w:trPr>
        <w:tc>
          <w:tcPr>
            <w:tcW w:w="2552" w:type="dxa"/>
          </w:tcPr>
          <w:p w:rsidR="00AD5F21" w:rsidRDefault="00AD5F21" w:rsidP="00B018EA">
            <w:r>
              <w:t xml:space="preserve">I think that I deal with complaints well and keep calm when dealing with </w:t>
            </w:r>
            <w:r w:rsidR="00B018EA">
              <w:t xml:space="preserve">customer care. </w:t>
            </w:r>
          </w:p>
        </w:tc>
        <w:tc>
          <w:tcPr>
            <w:tcW w:w="2251" w:type="dxa"/>
          </w:tcPr>
          <w:p w:rsidR="00AD5F21" w:rsidRDefault="00E20074">
            <w:r>
              <w:t xml:space="preserve">I am not comfortable when picked to say my opinion when in a group. </w:t>
            </w:r>
          </w:p>
        </w:tc>
        <w:tc>
          <w:tcPr>
            <w:tcW w:w="2328" w:type="dxa"/>
          </w:tcPr>
          <w:p w:rsidR="00AD5F21" w:rsidRDefault="00E20074">
            <w:r>
              <w:t xml:space="preserve">I think that as the course goes on I will increase my confidence and not be so shy. </w:t>
            </w:r>
          </w:p>
        </w:tc>
        <w:tc>
          <w:tcPr>
            <w:tcW w:w="2328" w:type="dxa"/>
          </w:tcPr>
          <w:p w:rsidR="00AD5F21" w:rsidRDefault="00340AF2">
            <w:r>
              <w:t xml:space="preserve">I worry that people on the course are going to get better grades than me and that I will worry I am not good enough. </w:t>
            </w:r>
          </w:p>
        </w:tc>
      </w:tr>
      <w:tr w:rsidR="00AD5F21" w:rsidTr="00B018EA">
        <w:trPr>
          <w:trHeight w:val="881"/>
        </w:trPr>
        <w:tc>
          <w:tcPr>
            <w:tcW w:w="2552" w:type="dxa"/>
          </w:tcPr>
          <w:p w:rsidR="00AD5F21" w:rsidRDefault="00B018EA" w:rsidP="00B018EA">
            <w:r>
              <w:t>I have good communication skills and I can work under pressure.</w:t>
            </w:r>
          </w:p>
        </w:tc>
        <w:tc>
          <w:tcPr>
            <w:tcW w:w="2251" w:type="dxa"/>
          </w:tcPr>
          <w:p w:rsidR="00AD5F21" w:rsidRDefault="00E20074">
            <w:r>
              <w:t xml:space="preserve">I get nervous and anxious when needing to meet new people and attend an unfamiliar environment. </w:t>
            </w:r>
          </w:p>
        </w:tc>
        <w:tc>
          <w:tcPr>
            <w:tcW w:w="2328" w:type="dxa"/>
          </w:tcPr>
          <w:p w:rsidR="00AD5F21" w:rsidRDefault="00340AF2">
            <w:r>
              <w:t xml:space="preserve">I feel that I am already tackling my fear of meeting new people as I have joined a University course. </w:t>
            </w:r>
          </w:p>
        </w:tc>
        <w:tc>
          <w:tcPr>
            <w:tcW w:w="2328" w:type="dxa"/>
          </w:tcPr>
          <w:p w:rsidR="00AD5F21" w:rsidRDefault="00340AF2">
            <w:r>
              <w:t xml:space="preserve">I worry that I put off work if I am not sure on what I should be doing. </w:t>
            </w:r>
          </w:p>
        </w:tc>
      </w:tr>
      <w:tr w:rsidR="00AD5F21" w:rsidTr="00B018EA">
        <w:trPr>
          <w:trHeight w:val="881"/>
        </w:trPr>
        <w:tc>
          <w:tcPr>
            <w:tcW w:w="2552" w:type="dxa"/>
          </w:tcPr>
          <w:p w:rsidR="00AD5F21" w:rsidRDefault="00B018EA" w:rsidP="00B018EA">
            <w:r>
              <w:t>I am better with hands on and verbal work than I am with written assessments</w:t>
            </w:r>
            <w:r w:rsidR="00B73FB2">
              <w:t xml:space="preserve">. </w:t>
            </w:r>
          </w:p>
        </w:tc>
        <w:tc>
          <w:tcPr>
            <w:tcW w:w="2251" w:type="dxa"/>
          </w:tcPr>
          <w:p w:rsidR="00AD5F21" w:rsidRDefault="00E20074">
            <w:r>
              <w:t xml:space="preserve">I believe that I am easily distracted and struggle to concentrate for a long period of time. </w:t>
            </w:r>
          </w:p>
        </w:tc>
        <w:tc>
          <w:tcPr>
            <w:tcW w:w="2328" w:type="dxa"/>
          </w:tcPr>
          <w:p w:rsidR="00AD5F21" w:rsidRDefault="00340AF2">
            <w:r>
              <w:t xml:space="preserve">I think that I can overcome this weakness as I am already concentrating for a long period of time when in lectures. </w:t>
            </w:r>
          </w:p>
        </w:tc>
        <w:tc>
          <w:tcPr>
            <w:tcW w:w="2328" w:type="dxa"/>
          </w:tcPr>
          <w:p w:rsidR="00AD5F21" w:rsidRDefault="00D45F66">
            <w:r>
              <w:t>As I leave the work until last minute If I don’t understand it I worry that I will rush and put time over the quality of my ability.</w:t>
            </w:r>
          </w:p>
        </w:tc>
      </w:tr>
      <w:tr w:rsidR="00AD5F21" w:rsidTr="00B018EA">
        <w:trPr>
          <w:trHeight w:val="881"/>
        </w:trPr>
        <w:tc>
          <w:tcPr>
            <w:tcW w:w="2552" w:type="dxa"/>
          </w:tcPr>
          <w:p w:rsidR="00AD5F21" w:rsidRDefault="00B018EA" w:rsidP="00B018EA">
            <w:r>
              <w:t xml:space="preserve">I work very well when planning goals and making sure that I achieve what I want to. </w:t>
            </w:r>
          </w:p>
        </w:tc>
        <w:tc>
          <w:tcPr>
            <w:tcW w:w="2251" w:type="dxa"/>
          </w:tcPr>
          <w:p w:rsidR="00AD5F21" w:rsidRDefault="00E20074">
            <w:r>
              <w:t xml:space="preserve">I lack confidence as I currently don’t have qualifications and certain skills. </w:t>
            </w:r>
          </w:p>
        </w:tc>
        <w:tc>
          <w:tcPr>
            <w:tcW w:w="2328" w:type="dxa"/>
          </w:tcPr>
          <w:p w:rsidR="00AD5F21" w:rsidRDefault="00340AF2">
            <w:r>
              <w:t xml:space="preserve">I hope to achieve a good grade and qualification when </w:t>
            </w:r>
            <w:r>
              <w:lastRenderedPageBreak/>
              <w:t xml:space="preserve">finishing my university course. </w:t>
            </w:r>
          </w:p>
        </w:tc>
        <w:tc>
          <w:tcPr>
            <w:tcW w:w="2328" w:type="dxa"/>
          </w:tcPr>
          <w:p w:rsidR="00AD5F21" w:rsidRDefault="00D45F66">
            <w:r>
              <w:lastRenderedPageBreak/>
              <w:t xml:space="preserve">I believe that due to lack of confidence that I have, I hope that this will not get the better </w:t>
            </w:r>
            <w:r>
              <w:lastRenderedPageBreak/>
              <w:t xml:space="preserve">of me and stop me from achieving what I want. </w:t>
            </w:r>
          </w:p>
        </w:tc>
      </w:tr>
      <w:tr w:rsidR="00AD5F21" w:rsidTr="00B018EA">
        <w:trPr>
          <w:trHeight w:val="881"/>
        </w:trPr>
        <w:tc>
          <w:tcPr>
            <w:tcW w:w="2552" w:type="dxa"/>
          </w:tcPr>
          <w:p w:rsidR="00AD5F21" w:rsidRDefault="00B018EA" w:rsidP="00B018EA">
            <w:r>
              <w:lastRenderedPageBreak/>
              <w:t xml:space="preserve">I work better when I am within a team than I do working individually. </w:t>
            </w:r>
          </w:p>
        </w:tc>
        <w:tc>
          <w:tcPr>
            <w:tcW w:w="2251" w:type="dxa"/>
          </w:tcPr>
          <w:p w:rsidR="00AD5F21" w:rsidRDefault="00E20074">
            <w:r>
              <w:t>I try and avoid certain situations if I am not sure on what they are about.</w:t>
            </w:r>
          </w:p>
        </w:tc>
        <w:tc>
          <w:tcPr>
            <w:tcW w:w="2328" w:type="dxa"/>
          </w:tcPr>
          <w:p w:rsidR="00AD5F21" w:rsidRDefault="00340AF2">
            <w:r>
              <w:t xml:space="preserve">I believe that </w:t>
            </w:r>
            <w:proofErr w:type="spellStart"/>
            <w:r>
              <w:t>univerity</w:t>
            </w:r>
            <w:proofErr w:type="spellEnd"/>
            <w:r>
              <w:t xml:space="preserve"> will help me with this as I am already interacting with a group people that I don’t know too well. </w:t>
            </w:r>
          </w:p>
        </w:tc>
        <w:tc>
          <w:tcPr>
            <w:tcW w:w="2328" w:type="dxa"/>
          </w:tcPr>
          <w:p w:rsidR="00AD5F21" w:rsidRDefault="00D45F66">
            <w:r>
              <w:t xml:space="preserve">If I believe that I am on the right track, when my peers express their opinions I automatically think that my views are wrong. </w:t>
            </w:r>
          </w:p>
        </w:tc>
      </w:tr>
      <w:tr w:rsidR="00AD5F21" w:rsidTr="00B018EA">
        <w:trPr>
          <w:trHeight w:val="921"/>
        </w:trPr>
        <w:tc>
          <w:tcPr>
            <w:tcW w:w="2552" w:type="dxa"/>
          </w:tcPr>
          <w:p w:rsidR="00AD5F21" w:rsidRDefault="00B018EA" w:rsidP="00B018EA">
            <w:r>
              <w:t>I manage my time and responsibilities very well and know how to prioritise</w:t>
            </w:r>
            <w:r w:rsidR="00B73FB2">
              <w:t xml:space="preserve"> and what needs to be done first</w:t>
            </w:r>
            <w:r>
              <w:t xml:space="preserve">.  </w:t>
            </w:r>
          </w:p>
        </w:tc>
        <w:tc>
          <w:tcPr>
            <w:tcW w:w="2251" w:type="dxa"/>
          </w:tcPr>
          <w:p w:rsidR="00AD5F21" w:rsidRDefault="00E20074">
            <w:r>
              <w:t>I</w:t>
            </w:r>
            <w:r w:rsidR="00B73FB2">
              <w:t xml:space="preserve"> believe that I</w:t>
            </w:r>
            <w:r>
              <w:t xml:space="preserve"> stres</w:t>
            </w:r>
            <w:r w:rsidR="00B73FB2">
              <w:t>s</w:t>
            </w:r>
            <w:r>
              <w:t xml:space="preserve"> when I </w:t>
            </w:r>
            <w:r w:rsidR="00340AF2">
              <w:t>am changing</w:t>
            </w:r>
            <w:r>
              <w:t xml:space="preserve"> a situation that I am used to doing. </w:t>
            </w:r>
          </w:p>
        </w:tc>
        <w:tc>
          <w:tcPr>
            <w:tcW w:w="2328" w:type="dxa"/>
          </w:tcPr>
          <w:p w:rsidR="00AD5F21" w:rsidRDefault="00340AF2">
            <w:r>
              <w:t xml:space="preserve">University is going to help me achieve this as I will need to attend and learn all different topics. </w:t>
            </w:r>
          </w:p>
        </w:tc>
        <w:tc>
          <w:tcPr>
            <w:tcW w:w="2328" w:type="dxa"/>
          </w:tcPr>
          <w:p w:rsidR="00AD5F21" w:rsidRDefault="00D45F66">
            <w:r>
              <w:t xml:space="preserve">Due to work commitments I worry that I will struggle to finish homework and assignments by the deadlines. </w:t>
            </w:r>
          </w:p>
        </w:tc>
      </w:tr>
    </w:tbl>
    <w:p w:rsidR="00CA5727" w:rsidRDefault="00CA5727"/>
    <w:p w:rsidR="00AD5F21" w:rsidRDefault="009D5A7E">
      <w:r>
        <w:t>From conducting a SWOT Analysis on myself I can see that I am good at leading a team and managing shift plan along with dealing with customers and how to approach situations when complaints are being made. I can also see that I work well when I am under pressure and I am better when working hands on than I am reading and writing</w:t>
      </w:r>
      <w:r w:rsidR="00896710">
        <w:t xml:space="preserve">. I believe that I work well when I have goals set and make sure that all goals are reached to the best of my ability. I think that I am good when manging my time and responsibilities and know how to prioritise situations. Although I have several strengths I also have weaknesses that limit me to doing my best, my biggest weakness is my confidence, I believe that confidence has a massive impact on everything an individual does, so lacking confidence is a big downfall. I feel that I get anxious and nervous when I need to speak in front of people and when I am pointed out in case what I think and what I believe is incorrect. </w:t>
      </w:r>
      <w:r w:rsidR="00AB0922">
        <w:t xml:space="preserve">Another weakness that I have stated Is that if I know that a situation is going to make me uncomfortable I will try to avoid it. I also try and avoid change, if I know that change is going to happen I worry and do all that I can to keep situations as normal as possible. </w:t>
      </w:r>
    </w:p>
    <w:p w:rsidR="00AB0922" w:rsidRDefault="00AB0922">
      <w:pPr>
        <w:rPr>
          <w:b/>
          <w:u w:val="single"/>
        </w:rPr>
      </w:pPr>
      <w:r w:rsidRPr="00AB0922">
        <w:rPr>
          <w:b/>
          <w:u w:val="single"/>
        </w:rPr>
        <w:t>Learning Styles</w:t>
      </w:r>
    </w:p>
    <w:p w:rsidR="003368F8" w:rsidRDefault="003368F8">
      <w:r>
        <w:t>Peter Honey and Alan Mumford were creators of the four distinct learning style</w:t>
      </w:r>
      <w:r w:rsidR="00671D40">
        <w:t xml:space="preserve"> </w:t>
      </w:r>
      <w:sdt>
        <w:sdtPr>
          <w:id w:val="877511729"/>
          <w:citation/>
        </w:sdtPr>
        <w:sdtEndPr/>
        <w:sdtContent>
          <w:r w:rsidR="00671D40">
            <w:fldChar w:fldCharType="begin"/>
          </w:r>
          <w:r w:rsidR="00671D40">
            <w:instrText xml:space="preserve"> CITATION DrM101 \l 2057 </w:instrText>
          </w:r>
          <w:r w:rsidR="00671D40">
            <w:fldChar w:fldCharType="separate"/>
          </w:r>
          <w:r w:rsidR="00671D40" w:rsidRPr="00671D40">
            <w:rPr>
              <w:noProof/>
            </w:rPr>
            <w:t>(Mobbs, 2010)</w:t>
          </w:r>
          <w:r w:rsidR="00671D40">
            <w:fldChar w:fldCharType="end"/>
          </w:r>
        </w:sdtContent>
      </w:sdt>
      <w:r w:rsidR="00671D40">
        <w:t xml:space="preserve">. The four different learning styles depend on the individual and how they prefer to learn, these include Activist, Theorist, Pragmatist and Reflectors </w:t>
      </w:r>
      <w:sdt>
        <w:sdtPr>
          <w:id w:val="1802113076"/>
          <w:citation/>
        </w:sdtPr>
        <w:sdtEndPr/>
        <w:sdtContent>
          <w:r w:rsidR="00671D40">
            <w:fldChar w:fldCharType="begin"/>
          </w:r>
          <w:r w:rsidR="00671D40">
            <w:instrText xml:space="preserve"> CITATION DrM101 \l 2057 </w:instrText>
          </w:r>
          <w:r w:rsidR="00671D40">
            <w:fldChar w:fldCharType="separate"/>
          </w:r>
          <w:r w:rsidR="00671D40" w:rsidRPr="00671D40">
            <w:rPr>
              <w:noProof/>
            </w:rPr>
            <w:t>(Mobbs, 2010)</w:t>
          </w:r>
          <w:r w:rsidR="00671D40">
            <w:fldChar w:fldCharType="end"/>
          </w:r>
        </w:sdtContent>
      </w:sdt>
      <w:r w:rsidR="00671D40">
        <w:t>. An Activist is an individual who learns by doing and has an open</w:t>
      </w:r>
      <w:r w:rsidR="009F5A83">
        <w:t>-</w:t>
      </w:r>
      <w:r w:rsidR="00671D40">
        <w:t xml:space="preserve">minded approach to different styles of learning </w:t>
      </w:r>
      <w:sdt>
        <w:sdtPr>
          <w:id w:val="-1245178373"/>
          <w:citation/>
        </w:sdtPr>
        <w:sdtEndPr/>
        <w:sdtContent>
          <w:r w:rsidR="00671D40">
            <w:fldChar w:fldCharType="begin"/>
          </w:r>
          <w:r w:rsidR="00671D40">
            <w:instrText xml:space="preserve"> CITATION DrM101 \l 2057 </w:instrText>
          </w:r>
          <w:r w:rsidR="00671D40">
            <w:fldChar w:fldCharType="separate"/>
          </w:r>
          <w:r w:rsidR="00671D40" w:rsidRPr="00671D40">
            <w:rPr>
              <w:noProof/>
            </w:rPr>
            <w:t>(Mobbs, 2010)</w:t>
          </w:r>
          <w:r w:rsidR="00671D40">
            <w:fldChar w:fldCharType="end"/>
          </w:r>
        </w:sdtContent>
      </w:sdt>
      <w:r w:rsidR="00671D40">
        <w:t xml:space="preserve">. A Theorist is a person who would prefer to understand deeper into the explanation of something and know the background </w:t>
      </w:r>
      <w:sdt>
        <w:sdtPr>
          <w:id w:val="-1946382678"/>
          <w:citation/>
        </w:sdtPr>
        <w:sdtEndPr/>
        <w:sdtContent>
          <w:r w:rsidR="00671D40">
            <w:fldChar w:fldCharType="begin"/>
          </w:r>
          <w:r w:rsidR="00671D40">
            <w:instrText xml:space="preserve"> CITATION DrM101 \l 2057 </w:instrText>
          </w:r>
          <w:r w:rsidR="00671D40">
            <w:fldChar w:fldCharType="separate"/>
          </w:r>
          <w:r w:rsidR="00671D40" w:rsidRPr="00671D40">
            <w:rPr>
              <w:noProof/>
            </w:rPr>
            <w:t>(Mobbs, 2010)</w:t>
          </w:r>
          <w:r w:rsidR="00671D40">
            <w:fldChar w:fldCharType="end"/>
          </w:r>
        </w:sdtContent>
      </w:sdt>
      <w:r w:rsidR="00671D40">
        <w:t xml:space="preserve">. A Pragmatist </w:t>
      </w:r>
      <w:r w:rsidR="00890240">
        <w:t xml:space="preserve">needs to understand what they are learning and how it can make a difference in the outside world </w:t>
      </w:r>
      <w:sdt>
        <w:sdtPr>
          <w:id w:val="385220432"/>
          <w:citation/>
        </w:sdtPr>
        <w:sdtEndPr/>
        <w:sdtContent>
          <w:r w:rsidR="00890240">
            <w:fldChar w:fldCharType="begin"/>
          </w:r>
          <w:r w:rsidR="00890240">
            <w:instrText xml:space="preserve"> CITATION DrM101 \l 2057 </w:instrText>
          </w:r>
          <w:r w:rsidR="00890240">
            <w:fldChar w:fldCharType="separate"/>
          </w:r>
          <w:r w:rsidR="00890240" w:rsidRPr="00890240">
            <w:rPr>
              <w:noProof/>
            </w:rPr>
            <w:t>(Mobbs, 2010)</w:t>
          </w:r>
          <w:r w:rsidR="00890240">
            <w:fldChar w:fldCharType="end"/>
          </w:r>
        </w:sdtContent>
      </w:sdt>
      <w:r w:rsidR="009F5A83">
        <w:t xml:space="preserve">. A Reflector is someone who learns by watching a situation and needs to understand how it happened </w:t>
      </w:r>
      <w:sdt>
        <w:sdtPr>
          <w:id w:val="1445815273"/>
          <w:citation/>
        </w:sdtPr>
        <w:sdtEndPr/>
        <w:sdtContent>
          <w:r w:rsidR="009F5A83">
            <w:fldChar w:fldCharType="begin"/>
          </w:r>
          <w:r w:rsidR="009F5A83">
            <w:instrText xml:space="preserve"> CITATION DrM101 \l 2057 </w:instrText>
          </w:r>
          <w:r w:rsidR="009F5A83">
            <w:fldChar w:fldCharType="separate"/>
          </w:r>
          <w:r w:rsidR="009F5A83" w:rsidRPr="009F5A83">
            <w:rPr>
              <w:noProof/>
            </w:rPr>
            <w:t>(Mobbs, 2010)</w:t>
          </w:r>
          <w:r w:rsidR="009F5A83">
            <w:fldChar w:fldCharType="end"/>
          </w:r>
        </w:sdtContent>
      </w:sdt>
      <w:r w:rsidR="009F5A83">
        <w:t xml:space="preserve">. </w:t>
      </w:r>
      <w:r w:rsidR="00AA3752">
        <w:t>For individuals to understand what type of learner that they are Honey and Mumford designed a questionnaire for them to fill in</w:t>
      </w:r>
      <w:r w:rsidR="003F7E67">
        <w:t xml:space="preserve">. Honey stated that “become smarter at getting a better fit between learning opportunities and the way you learn best”. </w:t>
      </w:r>
    </w:p>
    <w:p w:rsidR="003D6625" w:rsidRDefault="009F5A83">
      <w:r>
        <w:t xml:space="preserve">I think that I fit into the Activist category as I would much prefer to learn hands on than I would to be given a lot of information on sheets and need to learn it myself. I would pick problem solving and working with others over reading quotes and statistics. I would also rather group discussions than </w:t>
      </w:r>
      <w:r w:rsidR="003D6625">
        <w:t xml:space="preserve">having to apply theories to pieces of work. An example of this would be when I am </w:t>
      </w:r>
      <w:r w:rsidR="00B73FB2">
        <w:t>at</w:t>
      </w:r>
      <w:r w:rsidR="003D6625">
        <w:t xml:space="preserve"> university I </w:t>
      </w:r>
      <w:r w:rsidR="003D6625">
        <w:lastRenderedPageBreak/>
        <w:t xml:space="preserve">would much prefer working in a group to do a presentation than working as an individual. I also believe that I fit into the </w:t>
      </w:r>
      <w:r w:rsidR="00AA3752">
        <w:t>R</w:t>
      </w:r>
      <w:r w:rsidR="003D6625">
        <w:t xml:space="preserve">eflector category as I prefer to stand back and observe a situation and learn about what is going on. I also enjoy receiving feedback from my peers and the lectures that are teaching me, as this will help me to </w:t>
      </w:r>
      <w:r w:rsidR="00AA3752">
        <w:t xml:space="preserve">learn and progress onto doing better in the future.  I also like to take time out and observe the situation and </w:t>
      </w:r>
      <w:r w:rsidR="00B73FB2">
        <w:t xml:space="preserve">to </w:t>
      </w:r>
      <w:r w:rsidR="00AA3752">
        <w:t xml:space="preserve">sit with a peer and have a paired discussion on how we are both doing to help each other’s confidence. A personal example of this </w:t>
      </w:r>
      <w:r w:rsidR="00B73FB2">
        <w:t>w</w:t>
      </w:r>
      <w:r w:rsidR="00AA3752">
        <w:t xml:space="preserve">ould be when I stay behind </w:t>
      </w:r>
      <w:r w:rsidR="00B73FB2">
        <w:t>after my</w:t>
      </w:r>
      <w:r w:rsidR="00AA3752">
        <w:t xml:space="preserve"> lectures to ask the lecturer how I am doing and what they think I need to improve. </w:t>
      </w:r>
    </w:p>
    <w:p w:rsidR="00AB0922" w:rsidRPr="00AB0922" w:rsidRDefault="00AB0922">
      <w:pPr>
        <w:rPr>
          <w:b/>
          <w:u w:val="single"/>
        </w:rPr>
      </w:pPr>
      <w:r w:rsidRPr="00AB0922">
        <w:rPr>
          <w:b/>
          <w:u w:val="single"/>
        </w:rPr>
        <w:t>The Go M.A.D</w:t>
      </w:r>
    </w:p>
    <w:p w:rsidR="00CA5727" w:rsidRDefault="000B56AC">
      <w:r>
        <w:t xml:space="preserve">The Go M.A.D </w:t>
      </w:r>
      <w:r w:rsidR="005D10A9">
        <w:t xml:space="preserve">helps to explore individual possibilities, challenge all types of individuals, prioritise what needs to be done to achieve goals and coach to help gain knowledge of individual information. </w:t>
      </w:r>
      <w:sdt>
        <w:sdtPr>
          <w:id w:val="-1899427722"/>
          <w:citation/>
        </w:sdtPr>
        <w:sdtEndPr/>
        <w:sdtContent>
          <w:r w:rsidR="005D10A9">
            <w:fldChar w:fldCharType="begin"/>
          </w:r>
          <w:r w:rsidR="005D10A9">
            <w:instrText xml:space="preserve"> CITATION GoM19 \l 2057 </w:instrText>
          </w:r>
          <w:r w:rsidR="005D10A9">
            <w:fldChar w:fldCharType="separate"/>
          </w:r>
          <w:r w:rsidR="005D10A9" w:rsidRPr="005D10A9">
            <w:rPr>
              <w:noProof/>
            </w:rPr>
            <w:t>(Limited, 2019)</w:t>
          </w:r>
          <w:r w:rsidR="005D10A9">
            <w:fldChar w:fldCharType="end"/>
          </w:r>
        </w:sdtContent>
      </w:sdt>
      <w:r w:rsidR="005D10A9">
        <w:t xml:space="preserve">. </w:t>
      </w:r>
    </w:p>
    <w:p w:rsidR="00894795" w:rsidRDefault="005D10A9">
      <w:r>
        <w:t>KO</w:t>
      </w:r>
      <w:r w:rsidR="00EF0412">
        <w:t>LB</w:t>
      </w:r>
      <w:r>
        <w:t xml:space="preserve">S Theory </w:t>
      </w:r>
      <w:r w:rsidR="00EF0412">
        <w:t xml:space="preserve">was published by David Kolb who decided to publish his learning styles in 1984 when he discovered his individual learning style inventory. This is a four – stage cycle of learning and all different learning styles, this theory is based more on the internal cognitive processes. Kolb believed that learning involves all different concepts that can differ due to range of situations. The four-stage learning cycle in which an individual learner ‘touches all </w:t>
      </w:r>
      <w:proofErr w:type="gramStart"/>
      <w:r w:rsidR="00EF0412">
        <w:t>bases’</w:t>
      </w:r>
      <w:proofErr w:type="gramEnd"/>
      <w:r w:rsidR="00EF0412">
        <w:t>. The first would be concrete experience, Reflective Observation of the New Experience, Abstract Conceptualization and Active Experimentation.</w:t>
      </w:r>
      <w:sdt>
        <w:sdtPr>
          <w:id w:val="-1914541698"/>
          <w:citation/>
        </w:sdtPr>
        <w:sdtEndPr/>
        <w:sdtContent>
          <w:r w:rsidR="00413231">
            <w:fldChar w:fldCharType="begin"/>
          </w:r>
          <w:r w:rsidR="00413231">
            <w:instrText xml:space="preserve"> CITATION Sau17 \l 2057 </w:instrText>
          </w:r>
          <w:r w:rsidR="00413231">
            <w:fldChar w:fldCharType="separate"/>
          </w:r>
          <w:r w:rsidR="00413231">
            <w:rPr>
              <w:noProof/>
            </w:rPr>
            <w:t xml:space="preserve"> </w:t>
          </w:r>
          <w:r w:rsidR="00413231" w:rsidRPr="00413231">
            <w:rPr>
              <w:noProof/>
            </w:rPr>
            <w:t>(Mcleod, 2017)</w:t>
          </w:r>
          <w:r w:rsidR="00413231">
            <w:fldChar w:fldCharType="end"/>
          </w:r>
        </w:sdtContent>
      </w:sdt>
      <w:r w:rsidR="00413231">
        <w:t xml:space="preserve">. </w:t>
      </w:r>
    </w:p>
    <w:p w:rsidR="00894795" w:rsidRDefault="00894795"/>
    <w:p w:rsidR="00AA3752" w:rsidRDefault="00AA3752"/>
    <w:p w:rsidR="00AA3752" w:rsidRDefault="00AA3752"/>
    <w:p w:rsidR="00AA3752" w:rsidRDefault="00AA3752"/>
    <w:p w:rsidR="00AA3752" w:rsidRDefault="00AA3752"/>
    <w:p w:rsidR="00AA3752" w:rsidRDefault="00AA3752"/>
    <w:p w:rsidR="00AA3752" w:rsidRDefault="00AA3752"/>
    <w:p w:rsidR="00AA3752" w:rsidRDefault="00AA3752"/>
    <w:p w:rsidR="00AA3752" w:rsidRDefault="00AA3752"/>
    <w:p w:rsidR="00AA3752" w:rsidRDefault="00AA3752"/>
    <w:p w:rsidR="00AA3752" w:rsidRDefault="00AA3752"/>
    <w:p w:rsidR="00AA3752" w:rsidRDefault="00AA3752"/>
    <w:p w:rsidR="00AA3752" w:rsidRDefault="00AA3752"/>
    <w:p w:rsidR="00AA3752" w:rsidRDefault="00AA3752"/>
    <w:p w:rsidR="00AA3752" w:rsidRDefault="00AA3752"/>
    <w:p w:rsidR="00894795" w:rsidRDefault="00894795"/>
    <w:p w:rsidR="008D0C9A" w:rsidRDefault="008D0C9A"/>
    <w:p w:rsidR="00894795" w:rsidRDefault="00894795"/>
    <w:p w:rsidR="00CA5727" w:rsidRDefault="00CA5727">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1600200</wp:posOffset>
                </wp:positionH>
                <wp:positionV relativeFrom="paragraph">
                  <wp:posOffset>0</wp:posOffset>
                </wp:positionV>
                <wp:extent cx="2228850" cy="1333500"/>
                <wp:effectExtent l="0" t="0" r="19050" b="19050"/>
                <wp:wrapNone/>
                <wp:docPr id="3" name="Oval 3"/>
                <wp:cNvGraphicFramePr/>
                <a:graphic xmlns:a="http://schemas.openxmlformats.org/drawingml/2006/main">
                  <a:graphicData uri="http://schemas.microsoft.com/office/word/2010/wordprocessingShape">
                    <wps:wsp>
                      <wps:cNvSpPr/>
                      <wps:spPr>
                        <a:xfrm>
                          <a:off x="0" y="0"/>
                          <a:ext cx="2228850" cy="1333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A3752" w:rsidRDefault="00AA3752" w:rsidP="00CA5727">
                            <w:pPr>
                              <w:jc w:val="center"/>
                            </w:pPr>
                            <w:r>
                              <w:t>I am going to take on board any feedback and guidance I am given from my lectures.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31" style="position:absolute;margin-left:126pt;margin-top:0;width:175.5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" fillcolor="#4472c4 [3204]" strokecolor="#1f3763 [1604]" strokeweight="1pt">
                <v:stroke joinstyle="miter"/>
                <v:textbox>
                  <w:txbxContent>
                    <w:p w:rsidR="00AA3752" w:rsidRDefault="00AA3752" w:rsidP="00CA5727">
                      <w:pPr>
                        <w:jc w:val="center"/>
                      </w:pPr>
                      <w:r>
                        <w:t>I am going to take on board any feedback and guidance I am given from my lectures.</w:t>
                      </w:r>
                    </w:p>
                  </w:txbxContent>
                </v:textbox>
              </v:oval>
            </w:pict>
          </mc:Fallback>
        </mc:AlternateContent>
      </w:r>
      <w:r>
        <w:t xml:space="preserve"> </w:t>
      </w:r>
    </w:p>
    <w:p w:rsidR="00CA5727" w:rsidRDefault="00DE2B62">
      <w:r>
        <w:rPr>
          <w:noProof/>
        </w:rPr>
        <mc:AlternateContent>
          <mc:Choice Requires="wps">
            <w:drawing>
              <wp:anchor distT="0" distB="0" distL="114300" distR="114300" simplePos="0" relativeHeight="251671552" behindDoc="0" locked="0" layoutInCell="1" allowOverlap="1">
                <wp:simplePos x="0" y="0"/>
                <wp:positionH relativeFrom="column">
                  <wp:posOffset>-828675</wp:posOffset>
                </wp:positionH>
                <wp:positionV relativeFrom="paragraph">
                  <wp:posOffset>295275</wp:posOffset>
                </wp:positionV>
                <wp:extent cx="2209800" cy="1476375"/>
                <wp:effectExtent l="0" t="0" r="19050" b="28575"/>
                <wp:wrapNone/>
                <wp:docPr id="13" name="Oval 13"/>
                <wp:cNvGraphicFramePr/>
                <a:graphic xmlns:a="http://schemas.openxmlformats.org/drawingml/2006/main">
                  <a:graphicData uri="http://schemas.microsoft.com/office/word/2010/wordprocessingShape">
                    <wps:wsp>
                      <wps:cNvSpPr/>
                      <wps:spPr>
                        <a:xfrm>
                          <a:off x="0" y="0"/>
                          <a:ext cx="2209800" cy="14763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A3752" w:rsidRDefault="00AA3752" w:rsidP="00DE2B62">
                            <w:pPr>
                              <w:jc w:val="center"/>
                            </w:pPr>
                            <w:r>
                              <w:t>I am going to work on my confidence to believe that I can better myself.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3" o:spid="_x0000_s1032" style="position:absolute;margin-left:-65.25pt;margin-top:23.25pt;width:174pt;height:116.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" fillcolor="#4472c4 [3204]" strokecolor="#1f3763 [1604]" strokeweight="1pt">
                <v:stroke joinstyle="miter"/>
                <v:textbox>
                  <w:txbxContent>
                    <w:p w:rsidR="00AA3752" w:rsidRDefault="00AA3752" w:rsidP="00DE2B62">
                      <w:pPr>
                        <w:jc w:val="center"/>
                      </w:pPr>
                      <w:r>
                        <w:t>I am going to work on my confidence to believe that I can better myself.</w:t>
                      </w:r>
                    </w:p>
                  </w:txbxContent>
                </v:textbox>
              </v:oval>
            </w:pict>
          </mc:Fallback>
        </mc:AlternateContent>
      </w:r>
    </w:p>
    <w:p w:rsidR="00CA5727" w:rsidRDefault="00CA5727"/>
    <w:p w:rsidR="00CA5727" w:rsidRDefault="00CA5727"/>
    <w:p w:rsidR="00CA5727" w:rsidRDefault="00B80097">
      <w:r>
        <w:rPr>
          <w:noProof/>
        </w:rPr>
        <mc:AlternateContent>
          <mc:Choice Requires="wps">
            <w:drawing>
              <wp:anchor distT="0" distB="0" distL="114300" distR="114300" simplePos="0" relativeHeight="251669504" behindDoc="0" locked="0" layoutInCell="1" allowOverlap="1">
                <wp:simplePos x="0" y="0"/>
                <wp:positionH relativeFrom="column">
                  <wp:posOffset>4333875</wp:posOffset>
                </wp:positionH>
                <wp:positionV relativeFrom="paragraph">
                  <wp:posOffset>10159</wp:posOffset>
                </wp:positionV>
                <wp:extent cx="2047875" cy="1743075"/>
                <wp:effectExtent l="0" t="0" r="28575" b="28575"/>
                <wp:wrapNone/>
                <wp:docPr id="11" name="Oval 11"/>
                <wp:cNvGraphicFramePr/>
                <a:graphic xmlns:a="http://schemas.openxmlformats.org/drawingml/2006/main">
                  <a:graphicData uri="http://schemas.microsoft.com/office/word/2010/wordprocessingShape">
                    <wps:wsp>
                      <wps:cNvSpPr/>
                      <wps:spPr>
                        <a:xfrm>
                          <a:off x="0" y="0"/>
                          <a:ext cx="2047875" cy="1743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A3752" w:rsidRDefault="00AA3752" w:rsidP="00DE2B62">
                            <w:pPr>
                              <w:jc w:val="center"/>
                            </w:pPr>
                            <w:r>
                              <w:t xml:space="preserve">I need to involve others, asking peers for assistance and staying on for extra support and help of my tutor.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1" o:spid="_x0000_s1033" style="position:absolute;margin-left:341.25pt;margin-top:.8pt;width:161.25pt;height:137.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" fillcolor="#4472c4 [3204]" strokecolor="#1f3763 [1604]" strokeweight="1pt">
                <v:stroke joinstyle="miter"/>
                <v:textbox>
                  <w:txbxContent>
                    <w:p w:rsidR="00AA3752" w:rsidRDefault="00AA3752" w:rsidP="00DE2B62">
                      <w:pPr>
                        <w:jc w:val="center"/>
                      </w:pPr>
                      <w:r>
                        <w:t xml:space="preserve">I need to involve others, asking peers for assistance and staying on for extra support and help of my tutor. </w:t>
                      </w:r>
                    </w:p>
                  </w:txbxContent>
                </v:textbox>
              </v:oval>
            </w:pict>
          </mc:Fallback>
        </mc:AlternateContent>
      </w:r>
      <w:r w:rsidR="00620A36">
        <w:rPr>
          <w:noProof/>
        </w:rPr>
        <mc:AlternateContent>
          <mc:Choice Requires="wps">
            <w:drawing>
              <wp:anchor distT="0" distB="0" distL="114300" distR="114300" simplePos="0" relativeHeight="251660288" behindDoc="0" locked="0" layoutInCell="1" allowOverlap="1">
                <wp:simplePos x="0" y="0"/>
                <wp:positionH relativeFrom="column">
                  <wp:posOffset>2659381</wp:posOffset>
                </wp:positionH>
                <wp:positionV relativeFrom="paragraph">
                  <wp:posOffset>191134</wp:posOffset>
                </wp:positionV>
                <wp:extent cx="45719" cy="2266950"/>
                <wp:effectExtent l="38100" t="38100" r="69215" b="19050"/>
                <wp:wrapNone/>
                <wp:docPr id="2" name="Straight Arrow Connector 2"/>
                <wp:cNvGraphicFramePr/>
                <a:graphic xmlns:a="http://schemas.openxmlformats.org/drawingml/2006/main">
                  <a:graphicData uri="http://schemas.microsoft.com/office/word/2010/wordprocessingShape">
                    <wps:wsp>
                      <wps:cNvCnPr/>
                      <wps:spPr>
                        <a:xfrm flipV="1">
                          <a:off x="0" y="0"/>
                          <a:ext cx="45719" cy="2266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FB6973" id="_x0000_t32" coordsize="21600,21600" o:spt="32" o:oned="t" path="m,l21600,21600e" filled="f">
                <v:path arrowok="t" fillok="f" o:connecttype="none"/>
                <o:lock v:ext="edit" shapetype="t"/>
              </v:shapetype>
              <v:shape id="Straight Arrow Connector 2" o:spid="_x0000_s1026" type="#_x0000_t32" style="position:absolute;margin-left:209.4pt;margin-top:15.05pt;width:3.6pt;height:178.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" strokecolor="#4472c4 [3204]" strokeweight=".5pt">
                <v:stroke endarrow="block" joinstyle="miter"/>
              </v:shape>
            </w:pict>
          </mc:Fallback>
        </mc:AlternateContent>
      </w:r>
    </w:p>
    <w:p w:rsidR="00CA5727" w:rsidRDefault="00CA5727"/>
    <w:p w:rsidR="00CA5727" w:rsidRDefault="00CA5727"/>
    <w:p w:rsidR="00CA5727" w:rsidRDefault="00DE2B62">
      <w:r>
        <w:rPr>
          <w:noProof/>
        </w:rPr>
        <mc:AlternateContent>
          <mc:Choice Requires="wps">
            <w:drawing>
              <wp:anchor distT="0" distB="0" distL="114300" distR="114300" simplePos="0" relativeHeight="251670528" behindDoc="0" locked="0" layoutInCell="1" allowOverlap="1">
                <wp:simplePos x="0" y="0"/>
                <wp:positionH relativeFrom="column">
                  <wp:posOffset>476249</wp:posOffset>
                </wp:positionH>
                <wp:positionV relativeFrom="paragraph">
                  <wp:posOffset>76834</wp:posOffset>
                </wp:positionV>
                <wp:extent cx="1181100" cy="1762125"/>
                <wp:effectExtent l="38100" t="38100" r="19050" b="28575"/>
                <wp:wrapNone/>
                <wp:docPr id="12" name="Straight Arrow Connector 12"/>
                <wp:cNvGraphicFramePr/>
                <a:graphic xmlns:a="http://schemas.openxmlformats.org/drawingml/2006/main">
                  <a:graphicData uri="http://schemas.microsoft.com/office/word/2010/wordprocessingShape">
                    <wps:wsp>
                      <wps:cNvCnPr/>
                      <wps:spPr>
                        <a:xfrm flipH="1" flipV="1">
                          <a:off x="0" y="0"/>
                          <a:ext cx="1181100" cy="1762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8EE9D4" id="Straight Arrow Connector 12" o:spid="_x0000_s1026" type="#_x0000_t32" style="position:absolute;margin-left:37.5pt;margin-top:6.05pt;width:93pt;height:138.7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" strokecolor="#4472c4 [3204]" strokeweight=".5pt">
                <v:stroke endarrow="block" joinstyle="miter"/>
              </v:shape>
            </w:pict>
          </mc:Fallback>
        </mc:AlternateContent>
      </w:r>
    </w:p>
    <w:p w:rsidR="00CA5727" w:rsidRDefault="00CA5727"/>
    <w:p w:rsidR="00CA5727" w:rsidRDefault="00DE2B62">
      <w:r>
        <w:rPr>
          <w:noProof/>
        </w:rPr>
        <mc:AlternateContent>
          <mc:Choice Requires="wps">
            <w:drawing>
              <wp:anchor distT="0" distB="0" distL="114300" distR="114300" simplePos="0" relativeHeight="251668480" behindDoc="0" locked="0" layoutInCell="1" allowOverlap="1">
                <wp:simplePos x="0" y="0"/>
                <wp:positionH relativeFrom="column">
                  <wp:posOffset>4038600</wp:posOffset>
                </wp:positionH>
                <wp:positionV relativeFrom="paragraph">
                  <wp:posOffset>172719</wp:posOffset>
                </wp:positionV>
                <wp:extent cx="666750" cy="1257300"/>
                <wp:effectExtent l="0" t="38100" r="57150" b="19050"/>
                <wp:wrapNone/>
                <wp:docPr id="10" name="Straight Arrow Connector 10"/>
                <wp:cNvGraphicFramePr/>
                <a:graphic xmlns:a="http://schemas.openxmlformats.org/drawingml/2006/main">
                  <a:graphicData uri="http://schemas.microsoft.com/office/word/2010/wordprocessingShape">
                    <wps:wsp>
                      <wps:cNvCnPr/>
                      <wps:spPr>
                        <a:xfrm flipV="1">
                          <a:off x="0" y="0"/>
                          <a:ext cx="666750" cy="1257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745FA9" id="Straight Arrow Connector 10" o:spid="_x0000_s1026" type="#_x0000_t32" style="position:absolute;margin-left:318pt;margin-top:13.6pt;width:52.5pt;height:99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" strokecolor="#4472c4 [3204]" strokeweight=".5pt">
                <v:stroke endarrow="block" joinstyle="miter"/>
              </v:shape>
            </w:pict>
          </mc:Fallback>
        </mc:AlternateContent>
      </w:r>
    </w:p>
    <w:p w:rsidR="00CA5727" w:rsidRDefault="00CA5727"/>
    <w:p w:rsidR="00CA5727" w:rsidRDefault="00CA5727"/>
    <w:p w:rsidR="00CA5727" w:rsidRDefault="00CA5727">
      <w:r>
        <w:rPr>
          <w:noProof/>
        </w:rPr>
        <mc:AlternateContent>
          <mc:Choice Requires="wps">
            <w:drawing>
              <wp:anchor distT="0" distB="0" distL="114300" distR="114300" simplePos="0" relativeHeight="251659264" behindDoc="0" locked="0" layoutInCell="1" allowOverlap="1">
                <wp:simplePos x="0" y="0"/>
                <wp:positionH relativeFrom="column">
                  <wp:posOffset>1200150</wp:posOffset>
                </wp:positionH>
                <wp:positionV relativeFrom="paragraph">
                  <wp:posOffset>153670</wp:posOffset>
                </wp:positionV>
                <wp:extent cx="3145972" cy="2076450"/>
                <wp:effectExtent l="0" t="0" r="16510" b="19050"/>
                <wp:wrapNone/>
                <wp:docPr id="1" name="Oval 1"/>
                <wp:cNvGraphicFramePr/>
                <a:graphic xmlns:a="http://schemas.openxmlformats.org/drawingml/2006/main">
                  <a:graphicData uri="http://schemas.microsoft.com/office/word/2010/wordprocessingShape">
                    <wps:wsp>
                      <wps:cNvSpPr/>
                      <wps:spPr>
                        <a:xfrm>
                          <a:off x="0" y="0"/>
                          <a:ext cx="3145972" cy="2076450"/>
                        </a:xfrm>
                        <a:prstGeom prst="ellipse">
                          <a:avLst/>
                        </a:prstGeom>
                      </wps:spPr>
                      <wps:style>
                        <a:lnRef idx="2">
                          <a:schemeClr val="accent1"/>
                        </a:lnRef>
                        <a:fillRef idx="1">
                          <a:schemeClr val="lt1"/>
                        </a:fillRef>
                        <a:effectRef idx="0">
                          <a:schemeClr val="accent1"/>
                        </a:effectRef>
                        <a:fontRef idx="minor">
                          <a:schemeClr val="dk1"/>
                        </a:fontRef>
                      </wps:style>
                      <wps:txbx>
                        <w:txbxContent>
                          <w:p w:rsidR="00AA3752" w:rsidRPr="00CA5727" w:rsidRDefault="00AA3752" w:rsidP="00CA5727">
                            <w:pPr>
                              <w:jc w:val="center"/>
                              <w:rPr>
                                <w:b/>
                                <w:sz w:val="32"/>
                                <w:u w:val="single"/>
                              </w:rPr>
                            </w:pPr>
                            <w:r>
                              <w:rPr>
                                <w:b/>
                                <w:sz w:val="32"/>
                                <w:u w:val="single"/>
                              </w:rPr>
                              <w:t>It is my responsibility to complete tasks, research, time management and take risks.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1" o:spid="_x0000_s1034" style="position:absolute;margin-left:94.5pt;margin-top:12.1pt;width:247.7pt;height:16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" fillcolor="white [3201]" strokecolor="#4472c4 [3204]" strokeweight="1pt">
                <v:stroke joinstyle="miter"/>
                <v:textbox>
                  <w:txbxContent>
                    <w:p w:rsidR="00AA3752" w:rsidRPr="00CA5727" w:rsidRDefault="00AA3752" w:rsidP="00CA5727">
                      <w:pPr>
                        <w:jc w:val="center"/>
                        <w:rPr>
                          <w:b/>
                          <w:sz w:val="32"/>
                          <w:u w:val="single"/>
                        </w:rPr>
                      </w:pPr>
                      <w:r>
                        <w:rPr>
                          <w:b/>
                          <w:sz w:val="32"/>
                          <w:u w:val="single"/>
                        </w:rPr>
                        <w:t>It is my responsibility to complete tasks, research, time management and take risks.</w:t>
                      </w:r>
                    </w:p>
                  </w:txbxContent>
                </v:textbox>
              </v:oval>
            </w:pict>
          </mc:Fallback>
        </mc:AlternateContent>
      </w:r>
    </w:p>
    <w:p w:rsidR="00CA5727" w:rsidRDefault="00CA5727"/>
    <w:p w:rsidR="00CA5727" w:rsidRDefault="00CA5727"/>
    <w:p w:rsidR="00CA5727" w:rsidRDefault="00CA5727"/>
    <w:p w:rsidR="00CA5727" w:rsidRDefault="00DE2B62">
      <w:r>
        <w:rPr>
          <w:noProof/>
        </w:rPr>
        <mc:AlternateContent>
          <mc:Choice Requires="wps">
            <w:drawing>
              <wp:anchor distT="0" distB="0" distL="114300" distR="114300" simplePos="0" relativeHeight="251666432" behindDoc="0" locked="0" layoutInCell="1" allowOverlap="1">
                <wp:simplePos x="0" y="0"/>
                <wp:positionH relativeFrom="column">
                  <wp:posOffset>4345939</wp:posOffset>
                </wp:positionH>
                <wp:positionV relativeFrom="paragraph">
                  <wp:posOffset>268604</wp:posOffset>
                </wp:positionV>
                <wp:extent cx="883285" cy="581025"/>
                <wp:effectExtent l="0" t="0" r="69215" b="47625"/>
                <wp:wrapNone/>
                <wp:docPr id="8" name="Straight Arrow Connector 8"/>
                <wp:cNvGraphicFramePr/>
                <a:graphic xmlns:a="http://schemas.openxmlformats.org/drawingml/2006/main">
                  <a:graphicData uri="http://schemas.microsoft.com/office/word/2010/wordprocessingShape">
                    <wps:wsp>
                      <wps:cNvCnPr/>
                      <wps:spPr>
                        <a:xfrm>
                          <a:off x="0" y="0"/>
                          <a:ext cx="883285" cy="581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F44C73" id="Straight Arrow Connector 8" o:spid="_x0000_s1026" type="#_x0000_t32" style="position:absolute;margin-left:342.2pt;margin-top:21.15pt;width:69.55pt;height:4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" strokecolor="#4472c4 [3204]" strokeweight=".5pt">
                <v:stroke endarrow="block" joinstyle="miter"/>
              </v:shape>
            </w:pict>
          </mc:Fallback>
        </mc:AlternateContent>
      </w:r>
    </w:p>
    <w:p w:rsidR="00CA5727" w:rsidRDefault="00620A36">
      <w:r>
        <w:rPr>
          <w:noProof/>
        </w:rPr>
        <mc:AlternateContent>
          <mc:Choice Requires="wps">
            <w:drawing>
              <wp:anchor distT="0" distB="0" distL="114300" distR="114300" simplePos="0" relativeHeight="251664384" behindDoc="0" locked="0" layoutInCell="1" allowOverlap="1">
                <wp:simplePos x="0" y="0"/>
                <wp:positionH relativeFrom="column">
                  <wp:posOffset>485774</wp:posOffset>
                </wp:positionH>
                <wp:positionV relativeFrom="paragraph">
                  <wp:posOffset>11430</wp:posOffset>
                </wp:positionV>
                <wp:extent cx="657225" cy="571500"/>
                <wp:effectExtent l="38100" t="0" r="28575" b="57150"/>
                <wp:wrapNone/>
                <wp:docPr id="6" name="Straight Arrow Connector 6"/>
                <wp:cNvGraphicFramePr/>
                <a:graphic xmlns:a="http://schemas.openxmlformats.org/drawingml/2006/main">
                  <a:graphicData uri="http://schemas.microsoft.com/office/word/2010/wordprocessingShape">
                    <wps:wsp>
                      <wps:cNvCnPr/>
                      <wps:spPr>
                        <a:xfrm flipH="1">
                          <a:off x="0" y="0"/>
                          <a:ext cx="657225"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0447F5" id="Straight Arrow Connector 6" o:spid="_x0000_s1026" type="#_x0000_t32" style="position:absolute;margin-left:38.25pt;margin-top:.9pt;width:51.75pt;height:4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" strokecolor="#4472c4 [3204]" strokeweight=".5pt">
                <v:stroke endarrow="block" joinstyle="miter"/>
              </v:shape>
            </w:pict>
          </mc:Fallback>
        </mc:AlternateContent>
      </w:r>
    </w:p>
    <w:p w:rsidR="00CA5727" w:rsidRDefault="00EE7317">
      <w:r>
        <w:rPr>
          <w:noProof/>
        </w:rPr>
        <mc:AlternateContent>
          <mc:Choice Requires="wps">
            <w:drawing>
              <wp:anchor distT="0" distB="0" distL="114300" distR="114300" simplePos="0" relativeHeight="251665408" behindDoc="0" locked="0" layoutInCell="1" allowOverlap="1">
                <wp:simplePos x="0" y="0"/>
                <wp:positionH relativeFrom="column">
                  <wp:posOffset>-762000</wp:posOffset>
                </wp:positionH>
                <wp:positionV relativeFrom="paragraph">
                  <wp:posOffset>306705</wp:posOffset>
                </wp:positionV>
                <wp:extent cx="2228850" cy="1819275"/>
                <wp:effectExtent l="0" t="0" r="19050" b="28575"/>
                <wp:wrapNone/>
                <wp:docPr id="7" name="Oval 7"/>
                <wp:cNvGraphicFramePr/>
                <a:graphic xmlns:a="http://schemas.openxmlformats.org/drawingml/2006/main">
                  <a:graphicData uri="http://schemas.microsoft.com/office/word/2010/wordprocessingShape">
                    <wps:wsp>
                      <wps:cNvSpPr/>
                      <wps:spPr>
                        <a:xfrm>
                          <a:off x="0" y="0"/>
                          <a:ext cx="2228850" cy="18192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A3752" w:rsidRDefault="00AA3752" w:rsidP="00EE7317">
                            <w:pPr>
                              <w:jc w:val="center"/>
                            </w:pPr>
                            <w:r w:rsidRPr="00EE7317">
                              <w:t xml:space="preserve">Gain enough confidence to equip myself with necessary skills to create opportunities to create a better life for myself and my family.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5" style="position:absolute;margin-left:-60pt;margin-top:24.15pt;width:175.5pt;height:14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" fillcolor="#4472c4 [3204]" strokecolor="#1f3763 [1604]" strokeweight="1pt">
                <v:stroke joinstyle="miter"/>
                <v:textbox>
                  <w:txbxContent>
                    <w:p w:rsidR="00AA3752" w:rsidRDefault="00AA3752" w:rsidP="00EE7317">
                      <w:pPr>
                        <w:jc w:val="center"/>
                      </w:pPr>
                      <w:r w:rsidRPr="00EE7317">
                        <w:t xml:space="preserve">Gain enough confidence to equip myself with necessary skills to create opportunities to create a better life for myself and my family.  </w:t>
                      </w:r>
                    </w:p>
                  </w:txbxContent>
                </v:textbox>
              </v:oval>
            </w:pict>
          </mc:Fallback>
        </mc:AlternateContent>
      </w:r>
    </w:p>
    <w:p w:rsidR="00CA5727" w:rsidRDefault="00DE2B62">
      <w:r>
        <w:rPr>
          <w:noProof/>
        </w:rPr>
        <mc:AlternateContent>
          <mc:Choice Requires="wps">
            <w:drawing>
              <wp:anchor distT="0" distB="0" distL="114300" distR="114300" simplePos="0" relativeHeight="251667456" behindDoc="0" locked="0" layoutInCell="1" allowOverlap="1">
                <wp:simplePos x="0" y="0"/>
                <wp:positionH relativeFrom="column">
                  <wp:posOffset>4448175</wp:posOffset>
                </wp:positionH>
                <wp:positionV relativeFrom="paragraph">
                  <wp:posOffset>12065</wp:posOffset>
                </wp:positionV>
                <wp:extent cx="2095500" cy="1771650"/>
                <wp:effectExtent l="0" t="0" r="19050" b="19050"/>
                <wp:wrapNone/>
                <wp:docPr id="9" name="Oval 9"/>
                <wp:cNvGraphicFramePr/>
                <a:graphic xmlns:a="http://schemas.openxmlformats.org/drawingml/2006/main">
                  <a:graphicData uri="http://schemas.microsoft.com/office/word/2010/wordprocessingShape">
                    <wps:wsp>
                      <wps:cNvSpPr/>
                      <wps:spPr>
                        <a:xfrm>
                          <a:off x="0" y="0"/>
                          <a:ext cx="2095500" cy="1771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A3752" w:rsidRDefault="00AA3752" w:rsidP="00DE2B62">
                            <w:pPr>
                              <w:jc w:val="center"/>
                            </w:pPr>
                            <w:r>
                              <w:t>My priorities are to get to class on time, attend every lesson and make study and research my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 o:spid="_x0000_s1036" style="position:absolute;margin-left:350.25pt;margin-top:.95pt;width:165pt;height:13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" fillcolor="#4472c4 [3204]" strokecolor="#1f3763 [1604]" strokeweight="1pt">
                <v:stroke joinstyle="miter"/>
                <v:textbox>
                  <w:txbxContent>
                    <w:p w:rsidR="00AA3752" w:rsidRDefault="00AA3752" w:rsidP="00DE2B62">
                      <w:pPr>
                        <w:jc w:val="center"/>
                      </w:pPr>
                      <w:r>
                        <w:t>My priorities are to get to class on time, attend every lesson and make study and research my goal.</w:t>
                      </w:r>
                    </w:p>
                  </w:txbxContent>
                </v:textbox>
              </v:oval>
            </w:pict>
          </mc:Fallback>
        </mc:AlternateContent>
      </w:r>
    </w:p>
    <w:p w:rsidR="00CA5727" w:rsidRDefault="00620A36">
      <w:r>
        <w:rPr>
          <w:noProof/>
        </w:rPr>
        <mc:AlternateContent>
          <mc:Choice Requires="wps">
            <w:drawing>
              <wp:anchor distT="0" distB="0" distL="114300" distR="114300" simplePos="0" relativeHeight="251662336" behindDoc="0" locked="0" layoutInCell="1" allowOverlap="1">
                <wp:simplePos x="0" y="0"/>
                <wp:positionH relativeFrom="column">
                  <wp:posOffset>2724149</wp:posOffset>
                </wp:positionH>
                <wp:positionV relativeFrom="paragraph">
                  <wp:posOffset>40640</wp:posOffset>
                </wp:positionV>
                <wp:extent cx="45719" cy="1666875"/>
                <wp:effectExtent l="76200" t="0" r="50165" b="47625"/>
                <wp:wrapNone/>
                <wp:docPr id="4" name="Straight Arrow Connector 4"/>
                <wp:cNvGraphicFramePr/>
                <a:graphic xmlns:a="http://schemas.openxmlformats.org/drawingml/2006/main">
                  <a:graphicData uri="http://schemas.microsoft.com/office/word/2010/wordprocessingShape">
                    <wps:wsp>
                      <wps:cNvCnPr/>
                      <wps:spPr>
                        <a:xfrm flipH="1">
                          <a:off x="0" y="0"/>
                          <a:ext cx="45719" cy="1666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811CE8" id="Straight Arrow Connector 4" o:spid="_x0000_s1026" type="#_x0000_t32" style="position:absolute;margin-left:214.5pt;margin-top:3.2pt;width:3.6pt;height:131.2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" strokecolor="#4472c4 [3204]" strokeweight=".5pt">
                <v:stroke endarrow="block" joinstyle="miter"/>
              </v:shape>
            </w:pict>
          </mc:Fallback>
        </mc:AlternateContent>
      </w:r>
    </w:p>
    <w:p w:rsidR="00CA5727" w:rsidRDefault="00CA5727"/>
    <w:p w:rsidR="00CA5727" w:rsidRDefault="00CA5727"/>
    <w:p w:rsidR="00CA5727" w:rsidRDefault="00CA5727"/>
    <w:p w:rsidR="00CA5727" w:rsidRDefault="00CA5727"/>
    <w:p w:rsidR="00CA5727" w:rsidRDefault="00CA5727"/>
    <w:p w:rsidR="00CA5727" w:rsidRDefault="00EE7317">
      <w:r>
        <w:rPr>
          <w:noProof/>
        </w:rPr>
        <mc:AlternateContent>
          <mc:Choice Requires="wps">
            <w:drawing>
              <wp:anchor distT="0" distB="0" distL="114300" distR="114300" simplePos="0" relativeHeight="251663360" behindDoc="0" locked="0" layoutInCell="1" allowOverlap="1">
                <wp:simplePos x="0" y="0"/>
                <wp:positionH relativeFrom="column">
                  <wp:posOffset>1543050</wp:posOffset>
                </wp:positionH>
                <wp:positionV relativeFrom="paragraph">
                  <wp:posOffset>31750</wp:posOffset>
                </wp:positionV>
                <wp:extent cx="2524125" cy="1743075"/>
                <wp:effectExtent l="0" t="0" r="28575" b="28575"/>
                <wp:wrapNone/>
                <wp:docPr id="5" name="Oval 5"/>
                <wp:cNvGraphicFramePr/>
                <a:graphic xmlns:a="http://schemas.openxmlformats.org/drawingml/2006/main">
                  <a:graphicData uri="http://schemas.microsoft.com/office/word/2010/wordprocessingShape">
                    <wps:wsp>
                      <wps:cNvSpPr/>
                      <wps:spPr>
                        <a:xfrm>
                          <a:off x="0" y="0"/>
                          <a:ext cx="2524125" cy="1743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A3752" w:rsidRDefault="00AA3752" w:rsidP="00EE7317">
                            <w:pPr>
                              <w:jc w:val="center"/>
                            </w:pPr>
                            <w:r>
                              <w:t xml:space="preserve">My goal is to step up as manageress.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 o:spid="_x0000_s1037" style="position:absolute;margin-left:121.5pt;margin-top:2.5pt;width:198.75pt;height:137.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" fillcolor="#4472c4 [3204]" strokecolor="#1f3763 [1604]" strokeweight="1pt">
                <v:stroke joinstyle="miter"/>
                <v:textbox>
                  <w:txbxContent>
                    <w:p w:rsidR="00AA3752" w:rsidRDefault="00AA3752" w:rsidP="00EE7317">
                      <w:pPr>
                        <w:jc w:val="center"/>
                      </w:pPr>
                      <w:r>
                        <w:t xml:space="preserve">My goal is to step up as manageress. </w:t>
                      </w:r>
                    </w:p>
                  </w:txbxContent>
                </v:textbox>
              </v:oval>
            </w:pict>
          </mc:Fallback>
        </mc:AlternateContent>
      </w:r>
    </w:p>
    <w:p w:rsidR="00CA5727" w:rsidRDefault="00CA5727"/>
    <w:p w:rsidR="00CA5727" w:rsidRDefault="00CA5727"/>
    <w:p w:rsidR="00AA3752" w:rsidRDefault="00AA3752"/>
    <w:p w:rsidR="00620A36" w:rsidRDefault="00620A36">
      <w:r>
        <w:lastRenderedPageBreak/>
        <w:t xml:space="preserve">From creating my individual go mad I can see that my goal is to better myself and create a better life for me and my family. My priorities for this course are to attend </w:t>
      </w:r>
      <w:r w:rsidR="00AA3752">
        <w:t>all</w:t>
      </w:r>
      <w:r>
        <w:t xml:space="preserve"> the lectures and make sure that I am on time</w:t>
      </w:r>
      <w:r w:rsidR="00B80097">
        <w:t>.</w:t>
      </w:r>
      <w:r>
        <w:t xml:space="preserve"> I will also try my best to make as much time as possible for researc</w:t>
      </w:r>
      <w:r w:rsidR="00B80097">
        <w:t>h</w:t>
      </w:r>
      <w:r>
        <w:t xml:space="preserve"> for my essays and studying when I have the time. </w:t>
      </w:r>
      <w:r w:rsidR="00B80097">
        <w:t xml:space="preserve">The reason behind me doing this course is to better myself in my current job and to reach a higher position. I am going to ask for assistance of my peers around me for help and stay on extra in the lectures for advice and help of my tutor. I understand that it is my responsibility to achieve my goal and concentrate and focus to the best of my ability. I believe that I can research and study to complete all my homework to achieve the results that I am capable of. I will take on board any feedback that I am given and measure my results, and study to the best of ability, and the end will result in success.  </w:t>
      </w:r>
    </w:p>
    <w:p w:rsidR="00B73FB2" w:rsidRDefault="00AA3752">
      <w:r>
        <w:t xml:space="preserve">In conclusion to this essay I can see that although I have very little self-confidence my swot analysis shows that I have the same amount of weaknesses </w:t>
      </w:r>
      <w:r w:rsidR="003F7E67">
        <w:t>that I have strengths</w:t>
      </w:r>
      <w:r w:rsidR="00BF2BC2">
        <w:t xml:space="preserve">. I can also see that by doing the SWOT analysis I have found coping strategies for my weaknesses and how I can overcome any barriers when doing this course. It has also helped me to understand the best way that I learn and given me points on the best strategies depending on my learning style. From discussing the learning </w:t>
      </w:r>
      <w:r w:rsidR="00EE6A46">
        <w:t>styles,</w:t>
      </w:r>
      <w:r w:rsidR="00BF2BC2">
        <w:t xml:space="preserve"> it has helped me </w:t>
      </w:r>
      <w:r w:rsidR="008D0C9A">
        <w:t>to recognise</w:t>
      </w:r>
      <w:r w:rsidR="00BF2BC2">
        <w:t xml:space="preserve"> the ways that I don’t learn best and to try my best to avoid learning that way. </w:t>
      </w:r>
      <w:r w:rsidR="00EE6A46">
        <w:t xml:space="preserve">From completing this essay, I have also learnt about the Go M.A.D model the possibilities that could happen and to help me prioritise what needs to be done to achieve my goal. It has also helped me to explore exactly what I need to do to achieve my goal, this could include asking my peers for assistance, staying on for extra support or even building up my confidence to believe that I am able to achieve what I wish by the end of the course.  </w:t>
      </w:r>
    </w:p>
    <w:p w:rsidR="00B73FB2" w:rsidRPr="00B73FB2" w:rsidRDefault="00B73FB2" w:rsidP="00B73FB2"/>
    <w:p w:rsidR="00B73FB2" w:rsidRPr="00B73FB2" w:rsidRDefault="00B73FB2" w:rsidP="00B73FB2"/>
    <w:p w:rsidR="00B73FB2" w:rsidRPr="00B73FB2" w:rsidRDefault="00B73FB2" w:rsidP="00B73FB2"/>
    <w:p w:rsidR="00B73FB2" w:rsidRPr="00B73FB2" w:rsidRDefault="00B73FB2" w:rsidP="00B73FB2"/>
    <w:p w:rsidR="00B73FB2" w:rsidRDefault="00B73FB2" w:rsidP="00B73FB2"/>
    <w:p w:rsidR="00CA5727" w:rsidRDefault="00CA5727" w:rsidP="00B73FB2"/>
    <w:p w:rsidR="00B73FB2" w:rsidRDefault="00B73FB2" w:rsidP="00B73FB2"/>
    <w:p w:rsidR="00B73FB2" w:rsidRDefault="00B73FB2" w:rsidP="00B73FB2"/>
    <w:p w:rsidR="00B73FB2" w:rsidRDefault="00B73FB2" w:rsidP="00B73FB2"/>
    <w:p w:rsidR="00B73FB2" w:rsidRDefault="00B73FB2" w:rsidP="00B73FB2"/>
    <w:p w:rsidR="00B73FB2" w:rsidRDefault="00B73FB2" w:rsidP="00B73FB2"/>
    <w:p w:rsidR="00B73FB2" w:rsidRDefault="00B73FB2" w:rsidP="00B73FB2"/>
    <w:p w:rsidR="00B73FB2" w:rsidRDefault="00B73FB2" w:rsidP="00B73FB2"/>
    <w:p w:rsidR="00B73FB2" w:rsidRDefault="00B73FB2" w:rsidP="00B73FB2"/>
    <w:p w:rsidR="00B73FB2" w:rsidRDefault="00B73FB2" w:rsidP="00B73FB2"/>
    <w:p w:rsidR="00B73FB2" w:rsidRDefault="00B73FB2" w:rsidP="00B73FB2"/>
    <w:sdt>
      <w:sdtPr>
        <w:rPr>
          <w:rFonts w:asciiTheme="minorHAnsi" w:eastAsiaTheme="minorHAnsi" w:hAnsiTheme="minorHAnsi" w:cstheme="minorBidi"/>
          <w:color w:val="auto"/>
          <w:sz w:val="22"/>
          <w:szCs w:val="22"/>
          <w:lang w:val="en-GB"/>
        </w:rPr>
        <w:id w:val="-668249968"/>
        <w:docPartObj>
          <w:docPartGallery w:val="Bibliographies"/>
          <w:docPartUnique/>
        </w:docPartObj>
      </w:sdtPr>
      <w:sdtEndPr/>
      <w:sdtContent>
        <w:p w:rsidR="001B0081" w:rsidRDefault="001B0081">
          <w:pPr>
            <w:pStyle w:val="Heading1"/>
            <w:rPr>
              <w:color w:val="auto"/>
            </w:rPr>
          </w:pPr>
          <w:r w:rsidRPr="001B0081">
            <w:rPr>
              <w:color w:val="auto"/>
            </w:rPr>
            <w:t>References</w:t>
          </w:r>
        </w:p>
        <w:p w:rsidR="001B0081" w:rsidRPr="001B0081" w:rsidRDefault="001B0081" w:rsidP="001B0081">
          <w:pPr>
            <w:rPr>
              <w:lang w:val="en-US"/>
            </w:rPr>
          </w:pPr>
        </w:p>
        <w:sdt>
          <w:sdtPr>
            <w:id w:val="-573587230"/>
            <w:bibliography/>
          </w:sdtPr>
          <w:sdtEndPr/>
          <w:sdtContent>
            <w:p w:rsidR="001B0081" w:rsidRPr="001B0081" w:rsidRDefault="001B0081" w:rsidP="001B0081">
              <w:pPr>
                <w:pStyle w:val="Bibliography"/>
                <w:rPr>
                  <w:noProof/>
                  <w:sz w:val="24"/>
                  <w:szCs w:val="24"/>
                  <w:u w:val="single"/>
                  <w:lang w:val="en-US"/>
                </w:rPr>
              </w:pPr>
              <w:r w:rsidRPr="001B0081">
                <w:rPr>
                  <w:u w:val="single"/>
                </w:rPr>
                <w:fldChar w:fldCharType="begin"/>
              </w:r>
              <w:r w:rsidRPr="001B0081">
                <w:rPr>
                  <w:u w:val="single"/>
                </w:rPr>
                <w:instrText xml:space="preserve"> BIBLIOGRAPHY </w:instrText>
              </w:r>
              <w:r w:rsidRPr="001B0081">
                <w:rPr>
                  <w:u w:val="single"/>
                </w:rPr>
                <w:fldChar w:fldCharType="separate"/>
              </w:r>
              <w:r w:rsidRPr="001B0081">
                <w:rPr>
                  <w:noProof/>
                  <w:u w:val="single"/>
                  <w:lang w:val="en-US"/>
                </w:rPr>
                <w:t xml:space="preserve">Cater, N. et al., 2012. </w:t>
              </w:r>
              <w:r w:rsidRPr="001B0081">
                <w:rPr>
                  <w:i/>
                  <w:iCs/>
                  <w:noProof/>
                  <w:u w:val="single"/>
                  <w:lang w:val="en-US"/>
                </w:rPr>
                <w:t xml:space="preserve">Multiprofressional Faculty Development. </w:t>
              </w:r>
              <w:r w:rsidRPr="001B0081">
                <w:rPr>
                  <w:noProof/>
                  <w:u w:val="single"/>
                  <w:lang w:val="en-US"/>
                </w:rPr>
                <w:t xml:space="preserve">[Online] </w:t>
              </w:r>
              <w:r w:rsidRPr="001B0081">
                <w:rPr>
                  <w:noProof/>
                  <w:u w:val="single"/>
                  <w:lang w:val="en-US"/>
                </w:rPr>
                <w:br/>
                <w:t>Available at: https://faculty.londondeanery.ac.uk/e-learning/assessing-educational-needs/personal-or-professional-development-plans</w:t>
              </w:r>
            </w:p>
            <w:p w:rsidR="001B0081" w:rsidRPr="001B0081" w:rsidRDefault="001B0081" w:rsidP="001B0081">
              <w:pPr>
                <w:pStyle w:val="Bibliography"/>
                <w:rPr>
                  <w:noProof/>
                  <w:u w:val="single"/>
                  <w:lang w:val="en-US"/>
                </w:rPr>
              </w:pPr>
              <w:r w:rsidRPr="001B0081">
                <w:rPr>
                  <w:noProof/>
                  <w:u w:val="single"/>
                  <w:lang w:val="en-US"/>
                </w:rPr>
                <w:t xml:space="preserve">Limited, G. M., 2019. </w:t>
              </w:r>
              <w:r w:rsidRPr="001B0081">
                <w:rPr>
                  <w:i/>
                  <w:iCs/>
                  <w:noProof/>
                  <w:u w:val="single"/>
                  <w:lang w:val="en-US"/>
                </w:rPr>
                <w:t xml:space="preserve">Go Mad Limited. </w:t>
              </w:r>
              <w:r w:rsidRPr="001B0081">
                <w:rPr>
                  <w:noProof/>
                  <w:u w:val="single"/>
                  <w:lang w:val="en-US"/>
                </w:rPr>
                <w:t xml:space="preserve">[Online] </w:t>
              </w:r>
              <w:r w:rsidRPr="001B0081">
                <w:rPr>
                  <w:noProof/>
                  <w:u w:val="single"/>
                  <w:lang w:val="en-US"/>
                </w:rPr>
                <w:br/>
                <w:t>Available at: https://www.gomadthinking.com/about/our-story/</w:t>
              </w:r>
            </w:p>
            <w:p w:rsidR="001B0081" w:rsidRPr="001B0081" w:rsidRDefault="001B0081" w:rsidP="001B0081">
              <w:pPr>
                <w:pStyle w:val="Bibliography"/>
                <w:rPr>
                  <w:noProof/>
                  <w:u w:val="single"/>
                  <w:lang w:val="en-US"/>
                </w:rPr>
              </w:pPr>
              <w:r w:rsidRPr="001B0081">
                <w:rPr>
                  <w:noProof/>
                  <w:u w:val="single"/>
                  <w:lang w:val="en-US"/>
                </w:rPr>
                <w:t xml:space="preserve">Manktelow, J., 2019. </w:t>
              </w:r>
              <w:r w:rsidRPr="001B0081">
                <w:rPr>
                  <w:i/>
                  <w:iCs/>
                  <w:noProof/>
                  <w:u w:val="single"/>
                  <w:lang w:val="en-US"/>
                </w:rPr>
                <w:t xml:space="preserve">Mind Tools. </w:t>
              </w:r>
              <w:r w:rsidRPr="001B0081">
                <w:rPr>
                  <w:noProof/>
                  <w:u w:val="single"/>
                  <w:lang w:val="en-US"/>
                </w:rPr>
                <w:t xml:space="preserve">[Online] </w:t>
              </w:r>
              <w:r w:rsidRPr="001B0081">
                <w:rPr>
                  <w:noProof/>
                  <w:u w:val="single"/>
                  <w:lang w:val="en-US"/>
                </w:rPr>
                <w:br/>
                <w:t>Available at: https://www.mindtools.com/pages/article/newTMC_05.htm</w:t>
              </w:r>
            </w:p>
            <w:p w:rsidR="001B0081" w:rsidRPr="001B0081" w:rsidRDefault="001B0081" w:rsidP="001B0081">
              <w:pPr>
                <w:pStyle w:val="Bibliography"/>
                <w:rPr>
                  <w:noProof/>
                  <w:u w:val="single"/>
                  <w:lang w:val="en-US"/>
                </w:rPr>
              </w:pPr>
              <w:r w:rsidRPr="001B0081">
                <w:rPr>
                  <w:noProof/>
                  <w:u w:val="single"/>
                  <w:lang w:val="en-US"/>
                </w:rPr>
                <w:t xml:space="preserve">Mcleod, S., 2017. </w:t>
              </w:r>
              <w:r w:rsidRPr="001B0081">
                <w:rPr>
                  <w:i/>
                  <w:iCs/>
                  <w:noProof/>
                  <w:u w:val="single"/>
                  <w:lang w:val="en-US"/>
                </w:rPr>
                <w:t xml:space="preserve">Simply Psychology. </w:t>
              </w:r>
              <w:r w:rsidRPr="001B0081">
                <w:rPr>
                  <w:noProof/>
                  <w:u w:val="single"/>
                  <w:lang w:val="en-US"/>
                </w:rPr>
                <w:t xml:space="preserve">[Online] </w:t>
              </w:r>
              <w:r w:rsidRPr="001B0081">
                <w:rPr>
                  <w:noProof/>
                  <w:u w:val="single"/>
                  <w:lang w:val="en-US"/>
                </w:rPr>
                <w:br/>
                <w:t>Available at: https://www.simplypsychology.org/learning-kolb.html</w:t>
              </w:r>
            </w:p>
            <w:p w:rsidR="001B0081" w:rsidRPr="001B0081" w:rsidRDefault="001B0081" w:rsidP="001B0081">
              <w:pPr>
                <w:pStyle w:val="Bibliography"/>
                <w:rPr>
                  <w:noProof/>
                  <w:u w:val="single"/>
                  <w:lang w:val="en-US"/>
                </w:rPr>
              </w:pPr>
              <w:r w:rsidRPr="001B0081">
                <w:rPr>
                  <w:noProof/>
                  <w:u w:val="single"/>
                  <w:lang w:val="en-US"/>
                </w:rPr>
                <w:t xml:space="preserve">Mobbs, D., 2010. </w:t>
              </w:r>
              <w:r w:rsidRPr="001B0081">
                <w:rPr>
                  <w:i/>
                  <w:iCs/>
                  <w:noProof/>
                  <w:u w:val="single"/>
                  <w:lang w:val="en-US"/>
                </w:rPr>
                <w:t xml:space="preserve">University of Leciester. </w:t>
              </w:r>
              <w:r w:rsidRPr="001B0081">
                <w:rPr>
                  <w:noProof/>
                  <w:u w:val="single"/>
                  <w:lang w:val="en-US"/>
                </w:rPr>
                <w:t xml:space="preserve">[Online] </w:t>
              </w:r>
              <w:r w:rsidRPr="001B0081">
                <w:rPr>
                  <w:noProof/>
                  <w:u w:val="single"/>
                  <w:lang w:val="en-US"/>
                </w:rPr>
                <w:br/>
                <w:t>Available at: https://www2.le.ac.uk/departments/doctoralcollege/training/eresources/teaching/theories/honey-mumford</w:t>
              </w:r>
            </w:p>
            <w:p w:rsidR="001B0081" w:rsidRPr="001B0081" w:rsidRDefault="001B0081" w:rsidP="001B0081">
              <w:pPr>
                <w:pStyle w:val="Bibliography"/>
                <w:rPr>
                  <w:noProof/>
                  <w:u w:val="single"/>
                  <w:lang w:val="en-US"/>
                </w:rPr>
              </w:pPr>
              <w:r w:rsidRPr="001B0081">
                <w:rPr>
                  <w:noProof/>
                  <w:u w:val="single"/>
                  <w:lang w:val="en-US"/>
                </w:rPr>
                <w:t xml:space="preserve">Performace, C. P., 2012. </w:t>
              </w:r>
              <w:r w:rsidRPr="001B0081">
                <w:rPr>
                  <w:i/>
                  <w:iCs/>
                  <w:noProof/>
                  <w:u w:val="single"/>
                  <w:lang w:val="en-US"/>
                </w:rPr>
                <w:t xml:space="preserve">Coaching Positive Performance. </w:t>
              </w:r>
              <w:r w:rsidRPr="001B0081">
                <w:rPr>
                  <w:noProof/>
                  <w:u w:val="single"/>
                  <w:lang w:val="en-US"/>
                </w:rPr>
                <w:t xml:space="preserve">[Online] </w:t>
              </w:r>
              <w:r w:rsidRPr="001B0081">
                <w:rPr>
                  <w:noProof/>
                  <w:u w:val="single"/>
                  <w:lang w:val="en-US"/>
                </w:rPr>
                <w:br/>
                <w:t>Available at: https://www.coachingpositiveperformance.com/6-core-benefits-personal-development/</w:t>
              </w:r>
            </w:p>
            <w:p w:rsidR="001B0081" w:rsidRPr="001B0081" w:rsidRDefault="001B0081" w:rsidP="001B0081">
              <w:pPr>
                <w:pStyle w:val="Bibliography"/>
                <w:rPr>
                  <w:noProof/>
                  <w:u w:val="single"/>
                  <w:lang w:val="en-US"/>
                </w:rPr>
              </w:pPr>
              <w:r w:rsidRPr="001B0081">
                <w:rPr>
                  <w:noProof/>
                  <w:u w:val="single"/>
                  <w:lang w:val="en-US"/>
                </w:rPr>
                <w:t xml:space="preserve">Performance, C. P., 2012. </w:t>
              </w:r>
              <w:r w:rsidRPr="001B0081">
                <w:rPr>
                  <w:i/>
                  <w:iCs/>
                  <w:noProof/>
                  <w:u w:val="single"/>
                  <w:lang w:val="en-US"/>
                </w:rPr>
                <w:t xml:space="preserve">Coaching Positive Performance. </w:t>
              </w:r>
              <w:r w:rsidRPr="001B0081">
                <w:rPr>
                  <w:noProof/>
                  <w:u w:val="single"/>
                  <w:lang w:val="en-US"/>
                </w:rPr>
                <w:t xml:space="preserve">[Online] </w:t>
              </w:r>
              <w:r w:rsidRPr="001B0081">
                <w:rPr>
                  <w:noProof/>
                  <w:u w:val="single"/>
                  <w:lang w:val="en-US"/>
                </w:rPr>
                <w:br/>
                <w:t>Available at: https://eur01.safelinks.protection.outlook.com/?url=https%3A%2F%2Fwww.coachingpositiveperformance.com%2F6-core-benefits-personal-development%2F&amp;data=02%7C01%7C%7C9d84d0bb7064498c08d608d69fd713e9%7C84df9e7fe9f640afb435aaaaaaaaaaaa%7C1%7C0%7C636872143431553</w:t>
              </w:r>
            </w:p>
            <w:p w:rsidR="001B0081" w:rsidRDefault="001B0081" w:rsidP="001B0081">
              <w:r w:rsidRPr="001B0081">
                <w:rPr>
                  <w:b/>
                  <w:bCs/>
                  <w:noProof/>
                  <w:u w:val="single"/>
                </w:rPr>
                <w:fldChar w:fldCharType="end"/>
              </w:r>
            </w:p>
          </w:sdtContent>
        </w:sdt>
      </w:sdtContent>
    </w:sdt>
    <w:p w:rsidR="00B73FB2" w:rsidRPr="00B73FB2" w:rsidRDefault="00B73FB2" w:rsidP="00B73FB2">
      <w:pPr>
        <w:rPr>
          <w:b/>
          <w:u w:val="single"/>
        </w:rPr>
      </w:pPr>
      <w:bookmarkStart w:id="0" w:name="_GoBack"/>
      <w:bookmarkEnd w:id="0"/>
    </w:p>
    <w:sectPr w:rsidR="00B73FB2" w:rsidRPr="00B73F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3752" w:rsidRDefault="00AA3752" w:rsidP="00AA3752">
      <w:pPr>
        <w:spacing w:after="0" w:line="240" w:lineRule="auto"/>
      </w:pPr>
      <w:r>
        <w:separator/>
      </w:r>
    </w:p>
  </w:endnote>
  <w:endnote w:type="continuationSeparator" w:id="0">
    <w:p w:rsidR="00AA3752" w:rsidRDefault="00AA3752" w:rsidP="00AA3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3752" w:rsidRDefault="00AA3752" w:rsidP="00AA3752">
      <w:pPr>
        <w:spacing w:after="0" w:line="240" w:lineRule="auto"/>
      </w:pPr>
      <w:r>
        <w:separator/>
      </w:r>
    </w:p>
  </w:footnote>
  <w:footnote w:type="continuationSeparator" w:id="0">
    <w:p w:rsidR="00AA3752" w:rsidRDefault="00AA3752" w:rsidP="00AA37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873"/>
    <w:multiLevelType w:val="hybridMultilevel"/>
    <w:tmpl w:val="AF063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F728E"/>
    <w:multiLevelType w:val="hybridMultilevel"/>
    <w:tmpl w:val="DF5E9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A5340B"/>
    <w:multiLevelType w:val="hybridMultilevel"/>
    <w:tmpl w:val="7E2CF20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DBA0BDD"/>
    <w:multiLevelType w:val="hybridMultilevel"/>
    <w:tmpl w:val="DCEA78CC"/>
    <w:lvl w:ilvl="0" w:tplc="0809000F">
      <w:start w:val="1"/>
      <w:numFmt w:val="decimal"/>
      <w:lvlText w:val="%1."/>
      <w:lvlJc w:val="left"/>
      <w:pPr>
        <w:ind w:left="141" w:hanging="360"/>
      </w:pPr>
    </w:lvl>
    <w:lvl w:ilvl="1" w:tplc="08090019" w:tentative="1">
      <w:start w:val="1"/>
      <w:numFmt w:val="lowerLetter"/>
      <w:lvlText w:val="%2."/>
      <w:lvlJc w:val="left"/>
      <w:pPr>
        <w:ind w:left="861" w:hanging="360"/>
      </w:pPr>
    </w:lvl>
    <w:lvl w:ilvl="2" w:tplc="0809001B" w:tentative="1">
      <w:start w:val="1"/>
      <w:numFmt w:val="lowerRoman"/>
      <w:lvlText w:val="%3."/>
      <w:lvlJc w:val="right"/>
      <w:pPr>
        <w:ind w:left="1581" w:hanging="180"/>
      </w:pPr>
    </w:lvl>
    <w:lvl w:ilvl="3" w:tplc="0809000F" w:tentative="1">
      <w:start w:val="1"/>
      <w:numFmt w:val="decimal"/>
      <w:lvlText w:val="%4."/>
      <w:lvlJc w:val="left"/>
      <w:pPr>
        <w:ind w:left="2301" w:hanging="360"/>
      </w:pPr>
    </w:lvl>
    <w:lvl w:ilvl="4" w:tplc="08090019" w:tentative="1">
      <w:start w:val="1"/>
      <w:numFmt w:val="lowerLetter"/>
      <w:lvlText w:val="%5."/>
      <w:lvlJc w:val="left"/>
      <w:pPr>
        <w:ind w:left="3021" w:hanging="360"/>
      </w:pPr>
    </w:lvl>
    <w:lvl w:ilvl="5" w:tplc="0809001B" w:tentative="1">
      <w:start w:val="1"/>
      <w:numFmt w:val="lowerRoman"/>
      <w:lvlText w:val="%6."/>
      <w:lvlJc w:val="right"/>
      <w:pPr>
        <w:ind w:left="3741" w:hanging="180"/>
      </w:pPr>
    </w:lvl>
    <w:lvl w:ilvl="6" w:tplc="0809000F" w:tentative="1">
      <w:start w:val="1"/>
      <w:numFmt w:val="decimal"/>
      <w:lvlText w:val="%7."/>
      <w:lvlJc w:val="left"/>
      <w:pPr>
        <w:ind w:left="4461" w:hanging="360"/>
      </w:pPr>
    </w:lvl>
    <w:lvl w:ilvl="7" w:tplc="08090019" w:tentative="1">
      <w:start w:val="1"/>
      <w:numFmt w:val="lowerLetter"/>
      <w:lvlText w:val="%8."/>
      <w:lvlJc w:val="left"/>
      <w:pPr>
        <w:ind w:left="5181" w:hanging="360"/>
      </w:pPr>
    </w:lvl>
    <w:lvl w:ilvl="8" w:tplc="0809001B" w:tentative="1">
      <w:start w:val="1"/>
      <w:numFmt w:val="lowerRoman"/>
      <w:lvlText w:val="%9."/>
      <w:lvlJc w:val="right"/>
      <w:pPr>
        <w:ind w:left="5901"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C02"/>
    <w:rsid w:val="00020A10"/>
    <w:rsid w:val="00076E7A"/>
    <w:rsid w:val="000B56AC"/>
    <w:rsid w:val="001B0081"/>
    <w:rsid w:val="002D4368"/>
    <w:rsid w:val="003368F8"/>
    <w:rsid w:val="00337BD9"/>
    <w:rsid w:val="00340AF2"/>
    <w:rsid w:val="003D6625"/>
    <w:rsid w:val="003F7E67"/>
    <w:rsid w:val="00413231"/>
    <w:rsid w:val="00477EAA"/>
    <w:rsid w:val="004D2C02"/>
    <w:rsid w:val="00500357"/>
    <w:rsid w:val="005D10A9"/>
    <w:rsid w:val="005E2C02"/>
    <w:rsid w:val="00620A36"/>
    <w:rsid w:val="0064605C"/>
    <w:rsid w:val="00671D40"/>
    <w:rsid w:val="007A2DF2"/>
    <w:rsid w:val="00890240"/>
    <w:rsid w:val="00894795"/>
    <w:rsid w:val="00896710"/>
    <w:rsid w:val="008D0C9A"/>
    <w:rsid w:val="009D5A7E"/>
    <w:rsid w:val="009F5A83"/>
    <w:rsid w:val="00A11915"/>
    <w:rsid w:val="00A13600"/>
    <w:rsid w:val="00A91F8B"/>
    <w:rsid w:val="00AA3752"/>
    <w:rsid w:val="00AB0922"/>
    <w:rsid w:val="00AD5F21"/>
    <w:rsid w:val="00B018EA"/>
    <w:rsid w:val="00B20FDD"/>
    <w:rsid w:val="00B4014B"/>
    <w:rsid w:val="00B73FB2"/>
    <w:rsid w:val="00B80097"/>
    <w:rsid w:val="00BF2BC2"/>
    <w:rsid w:val="00CA5727"/>
    <w:rsid w:val="00CD5B12"/>
    <w:rsid w:val="00D45F66"/>
    <w:rsid w:val="00DE0FD0"/>
    <w:rsid w:val="00DE2B62"/>
    <w:rsid w:val="00E20074"/>
    <w:rsid w:val="00EE6A46"/>
    <w:rsid w:val="00EE7317"/>
    <w:rsid w:val="00EF0412"/>
    <w:rsid w:val="00F06D5F"/>
    <w:rsid w:val="00F26CB1"/>
    <w:rsid w:val="00F36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A9A1DD68-0F35-4F18-B8EC-E6906BB9C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2C0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2C02"/>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DE2B62"/>
    <w:pPr>
      <w:ind w:left="720"/>
      <w:contextualSpacing/>
    </w:pPr>
  </w:style>
  <w:style w:type="table" w:styleId="TableGrid">
    <w:name w:val="Table Grid"/>
    <w:basedOn w:val="TableNormal"/>
    <w:uiPriority w:val="39"/>
    <w:rsid w:val="00A136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3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752"/>
  </w:style>
  <w:style w:type="paragraph" w:styleId="Footer">
    <w:name w:val="footer"/>
    <w:basedOn w:val="Normal"/>
    <w:link w:val="FooterChar"/>
    <w:uiPriority w:val="99"/>
    <w:unhideWhenUsed/>
    <w:rsid w:val="00AA3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752"/>
  </w:style>
  <w:style w:type="paragraph" w:styleId="Bibliography">
    <w:name w:val="Bibliography"/>
    <w:basedOn w:val="Normal"/>
    <w:next w:val="Normal"/>
    <w:uiPriority w:val="37"/>
    <w:unhideWhenUsed/>
    <w:rsid w:val="001B00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616292">
      <w:bodyDiv w:val="1"/>
      <w:marLeft w:val="0"/>
      <w:marRight w:val="0"/>
      <w:marTop w:val="0"/>
      <w:marBottom w:val="0"/>
      <w:divBdr>
        <w:top w:val="none" w:sz="0" w:space="0" w:color="auto"/>
        <w:left w:val="none" w:sz="0" w:space="0" w:color="auto"/>
        <w:bottom w:val="none" w:sz="0" w:space="0" w:color="auto"/>
        <w:right w:val="none" w:sz="0" w:space="0" w:color="auto"/>
      </w:divBdr>
    </w:div>
    <w:div w:id="267157104">
      <w:bodyDiv w:val="1"/>
      <w:marLeft w:val="0"/>
      <w:marRight w:val="0"/>
      <w:marTop w:val="0"/>
      <w:marBottom w:val="0"/>
      <w:divBdr>
        <w:top w:val="none" w:sz="0" w:space="0" w:color="auto"/>
        <w:left w:val="none" w:sz="0" w:space="0" w:color="auto"/>
        <w:bottom w:val="none" w:sz="0" w:space="0" w:color="auto"/>
        <w:right w:val="none" w:sz="0" w:space="0" w:color="auto"/>
      </w:divBdr>
    </w:div>
    <w:div w:id="384064720">
      <w:bodyDiv w:val="1"/>
      <w:marLeft w:val="0"/>
      <w:marRight w:val="0"/>
      <w:marTop w:val="0"/>
      <w:marBottom w:val="0"/>
      <w:divBdr>
        <w:top w:val="none" w:sz="0" w:space="0" w:color="auto"/>
        <w:left w:val="none" w:sz="0" w:space="0" w:color="auto"/>
        <w:bottom w:val="none" w:sz="0" w:space="0" w:color="auto"/>
        <w:right w:val="none" w:sz="0" w:space="0" w:color="auto"/>
      </w:divBdr>
    </w:div>
    <w:div w:id="415178207">
      <w:bodyDiv w:val="1"/>
      <w:marLeft w:val="0"/>
      <w:marRight w:val="0"/>
      <w:marTop w:val="0"/>
      <w:marBottom w:val="0"/>
      <w:divBdr>
        <w:top w:val="none" w:sz="0" w:space="0" w:color="auto"/>
        <w:left w:val="none" w:sz="0" w:space="0" w:color="auto"/>
        <w:bottom w:val="none" w:sz="0" w:space="0" w:color="auto"/>
        <w:right w:val="none" w:sz="0" w:space="0" w:color="auto"/>
      </w:divBdr>
    </w:div>
    <w:div w:id="484011447">
      <w:bodyDiv w:val="1"/>
      <w:marLeft w:val="0"/>
      <w:marRight w:val="0"/>
      <w:marTop w:val="0"/>
      <w:marBottom w:val="0"/>
      <w:divBdr>
        <w:top w:val="none" w:sz="0" w:space="0" w:color="auto"/>
        <w:left w:val="none" w:sz="0" w:space="0" w:color="auto"/>
        <w:bottom w:val="none" w:sz="0" w:space="0" w:color="auto"/>
        <w:right w:val="none" w:sz="0" w:space="0" w:color="auto"/>
      </w:divBdr>
    </w:div>
    <w:div w:id="797912288">
      <w:bodyDiv w:val="1"/>
      <w:marLeft w:val="0"/>
      <w:marRight w:val="0"/>
      <w:marTop w:val="0"/>
      <w:marBottom w:val="0"/>
      <w:divBdr>
        <w:top w:val="none" w:sz="0" w:space="0" w:color="auto"/>
        <w:left w:val="none" w:sz="0" w:space="0" w:color="auto"/>
        <w:bottom w:val="none" w:sz="0" w:space="0" w:color="auto"/>
        <w:right w:val="none" w:sz="0" w:space="0" w:color="auto"/>
      </w:divBdr>
    </w:div>
    <w:div w:id="914121786">
      <w:bodyDiv w:val="1"/>
      <w:marLeft w:val="0"/>
      <w:marRight w:val="0"/>
      <w:marTop w:val="0"/>
      <w:marBottom w:val="0"/>
      <w:divBdr>
        <w:top w:val="none" w:sz="0" w:space="0" w:color="auto"/>
        <w:left w:val="none" w:sz="0" w:space="0" w:color="auto"/>
        <w:bottom w:val="none" w:sz="0" w:space="0" w:color="auto"/>
        <w:right w:val="none" w:sz="0" w:space="0" w:color="auto"/>
      </w:divBdr>
    </w:div>
    <w:div w:id="1097403228">
      <w:bodyDiv w:val="1"/>
      <w:marLeft w:val="0"/>
      <w:marRight w:val="0"/>
      <w:marTop w:val="0"/>
      <w:marBottom w:val="0"/>
      <w:divBdr>
        <w:top w:val="none" w:sz="0" w:space="0" w:color="auto"/>
        <w:left w:val="none" w:sz="0" w:space="0" w:color="auto"/>
        <w:bottom w:val="none" w:sz="0" w:space="0" w:color="auto"/>
        <w:right w:val="none" w:sz="0" w:space="0" w:color="auto"/>
      </w:divBdr>
    </w:div>
    <w:div w:id="1114324658">
      <w:bodyDiv w:val="1"/>
      <w:marLeft w:val="0"/>
      <w:marRight w:val="0"/>
      <w:marTop w:val="0"/>
      <w:marBottom w:val="0"/>
      <w:divBdr>
        <w:top w:val="none" w:sz="0" w:space="0" w:color="auto"/>
        <w:left w:val="none" w:sz="0" w:space="0" w:color="auto"/>
        <w:bottom w:val="none" w:sz="0" w:space="0" w:color="auto"/>
        <w:right w:val="none" w:sz="0" w:space="0" w:color="auto"/>
      </w:divBdr>
    </w:div>
    <w:div w:id="1194612859">
      <w:bodyDiv w:val="1"/>
      <w:marLeft w:val="0"/>
      <w:marRight w:val="0"/>
      <w:marTop w:val="0"/>
      <w:marBottom w:val="0"/>
      <w:divBdr>
        <w:top w:val="none" w:sz="0" w:space="0" w:color="auto"/>
        <w:left w:val="none" w:sz="0" w:space="0" w:color="auto"/>
        <w:bottom w:val="none" w:sz="0" w:space="0" w:color="auto"/>
        <w:right w:val="none" w:sz="0" w:space="0" w:color="auto"/>
      </w:divBdr>
    </w:div>
    <w:div w:id="1306667876">
      <w:bodyDiv w:val="1"/>
      <w:marLeft w:val="0"/>
      <w:marRight w:val="0"/>
      <w:marTop w:val="0"/>
      <w:marBottom w:val="0"/>
      <w:divBdr>
        <w:top w:val="none" w:sz="0" w:space="0" w:color="auto"/>
        <w:left w:val="none" w:sz="0" w:space="0" w:color="auto"/>
        <w:bottom w:val="none" w:sz="0" w:space="0" w:color="auto"/>
        <w:right w:val="none" w:sz="0" w:space="0" w:color="auto"/>
      </w:divBdr>
    </w:div>
    <w:div w:id="1342245612">
      <w:bodyDiv w:val="1"/>
      <w:marLeft w:val="0"/>
      <w:marRight w:val="0"/>
      <w:marTop w:val="0"/>
      <w:marBottom w:val="0"/>
      <w:divBdr>
        <w:top w:val="none" w:sz="0" w:space="0" w:color="auto"/>
        <w:left w:val="none" w:sz="0" w:space="0" w:color="auto"/>
        <w:bottom w:val="none" w:sz="0" w:space="0" w:color="auto"/>
        <w:right w:val="none" w:sz="0" w:space="0" w:color="auto"/>
      </w:divBdr>
    </w:div>
    <w:div w:id="1517961097">
      <w:bodyDiv w:val="1"/>
      <w:marLeft w:val="0"/>
      <w:marRight w:val="0"/>
      <w:marTop w:val="0"/>
      <w:marBottom w:val="0"/>
      <w:divBdr>
        <w:top w:val="none" w:sz="0" w:space="0" w:color="auto"/>
        <w:left w:val="none" w:sz="0" w:space="0" w:color="auto"/>
        <w:bottom w:val="none" w:sz="0" w:space="0" w:color="auto"/>
        <w:right w:val="none" w:sz="0" w:space="0" w:color="auto"/>
      </w:divBdr>
    </w:div>
    <w:div w:id="1798990753">
      <w:bodyDiv w:val="1"/>
      <w:marLeft w:val="0"/>
      <w:marRight w:val="0"/>
      <w:marTop w:val="0"/>
      <w:marBottom w:val="0"/>
      <w:divBdr>
        <w:top w:val="none" w:sz="0" w:space="0" w:color="auto"/>
        <w:left w:val="none" w:sz="0" w:space="0" w:color="auto"/>
        <w:bottom w:val="none" w:sz="0" w:space="0" w:color="auto"/>
        <w:right w:val="none" w:sz="0" w:space="0" w:color="auto"/>
      </w:divBdr>
    </w:div>
    <w:div w:id="1809976736">
      <w:bodyDiv w:val="1"/>
      <w:marLeft w:val="0"/>
      <w:marRight w:val="0"/>
      <w:marTop w:val="0"/>
      <w:marBottom w:val="0"/>
      <w:divBdr>
        <w:top w:val="none" w:sz="0" w:space="0" w:color="auto"/>
        <w:left w:val="none" w:sz="0" w:space="0" w:color="auto"/>
        <w:bottom w:val="none" w:sz="0" w:space="0" w:color="auto"/>
        <w:right w:val="none" w:sz="0" w:space="0" w:color="auto"/>
      </w:divBdr>
    </w:div>
    <w:div w:id="1838767553">
      <w:bodyDiv w:val="1"/>
      <w:marLeft w:val="0"/>
      <w:marRight w:val="0"/>
      <w:marTop w:val="0"/>
      <w:marBottom w:val="0"/>
      <w:divBdr>
        <w:top w:val="none" w:sz="0" w:space="0" w:color="auto"/>
        <w:left w:val="none" w:sz="0" w:space="0" w:color="auto"/>
        <w:bottom w:val="none" w:sz="0" w:space="0" w:color="auto"/>
        <w:right w:val="none" w:sz="0" w:space="0" w:color="auto"/>
      </w:divBdr>
    </w:div>
    <w:div w:id="1859390919">
      <w:bodyDiv w:val="1"/>
      <w:marLeft w:val="0"/>
      <w:marRight w:val="0"/>
      <w:marTop w:val="0"/>
      <w:marBottom w:val="0"/>
      <w:divBdr>
        <w:top w:val="none" w:sz="0" w:space="0" w:color="auto"/>
        <w:left w:val="none" w:sz="0" w:space="0" w:color="auto"/>
        <w:bottom w:val="none" w:sz="0" w:space="0" w:color="auto"/>
        <w:right w:val="none" w:sz="0" w:space="0" w:color="auto"/>
      </w:divBdr>
    </w:div>
    <w:div w:id="2030136977">
      <w:bodyDiv w:val="1"/>
      <w:marLeft w:val="0"/>
      <w:marRight w:val="0"/>
      <w:marTop w:val="0"/>
      <w:marBottom w:val="0"/>
      <w:divBdr>
        <w:top w:val="none" w:sz="0" w:space="0" w:color="auto"/>
        <w:left w:val="none" w:sz="0" w:space="0" w:color="auto"/>
        <w:bottom w:val="none" w:sz="0" w:space="0" w:color="auto"/>
        <w:right w:val="none" w:sz="0" w:space="0" w:color="auto"/>
      </w:divBdr>
    </w:div>
    <w:div w:id="2119329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Cat12</b:Tag>
    <b:SourceType>InternetSite</b:SourceType>
    <b:Guid>{F07F66C3-8B5A-4C99-B841-2FB51E899438}</b:Guid>
    <b:Title>Multiprofressional Faculty Development</b:Title>
    <b:Year>2012</b:Year>
    <b:Author>
      <b:Author>
        <b:NameList>
          <b:Person>
            <b:Last>Cater</b:Last>
            <b:First>Nerys</b:First>
          </b:Person>
          <b:Person>
            <b:Last>Gargan</b:Last>
            <b:First>Kevin</b:First>
          </b:Person>
          <b:Person>
            <b:Last>Deena Ragiwla</b:Last>
          </b:Person>
          <b:Person>
            <b:Last>Dr Ruth </b:Last>
            <b:First>Ruggles</b:First>
          </b:Person>
          <b:Person>
            <b:Last>Dr Rupal </b:Last>
          </b:Person>
          <b:Person>
            <b:Last>Dr Andy</b:Last>
          </b:Person>
        </b:NameList>
      </b:Author>
    </b:Author>
    <b:URL>https://faculty.londondeanery.ac.uk/e-learning/assessing-educational-needs/personal-or-professional-development-plans</b:URL>
    <b:RefOrder>1</b:RefOrder>
  </b:Source>
  <b:Source>
    <b:Tag>GoM19</b:Tag>
    <b:SourceType>InternetSite</b:SourceType>
    <b:Guid>{2042997E-AA13-4818-B75C-6F8EA64BFFC2}</b:Guid>
    <b:Author>
      <b:Author>
        <b:NameList>
          <b:Person>
            <b:Last>Limited</b:Last>
            <b:First>Go</b:First>
            <b:Middle>Mad</b:Middle>
          </b:Person>
        </b:NameList>
      </b:Author>
    </b:Author>
    <b:Title>Go Mad Limited </b:Title>
    <b:Year>2019</b:Year>
    <b:URL>https://www.gomadthinking.com/about/our-story/</b:URL>
    <b:RefOrder>6</b:RefOrder>
  </b:Source>
  <b:Source>
    <b:Tag>Sau17</b:Tag>
    <b:SourceType>InternetSite</b:SourceType>
    <b:Guid>{A57BA38B-1B13-4D56-A5A8-3B19AB444DE2}</b:Guid>
    <b:Author>
      <b:Author>
        <b:NameList>
          <b:Person>
            <b:Last>Mcleod</b:Last>
            <b:First>Saul</b:First>
          </b:Person>
        </b:NameList>
      </b:Author>
    </b:Author>
    <b:Title>Simply Psychology </b:Title>
    <b:Year>2017</b:Year>
    <b:URL>https://www.simplypsychology.org/learning-kolb.html</b:URL>
    <b:RefOrder>7</b:RefOrder>
  </b:Source>
  <b:Source>
    <b:Tag>DrM17</b:Tag>
    <b:SourceType>InternetSite</b:SourceType>
    <b:Guid>{D8B694FB-CA6E-43F4-BE3D-9255E925F525}</b:Guid>
    <b:Author>
      <b:Author>
        <b:NameList>
          <b:Person>
            <b:Last>Mobbs</b:Last>
            <b:First>Dr</b:First>
          </b:Person>
        </b:NameList>
      </b:Author>
    </b:Author>
    <b:Title>The E Learning Network</b:Title>
    <b:Year>2017</b:Year>
    <b:URL>http://resources.eln.io/honey-and-mumford-learning-styles/</b:URL>
    <b:RefOrder>8</b:RefOrder>
  </b:Source>
  <b:Source>
    <b:Tag>Rub17</b:Tag>
    <b:SourceType>InternetSite</b:SourceType>
    <b:Guid>{519168E0-1EAD-4E05-A42F-AD818478E530}</b:Guid>
    <b:Author>
      <b:Author>
        <b:NameList>
          <b:Person>
            <b:Last>Rumson</b:Last>
            <b:First>Ruby</b:First>
          </b:Person>
        </b:NameList>
      </b:Author>
    </b:Author>
    <b:Title>The E Learning Network</b:Title>
    <b:Year>2017</b:Year>
    <b:URL>http://resources.eln.io/honey-and-mumford-learning-styles/</b:URL>
    <b:RefOrder>9</b:RefOrder>
  </b:Source>
  <b:Source>
    <b:Tag>DrM10</b:Tag>
    <b:SourceType>InternetSite</b:SourceType>
    <b:Guid>{84DD72B0-9BA1-4E63-AC2D-84F03A4410DA}</b:Guid>
    <b:Author>
      <b:Author>
        <b:NameList>
          <b:Person>
            <b:Last>Mobbs</b:Last>
            <b:First>Dr</b:First>
          </b:Person>
        </b:NameList>
      </b:Author>
    </b:Author>
    <b:Title>https://www2.le.ac.uk/departments/doctoralcollege/training/eresources/teaching/theories/honey-mumford</b:Title>
    <b:Year>2010</b:Year>
    <b:URL>https://www2.le.ac.uk/departments/doctoralcollege/training/eresources/teaching/theories/honey-mumford</b:URL>
    <b:RefOrder>10</b:RefOrder>
  </b:Source>
  <b:Source>
    <b:Tag>DrM101</b:Tag>
    <b:SourceType>InternetSite</b:SourceType>
    <b:Guid>{5D351D36-1DB7-49A0-AB3E-C2A4058C7269}</b:Guid>
    <b:Author>
      <b:Author>
        <b:NameList>
          <b:Person>
            <b:Last>Mobbs</b:Last>
            <b:First>Dr</b:First>
          </b:Person>
        </b:NameList>
      </b:Author>
    </b:Author>
    <b:Title>University of Leciester </b:Title>
    <b:Year>2010</b:Year>
    <b:URL>https://www2.le.ac.uk/departments/doctoralcollege/training/eresources/teaching/theories/honey-mumford</b:URL>
    <b:RefOrder>5</b:RefOrder>
  </b:Source>
  <b:Source>
    <b:Tag>Coa12</b:Tag>
    <b:SourceType>InternetSite</b:SourceType>
    <b:Guid>{B950D433-B78C-4BB6-9824-47607D3DC651}</b:Guid>
    <b:Author>
      <b:Author>
        <b:NameList>
          <b:Person>
            <b:Last>Performance</b:Last>
            <b:First>Coaching</b:First>
            <b:Middle>Positive</b:Middle>
          </b:Person>
        </b:NameList>
      </b:Author>
    </b:Author>
    <b:Title>Coaching Positive Performance </b:Title>
    <b:Year>2012</b:Year>
    <b:URL>https://eur01.safelinks.protection.outlook.com/?url=https%3A%2F%2Fwww.coachingpositiveperformance.com%2F6-core-benefits-personal-development%2F&amp;data=02%7C01%7C%7C9d84d0bb7064498c08d608d69fd713e9%7C84df9e7fe9f640afb435aaaaaaaaaaaa%7C1%7C0%7C636872143431553</b:URL>
    <b:RefOrder>3</b:RefOrder>
  </b:Source>
  <b:Source>
    <b:Tag>Coa121</b:Tag>
    <b:SourceType>InternetSite</b:SourceType>
    <b:Guid>{C5BCF768-C9CC-434A-B96C-60B7A93C5E33}</b:Guid>
    <b:Author>
      <b:Author>
        <b:NameList>
          <b:Person>
            <b:Last>Performace</b:Last>
            <b:First>Coaching</b:First>
            <b:Middle>Positive</b:Middle>
          </b:Person>
        </b:NameList>
      </b:Author>
    </b:Author>
    <b:Title>Coaching Positive Performance </b:Title>
    <b:Year>2012</b:Year>
    <b:URL>https://www.coachingpositiveperformance.com/6-core-benefits-personal-development/</b:URL>
    <b:RefOrder>2</b:RefOrder>
  </b:Source>
  <b:Source>
    <b:Tag>Jam19</b:Tag>
    <b:SourceType>InternetSite</b:SourceType>
    <b:Guid>{019B6077-2ED5-4C65-8398-65A7FA03A637}</b:Guid>
    <b:Author>
      <b:Author>
        <b:NameList>
          <b:Person>
            <b:Last>Manktelow</b:Last>
            <b:First>James</b:First>
          </b:Person>
        </b:NameList>
      </b:Author>
    </b:Author>
    <b:Title>Mind Tools </b:Title>
    <b:Year>2019</b:Year>
    <b:URL>https://www.mindtools.com/pages/article/newTMC_05.htm</b:URL>
    <b:RefOrder>4</b:RefOrder>
  </b:Source>
</b:Sources>
</file>

<file path=customXml/itemProps1.xml><?xml version="1.0" encoding="utf-8"?>
<ds:datastoreItem xmlns:ds="http://schemas.openxmlformats.org/officeDocument/2006/customXml" ds:itemID="{0168E469-E9D5-4625-9307-1FB09719E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7</Pages>
  <Words>1793</Words>
  <Characters>10224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dc:description/>
  <cp:lastModifiedBy>Lisa</cp:lastModifiedBy>
  <cp:revision>27</cp:revision>
  <dcterms:created xsi:type="dcterms:W3CDTF">2019-02-27T15:43:00Z</dcterms:created>
  <dcterms:modified xsi:type="dcterms:W3CDTF">2019-03-04T19:14:00Z</dcterms:modified>
</cp:coreProperties>
</file>