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E383FB" w14:textId="123276BE" w:rsidR="005767E3" w:rsidRPr="00013B0C" w:rsidRDefault="00135925" w:rsidP="005C03A6">
      <w:pPr>
        <w:spacing w:line="480" w:lineRule="auto"/>
        <w:jc w:val="right"/>
        <w:rPr>
          <w:rFonts w:asciiTheme="majorBidi" w:hAnsiTheme="majorBidi" w:cstheme="majorBidi"/>
          <w:sz w:val="24"/>
          <w:szCs w:val="24"/>
        </w:rPr>
      </w:pPr>
      <w:r w:rsidRPr="00013B0C">
        <w:rPr>
          <w:rFonts w:asciiTheme="majorBidi" w:hAnsiTheme="majorBidi" w:cstheme="majorBidi"/>
          <w:sz w:val="24"/>
          <w:szCs w:val="24"/>
        </w:rPr>
        <w:t>2404243</w:t>
      </w:r>
    </w:p>
    <w:p w14:paraId="2C5F0AE5" w14:textId="338F570C" w:rsidR="00135925" w:rsidRPr="00013B0C" w:rsidRDefault="00135925" w:rsidP="005C03A6">
      <w:pPr>
        <w:spacing w:line="480" w:lineRule="auto"/>
        <w:jc w:val="center"/>
        <w:rPr>
          <w:rFonts w:asciiTheme="majorBidi" w:hAnsiTheme="majorBidi" w:cstheme="majorBidi"/>
          <w:sz w:val="24"/>
          <w:szCs w:val="24"/>
        </w:rPr>
      </w:pPr>
      <w:r w:rsidRPr="00013B0C">
        <w:rPr>
          <w:rFonts w:asciiTheme="majorBidi" w:hAnsiTheme="majorBidi" w:cstheme="majorBidi"/>
          <w:sz w:val="24"/>
          <w:szCs w:val="24"/>
        </w:rPr>
        <w:t>Creative Portfolio:</w:t>
      </w:r>
    </w:p>
    <w:p w14:paraId="5269C35D" w14:textId="283CCAF4" w:rsidR="00135925" w:rsidRPr="00013B0C" w:rsidRDefault="00135925"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Contents:</w:t>
      </w:r>
    </w:p>
    <w:p w14:paraId="254F7313" w14:textId="25A367AA" w:rsidR="001259ED" w:rsidRPr="00013B0C" w:rsidRDefault="001259ED" w:rsidP="005C03A6">
      <w:pPr>
        <w:pStyle w:val="ListParagraph"/>
        <w:numPr>
          <w:ilvl w:val="0"/>
          <w:numId w:val="1"/>
        </w:numPr>
        <w:spacing w:line="480" w:lineRule="auto"/>
        <w:rPr>
          <w:rFonts w:asciiTheme="majorBidi" w:hAnsiTheme="majorBidi" w:cstheme="majorBidi"/>
          <w:sz w:val="24"/>
          <w:szCs w:val="24"/>
        </w:rPr>
      </w:pPr>
      <w:r w:rsidRPr="00013B0C">
        <w:rPr>
          <w:rFonts w:asciiTheme="majorBidi" w:hAnsiTheme="majorBidi" w:cstheme="majorBidi"/>
          <w:sz w:val="24"/>
          <w:szCs w:val="24"/>
        </w:rPr>
        <w:t>Segment From Novel, Sci-Fi, Dystopian Fiction ‘</w:t>
      </w:r>
      <w:r w:rsidR="00B9722B" w:rsidRPr="00013B0C">
        <w:rPr>
          <w:rFonts w:asciiTheme="majorBidi" w:hAnsiTheme="majorBidi" w:cstheme="majorBidi"/>
          <w:i/>
          <w:iCs/>
          <w:sz w:val="24"/>
          <w:szCs w:val="24"/>
        </w:rPr>
        <w:t>The Fault</w:t>
      </w:r>
      <w:r w:rsidR="00B9722B" w:rsidRPr="00013B0C">
        <w:rPr>
          <w:rFonts w:asciiTheme="majorBidi" w:hAnsiTheme="majorBidi" w:cstheme="majorBidi"/>
          <w:sz w:val="24"/>
          <w:szCs w:val="24"/>
        </w:rPr>
        <w:t>’ (</w:t>
      </w:r>
      <w:r w:rsidR="00F56EB4" w:rsidRPr="00013B0C">
        <w:rPr>
          <w:rFonts w:asciiTheme="majorBidi" w:hAnsiTheme="majorBidi" w:cstheme="majorBidi"/>
          <w:sz w:val="24"/>
          <w:szCs w:val="24"/>
        </w:rPr>
        <w:t>933</w:t>
      </w:r>
      <w:r w:rsidR="00B9722B" w:rsidRPr="00013B0C">
        <w:rPr>
          <w:rFonts w:asciiTheme="majorBidi" w:hAnsiTheme="majorBidi" w:cstheme="majorBidi"/>
          <w:sz w:val="24"/>
          <w:szCs w:val="24"/>
        </w:rPr>
        <w:t>)</w:t>
      </w:r>
    </w:p>
    <w:p w14:paraId="7BBA9541" w14:textId="34E75184" w:rsidR="00135925" w:rsidRPr="00013B0C" w:rsidRDefault="00135925" w:rsidP="005C03A6">
      <w:pPr>
        <w:pStyle w:val="ListParagraph"/>
        <w:numPr>
          <w:ilvl w:val="0"/>
          <w:numId w:val="1"/>
        </w:numPr>
        <w:spacing w:line="480" w:lineRule="auto"/>
        <w:rPr>
          <w:rFonts w:asciiTheme="majorBidi" w:hAnsiTheme="majorBidi" w:cstheme="majorBidi"/>
          <w:sz w:val="24"/>
          <w:szCs w:val="24"/>
        </w:rPr>
      </w:pPr>
      <w:r w:rsidRPr="00013B0C">
        <w:rPr>
          <w:rFonts w:asciiTheme="majorBidi" w:hAnsiTheme="majorBidi" w:cstheme="majorBidi"/>
          <w:sz w:val="24"/>
          <w:szCs w:val="24"/>
        </w:rPr>
        <w:t>Short Story, Magic Realism, ‘</w:t>
      </w:r>
      <w:r w:rsidRPr="00013B0C">
        <w:rPr>
          <w:rFonts w:asciiTheme="majorBidi" w:hAnsiTheme="majorBidi" w:cstheme="majorBidi"/>
          <w:i/>
          <w:iCs/>
          <w:sz w:val="24"/>
          <w:szCs w:val="24"/>
        </w:rPr>
        <w:t>The Man With His Heart on his Sleeve</w:t>
      </w:r>
      <w:r w:rsidRPr="00013B0C">
        <w:rPr>
          <w:rFonts w:asciiTheme="majorBidi" w:hAnsiTheme="majorBidi" w:cstheme="majorBidi"/>
          <w:sz w:val="24"/>
          <w:szCs w:val="24"/>
        </w:rPr>
        <w:t>’ (</w:t>
      </w:r>
      <w:r w:rsidR="00013B0C" w:rsidRPr="00013B0C">
        <w:rPr>
          <w:rFonts w:asciiTheme="majorBidi" w:hAnsiTheme="majorBidi" w:cstheme="majorBidi"/>
          <w:sz w:val="24"/>
          <w:szCs w:val="24"/>
        </w:rPr>
        <w:t>3,464</w:t>
      </w:r>
      <w:r w:rsidRPr="00013B0C">
        <w:rPr>
          <w:rFonts w:asciiTheme="majorBidi" w:hAnsiTheme="majorBidi" w:cstheme="majorBidi"/>
          <w:sz w:val="24"/>
          <w:szCs w:val="24"/>
        </w:rPr>
        <w:t>)</w:t>
      </w:r>
    </w:p>
    <w:p w14:paraId="04617B32" w14:textId="77708B48" w:rsidR="00135925" w:rsidRPr="00013B0C" w:rsidRDefault="00135925" w:rsidP="005C03A6">
      <w:pPr>
        <w:pStyle w:val="ListParagraph"/>
        <w:numPr>
          <w:ilvl w:val="0"/>
          <w:numId w:val="1"/>
        </w:numPr>
        <w:spacing w:line="480" w:lineRule="auto"/>
        <w:rPr>
          <w:rFonts w:asciiTheme="majorBidi" w:hAnsiTheme="majorBidi" w:cstheme="majorBidi"/>
          <w:sz w:val="24"/>
          <w:szCs w:val="24"/>
        </w:rPr>
      </w:pPr>
      <w:r w:rsidRPr="00013B0C">
        <w:rPr>
          <w:rFonts w:asciiTheme="majorBidi" w:hAnsiTheme="majorBidi" w:cstheme="majorBidi"/>
          <w:sz w:val="24"/>
          <w:szCs w:val="24"/>
        </w:rPr>
        <w:t>Reflective Essay</w:t>
      </w:r>
      <w:r w:rsidR="0012270A">
        <w:rPr>
          <w:rFonts w:asciiTheme="majorBidi" w:hAnsiTheme="majorBidi" w:cstheme="majorBidi"/>
          <w:sz w:val="24"/>
          <w:szCs w:val="24"/>
        </w:rPr>
        <w:t xml:space="preserve"> (1,159)</w:t>
      </w:r>
    </w:p>
    <w:p w14:paraId="34963E29" w14:textId="4A76EECF" w:rsidR="00135925" w:rsidRPr="00013B0C" w:rsidRDefault="00135925" w:rsidP="005C03A6">
      <w:pPr>
        <w:pStyle w:val="ListParagraph"/>
        <w:numPr>
          <w:ilvl w:val="0"/>
          <w:numId w:val="1"/>
        </w:numPr>
        <w:spacing w:line="480" w:lineRule="auto"/>
        <w:rPr>
          <w:rFonts w:asciiTheme="majorBidi" w:hAnsiTheme="majorBidi" w:cstheme="majorBidi"/>
          <w:sz w:val="24"/>
          <w:szCs w:val="24"/>
        </w:rPr>
      </w:pPr>
      <w:r w:rsidRPr="00013B0C">
        <w:rPr>
          <w:rFonts w:asciiTheme="majorBidi" w:hAnsiTheme="majorBidi" w:cstheme="majorBidi"/>
          <w:sz w:val="24"/>
          <w:szCs w:val="24"/>
        </w:rPr>
        <w:t>Bibliography</w:t>
      </w:r>
    </w:p>
    <w:p w14:paraId="4D8CB7FF" w14:textId="49D04783" w:rsidR="00135925" w:rsidRPr="00013B0C" w:rsidRDefault="00135925" w:rsidP="005C03A6">
      <w:pPr>
        <w:spacing w:line="480" w:lineRule="auto"/>
        <w:jc w:val="right"/>
        <w:rPr>
          <w:rFonts w:asciiTheme="majorBidi" w:hAnsiTheme="majorBidi" w:cstheme="majorBidi"/>
          <w:sz w:val="24"/>
          <w:szCs w:val="24"/>
        </w:rPr>
      </w:pPr>
      <w:r w:rsidRPr="00013B0C">
        <w:rPr>
          <w:rFonts w:asciiTheme="majorBidi" w:hAnsiTheme="majorBidi" w:cstheme="majorBidi"/>
          <w:sz w:val="24"/>
          <w:szCs w:val="24"/>
        </w:rPr>
        <w:t>Total Word Count:</w:t>
      </w:r>
      <w:r w:rsidR="00A46248">
        <w:rPr>
          <w:rFonts w:asciiTheme="majorBidi" w:hAnsiTheme="majorBidi" w:cstheme="majorBidi"/>
          <w:sz w:val="24"/>
          <w:szCs w:val="24"/>
        </w:rPr>
        <w:t xml:space="preserve"> </w:t>
      </w:r>
      <w:r w:rsidR="00FD6C44">
        <w:rPr>
          <w:rFonts w:asciiTheme="majorBidi" w:hAnsiTheme="majorBidi" w:cstheme="majorBidi"/>
          <w:sz w:val="24"/>
          <w:szCs w:val="24"/>
        </w:rPr>
        <w:t>5,556</w:t>
      </w:r>
    </w:p>
    <w:p w14:paraId="7430EA6E" w14:textId="77777777" w:rsidR="00135925" w:rsidRPr="00013B0C" w:rsidRDefault="00135925" w:rsidP="005C03A6">
      <w:pPr>
        <w:spacing w:line="480" w:lineRule="auto"/>
        <w:jc w:val="right"/>
        <w:rPr>
          <w:rFonts w:asciiTheme="majorBidi" w:hAnsiTheme="majorBidi" w:cstheme="majorBidi"/>
          <w:sz w:val="24"/>
          <w:szCs w:val="24"/>
        </w:rPr>
      </w:pPr>
    </w:p>
    <w:p w14:paraId="7A978C93" w14:textId="77777777" w:rsidR="001259ED" w:rsidRPr="00013B0C" w:rsidRDefault="001259ED" w:rsidP="005C03A6">
      <w:pPr>
        <w:spacing w:line="480" w:lineRule="auto"/>
        <w:jc w:val="right"/>
        <w:rPr>
          <w:rFonts w:asciiTheme="majorBidi" w:hAnsiTheme="majorBidi" w:cstheme="majorBidi"/>
          <w:sz w:val="24"/>
          <w:szCs w:val="24"/>
        </w:rPr>
      </w:pPr>
    </w:p>
    <w:p w14:paraId="4243376B" w14:textId="77777777" w:rsidR="001259ED" w:rsidRPr="00013B0C" w:rsidRDefault="001259ED" w:rsidP="005C03A6">
      <w:pPr>
        <w:spacing w:line="480" w:lineRule="auto"/>
        <w:jc w:val="right"/>
        <w:rPr>
          <w:rFonts w:asciiTheme="majorBidi" w:hAnsiTheme="majorBidi" w:cstheme="majorBidi"/>
          <w:sz w:val="24"/>
          <w:szCs w:val="24"/>
        </w:rPr>
      </w:pPr>
    </w:p>
    <w:p w14:paraId="6AB661C4" w14:textId="77777777" w:rsidR="001259ED" w:rsidRPr="00013B0C" w:rsidRDefault="001259ED" w:rsidP="005C03A6">
      <w:pPr>
        <w:spacing w:line="480" w:lineRule="auto"/>
        <w:jc w:val="right"/>
        <w:rPr>
          <w:rFonts w:asciiTheme="majorBidi" w:hAnsiTheme="majorBidi" w:cstheme="majorBidi"/>
          <w:sz w:val="24"/>
          <w:szCs w:val="24"/>
        </w:rPr>
      </w:pPr>
    </w:p>
    <w:p w14:paraId="0DDADC74" w14:textId="77777777" w:rsidR="001259ED" w:rsidRPr="00013B0C" w:rsidRDefault="001259ED" w:rsidP="005C03A6">
      <w:pPr>
        <w:spacing w:line="480" w:lineRule="auto"/>
        <w:jc w:val="right"/>
        <w:rPr>
          <w:rFonts w:asciiTheme="majorBidi" w:hAnsiTheme="majorBidi" w:cstheme="majorBidi"/>
          <w:sz w:val="24"/>
          <w:szCs w:val="24"/>
        </w:rPr>
      </w:pPr>
    </w:p>
    <w:p w14:paraId="05B2193B" w14:textId="77777777" w:rsidR="001259ED" w:rsidRPr="00013B0C" w:rsidRDefault="001259ED" w:rsidP="005C03A6">
      <w:pPr>
        <w:spacing w:line="480" w:lineRule="auto"/>
        <w:jc w:val="right"/>
        <w:rPr>
          <w:rFonts w:asciiTheme="majorBidi" w:hAnsiTheme="majorBidi" w:cstheme="majorBidi"/>
          <w:sz w:val="24"/>
          <w:szCs w:val="24"/>
        </w:rPr>
      </w:pPr>
    </w:p>
    <w:p w14:paraId="3EA19826" w14:textId="77777777" w:rsidR="001259ED" w:rsidRPr="00013B0C" w:rsidRDefault="001259ED" w:rsidP="005C03A6">
      <w:pPr>
        <w:spacing w:line="480" w:lineRule="auto"/>
        <w:jc w:val="right"/>
        <w:rPr>
          <w:rFonts w:asciiTheme="majorBidi" w:hAnsiTheme="majorBidi" w:cstheme="majorBidi"/>
          <w:sz w:val="24"/>
          <w:szCs w:val="24"/>
        </w:rPr>
      </w:pPr>
    </w:p>
    <w:p w14:paraId="11633C39" w14:textId="77777777" w:rsidR="001259ED" w:rsidRPr="00013B0C" w:rsidRDefault="001259ED" w:rsidP="005C03A6">
      <w:pPr>
        <w:spacing w:line="480" w:lineRule="auto"/>
        <w:jc w:val="right"/>
        <w:rPr>
          <w:rFonts w:asciiTheme="majorBidi" w:hAnsiTheme="majorBidi" w:cstheme="majorBidi"/>
          <w:sz w:val="24"/>
          <w:szCs w:val="24"/>
        </w:rPr>
      </w:pPr>
    </w:p>
    <w:p w14:paraId="48B0EDAD" w14:textId="77777777" w:rsidR="001259ED" w:rsidRPr="00013B0C" w:rsidRDefault="001259ED" w:rsidP="005C03A6">
      <w:pPr>
        <w:spacing w:line="480" w:lineRule="auto"/>
        <w:jc w:val="right"/>
        <w:rPr>
          <w:rFonts w:asciiTheme="majorBidi" w:hAnsiTheme="majorBidi" w:cstheme="majorBidi"/>
          <w:sz w:val="24"/>
          <w:szCs w:val="24"/>
        </w:rPr>
      </w:pPr>
    </w:p>
    <w:p w14:paraId="3D6A8149" w14:textId="77777777" w:rsidR="001259ED" w:rsidRPr="00013B0C" w:rsidRDefault="001259ED" w:rsidP="005C03A6">
      <w:pPr>
        <w:spacing w:line="480" w:lineRule="auto"/>
        <w:jc w:val="right"/>
        <w:rPr>
          <w:rFonts w:asciiTheme="majorBidi" w:hAnsiTheme="majorBidi" w:cstheme="majorBidi"/>
          <w:sz w:val="24"/>
          <w:szCs w:val="24"/>
        </w:rPr>
      </w:pPr>
    </w:p>
    <w:p w14:paraId="10CE662B" w14:textId="77777777" w:rsidR="001259ED" w:rsidRPr="00013B0C" w:rsidRDefault="001259ED" w:rsidP="005C03A6">
      <w:pPr>
        <w:spacing w:line="480" w:lineRule="auto"/>
        <w:jc w:val="right"/>
        <w:rPr>
          <w:rFonts w:asciiTheme="majorBidi" w:hAnsiTheme="majorBidi" w:cstheme="majorBidi"/>
          <w:sz w:val="24"/>
          <w:szCs w:val="24"/>
        </w:rPr>
      </w:pPr>
    </w:p>
    <w:p w14:paraId="7D43D8EE" w14:textId="77777777" w:rsidR="00B9722B" w:rsidRPr="00013B0C" w:rsidRDefault="00B9722B" w:rsidP="005C03A6">
      <w:pPr>
        <w:spacing w:line="480" w:lineRule="auto"/>
        <w:rPr>
          <w:rFonts w:asciiTheme="majorBidi" w:hAnsiTheme="majorBidi" w:cstheme="majorBidi"/>
          <w:sz w:val="24"/>
          <w:szCs w:val="24"/>
        </w:rPr>
      </w:pPr>
    </w:p>
    <w:p w14:paraId="71700050" w14:textId="5261B403" w:rsidR="00782435" w:rsidRPr="00980AC6" w:rsidRDefault="00782435" w:rsidP="005C03A6">
      <w:pPr>
        <w:spacing w:line="480" w:lineRule="auto"/>
        <w:jc w:val="center"/>
        <w:rPr>
          <w:rFonts w:asciiTheme="majorBidi" w:hAnsiTheme="majorBidi" w:cstheme="majorBidi"/>
          <w:b/>
          <w:bCs/>
          <w:sz w:val="28"/>
          <w:szCs w:val="28"/>
          <w:u w:val="single"/>
        </w:rPr>
      </w:pPr>
      <w:r w:rsidRPr="00980AC6">
        <w:rPr>
          <w:rFonts w:asciiTheme="majorBidi" w:hAnsiTheme="majorBidi" w:cstheme="majorBidi"/>
          <w:b/>
          <w:bCs/>
          <w:sz w:val="28"/>
          <w:szCs w:val="28"/>
          <w:u w:val="single"/>
        </w:rPr>
        <w:lastRenderedPageBreak/>
        <w:t>The Fault</w:t>
      </w:r>
    </w:p>
    <w:p w14:paraId="74BBE27D" w14:textId="77777777" w:rsidR="00782435" w:rsidRPr="00013B0C" w:rsidRDefault="00782435" w:rsidP="005C03A6">
      <w:pPr>
        <w:spacing w:line="480" w:lineRule="auto"/>
        <w:jc w:val="center"/>
        <w:rPr>
          <w:rFonts w:asciiTheme="majorBidi" w:hAnsiTheme="majorBidi" w:cstheme="majorBidi"/>
          <w:b/>
          <w:bCs/>
          <w:sz w:val="24"/>
          <w:szCs w:val="24"/>
          <w:u w:val="single"/>
        </w:rPr>
      </w:pPr>
    </w:p>
    <w:p w14:paraId="4C261871" w14:textId="52E334DE" w:rsidR="00B9722B" w:rsidRPr="00013B0C" w:rsidRDefault="00B9722B" w:rsidP="005C03A6">
      <w:pPr>
        <w:spacing w:line="480" w:lineRule="auto"/>
        <w:jc w:val="center"/>
        <w:rPr>
          <w:rFonts w:asciiTheme="majorBidi" w:hAnsiTheme="majorBidi" w:cstheme="majorBidi"/>
          <w:sz w:val="24"/>
          <w:szCs w:val="24"/>
          <w:u w:val="single"/>
        </w:rPr>
      </w:pPr>
      <w:r w:rsidRPr="00013B0C">
        <w:rPr>
          <w:rFonts w:asciiTheme="majorBidi" w:hAnsiTheme="majorBidi" w:cstheme="majorBidi"/>
          <w:sz w:val="24"/>
          <w:szCs w:val="24"/>
          <w:u w:val="single"/>
        </w:rPr>
        <w:t xml:space="preserve">Chapter </w:t>
      </w:r>
      <w:r w:rsidR="00782435" w:rsidRPr="00013B0C">
        <w:rPr>
          <w:rFonts w:asciiTheme="majorBidi" w:hAnsiTheme="majorBidi" w:cstheme="majorBidi"/>
          <w:sz w:val="24"/>
          <w:szCs w:val="24"/>
          <w:u w:val="single"/>
        </w:rPr>
        <w:t>One- The Fire</w:t>
      </w:r>
    </w:p>
    <w:p w14:paraId="3645F29A" w14:textId="77777777" w:rsidR="0048626A" w:rsidRPr="00013B0C" w:rsidRDefault="0048626A"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A loud piercing scream breaks through the carnage.</w:t>
      </w:r>
    </w:p>
    <w:p w14:paraId="3478DED4" w14:textId="77777777" w:rsidR="0048626A" w:rsidRPr="00013B0C" w:rsidRDefault="0048626A"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A voice I recognise. One so painfully similar to my own.</w:t>
      </w:r>
    </w:p>
    <w:p w14:paraId="1C093F8A" w14:textId="77777777" w:rsidR="0048626A" w:rsidRPr="00013B0C" w:rsidRDefault="0048626A"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My wrists pinned beneath the unrelenting grip of the rover bots, I can do nothing but watch them drag my daughter through the fire.</w:t>
      </w:r>
    </w:p>
    <w:p w14:paraId="29D7406A" w14:textId="77777777" w:rsidR="0048626A" w:rsidRPr="00013B0C" w:rsidRDefault="0048626A"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The rover bots use their metal claws to grapple over the pile of burning bodies.</w:t>
      </w:r>
    </w:p>
    <w:p w14:paraId="41CEED96" w14:textId="77777777" w:rsidR="0048626A" w:rsidRPr="00013B0C" w:rsidRDefault="0048626A"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It is like the bubonic plague, burning the sick.</w:t>
      </w:r>
    </w:p>
    <w:p w14:paraId="3A7D6D7B" w14:textId="77777777" w:rsidR="0048626A" w:rsidRPr="00013B0C" w:rsidRDefault="0048626A"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We’re not sick.</w:t>
      </w:r>
    </w:p>
    <w:p w14:paraId="78DDE74A" w14:textId="77777777" w:rsidR="0048626A" w:rsidRPr="00013B0C" w:rsidRDefault="0048626A"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The bots, fire repellent, don’t register the heat, but my daughter certainly feels it.</w:t>
      </w:r>
    </w:p>
    <w:p w14:paraId="73FEF964" w14:textId="77777777" w:rsidR="0048626A" w:rsidRPr="00013B0C" w:rsidRDefault="0048626A"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They scanned my daughter’s face, my little baby girl’s face, with wide, doe like honey golden eyes, smooth brown skin, not yet wrinkled with age, and they register a threat.</w:t>
      </w:r>
    </w:p>
    <w:p w14:paraId="17B266BE" w14:textId="77777777" w:rsidR="0048626A" w:rsidRPr="00013B0C" w:rsidRDefault="0048626A"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They drag her through the fire.</w:t>
      </w:r>
    </w:p>
    <w:p w14:paraId="321C52C7" w14:textId="77777777" w:rsidR="0048626A" w:rsidRPr="00013B0C" w:rsidRDefault="0048626A"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I smell her hair burning, a scent so pungent it fills my mouth, nauseating and blistering.</w:t>
      </w:r>
    </w:p>
    <w:p w14:paraId="03A06846" w14:textId="77777777" w:rsidR="0048626A" w:rsidRPr="00013B0C" w:rsidRDefault="0048626A"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Her screams pierce my ears, my heart pinching in my chest.</w:t>
      </w:r>
    </w:p>
    <w:p w14:paraId="3BCCFFF3" w14:textId="77777777" w:rsidR="0048626A" w:rsidRPr="00013B0C" w:rsidRDefault="0048626A"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My whole being claws out of me and crawls after her, the thread tying us snapping and reeling away with her, leaving me hollow.</w:t>
      </w:r>
    </w:p>
    <w:p w14:paraId="4283E1CC" w14:textId="77777777" w:rsidR="0048626A" w:rsidRPr="00013B0C" w:rsidRDefault="0048626A"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My daughter dies, and most of me dies with her.</w:t>
      </w:r>
    </w:p>
    <w:p w14:paraId="587A24C0" w14:textId="77777777" w:rsidR="0048626A" w:rsidRPr="00013B0C" w:rsidRDefault="0048626A"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lastRenderedPageBreak/>
        <w:t>These bots, heartless, needlessly cruel, controlled by the cold bastards meant to provide us haven and warmth in this wonderland of promise and nuclear safety.</w:t>
      </w:r>
    </w:p>
    <w:p w14:paraId="60E0CB31" w14:textId="77777777" w:rsidR="0048626A" w:rsidRPr="00013B0C" w:rsidRDefault="0048626A"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They drag away my little girl, now silent, through the fire, unrecognisable, burned and blistered, until they disappear in the smoke.</w:t>
      </w:r>
    </w:p>
    <w:p w14:paraId="2ADFF0CB" w14:textId="77777777" w:rsidR="0048626A" w:rsidRPr="00013B0C" w:rsidRDefault="0048626A"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I stop struggling, remaining entirely still. I wait for the bots to kill me too.</w:t>
      </w:r>
    </w:p>
    <w:p w14:paraId="6C2554FD" w14:textId="77777777" w:rsidR="0048626A" w:rsidRPr="00013B0C" w:rsidRDefault="0048626A"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I listened to my baby cry until her last breath, and I could do nothing to protect her from the flames.</w:t>
      </w:r>
    </w:p>
    <w:p w14:paraId="6F3A656B" w14:textId="77777777" w:rsidR="0048626A" w:rsidRPr="00013B0C" w:rsidRDefault="0048626A"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Could not protect her from the country meant to be a refuge. They claim and cry that children are their future. One they just dragged through the flames.</w:t>
      </w:r>
    </w:p>
    <w:p w14:paraId="2E51AF49" w14:textId="77777777" w:rsidR="0048626A" w:rsidRPr="00013B0C" w:rsidRDefault="0048626A"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My husband bellows, battling the bots with brute strength, boasting war and proving himself the threat they treat us as.</w:t>
      </w:r>
    </w:p>
    <w:p w14:paraId="0EBE4F46" w14:textId="77777777" w:rsidR="0048626A" w:rsidRPr="00013B0C" w:rsidRDefault="0048626A"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The bots try to tear away his turban, his long beard singed and curled at the ends, but he just keeps screaming.</w:t>
      </w:r>
    </w:p>
    <w:p w14:paraId="35F3FC68" w14:textId="77777777" w:rsidR="0048626A" w:rsidRPr="00013B0C" w:rsidRDefault="0048626A"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He wails and fights to reach the darkness our daughter was dragged into.</w:t>
      </w:r>
    </w:p>
    <w:p w14:paraId="6C2702A9" w14:textId="77777777" w:rsidR="0048626A" w:rsidRPr="00013B0C" w:rsidRDefault="0048626A"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I cannot find the strength to move my body, my hands will not grip, my lungs will not expand, my whole body has given up.</w:t>
      </w:r>
    </w:p>
    <w:p w14:paraId="2F9E0847" w14:textId="77777777" w:rsidR="0048626A" w:rsidRPr="00013B0C" w:rsidRDefault="0048626A"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I feel dislodged pebbles bite into my spine, but my body is limp. Lifeless.</w:t>
      </w:r>
    </w:p>
    <w:p w14:paraId="5CB0616F" w14:textId="77777777" w:rsidR="0048626A" w:rsidRPr="00013B0C" w:rsidRDefault="0048626A"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The bot above me beeps and whirrs, and I find myself staring into the black strip around its white head. There is no soul there. No life, just wires.</w:t>
      </w:r>
    </w:p>
    <w:p w14:paraId="7596D0C3" w14:textId="77777777" w:rsidR="0048626A" w:rsidRPr="00013B0C" w:rsidRDefault="0048626A"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 xml:space="preserve">But I feel as if I am staring into the eyes of a killer. I feel my eyes </w:t>
      </w:r>
      <w:proofErr w:type="spellStart"/>
      <w:r w:rsidRPr="00013B0C">
        <w:rPr>
          <w:rFonts w:asciiTheme="majorBidi" w:hAnsiTheme="majorBidi" w:cstheme="majorBidi"/>
          <w:sz w:val="24"/>
          <w:szCs w:val="24"/>
        </w:rPr>
        <w:t>aline</w:t>
      </w:r>
      <w:proofErr w:type="spellEnd"/>
      <w:r w:rsidRPr="00013B0C">
        <w:rPr>
          <w:rFonts w:asciiTheme="majorBidi" w:hAnsiTheme="majorBidi" w:cstheme="majorBidi"/>
          <w:sz w:val="24"/>
          <w:szCs w:val="24"/>
        </w:rPr>
        <w:t xml:space="preserve"> with someone looking back. Someone behind the controls. Like staring into sunglasses. You know that someone is there, you just can’t see them.</w:t>
      </w:r>
    </w:p>
    <w:p w14:paraId="35D3C931" w14:textId="77777777" w:rsidR="0048626A" w:rsidRPr="00013B0C" w:rsidRDefault="0048626A"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lastRenderedPageBreak/>
        <w:t>It stops for a moment, faltering, its scanners flicker off, and its grip loosens, the metal claw relaxing from my arm.</w:t>
      </w:r>
    </w:p>
    <w:p w14:paraId="18DA3C7D" w14:textId="77777777" w:rsidR="0048626A" w:rsidRPr="00013B0C" w:rsidRDefault="0048626A"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My body slumps to the floor, but it knows I am not dead like the others.</w:t>
      </w:r>
    </w:p>
    <w:p w14:paraId="074F392B" w14:textId="77777777" w:rsidR="0048626A" w:rsidRPr="00013B0C" w:rsidRDefault="0048626A"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It sees me.</w:t>
      </w:r>
    </w:p>
    <w:p w14:paraId="0550CB1D" w14:textId="77777777" w:rsidR="0048626A" w:rsidRPr="00013B0C" w:rsidRDefault="0048626A"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They see me.</w:t>
      </w:r>
    </w:p>
    <w:p w14:paraId="078CDC9F" w14:textId="77777777" w:rsidR="0048626A" w:rsidRPr="00013B0C" w:rsidRDefault="0048626A"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They don’t see my rage, and I am no longer a threat. A useless cause.</w:t>
      </w:r>
    </w:p>
    <w:p w14:paraId="41F8855F" w14:textId="77777777" w:rsidR="0048626A" w:rsidRPr="00013B0C" w:rsidRDefault="0048626A"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I am so filled with rage that I cannot scream.</w:t>
      </w:r>
    </w:p>
    <w:p w14:paraId="76215D88" w14:textId="77777777" w:rsidR="0048626A" w:rsidRPr="00013B0C" w:rsidRDefault="0048626A"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I am so full of rage and grief that I am nothing all at once.</w:t>
      </w:r>
    </w:p>
    <w:p w14:paraId="790E2A4E" w14:textId="77777777" w:rsidR="0048626A" w:rsidRPr="00013B0C" w:rsidRDefault="0048626A"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But still, I rise to my knees, pushing up on my palms, the grazes biting against the burning gravel.</w:t>
      </w:r>
    </w:p>
    <w:p w14:paraId="2F79F4F0" w14:textId="77777777" w:rsidR="0048626A" w:rsidRPr="00013B0C" w:rsidRDefault="0048626A"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I come up level with the scanner of the rover bot, seeing the reflection of my own eyes, hate filled, and the rover bot turns its head around and wheels away.</w:t>
      </w:r>
    </w:p>
    <w:p w14:paraId="74B665BD" w14:textId="77777777" w:rsidR="0048626A" w:rsidRPr="00013B0C" w:rsidRDefault="0048626A"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The other bots drop my husband’s arms and he runs for the darkness that swallowed our baby.</w:t>
      </w:r>
    </w:p>
    <w:p w14:paraId="1469F99A" w14:textId="77777777" w:rsidR="0048626A" w:rsidRPr="00013B0C" w:rsidRDefault="0048626A"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Standing, ever so slowly, I take in a breath, as much as it pains me, I do it. I keep breathing.</w:t>
      </w:r>
    </w:p>
    <w:p w14:paraId="409938D3" w14:textId="77777777" w:rsidR="0048626A" w:rsidRPr="00013B0C" w:rsidRDefault="0048626A"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I rise, surrounded by piles of bodies. The remains of my neighbours, my friends and family, familiar faces.</w:t>
      </w:r>
    </w:p>
    <w:p w14:paraId="5125D31D" w14:textId="77777777" w:rsidR="0048626A" w:rsidRPr="00013B0C" w:rsidRDefault="0048626A"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A whole neighbourhood, burned.</w:t>
      </w:r>
    </w:p>
    <w:p w14:paraId="3320DEEC" w14:textId="77777777" w:rsidR="0048626A" w:rsidRPr="00013B0C" w:rsidRDefault="0048626A"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 xml:space="preserve">A whole neighbourhood of immigrants, killed, by new patrol </w:t>
      </w:r>
      <w:proofErr w:type="spellStart"/>
      <w:r w:rsidRPr="00013B0C">
        <w:rPr>
          <w:rFonts w:asciiTheme="majorBidi" w:hAnsiTheme="majorBidi" w:cstheme="majorBidi"/>
          <w:sz w:val="24"/>
          <w:szCs w:val="24"/>
        </w:rPr>
        <w:t>bots</w:t>
      </w:r>
      <w:proofErr w:type="spellEnd"/>
      <w:r w:rsidRPr="00013B0C">
        <w:rPr>
          <w:rFonts w:asciiTheme="majorBidi" w:hAnsiTheme="majorBidi" w:cstheme="majorBidi"/>
          <w:sz w:val="24"/>
          <w:szCs w:val="24"/>
        </w:rPr>
        <w:t xml:space="preserve"> with three letters printed down their side.</w:t>
      </w:r>
    </w:p>
    <w:p w14:paraId="0F14BFFB" w14:textId="77777777" w:rsidR="0048626A" w:rsidRPr="00013B0C" w:rsidRDefault="0048626A"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I</w:t>
      </w:r>
    </w:p>
    <w:p w14:paraId="2A15B529" w14:textId="77777777" w:rsidR="0048626A" w:rsidRPr="00013B0C" w:rsidRDefault="0048626A"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C</w:t>
      </w:r>
    </w:p>
    <w:p w14:paraId="1DD3A97B" w14:textId="77777777" w:rsidR="0048626A" w:rsidRPr="00013B0C" w:rsidRDefault="0048626A"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lastRenderedPageBreak/>
        <w:t>E</w:t>
      </w:r>
    </w:p>
    <w:p w14:paraId="5C19A761" w14:textId="77777777" w:rsidR="0048626A" w:rsidRPr="00013B0C" w:rsidRDefault="0048626A"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Killed in the street, slaughtered like prisoners of war camps, but we were free as birds just yesterday.</w:t>
      </w:r>
    </w:p>
    <w:p w14:paraId="5F3709F4" w14:textId="77777777" w:rsidR="0048626A" w:rsidRPr="00013B0C" w:rsidRDefault="0048626A"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These bots were supposed to keep us safe.</w:t>
      </w:r>
    </w:p>
    <w:p w14:paraId="5D85CE0D" w14:textId="77777777" w:rsidR="0048626A" w:rsidRPr="00013B0C" w:rsidRDefault="0048626A"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My husband returns, slower, quieter, filled with the same grief.</w:t>
      </w:r>
    </w:p>
    <w:p w14:paraId="713E9E96" w14:textId="77777777" w:rsidR="0048626A" w:rsidRPr="00013B0C" w:rsidRDefault="0048626A"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In his arms he holds her body, limp and lost.</w:t>
      </w:r>
    </w:p>
    <w:p w14:paraId="0A56E6D8" w14:textId="77777777" w:rsidR="0048626A" w:rsidRPr="00013B0C" w:rsidRDefault="0048626A"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Her face, so burned I wouldn’t be sure it was her if not for the open honey eyes staring back at me. Her eyelids have burned away.</w:t>
      </w:r>
    </w:p>
    <w:p w14:paraId="42E293CE" w14:textId="77777777" w:rsidR="0048626A" w:rsidRPr="00013B0C" w:rsidRDefault="0048626A"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She still had her school backpack with her, now a melted plastic heap glued to her side.</w:t>
      </w:r>
    </w:p>
    <w:p w14:paraId="094D2D8A" w14:textId="77777777" w:rsidR="0048626A" w:rsidRPr="00013B0C" w:rsidRDefault="0048626A"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I stand facing them, our bodies hollow, our souls carved from within us, and standing half in ashes around us.</w:t>
      </w:r>
    </w:p>
    <w:p w14:paraId="70D8C997" w14:textId="77777777" w:rsidR="0048626A" w:rsidRPr="00013B0C" w:rsidRDefault="0048626A"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My husband chants a familiar prayer, praying for our daughter’s safety.</w:t>
      </w:r>
    </w:p>
    <w:p w14:paraId="47BAAA7A" w14:textId="77777777" w:rsidR="0048626A" w:rsidRPr="00013B0C" w:rsidRDefault="0048626A"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The little lights on her sneakers still danced.</w:t>
      </w:r>
    </w:p>
    <w:p w14:paraId="5F2AF7A4" w14:textId="77777777" w:rsidR="0048626A" w:rsidRPr="00013B0C" w:rsidRDefault="0048626A"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We walked with her, in the silence, bar from the crackling of our homes in lights, until we returned to the charred husk of what was once our family home, and we brought her out to the apple tree, rife with pink blossoms, and we laid her on the grass while we used our cut and burned hands to dig her a place beneath the tree.</w:t>
      </w:r>
    </w:p>
    <w:p w14:paraId="0E6B28F2" w14:textId="77777777" w:rsidR="0048626A" w:rsidRPr="00013B0C" w:rsidRDefault="0048626A"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We dug as far as we could, until it grew dark, and we returned our girl to the earth.</w:t>
      </w:r>
    </w:p>
    <w:p w14:paraId="400E81A3" w14:textId="77777777" w:rsidR="0048626A" w:rsidRPr="00013B0C" w:rsidRDefault="0048626A"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We sat with her until the sun returned, and then we set out to bury the rest.</w:t>
      </w:r>
    </w:p>
    <w:p w14:paraId="07902D20" w14:textId="77777777" w:rsidR="0048626A" w:rsidRPr="00013B0C" w:rsidRDefault="0048626A"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We hid who we could, checked every corner of our town, but there was not a face like ours that had survived the bots.</w:t>
      </w:r>
    </w:p>
    <w:p w14:paraId="411FCF1C" w14:textId="77777777" w:rsidR="0048626A" w:rsidRPr="00013B0C" w:rsidRDefault="0048626A"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lastRenderedPageBreak/>
        <w:t>It was only us now.</w:t>
      </w:r>
    </w:p>
    <w:p w14:paraId="7C593EA2" w14:textId="77777777" w:rsidR="0048626A" w:rsidRPr="00013B0C" w:rsidRDefault="0048626A"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Us and the bots.</w:t>
      </w:r>
    </w:p>
    <w:p w14:paraId="4427BF14" w14:textId="77777777" w:rsidR="001259ED" w:rsidRPr="00013B0C" w:rsidRDefault="001259ED" w:rsidP="005C03A6">
      <w:pPr>
        <w:spacing w:line="480" w:lineRule="auto"/>
        <w:rPr>
          <w:rFonts w:asciiTheme="majorBidi" w:hAnsiTheme="majorBidi" w:cstheme="majorBidi"/>
          <w:sz w:val="24"/>
          <w:szCs w:val="24"/>
        </w:rPr>
      </w:pPr>
    </w:p>
    <w:p w14:paraId="0CCD59A1" w14:textId="77777777" w:rsidR="00013B0C" w:rsidRPr="00013B0C" w:rsidRDefault="00013B0C" w:rsidP="005C03A6">
      <w:pPr>
        <w:spacing w:line="480" w:lineRule="auto"/>
        <w:rPr>
          <w:rFonts w:asciiTheme="majorBidi" w:hAnsiTheme="majorBidi" w:cstheme="majorBidi"/>
          <w:sz w:val="24"/>
          <w:szCs w:val="24"/>
        </w:rPr>
      </w:pPr>
    </w:p>
    <w:p w14:paraId="7EA913D4" w14:textId="77777777" w:rsidR="00013B0C" w:rsidRPr="00013B0C" w:rsidRDefault="00013B0C" w:rsidP="005C03A6">
      <w:pPr>
        <w:spacing w:line="480" w:lineRule="auto"/>
        <w:rPr>
          <w:rFonts w:asciiTheme="majorBidi" w:hAnsiTheme="majorBidi" w:cstheme="majorBidi"/>
          <w:sz w:val="24"/>
          <w:szCs w:val="24"/>
        </w:rPr>
      </w:pPr>
    </w:p>
    <w:p w14:paraId="12972F82" w14:textId="77777777" w:rsidR="00013B0C" w:rsidRPr="00013B0C" w:rsidRDefault="00013B0C" w:rsidP="005C03A6">
      <w:pPr>
        <w:spacing w:line="480" w:lineRule="auto"/>
        <w:rPr>
          <w:rFonts w:asciiTheme="majorBidi" w:hAnsiTheme="majorBidi" w:cstheme="majorBidi"/>
          <w:sz w:val="24"/>
          <w:szCs w:val="24"/>
        </w:rPr>
      </w:pPr>
    </w:p>
    <w:p w14:paraId="043306A5" w14:textId="77777777" w:rsidR="00013B0C" w:rsidRPr="00013B0C" w:rsidRDefault="00013B0C" w:rsidP="005C03A6">
      <w:pPr>
        <w:spacing w:line="480" w:lineRule="auto"/>
        <w:rPr>
          <w:rFonts w:asciiTheme="majorBidi" w:hAnsiTheme="majorBidi" w:cstheme="majorBidi"/>
          <w:sz w:val="24"/>
          <w:szCs w:val="24"/>
        </w:rPr>
      </w:pPr>
    </w:p>
    <w:p w14:paraId="76449658" w14:textId="77777777" w:rsidR="00013B0C" w:rsidRPr="00013B0C" w:rsidRDefault="00013B0C" w:rsidP="005C03A6">
      <w:pPr>
        <w:spacing w:line="480" w:lineRule="auto"/>
        <w:rPr>
          <w:rFonts w:asciiTheme="majorBidi" w:hAnsiTheme="majorBidi" w:cstheme="majorBidi"/>
          <w:sz w:val="24"/>
          <w:szCs w:val="24"/>
        </w:rPr>
      </w:pPr>
    </w:p>
    <w:p w14:paraId="3D23D8C4" w14:textId="77777777" w:rsidR="00013B0C" w:rsidRPr="00013B0C" w:rsidRDefault="00013B0C" w:rsidP="005C03A6">
      <w:pPr>
        <w:spacing w:line="480" w:lineRule="auto"/>
        <w:rPr>
          <w:rFonts w:asciiTheme="majorBidi" w:hAnsiTheme="majorBidi" w:cstheme="majorBidi"/>
          <w:sz w:val="24"/>
          <w:szCs w:val="24"/>
        </w:rPr>
      </w:pPr>
    </w:p>
    <w:p w14:paraId="5DF35F1B" w14:textId="77777777" w:rsidR="00013B0C" w:rsidRPr="00013B0C" w:rsidRDefault="00013B0C" w:rsidP="005C03A6">
      <w:pPr>
        <w:spacing w:line="480" w:lineRule="auto"/>
        <w:rPr>
          <w:rFonts w:asciiTheme="majorBidi" w:hAnsiTheme="majorBidi" w:cstheme="majorBidi"/>
          <w:sz w:val="24"/>
          <w:szCs w:val="24"/>
        </w:rPr>
      </w:pPr>
    </w:p>
    <w:p w14:paraId="469EC189" w14:textId="77777777" w:rsidR="00013B0C" w:rsidRPr="00013B0C" w:rsidRDefault="00013B0C" w:rsidP="005C03A6">
      <w:pPr>
        <w:spacing w:line="480" w:lineRule="auto"/>
        <w:rPr>
          <w:rFonts w:asciiTheme="majorBidi" w:hAnsiTheme="majorBidi" w:cstheme="majorBidi"/>
          <w:sz w:val="24"/>
          <w:szCs w:val="24"/>
        </w:rPr>
      </w:pPr>
    </w:p>
    <w:p w14:paraId="0EFE2D2B" w14:textId="77777777" w:rsidR="00013B0C" w:rsidRPr="00013B0C" w:rsidRDefault="00013B0C" w:rsidP="005C03A6">
      <w:pPr>
        <w:spacing w:line="480" w:lineRule="auto"/>
        <w:rPr>
          <w:rFonts w:asciiTheme="majorBidi" w:hAnsiTheme="majorBidi" w:cstheme="majorBidi"/>
          <w:sz w:val="24"/>
          <w:szCs w:val="24"/>
        </w:rPr>
      </w:pPr>
    </w:p>
    <w:p w14:paraId="49EE2400" w14:textId="77777777" w:rsidR="00013B0C" w:rsidRPr="00013B0C" w:rsidRDefault="00013B0C" w:rsidP="005C03A6">
      <w:pPr>
        <w:spacing w:line="480" w:lineRule="auto"/>
        <w:rPr>
          <w:rFonts w:asciiTheme="majorBidi" w:hAnsiTheme="majorBidi" w:cstheme="majorBidi"/>
          <w:sz w:val="24"/>
          <w:szCs w:val="24"/>
        </w:rPr>
      </w:pPr>
    </w:p>
    <w:p w14:paraId="11FAA77E" w14:textId="77777777" w:rsidR="00013B0C" w:rsidRPr="00013B0C" w:rsidRDefault="00013B0C" w:rsidP="005C03A6">
      <w:pPr>
        <w:spacing w:line="480" w:lineRule="auto"/>
        <w:rPr>
          <w:rFonts w:asciiTheme="majorBidi" w:hAnsiTheme="majorBidi" w:cstheme="majorBidi"/>
          <w:sz w:val="24"/>
          <w:szCs w:val="24"/>
        </w:rPr>
      </w:pPr>
    </w:p>
    <w:p w14:paraId="6B9FF395" w14:textId="77777777" w:rsidR="00013B0C" w:rsidRPr="00013B0C" w:rsidRDefault="00013B0C" w:rsidP="005C03A6">
      <w:pPr>
        <w:spacing w:line="480" w:lineRule="auto"/>
        <w:rPr>
          <w:rFonts w:asciiTheme="majorBidi" w:hAnsiTheme="majorBidi" w:cstheme="majorBidi"/>
          <w:sz w:val="24"/>
          <w:szCs w:val="24"/>
        </w:rPr>
      </w:pPr>
    </w:p>
    <w:p w14:paraId="15282E76" w14:textId="77777777" w:rsidR="00013B0C" w:rsidRPr="00013B0C" w:rsidRDefault="00013B0C" w:rsidP="005C03A6">
      <w:pPr>
        <w:spacing w:line="480" w:lineRule="auto"/>
        <w:rPr>
          <w:rFonts w:asciiTheme="majorBidi" w:hAnsiTheme="majorBidi" w:cstheme="majorBidi"/>
          <w:sz w:val="24"/>
          <w:szCs w:val="24"/>
        </w:rPr>
      </w:pPr>
    </w:p>
    <w:p w14:paraId="0F574379" w14:textId="77777777" w:rsidR="00013B0C" w:rsidRDefault="00013B0C" w:rsidP="005C03A6">
      <w:pPr>
        <w:spacing w:line="480" w:lineRule="auto"/>
        <w:rPr>
          <w:rFonts w:asciiTheme="majorBidi" w:hAnsiTheme="majorBidi" w:cstheme="majorBidi"/>
          <w:sz w:val="24"/>
          <w:szCs w:val="24"/>
        </w:rPr>
      </w:pPr>
    </w:p>
    <w:p w14:paraId="062937D2" w14:textId="77777777" w:rsidR="005C03A6" w:rsidRDefault="005C03A6" w:rsidP="005C03A6">
      <w:pPr>
        <w:spacing w:line="480" w:lineRule="auto"/>
        <w:rPr>
          <w:rFonts w:asciiTheme="majorBidi" w:hAnsiTheme="majorBidi" w:cstheme="majorBidi"/>
          <w:sz w:val="24"/>
          <w:szCs w:val="24"/>
        </w:rPr>
      </w:pPr>
    </w:p>
    <w:p w14:paraId="53FF70DA" w14:textId="77777777" w:rsidR="005C03A6" w:rsidRDefault="005C03A6" w:rsidP="005C03A6">
      <w:pPr>
        <w:spacing w:line="480" w:lineRule="auto"/>
        <w:rPr>
          <w:rFonts w:asciiTheme="majorBidi" w:hAnsiTheme="majorBidi" w:cstheme="majorBidi"/>
          <w:sz w:val="24"/>
          <w:szCs w:val="24"/>
        </w:rPr>
      </w:pPr>
    </w:p>
    <w:p w14:paraId="5618C4AA" w14:textId="77777777" w:rsidR="005C03A6" w:rsidRPr="00013B0C" w:rsidRDefault="005C03A6" w:rsidP="005C03A6">
      <w:pPr>
        <w:spacing w:line="480" w:lineRule="auto"/>
        <w:rPr>
          <w:rFonts w:asciiTheme="majorBidi" w:hAnsiTheme="majorBidi" w:cstheme="majorBidi"/>
          <w:sz w:val="24"/>
          <w:szCs w:val="24"/>
        </w:rPr>
      </w:pPr>
    </w:p>
    <w:p w14:paraId="7EC9A5E8" w14:textId="2E6E6058" w:rsidR="00013B0C" w:rsidRPr="00980AC6" w:rsidRDefault="00013B0C" w:rsidP="005C03A6">
      <w:pPr>
        <w:spacing w:line="480" w:lineRule="auto"/>
        <w:jc w:val="center"/>
        <w:rPr>
          <w:rFonts w:asciiTheme="majorBidi" w:hAnsiTheme="majorBidi" w:cstheme="majorBidi"/>
          <w:b/>
          <w:bCs/>
          <w:sz w:val="24"/>
          <w:szCs w:val="24"/>
          <w:u w:val="single"/>
        </w:rPr>
      </w:pPr>
      <w:r w:rsidRPr="00980AC6">
        <w:rPr>
          <w:rFonts w:asciiTheme="majorBidi" w:hAnsiTheme="majorBidi" w:cstheme="majorBidi"/>
          <w:b/>
          <w:bCs/>
          <w:sz w:val="28"/>
          <w:szCs w:val="28"/>
          <w:u w:val="single"/>
        </w:rPr>
        <w:lastRenderedPageBreak/>
        <w:t>The Man With His Heart On His Sleeve</w:t>
      </w:r>
      <w:r w:rsidRPr="00980AC6">
        <w:rPr>
          <w:rFonts w:asciiTheme="majorBidi" w:hAnsiTheme="majorBidi" w:cstheme="majorBidi"/>
          <w:b/>
          <w:bCs/>
          <w:vanish/>
          <w:sz w:val="28"/>
          <w:szCs w:val="28"/>
          <w:u w:val="single"/>
        </w:rPr>
        <w:t>HhiH</w:t>
      </w:r>
    </w:p>
    <w:p w14:paraId="5E89C986" w14:textId="77777777" w:rsidR="00013B0C" w:rsidRPr="00013B0C" w:rsidRDefault="00013B0C" w:rsidP="005C03A6">
      <w:pPr>
        <w:spacing w:line="480" w:lineRule="auto"/>
        <w:jc w:val="center"/>
        <w:rPr>
          <w:rFonts w:asciiTheme="majorBidi" w:hAnsiTheme="majorBidi" w:cstheme="majorBidi"/>
          <w:b/>
          <w:bCs/>
          <w:sz w:val="24"/>
          <w:szCs w:val="24"/>
          <w:u w:val="single"/>
        </w:rPr>
      </w:pPr>
    </w:p>
    <w:p w14:paraId="4371D441"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Andrew St Richards was born on a grey morning. The sun had not quite risen, what little light there was smothered by a heavy fog that lingered in the air. His mother had heaved and heaved, her back hunched and coiled tight with pressure, her palms under her knees as Andrew tore his way out of her smothering embrace.</w:t>
      </w:r>
    </w:p>
    <w:p w14:paraId="00E89397"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Andrew’s father had sat in the waiting room, as was expected of men in those days, ignoring his labouring wife.</w:t>
      </w:r>
    </w:p>
    <w:p w14:paraId="7572B064"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His mother had cursed him with every push. She had sworn up a blue streak, cursing his name.</w:t>
      </w:r>
    </w:p>
    <w:p w14:paraId="4BE5D06F"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He was born a healthy boy, heavy and hearty, he made his father proud. He made his mother bleed.</w:t>
      </w:r>
    </w:p>
    <w:p w14:paraId="4A7A0B1D"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Andrew’s life was lived in shades of grey, in foggy skies, concrete building blocks and offices with stained, moulding walls.</w:t>
      </w:r>
    </w:p>
    <w:p w14:paraId="47093ABD"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He had grown to be just like his father, business minded and money hungry.</w:t>
      </w:r>
    </w:p>
    <w:p w14:paraId="481F5162"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He rarely saw him, but when he did, he saw him paraded in high fashion suits, and fawned over by receptionists in their tight pencil skirts with the slits in the back.</w:t>
      </w:r>
    </w:p>
    <w:p w14:paraId="7481E594"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Andrew hated the women who ignored him. They reminded him of his mother, standing hazed and unsteady in the kitchen, ignoring his pleas for attention.</w:t>
      </w:r>
    </w:p>
    <w:p w14:paraId="36515BD2"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He was cruel and unfeeling, taking what he pleased.</w:t>
      </w:r>
    </w:p>
    <w:p w14:paraId="6A3C6745"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But then he met Amanda.</w:t>
      </w:r>
    </w:p>
    <w:p w14:paraId="2A52B60F"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lastRenderedPageBreak/>
        <w:t>Classically beautiful in her tight tulip skirt, flowing, cream silken shirt and red bottomed stiletto heels. She charmed him with her flirtatious smile and the swing of her hips.</w:t>
      </w:r>
    </w:p>
    <w:p w14:paraId="421F17D2"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She wanted him, and he knew it. She was leading him on, like a cat toying with a string. He was hooked and she was reeling him in.</w:t>
      </w:r>
    </w:p>
    <w:p w14:paraId="3DE199DF"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Her cheeks burned red when he grazed his hand down her side to move past her, she scuttled away like a bug, skittish and squashable, clutching her files and escaping to her desk.</w:t>
      </w:r>
    </w:p>
    <w:p w14:paraId="12D8DDE6"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He watched Amanda. He would have her, he was just enjoying the chase. He always got what he wanted.</w:t>
      </w:r>
    </w:p>
    <w:p w14:paraId="24C58AE3"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When she saw him looking, she would duck her head, cheeks burning. He saw her whisper to the girl at her other side, who glared at him, though he paid her no mind. She was one of those feminists who hated men.</w:t>
      </w:r>
    </w:p>
    <w:p w14:paraId="496DE122"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He saw how her hands shook how her lip quivered with her breath.</w:t>
      </w:r>
    </w:p>
    <w:p w14:paraId="1762B7CF"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He hardly got any work done that day, instead he watched her, waiting and waiting and waiting for his opportunity.</w:t>
      </w:r>
    </w:p>
    <w:p w14:paraId="41324D9A"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And finally, everyone from the office left, leaving only Amanda and him.</w:t>
      </w:r>
    </w:p>
    <w:p w14:paraId="41D7D8C6"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She rushed to stuff her little lunch box in her bag, fumbling for her keys.</w:t>
      </w:r>
    </w:p>
    <w:p w14:paraId="10A3F6E1"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Andrew stalked to her, keen and preening. She kept her head down.</w:t>
      </w:r>
    </w:p>
    <w:p w14:paraId="7D42CC22"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‘What’s your rush sweetheart?’ he crooned, leaning his head down in that cocky way that levelled their eyes and gave her a false sense of comradery.</w:t>
      </w:r>
    </w:p>
    <w:p w14:paraId="069E2F9D"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He grinned like a lion, sharp teeth on full display.</w:t>
      </w:r>
    </w:p>
    <w:p w14:paraId="7D9545DD"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Her chin wobbled, knuckles whitening around her keys.</w:t>
      </w:r>
    </w:p>
    <w:p w14:paraId="62A63973"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She sucked her lip between her teeth and bit down, leaving indents on her bottom lip.</w:t>
      </w:r>
    </w:p>
    <w:p w14:paraId="1DF6EEE2"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lastRenderedPageBreak/>
        <w:t>‘I have to get home, sir,’ she muttered, her big, fawn eyes peering up at him.</w:t>
      </w:r>
    </w:p>
    <w:p w14:paraId="2537227B"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He reached a hand out to her and her breath hitched.</w:t>
      </w:r>
    </w:p>
    <w:p w14:paraId="4F327C02"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Tension stifled the air, making him shiver with anticipation. His muscles coiled tight, every fibre of his body prepare to pounce on this little deer of a woman.</w:t>
      </w:r>
    </w:p>
    <w:p w14:paraId="5ECC42D3"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w:t>
      </w:r>
    </w:p>
    <w:p w14:paraId="5D2C7A48"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Amanda tucked a strand of dirty blonde hair behind her ear, her hand trembling. She had been waiting for this to happen, for Mr. Richards to say what was on his mind. She had waited while he watched her, his eyes like pin pricks across her skin.</w:t>
      </w:r>
    </w:p>
    <w:p w14:paraId="0E5C1000"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She hated it, his attention.</w:t>
      </w:r>
    </w:p>
    <w:p w14:paraId="7CDE7C6E"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He edged closer, his hand landing on the curve of her hip. Amanda’s throat closed tight in panic.</w:t>
      </w:r>
    </w:p>
    <w:p w14:paraId="7E587D25"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Andrew seeped closer, like ink spilling across a blank sheet he spread, marring every inch of pure space.</w:t>
      </w:r>
    </w:p>
    <w:p w14:paraId="23C5F7F1"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‘I have to get home, Mr. Richards.’</w:t>
      </w:r>
    </w:p>
    <w:p w14:paraId="7CC5A9FF"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Her cream shirt clung too tight, the label itching the back of her neck. She desperately wanted to tear it out, to flail and scream, but she didn’t dare to move.</w:t>
      </w:r>
    </w:p>
    <w:p w14:paraId="4617867C"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She was a deer, caught frozen at the hands of a hunter.</w:t>
      </w:r>
    </w:p>
    <w:p w14:paraId="0F8F1DCA"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A war raged in her chest, burning fear that bubbled up and caught in her throat.</w:t>
      </w:r>
    </w:p>
    <w:p w14:paraId="00768097"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 xml:space="preserve">She tried to breathe but that just filled her senses with his overpowering cologne and the smell of the floor cleaner. A strong woodsy scent, not unpleasant but far too strong and cloying, soured by the citrus leach. They had stood still so long the motion sensor lights had </w:t>
      </w:r>
      <w:r w:rsidRPr="00013B0C">
        <w:rPr>
          <w:rFonts w:asciiTheme="majorBidi" w:hAnsiTheme="majorBidi" w:cstheme="majorBidi"/>
          <w:sz w:val="24"/>
          <w:szCs w:val="24"/>
        </w:rPr>
        <w:lastRenderedPageBreak/>
        <w:t>flickered off, bar the ones in the corridor where she heard the whirring of the cleaner’s vacuum.</w:t>
      </w:r>
    </w:p>
    <w:p w14:paraId="5D2FC8CA"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‘Call me Rich, honey.’ He crooned, but his smile was crooked. His teeth were yellowing and his breath smelled like coffee, which fanned across her face with every breath he took.</w:t>
      </w:r>
    </w:p>
    <w:p w14:paraId="0D36E679"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‘I really do-‘</w:t>
      </w:r>
    </w:p>
    <w:p w14:paraId="0E345CEB"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‘Why don’t you come out for a drink with me? I swear I won’t bite.’ He grinned again, his sparkling piss yellow teeth on display.</w:t>
      </w:r>
    </w:p>
    <w:p w14:paraId="09DD5640"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She dropped her bag, the thunk of it echoing around the empty office. She quickly bent down to grab it, but in her swift movement, she set the lights back off and Andrew’s hand slipped down from the curve of her waist to her backside.</w:t>
      </w:r>
    </w:p>
    <w:p w14:paraId="0B42958B"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Her breath caught in shock at such a brazen move, but Andrew mistook it for excitement.</w:t>
      </w:r>
    </w:p>
    <w:p w14:paraId="146FA321"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‘Come on, just one drink.’ He tilted his head with the slick, crooked smile and Amanda cringed.</w:t>
      </w:r>
    </w:p>
    <w:p w14:paraId="19D1F438"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He stepped forward once again, until Amanda found herself with her back pressed to the wall.</w:t>
      </w:r>
    </w:p>
    <w:p w14:paraId="2692C9E8"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‘I really don’t think that’s such a good idea Mr. Richards.’ She whimpered, clutching her bag to her chest.</w:t>
      </w:r>
    </w:p>
    <w:p w14:paraId="6858A0A5"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‘You’re all so easy to read, you women. You wear your hearts on your sleeves. I know you want me.’ He leaned closer as he spoke.</w:t>
      </w:r>
    </w:p>
    <w:p w14:paraId="2B17D234"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A fresh wave of emotion overcame Amanda, but this time it was not fear. She was angry. Angry that he assumed to know what she felt, what she wanted.</w:t>
      </w:r>
    </w:p>
    <w:p w14:paraId="4BE7DCD2"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She seethed, practically frothing at the mouth.</w:t>
      </w:r>
    </w:p>
    <w:p w14:paraId="190F4C84"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Her breathing quickened, just as Andrew ducked his head to press his lips to hers.</w:t>
      </w:r>
    </w:p>
    <w:p w14:paraId="7AF730D4"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lastRenderedPageBreak/>
        <w:t>She felt all of her fear whoosh away, replaced by that raging fire of seething anger.</w:t>
      </w:r>
    </w:p>
    <w:p w14:paraId="78191CCA"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She dropped her bag, which Andrew took as encouragement, tugging her closer, his bruising grip on her buttocks only igniting his want.</w:t>
      </w:r>
    </w:p>
    <w:p w14:paraId="7672613F"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Instead, she pushed him by the shoulders, but he just grunted, pressing with more force.</w:t>
      </w:r>
    </w:p>
    <w:p w14:paraId="1D09B56F"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Amanda balled her fists, pulling away from his face and thudding her hands against his chest.</w:t>
      </w:r>
    </w:p>
    <w:p w14:paraId="18822D6E"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‘Get-‘</w:t>
      </w:r>
    </w:p>
    <w:p w14:paraId="5515A116"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‘God you make me so-‘</w:t>
      </w:r>
    </w:p>
    <w:p w14:paraId="39D1B7D0"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‘No!’ she screamed, tossing her head again.</w:t>
      </w:r>
    </w:p>
    <w:p w14:paraId="3D8572D7"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‘I like it when you fight me like that-‘ he grunted again, but this time it was because she managed to throw her knee right between his legs.</w:t>
      </w:r>
    </w:p>
    <w:p w14:paraId="4393787F"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‘You have no idea what I feel, Mr. Richards.’ Amanda panted, clutching her hands to her chest, tears streaming down her face and smearing her makeup.</w:t>
      </w:r>
    </w:p>
    <w:p w14:paraId="0B828A8A"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She darted away from his grip, drawing distance between them before she spoke, conjuring all of her courage and solidifying her decision to never return to this office.</w:t>
      </w:r>
    </w:p>
    <w:p w14:paraId="2A0980EA"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‘I hope one day you experience the pain you cause,’ she spat.</w:t>
      </w:r>
    </w:p>
    <w:p w14:paraId="49A34E00"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w:t>
      </w:r>
    </w:p>
    <w:p w14:paraId="18F42A4C"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Andrew St Richards awoke the next day, his body wracked with pain. He was angry. Angry at that bitch woman for leading him on only to act as though she were a victim, spitting and hissing like a street cat.</w:t>
      </w:r>
    </w:p>
    <w:p w14:paraId="6A076658"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His eyes, dry and like sandpaper dragged open in the glare of his apartment’s windows. He grunted in pain.</w:t>
      </w:r>
    </w:p>
    <w:p w14:paraId="38EE3BC6"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lastRenderedPageBreak/>
        <w:t>In his chest was a pinching agony, but it felt hollow, his body strangely quiet. His blood felt like still water, pooling in his limbs.</w:t>
      </w:r>
    </w:p>
    <w:p w14:paraId="2677F3CC"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He kicked away the thin bedsheet, though it clung to him with sweat.</w:t>
      </w:r>
    </w:p>
    <w:p w14:paraId="62D09CEB"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Breathing through the pain, he lifted himself from the bed and clutched his chest.</w:t>
      </w:r>
    </w:p>
    <w:p w14:paraId="7820CBF8"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When he opened his eyes, he saw that the sweat was indeed not leaking from his pours, but instead, a pooling crimson stain spread across his grey sheets, darkened to an almost black sludge.</w:t>
      </w:r>
    </w:p>
    <w:p w14:paraId="1D3DD8D0"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Andrew shot up in panic, searching his body for the source of the blood, and when he looked down he saw it.</w:t>
      </w:r>
    </w:p>
    <w:p w14:paraId="68B376CE"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In his palm he held a bleeding heart, pulsing and thumping in time with the thin blue veins at his wrist. In his shock, he squeezed the organ and dropped it, but it did not land with a splat, instead his body jolted forward in agony, the heart hanging from his wrist by a thin string of flesh, which pulsed red and angry as it stretched with the weight.</w:t>
      </w:r>
    </w:p>
    <w:p w14:paraId="47E1B578"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He saw the organ beating faster and faster, a phantom pain pinching inside his chest. His breath grew short, his legs giving out until he collapsed, his knees biting into the hard concrete of his bedroom floor.</w:t>
      </w:r>
    </w:p>
    <w:p w14:paraId="38FBA75E"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In  blind panic, he caught hold of the blueish string and fumbled for the heart, hands slipping, the blood spilling from its vessels, and across his hands. But eventually he caught hold of it, gasping for breath and clutching tightly, praying it would not slip through his grasp again.</w:t>
      </w:r>
    </w:p>
    <w:p w14:paraId="295094C5"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Red spots gathered before his eyes, his lungs constricting, hands trembling as he sank to the floor, his back pressed to the wall, cradling this grotesque organ.</w:t>
      </w:r>
    </w:p>
    <w:p w14:paraId="13681852"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He sat frozen, unsure of what to do, staring down at this muscle, pulsing before his very eyes, in time with the pulse he felt catch in his throat.</w:t>
      </w:r>
    </w:p>
    <w:p w14:paraId="1B79B199"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lastRenderedPageBreak/>
        <w:t>He knew this wasn’t normal, was not natural. He could not simply go to a doctor and ask for them to stick it back in his chest, because from what he could see, there was no wound to reopen. Nowhere it had been cut from, it just wasn’t inside him anymore.</w:t>
      </w:r>
    </w:p>
    <w:p w14:paraId="269EE9B7"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He felt afraid to move. It was in his palm, slippery and alive.</w:t>
      </w:r>
    </w:p>
    <w:p w14:paraId="3978CE9F"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In his panic, it sped up, beating faster, and when he soothed a thumb over it, it felt like a caress inside his chest, a loving cradle.</w:t>
      </w:r>
    </w:p>
    <w:p w14:paraId="6A9B8BFE"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w:t>
      </w:r>
    </w:p>
    <w:p w14:paraId="6C566E21"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Swathed in his usual designer suit, Andrew held his hand close to his chest. The blood had dried and was now itching across his chest and thighs, matted in his leg hair.</w:t>
      </w:r>
    </w:p>
    <w:p w14:paraId="4ACBE68B"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With his back hunched, cowering, he tucked himself in the corner of his apartment building’s elevator, backed up against the wall like a back alley cat cornered.</w:t>
      </w:r>
    </w:p>
    <w:p w14:paraId="0B583465"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Blood dripped onto the pristine floor. He sighed in relief for every floor it skipped on the way down.</w:t>
      </w:r>
    </w:p>
    <w:p w14:paraId="51DECE9F"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When he finally made it to the ground floor, he skuttled out through the doors, and towards his car.</w:t>
      </w:r>
    </w:p>
    <w:p w14:paraId="6BA991FC"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 xml:space="preserve">He pulled the door open, smearing bloody fingerprints along the </w:t>
      </w:r>
      <w:proofErr w:type="spellStart"/>
      <w:r w:rsidRPr="00013B0C">
        <w:rPr>
          <w:rFonts w:asciiTheme="majorBidi" w:hAnsiTheme="majorBidi" w:cstheme="majorBidi"/>
          <w:sz w:val="24"/>
          <w:szCs w:val="24"/>
        </w:rPr>
        <w:t>waxy</w:t>
      </w:r>
      <w:proofErr w:type="spellEnd"/>
      <w:r w:rsidRPr="00013B0C">
        <w:rPr>
          <w:rFonts w:asciiTheme="majorBidi" w:hAnsiTheme="majorBidi" w:cstheme="majorBidi"/>
          <w:sz w:val="24"/>
          <w:szCs w:val="24"/>
        </w:rPr>
        <w:t>, pristine black handle of his BMW, and slid inside to the smooth leather seats.</w:t>
      </w:r>
    </w:p>
    <w:p w14:paraId="635263C9"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 xml:space="preserve">Once on the road, he drove in the familiar route to his mother’s house, from within the busy, bustling city, closer towards the suburbs where she lived. The houses along her road felt like those of a nuclear nineteen fifties small town America, and Andrew hated it. He despised the bright yellows and pinks that had faded to more pastel colours now. He hated the candy stripe balconies above the stores, and all the friendly faces everywhere. It made him bitter. His </w:t>
      </w:r>
      <w:r w:rsidRPr="00013B0C">
        <w:rPr>
          <w:rFonts w:asciiTheme="majorBidi" w:hAnsiTheme="majorBidi" w:cstheme="majorBidi"/>
          <w:sz w:val="24"/>
          <w:szCs w:val="24"/>
        </w:rPr>
        <w:lastRenderedPageBreak/>
        <w:t>father hated it too, it didn’t fit his style of life, the mowed gardens and manicured hedges, they both wanted concrete walls and luxury.</w:t>
      </w:r>
    </w:p>
    <w:p w14:paraId="6ACAFDF1"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He pulled the car up on the curb, the trunk sticking out into the road.</w:t>
      </w:r>
    </w:p>
    <w:p w14:paraId="087D0449"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He didn’t have a key.</w:t>
      </w:r>
    </w:p>
    <w:p w14:paraId="3F1A1034"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He banged his good fist on the door, leaving bloody spatters on the red, chipped paint. He stood there, jittery and sinking in the dirt, for his mother to answer.</w:t>
      </w:r>
    </w:p>
    <w:p w14:paraId="65EC70C2"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‘Mom! Open the goddamn door!’ Andrew bellowed, his voice booming.</w:t>
      </w:r>
    </w:p>
    <w:p w14:paraId="3AAEA276"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He heard her feet scuttle through the wood, until the knob twisted open.</w:t>
      </w:r>
    </w:p>
    <w:p w14:paraId="589B567E"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There his mother stood, inside the doorframe, a whole head shorter than him, her mousy brown hair frantically curled and frazzled in a bob ending at her shoulders.</w:t>
      </w:r>
    </w:p>
    <w:p w14:paraId="5A520081"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Even in her kitten heels, she didn’t come up much further than his chin.</w:t>
      </w:r>
    </w:p>
    <w:p w14:paraId="16EA41D0"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She didn’t greet him, her face was sallow and grey, pupils blown wide. Her movements were sluggish and slow as she used her mucked apron to dry a wooden spoon.</w:t>
      </w:r>
    </w:p>
    <w:p w14:paraId="33EB8016"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‘Whatever is the matter, Dickie?’ She mumbled, her eyes barely focused, her mouth moving around the words like they didn’t fit.</w:t>
      </w:r>
    </w:p>
    <w:p w14:paraId="6C9D9652"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He hated it when she called him Dickie.</w:t>
      </w:r>
    </w:p>
    <w:p w14:paraId="749CA8D1"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He hated it when she was like this, which was most of the time. She moved like stuck in mud, spoke like she didn’t hear the words escaping her lips, and hated it when father came home and took her upstairs because she couldn’t object.</w:t>
      </w:r>
    </w:p>
    <w:p w14:paraId="390562D2"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 xml:space="preserve">Andrew panted, unsure, holding out his hand, with the heart attached in, out for her to see. He wanted his mother to fix it, to put on a band aid and kiss the boo </w:t>
      </w:r>
      <w:proofErr w:type="spellStart"/>
      <w:r w:rsidRPr="00013B0C">
        <w:rPr>
          <w:rFonts w:asciiTheme="majorBidi" w:hAnsiTheme="majorBidi" w:cstheme="majorBidi"/>
          <w:sz w:val="24"/>
          <w:szCs w:val="24"/>
        </w:rPr>
        <w:t>boo</w:t>
      </w:r>
      <w:proofErr w:type="spellEnd"/>
      <w:r w:rsidRPr="00013B0C">
        <w:rPr>
          <w:rFonts w:asciiTheme="majorBidi" w:hAnsiTheme="majorBidi" w:cstheme="majorBidi"/>
          <w:sz w:val="24"/>
          <w:szCs w:val="24"/>
        </w:rPr>
        <w:t>.</w:t>
      </w:r>
    </w:p>
    <w:p w14:paraId="1EACE6BC"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Instead, she looked at the heart in his palm like it wasn’t even there.</w:t>
      </w:r>
    </w:p>
    <w:p w14:paraId="6A1C88F8"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lastRenderedPageBreak/>
        <w:t>He barged inside the door, marching to the kitchen, huffing and puffing, he marched around the beige house he grew up in, hearing his mother dawdle along behind him.</w:t>
      </w:r>
    </w:p>
    <w:p w14:paraId="63BF87A8"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She seemed to snap into gear, running up beside his shoulder.</w:t>
      </w:r>
    </w:p>
    <w:p w14:paraId="45C411A5"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‘Dickie- Dickie slow down, whatever is the matter with you?!’ She demanded pulling on his shoulder.</w:t>
      </w:r>
    </w:p>
    <w:p w14:paraId="0DE5CA13"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‘What’s the matter, mother? Do you not see the organ attached to my arm!’</w:t>
      </w:r>
    </w:p>
    <w:p w14:paraId="4385FA4B"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‘Yes, well that is rather revolting, why ever would you do that?’ She frowned and tutted.</w:t>
      </w:r>
    </w:p>
    <w:p w14:paraId="05DFDC5A"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Andrew stopped, his mouth catching flies. He couldn’t understand his mother’s lunacy.</w:t>
      </w:r>
    </w:p>
    <w:p w14:paraId="781518A5"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‘You think I did this?!’ He screeched, squeezing the heart in his anger, flinching with agony and flexing his fingers, dropping the heart once again.</w:t>
      </w:r>
    </w:p>
    <w:p w14:paraId="5C5F7BBC"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It lurched him to his knees, below his mother, who looked down on him with a grimace, her head tilted, eyebrows raised.</w:t>
      </w:r>
    </w:p>
    <w:p w14:paraId="561AB6A2"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‘You shouldn’t be so dramatic dear, it’s rather unbecoming.’ She tutted.</w:t>
      </w:r>
    </w:p>
    <w:p w14:paraId="59DD4ECD"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Andrew scoffed, shocked at his mother’s apathy. She had never cared much, but this, it didn’t even faze her.</w:t>
      </w:r>
    </w:p>
    <w:p w14:paraId="1A24E22C"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She simply rolled her eyes and crossed the kitchen to the window facing the driveway.</w:t>
      </w:r>
    </w:p>
    <w:p w14:paraId="14056158"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‘Your father is home, don’t let him see all of this emotion, he’ll smack you upside the head.’</w:t>
      </w:r>
    </w:p>
    <w:p w14:paraId="2D7418A7"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His father! Maybe he would have some sense, rather than a head full of Valium.</w:t>
      </w:r>
    </w:p>
    <w:p w14:paraId="59E29489"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His mother wobbled at the kitchen sink, while he darted to the front door.</w:t>
      </w:r>
    </w:p>
    <w:p w14:paraId="64692BC0"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His father would know what to do, he always did.</w:t>
      </w:r>
    </w:p>
    <w:p w14:paraId="31C058BD"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The front door slammed open, the jingle of his keys clattering in the bowl by the door.</w:t>
      </w:r>
    </w:p>
    <w:p w14:paraId="3B192B65"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lastRenderedPageBreak/>
        <w:t>‘Honey, why is Andrew’s car parked eschew in the road?’ he came up short, once he spotted his son, panting in the hallway.</w:t>
      </w:r>
    </w:p>
    <w:p w14:paraId="4FA28846"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‘Andrew? Son?’ his father dipped a brow and came to his side.</w:t>
      </w:r>
    </w:p>
    <w:p w14:paraId="2952C351"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‘Father, what do I do?’ He mumbled, holding out the weeping heart, which dripped on his mother’s white rug.</w:t>
      </w:r>
    </w:p>
    <w:p w14:paraId="671BC4C1"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‘Son, you’re getting blood on the rug,’ his father tutted.</w:t>
      </w:r>
    </w:p>
    <w:p w14:paraId="2F580126"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Andrew stood, his mouth agape, his body slack, staring at his father, who rolled his eyes, and trundled away.</w:t>
      </w:r>
    </w:p>
    <w:p w14:paraId="5E30CAE5"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‘Move your damn car, boy. It’s in the goddamn way.’ He shouted behind him.</w:t>
      </w:r>
    </w:p>
    <w:p w14:paraId="10E4A6F5"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w:t>
      </w:r>
    </w:p>
    <w:p w14:paraId="2EE5D0D5"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Andrew pulled his car into a parking spot at his office building, staring out at the towering block of concrete.</w:t>
      </w:r>
    </w:p>
    <w:p w14:paraId="41894E53"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He sat with one hand on the wheel, one resting in his lap.</w:t>
      </w:r>
    </w:p>
    <w:p w14:paraId="4B8EA2EA"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He felt stupid. He didn’t understand why his parents behaved as though it were normal to have an organ, leaking, pulsing and seemingly functioning, sitting outside of his body. Why did they treat him like a woman in hysterics, weeping and arguing like that bitch Amanda.</w:t>
      </w:r>
    </w:p>
    <w:p w14:paraId="3A0CBFE7"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Getting out of the car, he stumbled through his office building’s security, who looked down at his heart like it was normal, barely glancing, but slightly grimacing, like when a woman wore something a little too revealing, not in a sexy way, but more in a way that made her look desperate. They looked at him like he was asking for this attention. He kept his head down, tucking his heart in his chest, cradled softly like a baby’s head.</w:t>
      </w:r>
    </w:p>
    <w:p w14:paraId="162AD30B"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lastRenderedPageBreak/>
        <w:t>Once again tucked inside an elevator, he tried to scrub at the blood stains on his pale blue shirt, with his thumb, but it had dried again and now only flaked off. It still remained beneath the shirt, itching and staining the fabric in pale brown patches from the inside.</w:t>
      </w:r>
    </w:p>
    <w:p w14:paraId="03EF0379"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Bash. He could talk to Bash. Maybe he would have some sense.</w:t>
      </w:r>
    </w:p>
    <w:p w14:paraId="0364EE76"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Sebastian Gerard was Andrew’s closest thing to a best friend. They went out drinking on Friday nights. Bash called him Rich. Rich called him Bash.</w:t>
      </w:r>
    </w:p>
    <w:p w14:paraId="521CCC81"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He went to his desk, a small, empty table at the back of the office, with only a desktop and coffee ring stains on the right hand side.</w:t>
      </w:r>
    </w:p>
    <w:p w14:paraId="35DE4E13"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Bash’s desk was across from his, piled high with files he had not completed over the last few weeks, a couple warped by stained liquid. He had stacked plates of food, with growing white spots, and flies buzzing around.</w:t>
      </w:r>
    </w:p>
    <w:p w14:paraId="2C66073F"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But he was by the coffee machine, smirking and chatting with e secretary.</w:t>
      </w:r>
    </w:p>
    <w:p w14:paraId="6130B548"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Dumping his satchel, he stomped over to Bash, who was too busy flirting to see him coming.</w:t>
      </w:r>
    </w:p>
    <w:p w14:paraId="24A76A3E"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He caught Bash by the arm, bloody fingerprints staining his clean, white, wrinkled shirt.</w:t>
      </w:r>
    </w:p>
    <w:p w14:paraId="45A39341"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‘What the hell, man!’ Bash gawked, pulling his arm away harshly.</w:t>
      </w:r>
    </w:p>
    <w:p w14:paraId="2F551070"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Andrew felt crazed, his eyes wide, his body vibrating with rage and confusion.</w:t>
      </w:r>
    </w:p>
    <w:p w14:paraId="6D645AC6"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‘I need your help, man, everyone’s gone crazy and I don’t know what the hell to do, bro.’</w:t>
      </w:r>
    </w:p>
    <w:p w14:paraId="3DFB3FB6"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Bash rolled his eyes at Andrew’s dramatics, excusing himself from the woman.</w:t>
      </w:r>
    </w:p>
    <w:p w14:paraId="6AC8049A"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Andrew felt himself becoming worked up again, fidgeting and tugging at his shirt collar.</w:t>
      </w:r>
    </w:p>
    <w:p w14:paraId="16657FD5"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 xml:space="preserve">‘What the hell’s wrong with you man? You’re </w:t>
      </w:r>
      <w:proofErr w:type="spellStart"/>
      <w:r w:rsidRPr="00013B0C">
        <w:rPr>
          <w:rFonts w:asciiTheme="majorBidi" w:hAnsiTheme="majorBidi" w:cstheme="majorBidi"/>
          <w:sz w:val="24"/>
          <w:szCs w:val="24"/>
        </w:rPr>
        <w:t>sweatin</w:t>
      </w:r>
      <w:proofErr w:type="spellEnd"/>
      <w:r w:rsidRPr="00013B0C">
        <w:rPr>
          <w:rFonts w:asciiTheme="majorBidi" w:hAnsiTheme="majorBidi" w:cstheme="majorBidi"/>
          <w:sz w:val="24"/>
          <w:szCs w:val="24"/>
        </w:rPr>
        <w:t>’ balls.’</w:t>
      </w:r>
    </w:p>
    <w:p w14:paraId="4EE5D9D5"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lastRenderedPageBreak/>
        <w:t>Andrew swiped the back of his hand over his forehead, catching the sweat running down his face. He hadn’t realised he was sweating.</w:t>
      </w:r>
    </w:p>
    <w:p w14:paraId="62E296D8"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‘I feel like I’m going insane Bash, my mom, and father, they both- they-’</w:t>
      </w:r>
    </w:p>
    <w:p w14:paraId="29C1CDD6"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Bash’s face took on a gentle, concerned expression, and he pulled Andrew to the side.</w:t>
      </w:r>
    </w:p>
    <w:p w14:paraId="0B025DC4"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‘Okay, just breathe, bro, what’s going on?’</w:t>
      </w:r>
    </w:p>
    <w:p w14:paraId="74D3E591"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Andrew couldn’t breathe, all of this felt awfully strange. Normally, Bash would tell him to suck it up buttercup, or just roll his eyes and stomp away when he got bored. But this weird, alternate reality where Bash was being sincere, that was the most unusual part of it all.</w:t>
      </w:r>
    </w:p>
    <w:p w14:paraId="001AE2D1"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Andrew stuck out his heart once again.</w:t>
      </w:r>
    </w:p>
    <w:p w14:paraId="227C1836"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‘I woke up this morning covered in blood, and I couldn’t breathe, and it felt like the world was sitting still, like there were no birds, and I was swallowed up in concrete, buried alive, and I feel so hot, and I have this goddamn fuckin’ organ attached to my arm and everyone is acting like it’s totally fucking normal Bash, what the hell!’ he gulped down air, feeling pressure in his chest, like a balloon being pressed between a child’s little grubby hands, and quickly released his grip, blood squirting over his wrist where he’d mildly slit it open with his fingernails, which were now tacky with blood.</w:t>
      </w:r>
    </w:p>
    <w:p w14:paraId="0DB99083"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Bash took a big breath, and stuck his tongue between his lips, blowing hard, his cheeks puffed up like a whoopie cushion.</w:t>
      </w:r>
    </w:p>
    <w:p w14:paraId="22E998A1"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‘So dramatic man? Is this because of Amanda turning you down?’ Bash made a face, that almost seemed sympathetic, if not for the mocking tilt to his lips.</w:t>
      </w:r>
    </w:p>
    <w:p w14:paraId="76912450"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‘What?!’ Andrew screeched, his voice cracking.</w:t>
      </w:r>
    </w:p>
    <w:p w14:paraId="392B0A5F"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He felt hysterical.</w:t>
      </w:r>
    </w:p>
    <w:p w14:paraId="4339BB59"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lastRenderedPageBreak/>
        <w:t>‘Rich, calm the hell down, you’re acting like a bitch, man.’ Bash rolled his eyes.</w:t>
      </w:r>
    </w:p>
    <w:p w14:paraId="18D52132"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Then, in true bro fashion, he slapped Andrew on the back, which lurched him forward, and the heart, slippery and slimy, whipped away from him, tugging him forward by the attaching string.</w:t>
      </w:r>
    </w:p>
    <w:p w14:paraId="4367492A"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He felt the pain everywhere, his stomach rolling in agony, his breath halting, pulse spiking in his throat.</w:t>
      </w:r>
    </w:p>
    <w:p w14:paraId="6C6EAD77"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He caught himself on his free hand, his other grappling for the heart.</w:t>
      </w:r>
    </w:p>
    <w:p w14:paraId="6D01ACEF"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It danced comically through the air, until he landed on his belly on the linoleum office floor, using both his hands to catch the organ, which landed pertly, with a thunk and a splatter, the thud jerking Andrew’s body with pain.</w:t>
      </w:r>
    </w:p>
    <w:p w14:paraId="74542CA8"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He saw, in his hands, bleeding, but still there, his heart.</w:t>
      </w:r>
    </w:p>
    <w:p w14:paraId="5C420F28"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But what he never saw, were the sleek, black heels with the blood red bottom, walking towards him.</w:t>
      </w:r>
    </w:p>
    <w:p w14:paraId="6D4C618C"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He never saw Amanda, stalk her way toward him, the delicate curthunk of her heels tapping on the gravel. She looked like a panther, hunting.</w:t>
      </w:r>
    </w:p>
    <w:p w14:paraId="264726E8"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He never saw the red, sharp point of her heel piercing through his heart, through his palm and to the ground.</w:t>
      </w:r>
    </w:p>
    <w:p w14:paraId="12AC4D41" w14:textId="77777777" w:rsidR="00013B0C" w:rsidRPr="00013B0C" w:rsidRDefault="00013B0C" w:rsidP="005C03A6">
      <w:pPr>
        <w:spacing w:line="480" w:lineRule="auto"/>
        <w:rPr>
          <w:rFonts w:asciiTheme="majorBidi" w:hAnsiTheme="majorBidi" w:cstheme="majorBidi"/>
          <w:sz w:val="24"/>
          <w:szCs w:val="24"/>
        </w:rPr>
      </w:pPr>
      <w:r w:rsidRPr="00013B0C">
        <w:rPr>
          <w:rFonts w:asciiTheme="majorBidi" w:hAnsiTheme="majorBidi" w:cstheme="majorBidi"/>
          <w:sz w:val="24"/>
          <w:szCs w:val="24"/>
        </w:rPr>
        <w:t>He never saw it because her heel stopped his heart. It ended his suffering, ended his life.</w:t>
      </w:r>
    </w:p>
    <w:p w14:paraId="771C6836" w14:textId="77777777" w:rsidR="00013B0C" w:rsidRDefault="00013B0C" w:rsidP="00013B0C">
      <w:pPr>
        <w:rPr>
          <w:rFonts w:asciiTheme="majorBidi" w:hAnsiTheme="majorBidi" w:cstheme="majorBidi"/>
          <w:sz w:val="24"/>
          <w:szCs w:val="24"/>
        </w:rPr>
      </w:pPr>
    </w:p>
    <w:p w14:paraId="7D254FA0" w14:textId="77777777" w:rsidR="00FD2ACE" w:rsidRDefault="00FD2ACE" w:rsidP="00013B0C">
      <w:pPr>
        <w:rPr>
          <w:rFonts w:asciiTheme="majorBidi" w:hAnsiTheme="majorBidi" w:cstheme="majorBidi"/>
          <w:sz w:val="24"/>
          <w:szCs w:val="24"/>
        </w:rPr>
      </w:pPr>
    </w:p>
    <w:p w14:paraId="33D7BA8A" w14:textId="77777777" w:rsidR="00FD2ACE" w:rsidRDefault="00FD2ACE" w:rsidP="00013B0C">
      <w:pPr>
        <w:rPr>
          <w:rFonts w:asciiTheme="majorBidi" w:hAnsiTheme="majorBidi" w:cstheme="majorBidi"/>
          <w:sz w:val="24"/>
          <w:szCs w:val="24"/>
        </w:rPr>
      </w:pPr>
    </w:p>
    <w:p w14:paraId="2CB8F2AD" w14:textId="77777777" w:rsidR="00FD2ACE" w:rsidRDefault="00FD2ACE" w:rsidP="00013B0C">
      <w:pPr>
        <w:rPr>
          <w:rFonts w:asciiTheme="majorBidi" w:hAnsiTheme="majorBidi" w:cstheme="majorBidi"/>
          <w:sz w:val="24"/>
          <w:szCs w:val="24"/>
        </w:rPr>
      </w:pPr>
    </w:p>
    <w:p w14:paraId="02E6B48C" w14:textId="77777777" w:rsidR="00980AC6" w:rsidRDefault="00980AC6" w:rsidP="00980AC6">
      <w:pPr>
        <w:spacing w:line="480" w:lineRule="auto"/>
        <w:rPr>
          <w:rFonts w:asciiTheme="majorBidi" w:hAnsiTheme="majorBidi" w:cstheme="majorBidi"/>
          <w:sz w:val="24"/>
          <w:szCs w:val="24"/>
        </w:rPr>
      </w:pPr>
    </w:p>
    <w:p w14:paraId="02F52CF1" w14:textId="16277601" w:rsidR="00FD2ACE" w:rsidRPr="00980AC6" w:rsidRDefault="003E48C8" w:rsidP="00980AC6">
      <w:pPr>
        <w:spacing w:line="480" w:lineRule="auto"/>
        <w:jc w:val="center"/>
        <w:rPr>
          <w:rFonts w:asciiTheme="majorBidi" w:hAnsiTheme="majorBidi" w:cstheme="majorBidi"/>
          <w:b/>
          <w:bCs/>
          <w:color w:val="000000" w:themeColor="text1"/>
          <w:sz w:val="28"/>
          <w:szCs w:val="28"/>
          <w:u w:val="single"/>
        </w:rPr>
      </w:pPr>
      <w:r w:rsidRPr="00980AC6">
        <w:rPr>
          <w:rFonts w:asciiTheme="majorBidi" w:hAnsiTheme="majorBidi" w:cstheme="majorBidi"/>
          <w:b/>
          <w:bCs/>
          <w:color w:val="000000" w:themeColor="text1"/>
          <w:sz w:val="28"/>
          <w:szCs w:val="28"/>
          <w:u w:val="single"/>
        </w:rPr>
        <w:lastRenderedPageBreak/>
        <w:t>Reflective Essay</w:t>
      </w:r>
    </w:p>
    <w:p w14:paraId="5663F228" w14:textId="20FC1D1A" w:rsidR="00FD2ACE" w:rsidRPr="001D18F9" w:rsidRDefault="00FD2ACE" w:rsidP="00FD2ACE">
      <w:pPr>
        <w:spacing w:line="480" w:lineRule="auto"/>
        <w:rPr>
          <w:rFonts w:asciiTheme="majorBidi" w:hAnsiTheme="majorBidi" w:cstheme="majorBidi"/>
          <w:color w:val="000000" w:themeColor="text1"/>
          <w:sz w:val="24"/>
          <w:szCs w:val="24"/>
        </w:rPr>
      </w:pPr>
      <w:r w:rsidRPr="001D18F9">
        <w:rPr>
          <w:rFonts w:asciiTheme="majorBidi" w:hAnsiTheme="majorBidi" w:cstheme="majorBidi"/>
          <w:color w:val="000000" w:themeColor="text1"/>
          <w:sz w:val="24"/>
          <w:szCs w:val="24"/>
        </w:rPr>
        <w:t xml:space="preserve">Throughout this essay I will discuss the creative process of my two portfolio pieces, a magic realism short story </w:t>
      </w:r>
      <w:r w:rsidRPr="001D18F9">
        <w:rPr>
          <w:rFonts w:asciiTheme="majorBidi" w:hAnsiTheme="majorBidi" w:cstheme="majorBidi"/>
          <w:i/>
          <w:iCs/>
          <w:color w:val="000000" w:themeColor="text1"/>
          <w:sz w:val="24"/>
          <w:szCs w:val="24"/>
        </w:rPr>
        <w:t xml:space="preserve">The Man With His Heart On His Sleeve, </w:t>
      </w:r>
      <w:r w:rsidRPr="001D18F9">
        <w:rPr>
          <w:rFonts w:asciiTheme="majorBidi" w:hAnsiTheme="majorBidi" w:cstheme="majorBidi"/>
          <w:color w:val="000000" w:themeColor="text1"/>
          <w:sz w:val="24"/>
          <w:szCs w:val="24"/>
        </w:rPr>
        <w:t xml:space="preserve">and the chapter from a dystopian science fiction novel </w:t>
      </w:r>
      <w:r w:rsidRPr="001D18F9">
        <w:rPr>
          <w:rFonts w:asciiTheme="majorBidi" w:hAnsiTheme="majorBidi" w:cstheme="majorBidi"/>
          <w:i/>
          <w:iCs/>
          <w:color w:val="000000" w:themeColor="text1"/>
          <w:sz w:val="24"/>
          <w:szCs w:val="24"/>
        </w:rPr>
        <w:t xml:space="preserve">The Fault. </w:t>
      </w:r>
      <w:r w:rsidRPr="001D18F9">
        <w:rPr>
          <w:rFonts w:asciiTheme="majorBidi" w:hAnsiTheme="majorBidi" w:cstheme="majorBidi"/>
          <w:color w:val="000000" w:themeColor="text1"/>
          <w:sz w:val="24"/>
          <w:szCs w:val="24"/>
        </w:rPr>
        <w:t>I will reflect on the creative practices I applied to this work, using what I have learned from this module, including discussing Isaac Asimov’s rule of three, common tropes of dystopia and the use of narrative voice in relation to the genre’s tone, as well as how well I believe these worked in creating an effective creative piece.</w:t>
      </w:r>
    </w:p>
    <w:p w14:paraId="534DCF2F" w14:textId="77777777" w:rsidR="00FD2ACE" w:rsidRPr="001D18F9" w:rsidRDefault="00FD2ACE" w:rsidP="00FD2ACE">
      <w:pPr>
        <w:spacing w:line="480" w:lineRule="auto"/>
        <w:rPr>
          <w:rFonts w:asciiTheme="majorBidi" w:hAnsiTheme="majorBidi" w:cstheme="majorBidi"/>
          <w:color w:val="000000" w:themeColor="text1"/>
          <w:sz w:val="24"/>
          <w:szCs w:val="24"/>
        </w:rPr>
      </w:pPr>
    </w:p>
    <w:p w14:paraId="6B121211" w14:textId="77777777" w:rsidR="00FD2ACE" w:rsidRPr="001D18F9" w:rsidRDefault="00FD2ACE" w:rsidP="00FD2ACE">
      <w:pPr>
        <w:spacing w:line="480" w:lineRule="auto"/>
        <w:rPr>
          <w:rFonts w:asciiTheme="majorBidi" w:hAnsiTheme="majorBidi" w:cstheme="majorBidi"/>
          <w:color w:val="000000" w:themeColor="text1"/>
          <w:sz w:val="24"/>
          <w:szCs w:val="24"/>
        </w:rPr>
      </w:pPr>
      <w:r w:rsidRPr="001D18F9">
        <w:rPr>
          <w:rFonts w:asciiTheme="majorBidi" w:hAnsiTheme="majorBidi" w:cstheme="majorBidi"/>
          <w:color w:val="000000" w:themeColor="text1"/>
          <w:sz w:val="24"/>
          <w:szCs w:val="24"/>
        </w:rPr>
        <w:t xml:space="preserve">For my first piece, </w:t>
      </w:r>
      <w:r w:rsidRPr="001D18F9">
        <w:rPr>
          <w:rFonts w:asciiTheme="majorBidi" w:hAnsiTheme="majorBidi" w:cstheme="majorBidi"/>
          <w:i/>
          <w:iCs/>
          <w:color w:val="000000" w:themeColor="text1"/>
          <w:sz w:val="24"/>
          <w:szCs w:val="24"/>
        </w:rPr>
        <w:t xml:space="preserve">The Fault, </w:t>
      </w:r>
      <w:r w:rsidRPr="001D18F9">
        <w:rPr>
          <w:rFonts w:asciiTheme="majorBidi" w:hAnsiTheme="majorBidi" w:cstheme="majorBidi"/>
          <w:color w:val="000000" w:themeColor="text1"/>
          <w:sz w:val="24"/>
          <w:szCs w:val="24"/>
        </w:rPr>
        <w:t>I wanted to work with common dystopian tropes, specifically using the advanced technology and the resistance tropes, where they live in a regular society, one much like our own, but technology has advanced and is now a danger to human life, and the harm these robots have caused has helped root out those strong enough to create a resistance. The piece I wrote, I chose to include because it acts as the novel’s inciting incident, evoking emotion for the reader, creating a relatable character, an immigrant mother who witnesses the death of her daughter, which gives the protagonist motivation and cause to become the hero. As well as being set in an ambiguous, generic American neighbourhood, a very common place, which exists in modern society, however, the science fiction aspects are incorporated through the use of advanced technology that uses artificial intelligence facial scanning technology, and combining it with a more realistic aspect of American Immigration and Customs Enforcement officers. These agents have been flooding the news recently, with many issues such as according to NBC News, ‘</w:t>
      </w:r>
      <w:r w:rsidRPr="001D18F9">
        <w:rPr>
          <w:rFonts w:asciiTheme="majorBidi" w:hAnsiTheme="majorBidi" w:cstheme="majorBidi"/>
          <w:color w:val="000000" w:themeColor="text1"/>
          <w:sz w:val="24"/>
          <w:szCs w:val="24"/>
          <w:shd w:val="clear" w:color="auto" w:fill="FFFFFF"/>
        </w:rPr>
        <w:t xml:space="preserve">A suburban Chicago father and his 1-year-old daughter were pepper-sprayed at close range as they were headed to go grocery shopping </w:t>
      </w:r>
      <w:r w:rsidRPr="001D18F9">
        <w:rPr>
          <w:rFonts w:asciiTheme="majorBidi" w:hAnsiTheme="majorBidi" w:cstheme="majorBidi"/>
          <w:color w:val="000000" w:themeColor="text1"/>
          <w:sz w:val="24"/>
          <w:szCs w:val="24"/>
          <w:shd w:val="clear" w:color="auto" w:fill="FFFFFF"/>
        </w:rPr>
        <w:lastRenderedPageBreak/>
        <w:t>over the weekend and happened upon federal immigration agents’</w:t>
      </w:r>
      <w:r w:rsidRPr="001D18F9">
        <w:rPr>
          <w:rStyle w:val="FootnoteReference"/>
          <w:rFonts w:asciiTheme="majorBidi" w:hAnsiTheme="majorBidi" w:cstheme="majorBidi"/>
          <w:color w:val="000000" w:themeColor="text1"/>
          <w:sz w:val="24"/>
          <w:szCs w:val="24"/>
          <w:shd w:val="clear" w:color="auto" w:fill="FFFFFF"/>
        </w:rPr>
        <w:footnoteReference w:id="1"/>
      </w:r>
      <w:r w:rsidRPr="001D18F9">
        <w:rPr>
          <w:rFonts w:asciiTheme="majorBidi" w:hAnsiTheme="majorBidi" w:cstheme="majorBidi"/>
          <w:color w:val="000000" w:themeColor="text1"/>
          <w:sz w:val="24"/>
          <w:szCs w:val="24"/>
          <w:shd w:val="clear" w:color="auto" w:fill="FFFFFF"/>
        </w:rPr>
        <w:t xml:space="preserve"> as well as in recent news, the NBC claim that ‘The Trump administration is exploring buying warehouses that were designed for clients like Amazon and retrofitting them as detention facilities for immigrants before they are deported, a move that would vastly expand the government’s detention capacity, according to a Homeland Security Department official and a White House official.’</w:t>
      </w:r>
      <w:r w:rsidRPr="001D18F9">
        <w:rPr>
          <w:rStyle w:val="FootnoteReference"/>
          <w:rFonts w:asciiTheme="majorBidi" w:hAnsiTheme="majorBidi" w:cstheme="majorBidi"/>
          <w:color w:val="000000" w:themeColor="text1"/>
          <w:sz w:val="24"/>
          <w:szCs w:val="24"/>
          <w:shd w:val="clear" w:color="auto" w:fill="FFFFFF"/>
        </w:rPr>
        <w:footnoteReference w:id="2"/>
      </w:r>
      <w:r w:rsidRPr="001D18F9">
        <w:rPr>
          <w:rFonts w:asciiTheme="majorBidi" w:hAnsiTheme="majorBidi" w:cstheme="majorBidi"/>
          <w:color w:val="000000" w:themeColor="text1"/>
          <w:sz w:val="24"/>
          <w:szCs w:val="24"/>
          <w:shd w:val="clear" w:color="auto" w:fill="FFFFFF"/>
        </w:rPr>
        <w:t xml:space="preserve"> These recent events felt sufficiently outrageous enough to be dystopian, and so I used them as inspiration.</w:t>
      </w:r>
    </w:p>
    <w:p w14:paraId="2F4C07C5" w14:textId="77777777" w:rsidR="00FD2ACE" w:rsidRPr="001D18F9" w:rsidRDefault="00FD2ACE" w:rsidP="00FD2ACE">
      <w:pPr>
        <w:spacing w:line="480" w:lineRule="auto"/>
        <w:rPr>
          <w:rFonts w:asciiTheme="majorBidi" w:hAnsiTheme="majorBidi" w:cstheme="majorBidi"/>
          <w:color w:val="000000" w:themeColor="text1"/>
          <w:sz w:val="24"/>
          <w:szCs w:val="24"/>
        </w:rPr>
      </w:pPr>
      <w:r w:rsidRPr="001D18F9">
        <w:rPr>
          <w:rFonts w:asciiTheme="majorBidi" w:hAnsiTheme="majorBidi" w:cstheme="majorBidi"/>
          <w:color w:val="000000" w:themeColor="text1"/>
          <w:sz w:val="24"/>
          <w:szCs w:val="24"/>
        </w:rPr>
        <w:t xml:space="preserve">I wanted to draw from some existing dystopian novels, so I referred to authors Octavia Butler and Margaret Atwood, famous for their dystopian theocratic societies. One major novel to note would be Octavia Butler’s novel </w:t>
      </w:r>
      <w:r w:rsidRPr="001D18F9">
        <w:rPr>
          <w:rFonts w:asciiTheme="majorBidi" w:hAnsiTheme="majorBidi" w:cstheme="majorBidi"/>
          <w:i/>
          <w:iCs/>
          <w:color w:val="000000" w:themeColor="text1"/>
          <w:sz w:val="24"/>
          <w:szCs w:val="24"/>
        </w:rPr>
        <w:t>Parable of the Talents</w:t>
      </w:r>
      <w:r w:rsidRPr="001D18F9">
        <w:rPr>
          <w:rFonts w:asciiTheme="majorBidi" w:hAnsiTheme="majorBidi" w:cstheme="majorBidi"/>
          <w:color w:val="000000" w:themeColor="text1"/>
          <w:sz w:val="24"/>
          <w:szCs w:val="24"/>
        </w:rPr>
        <w:t xml:space="preserve">, a sequel to </w:t>
      </w:r>
      <w:r w:rsidRPr="001D18F9">
        <w:rPr>
          <w:rFonts w:asciiTheme="majorBidi" w:hAnsiTheme="majorBidi" w:cstheme="majorBidi"/>
          <w:i/>
          <w:iCs/>
          <w:color w:val="000000" w:themeColor="text1"/>
          <w:sz w:val="24"/>
          <w:szCs w:val="24"/>
        </w:rPr>
        <w:t xml:space="preserve">Parable of the Sower, </w:t>
      </w:r>
      <w:r w:rsidRPr="001D18F9">
        <w:rPr>
          <w:rFonts w:asciiTheme="majorBidi" w:hAnsiTheme="majorBidi" w:cstheme="majorBidi"/>
          <w:color w:val="000000" w:themeColor="text1"/>
          <w:sz w:val="24"/>
          <w:szCs w:val="24"/>
        </w:rPr>
        <w:t>which takes place in 2030s America, in a theocratic society, in which the president’s slogan is ‘make America great again’</w:t>
      </w:r>
      <w:r w:rsidRPr="001D18F9">
        <w:rPr>
          <w:rStyle w:val="FootnoteReference"/>
          <w:rFonts w:asciiTheme="majorBidi" w:hAnsiTheme="majorBidi" w:cstheme="majorBidi"/>
          <w:color w:val="000000" w:themeColor="text1"/>
          <w:sz w:val="24"/>
          <w:szCs w:val="24"/>
        </w:rPr>
        <w:footnoteReference w:id="3"/>
      </w:r>
      <w:r w:rsidRPr="001D18F9">
        <w:rPr>
          <w:rFonts w:asciiTheme="majorBidi" w:hAnsiTheme="majorBidi" w:cstheme="majorBidi"/>
          <w:color w:val="000000" w:themeColor="text1"/>
          <w:sz w:val="24"/>
          <w:szCs w:val="24"/>
        </w:rPr>
        <w:t xml:space="preserve"> , which was later directly quoted as the slogan of Trump’s 2016 presidential campaign. This novel as well as Atwood’s </w:t>
      </w:r>
      <w:r w:rsidRPr="001D18F9">
        <w:rPr>
          <w:rFonts w:asciiTheme="majorBidi" w:hAnsiTheme="majorBidi" w:cstheme="majorBidi"/>
          <w:i/>
          <w:iCs/>
          <w:color w:val="000000" w:themeColor="text1"/>
          <w:sz w:val="24"/>
          <w:szCs w:val="24"/>
        </w:rPr>
        <w:t xml:space="preserve">The Handmaid’s Tale, </w:t>
      </w:r>
      <w:r w:rsidRPr="001D18F9">
        <w:rPr>
          <w:rFonts w:asciiTheme="majorBidi" w:hAnsiTheme="majorBidi" w:cstheme="majorBidi"/>
          <w:color w:val="000000" w:themeColor="text1"/>
          <w:sz w:val="24"/>
          <w:szCs w:val="24"/>
        </w:rPr>
        <w:t>both act as warnings to what our society could become, especially because Atwood famously quoted that ‘All of the things I have written about have been done, more than once’</w:t>
      </w:r>
      <w:r w:rsidRPr="001D18F9">
        <w:rPr>
          <w:rStyle w:val="FootnoteReference"/>
          <w:rFonts w:asciiTheme="majorBidi" w:hAnsiTheme="majorBidi" w:cstheme="majorBidi"/>
          <w:color w:val="000000" w:themeColor="text1"/>
          <w:sz w:val="24"/>
          <w:szCs w:val="24"/>
        </w:rPr>
        <w:footnoteReference w:id="4"/>
      </w:r>
      <w:r w:rsidRPr="001D18F9">
        <w:rPr>
          <w:rFonts w:asciiTheme="majorBidi" w:hAnsiTheme="majorBidi" w:cstheme="majorBidi"/>
          <w:color w:val="000000" w:themeColor="text1"/>
          <w:sz w:val="24"/>
          <w:szCs w:val="24"/>
        </w:rPr>
        <w:t xml:space="preserve"> so I used these novels as my inspiration, creating a dark dystopian landscape from realistic moments in recent news. However, I also brought in an aspect of science fiction, by creating this a</w:t>
      </w:r>
      <w:r>
        <w:rPr>
          <w:rFonts w:asciiTheme="majorBidi" w:hAnsiTheme="majorBidi" w:cstheme="majorBidi"/>
          <w:color w:val="000000" w:themeColor="text1"/>
          <w:sz w:val="24"/>
          <w:szCs w:val="24"/>
        </w:rPr>
        <w:t>s a</w:t>
      </w:r>
      <w:r w:rsidRPr="001D18F9">
        <w:rPr>
          <w:rFonts w:asciiTheme="majorBidi" w:hAnsiTheme="majorBidi" w:cstheme="majorBidi"/>
          <w:color w:val="000000" w:themeColor="text1"/>
          <w:sz w:val="24"/>
          <w:szCs w:val="24"/>
        </w:rPr>
        <w:t xml:space="preserve"> story about robots, for which I referred to Isaac Asimov’s Three Laws of Robotics. While I believe Isaac Asimov’s rules for governing robot behaviour were made for authors to break to create a story, I wanted to challenge myself and find a way around them, and so I created a </w:t>
      </w:r>
      <w:r w:rsidRPr="001D18F9">
        <w:rPr>
          <w:rFonts w:asciiTheme="majorBidi" w:hAnsiTheme="majorBidi" w:cstheme="majorBidi"/>
          <w:color w:val="000000" w:themeColor="text1"/>
          <w:sz w:val="24"/>
          <w:szCs w:val="24"/>
        </w:rPr>
        <w:lastRenderedPageBreak/>
        <w:t>workaround in which the robots still cannot harm humans, however, these ‘rover bots’ have a supposed fault in which they only register American citizens as humans, and therefore are able to harm immigrants if they see them as a threat to the bots’ safety. Asimov describes these laws as ‘sufficiently ambiguous’</w:t>
      </w:r>
      <w:r w:rsidRPr="001D18F9">
        <w:rPr>
          <w:rStyle w:val="FootnoteReference"/>
          <w:rFonts w:asciiTheme="majorBidi" w:hAnsiTheme="majorBidi" w:cstheme="majorBidi"/>
          <w:color w:val="000000" w:themeColor="text1"/>
          <w:sz w:val="24"/>
          <w:szCs w:val="24"/>
        </w:rPr>
        <w:footnoteReference w:id="5"/>
      </w:r>
      <w:r w:rsidRPr="001D18F9">
        <w:rPr>
          <w:rFonts w:asciiTheme="majorBidi" w:hAnsiTheme="majorBidi" w:cstheme="majorBidi"/>
          <w:color w:val="000000" w:themeColor="text1"/>
          <w:sz w:val="24"/>
          <w:szCs w:val="24"/>
        </w:rPr>
        <w:t xml:space="preserve"> so he is able to produce more stories, through some ‘odd application of these rules’</w:t>
      </w:r>
      <w:r w:rsidRPr="001D18F9">
        <w:rPr>
          <w:rStyle w:val="FootnoteReference"/>
          <w:rFonts w:asciiTheme="majorBidi" w:hAnsiTheme="majorBidi" w:cstheme="majorBidi"/>
          <w:color w:val="000000" w:themeColor="text1"/>
          <w:sz w:val="24"/>
          <w:szCs w:val="24"/>
        </w:rPr>
        <w:footnoteReference w:id="6"/>
      </w:r>
      <w:r w:rsidRPr="001D18F9">
        <w:rPr>
          <w:rFonts w:asciiTheme="majorBidi" w:hAnsiTheme="majorBidi" w:cstheme="majorBidi"/>
          <w:color w:val="000000" w:themeColor="text1"/>
          <w:sz w:val="24"/>
          <w:szCs w:val="24"/>
        </w:rPr>
        <w:t>. These rules were written to provide a baseline for robot behaviour, and allow the author to remain within the boundaries of making sense, while also creating a reliably functional plot.</w:t>
      </w:r>
    </w:p>
    <w:p w14:paraId="12D2D222" w14:textId="77777777" w:rsidR="00FD2ACE" w:rsidRPr="001D18F9" w:rsidRDefault="00FD2ACE" w:rsidP="00FD2ACE">
      <w:pPr>
        <w:spacing w:line="480" w:lineRule="auto"/>
        <w:rPr>
          <w:rFonts w:asciiTheme="majorBidi" w:hAnsiTheme="majorBidi" w:cstheme="majorBidi"/>
          <w:color w:val="000000" w:themeColor="text1"/>
          <w:sz w:val="24"/>
          <w:szCs w:val="24"/>
        </w:rPr>
      </w:pPr>
      <w:r w:rsidRPr="001D18F9">
        <w:rPr>
          <w:rFonts w:asciiTheme="majorBidi" w:hAnsiTheme="majorBidi" w:cstheme="majorBidi"/>
          <w:color w:val="000000" w:themeColor="text1"/>
          <w:sz w:val="24"/>
          <w:szCs w:val="24"/>
        </w:rPr>
        <w:t xml:space="preserve">Though, for my second story, </w:t>
      </w:r>
      <w:r w:rsidRPr="001D18F9">
        <w:rPr>
          <w:rFonts w:asciiTheme="majorBidi" w:hAnsiTheme="majorBidi" w:cstheme="majorBidi"/>
          <w:i/>
          <w:iCs/>
          <w:color w:val="000000" w:themeColor="text1"/>
          <w:sz w:val="24"/>
          <w:szCs w:val="24"/>
        </w:rPr>
        <w:t xml:space="preserve">The Man With His Heart On His Sleeve, </w:t>
      </w:r>
      <w:r w:rsidRPr="001D18F9">
        <w:rPr>
          <w:rFonts w:asciiTheme="majorBidi" w:hAnsiTheme="majorBidi" w:cstheme="majorBidi"/>
          <w:color w:val="000000" w:themeColor="text1"/>
          <w:sz w:val="24"/>
          <w:szCs w:val="24"/>
        </w:rPr>
        <w:t xml:space="preserve">I was inspired by a common phrase, wearing your heart on your sleeve, meant to criticise blatant emotion, however, I took this abstract and made it concrete by creating a story in which he literally has to wear his heart outside his body, and must learn a lesson from it. And because this other piece was a short story, I chose to refer to similar pieces of work, such as Angela Carter’s collection of short stories, </w:t>
      </w:r>
      <w:r w:rsidRPr="001D18F9">
        <w:rPr>
          <w:rFonts w:asciiTheme="majorBidi" w:hAnsiTheme="majorBidi" w:cstheme="majorBidi"/>
          <w:i/>
          <w:iCs/>
          <w:color w:val="000000" w:themeColor="text1"/>
          <w:sz w:val="24"/>
          <w:szCs w:val="24"/>
        </w:rPr>
        <w:t xml:space="preserve">The Bloody Chamber, </w:t>
      </w:r>
      <w:r w:rsidRPr="001D18F9">
        <w:rPr>
          <w:rFonts w:asciiTheme="majorBidi" w:hAnsiTheme="majorBidi" w:cstheme="majorBidi"/>
          <w:color w:val="000000" w:themeColor="text1"/>
          <w:sz w:val="24"/>
          <w:szCs w:val="24"/>
        </w:rPr>
        <w:t xml:space="preserve">as well as Nicholas Gogol’s short story </w:t>
      </w:r>
      <w:r w:rsidRPr="001D18F9">
        <w:rPr>
          <w:rFonts w:asciiTheme="majorBidi" w:hAnsiTheme="majorBidi" w:cstheme="majorBidi"/>
          <w:i/>
          <w:iCs/>
          <w:color w:val="000000" w:themeColor="text1"/>
          <w:sz w:val="24"/>
          <w:szCs w:val="24"/>
        </w:rPr>
        <w:t xml:space="preserve">The Nose. </w:t>
      </w:r>
      <w:r w:rsidRPr="001D18F9">
        <w:rPr>
          <w:rFonts w:asciiTheme="majorBidi" w:hAnsiTheme="majorBidi" w:cstheme="majorBidi"/>
          <w:color w:val="000000" w:themeColor="text1"/>
          <w:sz w:val="24"/>
          <w:szCs w:val="24"/>
        </w:rPr>
        <w:t>Both, I noticed, begin simply, often using simplistic lines such as Gogol’s story, which begins ‘</w:t>
      </w:r>
      <w:r w:rsidRPr="001D18F9">
        <w:rPr>
          <w:rStyle w:val="small-caps"/>
          <w:rFonts w:asciiTheme="majorBidi" w:hAnsiTheme="majorBidi" w:cstheme="majorBidi"/>
          <w:smallCaps/>
          <w:color w:val="000000" w:themeColor="text1"/>
          <w:sz w:val="24"/>
          <w:szCs w:val="24"/>
        </w:rPr>
        <w:t>On</w:t>
      </w:r>
      <w:r w:rsidRPr="001D18F9">
        <w:rPr>
          <w:rFonts w:asciiTheme="majorBidi" w:hAnsiTheme="majorBidi" w:cstheme="majorBidi"/>
          <w:color w:val="000000" w:themeColor="text1"/>
          <w:sz w:val="24"/>
          <w:szCs w:val="24"/>
        </w:rPr>
        <w:t> the 25th March, 18—, a very strange occurrence took place in St Petersburg’</w:t>
      </w:r>
      <w:r w:rsidRPr="001D18F9">
        <w:rPr>
          <w:rStyle w:val="FootnoteReference"/>
          <w:rFonts w:asciiTheme="majorBidi" w:hAnsiTheme="majorBidi" w:cstheme="majorBidi"/>
          <w:color w:val="000000" w:themeColor="text1"/>
          <w:sz w:val="24"/>
          <w:szCs w:val="24"/>
        </w:rPr>
        <w:footnoteReference w:id="7"/>
      </w:r>
      <w:r w:rsidRPr="001D18F9">
        <w:rPr>
          <w:rFonts w:asciiTheme="majorBidi" w:hAnsiTheme="majorBidi" w:cstheme="majorBidi"/>
          <w:color w:val="000000" w:themeColor="text1"/>
          <w:sz w:val="24"/>
          <w:szCs w:val="24"/>
        </w:rPr>
        <w:t xml:space="preserve"> and so I wanted to begin my story in a similar, fable like fashion. I began with simply setting the tone, describing the birth and early life as a dull, grey setting, which I felt set up his character.</w:t>
      </w:r>
    </w:p>
    <w:p w14:paraId="3CD4135B" w14:textId="77777777" w:rsidR="00FD2ACE" w:rsidRPr="001D18F9" w:rsidRDefault="00FD2ACE" w:rsidP="00FD2ACE">
      <w:pPr>
        <w:spacing w:line="480" w:lineRule="auto"/>
        <w:rPr>
          <w:rFonts w:asciiTheme="majorBidi" w:hAnsiTheme="majorBidi" w:cstheme="majorBidi"/>
          <w:color w:val="000000" w:themeColor="text1"/>
          <w:sz w:val="24"/>
          <w:szCs w:val="24"/>
        </w:rPr>
      </w:pPr>
    </w:p>
    <w:p w14:paraId="2EF75BF5" w14:textId="77777777" w:rsidR="00FD2ACE" w:rsidRPr="001D18F9" w:rsidRDefault="00FD2ACE" w:rsidP="00FD2ACE">
      <w:pPr>
        <w:tabs>
          <w:tab w:val="left" w:pos="5748"/>
        </w:tabs>
        <w:spacing w:line="480" w:lineRule="auto"/>
        <w:rPr>
          <w:rFonts w:asciiTheme="majorBidi" w:hAnsiTheme="majorBidi" w:cstheme="majorBidi"/>
          <w:color w:val="000000" w:themeColor="text1"/>
          <w:sz w:val="24"/>
          <w:szCs w:val="24"/>
        </w:rPr>
      </w:pPr>
      <w:r w:rsidRPr="001D18F9">
        <w:rPr>
          <w:rFonts w:asciiTheme="majorBidi" w:hAnsiTheme="majorBidi" w:cstheme="majorBidi"/>
          <w:color w:val="000000" w:themeColor="text1"/>
          <w:sz w:val="24"/>
          <w:szCs w:val="24"/>
        </w:rPr>
        <w:t xml:space="preserve">When beginning this story, I wanted to set the tone from the start, so I began in a grey scape, from an omniscient view, to gain a perspective into his early childhood and later, switching to Amanda’s point of view through the omniscient narrator, so that the reader was able to </w:t>
      </w:r>
      <w:r w:rsidRPr="001D18F9">
        <w:rPr>
          <w:rFonts w:asciiTheme="majorBidi" w:hAnsiTheme="majorBidi" w:cstheme="majorBidi"/>
          <w:color w:val="000000" w:themeColor="text1"/>
          <w:sz w:val="24"/>
          <w:szCs w:val="24"/>
        </w:rPr>
        <w:lastRenderedPageBreak/>
        <w:t xml:space="preserve">understand that Andrew’s perspective is corrupt and unreliable. I exaggerated the metaphor of the prey and the predator dynamic between Amanda and Andrew, because I wanted to create a cyclical ending, in which the roles become reversed, because Andrew has learned his lesson in the story and is now the prey in Amanda’s </w:t>
      </w:r>
      <w:r>
        <w:rPr>
          <w:rFonts w:asciiTheme="majorBidi" w:hAnsiTheme="majorBidi" w:cstheme="majorBidi"/>
          <w:color w:val="000000" w:themeColor="text1"/>
          <w:sz w:val="24"/>
          <w:szCs w:val="24"/>
        </w:rPr>
        <w:t>point of view</w:t>
      </w:r>
      <w:r w:rsidRPr="001D18F9">
        <w:rPr>
          <w:rFonts w:asciiTheme="majorBidi" w:hAnsiTheme="majorBidi" w:cstheme="majorBidi"/>
          <w:color w:val="000000" w:themeColor="text1"/>
          <w:sz w:val="24"/>
          <w:szCs w:val="24"/>
        </w:rPr>
        <w:t>, where she kills him. As well, in my research,</w:t>
      </w:r>
      <w:r>
        <w:rPr>
          <w:rFonts w:asciiTheme="majorBidi" w:hAnsiTheme="majorBidi" w:cstheme="majorBidi"/>
          <w:color w:val="000000" w:themeColor="text1"/>
          <w:sz w:val="24"/>
          <w:szCs w:val="24"/>
        </w:rPr>
        <w:t xml:space="preserve"> I</w:t>
      </w:r>
      <w:r w:rsidRPr="001D18F9">
        <w:rPr>
          <w:rFonts w:asciiTheme="majorBidi" w:hAnsiTheme="majorBidi" w:cstheme="majorBidi"/>
          <w:color w:val="000000" w:themeColor="text1"/>
          <w:sz w:val="24"/>
          <w:szCs w:val="24"/>
        </w:rPr>
        <w:t xml:space="preserve"> found that in Janet Burroway’s </w:t>
      </w:r>
      <w:r w:rsidRPr="001D18F9">
        <w:rPr>
          <w:rFonts w:asciiTheme="majorBidi" w:hAnsiTheme="majorBidi" w:cstheme="majorBidi"/>
          <w:i/>
          <w:iCs/>
          <w:color w:val="000000" w:themeColor="text1"/>
          <w:sz w:val="24"/>
          <w:szCs w:val="24"/>
        </w:rPr>
        <w:t>Writing Fiction, A Guide To Narrative Craft</w:t>
      </w:r>
      <w:r w:rsidRPr="001D18F9">
        <w:rPr>
          <w:rFonts w:asciiTheme="majorBidi" w:hAnsiTheme="majorBidi" w:cstheme="majorBidi"/>
          <w:color w:val="000000" w:themeColor="text1"/>
          <w:sz w:val="24"/>
          <w:szCs w:val="24"/>
        </w:rPr>
        <w:t>, she explains that ‘how a character moves physically is yet another aspect of appearance. I wanted the way Andrew moved to be direct to his characterization, and so I would describe him as like ink, ‘seeping’ and lurking around Amanda.</w:t>
      </w:r>
    </w:p>
    <w:p w14:paraId="628F8DEF" w14:textId="77777777" w:rsidR="00FD2ACE" w:rsidRPr="001D18F9" w:rsidRDefault="00FD2ACE" w:rsidP="00FD2ACE">
      <w:pPr>
        <w:spacing w:line="480" w:lineRule="auto"/>
        <w:rPr>
          <w:rFonts w:asciiTheme="majorBidi" w:hAnsiTheme="majorBidi" w:cstheme="majorBidi"/>
          <w:color w:val="000000" w:themeColor="text1"/>
          <w:sz w:val="24"/>
          <w:szCs w:val="24"/>
        </w:rPr>
      </w:pPr>
      <w:r w:rsidRPr="001D18F9">
        <w:rPr>
          <w:rFonts w:asciiTheme="majorBidi" w:hAnsiTheme="majorBidi" w:cstheme="majorBidi"/>
          <w:color w:val="000000" w:themeColor="text1"/>
          <w:sz w:val="24"/>
          <w:szCs w:val="24"/>
        </w:rPr>
        <w:t>I felt that I explored magic realism well, having used examples of similar stories to properly create a gruesome reality, in which magical aspects are introduced.</w:t>
      </w:r>
    </w:p>
    <w:p w14:paraId="3844F20D" w14:textId="77777777" w:rsidR="00FD2ACE" w:rsidRPr="001D18F9" w:rsidRDefault="00FD2ACE" w:rsidP="00FD2ACE">
      <w:pPr>
        <w:spacing w:line="480" w:lineRule="auto"/>
        <w:rPr>
          <w:rFonts w:asciiTheme="majorBidi" w:hAnsiTheme="majorBidi" w:cstheme="majorBidi"/>
          <w:color w:val="000000" w:themeColor="text1"/>
          <w:sz w:val="24"/>
          <w:szCs w:val="24"/>
        </w:rPr>
      </w:pPr>
      <w:r w:rsidRPr="001D18F9">
        <w:rPr>
          <w:rFonts w:asciiTheme="majorBidi" w:hAnsiTheme="majorBidi" w:cstheme="majorBidi"/>
          <w:color w:val="000000" w:themeColor="text1"/>
          <w:sz w:val="24"/>
          <w:szCs w:val="24"/>
        </w:rPr>
        <w:t>Similarly, I felt I well explored the genre of dystopia and science fiction, by creati</w:t>
      </w:r>
      <w:r>
        <w:rPr>
          <w:rFonts w:asciiTheme="majorBidi" w:hAnsiTheme="majorBidi" w:cstheme="majorBidi"/>
          <w:color w:val="000000" w:themeColor="text1"/>
          <w:sz w:val="24"/>
          <w:szCs w:val="24"/>
        </w:rPr>
        <w:t>ng</w:t>
      </w:r>
      <w:r w:rsidRPr="001D18F9">
        <w:rPr>
          <w:rFonts w:asciiTheme="majorBidi" w:hAnsiTheme="majorBidi" w:cstheme="majorBidi"/>
          <w:color w:val="000000" w:themeColor="text1"/>
          <w:sz w:val="24"/>
          <w:szCs w:val="24"/>
        </w:rPr>
        <w:t xml:space="preserve"> an emotionally evocative piece, which I discussed with several classmates when workshopping. We discussed my choice to not use any dialogue because the story speaks for itself, which I created by using first person narration in a present tense setting, beginning in medias res and launching straight into the action. I felt this helped immerse the reader more into the scene and relate them to the protagonist.</w:t>
      </w:r>
    </w:p>
    <w:p w14:paraId="4806A999" w14:textId="77777777" w:rsidR="00FD2ACE" w:rsidRPr="001D18F9" w:rsidRDefault="00FD2ACE" w:rsidP="00FD2ACE">
      <w:pPr>
        <w:tabs>
          <w:tab w:val="left" w:pos="5748"/>
        </w:tabs>
        <w:spacing w:line="480" w:lineRule="auto"/>
        <w:rPr>
          <w:rFonts w:asciiTheme="majorBidi" w:hAnsiTheme="majorBidi" w:cstheme="majorBidi"/>
          <w:color w:val="000000" w:themeColor="text1"/>
          <w:sz w:val="24"/>
          <w:szCs w:val="24"/>
        </w:rPr>
      </w:pPr>
      <w:r w:rsidRPr="001D18F9">
        <w:rPr>
          <w:rFonts w:asciiTheme="majorBidi" w:hAnsiTheme="majorBidi" w:cstheme="majorBidi"/>
          <w:color w:val="000000" w:themeColor="text1"/>
          <w:sz w:val="24"/>
          <w:szCs w:val="24"/>
        </w:rPr>
        <w:t>I felt these pieces went well and helped me understand the previously discussed genres better, and now have a more in depth knowledge and relationship with these stories.</w:t>
      </w:r>
    </w:p>
    <w:p w14:paraId="7EE781BA" w14:textId="77777777" w:rsidR="00FD2ACE" w:rsidRDefault="00FD2ACE" w:rsidP="00013B0C">
      <w:pPr>
        <w:rPr>
          <w:rFonts w:asciiTheme="majorBidi" w:hAnsiTheme="majorBidi" w:cstheme="majorBidi"/>
          <w:sz w:val="24"/>
          <w:szCs w:val="24"/>
        </w:rPr>
      </w:pPr>
    </w:p>
    <w:p w14:paraId="4A7BB10E" w14:textId="77777777" w:rsidR="00980AC6" w:rsidRDefault="00980AC6" w:rsidP="00013B0C">
      <w:pPr>
        <w:rPr>
          <w:rFonts w:asciiTheme="majorBidi" w:hAnsiTheme="majorBidi" w:cstheme="majorBidi"/>
          <w:sz w:val="24"/>
          <w:szCs w:val="24"/>
        </w:rPr>
      </w:pPr>
    </w:p>
    <w:p w14:paraId="05CD9C52" w14:textId="77777777" w:rsidR="00980AC6" w:rsidRDefault="00980AC6" w:rsidP="00013B0C">
      <w:pPr>
        <w:rPr>
          <w:rFonts w:asciiTheme="majorBidi" w:hAnsiTheme="majorBidi" w:cstheme="majorBidi"/>
          <w:sz w:val="24"/>
          <w:szCs w:val="24"/>
        </w:rPr>
      </w:pPr>
    </w:p>
    <w:p w14:paraId="695F8FD6" w14:textId="77777777" w:rsidR="00980AC6" w:rsidRDefault="00980AC6" w:rsidP="00013B0C">
      <w:pPr>
        <w:rPr>
          <w:rFonts w:asciiTheme="majorBidi" w:hAnsiTheme="majorBidi" w:cstheme="majorBidi"/>
          <w:sz w:val="24"/>
          <w:szCs w:val="24"/>
        </w:rPr>
      </w:pPr>
    </w:p>
    <w:p w14:paraId="2174AED5" w14:textId="77777777" w:rsidR="00980AC6" w:rsidRDefault="00980AC6" w:rsidP="00013B0C">
      <w:pPr>
        <w:rPr>
          <w:rFonts w:asciiTheme="majorBidi" w:hAnsiTheme="majorBidi" w:cstheme="majorBidi"/>
          <w:sz w:val="24"/>
          <w:szCs w:val="24"/>
        </w:rPr>
      </w:pPr>
    </w:p>
    <w:p w14:paraId="5A3C29EE" w14:textId="77777777" w:rsidR="00980AC6" w:rsidRDefault="00980AC6" w:rsidP="00013B0C">
      <w:pPr>
        <w:rPr>
          <w:rFonts w:asciiTheme="majorBidi" w:hAnsiTheme="majorBidi" w:cstheme="majorBidi"/>
          <w:sz w:val="24"/>
          <w:szCs w:val="24"/>
        </w:rPr>
      </w:pPr>
    </w:p>
    <w:p w14:paraId="0A38FBFE" w14:textId="77777777" w:rsidR="00980AC6" w:rsidRDefault="00980AC6" w:rsidP="00013B0C">
      <w:pPr>
        <w:rPr>
          <w:rFonts w:asciiTheme="majorBidi" w:hAnsiTheme="majorBidi" w:cstheme="majorBidi"/>
          <w:sz w:val="24"/>
          <w:szCs w:val="24"/>
        </w:rPr>
      </w:pPr>
    </w:p>
    <w:p w14:paraId="425104F7" w14:textId="10DC42C7" w:rsidR="00980AC6" w:rsidRPr="00980AC6" w:rsidRDefault="00980AC6" w:rsidP="00980AC6">
      <w:pPr>
        <w:jc w:val="center"/>
        <w:rPr>
          <w:rFonts w:asciiTheme="majorBidi" w:hAnsiTheme="majorBidi" w:cstheme="majorBidi"/>
          <w:b/>
          <w:bCs/>
          <w:sz w:val="28"/>
          <w:szCs w:val="28"/>
          <w:u w:val="single"/>
        </w:rPr>
      </w:pPr>
      <w:r w:rsidRPr="00980AC6">
        <w:rPr>
          <w:rFonts w:asciiTheme="majorBidi" w:hAnsiTheme="majorBidi" w:cstheme="majorBidi"/>
          <w:b/>
          <w:bCs/>
          <w:sz w:val="28"/>
          <w:szCs w:val="28"/>
          <w:u w:val="single"/>
        </w:rPr>
        <w:lastRenderedPageBreak/>
        <w:t>Bibliography</w:t>
      </w:r>
    </w:p>
    <w:p w14:paraId="0D170A93" w14:textId="180AF161" w:rsidR="00980AC6" w:rsidRPr="00980AC6" w:rsidRDefault="00980AC6" w:rsidP="00980AC6">
      <w:pPr>
        <w:pStyle w:val="ListParagraph"/>
        <w:numPr>
          <w:ilvl w:val="0"/>
          <w:numId w:val="1"/>
        </w:numPr>
        <w:spacing w:after="240" w:line="240" w:lineRule="auto"/>
        <w:rPr>
          <w:rFonts w:ascii="Times New Roman" w:hAnsi="Times New Roman" w:cs="Times New Roman"/>
          <w:sz w:val="24"/>
        </w:rPr>
      </w:pPr>
      <w:r w:rsidRPr="00980AC6">
        <w:rPr>
          <w:rFonts w:asciiTheme="majorBidi" w:hAnsiTheme="majorBidi" w:cstheme="majorBidi"/>
          <w:color w:val="000000" w:themeColor="text1"/>
          <w:sz w:val="24"/>
          <w:szCs w:val="24"/>
        </w:rPr>
        <w:fldChar w:fldCharType="begin"/>
      </w:r>
      <w:r w:rsidRPr="00980AC6">
        <w:rPr>
          <w:rFonts w:asciiTheme="majorBidi" w:hAnsiTheme="majorBidi" w:cstheme="majorBidi"/>
          <w:color w:val="000000" w:themeColor="text1"/>
          <w:sz w:val="24"/>
          <w:szCs w:val="24"/>
        </w:rPr>
        <w:instrText xml:space="preserve"> ADDIN ZOTERO_BIBL {"uncited":[],"omitted":[],"custom":[]} CSL_BIBLIOGRAPHY </w:instrText>
      </w:r>
      <w:r w:rsidRPr="00980AC6">
        <w:rPr>
          <w:rFonts w:asciiTheme="majorBidi" w:hAnsiTheme="majorBidi" w:cstheme="majorBidi"/>
          <w:color w:val="000000" w:themeColor="text1"/>
          <w:sz w:val="24"/>
          <w:szCs w:val="24"/>
        </w:rPr>
        <w:fldChar w:fldCharType="separate"/>
      </w:r>
      <w:r w:rsidRPr="00980AC6">
        <w:rPr>
          <w:rFonts w:ascii="Times New Roman" w:hAnsi="Times New Roman" w:cs="Times New Roman"/>
          <w:sz w:val="24"/>
        </w:rPr>
        <w:t>‘1965: Isaac Asimov’s Three Laws of Robotics’, BBC, 27 October 2025 &lt;https://www.bbc.co.uk/videos/cx2y4d330j3o&gt; [accessed 7 November 2025]</w:t>
      </w:r>
    </w:p>
    <w:p w14:paraId="046B344F" w14:textId="2B807D4B" w:rsidR="00980AC6" w:rsidRPr="00980AC6" w:rsidRDefault="00980AC6" w:rsidP="00980AC6">
      <w:pPr>
        <w:pStyle w:val="ListParagraph"/>
        <w:numPr>
          <w:ilvl w:val="0"/>
          <w:numId w:val="1"/>
        </w:numPr>
        <w:spacing w:after="240" w:line="240" w:lineRule="auto"/>
        <w:rPr>
          <w:rFonts w:ascii="Times New Roman" w:hAnsi="Times New Roman" w:cs="Times New Roman"/>
          <w:sz w:val="24"/>
        </w:rPr>
      </w:pPr>
      <w:r w:rsidRPr="00980AC6">
        <w:rPr>
          <w:rFonts w:ascii="Times New Roman" w:hAnsi="Times New Roman" w:cs="Times New Roman"/>
          <w:sz w:val="24"/>
        </w:rPr>
        <w:t xml:space="preserve">Butler, Octavia E., </w:t>
      </w:r>
      <w:r w:rsidRPr="00980AC6">
        <w:rPr>
          <w:rFonts w:ascii="Times New Roman" w:hAnsi="Times New Roman" w:cs="Times New Roman"/>
          <w:i/>
          <w:iCs/>
          <w:sz w:val="24"/>
        </w:rPr>
        <w:t>Parable of the Talents</w:t>
      </w:r>
      <w:r w:rsidRPr="00980AC6">
        <w:rPr>
          <w:rFonts w:ascii="Times New Roman" w:hAnsi="Times New Roman" w:cs="Times New Roman"/>
          <w:sz w:val="24"/>
        </w:rPr>
        <w:t xml:space="preserve"> (Seven Stories Press, 1998)</w:t>
      </w:r>
    </w:p>
    <w:p w14:paraId="278BF8CA" w14:textId="77777777" w:rsidR="00980AC6" w:rsidRPr="00980AC6" w:rsidRDefault="00980AC6" w:rsidP="00980AC6">
      <w:pPr>
        <w:pStyle w:val="ListParagraph"/>
        <w:numPr>
          <w:ilvl w:val="0"/>
          <w:numId w:val="1"/>
        </w:numPr>
        <w:spacing w:after="240" w:line="240" w:lineRule="auto"/>
        <w:rPr>
          <w:rFonts w:ascii="Times New Roman" w:hAnsi="Times New Roman" w:cs="Times New Roman"/>
          <w:sz w:val="24"/>
        </w:rPr>
      </w:pPr>
      <w:r w:rsidRPr="00980AC6">
        <w:rPr>
          <w:rFonts w:ascii="Times New Roman" w:hAnsi="Times New Roman" w:cs="Times New Roman"/>
          <w:sz w:val="24"/>
        </w:rPr>
        <w:t>‘Dad Says He and His Toddler Were Pepper Sprayed by Federal Immigration Agents’, NBC News, 10 November 2025 &lt;https://www.nbcnews.com/news/us-news/chicago-family-pepper-spray-allegations-ice-immigration-cicero-rcna242536&gt; [accessed 11 November 2025]</w:t>
      </w:r>
    </w:p>
    <w:p w14:paraId="3860C3F2" w14:textId="77777777" w:rsidR="00980AC6" w:rsidRPr="00980AC6" w:rsidRDefault="00980AC6" w:rsidP="00980AC6">
      <w:pPr>
        <w:pStyle w:val="ListParagraph"/>
        <w:numPr>
          <w:ilvl w:val="0"/>
          <w:numId w:val="1"/>
        </w:numPr>
        <w:spacing w:after="240" w:line="240" w:lineRule="auto"/>
        <w:rPr>
          <w:rFonts w:ascii="Times New Roman" w:hAnsi="Times New Roman" w:cs="Times New Roman"/>
          <w:sz w:val="24"/>
        </w:rPr>
      </w:pPr>
      <w:r w:rsidRPr="00980AC6">
        <w:rPr>
          <w:rFonts w:ascii="Times New Roman" w:hAnsi="Times New Roman" w:cs="Times New Roman"/>
          <w:sz w:val="24"/>
        </w:rPr>
        <w:t>‘Margaret Atwood on the Real-Life Events That Inspired The Handmaid’s Tale and The Testaments’, 8 September 2019 &lt;https://www.penguin.co.uk/discover/articles/margaret-atwood-handmaids-tale-testaments-real-life-inspiration/&gt; [accessed 11 November 2025]</w:t>
      </w:r>
    </w:p>
    <w:p w14:paraId="69AEABD2" w14:textId="77777777" w:rsidR="00980AC6" w:rsidRPr="00980AC6" w:rsidRDefault="00980AC6" w:rsidP="00980AC6">
      <w:pPr>
        <w:pStyle w:val="ListParagraph"/>
        <w:numPr>
          <w:ilvl w:val="0"/>
          <w:numId w:val="1"/>
        </w:numPr>
        <w:spacing w:after="240" w:line="240" w:lineRule="auto"/>
        <w:rPr>
          <w:rFonts w:ascii="Times New Roman" w:hAnsi="Times New Roman" w:cs="Times New Roman"/>
          <w:sz w:val="24"/>
        </w:rPr>
      </w:pPr>
      <w:r w:rsidRPr="00980AC6">
        <w:rPr>
          <w:rFonts w:ascii="Times New Roman" w:hAnsi="Times New Roman" w:cs="Times New Roman"/>
          <w:sz w:val="24"/>
        </w:rPr>
        <w:t xml:space="preserve">‘“Mega Detention </w:t>
      </w:r>
      <w:proofErr w:type="spellStart"/>
      <w:r w:rsidRPr="00980AC6">
        <w:rPr>
          <w:rFonts w:ascii="Times New Roman" w:hAnsi="Times New Roman" w:cs="Times New Roman"/>
          <w:sz w:val="24"/>
        </w:rPr>
        <w:t>Centers</w:t>
      </w:r>
      <w:proofErr w:type="spellEnd"/>
      <w:r w:rsidRPr="00980AC6">
        <w:rPr>
          <w:rFonts w:ascii="Times New Roman" w:hAnsi="Times New Roman" w:cs="Times New Roman"/>
          <w:sz w:val="24"/>
        </w:rPr>
        <w:t>”: ICE Considers Buying Large Warehouses to Hold Immigrants’, NBC News, 7 November 2025 &lt;https://www.nbcnews.com/politics/immigration/mega-detention-centers-ice-considers-buying-large-warehouses-hold-immi-rcna242423&gt; [accessed 11 November 2025]</w:t>
      </w:r>
    </w:p>
    <w:p w14:paraId="6F5A83E9" w14:textId="58E1CE28" w:rsidR="00980AC6" w:rsidRPr="00980AC6" w:rsidRDefault="00980AC6" w:rsidP="00980AC6">
      <w:pPr>
        <w:pStyle w:val="ListParagraph"/>
        <w:numPr>
          <w:ilvl w:val="0"/>
          <w:numId w:val="1"/>
        </w:numPr>
        <w:spacing w:after="240" w:line="240" w:lineRule="auto"/>
        <w:rPr>
          <w:rFonts w:ascii="Times New Roman" w:hAnsi="Times New Roman" w:cs="Times New Roman"/>
          <w:sz w:val="24"/>
        </w:rPr>
      </w:pPr>
      <w:r w:rsidRPr="00980AC6">
        <w:rPr>
          <w:rFonts w:ascii="Times New Roman" w:hAnsi="Times New Roman" w:cs="Times New Roman"/>
          <w:sz w:val="24"/>
        </w:rPr>
        <w:t>‘The Mantle and Other Stories, by Nicholas Gogol—A Project Gutenberg eBook’, n.d. &lt;https://www.gutenberg.org/files/36238/36238-h/36238-h.htm&gt; [accessed 11 November 2025]</w:t>
      </w:r>
    </w:p>
    <w:p w14:paraId="634AB967" w14:textId="7E837BD9" w:rsidR="00980AC6" w:rsidRPr="00AE0D7F" w:rsidRDefault="00980AC6" w:rsidP="00980AC6">
      <w:pPr>
        <w:rPr>
          <w:rFonts w:asciiTheme="majorBidi" w:hAnsiTheme="majorBidi" w:cstheme="majorBidi"/>
          <w:sz w:val="24"/>
          <w:szCs w:val="24"/>
        </w:rPr>
      </w:pPr>
      <w:r w:rsidRPr="00980AC6">
        <w:rPr>
          <w:rFonts w:asciiTheme="majorBidi" w:hAnsiTheme="majorBidi" w:cstheme="majorBidi"/>
          <w:color w:val="000000" w:themeColor="text1"/>
          <w:sz w:val="24"/>
          <w:szCs w:val="24"/>
        </w:rPr>
        <w:fldChar w:fldCharType="end"/>
      </w:r>
    </w:p>
    <w:p w14:paraId="17D6E943" w14:textId="77777777" w:rsidR="00013B0C" w:rsidRPr="00AE0D7F" w:rsidRDefault="00013B0C" w:rsidP="00013B0C">
      <w:pPr>
        <w:rPr>
          <w:rFonts w:asciiTheme="majorBidi" w:hAnsiTheme="majorBidi" w:cstheme="majorBidi"/>
          <w:sz w:val="24"/>
          <w:szCs w:val="24"/>
        </w:rPr>
      </w:pPr>
    </w:p>
    <w:p w14:paraId="4377ED11" w14:textId="77777777" w:rsidR="00013B0C" w:rsidRPr="00013B0C" w:rsidRDefault="00013B0C" w:rsidP="00013B0C">
      <w:pPr>
        <w:jc w:val="center"/>
        <w:rPr>
          <w:rFonts w:asciiTheme="majorBidi" w:hAnsiTheme="majorBidi" w:cstheme="majorBidi"/>
          <w:b/>
          <w:bCs/>
          <w:u w:val="single"/>
        </w:rPr>
      </w:pPr>
    </w:p>
    <w:sectPr w:rsidR="00013B0C" w:rsidRPr="00013B0C">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71CDF7" w14:textId="77777777" w:rsidR="00AC41B4" w:rsidRDefault="00AC41B4" w:rsidP="006E5CAD">
      <w:pPr>
        <w:spacing w:after="0" w:line="240" w:lineRule="auto"/>
      </w:pPr>
      <w:r>
        <w:separator/>
      </w:r>
    </w:p>
  </w:endnote>
  <w:endnote w:type="continuationSeparator" w:id="0">
    <w:p w14:paraId="17C78A01" w14:textId="77777777" w:rsidR="00AC41B4" w:rsidRDefault="00AC41B4" w:rsidP="006E5C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3262139"/>
      <w:docPartObj>
        <w:docPartGallery w:val="Page Numbers (Bottom of Page)"/>
        <w:docPartUnique/>
      </w:docPartObj>
    </w:sdtPr>
    <w:sdtContent>
      <w:p w14:paraId="51B312C3" w14:textId="0543DDE6" w:rsidR="006E5CAD" w:rsidRDefault="006E5CAD">
        <w:pPr>
          <w:pStyle w:val="Footer"/>
          <w:jc w:val="right"/>
        </w:pPr>
        <w:r>
          <w:fldChar w:fldCharType="begin"/>
        </w:r>
        <w:r>
          <w:instrText>PAGE   \* MERGEFORMAT</w:instrText>
        </w:r>
        <w:r>
          <w:fldChar w:fldCharType="separate"/>
        </w:r>
        <w:r>
          <w:t>2</w:t>
        </w:r>
        <w:r>
          <w:fldChar w:fldCharType="end"/>
        </w:r>
      </w:p>
    </w:sdtContent>
  </w:sdt>
  <w:p w14:paraId="0FB021DB" w14:textId="77777777" w:rsidR="006E5CAD" w:rsidRDefault="006E5C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17B6EB" w14:textId="77777777" w:rsidR="00AC41B4" w:rsidRDefault="00AC41B4" w:rsidP="006E5CAD">
      <w:pPr>
        <w:spacing w:after="0" w:line="240" w:lineRule="auto"/>
      </w:pPr>
      <w:r>
        <w:separator/>
      </w:r>
    </w:p>
  </w:footnote>
  <w:footnote w:type="continuationSeparator" w:id="0">
    <w:p w14:paraId="03492E11" w14:textId="77777777" w:rsidR="00AC41B4" w:rsidRDefault="00AC41B4" w:rsidP="006E5CAD">
      <w:pPr>
        <w:spacing w:after="0" w:line="240" w:lineRule="auto"/>
      </w:pPr>
      <w:r>
        <w:continuationSeparator/>
      </w:r>
    </w:p>
  </w:footnote>
  <w:footnote w:id="1">
    <w:p w14:paraId="42A53A5C" w14:textId="77777777" w:rsidR="00FD2ACE" w:rsidRDefault="00FD2ACE" w:rsidP="00FD2ACE">
      <w:pPr>
        <w:pStyle w:val="FootnoteText"/>
      </w:pPr>
      <w:r>
        <w:rPr>
          <w:rStyle w:val="FootnoteReference"/>
        </w:rPr>
        <w:footnoteRef/>
      </w:r>
      <w:r>
        <w:t xml:space="preserve"> </w:t>
      </w:r>
      <w:r>
        <w:fldChar w:fldCharType="begin"/>
      </w:r>
      <w:r>
        <w:instrText xml:space="preserve"> ADDIN ZOTERO_ITEM CSL_CITATION {"citationID":"jlpnlJqt","properties":{"formattedCitation":"\\uc0\\u8216{}Dad Says He and His Toddler Were Pepper Sprayed by Federal Immigration Agents\\uc0\\u8217{}, NBC News, 10 November 2025 &lt;https://www.nbcnews.com/news/us-news/chicago-family-pepper-spray-allegations-ice-immigration-cicero-rcna242536&gt; [accessed 11 November 2025].","plainCitation":"‘Dad Says He and His Toddler Were Pepper Sprayed by Federal Immigration Agents’, NBC News, 10 November 2025 &lt;https://www.nbcnews.com/news/us-news/chicago-family-pepper-spray-allegations-ice-immigration-cicero-rcna242536&gt; [accessed 11 November 2025].","noteIndex":1},"citationItems":[{"id":34,"uris":["http://zotero.org/users/local/57mCRlRM/items/RN7SRBWK"],"itemData":{"id":34,"type":"webpage","abstract":"The dad said a masked agent pointed a pepper-spray gun through their car's open window at a Sam's parking lot and they were hit; the Dept. of Homeland Security rejected their account.","container-title":"NBC News","language":"en","title":"Dad says he and his toddler were pepper sprayed by federal immigration agents","URL":"https://www.nbcnews.com/news/us-news/chicago-family-pepper-spray-allegations-ice-immigration-cicero-rcna242536","accessed":{"date-parts":[["2025",11,11]]},"issued":{"date-parts":[["2025",11,10]]}}}],"schema":"https://github.com/citation-style-language/schema/raw/master/csl-citation.json"} </w:instrText>
      </w:r>
      <w:r>
        <w:fldChar w:fldCharType="separate"/>
      </w:r>
      <w:r w:rsidRPr="005A454A">
        <w:rPr>
          <w:rFonts w:ascii="Aptos" w:hAnsi="Aptos" w:cs="Times New Roman"/>
          <w:kern w:val="0"/>
        </w:rPr>
        <w:t>‘Dad Says He and His Toddler Were Pepper Sprayed by Federal Immigration Agents’, NBC News, 10 November 2025 &lt;https://www.nbcnews.com/news/us-news/chicago-family-pepper-spray-allegations-ice-immigration-cicero-rcna242536&gt; [accessed 11 November 2025].</w:t>
      </w:r>
      <w:r>
        <w:fldChar w:fldCharType="end"/>
      </w:r>
    </w:p>
  </w:footnote>
  <w:footnote w:id="2">
    <w:p w14:paraId="57BCA4DA" w14:textId="77777777" w:rsidR="00FD2ACE" w:rsidRDefault="00FD2ACE" w:rsidP="00FD2ACE">
      <w:pPr>
        <w:pStyle w:val="FootnoteText"/>
      </w:pPr>
      <w:r>
        <w:rPr>
          <w:rStyle w:val="FootnoteReference"/>
        </w:rPr>
        <w:footnoteRef/>
      </w:r>
      <w:r>
        <w:t xml:space="preserve"> </w:t>
      </w:r>
      <w:r>
        <w:fldChar w:fldCharType="begin"/>
      </w:r>
      <w:r>
        <w:instrText xml:space="preserve"> ADDIN ZOTERO_ITEM CSL_CITATION {"citationID":"WQMivoaA","properties":{"formattedCitation":"\\uc0\\u8216{}\\uc0\\u8220{}Mega Detention Centers\\uc0\\u8221{}: ICE Considers Buying Large Warehouses to Hold Immigrants\\uc0\\u8217{}, NBC News, 7 November 2025 &lt;https://www.nbcnews.com/politics/immigration/mega-detention-centers-ice-considers-buying-large-warehouses-hold-immi-rcna242423&gt; [accessed 11 November 2025].","plainCitation":"‘“Mega Detention Centers”: ICE Considers Buying Large Warehouses to Hold Immigrants’, NBC News, 7 November 2025 &lt;https://www.nbcnews.com/politics/immigration/mega-detention-centers-ice-considers-buying-large-warehouses-hold-immi-rcna242423&gt; [accessed 11 November 2025].","noteIndex":2},"citationItems":[{"id":36,"uris":["http://zotero.org/users/local/57mCRlRM/items/YGIGX869"],"itemData":{"id":36,"type":"webpage","abstract":"The Trump administration is exploring a plan to buy warehouses designed for companies like Amazon, sources said, which would drastically increase the Trump administration’s capacity for detaining immigrants.","container-title":"NBC News","language":"en","title":"'Mega detention centers': ICE considers buying large warehouses to hold immigrants","title-short":"'Mega detention centers'","URL":"https://www.nbcnews.com/politics/immigration/mega-detention-centers-ice-considers-buying-large-warehouses-hold-immi-rcna242423","accessed":{"date-parts":[["2025",11,11]]},"issued":{"date-parts":[["2025",11,7]]}}}],"schema":"https://github.com/citation-style-language/schema/raw/master/csl-citation.json"} </w:instrText>
      </w:r>
      <w:r>
        <w:fldChar w:fldCharType="separate"/>
      </w:r>
      <w:r w:rsidRPr="005A454A">
        <w:rPr>
          <w:rFonts w:ascii="Aptos" w:hAnsi="Aptos" w:cs="Times New Roman"/>
          <w:kern w:val="0"/>
        </w:rPr>
        <w:t xml:space="preserve">‘“Mega Detention </w:t>
      </w:r>
      <w:proofErr w:type="spellStart"/>
      <w:r w:rsidRPr="005A454A">
        <w:rPr>
          <w:rFonts w:ascii="Aptos" w:hAnsi="Aptos" w:cs="Times New Roman"/>
          <w:kern w:val="0"/>
        </w:rPr>
        <w:t>Centers</w:t>
      </w:r>
      <w:proofErr w:type="spellEnd"/>
      <w:r w:rsidRPr="005A454A">
        <w:rPr>
          <w:rFonts w:ascii="Aptos" w:hAnsi="Aptos" w:cs="Times New Roman"/>
          <w:kern w:val="0"/>
        </w:rPr>
        <w:t>”: ICE Considers Buying Large Warehouses to Hold Immigrants’, NBC News, 7 November 2025 &lt;https://www.nbcnews.com/politics/immigration/mega-detention-centers-ice-considers-buying-large-warehouses-hold-immi-rcna242423&gt; [accessed 11 November 2025].</w:t>
      </w:r>
      <w:r>
        <w:fldChar w:fldCharType="end"/>
      </w:r>
    </w:p>
  </w:footnote>
  <w:footnote w:id="3">
    <w:p w14:paraId="7B0D1955" w14:textId="77777777" w:rsidR="00FD2ACE" w:rsidRDefault="00FD2ACE" w:rsidP="00FD2ACE">
      <w:pPr>
        <w:pStyle w:val="FootnoteText"/>
      </w:pPr>
      <w:r>
        <w:rPr>
          <w:rStyle w:val="FootnoteReference"/>
        </w:rPr>
        <w:footnoteRef/>
      </w:r>
      <w:r>
        <w:t xml:space="preserve"> </w:t>
      </w:r>
      <w:r>
        <w:fldChar w:fldCharType="begin"/>
      </w:r>
      <w:r>
        <w:instrText xml:space="preserve"> ADDIN ZOTERO_ITEM CSL_CITATION {"citationID":"nL03mGjS","properties":{"formattedCitation":"Octavia E. Butler, {\\i{}Parable of the Talents} (Seven Stories Press, 1998).","plainCitation":"Octavia E. Butler, Parable of the Talents (Seven Stories Press, 1998).","noteIndex":3},"citationItems":[{"id":38,"uris":["http://zotero.org/users/local/57mCRlRM/items/XZUKP2XZ"],"itemData":{"id":38,"type":"book","abstract":"Parable of the Talents celebrates the classic Butlerian themes of alienation and transcendence, violence and spirituality, slavery and freedom, separation and community, to astonishing effect, in the shockingly familiar, broken world of 2032. Long awaited, Parable of the Talents is the continuation of the travails of Lauren Olamina, the heroine of 1994's Nebula-Prize finalist, bestselling Parable of the Sower. Parable of the Talents is told in the voice of Lauren Olamina's daughter&amp;...from whom she has been separated for most of the girl's life&amp;...with sections in the form of Lauren's journal. Against a background of a war-torn continent, and with a far-right religious crusader in the office of the U.S. presidency, this is a book about a society whose very fabric has been torn asunder, and where the basic physical and emotional needs of people seem almost impossible to meet.","ISBN":"978-1-888363-81-4","language":"en","note":"Google-Books-ID: gOy07Z1AAR8C","number-of-pages":"374","publisher":"Seven Stories Press","source":"Google Books","title":"Parable of the Talents","author":[{"family":"Butler","given":"Octavia E."}],"issued":{"date-parts":[["1998"]]}}}],"schema":"https://github.com/citation-style-language/schema/raw/master/csl-citation.json"} </w:instrText>
      </w:r>
      <w:r>
        <w:fldChar w:fldCharType="separate"/>
      </w:r>
      <w:r w:rsidRPr="00B91838">
        <w:rPr>
          <w:rFonts w:ascii="Aptos" w:hAnsi="Aptos" w:cs="Times New Roman"/>
          <w:kern w:val="0"/>
        </w:rPr>
        <w:t xml:space="preserve">Octavia E. Butler, </w:t>
      </w:r>
      <w:r w:rsidRPr="00B91838">
        <w:rPr>
          <w:rFonts w:ascii="Aptos" w:hAnsi="Aptos" w:cs="Times New Roman"/>
          <w:i/>
          <w:iCs/>
          <w:kern w:val="0"/>
        </w:rPr>
        <w:t>Parable of the Talents</w:t>
      </w:r>
      <w:r w:rsidRPr="00B91838">
        <w:rPr>
          <w:rFonts w:ascii="Aptos" w:hAnsi="Aptos" w:cs="Times New Roman"/>
          <w:kern w:val="0"/>
        </w:rPr>
        <w:t xml:space="preserve"> (Seven Stories Press, 1998).</w:t>
      </w:r>
      <w:r>
        <w:fldChar w:fldCharType="end"/>
      </w:r>
    </w:p>
  </w:footnote>
  <w:footnote w:id="4">
    <w:p w14:paraId="4091BF6D" w14:textId="77777777" w:rsidR="00FD2ACE" w:rsidRDefault="00FD2ACE" w:rsidP="00FD2ACE">
      <w:pPr>
        <w:pStyle w:val="FootnoteText"/>
      </w:pPr>
      <w:r>
        <w:rPr>
          <w:rStyle w:val="FootnoteReference"/>
        </w:rPr>
        <w:footnoteRef/>
      </w:r>
      <w:r>
        <w:t xml:space="preserve"> </w:t>
      </w:r>
      <w:r>
        <w:fldChar w:fldCharType="begin"/>
      </w:r>
      <w:r>
        <w:instrText xml:space="preserve"> ADDIN ZOTERO_ITEM CSL_CITATION {"citationID":"eLQ98T2R","properties":{"formattedCitation":"\\uc0\\u8216{}Margaret Atwood on the Real-Life Events That Inspired The Handmaid\\uc0\\u8217{}s Tale and The Testaments\\uc0\\u8217{}, 8 September 2019 &lt;https://www.penguin.co.uk/discover/articles/margaret-atwood-handmaids-tale-testaments-real-life-inspiration/&gt; [accessed 11 November 2025].","plainCitation":"‘Margaret Atwood on the Real-Life Events That Inspired The Handmaid’s Tale and The Testaments’, 8 September 2019 &lt;https://www.penguin.co.uk/discover/articles/margaret-atwood-handmaids-tale-testaments-real-life-inspiration/&gt; [accessed 11 November 2025].","noteIndex":4},"citationItems":[{"id":40,"uris":["http://zotero.org/users/local/57mCRlRM/items/Y5A63PJP"],"itemData":{"id":40,"type":"webpage","abstract":"During a trip to her archives in Canada, the author reveals which historical events shaped the world we now know as Gilead.","language":"en","title":"Margaret Atwood on the real-life events that inspired The Handmaid’s Tale and The Testaments","URL":"https://www.penguin.co.uk/discover/articles/margaret-atwood-handmaids-tale-testaments-real-life-inspiration/","accessed":{"date-parts":[["2025",11,11]]},"issued":{"date-parts":[["2019",9,8]]}}}],"schema":"https://github.com/citation-style-language/schema/raw/master/csl-citation.json"} </w:instrText>
      </w:r>
      <w:r>
        <w:fldChar w:fldCharType="separate"/>
      </w:r>
      <w:r w:rsidRPr="00B91838">
        <w:rPr>
          <w:rFonts w:ascii="Aptos" w:hAnsi="Aptos" w:cs="Times New Roman"/>
          <w:kern w:val="0"/>
        </w:rPr>
        <w:t>‘Margaret Atwood on the Real-Life Events That Inspired The Handmaid’s Tale and The Testaments’, 8 September 2019 &lt;https://www.penguin.co.uk/discover/articles/margaret-atwood-handmaids-tale-testaments-real-life-inspiration/&gt; [accessed 11 November 2025].</w:t>
      </w:r>
      <w:r>
        <w:fldChar w:fldCharType="end"/>
      </w:r>
    </w:p>
  </w:footnote>
  <w:footnote w:id="5">
    <w:p w14:paraId="326981A7" w14:textId="77777777" w:rsidR="00FD2ACE" w:rsidRDefault="00FD2ACE" w:rsidP="00FD2ACE">
      <w:pPr>
        <w:pStyle w:val="FootnoteText"/>
      </w:pPr>
      <w:r>
        <w:rPr>
          <w:rStyle w:val="FootnoteReference"/>
        </w:rPr>
        <w:footnoteRef/>
      </w:r>
      <w:r>
        <w:t xml:space="preserve"> </w:t>
      </w:r>
      <w:r>
        <w:fldChar w:fldCharType="begin"/>
      </w:r>
      <w:r>
        <w:instrText xml:space="preserve"> ADDIN ZOTERO_ITEM CSL_CITATION {"citationID":"YV3Ik2jY","properties":{"formattedCitation":"\\uc0\\u8216{}1965: Isaac Asimov\\uc0\\u8217{}s Three Laws of Robotics\\uc0\\u8217{}, BBC, 27 October 2025 &lt;https://www.bbc.co.uk/videos/cx2y4d330j3o&gt; [accessed 7 November 2025].","plainCitation":"‘1965: Isaac Asimov’s Three Laws of Robotics’, BBC, 27 October 2025 &lt;https://www.bbc.co.uk/videos/cx2y4d330j3o&gt; [accessed 7 November 2025].","noteIndex":1},"citationItems":[{"id":30,"uris":["http://zotero.org/users/local/57mCRlRM/items/2J6ALEJG"],"itemData":{"id":30,"type":"webpage","abstract":"Science fiction author Isaac Asimov discusses his three laws of robotics.","container-title":"BBC","language":"en-GB","title":"1965: Isaac Asimov’s Three Laws of Robotics","title-short":"1965","URL":"https://www.bbc.co.uk/videos/cx2y4d330j3o","accessed":{"date-parts":[["2025",11,7]]},"issued":{"date-parts":[["2025",10,27]]}}}],"schema":"https://github.com/citation-style-language/schema/raw/master/csl-citation.json"} </w:instrText>
      </w:r>
      <w:r>
        <w:fldChar w:fldCharType="separate"/>
      </w:r>
      <w:r w:rsidRPr="00470035">
        <w:rPr>
          <w:rFonts w:ascii="Aptos" w:hAnsi="Aptos" w:cs="Times New Roman"/>
          <w:kern w:val="0"/>
        </w:rPr>
        <w:t>‘1965: Isaac Asimov’s Three Laws of Robotics’, BBC, 27 October 2025 &lt;https://www.bbc.co.uk/videos/cx2y4d330j3o&gt; [accessed 7 November 2025].</w:t>
      </w:r>
      <w:r>
        <w:fldChar w:fldCharType="end"/>
      </w:r>
    </w:p>
  </w:footnote>
  <w:footnote w:id="6">
    <w:p w14:paraId="149FC155" w14:textId="77777777" w:rsidR="00FD2ACE" w:rsidRDefault="00FD2ACE" w:rsidP="00FD2ACE">
      <w:pPr>
        <w:pStyle w:val="FootnoteText"/>
      </w:pPr>
      <w:r>
        <w:rPr>
          <w:rStyle w:val="FootnoteReference"/>
        </w:rPr>
        <w:footnoteRef/>
      </w:r>
      <w:r>
        <w:t xml:space="preserve"> </w:t>
      </w:r>
      <w:r>
        <w:fldChar w:fldCharType="begin"/>
      </w:r>
      <w:r>
        <w:instrText xml:space="preserve"> ADDIN ZOTERO_ITEM CSL_CITATION {"citationID":"0KKr85OD","properties":{"formattedCitation":"\\uc0\\u8216{}1965\\uc0\\u8217{}.","plainCitation":"‘1965’.","noteIndex":2},"citationItems":[{"id":30,"uris":["http://zotero.org/users/local/57mCRlRM/items/2J6ALEJG"],"itemData":{"id":30,"type":"webpage","abstract":"Science fiction author Isaac Asimov discusses his three laws of robotics.","container-title":"BBC","language":"en-GB","title":"1965: Isaac Asimov’s Three Laws of Robotics","title-short":"1965","URL":"https://www.bbc.co.uk/videos/cx2y4d330j3o","accessed":{"date-parts":[["2025",11,7]]},"issued":{"date-parts":[["2025",10,27]]}}}],"schema":"https://github.com/citation-style-language/schema/raw/master/csl-citation.json"} </w:instrText>
      </w:r>
      <w:r>
        <w:fldChar w:fldCharType="separate"/>
      </w:r>
      <w:r w:rsidRPr="00470035">
        <w:rPr>
          <w:rFonts w:ascii="Aptos" w:hAnsi="Aptos" w:cs="Times New Roman"/>
          <w:kern w:val="0"/>
        </w:rPr>
        <w:t>‘1965’.</w:t>
      </w:r>
      <w:r>
        <w:fldChar w:fldCharType="end"/>
      </w:r>
    </w:p>
  </w:footnote>
  <w:footnote w:id="7">
    <w:p w14:paraId="4FC88F4D" w14:textId="77777777" w:rsidR="00FD2ACE" w:rsidRDefault="00FD2ACE" w:rsidP="00FD2ACE">
      <w:pPr>
        <w:pStyle w:val="FootnoteText"/>
      </w:pPr>
      <w:r>
        <w:rPr>
          <w:rStyle w:val="FootnoteReference"/>
        </w:rPr>
        <w:footnoteRef/>
      </w:r>
      <w:r>
        <w:t xml:space="preserve"> </w:t>
      </w:r>
      <w:r>
        <w:fldChar w:fldCharType="begin"/>
      </w:r>
      <w:r>
        <w:instrText xml:space="preserve"> ADDIN ZOTERO_ITEM CSL_CITATION {"citationID":"aUHhZuG6","properties":{"formattedCitation":"\\uc0\\u8216{}The Mantle and Other Stories, by Nicholas Gogol\\uc0\\u8212{}A Project Gutenberg eBook\\uc0\\u8217{}, n.d., p. 65 &lt;https://www.gutenberg.org/files/36238/36238-h/36238-h.htm&gt; [accessed 11 November 2025].","plainCitation":"‘The Mantle and Other Stories, by Nicholas Gogol—A Project Gutenberg eBook’, n.d., p. 65 &lt;https://www.gutenberg.org/files/36238/36238-h/36238-h.htm&gt; [accessed 11 November 2025].","noteIndex":5},"citationItems":[{"id":42,"uris":["http://zotero.org/users/local/57mCRlRM/items/5A3TSHDV"],"itemData":{"id":42,"type":"webpage","title":"The Mantle and Other Stories, by Nicholas Gogol—A Project Gutenberg eBook","URL":"https://www.gutenberg.org/files/36238/36238-h/36238-h.htm","accessed":{"date-parts":[["2025",11,11]]}},"locator":"65","label":"page"}],"schema":"https://github.com/citation-style-language/schema/raw/master/csl-citation.json"} </w:instrText>
      </w:r>
      <w:r>
        <w:fldChar w:fldCharType="separate"/>
      </w:r>
      <w:r w:rsidRPr="00002F13">
        <w:rPr>
          <w:rFonts w:ascii="Aptos" w:hAnsi="Aptos" w:cs="Times New Roman"/>
          <w:kern w:val="0"/>
        </w:rPr>
        <w:t>‘The Mantle and Other Stories, by Nicholas Gogol—A Project Gutenberg eBook’, n.d., p. 65 &lt;https://www.gutenberg.org/files/36238/36238-h/36238-h.htm&gt; [accessed 11 November 2025].</w:t>
      </w:r>
      <w:r>
        <w:fldChar w:fldCharType="end"/>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7A5705"/>
    <w:multiLevelType w:val="hybridMultilevel"/>
    <w:tmpl w:val="77FC6904"/>
    <w:lvl w:ilvl="0" w:tplc="2F36A04E">
      <w:start w:val="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862422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5925"/>
    <w:rsid w:val="00013B0C"/>
    <w:rsid w:val="0012270A"/>
    <w:rsid w:val="001249D0"/>
    <w:rsid w:val="001259ED"/>
    <w:rsid w:val="00135925"/>
    <w:rsid w:val="003E48C8"/>
    <w:rsid w:val="0048626A"/>
    <w:rsid w:val="005767E3"/>
    <w:rsid w:val="005C03A6"/>
    <w:rsid w:val="006E5CAD"/>
    <w:rsid w:val="0072574D"/>
    <w:rsid w:val="00782435"/>
    <w:rsid w:val="008B00AC"/>
    <w:rsid w:val="00933C41"/>
    <w:rsid w:val="00980AC6"/>
    <w:rsid w:val="00A46248"/>
    <w:rsid w:val="00A632CF"/>
    <w:rsid w:val="00AC41B4"/>
    <w:rsid w:val="00B9722B"/>
    <w:rsid w:val="00BD1F07"/>
    <w:rsid w:val="00BF7DEE"/>
    <w:rsid w:val="00C22B91"/>
    <w:rsid w:val="00D134A6"/>
    <w:rsid w:val="00D73C82"/>
    <w:rsid w:val="00DF0580"/>
    <w:rsid w:val="00E142D8"/>
    <w:rsid w:val="00F56EB4"/>
    <w:rsid w:val="00F72411"/>
    <w:rsid w:val="00FD2ACE"/>
    <w:rsid w:val="00FD6C4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C439F0"/>
  <w15:chartTrackingRefBased/>
  <w15:docId w15:val="{F770B17B-48B4-4170-A1BF-6885721160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59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359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59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59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59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59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59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59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59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59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359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59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59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59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59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59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59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5925"/>
    <w:rPr>
      <w:rFonts w:eastAsiaTheme="majorEastAsia" w:cstheme="majorBidi"/>
      <w:color w:val="272727" w:themeColor="text1" w:themeTint="D8"/>
    </w:rPr>
  </w:style>
  <w:style w:type="paragraph" w:styleId="Title">
    <w:name w:val="Title"/>
    <w:basedOn w:val="Normal"/>
    <w:next w:val="Normal"/>
    <w:link w:val="TitleChar"/>
    <w:uiPriority w:val="10"/>
    <w:qFormat/>
    <w:rsid w:val="001359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59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59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59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5925"/>
    <w:pPr>
      <w:spacing w:before="160"/>
      <w:jc w:val="center"/>
    </w:pPr>
    <w:rPr>
      <w:i/>
      <w:iCs/>
      <w:color w:val="404040" w:themeColor="text1" w:themeTint="BF"/>
    </w:rPr>
  </w:style>
  <w:style w:type="character" w:customStyle="1" w:styleId="QuoteChar">
    <w:name w:val="Quote Char"/>
    <w:basedOn w:val="DefaultParagraphFont"/>
    <w:link w:val="Quote"/>
    <w:uiPriority w:val="29"/>
    <w:rsid w:val="00135925"/>
    <w:rPr>
      <w:i/>
      <w:iCs/>
      <w:color w:val="404040" w:themeColor="text1" w:themeTint="BF"/>
    </w:rPr>
  </w:style>
  <w:style w:type="paragraph" w:styleId="ListParagraph">
    <w:name w:val="List Paragraph"/>
    <w:basedOn w:val="Normal"/>
    <w:uiPriority w:val="34"/>
    <w:qFormat/>
    <w:rsid w:val="00135925"/>
    <w:pPr>
      <w:ind w:left="720"/>
      <w:contextualSpacing/>
    </w:pPr>
  </w:style>
  <w:style w:type="character" w:styleId="IntenseEmphasis">
    <w:name w:val="Intense Emphasis"/>
    <w:basedOn w:val="DefaultParagraphFont"/>
    <w:uiPriority w:val="21"/>
    <w:qFormat/>
    <w:rsid w:val="00135925"/>
    <w:rPr>
      <w:i/>
      <w:iCs/>
      <w:color w:val="0F4761" w:themeColor="accent1" w:themeShade="BF"/>
    </w:rPr>
  </w:style>
  <w:style w:type="paragraph" w:styleId="IntenseQuote">
    <w:name w:val="Intense Quote"/>
    <w:basedOn w:val="Normal"/>
    <w:next w:val="Normal"/>
    <w:link w:val="IntenseQuoteChar"/>
    <w:uiPriority w:val="30"/>
    <w:qFormat/>
    <w:rsid w:val="001359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5925"/>
    <w:rPr>
      <w:i/>
      <w:iCs/>
      <w:color w:val="0F4761" w:themeColor="accent1" w:themeShade="BF"/>
    </w:rPr>
  </w:style>
  <w:style w:type="character" w:styleId="IntenseReference">
    <w:name w:val="Intense Reference"/>
    <w:basedOn w:val="DefaultParagraphFont"/>
    <w:uiPriority w:val="32"/>
    <w:qFormat/>
    <w:rsid w:val="00135925"/>
    <w:rPr>
      <w:b/>
      <w:bCs/>
      <w:smallCaps/>
      <w:color w:val="0F4761" w:themeColor="accent1" w:themeShade="BF"/>
      <w:spacing w:val="5"/>
    </w:rPr>
  </w:style>
  <w:style w:type="paragraph" w:styleId="Header">
    <w:name w:val="header"/>
    <w:basedOn w:val="Normal"/>
    <w:link w:val="HeaderChar"/>
    <w:uiPriority w:val="99"/>
    <w:unhideWhenUsed/>
    <w:rsid w:val="006E5C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5CAD"/>
  </w:style>
  <w:style w:type="paragraph" w:styleId="Footer">
    <w:name w:val="footer"/>
    <w:basedOn w:val="Normal"/>
    <w:link w:val="FooterChar"/>
    <w:uiPriority w:val="99"/>
    <w:unhideWhenUsed/>
    <w:rsid w:val="006E5C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5CAD"/>
  </w:style>
  <w:style w:type="paragraph" w:styleId="FootnoteText">
    <w:name w:val="footnote text"/>
    <w:basedOn w:val="Normal"/>
    <w:link w:val="FootnoteTextChar"/>
    <w:uiPriority w:val="99"/>
    <w:semiHidden/>
    <w:unhideWhenUsed/>
    <w:rsid w:val="00FD2AC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D2ACE"/>
    <w:rPr>
      <w:sz w:val="20"/>
      <w:szCs w:val="20"/>
    </w:rPr>
  </w:style>
  <w:style w:type="character" w:styleId="FootnoteReference">
    <w:name w:val="footnote reference"/>
    <w:basedOn w:val="DefaultParagraphFont"/>
    <w:uiPriority w:val="99"/>
    <w:semiHidden/>
    <w:unhideWhenUsed/>
    <w:rsid w:val="00FD2ACE"/>
    <w:rPr>
      <w:vertAlign w:val="superscript"/>
    </w:rPr>
  </w:style>
  <w:style w:type="character" w:customStyle="1" w:styleId="small-caps">
    <w:name w:val="small-caps"/>
    <w:basedOn w:val="DefaultParagraphFont"/>
    <w:rsid w:val="00FD2ACE"/>
  </w:style>
  <w:style w:type="paragraph" w:styleId="Bibliography">
    <w:name w:val="Bibliography"/>
    <w:basedOn w:val="Normal"/>
    <w:next w:val="Normal"/>
    <w:uiPriority w:val="37"/>
    <w:semiHidden/>
    <w:unhideWhenUsed/>
    <w:rsid w:val="00980A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21e5a47dd36f88405b55367cd7266eba">
  <xsd:schema xmlns:xsd="http://www.w3.org/2001/XMLSchema" xmlns:xs="http://www.w3.org/2001/XMLSchema" xmlns:p="http://schemas.microsoft.com/office/2006/metadata/properties" xmlns:ns3="0085e1a2-9cbf-4b92-866b-21f3c89040b6" targetNamespace="http://schemas.microsoft.com/office/2006/metadata/properties" ma:root="true" ma:fieldsID="2efce1a8a0cdc740005b1ba6aadfdc48"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97437214-8ACF-481F-8AD0-1BA2E2725B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8CDC938-37CD-4D83-BE24-03EF72612EA3}">
  <ds:schemaRefs>
    <ds:schemaRef ds:uri="http://schemas.microsoft.com/sharepoint/v3/contenttype/forms"/>
  </ds:schemaRefs>
</ds:datastoreItem>
</file>

<file path=customXml/itemProps3.xml><?xml version="1.0" encoding="utf-8"?>
<ds:datastoreItem xmlns:ds="http://schemas.openxmlformats.org/officeDocument/2006/customXml" ds:itemID="{5A8C6ECA-9682-4230-A63F-A8BBEE272569}">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5483</Words>
  <Characters>27088</Characters>
  <Application>Microsoft Office Word</Application>
  <DocSecurity>0</DocSecurity>
  <Lines>381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Clarabelle Clements (2404243)</dc:creator>
  <cp:keywords/>
  <dc:description/>
  <cp:lastModifiedBy>Clarabelle Clements (2404243)</cp:lastModifiedBy>
  <cp:revision>26</cp:revision>
  <dcterms:created xsi:type="dcterms:W3CDTF">2025-11-01T18:59:00Z</dcterms:created>
  <dcterms:modified xsi:type="dcterms:W3CDTF">2025-11-11T16:52:00Z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