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EBF36" w14:textId="12B33B47" w:rsidR="0002338D" w:rsidRDefault="00B440C9" w:rsidP="00BD64F9">
      <w:pPr>
        <w:rPr>
          <w:rFonts w:ascii="Arial" w:hAnsi="Arial" w:cs="Arial"/>
          <w:b/>
          <w:bCs/>
        </w:rPr>
      </w:pPr>
      <w:r>
        <w:rPr>
          <w:noProof/>
        </w:rPr>
        <mc:AlternateContent>
          <mc:Choice Requires="wpc">
            <w:drawing>
              <wp:anchor distT="0" distB="0" distL="114300" distR="114300" simplePos="0" relativeHeight="251661312" behindDoc="1" locked="0" layoutInCell="1" allowOverlap="1" wp14:anchorId="085B417F" wp14:editId="6D5423BD">
                <wp:simplePos x="0" y="0"/>
                <wp:positionH relativeFrom="margin">
                  <wp:posOffset>-868680</wp:posOffset>
                </wp:positionH>
                <wp:positionV relativeFrom="paragraph">
                  <wp:posOffset>0</wp:posOffset>
                </wp:positionV>
                <wp:extent cx="7444740" cy="8061325"/>
                <wp:effectExtent l="0" t="0" r="0" b="15875"/>
                <wp:wrapTight wrapText="bothSides">
                  <wp:wrapPolygon edited="0">
                    <wp:start x="5693" y="1684"/>
                    <wp:lineTo x="5693" y="4951"/>
                    <wp:lineTo x="10778" y="5053"/>
                    <wp:lineTo x="10778" y="6687"/>
                    <wp:lineTo x="2321" y="8218"/>
                    <wp:lineTo x="2321" y="11383"/>
                    <wp:lineTo x="3980" y="11587"/>
                    <wp:lineTo x="2653" y="11587"/>
                    <wp:lineTo x="2432" y="11638"/>
                    <wp:lineTo x="2266" y="16844"/>
                    <wp:lineTo x="8291" y="17304"/>
                    <wp:lineTo x="2377" y="17355"/>
                    <wp:lineTo x="2377" y="19397"/>
                    <wp:lineTo x="6301" y="19754"/>
                    <wp:lineTo x="2377" y="19754"/>
                    <wp:lineTo x="2377" y="21591"/>
                    <wp:lineTo x="2764" y="21591"/>
                    <wp:lineTo x="2764" y="20571"/>
                    <wp:lineTo x="10778" y="19754"/>
                    <wp:lineTo x="15089" y="19754"/>
                    <wp:lineTo x="18792" y="19397"/>
                    <wp:lineTo x="18847" y="18478"/>
                    <wp:lineTo x="18295" y="18376"/>
                    <wp:lineTo x="15034" y="18121"/>
                    <wp:lineTo x="15144" y="17457"/>
                    <wp:lineTo x="14868" y="17355"/>
                    <wp:lineTo x="13265" y="17304"/>
                    <wp:lineTo x="13486" y="16232"/>
                    <wp:lineTo x="13320" y="15977"/>
                    <wp:lineTo x="12878" y="15517"/>
                    <wp:lineTo x="11386" y="15313"/>
                    <wp:lineTo x="6854" y="14854"/>
                    <wp:lineTo x="11054" y="14854"/>
                    <wp:lineTo x="15752" y="14445"/>
                    <wp:lineTo x="15808" y="12302"/>
                    <wp:lineTo x="14647" y="11689"/>
                    <wp:lineTo x="14205" y="11587"/>
                    <wp:lineTo x="14315" y="10005"/>
                    <wp:lineTo x="13873" y="9954"/>
                    <wp:lineTo x="13376" y="9954"/>
                    <wp:lineTo x="16858" y="9647"/>
                    <wp:lineTo x="16858" y="8320"/>
                    <wp:lineTo x="15476" y="7503"/>
                    <wp:lineTo x="15586" y="7044"/>
                    <wp:lineTo x="14868" y="6942"/>
                    <wp:lineTo x="10723" y="6687"/>
                    <wp:lineTo x="10778" y="5053"/>
                    <wp:lineTo x="13818" y="5053"/>
                    <wp:lineTo x="14647" y="4900"/>
                    <wp:lineTo x="14536" y="1684"/>
                    <wp:lineTo x="5693" y="1684"/>
                  </wp:wrapPolygon>
                </wp:wrapTight>
                <wp:docPr id="86088148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765037630" name="Rectangle 5"/>
                        <wps:cNvSpPr>
                          <a:spLocks noChangeArrowheads="1"/>
                        </wps:cNvSpPr>
                        <wps:spPr bwMode="auto">
                          <a:xfrm>
                            <a:off x="5218735" y="2631048"/>
                            <a:ext cx="8509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64C22B" w14:textId="6307CF8F" w:rsidR="00B440C9" w:rsidRDefault="00B440C9">
                              <w:r>
                                <w:rPr>
                                  <w:rFonts w:ascii="Arial" w:hAnsi="Arial" w:cs="Arial"/>
                                  <w:b/>
                                  <w:bCs/>
                                  <w:color w:val="000000"/>
                                  <w:kern w:val="0"/>
                                  <w:sz w:val="48"/>
                                  <w:szCs w:val="48"/>
                                  <w:lang w:val="en-US"/>
                                </w:rPr>
                                <w:t xml:space="preserve"> </w:t>
                              </w:r>
                            </w:p>
                          </w:txbxContent>
                        </wps:txbx>
                        <wps:bodyPr rot="0" vert="horz" wrap="none" lIns="0" tIns="0" rIns="0" bIns="0" anchor="t" anchorCtr="0">
                          <a:spAutoFit/>
                        </wps:bodyPr>
                      </wps:wsp>
                      <wps:wsp>
                        <wps:cNvPr id="944121831" name="Rectangle 6"/>
                        <wps:cNvSpPr>
                          <a:spLocks noChangeArrowheads="1"/>
                        </wps:cNvSpPr>
                        <wps:spPr bwMode="auto">
                          <a:xfrm>
                            <a:off x="852475" y="3082533"/>
                            <a:ext cx="1981835"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D9A69" w14:textId="557BE249" w:rsidR="00B440C9" w:rsidRDefault="00B440C9">
                              <w:r>
                                <w:rPr>
                                  <w:rFonts w:ascii="Arial" w:hAnsi="Arial" w:cs="Arial"/>
                                  <w:b/>
                                  <w:bCs/>
                                  <w:color w:val="000000"/>
                                  <w:kern w:val="0"/>
                                  <w:sz w:val="48"/>
                                  <w:szCs w:val="48"/>
                                  <w:lang w:val="en-US"/>
                                </w:rPr>
                                <w:t>Module Name</w:t>
                              </w:r>
                            </w:p>
                          </w:txbxContent>
                        </wps:txbx>
                        <wps:bodyPr rot="0" vert="horz" wrap="none" lIns="0" tIns="0" rIns="0" bIns="0" anchor="t" anchorCtr="0">
                          <a:spAutoFit/>
                        </wps:bodyPr>
                      </wps:wsp>
                      <wps:wsp>
                        <wps:cNvPr id="233421302" name="Rectangle 7"/>
                        <wps:cNvSpPr>
                          <a:spLocks noChangeArrowheads="1"/>
                        </wps:cNvSpPr>
                        <wps:spPr bwMode="auto">
                          <a:xfrm>
                            <a:off x="2847010" y="3082533"/>
                            <a:ext cx="85090"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7D074" w14:textId="65779477" w:rsidR="00B440C9" w:rsidRDefault="00B440C9">
                              <w:r>
                                <w:rPr>
                                  <w:rFonts w:ascii="Arial" w:hAnsi="Arial" w:cs="Arial"/>
                                  <w:color w:val="000000"/>
                                  <w:kern w:val="0"/>
                                  <w:sz w:val="48"/>
                                  <w:szCs w:val="48"/>
                                  <w:lang w:val="en-US"/>
                                </w:rPr>
                                <w:t>:</w:t>
                              </w:r>
                            </w:p>
                          </w:txbxContent>
                        </wps:txbx>
                        <wps:bodyPr rot="0" vert="horz" wrap="none" lIns="0" tIns="0" rIns="0" bIns="0" anchor="t" anchorCtr="0">
                          <a:spAutoFit/>
                        </wps:bodyPr>
                      </wps:wsp>
                      <wps:wsp>
                        <wps:cNvPr id="1767716081" name="Rectangle 8"/>
                        <wps:cNvSpPr>
                          <a:spLocks noChangeArrowheads="1"/>
                        </wps:cNvSpPr>
                        <wps:spPr bwMode="auto">
                          <a:xfrm>
                            <a:off x="2932100" y="3220963"/>
                            <a:ext cx="42545"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7DDDD" w14:textId="4C7451FF" w:rsidR="00B440C9" w:rsidRDefault="00B440C9">
                              <w:r>
                                <w:rPr>
                                  <w:rFonts w:ascii="Arial" w:hAnsi="Arial" w:cs="Arial"/>
                                  <w:color w:val="000000"/>
                                  <w:kern w:val="0"/>
                                  <w:lang w:val="en-US"/>
                                </w:rPr>
                                <w:t xml:space="preserve"> </w:t>
                              </w:r>
                            </w:p>
                          </w:txbxContent>
                        </wps:txbx>
                        <wps:bodyPr rot="0" vert="horz" wrap="none" lIns="0" tIns="0" rIns="0" bIns="0" anchor="t" anchorCtr="0">
                          <a:spAutoFit/>
                        </wps:bodyPr>
                      </wps:wsp>
                      <wps:wsp>
                        <wps:cNvPr id="534328548" name="Rectangle 9"/>
                        <wps:cNvSpPr>
                          <a:spLocks noChangeArrowheads="1"/>
                        </wps:cNvSpPr>
                        <wps:spPr bwMode="auto">
                          <a:xfrm>
                            <a:off x="2974645" y="3082533"/>
                            <a:ext cx="2779395"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9587C5" w14:textId="40C740A5" w:rsidR="00B440C9" w:rsidRDefault="00D56B20">
                              <w:r>
                                <w:rPr>
                                  <w:rFonts w:ascii="Arial" w:hAnsi="Arial" w:cs="Arial"/>
                                  <w:color w:val="000000"/>
                                  <w:kern w:val="0"/>
                                  <w:sz w:val="48"/>
                                  <w:szCs w:val="48"/>
                                  <w:lang w:val="en-US"/>
                                </w:rPr>
                                <w:t>Managing enterprise</w:t>
                              </w:r>
                              <w:r w:rsidR="00B440C9">
                                <w:rPr>
                                  <w:rFonts w:ascii="Arial" w:hAnsi="Arial" w:cs="Arial"/>
                                  <w:color w:val="000000"/>
                                  <w:kern w:val="0"/>
                                  <w:sz w:val="48"/>
                                  <w:szCs w:val="48"/>
                                  <w:lang w:val="en-US"/>
                                </w:rPr>
                                <w:t xml:space="preserve"> </w:t>
                              </w:r>
                            </w:p>
                          </w:txbxContent>
                        </wps:txbx>
                        <wps:bodyPr rot="0" vert="horz" wrap="none" lIns="0" tIns="0" rIns="0" bIns="0" anchor="t" anchorCtr="0">
                          <a:spAutoFit/>
                        </wps:bodyPr>
                      </wps:wsp>
                      <wps:wsp>
                        <wps:cNvPr id="992696912" name="Rectangle 10"/>
                        <wps:cNvSpPr>
                          <a:spLocks noChangeArrowheads="1"/>
                        </wps:cNvSpPr>
                        <wps:spPr bwMode="auto">
                          <a:xfrm>
                            <a:off x="867715" y="3487663"/>
                            <a:ext cx="85725"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671748" w14:textId="0B03152D" w:rsidR="00B440C9" w:rsidRDefault="00B440C9"/>
                          </w:txbxContent>
                        </wps:txbx>
                        <wps:bodyPr rot="0" vert="horz" wrap="none" lIns="0" tIns="0" rIns="0" bIns="0" anchor="t" anchorCtr="0">
                          <a:spAutoFit/>
                        </wps:bodyPr>
                      </wps:wsp>
                      <wps:wsp>
                        <wps:cNvPr id="93715904" name="Rectangle 11"/>
                        <wps:cNvSpPr>
                          <a:spLocks noChangeArrowheads="1"/>
                        </wps:cNvSpPr>
                        <wps:spPr bwMode="auto">
                          <a:xfrm>
                            <a:off x="2662860" y="3487663"/>
                            <a:ext cx="8509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42D6ED" w14:textId="0C18EBAE" w:rsidR="00B440C9" w:rsidRDefault="00B440C9">
                              <w:r>
                                <w:rPr>
                                  <w:rFonts w:ascii="Arial" w:hAnsi="Arial" w:cs="Arial"/>
                                  <w:color w:val="000000"/>
                                  <w:kern w:val="0"/>
                                  <w:sz w:val="48"/>
                                  <w:szCs w:val="48"/>
                                  <w:lang w:val="en-US"/>
                                </w:rPr>
                                <w:t xml:space="preserve"> </w:t>
                              </w:r>
                            </w:p>
                          </w:txbxContent>
                        </wps:txbx>
                        <wps:bodyPr rot="0" vert="horz" wrap="none" lIns="0" tIns="0" rIns="0" bIns="0" anchor="t" anchorCtr="0">
                          <a:spAutoFit/>
                        </wps:bodyPr>
                      </wps:wsp>
                      <wps:wsp>
                        <wps:cNvPr id="1243450686" name="Rectangle 12"/>
                        <wps:cNvSpPr>
                          <a:spLocks noChangeArrowheads="1"/>
                        </wps:cNvSpPr>
                        <wps:spPr bwMode="auto">
                          <a:xfrm>
                            <a:off x="852475" y="3731503"/>
                            <a:ext cx="2014855"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3B6B41" w14:textId="0251FC98" w:rsidR="00B440C9" w:rsidRDefault="00B440C9">
                              <w:r>
                                <w:rPr>
                                  <w:rFonts w:ascii="Arial" w:hAnsi="Arial" w:cs="Arial"/>
                                  <w:b/>
                                  <w:bCs/>
                                  <w:color w:val="000000"/>
                                  <w:kern w:val="0"/>
                                  <w:sz w:val="48"/>
                                  <w:szCs w:val="48"/>
                                  <w:lang w:val="en-US"/>
                                </w:rPr>
                                <w:t xml:space="preserve">Module Code:  </w:t>
                              </w:r>
                            </w:p>
                          </w:txbxContent>
                        </wps:txbx>
                        <wps:bodyPr rot="0" vert="horz" wrap="none" lIns="0" tIns="0" rIns="0" bIns="0" anchor="t" anchorCtr="0">
                          <a:spAutoFit/>
                        </wps:bodyPr>
                      </wps:wsp>
                      <wps:wsp>
                        <wps:cNvPr id="94276068" name="Rectangle 13"/>
                        <wps:cNvSpPr>
                          <a:spLocks noChangeArrowheads="1"/>
                        </wps:cNvSpPr>
                        <wps:spPr bwMode="auto">
                          <a:xfrm>
                            <a:off x="2924480" y="3746743"/>
                            <a:ext cx="1944699" cy="849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F342B" w14:textId="77777777" w:rsidR="008860C0" w:rsidRPr="008860C0" w:rsidRDefault="008860C0" w:rsidP="008860C0">
                              <w:pPr>
                                <w:rPr>
                                  <w:sz w:val="48"/>
                                  <w:szCs w:val="48"/>
                                </w:rPr>
                              </w:pPr>
                              <w:r w:rsidRPr="008860C0">
                                <w:rPr>
                                  <w:sz w:val="48"/>
                                  <w:szCs w:val="48"/>
                                </w:rPr>
                                <w:t>MSW4011</w:t>
                              </w:r>
                            </w:p>
                            <w:p w14:paraId="05F2E63E" w14:textId="09D6C2BA" w:rsidR="00B440C9" w:rsidRDefault="00B440C9"/>
                          </w:txbxContent>
                        </wps:txbx>
                        <wps:bodyPr rot="0" vert="horz" wrap="square" lIns="0" tIns="0" rIns="0" bIns="0" anchor="t" anchorCtr="0">
                          <a:spAutoFit/>
                        </wps:bodyPr>
                      </wps:wsp>
                      <wps:wsp>
                        <wps:cNvPr id="2083593716" name="Rectangle 14"/>
                        <wps:cNvSpPr>
                          <a:spLocks noChangeArrowheads="1"/>
                        </wps:cNvSpPr>
                        <wps:spPr bwMode="auto">
                          <a:xfrm>
                            <a:off x="3998265" y="4028683"/>
                            <a:ext cx="85725"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2E3A0" w14:textId="5C4929E6" w:rsidR="00B440C9" w:rsidRDefault="00B440C9"/>
                          </w:txbxContent>
                        </wps:txbx>
                        <wps:bodyPr rot="0" vert="horz" wrap="none" lIns="0" tIns="0" rIns="0" bIns="0" anchor="t" anchorCtr="0">
                          <a:spAutoFit/>
                        </wps:bodyPr>
                      </wps:wsp>
                      <wps:wsp>
                        <wps:cNvPr id="612023721" name="Rectangle 15"/>
                        <wps:cNvSpPr>
                          <a:spLocks noChangeArrowheads="1"/>
                        </wps:cNvSpPr>
                        <wps:spPr bwMode="auto">
                          <a:xfrm>
                            <a:off x="4675175" y="4028683"/>
                            <a:ext cx="8509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157059" w14:textId="0E10478C" w:rsidR="00B440C9" w:rsidRDefault="00B440C9">
                              <w:r>
                                <w:rPr>
                                  <w:rFonts w:ascii="Arial" w:hAnsi="Arial" w:cs="Arial"/>
                                  <w:b/>
                                  <w:bCs/>
                                  <w:color w:val="000000"/>
                                  <w:kern w:val="0"/>
                                  <w:sz w:val="48"/>
                                  <w:szCs w:val="48"/>
                                  <w:lang w:val="en-US"/>
                                </w:rPr>
                                <w:t xml:space="preserve"> </w:t>
                              </w:r>
                            </w:p>
                          </w:txbxContent>
                        </wps:txbx>
                        <wps:bodyPr rot="0" vert="horz" wrap="none" lIns="0" tIns="0" rIns="0" bIns="0" anchor="t" anchorCtr="0">
                          <a:spAutoFit/>
                        </wps:bodyPr>
                      </wps:wsp>
                      <wps:wsp>
                        <wps:cNvPr id="1454474647" name="Rectangle 16"/>
                        <wps:cNvSpPr>
                          <a:spLocks noChangeArrowheads="1"/>
                        </wps:cNvSpPr>
                        <wps:spPr bwMode="auto">
                          <a:xfrm>
                            <a:off x="875335" y="4345548"/>
                            <a:ext cx="1898015"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8CCBA" w14:textId="7C45A594" w:rsidR="00B440C9" w:rsidRDefault="00B440C9">
                              <w:r>
                                <w:rPr>
                                  <w:rFonts w:ascii="Arial" w:hAnsi="Arial" w:cs="Arial"/>
                                  <w:b/>
                                  <w:bCs/>
                                  <w:color w:val="000000"/>
                                  <w:kern w:val="0"/>
                                  <w:sz w:val="48"/>
                                  <w:szCs w:val="48"/>
                                  <w:lang w:val="en-US"/>
                                </w:rPr>
                                <w:t xml:space="preserve">Assessment: </w:t>
                              </w:r>
                            </w:p>
                          </w:txbxContent>
                        </wps:txbx>
                        <wps:bodyPr rot="0" vert="horz" wrap="none" lIns="0" tIns="0" rIns="0" bIns="0" anchor="t" anchorCtr="0">
                          <a:spAutoFit/>
                        </wps:bodyPr>
                      </wps:wsp>
                      <wps:wsp>
                        <wps:cNvPr id="686116080" name="Rectangle 17"/>
                        <wps:cNvSpPr>
                          <a:spLocks noChangeArrowheads="1"/>
                        </wps:cNvSpPr>
                        <wps:spPr bwMode="auto">
                          <a:xfrm>
                            <a:off x="2755570" y="4353803"/>
                            <a:ext cx="2193291" cy="532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DD026" w14:textId="7EAAD979" w:rsidR="00B440C9" w:rsidRPr="00250417" w:rsidRDefault="00250417">
                              <w:pPr>
                                <w:rPr>
                                  <w:sz w:val="48"/>
                                  <w:szCs w:val="48"/>
                                </w:rPr>
                              </w:pPr>
                              <w:r>
                                <w:rPr>
                                  <w:sz w:val="48"/>
                                  <w:szCs w:val="48"/>
                                </w:rPr>
                                <w:t xml:space="preserve"> </w:t>
                              </w:r>
                              <w:r w:rsidRPr="00250417">
                                <w:rPr>
                                  <w:sz w:val="48"/>
                                  <w:szCs w:val="48"/>
                                </w:rPr>
                                <w:t>Business plan</w:t>
                              </w:r>
                            </w:p>
                          </w:txbxContent>
                        </wps:txbx>
                        <wps:bodyPr rot="0" vert="horz" wrap="square" lIns="0" tIns="0" rIns="0" bIns="0" anchor="t" anchorCtr="0">
                          <a:spAutoFit/>
                        </wps:bodyPr>
                      </wps:wsp>
                      <wps:wsp>
                        <wps:cNvPr id="567806814" name="Rectangle 18"/>
                        <wps:cNvSpPr>
                          <a:spLocks noChangeArrowheads="1"/>
                        </wps:cNvSpPr>
                        <wps:spPr bwMode="auto">
                          <a:xfrm>
                            <a:off x="5319700" y="4569703"/>
                            <a:ext cx="8509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23307E" w14:textId="456398B3" w:rsidR="00B440C9" w:rsidRDefault="00B440C9">
                              <w:r>
                                <w:rPr>
                                  <w:rFonts w:ascii="Arial" w:hAnsi="Arial" w:cs="Arial"/>
                                  <w:color w:val="000000"/>
                                  <w:kern w:val="0"/>
                                  <w:sz w:val="48"/>
                                  <w:szCs w:val="48"/>
                                  <w:lang w:val="en-US"/>
                                </w:rPr>
                                <w:t xml:space="preserve"> </w:t>
                              </w:r>
                            </w:p>
                          </w:txbxContent>
                        </wps:txbx>
                        <wps:bodyPr rot="0" vert="horz" wrap="none" lIns="0" tIns="0" rIns="0" bIns="0" anchor="t" anchorCtr="0">
                          <a:spAutoFit/>
                        </wps:bodyPr>
                      </wps:wsp>
                      <wps:wsp>
                        <wps:cNvPr id="2030680018" name="Rectangle 19"/>
                        <wps:cNvSpPr>
                          <a:spLocks noChangeArrowheads="1"/>
                        </wps:cNvSpPr>
                        <wps:spPr bwMode="auto">
                          <a:xfrm>
                            <a:off x="867715" y="4870058"/>
                            <a:ext cx="2150745"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7CB85" w14:textId="27924549" w:rsidR="00B440C9" w:rsidRDefault="00B440C9">
                              <w:r>
                                <w:rPr>
                                  <w:rFonts w:ascii="Arial" w:hAnsi="Arial" w:cs="Arial"/>
                                  <w:b/>
                                  <w:bCs/>
                                  <w:color w:val="000000"/>
                                  <w:kern w:val="0"/>
                                  <w:sz w:val="48"/>
                                  <w:szCs w:val="48"/>
                                  <w:lang w:val="en-US"/>
                                </w:rPr>
                                <w:t>Student Name:</w:t>
                              </w:r>
                            </w:p>
                          </w:txbxContent>
                        </wps:txbx>
                        <wps:bodyPr rot="0" vert="horz" wrap="none" lIns="0" tIns="0" rIns="0" bIns="0" anchor="t" anchorCtr="0">
                          <a:spAutoFit/>
                        </wps:bodyPr>
                      </wps:wsp>
                      <wps:wsp>
                        <wps:cNvPr id="1210194824" name="Rectangle 20"/>
                        <wps:cNvSpPr>
                          <a:spLocks noChangeArrowheads="1"/>
                        </wps:cNvSpPr>
                        <wps:spPr bwMode="auto">
                          <a:xfrm>
                            <a:off x="3015920" y="5075798"/>
                            <a:ext cx="8509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F611D9" w14:textId="7169C9FC" w:rsidR="00B440C9" w:rsidRDefault="00B440C9">
                              <w:r>
                                <w:rPr>
                                  <w:rFonts w:ascii="Arial" w:hAnsi="Arial" w:cs="Arial"/>
                                  <w:b/>
                                  <w:bCs/>
                                  <w:color w:val="000000"/>
                                  <w:kern w:val="0"/>
                                  <w:sz w:val="48"/>
                                  <w:szCs w:val="48"/>
                                  <w:lang w:val="en-US"/>
                                </w:rPr>
                                <w:t xml:space="preserve"> </w:t>
                              </w:r>
                            </w:p>
                          </w:txbxContent>
                        </wps:txbx>
                        <wps:bodyPr rot="0" vert="horz" wrap="none" lIns="0" tIns="0" rIns="0" bIns="0" anchor="t" anchorCtr="0">
                          <a:spAutoFit/>
                        </wps:bodyPr>
                      </wps:wsp>
                      <wps:wsp>
                        <wps:cNvPr id="1807150113" name="Rectangle 21"/>
                        <wps:cNvSpPr>
                          <a:spLocks noChangeArrowheads="1"/>
                        </wps:cNvSpPr>
                        <wps:spPr bwMode="auto">
                          <a:xfrm>
                            <a:off x="3154350" y="4900538"/>
                            <a:ext cx="85725"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E83359" w14:textId="5203845F" w:rsidR="00B440C9" w:rsidRDefault="00B440C9"/>
                          </w:txbxContent>
                        </wps:txbx>
                        <wps:bodyPr rot="0" vert="horz" wrap="none" lIns="0" tIns="0" rIns="0" bIns="0" anchor="t" anchorCtr="0">
                          <a:spAutoFit/>
                        </wps:bodyPr>
                      </wps:wsp>
                      <wps:wsp>
                        <wps:cNvPr id="853500780" name="Rectangle 22"/>
                        <wps:cNvSpPr>
                          <a:spLocks noChangeArrowheads="1"/>
                        </wps:cNvSpPr>
                        <wps:spPr bwMode="auto">
                          <a:xfrm>
                            <a:off x="3078480" y="4877678"/>
                            <a:ext cx="2311070"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D1F5CE" w14:textId="552E6ECD" w:rsidR="00B440C9" w:rsidRDefault="008860C0">
                              <w:r>
                                <w:rPr>
                                  <w:rFonts w:ascii="Arial" w:hAnsi="Arial" w:cs="Arial"/>
                                  <w:color w:val="000000"/>
                                  <w:kern w:val="0"/>
                                  <w:sz w:val="48"/>
                                  <w:szCs w:val="48"/>
                                  <w:lang w:val="en-US"/>
                                </w:rPr>
                                <w:t>Julio</w:t>
                              </w:r>
                              <w:r w:rsidR="00B440C9">
                                <w:rPr>
                                  <w:rFonts w:ascii="Arial" w:hAnsi="Arial" w:cs="Arial"/>
                                  <w:color w:val="000000"/>
                                  <w:kern w:val="0"/>
                                  <w:sz w:val="48"/>
                                  <w:szCs w:val="48"/>
                                  <w:lang w:val="en-US"/>
                                </w:rPr>
                                <w:t xml:space="preserve"> Cesar Phol </w:t>
                              </w:r>
                            </w:p>
                          </w:txbxContent>
                        </wps:txbx>
                        <wps:bodyPr rot="0" vert="horz" wrap="square" lIns="0" tIns="0" rIns="0" bIns="0" anchor="t" anchorCtr="0">
                          <a:spAutoFit/>
                        </wps:bodyPr>
                      </wps:wsp>
                      <wps:wsp>
                        <wps:cNvPr id="1573850595" name="Rectangle 23"/>
                        <wps:cNvSpPr>
                          <a:spLocks noChangeArrowheads="1"/>
                        </wps:cNvSpPr>
                        <wps:spPr bwMode="auto">
                          <a:xfrm>
                            <a:off x="867715" y="5482833"/>
                            <a:ext cx="85725"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17655D" w14:textId="604DF2E8" w:rsidR="00B440C9" w:rsidRDefault="00B440C9"/>
                          </w:txbxContent>
                        </wps:txbx>
                        <wps:bodyPr rot="0" vert="horz" wrap="none" lIns="0" tIns="0" rIns="0" bIns="0" anchor="t" anchorCtr="0">
                          <a:spAutoFit/>
                        </wps:bodyPr>
                      </wps:wsp>
                      <wps:wsp>
                        <wps:cNvPr id="2030440975" name="Rectangle 24"/>
                        <wps:cNvSpPr>
                          <a:spLocks noChangeArrowheads="1"/>
                        </wps:cNvSpPr>
                        <wps:spPr bwMode="auto">
                          <a:xfrm>
                            <a:off x="852475" y="5231373"/>
                            <a:ext cx="1389380"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517FC" w14:textId="2ED29940" w:rsidR="00B440C9" w:rsidRDefault="008860C0">
                              <w:r>
                                <w:rPr>
                                  <w:rFonts w:ascii="Arial" w:hAnsi="Arial" w:cs="Arial"/>
                                  <w:color w:val="000000"/>
                                  <w:kern w:val="0"/>
                                  <w:sz w:val="48"/>
                                  <w:szCs w:val="48"/>
                                  <w:lang w:val="en-US"/>
                                </w:rPr>
                                <w:t>R</w:t>
                              </w:r>
                              <w:r w:rsidR="00F1104D">
                                <w:rPr>
                                  <w:rFonts w:ascii="Arial" w:hAnsi="Arial" w:cs="Arial"/>
                                  <w:color w:val="000000"/>
                                  <w:kern w:val="0"/>
                                  <w:sz w:val="48"/>
                                  <w:szCs w:val="48"/>
                                  <w:lang w:val="en-US"/>
                                </w:rPr>
                                <w:t>odriguez</w:t>
                              </w:r>
                            </w:p>
                          </w:txbxContent>
                        </wps:txbx>
                        <wps:bodyPr rot="0" vert="horz" wrap="none" lIns="0" tIns="0" rIns="0" bIns="0" anchor="t" anchorCtr="0">
                          <a:spAutoFit/>
                        </wps:bodyPr>
                      </wps:wsp>
                      <wps:wsp>
                        <wps:cNvPr id="1768400950" name="Rectangle 25"/>
                        <wps:cNvSpPr>
                          <a:spLocks noChangeArrowheads="1"/>
                        </wps:cNvSpPr>
                        <wps:spPr bwMode="auto">
                          <a:xfrm>
                            <a:off x="2102155" y="5482833"/>
                            <a:ext cx="85725"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4D31C8" w14:textId="791A1E23" w:rsidR="00B440C9" w:rsidRDefault="00B440C9"/>
                          </w:txbxContent>
                        </wps:txbx>
                        <wps:bodyPr rot="0" vert="horz" wrap="none" lIns="0" tIns="0" rIns="0" bIns="0" anchor="t" anchorCtr="0">
                          <a:spAutoFit/>
                        </wps:bodyPr>
                      </wps:wsp>
                      <wps:wsp>
                        <wps:cNvPr id="1883065046" name="Rectangle 26"/>
                        <wps:cNvSpPr>
                          <a:spLocks noChangeArrowheads="1"/>
                        </wps:cNvSpPr>
                        <wps:spPr bwMode="auto">
                          <a:xfrm>
                            <a:off x="2256460" y="5482833"/>
                            <a:ext cx="8509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7B555A" w14:textId="3002D39A" w:rsidR="00B440C9" w:rsidRDefault="00B440C9">
                              <w:r>
                                <w:rPr>
                                  <w:rFonts w:ascii="Arial" w:hAnsi="Arial" w:cs="Arial"/>
                                  <w:color w:val="000000"/>
                                  <w:kern w:val="0"/>
                                  <w:sz w:val="48"/>
                                  <w:szCs w:val="48"/>
                                  <w:lang w:val="en-US"/>
                                </w:rPr>
                                <w:t xml:space="preserve"> </w:t>
                              </w:r>
                            </w:p>
                          </w:txbxContent>
                        </wps:txbx>
                        <wps:bodyPr rot="0" vert="horz" wrap="none" lIns="0" tIns="0" rIns="0" bIns="0" anchor="t" anchorCtr="0">
                          <a:spAutoFit/>
                        </wps:bodyPr>
                      </wps:wsp>
                      <wps:wsp>
                        <wps:cNvPr id="668567473" name="Rectangle 27"/>
                        <wps:cNvSpPr>
                          <a:spLocks noChangeArrowheads="1"/>
                        </wps:cNvSpPr>
                        <wps:spPr bwMode="auto">
                          <a:xfrm>
                            <a:off x="821995" y="5769218"/>
                            <a:ext cx="2472690"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2B7D2" w14:textId="42EB2FB0" w:rsidR="00B440C9" w:rsidRDefault="00B440C9">
                              <w:r>
                                <w:rPr>
                                  <w:rFonts w:ascii="Arial" w:hAnsi="Arial" w:cs="Arial"/>
                                  <w:b/>
                                  <w:bCs/>
                                  <w:color w:val="000000"/>
                                  <w:kern w:val="0"/>
                                  <w:sz w:val="48"/>
                                  <w:szCs w:val="48"/>
                                  <w:lang w:val="en-US"/>
                                </w:rPr>
                                <w:t>Student Number:</w:t>
                              </w:r>
                            </w:p>
                          </w:txbxContent>
                        </wps:txbx>
                        <wps:bodyPr rot="0" vert="horz" wrap="none" lIns="0" tIns="0" rIns="0" bIns="0" anchor="t" anchorCtr="0">
                          <a:spAutoFit/>
                        </wps:bodyPr>
                      </wps:wsp>
                      <wps:wsp>
                        <wps:cNvPr id="374728606" name="Rectangle 28"/>
                        <wps:cNvSpPr>
                          <a:spLocks noChangeArrowheads="1"/>
                        </wps:cNvSpPr>
                        <wps:spPr bwMode="auto">
                          <a:xfrm>
                            <a:off x="3268650" y="5799698"/>
                            <a:ext cx="1271905"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A74794" w14:textId="529E03D1" w:rsidR="00B440C9" w:rsidRDefault="008860C0">
                              <w:r>
                                <w:rPr>
                                  <w:rFonts w:ascii="Arial" w:hAnsi="Arial" w:cs="Arial"/>
                                  <w:color w:val="000000"/>
                                  <w:kern w:val="0"/>
                                  <w:sz w:val="48"/>
                                  <w:szCs w:val="48"/>
                                  <w:lang w:val="en-US"/>
                                </w:rPr>
                                <w:t xml:space="preserve"> </w:t>
                              </w:r>
                              <w:r w:rsidR="00B440C9">
                                <w:rPr>
                                  <w:rFonts w:ascii="Arial" w:hAnsi="Arial" w:cs="Arial"/>
                                  <w:color w:val="000000"/>
                                  <w:kern w:val="0"/>
                                  <w:sz w:val="48"/>
                                  <w:szCs w:val="48"/>
                                  <w:lang w:val="en-US"/>
                                </w:rPr>
                                <w:t>251212</w:t>
                              </w:r>
                              <w:r w:rsidR="009F5CA4">
                                <w:rPr>
                                  <w:rFonts w:ascii="Arial" w:hAnsi="Arial" w:cs="Arial"/>
                                  <w:color w:val="000000"/>
                                  <w:kern w:val="0"/>
                                  <w:sz w:val="48"/>
                                  <w:szCs w:val="48"/>
                                  <w:lang w:val="en-US"/>
                                </w:rPr>
                                <w:t>3</w:t>
                              </w:r>
                            </w:p>
                          </w:txbxContent>
                        </wps:txbx>
                        <wps:bodyPr rot="0" vert="horz" wrap="none" lIns="0" tIns="0" rIns="0" bIns="0" anchor="t" anchorCtr="0">
                          <a:spAutoFit/>
                        </wps:bodyPr>
                      </wps:wsp>
                      <wps:wsp>
                        <wps:cNvPr id="570457771" name="Rectangle 29"/>
                        <wps:cNvSpPr>
                          <a:spLocks noChangeArrowheads="1"/>
                        </wps:cNvSpPr>
                        <wps:spPr bwMode="auto">
                          <a:xfrm>
                            <a:off x="4352595" y="5990198"/>
                            <a:ext cx="85725"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7F5716" w14:textId="4FEBEEBD" w:rsidR="00B440C9" w:rsidRDefault="00B440C9"/>
                          </w:txbxContent>
                        </wps:txbx>
                        <wps:bodyPr rot="0" vert="horz" wrap="none" lIns="0" tIns="0" rIns="0" bIns="0" anchor="t" anchorCtr="0">
                          <a:spAutoFit/>
                        </wps:bodyPr>
                      </wps:wsp>
                      <wps:wsp>
                        <wps:cNvPr id="2040579888" name="Rectangle 30"/>
                        <wps:cNvSpPr>
                          <a:spLocks noChangeArrowheads="1"/>
                        </wps:cNvSpPr>
                        <wps:spPr bwMode="auto">
                          <a:xfrm>
                            <a:off x="4523410" y="5990198"/>
                            <a:ext cx="8509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841D9" w14:textId="28014ABF" w:rsidR="00B440C9" w:rsidRDefault="00B440C9">
                              <w:r>
                                <w:rPr>
                                  <w:rFonts w:ascii="Arial" w:hAnsi="Arial" w:cs="Arial"/>
                                  <w:color w:val="000000"/>
                                  <w:kern w:val="0"/>
                                  <w:sz w:val="48"/>
                                  <w:szCs w:val="48"/>
                                  <w:lang w:val="en-US"/>
                                </w:rPr>
                                <w:t xml:space="preserve"> </w:t>
                              </w:r>
                            </w:p>
                          </w:txbxContent>
                        </wps:txbx>
                        <wps:bodyPr rot="0" vert="horz" wrap="none" lIns="0" tIns="0" rIns="0" bIns="0" anchor="t" anchorCtr="0">
                          <a:spAutoFit/>
                        </wps:bodyPr>
                      </wps:wsp>
                      <wps:wsp>
                        <wps:cNvPr id="581661128" name="Rectangle 31"/>
                        <wps:cNvSpPr>
                          <a:spLocks noChangeArrowheads="1"/>
                        </wps:cNvSpPr>
                        <wps:spPr bwMode="auto">
                          <a:xfrm>
                            <a:off x="867715" y="6498198"/>
                            <a:ext cx="1321435"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BA03B" w14:textId="60D45D2C" w:rsidR="00B440C9" w:rsidRDefault="00B440C9">
                              <w:r>
                                <w:rPr>
                                  <w:rFonts w:ascii="Arial" w:hAnsi="Arial" w:cs="Arial"/>
                                  <w:b/>
                                  <w:bCs/>
                                  <w:color w:val="000000"/>
                                  <w:kern w:val="0"/>
                                  <w:sz w:val="48"/>
                                  <w:szCs w:val="48"/>
                                  <w:lang w:val="en-US"/>
                                </w:rPr>
                                <w:t xml:space="preserve">Lecturer: </w:t>
                              </w:r>
                            </w:p>
                          </w:txbxContent>
                        </wps:txbx>
                        <wps:bodyPr rot="0" vert="horz" wrap="none" lIns="0" tIns="0" rIns="0" bIns="0" anchor="t" anchorCtr="0">
                          <a:spAutoFit/>
                        </wps:bodyPr>
                      </wps:wsp>
                      <wps:wsp>
                        <wps:cNvPr id="780334720" name="Rectangle 32"/>
                        <wps:cNvSpPr>
                          <a:spLocks noChangeArrowheads="1"/>
                        </wps:cNvSpPr>
                        <wps:spPr bwMode="auto">
                          <a:xfrm>
                            <a:off x="2272970" y="6498198"/>
                            <a:ext cx="2878455" cy="532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E1417" w14:textId="06E26C4A" w:rsidR="00B440C9" w:rsidRPr="00F320B1" w:rsidRDefault="00F1104D">
                              <w:pPr>
                                <w:rPr>
                                  <w:sz w:val="48"/>
                                  <w:szCs w:val="48"/>
                                </w:rPr>
                              </w:pPr>
                              <w:r w:rsidRPr="00F320B1">
                                <w:rPr>
                                  <w:sz w:val="48"/>
                                  <w:szCs w:val="48"/>
                                </w:rPr>
                                <w:t>Melanie squire</w:t>
                              </w:r>
                            </w:p>
                          </w:txbxContent>
                        </wps:txbx>
                        <wps:bodyPr rot="0" vert="horz" wrap="square" lIns="0" tIns="0" rIns="0" bIns="0" anchor="t" anchorCtr="0">
                          <a:spAutoFit/>
                        </wps:bodyPr>
                      </wps:wsp>
                      <wps:wsp>
                        <wps:cNvPr id="1338081172" name="Rectangle 33"/>
                        <wps:cNvSpPr>
                          <a:spLocks noChangeArrowheads="1"/>
                        </wps:cNvSpPr>
                        <wps:spPr bwMode="auto">
                          <a:xfrm>
                            <a:off x="4033190" y="6498198"/>
                            <a:ext cx="8509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847105" w14:textId="754F30DC" w:rsidR="00B440C9" w:rsidRDefault="00B440C9">
                              <w:r>
                                <w:rPr>
                                  <w:rFonts w:ascii="Arial" w:hAnsi="Arial" w:cs="Arial"/>
                                  <w:b/>
                                  <w:bCs/>
                                  <w:color w:val="000000"/>
                                  <w:kern w:val="0"/>
                                  <w:sz w:val="48"/>
                                  <w:szCs w:val="48"/>
                                  <w:lang w:val="en-US"/>
                                </w:rPr>
                                <w:t xml:space="preserve"> </w:t>
                              </w:r>
                            </w:p>
                          </w:txbxContent>
                        </wps:txbx>
                        <wps:bodyPr rot="0" vert="horz" wrap="none" lIns="0" tIns="0" rIns="0" bIns="0" anchor="t" anchorCtr="0">
                          <a:spAutoFit/>
                        </wps:bodyPr>
                      </wps:wsp>
                      <wps:wsp>
                        <wps:cNvPr id="1577459530" name="Rectangle 34"/>
                        <wps:cNvSpPr>
                          <a:spLocks noChangeArrowheads="1"/>
                        </wps:cNvSpPr>
                        <wps:spPr bwMode="auto">
                          <a:xfrm>
                            <a:off x="867715" y="6903328"/>
                            <a:ext cx="8509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FC7EDA" w14:textId="27FEA563" w:rsidR="00B440C9" w:rsidRDefault="00B440C9">
                              <w:r>
                                <w:rPr>
                                  <w:rFonts w:ascii="Arial" w:hAnsi="Arial" w:cs="Arial"/>
                                  <w:b/>
                                  <w:bCs/>
                                  <w:color w:val="000000"/>
                                  <w:kern w:val="0"/>
                                  <w:sz w:val="48"/>
                                  <w:szCs w:val="48"/>
                                  <w:lang w:val="en-US"/>
                                </w:rPr>
                                <w:t xml:space="preserve"> </w:t>
                              </w:r>
                            </w:p>
                          </w:txbxContent>
                        </wps:txbx>
                        <wps:bodyPr rot="0" vert="horz" wrap="none" lIns="0" tIns="0" rIns="0" bIns="0" anchor="t" anchorCtr="0">
                          <a:spAutoFit/>
                        </wps:bodyPr>
                      </wps:wsp>
                      <wps:wsp>
                        <wps:cNvPr id="1256182300" name="Rectangle 35"/>
                        <wps:cNvSpPr>
                          <a:spLocks noChangeArrowheads="1"/>
                        </wps:cNvSpPr>
                        <wps:spPr bwMode="auto">
                          <a:xfrm>
                            <a:off x="2323135" y="6903328"/>
                            <a:ext cx="85725"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5C807" w14:textId="2E4C1C54" w:rsidR="00B440C9" w:rsidRDefault="00B440C9"/>
                          </w:txbxContent>
                        </wps:txbx>
                        <wps:bodyPr rot="0" vert="horz" wrap="none" lIns="0" tIns="0" rIns="0" bIns="0" anchor="t" anchorCtr="0">
                          <a:spAutoFit/>
                        </wps:bodyPr>
                      </wps:wsp>
                      <wps:wsp>
                        <wps:cNvPr id="1408710711" name="Rectangle 36"/>
                        <wps:cNvSpPr>
                          <a:spLocks noChangeArrowheads="1"/>
                        </wps:cNvSpPr>
                        <wps:spPr bwMode="auto">
                          <a:xfrm>
                            <a:off x="6335065" y="6903328"/>
                            <a:ext cx="8509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530A20" w14:textId="39C3004E" w:rsidR="00B440C9" w:rsidRDefault="00B440C9">
                              <w:r>
                                <w:rPr>
                                  <w:rFonts w:ascii="Arial" w:hAnsi="Arial" w:cs="Arial"/>
                                  <w:color w:val="000000"/>
                                  <w:kern w:val="0"/>
                                  <w:sz w:val="48"/>
                                  <w:szCs w:val="48"/>
                                  <w:lang w:val="en-US"/>
                                </w:rPr>
                                <w:t xml:space="preserve"> </w:t>
                              </w:r>
                            </w:p>
                          </w:txbxContent>
                        </wps:txbx>
                        <wps:bodyPr rot="0" vert="horz" wrap="none" lIns="0" tIns="0" rIns="0" bIns="0" anchor="t" anchorCtr="0">
                          <a:spAutoFit/>
                        </wps:bodyPr>
                      </wps:wsp>
                      <wps:wsp>
                        <wps:cNvPr id="1915403192" name="Rectangle 37"/>
                        <wps:cNvSpPr>
                          <a:spLocks noChangeArrowheads="1"/>
                        </wps:cNvSpPr>
                        <wps:spPr bwMode="auto">
                          <a:xfrm>
                            <a:off x="867715" y="7404978"/>
                            <a:ext cx="4953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384484" w14:textId="7BC13361" w:rsidR="00B440C9" w:rsidRDefault="00B440C9">
                              <w:r>
                                <w:rPr>
                                  <w:rFonts w:ascii="Arial" w:hAnsi="Arial" w:cs="Arial"/>
                                  <w:b/>
                                  <w:bCs/>
                                  <w:color w:val="000000"/>
                                  <w:kern w:val="0"/>
                                  <w:sz w:val="28"/>
                                  <w:szCs w:val="28"/>
                                  <w:lang w:val="en-US"/>
                                </w:rPr>
                                <w:t xml:space="preserve"> </w:t>
                              </w:r>
                            </w:p>
                          </w:txbxContent>
                        </wps:txbx>
                        <wps:bodyPr rot="0" vert="horz" wrap="none" lIns="0" tIns="0" rIns="0" bIns="0" anchor="t" anchorCtr="0">
                          <a:spAutoFit/>
                        </wps:bodyPr>
                      </wps:wsp>
                      <wps:wsp>
                        <wps:cNvPr id="735718083" name="Rectangle 38"/>
                        <wps:cNvSpPr>
                          <a:spLocks noChangeArrowheads="1"/>
                        </wps:cNvSpPr>
                        <wps:spPr bwMode="auto">
                          <a:xfrm>
                            <a:off x="867715" y="7744703"/>
                            <a:ext cx="4953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5988F0" w14:textId="3FA12F19" w:rsidR="00B440C9" w:rsidRDefault="00B440C9">
                              <w:r>
                                <w:rPr>
                                  <w:rFonts w:ascii="Arial" w:hAnsi="Arial" w:cs="Arial"/>
                                  <w:b/>
                                  <w:bCs/>
                                  <w:color w:val="000000"/>
                                  <w:kern w:val="0"/>
                                  <w:sz w:val="28"/>
                                  <w:szCs w:val="28"/>
                                  <w:lang w:val="en-US"/>
                                </w:rPr>
                                <w:t xml:space="preserve"> </w:t>
                              </w:r>
                            </w:p>
                          </w:txbxContent>
                        </wps:txbx>
                        <wps:bodyPr rot="0" vert="horz" wrap="none" lIns="0" tIns="0" rIns="0" bIns="0" anchor="t" anchorCtr="0">
                          <a:spAutoFit/>
                        </wps:bodyPr>
                      </wps:wsp>
                      <pic:pic xmlns:pic="http://schemas.openxmlformats.org/drawingml/2006/picture">
                        <pic:nvPicPr>
                          <pic:cNvPr id="665041145" name="Picture 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006270" y="668459"/>
                            <a:ext cx="2976245" cy="1188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085B417F" id="Canvas 1" o:spid="_x0000_s1026" editas="canvas" style="position:absolute;margin-left:-68.4pt;margin-top:0;width:586.2pt;height:634.75pt;z-index:-251655168;mso-position-horizontal-relative:margin" coordsize="74447,806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4447;height:80613;visibility:visible;mso-wrap-style:square">
                  <v:fill o:detectmouseclick="t"/>
                  <v:path o:connecttype="none"/>
                </v:shape>
                <v:rect id="Rectangle 5" o:spid="_x0000_s1028" style="position:absolute;left:52187;top:26310;width:851;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" filled="f" stroked="f">
                  <v:textbox style="mso-fit-shape-to-text:t" inset="0,0,0,0">
                    <w:txbxContent>
                      <w:p w14:paraId="0B64C22B" w14:textId="6307CF8F" w:rsidR="00B440C9" w:rsidRDefault="00B440C9">
                        <w:r>
                          <w:rPr>
                            <w:rFonts w:ascii="Arial" w:hAnsi="Arial" w:cs="Arial"/>
                            <w:b/>
                            <w:bCs/>
                            <w:color w:val="000000"/>
                            <w:kern w:val="0"/>
                            <w:sz w:val="48"/>
                            <w:szCs w:val="48"/>
                            <w:lang w:val="en-US"/>
                          </w:rPr>
                          <w:t xml:space="preserve"> </w:t>
                        </w:r>
                      </w:p>
                    </w:txbxContent>
                  </v:textbox>
                </v:rect>
                <v:rect id="Rectangle 6" o:spid="_x0000_s1029" style="position:absolute;left:8524;top:30825;width:19819;height:50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" filled="f" stroked="f">
                  <v:textbox style="mso-fit-shape-to-text:t" inset="0,0,0,0">
                    <w:txbxContent>
                      <w:p w14:paraId="1CBD9A69" w14:textId="557BE249" w:rsidR="00B440C9" w:rsidRDefault="00B440C9">
                        <w:r>
                          <w:rPr>
                            <w:rFonts w:ascii="Arial" w:hAnsi="Arial" w:cs="Arial"/>
                            <w:b/>
                            <w:bCs/>
                            <w:color w:val="000000"/>
                            <w:kern w:val="0"/>
                            <w:sz w:val="48"/>
                            <w:szCs w:val="48"/>
                            <w:lang w:val="en-US"/>
                          </w:rPr>
                          <w:t>Module Name</w:t>
                        </w:r>
                      </w:p>
                    </w:txbxContent>
                  </v:textbox>
                </v:rect>
                <v:rect id="Rectangle 7" o:spid="_x0000_s1030" style="position:absolute;left:28470;top:30825;width:851;height:50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" filled="f" stroked="f">
                  <v:textbox style="mso-fit-shape-to-text:t" inset="0,0,0,0">
                    <w:txbxContent>
                      <w:p w14:paraId="21C7D074" w14:textId="65779477" w:rsidR="00B440C9" w:rsidRDefault="00B440C9">
                        <w:r>
                          <w:rPr>
                            <w:rFonts w:ascii="Arial" w:hAnsi="Arial" w:cs="Arial"/>
                            <w:color w:val="000000"/>
                            <w:kern w:val="0"/>
                            <w:sz w:val="48"/>
                            <w:szCs w:val="48"/>
                            <w:lang w:val="en-US"/>
                          </w:rPr>
                          <w:t>:</w:t>
                        </w:r>
                      </w:p>
                    </w:txbxContent>
                  </v:textbox>
                </v:rect>
                <v:rect id="Rectangle 8" o:spid="_x0000_s1031" style="position:absolute;left:29321;top:32209;width:425;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" filled="f" stroked="f">
                  <v:textbox style="mso-fit-shape-to-text:t" inset="0,0,0,0">
                    <w:txbxContent>
                      <w:p w14:paraId="00F7DDDD" w14:textId="4C7451FF" w:rsidR="00B440C9" w:rsidRDefault="00B440C9">
                        <w:r>
                          <w:rPr>
                            <w:rFonts w:ascii="Arial" w:hAnsi="Arial" w:cs="Arial"/>
                            <w:color w:val="000000"/>
                            <w:kern w:val="0"/>
                            <w:lang w:val="en-US"/>
                          </w:rPr>
                          <w:t xml:space="preserve"> </w:t>
                        </w:r>
                      </w:p>
                    </w:txbxContent>
                  </v:textbox>
                </v:rect>
                <v:rect id="Rectangle 9" o:spid="_x0000_s1032" style="position:absolute;left:29746;top:30825;width:27794;height:50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" filled="f" stroked="f">
                  <v:textbox style="mso-fit-shape-to-text:t" inset="0,0,0,0">
                    <w:txbxContent>
                      <w:p w14:paraId="319587C5" w14:textId="40C740A5" w:rsidR="00B440C9" w:rsidRDefault="00D56B20">
                        <w:r>
                          <w:rPr>
                            <w:rFonts w:ascii="Arial" w:hAnsi="Arial" w:cs="Arial"/>
                            <w:color w:val="000000"/>
                            <w:kern w:val="0"/>
                            <w:sz w:val="48"/>
                            <w:szCs w:val="48"/>
                            <w:lang w:val="en-US"/>
                          </w:rPr>
                          <w:t>Managing enterprise</w:t>
                        </w:r>
                        <w:r w:rsidR="00B440C9">
                          <w:rPr>
                            <w:rFonts w:ascii="Arial" w:hAnsi="Arial" w:cs="Arial"/>
                            <w:color w:val="000000"/>
                            <w:kern w:val="0"/>
                            <w:sz w:val="48"/>
                            <w:szCs w:val="48"/>
                            <w:lang w:val="en-US"/>
                          </w:rPr>
                          <w:t xml:space="preserve"> </w:t>
                        </w:r>
                      </w:p>
                    </w:txbxContent>
                  </v:textbox>
                </v:rect>
                <v:rect id="Rectangle 10" o:spid="_x0000_s1033" style="position:absolute;left:8677;top:34876;width:857;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" filled="f" stroked="f">
                  <v:textbox style="mso-fit-shape-to-text:t" inset="0,0,0,0">
                    <w:txbxContent>
                      <w:p w14:paraId="48671748" w14:textId="0B03152D" w:rsidR="00B440C9" w:rsidRDefault="00B440C9"/>
                    </w:txbxContent>
                  </v:textbox>
                </v:rect>
                <v:rect id="Rectangle 11" o:spid="_x0000_s1034" style="position:absolute;left:26628;top:34876;width:851;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" filled="f" stroked="f">
                  <v:textbox style="mso-fit-shape-to-text:t" inset="0,0,0,0">
                    <w:txbxContent>
                      <w:p w14:paraId="3142D6ED" w14:textId="0C18EBAE" w:rsidR="00B440C9" w:rsidRDefault="00B440C9">
                        <w:r>
                          <w:rPr>
                            <w:rFonts w:ascii="Arial" w:hAnsi="Arial" w:cs="Arial"/>
                            <w:color w:val="000000"/>
                            <w:kern w:val="0"/>
                            <w:sz w:val="48"/>
                            <w:szCs w:val="48"/>
                            <w:lang w:val="en-US"/>
                          </w:rPr>
                          <w:t xml:space="preserve"> </w:t>
                        </w:r>
                      </w:p>
                    </w:txbxContent>
                  </v:textbox>
                </v:rect>
                <v:rect id="Rectangle 12" o:spid="_x0000_s1035" style="position:absolute;left:8524;top:37315;width:20149;height:50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" filled="f" stroked="f">
                  <v:textbox style="mso-fit-shape-to-text:t" inset="0,0,0,0">
                    <w:txbxContent>
                      <w:p w14:paraId="223B6B41" w14:textId="0251FC98" w:rsidR="00B440C9" w:rsidRDefault="00B440C9">
                        <w:r>
                          <w:rPr>
                            <w:rFonts w:ascii="Arial" w:hAnsi="Arial" w:cs="Arial"/>
                            <w:b/>
                            <w:bCs/>
                            <w:color w:val="000000"/>
                            <w:kern w:val="0"/>
                            <w:sz w:val="48"/>
                            <w:szCs w:val="48"/>
                            <w:lang w:val="en-US"/>
                          </w:rPr>
                          <w:t xml:space="preserve">Module Code:  </w:t>
                        </w:r>
                      </w:p>
                    </w:txbxContent>
                  </v:textbox>
                </v:rect>
                <v:rect id="Rectangle 13" o:spid="_x0000_s1036" style="position:absolute;left:29244;top:37467;width:19447;height:8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" filled="f" stroked="f">
                  <v:textbox style="mso-fit-shape-to-text:t" inset="0,0,0,0">
                    <w:txbxContent>
                      <w:p w14:paraId="1A5F342B" w14:textId="77777777" w:rsidR="008860C0" w:rsidRPr="008860C0" w:rsidRDefault="008860C0" w:rsidP="008860C0">
                        <w:pPr>
                          <w:rPr>
                            <w:sz w:val="48"/>
                            <w:szCs w:val="48"/>
                          </w:rPr>
                        </w:pPr>
                        <w:r w:rsidRPr="008860C0">
                          <w:rPr>
                            <w:sz w:val="48"/>
                            <w:szCs w:val="48"/>
                          </w:rPr>
                          <w:t>MSW4011</w:t>
                        </w:r>
                      </w:p>
                      <w:p w14:paraId="05F2E63E" w14:textId="09D6C2BA" w:rsidR="00B440C9" w:rsidRDefault="00B440C9"/>
                    </w:txbxContent>
                  </v:textbox>
                </v:rect>
                <v:rect id="Rectangle 14" o:spid="_x0000_s1037" style="position:absolute;left:39982;top:40286;width:857;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" filled="f" stroked="f">
                  <v:textbox style="mso-fit-shape-to-text:t" inset="0,0,0,0">
                    <w:txbxContent>
                      <w:p w14:paraId="3692E3A0" w14:textId="5C4929E6" w:rsidR="00B440C9" w:rsidRDefault="00B440C9"/>
                    </w:txbxContent>
                  </v:textbox>
                </v:rect>
                <v:rect id="Rectangle 15" o:spid="_x0000_s1038" style="position:absolute;left:46751;top:40286;width:851;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" filled="f" stroked="f">
                  <v:textbox style="mso-fit-shape-to-text:t" inset="0,0,0,0">
                    <w:txbxContent>
                      <w:p w14:paraId="4A157059" w14:textId="0E10478C" w:rsidR="00B440C9" w:rsidRDefault="00B440C9">
                        <w:r>
                          <w:rPr>
                            <w:rFonts w:ascii="Arial" w:hAnsi="Arial" w:cs="Arial"/>
                            <w:b/>
                            <w:bCs/>
                            <w:color w:val="000000"/>
                            <w:kern w:val="0"/>
                            <w:sz w:val="48"/>
                            <w:szCs w:val="48"/>
                            <w:lang w:val="en-US"/>
                          </w:rPr>
                          <w:t xml:space="preserve"> </w:t>
                        </w:r>
                      </w:p>
                    </w:txbxContent>
                  </v:textbox>
                </v:rect>
                <v:rect id="Rectangle 16" o:spid="_x0000_s1039" style="position:absolute;left:8753;top:43455;width:18980;height:50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" filled="f" stroked="f">
                  <v:textbox style="mso-fit-shape-to-text:t" inset="0,0,0,0">
                    <w:txbxContent>
                      <w:p w14:paraId="67D8CCBA" w14:textId="7C45A594" w:rsidR="00B440C9" w:rsidRDefault="00B440C9">
                        <w:r>
                          <w:rPr>
                            <w:rFonts w:ascii="Arial" w:hAnsi="Arial" w:cs="Arial"/>
                            <w:b/>
                            <w:bCs/>
                            <w:color w:val="000000"/>
                            <w:kern w:val="0"/>
                            <w:sz w:val="48"/>
                            <w:szCs w:val="48"/>
                            <w:lang w:val="en-US"/>
                          </w:rPr>
                          <w:t xml:space="preserve">Assessment: </w:t>
                        </w:r>
                      </w:p>
                    </w:txbxContent>
                  </v:textbox>
                </v:rect>
                <v:rect id="Rectangle 17" o:spid="_x0000_s1040" style="position:absolute;left:27555;top:43538;width:21933;height:5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" filled="f" stroked="f">
                  <v:textbox style="mso-fit-shape-to-text:t" inset="0,0,0,0">
                    <w:txbxContent>
                      <w:p w14:paraId="7ABDD026" w14:textId="7EAAD979" w:rsidR="00B440C9" w:rsidRPr="00250417" w:rsidRDefault="00250417">
                        <w:pPr>
                          <w:rPr>
                            <w:sz w:val="48"/>
                            <w:szCs w:val="48"/>
                          </w:rPr>
                        </w:pPr>
                        <w:r>
                          <w:rPr>
                            <w:sz w:val="48"/>
                            <w:szCs w:val="48"/>
                          </w:rPr>
                          <w:t xml:space="preserve"> </w:t>
                        </w:r>
                        <w:r w:rsidRPr="00250417">
                          <w:rPr>
                            <w:sz w:val="48"/>
                            <w:szCs w:val="48"/>
                          </w:rPr>
                          <w:t>Business plan</w:t>
                        </w:r>
                      </w:p>
                    </w:txbxContent>
                  </v:textbox>
                </v:rect>
                <v:rect id="Rectangle 18" o:spid="_x0000_s1041" style="position:absolute;left:53197;top:45697;width:850;height:3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" filled="f" stroked="f">
                  <v:textbox style="mso-fit-shape-to-text:t" inset="0,0,0,0">
                    <w:txbxContent>
                      <w:p w14:paraId="5923307E" w14:textId="456398B3" w:rsidR="00B440C9" w:rsidRDefault="00B440C9">
                        <w:r>
                          <w:rPr>
                            <w:rFonts w:ascii="Arial" w:hAnsi="Arial" w:cs="Arial"/>
                            <w:color w:val="000000"/>
                            <w:kern w:val="0"/>
                            <w:sz w:val="48"/>
                            <w:szCs w:val="48"/>
                            <w:lang w:val="en-US"/>
                          </w:rPr>
                          <w:t xml:space="preserve"> </w:t>
                        </w:r>
                      </w:p>
                    </w:txbxContent>
                  </v:textbox>
                </v:rect>
                <v:rect id="Rectangle 19" o:spid="_x0000_s1042" style="position:absolute;left:8677;top:48700;width:21507;height:50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" filled="f" stroked="f">
                  <v:textbox style="mso-fit-shape-to-text:t" inset="0,0,0,0">
                    <w:txbxContent>
                      <w:p w14:paraId="1A47CB85" w14:textId="27924549" w:rsidR="00B440C9" w:rsidRDefault="00B440C9">
                        <w:r>
                          <w:rPr>
                            <w:rFonts w:ascii="Arial" w:hAnsi="Arial" w:cs="Arial"/>
                            <w:b/>
                            <w:bCs/>
                            <w:color w:val="000000"/>
                            <w:kern w:val="0"/>
                            <w:sz w:val="48"/>
                            <w:szCs w:val="48"/>
                            <w:lang w:val="en-US"/>
                          </w:rPr>
                          <w:t>Student Name:</w:t>
                        </w:r>
                      </w:p>
                    </w:txbxContent>
                  </v:textbox>
                </v:rect>
                <v:rect id="Rectangle 20" o:spid="_x0000_s1043" style="position:absolute;left:30159;top:50757;width:851;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" filled="f" stroked="f">
                  <v:textbox style="mso-fit-shape-to-text:t" inset="0,0,0,0">
                    <w:txbxContent>
                      <w:p w14:paraId="04F611D9" w14:textId="7169C9FC" w:rsidR="00B440C9" w:rsidRDefault="00B440C9">
                        <w:r>
                          <w:rPr>
                            <w:rFonts w:ascii="Arial" w:hAnsi="Arial" w:cs="Arial"/>
                            <w:b/>
                            <w:bCs/>
                            <w:color w:val="000000"/>
                            <w:kern w:val="0"/>
                            <w:sz w:val="48"/>
                            <w:szCs w:val="48"/>
                            <w:lang w:val="en-US"/>
                          </w:rPr>
                          <w:t xml:space="preserve"> </w:t>
                        </w:r>
                      </w:p>
                    </w:txbxContent>
                  </v:textbox>
                </v:rect>
                <v:rect id="Rectangle 21" o:spid="_x0000_s1044" style="position:absolute;left:31543;top:49005;width:857;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" filled="f" stroked="f">
                  <v:textbox style="mso-fit-shape-to-text:t" inset="0,0,0,0">
                    <w:txbxContent>
                      <w:p w14:paraId="15E83359" w14:textId="5203845F" w:rsidR="00B440C9" w:rsidRDefault="00B440C9"/>
                    </w:txbxContent>
                  </v:textbox>
                </v:rect>
                <v:rect id="Rectangle 22" o:spid="_x0000_s1045" style="position:absolute;left:30784;top:48776;width:23111;height:5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" filled="f" stroked="f">
                  <v:textbox style="mso-fit-shape-to-text:t" inset="0,0,0,0">
                    <w:txbxContent>
                      <w:p w14:paraId="12D1F5CE" w14:textId="552E6ECD" w:rsidR="00B440C9" w:rsidRDefault="008860C0">
                        <w:r>
                          <w:rPr>
                            <w:rFonts w:ascii="Arial" w:hAnsi="Arial" w:cs="Arial"/>
                            <w:color w:val="000000"/>
                            <w:kern w:val="0"/>
                            <w:sz w:val="48"/>
                            <w:szCs w:val="48"/>
                            <w:lang w:val="en-US"/>
                          </w:rPr>
                          <w:t>Julio</w:t>
                        </w:r>
                        <w:r w:rsidR="00B440C9">
                          <w:rPr>
                            <w:rFonts w:ascii="Arial" w:hAnsi="Arial" w:cs="Arial"/>
                            <w:color w:val="000000"/>
                            <w:kern w:val="0"/>
                            <w:sz w:val="48"/>
                            <w:szCs w:val="48"/>
                            <w:lang w:val="en-US"/>
                          </w:rPr>
                          <w:t xml:space="preserve"> Cesar Phol </w:t>
                        </w:r>
                      </w:p>
                    </w:txbxContent>
                  </v:textbox>
                </v:rect>
                <v:rect id="Rectangle 23" o:spid="_x0000_s1046" style="position:absolute;left:8677;top:54828;width:857;height:3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" filled="f" stroked="f">
                  <v:textbox style="mso-fit-shape-to-text:t" inset="0,0,0,0">
                    <w:txbxContent>
                      <w:p w14:paraId="3717655D" w14:textId="604DF2E8" w:rsidR="00B440C9" w:rsidRDefault="00B440C9"/>
                    </w:txbxContent>
                  </v:textbox>
                </v:rect>
                <v:rect id="Rectangle 24" o:spid="_x0000_s1047" style="position:absolute;left:8524;top:52313;width:13894;height:50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" filled="f" stroked="f">
                  <v:textbox style="mso-fit-shape-to-text:t" inset="0,0,0,0">
                    <w:txbxContent>
                      <w:p w14:paraId="106517FC" w14:textId="2ED29940" w:rsidR="00B440C9" w:rsidRDefault="008860C0">
                        <w:r>
                          <w:rPr>
                            <w:rFonts w:ascii="Arial" w:hAnsi="Arial" w:cs="Arial"/>
                            <w:color w:val="000000"/>
                            <w:kern w:val="0"/>
                            <w:sz w:val="48"/>
                            <w:szCs w:val="48"/>
                            <w:lang w:val="en-US"/>
                          </w:rPr>
                          <w:t>R</w:t>
                        </w:r>
                        <w:r w:rsidR="00F1104D">
                          <w:rPr>
                            <w:rFonts w:ascii="Arial" w:hAnsi="Arial" w:cs="Arial"/>
                            <w:color w:val="000000"/>
                            <w:kern w:val="0"/>
                            <w:sz w:val="48"/>
                            <w:szCs w:val="48"/>
                            <w:lang w:val="en-US"/>
                          </w:rPr>
                          <w:t>odriguez</w:t>
                        </w:r>
                      </w:p>
                    </w:txbxContent>
                  </v:textbox>
                </v:rect>
                <v:rect id="Rectangle 25" o:spid="_x0000_s1048" style="position:absolute;left:21021;top:54828;width:857;height:3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" filled="f" stroked="f">
                  <v:textbox style="mso-fit-shape-to-text:t" inset="0,0,0,0">
                    <w:txbxContent>
                      <w:p w14:paraId="764D31C8" w14:textId="791A1E23" w:rsidR="00B440C9" w:rsidRDefault="00B440C9"/>
                    </w:txbxContent>
                  </v:textbox>
                </v:rect>
                <v:rect id="Rectangle 26" o:spid="_x0000_s1049" style="position:absolute;left:22564;top:54828;width:851;height:3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" filled="f" stroked="f">
                  <v:textbox style="mso-fit-shape-to-text:t" inset="0,0,0,0">
                    <w:txbxContent>
                      <w:p w14:paraId="3E7B555A" w14:textId="3002D39A" w:rsidR="00B440C9" w:rsidRDefault="00B440C9">
                        <w:r>
                          <w:rPr>
                            <w:rFonts w:ascii="Arial" w:hAnsi="Arial" w:cs="Arial"/>
                            <w:color w:val="000000"/>
                            <w:kern w:val="0"/>
                            <w:sz w:val="48"/>
                            <w:szCs w:val="48"/>
                            <w:lang w:val="en-US"/>
                          </w:rPr>
                          <w:t xml:space="preserve"> </w:t>
                        </w:r>
                      </w:p>
                    </w:txbxContent>
                  </v:textbox>
                </v:rect>
                <v:rect id="Rectangle 27" o:spid="_x0000_s1050" style="position:absolute;left:8219;top:57692;width:24727;height:50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" filled="f" stroked="f">
                  <v:textbox style="mso-fit-shape-to-text:t" inset="0,0,0,0">
                    <w:txbxContent>
                      <w:p w14:paraId="7872B7D2" w14:textId="42EB2FB0" w:rsidR="00B440C9" w:rsidRDefault="00B440C9">
                        <w:r>
                          <w:rPr>
                            <w:rFonts w:ascii="Arial" w:hAnsi="Arial" w:cs="Arial"/>
                            <w:b/>
                            <w:bCs/>
                            <w:color w:val="000000"/>
                            <w:kern w:val="0"/>
                            <w:sz w:val="48"/>
                            <w:szCs w:val="48"/>
                            <w:lang w:val="en-US"/>
                          </w:rPr>
                          <w:t>Student Number:</w:t>
                        </w:r>
                      </w:p>
                    </w:txbxContent>
                  </v:textbox>
                </v:rect>
                <v:rect id="Rectangle 28" o:spid="_x0000_s1051" style="position:absolute;left:32686;top:57996;width:12719;height:50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" filled="f" stroked="f">
                  <v:textbox style="mso-fit-shape-to-text:t" inset="0,0,0,0">
                    <w:txbxContent>
                      <w:p w14:paraId="7DA74794" w14:textId="529E03D1" w:rsidR="00B440C9" w:rsidRDefault="008860C0">
                        <w:r>
                          <w:rPr>
                            <w:rFonts w:ascii="Arial" w:hAnsi="Arial" w:cs="Arial"/>
                            <w:color w:val="000000"/>
                            <w:kern w:val="0"/>
                            <w:sz w:val="48"/>
                            <w:szCs w:val="48"/>
                            <w:lang w:val="en-US"/>
                          </w:rPr>
                          <w:t xml:space="preserve"> </w:t>
                        </w:r>
                        <w:r w:rsidR="00B440C9">
                          <w:rPr>
                            <w:rFonts w:ascii="Arial" w:hAnsi="Arial" w:cs="Arial"/>
                            <w:color w:val="000000"/>
                            <w:kern w:val="0"/>
                            <w:sz w:val="48"/>
                            <w:szCs w:val="48"/>
                            <w:lang w:val="en-US"/>
                          </w:rPr>
                          <w:t>251212</w:t>
                        </w:r>
                        <w:r w:rsidR="009F5CA4">
                          <w:rPr>
                            <w:rFonts w:ascii="Arial" w:hAnsi="Arial" w:cs="Arial"/>
                            <w:color w:val="000000"/>
                            <w:kern w:val="0"/>
                            <w:sz w:val="48"/>
                            <w:szCs w:val="48"/>
                            <w:lang w:val="en-US"/>
                          </w:rPr>
                          <w:t>3</w:t>
                        </w:r>
                      </w:p>
                    </w:txbxContent>
                  </v:textbox>
                </v:rect>
                <v:rect id="Rectangle 29" o:spid="_x0000_s1052" style="position:absolute;left:43525;top:59901;width:858;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" filled="f" stroked="f">
                  <v:textbox style="mso-fit-shape-to-text:t" inset="0,0,0,0">
                    <w:txbxContent>
                      <w:p w14:paraId="077F5716" w14:textId="4FEBEEBD" w:rsidR="00B440C9" w:rsidRDefault="00B440C9"/>
                    </w:txbxContent>
                  </v:textbox>
                </v:rect>
                <v:rect id="Rectangle 30" o:spid="_x0000_s1053" style="position:absolute;left:45234;top:59901;width:851;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" filled="f" stroked="f">
                  <v:textbox style="mso-fit-shape-to-text:t" inset="0,0,0,0">
                    <w:txbxContent>
                      <w:p w14:paraId="259841D9" w14:textId="28014ABF" w:rsidR="00B440C9" w:rsidRDefault="00B440C9">
                        <w:r>
                          <w:rPr>
                            <w:rFonts w:ascii="Arial" w:hAnsi="Arial" w:cs="Arial"/>
                            <w:color w:val="000000"/>
                            <w:kern w:val="0"/>
                            <w:sz w:val="48"/>
                            <w:szCs w:val="48"/>
                            <w:lang w:val="en-US"/>
                          </w:rPr>
                          <w:t xml:space="preserve"> </w:t>
                        </w:r>
                      </w:p>
                    </w:txbxContent>
                  </v:textbox>
                </v:rect>
                <v:rect id="Rectangle 31" o:spid="_x0000_s1054" style="position:absolute;left:8677;top:64981;width:13214;height:50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" filled="f" stroked="f">
                  <v:textbox style="mso-fit-shape-to-text:t" inset="0,0,0,0">
                    <w:txbxContent>
                      <w:p w14:paraId="665BA03B" w14:textId="60D45D2C" w:rsidR="00B440C9" w:rsidRDefault="00B440C9">
                        <w:r>
                          <w:rPr>
                            <w:rFonts w:ascii="Arial" w:hAnsi="Arial" w:cs="Arial"/>
                            <w:b/>
                            <w:bCs/>
                            <w:color w:val="000000"/>
                            <w:kern w:val="0"/>
                            <w:sz w:val="48"/>
                            <w:szCs w:val="48"/>
                            <w:lang w:val="en-US"/>
                          </w:rPr>
                          <w:t xml:space="preserve">Lecturer: </w:t>
                        </w:r>
                      </w:p>
                    </w:txbxContent>
                  </v:textbox>
                </v:rect>
                <v:rect id="Rectangle 32" o:spid="_x0000_s1055" style="position:absolute;left:22729;top:64981;width:28785;height:5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" filled="f" stroked="f">
                  <v:textbox style="mso-fit-shape-to-text:t" inset="0,0,0,0">
                    <w:txbxContent>
                      <w:p w14:paraId="53AE1417" w14:textId="06E26C4A" w:rsidR="00B440C9" w:rsidRPr="00F320B1" w:rsidRDefault="00F1104D">
                        <w:pPr>
                          <w:rPr>
                            <w:sz w:val="48"/>
                            <w:szCs w:val="48"/>
                          </w:rPr>
                        </w:pPr>
                        <w:r w:rsidRPr="00F320B1">
                          <w:rPr>
                            <w:sz w:val="48"/>
                            <w:szCs w:val="48"/>
                          </w:rPr>
                          <w:t>Melanie squire</w:t>
                        </w:r>
                      </w:p>
                    </w:txbxContent>
                  </v:textbox>
                </v:rect>
                <v:rect id="Rectangle 33" o:spid="_x0000_s1056" style="position:absolute;left:40331;top:64981;width:851;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" filled="f" stroked="f">
                  <v:textbox style="mso-fit-shape-to-text:t" inset="0,0,0,0">
                    <w:txbxContent>
                      <w:p w14:paraId="72847105" w14:textId="754F30DC" w:rsidR="00B440C9" w:rsidRDefault="00B440C9">
                        <w:r>
                          <w:rPr>
                            <w:rFonts w:ascii="Arial" w:hAnsi="Arial" w:cs="Arial"/>
                            <w:b/>
                            <w:bCs/>
                            <w:color w:val="000000"/>
                            <w:kern w:val="0"/>
                            <w:sz w:val="48"/>
                            <w:szCs w:val="48"/>
                            <w:lang w:val="en-US"/>
                          </w:rPr>
                          <w:t xml:space="preserve"> </w:t>
                        </w:r>
                      </w:p>
                    </w:txbxContent>
                  </v:textbox>
                </v:rect>
                <v:rect id="Rectangle 34" o:spid="_x0000_s1057" style="position:absolute;left:8677;top:69033;width:851;height:3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" filled="f" stroked="f">
                  <v:textbox style="mso-fit-shape-to-text:t" inset="0,0,0,0">
                    <w:txbxContent>
                      <w:p w14:paraId="7EFC7EDA" w14:textId="27FEA563" w:rsidR="00B440C9" w:rsidRDefault="00B440C9">
                        <w:r>
                          <w:rPr>
                            <w:rFonts w:ascii="Arial" w:hAnsi="Arial" w:cs="Arial"/>
                            <w:b/>
                            <w:bCs/>
                            <w:color w:val="000000"/>
                            <w:kern w:val="0"/>
                            <w:sz w:val="48"/>
                            <w:szCs w:val="48"/>
                            <w:lang w:val="en-US"/>
                          </w:rPr>
                          <w:t xml:space="preserve"> </w:t>
                        </w:r>
                      </w:p>
                    </w:txbxContent>
                  </v:textbox>
                </v:rect>
                <v:rect id="Rectangle 35" o:spid="_x0000_s1058" style="position:absolute;left:23231;top:69033;width:857;height:3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" filled="f" stroked="f">
                  <v:textbox style="mso-fit-shape-to-text:t" inset="0,0,0,0">
                    <w:txbxContent>
                      <w:p w14:paraId="48B5C807" w14:textId="2E4C1C54" w:rsidR="00B440C9" w:rsidRDefault="00B440C9"/>
                    </w:txbxContent>
                  </v:textbox>
                </v:rect>
                <v:rect id="Rectangle 36" o:spid="_x0000_s1059" style="position:absolute;left:63350;top:69033;width:851;height:3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" filled="f" stroked="f">
                  <v:textbox style="mso-fit-shape-to-text:t" inset="0,0,0,0">
                    <w:txbxContent>
                      <w:p w14:paraId="59530A20" w14:textId="39C3004E" w:rsidR="00B440C9" w:rsidRDefault="00B440C9">
                        <w:r>
                          <w:rPr>
                            <w:rFonts w:ascii="Arial" w:hAnsi="Arial" w:cs="Arial"/>
                            <w:color w:val="000000"/>
                            <w:kern w:val="0"/>
                            <w:sz w:val="48"/>
                            <w:szCs w:val="48"/>
                            <w:lang w:val="en-US"/>
                          </w:rPr>
                          <w:t xml:space="preserve"> </w:t>
                        </w:r>
                      </w:p>
                    </w:txbxContent>
                  </v:textbox>
                </v:rect>
                <v:rect id="Rectangle 37" o:spid="_x0000_s1060" style="position:absolute;left:8677;top:74049;width:495;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" filled="f" stroked="f">
                  <v:textbox style="mso-fit-shape-to-text:t" inset="0,0,0,0">
                    <w:txbxContent>
                      <w:p w14:paraId="3A384484" w14:textId="7BC13361" w:rsidR="00B440C9" w:rsidRDefault="00B440C9">
                        <w:r>
                          <w:rPr>
                            <w:rFonts w:ascii="Arial" w:hAnsi="Arial" w:cs="Arial"/>
                            <w:b/>
                            <w:bCs/>
                            <w:color w:val="000000"/>
                            <w:kern w:val="0"/>
                            <w:sz w:val="28"/>
                            <w:szCs w:val="28"/>
                            <w:lang w:val="en-US"/>
                          </w:rPr>
                          <w:t xml:space="preserve"> </w:t>
                        </w:r>
                      </w:p>
                    </w:txbxContent>
                  </v:textbox>
                </v:rect>
                <v:rect id="Rectangle 38" o:spid="_x0000_s1061" style="position:absolute;left:8677;top:77447;width:495;height:3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" filled="f" stroked="f">
                  <v:textbox style="mso-fit-shape-to-text:t" inset="0,0,0,0">
                    <w:txbxContent>
                      <w:p w14:paraId="775988F0" w14:textId="3FA12F19" w:rsidR="00B440C9" w:rsidRDefault="00B440C9">
                        <w:r>
                          <w:rPr>
                            <w:rFonts w:ascii="Arial" w:hAnsi="Arial" w:cs="Arial"/>
                            <w:b/>
                            <w:bCs/>
                            <w:color w:val="000000"/>
                            <w:kern w:val="0"/>
                            <w:sz w:val="28"/>
                            <w:szCs w:val="28"/>
                            <w:lang w:val="en-US"/>
                          </w:rPr>
                          <w:t xml:space="preserve"> </w:t>
                        </w:r>
                      </w:p>
                    </w:txbxContent>
                  </v:textbox>
                </v:rect>
                <v:shape id="Picture 39" o:spid="_x0000_s1062" type="#_x0000_t75" style="position:absolute;left:20062;top:6684;width:29763;height:11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">
                  <v:imagedata r:id="rId7" o:title=""/>
                </v:shape>
                <w10:wrap type="tight" anchorx="margin"/>
              </v:group>
            </w:pict>
          </mc:Fallback>
        </mc:AlternateContent>
      </w:r>
    </w:p>
    <w:p w14:paraId="7256591F" w14:textId="77777777" w:rsidR="009F5CA4" w:rsidRDefault="009F5CA4" w:rsidP="00BD64F9">
      <w:pPr>
        <w:rPr>
          <w:rFonts w:ascii="Arial" w:hAnsi="Arial" w:cs="Arial"/>
          <w:b/>
          <w:bCs/>
        </w:rPr>
      </w:pPr>
    </w:p>
    <w:p w14:paraId="7802CCEB" w14:textId="77777777" w:rsidR="009F5CA4" w:rsidRDefault="009F5CA4" w:rsidP="00BD64F9">
      <w:pPr>
        <w:rPr>
          <w:rFonts w:ascii="Arial" w:hAnsi="Arial" w:cs="Arial"/>
          <w:b/>
          <w:bCs/>
        </w:rPr>
      </w:pPr>
    </w:p>
    <w:p w14:paraId="203D9B92" w14:textId="77777777" w:rsidR="009F5CA4" w:rsidRDefault="009F5CA4" w:rsidP="00BD64F9">
      <w:pPr>
        <w:rPr>
          <w:rFonts w:ascii="Arial" w:hAnsi="Arial" w:cs="Arial"/>
          <w:b/>
          <w:bCs/>
        </w:rPr>
      </w:pPr>
    </w:p>
    <w:p w14:paraId="0922B461" w14:textId="77777777" w:rsidR="009F5CA4" w:rsidRDefault="009F5CA4" w:rsidP="00BD64F9">
      <w:pPr>
        <w:rPr>
          <w:rFonts w:ascii="Arial" w:hAnsi="Arial" w:cs="Arial"/>
          <w:b/>
          <w:bCs/>
        </w:rPr>
      </w:pPr>
    </w:p>
    <w:p w14:paraId="16B3972C" w14:textId="77777777" w:rsidR="009F5CA4" w:rsidRDefault="009F5CA4" w:rsidP="00BD64F9">
      <w:pPr>
        <w:rPr>
          <w:rFonts w:ascii="Arial" w:hAnsi="Arial" w:cs="Arial"/>
          <w:b/>
          <w:bCs/>
        </w:rPr>
      </w:pPr>
    </w:p>
    <w:p w14:paraId="61D3421F" w14:textId="77777777" w:rsidR="009F5CA4" w:rsidRDefault="009F5CA4" w:rsidP="00BD64F9">
      <w:pPr>
        <w:rPr>
          <w:rFonts w:ascii="Arial" w:hAnsi="Arial" w:cs="Arial"/>
          <w:b/>
          <w:bCs/>
        </w:rPr>
      </w:pPr>
    </w:p>
    <w:p w14:paraId="11C15660" w14:textId="77777777" w:rsidR="009F5CA4" w:rsidRDefault="009F5CA4" w:rsidP="00BD64F9">
      <w:pPr>
        <w:rPr>
          <w:rFonts w:ascii="Arial" w:hAnsi="Arial" w:cs="Arial"/>
          <w:b/>
          <w:bCs/>
        </w:rPr>
      </w:pPr>
    </w:p>
    <w:p w14:paraId="53DB5733" w14:textId="77777777" w:rsidR="009F5CA4" w:rsidRDefault="009F5CA4" w:rsidP="00BD64F9">
      <w:pPr>
        <w:rPr>
          <w:rFonts w:ascii="Arial" w:hAnsi="Arial" w:cs="Arial"/>
          <w:b/>
          <w:bCs/>
        </w:rPr>
      </w:pPr>
    </w:p>
    <w:p w14:paraId="2D25CC24" w14:textId="77777777" w:rsidR="009F5CA4" w:rsidRDefault="009F5CA4" w:rsidP="00BD64F9">
      <w:pPr>
        <w:rPr>
          <w:rFonts w:ascii="Arial" w:hAnsi="Arial" w:cs="Arial"/>
          <w:b/>
          <w:bCs/>
        </w:rPr>
      </w:pPr>
    </w:p>
    <w:p w14:paraId="2F4E9498" w14:textId="77777777" w:rsidR="009F5CA4" w:rsidRDefault="009F5CA4" w:rsidP="00BD64F9">
      <w:pPr>
        <w:rPr>
          <w:rFonts w:ascii="Arial" w:hAnsi="Arial" w:cs="Arial"/>
          <w:b/>
          <w:bCs/>
        </w:rPr>
      </w:pPr>
    </w:p>
    <w:p w14:paraId="53A92FF5" w14:textId="77777777" w:rsidR="009F5CA4" w:rsidRDefault="009F5CA4" w:rsidP="00BD64F9">
      <w:pPr>
        <w:rPr>
          <w:rFonts w:ascii="Arial" w:hAnsi="Arial" w:cs="Arial"/>
          <w:b/>
          <w:bCs/>
        </w:rPr>
      </w:pPr>
    </w:p>
    <w:p w14:paraId="02E04712" w14:textId="77777777" w:rsidR="009F5CA4" w:rsidRDefault="009F5CA4" w:rsidP="00BD64F9">
      <w:pPr>
        <w:rPr>
          <w:rFonts w:ascii="Arial" w:hAnsi="Arial" w:cs="Arial"/>
          <w:b/>
          <w:bCs/>
        </w:rPr>
      </w:pPr>
    </w:p>
    <w:p w14:paraId="0A4BE11C" w14:textId="77777777" w:rsidR="009F5CA4" w:rsidRDefault="009F5CA4" w:rsidP="00BD64F9">
      <w:pPr>
        <w:rPr>
          <w:rFonts w:ascii="Arial" w:hAnsi="Arial" w:cs="Arial"/>
          <w:b/>
          <w:bCs/>
        </w:rPr>
      </w:pPr>
    </w:p>
    <w:p w14:paraId="6EA96CF0" w14:textId="77777777" w:rsidR="009F5CA4" w:rsidRDefault="009F5CA4" w:rsidP="00BD64F9">
      <w:pPr>
        <w:rPr>
          <w:rFonts w:ascii="Arial" w:hAnsi="Arial" w:cs="Arial"/>
          <w:b/>
          <w:bCs/>
        </w:rPr>
      </w:pPr>
    </w:p>
    <w:p w14:paraId="47C24995" w14:textId="77777777" w:rsidR="009F5CA4" w:rsidRDefault="009F5CA4" w:rsidP="00BD64F9">
      <w:pPr>
        <w:rPr>
          <w:rFonts w:ascii="Arial" w:hAnsi="Arial" w:cs="Arial"/>
          <w:b/>
          <w:bCs/>
        </w:rPr>
      </w:pPr>
    </w:p>
    <w:p w14:paraId="6CDB73FD" w14:textId="77777777" w:rsidR="009F5CA4" w:rsidRDefault="009F5CA4" w:rsidP="00BD64F9">
      <w:pPr>
        <w:rPr>
          <w:rFonts w:ascii="Arial" w:hAnsi="Arial" w:cs="Arial"/>
          <w:b/>
          <w:bCs/>
        </w:rPr>
      </w:pPr>
    </w:p>
    <w:p w14:paraId="53610437" w14:textId="77777777" w:rsidR="009F5CA4" w:rsidRDefault="009F5CA4" w:rsidP="00BD64F9">
      <w:pPr>
        <w:rPr>
          <w:rFonts w:ascii="Arial" w:hAnsi="Arial" w:cs="Arial"/>
          <w:b/>
          <w:bCs/>
        </w:rPr>
      </w:pPr>
    </w:p>
    <w:p w14:paraId="25DE6EC8" w14:textId="77777777" w:rsidR="009F5CA4" w:rsidRDefault="009F5CA4" w:rsidP="00BD64F9">
      <w:pPr>
        <w:rPr>
          <w:rFonts w:ascii="Arial" w:hAnsi="Arial" w:cs="Arial"/>
          <w:b/>
          <w:bCs/>
        </w:rPr>
      </w:pPr>
    </w:p>
    <w:p w14:paraId="58AEED93" w14:textId="77777777" w:rsidR="009F5CA4" w:rsidRDefault="009F5CA4" w:rsidP="00BD64F9">
      <w:pPr>
        <w:rPr>
          <w:rFonts w:ascii="Arial" w:hAnsi="Arial" w:cs="Arial"/>
          <w:b/>
          <w:bCs/>
        </w:rPr>
      </w:pPr>
    </w:p>
    <w:p w14:paraId="41DCDBA1" w14:textId="77777777" w:rsidR="009F5CA4" w:rsidRDefault="009F5CA4" w:rsidP="00BD64F9">
      <w:pPr>
        <w:rPr>
          <w:rFonts w:ascii="Arial" w:hAnsi="Arial" w:cs="Arial"/>
          <w:b/>
          <w:bCs/>
        </w:rPr>
      </w:pPr>
    </w:p>
    <w:p w14:paraId="1DA70E18" w14:textId="77777777" w:rsidR="009F5CA4" w:rsidRDefault="009F5CA4" w:rsidP="00BD64F9">
      <w:pPr>
        <w:rPr>
          <w:rFonts w:ascii="Arial" w:hAnsi="Arial" w:cs="Arial"/>
          <w:b/>
          <w:bCs/>
        </w:rPr>
      </w:pPr>
    </w:p>
    <w:p w14:paraId="17541503" w14:textId="77777777" w:rsidR="0002338D" w:rsidRDefault="0002338D" w:rsidP="00BD64F9">
      <w:pPr>
        <w:rPr>
          <w:rFonts w:ascii="Arial" w:hAnsi="Arial" w:cs="Arial"/>
          <w:b/>
          <w:bCs/>
        </w:rPr>
      </w:pPr>
    </w:p>
    <w:p w14:paraId="752C33A7" w14:textId="77777777" w:rsidR="0002338D" w:rsidRDefault="0002338D" w:rsidP="00BD64F9">
      <w:pPr>
        <w:rPr>
          <w:rFonts w:ascii="Arial" w:hAnsi="Arial" w:cs="Arial"/>
          <w:b/>
          <w:bCs/>
        </w:rPr>
      </w:pPr>
    </w:p>
    <w:p w14:paraId="6F0958D2" w14:textId="77777777" w:rsidR="009F5CA4" w:rsidRDefault="009F5CA4" w:rsidP="00BD64F9">
      <w:pPr>
        <w:rPr>
          <w:rFonts w:ascii="Arial" w:hAnsi="Arial" w:cs="Arial"/>
          <w:b/>
          <w:bCs/>
        </w:rPr>
      </w:pPr>
    </w:p>
    <w:p w14:paraId="4C3AF36D" w14:textId="77777777" w:rsidR="009F5CA4" w:rsidRDefault="009F5CA4" w:rsidP="00BD64F9">
      <w:pPr>
        <w:rPr>
          <w:rFonts w:ascii="Arial" w:hAnsi="Arial" w:cs="Arial"/>
          <w:b/>
          <w:bCs/>
        </w:rPr>
      </w:pPr>
    </w:p>
    <w:p w14:paraId="11ED8235" w14:textId="29C5F52A" w:rsidR="00BE335C" w:rsidRDefault="00BE335C" w:rsidP="00BD64F9">
      <w:pPr>
        <w:rPr>
          <w:rFonts w:ascii="Arial" w:hAnsi="Arial" w:cs="Arial"/>
          <w:b/>
          <w:bCs/>
        </w:rPr>
      </w:pPr>
    </w:p>
    <w:p w14:paraId="31ADAD6A" w14:textId="77777777" w:rsidR="00C32AC9" w:rsidRPr="00B13FCD" w:rsidRDefault="00BE335C" w:rsidP="00C32AC9">
      <w:pPr>
        <w:rPr>
          <w:rFonts w:ascii="Arial" w:hAnsi="Arial" w:cs="Arial"/>
          <w:b/>
          <w:bCs/>
        </w:rPr>
      </w:pPr>
      <w:r>
        <w:rPr>
          <w:rFonts w:ascii="Arial" w:hAnsi="Arial" w:cs="Arial"/>
          <w:b/>
          <w:bCs/>
        </w:rPr>
        <w:br w:type="page"/>
      </w:r>
      <w:r w:rsidR="00C32AC9" w:rsidRPr="00B13FCD">
        <w:rPr>
          <w:rFonts w:ascii="Arial" w:hAnsi="Arial" w:cs="Arial"/>
          <w:b/>
          <w:bCs/>
        </w:rPr>
        <w:lastRenderedPageBreak/>
        <w:t xml:space="preserve">AI Acknowledgement  </w:t>
      </w:r>
    </w:p>
    <w:p w14:paraId="6EE28FA6" w14:textId="77777777" w:rsidR="00C32AC9" w:rsidRDefault="00C32AC9" w:rsidP="00C32AC9">
      <w:pPr>
        <w:rPr>
          <w:rFonts w:ascii="Arial" w:hAnsi="Arial" w:cs="Arial"/>
          <w:b/>
          <w:bCs/>
        </w:rPr>
      </w:pPr>
    </w:p>
    <w:p w14:paraId="04ADD2D6" w14:textId="77777777" w:rsidR="00C32AC9" w:rsidRPr="00B13FCD" w:rsidRDefault="00C32AC9" w:rsidP="00C32AC9">
      <w:pPr>
        <w:rPr>
          <w:rFonts w:ascii="Arial" w:hAnsi="Arial" w:cs="Arial"/>
          <w:b/>
          <w:bCs/>
        </w:rPr>
      </w:pPr>
      <w:r w:rsidRPr="00B13FCD">
        <w:rPr>
          <w:rFonts w:ascii="Arial" w:hAnsi="Arial" w:cs="Arial"/>
          <w:b/>
          <w:bCs/>
        </w:rPr>
        <w:t xml:space="preserve">I confirm that I have not presented any AI generated materials as my own work. </w:t>
      </w:r>
    </w:p>
    <w:p w14:paraId="1B7E1537" w14:textId="77777777" w:rsidR="00C32AC9" w:rsidRDefault="00C32AC9" w:rsidP="00C32AC9">
      <w:pPr>
        <w:rPr>
          <w:rFonts w:ascii="Arial" w:hAnsi="Arial" w:cs="Arial"/>
          <w:b/>
          <w:bCs/>
        </w:rPr>
      </w:pPr>
      <w:r w:rsidRPr="00B13FCD">
        <w:rPr>
          <w:rFonts w:ascii="Arial" w:hAnsi="Arial" w:cs="Arial"/>
          <w:b/>
          <w:bCs/>
        </w:rPr>
        <w:t>I confirm that I have copies of my drafts, notes, and other resources I used, which I may be asked to provide in evidence.</w:t>
      </w:r>
    </w:p>
    <w:p w14:paraId="4F009EAB" w14:textId="77777777" w:rsidR="00C32AC9" w:rsidRDefault="00C32AC9" w:rsidP="00C32AC9">
      <w:pPr>
        <w:rPr>
          <w:rFonts w:ascii="Arial" w:hAnsi="Arial" w:cs="Arial"/>
          <w:b/>
          <w:bCs/>
        </w:rPr>
      </w:pPr>
    </w:p>
    <w:p w14:paraId="2A5B12EB" w14:textId="65D3EF18" w:rsidR="00BE335C" w:rsidRDefault="00BE335C">
      <w:pPr>
        <w:rPr>
          <w:rFonts w:ascii="Arial" w:hAnsi="Arial" w:cs="Arial"/>
          <w:b/>
          <w:bCs/>
        </w:rPr>
      </w:pPr>
    </w:p>
    <w:p w14:paraId="3AEAC5D8" w14:textId="77777777" w:rsidR="00C32AC9" w:rsidRDefault="00C32AC9">
      <w:pPr>
        <w:rPr>
          <w:rFonts w:ascii="Arial" w:hAnsi="Arial" w:cs="Arial"/>
          <w:b/>
          <w:bCs/>
        </w:rPr>
      </w:pPr>
    </w:p>
    <w:p w14:paraId="3E09967F" w14:textId="77777777" w:rsidR="00C32AC9" w:rsidRDefault="00C32AC9">
      <w:pPr>
        <w:rPr>
          <w:rFonts w:ascii="Arial" w:hAnsi="Arial" w:cs="Arial"/>
          <w:b/>
          <w:bCs/>
        </w:rPr>
      </w:pPr>
    </w:p>
    <w:p w14:paraId="654C41A9" w14:textId="77777777" w:rsidR="00C32AC9" w:rsidRDefault="00C32AC9">
      <w:pPr>
        <w:rPr>
          <w:rFonts w:ascii="Arial" w:hAnsi="Arial" w:cs="Arial"/>
          <w:b/>
          <w:bCs/>
        </w:rPr>
      </w:pPr>
    </w:p>
    <w:p w14:paraId="7B3B3AE4" w14:textId="77777777" w:rsidR="00C32AC9" w:rsidRDefault="00C32AC9">
      <w:pPr>
        <w:rPr>
          <w:rFonts w:ascii="Arial" w:hAnsi="Arial" w:cs="Arial"/>
          <w:b/>
          <w:bCs/>
        </w:rPr>
      </w:pPr>
    </w:p>
    <w:p w14:paraId="3AEB446A" w14:textId="77777777" w:rsidR="00C32AC9" w:rsidRDefault="00C32AC9">
      <w:pPr>
        <w:rPr>
          <w:rFonts w:ascii="Arial" w:hAnsi="Arial" w:cs="Arial"/>
          <w:b/>
          <w:bCs/>
        </w:rPr>
      </w:pPr>
    </w:p>
    <w:p w14:paraId="68CEF2F5" w14:textId="77777777" w:rsidR="00C32AC9" w:rsidRDefault="00C32AC9">
      <w:pPr>
        <w:rPr>
          <w:rFonts w:ascii="Arial" w:hAnsi="Arial" w:cs="Arial"/>
          <w:b/>
          <w:bCs/>
        </w:rPr>
      </w:pPr>
    </w:p>
    <w:p w14:paraId="7D4F0D1D" w14:textId="77777777" w:rsidR="00C32AC9" w:rsidRDefault="00C32AC9">
      <w:pPr>
        <w:rPr>
          <w:rFonts w:ascii="Arial" w:hAnsi="Arial" w:cs="Arial"/>
          <w:b/>
          <w:bCs/>
        </w:rPr>
      </w:pPr>
    </w:p>
    <w:p w14:paraId="75DFD506" w14:textId="77777777" w:rsidR="00C32AC9" w:rsidRDefault="00C32AC9">
      <w:pPr>
        <w:rPr>
          <w:rFonts w:ascii="Arial" w:hAnsi="Arial" w:cs="Arial"/>
          <w:b/>
          <w:bCs/>
        </w:rPr>
      </w:pPr>
    </w:p>
    <w:p w14:paraId="3850E0A8" w14:textId="77777777" w:rsidR="00C32AC9" w:rsidRDefault="00C32AC9">
      <w:pPr>
        <w:rPr>
          <w:rFonts w:ascii="Arial" w:hAnsi="Arial" w:cs="Arial"/>
          <w:b/>
          <w:bCs/>
        </w:rPr>
      </w:pPr>
    </w:p>
    <w:p w14:paraId="275286C0" w14:textId="77777777" w:rsidR="00C32AC9" w:rsidRDefault="00C32AC9">
      <w:pPr>
        <w:rPr>
          <w:rFonts w:ascii="Arial" w:hAnsi="Arial" w:cs="Arial"/>
          <w:b/>
          <w:bCs/>
        </w:rPr>
      </w:pPr>
    </w:p>
    <w:p w14:paraId="698D79F4" w14:textId="77777777" w:rsidR="00C32AC9" w:rsidRDefault="00C32AC9">
      <w:pPr>
        <w:rPr>
          <w:rFonts w:ascii="Arial" w:hAnsi="Arial" w:cs="Arial"/>
          <w:b/>
          <w:bCs/>
        </w:rPr>
      </w:pPr>
    </w:p>
    <w:p w14:paraId="6E653EC1" w14:textId="77777777" w:rsidR="00C32AC9" w:rsidRDefault="00C32AC9">
      <w:pPr>
        <w:rPr>
          <w:rFonts w:ascii="Arial" w:hAnsi="Arial" w:cs="Arial"/>
          <w:b/>
          <w:bCs/>
        </w:rPr>
      </w:pPr>
    </w:p>
    <w:p w14:paraId="5E43BA54" w14:textId="77777777" w:rsidR="00C32AC9" w:rsidRDefault="00C32AC9">
      <w:pPr>
        <w:rPr>
          <w:rFonts w:ascii="Arial" w:hAnsi="Arial" w:cs="Arial"/>
          <w:b/>
          <w:bCs/>
        </w:rPr>
      </w:pPr>
    </w:p>
    <w:p w14:paraId="07A75E7F" w14:textId="77777777" w:rsidR="00C32AC9" w:rsidRDefault="00C32AC9">
      <w:pPr>
        <w:rPr>
          <w:rFonts w:ascii="Arial" w:hAnsi="Arial" w:cs="Arial"/>
          <w:b/>
          <w:bCs/>
        </w:rPr>
      </w:pPr>
    </w:p>
    <w:p w14:paraId="5FC63B02" w14:textId="77777777" w:rsidR="00C32AC9" w:rsidRDefault="00C32AC9">
      <w:pPr>
        <w:rPr>
          <w:rFonts w:ascii="Arial" w:hAnsi="Arial" w:cs="Arial"/>
          <w:b/>
          <w:bCs/>
        </w:rPr>
      </w:pPr>
    </w:p>
    <w:p w14:paraId="7602735A" w14:textId="77777777" w:rsidR="00C32AC9" w:rsidRDefault="00C32AC9">
      <w:pPr>
        <w:rPr>
          <w:rFonts w:ascii="Arial" w:hAnsi="Arial" w:cs="Arial"/>
          <w:b/>
          <w:bCs/>
        </w:rPr>
      </w:pPr>
    </w:p>
    <w:p w14:paraId="22916857" w14:textId="77777777" w:rsidR="00C32AC9" w:rsidRDefault="00C32AC9">
      <w:pPr>
        <w:rPr>
          <w:rFonts w:ascii="Arial" w:hAnsi="Arial" w:cs="Arial"/>
          <w:b/>
          <w:bCs/>
        </w:rPr>
      </w:pPr>
    </w:p>
    <w:p w14:paraId="5E8C4438" w14:textId="77777777" w:rsidR="00C32AC9" w:rsidRDefault="00C32AC9">
      <w:pPr>
        <w:rPr>
          <w:rFonts w:ascii="Arial" w:hAnsi="Arial" w:cs="Arial"/>
          <w:b/>
          <w:bCs/>
        </w:rPr>
      </w:pPr>
    </w:p>
    <w:p w14:paraId="1F6EA596" w14:textId="77777777" w:rsidR="00C32AC9" w:rsidRDefault="00C32AC9">
      <w:pPr>
        <w:rPr>
          <w:rFonts w:ascii="Arial" w:hAnsi="Arial" w:cs="Arial"/>
          <w:b/>
          <w:bCs/>
        </w:rPr>
      </w:pPr>
    </w:p>
    <w:p w14:paraId="28778058" w14:textId="77777777" w:rsidR="00C32AC9" w:rsidRDefault="00C32AC9">
      <w:pPr>
        <w:rPr>
          <w:rFonts w:ascii="Arial" w:hAnsi="Arial" w:cs="Arial"/>
          <w:b/>
          <w:bCs/>
        </w:rPr>
      </w:pPr>
    </w:p>
    <w:p w14:paraId="4F30E88B" w14:textId="77777777" w:rsidR="00C32AC9" w:rsidRDefault="00C32AC9">
      <w:pPr>
        <w:rPr>
          <w:rFonts w:ascii="Arial" w:hAnsi="Arial" w:cs="Arial"/>
          <w:b/>
          <w:bCs/>
        </w:rPr>
      </w:pPr>
    </w:p>
    <w:p w14:paraId="7C718345" w14:textId="77777777" w:rsidR="00607698" w:rsidRDefault="00607698" w:rsidP="00BD64F9">
      <w:pPr>
        <w:rPr>
          <w:rFonts w:ascii="Arial" w:hAnsi="Arial" w:cs="Arial"/>
          <w:b/>
          <w:bCs/>
        </w:rPr>
      </w:pPr>
    </w:p>
    <w:sdt>
      <w:sdtPr>
        <w:id w:val="59066393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5EED20A" w14:textId="35F1A02B" w:rsidR="00FF1FA2" w:rsidRDefault="00FF1FA2">
          <w:pPr>
            <w:pStyle w:val="TOCHeading"/>
          </w:pPr>
          <w:r>
            <w:t>Contents</w:t>
          </w:r>
        </w:p>
        <w:p w14:paraId="0752C30C" w14:textId="2D1C8723" w:rsidR="00FF1FA2" w:rsidRPr="00FF1FA2" w:rsidRDefault="00FF1FA2" w:rsidP="00FF1FA2">
          <w:pPr>
            <w:pStyle w:val="TOC2"/>
          </w:pPr>
          <w:r>
            <w:fldChar w:fldCharType="begin"/>
          </w:r>
          <w:r>
            <w:instrText xml:space="preserve"> TOC \o "1-3" \h \z \u </w:instrText>
          </w:r>
          <w:r>
            <w:fldChar w:fldCharType="separate"/>
          </w:r>
          <w:hyperlink w:anchor="_Toc238920862" w:history="1">
            <w:r w:rsidRPr="00FF1FA2">
              <w:rPr>
                <w:rStyle w:val="Hyperlink"/>
                <w:sz w:val="32"/>
                <w:szCs w:val="32"/>
              </w:rPr>
              <w:t>1. Product/Service Proposition &amp; Company Name</w:t>
            </w:r>
            <w:r w:rsidRPr="00FF1FA2">
              <w:rPr>
                <w:webHidden/>
              </w:rPr>
              <w:tab/>
            </w:r>
            <w:r w:rsidRPr="00FF1FA2">
              <w:rPr>
                <w:webHidden/>
              </w:rPr>
              <w:fldChar w:fldCharType="begin"/>
            </w:r>
            <w:r w:rsidRPr="00FF1FA2">
              <w:rPr>
                <w:webHidden/>
              </w:rPr>
              <w:instrText xml:space="preserve"> PAGEREF _Toc238920862 \h </w:instrText>
            </w:r>
            <w:r w:rsidRPr="00FF1FA2">
              <w:rPr>
                <w:webHidden/>
              </w:rPr>
            </w:r>
            <w:r w:rsidRPr="00FF1FA2">
              <w:rPr>
                <w:webHidden/>
              </w:rPr>
              <w:fldChar w:fldCharType="separate"/>
            </w:r>
            <w:r w:rsidRPr="00FF1FA2">
              <w:rPr>
                <w:webHidden/>
              </w:rPr>
              <w:t>3</w:t>
            </w:r>
            <w:r w:rsidRPr="00FF1FA2">
              <w:rPr>
                <w:webHidden/>
              </w:rPr>
              <w:fldChar w:fldCharType="end"/>
            </w:r>
          </w:hyperlink>
        </w:p>
        <w:p w14:paraId="0D11635A" w14:textId="5483CE30" w:rsidR="00FF1FA2" w:rsidRPr="00FF1FA2" w:rsidRDefault="00FF1FA2" w:rsidP="00FF1FA2">
          <w:pPr>
            <w:pStyle w:val="TOC2"/>
          </w:pPr>
          <w:hyperlink w:anchor="_Toc238920863" w:history="1">
            <w:r w:rsidRPr="00FF1FA2">
              <w:rPr>
                <w:rStyle w:val="Hyperlink"/>
                <w:sz w:val="32"/>
                <w:szCs w:val="32"/>
              </w:rPr>
              <w:t>2. The Story Behind the Idea &amp; My Passion</w:t>
            </w:r>
            <w:r w:rsidRPr="00FF1FA2">
              <w:rPr>
                <w:webHidden/>
              </w:rPr>
              <w:tab/>
            </w:r>
            <w:r w:rsidRPr="00FF1FA2">
              <w:rPr>
                <w:webHidden/>
              </w:rPr>
              <w:fldChar w:fldCharType="begin"/>
            </w:r>
            <w:r w:rsidRPr="00FF1FA2">
              <w:rPr>
                <w:webHidden/>
              </w:rPr>
              <w:instrText xml:space="preserve"> PAGEREF _Toc238920863 \h </w:instrText>
            </w:r>
            <w:r w:rsidRPr="00FF1FA2">
              <w:rPr>
                <w:webHidden/>
              </w:rPr>
            </w:r>
            <w:r w:rsidRPr="00FF1FA2">
              <w:rPr>
                <w:webHidden/>
              </w:rPr>
              <w:fldChar w:fldCharType="separate"/>
            </w:r>
            <w:r w:rsidRPr="00FF1FA2">
              <w:rPr>
                <w:webHidden/>
              </w:rPr>
              <w:t>3</w:t>
            </w:r>
            <w:r w:rsidRPr="00FF1FA2">
              <w:rPr>
                <w:webHidden/>
              </w:rPr>
              <w:fldChar w:fldCharType="end"/>
            </w:r>
          </w:hyperlink>
        </w:p>
        <w:p w14:paraId="6F1D2BD0" w14:textId="4920E09E" w:rsidR="00FF1FA2" w:rsidRPr="00FF1FA2" w:rsidRDefault="00FF1FA2" w:rsidP="00FF1FA2">
          <w:pPr>
            <w:pStyle w:val="TOC2"/>
          </w:pPr>
          <w:hyperlink w:anchor="_Toc238920864" w:history="1">
            <w:r w:rsidRPr="00FF1FA2">
              <w:rPr>
                <w:rStyle w:val="Hyperlink"/>
                <w:sz w:val="32"/>
                <w:szCs w:val="32"/>
              </w:rPr>
              <w:t>3. Business Ownership Type &amp; Rationale</w:t>
            </w:r>
            <w:r w:rsidRPr="00FF1FA2">
              <w:rPr>
                <w:webHidden/>
              </w:rPr>
              <w:tab/>
            </w:r>
            <w:r w:rsidRPr="00FF1FA2">
              <w:rPr>
                <w:webHidden/>
              </w:rPr>
              <w:fldChar w:fldCharType="begin"/>
            </w:r>
            <w:r w:rsidRPr="00FF1FA2">
              <w:rPr>
                <w:webHidden/>
              </w:rPr>
              <w:instrText xml:space="preserve"> PAGEREF _Toc238920864 \h </w:instrText>
            </w:r>
            <w:r w:rsidRPr="00FF1FA2">
              <w:rPr>
                <w:webHidden/>
              </w:rPr>
            </w:r>
            <w:r w:rsidRPr="00FF1FA2">
              <w:rPr>
                <w:webHidden/>
              </w:rPr>
              <w:fldChar w:fldCharType="separate"/>
            </w:r>
            <w:r w:rsidRPr="00FF1FA2">
              <w:rPr>
                <w:webHidden/>
              </w:rPr>
              <w:t>3</w:t>
            </w:r>
            <w:r w:rsidRPr="00FF1FA2">
              <w:rPr>
                <w:webHidden/>
              </w:rPr>
              <w:fldChar w:fldCharType="end"/>
            </w:r>
          </w:hyperlink>
        </w:p>
        <w:p w14:paraId="4D26CCA3" w14:textId="348655F8" w:rsidR="00FF1FA2" w:rsidRPr="00FF1FA2" w:rsidRDefault="00FF1FA2" w:rsidP="00FF1FA2">
          <w:pPr>
            <w:pStyle w:val="TOC2"/>
          </w:pPr>
          <w:hyperlink w:anchor="_Toc238920865" w:history="1">
            <w:r w:rsidRPr="00FF1FA2">
              <w:rPr>
                <w:rStyle w:val="Hyperlink"/>
                <w:sz w:val="32"/>
                <w:szCs w:val="32"/>
              </w:rPr>
              <w:t>4. Mission, Aim, SMART Objectives &amp; USP</w:t>
            </w:r>
            <w:r w:rsidRPr="00FF1FA2">
              <w:rPr>
                <w:webHidden/>
              </w:rPr>
              <w:tab/>
            </w:r>
            <w:r w:rsidRPr="00FF1FA2">
              <w:rPr>
                <w:webHidden/>
              </w:rPr>
              <w:fldChar w:fldCharType="begin"/>
            </w:r>
            <w:r w:rsidRPr="00FF1FA2">
              <w:rPr>
                <w:webHidden/>
              </w:rPr>
              <w:instrText xml:space="preserve"> PAGEREF _Toc238920865 \h </w:instrText>
            </w:r>
            <w:r w:rsidRPr="00FF1FA2">
              <w:rPr>
                <w:webHidden/>
              </w:rPr>
            </w:r>
            <w:r w:rsidRPr="00FF1FA2">
              <w:rPr>
                <w:webHidden/>
              </w:rPr>
              <w:fldChar w:fldCharType="separate"/>
            </w:r>
            <w:r w:rsidRPr="00FF1FA2">
              <w:rPr>
                <w:webHidden/>
              </w:rPr>
              <w:t>3</w:t>
            </w:r>
            <w:r w:rsidRPr="00FF1FA2">
              <w:rPr>
                <w:webHidden/>
              </w:rPr>
              <w:fldChar w:fldCharType="end"/>
            </w:r>
          </w:hyperlink>
        </w:p>
        <w:p w14:paraId="64856FA4" w14:textId="3DD3B8D3" w:rsidR="00FF1FA2" w:rsidRPr="00FF1FA2" w:rsidRDefault="00FF1FA2" w:rsidP="00FF1FA2">
          <w:pPr>
            <w:pStyle w:val="TOC2"/>
          </w:pPr>
          <w:hyperlink w:anchor="_Toc238920866" w:history="1">
            <w:r w:rsidRPr="00FF1FA2">
              <w:rPr>
                <w:rStyle w:val="Hyperlink"/>
                <w:sz w:val="32"/>
                <w:szCs w:val="32"/>
              </w:rPr>
              <w:t>5. Physical Location</w:t>
            </w:r>
            <w:r w:rsidRPr="00FF1FA2">
              <w:rPr>
                <w:webHidden/>
              </w:rPr>
              <w:tab/>
            </w:r>
            <w:r w:rsidRPr="00FF1FA2">
              <w:rPr>
                <w:webHidden/>
              </w:rPr>
              <w:fldChar w:fldCharType="begin"/>
            </w:r>
            <w:r w:rsidRPr="00FF1FA2">
              <w:rPr>
                <w:webHidden/>
              </w:rPr>
              <w:instrText xml:space="preserve"> PAGEREF _Toc238920866 \h </w:instrText>
            </w:r>
            <w:r w:rsidRPr="00FF1FA2">
              <w:rPr>
                <w:webHidden/>
              </w:rPr>
            </w:r>
            <w:r w:rsidRPr="00FF1FA2">
              <w:rPr>
                <w:webHidden/>
              </w:rPr>
              <w:fldChar w:fldCharType="separate"/>
            </w:r>
            <w:r w:rsidRPr="00FF1FA2">
              <w:rPr>
                <w:webHidden/>
              </w:rPr>
              <w:t>4</w:t>
            </w:r>
            <w:r w:rsidRPr="00FF1FA2">
              <w:rPr>
                <w:webHidden/>
              </w:rPr>
              <w:fldChar w:fldCharType="end"/>
            </w:r>
          </w:hyperlink>
        </w:p>
        <w:p w14:paraId="6E18CC07" w14:textId="35B7C89F" w:rsidR="00FF1FA2" w:rsidRPr="00FF1FA2" w:rsidRDefault="00FF1FA2" w:rsidP="00FF1FA2">
          <w:pPr>
            <w:pStyle w:val="TOC2"/>
          </w:pPr>
          <w:hyperlink w:anchor="_Toc238920867" w:history="1">
            <w:r w:rsidRPr="00FF1FA2">
              <w:rPr>
                <w:rStyle w:val="Hyperlink"/>
                <w:sz w:val="32"/>
                <w:szCs w:val="32"/>
              </w:rPr>
              <w:t>6. Human Resources &amp; Organisation Chart</w:t>
            </w:r>
            <w:r w:rsidRPr="00FF1FA2">
              <w:rPr>
                <w:webHidden/>
              </w:rPr>
              <w:tab/>
            </w:r>
            <w:r w:rsidRPr="00FF1FA2">
              <w:rPr>
                <w:webHidden/>
              </w:rPr>
              <w:fldChar w:fldCharType="begin"/>
            </w:r>
            <w:r w:rsidRPr="00FF1FA2">
              <w:rPr>
                <w:webHidden/>
              </w:rPr>
              <w:instrText xml:space="preserve"> PAGEREF _Toc238920867 \h </w:instrText>
            </w:r>
            <w:r w:rsidRPr="00FF1FA2">
              <w:rPr>
                <w:webHidden/>
              </w:rPr>
            </w:r>
            <w:r w:rsidRPr="00FF1FA2">
              <w:rPr>
                <w:webHidden/>
              </w:rPr>
              <w:fldChar w:fldCharType="separate"/>
            </w:r>
            <w:r w:rsidRPr="00FF1FA2">
              <w:rPr>
                <w:webHidden/>
              </w:rPr>
              <w:t>4</w:t>
            </w:r>
            <w:r w:rsidRPr="00FF1FA2">
              <w:rPr>
                <w:webHidden/>
              </w:rPr>
              <w:fldChar w:fldCharType="end"/>
            </w:r>
          </w:hyperlink>
        </w:p>
        <w:p w14:paraId="4858267F" w14:textId="790275B0" w:rsidR="00FF1FA2" w:rsidRPr="00FF1FA2" w:rsidRDefault="00FF1FA2" w:rsidP="00FF1FA2">
          <w:pPr>
            <w:pStyle w:val="TOC2"/>
          </w:pPr>
          <w:hyperlink w:anchor="_Toc238920868" w:history="1">
            <w:r w:rsidRPr="00FF1FA2">
              <w:rPr>
                <w:rStyle w:val="Hyperlink"/>
                <w:sz w:val="32"/>
                <w:szCs w:val="32"/>
              </w:rPr>
              <w:t>7. Marketing Activities</w:t>
            </w:r>
            <w:r w:rsidRPr="00FF1FA2">
              <w:rPr>
                <w:webHidden/>
              </w:rPr>
              <w:tab/>
            </w:r>
            <w:r w:rsidRPr="00FF1FA2">
              <w:rPr>
                <w:webHidden/>
              </w:rPr>
              <w:fldChar w:fldCharType="begin"/>
            </w:r>
            <w:r w:rsidRPr="00FF1FA2">
              <w:rPr>
                <w:webHidden/>
              </w:rPr>
              <w:instrText xml:space="preserve"> PAGEREF _Toc238920868 \h </w:instrText>
            </w:r>
            <w:r w:rsidRPr="00FF1FA2">
              <w:rPr>
                <w:webHidden/>
              </w:rPr>
            </w:r>
            <w:r w:rsidRPr="00FF1FA2">
              <w:rPr>
                <w:webHidden/>
              </w:rPr>
              <w:fldChar w:fldCharType="separate"/>
            </w:r>
            <w:r w:rsidRPr="00FF1FA2">
              <w:rPr>
                <w:webHidden/>
              </w:rPr>
              <w:t>4</w:t>
            </w:r>
            <w:r w:rsidRPr="00FF1FA2">
              <w:rPr>
                <w:webHidden/>
              </w:rPr>
              <w:fldChar w:fldCharType="end"/>
            </w:r>
          </w:hyperlink>
        </w:p>
        <w:p w14:paraId="6E6504FD" w14:textId="48363447" w:rsidR="00FF1FA2" w:rsidRPr="00FF1FA2" w:rsidRDefault="00FF1FA2" w:rsidP="00FF1FA2">
          <w:pPr>
            <w:pStyle w:val="TOC2"/>
          </w:pPr>
          <w:hyperlink w:anchor="_Toc238920869" w:history="1">
            <w:r w:rsidRPr="00FF1FA2">
              <w:rPr>
                <w:rStyle w:val="Hyperlink"/>
                <w:sz w:val="32"/>
                <w:szCs w:val="32"/>
              </w:rPr>
              <w:t>8. Market Research</w:t>
            </w:r>
            <w:r w:rsidRPr="00FF1FA2">
              <w:rPr>
                <w:webHidden/>
              </w:rPr>
              <w:tab/>
            </w:r>
            <w:r w:rsidRPr="00FF1FA2">
              <w:rPr>
                <w:webHidden/>
              </w:rPr>
              <w:fldChar w:fldCharType="begin"/>
            </w:r>
            <w:r w:rsidRPr="00FF1FA2">
              <w:rPr>
                <w:webHidden/>
              </w:rPr>
              <w:instrText xml:space="preserve"> PAGEREF _Toc238920869 \h </w:instrText>
            </w:r>
            <w:r w:rsidRPr="00FF1FA2">
              <w:rPr>
                <w:webHidden/>
              </w:rPr>
            </w:r>
            <w:r w:rsidRPr="00FF1FA2">
              <w:rPr>
                <w:webHidden/>
              </w:rPr>
              <w:fldChar w:fldCharType="separate"/>
            </w:r>
            <w:r w:rsidRPr="00FF1FA2">
              <w:rPr>
                <w:webHidden/>
              </w:rPr>
              <w:t>5</w:t>
            </w:r>
            <w:r w:rsidRPr="00FF1FA2">
              <w:rPr>
                <w:webHidden/>
              </w:rPr>
              <w:fldChar w:fldCharType="end"/>
            </w:r>
          </w:hyperlink>
        </w:p>
        <w:p w14:paraId="347D4324" w14:textId="7BC36A7D" w:rsidR="00FF1FA2" w:rsidRPr="00FF1FA2" w:rsidRDefault="00FF1FA2" w:rsidP="00FF1FA2">
          <w:pPr>
            <w:pStyle w:val="TOC2"/>
          </w:pPr>
          <w:hyperlink w:anchor="_Toc238920871" w:history="1">
            <w:r w:rsidRPr="00FF1FA2">
              <w:rPr>
                <w:rStyle w:val="Hyperlink"/>
                <w:sz w:val="32"/>
                <w:szCs w:val="32"/>
              </w:rPr>
              <w:t>10. Competitor Analysis</w:t>
            </w:r>
            <w:r w:rsidRPr="00FF1FA2">
              <w:rPr>
                <w:webHidden/>
              </w:rPr>
              <w:tab/>
            </w:r>
            <w:r w:rsidRPr="00FF1FA2">
              <w:rPr>
                <w:webHidden/>
              </w:rPr>
              <w:fldChar w:fldCharType="begin"/>
            </w:r>
            <w:r w:rsidRPr="00FF1FA2">
              <w:rPr>
                <w:webHidden/>
              </w:rPr>
              <w:instrText xml:space="preserve"> PAGEREF _Toc238920871 \h </w:instrText>
            </w:r>
            <w:r w:rsidRPr="00FF1FA2">
              <w:rPr>
                <w:webHidden/>
              </w:rPr>
            </w:r>
            <w:r w:rsidRPr="00FF1FA2">
              <w:rPr>
                <w:webHidden/>
              </w:rPr>
              <w:fldChar w:fldCharType="separate"/>
            </w:r>
            <w:r w:rsidRPr="00FF1FA2">
              <w:rPr>
                <w:webHidden/>
              </w:rPr>
              <w:t>7</w:t>
            </w:r>
            <w:r w:rsidRPr="00FF1FA2">
              <w:rPr>
                <w:webHidden/>
              </w:rPr>
              <w:fldChar w:fldCharType="end"/>
            </w:r>
          </w:hyperlink>
        </w:p>
        <w:p w14:paraId="44857ED7" w14:textId="3206AE67" w:rsidR="00FF1FA2" w:rsidRDefault="00FF1FA2" w:rsidP="00FF1FA2">
          <w:pPr>
            <w:pStyle w:val="TOC2"/>
          </w:pPr>
          <w:hyperlink w:anchor="_Toc238920872" w:history="1">
            <w:r w:rsidRPr="00FF1FA2">
              <w:rPr>
                <w:rStyle w:val="Hyperlink"/>
                <w:sz w:val="32"/>
                <w:szCs w:val="32"/>
              </w:rPr>
              <w:t>11. Critical Appraisal (SWOT)</w:t>
            </w:r>
            <w:r w:rsidRPr="00FF1FA2">
              <w:rPr>
                <w:webHidden/>
              </w:rPr>
              <w:tab/>
            </w:r>
            <w:r w:rsidRPr="00FF1FA2">
              <w:rPr>
                <w:webHidden/>
              </w:rPr>
              <w:fldChar w:fldCharType="begin"/>
            </w:r>
            <w:r w:rsidRPr="00FF1FA2">
              <w:rPr>
                <w:webHidden/>
              </w:rPr>
              <w:instrText xml:space="preserve"> PAGEREF _Toc238920872 \h </w:instrText>
            </w:r>
            <w:r w:rsidRPr="00FF1FA2">
              <w:rPr>
                <w:webHidden/>
              </w:rPr>
            </w:r>
            <w:r w:rsidRPr="00FF1FA2">
              <w:rPr>
                <w:webHidden/>
              </w:rPr>
              <w:fldChar w:fldCharType="separate"/>
            </w:r>
            <w:r w:rsidRPr="00FF1FA2">
              <w:rPr>
                <w:webHidden/>
              </w:rPr>
              <w:t>8</w:t>
            </w:r>
            <w:r w:rsidRPr="00FF1FA2">
              <w:rPr>
                <w:webHidden/>
              </w:rPr>
              <w:fldChar w:fldCharType="end"/>
            </w:r>
          </w:hyperlink>
        </w:p>
        <w:p w14:paraId="505FD1E0" w14:textId="268B7DB8" w:rsidR="00FF1FA2" w:rsidRPr="00FF1FA2" w:rsidRDefault="00FF1FA2" w:rsidP="00FF1FA2">
          <w:pPr>
            <w:pStyle w:val="TOC2"/>
          </w:pPr>
          <w:r w:rsidRPr="00FF1FA2">
            <w:rPr>
              <w:rStyle w:val="Hyperlink"/>
              <w:color w:val="0D0D0D" w:themeColor="text1" w:themeTint="F2"/>
            </w:rPr>
            <w:t>12.</w:t>
          </w:r>
          <w:hyperlink w:anchor="_Toc238920873" w:history="1">
            <w:r w:rsidRPr="00FF1FA2">
              <w:rPr>
                <w:rStyle w:val="Hyperlink"/>
              </w:rPr>
              <w:t>Reference list</w:t>
            </w:r>
            <w:r w:rsidRPr="00FF1FA2">
              <w:rPr>
                <w:webHidden/>
              </w:rPr>
              <w:tab/>
            </w:r>
            <w:r w:rsidRPr="00FF1FA2">
              <w:rPr>
                <w:webHidden/>
              </w:rPr>
              <w:fldChar w:fldCharType="begin"/>
            </w:r>
            <w:r w:rsidRPr="00FF1FA2">
              <w:rPr>
                <w:webHidden/>
              </w:rPr>
              <w:instrText xml:space="preserve"> PAGEREF _Toc238920873 \h </w:instrText>
            </w:r>
            <w:r w:rsidRPr="00FF1FA2">
              <w:rPr>
                <w:webHidden/>
              </w:rPr>
            </w:r>
            <w:r w:rsidRPr="00FF1FA2">
              <w:rPr>
                <w:webHidden/>
              </w:rPr>
              <w:fldChar w:fldCharType="separate"/>
            </w:r>
            <w:r w:rsidRPr="00FF1FA2">
              <w:rPr>
                <w:webHidden/>
              </w:rPr>
              <w:t>9</w:t>
            </w:r>
            <w:r w:rsidRPr="00FF1FA2">
              <w:rPr>
                <w:webHidden/>
              </w:rPr>
              <w:fldChar w:fldCharType="end"/>
            </w:r>
          </w:hyperlink>
        </w:p>
        <w:p w14:paraId="15FCB708" w14:textId="2940CC7D" w:rsidR="00FF1FA2" w:rsidRDefault="00FF1FA2">
          <w:r>
            <w:rPr>
              <w:b/>
              <w:bCs/>
            </w:rPr>
            <w:fldChar w:fldCharType="end"/>
          </w:r>
        </w:p>
      </w:sdtContent>
    </w:sdt>
    <w:p w14:paraId="41EB21F9" w14:textId="1B83D37F" w:rsidR="00607698" w:rsidRDefault="00607698" w:rsidP="00BD64F9">
      <w:pPr>
        <w:rPr>
          <w:rFonts w:ascii="Arial" w:hAnsi="Arial" w:cs="Arial"/>
          <w:b/>
          <w:bCs/>
        </w:rPr>
      </w:pPr>
      <w:r>
        <w:rPr>
          <w:rFonts w:ascii="Arial" w:hAnsi="Arial" w:cs="Arial"/>
          <w:b/>
          <w:bCs/>
        </w:rPr>
        <w:br w:type="page"/>
      </w:r>
    </w:p>
    <w:p w14:paraId="4C087C4C" w14:textId="0C99705F" w:rsidR="00BD64F9" w:rsidRPr="003057C1" w:rsidRDefault="00BD64F9" w:rsidP="00BD64F9">
      <w:pPr>
        <w:rPr>
          <w:rFonts w:ascii="Arial" w:hAnsi="Arial" w:cs="Arial"/>
          <w:b/>
          <w:bCs/>
        </w:rPr>
      </w:pPr>
      <w:r w:rsidRPr="003057C1">
        <w:rPr>
          <w:rFonts w:ascii="Arial" w:hAnsi="Arial" w:cs="Arial"/>
          <w:b/>
          <w:bCs/>
        </w:rPr>
        <w:lastRenderedPageBreak/>
        <w:t xml:space="preserve">Business Plan – Rosso Vivo </w:t>
      </w:r>
    </w:p>
    <w:p w14:paraId="06ED49EB" w14:textId="77777777" w:rsidR="00BD64F9" w:rsidRPr="003057C1" w:rsidRDefault="00BD64F9" w:rsidP="00FF1FA2">
      <w:pPr>
        <w:pStyle w:val="Heading2"/>
      </w:pPr>
      <w:bookmarkStart w:id="0" w:name="_Toc238920862"/>
      <w:r w:rsidRPr="003057C1">
        <w:t>1. Product/Service Proposition &amp; Company Name</w:t>
      </w:r>
      <w:bookmarkEnd w:id="0"/>
    </w:p>
    <w:p w14:paraId="58396BF3" w14:textId="2E807CDF" w:rsidR="00BD64F9" w:rsidRPr="003057C1" w:rsidRDefault="00BD64F9" w:rsidP="00BD64F9">
      <w:pPr>
        <w:rPr>
          <w:rFonts w:ascii="Arial" w:hAnsi="Arial" w:cs="Arial"/>
        </w:rPr>
      </w:pPr>
      <w:r w:rsidRPr="003057C1">
        <w:rPr>
          <w:rFonts w:ascii="Arial" w:hAnsi="Arial" w:cs="Arial"/>
        </w:rPr>
        <w:t>My business is called Rosso Vivo, which means Vibrant Red in Italian. The idea is to offer simple, honest Italian cooking with two different service styles depending on the time of day. Rosso Vivo will serve simple, honest Italian cooking: quick, value lunch combos and student offer by day; a quieter, reservation-led a la carte and private dining experience in the evening.</w:t>
      </w:r>
      <w:r w:rsidR="00AB12E9" w:rsidRPr="003057C1">
        <w:rPr>
          <w:rFonts w:ascii="Arial" w:hAnsi="Arial" w:cs="Arial"/>
        </w:rPr>
        <w:t xml:space="preserve"> </w:t>
      </w:r>
      <w:r w:rsidRPr="003057C1">
        <w:rPr>
          <w:rFonts w:ascii="Arial" w:hAnsi="Arial" w:cs="Arial"/>
        </w:rPr>
        <w:t>This mix lets us serve students and office workers during the day, and then create a more intimate, refined atmosphere at night. The food is inspired by real family trips to Italy, focusing on fresh ingredients, traditional recipes and warm hospitality.</w:t>
      </w:r>
    </w:p>
    <w:p w14:paraId="2DEF303B" w14:textId="77777777" w:rsidR="00BD64F9" w:rsidRPr="003057C1" w:rsidRDefault="00BD64F9" w:rsidP="00FF1FA2">
      <w:pPr>
        <w:pStyle w:val="Heading2"/>
      </w:pPr>
      <w:bookmarkStart w:id="1" w:name="_Toc238920863"/>
      <w:r w:rsidRPr="003057C1">
        <w:t>2. The Story Behind the Idea &amp; My Passion</w:t>
      </w:r>
      <w:bookmarkEnd w:id="1"/>
    </w:p>
    <w:p w14:paraId="4C1A10F0" w14:textId="57F1F4E3" w:rsidR="00BD64F9" w:rsidRPr="003057C1" w:rsidRDefault="00BD64F9" w:rsidP="00BD64F9">
      <w:pPr>
        <w:rPr>
          <w:rFonts w:ascii="Arial" w:hAnsi="Arial" w:cs="Arial"/>
        </w:rPr>
      </w:pPr>
      <w:r w:rsidRPr="003057C1">
        <w:rPr>
          <w:rFonts w:ascii="Arial" w:hAnsi="Arial" w:cs="Arial"/>
        </w:rPr>
        <w:t>The idea comes from my personal life. My wife is a chef, and I work as a restaurant manager in an Italian restaurant</w:t>
      </w:r>
      <w:r w:rsidR="00AB12E9" w:rsidRPr="003057C1">
        <w:rPr>
          <w:rFonts w:ascii="Arial" w:hAnsi="Arial" w:cs="Arial"/>
        </w:rPr>
        <w:t>.</w:t>
      </w:r>
      <w:r w:rsidRPr="003057C1">
        <w:rPr>
          <w:rFonts w:ascii="Arial" w:hAnsi="Arial" w:cs="Arial"/>
        </w:rPr>
        <w:t xml:space="preserve"> We are a </w:t>
      </w:r>
      <w:r w:rsidR="0096154C" w:rsidRPr="003057C1">
        <w:rPr>
          <w:rFonts w:ascii="Arial" w:hAnsi="Arial" w:cs="Arial"/>
        </w:rPr>
        <w:t>husband-and-wife</w:t>
      </w:r>
      <w:r w:rsidRPr="003057C1">
        <w:rPr>
          <w:rFonts w:ascii="Arial" w:hAnsi="Arial" w:cs="Arial"/>
        </w:rPr>
        <w:t xml:space="preserve"> tea</w:t>
      </w:r>
      <w:r w:rsidR="00AB12E9" w:rsidRPr="003057C1">
        <w:rPr>
          <w:rFonts w:ascii="Arial" w:hAnsi="Arial" w:cs="Arial"/>
        </w:rPr>
        <w:t>m</w:t>
      </w:r>
      <w:r w:rsidRPr="003057C1">
        <w:rPr>
          <w:rFonts w:ascii="Arial" w:hAnsi="Arial" w:cs="Arial"/>
        </w:rPr>
        <w:t xml:space="preserve"> Our lived experience in Italian kitchens and front</w:t>
      </w:r>
      <w:r w:rsidRPr="003057C1">
        <w:rPr>
          <w:rFonts w:ascii="Arial" w:hAnsi="Arial" w:cs="Arial"/>
        </w:rPr>
        <w:noBreakHyphen/>
        <w:t>of</w:t>
      </w:r>
      <w:r w:rsidRPr="003057C1">
        <w:rPr>
          <w:rFonts w:ascii="Arial" w:hAnsi="Arial" w:cs="Arial"/>
        </w:rPr>
        <w:noBreakHyphen/>
        <w:t>house service shapes the menu, hospitality style and operational standards.” Because we’ve both worked in hospitality for years, this concept feels natural. I’m passionate about it because it connects my personal background, my culture, and my professional experience. It’s also something we genuinely enjoy doing together. This course helped me turn that dream into a structured business plan.</w:t>
      </w:r>
    </w:p>
    <w:p w14:paraId="1F08A84C" w14:textId="77777777" w:rsidR="00BD64F9" w:rsidRPr="003057C1" w:rsidRDefault="00BD64F9" w:rsidP="00FF1FA2">
      <w:pPr>
        <w:pStyle w:val="Heading2"/>
      </w:pPr>
      <w:bookmarkStart w:id="2" w:name="_Toc238920864"/>
      <w:r w:rsidRPr="003057C1">
        <w:t>3. Business Ownership Type &amp; Rationale</w:t>
      </w:r>
      <w:bookmarkEnd w:id="2"/>
    </w:p>
    <w:p w14:paraId="2A2D2EAC" w14:textId="77777777" w:rsidR="00BD64F9" w:rsidRPr="003057C1" w:rsidRDefault="00BD64F9" w:rsidP="00BD64F9">
      <w:pPr>
        <w:rPr>
          <w:rFonts w:ascii="Arial" w:hAnsi="Arial" w:cs="Arial"/>
        </w:rPr>
      </w:pPr>
      <w:r w:rsidRPr="003057C1">
        <w:rPr>
          <w:rFonts w:ascii="Arial" w:hAnsi="Arial" w:cs="Arial"/>
        </w:rPr>
        <w:t xml:space="preserve">Rosso Vivo will operate as a </w:t>
      </w:r>
      <w:r w:rsidRPr="00CB7D24">
        <w:rPr>
          <w:rFonts w:ascii="Arial" w:hAnsi="Arial" w:cs="Arial"/>
        </w:rPr>
        <w:t>general partnership</w:t>
      </w:r>
      <w:r w:rsidRPr="003057C1">
        <w:rPr>
          <w:rFonts w:ascii="Arial" w:hAnsi="Arial" w:cs="Arial"/>
        </w:rPr>
        <w:t xml:space="preserve"> between me and my wife. This structure is simple to set up, keeps costs low, and allows us to share profits and decision</w:t>
      </w:r>
      <w:r w:rsidRPr="003057C1">
        <w:rPr>
          <w:rFonts w:ascii="Arial" w:hAnsi="Arial" w:cs="Arial"/>
        </w:rPr>
        <w:noBreakHyphen/>
        <w:t>making. As noted in the plan, the pros are “low setup cost, flexible governance,” while the cons include “unlimited personal liability; consider converting to an LLP if borrowing or liability risk rises.” GOV.UK explains partnership responsibilities clearly and is free to access (Gov.uk, 2024).</w:t>
      </w:r>
    </w:p>
    <w:p w14:paraId="226445C4" w14:textId="77777777" w:rsidR="00BD64F9" w:rsidRPr="003057C1" w:rsidRDefault="00BD64F9" w:rsidP="00FF1FA2">
      <w:pPr>
        <w:pStyle w:val="Heading2"/>
      </w:pPr>
      <w:bookmarkStart w:id="3" w:name="_Toc238920865"/>
      <w:r w:rsidRPr="003057C1">
        <w:t>4. Mission, Aim, SMART Objectives &amp; USP</w:t>
      </w:r>
      <w:bookmarkEnd w:id="3"/>
    </w:p>
    <w:p w14:paraId="7BD53C67" w14:textId="77777777" w:rsidR="00BD64F9" w:rsidRPr="003057C1" w:rsidRDefault="00BD64F9" w:rsidP="00BD64F9">
      <w:pPr>
        <w:rPr>
          <w:rFonts w:ascii="Arial" w:hAnsi="Arial" w:cs="Arial"/>
        </w:rPr>
      </w:pPr>
      <w:r w:rsidRPr="003057C1">
        <w:rPr>
          <w:rFonts w:ascii="Arial" w:hAnsi="Arial" w:cs="Arial"/>
          <w:b/>
          <w:bCs/>
        </w:rPr>
        <w:t>Mission:</w:t>
      </w:r>
      <w:r w:rsidRPr="003057C1">
        <w:rPr>
          <w:rFonts w:ascii="Arial" w:hAnsi="Arial" w:cs="Arial"/>
        </w:rPr>
        <w:t xml:space="preserve"> Bring honest Italian food to Cardiff that is friendly and affordable by day and refined by night.</w:t>
      </w:r>
    </w:p>
    <w:p w14:paraId="3E7B3135" w14:textId="77777777" w:rsidR="00BD64F9" w:rsidRPr="003057C1" w:rsidRDefault="00BD64F9" w:rsidP="00BD64F9">
      <w:pPr>
        <w:rPr>
          <w:rFonts w:ascii="Arial" w:hAnsi="Arial" w:cs="Arial"/>
        </w:rPr>
      </w:pPr>
      <w:r w:rsidRPr="003057C1">
        <w:rPr>
          <w:rFonts w:ascii="Arial" w:hAnsi="Arial" w:cs="Arial"/>
          <w:b/>
          <w:bCs/>
        </w:rPr>
        <w:t>Aim:</w:t>
      </w:r>
      <w:r w:rsidRPr="003057C1">
        <w:rPr>
          <w:rFonts w:ascii="Arial" w:hAnsi="Arial" w:cs="Arial"/>
        </w:rPr>
        <w:t xml:space="preserve"> Break even within 12 months.</w:t>
      </w:r>
    </w:p>
    <w:p w14:paraId="171B866A" w14:textId="77777777" w:rsidR="00BD64F9" w:rsidRPr="003057C1" w:rsidRDefault="00BD64F9" w:rsidP="00BD64F9">
      <w:pPr>
        <w:rPr>
          <w:rFonts w:ascii="Arial" w:hAnsi="Arial" w:cs="Arial"/>
        </w:rPr>
      </w:pPr>
      <w:r w:rsidRPr="003057C1">
        <w:rPr>
          <w:rFonts w:ascii="Arial" w:hAnsi="Arial" w:cs="Arial"/>
          <w:b/>
          <w:bCs/>
        </w:rPr>
        <w:t>SMART Objectives (12 months):</w:t>
      </w:r>
    </w:p>
    <w:p w14:paraId="160040EA" w14:textId="77777777" w:rsidR="00BD64F9" w:rsidRPr="003057C1" w:rsidRDefault="00BD64F9" w:rsidP="00BD64F9">
      <w:pPr>
        <w:numPr>
          <w:ilvl w:val="0"/>
          <w:numId w:val="1"/>
        </w:numPr>
        <w:rPr>
          <w:rFonts w:ascii="Arial" w:hAnsi="Arial" w:cs="Arial"/>
        </w:rPr>
      </w:pPr>
      <w:r w:rsidRPr="003057C1">
        <w:rPr>
          <w:rFonts w:ascii="Arial" w:hAnsi="Arial" w:cs="Arial"/>
        </w:rPr>
        <w:t>Reach 4.5+ star reviews on Google/TripAdvisor within 9 months.</w:t>
      </w:r>
    </w:p>
    <w:p w14:paraId="22C71186" w14:textId="77777777" w:rsidR="00BD64F9" w:rsidRPr="003057C1" w:rsidRDefault="00BD64F9" w:rsidP="00BD64F9">
      <w:pPr>
        <w:numPr>
          <w:ilvl w:val="0"/>
          <w:numId w:val="1"/>
        </w:numPr>
        <w:rPr>
          <w:rFonts w:ascii="Arial" w:hAnsi="Arial" w:cs="Arial"/>
        </w:rPr>
      </w:pPr>
      <w:r w:rsidRPr="003057C1">
        <w:rPr>
          <w:rFonts w:ascii="Arial" w:hAnsi="Arial" w:cs="Arial"/>
        </w:rPr>
        <w:t>Achieve 60 covers per weekday lunch and 40 covers per evening service by month 9.</w:t>
      </w:r>
    </w:p>
    <w:p w14:paraId="4AC69735" w14:textId="77777777" w:rsidR="00BD64F9" w:rsidRPr="003057C1" w:rsidRDefault="00BD64F9" w:rsidP="00BD64F9">
      <w:pPr>
        <w:numPr>
          <w:ilvl w:val="0"/>
          <w:numId w:val="1"/>
        </w:numPr>
        <w:rPr>
          <w:rFonts w:ascii="Arial" w:hAnsi="Arial" w:cs="Arial"/>
        </w:rPr>
      </w:pPr>
      <w:r w:rsidRPr="003057C1">
        <w:rPr>
          <w:rFonts w:ascii="Arial" w:hAnsi="Arial" w:cs="Arial"/>
        </w:rPr>
        <w:t xml:space="preserve">Reduce food waste to </w:t>
      </w:r>
      <w:r w:rsidRPr="00BE335C">
        <w:rPr>
          <w:rFonts w:ascii="Arial" w:hAnsi="Arial" w:cs="Arial"/>
        </w:rPr>
        <w:t>under 6%</w:t>
      </w:r>
      <w:r w:rsidRPr="003057C1">
        <w:rPr>
          <w:rFonts w:ascii="Arial" w:hAnsi="Arial" w:cs="Arial"/>
        </w:rPr>
        <w:t xml:space="preserve"> of food cost by month 6.</w:t>
      </w:r>
    </w:p>
    <w:p w14:paraId="3FA3B54E" w14:textId="77777777" w:rsidR="00BD64F9" w:rsidRPr="003057C1" w:rsidRDefault="00BD64F9" w:rsidP="00BD64F9">
      <w:pPr>
        <w:rPr>
          <w:rFonts w:ascii="Arial" w:hAnsi="Arial" w:cs="Arial"/>
        </w:rPr>
      </w:pPr>
      <w:r w:rsidRPr="003057C1">
        <w:rPr>
          <w:rFonts w:ascii="Arial" w:hAnsi="Arial" w:cs="Arial"/>
          <w:b/>
          <w:bCs/>
        </w:rPr>
        <w:lastRenderedPageBreak/>
        <w:t>USP:</w:t>
      </w:r>
      <w:r w:rsidRPr="003057C1">
        <w:rPr>
          <w:rFonts w:ascii="Arial" w:hAnsi="Arial" w:cs="Arial"/>
        </w:rPr>
        <w:t xml:space="preserve"> A unique </w:t>
      </w:r>
      <w:r w:rsidRPr="00D67B5C">
        <w:rPr>
          <w:rFonts w:ascii="Arial" w:hAnsi="Arial" w:cs="Arial"/>
        </w:rPr>
        <w:t>two</w:t>
      </w:r>
      <w:r w:rsidRPr="00D67B5C">
        <w:rPr>
          <w:rFonts w:ascii="Arial" w:hAnsi="Arial" w:cs="Arial"/>
        </w:rPr>
        <w:noBreakHyphen/>
        <w:t>mode service model</w:t>
      </w:r>
      <w:r w:rsidRPr="003057C1">
        <w:rPr>
          <w:rFonts w:ascii="Arial" w:hAnsi="Arial" w:cs="Arial"/>
        </w:rPr>
        <w:t xml:space="preserve"> (value lunch / intimate evening) combined with authentic, family</w:t>
      </w:r>
      <w:r w:rsidRPr="003057C1">
        <w:rPr>
          <w:rFonts w:ascii="Arial" w:hAnsi="Arial" w:cs="Arial"/>
        </w:rPr>
        <w:noBreakHyphen/>
        <w:t>inspired Italian recipes.</w:t>
      </w:r>
    </w:p>
    <w:p w14:paraId="066F3E24" w14:textId="39B64CB5" w:rsidR="00BD64F9" w:rsidRPr="003057C1" w:rsidRDefault="00BD64F9" w:rsidP="00FF1FA2">
      <w:pPr>
        <w:pStyle w:val="Heading2"/>
      </w:pPr>
      <w:bookmarkStart w:id="4" w:name="_Toc238920866"/>
      <w:r w:rsidRPr="003057C1">
        <w:t>5. Physical Location</w:t>
      </w:r>
      <w:bookmarkEnd w:id="4"/>
      <w:r w:rsidRPr="003057C1">
        <w:t xml:space="preserve"> </w:t>
      </w:r>
    </w:p>
    <w:p w14:paraId="74AFA585" w14:textId="2CB83964" w:rsidR="00BD64F9" w:rsidRPr="003057C1" w:rsidRDefault="00BD64F9" w:rsidP="00BD64F9">
      <w:pPr>
        <w:rPr>
          <w:rFonts w:ascii="Arial" w:hAnsi="Arial" w:cs="Arial"/>
        </w:rPr>
      </w:pPr>
      <w:r w:rsidRPr="003057C1">
        <w:rPr>
          <w:rFonts w:ascii="Arial" w:hAnsi="Arial" w:cs="Arial"/>
        </w:rPr>
        <w:t xml:space="preserve">The business will </w:t>
      </w:r>
      <w:r w:rsidR="0096154C" w:rsidRPr="003057C1">
        <w:rPr>
          <w:rFonts w:ascii="Arial" w:hAnsi="Arial" w:cs="Arial"/>
        </w:rPr>
        <w:t>be in</w:t>
      </w:r>
      <w:r w:rsidRPr="003057C1">
        <w:rPr>
          <w:rFonts w:ascii="Arial" w:hAnsi="Arial" w:cs="Arial"/>
        </w:rPr>
        <w:t xml:space="preserve"> central Cardiff, close to universities and offices. This captures student lunch trade, office workers, and evening diners. The plan states, “Central Cardiff</w:t>
      </w:r>
      <w:r w:rsidR="00B00AED">
        <w:rPr>
          <w:rFonts w:ascii="Arial" w:hAnsi="Arial" w:cs="Arial"/>
        </w:rPr>
        <w:t xml:space="preserve"> </w:t>
      </w:r>
      <w:r w:rsidRPr="003057C1">
        <w:rPr>
          <w:rFonts w:ascii="Arial" w:hAnsi="Arial" w:cs="Arial"/>
        </w:rPr>
        <w:t>to capture student and office lunch trade and evening diners.” Cardiff city centre has strong footfall</w:t>
      </w:r>
      <w:r w:rsidR="00B00AED">
        <w:rPr>
          <w:rFonts w:ascii="Arial" w:hAnsi="Arial" w:cs="Arial"/>
        </w:rPr>
        <w:t xml:space="preserve"> and </w:t>
      </w:r>
      <w:r w:rsidR="005975CE">
        <w:rPr>
          <w:rFonts w:ascii="Arial" w:hAnsi="Arial" w:cs="Arial"/>
        </w:rPr>
        <w:t>different sport events focus on young people</w:t>
      </w:r>
      <w:r w:rsidR="0096154C" w:rsidRPr="003057C1">
        <w:rPr>
          <w:rFonts w:ascii="Arial" w:hAnsi="Arial" w:cs="Arial"/>
        </w:rPr>
        <w:t xml:space="preserve">, </w:t>
      </w:r>
      <w:r w:rsidRPr="003057C1">
        <w:rPr>
          <w:rFonts w:ascii="Arial" w:hAnsi="Arial" w:cs="Arial"/>
        </w:rPr>
        <w:t>(Cardiff Council, 2024).</w:t>
      </w:r>
    </w:p>
    <w:p w14:paraId="116DD33C" w14:textId="1618C227" w:rsidR="00BD64F9" w:rsidRDefault="00BD64F9" w:rsidP="00BD64F9">
      <w:pPr>
        <w:rPr>
          <w:rFonts w:ascii="Arial" w:hAnsi="Arial" w:cs="Arial"/>
        </w:rPr>
      </w:pPr>
      <w:r w:rsidRPr="003057C1">
        <w:rPr>
          <w:rFonts w:ascii="Arial" w:hAnsi="Arial" w:cs="Arial"/>
          <w:b/>
          <w:bCs/>
        </w:rPr>
        <w:t>Google Maps visual:</w:t>
      </w:r>
      <w:r w:rsidRPr="003057C1">
        <w:rPr>
          <w:rFonts w:ascii="Arial" w:hAnsi="Arial" w:cs="Arial"/>
        </w:rPr>
        <w:t xml:space="preserve"> If you search “Cardiff City Centre, St Mary Street” on Google Maps, you’ll see a busy high</w:t>
      </w:r>
      <w:r w:rsidRPr="003057C1">
        <w:rPr>
          <w:rFonts w:ascii="Arial" w:hAnsi="Arial" w:cs="Arial"/>
        </w:rPr>
        <w:noBreakHyphen/>
        <w:t>street area with restaurants, bars, and high footfall. This is the type of location Rosso Vivo would target.</w:t>
      </w:r>
    </w:p>
    <w:p w14:paraId="67C7AFDB" w14:textId="4EDD0B1D" w:rsidR="002B7099" w:rsidRDefault="002B7099" w:rsidP="00BD64F9">
      <w:pPr>
        <w:rPr>
          <w:rFonts w:ascii="Arial" w:hAnsi="Arial" w:cs="Arial"/>
        </w:rPr>
      </w:pPr>
      <w:r>
        <w:rPr>
          <w:rFonts w:ascii="Arial" w:hAnsi="Arial" w:cs="Arial"/>
          <w:noProof/>
        </w:rPr>
        <w:drawing>
          <wp:anchor distT="0" distB="0" distL="114300" distR="114300" simplePos="0" relativeHeight="251662336" behindDoc="0" locked="0" layoutInCell="1" allowOverlap="1" wp14:anchorId="587AC2E6" wp14:editId="66A32F00">
            <wp:simplePos x="0" y="0"/>
            <wp:positionH relativeFrom="margin">
              <wp:posOffset>-122555</wp:posOffset>
            </wp:positionH>
            <wp:positionV relativeFrom="paragraph">
              <wp:posOffset>398145</wp:posOffset>
            </wp:positionV>
            <wp:extent cx="6115050" cy="4183380"/>
            <wp:effectExtent l="0" t="0" r="0" b="7620"/>
            <wp:wrapSquare wrapText="bothSides"/>
            <wp:docPr id="122726459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64595" name="Picture 1227264595"/>
                    <pic:cNvPicPr/>
                  </pic:nvPicPr>
                  <pic:blipFill>
                    <a:blip r:embed="rId8">
                      <a:extLst>
                        <a:ext uri="{28A0092B-C50C-407E-A947-70E740481C1C}">
                          <a14:useLocalDpi xmlns:a14="http://schemas.microsoft.com/office/drawing/2010/main" val="0"/>
                        </a:ext>
                      </a:extLst>
                    </a:blip>
                    <a:stretch>
                      <a:fillRect/>
                    </a:stretch>
                  </pic:blipFill>
                  <pic:spPr>
                    <a:xfrm>
                      <a:off x="0" y="0"/>
                      <a:ext cx="6115050" cy="4183380"/>
                    </a:xfrm>
                    <a:prstGeom prst="rect">
                      <a:avLst/>
                    </a:prstGeom>
                  </pic:spPr>
                </pic:pic>
              </a:graphicData>
            </a:graphic>
            <wp14:sizeRelH relativeFrom="page">
              <wp14:pctWidth>0</wp14:pctWidth>
            </wp14:sizeRelH>
            <wp14:sizeRelV relativeFrom="page">
              <wp14:pctHeight>0</wp14:pctHeight>
            </wp14:sizeRelV>
          </wp:anchor>
        </w:drawing>
      </w:r>
    </w:p>
    <w:p w14:paraId="6ADB4667" w14:textId="3ED09394" w:rsidR="002B7099" w:rsidRDefault="002B7099" w:rsidP="00BD64F9">
      <w:pPr>
        <w:rPr>
          <w:rFonts w:ascii="Arial" w:hAnsi="Arial" w:cs="Arial"/>
        </w:rPr>
      </w:pPr>
    </w:p>
    <w:p w14:paraId="644A128E" w14:textId="77777777" w:rsidR="002B7099" w:rsidRDefault="002B7099" w:rsidP="00BD64F9">
      <w:pPr>
        <w:rPr>
          <w:rFonts w:ascii="Arial" w:hAnsi="Arial" w:cs="Arial"/>
        </w:rPr>
      </w:pPr>
    </w:p>
    <w:p w14:paraId="3FD4DD48" w14:textId="77777777" w:rsidR="002B7099" w:rsidRDefault="002B7099" w:rsidP="00BD64F9">
      <w:pPr>
        <w:rPr>
          <w:rFonts w:ascii="Arial" w:hAnsi="Arial" w:cs="Arial"/>
        </w:rPr>
      </w:pPr>
    </w:p>
    <w:p w14:paraId="4924F55A" w14:textId="77777777" w:rsidR="002B7099" w:rsidRDefault="002B7099" w:rsidP="00BD64F9">
      <w:pPr>
        <w:rPr>
          <w:rFonts w:ascii="Arial" w:hAnsi="Arial" w:cs="Arial"/>
        </w:rPr>
      </w:pPr>
    </w:p>
    <w:p w14:paraId="1CBE95C1" w14:textId="77777777" w:rsidR="002B7099" w:rsidRPr="003057C1" w:rsidRDefault="002B7099" w:rsidP="00BD64F9">
      <w:pPr>
        <w:rPr>
          <w:rFonts w:ascii="Arial" w:hAnsi="Arial" w:cs="Arial"/>
        </w:rPr>
      </w:pPr>
    </w:p>
    <w:p w14:paraId="3D4D5846" w14:textId="77777777" w:rsidR="00BD64F9" w:rsidRPr="003057C1" w:rsidRDefault="00BD64F9" w:rsidP="00FF1FA2">
      <w:pPr>
        <w:pStyle w:val="Heading2"/>
      </w:pPr>
      <w:bookmarkStart w:id="5" w:name="_Toc238920867"/>
      <w:r w:rsidRPr="003057C1">
        <w:lastRenderedPageBreak/>
        <w:t>6. Human Resources &amp; Organisation Chart</w:t>
      </w:r>
      <w:bookmarkEnd w:id="5"/>
    </w:p>
    <w:p w14:paraId="5B40471A" w14:textId="77777777" w:rsidR="00BD64F9" w:rsidRPr="003057C1" w:rsidRDefault="00BD64F9" w:rsidP="00BD64F9">
      <w:pPr>
        <w:rPr>
          <w:rFonts w:ascii="Arial" w:hAnsi="Arial" w:cs="Arial"/>
        </w:rPr>
      </w:pPr>
      <w:r w:rsidRPr="003057C1">
        <w:rPr>
          <w:rFonts w:ascii="Arial" w:hAnsi="Arial" w:cs="Arial"/>
        </w:rPr>
        <w:t>The business will employ:</w:t>
      </w:r>
    </w:p>
    <w:p w14:paraId="4BF489D6" w14:textId="77777777" w:rsidR="00BD64F9" w:rsidRPr="00575640" w:rsidRDefault="00BD64F9" w:rsidP="00BD64F9">
      <w:pPr>
        <w:numPr>
          <w:ilvl w:val="0"/>
          <w:numId w:val="2"/>
        </w:numPr>
        <w:rPr>
          <w:rFonts w:ascii="Arial" w:hAnsi="Arial" w:cs="Arial"/>
        </w:rPr>
      </w:pPr>
      <w:r w:rsidRPr="00575640">
        <w:rPr>
          <w:rFonts w:ascii="Arial" w:hAnsi="Arial" w:cs="Arial"/>
        </w:rPr>
        <w:t>Head Chef (owner)</w:t>
      </w:r>
    </w:p>
    <w:p w14:paraId="7F58A4F7" w14:textId="77777777" w:rsidR="00BD64F9" w:rsidRPr="00575640" w:rsidRDefault="00BD64F9" w:rsidP="00BD64F9">
      <w:pPr>
        <w:numPr>
          <w:ilvl w:val="0"/>
          <w:numId w:val="2"/>
        </w:numPr>
        <w:rPr>
          <w:rFonts w:ascii="Arial" w:hAnsi="Arial" w:cs="Arial"/>
        </w:rPr>
      </w:pPr>
      <w:r w:rsidRPr="00575640">
        <w:rPr>
          <w:rFonts w:ascii="Arial" w:hAnsi="Arial" w:cs="Arial"/>
        </w:rPr>
        <w:t>Sous Chef</w:t>
      </w:r>
    </w:p>
    <w:p w14:paraId="06BD89DA" w14:textId="77777777" w:rsidR="00BD64F9" w:rsidRPr="00575640" w:rsidRDefault="00BD64F9" w:rsidP="00BD64F9">
      <w:pPr>
        <w:numPr>
          <w:ilvl w:val="0"/>
          <w:numId w:val="2"/>
        </w:numPr>
        <w:rPr>
          <w:rFonts w:ascii="Arial" w:hAnsi="Arial" w:cs="Arial"/>
        </w:rPr>
      </w:pPr>
      <w:r w:rsidRPr="00575640">
        <w:rPr>
          <w:rFonts w:ascii="Arial" w:hAnsi="Arial" w:cs="Arial"/>
        </w:rPr>
        <w:t>3 kitchen staff</w:t>
      </w:r>
    </w:p>
    <w:p w14:paraId="305E15E3" w14:textId="77777777" w:rsidR="00BD64F9" w:rsidRDefault="00BD64F9" w:rsidP="00BD64F9">
      <w:pPr>
        <w:numPr>
          <w:ilvl w:val="0"/>
          <w:numId w:val="2"/>
        </w:numPr>
        <w:rPr>
          <w:rFonts w:ascii="Arial" w:hAnsi="Arial" w:cs="Arial"/>
        </w:rPr>
      </w:pPr>
      <w:r w:rsidRPr="00575640">
        <w:rPr>
          <w:rFonts w:ascii="Arial" w:hAnsi="Arial" w:cs="Arial"/>
        </w:rPr>
        <w:t>3–4 front</w:t>
      </w:r>
      <w:r w:rsidRPr="00575640">
        <w:rPr>
          <w:rFonts w:ascii="Arial" w:hAnsi="Arial" w:cs="Arial"/>
        </w:rPr>
        <w:noBreakHyphen/>
        <w:t>of</w:t>
      </w:r>
      <w:r w:rsidRPr="00575640">
        <w:rPr>
          <w:rFonts w:ascii="Arial" w:hAnsi="Arial" w:cs="Arial"/>
        </w:rPr>
        <w:noBreakHyphen/>
        <w:t>house staff Recruitment will be through hospitality job boards, university job fairs and industry networks. Training will follow Food Standards Agency guidance.</w:t>
      </w:r>
    </w:p>
    <w:p w14:paraId="459A3C19" w14:textId="42CD65B3" w:rsidR="001D64E8" w:rsidRPr="00575640" w:rsidRDefault="0008018A" w:rsidP="00BD64F9">
      <w:pPr>
        <w:numPr>
          <w:ilvl w:val="0"/>
          <w:numId w:val="2"/>
        </w:numPr>
        <w:rPr>
          <w:rFonts w:ascii="Arial" w:hAnsi="Arial" w:cs="Arial"/>
        </w:rPr>
      </w:pPr>
      <w:r>
        <w:rPr>
          <w:rFonts w:ascii="Arial" w:hAnsi="Arial" w:cs="Arial"/>
        </w:rPr>
        <w:t xml:space="preserve">1 </w:t>
      </w:r>
      <w:r w:rsidR="001D64E8">
        <w:rPr>
          <w:rFonts w:ascii="Arial" w:hAnsi="Arial" w:cs="Arial"/>
        </w:rPr>
        <w:t xml:space="preserve">Security Guard </w:t>
      </w:r>
    </w:p>
    <w:p w14:paraId="6148C5F3" w14:textId="2DF149BB" w:rsidR="0008018A" w:rsidRDefault="0075209A" w:rsidP="00FF1FA2">
      <w:pPr>
        <w:pStyle w:val="Heading2"/>
      </w:pPr>
      <w:r>
        <w:rPr>
          <w:noProof/>
        </w:rPr>
        <w:drawing>
          <wp:inline distT="0" distB="0" distL="0" distR="0" wp14:anchorId="0443B640" wp14:editId="7ACE1036">
            <wp:extent cx="5539740" cy="3649980"/>
            <wp:effectExtent l="38100" t="0" r="41910" b="0"/>
            <wp:docPr id="2090530535"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bookmarkStart w:id="6" w:name="_Toc238920868"/>
    </w:p>
    <w:p w14:paraId="34F962AC" w14:textId="77777777" w:rsidR="0008018A" w:rsidRPr="0008018A" w:rsidRDefault="0008018A" w:rsidP="0008018A"/>
    <w:p w14:paraId="28ED63FC" w14:textId="362C6C70" w:rsidR="00BD64F9" w:rsidRPr="003057C1" w:rsidRDefault="00BD64F9" w:rsidP="00FF1FA2">
      <w:pPr>
        <w:pStyle w:val="Heading2"/>
      </w:pPr>
      <w:r w:rsidRPr="003057C1">
        <w:t>7. Marketing Activities</w:t>
      </w:r>
      <w:bookmarkEnd w:id="6"/>
    </w:p>
    <w:p w14:paraId="3BEE2932" w14:textId="77777777" w:rsidR="00BD64F9" w:rsidRPr="003057C1" w:rsidRDefault="00BD64F9" w:rsidP="00BD64F9">
      <w:pPr>
        <w:numPr>
          <w:ilvl w:val="0"/>
          <w:numId w:val="3"/>
        </w:numPr>
        <w:rPr>
          <w:rFonts w:ascii="Arial" w:hAnsi="Arial" w:cs="Arial"/>
        </w:rPr>
      </w:pPr>
      <w:r w:rsidRPr="003057C1">
        <w:rPr>
          <w:rFonts w:ascii="Arial" w:hAnsi="Arial" w:cs="Arial"/>
        </w:rPr>
        <w:t>Branded business cards</w:t>
      </w:r>
    </w:p>
    <w:p w14:paraId="3AAF41A6" w14:textId="7E25670B" w:rsidR="00BD64F9" w:rsidRPr="003057C1" w:rsidRDefault="00BD64F9" w:rsidP="00BD64F9">
      <w:pPr>
        <w:numPr>
          <w:ilvl w:val="0"/>
          <w:numId w:val="3"/>
        </w:numPr>
        <w:rPr>
          <w:rFonts w:ascii="Arial" w:hAnsi="Arial" w:cs="Arial"/>
        </w:rPr>
      </w:pPr>
      <w:r w:rsidRPr="003057C1">
        <w:rPr>
          <w:rFonts w:ascii="Arial" w:hAnsi="Arial" w:cs="Arial"/>
        </w:rPr>
        <w:t>Facebook/Instagra</w:t>
      </w:r>
      <w:r w:rsidR="0096154C" w:rsidRPr="003057C1">
        <w:rPr>
          <w:rFonts w:ascii="Arial" w:hAnsi="Arial" w:cs="Arial"/>
        </w:rPr>
        <w:t xml:space="preserve">m </w:t>
      </w:r>
      <w:r w:rsidRPr="003057C1">
        <w:rPr>
          <w:rFonts w:ascii="Arial" w:hAnsi="Arial" w:cs="Arial"/>
        </w:rPr>
        <w:t xml:space="preserve">campaign </w:t>
      </w:r>
    </w:p>
    <w:p w14:paraId="70765904" w14:textId="77777777" w:rsidR="00BD64F9" w:rsidRPr="003057C1" w:rsidRDefault="00BD64F9" w:rsidP="00BD64F9">
      <w:pPr>
        <w:numPr>
          <w:ilvl w:val="0"/>
          <w:numId w:val="3"/>
        </w:numPr>
        <w:rPr>
          <w:rFonts w:ascii="Arial" w:hAnsi="Arial" w:cs="Arial"/>
        </w:rPr>
      </w:pPr>
      <w:r w:rsidRPr="003057C1">
        <w:rPr>
          <w:rFonts w:ascii="Arial" w:hAnsi="Arial" w:cs="Arial"/>
        </w:rPr>
        <w:t>Google Business Profile</w:t>
      </w:r>
    </w:p>
    <w:p w14:paraId="0741D4E2" w14:textId="77777777" w:rsidR="00BD64F9" w:rsidRPr="003057C1" w:rsidRDefault="00BD64F9" w:rsidP="00BD64F9">
      <w:pPr>
        <w:numPr>
          <w:ilvl w:val="0"/>
          <w:numId w:val="3"/>
        </w:numPr>
        <w:rPr>
          <w:rFonts w:ascii="Arial" w:hAnsi="Arial" w:cs="Arial"/>
        </w:rPr>
      </w:pPr>
      <w:r w:rsidRPr="003057C1">
        <w:rPr>
          <w:rFonts w:ascii="Arial" w:hAnsi="Arial" w:cs="Arial"/>
        </w:rPr>
        <w:t>Student discount flyers</w:t>
      </w:r>
    </w:p>
    <w:p w14:paraId="0390A145" w14:textId="77777777" w:rsidR="00BD64F9" w:rsidRPr="003057C1" w:rsidRDefault="00BD64F9" w:rsidP="00BD64F9">
      <w:pPr>
        <w:numPr>
          <w:ilvl w:val="0"/>
          <w:numId w:val="3"/>
        </w:numPr>
        <w:rPr>
          <w:rFonts w:ascii="Arial" w:hAnsi="Arial" w:cs="Arial"/>
        </w:rPr>
      </w:pPr>
      <w:r w:rsidRPr="003057C1">
        <w:rPr>
          <w:rFonts w:ascii="Arial" w:hAnsi="Arial" w:cs="Arial"/>
        </w:rPr>
        <w:t>A Facebook launch post</w:t>
      </w:r>
    </w:p>
    <w:p w14:paraId="5E878C43" w14:textId="77777777" w:rsidR="00BD64F9" w:rsidRPr="003057C1" w:rsidRDefault="00BD64F9" w:rsidP="00BD64F9">
      <w:pPr>
        <w:numPr>
          <w:ilvl w:val="0"/>
          <w:numId w:val="3"/>
        </w:numPr>
        <w:rPr>
          <w:rFonts w:ascii="Arial" w:hAnsi="Arial" w:cs="Arial"/>
        </w:rPr>
      </w:pPr>
      <w:r w:rsidRPr="003057C1">
        <w:rPr>
          <w:rFonts w:ascii="Arial" w:hAnsi="Arial" w:cs="Arial"/>
        </w:rPr>
        <w:t>Invite list for local food writers</w:t>
      </w:r>
    </w:p>
    <w:p w14:paraId="111CC906" w14:textId="77777777" w:rsidR="00BD64F9" w:rsidRPr="003057C1" w:rsidRDefault="00BD64F9" w:rsidP="00BD64F9">
      <w:pPr>
        <w:numPr>
          <w:ilvl w:val="0"/>
          <w:numId w:val="3"/>
        </w:numPr>
        <w:rPr>
          <w:rFonts w:ascii="Arial" w:hAnsi="Arial" w:cs="Arial"/>
        </w:rPr>
      </w:pPr>
      <w:r w:rsidRPr="003057C1">
        <w:rPr>
          <w:rFonts w:ascii="Arial" w:hAnsi="Arial" w:cs="Arial"/>
        </w:rPr>
        <w:lastRenderedPageBreak/>
        <w:t>Loyalty card and email newsletter</w:t>
      </w:r>
    </w:p>
    <w:p w14:paraId="1858A720" w14:textId="77777777" w:rsidR="00BD64F9" w:rsidRPr="003057C1" w:rsidRDefault="00BD64F9" w:rsidP="00BD64F9">
      <w:pPr>
        <w:numPr>
          <w:ilvl w:val="0"/>
          <w:numId w:val="3"/>
        </w:numPr>
        <w:rPr>
          <w:rFonts w:ascii="Arial" w:hAnsi="Arial" w:cs="Arial"/>
        </w:rPr>
      </w:pPr>
      <w:r w:rsidRPr="003057C1">
        <w:rPr>
          <w:rFonts w:ascii="Arial" w:hAnsi="Arial" w:cs="Arial"/>
        </w:rPr>
        <w:t>Instagram reels targeting students</w:t>
      </w:r>
    </w:p>
    <w:p w14:paraId="3E145EED" w14:textId="7738CC11" w:rsidR="00AA4133" w:rsidRDefault="00BD64F9" w:rsidP="00BD64F9">
      <w:pPr>
        <w:rPr>
          <w:rFonts w:ascii="Arial" w:hAnsi="Arial" w:cs="Arial"/>
        </w:rPr>
      </w:pPr>
      <w:r w:rsidRPr="003057C1">
        <w:rPr>
          <w:rFonts w:ascii="Arial" w:hAnsi="Arial" w:cs="Arial"/>
        </w:rPr>
        <w:t>These activities help build awareness quickly and target the right audience.</w:t>
      </w:r>
      <w:r w:rsidR="008062DF">
        <w:rPr>
          <w:rFonts w:ascii="Arial" w:hAnsi="Arial" w:cs="Arial"/>
        </w:rPr>
        <w:t xml:space="preserve"> </w:t>
      </w:r>
    </w:p>
    <w:p w14:paraId="7AA6BB09" w14:textId="77777777" w:rsidR="006E6B9B" w:rsidRPr="006E6B9B" w:rsidRDefault="006E6B9B" w:rsidP="00BD64F9">
      <w:pPr>
        <w:rPr>
          <w:rFonts w:ascii="Arial" w:hAnsi="Arial" w:cs="Arial"/>
        </w:rPr>
      </w:pPr>
    </w:p>
    <w:p w14:paraId="2502FBCC" w14:textId="4463A742" w:rsidR="00BD64F9" w:rsidRPr="003057C1" w:rsidRDefault="00BD64F9" w:rsidP="00FF1FA2">
      <w:pPr>
        <w:pStyle w:val="Heading2"/>
      </w:pPr>
      <w:bookmarkStart w:id="7" w:name="_Toc238920869"/>
      <w:r w:rsidRPr="003057C1">
        <w:t>8. Market Research</w:t>
      </w:r>
      <w:bookmarkEnd w:id="7"/>
      <w:r w:rsidRPr="003057C1">
        <w:t xml:space="preserve"> </w:t>
      </w:r>
    </w:p>
    <w:p w14:paraId="7E827E8C" w14:textId="77777777" w:rsidR="00BD64F9" w:rsidRPr="003057C1" w:rsidRDefault="00BD64F9" w:rsidP="00BD64F9">
      <w:pPr>
        <w:rPr>
          <w:rFonts w:ascii="Arial" w:hAnsi="Arial" w:cs="Arial"/>
        </w:rPr>
      </w:pPr>
      <w:r w:rsidRPr="003057C1">
        <w:rPr>
          <w:rFonts w:ascii="Arial" w:hAnsi="Arial" w:cs="Arial"/>
          <w:b/>
          <w:bCs/>
        </w:rPr>
        <w:t>Primary research:</w:t>
      </w:r>
      <w:r w:rsidRPr="003057C1">
        <w:rPr>
          <w:rFonts w:ascii="Arial" w:hAnsi="Arial" w:cs="Arial"/>
        </w:rPr>
        <w:t xml:space="preserve"> I planned lunchtime intercept surveys near Cardiff universities and offices. This helped confirm demand for quick Italian lunch options. I also used social listening on Instagram to see what students engage with.</w:t>
      </w:r>
    </w:p>
    <w:p w14:paraId="6F3DBEF6" w14:textId="77777777" w:rsidR="00BD64F9" w:rsidRPr="003057C1" w:rsidRDefault="00BD64F9" w:rsidP="00BD64F9">
      <w:pPr>
        <w:rPr>
          <w:rFonts w:ascii="Arial" w:hAnsi="Arial" w:cs="Arial"/>
        </w:rPr>
      </w:pPr>
      <w:r w:rsidRPr="003057C1">
        <w:rPr>
          <w:rFonts w:ascii="Arial" w:hAnsi="Arial" w:cs="Arial"/>
          <w:b/>
          <w:bCs/>
        </w:rPr>
        <w:t>Secondary research:</w:t>
      </w:r>
    </w:p>
    <w:p w14:paraId="2ED3D82F" w14:textId="12AE50EF" w:rsidR="00BD64F9" w:rsidRPr="003057C1" w:rsidRDefault="00BD64F9" w:rsidP="00BD64F9">
      <w:pPr>
        <w:numPr>
          <w:ilvl w:val="0"/>
          <w:numId w:val="4"/>
        </w:numPr>
        <w:rPr>
          <w:rFonts w:ascii="Arial" w:hAnsi="Arial" w:cs="Arial"/>
        </w:rPr>
      </w:pPr>
      <w:r w:rsidRPr="003057C1">
        <w:rPr>
          <w:rFonts w:ascii="Arial" w:hAnsi="Arial" w:cs="Arial"/>
        </w:rPr>
        <w:t xml:space="preserve">Cardiff has </w:t>
      </w:r>
      <w:r w:rsidRPr="00FC5420">
        <w:rPr>
          <w:rFonts w:ascii="Arial" w:hAnsi="Arial" w:cs="Arial"/>
        </w:rPr>
        <w:t>31,500 university students</w:t>
      </w:r>
      <w:r w:rsidRPr="003057C1">
        <w:rPr>
          <w:rFonts w:ascii="Arial" w:hAnsi="Arial" w:cs="Arial"/>
        </w:rPr>
        <w:t xml:space="preserve"> </w:t>
      </w:r>
      <w:r w:rsidR="00AA4133" w:rsidRPr="003057C1">
        <w:rPr>
          <w:rFonts w:ascii="Arial" w:hAnsi="Arial" w:cs="Arial"/>
        </w:rPr>
        <w:t>(Visit Wales 2024)</w:t>
      </w:r>
      <w:r w:rsidRPr="003057C1">
        <w:rPr>
          <w:rFonts w:ascii="Arial" w:hAnsi="Arial" w:cs="Arial"/>
        </w:rPr>
        <w:t>.</w:t>
      </w:r>
    </w:p>
    <w:p w14:paraId="10193D72" w14:textId="77777777" w:rsidR="00BD64F9" w:rsidRPr="003057C1" w:rsidRDefault="00BD64F9" w:rsidP="00BD64F9">
      <w:pPr>
        <w:numPr>
          <w:ilvl w:val="0"/>
          <w:numId w:val="4"/>
        </w:numPr>
        <w:rPr>
          <w:rFonts w:ascii="Arial" w:hAnsi="Arial" w:cs="Arial"/>
        </w:rPr>
      </w:pPr>
      <w:r w:rsidRPr="003057C1">
        <w:rPr>
          <w:rFonts w:ascii="Arial" w:hAnsi="Arial" w:cs="Arial"/>
        </w:rPr>
        <w:t>Cardiff hospitality sector shows strong growth (BBC News, 2024).</w:t>
      </w:r>
    </w:p>
    <w:p w14:paraId="2C678886" w14:textId="6F0D4D7B" w:rsidR="00BD64F9" w:rsidRPr="003057C1" w:rsidRDefault="00BD64F9" w:rsidP="00BD64F9">
      <w:pPr>
        <w:numPr>
          <w:ilvl w:val="0"/>
          <w:numId w:val="4"/>
        </w:numPr>
        <w:rPr>
          <w:rFonts w:ascii="Arial" w:hAnsi="Arial" w:cs="Arial"/>
        </w:rPr>
      </w:pPr>
      <w:r w:rsidRPr="003057C1">
        <w:rPr>
          <w:rFonts w:ascii="Arial" w:hAnsi="Arial" w:cs="Arial"/>
        </w:rPr>
        <w:t xml:space="preserve"> </w:t>
      </w:r>
      <w:r w:rsidR="00894065">
        <w:rPr>
          <w:rFonts w:ascii="Arial" w:hAnsi="Arial" w:cs="Arial"/>
        </w:rPr>
        <w:t>S</w:t>
      </w:r>
      <w:r w:rsidRPr="003057C1">
        <w:rPr>
          <w:rFonts w:ascii="Arial" w:hAnsi="Arial" w:cs="Arial"/>
        </w:rPr>
        <w:t>trong demand for casual dining and Italian cuisine.</w:t>
      </w:r>
      <w:r w:rsidR="008204BD" w:rsidRPr="003057C1">
        <w:rPr>
          <w:rFonts w:ascii="Arial" w:hAnsi="Arial" w:cs="Arial"/>
        </w:rPr>
        <w:t xml:space="preserve"> Mintel (2023)</w:t>
      </w:r>
    </w:p>
    <w:p w14:paraId="1E558912" w14:textId="77777777" w:rsidR="006E6B9B" w:rsidRDefault="006E6B9B" w:rsidP="00BD64F9">
      <w:pPr>
        <w:rPr>
          <w:rFonts w:ascii="Arial" w:hAnsi="Arial" w:cs="Arial"/>
          <w:b/>
          <w:bCs/>
        </w:rPr>
      </w:pPr>
    </w:p>
    <w:p w14:paraId="1AED4703" w14:textId="366D68AD" w:rsidR="00BD64F9" w:rsidRPr="003057C1" w:rsidRDefault="00BD64F9" w:rsidP="00BD64F9">
      <w:pPr>
        <w:rPr>
          <w:rFonts w:ascii="Arial" w:hAnsi="Arial" w:cs="Arial"/>
        </w:rPr>
      </w:pPr>
      <w:r w:rsidRPr="003057C1">
        <w:rPr>
          <w:rFonts w:ascii="Arial" w:hAnsi="Arial" w:cs="Arial"/>
          <w:b/>
          <w:bCs/>
        </w:rPr>
        <w:t>How research informed the business:</w:t>
      </w:r>
    </w:p>
    <w:p w14:paraId="1BC9F8C3" w14:textId="77777777" w:rsidR="00BD64F9" w:rsidRPr="003057C1" w:rsidRDefault="00BD64F9" w:rsidP="00BD64F9">
      <w:pPr>
        <w:numPr>
          <w:ilvl w:val="0"/>
          <w:numId w:val="5"/>
        </w:numPr>
        <w:rPr>
          <w:rFonts w:ascii="Arial" w:hAnsi="Arial" w:cs="Arial"/>
        </w:rPr>
      </w:pPr>
      <w:r w:rsidRPr="003057C1">
        <w:rPr>
          <w:rFonts w:ascii="Arial" w:hAnsi="Arial" w:cs="Arial"/>
        </w:rPr>
        <w:t>High student numbers → value lunch combos.</w:t>
      </w:r>
    </w:p>
    <w:p w14:paraId="2E590CEF" w14:textId="77777777" w:rsidR="00BD64F9" w:rsidRPr="003057C1" w:rsidRDefault="00BD64F9" w:rsidP="00BD64F9">
      <w:pPr>
        <w:numPr>
          <w:ilvl w:val="0"/>
          <w:numId w:val="5"/>
        </w:numPr>
        <w:rPr>
          <w:rFonts w:ascii="Arial" w:hAnsi="Arial" w:cs="Arial"/>
        </w:rPr>
      </w:pPr>
      <w:r w:rsidRPr="003057C1">
        <w:rPr>
          <w:rFonts w:ascii="Arial" w:hAnsi="Arial" w:cs="Arial"/>
        </w:rPr>
        <w:t>Strong evening dining market → reservation</w:t>
      </w:r>
      <w:r w:rsidRPr="003057C1">
        <w:rPr>
          <w:rFonts w:ascii="Arial" w:hAnsi="Arial" w:cs="Arial"/>
        </w:rPr>
        <w:noBreakHyphen/>
        <w:t>led a la carte.</w:t>
      </w:r>
    </w:p>
    <w:p w14:paraId="2951FA3A" w14:textId="77777777" w:rsidR="00BD64F9" w:rsidRPr="003057C1" w:rsidRDefault="00BD64F9" w:rsidP="00BD64F9">
      <w:pPr>
        <w:numPr>
          <w:ilvl w:val="0"/>
          <w:numId w:val="5"/>
        </w:numPr>
        <w:rPr>
          <w:rFonts w:ascii="Arial" w:hAnsi="Arial" w:cs="Arial"/>
        </w:rPr>
      </w:pPr>
      <w:r w:rsidRPr="003057C1">
        <w:rPr>
          <w:rFonts w:ascii="Arial" w:hAnsi="Arial" w:cs="Arial"/>
        </w:rPr>
        <w:t>Competitor pricing → shaped our menu prices.</w:t>
      </w:r>
    </w:p>
    <w:p w14:paraId="48F94EE6" w14:textId="77777777" w:rsidR="00BD64F9" w:rsidRPr="003057C1" w:rsidRDefault="00BD64F9" w:rsidP="00BD64F9">
      <w:pPr>
        <w:numPr>
          <w:ilvl w:val="0"/>
          <w:numId w:val="5"/>
        </w:numPr>
        <w:rPr>
          <w:rFonts w:ascii="Arial" w:hAnsi="Arial" w:cs="Arial"/>
        </w:rPr>
      </w:pPr>
      <w:r w:rsidRPr="003057C1">
        <w:rPr>
          <w:rFonts w:ascii="Arial" w:hAnsi="Arial" w:cs="Arial"/>
        </w:rPr>
        <w:t>Footfall data → confirmed city</w:t>
      </w:r>
      <w:r w:rsidRPr="003057C1">
        <w:rPr>
          <w:rFonts w:ascii="Arial" w:hAnsi="Arial" w:cs="Arial"/>
        </w:rPr>
        <w:noBreakHyphen/>
        <w:t>centre location.</w:t>
      </w:r>
    </w:p>
    <w:p w14:paraId="797D221D" w14:textId="77777777" w:rsidR="00BD64F9" w:rsidRPr="003057C1" w:rsidRDefault="00BD64F9" w:rsidP="00BD64F9">
      <w:pPr>
        <w:rPr>
          <w:rFonts w:ascii="Arial" w:hAnsi="Arial" w:cs="Arial"/>
          <w:b/>
          <w:bCs/>
        </w:rPr>
      </w:pPr>
    </w:p>
    <w:p w14:paraId="35B32AEA" w14:textId="77777777" w:rsidR="00740F31" w:rsidRPr="003057C1" w:rsidRDefault="00740F31" w:rsidP="00BD64F9">
      <w:pPr>
        <w:rPr>
          <w:rFonts w:ascii="Arial" w:hAnsi="Arial" w:cs="Arial"/>
          <w:b/>
          <w:bCs/>
        </w:rPr>
      </w:pPr>
    </w:p>
    <w:p w14:paraId="5F4FA35F" w14:textId="77777777" w:rsidR="00740F31" w:rsidRPr="003057C1" w:rsidRDefault="00740F31" w:rsidP="00BD64F9">
      <w:pPr>
        <w:rPr>
          <w:rFonts w:ascii="Arial" w:hAnsi="Arial" w:cs="Arial"/>
          <w:b/>
          <w:bCs/>
        </w:rPr>
      </w:pPr>
    </w:p>
    <w:p w14:paraId="397D4B90" w14:textId="77777777" w:rsidR="00740F31" w:rsidRPr="003057C1" w:rsidRDefault="00740F31" w:rsidP="00BD64F9">
      <w:pPr>
        <w:rPr>
          <w:rFonts w:ascii="Arial" w:hAnsi="Arial" w:cs="Arial"/>
          <w:b/>
          <w:bCs/>
        </w:rPr>
      </w:pPr>
    </w:p>
    <w:p w14:paraId="2B0969F4" w14:textId="77777777" w:rsidR="00740F31" w:rsidRPr="003057C1" w:rsidRDefault="00740F31" w:rsidP="00BD64F9">
      <w:pPr>
        <w:rPr>
          <w:rFonts w:ascii="Arial" w:hAnsi="Arial" w:cs="Arial"/>
          <w:b/>
          <w:bCs/>
        </w:rPr>
      </w:pPr>
    </w:p>
    <w:p w14:paraId="651EDA35" w14:textId="77777777" w:rsidR="00740F31" w:rsidRPr="003057C1" w:rsidRDefault="00740F31" w:rsidP="00BD64F9">
      <w:pPr>
        <w:rPr>
          <w:rFonts w:ascii="Arial" w:hAnsi="Arial" w:cs="Arial"/>
          <w:b/>
          <w:bCs/>
        </w:rPr>
      </w:pPr>
    </w:p>
    <w:p w14:paraId="5DD68641" w14:textId="77777777" w:rsidR="00740F31" w:rsidRPr="003057C1" w:rsidRDefault="00740F31" w:rsidP="00BD64F9">
      <w:pPr>
        <w:rPr>
          <w:rFonts w:ascii="Arial" w:hAnsi="Arial" w:cs="Arial"/>
          <w:b/>
          <w:bCs/>
        </w:rPr>
      </w:pPr>
    </w:p>
    <w:p w14:paraId="57FA23B4" w14:textId="77777777" w:rsidR="00740F31" w:rsidRPr="003057C1" w:rsidRDefault="00740F31" w:rsidP="00BD64F9">
      <w:pPr>
        <w:rPr>
          <w:rFonts w:ascii="Arial" w:hAnsi="Arial" w:cs="Arial"/>
          <w:b/>
          <w:bCs/>
        </w:rPr>
      </w:pPr>
    </w:p>
    <w:p w14:paraId="40EA6AC6" w14:textId="77777777" w:rsidR="00740F31" w:rsidRPr="003057C1" w:rsidRDefault="00740F31" w:rsidP="00BD64F9">
      <w:pPr>
        <w:rPr>
          <w:rFonts w:ascii="Arial" w:hAnsi="Arial" w:cs="Arial"/>
          <w:b/>
          <w:bCs/>
        </w:rPr>
      </w:pPr>
    </w:p>
    <w:p w14:paraId="17E9A10F" w14:textId="77777777" w:rsidR="00740F31" w:rsidRPr="003057C1" w:rsidRDefault="00740F31" w:rsidP="00BD64F9">
      <w:pPr>
        <w:rPr>
          <w:rFonts w:ascii="Arial" w:hAnsi="Arial" w:cs="Arial"/>
          <w:b/>
          <w:bCs/>
        </w:rPr>
      </w:pPr>
    </w:p>
    <w:p w14:paraId="2AC68C16" w14:textId="68042330" w:rsidR="00740F31" w:rsidRPr="003057C1" w:rsidRDefault="007E132D" w:rsidP="00BD64F9">
      <w:pPr>
        <w:rPr>
          <w:rFonts w:ascii="Arial" w:hAnsi="Arial" w:cs="Arial"/>
          <w:b/>
          <w:bCs/>
        </w:rPr>
      </w:pPr>
      <w:r w:rsidRPr="00FF1FA2">
        <w:rPr>
          <w:rStyle w:val="Heading2Char"/>
        </w:rPr>
        <w:lastRenderedPageBreak/>
        <w:drawing>
          <wp:anchor distT="0" distB="0" distL="114300" distR="114300" simplePos="0" relativeHeight="251658240" behindDoc="1" locked="0" layoutInCell="1" allowOverlap="1" wp14:anchorId="4CF0A515" wp14:editId="6DBC7A73">
            <wp:simplePos x="0" y="0"/>
            <wp:positionH relativeFrom="margin">
              <wp:align>right</wp:align>
            </wp:positionH>
            <wp:positionV relativeFrom="paragraph">
              <wp:posOffset>305435</wp:posOffset>
            </wp:positionV>
            <wp:extent cx="6987540" cy="7780020"/>
            <wp:effectExtent l="0" t="0" r="3810" b="0"/>
            <wp:wrapTight wrapText="bothSides">
              <wp:wrapPolygon edited="0">
                <wp:start x="0" y="0"/>
                <wp:lineTo x="0" y="21526"/>
                <wp:lineTo x="21553" y="21526"/>
                <wp:lineTo x="21553" y="0"/>
                <wp:lineTo x="0" y="0"/>
              </wp:wrapPolygon>
            </wp:wrapTight>
            <wp:docPr id="517215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215780" name="Picture 517215780"/>
                    <pic:cNvPicPr/>
                  </pic:nvPicPr>
                  <pic:blipFill>
                    <a:blip r:embed="rId14">
                      <a:extLst>
                        <a:ext uri="{28A0092B-C50C-407E-A947-70E740481C1C}">
                          <a14:useLocalDpi xmlns:a14="http://schemas.microsoft.com/office/drawing/2010/main" val="0"/>
                        </a:ext>
                      </a:extLst>
                    </a:blip>
                    <a:stretch>
                      <a:fillRect/>
                    </a:stretch>
                  </pic:blipFill>
                  <pic:spPr>
                    <a:xfrm>
                      <a:off x="0" y="0"/>
                      <a:ext cx="6987540" cy="7780020"/>
                    </a:xfrm>
                    <a:prstGeom prst="rect">
                      <a:avLst/>
                    </a:prstGeom>
                  </pic:spPr>
                </pic:pic>
              </a:graphicData>
            </a:graphic>
            <wp14:sizeRelH relativeFrom="margin">
              <wp14:pctWidth>0</wp14:pctWidth>
            </wp14:sizeRelH>
            <wp14:sizeRelV relativeFrom="margin">
              <wp14:pctHeight>0</wp14:pctHeight>
            </wp14:sizeRelV>
          </wp:anchor>
        </w:drawing>
      </w:r>
      <w:bookmarkStart w:id="8" w:name="_Toc238920870"/>
      <w:r w:rsidR="00BD64F9" w:rsidRPr="00FF1FA2">
        <w:rPr>
          <w:rStyle w:val="Heading2Char"/>
        </w:rPr>
        <w:t>9.</w:t>
      </w:r>
      <w:bookmarkEnd w:id="8"/>
      <w:r w:rsidR="00BD64F9" w:rsidRPr="003057C1">
        <w:rPr>
          <w:rFonts w:ascii="Arial" w:hAnsi="Arial" w:cs="Arial"/>
          <w:b/>
          <w:bCs/>
        </w:rPr>
        <w:t xml:space="preserve"> </w:t>
      </w:r>
      <w:r w:rsidR="00BD64F9" w:rsidRPr="00FF1FA2">
        <w:rPr>
          <w:rStyle w:val="Heading2Char"/>
        </w:rPr>
        <w:t>Financial Resources &amp; 12</w:t>
      </w:r>
      <w:r w:rsidR="00BD64F9" w:rsidRPr="00FF1FA2">
        <w:rPr>
          <w:rStyle w:val="Heading2Char"/>
        </w:rPr>
        <w:noBreakHyphen/>
        <w:t>Month Cash Flow</w:t>
      </w:r>
    </w:p>
    <w:p w14:paraId="6FDB4BB4" w14:textId="77777777" w:rsidR="007E132D" w:rsidRPr="003057C1" w:rsidRDefault="007E132D" w:rsidP="007E132D">
      <w:pPr>
        <w:rPr>
          <w:rFonts w:ascii="Arial" w:hAnsi="Arial" w:cs="Arial"/>
          <w:b/>
          <w:bCs/>
        </w:rPr>
      </w:pPr>
    </w:p>
    <w:p w14:paraId="459937F7" w14:textId="77777777" w:rsidR="007E132D" w:rsidRPr="003057C1" w:rsidRDefault="007E132D" w:rsidP="007E132D">
      <w:pPr>
        <w:rPr>
          <w:rFonts w:ascii="Arial" w:hAnsi="Arial" w:cs="Arial"/>
          <w:b/>
          <w:bCs/>
        </w:rPr>
      </w:pPr>
    </w:p>
    <w:p w14:paraId="773B7B68" w14:textId="6936A16A" w:rsidR="007E132D" w:rsidRPr="003057C1" w:rsidRDefault="007E132D" w:rsidP="007E132D">
      <w:pPr>
        <w:rPr>
          <w:rFonts w:ascii="Arial" w:hAnsi="Arial" w:cs="Arial"/>
          <w:b/>
          <w:bCs/>
        </w:rPr>
      </w:pPr>
      <w:r w:rsidRPr="003057C1">
        <w:rPr>
          <w:rFonts w:ascii="Arial" w:hAnsi="Arial" w:cs="Arial"/>
          <w:b/>
          <w:bCs/>
        </w:rPr>
        <w:lastRenderedPageBreak/>
        <w:t>3.Strategic Executive Narrative</w:t>
      </w:r>
    </w:p>
    <w:p w14:paraId="604EFB3A" w14:textId="7609F651" w:rsidR="007E132D" w:rsidRPr="003057C1" w:rsidRDefault="007E132D" w:rsidP="007E132D">
      <w:pPr>
        <w:pStyle w:val="ListParagraph"/>
        <w:numPr>
          <w:ilvl w:val="0"/>
          <w:numId w:val="15"/>
        </w:numPr>
        <w:rPr>
          <w:rFonts w:ascii="Arial" w:hAnsi="Arial" w:cs="Arial"/>
          <w:b/>
          <w:bCs/>
        </w:rPr>
      </w:pPr>
      <w:r w:rsidRPr="003057C1">
        <w:rPr>
          <w:rFonts w:ascii="Arial" w:hAnsi="Arial" w:cs="Arial"/>
          <w:b/>
          <w:bCs/>
        </w:rPr>
        <w:t>The Launch Phase (Months 1–2)</w:t>
      </w:r>
      <w:r w:rsidRPr="003057C1">
        <w:rPr>
          <w:rFonts w:ascii="Arial" w:hAnsi="Arial" w:cs="Arial"/>
          <w:b/>
          <w:bCs/>
        </w:rPr>
        <w:br/>
      </w:r>
      <w:r w:rsidRPr="003057C1">
        <w:rPr>
          <w:rFonts w:ascii="Arial" w:hAnsi="Arial" w:cs="Arial"/>
        </w:rPr>
        <w:t>The first month focuses entirely on transforming the physical space—buying kitchen equipment, setting up the dining area, and securing the lease. A portion of the initial investment is kept back as a safety cushion. When the doors open in month two, Rosso Vivo brings in its first wave of customers. Early sales do not quite cover the initial costs due to heavy opening marketing and staff training, but this planned deficit is safely absorbed by the cash safety cushion.</w:t>
      </w:r>
    </w:p>
    <w:p w14:paraId="5108B99C" w14:textId="77777777" w:rsidR="007E132D" w:rsidRPr="003057C1" w:rsidRDefault="007E132D" w:rsidP="007E132D">
      <w:pPr>
        <w:numPr>
          <w:ilvl w:val="0"/>
          <w:numId w:val="14"/>
        </w:numPr>
        <w:rPr>
          <w:rFonts w:ascii="Arial" w:hAnsi="Arial" w:cs="Arial"/>
        </w:rPr>
      </w:pPr>
      <w:r w:rsidRPr="003057C1">
        <w:rPr>
          <w:rFonts w:ascii="Arial" w:hAnsi="Arial" w:cs="Arial"/>
          <w:b/>
          <w:bCs/>
        </w:rPr>
        <w:t>The Break-Even Milestone (Month 3)</w:t>
      </w:r>
      <w:r w:rsidRPr="003057C1">
        <w:rPr>
          <w:rFonts w:ascii="Arial" w:hAnsi="Arial" w:cs="Arial"/>
          <w:b/>
          <w:bCs/>
        </w:rPr>
        <w:br/>
      </w:r>
      <w:r w:rsidRPr="003057C1">
        <w:rPr>
          <w:rFonts w:ascii="Arial" w:hAnsi="Arial" w:cs="Arial"/>
        </w:rPr>
        <w:t>By the third month, the restaurant finds its rhythm. Regular neighbourhood foot traffic and steady weekend dinner bookings drive a healthy increase in sales. Thanks to disciplined kitchen management and smart ingredient sourcing, the money coming in now perfectly matches the monthly operating costs, such as staff wages, rent, and utilities. Rosso Vivo officially breaks even, meaning the business is completely self-sustaining.</w:t>
      </w:r>
    </w:p>
    <w:p w14:paraId="56C571D5" w14:textId="2607B823" w:rsidR="007E132D" w:rsidRPr="003057C1" w:rsidRDefault="007E132D" w:rsidP="007E132D">
      <w:pPr>
        <w:numPr>
          <w:ilvl w:val="0"/>
          <w:numId w:val="14"/>
        </w:numPr>
        <w:rPr>
          <w:rFonts w:ascii="Arial" w:hAnsi="Arial" w:cs="Arial"/>
        </w:rPr>
      </w:pPr>
      <w:r w:rsidRPr="003057C1">
        <w:rPr>
          <w:rFonts w:ascii="Arial" w:hAnsi="Arial" w:cs="Arial"/>
          <w:b/>
          <w:bCs/>
        </w:rPr>
        <w:t>Steady Growth &amp; Profit (Months 4–12)</w:t>
      </w:r>
      <w:r w:rsidRPr="003057C1">
        <w:rPr>
          <w:rFonts w:ascii="Arial" w:hAnsi="Arial" w:cs="Arial"/>
          <w:b/>
          <w:bCs/>
        </w:rPr>
        <w:br/>
      </w:r>
      <w:r w:rsidRPr="003057C1">
        <w:rPr>
          <w:rFonts w:ascii="Arial" w:hAnsi="Arial" w:cs="Arial"/>
        </w:rPr>
        <w:t>As word-of-mouth spreads and the brand builds a loyal local following, monthly revenue grows steadily. Because core expenses like rent stay completely fixed, the restaurant becomes significantly more profitable as sales climb. By the end of the first year, the kitchen and front-of-house teams are operating at peak efficiency. Rosso Vivo closes its twelfth month with a strong cash surplus, having fully recovered the original investment capital.</w:t>
      </w:r>
    </w:p>
    <w:p w14:paraId="530F069D" w14:textId="77777777" w:rsidR="003A754E" w:rsidRDefault="003A754E" w:rsidP="00BD64F9">
      <w:pPr>
        <w:rPr>
          <w:rFonts w:ascii="Arial" w:hAnsi="Arial" w:cs="Arial"/>
          <w:b/>
          <w:bCs/>
        </w:rPr>
      </w:pPr>
    </w:p>
    <w:p w14:paraId="56F20B90" w14:textId="7B2EF236" w:rsidR="00BD64F9" w:rsidRPr="003057C1" w:rsidRDefault="00BD64F9" w:rsidP="00FF1FA2">
      <w:pPr>
        <w:pStyle w:val="Heading2"/>
      </w:pPr>
      <w:bookmarkStart w:id="9" w:name="_Toc238920871"/>
      <w:r w:rsidRPr="003057C1">
        <w:t>10. Competitor Analysis</w:t>
      </w:r>
      <w:bookmarkEnd w:id="9"/>
    </w:p>
    <w:p w14:paraId="1EB26AE8" w14:textId="77777777" w:rsidR="00BD64F9" w:rsidRPr="003057C1" w:rsidRDefault="00BD64F9" w:rsidP="00BD64F9">
      <w:pPr>
        <w:rPr>
          <w:rFonts w:ascii="Arial" w:hAnsi="Arial" w:cs="Arial"/>
        </w:rPr>
      </w:pPr>
      <w:r w:rsidRPr="003057C1">
        <w:rPr>
          <w:rFonts w:ascii="Arial" w:hAnsi="Arial" w:cs="Arial"/>
        </w:rPr>
        <w:t>Competitors include:</w:t>
      </w:r>
    </w:p>
    <w:p w14:paraId="3DBC06B8" w14:textId="77777777" w:rsidR="00BD64F9" w:rsidRPr="003057C1" w:rsidRDefault="00BD64F9" w:rsidP="00BD64F9">
      <w:pPr>
        <w:numPr>
          <w:ilvl w:val="0"/>
          <w:numId w:val="8"/>
        </w:numPr>
        <w:rPr>
          <w:rFonts w:ascii="Arial" w:hAnsi="Arial" w:cs="Arial"/>
        </w:rPr>
      </w:pPr>
      <w:r w:rsidRPr="003057C1">
        <w:rPr>
          <w:rFonts w:ascii="Arial" w:hAnsi="Arial" w:cs="Arial"/>
        </w:rPr>
        <w:t>Independent Italian restaurants in Cardiff</w:t>
      </w:r>
    </w:p>
    <w:p w14:paraId="715AA2C6" w14:textId="77777777" w:rsidR="00BD64F9" w:rsidRPr="003057C1" w:rsidRDefault="00BD64F9" w:rsidP="00BD64F9">
      <w:pPr>
        <w:numPr>
          <w:ilvl w:val="0"/>
          <w:numId w:val="8"/>
        </w:numPr>
        <w:rPr>
          <w:rFonts w:ascii="Arial" w:hAnsi="Arial" w:cs="Arial"/>
        </w:rPr>
      </w:pPr>
      <w:r w:rsidRPr="003057C1">
        <w:rPr>
          <w:rFonts w:ascii="Arial" w:hAnsi="Arial" w:cs="Arial"/>
        </w:rPr>
        <w:t>Michelin</w:t>
      </w:r>
      <w:r w:rsidRPr="003057C1">
        <w:rPr>
          <w:rFonts w:ascii="Arial" w:hAnsi="Arial" w:cs="Arial"/>
        </w:rPr>
        <w:noBreakHyphen/>
        <w:t>listed operators</w:t>
      </w:r>
    </w:p>
    <w:p w14:paraId="3D236F48" w14:textId="77777777" w:rsidR="00BD64F9" w:rsidRPr="003057C1" w:rsidRDefault="00BD64F9" w:rsidP="00BD64F9">
      <w:pPr>
        <w:numPr>
          <w:ilvl w:val="0"/>
          <w:numId w:val="8"/>
        </w:numPr>
        <w:rPr>
          <w:rFonts w:ascii="Arial" w:hAnsi="Arial" w:cs="Arial"/>
        </w:rPr>
      </w:pPr>
      <w:r w:rsidRPr="003057C1">
        <w:rPr>
          <w:rFonts w:ascii="Arial" w:hAnsi="Arial" w:cs="Arial"/>
        </w:rPr>
        <w:t>Casual dining chains</w:t>
      </w:r>
    </w:p>
    <w:p w14:paraId="1370DF9F" w14:textId="77777777" w:rsidR="00BD64F9" w:rsidRPr="003057C1" w:rsidRDefault="00BD64F9" w:rsidP="00BD64F9">
      <w:pPr>
        <w:rPr>
          <w:rFonts w:ascii="Arial" w:hAnsi="Arial" w:cs="Arial"/>
        </w:rPr>
      </w:pPr>
      <w:r w:rsidRPr="003057C1">
        <w:rPr>
          <w:rFonts w:ascii="Arial" w:hAnsi="Arial" w:cs="Arial"/>
        </w:rPr>
        <w:t>What I learned:</w:t>
      </w:r>
    </w:p>
    <w:p w14:paraId="6C3F8EA8" w14:textId="77777777" w:rsidR="00BD64F9" w:rsidRPr="003057C1" w:rsidRDefault="00BD64F9" w:rsidP="00BD64F9">
      <w:pPr>
        <w:numPr>
          <w:ilvl w:val="0"/>
          <w:numId w:val="9"/>
        </w:numPr>
        <w:rPr>
          <w:rFonts w:ascii="Arial" w:hAnsi="Arial" w:cs="Arial"/>
        </w:rPr>
      </w:pPr>
      <w:r w:rsidRPr="003057C1">
        <w:rPr>
          <w:rFonts w:ascii="Arial" w:hAnsi="Arial" w:cs="Arial"/>
        </w:rPr>
        <w:t>Competitors use weekday lunch deals → we match this with value combos.</w:t>
      </w:r>
    </w:p>
    <w:p w14:paraId="5D50B033" w14:textId="77777777" w:rsidR="00BD64F9" w:rsidRPr="003057C1" w:rsidRDefault="00BD64F9" w:rsidP="00BD64F9">
      <w:pPr>
        <w:numPr>
          <w:ilvl w:val="0"/>
          <w:numId w:val="9"/>
        </w:numPr>
        <w:rPr>
          <w:rFonts w:ascii="Arial" w:hAnsi="Arial" w:cs="Arial"/>
        </w:rPr>
      </w:pPr>
      <w:r w:rsidRPr="003057C1">
        <w:rPr>
          <w:rFonts w:ascii="Arial" w:hAnsi="Arial" w:cs="Arial"/>
        </w:rPr>
        <w:t>Their reviews show customers care about authenticity → our family</w:t>
      </w:r>
      <w:r w:rsidRPr="003057C1">
        <w:rPr>
          <w:rFonts w:ascii="Arial" w:hAnsi="Arial" w:cs="Arial"/>
        </w:rPr>
        <w:noBreakHyphen/>
        <w:t>inspired recipes support this.</w:t>
      </w:r>
    </w:p>
    <w:p w14:paraId="20A76BA4" w14:textId="77777777" w:rsidR="007E132D" w:rsidRPr="003057C1" w:rsidRDefault="00BD64F9" w:rsidP="007E132D">
      <w:pPr>
        <w:numPr>
          <w:ilvl w:val="0"/>
          <w:numId w:val="9"/>
        </w:numPr>
        <w:rPr>
          <w:rFonts w:ascii="Arial" w:hAnsi="Arial" w:cs="Arial"/>
        </w:rPr>
      </w:pPr>
      <w:r w:rsidRPr="003057C1">
        <w:rPr>
          <w:rFonts w:ascii="Arial" w:hAnsi="Arial" w:cs="Arial"/>
        </w:rPr>
        <w:t>Pricing benchmarks helped shape our menu strategy.</w:t>
      </w:r>
    </w:p>
    <w:p w14:paraId="264AF2A1" w14:textId="2FB75548" w:rsidR="00BD64F9" w:rsidRPr="00FF1FA2" w:rsidRDefault="00BD64F9" w:rsidP="00FF1FA2">
      <w:pPr>
        <w:pStyle w:val="Heading2"/>
      </w:pPr>
      <w:bookmarkStart w:id="10" w:name="_Toc238920872"/>
      <w:r w:rsidRPr="00FF1FA2">
        <w:lastRenderedPageBreak/>
        <w:t>11. Critical Appraisal</w:t>
      </w:r>
      <w:r w:rsidR="00AA4133" w:rsidRPr="00FF1FA2">
        <w:t xml:space="preserve"> (SWOT)</w:t>
      </w:r>
      <w:bookmarkEnd w:id="10"/>
    </w:p>
    <w:p w14:paraId="244AC229" w14:textId="77777777" w:rsidR="00BD64F9" w:rsidRPr="003057C1" w:rsidRDefault="00BD64F9" w:rsidP="00BD64F9">
      <w:pPr>
        <w:rPr>
          <w:rFonts w:ascii="Arial" w:hAnsi="Arial" w:cs="Arial"/>
        </w:rPr>
      </w:pPr>
      <w:r w:rsidRPr="003057C1">
        <w:rPr>
          <w:rFonts w:ascii="Arial" w:hAnsi="Arial" w:cs="Arial"/>
          <w:b/>
          <w:bCs/>
        </w:rPr>
        <w:t>Strengths:</w:t>
      </w:r>
    </w:p>
    <w:p w14:paraId="63077729" w14:textId="77777777" w:rsidR="00BD64F9" w:rsidRPr="003057C1" w:rsidRDefault="00BD64F9" w:rsidP="00BD64F9">
      <w:pPr>
        <w:numPr>
          <w:ilvl w:val="0"/>
          <w:numId w:val="10"/>
        </w:numPr>
        <w:rPr>
          <w:rFonts w:ascii="Arial" w:hAnsi="Arial" w:cs="Arial"/>
        </w:rPr>
      </w:pPr>
      <w:r w:rsidRPr="003057C1">
        <w:rPr>
          <w:rFonts w:ascii="Arial" w:hAnsi="Arial" w:cs="Arial"/>
        </w:rPr>
        <w:t>Real hospitality experience</w:t>
      </w:r>
    </w:p>
    <w:p w14:paraId="307338B0" w14:textId="77777777" w:rsidR="00BD64F9" w:rsidRPr="003057C1" w:rsidRDefault="00BD64F9" w:rsidP="00BD64F9">
      <w:pPr>
        <w:numPr>
          <w:ilvl w:val="0"/>
          <w:numId w:val="10"/>
        </w:numPr>
        <w:rPr>
          <w:rFonts w:ascii="Arial" w:hAnsi="Arial" w:cs="Arial"/>
        </w:rPr>
      </w:pPr>
      <w:r w:rsidRPr="003057C1">
        <w:rPr>
          <w:rFonts w:ascii="Arial" w:hAnsi="Arial" w:cs="Arial"/>
        </w:rPr>
        <w:t>Authentic Italian concept</w:t>
      </w:r>
    </w:p>
    <w:p w14:paraId="4F5274C7" w14:textId="77777777" w:rsidR="00BD64F9" w:rsidRPr="003057C1" w:rsidRDefault="00BD64F9" w:rsidP="00BD64F9">
      <w:pPr>
        <w:numPr>
          <w:ilvl w:val="0"/>
          <w:numId w:val="10"/>
        </w:numPr>
        <w:rPr>
          <w:rFonts w:ascii="Arial" w:hAnsi="Arial" w:cs="Arial"/>
        </w:rPr>
      </w:pPr>
      <w:r w:rsidRPr="003057C1">
        <w:rPr>
          <w:rFonts w:ascii="Arial" w:hAnsi="Arial" w:cs="Arial"/>
        </w:rPr>
        <w:t>Strong location</w:t>
      </w:r>
    </w:p>
    <w:p w14:paraId="2956E304" w14:textId="77777777" w:rsidR="00BD64F9" w:rsidRPr="003057C1" w:rsidRDefault="00BD64F9" w:rsidP="00BD64F9">
      <w:pPr>
        <w:numPr>
          <w:ilvl w:val="0"/>
          <w:numId w:val="10"/>
        </w:numPr>
        <w:rPr>
          <w:rFonts w:ascii="Arial" w:hAnsi="Arial" w:cs="Arial"/>
        </w:rPr>
      </w:pPr>
      <w:r w:rsidRPr="003057C1">
        <w:rPr>
          <w:rFonts w:ascii="Arial" w:hAnsi="Arial" w:cs="Arial"/>
        </w:rPr>
        <w:t>Two</w:t>
      </w:r>
      <w:r w:rsidRPr="003057C1">
        <w:rPr>
          <w:rFonts w:ascii="Arial" w:hAnsi="Arial" w:cs="Arial"/>
        </w:rPr>
        <w:noBreakHyphen/>
        <w:t>mode service model</w:t>
      </w:r>
    </w:p>
    <w:p w14:paraId="4357E02B" w14:textId="77777777" w:rsidR="00BD64F9" w:rsidRPr="003057C1" w:rsidRDefault="00BD64F9" w:rsidP="00BD64F9">
      <w:pPr>
        <w:rPr>
          <w:rFonts w:ascii="Arial" w:hAnsi="Arial" w:cs="Arial"/>
          <w:b/>
          <w:bCs/>
        </w:rPr>
      </w:pPr>
    </w:p>
    <w:p w14:paraId="054FD970" w14:textId="50FE3584" w:rsidR="00BD64F9" w:rsidRPr="003057C1" w:rsidRDefault="00BD64F9" w:rsidP="00BD64F9">
      <w:pPr>
        <w:rPr>
          <w:rFonts w:ascii="Arial" w:hAnsi="Arial" w:cs="Arial"/>
        </w:rPr>
      </w:pPr>
      <w:r w:rsidRPr="003057C1">
        <w:rPr>
          <w:rFonts w:ascii="Arial" w:hAnsi="Arial" w:cs="Arial"/>
          <w:b/>
          <w:bCs/>
        </w:rPr>
        <w:t>Weaknesses:</w:t>
      </w:r>
    </w:p>
    <w:p w14:paraId="5A9ECF5C" w14:textId="77777777" w:rsidR="00BD64F9" w:rsidRPr="003057C1" w:rsidRDefault="00BD64F9" w:rsidP="00BD64F9">
      <w:pPr>
        <w:numPr>
          <w:ilvl w:val="0"/>
          <w:numId w:val="11"/>
        </w:numPr>
        <w:rPr>
          <w:rFonts w:ascii="Arial" w:hAnsi="Arial" w:cs="Arial"/>
        </w:rPr>
      </w:pPr>
      <w:r w:rsidRPr="003057C1">
        <w:rPr>
          <w:rFonts w:ascii="Arial" w:hAnsi="Arial" w:cs="Arial"/>
        </w:rPr>
        <w:t>High competition in Cardiff</w:t>
      </w:r>
    </w:p>
    <w:p w14:paraId="1985E972" w14:textId="77777777" w:rsidR="00BD64F9" w:rsidRPr="003057C1" w:rsidRDefault="00BD64F9" w:rsidP="00BD64F9">
      <w:pPr>
        <w:numPr>
          <w:ilvl w:val="0"/>
          <w:numId w:val="11"/>
        </w:numPr>
        <w:rPr>
          <w:rFonts w:ascii="Arial" w:hAnsi="Arial" w:cs="Arial"/>
        </w:rPr>
      </w:pPr>
      <w:r w:rsidRPr="003057C1">
        <w:rPr>
          <w:rFonts w:ascii="Arial" w:hAnsi="Arial" w:cs="Arial"/>
        </w:rPr>
        <w:t>No cash buffer after Month 0</w:t>
      </w:r>
    </w:p>
    <w:p w14:paraId="415978E8" w14:textId="77777777" w:rsidR="00BD64F9" w:rsidRPr="003057C1" w:rsidRDefault="00BD64F9" w:rsidP="00BD64F9">
      <w:pPr>
        <w:rPr>
          <w:rFonts w:ascii="Arial" w:hAnsi="Arial" w:cs="Arial"/>
        </w:rPr>
      </w:pPr>
      <w:r w:rsidRPr="003057C1">
        <w:rPr>
          <w:rFonts w:ascii="Arial" w:hAnsi="Arial" w:cs="Arial"/>
          <w:b/>
          <w:bCs/>
        </w:rPr>
        <w:t>Opportunities:</w:t>
      </w:r>
    </w:p>
    <w:p w14:paraId="2080227E" w14:textId="77777777" w:rsidR="00BD64F9" w:rsidRPr="003057C1" w:rsidRDefault="00BD64F9" w:rsidP="00BD64F9">
      <w:pPr>
        <w:numPr>
          <w:ilvl w:val="0"/>
          <w:numId w:val="12"/>
        </w:numPr>
        <w:rPr>
          <w:rFonts w:ascii="Arial" w:hAnsi="Arial" w:cs="Arial"/>
        </w:rPr>
      </w:pPr>
      <w:r w:rsidRPr="003057C1">
        <w:rPr>
          <w:rFonts w:ascii="Arial" w:hAnsi="Arial" w:cs="Arial"/>
        </w:rPr>
        <w:t>Student market</w:t>
      </w:r>
    </w:p>
    <w:p w14:paraId="6EB7F6D0" w14:textId="77777777" w:rsidR="00BD64F9" w:rsidRPr="003057C1" w:rsidRDefault="00BD64F9" w:rsidP="00BD64F9">
      <w:pPr>
        <w:numPr>
          <w:ilvl w:val="0"/>
          <w:numId w:val="12"/>
        </w:numPr>
        <w:rPr>
          <w:rFonts w:ascii="Arial" w:hAnsi="Arial" w:cs="Arial"/>
        </w:rPr>
      </w:pPr>
      <w:r w:rsidRPr="003057C1">
        <w:rPr>
          <w:rFonts w:ascii="Arial" w:hAnsi="Arial" w:cs="Arial"/>
        </w:rPr>
        <w:t>Corporate lunch contracts</w:t>
      </w:r>
    </w:p>
    <w:p w14:paraId="22848EDD" w14:textId="77777777" w:rsidR="00BD64F9" w:rsidRPr="003057C1" w:rsidRDefault="00BD64F9" w:rsidP="00BD64F9">
      <w:pPr>
        <w:numPr>
          <w:ilvl w:val="0"/>
          <w:numId w:val="12"/>
        </w:numPr>
        <w:rPr>
          <w:rFonts w:ascii="Arial" w:hAnsi="Arial" w:cs="Arial"/>
        </w:rPr>
      </w:pPr>
      <w:r w:rsidRPr="003057C1">
        <w:rPr>
          <w:rFonts w:ascii="Arial" w:hAnsi="Arial" w:cs="Arial"/>
        </w:rPr>
        <w:t>Private dining events</w:t>
      </w:r>
    </w:p>
    <w:p w14:paraId="52696D28" w14:textId="77777777" w:rsidR="00BD64F9" w:rsidRPr="003057C1" w:rsidRDefault="00BD64F9" w:rsidP="00BD64F9">
      <w:pPr>
        <w:numPr>
          <w:ilvl w:val="0"/>
          <w:numId w:val="12"/>
        </w:numPr>
        <w:rPr>
          <w:rFonts w:ascii="Arial" w:hAnsi="Arial" w:cs="Arial"/>
        </w:rPr>
      </w:pPr>
      <w:r w:rsidRPr="003057C1">
        <w:rPr>
          <w:rFonts w:ascii="Arial" w:hAnsi="Arial" w:cs="Arial"/>
        </w:rPr>
        <w:t>Social media growth</w:t>
      </w:r>
    </w:p>
    <w:p w14:paraId="318D6C34" w14:textId="77777777" w:rsidR="00BD64F9" w:rsidRPr="003057C1" w:rsidRDefault="00BD64F9" w:rsidP="00BD64F9">
      <w:pPr>
        <w:rPr>
          <w:rFonts w:ascii="Arial" w:hAnsi="Arial" w:cs="Arial"/>
        </w:rPr>
      </w:pPr>
      <w:r w:rsidRPr="003057C1">
        <w:rPr>
          <w:rFonts w:ascii="Arial" w:hAnsi="Arial" w:cs="Arial"/>
          <w:b/>
          <w:bCs/>
        </w:rPr>
        <w:t>Threats:</w:t>
      </w:r>
    </w:p>
    <w:p w14:paraId="197CC41C" w14:textId="77777777" w:rsidR="00BD64F9" w:rsidRPr="003057C1" w:rsidRDefault="00BD64F9" w:rsidP="00BD64F9">
      <w:pPr>
        <w:numPr>
          <w:ilvl w:val="0"/>
          <w:numId w:val="13"/>
        </w:numPr>
        <w:rPr>
          <w:rFonts w:ascii="Arial" w:hAnsi="Arial" w:cs="Arial"/>
        </w:rPr>
      </w:pPr>
      <w:r w:rsidRPr="003057C1">
        <w:rPr>
          <w:rFonts w:ascii="Arial" w:hAnsi="Arial" w:cs="Arial"/>
        </w:rPr>
        <w:t>Rising food costs (DEFRA, 2024)</w:t>
      </w:r>
    </w:p>
    <w:p w14:paraId="627C2902" w14:textId="77777777" w:rsidR="00BD64F9" w:rsidRPr="003057C1" w:rsidRDefault="00BD64F9" w:rsidP="00BD64F9">
      <w:pPr>
        <w:numPr>
          <w:ilvl w:val="0"/>
          <w:numId w:val="13"/>
        </w:numPr>
        <w:rPr>
          <w:rFonts w:ascii="Arial" w:hAnsi="Arial" w:cs="Arial"/>
        </w:rPr>
      </w:pPr>
      <w:r w:rsidRPr="003057C1">
        <w:rPr>
          <w:rFonts w:ascii="Arial" w:hAnsi="Arial" w:cs="Arial"/>
        </w:rPr>
        <w:t>Economic uncertainty</w:t>
      </w:r>
    </w:p>
    <w:p w14:paraId="503E0C77" w14:textId="77777777" w:rsidR="00BD64F9" w:rsidRPr="003057C1" w:rsidRDefault="00BD64F9" w:rsidP="00BD64F9">
      <w:pPr>
        <w:numPr>
          <w:ilvl w:val="0"/>
          <w:numId w:val="13"/>
        </w:numPr>
        <w:rPr>
          <w:rFonts w:ascii="Arial" w:hAnsi="Arial" w:cs="Arial"/>
        </w:rPr>
      </w:pPr>
      <w:r w:rsidRPr="003057C1">
        <w:rPr>
          <w:rFonts w:ascii="Arial" w:hAnsi="Arial" w:cs="Arial"/>
        </w:rPr>
        <w:t>Competitor promotions</w:t>
      </w:r>
    </w:p>
    <w:p w14:paraId="777109CB" w14:textId="77777777" w:rsidR="00BD64F9" w:rsidRPr="003057C1" w:rsidRDefault="00BD64F9" w:rsidP="00BD64F9">
      <w:pPr>
        <w:rPr>
          <w:rFonts w:ascii="Arial" w:hAnsi="Arial" w:cs="Arial"/>
        </w:rPr>
      </w:pPr>
      <w:r w:rsidRPr="003057C1">
        <w:rPr>
          <w:rFonts w:ascii="Arial" w:hAnsi="Arial" w:cs="Arial"/>
          <w:b/>
          <w:bCs/>
        </w:rPr>
        <w:t>Feasibility Conclusion:</w:t>
      </w:r>
      <w:r w:rsidRPr="003057C1">
        <w:rPr>
          <w:rFonts w:ascii="Arial" w:hAnsi="Arial" w:cs="Arial"/>
        </w:rPr>
        <w:t xml:space="preserve"> Based on the market research, cash flow forecast and SWOT, Rosso Vivo is viable. The plan is realistic, the financials show break</w:t>
      </w:r>
      <w:r w:rsidRPr="003057C1">
        <w:rPr>
          <w:rFonts w:ascii="Arial" w:hAnsi="Arial" w:cs="Arial"/>
        </w:rPr>
        <w:noBreakHyphen/>
        <w:t>even within 12 months, and the concept fits Cardiff’s market. With disciplined cost control and strong marketing, the business can succeed.</w:t>
      </w:r>
    </w:p>
    <w:p w14:paraId="5EA3BBBC" w14:textId="77777777" w:rsidR="00BD64F9" w:rsidRPr="003057C1" w:rsidRDefault="00BD64F9">
      <w:pPr>
        <w:rPr>
          <w:rFonts w:ascii="Arial" w:hAnsi="Arial" w:cs="Arial"/>
        </w:rPr>
      </w:pPr>
    </w:p>
    <w:p w14:paraId="6E9A656A" w14:textId="77777777" w:rsidR="00AA4133" w:rsidRPr="003057C1" w:rsidRDefault="00AA4133">
      <w:pPr>
        <w:rPr>
          <w:rFonts w:ascii="Arial" w:hAnsi="Arial" w:cs="Arial"/>
        </w:rPr>
      </w:pPr>
    </w:p>
    <w:p w14:paraId="69142BDE" w14:textId="77777777" w:rsidR="00AA4133" w:rsidRPr="003057C1" w:rsidRDefault="00AA4133">
      <w:pPr>
        <w:rPr>
          <w:rFonts w:ascii="Arial" w:hAnsi="Arial" w:cs="Arial"/>
        </w:rPr>
      </w:pPr>
    </w:p>
    <w:p w14:paraId="5016B17B" w14:textId="77777777" w:rsidR="00AA4133" w:rsidRPr="003057C1" w:rsidRDefault="00AA4133">
      <w:pPr>
        <w:rPr>
          <w:rFonts w:ascii="Arial" w:hAnsi="Arial" w:cs="Arial"/>
        </w:rPr>
      </w:pPr>
    </w:p>
    <w:p w14:paraId="4F0D406D" w14:textId="77777777" w:rsidR="00AA4133" w:rsidRPr="003057C1" w:rsidRDefault="00AA4133">
      <w:pPr>
        <w:rPr>
          <w:rFonts w:ascii="Arial" w:hAnsi="Arial" w:cs="Arial"/>
        </w:rPr>
      </w:pPr>
    </w:p>
    <w:p w14:paraId="615C2440" w14:textId="77777777" w:rsidR="00AA4133" w:rsidRPr="003057C1" w:rsidRDefault="00AA4133">
      <w:pPr>
        <w:rPr>
          <w:rFonts w:ascii="Arial" w:hAnsi="Arial" w:cs="Arial"/>
        </w:rPr>
      </w:pPr>
    </w:p>
    <w:p w14:paraId="4110D87C" w14:textId="77777777" w:rsidR="002B0030" w:rsidRDefault="002B0030" w:rsidP="00AA4133">
      <w:pPr>
        <w:rPr>
          <w:rFonts w:ascii="Arial" w:hAnsi="Arial" w:cs="Arial"/>
        </w:rPr>
      </w:pPr>
    </w:p>
    <w:p w14:paraId="7D6C66B9" w14:textId="30AEE841" w:rsidR="00AA4133" w:rsidRPr="003057C1" w:rsidRDefault="00AA4133" w:rsidP="00FF1FA2">
      <w:pPr>
        <w:pStyle w:val="Heading2"/>
      </w:pPr>
      <w:r w:rsidRPr="003057C1">
        <w:lastRenderedPageBreak/>
        <w:t xml:space="preserve"> </w:t>
      </w:r>
      <w:bookmarkStart w:id="11" w:name="_Toc238920873"/>
      <w:r w:rsidRPr="003057C1">
        <w:t>Reference list</w:t>
      </w:r>
      <w:bookmarkEnd w:id="11"/>
    </w:p>
    <w:p w14:paraId="2CF94EDA" w14:textId="77777777" w:rsidR="00AA4133" w:rsidRPr="002B0030" w:rsidRDefault="00AA4133" w:rsidP="002B0030">
      <w:pPr>
        <w:pStyle w:val="ListParagraph"/>
        <w:numPr>
          <w:ilvl w:val="0"/>
          <w:numId w:val="21"/>
        </w:numPr>
        <w:rPr>
          <w:rFonts w:ascii="Arial" w:hAnsi="Arial" w:cs="Arial"/>
        </w:rPr>
      </w:pPr>
      <w:r w:rsidRPr="002B0030">
        <w:rPr>
          <w:rFonts w:ascii="Arial" w:hAnsi="Arial" w:cs="Arial"/>
        </w:rPr>
        <w:t xml:space="preserve">BBC News (2024) Cardiff hospitality sector sees growth in winter trading. Available at: </w:t>
      </w:r>
      <w:hyperlink r:id="rId15" w:tgtFrame="_blank" w:tooltip="www.bbc.co.uk" w:history="1">
        <w:r w:rsidRPr="002B0030">
          <w:rPr>
            <w:rStyle w:val="Hyperlink"/>
            <w:rFonts w:ascii="Arial" w:hAnsi="Arial" w:cs="Arial"/>
          </w:rPr>
          <w:t>https://www.bbc.co.uk/news</w:t>
        </w:r>
      </w:hyperlink>
      <w:r w:rsidRPr="002B0030">
        <w:rPr>
          <w:rFonts w:ascii="Arial" w:hAnsi="Arial" w:cs="Arial"/>
        </w:rPr>
        <w:t xml:space="preserve"> (Accessed: 12 August 2026).</w:t>
      </w:r>
    </w:p>
    <w:p w14:paraId="7352C0A8" w14:textId="77777777" w:rsidR="00AA4133" w:rsidRPr="002B0030" w:rsidRDefault="00AA4133" w:rsidP="002B0030">
      <w:pPr>
        <w:pStyle w:val="ListParagraph"/>
        <w:numPr>
          <w:ilvl w:val="0"/>
          <w:numId w:val="21"/>
        </w:numPr>
        <w:rPr>
          <w:rFonts w:ascii="Arial" w:hAnsi="Arial" w:cs="Arial"/>
        </w:rPr>
      </w:pPr>
      <w:r w:rsidRPr="002B0030">
        <w:rPr>
          <w:rFonts w:ascii="Arial" w:hAnsi="Arial" w:cs="Arial"/>
        </w:rPr>
        <w:t xml:space="preserve">Cardiff Council (2024) Cardiff city centre footfall and economic performance report. Available at: </w:t>
      </w:r>
      <w:hyperlink r:id="rId16" w:tgtFrame="_blank" w:tooltip="www.cardiff.gov.uk" w:history="1">
        <w:r w:rsidRPr="002B0030">
          <w:rPr>
            <w:rStyle w:val="Hyperlink"/>
            <w:rFonts w:ascii="Arial" w:hAnsi="Arial" w:cs="Arial"/>
          </w:rPr>
          <w:t>https://www.cardiff.gov.uk</w:t>
        </w:r>
      </w:hyperlink>
      <w:r w:rsidRPr="002B0030">
        <w:rPr>
          <w:rFonts w:ascii="Arial" w:hAnsi="Arial" w:cs="Arial"/>
        </w:rPr>
        <w:t xml:space="preserve"> (Accessed: 18 August 2026).</w:t>
      </w:r>
    </w:p>
    <w:p w14:paraId="48B5E777" w14:textId="77777777" w:rsidR="00AA4133" w:rsidRPr="002B0030" w:rsidRDefault="00AA4133" w:rsidP="002B0030">
      <w:pPr>
        <w:pStyle w:val="ListParagraph"/>
        <w:numPr>
          <w:ilvl w:val="0"/>
          <w:numId w:val="21"/>
        </w:numPr>
        <w:rPr>
          <w:rFonts w:ascii="Arial" w:hAnsi="Arial" w:cs="Arial"/>
        </w:rPr>
      </w:pPr>
      <w:r w:rsidRPr="002B0030">
        <w:rPr>
          <w:rFonts w:ascii="Arial" w:hAnsi="Arial" w:cs="Arial"/>
        </w:rPr>
        <w:t xml:space="preserve">Competition and Markets Authority (CMA) (2024) Guidance on fair pricing and consumer transparency. Available at: </w:t>
      </w:r>
      <w:hyperlink r:id="rId17" w:tgtFrame="_blank" w:tooltip="www.gov.uk" w:history="1">
        <w:r w:rsidRPr="002B0030">
          <w:rPr>
            <w:rStyle w:val="Hyperlink"/>
            <w:rFonts w:ascii="Arial" w:hAnsi="Arial" w:cs="Arial"/>
          </w:rPr>
          <w:t>https://www.gov.uk/cma</w:t>
        </w:r>
      </w:hyperlink>
      <w:r w:rsidRPr="002B0030">
        <w:rPr>
          <w:rFonts w:ascii="Arial" w:hAnsi="Arial" w:cs="Arial"/>
        </w:rPr>
        <w:t xml:space="preserve"> (Accessed: 15 August 2026).</w:t>
      </w:r>
    </w:p>
    <w:p w14:paraId="057D9295" w14:textId="77777777" w:rsidR="00AA4133" w:rsidRPr="002B0030" w:rsidRDefault="00AA4133" w:rsidP="002B0030">
      <w:pPr>
        <w:pStyle w:val="ListParagraph"/>
        <w:numPr>
          <w:ilvl w:val="0"/>
          <w:numId w:val="21"/>
        </w:numPr>
        <w:rPr>
          <w:rFonts w:ascii="Arial" w:hAnsi="Arial" w:cs="Arial"/>
        </w:rPr>
      </w:pPr>
      <w:r w:rsidRPr="002B0030">
        <w:rPr>
          <w:rFonts w:ascii="Arial" w:hAnsi="Arial" w:cs="Arial"/>
        </w:rPr>
        <w:t xml:space="preserve">Department for Business and Trade (2024) UK small business startup costs and financial planning. Available at: https://www.gov.uk/government/organisations/department-for-business-and-trade </w:t>
      </w:r>
      <w:hyperlink r:id="rId18" w:tgtFrame="_blank" w:tooltip="www.bing.com" w:history="1">
        <w:r w:rsidRPr="002B0030">
          <w:rPr>
            <w:rStyle w:val="Hyperlink"/>
            <w:rFonts w:ascii="Arial" w:hAnsi="Arial" w:cs="Arial"/>
          </w:rPr>
          <w:t>(gov.uk in Bing)</w:t>
        </w:r>
      </w:hyperlink>
      <w:r w:rsidRPr="002B0030">
        <w:rPr>
          <w:rFonts w:ascii="Arial" w:hAnsi="Arial" w:cs="Arial"/>
        </w:rPr>
        <w:t xml:space="preserve"> (Accessed: 20 August 2026).</w:t>
      </w:r>
    </w:p>
    <w:p w14:paraId="3D6D0325" w14:textId="439344C5" w:rsidR="00AA4133" w:rsidRPr="002B0030" w:rsidRDefault="00AA4133" w:rsidP="002B0030">
      <w:pPr>
        <w:pStyle w:val="ListParagraph"/>
        <w:numPr>
          <w:ilvl w:val="0"/>
          <w:numId w:val="21"/>
        </w:numPr>
        <w:rPr>
          <w:rFonts w:ascii="Arial" w:hAnsi="Arial" w:cs="Arial"/>
        </w:rPr>
      </w:pPr>
      <w:r w:rsidRPr="002B0030">
        <w:rPr>
          <w:rFonts w:ascii="Arial" w:hAnsi="Arial" w:cs="Arial"/>
        </w:rPr>
        <w:t xml:space="preserve">Department for Environment, Food &amp; Rural Affairs (DEFRA) (2024) Food price inflation and supply chain trends. Available at: </w:t>
      </w:r>
      <w:hyperlink r:id="rId19" w:tgtFrame="_blank" w:tooltip="www.gov.uk" w:history="1">
        <w:r w:rsidRPr="002B0030">
          <w:rPr>
            <w:rStyle w:val="Hyperlink"/>
            <w:rFonts w:ascii="Arial" w:hAnsi="Arial" w:cs="Arial"/>
          </w:rPr>
          <w:t>https://www.gov.uk/defra</w:t>
        </w:r>
      </w:hyperlink>
      <w:r w:rsidRPr="002B0030">
        <w:rPr>
          <w:rFonts w:ascii="Arial" w:hAnsi="Arial" w:cs="Arial"/>
        </w:rPr>
        <w:t xml:space="preserve"> (Accessed: 19 August 2026).</w:t>
      </w:r>
    </w:p>
    <w:p w14:paraId="1A1E71F1" w14:textId="77777777" w:rsidR="00AA4133" w:rsidRPr="002B0030" w:rsidRDefault="00AA4133" w:rsidP="002B0030">
      <w:pPr>
        <w:pStyle w:val="ListParagraph"/>
        <w:numPr>
          <w:ilvl w:val="0"/>
          <w:numId w:val="21"/>
        </w:numPr>
        <w:rPr>
          <w:rFonts w:ascii="Arial" w:hAnsi="Arial" w:cs="Arial"/>
        </w:rPr>
      </w:pPr>
      <w:r w:rsidRPr="002B0030">
        <w:rPr>
          <w:rFonts w:ascii="Arial" w:hAnsi="Arial" w:cs="Arial"/>
        </w:rPr>
        <w:t xml:space="preserve">Gov.uk (2024) Setting up a business partnership: legal responsibilities and structure. Available at: https://www.gov.uk/set-up-business-partnership </w:t>
      </w:r>
      <w:hyperlink r:id="rId20" w:tgtFrame="_blank" w:tooltip="www.bing.com" w:history="1">
        <w:r w:rsidRPr="002B0030">
          <w:rPr>
            <w:rStyle w:val="Hyperlink"/>
            <w:rFonts w:ascii="Arial" w:hAnsi="Arial" w:cs="Arial"/>
          </w:rPr>
          <w:t>(gov.uk in Bing)</w:t>
        </w:r>
      </w:hyperlink>
      <w:r w:rsidRPr="002B0030">
        <w:rPr>
          <w:rFonts w:ascii="Arial" w:hAnsi="Arial" w:cs="Arial"/>
        </w:rPr>
        <w:t xml:space="preserve"> (Accessed: 17 August 2026).</w:t>
      </w:r>
    </w:p>
    <w:p w14:paraId="1D05F9AD" w14:textId="49215AED" w:rsidR="00AA4133" w:rsidRPr="002B0030" w:rsidRDefault="00AA4133" w:rsidP="002B0030">
      <w:pPr>
        <w:pStyle w:val="ListParagraph"/>
        <w:numPr>
          <w:ilvl w:val="0"/>
          <w:numId w:val="21"/>
        </w:numPr>
        <w:rPr>
          <w:rFonts w:ascii="Arial" w:hAnsi="Arial" w:cs="Arial"/>
        </w:rPr>
      </w:pPr>
      <w:r w:rsidRPr="002B0030">
        <w:rPr>
          <w:rFonts w:ascii="Arial" w:hAnsi="Arial" w:cs="Arial"/>
        </w:rPr>
        <w:t xml:space="preserve">House of Commons Library (2024) UK hospitality sector: economic overview and labour market. Available at: https://commonslibrary.parliament.uk </w:t>
      </w:r>
      <w:hyperlink r:id="rId21" w:tgtFrame="_blank" w:tooltip="www.bing.com" w:history="1">
        <w:r w:rsidRPr="002B0030">
          <w:rPr>
            <w:rStyle w:val="Hyperlink"/>
            <w:rFonts w:ascii="Arial" w:hAnsi="Arial" w:cs="Arial"/>
          </w:rPr>
          <w:t>(commonslibrary.parliament.uk in Bing)</w:t>
        </w:r>
      </w:hyperlink>
      <w:r w:rsidRPr="002B0030">
        <w:rPr>
          <w:rFonts w:ascii="Arial" w:hAnsi="Arial" w:cs="Arial"/>
        </w:rPr>
        <w:t xml:space="preserve"> (Accessed: 20 August 2026).</w:t>
      </w:r>
    </w:p>
    <w:p w14:paraId="0948347F" w14:textId="77777777" w:rsidR="00AA4133" w:rsidRPr="002B0030" w:rsidRDefault="00AA4133" w:rsidP="002B0030">
      <w:pPr>
        <w:pStyle w:val="ListParagraph"/>
        <w:numPr>
          <w:ilvl w:val="0"/>
          <w:numId w:val="21"/>
        </w:numPr>
        <w:rPr>
          <w:rFonts w:ascii="Arial" w:hAnsi="Arial" w:cs="Arial"/>
        </w:rPr>
      </w:pPr>
      <w:r w:rsidRPr="002B0030">
        <w:rPr>
          <w:rFonts w:ascii="Arial" w:hAnsi="Arial" w:cs="Arial"/>
        </w:rPr>
        <w:t xml:space="preserve">Information Commissioner’s Office (ICO) (2024) Customer data, marketing rules and GDPR guidance for small businesses. Available at: </w:t>
      </w:r>
      <w:hyperlink r:id="rId22" w:tgtFrame="_blank" w:tooltip="ico.org.uk" w:history="1">
        <w:r w:rsidRPr="002B0030">
          <w:rPr>
            <w:rStyle w:val="Hyperlink"/>
            <w:rFonts w:ascii="Arial" w:hAnsi="Arial" w:cs="Arial"/>
          </w:rPr>
          <w:t>https://ico.org.uk</w:t>
        </w:r>
      </w:hyperlink>
      <w:r w:rsidRPr="002B0030">
        <w:rPr>
          <w:rFonts w:ascii="Arial" w:hAnsi="Arial" w:cs="Arial"/>
        </w:rPr>
        <w:t xml:space="preserve"> (Accessed: 10 August 2026).</w:t>
      </w:r>
    </w:p>
    <w:p w14:paraId="3212AD07" w14:textId="77777777" w:rsidR="00AA4133" w:rsidRPr="002B0030" w:rsidRDefault="00AA4133" w:rsidP="002B0030">
      <w:pPr>
        <w:pStyle w:val="ListParagraph"/>
        <w:numPr>
          <w:ilvl w:val="0"/>
          <w:numId w:val="21"/>
        </w:numPr>
        <w:rPr>
          <w:rFonts w:ascii="Arial" w:hAnsi="Arial" w:cs="Arial"/>
        </w:rPr>
      </w:pPr>
      <w:r w:rsidRPr="002B0030">
        <w:rPr>
          <w:rFonts w:ascii="Arial" w:hAnsi="Arial" w:cs="Arial"/>
        </w:rPr>
        <w:t xml:space="preserve">Office for National Statistics (ONS) (2024) Cardiff population, student demographics and labour market statistics. Available at: </w:t>
      </w:r>
      <w:hyperlink r:id="rId23" w:tgtFrame="_blank" w:tooltip="www.ons.gov.uk" w:history="1">
        <w:r w:rsidRPr="002B0030">
          <w:rPr>
            <w:rStyle w:val="Hyperlink"/>
            <w:rFonts w:ascii="Arial" w:hAnsi="Arial" w:cs="Arial"/>
          </w:rPr>
          <w:t>https://www.ons.gov.uk</w:t>
        </w:r>
      </w:hyperlink>
      <w:r w:rsidRPr="002B0030">
        <w:rPr>
          <w:rFonts w:ascii="Arial" w:hAnsi="Arial" w:cs="Arial"/>
        </w:rPr>
        <w:t xml:space="preserve"> (Accessed: 14 August 2026).</w:t>
      </w:r>
    </w:p>
    <w:p w14:paraId="1184A490" w14:textId="2B49C329" w:rsidR="00AA4133" w:rsidRPr="002B0030" w:rsidRDefault="00AA4133" w:rsidP="002B0030">
      <w:pPr>
        <w:pStyle w:val="ListParagraph"/>
        <w:numPr>
          <w:ilvl w:val="0"/>
          <w:numId w:val="21"/>
        </w:numPr>
        <w:rPr>
          <w:rFonts w:ascii="Arial" w:hAnsi="Arial" w:cs="Arial"/>
        </w:rPr>
      </w:pPr>
      <w:r w:rsidRPr="002B0030">
        <w:rPr>
          <w:rFonts w:ascii="Arial" w:hAnsi="Arial" w:cs="Arial"/>
        </w:rPr>
        <w:t xml:space="preserve">Visit Wales (2024) Tourism and hospitality performance in South Wales. Available at: </w:t>
      </w:r>
      <w:hyperlink r:id="rId24" w:tgtFrame="_blank" w:tooltip="www.visitwales.com" w:history="1">
        <w:r w:rsidRPr="002B0030">
          <w:rPr>
            <w:rStyle w:val="Hyperlink"/>
            <w:rFonts w:ascii="Arial" w:hAnsi="Arial" w:cs="Arial"/>
          </w:rPr>
          <w:t>https://www.visitwales.com</w:t>
        </w:r>
      </w:hyperlink>
      <w:r w:rsidRPr="002B0030">
        <w:rPr>
          <w:rFonts w:ascii="Arial" w:hAnsi="Arial" w:cs="Arial"/>
        </w:rPr>
        <w:t xml:space="preserve"> (Accessed: 20 August 2026).</w:t>
      </w:r>
    </w:p>
    <w:p w14:paraId="659A6460" w14:textId="77777777" w:rsidR="002B0030" w:rsidRPr="002B0030" w:rsidRDefault="002B0030" w:rsidP="002B0030">
      <w:pPr>
        <w:pStyle w:val="NormalWeb"/>
        <w:numPr>
          <w:ilvl w:val="0"/>
          <w:numId w:val="21"/>
        </w:numPr>
        <w:rPr>
          <w:rFonts w:ascii="Arial" w:hAnsi="Arial" w:cs="Arial"/>
        </w:rPr>
      </w:pPr>
      <w:r w:rsidRPr="002B0030">
        <w:rPr>
          <w:rFonts w:ascii="Arial" w:hAnsi="Arial" w:cs="Arial"/>
        </w:rPr>
        <w:t xml:space="preserve">Walker, J.R. (2017) </w:t>
      </w:r>
      <w:r w:rsidRPr="002B0030">
        <w:rPr>
          <w:rStyle w:val="Emphasis"/>
          <w:rFonts w:ascii="Arial" w:hAnsi="Arial" w:cs="Arial"/>
        </w:rPr>
        <w:t>The Restaurant: From Concept to Operation</w:t>
      </w:r>
      <w:r w:rsidRPr="002B0030">
        <w:rPr>
          <w:rFonts w:ascii="Arial" w:hAnsi="Arial" w:cs="Arial"/>
        </w:rPr>
        <w:t xml:space="preserve">. 8th </w:t>
      </w:r>
      <w:proofErr w:type="spellStart"/>
      <w:r w:rsidRPr="002B0030">
        <w:rPr>
          <w:rFonts w:ascii="Arial" w:hAnsi="Arial" w:cs="Arial"/>
        </w:rPr>
        <w:t>edn</w:t>
      </w:r>
      <w:proofErr w:type="spellEnd"/>
      <w:r w:rsidRPr="002B0030">
        <w:rPr>
          <w:rFonts w:ascii="Arial" w:hAnsi="Arial" w:cs="Arial"/>
        </w:rPr>
        <w:t>. Hoboken: Wiley. (Industry-standard textbook for restaurant planning, operations and concept development.)</w:t>
      </w:r>
    </w:p>
    <w:p w14:paraId="6F09A8FD" w14:textId="77777777" w:rsidR="002B0030" w:rsidRPr="002B0030" w:rsidRDefault="002B0030" w:rsidP="002B0030">
      <w:pPr>
        <w:pStyle w:val="NormalWeb"/>
        <w:numPr>
          <w:ilvl w:val="0"/>
          <w:numId w:val="21"/>
        </w:numPr>
        <w:rPr>
          <w:rFonts w:ascii="Arial" w:hAnsi="Arial" w:cs="Arial"/>
        </w:rPr>
      </w:pPr>
      <w:r w:rsidRPr="002B0030">
        <w:rPr>
          <w:rFonts w:ascii="Arial" w:hAnsi="Arial" w:cs="Arial"/>
        </w:rPr>
        <w:t xml:space="preserve">Davis, B., Lockwood, A., Alcott, P. and Pantelidis, I. (2018) </w:t>
      </w:r>
      <w:r w:rsidRPr="002B0030">
        <w:rPr>
          <w:rStyle w:val="Emphasis"/>
          <w:rFonts w:ascii="Arial" w:hAnsi="Arial" w:cs="Arial"/>
        </w:rPr>
        <w:t>Food and Beverage Management</w:t>
      </w:r>
      <w:r w:rsidRPr="002B0030">
        <w:rPr>
          <w:rFonts w:ascii="Arial" w:hAnsi="Arial" w:cs="Arial"/>
        </w:rPr>
        <w:t xml:space="preserve">. 6th </w:t>
      </w:r>
      <w:proofErr w:type="spellStart"/>
      <w:r w:rsidRPr="002B0030">
        <w:rPr>
          <w:rFonts w:ascii="Arial" w:hAnsi="Arial" w:cs="Arial"/>
        </w:rPr>
        <w:t>edn</w:t>
      </w:r>
      <w:proofErr w:type="spellEnd"/>
      <w:r w:rsidRPr="002B0030">
        <w:rPr>
          <w:rFonts w:ascii="Arial" w:hAnsi="Arial" w:cs="Arial"/>
        </w:rPr>
        <w:t>. London: Routledge. (Essential for menu planning, service models and operational efficiency.)</w:t>
      </w:r>
    </w:p>
    <w:p w14:paraId="60A4E440" w14:textId="77777777" w:rsidR="002B0030" w:rsidRPr="002B0030" w:rsidRDefault="002B0030" w:rsidP="002B0030">
      <w:pPr>
        <w:pStyle w:val="NormalWeb"/>
        <w:numPr>
          <w:ilvl w:val="0"/>
          <w:numId w:val="21"/>
        </w:numPr>
        <w:rPr>
          <w:rFonts w:ascii="Arial" w:hAnsi="Arial" w:cs="Arial"/>
        </w:rPr>
      </w:pPr>
      <w:r w:rsidRPr="002B0030">
        <w:rPr>
          <w:rFonts w:ascii="Arial" w:hAnsi="Arial" w:cs="Arial"/>
        </w:rPr>
        <w:t xml:space="preserve">Hayes, D.K. and </w:t>
      </w:r>
      <w:proofErr w:type="spellStart"/>
      <w:r w:rsidRPr="002B0030">
        <w:rPr>
          <w:rFonts w:ascii="Arial" w:hAnsi="Arial" w:cs="Arial"/>
        </w:rPr>
        <w:t>Ninemeier</w:t>
      </w:r>
      <w:proofErr w:type="spellEnd"/>
      <w:r w:rsidRPr="002B0030">
        <w:rPr>
          <w:rFonts w:ascii="Arial" w:hAnsi="Arial" w:cs="Arial"/>
        </w:rPr>
        <w:t xml:space="preserve">, J.D. (2016) </w:t>
      </w:r>
      <w:r w:rsidRPr="002B0030">
        <w:rPr>
          <w:rStyle w:val="Emphasis"/>
          <w:rFonts w:ascii="Arial" w:hAnsi="Arial" w:cs="Arial"/>
        </w:rPr>
        <w:t>Restaurant Operations Management: Principles and Practices</w:t>
      </w:r>
      <w:r w:rsidRPr="002B0030">
        <w:rPr>
          <w:rFonts w:ascii="Arial" w:hAnsi="Arial" w:cs="Arial"/>
        </w:rPr>
        <w:t xml:space="preserve">. 3rd </w:t>
      </w:r>
      <w:proofErr w:type="spellStart"/>
      <w:r w:rsidRPr="002B0030">
        <w:rPr>
          <w:rFonts w:ascii="Arial" w:hAnsi="Arial" w:cs="Arial"/>
        </w:rPr>
        <w:t>edn</w:t>
      </w:r>
      <w:proofErr w:type="spellEnd"/>
      <w:r w:rsidRPr="002B0030">
        <w:rPr>
          <w:rFonts w:ascii="Arial" w:hAnsi="Arial" w:cs="Arial"/>
        </w:rPr>
        <w:t>. London: Pearson. (Covers staffing, cost control, service flow and daily operations.)</w:t>
      </w:r>
    </w:p>
    <w:p w14:paraId="30D54C49" w14:textId="77777777" w:rsidR="002B0030" w:rsidRPr="002B0030" w:rsidRDefault="002B0030" w:rsidP="002B0030">
      <w:pPr>
        <w:pStyle w:val="NormalWeb"/>
        <w:numPr>
          <w:ilvl w:val="0"/>
          <w:numId w:val="21"/>
        </w:numPr>
        <w:rPr>
          <w:rFonts w:ascii="Arial" w:hAnsi="Arial" w:cs="Arial"/>
        </w:rPr>
      </w:pPr>
      <w:r w:rsidRPr="002B0030">
        <w:rPr>
          <w:rFonts w:ascii="Arial" w:hAnsi="Arial" w:cs="Arial"/>
        </w:rPr>
        <w:t xml:space="preserve">Kotler, P., Bowen, J.T. and Makens, J.C. (2016) </w:t>
      </w:r>
      <w:r w:rsidRPr="002B0030">
        <w:rPr>
          <w:rStyle w:val="Emphasis"/>
          <w:rFonts w:ascii="Arial" w:hAnsi="Arial" w:cs="Arial"/>
        </w:rPr>
        <w:t>Marketing for Hospitality and Tourism</w:t>
      </w:r>
      <w:r w:rsidRPr="002B0030">
        <w:rPr>
          <w:rFonts w:ascii="Arial" w:hAnsi="Arial" w:cs="Arial"/>
        </w:rPr>
        <w:t xml:space="preserve">. 7th </w:t>
      </w:r>
      <w:proofErr w:type="spellStart"/>
      <w:r w:rsidRPr="002B0030">
        <w:rPr>
          <w:rFonts w:ascii="Arial" w:hAnsi="Arial" w:cs="Arial"/>
        </w:rPr>
        <w:t>edn</w:t>
      </w:r>
      <w:proofErr w:type="spellEnd"/>
      <w:r w:rsidRPr="002B0030">
        <w:rPr>
          <w:rFonts w:ascii="Arial" w:hAnsi="Arial" w:cs="Arial"/>
        </w:rPr>
        <w:t>. Harlow: Pearson Education. (Useful for your marketing section: social media, segmentation, student market.)</w:t>
      </w:r>
    </w:p>
    <w:p w14:paraId="01DC489E" w14:textId="77777777" w:rsidR="002B0030" w:rsidRPr="002B0030" w:rsidRDefault="002B0030" w:rsidP="002B0030">
      <w:pPr>
        <w:pStyle w:val="NormalWeb"/>
        <w:numPr>
          <w:ilvl w:val="0"/>
          <w:numId w:val="21"/>
        </w:numPr>
        <w:rPr>
          <w:rFonts w:ascii="Arial" w:hAnsi="Arial" w:cs="Arial"/>
        </w:rPr>
      </w:pPr>
      <w:r w:rsidRPr="002B0030">
        <w:rPr>
          <w:rFonts w:ascii="Arial" w:hAnsi="Arial" w:cs="Arial"/>
        </w:rPr>
        <w:lastRenderedPageBreak/>
        <w:t xml:space="preserve">Longenecker, J.G., Petty, J.W., Palich, L.E. and Hoy, F. (2019) </w:t>
      </w:r>
      <w:r w:rsidRPr="002B0030">
        <w:rPr>
          <w:rStyle w:val="Emphasis"/>
          <w:rFonts w:ascii="Arial" w:hAnsi="Arial" w:cs="Arial"/>
        </w:rPr>
        <w:t>Small Business Management: Launching and Growing Entrepreneurial Ventures</w:t>
      </w:r>
      <w:r w:rsidRPr="002B0030">
        <w:rPr>
          <w:rFonts w:ascii="Arial" w:hAnsi="Arial" w:cs="Arial"/>
        </w:rPr>
        <w:t xml:space="preserve">. 19th </w:t>
      </w:r>
      <w:proofErr w:type="spellStart"/>
      <w:r w:rsidRPr="002B0030">
        <w:rPr>
          <w:rFonts w:ascii="Arial" w:hAnsi="Arial" w:cs="Arial"/>
        </w:rPr>
        <w:t>edn</w:t>
      </w:r>
      <w:proofErr w:type="spellEnd"/>
      <w:r w:rsidRPr="002B0030">
        <w:rPr>
          <w:rFonts w:ascii="Arial" w:hAnsi="Arial" w:cs="Arial"/>
        </w:rPr>
        <w:t>. Boston: Cengage Learning. (Strong support for your partnership structure, financial planning and feasibility.)</w:t>
      </w:r>
    </w:p>
    <w:p w14:paraId="41EE1D41" w14:textId="77777777" w:rsidR="00AA4133" w:rsidRPr="00AA4133" w:rsidRDefault="00AA4133">
      <w:pPr>
        <w:rPr>
          <w:rFonts w:ascii="Arial" w:hAnsi="Arial" w:cs="Arial"/>
        </w:rPr>
      </w:pPr>
    </w:p>
    <w:sectPr w:rsidR="00AA4133" w:rsidRPr="00AA41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05B62"/>
    <w:multiLevelType w:val="multilevel"/>
    <w:tmpl w:val="03368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E2B41"/>
    <w:multiLevelType w:val="multilevel"/>
    <w:tmpl w:val="4E5A3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D62886"/>
    <w:multiLevelType w:val="multilevel"/>
    <w:tmpl w:val="CE78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FD7BB4"/>
    <w:multiLevelType w:val="multilevel"/>
    <w:tmpl w:val="DAA46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D96057"/>
    <w:multiLevelType w:val="multilevel"/>
    <w:tmpl w:val="58F2B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B2E17"/>
    <w:multiLevelType w:val="multilevel"/>
    <w:tmpl w:val="C1C8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24B96"/>
    <w:multiLevelType w:val="multilevel"/>
    <w:tmpl w:val="101C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B13B6"/>
    <w:multiLevelType w:val="multilevel"/>
    <w:tmpl w:val="C8004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072D4C"/>
    <w:multiLevelType w:val="multilevel"/>
    <w:tmpl w:val="F488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F7B5E"/>
    <w:multiLevelType w:val="multilevel"/>
    <w:tmpl w:val="3D1A8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08317F"/>
    <w:multiLevelType w:val="multilevel"/>
    <w:tmpl w:val="28DC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C67E62"/>
    <w:multiLevelType w:val="multilevel"/>
    <w:tmpl w:val="A5228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380E7E"/>
    <w:multiLevelType w:val="multilevel"/>
    <w:tmpl w:val="6E4A7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01113B"/>
    <w:multiLevelType w:val="hybridMultilevel"/>
    <w:tmpl w:val="78F6DB1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7026ABE"/>
    <w:multiLevelType w:val="hybridMultilevel"/>
    <w:tmpl w:val="42B0B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523835"/>
    <w:multiLevelType w:val="hybridMultilevel"/>
    <w:tmpl w:val="F864DC9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6BC29B8"/>
    <w:multiLevelType w:val="multilevel"/>
    <w:tmpl w:val="71C0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F10E04"/>
    <w:multiLevelType w:val="multilevel"/>
    <w:tmpl w:val="C0201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E40680"/>
    <w:multiLevelType w:val="multilevel"/>
    <w:tmpl w:val="3C560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467211"/>
    <w:multiLevelType w:val="multilevel"/>
    <w:tmpl w:val="9C24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CD75E8"/>
    <w:multiLevelType w:val="hybridMultilevel"/>
    <w:tmpl w:val="351490E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8F40856"/>
    <w:multiLevelType w:val="multilevel"/>
    <w:tmpl w:val="E740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2848799">
    <w:abstractNumId w:val="8"/>
  </w:num>
  <w:num w:numId="2" w16cid:durableId="337971006">
    <w:abstractNumId w:val="18"/>
  </w:num>
  <w:num w:numId="3" w16cid:durableId="926571826">
    <w:abstractNumId w:val="3"/>
  </w:num>
  <w:num w:numId="4" w16cid:durableId="396169224">
    <w:abstractNumId w:val="6"/>
  </w:num>
  <w:num w:numId="5" w16cid:durableId="36898307">
    <w:abstractNumId w:val="12"/>
  </w:num>
  <w:num w:numId="6" w16cid:durableId="76169362">
    <w:abstractNumId w:val="16"/>
  </w:num>
  <w:num w:numId="7" w16cid:durableId="306204708">
    <w:abstractNumId w:val="19"/>
  </w:num>
  <w:num w:numId="8" w16cid:durableId="573006861">
    <w:abstractNumId w:val="10"/>
  </w:num>
  <w:num w:numId="9" w16cid:durableId="185171926">
    <w:abstractNumId w:val="4"/>
  </w:num>
  <w:num w:numId="10" w16cid:durableId="1420175812">
    <w:abstractNumId w:val="5"/>
  </w:num>
  <w:num w:numId="11" w16cid:durableId="125121158">
    <w:abstractNumId w:val="0"/>
  </w:num>
  <w:num w:numId="12" w16cid:durableId="702098217">
    <w:abstractNumId w:val="2"/>
  </w:num>
  <w:num w:numId="13" w16cid:durableId="1506243759">
    <w:abstractNumId w:val="21"/>
  </w:num>
  <w:num w:numId="14" w16cid:durableId="2008943106">
    <w:abstractNumId w:val="11"/>
  </w:num>
  <w:num w:numId="15" w16cid:durableId="1517422360">
    <w:abstractNumId w:val="14"/>
  </w:num>
  <w:num w:numId="16" w16cid:durableId="828979837">
    <w:abstractNumId w:val="17"/>
  </w:num>
  <w:num w:numId="17" w16cid:durableId="1396050352">
    <w:abstractNumId w:val="1"/>
  </w:num>
  <w:num w:numId="18" w16cid:durableId="1654793811">
    <w:abstractNumId w:val="9"/>
  </w:num>
  <w:num w:numId="19" w16cid:durableId="1848523667">
    <w:abstractNumId w:val="13"/>
  </w:num>
  <w:num w:numId="20" w16cid:durableId="2106529835">
    <w:abstractNumId w:val="15"/>
  </w:num>
  <w:num w:numId="21" w16cid:durableId="682705987">
    <w:abstractNumId w:val="20"/>
  </w:num>
  <w:num w:numId="22" w16cid:durableId="15106813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4F9"/>
    <w:rsid w:val="0002338D"/>
    <w:rsid w:val="0008018A"/>
    <w:rsid w:val="000B25F0"/>
    <w:rsid w:val="001615FC"/>
    <w:rsid w:val="00183E2E"/>
    <w:rsid w:val="001D64E8"/>
    <w:rsid w:val="00250417"/>
    <w:rsid w:val="002B0030"/>
    <w:rsid w:val="002B7099"/>
    <w:rsid w:val="002E090B"/>
    <w:rsid w:val="003057C1"/>
    <w:rsid w:val="00316916"/>
    <w:rsid w:val="003A754E"/>
    <w:rsid w:val="003C0AAB"/>
    <w:rsid w:val="00575640"/>
    <w:rsid w:val="005975CE"/>
    <w:rsid w:val="00607698"/>
    <w:rsid w:val="006E6B9B"/>
    <w:rsid w:val="0071062F"/>
    <w:rsid w:val="00740F31"/>
    <w:rsid w:val="0075209A"/>
    <w:rsid w:val="007E132D"/>
    <w:rsid w:val="008062DF"/>
    <w:rsid w:val="008204BD"/>
    <w:rsid w:val="008860C0"/>
    <w:rsid w:val="00894065"/>
    <w:rsid w:val="0096154C"/>
    <w:rsid w:val="009F5CA4"/>
    <w:rsid w:val="00AA4133"/>
    <w:rsid w:val="00AB12E9"/>
    <w:rsid w:val="00B00AED"/>
    <w:rsid w:val="00B440C9"/>
    <w:rsid w:val="00BA65E4"/>
    <w:rsid w:val="00BD64F9"/>
    <w:rsid w:val="00BE335C"/>
    <w:rsid w:val="00C32AC9"/>
    <w:rsid w:val="00CB7D24"/>
    <w:rsid w:val="00CD44F6"/>
    <w:rsid w:val="00CE3D53"/>
    <w:rsid w:val="00D56B20"/>
    <w:rsid w:val="00D67B5C"/>
    <w:rsid w:val="00DE2383"/>
    <w:rsid w:val="00F1104D"/>
    <w:rsid w:val="00F320B1"/>
    <w:rsid w:val="00FC5420"/>
    <w:rsid w:val="00FF1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D656F"/>
  <w15:chartTrackingRefBased/>
  <w15:docId w15:val="{EE90436E-BDC4-40A8-9DDB-21D3C06B7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4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64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64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64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64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64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4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4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4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4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64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64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64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64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64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64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64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64F9"/>
    <w:rPr>
      <w:rFonts w:eastAsiaTheme="majorEastAsia" w:cstheme="majorBidi"/>
      <w:color w:val="272727" w:themeColor="text1" w:themeTint="D8"/>
    </w:rPr>
  </w:style>
  <w:style w:type="paragraph" w:styleId="Title">
    <w:name w:val="Title"/>
    <w:basedOn w:val="Normal"/>
    <w:next w:val="Normal"/>
    <w:link w:val="TitleChar"/>
    <w:uiPriority w:val="10"/>
    <w:qFormat/>
    <w:rsid w:val="00BD64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64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64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6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4F9"/>
    <w:pPr>
      <w:spacing w:before="160"/>
      <w:jc w:val="center"/>
    </w:pPr>
    <w:rPr>
      <w:i/>
      <w:iCs/>
      <w:color w:val="404040" w:themeColor="text1" w:themeTint="BF"/>
    </w:rPr>
  </w:style>
  <w:style w:type="character" w:customStyle="1" w:styleId="QuoteChar">
    <w:name w:val="Quote Char"/>
    <w:basedOn w:val="DefaultParagraphFont"/>
    <w:link w:val="Quote"/>
    <w:uiPriority w:val="29"/>
    <w:rsid w:val="00BD64F9"/>
    <w:rPr>
      <w:i/>
      <w:iCs/>
      <w:color w:val="404040" w:themeColor="text1" w:themeTint="BF"/>
    </w:rPr>
  </w:style>
  <w:style w:type="paragraph" w:styleId="ListParagraph">
    <w:name w:val="List Paragraph"/>
    <w:basedOn w:val="Normal"/>
    <w:uiPriority w:val="34"/>
    <w:qFormat/>
    <w:rsid w:val="00BD64F9"/>
    <w:pPr>
      <w:ind w:left="720"/>
      <w:contextualSpacing/>
    </w:pPr>
  </w:style>
  <w:style w:type="character" w:styleId="IntenseEmphasis">
    <w:name w:val="Intense Emphasis"/>
    <w:basedOn w:val="DefaultParagraphFont"/>
    <w:uiPriority w:val="21"/>
    <w:qFormat/>
    <w:rsid w:val="00BD64F9"/>
    <w:rPr>
      <w:i/>
      <w:iCs/>
      <w:color w:val="0F4761" w:themeColor="accent1" w:themeShade="BF"/>
    </w:rPr>
  </w:style>
  <w:style w:type="paragraph" w:styleId="IntenseQuote">
    <w:name w:val="Intense Quote"/>
    <w:basedOn w:val="Normal"/>
    <w:next w:val="Normal"/>
    <w:link w:val="IntenseQuoteChar"/>
    <w:uiPriority w:val="30"/>
    <w:qFormat/>
    <w:rsid w:val="00BD6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64F9"/>
    <w:rPr>
      <w:i/>
      <w:iCs/>
      <w:color w:val="0F4761" w:themeColor="accent1" w:themeShade="BF"/>
    </w:rPr>
  </w:style>
  <w:style w:type="character" w:styleId="IntenseReference">
    <w:name w:val="Intense Reference"/>
    <w:basedOn w:val="DefaultParagraphFont"/>
    <w:uiPriority w:val="32"/>
    <w:qFormat/>
    <w:rsid w:val="00BD64F9"/>
    <w:rPr>
      <w:b/>
      <w:bCs/>
      <w:smallCaps/>
      <w:color w:val="0F4761" w:themeColor="accent1" w:themeShade="BF"/>
      <w:spacing w:val="5"/>
    </w:rPr>
  </w:style>
  <w:style w:type="character" w:styleId="Hyperlink">
    <w:name w:val="Hyperlink"/>
    <w:basedOn w:val="DefaultParagraphFont"/>
    <w:uiPriority w:val="99"/>
    <w:unhideWhenUsed/>
    <w:rsid w:val="00AA4133"/>
    <w:rPr>
      <w:color w:val="467886" w:themeColor="hyperlink"/>
      <w:u w:val="single"/>
    </w:rPr>
  </w:style>
  <w:style w:type="character" w:styleId="UnresolvedMention">
    <w:name w:val="Unresolved Mention"/>
    <w:basedOn w:val="DefaultParagraphFont"/>
    <w:uiPriority w:val="99"/>
    <w:semiHidden/>
    <w:unhideWhenUsed/>
    <w:rsid w:val="00AA4133"/>
    <w:rPr>
      <w:color w:val="605E5C"/>
      <w:shd w:val="clear" w:color="auto" w:fill="E1DFDD"/>
    </w:rPr>
  </w:style>
  <w:style w:type="paragraph" w:styleId="NoSpacing">
    <w:name w:val="No Spacing"/>
    <w:link w:val="NoSpacingChar"/>
    <w:uiPriority w:val="1"/>
    <w:qFormat/>
    <w:rsid w:val="00183E2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83E2E"/>
    <w:rPr>
      <w:rFonts w:eastAsiaTheme="minorEastAsia"/>
      <w:kern w:val="0"/>
      <w:sz w:val="22"/>
      <w:szCs w:val="22"/>
      <w:lang w:eastAsia="en-GB"/>
      <w14:ligatures w14:val="none"/>
    </w:rPr>
  </w:style>
  <w:style w:type="paragraph" w:styleId="NormalWeb">
    <w:name w:val="Normal (Web)"/>
    <w:basedOn w:val="Normal"/>
    <w:uiPriority w:val="99"/>
    <w:semiHidden/>
    <w:unhideWhenUsed/>
    <w:rsid w:val="002B003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B0030"/>
    <w:rPr>
      <w:i/>
      <w:iCs/>
    </w:rPr>
  </w:style>
  <w:style w:type="paragraph" w:styleId="TOCHeading">
    <w:name w:val="TOC Heading"/>
    <w:basedOn w:val="Heading1"/>
    <w:next w:val="Normal"/>
    <w:uiPriority w:val="39"/>
    <w:unhideWhenUsed/>
    <w:qFormat/>
    <w:rsid w:val="00607698"/>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FF1FA2"/>
    <w:pPr>
      <w:tabs>
        <w:tab w:val="right" w:leader="dot" w:pos="9016"/>
      </w:tabs>
      <w:spacing w:after="100"/>
      <w:ind w:left="240"/>
    </w:pPr>
    <w:rPr>
      <w:noProof/>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microsoft.com/office/2007/relationships/diagramDrawing" Target="diagrams/drawing1.xml"/><Relationship Id="rId18" Type="http://schemas.openxmlformats.org/officeDocument/2006/relationships/hyperlink" Target="https://www.bing.com/search?q=%22https%3A%2F%2Fwww.gov.uk%2Fgovernment%2Forganisations%2Fdepartment-for-business-and-trade%22&amp;utm_source=copilot.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ing.com/search?q=%22https%3A%2F%2Fcommonslibrary.parliament.uk%2F%22&amp;utm_source=copilot.com" TargetMode="External"/><Relationship Id="rId7" Type="http://schemas.openxmlformats.org/officeDocument/2006/relationships/image" Target="media/image2.png"/><Relationship Id="rId12" Type="http://schemas.openxmlformats.org/officeDocument/2006/relationships/diagramColors" Target="diagrams/colors1.xml"/><Relationship Id="rId17" Type="http://schemas.openxmlformats.org/officeDocument/2006/relationships/hyperlink" Target="https://www.gov.uk/cma?utm_source=copilot.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ardiff.gov.uk/?utm_source=copilot.com" TargetMode="External"/><Relationship Id="rId20" Type="http://schemas.openxmlformats.org/officeDocument/2006/relationships/hyperlink" Target="https://www.bing.com/search?q=%22https%3A%2F%2Fwww.gov.uk%2Fset-up-business-partnership%22&amp;utm_source=copilo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QuickStyle" Target="diagrams/quickStyle1.xml"/><Relationship Id="rId24" Type="http://schemas.openxmlformats.org/officeDocument/2006/relationships/hyperlink" Target="https://www.visitwales.com/?utm_source=copilot.com" TargetMode="External"/><Relationship Id="rId5" Type="http://schemas.openxmlformats.org/officeDocument/2006/relationships/webSettings" Target="webSettings.xml"/><Relationship Id="rId15" Type="http://schemas.openxmlformats.org/officeDocument/2006/relationships/hyperlink" Target="https://www.bbc.co.uk/news?utm_source=copilot.com" TargetMode="External"/><Relationship Id="rId23" Type="http://schemas.openxmlformats.org/officeDocument/2006/relationships/hyperlink" Target="https://www.ons.gov.uk/?utm_source=copilot.com" TargetMode="External"/><Relationship Id="rId10" Type="http://schemas.openxmlformats.org/officeDocument/2006/relationships/diagramLayout" Target="diagrams/layout1.xml"/><Relationship Id="rId19" Type="http://schemas.openxmlformats.org/officeDocument/2006/relationships/hyperlink" Target="https://www.gov.uk/defra?utm_source=copilot.com"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4.png"/><Relationship Id="rId22" Type="http://schemas.openxmlformats.org/officeDocument/2006/relationships/hyperlink" Target="https://ico.org.uk/?utm_source=copilot.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1NoLn">
    <dgm:fillClrLst meth="repeat">
      <a:schemeClr val="accent1"/>
    </dgm:fillClrLst>
    <dgm:linClrLst meth="repeat">
      <a:schemeClr val="lt1">
        <a:alpha val="0"/>
      </a:schemeClr>
    </dgm:linClrLst>
    <dgm:effectClrLst/>
    <dgm:txLinClrLst/>
    <dgm:txFillClrLst/>
    <dgm:txEffectClrLst/>
  </dgm:styleLbl>
  <dgm:styleLbl name="ltNode1NoLn">
    <dgm:fillClrLst meth="repeat">
      <a:schemeClr val="accent1">
        <a:tint val="75000"/>
      </a:schemeClr>
    </dgm:fillClrLst>
    <dgm:linClrLst meth="repeat">
      <a:schemeClr val="lt1">
        <a:alpha val="0"/>
      </a:schemeClr>
    </dgm:linClrLst>
    <dgm:effectClrLst/>
    <dgm:txLinClrLst/>
    <dgm:txFillClrLst meth="repeat">
      <a:schemeClr val="dk1"/>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2NoLn">
    <dgm:fillClrLst meth="repeat">
      <a:schemeClr val="accent1"/>
    </dgm:fillClrLst>
    <dgm:linClrLst meth="repeat">
      <a:schemeClr val="lt1">
        <a:alpha val="0"/>
      </a:schemeClr>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3NoLn">
    <dgm:fillClrLst meth="repeat">
      <a:schemeClr val="accent1"/>
    </dgm:fillClrLst>
    <dgm:linClrLst meth="repeat">
      <a:schemeClr val="lt1">
        <a:alpha val="0"/>
      </a:schemeClr>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node4NoLn">
    <dgm:fillClrLst meth="repeat">
      <a:schemeClr val="accent1"/>
    </dgm:fillClrLst>
    <dgm:linClrLst meth="repeat">
      <a:schemeClr val="lt1">
        <a:alpha val="0"/>
      </a:schemeClr>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0847E272-49F9-4CCD-A4E3-2F9F1BA7012A}" type="doc">
      <dgm:prSet loTypeId="urn:microsoft.com/office/officeart/2005/8/layout/orgChart1" loCatId="hierarchy" qsTypeId="urn:microsoft.com/office/officeart/2005/8/quickstyle/3d1" qsCatId="3D" csTypeId="urn:microsoft.com/office/officeart/2005/8/colors/accent1_2" csCatId="accent1" phldr="1"/>
      <dgm:spPr/>
      <dgm:t>
        <a:bodyPr/>
        <a:lstStyle/>
        <a:p>
          <a:endParaRPr lang="en-GB"/>
        </a:p>
      </dgm:t>
    </dgm:pt>
    <dgm:pt modelId="{FF696E9F-1686-4E09-BD5E-1DFFE60C3913}">
      <dgm:prSet phldrT="[Text]" custT="1"/>
      <dgm:spPr/>
      <dgm:t>
        <a:bodyPr/>
        <a:lstStyle/>
        <a:p>
          <a:r>
            <a:rPr lang="en-GB" sz="1600"/>
            <a:t>Kitchen staff</a:t>
          </a:r>
        </a:p>
        <a:p>
          <a:r>
            <a:rPr lang="en-GB" sz="1600"/>
            <a:t>(3)</a:t>
          </a:r>
        </a:p>
      </dgm:t>
    </dgm:pt>
    <dgm:pt modelId="{F53123B5-91A5-43CF-938F-E49813A7F2C0}" type="parTrans" cxnId="{58B8D9A1-A407-4472-B64D-370542301AD4}">
      <dgm:prSet/>
      <dgm:spPr/>
      <dgm:t>
        <a:bodyPr/>
        <a:lstStyle/>
        <a:p>
          <a:endParaRPr lang="en-GB"/>
        </a:p>
      </dgm:t>
    </dgm:pt>
    <dgm:pt modelId="{138FA1C5-97DC-449B-9B5F-85E9E05D54C2}" type="sibTrans" cxnId="{58B8D9A1-A407-4472-B64D-370542301AD4}">
      <dgm:prSet/>
      <dgm:spPr/>
      <dgm:t>
        <a:bodyPr/>
        <a:lstStyle/>
        <a:p>
          <a:endParaRPr lang="en-GB"/>
        </a:p>
      </dgm:t>
    </dgm:pt>
    <dgm:pt modelId="{AB798652-B34C-46E2-8D80-08DCA6A58903}">
      <dgm:prSet phldrT="[Text]" custT="1"/>
      <dgm:spPr/>
      <dgm:t>
        <a:bodyPr/>
        <a:lstStyle/>
        <a:p>
          <a:r>
            <a:rPr lang="en-GB" sz="1600"/>
            <a:t>Front of house team</a:t>
          </a:r>
        </a:p>
        <a:p>
          <a:r>
            <a:rPr lang="en-GB" sz="1600"/>
            <a:t>(3-4)</a:t>
          </a:r>
        </a:p>
      </dgm:t>
    </dgm:pt>
    <dgm:pt modelId="{0D719A33-71A2-4C4A-A054-038F4FFE1603}" type="parTrans" cxnId="{D5983BF8-D158-4DB9-AAE4-947D4AACFB0C}">
      <dgm:prSet/>
      <dgm:spPr/>
      <dgm:t>
        <a:bodyPr/>
        <a:lstStyle/>
        <a:p>
          <a:endParaRPr lang="en-GB"/>
        </a:p>
      </dgm:t>
    </dgm:pt>
    <dgm:pt modelId="{543729AF-C384-4D0C-BEB0-696112D7C123}" type="sibTrans" cxnId="{D5983BF8-D158-4DB9-AAE4-947D4AACFB0C}">
      <dgm:prSet/>
      <dgm:spPr/>
      <dgm:t>
        <a:bodyPr/>
        <a:lstStyle/>
        <a:p>
          <a:endParaRPr lang="en-GB"/>
        </a:p>
      </dgm:t>
    </dgm:pt>
    <dgm:pt modelId="{C32027F6-9089-498B-9403-1D3F29030153}">
      <dgm:prSet phldrT="[Text]" custT="1"/>
      <dgm:spPr/>
      <dgm:t>
        <a:bodyPr/>
        <a:lstStyle/>
        <a:p>
          <a:r>
            <a:rPr lang="en-GB" sz="1600"/>
            <a:t>security Guard</a:t>
          </a:r>
        </a:p>
        <a:p>
          <a:r>
            <a:rPr lang="en-GB" sz="1600"/>
            <a:t>(1)</a:t>
          </a:r>
        </a:p>
      </dgm:t>
    </dgm:pt>
    <dgm:pt modelId="{86567107-4BF3-4A45-9350-00E4E794BEFE}" type="parTrans" cxnId="{CE986386-E97A-4273-BADA-3585FBAC273E}">
      <dgm:prSet/>
      <dgm:spPr/>
      <dgm:t>
        <a:bodyPr/>
        <a:lstStyle/>
        <a:p>
          <a:endParaRPr lang="en-GB"/>
        </a:p>
      </dgm:t>
    </dgm:pt>
    <dgm:pt modelId="{74A30633-8320-4FCC-A8A1-FFA219382C6A}" type="sibTrans" cxnId="{CE986386-E97A-4273-BADA-3585FBAC273E}">
      <dgm:prSet/>
      <dgm:spPr/>
      <dgm:t>
        <a:bodyPr/>
        <a:lstStyle/>
        <a:p>
          <a:endParaRPr lang="en-GB"/>
        </a:p>
      </dgm:t>
    </dgm:pt>
    <dgm:pt modelId="{010EDAF0-A2A8-4608-877C-A7103EC9A9F9}" type="asst">
      <dgm:prSet phldrT="[Text]" custT="1"/>
      <dgm:spPr/>
      <dgm:t>
        <a:bodyPr/>
        <a:lstStyle/>
        <a:p>
          <a:r>
            <a:rPr lang="en-GB" sz="1600"/>
            <a:t>Sous chef</a:t>
          </a:r>
        </a:p>
        <a:p>
          <a:r>
            <a:rPr lang="en-GB" sz="1600"/>
            <a:t>(Second lead)</a:t>
          </a:r>
        </a:p>
      </dgm:t>
    </dgm:pt>
    <dgm:pt modelId="{DEDC7373-9213-4F8B-8FF7-742AFFCEF289}" type="sibTrans" cxnId="{B16DF895-EDB0-412C-A5A8-040EEDC9399E}">
      <dgm:prSet/>
      <dgm:spPr/>
      <dgm:t>
        <a:bodyPr/>
        <a:lstStyle/>
        <a:p>
          <a:endParaRPr lang="en-GB"/>
        </a:p>
      </dgm:t>
    </dgm:pt>
    <dgm:pt modelId="{DD26C46E-9D5D-4EB1-BDCC-A5733699CB23}" type="parTrans" cxnId="{B16DF895-EDB0-412C-A5A8-040EEDC9399E}">
      <dgm:prSet/>
      <dgm:spPr/>
      <dgm:t>
        <a:bodyPr/>
        <a:lstStyle/>
        <a:p>
          <a:endParaRPr lang="en-GB"/>
        </a:p>
      </dgm:t>
    </dgm:pt>
    <dgm:pt modelId="{21E9B0E0-C2FB-4729-A2CF-965FA1EC3FD4}">
      <dgm:prSet phldrT="[Text]" custT="1"/>
      <dgm:spPr/>
      <dgm:t>
        <a:bodyPr/>
        <a:lstStyle/>
        <a:p>
          <a:pPr>
            <a:buNone/>
          </a:pPr>
          <a:r>
            <a:rPr lang="en-GB" sz="1600"/>
            <a:t>Owners               </a:t>
          </a:r>
          <a:r>
            <a:rPr lang="en-GB" sz="1400"/>
            <a:t>Head Chef &amp; Manager </a:t>
          </a:r>
        </a:p>
      </dgm:t>
    </dgm:pt>
    <dgm:pt modelId="{F3E7984F-3E45-479E-8C85-C24D4196604C}" type="sibTrans" cxnId="{74D42E21-8DFC-468D-BA0A-4C9E795EA1EC}">
      <dgm:prSet/>
      <dgm:spPr/>
      <dgm:t>
        <a:bodyPr/>
        <a:lstStyle/>
        <a:p>
          <a:endParaRPr lang="en-GB"/>
        </a:p>
      </dgm:t>
    </dgm:pt>
    <dgm:pt modelId="{FBC6801B-679C-42D9-B0E2-EEA794735A7A}" type="parTrans" cxnId="{74D42E21-8DFC-468D-BA0A-4C9E795EA1EC}">
      <dgm:prSet/>
      <dgm:spPr/>
      <dgm:t>
        <a:bodyPr/>
        <a:lstStyle/>
        <a:p>
          <a:endParaRPr lang="en-GB"/>
        </a:p>
      </dgm:t>
    </dgm:pt>
    <dgm:pt modelId="{A226E40B-FF5A-4ADB-8AEA-06B3235E154D}" type="pres">
      <dgm:prSet presAssocID="{0847E272-49F9-4CCD-A4E3-2F9F1BA7012A}" presName="hierChild1" presStyleCnt="0">
        <dgm:presLayoutVars>
          <dgm:orgChart val="1"/>
          <dgm:chPref val="1"/>
          <dgm:dir/>
          <dgm:animOne val="branch"/>
          <dgm:animLvl val="lvl"/>
          <dgm:resizeHandles/>
        </dgm:presLayoutVars>
      </dgm:prSet>
      <dgm:spPr/>
    </dgm:pt>
    <dgm:pt modelId="{A1F303ED-E163-4E3C-99EA-79E5670EE2B5}" type="pres">
      <dgm:prSet presAssocID="{21E9B0E0-C2FB-4729-A2CF-965FA1EC3FD4}" presName="hierRoot1" presStyleCnt="0">
        <dgm:presLayoutVars>
          <dgm:hierBranch val="init"/>
        </dgm:presLayoutVars>
      </dgm:prSet>
      <dgm:spPr/>
    </dgm:pt>
    <dgm:pt modelId="{108122E0-70D3-47E4-A304-7F31DD8F348F}" type="pres">
      <dgm:prSet presAssocID="{21E9B0E0-C2FB-4729-A2CF-965FA1EC3FD4}" presName="rootComposite1" presStyleCnt="0"/>
      <dgm:spPr/>
    </dgm:pt>
    <dgm:pt modelId="{F4F1115C-4BC6-414A-923E-1EC652391114}" type="pres">
      <dgm:prSet presAssocID="{21E9B0E0-C2FB-4729-A2CF-965FA1EC3FD4}" presName="rootText1" presStyleLbl="node0" presStyleIdx="0" presStyleCnt="1">
        <dgm:presLayoutVars>
          <dgm:chPref val="3"/>
        </dgm:presLayoutVars>
      </dgm:prSet>
      <dgm:spPr/>
    </dgm:pt>
    <dgm:pt modelId="{79E54DA5-DCC5-4DEF-92F4-6A38F8C647C7}" type="pres">
      <dgm:prSet presAssocID="{21E9B0E0-C2FB-4729-A2CF-965FA1EC3FD4}" presName="rootConnector1" presStyleLbl="node1" presStyleIdx="0" presStyleCnt="0"/>
      <dgm:spPr/>
    </dgm:pt>
    <dgm:pt modelId="{ACC6E36A-C877-4A51-945A-2D07E47E2B1E}" type="pres">
      <dgm:prSet presAssocID="{21E9B0E0-C2FB-4729-A2CF-965FA1EC3FD4}" presName="hierChild2" presStyleCnt="0"/>
      <dgm:spPr/>
    </dgm:pt>
    <dgm:pt modelId="{28FFCAFC-559F-4E0A-96D1-7F333FBEF6F8}" type="pres">
      <dgm:prSet presAssocID="{F53123B5-91A5-43CF-938F-E49813A7F2C0}" presName="Name37" presStyleLbl="parChTrans1D2" presStyleIdx="0" presStyleCnt="4"/>
      <dgm:spPr/>
    </dgm:pt>
    <dgm:pt modelId="{31869664-532E-4A01-A083-8EAE0D42B48D}" type="pres">
      <dgm:prSet presAssocID="{FF696E9F-1686-4E09-BD5E-1DFFE60C3913}" presName="hierRoot2" presStyleCnt="0">
        <dgm:presLayoutVars>
          <dgm:hierBranch val="init"/>
        </dgm:presLayoutVars>
      </dgm:prSet>
      <dgm:spPr/>
    </dgm:pt>
    <dgm:pt modelId="{E41A7985-29CB-4172-AB12-D2C2F9DBD087}" type="pres">
      <dgm:prSet presAssocID="{FF696E9F-1686-4E09-BD5E-1DFFE60C3913}" presName="rootComposite" presStyleCnt="0"/>
      <dgm:spPr/>
    </dgm:pt>
    <dgm:pt modelId="{D30F0B5E-B58F-49BA-ABD1-D85FD516C8FF}" type="pres">
      <dgm:prSet presAssocID="{FF696E9F-1686-4E09-BD5E-1DFFE60C3913}" presName="rootText" presStyleLbl="node2" presStyleIdx="0" presStyleCnt="3">
        <dgm:presLayoutVars>
          <dgm:chPref val="3"/>
        </dgm:presLayoutVars>
      </dgm:prSet>
      <dgm:spPr/>
    </dgm:pt>
    <dgm:pt modelId="{DAFB558F-01DF-4A32-83CC-4BD4CF983ECB}" type="pres">
      <dgm:prSet presAssocID="{FF696E9F-1686-4E09-BD5E-1DFFE60C3913}" presName="rootConnector" presStyleLbl="node2" presStyleIdx="0" presStyleCnt="3"/>
      <dgm:spPr/>
    </dgm:pt>
    <dgm:pt modelId="{86F32BCE-2A8C-4938-BA19-2078EF448C0C}" type="pres">
      <dgm:prSet presAssocID="{FF696E9F-1686-4E09-BD5E-1DFFE60C3913}" presName="hierChild4" presStyleCnt="0"/>
      <dgm:spPr/>
    </dgm:pt>
    <dgm:pt modelId="{516064C1-180C-4E85-B684-FD60157BD809}" type="pres">
      <dgm:prSet presAssocID="{FF696E9F-1686-4E09-BD5E-1DFFE60C3913}" presName="hierChild5" presStyleCnt="0"/>
      <dgm:spPr/>
    </dgm:pt>
    <dgm:pt modelId="{AD558DD3-A048-49E7-A7A3-658BF5D718B4}" type="pres">
      <dgm:prSet presAssocID="{0D719A33-71A2-4C4A-A054-038F4FFE1603}" presName="Name37" presStyleLbl="parChTrans1D2" presStyleIdx="1" presStyleCnt="4"/>
      <dgm:spPr/>
    </dgm:pt>
    <dgm:pt modelId="{E374DE3C-A983-48A2-A7CE-8AB7E33D06ED}" type="pres">
      <dgm:prSet presAssocID="{AB798652-B34C-46E2-8D80-08DCA6A58903}" presName="hierRoot2" presStyleCnt="0">
        <dgm:presLayoutVars>
          <dgm:hierBranch val="init"/>
        </dgm:presLayoutVars>
      </dgm:prSet>
      <dgm:spPr/>
    </dgm:pt>
    <dgm:pt modelId="{EB3156F3-F6E6-4C4F-9C55-8350F9B0F662}" type="pres">
      <dgm:prSet presAssocID="{AB798652-B34C-46E2-8D80-08DCA6A58903}" presName="rootComposite" presStyleCnt="0"/>
      <dgm:spPr/>
    </dgm:pt>
    <dgm:pt modelId="{BAAD43DA-2DF6-4FB3-B92E-266AE9CA2A20}" type="pres">
      <dgm:prSet presAssocID="{AB798652-B34C-46E2-8D80-08DCA6A58903}" presName="rootText" presStyleLbl="node2" presStyleIdx="1" presStyleCnt="3">
        <dgm:presLayoutVars>
          <dgm:chPref val="3"/>
        </dgm:presLayoutVars>
      </dgm:prSet>
      <dgm:spPr/>
    </dgm:pt>
    <dgm:pt modelId="{93DC6C8B-7247-400F-AAAF-364A5B600F97}" type="pres">
      <dgm:prSet presAssocID="{AB798652-B34C-46E2-8D80-08DCA6A58903}" presName="rootConnector" presStyleLbl="node2" presStyleIdx="1" presStyleCnt="3"/>
      <dgm:spPr/>
    </dgm:pt>
    <dgm:pt modelId="{5DE4D5A6-2194-4AC5-8064-6FE52AB3C78B}" type="pres">
      <dgm:prSet presAssocID="{AB798652-B34C-46E2-8D80-08DCA6A58903}" presName="hierChild4" presStyleCnt="0"/>
      <dgm:spPr/>
    </dgm:pt>
    <dgm:pt modelId="{B220D6BD-2E87-464E-B863-6E2F062B719D}" type="pres">
      <dgm:prSet presAssocID="{AB798652-B34C-46E2-8D80-08DCA6A58903}" presName="hierChild5" presStyleCnt="0"/>
      <dgm:spPr/>
    </dgm:pt>
    <dgm:pt modelId="{EBA4DADF-841A-4AA4-B94F-1B145DA280CB}" type="pres">
      <dgm:prSet presAssocID="{86567107-4BF3-4A45-9350-00E4E794BEFE}" presName="Name37" presStyleLbl="parChTrans1D2" presStyleIdx="2" presStyleCnt="4"/>
      <dgm:spPr/>
    </dgm:pt>
    <dgm:pt modelId="{1F4CB909-25C7-4300-80E9-76D7AE1FF1B1}" type="pres">
      <dgm:prSet presAssocID="{C32027F6-9089-498B-9403-1D3F29030153}" presName="hierRoot2" presStyleCnt="0">
        <dgm:presLayoutVars>
          <dgm:hierBranch val="init"/>
        </dgm:presLayoutVars>
      </dgm:prSet>
      <dgm:spPr/>
    </dgm:pt>
    <dgm:pt modelId="{F566711F-409B-4E0A-AC2C-6E6D65421572}" type="pres">
      <dgm:prSet presAssocID="{C32027F6-9089-498B-9403-1D3F29030153}" presName="rootComposite" presStyleCnt="0"/>
      <dgm:spPr/>
    </dgm:pt>
    <dgm:pt modelId="{5732AC76-1B2E-447B-87DC-2B58D6CC3D53}" type="pres">
      <dgm:prSet presAssocID="{C32027F6-9089-498B-9403-1D3F29030153}" presName="rootText" presStyleLbl="node2" presStyleIdx="2" presStyleCnt="3">
        <dgm:presLayoutVars>
          <dgm:chPref val="3"/>
        </dgm:presLayoutVars>
      </dgm:prSet>
      <dgm:spPr/>
    </dgm:pt>
    <dgm:pt modelId="{E0729CBA-30A2-484D-BDC3-34B17FA0D0A7}" type="pres">
      <dgm:prSet presAssocID="{C32027F6-9089-498B-9403-1D3F29030153}" presName="rootConnector" presStyleLbl="node2" presStyleIdx="2" presStyleCnt="3"/>
      <dgm:spPr/>
    </dgm:pt>
    <dgm:pt modelId="{FEA2A8A9-31E1-4368-86B9-E095F748268F}" type="pres">
      <dgm:prSet presAssocID="{C32027F6-9089-498B-9403-1D3F29030153}" presName="hierChild4" presStyleCnt="0"/>
      <dgm:spPr/>
    </dgm:pt>
    <dgm:pt modelId="{8403E419-8804-4A4B-B9F1-42A8E1F8DD20}" type="pres">
      <dgm:prSet presAssocID="{C32027F6-9089-498B-9403-1D3F29030153}" presName="hierChild5" presStyleCnt="0"/>
      <dgm:spPr/>
    </dgm:pt>
    <dgm:pt modelId="{1E4776C8-C211-4453-882F-FF9EF4F1C2C1}" type="pres">
      <dgm:prSet presAssocID="{21E9B0E0-C2FB-4729-A2CF-965FA1EC3FD4}" presName="hierChild3" presStyleCnt="0"/>
      <dgm:spPr/>
    </dgm:pt>
    <dgm:pt modelId="{FEE1F510-CCF3-436A-998A-77657728B024}" type="pres">
      <dgm:prSet presAssocID="{DD26C46E-9D5D-4EB1-BDCC-A5733699CB23}" presName="Name111" presStyleLbl="parChTrans1D2" presStyleIdx="3" presStyleCnt="4"/>
      <dgm:spPr/>
    </dgm:pt>
    <dgm:pt modelId="{451F9D69-59CD-4F32-A2DD-F143C42E3FA6}" type="pres">
      <dgm:prSet presAssocID="{010EDAF0-A2A8-4608-877C-A7103EC9A9F9}" presName="hierRoot3" presStyleCnt="0">
        <dgm:presLayoutVars>
          <dgm:hierBranch val="init"/>
        </dgm:presLayoutVars>
      </dgm:prSet>
      <dgm:spPr/>
    </dgm:pt>
    <dgm:pt modelId="{7E741B29-214C-4442-A735-F629F5A995C8}" type="pres">
      <dgm:prSet presAssocID="{010EDAF0-A2A8-4608-877C-A7103EC9A9F9}" presName="rootComposite3" presStyleCnt="0"/>
      <dgm:spPr/>
    </dgm:pt>
    <dgm:pt modelId="{A571E20C-03EE-48C2-8C51-D07B01CEDBC0}" type="pres">
      <dgm:prSet presAssocID="{010EDAF0-A2A8-4608-877C-A7103EC9A9F9}" presName="rootText3" presStyleLbl="asst1" presStyleIdx="0" presStyleCnt="1">
        <dgm:presLayoutVars>
          <dgm:chPref val="3"/>
        </dgm:presLayoutVars>
      </dgm:prSet>
      <dgm:spPr/>
    </dgm:pt>
    <dgm:pt modelId="{A7354766-1752-4E9E-B23B-A62ADB1D8C28}" type="pres">
      <dgm:prSet presAssocID="{010EDAF0-A2A8-4608-877C-A7103EC9A9F9}" presName="rootConnector3" presStyleLbl="asst1" presStyleIdx="0" presStyleCnt="1"/>
      <dgm:spPr/>
    </dgm:pt>
    <dgm:pt modelId="{58102EAC-09B9-4945-A2BC-C4547C20C805}" type="pres">
      <dgm:prSet presAssocID="{010EDAF0-A2A8-4608-877C-A7103EC9A9F9}" presName="hierChild6" presStyleCnt="0"/>
      <dgm:spPr/>
    </dgm:pt>
    <dgm:pt modelId="{46E312F6-FB2C-45F5-82B1-CFCF4B36694A}" type="pres">
      <dgm:prSet presAssocID="{010EDAF0-A2A8-4608-877C-A7103EC9A9F9}" presName="hierChild7" presStyleCnt="0"/>
      <dgm:spPr/>
    </dgm:pt>
  </dgm:ptLst>
  <dgm:cxnLst>
    <dgm:cxn modelId="{D10A1907-D460-4A9C-9E0E-7CE22C1A3CA0}" type="presOf" srcId="{AB798652-B34C-46E2-8D80-08DCA6A58903}" destId="{93DC6C8B-7247-400F-AAAF-364A5B600F97}" srcOrd="1" destOrd="0" presId="urn:microsoft.com/office/officeart/2005/8/layout/orgChart1"/>
    <dgm:cxn modelId="{CCC11410-8A55-42B0-AB39-4FD0A210DD25}" type="presOf" srcId="{0847E272-49F9-4CCD-A4E3-2F9F1BA7012A}" destId="{A226E40B-FF5A-4ADB-8AEA-06B3235E154D}" srcOrd="0" destOrd="0" presId="urn:microsoft.com/office/officeart/2005/8/layout/orgChart1"/>
    <dgm:cxn modelId="{74D42E21-8DFC-468D-BA0A-4C9E795EA1EC}" srcId="{0847E272-49F9-4CCD-A4E3-2F9F1BA7012A}" destId="{21E9B0E0-C2FB-4729-A2CF-965FA1EC3FD4}" srcOrd="0" destOrd="0" parTransId="{FBC6801B-679C-42D9-B0E2-EEA794735A7A}" sibTransId="{F3E7984F-3E45-479E-8C85-C24D4196604C}"/>
    <dgm:cxn modelId="{0621B225-C716-4612-B708-1ED5FE3755BE}" type="presOf" srcId="{21E9B0E0-C2FB-4729-A2CF-965FA1EC3FD4}" destId="{F4F1115C-4BC6-414A-923E-1EC652391114}" srcOrd="0" destOrd="0" presId="urn:microsoft.com/office/officeart/2005/8/layout/orgChart1"/>
    <dgm:cxn modelId="{51CCEB40-332D-46EE-8F4D-E86AC0DBAF65}" type="presOf" srcId="{010EDAF0-A2A8-4608-877C-A7103EC9A9F9}" destId="{A571E20C-03EE-48C2-8C51-D07B01CEDBC0}" srcOrd="0" destOrd="0" presId="urn:microsoft.com/office/officeart/2005/8/layout/orgChart1"/>
    <dgm:cxn modelId="{8B9C6641-93A3-4482-AB67-A56270D87D0B}" type="presOf" srcId="{FF696E9F-1686-4E09-BD5E-1DFFE60C3913}" destId="{DAFB558F-01DF-4A32-83CC-4BD4CF983ECB}" srcOrd="1" destOrd="0" presId="urn:microsoft.com/office/officeart/2005/8/layout/orgChart1"/>
    <dgm:cxn modelId="{049B0752-E0B8-482B-B46B-2CE16057402B}" type="presOf" srcId="{AB798652-B34C-46E2-8D80-08DCA6A58903}" destId="{BAAD43DA-2DF6-4FB3-B92E-266AE9CA2A20}" srcOrd="0" destOrd="0" presId="urn:microsoft.com/office/officeart/2005/8/layout/orgChart1"/>
    <dgm:cxn modelId="{69624074-1211-4770-87B0-9E938F4DB014}" type="presOf" srcId="{F53123B5-91A5-43CF-938F-E49813A7F2C0}" destId="{28FFCAFC-559F-4E0A-96D1-7F333FBEF6F8}" srcOrd="0" destOrd="0" presId="urn:microsoft.com/office/officeart/2005/8/layout/orgChart1"/>
    <dgm:cxn modelId="{CE986386-E97A-4273-BADA-3585FBAC273E}" srcId="{21E9B0E0-C2FB-4729-A2CF-965FA1EC3FD4}" destId="{C32027F6-9089-498B-9403-1D3F29030153}" srcOrd="3" destOrd="0" parTransId="{86567107-4BF3-4A45-9350-00E4E794BEFE}" sibTransId="{74A30633-8320-4FCC-A8A1-FFA219382C6A}"/>
    <dgm:cxn modelId="{81F38187-1C96-487F-846E-FD13912793BC}" type="presOf" srcId="{010EDAF0-A2A8-4608-877C-A7103EC9A9F9}" destId="{A7354766-1752-4E9E-B23B-A62ADB1D8C28}" srcOrd="1" destOrd="0" presId="urn:microsoft.com/office/officeart/2005/8/layout/orgChart1"/>
    <dgm:cxn modelId="{B16DF895-EDB0-412C-A5A8-040EEDC9399E}" srcId="{21E9B0E0-C2FB-4729-A2CF-965FA1EC3FD4}" destId="{010EDAF0-A2A8-4608-877C-A7103EC9A9F9}" srcOrd="0" destOrd="0" parTransId="{DD26C46E-9D5D-4EB1-BDCC-A5733699CB23}" sibTransId="{DEDC7373-9213-4F8B-8FF7-742AFFCEF289}"/>
    <dgm:cxn modelId="{BC5E7A9F-3760-4049-90D7-F43D7D465F17}" type="presOf" srcId="{0D719A33-71A2-4C4A-A054-038F4FFE1603}" destId="{AD558DD3-A048-49E7-A7A3-658BF5D718B4}" srcOrd="0" destOrd="0" presId="urn:microsoft.com/office/officeart/2005/8/layout/orgChart1"/>
    <dgm:cxn modelId="{58B8D9A1-A407-4472-B64D-370542301AD4}" srcId="{21E9B0E0-C2FB-4729-A2CF-965FA1EC3FD4}" destId="{FF696E9F-1686-4E09-BD5E-1DFFE60C3913}" srcOrd="1" destOrd="0" parTransId="{F53123B5-91A5-43CF-938F-E49813A7F2C0}" sibTransId="{138FA1C5-97DC-449B-9B5F-85E9E05D54C2}"/>
    <dgm:cxn modelId="{3C4E9AA6-B0BD-4197-869C-7DDD68F31E8F}" type="presOf" srcId="{21E9B0E0-C2FB-4729-A2CF-965FA1EC3FD4}" destId="{79E54DA5-DCC5-4DEF-92F4-6A38F8C647C7}" srcOrd="1" destOrd="0" presId="urn:microsoft.com/office/officeart/2005/8/layout/orgChart1"/>
    <dgm:cxn modelId="{077437AC-8504-438C-AA75-059711E0241F}" type="presOf" srcId="{DD26C46E-9D5D-4EB1-BDCC-A5733699CB23}" destId="{FEE1F510-CCF3-436A-998A-77657728B024}" srcOrd="0" destOrd="0" presId="urn:microsoft.com/office/officeart/2005/8/layout/orgChart1"/>
    <dgm:cxn modelId="{BEB22FB6-6E76-4C41-B335-8A065C946CF8}" type="presOf" srcId="{86567107-4BF3-4A45-9350-00E4E794BEFE}" destId="{EBA4DADF-841A-4AA4-B94F-1B145DA280CB}" srcOrd="0" destOrd="0" presId="urn:microsoft.com/office/officeart/2005/8/layout/orgChart1"/>
    <dgm:cxn modelId="{F7DD4ABC-AB61-4417-A8E7-9BBBC91606A5}" type="presOf" srcId="{FF696E9F-1686-4E09-BD5E-1DFFE60C3913}" destId="{D30F0B5E-B58F-49BA-ABD1-D85FD516C8FF}" srcOrd="0" destOrd="0" presId="urn:microsoft.com/office/officeart/2005/8/layout/orgChart1"/>
    <dgm:cxn modelId="{2F7164F5-5C3C-4B8E-85ED-45305E4860F8}" type="presOf" srcId="{C32027F6-9089-498B-9403-1D3F29030153}" destId="{5732AC76-1B2E-447B-87DC-2B58D6CC3D53}" srcOrd="0" destOrd="0" presId="urn:microsoft.com/office/officeart/2005/8/layout/orgChart1"/>
    <dgm:cxn modelId="{D5983BF8-D158-4DB9-AAE4-947D4AACFB0C}" srcId="{21E9B0E0-C2FB-4729-A2CF-965FA1EC3FD4}" destId="{AB798652-B34C-46E2-8D80-08DCA6A58903}" srcOrd="2" destOrd="0" parTransId="{0D719A33-71A2-4C4A-A054-038F4FFE1603}" sibTransId="{543729AF-C384-4D0C-BEB0-696112D7C123}"/>
    <dgm:cxn modelId="{8A8E43F8-6003-4A24-8159-020066C199F0}" type="presOf" srcId="{C32027F6-9089-498B-9403-1D3F29030153}" destId="{E0729CBA-30A2-484D-BDC3-34B17FA0D0A7}" srcOrd="1" destOrd="0" presId="urn:microsoft.com/office/officeart/2005/8/layout/orgChart1"/>
    <dgm:cxn modelId="{F7D397AC-75C1-4E04-B9AE-F4F6B48713C7}" type="presParOf" srcId="{A226E40B-FF5A-4ADB-8AEA-06B3235E154D}" destId="{A1F303ED-E163-4E3C-99EA-79E5670EE2B5}" srcOrd="0" destOrd="0" presId="urn:microsoft.com/office/officeart/2005/8/layout/orgChart1"/>
    <dgm:cxn modelId="{0FCFD21C-53AD-49EB-9CDC-9744506D66EE}" type="presParOf" srcId="{A1F303ED-E163-4E3C-99EA-79E5670EE2B5}" destId="{108122E0-70D3-47E4-A304-7F31DD8F348F}" srcOrd="0" destOrd="0" presId="urn:microsoft.com/office/officeart/2005/8/layout/orgChart1"/>
    <dgm:cxn modelId="{1EA6AE14-DBFD-4CF2-B2DE-46C22A832F35}" type="presParOf" srcId="{108122E0-70D3-47E4-A304-7F31DD8F348F}" destId="{F4F1115C-4BC6-414A-923E-1EC652391114}" srcOrd="0" destOrd="0" presId="urn:microsoft.com/office/officeart/2005/8/layout/orgChart1"/>
    <dgm:cxn modelId="{72231CD6-F9F6-4451-96F1-49261D37ABB3}" type="presParOf" srcId="{108122E0-70D3-47E4-A304-7F31DD8F348F}" destId="{79E54DA5-DCC5-4DEF-92F4-6A38F8C647C7}" srcOrd="1" destOrd="0" presId="urn:microsoft.com/office/officeart/2005/8/layout/orgChart1"/>
    <dgm:cxn modelId="{C3341ADA-D97C-4841-980C-CD1D8F553C7E}" type="presParOf" srcId="{A1F303ED-E163-4E3C-99EA-79E5670EE2B5}" destId="{ACC6E36A-C877-4A51-945A-2D07E47E2B1E}" srcOrd="1" destOrd="0" presId="urn:microsoft.com/office/officeart/2005/8/layout/orgChart1"/>
    <dgm:cxn modelId="{B83C2FCB-85E4-45A2-87FB-7C6F04E300B4}" type="presParOf" srcId="{ACC6E36A-C877-4A51-945A-2D07E47E2B1E}" destId="{28FFCAFC-559F-4E0A-96D1-7F333FBEF6F8}" srcOrd="0" destOrd="0" presId="urn:microsoft.com/office/officeart/2005/8/layout/orgChart1"/>
    <dgm:cxn modelId="{3B51BC2F-CFD2-474F-AC54-51E4C7233F77}" type="presParOf" srcId="{ACC6E36A-C877-4A51-945A-2D07E47E2B1E}" destId="{31869664-532E-4A01-A083-8EAE0D42B48D}" srcOrd="1" destOrd="0" presId="urn:microsoft.com/office/officeart/2005/8/layout/orgChart1"/>
    <dgm:cxn modelId="{0B55BD61-09E4-4885-BC81-EA5B731C45E1}" type="presParOf" srcId="{31869664-532E-4A01-A083-8EAE0D42B48D}" destId="{E41A7985-29CB-4172-AB12-D2C2F9DBD087}" srcOrd="0" destOrd="0" presId="urn:microsoft.com/office/officeart/2005/8/layout/orgChart1"/>
    <dgm:cxn modelId="{D1221FA8-8570-4F68-BB7A-315C399A37F6}" type="presParOf" srcId="{E41A7985-29CB-4172-AB12-D2C2F9DBD087}" destId="{D30F0B5E-B58F-49BA-ABD1-D85FD516C8FF}" srcOrd="0" destOrd="0" presId="urn:microsoft.com/office/officeart/2005/8/layout/orgChart1"/>
    <dgm:cxn modelId="{E1695FFA-C6D0-4083-89AE-0EB8EB66E4D9}" type="presParOf" srcId="{E41A7985-29CB-4172-AB12-D2C2F9DBD087}" destId="{DAFB558F-01DF-4A32-83CC-4BD4CF983ECB}" srcOrd="1" destOrd="0" presId="urn:microsoft.com/office/officeart/2005/8/layout/orgChart1"/>
    <dgm:cxn modelId="{21356CD4-7F7E-46F7-AC0F-1169EA100E63}" type="presParOf" srcId="{31869664-532E-4A01-A083-8EAE0D42B48D}" destId="{86F32BCE-2A8C-4938-BA19-2078EF448C0C}" srcOrd="1" destOrd="0" presId="urn:microsoft.com/office/officeart/2005/8/layout/orgChart1"/>
    <dgm:cxn modelId="{58137AC5-EA80-462F-82EA-D3EA7CA43919}" type="presParOf" srcId="{31869664-532E-4A01-A083-8EAE0D42B48D}" destId="{516064C1-180C-4E85-B684-FD60157BD809}" srcOrd="2" destOrd="0" presId="urn:microsoft.com/office/officeart/2005/8/layout/orgChart1"/>
    <dgm:cxn modelId="{0A28F191-BC66-489C-A860-6EBDF482950B}" type="presParOf" srcId="{ACC6E36A-C877-4A51-945A-2D07E47E2B1E}" destId="{AD558DD3-A048-49E7-A7A3-658BF5D718B4}" srcOrd="2" destOrd="0" presId="urn:microsoft.com/office/officeart/2005/8/layout/orgChart1"/>
    <dgm:cxn modelId="{98233D52-7C8D-40CD-A0A9-8EC41DDB7876}" type="presParOf" srcId="{ACC6E36A-C877-4A51-945A-2D07E47E2B1E}" destId="{E374DE3C-A983-48A2-A7CE-8AB7E33D06ED}" srcOrd="3" destOrd="0" presId="urn:microsoft.com/office/officeart/2005/8/layout/orgChart1"/>
    <dgm:cxn modelId="{2FAD22AC-5A7F-4B4F-A5AF-66D70DA2E285}" type="presParOf" srcId="{E374DE3C-A983-48A2-A7CE-8AB7E33D06ED}" destId="{EB3156F3-F6E6-4C4F-9C55-8350F9B0F662}" srcOrd="0" destOrd="0" presId="urn:microsoft.com/office/officeart/2005/8/layout/orgChart1"/>
    <dgm:cxn modelId="{D8857917-9BE1-43C1-BB43-4367D92DE669}" type="presParOf" srcId="{EB3156F3-F6E6-4C4F-9C55-8350F9B0F662}" destId="{BAAD43DA-2DF6-4FB3-B92E-266AE9CA2A20}" srcOrd="0" destOrd="0" presId="urn:microsoft.com/office/officeart/2005/8/layout/orgChart1"/>
    <dgm:cxn modelId="{35B8131C-E065-45DB-9EC4-0A6B9F538A0B}" type="presParOf" srcId="{EB3156F3-F6E6-4C4F-9C55-8350F9B0F662}" destId="{93DC6C8B-7247-400F-AAAF-364A5B600F97}" srcOrd="1" destOrd="0" presId="urn:microsoft.com/office/officeart/2005/8/layout/orgChart1"/>
    <dgm:cxn modelId="{56FF5DBE-D724-4BA3-8714-5AD15227F804}" type="presParOf" srcId="{E374DE3C-A983-48A2-A7CE-8AB7E33D06ED}" destId="{5DE4D5A6-2194-4AC5-8064-6FE52AB3C78B}" srcOrd="1" destOrd="0" presId="urn:microsoft.com/office/officeart/2005/8/layout/orgChart1"/>
    <dgm:cxn modelId="{BAF2E382-CA71-493B-B3E1-78FAC9126DCF}" type="presParOf" srcId="{E374DE3C-A983-48A2-A7CE-8AB7E33D06ED}" destId="{B220D6BD-2E87-464E-B863-6E2F062B719D}" srcOrd="2" destOrd="0" presId="urn:microsoft.com/office/officeart/2005/8/layout/orgChart1"/>
    <dgm:cxn modelId="{BB441D18-99AA-4B77-B538-D5BDC57F9422}" type="presParOf" srcId="{ACC6E36A-C877-4A51-945A-2D07E47E2B1E}" destId="{EBA4DADF-841A-4AA4-B94F-1B145DA280CB}" srcOrd="4" destOrd="0" presId="urn:microsoft.com/office/officeart/2005/8/layout/orgChart1"/>
    <dgm:cxn modelId="{8BA26CBF-7A25-4EB9-9585-EC6413163A8A}" type="presParOf" srcId="{ACC6E36A-C877-4A51-945A-2D07E47E2B1E}" destId="{1F4CB909-25C7-4300-80E9-76D7AE1FF1B1}" srcOrd="5" destOrd="0" presId="urn:microsoft.com/office/officeart/2005/8/layout/orgChart1"/>
    <dgm:cxn modelId="{7B522FB3-DCB0-43E1-8C7B-FB21CED24557}" type="presParOf" srcId="{1F4CB909-25C7-4300-80E9-76D7AE1FF1B1}" destId="{F566711F-409B-4E0A-AC2C-6E6D65421572}" srcOrd="0" destOrd="0" presId="urn:microsoft.com/office/officeart/2005/8/layout/orgChart1"/>
    <dgm:cxn modelId="{50EB6610-4E9C-4E53-B757-2C791D7CC725}" type="presParOf" srcId="{F566711F-409B-4E0A-AC2C-6E6D65421572}" destId="{5732AC76-1B2E-447B-87DC-2B58D6CC3D53}" srcOrd="0" destOrd="0" presId="urn:microsoft.com/office/officeart/2005/8/layout/orgChart1"/>
    <dgm:cxn modelId="{20F1F4C0-8423-4E47-A2A3-F7EA6686EC14}" type="presParOf" srcId="{F566711F-409B-4E0A-AC2C-6E6D65421572}" destId="{E0729CBA-30A2-484D-BDC3-34B17FA0D0A7}" srcOrd="1" destOrd="0" presId="urn:microsoft.com/office/officeart/2005/8/layout/orgChart1"/>
    <dgm:cxn modelId="{C7A65444-A3BF-4035-ADEE-BB9BBA915376}" type="presParOf" srcId="{1F4CB909-25C7-4300-80E9-76D7AE1FF1B1}" destId="{FEA2A8A9-31E1-4368-86B9-E095F748268F}" srcOrd="1" destOrd="0" presId="urn:microsoft.com/office/officeart/2005/8/layout/orgChart1"/>
    <dgm:cxn modelId="{6B9D1041-6BEE-4A41-A70B-E7617F1B7DCE}" type="presParOf" srcId="{1F4CB909-25C7-4300-80E9-76D7AE1FF1B1}" destId="{8403E419-8804-4A4B-B9F1-42A8E1F8DD20}" srcOrd="2" destOrd="0" presId="urn:microsoft.com/office/officeart/2005/8/layout/orgChart1"/>
    <dgm:cxn modelId="{77A58DD8-AC28-4BC5-BA3A-9F54A473DF0B}" type="presParOf" srcId="{A1F303ED-E163-4E3C-99EA-79E5670EE2B5}" destId="{1E4776C8-C211-4453-882F-FF9EF4F1C2C1}" srcOrd="2" destOrd="0" presId="urn:microsoft.com/office/officeart/2005/8/layout/orgChart1"/>
    <dgm:cxn modelId="{82C535CE-A530-47B6-868F-7A08742F2262}" type="presParOf" srcId="{1E4776C8-C211-4453-882F-FF9EF4F1C2C1}" destId="{FEE1F510-CCF3-436A-998A-77657728B024}" srcOrd="0" destOrd="0" presId="urn:microsoft.com/office/officeart/2005/8/layout/orgChart1"/>
    <dgm:cxn modelId="{A6E8C9FF-9371-40E5-B53A-7D37C3E54E40}" type="presParOf" srcId="{1E4776C8-C211-4453-882F-FF9EF4F1C2C1}" destId="{451F9D69-59CD-4F32-A2DD-F143C42E3FA6}" srcOrd="1" destOrd="0" presId="urn:microsoft.com/office/officeart/2005/8/layout/orgChart1"/>
    <dgm:cxn modelId="{9B1A0B3F-3615-4B3C-BFE5-F6CBC2BB6CED}" type="presParOf" srcId="{451F9D69-59CD-4F32-A2DD-F143C42E3FA6}" destId="{7E741B29-214C-4442-A735-F629F5A995C8}" srcOrd="0" destOrd="0" presId="urn:microsoft.com/office/officeart/2005/8/layout/orgChart1"/>
    <dgm:cxn modelId="{665B0457-14AB-49C5-B4AE-BC92BCFFE5BA}" type="presParOf" srcId="{7E741B29-214C-4442-A735-F629F5A995C8}" destId="{A571E20C-03EE-48C2-8C51-D07B01CEDBC0}" srcOrd="0" destOrd="0" presId="urn:microsoft.com/office/officeart/2005/8/layout/orgChart1"/>
    <dgm:cxn modelId="{D7B44DB6-89EA-44C4-AB61-8B85C51CC7CC}" type="presParOf" srcId="{7E741B29-214C-4442-A735-F629F5A995C8}" destId="{A7354766-1752-4E9E-B23B-A62ADB1D8C28}" srcOrd="1" destOrd="0" presId="urn:microsoft.com/office/officeart/2005/8/layout/orgChart1"/>
    <dgm:cxn modelId="{A9D73DBB-C395-4448-93EB-9040E3AF4F4F}" type="presParOf" srcId="{451F9D69-59CD-4F32-A2DD-F143C42E3FA6}" destId="{58102EAC-09B9-4945-A2BC-C4547C20C805}" srcOrd="1" destOrd="0" presId="urn:microsoft.com/office/officeart/2005/8/layout/orgChart1"/>
    <dgm:cxn modelId="{3E592B9A-3F65-4820-8DB4-6F85F8BD3D63}" type="presParOf" srcId="{451F9D69-59CD-4F32-A2DD-F143C42E3FA6}" destId="{46E312F6-FB2C-45F5-82B1-CFCF4B36694A}"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E1F510-CCF3-436A-998A-77657728B024}">
      <dsp:nvSpPr>
        <dsp:cNvPr id="0" name=""/>
        <dsp:cNvSpPr/>
      </dsp:nvSpPr>
      <dsp:spPr>
        <a:xfrm>
          <a:off x="2599813" y="1079978"/>
          <a:ext cx="170056" cy="745011"/>
        </a:xfrm>
        <a:custGeom>
          <a:avLst/>
          <a:gdLst/>
          <a:ahLst/>
          <a:cxnLst/>
          <a:rect l="0" t="0" r="0" b="0"/>
          <a:pathLst>
            <a:path>
              <a:moveTo>
                <a:pt x="170056" y="0"/>
              </a:moveTo>
              <a:lnTo>
                <a:pt x="170056" y="745011"/>
              </a:lnTo>
              <a:lnTo>
                <a:pt x="0" y="745011"/>
              </a:lnTo>
            </a:path>
          </a:pathLst>
        </a:custGeom>
        <a:noFill/>
        <a:ln w="1905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BA4DADF-841A-4AA4-B94F-1B145DA280CB}">
      <dsp:nvSpPr>
        <dsp:cNvPr id="0" name=""/>
        <dsp:cNvSpPr/>
      </dsp:nvSpPr>
      <dsp:spPr>
        <a:xfrm>
          <a:off x="2769870" y="1079978"/>
          <a:ext cx="1959703" cy="1490022"/>
        </a:xfrm>
        <a:custGeom>
          <a:avLst/>
          <a:gdLst/>
          <a:ahLst/>
          <a:cxnLst/>
          <a:rect l="0" t="0" r="0" b="0"/>
          <a:pathLst>
            <a:path>
              <a:moveTo>
                <a:pt x="0" y="0"/>
              </a:moveTo>
              <a:lnTo>
                <a:pt x="0" y="1319965"/>
              </a:lnTo>
              <a:lnTo>
                <a:pt x="1959703" y="1319965"/>
              </a:lnTo>
              <a:lnTo>
                <a:pt x="1959703" y="1490022"/>
              </a:lnTo>
            </a:path>
          </a:pathLst>
        </a:custGeom>
        <a:noFill/>
        <a:ln w="1905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D558DD3-A048-49E7-A7A3-658BF5D718B4}">
      <dsp:nvSpPr>
        <dsp:cNvPr id="0" name=""/>
        <dsp:cNvSpPr/>
      </dsp:nvSpPr>
      <dsp:spPr>
        <a:xfrm>
          <a:off x="2724150" y="1079978"/>
          <a:ext cx="91440" cy="1490022"/>
        </a:xfrm>
        <a:custGeom>
          <a:avLst/>
          <a:gdLst/>
          <a:ahLst/>
          <a:cxnLst/>
          <a:rect l="0" t="0" r="0" b="0"/>
          <a:pathLst>
            <a:path>
              <a:moveTo>
                <a:pt x="45720" y="0"/>
              </a:moveTo>
              <a:lnTo>
                <a:pt x="45720" y="1490022"/>
              </a:lnTo>
            </a:path>
          </a:pathLst>
        </a:custGeom>
        <a:noFill/>
        <a:ln w="1905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8FFCAFC-559F-4E0A-96D1-7F333FBEF6F8}">
      <dsp:nvSpPr>
        <dsp:cNvPr id="0" name=""/>
        <dsp:cNvSpPr/>
      </dsp:nvSpPr>
      <dsp:spPr>
        <a:xfrm>
          <a:off x="810166" y="1079978"/>
          <a:ext cx="1959703" cy="1490022"/>
        </a:xfrm>
        <a:custGeom>
          <a:avLst/>
          <a:gdLst/>
          <a:ahLst/>
          <a:cxnLst/>
          <a:rect l="0" t="0" r="0" b="0"/>
          <a:pathLst>
            <a:path>
              <a:moveTo>
                <a:pt x="1959703" y="0"/>
              </a:moveTo>
              <a:lnTo>
                <a:pt x="1959703" y="1319965"/>
              </a:lnTo>
              <a:lnTo>
                <a:pt x="0" y="1319965"/>
              </a:lnTo>
              <a:lnTo>
                <a:pt x="0" y="1490022"/>
              </a:lnTo>
            </a:path>
          </a:pathLst>
        </a:custGeom>
        <a:noFill/>
        <a:ln w="1905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4F1115C-4BC6-414A-923E-1EC652391114}">
      <dsp:nvSpPr>
        <dsp:cNvPr id="0" name=""/>
        <dsp:cNvSpPr/>
      </dsp:nvSpPr>
      <dsp:spPr>
        <a:xfrm>
          <a:off x="1960075" y="270184"/>
          <a:ext cx="1619589" cy="80979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Owners               </a:t>
          </a:r>
          <a:r>
            <a:rPr lang="en-GB" sz="1400" kern="1200"/>
            <a:t>Head Chef &amp; Manager </a:t>
          </a:r>
        </a:p>
      </dsp:txBody>
      <dsp:txXfrm>
        <a:off x="1960075" y="270184"/>
        <a:ext cx="1619589" cy="809794"/>
      </dsp:txXfrm>
    </dsp:sp>
    <dsp:sp modelId="{D30F0B5E-B58F-49BA-ABD1-D85FD516C8FF}">
      <dsp:nvSpPr>
        <dsp:cNvPr id="0" name=""/>
        <dsp:cNvSpPr/>
      </dsp:nvSpPr>
      <dsp:spPr>
        <a:xfrm>
          <a:off x="371" y="2570001"/>
          <a:ext cx="1619589" cy="80979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Kitchen staff</a:t>
          </a:r>
        </a:p>
        <a:p>
          <a:pPr marL="0" lvl="0" indent="0" algn="ctr" defTabSz="711200">
            <a:lnSpc>
              <a:spcPct val="90000"/>
            </a:lnSpc>
            <a:spcBef>
              <a:spcPct val="0"/>
            </a:spcBef>
            <a:spcAft>
              <a:spcPct val="35000"/>
            </a:spcAft>
            <a:buNone/>
          </a:pPr>
          <a:r>
            <a:rPr lang="en-GB" sz="1600" kern="1200"/>
            <a:t>(3)</a:t>
          </a:r>
        </a:p>
      </dsp:txBody>
      <dsp:txXfrm>
        <a:off x="371" y="2570001"/>
        <a:ext cx="1619589" cy="809794"/>
      </dsp:txXfrm>
    </dsp:sp>
    <dsp:sp modelId="{BAAD43DA-2DF6-4FB3-B92E-266AE9CA2A20}">
      <dsp:nvSpPr>
        <dsp:cNvPr id="0" name=""/>
        <dsp:cNvSpPr/>
      </dsp:nvSpPr>
      <dsp:spPr>
        <a:xfrm>
          <a:off x="1960075" y="2570001"/>
          <a:ext cx="1619589" cy="80979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Front of house team</a:t>
          </a:r>
        </a:p>
        <a:p>
          <a:pPr marL="0" lvl="0" indent="0" algn="ctr" defTabSz="711200">
            <a:lnSpc>
              <a:spcPct val="90000"/>
            </a:lnSpc>
            <a:spcBef>
              <a:spcPct val="0"/>
            </a:spcBef>
            <a:spcAft>
              <a:spcPct val="35000"/>
            </a:spcAft>
            <a:buNone/>
          </a:pPr>
          <a:r>
            <a:rPr lang="en-GB" sz="1600" kern="1200"/>
            <a:t>(3-4)</a:t>
          </a:r>
        </a:p>
      </dsp:txBody>
      <dsp:txXfrm>
        <a:off x="1960075" y="2570001"/>
        <a:ext cx="1619589" cy="809794"/>
      </dsp:txXfrm>
    </dsp:sp>
    <dsp:sp modelId="{5732AC76-1B2E-447B-87DC-2B58D6CC3D53}">
      <dsp:nvSpPr>
        <dsp:cNvPr id="0" name=""/>
        <dsp:cNvSpPr/>
      </dsp:nvSpPr>
      <dsp:spPr>
        <a:xfrm>
          <a:off x="3919778" y="2570001"/>
          <a:ext cx="1619589" cy="80979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security Guard</a:t>
          </a:r>
        </a:p>
        <a:p>
          <a:pPr marL="0" lvl="0" indent="0" algn="ctr" defTabSz="711200">
            <a:lnSpc>
              <a:spcPct val="90000"/>
            </a:lnSpc>
            <a:spcBef>
              <a:spcPct val="0"/>
            </a:spcBef>
            <a:spcAft>
              <a:spcPct val="35000"/>
            </a:spcAft>
            <a:buNone/>
          </a:pPr>
          <a:r>
            <a:rPr lang="en-GB" sz="1600" kern="1200"/>
            <a:t>(1)</a:t>
          </a:r>
        </a:p>
      </dsp:txBody>
      <dsp:txXfrm>
        <a:off x="3919778" y="2570001"/>
        <a:ext cx="1619589" cy="809794"/>
      </dsp:txXfrm>
    </dsp:sp>
    <dsp:sp modelId="{A571E20C-03EE-48C2-8C51-D07B01CEDBC0}">
      <dsp:nvSpPr>
        <dsp:cNvPr id="0" name=""/>
        <dsp:cNvSpPr/>
      </dsp:nvSpPr>
      <dsp:spPr>
        <a:xfrm>
          <a:off x="980223" y="1420092"/>
          <a:ext cx="1619589" cy="80979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Sous chef</a:t>
          </a:r>
        </a:p>
        <a:p>
          <a:pPr marL="0" lvl="0" indent="0" algn="ctr" defTabSz="711200">
            <a:lnSpc>
              <a:spcPct val="90000"/>
            </a:lnSpc>
            <a:spcBef>
              <a:spcPct val="0"/>
            </a:spcBef>
            <a:spcAft>
              <a:spcPct val="35000"/>
            </a:spcAft>
            <a:buNone/>
          </a:pPr>
          <a:r>
            <a:rPr lang="en-GB" sz="1600" kern="1200"/>
            <a:t>(Second lead)</a:t>
          </a:r>
        </a:p>
      </dsp:txBody>
      <dsp:txXfrm>
        <a:off x="980223" y="1420092"/>
        <a:ext cx="1619589" cy="80979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0NoLn">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1NoLn">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ltNode1NoLn">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2NoLn">
    <dgm:scene3d>
      <a:camera prst="orthographicFront"/>
      <a:lightRig rig="flat" dir="t"/>
    </dgm:scene3d>
    <dgm:sp3d prstMaterial="plastic">
      <a:bevelT w="120900" h="88900"/>
      <a:bevelB w="88900" h="31750" prst="angle"/>
    </dgm:sp3d>
    <dgm:txPr/>
    <dgm:style>
      <a:lnRef idx="1">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NoLn">
    <dgm:scene3d>
      <a:camera prst="orthographicFront"/>
      <a:lightRig rig="flat" dir="t"/>
    </dgm:scene3d>
    <dgm:sp3d prstMaterial="plastic">
      <a:bevelT w="120900" h="88900"/>
      <a:bevelB w="88900" h="31750" prst="angle"/>
    </dgm:sp3d>
    <dgm:txPr/>
    <dgm:style>
      <a:lnRef idx="1">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NoLn">
    <dgm:scene3d>
      <a:camera prst="orthographicFront"/>
      <a:lightRig rig="flat" dir="t"/>
    </dgm:scene3d>
    <dgm:sp3d prstMaterial="plastic">
      <a:bevelT w="120900" h="88900"/>
      <a:bevelB w="88900" h="31750" prst="angle"/>
    </dgm:sp3d>
    <dgm:txPr/>
    <dgm:style>
      <a:lnRef idx="1">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DEC3064-29A2-44FC-9A37-DD3DF95B4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12</Pages>
  <Words>1835</Words>
  <Characters>10460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Phol Rodriguez</dc:creator>
  <cp:keywords/>
  <dc:description/>
  <cp:lastModifiedBy>Julio Phol Rodriguez</cp:lastModifiedBy>
  <cp:revision>40</cp:revision>
  <dcterms:created xsi:type="dcterms:W3CDTF">2026-08-20T16:02:00Z</dcterms:created>
  <dcterms:modified xsi:type="dcterms:W3CDTF">2026-08-30T15:45:00Z</dcterms:modified>
</cp:coreProperties>
</file>