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BDE0A" w14:textId="6ABBF182" w:rsidR="43ED2DD4" w:rsidRDefault="43ED2DD4" w:rsidP="36CB5FFA">
      <w:pPr>
        <w:spacing w:after="0"/>
        <w:ind w:left="-20" w:right="-20"/>
        <w:rPr>
          <w:rFonts w:ascii="Arial" w:eastAsia="Arial" w:hAnsi="Arial" w:cs="Arial"/>
          <w:b/>
          <w:bCs/>
        </w:rPr>
      </w:pPr>
      <w:r w:rsidRPr="36CB5FFA">
        <w:rPr>
          <w:rFonts w:ascii="Arial" w:eastAsia="Arial" w:hAnsi="Arial" w:cs="Arial"/>
          <w:b/>
          <w:bCs/>
        </w:rPr>
        <w:t xml:space="preserve">Targets. </w:t>
      </w:r>
    </w:p>
    <w:p w14:paraId="609349AF" w14:textId="3B6F1910" w:rsidR="2EDEBD30" w:rsidRDefault="2EDEBD30" w:rsidP="36CB5FFA">
      <w:pPr>
        <w:spacing w:after="0"/>
        <w:ind w:left="-20" w:right="-20"/>
        <w:rPr>
          <w:rFonts w:ascii="Arial" w:eastAsia="Arial" w:hAnsi="Arial" w:cs="Arial"/>
        </w:rPr>
      </w:pPr>
      <w:r w:rsidRPr="36CB5FFA">
        <w:rPr>
          <w:rFonts w:ascii="Arial" w:eastAsia="Arial" w:hAnsi="Arial" w:cs="Arial"/>
          <w:b/>
          <w:bCs/>
        </w:rPr>
        <w:t xml:space="preserve">Target 1- </w:t>
      </w:r>
      <w:r w:rsidR="49E2B6C2" w:rsidRPr="36CB5FFA">
        <w:rPr>
          <w:rFonts w:ascii="Arial" w:eastAsia="Arial" w:hAnsi="Arial" w:cs="Arial"/>
        </w:rPr>
        <w:t>To give an advanced application of a range of strategies that could be used to overcome challenges, thinking of your own creative ideas and strategies that you could put in place within the school.</w:t>
      </w:r>
    </w:p>
    <w:p w14:paraId="66002E05" w14:textId="2D77AAAB" w:rsidR="49E2B6C2" w:rsidRDefault="49E2B6C2" w:rsidP="36CB5FFA">
      <w:pPr>
        <w:spacing w:after="0"/>
        <w:ind w:left="-20" w:right="-20"/>
        <w:rPr>
          <w:rFonts w:ascii="Arial" w:eastAsia="Arial" w:hAnsi="Arial" w:cs="Arial"/>
        </w:rPr>
      </w:pPr>
      <w:r w:rsidRPr="36CB5FFA">
        <w:rPr>
          <w:rFonts w:ascii="Arial" w:eastAsia="Arial" w:hAnsi="Arial" w:cs="Arial"/>
          <w:b/>
          <w:bCs/>
        </w:rPr>
        <w:t xml:space="preserve">Target 2- </w:t>
      </w:r>
      <w:r w:rsidR="0A9DB7BE" w:rsidRPr="36CB5FFA">
        <w:rPr>
          <w:rFonts w:ascii="Arial" w:eastAsia="Arial" w:hAnsi="Arial" w:cs="Arial"/>
        </w:rPr>
        <w:t xml:space="preserve">To develop critical thinking and address barriers and limitations in more detail, using literature to support you. </w:t>
      </w:r>
    </w:p>
    <w:p w14:paraId="415716FF" w14:textId="46AEAA80" w:rsidR="0A9DB7BE" w:rsidRDefault="0A9DB7BE" w:rsidP="36CB5FFA">
      <w:pPr>
        <w:spacing w:after="0"/>
        <w:ind w:left="-20" w:right="-20"/>
        <w:rPr>
          <w:rFonts w:ascii="Arial" w:eastAsia="Arial" w:hAnsi="Arial" w:cs="Arial"/>
        </w:rPr>
      </w:pPr>
      <w:r w:rsidRPr="36CB5FFA">
        <w:rPr>
          <w:rFonts w:ascii="Arial" w:eastAsia="Arial" w:hAnsi="Arial" w:cs="Arial"/>
          <w:b/>
          <w:bCs/>
        </w:rPr>
        <w:t>Target 3-</w:t>
      </w:r>
      <w:r w:rsidRPr="36CB5FFA">
        <w:rPr>
          <w:rFonts w:ascii="Arial" w:eastAsia="Arial" w:hAnsi="Arial" w:cs="Arial"/>
        </w:rPr>
        <w:t xml:space="preserve"> Proof-read your work carefully to ensure you do not make small errors.</w:t>
      </w:r>
    </w:p>
    <w:p w14:paraId="71C0BF62" w14:textId="4099A542" w:rsidR="36CB5FFA" w:rsidRDefault="36CB5FFA" w:rsidP="36CB5FFA">
      <w:pPr>
        <w:spacing w:after="0"/>
        <w:ind w:left="-20" w:right="-20"/>
        <w:rPr>
          <w:rFonts w:ascii="Arial" w:eastAsia="Arial" w:hAnsi="Arial" w:cs="Arial"/>
        </w:rPr>
      </w:pPr>
    </w:p>
    <w:p w14:paraId="75B14DC1" w14:textId="591CE04F" w:rsidR="0A9DB7BE" w:rsidRDefault="0A9DB7BE" w:rsidP="36CB5FFA">
      <w:pPr>
        <w:spacing w:after="0"/>
        <w:ind w:left="-20" w:right="-20"/>
        <w:rPr>
          <w:rFonts w:ascii="Arial" w:eastAsia="Arial" w:hAnsi="Arial" w:cs="Arial"/>
        </w:rPr>
      </w:pPr>
      <w:r w:rsidRPr="36CB5FFA">
        <w:rPr>
          <w:rFonts w:ascii="Arial" w:eastAsia="Arial" w:hAnsi="Arial" w:cs="Arial"/>
          <w:b/>
          <w:bCs/>
        </w:rPr>
        <w:t xml:space="preserve">Research Question- </w:t>
      </w:r>
      <w:r w:rsidR="6246D58C" w:rsidRPr="36CB5FFA">
        <w:rPr>
          <w:rFonts w:ascii="Arial" w:eastAsia="Arial" w:hAnsi="Arial" w:cs="Arial"/>
          <w:b/>
          <w:bCs/>
        </w:rPr>
        <w:t>What effect does performing on your own compared to in a group have on the participation level of year two students?</w:t>
      </w:r>
    </w:p>
    <w:p w14:paraId="5372233A" w14:textId="375A135A" w:rsidR="36CB5FFA" w:rsidRDefault="36CB5FFA" w:rsidP="36CB5FFA">
      <w:pPr>
        <w:spacing w:after="0"/>
        <w:ind w:left="-20" w:right="-20"/>
        <w:rPr>
          <w:rFonts w:ascii="Arial" w:eastAsia="Arial" w:hAnsi="Arial" w:cs="Arial"/>
          <w:b/>
          <w:bCs/>
        </w:rPr>
      </w:pPr>
    </w:p>
    <w:p w14:paraId="6DE95DD5" w14:textId="771C1496" w:rsidR="58AFDF67" w:rsidRDefault="58AFDF67" w:rsidP="36CB5FFA">
      <w:pPr>
        <w:spacing w:after="0"/>
        <w:ind w:left="-20" w:right="-20"/>
        <w:rPr>
          <w:rFonts w:ascii="Arial" w:eastAsia="Arial" w:hAnsi="Arial" w:cs="Arial"/>
        </w:rPr>
      </w:pPr>
      <w:r w:rsidRPr="36CB5FFA">
        <w:rPr>
          <w:rFonts w:ascii="Arial" w:eastAsia="Arial" w:hAnsi="Arial" w:cs="Arial"/>
          <w:b/>
          <w:bCs/>
        </w:rPr>
        <w:t>Introduction-</w:t>
      </w:r>
      <w:r w:rsidRPr="36CB5FFA">
        <w:rPr>
          <w:rFonts w:ascii="Arial" w:eastAsia="Arial" w:hAnsi="Arial" w:cs="Arial"/>
        </w:rPr>
        <w:t xml:space="preserve"> </w:t>
      </w:r>
    </w:p>
    <w:p w14:paraId="3AB6AD47" w14:textId="614D4859" w:rsidR="36CB5FFA" w:rsidRDefault="36CB5FFA" w:rsidP="36CB5FFA">
      <w:pPr>
        <w:spacing w:after="0"/>
        <w:ind w:left="-20" w:right="-20"/>
        <w:rPr>
          <w:rFonts w:ascii="Arial" w:eastAsia="Arial" w:hAnsi="Arial" w:cs="Arial"/>
        </w:rPr>
      </w:pPr>
    </w:p>
    <w:p w14:paraId="0EEFDBB0" w14:textId="3388040C" w:rsidR="58AFDF67" w:rsidRDefault="58AFDF67" w:rsidP="36CB5FFA">
      <w:pPr>
        <w:spacing w:after="0"/>
        <w:ind w:left="-20" w:right="-20"/>
        <w:rPr>
          <w:rFonts w:ascii="Arial" w:eastAsia="Arial" w:hAnsi="Arial" w:cs="Arial"/>
        </w:rPr>
      </w:pPr>
      <w:r w:rsidRPr="36CB5FFA">
        <w:rPr>
          <w:rFonts w:ascii="Arial" w:eastAsia="Arial" w:hAnsi="Arial" w:cs="Arial"/>
        </w:rPr>
        <w:t xml:space="preserve">To complete my research, I went into School A to observe four pupils of the year 2 class performing within their School Eisteddfod. School A is located within the Rhondda Cynon Taf of the South Welsh valleys; it is a Welsh Medium super school that has a low ethnic diversity compared to English medium schools within the same county. The Estyn report as of 2012 states that the majority of this School's students come from a white ethnic background, and as of the same Estyn report, 41% of pupils within the superschool come from Welsh-speaking homes. However, they do not state whether Welsh is spoken fluently or just by one parent (Estyn, 2012). This has an impact on my research.    </w:t>
      </w:r>
    </w:p>
    <w:p w14:paraId="1A26E2B5" w14:textId="37D32EBA" w:rsidR="36CB5FFA" w:rsidRDefault="36CB5FFA" w:rsidP="36CB5FFA">
      <w:pPr>
        <w:spacing w:after="0"/>
        <w:ind w:left="-20" w:right="-20"/>
        <w:rPr>
          <w:rFonts w:ascii="Arial" w:eastAsia="Arial" w:hAnsi="Arial" w:cs="Arial"/>
        </w:rPr>
      </w:pPr>
    </w:p>
    <w:p w14:paraId="44B717BD" w14:textId="7421C49E" w:rsidR="58AFDF67" w:rsidRDefault="58AFDF67" w:rsidP="36CB5FFA">
      <w:pPr>
        <w:spacing w:after="0"/>
        <w:ind w:left="-20" w:right="-20"/>
        <w:rPr>
          <w:rFonts w:ascii="Arial" w:eastAsia="Arial" w:hAnsi="Arial" w:cs="Arial"/>
        </w:rPr>
      </w:pPr>
      <w:r w:rsidRPr="36CB5FFA">
        <w:rPr>
          <w:rFonts w:ascii="Arial" w:eastAsia="Arial" w:hAnsi="Arial" w:cs="Arial"/>
        </w:rPr>
        <w:t xml:space="preserve">On the day of the organised observation, the </w:t>
      </w:r>
      <w:proofErr w:type="gramStart"/>
      <w:r w:rsidRPr="36CB5FFA">
        <w:rPr>
          <w:rFonts w:ascii="Arial" w:eastAsia="Arial" w:hAnsi="Arial" w:cs="Arial"/>
        </w:rPr>
        <w:t>School</w:t>
      </w:r>
      <w:proofErr w:type="gramEnd"/>
      <w:r w:rsidRPr="36CB5FFA">
        <w:rPr>
          <w:rFonts w:ascii="Arial" w:eastAsia="Arial" w:hAnsi="Arial" w:cs="Arial"/>
        </w:rPr>
        <w:t xml:space="preserve"> were holding their annual School Eisteddfod and, therefore, I decided to use performance as the basis for my research. A school eisteddfod is a Welsh cultural competition held yearly at different levels. Beginning with the School Eisteddfod, the School comes together and competes against each other in various categories such as dance, choral, solo singing, </w:t>
      </w:r>
      <w:proofErr w:type="gramStart"/>
      <w:r w:rsidRPr="36CB5FFA">
        <w:rPr>
          <w:rFonts w:ascii="Arial" w:eastAsia="Arial" w:hAnsi="Arial" w:cs="Arial"/>
        </w:rPr>
        <w:t>reciting</w:t>
      </w:r>
      <w:proofErr w:type="gramEnd"/>
      <w:r w:rsidRPr="36CB5FFA">
        <w:rPr>
          <w:rFonts w:ascii="Arial" w:eastAsia="Arial" w:hAnsi="Arial" w:cs="Arial"/>
        </w:rPr>
        <w:t xml:space="preserve"> and writing poetry and playing musical instruments (urdd, 2024). Successful winners of each group are put forward to compete at higher levels with other schools in the district and counties, leading to the National Urdd Competition.     </w:t>
      </w:r>
    </w:p>
    <w:p w14:paraId="0ECAD3C0" w14:textId="7B0587BA" w:rsidR="58AFDF67" w:rsidRDefault="58AFDF67" w:rsidP="36CB5FFA">
      <w:pPr>
        <w:spacing w:after="0"/>
        <w:ind w:left="-20" w:right="-20"/>
        <w:rPr>
          <w:rFonts w:ascii="Arial" w:eastAsia="Arial" w:hAnsi="Arial" w:cs="Arial"/>
        </w:rPr>
      </w:pPr>
      <w:r w:rsidRPr="36CB5FFA">
        <w:rPr>
          <w:rFonts w:ascii="Arial" w:eastAsia="Arial" w:hAnsi="Arial" w:cs="Arial"/>
        </w:rPr>
        <w:t xml:space="preserve">  </w:t>
      </w:r>
    </w:p>
    <w:p w14:paraId="7678DE07" w14:textId="51AB5FFE" w:rsidR="58AFDF67" w:rsidRDefault="58AFDF67" w:rsidP="36CB5FFA">
      <w:pPr>
        <w:spacing w:after="0"/>
        <w:ind w:left="-20" w:right="-20"/>
        <w:rPr>
          <w:rFonts w:ascii="Arial" w:eastAsia="Arial" w:hAnsi="Arial" w:cs="Arial"/>
        </w:rPr>
      </w:pPr>
      <w:r w:rsidRPr="36CB5FFA">
        <w:rPr>
          <w:rFonts w:ascii="Arial" w:eastAsia="Arial" w:hAnsi="Arial" w:cs="Arial"/>
          <w:b/>
          <w:bCs/>
        </w:rPr>
        <w:t>Literature Review-</w:t>
      </w:r>
      <w:r w:rsidRPr="36CB5FFA">
        <w:rPr>
          <w:rFonts w:ascii="Arial" w:eastAsia="Arial" w:hAnsi="Arial" w:cs="Arial"/>
        </w:rPr>
        <w:t xml:space="preserve"> </w:t>
      </w:r>
    </w:p>
    <w:p w14:paraId="0CE2468F" w14:textId="22B81425" w:rsidR="36CB5FFA" w:rsidRDefault="36CB5FFA" w:rsidP="36CB5FFA">
      <w:pPr>
        <w:spacing w:after="0"/>
        <w:ind w:left="-20" w:right="-20"/>
        <w:rPr>
          <w:rFonts w:ascii="Arial" w:eastAsia="Arial" w:hAnsi="Arial" w:cs="Arial"/>
        </w:rPr>
      </w:pPr>
    </w:p>
    <w:p w14:paraId="101B91FD" w14:textId="74E3AA8F" w:rsidR="58AFDF67" w:rsidRDefault="58AFDF67" w:rsidP="36CB5FFA">
      <w:pPr>
        <w:spacing w:after="0"/>
        <w:ind w:left="-20" w:right="-20"/>
        <w:rPr>
          <w:rFonts w:ascii="Arial" w:eastAsia="Arial" w:hAnsi="Arial" w:cs="Arial"/>
        </w:rPr>
      </w:pPr>
      <w:r w:rsidRPr="36CB5FFA">
        <w:rPr>
          <w:rFonts w:ascii="Arial" w:eastAsia="Arial" w:hAnsi="Arial" w:cs="Arial"/>
        </w:rPr>
        <w:t xml:space="preserve">There are many ways in which a child will learn, such as through observing others, </w:t>
      </w:r>
      <w:proofErr w:type="gramStart"/>
      <w:r w:rsidRPr="36CB5FFA">
        <w:rPr>
          <w:rFonts w:ascii="Arial" w:eastAsia="Arial" w:hAnsi="Arial" w:cs="Arial"/>
        </w:rPr>
        <w:t>exploring</w:t>
      </w:r>
      <w:proofErr w:type="gramEnd"/>
      <w:r w:rsidRPr="36CB5FFA">
        <w:rPr>
          <w:rFonts w:ascii="Arial" w:eastAsia="Arial" w:hAnsi="Arial" w:cs="Arial"/>
        </w:rPr>
        <w:t xml:space="preserve"> and playing.  </w:t>
      </w:r>
    </w:p>
    <w:p w14:paraId="6C1DA67B" w14:textId="462531D7" w:rsidR="36CB5FFA" w:rsidRDefault="36CB5FFA" w:rsidP="36CB5FFA">
      <w:pPr>
        <w:spacing w:after="0"/>
        <w:ind w:left="-20" w:right="-20"/>
        <w:rPr>
          <w:rFonts w:ascii="Arial" w:eastAsia="Arial" w:hAnsi="Arial" w:cs="Arial"/>
        </w:rPr>
      </w:pPr>
    </w:p>
    <w:p w14:paraId="39A26F7A" w14:textId="50F94750" w:rsidR="58AFDF67" w:rsidRDefault="58AFDF67" w:rsidP="36CB5FFA">
      <w:pPr>
        <w:spacing w:after="0"/>
        <w:ind w:left="-20" w:right="-20"/>
        <w:rPr>
          <w:rFonts w:ascii="Arial" w:eastAsia="Arial" w:hAnsi="Arial" w:cs="Arial"/>
        </w:rPr>
      </w:pPr>
      <w:r w:rsidRPr="36CB5FFA">
        <w:rPr>
          <w:rFonts w:ascii="Arial" w:eastAsia="Arial" w:hAnsi="Arial" w:cs="Arial"/>
        </w:rPr>
        <w:t>Children learn through observing, and this is called observation learning, in which a child will observe others and take in new information as they do so. (Rymanowicz,2015) R</w:t>
      </w:r>
      <w:r w:rsidR="71D13ADA" w:rsidRPr="36CB5FFA">
        <w:rPr>
          <w:rFonts w:ascii="Arial" w:eastAsia="Arial" w:hAnsi="Arial" w:cs="Arial"/>
        </w:rPr>
        <w:t>y</w:t>
      </w:r>
      <w:r w:rsidRPr="36CB5FFA">
        <w:rPr>
          <w:rFonts w:ascii="Arial" w:eastAsia="Arial" w:hAnsi="Arial" w:cs="Arial"/>
        </w:rPr>
        <w:t>manowicz</w:t>
      </w:r>
      <w:r w:rsidR="14CC4ED1" w:rsidRPr="36CB5FFA">
        <w:rPr>
          <w:rFonts w:ascii="Arial" w:eastAsia="Arial" w:hAnsi="Arial" w:cs="Arial"/>
        </w:rPr>
        <w:t xml:space="preserve"> (2015) suggests</w:t>
      </w:r>
      <w:r w:rsidRPr="36CB5FFA">
        <w:rPr>
          <w:rFonts w:ascii="Arial" w:eastAsia="Arial" w:hAnsi="Arial" w:cs="Arial"/>
        </w:rPr>
        <w:t xml:space="preserve"> that children will not necessarily copy what they observe </w:t>
      </w:r>
      <w:r w:rsidRPr="36CB5FFA">
        <w:rPr>
          <w:rFonts w:ascii="Arial" w:eastAsia="Arial" w:hAnsi="Arial" w:cs="Arial"/>
        </w:rPr>
        <w:lastRenderedPageBreak/>
        <w:t xml:space="preserve">but will develop new knowledge of what not to and what to do in situations they will experience. John Dewey, a well-known theorist within education and child development, agreed with the concept of children learning through doing and observing. He thought that children learn through experiences relevant to their lives as they are more interested and willing to learn. (Pound, 2014)  </w:t>
      </w:r>
    </w:p>
    <w:p w14:paraId="0B4683FE" w14:textId="4BD4886D" w:rsidR="36CB5FFA" w:rsidRDefault="36CB5FFA" w:rsidP="36CB5FFA">
      <w:pPr>
        <w:spacing w:after="0"/>
        <w:ind w:left="-20" w:right="-20"/>
        <w:rPr>
          <w:rFonts w:ascii="Arial" w:eastAsia="Arial" w:hAnsi="Arial" w:cs="Arial"/>
        </w:rPr>
      </w:pPr>
    </w:p>
    <w:p w14:paraId="634550AC" w14:textId="2BCD8D42" w:rsidR="58AFDF67" w:rsidRDefault="58AFDF67" w:rsidP="36CB5FFA">
      <w:pPr>
        <w:spacing w:after="0"/>
        <w:ind w:left="-20" w:right="-20"/>
        <w:rPr>
          <w:rFonts w:ascii="Arial" w:eastAsia="Arial" w:hAnsi="Arial" w:cs="Arial"/>
        </w:rPr>
      </w:pPr>
      <w:proofErr w:type="gramStart"/>
      <w:r w:rsidRPr="36CB5FFA">
        <w:rPr>
          <w:rFonts w:ascii="Arial" w:eastAsia="Arial" w:hAnsi="Arial" w:cs="Arial"/>
        </w:rPr>
        <w:t>Welsh</w:t>
      </w:r>
      <w:proofErr w:type="gramEnd"/>
      <w:r w:rsidRPr="36CB5FFA">
        <w:rPr>
          <w:rFonts w:ascii="Arial" w:eastAsia="Arial" w:hAnsi="Arial" w:cs="Arial"/>
        </w:rPr>
        <w:t xml:space="preserve"> Government suggest that children in the Foundation Phase learn best through play and learn best while having fun. They say the foundation phase is built on the idea that children learn best through play. Play allows children to take risks, challenge themselves, and learn more about themselves freely without any restraint from teaching staff (NI Direct, 2018). Homan (2017) suggests that performing arts plays a role in the development of children and support their learning. It is suggested that performing arts allow children to develop their creativity </w:t>
      </w:r>
      <w:r w:rsidR="71643C69" w:rsidRPr="36CB5FFA">
        <w:rPr>
          <w:rFonts w:ascii="Arial" w:eastAsia="Arial" w:hAnsi="Arial" w:cs="Arial"/>
        </w:rPr>
        <w:t>and</w:t>
      </w:r>
      <w:r w:rsidRPr="36CB5FFA">
        <w:rPr>
          <w:rFonts w:ascii="Arial" w:eastAsia="Arial" w:hAnsi="Arial" w:cs="Arial"/>
        </w:rPr>
        <w:t xml:space="preserve"> language and social skills, supporting the four purposes of the curriculum for Wales.   </w:t>
      </w:r>
    </w:p>
    <w:p w14:paraId="13FCEF7A" w14:textId="5E70F689" w:rsidR="36CB5FFA" w:rsidRDefault="36CB5FFA" w:rsidP="36CB5FFA">
      <w:pPr>
        <w:spacing w:after="0"/>
        <w:ind w:left="-20" w:right="-20"/>
        <w:rPr>
          <w:rFonts w:ascii="Arial" w:eastAsia="Arial" w:hAnsi="Arial" w:cs="Arial"/>
        </w:rPr>
      </w:pPr>
    </w:p>
    <w:p w14:paraId="3C5DB4D0" w14:textId="1794D2F0" w:rsidR="58AFDF67" w:rsidRDefault="58AFDF67" w:rsidP="36CB5FFA">
      <w:pPr>
        <w:spacing w:after="0"/>
        <w:ind w:left="-20" w:right="-20"/>
        <w:rPr>
          <w:rFonts w:ascii="Arial" w:eastAsia="Arial" w:hAnsi="Arial" w:cs="Arial"/>
        </w:rPr>
      </w:pPr>
      <w:r w:rsidRPr="36CB5FFA">
        <w:rPr>
          <w:rFonts w:ascii="Arial" w:eastAsia="Arial" w:hAnsi="Arial" w:cs="Arial"/>
        </w:rPr>
        <w:t>Performing arts, whether that be dance, music or acting, improves children's development and encourages them to be confident within themselves. It is also a great way to introduce other subjects, such as history or science (Homan, 2017). It is said that performing arts can improve children's mental health and self-esteem as they challenge themselves (Young Talent Academy</w:t>
      </w:r>
      <w:r w:rsidR="61D0C820" w:rsidRPr="36CB5FFA">
        <w:rPr>
          <w:rFonts w:ascii="Arial" w:eastAsia="Arial" w:hAnsi="Arial" w:cs="Arial"/>
        </w:rPr>
        <w:t>, n.d</w:t>
      </w:r>
      <w:r w:rsidRPr="36CB5FFA">
        <w:rPr>
          <w:rFonts w:ascii="Arial" w:eastAsia="Arial" w:hAnsi="Arial" w:cs="Arial"/>
        </w:rPr>
        <w:t xml:space="preserve">). One negative to performing alone on stage compared to a group I've experienced through my observations is that children become more nervous performing alone, with everyone's eyes on them. Yes, it does develop their self-esteem, providing their anxiety doesn't get in the way. In contrast, when observing the children perform as a group, they did not appear as anxious as they supported and gained strength from each other. Although performing arts is a great learning tool and should be used throughout School due to its many advantages, it is a learning tool that takes a great deal of time.    </w:t>
      </w:r>
    </w:p>
    <w:p w14:paraId="110204EE" w14:textId="21FFE5FA" w:rsidR="58AFDF67" w:rsidRDefault="58AFDF67" w:rsidP="36CB5FFA">
      <w:pPr>
        <w:spacing w:after="0"/>
        <w:ind w:left="-20" w:right="-20"/>
        <w:rPr>
          <w:rFonts w:ascii="Arial" w:eastAsia="Arial" w:hAnsi="Arial" w:cs="Arial"/>
        </w:rPr>
      </w:pPr>
      <w:r w:rsidRPr="36CB5FFA">
        <w:rPr>
          <w:rFonts w:ascii="Arial" w:eastAsia="Arial" w:hAnsi="Arial" w:cs="Arial"/>
        </w:rPr>
        <w:t xml:space="preserve"> </w:t>
      </w:r>
    </w:p>
    <w:p w14:paraId="64142D4B" w14:textId="199E2A6E" w:rsidR="58AFDF67" w:rsidRDefault="58AFDF67" w:rsidP="36CB5FFA">
      <w:pPr>
        <w:spacing w:after="0"/>
        <w:ind w:left="-20" w:right="-20"/>
        <w:rPr>
          <w:rFonts w:ascii="Arial" w:eastAsia="Arial" w:hAnsi="Arial" w:cs="Arial"/>
        </w:rPr>
      </w:pPr>
      <w:r w:rsidRPr="36CB5FFA">
        <w:rPr>
          <w:rFonts w:ascii="Arial" w:eastAsia="Arial" w:hAnsi="Arial" w:cs="Arial"/>
          <w:b/>
          <w:bCs/>
        </w:rPr>
        <w:t xml:space="preserve">Methodology- </w:t>
      </w:r>
      <w:r w:rsidRPr="36CB5FFA">
        <w:rPr>
          <w:rFonts w:ascii="Arial" w:eastAsia="Arial" w:hAnsi="Arial" w:cs="Arial"/>
        </w:rPr>
        <w:t xml:space="preserve"> </w:t>
      </w:r>
    </w:p>
    <w:p w14:paraId="6BDB7676" w14:textId="23B7C084" w:rsidR="36CB5FFA" w:rsidRDefault="36CB5FFA" w:rsidP="36CB5FFA">
      <w:pPr>
        <w:spacing w:after="0"/>
        <w:ind w:left="-20" w:right="-20"/>
        <w:rPr>
          <w:rFonts w:ascii="Arial" w:eastAsia="Arial" w:hAnsi="Arial" w:cs="Arial"/>
        </w:rPr>
      </w:pPr>
    </w:p>
    <w:p w14:paraId="44DA0992" w14:textId="2443AC8D" w:rsidR="58AFDF67" w:rsidRDefault="58AFDF67" w:rsidP="36CB5FFA">
      <w:pPr>
        <w:spacing w:after="0"/>
        <w:ind w:left="-20" w:right="-20"/>
        <w:rPr>
          <w:rFonts w:ascii="Arial" w:eastAsia="Arial" w:hAnsi="Arial" w:cs="Arial"/>
        </w:rPr>
      </w:pPr>
      <w:r w:rsidRPr="36CB5FFA">
        <w:rPr>
          <w:rFonts w:ascii="Arial" w:eastAsia="Arial" w:hAnsi="Arial" w:cs="Arial"/>
        </w:rPr>
        <w:t xml:space="preserve">To maintain my research, I needed to use various research methods. One method that I used was the Leuven Scale. The purpose of the Leuven scale is to collect data on a child's behaviour and involvement within a specific strategy activity. The Leuven scale has two scales that focus on children's well-being and involvement. These scales have five sections to evaluate the children. (Learning Journals, 2021)   </w:t>
      </w:r>
    </w:p>
    <w:p w14:paraId="40CA87A7" w14:textId="3EC31605" w:rsidR="36CB5FFA" w:rsidRDefault="36CB5FFA" w:rsidP="36CB5FFA">
      <w:pPr>
        <w:spacing w:after="0"/>
        <w:ind w:left="-20" w:right="-20"/>
        <w:rPr>
          <w:rFonts w:ascii="Arial" w:eastAsia="Arial" w:hAnsi="Arial" w:cs="Arial"/>
        </w:rPr>
      </w:pPr>
    </w:p>
    <w:p w14:paraId="7C3D8134" w14:textId="2996BF11" w:rsidR="58AFDF67" w:rsidRDefault="58AFDF67" w:rsidP="36CB5FFA">
      <w:pPr>
        <w:spacing w:after="0"/>
        <w:ind w:left="-20" w:right="-20"/>
        <w:rPr>
          <w:rFonts w:ascii="Arial" w:eastAsia="Arial" w:hAnsi="Arial" w:cs="Arial"/>
        </w:rPr>
      </w:pPr>
      <w:r w:rsidRPr="36CB5FFA">
        <w:rPr>
          <w:rFonts w:ascii="Arial" w:eastAsia="Arial" w:hAnsi="Arial" w:cs="Arial"/>
        </w:rPr>
        <w:t xml:space="preserve">Like many research methods, the Leuven scale has advantages and disadvantages. One of these advantages is that it is an easy research method that supports your observations; however, this could be considered to be a disadvantage to the method as it doesn't require observing for an extended period, and when observing, the results </w:t>
      </w:r>
      <w:r w:rsidRPr="36CB5FFA">
        <w:rPr>
          <w:rFonts w:ascii="Arial" w:eastAsia="Arial" w:hAnsi="Arial" w:cs="Arial"/>
        </w:rPr>
        <w:lastRenderedPageBreak/>
        <w:t xml:space="preserve">could be affected because a child's behaviour can be so unpredictable in the short time the Leuven scale allows you to observe, we cannot, therefore, be sure that the results we get are reliable and credible (Learning </w:t>
      </w:r>
      <w:r w:rsidR="61AA1FA6" w:rsidRPr="36CB5FFA">
        <w:rPr>
          <w:rFonts w:ascii="Arial" w:eastAsia="Arial" w:hAnsi="Arial" w:cs="Arial"/>
        </w:rPr>
        <w:t>J</w:t>
      </w:r>
      <w:r w:rsidRPr="36CB5FFA">
        <w:rPr>
          <w:rFonts w:ascii="Arial" w:eastAsia="Arial" w:hAnsi="Arial" w:cs="Arial"/>
        </w:rPr>
        <w:t xml:space="preserve">ournal, 2021)  </w:t>
      </w:r>
    </w:p>
    <w:p w14:paraId="21EF95E6" w14:textId="3315D002" w:rsidR="36CB5FFA" w:rsidRDefault="36CB5FFA" w:rsidP="36CB5FFA">
      <w:pPr>
        <w:spacing w:after="0"/>
        <w:ind w:left="-20" w:right="-20"/>
        <w:rPr>
          <w:rFonts w:ascii="Arial" w:eastAsia="Arial" w:hAnsi="Arial" w:cs="Arial"/>
        </w:rPr>
      </w:pPr>
    </w:p>
    <w:p w14:paraId="2D46023A" w14:textId="79F42EA9" w:rsidR="58AFDF67" w:rsidRDefault="58AFDF67" w:rsidP="36CB5FFA">
      <w:pPr>
        <w:spacing w:after="0"/>
        <w:ind w:left="-20" w:right="-20"/>
        <w:rPr>
          <w:rFonts w:ascii="Arial" w:eastAsia="Arial" w:hAnsi="Arial" w:cs="Arial"/>
        </w:rPr>
      </w:pPr>
      <w:r w:rsidRPr="36CB5FFA">
        <w:rPr>
          <w:rFonts w:ascii="Arial" w:eastAsia="Arial" w:hAnsi="Arial" w:cs="Arial"/>
        </w:rPr>
        <w:t xml:space="preserve">A further advantage of the Leuven scale is that it is a non-interventional way of research, meaning that the focus is on the child. As I, the researcher, am not involved in the task at hand, I can't take the attention away from it, allowing the children to give their full attention to what they are doing. (Cohen, Manion and Morrison, 2018) Another advantage is that the Leuven scale does not limit your research and observation to just an individual or group, as it can be used to assess both. (Structural learning, n.d)    </w:t>
      </w:r>
    </w:p>
    <w:p w14:paraId="0B2B5F9B" w14:textId="5FA8456E" w:rsidR="36CB5FFA" w:rsidRDefault="36CB5FFA" w:rsidP="36CB5FFA">
      <w:pPr>
        <w:spacing w:after="0"/>
        <w:ind w:left="-20" w:right="-20"/>
        <w:rPr>
          <w:rFonts w:ascii="Arial" w:eastAsia="Arial" w:hAnsi="Arial" w:cs="Arial"/>
        </w:rPr>
      </w:pPr>
    </w:p>
    <w:p w14:paraId="4522A992" w14:textId="0E415DF1" w:rsidR="58AFDF67" w:rsidRDefault="58AFDF67" w:rsidP="36CB5FFA">
      <w:pPr>
        <w:spacing w:after="0"/>
        <w:ind w:left="-20" w:right="-20"/>
        <w:rPr>
          <w:rFonts w:ascii="Arial" w:eastAsia="Arial" w:hAnsi="Arial" w:cs="Arial"/>
        </w:rPr>
      </w:pPr>
      <w:r w:rsidRPr="36CB5FFA">
        <w:rPr>
          <w:rFonts w:ascii="Arial" w:eastAsia="Arial" w:hAnsi="Arial" w:cs="Arial"/>
        </w:rPr>
        <w:t xml:space="preserve">The disadvantage of the Leuven Scale is that it does not consider cultural differences or family background. Another disadvantage that must be regarded before observing is that it </w:t>
      </w:r>
      <w:r w:rsidR="41994825" w:rsidRPr="36CB5FFA">
        <w:rPr>
          <w:rFonts w:ascii="Arial" w:eastAsia="Arial" w:hAnsi="Arial" w:cs="Arial"/>
        </w:rPr>
        <w:t>doesn't work</w:t>
      </w:r>
      <w:r w:rsidRPr="36CB5FFA">
        <w:rPr>
          <w:rFonts w:ascii="Arial" w:eastAsia="Arial" w:hAnsi="Arial" w:cs="Arial"/>
        </w:rPr>
        <w:t xml:space="preserve"> well when observing children with additional learning needs (ALN), as a lot of the behaviours mentioned in the scale aren't seen within children with ALN or they don't express themselves in that manner. (Learning Journal, 2021)  </w:t>
      </w:r>
    </w:p>
    <w:p w14:paraId="48FB61C0" w14:textId="3313F79D" w:rsidR="58AFDF67" w:rsidRDefault="58AFDF67" w:rsidP="36CB5FFA">
      <w:pPr>
        <w:spacing w:after="0"/>
        <w:ind w:left="-20" w:right="-20"/>
        <w:rPr>
          <w:rFonts w:ascii="Arial" w:eastAsia="Arial" w:hAnsi="Arial" w:cs="Arial"/>
        </w:rPr>
      </w:pPr>
      <w:r w:rsidRPr="36CB5FFA">
        <w:rPr>
          <w:rFonts w:ascii="Arial" w:eastAsia="Arial" w:hAnsi="Arial" w:cs="Arial"/>
        </w:rPr>
        <w:t xml:space="preserve">  </w:t>
      </w:r>
    </w:p>
    <w:p w14:paraId="35B8E382" w14:textId="3B1BCE94" w:rsidR="58AFDF67" w:rsidRDefault="58AFDF67" w:rsidP="36CB5FFA">
      <w:pPr>
        <w:spacing w:after="0"/>
        <w:ind w:left="-20" w:right="-20"/>
        <w:rPr>
          <w:rFonts w:ascii="Arial" w:eastAsia="Arial" w:hAnsi="Arial" w:cs="Arial"/>
        </w:rPr>
      </w:pPr>
      <w:r w:rsidRPr="36CB5FFA">
        <w:rPr>
          <w:rFonts w:ascii="Arial" w:eastAsia="Arial" w:hAnsi="Arial" w:cs="Arial"/>
        </w:rPr>
        <w:t xml:space="preserve">  </w:t>
      </w:r>
    </w:p>
    <w:p w14:paraId="710D1680" w14:textId="592E7F11" w:rsidR="58AFDF67" w:rsidRDefault="58AFDF67" w:rsidP="36CB5FFA">
      <w:pPr>
        <w:spacing w:after="0"/>
        <w:ind w:left="-20" w:right="-20"/>
        <w:rPr>
          <w:rFonts w:ascii="Arial" w:eastAsia="Arial" w:hAnsi="Arial" w:cs="Arial"/>
        </w:rPr>
      </w:pPr>
      <w:r w:rsidRPr="36CB5FFA">
        <w:rPr>
          <w:rFonts w:ascii="Arial" w:eastAsia="Arial" w:hAnsi="Arial" w:cs="Arial"/>
          <w:b/>
          <w:bCs/>
        </w:rPr>
        <w:t xml:space="preserve">Discussion and Findings- </w:t>
      </w:r>
      <w:r w:rsidRPr="36CB5FFA">
        <w:rPr>
          <w:rFonts w:ascii="Arial" w:eastAsia="Arial" w:hAnsi="Arial" w:cs="Arial"/>
        </w:rPr>
        <w:t xml:space="preserve"> </w:t>
      </w:r>
    </w:p>
    <w:p w14:paraId="1C703466" w14:textId="065F7210" w:rsidR="36CB5FFA" w:rsidRDefault="36CB5FFA" w:rsidP="36CB5FFA">
      <w:pPr>
        <w:spacing w:after="0"/>
        <w:ind w:left="-20" w:right="-20"/>
        <w:rPr>
          <w:rFonts w:ascii="Arial" w:eastAsia="Arial" w:hAnsi="Arial" w:cs="Arial"/>
        </w:rPr>
      </w:pPr>
    </w:p>
    <w:p w14:paraId="0FC060E2" w14:textId="29A600AD" w:rsidR="58AFDF67" w:rsidRDefault="58AFDF67" w:rsidP="36CB5FFA">
      <w:pPr>
        <w:spacing w:after="0"/>
        <w:ind w:left="-20" w:right="-20"/>
        <w:rPr>
          <w:rFonts w:ascii="Arial" w:eastAsia="Arial" w:hAnsi="Arial" w:cs="Arial"/>
        </w:rPr>
      </w:pPr>
      <w:r w:rsidRPr="36CB5FFA">
        <w:rPr>
          <w:rFonts w:ascii="Arial" w:eastAsia="Arial" w:hAnsi="Arial" w:cs="Arial"/>
        </w:rPr>
        <w:t xml:space="preserve">Rogelberg (2008) states that there are a few things a researcher should do before they can carry out their research, these being evaluating their knowledge of the ethical guidelines and their ability to carry out the research. They suggest that if, for any reason, a researcher believes they are unable to carry out the research, they should stop or be observed by someone who can.  </w:t>
      </w:r>
    </w:p>
    <w:p w14:paraId="16E060DD" w14:textId="3078FAC5" w:rsidR="36CB5FFA" w:rsidRDefault="36CB5FFA" w:rsidP="36CB5FFA">
      <w:pPr>
        <w:spacing w:after="0"/>
        <w:ind w:left="-20" w:right="-20"/>
        <w:rPr>
          <w:rFonts w:ascii="Arial" w:eastAsia="Arial" w:hAnsi="Arial" w:cs="Arial"/>
        </w:rPr>
      </w:pPr>
    </w:p>
    <w:p w14:paraId="031396D6" w14:textId="003EC35F" w:rsidR="58AFDF67" w:rsidRDefault="58AFDF67" w:rsidP="36CB5FFA">
      <w:pPr>
        <w:spacing w:after="0"/>
        <w:ind w:left="-20" w:right="-20"/>
        <w:rPr>
          <w:rFonts w:ascii="Arial" w:eastAsia="Arial" w:hAnsi="Arial" w:cs="Arial"/>
        </w:rPr>
      </w:pPr>
      <w:r w:rsidRPr="36CB5FFA">
        <w:rPr>
          <w:rFonts w:ascii="Arial" w:eastAsia="Arial" w:hAnsi="Arial" w:cs="Arial"/>
        </w:rPr>
        <w:t xml:space="preserve">Being an ethical researcher is essential, and many things should be considered before I start the research. It is vital to follow ethical considerations to ensure that the participants know what they are doing and that they can drop out of the research if they wish (BERA, 2018). We must do this during the study to ensure that the research is of a good standard and that the results are not </w:t>
      </w:r>
      <w:r w:rsidR="4D458CE5" w:rsidRPr="36CB5FFA">
        <w:rPr>
          <w:rFonts w:ascii="Arial" w:eastAsia="Arial" w:hAnsi="Arial" w:cs="Arial"/>
        </w:rPr>
        <w:t>false</w:t>
      </w:r>
      <w:r w:rsidRPr="36CB5FFA">
        <w:rPr>
          <w:rFonts w:ascii="Arial" w:eastAsia="Arial" w:hAnsi="Arial" w:cs="Arial"/>
        </w:rPr>
        <w:t xml:space="preserve">. (Resinik, 2020)   </w:t>
      </w:r>
    </w:p>
    <w:p w14:paraId="72D0A7D7" w14:textId="09164C00" w:rsidR="36CB5FFA" w:rsidRDefault="36CB5FFA" w:rsidP="36CB5FFA">
      <w:pPr>
        <w:spacing w:after="0"/>
        <w:ind w:left="-20" w:right="-20"/>
        <w:rPr>
          <w:rFonts w:ascii="Arial" w:eastAsia="Arial" w:hAnsi="Arial" w:cs="Arial"/>
        </w:rPr>
      </w:pPr>
    </w:p>
    <w:p w14:paraId="1763CB95" w14:textId="5FDCB87F" w:rsidR="58AFDF67" w:rsidRDefault="58AFDF67" w:rsidP="36CB5FFA">
      <w:pPr>
        <w:spacing w:after="0"/>
        <w:ind w:left="-20" w:right="-20"/>
        <w:rPr>
          <w:rFonts w:ascii="Arial" w:eastAsia="Arial" w:hAnsi="Arial" w:cs="Arial"/>
        </w:rPr>
      </w:pPr>
      <w:r w:rsidRPr="36CB5FFA">
        <w:rPr>
          <w:rFonts w:ascii="Arial" w:eastAsia="Arial" w:hAnsi="Arial" w:cs="Arial"/>
        </w:rPr>
        <w:t xml:space="preserve">Cohen, Manion, and Morrison (2018) suggest that observation is mostly considered non-participative, and consent is vital before any research or observation can occur. They suggest that you must have informed consent from the participant, as in our case, the </w:t>
      </w:r>
      <w:proofErr w:type="gramStart"/>
      <w:r w:rsidRPr="36CB5FFA">
        <w:rPr>
          <w:rFonts w:ascii="Arial" w:eastAsia="Arial" w:hAnsi="Arial" w:cs="Arial"/>
        </w:rPr>
        <w:t>School</w:t>
      </w:r>
      <w:proofErr w:type="gramEnd"/>
      <w:r w:rsidRPr="36CB5FFA">
        <w:rPr>
          <w:rFonts w:ascii="Arial" w:eastAsia="Arial" w:hAnsi="Arial" w:cs="Arial"/>
        </w:rPr>
        <w:t xml:space="preserve">, parents, and DBS, as we are observing within a school setting. As the researcher, you should be aware of the difference between consent and assent. According to Broome (1999), the difference between consent and assent is the legal ability to </w:t>
      </w:r>
      <w:proofErr w:type="gramStart"/>
      <w:r w:rsidRPr="36CB5FFA">
        <w:rPr>
          <w:rFonts w:ascii="Arial" w:eastAsia="Arial" w:hAnsi="Arial" w:cs="Arial"/>
        </w:rPr>
        <w:t>make a decision</w:t>
      </w:r>
      <w:proofErr w:type="gramEnd"/>
      <w:r w:rsidRPr="36CB5FFA">
        <w:rPr>
          <w:rFonts w:ascii="Arial" w:eastAsia="Arial" w:hAnsi="Arial" w:cs="Arial"/>
        </w:rPr>
        <w:t xml:space="preserve">. Due to my observation being on pupils under the age of 18, I needed assent from a legal guardian and the </w:t>
      </w:r>
      <w:r w:rsidR="34541BD2" w:rsidRPr="36CB5FFA">
        <w:rPr>
          <w:rFonts w:ascii="Arial" w:eastAsia="Arial" w:hAnsi="Arial" w:cs="Arial"/>
        </w:rPr>
        <w:t>school</w:t>
      </w:r>
      <w:r w:rsidRPr="36CB5FFA">
        <w:rPr>
          <w:rFonts w:ascii="Arial" w:eastAsia="Arial" w:hAnsi="Arial" w:cs="Arial"/>
        </w:rPr>
        <w:t xml:space="preserve"> to gain the ability to observe them; I </w:t>
      </w:r>
      <w:r w:rsidRPr="36CB5FFA">
        <w:rPr>
          <w:rFonts w:ascii="Arial" w:eastAsia="Arial" w:hAnsi="Arial" w:cs="Arial"/>
        </w:rPr>
        <w:lastRenderedPageBreak/>
        <w:t xml:space="preserve">also had to ensure that the children had a complete understanding of what was going to happen and that they were willing to take part.   </w:t>
      </w:r>
    </w:p>
    <w:p w14:paraId="6F8BFC7D" w14:textId="4961A83F" w:rsidR="36CB5FFA" w:rsidRDefault="36CB5FFA" w:rsidP="36CB5FFA">
      <w:pPr>
        <w:spacing w:after="0"/>
        <w:ind w:left="-20" w:right="-20"/>
        <w:rPr>
          <w:rFonts w:ascii="Arial" w:eastAsia="Arial" w:hAnsi="Arial" w:cs="Arial"/>
        </w:rPr>
      </w:pPr>
    </w:p>
    <w:p w14:paraId="6CE9EF10" w14:textId="3F5B46FD" w:rsidR="58AFDF67" w:rsidRDefault="58AFDF67" w:rsidP="36CB5FFA">
      <w:pPr>
        <w:spacing w:after="0"/>
        <w:ind w:left="-20" w:right="-20"/>
        <w:rPr>
          <w:rFonts w:ascii="Arial" w:eastAsia="Arial" w:hAnsi="Arial" w:cs="Arial"/>
        </w:rPr>
      </w:pPr>
      <w:r w:rsidRPr="36CB5FFA">
        <w:rPr>
          <w:rFonts w:ascii="Arial" w:eastAsia="Arial" w:hAnsi="Arial" w:cs="Arial"/>
        </w:rPr>
        <w:t xml:space="preserve">One of the negatives that could come from disobeying research ethics is that the research will be untrustworthy and unreliable, as it could come across as biased or morally questionable. (Bhandari, 2022)  </w:t>
      </w:r>
    </w:p>
    <w:p w14:paraId="7CCC268A" w14:textId="796C5BDD" w:rsidR="36CB5FFA" w:rsidRDefault="36CB5FFA" w:rsidP="36CB5FFA">
      <w:pPr>
        <w:spacing w:after="0"/>
        <w:ind w:left="-20" w:right="-20"/>
        <w:rPr>
          <w:rFonts w:ascii="Arial" w:eastAsia="Arial" w:hAnsi="Arial" w:cs="Arial"/>
        </w:rPr>
      </w:pPr>
    </w:p>
    <w:p w14:paraId="700C6DC1" w14:textId="1861E083" w:rsidR="58AFDF67" w:rsidRDefault="58AFDF67" w:rsidP="36CB5FFA">
      <w:pPr>
        <w:spacing w:after="0"/>
        <w:ind w:left="-20" w:right="-20"/>
        <w:rPr>
          <w:rFonts w:ascii="Arial" w:eastAsia="Arial" w:hAnsi="Arial" w:cs="Arial"/>
        </w:rPr>
      </w:pPr>
      <w:proofErr w:type="gramStart"/>
      <w:r w:rsidRPr="36CB5FFA">
        <w:rPr>
          <w:rFonts w:ascii="Arial" w:eastAsia="Arial" w:hAnsi="Arial" w:cs="Arial"/>
        </w:rPr>
        <w:t>By observing School A, it</w:t>
      </w:r>
      <w:proofErr w:type="gramEnd"/>
      <w:r w:rsidRPr="36CB5FFA">
        <w:rPr>
          <w:rFonts w:ascii="Arial" w:eastAsia="Arial" w:hAnsi="Arial" w:cs="Arial"/>
        </w:rPr>
        <w:t xml:space="preserve"> was clear that the children enjoyed performing, whether through singing or dancing. It was also clear that the </w:t>
      </w:r>
      <w:r w:rsidR="18B1D2EB" w:rsidRPr="36CB5FFA">
        <w:rPr>
          <w:rFonts w:ascii="Arial" w:eastAsia="Arial" w:hAnsi="Arial" w:cs="Arial"/>
        </w:rPr>
        <w:t>school</w:t>
      </w:r>
      <w:r w:rsidRPr="36CB5FFA">
        <w:rPr>
          <w:rFonts w:ascii="Arial" w:eastAsia="Arial" w:hAnsi="Arial" w:cs="Arial"/>
        </w:rPr>
        <w:t xml:space="preserve"> encouraged each year to have a group act to encourage more pupils to participate in the competition and enjoy themselves. When talking to the staff about the competition and the preparation, they said that the children showed signs of willingness after having more weeks of practice. Saville (2011) suggests that repetition is a great learning tool, allowing children to memorise what they have learnt and making them more confident in their performance.   </w:t>
      </w:r>
    </w:p>
    <w:p w14:paraId="19413BE7" w14:textId="32027257" w:rsidR="58AFDF67" w:rsidRDefault="58AFDF67" w:rsidP="36CB5FFA">
      <w:pPr>
        <w:spacing w:after="0"/>
        <w:ind w:left="-20" w:right="-20"/>
        <w:rPr>
          <w:rFonts w:ascii="Arial" w:eastAsia="Arial" w:hAnsi="Arial" w:cs="Arial"/>
        </w:rPr>
      </w:pPr>
      <w:r w:rsidRPr="36CB5FFA">
        <w:rPr>
          <w:rFonts w:ascii="Arial" w:eastAsia="Arial" w:hAnsi="Arial" w:cs="Arial"/>
        </w:rPr>
        <w:t xml:space="preserve">  </w:t>
      </w:r>
    </w:p>
    <w:p w14:paraId="0103AA74" w14:textId="1B835CD1" w:rsidR="58AFDF67" w:rsidRDefault="58AFDF67" w:rsidP="36CB5FFA">
      <w:pPr>
        <w:spacing w:after="0"/>
        <w:ind w:left="-20" w:right="-20"/>
        <w:rPr>
          <w:rFonts w:ascii="Arial" w:eastAsia="Arial" w:hAnsi="Arial" w:cs="Arial"/>
        </w:rPr>
      </w:pPr>
      <w:r w:rsidRPr="36CB5FFA">
        <w:rPr>
          <w:rFonts w:ascii="Arial" w:eastAsia="Arial" w:hAnsi="Arial" w:cs="Arial"/>
        </w:rPr>
        <w:t xml:space="preserve">To answer my research question, yes, there is a difference between the participation levels when a child is performing on their own compared to as a group; however, I observed a variety of children with a variety of abilities, and this showed different results depending on the child I was observing. For example, when I was observing Child A, they performed well independently and in a group. My findings showed they enjoyed performing both times, and they did not change because they were performing on their own, which was expected as they are more a confident student than child Ch, who is </w:t>
      </w:r>
      <w:r w:rsidR="1CC78E81" w:rsidRPr="36CB5FFA">
        <w:rPr>
          <w:rFonts w:ascii="Arial" w:eastAsia="Arial" w:hAnsi="Arial" w:cs="Arial"/>
        </w:rPr>
        <w:t>timider</w:t>
      </w:r>
      <w:r w:rsidRPr="36CB5FFA">
        <w:rPr>
          <w:rFonts w:ascii="Arial" w:eastAsia="Arial" w:hAnsi="Arial" w:cs="Arial"/>
        </w:rPr>
        <w:t xml:space="preserve"> and therefore did not enjoy performing on their own compared to when they performed as a group. These two pupils were very different in abilities and confidence, and I had observed this during my time in the </w:t>
      </w:r>
      <w:r w:rsidR="2D34B564" w:rsidRPr="36CB5FFA">
        <w:rPr>
          <w:rFonts w:ascii="Arial" w:eastAsia="Arial" w:hAnsi="Arial" w:cs="Arial"/>
        </w:rPr>
        <w:t>school</w:t>
      </w:r>
      <w:r w:rsidRPr="36CB5FFA">
        <w:rPr>
          <w:rFonts w:ascii="Arial" w:eastAsia="Arial" w:hAnsi="Arial" w:cs="Arial"/>
        </w:rPr>
        <w:t xml:space="preserve"> before my research began.   </w:t>
      </w:r>
    </w:p>
    <w:p w14:paraId="38A4FAF6" w14:textId="445E08A2" w:rsidR="58AFDF67" w:rsidRDefault="58AFDF67" w:rsidP="36CB5FFA">
      <w:pPr>
        <w:spacing w:after="0"/>
        <w:ind w:left="-20" w:right="-20"/>
        <w:rPr>
          <w:rFonts w:ascii="Arial" w:eastAsia="Arial" w:hAnsi="Arial" w:cs="Arial"/>
        </w:rPr>
      </w:pPr>
      <w:r w:rsidRPr="36CB5FFA">
        <w:rPr>
          <w:rFonts w:ascii="Arial" w:eastAsia="Arial" w:hAnsi="Arial" w:cs="Arial"/>
        </w:rPr>
        <w:t xml:space="preserve">  </w:t>
      </w:r>
    </w:p>
    <w:p w14:paraId="4350F0BD" w14:textId="0031EBAA" w:rsidR="58AFDF67" w:rsidRDefault="58AFDF67" w:rsidP="36CB5FFA">
      <w:pPr>
        <w:spacing w:after="0"/>
        <w:ind w:left="-20" w:right="-20"/>
        <w:rPr>
          <w:rFonts w:ascii="Arial" w:eastAsia="Arial" w:hAnsi="Arial" w:cs="Arial"/>
        </w:rPr>
      </w:pPr>
      <w:r w:rsidRPr="36CB5FFA">
        <w:rPr>
          <w:rFonts w:ascii="Arial" w:eastAsia="Arial" w:hAnsi="Arial" w:cs="Arial"/>
          <w:b/>
          <w:bCs/>
        </w:rPr>
        <w:t xml:space="preserve">Conclusion and Recommendations- </w:t>
      </w:r>
      <w:r w:rsidRPr="36CB5FFA">
        <w:rPr>
          <w:rFonts w:ascii="Arial" w:eastAsia="Arial" w:hAnsi="Arial" w:cs="Arial"/>
        </w:rPr>
        <w:t xml:space="preserve"> </w:t>
      </w:r>
    </w:p>
    <w:p w14:paraId="16267B3F" w14:textId="10532759" w:rsidR="36CB5FFA" w:rsidRDefault="36CB5FFA" w:rsidP="36CB5FFA">
      <w:pPr>
        <w:spacing w:after="0"/>
        <w:ind w:left="-20" w:right="-20"/>
        <w:rPr>
          <w:rFonts w:ascii="Arial" w:eastAsia="Arial" w:hAnsi="Arial" w:cs="Arial"/>
        </w:rPr>
      </w:pPr>
    </w:p>
    <w:p w14:paraId="5AC0AD26" w14:textId="48C29DA6" w:rsidR="58AFDF67" w:rsidRDefault="58AFDF67" w:rsidP="36CB5FFA">
      <w:pPr>
        <w:spacing w:after="0"/>
        <w:ind w:left="-20" w:right="-20"/>
        <w:rPr>
          <w:rFonts w:ascii="Arial" w:eastAsia="Arial" w:hAnsi="Arial" w:cs="Arial"/>
        </w:rPr>
      </w:pPr>
      <w:r w:rsidRPr="36CB5FFA">
        <w:rPr>
          <w:rFonts w:ascii="Arial" w:eastAsia="Arial" w:hAnsi="Arial" w:cs="Arial"/>
        </w:rPr>
        <w:t xml:space="preserve">To conclude, it was evident that the children enjoyed performing whether they were performing on their own or in a group. Some performed better in a group, whilst to others, it made no difference to their enjoyment or extent of involvement. As with any research, it comes with weaknesses and strengths; one of those strengths is that it allowed me to observe first-hand how children act and respond to performing both on their own or in a group on a stage in front of others. Of the weaknesses I identified was, the significant limitation of any research conducted on people is that of the Hawthorn Effect, which is the idea that an individual's behaviours can be modified when they know they are being observed; this is a difficult limitation to make allowances for when they need to follow ethical considerations are that participants have the right to know what the researcher is doing ( (McCambridge, Witton and Elbourne, 2014). </w:t>
      </w:r>
    </w:p>
    <w:p w14:paraId="0635719C" w14:textId="71E59692" w:rsidR="58AFDF67" w:rsidRDefault="58AFDF67" w:rsidP="36CB5FFA">
      <w:pPr>
        <w:spacing w:after="0"/>
        <w:ind w:left="-20" w:right="-20"/>
        <w:rPr>
          <w:rFonts w:ascii="Arial" w:eastAsia="Arial" w:hAnsi="Arial" w:cs="Arial"/>
        </w:rPr>
      </w:pPr>
      <w:r w:rsidRPr="36CB5FFA">
        <w:rPr>
          <w:rFonts w:ascii="Arial" w:eastAsia="Arial" w:hAnsi="Arial" w:cs="Arial"/>
        </w:rPr>
        <w:t xml:space="preserve"> </w:t>
      </w:r>
    </w:p>
    <w:p w14:paraId="59328C25" w14:textId="6922F77E" w:rsidR="58AFDF67" w:rsidRDefault="58AFDF67" w:rsidP="36CB5FFA">
      <w:pPr>
        <w:spacing w:after="0"/>
        <w:ind w:left="-20" w:right="-20"/>
        <w:rPr>
          <w:rFonts w:ascii="Arial" w:eastAsia="Arial" w:hAnsi="Arial" w:cs="Arial"/>
        </w:rPr>
      </w:pPr>
      <w:r w:rsidRPr="36CB5FFA">
        <w:rPr>
          <w:rFonts w:ascii="Arial" w:eastAsia="Arial" w:hAnsi="Arial" w:cs="Arial"/>
        </w:rPr>
        <w:lastRenderedPageBreak/>
        <w:t xml:space="preserve">Another limitation that could have influenced my work was that I already knew the children in the study, and it could be considered biased on my part due to my knowledge of their personalities and characters. A weakness that came up at the beginning of my research was that when I turned up for my research day, I had to adapt my questions because fewer children were signing on their own than I had hoped.   </w:t>
      </w:r>
    </w:p>
    <w:p w14:paraId="29C2E195" w14:textId="1D0D661A" w:rsidR="36CB5FFA" w:rsidRDefault="36CB5FFA" w:rsidP="36CB5FFA">
      <w:pPr>
        <w:spacing w:after="0"/>
        <w:ind w:left="-20" w:right="-20"/>
        <w:rPr>
          <w:rFonts w:ascii="Arial" w:eastAsia="Arial" w:hAnsi="Arial" w:cs="Arial"/>
        </w:rPr>
      </w:pPr>
    </w:p>
    <w:p w14:paraId="600C1A17" w14:textId="25849B4E" w:rsidR="58AFDF67" w:rsidRDefault="58AFDF67" w:rsidP="36CB5FFA">
      <w:pPr>
        <w:spacing w:after="0"/>
        <w:ind w:left="-20" w:right="-20"/>
        <w:rPr>
          <w:rFonts w:ascii="Arial" w:eastAsia="Arial" w:hAnsi="Arial" w:cs="Arial"/>
        </w:rPr>
      </w:pPr>
      <w:r w:rsidRPr="36CB5FFA">
        <w:rPr>
          <w:rFonts w:ascii="Arial" w:eastAsia="Arial" w:hAnsi="Arial" w:cs="Arial"/>
        </w:rPr>
        <w:t xml:space="preserve">One advantage of my research was that I used both qualitative and quantitative research. Almalki (2016) defines a mixed-method approach as one that encourages limiting weaknesses in one approach or any bias that might have occurred during the research. If I had to do such a research project again, I would still use a mixed-method approach to ensure that there is no bias and that my research is credible. </w:t>
      </w:r>
      <w:r w:rsidR="54EFE765" w:rsidRPr="36CB5FFA">
        <w:rPr>
          <w:rFonts w:ascii="Arial" w:eastAsia="Arial" w:hAnsi="Arial" w:cs="Arial"/>
        </w:rPr>
        <w:t>There are aspects of this research that would be beneficial for my further education and profession.</w:t>
      </w:r>
      <w:r w:rsidRPr="36CB5FFA">
        <w:rPr>
          <w:rFonts w:ascii="Arial" w:eastAsia="Arial" w:hAnsi="Arial" w:cs="Arial"/>
        </w:rPr>
        <w:t xml:space="preserve"> These aspects would be the idea that children learn through performing and through play. The research has allowed me to learn more about the ethical considerations of researching the curriculum from Wales and how I would go about implementing this knowledge into teaching.   </w:t>
      </w:r>
    </w:p>
    <w:p w14:paraId="05550E51" w14:textId="18F506F1" w:rsidR="36CB5FFA" w:rsidRDefault="36CB5FFA" w:rsidP="36CB5FFA">
      <w:pPr>
        <w:rPr>
          <w:rFonts w:ascii="Arial" w:eastAsia="Arial" w:hAnsi="Arial" w:cs="Arial"/>
        </w:rPr>
      </w:pPr>
    </w:p>
    <w:p w14:paraId="198E8B8F" w14:textId="77C5CB4A" w:rsidR="36CB5FFA" w:rsidRDefault="36CB5FFA" w:rsidP="36CB5FFA">
      <w:pPr>
        <w:rPr>
          <w:rFonts w:ascii="Arial" w:eastAsia="Arial" w:hAnsi="Arial" w:cs="Arial"/>
        </w:rPr>
      </w:pPr>
    </w:p>
    <w:p w14:paraId="6FB3B330" w14:textId="6D173CF6" w:rsidR="36CB5FFA" w:rsidRDefault="36CB5FFA" w:rsidP="36CB5FFA">
      <w:pPr>
        <w:rPr>
          <w:rFonts w:ascii="Arial" w:eastAsia="Arial" w:hAnsi="Arial" w:cs="Arial"/>
        </w:rPr>
      </w:pPr>
    </w:p>
    <w:p w14:paraId="75BEF2A5" w14:textId="0D691997" w:rsidR="36CB5FFA" w:rsidRDefault="36CB5FFA" w:rsidP="36CB5FFA">
      <w:pPr>
        <w:rPr>
          <w:rFonts w:ascii="Arial" w:eastAsia="Arial" w:hAnsi="Arial" w:cs="Arial"/>
        </w:rPr>
      </w:pPr>
    </w:p>
    <w:p w14:paraId="7D01B403" w14:textId="565DB7D5" w:rsidR="36CB5FFA" w:rsidRDefault="36CB5FFA" w:rsidP="36CB5FFA">
      <w:pPr>
        <w:rPr>
          <w:rFonts w:ascii="Arial" w:eastAsia="Arial" w:hAnsi="Arial" w:cs="Arial"/>
        </w:rPr>
      </w:pPr>
    </w:p>
    <w:p w14:paraId="6092552C" w14:textId="7F234633" w:rsidR="36CB5FFA" w:rsidRDefault="36CB5FFA" w:rsidP="36CB5FFA">
      <w:pPr>
        <w:rPr>
          <w:rFonts w:ascii="Arial" w:eastAsia="Arial" w:hAnsi="Arial" w:cs="Arial"/>
        </w:rPr>
      </w:pPr>
    </w:p>
    <w:p w14:paraId="28B9B89E" w14:textId="0D4D69F7" w:rsidR="36CB5FFA" w:rsidRDefault="36CB5FFA" w:rsidP="36CB5FFA">
      <w:pPr>
        <w:rPr>
          <w:rFonts w:ascii="Arial" w:eastAsia="Arial" w:hAnsi="Arial" w:cs="Arial"/>
        </w:rPr>
      </w:pPr>
    </w:p>
    <w:p w14:paraId="2D0E7C98" w14:textId="5FEBA150" w:rsidR="36CB5FFA" w:rsidRDefault="36CB5FFA" w:rsidP="36CB5FFA">
      <w:pPr>
        <w:rPr>
          <w:rFonts w:ascii="Arial" w:eastAsia="Arial" w:hAnsi="Arial" w:cs="Arial"/>
        </w:rPr>
      </w:pPr>
    </w:p>
    <w:p w14:paraId="122252C7" w14:textId="5A62734A" w:rsidR="36CB5FFA" w:rsidRDefault="36CB5FFA" w:rsidP="36CB5FFA">
      <w:pPr>
        <w:rPr>
          <w:rFonts w:ascii="Arial" w:eastAsia="Arial" w:hAnsi="Arial" w:cs="Arial"/>
        </w:rPr>
      </w:pPr>
    </w:p>
    <w:p w14:paraId="4B3B7738" w14:textId="2EA10A65" w:rsidR="36CB5FFA" w:rsidRDefault="36CB5FFA" w:rsidP="36CB5FFA">
      <w:pPr>
        <w:rPr>
          <w:rFonts w:ascii="Arial" w:eastAsia="Arial" w:hAnsi="Arial" w:cs="Arial"/>
        </w:rPr>
      </w:pPr>
    </w:p>
    <w:p w14:paraId="1251D0D0" w14:textId="4D9FE7B6" w:rsidR="36CB5FFA" w:rsidRDefault="36CB5FFA" w:rsidP="36CB5FFA">
      <w:pPr>
        <w:rPr>
          <w:rFonts w:ascii="Arial" w:eastAsia="Arial" w:hAnsi="Arial" w:cs="Arial"/>
        </w:rPr>
      </w:pPr>
    </w:p>
    <w:p w14:paraId="5C903628" w14:textId="227936CF" w:rsidR="36CB5FFA" w:rsidRDefault="36CB5FFA" w:rsidP="36CB5FFA">
      <w:pPr>
        <w:rPr>
          <w:rFonts w:ascii="Arial" w:eastAsia="Arial" w:hAnsi="Arial" w:cs="Arial"/>
        </w:rPr>
      </w:pPr>
    </w:p>
    <w:p w14:paraId="5579EF37" w14:textId="3D4F41D7" w:rsidR="36CB5FFA" w:rsidRDefault="36CB5FFA" w:rsidP="36CB5FFA">
      <w:pPr>
        <w:rPr>
          <w:rFonts w:ascii="Arial" w:eastAsia="Arial" w:hAnsi="Arial" w:cs="Arial"/>
        </w:rPr>
      </w:pPr>
    </w:p>
    <w:p w14:paraId="5773A44D" w14:textId="1E21B7C3" w:rsidR="36CB5FFA" w:rsidRDefault="36CB5FFA" w:rsidP="36CB5FFA">
      <w:pPr>
        <w:rPr>
          <w:rFonts w:ascii="Arial" w:eastAsia="Arial" w:hAnsi="Arial" w:cs="Arial"/>
        </w:rPr>
      </w:pPr>
    </w:p>
    <w:p w14:paraId="0728233F" w14:textId="44273434" w:rsidR="36CB5FFA" w:rsidRDefault="36CB5FFA" w:rsidP="36CB5FFA">
      <w:pPr>
        <w:rPr>
          <w:rFonts w:ascii="Arial" w:eastAsia="Arial" w:hAnsi="Arial" w:cs="Arial"/>
        </w:rPr>
      </w:pPr>
    </w:p>
    <w:p w14:paraId="0CA4843E" w14:textId="3AE21EB1" w:rsidR="36CB5FFA" w:rsidRDefault="36CB5FFA" w:rsidP="36CB5FFA">
      <w:pPr>
        <w:rPr>
          <w:rFonts w:ascii="Arial" w:eastAsia="Arial" w:hAnsi="Arial" w:cs="Arial"/>
        </w:rPr>
      </w:pPr>
    </w:p>
    <w:p w14:paraId="1F2110E9" w14:textId="04FCF0A3" w:rsidR="36CB5FFA" w:rsidRDefault="36CB5FFA" w:rsidP="36CB5FFA">
      <w:pPr>
        <w:rPr>
          <w:rFonts w:ascii="Arial" w:eastAsia="Arial" w:hAnsi="Arial" w:cs="Arial"/>
        </w:rPr>
      </w:pPr>
    </w:p>
    <w:p w14:paraId="5B37E6D4" w14:textId="684DE906" w:rsidR="36CB5FFA" w:rsidRDefault="36CB5FFA" w:rsidP="36CB5FFA">
      <w:pPr>
        <w:rPr>
          <w:rFonts w:ascii="Arial" w:eastAsia="Arial" w:hAnsi="Arial" w:cs="Arial"/>
        </w:rPr>
      </w:pPr>
    </w:p>
    <w:p w14:paraId="35E9F343" w14:textId="58124235" w:rsidR="36CB5FFA" w:rsidRDefault="36CB5FFA" w:rsidP="36CB5FFA">
      <w:pPr>
        <w:rPr>
          <w:rFonts w:ascii="Arial" w:eastAsia="Arial" w:hAnsi="Arial" w:cs="Arial"/>
        </w:rPr>
      </w:pPr>
    </w:p>
    <w:p w14:paraId="53BEB1B9" w14:textId="367BAA57" w:rsidR="36CB5FFA" w:rsidRDefault="36CB5FFA" w:rsidP="36CB5FFA">
      <w:pPr>
        <w:rPr>
          <w:rFonts w:ascii="Arial" w:eastAsia="Arial" w:hAnsi="Arial" w:cs="Arial"/>
        </w:rPr>
      </w:pPr>
    </w:p>
    <w:p w14:paraId="679FD12D" w14:textId="4D0FFE83" w:rsidR="7B356C71" w:rsidRDefault="7B356C71" w:rsidP="36CB5FFA">
      <w:pPr>
        <w:rPr>
          <w:rFonts w:ascii="Arial" w:eastAsia="Arial" w:hAnsi="Arial" w:cs="Arial"/>
          <w:b/>
          <w:bCs/>
        </w:rPr>
      </w:pPr>
      <w:r w:rsidRPr="36CB5FFA">
        <w:rPr>
          <w:rFonts w:ascii="Arial" w:eastAsia="Arial" w:hAnsi="Arial" w:cs="Arial"/>
          <w:b/>
          <w:bCs/>
        </w:rPr>
        <w:t xml:space="preserve">References. </w:t>
      </w:r>
    </w:p>
    <w:p w14:paraId="120EBA06" w14:textId="01F832E5" w:rsidR="76D1C59D" w:rsidRDefault="76D1C59D" w:rsidP="36CB5FFA">
      <w:pPr>
        <w:spacing w:line="360" w:lineRule="auto"/>
        <w:ind w:left="-20" w:right="-20"/>
        <w:rPr>
          <w:rFonts w:ascii="Arial" w:eastAsia="Arial" w:hAnsi="Arial" w:cs="Arial"/>
        </w:rPr>
      </w:pPr>
      <w:r w:rsidRPr="36CB5FFA">
        <w:rPr>
          <w:rFonts w:ascii="Arial" w:eastAsia="Arial" w:hAnsi="Arial" w:cs="Arial"/>
        </w:rPr>
        <w:t xml:space="preserve">Almalki, S. (2016). Integrating Quantitative and Qualitative Data in Mixed Methods Research—Challenges and Benefits. </w:t>
      </w:r>
      <w:r w:rsidRPr="36CB5FFA">
        <w:rPr>
          <w:rFonts w:ascii="Arial" w:eastAsia="Arial" w:hAnsi="Arial" w:cs="Arial"/>
          <w:i/>
          <w:iCs/>
        </w:rPr>
        <w:t>Journal of Education and Learning</w:t>
      </w:r>
      <w:r w:rsidRPr="36CB5FFA">
        <w:rPr>
          <w:rFonts w:ascii="Arial" w:eastAsia="Arial" w:hAnsi="Arial" w:cs="Arial"/>
        </w:rPr>
        <w:t xml:space="preserve">, [online] 5(3), pp.288–296. </w:t>
      </w:r>
      <w:proofErr w:type="gramStart"/>
      <w:r w:rsidRPr="36CB5FFA">
        <w:rPr>
          <w:rFonts w:ascii="Arial" w:eastAsia="Arial" w:hAnsi="Arial" w:cs="Arial"/>
        </w:rPr>
        <w:t>doi:https://doi.org/10.5539/jel.v5n3p288</w:t>
      </w:r>
      <w:proofErr w:type="gramEnd"/>
      <w:r w:rsidRPr="36CB5FFA">
        <w:rPr>
          <w:rFonts w:ascii="Arial" w:eastAsia="Arial" w:hAnsi="Arial" w:cs="Arial"/>
        </w:rPr>
        <w:t>.</w:t>
      </w:r>
    </w:p>
    <w:p w14:paraId="53CDC2DC" w14:textId="5D6E572E" w:rsidR="76D1C59D" w:rsidRDefault="76D1C59D" w:rsidP="36CB5FFA">
      <w:pPr>
        <w:spacing w:line="360" w:lineRule="auto"/>
        <w:ind w:left="-20" w:right="-20"/>
        <w:rPr>
          <w:rFonts w:ascii="Arial" w:eastAsia="Arial" w:hAnsi="Arial" w:cs="Arial"/>
        </w:rPr>
      </w:pPr>
      <w:r w:rsidRPr="36CB5FFA">
        <w:rPr>
          <w:rFonts w:ascii="Arial" w:eastAsia="Arial" w:hAnsi="Arial" w:cs="Arial"/>
        </w:rPr>
        <w:t>BERA 2018- Ethical Guidelines for Educational Research, Fourth Edition</w:t>
      </w:r>
    </w:p>
    <w:p w14:paraId="60CCD3AC" w14:textId="45056E91" w:rsidR="07FBF0A0" w:rsidRDefault="07FBF0A0" w:rsidP="36CB5FFA">
      <w:pPr>
        <w:spacing w:line="360" w:lineRule="auto"/>
        <w:ind w:left="-20" w:right="-20"/>
        <w:rPr>
          <w:rFonts w:ascii="Arial" w:eastAsia="Arial" w:hAnsi="Arial" w:cs="Arial"/>
        </w:rPr>
      </w:pPr>
      <w:proofErr w:type="gramStart"/>
      <w:r w:rsidRPr="36CB5FFA">
        <w:rPr>
          <w:rFonts w:ascii="Arial" w:eastAsia="Arial" w:hAnsi="Arial" w:cs="Arial"/>
        </w:rPr>
        <w:t>Bhandari,P</w:t>
      </w:r>
      <w:proofErr w:type="gramEnd"/>
      <w:r w:rsidRPr="36CB5FFA">
        <w:rPr>
          <w:rFonts w:ascii="Arial" w:eastAsia="Arial" w:hAnsi="Arial" w:cs="Arial"/>
        </w:rPr>
        <w:t xml:space="preserve">  (2022_. Ethical </w:t>
      </w:r>
      <w:r w:rsidR="0C8727FD" w:rsidRPr="36CB5FFA">
        <w:rPr>
          <w:rFonts w:ascii="Arial" w:eastAsia="Arial" w:hAnsi="Arial" w:cs="Arial"/>
        </w:rPr>
        <w:t>Considerations</w:t>
      </w:r>
      <w:r w:rsidRPr="36CB5FFA">
        <w:rPr>
          <w:rFonts w:ascii="Arial" w:eastAsia="Arial" w:hAnsi="Arial" w:cs="Arial"/>
        </w:rPr>
        <w:t xml:space="preserve"> in Research / Types &amp; Examples [Online] Scribbr. </w:t>
      </w:r>
      <w:r w:rsidR="0EEF757E" w:rsidRPr="36CB5FFA">
        <w:rPr>
          <w:rFonts w:ascii="Arial" w:eastAsia="Arial" w:hAnsi="Arial" w:cs="Arial"/>
        </w:rPr>
        <w:t>Available</w:t>
      </w:r>
      <w:r w:rsidRPr="36CB5FFA">
        <w:rPr>
          <w:rFonts w:ascii="Arial" w:eastAsia="Arial" w:hAnsi="Arial" w:cs="Arial"/>
        </w:rPr>
        <w:t xml:space="preserve"> at: </w:t>
      </w:r>
      <w:hyperlink r:id="rId7">
        <w:r w:rsidRPr="36CB5FFA">
          <w:rPr>
            <w:rStyle w:val="Hyperlink"/>
            <w:rFonts w:ascii="Arial" w:eastAsia="Arial" w:hAnsi="Arial" w:cs="Arial"/>
          </w:rPr>
          <w:t>Https://</w:t>
        </w:r>
        <w:r w:rsidR="14C91D68" w:rsidRPr="36CB5FFA">
          <w:rPr>
            <w:rStyle w:val="Hyperlink"/>
            <w:rFonts w:ascii="Arial" w:eastAsia="Arial" w:hAnsi="Arial" w:cs="Arial"/>
          </w:rPr>
          <w:t>www.scribbr.co.uk/resarch-methods/ethical-considerations/</w:t>
        </w:r>
      </w:hyperlink>
      <w:r w:rsidR="14C91D68" w:rsidRPr="36CB5FFA">
        <w:rPr>
          <w:rFonts w:ascii="Arial" w:eastAsia="Arial" w:hAnsi="Arial" w:cs="Arial"/>
        </w:rPr>
        <w:t xml:space="preserve"> </w:t>
      </w:r>
      <w:r w:rsidR="4C6C9486" w:rsidRPr="36CB5FFA">
        <w:rPr>
          <w:rFonts w:ascii="Arial" w:eastAsia="Arial" w:hAnsi="Arial" w:cs="Arial"/>
        </w:rPr>
        <w:t>Accessed</w:t>
      </w:r>
      <w:r w:rsidR="14C91D68" w:rsidRPr="36CB5FFA">
        <w:rPr>
          <w:rFonts w:ascii="Arial" w:eastAsia="Arial" w:hAnsi="Arial" w:cs="Arial"/>
        </w:rPr>
        <w:t xml:space="preserve"> on </w:t>
      </w:r>
      <w:proofErr w:type="gramStart"/>
      <w:r w:rsidR="14C91D68" w:rsidRPr="36CB5FFA">
        <w:rPr>
          <w:rFonts w:ascii="Arial" w:eastAsia="Arial" w:hAnsi="Arial" w:cs="Arial"/>
        </w:rPr>
        <w:t>22/2/24</w:t>
      </w:r>
      <w:proofErr w:type="gramEnd"/>
    </w:p>
    <w:p w14:paraId="6C8C3F18" w14:textId="0630A0CA" w:rsidR="14C91D68" w:rsidRDefault="14C91D68" w:rsidP="36CB5FFA">
      <w:pPr>
        <w:rPr>
          <w:rFonts w:ascii="Arial" w:eastAsia="Arial" w:hAnsi="Arial" w:cs="Arial"/>
        </w:rPr>
      </w:pPr>
      <w:r w:rsidRPr="36CB5FFA">
        <w:rPr>
          <w:rFonts w:ascii="Arial" w:eastAsia="Arial" w:hAnsi="Arial" w:cs="Arial"/>
          <w:color w:val="2C3E50"/>
        </w:rPr>
        <w:t xml:space="preserve">Broome, M.E. (1999). Consent (assent) for research with pediatric patients. </w:t>
      </w:r>
      <w:r w:rsidRPr="36CB5FFA">
        <w:rPr>
          <w:rFonts w:ascii="Arial" w:eastAsia="Arial" w:hAnsi="Arial" w:cs="Arial"/>
          <w:i/>
          <w:iCs/>
          <w:color w:val="2C3E50"/>
        </w:rPr>
        <w:t>Seminars in Oncology Nursing</w:t>
      </w:r>
      <w:r w:rsidRPr="36CB5FFA">
        <w:rPr>
          <w:rFonts w:ascii="Arial" w:eastAsia="Arial" w:hAnsi="Arial" w:cs="Arial"/>
          <w:color w:val="2C3E50"/>
        </w:rPr>
        <w:t xml:space="preserve">, 15(2), pp.96–103. </w:t>
      </w:r>
      <w:proofErr w:type="gramStart"/>
      <w:r w:rsidRPr="36CB5FFA">
        <w:rPr>
          <w:rFonts w:ascii="Arial" w:eastAsia="Arial" w:hAnsi="Arial" w:cs="Arial"/>
          <w:color w:val="2C3E50"/>
        </w:rPr>
        <w:t>doi:https://doi.org/10.1016/s0749-2081(99)80067-9</w:t>
      </w:r>
      <w:proofErr w:type="gramEnd"/>
      <w:r w:rsidRPr="36CB5FFA">
        <w:rPr>
          <w:rFonts w:ascii="Arial" w:eastAsia="Arial" w:hAnsi="Arial" w:cs="Arial"/>
          <w:color w:val="2C3E50"/>
        </w:rPr>
        <w:t>.</w:t>
      </w:r>
      <w:r w:rsidRPr="36CB5FFA">
        <w:rPr>
          <w:rFonts w:ascii="Arial" w:eastAsia="Arial" w:hAnsi="Arial" w:cs="Arial"/>
        </w:rPr>
        <w:t xml:space="preserve">  </w:t>
      </w:r>
    </w:p>
    <w:p w14:paraId="4E2B4A2D" w14:textId="3328E387" w:rsidR="14C91D68" w:rsidRDefault="14C91D68" w:rsidP="36CB5FFA">
      <w:pPr>
        <w:rPr>
          <w:rFonts w:ascii="Arial" w:eastAsia="Arial" w:hAnsi="Arial" w:cs="Arial"/>
        </w:rPr>
      </w:pPr>
      <w:r w:rsidRPr="36CB5FFA">
        <w:rPr>
          <w:rFonts w:ascii="Arial" w:eastAsia="Arial" w:hAnsi="Arial" w:cs="Arial"/>
          <w:color w:val="2C3E50"/>
        </w:rPr>
        <w:t xml:space="preserve">Cohen, L., Manion, L. and Morrison, K. (2018). </w:t>
      </w:r>
      <w:r w:rsidRPr="36CB5FFA">
        <w:rPr>
          <w:rFonts w:ascii="Arial" w:eastAsia="Arial" w:hAnsi="Arial" w:cs="Arial"/>
          <w:i/>
          <w:iCs/>
          <w:color w:val="2C3E50"/>
        </w:rPr>
        <w:t>Research Methods in Education</w:t>
      </w:r>
      <w:r w:rsidRPr="36CB5FFA">
        <w:rPr>
          <w:rFonts w:ascii="Arial" w:eastAsia="Arial" w:hAnsi="Arial" w:cs="Arial"/>
          <w:color w:val="2C3E50"/>
        </w:rPr>
        <w:t>. 8th ed. New York: Routledge</w:t>
      </w:r>
    </w:p>
    <w:p w14:paraId="064A2F4B" w14:textId="45667E99" w:rsidR="37D9273B" w:rsidRDefault="37D9273B" w:rsidP="36CB5FFA">
      <w:pPr>
        <w:rPr>
          <w:rFonts w:ascii="Arial" w:eastAsia="Arial" w:hAnsi="Arial" w:cs="Arial"/>
        </w:rPr>
      </w:pPr>
      <w:r w:rsidRPr="36CB5FFA">
        <w:rPr>
          <w:rFonts w:ascii="Arial" w:eastAsia="Arial" w:hAnsi="Arial" w:cs="Arial"/>
        </w:rPr>
        <w:t xml:space="preserve">Estyn 2017- </w:t>
      </w:r>
      <w:r w:rsidR="1F3ED072" w:rsidRPr="36CB5FFA">
        <w:rPr>
          <w:rFonts w:ascii="Arial" w:eastAsia="Arial" w:hAnsi="Arial" w:cs="Arial"/>
        </w:rPr>
        <w:t>Anonymous</w:t>
      </w:r>
      <w:r w:rsidRPr="36CB5FFA">
        <w:rPr>
          <w:rFonts w:ascii="Arial" w:eastAsia="Arial" w:hAnsi="Arial" w:cs="Arial"/>
        </w:rPr>
        <w:t xml:space="preserve"> </w:t>
      </w:r>
    </w:p>
    <w:p w14:paraId="64BADEB9" w14:textId="775070D6" w:rsidR="37D9273B" w:rsidRDefault="37D9273B" w:rsidP="36CB5FFA">
      <w:pPr>
        <w:rPr>
          <w:rFonts w:ascii="Arial" w:eastAsia="Arial" w:hAnsi="Arial" w:cs="Arial"/>
        </w:rPr>
      </w:pPr>
      <w:r w:rsidRPr="36CB5FFA">
        <w:rPr>
          <w:rFonts w:ascii="Arial" w:eastAsia="Arial" w:hAnsi="Arial" w:cs="Arial"/>
        </w:rPr>
        <w:t xml:space="preserve">Available at- </w:t>
      </w:r>
      <w:hyperlink r:id="rId8">
        <w:r w:rsidRPr="36CB5FFA">
          <w:rPr>
            <w:rStyle w:val="Hyperlink"/>
            <w:rFonts w:ascii="Arial" w:eastAsia="Arial" w:hAnsi="Arial" w:cs="Arial"/>
          </w:rPr>
          <w:t>https://www.estyn.gov.wales/provider/6745500</w:t>
        </w:r>
      </w:hyperlink>
      <w:r w:rsidRPr="36CB5FFA">
        <w:rPr>
          <w:rFonts w:ascii="Arial" w:eastAsia="Arial" w:hAnsi="Arial" w:cs="Arial"/>
        </w:rPr>
        <w:t xml:space="preserve"> </w:t>
      </w:r>
    </w:p>
    <w:p w14:paraId="7CBEAEEA" w14:textId="2B608135" w:rsidR="0BAC5167" w:rsidRDefault="0BAC5167" w:rsidP="36CB5FFA">
      <w:pPr>
        <w:rPr>
          <w:rFonts w:ascii="Arial" w:eastAsia="Arial" w:hAnsi="Arial" w:cs="Arial"/>
        </w:rPr>
      </w:pPr>
      <w:r w:rsidRPr="36CB5FFA">
        <w:rPr>
          <w:rFonts w:ascii="Arial" w:eastAsia="Arial" w:hAnsi="Arial" w:cs="Arial"/>
          <w:color w:val="2C3E50"/>
        </w:rPr>
        <w:t xml:space="preserve">Homan, E. (2017). </w:t>
      </w:r>
      <w:r w:rsidRPr="36CB5FFA">
        <w:rPr>
          <w:rFonts w:ascii="Arial" w:eastAsia="Arial" w:hAnsi="Arial" w:cs="Arial"/>
          <w:i/>
          <w:iCs/>
          <w:color w:val="2C3E50"/>
        </w:rPr>
        <w:t>The Benefits of Performing Arts in School</w:t>
      </w:r>
      <w:r w:rsidRPr="36CB5FFA">
        <w:rPr>
          <w:rFonts w:ascii="Arial" w:eastAsia="Arial" w:hAnsi="Arial" w:cs="Arial"/>
          <w:color w:val="2C3E50"/>
        </w:rPr>
        <w:t xml:space="preserve">. [online] Pentagon Play. Available at: </w:t>
      </w:r>
      <w:hyperlink r:id="rId9" w:anchor=":~:text=While%20Performing%20Arts%20allow%20children">
        <w:r w:rsidRPr="36CB5FFA">
          <w:rPr>
            <w:rStyle w:val="Hyperlink"/>
            <w:rFonts w:ascii="Arial" w:eastAsia="Arial" w:hAnsi="Arial" w:cs="Arial"/>
          </w:rPr>
          <w:t>https://www.pentagonplay.co.uk/news-and-info/the-benefits-of-performing-arts-in-school#:~:text=While%20Performing%20Arts%20allow%20children</w:t>
        </w:r>
      </w:hyperlink>
      <w:r w:rsidRPr="36CB5FFA">
        <w:rPr>
          <w:rFonts w:ascii="Arial" w:eastAsia="Arial" w:hAnsi="Arial" w:cs="Arial"/>
          <w:color w:val="2C3E50"/>
        </w:rPr>
        <w:t xml:space="preserve">. Accessed on </w:t>
      </w:r>
      <w:proofErr w:type="gramStart"/>
      <w:r w:rsidRPr="36CB5FFA">
        <w:rPr>
          <w:rFonts w:ascii="Arial" w:eastAsia="Arial" w:hAnsi="Arial" w:cs="Arial"/>
          <w:color w:val="2C3E50"/>
        </w:rPr>
        <w:t>19/2/24</w:t>
      </w:r>
      <w:proofErr w:type="gramEnd"/>
    </w:p>
    <w:p w14:paraId="394F4F99" w14:textId="65C80A18" w:rsidR="0BAC5167" w:rsidRDefault="0BAC5167" w:rsidP="36CB5FFA">
      <w:pPr>
        <w:rPr>
          <w:rFonts w:ascii="Arial" w:eastAsia="Arial" w:hAnsi="Arial" w:cs="Arial"/>
        </w:rPr>
      </w:pPr>
      <w:r w:rsidRPr="36CB5FFA">
        <w:rPr>
          <w:rFonts w:ascii="Arial" w:eastAsia="Arial" w:hAnsi="Arial" w:cs="Arial"/>
          <w:color w:val="2C3E50"/>
        </w:rPr>
        <w:t xml:space="preserve">Learning Journals. (2021). </w:t>
      </w:r>
      <w:r w:rsidRPr="36CB5FFA">
        <w:rPr>
          <w:rFonts w:ascii="Arial" w:eastAsia="Arial" w:hAnsi="Arial" w:cs="Arial"/>
          <w:i/>
          <w:iCs/>
          <w:color w:val="2C3E50"/>
        </w:rPr>
        <w:t>What Is the Leuven Scale and How to Use it</w:t>
      </w:r>
      <w:r w:rsidRPr="36CB5FFA">
        <w:rPr>
          <w:rFonts w:ascii="Arial" w:eastAsia="Arial" w:hAnsi="Arial" w:cs="Arial"/>
          <w:color w:val="2C3E50"/>
        </w:rPr>
        <w:t xml:space="preserve">. [online] Available at: </w:t>
      </w:r>
      <w:hyperlink r:id="rId10" w:anchor=":~:text=One%20of%20the%20major%20criticisms">
        <w:r w:rsidRPr="36CB5FFA">
          <w:rPr>
            <w:rStyle w:val="Hyperlink"/>
            <w:rFonts w:ascii="Arial" w:eastAsia="Arial" w:hAnsi="Arial" w:cs="Arial"/>
          </w:rPr>
          <w:t>https://learningjournals.co.uk/what-is-the-leuven-scale-and-how-to-use-it/#:~:text=One%20of%20the%20major%20criticisms</w:t>
        </w:r>
      </w:hyperlink>
      <w:r w:rsidRPr="36CB5FFA">
        <w:rPr>
          <w:rFonts w:ascii="Arial" w:eastAsia="Arial" w:hAnsi="Arial" w:cs="Arial"/>
          <w:color w:val="2C3E50"/>
        </w:rPr>
        <w:t xml:space="preserve">. Accessed on </w:t>
      </w:r>
      <w:proofErr w:type="gramStart"/>
      <w:r w:rsidRPr="36CB5FFA">
        <w:rPr>
          <w:rFonts w:ascii="Arial" w:eastAsia="Arial" w:hAnsi="Arial" w:cs="Arial"/>
          <w:color w:val="2C3E50"/>
        </w:rPr>
        <w:t>28/2/24</w:t>
      </w:r>
      <w:proofErr w:type="gramEnd"/>
    </w:p>
    <w:p w14:paraId="70D37058" w14:textId="47A458BB" w:rsidR="0BAC5167" w:rsidRDefault="0BAC5167" w:rsidP="36CB5FFA">
      <w:pPr>
        <w:rPr>
          <w:rFonts w:ascii="Arial" w:eastAsia="Arial" w:hAnsi="Arial" w:cs="Arial"/>
        </w:rPr>
      </w:pPr>
      <w:r w:rsidRPr="36CB5FFA">
        <w:rPr>
          <w:rFonts w:ascii="Arial" w:eastAsia="Arial" w:hAnsi="Arial" w:cs="Arial"/>
          <w:color w:val="2C3E50"/>
        </w:rPr>
        <w:t xml:space="preserve">McCambridge, J., Witton, J. and Elbourne, D.R. (2014). Systematic review of the hawthorne effect: New concepts are needed to study research participation effects. </w:t>
      </w:r>
      <w:r w:rsidRPr="36CB5FFA">
        <w:rPr>
          <w:rFonts w:ascii="Arial" w:eastAsia="Arial" w:hAnsi="Arial" w:cs="Arial"/>
          <w:i/>
          <w:iCs/>
          <w:color w:val="2C3E50"/>
        </w:rPr>
        <w:t>Journal of Clinical Epidemiology</w:t>
      </w:r>
      <w:r w:rsidRPr="36CB5FFA">
        <w:rPr>
          <w:rFonts w:ascii="Arial" w:eastAsia="Arial" w:hAnsi="Arial" w:cs="Arial"/>
          <w:color w:val="2C3E50"/>
        </w:rPr>
        <w:t xml:space="preserve">, [online] 67(3), pp.267–277. </w:t>
      </w:r>
      <w:proofErr w:type="gramStart"/>
      <w:r w:rsidRPr="36CB5FFA">
        <w:rPr>
          <w:rFonts w:ascii="Arial" w:eastAsia="Arial" w:hAnsi="Arial" w:cs="Arial"/>
          <w:color w:val="2C3E50"/>
        </w:rPr>
        <w:t>doi:https://doi.org/10.1016/j.jclinepi.2013.08.015</w:t>
      </w:r>
      <w:proofErr w:type="gramEnd"/>
      <w:r w:rsidRPr="36CB5FFA">
        <w:rPr>
          <w:rFonts w:ascii="Arial" w:eastAsia="Arial" w:hAnsi="Arial" w:cs="Arial"/>
          <w:color w:val="2C3E50"/>
        </w:rPr>
        <w:t>.</w:t>
      </w:r>
    </w:p>
    <w:p w14:paraId="20130C37" w14:textId="2416C988" w:rsidR="0BAC5167" w:rsidRDefault="0BAC5167" w:rsidP="36CB5FFA">
      <w:pPr>
        <w:rPr>
          <w:rFonts w:ascii="Arial" w:eastAsia="Arial" w:hAnsi="Arial" w:cs="Arial"/>
          <w:color w:val="2C3E50"/>
        </w:rPr>
      </w:pPr>
      <w:r w:rsidRPr="36CB5FFA">
        <w:rPr>
          <w:rFonts w:ascii="Arial" w:eastAsia="Arial" w:hAnsi="Arial" w:cs="Arial"/>
          <w:color w:val="2C3E50"/>
        </w:rPr>
        <w:lastRenderedPageBreak/>
        <w:t xml:space="preserve">NI Direct (2018). </w:t>
      </w:r>
      <w:r w:rsidRPr="36CB5FFA">
        <w:rPr>
          <w:rFonts w:ascii="Arial" w:eastAsia="Arial" w:hAnsi="Arial" w:cs="Arial"/>
          <w:i/>
          <w:iCs/>
          <w:color w:val="2C3E50"/>
        </w:rPr>
        <w:t xml:space="preserve">How Play Helps </w:t>
      </w:r>
      <w:proofErr w:type="gramStart"/>
      <w:r w:rsidRPr="36CB5FFA">
        <w:rPr>
          <w:rFonts w:ascii="Arial" w:eastAsia="Arial" w:hAnsi="Arial" w:cs="Arial"/>
          <w:i/>
          <w:iCs/>
          <w:color w:val="2C3E50"/>
        </w:rPr>
        <w:t>children’s</w:t>
      </w:r>
      <w:proofErr w:type="gramEnd"/>
      <w:r w:rsidRPr="36CB5FFA">
        <w:rPr>
          <w:rFonts w:ascii="Arial" w:eastAsia="Arial" w:hAnsi="Arial" w:cs="Arial"/>
          <w:i/>
          <w:iCs/>
          <w:color w:val="2C3E50"/>
        </w:rPr>
        <w:t xml:space="preserve"> Development</w:t>
      </w:r>
      <w:r w:rsidRPr="36CB5FFA">
        <w:rPr>
          <w:rFonts w:ascii="Arial" w:eastAsia="Arial" w:hAnsi="Arial" w:cs="Arial"/>
          <w:color w:val="2C3E50"/>
        </w:rPr>
        <w:t xml:space="preserve">. [online] nidirect. Available at: </w:t>
      </w:r>
      <w:hyperlink r:id="rId11" w:anchor=":~:text=Play%20improves%20the%20cognitive%2C%20physical">
        <w:r w:rsidRPr="36CB5FFA">
          <w:rPr>
            <w:rStyle w:val="Hyperlink"/>
            <w:rFonts w:ascii="Arial" w:eastAsia="Arial" w:hAnsi="Arial" w:cs="Arial"/>
          </w:rPr>
          <w:t>https://www.nidirect.gov.uk/articles/how-play-helps-childrens-development#:~:text=Play%20improves%20the%20cognitive%2C%20physical</w:t>
        </w:r>
      </w:hyperlink>
      <w:r w:rsidRPr="36CB5FFA">
        <w:rPr>
          <w:rFonts w:ascii="Arial" w:eastAsia="Arial" w:hAnsi="Arial" w:cs="Arial"/>
          <w:color w:val="2C3E50"/>
        </w:rPr>
        <w:t xml:space="preserve">.  Accessed on </w:t>
      </w:r>
      <w:proofErr w:type="gramStart"/>
      <w:r w:rsidRPr="36CB5FFA">
        <w:rPr>
          <w:rFonts w:ascii="Arial" w:eastAsia="Arial" w:hAnsi="Arial" w:cs="Arial"/>
          <w:color w:val="2C3E50"/>
        </w:rPr>
        <w:t>22/2/24</w:t>
      </w:r>
      <w:proofErr w:type="gramEnd"/>
    </w:p>
    <w:p w14:paraId="5BFEBD47" w14:textId="6DD621DB" w:rsidR="34F9C79F" w:rsidRDefault="34F9C79F" w:rsidP="36CB5FFA">
      <w:pPr>
        <w:rPr>
          <w:rFonts w:ascii="Arial" w:eastAsia="Arial" w:hAnsi="Arial" w:cs="Arial"/>
        </w:rPr>
      </w:pPr>
      <w:r w:rsidRPr="36CB5FFA">
        <w:rPr>
          <w:rFonts w:ascii="Arial" w:eastAsia="Arial" w:hAnsi="Arial" w:cs="Arial"/>
          <w:color w:val="2C3E50"/>
        </w:rPr>
        <w:t xml:space="preserve">Pound, L. (2014). </w:t>
      </w:r>
      <w:r w:rsidRPr="36CB5FFA">
        <w:rPr>
          <w:rFonts w:ascii="Arial" w:eastAsia="Arial" w:hAnsi="Arial" w:cs="Arial"/>
          <w:i/>
          <w:iCs/>
          <w:color w:val="2C3E50"/>
        </w:rPr>
        <w:t>How children learn</w:t>
      </w:r>
      <w:r w:rsidRPr="36CB5FFA">
        <w:rPr>
          <w:rFonts w:ascii="Arial" w:eastAsia="Arial" w:hAnsi="Arial" w:cs="Arial"/>
          <w:color w:val="2C3E50"/>
        </w:rPr>
        <w:t>. London: Practical Pre-School Books.</w:t>
      </w:r>
    </w:p>
    <w:p w14:paraId="1DF1FDBE" w14:textId="3BF00C73" w:rsidR="0BAC5167" w:rsidRDefault="0BAC5167" w:rsidP="36CB5FFA">
      <w:pPr>
        <w:rPr>
          <w:rFonts w:ascii="Arial" w:eastAsia="Arial" w:hAnsi="Arial" w:cs="Arial"/>
        </w:rPr>
      </w:pPr>
      <w:r w:rsidRPr="36CB5FFA">
        <w:rPr>
          <w:rFonts w:ascii="Arial" w:eastAsia="Arial" w:hAnsi="Arial" w:cs="Arial"/>
          <w:color w:val="2C3E50"/>
        </w:rPr>
        <w:t xml:space="preserve">Resnik, D.B. (2020). </w:t>
      </w:r>
      <w:r w:rsidRPr="36CB5FFA">
        <w:rPr>
          <w:rFonts w:ascii="Arial" w:eastAsia="Arial" w:hAnsi="Arial" w:cs="Arial"/>
          <w:i/>
          <w:iCs/>
          <w:color w:val="2C3E50"/>
        </w:rPr>
        <w:t>What Is Ethics in Research &amp; Why Is It Important?</w:t>
      </w:r>
      <w:r w:rsidRPr="36CB5FFA">
        <w:rPr>
          <w:rFonts w:ascii="Arial" w:eastAsia="Arial" w:hAnsi="Arial" w:cs="Arial"/>
          <w:color w:val="2C3E50"/>
        </w:rPr>
        <w:t xml:space="preserve"> [online] National Institute of Environmental Health Sciences. Available at: </w:t>
      </w:r>
      <w:hyperlink r:id="rId12">
        <w:r w:rsidRPr="36CB5FFA">
          <w:rPr>
            <w:rStyle w:val="Hyperlink"/>
            <w:rFonts w:ascii="Arial" w:eastAsia="Arial" w:hAnsi="Arial" w:cs="Arial"/>
          </w:rPr>
          <w:t>https://www.niehs.nih.gov/research/resources/bioethics/whatis</w:t>
        </w:r>
      </w:hyperlink>
      <w:r w:rsidRPr="36CB5FFA">
        <w:rPr>
          <w:rFonts w:ascii="Arial" w:eastAsia="Arial" w:hAnsi="Arial" w:cs="Arial"/>
          <w:color w:val="2C3E50"/>
        </w:rPr>
        <w:t xml:space="preserve">. Accessed on </w:t>
      </w:r>
      <w:proofErr w:type="gramStart"/>
      <w:r w:rsidRPr="36CB5FFA">
        <w:rPr>
          <w:rFonts w:ascii="Arial" w:eastAsia="Arial" w:hAnsi="Arial" w:cs="Arial"/>
          <w:color w:val="2C3E50"/>
        </w:rPr>
        <w:t>29/2/24</w:t>
      </w:r>
      <w:proofErr w:type="gramEnd"/>
    </w:p>
    <w:p w14:paraId="13240E70" w14:textId="25299E8E" w:rsidR="0BAC5167" w:rsidRDefault="0BAC5167" w:rsidP="36CB5FFA">
      <w:pPr>
        <w:rPr>
          <w:rFonts w:ascii="Arial" w:eastAsia="Arial" w:hAnsi="Arial" w:cs="Arial"/>
        </w:rPr>
      </w:pPr>
      <w:r w:rsidRPr="36CB5FFA">
        <w:rPr>
          <w:rFonts w:ascii="Arial" w:eastAsia="Arial" w:hAnsi="Arial" w:cs="Arial"/>
          <w:color w:val="2C3E50"/>
        </w:rPr>
        <w:t xml:space="preserve">Rogelberg, S.G. (2008). </w:t>
      </w:r>
      <w:r w:rsidRPr="36CB5FFA">
        <w:rPr>
          <w:rFonts w:ascii="Arial" w:eastAsia="Arial" w:hAnsi="Arial" w:cs="Arial"/>
          <w:i/>
          <w:iCs/>
          <w:color w:val="2C3E50"/>
        </w:rPr>
        <w:t>Handbook of research methods in industrial and organizational psychology</w:t>
      </w:r>
      <w:r w:rsidRPr="36CB5FFA">
        <w:rPr>
          <w:rFonts w:ascii="Arial" w:eastAsia="Arial" w:hAnsi="Arial" w:cs="Arial"/>
          <w:color w:val="2C3E50"/>
        </w:rPr>
        <w:t>. Malden, Mass. [U.A.] Blackwell Publ.</w:t>
      </w:r>
    </w:p>
    <w:p w14:paraId="0E957D3F" w14:textId="036099E5" w:rsidR="0BAC5167" w:rsidRDefault="0BAC5167" w:rsidP="36CB5FFA">
      <w:pPr>
        <w:rPr>
          <w:rFonts w:ascii="Arial" w:eastAsia="Arial" w:hAnsi="Arial" w:cs="Arial"/>
          <w:color w:val="2C3E50"/>
        </w:rPr>
      </w:pPr>
      <w:r w:rsidRPr="36CB5FFA">
        <w:rPr>
          <w:rFonts w:ascii="Arial" w:eastAsia="Arial" w:hAnsi="Arial" w:cs="Arial"/>
          <w:color w:val="2C3E50"/>
        </w:rPr>
        <w:t xml:space="preserve">Rymanowicz, K. (2015). </w:t>
      </w:r>
      <w:r w:rsidRPr="36CB5FFA">
        <w:rPr>
          <w:rFonts w:ascii="Arial" w:eastAsia="Arial" w:hAnsi="Arial" w:cs="Arial"/>
          <w:i/>
          <w:iCs/>
          <w:color w:val="2C3E50"/>
        </w:rPr>
        <w:t>Monkey see, monkey do: Model behavior in early childhood</w:t>
      </w:r>
      <w:r w:rsidRPr="36CB5FFA">
        <w:rPr>
          <w:rFonts w:ascii="Arial" w:eastAsia="Arial" w:hAnsi="Arial" w:cs="Arial"/>
          <w:color w:val="2C3E50"/>
        </w:rPr>
        <w:t xml:space="preserve">. [online] MSU Extension. Available at: </w:t>
      </w:r>
      <w:hyperlink r:id="rId13">
        <w:r w:rsidRPr="36CB5FFA">
          <w:rPr>
            <w:rStyle w:val="Hyperlink"/>
            <w:rFonts w:ascii="Arial" w:eastAsia="Arial" w:hAnsi="Arial" w:cs="Arial"/>
          </w:rPr>
          <w:t>https://www.canr.msu.edu/news/monkey_see_monkey_do_model_behavior_in_early_childhood</w:t>
        </w:r>
      </w:hyperlink>
      <w:r w:rsidRPr="36CB5FFA">
        <w:rPr>
          <w:rFonts w:ascii="Arial" w:eastAsia="Arial" w:hAnsi="Arial" w:cs="Arial"/>
          <w:color w:val="2C3E50"/>
        </w:rPr>
        <w:t xml:space="preserve">. Accessed on </w:t>
      </w:r>
      <w:proofErr w:type="gramStart"/>
      <w:r w:rsidRPr="36CB5FFA">
        <w:rPr>
          <w:rFonts w:ascii="Arial" w:eastAsia="Arial" w:hAnsi="Arial" w:cs="Arial"/>
          <w:color w:val="2C3E50"/>
        </w:rPr>
        <w:t>1/3/24</w:t>
      </w:r>
      <w:proofErr w:type="gramEnd"/>
    </w:p>
    <w:p w14:paraId="712C01E1" w14:textId="441965E2" w:rsidR="676EF85E" w:rsidRDefault="676EF85E" w:rsidP="36CB5FFA">
      <w:pPr>
        <w:rPr>
          <w:rFonts w:ascii="Arial" w:eastAsia="Arial" w:hAnsi="Arial" w:cs="Arial"/>
          <w:color w:val="2C3E50"/>
        </w:rPr>
      </w:pPr>
      <w:proofErr w:type="gramStart"/>
      <w:r w:rsidRPr="36CB5FFA">
        <w:rPr>
          <w:rFonts w:ascii="Arial" w:eastAsia="Arial" w:hAnsi="Arial" w:cs="Arial"/>
          <w:color w:val="2C3E50"/>
        </w:rPr>
        <w:t>Saville,K</w:t>
      </w:r>
      <w:proofErr w:type="gramEnd"/>
      <w:r w:rsidRPr="36CB5FFA">
        <w:rPr>
          <w:rFonts w:ascii="Arial" w:eastAsia="Arial" w:hAnsi="Arial" w:cs="Arial"/>
          <w:color w:val="2C3E50"/>
        </w:rPr>
        <w:t xml:space="preserve"> (2011), </w:t>
      </w:r>
      <w:r w:rsidR="0A4008A3" w:rsidRPr="36CB5FFA">
        <w:rPr>
          <w:rFonts w:ascii="Arial" w:eastAsia="Arial" w:hAnsi="Arial" w:cs="Arial"/>
          <w:color w:val="2C3E50"/>
        </w:rPr>
        <w:t>Strategies</w:t>
      </w:r>
      <w:r w:rsidRPr="36CB5FFA">
        <w:rPr>
          <w:rFonts w:ascii="Arial" w:eastAsia="Arial" w:hAnsi="Arial" w:cs="Arial"/>
          <w:color w:val="2C3E50"/>
        </w:rPr>
        <w:t xml:space="preserve"> for using Repetition as a Powerful Teaching tool. Music Educators Journal, 98 (1), pp.69-75</w:t>
      </w:r>
      <w:r w:rsidR="1ED734F0" w:rsidRPr="36CB5FFA">
        <w:rPr>
          <w:rFonts w:ascii="Arial" w:eastAsia="Arial" w:hAnsi="Arial" w:cs="Arial"/>
          <w:color w:val="2C3E50"/>
        </w:rPr>
        <w:t xml:space="preserve">. </w:t>
      </w:r>
      <w:proofErr w:type="gramStart"/>
      <w:r w:rsidR="1ED734F0" w:rsidRPr="36CB5FFA">
        <w:rPr>
          <w:rFonts w:ascii="Arial" w:eastAsia="Arial" w:hAnsi="Arial" w:cs="Arial"/>
          <w:color w:val="2C3E50"/>
        </w:rPr>
        <w:t>Doi:https://doi.org/10.1177/0027432111414432</w:t>
      </w:r>
      <w:proofErr w:type="gramEnd"/>
    </w:p>
    <w:p w14:paraId="30F9813B" w14:textId="43B4C18D" w:rsidR="0BAC5167" w:rsidRDefault="0BAC5167" w:rsidP="36CB5FFA">
      <w:pPr>
        <w:rPr>
          <w:rFonts w:ascii="Arial" w:eastAsia="Arial" w:hAnsi="Arial" w:cs="Arial"/>
        </w:rPr>
      </w:pPr>
      <w:r w:rsidRPr="36CB5FFA">
        <w:rPr>
          <w:rFonts w:ascii="Arial" w:eastAsia="Arial" w:hAnsi="Arial" w:cs="Arial"/>
          <w:color w:val="2C3E50"/>
        </w:rPr>
        <w:t xml:space="preserve">www.structural-learning.com. (n.d.). </w:t>
      </w:r>
      <w:r w:rsidRPr="36CB5FFA">
        <w:rPr>
          <w:rFonts w:ascii="Arial" w:eastAsia="Arial" w:hAnsi="Arial" w:cs="Arial"/>
          <w:i/>
          <w:iCs/>
          <w:color w:val="2C3E50"/>
        </w:rPr>
        <w:t>Leuven Scale: A teacher’s guide</w:t>
      </w:r>
      <w:r w:rsidRPr="36CB5FFA">
        <w:rPr>
          <w:rFonts w:ascii="Arial" w:eastAsia="Arial" w:hAnsi="Arial" w:cs="Arial"/>
          <w:color w:val="2C3E50"/>
        </w:rPr>
        <w:t xml:space="preserve">. [online] Available at: </w:t>
      </w:r>
      <w:hyperlink r:id="rId14">
        <w:r w:rsidRPr="36CB5FFA">
          <w:rPr>
            <w:rStyle w:val="Hyperlink"/>
            <w:rFonts w:ascii="Arial" w:eastAsia="Arial" w:hAnsi="Arial" w:cs="Arial"/>
          </w:rPr>
          <w:t>https://www.structural-learning.com/post/leuven-scale-a-teachers-guide</w:t>
        </w:r>
      </w:hyperlink>
      <w:r w:rsidRPr="36CB5FFA">
        <w:rPr>
          <w:rFonts w:ascii="Arial" w:eastAsia="Arial" w:hAnsi="Arial" w:cs="Arial"/>
          <w:color w:val="2C3E50"/>
        </w:rPr>
        <w:t xml:space="preserve">. Accessed on </w:t>
      </w:r>
      <w:proofErr w:type="gramStart"/>
      <w:r w:rsidRPr="36CB5FFA">
        <w:rPr>
          <w:rFonts w:ascii="Arial" w:eastAsia="Arial" w:hAnsi="Arial" w:cs="Arial"/>
          <w:color w:val="2C3E50"/>
        </w:rPr>
        <w:t>25/2/24</w:t>
      </w:r>
      <w:proofErr w:type="gramEnd"/>
    </w:p>
    <w:p w14:paraId="675F9C4C" w14:textId="04CE889A" w:rsidR="7B356C71" w:rsidRDefault="7B356C71" w:rsidP="36CB5FFA">
      <w:pPr>
        <w:rPr>
          <w:rFonts w:ascii="Arial" w:eastAsia="Arial" w:hAnsi="Arial" w:cs="Arial"/>
          <w:color w:val="2C3E50"/>
        </w:rPr>
      </w:pPr>
      <w:r w:rsidRPr="36CB5FFA">
        <w:rPr>
          <w:rFonts w:ascii="Arial" w:eastAsia="Arial" w:hAnsi="Arial" w:cs="Arial"/>
          <w:color w:val="2C3E50"/>
        </w:rPr>
        <w:t xml:space="preserve">www.urdd.cymru. (n.d.). </w:t>
      </w:r>
      <w:r w:rsidRPr="36CB5FFA">
        <w:rPr>
          <w:rFonts w:ascii="Arial" w:eastAsia="Arial" w:hAnsi="Arial" w:cs="Arial"/>
          <w:i/>
          <w:iCs/>
          <w:color w:val="2C3E50"/>
        </w:rPr>
        <w:t>Urdd Gobaith Cymru / What is the Eisteddfod?</w:t>
      </w:r>
      <w:r w:rsidRPr="36CB5FFA">
        <w:rPr>
          <w:rFonts w:ascii="Arial" w:eastAsia="Arial" w:hAnsi="Arial" w:cs="Arial"/>
          <w:color w:val="2C3E50"/>
        </w:rPr>
        <w:t xml:space="preserve"> [online] Available at: </w:t>
      </w:r>
      <w:hyperlink r:id="rId15">
        <w:r w:rsidRPr="36CB5FFA">
          <w:rPr>
            <w:rStyle w:val="Hyperlink"/>
            <w:rFonts w:ascii="Arial" w:eastAsia="Arial" w:hAnsi="Arial" w:cs="Arial"/>
          </w:rPr>
          <w:t>https://www.urdd.cymru/en/eisteddfod/what-eisteddfod/</w:t>
        </w:r>
      </w:hyperlink>
      <w:r w:rsidRPr="36CB5FFA">
        <w:rPr>
          <w:rFonts w:ascii="Arial" w:eastAsia="Arial" w:hAnsi="Arial" w:cs="Arial"/>
          <w:color w:val="2C3E50"/>
        </w:rPr>
        <w:t xml:space="preserve">. Accessed on </w:t>
      </w:r>
      <w:proofErr w:type="gramStart"/>
      <w:r w:rsidRPr="36CB5FFA">
        <w:rPr>
          <w:rFonts w:ascii="Arial" w:eastAsia="Arial" w:hAnsi="Arial" w:cs="Arial"/>
          <w:color w:val="2C3E50"/>
        </w:rPr>
        <w:t>21/2/24</w:t>
      </w:r>
      <w:proofErr w:type="gramEnd"/>
    </w:p>
    <w:p w14:paraId="776C17BF" w14:textId="02AC87D9" w:rsidR="7B356C71" w:rsidRDefault="7B356C71" w:rsidP="36CB5FFA">
      <w:pPr>
        <w:rPr>
          <w:rFonts w:ascii="Arial" w:eastAsia="Arial" w:hAnsi="Arial" w:cs="Arial"/>
          <w:color w:val="2C3E50"/>
        </w:rPr>
      </w:pPr>
      <w:r w:rsidRPr="36CB5FFA">
        <w:rPr>
          <w:rFonts w:ascii="Arial" w:eastAsia="Arial" w:hAnsi="Arial" w:cs="Arial"/>
          <w:color w:val="2C3E50"/>
        </w:rPr>
        <w:t xml:space="preserve">www.youngtalentacade. (n.d.). </w:t>
      </w:r>
      <w:r w:rsidRPr="36CB5FFA">
        <w:rPr>
          <w:rFonts w:ascii="Arial" w:eastAsia="Arial" w:hAnsi="Arial" w:cs="Arial"/>
          <w:i/>
          <w:iCs/>
          <w:color w:val="2C3E50"/>
        </w:rPr>
        <w:t>BENEFITS OF PERFORMING ARTS</w:t>
      </w:r>
      <w:r w:rsidRPr="36CB5FFA">
        <w:rPr>
          <w:rFonts w:ascii="Arial" w:eastAsia="Arial" w:hAnsi="Arial" w:cs="Arial"/>
          <w:color w:val="2C3E50"/>
        </w:rPr>
        <w:t xml:space="preserve">. [online] Available at: </w:t>
      </w:r>
      <w:hyperlink r:id="rId16">
        <w:r w:rsidRPr="36CB5FFA">
          <w:rPr>
            <w:rStyle w:val="Hyperlink"/>
            <w:rFonts w:ascii="Arial" w:eastAsia="Arial" w:hAnsi="Arial" w:cs="Arial"/>
          </w:rPr>
          <w:t>https://www.youngtalentacademy.co.uk/the-benefits-of-perfoming-arts</w:t>
        </w:r>
      </w:hyperlink>
      <w:r w:rsidRPr="36CB5FFA">
        <w:rPr>
          <w:rFonts w:ascii="Arial" w:eastAsia="Arial" w:hAnsi="Arial" w:cs="Arial"/>
          <w:color w:val="2C3E50"/>
        </w:rPr>
        <w:t xml:space="preserve">. Accessed on </w:t>
      </w:r>
      <w:proofErr w:type="gramStart"/>
      <w:r w:rsidRPr="36CB5FFA">
        <w:rPr>
          <w:rFonts w:ascii="Arial" w:eastAsia="Arial" w:hAnsi="Arial" w:cs="Arial"/>
          <w:color w:val="2C3E50"/>
        </w:rPr>
        <w:t>27/2/24</w:t>
      </w:r>
      <w:proofErr w:type="gramEnd"/>
    </w:p>
    <w:p w14:paraId="6F344003" w14:textId="3189C0BE" w:rsidR="36CB5FFA" w:rsidRDefault="36CB5FFA" w:rsidP="36CB5FFA">
      <w:pPr>
        <w:rPr>
          <w:rFonts w:ascii="Arial" w:eastAsia="Arial" w:hAnsi="Arial" w:cs="Arial"/>
          <w:color w:val="2C3E50"/>
        </w:rPr>
      </w:pPr>
    </w:p>
    <w:p w14:paraId="4F79607B" w14:textId="4397C46C" w:rsidR="36CB5FFA" w:rsidRDefault="36CB5FFA" w:rsidP="36CB5FFA">
      <w:pPr>
        <w:rPr>
          <w:rFonts w:ascii="Arial" w:eastAsia="Arial" w:hAnsi="Arial" w:cs="Arial"/>
          <w:color w:val="2C3E50"/>
        </w:rPr>
      </w:pPr>
    </w:p>
    <w:p w14:paraId="1230CEDC" w14:textId="2D5EBCA7" w:rsidR="36CB5FFA" w:rsidRDefault="36CB5FFA" w:rsidP="36CB5FFA">
      <w:pPr>
        <w:rPr>
          <w:rFonts w:ascii="Arial" w:eastAsia="Arial" w:hAnsi="Arial" w:cs="Arial"/>
          <w:color w:val="2C3E50"/>
        </w:rPr>
      </w:pPr>
    </w:p>
    <w:p w14:paraId="5EC40B0E" w14:textId="1853BF7D" w:rsidR="36CB5FFA" w:rsidRDefault="36CB5FFA" w:rsidP="36CB5FFA">
      <w:pPr>
        <w:rPr>
          <w:rFonts w:ascii="Arial" w:eastAsia="Arial" w:hAnsi="Arial" w:cs="Arial"/>
          <w:color w:val="2C3E50"/>
        </w:rPr>
      </w:pPr>
    </w:p>
    <w:p w14:paraId="289B41CF" w14:textId="65CADA5D" w:rsidR="36CB5FFA" w:rsidRDefault="36CB5FFA" w:rsidP="36CB5FFA">
      <w:pPr>
        <w:rPr>
          <w:rFonts w:ascii="Arial" w:eastAsia="Arial" w:hAnsi="Arial" w:cs="Arial"/>
          <w:color w:val="2C3E50"/>
        </w:rPr>
      </w:pPr>
    </w:p>
    <w:p w14:paraId="25499760" w14:textId="25376174" w:rsidR="36CB5FFA" w:rsidRDefault="36CB5FFA" w:rsidP="36CB5FFA">
      <w:pPr>
        <w:rPr>
          <w:rFonts w:ascii="Arial" w:eastAsia="Arial" w:hAnsi="Arial" w:cs="Arial"/>
          <w:color w:val="2C3E50"/>
        </w:rPr>
      </w:pPr>
    </w:p>
    <w:p w14:paraId="785EF1B3" w14:textId="2E2E3C56" w:rsidR="36CB5FFA" w:rsidRDefault="36CB5FFA" w:rsidP="36CB5FFA">
      <w:pPr>
        <w:rPr>
          <w:rFonts w:ascii="Arial" w:eastAsia="Arial" w:hAnsi="Arial" w:cs="Arial"/>
          <w:color w:val="2C3E50"/>
        </w:rPr>
      </w:pPr>
    </w:p>
    <w:p w14:paraId="0E4C5A10" w14:textId="2BA271A1" w:rsidR="36CB5FFA" w:rsidRDefault="36CB5FFA" w:rsidP="36CB5FFA">
      <w:pPr>
        <w:rPr>
          <w:rFonts w:ascii="Arial" w:eastAsia="Arial" w:hAnsi="Arial" w:cs="Arial"/>
          <w:color w:val="2C3E50"/>
        </w:rPr>
      </w:pPr>
    </w:p>
    <w:p w14:paraId="360800C0" w14:textId="15E46C59" w:rsidR="36CB5FFA" w:rsidRDefault="36CB5FFA" w:rsidP="36CB5FFA">
      <w:pPr>
        <w:rPr>
          <w:rFonts w:ascii="Arial" w:eastAsia="Arial" w:hAnsi="Arial" w:cs="Arial"/>
          <w:color w:val="2C3E50"/>
        </w:rPr>
      </w:pPr>
    </w:p>
    <w:p w14:paraId="5C252B2D" w14:textId="37F03A59" w:rsidR="36CB5FFA" w:rsidRDefault="36CB5FFA" w:rsidP="36CB5FFA">
      <w:pPr>
        <w:rPr>
          <w:rFonts w:ascii="Arial" w:eastAsia="Arial" w:hAnsi="Arial" w:cs="Arial"/>
          <w:color w:val="2C3E50"/>
        </w:rPr>
      </w:pPr>
    </w:p>
    <w:p w14:paraId="6B0512BF" w14:textId="640C1D23" w:rsidR="36CB5FFA" w:rsidRDefault="36CB5FFA" w:rsidP="36CB5FFA">
      <w:pPr>
        <w:rPr>
          <w:rFonts w:ascii="Arial" w:eastAsia="Arial" w:hAnsi="Arial" w:cs="Arial"/>
          <w:color w:val="2C3E50"/>
        </w:rPr>
      </w:pPr>
    </w:p>
    <w:p w14:paraId="30454910" w14:textId="6ED4DC37" w:rsidR="36CB5FFA" w:rsidRDefault="36CB5FFA" w:rsidP="36CB5FFA">
      <w:pPr>
        <w:rPr>
          <w:rFonts w:ascii="Arial" w:eastAsia="Arial" w:hAnsi="Arial" w:cs="Arial"/>
          <w:color w:val="2C3E50"/>
        </w:rPr>
      </w:pPr>
    </w:p>
    <w:p w14:paraId="5F74D09C" w14:textId="56642113" w:rsidR="5BED2A16" w:rsidRDefault="5BED2A16" w:rsidP="36CB5FFA">
      <w:pPr>
        <w:rPr>
          <w:rFonts w:ascii="Arial" w:eastAsia="Arial" w:hAnsi="Arial" w:cs="Arial"/>
          <w:b/>
          <w:bCs/>
        </w:rPr>
      </w:pPr>
      <w:r w:rsidRPr="36CB5FFA">
        <w:rPr>
          <w:rFonts w:ascii="Arial" w:eastAsia="Arial" w:hAnsi="Arial" w:cs="Arial"/>
          <w:b/>
          <w:bCs/>
        </w:rPr>
        <w:t xml:space="preserve">Professional Reflection </w:t>
      </w:r>
    </w:p>
    <w:p w14:paraId="2B43272F" w14:textId="55906694" w:rsidR="36CB5FFA" w:rsidRDefault="36CB5FFA" w:rsidP="36CB5FFA">
      <w:pPr>
        <w:rPr>
          <w:rFonts w:ascii="Arial" w:eastAsia="Arial" w:hAnsi="Arial" w:cs="Arial"/>
          <w:b/>
          <w:bCs/>
          <w:color w:val="3A3A3A" w:themeColor="background2" w:themeShade="40"/>
        </w:rPr>
      </w:pPr>
    </w:p>
    <w:p w14:paraId="63448A95" w14:textId="05A08FBD" w:rsidR="5BED2A16" w:rsidRDefault="5BED2A16" w:rsidP="36CB5FFA">
      <w:pPr>
        <w:pStyle w:val="ListParagraph"/>
        <w:numPr>
          <w:ilvl w:val="0"/>
          <w:numId w:val="1"/>
        </w:numPr>
        <w:rPr>
          <w:rFonts w:ascii="Arial" w:eastAsia="Arial" w:hAnsi="Arial" w:cs="Arial"/>
          <w:color w:val="3A3A3A" w:themeColor="background2" w:themeShade="40"/>
        </w:rPr>
      </w:pPr>
      <w:r w:rsidRPr="36CB5FFA">
        <w:rPr>
          <w:rFonts w:ascii="Arial" w:eastAsia="Arial" w:hAnsi="Arial" w:cs="Arial"/>
          <w:color w:val="3A3A3A" w:themeColor="background2" w:themeShade="40"/>
        </w:rPr>
        <w:t xml:space="preserve">Describe One of the observations you carried out. What did you learn from it? </w:t>
      </w:r>
    </w:p>
    <w:p w14:paraId="5B611DD2" w14:textId="0828936A" w:rsidR="17DBD9AB" w:rsidRDefault="17DBD9AB" w:rsidP="36CB5FFA">
      <w:pPr>
        <w:rPr>
          <w:rFonts w:ascii="Arial" w:eastAsia="Arial" w:hAnsi="Arial" w:cs="Arial"/>
        </w:rPr>
      </w:pPr>
      <w:r w:rsidRPr="36CB5FFA">
        <w:rPr>
          <w:rFonts w:ascii="Arial" w:eastAsia="Arial" w:hAnsi="Arial" w:cs="Arial"/>
        </w:rPr>
        <w:t xml:space="preserve"> </w:t>
      </w:r>
      <w:r>
        <w:tab/>
      </w:r>
      <w:r w:rsidR="7885C831" w:rsidRPr="36CB5FFA">
        <w:rPr>
          <w:rFonts w:ascii="Arial" w:eastAsia="Arial" w:hAnsi="Arial" w:cs="Arial"/>
        </w:rPr>
        <w:t>During my time in the school, I had the opportunity to observe their rehearsals before the actual event. During my observation days, I saw the impact of performing songs on the children's language and their progress with their Welsh language the more they performed. I also got to observe them perform in front of the high school section of the school and the difference in the way they performed as the high school students cheered them on. You could tell that the pupils looked up to the older students and were proud of themselves after the older students gave them a round of applause.</w:t>
      </w:r>
      <w:r w:rsidRPr="36CB5FFA">
        <w:rPr>
          <w:rFonts w:ascii="Arial" w:eastAsia="Arial" w:hAnsi="Arial" w:cs="Arial"/>
        </w:rPr>
        <w:t xml:space="preserve"> </w:t>
      </w:r>
    </w:p>
    <w:p w14:paraId="05FC34ED" w14:textId="08BBDFFF" w:rsidR="36CB5FFA" w:rsidRDefault="36CB5FFA" w:rsidP="36CB5FFA">
      <w:pPr>
        <w:rPr>
          <w:rFonts w:ascii="Arial" w:eastAsia="Arial" w:hAnsi="Arial" w:cs="Arial"/>
        </w:rPr>
      </w:pPr>
    </w:p>
    <w:p w14:paraId="6070FC16" w14:textId="6A9CADE0" w:rsidR="5BED2A16" w:rsidRDefault="5BED2A16" w:rsidP="36CB5FFA">
      <w:pPr>
        <w:pStyle w:val="ListParagraph"/>
        <w:numPr>
          <w:ilvl w:val="0"/>
          <w:numId w:val="1"/>
        </w:numPr>
        <w:rPr>
          <w:rFonts w:ascii="Arial" w:eastAsia="Arial" w:hAnsi="Arial" w:cs="Arial"/>
          <w:color w:val="3A3A3A" w:themeColor="background2" w:themeShade="40"/>
        </w:rPr>
      </w:pPr>
      <w:r w:rsidRPr="36CB5FFA">
        <w:rPr>
          <w:rFonts w:ascii="Arial" w:eastAsia="Arial" w:hAnsi="Arial" w:cs="Arial"/>
          <w:color w:val="3A3A3A" w:themeColor="background2" w:themeShade="40"/>
        </w:rPr>
        <w:t xml:space="preserve">What were the challenges and opportunities of being a non-participant obserrver in the classroom? </w:t>
      </w:r>
    </w:p>
    <w:p w14:paraId="5EF27E18" w14:textId="6E4310AC" w:rsidR="4191653F" w:rsidRDefault="4191653F" w:rsidP="36CB5FFA">
      <w:pPr>
        <w:rPr>
          <w:rFonts w:ascii="Arial" w:eastAsia="Arial" w:hAnsi="Arial" w:cs="Arial"/>
        </w:rPr>
      </w:pPr>
      <w:r w:rsidRPr="36CB5FFA">
        <w:rPr>
          <w:rFonts w:ascii="Arial" w:eastAsia="Arial" w:hAnsi="Arial" w:cs="Arial"/>
        </w:rPr>
        <w:t xml:space="preserve">Being a non-participant observer presented many advantages that I may not otherwise have had, such as that I was able to observe the children more on the side and could see the whole picture, as well as the fact that I wasn’t being distracted as the children had no interest in what I was doing. However, because I had already known the pupils and the staff, sometimes it was difficult not to get involved if you could see that the children were struggling or that the teacher needed an extra hand as I was so used to being that additional aid in the classroom.  </w:t>
      </w:r>
    </w:p>
    <w:p w14:paraId="59C40A10" w14:textId="1CFB5025" w:rsidR="36CB5FFA" w:rsidRDefault="36CB5FFA" w:rsidP="36CB5FFA">
      <w:pPr>
        <w:rPr>
          <w:rFonts w:ascii="Arial" w:eastAsia="Arial" w:hAnsi="Arial" w:cs="Arial"/>
        </w:rPr>
      </w:pPr>
    </w:p>
    <w:p w14:paraId="0EC07127" w14:textId="4BA63742" w:rsidR="5BED2A16" w:rsidRDefault="5BED2A16" w:rsidP="36CB5FFA">
      <w:pPr>
        <w:pStyle w:val="ListParagraph"/>
        <w:numPr>
          <w:ilvl w:val="0"/>
          <w:numId w:val="1"/>
        </w:numPr>
        <w:rPr>
          <w:rFonts w:ascii="Arial" w:eastAsia="Arial" w:hAnsi="Arial" w:cs="Arial"/>
          <w:color w:val="3A3A3A" w:themeColor="background2" w:themeShade="40"/>
        </w:rPr>
      </w:pPr>
      <w:r w:rsidRPr="36CB5FFA">
        <w:rPr>
          <w:rFonts w:ascii="Arial" w:eastAsia="Arial" w:hAnsi="Arial" w:cs="Arial"/>
          <w:color w:val="3A3A3A" w:themeColor="background2" w:themeShade="40"/>
        </w:rPr>
        <w:t xml:space="preserve">In your experience, what were the benefits and limitations of the Leuven Scale as a research tool? </w:t>
      </w:r>
    </w:p>
    <w:p w14:paraId="66B6B7B6" w14:textId="7876A83C" w:rsidR="372AAD63" w:rsidRDefault="372AAD63" w:rsidP="36CB5FFA">
      <w:pPr>
        <w:rPr>
          <w:rFonts w:ascii="Arial" w:eastAsia="Arial" w:hAnsi="Arial" w:cs="Arial"/>
        </w:rPr>
      </w:pPr>
      <w:r w:rsidRPr="36CB5FFA">
        <w:rPr>
          <w:rFonts w:ascii="Arial" w:eastAsia="Arial" w:hAnsi="Arial" w:cs="Arial"/>
        </w:rPr>
        <w:t xml:space="preserve">One of the benefits of the Leuven Scale was that it was easy and quick to use; it also allowed you to observe fully. However, when observing pupils with ALN, </w:t>
      </w:r>
      <w:proofErr w:type="gramStart"/>
      <w:r w:rsidRPr="36CB5FFA">
        <w:rPr>
          <w:rFonts w:ascii="Arial" w:eastAsia="Arial" w:hAnsi="Arial" w:cs="Arial"/>
        </w:rPr>
        <w:t>it is clear that Leuven</w:t>
      </w:r>
      <w:proofErr w:type="gramEnd"/>
      <w:r w:rsidRPr="36CB5FFA">
        <w:rPr>
          <w:rFonts w:ascii="Arial" w:eastAsia="Arial" w:hAnsi="Arial" w:cs="Arial"/>
        </w:rPr>
        <w:t xml:space="preserve"> does not consider that they do not respond the same as others; for example, their facial expressions might not change with their mood, or they might not communicate as well as others.   </w:t>
      </w:r>
    </w:p>
    <w:p w14:paraId="162126F6" w14:textId="50C4DE45" w:rsidR="36CB5FFA" w:rsidRDefault="36CB5FFA" w:rsidP="36CB5FFA">
      <w:pPr>
        <w:rPr>
          <w:rFonts w:ascii="Arial" w:eastAsia="Arial" w:hAnsi="Arial" w:cs="Arial"/>
        </w:rPr>
      </w:pPr>
    </w:p>
    <w:p w14:paraId="0CC1AEF1" w14:textId="7DFBAD9B" w:rsidR="5BED2A16" w:rsidRDefault="5BED2A16" w:rsidP="36CB5FFA">
      <w:pPr>
        <w:pStyle w:val="ListParagraph"/>
        <w:numPr>
          <w:ilvl w:val="0"/>
          <w:numId w:val="1"/>
        </w:numPr>
        <w:rPr>
          <w:rFonts w:ascii="Arial" w:eastAsia="Arial" w:hAnsi="Arial" w:cs="Arial"/>
          <w:color w:val="3A3A3A" w:themeColor="background2" w:themeShade="40"/>
        </w:rPr>
      </w:pPr>
      <w:r w:rsidRPr="36CB5FFA">
        <w:rPr>
          <w:rFonts w:ascii="Arial" w:eastAsia="Arial" w:hAnsi="Arial" w:cs="Arial"/>
          <w:color w:val="3A3A3A" w:themeColor="background2" w:themeShade="40"/>
        </w:rPr>
        <w:t xml:space="preserve">What were the main points of learning for you in terms of being a researcher in the classroom? </w:t>
      </w:r>
    </w:p>
    <w:p w14:paraId="421581B1" w14:textId="11A68F7E" w:rsidR="64A56792" w:rsidRDefault="64A56792" w:rsidP="36CB5FFA">
      <w:pPr>
        <w:rPr>
          <w:rFonts w:ascii="Arial" w:eastAsia="Arial" w:hAnsi="Arial" w:cs="Arial"/>
        </w:rPr>
      </w:pPr>
      <w:r w:rsidRPr="36CB5FFA">
        <w:rPr>
          <w:rFonts w:ascii="Arial" w:eastAsia="Arial" w:hAnsi="Arial" w:cs="Arial"/>
        </w:rPr>
        <w:t xml:space="preserve">I learnt that there are a lot of considerations that go into before you can begin your research, such as ethical considerations. And that the pupils </w:t>
      </w:r>
      <w:proofErr w:type="gramStart"/>
      <w:r w:rsidRPr="36CB5FFA">
        <w:rPr>
          <w:rFonts w:ascii="Arial" w:eastAsia="Arial" w:hAnsi="Arial" w:cs="Arial"/>
        </w:rPr>
        <w:t>have to</w:t>
      </w:r>
      <w:proofErr w:type="gramEnd"/>
      <w:r w:rsidRPr="36CB5FFA">
        <w:rPr>
          <w:rFonts w:ascii="Arial" w:eastAsia="Arial" w:hAnsi="Arial" w:cs="Arial"/>
        </w:rPr>
        <w:t xml:space="preserve"> be aware of what is happening. During my time as a researcher in a classroom, I also learned that it is very difficult to observe everything, and a timetable is essential to ensure you get everything.</w:t>
      </w:r>
      <w:r w:rsidR="7D94E2A7" w:rsidRPr="36CB5FFA">
        <w:rPr>
          <w:rFonts w:ascii="Arial" w:eastAsia="Arial" w:hAnsi="Arial" w:cs="Arial"/>
        </w:rPr>
        <w:t xml:space="preserve"> </w:t>
      </w:r>
    </w:p>
    <w:p w14:paraId="57929F1A" w14:textId="6EB64A64" w:rsidR="36CB5FFA" w:rsidRDefault="36CB5FFA" w:rsidP="36CB5FFA">
      <w:pPr>
        <w:rPr>
          <w:rFonts w:ascii="Arial" w:eastAsia="Arial" w:hAnsi="Arial" w:cs="Arial"/>
          <w:color w:val="3A3A3A" w:themeColor="background2" w:themeShade="40"/>
        </w:rPr>
      </w:pPr>
    </w:p>
    <w:p w14:paraId="6D436283" w14:textId="3A14D40D" w:rsidR="5BED2A16" w:rsidRDefault="5BED2A16" w:rsidP="36CB5FFA">
      <w:pPr>
        <w:pStyle w:val="ListParagraph"/>
        <w:numPr>
          <w:ilvl w:val="0"/>
          <w:numId w:val="1"/>
        </w:numPr>
        <w:rPr>
          <w:rFonts w:ascii="Arial" w:eastAsia="Arial" w:hAnsi="Arial" w:cs="Arial"/>
          <w:color w:val="3A3A3A" w:themeColor="background2" w:themeShade="40"/>
        </w:rPr>
      </w:pPr>
      <w:r w:rsidRPr="36CB5FFA">
        <w:rPr>
          <w:rFonts w:ascii="Arial" w:eastAsia="Arial" w:hAnsi="Arial" w:cs="Arial"/>
          <w:color w:val="3A3A3A" w:themeColor="background2" w:themeShade="40"/>
        </w:rPr>
        <w:t xml:space="preserve">What would you do differently if you were to conduct this research again? Why? </w:t>
      </w:r>
    </w:p>
    <w:p w14:paraId="60EBEF72" w14:textId="3B1653BC" w:rsidR="109ABBBA" w:rsidRDefault="109ABBBA" w:rsidP="36CB5FFA">
      <w:pPr>
        <w:rPr>
          <w:rFonts w:ascii="Arial" w:eastAsia="Arial" w:hAnsi="Arial" w:cs="Arial"/>
        </w:rPr>
      </w:pPr>
      <w:r w:rsidRPr="36CB5FFA">
        <w:rPr>
          <w:rFonts w:ascii="Arial" w:eastAsia="Arial" w:hAnsi="Arial" w:cs="Arial"/>
        </w:rPr>
        <w:t xml:space="preserve">If I had the opportunity to conduct this research again, I would observe both the practice and preparation sessions run in the classroom and the actual performance to have more data to compare. I also would change my questions to broader ones with a more extensive scope for data.  </w:t>
      </w:r>
    </w:p>
    <w:p w14:paraId="2737AEC3" w14:textId="140A002A" w:rsidR="5BED2A16" w:rsidRDefault="5BED2A16" w:rsidP="36CB5FFA">
      <w:pPr>
        <w:pStyle w:val="ListParagraph"/>
        <w:numPr>
          <w:ilvl w:val="0"/>
          <w:numId w:val="1"/>
        </w:numPr>
        <w:rPr>
          <w:rFonts w:ascii="Arial" w:eastAsia="Arial" w:hAnsi="Arial" w:cs="Arial"/>
          <w:color w:val="3A3A3A" w:themeColor="background2" w:themeShade="40"/>
        </w:rPr>
      </w:pPr>
      <w:r w:rsidRPr="36CB5FFA">
        <w:rPr>
          <w:rFonts w:ascii="Arial" w:eastAsia="Arial" w:hAnsi="Arial" w:cs="Arial"/>
          <w:color w:val="3A3A3A" w:themeColor="background2" w:themeShade="40"/>
        </w:rPr>
        <w:t>Discuss any other methods of research you could use in the classroom to improve your practice. What are the positives and negatives?</w:t>
      </w:r>
    </w:p>
    <w:p w14:paraId="46F142C0" w14:textId="6FEE08F8" w:rsidR="18C637C2" w:rsidRDefault="18C637C2" w:rsidP="36CB5FFA">
      <w:pPr>
        <w:rPr>
          <w:rFonts w:ascii="Arial" w:eastAsia="Arial" w:hAnsi="Arial" w:cs="Arial"/>
        </w:rPr>
      </w:pPr>
      <w:r w:rsidRPr="36CB5FFA">
        <w:rPr>
          <w:rFonts w:ascii="Arial" w:eastAsia="Arial" w:hAnsi="Arial" w:cs="Arial"/>
        </w:rPr>
        <w:t xml:space="preserve">I could have interviewed or used a </w:t>
      </w:r>
      <w:r w:rsidR="6EFBDE59" w:rsidRPr="36CB5FFA">
        <w:rPr>
          <w:rFonts w:ascii="Arial" w:eastAsia="Arial" w:hAnsi="Arial" w:cs="Arial"/>
        </w:rPr>
        <w:t>questionnaire</w:t>
      </w:r>
      <w:r w:rsidRPr="36CB5FFA">
        <w:rPr>
          <w:rFonts w:ascii="Arial" w:eastAsia="Arial" w:hAnsi="Arial" w:cs="Arial"/>
        </w:rPr>
        <w:t xml:space="preserve"> to question the children on how much they enjoyed performing as facial expressions and body language does</w:t>
      </w:r>
      <w:r w:rsidR="7818AA5A" w:rsidRPr="36CB5FFA">
        <w:rPr>
          <w:rFonts w:ascii="Arial" w:eastAsia="Arial" w:hAnsi="Arial" w:cs="Arial"/>
        </w:rPr>
        <w:t xml:space="preserve"> not tell everything for a way a child maybe feeling, however </w:t>
      </w:r>
      <w:r w:rsidR="7CB2B6B5" w:rsidRPr="36CB5FFA">
        <w:rPr>
          <w:rFonts w:ascii="Arial" w:eastAsia="Arial" w:hAnsi="Arial" w:cs="Arial"/>
        </w:rPr>
        <w:t xml:space="preserve">if i was to a questionnaire I’d have to be </w:t>
      </w:r>
      <w:r w:rsidR="30EC1FCF" w:rsidRPr="36CB5FFA">
        <w:rPr>
          <w:rFonts w:ascii="Arial" w:eastAsia="Arial" w:hAnsi="Arial" w:cs="Arial"/>
        </w:rPr>
        <w:t>careful</w:t>
      </w:r>
      <w:r w:rsidR="7CB2B6B5" w:rsidRPr="36CB5FFA">
        <w:rPr>
          <w:rFonts w:ascii="Arial" w:eastAsia="Arial" w:hAnsi="Arial" w:cs="Arial"/>
        </w:rPr>
        <w:t xml:space="preserve"> and only ask open ended </w:t>
      </w:r>
      <w:r w:rsidR="386DDDB1" w:rsidRPr="36CB5FFA">
        <w:rPr>
          <w:rFonts w:ascii="Arial" w:eastAsia="Arial" w:hAnsi="Arial" w:cs="Arial"/>
        </w:rPr>
        <w:t>questions</w:t>
      </w:r>
      <w:r w:rsidR="7CB2B6B5" w:rsidRPr="36CB5FFA">
        <w:rPr>
          <w:rFonts w:ascii="Arial" w:eastAsia="Arial" w:hAnsi="Arial" w:cs="Arial"/>
        </w:rPr>
        <w:t xml:space="preserve"> </w:t>
      </w:r>
      <w:proofErr w:type="gramStart"/>
      <w:r w:rsidR="7CB2B6B5" w:rsidRPr="36CB5FFA">
        <w:rPr>
          <w:rFonts w:ascii="Arial" w:eastAsia="Arial" w:hAnsi="Arial" w:cs="Arial"/>
        </w:rPr>
        <w:t>in order to</w:t>
      </w:r>
      <w:proofErr w:type="gramEnd"/>
      <w:r w:rsidR="7CB2B6B5" w:rsidRPr="36CB5FFA">
        <w:rPr>
          <w:rFonts w:ascii="Arial" w:eastAsia="Arial" w:hAnsi="Arial" w:cs="Arial"/>
        </w:rPr>
        <w:t xml:space="preserve"> get a good </w:t>
      </w:r>
      <w:r w:rsidR="501229E7" w:rsidRPr="36CB5FFA">
        <w:rPr>
          <w:rFonts w:ascii="Arial" w:eastAsia="Arial" w:hAnsi="Arial" w:cs="Arial"/>
        </w:rPr>
        <w:t>response</w:t>
      </w:r>
      <w:r w:rsidR="7CB2B6B5" w:rsidRPr="36CB5FFA">
        <w:rPr>
          <w:rFonts w:ascii="Arial" w:eastAsia="Arial" w:hAnsi="Arial" w:cs="Arial"/>
        </w:rPr>
        <w:t xml:space="preserve">. </w:t>
      </w:r>
    </w:p>
    <w:p w14:paraId="75A10FD0" w14:textId="3AE9E488" w:rsidR="36CB5FFA" w:rsidRDefault="36CB5FFA" w:rsidP="36CB5FFA">
      <w:pPr>
        <w:rPr>
          <w:rFonts w:ascii="Arial" w:eastAsia="Arial" w:hAnsi="Arial" w:cs="Arial"/>
        </w:rPr>
      </w:pPr>
    </w:p>
    <w:p w14:paraId="21136BDA" w14:textId="6EFCDB25" w:rsidR="36CB5FFA" w:rsidRDefault="36CB5FFA" w:rsidP="36CB5FFA">
      <w:pPr>
        <w:rPr>
          <w:rFonts w:ascii="Arial" w:eastAsia="Arial" w:hAnsi="Arial" w:cs="Arial"/>
        </w:rPr>
      </w:pPr>
    </w:p>
    <w:p w14:paraId="3D30D457" w14:textId="560D7B4E" w:rsidR="36CB5FFA" w:rsidRDefault="36CB5FFA" w:rsidP="36CB5FFA">
      <w:pPr>
        <w:rPr>
          <w:rFonts w:ascii="Arial" w:eastAsia="Arial" w:hAnsi="Arial" w:cs="Arial"/>
        </w:rPr>
      </w:pPr>
    </w:p>
    <w:p w14:paraId="14252563" w14:textId="1A27E734" w:rsidR="36CB5FFA" w:rsidRDefault="36CB5FFA" w:rsidP="36CB5FFA">
      <w:pPr>
        <w:rPr>
          <w:rFonts w:ascii="Arial" w:eastAsia="Arial" w:hAnsi="Arial" w:cs="Arial"/>
        </w:rPr>
      </w:pPr>
    </w:p>
    <w:p w14:paraId="64671054" w14:textId="6FE33ED7" w:rsidR="36CB5FFA" w:rsidRDefault="36CB5FFA" w:rsidP="36CB5FFA">
      <w:pPr>
        <w:rPr>
          <w:rFonts w:ascii="Arial" w:eastAsia="Arial" w:hAnsi="Arial" w:cs="Arial"/>
        </w:rPr>
      </w:pPr>
    </w:p>
    <w:p w14:paraId="7972861B" w14:textId="4088BEBC" w:rsidR="36CB5FFA" w:rsidRDefault="36CB5FFA" w:rsidP="36CB5FFA">
      <w:pPr>
        <w:rPr>
          <w:rFonts w:ascii="Arial" w:eastAsia="Arial" w:hAnsi="Arial" w:cs="Arial"/>
        </w:rPr>
      </w:pPr>
    </w:p>
    <w:p w14:paraId="40C1E52D" w14:textId="2819F134" w:rsidR="36CB5FFA" w:rsidRDefault="36CB5FFA" w:rsidP="36CB5FFA">
      <w:pPr>
        <w:rPr>
          <w:rFonts w:ascii="Arial" w:eastAsia="Arial" w:hAnsi="Arial" w:cs="Arial"/>
        </w:rPr>
      </w:pPr>
    </w:p>
    <w:p w14:paraId="010895BF" w14:textId="21D89EAD" w:rsidR="36CB5FFA" w:rsidRDefault="36CB5FFA" w:rsidP="36CB5FFA">
      <w:pPr>
        <w:rPr>
          <w:rFonts w:ascii="Arial" w:eastAsia="Arial" w:hAnsi="Arial" w:cs="Arial"/>
        </w:rPr>
      </w:pPr>
    </w:p>
    <w:p w14:paraId="373A4E83" w14:textId="246E4244" w:rsidR="36CB5FFA" w:rsidRDefault="36CB5FFA" w:rsidP="36CB5FFA">
      <w:pPr>
        <w:rPr>
          <w:rFonts w:ascii="Arial" w:eastAsia="Arial" w:hAnsi="Arial" w:cs="Arial"/>
        </w:rPr>
      </w:pPr>
    </w:p>
    <w:p w14:paraId="0562BB1B" w14:textId="3296855B" w:rsidR="36CB5FFA" w:rsidRDefault="36CB5FFA" w:rsidP="36CB5FFA">
      <w:pPr>
        <w:rPr>
          <w:rFonts w:ascii="Arial" w:eastAsia="Arial" w:hAnsi="Arial" w:cs="Arial"/>
        </w:rPr>
      </w:pPr>
    </w:p>
    <w:p w14:paraId="588A599C" w14:textId="38CCFB02" w:rsidR="36CB5FFA" w:rsidRDefault="36CB5FFA" w:rsidP="36CB5FFA">
      <w:pPr>
        <w:rPr>
          <w:rFonts w:ascii="Arial" w:eastAsia="Arial" w:hAnsi="Arial" w:cs="Arial"/>
        </w:rPr>
      </w:pPr>
    </w:p>
    <w:p w14:paraId="7E981685" w14:textId="55479723" w:rsidR="2A8F3784" w:rsidRDefault="2A8F3784" w:rsidP="36CB5FFA">
      <w:pPr>
        <w:rPr>
          <w:rFonts w:ascii="Arial" w:eastAsia="Arial" w:hAnsi="Arial" w:cs="Arial"/>
        </w:rPr>
      </w:pPr>
      <w:r w:rsidRPr="36CB5FFA">
        <w:rPr>
          <w:rFonts w:ascii="Arial" w:eastAsia="Arial" w:hAnsi="Arial" w:cs="Arial"/>
        </w:rPr>
        <w:lastRenderedPageBreak/>
        <w:t xml:space="preserve">Observation Timetable. </w:t>
      </w:r>
    </w:p>
    <w:p w14:paraId="524E6635" w14:textId="27EFBDA4" w:rsidR="1EC49602" w:rsidRDefault="1EC49602" w:rsidP="36CB5FFA">
      <w:pPr>
        <w:rPr>
          <w:rFonts w:ascii="Arial" w:eastAsia="Arial" w:hAnsi="Arial" w:cs="Arial"/>
        </w:rPr>
      </w:pPr>
      <w:r w:rsidRPr="36CB5FFA">
        <w:rPr>
          <w:rFonts w:ascii="Arial" w:eastAsia="Arial" w:hAnsi="Arial" w:cs="Arial"/>
        </w:rPr>
        <w:t xml:space="preserve">Research Question: </w:t>
      </w:r>
      <w:r w:rsidR="26CC4F01" w:rsidRPr="36CB5FFA">
        <w:rPr>
          <w:rFonts w:ascii="Arial" w:eastAsia="Arial" w:hAnsi="Arial" w:cs="Arial"/>
        </w:rPr>
        <w:t xml:space="preserve">what effect does </w:t>
      </w:r>
      <w:r w:rsidR="2C33817E" w:rsidRPr="36CB5FFA">
        <w:rPr>
          <w:rFonts w:ascii="Arial" w:eastAsia="Arial" w:hAnsi="Arial" w:cs="Arial"/>
        </w:rPr>
        <w:t>perform</w:t>
      </w:r>
      <w:r w:rsidR="26CC4F01" w:rsidRPr="36CB5FFA">
        <w:rPr>
          <w:rFonts w:ascii="Arial" w:eastAsia="Arial" w:hAnsi="Arial" w:cs="Arial"/>
        </w:rPr>
        <w:t xml:space="preserve"> on your own compared to in a group have on the </w:t>
      </w:r>
      <w:r w:rsidR="3DCE2AFD" w:rsidRPr="36CB5FFA">
        <w:rPr>
          <w:rFonts w:ascii="Arial" w:eastAsia="Arial" w:hAnsi="Arial" w:cs="Arial"/>
        </w:rPr>
        <w:t>participation</w:t>
      </w:r>
      <w:r w:rsidR="26CC4F01" w:rsidRPr="36CB5FFA">
        <w:rPr>
          <w:rFonts w:ascii="Arial" w:eastAsia="Arial" w:hAnsi="Arial" w:cs="Arial"/>
        </w:rPr>
        <w:t xml:space="preserve"> level of year </w:t>
      </w:r>
      <w:r w:rsidR="124C4918" w:rsidRPr="36CB5FFA">
        <w:rPr>
          <w:rFonts w:ascii="Arial" w:eastAsia="Arial" w:hAnsi="Arial" w:cs="Arial"/>
        </w:rPr>
        <w:t>two</w:t>
      </w:r>
      <w:r w:rsidR="26CC4F01" w:rsidRPr="36CB5FFA">
        <w:rPr>
          <w:rFonts w:ascii="Arial" w:eastAsia="Arial" w:hAnsi="Arial" w:cs="Arial"/>
        </w:rPr>
        <w:t xml:space="preserve"> students. </w:t>
      </w:r>
    </w:p>
    <w:p w14:paraId="5058D293" w14:textId="54D5EB05" w:rsidR="70F98049" w:rsidRDefault="70F98049" w:rsidP="36CB5FFA">
      <w:pPr>
        <w:rPr>
          <w:rFonts w:ascii="Arial" w:eastAsia="Arial" w:hAnsi="Arial" w:cs="Arial"/>
          <w:i/>
          <w:iCs/>
          <w:color w:val="000000" w:themeColor="text1"/>
        </w:rPr>
      </w:pPr>
      <w:r w:rsidRPr="36CB5FFA">
        <w:rPr>
          <w:rFonts w:ascii="Arial" w:eastAsia="Arial" w:hAnsi="Arial" w:cs="Arial"/>
          <w:i/>
          <w:iCs/>
          <w:color w:val="000000" w:themeColor="text1"/>
        </w:rPr>
        <w:t xml:space="preserve">Leuven Scale that I used: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3"/>
        <w:gridCol w:w="1789"/>
        <w:gridCol w:w="2116"/>
        <w:gridCol w:w="1923"/>
        <w:gridCol w:w="1550"/>
        <w:gridCol w:w="1759"/>
      </w:tblGrid>
      <w:tr w:rsidR="36CB5FFA" w14:paraId="2A09678C" w14:textId="77777777" w:rsidTr="36CB5FFA">
        <w:trPr>
          <w:trHeight w:val="300"/>
        </w:trPr>
        <w:tc>
          <w:tcPr>
            <w:tcW w:w="343" w:type="dxa"/>
            <w:tcMar>
              <w:left w:w="105" w:type="dxa"/>
              <w:right w:w="105" w:type="dxa"/>
            </w:tcMar>
          </w:tcPr>
          <w:p w14:paraId="0141736A" w14:textId="1EB69E46" w:rsidR="36CB5FFA" w:rsidRDefault="36CB5FFA" w:rsidP="36CB5FFA">
            <w:pPr>
              <w:spacing w:line="279" w:lineRule="auto"/>
              <w:rPr>
                <w:rFonts w:ascii="Arial" w:eastAsia="Arial" w:hAnsi="Arial" w:cs="Arial"/>
              </w:rPr>
            </w:pPr>
          </w:p>
        </w:tc>
        <w:tc>
          <w:tcPr>
            <w:tcW w:w="1789" w:type="dxa"/>
            <w:tcMar>
              <w:left w:w="105" w:type="dxa"/>
              <w:right w:w="105" w:type="dxa"/>
            </w:tcMar>
          </w:tcPr>
          <w:p w14:paraId="557DDE9B" w14:textId="37BBB4A4" w:rsidR="4A398DDA" w:rsidRDefault="4A398DDA" w:rsidP="36CB5FFA">
            <w:pPr>
              <w:spacing w:line="279" w:lineRule="auto"/>
              <w:rPr>
                <w:rFonts w:ascii="Arial" w:eastAsia="Arial" w:hAnsi="Arial" w:cs="Arial"/>
                <w:i/>
                <w:iCs/>
              </w:rPr>
            </w:pPr>
            <w:r w:rsidRPr="36CB5FFA">
              <w:rPr>
                <w:rFonts w:ascii="Arial" w:eastAsia="Arial" w:hAnsi="Arial" w:cs="Arial"/>
                <w:i/>
                <w:iCs/>
              </w:rPr>
              <w:t>Very low</w:t>
            </w:r>
            <w:r w:rsidR="36CB5FFA" w:rsidRPr="36CB5FFA">
              <w:rPr>
                <w:rFonts w:ascii="Arial" w:eastAsia="Arial" w:hAnsi="Arial" w:cs="Arial"/>
                <w:i/>
                <w:iCs/>
              </w:rPr>
              <w:t xml:space="preserve"> - 1</w:t>
            </w:r>
          </w:p>
        </w:tc>
        <w:tc>
          <w:tcPr>
            <w:tcW w:w="2116" w:type="dxa"/>
            <w:tcMar>
              <w:left w:w="105" w:type="dxa"/>
              <w:right w:w="105" w:type="dxa"/>
            </w:tcMar>
          </w:tcPr>
          <w:p w14:paraId="1C9000C4" w14:textId="04C5A27C" w:rsidR="0277DCA8" w:rsidRDefault="0277DCA8" w:rsidP="36CB5FFA">
            <w:pPr>
              <w:spacing w:line="279" w:lineRule="auto"/>
              <w:rPr>
                <w:rFonts w:ascii="Arial" w:eastAsia="Arial" w:hAnsi="Arial" w:cs="Arial"/>
                <w:i/>
                <w:iCs/>
              </w:rPr>
            </w:pPr>
            <w:r w:rsidRPr="36CB5FFA">
              <w:rPr>
                <w:rFonts w:ascii="Arial" w:eastAsia="Arial" w:hAnsi="Arial" w:cs="Arial"/>
                <w:i/>
                <w:iCs/>
              </w:rPr>
              <w:t>Low</w:t>
            </w:r>
            <w:r w:rsidR="36CB5FFA" w:rsidRPr="36CB5FFA">
              <w:rPr>
                <w:rFonts w:ascii="Arial" w:eastAsia="Arial" w:hAnsi="Arial" w:cs="Arial"/>
                <w:i/>
                <w:iCs/>
              </w:rPr>
              <w:t xml:space="preserve"> - 2</w:t>
            </w:r>
          </w:p>
        </w:tc>
        <w:tc>
          <w:tcPr>
            <w:tcW w:w="1923" w:type="dxa"/>
            <w:tcMar>
              <w:left w:w="105" w:type="dxa"/>
              <w:right w:w="105" w:type="dxa"/>
            </w:tcMar>
          </w:tcPr>
          <w:p w14:paraId="6184D554" w14:textId="77F8487B" w:rsidR="202BF45E" w:rsidRDefault="202BF45E" w:rsidP="36CB5FFA">
            <w:pPr>
              <w:spacing w:line="279" w:lineRule="auto"/>
              <w:rPr>
                <w:rFonts w:ascii="Arial" w:eastAsia="Arial" w:hAnsi="Arial" w:cs="Arial"/>
              </w:rPr>
            </w:pPr>
            <w:r w:rsidRPr="36CB5FFA">
              <w:rPr>
                <w:rFonts w:ascii="Arial" w:eastAsia="Arial" w:hAnsi="Arial" w:cs="Arial"/>
                <w:i/>
                <w:iCs/>
              </w:rPr>
              <w:t>Moderate</w:t>
            </w:r>
            <w:r w:rsidR="36CB5FFA" w:rsidRPr="36CB5FFA">
              <w:rPr>
                <w:rFonts w:ascii="Arial" w:eastAsia="Arial" w:hAnsi="Arial" w:cs="Arial"/>
                <w:i/>
                <w:iCs/>
              </w:rPr>
              <w:t xml:space="preserve"> - 3</w:t>
            </w:r>
          </w:p>
        </w:tc>
        <w:tc>
          <w:tcPr>
            <w:tcW w:w="1550" w:type="dxa"/>
            <w:tcMar>
              <w:left w:w="105" w:type="dxa"/>
              <w:right w:w="105" w:type="dxa"/>
            </w:tcMar>
          </w:tcPr>
          <w:p w14:paraId="15520882" w14:textId="3743A565" w:rsidR="4CB39ABB" w:rsidRDefault="4CB39ABB" w:rsidP="36CB5FFA">
            <w:pPr>
              <w:spacing w:line="279" w:lineRule="auto"/>
              <w:rPr>
                <w:rFonts w:ascii="Arial" w:eastAsia="Arial" w:hAnsi="Arial" w:cs="Arial"/>
                <w:i/>
                <w:iCs/>
              </w:rPr>
            </w:pPr>
            <w:r w:rsidRPr="36CB5FFA">
              <w:rPr>
                <w:rFonts w:ascii="Arial" w:eastAsia="Arial" w:hAnsi="Arial" w:cs="Arial"/>
                <w:i/>
                <w:iCs/>
              </w:rPr>
              <w:t>High</w:t>
            </w:r>
            <w:r w:rsidR="36CB5FFA" w:rsidRPr="36CB5FFA">
              <w:rPr>
                <w:rFonts w:ascii="Arial" w:eastAsia="Arial" w:hAnsi="Arial" w:cs="Arial"/>
                <w:i/>
                <w:iCs/>
              </w:rPr>
              <w:t xml:space="preserve"> - 4</w:t>
            </w:r>
          </w:p>
        </w:tc>
        <w:tc>
          <w:tcPr>
            <w:tcW w:w="1759" w:type="dxa"/>
            <w:tcMar>
              <w:left w:w="105" w:type="dxa"/>
              <w:right w:w="105" w:type="dxa"/>
            </w:tcMar>
          </w:tcPr>
          <w:p w14:paraId="6E58BB3D" w14:textId="2BC44F1F" w:rsidR="4CB39ABB" w:rsidRDefault="4CB39ABB" w:rsidP="36CB5FFA">
            <w:pPr>
              <w:spacing w:line="279" w:lineRule="auto"/>
              <w:rPr>
                <w:rFonts w:ascii="Arial" w:eastAsia="Arial" w:hAnsi="Arial" w:cs="Arial"/>
                <w:i/>
                <w:iCs/>
              </w:rPr>
            </w:pPr>
            <w:r w:rsidRPr="36CB5FFA">
              <w:rPr>
                <w:rFonts w:ascii="Arial" w:eastAsia="Arial" w:hAnsi="Arial" w:cs="Arial"/>
                <w:i/>
                <w:iCs/>
              </w:rPr>
              <w:t>Very High</w:t>
            </w:r>
            <w:r w:rsidR="36CB5FFA" w:rsidRPr="36CB5FFA">
              <w:rPr>
                <w:rFonts w:ascii="Arial" w:eastAsia="Arial" w:hAnsi="Arial" w:cs="Arial"/>
                <w:i/>
                <w:iCs/>
              </w:rPr>
              <w:t xml:space="preserve"> - 5</w:t>
            </w:r>
          </w:p>
        </w:tc>
      </w:tr>
      <w:tr w:rsidR="36CB5FFA" w14:paraId="530A0AE5" w14:textId="77777777" w:rsidTr="36CB5FFA">
        <w:trPr>
          <w:trHeight w:val="300"/>
        </w:trPr>
        <w:tc>
          <w:tcPr>
            <w:tcW w:w="343" w:type="dxa"/>
            <w:tcMar>
              <w:left w:w="105" w:type="dxa"/>
              <w:right w:w="105" w:type="dxa"/>
            </w:tcMar>
          </w:tcPr>
          <w:p w14:paraId="4E97F8A9" w14:textId="5AA01A2C"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1789" w:type="dxa"/>
            <w:tcMar>
              <w:left w:w="105" w:type="dxa"/>
              <w:right w:w="105" w:type="dxa"/>
            </w:tcMar>
          </w:tcPr>
          <w:p w14:paraId="65092193" w14:textId="71E17CAB" w:rsidR="61CA4F40" w:rsidRDefault="61CA4F40" w:rsidP="36CB5FFA">
            <w:pPr>
              <w:spacing w:line="279" w:lineRule="auto"/>
              <w:rPr>
                <w:rFonts w:ascii="Arial" w:eastAsia="Arial" w:hAnsi="Arial" w:cs="Arial"/>
                <w:i/>
                <w:iCs/>
              </w:rPr>
            </w:pPr>
            <w:r w:rsidRPr="36CB5FFA">
              <w:rPr>
                <w:rFonts w:ascii="Arial" w:eastAsia="Arial" w:hAnsi="Arial" w:cs="Arial"/>
                <w:i/>
                <w:iCs/>
              </w:rPr>
              <w:t>Appear to absent</w:t>
            </w:r>
          </w:p>
        </w:tc>
        <w:tc>
          <w:tcPr>
            <w:tcW w:w="2116" w:type="dxa"/>
            <w:tcMar>
              <w:left w:w="105" w:type="dxa"/>
              <w:right w:w="105" w:type="dxa"/>
            </w:tcMar>
          </w:tcPr>
          <w:p w14:paraId="65A54613" w14:textId="36D17824" w:rsidR="0B0783BB" w:rsidRDefault="0B0783BB" w:rsidP="36CB5FFA">
            <w:pPr>
              <w:spacing w:line="279" w:lineRule="auto"/>
              <w:rPr>
                <w:rFonts w:ascii="Arial" w:eastAsia="Arial" w:hAnsi="Arial" w:cs="Arial"/>
                <w:i/>
                <w:iCs/>
              </w:rPr>
            </w:pPr>
            <w:r w:rsidRPr="36CB5FFA">
              <w:rPr>
                <w:rFonts w:ascii="Arial" w:eastAsia="Arial" w:hAnsi="Arial" w:cs="Arial"/>
                <w:i/>
                <w:iCs/>
              </w:rPr>
              <w:t xml:space="preserve">Child is involved a little bit. </w:t>
            </w:r>
            <w:r w:rsidR="36CB5FFA" w:rsidRPr="36CB5FFA">
              <w:rPr>
                <w:rFonts w:ascii="Arial" w:eastAsia="Arial" w:hAnsi="Arial" w:cs="Arial"/>
                <w:i/>
                <w:iCs/>
              </w:rPr>
              <w:t xml:space="preserve"> </w:t>
            </w:r>
          </w:p>
        </w:tc>
        <w:tc>
          <w:tcPr>
            <w:tcW w:w="1923" w:type="dxa"/>
            <w:tcMar>
              <w:left w:w="105" w:type="dxa"/>
              <w:right w:w="105" w:type="dxa"/>
            </w:tcMar>
          </w:tcPr>
          <w:p w14:paraId="59D7FF18" w14:textId="70C4CB93" w:rsidR="56FA33C0" w:rsidRDefault="56FA33C0" w:rsidP="36CB5FFA">
            <w:pPr>
              <w:spacing w:line="279" w:lineRule="auto"/>
              <w:rPr>
                <w:rFonts w:ascii="Arial" w:eastAsia="Arial" w:hAnsi="Arial" w:cs="Arial"/>
              </w:rPr>
            </w:pPr>
            <w:r w:rsidRPr="36CB5FFA">
              <w:rPr>
                <w:rFonts w:ascii="Arial" w:eastAsia="Arial" w:hAnsi="Arial" w:cs="Arial"/>
              </w:rPr>
              <w:t>Participating as normal-</w:t>
            </w:r>
            <w:r w:rsidR="22984521" w:rsidRPr="36CB5FFA">
              <w:rPr>
                <w:rFonts w:ascii="Arial" w:eastAsia="Arial" w:hAnsi="Arial" w:cs="Arial"/>
              </w:rPr>
              <w:t xml:space="preserve"> paying a little bit of attention</w:t>
            </w:r>
          </w:p>
        </w:tc>
        <w:tc>
          <w:tcPr>
            <w:tcW w:w="1550" w:type="dxa"/>
            <w:tcMar>
              <w:left w:w="105" w:type="dxa"/>
              <w:right w:w="105" w:type="dxa"/>
            </w:tcMar>
          </w:tcPr>
          <w:p w14:paraId="63C2EBC7" w14:textId="759CA990" w:rsidR="52BFB740" w:rsidRDefault="52BFB740" w:rsidP="36CB5FFA">
            <w:pPr>
              <w:spacing w:line="279" w:lineRule="auto"/>
              <w:rPr>
                <w:rFonts w:ascii="Arial" w:eastAsia="Arial" w:hAnsi="Arial" w:cs="Arial"/>
                <w:i/>
                <w:iCs/>
              </w:rPr>
            </w:pPr>
            <w:r w:rsidRPr="36CB5FFA">
              <w:rPr>
                <w:rFonts w:ascii="Arial" w:eastAsia="Arial" w:hAnsi="Arial" w:cs="Arial"/>
                <w:i/>
                <w:iCs/>
              </w:rPr>
              <w:t>Completing work without any distractions</w:t>
            </w:r>
          </w:p>
        </w:tc>
        <w:tc>
          <w:tcPr>
            <w:tcW w:w="1759" w:type="dxa"/>
            <w:tcMar>
              <w:left w:w="105" w:type="dxa"/>
              <w:right w:w="105" w:type="dxa"/>
            </w:tcMar>
          </w:tcPr>
          <w:p w14:paraId="794B7613" w14:textId="1770DA16" w:rsidR="52BFB740" w:rsidRDefault="52BFB740" w:rsidP="36CB5FFA">
            <w:pPr>
              <w:spacing w:line="279" w:lineRule="auto"/>
              <w:rPr>
                <w:rFonts w:ascii="Arial" w:eastAsia="Arial" w:hAnsi="Arial" w:cs="Arial"/>
                <w:i/>
                <w:iCs/>
              </w:rPr>
            </w:pPr>
            <w:r w:rsidRPr="36CB5FFA">
              <w:rPr>
                <w:rFonts w:ascii="Arial" w:eastAsia="Arial" w:hAnsi="Arial" w:cs="Arial"/>
                <w:i/>
                <w:iCs/>
              </w:rPr>
              <w:t>Children contributing continuously</w:t>
            </w:r>
          </w:p>
        </w:tc>
      </w:tr>
      <w:tr w:rsidR="36CB5FFA" w14:paraId="3B005F84" w14:textId="77777777" w:rsidTr="36CB5FFA">
        <w:trPr>
          <w:trHeight w:val="300"/>
        </w:trPr>
        <w:tc>
          <w:tcPr>
            <w:tcW w:w="343" w:type="dxa"/>
            <w:tcMar>
              <w:left w:w="105" w:type="dxa"/>
              <w:right w:w="105" w:type="dxa"/>
            </w:tcMar>
          </w:tcPr>
          <w:p w14:paraId="0E030E97" w14:textId="29AA47BF"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1789" w:type="dxa"/>
            <w:tcMar>
              <w:left w:w="105" w:type="dxa"/>
              <w:right w:w="105" w:type="dxa"/>
            </w:tcMar>
          </w:tcPr>
          <w:p w14:paraId="7D9AEF3A" w14:textId="5BB28CD9" w:rsidR="5BD73CF3" w:rsidRDefault="5BD73CF3" w:rsidP="36CB5FFA">
            <w:pPr>
              <w:spacing w:line="279" w:lineRule="auto"/>
              <w:rPr>
                <w:rFonts w:ascii="Arial" w:eastAsia="Arial" w:hAnsi="Arial" w:cs="Arial"/>
                <w:i/>
                <w:iCs/>
              </w:rPr>
            </w:pPr>
            <w:r w:rsidRPr="36CB5FFA">
              <w:rPr>
                <w:rFonts w:ascii="Arial" w:eastAsia="Arial" w:hAnsi="Arial" w:cs="Arial"/>
                <w:i/>
                <w:iCs/>
              </w:rPr>
              <w:t>Does not show any ene</w:t>
            </w:r>
            <w:r w:rsidR="484FE56F" w:rsidRPr="36CB5FFA">
              <w:rPr>
                <w:rFonts w:ascii="Arial" w:eastAsia="Arial" w:hAnsi="Arial" w:cs="Arial"/>
                <w:i/>
                <w:iCs/>
              </w:rPr>
              <w:t>rgy</w:t>
            </w:r>
          </w:p>
        </w:tc>
        <w:tc>
          <w:tcPr>
            <w:tcW w:w="2116" w:type="dxa"/>
            <w:tcMar>
              <w:left w:w="105" w:type="dxa"/>
              <w:right w:w="105" w:type="dxa"/>
            </w:tcMar>
          </w:tcPr>
          <w:p w14:paraId="05AB8AC9" w14:textId="369FCFB4" w:rsidR="08514E1E" w:rsidRDefault="08514E1E" w:rsidP="36CB5FFA">
            <w:pPr>
              <w:spacing w:line="279" w:lineRule="auto"/>
              <w:rPr>
                <w:rFonts w:ascii="Arial" w:eastAsia="Arial" w:hAnsi="Arial" w:cs="Arial"/>
              </w:rPr>
            </w:pPr>
            <w:r w:rsidRPr="36CB5FFA">
              <w:rPr>
                <w:rFonts w:ascii="Arial" w:eastAsia="Arial" w:hAnsi="Arial" w:cs="Arial"/>
              </w:rPr>
              <w:t>Times of distraction, and lack of participation</w:t>
            </w:r>
          </w:p>
        </w:tc>
        <w:tc>
          <w:tcPr>
            <w:tcW w:w="1923" w:type="dxa"/>
            <w:tcMar>
              <w:left w:w="105" w:type="dxa"/>
              <w:right w:w="105" w:type="dxa"/>
            </w:tcMar>
          </w:tcPr>
          <w:p w14:paraId="60E29414" w14:textId="26032612" w:rsidR="4A1B3196" w:rsidRDefault="4A1B3196" w:rsidP="36CB5FFA">
            <w:pPr>
              <w:spacing w:line="279" w:lineRule="auto"/>
              <w:rPr>
                <w:rFonts w:ascii="Arial" w:eastAsia="Arial" w:hAnsi="Arial" w:cs="Arial"/>
              </w:rPr>
            </w:pPr>
            <w:r w:rsidRPr="36CB5FFA">
              <w:rPr>
                <w:rFonts w:ascii="Arial" w:eastAsia="Arial" w:hAnsi="Arial" w:cs="Arial"/>
              </w:rPr>
              <w:t>Not getting to</w:t>
            </w:r>
            <w:r w:rsidR="2CEF5767" w:rsidRPr="36CB5FFA">
              <w:rPr>
                <w:rFonts w:ascii="Arial" w:eastAsia="Arial" w:hAnsi="Arial" w:cs="Arial"/>
              </w:rPr>
              <w:t>o</w:t>
            </w:r>
            <w:r w:rsidRPr="36CB5FFA">
              <w:rPr>
                <w:rFonts w:ascii="Arial" w:eastAsia="Arial" w:hAnsi="Arial" w:cs="Arial"/>
              </w:rPr>
              <w:t xml:space="preserve"> distracted</w:t>
            </w:r>
            <w:r w:rsidR="3CC54C09" w:rsidRPr="36CB5FFA">
              <w:rPr>
                <w:rFonts w:ascii="Arial" w:eastAsia="Arial" w:hAnsi="Arial" w:cs="Arial"/>
              </w:rPr>
              <w:t>, not trying their best</w:t>
            </w:r>
          </w:p>
        </w:tc>
        <w:tc>
          <w:tcPr>
            <w:tcW w:w="1550" w:type="dxa"/>
            <w:tcMar>
              <w:left w:w="105" w:type="dxa"/>
              <w:right w:w="105" w:type="dxa"/>
            </w:tcMar>
          </w:tcPr>
          <w:p w14:paraId="5A2BB591" w14:textId="3E0FA756" w:rsidR="3CC54C09" w:rsidRDefault="3CC54C09" w:rsidP="36CB5FFA">
            <w:pPr>
              <w:spacing w:line="279" w:lineRule="auto"/>
              <w:rPr>
                <w:rFonts w:ascii="Arial" w:eastAsia="Arial" w:hAnsi="Arial" w:cs="Arial"/>
              </w:rPr>
            </w:pPr>
            <w:r w:rsidRPr="36CB5FFA">
              <w:rPr>
                <w:rFonts w:ascii="Arial" w:eastAsia="Arial" w:hAnsi="Arial" w:cs="Arial"/>
              </w:rPr>
              <w:t xml:space="preserve">Seem to be </w:t>
            </w:r>
            <w:r w:rsidR="63A55AD4" w:rsidRPr="36CB5FFA">
              <w:rPr>
                <w:rFonts w:ascii="Arial" w:eastAsia="Arial" w:hAnsi="Arial" w:cs="Arial"/>
              </w:rPr>
              <w:t>concentrating</w:t>
            </w:r>
            <w:r w:rsidRPr="36CB5FFA">
              <w:rPr>
                <w:rFonts w:ascii="Arial" w:eastAsia="Arial" w:hAnsi="Arial" w:cs="Arial"/>
              </w:rPr>
              <w:t xml:space="preserve"> most of the time</w:t>
            </w:r>
            <w:r w:rsidR="43618493" w:rsidRPr="36CB5FFA">
              <w:rPr>
                <w:rFonts w:ascii="Arial" w:eastAsia="Arial" w:hAnsi="Arial" w:cs="Arial"/>
              </w:rPr>
              <w:t xml:space="preserve"> but </w:t>
            </w:r>
            <w:r w:rsidR="66C2A7F4" w:rsidRPr="36CB5FFA">
              <w:rPr>
                <w:rFonts w:ascii="Arial" w:eastAsia="Arial" w:hAnsi="Arial" w:cs="Arial"/>
              </w:rPr>
              <w:t xml:space="preserve">sometimes </w:t>
            </w:r>
            <w:r w:rsidR="1BE3A9A2" w:rsidRPr="36CB5FFA">
              <w:rPr>
                <w:rFonts w:ascii="Arial" w:eastAsia="Arial" w:hAnsi="Arial" w:cs="Arial"/>
              </w:rPr>
              <w:t>loses</w:t>
            </w:r>
            <w:r w:rsidR="66C2A7F4" w:rsidRPr="36CB5FFA">
              <w:rPr>
                <w:rFonts w:ascii="Arial" w:eastAsia="Arial" w:hAnsi="Arial" w:cs="Arial"/>
              </w:rPr>
              <w:t xml:space="preserve"> attention</w:t>
            </w:r>
          </w:p>
        </w:tc>
        <w:tc>
          <w:tcPr>
            <w:tcW w:w="1759" w:type="dxa"/>
            <w:tcMar>
              <w:left w:w="105" w:type="dxa"/>
              <w:right w:w="105" w:type="dxa"/>
            </w:tcMar>
          </w:tcPr>
          <w:p w14:paraId="371EE784" w14:textId="445E4FB5" w:rsidR="09CF4158" w:rsidRDefault="09CF4158" w:rsidP="36CB5FFA">
            <w:pPr>
              <w:spacing w:line="279" w:lineRule="auto"/>
              <w:rPr>
                <w:rFonts w:ascii="Arial" w:eastAsia="Arial" w:hAnsi="Arial" w:cs="Arial"/>
                <w:i/>
                <w:iCs/>
              </w:rPr>
            </w:pPr>
            <w:r w:rsidRPr="36CB5FFA">
              <w:rPr>
                <w:rFonts w:ascii="Arial" w:eastAsia="Arial" w:hAnsi="Arial" w:cs="Arial"/>
                <w:i/>
                <w:iCs/>
              </w:rPr>
              <w:t xml:space="preserve">Is </w:t>
            </w:r>
            <w:r w:rsidR="587C38C9" w:rsidRPr="36CB5FFA">
              <w:rPr>
                <w:rFonts w:ascii="Arial" w:eastAsia="Arial" w:hAnsi="Arial" w:cs="Arial"/>
                <w:i/>
                <w:iCs/>
              </w:rPr>
              <w:t>completely</w:t>
            </w:r>
            <w:r w:rsidRPr="36CB5FFA">
              <w:rPr>
                <w:rFonts w:ascii="Arial" w:eastAsia="Arial" w:hAnsi="Arial" w:cs="Arial"/>
                <w:i/>
                <w:iCs/>
              </w:rPr>
              <w:t xml:space="preserve"> con</w:t>
            </w:r>
            <w:r w:rsidR="4F99CA5B" w:rsidRPr="36CB5FFA">
              <w:rPr>
                <w:rFonts w:ascii="Arial" w:eastAsia="Arial" w:hAnsi="Arial" w:cs="Arial"/>
                <w:i/>
                <w:iCs/>
              </w:rPr>
              <w:t>cen</w:t>
            </w:r>
            <w:r w:rsidRPr="36CB5FFA">
              <w:rPr>
                <w:rFonts w:ascii="Arial" w:eastAsia="Arial" w:hAnsi="Arial" w:cs="Arial"/>
                <w:i/>
                <w:iCs/>
              </w:rPr>
              <w:t xml:space="preserve">trating </w:t>
            </w:r>
            <w:r w:rsidR="28951D8C" w:rsidRPr="36CB5FFA">
              <w:rPr>
                <w:rFonts w:ascii="Arial" w:eastAsia="Arial" w:hAnsi="Arial" w:cs="Arial"/>
                <w:i/>
                <w:iCs/>
              </w:rPr>
              <w:t xml:space="preserve">and </w:t>
            </w:r>
            <w:r w:rsidR="76F97E50" w:rsidRPr="36CB5FFA">
              <w:rPr>
                <w:rFonts w:ascii="Arial" w:eastAsia="Arial" w:hAnsi="Arial" w:cs="Arial"/>
                <w:i/>
                <w:iCs/>
              </w:rPr>
              <w:t xml:space="preserve">doesn’t </w:t>
            </w:r>
            <w:r w:rsidR="7919D39F" w:rsidRPr="36CB5FFA">
              <w:rPr>
                <w:rFonts w:ascii="Arial" w:eastAsia="Arial" w:hAnsi="Arial" w:cs="Arial"/>
                <w:i/>
                <w:iCs/>
              </w:rPr>
              <w:t>lose</w:t>
            </w:r>
            <w:r w:rsidR="15F731D1" w:rsidRPr="36CB5FFA">
              <w:rPr>
                <w:rFonts w:ascii="Arial" w:eastAsia="Arial" w:hAnsi="Arial" w:cs="Arial"/>
                <w:i/>
                <w:iCs/>
              </w:rPr>
              <w:t xml:space="preserve"> attention at all</w:t>
            </w:r>
          </w:p>
        </w:tc>
      </w:tr>
      <w:tr w:rsidR="36CB5FFA" w14:paraId="4C185948" w14:textId="77777777" w:rsidTr="36CB5FFA">
        <w:trPr>
          <w:trHeight w:val="300"/>
        </w:trPr>
        <w:tc>
          <w:tcPr>
            <w:tcW w:w="343" w:type="dxa"/>
            <w:tcMar>
              <w:left w:w="105" w:type="dxa"/>
              <w:right w:w="105" w:type="dxa"/>
            </w:tcMar>
          </w:tcPr>
          <w:p w14:paraId="08A84DC0" w14:textId="6ED7CA84"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1789" w:type="dxa"/>
            <w:tcMar>
              <w:left w:w="105" w:type="dxa"/>
              <w:right w:w="105" w:type="dxa"/>
            </w:tcMar>
          </w:tcPr>
          <w:p w14:paraId="6EFEE0D4" w14:textId="615C6C64" w:rsidR="7547BCC3" w:rsidRDefault="7547BCC3" w:rsidP="36CB5FFA">
            <w:pPr>
              <w:spacing w:line="279" w:lineRule="auto"/>
              <w:rPr>
                <w:rFonts w:ascii="Arial" w:eastAsia="Arial" w:hAnsi="Arial" w:cs="Arial"/>
                <w:i/>
                <w:iCs/>
              </w:rPr>
            </w:pPr>
            <w:r w:rsidRPr="36CB5FFA">
              <w:rPr>
                <w:rFonts w:ascii="Arial" w:eastAsia="Arial" w:hAnsi="Arial" w:cs="Arial"/>
                <w:i/>
                <w:iCs/>
              </w:rPr>
              <w:t xml:space="preserve">Staring to space or looking around. </w:t>
            </w:r>
          </w:p>
        </w:tc>
        <w:tc>
          <w:tcPr>
            <w:tcW w:w="2116" w:type="dxa"/>
            <w:tcMar>
              <w:left w:w="105" w:type="dxa"/>
              <w:right w:w="105" w:type="dxa"/>
            </w:tcMar>
          </w:tcPr>
          <w:p w14:paraId="6AF6E0E4" w14:textId="422F9795" w:rsidR="4D108706" w:rsidRDefault="4D108706" w:rsidP="36CB5FFA">
            <w:pPr>
              <w:spacing w:line="279" w:lineRule="auto"/>
              <w:rPr>
                <w:rFonts w:ascii="Arial" w:eastAsia="Arial" w:hAnsi="Arial" w:cs="Arial"/>
              </w:rPr>
            </w:pPr>
            <w:r w:rsidRPr="36CB5FFA">
              <w:rPr>
                <w:rFonts w:ascii="Arial" w:eastAsia="Arial" w:hAnsi="Arial" w:cs="Arial"/>
              </w:rPr>
              <w:t>Staring into space.</w:t>
            </w:r>
          </w:p>
        </w:tc>
        <w:tc>
          <w:tcPr>
            <w:tcW w:w="1923" w:type="dxa"/>
            <w:tcMar>
              <w:left w:w="105" w:type="dxa"/>
              <w:right w:w="105" w:type="dxa"/>
            </w:tcMar>
          </w:tcPr>
          <w:p w14:paraId="6819E746" w14:textId="237E11C3" w:rsidR="5EE3C30F" w:rsidRDefault="5EE3C30F" w:rsidP="36CB5FFA">
            <w:pPr>
              <w:spacing w:line="279" w:lineRule="auto"/>
              <w:rPr>
                <w:rFonts w:ascii="Arial" w:eastAsia="Arial" w:hAnsi="Arial" w:cs="Arial"/>
              </w:rPr>
            </w:pPr>
            <w:r w:rsidRPr="36CB5FFA">
              <w:rPr>
                <w:rFonts w:ascii="Arial" w:eastAsia="Arial" w:hAnsi="Arial" w:cs="Arial"/>
              </w:rPr>
              <w:t>Child lacks motivation- Not being challenged.</w:t>
            </w:r>
            <w:r w:rsidR="729EB281" w:rsidRPr="36CB5FFA">
              <w:rPr>
                <w:rFonts w:ascii="Arial" w:eastAsia="Arial" w:hAnsi="Arial" w:cs="Arial"/>
              </w:rPr>
              <w:t xml:space="preserve"> </w:t>
            </w:r>
          </w:p>
        </w:tc>
        <w:tc>
          <w:tcPr>
            <w:tcW w:w="1550" w:type="dxa"/>
            <w:tcMar>
              <w:left w:w="105" w:type="dxa"/>
              <w:right w:w="105" w:type="dxa"/>
            </w:tcMar>
          </w:tcPr>
          <w:p w14:paraId="3A42EA89" w14:textId="5FEE00FB" w:rsidR="729EB281" w:rsidRDefault="729EB281" w:rsidP="36CB5FFA">
            <w:pPr>
              <w:spacing w:line="279" w:lineRule="auto"/>
              <w:rPr>
                <w:rFonts w:ascii="Arial" w:eastAsia="Arial" w:hAnsi="Arial" w:cs="Arial"/>
              </w:rPr>
            </w:pPr>
            <w:r w:rsidRPr="36CB5FFA">
              <w:rPr>
                <w:rFonts w:ascii="Arial" w:eastAsia="Arial" w:hAnsi="Arial" w:cs="Arial"/>
              </w:rPr>
              <w:t xml:space="preserve">Child is being </w:t>
            </w:r>
            <w:r w:rsidR="0C2C8A5F" w:rsidRPr="36CB5FFA">
              <w:rPr>
                <w:rFonts w:ascii="Arial" w:eastAsia="Arial" w:hAnsi="Arial" w:cs="Arial"/>
              </w:rPr>
              <w:t>challenged</w:t>
            </w:r>
            <w:r w:rsidRPr="36CB5FFA">
              <w:rPr>
                <w:rFonts w:ascii="Arial" w:eastAsia="Arial" w:hAnsi="Arial" w:cs="Arial"/>
              </w:rPr>
              <w:t xml:space="preserve">- somewhat motived </w:t>
            </w:r>
          </w:p>
        </w:tc>
        <w:tc>
          <w:tcPr>
            <w:tcW w:w="1759" w:type="dxa"/>
            <w:tcMar>
              <w:left w:w="105" w:type="dxa"/>
              <w:right w:w="105" w:type="dxa"/>
            </w:tcMar>
          </w:tcPr>
          <w:p w14:paraId="6308D42A" w14:textId="54BBED19" w:rsidR="729EB281" w:rsidRDefault="729EB281" w:rsidP="36CB5FFA">
            <w:pPr>
              <w:spacing w:line="279" w:lineRule="auto"/>
              <w:rPr>
                <w:rFonts w:ascii="Arial" w:eastAsia="Arial" w:hAnsi="Arial" w:cs="Arial"/>
                <w:i/>
                <w:iCs/>
              </w:rPr>
            </w:pPr>
            <w:r w:rsidRPr="36CB5FFA">
              <w:rPr>
                <w:rFonts w:ascii="Arial" w:eastAsia="Arial" w:hAnsi="Arial" w:cs="Arial"/>
                <w:i/>
                <w:iCs/>
              </w:rPr>
              <w:t xml:space="preserve">Completing work and is understanding </w:t>
            </w:r>
            <w:r w:rsidR="0B48E0FB" w:rsidRPr="36CB5FFA">
              <w:rPr>
                <w:rFonts w:ascii="Arial" w:eastAsia="Arial" w:hAnsi="Arial" w:cs="Arial"/>
                <w:i/>
                <w:iCs/>
              </w:rPr>
              <w:t>completely</w:t>
            </w:r>
          </w:p>
        </w:tc>
      </w:tr>
      <w:tr w:rsidR="36CB5FFA" w14:paraId="03B8B4EA" w14:textId="77777777" w:rsidTr="36CB5FFA">
        <w:trPr>
          <w:trHeight w:val="300"/>
        </w:trPr>
        <w:tc>
          <w:tcPr>
            <w:tcW w:w="343" w:type="dxa"/>
            <w:tcMar>
              <w:left w:w="105" w:type="dxa"/>
              <w:right w:w="105" w:type="dxa"/>
            </w:tcMar>
          </w:tcPr>
          <w:p w14:paraId="611B553D" w14:textId="3F48C402"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1789" w:type="dxa"/>
            <w:tcMar>
              <w:left w:w="105" w:type="dxa"/>
              <w:right w:w="105" w:type="dxa"/>
            </w:tcMar>
          </w:tcPr>
          <w:p w14:paraId="32276B7A" w14:textId="745571AF" w:rsidR="2BB51122" w:rsidRDefault="2BB51122" w:rsidP="36CB5FFA">
            <w:pPr>
              <w:spacing w:line="279" w:lineRule="auto"/>
              <w:rPr>
                <w:rFonts w:ascii="Arial" w:eastAsia="Arial" w:hAnsi="Arial" w:cs="Arial"/>
              </w:rPr>
            </w:pPr>
            <w:r w:rsidRPr="36CB5FFA">
              <w:rPr>
                <w:rFonts w:ascii="Arial" w:eastAsia="Arial" w:hAnsi="Arial" w:cs="Arial"/>
              </w:rPr>
              <w:t>Does not seem to be taking anything in.</w:t>
            </w:r>
          </w:p>
        </w:tc>
        <w:tc>
          <w:tcPr>
            <w:tcW w:w="2116" w:type="dxa"/>
            <w:tcMar>
              <w:left w:w="105" w:type="dxa"/>
              <w:right w:w="105" w:type="dxa"/>
            </w:tcMar>
          </w:tcPr>
          <w:p w14:paraId="7AC4EDFA" w14:textId="21A29257" w:rsidR="31A27291" w:rsidRDefault="31A27291" w:rsidP="36CB5FFA">
            <w:pPr>
              <w:spacing w:line="279" w:lineRule="auto"/>
              <w:rPr>
                <w:rFonts w:ascii="Arial" w:eastAsia="Arial" w:hAnsi="Arial" w:cs="Arial"/>
              </w:rPr>
            </w:pPr>
            <w:r w:rsidRPr="36CB5FFA">
              <w:rPr>
                <w:rFonts w:ascii="Arial" w:eastAsia="Arial" w:hAnsi="Arial" w:cs="Arial"/>
              </w:rPr>
              <w:t xml:space="preserve">Limited results from the activity </w:t>
            </w:r>
          </w:p>
        </w:tc>
        <w:tc>
          <w:tcPr>
            <w:tcW w:w="1923" w:type="dxa"/>
            <w:tcMar>
              <w:left w:w="105" w:type="dxa"/>
              <w:right w:w="105" w:type="dxa"/>
            </w:tcMar>
          </w:tcPr>
          <w:p w14:paraId="0F738081" w14:textId="4C5B11D5" w:rsidR="31A27291" w:rsidRDefault="31A27291" w:rsidP="36CB5FFA">
            <w:pPr>
              <w:spacing w:line="279" w:lineRule="auto"/>
              <w:rPr>
                <w:rFonts w:ascii="Arial" w:eastAsia="Arial" w:hAnsi="Arial" w:cs="Arial"/>
              </w:rPr>
            </w:pPr>
            <w:r w:rsidRPr="36CB5FFA">
              <w:rPr>
                <w:rFonts w:ascii="Arial" w:eastAsia="Arial" w:hAnsi="Arial" w:cs="Arial"/>
              </w:rPr>
              <w:t xml:space="preserve"> Child is not </w:t>
            </w:r>
            <w:r w:rsidR="439191A3" w:rsidRPr="36CB5FFA">
              <w:rPr>
                <w:rFonts w:ascii="Arial" w:eastAsia="Arial" w:hAnsi="Arial" w:cs="Arial"/>
              </w:rPr>
              <w:t>using</w:t>
            </w:r>
            <w:r w:rsidRPr="36CB5FFA">
              <w:rPr>
                <w:rFonts w:ascii="Arial" w:eastAsia="Arial" w:hAnsi="Arial" w:cs="Arial"/>
              </w:rPr>
              <w:t xml:space="preserve"> their whole </w:t>
            </w:r>
            <w:r w:rsidR="683CCAB1" w:rsidRPr="36CB5FFA">
              <w:rPr>
                <w:rFonts w:ascii="Arial" w:eastAsia="Arial" w:hAnsi="Arial" w:cs="Arial"/>
              </w:rPr>
              <w:t>ability</w:t>
            </w:r>
          </w:p>
        </w:tc>
        <w:tc>
          <w:tcPr>
            <w:tcW w:w="1550" w:type="dxa"/>
            <w:tcMar>
              <w:left w:w="105" w:type="dxa"/>
              <w:right w:w="105" w:type="dxa"/>
            </w:tcMar>
          </w:tcPr>
          <w:p w14:paraId="44A804EB" w14:textId="2C87F382" w:rsidR="3B35379A" w:rsidRDefault="3B35379A" w:rsidP="36CB5FFA">
            <w:pPr>
              <w:spacing w:line="279" w:lineRule="auto"/>
              <w:rPr>
                <w:rFonts w:ascii="Arial" w:eastAsia="Arial" w:hAnsi="Arial" w:cs="Arial"/>
              </w:rPr>
            </w:pPr>
            <w:r w:rsidRPr="36CB5FFA">
              <w:rPr>
                <w:rFonts w:ascii="Arial" w:eastAsia="Arial" w:hAnsi="Arial" w:cs="Arial"/>
              </w:rPr>
              <w:t xml:space="preserve">The child’s </w:t>
            </w:r>
            <w:r w:rsidR="0DBB36C1" w:rsidRPr="36CB5FFA">
              <w:rPr>
                <w:rFonts w:ascii="Arial" w:eastAsia="Arial" w:hAnsi="Arial" w:cs="Arial"/>
              </w:rPr>
              <w:t>intelligent</w:t>
            </w:r>
            <w:r w:rsidRPr="36CB5FFA">
              <w:rPr>
                <w:rFonts w:ascii="Arial" w:eastAsia="Arial" w:hAnsi="Arial" w:cs="Arial"/>
              </w:rPr>
              <w:t xml:space="preserve"> and </w:t>
            </w:r>
            <w:r w:rsidR="52428034" w:rsidRPr="36CB5FFA">
              <w:rPr>
                <w:rFonts w:ascii="Arial" w:eastAsia="Arial" w:hAnsi="Arial" w:cs="Arial"/>
              </w:rPr>
              <w:t>imagination</w:t>
            </w:r>
            <w:r w:rsidR="139D9B03" w:rsidRPr="36CB5FFA">
              <w:rPr>
                <w:rFonts w:ascii="Arial" w:eastAsia="Arial" w:hAnsi="Arial" w:cs="Arial"/>
              </w:rPr>
              <w:t xml:space="preserve"> are being </w:t>
            </w:r>
            <w:r w:rsidR="22D86CB6" w:rsidRPr="36CB5FFA">
              <w:rPr>
                <w:rFonts w:ascii="Arial" w:eastAsia="Arial" w:hAnsi="Arial" w:cs="Arial"/>
              </w:rPr>
              <w:t>challenged</w:t>
            </w:r>
            <w:r w:rsidR="139D9B03" w:rsidRPr="36CB5FFA">
              <w:rPr>
                <w:rFonts w:ascii="Arial" w:eastAsia="Arial" w:hAnsi="Arial" w:cs="Arial"/>
              </w:rPr>
              <w:t xml:space="preserve"> within the activity </w:t>
            </w:r>
          </w:p>
        </w:tc>
        <w:tc>
          <w:tcPr>
            <w:tcW w:w="1759" w:type="dxa"/>
            <w:tcMar>
              <w:left w:w="105" w:type="dxa"/>
              <w:right w:w="105" w:type="dxa"/>
            </w:tcMar>
          </w:tcPr>
          <w:p w14:paraId="55AD53DE" w14:textId="0ECB33F0" w:rsidR="139D9B03" w:rsidRDefault="139D9B03" w:rsidP="36CB5FFA">
            <w:pPr>
              <w:spacing w:line="279" w:lineRule="auto"/>
              <w:rPr>
                <w:rFonts w:ascii="Arial" w:eastAsia="Arial" w:hAnsi="Arial" w:cs="Arial"/>
                <w:i/>
                <w:iCs/>
              </w:rPr>
            </w:pPr>
            <w:r w:rsidRPr="36CB5FFA">
              <w:rPr>
                <w:rFonts w:ascii="Arial" w:eastAsia="Arial" w:hAnsi="Arial" w:cs="Arial"/>
                <w:i/>
                <w:iCs/>
              </w:rPr>
              <w:t>It is obvious that the child is enjoying themselves throught</w:t>
            </w:r>
            <w:r w:rsidR="17D9C7E8" w:rsidRPr="36CB5FFA">
              <w:rPr>
                <w:rFonts w:ascii="Arial" w:eastAsia="Arial" w:hAnsi="Arial" w:cs="Arial"/>
                <w:i/>
                <w:iCs/>
              </w:rPr>
              <w:t>out</w:t>
            </w:r>
            <w:r w:rsidRPr="36CB5FFA">
              <w:rPr>
                <w:rFonts w:ascii="Arial" w:eastAsia="Arial" w:hAnsi="Arial" w:cs="Arial"/>
                <w:i/>
                <w:iCs/>
              </w:rPr>
              <w:t xml:space="preserve"> the activity</w:t>
            </w:r>
          </w:p>
        </w:tc>
      </w:tr>
    </w:tbl>
    <w:p w14:paraId="16F74A00" w14:textId="3397A2B4" w:rsidR="36CB5FFA" w:rsidRDefault="36CB5FFA" w:rsidP="36CB5FFA">
      <w:pPr>
        <w:rPr>
          <w:rFonts w:ascii="Arial" w:eastAsia="Arial" w:hAnsi="Arial" w:cs="Arial"/>
          <w:color w:val="000000" w:themeColor="text1"/>
        </w:rPr>
      </w:pPr>
    </w:p>
    <w:p w14:paraId="55C1F6CD" w14:textId="3733EB88" w:rsidR="36CB5FFA" w:rsidRDefault="36CB5FFA" w:rsidP="36CB5FFA">
      <w:pPr>
        <w:rPr>
          <w:rFonts w:ascii="Arial" w:eastAsia="Arial" w:hAnsi="Arial" w:cs="Arial"/>
          <w:color w:val="000000" w:themeColor="text1"/>
        </w:rPr>
      </w:pPr>
    </w:p>
    <w:p w14:paraId="193A0C9E" w14:textId="16BC4846" w:rsidR="36CB5FFA" w:rsidRDefault="36CB5FFA" w:rsidP="36CB5FFA">
      <w:pPr>
        <w:rPr>
          <w:rFonts w:ascii="Arial" w:eastAsia="Arial" w:hAnsi="Arial" w:cs="Arial"/>
          <w:color w:val="000000" w:themeColor="text1"/>
        </w:rPr>
      </w:pPr>
    </w:p>
    <w:p w14:paraId="61F466DF" w14:textId="7CAF2778" w:rsidR="36CB5FFA" w:rsidRDefault="36CB5FFA" w:rsidP="36CB5FFA">
      <w:pPr>
        <w:rPr>
          <w:rFonts w:ascii="Arial" w:eastAsia="Arial" w:hAnsi="Arial" w:cs="Arial"/>
          <w:color w:val="000000" w:themeColor="text1"/>
        </w:rPr>
      </w:pPr>
    </w:p>
    <w:p w14:paraId="6DECD52F" w14:textId="291884A1" w:rsidR="36CB5FFA" w:rsidRDefault="36CB5FFA" w:rsidP="36CB5FFA">
      <w:pPr>
        <w:rPr>
          <w:rFonts w:ascii="Arial" w:eastAsia="Arial" w:hAnsi="Arial" w:cs="Arial"/>
          <w:color w:val="000000" w:themeColor="text1"/>
        </w:rPr>
      </w:pPr>
    </w:p>
    <w:p w14:paraId="0C46BBC3" w14:textId="452DC7AB" w:rsidR="36CB5FFA" w:rsidRDefault="36CB5FFA" w:rsidP="36CB5FFA">
      <w:pPr>
        <w:rPr>
          <w:rFonts w:ascii="Arial" w:eastAsia="Arial" w:hAnsi="Arial" w:cs="Arial"/>
          <w:color w:val="000000" w:themeColor="text1"/>
        </w:rPr>
      </w:pPr>
    </w:p>
    <w:p w14:paraId="02076120" w14:textId="3CF8E434" w:rsidR="36CB5FFA" w:rsidRDefault="36CB5FFA" w:rsidP="36CB5FFA">
      <w:pPr>
        <w:rPr>
          <w:rFonts w:ascii="Arial" w:eastAsia="Arial" w:hAnsi="Arial" w:cs="Arial"/>
          <w:color w:val="000000" w:themeColor="text1"/>
        </w:rPr>
      </w:pPr>
    </w:p>
    <w:p w14:paraId="61126164" w14:textId="675B558A" w:rsidR="36CB5FFA" w:rsidRDefault="36CB5FFA" w:rsidP="36CB5FFA">
      <w:pPr>
        <w:rPr>
          <w:rFonts w:ascii="Arial" w:eastAsia="Arial" w:hAnsi="Arial" w:cs="Arial"/>
          <w:color w:val="000000" w:themeColor="text1"/>
        </w:rPr>
      </w:pPr>
    </w:p>
    <w:p w14:paraId="3B527312" w14:textId="3DE9DC90" w:rsidR="36CB5FFA" w:rsidRDefault="36CB5FFA" w:rsidP="36CB5FFA">
      <w:pPr>
        <w:rPr>
          <w:rFonts w:ascii="Arial" w:eastAsia="Arial" w:hAnsi="Arial" w:cs="Arial"/>
          <w:color w:val="000000" w:themeColor="text1"/>
        </w:rPr>
      </w:pPr>
    </w:p>
    <w:p w14:paraId="7387CEC0" w14:textId="787977C6" w:rsidR="75C2B7C2" w:rsidRDefault="75C2B7C2" w:rsidP="36CB5FFA">
      <w:pPr>
        <w:rPr>
          <w:rFonts w:ascii="Arial" w:eastAsia="Arial" w:hAnsi="Arial" w:cs="Arial"/>
          <w:color w:val="000000" w:themeColor="text1"/>
        </w:rPr>
      </w:pPr>
      <w:r w:rsidRPr="36CB5FFA">
        <w:rPr>
          <w:rFonts w:ascii="Arial" w:eastAsia="Arial" w:hAnsi="Arial" w:cs="Arial"/>
          <w:color w:val="000000" w:themeColor="text1"/>
        </w:rPr>
        <w:t xml:space="preserve">Observation Timetable </w:t>
      </w:r>
    </w:p>
    <w:p w14:paraId="66A820FA" w14:textId="0E6782A4" w:rsidR="36CB5FFA" w:rsidRDefault="36CB5FFA" w:rsidP="36CB5FFA">
      <w:pPr>
        <w:rPr>
          <w:rFonts w:ascii="Arial" w:eastAsia="Arial" w:hAnsi="Arial" w:cs="Arial"/>
          <w:color w:val="000000" w:themeColor="text1"/>
        </w:rPr>
      </w:pPr>
    </w:p>
    <w:p w14:paraId="31F36837" w14:textId="06E97D43" w:rsidR="75C2B7C2" w:rsidRDefault="75C2B7C2" w:rsidP="36CB5FFA">
      <w:pPr>
        <w:rPr>
          <w:rFonts w:ascii="Arial" w:eastAsia="Arial" w:hAnsi="Arial" w:cs="Arial"/>
          <w:color w:val="000000" w:themeColor="text1"/>
        </w:rPr>
      </w:pPr>
      <w:r w:rsidRPr="36CB5FFA">
        <w:rPr>
          <w:rFonts w:ascii="Arial" w:eastAsia="Arial" w:hAnsi="Arial" w:cs="Arial"/>
          <w:color w:val="000000" w:themeColor="text1"/>
        </w:rPr>
        <w:t xml:space="preserve">Context- Time of day, what is the </w:t>
      </w:r>
      <w:r w:rsidR="326018A0" w:rsidRPr="36CB5FFA">
        <w:rPr>
          <w:rFonts w:ascii="Arial" w:eastAsia="Arial" w:hAnsi="Arial" w:cs="Arial"/>
          <w:color w:val="000000" w:themeColor="text1"/>
        </w:rPr>
        <w:t>purpose</w:t>
      </w:r>
      <w:r w:rsidRPr="36CB5FFA">
        <w:rPr>
          <w:rFonts w:ascii="Arial" w:eastAsia="Arial" w:hAnsi="Arial" w:cs="Arial"/>
          <w:color w:val="000000" w:themeColor="text1"/>
        </w:rPr>
        <w:t xml:space="preserve"> of the lesson, </w:t>
      </w:r>
      <w:r w:rsidR="1E16A6C4" w:rsidRPr="36CB5FFA">
        <w:rPr>
          <w:rFonts w:ascii="Arial" w:eastAsia="Arial" w:hAnsi="Arial" w:cs="Arial"/>
          <w:color w:val="000000" w:themeColor="text1"/>
        </w:rPr>
        <w:t>how</w:t>
      </w:r>
      <w:r w:rsidRPr="36CB5FFA">
        <w:rPr>
          <w:rFonts w:ascii="Arial" w:eastAsia="Arial" w:hAnsi="Arial" w:cs="Arial"/>
          <w:color w:val="000000" w:themeColor="text1"/>
        </w:rPr>
        <w:t xml:space="preserve"> many children, </w:t>
      </w:r>
      <w:proofErr w:type="gramStart"/>
      <w:r w:rsidRPr="36CB5FFA">
        <w:rPr>
          <w:rFonts w:ascii="Arial" w:eastAsia="Arial" w:hAnsi="Arial" w:cs="Arial"/>
          <w:color w:val="000000" w:themeColor="text1"/>
        </w:rPr>
        <w:t>activity</w:t>
      </w:r>
      <w:proofErr w:type="gramEnd"/>
    </w:p>
    <w:p w14:paraId="51C9A89A" w14:textId="226FC4EF" w:rsidR="36CB5FFA" w:rsidRDefault="36CB5FFA" w:rsidP="36CB5FFA">
      <w:pPr>
        <w:rPr>
          <w:rFonts w:ascii="Arial" w:eastAsia="Arial"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560"/>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tblGrid>
      <w:tr w:rsidR="36CB5FFA" w14:paraId="7A39C917" w14:textId="77777777" w:rsidTr="36CB5FFA">
        <w:trPr>
          <w:trHeight w:val="300"/>
        </w:trPr>
        <w:tc>
          <w:tcPr>
            <w:tcW w:w="1560" w:type="dxa"/>
            <w:tcMar>
              <w:left w:w="105" w:type="dxa"/>
              <w:right w:w="105" w:type="dxa"/>
            </w:tcMar>
          </w:tcPr>
          <w:p w14:paraId="220050F2" w14:textId="44610E40" w:rsidR="36CB5FFA" w:rsidRDefault="36CB5FFA" w:rsidP="36CB5FFA">
            <w:pPr>
              <w:spacing w:line="279" w:lineRule="auto"/>
              <w:rPr>
                <w:rFonts w:ascii="Arial" w:eastAsia="Arial" w:hAnsi="Arial" w:cs="Arial"/>
              </w:rPr>
            </w:pPr>
          </w:p>
        </w:tc>
        <w:tc>
          <w:tcPr>
            <w:tcW w:w="1196" w:type="dxa"/>
            <w:gridSpan w:val="4"/>
            <w:tcMar>
              <w:left w:w="105" w:type="dxa"/>
              <w:right w:w="105" w:type="dxa"/>
            </w:tcMar>
          </w:tcPr>
          <w:p w14:paraId="238E338A" w14:textId="4C121E2B" w:rsidR="5220876E" w:rsidRDefault="5220876E" w:rsidP="36CB5FFA">
            <w:pPr>
              <w:spacing w:line="279" w:lineRule="auto"/>
              <w:rPr>
                <w:rFonts w:ascii="Arial" w:eastAsia="Arial" w:hAnsi="Arial" w:cs="Arial"/>
                <w:i/>
                <w:iCs/>
              </w:rPr>
            </w:pPr>
            <w:r w:rsidRPr="36CB5FFA">
              <w:rPr>
                <w:rFonts w:ascii="Arial" w:eastAsia="Arial" w:hAnsi="Arial" w:cs="Arial"/>
                <w:i/>
                <w:iCs/>
              </w:rPr>
              <w:t>Very low</w:t>
            </w:r>
          </w:p>
        </w:tc>
        <w:tc>
          <w:tcPr>
            <w:tcW w:w="1196" w:type="dxa"/>
            <w:gridSpan w:val="4"/>
            <w:tcMar>
              <w:left w:w="105" w:type="dxa"/>
              <w:right w:w="105" w:type="dxa"/>
            </w:tcMar>
          </w:tcPr>
          <w:p w14:paraId="2E75BD14" w14:textId="5CD4A79B" w:rsidR="5220876E" w:rsidRDefault="5220876E" w:rsidP="36CB5FFA">
            <w:pPr>
              <w:spacing w:line="279" w:lineRule="auto"/>
              <w:rPr>
                <w:rFonts w:ascii="Arial" w:eastAsia="Arial" w:hAnsi="Arial" w:cs="Arial"/>
                <w:i/>
                <w:iCs/>
              </w:rPr>
            </w:pPr>
            <w:r w:rsidRPr="36CB5FFA">
              <w:rPr>
                <w:rFonts w:ascii="Arial" w:eastAsia="Arial" w:hAnsi="Arial" w:cs="Arial"/>
                <w:i/>
                <w:iCs/>
              </w:rPr>
              <w:t>Low</w:t>
            </w:r>
          </w:p>
        </w:tc>
        <w:tc>
          <w:tcPr>
            <w:tcW w:w="1196" w:type="dxa"/>
            <w:gridSpan w:val="4"/>
            <w:tcMar>
              <w:left w:w="105" w:type="dxa"/>
              <w:right w:w="105" w:type="dxa"/>
            </w:tcMar>
          </w:tcPr>
          <w:p w14:paraId="68C00BB0" w14:textId="4C1D1D91" w:rsidR="5220876E" w:rsidRDefault="5220876E" w:rsidP="36CB5FFA">
            <w:pPr>
              <w:spacing w:line="279" w:lineRule="auto"/>
              <w:rPr>
                <w:rFonts w:ascii="Arial" w:eastAsia="Arial" w:hAnsi="Arial" w:cs="Arial"/>
                <w:i/>
                <w:iCs/>
              </w:rPr>
            </w:pPr>
            <w:r w:rsidRPr="36CB5FFA">
              <w:rPr>
                <w:rFonts w:ascii="Arial" w:eastAsia="Arial" w:hAnsi="Arial" w:cs="Arial"/>
                <w:i/>
                <w:iCs/>
              </w:rPr>
              <w:t>Moderate</w:t>
            </w:r>
          </w:p>
        </w:tc>
        <w:tc>
          <w:tcPr>
            <w:tcW w:w="1196" w:type="dxa"/>
            <w:gridSpan w:val="4"/>
            <w:tcMar>
              <w:left w:w="105" w:type="dxa"/>
              <w:right w:w="105" w:type="dxa"/>
            </w:tcMar>
          </w:tcPr>
          <w:p w14:paraId="5FDDBE6A" w14:textId="5EB2FA75" w:rsidR="5220876E" w:rsidRDefault="5220876E" w:rsidP="36CB5FFA">
            <w:pPr>
              <w:spacing w:line="279" w:lineRule="auto"/>
              <w:rPr>
                <w:rFonts w:ascii="Arial" w:eastAsia="Arial" w:hAnsi="Arial" w:cs="Arial"/>
                <w:i/>
                <w:iCs/>
              </w:rPr>
            </w:pPr>
            <w:r w:rsidRPr="36CB5FFA">
              <w:rPr>
                <w:rFonts w:ascii="Arial" w:eastAsia="Arial" w:hAnsi="Arial" w:cs="Arial"/>
                <w:i/>
                <w:iCs/>
              </w:rPr>
              <w:t>High</w:t>
            </w:r>
          </w:p>
        </w:tc>
        <w:tc>
          <w:tcPr>
            <w:tcW w:w="1196" w:type="dxa"/>
            <w:gridSpan w:val="4"/>
            <w:tcMar>
              <w:left w:w="105" w:type="dxa"/>
              <w:right w:w="105" w:type="dxa"/>
            </w:tcMar>
          </w:tcPr>
          <w:p w14:paraId="355B6FD9" w14:textId="4E45A782" w:rsidR="5220876E" w:rsidRDefault="5220876E" w:rsidP="36CB5FFA">
            <w:pPr>
              <w:spacing w:line="279" w:lineRule="auto"/>
              <w:rPr>
                <w:rFonts w:ascii="Arial" w:eastAsia="Arial" w:hAnsi="Arial" w:cs="Arial"/>
                <w:i/>
                <w:iCs/>
              </w:rPr>
            </w:pPr>
            <w:r w:rsidRPr="36CB5FFA">
              <w:rPr>
                <w:rFonts w:ascii="Arial" w:eastAsia="Arial" w:hAnsi="Arial" w:cs="Arial"/>
                <w:i/>
                <w:iCs/>
              </w:rPr>
              <w:t>Very High</w:t>
            </w:r>
          </w:p>
        </w:tc>
      </w:tr>
      <w:tr w:rsidR="36CB5FFA" w14:paraId="3E1745A0" w14:textId="77777777" w:rsidTr="36CB5FFA">
        <w:trPr>
          <w:trHeight w:val="300"/>
        </w:trPr>
        <w:tc>
          <w:tcPr>
            <w:tcW w:w="1560" w:type="dxa"/>
            <w:tcMar>
              <w:left w:w="105" w:type="dxa"/>
              <w:right w:w="105" w:type="dxa"/>
            </w:tcMar>
          </w:tcPr>
          <w:p w14:paraId="57007E82" w14:textId="261EBE6C" w:rsidR="3BC40F6E" w:rsidRDefault="3BC40F6E" w:rsidP="36CB5FFA">
            <w:pPr>
              <w:spacing w:line="279" w:lineRule="auto"/>
              <w:rPr>
                <w:rFonts w:ascii="Arial" w:eastAsia="Arial" w:hAnsi="Arial" w:cs="Arial"/>
                <w:i/>
                <w:iCs/>
              </w:rPr>
            </w:pPr>
            <w:r w:rsidRPr="36CB5FFA">
              <w:rPr>
                <w:rFonts w:ascii="Arial" w:eastAsia="Arial" w:hAnsi="Arial" w:cs="Arial"/>
                <w:i/>
                <w:iCs/>
              </w:rPr>
              <w:t>Scale</w:t>
            </w:r>
          </w:p>
        </w:tc>
        <w:tc>
          <w:tcPr>
            <w:tcW w:w="299" w:type="dxa"/>
            <w:tcMar>
              <w:left w:w="105" w:type="dxa"/>
              <w:right w:w="105" w:type="dxa"/>
            </w:tcMar>
          </w:tcPr>
          <w:p w14:paraId="6B8265C1" w14:textId="452480C6"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1273F406" w14:textId="5D11345E"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6478E68C" w14:textId="31D55E38"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1BB97506" w14:textId="382541FA"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7A954179" w14:textId="6DCF3B7F"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3F33EE04" w14:textId="13BD6293"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15051E1C" w14:textId="52F2A743"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00318011" w14:textId="1ABA41DB"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6E3C74AF" w14:textId="2C0EB8C2"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32AF9E34" w14:textId="2589CA65"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6EA9DEB9" w14:textId="6E0B9AFF"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4E273820" w14:textId="00CBC8C7"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58935D7A" w14:textId="695870D1"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793C8430" w14:textId="7627ACB3"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53BFE27E" w14:textId="7B5DE78E"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77F94A33" w14:textId="0E76C4C2"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26525D1C" w14:textId="7E1FFE54"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7BFFF19F" w14:textId="1CC49473"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39D01B5E" w14:textId="02DDFE1E"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7FF8C0BA" w14:textId="61257386" w:rsidR="36CB5FFA" w:rsidRDefault="36CB5FFA" w:rsidP="36CB5FFA">
            <w:pPr>
              <w:spacing w:line="279" w:lineRule="auto"/>
              <w:rPr>
                <w:rFonts w:ascii="Arial" w:eastAsia="Arial" w:hAnsi="Arial" w:cs="Arial"/>
              </w:rPr>
            </w:pPr>
            <w:r w:rsidRPr="36CB5FFA">
              <w:rPr>
                <w:rFonts w:ascii="Arial" w:eastAsia="Arial" w:hAnsi="Arial" w:cs="Arial"/>
                <w:i/>
                <w:iCs/>
              </w:rPr>
              <w:t>4</w:t>
            </w:r>
          </w:p>
        </w:tc>
      </w:tr>
      <w:tr w:rsidR="36CB5FFA" w14:paraId="754CBA62" w14:textId="77777777" w:rsidTr="36CB5FFA">
        <w:trPr>
          <w:trHeight w:val="300"/>
        </w:trPr>
        <w:tc>
          <w:tcPr>
            <w:tcW w:w="1560" w:type="dxa"/>
            <w:tcMar>
              <w:left w:w="105" w:type="dxa"/>
              <w:right w:w="105" w:type="dxa"/>
            </w:tcMar>
          </w:tcPr>
          <w:p w14:paraId="0BFD982C" w14:textId="154EAFD6" w:rsidR="0B94A8A9" w:rsidRDefault="0B94A8A9" w:rsidP="36CB5FFA">
            <w:pPr>
              <w:spacing w:line="279" w:lineRule="auto"/>
              <w:rPr>
                <w:rFonts w:ascii="Arial" w:eastAsia="Arial" w:hAnsi="Arial" w:cs="Arial"/>
                <w:i/>
                <w:iCs/>
              </w:rPr>
            </w:pPr>
            <w:r w:rsidRPr="36CB5FFA">
              <w:rPr>
                <w:rFonts w:ascii="Arial" w:eastAsia="Arial" w:hAnsi="Arial" w:cs="Arial"/>
                <w:i/>
                <w:iCs/>
              </w:rPr>
              <w:t>Child</w:t>
            </w:r>
            <w:r w:rsidR="36CB5FFA" w:rsidRPr="36CB5FFA">
              <w:rPr>
                <w:rFonts w:ascii="Arial" w:eastAsia="Arial" w:hAnsi="Arial" w:cs="Arial"/>
                <w:i/>
                <w:iCs/>
              </w:rPr>
              <w:t xml:space="preserve"> A</w:t>
            </w:r>
          </w:p>
        </w:tc>
        <w:tc>
          <w:tcPr>
            <w:tcW w:w="299" w:type="dxa"/>
            <w:tcMar>
              <w:left w:w="105" w:type="dxa"/>
              <w:right w:w="105" w:type="dxa"/>
            </w:tcMar>
          </w:tcPr>
          <w:p w14:paraId="11E6138B" w14:textId="42CBDB21" w:rsidR="36CB5FFA" w:rsidRDefault="36CB5FFA" w:rsidP="36CB5FFA">
            <w:pPr>
              <w:spacing w:line="279" w:lineRule="auto"/>
              <w:rPr>
                <w:rFonts w:ascii="Arial" w:eastAsia="Arial" w:hAnsi="Arial" w:cs="Arial"/>
              </w:rPr>
            </w:pPr>
          </w:p>
        </w:tc>
        <w:tc>
          <w:tcPr>
            <w:tcW w:w="299" w:type="dxa"/>
            <w:tcMar>
              <w:left w:w="105" w:type="dxa"/>
              <w:right w:w="105" w:type="dxa"/>
            </w:tcMar>
          </w:tcPr>
          <w:p w14:paraId="0D19A02E" w14:textId="0BB64433" w:rsidR="36CB5FFA" w:rsidRDefault="36CB5FFA" w:rsidP="36CB5FFA">
            <w:pPr>
              <w:spacing w:line="279" w:lineRule="auto"/>
              <w:rPr>
                <w:rFonts w:ascii="Arial" w:eastAsia="Arial" w:hAnsi="Arial" w:cs="Arial"/>
              </w:rPr>
            </w:pPr>
          </w:p>
        </w:tc>
        <w:tc>
          <w:tcPr>
            <w:tcW w:w="299" w:type="dxa"/>
            <w:tcMar>
              <w:left w:w="105" w:type="dxa"/>
              <w:right w:w="105" w:type="dxa"/>
            </w:tcMar>
          </w:tcPr>
          <w:p w14:paraId="1939428A" w14:textId="684F8D14" w:rsidR="36CB5FFA" w:rsidRDefault="36CB5FFA" w:rsidP="36CB5FFA">
            <w:pPr>
              <w:spacing w:line="279" w:lineRule="auto"/>
              <w:rPr>
                <w:rFonts w:ascii="Arial" w:eastAsia="Arial" w:hAnsi="Arial" w:cs="Arial"/>
              </w:rPr>
            </w:pPr>
          </w:p>
        </w:tc>
        <w:tc>
          <w:tcPr>
            <w:tcW w:w="299" w:type="dxa"/>
            <w:tcMar>
              <w:left w:w="105" w:type="dxa"/>
              <w:right w:w="105" w:type="dxa"/>
            </w:tcMar>
          </w:tcPr>
          <w:p w14:paraId="690BF9F5" w14:textId="6364E095" w:rsidR="36CB5FFA" w:rsidRDefault="36CB5FFA" w:rsidP="36CB5FFA">
            <w:pPr>
              <w:spacing w:line="279" w:lineRule="auto"/>
              <w:rPr>
                <w:rFonts w:ascii="Arial" w:eastAsia="Arial" w:hAnsi="Arial" w:cs="Arial"/>
              </w:rPr>
            </w:pPr>
          </w:p>
        </w:tc>
        <w:tc>
          <w:tcPr>
            <w:tcW w:w="299" w:type="dxa"/>
            <w:tcMar>
              <w:left w:w="105" w:type="dxa"/>
              <w:right w:w="105" w:type="dxa"/>
            </w:tcMar>
          </w:tcPr>
          <w:p w14:paraId="40720B42" w14:textId="44ACF161" w:rsidR="36CB5FFA" w:rsidRDefault="36CB5FFA" w:rsidP="36CB5FFA">
            <w:pPr>
              <w:spacing w:line="279" w:lineRule="auto"/>
              <w:rPr>
                <w:rFonts w:ascii="Arial" w:eastAsia="Arial" w:hAnsi="Arial" w:cs="Arial"/>
              </w:rPr>
            </w:pPr>
          </w:p>
        </w:tc>
        <w:tc>
          <w:tcPr>
            <w:tcW w:w="299" w:type="dxa"/>
            <w:tcMar>
              <w:left w:w="105" w:type="dxa"/>
              <w:right w:w="105" w:type="dxa"/>
            </w:tcMar>
          </w:tcPr>
          <w:p w14:paraId="15BC71D1" w14:textId="17292A77" w:rsidR="36CB5FFA" w:rsidRDefault="36CB5FFA" w:rsidP="36CB5FFA">
            <w:pPr>
              <w:spacing w:line="279" w:lineRule="auto"/>
              <w:rPr>
                <w:rFonts w:ascii="Arial" w:eastAsia="Arial" w:hAnsi="Arial" w:cs="Arial"/>
              </w:rPr>
            </w:pPr>
          </w:p>
        </w:tc>
        <w:tc>
          <w:tcPr>
            <w:tcW w:w="299" w:type="dxa"/>
            <w:tcMar>
              <w:left w:w="105" w:type="dxa"/>
              <w:right w:w="105" w:type="dxa"/>
            </w:tcMar>
          </w:tcPr>
          <w:p w14:paraId="336C1DA3" w14:textId="2D5DB175" w:rsidR="36CB5FFA" w:rsidRDefault="36CB5FFA" w:rsidP="36CB5FFA">
            <w:pPr>
              <w:spacing w:line="279" w:lineRule="auto"/>
              <w:rPr>
                <w:rFonts w:ascii="Arial" w:eastAsia="Arial" w:hAnsi="Arial" w:cs="Arial"/>
              </w:rPr>
            </w:pPr>
          </w:p>
        </w:tc>
        <w:tc>
          <w:tcPr>
            <w:tcW w:w="299" w:type="dxa"/>
            <w:tcMar>
              <w:left w:w="105" w:type="dxa"/>
              <w:right w:w="105" w:type="dxa"/>
            </w:tcMar>
          </w:tcPr>
          <w:p w14:paraId="6FFA47B7" w14:textId="76E73D4B" w:rsidR="36CB5FFA" w:rsidRDefault="36CB5FFA" w:rsidP="36CB5FFA">
            <w:pPr>
              <w:spacing w:line="279" w:lineRule="auto"/>
              <w:rPr>
                <w:rFonts w:ascii="Arial" w:eastAsia="Arial" w:hAnsi="Arial" w:cs="Arial"/>
              </w:rPr>
            </w:pPr>
          </w:p>
        </w:tc>
        <w:tc>
          <w:tcPr>
            <w:tcW w:w="299" w:type="dxa"/>
            <w:tcMar>
              <w:left w:w="105" w:type="dxa"/>
              <w:right w:w="105" w:type="dxa"/>
            </w:tcMar>
          </w:tcPr>
          <w:p w14:paraId="592F3D61" w14:textId="20330487" w:rsidR="36CB5FFA" w:rsidRDefault="36CB5FFA" w:rsidP="36CB5FFA">
            <w:pPr>
              <w:spacing w:line="279" w:lineRule="auto"/>
              <w:rPr>
                <w:rFonts w:ascii="Arial" w:eastAsia="Arial" w:hAnsi="Arial" w:cs="Arial"/>
              </w:rPr>
            </w:pPr>
          </w:p>
        </w:tc>
        <w:tc>
          <w:tcPr>
            <w:tcW w:w="299" w:type="dxa"/>
            <w:tcMar>
              <w:left w:w="105" w:type="dxa"/>
              <w:right w:w="105" w:type="dxa"/>
            </w:tcMar>
          </w:tcPr>
          <w:p w14:paraId="15D1826D" w14:textId="6FF8C37F" w:rsidR="36CB5FFA" w:rsidRDefault="36CB5FFA" w:rsidP="36CB5FFA">
            <w:pPr>
              <w:spacing w:line="279" w:lineRule="auto"/>
              <w:rPr>
                <w:rFonts w:ascii="Arial" w:eastAsia="Arial" w:hAnsi="Arial" w:cs="Arial"/>
              </w:rPr>
            </w:pPr>
          </w:p>
        </w:tc>
        <w:tc>
          <w:tcPr>
            <w:tcW w:w="299" w:type="dxa"/>
            <w:tcMar>
              <w:left w:w="105" w:type="dxa"/>
              <w:right w:w="105" w:type="dxa"/>
            </w:tcMar>
          </w:tcPr>
          <w:p w14:paraId="60B097CE" w14:textId="5EA796F2" w:rsidR="36CB5FFA" w:rsidRDefault="36CB5FFA" w:rsidP="36CB5FFA">
            <w:pPr>
              <w:spacing w:line="279" w:lineRule="auto"/>
              <w:rPr>
                <w:rFonts w:ascii="Arial" w:eastAsia="Arial" w:hAnsi="Arial" w:cs="Arial"/>
              </w:rPr>
            </w:pPr>
          </w:p>
        </w:tc>
        <w:tc>
          <w:tcPr>
            <w:tcW w:w="299" w:type="dxa"/>
            <w:tcMar>
              <w:left w:w="105" w:type="dxa"/>
              <w:right w:w="105" w:type="dxa"/>
            </w:tcMar>
          </w:tcPr>
          <w:p w14:paraId="1E5C7157" w14:textId="54750883" w:rsidR="36CB5FFA" w:rsidRDefault="36CB5FFA" w:rsidP="36CB5FFA">
            <w:pPr>
              <w:spacing w:line="279" w:lineRule="auto"/>
              <w:rPr>
                <w:rFonts w:ascii="Arial" w:eastAsia="Arial" w:hAnsi="Arial" w:cs="Arial"/>
              </w:rPr>
            </w:pPr>
          </w:p>
        </w:tc>
        <w:tc>
          <w:tcPr>
            <w:tcW w:w="299" w:type="dxa"/>
            <w:tcMar>
              <w:left w:w="105" w:type="dxa"/>
              <w:right w:w="105" w:type="dxa"/>
            </w:tcMar>
          </w:tcPr>
          <w:p w14:paraId="77159012" w14:textId="78226D8F" w:rsidR="36CB5FFA" w:rsidRDefault="36CB5FFA" w:rsidP="36CB5FFA">
            <w:pPr>
              <w:spacing w:line="279" w:lineRule="auto"/>
              <w:rPr>
                <w:rFonts w:ascii="Arial" w:eastAsia="Arial" w:hAnsi="Arial" w:cs="Arial"/>
              </w:rPr>
            </w:pPr>
          </w:p>
        </w:tc>
        <w:tc>
          <w:tcPr>
            <w:tcW w:w="299" w:type="dxa"/>
            <w:tcMar>
              <w:left w:w="105" w:type="dxa"/>
              <w:right w:w="105" w:type="dxa"/>
            </w:tcMar>
          </w:tcPr>
          <w:p w14:paraId="42F0A169" w14:textId="4076EB58" w:rsidR="36CB5FFA" w:rsidRDefault="36CB5FFA" w:rsidP="36CB5FFA">
            <w:pPr>
              <w:spacing w:line="279" w:lineRule="auto"/>
              <w:rPr>
                <w:rFonts w:ascii="Arial" w:eastAsia="Arial" w:hAnsi="Arial" w:cs="Arial"/>
              </w:rPr>
            </w:pPr>
          </w:p>
        </w:tc>
        <w:tc>
          <w:tcPr>
            <w:tcW w:w="299" w:type="dxa"/>
            <w:tcMar>
              <w:left w:w="105" w:type="dxa"/>
              <w:right w:w="105" w:type="dxa"/>
            </w:tcMar>
          </w:tcPr>
          <w:p w14:paraId="70C950DF" w14:textId="094C6FB1" w:rsidR="36CB5FFA" w:rsidRDefault="36CB5FFA" w:rsidP="36CB5FFA">
            <w:pPr>
              <w:spacing w:line="279" w:lineRule="auto"/>
              <w:rPr>
                <w:rFonts w:ascii="Arial" w:eastAsia="Arial" w:hAnsi="Arial" w:cs="Arial"/>
              </w:rPr>
            </w:pPr>
          </w:p>
        </w:tc>
        <w:tc>
          <w:tcPr>
            <w:tcW w:w="299" w:type="dxa"/>
            <w:tcMar>
              <w:left w:w="105" w:type="dxa"/>
              <w:right w:w="105" w:type="dxa"/>
            </w:tcMar>
          </w:tcPr>
          <w:p w14:paraId="63D1ACA5" w14:textId="69D6BA4F" w:rsidR="36CB5FFA" w:rsidRDefault="36CB5FFA" w:rsidP="36CB5FFA">
            <w:pPr>
              <w:spacing w:line="279" w:lineRule="auto"/>
              <w:rPr>
                <w:rFonts w:ascii="Arial" w:eastAsia="Arial" w:hAnsi="Arial" w:cs="Arial"/>
              </w:rPr>
            </w:pPr>
          </w:p>
        </w:tc>
        <w:tc>
          <w:tcPr>
            <w:tcW w:w="299" w:type="dxa"/>
            <w:tcMar>
              <w:left w:w="105" w:type="dxa"/>
              <w:right w:w="105" w:type="dxa"/>
            </w:tcMar>
          </w:tcPr>
          <w:p w14:paraId="0633E972" w14:textId="02CF60C7" w:rsidR="36CB5FFA" w:rsidRDefault="36CB5FFA" w:rsidP="36CB5FFA">
            <w:pPr>
              <w:spacing w:line="279" w:lineRule="auto"/>
              <w:rPr>
                <w:rFonts w:ascii="Arial" w:eastAsia="Arial" w:hAnsi="Arial" w:cs="Arial"/>
              </w:rPr>
            </w:pPr>
          </w:p>
        </w:tc>
        <w:tc>
          <w:tcPr>
            <w:tcW w:w="299" w:type="dxa"/>
            <w:tcMar>
              <w:left w:w="105" w:type="dxa"/>
              <w:right w:w="105" w:type="dxa"/>
            </w:tcMar>
          </w:tcPr>
          <w:p w14:paraId="290A5FFC" w14:textId="53D7BE86" w:rsidR="36CB5FFA" w:rsidRDefault="36CB5FFA" w:rsidP="36CB5FFA">
            <w:pPr>
              <w:spacing w:line="279" w:lineRule="auto"/>
              <w:rPr>
                <w:rFonts w:ascii="Arial" w:eastAsia="Arial" w:hAnsi="Arial" w:cs="Arial"/>
              </w:rPr>
            </w:pPr>
          </w:p>
        </w:tc>
        <w:tc>
          <w:tcPr>
            <w:tcW w:w="299" w:type="dxa"/>
            <w:tcMar>
              <w:left w:w="105" w:type="dxa"/>
              <w:right w:w="105" w:type="dxa"/>
            </w:tcMar>
          </w:tcPr>
          <w:p w14:paraId="015A47BD" w14:textId="23FDFD87" w:rsidR="36CB5FFA" w:rsidRDefault="36CB5FFA" w:rsidP="36CB5FFA">
            <w:pPr>
              <w:spacing w:line="279" w:lineRule="auto"/>
              <w:rPr>
                <w:rFonts w:ascii="Arial" w:eastAsia="Arial" w:hAnsi="Arial" w:cs="Arial"/>
              </w:rPr>
            </w:pPr>
          </w:p>
        </w:tc>
        <w:tc>
          <w:tcPr>
            <w:tcW w:w="299" w:type="dxa"/>
            <w:tcMar>
              <w:left w:w="105" w:type="dxa"/>
              <w:right w:w="105" w:type="dxa"/>
            </w:tcMar>
          </w:tcPr>
          <w:p w14:paraId="512898C3" w14:textId="3EDCCA5A" w:rsidR="36CB5FFA" w:rsidRDefault="36CB5FFA" w:rsidP="36CB5FFA">
            <w:pPr>
              <w:spacing w:line="279" w:lineRule="auto"/>
              <w:rPr>
                <w:rFonts w:ascii="Arial" w:eastAsia="Arial" w:hAnsi="Arial" w:cs="Arial"/>
              </w:rPr>
            </w:pPr>
          </w:p>
        </w:tc>
      </w:tr>
      <w:tr w:rsidR="36CB5FFA" w14:paraId="5E65C22A" w14:textId="77777777" w:rsidTr="36CB5FFA">
        <w:trPr>
          <w:trHeight w:val="300"/>
        </w:trPr>
        <w:tc>
          <w:tcPr>
            <w:tcW w:w="1560" w:type="dxa"/>
            <w:tcMar>
              <w:left w:w="105" w:type="dxa"/>
              <w:right w:w="105" w:type="dxa"/>
            </w:tcMar>
          </w:tcPr>
          <w:p w14:paraId="035DA5EB" w14:textId="102FC8D9" w:rsidR="0B94A8A9" w:rsidRDefault="0B94A8A9" w:rsidP="36CB5FFA">
            <w:pPr>
              <w:spacing w:line="279" w:lineRule="auto"/>
              <w:rPr>
                <w:rFonts w:ascii="Arial" w:eastAsia="Arial" w:hAnsi="Arial" w:cs="Arial"/>
              </w:rPr>
            </w:pPr>
            <w:r w:rsidRPr="36CB5FFA">
              <w:rPr>
                <w:rFonts w:ascii="Arial" w:eastAsia="Arial" w:hAnsi="Arial" w:cs="Arial"/>
                <w:i/>
                <w:iCs/>
              </w:rPr>
              <w:t>Child</w:t>
            </w:r>
            <w:r w:rsidR="36CB5FFA" w:rsidRPr="36CB5FFA">
              <w:rPr>
                <w:rFonts w:ascii="Arial" w:eastAsia="Arial" w:hAnsi="Arial" w:cs="Arial"/>
                <w:i/>
                <w:iCs/>
              </w:rPr>
              <w:t xml:space="preserve"> B</w:t>
            </w:r>
          </w:p>
        </w:tc>
        <w:tc>
          <w:tcPr>
            <w:tcW w:w="299" w:type="dxa"/>
            <w:tcMar>
              <w:left w:w="105" w:type="dxa"/>
              <w:right w:w="105" w:type="dxa"/>
            </w:tcMar>
          </w:tcPr>
          <w:p w14:paraId="1A745C5F" w14:textId="432FE4A2" w:rsidR="36CB5FFA" w:rsidRDefault="36CB5FFA" w:rsidP="36CB5FFA">
            <w:pPr>
              <w:spacing w:line="279" w:lineRule="auto"/>
              <w:rPr>
                <w:rFonts w:ascii="Arial" w:eastAsia="Arial" w:hAnsi="Arial" w:cs="Arial"/>
              </w:rPr>
            </w:pPr>
          </w:p>
        </w:tc>
        <w:tc>
          <w:tcPr>
            <w:tcW w:w="299" w:type="dxa"/>
            <w:tcMar>
              <w:left w:w="105" w:type="dxa"/>
              <w:right w:w="105" w:type="dxa"/>
            </w:tcMar>
          </w:tcPr>
          <w:p w14:paraId="14F6B609" w14:textId="5D38502E" w:rsidR="36CB5FFA" w:rsidRDefault="36CB5FFA" w:rsidP="36CB5FFA">
            <w:pPr>
              <w:spacing w:line="279" w:lineRule="auto"/>
              <w:rPr>
                <w:rFonts w:ascii="Arial" w:eastAsia="Arial" w:hAnsi="Arial" w:cs="Arial"/>
              </w:rPr>
            </w:pPr>
          </w:p>
        </w:tc>
        <w:tc>
          <w:tcPr>
            <w:tcW w:w="299" w:type="dxa"/>
            <w:tcMar>
              <w:left w:w="105" w:type="dxa"/>
              <w:right w:w="105" w:type="dxa"/>
            </w:tcMar>
          </w:tcPr>
          <w:p w14:paraId="5AE7F7BF" w14:textId="2FCCFA23" w:rsidR="36CB5FFA" w:rsidRDefault="36CB5FFA" w:rsidP="36CB5FFA">
            <w:pPr>
              <w:spacing w:line="279" w:lineRule="auto"/>
              <w:rPr>
                <w:rFonts w:ascii="Arial" w:eastAsia="Arial" w:hAnsi="Arial" w:cs="Arial"/>
              </w:rPr>
            </w:pPr>
          </w:p>
        </w:tc>
        <w:tc>
          <w:tcPr>
            <w:tcW w:w="299" w:type="dxa"/>
            <w:tcMar>
              <w:left w:w="105" w:type="dxa"/>
              <w:right w:w="105" w:type="dxa"/>
            </w:tcMar>
          </w:tcPr>
          <w:p w14:paraId="56F5CD9F" w14:textId="5F47779C" w:rsidR="36CB5FFA" w:rsidRDefault="36CB5FFA" w:rsidP="36CB5FFA">
            <w:pPr>
              <w:spacing w:line="279" w:lineRule="auto"/>
              <w:rPr>
                <w:rFonts w:ascii="Arial" w:eastAsia="Arial" w:hAnsi="Arial" w:cs="Arial"/>
              </w:rPr>
            </w:pPr>
          </w:p>
        </w:tc>
        <w:tc>
          <w:tcPr>
            <w:tcW w:w="299" w:type="dxa"/>
            <w:tcMar>
              <w:left w:w="105" w:type="dxa"/>
              <w:right w:w="105" w:type="dxa"/>
            </w:tcMar>
          </w:tcPr>
          <w:p w14:paraId="4F4D62F5" w14:textId="7A90FD41" w:rsidR="36CB5FFA" w:rsidRDefault="36CB5FFA" w:rsidP="36CB5FFA">
            <w:pPr>
              <w:spacing w:line="279" w:lineRule="auto"/>
              <w:rPr>
                <w:rFonts w:ascii="Arial" w:eastAsia="Arial" w:hAnsi="Arial" w:cs="Arial"/>
              </w:rPr>
            </w:pPr>
          </w:p>
        </w:tc>
        <w:tc>
          <w:tcPr>
            <w:tcW w:w="299" w:type="dxa"/>
            <w:tcMar>
              <w:left w:w="105" w:type="dxa"/>
              <w:right w:w="105" w:type="dxa"/>
            </w:tcMar>
          </w:tcPr>
          <w:p w14:paraId="74463AC4" w14:textId="450B51DD" w:rsidR="36CB5FFA" w:rsidRDefault="36CB5FFA" w:rsidP="36CB5FFA">
            <w:pPr>
              <w:spacing w:line="279" w:lineRule="auto"/>
              <w:rPr>
                <w:rFonts w:ascii="Arial" w:eastAsia="Arial" w:hAnsi="Arial" w:cs="Arial"/>
              </w:rPr>
            </w:pPr>
          </w:p>
        </w:tc>
        <w:tc>
          <w:tcPr>
            <w:tcW w:w="299" w:type="dxa"/>
            <w:tcMar>
              <w:left w:w="105" w:type="dxa"/>
              <w:right w:w="105" w:type="dxa"/>
            </w:tcMar>
          </w:tcPr>
          <w:p w14:paraId="0846FE2C" w14:textId="36B6BFF9" w:rsidR="36CB5FFA" w:rsidRDefault="36CB5FFA" w:rsidP="36CB5FFA">
            <w:pPr>
              <w:spacing w:line="279" w:lineRule="auto"/>
              <w:rPr>
                <w:rFonts w:ascii="Arial" w:eastAsia="Arial" w:hAnsi="Arial" w:cs="Arial"/>
              </w:rPr>
            </w:pPr>
          </w:p>
        </w:tc>
        <w:tc>
          <w:tcPr>
            <w:tcW w:w="299" w:type="dxa"/>
            <w:tcMar>
              <w:left w:w="105" w:type="dxa"/>
              <w:right w:w="105" w:type="dxa"/>
            </w:tcMar>
          </w:tcPr>
          <w:p w14:paraId="5CEFD60A" w14:textId="7AAFF37C" w:rsidR="36CB5FFA" w:rsidRDefault="36CB5FFA" w:rsidP="36CB5FFA">
            <w:pPr>
              <w:spacing w:line="279" w:lineRule="auto"/>
              <w:rPr>
                <w:rFonts w:ascii="Arial" w:eastAsia="Arial" w:hAnsi="Arial" w:cs="Arial"/>
              </w:rPr>
            </w:pPr>
          </w:p>
        </w:tc>
        <w:tc>
          <w:tcPr>
            <w:tcW w:w="299" w:type="dxa"/>
            <w:tcMar>
              <w:left w:w="105" w:type="dxa"/>
              <w:right w:w="105" w:type="dxa"/>
            </w:tcMar>
          </w:tcPr>
          <w:p w14:paraId="7A599273" w14:textId="4D717E1F" w:rsidR="36CB5FFA" w:rsidRDefault="36CB5FFA" w:rsidP="36CB5FFA">
            <w:pPr>
              <w:spacing w:line="279" w:lineRule="auto"/>
              <w:rPr>
                <w:rFonts w:ascii="Arial" w:eastAsia="Arial" w:hAnsi="Arial" w:cs="Arial"/>
              </w:rPr>
            </w:pPr>
          </w:p>
        </w:tc>
        <w:tc>
          <w:tcPr>
            <w:tcW w:w="299" w:type="dxa"/>
            <w:tcMar>
              <w:left w:w="105" w:type="dxa"/>
              <w:right w:w="105" w:type="dxa"/>
            </w:tcMar>
          </w:tcPr>
          <w:p w14:paraId="66E94B81" w14:textId="4DF105E4" w:rsidR="36CB5FFA" w:rsidRDefault="36CB5FFA" w:rsidP="36CB5FFA">
            <w:pPr>
              <w:spacing w:line="279" w:lineRule="auto"/>
              <w:rPr>
                <w:rFonts w:ascii="Arial" w:eastAsia="Arial" w:hAnsi="Arial" w:cs="Arial"/>
              </w:rPr>
            </w:pPr>
          </w:p>
        </w:tc>
        <w:tc>
          <w:tcPr>
            <w:tcW w:w="299" w:type="dxa"/>
            <w:tcMar>
              <w:left w:w="105" w:type="dxa"/>
              <w:right w:w="105" w:type="dxa"/>
            </w:tcMar>
          </w:tcPr>
          <w:p w14:paraId="41527E57" w14:textId="0FEF13E0" w:rsidR="36CB5FFA" w:rsidRDefault="36CB5FFA" w:rsidP="36CB5FFA">
            <w:pPr>
              <w:spacing w:line="279" w:lineRule="auto"/>
              <w:rPr>
                <w:rFonts w:ascii="Arial" w:eastAsia="Arial" w:hAnsi="Arial" w:cs="Arial"/>
              </w:rPr>
            </w:pPr>
          </w:p>
        </w:tc>
        <w:tc>
          <w:tcPr>
            <w:tcW w:w="299" w:type="dxa"/>
            <w:tcMar>
              <w:left w:w="105" w:type="dxa"/>
              <w:right w:w="105" w:type="dxa"/>
            </w:tcMar>
          </w:tcPr>
          <w:p w14:paraId="7FC0E243" w14:textId="19EAA361" w:rsidR="36CB5FFA" w:rsidRDefault="36CB5FFA" w:rsidP="36CB5FFA">
            <w:pPr>
              <w:spacing w:line="279" w:lineRule="auto"/>
              <w:rPr>
                <w:rFonts w:ascii="Arial" w:eastAsia="Arial" w:hAnsi="Arial" w:cs="Arial"/>
              </w:rPr>
            </w:pPr>
          </w:p>
        </w:tc>
        <w:tc>
          <w:tcPr>
            <w:tcW w:w="299" w:type="dxa"/>
            <w:tcMar>
              <w:left w:w="105" w:type="dxa"/>
              <w:right w:w="105" w:type="dxa"/>
            </w:tcMar>
          </w:tcPr>
          <w:p w14:paraId="0672D58D" w14:textId="644DDDB6" w:rsidR="36CB5FFA" w:rsidRDefault="36CB5FFA" w:rsidP="36CB5FFA">
            <w:pPr>
              <w:spacing w:line="279" w:lineRule="auto"/>
              <w:rPr>
                <w:rFonts w:ascii="Arial" w:eastAsia="Arial" w:hAnsi="Arial" w:cs="Arial"/>
              </w:rPr>
            </w:pPr>
          </w:p>
        </w:tc>
        <w:tc>
          <w:tcPr>
            <w:tcW w:w="299" w:type="dxa"/>
            <w:tcMar>
              <w:left w:w="105" w:type="dxa"/>
              <w:right w:w="105" w:type="dxa"/>
            </w:tcMar>
          </w:tcPr>
          <w:p w14:paraId="65BFF444" w14:textId="719F87BC" w:rsidR="36CB5FFA" w:rsidRDefault="36CB5FFA" w:rsidP="36CB5FFA">
            <w:pPr>
              <w:spacing w:line="279" w:lineRule="auto"/>
              <w:rPr>
                <w:rFonts w:ascii="Arial" w:eastAsia="Arial" w:hAnsi="Arial" w:cs="Arial"/>
              </w:rPr>
            </w:pPr>
          </w:p>
        </w:tc>
        <w:tc>
          <w:tcPr>
            <w:tcW w:w="299" w:type="dxa"/>
            <w:tcMar>
              <w:left w:w="105" w:type="dxa"/>
              <w:right w:w="105" w:type="dxa"/>
            </w:tcMar>
          </w:tcPr>
          <w:p w14:paraId="1536DE64" w14:textId="45218838" w:rsidR="36CB5FFA" w:rsidRDefault="36CB5FFA" w:rsidP="36CB5FFA">
            <w:pPr>
              <w:spacing w:line="279" w:lineRule="auto"/>
              <w:rPr>
                <w:rFonts w:ascii="Arial" w:eastAsia="Arial" w:hAnsi="Arial" w:cs="Arial"/>
              </w:rPr>
            </w:pPr>
          </w:p>
        </w:tc>
        <w:tc>
          <w:tcPr>
            <w:tcW w:w="299" w:type="dxa"/>
            <w:tcMar>
              <w:left w:w="105" w:type="dxa"/>
              <w:right w:w="105" w:type="dxa"/>
            </w:tcMar>
          </w:tcPr>
          <w:p w14:paraId="0915DE19" w14:textId="51E706BF" w:rsidR="36CB5FFA" w:rsidRDefault="36CB5FFA" w:rsidP="36CB5FFA">
            <w:pPr>
              <w:spacing w:line="279" w:lineRule="auto"/>
              <w:rPr>
                <w:rFonts w:ascii="Arial" w:eastAsia="Arial" w:hAnsi="Arial" w:cs="Arial"/>
              </w:rPr>
            </w:pPr>
          </w:p>
        </w:tc>
        <w:tc>
          <w:tcPr>
            <w:tcW w:w="299" w:type="dxa"/>
            <w:tcMar>
              <w:left w:w="105" w:type="dxa"/>
              <w:right w:w="105" w:type="dxa"/>
            </w:tcMar>
          </w:tcPr>
          <w:p w14:paraId="34BE99A9" w14:textId="7BE2D467" w:rsidR="36CB5FFA" w:rsidRDefault="36CB5FFA" w:rsidP="36CB5FFA">
            <w:pPr>
              <w:spacing w:line="279" w:lineRule="auto"/>
              <w:rPr>
                <w:rFonts w:ascii="Arial" w:eastAsia="Arial" w:hAnsi="Arial" w:cs="Arial"/>
              </w:rPr>
            </w:pPr>
          </w:p>
        </w:tc>
        <w:tc>
          <w:tcPr>
            <w:tcW w:w="299" w:type="dxa"/>
            <w:tcMar>
              <w:left w:w="105" w:type="dxa"/>
              <w:right w:w="105" w:type="dxa"/>
            </w:tcMar>
          </w:tcPr>
          <w:p w14:paraId="70D49843" w14:textId="34F4CF26" w:rsidR="36CB5FFA" w:rsidRDefault="36CB5FFA" w:rsidP="36CB5FFA">
            <w:pPr>
              <w:spacing w:line="279" w:lineRule="auto"/>
              <w:rPr>
                <w:rFonts w:ascii="Arial" w:eastAsia="Arial" w:hAnsi="Arial" w:cs="Arial"/>
              </w:rPr>
            </w:pPr>
          </w:p>
        </w:tc>
        <w:tc>
          <w:tcPr>
            <w:tcW w:w="299" w:type="dxa"/>
            <w:tcMar>
              <w:left w:w="105" w:type="dxa"/>
              <w:right w:w="105" w:type="dxa"/>
            </w:tcMar>
          </w:tcPr>
          <w:p w14:paraId="0AACA456" w14:textId="38796F89" w:rsidR="36CB5FFA" w:rsidRDefault="36CB5FFA" w:rsidP="36CB5FFA">
            <w:pPr>
              <w:spacing w:line="279" w:lineRule="auto"/>
              <w:rPr>
                <w:rFonts w:ascii="Arial" w:eastAsia="Arial" w:hAnsi="Arial" w:cs="Arial"/>
              </w:rPr>
            </w:pPr>
          </w:p>
        </w:tc>
        <w:tc>
          <w:tcPr>
            <w:tcW w:w="299" w:type="dxa"/>
            <w:tcMar>
              <w:left w:w="105" w:type="dxa"/>
              <w:right w:w="105" w:type="dxa"/>
            </w:tcMar>
          </w:tcPr>
          <w:p w14:paraId="048CE790" w14:textId="3A4DE32D" w:rsidR="36CB5FFA" w:rsidRDefault="36CB5FFA" w:rsidP="36CB5FFA">
            <w:pPr>
              <w:spacing w:line="279" w:lineRule="auto"/>
              <w:rPr>
                <w:rFonts w:ascii="Arial" w:eastAsia="Arial" w:hAnsi="Arial" w:cs="Arial"/>
              </w:rPr>
            </w:pPr>
          </w:p>
        </w:tc>
      </w:tr>
      <w:tr w:rsidR="36CB5FFA" w14:paraId="542A4BFE" w14:textId="77777777" w:rsidTr="36CB5FFA">
        <w:trPr>
          <w:trHeight w:val="300"/>
        </w:trPr>
        <w:tc>
          <w:tcPr>
            <w:tcW w:w="1560" w:type="dxa"/>
            <w:tcMar>
              <w:left w:w="105" w:type="dxa"/>
              <w:right w:w="105" w:type="dxa"/>
            </w:tcMar>
          </w:tcPr>
          <w:p w14:paraId="6A69AB82" w14:textId="7E7A2416" w:rsidR="411C4D7C" w:rsidRDefault="411C4D7C" w:rsidP="36CB5FFA">
            <w:pPr>
              <w:spacing w:line="279" w:lineRule="auto"/>
              <w:rPr>
                <w:rFonts w:ascii="Arial" w:eastAsia="Arial" w:hAnsi="Arial" w:cs="Arial"/>
              </w:rPr>
            </w:pPr>
            <w:r w:rsidRPr="36CB5FFA">
              <w:rPr>
                <w:rFonts w:ascii="Arial" w:eastAsia="Arial" w:hAnsi="Arial" w:cs="Arial"/>
                <w:i/>
                <w:iCs/>
              </w:rPr>
              <w:t>Child</w:t>
            </w:r>
            <w:r w:rsidR="36CB5FFA" w:rsidRPr="36CB5FFA">
              <w:rPr>
                <w:rFonts w:ascii="Arial" w:eastAsia="Arial" w:hAnsi="Arial" w:cs="Arial"/>
                <w:i/>
                <w:iCs/>
              </w:rPr>
              <w:t xml:space="preserve"> C</w:t>
            </w:r>
          </w:p>
        </w:tc>
        <w:tc>
          <w:tcPr>
            <w:tcW w:w="299" w:type="dxa"/>
            <w:tcMar>
              <w:left w:w="105" w:type="dxa"/>
              <w:right w:w="105" w:type="dxa"/>
            </w:tcMar>
          </w:tcPr>
          <w:p w14:paraId="16D2C19E" w14:textId="419D3226" w:rsidR="36CB5FFA" w:rsidRDefault="36CB5FFA" w:rsidP="36CB5FFA">
            <w:pPr>
              <w:spacing w:line="279" w:lineRule="auto"/>
              <w:rPr>
                <w:rFonts w:ascii="Arial" w:eastAsia="Arial" w:hAnsi="Arial" w:cs="Arial"/>
              </w:rPr>
            </w:pPr>
          </w:p>
        </w:tc>
        <w:tc>
          <w:tcPr>
            <w:tcW w:w="299" w:type="dxa"/>
            <w:tcMar>
              <w:left w:w="105" w:type="dxa"/>
              <w:right w:w="105" w:type="dxa"/>
            </w:tcMar>
          </w:tcPr>
          <w:p w14:paraId="2B7652E9" w14:textId="15E3ECF7" w:rsidR="36CB5FFA" w:rsidRDefault="36CB5FFA" w:rsidP="36CB5FFA">
            <w:pPr>
              <w:spacing w:line="279" w:lineRule="auto"/>
              <w:rPr>
                <w:rFonts w:ascii="Arial" w:eastAsia="Arial" w:hAnsi="Arial" w:cs="Arial"/>
              </w:rPr>
            </w:pPr>
          </w:p>
        </w:tc>
        <w:tc>
          <w:tcPr>
            <w:tcW w:w="299" w:type="dxa"/>
            <w:tcMar>
              <w:left w:w="105" w:type="dxa"/>
              <w:right w:w="105" w:type="dxa"/>
            </w:tcMar>
          </w:tcPr>
          <w:p w14:paraId="1ADD8C97" w14:textId="6C051F24" w:rsidR="36CB5FFA" w:rsidRDefault="36CB5FFA" w:rsidP="36CB5FFA">
            <w:pPr>
              <w:spacing w:line="279" w:lineRule="auto"/>
              <w:rPr>
                <w:rFonts w:ascii="Arial" w:eastAsia="Arial" w:hAnsi="Arial" w:cs="Arial"/>
              </w:rPr>
            </w:pPr>
          </w:p>
        </w:tc>
        <w:tc>
          <w:tcPr>
            <w:tcW w:w="299" w:type="dxa"/>
            <w:tcMar>
              <w:left w:w="105" w:type="dxa"/>
              <w:right w:w="105" w:type="dxa"/>
            </w:tcMar>
          </w:tcPr>
          <w:p w14:paraId="494A2A40" w14:textId="39291198" w:rsidR="36CB5FFA" w:rsidRDefault="36CB5FFA" w:rsidP="36CB5FFA">
            <w:pPr>
              <w:spacing w:line="279" w:lineRule="auto"/>
              <w:rPr>
                <w:rFonts w:ascii="Arial" w:eastAsia="Arial" w:hAnsi="Arial" w:cs="Arial"/>
              </w:rPr>
            </w:pPr>
          </w:p>
        </w:tc>
        <w:tc>
          <w:tcPr>
            <w:tcW w:w="299" w:type="dxa"/>
            <w:tcMar>
              <w:left w:w="105" w:type="dxa"/>
              <w:right w:w="105" w:type="dxa"/>
            </w:tcMar>
          </w:tcPr>
          <w:p w14:paraId="6B0296B8" w14:textId="7A809B43" w:rsidR="36CB5FFA" w:rsidRDefault="36CB5FFA" w:rsidP="36CB5FFA">
            <w:pPr>
              <w:spacing w:line="279" w:lineRule="auto"/>
              <w:rPr>
                <w:rFonts w:ascii="Arial" w:eastAsia="Arial" w:hAnsi="Arial" w:cs="Arial"/>
              </w:rPr>
            </w:pPr>
          </w:p>
        </w:tc>
        <w:tc>
          <w:tcPr>
            <w:tcW w:w="299" w:type="dxa"/>
            <w:tcMar>
              <w:left w:w="105" w:type="dxa"/>
              <w:right w:w="105" w:type="dxa"/>
            </w:tcMar>
          </w:tcPr>
          <w:p w14:paraId="0B405495" w14:textId="619FBEE1" w:rsidR="36CB5FFA" w:rsidRDefault="36CB5FFA" w:rsidP="36CB5FFA">
            <w:pPr>
              <w:spacing w:line="279" w:lineRule="auto"/>
              <w:rPr>
                <w:rFonts w:ascii="Arial" w:eastAsia="Arial" w:hAnsi="Arial" w:cs="Arial"/>
              </w:rPr>
            </w:pPr>
          </w:p>
        </w:tc>
        <w:tc>
          <w:tcPr>
            <w:tcW w:w="299" w:type="dxa"/>
            <w:tcMar>
              <w:left w:w="105" w:type="dxa"/>
              <w:right w:w="105" w:type="dxa"/>
            </w:tcMar>
          </w:tcPr>
          <w:p w14:paraId="090A3E04" w14:textId="1BE0A8E6" w:rsidR="36CB5FFA" w:rsidRDefault="36CB5FFA" w:rsidP="36CB5FFA">
            <w:pPr>
              <w:spacing w:line="279" w:lineRule="auto"/>
              <w:rPr>
                <w:rFonts w:ascii="Arial" w:eastAsia="Arial" w:hAnsi="Arial" w:cs="Arial"/>
              </w:rPr>
            </w:pPr>
          </w:p>
        </w:tc>
        <w:tc>
          <w:tcPr>
            <w:tcW w:w="299" w:type="dxa"/>
            <w:tcMar>
              <w:left w:w="105" w:type="dxa"/>
              <w:right w:w="105" w:type="dxa"/>
            </w:tcMar>
          </w:tcPr>
          <w:p w14:paraId="53882385" w14:textId="6F83399E" w:rsidR="36CB5FFA" w:rsidRDefault="36CB5FFA" w:rsidP="36CB5FFA">
            <w:pPr>
              <w:spacing w:line="279" w:lineRule="auto"/>
              <w:rPr>
                <w:rFonts w:ascii="Arial" w:eastAsia="Arial" w:hAnsi="Arial" w:cs="Arial"/>
              </w:rPr>
            </w:pPr>
          </w:p>
        </w:tc>
        <w:tc>
          <w:tcPr>
            <w:tcW w:w="299" w:type="dxa"/>
            <w:tcMar>
              <w:left w:w="105" w:type="dxa"/>
              <w:right w:w="105" w:type="dxa"/>
            </w:tcMar>
          </w:tcPr>
          <w:p w14:paraId="4D9A4F77" w14:textId="7C1E8370" w:rsidR="36CB5FFA" w:rsidRDefault="36CB5FFA" w:rsidP="36CB5FFA">
            <w:pPr>
              <w:spacing w:line="279" w:lineRule="auto"/>
              <w:rPr>
                <w:rFonts w:ascii="Arial" w:eastAsia="Arial" w:hAnsi="Arial" w:cs="Arial"/>
              </w:rPr>
            </w:pPr>
          </w:p>
        </w:tc>
        <w:tc>
          <w:tcPr>
            <w:tcW w:w="299" w:type="dxa"/>
            <w:tcMar>
              <w:left w:w="105" w:type="dxa"/>
              <w:right w:w="105" w:type="dxa"/>
            </w:tcMar>
          </w:tcPr>
          <w:p w14:paraId="03B38404" w14:textId="0168D2F2" w:rsidR="36CB5FFA" w:rsidRDefault="36CB5FFA" w:rsidP="36CB5FFA">
            <w:pPr>
              <w:spacing w:line="279" w:lineRule="auto"/>
              <w:rPr>
                <w:rFonts w:ascii="Arial" w:eastAsia="Arial" w:hAnsi="Arial" w:cs="Arial"/>
              </w:rPr>
            </w:pPr>
          </w:p>
        </w:tc>
        <w:tc>
          <w:tcPr>
            <w:tcW w:w="299" w:type="dxa"/>
            <w:tcMar>
              <w:left w:w="105" w:type="dxa"/>
              <w:right w:w="105" w:type="dxa"/>
            </w:tcMar>
          </w:tcPr>
          <w:p w14:paraId="5E88597D" w14:textId="16EFCFD0" w:rsidR="36CB5FFA" w:rsidRDefault="36CB5FFA" w:rsidP="36CB5FFA">
            <w:pPr>
              <w:spacing w:line="279" w:lineRule="auto"/>
              <w:rPr>
                <w:rFonts w:ascii="Arial" w:eastAsia="Arial" w:hAnsi="Arial" w:cs="Arial"/>
              </w:rPr>
            </w:pPr>
          </w:p>
        </w:tc>
        <w:tc>
          <w:tcPr>
            <w:tcW w:w="299" w:type="dxa"/>
            <w:tcMar>
              <w:left w:w="105" w:type="dxa"/>
              <w:right w:w="105" w:type="dxa"/>
            </w:tcMar>
          </w:tcPr>
          <w:p w14:paraId="38EE8CE3" w14:textId="5B36C90F" w:rsidR="36CB5FFA" w:rsidRDefault="36CB5FFA" w:rsidP="36CB5FFA">
            <w:pPr>
              <w:spacing w:line="279" w:lineRule="auto"/>
              <w:rPr>
                <w:rFonts w:ascii="Arial" w:eastAsia="Arial" w:hAnsi="Arial" w:cs="Arial"/>
              </w:rPr>
            </w:pPr>
          </w:p>
        </w:tc>
        <w:tc>
          <w:tcPr>
            <w:tcW w:w="299" w:type="dxa"/>
            <w:tcMar>
              <w:left w:w="105" w:type="dxa"/>
              <w:right w:w="105" w:type="dxa"/>
            </w:tcMar>
          </w:tcPr>
          <w:p w14:paraId="3F67A89F" w14:textId="15221C21" w:rsidR="36CB5FFA" w:rsidRDefault="36CB5FFA" w:rsidP="36CB5FFA">
            <w:pPr>
              <w:spacing w:line="279" w:lineRule="auto"/>
              <w:rPr>
                <w:rFonts w:ascii="Arial" w:eastAsia="Arial" w:hAnsi="Arial" w:cs="Arial"/>
              </w:rPr>
            </w:pPr>
          </w:p>
        </w:tc>
        <w:tc>
          <w:tcPr>
            <w:tcW w:w="299" w:type="dxa"/>
            <w:tcMar>
              <w:left w:w="105" w:type="dxa"/>
              <w:right w:w="105" w:type="dxa"/>
            </w:tcMar>
          </w:tcPr>
          <w:p w14:paraId="4A5C6BF9" w14:textId="3BAE19D4" w:rsidR="36CB5FFA" w:rsidRDefault="36CB5FFA" w:rsidP="36CB5FFA">
            <w:pPr>
              <w:spacing w:line="279" w:lineRule="auto"/>
              <w:rPr>
                <w:rFonts w:ascii="Arial" w:eastAsia="Arial" w:hAnsi="Arial" w:cs="Arial"/>
              </w:rPr>
            </w:pPr>
          </w:p>
        </w:tc>
        <w:tc>
          <w:tcPr>
            <w:tcW w:w="299" w:type="dxa"/>
            <w:tcMar>
              <w:left w:w="105" w:type="dxa"/>
              <w:right w:w="105" w:type="dxa"/>
            </w:tcMar>
          </w:tcPr>
          <w:p w14:paraId="1A128671" w14:textId="5327503B" w:rsidR="36CB5FFA" w:rsidRDefault="36CB5FFA" w:rsidP="36CB5FFA">
            <w:pPr>
              <w:spacing w:line="279" w:lineRule="auto"/>
              <w:rPr>
                <w:rFonts w:ascii="Arial" w:eastAsia="Arial" w:hAnsi="Arial" w:cs="Arial"/>
              </w:rPr>
            </w:pPr>
          </w:p>
        </w:tc>
        <w:tc>
          <w:tcPr>
            <w:tcW w:w="299" w:type="dxa"/>
            <w:tcMar>
              <w:left w:w="105" w:type="dxa"/>
              <w:right w:w="105" w:type="dxa"/>
            </w:tcMar>
          </w:tcPr>
          <w:p w14:paraId="7D8E0B94" w14:textId="75BA4876" w:rsidR="36CB5FFA" w:rsidRDefault="36CB5FFA" w:rsidP="36CB5FFA">
            <w:pPr>
              <w:spacing w:line="279" w:lineRule="auto"/>
              <w:rPr>
                <w:rFonts w:ascii="Arial" w:eastAsia="Arial" w:hAnsi="Arial" w:cs="Arial"/>
              </w:rPr>
            </w:pPr>
          </w:p>
        </w:tc>
        <w:tc>
          <w:tcPr>
            <w:tcW w:w="299" w:type="dxa"/>
            <w:tcMar>
              <w:left w:w="105" w:type="dxa"/>
              <w:right w:w="105" w:type="dxa"/>
            </w:tcMar>
          </w:tcPr>
          <w:p w14:paraId="63CD506B" w14:textId="2595CB9C" w:rsidR="36CB5FFA" w:rsidRDefault="36CB5FFA" w:rsidP="36CB5FFA">
            <w:pPr>
              <w:spacing w:line="279" w:lineRule="auto"/>
              <w:rPr>
                <w:rFonts w:ascii="Arial" w:eastAsia="Arial" w:hAnsi="Arial" w:cs="Arial"/>
              </w:rPr>
            </w:pPr>
          </w:p>
        </w:tc>
        <w:tc>
          <w:tcPr>
            <w:tcW w:w="299" w:type="dxa"/>
            <w:tcMar>
              <w:left w:w="105" w:type="dxa"/>
              <w:right w:w="105" w:type="dxa"/>
            </w:tcMar>
          </w:tcPr>
          <w:p w14:paraId="61189CFA" w14:textId="157D2718" w:rsidR="36CB5FFA" w:rsidRDefault="36CB5FFA" w:rsidP="36CB5FFA">
            <w:pPr>
              <w:spacing w:line="279" w:lineRule="auto"/>
              <w:rPr>
                <w:rFonts w:ascii="Arial" w:eastAsia="Arial" w:hAnsi="Arial" w:cs="Arial"/>
              </w:rPr>
            </w:pPr>
          </w:p>
        </w:tc>
        <w:tc>
          <w:tcPr>
            <w:tcW w:w="299" w:type="dxa"/>
            <w:tcMar>
              <w:left w:w="105" w:type="dxa"/>
              <w:right w:w="105" w:type="dxa"/>
            </w:tcMar>
          </w:tcPr>
          <w:p w14:paraId="77930169" w14:textId="2847E677" w:rsidR="36CB5FFA" w:rsidRDefault="36CB5FFA" w:rsidP="36CB5FFA">
            <w:pPr>
              <w:spacing w:line="279" w:lineRule="auto"/>
              <w:rPr>
                <w:rFonts w:ascii="Arial" w:eastAsia="Arial" w:hAnsi="Arial" w:cs="Arial"/>
              </w:rPr>
            </w:pPr>
          </w:p>
        </w:tc>
        <w:tc>
          <w:tcPr>
            <w:tcW w:w="299" w:type="dxa"/>
            <w:tcMar>
              <w:left w:w="105" w:type="dxa"/>
              <w:right w:w="105" w:type="dxa"/>
            </w:tcMar>
          </w:tcPr>
          <w:p w14:paraId="03BA2221" w14:textId="339FCC0A" w:rsidR="36CB5FFA" w:rsidRDefault="36CB5FFA" w:rsidP="36CB5FFA">
            <w:pPr>
              <w:spacing w:line="279" w:lineRule="auto"/>
              <w:rPr>
                <w:rFonts w:ascii="Arial" w:eastAsia="Arial" w:hAnsi="Arial" w:cs="Arial"/>
              </w:rPr>
            </w:pPr>
          </w:p>
        </w:tc>
      </w:tr>
      <w:tr w:rsidR="36CB5FFA" w14:paraId="26D8E259" w14:textId="77777777" w:rsidTr="36CB5FFA">
        <w:trPr>
          <w:trHeight w:val="300"/>
        </w:trPr>
        <w:tc>
          <w:tcPr>
            <w:tcW w:w="1560" w:type="dxa"/>
            <w:tcMar>
              <w:left w:w="105" w:type="dxa"/>
              <w:right w:w="105" w:type="dxa"/>
            </w:tcMar>
          </w:tcPr>
          <w:p w14:paraId="01F1EF31" w14:textId="6FEF654B" w:rsidR="36CB5FFA" w:rsidRDefault="36CB5FFA" w:rsidP="36CB5FFA">
            <w:pPr>
              <w:spacing w:line="279" w:lineRule="auto"/>
              <w:rPr>
                <w:rFonts w:ascii="Arial" w:eastAsia="Arial" w:hAnsi="Arial" w:cs="Arial"/>
                <w:i/>
                <w:iCs/>
              </w:rPr>
            </w:pPr>
            <w:r w:rsidRPr="36CB5FFA">
              <w:rPr>
                <w:rFonts w:ascii="Arial" w:eastAsia="Arial" w:hAnsi="Arial" w:cs="Arial"/>
                <w:i/>
                <w:iCs/>
              </w:rPr>
              <w:t xml:space="preserve"> </w:t>
            </w:r>
            <w:r w:rsidR="04281B3B" w:rsidRPr="36CB5FFA">
              <w:rPr>
                <w:rFonts w:ascii="Arial" w:eastAsia="Arial" w:hAnsi="Arial" w:cs="Arial"/>
                <w:i/>
                <w:iCs/>
              </w:rPr>
              <w:t xml:space="preserve">Child </w:t>
            </w:r>
            <w:r w:rsidRPr="36CB5FFA">
              <w:rPr>
                <w:rFonts w:ascii="Arial" w:eastAsia="Arial" w:hAnsi="Arial" w:cs="Arial"/>
                <w:i/>
                <w:iCs/>
              </w:rPr>
              <w:t>CH</w:t>
            </w:r>
          </w:p>
        </w:tc>
        <w:tc>
          <w:tcPr>
            <w:tcW w:w="299" w:type="dxa"/>
            <w:tcMar>
              <w:left w:w="105" w:type="dxa"/>
              <w:right w:w="105" w:type="dxa"/>
            </w:tcMar>
          </w:tcPr>
          <w:p w14:paraId="39A56DCD" w14:textId="3887AAFB" w:rsidR="36CB5FFA" w:rsidRDefault="36CB5FFA" w:rsidP="36CB5FFA">
            <w:pPr>
              <w:spacing w:line="279" w:lineRule="auto"/>
              <w:rPr>
                <w:rFonts w:ascii="Arial" w:eastAsia="Arial" w:hAnsi="Arial" w:cs="Arial"/>
              </w:rPr>
            </w:pPr>
          </w:p>
        </w:tc>
        <w:tc>
          <w:tcPr>
            <w:tcW w:w="299" w:type="dxa"/>
            <w:tcMar>
              <w:left w:w="105" w:type="dxa"/>
              <w:right w:w="105" w:type="dxa"/>
            </w:tcMar>
          </w:tcPr>
          <w:p w14:paraId="74AD2907" w14:textId="3741FD90" w:rsidR="36CB5FFA" w:rsidRDefault="36CB5FFA" w:rsidP="36CB5FFA">
            <w:pPr>
              <w:spacing w:line="279" w:lineRule="auto"/>
              <w:rPr>
                <w:rFonts w:ascii="Arial" w:eastAsia="Arial" w:hAnsi="Arial" w:cs="Arial"/>
              </w:rPr>
            </w:pPr>
          </w:p>
        </w:tc>
        <w:tc>
          <w:tcPr>
            <w:tcW w:w="299" w:type="dxa"/>
            <w:tcMar>
              <w:left w:w="105" w:type="dxa"/>
              <w:right w:w="105" w:type="dxa"/>
            </w:tcMar>
          </w:tcPr>
          <w:p w14:paraId="03D6B0B1" w14:textId="43665A20" w:rsidR="36CB5FFA" w:rsidRDefault="36CB5FFA" w:rsidP="36CB5FFA">
            <w:pPr>
              <w:spacing w:line="279" w:lineRule="auto"/>
              <w:rPr>
                <w:rFonts w:ascii="Arial" w:eastAsia="Arial" w:hAnsi="Arial" w:cs="Arial"/>
              </w:rPr>
            </w:pPr>
          </w:p>
        </w:tc>
        <w:tc>
          <w:tcPr>
            <w:tcW w:w="299" w:type="dxa"/>
            <w:tcMar>
              <w:left w:w="105" w:type="dxa"/>
              <w:right w:w="105" w:type="dxa"/>
            </w:tcMar>
          </w:tcPr>
          <w:p w14:paraId="59D81D02" w14:textId="2246E23F" w:rsidR="36CB5FFA" w:rsidRDefault="36CB5FFA" w:rsidP="36CB5FFA">
            <w:pPr>
              <w:spacing w:line="279" w:lineRule="auto"/>
              <w:rPr>
                <w:rFonts w:ascii="Arial" w:eastAsia="Arial" w:hAnsi="Arial" w:cs="Arial"/>
              </w:rPr>
            </w:pPr>
          </w:p>
        </w:tc>
        <w:tc>
          <w:tcPr>
            <w:tcW w:w="299" w:type="dxa"/>
            <w:tcMar>
              <w:left w:w="105" w:type="dxa"/>
              <w:right w:w="105" w:type="dxa"/>
            </w:tcMar>
          </w:tcPr>
          <w:p w14:paraId="55AAEA48" w14:textId="4C24633A" w:rsidR="36CB5FFA" w:rsidRDefault="36CB5FFA" w:rsidP="36CB5FFA">
            <w:pPr>
              <w:spacing w:line="279" w:lineRule="auto"/>
              <w:rPr>
                <w:rFonts w:ascii="Arial" w:eastAsia="Arial" w:hAnsi="Arial" w:cs="Arial"/>
              </w:rPr>
            </w:pPr>
          </w:p>
        </w:tc>
        <w:tc>
          <w:tcPr>
            <w:tcW w:w="299" w:type="dxa"/>
            <w:tcMar>
              <w:left w:w="105" w:type="dxa"/>
              <w:right w:w="105" w:type="dxa"/>
            </w:tcMar>
          </w:tcPr>
          <w:p w14:paraId="5C5E4F67" w14:textId="463A7677" w:rsidR="36CB5FFA" w:rsidRDefault="36CB5FFA" w:rsidP="36CB5FFA">
            <w:pPr>
              <w:spacing w:line="279" w:lineRule="auto"/>
              <w:rPr>
                <w:rFonts w:ascii="Arial" w:eastAsia="Arial" w:hAnsi="Arial" w:cs="Arial"/>
              </w:rPr>
            </w:pPr>
          </w:p>
        </w:tc>
        <w:tc>
          <w:tcPr>
            <w:tcW w:w="299" w:type="dxa"/>
            <w:tcMar>
              <w:left w:w="105" w:type="dxa"/>
              <w:right w:w="105" w:type="dxa"/>
            </w:tcMar>
          </w:tcPr>
          <w:p w14:paraId="546DFE43" w14:textId="05F66965" w:rsidR="36CB5FFA" w:rsidRDefault="36CB5FFA" w:rsidP="36CB5FFA">
            <w:pPr>
              <w:spacing w:line="279" w:lineRule="auto"/>
              <w:rPr>
                <w:rFonts w:ascii="Arial" w:eastAsia="Arial" w:hAnsi="Arial" w:cs="Arial"/>
              </w:rPr>
            </w:pPr>
          </w:p>
        </w:tc>
        <w:tc>
          <w:tcPr>
            <w:tcW w:w="299" w:type="dxa"/>
            <w:tcMar>
              <w:left w:w="105" w:type="dxa"/>
              <w:right w:w="105" w:type="dxa"/>
            </w:tcMar>
          </w:tcPr>
          <w:p w14:paraId="439220ED" w14:textId="1855B387" w:rsidR="36CB5FFA" w:rsidRDefault="36CB5FFA" w:rsidP="36CB5FFA">
            <w:pPr>
              <w:spacing w:line="279" w:lineRule="auto"/>
              <w:rPr>
                <w:rFonts w:ascii="Arial" w:eastAsia="Arial" w:hAnsi="Arial" w:cs="Arial"/>
              </w:rPr>
            </w:pPr>
          </w:p>
        </w:tc>
        <w:tc>
          <w:tcPr>
            <w:tcW w:w="299" w:type="dxa"/>
            <w:tcMar>
              <w:left w:w="105" w:type="dxa"/>
              <w:right w:w="105" w:type="dxa"/>
            </w:tcMar>
          </w:tcPr>
          <w:p w14:paraId="326D5343" w14:textId="328406CE" w:rsidR="36CB5FFA" w:rsidRDefault="36CB5FFA" w:rsidP="36CB5FFA">
            <w:pPr>
              <w:spacing w:line="279" w:lineRule="auto"/>
              <w:rPr>
                <w:rFonts w:ascii="Arial" w:eastAsia="Arial" w:hAnsi="Arial" w:cs="Arial"/>
              </w:rPr>
            </w:pPr>
          </w:p>
        </w:tc>
        <w:tc>
          <w:tcPr>
            <w:tcW w:w="299" w:type="dxa"/>
            <w:tcMar>
              <w:left w:w="105" w:type="dxa"/>
              <w:right w:w="105" w:type="dxa"/>
            </w:tcMar>
          </w:tcPr>
          <w:p w14:paraId="6070F76E" w14:textId="5EA85F02" w:rsidR="36CB5FFA" w:rsidRDefault="36CB5FFA" w:rsidP="36CB5FFA">
            <w:pPr>
              <w:spacing w:line="279" w:lineRule="auto"/>
              <w:rPr>
                <w:rFonts w:ascii="Arial" w:eastAsia="Arial" w:hAnsi="Arial" w:cs="Arial"/>
              </w:rPr>
            </w:pPr>
          </w:p>
        </w:tc>
        <w:tc>
          <w:tcPr>
            <w:tcW w:w="299" w:type="dxa"/>
            <w:tcMar>
              <w:left w:w="105" w:type="dxa"/>
              <w:right w:w="105" w:type="dxa"/>
            </w:tcMar>
          </w:tcPr>
          <w:p w14:paraId="6E917199" w14:textId="68461F80" w:rsidR="36CB5FFA" w:rsidRDefault="36CB5FFA" w:rsidP="36CB5FFA">
            <w:pPr>
              <w:spacing w:line="279" w:lineRule="auto"/>
              <w:rPr>
                <w:rFonts w:ascii="Arial" w:eastAsia="Arial" w:hAnsi="Arial" w:cs="Arial"/>
              </w:rPr>
            </w:pPr>
          </w:p>
        </w:tc>
        <w:tc>
          <w:tcPr>
            <w:tcW w:w="299" w:type="dxa"/>
            <w:tcMar>
              <w:left w:w="105" w:type="dxa"/>
              <w:right w:w="105" w:type="dxa"/>
            </w:tcMar>
          </w:tcPr>
          <w:p w14:paraId="4A990B7B" w14:textId="559CB61B" w:rsidR="36CB5FFA" w:rsidRDefault="36CB5FFA" w:rsidP="36CB5FFA">
            <w:pPr>
              <w:spacing w:line="279" w:lineRule="auto"/>
              <w:rPr>
                <w:rFonts w:ascii="Arial" w:eastAsia="Arial" w:hAnsi="Arial" w:cs="Arial"/>
              </w:rPr>
            </w:pPr>
          </w:p>
        </w:tc>
        <w:tc>
          <w:tcPr>
            <w:tcW w:w="299" w:type="dxa"/>
            <w:tcMar>
              <w:left w:w="105" w:type="dxa"/>
              <w:right w:w="105" w:type="dxa"/>
            </w:tcMar>
          </w:tcPr>
          <w:p w14:paraId="1D0A8D08" w14:textId="409336F7" w:rsidR="36CB5FFA" w:rsidRDefault="36CB5FFA" w:rsidP="36CB5FFA">
            <w:pPr>
              <w:spacing w:line="279" w:lineRule="auto"/>
              <w:rPr>
                <w:rFonts w:ascii="Arial" w:eastAsia="Arial" w:hAnsi="Arial" w:cs="Arial"/>
              </w:rPr>
            </w:pPr>
          </w:p>
        </w:tc>
        <w:tc>
          <w:tcPr>
            <w:tcW w:w="299" w:type="dxa"/>
            <w:tcMar>
              <w:left w:w="105" w:type="dxa"/>
              <w:right w:w="105" w:type="dxa"/>
            </w:tcMar>
          </w:tcPr>
          <w:p w14:paraId="38C506FD" w14:textId="1F2F01F7" w:rsidR="36CB5FFA" w:rsidRDefault="36CB5FFA" w:rsidP="36CB5FFA">
            <w:pPr>
              <w:spacing w:line="279" w:lineRule="auto"/>
              <w:rPr>
                <w:rFonts w:ascii="Arial" w:eastAsia="Arial" w:hAnsi="Arial" w:cs="Arial"/>
              </w:rPr>
            </w:pPr>
          </w:p>
        </w:tc>
        <w:tc>
          <w:tcPr>
            <w:tcW w:w="299" w:type="dxa"/>
            <w:tcMar>
              <w:left w:w="105" w:type="dxa"/>
              <w:right w:w="105" w:type="dxa"/>
            </w:tcMar>
          </w:tcPr>
          <w:p w14:paraId="7E30CD03" w14:textId="37D5C0B4" w:rsidR="36CB5FFA" w:rsidRDefault="36CB5FFA" w:rsidP="36CB5FFA">
            <w:pPr>
              <w:spacing w:line="279" w:lineRule="auto"/>
              <w:rPr>
                <w:rFonts w:ascii="Arial" w:eastAsia="Arial" w:hAnsi="Arial" w:cs="Arial"/>
              </w:rPr>
            </w:pPr>
          </w:p>
        </w:tc>
        <w:tc>
          <w:tcPr>
            <w:tcW w:w="299" w:type="dxa"/>
            <w:tcMar>
              <w:left w:w="105" w:type="dxa"/>
              <w:right w:w="105" w:type="dxa"/>
            </w:tcMar>
          </w:tcPr>
          <w:p w14:paraId="55EF0C6F" w14:textId="632FE325" w:rsidR="36CB5FFA" w:rsidRDefault="36CB5FFA" w:rsidP="36CB5FFA">
            <w:pPr>
              <w:spacing w:line="279" w:lineRule="auto"/>
              <w:rPr>
                <w:rFonts w:ascii="Arial" w:eastAsia="Arial" w:hAnsi="Arial" w:cs="Arial"/>
              </w:rPr>
            </w:pPr>
          </w:p>
        </w:tc>
        <w:tc>
          <w:tcPr>
            <w:tcW w:w="299" w:type="dxa"/>
            <w:tcMar>
              <w:left w:w="105" w:type="dxa"/>
              <w:right w:w="105" w:type="dxa"/>
            </w:tcMar>
          </w:tcPr>
          <w:p w14:paraId="40C08114" w14:textId="209273CC" w:rsidR="36CB5FFA" w:rsidRDefault="36CB5FFA" w:rsidP="36CB5FFA">
            <w:pPr>
              <w:spacing w:line="279" w:lineRule="auto"/>
              <w:rPr>
                <w:rFonts w:ascii="Arial" w:eastAsia="Arial" w:hAnsi="Arial" w:cs="Arial"/>
              </w:rPr>
            </w:pPr>
          </w:p>
        </w:tc>
        <w:tc>
          <w:tcPr>
            <w:tcW w:w="299" w:type="dxa"/>
            <w:tcMar>
              <w:left w:w="105" w:type="dxa"/>
              <w:right w:w="105" w:type="dxa"/>
            </w:tcMar>
          </w:tcPr>
          <w:p w14:paraId="10632092" w14:textId="4B939534" w:rsidR="36CB5FFA" w:rsidRDefault="36CB5FFA" w:rsidP="36CB5FFA">
            <w:pPr>
              <w:spacing w:line="279" w:lineRule="auto"/>
              <w:rPr>
                <w:rFonts w:ascii="Arial" w:eastAsia="Arial" w:hAnsi="Arial" w:cs="Arial"/>
              </w:rPr>
            </w:pPr>
          </w:p>
        </w:tc>
        <w:tc>
          <w:tcPr>
            <w:tcW w:w="299" w:type="dxa"/>
            <w:tcMar>
              <w:left w:w="105" w:type="dxa"/>
              <w:right w:w="105" w:type="dxa"/>
            </w:tcMar>
          </w:tcPr>
          <w:p w14:paraId="4A3AD196" w14:textId="58661762" w:rsidR="36CB5FFA" w:rsidRDefault="36CB5FFA" w:rsidP="36CB5FFA">
            <w:pPr>
              <w:spacing w:line="279" w:lineRule="auto"/>
              <w:rPr>
                <w:rFonts w:ascii="Arial" w:eastAsia="Arial" w:hAnsi="Arial" w:cs="Arial"/>
              </w:rPr>
            </w:pPr>
          </w:p>
        </w:tc>
        <w:tc>
          <w:tcPr>
            <w:tcW w:w="299" w:type="dxa"/>
            <w:tcMar>
              <w:left w:w="105" w:type="dxa"/>
              <w:right w:w="105" w:type="dxa"/>
            </w:tcMar>
          </w:tcPr>
          <w:p w14:paraId="075D5905" w14:textId="2C6770B4" w:rsidR="36CB5FFA" w:rsidRDefault="36CB5FFA" w:rsidP="36CB5FFA">
            <w:pPr>
              <w:spacing w:line="279" w:lineRule="auto"/>
              <w:rPr>
                <w:rFonts w:ascii="Arial" w:eastAsia="Arial" w:hAnsi="Arial" w:cs="Arial"/>
              </w:rPr>
            </w:pPr>
          </w:p>
        </w:tc>
      </w:tr>
    </w:tbl>
    <w:p w14:paraId="6A2FB794" w14:textId="7EB5C266" w:rsidR="36CB5FFA" w:rsidRDefault="36CB5FFA" w:rsidP="36CB5FFA">
      <w:pPr>
        <w:rPr>
          <w:rFonts w:ascii="Arial" w:eastAsia="Arial" w:hAnsi="Arial" w:cs="Arial"/>
          <w:color w:val="000000" w:themeColor="text1"/>
        </w:rPr>
      </w:pPr>
    </w:p>
    <w:p w14:paraId="043B60B8" w14:textId="684284BB" w:rsidR="55152A5B" w:rsidRDefault="55152A5B" w:rsidP="36CB5FFA">
      <w:pPr>
        <w:rPr>
          <w:rFonts w:ascii="Arial" w:eastAsia="Arial" w:hAnsi="Arial" w:cs="Arial"/>
          <w:color w:val="000000" w:themeColor="text1"/>
        </w:rPr>
      </w:pPr>
      <w:r w:rsidRPr="36CB5FFA">
        <w:rPr>
          <w:rFonts w:ascii="Arial" w:eastAsia="Arial" w:hAnsi="Arial" w:cs="Arial"/>
          <w:color w:val="000000" w:themeColor="text1"/>
        </w:rPr>
        <w:t>Extra Notes for Activity 1:</w:t>
      </w:r>
    </w:p>
    <w:p w14:paraId="0CAC13F1" w14:textId="6900388B" w:rsidR="36CB5FFA" w:rsidRDefault="36CB5FFA" w:rsidP="36CB5FFA">
      <w:pPr>
        <w:rPr>
          <w:rFonts w:ascii="Arial" w:eastAsia="Arial" w:hAnsi="Arial" w:cs="Arial"/>
          <w:color w:val="000000" w:themeColor="text1"/>
        </w:rPr>
      </w:pPr>
    </w:p>
    <w:p w14:paraId="7877260D" w14:textId="57AFB6F7" w:rsidR="36CB5FFA" w:rsidRDefault="36CB5FFA" w:rsidP="36CB5FFA">
      <w:pPr>
        <w:rPr>
          <w:rFonts w:ascii="Arial" w:eastAsia="Arial" w:hAnsi="Arial" w:cs="Arial"/>
          <w:color w:val="000000" w:themeColor="text1"/>
        </w:rPr>
      </w:pPr>
    </w:p>
    <w:p w14:paraId="633710DB" w14:textId="6D48C0C5" w:rsidR="36CB5FFA" w:rsidRDefault="36CB5FFA" w:rsidP="36CB5FFA">
      <w:pPr>
        <w:rPr>
          <w:rFonts w:ascii="Arial" w:eastAsia="Arial" w:hAnsi="Arial" w:cs="Arial"/>
          <w:color w:val="000000" w:themeColor="text1"/>
        </w:rPr>
      </w:pPr>
    </w:p>
    <w:p w14:paraId="26937EEB" w14:textId="4279BF1C" w:rsidR="36CB5FFA" w:rsidRDefault="36CB5FFA" w:rsidP="36CB5FFA">
      <w:pPr>
        <w:rPr>
          <w:rFonts w:ascii="Arial" w:eastAsia="Arial" w:hAnsi="Arial" w:cs="Arial"/>
          <w:color w:val="000000" w:themeColor="text1"/>
        </w:rPr>
      </w:pPr>
    </w:p>
    <w:p w14:paraId="17582E2F" w14:textId="0FC6199F" w:rsidR="36CB5FFA" w:rsidRDefault="36CB5FFA" w:rsidP="36CB5FFA">
      <w:pPr>
        <w:rPr>
          <w:rFonts w:ascii="Arial" w:eastAsia="Arial" w:hAnsi="Arial" w:cs="Arial"/>
          <w:color w:val="000000" w:themeColor="text1"/>
        </w:rPr>
      </w:pPr>
    </w:p>
    <w:p w14:paraId="71508008" w14:textId="6575F09E" w:rsidR="36CB5FFA" w:rsidRDefault="36CB5FFA" w:rsidP="36CB5FFA">
      <w:pPr>
        <w:rPr>
          <w:rFonts w:ascii="Arial" w:eastAsia="Arial" w:hAnsi="Arial" w:cs="Arial"/>
          <w:color w:val="000000" w:themeColor="text1"/>
        </w:rPr>
      </w:pPr>
    </w:p>
    <w:p w14:paraId="2BBED2B7" w14:textId="76FF90ED" w:rsidR="36CB5FFA" w:rsidRDefault="36CB5FFA" w:rsidP="36CB5FFA">
      <w:pPr>
        <w:rPr>
          <w:rFonts w:ascii="Arial" w:eastAsia="Arial" w:hAnsi="Arial" w:cs="Arial"/>
          <w:color w:val="000000" w:themeColor="text1"/>
        </w:rPr>
      </w:pPr>
    </w:p>
    <w:p w14:paraId="3F6EEC11" w14:textId="10B921A6" w:rsidR="36CB5FFA" w:rsidRDefault="36CB5FFA" w:rsidP="36CB5FFA">
      <w:pPr>
        <w:rPr>
          <w:rFonts w:ascii="Arial" w:eastAsia="Arial" w:hAnsi="Arial" w:cs="Arial"/>
          <w:color w:val="000000" w:themeColor="text1"/>
        </w:rPr>
      </w:pPr>
    </w:p>
    <w:p w14:paraId="31F477EE" w14:textId="07319105" w:rsidR="36CB5FFA" w:rsidRDefault="36CB5FFA" w:rsidP="36CB5FFA">
      <w:pPr>
        <w:rPr>
          <w:rFonts w:ascii="Arial" w:eastAsia="Arial" w:hAnsi="Arial" w:cs="Arial"/>
          <w:color w:val="000000" w:themeColor="text1"/>
        </w:rPr>
      </w:pPr>
    </w:p>
    <w:p w14:paraId="30E256A6" w14:textId="117956FF" w:rsidR="36CB5FFA" w:rsidRDefault="36CB5FFA" w:rsidP="36CB5FFA">
      <w:pPr>
        <w:rPr>
          <w:rFonts w:ascii="Arial" w:eastAsia="Arial" w:hAnsi="Arial" w:cs="Arial"/>
          <w:color w:val="000000" w:themeColor="text1"/>
        </w:rPr>
      </w:pPr>
    </w:p>
    <w:p w14:paraId="4C33CF1A" w14:textId="798B4FE3" w:rsidR="36CB5FFA" w:rsidRDefault="36CB5FFA" w:rsidP="36CB5FFA">
      <w:pPr>
        <w:rPr>
          <w:rFonts w:ascii="Arial" w:eastAsia="Arial" w:hAnsi="Arial" w:cs="Arial"/>
          <w:color w:val="000000" w:themeColor="text1"/>
        </w:rPr>
      </w:pPr>
    </w:p>
    <w:p w14:paraId="41AB9572" w14:textId="78B63C53" w:rsidR="36CB5FFA" w:rsidRDefault="36CB5FFA" w:rsidP="36CB5FFA">
      <w:pPr>
        <w:rPr>
          <w:rFonts w:ascii="Arial" w:eastAsia="Arial" w:hAnsi="Arial" w:cs="Arial"/>
          <w:color w:val="000000" w:themeColor="text1"/>
        </w:rPr>
      </w:pPr>
    </w:p>
    <w:p w14:paraId="0440AA53" w14:textId="356B0FD2" w:rsidR="36CB5FFA" w:rsidRDefault="36CB5FFA" w:rsidP="36CB5FFA">
      <w:pPr>
        <w:rPr>
          <w:rFonts w:ascii="Arial" w:eastAsia="Arial" w:hAnsi="Arial" w:cs="Arial"/>
          <w:color w:val="000000" w:themeColor="text1"/>
        </w:rPr>
      </w:pPr>
    </w:p>
    <w:p w14:paraId="253690FE" w14:textId="02DEF929" w:rsidR="36CB5FFA" w:rsidRDefault="36CB5FFA" w:rsidP="36CB5FFA">
      <w:pPr>
        <w:rPr>
          <w:rFonts w:ascii="Arial" w:eastAsia="Arial" w:hAnsi="Arial" w:cs="Arial"/>
          <w:color w:val="000000" w:themeColor="text1"/>
        </w:rPr>
      </w:pPr>
    </w:p>
    <w:p w14:paraId="5BAE2BEB" w14:textId="1A3D0CD9" w:rsidR="36CB5FFA" w:rsidRDefault="36CB5FFA" w:rsidP="36CB5FFA">
      <w:pPr>
        <w:rPr>
          <w:rFonts w:ascii="Arial" w:eastAsia="Arial" w:hAnsi="Arial" w:cs="Arial"/>
          <w:color w:val="000000" w:themeColor="text1"/>
        </w:rPr>
      </w:pPr>
    </w:p>
    <w:p w14:paraId="6EC45895" w14:textId="6B3864D3" w:rsidR="36CB5FFA" w:rsidRDefault="36CB5FFA" w:rsidP="36CB5FFA">
      <w:pPr>
        <w:rPr>
          <w:rFonts w:ascii="Arial" w:eastAsia="Arial" w:hAnsi="Arial" w:cs="Arial"/>
          <w:color w:val="000000" w:themeColor="text1"/>
        </w:rPr>
      </w:pPr>
    </w:p>
    <w:p w14:paraId="7F5ABFC7" w14:textId="28CC2D5D" w:rsidR="55152A5B" w:rsidRDefault="55152A5B" w:rsidP="36CB5FFA">
      <w:pPr>
        <w:rPr>
          <w:rFonts w:ascii="Arial" w:eastAsia="Arial" w:hAnsi="Arial" w:cs="Arial"/>
          <w:color w:val="000000" w:themeColor="text1"/>
        </w:rPr>
      </w:pPr>
      <w:r w:rsidRPr="36CB5FFA">
        <w:rPr>
          <w:rFonts w:ascii="Arial" w:eastAsia="Arial" w:hAnsi="Arial" w:cs="Arial"/>
          <w:color w:val="000000" w:themeColor="text1"/>
        </w:rPr>
        <w:t xml:space="preserve">Observation Timetable </w:t>
      </w:r>
    </w:p>
    <w:p w14:paraId="76DF47DB" w14:textId="7839C249" w:rsidR="55152A5B" w:rsidRDefault="55152A5B" w:rsidP="36CB5FFA">
      <w:pPr>
        <w:rPr>
          <w:rFonts w:ascii="Arial" w:eastAsia="Arial" w:hAnsi="Arial" w:cs="Arial"/>
          <w:color w:val="000000" w:themeColor="text1"/>
        </w:rPr>
      </w:pPr>
      <w:r w:rsidRPr="36CB5FFA">
        <w:rPr>
          <w:rFonts w:ascii="Arial" w:eastAsia="Arial" w:hAnsi="Arial" w:cs="Arial"/>
          <w:color w:val="000000" w:themeColor="text1"/>
        </w:rPr>
        <w:t xml:space="preserve">Context: Time of </w:t>
      </w:r>
      <w:r w:rsidR="745D604E" w:rsidRPr="36CB5FFA">
        <w:rPr>
          <w:rFonts w:ascii="Arial" w:eastAsia="Arial" w:hAnsi="Arial" w:cs="Arial"/>
          <w:color w:val="000000" w:themeColor="text1"/>
        </w:rPr>
        <w:t xml:space="preserve">day, </w:t>
      </w:r>
      <w:r w:rsidR="02D93BC5" w:rsidRPr="36CB5FFA">
        <w:rPr>
          <w:rFonts w:ascii="Arial" w:eastAsia="Arial" w:hAnsi="Arial" w:cs="Arial"/>
          <w:color w:val="000000" w:themeColor="text1"/>
        </w:rPr>
        <w:t>what</w:t>
      </w:r>
      <w:r w:rsidRPr="36CB5FFA">
        <w:rPr>
          <w:rFonts w:ascii="Arial" w:eastAsia="Arial" w:hAnsi="Arial" w:cs="Arial"/>
          <w:color w:val="000000" w:themeColor="text1"/>
        </w:rPr>
        <w:t xml:space="preserve"> does the session consist </w:t>
      </w:r>
      <w:r w:rsidR="0B85F417" w:rsidRPr="36CB5FFA">
        <w:rPr>
          <w:rFonts w:ascii="Arial" w:eastAsia="Arial" w:hAnsi="Arial" w:cs="Arial"/>
          <w:color w:val="000000" w:themeColor="text1"/>
        </w:rPr>
        <w:t>of?</w:t>
      </w:r>
      <w:r w:rsidRPr="36CB5FFA">
        <w:rPr>
          <w:rFonts w:ascii="Arial" w:eastAsia="Arial" w:hAnsi="Arial" w:cs="Arial"/>
          <w:color w:val="000000" w:themeColor="text1"/>
        </w:rPr>
        <w:t xml:space="preserve"> how many </w:t>
      </w:r>
      <w:r w:rsidR="12A6FB28" w:rsidRPr="36CB5FFA">
        <w:rPr>
          <w:rFonts w:ascii="Arial" w:eastAsia="Arial" w:hAnsi="Arial" w:cs="Arial"/>
          <w:color w:val="000000" w:themeColor="text1"/>
        </w:rPr>
        <w:t>children,</w:t>
      </w:r>
      <w:r w:rsidRPr="36CB5FFA">
        <w:rPr>
          <w:rFonts w:ascii="Arial" w:eastAsia="Arial" w:hAnsi="Arial" w:cs="Arial"/>
          <w:color w:val="000000" w:themeColor="text1"/>
        </w:rPr>
        <w:t xml:space="preserve"> Activity</w:t>
      </w:r>
    </w:p>
    <w:p w14:paraId="5C9F5073" w14:textId="446CB52F" w:rsidR="36CB5FFA" w:rsidRDefault="36CB5FFA" w:rsidP="36CB5FFA">
      <w:pPr>
        <w:rPr>
          <w:rFonts w:ascii="Arial" w:eastAsia="Arial"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560"/>
        <w:gridCol w:w="299"/>
        <w:gridCol w:w="299"/>
        <w:gridCol w:w="299"/>
        <w:gridCol w:w="299"/>
        <w:gridCol w:w="345"/>
        <w:gridCol w:w="299"/>
        <w:gridCol w:w="299"/>
        <w:gridCol w:w="299"/>
        <w:gridCol w:w="299"/>
        <w:gridCol w:w="299"/>
        <w:gridCol w:w="299"/>
        <w:gridCol w:w="299"/>
        <w:gridCol w:w="299"/>
        <w:gridCol w:w="299"/>
        <w:gridCol w:w="299"/>
        <w:gridCol w:w="299"/>
        <w:gridCol w:w="299"/>
        <w:gridCol w:w="299"/>
        <w:gridCol w:w="299"/>
        <w:gridCol w:w="299"/>
      </w:tblGrid>
      <w:tr w:rsidR="36CB5FFA" w14:paraId="43F1E3B0" w14:textId="77777777" w:rsidTr="36CB5FFA">
        <w:trPr>
          <w:trHeight w:val="300"/>
        </w:trPr>
        <w:tc>
          <w:tcPr>
            <w:tcW w:w="1560" w:type="dxa"/>
            <w:tcMar>
              <w:left w:w="105" w:type="dxa"/>
              <w:right w:w="105" w:type="dxa"/>
            </w:tcMar>
          </w:tcPr>
          <w:p w14:paraId="0E4C895E" w14:textId="5FB57AD1" w:rsidR="36CB5FFA" w:rsidRDefault="36CB5FFA" w:rsidP="36CB5FFA">
            <w:pPr>
              <w:spacing w:line="279" w:lineRule="auto"/>
              <w:rPr>
                <w:rFonts w:ascii="Arial" w:eastAsia="Arial" w:hAnsi="Arial" w:cs="Arial"/>
              </w:rPr>
            </w:pPr>
          </w:p>
        </w:tc>
        <w:tc>
          <w:tcPr>
            <w:tcW w:w="1196" w:type="dxa"/>
            <w:gridSpan w:val="4"/>
            <w:tcMar>
              <w:left w:w="105" w:type="dxa"/>
              <w:right w:w="105" w:type="dxa"/>
            </w:tcMar>
          </w:tcPr>
          <w:p w14:paraId="2D9B7AAD" w14:textId="56AE1751" w:rsidR="2FF3D297" w:rsidRDefault="2FF3D297" w:rsidP="36CB5FFA">
            <w:pPr>
              <w:spacing w:line="279" w:lineRule="auto"/>
              <w:rPr>
                <w:rFonts w:ascii="Arial" w:eastAsia="Arial" w:hAnsi="Arial" w:cs="Arial"/>
                <w:i/>
                <w:iCs/>
              </w:rPr>
            </w:pPr>
            <w:r w:rsidRPr="36CB5FFA">
              <w:rPr>
                <w:rFonts w:ascii="Arial" w:eastAsia="Arial" w:hAnsi="Arial" w:cs="Arial"/>
                <w:i/>
                <w:iCs/>
              </w:rPr>
              <w:t>Very Low</w:t>
            </w:r>
          </w:p>
        </w:tc>
        <w:tc>
          <w:tcPr>
            <w:tcW w:w="1242" w:type="dxa"/>
            <w:gridSpan w:val="4"/>
            <w:tcMar>
              <w:left w:w="105" w:type="dxa"/>
              <w:right w:w="105" w:type="dxa"/>
            </w:tcMar>
          </w:tcPr>
          <w:p w14:paraId="09BA4AD6" w14:textId="122372C1" w:rsidR="2FF3D297" w:rsidRDefault="2FF3D297" w:rsidP="36CB5FFA">
            <w:pPr>
              <w:spacing w:line="279" w:lineRule="auto"/>
              <w:rPr>
                <w:rFonts w:ascii="Arial" w:eastAsia="Arial" w:hAnsi="Arial" w:cs="Arial"/>
                <w:i/>
                <w:iCs/>
              </w:rPr>
            </w:pPr>
            <w:r w:rsidRPr="36CB5FFA">
              <w:rPr>
                <w:rFonts w:ascii="Arial" w:eastAsia="Arial" w:hAnsi="Arial" w:cs="Arial"/>
                <w:i/>
                <w:iCs/>
              </w:rPr>
              <w:t>Low</w:t>
            </w:r>
          </w:p>
        </w:tc>
        <w:tc>
          <w:tcPr>
            <w:tcW w:w="1196" w:type="dxa"/>
            <w:gridSpan w:val="4"/>
            <w:tcMar>
              <w:left w:w="105" w:type="dxa"/>
              <w:right w:w="105" w:type="dxa"/>
            </w:tcMar>
          </w:tcPr>
          <w:p w14:paraId="1E1FA7CA" w14:textId="3E37160B" w:rsidR="2FF3D297" w:rsidRDefault="2FF3D297" w:rsidP="36CB5FFA">
            <w:pPr>
              <w:spacing w:line="279" w:lineRule="auto"/>
              <w:rPr>
                <w:rFonts w:ascii="Arial" w:eastAsia="Arial" w:hAnsi="Arial" w:cs="Arial"/>
                <w:i/>
                <w:iCs/>
              </w:rPr>
            </w:pPr>
            <w:r w:rsidRPr="36CB5FFA">
              <w:rPr>
                <w:rFonts w:ascii="Arial" w:eastAsia="Arial" w:hAnsi="Arial" w:cs="Arial"/>
                <w:i/>
                <w:iCs/>
              </w:rPr>
              <w:t>Moderate</w:t>
            </w:r>
          </w:p>
        </w:tc>
        <w:tc>
          <w:tcPr>
            <w:tcW w:w="1196" w:type="dxa"/>
            <w:gridSpan w:val="4"/>
            <w:tcMar>
              <w:left w:w="105" w:type="dxa"/>
              <w:right w:w="105" w:type="dxa"/>
            </w:tcMar>
          </w:tcPr>
          <w:p w14:paraId="79C02B39" w14:textId="389D2898" w:rsidR="2FF3D297" w:rsidRDefault="2FF3D297" w:rsidP="36CB5FFA">
            <w:pPr>
              <w:spacing w:line="279" w:lineRule="auto"/>
              <w:rPr>
                <w:rFonts w:ascii="Arial" w:eastAsia="Arial" w:hAnsi="Arial" w:cs="Arial"/>
                <w:i/>
                <w:iCs/>
              </w:rPr>
            </w:pPr>
            <w:r w:rsidRPr="36CB5FFA">
              <w:rPr>
                <w:rFonts w:ascii="Arial" w:eastAsia="Arial" w:hAnsi="Arial" w:cs="Arial"/>
                <w:i/>
                <w:iCs/>
              </w:rPr>
              <w:t>High</w:t>
            </w:r>
          </w:p>
        </w:tc>
        <w:tc>
          <w:tcPr>
            <w:tcW w:w="1196" w:type="dxa"/>
            <w:gridSpan w:val="4"/>
            <w:tcMar>
              <w:left w:w="105" w:type="dxa"/>
              <w:right w:w="105" w:type="dxa"/>
            </w:tcMar>
          </w:tcPr>
          <w:p w14:paraId="1C66E6F3" w14:textId="07756BBA" w:rsidR="2FF3D297" w:rsidRDefault="2FF3D297" w:rsidP="36CB5FFA">
            <w:pPr>
              <w:spacing w:line="279" w:lineRule="auto"/>
              <w:rPr>
                <w:rFonts w:ascii="Arial" w:eastAsia="Arial" w:hAnsi="Arial" w:cs="Arial"/>
                <w:i/>
                <w:iCs/>
              </w:rPr>
            </w:pPr>
            <w:r w:rsidRPr="36CB5FFA">
              <w:rPr>
                <w:rFonts w:ascii="Arial" w:eastAsia="Arial" w:hAnsi="Arial" w:cs="Arial"/>
                <w:i/>
                <w:iCs/>
              </w:rPr>
              <w:t>Very High</w:t>
            </w:r>
          </w:p>
        </w:tc>
      </w:tr>
      <w:tr w:rsidR="36CB5FFA" w14:paraId="76A728FB" w14:textId="77777777" w:rsidTr="36CB5FFA">
        <w:trPr>
          <w:trHeight w:val="635"/>
        </w:trPr>
        <w:tc>
          <w:tcPr>
            <w:tcW w:w="1560" w:type="dxa"/>
            <w:tcMar>
              <w:left w:w="105" w:type="dxa"/>
              <w:right w:w="105" w:type="dxa"/>
            </w:tcMar>
          </w:tcPr>
          <w:p w14:paraId="5CACED71" w14:textId="757160BE" w:rsidR="2FF3D297" w:rsidRDefault="2FF3D297" w:rsidP="36CB5FFA">
            <w:pPr>
              <w:spacing w:line="279" w:lineRule="auto"/>
              <w:rPr>
                <w:rFonts w:ascii="Arial" w:eastAsia="Arial" w:hAnsi="Arial" w:cs="Arial"/>
                <w:i/>
                <w:iCs/>
              </w:rPr>
            </w:pPr>
            <w:r w:rsidRPr="36CB5FFA">
              <w:rPr>
                <w:rFonts w:ascii="Arial" w:eastAsia="Arial" w:hAnsi="Arial" w:cs="Arial"/>
                <w:i/>
                <w:iCs/>
              </w:rPr>
              <w:t>Scale</w:t>
            </w:r>
          </w:p>
        </w:tc>
        <w:tc>
          <w:tcPr>
            <w:tcW w:w="299" w:type="dxa"/>
            <w:tcMar>
              <w:left w:w="105" w:type="dxa"/>
              <w:right w:w="105" w:type="dxa"/>
            </w:tcMar>
          </w:tcPr>
          <w:p w14:paraId="7334E3BF" w14:textId="2CAA9DEA"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08ACAF7E" w14:textId="5685B0D7"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47390EB5" w14:textId="2D0C4D4E"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1D534269" w14:textId="705B9D8F"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345" w:type="dxa"/>
            <w:tcMar>
              <w:left w:w="105" w:type="dxa"/>
              <w:right w:w="105" w:type="dxa"/>
            </w:tcMar>
          </w:tcPr>
          <w:p w14:paraId="02140E8D" w14:textId="788F5790"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7A2AE879" w14:textId="4D840B0B"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4075B0D6" w14:textId="2859221E"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653B3111" w14:textId="1248AA5E"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3C685ED0" w14:textId="37A7A56C"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0BEDA3C1" w14:textId="511601C6"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79056F0F" w14:textId="3DE06EA7"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2FA4F78C" w14:textId="1C1D9791"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55A32A4D" w14:textId="7B98AE6C"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421D4CBF" w14:textId="67A7E452"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5F84C93D" w14:textId="440B9044"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4946E9E0" w14:textId="4D3BDE24"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1EDD7C68" w14:textId="40F94CA4"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3579B6E1" w14:textId="7EE59D73"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04ACF927" w14:textId="67BB31B1"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6160B3EE" w14:textId="40600C34" w:rsidR="36CB5FFA" w:rsidRDefault="36CB5FFA" w:rsidP="36CB5FFA">
            <w:pPr>
              <w:spacing w:line="279" w:lineRule="auto"/>
              <w:rPr>
                <w:rFonts w:ascii="Arial" w:eastAsia="Arial" w:hAnsi="Arial" w:cs="Arial"/>
              </w:rPr>
            </w:pPr>
            <w:r w:rsidRPr="36CB5FFA">
              <w:rPr>
                <w:rFonts w:ascii="Arial" w:eastAsia="Arial" w:hAnsi="Arial" w:cs="Arial"/>
                <w:i/>
                <w:iCs/>
              </w:rPr>
              <w:t>4</w:t>
            </w:r>
          </w:p>
        </w:tc>
      </w:tr>
      <w:tr w:rsidR="36CB5FFA" w14:paraId="719B5B89" w14:textId="77777777" w:rsidTr="36CB5FFA">
        <w:trPr>
          <w:trHeight w:val="300"/>
        </w:trPr>
        <w:tc>
          <w:tcPr>
            <w:tcW w:w="1560" w:type="dxa"/>
            <w:tcMar>
              <w:left w:w="105" w:type="dxa"/>
              <w:right w:w="105" w:type="dxa"/>
            </w:tcMar>
          </w:tcPr>
          <w:p w14:paraId="69F34EEE" w14:textId="3649B26B" w:rsidR="1DED792E" w:rsidRDefault="1DED792E" w:rsidP="36CB5FFA">
            <w:pPr>
              <w:spacing w:line="279" w:lineRule="auto"/>
              <w:rPr>
                <w:rFonts w:ascii="Arial" w:eastAsia="Arial" w:hAnsi="Arial" w:cs="Arial"/>
                <w:i/>
                <w:iCs/>
              </w:rPr>
            </w:pPr>
            <w:r w:rsidRPr="36CB5FFA">
              <w:rPr>
                <w:rFonts w:ascii="Arial" w:eastAsia="Arial" w:hAnsi="Arial" w:cs="Arial"/>
                <w:i/>
                <w:iCs/>
              </w:rPr>
              <w:t>Child</w:t>
            </w:r>
            <w:r w:rsidR="36CB5FFA" w:rsidRPr="36CB5FFA">
              <w:rPr>
                <w:rFonts w:ascii="Arial" w:eastAsia="Arial" w:hAnsi="Arial" w:cs="Arial"/>
                <w:i/>
                <w:iCs/>
              </w:rPr>
              <w:t xml:space="preserve"> A</w:t>
            </w:r>
          </w:p>
        </w:tc>
        <w:tc>
          <w:tcPr>
            <w:tcW w:w="299" w:type="dxa"/>
            <w:tcMar>
              <w:left w:w="105" w:type="dxa"/>
              <w:right w:w="105" w:type="dxa"/>
            </w:tcMar>
          </w:tcPr>
          <w:p w14:paraId="5EFCD594" w14:textId="7A4F0608" w:rsidR="36CB5FFA" w:rsidRDefault="36CB5FFA" w:rsidP="36CB5FFA">
            <w:pPr>
              <w:spacing w:line="279" w:lineRule="auto"/>
              <w:rPr>
                <w:rFonts w:ascii="Arial" w:eastAsia="Arial" w:hAnsi="Arial" w:cs="Arial"/>
              </w:rPr>
            </w:pPr>
          </w:p>
        </w:tc>
        <w:tc>
          <w:tcPr>
            <w:tcW w:w="299" w:type="dxa"/>
            <w:tcMar>
              <w:left w:w="105" w:type="dxa"/>
              <w:right w:w="105" w:type="dxa"/>
            </w:tcMar>
          </w:tcPr>
          <w:p w14:paraId="0CFF034E" w14:textId="304CDAF8" w:rsidR="36CB5FFA" w:rsidRDefault="36CB5FFA" w:rsidP="36CB5FFA">
            <w:pPr>
              <w:spacing w:line="279" w:lineRule="auto"/>
              <w:rPr>
                <w:rFonts w:ascii="Arial" w:eastAsia="Arial" w:hAnsi="Arial" w:cs="Arial"/>
              </w:rPr>
            </w:pPr>
          </w:p>
        </w:tc>
        <w:tc>
          <w:tcPr>
            <w:tcW w:w="299" w:type="dxa"/>
            <w:tcMar>
              <w:left w:w="105" w:type="dxa"/>
              <w:right w:w="105" w:type="dxa"/>
            </w:tcMar>
          </w:tcPr>
          <w:p w14:paraId="2385445D" w14:textId="5519CD26" w:rsidR="36CB5FFA" w:rsidRDefault="36CB5FFA" w:rsidP="36CB5FFA">
            <w:pPr>
              <w:spacing w:line="279" w:lineRule="auto"/>
              <w:rPr>
                <w:rFonts w:ascii="Arial" w:eastAsia="Arial" w:hAnsi="Arial" w:cs="Arial"/>
              </w:rPr>
            </w:pPr>
          </w:p>
        </w:tc>
        <w:tc>
          <w:tcPr>
            <w:tcW w:w="299" w:type="dxa"/>
            <w:tcMar>
              <w:left w:w="105" w:type="dxa"/>
              <w:right w:w="105" w:type="dxa"/>
            </w:tcMar>
          </w:tcPr>
          <w:p w14:paraId="2CDC8324" w14:textId="49B27F6B" w:rsidR="36CB5FFA" w:rsidRDefault="36CB5FFA" w:rsidP="36CB5FFA">
            <w:pPr>
              <w:spacing w:line="279" w:lineRule="auto"/>
              <w:rPr>
                <w:rFonts w:ascii="Arial" w:eastAsia="Arial" w:hAnsi="Arial" w:cs="Arial"/>
              </w:rPr>
            </w:pPr>
          </w:p>
        </w:tc>
        <w:tc>
          <w:tcPr>
            <w:tcW w:w="345" w:type="dxa"/>
            <w:tcMar>
              <w:left w:w="105" w:type="dxa"/>
              <w:right w:w="105" w:type="dxa"/>
            </w:tcMar>
          </w:tcPr>
          <w:p w14:paraId="201A5987" w14:textId="2BE4D220" w:rsidR="36CB5FFA" w:rsidRDefault="36CB5FFA" w:rsidP="36CB5FFA">
            <w:pPr>
              <w:spacing w:line="279" w:lineRule="auto"/>
              <w:rPr>
                <w:rFonts w:ascii="Arial" w:eastAsia="Arial" w:hAnsi="Arial" w:cs="Arial"/>
              </w:rPr>
            </w:pPr>
          </w:p>
        </w:tc>
        <w:tc>
          <w:tcPr>
            <w:tcW w:w="299" w:type="dxa"/>
            <w:tcMar>
              <w:left w:w="105" w:type="dxa"/>
              <w:right w:w="105" w:type="dxa"/>
            </w:tcMar>
          </w:tcPr>
          <w:p w14:paraId="5D0D39FD" w14:textId="0A04795E" w:rsidR="36CB5FFA" w:rsidRDefault="36CB5FFA" w:rsidP="36CB5FFA">
            <w:pPr>
              <w:spacing w:line="279" w:lineRule="auto"/>
              <w:rPr>
                <w:rFonts w:ascii="Arial" w:eastAsia="Arial" w:hAnsi="Arial" w:cs="Arial"/>
              </w:rPr>
            </w:pPr>
          </w:p>
        </w:tc>
        <w:tc>
          <w:tcPr>
            <w:tcW w:w="299" w:type="dxa"/>
            <w:tcMar>
              <w:left w:w="105" w:type="dxa"/>
              <w:right w:w="105" w:type="dxa"/>
            </w:tcMar>
          </w:tcPr>
          <w:p w14:paraId="3D579850" w14:textId="12D7EFFC" w:rsidR="36CB5FFA" w:rsidRDefault="36CB5FFA" w:rsidP="36CB5FFA">
            <w:pPr>
              <w:spacing w:line="279" w:lineRule="auto"/>
              <w:rPr>
                <w:rFonts w:ascii="Arial" w:eastAsia="Arial" w:hAnsi="Arial" w:cs="Arial"/>
              </w:rPr>
            </w:pPr>
          </w:p>
        </w:tc>
        <w:tc>
          <w:tcPr>
            <w:tcW w:w="299" w:type="dxa"/>
            <w:tcMar>
              <w:left w:w="105" w:type="dxa"/>
              <w:right w:w="105" w:type="dxa"/>
            </w:tcMar>
          </w:tcPr>
          <w:p w14:paraId="09865FF5" w14:textId="21D8AFCC" w:rsidR="36CB5FFA" w:rsidRDefault="36CB5FFA" w:rsidP="36CB5FFA">
            <w:pPr>
              <w:spacing w:line="279" w:lineRule="auto"/>
              <w:rPr>
                <w:rFonts w:ascii="Arial" w:eastAsia="Arial" w:hAnsi="Arial" w:cs="Arial"/>
              </w:rPr>
            </w:pPr>
          </w:p>
        </w:tc>
        <w:tc>
          <w:tcPr>
            <w:tcW w:w="299" w:type="dxa"/>
            <w:tcMar>
              <w:left w:w="105" w:type="dxa"/>
              <w:right w:w="105" w:type="dxa"/>
            </w:tcMar>
          </w:tcPr>
          <w:p w14:paraId="1A242726" w14:textId="4E2FD72D" w:rsidR="36CB5FFA" w:rsidRDefault="36CB5FFA" w:rsidP="36CB5FFA">
            <w:pPr>
              <w:spacing w:line="279" w:lineRule="auto"/>
              <w:rPr>
                <w:rFonts w:ascii="Arial" w:eastAsia="Arial" w:hAnsi="Arial" w:cs="Arial"/>
              </w:rPr>
            </w:pPr>
          </w:p>
        </w:tc>
        <w:tc>
          <w:tcPr>
            <w:tcW w:w="299" w:type="dxa"/>
            <w:tcMar>
              <w:left w:w="105" w:type="dxa"/>
              <w:right w:w="105" w:type="dxa"/>
            </w:tcMar>
          </w:tcPr>
          <w:p w14:paraId="2EBB39DC" w14:textId="17F6E87B" w:rsidR="36CB5FFA" w:rsidRDefault="36CB5FFA" w:rsidP="36CB5FFA">
            <w:pPr>
              <w:spacing w:line="279" w:lineRule="auto"/>
              <w:rPr>
                <w:rFonts w:ascii="Arial" w:eastAsia="Arial" w:hAnsi="Arial" w:cs="Arial"/>
              </w:rPr>
            </w:pPr>
          </w:p>
        </w:tc>
        <w:tc>
          <w:tcPr>
            <w:tcW w:w="299" w:type="dxa"/>
            <w:tcMar>
              <w:left w:w="105" w:type="dxa"/>
              <w:right w:w="105" w:type="dxa"/>
            </w:tcMar>
          </w:tcPr>
          <w:p w14:paraId="520404AA" w14:textId="77F4B867" w:rsidR="36CB5FFA" w:rsidRDefault="36CB5FFA" w:rsidP="36CB5FFA">
            <w:pPr>
              <w:spacing w:line="279" w:lineRule="auto"/>
              <w:rPr>
                <w:rFonts w:ascii="Arial" w:eastAsia="Arial" w:hAnsi="Arial" w:cs="Arial"/>
              </w:rPr>
            </w:pPr>
          </w:p>
        </w:tc>
        <w:tc>
          <w:tcPr>
            <w:tcW w:w="299" w:type="dxa"/>
            <w:tcMar>
              <w:left w:w="105" w:type="dxa"/>
              <w:right w:w="105" w:type="dxa"/>
            </w:tcMar>
          </w:tcPr>
          <w:p w14:paraId="2B0D08FF" w14:textId="5EDF948E" w:rsidR="36CB5FFA" w:rsidRDefault="36CB5FFA" w:rsidP="36CB5FFA">
            <w:pPr>
              <w:spacing w:line="279" w:lineRule="auto"/>
              <w:rPr>
                <w:rFonts w:ascii="Arial" w:eastAsia="Arial" w:hAnsi="Arial" w:cs="Arial"/>
              </w:rPr>
            </w:pPr>
          </w:p>
        </w:tc>
        <w:tc>
          <w:tcPr>
            <w:tcW w:w="299" w:type="dxa"/>
            <w:tcMar>
              <w:left w:w="105" w:type="dxa"/>
              <w:right w:w="105" w:type="dxa"/>
            </w:tcMar>
          </w:tcPr>
          <w:p w14:paraId="44A8E82E" w14:textId="7E406D8E" w:rsidR="36CB5FFA" w:rsidRDefault="36CB5FFA" w:rsidP="36CB5FFA">
            <w:pPr>
              <w:spacing w:line="279" w:lineRule="auto"/>
              <w:rPr>
                <w:rFonts w:ascii="Arial" w:eastAsia="Arial" w:hAnsi="Arial" w:cs="Arial"/>
              </w:rPr>
            </w:pPr>
          </w:p>
        </w:tc>
        <w:tc>
          <w:tcPr>
            <w:tcW w:w="299" w:type="dxa"/>
            <w:tcMar>
              <w:left w:w="105" w:type="dxa"/>
              <w:right w:w="105" w:type="dxa"/>
            </w:tcMar>
          </w:tcPr>
          <w:p w14:paraId="2AEF063F" w14:textId="1B0C33C2" w:rsidR="36CB5FFA" w:rsidRDefault="36CB5FFA" w:rsidP="36CB5FFA">
            <w:pPr>
              <w:spacing w:line="279" w:lineRule="auto"/>
              <w:rPr>
                <w:rFonts w:ascii="Arial" w:eastAsia="Arial" w:hAnsi="Arial" w:cs="Arial"/>
              </w:rPr>
            </w:pPr>
          </w:p>
        </w:tc>
        <w:tc>
          <w:tcPr>
            <w:tcW w:w="299" w:type="dxa"/>
            <w:tcMar>
              <w:left w:w="105" w:type="dxa"/>
              <w:right w:w="105" w:type="dxa"/>
            </w:tcMar>
          </w:tcPr>
          <w:p w14:paraId="5BCEA584" w14:textId="2589E2D2" w:rsidR="36CB5FFA" w:rsidRDefault="36CB5FFA" w:rsidP="36CB5FFA">
            <w:pPr>
              <w:spacing w:line="279" w:lineRule="auto"/>
              <w:rPr>
                <w:rFonts w:ascii="Arial" w:eastAsia="Arial" w:hAnsi="Arial" w:cs="Arial"/>
              </w:rPr>
            </w:pPr>
          </w:p>
        </w:tc>
        <w:tc>
          <w:tcPr>
            <w:tcW w:w="299" w:type="dxa"/>
            <w:tcMar>
              <w:left w:w="105" w:type="dxa"/>
              <w:right w:w="105" w:type="dxa"/>
            </w:tcMar>
          </w:tcPr>
          <w:p w14:paraId="70F11061" w14:textId="2B2AE03E" w:rsidR="36CB5FFA" w:rsidRDefault="36CB5FFA" w:rsidP="36CB5FFA">
            <w:pPr>
              <w:spacing w:line="279" w:lineRule="auto"/>
              <w:rPr>
                <w:rFonts w:ascii="Arial" w:eastAsia="Arial" w:hAnsi="Arial" w:cs="Arial"/>
              </w:rPr>
            </w:pPr>
          </w:p>
        </w:tc>
        <w:tc>
          <w:tcPr>
            <w:tcW w:w="299" w:type="dxa"/>
            <w:tcMar>
              <w:left w:w="105" w:type="dxa"/>
              <w:right w:w="105" w:type="dxa"/>
            </w:tcMar>
          </w:tcPr>
          <w:p w14:paraId="179B380D" w14:textId="55C131AE" w:rsidR="36CB5FFA" w:rsidRDefault="36CB5FFA" w:rsidP="36CB5FFA">
            <w:pPr>
              <w:spacing w:line="279" w:lineRule="auto"/>
              <w:rPr>
                <w:rFonts w:ascii="Arial" w:eastAsia="Arial" w:hAnsi="Arial" w:cs="Arial"/>
              </w:rPr>
            </w:pPr>
          </w:p>
        </w:tc>
        <w:tc>
          <w:tcPr>
            <w:tcW w:w="299" w:type="dxa"/>
            <w:tcMar>
              <w:left w:w="105" w:type="dxa"/>
              <w:right w:w="105" w:type="dxa"/>
            </w:tcMar>
          </w:tcPr>
          <w:p w14:paraId="131F68CF" w14:textId="617557B1" w:rsidR="36CB5FFA" w:rsidRDefault="36CB5FFA" w:rsidP="36CB5FFA">
            <w:pPr>
              <w:spacing w:line="279" w:lineRule="auto"/>
              <w:rPr>
                <w:rFonts w:ascii="Arial" w:eastAsia="Arial" w:hAnsi="Arial" w:cs="Arial"/>
              </w:rPr>
            </w:pPr>
          </w:p>
        </w:tc>
        <w:tc>
          <w:tcPr>
            <w:tcW w:w="299" w:type="dxa"/>
            <w:tcMar>
              <w:left w:w="105" w:type="dxa"/>
              <w:right w:w="105" w:type="dxa"/>
            </w:tcMar>
          </w:tcPr>
          <w:p w14:paraId="7172D963" w14:textId="784627D1" w:rsidR="36CB5FFA" w:rsidRDefault="36CB5FFA" w:rsidP="36CB5FFA">
            <w:pPr>
              <w:spacing w:line="279" w:lineRule="auto"/>
              <w:rPr>
                <w:rFonts w:ascii="Arial" w:eastAsia="Arial" w:hAnsi="Arial" w:cs="Arial"/>
              </w:rPr>
            </w:pPr>
          </w:p>
        </w:tc>
        <w:tc>
          <w:tcPr>
            <w:tcW w:w="299" w:type="dxa"/>
            <w:tcMar>
              <w:left w:w="105" w:type="dxa"/>
              <w:right w:w="105" w:type="dxa"/>
            </w:tcMar>
          </w:tcPr>
          <w:p w14:paraId="0E3AD828" w14:textId="42FA6200" w:rsidR="36CB5FFA" w:rsidRDefault="36CB5FFA" w:rsidP="36CB5FFA">
            <w:pPr>
              <w:spacing w:line="279" w:lineRule="auto"/>
              <w:rPr>
                <w:rFonts w:ascii="Arial" w:eastAsia="Arial" w:hAnsi="Arial" w:cs="Arial"/>
              </w:rPr>
            </w:pPr>
          </w:p>
        </w:tc>
      </w:tr>
      <w:tr w:rsidR="36CB5FFA" w14:paraId="3C7B3377" w14:textId="77777777" w:rsidTr="36CB5FFA">
        <w:trPr>
          <w:trHeight w:val="300"/>
        </w:trPr>
        <w:tc>
          <w:tcPr>
            <w:tcW w:w="1560" w:type="dxa"/>
            <w:tcMar>
              <w:left w:w="105" w:type="dxa"/>
              <w:right w:w="105" w:type="dxa"/>
            </w:tcMar>
          </w:tcPr>
          <w:p w14:paraId="3AC47FEC" w14:textId="48A94CE5" w:rsidR="2CFA0941" w:rsidRDefault="2CFA0941" w:rsidP="36CB5FFA">
            <w:pPr>
              <w:spacing w:line="279" w:lineRule="auto"/>
              <w:rPr>
                <w:rFonts w:ascii="Arial" w:eastAsia="Arial" w:hAnsi="Arial" w:cs="Arial"/>
                <w:i/>
                <w:iCs/>
              </w:rPr>
            </w:pPr>
            <w:r w:rsidRPr="36CB5FFA">
              <w:rPr>
                <w:rFonts w:ascii="Arial" w:eastAsia="Arial" w:hAnsi="Arial" w:cs="Arial"/>
                <w:i/>
                <w:iCs/>
              </w:rPr>
              <w:t>Child</w:t>
            </w:r>
            <w:r w:rsidR="36CB5FFA" w:rsidRPr="36CB5FFA">
              <w:rPr>
                <w:rFonts w:ascii="Arial" w:eastAsia="Arial" w:hAnsi="Arial" w:cs="Arial"/>
                <w:i/>
                <w:iCs/>
              </w:rPr>
              <w:t xml:space="preserve"> B</w:t>
            </w:r>
          </w:p>
        </w:tc>
        <w:tc>
          <w:tcPr>
            <w:tcW w:w="299" w:type="dxa"/>
            <w:tcMar>
              <w:left w:w="105" w:type="dxa"/>
              <w:right w:w="105" w:type="dxa"/>
            </w:tcMar>
          </w:tcPr>
          <w:p w14:paraId="3C7E16A8" w14:textId="767696DC" w:rsidR="36CB5FFA" w:rsidRDefault="36CB5FFA" w:rsidP="36CB5FFA">
            <w:pPr>
              <w:spacing w:line="279" w:lineRule="auto"/>
              <w:rPr>
                <w:rFonts w:ascii="Arial" w:eastAsia="Arial" w:hAnsi="Arial" w:cs="Arial"/>
              </w:rPr>
            </w:pPr>
          </w:p>
        </w:tc>
        <w:tc>
          <w:tcPr>
            <w:tcW w:w="299" w:type="dxa"/>
            <w:tcMar>
              <w:left w:w="105" w:type="dxa"/>
              <w:right w:w="105" w:type="dxa"/>
            </w:tcMar>
          </w:tcPr>
          <w:p w14:paraId="3981902C" w14:textId="2851AEAC" w:rsidR="36CB5FFA" w:rsidRDefault="36CB5FFA" w:rsidP="36CB5FFA">
            <w:pPr>
              <w:spacing w:line="279" w:lineRule="auto"/>
              <w:rPr>
                <w:rFonts w:ascii="Arial" w:eastAsia="Arial" w:hAnsi="Arial" w:cs="Arial"/>
              </w:rPr>
            </w:pPr>
          </w:p>
        </w:tc>
        <w:tc>
          <w:tcPr>
            <w:tcW w:w="299" w:type="dxa"/>
            <w:tcMar>
              <w:left w:w="105" w:type="dxa"/>
              <w:right w:w="105" w:type="dxa"/>
            </w:tcMar>
          </w:tcPr>
          <w:p w14:paraId="2960B3FD" w14:textId="2E95E8C5" w:rsidR="36CB5FFA" w:rsidRDefault="36CB5FFA" w:rsidP="36CB5FFA">
            <w:pPr>
              <w:spacing w:line="279" w:lineRule="auto"/>
              <w:rPr>
                <w:rFonts w:ascii="Arial" w:eastAsia="Arial" w:hAnsi="Arial" w:cs="Arial"/>
              </w:rPr>
            </w:pPr>
          </w:p>
        </w:tc>
        <w:tc>
          <w:tcPr>
            <w:tcW w:w="299" w:type="dxa"/>
            <w:tcMar>
              <w:left w:w="105" w:type="dxa"/>
              <w:right w:w="105" w:type="dxa"/>
            </w:tcMar>
          </w:tcPr>
          <w:p w14:paraId="66EB2F56" w14:textId="2CC73AA6" w:rsidR="36CB5FFA" w:rsidRDefault="36CB5FFA" w:rsidP="36CB5FFA">
            <w:pPr>
              <w:spacing w:line="279" w:lineRule="auto"/>
              <w:rPr>
                <w:rFonts w:ascii="Arial" w:eastAsia="Arial" w:hAnsi="Arial" w:cs="Arial"/>
              </w:rPr>
            </w:pPr>
          </w:p>
        </w:tc>
        <w:tc>
          <w:tcPr>
            <w:tcW w:w="345" w:type="dxa"/>
            <w:tcMar>
              <w:left w:w="105" w:type="dxa"/>
              <w:right w:w="105" w:type="dxa"/>
            </w:tcMar>
          </w:tcPr>
          <w:p w14:paraId="0D4801FC" w14:textId="02174E03" w:rsidR="36CB5FFA" w:rsidRDefault="36CB5FFA" w:rsidP="36CB5FFA">
            <w:pPr>
              <w:spacing w:line="279" w:lineRule="auto"/>
              <w:rPr>
                <w:rFonts w:ascii="Arial" w:eastAsia="Arial" w:hAnsi="Arial" w:cs="Arial"/>
              </w:rPr>
            </w:pPr>
          </w:p>
        </w:tc>
        <w:tc>
          <w:tcPr>
            <w:tcW w:w="299" w:type="dxa"/>
            <w:tcMar>
              <w:left w:w="105" w:type="dxa"/>
              <w:right w:w="105" w:type="dxa"/>
            </w:tcMar>
          </w:tcPr>
          <w:p w14:paraId="2B711057" w14:textId="1690EB04" w:rsidR="36CB5FFA" w:rsidRDefault="36CB5FFA" w:rsidP="36CB5FFA">
            <w:pPr>
              <w:spacing w:line="279" w:lineRule="auto"/>
              <w:rPr>
                <w:rFonts w:ascii="Arial" w:eastAsia="Arial" w:hAnsi="Arial" w:cs="Arial"/>
              </w:rPr>
            </w:pPr>
          </w:p>
        </w:tc>
        <w:tc>
          <w:tcPr>
            <w:tcW w:w="299" w:type="dxa"/>
            <w:tcMar>
              <w:left w:w="105" w:type="dxa"/>
              <w:right w:w="105" w:type="dxa"/>
            </w:tcMar>
          </w:tcPr>
          <w:p w14:paraId="161E51F2" w14:textId="592D271F" w:rsidR="36CB5FFA" w:rsidRDefault="36CB5FFA" w:rsidP="36CB5FFA">
            <w:pPr>
              <w:spacing w:line="279" w:lineRule="auto"/>
              <w:rPr>
                <w:rFonts w:ascii="Arial" w:eastAsia="Arial" w:hAnsi="Arial" w:cs="Arial"/>
              </w:rPr>
            </w:pPr>
          </w:p>
        </w:tc>
        <w:tc>
          <w:tcPr>
            <w:tcW w:w="299" w:type="dxa"/>
            <w:tcMar>
              <w:left w:w="105" w:type="dxa"/>
              <w:right w:w="105" w:type="dxa"/>
            </w:tcMar>
          </w:tcPr>
          <w:p w14:paraId="44AC548D" w14:textId="4E414C5C" w:rsidR="36CB5FFA" w:rsidRDefault="36CB5FFA" w:rsidP="36CB5FFA">
            <w:pPr>
              <w:spacing w:line="279" w:lineRule="auto"/>
              <w:rPr>
                <w:rFonts w:ascii="Arial" w:eastAsia="Arial" w:hAnsi="Arial" w:cs="Arial"/>
              </w:rPr>
            </w:pPr>
          </w:p>
        </w:tc>
        <w:tc>
          <w:tcPr>
            <w:tcW w:w="299" w:type="dxa"/>
            <w:tcMar>
              <w:left w:w="105" w:type="dxa"/>
              <w:right w:w="105" w:type="dxa"/>
            </w:tcMar>
          </w:tcPr>
          <w:p w14:paraId="237F7E71" w14:textId="740AA8D5" w:rsidR="36CB5FFA" w:rsidRDefault="36CB5FFA" w:rsidP="36CB5FFA">
            <w:pPr>
              <w:spacing w:line="279" w:lineRule="auto"/>
              <w:rPr>
                <w:rFonts w:ascii="Arial" w:eastAsia="Arial" w:hAnsi="Arial" w:cs="Arial"/>
              </w:rPr>
            </w:pPr>
          </w:p>
        </w:tc>
        <w:tc>
          <w:tcPr>
            <w:tcW w:w="299" w:type="dxa"/>
            <w:tcMar>
              <w:left w:w="105" w:type="dxa"/>
              <w:right w:w="105" w:type="dxa"/>
            </w:tcMar>
          </w:tcPr>
          <w:p w14:paraId="7B4DBC19" w14:textId="5C97C908" w:rsidR="36CB5FFA" w:rsidRDefault="36CB5FFA" w:rsidP="36CB5FFA">
            <w:pPr>
              <w:spacing w:line="279" w:lineRule="auto"/>
              <w:rPr>
                <w:rFonts w:ascii="Arial" w:eastAsia="Arial" w:hAnsi="Arial" w:cs="Arial"/>
              </w:rPr>
            </w:pPr>
          </w:p>
        </w:tc>
        <w:tc>
          <w:tcPr>
            <w:tcW w:w="299" w:type="dxa"/>
            <w:tcMar>
              <w:left w:w="105" w:type="dxa"/>
              <w:right w:w="105" w:type="dxa"/>
            </w:tcMar>
          </w:tcPr>
          <w:p w14:paraId="3EAC0CF9" w14:textId="5FAB4FD5" w:rsidR="36CB5FFA" w:rsidRDefault="36CB5FFA" w:rsidP="36CB5FFA">
            <w:pPr>
              <w:spacing w:line="279" w:lineRule="auto"/>
              <w:rPr>
                <w:rFonts w:ascii="Arial" w:eastAsia="Arial" w:hAnsi="Arial" w:cs="Arial"/>
              </w:rPr>
            </w:pPr>
          </w:p>
        </w:tc>
        <w:tc>
          <w:tcPr>
            <w:tcW w:w="299" w:type="dxa"/>
            <w:tcMar>
              <w:left w:w="105" w:type="dxa"/>
              <w:right w:w="105" w:type="dxa"/>
            </w:tcMar>
          </w:tcPr>
          <w:p w14:paraId="37F28AF2" w14:textId="30F87CA1" w:rsidR="36CB5FFA" w:rsidRDefault="36CB5FFA" w:rsidP="36CB5FFA">
            <w:pPr>
              <w:spacing w:line="279" w:lineRule="auto"/>
              <w:rPr>
                <w:rFonts w:ascii="Arial" w:eastAsia="Arial" w:hAnsi="Arial" w:cs="Arial"/>
              </w:rPr>
            </w:pPr>
          </w:p>
        </w:tc>
        <w:tc>
          <w:tcPr>
            <w:tcW w:w="299" w:type="dxa"/>
            <w:tcMar>
              <w:left w:w="105" w:type="dxa"/>
              <w:right w:w="105" w:type="dxa"/>
            </w:tcMar>
          </w:tcPr>
          <w:p w14:paraId="48463251" w14:textId="3BC510B1" w:rsidR="36CB5FFA" w:rsidRDefault="36CB5FFA" w:rsidP="36CB5FFA">
            <w:pPr>
              <w:spacing w:line="279" w:lineRule="auto"/>
              <w:rPr>
                <w:rFonts w:ascii="Arial" w:eastAsia="Arial" w:hAnsi="Arial" w:cs="Arial"/>
              </w:rPr>
            </w:pPr>
          </w:p>
        </w:tc>
        <w:tc>
          <w:tcPr>
            <w:tcW w:w="299" w:type="dxa"/>
            <w:tcMar>
              <w:left w:w="105" w:type="dxa"/>
              <w:right w:w="105" w:type="dxa"/>
            </w:tcMar>
          </w:tcPr>
          <w:p w14:paraId="38585E8E" w14:textId="6B3C3DC3" w:rsidR="36CB5FFA" w:rsidRDefault="36CB5FFA" w:rsidP="36CB5FFA">
            <w:pPr>
              <w:spacing w:line="279" w:lineRule="auto"/>
              <w:rPr>
                <w:rFonts w:ascii="Arial" w:eastAsia="Arial" w:hAnsi="Arial" w:cs="Arial"/>
              </w:rPr>
            </w:pPr>
          </w:p>
        </w:tc>
        <w:tc>
          <w:tcPr>
            <w:tcW w:w="299" w:type="dxa"/>
            <w:tcMar>
              <w:left w:w="105" w:type="dxa"/>
              <w:right w:w="105" w:type="dxa"/>
            </w:tcMar>
          </w:tcPr>
          <w:p w14:paraId="7850771C" w14:textId="67C37EF9" w:rsidR="36CB5FFA" w:rsidRDefault="36CB5FFA" w:rsidP="36CB5FFA">
            <w:pPr>
              <w:spacing w:line="279" w:lineRule="auto"/>
              <w:rPr>
                <w:rFonts w:ascii="Arial" w:eastAsia="Arial" w:hAnsi="Arial" w:cs="Arial"/>
              </w:rPr>
            </w:pPr>
          </w:p>
        </w:tc>
        <w:tc>
          <w:tcPr>
            <w:tcW w:w="299" w:type="dxa"/>
            <w:tcMar>
              <w:left w:w="105" w:type="dxa"/>
              <w:right w:w="105" w:type="dxa"/>
            </w:tcMar>
          </w:tcPr>
          <w:p w14:paraId="23925CA0" w14:textId="1A5353D3" w:rsidR="36CB5FFA" w:rsidRDefault="36CB5FFA" w:rsidP="36CB5FFA">
            <w:pPr>
              <w:spacing w:line="279" w:lineRule="auto"/>
              <w:rPr>
                <w:rFonts w:ascii="Arial" w:eastAsia="Arial" w:hAnsi="Arial" w:cs="Arial"/>
              </w:rPr>
            </w:pPr>
          </w:p>
        </w:tc>
        <w:tc>
          <w:tcPr>
            <w:tcW w:w="299" w:type="dxa"/>
            <w:tcMar>
              <w:left w:w="105" w:type="dxa"/>
              <w:right w:w="105" w:type="dxa"/>
            </w:tcMar>
          </w:tcPr>
          <w:p w14:paraId="310D88A9" w14:textId="60A6D7EB" w:rsidR="36CB5FFA" w:rsidRDefault="36CB5FFA" w:rsidP="36CB5FFA">
            <w:pPr>
              <w:spacing w:line="279" w:lineRule="auto"/>
              <w:rPr>
                <w:rFonts w:ascii="Arial" w:eastAsia="Arial" w:hAnsi="Arial" w:cs="Arial"/>
              </w:rPr>
            </w:pPr>
          </w:p>
        </w:tc>
        <w:tc>
          <w:tcPr>
            <w:tcW w:w="299" w:type="dxa"/>
            <w:tcMar>
              <w:left w:w="105" w:type="dxa"/>
              <w:right w:w="105" w:type="dxa"/>
            </w:tcMar>
          </w:tcPr>
          <w:p w14:paraId="0244592C" w14:textId="0A3F658F" w:rsidR="36CB5FFA" w:rsidRDefault="36CB5FFA" w:rsidP="36CB5FFA">
            <w:pPr>
              <w:spacing w:line="279" w:lineRule="auto"/>
              <w:rPr>
                <w:rFonts w:ascii="Arial" w:eastAsia="Arial" w:hAnsi="Arial" w:cs="Arial"/>
              </w:rPr>
            </w:pPr>
          </w:p>
        </w:tc>
        <w:tc>
          <w:tcPr>
            <w:tcW w:w="299" w:type="dxa"/>
            <w:tcMar>
              <w:left w:w="105" w:type="dxa"/>
              <w:right w:w="105" w:type="dxa"/>
            </w:tcMar>
          </w:tcPr>
          <w:p w14:paraId="4821E962" w14:textId="15D06A2D" w:rsidR="36CB5FFA" w:rsidRDefault="36CB5FFA" w:rsidP="36CB5FFA">
            <w:pPr>
              <w:spacing w:line="279" w:lineRule="auto"/>
              <w:rPr>
                <w:rFonts w:ascii="Arial" w:eastAsia="Arial" w:hAnsi="Arial" w:cs="Arial"/>
              </w:rPr>
            </w:pPr>
          </w:p>
        </w:tc>
        <w:tc>
          <w:tcPr>
            <w:tcW w:w="299" w:type="dxa"/>
            <w:tcMar>
              <w:left w:w="105" w:type="dxa"/>
              <w:right w:w="105" w:type="dxa"/>
            </w:tcMar>
          </w:tcPr>
          <w:p w14:paraId="0320EAEF" w14:textId="1E49E44D" w:rsidR="36CB5FFA" w:rsidRDefault="36CB5FFA" w:rsidP="36CB5FFA">
            <w:pPr>
              <w:spacing w:line="279" w:lineRule="auto"/>
              <w:rPr>
                <w:rFonts w:ascii="Arial" w:eastAsia="Arial" w:hAnsi="Arial" w:cs="Arial"/>
              </w:rPr>
            </w:pPr>
          </w:p>
        </w:tc>
      </w:tr>
      <w:tr w:rsidR="36CB5FFA" w14:paraId="09FD6189" w14:textId="77777777" w:rsidTr="36CB5FFA">
        <w:trPr>
          <w:trHeight w:val="300"/>
        </w:trPr>
        <w:tc>
          <w:tcPr>
            <w:tcW w:w="1560" w:type="dxa"/>
            <w:tcMar>
              <w:left w:w="105" w:type="dxa"/>
              <w:right w:w="105" w:type="dxa"/>
            </w:tcMar>
          </w:tcPr>
          <w:p w14:paraId="385393C3" w14:textId="6531BBFD" w:rsidR="6839D743" w:rsidRDefault="6839D743" w:rsidP="36CB5FFA">
            <w:pPr>
              <w:spacing w:line="279" w:lineRule="auto"/>
              <w:rPr>
                <w:rFonts w:ascii="Arial" w:eastAsia="Arial" w:hAnsi="Arial" w:cs="Arial"/>
              </w:rPr>
            </w:pPr>
            <w:r w:rsidRPr="36CB5FFA">
              <w:rPr>
                <w:rFonts w:ascii="Arial" w:eastAsia="Arial" w:hAnsi="Arial" w:cs="Arial"/>
                <w:i/>
                <w:iCs/>
              </w:rPr>
              <w:t>Child</w:t>
            </w:r>
            <w:r w:rsidR="36CB5FFA" w:rsidRPr="36CB5FFA">
              <w:rPr>
                <w:rFonts w:ascii="Arial" w:eastAsia="Arial" w:hAnsi="Arial" w:cs="Arial"/>
                <w:i/>
                <w:iCs/>
              </w:rPr>
              <w:t xml:space="preserve"> C</w:t>
            </w:r>
          </w:p>
        </w:tc>
        <w:tc>
          <w:tcPr>
            <w:tcW w:w="299" w:type="dxa"/>
            <w:tcMar>
              <w:left w:w="105" w:type="dxa"/>
              <w:right w:w="105" w:type="dxa"/>
            </w:tcMar>
          </w:tcPr>
          <w:p w14:paraId="7203BB63" w14:textId="4D21C7C1" w:rsidR="36CB5FFA" w:rsidRDefault="36CB5FFA" w:rsidP="36CB5FFA">
            <w:pPr>
              <w:spacing w:line="279" w:lineRule="auto"/>
              <w:rPr>
                <w:rFonts w:ascii="Arial" w:eastAsia="Arial" w:hAnsi="Arial" w:cs="Arial"/>
              </w:rPr>
            </w:pPr>
          </w:p>
        </w:tc>
        <w:tc>
          <w:tcPr>
            <w:tcW w:w="299" w:type="dxa"/>
            <w:tcMar>
              <w:left w:w="105" w:type="dxa"/>
              <w:right w:w="105" w:type="dxa"/>
            </w:tcMar>
          </w:tcPr>
          <w:p w14:paraId="679303BE" w14:textId="2C68662B" w:rsidR="36CB5FFA" w:rsidRDefault="36CB5FFA" w:rsidP="36CB5FFA">
            <w:pPr>
              <w:spacing w:line="279" w:lineRule="auto"/>
              <w:rPr>
                <w:rFonts w:ascii="Arial" w:eastAsia="Arial" w:hAnsi="Arial" w:cs="Arial"/>
              </w:rPr>
            </w:pPr>
          </w:p>
        </w:tc>
        <w:tc>
          <w:tcPr>
            <w:tcW w:w="299" w:type="dxa"/>
            <w:tcMar>
              <w:left w:w="105" w:type="dxa"/>
              <w:right w:w="105" w:type="dxa"/>
            </w:tcMar>
          </w:tcPr>
          <w:p w14:paraId="7DBE5263" w14:textId="00B33B4A" w:rsidR="36CB5FFA" w:rsidRDefault="36CB5FFA" w:rsidP="36CB5FFA">
            <w:pPr>
              <w:spacing w:line="279" w:lineRule="auto"/>
              <w:rPr>
                <w:rFonts w:ascii="Arial" w:eastAsia="Arial" w:hAnsi="Arial" w:cs="Arial"/>
              </w:rPr>
            </w:pPr>
          </w:p>
        </w:tc>
        <w:tc>
          <w:tcPr>
            <w:tcW w:w="299" w:type="dxa"/>
            <w:tcMar>
              <w:left w:w="105" w:type="dxa"/>
              <w:right w:w="105" w:type="dxa"/>
            </w:tcMar>
          </w:tcPr>
          <w:p w14:paraId="486845EF" w14:textId="2FF403B2" w:rsidR="36CB5FFA" w:rsidRDefault="36CB5FFA" w:rsidP="36CB5FFA">
            <w:pPr>
              <w:spacing w:line="279" w:lineRule="auto"/>
              <w:rPr>
                <w:rFonts w:ascii="Arial" w:eastAsia="Arial" w:hAnsi="Arial" w:cs="Arial"/>
              </w:rPr>
            </w:pPr>
          </w:p>
        </w:tc>
        <w:tc>
          <w:tcPr>
            <w:tcW w:w="345" w:type="dxa"/>
            <w:tcMar>
              <w:left w:w="105" w:type="dxa"/>
              <w:right w:w="105" w:type="dxa"/>
            </w:tcMar>
          </w:tcPr>
          <w:p w14:paraId="7717997C" w14:textId="6B786547" w:rsidR="36CB5FFA" w:rsidRDefault="36CB5FFA" w:rsidP="36CB5FFA">
            <w:pPr>
              <w:spacing w:line="279" w:lineRule="auto"/>
              <w:rPr>
                <w:rFonts w:ascii="Arial" w:eastAsia="Arial" w:hAnsi="Arial" w:cs="Arial"/>
              </w:rPr>
            </w:pPr>
          </w:p>
        </w:tc>
        <w:tc>
          <w:tcPr>
            <w:tcW w:w="299" w:type="dxa"/>
            <w:tcMar>
              <w:left w:w="105" w:type="dxa"/>
              <w:right w:w="105" w:type="dxa"/>
            </w:tcMar>
          </w:tcPr>
          <w:p w14:paraId="1FA25AD4" w14:textId="596B417E" w:rsidR="36CB5FFA" w:rsidRDefault="36CB5FFA" w:rsidP="36CB5FFA">
            <w:pPr>
              <w:spacing w:line="279" w:lineRule="auto"/>
              <w:rPr>
                <w:rFonts w:ascii="Arial" w:eastAsia="Arial" w:hAnsi="Arial" w:cs="Arial"/>
              </w:rPr>
            </w:pPr>
          </w:p>
        </w:tc>
        <w:tc>
          <w:tcPr>
            <w:tcW w:w="299" w:type="dxa"/>
            <w:tcMar>
              <w:left w:w="105" w:type="dxa"/>
              <w:right w:w="105" w:type="dxa"/>
            </w:tcMar>
          </w:tcPr>
          <w:p w14:paraId="4C07634F" w14:textId="4BCAD47A" w:rsidR="36CB5FFA" w:rsidRDefault="36CB5FFA" w:rsidP="36CB5FFA">
            <w:pPr>
              <w:spacing w:line="279" w:lineRule="auto"/>
              <w:rPr>
                <w:rFonts w:ascii="Arial" w:eastAsia="Arial" w:hAnsi="Arial" w:cs="Arial"/>
              </w:rPr>
            </w:pPr>
          </w:p>
        </w:tc>
        <w:tc>
          <w:tcPr>
            <w:tcW w:w="299" w:type="dxa"/>
            <w:tcMar>
              <w:left w:w="105" w:type="dxa"/>
              <w:right w:w="105" w:type="dxa"/>
            </w:tcMar>
          </w:tcPr>
          <w:p w14:paraId="3CE5CFE1" w14:textId="6EB70969" w:rsidR="36CB5FFA" w:rsidRDefault="36CB5FFA" w:rsidP="36CB5FFA">
            <w:pPr>
              <w:spacing w:line="279" w:lineRule="auto"/>
              <w:rPr>
                <w:rFonts w:ascii="Arial" w:eastAsia="Arial" w:hAnsi="Arial" w:cs="Arial"/>
              </w:rPr>
            </w:pPr>
          </w:p>
        </w:tc>
        <w:tc>
          <w:tcPr>
            <w:tcW w:w="299" w:type="dxa"/>
            <w:tcMar>
              <w:left w:w="105" w:type="dxa"/>
              <w:right w:w="105" w:type="dxa"/>
            </w:tcMar>
          </w:tcPr>
          <w:p w14:paraId="4A595A4F" w14:textId="1627B356" w:rsidR="36CB5FFA" w:rsidRDefault="36CB5FFA" w:rsidP="36CB5FFA">
            <w:pPr>
              <w:spacing w:line="279" w:lineRule="auto"/>
              <w:rPr>
                <w:rFonts w:ascii="Arial" w:eastAsia="Arial" w:hAnsi="Arial" w:cs="Arial"/>
              </w:rPr>
            </w:pPr>
          </w:p>
        </w:tc>
        <w:tc>
          <w:tcPr>
            <w:tcW w:w="299" w:type="dxa"/>
            <w:tcMar>
              <w:left w:w="105" w:type="dxa"/>
              <w:right w:w="105" w:type="dxa"/>
            </w:tcMar>
          </w:tcPr>
          <w:p w14:paraId="26AE7F6A" w14:textId="0D1C8EDC" w:rsidR="36CB5FFA" w:rsidRDefault="36CB5FFA" w:rsidP="36CB5FFA">
            <w:pPr>
              <w:spacing w:line="279" w:lineRule="auto"/>
              <w:rPr>
                <w:rFonts w:ascii="Arial" w:eastAsia="Arial" w:hAnsi="Arial" w:cs="Arial"/>
              </w:rPr>
            </w:pPr>
          </w:p>
        </w:tc>
        <w:tc>
          <w:tcPr>
            <w:tcW w:w="299" w:type="dxa"/>
            <w:tcMar>
              <w:left w:w="105" w:type="dxa"/>
              <w:right w:w="105" w:type="dxa"/>
            </w:tcMar>
          </w:tcPr>
          <w:p w14:paraId="0FB846D7" w14:textId="61E2FA84" w:rsidR="36CB5FFA" w:rsidRDefault="36CB5FFA" w:rsidP="36CB5FFA">
            <w:pPr>
              <w:spacing w:line="279" w:lineRule="auto"/>
              <w:rPr>
                <w:rFonts w:ascii="Arial" w:eastAsia="Arial" w:hAnsi="Arial" w:cs="Arial"/>
              </w:rPr>
            </w:pPr>
          </w:p>
        </w:tc>
        <w:tc>
          <w:tcPr>
            <w:tcW w:w="299" w:type="dxa"/>
            <w:tcMar>
              <w:left w:w="105" w:type="dxa"/>
              <w:right w:w="105" w:type="dxa"/>
            </w:tcMar>
          </w:tcPr>
          <w:p w14:paraId="1E28F3B1" w14:textId="1A6B1AFD" w:rsidR="36CB5FFA" w:rsidRDefault="36CB5FFA" w:rsidP="36CB5FFA">
            <w:pPr>
              <w:spacing w:line="279" w:lineRule="auto"/>
              <w:rPr>
                <w:rFonts w:ascii="Arial" w:eastAsia="Arial" w:hAnsi="Arial" w:cs="Arial"/>
              </w:rPr>
            </w:pPr>
          </w:p>
        </w:tc>
        <w:tc>
          <w:tcPr>
            <w:tcW w:w="299" w:type="dxa"/>
            <w:tcMar>
              <w:left w:w="105" w:type="dxa"/>
              <w:right w:w="105" w:type="dxa"/>
            </w:tcMar>
          </w:tcPr>
          <w:p w14:paraId="3480CA47" w14:textId="269E45D9" w:rsidR="36CB5FFA" w:rsidRDefault="36CB5FFA" w:rsidP="36CB5FFA">
            <w:pPr>
              <w:spacing w:line="279" w:lineRule="auto"/>
              <w:rPr>
                <w:rFonts w:ascii="Arial" w:eastAsia="Arial" w:hAnsi="Arial" w:cs="Arial"/>
              </w:rPr>
            </w:pPr>
          </w:p>
        </w:tc>
        <w:tc>
          <w:tcPr>
            <w:tcW w:w="299" w:type="dxa"/>
            <w:tcMar>
              <w:left w:w="105" w:type="dxa"/>
              <w:right w:w="105" w:type="dxa"/>
            </w:tcMar>
          </w:tcPr>
          <w:p w14:paraId="657DC24B" w14:textId="7DEDD305" w:rsidR="36CB5FFA" w:rsidRDefault="36CB5FFA" w:rsidP="36CB5FFA">
            <w:pPr>
              <w:spacing w:line="279" w:lineRule="auto"/>
              <w:rPr>
                <w:rFonts w:ascii="Arial" w:eastAsia="Arial" w:hAnsi="Arial" w:cs="Arial"/>
              </w:rPr>
            </w:pPr>
          </w:p>
        </w:tc>
        <w:tc>
          <w:tcPr>
            <w:tcW w:w="299" w:type="dxa"/>
            <w:tcMar>
              <w:left w:w="105" w:type="dxa"/>
              <w:right w:w="105" w:type="dxa"/>
            </w:tcMar>
          </w:tcPr>
          <w:p w14:paraId="770C5CFA" w14:textId="58CBF769" w:rsidR="36CB5FFA" w:rsidRDefault="36CB5FFA" w:rsidP="36CB5FFA">
            <w:pPr>
              <w:spacing w:line="279" w:lineRule="auto"/>
              <w:rPr>
                <w:rFonts w:ascii="Arial" w:eastAsia="Arial" w:hAnsi="Arial" w:cs="Arial"/>
              </w:rPr>
            </w:pPr>
          </w:p>
        </w:tc>
        <w:tc>
          <w:tcPr>
            <w:tcW w:w="299" w:type="dxa"/>
            <w:tcMar>
              <w:left w:w="105" w:type="dxa"/>
              <w:right w:w="105" w:type="dxa"/>
            </w:tcMar>
          </w:tcPr>
          <w:p w14:paraId="7A67DDDB" w14:textId="73F76C3B" w:rsidR="36CB5FFA" w:rsidRDefault="36CB5FFA" w:rsidP="36CB5FFA">
            <w:pPr>
              <w:spacing w:line="279" w:lineRule="auto"/>
              <w:rPr>
                <w:rFonts w:ascii="Arial" w:eastAsia="Arial" w:hAnsi="Arial" w:cs="Arial"/>
              </w:rPr>
            </w:pPr>
          </w:p>
        </w:tc>
        <w:tc>
          <w:tcPr>
            <w:tcW w:w="299" w:type="dxa"/>
            <w:tcMar>
              <w:left w:w="105" w:type="dxa"/>
              <w:right w:w="105" w:type="dxa"/>
            </w:tcMar>
          </w:tcPr>
          <w:p w14:paraId="17FF18BC" w14:textId="103FA4E4" w:rsidR="36CB5FFA" w:rsidRDefault="36CB5FFA" w:rsidP="36CB5FFA">
            <w:pPr>
              <w:spacing w:line="279" w:lineRule="auto"/>
              <w:rPr>
                <w:rFonts w:ascii="Arial" w:eastAsia="Arial" w:hAnsi="Arial" w:cs="Arial"/>
              </w:rPr>
            </w:pPr>
          </w:p>
        </w:tc>
        <w:tc>
          <w:tcPr>
            <w:tcW w:w="299" w:type="dxa"/>
            <w:tcMar>
              <w:left w:w="105" w:type="dxa"/>
              <w:right w:w="105" w:type="dxa"/>
            </w:tcMar>
          </w:tcPr>
          <w:p w14:paraId="3B3C880D" w14:textId="1BE776A1" w:rsidR="36CB5FFA" w:rsidRDefault="36CB5FFA" w:rsidP="36CB5FFA">
            <w:pPr>
              <w:spacing w:line="279" w:lineRule="auto"/>
              <w:rPr>
                <w:rFonts w:ascii="Arial" w:eastAsia="Arial" w:hAnsi="Arial" w:cs="Arial"/>
              </w:rPr>
            </w:pPr>
          </w:p>
        </w:tc>
        <w:tc>
          <w:tcPr>
            <w:tcW w:w="299" w:type="dxa"/>
            <w:tcMar>
              <w:left w:w="105" w:type="dxa"/>
              <w:right w:w="105" w:type="dxa"/>
            </w:tcMar>
          </w:tcPr>
          <w:p w14:paraId="31EEFF6C" w14:textId="0985CB32" w:rsidR="36CB5FFA" w:rsidRDefault="36CB5FFA" w:rsidP="36CB5FFA">
            <w:pPr>
              <w:spacing w:line="279" w:lineRule="auto"/>
              <w:rPr>
                <w:rFonts w:ascii="Arial" w:eastAsia="Arial" w:hAnsi="Arial" w:cs="Arial"/>
              </w:rPr>
            </w:pPr>
          </w:p>
        </w:tc>
        <w:tc>
          <w:tcPr>
            <w:tcW w:w="299" w:type="dxa"/>
            <w:tcMar>
              <w:left w:w="105" w:type="dxa"/>
              <w:right w:w="105" w:type="dxa"/>
            </w:tcMar>
          </w:tcPr>
          <w:p w14:paraId="6CF1E728" w14:textId="6D72DBB2" w:rsidR="36CB5FFA" w:rsidRDefault="36CB5FFA" w:rsidP="36CB5FFA">
            <w:pPr>
              <w:spacing w:line="279" w:lineRule="auto"/>
              <w:rPr>
                <w:rFonts w:ascii="Arial" w:eastAsia="Arial" w:hAnsi="Arial" w:cs="Arial"/>
              </w:rPr>
            </w:pPr>
          </w:p>
        </w:tc>
      </w:tr>
      <w:tr w:rsidR="36CB5FFA" w14:paraId="4872A7FC" w14:textId="77777777" w:rsidTr="36CB5FFA">
        <w:trPr>
          <w:trHeight w:val="300"/>
        </w:trPr>
        <w:tc>
          <w:tcPr>
            <w:tcW w:w="1560" w:type="dxa"/>
            <w:tcMar>
              <w:left w:w="105" w:type="dxa"/>
              <w:right w:w="105" w:type="dxa"/>
            </w:tcMar>
          </w:tcPr>
          <w:p w14:paraId="6681DF9F" w14:textId="2CA0065D" w:rsidR="48A53EDC" w:rsidRDefault="48A53EDC" w:rsidP="36CB5FFA">
            <w:pPr>
              <w:spacing w:line="279" w:lineRule="auto"/>
              <w:rPr>
                <w:rFonts w:ascii="Arial" w:eastAsia="Arial" w:hAnsi="Arial" w:cs="Arial"/>
                <w:i/>
                <w:iCs/>
              </w:rPr>
            </w:pPr>
            <w:r w:rsidRPr="36CB5FFA">
              <w:rPr>
                <w:rFonts w:ascii="Arial" w:eastAsia="Arial" w:hAnsi="Arial" w:cs="Arial"/>
                <w:i/>
                <w:iCs/>
              </w:rPr>
              <w:t>Child</w:t>
            </w:r>
            <w:r w:rsidR="36CB5FFA" w:rsidRPr="36CB5FFA">
              <w:rPr>
                <w:rFonts w:ascii="Arial" w:eastAsia="Arial" w:hAnsi="Arial" w:cs="Arial"/>
                <w:i/>
                <w:iCs/>
              </w:rPr>
              <w:t xml:space="preserve"> CH</w:t>
            </w:r>
          </w:p>
        </w:tc>
        <w:tc>
          <w:tcPr>
            <w:tcW w:w="299" w:type="dxa"/>
            <w:tcMar>
              <w:left w:w="105" w:type="dxa"/>
              <w:right w:w="105" w:type="dxa"/>
            </w:tcMar>
          </w:tcPr>
          <w:p w14:paraId="64FAD04D" w14:textId="43A6A878" w:rsidR="36CB5FFA" w:rsidRDefault="36CB5FFA" w:rsidP="36CB5FFA">
            <w:pPr>
              <w:spacing w:line="279" w:lineRule="auto"/>
              <w:rPr>
                <w:rFonts w:ascii="Arial" w:eastAsia="Arial" w:hAnsi="Arial" w:cs="Arial"/>
              </w:rPr>
            </w:pPr>
          </w:p>
        </w:tc>
        <w:tc>
          <w:tcPr>
            <w:tcW w:w="299" w:type="dxa"/>
            <w:tcMar>
              <w:left w:w="105" w:type="dxa"/>
              <w:right w:w="105" w:type="dxa"/>
            </w:tcMar>
          </w:tcPr>
          <w:p w14:paraId="23C9F8C5" w14:textId="5F56F1C3" w:rsidR="36CB5FFA" w:rsidRDefault="36CB5FFA" w:rsidP="36CB5FFA">
            <w:pPr>
              <w:spacing w:line="279" w:lineRule="auto"/>
              <w:rPr>
                <w:rFonts w:ascii="Arial" w:eastAsia="Arial" w:hAnsi="Arial" w:cs="Arial"/>
              </w:rPr>
            </w:pPr>
          </w:p>
        </w:tc>
        <w:tc>
          <w:tcPr>
            <w:tcW w:w="299" w:type="dxa"/>
            <w:tcMar>
              <w:left w:w="105" w:type="dxa"/>
              <w:right w:w="105" w:type="dxa"/>
            </w:tcMar>
          </w:tcPr>
          <w:p w14:paraId="5F2FAB41" w14:textId="624163B1" w:rsidR="36CB5FFA" w:rsidRDefault="36CB5FFA" w:rsidP="36CB5FFA">
            <w:pPr>
              <w:spacing w:line="279" w:lineRule="auto"/>
              <w:rPr>
                <w:rFonts w:ascii="Arial" w:eastAsia="Arial" w:hAnsi="Arial" w:cs="Arial"/>
              </w:rPr>
            </w:pPr>
          </w:p>
        </w:tc>
        <w:tc>
          <w:tcPr>
            <w:tcW w:w="299" w:type="dxa"/>
            <w:tcMar>
              <w:left w:w="105" w:type="dxa"/>
              <w:right w:w="105" w:type="dxa"/>
            </w:tcMar>
          </w:tcPr>
          <w:p w14:paraId="52C7AE94" w14:textId="59B70BDF" w:rsidR="36CB5FFA" w:rsidRDefault="36CB5FFA" w:rsidP="36CB5FFA">
            <w:pPr>
              <w:spacing w:line="279" w:lineRule="auto"/>
              <w:rPr>
                <w:rFonts w:ascii="Arial" w:eastAsia="Arial" w:hAnsi="Arial" w:cs="Arial"/>
              </w:rPr>
            </w:pPr>
          </w:p>
        </w:tc>
        <w:tc>
          <w:tcPr>
            <w:tcW w:w="345" w:type="dxa"/>
            <w:tcMar>
              <w:left w:w="105" w:type="dxa"/>
              <w:right w:w="105" w:type="dxa"/>
            </w:tcMar>
          </w:tcPr>
          <w:p w14:paraId="7BA82DC0" w14:textId="623D6BF6" w:rsidR="36CB5FFA" w:rsidRDefault="36CB5FFA" w:rsidP="36CB5FFA">
            <w:pPr>
              <w:spacing w:line="279" w:lineRule="auto"/>
              <w:rPr>
                <w:rFonts w:ascii="Arial" w:eastAsia="Arial" w:hAnsi="Arial" w:cs="Arial"/>
              </w:rPr>
            </w:pPr>
          </w:p>
        </w:tc>
        <w:tc>
          <w:tcPr>
            <w:tcW w:w="299" w:type="dxa"/>
            <w:tcMar>
              <w:left w:w="105" w:type="dxa"/>
              <w:right w:w="105" w:type="dxa"/>
            </w:tcMar>
          </w:tcPr>
          <w:p w14:paraId="6CBC1F29" w14:textId="54A8DAEE" w:rsidR="36CB5FFA" w:rsidRDefault="36CB5FFA" w:rsidP="36CB5FFA">
            <w:pPr>
              <w:spacing w:line="279" w:lineRule="auto"/>
              <w:rPr>
                <w:rFonts w:ascii="Arial" w:eastAsia="Arial" w:hAnsi="Arial" w:cs="Arial"/>
              </w:rPr>
            </w:pPr>
          </w:p>
        </w:tc>
        <w:tc>
          <w:tcPr>
            <w:tcW w:w="299" w:type="dxa"/>
            <w:tcMar>
              <w:left w:w="105" w:type="dxa"/>
              <w:right w:w="105" w:type="dxa"/>
            </w:tcMar>
          </w:tcPr>
          <w:p w14:paraId="5080E546" w14:textId="4919F3D7" w:rsidR="36CB5FFA" w:rsidRDefault="36CB5FFA" w:rsidP="36CB5FFA">
            <w:pPr>
              <w:spacing w:line="279" w:lineRule="auto"/>
              <w:rPr>
                <w:rFonts w:ascii="Arial" w:eastAsia="Arial" w:hAnsi="Arial" w:cs="Arial"/>
              </w:rPr>
            </w:pPr>
          </w:p>
        </w:tc>
        <w:tc>
          <w:tcPr>
            <w:tcW w:w="299" w:type="dxa"/>
            <w:tcMar>
              <w:left w:w="105" w:type="dxa"/>
              <w:right w:w="105" w:type="dxa"/>
            </w:tcMar>
          </w:tcPr>
          <w:p w14:paraId="173A3DA7" w14:textId="1A4E1906" w:rsidR="36CB5FFA" w:rsidRDefault="36CB5FFA" w:rsidP="36CB5FFA">
            <w:pPr>
              <w:spacing w:line="279" w:lineRule="auto"/>
              <w:rPr>
                <w:rFonts w:ascii="Arial" w:eastAsia="Arial" w:hAnsi="Arial" w:cs="Arial"/>
              </w:rPr>
            </w:pPr>
          </w:p>
        </w:tc>
        <w:tc>
          <w:tcPr>
            <w:tcW w:w="299" w:type="dxa"/>
            <w:tcMar>
              <w:left w:w="105" w:type="dxa"/>
              <w:right w:w="105" w:type="dxa"/>
            </w:tcMar>
          </w:tcPr>
          <w:p w14:paraId="0BB9370A" w14:textId="5256FEC9" w:rsidR="36CB5FFA" w:rsidRDefault="36CB5FFA" w:rsidP="36CB5FFA">
            <w:pPr>
              <w:spacing w:line="279" w:lineRule="auto"/>
              <w:rPr>
                <w:rFonts w:ascii="Arial" w:eastAsia="Arial" w:hAnsi="Arial" w:cs="Arial"/>
              </w:rPr>
            </w:pPr>
          </w:p>
        </w:tc>
        <w:tc>
          <w:tcPr>
            <w:tcW w:w="299" w:type="dxa"/>
            <w:tcMar>
              <w:left w:w="105" w:type="dxa"/>
              <w:right w:w="105" w:type="dxa"/>
            </w:tcMar>
          </w:tcPr>
          <w:p w14:paraId="566DCE9C" w14:textId="0B40B578" w:rsidR="36CB5FFA" w:rsidRDefault="36CB5FFA" w:rsidP="36CB5FFA">
            <w:pPr>
              <w:spacing w:line="279" w:lineRule="auto"/>
              <w:rPr>
                <w:rFonts w:ascii="Arial" w:eastAsia="Arial" w:hAnsi="Arial" w:cs="Arial"/>
              </w:rPr>
            </w:pPr>
          </w:p>
        </w:tc>
        <w:tc>
          <w:tcPr>
            <w:tcW w:w="299" w:type="dxa"/>
            <w:tcMar>
              <w:left w:w="105" w:type="dxa"/>
              <w:right w:w="105" w:type="dxa"/>
            </w:tcMar>
          </w:tcPr>
          <w:p w14:paraId="67D3055C" w14:textId="704CC90A" w:rsidR="36CB5FFA" w:rsidRDefault="36CB5FFA" w:rsidP="36CB5FFA">
            <w:pPr>
              <w:spacing w:line="279" w:lineRule="auto"/>
              <w:rPr>
                <w:rFonts w:ascii="Arial" w:eastAsia="Arial" w:hAnsi="Arial" w:cs="Arial"/>
              </w:rPr>
            </w:pPr>
          </w:p>
        </w:tc>
        <w:tc>
          <w:tcPr>
            <w:tcW w:w="299" w:type="dxa"/>
            <w:tcMar>
              <w:left w:w="105" w:type="dxa"/>
              <w:right w:w="105" w:type="dxa"/>
            </w:tcMar>
          </w:tcPr>
          <w:p w14:paraId="077A67EC" w14:textId="09589CFD" w:rsidR="36CB5FFA" w:rsidRDefault="36CB5FFA" w:rsidP="36CB5FFA">
            <w:pPr>
              <w:spacing w:line="279" w:lineRule="auto"/>
              <w:rPr>
                <w:rFonts w:ascii="Arial" w:eastAsia="Arial" w:hAnsi="Arial" w:cs="Arial"/>
              </w:rPr>
            </w:pPr>
          </w:p>
        </w:tc>
        <w:tc>
          <w:tcPr>
            <w:tcW w:w="299" w:type="dxa"/>
            <w:tcMar>
              <w:left w:w="105" w:type="dxa"/>
              <w:right w:w="105" w:type="dxa"/>
            </w:tcMar>
          </w:tcPr>
          <w:p w14:paraId="7E434577" w14:textId="20863D5E" w:rsidR="36CB5FFA" w:rsidRDefault="36CB5FFA" w:rsidP="36CB5FFA">
            <w:pPr>
              <w:spacing w:line="279" w:lineRule="auto"/>
              <w:rPr>
                <w:rFonts w:ascii="Arial" w:eastAsia="Arial" w:hAnsi="Arial" w:cs="Arial"/>
              </w:rPr>
            </w:pPr>
          </w:p>
        </w:tc>
        <w:tc>
          <w:tcPr>
            <w:tcW w:w="299" w:type="dxa"/>
            <w:tcMar>
              <w:left w:w="105" w:type="dxa"/>
              <w:right w:w="105" w:type="dxa"/>
            </w:tcMar>
          </w:tcPr>
          <w:p w14:paraId="6A8D6E84" w14:textId="7ECCF610" w:rsidR="36CB5FFA" w:rsidRDefault="36CB5FFA" w:rsidP="36CB5FFA">
            <w:pPr>
              <w:spacing w:line="279" w:lineRule="auto"/>
              <w:rPr>
                <w:rFonts w:ascii="Arial" w:eastAsia="Arial" w:hAnsi="Arial" w:cs="Arial"/>
              </w:rPr>
            </w:pPr>
          </w:p>
        </w:tc>
        <w:tc>
          <w:tcPr>
            <w:tcW w:w="299" w:type="dxa"/>
            <w:tcMar>
              <w:left w:w="105" w:type="dxa"/>
              <w:right w:w="105" w:type="dxa"/>
            </w:tcMar>
          </w:tcPr>
          <w:p w14:paraId="1FE1A6DC" w14:textId="05F2933E" w:rsidR="36CB5FFA" w:rsidRDefault="36CB5FFA" w:rsidP="36CB5FFA">
            <w:pPr>
              <w:spacing w:line="279" w:lineRule="auto"/>
              <w:rPr>
                <w:rFonts w:ascii="Arial" w:eastAsia="Arial" w:hAnsi="Arial" w:cs="Arial"/>
              </w:rPr>
            </w:pPr>
          </w:p>
        </w:tc>
        <w:tc>
          <w:tcPr>
            <w:tcW w:w="299" w:type="dxa"/>
            <w:tcMar>
              <w:left w:w="105" w:type="dxa"/>
              <w:right w:w="105" w:type="dxa"/>
            </w:tcMar>
          </w:tcPr>
          <w:p w14:paraId="523372B9" w14:textId="5A570150" w:rsidR="36CB5FFA" w:rsidRDefault="36CB5FFA" w:rsidP="36CB5FFA">
            <w:pPr>
              <w:spacing w:line="279" w:lineRule="auto"/>
              <w:rPr>
                <w:rFonts w:ascii="Arial" w:eastAsia="Arial" w:hAnsi="Arial" w:cs="Arial"/>
              </w:rPr>
            </w:pPr>
          </w:p>
        </w:tc>
        <w:tc>
          <w:tcPr>
            <w:tcW w:w="299" w:type="dxa"/>
            <w:tcMar>
              <w:left w:w="105" w:type="dxa"/>
              <w:right w:w="105" w:type="dxa"/>
            </w:tcMar>
          </w:tcPr>
          <w:p w14:paraId="5F5FBF09" w14:textId="7F89AE40" w:rsidR="36CB5FFA" w:rsidRDefault="36CB5FFA" w:rsidP="36CB5FFA">
            <w:pPr>
              <w:spacing w:line="279" w:lineRule="auto"/>
              <w:rPr>
                <w:rFonts w:ascii="Arial" w:eastAsia="Arial" w:hAnsi="Arial" w:cs="Arial"/>
              </w:rPr>
            </w:pPr>
          </w:p>
        </w:tc>
        <w:tc>
          <w:tcPr>
            <w:tcW w:w="299" w:type="dxa"/>
            <w:tcMar>
              <w:left w:w="105" w:type="dxa"/>
              <w:right w:w="105" w:type="dxa"/>
            </w:tcMar>
          </w:tcPr>
          <w:p w14:paraId="26DDB437" w14:textId="19CDED77" w:rsidR="36CB5FFA" w:rsidRDefault="36CB5FFA" w:rsidP="36CB5FFA">
            <w:pPr>
              <w:spacing w:line="279" w:lineRule="auto"/>
              <w:rPr>
                <w:rFonts w:ascii="Arial" w:eastAsia="Arial" w:hAnsi="Arial" w:cs="Arial"/>
              </w:rPr>
            </w:pPr>
          </w:p>
        </w:tc>
        <w:tc>
          <w:tcPr>
            <w:tcW w:w="299" w:type="dxa"/>
            <w:tcMar>
              <w:left w:w="105" w:type="dxa"/>
              <w:right w:w="105" w:type="dxa"/>
            </w:tcMar>
          </w:tcPr>
          <w:p w14:paraId="244EC6C0" w14:textId="5756AE42" w:rsidR="36CB5FFA" w:rsidRDefault="36CB5FFA" w:rsidP="36CB5FFA">
            <w:pPr>
              <w:spacing w:line="279" w:lineRule="auto"/>
              <w:rPr>
                <w:rFonts w:ascii="Arial" w:eastAsia="Arial" w:hAnsi="Arial" w:cs="Arial"/>
              </w:rPr>
            </w:pPr>
          </w:p>
        </w:tc>
        <w:tc>
          <w:tcPr>
            <w:tcW w:w="299" w:type="dxa"/>
            <w:tcMar>
              <w:left w:w="105" w:type="dxa"/>
              <w:right w:w="105" w:type="dxa"/>
            </w:tcMar>
          </w:tcPr>
          <w:p w14:paraId="6DAB8445" w14:textId="094D2A1C" w:rsidR="36CB5FFA" w:rsidRDefault="36CB5FFA" w:rsidP="36CB5FFA">
            <w:pPr>
              <w:spacing w:line="279" w:lineRule="auto"/>
              <w:rPr>
                <w:rFonts w:ascii="Arial" w:eastAsia="Arial" w:hAnsi="Arial" w:cs="Arial"/>
              </w:rPr>
            </w:pPr>
          </w:p>
        </w:tc>
      </w:tr>
    </w:tbl>
    <w:p w14:paraId="28441295" w14:textId="43163FDB" w:rsidR="36CB5FFA" w:rsidRDefault="36CB5FFA" w:rsidP="36CB5FFA">
      <w:pPr>
        <w:rPr>
          <w:rFonts w:ascii="Arial" w:eastAsia="Arial" w:hAnsi="Arial" w:cs="Arial"/>
          <w:color w:val="000000" w:themeColor="text1"/>
        </w:rPr>
      </w:pPr>
    </w:p>
    <w:p w14:paraId="78ADBFEA" w14:textId="3EC8539C" w:rsidR="36CB5FFA" w:rsidRDefault="36CB5FFA" w:rsidP="36CB5FFA">
      <w:pPr>
        <w:rPr>
          <w:rFonts w:ascii="Arial" w:eastAsia="Arial" w:hAnsi="Arial" w:cs="Arial"/>
          <w:color w:val="000000" w:themeColor="text1"/>
        </w:rPr>
      </w:pPr>
    </w:p>
    <w:p w14:paraId="3E1C73CB" w14:textId="5A7B40A0" w:rsidR="0DD7AB4B" w:rsidRDefault="0DD7AB4B" w:rsidP="36CB5FFA">
      <w:pPr>
        <w:rPr>
          <w:rFonts w:ascii="Arial" w:eastAsia="Arial" w:hAnsi="Arial" w:cs="Arial"/>
          <w:color w:val="000000" w:themeColor="text1"/>
        </w:rPr>
      </w:pPr>
      <w:r w:rsidRPr="36CB5FFA">
        <w:rPr>
          <w:rFonts w:ascii="Arial" w:eastAsia="Arial" w:hAnsi="Arial" w:cs="Arial"/>
          <w:color w:val="000000" w:themeColor="text1"/>
        </w:rPr>
        <w:t>Extra notes on Activity 2:</w:t>
      </w:r>
    </w:p>
    <w:p w14:paraId="62D3011D" w14:textId="799D37CB" w:rsidR="36CB5FFA" w:rsidRDefault="36CB5FFA" w:rsidP="36CB5FFA">
      <w:pPr>
        <w:rPr>
          <w:rFonts w:ascii="Arial" w:eastAsia="Arial" w:hAnsi="Arial" w:cs="Arial"/>
          <w:color w:val="000000" w:themeColor="text1"/>
        </w:rPr>
      </w:pPr>
    </w:p>
    <w:p w14:paraId="035071AD" w14:textId="76C04B91" w:rsidR="36CB5FFA" w:rsidRDefault="36CB5FFA" w:rsidP="36CB5FFA">
      <w:pPr>
        <w:rPr>
          <w:rFonts w:ascii="Arial" w:eastAsia="Arial" w:hAnsi="Arial" w:cs="Arial"/>
          <w:color w:val="000000" w:themeColor="text1"/>
        </w:rPr>
      </w:pPr>
    </w:p>
    <w:p w14:paraId="3E10CDDE" w14:textId="1AFB4EDE" w:rsidR="36CB5FFA" w:rsidRDefault="36CB5FFA" w:rsidP="36CB5FFA">
      <w:pPr>
        <w:rPr>
          <w:rFonts w:ascii="Arial" w:eastAsia="Arial" w:hAnsi="Arial" w:cs="Arial"/>
          <w:color w:val="000000" w:themeColor="text1"/>
        </w:rPr>
      </w:pPr>
    </w:p>
    <w:p w14:paraId="18688F2C" w14:textId="4AA7B87A" w:rsidR="36CB5FFA" w:rsidRDefault="36CB5FFA" w:rsidP="36CB5FFA">
      <w:pPr>
        <w:rPr>
          <w:rFonts w:ascii="Arial" w:eastAsia="Arial" w:hAnsi="Arial" w:cs="Arial"/>
          <w:color w:val="000000" w:themeColor="text1"/>
        </w:rPr>
      </w:pPr>
    </w:p>
    <w:p w14:paraId="508897D8" w14:textId="607DCF28" w:rsidR="36CB5FFA" w:rsidRDefault="36CB5FFA" w:rsidP="36CB5FFA">
      <w:pPr>
        <w:rPr>
          <w:rFonts w:ascii="Arial" w:eastAsia="Arial" w:hAnsi="Arial" w:cs="Arial"/>
          <w:color w:val="000000" w:themeColor="text1"/>
        </w:rPr>
      </w:pPr>
    </w:p>
    <w:p w14:paraId="5E9AA441" w14:textId="77777777" w:rsidR="0027642E" w:rsidRDefault="0027642E" w:rsidP="36CB5FFA">
      <w:pPr>
        <w:rPr>
          <w:rFonts w:ascii="Arial" w:eastAsia="Arial" w:hAnsi="Arial" w:cs="Arial"/>
          <w:color w:val="000000" w:themeColor="text1"/>
        </w:rPr>
      </w:pPr>
    </w:p>
    <w:p w14:paraId="1D7AB8F3" w14:textId="77777777" w:rsidR="0027642E" w:rsidRDefault="0027642E" w:rsidP="36CB5FFA">
      <w:pPr>
        <w:rPr>
          <w:rFonts w:ascii="Arial" w:eastAsia="Arial" w:hAnsi="Arial" w:cs="Arial"/>
          <w:color w:val="000000" w:themeColor="text1"/>
        </w:rPr>
      </w:pPr>
    </w:p>
    <w:p w14:paraId="506D1D29" w14:textId="77777777" w:rsidR="0027642E" w:rsidRDefault="0027642E" w:rsidP="36CB5FFA">
      <w:pPr>
        <w:rPr>
          <w:rFonts w:ascii="Arial" w:eastAsia="Arial" w:hAnsi="Arial" w:cs="Arial"/>
          <w:color w:val="000000" w:themeColor="text1"/>
        </w:rPr>
      </w:pPr>
    </w:p>
    <w:p w14:paraId="1A2E4517" w14:textId="77777777" w:rsidR="0027642E" w:rsidRDefault="0027642E" w:rsidP="36CB5FFA">
      <w:pPr>
        <w:rPr>
          <w:rFonts w:ascii="Arial" w:eastAsia="Arial" w:hAnsi="Arial" w:cs="Arial"/>
          <w:color w:val="000000" w:themeColor="text1"/>
        </w:rPr>
      </w:pPr>
    </w:p>
    <w:p w14:paraId="0C34285C" w14:textId="77777777" w:rsidR="0027642E" w:rsidRDefault="0027642E" w:rsidP="36CB5FFA">
      <w:pPr>
        <w:rPr>
          <w:rFonts w:ascii="Arial" w:eastAsia="Arial" w:hAnsi="Arial" w:cs="Arial"/>
          <w:color w:val="000000" w:themeColor="text1"/>
        </w:rPr>
      </w:pPr>
    </w:p>
    <w:p w14:paraId="500544FC" w14:textId="77777777" w:rsidR="0027642E" w:rsidRDefault="0027642E" w:rsidP="36CB5FFA">
      <w:pPr>
        <w:rPr>
          <w:rFonts w:ascii="Arial" w:eastAsia="Arial" w:hAnsi="Arial" w:cs="Arial"/>
          <w:color w:val="000000" w:themeColor="text1"/>
        </w:rPr>
      </w:pPr>
    </w:p>
    <w:p w14:paraId="719112A2" w14:textId="1E8D958C" w:rsidR="36CB5FFA" w:rsidRDefault="36CB5FFA" w:rsidP="36CB5FFA">
      <w:pPr>
        <w:rPr>
          <w:rFonts w:ascii="Arial" w:eastAsia="Arial" w:hAnsi="Arial" w:cs="Arial"/>
          <w:color w:val="000000" w:themeColor="text1"/>
        </w:rPr>
      </w:pPr>
    </w:p>
    <w:p w14:paraId="6D9BCC45" w14:textId="60BFF2D5" w:rsidR="36CB5FFA" w:rsidRDefault="36CB5FFA" w:rsidP="36CB5FFA">
      <w:pPr>
        <w:rPr>
          <w:rFonts w:ascii="Arial" w:eastAsia="Arial" w:hAnsi="Arial" w:cs="Arial"/>
          <w:color w:val="000000" w:themeColor="text1"/>
        </w:rPr>
      </w:pPr>
    </w:p>
    <w:p w14:paraId="0AEF55E0" w14:textId="61570F00" w:rsidR="0DD7AB4B" w:rsidRDefault="0DD7AB4B" w:rsidP="36CB5FFA">
      <w:pPr>
        <w:rPr>
          <w:rFonts w:ascii="Arial" w:eastAsia="Arial" w:hAnsi="Arial" w:cs="Arial"/>
          <w:color w:val="000000" w:themeColor="text1"/>
        </w:rPr>
      </w:pPr>
      <w:r w:rsidRPr="36CB5FFA">
        <w:rPr>
          <w:rFonts w:ascii="Arial" w:eastAsia="Arial" w:hAnsi="Arial" w:cs="Arial"/>
          <w:color w:val="000000" w:themeColor="text1"/>
        </w:rPr>
        <w:t>Observation Timetable</w:t>
      </w:r>
    </w:p>
    <w:p w14:paraId="55062008" w14:textId="02816E26" w:rsidR="36CB5FFA" w:rsidRDefault="36CB5FFA" w:rsidP="36CB5FFA">
      <w:pPr>
        <w:rPr>
          <w:rFonts w:ascii="Arial" w:eastAsia="Arial" w:hAnsi="Arial" w:cs="Arial"/>
          <w:color w:val="000000" w:themeColor="text1"/>
        </w:rPr>
      </w:pPr>
    </w:p>
    <w:p w14:paraId="2C5C6556" w14:textId="095D8AEC" w:rsidR="0DD7AB4B" w:rsidRDefault="0DD7AB4B" w:rsidP="36CB5FFA">
      <w:pPr>
        <w:rPr>
          <w:rFonts w:ascii="Arial" w:eastAsia="Arial" w:hAnsi="Arial" w:cs="Arial"/>
          <w:color w:val="000000" w:themeColor="text1"/>
        </w:rPr>
      </w:pPr>
      <w:r w:rsidRPr="36CB5FFA">
        <w:rPr>
          <w:rFonts w:ascii="Arial" w:eastAsia="Arial" w:hAnsi="Arial" w:cs="Arial"/>
          <w:color w:val="000000" w:themeColor="text1"/>
        </w:rPr>
        <w:t xml:space="preserve">Context- Time of day, what the session consists of, how many children, </w:t>
      </w:r>
      <w:proofErr w:type="gramStart"/>
      <w:r w:rsidRPr="36CB5FFA">
        <w:rPr>
          <w:rFonts w:ascii="Arial" w:eastAsia="Arial" w:hAnsi="Arial" w:cs="Arial"/>
          <w:color w:val="000000" w:themeColor="text1"/>
        </w:rPr>
        <w:t>activity</w:t>
      </w:r>
      <w:proofErr w:type="gramEnd"/>
      <w:r w:rsidRPr="36CB5FFA">
        <w:rPr>
          <w:rFonts w:ascii="Arial" w:eastAsia="Arial" w:hAnsi="Arial" w:cs="Arial"/>
          <w:color w:val="000000" w:themeColor="text1"/>
        </w:rPr>
        <w:t xml:space="preserve"> </w:t>
      </w:r>
    </w:p>
    <w:p w14:paraId="04721384" w14:textId="516ABFB4" w:rsidR="60D54BD6" w:rsidRDefault="60D54BD6" w:rsidP="36CB5FFA">
      <w:pPr>
        <w:rPr>
          <w:rFonts w:ascii="Arial" w:eastAsia="Arial" w:hAnsi="Arial" w:cs="Arial"/>
          <w:color w:val="000000" w:themeColor="text1"/>
        </w:rPr>
      </w:pPr>
      <w:r w:rsidRPr="36CB5FFA">
        <w:rPr>
          <w:rFonts w:ascii="Arial" w:eastAsia="Arial" w:hAnsi="Arial" w:cs="Arial"/>
          <w:color w:val="000000" w:themeColor="text1"/>
        </w:rPr>
        <w:t xml:space="preserve">This activity was immediately in the morning at 10 am. I observed four children that were a mixture of abilities and confidence. The activity consisted of the four pupils performing on stage on their own in front of the whole school, depending on which child I was observing depended on what they were performing.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560"/>
        <w:gridCol w:w="299"/>
        <w:gridCol w:w="299"/>
        <w:gridCol w:w="299"/>
        <w:gridCol w:w="299"/>
        <w:gridCol w:w="299"/>
        <w:gridCol w:w="299"/>
        <w:gridCol w:w="299"/>
        <w:gridCol w:w="299"/>
        <w:gridCol w:w="299"/>
        <w:gridCol w:w="299"/>
        <w:gridCol w:w="299"/>
        <w:gridCol w:w="254"/>
        <w:gridCol w:w="299"/>
        <w:gridCol w:w="299"/>
        <w:gridCol w:w="299"/>
        <w:gridCol w:w="254"/>
        <w:gridCol w:w="299"/>
        <w:gridCol w:w="299"/>
        <w:gridCol w:w="299"/>
        <w:gridCol w:w="345"/>
      </w:tblGrid>
      <w:tr w:rsidR="36CB5FFA" w14:paraId="7DAED3D7" w14:textId="77777777" w:rsidTr="36CB5FFA">
        <w:trPr>
          <w:trHeight w:val="300"/>
        </w:trPr>
        <w:tc>
          <w:tcPr>
            <w:tcW w:w="1560" w:type="dxa"/>
            <w:tcMar>
              <w:left w:w="105" w:type="dxa"/>
              <w:right w:w="105" w:type="dxa"/>
            </w:tcMar>
          </w:tcPr>
          <w:p w14:paraId="54590559" w14:textId="6878779C" w:rsidR="36CB5FFA" w:rsidRDefault="36CB5FFA" w:rsidP="36CB5FFA">
            <w:pPr>
              <w:spacing w:line="279" w:lineRule="auto"/>
              <w:rPr>
                <w:rFonts w:ascii="Arial" w:eastAsia="Arial" w:hAnsi="Arial" w:cs="Arial"/>
              </w:rPr>
            </w:pPr>
          </w:p>
        </w:tc>
        <w:tc>
          <w:tcPr>
            <w:tcW w:w="1196" w:type="dxa"/>
            <w:gridSpan w:val="4"/>
            <w:tcMar>
              <w:left w:w="105" w:type="dxa"/>
              <w:right w:w="105" w:type="dxa"/>
            </w:tcMar>
          </w:tcPr>
          <w:p w14:paraId="3271087E" w14:textId="341696BA" w:rsidR="1C197CFF" w:rsidRDefault="1C197CFF" w:rsidP="36CB5FFA">
            <w:pPr>
              <w:spacing w:line="279" w:lineRule="auto"/>
              <w:rPr>
                <w:rFonts w:ascii="Arial" w:eastAsia="Arial" w:hAnsi="Arial" w:cs="Arial"/>
                <w:i/>
                <w:iCs/>
              </w:rPr>
            </w:pPr>
            <w:r w:rsidRPr="36CB5FFA">
              <w:rPr>
                <w:rFonts w:ascii="Arial" w:eastAsia="Arial" w:hAnsi="Arial" w:cs="Arial"/>
                <w:i/>
                <w:iCs/>
              </w:rPr>
              <w:t>Very low</w:t>
            </w:r>
          </w:p>
        </w:tc>
        <w:tc>
          <w:tcPr>
            <w:tcW w:w="1196" w:type="dxa"/>
            <w:gridSpan w:val="4"/>
            <w:tcMar>
              <w:left w:w="105" w:type="dxa"/>
              <w:right w:w="105" w:type="dxa"/>
            </w:tcMar>
          </w:tcPr>
          <w:p w14:paraId="76B55CF5" w14:textId="0EF3AA63" w:rsidR="1C197CFF" w:rsidRDefault="1C197CFF" w:rsidP="36CB5FFA">
            <w:pPr>
              <w:spacing w:line="279" w:lineRule="auto"/>
              <w:rPr>
                <w:rFonts w:ascii="Arial" w:eastAsia="Arial" w:hAnsi="Arial" w:cs="Arial"/>
                <w:i/>
                <w:iCs/>
              </w:rPr>
            </w:pPr>
            <w:r w:rsidRPr="36CB5FFA">
              <w:rPr>
                <w:rFonts w:ascii="Arial" w:eastAsia="Arial" w:hAnsi="Arial" w:cs="Arial"/>
                <w:i/>
                <w:iCs/>
              </w:rPr>
              <w:t>low</w:t>
            </w:r>
          </w:p>
        </w:tc>
        <w:tc>
          <w:tcPr>
            <w:tcW w:w="1151" w:type="dxa"/>
            <w:gridSpan w:val="4"/>
            <w:tcMar>
              <w:left w:w="105" w:type="dxa"/>
              <w:right w:w="105" w:type="dxa"/>
            </w:tcMar>
          </w:tcPr>
          <w:p w14:paraId="54C43A1B" w14:textId="5F20D45C" w:rsidR="1C197CFF" w:rsidRDefault="1C197CFF" w:rsidP="36CB5FFA">
            <w:pPr>
              <w:spacing w:line="279" w:lineRule="auto"/>
              <w:rPr>
                <w:rFonts w:ascii="Arial" w:eastAsia="Arial" w:hAnsi="Arial" w:cs="Arial"/>
                <w:i/>
                <w:iCs/>
              </w:rPr>
            </w:pPr>
            <w:r w:rsidRPr="36CB5FFA">
              <w:rPr>
                <w:rFonts w:ascii="Arial" w:eastAsia="Arial" w:hAnsi="Arial" w:cs="Arial"/>
                <w:i/>
                <w:iCs/>
              </w:rPr>
              <w:t>moderate</w:t>
            </w:r>
          </w:p>
        </w:tc>
        <w:tc>
          <w:tcPr>
            <w:tcW w:w="1151" w:type="dxa"/>
            <w:gridSpan w:val="4"/>
            <w:tcMar>
              <w:left w:w="105" w:type="dxa"/>
              <w:right w:w="105" w:type="dxa"/>
            </w:tcMar>
          </w:tcPr>
          <w:p w14:paraId="75553E51" w14:textId="2B79E701" w:rsidR="1C197CFF" w:rsidRDefault="1C197CFF" w:rsidP="36CB5FFA">
            <w:pPr>
              <w:spacing w:line="279" w:lineRule="auto"/>
              <w:rPr>
                <w:rFonts w:ascii="Arial" w:eastAsia="Arial" w:hAnsi="Arial" w:cs="Arial"/>
                <w:i/>
                <w:iCs/>
              </w:rPr>
            </w:pPr>
            <w:r w:rsidRPr="36CB5FFA">
              <w:rPr>
                <w:rFonts w:ascii="Arial" w:eastAsia="Arial" w:hAnsi="Arial" w:cs="Arial"/>
                <w:i/>
                <w:iCs/>
              </w:rPr>
              <w:t>high</w:t>
            </w:r>
          </w:p>
        </w:tc>
        <w:tc>
          <w:tcPr>
            <w:tcW w:w="1242" w:type="dxa"/>
            <w:gridSpan w:val="4"/>
            <w:tcMar>
              <w:left w:w="105" w:type="dxa"/>
              <w:right w:w="105" w:type="dxa"/>
            </w:tcMar>
          </w:tcPr>
          <w:p w14:paraId="46D60682" w14:textId="50F851EE" w:rsidR="1C197CFF" w:rsidRDefault="1C197CFF" w:rsidP="36CB5FFA">
            <w:pPr>
              <w:spacing w:line="279" w:lineRule="auto"/>
              <w:rPr>
                <w:rFonts w:ascii="Arial" w:eastAsia="Arial" w:hAnsi="Arial" w:cs="Arial"/>
                <w:i/>
                <w:iCs/>
              </w:rPr>
            </w:pPr>
            <w:r w:rsidRPr="36CB5FFA">
              <w:rPr>
                <w:rFonts w:ascii="Arial" w:eastAsia="Arial" w:hAnsi="Arial" w:cs="Arial"/>
                <w:i/>
                <w:iCs/>
              </w:rPr>
              <w:t>Very high</w:t>
            </w:r>
          </w:p>
        </w:tc>
      </w:tr>
      <w:tr w:rsidR="36CB5FFA" w14:paraId="73F52DC1" w14:textId="77777777" w:rsidTr="36CB5FFA">
        <w:trPr>
          <w:trHeight w:val="300"/>
        </w:trPr>
        <w:tc>
          <w:tcPr>
            <w:tcW w:w="1560" w:type="dxa"/>
            <w:tcMar>
              <w:left w:w="105" w:type="dxa"/>
              <w:right w:w="105" w:type="dxa"/>
            </w:tcMar>
          </w:tcPr>
          <w:p w14:paraId="06112697" w14:textId="5F65A7FD" w:rsidR="1C197CFF" w:rsidRDefault="1C197CFF" w:rsidP="36CB5FFA">
            <w:pPr>
              <w:spacing w:line="279" w:lineRule="auto"/>
              <w:rPr>
                <w:rFonts w:ascii="Arial" w:eastAsia="Arial" w:hAnsi="Arial" w:cs="Arial"/>
                <w:i/>
                <w:iCs/>
              </w:rPr>
            </w:pPr>
            <w:r w:rsidRPr="36CB5FFA">
              <w:rPr>
                <w:rFonts w:ascii="Arial" w:eastAsia="Arial" w:hAnsi="Arial" w:cs="Arial"/>
                <w:i/>
                <w:iCs/>
              </w:rPr>
              <w:t>Scale</w:t>
            </w:r>
          </w:p>
        </w:tc>
        <w:tc>
          <w:tcPr>
            <w:tcW w:w="299" w:type="dxa"/>
            <w:tcMar>
              <w:left w:w="105" w:type="dxa"/>
              <w:right w:w="105" w:type="dxa"/>
            </w:tcMar>
          </w:tcPr>
          <w:p w14:paraId="577D0FC0" w14:textId="04259CE5"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221652E5" w14:textId="453364C7"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4A6274AB" w14:textId="2ECE91C1"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19A12472" w14:textId="50286F38"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0D7364FC" w14:textId="2FA2C9EB"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6571E63C" w14:textId="71E0C9EE"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149597F3" w14:textId="19DACB74"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18A5B846" w14:textId="3D59EDB0"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168E0B90" w14:textId="0B1B5959"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282E16C9" w14:textId="7304D152"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56B02F55" w14:textId="230B03B2"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54" w:type="dxa"/>
            <w:tcMar>
              <w:left w:w="105" w:type="dxa"/>
              <w:right w:w="105" w:type="dxa"/>
            </w:tcMar>
          </w:tcPr>
          <w:p w14:paraId="08AFB1F7" w14:textId="5059656F"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1456C3E2" w14:textId="74D9350B"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7E0126BE" w14:textId="25F0CB21"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465EAB61" w14:textId="7F78AD0A"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54" w:type="dxa"/>
            <w:tcMar>
              <w:left w:w="105" w:type="dxa"/>
              <w:right w:w="105" w:type="dxa"/>
            </w:tcMar>
          </w:tcPr>
          <w:p w14:paraId="5DF0612A" w14:textId="5F3FD284"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524FDDAE" w14:textId="6329152B"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586939F0" w14:textId="0562A4B5"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6C9CCD6C" w14:textId="63675DAE"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345" w:type="dxa"/>
            <w:tcMar>
              <w:left w:w="105" w:type="dxa"/>
              <w:right w:w="105" w:type="dxa"/>
            </w:tcMar>
          </w:tcPr>
          <w:p w14:paraId="153D0A46" w14:textId="41D28E12" w:rsidR="36CB5FFA" w:rsidRDefault="36CB5FFA" w:rsidP="36CB5FFA">
            <w:pPr>
              <w:spacing w:line="279" w:lineRule="auto"/>
              <w:rPr>
                <w:rFonts w:ascii="Arial" w:eastAsia="Arial" w:hAnsi="Arial" w:cs="Arial"/>
              </w:rPr>
            </w:pPr>
            <w:r w:rsidRPr="36CB5FFA">
              <w:rPr>
                <w:rFonts w:ascii="Arial" w:eastAsia="Arial" w:hAnsi="Arial" w:cs="Arial"/>
                <w:i/>
                <w:iCs/>
              </w:rPr>
              <w:t>4</w:t>
            </w:r>
          </w:p>
        </w:tc>
      </w:tr>
      <w:tr w:rsidR="36CB5FFA" w14:paraId="6BB4A9CC" w14:textId="77777777" w:rsidTr="36CB5FFA">
        <w:trPr>
          <w:trHeight w:val="300"/>
        </w:trPr>
        <w:tc>
          <w:tcPr>
            <w:tcW w:w="1560" w:type="dxa"/>
            <w:tcMar>
              <w:left w:w="105" w:type="dxa"/>
              <w:right w:w="105" w:type="dxa"/>
            </w:tcMar>
          </w:tcPr>
          <w:p w14:paraId="03662508" w14:textId="47C856BE" w:rsidR="3194F2CD" w:rsidRDefault="3194F2CD" w:rsidP="36CB5FFA">
            <w:pPr>
              <w:spacing w:line="279" w:lineRule="auto"/>
              <w:rPr>
                <w:rFonts w:ascii="Arial" w:eastAsia="Arial" w:hAnsi="Arial" w:cs="Arial"/>
                <w:i/>
                <w:iCs/>
              </w:rPr>
            </w:pPr>
            <w:r w:rsidRPr="36CB5FFA">
              <w:rPr>
                <w:rFonts w:ascii="Arial" w:eastAsia="Arial" w:hAnsi="Arial" w:cs="Arial"/>
                <w:i/>
                <w:iCs/>
              </w:rPr>
              <w:t>Child</w:t>
            </w:r>
            <w:r w:rsidR="36CB5FFA" w:rsidRPr="36CB5FFA">
              <w:rPr>
                <w:rFonts w:ascii="Arial" w:eastAsia="Arial" w:hAnsi="Arial" w:cs="Arial"/>
                <w:i/>
                <w:iCs/>
              </w:rPr>
              <w:t xml:space="preserve"> A</w:t>
            </w:r>
          </w:p>
        </w:tc>
        <w:tc>
          <w:tcPr>
            <w:tcW w:w="299" w:type="dxa"/>
            <w:tcMar>
              <w:left w:w="105" w:type="dxa"/>
              <w:right w:w="105" w:type="dxa"/>
            </w:tcMar>
          </w:tcPr>
          <w:p w14:paraId="66C1F28A" w14:textId="7158ED26" w:rsidR="36CB5FFA" w:rsidRDefault="36CB5FFA" w:rsidP="36CB5FFA">
            <w:pPr>
              <w:spacing w:line="279" w:lineRule="auto"/>
              <w:rPr>
                <w:rFonts w:ascii="Arial" w:eastAsia="Arial" w:hAnsi="Arial" w:cs="Arial"/>
              </w:rPr>
            </w:pPr>
          </w:p>
        </w:tc>
        <w:tc>
          <w:tcPr>
            <w:tcW w:w="299" w:type="dxa"/>
            <w:tcMar>
              <w:left w:w="105" w:type="dxa"/>
              <w:right w:w="105" w:type="dxa"/>
            </w:tcMar>
          </w:tcPr>
          <w:p w14:paraId="771835D0" w14:textId="50D23DA0" w:rsidR="36CB5FFA" w:rsidRDefault="36CB5FFA" w:rsidP="36CB5FFA">
            <w:pPr>
              <w:spacing w:line="279" w:lineRule="auto"/>
              <w:rPr>
                <w:rFonts w:ascii="Arial" w:eastAsia="Arial" w:hAnsi="Arial" w:cs="Arial"/>
              </w:rPr>
            </w:pPr>
          </w:p>
        </w:tc>
        <w:tc>
          <w:tcPr>
            <w:tcW w:w="299" w:type="dxa"/>
            <w:tcMar>
              <w:left w:w="105" w:type="dxa"/>
              <w:right w:w="105" w:type="dxa"/>
            </w:tcMar>
          </w:tcPr>
          <w:p w14:paraId="4F5EA2E6" w14:textId="34E39028" w:rsidR="36CB5FFA" w:rsidRDefault="36CB5FFA" w:rsidP="36CB5FFA">
            <w:pPr>
              <w:spacing w:line="279" w:lineRule="auto"/>
              <w:rPr>
                <w:rFonts w:ascii="Arial" w:eastAsia="Arial" w:hAnsi="Arial" w:cs="Arial"/>
              </w:rPr>
            </w:pPr>
          </w:p>
        </w:tc>
        <w:tc>
          <w:tcPr>
            <w:tcW w:w="299" w:type="dxa"/>
            <w:tcMar>
              <w:left w:w="105" w:type="dxa"/>
              <w:right w:w="105" w:type="dxa"/>
            </w:tcMar>
          </w:tcPr>
          <w:p w14:paraId="5848DBF7" w14:textId="2A0E8ACF" w:rsidR="36CB5FFA" w:rsidRDefault="36CB5FFA" w:rsidP="36CB5FFA">
            <w:pPr>
              <w:spacing w:line="279" w:lineRule="auto"/>
              <w:rPr>
                <w:rFonts w:ascii="Arial" w:eastAsia="Arial" w:hAnsi="Arial" w:cs="Arial"/>
              </w:rPr>
            </w:pPr>
          </w:p>
        </w:tc>
        <w:tc>
          <w:tcPr>
            <w:tcW w:w="299" w:type="dxa"/>
            <w:tcMar>
              <w:left w:w="105" w:type="dxa"/>
              <w:right w:w="105" w:type="dxa"/>
            </w:tcMar>
          </w:tcPr>
          <w:p w14:paraId="1E99F59B" w14:textId="489CCAAD" w:rsidR="36CB5FFA" w:rsidRDefault="36CB5FFA" w:rsidP="36CB5FFA">
            <w:pPr>
              <w:spacing w:line="279" w:lineRule="auto"/>
              <w:rPr>
                <w:rFonts w:ascii="Arial" w:eastAsia="Arial" w:hAnsi="Arial" w:cs="Arial"/>
              </w:rPr>
            </w:pPr>
          </w:p>
        </w:tc>
        <w:tc>
          <w:tcPr>
            <w:tcW w:w="299" w:type="dxa"/>
            <w:tcMar>
              <w:left w:w="105" w:type="dxa"/>
              <w:right w:w="105" w:type="dxa"/>
            </w:tcMar>
          </w:tcPr>
          <w:p w14:paraId="60E565A2" w14:textId="77B33633" w:rsidR="36CB5FFA" w:rsidRDefault="36CB5FFA" w:rsidP="36CB5FFA">
            <w:pPr>
              <w:spacing w:line="279" w:lineRule="auto"/>
              <w:rPr>
                <w:rFonts w:ascii="Arial" w:eastAsia="Arial" w:hAnsi="Arial" w:cs="Arial"/>
              </w:rPr>
            </w:pPr>
          </w:p>
        </w:tc>
        <w:tc>
          <w:tcPr>
            <w:tcW w:w="299" w:type="dxa"/>
            <w:tcMar>
              <w:left w:w="105" w:type="dxa"/>
              <w:right w:w="105" w:type="dxa"/>
            </w:tcMar>
          </w:tcPr>
          <w:p w14:paraId="167D1A2D" w14:textId="6D7CB064" w:rsidR="36CB5FFA" w:rsidRDefault="36CB5FFA" w:rsidP="36CB5FFA">
            <w:pPr>
              <w:spacing w:line="279" w:lineRule="auto"/>
              <w:rPr>
                <w:rFonts w:ascii="Arial" w:eastAsia="Arial" w:hAnsi="Arial" w:cs="Arial"/>
              </w:rPr>
            </w:pPr>
          </w:p>
        </w:tc>
        <w:tc>
          <w:tcPr>
            <w:tcW w:w="299" w:type="dxa"/>
            <w:tcMar>
              <w:left w:w="105" w:type="dxa"/>
              <w:right w:w="105" w:type="dxa"/>
            </w:tcMar>
          </w:tcPr>
          <w:p w14:paraId="3E053370" w14:textId="00DF7F87" w:rsidR="36CB5FFA" w:rsidRDefault="36CB5FFA" w:rsidP="36CB5FFA">
            <w:pPr>
              <w:spacing w:line="279" w:lineRule="auto"/>
              <w:rPr>
                <w:rFonts w:ascii="Arial" w:eastAsia="Arial" w:hAnsi="Arial" w:cs="Arial"/>
              </w:rPr>
            </w:pPr>
          </w:p>
        </w:tc>
        <w:tc>
          <w:tcPr>
            <w:tcW w:w="299" w:type="dxa"/>
            <w:tcMar>
              <w:left w:w="105" w:type="dxa"/>
              <w:right w:w="105" w:type="dxa"/>
            </w:tcMar>
          </w:tcPr>
          <w:p w14:paraId="2DFED59B" w14:textId="588EC706" w:rsidR="36CB5FFA" w:rsidRDefault="36CB5FFA" w:rsidP="36CB5FFA">
            <w:pPr>
              <w:spacing w:line="279" w:lineRule="auto"/>
              <w:rPr>
                <w:rFonts w:ascii="Arial" w:eastAsia="Arial" w:hAnsi="Arial" w:cs="Arial"/>
              </w:rPr>
            </w:pPr>
          </w:p>
        </w:tc>
        <w:tc>
          <w:tcPr>
            <w:tcW w:w="299" w:type="dxa"/>
            <w:tcMar>
              <w:left w:w="105" w:type="dxa"/>
              <w:right w:w="105" w:type="dxa"/>
            </w:tcMar>
          </w:tcPr>
          <w:p w14:paraId="61B40E6D" w14:textId="32C0743C" w:rsidR="36CB5FFA" w:rsidRDefault="36CB5FFA" w:rsidP="36CB5FFA">
            <w:pPr>
              <w:spacing w:line="279" w:lineRule="auto"/>
              <w:rPr>
                <w:rFonts w:ascii="Arial" w:eastAsia="Arial" w:hAnsi="Arial" w:cs="Arial"/>
              </w:rPr>
            </w:pPr>
          </w:p>
        </w:tc>
        <w:tc>
          <w:tcPr>
            <w:tcW w:w="299" w:type="dxa"/>
            <w:tcMar>
              <w:left w:w="105" w:type="dxa"/>
              <w:right w:w="105" w:type="dxa"/>
            </w:tcMar>
          </w:tcPr>
          <w:p w14:paraId="7975A9D8" w14:textId="49B7458E" w:rsidR="36CB5FFA" w:rsidRDefault="36CB5FFA" w:rsidP="36CB5FFA">
            <w:pPr>
              <w:spacing w:line="279" w:lineRule="auto"/>
              <w:rPr>
                <w:rFonts w:ascii="Arial" w:eastAsia="Arial" w:hAnsi="Arial" w:cs="Arial"/>
              </w:rPr>
            </w:pPr>
          </w:p>
        </w:tc>
        <w:tc>
          <w:tcPr>
            <w:tcW w:w="254" w:type="dxa"/>
            <w:tcMar>
              <w:left w:w="105" w:type="dxa"/>
              <w:right w:w="105" w:type="dxa"/>
            </w:tcMar>
          </w:tcPr>
          <w:p w14:paraId="5E13A8F5" w14:textId="31F1BC26"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48CD1329" w14:textId="2AD753A3" w:rsidR="36CB5FFA" w:rsidRDefault="36CB5FFA" w:rsidP="36CB5FFA">
            <w:pPr>
              <w:spacing w:line="279" w:lineRule="auto"/>
              <w:rPr>
                <w:rFonts w:ascii="Arial" w:eastAsia="Arial" w:hAnsi="Arial" w:cs="Arial"/>
              </w:rPr>
            </w:pPr>
          </w:p>
        </w:tc>
        <w:tc>
          <w:tcPr>
            <w:tcW w:w="299" w:type="dxa"/>
            <w:tcMar>
              <w:left w:w="105" w:type="dxa"/>
              <w:right w:w="105" w:type="dxa"/>
            </w:tcMar>
          </w:tcPr>
          <w:p w14:paraId="20842BBD" w14:textId="6B95021D"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3C126EE2" w14:textId="4EB2CDD4" w:rsidR="36CB5FFA" w:rsidRDefault="36CB5FFA" w:rsidP="36CB5FFA">
            <w:pPr>
              <w:spacing w:line="279" w:lineRule="auto"/>
              <w:rPr>
                <w:rFonts w:ascii="Arial" w:eastAsia="Arial" w:hAnsi="Arial" w:cs="Arial"/>
              </w:rPr>
            </w:pPr>
          </w:p>
        </w:tc>
        <w:tc>
          <w:tcPr>
            <w:tcW w:w="254" w:type="dxa"/>
            <w:tcMar>
              <w:left w:w="105" w:type="dxa"/>
              <w:right w:w="105" w:type="dxa"/>
            </w:tcMar>
          </w:tcPr>
          <w:p w14:paraId="44BCDCAC" w14:textId="7DDFB439" w:rsidR="36CB5FFA" w:rsidRDefault="36CB5FFA" w:rsidP="36CB5FFA">
            <w:pPr>
              <w:spacing w:line="279" w:lineRule="auto"/>
              <w:rPr>
                <w:rFonts w:ascii="Arial" w:eastAsia="Arial" w:hAnsi="Arial" w:cs="Arial"/>
              </w:rPr>
            </w:pPr>
          </w:p>
        </w:tc>
        <w:tc>
          <w:tcPr>
            <w:tcW w:w="299" w:type="dxa"/>
            <w:tcMar>
              <w:left w:w="105" w:type="dxa"/>
              <w:right w:w="105" w:type="dxa"/>
            </w:tcMar>
          </w:tcPr>
          <w:p w14:paraId="74910985" w14:textId="03785302" w:rsidR="36CB5FFA" w:rsidRDefault="36CB5FFA" w:rsidP="36CB5FFA">
            <w:pPr>
              <w:spacing w:line="279" w:lineRule="auto"/>
              <w:rPr>
                <w:rFonts w:ascii="Arial" w:eastAsia="Arial" w:hAnsi="Arial" w:cs="Arial"/>
              </w:rPr>
            </w:pPr>
          </w:p>
        </w:tc>
        <w:tc>
          <w:tcPr>
            <w:tcW w:w="299" w:type="dxa"/>
            <w:tcMar>
              <w:left w:w="105" w:type="dxa"/>
              <w:right w:w="105" w:type="dxa"/>
            </w:tcMar>
          </w:tcPr>
          <w:p w14:paraId="2A05717B" w14:textId="68931FF5" w:rsidR="36CB5FFA" w:rsidRDefault="36CB5FFA" w:rsidP="36CB5FFA">
            <w:pPr>
              <w:spacing w:line="279" w:lineRule="auto"/>
              <w:rPr>
                <w:rFonts w:ascii="Arial" w:eastAsia="Arial" w:hAnsi="Arial" w:cs="Arial"/>
              </w:rPr>
            </w:pPr>
          </w:p>
        </w:tc>
        <w:tc>
          <w:tcPr>
            <w:tcW w:w="299" w:type="dxa"/>
            <w:tcMar>
              <w:left w:w="105" w:type="dxa"/>
              <w:right w:w="105" w:type="dxa"/>
            </w:tcMar>
          </w:tcPr>
          <w:p w14:paraId="00EBB7A7" w14:textId="2A4D4766" w:rsidR="36CB5FFA" w:rsidRDefault="36CB5FFA" w:rsidP="36CB5FFA">
            <w:pPr>
              <w:spacing w:line="279" w:lineRule="auto"/>
              <w:rPr>
                <w:rFonts w:ascii="Arial" w:eastAsia="Arial" w:hAnsi="Arial" w:cs="Arial"/>
              </w:rPr>
            </w:pPr>
          </w:p>
        </w:tc>
        <w:tc>
          <w:tcPr>
            <w:tcW w:w="345" w:type="dxa"/>
            <w:shd w:val="clear" w:color="auto" w:fill="A02B93" w:themeFill="accent5"/>
            <w:tcMar>
              <w:left w:w="105" w:type="dxa"/>
              <w:right w:w="105" w:type="dxa"/>
            </w:tcMar>
          </w:tcPr>
          <w:p w14:paraId="33332BAA" w14:textId="0C07877A" w:rsidR="36CB5FFA" w:rsidRDefault="36CB5FFA" w:rsidP="36CB5FFA">
            <w:pPr>
              <w:spacing w:line="279" w:lineRule="auto"/>
              <w:rPr>
                <w:rFonts w:ascii="Arial" w:eastAsia="Arial" w:hAnsi="Arial" w:cs="Arial"/>
              </w:rPr>
            </w:pPr>
          </w:p>
        </w:tc>
      </w:tr>
      <w:tr w:rsidR="36CB5FFA" w14:paraId="4BB073A8" w14:textId="77777777" w:rsidTr="36CB5FFA">
        <w:trPr>
          <w:trHeight w:val="300"/>
        </w:trPr>
        <w:tc>
          <w:tcPr>
            <w:tcW w:w="1560" w:type="dxa"/>
            <w:tcMar>
              <w:left w:w="105" w:type="dxa"/>
              <w:right w:w="105" w:type="dxa"/>
            </w:tcMar>
          </w:tcPr>
          <w:p w14:paraId="0BE5AA34" w14:textId="62421E07" w:rsidR="3194F2CD" w:rsidRDefault="3194F2CD" w:rsidP="36CB5FFA">
            <w:pPr>
              <w:spacing w:line="279" w:lineRule="auto"/>
              <w:rPr>
                <w:rFonts w:ascii="Arial" w:eastAsia="Arial" w:hAnsi="Arial" w:cs="Arial"/>
                <w:i/>
                <w:iCs/>
              </w:rPr>
            </w:pPr>
            <w:r w:rsidRPr="36CB5FFA">
              <w:rPr>
                <w:rFonts w:ascii="Arial" w:eastAsia="Arial" w:hAnsi="Arial" w:cs="Arial"/>
                <w:i/>
                <w:iCs/>
              </w:rPr>
              <w:t>Child</w:t>
            </w:r>
            <w:r w:rsidR="36CB5FFA" w:rsidRPr="36CB5FFA">
              <w:rPr>
                <w:rFonts w:ascii="Arial" w:eastAsia="Arial" w:hAnsi="Arial" w:cs="Arial"/>
                <w:i/>
                <w:iCs/>
              </w:rPr>
              <w:t xml:space="preserve"> B</w:t>
            </w:r>
          </w:p>
        </w:tc>
        <w:tc>
          <w:tcPr>
            <w:tcW w:w="299" w:type="dxa"/>
            <w:tcMar>
              <w:left w:w="105" w:type="dxa"/>
              <w:right w:w="105" w:type="dxa"/>
            </w:tcMar>
          </w:tcPr>
          <w:p w14:paraId="753FD2BA" w14:textId="5822D50F" w:rsidR="36CB5FFA" w:rsidRDefault="36CB5FFA" w:rsidP="36CB5FFA">
            <w:pPr>
              <w:spacing w:line="279" w:lineRule="auto"/>
              <w:rPr>
                <w:rFonts w:ascii="Arial" w:eastAsia="Arial" w:hAnsi="Arial" w:cs="Arial"/>
              </w:rPr>
            </w:pPr>
          </w:p>
        </w:tc>
        <w:tc>
          <w:tcPr>
            <w:tcW w:w="299" w:type="dxa"/>
            <w:tcMar>
              <w:left w:w="105" w:type="dxa"/>
              <w:right w:w="105" w:type="dxa"/>
            </w:tcMar>
          </w:tcPr>
          <w:p w14:paraId="49C05C3F" w14:textId="47A2F0D1" w:rsidR="36CB5FFA" w:rsidRDefault="36CB5FFA" w:rsidP="36CB5FFA">
            <w:pPr>
              <w:spacing w:line="279" w:lineRule="auto"/>
              <w:rPr>
                <w:rFonts w:ascii="Arial" w:eastAsia="Arial" w:hAnsi="Arial" w:cs="Arial"/>
              </w:rPr>
            </w:pPr>
          </w:p>
        </w:tc>
        <w:tc>
          <w:tcPr>
            <w:tcW w:w="299" w:type="dxa"/>
            <w:tcMar>
              <w:left w:w="105" w:type="dxa"/>
              <w:right w:w="105" w:type="dxa"/>
            </w:tcMar>
          </w:tcPr>
          <w:p w14:paraId="350D5449" w14:textId="1670716F" w:rsidR="36CB5FFA" w:rsidRDefault="36CB5FFA" w:rsidP="36CB5FFA">
            <w:pPr>
              <w:spacing w:line="279" w:lineRule="auto"/>
              <w:rPr>
                <w:rFonts w:ascii="Arial" w:eastAsia="Arial" w:hAnsi="Arial" w:cs="Arial"/>
              </w:rPr>
            </w:pPr>
          </w:p>
        </w:tc>
        <w:tc>
          <w:tcPr>
            <w:tcW w:w="299" w:type="dxa"/>
            <w:tcMar>
              <w:left w:w="105" w:type="dxa"/>
              <w:right w:w="105" w:type="dxa"/>
            </w:tcMar>
          </w:tcPr>
          <w:p w14:paraId="44DEC420" w14:textId="539D66BD" w:rsidR="36CB5FFA" w:rsidRDefault="36CB5FFA" w:rsidP="36CB5FFA">
            <w:pPr>
              <w:spacing w:line="279" w:lineRule="auto"/>
              <w:rPr>
                <w:rFonts w:ascii="Arial" w:eastAsia="Arial" w:hAnsi="Arial" w:cs="Arial"/>
              </w:rPr>
            </w:pPr>
          </w:p>
        </w:tc>
        <w:tc>
          <w:tcPr>
            <w:tcW w:w="299" w:type="dxa"/>
            <w:tcMar>
              <w:left w:w="105" w:type="dxa"/>
              <w:right w:w="105" w:type="dxa"/>
            </w:tcMar>
          </w:tcPr>
          <w:p w14:paraId="0DAFC324" w14:textId="32C4E92B" w:rsidR="36CB5FFA" w:rsidRDefault="36CB5FFA" w:rsidP="36CB5FFA">
            <w:pPr>
              <w:spacing w:line="279" w:lineRule="auto"/>
              <w:rPr>
                <w:rFonts w:ascii="Arial" w:eastAsia="Arial" w:hAnsi="Arial" w:cs="Arial"/>
              </w:rPr>
            </w:pPr>
          </w:p>
        </w:tc>
        <w:tc>
          <w:tcPr>
            <w:tcW w:w="299" w:type="dxa"/>
            <w:tcMar>
              <w:left w:w="105" w:type="dxa"/>
              <w:right w:w="105" w:type="dxa"/>
            </w:tcMar>
          </w:tcPr>
          <w:p w14:paraId="2D27AD61" w14:textId="014F01D7" w:rsidR="36CB5FFA" w:rsidRDefault="36CB5FFA" w:rsidP="36CB5FFA">
            <w:pPr>
              <w:spacing w:line="279" w:lineRule="auto"/>
              <w:rPr>
                <w:rFonts w:ascii="Arial" w:eastAsia="Arial" w:hAnsi="Arial" w:cs="Arial"/>
              </w:rPr>
            </w:pPr>
          </w:p>
        </w:tc>
        <w:tc>
          <w:tcPr>
            <w:tcW w:w="299" w:type="dxa"/>
            <w:tcMar>
              <w:left w:w="105" w:type="dxa"/>
              <w:right w:w="105" w:type="dxa"/>
            </w:tcMar>
          </w:tcPr>
          <w:p w14:paraId="01916E34" w14:textId="60A95518" w:rsidR="36CB5FFA" w:rsidRDefault="36CB5FFA" w:rsidP="36CB5FFA">
            <w:pPr>
              <w:spacing w:line="279" w:lineRule="auto"/>
              <w:rPr>
                <w:rFonts w:ascii="Arial" w:eastAsia="Arial" w:hAnsi="Arial" w:cs="Arial"/>
              </w:rPr>
            </w:pPr>
          </w:p>
        </w:tc>
        <w:tc>
          <w:tcPr>
            <w:tcW w:w="299" w:type="dxa"/>
            <w:tcMar>
              <w:left w:w="105" w:type="dxa"/>
              <w:right w:w="105" w:type="dxa"/>
            </w:tcMar>
          </w:tcPr>
          <w:p w14:paraId="3384566A" w14:textId="57CA215B" w:rsidR="36CB5FFA" w:rsidRDefault="36CB5FFA" w:rsidP="36CB5FFA">
            <w:pPr>
              <w:spacing w:line="279" w:lineRule="auto"/>
              <w:rPr>
                <w:rFonts w:ascii="Arial" w:eastAsia="Arial" w:hAnsi="Arial" w:cs="Arial"/>
              </w:rPr>
            </w:pPr>
          </w:p>
        </w:tc>
        <w:tc>
          <w:tcPr>
            <w:tcW w:w="299" w:type="dxa"/>
            <w:tcMar>
              <w:left w:w="105" w:type="dxa"/>
              <w:right w:w="105" w:type="dxa"/>
            </w:tcMar>
          </w:tcPr>
          <w:p w14:paraId="0122F971" w14:textId="05998CA4" w:rsidR="36CB5FFA" w:rsidRDefault="36CB5FFA" w:rsidP="36CB5FFA">
            <w:pPr>
              <w:spacing w:line="279" w:lineRule="auto"/>
              <w:rPr>
                <w:rFonts w:ascii="Arial" w:eastAsia="Arial" w:hAnsi="Arial" w:cs="Arial"/>
              </w:rPr>
            </w:pPr>
          </w:p>
        </w:tc>
        <w:tc>
          <w:tcPr>
            <w:tcW w:w="299" w:type="dxa"/>
            <w:tcMar>
              <w:left w:w="105" w:type="dxa"/>
              <w:right w:w="105" w:type="dxa"/>
            </w:tcMar>
          </w:tcPr>
          <w:p w14:paraId="16254B15" w14:textId="203B9F7F" w:rsidR="36CB5FFA" w:rsidRDefault="36CB5FFA" w:rsidP="36CB5FFA">
            <w:pPr>
              <w:spacing w:line="279" w:lineRule="auto"/>
              <w:rPr>
                <w:rFonts w:ascii="Arial" w:eastAsia="Arial" w:hAnsi="Arial" w:cs="Arial"/>
              </w:rPr>
            </w:pPr>
          </w:p>
        </w:tc>
        <w:tc>
          <w:tcPr>
            <w:tcW w:w="299" w:type="dxa"/>
            <w:tcMar>
              <w:left w:w="105" w:type="dxa"/>
              <w:right w:w="105" w:type="dxa"/>
            </w:tcMar>
          </w:tcPr>
          <w:p w14:paraId="53DEBB41" w14:textId="504870BA" w:rsidR="36CB5FFA" w:rsidRDefault="36CB5FFA" w:rsidP="36CB5FFA">
            <w:pPr>
              <w:spacing w:line="279" w:lineRule="auto"/>
              <w:rPr>
                <w:rFonts w:ascii="Arial" w:eastAsia="Arial" w:hAnsi="Arial" w:cs="Arial"/>
              </w:rPr>
            </w:pPr>
          </w:p>
        </w:tc>
        <w:tc>
          <w:tcPr>
            <w:tcW w:w="254" w:type="dxa"/>
            <w:shd w:val="clear" w:color="auto" w:fill="A02B93" w:themeFill="accent5"/>
            <w:tcMar>
              <w:left w:w="105" w:type="dxa"/>
              <w:right w:w="105" w:type="dxa"/>
            </w:tcMar>
          </w:tcPr>
          <w:p w14:paraId="7E97579C" w14:textId="5A464321" w:rsidR="36CB5FFA" w:rsidRDefault="36CB5FFA" w:rsidP="36CB5FFA">
            <w:pPr>
              <w:spacing w:line="279" w:lineRule="auto"/>
              <w:rPr>
                <w:rFonts w:ascii="Arial" w:eastAsia="Arial" w:hAnsi="Arial" w:cs="Arial"/>
              </w:rPr>
            </w:pPr>
          </w:p>
        </w:tc>
        <w:tc>
          <w:tcPr>
            <w:tcW w:w="299" w:type="dxa"/>
            <w:tcMar>
              <w:left w:w="105" w:type="dxa"/>
              <w:right w:w="105" w:type="dxa"/>
            </w:tcMar>
          </w:tcPr>
          <w:p w14:paraId="647B1AA0" w14:textId="45DEB0FC" w:rsidR="36CB5FFA" w:rsidRDefault="36CB5FFA" w:rsidP="36CB5FFA">
            <w:pPr>
              <w:spacing w:line="279" w:lineRule="auto"/>
              <w:rPr>
                <w:rFonts w:ascii="Arial" w:eastAsia="Arial" w:hAnsi="Arial" w:cs="Arial"/>
              </w:rPr>
            </w:pPr>
          </w:p>
        </w:tc>
        <w:tc>
          <w:tcPr>
            <w:tcW w:w="299" w:type="dxa"/>
            <w:tcMar>
              <w:left w:w="105" w:type="dxa"/>
              <w:right w:w="105" w:type="dxa"/>
            </w:tcMar>
          </w:tcPr>
          <w:p w14:paraId="7843AE76" w14:textId="5CE0DBD7"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76DACD22" w14:textId="6952B81D" w:rsidR="36CB5FFA" w:rsidRDefault="36CB5FFA" w:rsidP="36CB5FFA">
            <w:pPr>
              <w:spacing w:line="279" w:lineRule="auto"/>
              <w:rPr>
                <w:rFonts w:ascii="Arial" w:eastAsia="Arial" w:hAnsi="Arial" w:cs="Arial"/>
              </w:rPr>
            </w:pPr>
          </w:p>
        </w:tc>
        <w:tc>
          <w:tcPr>
            <w:tcW w:w="254" w:type="dxa"/>
            <w:tcMar>
              <w:left w:w="105" w:type="dxa"/>
              <w:right w:w="105" w:type="dxa"/>
            </w:tcMar>
          </w:tcPr>
          <w:p w14:paraId="4E2856EC" w14:textId="6ACFD5A2" w:rsidR="36CB5FFA" w:rsidRDefault="36CB5FFA" w:rsidP="36CB5FFA">
            <w:pPr>
              <w:spacing w:line="279" w:lineRule="auto"/>
              <w:rPr>
                <w:rFonts w:ascii="Arial" w:eastAsia="Arial" w:hAnsi="Arial" w:cs="Arial"/>
              </w:rPr>
            </w:pPr>
          </w:p>
        </w:tc>
        <w:tc>
          <w:tcPr>
            <w:tcW w:w="299" w:type="dxa"/>
            <w:tcMar>
              <w:left w:w="105" w:type="dxa"/>
              <w:right w:w="105" w:type="dxa"/>
            </w:tcMar>
          </w:tcPr>
          <w:p w14:paraId="44D76CB8" w14:textId="17383BD9"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4934BA66" w14:textId="2330FA1D" w:rsidR="36CB5FFA" w:rsidRDefault="36CB5FFA" w:rsidP="36CB5FFA">
            <w:pPr>
              <w:spacing w:line="279" w:lineRule="auto"/>
              <w:rPr>
                <w:rFonts w:ascii="Arial" w:eastAsia="Arial" w:hAnsi="Arial" w:cs="Arial"/>
              </w:rPr>
            </w:pPr>
          </w:p>
        </w:tc>
        <w:tc>
          <w:tcPr>
            <w:tcW w:w="299" w:type="dxa"/>
            <w:tcMar>
              <w:left w:w="105" w:type="dxa"/>
              <w:right w:w="105" w:type="dxa"/>
            </w:tcMar>
          </w:tcPr>
          <w:p w14:paraId="29A6B6F5" w14:textId="51527F01" w:rsidR="36CB5FFA" w:rsidRDefault="36CB5FFA" w:rsidP="36CB5FFA">
            <w:pPr>
              <w:spacing w:line="279" w:lineRule="auto"/>
              <w:rPr>
                <w:rFonts w:ascii="Arial" w:eastAsia="Arial" w:hAnsi="Arial" w:cs="Arial"/>
              </w:rPr>
            </w:pPr>
          </w:p>
        </w:tc>
        <w:tc>
          <w:tcPr>
            <w:tcW w:w="345" w:type="dxa"/>
            <w:tcMar>
              <w:left w:w="105" w:type="dxa"/>
              <w:right w:w="105" w:type="dxa"/>
            </w:tcMar>
          </w:tcPr>
          <w:p w14:paraId="29A46ACF" w14:textId="3BA236E3" w:rsidR="36CB5FFA" w:rsidRDefault="36CB5FFA" w:rsidP="36CB5FFA">
            <w:pPr>
              <w:spacing w:line="279" w:lineRule="auto"/>
              <w:rPr>
                <w:rFonts w:ascii="Arial" w:eastAsia="Arial" w:hAnsi="Arial" w:cs="Arial"/>
              </w:rPr>
            </w:pPr>
          </w:p>
        </w:tc>
      </w:tr>
      <w:tr w:rsidR="36CB5FFA" w14:paraId="0F72505F" w14:textId="77777777" w:rsidTr="36CB5FFA">
        <w:trPr>
          <w:trHeight w:val="300"/>
        </w:trPr>
        <w:tc>
          <w:tcPr>
            <w:tcW w:w="1560" w:type="dxa"/>
            <w:tcMar>
              <w:left w:w="105" w:type="dxa"/>
              <w:right w:w="105" w:type="dxa"/>
            </w:tcMar>
          </w:tcPr>
          <w:p w14:paraId="27D807C8" w14:textId="0ED1DEA3" w:rsidR="3194F2CD" w:rsidRDefault="3194F2CD" w:rsidP="36CB5FFA">
            <w:pPr>
              <w:spacing w:line="279" w:lineRule="auto"/>
              <w:rPr>
                <w:rFonts w:ascii="Arial" w:eastAsia="Arial" w:hAnsi="Arial" w:cs="Arial"/>
                <w:i/>
                <w:iCs/>
              </w:rPr>
            </w:pPr>
            <w:r w:rsidRPr="36CB5FFA">
              <w:rPr>
                <w:rFonts w:ascii="Arial" w:eastAsia="Arial" w:hAnsi="Arial" w:cs="Arial"/>
                <w:i/>
                <w:iCs/>
              </w:rPr>
              <w:t>Child</w:t>
            </w:r>
            <w:r w:rsidR="36CB5FFA" w:rsidRPr="36CB5FFA">
              <w:rPr>
                <w:rFonts w:ascii="Arial" w:eastAsia="Arial" w:hAnsi="Arial" w:cs="Arial"/>
                <w:i/>
                <w:iCs/>
              </w:rPr>
              <w:t xml:space="preserve"> C</w:t>
            </w:r>
          </w:p>
        </w:tc>
        <w:tc>
          <w:tcPr>
            <w:tcW w:w="299" w:type="dxa"/>
            <w:tcMar>
              <w:left w:w="105" w:type="dxa"/>
              <w:right w:w="105" w:type="dxa"/>
            </w:tcMar>
          </w:tcPr>
          <w:p w14:paraId="13F242D7" w14:textId="01BB4487" w:rsidR="36CB5FFA" w:rsidRDefault="36CB5FFA" w:rsidP="36CB5FFA">
            <w:pPr>
              <w:spacing w:line="279" w:lineRule="auto"/>
              <w:rPr>
                <w:rFonts w:ascii="Arial" w:eastAsia="Arial" w:hAnsi="Arial" w:cs="Arial"/>
              </w:rPr>
            </w:pPr>
          </w:p>
        </w:tc>
        <w:tc>
          <w:tcPr>
            <w:tcW w:w="299" w:type="dxa"/>
            <w:tcMar>
              <w:left w:w="105" w:type="dxa"/>
              <w:right w:w="105" w:type="dxa"/>
            </w:tcMar>
          </w:tcPr>
          <w:p w14:paraId="09AA15B6" w14:textId="3F2F8AD3" w:rsidR="36CB5FFA" w:rsidRDefault="36CB5FFA" w:rsidP="36CB5FFA">
            <w:pPr>
              <w:spacing w:line="279" w:lineRule="auto"/>
              <w:rPr>
                <w:rFonts w:ascii="Arial" w:eastAsia="Arial" w:hAnsi="Arial" w:cs="Arial"/>
              </w:rPr>
            </w:pPr>
          </w:p>
        </w:tc>
        <w:tc>
          <w:tcPr>
            <w:tcW w:w="299" w:type="dxa"/>
            <w:tcMar>
              <w:left w:w="105" w:type="dxa"/>
              <w:right w:w="105" w:type="dxa"/>
            </w:tcMar>
          </w:tcPr>
          <w:p w14:paraId="5E7D12C8" w14:textId="27ED7A91" w:rsidR="36CB5FFA" w:rsidRDefault="36CB5FFA" w:rsidP="36CB5FFA">
            <w:pPr>
              <w:spacing w:line="279" w:lineRule="auto"/>
              <w:rPr>
                <w:rFonts w:ascii="Arial" w:eastAsia="Arial" w:hAnsi="Arial" w:cs="Arial"/>
              </w:rPr>
            </w:pPr>
          </w:p>
        </w:tc>
        <w:tc>
          <w:tcPr>
            <w:tcW w:w="299" w:type="dxa"/>
            <w:tcMar>
              <w:left w:w="105" w:type="dxa"/>
              <w:right w:w="105" w:type="dxa"/>
            </w:tcMar>
          </w:tcPr>
          <w:p w14:paraId="5198C567" w14:textId="39EE908F" w:rsidR="36CB5FFA" w:rsidRDefault="36CB5FFA" w:rsidP="36CB5FFA">
            <w:pPr>
              <w:spacing w:line="279" w:lineRule="auto"/>
              <w:rPr>
                <w:rFonts w:ascii="Arial" w:eastAsia="Arial" w:hAnsi="Arial" w:cs="Arial"/>
              </w:rPr>
            </w:pPr>
          </w:p>
        </w:tc>
        <w:tc>
          <w:tcPr>
            <w:tcW w:w="299" w:type="dxa"/>
            <w:tcMar>
              <w:left w:w="105" w:type="dxa"/>
              <w:right w:w="105" w:type="dxa"/>
            </w:tcMar>
          </w:tcPr>
          <w:p w14:paraId="000119F0" w14:textId="126A3E00" w:rsidR="36CB5FFA" w:rsidRDefault="36CB5FFA" w:rsidP="36CB5FFA">
            <w:pPr>
              <w:spacing w:line="279" w:lineRule="auto"/>
              <w:rPr>
                <w:rFonts w:ascii="Arial" w:eastAsia="Arial" w:hAnsi="Arial" w:cs="Arial"/>
              </w:rPr>
            </w:pPr>
          </w:p>
        </w:tc>
        <w:tc>
          <w:tcPr>
            <w:tcW w:w="299" w:type="dxa"/>
            <w:tcMar>
              <w:left w:w="105" w:type="dxa"/>
              <w:right w:w="105" w:type="dxa"/>
            </w:tcMar>
          </w:tcPr>
          <w:p w14:paraId="5BF1A533" w14:textId="266ECDA8" w:rsidR="36CB5FFA" w:rsidRDefault="36CB5FFA" w:rsidP="36CB5FFA">
            <w:pPr>
              <w:spacing w:line="279" w:lineRule="auto"/>
              <w:rPr>
                <w:rFonts w:ascii="Arial" w:eastAsia="Arial" w:hAnsi="Arial" w:cs="Arial"/>
              </w:rPr>
            </w:pPr>
          </w:p>
        </w:tc>
        <w:tc>
          <w:tcPr>
            <w:tcW w:w="299" w:type="dxa"/>
            <w:tcMar>
              <w:left w:w="105" w:type="dxa"/>
              <w:right w:w="105" w:type="dxa"/>
            </w:tcMar>
          </w:tcPr>
          <w:p w14:paraId="4EBCAC64" w14:textId="3CDFE69F" w:rsidR="36CB5FFA" w:rsidRDefault="36CB5FFA" w:rsidP="36CB5FFA">
            <w:pPr>
              <w:spacing w:line="279" w:lineRule="auto"/>
              <w:rPr>
                <w:rFonts w:ascii="Arial" w:eastAsia="Arial" w:hAnsi="Arial" w:cs="Arial"/>
              </w:rPr>
            </w:pPr>
          </w:p>
        </w:tc>
        <w:tc>
          <w:tcPr>
            <w:tcW w:w="299" w:type="dxa"/>
            <w:tcMar>
              <w:left w:w="105" w:type="dxa"/>
              <w:right w:w="105" w:type="dxa"/>
            </w:tcMar>
          </w:tcPr>
          <w:p w14:paraId="09DA8C11" w14:textId="74B07F7F" w:rsidR="36CB5FFA" w:rsidRDefault="36CB5FFA" w:rsidP="36CB5FFA">
            <w:pPr>
              <w:spacing w:line="279" w:lineRule="auto"/>
              <w:rPr>
                <w:rFonts w:ascii="Arial" w:eastAsia="Arial" w:hAnsi="Arial" w:cs="Arial"/>
              </w:rPr>
            </w:pPr>
          </w:p>
        </w:tc>
        <w:tc>
          <w:tcPr>
            <w:tcW w:w="299" w:type="dxa"/>
            <w:tcMar>
              <w:left w:w="105" w:type="dxa"/>
              <w:right w:w="105" w:type="dxa"/>
            </w:tcMar>
          </w:tcPr>
          <w:p w14:paraId="7C351293" w14:textId="1ECBB552" w:rsidR="36CB5FFA" w:rsidRDefault="36CB5FFA" w:rsidP="36CB5FFA">
            <w:pPr>
              <w:spacing w:line="279" w:lineRule="auto"/>
              <w:rPr>
                <w:rFonts w:ascii="Arial" w:eastAsia="Arial" w:hAnsi="Arial" w:cs="Arial"/>
              </w:rPr>
            </w:pPr>
          </w:p>
        </w:tc>
        <w:tc>
          <w:tcPr>
            <w:tcW w:w="299" w:type="dxa"/>
            <w:tcMar>
              <w:left w:w="105" w:type="dxa"/>
              <w:right w:w="105" w:type="dxa"/>
            </w:tcMar>
          </w:tcPr>
          <w:p w14:paraId="6A3F3622" w14:textId="6949DBDC"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6AE1BDE2" w14:textId="17E52D69" w:rsidR="36CB5FFA" w:rsidRDefault="36CB5FFA" w:rsidP="36CB5FFA">
            <w:pPr>
              <w:spacing w:line="279" w:lineRule="auto"/>
              <w:rPr>
                <w:rFonts w:ascii="Arial" w:eastAsia="Arial" w:hAnsi="Arial" w:cs="Arial"/>
              </w:rPr>
            </w:pPr>
          </w:p>
        </w:tc>
        <w:tc>
          <w:tcPr>
            <w:tcW w:w="254" w:type="dxa"/>
            <w:shd w:val="clear" w:color="auto" w:fill="A02B93" w:themeFill="accent5"/>
            <w:tcMar>
              <w:left w:w="105" w:type="dxa"/>
              <w:right w:w="105" w:type="dxa"/>
            </w:tcMar>
          </w:tcPr>
          <w:p w14:paraId="0BFBBCA5" w14:textId="381B55FA"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040C123C" w14:textId="4DC89788"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4E5A9634" w14:textId="78EDCAF5" w:rsidR="36CB5FFA" w:rsidRDefault="36CB5FFA" w:rsidP="36CB5FFA">
            <w:pPr>
              <w:spacing w:line="279" w:lineRule="auto"/>
              <w:rPr>
                <w:rFonts w:ascii="Arial" w:eastAsia="Arial" w:hAnsi="Arial" w:cs="Arial"/>
              </w:rPr>
            </w:pPr>
          </w:p>
        </w:tc>
        <w:tc>
          <w:tcPr>
            <w:tcW w:w="299" w:type="dxa"/>
            <w:tcMar>
              <w:left w:w="105" w:type="dxa"/>
              <w:right w:w="105" w:type="dxa"/>
            </w:tcMar>
          </w:tcPr>
          <w:p w14:paraId="40EDC84D" w14:textId="4EC13172" w:rsidR="36CB5FFA" w:rsidRDefault="36CB5FFA" w:rsidP="36CB5FFA">
            <w:pPr>
              <w:spacing w:line="279" w:lineRule="auto"/>
              <w:rPr>
                <w:rFonts w:ascii="Arial" w:eastAsia="Arial" w:hAnsi="Arial" w:cs="Arial"/>
              </w:rPr>
            </w:pPr>
          </w:p>
        </w:tc>
        <w:tc>
          <w:tcPr>
            <w:tcW w:w="254" w:type="dxa"/>
            <w:tcMar>
              <w:left w:w="105" w:type="dxa"/>
              <w:right w:w="105" w:type="dxa"/>
            </w:tcMar>
          </w:tcPr>
          <w:p w14:paraId="5B5995AE" w14:textId="67D4678D" w:rsidR="36CB5FFA" w:rsidRDefault="36CB5FFA" w:rsidP="36CB5FFA">
            <w:pPr>
              <w:spacing w:line="279" w:lineRule="auto"/>
              <w:rPr>
                <w:rFonts w:ascii="Arial" w:eastAsia="Arial" w:hAnsi="Arial" w:cs="Arial"/>
              </w:rPr>
            </w:pPr>
          </w:p>
        </w:tc>
        <w:tc>
          <w:tcPr>
            <w:tcW w:w="299" w:type="dxa"/>
            <w:tcMar>
              <w:left w:w="105" w:type="dxa"/>
              <w:right w:w="105" w:type="dxa"/>
            </w:tcMar>
          </w:tcPr>
          <w:p w14:paraId="53F1DC58" w14:textId="0A0AD9A7" w:rsidR="36CB5FFA" w:rsidRDefault="36CB5FFA" w:rsidP="36CB5FFA">
            <w:pPr>
              <w:spacing w:line="279" w:lineRule="auto"/>
              <w:rPr>
                <w:rFonts w:ascii="Arial" w:eastAsia="Arial" w:hAnsi="Arial" w:cs="Arial"/>
              </w:rPr>
            </w:pPr>
          </w:p>
        </w:tc>
        <w:tc>
          <w:tcPr>
            <w:tcW w:w="299" w:type="dxa"/>
            <w:tcMar>
              <w:left w:w="105" w:type="dxa"/>
              <w:right w:w="105" w:type="dxa"/>
            </w:tcMar>
          </w:tcPr>
          <w:p w14:paraId="28CBDBED" w14:textId="5AD236BD" w:rsidR="36CB5FFA" w:rsidRDefault="36CB5FFA" w:rsidP="36CB5FFA">
            <w:pPr>
              <w:spacing w:line="279" w:lineRule="auto"/>
              <w:rPr>
                <w:rFonts w:ascii="Arial" w:eastAsia="Arial" w:hAnsi="Arial" w:cs="Arial"/>
              </w:rPr>
            </w:pPr>
          </w:p>
        </w:tc>
        <w:tc>
          <w:tcPr>
            <w:tcW w:w="299" w:type="dxa"/>
            <w:tcMar>
              <w:left w:w="105" w:type="dxa"/>
              <w:right w:w="105" w:type="dxa"/>
            </w:tcMar>
          </w:tcPr>
          <w:p w14:paraId="23647166" w14:textId="5293A0A5" w:rsidR="36CB5FFA" w:rsidRDefault="36CB5FFA" w:rsidP="36CB5FFA">
            <w:pPr>
              <w:spacing w:line="279" w:lineRule="auto"/>
              <w:rPr>
                <w:rFonts w:ascii="Arial" w:eastAsia="Arial" w:hAnsi="Arial" w:cs="Arial"/>
              </w:rPr>
            </w:pPr>
          </w:p>
        </w:tc>
        <w:tc>
          <w:tcPr>
            <w:tcW w:w="345" w:type="dxa"/>
            <w:tcMar>
              <w:left w:w="105" w:type="dxa"/>
              <w:right w:w="105" w:type="dxa"/>
            </w:tcMar>
          </w:tcPr>
          <w:p w14:paraId="57D51D48" w14:textId="3A9801D7" w:rsidR="36CB5FFA" w:rsidRDefault="36CB5FFA" w:rsidP="36CB5FFA">
            <w:pPr>
              <w:spacing w:line="279" w:lineRule="auto"/>
              <w:rPr>
                <w:rFonts w:ascii="Arial" w:eastAsia="Arial" w:hAnsi="Arial" w:cs="Arial"/>
              </w:rPr>
            </w:pPr>
          </w:p>
        </w:tc>
      </w:tr>
      <w:tr w:rsidR="36CB5FFA" w14:paraId="2C3B8CD2" w14:textId="77777777" w:rsidTr="36CB5FFA">
        <w:trPr>
          <w:trHeight w:val="300"/>
        </w:trPr>
        <w:tc>
          <w:tcPr>
            <w:tcW w:w="1560" w:type="dxa"/>
            <w:tcMar>
              <w:left w:w="105" w:type="dxa"/>
              <w:right w:w="105" w:type="dxa"/>
            </w:tcMar>
          </w:tcPr>
          <w:p w14:paraId="09BB03BD" w14:textId="1D1F06EA" w:rsidR="3194F2CD" w:rsidRDefault="3194F2CD" w:rsidP="36CB5FFA">
            <w:pPr>
              <w:spacing w:line="279" w:lineRule="auto"/>
              <w:rPr>
                <w:rFonts w:ascii="Arial" w:eastAsia="Arial" w:hAnsi="Arial" w:cs="Arial"/>
                <w:i/>
                <w:iCs/>
              </w:rPr>
            </w:pPr>
            <w:r w:rsidRPr="36CB5FFA">
              <w:rPr>
                <w:rFonts w:ascii="Arial" w:eastAsia="Arial" w:hAnsi="Arial" w:cs="Arial"/>
                <w:i/>
                <w:iCs/>
              </w:rPr>
              <w:t>Child</w:t>
            </w:r>
            <w:r w:rsidR="36CB5FFA" w:rsidRPr="36CB5FFA">
              <w:rPr>
                <w:rFonts w:ascii="Arial" w:eastAsia="Arial" w:hAnsi="Arial" w:cs="Arial"/>
                <w:i/>
                <w:iCs/>
              </w:rPr>
              <w:t xml:space="preserve"> CH</w:t>
            </w:r>
          </w:p>
        </w:tc>
        <w:tc>
          <w:tcPr>
            <w:tcW w:w="299" w:type="dxa"/>
            <w:tcMar>
              <w:left w:w="105" w:type="dxa"/>
              <w:right w:w="105" w:type="dxa"/>
            </w:tcMar>
          </w:tcPr>
          <w:p w14:paraId="36977AD9" w14:textId="5E8ADBBE" w:rsidR="36CB5FFA" w:rsidRDefault="36CB5FFA" w:rsidP="36CB5FFA">
            <w:pPr>
              <w:spacing w:line="279" w:lineRule="auto"/>
              <w:rPr>
                <w:rFonts w:ascii="Arial" w:eastAsia="Arial" w:hAnsi="Arial" w:cs="Arial"/>
              </w:rPr>
            </w:pPr>
          </w:p>
        </w:tc>
        <w:tc>
          <w:tcPr>
            <w:tcW w:w="299" w:type="dxa"/>
            <w:tcMar>
              <w:left w:w="105" w:type="dxa"/>
              <w:right w:w="105" w:type="dxa"/>
            </w:tcMar>
          </w:tcPr>
          <w:p w14:paraId="030F2E6B" w14:textId="6095F5AD" w:rsidR="36CB5FFA" w:rsidRDefault="36CB5FFA" w:rsidP="36CB5FFA">
            <w:pPr>
              <w:spacing w:line="279" w:lineRule="auto"/>
              <w:rPr>
                <w:rFonts w:ascii="Arial" w:eastAsia="Arial" w:hAnsi="Arial" w:cs="Arial"/>
              </w:rPr>
            </w:pPr>
          </w:p>
        </w:tc>
        <w:tc>
          <w:tcPr>
            <w:tcW w:w="299" w:type="dxa"/>
            <w:tcMar>
              <w:left w:w="105" w:type="dxa"/>
              <w:right w:w="105" w:type="dxa"/>
            </w:tcMar>
          </w:tcPr>
          <w:p w14:paraId="0DF2F4C6" w14:textId="18EAC6AF" w:rsidR="36CB5FFA" w:rsidRDefault="36CB5FFA" w:rsidP="36CB5FFA">
            <w:pPr>
              <w:spacing w:line="279" w:lineRule="auto"/>
              <w:rPr>
                <w:rFonts w:ascii="Arial" w:eastAsia="Arial" w:hAnsi="Arial" w:cs="Arial"/>
              </w:rPr>
            </w:pPr>
          </w:p>
        </w:tc>
        <w:tc>
          <w:tcPr>
            <w:tcW w:w="299" w:type="dxa"/>
            <w:tcMar>
              <w:left w:w="105" w:type="dxa"/>
              <w:right w:w="105" w:type="dxa"/>
            </w:tcMar>
          </w:tcPr>
          <w:p w14:paraId="77928E48" w14:textId="45638C40"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6B2BF56B" w14:textId="439ACAD3"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11A560C9" w14:textId="05AE2392" w:rsidR="36CB5FFA" w:rsidRDefault="36CB5FFA" w:rsidP="36CB5FFA">
            <w:pPr>
              <w:spacing w:line="279" w:lineRule="auto"/>
              <w:rPr>
                <w:rFonts w:ascii="Arial" w:eastAsia="Arial" w:hAnsi="Arial" w:cs="Arial"/>
              </w:rPr>
            </w:pPr>
          </w:p>
        </w:tc>
        <w:tc>
          <w:tcPr>
            <w:tcW w:w="299" w:type="dxa"/>
            <w:tcMar>
              <w:left w:w="105" w:type="dxa"/>
              <w:right w:w="105" w:type="dxa"/>
            </w:tcMar>
          </w:tcPr>
          <w:p w14:paraId="189BE06B" w14:textId="772625EC"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475DFB97" w14:textId="2A4379DF" w:rsidR="36CB5FFA" w:rsidRDefault="36CB5FFA" w:rsidP="36CB5FFA">
            <w:pPr>
              <w:spacing w:line="279" w:lineRule="auto"/>
              <w:rPr>
                <w:rFonts w:ascii="Arial" w:eastAsia="Arial" w:hAnsi="Arial" w:cs="Arial"/>
              </w:rPr>
            </w:pPr>
          </w:p>
        </w:tc>
        <w:tc>
          <w:tcPr>
            <w:tcW w:w="299" w:type="dxa"/>
            <w:tcMar>
              <w:left w:w="105" w:type="dxa"/>
              <w:right w:w="105" w:type="dxa"/>
            </w:tcMar>
          </w:tcPr>
          <w:p w14:paraId="0847F09D" w14:textId="69B8A5C0" w:rsidR="36CB5FFA" w:rsidRDefault="36CB5FFA" w:rsidP="36CB5FFA">
            <w:pPr>
              <w:spacing w:line="279" w:lineRule="auto"/>
              <w:rPr>
                <w:rFonts w:ascii="Arial" w:eastAsia="Arial" w:hAnsi="Arial" w:cs="Arial"/>
              </w:rPr>
            </w:pPr>
          </w:p>
        </w:tc>
        <w:tc>
          <w:tcPr>
            <w:tcW w:w="299" w:type="dxa"/>
            <w:tcMar>
              <w:left w:w="105" w:type="dxa"/>
              <w:right w:w="105" w:type="dxa"/>
            </w:tcMar>
          </w:tcPr>
          <w:p w14:paraId="324D46D4" w14:textId="36B20909" w:rsidR="36CB5FFA" w:rsidRDefault="36CB5FFA" w:rsidP="36CB5FFA">
            <w:pPr>
              <w:spacing w:line="279" w:lineRule="auto"/>
              <w:rPr>
                <w:rFonts w:ascii="Arial" w:eastAsia="Arial" w:hAnsi="Arial" w:cs="Arial"/>
              </w:rPr>
            </w:pPr>
          </w:p>
        </w:tc>
        <w:tc>
          <w:tcPr>
            <w:tcW w:w="299" w:type="dxa"/>
            <w:tcMar>
              <w:left w:w="105" w:type="dxa"/>
              <w:right w:w="105" w:type="dxa"/>
            </w:tcMar>
          </w:tcPr>
          <w:p w14:paraId="1D4A6E4F" w14:textId="5AFA8846" w:rsidR="36CB5FFA" w:rsidRDefault="36CB5FFA" w:rsidP="36CB5FFA">
            <w:pPr>
              <w:spacing w:line="279" w:lineRule="auto"/>
              <w:rPr>
                <w:rFonts w:ascii="Arial" w:eastAsia="Arial" w:hAnsi="Arial" w:cs="Arial"/>
              </w:rPr>
            </w:pPr>
          </w:p>
        </w:tc>
        <w:tc>
          <w:tcPr>
            <w:tcW w:w="254" w:type="dxa"/>
            <w:tcMar>
              <w:left w:w="105" w:type="dxa"/>
              <w:right w:w="105" w:type="dxa"/>
            </w:tcMar>
          </w:tcPr>
          <w:p w14:paraId="4A38285D" w14:textId="3E5556EB" w:rsidR="36CB5FFA" w:rsidRDefault="36CB5FFA" w:rsidP="36CB5FFA">
            <w:pPr>
              <w:spacing w:line="279" w:lineRule="auto"/>
              <w:rPr>
                <w:rFonts w:ascii="Arial" w:eastAsia="Arial" w:hAnsi="Arial" w:cs="Arial"/>
              </w:rPr>
            </w:pPr>
          </w:p>
        </w:tc>
        <w:tc>
          <w:tcPr>
            <w:tcW w:w="299" w:type="dxa"/>
            <w:tcMar>
              <w:left w:w="105" w:type="dxa"/>
              <w:right w:w="105" w:type="dxa"/>
            </w:tcMar>
          </w:tcPr>
          <w:p w14:paraId="1C3E9933" w14:textId="2B26E503" w:rsidR="36CB5FFA" w:rsidRDefault="36CB5FFA" w:rsidP="36CB5FFA">
            <w:pPr>
              <w:spacing w:line="279" w:lineRule="auto"/>
              <w:rPr>
                <w:rFonts w:ascii="Arial" w:eastAsia="Arial" w:hAnsi="Arial" w:cs="Arial"/>
              </w:rPr>
            </w:pPr>
          </w:p>
        </w:tc>
        <w:tc>
          <w:tcPr>
            <w:tcW w:w="299" w:type="dxa"/>
            <w:tcMar>
              <w:left w:w="105" w:type="dxa"/>
              <w:right w:w="105" w:type="dxa"/>
            </w:tcMar>
          </w:tcPr>
          <w:p w14:paraId="2C8E9FF8" w14:textId="5C88D1F4" w:rsidR="36CB5FFA" w:rsidRDefault="36CB5FFA" w:rsidP="36CB5FFA">
            <w:pPr>
              <w:spacing w:line="279" w:lineRule="auto"/>
              <w:rPr>
                <w:rFonts w:ascii="Arial" w:eastAsia="Arial" w:hAnsi="Arial" w:cs="Arial"/>
              </w:rPr>
            </w:pPr>
          </w:p>
        </w:tc>
        <w:tc>
          <w:tcPr>
            <w:tcW w:w="299" w:type="dxa"/>
            <w:tcMar>
              <w:left w:w="105" w:type="dxa"/>
              <w:right w:w="105" w:type="dxa"/>
            </w:tcMar>
          </w:tcPr>
          <w:p w14:paraId="48AA3A90" w14:textId="5F2B0947" w:rsidR="36CB5FFA" w:rsidRDefault="36CB5FFA" w:rsidP="36CB5FFA">
            <w:pPr>
              <w:spacing w:line="279" w:lineRule="auto"/>
              <w:rPr>
                <w:rFonts w:ascii="Arial" w:eastAsia="Arial" w:hAnsi="Arial" w:cs="Arial"/>
              </w:rPr>
            </w:pPr>
          </w:p>
        </w:tc>
        <w:tc>
          <w:tcPr>
            <w:tcW w:w="254" w:type="dxa"/>
            <w:tcMar>
              <w:left w:w="105" w:type="dxa"/>
              <w:right w:w="105" w:type="dxa"/>
            </w:tcMar>
          </w:tcPr>
          <w:p w14:paraId="4BEEC560" w14:textId="3DE45DCD" w:rsidR="36CB5FFA" w:rsidRDefault="36CB5FFA" w:rsidP="36CB5FFA">
            <w:pPr>
              <w:spacing w:line="279" w:lineRule="auto"/>
              <w:rPr>
                <w:rFonts w:ascii="Arial" w:eastAsia="Arial" w:hAnsi="Arial" w:cs="Arial"/>
              </w:rPr>
            </w:pPr>
          </w:p>
        </w:tc>
        <w:tc>
          <w:tcPr>
            <w:tcW w:w="299" w:type="dxa"/>
            <w:tcMar>
              <w:left w:w="105" w:type="dxa"/>
              <w:right w:w="105" w:type="dxa"/>
            </w:tcMar>
          </w:tcPr>
          <w:p w14:paraId="4355ABC3" w14:textId="40EE07C8" w:rsidR="36CB5FFA" w:rsidRDefault="36CB5FFA" w:rsidP="36CB5FFA">
            <w:pPr>
              <w:spacing w:line="279" w:lineRule="auto"/>
              <w:rPr>
                <w:rFonts w:ascii="Arial" w:eastAsia="Arial" w:hAnsi="Arial" w:cs="Arial"/>
              </w:rPr>
            </w:pPr>
          </w:p>
        </w:tc>
        <w:tc>
          <w:tcPr>
            <w:tcW w:w="299" w:type="dxa"/>
            <w:tcMar>
              <w:left w:w="105" w:type="dxa"/>
              <w:right w:w="105" w:type="dxa"/>
            </w:tcMar>
          </w:tcPr>
          <w:p w14:paraId="74C56036" w14:textId="676F58BB" w:rsidR="36CB5FFA" w:rsidRDefault="36CB5FFA" w:rsidP="36CB5FFA">
            <w:pPr>
              <w:spacing w:line="279" w:lineRule="auto"/>
              <w:rPr>
                <w:rFonts w:ascii="Arial" w:eastAsia="Arial" w:hAnsi="Arial" w:cs="Arial"/>
              </w:rPr>
            </w:pPr>
          </w:p>
        </w:tc>
        <w:tc>
          <w:tcPr>
            <w:tcW w:w="299" w:type="dxa"/>
            <w:tcMar>
              <w:left w:w="105" w:type="dxa"/>
              <w:right w:w="105" w:type="dxa"/>
            </w:tcMar>
          </w:tcPr>
          <w:p w14:paraId="29396760" w14:textId="53F0A543" w:rsidR="36CB5FFA" w:rsidRDefault="36CB5FFA" w:rsidP="36CB5FFA">
            <w:pPr>
              <w:spacing w:line="279" w:lineRule="auto"/>
              <w:rPr>
                <w:rFonts w:ascii="Arial" w:eastAsia="Arial" w:hAnsi="Arial" w:cs="Arial"/>
              </w:rPr>
            </w:pPr>
          </w:p>
        </w:tc>
        <w:tc>
          <w:tcPr>
            <w:tcW w:w="345" w:type="dxa"/>
            <w:tcMar>
              <w:left w:w="105" w:type="dxa"/>
              <w:right w:w="105" w:type="dxa"/>
            </w:tcMar>
          </w:tcPr>
          <w:p w14:paraId="335A3491" w14:textId="64F163BD" w:rsidR="36CB5FFA" w:rsidRDefault="36CB5FFA" w:rsidP="36CB5FFA">
            <w:pPr>
              <w:spacing w:line="279" w:lineRule="auto"/>
              <w:rPr>
                <w:rFonts w:ascii="Arial" w:eastAsia="Arial" w:hAnsi="Arial" w:cs="Arial"/>
              </w:rPr>
            </w:pPr>
          </w:p>
        </w:tc>
      </w:tr>
    </w:tbl>
    <w:p w14:paraId="021ECE13" w14:textId="72D53F0A" w:rsidR="36CB5FFA" w:rsidRDefault="36CB5FFA" w:rsidP="36CB5FFA">
      <w:pPr>
        <w:rPr>
          <w:rFonts w:ascii="Arial" w:eastAsia="Arial" w:hAnsi="Arial" w:cs="Arial"/>
          <w:color w:val="000000" w:themeColor="text1"/>
        </w:rPr>
      </w:pPr>
    </w:p>
    <w:p w14:paraId="3E7ECBF4" w14:textId="3AE3D6B2" w:rsidR="36CB5FFA" w:rsidRDefault="36CB5FFA" w:rsidP="36CB5FFA">
      <w:pPr>
        <w:rPr>
          <w:rFonts w:ascii="Arial" w:eastAsia="Arial" w:hAnsi="Arial" w:cs="Arial"/>
          <w:color w:val="000000" w:themeColor="text1"/>
        </w:rPr>
      </w:pPr>
    </w:p>
    <w:p w14:paraId="67723E1F" w14:textId="09A1BB80" w:rsidR="0E622600" w:rsidRDefault="0E622600" w:rsidP="36CB5FFA">
      <w:pPr>
        <w:rPr>
          <w:rFonts w:ascii="Arial" w:eastAsia="Arial" w:hAnsi="Arial" w:cs="Arial"/>
          <w:color w:val="000000" w:themeColor="text1"/>
        </w:rPr>
      </w:pPr>
      <w:r w:rsidRPr="36CB5FFA">
        <w:rPr>
          <w:rFonts w:ascii="Arial" w:eastAsia="Arial" w:hAnsi="Arial" w:cs="Arial"/>
          <w:color w:val="000000" w:themeColor="text1"/>
        </w:rPr>
        <w:t xml:space="preserve">Extra Notes on activity 1- </w:t>
      </w:r>
    </w:p>
    <w:p w14:paraId="7EA7020C" w14:textId="5BE24C4D" w:rsidR="0587319C" w:rsidRDefault="0587319C" w:rsidP="36CB5FFA">
      <w:pPr>
        <w:rPr>
          <w:rFonts w:ascii="Arial" w:eastAsia="Arial" w:hAnsi="Arial" w:cs="Arial"/>
          <w:color w:val="000000" w:themeColor="text1"/>
        </w:rPr>
      </w:pPr>
      <w:r w:rsidRPr="36CB5FFA">
        <w:rPr>
          <w:rFonts w:ascii="Arial" w:eastAsia="Arial" w:hAnsi="Arial" w:cs="Arial"/>
          <w:color w:val="000000" w:themeColor="text1"/>
        </w:rPr>
        <w:t xml:space="preserve">All children seemed to do well and enjoy themselves </w:t>
      </w:r>
      <w:proofErr w:type="gramStart"/>
      <w:r w:rsidRPr="36CB5FFA">
        <w:rPr>
          <w:rFonts w:ascii="Arial" w:eastAsia="Arial" w:hAnsi="Arial" w:cs="Arial"/>
          <w:color w:val="000000" w:themeColor="text1"/>
        </w:rPr>
        <w:t>reasonably</w:t>
      </w:r>
      <w:proofErr w:type="gramEnd"/>
      <w:r w:rsidRPr="36CB5FFA">
        <w:rPr>
          <w:rFonts w:ascii="Arial" w:eastAsia="Arial" w:hAnsi="Arial" w:cs="Arial"/>
          <w:color w:val="000000" w:themeColor="text1"/>
        </w:rPr>
        <w:t xml:space="preserve">  </w:t>
      </w:r>
    </w:p>
    <w:p w14:paraId="443D99DA" w14:textId="5F39203C" w:rsidR="0587319C" w:rsidRDefault="0587319C" w:rsidP="36CB5FFA">
      <w:pPr>
        <w:rPr>
          <w:rFonts w:ascii="Arial" w:eastAsia="Arial" w:hAnsi="Arial" w:cs="Arial"/>
          <w:color w:val="000000" w:themeColor="text1"/>
        </w:rPr>
      </w:pPr>
      <w:r w:rsidRPr="36CB5FFA">
        <w:rPr>
          <w:rFonts w:ascii="Arial" w:eastAsia="Arial" w:hAnsi="Arial" w:cs="Arial"/>
          <w:color w:val="000000" w:themeColor="text1"/>
        </w:rPr>
        <w:t xml:space="preserve">Child A and B- Both children performed well independently, and from my observation, they enjoyed themselves. From my scoring on the Leuven scale, I would put them at a </w:t>
      </w:r>
      <w:r w:rsidR="00510BF5" w:rsidRPr="36CB5FFA">
        <w:rPr>
          <w:rFonts w:ascii="Arial" w:eastAsia="Arial" w:hAnsi="Arial" w:cs="Arial"/>
          <w:color w:val="000000" w:themeColor="text1"/>
        </w:rPr>
        <w:t>high</w:t>
      </w:r>
      <w:r w:rsidRPr="36CB5FFA">
        <w:rPr>
          <w:rFonts w:ascii="Arial" w:eastAsia="Arial" w:hAnsi="Arial" w:cs="Arial"/>
          <w:color w:val="000000" w:themeColor="text1"/>
        </w:rPr>
        <w:t xml:space="preserve"> level of participation; they did not lose interest as the activity went on or lose interest as others performed.  </w:t>
      </w:r>
    </w:p>
    <w:p w14:paraId="0A7D600C" w14:textId="03AD7536" w:rsidR="0587319C" w:rsidRDefault="0587319C" w:rsidP="36CB5FFA">
      <w:pPr>
        <w:rPr>
          <w:rFonts w:ascii="Arial" w:eastAsia="Arial" w:hAnsi="Arial" w:cs="Arial"/>
          <w:color w:val="000000" w:themeColor="text1"/>
        </w:rPr>
      </w:pPr>
      <w:r w:rsidRPr="36CB5FFA">
        <w:rPr>
          <w:rFonts w:ascii="Arial" w:eastAsia="Arial" w:hAnsi="Arial" w:cs="Arial"/>
          <w:color w:val="000000" w:themeColor="text1"/>
        </w:rPr>
        <w:t>Child C</w:t>
      </w:r>
      <w:r w:rsidR="6E1A4331" w:rsidRPr="36CB5FFA">
        <w:rPr>
          <w:rFonts w:ascii="Arial" w:eastAsia="Arial" w:hAnsi="Arial" w:cs="Arial"/>
          <w:color w:val="000000" w:themeColor="text1"/>
        </w:rPr>
        <w:t>- Child</w:t>
      </w:r>
      <w:r w:rsidRPr="36CB5FFA">
        <w:rPr>
          <w:rFonts w:ascii="Arial" w:eastAsia="Arial" w:hAnsi="Arial" w:cs="Arial"/>
          <w:color w:val="000000" w:themeColor="text1"/>
        </w:rPr>
        <w:t xml:space="preserve"> C did reasonably well; after using the Leuven Scale, I would place them at a high, moderate level of participation; they did not seem to lose interest; however, they did not seem too interested either. They sat and watched the others perform, yet they did not seem interested or disinterested in the activity.  </w:t>
      </w:r>
    </w:p>
    <w:p w14:paraId="2636F00A" w14:textId="616A4DCA" w:rsidR="0587319C" w:rsidRDefault="0587319C" w:rsidP="36CB5FFA">
      <w:pPr>
        <w:rPr>
          <w:rFonts w:ascii="Arial" w:eastAsia="Arial" w:hAnsi="Arial" w:cs="Arial"/>
          <w:color w:val="000000" w:themeColor="text1"/>
        </w:rPr>
      </w:pPr>
      <w:r w:rsidRPr="36CB5FFA">
        <w:rPr>
          <w:rFonts w:ascii="Arial" w:eastAsia="Arial" w:hAnsi="Arial" w:cs="Arial"/>
          <w:color w:val="000000" w:themeColor="text1"/>
        </w:rPr>
        <w:t xml:space="preserve">Child CH- Lastly, Child CH did not enjoy performing independently; they started well, but as the activity continued, they seemed to panic and get upset with themselves. They eventually lost interest. </w:t>
      </w:r>
      <w:r w:rsidR="15E0965B" w:rsidRPr="36CB5FFA">
        <w:rPr>
          <w:rFonts w:ascii="Arial" w:eastAsia="Arial" w:hAnsi="Arial" w:cs="Arial"/>
          <w:color w:val="000000" w:themeColor="text1"/>
        </w:rPr>
        <w:t>This student went first in performing, which did not help them.</w:t>
      </w:r>
      <w:r w:rsidRPr="36CB5FFA">
        <w:rPr>
          <w:rFonts w:ascii="Arial" w:eastAsia="Arial" w:hAnsi="Arial" w:cs="Arial"/>
          <w:color w:val="000000" w:themeColor="text1"/>
        </w:rPr>
        <w:t xml:space="preserve"> Once they had performed, they sat down and watched others perform but did not seem interested.  </w:t>
      </w:r>
    </w:p>
    <w:p w14:paraId="66263BA9" w14:textId="1763AB13" w:rsidR="36CB5FFA" w:rsidRDefault="36CB5FFA" w:rsidP="36CB5FFA">
      <w:pPr>
        <w:rPr>
          <w:rFonts w:ascii="Arial" w:eastAsia="Arial" w:hAnsi="Arial" w:cs="Arial"/>
          <w:color w:val="000000" w:themeColor="text1"/>
        </w:rPr>
      </w:pPr>
    </w:p>
    <w:p w14:paraId="553C97AF" w14:textId="5EDC3F8E" w:rsidR="36CB5FFA" w:rsidRDefault="36CB5FFA" w:rsidP="36CB5FFA">
      <w:pPr>
        <w:rPr>
          <w:rFonts w:ascii="Arial" w:eastAsia="Arial" w:hAnsi="Arial" w:cs="Arial"/>
          <w:color w:val="000000" w:themeColor="text1"/>
        </w:rPr>
      </w:pPr>
    </w:p>
    <w:p w14:paraId="41C6CFDD" w14:textId="424EB0A1" w:rsidR="36CB5FFA" w:rsidRDefault="36CB5FFA" w:rsidP="36CB5FFA">
      <w:pPr>
        <w:rPr>
          <w:rFonts w:ascii="Arial" w:eastAsia="Arial" w:hAnsi="Arial" w:cs="Arial"/>
          <w:color w:val="000000" w:themeColor="text1"/>
        </w:rPr>
      </w:pPr>
    </w:p>
    <w:p w14:paraId="2AC2536B" w14:textId="287B7FF1" w:rsidR="0E622600" w:rsidRDefault="0E622600" w:rsidP="36CB5FFA">
      <w:pPr>
        <w:rPr>
          <w:rFonts w:ascii="Arial" w:eastAsia="Arial" w:hAnsi="Arial" w:cs="Arial"/>
          <w:color w:val="000000" w:themeColor="text1"/>
        </w:rPr>
      </w:pPr>
      <w:r w:rsidRPr="36CB5FFA">
        <w:rPr>
          <w:rFonts w:ascii="Arial" w:eastAsia="Arial" w:hAnsi="Arial" w:cs="Arial"/>
          <w:color w:val="000000" w:themeColor="text1"/>
        </w:rPr>
        <w:t>Observation Timetable</w:t>
      </w:r>
    </w:p>
    <w:p w14:paraId="3496B111" w14:textId="37E431D2" w:rsidR="0E622600" w:rsidRDefault="0E622600" w:rsidP="36CB5FFA">
      <w:pPr>
        <w:rPr>
          <w:rFonts w:ascii="Arial" w:eastAsia="Arial" w:hAnsi="Arial" w:cs="Arial"/>
          <w:color w:val="000000" w:themeColor="text1"/>
        </w:rPr>
      </w:pPr>
      <w:r w:rsidRPr="36CB5FFA">
        <w:rPr>
          <w:rFonts w:ascii="Arial" w:eastAsia="Arial" w:hAnsi="Arial" w:cs="Arial"/>
          <w:color w:val="000000" w:themeColor="text1"/>
        </w:rPr>
        <w:t xml:space="preserve">Context- Time of day, what does the session consist </w:t>
      </w:r>
      <w:r w:rsidR="2725456C" w:rsidRPr="36CB5FFA">
        <w:rPr>
          <w:rFonts w:ascii="Arial" w:eastAsia="Arial" w:hAnsi="Arial" w:cs="Arial"/>
          <w:color w:val="000000" w:themeColor="text1"/>
        </w:rPr>
        <w:t>of,</w:t>
      </w:r>
      <w:r w:rsidRPr="36CB5FFA">
        <w:rPr>
          <w:rFonts w:ascii="Arial" w:eastAsia="Arial" w:hAnsi="Arial" w:cs="Arial"/>
          <w:color w:val="000000" w:themeColor="text1"/>
        </w:rPr>
        <w:t xml:space="preserve"> how many children, </w:t>
      </w:r>
      <w:proofErr w:type="gramStart"/>
      <w:r w:rsidRPr="36CB5FFA">
        <w:rPr>
          <w:rFonts w:ascii="Arial" w:eastAsia="Arial" w:hAnsi="Arial" w:cs="Arial"/>
          <w:color w:val="000000" w:themeColor="text1"/>
        </w:rPr>
        <w:t>activity</w:t>
      </w:r>
      <w:proofErr w:type="gramEnd"/>
    </w:p>
    <w:p w14:paraId="279904F8" w14:textId="66FF732E" w:rsidR="36CB5FFA" w:rsidRDefault="36CB5FFA" w:rsidP="36CB5FFA">
      <w:pPr>
        <w:rPr>
          <w:rFonts w:ascii="Arial" w:eastAsia="Arial" w:hAnsi="Arial" w:cs="Arial"/>
          <w:color w:val="000000" w:themeColor="text1"/>
        </w:rPr>
      </w:pPr>
    </w:p>
    <w:p w14:paraId="7FD9E0C5" w14:textId="1AA89392" w:rsidR="6F5C8BD9" w:rsidRDefault="6F5C8BD9" w:rsidP="36CB5FFA">
      <w:pPr>
        <w:rPr>
          <w:rFonts w:ascii="Arial" w:eastAsia="Arial" w:hAnsi="Arial" w:cs="Arial"/>
          <w:color w:val="000000" w:themeColor="text1"/>
        </w:rPr>
      </w:pPr>
      <w:r w:rsidRPr="36CB5FFA">
        <w:rPr>
          <w:rFonts w:ascii="Arial" w:eastAsia="Arial" w:hAnsi="Arial" w:cs="Arial"/>
          <w:color w:val="000000" w:themeColor="text1"/>
        </w:rPr>
        <w:t xml:space="preserve">All children seemed to do well and enjoy themselves reasonably. This activity was late in the day but up until dinner, 11 am-1 pm. The activity consisted of the children performing together in groups on stage in front of the whole school, competing against each other in their houses. Once again, I observed the same four pupils as I did when they performed independently.  </w:t>
      </w:r>
    </w:p>
    <w:p w14:paraId="0A641B75" w14:textId="50B38143" w:rsidR="36CB5FFA" w:rsidRDefault="36CB5FFA" w:rsidP="36CB5FFA">
      <w:pPr>
        <w:rPr>
          <w:rFonts w:ascii="Arial" w:eastAsia="Arial"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560"/>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tblGrid>
      <w:tr w:rsidR="36CB5FFA" w14:paraId="77B2F579" w14:textId="77777777" w:rsidTr="36CB5FFA">
        <w:trPr>
          <w:trHeight w:val="300"/>
        </w:trPr>
        <w:tc>
          <w:tcPr>
            <w:tcW w:w="1560" w:type="dxa"/>
            <w:tcMar>
              <w:left w:w="105" w:type="dxa"/>
              <w:right w:w="105" w:type="dxa"/>
            </w:tcMar>
          </w:tcPr>
          <w:p w14:paraId="37530369" w14:textId="74021DD4" w:rsidR="36CB5FFA" w:rsidRDefault="36CB5FFA" w:rsidP="36CB5FFA">
            <w:pPr>
              <w:spacing w:line="279" w:lineRule="auto"/>
              <w:rPr>
                <w:rFonts w:ascii="Arial" w:eastAsia="Arial" w:hAnsi="Arial" w:cs="Arial"/>
              </w:rPr>
            </w:pPr>
          </w:p>
        </w:tc>
        <w:tc>
          <w:tcPr>
            <w:tcW w:w="1196" w:type="dxa"/>
            <w:gridSpan w:val="4"/>
            <w:tcMar>
              <w:left w:w="105" w:type="dxa"/>
              <w:right w:w="105" w:type="dxa"/>
            </w:tcMar>
          </w:tcPr>
          <w:p w14:paraId="12E13A89" w14:textId="32FD87B2" w:rsidR="34EB0EED" w:rsidRDefault="34EB0EED" w:rsidP="36CB5FFA">
            <w:pPr>
              <w:spacing w:line="279" w:lineRule="auto"/>
              <w:rPr>
                <w:rFonts w:ascii="Arial" w:eastAsia="Arial" w:hAnsi="Arial" w:cs="Arial"/>
                <w:i/>
                <w:iCs/>
              </w:rPr>
            </w:pPr>
            <w:r w:rsidRPr="36CB5FFA">
              <w:rPr>
                <w:rFonts w:ascii="Arial" w:eastAsia="Arial" w:hAnsi="Arial" w:cs="Arial"/>
                <w:i/>
                <w:iCs/>
              </w:rPr>
              <w:t>Very low</w:t>
            </w:r>
          </w:p>
        </w:tc>
        <w:tc>
          <w:tcPr>
            <w:tcW w:w="1196" w:type="dxa"/>
            <w:gridSpan w:val="4"/>
            <w:tcMar>
              <w:left w:w="105" w:type="dxa"/>
              <w:right w:w="105" w:type="dxa"/>
            </w:tcMar>
          </w:tcPr>
          <w:p w14:paraId="7F731722" w14:textId="46DC9D8C" w:rsidR="34EB0EED" w:rsidRDefault="34EB0EED" w:rsidP="36CB5FFA">
            <w:pPr>
              <w:spacing w:line="279" w:lineRule="auto"/>
              <w:rPr>
                <w:rFonts w:ascii="Arial" w:eastAsia="Arial" w:hAnsi="Arial" w:cs="Arial"/>
                <w:i/>
                <w:iCs/>
              </w:rPr>
            </w:pPr>
            <w:r w:rsidRPr="36CB5FFA">
              <w:rPr>
                <w:rFonts w:ascii="Arial" w:eastAsia="Arial" w:hAnsi="Arial" w:cs="Arial"/>
                <w:i/>
                <w:iCs/>
              </w:rPr>
              <w:t>Low</w:t>
            </w:r>
          </w:p>
        </w:tc>
        <w:tc>
          <w:tcPr>
            <w:tcW w:w="1196" w:type="dxa"/>
            <w:gridSpan w:val="4"/>
            <w:tcMar>
              <w:left w:w="105" w:type="dxa"/>
              <w:right w:w="105" w:type="dxa"/>
            </w:tcMar>
          </w:tcPr>
          <w:p w14:paraId="7FD1B8D3" w14:textId="14B50986" w:rsidR="08E0B8E7" w:rsidRDefault="08E0B8E7" w:rsidP="36CB5FFA">
            <w:pPr>
              <w:spacing w:line="279" w:lineRule="auto"/>
              <w:rPr>
                <w:rFonts w:ascii="Arial" w:eastAsia="Arial" w:hAnsi="Arial" w:cs="Arial"/>
                <w:i/>
                <w:iCs/>
              </w:rPr>
            </w:pPr>
            <w:r w:rsidRPr="36CB5FFA">
              <w:rPr>
                <w:rFonts w:ascii="Arial" w:eastAsia="Arial" w:hAnsi="Arial" w:cs="Arial"/>
                <w:i/>
                <w:iCs/>
              </w:rPr>
              <w:t>Moderate</w:t>
            </w:r>
          </w:p>
        </w:tc>
        <w:tc>
          <w:tcPr>
            <w:tcW w:w="1196" w:type="dxa"/>
            <w:gridSpan w:val="4"/>
            <w:tcMar>
              <w:left w:w="105" w:type="dxa"/>
              <w:right w:w="105" w:type="dxa"/>
            </w:tcMar>
          </w:tcPr>
          <w:p w14:paraId="5F421B8B" w14:textId="6C8B20C6" w:rsidR="08E0B8E7" w:rsidRDefault="08E0B8E7" w:rsidP="36CB5FFA">
            <w:pPr>
              <w:spacing w:line="279" w:lineRule="auto"/>
              <w:rPr>
                <w:rFonts w:ascii="Arial" w:eastAsia="Arial" w:hAnsi="Arial" w:cs="Arial"/>
                <w:i/>
                <w:iCs/>
              </w:rPr>
            </w:pPr>
            <w:r w:rsidRPr="36CB5FFA">
              <w:rPr>
                <w:rFonts w:ascii="Arial" w:eastAsia="Arial" w:hAnsi="Arial" w:cs="Arial"/>
                <w:i/>
                <w:iCs/>
              </w:rPr>
              <w:t>High</w:t>
            </w:r>
          </w:p>
        </w:tc>
        <w:tc>
          <w:tcPr>
            <w:tcW w:w="1196" w:type="dxa"/>
            <w:gridSpan w:val="4"/>
            <w:tcMar>
              <w:left w:w="105" w:type="dxa"/>
              <w:right w:w="105" w:type="dxa"/>
            </w:tcMar>
          </w:tcPr>
          <w:p w14:paraId="74818483" w14:textId="2F4A66A0" w:rsidR="08E0B8E7" w:rsidRDefault="08E0B8E7" w:rsidP="36CB5FFA">
            <w:pPr>
              <w:spacing w:line="279" w:lineRule="auto"/>
              <w:rPr>
                <w:rFonts w:ascii="Arial" w:eastAsia="Arial" w:hAnsi="Arial" w:cs="Arial"/>
                <w:i/>
                <w:iCs/>
              </w:rPr>
            </w:pPr>
            <w:r w:rsidRPr="36CB5FFA">
              <w:rPr>
                <w:rFonts w:ascii="Arial" w:eastAsia="Arial" w:hAnsi="Arial" w:cs="Arial"/>
                <w:i/>
                <w:iCs/>
              </w:rPr>
              <w:t xml:space="preserve">Very high </w:t>
            </w:r>
          </w:p>
        </w:tc>
      </w:tr>
      <w:tr w:rsidR="36CB5FFA" w14:paraId="057F832A" w14:textId="77777777" w:rsidTr="36CB5FFA">
        <w:trPr>
          <w:trHeight w:val="300"/>
        </w:trPr>
        <w:tc>
          <w:tcPr>
            <w:tcW w:w="1560" w:type="dxa"/>
            <w:tcMar>
              <w:left w:w="105" w:type="dxa"/>
              <w:right w:w="105" w:type="dxa"/>
            </w:tcMar>
          </w:tcPr>
          <w:p w14:paraId="2F48C3F0" w14:textId="5E73B036" w:rsidR="03DAF6F8" w:rsidRDefault="03DAF6F8" w:rsidP="36CB5FFA">
            <w:pPr>
              <w:spacing w:line="279" w:lineRule="auto"/>
              <w:rPr>
                <w:rFonts w:ascii="Arial" w:eastAsia="Arial" w:hAnsi="Arial" w:cs="Arial"/>
                <w:i/>
                <w:iCs/>
              </w:rPr>
            </w:pPr>
            <w:r w:rsidRPr="36CB5FFA">
              <w:rPr>
                <w:rFonts w:ascii="Arial" w:eastAsia="Arial" w:hAnsi="Arial" w:cs="Arial"/>
                <w:i/>
                <w:iCs/>
              </w:rPr>
              <w:t>Scale</w:t>
            </w:r>
          </w:p>
        </w:tc>
        <w:tc>
          <w:tcPr>
            <w:tcW w:w="299" w:type="dxa"/>
            <w:tcMar>
              <w:left w:w="105" w:type="dxa"/>
              <w:right w:w="105" w:type="dxa"/>
            </w:tcMar>
          </w:tcPr>
          <w:p w14:paraId="06F9AA67" w14:textId="194004ED"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1E65E21B" w14:textId="5FE380CB"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14BDA582" w14:textId="7C897F4F"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526DB90F" w14:textId="78F8F403"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2751A225" w14:textId="03EC2EED"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5ED7F737" w14:textId="3DE16FE3"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7EC4DAD1" w14:textId="27FDFAFE"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4641470F" w14:textId="12AE8566"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6EAE4945" w14:textId="05625BFC"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0439E748" w14:textId="1351EA14"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14278664" w14:textId="48F3F8F4"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33C3A08F" w14:textId="462DAA20"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72DE0224" w14:textId="7A145540"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79A9CDB2" w14:textId="2F0B20C9"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747DD53D" w14:textId="76204799"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676D53F9" w14:textId="7C27856B" w:rsidR="36CB5FFA" w:rsidRDefault="36CB5FFA" w:rsidP="36CB5FFA">
            <w:pPr>
              <w:spacing w:line="279" w:lineRule="auto"/>
              <w:rPr>
                <w:rFonts w:ascii="Arial" w:eastAsia="Arial" w:hAnsi="Arial" w:cs="Arial"/>
              </w:rPr>
            </w:pPr>
            <w:r w:rsidRPr="36CB5FFA">
              <w:rPr>
                <w:rFonts w:ascii="Arial" w:eastAsia="Arial" w:hAnsi="Arial" w:cs="Arial"/>
                <w:i/>
                <w:iCs/>
              </w:rPr>
              <w:t>4</w:t>
            </w:r>
          </w:p>
        </w:tc>
        <w:tc>
          <w:tcPr>
            <w:tcW w:w="299" w:type="dxa"/>
            <w:tcMar>
              <w:left w:w="105" w:type="dxa"/>
              <w:right w:w="105" w:type="dxa"/>
            </w:tcMar>
          </w:tcPr>
          <w:p w14:paraId="48EEA06F" w14:textId="56A68C24" w:rsidR="36CB5FFA" w:rsidRDefault="36CB5FFA" w:rsidP="36CB5FFA">
            <w:pPr>
              <w:spacing w:line="279" w:lineRule="auto"/>
              <w:rPr>
                <w:rFonts w:ascii="Arial" w:eastAsia="Arial" w:hAnsi="Arial" w:cs="Arial"/>
              </w:rPr>
            </w:pPr>
            <w:r w:rsidRPr="36CB5FFA">
              <w:rPr>
                <w:rFonts w:ascii="Arial" w:eastAsia="Arial" w:hAnsi="Arial" w:cs="Arial"/>
                <w:i/>
                <w:iCs/>
              </w:rPr>
              <w:t>1</w:t>
            </w:r>
          </w:p>
        </w:tc>
        <w:tc>
          <w:tcPr>
            <w:tcW w:w="299" w:type="dxa"/>
            <w:tcMar>
              <w:left w:w="105" w:type="dxa"/>
              <w:right w:w="105" w:type="dxa"/>
            </w:tcMar>
          </w:tcPr>
          <w:p w14:paraId="630DB7E2" w14:textId="043AA4A6" w:rsidR="36CB5FFA" w:rsidRDefault="36CB5FFA" w:rsidP="36CB5FFA">
            <w:pPr>
              <w:spacing w:line="279" w:lineRule="auto"/>
              <w:rPr>
                <w:rFonts w:ascii="Arial" w:eastAsia="Arial" w:hAnsi="Arial" w:cs="Arial"/>
              </w:rPr>
            </w:pPr>
            <w:r w:rsidRPr="36CB5FFA">
              <w:rPr>
                <w:rFonts w:ascii="Arial" w:eastAsia="Arial" w:hAnsi="Arial" w:cs="Arial"/>
                <w:i/>
                <w:iCs/>
              </w:rPr>
              <w:t>2</w:t>
            </w:r>
          </w:p>
        </w:tc>
        <w:tc>
          <w:tcPr>
            <w:tcW w:w="299" w:type="dxa"/>
            <w:tcMar>
              <w:left w:w="105" w:type="dxa"/>
              <w:right w:w="105" w:type="dxa"/>
            </w:tcMar>
          </w:tcPr>
          <w:p w14:paraId="2404A9C4" w14:textId="7AB1950F" w:rsidR="36CB5FFA" w:rsidRDefault="36CB5FFA" w:rsidP="36CB5FFA">
            <w:pPr>
              <w:spacing w:line="279" w:lineRule="auto"/>
              <w:rPr>
                <w:rFonts w:ascii="Arial" w:eastAsia="Arial" w:hAnsi="Arial" w:cs="Arial"/>
              </w:rPr>
            </w:pPr>
            <w:r w:rsidRPr="36CB5FFA">
              <w:rPr>
                <w:rFonts w:ascii="Arial" w:eastAsia="Arial" w:hAnsi="Arial" w:cs="Arial"/>
                <w:i/>
                <w:iCs/>
              </w:rPr>
              <w:t>3</w:t>
            </w:r>
          </w:p>
        </w:tc>
        <w:tc>
          <w:tcPr>
            <w:tcW w:w="299" w:type="dxa"/>
            <w:tcMar>
              <w:left w:w="105" w:type="dxa"/>
              <w:right w:w="105" w:type="dxa"/>
            </w:tcMar>
          </w:tcPr>
          <w:p w14:paraId="00451948" w14:textId="37C10345" w:rsidR="36CB5FFA" w:rsidRDefault="36CB5FFA" w:rsidP="36CB5FFA">
            <w:pPr>
              <w:spacing w:line="279" w:lineRule="auto"/>
              <w:rPr>
                <w:rFonts w:ascii="Arial" w:eastAsia="Arial" w:hAnsi="Arial" w:cs="Arial"/>
              </w:rPr>
            </w:pPr>
            <w:r w:rsidRPr="36CB5FFA">
              <w:rPr>
                <w:rFonts w:ascii="Arial" w:eastAsia="Arial" w:hAnsi="Arial" w:cs="Arial"/>
                <w:i/>
                <w:iCs/>
              </w:rPr>
              <w:t>4</w:t>
            </w:r>
          </w:p>
        </w:tc>
      </w:tr>
      <w:tr w:rsidR="36CB5FFA" w14:paraId="0E002EFA" w14:textId="77777777" w:rsidTr="36CB5FFA">
        <w:trPr>
          <w:trHeight w:val="300"/>
        </w:trPr>
        <w:tc>
          <w:tcPr>
            <w:tcW w:w="1560" w:type="dxa"/>
            <w:tcMar>
              <w:left w:w="105" w:type="dxa"/>
              <w:right w:w="105" w:type="dxa"/>
            </w:tcMar>
          </w:tcPr>
          <w:p w14:paraId="60A80011" w14:textId="72C8AB6A" w:rsidR="141023E0" w:rsidRDefault="141023E0" w:rsidP="36CB5FFA">
            <w:pPr>
              <w:spacing w:line="279" w:lineRule="auto"/>
              <w:rPr>
                <w:rFonts w:ascii="Arial" w:eastAsia="Arial" w:hAnsi="Arial" w:cs="Arial"/>
                <w:i/>
                <w:iCs/>
              </w:rPr>
            </w:pPr>
            <w:r w:rsidRPr="36CB5FFA">
              <w:rPr>
                <w:rFonts w:ascii="Arial" w:eastAsia="Arial" w:hAnsi="Arial" w:cs="Arial"/>
                <w:i/>
                <w:iCs/>
              </w:rPr>
              <w:t xml:space="preserve">Child </w:t>
            </w:r>
            <w:r w:rsidR="36CB5FFA" w:rsidRPr="36CB5FFA">
              <w:rPr>
                <w:rFonts w:ascii="Arial" w:eastAsia="Arial" w:hAnsi="Arial" w:cs="Arial"/>
                <w:i/>
                <w:iCs/>
              </w:rPr>
              <w:t>A</w:t>
            </w:r>
          </w:p>
        </w:tc>
        <w:tc>
          <w:tcPr>
            <w:tcW w:w="299" w:type="dxa"/>
            <w:tcMar>
              <w:left w:w="105" w:type="dxa"/>
              <w:right w:w="105" w:type="dxa"/>
            </w:tcMar>
          </w:tcPr>
          <w:p w14:paraId="338E0465" w14:textId="5B7E8BFC" w:rsidR="36CB5FFA" w:rsidRDefault="36CB5FFA" w:rsidP="36CB5FFA">
            <w:pPr>
              <w:spacing w:line="279" w:lineRule="auto"/>
              <w:rPr>
                <w:rFonts w:ascii="Arial" w:eastAsia="Arial" w:hAnsi="Arial" w:cs="Arial"/>
              </w:rPr>
            </w:pPr>
          </w:p>
        </w:tc>
        <w:tc>
          <w:tcPr>
            <w:tcW w:w="299" w:type="dxa"/>
            <w:tcMar>
              <w:left w:w="105" w:type="dxa"/>
              <w:right w:w="105" w:type="dxa"/>
            </w:tcMar>
          </w:tcPr>
          <w:p w14:paraId="25564066" w14:textId="7FEDA842" w:rsidR="36CB5FFA" w:rsidRDefault="36CB5FFA" w:rsidP="36CB5FFA">
            <w:pPr>
              <w:spacing w:line="279" w:lineRule="auto"/>
              <w:rPr>
                <w:rFonts w:ascii="Arial" w:eastAsia="Arial" w:hAnsi="Arial" w:cs="Arial"/>
              </w:rPr>
            </w:pPr>
          </w:p>
        </w:tc>
        <w:tc>
          <w:tcPr>
            <w:tcW w:w="299" w:type="dxa"/>
            <w:tcMar>
              <w:left w:w="105" w:type="dxa"/>
              <w:right w:w="105" w:type="dxa"/>
            </w:tcMar>
          </w:tcPr>
          <w:p w14:paraId="226529FE" w14:textId="01AE62DB" w:rsidR="36CB5FFA" w:rsidRDefault="36CB5FFA" w:rsidP="36CB5FFA">
            <w:pPr>
              <w:spacing w:line="279" w:lineRule="auto"/>
              <w:rPr>
                <w:rFonts w:ascii="Arial" w:eastAsia="Arial" w:hAnsi="Arial" w:cs="Arial"/>
              </w:rPr>
            </w:pPr>
          </w:p>
        </w:tc>
        <w:tc>
          <w:tcPr>
            <w:tcW w:w="299" w:type="dxa"/>
            <w:tcMar>
              <w:left w:w="105" w:type="dxa"/>
              <w:right w:w="105" w:type="dxa"/>
            </w:tcMar>
          </w:tcPr>
          <w:p w14:paraId="796C39C6" w14:textId="2C0160FC" w:rsidR="36CB5FFA" w:rsidRDefault="36CB5FFA" w:rsidP="36CB5FFA">
            <w:pPr>
              <w:spacing w:line="279" w:lineRule="auto"/>
              <w:rPr>
                <w:rFonts w:ascii="Arial" w:eastAsia="Arial" w:hAnsi="Arial" w:cs="Arial"/>
              </w:rPr>
            </w:pPr>
          </w:p>
        </w:tc>
        <w:tc>
          <w:tcPr>
            <w:tcW w:w="299" w:type="dxa"/>
            <w:tcMar>
              <w:left w:w="105" w:type="dxa"/>
              <w:right w:w="105" w:type="dxa"/>
            </w:tcMar>
          </w:tcPr>
          <w:p w14:paraId="716F38AB" w14:textId="081183B9" w:rsidR="36CB5FFA" w:rsidRDefault="36CB5FFA" w:rsidP="36CB5FFA">
            <w:pPr>
              <w:spacing w:line="279" w:lineRule="auto"/>
              <w:rPr>
                <w:rFonts w:ascii="Arial" w:eastAsia="Arial" w:hAnsi="Arial" w:cs="Arial"/>
              </w:rPr>
            </w:pPr>
          </w:p>
        </w:tc>
        <w:tc>
          <w:tcPr>
            <w:tcW w:w="299" w:type="dxa"/>
            <w:tcMar>
              <w:left w:w="105" w:type="dxa"/>
              <w:right w:w="105" w:type="dxa"/>
            </w:tcMar>
          </w:tcPr>
          <w:p w14:paraId="10B63BD1" w14:textId="7ADA2583" w:rsidR="36CB5FFA" w:rsidRDefault="36CB5FFA" w:rsidP="36CB5FFA">
            <w:pPr>
              <w:spacing w:line="279" w:lineRule="auto"/>
              <w:rPr>
                <w:rFonts w:ascii="Arial" w:eastAsia="Arial" w:hAnsi="Arial" w:cs="Arial"/>
              </w:rPr>
            </w:pPr>
          </w:p>
        </w:tc>
        <w:tc>
          <w:tcPr>
            <w:tcW w:w="299" w:type="dxa"/>
            <w:tcMar>
              <w:left w:w="105" w:type="dxa"/>
              <w:right w:w="105" w:type="dxa"/>
            </w:tcMar>
          </w:tcPr>
          <w:p w14:paraId="4E962DE0" w14:textId="2403A075" w:rsidR="36CB5FFA" w:rsidRDefault="36CB5FFA" w:rsidP="36CB5FFA">
            <w:pPr>
              <w:spacing w:line="279" w:lineRule="auto"/>
              <w:rPr>
                <w:rFonts w:ascii="Arial" w:eastAsia="Arial" w:hAnsi="Arial" w:cs="Arial"/>
              </w:rPr>
            </w:pPr>
          </w:p>
        </w:tc>
        <w:tc>
          <w:tcPr>
            <w:tcW w:w="299" w:type="dxa"/>
            <w:tcMar>
              <w:left w:w="105" w:type="dxa"/>
              <w:right w:w="105" w:type="dxa"/>
            </w:tcMar>
          </w:tcPr>
          <w:p w14:paraId="57FF4635" w14:textId="7D4FB3F9" w:rsidR="36CB5FFA" w:rsidRDefault="36CB5FFA" w:rsidP="36CB5FFA">
            <w:pPr>
              <w:spacing w:line="279" w:lineRule="auto"/>
              <w:rPr>
                <w:rFonts w:ascii="Arial" w:eastAsia="Arial" w:hAnsi="Arial" w:cs="Arial"/>
              </w:rPr>
            </w:pPr>
          </w:p>
        </w:tc>
        <w:tc>
          <w:tcPr>
            <w:tcW w:w="299" w:type="dxa"/>
            <w:tcMar>
              <w:left w:w="105" w:type="dxa"/>
              <w:right w:w="105" w:type="dxa"/>
            </w:tcMar>
          </w:tcPr>
          <w:p w14:paraId="39ADC81A" w14:textId="55858D27" w:rsidR="36CB5FFA" w:rsidRDefault="36CB5FFA" w:rsidP="36CB5FFA">
            <w:pPr>
              <w:spacing w:line="279" w:lineRule="auto"/>
              <w:rPr>
                <w:rFonts w:ascii="Arial" w:eastAsia="Arial" w:hAnsi="Arial" w:cs="Arial"/>
              </w:rPr>
            </w:pPr>
          </w:p>
        </w:tc>
        <w:tc>
          <w:tcPr>
            <w:tcW w:w="299" w:type="dxa"/>
            <w:tcMar>
              <w:left w:w="105" w:type="dxa"/>
              <w:right w:w="105" w:type="dxa"/>
            </w:tcMar>
          </w:tcPr>
          <w:p w14:paraId="02C54A88" w14:textId="4D46A5E9" w:rsidR="36CB5FFA" w:rsidRDefault="36CB5FFA" w:rsidP="36CB5FFA">
            <w:pPr>
              <w:spacing w:line="279" w:lineRule="auto"/>
              <w:rPr>
                <w:rFonts w:ascii="Arial" w:eastAsia="Arial" w:hAnsi="Arial" w:cs="Arial"/>
              </w:rPr>
            </w:pPr>
          </w:p>
        </w:tc>
        <w:tc>
          <w:tcPr>
            <w:tcW w:w="299" w:type="dxa"/>
            <w:tcMar>
              <w:left w:w="105" w:type="dxa"/>
              <w:right w:w="105" w:type="dxa"/>
            </w:tcMar>
          </w:tcPr>
          <w:p w14:paraId="259ABB23" w14:textId="2235978B" w:rsidR="36CB5FFA" w:rsidRDefault="36CB5FFA" w:rsidP="36CB5FFA">
            <w:pPr>
              <w:spacing w:line="279" w:lineRule="auto"/>
              <w:rPr>
                <w:rFonts w:ascii="Arial" w:eastAsia="Arial" w:hAnsi="Arial" w:cs="Arial"/>
              </w:rPr>
            </w:pPr>
          </w:p>
        </w:tc>
        <w:tc>
          <w:tcPr>
            <w:tcW w:w="299" w:type="dxa"/>
            <w:tcMar>
              <w:left w:w="105" w:type="dxa"/>
              <w:right w:w="105" w:type="dxa"/>
            </w:tcMar>
          </w:tcPr>
          <w:p w14:paraId="2F70B080" w14:textId="7DE3A047" w:rsidR="36CB5FFA" w:rsidRDefault="36CB5FFA" w:rsidP="36CB5FFA">
            <w:pPr>
              <w:spacing w:line="279" w:lineRule="auto"/>
              <w:rPr>
                <w:rFonts w:ascii="Arial" w:eastAsia="Arial" w:hAnsi="Arial" w:cs="Arial"/>
              </w:rPr>
            </w:pPr>
          </w:p>
        </w:tc>
        <w:tc>
          <w:tcPr>
            <w:tcW w:w="299" w:type="dxa"/>
            <w:tcMar>
              <w:left w:w="105" w:type="dxa"/>
              <w:right w:w="105" w:type="dxa"/>
            </w:tcMar>
          </w:tcPr>
          <w:p w14:paraId="31521BB6" w14:textId="5896A2F4" w:rsidR="36CB5FFA" w:rsidRDefault="36CB5FFA" w:rsidP="36CB5FFA">
            <w:pPr>
              <w:spacing w:line="279" w:lineRule="auto"/>
              <w:rPr>
                <w:rFonts w:ascii="Arial" w:eastAsia="Arial" w:hAnsi="Arial" w:cs="Arial"/>
              </w:rPr>
            </w:pPr>
          </w:p>
        </w:tc>
        <w:tc>
          <w:tcPr>
            <w:tcW w:w="299" w:type="dxa"/>
            <w:tcMar>
              <w:left w:w="105" w:type="dxa"/>
              <w:right w:w="105" w:type="dxa"/>
            </w:tcMar>
          </w:tcPr>
          <w:p w14:paraId="1374AB90" w14:textId="231AADD4"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2CF70AD5" w14:textId="53F61C62"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64959795" w14:textId="2ED30FEB"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7AF3CE7A" w14:textId="60EFECC8"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69AC85DE" w14:textId="671F1AA3" w:rsidR="36CB5FFA" w:rsidRDefault="36CB5FFA" w:rsidP="36CB5FFA">
            <w:pPr>
              <w:spacing w:line="279" w:lineRule="auto"/>
              <w:rPr>
                <w:rFonts w:ascii="Arial" w:eastAsia="Arial" w:hAnsi="Arial" w:cs="Arial"/>
              </w:rPr>
            </w:pPr>
          </w:p>
        </w:tc>
        <w:tc>
          <w:tcPr>
            <w:tcW w:w="299" w:type="dxa"/>
            <w:tcMar>
              <w:left w:w="105" w:type="dxa"/>
              <w:right w:w="105" w:type="dxa"/>
            </w:tcMar>
          </w:tcPr>
          <w:p w14:paraId="46FB5784" w14:textId="525D82E1" w:rsidR="36CB5FFA" w:rsidRDefault="36CB5FFA" w:rsidP="36CB5FFA">
            <w:pPr>
              <w:spacing w:line="279" w:lineRule="auto"/>
              <w:rPr>
                <w:rFonts w:ascii="Arial" w:eastAsia="Arial" w:hAnsi="Arial" w:cs="Arial"/>
              </w:rPr>
            </w:pPr>
          </w:p>
        </w:tc>
        <w:tc>
          <w:tcPr>
            <w:tcW w:w="299" w:type="dxa"/>
            <w:tcMar>
              <w:left w:w="105" w:type="dxa"/>
              <w:right w:w="105" w:type="dxa"/>
            </w:tcMar>
          </w:tcPr>
          <w:p w14:paraId="5073351B" w14:textId="3D63D502" w:rsidR="36CB5FFA" w:rsidRDefault="36CB5FFA" w:rsidP="36CB5FFA">
            <w:pPr>
              <w:spacing w:line="279" w:lineRule="auto"/>
              <w:rPr>
                <w:rFonts w:ascii="Arial" w:eastAsia="Arial" w:hAnsi="Arial" w:cs="Arial"/>
              </w:rPr>
            </w:pPr>
          </w:p>
        </w:tc>
      </w:tr>
      <w:tr w:rsidR="36CB5FFA" w14:paraId="4B037681" w14:textId="77777777" w:rsidTr="36CB5FFA">
        <w:trPr>
          <w:trHeight w:val="300"/>
        </w:trPr>
        <w:tc>
          <w:tcPr>
            <w:tcW w:w="1560" w:type="dxa"/>
            <w:tcMar>
              <w:left w:w="105" w:type="dxa"/>
              <w:right w:w="105" w:type="dxa"/>
            </w:tcMar>
          </w:tcPr>
          <w:p w14:paraId="416190DE" w14:textId="5B963F81" w:rsidR="36CB5FFA" w:rsidRDefault="36CB5FFA" w:rsidP="36CB5FFA">
            <w:pPr>
              <w:spacing w:line="279" w:lineRule="auto"/>
              <w:rPr>
                <w:rFonts w:ascii="Arial" w:eastAsia="Arial" w:hAnsi="Arial" w:cs="Arial"/>
              </w:rPr>
            </w:pPr>
            <w:r w:rsidRPr="36CB5FFA">
              <w:rPr>
                <w:rFonts w:ascii="Arial" w:eastAsia="Arial" w:hAnsi="Arial" w:cs="Arial"/>
                <w:i/>
                <w:iCs/>
              </w:rPr>
              <w:t xml:space="preserve"> </w:t>
            </w:r>
            <w:r w:rsidR="55989C54" w:rsidRPr="36CB5FFA">
              <w:rPr>
                <w:rFonts w:ascii="Arial" w:eastAsia="Arial" w:hAnsi="Arial" w:cs="Arial"/>
                <w:i/>
                <w:iCs/>
              </w:rPr>
              <w:t xml:space="preserve">Child </w:t>
            </w:r>
            <w:r w:rsidRPr="36CB5FFA">
              <w:rPr>
                <w:rFonts w:ascii="Arial" w:eastAsia="Arial" w:hAnsi="Arial" w:cs="Arial"/>
                <w:i/>
                <w:iCs/>
              </w:rPr>
              <w:t>B</w:t>
            </w:r>
          </w:p>
        </w:tc>
        <w:tc>
          <w:tcPr>
            <w:tcW w:w="299" w:type="dxa"/>
            <w:tcMar>
              <w:left w:w="105" w:type="dxa"/>
              <w:right w:w="105" w:type="dxa"/>
            </w:tcMar>
          </w:tcPr>
          <w:p w14:paraId="048C5087" w14:textId="05333413" w:rsidR="36CB5FFA" w:rsidRDefault="36CB5FFA" w:rsidP="36CB5FFA">
            <w:pPr>
              <w:spacing w:line="279" w:lineRule="auto"/>
              <w:rPr>
                <w:rFonts w:ascii="Arial" w:eastAsia="Arial" w:hAnsi="Arial" w:cs="Arial"/>
              </w:rPr>
            </w:pPr>
          </w:p>
        </w:tc>
        <w:tc>
          <w:tcPr>
            <w:tcW w:w="299" w:type="dxa"/>
            <w:tcMar>
              <w:left w:w="105" w:type="dxa"/>
              <w:right w:w="105" w:type="dxa"/>
            </w:tcMar>
          </w:tcPr>
          <w:p w14:paraId="7E526186" w14:textId="7DA69999" w:rsidR="36CB5FFA" w:rsidRDefault="36CB5FFA" w:rsidP="36CB5FFA">
            <w:pPr>
              <w:spacing w:line="279" w:lineRule="auto"/>
              <w:rPr>
                <w:rFonts w:ascii="Arial" w:eastAsia="Arial" w:hAnsi="Arial" w:cs="Arial"/>
              </w:rPr>
            </w:pPr>
          </w:p>
        </w:tc>
        <w:tc>
          <w:tcPr>
            <w:tcW w:w="299" w:type="dxa"/>
            <w:tcMar>
              <w:left w:w="105" w:type="dxa"/>
              <w:right w:w="105" w:type="dxa"/>
            </w:tcMar>
          </w:tcPr>
          <w:p w14:paraId="028B2638" w14:textId="75B5FD36" w:rsidR="36CB5FFA" w:rsidRDefault="36CB5FFA" w:rsidP="36CB5FFA">
            <w:pPr>
              <w:spacing w:line="279" w:lineRule="auto"/>
              <w:rPr>
                <w:rFonts w:ascii="Arial" w:eastAsia="Arial" w:hAnsi="Arial" w:cs="Arial"/>
              </w:rPr>
            </w:pPr>
          </w:p>
        </w:tc>
        <w:tc>
          <w:tcPr>
            <w:tcW w:w="299" w:type="dxa"/>
            <w:tcMar>
              <w:left w:w="105" w:type="dxa"/>
              <w:right w:w="105" w:type="dxa"/>
            </w:tcMar>
          </w:tcPr>
          <w:p w14:paraId="1AFB1262" w14:textId="23FD24F6" w:rsidR="36CB5FFA" w:rsidRDefault="36CB5FFA" w:rsidP="36CB5FFA">
            <w:pPr>
              <w:spacing w:line="279" w:lineRule="auto"/>
              <w:rPr>
                <w:rFonts w:ascii="Arial" w:eastAsia="Arial" w:hAnsi="Arial" w:cs="Arial"/>
              </w:rPr>
            </w:pPr>
          </w:p>
        </w:tc>
        <w:tc>
          <w:tcPr>
            <w:tcW w:w="299" w:type="dxa"/>
            <w:tcMar>
              <w:left w:w="105" w:type="dxa"/>
              <w:right w:w="105" w:type="dxa"/>
            </w:tcMar>
          </w:tcPr>
          <w:p w14:paraId="429137BE" w14:textId="4F75E32D" w:rsidR="36CB5FFA" w:rsidRDefault="36CB5FFA" w:rsidP="36CB5FFA">
            <w:pPr>
              <w:spacing w:line="279" w:lineRule="auto"/>
              <w:rPr>
                <w:rFonts w:ascii="Arial" w:eastAsia="Arial" w:hAnsi="Arial" w:cs="Arial"/>
              </w:rPr>
            </w:pPr>
          </w:p>
        </w:tc>
        <w:tc>
          <w:tcPr>
            <w:tcW w:w="299" w:type="dxa"/>
            <w:tcMar>
              <w:left w:w="105" w:type="dxa"/>
              <w:right w:w="105" w:type="dxa"/>
            </w:tcMar>
          </w:tcPr>
          <w:p w14:paraId="57143075" w14:textId="5974F1C1" w:rsidR="36CB5FFA" w:rsidRDefault="36CB5FFA" w:rsidP="36CB5FFA">
            <w:pPr>
              <w:spacing w:line="279" w:lineRule="auto"/>
              <w:rPr>
                <w:rFonts w:ascii="Arial" w:eastAsia="Arial" w:hAnsi="Arial" w:cs="Arial"/>
              </w:rPr>
            </w:pPr>
          </w:p>
        </w:tc>
        <w:tc>
          <w:tcPr>
            <w:tcW w:w="299" w:type="dxa"/>
            <w:tcMar>
              <w:left w:w="105" w:type="dxa"/>
              <w:right w:w="105" w:type="dxa"/>
            </w:tcMar>
          </w:tcPr>
          <w:p w14:paraId="7A3E6757" w14:textId="636EFEB1" w:rsidR="36CB5FFA" w:rsidRDefault="36CB5FFA" w:rsidP="36CB5FFA">
            <w:pPr>
              <w:spacing w:line="279" w:lineRule="auto"/>
              <w:rPr>
                <w:rFonts w:ascii="Arial" w:eastAsia="Arial" w:hAnsi="Arial" w:cs="Arial"/>
              </w:rPr>
            </w:pPr>
          </w:p>
        </w:tc>
        <w:tc>
          <w:tcPr>
            <w:tcW w:w="299" w:type="dxa"/>
            <w:tcMar>
              <w:left w:w="105" w:type="dxa"/>
              <w:right w:w="105" w:type="dxa"/>
            </w:tcMar>
          </w:tcPr>
          <w:p w14:paraId="221DE834" w14:textId="56F3876A" w:rsidR="36CB5FFA" w:rsidRDefault="36CB5FFA" w:rsidP="36CB5FFA">
            <w:pPr>
              <w:spacing w:line="279" w:lineRule="auto"/>
              <w:rPr>
                <w:rFonts w:ascii="Arial" w:eastAsia="Arial" w:hAnsi="Arial" w:cs="Arial"/>
              </w:rPr>
            </w:pPr>
          </w:p>
        </w:tc>
        <w:tc>
          <w:tcPr>
            <w:tcW w:w="299" w:type="dxa"/>
            <w:tcMar>
              <w:left w:w="105" w:type="dxa"/>
              <w:right w:w="105" w:type="dxa"/>
            </w:tcMar>
          </w:tcPr>
          <w:p w14:paraId="5349BFB3" w14:textId="3EFD0751" w:rsidR="36CB5FFA" w:rsidRDefault="36CB5FFA" w:rsidP="36CB5FFA">
            <w:pPr>
              <w:spacing w:line="279" w:lineRule="auto"/>
              <w:rPr>
                <w:rFonts w:ascii="Arial" w:eastAsia="Arial" w:hAnsi="Arial" w:cs="Arial"/>
              </w:rPr>
            </w:pPr>
          </w:p>
        </w:tc>
        <w:tc>
          <w:tcPr>
            <w:tcW w:w="299" w:type="dxa"/>
            <w:tcMar>
              <w:left w:w="105" w:type="dxa"/>
              <w:right w:w="105" w:type="dxa"/>
            </w:tcMar>
          </w:tcPr>
          <w:p w14:paraId="796B6CFC" w14:textId="20381BEF" w:rsidR="36CB5FFA" w:rsidRDefault="36CB5FFA" w:rsidP="36CB5FFA">
            <w:pPr>
              <w:spacing w:line="279" w:lineRule="auto"/>
              <w:rPr>
                <w:rFonts w:ascii="Arial" w:eastAsia="Arial" w:hAnsi="Arial" w:cs="Arial"/>
              </w:rPr>
            </w:pPr>
          </w:p>
        </w:tc>
        <w:tc>
          <w:tcPr>
            <w:tcW w:w="299" w:type="dxa"/>
            <w:tcMar>
              <w:left w:w="105" w:type="dxa"/>
              <w:right w:w="105" w:type="dxa"/>
            </w:tcMar>
          </w:tcPr>
          <w:p w14:paraId="36F080B4" w14:textId="4785F318" w:rsidR="36CB5FFA" w:rsidRDefault="36CB5FFA" w:rsidP="36CB5FFA">
            <w:pPr>
              <w:spacing w:line="279" w:lineRule="auto"/>
              <w:rPr>
                <w:rFonts w:ascii="Arial" w:eastAsia="Arial" w:hAnsi="Arial" w:cs="Arial"/>
              </w:rPr>
            </w:pPr>
          </w:p>
        </w:tc>
        <w:tc>
          <w:tcPr>
            <w:tcW w:w="299" w:type="dxa"/>
            <w:tcMar>
              <w:left w:w="105" w:type="dxa"/>
              <w:right w:w="105" w:type="dxa"/>
            </w:tcMar>
          </w:tcPr>
          <w:p w14:paraId="6A8723CB" w14:textId="349DE576" w:rsidR="36CB5FFA" w:rsidRDefault="36CB5FFA" w:rsidP="36CB5FFA">
            <w:pPr>
              <w:spacing w:line="279" w:lineRule="auto"/>
              <w:rPr>
                <w:rFonts w:ascii="Arial" w:eastAsia="Arial" w:hAnsi="Arial" w:cs="Arial"/>
              </w:rPr>
            </w:pPr>
          </w:p>
        </w:tc>
        <w:tc>
          <w:tcPr>
            <w:tcW w:w="299" w:type="dxa"/>
            <w:tcMar>
              <w:left w:w="105" w:type="dxa"/>
              <w:right w:w="105" w:type="dxa"/>
            </w:tcMar>
          </w:tcPr>
          <w:p w14:paraId="101A6650" w14:textId="553DEE09" w:rsidR="36CB5FFA" w:rsidRDefault="36CB5FFA" w:rsidP="36CB5FFA">
            <w:pPr>
              <w:spacing w:line="279" w:lineRule="auto"/>
              <w:rPr>
                <w:rFonts w:ascii="Arial" w:eastAsia="Arial" w:hAnsi="Arial" w:cs="Arial"/>
              </w:rPr>
            </w:pPr>
          </w:p>
        </w:tc>
        <w:tc>
          <w:tcPr>
            <w:tcW w:w="299" w:type="dxa"/>
            <w:tcMar>
              <w:left w:w="105" w:type="dxa"/>
              <w:right w:w="105" w:type="dxa"/>
            </w:tcMar>
          </w:tcPr>
          <w:p w14:paraId="2B2923AA" w14:textId="0E8FE3AE"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42E83457" w14:textId="7B485459"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78DA924F" w14:textId="57855BF6"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0C791C08" w14:textId="3CC9E08F"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0344E119" w14:textId="63D6C674" w:rsidR="36CB5FFA" w:rsidRDefault="36CB5FFA" w:rsidP="36CB5FFA">
            <w:pPr>
              <w:spacing w:line="279" w:lineRule="auto"/>
              <w:rPr>
                <w:rFonts w:ascii="Arial" w:eastAsia="Arial" w:hAnsi="Arial" w:cs="Arial"/>
              </w:rPr>
            </w:pPr>
          </w:p>
        </w:tc>
        <w:tc>
          <w:tcPr>
            <w:tcW w:w="299" w:type="dxa"/>
            <w:tcMar>
              <w:left w:w="105" w:type="dxa"/>
              <w:right w:w="105" w:type="dxa"/>
            </w:tcMar>
          </w:tcPr>
          <w:p w14:paraId="5EAF1D02" w14:textId="287B1DE3" w:rsidR="36CB5FFA" w:rsidRDefault="36CB5FFA" w:rsidP="36CB5FFA">
            <w:pPr>
              <w:spacing w:line="279" w:lineRule="auto"/>
              <w:rPr>
                <w:rFonts w:ascii="Arial" w:eastAsia="Arial" w:hAnsi="Arial" w:cs="Arial"/>
              </w:rPr>
            </w:pPr>
          </w:p>
        </w:tc>
        <w:tc>
          <w:tcPr>
            <w:tcW w:w="299" w:type="dxa"/>
            <w:tcMar>
              <w:left w:w="105" w:type="dxa"/>
              <w:right w:w="105" w:type="dxa"/>
            </w:tcMar>
          </w:tcPr>
          <w:p w14:paraId="57D11086" w14:textId="61A1E874" w:rsidR="36CB5FFA" w:rsidRDefault="36CB5FFA" w:rsidP="36CB5FFA">
            <w:pPr>
              <w:spacing w:line="279" w:lineRule="auto"/>
              <w:rPr>
                <w:rFonts w:ascii="Arial" w:eastAsia="Arial" w:hAnsi="Arial" w:cs="Arial"/>
              </w:rPr>
            </w:pPr>
          </w:p>
        </w:tc>
      </w:tr>
      <w:tr w:rsidR="36CB5FFA" w14:paraId="0A0F519F" w14:textId="77777777" w:rsidTr="36CB5FFA">
        <w:trPr>
          <w:trHeight w:val="300"/>
        </w:trPr>
        <w:tc>
          <w:tcPr>
            <w:tcW w:w="1560" w:type="dxa"/>
            <w:tcMar>
              <w:left w:w="105" w:type="dxa"/>
              <w:right w:w="105" w:type="dxa"/>
            </w:tcMar>
          </w:tcPr>
          <w:p w14:paraId="4E333B5B" w14:textId="19295A26" w:rsidR="465DD7EF" w:rsidRDefault="465DD7EF" w:rsidP="36CB5FFA">
            <w:pPr>
              <w:spacing w:line="279" w:lineRule="auto"/>
              <w:rPr>
                <w:rFonts w:ascii="Arial" w:eastAsia="Arial" w:hAnsi="Arial" w:cs="Arial"/>
              </w:rPr>
            </w:pPr>
            <w:r w:rsidRPr="36CB5FFA">
              <w:rPr>
                <w:rFonts w:ascii="Arial" w:eastAsia="Arial" w:hAnsi="Arial" w:cs="Arial"/>
                <w:i/>
                <w:iCs/>
              </w:rPr>
              <w:t>Child</w:t>
            </w:r>
            <w:r w:rsidR="36CB5FFA" w:rsidRPr="36CB5FFA">
              <w:rPr>
                <w:rFonts w:ascii="Arial" w:eastAsia="Arial" w:hAnsi="Arial" w:cs="Arial"/>
                <w:i/>
                <w:iCs/>
              </w:rPr>
              <w:t xml:space="preserve"> C</w:t>
            </w:r>
          </w:p>
        </w:tc>
        <w:tc>
          <w:tcPr>
            <w:tcW w:w="299" w:type="dxa"/>
            <w:tcMar>
              <w:left w:w="105" w:type="dxa"/>
              <w:right w:w="105" w:type="dxa"/>
            </w:tcMar>
          </w:tcPr>
          <w:p w14:paraId="7AE47FE0" w14:textId="53BF6867" w:rsidR="36CB5FFA" w:rsidRDefault="36CB5FFA" w:rsidP="36CB5FFA">
            <w:pPr>
              <w:spacing w:line="279" w:lineRule="auto"/>
              <w:rPr>
                <w:rFonts w:ascii="Arial" w:eastAsia="Arial" w:hAnsi="Arial" w:cs="Arial"/>
              </w:rPr>
            </w:pPr>
          </w:p>
        </w:tc>
        <w:tc>
          <w:tcPr>
            <w:tcW w:w="299" w:type="dxa"/>
            <w:tcMar>
              <w:left w:w="105" w:type="dxa"/>
              <w:right w:w="105" w:type="dxa"/>
            </w:tcMar>
          </w:tcPr>
          <w:p w14:paraId="0872FA4D" w14:textId="5F7BF5C8" w:rsidR="36CB5FFA" w:rsidRDefault="36CB5FFA" w:rsidP="36CB5FFA">
            <w:pPr>
              <w:spacing w:line="279" w:lineRule="auto"/>
              <w:rPr>
                <w:rFonts w:ascii="Arial" w:eastAsia="Arial" w:hAnsi="Arial" w:cs="Arial"/>
              </w:rPr>
            </w:pPr>
          </w:p>
        </w:tc>
        <w:tc>
          <w:tcPr>
            <w:tcW w:w="299" w:type="dxa"/>
            <w:tcMar>
              <w:left w:w="105" w:type="dxa"/>
              <w:right w:w="105" w:type="dxa"/>
            </w:tcMar>
          </w:tcPr>
          <w:p w14:paraId="2F93CB6A" w14:textId="4445F9E7" w:rsidR="36CB5FFA" w:rsidRDefault="36CB5FFA" w:rsidP="36CB5FFA">
            <w:pPr>
              <w:spacing w:line="279" w:lineRule="auto"/>
              <w:rPr>
                <w:rFonts w:ascii="Arial" w:eastAsia="Arial" w:hAnsi="Arial" w:cs="Arial"/>
              </w:rPr>
            </w:pPr>
          </w:p>
        </w:tc>
        <w:tc>
          <w:tcPr>
            <w:tcW w:w="299" w:type="dxa"/>
            <w:tcMar>
              <w:left w:w="105" w:type="dxa"/>
              <w:right w:w="105" w:type="dxa"/>
            </w:tcMar>
          </w:tcPr>
          <w:p w14:paraId="0AD7BB0C" w14:textId="018EE172" w:rsidR="36CB5FFA" w:rsidRDefault="36CB5FFA" w:rsidP="36CB5FFA">
            <w:pPr>
              <w:spacing w:line="279" w:lineRule="auto"/>
              <w:rPr>
                <w:rFonts w:ascii="Arial" w:eastAsia="Arial" w:hAnsi="Arial" w:cs="Arial"/>
              </w:rPr>
            </w:pPr>
          </w:p>
        </w:tc>
        <w:tc>
          <w:tcPr>
            <w:tcW w:w="299" w:type="dxa"/>
            <w:tcMar>
              <w:left w:w="105" w:type="dxa"/>
              <w:right w:w="105" w:type="dxa"/>
            </w:tcMar>
          </w:tcPr>
          <w:p w14:paraId="4C5AFBB1" w14:textId="1DFE261C" w:rsidR="36CB5FFA" w:rsidRDefault="36CB5FFA" w:rsidP="36CB5FFA">
            <w:pPr>
              <w:spacing w:line="279" w:lineRule="auto"/>
              <w:rPr>
                <w:rFonts w:ascii="Arial" w:eastAsia="Arial" w:hAnsi="Arial" w:cs="Arial"/>
              </w:rPr>
            </w:pPr>
          </w:p>
        </w:tc>
        <w:tc>
          <w:tcPr>
            <w:tcW w:w="299" w:type="dxa"/>
            <w:tcMar>
              <w:left w:w="105" w:type="dxa"/>
              <w:right w:w="105" w:type="dxa"/>
            </w:tcMar>
          </w:tcPr>
          <w:p w14:paraId="68740B22" w14:textId="0EC59E6B" w:rsidR="36CB5FFA" w:rsidRDefault="36CB5FFA" w:rsidP="36CB5FFA">
            <w:pPr>
              <w:spacing w:line="279" w:lineRule="auto"/>
              <w:rPr>
                <w:rFonts w:ascii="Arial" w:eastAsia="Arial" w:hAnsi="Arial" w:cs="Arial"/>
              </w:rPr>
            </w:pPr>
          </w:p>
        </w:tc>
        <w:tc>
          <w:tcPr>
            <w:tcW w:w="299" w:type="dxa"/>
            <w:tcMar>
              <w:left w:w="105" w:type="dxa"/>
              <w:right w:w="105" w:type="dxa"/>
            </w:tcMar>
          </w:tcPr>
          <w:p w14:paraId="342C1108" w14:textId="4B726F1B"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62FC9D7E" w14:textId="11072C50" w:rsidR="36CB5FFA" w:rsidRDefault="36CB5FFA" w:rsidP="36CB5FFA">
            <w:pPr>
              <w:spacing w:line="279" w:lineRule="auto"/>
              <w:rPr>
                <w:rFonts w:ascii="Arial" w:eastAsia="Arial" w:hAnsi="Arial" w:cs="Arial"/>
              </w:rPr>
            </w:pPr>
          </w:p>
        </w:tc>
        <w:tc>
          <w:tcPr>
            <w:tcW w:w="299" w:type="dxa"/>
            <w:tcMar>
              <w:left w:w="105" w:type="dxa"/>
              <w:right w:w="105" w:type="dxa"/>
            </w:tcMar>
          </w:tcPr>
          <w:p w14:paraId="6DACADDF" w14:textId="18485C80"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70809589" w14:textId="43199132"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64BB0C4F" w14:textId="2F1966EB" w:rsidR="36CB5FFA" w:rsidRDefault="36CB5FFA" w:rsidP="36CB5FFA">
            <w:pPr>
              <w:spacing w:line="279" w:lineRule="auto"/>
              <w:rPr>
                <w:rFonts w:ascii="Arial" w:eastAsia="Arial" w:hAnsi="Arial" w:cs="Arial"/>
              </w:rPr>
            </w:pPr>
          </w:p>
        </w:tc>
        <w:tc>
          <w:tcPr>
            <w:tcW w:w="299" w:type="dxa"/>
            <w:tcMar>
              <w:left w:w="105" w:type="dxa"/>
              <w:right w:w="105" w:type="dxa"/>
            </w:tcMar>
          </w:tcPr>
          <w:p w14:paraId="2C85FB30" w14:textId="109F3A41"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2A6B8722" w14:textId="786FEF34" w:rsidR="36CB5FFA" w:rsidRDefault="36CB5FFA" w:rsidP="36CB5FFA">
            <w:pPr>
              <w:spacing w:line="279" w:lineRule="auto"/>
              <w:rPr>
                <w:rFonts w:ascii="Arial" w:eastAsia="Arial" w:hAnsi="Arial" w:cs="Arial"/>
              </w:rPr>
            </w:pPr>
          </w:p>
        </w:tc>
        <w:tc>
          <w:tcPr>
            <w:tcW w:w="299" w:type="dxa"/>
            <w:tcMar>
              <w:left w:w="105" w:type="dxa"/>
              <w:right w:w="105" w:type="dxa"/>
            </w:tcMar>
          </w:tcPr>
          <w:p w14:paraId="0260EF10" w14:textId="7D6C80BE" w:rsidR="36CB5FFA" w:rsidRDefault="36CB5FFA" w:rsidP="36CB5FFA">
            <w:pPr>
              <w:spacing w:line="279" w:lineRule="auto"/>
              <w:rPr>
                <w:rFonts w:ascii="Arial" w:eastAsia="Arial" w:hAnsi="Arial" w:cs="Arial"/>
              </w:rPr>
            </w:pPr>
          </w:p>
        </w:tc>
        <w:tc>
          <w:tcPr>
            <w:tcW w:w="299" w:type="dxa"/>
            <w:tcMar>
              <w:left w:w="105" w:type="dxa"/>
              <w:right w:w="105" w:type="dxa"/>
            </w:tcMar>
          </w:tcPr>
          <w:p w14:paraId="67E63CFD" w14:textId="3E2529EF" w:rsidR="36CB5FFA" w:rsidRDefault="36CB5FFA" w:rsidP="36CB5FFA">
            <w:pPr>
              <w:spacing w:line="279" w:lineRule="auto"/>
              <w:rPr>
                <w:rFonts w:ascii="Arial" w:eastAsia="Arial" w:hAnsi="Arial" w:cs="Arial"/>
              </w:rPr>
            </w:pPr>
          </w:p>
        </w:tc>
        <w:tc>
          <w:tcPr>
            <w:tcW w:w="299" w:type="dxa"/>
            <w:tcMar>
              <w:left w:w="105" w:type="dxa"/>
              <w:right w:w="105" w:type="dxa"/>
            </w:tcMar>
          </w:tcPr>
          <w:p w14:paraId="2D1E44EF" w14:textId="1BEC6F99" w:rsidR="36CB5FFA" w:rsidRDefault="36CB5FFA" w:rsidP="36CB5FFA">
            <w:pPr>
              <w:spacing w:line="279" w:lineRule="auto"/>
              <w:rPr>
                <w:rFonts w:ascii="Arial" w:eastAsia="Arial" w:hAnsi="Arial" w:cs="Arial"/>
              </w:rPr>
            </w:pPr>
          </w:p>
        </w:tc>
        <w:tc>
          <w:tcPr>
            <w:tcW w:w="299" w:type="dxa"/>
            <w:tcMar>
              <w:left w:w="105" w:type="dxa"/>
              <w:right w:w="105" w:type="dxa"/>
            </w:tcMar>
          </w:tcPr>
          <w:p w14:paraId="7270BDA2" w14:textId="289F3081" w:rsidR="36CB5FFA" w:rsidRDefault="36CB5FFA" w:rsidP="36CB5FFA">
            <w:pPr>
              <w:spacing w:line="279" w:lineRule="auto"/>
              <w:rPr>
                <w:rFonts w:ascii="Arial" w:eastAsia="Arial" w:hAnsi="Arial" w:cs="Arial"/>
              </w:rPr>
            </w:pPr>
          </w:p>
        </w:tc>
        <w:tc>
          <w:tcPr>
            <w:tcW w:w="299" w:type="dxa"/>
            <w:tcMar>
              <w:left w:w="105" w:type="dxa"/>
              <w:right w:w="105" w:type="dxa"/>
            </w:tcMar>
          </w:tcPr>
          <w:p w14:paraId="200C699D" w14:textId="16D27D14" w:rsidR="36CB5FFA" w:rsidRDefault="36CB5FFA" w:rsidP="36CB5FFA">
            <w:pPr>
              <w:spacing w:line="279" w:lineRule="auto"/>
              <w:rPr>
                <w:rFonts w:ascii="Arial" w:eastAsia="Arial" w:hAnsi="Arial" w:cs="Arial"/>
              </w:rPr>
            </w:pPr>
          </w:p>
        </w:tc>
        <w:tc>
          <w:tcPr>
            <w:tcW w:w="299" w:type="dxa"/>
            <w:tcMar>
              <w:left w:w="105" w:type="dxa"/>
              <w:right w:w="105" w:type="dxa"/>
            </w:tcMar>
          </w:tcPr>
          <w:p w14:paraId="2D74B7BC" w14:textId="0EE4FCEC" w:rsidR="36CB5FFA" w:rsidRDefault="36CB5FFA" w:rsidP="36CB5FFA">
            <w:pPr>
              <w:spacing w:line="279" w:lineRule="auto"/>
              <w:rPr>
                <w:rFonts w:ascii="Arial" w:eastAsia="Arial" w:hAnsi="Arial" w:cs="Arial"/>
              </w:rPr>
            </w:pPr>
          </w:p>
        </w:tc>
        <w:tc>
          <w:tcPr>
            <w:tcW w:w="299" w:type="dxa"/>
            <w:tcMar>
              <w:left w:w="105" w:type="dxa"/>
              <w:right w:w="105" w:type="dxa"/>
            </w:tcMar>
          </w:tcPr>
          <w:p w14:paraId="178423AA" w14:textId="02F1EDB9" w:rsidR="36CB5FFA" w:rsidRDefault="36CB5FFA" w:rsidP="36CB5FFA">
            <w:pPr>
              <w:spacing w:line="279" w:lineRule="auto"/>
              <w:rPr>
                <w:rFonts w:ascii="Arial" w:eastAsia="Arial" w:hAnsi="Arial" w:cs="Arial"/>
              </w:rPr>
            </w:pPr>
          </w:p>
        </w:tc>
      </w:tr>
      <w:tr w:rsidR="36CB5FFA" w14:paraId="159ADEAA" w14:textId="77777777" w:rsidTr="36CB5FFA">
        <w:trPr>
          <w:trHeight w:val="300"/>
        </w:trPr>
        <w:tc>
          <w:tcPr>
            <w:tcW w:w="1560" w:type="dxa"/>
            <w:tcMar>
              <w:left w:w="105" w:type="dxa"/>
              <w:right w:w="105" w:type="dxa"/>
            </w:tcMar>
          </w:tcPr>
          <w:p w14:paraId="3E728546" w14:textId="72F8FF9B" w:rsidR="6FDE1DF9" w:rsidRDefault="6FDE1DF9" w:rsidP="36CB5FFA">
            <w:pPr>
              <w:spacing w:line="279" w:lineRule="auto"/>
              <w:rPr>
                <w:rFonts w:ascii="Arial" w:eastAsia="Arial" w:hAnsi="Arial" w:cs="Arial"/>
              </w:rPr>
            </w:pPr>
            <w:r w:rsidRPr="36CB5FFA">
              <w:rPr>
                <w:rFonts w:ascii="Arial" w:eastAsia="Arial" w:hAnsi="Arial" w:cs="Arial"/>
                <w:i/>
                <w:iCs/>
              </w:rPr>
              <w:t>Child</w:t>
            </w:r>
            <w:r w:rsidR="36CB5FFA" w:rsidRPr="36CB5FFA">
              <w:rPr>
                <w:rFonts w:ascii="Arial" w:eastAsia="Arial" w:hAnsi="Arial" w:cs="Arial"/>
                <w:i/>
                <w:iCs/>
              </w:rPr>
              <w:t xml:space="preserve"> CH</w:t>
            </w:r>
          </w:p>
        </w:tc>
        <w:tc>
          <w:tcPr>
            <w:tcW w:w="299" w:type="dxa"/>
            <w:tcMar>
              <w:left w:w="105" w:type="dxa"/>
              <w:right w:w="105" w:type="dxa"/>
            </w:tcMar>
          </w:tcPr>
          <w:p w14:paraId="65F27078" w14:textId="09B42879"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560D6822" w14:textId="0C2D00DF" w:rsidR="36CB5FFA" w:rsidRDefault="36CB5FFA" w:rsidP="36CB5FFA">
            <w:pPr>
              <w:spacing w:line="279" w:lineRule="auto"/>
              <w:rPr>
                <w:rFonts w:ascii="Arial" w:eastAsia="Arial" w:hAnsi="Arial" w:cs="Arial"/>
              </w:rPr>
            </w:pPr>
          </w:p>
        </w:tc>
        <w:tc>
          <w:tcPr>
            <w:tcW w:w="299" w:type="dxa"/>
            <w:tcMar>
              <w:left w:w="105" w:type="dxa"/>
              <w:right w:w="105" w:type="dxa"/>
            </w:tcMar>
          </w:tcPr>
          <w:p w14:paraId="4C4BF515" w14:textId="32E0ADD1" w:rsidR="36CB5FFA" w:rsidRDefault="36CB5FFA" w:rsidP="36CB5FFA">
            <w:pPr>
              <w:spacing w:line="279" w:lineRule="auto"/>
              <w:rPr>
                <w:rFonts w:ascii="Arial" w:eastAsia="Arial" w:hAnsi="Arial" w:cs="Arial"/>
              </w:rPr>
            </w:pPr>
          </w:p>
        </w:tc>
        <w:tc>
          <w:tcPr>
            <w:tcW w:w="299" w:type="dxa"/>
            <w:tcMar>
              <w:left w:w="105" w:type="dxa"/>
              <w:right w:w="105" w:type="dxa"/>
            </w:tcMar>
          </w:tcPr>
          <w:p w14:paraId="19B466EE" w14:textId="627FEE56"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6B0A9629" w14:textId="05C5022F" w:rsidR="36CB5FFA" w:rsidRDefault="36CB5FFA" w:rsidP="36CB5FFA">
            <w:pPr>
              <w:spacing w:line="279" w:lineRule="auto"/>
              <w:rPr>
                <w:rFonts w:ascii="Arial" w:eastAsia="Arial" w:hAnsi="Arial" w:cs="Arial"/>
              </w:rPr>
            </w:pPr>
          </w:p>
        </w:tc>
        <w:tc>
          <w:tcPr>
            <w:tcW w:w="299" w:type="dxa"/>
            <w:tcMar>
              <w:left w:w="105" w:type="dxa"/>
              <w:right w:w="105" w:type="dxa"/>
            </w:tcMar>
          </w:tcPr>
          <w:p w14:paraId="6F25B34A" w14:textId="539DC540" w:rsidR="36CB5FFA" w:rsidRDefault="36CB5FFA" w:rsidP="36CB5FFA">
            <w:pPr>
              <w:spacing w:line="279" w:lineRule="auto"/>
              <w:rPr>
                <w:rFonts w:ascii="Arial" w:eastAsia="Arial" w:hAnsi="Arial" w:cs="Arial"/>
              </w:rPr>
            </w:pPr>
          </w:p>
        </w:tc>
        <w:tc>
          <w:tcPr>
            <w:tcW w:w="299" w:type="dxa"/>
            <w:tcMar>
              <w:left w:w="105" w:type="dxa"/>
              <w:right w:w="105" w:type="dxa"/>
            </w:tcMar>
          </w:tcPr>
          <w:p w14:paraId="7DE20F9C" w14:textId="019EC74F"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7424A58D" w14:textId="08604652" w:rsidR="36CB5FFA" w:rsidRDefault="36CB5FFA" w:rsidP="36CB5FFA">
            <w:pPr>
              <w:spacing w:line="279" w:lineRule="auto"/>
              <w:rPr>
                <w:rFonts w:ascii="Arial" w:eastAsia="Arial" w:hAnsi="Arial" w:cs="Arial"/>
              </w:rPr>
            </w:pPr>
          </w:p>
        </w:tc>
        <w:tc>
          <w:tcPr>
            <w:tcW w:w="299" w:type="dxa"/>
            <w:tcMar>
              <w:left w:w="105" w:type="dxa"/>
              <w:right w:w="105" w:type="dxa"/>
            </w:tcMar>
          </w:tcPr>
          <w:p w14:paraId="2E9E8BEC" w14:textId="308498FF" w:rsidR="36CB5FFA" w:rsidRDefault="36CB5FFA" w:rsidP="36CB5FFA">
            <w:pPr>
              <w:spacing w:line="279" w:lineRule="auto"/>
              <w:rPr>
                <w:rFonts w:ascii="Arial" w:eastAsia="Arial" w:hAnsi="Arial" w:cs="Arial"/>
              </w:rPr>
            </w:pPr>
          </w:p>
        </w:tc>
        <w:tc>
          <w:tcPr>
            <w:tcW w:w="299" w:type="dxa"/>
            <w:tcMar>
              <w:left w:w="105" w:type="dxa"/>
              <w:right w:w="105" w:type="dxa"/>
            </w:tcMar>
          </w:tcPr>
          <w:p w14:paraId="14582A29" w14:textId="6F5DD490" w:rsidR="36CB5FFA" w:rsidRDefault="36CB5FFA" w:rsidP="36CB5FFA">
            <w:pPr>
              <w:spacing w:line="279" w:lineRule="auto"/>
              <w:rPr>
                <w:rFonts w:ascii="Arial" w:eastAsia="Arial" w:hAnsi="Arial" w:cs="Arial"/>
              </w:rPr>
            </w:pPr>
          </w:p>
        </w:tc>
        <w:tc>
          <w:tcPr>
            <w:tcW w:w="299" w:type="dxa"/>
            <w:shd w:val="clear" w:color="auto" w:fill="A02B93" w:themeFill="accent5"/>
            <w:tcMar>
              <w:left w:w="105" w:type="dxa"/>
              <w:right w:w="105" w:type="dxa"/>
            </w:tcMar>
          </w:tcPr>
          <w:p w14:paraId="3446DC7C" w14:textId="050B14D8" w:rsidR="36CB5FFA" w:rsidRDefault="36CB5FFA" w:rsidP="36CB5FFA">
            <w:pPr>
              <w:spacing w:line="279" w:lineRule="auto"/>
              <w:rPr>
                <w:rFonts w:ascii="Arial" w:eastAsia="Arial" w:hAnsi="Arial" w:cs="Arial"/>
              </w:rPr>
            </w:pPr>
          </w:p>
        </w:tc>
        <w:tc>
          <w:tcPr>
            <w:tcW w:w="299" w:type="dxa"/>
            <w:tcMar>
              <w:left w:w="105" w:type="dxa"/>
              <w:right w:w="105" w:type="dxa"/>
            </w:tcMar>
          </w:tcPr>
          <w:p w14:paraId="623D775F" w14:textId="01D4D446" w:rsidR="36CB5FFA" w:rsidRDefault="36CB5FFA" w:rsidP="36CB5FFA">
            <w:pPr>
              <w:spacing w:line="279" w:lineRule="auto"/>
              <w:rPr>
                <w:rFonts w:ascii="Arial" w:eastAsia="Arial" w:hAnsi="Arial" w:cs="Arial"/>
              </w:rPr>
            </w:pPr>
          </w:p>
        </w:tc>
        <w:tc>
          <w:tcPr>
            <w:tcW w:w="299" w:type="dxa"/>
            <w:tcMar>
              <w:left w:w="105" w:type="dxa"/>
              <w:right w:w="105" w:type="dxa"/>
            </w:tcMar>
          </w:tcPr>
          <w:p w14:paraId="1672046F" w14:textId="28417021" w:rsidR="36CB5FFA" w:rsidRDefault="36CB5FFA" w:rsidP="36CB5FFA">
            <w:pPr>
              <w:spacing w:line="279" w:lineRule="auto"/>
              <w:rPr>
                <w:rFonts w:ascii="Arial" w:eastAsia="Arial" w:hAnsi="Arial" w:cs="Arial"/>
              </w:rPr>
            </w:pPr>
          </w:p>
        </w:tc>
        <w:tc>
          <w:tcPr>
            <w:tcW w:w="299" w:type="dxa"/>
            <w:tcMar>
              <w:left w:w="105" w:type="dxa"/>
              <w:right w:w="105" w:type="dxa"/>
            </w:tcMar>
          </w:tcPr>
          <w:p w14:paraId="685C7290" w14:textId="7C8050F2" w:rsidR="36CB5FFA" w:rsidRDefault="36CB5FFA" w:rsidP="36CB5FFA">
            <w:pPr>
              <w:spacing w:line="279" w:lineRule="auto"/>
              <w:rPr>
                <w:rFonts w:ascii="Arial" w:eastAsia="Arial" w:hAnsi="Arial" w:cs="Arial"/>
              </w:rPr>
            </w:pPr>
          </w:p>
        </w:tc>
        <w:tc>
          <w:tcPr>
            <w:tcW w:w="299" w:type="dxa"/>
            <w:tcMar>
              <w:left w:w="105" w:type="dxa"/>
              <w:right w:w="105" w:type="dxa"/>
            </w:tcMar>
          </w:tcPr>
          <w:p w14:paraId="55798025" w14:textId="4E1BCDC2" w:rsidR="36CB5FFA" w:rsidRDefault="36CB5FFA" w:rsidP="36CB5FFA">
            <w:pPr>
              <w:spacing w:line="279" w:lineRule="auto"/>
              <w:rPr>
                <w:rFonts w:ascii="Arial" w:eastAsia="Arial" w:hAnsi="Arial" w:cs="Arial"/>
              </w:rPr>
            </w:pPr>
          </w:p>
        </w:tc>
        <w:tc>
          <w:tcPr>
            <w:tcW w:w="299" w:type="dxa"/>
            <w:tcMar>
              <w:left w:w="105" w:type="dxa"/>
              <w:right w:w="105" w:type="dxa"/>
            </w:tcMar>
          </w:tcPr>
          <w:p w14:paraId="2032F5B2" w14:textId="2C02D30B" w:rsidR="36CB5FFA" w:rsidRDefault="36CB5FFA" w:rsidP="36CB5FFA">
            <w:pPr>
              <w:spacing w:line="279" w:lineRule="auto"/>
              <w:rPr>
                <w:rFonts w:ascii="Arial" w:eastAsia="Arial" w:hAnsi="Arial" w:cs="Arial"/>
              </w:rPr>
            </w:pPr>
          </w:p>
        </w:tc>
        <w:tc>
          <w:tcPr>
            <w:tcW w:w="299" w:type="dxa"/>
            <w:tcMar>
              <w:left w:w="105" w:type="dxa"/>
              <w:right w:w="105" w:type="dxa"/>
            </w:tcMar>
          </w:tcPr>
          <w:p w14:paraId="39E2D314" w14:textId="2460C9F1" w:rsidR="36CB5FFA" w:rsidRDefault="36CB5FFA" w:rsidP="36CB5FFA">
            <w:pPr>
              <w:spacing w:line="279" w:lineRule="auto"/>
              <w:rPr>
                <w:rFonts w:ascii="Arial" w:eastAsia="Arial" w:hAnsi="Arial" w:cs="Arial"/>
              </w:rPr>
            </w:pPr>
          </w:p>
        </w:tc>
        <w:tc>
          <w:tcPr>
            <w:tcW w:w="299" w:type="dxa"/>
            <w:tcMar>
              <w:left w:w="105" w:type="dxa"/>
              <w:right w:w="105" w:type="dxa"/>
            </w:tcMar>
          </w:tcPr>
          <w:p w14:paraId="511052CF" w14:textId="48640CF5" w:rsidR="36CB5FFA" w:rsidRDefault="36CB5FFA" w:rsidP="36CB5FFA">
            <w:pPr>
              <w:spacing w:line="279" w:lineRule="auto"/>
              <w:rPr>
                <w:rFonts w:ascii="Arial" w:eastAsia="Arial" w:hAnsi="Arial" w:cs="Arial"/>
              </w:rPr>
            </w:pPr>
          </w:p>
        </w:tc>
        <w:tc>
          <w:tcPr>
            <w:tcW w:w="299" w:type="dxa"/>
            <w:tcMar>
              <w:left w:w="105" w:type="dxa"/>
              <w:right w:w="105" w:type="dxa"/>
            </w:tcMar>
          </w:tcPr>
          <w:p w14:paraId="7E273452" w14:textId="5AA57BFC" w:rsidR="36CB5FFA" w:rsidRDefault="36CB5FFA" w:rsidP="36CB5FFA">
            <w:pPr>
              <w:spacing w:line="279" w:lineRule="auto"/>
              <w:rPr>
                <w:rFonts w:ascii="Arial" w:eastAsia="Arial" w:hAnsi="Arial" w:cs="Arial"/>
              </w:rPr>
            </w:pPr>
          </w:p>
        </w:tc>
        <w:tc>
          <w:tcPr>
            <w:tcW w:w="299" w:type="dxa"/>
            <w:tcMar>
              <w:left w:w="105" w:type="dxa"/>
              <w:right w:w="105" w:type="dxa"/>
            </w:tcMar>
          </w:tcPr>
          <w:p w14:paraId="7555463F" w14:textId="446AF73D" w:rsidR="36CB5FFA" w:rsidRDefault="36CB5FFA" w:rsidP="36CB5FFA">
            <w:pPr>
              <w:spacing w:line="279" w:lineRule="auto"/>
              <w:rPr>
                <w:rFonts w:ascii="Arial" w:eastAsia="Arial" w:hAnsi="Arial" w:cs="Arial"/>
              </w:rPr>
            </w:pPr>
          </w:p>
        </w:tc>
      </w:tr>
    </w:tbl>
    <w:p w14:paraId="0CB6F54E" w14:textId="3862C2FB" w:rsidR="36CB5FFA" w:rsidRDefault="36CB5FFA" w:rsidP="36CB5FFA">
      <w:pPr>
        <w:rPr>
          <w:rFonts w:ascii="Arial" w:eastAsia="Arial" w:hAnsi="Arial" w:cs="Arial"/>
          <w:color w:val="000000" w:themeColor="text1"/>
        </w:rPr>
      </w:pPr>
    </w:p>
    <w:p w14:paraId="490A6F0C" w14:textId="05C1B9BB" w:rsidR="36CB5FFA" w:rsidRDefault="36CB5FFA" w:rsidP="36CB5FFA">
      <w:pPr>
        <w:rPr>
          <w:rFonts w:ascii="Arial" w:eastAsia="Arial" w:hAnsi="Arial" w:cs="Arial"/>
          <w:color w:val="000000" w:themeColor="text1"/>
        </w:rPr>
      </w:pPr>
    </w:p>
    <w:p w14:paraId="602D09DD" w14:textId="51013957" w:rsidR="75C3223D" w:rsidRDefault="75C3223D" w:rsidP="36CB5FFA">
      <w:pPr>
        <w:rPr>
          <w:rFonts w:ascii="Arial" w:eastAsia="Arial" w:hAnsi="Arial" w:cs="Arial"/>
          <w:color w:val="000000" w:themeColor="text1"/>
        </w:rPr>
      </w:pPr>
      <w:r w:rsidRPr="36CB5FFA">
        <w:rPr>
          <w:rFonts w:ascii="Arial" w:eastAsia="Arial" w:hAnsi="Arial" w:cs="Arial"/>
          <w:color w:val="000000" w:themeColor="text1"/>
        </w:rPr>
        <w:t xml:space="preserve">Child A and B- Both children performed similarly when in a group, seeming happy and willing to participate as a group of children. They danced as a group of about ten children, a mix of year one and year two students and most students seemed happy to be doing so. Both children seemed interested in the activity and knew the steps well.  </w:t>
      </w:r>
    </w:p>
    <w:p w14:paraId="3CBA1352" w14:textId="4A5FE433" w:rsidR="75C3223D" w:rsidRDefault="75C3223D" w:rsidP="36CB5FFA">
      <w:pPr>
        <w:rPr>
          <w:rFonts w:ascii="Arial" w:eastAsia="Arial" w:hAnsi="Arial" w:cs="Arial"/>
          <w:color w:val="000000" w:themeColor="text1"/>
        </w:rPr>
      </w:pPr>
      <w:r w:rsidRPr="36CB5FFA">
        <w:rPr>
          <w:rFonts w:ascii="Arial" w:eastAsia="Arial" w:hAnsi="Arial" w:cs="Arial"/>
          <w:color w:val="000000" w:themeColor="text1"/>
        </w:rPr>
        <w:t xml:space="preserve">Child C- Child C participated in both dancing and singing as a group, and they did not enjoy one more than the other. Child C is in a middle-ability group in the class, and from observing them, they are reasonably confident and did not lose </w:t>
      </w:r>
      <w:r w:rsidR="1E358521" w:rsidRPr="36CB5FFA">
        <w:rPr>
          <w:rFonts w:ascii="Arial" w:eastAsia="Arial" w:hAnsi="Arial" w:cs="Arial"/>
          <w:color w:val="000000" w:themeColor="text1"/>
        </w:rPr>
        <w:t>interes</w:t>
      </w:r>
      <w:r w:rsidRPr="36CB5FFA">
        <w:rPr>
          <w:rFonts w:ascii="Arial" w:eastAsia="Arial" w:hAnsi="Arial" w:cs="Arial"/>
          <w:color w:val="000000" w:themeColor="text1"/>
        </w:rPr>
        <w:t xml:space="preserve">t as the activity went on, but they did not gain interest either.  </w:t>
      </w:r>
    </w:p>
    <w:p w14:paraId="5685B4E4" w14:textId="283B7FC6" w:rsidR="75C3223D" w:rsidRDefault="75C3223D" w:rsidP="36CB5FFA">
      <w:pPr>
        <w:rPr>
          <w:rFonts w:ascii="Arial" w:eastAsia="Arial" w:hAnsi="Arial" w:cs="Arial"/>
          <w:color w:val="000000" w:themeColor="text1"/>
        </w:rPr>
      </w:pPr>
      <w:r w:rsidRPr="36CB5FFA">
        <w:rPr>
          <w:rFonts w:ascii="Arial" w:eastAsia="Arial" w:hAnsi="Arial" w:cs="Arial"/>
          <w:color w:val="000000" w:themeColor="text1"/>
        </w:rPr>
        <w:t xml:space="preserve">Child CH- Child CH started off well and seemed to enjoy themselves, but as the activity went on, they lost interest in the dancing and seemed distracted by anything else happening around them.  </w:t>
      </w:r>
    </w:p>
    <w:sectPr w:rsidR="75C3223D">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BB7B1" w14:textId="77777777" w:rsidR="00B73658" w:rsidRDefault="00B73658">
      <w:pPr>
        <w:spacing w:after="0" w:line="240" w:lineRule="auto"/>
      </w:pPr>
      <w:r>
        <w:separator/>
      </w:r>
    </w:p>
  </w:endnote>
  <w:endnote w:type="continuationSeparator" w:id="0">
    <w:p w14:paraId="22B66FC4" w14:textId="77777777" w:rsidR="00B73658" w:rsidRDefault="00B7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6CB5FFA" w14:paraId="2232F579" w14:textId="77777777" w:rsidTr="36CB5FFA">
      <w:trPr>
        <w:trHeight w:val="300"/>
      </w:trPr>
      <w:tc>
        <w:tcPr>
          <w:tcW w:w="3120" w:type="dxa"/>
        </w:tcPr>
        <w:p w14:paraId="578F8870" w14:textId="58B7F35A" w:rsidR="36CB5FFA" w:rsidRDefault="36CB5FFA" w:rsidP="36CB5FFA">
          <w:pPr>
            <w:pStyle w:val="Header"/>
            <w:ind w:left="-115"/>
          </w:pPr>
        </w:p>
      </w:tc>
      <w:tc>
        <w:tcPr>
          <w:tcW w:w="3120" w:type="dxa"/>
        </w:tcPr>
        <w:p w14:paraId="170E161D" w14:textId="054BB37B" w:rsidR="36CB5FFA" w:rsidRDefault="36CB5FFA" w:rsidP="36CB5FFA">
          <w:pPr>
            <w:pStyle w:val="Header"/>
            <w:jc w:val="center"/>
          </w:pPr>
          <w:r>
            <w:fldChar w:fldCharType="begin"/>
          </w:r>
          <w:r>
            <w:instrText>PAGE</w:instrText>
          </w:r>
          <w:r w:rsidR="00000000">
            <w:fldChar w:fldCharType="separate"/>
          </w:r>
          <w:r w:rsidR="0027642E">
            <w:rPr>
              <w:noProof/>
            </w:rPr>
            <w:t>1</w:t>
          </w:r>
          <w:r>
            <w:fldChar w:fldCharType="end"/>
          </w:r>
        </w:p>
      </w:tc>
      <w:tc>
        <w:tcPr>
          <w:tcW w:w="3120" w:type="dxa"/>
        </w:tcPr>
        <w:p w14:paraId="3079E17D" w14:textId="593AF6A6" w:rsidR="36CB5FFA" w:rsidRDefault="36CB5FFA" w:rsidP="36CB5FFA">
          <w:pPr>
            <w:pStyle w:val="Header"/>
            <w:ind w:right="-115"/>
            <w:jc w:val="right"/>
          </w:pPr>
        </w:p>
      </w:tc>
    </w:tr>
  </w:tbl>
  <w:p w14:paraId="1E84FED4" w14:textId="7E5CFC9D" w:rsidR="36CB5FFA" w:rsidRDefault="36CB5FFA" w:rsidP="36CB5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9D414" w14:textId="77777777" w:rsidR="00B73658" w:rsidRDefault="00B73658">
      <w:pPr>
        <w:spacing w:after="0" w:line="240" w:lineRule="auto"/>
      </w:pPr>
      <w:r>
        <w:separator/>
      </w:r>
    </w:p>
  </w:footnote>
  <w:footnote w:type="continuationSeparator" w:id="0">
    <w:p w14:paraId="08087FE5" w14:textId="77777777" w:rsidR="00B73658" w:rsidRDefault="00B73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6CB5FFA" w14:paraId="12E66A97" w14:textId="77777777" w:rsidTr="36CB5FFA">
      <w:trPr>
        <w:trHeight w:val="300"/>
      </w:trPr>
      <w:tc>
        <w:tcPr>
          <w:tcW w:w="3120" w:type="dxa"/>
        </w:tcPr>
        <w:p w14:paraId="18C2A633" w14:textId="616B1860" w:rsidR="36CB5FFA" w:rsidRDefault="36CB5FFA" w:rsidP="36CB5FFA">
          <w:pPr>
            <w:pStyle w:val="Header"/>
            <w:ind w:left="-115"/>
          </w:pPr>
          <w:r>
            <w:t>ECAD4010</w:t>
          </w:r>
        </w:p>
      </w:tc>
      <w:tc>
        <w:tcPr>
          <w:tcW w:w="3120" w:type="dxa"/>
        </w:tcPr>
        <w:p w14:paraId="0A3F4C32" w14:textId="4C39202F" w:rsidR="36CB5FFA" w:rsidRDefault="36CB5FFA" w:rsidP="36CB5FFA">
          <w:pPr>
            <w:pStyle w:val="Header"/>
            <w:jc w:val="center"/>
          </w:pPr>
        </w:p>
      </w:tc>
      <w:tc>
        <w:tcPr>
          <w:tcW w:w="3120" w:type="dxa"/>
        </w:tcPr>
        <w:p w14:paraId="4BC3702A" w14:textId="735F4715" w:rsidR="36CB5FFA" w:rsidRDefault="36CB5FFA" w:rsidP="36CB5FFA">
          <w:pPr>
            <w:pStyle w:val="Header"/>
            <w:ind w:right="-115"/>
            <w:jc w:val="right"/>
          </w:pPr>
          <w:r>
            <w:t>2306876</w:t>
          </w:r>
        </w:p>
      </w:tc>
    </w:tr>
  </w:tbl>
  <w:p w14:paraId="1AA90DF3" w14:textId="53B285F2" w:rsidR="36CB5FFA" w:rsidRDefault="36CB5FFA" w:rsidP="36CB5FFA">
    <w:pPr>
      <w:pStyle w:val="Header"/>
    </w:pPr>
  </w:p>
</w:hdr>
</file>

<file path=word/intelligence2.xml><?xml version="1.0" encoding="utf-8"?>
<int2:intelligence xmlns:int2="http://schemas.microsoft.com/office/intelligence/2020/intelligence" xmlns:oel="http://schemas.microsoft.com/office/2019/extlst">
  <int2:observations>
    <int2:textHash int2:hashCode="7fwVlk9FRrLPVO" int2:id="Oh9FHH0b">
      <int2:state int2:value="Rejected" int2:type="AugLoop_Text_Critique"/>
    </int2:textHash>
    <int2:textHash int2:hashCode="CTdTDEmCFmTdMF" int2:id="S5Q3BGgk">
      <int2:state int2:value="Rejected" int2:type="AugLoop_Text_Critique"/>
    </int2:textHash>
    <int2:textHash int2:hashCode="P1t9DnuMzsiEcY" int2:id="YF6iLw6P">
      <int2:state int2:value="Rejected" int2:type="AugLoop_Text_Critique"/>
    </int2:textHash>
    <int2:textHash int2:hashCode="CT//e7o1eiDA6M" int2:id="eUHTxuK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A7DB0"/>
    <w:multiLevelType w:val="hybridMultilevel"/>
    <w:tmpl w:val="0408EC82"/>
    <w:lvl w:ilvl="0" w:tplc="F504351C">
      <w:start w:val="1"/>
      <w:numFmt w:val="decimal"/>
      <w:lvlText w:val="%1-"/>
      <w:lvlJc w:val="left"/>
      <w:pPr>
        <w:ind w:left="720" w:hanging="360"/>
      </w:pPr>
    </w:lvl>
    <w:lvl w:ilvl="1" w:tplc="D79AEDFE">
      <w:start w:val="1"/>
      <w:numFmt w:val="lowerLetter"/>
      <w:lvlText w:val="%2."/>
      <w:lvlJc w:val="left"/>
      <w:pPr>
        <w:ind w:left="1440" w:hanging="360"/>
      </w:pPr>
    </w:lvl>
    <w:lvl w:ilvl="2" w:tplc="C93C7CCC">
      <w:start w:val="1"/>
      <w:numFmt w:val="lowerRoman"/>
      <w:lvlText w:val="%3."/>
      <w:lvlJc w:val="right"/>
      <w:pPr>
        <w:ind w:left="2160" w:hanging="180"/>
      </w:pPr>
    </w:lvl>
    <w:lvl w:ilvl="3" w:tplc="3BB61DCA">
      <w:start w:val="1"/>
      <w:numFmt w:val="decimal"/>
      <w:lvlText w:val="%4."/>
      <w:lvlJc w:val="left"/>
      <w:pPr>
        <w:ind w:left="2880" w:hanging="360"/>
      </w:pPr>
    </w:lvl>
    <w:lvl w:ilvl="4" w:tplc="59F6BABA">
      <w:start w:val="1"/>
      <w:numFmt w:val="lowerLetter"/>
      <w:lvlText w:val="%5."/>
      <w:lvlJc w:val="left"/>
      <w:pPr>
        <w:ind w:left="3600" w:hanging="360"/>
      </w:pPr>
    </w:lvl>
    <w:lvl w:ilvl="5" w:tplc="F61E7A10">
      <w:start w:val="1"/>
      <w:numFmt w:val="lowerRoman"/>
      <w:lvlText w:val="%6."/>
      <w:lvlJc w:val="right"/>
      <w:pPr>
        <w:ind w:left="4320" w:hanging="180"/>
      </w:pPr>
    </w:lvl>
    <w:lvl w:ilvl="6" w:tplc="23A6E644">
      <w:start w:val="1"/>
      <w:numFmt w:val="decimal"/>
      <w:lvlText w:val="%7."/>
      <w:lvlJc w:val="left"/>
      <w:pPr>
        <w:ind w:left="5040" w:hanging="360"/>
      </w:pPr>
    </w:lvl>
    <w:lvl w:ilvl="7" w:tplc="60CE16CA">
      <w:start w:val="1"/>
      <w:numFmt w:val="lowerLetter"/>
      <w:lvlText w:val="%8."/>
      <w:lvlJc w:val="left"/>
      <w:pPr>
        <w:ind w:left="5760" w:hanging="360"/>
      </w:pPr>
    </w:lvl>
    <w:lvl w:ilvl="8" w:tplc="883E124A">
      <w:start w:val="1"/>
      <w:numFmt w:val="lowerRoman"/>
      <w:lvlText w:val="%9."/>
      <w:lvlJc w:val="right"/>
      <w:pPr>
        <w:ind w:left="6480" w:hanging="180"/>
      </w:pPr>
    </w:lvl>
  </w:abstractNum>
  <w:num w:numId="1" w16cid:durableId="1567644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E0E93C"/>
    <w:rsid w:val="00127315"/>
    <w:rsid w:val="0027642E"/>
    <w:rsid w:val="0050AE4B"/>
    <w:rsid w:val="00510BF5"/>
    <w:rsid w:val="0095BF23"/>
    <w:rsid w:val="00B73658"/>
    <w:rsid w:val="00EF7900"/>
    <w:rsid w:val="01A8AB1A"/>
    <w:rsid w:val="01CFA1EA"/>
    <w:rsid w:val="0277DCA8"/>
    <w:rsid w:val="0278A6D4"/>
    <w:rsid w:val="02D93BC5"/>
    <w:rsid w:val="034726FA"/>
    <w:rsid w:val="03CD0AF1"/>
    <w:rsid w:val="03DAF6F8"/>
    <w:rsid w:val="04147735"/>
    <w:rsid w:val="04281B3B"/>
    <w:rsid w:val="0448C4D0"/>
    <w:rsid w:val="044E22F7"/>
    <w:rsid w:val="04968336"/>
    <w:rsid w:val="04969B23"/>
    <w:rsid w:val="04E3F1A0"/>
    <w:rsid w:val="0568DB52"/>
    <w:rsid w:val="05693046"/>
    <w:rsid w:val="0587319C"/>
    <w:rsid w:val="06222397"/>
    <w:rsid w:val="062A7DFE"/>
    <w:rsid w:val="06325397"/>
    <w:rsid w:val="06326B84"/>
    <w:rsid w:val="0704ABB3"/>
    <w:rsid w:val="070500A7"/>
    <w:rsid w:val="071EAA3B"/>
    <w:rsid w:val="072DB560"/>
    <w:rsid w:val="07806592"/>
    <w:rsid w:val="07CE3BE5"/>
    <w:rsid w:val="07FBF0A0"/>
    <w:rsid w:val="084B6F6A"/>
    <w:rsid w:val="08514E1E"/>
    <w:rsid w:val="088ACAC9"/>
    <w:rsid w:val="08E0B8E7"/>
    <w:rsid w:val="08F146DA"/>
    <w:rsid w:val="091C35F3"/>
    <w:rsid w:val="0959C459"/>
    <w:rsid w:val="096A0C46"/>
    <w:rsid w:val="097D22B5"/>
    <w:rsid w:val="09CF4158"/>
    <w:rsid w:val="0A3C4C75"/>
    <w:rsid w:val="0A4008A3"/>
    <w:rsid w:val="0A9DB7BE"/>
    <w:rsid w:val="0AB80654"/>
    <w:rsid w:val="0AF594BA"/>
    <w:rsid w:val="0B05DCA7"/>
    <w:rsid w:val="0B0783BB"/>
    <w:rsid w:val="0B48E0FB"/>
    <w:rsid w:val="0B85F417"/>
    <w:rsid w:val="0B94A8A9"/>
    <w:rsid w:val="0BAC5167"/>
    <w:rsid w:val="0BD02F50"/>
    <w:rsid w:val="0BD81CD6"/>
    <w:rsid w:val="0BDA28E1"/>
    <w:rsid w:val="0BE30951"/>
    <w:rsid w:val="0C2C8A5F"/>
    <w:rsid w:val="0C8727FD"/>
    <w:rsid w:val="0CA0E51D"/>
    <w:rsid w:val="0CB12177"/>
    <w:rsid w:val="0D1608F6"/>
    <w:rsid w:val="0D1EE08D"/>
    <w:rsid w:val="0D6BFFB1"/>
    <w:rsid w:val="0D7ED9B2"/>
    <w:rsid w:val="0DBB36C1"/>
    <w:rsid w:val="0DD7AB4B"/>
    <w:rsid w:val="0DE92BDE"/>
    <w:rsid w:val="0E3D7D69"/>
    <w:rsid w:val="0E44A209"/>
    <w:rsid w:val="0E622600"/>
    <w:rsid w:val="0EB1D957"/>
    <w:rsid w:val="0EEF757E"/>
    <w:rsid w:val="0F3D5D9A"/>
    <w:rsid w:val="0F8B7777"/>
    <w:rsid w:val="0FEA582E"/>
    <w:rsid w:val="109ABBBA"/>
    <w:rsid w:val="10AB8DF9"/>
    <w:rsid w:val="10D126B5"/>
    <w:rsid w:val="1184929A"/>
    <w:rsid w:val="1186288F"/>
    <w:rsid w:val="11A70DB1"/>
    <w:rsid w:val="11D13230"/>
    <w:rsid w:val="11E97A19"/>
    <w:rsid w:val="124C4918"/>
    <w:rsid w:val="1271FDFC"/>
    <w:rsid w:val="12A6FB28"/>
    <w:rsid w:val="13628CCB"/>
    <w:rsid w:val="139D9B03"/>
    <w:rsid w:val="141023E0"/>
    <w:rsid w:val="1438D6E1"/>
    <w:rsid w:val="14887CE2"/>
    <w:rsid w:val="14C91D68"/>
    <w:rsid w:val="14CC4ED1"/>
    <w:rsid w:val="156DDF4C"/>
    <w:rsid w:val="157EFF1C"/>
    <w:rsid w:val="15E0965B"/>
    <w:rsid w:val="15F731D1"/>
    <w:rsid w:val="165803BD"/>
    <w:rsid w:val="171ACF7D"/>
    <w:rsid w:val="17D9C7E8"/>
    <w:rsid w:val="17DBD9AB"/>
    <w:rsid w:val="18619334"/>
    <w:rsid w:val="18B1D2EB"/>
    <w:rsid w:val="18B69FDE"/>
    <w:rsid w:val="18C637C2"/>
    <w:rsid w:val="193E6AE7"/>
    <w:rsid w:val="1A4A82B9"/>
    <w:rsid w:val="1A52703F"/>
    <w:rsid w:val="1BE3A9A2"/>
    <w:rsid w:val="1BEE40A0"/>
    <w:rsid w:val="1C197CFF"/>
    <w:rsid w:val="1C51CF93"/>
    <w:rsid w:val="1CC78E81"/>
    <w:rsid w:val="1CD34406"/>
    <w:rsid w:val="1D152A78"/>
    <w:rsid w:val="1D3DECAA"/>
    <w:rsid w:val="1D715B23"/>
    <w:rsid w:val="1DA581D7"/>
    <w:rsid w:val="1DABFD0F"/>
    <w:rsid w:val="1DED792E"/>
    <w:rsid w:val="1E16A6C4"/>
    <w:rsid w:val="1E358521"/>
    <w:rsid w:val="1E6315A2"/>
    <w:rsid w:val="1E6F1467"/>
    <w:rsid w:val="1EC49602"/>
    <w:rsid w:val="1ED734F0"/>
    <w:rsid w:val="1ED9BD0B"/>
    <w:rsid w:val="1F25E162"/>
    <w:rsid w:val="1F3ED072"/>
    <w:rsid w:val="1F897055"/>
    <w:rsid w:val="200AE4C8"/>
    <w:rsid w:val="202BF45E"/>
    <w:rsid w:val="216E9EB4"/>
    <w:rsid w:val="2264C87F"/>
    <w:rsid w:val="22984521"/>
    <w:rsid w:val="22D86CB6"/>
    <w:rsid w:val="23643B30"/>
    <w:rsid w:val="23D26DA5"/>
    <w:rsid w:val="24B189E8"/>
    <w:rsid w:val="24DE55EB"/>
    <w:rsid w:val="24F985D7"/>
    <w:rsid w:val="25000B91"/>
    <w:rsid w:val="258D8CEB"/>
    <w:rsid w:val="259522E6"/>
    <w:rsid w:val="25B093BC"/>
    <w:rsid w:val="267A264C"/>
    <w:rsid w:val="26804180"/>
    <w:rsid w:val="269BDBF2"/>
    <w:rsid w:val="26CC4F01"/>
    <w:rsid w:val="2725456C"/>
    <w:rsid w:val="2730F347"/>
    <w:rsid w:val="281C11E1"/>
    <w:rsid w:val="285E8504"/>
    <w:rsid w:val="286D1405"/>
    <w:rsid w:val="2877CDAF"/>
    <w:rsid w:val="2880CC84"/>
    <w:rsid w:val="288CD762"/>
    <w:rsid w:val="28951D8C"/>
    <w:rsid w:val="28C291AD"/>
    <w:rsid w:val="28E4927E"/>
    <w:rsid w:val="29C0722F"/>
    <w:rsid w:val="2A689409"/>
    <w:rsid w:val="2A8F3784"/>
    <w:rsid w:val="2B53B2A3"/>
    <w:rsid w:val="2B6F4D15"/>
    <w:rsid w:val="2BB51122"/>
    <w:rsid w:val="2BF8DC57"/>
    <w:rsid w:val="2C1C3340"/>
    <w:rsid w:val="2C33817E"/>
    <w:rsid w:val="2CC2925F"/>
    <w:rsid w:val="2CEF5767"/>
    <w:rsid w:val="2CFA0941"/>
    <w:rsid w:val="2D0B1D76"/>
    <w:rsid w:val="2D34B564"/>
    <w:rsid w:val="2D9602D0"/>
    <w:rsid w:val="2DA88F32"/>
    <w:rsid w:val="2DB803A1"/>
    <w:rsid w:val="2DDAA5A5"/>
    <w:rsid w:val="2DFA2D71"/>
    <w:rsid w:val="2EBCA167"/>
    <w:rsid w:val="2EDEBD30"/>
    <w:rsid w:val="2EE617B7"/>
    <w:rsid w:val="2F31D331"/>
    <w:rsid w:val="2F445F93"/>
    <w:rsid w:val="2F5F6388"/>
    <w:rsid w:val="2FF3D297"/>
    <w:rsid w:val="3006E80B"/>
    <w:rsid w:val="3094F12C"/>
    <w:rsid w:val="30EC1FCF"/>
    <w:rsid w:val="30EFA463"/>
    <w:rsid w:val="3194F2CD"/>
    <w:rsid w:val="31A27291"/>
    <w:rsid w:val="31BD29CD"/>
    <w:rsid w:val="321DB879"/>
    <w:rsid w:val="326018A0"/>
    <w:rsid w:val="328B74C4"/>
    <w:rsid w:val="32A4F6A1"/>
    <w:rsid w:val="32DF2267"/>
    <w:rsid w:val="33DDE2D1"/>
    <w:rsid w:val="33F7EC7F"/>
    <w:rsid w:val="3432D4AB"/>
    <w:rsid w:val="34541BD2"/>
    <w:rsid w:val="34EB0EED"/>
    <w:rsid w:val="34F9C79F"/>
    <w:rsid w:val="3556EE24"/>
    <w:rsid w:val="35C31586"/>
    <w:rsid w:val="35CB030C"/>
    <w:rsid w:val="35CEA50C"/>
    <w:rsid w:val="35D33175"/>
    <w:rsid w:val="3609C936"/>
    <w:rsid w:val="3616C329"/>
    <w:rsid w:val="363F272F"/>
    <w:rsid w:val="3685E146"/>
    <w:rsid w:val="36CB5FFA"/>
    <w:rsid w:val="372AAD63"/>
    <w:rsid w:val="37B2938A"/>
    <w:rsid w:val="37D9273B"/>
    <w:rsid w:val="3808894A"/>
    <w:rsid w:val="386DDDB1"/>
    <w:rsid w:val="38FAB648"/>
    <w:rsid w:val="394E63EB"/>
    <w:rsid w:val="3A3AAE35"/>
    <w:rsid w:val="3A594F12"/>
    <w:rsid w:val="3B35379A"/>
    <w:rsid w:val="3BC40F6E"/>
    <w:rsid w:val="3C1A8834"/>
    <w:rsid w:val="3CC54C09"/>
    <w:rsid w:val="3DB65895"/>
    <w:rsid w:val="3DCDC522"/>
    <w:rsid w:val="3DCE2AFD"/>
    <w:rsid w:val="3DFC68B6"/>
    <w:rsid w:val="3E098C2A"/>
    <w:rsid w:val="3EFB7233"/>
    <w:rsid w:val="3F5228F6"/>
    <w:rsid w:val="3FBCBD2E"/>
    <w:rsid w:val="3FDFA468"/>
    <w:rsid w:val="3FECD746"/>
    <w:rsid w:val="40CB6DEB"/>
    <w:rsid w:val="411C4D7C"/>
    <w:rsid w:val="41412CEC"/>
    <w:rsid w:val="417B74C9"/>
    <w:rsid w:val="4191653F"/>
    <w:rsid w:val="41994825"/>
    <w:rsid w:val="41E05595"/>
    <w:rsid w:val="42515D73"/>
    <w:rsid w:val="42B3B287"/>
    <w:rsid w:val="43618493"/>
    <w:rsid w:val="439191A3"/>
    <w:rsid w:val="43ED2DD4"/>
    <w:rsid w:val="44589422"/>
    <w:rsid w:val="44B3158B"/>
    <w:rsid w:val="45EB5349"/>
    <w:rsid w:val="4618EBC0"/>
    <w:rsid w:val="46220F6B"/>
    <w:rsid w:val="465DD7EF"/>
    <w:rsid w:val="46C3EB60"/>
    <w:rsid w:val="46C58938"/>
    <w:rsid w:val="46CCE440"/>
    <w:rsid w:val="47B06E70"/>
    <w:rsid w:val="47EAB64D"/>
    <w:rsid w:val="4834B67D"/>
    <w:rsid w:val="484FE56F"/>
    <w:rsid w:val="48A53EDC"/>
    <w:rsid w:val="48AB0B4D"/>
    <w:rsid w:val="48C5A4FD"/>
    <w:rsid w:val="4918C798"/>
    <w:rsid w:val="499875A3"/>
    <w:rsid w:val="49C973D7"/>
    <w:rsid w:val="49DC0039"/>
    <w:rsid w:val="49E2B6C2"/>
    <w:rsid w:val="49F7042E"/>
    <w:rsid w:val="49FB8C22"/>
    <w:rsid w:val="4A048502"/>
    <w:rsid w:val="4A1B3196"/>
    <w:rsid w:val="4A398DDA"/>
    <w:rsid w:val="4BA05563"/>
    <w:rsid w:val="4C6C9486"/>
    <w:rsid w:val="4CB39ABB"/>
    <w:rsid w:val="4CBE2770"/>
    <w:rsid w:val="4CD31655"/>
    <w:rsid w:val="4CF21E37"/>
    <w:rsid w:val="4D108706"/>
    <w:rsid w:val="4D458CE5"/>
    <w:rsid w:val="4D8DC4FE"/>
    <w:rsid w:val="4EBE8382"/>
    <w:rsid w:val="4F7076B4"/>
    <w:rsid w:val="4F99CA5B"/>
    <w:rsid w:val="4FEE8ECA"/>
    <w:rsid w:val="501229E7"/>
    <w:rsid w:val="5029BEF9"/>
    <w:rsid w:val="505A53E3"/>
    <w:rsid w:val="510C4715"/>
    <w:rsid w:val="512FD842"/>
    <w:rsid w:val="514B082E"/>
    <w:rsid w:val="5220876E"/>
    <w:rsid w:val="52428034"/>
    <w:rsid w:val="52BFB740"/>
    <w:rsid w:val="530BE88B"/>
    <w:rsid w:val="53262F8C"/>
    <w:rsid w:val="5482A8F0"/>
    <w:rsid w:val="54EFE765"/>
    <w:rsid w:val="55141404"/>
    <w:rsid w:val="55152A5B"/>
    <w:rsid w:val="5594E56C"/>
    <w:rsid w:val="55989C54"/>
    <w:rsid w:val="5624FF0B"/>
    <w:rsid w:val="5699007D"/>
    <w:rsid w:val="56FA33C0"/>
    <w:rsid w:val="57474784"/>
    <w:rsid w:val="584BB4C6"/>
    <w:rsid w:val="587C38C9"/>
    <w:rsid w:val="58AFDF67"/>
    <w:rsid w:val="58E0E93C"/>
    <w:rsid w:val="59D0A13F"/>
    <w:rsid w:val="59F8CE43"/>
    <w:rsid w:val="5A0A101B"/>
    <w:rsid w:val="5B7CA1A0"/>
    <w:rsid w:val="5B8C2DFC"/>
    <w:rsid w:val="5BA6EC4E"/>
    <w:rsid w:val="5BB582AC"/>
    <w:rsid w:val="5BD73CF3"/>
    <w:rsid w:val="5BED2A16"/>
    <w:rsid w:val="5C38525D"/>
    <w:rsid w:val="5C59E637"/>
    <w:rsid w:val="5C9FC482"/>
    <w:rsid w:val="5D27FE5D"/>
    <w:rsid w:val="5D2BA05D"/>
    <w:rsid w:val="5DD422BE"/>
    <w:rsid w:val="5E6F3AD0"/>
    <w:rsid w:val="5E73D8EF"/>
    <w:rsid w:val="5EA41262"/>
    <w:rsid w:val="5EB45A4F"/>
    <w:rsid w:val="5EE3C30F"/>
    <w:rsid w:val="60D54BD6"/>
    <w:rsid w:val="61226ADF"/>
    <w:rsid w:val="61AA1FA6"/>
    <w:rsid w:val="61CA4F40"/>
    <w:rsid w:val="61D0C820"/>
    <w:rsid w:val="623DD357"/>
    <w:rsid w:val="6246D58C"/>
    <w:rsid w:val="62CCE403"/>
    <w:rsid w:val="63A55AD4"/>
    <w:rsid w:val="641E2754"/>
    <w:rsid w:val="64A56792"/>
    <w:rsid w:val="651353E6"/>
    <w:rsid w:val="6534A637"/>
    <w:rsid w:val="65828F4D"/>
    <w:rsid w:val="65C1E53B"/>
    <w:rsid w:val="66AF2447"/>
    <w:rsid w:val="66B55DE0"/>
    <w:rsid w:val="66C2A7F4"/>
    <w:rsid w:val="66E7A6B7"/>
    <w:rsid w:val="675ABA65"/>
    <w:rsid w:val="676EF85E"/>
    <w:rsid w:val="67CCBB30"/>
    <w:rsid w:val="67E1062D"/>
    <w:rsid w:val="6839D743"/>
    <w:rsid w:val="683CCAB1"/>
    <w:rsid w:val="684AF4A8"/>
    <w:rsid w:val="68837718"/>
    <w:rsid w:val="68BF3E20"/>
    <w:rsid w:val="6935BF3E"/>
    <w:rsid w:val="69DDEA37"/>
    <w:rsid w:val="69E6C509"/>
    <w:rsid w:val="69EEB28F"/>
    <w:rsid w:val="6A5B0E81"/>
    <w:rsid w:val="6A7D28CE"/>
    <w:rsid w:val="6A892F60"/>
    <w:rsid w:val="6A95565E"/>
    <w:rsid w:val="6AD18F9F"/>
    <w:rsid w:val="6AE27582"/>
    <w:rsid w:val="6B9CF4F1"/>
    <w:rsid w:val="6C18F92F"/>
    <w:rsid w:val="6C24FFC1"/>
    <w:rsid w:val="6C284F28"/>
    <w:rsid w:val="6C3126BF"/>
    <w:rsid w:val="6C3E599D"/>
    <w:rsid w:val="6D38C552"/>
    <w:rsid w:val="6D3FB81C"/>
    <w:rsid w:val="6D56E83B"/>
    <w:rsid w:val="6D92AF43"/>
    <w:rsid w:val="6DB4C990"/>
    <w:rsid w:val="6DBD77CD"/>
    <w:rsid w:val="6DC0D022"/>
    <w:rsid w:val="6E046056"/>
    <w:rsid w:val="6E09484E"/>
    <w:rsid w:val="6E1A4331"/>
    <w:rsid w:val="6EFBDE59"/>
    <w:rsid w:val="6F5C8BD9"/>
    <w:rsid w:val="6F66D191"/>
    <w:rsid w:val="6F9C9F44"/>
    <w:rsid w:val="6FBFE729"/>
    <w:rsid w:val="6FDE1DF9"/>
    <w:rsid w:val="702F3AC1"/>
    <w:rsid w:val="70CA5005"/>
    <w:rsid w:val="70F98049"/>
    <w:rsid w:val="710497E2"/>
    <w:rsid w:val="71643C69"/>
    <w:rsid w:val="71829636"/>
    <w:rsid w:val="71D13ADA"/>
    <w:rsid w:val="71F6457C"/>
    <w:rsid w:val="72662066"/>
    <w:rsid w:val="72752444"/>
    <w:rsid w:val="729EB281"/>
    <w:rsid w:val="72DCA184"/>
    <w:rsid w:val="72E02849"/>
    <w:rsid w:val="73158290"/>
    <w:rsid w:val="731E6697"/>
    <w:rsid w:val="739215DD"/>
    <w:rsid w:val="73AEF9A0"/>
    <w:rsid w:val="7401F0C7"/>
    <w:rsid w:val="745D604E"/>
    <w:rsid w:val="74A1B0C1"/>
    <w:rsid w:val="74F196C5"/>
    <w:rsid w:val="752866CE"/>
    <w:rsid w:val="752DE63E"/>
    <w:rsid w:val="7547BCC3"/>
    <w:rsid w:val="75C2B7C2"/>
    <w:rsid w:val="75C3223D"/>
    <w:rsid w:val="76134627"/>
    <w:rsid w:val="764D0E79"/>
    <w:rsid w:val="76560759"/>
    <w:rsid w:val="766C450C"/>
    <w:rsid w:val="76C9B69F"/>
    <w:rsid w:val="76D1C59D"/>
    <w:rsid w:val="76F97E50"/>
    <w:rsid w:val="77399189"/>
    <w:rsid w:val="7773D966"/>
    <w:rsid w:val="7808156D"/>
    <w:rsid w:val="7818AA5A"/>
    <w:rsid w:val="78826AC3"/>
    <w:rsid w:val="7885C831"/>
    <w:rsid w:val="7919D39F"/>
    <w:rsid w:val="792198BC"/>
    <w:rsid w:val="7A43D3E0"/>
    <w:rsid w:val="7AA440C0"/>
    <w:rsid w:val="7AE7CB56"/>
    <w:rsid w:val="7B356C71"/>
    <w:rsid w:val="7C0D02AC"/>
    <w:rsid w:val="7C839BB7"/>
    <w:rsid w:val="7C905268"/>
    <w:rsid w:val="7CB2B6B5"/>
    <w:rsid w:val="7D55DBE6"/>
    <w:rsid w:val="7D94E2A7"/>
    <w:rsid w:val="7E1F6C18"/>
    <w:rsid w:val="7F564E7F"/>
    <w:rsid w:val="7F77B1E3"/>
    <w:rsid w:val="7FB2E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E0E93C"/>
  <w15:chartTrackingRefBased/>
  <w15:docId w15:val="{DF8BF9DB-B630-4A61-B8BD-299BA8CA5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provider/6745500" TargetMode="External"/><Relationship Id="rId13" Type="http://schemas.openxmlformats.org/officeDocument/2006/relationships/hyperlink" Target="https://www.canr.msu.edu/news/monkey_see_monkey_do_model_behavior_in_early_childhood"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www.scribbr.co.uk/resarch-methods/ethical-considerations/" TargetMode="External"/><Relationship Id="rId12" Type="http://schemas.openxmlformats.org/officeDocument/2006/relationships/hyperlink" Target="https://www.niehs.nih.gov/research/resources/bioethics/whati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youngtalentacademy.co.uk/the-benefits-of-perfoming-ar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direct.gov.uk/articles/how-play-helps-childrens-development" TargetMode="External"/><Relationship Id="rId5" Type="http://schemas.openxmlformats.org/officeDocument/2006/relationships/footnotes" Target="footnotes.xml"/><Relationship Id="rId15" Type="http://schemas.openxmlformats.org/officeDocument/2006/relationships/hyperlink" Target="https://www.urdd.cymru/en/eisteddfod/what-eisteddfod/" TargetMode="External"/><Relationship Id="rId10" Type="http://schemas.openxmlformats.org/officeDocument/2006/relationships/hyperlink" Target="https://learningjournals.co.uk/what-is-the-leuven-scale-and-how-to-use-i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entagonplay.co.uk/news-and-info/the-benefits-of-performing-arts-in-school" TargetMode="External"/><Relationship Id="rId14" Type="http://schemas.openxmlformats.org/officeDocument/2006/relationships/hyperlink" Target="https://www.structural-learning.com/post/leuven-scale-a-teachers-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3657</Words>
  <Characters>19032</Characters>
  <Application>Microsoft Office Word</Application>
  <DocSecurity>0</DocSecurity>
  <Lines>962</Lines>
  <Paragraphs>234</Paragraphs>
  <ScaleCrop>false</ScaleCrop>
  <Company/>
  <LinksUpToDate>false</LinksUpToDate>
  <CharactersWithSpaces>22589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Gregory (2306786)</dc:creator>
  <cp:keywords/>
  <dc:description/>
  <cp:lastModifiedBy>Niamh Gregory</cp:lastModifiedBy>
  <cp:revision>2</cp:revision>
  <dcterms:created xsi:type="dcterms:W3CDTF">2024-03-03T16:18:00Z</dcterms:created>
  <dcterms:modified xsi:type="dcterms:W3CDTF">2024-03-03T16:18:00Z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d2fd1d3d74c7aad108bed2198585b594c9a18b5e76e418bf6ca90b8d16a99924</vt:lpwstr>
  </property>
</Properties>
</file>