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hAnsiTheme="majorHAnsi" w:cstheme="majorHAnsi"/>
        </w:rPr>
        <w:id w:val="-1736856692"/>
        <w:docPartObj>
          <w:docPartGallery w:val="Cover Pages"/>
          <w:docPartUnique/>
        </w:docPartObj>
      </w:sdtPr>
      <w:sdtContent>
        <w:p w:rsidR="00B77596" w:rsidRPr="008819A7" w:rsidRDefault="00B77596">
          <w:pPr>
            <w:rPr>
              <w:rFonts w:asciiTheme="majorHAnsi" w:hAnsiTheme="majorHAnsi" w:cstheme="majorHAnsi"/>
            </w:rPr>
          </w:pPr>
        </w:p>
        <w:p w:rsidR="00B77596" w:rsidRPr="008819A7" w:rsidRDefault="00B77596">
          <w:pPr>
            <w:rPr>
              <w:rFonts w:asciiTheme="majorHAnsi" w:hAnsiTheme="majorHAnsi" w:cstheme="majorHAnsi"/>
            </w:rPr>
          </w:pPr>
          <w:r w:rsidRPr="008819A7">
            <w:rPr>
              <w:rFonts w:asciiTheme="majorHAnsi" w:hAnsiTheme="majorHAnsi" w:cstheme="majorHAnsi"/>
              <w:noProof/>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3243A1" w:rsidRPr="005C7D9C" w:rsidRDefault="003243A1">
                                  <w:pPr>
                                    <w:rPr>
                                      <w:rFonts w:asciiTheme="majorHAnsi" w:hAnsiTheme="majorHAnsi" w:cstheme="majorHAnsi"/>
                                      <w:color w:val="FFFFFF" w:themeColor="background1"/>
                                      <w:sz w:val="72"/>
                                      <w:szCs w:val="72"/>
                                    </w:rPr>
                                  </w:pPr>
                                  <w:sdt>
                                    <w:sdtPr>
                                      <w:rPr>
                                        <w:rFonts w:asciiTheme="majorHAnsi" w:hAnsiTheme="majorHAnsi" w:cstheme="majorHAnsi"/>
                                        <w:color w:val="FFFFFF" w:themeColor="background1"/>
                                        <w:sz w:val="72"/>
                                        <w:szCs w:val="72"/>
                                      </w:rPr>
                                      <w:alias w:val="Title"/>
                                      <w:tag w:val=""/>
                                      <w:id w:val="1979874425"/>
                                      <w:dataBinding w:prefixMappings="xmlns:ns0='http://purl.org/dc/elements/1.1/' xmlns:ns1='http://schemas.openxmlformats.org/package/2006/metadata/core-properties' " w:xpath="/ns1:coreProperties[1]/ns0:title[1]" w:storeItemID="{6C3C8BC8-F283-45AE-878A-BAB7291924A1}"/>
                                      <w:text/>
                                    </w:sdtPr>
                                    <w:sdtContent>
                                      <w:r w:rsidRPr="005C7D9C">
                                        <w:rPr>
                                          <w:rFonts w:asciiTheme="majorHAnsi" w:hAnsiTheme="majorHAnsi" w:cstheme="majorHAnsi"/>
                                          <w:color w:val="FFFFFF" w:themeColor="background1"/>
                                          <w:sz w:val="72"/>
                                          <w:szCs w:val="72"/>
                                        </w:rPr>
                                        <w:t>Research Methods &amp; Data Analysis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3243A1" w:rsidRPr="005C7D9C" w:rsidRDefault="003243A1">
                            <w:pPr>
                              <w:rPr>
                                <w:rFonts w:asciiTheme="majorHAnsi" w:hAnsiTheme="majorHAnsi" w:cstheme="majorHAnsi"/>
                                <w:color w:val="FFFFFF" w:themeColor="background1"/>
                                <w:sz w:val="72"/>
                                <w:szCs w:val="72"/>
                              </w:rPr>
                            </w:pPr>
                            <w:sdt>
                              <w:sdtPr>
                                <w:rPr>
                                  <w:rFonts w:asciiTheme="majorHAnsi" w:hAnsiTheme="majorHAnsi" w:cstheme="majorHAnsi"/>
                                  <w:color w:val="FFFFFF" w:themeColor="background1"/>
                                  <w:sz w:val="72"/>
                                  <w:szCs w:val="72"/>
                                </w:rPr>
                                <w:alias w:val="Title"/>
                                <w:tag w:val=""/>
                                <w:id w:val="1979874425"/>
                                <w:dataBinding w:prefixMappings="xmlns:ns0='http://purl.org/dc/elements/1.1/' xmlns:ns1='http://schemas.openxmlformats.org/package/2006/metadata/core-properties' " w:xpath="/ns1:coreProperties[1]/ns0:title[1]" w:storeItemID="{6C3C8BC8-F283-45AE-878A-BAB7291924A1}"/>
                                <w:text/>
                              </w:sdtPr>
                              <w:sdtContent>
                                <w:r w:rsidRPr="005C7D9C">
                                  <w:rPr>
                                    <w:rFonts w:asciiTheme="majorHAnsi" w:hAnsiTheme="majorHAnsi" w:cstheme="majorHAnsi"/>
                                    <w:color w:val="FFFFFF" w:themeColor="background1"/>
                                    <w:sz w:val="72"/>
                                    <w:szCs w:val="72"/>
                                  </w:rPr>
                                  <w:t>Research Methods &amp; Data Analysis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8819A7">
            <w:rPr>
              <w:rFonts w:asciiTheme="majorHAnsi" w:hAnsiTheme="majorHAnsi" w:cstheme="majorHAnsi"/>
              <w:noProof/>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243A1" w:rsidRPr="005C7D9C" w:rsidRDefault="003243A1">
                                <w:pPr>
                                  <w:pStyle w:val="NoSpacing"/>
                                  <w:rPr>
                                    <w:rFonts w:asciiTheme="majorHAnsi" w:hAnsiTheme="majorHAnsi" w:cstheme="majorHAnsi"/>
                                    <w:color w:val="7F7F7F" w:themeColor="text1" w:themeTint="80"/>
                                    <w:sz w:val="18"/>
                                    <w:szCs w:val="18"/>
                                  </w:rPr>
                                </w:pPr>
                                <w:sdt>
                                  <w:sdtPr>
                                    <w:rPr>
                                      <w:rFonts w:asciiTheme="majorHAnsi" w:hAnsiTheme="majorHAnsi" w:cstheme="majorHAnsi"/>
                                      <w:b/>
                                      <w:caps/>
                                      <w:color w:val="7F7F7F" w:themeColor="text1" w:themeTint="80"/>
                                      <w:sz w:val="18"/>
                                      <w:szCs w:val="18"/>
                                    </w:rPr>
                                    <w:alias w:val="Company"/>
                                    <w:tag w:val=""/>
                                    <w:id w:val="-1773703472"/>
                                    <w:dataBinding w:prefixMappings="xmlns:ns0='http://schemas.openxmlformats.org/officeDocument/2006/extended-properties' " w:xpath="/ns0:Properties[1]/ns0:Company[1]" w:storeItemID="{6668398D-A668-4E3E-A5EB-62B293D839F1}"/>
                                    <w:text/>
                                  </w:sdtPr>
                                  <w:sdtContent>
                                    <w:r w:rsidRPr="005C7D9C">
                                      <w:rPr>
                                        <w:rFonts w:asciiTheme="majorHAnsi" w:hAnsiTheme="majorHAnsi" w:cstheme="majorHAnsi"/>
                                        <w:b/>
                                        <w:caps/>
                                        <w:color w:val="7F7F7F" w:themeColor="text1" w:themeTint="80"/>
                                        <w:sz w:val="18"/>
                                        <w:szCs w:val="18"/>
                                      </w:rPr>
                                      <w:t>DVLA UWTSD</w:t>
                                    </w:r>
                                  </w:sdtContent>
                                </w:sdt>
                                <w:r w:rsidRPr="005C7D9C">
                                  <w:rPr>
                                    <w:rFonts w:asciiTheme="majorHAnsi" w:hAnsiTheme="majorHAnsi" w:cstheme="majorHAnsi"/>
                                    <w:caps/>
                                    <w:color w:val="7F7F7F" w:themeColor="text1" w:themeTint="80"/>
                                    <w:sz w:val="18"/>
                                    <w:szCs w:val="18"/>
                                  </w:rPr>
                                  <w:t> </w:t>
                                </w:r>
                                <w:r w:rsidRPr="005C7D9C">
                                  <w:rPr>
                                    <w:rFonts w:asciiTheme="majorHAnsi" w:hAnsiTheme="majorHAnsi" w:cstheme="majorHAnsi"/>
                                    <w:color w:val="7F7F7F" w:themeColor="text1" w:themeTint="80"/>
                                    <w:sz w:val="18"/>
                                    <w:szCs w:val="18"/>
                                  </w:rPr>
                                  <w:t>| </w:t>
                                </w:r>
                                <w:sdt>
                                  <w:sdtPr>
                                    <w:rPr>
                                      <w:rFonts w:asciiTheme="majorHAnsi" w:hAnsiTheme="majorHAnsi" w:cstheme="majorHAnsi"/>
                                      <w:color w:val="7F7F7F" w:themeColor="text1" w:themeTint="80"/>
                                      <w:sz w:val="18"/>
                                      <w:szCs w:val="18"/>
                                    </w:rPr>
                                    <w:alias w:val="Address"/>
                                    <w:tag w:val=""/>
                                    <w:id w:val="1823997881"/>
                                    <w:dataBinding w:prefixMappings="xmlns:ns0='http://schemas.microsoft.com/office/2006/coverPageProps' " w:xpath="/ns0:CoverPageProperties[1]/ns0:CompanyAddress[1]" w:storeItemID="{55AF091B-3C7A-41E3-B477-F2FDAA23CFDA}"/>
                                    <w:text/>
                                  </w:sdtPr>
                                  <w:sdtContent>
                                    <w:r w:rsidRPr="005C7D9C">
                                      <w:rPr>
                                        <w:rFonts w:asciiTheme="majorHAnsi" w:hAnsiTheme="majorHAnsi" w:cstheme="majorHAnsi"/>
                                        <w:color w:val="7F7F7F" w:themeColor="text1" w:themeTint="80"/>
                                        <w:sz w:val="18"/>
                                        <w:szCs w:val="18"/>
                                      </w:rPr>
                                      <w:t>1809712</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3243A1" w:rsidRPr="005C7D9C" w:rsidRDefault="003243A1">
                          <w:pPr>
                            <w:pStyle w:val="NoSpacing"/>
                            <w:rPr>
                              <w:rFonts w:asciiTheme="majorHAnsi" w:hAnsiTheme="majorHAnsi" w:cstheme="majorHAnsi"/>
                              <w:color w:val="7F7F7F" w:themeColor="text1" w:themeTint="80"/>
                              <w:sz w:val="18"/>
                              <w:szCs w:val="18"/>
                            </w:rPr>
                          </w:pPr>
                          <w:sdt>
                            <w:sdtPr>
                              <w:rPr>
                                <w:rFonts w:asciiTheme="majorHAnsi" w:hAnsiTheme="majorHAnsi" w:cstheme="majorHAnsi"/>
                                <w:b/>
                                <w:caps/>
                                <w:color w:val="7F7F7F" w:themeColor="text1" w:themeTint="80"/>
                                <w:sz w:val="18"/>
                                <w:szCs w:val="18"/>
                              </w:rPr>
                              <w:alias w:val="Company"/>
                              <w:tag w:val=""/>
                              <w:id w:val="-1773703472"/>
                              <w:dataBinding w:prefixMappings="xmlns:ns0='http://schemas.openxmlformats.org/officeDocument/2006/extended-properties' " w:xpath="/ns0:Properties[1]/ns0:Company[1]" w:storeItemID="{6668398D-A668-4E3E-A5EB-62B293D839F1}"/>
                              <w:text/>
                            </w:sdtPr>
                            <w:sdtContent>
                              <w:r w:rsidRPr="005C7D9C">
                                <w:rPr>
                                  <w:rFonts w:asciiTheme="majorHAnsi" w:hAnsiTheme="majorHAnsi" w:cstheme="majorHAnsi"/>
                                  <w:b/>
                                  <w:caps/>
                                  <w:color w:val="7F7F7F" w:themeColor="text1" w:themeTint="80"/>
                                  <w:sz w:val="18"/>
                                  <w:szCs w:val="18"/>
                                </w:rPr>
                                <w:t>DVLA UWTSD</w:t>
                              </w:r>
                            </w:sdtContent>
                          </w:sdt>
                          <w:r w:rsidRPr="005C7D9C">
                            <w:rPr>
                              <w:rFonts w:asciiTheme="majorHAnsi" w:hAnsiTheme="majorHAnsi" w:cstheme="majorHAnsi"/>
                              <w:caps/>
                              <w:color w:val="7F7F7F" w:themeColor="text1" w:themeTint="80"/>
                              <w:sz w:val="18"/>
                              <w:szCs w:val="18"/>
                            </w:rPr>
                            <w:t> </w:t>
                          </w:r>
                          <w:r w:rsidRPr="005C7D9C">
                            <w:rPr>
                              <w:rFonts w:asciiTheme="majorHAnsi" w:hAnsiTheme="majorHAnsi" w:cstheme="majorHAnsi"/>
                              <w:color w:val="7F7F7F" w:themeColor="text1" w:themeTint="80"/>
                              <w:sz w:val="18"/>
                              <w:szCs w:val="18"/>
                            </w:rPr>
                            <w:t>| </w:t>
                          </w:r>
                          <w:sdt>
                            <w:sdtPr>
                              <w:rPr>
                                <w:rFonts w:asciiTheme="majorHAnsi" w:hAnsiTheme="majorHAnsi" w:cstheme="majorHAnsi"/>
                                <w:color w:val="7F7F7F" w:themeColor="text1" w:themeTint="80"/>
                                <w:sz w:val="18"/>
                                <w:szCs w:val="18"/>
                              </w:rPr>
                              <w:alias w:val="Address"/>
                              <w:tag w:val=""/>
                              <w:id w:val="1823997881"/>
                              <w:dataBinding w:prefixMappings="xmlns:ns0='http://schemas.microsoft.com/office/2006/coverPageProps' " w:xpath="/ns0:CoverPageProperties[1]/ns0:CompanyAddress[1]" w:storeItemID="{55AF091B-3C7A-41E3-B477-F2FDAA23CFDA}"/>
                              <w:text/>
                            </w:sdtPr>
                            <w:sdtContent>
                              <w:r w:rsidRPr="005C7D9C">
                                <w:rPr>
                                  <w:rFonts w:asciiTheme="majorHAnsi" w:hAnsiTheme="majorHAnsi" w:cstheme="majorHAnsi"/>
                                  <w:color w:val="7F7F7F" w:themeColor="text1" w:themeTint="80"/>
                                  <w:sz w:val="18"/>
                                  <w:szCs w:val="18"/>
                                </w:rPr>
                                <w:t>1809712</w:t>
                              </w:r>
                            </w:sdtContent>
                          </w:sdt>
                        </w:p>
                      </w:txbxContent>
                    </v:textbox>
                    <w10:wrap type="square" anchorx="page" anchory="margin"/>
                  </v:shape>
                </w:pict>
              </mc:Fallback>
            </mc:AlternateContent>
          </w:r>
          <w:r w:rsidRPr="008819A7">
            <w:rPr>
              <w:rFonts w:asciiTheme="majorHAnsi" w:hAnsiTheme="majorHAnsi" w:cstheme="majorHAnsi"/>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cstheme="majorHAnsi"/>
                                    <w:caps/>
                                    <w:color w:val="4472C4" w:themeColor="accent1"/>
                                    <w:sz w:val="28"/>
                                    <w:szCs w:val="28"/>
                                  </w:rPr>
                                  <w:alias w:val="Subtitle"/>
                                  <w:tag w:val=""/>
                                  <w:id w:val="-813328936"/>
                                  <w:dataBinding w:prefixMappings="xmlns:ns0='http://purl.org/dc/elements/1.1/' xmlns:ns1='http://schemas.openxmlformats.org/package/2006/metadata/core-properties' " w:xpath="/ns1:coreProperties[1]/ns0:subject[1]" w:storeItemID="{6C3C8BC8-F283-45AE-878A-BAB7291924A1}"/>
                                  <w:text/>
                                </w:sdtPr>
                                <w:sdtContent>
                                  <w:p w:rsidR="003243A1" w:rsidRPr="005C7D9C" w:rsidRDefault="003243A1">
                                    <w:pPr>
                                      <w:pStyle w:val="NoSpacing"/>
                                      <w:spacing w:before="40" w:after="40"/>
                                      <w:rPr>
                                        <w:rFonts w:asciiTheme="majorHAnsi" w:hAnsiTheme="majorHAnsi" w:cstheme="majorHAnsi"/>
                                        <w:caps/>
                                        <w:color w:val="4472C4" w:themeColor="accent1"/>
                                        <w:sz w:val="28"/>
                                        <w:szCs w:val="28"/>
                                      </w:rPr>
                                    </w:pPr>
                                    <w:r w:rsidRPr="005C7D9C">
                                      <w:rPr>
                                        <w:rFonts w:asciiTheme="majorHAnsi" w:hAnsiTheme="majorHAnsi" w:cstheme="majorHAnsi"/>
                                        <w:caps/>
                                        <w:color w:val="4472C4" w:themeColor="accent1"/>
                                        <w:sz w:val="28"/>
                                        <w:szCs w:val="28"/>
                                      </w:rPr>
                                      <w:t xml:space="preserve">Assignment 1: Data Analysis </w:t>
                                    </w:r>
                                  </w:p>
                                </w:sdtContent>
                              </w:sdt>
                              <w:sdt>
                                <w:sdtPr>
                                  <w:rPr>
                                    <w:rFonts w:asciiTheme="majorHAnsi" w:hAnsiTheme="majorHAnsi" w:cstheme="majorHAnsi"/>
                                    <w:caps/>
                                    <w:color w:val="4472C4" w:themeColor="accent1"/>
                                    <w:szCs w:val="28"/>
                                  </w:rPr>
                                  <w:alias w:val="Author"/>
                                  <w:tag w:val=""/>
                                  <w:id w:val="-720742624"/>
                                  <w:dataBinding w:prefixMappings="xmlns:ns0='http://purl.org/dc/elements/1.1/' xmlns:ns1='http://schemas.openxmlformats.org/package/2006/metadata/core-properties' " w:xpath="/ns1:coreProperties[1]/ns0:creator[1]" w:storeItemID="{6C3C8BC8-F283-45AE-878A-BAB7291924A1}"/>
                                  <w:text/>
                                </w:sdtPr>
                                <w:sdtContent>
                                  <w:p w:rsidR="003243A1" w:rsidRPr="005C7D9C" w:rsidRDefault="003243A1">
                                    <w:pPr>
                                      <w:pStyle w:val="NoSpacing"/>
                                      <w:spacing w:before="40" w:after="40"/>
                                      <w:rPr>
                                        <w:rFonts w:asciiTheme="majorHAnsi" w:hAnsiTheme="majorHAnsi" w:cstheme="majorHAnsi"/>
                                        <w:caps/>
                                        <w:color w:val="4472C4" w:themeColor="accent1"/>
                                        <w:szCs w:val="28"/>
                                      </w:rPr>
                                    </w:pPr>
                                    <w:r w:rsidRPr="005C7D9C">
                                      <w:rPr>
                                        <w:rFonts w:asciiTheme="majorHAnsi" w:hAnsiTheme="majorHAnsi" w:cstheme="majorHAnsi"/>
                                        <w:caps/>
                                        <w:color w:val="4472C4" w:themeColor="accent1"/>
                                        <w:szCs w:val="28"/>
                                      </w:rPr>
                                      <w:t>Kadmin Van Vuuren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rFonts w:asciiTheme="majorHAnsi" w:hAnsiTheme="majorHAnsi" w:cstheme="majorHAnsi"/>
                              <w:caps/>
                              <w:color w:val="4472C4" w:themeColor="accent1"/>
                              <w:sz w:val="28"/>
                              <w:szCs w:val="28"/>
                            </w:rPr>
                            <w:alias w:val="Subtitle"/>
                            <w:tag w:val=""/>
                            <w:id w:val="-813328936"/>
                            <w:dataBinding w:prefixMappings="xmlns:ns0='http://purl.org/dc/elements/1.1/' xmlns:ns1='http://schemas.openxmlformats.org/package/2006/metadata/core-properties' " w:xpath="/ns1:coreProperties[1]/ns0:subject[1]" w:storeItemID="{6C3C8BC8-F283-45AE-878A-BAB7291924A1}"/>
                            <w:text/>
                          </w:sdtPr>
                          <w:sdtContent>
                            <w:p w:rsidR="003243A1" w:rsidRPr="005C7D9C" w:rsidRDefault="003243A1">
                              <w:pPr>
                                <w:pStyle w:val="NoSpacing"/>
                                <w:spacing w:before="40" w:after="40"/>
                                <w:rPr>
                                  <w:rFonts w:asciiTheme="majorHAnsi" w:hAnsiTheme="majorHAnsi" w:cstheme="majorHAnsi"/>
                                  <w:caps/>
                                  <w:color w:val="4472C4" w:themeColor="accent1"/>
                                  <w:sz w:val="28"/>
                                  <w:szCs w:val="28"/>
                                </w:rPr>
                              </w:pPr>
                              <w:r w:rsidRPr="005C7D9C">
                                <w:rPr>
                                  <w:rFonts w:asciiTheme="majorHAnsi" w:hAnsiTheme="majorHAnsi" w:cstheme="majorHAnsi"/>
                                  <w:caps/>
                                  <w:color w:val="4472C4" w:themeColor="accent1"/>
                                  <w:sz w:val="28"/>
                                  <w:szCs w:val="28"/>
                                </w:rPr>
                                <w:t xml:space="preserve">Assignment 1: Data Analysis </w:t>
                              </w:r>
                            </w:p>
                          </w:sdtContent>
                        </w:sdt>
                        <w:sdt>
                          <w:sdtPr>
                            <w:rPr>
                              <w:rFonts w:asciiTheme="majorHAnsi" w:hAnsiTheme="majorHAnsi" w:cstheme="majorHAnsi"/>
                              <w:caps/>
                              <w:color w:val="4472C4" w:themeColor="accent1"/>
                              <w:szCs w:val="28"/>
                            </w:rPr>
                            <w:alias w:val="Author"/>
                            <w:tag w:val=""/>
                            <w:id w:val="-720742624"/>
                            <w:dataBinding w:prefixMappings="xmlns:ns0='http://purl.org/dc/elements/1.1/' xmlns:ns1='http://schemas.openxmlformats.org/package/2006/metadata/core-properties' " w:xpath="/ns1:coreProperties[1]/ns0:creator[1]" w:storeItemID="{6C3C8BC8-F283-45AE-878A-BAB7291924A1}"/>
                            <w:text/>
                          </w:sdtPr>
                          <w:sdtContent>
                            <w:p w:rsidR="003243A1" w:rsidRPr="005C7D9C" w:rsidRDefault="003243A1">
                              <w:pPr>
                                <w:pStyle w:val="NoSpacing"/>
                                <w:spacing w:before="40" w:after="40"/>
                                <w:rPr>
                                  <w:rFonts w:asciiTheme="majorHAnsi" w:hAnsiTheme="majorHAnsi" w:cstheme="majorHAnsi"/>
                                  <w:caps/>
                                  <w:color w:val="4472C4" w:themeColor="accent1"/>
                                  <w:szCs w:val="28"/>
                                </w:rPr>
                              </w:pPr>
                              <w:r w:rsidRPr="005C7D9C">
                                <w:rPr>
                                  <w:rFonts w:asciiTheme="majorHAnsi" w:hAnsiTheme="majorHAnsi" w:cstheme="majorHAnsi"/>
                                  <w:caps/>
                                  <w:color w:val="4472C4" w:themeColor="accent1"/>
                                  <w:szCs w:val="28"/>
                                </w:rPr>
                                <w:t>Kadmin Van Vuuren</w:t>
                              </w:r>
                            </w:p>
                          </w:sdtContent>
                        </w:sdt>
                      </w:txbxContent>
                    </v:textbox>
                    <w10:wrap type="square" anchorx="page" anchory="page"/>
                  </v:shape>
                </w:pict>
              </mc:Fallback>
            </mc:AlternateContent>
          </w:r>
          <w:r w:rsidRPr="008819A7">
            <w:rPr>
              <w:rFonts w:asciiTheme="majorHAnsi" w:hAnsiTheme="majorHAnsi" w:cstheme="majorHAnsi"/>
              <w:noProof/>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hAnsiTheme="majorHAnsi" w:cstheme="majorHAnsi"/>
                                    <w:color w:val="FFFFFF" w:themeColor="background1"/>
                                    <w:sz w:val="24"/>
                                    <w:szCs w:val="24"/>
                                  </w:rPr>
                                  <w:alias w:val="Year"/>
                                  <w:tag w:val=""/>
                                  <w:id w:val="-1047450884"/>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3243A1" w:rsidRPr="005C7D9C" w:rsidRDefault="003243A1">
                                    <w:pPr>
                                      <w:pStyle w:val="NoSpacing"/>
                                      <w:jc w:val="right"/>
                                      <w:rPr>
                                        <w:rFonts w:asciiTheme="majorHAnsi" w:hAnsiTheme="majorHAnsi" w:cstheme="majorHAnsi"/>
                                        <w:color w:val="FFFFFF" w:themeColor="background1"/>
                                        <w:sz w:val="24"/>
                                        <w:szCs w:val="24"/>
                                      </w:rPr>
                                    </w:pPr>
                                    <w:r w:rsidRPr="005C7D9C">
                                      <w:rPr>
                                        <w:rFonts w:asciiTheme="majorHAnsi" w:hAnsiTheme="majorHAnsi" w:cstheme="majorHAnsi"/>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rFonts w:asciiTheme="majorHAnsi" w:hAnsiTheme="majorHAnsi" w:cstheme="majorHAnsi"/>
                              <w:color w:val="FFFFFF" w:themeColor="background1"/>
                              <w:sz w:val="24"/>
                              <w:szCs w:val="24"/>
                            </w:rPr>
                            <w:alias w:val="Year"/>
                            <w:tag w:val=""/>
                            <w:id w:val="-1047450884"/>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3243A1" w:rsidRPr="005C7D9C" w:rsidRDefault="003243A1">
                              <w:pPr>
                                <w:pStyle w:val="NoSpacing"/>
                                <w:jc w:val="right"/>
                                <w:rPr>
                                  <w:rFonts w:asciiTheme="majorHAnsi" w:hAnsiTheme="majorHAnsi" w:cstheme="majorHAnsi"/>
                                  <w:color w:val="FFFFFF" w:themeColor="background1"/>
                                  <w:sz w:val="24"/>
                                  <w:szCs w:val="24"/>
                                </w:rPr>
                              </w:pPr>
                              <w:r w:rsidRPr="005C7D9C">
                                <w:rPr>
                                  <w:rFonts w:asciiTheme="majorHAnsi" w:hAnsiTheme="majorHAnsi" w:cstheme="majorHAnsi"/>
                                  <w:color w:val="FFFFFF" w:themeColor="background1"/>
                                  <w:sz w:val="24"/>
                                  <w:szCs w:val="24"/>
                                </w:rPr>
                                <w:t>2019</w:t>
                              </w:r>
                            </w:p>
                          </w:sdtContent>
                        </w:sdt>
                      </w:txbxContent>
                    </v:textbox>
                    <w10:wrap anchorx="margin" anchory="page"/>
                  </v:rect>
                </w:pict>
              </mc:Fallback>
            </mc:AlternateContent>
          </w:r>
          <w:r w:rsidRPr="008819A7">
            <w:rPr>
              <w:rFonts w:asciiTheme="majorHAnsi" w:hAnsiTheme="majorHAnsi" w:cstheme="majorHAnsi"/>
            </w:rPr>
            <w:br w:type="page"/>
          </w:r>
        </w:p>
      </w:sdtContent>
    </w:sdt>
    <w:p w:rsidR="00B77596" w:rsidRPr="008819A7" w:rsidRDefault="00B77596" w:rsidP="00B77596">
      <w:pPr>
        <w:pStyle w:val="Heading1"/>
        <w:rPr>
          <w:rFonts w:cstheme="majorHAnsi"/>
          <w:b/>
          <w:color w:val="auto"/>
          <w:sz w:val="44"/>
        </w:rPr>
      </w:pPr>
      <w:bookmarkStart w:id="0" w:name="_Toc534383574"/>
      <w:r w:rsidRPr="008819A7">
        <w:rPr>
          <w:rFonts w:cstheme="majorHAnsi"/>
          <w:b/>
          <w:color w:val="auto"/>
          <w:sz w:val="44"/>
        </w:rPr>
        <w:t>Table of Contents</w:t>
      </w:r>
      <w:bookmarkEnd w:id="0"/>
    </w:p>
    <w:p w:rsidR="00B77596" w:rsidRPr="008819A7" w:rsidRDefault="00B77596" w:rsidP="00B77596">
      <w:pPr>
        <w:rPr>
          <w:rFonts w:asciiTheme="majorHAnsi" w:hAnsiTheme="majorHAnsi" w:cstheme="majorHAnsi"/>
        </w:rPr>
      </w:pPr>
    </w:p>
    <w:p w:rsidR="00E91AE8" w:rsidRDefault="00B77596">
      <w:pPr>
        <w:pStyle w:val="TOC1"/>
        <w:tabs>
          <w:tab w:val="right" w:pos="9016"/>
        </w:tabs>
        <w:rPr>
          <w:rFonts w:eastAsiaTheme="minorEastAsia" w:cstheme="minorBidi"/>
          <w:b w:val="0"/>
          <w:bCs w:val="0"/>
          <w:caps w:val="0"/>
          <w:noProof/>
          <w:u w:val="none"/>
          <w:lang w:eastAsia="en-GB"/>
        </w:rPr>
      </w:pPr>
      <w:r w:rsidRPr="008819A7">
        <w:rPr>
          <w:rFonts w:asciiTheme="majorHAnsi" w:hAnsiTheme="majorHAnsi" w:cstheme="majorHAnsi"/>
        </w:rPr>
        <w:fldChar w:fldCharType="begin"/>
      </w:r>
      <w:r w:rsidRPr="008819A7">
        <w:rPr>
          <w:rFonts w:asciiTheme="majorHAnsi" w:hAnsiTheme="majorHAnsi" w:cstheme="majorHAnsi"/>
        </w:rPr>
        <w:instrText xml:space="preserve"> TOC \o "1-3" \h \z \u </w:instrText>
      </w:r>
      <w:r w:rsidRPr="008819A7">
        <w:rPr>
          <w:rFonts w:asciiTheme="majorHAnsi" w:hAnsiTheme="majorHAnsi" w:cstheme="majorHAnsi"/>
        </w:rPr>
        <w:fldChar w:fldCharType="separate"/>
      </w:r>
      <w:hyperlink w:anchor="_Toc534383574" w:history="1">
        <w:r w:rsidR="00E91AE8" w:rsidRPr="00763554">
          <w:rPr>
            <w:rStyle w:val="Hyperlink"/>
            <w:rFonts w:cstheme="majorHAnsi"/>
            <w:noProof/>
          </w:rPr>
          <w:t>Table of Contents</w:t>
        </w:r>
        <w:r w:rsidR="00E91AE8">
          <w:rPr>
            <w:noProof/>
            <w:webHidden/>
          </w:rPr>
          <w:tab/>
        </w:r>
        <w:r w:rsidR="00E91AE8">
          <w:rPr>
            <w:noProof/>
            <w:webHidden/>
          </w:rPr>
          <w:fldChar w:fldCharType="begin"/>
        </w:r>
        <w:r w:rsidR="00E91AE8">
          <w:rPr>
            <w:noProof/>
            <w:webHidden/>
          </w:rPr>
          <w:instrText xml:space="preserve"> PAGEREF _Toc534383574 \h </w:instrText>
        </w:r>
        <w:r w:rsidR="00E91AE8">
          <w:rPr>
            <w:noProof/>
            <w:webHidden/>
          </w:rPr>
        </w:r>
        <w:r w:rsidR="00E91AE8">
          <w:rPr>
            <w:noProof/>
            <w:webHidden/>
          </w:rPr>
          <w:fldChar w:fldCharType="separate"/>
        </w:r>
        <w:r w:rsidR="00E91AE8">
          <w:rPr>
            <w:noProof/>
            <w:webHidden/>
          </w:rPr>
          <w:t>1</w:t>
        </w:r>
        <w:r w:rsidR="00E91AE8">
          <w:rPr>
            <w:noProof/>
            <w:webHidden/>
          </w:rPr>
          <w:fldChar w:fldCharType="end"/>
        </w:r>
      </w:hyperlink>
    </w:p>
    <w:p w:rsidR="00E91AE8" w:rsidRDefault="00E91AE8">
      <w:pPr>
        <w:pStyle w:val="TOC1"/>
        <w:tabs>
          <w:tab w:val="right" w:pos="9016"/>
        </w:tabs>
        <w:rPr>
          <w:rFonts w:eastAsiaTheme="minorEastAsia" w:cstheme="minorBidi"/>
          <w:b w:val="0"/>
          <w:bCs w:val="0"/>
          <w:caps w:val="0"/>
          <w:noProof/>
          <w:u w:val="none"/>
          <w:lang w:eastAsia="en-GB"/>
        </w:rPr>
      </w:pPr>
      <w:hyperlink w:anchor="_Toc534383575" w:history="1">
        <w:r w:rsidRPr="00763554">
          <w:rPr>
            <w:rStyle w:val="Hyperlink"/>
            <w:rFonts w:cstheme="majorHAnsi"/>
            <w:noProof/>
          </w:rPr>
          <w:t>Table of Figures</w:t>
        </w:r>
        <w:r>
          <w:rPr>
            <w:noProof/>
            <w:webHidden/>
          </w:rPr>
          <w:tab/>
        </w:r>
        <w:r>
          <w:rPr>
            <w:noProof/>
            <w:webHidden/>
          </w:rPr>
          <w:fldChar w:fldCharType="begin"/>
        </w:r>
        <w:r>
          <w:rPr>
            <w:noProof/>
            <w:webHidden/>
          </w:rPr>
          <w:instrText xml:space="preserve"> PAGEREF _Toc534383575 \h </w:instrText>
        </w:r>
        <w:r>
          <w:rPr>
            <w:noProof/>
            <w:webHidden/>
          </w:rPr>
        </w:r>
        <w:r>
          <w:rPr>
            <w:noProof/>
            <w:webHidden/>
          </w:rPr>
          <w:fldChar w:fldCharType="separate"/>
        </w:r>
        <w:r>
          <w:rPr>
            <w:noProof/>
            <w:webHidden/>
          </w:rPr>
          <w:t>2</w:t>
        </w:r>
        <w:r>
          <w:rPr>
            <w:noProof/>
            <w:webHidden/>
          </w:rPr>
          <w:fldChar w:fldCharType="end"/>
        </w:r>
      </w:hyperlink>
    </w:p>
    <w:p w:rsidR="00E91AE8" w:rsidRDefault="00E91AE8">
      <w:pPr>
        <w:pStyle w:val="TOC1"/>
        <w:tabs>
          <w:tab w:val="right" w:pos="9016"/>
        </w:tabs>
        <w:rPr>
          <w:rFonts w:eastAsiaTheme="minorEastAsia" w:cstheme="minorBidi"/>
          <w:b w:val="0"/>
          <w:bCs w:val="0"/>
          <w:caps w:val="0"/>
          <w:noProof/>
          <w:u w:val="none"/>
          <w:lang w:eastAsia="en-GB"/>
        </w:rPr>
      </w:pPr>
      <w:hyperlink w:anchor="_Toc534383576" w:history="1">
        <w:r w:rsidRPr="00763554">
          <w:rPr>
            <w:rStyle w:val="Hyperlink"/>
            <w:rFonts w:cstheme="majorHAnsi"/>
            <w:noProof/>
          </w:rPr>
          <w:t>Introduction</w:t>
        </w:r>
        <w:r>
          <w:rPr>
            <w:noProof/>
            <w:webHidden/>
          </w:rPr>
          <w:tab/>
        </w:r>
        <w:r>
          <w:rPr>
            <w:noProof/>
            <w:webHidden/>
          </w:rPr>
          <w:fldChar w:fldCharType="begin"/>
        </w:r>
        <w:r>
          <w:rPr>
            <w:noProof/>
            <w:webHidden/>
          </w:rPr>
          <w:instrText xml:space="preserve"> PAGEREF _Toc534383576 \h </w:instrText>
        </w:r>
        <w:r>
          <w:rPr>
            <w:noProof/>
            <w:webHidden/>
          </w:rPr>
        </w:r>
        <w:r>
          <w:rPr>
            <w:noProof/>
            <w:webHidden/>
          </w:rPr>
          <w:fldChar w:fldCharType="separate"/>
        </w:r>
        <w:r>
          <w:rPr>
            <w:noProof/>
            <w:webHidden/>
          </w:rPr>
          <w:t>3</w:t>
        </w:r>
        <w:r>
          <w:rPr>
            <w:noProof/>
            <w:webHidden/>
          </w:rPr>
          <w:fldChar w:fldCharType="end"/>
        </w:r>
      </w:hyperlink>
    </w:p>
    <w:p w:rsidR="00E91AE8" w:rsidRDefault="00E91AE8">
      <w:pPr>
        <w:pStyle w:val="TOC1"/>
        <w:tabs>
          <w:tab w:val="right" w:pos="9016"/>
        </w:tabs>
        <w:rPr>
          <w:rFonts w:eastAsiaTheme="minorEastAsia" w:cstheme="minorBidi"/>
          <w:b w:val="0"/>
          <w:bCs w:val="0"/>
          <w:caps w:val="0"/>
          <w:noProof/>
          <w:u w:val="none"/>
          <w:lang w:eastAsia="en-GB"/>
        </w:rPr>
      </w:pPr>
      <w:hyperlink w:anchor="_Toc534383577" w:history="1">
        <w:r w:rsidRPr="00763554">
          <w:rPr>
            <w:rStyle w:val="Hyperlink"/>
            <w:rFonts w:cstheme="majorHAnsi"/>
            <w:noProof/>
          </w:rPr>
          <w:t>Hypothesis</w:t>
        </w:r>
        <w:r>
          <w:rPr>
            <w:noProof/>
            <w:webHidden/>
          </w:rPr>
          <w:tab/>
        </w:r>
        <w:r>
          <w:rPr>
            <w:noProof/>
            <w:webHidden/>
          </w:rPr>
          <w:fldChar w:fldCharType="begin"/>
        </w:r>
        <w:r>
          <w:rPr>
            <w:noProof/>
            <w:webHidden/>
          </w:rPr>
          <w:instrText xml:space="preserve"> PAGEREF _Toc534383577 \h </w:instrText>
        </w:r>
        <w:r>
          <w:rPr>
            <w:noProof/>
            <w:webHidden/>
          </w:rPr>
        </w:r>
        <w:r>
          <w:rPr>
            <w:noProof/>
            <w:webHidden/>
          </w:rPr>
          <w:fldChar w:fldCharType="separate"/>
        </w:r>
        <w:r>
          <w:rPr>
            <w:noProof/>
            <w:webHidden/>
          </w:rPr>
          <w:t>3</w:t>
        </w:r>
        <w:r>
          <w:rPr>
            <w:noProof/>
            <w:webHidden/>
          </w:rPr>
          <w:fldChar w:fldCharType="end"/>
        </w:r>
      </w:hyperlink>
    </w:p>
    <w:p w:rsidR="00E91AE8" w:rsidRDefault="00E91AE8">
      <w:pPr>
        <w:pStyle w:val="TOC1"/>
        <w:tabs>
          <w:tab w:val="right" w:pos="9016"/>
        </w:tabs>
        <w:rPr>
          <w:rFonts w:eastAsiaTheme="minorEastAsia" w:cstheme="minorBidi"/>
          <w:b w:val="0"/>
          <w:bCs w:val="0"/>
          <w:caps w:val="0"/>
          <w:noProof/>
          <w:u w:val="none"/>
          <w:lang w:eastAsia="en-GB"/>
        </w:rPr>
      </w:pPr>
      <w:hyperlink w:anchor="_Toc534383578" w:history="1">
        <w:r w:rsidRPr="00763554">
          <w:rPr>
            <w:rStyle w:val="Hyperlink"/>
            <w:rFonts w:cstheme="majorHAnsi"/>
            <w:noProof/>
          </w:rPr>
          <w:t>Assumptions</w:t>
        </w:r>
        <w:r>
          <w:rPr>
            <w:noProof/>
            <w:webHidden/>
          </w:rPr>
          <w:tab/>
        </w:r>
        <w:r>
          <w:rPr>
            <w:noProof/>
            <w:webHidden/>
          </w:rPr>
          <w:fldChar w:fldCharType="begin"/>
        </w:r>
        <w:r>
          <w:rPr>
            <w:noProof/>
            <w:webHidden/>
          </w:rPr>
          <w:instrText xml:space="preserve"> PAGEREF _Toc534383578 \h </w:instrText>
        </w:r>
        <w:r>
          <w:rPr>
            <w:noProof/>
            <w:webHidden/>
          </w:rPr>
        </w:r>
        <w:r>
          <w:rPr>
            <w:noProof/>
            <w:webHidden/>
          </w:rPr>
          <w:fldChar w:fldCharType="separate"/>
        </w:r>
        <w:r>
          <w:rPr>
            <w:noProof/>
            <w:webHidden/>
          </w:rPr>
          <w:t>3</w:t>
        </w:r>
        <w:r>
          <w:rPr>
            <w:noProof/>
            <w:webHidden/>
          </w:rPr>
          <w:fldChar w:fldCharType="end"/>
        </w:r>
      </w:hyperlink>
    </w:p>
    <w:p w:rsidR="00E91AE8" w:rsidRDefault="00E91AE8">
      <w:pPr>
        <w:pStyle w:val="TOC1"/>
        <w:tabs>
          <w:tab w:val="right" w:pos="9016"/>
        </w:tabs>
        <w:rPr>
          <w:rFonts w:eastAsiaTheme="minorEastAsia" w:cstheme="minorBidi"/>
          <w:b w:val="0"/>
          <w:bCs w:val="0"/>
          <w:caps w:val="0"/>
          <w:noProof/>
          <w:u w:val="none"/>
          <w:lang w:eastAsia="en-GB"/>
        </w:rPr>
      </w:pPr>
      <w:hyperlink w:anchor="_Toc534383579" w:history="1">
        <w:r w:rsidRPr="00763554">
          <w:rPr>
            <w:rStyle w:val="Hyperlink"/>
            <w:rFonts w:cstheme="majorHAnsi"/>
            <w:noProof/>
          </w:rPr>
          <w:t xml:space="preserve">Chapter One: </w:t>
        </w:r>
        <w:r w:rsidRPr="00E91AE8">
          <w:rPr>
            <w:rStyle w:val="Hyperlink"/>
            <w:rFonts w:cstheme="majorHAnsi"/>
            <w:b w:val="0"/>
            <w:noProof/>
          </w:rPr>
          <w:t>Summarising of Data</w:t>
        </w:r>
        <w:r>
          <w:rPr>
            <w:noProof/>
            <w:webHidden/>
          </w:rPr>
          <w:tab/>
        </w:r>
        <w:r>
          <w:rPr>
            <w:noProof/>
            <w:webHidden/>
          </w:rPr>
          <w:fldChar w:fldCharType="begin"/>
        </w:r>
        <w:r>
          <w:rPr>
            <w:noProof/>
            <w:webHidden/>
          </w:rPr>
          <w:instrText xml:space="preserve"> PAGEREF _Toc534383579 \h </w:instrText>
        </w:r>
        <w:r>
          <w:rPr>
            <w:noProof/>
            <w:webHidden/>
          </w:rPr>
        </w:r>
        <w:r>
          <w:rPr>
            <w:noProof/>
            <w:webHidden/>
          </w:rPr>
          <w:fldChar w:fldCharType="separate"/>
        </w:r>
        <w:r>
          <w:rPr>
            <w:noProof/>
            <w:webHidden/>
          </w:rPr>
          <w:t>4</w:t>
        </w:r>
        <w:r>
          <w:rPr>
            <w:noProof/>
            <w:webHidden/>
          </w:rPr>
          <w:fldChar w:fldCharType="end"/>
        </w:r>
      </w:hyperlink>
    </w:p>
    <w:p w:rsidR="00E91AE8" w:rsidRDefault="00E91AE8">
      <w:pPr>
        <w:pStyle w:val="TOC1"/>
        <w:tabs>
          <w:tab w:val="left" w:pos="502"/>
          <w:tab w:val="right" w:pos="9016"/>
        </w:tabs>
        <w:rPr>
          <w:rFonts w:eastAsiaTheme="minorEastAsia" w:cstheme="minorBidi"/>
          <w:b w:val="0"/>
          <w:bCs w:val="0"/>
          <w:caps w:val="0"/>
          <w:noProof/>
          <w:u w:val="none"/>
          <w:lang w:eastAsia="en-GB"/>
        </w:rPr>
      </w:pPr>
      <w:hyperlink w:anchor="_Toc534383580" w:history="1">
        <w:r w:rsidRPr="00763554">
          <w:rPr>
            <w:rStyle w:val="Hyperlink"/>
            <w:rFonts w:cstheme="majorHAnsi"/>
            <w:noProof/>
          </w:rPr>
          <w:t>1.1</w:t>
        </w:r>
        <w:r>
          <w:rPr>
            <w:rFonts w:eastAsiaTheme="minorEastAsia" w:cstheme="minorBidi"/>
            <w:b w:val="0"/>
            <w:bCs w:val="0"/>
            <w:caps w:val="0"/>
            <w:noProof/>
            <w:u w:val="none"/>
            <w:lang w:eastAsia="en-GB"/>
          </w:rPr>
          <w:tab/>
        </w:r>
        <w:r w:rsidRPr="00763554">
          <w:rPr>
            <w:rStyle w:val="Hyperlink"/>
            <w:rFonts w:cstheme="majorHAnsi"/>
            <w:noProof/>
          </w:rPr>
          <w:t>Part One:</w:t>
        </w:r>
        <w:r w:rsidRPr="00E91AE8">
          <w:rPr>
            <w:rStyle w:val="Hyperlink"/>
            <w:rFonts w:cstheme="majorHAnsi"/>
            <w:b w:val="0"/>
            <w:noProof/>
          </w:rPr>
          <w:t xml:space="preserve"> Organisation of Data</w:t>
        </w:r>
        <w:r>
          <w:rPr>
            <w:noProof/>
            <w:webHidden/>
          </w:rPr>
          <w:tab/>
        </w:r>
        <w:r>
          <w:rPr>
            <w:noProof/>
            <w:webHidden/>
          </w:rPr>
          <w:fldChar w:fldCharType="begin"/>
        </w:r>
        <w:r>
          <w:rPr>
            <w:noProof/>
            <w:webHidden/>
          </w:rPr>
          <w:instrText xml:space="preserve"> PAGEREF _Toc534383580 \h </w:instrText>
        </w:r>
        <w:r>
          <w:rPr>
            <w:noProof/>
            <w:webHidden/>
          </w:rPr>
        </w:r>
        <w:r>
          <w:rPr>
            <w:noProof/>
            <w:webHidden/>
          </w:rPr>
          <w:fldChar w:fldCharType="separate"/>
        </w:r>
        <w:r>
          <w:rPr>
            <w:noProof/>
            <w:webHidden/>
          </w:rPr>
          <w:t>5</w:t>
        </w:r>
        <w:r>
          <w:rPr>
            <w:noProof/>
            <w:webHidden/>
          </w:rPr>
          <w:fldChar w:fldCharType="end"/>
        </w:r>
      </w:hyperlink>
    </w:p>
    <w:p w:rsidR="00E91AE8" w:rsidRDefault="00E91AE8">
      <w:pPr>
        <w:pStyle w:val="TOC1"/>
        <w:tabs>
          <w:tab w:val="left" w:pos="502"/>
          <w:tab w:val="right" w:pos="9016"/>
        </w:tabs>
        <w:rPr>
          <w:rFonts w:eastAsiaTheme="minorEastAsia" w:cstheme="minorBidi"/>
          <w:b w:val="0"/>
          <w:bCs w:val="0"/>
          <w:caps w:val="0"/>
          <w:noProof/>
          <w:u w:val="none"/>
          <w:lang w:eastAsia="en-GB"/>
        </w:rPr>
      </w:pPr>
      <w:hyperlink w:anchor="_Toc534383581" w:history="1">
        <w:r w:rsidRPr="00763554">
          <w:rPr>
            <w:rStyle w:val="Hyperlink"/>
            <w:rFonts w:cstheme="majorHAnsi"/>
            <w:noProof/>
          </w:rPr>
          <w:t>1.2</w:t>
        </w:r>
        <w:r>
          <w:rPr>
            <w:rFonts w:eastAsiaTheme="minorEastAsia" w:cstheme="minorBidi"/>
            <w:b w:val="0"/>
            <w:bCs w:val="0"/>
            <w:caps w:val="0"/>
            <w:noProof/>
            <w:u w:val="none"/>
            <w:lang w:eastAsia="en-GB"/>
          </w:rPr>
          <w:tab/>
        </w:r>
        <w:r w:rsidRPr="00763554">
          <w:rPr>
            <w:rStyle w:val="Hyperlink"/>
            <w:rFonts w:cstheme="majorHAnsi"/>
            <w:noProof/>
          </w:rPr>
          <w:t xml:space="preserve">Part Two: </w:t>
        </w:r>
        <w:r w:rsidRPr="00E91AE8">
          <w:rPr>
            <w:rStyle w:val="Hyperlink"/>
            <w:rFonts w:cstheme="majorHAnsi"/>
            <w:b w:val="0"/>
            <w:noProof/>
          </w:rPr>
          <w:t>Graphing our Data</w:t>
        </w:r>
        <w:r>
          <w:rPr>
            <w:noProof/>
            <w:webHidden/>
          </w:rPr>
          <w:tab/>
        </w:r>
        <w:r>
          <w:rPr>
            <w:noProof/>
            <w:webHidden/>
          </w:rPr>
          <w:fldChar w:fldCharType="begin"/>
        </w:r>
        <w:r>
          <w:rPr>
            <w:noProof/>
            <w:webHidden/>
          </w:rPr>
          <w:instrText xml:space="preserve"> PAGEREF _Toc534383581 \h </w:instrText>
        </w:r>
        <w:r>
          <w:rPr>
            <w:noProof/>
            <w:webHidden/>
          </w:rPr>
        </w:r>
        <w:r>
          <w:rPr>
            <w:noProof/>
            <w:webHidden/>
          </w:rPr>
          <w:fldChar w:fldCharType="separate"/>
        </w:r>
        <w:r>
          <w:rPr>
            <w:noProof/>
            <w:webHidden/>
          </w:rPr>
          <w:t>5</w:t>
        </w:r>
        <w:r>
          <w:rPr>
            <w:noProof/>
            <w:webHidden/>
          </w:rPr>
          <w:fldChar w:fldCharType="end"/>
        </w:r>
      </w:hyperlink>
    </w:p>
    <w:p w:rsidR="00E91AE8" w:rsidRDefault="00E91AE8">
      <w:pPr>
        <w:pStyle w:val="TOC1"/>
        <w:tabs>
          <w:tab w:val="left" w:pos="502"/>
          <w:tab w:val="right" w:pos="9016"/>
        </w:tabs>
        <w:rPr>
          <w:rFonts w:eastAsiaTheme="minorEastAsia" w:cstheme="minorBidi"/>
          <w:b w:val="0"/>
          <w:bCs w:val="0"/>
          <w:caps w:val="0"/>
          <w:noProof/>
          <w:u w:val="none"/>
          <w:lang w:eastAsia="en-GB"/>
        </w:rPr>
      </w:pPr>
      <w:hyperlink w:anchor="_Toc534383582" w:history="1">
        <w:r w:rsidRPr="00763554">
          <w:rPr>
            <w:rStyle w:val="Hyperlink"/>
            <w:rFonts w:cstheme="majorHAnsi"/>
            <w:noProof/>
          </w:rPr>
          <w:t>1.3</w:t>
        </w:r>
        <w:r>
          <w:rPr>
            <w:rFonts w:eastAsiaTheme="minorEastAsia" w:cstheme="minorBidi"/>
            <w:b w:val="0"/>
            <w:bCs w:val="0"/>
            <w:caps w:val="0"/>
            <w:noProof/>
            <w:u w:val="none"/>
            <w:lang w:eastAsia="en-GB"/>
          </w:rPr>
          <w:tab/>
        </w:r>
        <w:r w:rsidRPr="00763554">
          <w:rPr>
            <w:rStyle w:val="Hyperlink"/>
            <w:rFonts w:cstheme="majorHAnsi"/>
            <w:noProof/>
          </w:rPr>
          <w:t xml:space="preserve">Part Three: </w:t>
        </w:r>
        <w:r w:rsidRPr="00E91AE8">
          <w:rPr>
            <w:rStyle w:val="Hyperlink"/>
            <w:rFonts w:cstheme="majorHAnsi"/>
            <w:b w:val="0"/>
            <w:noProof/>
          </w:rPr>
          <w:t>Frequency Distribution Line Graph</w:t>
        </w:r>
        <w:r>
          <w:rPr>
            <w:noProof/>
            <w:webHidden/>
          </w:rPr>
          <w:tab/>
        </w:r>
        <w:r>
          <w:rPr>
            <w:noProof/>
            <w:webHidden/>
          </w:rPr>
          <w:fldChar w:fldCharType="begin"/>
        </w:r>
        <w:r>
          <w:rPr>
            <w:noProof/>
            <w:webHidden/>
          </w:rPr>
          <w:instrText xml:space="preserve"> PAGEREF _Toc534383582 \h </w:instrText>
        </w:r>
        <w:r>
          <w:rPr>
            <w:noProof/>
            <w:webHidden/>
          </w:rPr>
        </w:r>
        <w:r>
          <w:rPr>
            <w:noProof/>
            <w:webHidden/>
          </w:rPr>
          <w:fldChar w:fldCharType="separate"/>
        </w:r>
        <w:r>
          <w:rPr>
            <w:noProof/>
            <w:webHidden/>
          </w:rPr>
          <w:t>6</w:t>
        </w:r>
        <w:r>
          <w:rPr>
            <w:noProof/>
            <w:webHidden/>
          </w:rPr>
          <w:fldChar w:fldCharType="end"/>
        </w:r>
      </w:hyperlink>
    </w:p>
    <w:p w:rsidR="00E91AE8" w:rsidRDefault="00E91AE8">
      <w:pPr>
        <w:pStyle w:val="TOC1"/>
        <w:tabs>
          <w:tab w:val="left" w:pos="672"/>
          <w:tab w:val="right" w:pos="9016"/>
        </w:tabs>
        <w:rPr>
          <w:rFonts w:eastAsiaTheme="minorEastAsia" w:cstheme="minorBidi"/>
          <w:b w:val="0"/>
          <w:bCs w:val="0"/>
          <w:caps w:val="0"/>
          <w:noProof/>
          <w:u w:val="none"/>
          <w:lang w:eastAsia="en-GB"/>
        </w:rPr>
      </w:pPr>
      <w:hyperlink w:anchor="_Toc534383583" w:history="1">
        <w:r w:rsidRPr="00763554">
          <w:rPr>
            <w:rStyle w:val="Hyperlink"/>
            <w:rFonts w:cstheme="majorHAnsi"/>
            <w:noProof/>
          </w:rPr>
          <w:t>1.3.1</w:t>
        </w:r>
        <w:r>
          <w:rPr>
            <w:rFonts w:eastAsiaTheme="minorEastAsia" w:cstheme="minorBidi"/>
            <w:b w:val="0"/>
            <w:bCs w:val="0"/>
            <w:caps w:val="0"/>
            <w:noProof/>
            <w:u w:val="none"/>
            <w:lang w:eastAsia="en-GB"/>
          </w:rPr>
          <w:tab/>
        </w:r>
        <w:r w:rsidRPr="00763554">
          <w:rPr>
            <w:rStyle w:val="Hyperlink"/>
            <w:rFonts w:cstheme="majorHAnsi"/>
            <w:noProof/>
          </w:rPr>
          <w:t xml:space="preserve">Part Four: </w:t>
        </w:r>
        <w:r w:rsidRPr="00E91AE8">
          <w:rPr>
            <w:rStyle w:val="Hyperlink"/>
            <w:rFonts w:cstheme="majorHAnsi"/>
            <w:b w:val="0"/>
            <w:noProof/>
          </w:rPr>
          <w:t>Outliers</w:t>
        </w:r>
        <w:r>
          <w:rPr>
            <w:noProof/>
            <w:webHidden/>
          </w:rPr>
          <w:tab/>
        </w:r>
        <w:r>
          <w:rPr>
            <w:noProof/>
            <w:webHidden/>
          </w:rPr>
          <w:fldChar w:fldCharType="begin"/>
        </w:r>
        <w:r>
          <w:rPr>
            <w:noProof/>
            <w:webHidden/>
          </w:rPr>
          <w:instrText xml:space="preserve"> PAGEREF _Toc534383583 \h </w:instrText>
        </w:r>
        <w:r>
          <w:rPr>
            <w:noProof/>
            <w:webHidden/>
          </w:rPr>
        </w:r>
        <w:r>
          <w:rPr>
            <w:noProof/>
            <w:webHidden/>
          </w:rPr>
          <w:fldChar w:fldCharType="separate"/>
        </w:r>
        <w:r>
          <w:rPr>
            <w:noProof/>
            <w:webHidden/>
          </w:rPr>
          <w:t>7</w:t>
        </w:r>
        <w:r>
          <w:rPr>
            <w:noProof/>
            <w:webHidden/>
          </w:rPr>
          <w:fldChar w:fldCharType="end"/>
        </w:r>
      </w:hyperlink>
    </w:p>
    <w:p w:rsidR="00E91AE8" w:rsidRDefault="00E91AE8">
      <w:pPr>
        <w:pStyle w:val="TOC1"/>
        <w:tabs>
          <w:tab w:val="left" w:pos="672"/>
          <w:tab w:val="right" w:pos="9016"/>
        </w:tabs>
        <w:rPr>
          <w:rFonts w:eastAsiaTheme="minorEastAsia" w:cstheme="minorBidi"/>
          <w:b w:val="0"/>
          <w:bCs w:val="0"/>
          <w:caps w:val="0"/>
          <w:noProof/>
          <w:u w:val="none"/>
          <w:lang w:eastAsia="en-GB"/>
        </w:rPr>
      </w:pPr>
      <w:hyperlink w:anchor="_Toc534383584" w:history="1">
        <w:r w:rsidRPr="00763554">
          <w:rPr>
            <w:rStyle w:val="Hyperlink"/>
            <w:rFonts w:cstheme="majorHAnsi"/>
            <w:noProof/>
          </w:rPr>
          <w:t>1.3.2</w:t>
        </w:r>
        <w:r>
          <w:rPr>
            <w:rFonts w:eastAsiaTheme="minorEastAsia" w:cstheme="minorBidi"/>
            <w:b w:val="0"/>
            <w:bCs w:val="0"/>
            <w:caps w:val="0"/>
            <w:noProof/>
            <w:u w:val="none"/>
            <w:lang w:eastAsia="en-GB"/>
          </w:rPr>
          <w:tab/>
        </w:r>
        <w:r w:rsidRPr="00763554">
          <w:rPr>
            <w:rStyle w:val="Hyperlink"/>
            <w:rFonts w:cstheme="majorHAnsi"/>
            <w:noProof/>
          </w:rPr>
          <w:t>Part Five:</w:t>
        </w:r>
        <w:r w:rsidRPr="00E91AE8">
          <w:rPr>
            <w:rStyle w:val="Hyperlink"/>
            <w:rFonts w:cstheme="majorHAnsi"/>
            <w:b w:val="0"/>
            <w:noProof/>
          </w:rPr>
          <w:t xml:space="preserve"> Outliers | Grubbs Test</w:t>
        </w:r>
        <w:r>
          <w:rPr>
            <w:noProof/>
            <w:webHidden/>
          </w:rPr>
          <w:tab/>
        </w:r>
        <w:r>
          <w:rPr>
            <w:noProof/>
            <w:webHidden/>
          </w:rPr>
          <w:fldChar w:fldCharType="begin"/>
        </w:r>
        <w:r>
          <w:rPr>
            <w:noProof/>
            <w:webHidden/>
          </w:rPr>
          <w:instrText xml:space="preserve"> PAGEREF _Toc534383584 \h </w:instrText>
        </w:r>
        <w:r>
          <w:rPr>
            <w:noProof/>
            <w:webHidden/>
          </w:rPr>
        </w:r>
        <w:r>
          <w:rPr>
            <w:noProof/>
            <w:webHidden/>
          </w:rPr>
          <w:fldChar w:fldCharType="separate"/>
        </w:r>
        <w:r>
          <w:rPr>
            <w:noProof/>
            <w:webHidden/>
          </w:rPr>
          <w:t>8</w:t>
        </w:r>
        <w:r>
          <w:rPr>
            <w:noProof/>
            <w:webHidden/>
          </w:rPr>
          <w:fldChar w:fldCharType="end"/>
        </w:r>
      </w:hyperlink>
    </w:p>
    <w:p w:rsidR="00E91AE8" w:rsidRDefault="00E91AE8">
      <w:pPr>
        <w:pStyle w:val="TOC1"/>
        <w:tabs>
          <w:tab w:val="left" w:pos="502"/>
          <w:tab w:val="right" w:pos="9016"/>
        </w:tabs>
        <w:rPr>
          <w:rFonts w:eastAsiaTheme="minorEastAsia" w:cstheme="minorBidi"/>
          <w:b w:val="0"/>
          <w:bCs w:val="0"/>
          <w:caps w:val="0"/>
          <w:noProof/>
          <w:u w:val="none"/>
          <w:lang w:eastAsia="en-GB"/>
        </w:rPr>
      </w:pPr>
      <w:hyperlink w:anchor="_Toc534383585" w:history="1">
        <w:r w:rsidRPr="00763554">
          <w:rPr>
            <w:rStyle w:val="Hyperlink"/>
            <w:rFonts w:cstheme="majorHAnsi"/>
            <w:noProof/>
          </w:rPr>
          <w:t>1.4</w:t>
        </w:r>
        <w:r>
          <w:rPr>
            <w:rFonts w:eastAsiaTheme="minorEastAsia" w:cstheme="minorBidi"/>
            <w:b w:val="0"/>
            <w:bCs w:val="0"/>
            <w:caps w:val="0"/>
            <w:noProof/>
            <w:u w:val="none"/>
            <w:lang w:eastAsia="en-GB"/>
          </w:rPr>
          <w:tab/>
        </w:r>
        <w:r w:rsidRPr="00763554">
          <w:rPr>
            <w:rStyle w:val="Hyperlink"/>
            <w:rFonts w:cstheme="majorHAnsi"/>
            <w:noProof/>
          </w:rPr>
          <w:t xml:space="preserve">Part Six: </w:t>
        </w:r>
        <w:r w:rsidRPr="00E91AE8">
          <w:rPr>
            <w:rStyle w:val="Hyperlink"/>
            <w:rFonts w:cstheme="majorHAnsi"/>
            <w:b w:val="0"/>
            <w:noProof/>
          </w:rPr>
          <w:t>Normal Distribution &amp; Skewness</w:t>
        </w:r>
        <w:r>
          <w:rPr>
            <w:noProof/>
            <w:webHidden/>
          </w:rPr>
          <w:tab/>
        </w:r>
        <w:r>
          <w:rPr>
            <w:noProof/>
            <w:webHidden/>
          </w:rPr>
          <w:fldChar w:fldCharType="begin"/>
        </w:r>
        <w:r>
          <w:rPr>
            <w:noProof/>
            <w:webHidden/>
          </w:rPr>
          <w:instrText xml:space="preserve"> PAGEREF _Toc534383585 \h </w:instrText>
        </w:r>
        <w:r>
          <w:rPr>
            <w:noProof/>
            <w:webHidden/>
          </w:rPr>
        </w:r>
        <w:r>
          <w:rPr>
            <w:noProof/>
            <w:webHidden/>
          </w:rPr>
          <w:fldChar w:fldCharType="separate"/>
        </w:r>
        <w:r>
          <w:rPr>
            <w:noProof/>
            <w:webHidden/>
          </w:rPr>
          <w:t>9</w:t>
        </w:r>
        <w:r>
          <w:rPr>
            <w:noProof/>
            <w:webHidden/>
          </w:rPr>
          <w:fldChar w:fldCharType="end"/>
        </w:r>
      </w:hyperlink>
    </w:p>
    <w:p w:rsidR="00E91AE8" w:rsidRDefault="00E91AE8">
      <w:pPr>
        <w:pStyle w:val="TOC1"/>
        <w:tabs>
          <w:tab w:val="left" w:pos="502"/>
          <w:tab w:val="right" w:pos="9016"/>
        </w:tabs>
        <w:rPr>
          <w:rFonts w:eastAsiaTheme="minorEastAsia" w:cstheme="minorBidi"/>
          <w:b w:val="0"/>
          <w:bCs w:val="0"/>
          <w:caps w:val="0"/>
          <w:noProof/>
          <w:u w:val="none"/>
          <w:lang w:eastAsia="en-GB"/>
        </w:rPr>
      </w:pPr>
      <w:hyperlink w:anchor="_Toc534383586" w:history="1">
        <w:r w:rsidRPr="00763554">
          <w:rPr>
            <w:rStyle w:val="Hyperlink"/>
            <w:rFonts w:cstheme="majorHAnsi"/>
            <w:noProof/>
          </w:rPr>
          <w:t>1.5</w:t>
        </w:r>
        <w:r>
          <w:rPr>
            <w:rFonts w:eastAsiaTheme="minorEastAsia" w:cstheme="minorBidi"/>
            <w:b w:val="0"/>
            <w:bCs w:val="0"/>
            <w:caps w:val="0"/>
            <w:noProof/>
            <w:u w:val="none"/>
            <w:lang w:eastAsia="en-GB"/>
          </w:rPr>
          <w:tab/>
        </w:r>
        <w:r w:rsidRPr="00763554">
          <w:rPr>
            <w:rStyle w:val="Hyperlink"/>
            <w:rFonts w:cstheme="majorHAnsi"/>
            <w:noProof/>
          </w:rPr>
          <w:t xml:space="preserve">Part Seven: </w:t>
        </w:r>
        <w:r w:rsidRPr="00E91AE8">
          <w:rPr>
            <w:rStyle w:val="Hyperlink"/>
            <w:rFonts w:cstheme="majorHAnsi"/>
            <w:b w:val="0"/>
            <w:noProof/>
          </w:rPr>
          <w:t>Measures of Central Tendency</w:t>
        </w:r>
        <w:r>
          <w:rPr>
            <w:noProof/>
            <w:webHidden/>
          </w:rPr>
          <w:tab/>
        </w:r>
        <w:r>
          <w:rPr>
            <w:noProof/>
            <w:webHidden/>
          </w:rPr>
          <w:fldChar w:fldCharType="begin"/>
        </w:r>
        <w:r>
          <w:rPr>
            <w:noProof/>
            <w:webHidden/>
          </w:rPr>
          <w:instrText xml:space="preserve"> PAGEREF _Toc534383586 \h </w:instrText>
        </w:r>
        <w:r>
          <w:rPr>
            <w:noProof/>
            <w:webHidden/>
          </w:rPr>
        </w:r>
        <w:r>
          <w:rPr>
            <w:noProof/>
            <w:webHidden/>
          </w:rPr>
          <w:fldChar w:fldCharType="separate"/>
        </w:r>
        <w:r>
          <w:rPr>
            <w:noProof/>
            <w:webHidden/>
          </w:rPr>
          <w:t>10</w:t>
        </w:r>
        <w:r>
          <w:rPr>
            <w:noProof/>
            <w:webHidden/>
          </w:rPr>
          <w:fldChar w:fldCharType="end"/>
        </w:r>
      </w:hyperlink>
    </w:p>
    <w:p w:rsidR="00E91AE8" w:rsidRDefault="00E91AE8">
      <w:pPr>
        <w:pStyle w:val="TOC1"/>
        <w:tabs>
          <w:tab w:val="right" w:pos="9016"/>
        </w:tabs>
        <w:rPr>
          <w:rFonts w:eastAsiaTheme="minorEastAsia" w:cstheme="minorBidi"/>
          <w:b w:val="0"/>
          <w:bCs w:val="0"/>
          <w:caps w:val="0"/>
          <w:noProof/>
          <w:u w:val="none"/>
          <w:lang w:eastAsia="en-GB"/>
        </w:rPr>
      </w:pPr>
      <w:hyperlink w:anchor="_Toc534383587" w:history="1">
        <w:r w:rsidRPr="00763554">
          <w:rPr>
            <w:rStyle w:val="Hyperlink"/>
            <w:rFonts w:cstheme="majorHAnsi"/>
            <w:noProof/>
          </w:rPr>
          <w:t xml:space="preserve">Chapter Two: </w:t>
        </w:r>
        <w:r w:rsidRPr="00E91AE8">
          <w:rPr>
            <w:rStyle w:val="Hyperlink"/>
            <w:rFonts w:cstheme="majorHAnsi"/>
            <w:b w:val="0"/>
            <w:noProof/>
          </w:rPr>
          <w:t>Steps Towards t Test</w:t>
        </w:r>
        <w:r>
          <w:rPr>
            <w:noProof/>
            <w:webHidden/>
          </w:rPr>
          <w:tab/>
        </w:r>
        <w:r>
          <w:rPr>
            <w:noProof/>
            <w:webHidden/>
          </w:rPr>
          <w:fldChar w:fldCharType="begin"/>
        </w:r>
        <w:r>
          <w:rPr>
            <w:noProof/>
            <w:webHidden/>
          </w:rPr>
          <w:instrText xml:space="preserve"> PAGEREF _Toc534383587 \h </w:instrText>
        </w:r>
        <w:r>
          <w:rPr>
            <w:noProof/>
            <w:webHidden/>
          </w:rPr>
        </w:r>
        <w:r>
          <w:rPr>
            <w:noProof/>
            <w:webHidden/>
          </w:rPr>
          <w:fldChar w:fldCharType="separate"/>
        </w:r>
        <w:r>
          <w:rPr>
            <w:noProof/>
            <w:webHidden/>
          </w:rPr>
          <w:t>12</w:t>
        </w:r>
        <w:r>
          <w:rPr>
            <w:noProof/>
            <w:webHidden/>
          </w:rPr>
          <w:fldChar w:fldCharType="end"/>
        </w:r>
      </w:hyperlink>
    </w:p>
    <w:p w:rsidR="00E91AE8" w:rsidRDefault="00E91AE8">
      <w:pPr>
        <w:pStyle w:val="TOC1"/>
        <w:tabs>
          <w:tab w:val="left" w:pos="390"/>
          <w:tab w:val="right" w:pos="9016"/>
        </w:tabs>
        <w:rPr>
          <w:rFonts w:eastAsiaTheme="minorEastAsia" w:cstheme="minorBidi"/>
          <w:b w:val="0"/>
          <w:bCs w:val="0"/>
          <w:caps w:val="0"/>
          <w:noProof/>
          <w:u w:val="none"/>
          <w:lang w:eastAsia="en-GB"/>
        </w:rPr>
      </w:pPr>
      <w:hyperlink w:anchor="_Toc534383588" w:history="1">
        <w:r w:rsidRPr="00763554">
          <w:rPr>
            <w:rStyle w:val="Hyperlink"/>
            <w:rFonts w:cstheme="majorHAnsi"/>
            <w:noProof/>
          </w:rPr>
          <w:t>2.</w:t>
        </w:r>
        <w:r>
          <w:rPr>
            <w:rFonts w:eastAsiaTheme="minorEastAsia" w:cstheme="minorBidi"/>
            <w:b w:val="0"/>
            <w:bCs w:val="0"/>
            <w:caps w:val="0"/>
            <w:noProof/>
            <w:u w:val="none"/>
            <w:lang w:eastAsia="en-GB"/>
          </w:rPr>
          <w:tab/>
        </w:r>
        <w:r w:rsidRPr="00763554">
          <w:rPr>
            <w:rStyle w:val="Hyperlink"/>
            <w:rFonts w:cstheme="majorHAnsi"/>
            <w:noProof/>
          </w:rPr>
          <w:t xml:space="preserve">Part One: </w:t>
        </w:r>
        <w:r w:rsidRPr="00E91AE8">
          <w:rPr>
            <w:rStyle w:val="Hyperlink"/>
            <w:rFonts w:cstheme="majorHAnsi"/>
            <w:b w:val="0"/>
            <w:noProof/>
          </w:rPr>
          <w:t>Calculating the Variance</w:t>
        </w:r>
        <w:r>
          <w:rPr>
            <w:noProof/>
            <w:webHidden/>
          </w:rPr>
          <w:tab/>
        </w:r>
        <w:r>
          <w:rPr>
            <w:noProof/>
            <w:webHidden/>
          </w:rPr>
          <w:fldChar w:fldCharType="begin"/>
        </w:r>
        <w:r>
          <w:rPr>
            <w:noProof/>
            <w:webHidden/>
          </w:rPr>
          <w:instrText xml:space="preserve"> PAGEREF _Toc534383588 \h </w:instrText>
        </w:r>
        <w:r>
          <w:rPr>
            <w:noProof/>
            <w:webHidden/>
          </w:rPr>
        </w:r>
        <w:r>
          <w:rPr>
            <w:noProof/>
            <w:webHidden/>
          </w:rPr>
          <w:fldChar w:fldCharType="separate"/>
        </w:r>
        <w:r>
          <w:rPr>
            <w:noProof/>
            <w:webHidden/>
          </w:rPr>
          <w:t>12</w:t>
        </w:r>
        <w:r>
          <w:rPr>
            <w:noProof/>
            <w:webHidden/>
          </w:rPr>
          <w:fldChar w:fldCharType="end"/>
        </w:r>
      </w:hyperlink>
    </w:p>
    <w:p w:rsidR="00E91AE8" w:rsidRDefault="00E91AE8">
      <w:pPr>
        <w:pStyle w:val="TOC1"/>
        <w:tabs>
          <w:tab w:val="left" w:pos="502"/>
          <w:tab w:val="right" w:pos="9016"/>
        </w:tabs>
        <w:rPr>
          <w:rFonts w:eastAsiaTheme="minorEastAsia" w:cstheme="minorBidi"/>
          <w:b w:val="0"/>
          <w:bCs w:val="0"/>
          <w:caps w:val="0"/>
          <w:noProof/>
          <w:u w:val="none"/>
          <w:lang w:eastAsia="en-GB"/>
        </w:rPr>
      </w:pPr>
      <w:hyperlink w:anchor="_Toc534383589" w:history="1">
        <w:r w:rsidRPr="00763554">
          <w:rPr>
            <w:rStyle w:val="Hyperlink"/>
            <w:rFonts w:cstheme="majorHAnsi"/>
            <w:noProof/>
          </w:rPr>
          <w:t>2.1</w:t>
        </w:r>
        <w:r>
          <w:rPr>
            <w:rFonts w:eastAsiaTheme="minorEastAsia" w:cstheme="minorBidi"/>
            <w:b w:val="0"/>
            <w:bCs w:val="0"/>
            <w:caps w:val="0"/>
            <w:noProof/>
            <w:u w:val="none"/>
            <w:lang w:eastAsia="en-GB"/>
          </w:rPr>
          <w:tab/>
        </w:r>
        <w:r w:rsidRPr="00763554">
          <w:rPr>
            <w:rStyle w:val="Hyperlink"/>
            <w:rFonts w:cstheme="majorHAnsi"/>
            <w:noProof/>
          </w:rPr>
          <w:t xml:space="preserve">Part Two: </w:t>
        </w:r>
        <w:r w:rsidRPr="00E91AE8">
          <w:rPr>
            <w:rStyle w:val="Hyperlink"/>
            <w:rFonts w:cstheme="majorHAnsi"/>
            <w:b w:val="0"/>
            <w:noProof/>
          </w:rPr>
          <w:t>Calculating the Standard Deviation</w:t>
        </w:r>
        <w:r>
          <w:rPr>
            <w:noProof/>
            <w:webHidden/>
          </w:rPr>
          <w:tab/>
        </w:r>
        <w:r>
          <w:rPr>
            <w:noProof/>
            <w:webHidden/>
          </w:rPr>
          <w:fldChar w:fldCharType="begin"/>
        </w:r>
        <w:r>
          <w:rPr>
            <w:noProof/>
            <w:webHidden/>
          </w:rPr>
          <w:instrText xml:space="preserve"> PAGEREF _Toc534383589 \h </w:instrText>
        </w:r>
        <w:r>
          <w:rPr>
            <w:noProof/>
            <w:webHidden/>
          </w:rPr>
        </w:r>
        <w:r>
          <w:rPr>
            <w:noProof/>
            <w:webHidden/>
          </w:rPr>
          <w:fldChar w:fldCharType="separate"/>
        </w:r>
        <w:r>
          <w:rPr>
            <w:noProof/>
            <w:webHidden/>
          </w:rPr>
          <w:t>13</w:t>
        </w:r>
        <w:r>
          <w:rPr>
            <w:noProof/>
            <w:webHidden/>
          </w:rPr>
          <w:fldChar w:fldCharType="end"/>
        </w:r>
      </w:hyperlink>
    </w:p>
    <w:p w:rsidR="00E91AE8" w:rsidRDefault="00E91AE8">
      <w:pPr>
        <w:pStyle w:val="TOC1"/>
        <w:tabs>
          <w:tab w:val="left" w:pos="502"/>
          <w:tab w:val="right" w:pos="9016"/>
        </w:tabs>
        <w:rPr>
          <w:rFonts w:eastAsiaTheme="minorEastAsia" w:cstheme="minorBidi"/>
          <w:b w:val="0"/>
          <w:bCs w:val="0"/>
          <w:caps w:val="0"/>
          <w:noProof/>
          <w:u w:val="none"/>
          <w:lang w:eastAsia="en-GB"/>
        </w:rPr>
      </w:pPr>
      <w:hyperlink w:anchor="_Toc534383590" w:history="1">
        <w:r w:rsidRPr="00763554">
          <w:rPr>
            <w:rStyle w:val="Hyperlink"/>
            <w:rFonts w:cstheme="majorHAnsi"/>
            <w:noProof/>
          </w:rPr>
          <w:t>2.2</w:t>
        </w:r>
        <w:r>
          <w:rPr>
            <w:rFonts w:eastAsiaTheme="minorEastAsia" w:cstheme="minorBidi"/>
            <w:b w:val="0"/>
            <w:bCs w:val="0"/>
            <w:caps w:val="0"/>
            <w:noProof/>
            <w:u w:val="none"/>
            <w:lang w:eastAsia="en-GB"/>
          </w:rPr>
          <w:tab/>
        </w:r>
        <w:r w:rsidRPr="00763554">
          <w:rPr>
            <w:rStyle w:val="Hyperlink"/>
            <w:rFonts w:cstheme="majorHAnsi"/>
            <w:noProof/>
          </w:rPr>
          <w:t xml:space="preserve">Part Two: </w:t>
        </w:r>
        <w:r w:rsidRPr="00E91AE8">
          <w:rPr>
            <w:rStyle w:val="Hyperlink"/>
            <w:rFonts w:cstheme="majorHAnsi"/>
            <w:b w:val="0"/>
            <w:noProof/>
          </w:rPr>
          <w:t xml:space="preserve">Finding the </w:t>
        </w:r>
        <w:r w:rsidRPr="00E91AE8">
          <w:rPr>
            <w:rStyle w:val="Hyperlink"/>
            <w:rFonts w:cstheme="majorHAnsi"/>
            <w:b w:val="0"/>
            <w:i/>
            <w:iCs/>
            <w:noProof/>
            <w:bdr w:val="none" w:sz="0" w:space="0" w:color="auto" w:frame="1"/>
          </w:rPr>
          <w:t>t</w:t>
        </w:r>
        <w:r w:rsidRPr="00E91AE8">
          <w:rPr>
            <w:rStyle w:val="Hyperlink"/>
            <w:rFonts w:cstheme="majorHAnsi"/>
            <w:b w:val="0"/>
            <w:noProof/>
          </w:rPr>
          <w:t xml:space="preserve"> Stat and Degrees of Freedom</w:t>
        </w:r>
        <w:r>
          <w:rPr>
            <w:noProof/>
            <w:webHidden/>
          </w:rPr>
          <w:tab/>
        </w:r>
        <w:r>
          <w:rPr>
            <w:noProof/>
            <w:webHidden/>
          </w:rPr>
          <w:fldChar w:fldCharType="begin"/>
        </w:r>
        <w:r>
          <w:rPr>
            <w:noProof/>
            <w:webHidden/>
          </w:rPr>
          <w:instrText xml:space="preserve"> PAGEREF _Toc534383590 \h </w:instrText>
        </w:r>
        <w:r>
          <w:rPr>
            <w:noProof/>
            <w:webHidden/>
          </w:rPr>
        </w:r>
        <w:r>
          <w:rPr>
            <w:noProof/>
            <w:webHidden/>
          </w:rPr>
          <w:fldChar w:fldCharType="separate"/>
        </w:r>
        <w:r>
          <w:rPr>
            <w:noProof/>
            <w:webHidden/>
          </w:rPr>
          <w:t>13</w:t>
        </w:r>
        <w:r>
          <w:rPr>
            <w:noProof/>
            <w:webHidden/>
          </w:rPr>
          <w:fldChar w:fldCharType="end"/>
        </w:r>
      </w:hyperlink>
    </w:p>
    <w:p w:rsidR="00E91AE8" w:rsidRDefault="00E91AE8">
      <w:pPr>
        <w:pStyle w:val="TOC1"/>
        <w:tabs>
          <w:tab w:val="right" w:pos="9016"/>
        </w:tabs>
        <w:rPr>
          <w:rFonts w:eastAsiaTheme="minorEastAsia" w:cstheme="minorBidi"/>
          <w:b w:val="0"/>
          <w:bCs w:val="0"/>
          <w:caps w:val="0"/>
          <w:noProof/>
          <w:u w:val="none"/>
          <w:lang w:eastAsia="en-GB"/>
        </w:rPr>
      </w:pPr>
      <w:hyperlink w:anchor="_Toc534383591" w:history="1">
        <w:r w:rsidRPr="00763554">
          <w:rPr>
            <w:rStyle w:val="Hyperlink"/>
            <w:rFonts w:cstheme="majorHAnsi"/>
            <w:noProof/>
          </w:rPr>
          <w:t xml:space="preserve">Chapter Three: </w:t>
        </w:r>
        <w:r w:rsidRPr="00E91AE8">
          <w:rPr>
            <w:rStyle w:val="Hyperlink"/>
            <w:rFonts w:cstheme="majorHAnsi"/>
            <w:b w:val="0"/>
            <w:noProof/>
          </w:rPr>
          <w:t>Analysing our t Test &amp; Concluding</w:t>
        </w:r>
        <w:r>
          <w:rPr>
            <w:noProof/>
            <w:webHidden/>
          </w:rPr>
          <w:tab/>
        </w:r>
        <w:r>
          <w:rPr>
            <w:noProof/>
            <w:webHidden/>
          </w:rPr>
          <w:fldChar w:fldCharType="begin"/>
        </w:r>
        <w:r>
          <w:rPr>
            <w:noProof/>
            <w:webHidden/>
          </w:rPr>
          <w:instrText xml:space="preserve"> PAGEREF _Toc534383591 \h </w:instrText>
        </w:r>
        <w:r>
          <w:rPr>
            <w:noProof/>
            <w:webHidden/>
          </w:rPr>
        </w:r>
        <w:r>
          <w:rPr>
            <w:noProof/>
            <w:webHidden/>
          </w:rPr>
          <w:fldChar w:fldCharType="separate"/>
        </w:r>
        <w:r>
          <w:rPr>
            <w:noProof/>
            <w:webHidden/>
          </w:rPr>
          <w:t>16</w:t>
        </w:r>
        <w:r>
          <w:rPr>
            <w:noProof/>
            <w:webHidden/>
          </w:rPr>
          <w:fldChar w:fldCharType="end"/>
        </w:r>
      </w:hyperlink>
    </w:p>
    <w:p w:rsidR="00E91AE8" w:rsidRDefault="00E91AE8">
      <w:pPr>
        <w:pStyle w:val="TOC1"/>
        <w:tabs>
          <w:tab w:val="left" w:pos="390"/>
          <w:tab w:val="right" w:pos="9016"/>
        </w:tabs>
        <w:rPr>
          <w:rFonts w:eastAsiaTheme="minorEastAsia" w:cstheme="minorBidi"/>
          <w:b w:val="0"/>
          <w:bCs w:val="0"/>
          <w:caps w:val="0"/>
          <w:noProof/>
          <w:u w:val="none"/>
          <w:lang w:eastAsia="en-GB"/>
        </w:rPr>
      </w:pPr>
      <w:hyperlink w:anchor="_Toc534383592" w:history="1">
        <w:r w:rsidRPr="00763554">
          <w:rPr>
            <w:rStyle w:val="Hyperlink"/>
            <w:rFonts w:cstheme="majorHAnsi"/>
            <w:noProof/>
          </w:rPr>
          <w:t>3.</w:t>
        </w:r>
        <w:r>
          <w:rPr>
            <w:rFonts w:eastAsiaTheme="minorEastAsia" w:cstheme="minorBidi"/>
            <w:b w:val="0"/>
            <w:bCs w:val="0"/>
            <w:caps w:val="0"/>
            <w:noProof/>
            <w:u w:val="none"/>
            <w:lang w:eastAsia="en-GB"/>
          </w:rPr>
          <w:tab/>
        </w:r>
        <w:r w:rsidRPr="00763554">
          <w:rPr>
            <w:rStyle w:val="Hyperlink"/>
            <w:rFonts w:cstheme="majorHAnsi"/>
            <w:noProof/>
          </w:rPr>
          <w:t xml:space="preserve">Part One: </w:t>
        </w:r>
        <w:r w:rsidRPr="00E91AE8">
          <w:rPr>
            <w:rStyle w:val="Hyperlink"/>
            <w:rFonts w:cstheme="majorHAnsi"/>
            <w:b w:val="0"/>
            <w:noProof/>
          </w:rPr>
          <w:t>Analysing our t Test</w:t>
        </w:r>
        <w:r>
          <w:rPr>
            <w:noProof/>
            <w:webHidden/>
          </w:rPr>
          <w:tab/>
        </w:r>
        <w:r>
          <w:rPr>
            <w:noProof/>
            <w:webHidden/>
          </w:rPr>
          <w:fldChar w:fldCharType="begin"/>
        </w:r>
        <w:r>
          <w:rPr>
            <w:noProof/>
            <w:webHidden/>
          </w:rPr>
          <w:instrText xml:space="preserve"> PAGEREF _Toc534383592 \h </w:instrText>
        </w:r>
        <w:r>
          <w:rPr>
            <w:noProof/>
            <w:webHidden/>
          </w:rPr>
        </w:r>
        <w:r>
          <w:rPr>
            <w:noProof/>
            <w:webHidden/>
          </w:rPr>
          <w:fldChar w:fldCharType="separate"/>
        </w:r>
        <w:r>
          <w:rPr>
            <w:noProof/>
            <w:webHidden/>
          </w:rPr>
          <w:t>16</w:t>
        </w:r>
        <w:r>
          <w:rPr>
            <w:noProof/>
            <w:webHidden/>
          </w:rPr>
          <w:fldChar w:fldCharType="end"/>
        </w:r>
      </w:hyperlink>
    </w:p>
    <w:p w:rsidR="00E91AE8" w:rsidRDefault="00E91AE8">
      <w:pPr>
        <w:pStyle w:val="TOC1"/>
        <w:tabs>
          <w:tab w:val="right" w:pos="9016"/>
        </w:tabs>
        <w:rPr>
          <w:rFonts w:eastAsiaTheme="minorEastAsia" w:cstheme="minorBidi"/>
          <w:b w:val="0"/>
          <w:bCs w:val="0"/>
          <w:caps w:val="0"/>
          <w:noProof/>
          <w:u w:val="none"/>
          <w:lang w:eastAsia="en-GB"/>
        </w:rPr>
      </w:pPr>
      <w:hyperlink w:anchor="_Toc534383593" w:history="1">
        <w:r w:rsidRPr="00763554">
          <w:rPr>
            <w:rStyle w:val="Hyperlink"/>
            <w:rFonts w:cstheme="majorHAnsi"/>
            <w:noProof/>
          </w:rPr>
          <w:t>Conclusion</w:t>
        </w:r>
        <w:r>
          <w:rPr>
            <w:noProof/>
            <w:webHidden/>
          </w:rPr>
          <w:tab/>
        </w:r>
        <w:r>
          <w:rPr>
            <w:noProof/>
            <w:webHidden/>
          </w:rPr>
          <w:fldChar w:fldCharType="begin"/>
        </w:r>
        <w:r>
          <w:rPr>
            <w:noProof/>
            <w:webHidden/>
          </w:rPr>
          <w:instrText xml:space="preserve"> PAGEREF _Toc534383593 \h </w:instrText>
        </w:r>
        <w:r>
          <w:rPr>
            <w:noProof/>
            <w:webHidden/>
          </w:rPr>
        </w:r>
        <w:r>
          <w:rPr>
            <w:noProof/>
            <w:webHidden/>
          </w:rPr>
          <w:fldChar w:fldCharType="separate"/>
        </w:r>
        <w:r>
          <w:rPr>
            <w:noProof/>
            <w:webHidden/>
          </w:rPr>
          <w:t>16</w:t>
        </w:r>
        <w:r>
          <w:rPr>
            <w:noProof/>
            <w:webHidden/>
          </w:rPr>
          <w:fldChar w:fldCharType="end"/>
        </w:r>
      </w:hyperlink>
    </w:p>
    <w:p w:rsidR="00E91AE8" w:rsidRDefault="00E91AE8">
      <w:pPr>
        <w:pStyle w:val="TOC1"/>
        <w:tabs>
          <w:tab w:val="right" w:pos="9016"/>
        </w:tabs>
        <w:rPr>
          <w:rFonts w:eastAsiaTheme="minorEastAsia" w:cstheme="minorBidi"/>
          <w:b w:val="0"/>
          <w:bCs w:val="0"/>
          <w:caps w:val="0"/>
          <w:noProof/>
          <w:u w:val="none"/>
          <w:lang w:eastAsia="en-GB"/>
        </w:rPr>
      </w:pPr>
      <w:hyperlink w:anchor="_Toc534383594" w:history="1">
        <w:r w:rsidRPr="00763554">
          <w:rPr>
            <w:rStyle w:val="Hyperlink"/>
            <w:rFonts w:cstheme="majorHAnsi"/>
            <w:noProof/>
          </w:rPr>
          <w:t>Reference List</w:t>
        </w:r>
        <w:r>
          <w:rPr>
            <w:noProof/>
            <w:webHidden/>
          </w:rPr>
          <w:tab/>
        </w:r>
        <w:r>
          <w:rPr>
            <w:noProof/>
            <w:webHidden/>
          </w:rPr>
          <w:fldChar w:fldCharType="begin"/>
        </w:r>
        <w:r>
          <w:rPr>
            <w:noProof/>
            <w:webHidden/>
          </w:rPr>
          <w:instrText xml:space="preserve"> PAGEREF _Toc534383594 \h </w:instrText>
        </w:r>
        <w:r>
          <w:rPr>
            <w:noProof/>
            <w:webHidden/>
          </w:rPr>
        </w:r>
        <w:r>
          <w:rPr>
            <w:noProof/>
            <w:webHidden/>
          </w:rPr>
          <w:fldChar w:fldCharType="separate"/>
        </w:r>
        <w:r>
          <w:rPr>
            <w:noProof/>
            <w:webHidden/>
          </w:rPr>
          <w:t>17</w:t>
        </w:r>
        <w:r>
          <w:rPr>
            <w:noProof/>
            <w:webHidden/>
          </w:rPr>
          <w:fldChar w:fldCharType="end"/>
        </w:r>
      </w:hyperlink>
    </w:p>
    <w:p w:rsidR="00E91AE8" w:rsidRDefault="00E91AE8">
      <w:pPr>
        <w:pStyle w:val="TOC1"/>
        <w:tabs>
          <w:tab w:val="right" w:pos="9016"/>
        </w:tabs>
        <w:rPr>
          <w:rFonts w:eastAsiaTheme="minorEastAsia" w:cstheme="minorBidi"/>
          <w:b w:val="0"/>
          <w:bCs w:val="0"/>
          <w:caps w:val="0"/>
          <w:noProof/>
          <w:u w:val="none"/>
          <w:lang w:eastAsia="en-GB"/>
        </w:rPr>
      </w:pPr>
      <w:hyperlink w:anchor="_Toc534383595" w:history="1">
        <w:r w:rsidRPr="00763554">
          <w:rPr>
            <w:rStyle w:val="Hyperlink"/>
            <w:rFonts w:cstheme="majorHAnsi"/>
            <w:noProof/>
          </w:rPr>
          <w:t>Reading List</w:t>
        </w:r>
        <w:r>
          <w:rPr>
            <w:noProof/>
            <w:webHidden/>
          </w:rPr>
          <w:tab/>
        </w:r>
        <w:r>
          <w:rPr>
            <w:noProof/>
            <w:webHidden/>
          </w:rPr>
          <w:fldChar w:fldCharType="begin"/>
        </w:r>
        <w:r>
          <w:rPr>
            <w:noProof/>
            <w:webHidden/>
          </w:rPr>
          <w:instrText xml:space="preserve"> PAGEREF _Toc534383595 \h </w:instrText>
        </w:r>
        <w:r>
          <w:rPr>
            <w:noProof/>
            <w:webHidden/>
          </w:rPr>
        </w:r>
        <w:r>
          <w:rPr>
            <w:noProof/>
            <w:webHidden/>
          </w:rPr>
          <w:fldChar w:fldCharType="separate"/>
        </w:r>
        <w:r>
          <w:rPr>
            <w:noProof/>
            <w:webHidden/>
          </w:rPr>
          <w:t>17</w:t>
        </w:r>
        <w:r>
          <w:rPr>
            <w:noProof/>
            <w:webHidden/>
          </w:rPr>
          <w:fldChar w:fldCharType="end"/>
        </w:r>
      </w:hyperlink>
    </w:p>
    <w:p w:rsidR="00B22909" w:rsidRPr="008819A7" w:rsidRDefault="00B77596" w:rsidP="00AF4D19">
      <w:r w:rsidRPr="008819A7">
        <w:fldChar w:fldCharType="end"/>
      </w:r>
    </w:p>
    <w:p w:rsidR="003E5A34" w:rsidRPr="008819A7" w:rsidRDefault="00B77596" w:rsidP="00B77596">
      <w:pPr>
        <w:pStyle w:val="Heading1"/>
        <w:rPr>
          <w:rFonts w:cstheme="majorHAnsi"/>
          <w:b/>
          <w:color w:val="auto"/>
          <w:sz w:val="44"/>
        </w:rPr>
      </w:pPr>
      <w:bookmarkStart w:id="1" w:name="_Toc534383575"/>
      <w:r w:rsidRPr="008819A7">
        <w:rPr>
          <w:rFonts w:cstheme="majorHAnsi"/>
          <w:b/>
          <w:color w:val="auto"/>
          <w:sz w:val="44"/>
        </w:rPr>
        <w:t>Table of Figures</w:t>
      </w:r>
      <w:bookmarkEnd w:id="1"/>
    </w:p>
    <w:p w:rsidR="00763E4C" w:rsidRPr="00763E4C" w:rsidRDefault="008601D8">
      <w:pPr>
        <w:pStyle w:val="TableofFigures"/>
        <w:tabs>
          <w:tab w:val="right" w:leader="underscore" w:pos="9016"/>
        </w:tabs>
        <w:rPr>
          <w:rFonts w:eastAsiaTheme="minorEastAsia" w:cstheme="minorBidi"/>
          <w:i w:val="0"/>
          <w:iCs w:val="0"/>
          <w:noProof/>
          <w:sz w:val="24"/>
          <w:szCs w:val="22"/>
          <w:lang w:eastAsia="en-GB"/>
        </w:rPr>
      </w:pPr>
      <w:r w:rsidRPr="00763E4C">
        <w:rPr>
          <w:rFonts w:asciiTheme="majorHAnsi" w:hAnsiTheme="majorHAnsi" w:cstheme="majorHAnsi"/>
          <w:i w:val="0"/>
          <w:sz w:val="22"/>
        </w:rPr>
        <w:fldChar w:fldCharType="begin"/>
      </w:r>
      <w:r w:rsidRPr="00763E4C">
        <w:rPr>
          <w:rFonts w:asciiTheme="majorHAnsi" w:hAnsiTheme="majorHAnsi" w:cstheme="majorHAnsi"/>
          <w:i w:val="0"/>
          <w:sz w:val="22"/>
        </w:rPr>
        <w:instrText xml:space="preserve"> TOC \h \z \c "Figure" </w:instrText>
      </w:r>
      <w:r w:rsidRPr="00763E4C">
        <w:rPr>
          <w:rFonts w:asciiTheme="majorHAnsi" w:hAnsiTheme="majorHAnsi" w:cstheme="majorHAnsi"/>
          <w:i w:val="0"/>
          <w:sz w:val="22"/>
        </w:rPr>
        <w:fldChar w:fldCharType="separate"/>
      </w:r>
      <w:hyperlink w:anchor="_Toc534383989" w:history="1">
        <w:r w:rsidR="00763E4C" w:rsidRPr="00763E4C">
          <w:rPr>
            <w:rStyle w:val="Hyperlink"/>
            <w:rFonts w:asciiTheme="majorHAnsi" w:hAnsiTheme="majorHAnsi" w:cstheme="majorHAnsi"/>
            <w:i w:val="0"/>
            <w:noProof/>
            <w:sz w:val="22"/>
          </w:rPr>
          <w:t>Figure 1: Dataset</w:t>
        </w:r>
        <w:r w:rsidR="00763E4C" w:rsidRPr="00763E4C">
          <w:rPr>
            <w:i w:val="0"/>
            <w:noProof/>
            <w:webHidden/>
            <w:sz w:val="22"/>
          </w:rPr>
          <w:tab/>
        </w:r>
        <w:r w:rsidR="00763E4C" w:rsidRPr="00763E4C">
          <w:rPr>
            <w:i w:val="0"/>
            <w:noProof/>
            <w:webHidden/>
            <w:sz w:val="22"/>
          </w:rPr>
          <w:fldChar w:fldCharType="begin"/>
        </w:r>
        <w:r w:rsidR="00763E4C" w:rsidRPr="00763E4C">
          <w:rPr>
            <w:i w:val="0"/>
            <w:noProof/>
            <w:webHidden/>
            <w:sz w:val="22"/>
          </w:rPr>
          <w:instrText xml:space="preserve"> PAGEREF _Toc534383989 \h </w:instrText>
        </w:r>
        <w:r w:rsidR="00763E4C" w:rsidRPr="00763E4C">
          <w:rPr>
            <w:i w:val="0"/>
            <w:noProof/>
            <w:webHidden/>
            <w:sz w:val="22"/>
          </w:rPr>
        </w:r>
        <w:r w:rsidR="00763E4C" w:rsidRPr="00763E4C">
          <w:rPr>
            <w:i w:val="0"/>
            <w:noProof/>
            <w:webHidden/>
            <w:sz w:val="22"/>
          </w:rPr>
          <w:fldChar w:fldCharType="separate"/>
        </w:r>
        <w:r w:rsidR="00763E4C" w:rsidRPr="00763E4C">
          <w:rPr>
            <w:i w:val="0"/>
            <w:noProof/>
            <w:webHidden/>
            <w:sz w:val="22"/>
          </w:rPr>
          <w:t>4</w:t>
        </w:r>
        <w:r w:rsidR="00763E4C"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3990" w:history="1">
        <w:r w:rsidRPr="00763E4C">
          <w:rPr>
            <w:rStyle w:val="Hyperlink"/>
            <w:rFonts w:asciiTheme="majorHAnsi" w:hAnsiTheme="majorHAnsi" w:cstheme="majorHAnsi"/>
            <w:i w:val="0"/>
            <w:noProof/>
            <w:sz w:val="22"/>
          </w:rPr>
          <w:t>Figure 2: Frequency Distribution</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_Toc534383990 \h </w:instrText>
        </w:r>
        <w:r w:rsidRPr="00763E4C">
          <w:rPr>
            <w:i w:val="0"/>
            <w:noProof/>
            <w:webHidden/>
            <w:sz w:val="22"/>
          </w:rPr>
        </w:r>
        <w:r w:rsidRPr="00763E4C">
          <w:rPr>
            <w:i w:val="0"/>
            <w:noProof/>
            <w:webHidden/>
            <w:sz w:val="22"/>
          </w:rPr>
          <w:fldChar w:fldCharType="separate"/>
        </w:r>
        <w:r w:rsidRPr="00763E4C">
          <w:rPr>
            <w:i w:val="0"/>
            <w:noProof/>
            <w:webHidden/>
            <w:sz w:val="22"/>
          </w:rPr>
          <w:t>5</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3991" w:history="1">
        <w:r w:rsidRPr="00763E4C">
          <w:rPr>
            <w:rStyle w:val="Hyperlink"/>
            <w:rFonts w:asciiTheme="majorHAnsi" w:hAnsiTheme="majorHAnsi" w:cstheme="majorHAnsi"/>
            <w:i w:val="0"/>
            <w:noProof/>
            <w:sz w:val="22"/>
          </w:rPr>
          <w:t>Figure 3: Sorted Graph Data</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_Toc534383991 \h </w:instrText>
        </w:r>
        <w:r w:rsidRPr="00763E4C">
          <w:rPr>
            <w:i w:val="0"/>
            <w:noProof/>
            <w:webHidden/>
            <w:sz w:val="22"/>
          </w:rPr>
        </w:r>
        <w:r w:rsidRPr="00763E4C">
          <w:rPr>
            <w:i w:val="0"/>
            <w:noProof/>
            <w:webHidden/>
            <w:sz w:val="22"/>
          </w:rPr>
          <w:fldChar w:fldCharType="separate"/>
        </w:r>
        <w:r w:rsidRPr="00763E4C">
          <w:rPr>
            <w:i w:val="0"/>
            <w:noProof/>
            <w:webHidden/>
            <w:sz w:val="22"/>
          </w:rPr>
          <w:t>5</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3992" w:history="1">
        <w:r w:rsidRPr="00763E4C">
          <w:rPr>
            <w:rStyle w:val="Hyperlink"/>
            <w:rFonts w:asciiTheme="majorHAnsi" w:hAnsiTheme="majorHAnsi" w:cstheme="majorHAnsi"/>
            <w:i w:val="0"/>
            <w:noProof/>
            <w:sz w:val="22"/>
          </w:rPr>
          <w:t>Figure 4: Frequency Distribution Line Graph | Mature Students</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_Toc534383992 \h </w:instrText>
        </w:r>
        <w:r w:rsidRPr="00763E4C">
          <w:rPr>
            <w:i w:val="0"/>
            <w:noProof/>
            <w:webHidden/>
            <w:sz w:val="22"/>
          </w:rPr>
        </w:r>
        <w:r w:rsidRPr="00763E4C">
          <w:rPr>
            <w:i w:val="0"/>
            <w:noProof/>
            <w:webHidden/>
            <w:sz w:val="22"/>
          </w:rPr>
          <w:fldChar w:fldCharType="separate"/>
        </w:r>
        <w:r w:rsidRPr="00763E4C">
          <w:rPr>
            <w:i w:val="0"/>
            <w:noProof/>
            <w:webHidden/>
            <w:sz w:val="22"/>
          </w:rPr>
          <w:t>6</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3993" w:history="1">
        <w:r w:rsidRPr="00763E4C">
          <w:rPr>
            <w:rStyle w:val="Hyperlink"/>
            <w:rFonts w:asciiTheme="majorHAnsi" w:hAnsiTheme="majorHAnsi" w:cstheme="majorHAnsi"/>
            <w:i w:val="0"/>
            <w:noProof/>
            <w:sz w:val="22"/>
          </w:rPr>
          <w:t>Figure 5: Frequency Distribution Line Graph | Young Students</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_Toc534383993 \h </w:instrText>
        </w:r>
        <w:r w:rsidRPr="00763E4C">
          <w:rPr>
            <w:i w:val="0"/>
            <w:noProof/>
            <w:webHidden/>
            <w:sz w:val="22"/>
          </w:rPr>
        </w:r>
        <w:r w:rsidRPr="00763E4C">
          <w:rPr>
            <w:i w:val="0"/>
            <w:noProof/>
            <w:webHidden/>
            <w:sz w:val="22"/>
          </w:rPr>
          <w:fldChar w:fldCharType="separate"/>
        </w:r>
        <w:r w:rsidRPr="00763E4C">
          <w:rPr>
            <w:i w:val="0"/>
            <w:noProof/>
            <w:webHidden/>
            <w:sz w:val="22"/>
          </w:rPr>
          <w:t>6</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3994" w:history="1">
        <w:r w:rsidRPr="00763E4C">
          <w:rPr>
            <w:rStyle w:val="Hyperlink"/>
            <w:rFonts w:asciiTheme="majorHAnsi" w:hAnsiTheme="majorHAnsi" w:cstheme="majorHAnsi"/>
            <w:i w:val="0"/>
            <w:noProof/>
            <w:sz w:val="22"/>
          </w:rPr>
          <w:t>Figure 6: Outliers | Mature</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_Toc534383994 \h </w:instrText>
        </w:r>
        <w:r w:rsidRPr="00763E4C">
          <w:rPr>
            <w:i w:val="0"/>
            <w:noProof/>
            <w:webHidden/>
            <w:sz w:val="22"/>
          </w:rPr>
        </w:r>
        <w:r w:rsidRPr="00763E4C">
          <w:rPr>
            <w:i w:val="0"/>
            <w:noProof/>
            <w:webHidden/>
            <w:sz w:val="22"/>
          </w:rPr>
          <w:fldChar w:fldCharType="separate"/>
        </w:r>
        <w:r w:rsidRPr="00763E4C">
          <w:rPr>
            <w:i w:val="0"/>
            <w:noProof/>
            <w:webHidden/>
            <w:sz w:val="22"/>
          </w:rPr>
          <w:t>7</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3995" w:history="1">
        <w:r w:rsidRPr="00763E4C">
          <w:rPr>
            <w:rStyle w:val="Hyperlink"/>
            <w:rFonts w:asciiTheme="majorHAnsi" w:hAnsiTheme="majorHAnsi" w:cstheme="majorHAnsi"/>
            <w:i w:val="0"/>
            <w:noProof/>
            <w:sz w:val="22"/>
          </w:rPr>
          <w:t>Figure 7: Outliers | Young</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_Toc534383995 \h </w:instrText>
        </w:r>
        <w:r w:rsidRPr="00763E4C">
          <w:rPr>
            <w:i w:val="0"/>
            <w:noProof/>
            <w:webHidden/>
            <w:sz w:val="22"/>
          </w:rPr>
        </w:r>
        <w:r w:rsidRPr="00763E4C">
          <w:rPr>
            <w:i w:val="0"/>
            <w:noProof/>
            <w:webHidden/>
            <w:sz w:val="22"/>
          </w:rPr>
          <w:fldChar w:fldCharType="separate"/>
        </w:r>
        <w:r w:rsidRPr="00763E4C">
          <w:rPr>
            <w:i w:val="0"/>
            <w:noProof/>
            <w:webHidden/>
            <w:sz w:val="22"/>
          </w:rPr>
          <w:t>7</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3996" w:history="1">
        <w:r w:rsidRPr="00763E4C">
          <w:rPr>
            <w:rStyle w:val="Hyperlink"/>
            <w:rFonts w:asciiTheme="majorHAnsi" w:hAnsiTheme="majorHAnsi" w:cstheme="majorHAnsi"/>
            <w:i w:val="0"/>
            <w:noProof/>
            <w:sz w:val="22"/>
          </w:rPr>
          <w:t>Figure 8: Grubbs Test</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_Toc534383996 \h </w:instrText>
        </w:r>
        <w:r w:rsidRPr="00763E4C">
          <w:rPr>
            <w:i w:val="0"/>
            <w:noProof/>
            <w:webHidden/>
            <w:sz w:val="22"/>
          </w:rPr>
        </w:r>
        <w:r w:rsidRPr="00763E4C">
          <w:rPr>
            <w:i w:val="0"/>
            <w:noProof/>
            <w:webHidden/>
            <w:sz w:val="22"/>
          </w:rPr>
          <w:fldChar w:fldCharType="separate"/>
        </w:r>
        <w:r w:rsidRPr="00763E4C">
          <w:rPr>
            <w:i w:val="0"/>
            <w:noProof/>
            <w:webHidden/>
            <w:sz w:val="22"/>
          </w:rPr>
          <w:t>8</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3997" w:history="1">
        <w:r w:rsidRPr="00763E4C">
          <w:rPr>
            <w:rStyle w:val="Hyperlink"/>
            <w:rFonts w:asciiTheme="majorHAnsi" w:hAnsiTheme="majorHAnsi" w:cstheme="majorHAnsi"/>
            <w:i w:val="0"/>
            <w:noProof/>
            <w:sz w:val="22"/>
          </w:rPr>
          <w:t>Figure 9: Skewed Distribution | Mature</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_Toc534383997 \h </w:instrText>
        </w:r>
        <w:r w:rsidRPr="00763E4C">
          <w:rPr>
            <w:i w:val="0"/>
            <w:noProof/>
            <w:webHidden/>
            <w:sz w:val="22"/>
          </w:rPr>
        </w:r>
        <w:r w:rsidRPr="00763E4C">
          <w:rPr>
            <w:i w:val="0"/>
            <w:noProof/>
            <w:webHidden/>
            <w:sz w:val="22"/>
          </w:rPr>
          <w:fldChar w:fldCharType="separate"/>
        </w:r>
        <w:r w:rsidRPr="00763E4C">
          <w:rPr>
            <w:i w:val="0"/>
            <w:noProof/>
            <w:webHidden/>
            <w:sz w:val="22"/>
          </w:rPr>
          <w:t>9</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3998" w:history="1">
        <w:r w:rsidRPr="00763E4C">
          <w:rPr>
            <w:rStyle w:val="Hyperlink"/>
            <w:rFonts w:asciiTheme="majorHAnsi" w:hAnsiTheme="majorHAnsi" w:cstheme="majorHAnsi"/>
            <w:i w:val="0"/>
            <w:noProof/>
            <w:sz w:val="22"/>
          </w:rPr>
          <w:t>Figure 10: Skewed Distribution | Young</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_Toc534383998 \h </w:instrText>
        </w:r>
        <w:r w:rsidRPr="00763E4C">
          <w:rPr>
            <w:i w:val="0"/>
            <w:noProof/>
            <w:webHidden/>
            <w:sz w:val="22"/>
          </w:rPr>
        </w:r>
        <w:r w:rsidRPr="00763E4C">
          <w:rPr>
            <w:i w:val="0"/>
            <w:noProof/>
            <w:webHidden/>
            <w:sz w:val="22"/>
          </w:rPr>
          <w:fldChar w:fldCharType="separate"/>
        </w:r>
        <w:r w:rsidRPr="00763E4C">
          <w:rPr>
            <w:i w:val="0"/>
            <w:noProof/>
            <w:webHidden/>
            <w:sz w:val="22"/>
          </w:rPr>
          <w:t>9</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3999" w:history="1">
        <w:r w:rsidRPr="00763E4C">
          <w:rPr>
            <w:rStyle w:val="Hyperlink"/>
            <w:rFonts w:asciiTheme="majorHAnsi" w:hAnsiTheme="majorHAnsi" w:cstheme="majorHAnsi"/>
            <w:i w:val="0"/>
            <w:noProof/>
            <w:sz w:val="22"/>
          </w:rPr>
          <w:t>Figure 11: Mean | Median | Mode | Mature</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_Toc534383999 \h </w:instrText>
        </w:r>
        <w:r w:rsidRPr="00763E4C">
          <w:rPr>
            <w:i w:val="0"/>
            <w:noProof/>
            <w:webHidden/>
            <w:sz w:val="22"/>
          </w:rPr>
        </w:r>
        <w:r w:rsidRPr="00763E4C">
          <w:rPr>
            <w:i w:val="0"/>
            <w:noProof/>
            <w:webHidden/>
            <w:sz w:val="22"/>
          </w:rPr>
          <w:fldChar w:fldCharType="separate"/>
        </w:r>
        <w:r w:rsidRPr="00763E4C">
          <w:rPr>
            <w:i w:val="0"/>
            <w:noProof/>
            <w:webHidden/>
            <w:sz w:val="22"/>
          </w:rPr>
          <w:t>10</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4000" w:history="1">
        <w:r w:rsidRPr="00763E4C">
          <w:rPr>
            <w:rStyle w:val="Hyperlink"/>
            <w:rFonts w:asciiTheme="majorHAnsi" w:hAnsiTheme="majorHAnsi" w:cstheme="majorHAnsi"/>
            <w:i w:val="0"/>
            <w:noProof/>
            <w:sz w:val="22"/>
          </w:rPr>
          <w:t>Figure 12: Mean | Median | Mode | Young</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_Toc534384000 \h </w:instrText>
        </w:r>
        <w:r w:rsidRPr="00763E4C">
          <w:rPr>
            <w:i w:val="0"/>
            <w:noProof/>
            <w:webHidden/>
            <w:sz w:val="22"/>
          </w:rPr>
        </w:r>
        <w:r w:rsidRPr="00763E4C">
          <w:rPr>
            <w:i w:val="0"/>
            <w:noProof/>
            <w:webHidden/>
            <w:sz w:val="22"/>
          </w:rPr>
          <w:fldChar w:fldCharType="separate"/>
        </w:r>
        <w:r w:rsidRPr="00763E4C">
          <w:rPr>
            <w:i w:val="0"/>
            <w:noProof/>
            <w:webHidden/>
            <w:sz w:val="22"/>
          </w:rPr>
          <w:t>10</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4001" w:history="1">
        <w:r w:rsidRPr="00763E4C">
          <w:rPr>
            <w:rStyle w:val="Hyperlink"/>
            <w:rFonts w:asciiTheme="majorHAnsi" w:hAnsiTheme="majorHAnsi" w:cstheme="majorHAnsi"/>
            <w:i w:val="0"/>
            <w:noProof/>
            <w:sz w:val="22"/>
          </w:rPr>
          <w:t>Figure 13: Excel | Variance</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_Toc534384001 \h </w:instrText>
        </w:r>
        <w:r w:rsidRPr="00763E4C">
          <w:rPr>
            <w:i w:val="0"/>
            <w:noProof/>
            <w:webHidden/>
            <w:sz w:val="22"/>
          </w:rPr>
        </w:r>
        <w:r w:rsidRPr="00763E4C">
          <w:rPr>
            <w:i w:val="0"/>
            <w:noProof/>
            <w:webHidden/>
            <w:sz w:val="22"/>
          </w:rPr>
          <w:fldChar w:fldCharType="separate"/>
        </w:r>
        <w:r w:rsidRPr="00763E4C">
          <w:rPr>
            <w:i w:val="0"/>
            <w:noProof/>
            <w:webHidden/>
            <w:sz w:val="22"/>
          </w:rPr>
          <w:t>12</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4002" w:history="1">
        <w:r w:rsidRPr="00763E4C">
          <w:rPr>
            <w:rStyle w:val="Hyperlink"/>
            <w:rFonts w:asciiTheme="majorHAnsi" w:hAnsiTheme="majorHAnsi" w:cstheme="majorHAnsi"/>
            <w:i w:val="0"/>
            <w:noProof/>
            <w:sz w:val="22"/>
          </w:rPr>
          <w:t>Figure 14: Excel | SD</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_Toc534384002 \h </w:instrText>
        </w:r>
        <w:r w:rsidRPr="00763E4C">
          <w:rPr>
            <w:i w:val="0"/>
            <w:noProof/>
            <w:webHidden/>
            <w:sz w:val="22"/>
          </w:rPr>
        </w:r>
        <w:r w:rsidRPr="00763E4C">
          <w:rPr>
            <w:i w:val="0"/>
            <w:noProof/>
            <w:webHidden/>
            <w:sz w:val="22"/>
          </w:rPr>
          <w:fldChar w:fldCharType="separate"/>
        </w:r>
        <w:r w:rsidRPr="00763E4C">
          <w:rPr>
            <w:i w:val="0"/>
            <w:noProof/>
            <w:webHidden/>
            <w:sz w:val="22"/>
          </w:rPr>
          <w:t>13</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4003" w:history="1">
        <w:r w:rsidRPr="00763E4C">
          <w:rPr>
            <w:rStyle w:val="Hyperlink"/>
            <w:rFonts w:asciiTheme="majorHAnsi" w:hAnsiTheme="majorHAnsi" w:cstheme="majorHAnsi"/>
            <w:i w:val="0"/>
            <w:noProof/>
            <w:sz w:val="22"/>
          </w:rPr>
          <w:t>Figure 15: Excel Data Analysis Tools t Test</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_Toc534384003 \h </w:instrText>
        </w:r>
        <w:r w:rsidRPr="00763E4C">
          <w:rPr>
            <w:i w:val="0"/>
            <w:noProof/>
            <w:webHidden/>
            <w:sz w:val="22"/>
          </w:rPr>
        </w:r>
        <w:r w:rsidRPr="00763E4C">
          <w:rPr>
            <w:i w:val="0"/>
            <w:noProof/>
            <w:webHidden/>
            <w:sz w:val="22"/>
          </w:rPr>
          <w:fldChar w:fldCharType="separate"/>
        </w:r>
        <w:r w:rsidRPr="00763E4C">
          <w:rPr>
            <w:i w:val="0"/>
            <w:noProof/>
            <w:webHidden/>
            <w:sz w:val="22"/>
          </w:rPr>
          <w:t>13</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4004" w:history="1">
        <w:r w:rsidRPr="00763E4C">
          <w:rPr>
            <w:rStyle w:val="Hyperlink"/>
            <w:rFonts w:asciiTheme="majorHAnsi" w:hAnsiTheme="majorHAnsi" w:cstheme="majorHAnsi"/>
            <w:i w:val="0"/>
            <w:noProof/>
            <w:sz w:val="22"/>
          </w:rPr>
          <w:t>Figure 16: Significance Level 0.01</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_Toc534384004 \h </w:instrText>
        </w:r>
        <w:r w:rsidRPr="00763E4C">
          <w:rPr>
            <w:i w:val="0"/>
            <w:noProof/>
            <w:webHidden/>
            <w:sz w:val="22"/>
          </w:rPr>
        </w:r>
        <w:r w:rsidRPr="00763E4C">
          <w:rPr>
            <w:i w:val="0"/>
            <w:noProof/>
            <w:webHidden/>
            <w:sz w:val="22"/>
          </w:rPr>
          <w:fldChar w:fldCharType="separate"/>
        </w:r>
        <w:r w:rsidRPr="00763E4C">
          <w:rPr>
            <w:i w:val="0"/>
            <w:noProof/>
            <w:webHidden/>
            <w:sz w:val="22"/>
          </w:rPr>
          <w:t>14</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4005" w:history="1">
        <w:r w:rsidRPr="00763E4C">
          <w:rPr>
            <w:rStyle w:val="Hyperlink"/>
            <w:rFonts w:asciiTheme="majorHAnsi" w:hAnsiTheme="majorHAnsi" w:cstheme="majorHAnsi"/>
            <w:i w:val="0"/>
            <w:noProof/>
            <w:sz w:val="22"/>
          </w:rPr>
          <w:t>Figure 17: Significance Level 0.02</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_Toc534384005 \h </w:instrText>
        </w:r>
        <w:r w:rsidRPr="00763E4C">
          <w:rPr>
            <w:i w:val="0"/>
            <w:noProof/>
            <w:webHidden/>
            <w:sz w:val="22"/>
          </w:rPr>
        </w:r>
        <w:r w:rsidRPr="00763E4C">
          <w:rPr>
            <w:i w:val="0"/>
            <w:noProof/>
            <w:webHidden/>
            <w:sz w:val="22"/>
          </w:rPr>
          <w:fldChar w:fldCharType="separate"/>
        </w:r>
        <w:r w:rsidRPr="00763E4C">
          <w:rPr>
            <w:i w:val="0"/>
            <w:noProof/>
            <w:webHidden/>
            <w:sz w:val="22"/>
          </w:rPr>
          <w:t>14</w:t>
        </w:r>
        <w:r w:rsidRPr="00763E4C">
          <w:rPr>
            <w:i w:val="0"/>
            <w:noProof/>
            <w:webHidden/>
            <w:sz w:val="22"/>
          </w:rPr>
          <w:fldChar w:fldCharType="end"/>
        </w:r>
      </w:hyperlink>
    </w:p>
    <w:p w:rsidR="00763E4C" w:rsidRPr="00763E4C" w:rsidRDefault="00763E4C">
      <w:pPr>
        <w:pStyle w:val="TableofFigures"/>
        <w:tabs>
          <w:tab w:val="right" w:leader="underscore" w:pos="9016"/>
        </w:tabs>
        <w:rPr>
          <w:rFonts w:eastAsiaTheme="minorEastAsia" w:cstheme="minorBidi"/>
          <w:i w:val="0"/>
          <w:iCs w:val="0"/>
          <w:noProof/>
          <w:sz w:val="24"/>
          <w:szCs w:val="22"/>
          <w:lang w:eastAsia="en-GB"/>
        </w:rPr>
      </w:pPr>
      <w:hyperlink w:anchor="_Toc534384006" w:history="1">
        <w:r w:rsidRPr="00763E4C">
          <w:rPr>
            <w:rStyle w:val="Hyperlink"/>
            <w:rFonts w:asciiTheme="majorHAnsi" w:hAnsiTheme="majorHAnsi" w:cstheme="majorHAnsi"/>
            <w:i w:val="0"/>
            <w:noProof/>
            <w:sz w:val="22"/>
          </w:rPr>
          <w:t>Figure 18: Significance Level 0.10</w:t>
        </w:r>
        <w:r w:rsidRPr="00763E4C">
          <w:rPr>
            <w:i w:val="0"/>
            <w:noProof/>
            <w:webHidden/>
            <w:sz w:val="22"/>
          </w:rPr>
          <w:tab/>
        </w:r>
        <w:r w:rsidRPr="00763E4C">
          <w:rPr>
            <w:i w:val="0"/>
            <w:noProof/>
            <w:webHidden/>
            <w:sz w:val="22"/>
          </w:rPr>
          <w:fldChar w:fldCharType="begin"/>
        </w:r>
        <w:r w:rsidRPr="00763E4C">
          <w:rPr>
            <w:i w:val="0"/>
            <w:noProof/>
            <w:webHidden/>
            <w:sz w:val="22"/>
          </w:rPr>
          <w:instrText xml:space="preserve"> PAGEREF _Toc534384006 \h </w:instrText>
        </w:r>
        <w:r w:rsidRPr="00763E4C">
          <w:rPr>
            <w:i w:val="0"/>
            <w:noProof/>
            <w:webHidden/>
            <w:sz w:val="22"/>
          </w:rPr>
        </w:r>
        <w:r w:rsidRPr="00763E4C">
          <w:rPr>
            <w:i w:val="0"/>
            <w:noProof/>
            <w:webHidden/>
            <w:sz w:val="22"/>
          </w:rPr>
          <w:fldChar w:fldCharType="separate"/>
        </w:r>
        <w:r w:rsidRPr="00763E4C">
          <w:rPr>
            <w:i w:val="0"/>
            <w:noProof/>
            <w:webHidden/>
            <w:sz w:val="22"/>
          </w:rPr>
          <w:t>14</w:t>
        </w:r>
        <w:r w:rsidRPr="00763E4C">
          <w:rPr>
            <w:i w:val="0"/>
            <w:noProof/>
            <w:webHidden/>
            <w:sz w:val="22"/>
          </w:rPr>
          <w:fldChar w:fldCharType="end"/>
        </w:r>
      </w:hyperlink>
    </w:p>
    <w:p w:rsidR="00B77596" w:rsidRPr="008819A7" w:rsidRDefault="008601D8">
      <w:pPr>
        <w:rPr>
          <w:rFonts w:asciiTheme="majorHAnsi" w:hAnsiTheme="majorHAnsi" w:cstheme="majorHAnsi"/>
        </w:rPr>
      </w:pPr>
      <w:r w:rsidRPr="00763E4C">
        <w:rPr>
          <w:rFonts w:asciiTheme="majorHAnsi" w:hAnsiTheme="majorHAnsi" w:cstheme="majorHAnsi"/>
          <w:sz w:val="24"/>
        </w:rPr>
        <w:fldChar w:fldCharType="end"/>
      </w:r>
      <w:r w:rsidR="00B77596" w:rsidRPr="008819A7">
        <w:rPr>
          <w:rFonts w:asciiTheme="majorHAnsi" w:hAnsiTheme="majorHAnsi" w:cstheme="majorHAnsi"/>
        </w:rPr>
        <w:br w:type="page"/>
      </w:r>
      <w:bookmarkStart w:id="2" w:name="_GoBack"/>
      <w:bookmarkEnd w:id="2"/>
    </w:p>
    <w:p w:rsidR="0049380E" w:rsidRPr="008819A7" w:rsidRDefault="0049380E" w:rsidP="0049380E">
      <w:pPr>
        <w:pStyle w:val="Heading1"/>
        <w:rPr>
          <w:rFonts w:cstheme="majorHAnsi"/>
          <w:b/>
          <w:color w:val="auto"/>
          <w:sz w:val="44"/>
        </w:rPr>
      </w:pPr>
      <w:bookmarkStart w:id="3" w:name="_Toc534383576"/>
      <w:r w:rsidRPr="008819A7">
        <w:rPr>
          <w:rFonts w:cstheme="majorHAnsi"/>
          <w:b/>
          <w:color w:val="auto"/>
          <w:sz w:val="44"/>
        </w:rPr>
        <w:t>Introduction</w:t>
      </w:r>
      <w:bookmarkEnd w:id="3"/>
    </w:p>
    <w:p w:rsidR="0049380E" w:rsidRPr="008819A7" w:rsidRDefault="0049380E" w:rsidP="0049380E">
      <w:pPr>
        <w:rPr>
          <w:rFonts w:asciiTheme="majorHAnsi" w:hAnsiTheme="majorHAnsi" w:cstheme="majorHAnsi"/>
        </w:rPr>
      </w:pPr>
    </w:p>
    <w:p w:rsidR="0049380E" w:rsidRPr="008819A7" w:rsidRDefault="0049380E" w:rsidP="0049380E">
      <w:pPr>
        <w:ind w:firstLine="720"/>
        <w:jc w:val="both"/>
        <w:rPr>
          <w:rFonts w:asciiTheme="majorHAnsi" w:hAnsiTheme="majorHAnsi" w:cstheme="majorHAnsi"/>
        </w:rPr>
      </w:pPr>
      <w:r w:rsidRPr="008819A7">
        <w:rPr>
          <w:rFonts w:asciiTheme="majorHAnsi" w:hAnsiTheme="majorHAnsi" w:cstheme="majorHAnsi"/>
        </w:rPr>
        <w:t xml:space="preserve">There are a wide range of techniques one can use </w:t>
      </w:r>
      <w:r w:rsidR="00AF6EA8" w:rsidRPr="008819A7">
        <w:rPr>
          <w:rFonts w:asciiTheme="majorHAnsi" w:hAnsiTheme="majorHAnsi" w:cstheme="majorHAnsi"/>
        </w:rPr>
        <w:t>to</w:t>
      </w:r>
      <w:r w:rsidRPr="008819A7">
        <w:rPr>
          <w:rFonts w:asciiTheme="majorHAnsi" w:hAnsiTheme="majorHAnsi" w:cstheme="majorHAnsi"/>
        </w:rPr>
        <w:t xml:space="preserve"> accurately analyse and predict the outcome of the concerned datasets. As such one can hypothesis such outcomes whilst using the correct techniques </w:t>
      </w:r>
      <w:r w:rsidR="00AF6EA8" w:rsidRPr="008819A7">
        <w:rPr>
          <w:rFonts w:asciiTheme="majorHAnsi" w:hAnsiTheme="majorHAnsi" w:cstheme="majorHAnsi"/>
        </w:rPr>
        <w:t>to</w:t>
      </w:r>
      <w:r w:rsidRPr="008819A7">
        <w:rPr>
          <w:rFonts w:asciiTheme="majorHAnsi" w:hAnsiTheme="majorHAnsi" w:cstheme="majorHAnsi"/>
        </w:rPr>
        <w:t xml:space="preserve"> either prove or disprove any given hypothesis. </w:t>
      </w:r>
    </w:p>
    <w:p w:rsidR="0049380E" w:rsidRPr="008819A7" w:rsidRDefault="0049380E" w:rsidP="00F46454">
      <w:pPr>
        <w:jc w:val="both"/>
        <w:rPr>
          <w:rFonts w:asciiTheme="majorHAnsi" w:hAnsiTheme="majorHAnsi" w:cstheme="majorHAnsi"/>
        </w:rPr>
      </w:pPr>
      <w:r w:rsidRPr="008819A7">
        <w:rPr>
          <w:rFonts w:asciiTheme="majorHAnsi" w:hAnsiTheme="majorHAnsi" w:cstheme="majorHAnsi"/>
        </w:rPr>
        <w:t xml:space="preserve">This paper will look to apply mathematical techniques to determine whether young or mature students enjoyed their University experiences. </w:t>
      </w:r>
      <w:proofErr w:type="gramStart"/>
      <w:r w:rsidRPr="008819A7">
        <w:rPr>
          <w:rFonts w:asciiTheme="majorHAnsi" w:hAnsiTheme="majorHAnsi" w:cstheme="majorHAnsi"/>
        </w:rPr>
        <w:t>In order to</w:t>
      </w:r>
      <w:proofErr w:type="gramEnd"/>
      <w:r w:rsidRPr="008819A7">
        <w:rPr>
          <w:rFonts w:asciiTheme="majorHAnsi" w:hAnsiTheme="majorHAnsi" w:cstheme="majorHAnsi"/>
        </w:rPr>
        <w:t xml:space="preserve"> achieve this, two datasets have been provided with scores to rank satisfaction. </w:t>
      </w:r>
      <w:r w:rsidR="00F46454" w:rsidRPr="008819A7">
        <w:rPr>
          <w:rFonts w:asciiTheme="majorHAnsi" w:hAnsiTheme="majorHAnsi" w:cstheme="majorHAnsi"/>
        </w:rPr>
        <w:t xml:space="preserve">Furthermore, </w:t>
      </w:r>
      <w:r w:rsidR="00046CD3" w:rsidRPr="008819A7">
        <w:rPr>
          <w:rFonts w:asciiTheme="majorHAnsi" w:hAnsiTheme="majorHAnsi" w:cstheme="majorHAnsi"/>
        </w:rPr>
        <w:t>w</w:t>
      </w:r>
      <w:r w:rsidR="00F46454" w:rsidRPr="008819A7">
        <w:rPr>
          <w:rFonts w:asciiTheme="majorHAnsi" w:hAnsiTheme="majorHAnsi" w:cstheme="majorHAnsi"/>
        </w:rPr>
        <w:t>hen two materials are to be compared according to some property, the most usual comparison</w:t>
      </w:r>
      <w:r w:rsidR="00046CD3" w:rsidRPr="008819A7">
        <w:rPr>
          <w:rFonts w:asciiTheme="majorHAnsi" w:hAnsiTheme="majorHAnsi" w:cstheme="majorHAnsi"/>
        </w:rPr>
        <w:t xml:space="preserve"> </w:t>
      </w:r>
      <w:r w:rsidR="00F46454" w:rsidRPr="008819A7">
        <w:rPr>
          <w:rFonts w:asciiTheme="majorHAnsi" w:hAnsiTheme="majorHAnsi" w:cstheme="majorHAnsi"/>
        </w:rPr>
        <w:t>is between the mean values of that property</w:t>
      </w:r>
      <w:r w:rsidR="00046CD3" w:rsidRPr="008819A7">
        <w:rPr>
          <w:rFonts w:asciiTheme="majorHAnsi" w:hAnsiTheme="majorHAnsi" w:cstheme="majorHAnsi"/>
        </w:rPr>
        <w:t xml:space="preserve"> [7]</w:t>
      </w:r>
      <w:r w:rsidR="00F46454" w:rsidRPr="008819A7">
        <w:rPr>
          <w:rFonts w:asciiTheme="majorHAnsi" w:hAnsiTheme="majorHAnsi" w:cstheme="majorHAnsi"/>
        </w:rPr>
        <w:t>.</w:t>
      </w:r>
    </w:p>
    <w:p w:rsidR="0049380E" w:rsidRPr="008819A7" w:rsidRDefault="0049380E" w:rsidP="0049380E">
      <w:pPr>
        <w:rPr>
          <w:rFonts w:asciiTheme="majorHAnsi" w:hAnsiTheme="majorHAnsi" w:cstheme="majorHAnsi"/>
        </w:rPr>
      </w:pPr>
    </w:p>
    <w:p w:rsidR="0049380E" w:rsidRPr="008819A7" w:rsidRDefault="0049380E" w:rsidP="0049380E">
      <w:pPr>
        <w:pStyle w:val="Heading1"/>
        <w:rPr>
          <w:rFonts w:cstheme="majorHAnsi"/>
          <w:b/>
          <w:color w:val="auto"/>
          <w:sz w:val="44"/>
        </w:rPr>
      </w:pPr>
      <w:bookmarkStart w:id="4" w:name="_Toc534383577"/>
      <w:r w:rsidRPr="008819A7">
        <w:rPr>
          <w:rFonts w:cstheme="majorHAnsi"/>
          <w:b/>
          <w:color w:val="auto"/>
          <w:sz w:val="44"/>
        </w:rPr>
        <w:t>Hypothesis</w:t>
      </w:r>
      <w:bookmarkEnd w:id="4"/>
      <w:r w:rsidRPr="008819A7">
        <w:rPr>
          <w:rFonts w:cstheme="majorHAnsi"/>
          <w:b/>
          <w:color w:val="auto"/>
          <w:sz w:val="44"/>
        </w:rPr>
        <w:t xml:space="preserve"> </w:t>
      </w:r>
    </w:p>
    <w:p w:rsidR="0049380E" w:rsidRPr="008819A7" w:rsidRDefault="0049380E" w:rsidP="0049380E">
      <w:pPr>
        <w:rPr>
          <w:rFonts w:asciiTheme="majorHAnsi" w:hAnsiTheme="majorHAnsi" w:cstheme="majorHAnsi"/>
        </w:rPr>
      </w:pPr>
    </w:p>
    <w:p w:rsidR="0049380E" w:rsidRPr="008819A7" w:rsidRDefault="0049380E" w:rsidP="0049380E">
      <w:pPr>
        <w:jc w:val="both"/>
        <w:rPr>
          <w:rFonts w:asciiTheme="majorHAnsi" w:hAnsiTheme="majorHAnsi" w:cstheme="majorHAnsi"/>
          <w:iCs/>
        </w:rPr>
      </w:pPr>
      <w:r w:rsidRPr="008819A7">
        <w:rPr>
          <w:rFonts w:asciiTheme="majorHAnsi" w:hAnsiTheme="majorHAnsi" w:cstheme="majorHAnsi"/>
        </w:rPr>
        <w:tab/>
      </w:r>
      <w:proofErr w:type="gramStart"/>
      <w:r w:rsidRPr="008819A7">
        <w:rPr>
          <w:rFonts w:asciiTheme="majorHAnsi" w:hAnsiTheme="majorHAnsi" w:cstheme="majorHAnsi"/>
        </w:rPr>
        <w:t>In order to</w:t>
      </w:r>
      <w:proofErr w:type="gramEnd"/>
      <w:r w:rsidRPr="008819A7">
        <w:rPr>
          <w:rFonts w:asciiTheme="majorHAnsi" w:hAnsiTheme="majorHAnsi" w:cstheme="majorHAnsi"/>
        </w:rPr>
        <w:t xml:space="preserve"> produce a </w:t>
      </w:r>
      <m:oMath>
        <m:r>
          <w:rPr>
            <w:rFonts w:ascii="Cambria Math" w:hAnsi="Cambria Math" w:cstheme="majorHAnsi"/>
          </w:rPr>
          <m:t>t</m:t>
        </m:r>
      </m:oMath>
      <w:r w:rsidRPr="008819A7">
        <w:rPr>
          <w:rFonts w:asciiTheme="majorHAnsi" w:hAnsiTheme="majorHAnsi" w:cstheme="majorHAnsi"/>
          <w:iCs/>
        </w:rPr>
        <w:t xml:space="preserve"> Test to show if the datasets statistically differ to a significant level, our null hypothesis or</w:t>
      </w:r>
      <w:r w:rsidRPr="008819A7">
        <w:rPr>
          <w:rFonts w:asciiTheme="majorHAnsi" w:hAnsiTheme="majorHAnsi" w:cstheme="majorHAnsi"/>
          <w:b/>
          <w:iCs/>
        </w:rPr>
        <w:t xml:space="preserve"> </w:t>
      </w:r>
      <m:oMath>
        <m:sSub>
          <m:sSubPr>
            <m:ctrlPr>
              <w:rPr>
                <w:rFonts w:ascii="Cambria Math" w:hAnsi="Cambria Math" w:cstheme="majorHAnsi"/>
                <w:b/>
                <w:i/>
                <w:iCs/>
              </w:rPr>
            </m:ctrlPr>
          </m:sSubPr>
          <m:e>
            <m:r>
              <m:rPr>
                <m:sty m:val="bi"/>
              </m:rPr>
              <w:rPr>
                <w:rFonts w:ascii="Cambria Math" w:hAnsi="Cambria Math" w:cstheme="majorHAnsi"/>
              </w:rPr>
              <m:t>H</m:t>
            </m:r>
          </m:e>
          <m:sub>
            <m:r>
              <m:rPr>
                <m:sty m:val="b"/>
              </m:rPr>
              <w:rPr>
                <w:rFonts w:ascii="Cambria Math" w:hAnsi="Cambria Math" w:cstheme="majorHAnsi"/>
              </w:rPr>
              <m:t>0</m:t>
            </m:r>
          </m:sub>
        </m:sSub>
      </m:oMath>
      <w:r w:rsidRPr="008819A7">
        <w:rPr>
          <w:rFonts w:asciiTheme="majorHAnsi" w:hAnsiTheme="majorHAnsi" w:cstheme="majorHAnsi"/>
          <w:iCs/>
        </w:rPr>
        <w:t xml:space="preserve"> suggests that both data sets are the same. This should allow for the rejecting of </w:t>
      </w:r>
      <w:r w:rsidR="009E54AB" w:rsidRPr="008819A7">
        <w:rPr>
          <w:rFonts w:asciiTheme="majorHAnsi" w:hAnsiTheme="majorHAnsi" w:cstheme="majorHAnsi"/>
          <w:iCs/>
        </w:rPr>
        <w:t>the null</w:t>
      </w:r>
      <w:r w:rsidRPr="008819A7">
        <w:rPr>
          <w:rFonts w:asciiTheme="majorHAnsi" w:hAnsiTheme="majorHAnsi" w:cstheme="majorHAnsi"/>
          <w:iCs/>
        </w:rPr>
        <w:t xml:space="preserve"> hypothesis and further allow for us to assume that there is a difference between the two datasets.  </w:t>
      </w:r>
    </w:p>
    <w:p w:rsidR="0049380E" w:rsidRPr="008819A7" w:rsidRDefault="00B06695" w:rsidP="0049380E">
      <w:pPr>
        <w:jc w:val="both"/>
        <w:rPr>
          <w:rFonts w:asciiTheme="majorHAnsi" w:hAnsiTheme="majorHAnsi" w:cstheme="majorHAnsi"/>
        </w:rPr>
      </w:pPr>
      <w:r w:rsidRPr="008819A7">
        <w:rPr>
          <w:rFonts w:asciiTheme="majorHAnsi" w:hAnsiTheme="majorHAnsi" w:cstheme="majorHAnsi"/>
        </w:rPr>
        <w:t>As such</w:t>
      </w:r>
      <w:r w:rsidR="0049380E" w:rsidRPr="008819A7">
        <w:rPr>
          <w:rFonts w:asciiTheme="majorHAnsi" w:hAnsiTheme="majorHAnsi" w:cstheme="majorHAnsi"/>
        </w:rPr>
        <w:t>, after reviewing the initial dataset, a</w:t>
      </w:r>
      <w:r w:rsidR="0049380E" w:rsidRPr="008819A7">
        <w:rPr>
          <w:rFonts w:asciiTheme="majorHAnsi" w:hAnsiTheme="majorHAnsi" w:cstheme="majorHAnsi"/>
          <w:b/>
        </w:rPr>
        <w:t xml:space="preserve"> </w:t>
      </w:r>
      <m:oMath>
        <m:sSub>
          <m:sSubPr>
            <m:ctrlPr>
              <w:rPr>
                <w:rFonts w:ascii="Cambria Math" w:hAnsi="Cambria Math" w:cstheme="majorHAnsi"/>
                <w:b/>
                <w:i/>
                <w:iCs/>
              </w:rPr>
            </m:ctrlPr>
          </m:sSubPr>
          <m:e>
            <m:r>
              <m:rPr>
                <m:sty m:val="bi"/>
              </m:rPr>
              <w:rPr>
                <w:rFonts w:ascii="Cambria Math" w:hAnsi="Cambria Math" w:cstheme="majorHAnsi"/>
              </w:rPr>
              <m:t>H</m:t>
            </m:r>
          </m:e>
          <m:sub>
            <m:r>
              <m:rPr>
                <m:sty m:val="b"/>
              </m:rPr>
              <w:rPr>
                <w:rFonts w:ascii="Cambria Math" w:hAnsi="Cambria Math" w:cstheme="majorHAnsi"/>
              </w:rPr>
              <m:t>1</m:t>
            </m:r>
          </m:sub>
        </m:sSub>
      </m:oMath>
      <w:r w:rsidR="0049380E" w:rsidRPr="008819A7">
        <w:rPr>
          <w:rFonts w:asciiTheme="majorHAnsi" w:hAnsiTheme="majorHAnsi" w:cstheme="majorHAnsi"/>
          <w:iCs/>
        </w:rPr>
        <w:t xml:space="preserve"> </w:t>
      </w:r>
      <w:r w:rsidR="0049380E" w:rsidRPr="008819A7">
        <w:rPr>
          <w:rFonts w:asciiTheme="majorHAnsi" w:hAnsiTheme="majorHAnsi" w:cstheme="majorHAnsi"/>
        </w:rPr>
        <w:t xml:space="preserve">hypothesis will be put forward that the satisfaction scores between the mature and younger students are different. </w:t>
      </w:r>
    </w:p>
    <w:p w:rsidR="0049380E" w:rsidRPr="008819A7" w:rsidRDefault="0049380E" w:rsidP="0049380E">
      <w:pPr>
        <w:jc w:val="both"/>
        <w:rPr>
          <w:rFonts w:asciiTheme="majorHAnsi" w:hAnsiTheme="majorHAnsi" w:cstheme="majorHAnsi"/>
        </w:rPr>
      </w:pPr>
      <w:r w:rsidRPr="008819A7">
        <w:rPr>
          <w:rFonts w:asciiTheme="majorHAnsi" w:hAnsiTheme="majorHAnsi" w:cstheme="majorHAnsi"/>
        </w:rPr>
        <w:t xml:space="preserve">Furthermore, this has also been suggested as: If </w:t>
      </w:r>
      <w:r w:rsidR="00B06695" w:rsidRPr="008819A7">
        <w:rPr>
          <w:rFonts w:asciiTheme="majorHAnsi" w:hAnsiTheme="majorHAnsi" w:cstheme="majorHAnsi"/>
        </w:rPr>
        <w:t>our dataset is</w:t>
      </w:r>
      <w:r w:rsidRPr="008819A7">
        <w:rPr>
          <w:rFonts w:asciiTheme="majorHAnsi" w:hAnsiTheme="majorHAnsi" w:cstheme="majorHAnsi"/>
        </w:rPr>
        <w:t xml:space="preserve"> small enough, we might feel justified in rejecting that null hypothesis, favouring instead the alternative hypothesis that there was </w:t>
      </w:r>
      <w:r w:rsidR="00B06695" w:rsidRPr="008819A7">
        <w:rPr>
          <w:rFonts w:asciiTheme="majorHAnsi" w:hAnsiTheme="majorHAnsi" w:cstheme="majorHAnsi"/>
        </w:rPr>
        <w:t xml:space="preserve">indeed </w:t>
      </w:r>
      <w:r w:rsidRPr="008819A7">
        <w:rPr>
          <w:rFonts w:asciiTheme="majorHAnsi" w:hAnsiTheme="majorHAnsi" w:cstheme="majorHAnsi"/>
        </w:rPr>
        <w:t>a difference</w:t>
      </w:r>
      <w:r w:rsidR="00B06695" w:rsidRPr="008819A7">
        <w:rPr>
          <w:rFonts w:asciiTheme="majorHAnsi" w:hAnsiTheme="majorHAnsi" w:cstheme="majorHAnsi"/>
        </w:rPr>
        <w:t>.</w:t>
      </w:r>
    </w:p>
    <w:p w:rsidR="00046CD3" w:rsidRPr="008819A7" w:rsidRDefault="00046CD3" w:rsidP="00046CD3">
      <w:pPr>
        <w:jc w:val="both"/>
        <w:rPr>
          <w:rFonts w:asciiTheme="majorHAnsi" w:hAnsiTheme="majorHAnsi" w:cstheme="majorHAnsi"/>
        </w:rPr>
      </w:pPr>
      <w:r w:rsidRPr="008819A7">
        <w:rPr>
          <w:rFonts w:asciiTheme="majorHAnsi" w:hAnsiTheme="majorHAnsi" w:cstheme="majorHAnsi"/>
        </w:rPr>
        <w:t>Finally</w:t>
      </w:r>
      <w:r w:rsidR="00EE26F8" w:rsidRPr="008819A7">
        <w:rPr>
          <w:rFonts w:asciiTheme="majorHAnsi" w:hAnsiTheme="majorHAnsi" w:cstheme="majorHAnsi"/>
        </w:rPr>
        <w:t>,</w:t>
      </w:r>
      <w:r w:rsidRPr="008819A7">
        <w:rPr>
          <w:rFonts w:asciiTheme="majorHAnsi" w:hAnsiTheme="majorHAnsi" w:cstheme="majorHAnsi"/>
        </w:rPr>
        <w:t xml:space="preserve"> these hypotheses were presented as we need to concern ourselves with</w:t>
      </w:r>
      <w:r w:rsidR="00EE26F8" w:rsidRPr="008819A7">
        <w:rPr>
          <w:rFonts w:asciiTheme="majorHAnsi" w:hAnsiTheme="majorHAnsi" w:cstheme="majorHAnsi"/>
        </w:rPr>
        <w:t xml:space="preserve"> questions such as:</w:t>
      </w:r>
      <w:r w:rsidRPr="008819A7">
        <w:rPr>
          <w:rFonts w:asciiTheme="majorHAnsi" w:hAnsiTheme="majorHAnsi" w:cstheme="majorHAnsi"/>
        </w:rPr>
        <w:t xml:space="preserve"> </w:t>
      </w:r>
      <w:r w:rsidR="00EE26F8" w:rsidRPr="008819A7">
        <w:rPr>
          <w:rFonts w:asciiTheme="majorHAnsi" w:hAnsiTheme="majorHAnsi" w:cstheme="majorHAnsi"/>
        </w:rPr>
        <w:t>I</w:t>
      </w:r>
      <w:r w:rsidRPr="008819A7">
        <w:rPr>
          <w:rFonts w:asciiTheme="majorHAnsi" w:hAnsiTheme="majorHAnsi" w:cstheme="majorHAnsi"/>
        </w:rPr>
        <w:t xml:space="preserve">s there </w:t>
      </w:r>
      <w:proofErr w:type="gramStart"/>
      <w:r w:rsidRPr="008819A7">
        <w:rPr>
          <w:rFonts w:asciiTheme="majorHAnsi" w:hAnsiTheme="majorHAnsi" w:cstheme="majorHAnsi"/>
        </w:rPr>
        <w:t>sufficient</w:t>
      </w:r>
      <w:proofErr w:type="gramEnd"/>
      <w:r w:rsidRPr="008819A7">
        <w:rPr>
          <w:rFonts w:asciiTheme="majorHAnsi" w:hAnsiTheme="majorHAnsi" w:cstheme="majorHAnsi"/>
        </w:rPr>
        <w:t xml:space="preserve"> evidence to infer that the mean values of the underlying populations (</w:t>
      </w:r>
      <w:r w:rsidRPr="008819A7">
        <w:rPr>
          <w:rFonts w:ascii="Cambria Math" w:hAnsi="Cambria Math" w:cs="Cambria Math"/>
          <w:i/>
          <w:iCs/>
        </w:rPr>
        <w:t>𝜇</w:t>
      </w:r>
      <w:r w:rsidRPr="008819A7">
        <w:rPr>
          <w:rFonts w:asciiTheme="majorHAnsi" w:hAnsiTheme="majorHAnsi" w:cstheme="majorHAnsi"/>
        </w:rPr>
        <w:t xml:space="preserve">1 and </w:t>
      </w:r>
      <w:r w:rsidRPr="008819A7">
        <w:rPr>
          <w:rFonts w:ascii="Cambria Math" w:hAnsi="Cambria Math" w:cs="Cambria Math"/>
          <w:i/>
          <w:iCs/>
        </w:rPr>
        <w:t>𝜇</w:t>
      </w:r>
      <w:r w:rsidRPr="008819A7">
        <w:rPr>
          <w:rFonts w:asciiTheme="majorHAnsi" w:hAnsiTheme="majorHAnsi" w:cstheme="majorHAnsi"/>
        </w:rPr>
        <w:t>2) differ [7]?</w:t>
      </w:r>
      <w:r w:rsidR="00EE26F8" w:rsidRPr="008819A7">
        <w:rPr>
          <w:rFonts w:asciiTheme="majorHAnsi" w:hAnsiTheme="majorHAnsi" w:cstheme="majorHAnsi"/>
        </w:rPr>
        <w:t xml:space="preserve"> This is true as if there is, say not enough evidence, we can’t simply dispute the argument that the populations </w:t>
      </w:r>
      <w:r w:rsidR="00B50857" w:rsidRPr="008819A7">
        <w:rPr>
          <w:rFonts w:asciiTheme="majorHAnsi" w:hAnsiTheme="majorHAnsi" w:cstheme="majorHAnsi"/>
        </w:rPr>
        <w:t>mean</w:t>
      </w:r>
      <w:r w:rsidR="00EE26F8" w:rsidRPr="008819A7">
        <w:rPr>
          <w:rFonts w:asciiTheme="majorHAnsi" w:hAnsiTheme="majorHAnsi" w:cstheme="majorHAnsi"/>
        </w:rPr>
        <w:t xml:space="preserve"> are the same. </w:t>
      </w:r>
    </w:p>
    <w:p w:rsidR="0049380E" w:rsidRPr="008819A7" w:rsidRDefault="0049380E" w:rsidP="0049380E">
      <w:pPr>
        <w:rPr>
          <w:rFonts w:asciiTheme="majorHAnsi" w:hAnsiTheme="majorHAnsi" w:cstheme="majorHAnsi"/>
        </w:rPr>
      </w:pPr>
    </w:p>
    <w:p w:rsidR="0049380E" w:rsidRPr="008819A7" w:rsidRDefault="0049380E" w:rsidP="0049380E">
      <w:pPr>
        <w:pStyle w:val="Heading1"/>
        <w:rPr>
          <w:rFonts w:cstheme="majorHAnsi"/>
          <w:b/>
          <w:color w:val="auto"/>
          <w:sz w:val="44"/>
        </w:rPr>
      </w:pPr>
      <w:bookmarkStart w:id="5" w:name="_Toc534383578"/>
      <w:r w:rsidRPr="008819A7">
        <w:rPr>
          <w:rFonts w:cstheme="majorHAnsi"/>
          <w:b/>
          <w:color w:val="auto"/>
          <w:sz w:val="44"/>
        </w:rPr>
        <w:t>Assumptions</w:t>
      </w:r>
      <w:bookmarkEnd w:id="5"/>
    </w:p>
    <w:p w:rsidR="0049380E" w:rsidRPr="008819A7" w:rsidRDefault="0049380E" w:rsidP="0049380E">
      <w:pPr>
        <w:rPr>
          <w:rFonts w:asciiTheme="majorHAnsi" w:hAnsiTheme="majorHAnsi" w:cstheme="majorHAnsi"/>
        </w:rPr>
      </w:pPr>
    </w:p>
    <w:p w:rsidR="0049380E" w:rsidRPr="008819A7" w:rsidRDefault="0049380E" w:rsidP="0049380E">
      <w:pPr>
        <w:jc w:val="both"/>
        <w:rPr>
          <w:rFonts w:asciiTheme="majorHAnsi" w:hAnsiTheme="majorHAnsi" w:cstheme="majorHAnsi"/>
        </w:rPr>
      </w:pPr>
      <w:r w:rsidRPr="008819A7">
        <w:rPr>
          <w:rFonts w:asciiTheme="majorHAnsi" w:hAnsiTheme="majorHAnsi" w:cstheme="majorHAnsi"/>
        </w:rPr>
        <w:tab/>
        <w:t xml:space="preserve">It is assumed that the given dataset may be negatively or positively skewed due to its size of less than 30 entries: As such, our data should still be considered as Normally Distributed. Furthermore, an assumption has been made towards the randomness of the data points and </w:t>
      </w:r>
      <w:proofErr w:type="gramStart"/>
      <w:r w:rsidRPr="008819A7">
        <w:rPr>
          <w:rFonts w:asciiTheme="majorHAnsi" w:hAnsiTheme="majorHAnsi" w:cstheme="majorHAnsi"/>
        </w:rPr>
        <w:t>is considered to be</w:t>
      </w:r>
      <w:proofErr w:type="gramEnd"/>
      <w:r w:rsidRPr="008819A7">
        <w:rPr>
          <w:rFonts w:asciiTheme="majorHAnsi" w:hAnsiTheme="majorHAnsi" w:cstheme="majorHAnsi"/>
        </w:rPr>
        <w:t xml:space="preserve"> sufficient. </w:t>
      </w:r>
    </w:p>
    <w:p w:rsidR="00B77596" w:rsidRPr="008819A7" w:rsidRDefault="00B77596" w:rsidP="0049380E">
      <w:pPr>
        <w:rPr>
          <w:rFonts w:asciiTheme="majorHAnsi" w:hAnsiTheme="majorHAnsi" w:cstheme="majorHAnsi"/>
        </w:rPr>
      </w:pPr>
      <w:r w:rsidRPr="008819A7">
        <w:rPr>
          <w:rFonts w:asciiTheme="majorHAnsi" w:hAnsiTheme="majorHAnsi" w:cstheme="majorHAnsi"/>
        </w:rPr>
        <w:br w:type="page"/>
      </w:r>
    </w:p>
    <w:p w:rsidR="00B77596" w:rsidRPr="008819A7" w:rsidRDefault="00B77596" w:rsidP="00C4150D">
      <w:pPr>
        <w:rPr>
          <w:rFonts w:asciiTheme="majorHAnsi" w:hAnsiTheme="majorHAnsi" w:cstheme="majorHAnsi"/>
          <w:b/>
          <w:sz w:val="96"/>
        </w:rPr>
      </w:pPr>
      <w:r w:rsidRPr="008819A7">
        <w:rPr>
          <w:rFonts w:asciiTheme="majorHAnsi" w:hAnsiTheme="majorHAnsi" w:cstheme="majorHAnsi"/>
          <w:b/>
          <w:sz w:val="96"/>
        </w:rPr>
        <w:t>1</w:t>
      </w:r>
    </w:p>
    <w:p w:rsidR="00B77596" w:rsidRPr="008819A7" w:rsidRDefault="00B77596" w:rsidP="00B77596">
      <w:pPr>
        <w:pStyle w:val="Heading1"/>
        <w:rPr>
          <w:rFonts w:cstheme="majorHAnsi"/>
          <w:b/>
          <w:color w:val="auto"/>
          <w:sz w:val="44"/>
        </w:rPr>
      </w:pPr>
      <w:bookmarkStart w:id="6" w:name="_Toc534383579"/>
      <w:r w:rsidRPr="008819A7">
        <w:rPr>
          <w:rFonts w:cstheme="majorHAnsi"/>
          <w:b/>
          <w:color w:val="auto"/>
          <w:sz w:val="44"/>
        </w:rPr>
        <w:t xml:space="preserve">Chapter One: </w:t>
      </w:r>
      <w:r w:rsidR="0049380E" w:rsidRPr="008819A7">
        <w:rPr>
          <w:rFonts w:cstheme="majorHAnsi"/>
          <w:color w:val="auto"/>
          <w:sz w:val="40"/>
        </w:rPr>
        <w:t>Summarising of Data</w:t>
      </w:r>
      <w:bookmarkEnd w:id="6"/>
    </w:p>
    <w:p w:rsidR="00B77596" w:rsidRPr="008819A7" w:rsidRDefault="00B77596" w:rsidP="00B77596">
      <w:pPr>
        <w:rPr>
          <w:rFonts w:asciiTheme="majorHAnsi" w:hAnsiTheme="majorHAnsi" w:cstheme="majorHAnsi"/>
        </w:rPr>
      </w:pPr>
    </w:p>
    <w:p w:rsidR="008601D8" w:rsidRPr="008819A7" w:rsidRDefault="00315FB8" w:rsidP="00315FB8">
      <w:pPr>
        <w:jc w:val="both"/>
        <w:rPr>
          <w:rFonts w:asciiTheme="majorHAnsi" w:hAnsiTheme="majorHAnsi" w:cstheme="majorHAnsi"/>
        </w:rPr>
      </w:pPr>
      <w:r w:rsidRPr="008819A7">
        <w:rPr>
          <w:rFonts w:asciiTheme="majorHAnsi" w:hAnsiTheme="majorHAnsi" w:cstheme="majorHAnsi"/>
        </w:rPr>
        <w:tab/>
      </w:r>
      <w:r w:rsidR="00D77871" w:rsidRPr="008819A7">
        <w:rPr>
          <w:rFonts w:asciiTheme="majorHAnsi" w:hAnsiTheme="majorHAnsi" w:cstheme="majorHAnsi"/>
        </w:rPr>
        <w:t>The first step of data analysis is to summarize the data by drawing plots and charts as well as by computing some descriptive statistics [2].</w:t>
      </w:r>
    </w:p>
    <w:p w:rsidR="008601D8" w:rsidRPr="008819A7" w:rsidRDefault="008601D8" w:rsidP="00315FB8">
      <w:pPr>
        <w:jc w:val="both"/>
        <w:rPr>
          <w:rFonts w:asciiTheme="majorHAnsi" w:hAnsiTheme="majorHAnsi" w:cstheme="majorHAnsi"/>
        </w:rPr>
      </w:pPr>
      <w:r w:rsidRPr="008819A7">
        <w:rPr>
          <w:rFonts w:asciiTheme="majorHAnsi" w:hAnsiTheme="majorHAnsi" w:cstheme="majorHAnsi"/>
        </w:rPr>
        <w:t xml:space="preserve">The overall arching question presented by this research paper is to identify if there is a significant difference between the two presented data sets, as seen below: </w:t>
      </w:r>
    </w:p>
    <w:p w:rsidR="008601D8" w:rsidRPr="008819A7" w:rsidRDefault="008601D8" w:rsidP="008601D8">
      <w:pPr>
        <w:jc w:val="center"/>
        <w:rPr>
          <w:rFonts w:asciiTheme="majorHAnsi" w:hAnsiTheme="majorHAnsi" w:cstheme="majorHAnsi"/>
        </w:rPr>
      </w:pPr>
      <w:r w:rsidRPr="008819A7">
        <w:rPr>
          <w:rFonts w:asciiTheme="majorHAnsi" w:hAnsiTheme="majorHAnsi" w:cstheme="majorHAnsi"/>
        </w:rPr>
        <w:drawing>
          <wp:inline distT="0" distB="0" distL="0" distR="0" wp14:anchorId="7E522E4C" wp14:editId="31C703EF">
            <wp:extent cx="2202180" cy="2035529"/>
            <wp:effectExtent l="76200" t="95250" r="83820" b="984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9647" t="34695" r="45757" b="22925"/>
                    <a:stretch/>
                  </pic:blipFill>
                  <pic:spPr bwMode="auto">
                    <a:xfrm>
                      <a:off x="0" y="0"/>
                      <a:ext cx="2208901" cy="2041741"/>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8601D8" w:rsidRPr="008819A7" w:rsidRDefault="008601D8" w:rsidP="008601D8">
      <w:pPr>
        <w:jc w:val="center"/>
        <w:rPr>
          <w:rFonts w:asciiTheme="majorHAnsi" w:hAnsiTheme="majorHAnsi" w:cstheme="majorHAnsi"/>
          <w:iCs/>
          <w:sz w:val="20"/>
        </w:rPr>
      </w:pPr>
      <w:bookmarkStart w:id="7" w:name="_Toc532296294"/>
      <w:bookmarkStart w:id="8" w:name="_Toc534383989"/>
      <w:r w:rsidRPr="008819A7">
        <w:rPr>
          <w:rFonts w:asciiTheme="majorHAnsi" w:hAnsiTheme="majorHAnsi" w:cstheme="majorHAnsi"/>
          <w:iCs/>
          <w:sz w:val="20"/>
        </w:rPr>
        <w:t xml:space="preserve">Figure </w:t>
      </w:r>
      <w:r w:rsidRPr="008819A7">
        <w:rPr>
          <w:rFonts w:asciiTheme="majorHAnsi" w:hAnsiTheme="majorHAnsi" w:cstheme="majorHAnsi"/>
          <w:iCs/>
          <w:sz w:val="20"/>
        </w:rPr>
        <w:fldChar w:fldCharType="begin"/>
      </w:r>
      <w:r w:rsidRPr="008819A7">
        <w:rPr>
          <w:rFonts w:asciiTheme="majorHAnsi" w:hAnsiTheme="majorHAnsi" w:cstheme="majorHAnsi"/>
          <w:iCs/>
          <w:sz w:val="20"/>
        </w:rPr>
        <w:instrText xml:space="preserve"> SEQ Figure \* ARABIC </w:instrText>
      </w:r>
      <w:r w:rsidRPr="008819A7">
        <w:rPr>
          <w:rFonts w:asciiTheme="majorHAnsi" w:hAnsiTheme="majorHAnsi" w:cstheme="majorHAnsi"/>
          <w:iCs/>
          <w:sz w:val="20"/>
        </w:rPr>
        <w:fldChar w:fldCharType="separate"/>
      </w:r>
      <w:r w:rsidR="008819A7" w:rsidRPr="008819A7">
        <w:rPr>
          <w:rFonts w:asciiTheme="majorHAnsi" w:hAnsiTheme="majorHAnsi" w:cstheme="majorHAnsi"/>
          <w:iCs/>
          <w:noProof/>
          <w:sz w:val="20"/>
        </w:rPr>
        <w:t>1</w:t>
      </w:r>
      <w:r w:rsidRPr="008819A7">
        <w:rPr>
          <w:rFonts w:asciiTheme="majorHAnsi" w:hAnsiTheme="majorHAnsi" w:cstheme="majorHAnsi"/>
          <w:sz w:val="20"/>
        </w:rPr>
        <w:fldChar w:fldCharType="end"/>
      </w:r>
      <w:r w:rsidRPr="008819A7">
        <w:rPr>
          <w:rFonts w:asciiTheme="majorHAnsi" w:hAnsiTheme="majorHAnsi" w:cstheme="majorHAnsi"/>
          <w:iCs/>
          <w:sz w:val="20"/>
        </w:rPr>
        <w:t>: Dataset</w:t>
      </w:r>
      <w:bookmarkEnd w:id="7"/>
      <w:bookmarkEnd w:id="8"/>
    </w:p>
    <w:p w:rsidR="008601D8" w:rsidRPr="008819A7" w:rsidRDefault="008601D8" w:rsidP="008601D8">
      <w:pPr>
        <w:jc w:val="both"/>
        <w:rPr>
          <w:rFonts w:asciiTheme="majorHAnsi" w:hAnsiTheme="majorHAnsi" w:cstheme="majorHAnsi"/>
        </w:rPr>
      </w:pPr>
      <w:proofErr w:type="gramStart"/>
      <w:r w:rsidRPr="008819A7">
        <w:rPr>
          <w:rFonts w:asciiTheme="majorHAnsi" w:hAnsiTheme="majorHAnsi" w:cstheme="majorHAnsi"/>
        </w:rPr>
        <w:t>In order to</w:t>
      </w:r>
      <w:proofErr w:type="gramEnd"/>
      <w:r w:rsidRPr="008819A7">
        <w:rPr>
          <w:rFonts w:asciiTheme="majorHAnsi" w:hAnsiTheme="majorHAnsi" w:cstheme="majorHAnsi"/>
        </w:rPr>
        <w:t xml:space="preserve"> achieve an understand of a “Significant Difference” between datasets, we need to ultimately conduct a ‘t Test’. This test will determine whether there is a significant difference between the means of two groups [1]. </w:t>
      </w:r>
    </w:p>
    <w:p w:rsidR="008601D8" w:rsidRPr="008819A7" w:rsidRDefault="008601D8" w:rsidP="008601D8">
      <w:pPr>
        <w:jc w:val="both"/>
        <w:rPr>
          <w:rFonts w:asciiTheme="majorHAnsi" w:hAnsiTheme="majorHAnsi" w:cstheme="majorHAnsi"/>
        </w:rPr>
      </w:pPr>
      <w:r w:rsidRPr="008819A7">
        <w:rPr>
          <w:rFonts w:asciiTheme="majorHAnsi" w:hAnsiTheme="majorHAnsi" w:cstheme="majorHAnsi"/>
        </w:rPr>
        <w:t xml:space="preserve">Additionally, </w:t>
      </w:r>
      <w:r w:rsidR="002E1FC3" w:rsidRPr="008819A7">
        <w:rPr>
          <w:rFonts w:asciiTheme="majorHAnsi" w:hAnsiTheme="majorHAnsi" w:cstheme="majorHAnsi"/>
        </w:rPr>
        <w:t>before</w:t>
      </w:r>
      <w:r w:rsidRPr="008819A7">
        <w:rPr>
          <w:rFonts w:asciiTheme="majorHAnsi" w:hAnsiTheme="majorHAnsi" w:cstheme="majorHAnsi"/>
        </w:rPr>
        <w:t xml:space="preserve"> </w:t>
      </w:r>
      <w:r w:rsidR="008F43F7" w:rsidRPr="008819A7">
        <w:rPr>
          <w:rFonts w:asciiTheme="majorHAnsi" w:hAnsiTheme="majorHAnsi" w:cstheme="majorHAnsi"/>
        </w:rPr>
        <w:t>we</w:t>
      </w:r>
      <w:r w:rsidRPr="008819A7">
        <w:rPr>
          <w:rFonts w:asciiTheme="majorHAnsi" w:hAnsiTheme="majorHAnsi" w:cstheme="majorHAnsi"/>
        </w:rPr>
        <w:t xml:space="preserve"> can </w:t>
      </w:r>
      <w:r w:rsidR="008F43F7" w:rsidRPr="008819A7">
        <w:rPr>
          <w:rFonts w:asciiTheme="majorHAnsi" w:hAnsiTheme="majorHAnsi" w:cstheme="majorHAnsi"/>
        </w:rPr>
        <w:t xml:space="preserve">begin to </w:t>
      </w:r>
      <w:r w:rsidRPr="008819A7">
        <w:rPr>
          <w:rFonts w:asciiTheme="majorHAnsi" w:hAnsiTheme="majorHAnsi" w:cstheme="majorHAnsi"/>
        </w:rPr>
        <w:t xml:space="preserve">analyse anything </w:t>
      </w:r>
      <w:r w:rsidR="008F43F7" w:rsidRPr="008819A7">
        <w:rPr>
          <w:rFonts w:asciiTheme="majorHAnsi" w:hAnsiTheme="majorHAnsi" w:cstheme="majorHAnsi"/>
        </w:rPr>
        <w:t>we</w:t>
      </w:r>
      <w:r w:rsidRPr="008819A7">
        <w:rPr>
          <w:rFonts w:asciiTheme="majorHAnsi" w:hAnsiTheme="majorHAnsi" w:cstheme="majorHAnsi"/>
        </w:rPr>
        <w:t xml:space="preserve"> need to know what </w:t>
      </w:r>
      <w:r w:rsidR="008F43F7" w:rsidRPr="008819A7">
        <w:rPr>
          <w:rFonts w:asciiTheme="majorHAnsi" w:hAnsiTheme="majorHAnsi" w:cstheme="majorHAnsi"/>
        </w:rPr>
        <w:t>we’re</w:t>
      </w:r>
      <w:r w:rsidRPr="008819A7">
        <w:rPr>
          <w:rFonts w:asciiTheme="majorHAnsi" w:hAnsiTheme="majorHAnsi" w:cstheme="majorHAnsi"/>
        </w:rPr>
        <w:t xml:space="preserve"> analysing.</w:t>
      </w:r>
      <w:r w:rsidR="002E1FC3" w:rsidRPr="008819A7">
        <w:rPr>
          <w:rFonts w:asciiTheme="majorHAnsi" w:hAnsiTheme="majorHAnsi" w:cstheme="majorHAnsi"/>
        </w:rPr>
        <w:t xml:space="preserve"> </w:t>
      </w:r>
      <w:r w:rsidRPr="008819A7">
        <w:rPr>
          <w:rFonts w:asciiTheme="majorHAnsi" w:hAnsiTheme="majorHAnsi" w:cstheme="majorHAnsi"/>
        </w:rPr>
        <w:t xml:space="preserve">As such we will need to consider Frequency Distribution, The Normal Curve, Skewed Distributions and even the Mean, Median and Mode of our data. </w:t>
      </w:r>
    </w:p>
    <w:p w:rsidR="00000EDA" w:rsidRPr="008819A7" w:rsidRDefault="00000EDA" w:rsidP="008601D8">
      <w:pPr>
        <w:jc w:val="both"/>
        <w:rPr>
          <w:rFonts w:asciiTheme="majorHAnsi" w:hAnsiTheme="majorHAnsi" w:cstheme="majorHAnsi"/>
        </w:rPr>
      </w:pPr>
      <w:r w:rsidRPr="008819A7">
        <w:rPr>
          <w:rFonts w:asciiTheme="majorHAnsi" w:hAnsiTheme="majorHAnsi" w:cstheme="majorHAnsi"/>
        </w:rPr>
        <w:t xml:space="preserve">Furthermore, considerations should be made towards any potential outliers and their impact upon the results. </w:t>
      </w:r>
    </w:p>
    <w:p w:rsidR="008601D8" w:rsidRPr="008819A7" w:rsidRDefault="008601D8">
      <w:pPr>
        <w:rPr>
          <w:rFonts w:asciiTheme="majorHAnsi" w:hAnsiTheme="majorHAnsi" w:cstheme="majorHAnsi"/>
        </w:rPr>
      </w:pPr>
      <w:r w:rsidRPr="008819A7">
        <w:rPr>
          <w:rFonts w:asciiTheme="majorHAnsi" w:hAnsiTheme="majorHAnsi" w:cstheme="majorHAnsi"/>
        </w:rPr>
        <w:br w:type="page"/>
      </w:r>
    </w:p>
    <w:p w:rsidR="008601D8" w:rsidRPr="008819A7" w:rsidRDefault="008601D8" w:rsidP="00AF4D19">
      <w:pPr>
        <w:pStyle w:val="Heading1"/>
        <w:numPr>
          <w:ilvl w:val="0"/>
          <w:numId w:val="13"/>
        </w:numPr>
        <w:ind w:left="142" w:firstLine="0"/>
        <w:rPr>
          <w:rFonts w:cstheme="majorHAnsi"/>
          <w:color w:val="auto"/>
          <w:sz w:val="36"/>
        </w:rPr>
      </w:pPr>
      <w:bookmarkStart w:id="9" w:name="_Toc534383580"/>
      <w:r w:rsidRPr="008819A7">
        <w:rPr>
          <w:rFonts w:cstheme="majorHAnsi"/>
          <w:b/>
          <w:color w:val="auto"/>
          <w:sz w:val="36"/>
        </w:rPr>
        <w:t>Part One:</w:t>
      </w:r>
      <w:r w:rsidRPr="008819A7">
        <w:rPr>
          <w:rFonts w:cstheme="majorHAnsi"/>
          <w:color w:val="auto"/>
          <w:sz w:val="36"/>
        </w:rPr>
        <w:t xml:space="preserve"> </w:t>
      </w:r>
      <w:r w:rsidRPr="008819A7">
        <w:rPr>
          <w:rFonts w:cstheme="majorHAnsi"/>
          <w:color w:val="auto"/>
        </w:rPr>
        <w:t>Organisation of Data</w:t>
      </w:r>
      <w:bookmarkEnd w:id="9"/>
    </w:p>
    <w:p w:rsidR="008601D8" w:rsidRPr="008819A7" w:rsidRDefault="008601D8" w:rsidP="008601D8">
      <w:pPr>
        <w:rPr>
          <w:rFonts w:asciiTheme="majorHAnsi" w:hAnsiTheme="majorHAnsi" w:cstheme="majorHAnsi"/>
        </w:rPr>
      </w:pPr>
    </w:p>
    <w:p w:rsidR="008601D8" w:rsidRPr="008819A7" w:rsidRDefault="008601D8" w:rsidP="002E1FC3">
      <w:pPr>
        <w:ind w:left="142"/>
        <w:jc w:val="both"/>
        <w:rPr>
          <w:rFonts w:asciiTheme="majorHAnsi" w:hAnsiTheme="majorHAnsi" w:cstheme="majorHAnsi"/>
        </w:rPr>
      </w:pPr>
      <w:r w:rsidRPr="008819A7">
        <w:rPr>
          <w:rFonts w:asciiTheme="majorHAnsi" w:hAnsiTheme="majorHAnsi" w:cstheme="majorHAnsi"/>
        </w:rPr>
        <w:tab/>
        <w:t xml:space="preserve">It is suggested that, when data is first gathered and is in the form of an unordered set of scores, the first thing to do, is organise and display it using a frequency distribution. </w:t>
      </w:r>
    </w:p>
    <w:p w:rsidR="008601D8" w:rsidRPr="008819A7" w:rsidRDefault="002E1FC3" w:rsidP="002E1FC3">
      <w:pPr>
        <w:ind w:left="142"/>
        <w:jc w:val="both"/>
        <w:rPr>
          <w:rFonts w:asciiTheme="majorHAnsi" w:hAnsiTheme="majorHAnsi" w:cstheme="majorHAnsi"/>
        </w:rPr>
      </w:pPr>
      <w:r w:rsidRPr="008819A7">
        <w:rPr>
          <w:rFonts w:asciiTheme="majorHAnsi" w:hAnsiTheme="majorHAnsi" w:cstheme="majorHAnsi"/>
        </w:rPr>
        <w:t>As such, using Figure 1, the following frequency distributions have been created:</w:t>
      </w:r>
    </w:p>
    <w:p w:rsidR="002E1FC3" w:rsidRPr="008819A7" w:rsidRDefault="002E1FC3" w:rsidP="002E1FC3">
      <w:pPr>
        <w:keepNext/>
        <w:jc w:val="center"/>
        <w:rPr>
          <w:rFonts w:asciiTheme="majorHAnsi" w:hAnsiTheme="majorHAnsi" w:cstheme="majorHAnsi"/>
        </w:rPr>
      </w:pPr>
      <w:r w:rsidRPr="008819A7">
        <w:rPr>
          <w:rFonts w:asciiTheme="majorHAnsi" w:hAnsiTheme="majorHAnsi" w:cstheme="majorHAnsi"/>
          <w:noProof/>
          <w:lang w:eastAsia="en-GB"/>
        </w:rPr>
        <w:drawing>
          <wp:inline distT="0" distB="0" distL="0" distR="0" wp14:anchorId="5CE09E21" wp14:editId="301F3965">
            <wp:extent cx="4022589" cy="1574800"/>
            <wp:effectExtent l="95250" t="95250" r="92710" b="1016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3" t="57494" r="68624" b="19902"/>
                    <a:stretch/>
                  </pic:blipFill>
                  <pic:spPr bwMode="auto">
                    <a:xfrm>
                      <a:off x="0" y="0"/>
                      <a:ext cx="4040713" cy="1581895"/>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2E1FC3" w:rsidRPr="008819A7" w:rsidRDefault="002E1FC3" w:rsidP="002E1FC3">
      <w:pPr>
        <w:pStyle w:val="Caption"/>
        <w:jc w:val="center"/>
        <w:rPr>
          <w:rFonts w:asciiTheme="majorHAnsi" w:hAnsiTheme="majorHAnsi" w:cstheme="majorHAnsi"/>
          <w:i w:val="0"/>
          <w:color w:val="auto"/>
          <w:sz w:val="20"/>
        </w:rPr>
      </w:pPr>
      <w:bookmarkStart w:id="10" w:name="_Toc534383990"/>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2</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Frequency Distribution</w:t>
      </w:r>
      <w:bookmarkEnd w:id="10"/>
    </w:p>
    <w:p w:rsidR="002E1FC3" w:rsidRPr="008819A7" w:rsidRDefault="002E1FC3" w:rsidP="004906FA">
      <w:pPr>
        <w:ind w:left="142"/>
        <w:jc w:val="both"/>
        <w:rPr>
          <w:rFonts w:asciiTheme="majorHAnsi" w:hAnsiTheme="majorHAnsi" w:cstheme="majorHAnsi"/>
        </w:rPr>
      </w:pPr>
      <w:r w:rsidRPr="008819A7">
        <w:rPr>
          <w:rFonts w:asciiTheme="majorHAnsi" w:hAnsiTheme="majorHAnsi" w:cstheme="majorHAnsi"/>
        </w:rPr>
        <w:t>The above begins to help us with draw meaningful inferences between our two data sets, as by simply looking at the above, we can see that there is a</w:t>
      </w:r>
      <w:r w:rsidR="00000EDA" w:rsidRPr="008819A7">
        <w:rPr>
          <w:rFonts w:asciiTheme="majorHAnsi" w:hAnsiTheme="majorHAnsi" w:cstheme="majorHAnsi"/>
        </w:rPr>
        <w:t>t least, a</w:t>
      </w:r>
      <w:r w:rsidRPr="008819A7">
        <w:rPr>
          <w:rFonts w:asciiTheme="majorHAnsi" w:hAnsiTheme="majorHAnsi" w:cstheme="majorHAnsi"/>
        </w:rPr>
        <w:t xml:space="preserve"> difference in </w:t>
      </w:r>
      <w:r w:rsidR="00000EDA" w:rsidRPr="008819A7">
        <w:rPr>
          <w:rFonts w:asciiTheme="majorHAnsi" w:hAnsiTheme="majorHAnsi" w:cstheme="majorHAnsi"/>
        </w:rPr>
        <w:t xml:space="preserve">the </w:t>
      </w:r>
      <w:r w:rsidR="007230F5" w:rsidRPr="008819A7">
        <w:rPr>
          <w:rFonts w:asciiTheme="majorHAnsi" w:hAnsiTheme="majorHAnsi" w:cstheme="majorHAnsi"/>
        </w:rPr>
        <w:t>score’s</w:t>
      </w:r>
      <w:r w:rsidRPr="008819A7">
        <w:rPr>
          <w:rFonts w:asciiTheme="majorHAnsi" w:hAnsiTheme="majorHAnsi" w:cstheme="majorHAnsi"/>
        </w:rPr>
        <w:t xml:space="preserve"> weightings. </w:t>
      </w:r>
    </w:p>
    <w:p w:rsidR="002E1FC3" w:rsidRPr="008819A7" w:rsidRDefault="002E1FC3" w:rsidP="004906FA">
      <w:pPr>
        <w:ind w:left="142"/>
        <w:jc w:val="both"/>
        <w:rPr>
          <w:rFonts w:asciiTheme="majorHAnsi" w:hAnsiTheme="majorHAnsi" w:cstheme="majorHAnsi"/>
        </w:rPr>
      </w:pPr>
      <w:r w:rsidRPr="008819A7">
        <w:rPr>
          <w:rFonts w:asciiTheme="majorHAnsi" w:hAnsiTheme="majorHAnsi" w:cstheme="majorHAnsi"/>
        </w:rPr>
        <w:t xml:space="preserve">Now that our data has been grouped and presented through frequency distribution, we can begin to graph our data, so to provide a better understanding. </w:t>
      </w:r>
    </w:p>
    <w:p w:rsidR="009D3483" w:rsidRPr="008819A7" w:rsidRDefault="009D3483" w:rsidP="009D3483">
      <w:pPr>
        <w:pStyle w:val="Heading1"/>
        <w:numPr>
          <w:ilvl w:val="0"/>
          <w:numId w:val="2"/>
        </w:numPr>
        <w:ind w:left="142" w:firstLine="0"/>
        <w:rPr>
          <w:rFonts w:cstheme="majorHAnsi"/>
          <w:color w:val="auto"/>
        </w:rPr>
      </w:pPr>
      <w:bookmarkStart w:id="11" w:name="_Toc534383581"/>
      <w:r w:rsidRPr="008819A7">
        <w:rPr>
          <w:rFonts w:cstheme="majorHAnsi"/>
          <w:b/>
          <w:color w:val="auto"/>
          <w:sz w:val="36"/>
        </w:rPr>
        <w:t>Part Two:</w:t>
      </w:r>
      <w:r w:rsidRPr="008819A7">
        <w:rPr>
          <w:rFonts w:cstheme="majorHAnsi"/>
          <w:color w:val="auto"/>
          <w:sz w:val="36"/>
        </w:rPr>
        <w:t xml:space="preserve"> </w:t>
      </w:r>
      <w:r w:rsidRPr="008819A7">
        <w:rPr>
          <w:rFonts w:cstheme="majorHAnsi"/>
          <w:color w:val="auto"/>
        </w:rPr>
        <w:t>Graphing our Data</w:t>
      </w:r>
      <w:bookmarkEnd w:id="11"/>
    </w:p>
    <w:p w:rsidR="009D3483" w:rsidRPr="008819A7" w:rsidRDefault="009D3483" w:rsidP="009D3483">
      <w:pPr>
        <w:rPr>
          <w:rFonts w:asciiTheme="majorHAnsi" w:hAnsiTheme="majorHAnsi" w:cstheme="majorHAnsi"/>
        </w:rPr>
      </w:pPr>
    </w:p>
    <w:p w:rsidR="009D3483" w:rsidRPr="008819A7" w:rsidRDefault="009D3483" w:rsidP="009D3483">
      <w:pPr>
        <w:keepNext/>
        <w:jc w:val="center"/>
        <w:rPr>
          <w:rFonts w:asciiTheme="majorHAnsi" w:hAnsiTheme="majorHAnsi" w:cstheme="majorHAnsi"/>
        </w:rPr>
      </w:pPr>
      <w:r w:rsidRPr="008819A7">
        <w:rPr>
          <w:rFonts w:asciiTheme="majorHAnsi" w:hAnsiTheme="majorHAnsi" w:cstheme="majorHAnsi"/>
          <w:noProof/>
          <w:lang w:eastAsia="en-GB"/>
        </w:rPr>
        <w:drawing>
          <wp:inline distT="0" distB="0" distL="0" distR="0" wp14:anchorId="3528F604" wp14:editId="7F72D21D">
            <wp:extent cx="3893820" cy="2004060"/>
            <wp:effectExtent l="114300" t="95250" r="106680" b="9144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D3483" w:rsidRPr="008819A7" w:rsidRDefault="009D3483" w:rsidP="009D3483">
      <w:pPr>
        <w:pStyle w:val="Caption"/>
        <w:jc w:val="center"/>
        <w:rPr>
          <w:rFonts w:asciiTheme="majorHAnsi" w:hAnsiTheme="majorHAnsi" w:cstheme="majorHAnsi"/>
          <w:i w:val="0"/>
          <w:color w:val="auto"/>
          <w:sz w:val="20"/>
        </w:rPr>
      </w:pPr>
      <w:bookmarkStart w:id="12" w:name="_Toc534383991"/>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3</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Sorted Graph Data</w:t>
      </w:r>
      <w:bookmarkEnd w:id="12"/>
    </w:p>
    <w:p w:rsidR="009D3483" w:rsidRPr="008819A7" w:rsidRDefault="009D3483" w:rsidP="009D3483">
      <w:pPr>
        <w:ind w:left="142"/>
        <w:jc w:val="both"/>
        <w:rPr>
          <w:rFonts w:asciiTheme="majorHAnsi" w:hAnsiTheme="majorHAnsi" w:cstheme="majorHAnsi"/>
        </w:rPr>
      </w:pPr>
      <w:r w:rsidRPr="008819A7">
        <w:rPr>
          <w:rFonts w:asciiTheme="majorHAnsi" w:hAnsiTheme="majorHAnsi" w:cstheme="majorHAnsi"/>
        </w:rPr>
        <w:tab/>
        <w:t xml:space="preserve">After having sorted our dataset, we can see already that it seems to be presenting a much more detailed view than that of its raw form, as seen in Figure 1. This further supports the hypothesis presented and further suggests </w:t>
      </w:r>
      <w:r w:rsidR="00F72763" w:rsidRPr="008819A7">
        <w:rPr>
          <w:rFonts w:asciiTheme="majorHAnsi" w:hAnsiTheme="majorHAnsi" w:cstheme="majorHAnsi"/>
        </w:rPr>
        <w:t>both sets of data are statistically different to one another</w:t>
      </w:r>
      <w:r w:rsidRPr="008819A7">
        <w:rPr>
          <w:rFonts w:asciiTheme="majorHAnsi" w:hAnsiTheme="majorHAnsi" w:cstheme="majorHAnsi"/>
        </w:rPr>
        <w:t xml:space="preserve">. </w:t>
      </w:r>
    </w:p>
    <w:p w:rsidR="009D3483" w:rsidRPr="008819A7" w:rsidRDefault="009D3483" w:rsidP="009D3483">
      <w:pPr>
        <w:ind w:left="142"/>
        <w:jc w:val="both"/>
        <w:rPr>
          <w:rFonts w:asciiTheme="majorHAnsi" w:hAnsiTheme="majorHAnsi" w:cstheme="majorHAnsi"/>
        </w:rPr>
      </w:pPr>
    </w:p>
    <w:p w:rsidR="009D3483" w:rsidRPr="008819A7" w:rsidRDefault="009D3483" w:rsidP="009D3483">
      <w:pPr>
        <w:pStyle w:val="Heading1"/>
        <w:numPr>
          <w:ilvl w:val="0"/>
          <w:numId w:val="3"/>
        </w:numPr>
        <w:ind w:left="142" w:firstLine="0"/>
        <w:rPr>
          <w:rFonts w:cstheme="majorHAnsi"/>
          <w:color w:val="auto"/>
        </w:rPr>
      </w:pPr>
      <w:bookmarkStart w:id="13" w:name="_Toc534383582"/>
      <w:r w:rsidRPr="008819A7">
        <w:rPr>
          <w:rFonts w:cstheme="majorHAnsi"/>
          <w:b/>
          <w:color w:val="auto"/>
          <w:sz w:val="36"/>
        </w:rPr>
        <w:t>Part Three:</w:t>
      </w:r>
      <w:r w:rsidRPr="008819A7">
        <w:rPr>
          <w:rFonts w:cstheme="majorHAnsi"/>
          <w:color w:val="auto"/>
          <w:sz w:val="36"/>
        </w:rPr>
        <w:t xml:space="preserve"> </w:t>
      </w:r>
      <w:r w:rsidRPr="008819A7">
        <w:rPr>
          <w:rFonts w:cstheme="majorHAnsi"/>
          <w:color w:val="auto"/>
        </w:rPr>
        <w:t>Frequency Distribution Line Graph</w:t>
      </w:r>
      <w:bookmarkEnd w:id="13"/>
    </w:p>
    <w:p w:rsidR="009D3483" w:rsidRPr="008819A7" w:rsidRDefault="009D3483" w:rsidP="009D3483">
      <w:pPr>
        <w:rPr>
          <w:rFonts w:asciiTheme="majorHAnsi" w:hAnsiTheme="majorHAnsi" w:cstheme="majorHAnsi"/>
        </w:rPr>
      </w:pPr>
    </w:p>
    <w:p w:rsidR="009D3483" w:rsidRPr="008819A7" w:rsidRDefault="009D3483" w:rsidP="009D3483">
      <w:pPr>
        <w:ind w:left="142"/>
        <w:jc w:val="both"/>
        <w:rPr>
          <w:rFonts w:asciiTheme="majorHAnsi" w:hAnsiTheme="majorHAnsi" w:cstheme="majorHAnsi"/>
        </w:rPr>
      </w:pPr>
      <w:r w:rsidRPr="008819A7">
        <w:rPr>
          <w:rFonts w:asciiTheme="majorHAnsi" w:hAnsiTheme="majorHAnsi" w:cstheme="majorHAnsi"/>
        </w:rPr>
        <w:tab/>
        <w:t>For the purposes of this test, an interval width of 3 and starting point of 25 was used to produce a Grouped Frequency Distribution Table</w:t>
      </w:r>
      <w:r w:rsidR="006D7C74" w:rsidRPr="008819A7">
        <w:rPr>
          <w:rFonts w:asciiTheme="majorHAnsi" w:hAnsiTheme="majorHAnsi" w:cstheme="majorHAnsi"/>
        </w:rPr>
        <w:t xml:space="preserve"> for both the mature and younger students</w:t>
      </w:r>
      <w:r w:rsidRPr="008819A7">
        <w:rPr>
          <w:rFonts w:asciiTheme="majorHAnsi" w:hAnsiTheme="majorHAnsi" w:cstheme="majorHAnsi"/>
        </w:rPr>
        <w:t>.</w:t>
      </w:r>
    </w:p>
    <w:p w:rsidR="009D3483" w:rsidRPr="008819A7" w:rsidRDefault="006D7C74" w:rsidP="009D3483">
      <w:pPr>
        <w:keepNext/>
        <w:jc w:val="center"/>
        <w:rPr>
          <w:rFonts w:asciiTheme="majorHAnsi" w:hAnsiTheme="majorHAnsi" w:cstheme="majorHAnsi"/>
        </w:rPr>
      </w:pPr>
      <w:r w:rsidRPr="008819A7">
        <w:rPr>
          <w:rFonts w:asciiTheme="majorHAnsi" w:hAnsiTheme="majorHAnsi" w:cstheme="majorHAnsi"/>
          <w:noProof/>
        </w:rPr>
        <w:drawing>
          <wp:inline distT="0" distB="0" distL="0" distR="0" wp14:anchorId="3FA168BA" wp14:editId="2E3B8156">
            <wp:extent cx="4572000" cy="2743200"/>
            <wp:effectExtent l="114300" t="95250" r="114300" b="95250"/>
            <wp:docPr id="4" name="Chart 4">
              <a:extLst xmlns:a="http://schemas.openxmlformats.org/drawingml/2006/main">
                <a:ext uri="{FF2B5EF4-FFF2-40B4-BE49-F238E27FC236}">
                  <a16:creationId xmlns:a16="http://schemas.microsoft.com/office/drawing/2014/main" id="{EED52C12-0A81-430D-90E6-3787B75DD6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D3483" w:rsidRPr="008819A7" w:rsidRDefault="009D3483" w:rsidP="009D3483">
      <w:pPr>
        <w:pStyle w:val="Caption"/>
        <w:jc w:val="center"/>
        <w:rPr>
          <w:rFonts w:asciiTheme="majorHAnsi" w:hAnsiTheme="majorHAnsi" w:cstheme="majorHAnsi"/>
          <w:i w:val="0"/>
          <w:color w:val="auto"/>
          <w:sz w:val="20"/>
        </w:rPr>
      </w:pPr>
      <w:bookmarkStart w:id="14" w:name="_Toc534383992"/>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4</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Frequency Distribution Line Graph | Mature Students</w:t>
      </w:r>
      <w:bookmarkEnd w:id="14"/>
    </w:p>
    <w:p w:rsidR="009D3483" w:rsidRPr="008819A7" w:rsidRDefault="009D3483" w:rsidP="009D3483">
      <w:pPr>
        <w:ind w:left="142"/>
        <w:jc w:val="both"/>
        <w:rPr>
          <w:rFonts w:asciiTheme="majorHAnsi" w:hAnsiTheme="majorHAnsi" w:cstheme="majorHAnsi"/>
        </w:rPr>
      </w:pPr>
      <w:r w:rsidRPr="008819A7">
        <w:rPr>
          <w:rFonts w:asciiTheme="majorHAnsi" w:hAnsiTheme="majorHAnsi" w:cstheme="majorHAnsi"/>
        </w:rPr>
        <w:t xml:space="preserve">We can see from the above that most scores are within the 45 – 56 range, indicative of high satisfaction. </w:t>
      </w:r>
      <w:r w:rsidR="0073006A" w:rsidRPr="008819A7">
        <w:rPr>
          <w:rFonts w:asciiTheme="majorHAnsi" w:hAnsiTheme="majorHAnsi" w:cstheme="majorHAnsi"/>
        </w:rPr>
        <w:t>However, the younger students seem to have far lower scores.</w:t>
      </w:r>
    </w:p>
    <w:p w:rsidR="006D7C74" w:rsidRPr="008819A7" w:rsidRDefault="006D7C74" w:rsidP="006D7C74">
      <w:pPr>
        <w:keepNext/>
        <w:jc w:val="center"/>
        <w:rPr>
          <w:rFonts w:asciiTheme="majorHAnsi" w:hAnsiTheme="majorHAnsi" w:cstheme="majorHAnsi"/>
        </w:rPr>
      </w:pPr>
      <w:r w:rsidRPr="008819A7">
        <w:rPr>
          <w:rFonts w:asciiTheme="majorHAnsi" w:hAnsiTheme="majorHAnsi" w:cstheme="majorHAnsi"/>
          <w:noProof/>
        </w:rPr>
        <w:drawing>
          <wp:inline distT="0" distB="0" distL="0" distR="0" wp14:anchorId="38DFE8B2" wp14:editId="00EECB36">
            <wp:extent cx="4572000" cy="2743200"/>
            <wp:effectExtent l="114300" t="95250" r="114300" b="95250"/>
            <wp:docPr id="2" name="Chart 2">
              <a:extLst xmlns:a="http://schemas.openxmlformats.org/drawingml/2006/main">
                <a:ext uri="{FF2B5EF4-FFF2-40B4-BE49-F238E27FC236}">
                  <a16:creationId xmlns:a16="http://schemas.microsoft.com/office/drawing/2014/main" id="{49040973-CD5D-4993-8572-E836B0236D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D3483" w:rsidRPr="008819A7" w:rsidRDefault="006D7C74" w:rsidP="006D7C74">
      <w:pPr>
        <w:pStyle w:val="Caption"/>
        <w:jc w:val="center"/>
        <w:rPr>
          <w:rFonts w:asciiTheme="majorHAnsi" w:hAnsiTheme="majorHAnsi" w:cstheme="majorHAnsi"/>
          <w:i w:val="0"/>
          <w:color w:val="auto"/>
          <w:sz w:val="20"/>
        </w:rPr>
      </w:pPr>
      <w:bookmarkStart w:id="15" w:name="_Toc534383993"/>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5</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Frequency Distribution Line Graph | Young Students</w:t>
      </w:r>
      <w:bookmarkEnd w:id="15"/>
    </w:p>
    <w:p w:rsidR="009D3483" w:rsidRPr="008819A7" w:rsidRDefault="009D3483" w:rsidP="009D3483">
      <w:pPr>
        <w:ind w:left="142"/>
        <w:jc w:val="both"/>
        <w:rPr>
          <w:rFonts w:asciiTheme="majorHAnsi" w:hAnsiTheme="majorHAnsi" w:cstheme="majorHAnsi"/>
        </w:rPr>
      </w:pPr>
    </w:p>
    <w:p w:rsidR="009D3483" w:rsidRPr="008819A7" w:rsidRDefault="009D3483" w:rsidP="009D3483">
      <w:pPr>
        <w:ind w:left="142"/>
        <w:rPr>
          <w:rFonts w:asciiTheme="majorHAnsi" w:hAnsiTheme="majorHAnsi" w:cstheme="majorHAnsi"/>
        </w:rPr>
      </w:pPr>
    </w:p>
    <w:p w:rsidR="006D7C74" w:rsidRPr="008819A7" w:rsidRDefault="006D7C74" w:rsidP="00C4150D">
      <w:pPr>
        <w:pStyle w:val="Heading1"/>
        <w:numPr>
          <w:ilvl w:val="0"/>
          <w:numId w:val="4"/>
        </w:numPr>
        <w:ind w:left="284" w:firstLine="0"/>
        <w:rPr>
          <w:rFonts w:cstheme="majorHAnsi"/>
          <w:color w:val="auto"/>
        </w:rPr>
      </w:pPr>
      <w:bookmarkStart w:id="16" w:name="_Toc534383583"/>
      <w:r w:rsidRPr="008819A7">
        <w:rPr>
          <w:rFonts w:cstheme="majorHAnsi"/>
          <w:b/>
          <w:color w:val="auto"/>
          <w:sz w:val="36"/>
        </w:rPr>
        <w:t xml:space="preserve">Part </w:t>
      </w:r>
      <w:r w:rsidR="00AF4D19">
        <w:rPr>
          <w:rFonts w:cstheme="majorHAnsi"/>
          <w:b/>
          <w:color w:val="auto"/>
          <w:sz w:val="36"/>
        </w:rPr>
        <w:t>Four</w:t>
      </w:r>
      <w:r w:rsidRPr="008819A7">
        <w:rPr>
          <w:rFonts w:cstheme="majorHAnsi"/>
          <w:b/>
          <w:color w:val="auto"/>
          <w:sz w:val="36"/>
        </w:rPr>
        <w:t>:</w:t>
      </w:r>
      <w:r w:rsidRPr="008819A7">
        <w:rPr>
          <w:rFonts w:cstheme="majorHAnsi"/>
          <w:color w:val="auto"/>
          <w:sz w:val="36"/>
        </w:rPr>
        <w:t xml:space="preserve"> </w:t>
      </w:r>
      <w:r w:rsidRPr="008819A7">
        <w:rPr>
          <w:rFonts w:cstheme="majorHAnsi"/>
          <w:color w:val="auto"/>
        </w:rPr>
        <w:t>Outliers</w:t>
      </w:r>
      <w:bookmarkEnd w:id="16"/>
    </w:p>
    <w:p w:rsidR="006D7C74" w:rsidRPr="008819A7" w:rsidRDefault="006D7C74" w:rsidP="006D7C74">
      <w:pPr>
        <w:rPr>
          <w:rFonts w:asciiTheme="majorHAnsi" w:hAnsiTheme="majorHAnsi" w:cstheme="majorHAnsi"/>
        </w:rPr>
      </w:pPr>
    </w:p>
    <w:p w:rsidR="006D7C74" w:rsidRPr="008819A7" w:rsidRDefault="00C4150D" w:rsidP="00C4150D">
      <w:pPr>
        <w:ind w:left="284"/>
        <w:rPr>
          <w:rFonts w:asciiTheme="majorHAnsi" w:hAnsiTheme="majorHAnsi" w:cstheme="majorHAnsi"/>
        </w:rPr>
      </w:pPr>
      <w:r w:rsidRPr="008819A7">
        <w:rPr>
          <w:rFonts w:asciiTheme="majorHAnsi" w:hAnsiTheme="majorHAnsi" w:cstheme="majorHAnsi"/>
        </w:rPr>
        <w:tab/>
      </w:r>
      <w:r w:rsidR="006D7C74" w:rsidRPr="008819A7">
        <w:rPr>
          <w:rFonts w:asciiTheme="majorHAnsi" w:hAnsiTheme="majorHAnsi" w:cstheme="majorHAnsi"/>
        </w:rPr>
        <w:t xml:space="preserve">At this point </w:t>
      </w:r>
      <w:r w:rsidRPr="008819A7">
        <w:rPr>
          <w:rFonts w:asciiTheme="majorHAnsi" w:hAnsiTheme="majorHAnsi" w:cstheme="majorHAnsi"/>
        </w:rPr>
        <w:t>we can denote potential outliers within our dataset. These outliers can be noted from Figures 4 ~ 5, however let’s produce graphs to better illustrate this.</w:t>
      </w:r>
    </w:p>
    <w:p w:rsidR="00C4150D" w:rsidRPr="008819A7" w:rsidRDefault="00C4150D" w:rsidP="00C4150D">
      <w:pPr>
        <w:keepNext/>
        <w:jc w:val="center"/>
        <w:rPr>
          <w:rFonts w:asciiTheme="majorHAnsi" w:hAnsiTheme="majorHAnsi" w:cstheme="majorHAnsi"/>
        </w:rPr>
      </w:pPr>
      <w:r w:rsidRPr="008819A7">
        <w:rPr>
          <w:rFonts w:asciiTheme="majorHAnsi" w:hAnsiTheme="majorHAnsi" w:cstheme="majorHAnsi"/>
          <w:noProof/>
        </w:rPr>
        <w:drawing>
          <wp:inline distT="0" distB="0" distL="0" distR="0" wp14:anchorId="456AB22C" wp14:editId="6A6E4596">
            <wp:extent cx="3536950" cy="2387600"/>
            <wp:effectExtent l="114300" t="95250" r="120650" b="88900"/>
            <wp:docPr id="5" name="Chart 5">
              <a:extLst xmlns:a="http://schemas.openxmlformats.org/drawingml/2006/main">
                <a:ext uri="{FF2B5EF4-FFF2-40B4-BE49-F238E27FC236}">
                  <a16:creationId xmlns:a16="http://schemas.microsoft.com/office/drawing/2014/main" id="{D6F00776-D7D7-4FC6-B553-7C4B366E6D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4150D" w:rsidRPr="008819A7" w:rsidRDefault="00C4150D" w:rsidP="00C4150D">
      <w:pPr>
        <w:pStyle w:val="Caption"/>
        <w:jc w:val="center"/>
        <w:rPr>
          <w:rFonts w:asciiTheme="majorHAnsi" w:hAnsiTheme="majorHAnsi" w:cstheme="majorHAnsi"/>
          <w:i w:val="0"/>
          <w:color w:val="auto"/>
          <w:sz w:val="20"/>
        </w:rPr>
      </w:pPr>
      <w:bookmarkStart w:id="17" w:name="_Toc534383994"/>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6</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Outliers | Mature</w:t>
      </w:r>
      <w:bookmarkEnd w:id="17"/>
    </w:p>
    <w:p w:rsidR="00C4150D" w:rsidRPr="008819A7" w:rsidRDefault="00C4150D" w:rsidP="00C4150D">
      <w:pPr>
        <w:keepNext/>
        <w:jc w:val="center"/>
        <w:rPr>
          <w:rFonts w:asciiTheme="majorHAnsi" w:hAnsiTheme="majorHAnsi" w:cstheme="majorHAnsi"/>
        </w:rPr>
      </w:pPr>
      <w:r w:rsidRPr="008819A7">
        <w:rPr>
          <w:rFonts w:asciiTheme="majorHAnsi" w:hAnsiTheme="majorHAnsi" w:cstheme="majorHAnsi"/>
          <w:noProof/>
        </w:rPr>
        <w:drawing>
          <wp:inline distT="0" distB="0" distL="0" distR="0" wp14:anchorId="23148095" wp14:editId="5BD5A50F">
            <wp:extent cx="3543300" cy="2571750"/>
            <wp:effectExtent l="114300" t="95250" r="114300" b="95250"/>
            <wp:docPr id="6" name="Chart 6">
              <a:extLst xmlns:a="http://schemas.openxmlformats.org/drawingml/2006/main">
                <a:ext uri="{FF2B5EF4-FFF2-40B4-BE49-F238E27FC236}">
                  <a16:creationId xmlns:a16="http://schemas.microsoft.com/office/drawing/2014/main" id="{AFA44B15-4B2A-418C-A323-57BB5D5089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4150D" w:rsidRPr="008819A7" w:rsidRDefault="00C4150D" w:rsidP="00C4150D">
      <w:pPr>
        <w:pStyle w:val="Caption"/>
        <w:jc w:val="center"/>
        <w:rPr>
          <w:rFonts w:asciiTheme="majorHAnsi" w:hAnsiTheme="majorHAnsi" w:cstheme="majorHAnsi"/>
          <w:i w:val="0"/>
          <w:color w:val="auto"/>
          <w:sz w:val="20"/>
        </w:rPr>
      </w:pPr>
      <w:bookmarkStart w:id="18" w:name="_Toc534383995"/>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7</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Outliers | Young</w:t>
      </w:r>
      <w:bookmarkEnd w:id="18"/>
    </w:p>
    <w:p w:rsidR="00C4150D" w:rsidRPr="008819A7" w:rsidRDefault="00C4150D" w:rsidP="00C4150D">
      <w:pPr>
        <w:ind w:left="284"/>
        <w:jc w:val="both"/>
        <w:rPr>
          <w:rFonts w:asciiTheme="majorHAnsi" w:hAnsiTheme="majorHAnsi" w:cstheme="majorHAnsi"/>
        </w:rPr>
      </w:pPr>
      <w:r w:rsidRPr="008819A7">
        <w:rPr>
          <w:rFonts w:asciiTheme="majorHAnsi" w:hAnsiTheme="majorHAnsi" w:cstheme="majorHAnsi"/>
        </w:rPr>
        <w:t xml:space="preserve">The above illustrates two potential outliers within our dataset. </w:t>
      </w:r>
      <w:proofErr w:type="gramStart"/>
      <w:r w:rsidRPr="008819A7">
        <w:rPr>
          <w:rFonts w:asciiTheme="majorHAnsi" w:hAnsiTheme="majorHAnsi" w:cstheme="majorHAnsi"/>
        </w:rPr>
        <w:t>At the moment</w:t>
      </w:r>
      <w:proofErr w:type="gramEnd"/>
      <w:r w:rsidRPr="008819A7">
        <w:rPr>
          <w:rFonts w:asciiTheme="majorHAnsi" w:hAnsiTheme="majorHAnsi" w:cstheme="majorHAnsi"/>
        </w:rPr>
        <w:t xml:space="preserve"> we can’t really say what impact these outliers will have on the outcome, </w:t>
      </w:r>
      <w:r w:rsidR="008819A7" w:rsidRPr="008819A7">
        <w:rPr>
          <w:rFonts w:asciiTheme="majorHAnsi" w:hAnsiTheme="majorHAnsi" w:cstheme="majorHAnsi"/>
        </w:rPr>
        <w:t>although one</w:t>
      </w:r>
      <w:r w:rsidR="008609C6" w:rsidRPr="008819A7">
        <w:rPr>
          <w:rFonts w:asciiTheme="majorHAnsi" w:hAnsiTheme="majorHAnsi" w:cstheme="majorHAnsi"/>
        </w:rPr>
        <w:t xml:space="preserve"> would imagine that due to such a small dataset, such outliers may not have</w:t>
      </w:r>
      <w:r w:rsidR="00F46454" w:rsidRPr="008819A7">
        <w:rPr>
          <w:rFonts w:asciiTheme="majorHAnsi" w:hAnsiTheme="majorHAnsi" w:cstheme="majorHAnsi"/>
        </w:rPr>
        <w:t xml:space="preserve"> much of an impact, if any at all.</w:t>
      </w:r>
      <w:r w:rsidR="00B9032C" w:rsidRPr="008819A7">
        <w:rPr>
          <w:rFonts w:asciiTheme="majorHAnsi" w:hAnsiTheme="majorHAnsi" w:cstheme="majorHAnsi"/>
        </w:rPr>
        <w:t xml:space="preserve">  </w:t>
      </w:r>
    </w:p>
    <w:p w:rsidR="00C4150D" w:rsidRPr="008819A7" w:rsidRDefault="00C4150D">
      <w:pPr>
        <w:rPr>
          <w:rFonts w:asciiTheme="majorHAnsi" w:hAnsiTheme="majorHAnsi" w:cstheme="majorHAnsi"/>
        </w:rPr>
      </w:pPr>
      <w:r w:rsidRPr="008819A7">
        <w:rPr>
          <w:rFonts w:asciiTheme="majorHAnsi" w:hAnsiTheme="majorHAnsi" w:cstheme="majorHAnsi"/>
        </w:rPr>
        <w:br w:type="page"/>
      </w:r>
    </w:p>
    <w:p w:rsidR="008819A7" w:rsidRPr="008819A7" w:rsidRDefault="008819A7" w:rsidP="008819A7">
      <w:pPr>
        <w:pStyle w:val="Heading1"/>
        <w:numPr>
          <w:ilvl w:val="0"/>
          <w:numId w:val="12"/>
        </w:numPr>
        <w:ind w:left="284" w:firstLine="0"/>
        <w:rPr>
          <w:rFonts w:cstheme="majorHAnsi"/>
          <w:color w:val="auto"/>
        </w:rPr>
      </w:pPr>
      <w:bookmarkStart w:id="19" w:name="_Toc534383584"/>
      <w:r w:rsidRPr="008819A7">
        <w:rPr>
          <w:rFonts w:cstheme="majorHAnsi"/>
          <w:b/>
          <w:color w:val="auto"/>
          <w:sz w:val="36"/>
        </w:rPr>
        <w:t xml:space="preserve">Part </w:t>
      </w:r>
      <w:r w:rsidR="00AF4D19">
        <w:rPr>
          <w:rFonts w:cstheme="majorHAnsi"/>
          <w:b/>
          <w:color w:val="auto"/>
          <w:sz w:val="36"/>
        </w:rPr>
        <w:t>Five</w:t>
      </w:r>
      <w:r w:rsidRPr="008819A7">
        <w:rPr>
          <w:rFonts w:cstheme="majorHAnsi"/>
          <w:b/>
          <w:color w:val="auto"/>
          <w:sz w:val="36"/>
        </w:rPr>
        <w:t>:</w:t>
      </w:r>
      <w:r w:rsidRPr="008819A7">
        <w:rPr>
          <w:rFonts w:cstheme="majorHAnsi"/>
          <w:color w:val="auto"/>
          <w:sz w:val="36"/>
        </w:rPr>
        <w:t xml:space="preserve"> </w:t>
      </w:r>
      <w:r w:rsidRPr="008819A7">
        <w:rPr>
          <w:rFonts w:cstheme="majorHAnsi"/>
          <w:color w:val="auto"/>
        </w:rPr>
        <w:t>Outliers</w:t>
      </w:r>
      <w:r w:rsidRPr="008819A7">
        <w:rPr>
          <w:rFonts w:cstheme="majorHAnsi"/>
          <w:color w:val="auto"/>
        </w:rPr>
        <w:t xml:space="preserve"> | Grubbs Test</w:t>
      </w:r>
      <w:bookmarkEnd w:id="19"/>
    </w:p>
    <w:p w:rsidR="008819A7" w:rsidRPr="008819A7" w:rsidRDefault="008819A7" w:rsidP="008819A7">
      <w:pPr>
        <w:jc w:val="both"/>
        <w:rPr>
          <w:rFonts w:asciiTheme="majorHAnsi" w:hAnsiTheme="majorHAnsi" w:cstheme="majorHAnsi"/>
        </w:rPr>
      </w:pPr>
    </w:p>
    <w:p w:rsidR="008819A7" w:rsidRPr="008819A7" w:rsidRDefault="008819A7" w:rsidP="008819A7">
      <w:pPr>
        <w:keepNext/>
        <w:jc w:val="center"/>
        <w:rPr>
          <w:rFonts w:asciiTheme="majorHAnsi" w:hAnsiTheme="majorHAnsi" w:cstheme="majorHAnsi"/>
        </w:rPr>
      </w:pPr>
      <w:r w:rsidRPr="008819A7">
        <w:rPr>
          <w:rFonts w:asciiTheme="majorHAnsi" w:hAnsiTheme="majorHAnsi" w:cstheme="majorHAnsi"/>
          <w:noProof/>
        </w:rPr>
        <w:drawing>
          <wp:inline distT="0" distB="0" distL="0" distR="0" wp14:anchorId="6D07381A" wp14:editId="12BDD435">
            <wp:extent cx="3448050" cy="1949450"/>
            <wp:effectExtent l="95250" t="95250" r="95250" b="8890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43" t="13511" r="78848" b="65178"/>
                    <a:stretch/>
                  </pic:blipFill>
                  <pic:spPr bwMode="auto">
                    <a:xfrm>
                      <a:off x="0" y="0"/>
                      <a:ext cx="3456829" cy="1954413"/>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8819A7" w:rsidRPr="008819A7" w:rsidRDefault="008819A7" w:rsidP="008819A7">
      <w:pPr>
        <w:pStyle w:val="Caption"/>
        <w:jc w:val="center"/>
        <w:rPr>
          <w:rFonts w:asciiTheme="majorHAnsi" w:hAnsiTheme="majorHAnsi" w:cstheme="majorHAnsi"/>
          <w:i w:val="0"/>
          <w:color w:val="auto"/>
          <w:sz w:val="20"/>
        </w:rPr>
      </w:pPr>
      <w:bookmarkStart w:id="20" w:name="_Toc534383996"/>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Pr="008819A7">
        <w:rPr>
          <w:rFonts w:asciiTheme="majorHAnsi" w:hAnsiTheme="majorHAnsi" w:cstheme="majorHAnsi"/>
          <w:i w:val="0"/>
          <w:noProof/>
          <w:color w:val="auto"/>
          <w:sz w:val="20"/>
        </w:rPr>
        <w:t>8</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Grubbs Test</w:t>
      </w:r>
      <w:bookmarkEnd w:id="20"/>
    </w:p>
    <w:p w:rsidR="009D453D" w:rsidRDefault="008819A7" w:rsidP="008819A7">
      <w:pPr>
        <w:ind w:left="284"/>
        <w:jc w:val="both"/>
        <w:rPr>
          <w:rFonts w:asciiTheme="majorHAnsi" w:hAnsiTheme="majorHAnsi" w:cstheme="majorHAnsi"/>
        </w:rPr>
      </w:pPr>
      <w:r w:rsidRPr="008819A7">
        <w:rPr>
          <w:rFonts w:asciiTheme="majorHAnsi" w:hAnsiTheme="majorHAnsi" w:cstheme="majorHAnsi"/>
        </w:rPr>
        <w:tab/>
        <w:t>Above outlines a Grubbs Test performed on our data, we can see that: Grubbs’ test can be used to test the presence of one outlier and can be used with data that is normally distributed [8].</w:t>
      </w:r>
      <w:r>
        <w:rPr>
          <w:rFonts w:asciiTheme="majorHAnsi" w:hAnsiTheme="majorHAnsi" w:cstheme="majorHAnsi"/>
        </w:rPr>
        <w:t xml:space="preserve"> Furthermore, we have already outlined that we assume data to be of normal distribution. </w:t>
      </w:r>
    </w:p>
    <w:p w:rsidR="008819A7" w:rsidRPr="008819A7" w:rsidRDefault="008819A7" w:rsidP="008819A7">
      <w:pPr>
        <w:ind w:left="284"/>
        <w:jc w:val="both"/>
        <w:rPr>
          <w:rFonts w:asciiTheme="majorHAnsi" w:eastAsiaTheme="majorEastAsia" w:hAnsiTheme="majorHAnsi" w:cstheme="majorHAnsi"/>
          <w:szCs w:val="32"/>
        </w:rPr>
      </w:pPr>
      <w:r w:rsidRPr="008819A7">
        <w:rPr>
          <w:rFonts w:asciiTheme="majorHAnsi" w:hAnsiTheme="majorHAnsi" w:cstheme="majorHAnsi"/>
        </w:rPr>
        <w:br w:type="page"/>
      </w:r>
    </w:p>
    <w:p w:rsidR="00C4150D" w:rsidRPr="008819A7" w:rsidRDefault="00C4150D" w:rsidP="00C4150D">
      <w:pPr>
        <w:pStyle w:val="Heading1"/>
        <w:numPr>
          <w:ilvl w:val="0"/>
          <w:numId w:val="5"/>
        </w:numPr>
        <w:ind w:left="142" w:firstLine="0"/>
        <w:rPr>
          <w:rFonts w:cstheme="majorHAnsi"/>
          <w:color w:val="auto"/>
        </w:rPr>
      </w:pPr>
      <w:bookmarkStart w:id="21" w:name="_Toc534383585"/>
      <w:r w:rsidRPr="008819A7">
        <w:rPr>
          <w:rFonts w:cstheme="majorHAnsi"/>
          <w:b/>
          <w:color w:val="auto"/>
          <w:sz w:val="36"/>
        </w:rPr>
        <w:t xml:space="preserve">Part </w:t>
      </w:r>
      <w:r w:rsidR="00AF4D19">
        <w:rPr>
          <w:rFonts w:cstheme="majorHAnsi"/>
          <w:b/>
          <w:color w:val="auto"/>
          <w:sz w:val="36"/>
        </w:rPr>
        <w:t>Six</w:t>
      </w:r>
      <w:r w:rsidRPr="008819A7">
        <w:rPr>
          <w:rFonts w:cstheme="majorHAnsi"/>
          <w:b/>
          <w:color w:val="auto"/>
          <w:sz w:val="36"/>
        </w:rPr>
        <w:t>:</w:t>
      </w:r>
      <w:r w:rsidRPr="008819A7">
        <w:rPr>
          <w:rFonts w:cstheme="majorHAnsi"/>
          <w:color w:val="auto"/>
          <w:sz w:val="36"/>
        </w:rPr>
        <w:t xml:space="preserve"> </w:t>
      </w:r>
      <w:r w:rsidRPr="008819A7">
        <w:rPr>
          <w:rFonts w:cstheme="majorHAnsi"/>
          <w:color w:val="auto"/>
        </w:rPr>
        <w:t>Normal Distribution &amp; Skewness</w:t>
      </w:r>
      <w:bookmarkEnd w:id="21"/>
    </w:p>
    <w:p w:rsidR="00C4150D" w:rsidRPr="008819A7" w:rsidRDefault="00C4150D" w:rsidP="00C4150D">
      <w:pPr>
        <w:rPr>
          <w:rFonts w:asciiTheme="majorHAnsi" w:hAnsiTheme="majorHAnsi" w:cstheme="majorHAnsi"/>
        </w:rPr>
      </w:pPr>
    </w:p>
    <w:p w:rsidR="004906FA" w:rsidRPr="008819A7" w:rsidRDefault="004906FA" w:rsidP="004906FA">
      <w:pPr>
        <w:ind w:left="142"/>
        <w:jc w:val="both"/>
        <w:rPr>
          <w:rFonts w:asciiTheme="majorHAnsi" w:hAnsiTheme="majorHAnsi" w:cstheme="majorHAnsi"/>
        </w:rPr>
      </w:pPr>
      <w:r w:rsidRPr="008819A7">
        <w:rPr>
          <w:rFonts w:asciiTheme="majorHAnsi" w:hAnsiTheme="majorHAnsi" w:cstheme="majorHAnsi"/>
        </w:rPr>
        <w:tab/>
        <w:t xml:space="preserve">As suggests previously, when looking to perform a t Test on data, we are looking to ensure that our data has a normal distribution. As such, although our data may be presenting signs of skewness, we should assume that this is due to the size of the dataset. </w:t>
      </w:r>
      <w:r w:rsidR="00C4150D" w:rsidRPr="008819A7">
        <w:rPr>
          <w:rFonts w:asciiTheme="majorHAnsi" w:hAnsiTheme="majorHAnsi" w:cstheme="majorHAnsi"/>
        </w:rPr>
        <w:tab/>
      </w:r>
    </w:p>
    <w:p w:rsidR="003E7A61" w:rsidRPr="008819A7" w:rsidRDefault="003E7A61" w:rsidP="004906FA">
      <w:pPr>
        <w:ind w:left="142"/>
        <w:jc w:val="both"/>
        <w:rPr>
          <w:rFonts w:asciiTheme="majorHAnsi" w:hAnsiTheme="majorHAnsi" w:cstheme="majorHAnsi"/>
        </w:rPr>
      </w:pPr>
      <w:r w:rsidRPr="008819A7">
        <w:rPr>
          <w:rFonts w:asciiTheme="majorHAnsi" w:hAnsiTheme="majorHAnsi" w:cstheme="majorHAnsi"/>
        </w:rPr>
        <w:t xml:space="preserve">One other simple summary statistic, important because it often indicates when common statistical methods may be unreliable, is </w:t>
      </w:r>
      <w:r w:rsidRPr="008819A7">
        <w:rPr>
          <w:rFonts w:asciiTheme="majorHAnsi" w:hAnsiTheme="majorHAnsi" w:cstheme="majorHAnsi"/>
          <w:i/>
          <w:iCs/>
        </w:rPr>
        <w:t>skewness</w:t>
      </w:r>
      <w:r w:rsidRPr="008819A7">
        <w:rPr>
          <w:rFonts w:asciiTheme="majorHAnsi" w:hAnsiTheme="majorHAnsi" w:cstheme="majorHAnsi"/>
        </w:rPr>
        <w:t>. The skewness of a distribution of values is a measure of asymmetry [</w:t>
      </w:r>
      <w:r w:rsidR="00C960BF" w:rsidRPr="008819A7">
        <w:rPr>
          <w:rFonts w:asciiTheme="majorHAnsi" w:hAnsiTheme="majorHAnsi" w:cstheme="majorHAnsi"/>
        </w:rPr>
        <w:t>3</w:t>
      </w:r>
      <w:r w:rsidRPr="008819A7">
        <w:rPr>
          <w:rFonts w:asciiTheme="majorHAnsi" w:hAnsiTheme="majorHAnsi" w:cstheme="majorHAnsi"/>
        </w:rPr>
        <w:t>].</w:t>
      </w:r>
    </w:p>
    <w:p w:rsidR="003E7A61" w:rsidRPr="008819A7" w:rsidRDefault="003E7A61" w:rsidP="004906FA">
      <w:pPr>
        <w:ind w:left="142"/>
        <w:jc w:val="both"/>
        <w:rPr>
          <w:rFonts w:asciiTheme="majorHAnsi" w:hAnsiTheme="majorHAnsi" w:cstheme="majorHAnsi"/>
        </w:rPr>
      </w:pPr>
      <w:r w:rsidRPr="008819A7">
        <w:rPr>
          <w:rFonts w:asciiTheme="majorHAnsi" w:hAnsiTheme="majorHAnsi" w:cstheme="majorHAnsi"/>
        </w:rPr>
        <w:t xml:space="preserve">As such, using Figure </w:t>
      </w:r>
      <w:r w:rsidR="004906FA" w:rsidRPr="008819A7">
        <w:rPr>
          <w:rFonts w:asciiTheme="majorHAnsi" w:hAnsiTheme="majorHAnsi" w:cstheme="majorHAnsi"/>
        </w:rPr>
        <w:t>8</w:t>
      </w:r>
      <w:r w:rsidR="009B7231" w:rsidRPr="008819A7">
        <w:rPr>
          <w:rFonts w:asciiTheme="majorHAnsi" w:hAnsiTheme="majorHAnsi" w:cstheme="majorHAnsi"/>
        </w:rPr>
        <w:t xml:space="preserve"> &amp; 9</w:t>
      </w:r>
      <w:r w:rsidRPr="008819A7">
        <w:rPr>
          <w:rFonts w:asciiTheme="majorHAnsi" w:hAnsiTheme="majorHAnsi" w:cstheme="majorHAnsi"/>
        </w:rPr>
        <w:t>, we can produce a best fit skewed distribution to identify a negatively skewed distribution among the mature students</w:t>
      </w:r>
      <w:r w:rsidR="00421573" w:rsidRPr="008819A7">
        <w:rPr>
          <w:rFonts w:asciiTheme="majorHAnsi" w:hAnsiTheme="majorHAnsi" w:cstheme="majorHAnsi"/>
        </w:rPr>
        <w:t xml:space="preserve"> and a positively skewed distribution among young students.</w:t>
      </w:r>
      <w:r w:rsidRPr="008819A7">
        <w:rPr>
          <w:rFonts w:asciiTheme="majorHAnsi" w:hAnsiTheme="majorHAnsi" w:cstheme="majorHAnsi"/>
        </w:rPr>
        <w:t xml:space="preserve"> </w:t>
      </w:r>
      <w:r w:rsidR="003243A1" w:rsidRPr="008819A7">
        <w:rPr>
          <w:rFonts w:asciiTheme="majorHAnsi" w:hAnsiTheme="majorHAnsi" w:cstheme="majorHAnsi"/>
        </w:rPr>
        <w:t>Importantly at this point we can decide to use a one-tailed distribution.</w:t>
      </w:r>
    </w:p>
    <w:p w:rsidR="00421573" w:rsidRPr="008819A7" w:rsidRDefault="004906FA" w:rsidP="00421573">
      <w:pPr>
        <w:keepNext/>
        <w:jc w:val="center"/>
        <w:rPr>
          <w:rFonts w:asciiTheme="majorHAnsi" w:hAnsiTheme="majorHAnsi" w:cstheme="majorHAnsi"/>
        </w:rPr>
      </w:pPr>
      <w:r w:rsidRPr="008819A7">
        <w:rPr>
          <w:rFonts w:asciiTheme="majorHAnsi" w:hAnsiTheme="majorHAnsi" w:cstheme="majorHAnsi"/>
          <w:noProof/>
          <w:lang w:eastAsia="en-GB"/>
        </w:rPr>
        <w:drawing>
          <wp:inline distT="0" distB="0" distL="0" distR="0" wp14:anchorId="493B9462" wp14:editId="0DB84BCC">
            <wp:extent cx="4146550" cy="2565160"/>
            <wp:effectExtent l="95250" t="95250" r="101600" b="1022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58339" cy="2572453"/>
                    </a:xfrm>
                    <a:prstGeom prst="rect">
                      <a:avLst/>
                    </a:prstGeom>
                    <a:noFill/>
                    <a:ln>
                      <a:noFill/>
                    </a:ln>
                    <a:effectLst>
                      <a:outerShdw blurRad="63500" sx="102000" sy="102000" algn="ctr" rotWithShape="0">
                        <a:prstClr val="black">
                          <a:alpha val="40000"/>
                        </a:prstClr>
                      </a:outerShdw>
                    </a:effectLst>
                  </pic:spPr>
                </pic:pic>
              </a:graphicData>
            </a:graphic>
          </wp:inline>
        </w:drawing>
      </w:r>
    </w:p>
    <w:p w:rsidR="00C4150D" w:rsidRPr="008819A7" w:rsidRDefault="00421573" w:rsidP="00421573">
      <w:pPr>
        <w:pStyle w:val="Caption"/>
        <w:jc w:val="center"/>
        <w:rPr>
          <w:rFonts w:asciiTheme="majorHAnsi" w:hAnsiTheme="majorHAnsi" w:cstheme="majorHAnsi"/>
          <w:i w:val="0"/>
          <w:color w:val="auto"/>
          <w:sz w:val="20"/>
        </w:rPr>
      </w:pPr>
      <w:bookmarkStart w:id="22" w:name="_Toc534383997"/>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9</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Skewed Distribution | Mature</w:t>
      </w:r>
      <w:bookmarkEnd w:id="22"/>
    </w:p>
    <w:p w:rsidR="00421573" w:rsidRPr="008819A7" w:rsidRDefault="004906FA" w:rsidP="00421573">
      <w:pPr>
        <w:keepNext/>
        <w:jc w:val="center"/>
        <w:rPr>
          <w:rFonts w:asciiTheme="majorHAnsi" w:hAnsiTheme="majorHAnsi" w:cstheme="majorHAnsi"/>
        </w:rPr>
      </w:pPr>
      <w:r w:rsidRPr="008819A7">
        <w:rPr>
          <w:rFonts w:asciiTheme="majorHAnsi" w:hAnsiTheme="majorHAnsi" w:cstheme="majorHAnsi"/>
          <w:noProof/>
          <w:lang w:eastAsia="en-GB"/>
        </w:rPr>
        <w:drawing>
          <wp:inline distT="0" distB="0" distL="0" distR="0" wp14:anchorId="2D4C1EEE" wp14:editId="5C4B6AD3">
            <wp:extent cx="4179955" cy="2520950"/>
            <wp:effectExtent l="95250" t="95250" r="87630" b="889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03187" cy="2534961"/>
                    </a:xfrm>
                    <a:prstGeom prst="rect">
                      <a:avLst/>
                    </a:prstGeom>
                    <a:noFill/>
                    <a:ln>
                      <a:noFill/>
                    </a:ln>
                    <a:effectLst>
                      <a:outerShdw blurRad="63500" sx="102000" sy="102000" algn="ctr" rotWithShape="0">
                        <a:prstClr val="black">
                          <a:alpha val="40000"/>
                        </a:prstClr>
                      </a:outerShdw>
                    </a:effectLst>
                  </pic:spPr>
                </pic:pic>
              </a:graphicData>
            </a:graphic>
          </wp:inline>
        </w:drawing>
      </w:r>
    </w:p>
    <w:p w:rsidR="004906FA" w:rsidRPr="008819A7" w:rsidRDefault="00421573" w:rsidP="00421573">
      <w:pPr>
        <w:pStyle w:val="Caption"/>
        <w:jc w:val="center"/>
        <w:rPr>
          <w:rFonts w:asciiTheme="majorHAnsi" w:hAnsiTheme="majorHAnsi" w:cstheme="majorHAnsi"/>
          <w:i w:val="0"/>
          <w:color w:val="auto"/>
          <w:sz w:val="20"/>
        </w:rPr>
      </w:pPr>
      <w:bookmarkStart w:id="23" w:name="_Toc534383998"/>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10</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xml:space="preserve">: Skewed </w:t>
      </w:r>
      <w:r w:rsidR="00C960BF" w:rsidRPr="008819A7">
        <w:rPr>
          <w:rFonts w:asciiTheme="majorHAnsi" w:hAnsiTheme="majorHAnsi" w:cstheme="majorHAnsi"/>
          <w:i w:val="0"/>
          <w:color w:val="auto"/>
          <w:sz w:val="20"/>
        </w:rPr>
        <w:t>Distribution</w:t>
      </w:r>
      <w:r w:rsidRPr="008819A7">
        <w:rPr>
          <w:rFonts w:asciiTheme="majorHAnsi" w:hAnsiTheme="majorHAnsi" w:cstheme="majorHAnsi"/>
          <w:i w:val="0"/>
          <w:color w:val="auto"/>
          <w:sz w:val="20"/>
        </w:rPr>
        <w:t xml:space="preserve"> | Young</w:t>
      </w:r>
      <w:bookmarkEnd w:id="23"/>
    </w:p>
    <w:p w:rsidR="00641AC1" w:rsidRPr="008819A7" w:rsidRDefault="00641AC1" w:rsidP="00641AC1">
      <w:pPr>
        <w:pStyle w:val="Heading1"/>
        <w:numPr>
          <w:ilvl w:val="0"/>
          <w:numId w:val="22"/>
        </w:numPr>
        <w:ind w:left="142" w:firstLine="0"/>
        <w:rPr>
          <w:rFonts w:cstheme="majorHAnsi"/>
          <w:color w:val="auto"/>
        </w:rPr>
      </w:pPr>
      <w:bookmarkStart w:id="24" w:name="_Toc534383586"/>
      <w:r w:rsidRPr="008819A7">
        <w:rPr>
          <w:rFonts w:cstheme="majorHAnsi"/>
          <w:b/>
          <w:color w:val="auto"/>
          <w:sz w:val="36"/>
        </w:rPr>
        <w:t xml:space="preserve">Part </w:t>
      </w:r>
      <w:r>
        <w:rPr>
          <w:rFonts w:cstheme="majorHAnsi"/>
          <w:b/>
          <w:color w:val="auto"/>
          <w:sz w:val="36"/>
        </w:rPr>
        <w:t>Seven</w:t>
      </w:r>
      <w:r w:rsidRPr="008819A7">
        <w:rPr>
          <w:rFonts w:cstheme="majorHAnsi"/>
          <w:b/>
          <w:color w:val="auto"/>
          <w:sz w:val="36"/>
        </w:rPr>
        <w:t>:</w:t>
      </w:r>
      <w:r w:rsidRPr="008819A7">
        <w:rPr>
          <w:rFonts w:cstheme="majorHAnsi"/>
          <w:color w:val="auto"/>
          <w:sz w:val="36"/>
        </w:rPr>
        <w:t xml:space="preserve"> </w:t>
      </w:r>
      <w:r>
        <w:rPr>
          <w:rFonts w:cstheme="majorHAnsi"/>
          <w:color w:val="auto"/>
        </w:rPr>
        <w:t>Measures of Central Tendency</w:t>
      </w:r>
      <w:bookmarkEnd w:id="24"/>
      <w:r>
        <w:rPr>
          <w:rFonts w:cstheme="majorHAnsi"/>
          <w:color w:val="auto"/>
        </w:rPr>
        <w:t xml:space="preserve"> </w:t>
      </w:r>
    </w:p>
    <w:p w:rsidR="00BF49EA" w:rsidRPr="008819A7" w:rsidRDefault="00BF49EA" w:rsidP="00BF49EA">
      <w:pPr>
        <w:rPr>
          <w:rFonts w:asciiTheme="majorHAnsi" w:hAnsiTheme="majorHAnsi" w:cstheme="majorHAnsi"/>
        </w:rPr>
      </w:pPr>
    </w:p>
    <w:p w:rsidR="00BF49EA" w:rsidRPr="008819A7" w:rsidRDefault="00BF49EA" w:rsidP="00BF49EA">
      <w:pPr>
        <w:ind w:left="142"/>
        <w:jc w:val="both"/>
        <w:rPr>
          <w:rFonts w:asciiTheme="majorHAnsi" w:hAnsiTheme="majorHAnsi" w:cstheme="majorHAnsi"/>
        </w:rPr>
      </w:pPr>
      <w:r w:rsidRPr="008819A7">
        <w:rPr>
          <w:rFonts w:asciiTheme="majorHAnsi" w:hAnsiTheme="majorHAnsi" w:cstheme="majorHAnsi"/>
        </w:rPr>
        <w:tab/>
        <w:t>Now that our data has been sorted</w:t>
      </w:r>
      <w:r w:rsidR="00926FAC" w:rsidRPr="008819A7">
        <w:rPr>
          <w:rFonts w:asciiTheme="majorHAnsi" w:hAnsiTheme="majorHAnsi" w:cstheme="majorHAnsi"/>
        </w:rPr>
        <w:t xml:space="preserve">, </w:t>
      </w:r>
      <w:r w:rsidRPr="008819A7">
        <w:rPr>
          <w:rFonts w:asciiTheme="majorHAnsi" w:hAnsiTheme="majorHAnsi" w:cstheme="majorHAnsi"/>
        </w:rPr>
        <w:t>graphed</w:t>
      </w:r>
      <w:r w:rsidR="00926FAC" w:rsidRPr="008819A7">
        <w:rPr>
          <w:rFonts w:asciiTheme="majorHAnsi" w:hAnsiTheme="majorHAnsi" w:cstheme="majorHAnsi"/>
        </w:rPr>
        <w:t xml:space="preserve"> and having identified potential outliers as well as the skewness of our data,</w:t>
      </w:r>
      <w:r w:rsidRPr="008819A7">
        <w:rPr>
          <w:rFonts w:asciiTheme="majorHAnsi" w:hAnsiTheme="majorHAnsi" w:cstheme="majorHAnsi"/>
        </w:rPr>
        <w:t xml:space="preserve"> we can begin to look at how our scores vary within the dataset. To do this we can use a Measure of Central Tendency such as the Mean, Median and Mode</w:t>
      </w:r>
      <w:r w:rsidR="00926FAC" w:rsidRPr="008819A7">
        <w:rPr>
          <w:rFonts w:asciiTheme="majorHAnsi" w:hAnsiTheme="majorHAnsi" w:cstheme="majorHAnsi"/>
        </w:rPr>
        <w:t>: This will also allow us to obtain scores that are critical when looking to produce a t Test</w:t>
      </w:r>
      <w:r w:rsidRPr="008819A7">
        <w:rPr>
          <w:rFonts w:asciiTheme="majorHAnsi" w:hAnsiTheme="majorHAnsi" w:cstheme="majorHAnsi"/>
        </w:rPr>
        <w:t>.</w:t>
      </w:r>
    </w:p>
    <w:p w:rsidR="00BF49EA" w:rsidRPr="008819A7" w:rsidRDefault="00BF49EA" w:rsidP="00BF49EA">
      <w:pPr>
        <w:keepNext/>
        <w:jc w:val="center"/>
        <w:rPr>
          <w:rFonts w:asciiTheme="majorHAnsi" w:hAnsiTheme="majorHAnsi" w:cstheme="majorHAnsi"/>
        </w:rPr>
      </w:pPr>
      <w:r w:rsidRPr="008819A7">
        <w:rPr>
          <w:rFonts w:asciiTheme="majorHAnsi" w:hAnsiTheme="majorHAnsi" w:cstheme="majorHAnsi"/>
          <w:noProof/>
          <w:lang w:eastAsia="en-GB"/>
        </w:rPr>
        <w:drawing>
          <wp:inline distT="0" distB="0" distL="0" distR="0" wp14:anchorId="36A74A78" wp14:editId="4AE0C06C">
            <wp:extent cx="4000500" cy="2444750"/>
            <wp:effectExtent l="114300" t="95250" r="114300" b="889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F49EA" w:rsidRPr="008819A7" w:rsidRDefault="00BF49EA" w:rsidP="00BF49EA">
      <w:pPr>
        <w:pStyle w:val="Caption"/>
        <w:jc w:val="center"/>
        <w:rPr>
          <w:rFonts w:asciiTheme="majorHAnsi" w:hAnsiTheme="majorHAnsi" w:cstheme="majorHAnsi"/>
          <w:i w:val="0"/>
          <w:color w:val="auto"/>
          <w:sz w:val="20"/>
        </w:rPr>
      </w:pPr>
      <w:bookmarkStart w:id="25" w:name="_Toc534383999"/>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11</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Mean | Median | Mode | Mature</w:t>
      </w:r>
      <w:bookmarkEnd w:id="25"/>
    </w:p>
    <w:p w:rsidR="00BF49EA" w:rsidRPr="008819A7" w:rsidRDefault="00BF49EA" w:rsidP="00BF49EA">
      <w:pPr>
        <w:keepNext/>
        <w:jc w:val="center"/>
        <w:rPr>
          <w:rFonts w:asciiTheme="majorHAnsi" w:hAnsiTheme="majorHAnsi" w:cstheme="majorHAnsi"/>
        </w:rPr>
      </w:pPr>
      <w:r w:rsidRPr="008819A7">
        <w:rPr>
          <w:rFonts w:asciiTheme="majorHAnsi" w:hAnsiTheme="majorHAnsi" w:cstheme="majorHAnsi"/>
          <w:noProof/>
          <w:lang w:eastAsia="en-GB"/>
        </w:rPr>
        <w:drawing>
          <wp:inline distT="0" distB="0" distL="0" distR="0" wp14:anchorId="424697F9" wp14:editId="2940F13B">
            <wp:extent cx="3949700" cy="2673350"/>
            <wp:effectExtent l="114300" t="95250" r="107950" b="8890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F49EA" w:rsidRPr="008819A7" w:rsidRDefault="00BF49EA" w:rsidP="00BF49EA">
      <w:pPr>
        <w:pStyle w:val="Caption"/>
        <w:jc w:val="center"/>
        <w:rPr>
          <w:rFonts w:asciiTheme="majorHAnsi" w:hAnsiTheme="majorHAnsi" w:cstheme="majorHAnsi"/>
          <w:i w:val="0"/>
          <w:color w:val="auto"/>
          <w:sz w:val="20"/>
        </w:rPr>
      </w:pPr>
      <w:bookmarkStart w:id="26" w:name="_Toc534384000"/>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12</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Mean | Median | Mode | Young</w:t>
      </w:r>
      <w:bookmarkEnd w:id="26"/>
    </w:p>
    <w:p w:rsidR="00E91AE8" w:rsidRDefault="00BF49EA" w:rsidP="00BF49EA">
      <w:pPr>
        <w:ind w:left="142"/>
        <w:jc w:val="both"/>
        <w:rPr>
          <w:rFonts w:asciiTheme="majorHAnsi" w:hAnsiTheme="majorHAnsi" w:cstheme="majorHAnsi"/>
        </w:rPr>
      </w:pPr>
      <w:r w:rsidRPr="008819A7">
        <w:rPr>
          <w:rFonts w:asciiTheme="majorHAnsi" w:hAnsiTheme="majorHAnsi" w:cstheme="majorHAnsi"/>
        </w:rPr>
        <w:t xml:space="preserve">Above illustrates a way of representing a measure of Central Tendency. Furthermore, it is suggested that if a dataset is skewed then it is better to report the median than the mean. As such both median values should be considered. </w:t>
      </w:r>
      <w:r w:rsidR="009D1E9C" w:rsidRPr="008819A7">
        <w:rPr>
          <w:rFonts w:asciiTheme="majorHAnsi" w:hAnsiTheme="majorHAnsi" w:cstheme="majorHAnsi"/>
        </w:rPr>
        <w:t xml:space="preserve">Importantly, we can directly see how both Median values are pulling our datasets to one side and the other in our skewed distribution diagrams. </w:t>
      </w:r>
      <w:r w:rsidR="00851C33" w:rsidRPr="008819A7">
        <w:rPr>
          <w:rFonts w:asciiTheme="majorHAnsi" w:hAnsiTheme="majorHAnsi" w:cstheme="majorHAnsi"/>
        </w:rPr>
        <w:t>Furthermore, the more skewed the distribution, the greater the difference between the median and mean, and the greater emphasis should be placed on using the median as opposed to the mean [6].</w:t>
      </w: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Pr="00E91AE8" w:rsidRDefault="00E91AE8" w:rsidP="00E91AE8">
      <w:pPr>
        <w:jc w:val="center"/>
        <w:rPr>
          <w:rFonts w:asciiTheme="majorHAnsi" w:hAnsiTheme="majorHAnsi" w:cstheme="majorHAnsi"/>
          <w:b/>
          <w:color w:val="D9D9D9" w:themeColor="background1" w:themeShade="D9"/>
          <w:sz w:val="40"/>
        </w:rPr>
      </w:pPr>
      <w:r w:rsidRPr="00E91AE8">
        <w:rPr>
          <w:rFonts w:asciiTheme="majorHAnsi" w:hAnsiTheme="majorHAnsi" w:cstheme="majorHAnsi"/>
          <w:b/>
          <w:color w:val="D9D9D9" w:themeColor="background1" w:themeShade="D9"/>
          <w:sz w:val="40"/>
        </w:rPr>
        <w:t>This Page Left Intentionally Blank</w:t>
      </w: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p>
    <w:p w:rsidR="00E91AE8" w:rsidRDefault="00E91AE8">
      <w:pPr>
        <w:rPr>
          <w:rFonts w:asciiTheme="majorHAnsi" w:hAnsiTheme="majorHAnsi" w:cstheme="majorHAnsi"/>
        </w:rPr>
      </w:pPr>
      <w:r>
        <w:rPr>
          <w:rFonts w:asciiTheme="majorHAnsi" w:hAnsiTheme="majorHAnsi" w:cstheme="majorHAnsi"/>
        </w:rPr>
        <w:br w:type="page"/>
      </w:r>
    </w:p>
    <w:p w:rsidR="003E5A34" w:rsidRPr="008819A7" w:rsidRDefault="003E5A34" w:rsidP="00BF49EA">
      <w:pPr>
        <w:ind w:left="142"/>
        <w:jc w:val="both"/>
        <w:rPr>
          <w:rFonts w:asciiTheme="majorHAnsi" w:hAnsiTheme="majorHAnsi" w:cstheme="majorHAnsi"/>
        </w:rPr>
      </w:pPr>
    </w:p>
    <w:p w:rsidR="003E5A34" w:rsidRPr="008819A7" w:rsidRDefault="0014648F" w:rsidP="003E5A34">
      <w:pPr>
        <w:rPr>
          <w:rFonts w:asciiTheme="majorHAnsi" w:hAnsiTheme="majorHAnsi" w:cstheme="majorHAnsi"/>
          <w:b/>
          <w:sz w:val="96"/>
        </w:rPr>
      </w:pPr>
      <w:r w:rsidRPr="008819A7">
        <w:rPr>
          <w:rFonts w:asciiTheme="majorHAnsi" w:hAnsiTheme="majorHAnsi" w:cstheme="majorHAnsi"/>
          <w:b/>
          <w:sz w:val="96"/>
        </w:rPr>
        <w:t>2</w:t>
      </w:r>
    </w:p>
    <w:p w:rsidR="003E5A34" w:rsidRPr="008819A7" w:rsidRDefault="003E5A34" w:rsidP="003E5A34">
      <w:pPr>
        <w:pStyle w:val="Heading1"/>
        <w:rPr>
          <w:rFonts w:cstheme="majorHAnsi"/>
          <w:color w:val="auto"/>
          <w:sz w:val="40"/>
        </w:rPr>
      </w:pPr>
      <w:bookmarkStart w:id="27" w:name="_Toc534383587"/>
      <w:r w:rsidRPr="008819A7">
        <w:rPr>
          <w:rFonts w:cstheme="majorHAnsi"/>
          <w:b/>
          <w:color w:val="auto"/>
          <w:sz w:val="44"/>
        </w:rPr>
        <w:t xml:space="preserve">Chapter Two: </w:t>
      </w:r>
      <w:r w:rsidR="0014648F" w:rsidRPr="008819A7">
        <w:rPr>
          <w:rFonts w:cstheme="majorHAnsi"/>
          <w:color w:val="auto"/>
          <w:sz w:val="40"/>
        </w:rPr>
        <w:t>Steps Towards t Test</w:t>
      </w:r>
      <w:bookmarkEnd w:id="27"/>
    </w:p>
    <w:p w:rsidR="0014648F" w:rsidRPr="008819A7" w:rsidRDefault="0014648F" w:rsidP="0014648F">
      <w:pPr>
        <w:rPr>
          <w:rFonts w:asciiTheme="majorHAnsi" w:hAnsiTheme="majorHAnsi" w:cstheme="majorHAnsi"/>
        </w:rPr>
      </w:pPr>
    </w:p>
    <w:p w:rsidR="0014648F" w:rsidRPr="008819A7" w:rsidRDefault="00435F62" w:rsidP="00435F62">
      <w:pPr>
        <w:jc w:val="both"/>
        <w:rPr>
          <w:rFonts w:asciiTheme="majorHAnsi" w:hAnsiTheme="majorHAnsi" w:cstheme="majorHAnsi"/>
        </w:rPr>
      </w:pPr>
      <w:r w:rsidRPr="008819A7">
        <w:rPr>
          <w:rFonts w:asciiTheme="majorHAnsi" w:hAnsiTheme="majorHAnsi" w:cstheme="majorHAnsi"/>
        </w:rPr>
        <w:tab/>
      </w:r>
      <w:r w:rsidR="0014648F" w:rsidRPr="008819A7">
        <w:rPr>
          <w:rFonts w:asciiTheme="majorHAnsi" w:hAnsiTheme="majorHAnsi" w:cstheme="majorHAnsi"/>
        </w:rPr>
        <w:t xml:space="preserve">Chapter One allowed us to sort and present our data in such a way that we were able to ascertain that mature students at this stage </w:t>
      </w:r>
      <w:r w:rsidRPr="008819A7">
        <w:rPr>
          <w:rFonts w:asciiTheme="majorHAnsi" w:hAnsiTheme="majorHAnsi" w:cstheme="majorHAnsi"/>
        </w:rPr>
        <w:t xml:space="preserve">appear to </w:t>
      </w:r>
      <w:r w:rsidR="0014648F" w:rsidRPr="008819A7">
        <w:rPr>
          <w:rFonts w:asciiTheme="majorHAnsi" w:hAnsiTheme="majorHAnsi" w:cstheme="majorHAnsi"/>
        </w:rPr>
        <w:t>have a higher satisfaction rating. Chapter Two will look to perform the necessary steps required to perform a t Test.</w:t>
      </w:r>
      <w:r w:rsidRPr="008819A7">
        <w:rPr>
          <w:rFonts w:asciiTheme="majorHAnsi" w:hAnsiTheme="majorHAnsi" w:cstheme="majorHAnsi"/>
        </w:rPr>
        <w:t xml:space="preserve"> </w:t>
      </w:r>
    </w:p>
    <w:p w:rsidR="0014648F" w:rsidRPr="008819A7" w:rsidRDefault="003B00F7" w:rsidP="00E91AE8">
      <w:pPr>
        <w:pStyle w:val="Heading1"/>
        <w:numPr>
          <w:ilvl w:val="0"/>
          <w:numId w:val="23"/>
        </w:numPr>
        <w:ind w:left="0" w:firstLine="0"/>
        <w:rPr>
          <w:rFonts w:cstheme="majorHAnsi"/>
          <w:color w:val="auto"/>
        </w:rPr>
      </w:pPr>
      <w:bookmarkStart w:id="28" w:name="_Toc534383588"/>
      <w:r w:rsidRPr="008819A7">
        <w:rPr>
          <w:rFonts w:cstheme="majorHAnsi"/>
          <w:b/>
          <w:color w:val="auto"/>
          <w:sz w:val="36"/>
        </w:rPr>
        <w:t>Part One:</w:t>
      </w:r>
      <w:r w:rsidRPr="008819A7">
        <w:rPr>
          <w:rFonts w:cstheme="majorHAnsi"/>
          <w:color w:val="auto"/>
          <w:sz w:val="36"/>
        </w:rPr>
        <w:t xml:space="preserve"> </w:t>
      </w:r>
      <w:r w:rsidRPr="008819A7">
        <w:rPr>
          <w:rFonts w:cstheme="majorHAnsi"/>
          <w:color w:val="auto"/>
        </w:rPr>
        <w:t>Calculating the Variance</w:t>
      </w:r>
      <w:bookmarkEnd w:id="28"/>
    </w:p>
    <w:p w:rsidR="003B00F7" w:rsidRPr="008819A7" w:rsidRDefault="003B00F7" w:rsidP="003B00F7">
      <w:pPr>
        <w:rPr>
          <w:rFonts w:asciiTheme="majorHAnsi" w:hAnsiTheme="majorHAnsi" w:cstheme="majorHAnsi"/>
        </w:rPr>
      </w:pPr>
    </w:p>
    <w:p w:rsidR="00435F62" w:rsidRPr="008819A7" w:rsidRDefault="00C960BF" w:rsidP="00DF4581">
      <w:pPr>
        <w:jc w:val="both"/>
        <w:rPr>
          <w:rFonts w:asciiTheme="majorHAnsi" w:hAnsiTheme="majorHAnsi" w:cstheme="majorHAnsi"/>
        </w:rPr>
      </w:pPr>
      <w:r w:rsidRPr="008819A7">
        <w:rPr>
          <w:rFonts w:asciiTheme="majorHAnsi" w:hAnsiTheme="majorHAnsi" w:cstheme="majorHAnsi"/>
        </w:rPr>
        <w:tab/>
      </w:r>
      <w:r w:rsidR="00DF4581" w:rsidRPr="008819A7">
        <w:rPr>
          <w:rFonts w:asciiTheme="majorHAnsi" w:hAnsiTheme="majorHAnsi" w:cstheme="majorHAnsi"/>
        </w:rPr>
        <w:t xml:space="preserve">One of the most common forms of representing Variability within our dataset is to use and determine the Variance. </w:t>
      </w:r>
      <w:r w:rsidRPr="008819A7">
        <w:rPr>
          <w:rFonts w:asciiTheme="majorHAnsi" w:hAnsiTheme="majorHAnsi" w:cstheme="majorHAnsi"/>
        </w:rPr>
        <w:t xml:space="preserve">The variance of the sample is the average (in the sense of mean) size of the squared differences between the sample values and their mean [4]. </w:t>
      </w:r>
      <w:r w:rsidR="00DF4581" w:rsidRPr="008819A7">
        <w:rPr>
          <w:rFonts w:asciiTheme="majorHAnsi" w:hAnsiTheme="majorHAnsi" w:cstheme="majorHAnsi"/>
        </w:rPr>
        <w:t>So, using this, we can calculate what the variance for our dataset may be, such that, by subtracting the Mean from each data point and squaring the result: We then finally take the average of these scores to find out Variance:</w:t>
      </w:r>
    </w:p>
    <w:p w:rsidR="00435F62" w:rsidRPr="008819A7" w:rsidRDefault="00435F62" w:rsidP="00435F62">
      <w:pPr>
        <w:keepNext/>
        <w:jc w:val="center"/>
        <w:rPr>
          <w:rFonts w:asciiTheme="majorHAnsi" w:hAnsiTheme="majorHAnsi" w:cstheme="majorHAnsi"/>
        </w:rPr>
      </w:pPr>
    </w:p>
    <w:p w:rsidR="00F22391" w:rsidRPr="008819A7" w:rsidRDefault="00F22391" w:rsidP="00F22391">
      <w:pPr>
        <w:ind w:left="426"/>
        <w:jc w:val="center"/>
        <w:rPr>
          <w:rFonts w:asciiTheme="majorHAnsi" w:hAnsiTheme="majorHAnsi" w:cstheme="majorHAnsi"/>
        </w:rPr>
      </w:pPr>
      <m:oMathPara>
        <m:oMath>
          <m:sSup>
            <m:sSupPr>
              <m:ctrlPr>
                <w:rPr>
                  <w:rFonts w:ascii="Cambria Math" w:hAnsi="Cambria Math" w:cstheme="majorHAnsi"/>
                  <w:i/>
                  <w:iCs/>
                </w:rPr>
              </m:ctrlPr>
            </m:sSupPr>
            <m:e>
              <m:r>
                <w:rPr>
                  <w:rFonts w:ascii="Cambria Math" w:hAnsi="Cambria Math" w:cstheme="majorHAnsi"/>
                </w:rPr>
                <m:t>SD</m:t>
              </m:r>
            </m:e>
            <m:sup>
              <m:r>
                <m:rPr>
                  <m:sty m:val="p"/>
                </m:rPr>
                <w:rPr>
                  <w:rFonts w:ascii="Cambria Math" w:hAnsi="Cambria Math" w:cstheme="majorHAnsi"/>
                </w:rPr>
                <m:t>2</m:t>
              </m:r>
            </m:sup>
          </m:sSup>
          <m:r>
            <m:rPr>
              <m:sty m:val="p"/>
            </m:rPr>
            <w:rPr>
              <w:rFonts w:ascii="Cambria Math" w:hAnsi="Cambria Math" w:cstheme="majorHAnsi"/>
            </w:rPr>
            <m:t>= </m:t>
          </m:r>
          <m:f>
            <m:fPr>
              <m:ctrlPr>
                <w:rPr>
                  <w:rFonts w:ascii="Cambria Math" w:hAnsi="Cambria Math" w:cstheme="majorHAnsi"/>
                  <w:i/>
                  <w:iCs/>
                </w:rPr>
              </m:ctrlPr>
            </m:fPr>
            <m:num>
              <m:nary>
                <m:naryPr>
                  <m:chr m:val="∑"/>
                  <m:subHide m:val="1"/>
                  <m:supHide m:val="1"/>
                  <m:ctrlPr>
                    <w:rPr>
                      <w:rFonts w:ascii="Cambria Math" w:hAnsi="Cambria Math" w:cstheme="majorHAnsi"/>
                      <w:i/>
                      <w:iCs/>
                    </w:rPr>
                  </m:ctrlPr>
                </m:naryPr>
                <m:sub/>
                <m:sup/>
                <m:e>
                  <m:sSup>
                    <m:sSupPr>
                      <m:ctrlPr>
                        <w:rPr>
                          <w:rFonts w:ascii="Cambria Math" w:hAnsi="Cambria Math" w:cstheme="majorHAnsi"/>
                          <w:i/>
                          <w:iCs/>
                        </w:rPr>
                      </m:ctrlPr>
                    </m:sSupPr>
                    <m:e>
                      <m:d>
                        <m:dPr>
                          <m:ctrlPr>
                            <w:rPr>
                              <w:rFonts w:ascii="Cambria Math" w:hAnsi="Cambria Math" w:cstheme="majorHAnsi"/>
                              <w:i/>
                              <w:iCs/>
                            </w:rPr>
                          </m:ctrlPr>
                        </m:dPr>
                        <m:e>
                          <m:r>
                            <w:rPr>
                              <w:rFonts w:ascii="Cambria Math" w:hAnsi="Cambria Math" w:cstheme="majorHAnsi"/>
                            </w:rPr>
                            <m:t>X</m:t>
                          </m:r>
                          <m:r>
                            <m:rPr>
                              <m:sty m:val="p"/>
                            </m:rPr>
                            <w:rPr>
                              <w:rFonts w:ascii="Cambria Math" w:hAnsi="Cambria Math" w:cstheme="majorHAnsi"/>
                            </w:rPr>
                            <m:t>-</m:t>
                          </m:r>
                          <m:acc>
                            <m:accPr>
                              <m:chr m:val="̅"/>
                              <m:ctrlPr>
                                <w:rPr>
                                  <w:rFonts w:ascii="Cambria Math" w:hAnsi="Cambria Math" w:cstheme="majorHAnsi"/>
                                  <w:i/>
                                  <w:iCs/>
                                </w:rPr>
                              </m:ctrlPr>
                            </m:accPr>
                            <m:e>
                              <m:r>
                                <w:rPr>
                                  <w:rFonts w:ascii="Cambria Math" w:hAnsi="Cambria Math" w:cstheme="majorHAnsi"/>
                                </w:rPr>
                                <m:t>X</m:t>
                              </m:r>
                            </m:e>
                          </m:acc>
                        </m:e>
                      </m:d>
                    </m:e>
                    <m:sup>
                      <m:r>
                        <m:rPr>
                          <m:sty m:val="p"/>
                        </m:rPr>
                        <w:rPr>
                          <w:rFonts w:ascii="Cambria Math" w:hAnsi="Cambria Math" w:cstheme="majorHAnsi"/>
                        </w:rPr>
                        <m:t>2</m:t>
                      </m:r>
                    </m:sup>
                  </m:sSup>
                </m:e>
              </m:nary>
            </m:num>
            <m:den>
              <m:r>
                <w:rPr>
                  <w:rFonts w:ascii="Cambria Math" w:hAnsi="Cambria Math" w:cstheme="majorHAnsi"/>
                </w:rPr>
                <m:t>N</m:t>
              </m:r>
              <m:r>
                <m:rPr>
                  <m:sty m:val="p"/>
                </m:rPr>
                <w:rPr>
                  <w:rFonts w:ascii="Cambria Math" w:hAnsi="Cambria Math" w:cstheme="majorHAnsi"/>
                </w:rPr>
                <m:t>-1</m:t>
              </m:r>
            </m:den>
          </m:f>
        </m:oMath>
      </m:oMathPara>
    </w:p>
    <w:p w:rsidR="00435F62" w:rsidRPr="008819A7" w:rsidRDefault="00435F62" w:rsidP="00435F62">
      <w:pPr>
        <w:pStyle w:val="Caption"/>
        <w:jc w:val="center"/>
        <w:rPr>
          <w:rFonts w:asciiTheme="majorHAnsi" w:hAnsiTheme="majorHAnsi" w:cstheme="majorHAnsi"/>
          <w:i w:val="0"/>
          <w:color w:val="auto"/>
          <w:sz w:val="20"/>
        </w:rPr>
      </w:pPr>
    </w:p>
    <w:p w:rsidR="00DF4581" w:rsidRPr="008819A7" w:rsidRDefault="00DF4581" w:rsidP="00DF4581">
      <w:pPr>
        <w:jc w:val="both"/>
        <w:rPr>
          <w:rFonts w:asciiTheme="majorHAnsi" w:hAnsiTheme="majorHAnsi" w:cstheme="majorHAnsi"/>
        </w:rPr>
      </w:pPr>
      <w:r w:rsidRPr="008819A7">
        <w:rPr>
          <w:rFonts w:asciiTheme="majorHAnsi" w:hAnsiTheme="majorHAnsi" w:cstheme="majorHAnsi"/>
        </w:rPr>
        <w:t>Using this we can determine Variance scores for our groups of:</w:t>
      </w:r>
    </w:p>
    <w:p w:rsidR="00DF4581" w:rsidRPr="008819A7" w:rsidRDefault="00B53CFC" w:rsidP="00DF4581">
      <w:pPr>
        <w:keepNext/>
        <w:jc w:val="center"/>
        <w:rPr>
          <w:rFonts w:asciiTheme="majorHAnsi" w:hAnsiTheme="majorHAnsi" w:cstheme="majorHAnsi"/>
        </w:rPr>
      </w:pPr>
      <w:r w:rsidRPr="008819A7">
        <w:rPr>
          <w:rFonts w:asciiTheme="majorHAnsi" w:hAnsiTheme="majorHAnsi" w:cstheme="majorHAnsi"/>
          <w:noProof/>
        </w:rPr>
        <w:drawing>
          <wp:inline distT="0" distB="0" distL="0" distR="0" wp14:anchorId="4B03DA36" wp14:editId="4C6224EC">
            <wp:extent cx="3676650" cy="920750"/>
            <wp:effectExtent l="95250" t="76200" r="95250" b="6985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7144" t="15729" r="60753" b="78754"/>
                    <a:stretch/>
                  </pic:blipFill>
                  <pic:spPr bwMode="auto">
                    <a:xfrm>
                      <a:off x="0" y="0"/>
                      <a:ext cx="3676650" cy="920750"/>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3B00F7" w:rsidRPr="008819A7" w:rsidRDefault="00DF4581" w:rsidP="00DF4581">
      <w:pPr>
        <w:pStyle w:val="Caption"/>
        <w:jc w:val="center"/>
        <w:rPr>
          <w:rFonts w:asciiTheme="majorHAnsi" w:hAnsiTheme="majorHAnsi" w:cstheme="majorHAnsi"/>
          <w:i w:val="0"/>
          <w:color w:val="auto"/>
          <w:sz w:val="20"/>
        </w:rPr>
      </w:pPr>
      <w:bookmarkStart w:id="29" w:name="_Toc534384001"/>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13</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Excel | Variance</w:t>
      </w:r>
      <w:bookmarkEnd w:id="29"/>
    </w:p>
    <w:p w:rsidR="003A5212" w:rsidRPr="008819A7" w:rsidRDefault="00DF4581" w:rsidP="00DF4581">
      <w:pPr>
        <w:rPr>
          <w:rFonts w:asciiTheme="majorHAnsi" w:hAnsiTheme="majorHAnsi" w:cstheme="majorHAnsi"/>
        </w:rPr>
      </w:pPr>
      <w:r w:rsidRPr="008819A7">
        <w:rPr>
          <w:rFonts w:asciiTheme="majorHAnsi" w:hAnsiTheme="majorHAnsi" w:cstheme="majorHAnsi"/>
        </w:rPr>
        <w:t>We have now determined the variance scores of both sets of students, and here we see that there is not much difference between the two scores.</w:t>
      </w:r>
    </w:p>
    <w:p w:rsidR="000F09D1" w:rsidRPr="008819A7" w:rsidRDefault="000F09D1">
      <w:pPr>
        <w:rPr>
          <w:rFonts w:asciiTheme="majorHAnsi" w:eastAsiaTheme="majorEastAsia" w:hAnsiTheme="majorHAnsi" w:cstheme="majorHAnsi"/>
          <w:b/>
          <w:sz w:val="36"/>
          <w:szCs w:val="32"/>
        </w:rPr>
      </w:pPr>
      <w:r w:rsidRPr="008819A7">
        <w:rPr>
          <w:rFonts w:asciiTheme="majorHAnsi" w:hAnsiTheme="majorHAnsi" w:cstheme="majorHAnsi"/>
          <w:b/>
          <w:sz w:val="36"/>
        </w:rPr>
        <w:br w:type="page"/>
      </w:r>
    </w:p>
    <w:p w:rsidR="003A5212" w:rsidRPr="008819A7" w:rsidRDefault="003A5212" w:rsidP="0014331F">
      <w:pPr>
        <w:pStyle w:val="Heading1"/>
        <w:numPr>
          <w:ilvl w:val="0"/>
          <w:numId w:val="9"/>
        </w:numPr>
        <w:ind w:left="142" w:firstLine="0"/>
        <w:rPr>
          <w:rFonts w:cstheme="majorHAnsi"/>
          <w:color w:val="auto"/>
        </w:rPr>
      </w:pPr>
      <w:bookmarkStart w:id="30" w:name="_Toc534383589"/>
      <w:r w:rsidRPr="008819A7">
        <w:rPr>
          <w:rFonts w:cstheme="majorHAnsi"/>
          <w:b/>
          <w:color w:val="auto"/>
          <w:sz w:val="36"/>
        </w:rPr>
        <w:t xml:space="preserve">Part </w:t>
      </w:r>
      <w:r w:rsidR="004E0109" w:rsidRPr="008819A7">
        <w:rPr>
          <w:rFonts w:cstheme="majorHAnsi"/>
          <w:b/>
          <w:color w:val="auto"/>
          <w:sz w:val="36"/>
        </w:rPr>
        <w:t>Two</w:t>
      </w:r>
      <w:r w:rsidRPr="008819A7">
        <w:rPr>
          <w:rFonts w:cstheme="majorHAnsi"/>
          <w:b/>
          <w:color w:val="auto"/>
          <w:sz w:val="36"/>
        </w:rPr>
        <w:t>:</w:t>
      </w:r>
      <w:r w:rsidRPr="008819A7">
        <w:rPr>
          <w:rFonts w:cstheme="majorHAnsi"/>
          <w:color w:val="auto"/>
          <w:sz w:val="36"/>
        </w:rPr>
        <w:t xml:space="preserve"> </w:t>
      </w:r>
      <w:r w:rsidRPr="008819A7">
        <w:rPr>
          <w:rFonts w:cstheme="majorHAnsi"/>
          <w:color w:val="auto"/>
        </w:rPr>
        <w:t xml:space="preserve">Calculating the </w:t>
      </w:r>
      <w:r w:rsidR="004E0109" w:rsidRPr="008819A7">
        <w:rPr>
          <w:rFonts w:cstheme="majorHAnsi"/>
          <w:color w:val="auto"/>
        </w:rPr>
        <w:t>Standard Deviation</w:t>
      </w:r>
      <w:bookmarkEnd w:id="30"/>
    </w:p>
    <w:p w:rsidR="004E0109" w:rsidRPr="008819A7" w:rsidRDefault="004E0109" w:rsidP="004E0109">
      <w:pPr>
        <w:rPr>
          <w:rFonts w:asciiTheme="majorHAnsi" w:hAnsiTheme="majorHAnsi" w:cstheme="majorHAnsi"/>
        </w:rPr>
      </w:pPr>
    </w:p>
    <w:p w:rsidR="00435F62" w:rsidRPr="008819A7" w:rsidRDefault="004E0109" w:rsidP="000F09D1">
      <w:pPr>
        <w:ind w:left="142"/>
        <w:jc w:val="both"/>
        <w:rPr>
          <w:rFonts w:asciiTheme="majorHAnsi" w:hAnsiTheme="majorHAnsi" w:cstheme="majorHAnsi"/>
          <w:iCs/>
        </w:rPr>
      </w:pPr>
      <w:r w:rsidRPr="008819A7">
        <w:rPr>
          <w:rFonts w:asciiTheme="majorHAnsi" w:hAnsiTheme="majorHAnsi" w:cstheme="majorHAnsi"/>
        </w:rPr>
        <w:tab/>
        <w:t>The proper measure of dispersion about the mean of a set of observations is expressed as positive square root of the variance and is called standard deviation [</w:t>
      </w:r>
      <w:r w:rsidR="00D93164" w:rsidRPr="008819A7">
        <w:rPr>
          <w:rFonts w:asciiTheme="majorHAnsi" w:hAnsiTheme="majorHAnsi" w:cstheme="majorHAnsi"/>
        </w:rPr>
        <w:t>5</w:t>
      </w:r>
      <w:r w:rsidRPr="008819A7">
        <w:rPr>
          <w:rFonts w:asciiTheme="majorHAnsi" w:hAnsiTheme="majorHAnsi" w:cstheme="majorHAnsi"/>
        </w:rPr>
        <w:t>]</w:t>
      </w:r>
      <w:r w:rsidRPr="008819A7">
        <w:rPr>
          <w:rFonts w:asciiTheme="majorHAnsi" w:hAnsiTheme="majorHAnsi" w:cstheme="majorHAnsi"/>
          <w:iCs/>
        </w:rPr>
        <w:t xml:space="preserve">. </w:t>
      </w:r>
      <w:r w:rsidR="00B0758C" w:rsidRPr="008819A7">
        <w:rPr>
          <w:rFonts w:asciiTheme="majorHAnsi" w:hAnsiTheme="majorHAnsi" w:cstheme="majorHAnsi"/>
          <w:iCs/>
        </w:rPr>
        <w:t>As such, we have calculated the variance first</w:t>
      </w:r>
      <w:r w:rsidR="007A2E93" w:rsidRPr="008819A7">
        <w:rPr>
          <w:rFonts w:asciiTheme="majorHAnsi" w:hAnsiTheme="majorHAnsi" w:cstheme="majorHAnsi"/>
          <w:iCs/>
        </w:rPr>
        <w:t xml:space="preserve"> and now present the SD</w:t>
      </w:r>
      <w:r w:rsidR="00F22391" w:rsidRPr="008819A7">
        <w:rPr>
          <w:rFonts w:asciiTheme="majorHAnsi" w:hAnsiTheme="majorHAnsi" w:cstheme="majorHAnsi"/>
          <w:iCs/>
        </w:rPr>
        <w:t>:</w:t>
      </w:r>
    </w:p>
    <w:p w:rsidR="00435F62" w:rsidRPr="008819A7" w:rsidRDefault="00435F62" w:rsidP="00435F62">
      <w:pPr>
        <w:ind w:left="142"/>
        <w:jc w:val="center"/>
        <w:rPr>
          <w:rFonts w:asciiTheme="majorHAnsi" w:hAnsiTheme="majorHAnsi" w:cstheme="majorHAnsi"/>
          <w:iCs/>
        </w:rPr>
      </w:pPr>
    </w:p>
    <w:p w:rsidR="000F09D1" w:rsidRPr="008819A7" w:rsidRDefault="000F09D1" w:rsidP="000F09D1">
      <w:pPr>
        <w:keepNext/>
        <w:jc w:val="center"/>
        <w:rPr>
          <w:rFonts w:asciiTheme="majorHAnsi" w:hAnsiTheme="majorHAnsi" w:cstheme="majorHAnsi"/>
        </w:rPr>
      </w:pPr>
      <w:r w:rsidRPr="008819A7">
        <w:rPr>
          <w:rFonts w:asciiTheme="majorHAnsi" w:hAnsiTheme="majorHAnsi" w:cstheme="majorHAnsi"/>
          <w:noProof/>
        </w:rPr>
        <w:drawing>
          <wp:inline distT="0" distB="0" distL="0" distR="0" wp14:anchorId="646BB448" wp14:editId="6D11ED71">
            <wp:extent cx="2597150" cy="823617"/>
            <wp:effectExtent l="76200" t="76200" r="69850" b="7175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4510" t="25374" r="66143" b="69231"/>
                    <a:stretch/>
                  </pic:blipFill>
                  <pic:spPr bwMode="auto">
                    <a:xfrm>
                      <a:off x="0" y="0"/>
                      <a:ext cx="2625137" cy="832492"/>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0F09D1" w:rsidRPr="008819A7" w:rsidRDefault="000F09D1" w:rsidP="000F09D1">
      <w:pPr>
        <w:pStyle w:val="Caption"/>
        <w:jc w:val="center"/>
        <w:rPr>
          <w:rFonts w:asciiTheme="majorHAnsi" w:hAnsiTheme="majorHAnsi" w:cstheme="majorHAnsi"/>
          <w:i w:val="0"/>
          <w:color w:val="auto"/>
          <w:sz w:val="20"/>
        </w:rPr>
      </w:pPr>
      <w:bookmarkStart w:id="31" w:name="_Toc534384002"/>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14</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Excel | SD</w:t>
      </w:r>
      <w:bookmarkEnd w:id="31"/>
    </w:p>
    <w:p w:rsidR="00042D7B" w:rsidRPr="008819A7" w:rsidRDefault="00042D7B" w:rsidP="00641AC1">
      <w:pPr>
        <w:pStyle w:val="Heading1"/>
        <w:numPr>
          <w:ilvl w:val="0"/>
          <w:numId w:val="19"/>
        </w:numPr>
        <w:ind w:left="142" w:firstLine="0"/>
        <w:rPr>
          <w:rFonts w:cstheme="majorHAnsi"/>
          <w:color w:val="auto"/>
        </w:rPr>
      </w:pPr>
      <w:bookmarkStart w:id="32" w:name="_Toc534383590"/>
      <w:r w:rsidRPr="008819A7">
        <w:rPr>
          <w:rFonts w:cstheme="majorHAnsi"/>
          <w:b/>
          <w:color w:val="auto"/>
          <w:sz w:val="36"/>
        </w:rPr>
        <w:t>Part Two:</w:t>
      </w:r>
      <w:r w:rsidRPr="008819A7">
        <w:rPr>
          <w:rFonts w:cstheme="majorHAnsi"/>
          <w:color w:val="auto"/>
          <w:sz w:val="36"/>
        </w:rPr>
        <w:t xml:space="preserve"> </w:t>
      </w:r>
      <w:r w:rsidRPr="008819A7">
        <w:rPr>
          <w:rFonts w:cstheme="majorHAnsi"/>
          <w:color w:val="auto"/>
        </w:rPr>
        <w:t xml:space="preserve">Finding the </w:t>
      </w:r>
      <w:r w:rsidRPr="008819A7">
        <w:rPr>
          <w:rStyle w:val="mi"/>
          <w:rFonts w:cstheme="majorHAnsi"/>
          <w:i/>
          <w:iCs/>
          <w:color w:val="000000"/>
          <w:sz w:val="25"/>
          <w:szCs w:val="25"/>
          <w:bdr w:val="none" w:sz="0" w:space="0" w:color="auto" w:frame="1"/>
        </w:rPr>
        <w:t>t</w:t>
      </w:r>
      <w:r w:rsidRPr="008819A7">
        <w:rPr>
          <w:rFonts w:cstheme="majorHAnsi"/>
          <w:color w:val="auto"/>
        </w:rPr>
        <w:t xml:space="preserve"> Stat and Degrees of Freedom</w:t>
      </w:r>
      <w:bookmarkEnd w:id="32"/>
      <w:r w:rsidRPr="008819A7">
        <w:rPr>
          <w:rFonts w:cstheme="majorHAnsi"/>
          <w:color w:val="auto"/>
        </w:rPr>
        <w:t xml:space="preserve">   </w:t>
      </w:r>
    </w:p>
    <w:p w:rsidR="002757D8" w:rsidRPr="008819A7" w:rsidRDefault="002757D8" w:rsidP="002757D8">
      <w:pPr>
        <w:keepNext/>
        <w:ind w:left="142"/>
        <w:jc w:val="both"/>
        <w:rPr>
          <w:rFonts w:asciiTheme="majorHAnsi" w:hAnsiTheme="majorHAnsi" w:cstheme="majorHAnsi"/>
        </w:rPr>
      </w:pPr>
    </w:p>
    <w:p w:rsidR="002757D8" w:rsidRPr="008819A7" w:rsidRDefault="002757D8" w:rsidP="002757D8">
      <w:pPr>
        <w:keepNext/>
        <w:ind w:left="142"/>
        <w:jc w:val="both"/>
        <w:rPr>
          <w:rFonts w:asciiTheme="majorHAnsi" w:hAnsiTheme="majorHAnsi" w:cstheme="majorHAnsi"/>
        </w:rPr>
      </w:pPr>
      <w:r w:rsidRPr="008819A7">
        <w:rPr>
          <w:rFonts w:asciiTheme="majorHAnsi" w:hAnsiTheme="majorHAnsi" w:cstheme="majorHAnsi"/>
        </w:rPr>
        <w:tab/>
        <w:t xml:space="preserve">Throughout this Chapter findings from performing t Tests for both Data Sets using Significance Levels of p = 0.01, 0.02 and 0.10 will be used. </w:t>
      </w:r>
      <w:r w:rsidR="00CF6E83" w:rsidRPr="008819A7">
        <w:rPr>
          <w:rFonts w:asciiTheme="majorHAnsi" w:hAnsiTheme="majorHAnsi" w:cstheme="majorHAnsi"/>
        </w:rPr>
        <w:t xml:space="preserve">The </w:t>
      </w:r>
      <w:proofErr w:type="spellStart"/>
      <w:r w:rsidR="00CF6E83" w:rsidRPr="008819A7">
        <w:rPr>
          <w:rFonts w:asciiTheme="majorHAnsi" w:hAnsiTheme="majorHAnsi" w:cstheme="majorHAnsi"/>
        </w:rPr>
        <w:t>DoF</w:t>
      </w:r>
      <w:proofErr w:type="spellEnd"/>
      <w:r w:rsidR="00CF6E83" w:rsidRPr="008819A7">
        <w:rPr>
          <w:rFonts w:asciiTheme="majorHAnsi" w:hAnsiTheme="majorHAnsi" w:cstheme="majorHAnsi"/>
        </w:rPr>
        <w:t xml:space="preserve"> is easy as it is simply calculated as 10 + 10 -2 = 18. Where 10 + 10 is the number of data points in our set, and N-2 to give us 18.</w:t>
      </w:r>
    </w:p>
    <w:p w:rsidR="002757D8" w:rsidRPr="008819A7" w:rsidRDefault="002757D8" w:rsidP="002757D8">
      <w:pPr>
        <w:keepNext/>
        <w:jc w:val="center"/>
        <w:rPr>
          <w:rFonts w:asciiTheme="majorHAnsi" w:hAnsiTheme="majorHAnsi" w:cstheme="majorHAnsi"/>
        </w:rPr>
      </w:pPr>
      <w:r w:rsidRPr="008819A7">
        <w:rPr>
          <w:rFonts w:asciiTheme="majorHAnsi" w:hAnsiTheme="majorHAnsi" w:cstheme="majorHAnsi"/>
          <w:noProof/>
        </w:rPr>
        <w:drawing>
          <wp:inline distT="0" distB="0" distL="0" distR="0" wp14:anchorId="6F48F0D0" wp14:editId="5C4B58C4">
            <wp:extent cx="3879850" cy="1865130"/>
            <wp:effectExtent l="95250" t="95250" r="101600" b="971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97194" cy="1873468"/>
                    </a:xfrm>
                    <a:prstGeom prst="rect">
                      <a:avLst/>
                    </a:prstGeom>
                    <a:effectLst>
                      <a:outerShdw blurRad="63500" sx="102000" sy="102000" algn="ctr" rotWithShape="0">
                        <a:prstClr val="black">
                          <a:alpha val="40000"/>
                        </a:prstClr>
                      </a:outerShdw>
                    </a:effectLst>
                  </pic:spPr>
                </pic:pic>
              </a:graphicData>
            </a:graphic>
          </wp:inline>
        </w:drawing>
      </w:r>
    </w:p>
    <w:p w:rsidR="002757D8" w:rsidRPr="008819A7" w:rsidRDefault="002757D8" w:rsidP="002757D8">
      <w:pPr>
        <w:pStyle w:val="Caption"/>
        <w:jc w:val="center"/>
        <w:rPr>
          <w:rFonts w:asciiTheme="majorHAnsi" w:hAnsiTheme="majorHAnsi" w:cstheme="majorHAnsi"/>
          <w:i w:val="0"/>
          <w:color w:val="auto"/>
          <w:sz w:val="20"/>
        </w:rPr>
      </w:pPr>
      <w:bookmarkStart w:id="33" w:name="_Toc534384003"/>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15</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xml:space="preserve">: Excel Data Analysis Tools </w:t>
      </w:r>
      <w:proofErr w:type="spellStart"/>
      <w:proofErr w:type="gramStart"/>
      <w:r w:rsidRPr="008819A7">
        <w:rPr>
          <w:rFonts w:asciiTheme="majorHAnsi" w:hAnsiTheme="majorHAnsi" w:cstheme="majorHAnsi"/>
          <w:i w:val="0"/>
          <w:color w:val="auto"/>
          <w:sz w:val="20"/>
        </w:rPr>
        <w:t>t</w:t>
      </w:r>
      <w:proofErr w:type="spellEnd"/>
      <w:proofErr w:type="gramEnd"/>
      <w:r w:rsidRPr="008819A7">
        <w:rPr>
          <w:rFonts w:asciiTheme="majorHAnsi" w:hAnsiTheme="majorHAnsi" w:cstheme="majorHAnsi"/>
          <w:i w:val="0"/>
          <w:color w:val="auto"/>
          <w:sz w:val="20"/>
        </w:rPr>
        <w:t xml:space="preserve"> Test</w:t>
      </w:r>
      <w:bookmarkEnd w:id="33"/>
    </w:p>
    <w:p w:rsidR="002757D8" w:rsidRPr="008819A7" w:rsidRDefault="00263761" w:rsidP="002757D8">
      <w:pPr>
        <w:keepNext/>
        <w:jc w:val="both"/>
        <w:rPr>
          <w:rFonts w:asciiTheme="majorHAnsi" w:hAnsiTheme="majorHAnsi" w:cstheme="majorHAnsi"/>
        </w:rPr>
      </w:pPr>
      <w:r w:rsidRPr="008819A7">
        <w:rPr>
          <w:rFonts w:asciiTheme="majorHAnsi" w:hAnsiTheme="majorHAnsi" w:cstheme="majorHAnsi"/>
        </w:rPr>
        <w:t>So, u</w:t>
      </w:r>
      <w:r w:rsidR="002757D8" w:rsidRPr="008819A7">
        <w:rPr>
          <w:rFonts w:asciiTheme="majorHAnsi" w:hAnsiTheme="majorHAnsi" w:cstheme="majorHAnsi"/>
        </w:rPr>
        <w:t xml:space="preserve">sing Excel, we can perform a t test using the inbuilt Two-Sample Assuming Unequal Equal Variances. This tool will help us perform the following calculations: </w:t>
      </w:r>
    </w:p>
    <w:p w:rsidR="002757D8" w:rsidRPr="008819A7" w:rsidRDefault="002757D8" w:rsidP="002757D8">
      <w:pPr>
        <w:keepNext/>
        <w:jc w:val="both"/>
        <w:rPr>
          <w:rFonts w:asciiTheme="majorHAnsi" w:hAnsiTheme="majorHAnsi" w:cstheme="majorHAnsi"/>
        </w:rPr>
      </w:pPr>
    </w:p>
    <w:p w:rsidR="002757D8" w:rsidRPr="008819A7" w:rsidRDefault="002757D8">
      <w:pPr>
        <w:rPr>
          <w:rFonts w:asciiTheme="majorHAnsi" w:hAnsiTheme="majorHAnsi" w:cstheme="majorHAnsi"/>
        </w:rPr>
      </w:pPr>
      <w:r w:rsidRPr="008819A7">
        <w:rPr>
          <w:rFonts w:asciiTheme="majorHAnsi" w:hAnsiTheme="majorHAnsi" w:cstheme="majorHAnsi"/>
        </w:rPr>
        <w:br w:type="page"/>
      </w:r>
    </w:p>
    <w:p w:rsidR="002757D8" w:rsidRPr="008819A7" w:rsidRDefault="002757D8" w:rsidP="002757D8">
      <w:pPr>
        <w:keepNext/>
        <w:jc w:val="center"/>
        <w:rPr>
          <w:rFonts w:asciiTheme="majorHAnsi" w:hAnsiTheme="majorHAnsi" w:cstheme="majorHAnsi"/>
        </w:rPr>
      </w:pPr>
      <w:r w:rsidRPr="008819A7">
        <w:rPr>
          <w:rFonts w:asciiTheme="majorHAnsi" w:hAnsiTheme="majorHAnsi" w:cstheme="majorHAnsi"/>
          <w:noProof/>
        </w:rPr>
        <w:drawing>
          <wp:inline distT="0" distB="0" distL="0" distR="0" wp14:anchorId="5CB2848F" wp14:editId="273F3422">
            <wp:extent cx="4089400" cy="1984116"/>
            <wp:effectExtent l="95250" t="95250" r="101600" b="9271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42" t="15931" r="79587" b="66434"/>
                    <a:stretch/>
                  </pic:blipFill>
                  <pic:spPr bwMode="auto">
                    <a:xfrm>
                      <a:off x="0" y="0"/>
                      <a:ext cx="4132913" cy="2005228"/>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2757D8" w:rsidRPr="008819A7" w:rsidRDefault="002757D8" w:rsidP="002757D8">
      <w:pPr>
        <w:pStyle w:val="Caption"/>
        <w:jc w:val="center"/>
        <w:rPr>
          <w:rFonts w:asciiTheme="majorHAnsi" w:hAnsiTheme="majorHAnsi" w:cstheme="majorHAnsi"/>
          <w:i w:val="0"/>
          <w:color w:val="auto"/>
          <w:sz w:val="20"/>
        </w:rPr>
      </w:pPr>
      <w:bookmarkStart w:id="34" w:name="_Toc534384004"/>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16</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Significance Level 0.01</w:t>
      </w:r>
      <w:bookmarkEnd w:id="34"/>
    </w:p>
    <w:p w:rsidR="002757D8" w:rsidRPr="008819A7" w:rsidRDefault="002757D8" w:rsidP="00042D7B">
      <w:pPr>
        <w:keepNext/>
        <w:ind w:left="142"/>
        <w:jc w:val="both"/>
        <w:rPr>
          <w:rFonts w:asciiTheme="majorHAnsi" w:hAnsiTheme="majorHAnsi" w:cstheme="majorHAnsi"/>
        </w:rPr>
      </w:pPr>
    </w:p>
    <w:p w:rsidR="00362B5B" w:rsidRPr="008819A7" w:rsidRDefault="002757D8" w:rsidP="00362B5B">
      <w:pPr>
        <w:keepNext/>
        <w:jc w:val="center"/>
        <w:rPr>
          <w:rFonts w:asciiTheme="majorHAnsi" w:hAnsiTheme="majorHAnsi" w:cstheme="majorHAnsi"/>
        </w:rPr>
      </w:pPr>
      <w:r w:rsidRPr="008819A7">
        <w:rPr>
          <w:rFonts w:asciiTheme="majorHAnsi" w:hAnsiTheme="majorHAnsi" w:cstheme="majorHAnsi"/>
          <w:noProof/>
        </w:rPr>
        <w:drawing>
          <wp:inline distT="0" distB="0" distL="0" distR="0" wp14:anchorId="68CD55B5" wp14:editId="6C126ABE">
            <wp:extent cx="4102100" cy="1937184"/>
            <wp:effectExtent l="95250" t="95250" r="88900" b="10160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07" t="15875" r="79196" b="66593"/>
                    <a:stretch/>
                  </pic:blipFill>
                  <pic:spPr bwMode="auto">
                    <a:xfrm>
                      <a:off x="0" y="0"/>
                      <a:ext cx="4136346" cy="1953357"/>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362B5B" w:rsidRPr="008819A7" w:rsidRDefault="00362B5B" w:rsidP="00362B5B">
      <w:pPr>
        <w:pStyle w:val="Caption"/>
        <w:jc w:val="center"/>
        <w:rPr>
          <w:rFonts w:asciiTheme="majorHAnsi" w:hAnsiTheme="majorHAnsi" w:cstheme="majorHAnsi"/>
          <w:i w:val="0"/>
          <w:color w:val="auto"/>
          <w:sz w:val="20"/>
        </w:rPr>
      </w:pPr>
      <w:bookmarkStart w:id="35" w:name="_Toc534384005"/>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17</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Significance Level 0.02</w:t>
      </w:r>
      <w:bookmarkEnd w:id="35"/>
    </w:p>
    <w:p w:rsidR="00362B5B" w:rsidRPr="008819A7" w:rsidRDefault="00362B5B" w:rsidP="00362B5B">
      <w:pPr>
        <w:pStyle w:val="Caption"/>
        <w:jc w:val="center"/>
        <w:rPr>
          <w:rFonts w:asciiTheme="majorHAnsi" w:hAnsiTheme="majorHAnsi" w:cstheme="majorHAnsi"/>
          <w:i w:val="0"/>
          <w:color w:val="auto"/>
          <w:sz w:val="20"/>
        </w:rPr>
      </w:pPr>
    </w:p>
    <w:p w:rsidR="00362B5B" w:rsidRPr="008819A7" w:rsidRDefault="00362B5B" w:rsidP="00362B5B">
      <w:pPr>
        <w:pStyle w:val="Caption"/>
        <w:keepNext/>
        <w:jc w:val="center"/>
        <w:rPr>
          <w:rFonts w:asciiTheme="majorHAnsi" w:hAnsiTheme="majorHAnsi" w:cstheme="majorHAnsi"/>
        </w:rPr>
      </w:pPr>
      <w:r w:rsidRPr="008819A7">
        <w:rPr>
          <w:rFonts w:asciiTheme="majorHAnsi" w:hAnsiTheme="majorHAnsi" w:cstheme="majorHAnsi"/>
          <w:noProof/>
        </w:rPr>
        <w:drawing>
          <wp:inline distT="0" distB="0" distL="0" distR="0" wp14:anchorId="1C2168FC" wp14:editId="601AB225">
            <wp:extent cx="4102100" cy="1886955"/>
            <wp:effectExtent l="95250" t="95250" r="88900" b="9461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18" t="15729" r="78728" b="66727"/>
                    <a:stretch/>
                  </pic:blipFill>
                  <pic:spPr bwMode="auto">
                    <a:xfrm>
                      <a:off x="0" y="0"/>
                      <a:ext cx="4122567" cy="1896370"/>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362B5B" w:rsidRDefault="00362B5B" w:rsidP="00362B5B">
      <w:pPr>
        <w:pStyle w:val="Caption"/>
        <w:jc w:val="center"/>
        <w:rPr>
          <w:rFonts w:asciiTheme="majorHAnsi" w:hAnsiTheme="majorHAnsi" w:cstheme="majorHAnsi"/>
          <w:i w:val="0"/>
          <w:color w:val="auto"/>
          <w:sz w:val="20"/>
        </w:rPr>
      </w:pPr>
      <w:bookmarkStart w:id="36" w:name="_Toc534384006"/>
      <w:r w:rsidRPr="008819A7">
        <w:rPr>
          <w:rFonts w:asciiTheme="majorHAnsi" w:hAnsiTheme="majorHAnsi" w:cstheme="majorHAnsi"/>
          <w:i w:val="0"/>
          <w:color w:val="auto"/>
          <w:sz w:val="20"/>
        </w:rPr>
        <w:t xml:space="preserve">Figure </w:t>
      </w:r>
      <w:r w:rsidRPr="008819A7">
        <w:rPr>
          <w:rFonts w:asciiTheme="majorHAnsi" w:hAnsiTheme="majorHAnsi" w:cstheme="majorHAnsi"/>
          <w:i w:val="0"/>
          <w:color w:val="auto"/>
          <w:sz w:val="20"/>
        </w:rPr>
        <w:fldChar w:fldCharType="begin"/>
      </w:r>
      <w:r w:rsidRPr="008819A7">
        <w:rPr>
          <w:rFonts w:asciiTheme="majorHAnsi" w:hAnsiTheme="majorHAnsi" w:cstheme="majorHAnsi"/>
          <w:i w:val="0"/>
          <w:color w:val="auto"/>
          <w:sz w:val="20"/>
        </w:rPr>
        <w:instrText xml:space="preserve"> SEQ Figure \* ARABIC </w:instrText>
      </w:r>
      <w:r w:rsidRPr="008819A7">
        <w:rPr>
          <w:rFonts w:asciiTheme="majorHAnsi" w:hAnsiTheme="majorHAnsi" w:cstheme="majorHAnsi"/>
          <w:i w:val="0"/>
          <w:color w:val="auto"/>
          <w:sz w:val="20"/>
        </w:rPr>
        <w:fldChar w:fldCharType="separate"/>
      </w:r>
      <w:r w:rsidR="008819A7" w:rsidRPr="008819A7">
        <w:rPr>
          <w:rFonts w:asciiTheme="majorHAnsi" w:hAnsiTheme="majorHAnsi" w:cstheme="majorHAnsi"/>
          <w:i w:val="0"/>
          <w:noProof/>
          <w:color w:val="auto"/>
          <w:sz w:val="20"/>
        </w:rPr>
        <w:t>18</w:t>
      </w:r>
      <w:r w:rsidRPr="008819A7">
        <w:rPr>
          <w:rFonts w:asciiTheme="majorHAnsi" w:hAnsiTheme="majorHAnsi" w:cstheme="majorHAnsi"/>
          <w:i w:val="0"/>
          <w:color w:val="auto"/>
          <w:sz w:val="20"/>
        </w:rPr>
        <w:fldChar w:fldCharType="end"/>
      </w:r>
      <w:r w:rsidRPr="008819A7">
        <w:rPr>
          <w:rFonts w:asciiTheme="majorHAnsi" w:hAnsiTheme="majorHAnsi" w:cstheme="majorHAnsi"/>
          <w:i w:val="0"/>
          <w:color w:val="auto"/>
          <w:sz w:val="20"/>
        </w:rPr>
        <w:t>: Significance Level 0.10</w:t>
      </w:r>
      <w:bookmarkEnd w:id="36"/>
    </w:p>
    <w:p w:rsidR="00E91AE8" w:rsidRDefault="00E91AE8">
      <w:r>
        <w:br w:type="page"/>
      </w:r>
    </w:p>
    <w:p w:rsidR="00E91AE8" w:rsidRDefault="00E91AE8">
      <w:pPr>
        <w:rPr>
          <w:rFonts w:asciiTheme="majorHAnsi" w:hAnsiTheme="majorHAnsi" w:cstheme="majorHAnsi"/>
          <w:b/>
        </w:rPr>
      </w:pPr>
    </w:p>
    <w:p w:rsidR="00E91AE8" w:rsidRPr="00E91AE8" w:rsidRDefault="00E91AE8">
      <w:pPr>
        <w:rPr>
          <w:rFonts w:asciiTheme="majorHAnsi" w:hAnsiTheme="majorHAnsi" w:cstheme="majorHAnsi"/>
          <w:b/>
        </w:rPr>
      </w:pPr>
    </w:p>
    <w:p w:rsidR="00E91AE8" w:rsidRPr="00E91AE8" w:rsidRDefault="00E91AE8">
      <w:pPr>
        <w:rPr>
          <w:rFonts w:asciiTheme="majorHAnsi" w:hAnsiTheme="majorHAnsi" w:cstheme="majorHAnsi"/>
          <w:b/>
        </w:rPr>
      </w:pPr>
    </w:p>
    <w:p w:rsidR="00E91AE8" w:rsidRPr="00E91AE8" w:rsidRDefault="00E91AE8">
      <w:pPr>
        <w:rPr>
          <w:rFonts w:asciiTheme="majorHAnsi" w:hAnsiTheme="majorHAnsi" w:cstheme="majorHAnsi"/>
          <w:b/>
        </w:rPr>
      </w:pPr>
    </w:p>
    <w:p w:rsidR="00E91AE8" w:rsidRPr="00E91AE8" w:rsidRDefault="00E91AE8">
      <w:pPr>
        <w:rPr>
          <w:rFonts w:asciiTheme="majorHAnsi" w:hAnsiTheme="majorHAnsi" w:cstheme="majorHAnsi"/>
          <w:b/>
        </w:rPr>
      </w:pPr>
    </w:p>
    <w:p w:rsidR="00E91AE8" w:rsidRPr="00E91AE8" w:rsidRDefault="00E91AE8">
      <w:pPr>
        <w:rPr>
          <w:rFonts w:asciiTheme="majorHAnsi" w:hAnsiTheme="majorHAnsi" w:cstheme="majorHAnsi"/>
          <w:b/>
        </w:rPr>
      </w:pPr>
    </w:p>
    <w:p w:rsidR="00E91AE8" w:rsidRDefault="00E91AE8" w:rsidP="00E91AE8">
      <w:pPr>
        <w:jc w:val="center"/>
        <w:rPr>
          <w:rFonts w:asciiTheme="majorHAnsi" w:hAnsiTheme="majorHAnsi" w:cstheme="majorHAnsi"/>
          <w:b/>
          <w:color w:val="D9D9D9" w:themeColor="background1" w:themeShade="D9"/>
          <w:sz w:val="40"/>
        </w:rPr>
      </w:pPr>
    </w:p>
    <w:p w:rsidR="00E91AE8" w:rsidRDefault="00E91AE8" w:rsidP="00E91AE8">
      <w:pPr>
        <w:jc w:val="center"/>
        <w:rPr>
          <w:rFonts w:asciiTheme="majorHAnsi" w:hAnsiTheme="majorHAnsi" w:cstheme="majorHAnsi"/>
          <w:b/>
          <w:color w:val="D9D9D9" w:themeColor="background1" w:themeShade="D9"/>
          <w:sz w:val="40"/>
        </w:rPr>
      </w:pPr>
    </w:p>
    <w:p w:rsidR="00E91AE8" w:rsidRDefault="00E91AE8" w:rsidP="00E91AE8">
      <w:pPr>
        <w:jc w:val="center"/>
        <w:rPr>
          <w:rFonts w:asciiTheme="majorHAnsi" w:hAnsiTheme="majorHAnsi" w:cstheme="majorHAnsi"/>
          <w:b/>
          <w:color w:val="D9D9D9" w:themeColor="background1" w:themeShade="D9"/>
          <w:sz w:val="40"/>
        </w:rPr>
      </w:pPr>
    </w:p>
    <w:p w:rsidR="00E91AE8" w:rsidRDefault="00E91AE8" w:rsidP="00E91AE8">
      <w:pPr>
        <w:jc w:val="center"/>
        <w:rPr>
          <w:rFonts w:asciiTheme="majorHAnsi" w:hAnsiTheme="majorHAnsi" w:cstheme="majorHAnsi"/>
          <w:b/>
          <w:color w:val="D9D9D9" w:themeColor="background1" w:themeShade="D9"/>
          <w:sz w:val="40"/>
        </w:rPr>
      </w:pPr>
    </w:p>
    <w:p w:rsidR="00E91AE8" w:rsidRDefault="00E91AE8" w:rsidP="00E91AE8">
      <w:pPr>
        <w:jc w:val="center"/>
        <w:rPr>
          <w:rFonts w:asciiTheme="majorHAnsi" w:hAnsiTheme="majorHAnsi" w:cstheme="majorHAnsi"/>
          <w:b/>
          <w:color w:val="D9D9D9" w:themeColor="background1" w:themeShade="D9"/>
          <w:sz w:val="40"/>
        </w:rPr>
      </w:pPr>
    </w:p>
    <w:p w:rsidR="00E91AE8" w:rsidRPr="00E91AE8" w:rsidRDefault="00E91AE8" w:rsidP="00E91AE8">
      <w:pPr>
        <w:jc w:val="center"/>
        <w:rPr>
          <w:rFonts w:asciiTheme="majorHAnsi" w:hAnsiTheme="majorHAnsi" w:cstheme="majorHAnsi"/>
          <w:b/>
          <w:color w:val="D9D9D9" w:themeColor="background1" w:themeShade="D9"/>
          <w:sz w:val="40"/>
        </w:rPr>
      </w:pPr>
      <w:r w:rsidRPr="00E91AE8">
        <w:rPr>
          <w:rFonts w:asciiTheme="majorHAnsi" w:hAnsiTheme="majorHAnsi" w:cstheme="majorHAnsi"/>
          <w:b/>
          <w:color w:val="D9D9D9" w:themeColor="background1" w:themeShade="D9"/>
          <w:sz w:val="40"/>
        </w:rPr>
        <w:t>This Page Left Intentionally Blank</w:t>
      </w:r>
    </w:p>
    <w:p w:rsidR="00E91AE8" w:rsidRPr="00E91AE8" w:rsidRDefault="00E91AE8">
      <w:pPr>
        <w:rPr>
          <w:rFonts w:asciiTheme="majorHAnsi" w:hAnsiTheme="majorHAnsi" w:cstheme="majorHAnsi"/>
          <w:b/>
        </w:rPr>
      </w:pPr>
      <w:r w:rsidRPr="00E91AE8">
        <w:rPr>
          <w:rFonts w:asciiTheme="majorHAnsi" w:hAnsiTheme="majorHAnsi" w:cstheme="majorHAnsi"/>
          <w:b/>
        </w:rPr>
        <w:br w:type="page"/>
      </w:r>
    </w:p>
    <w:p w:rsidR="004815C8" w:rsidRPr="008819A7" w:rsidRDefault="004815C8" w:rsidP="004815C8">
      <w:pPr>
        <w:rPr>
          <w:rFonts w:asciiTheme="majorHAnsi" w:hAnsiTheme="majorHAnsi" w:cstheme="majorHAnsi"/>
          <w:b/>
          <w:sz w:val="96"/>
        </w:rPr>
      </w:pPr>
      <w:r w:rsidRPr="008819A7">
        <w:rPr>
          <w:rFonts w:asciiTheme="majorHAnsi" w:hAnsiTheme="majorHAnsi" w:cstheme="majorHAnsi"/>
          <w:b/>
          <w:sz w:val="96"/>
        </w:rPr>
        <w:t>3</w:t>
      </w:r>
    </w:p>
    <w:p w:rsidR="004815C8" w:rsidRPr="008819A7" w:rsidRDefault="004815C8" w:rsidP="004815C8">
      <w:pPr>
        <w:pStyle w:val="Heading1"/>
        <w:rPr>
          <w:rFonts w:cstheme="majorHAnsi"/>
          <w:color w:val="auto"/>
          <w:sz w:val="40"/>
        </w:rPr>
      </w:pPr>
      <w:bookmarkStart w:id="37" w:name="_Toc534383591"/>
      <w:r w:rsidRPr="008819A7">
        <w:rPr>
          <w:rFonts w:cstheme="majorHAnsi"/>
          <w:b/>
          <w:color w:val="auto"/>
          <w:sz w:val="44"/>
        </w:rPr>
        <w:t xml:space="preserve">Chapter Three: </w:t>
      </w:r>
      <w:r w:rsidRPr="008819A7">
        <w:rPr>
          <w:rFonts w:cstheme="majorHAnsi"/>
          <w:color w:val="auto"/>
          <w:sz w:val="40"/>
        </w:rPr>
        <w:t>Analysing our t Test &amp; Concluding</w:t>
      </w:r>
      <w:bookmarkEnd w:id="37"/>
    </w:p>
    <w:p w:rsidR="00C40DCB" w:rsidRPr="008819A7" w:rsidRDefault="00C40DCB" w:rsidP="00C40DCB">
      <w:pPr>
        <w:rPr>
          <w:rFonts w:asciiTheme="majorHAnsi" w:hAnsiTheme="majorHAnsi" w:cstheme="majorHAnsi"/>
        </w:rPr>
      </w:pPr>
    </w:p>
    <w:p w:rsidR="00C40DCB" w:rsidRPr="008819A7" w:rsidRDefault="000C1CBA" w:rsidP="00CF6E83">
      <w:pPr>
        <w:jc w:val="both"/>
        <w:rPr>
          <w:rFonts w:asciiTheme="majorHAnsi" w:hAnsiTheme="majorHAnsi" w:cstheme="majorHAnsi"/>
        </w:rPr>
      </w:pPr>
      <w:r w:rsidRPr="008819A7">
        <w:rPr>
          <w:rFonts w:asciiTheme="majorHAnsi" w:hAnsiTheme="majorHAnsi" w:cstheme="majorHAnsi"/>
        </w:rPr>
        <w:tab/>
      </w:r>
      <w:r w:rsidR="00CF6E83" w:rsidRPr="008819A7">
        <w:rPr>
          <w:rFonts w:asciiTheme="majorHAnsi" w:hAnsiTheme="majorHAnsi" w:cstheme="majorHAnsi"/>
        </w:rPr>
        <w:t xml:space="preserve">In Chapter Two we completed the steps necessary to perform our t Test, however, what does it all mean, and can we justify hypotheses and assumptions put forward throughout this report. </w:t>
      </w:r>
    </w:p>
    <w:p w:rsidR="00CF6E83" w:rsidRPr="008819A7" w:rsidRDefault="00CF6E83" w:rsidP="00641AC1">
      <w:pPr>
        <w:pStyle w:val="Heading1"/>
        <w:numPr>
          <w:ilvl w:val="0"/>
          <w:numId w:val="18"/>
        </w:numPr>
        <w:ind w:left="0" w:firstLine="0"/>
        <w:rPr>
          <w:rFonts w:cstheme="majorHAnsi"/>
          <w:color w:val="auto"/>
        </w:rPr>
      </w:pPr>
      <w:bookmarkStart w:id="38" w:name="_Toc534383592"/>
      <w:r w:rsidRPr="008819A7">
        <w:rPr>
          <w:rFonts w:cstheme="majorHAnsi"/>
          <w:b/>
          <w:color w:val="auto"/>
          <w:sz w:val="36"/>
        </w:rPr>
        <w:t>Part One:</w:t>
      </w:r>
      <w:r w:rsidRPr="008819A7">
        <w:rPr>
          <w:rFonts w:cstheme="majorHAnsi"/>
          <w:color w:val="auto"/>
          <w:sz w:val="36"/>
        </w:rPr>
        <w:t xml:space="preserve"> </w:t>
      </w:r>
      <w:r w:rsidR="000C1CBA" w:rsidRPr="008819A7">
        <w:rPr>
          <w:rFonts w:cstheme="majorHAnsi"/>
          <w:color w:val="auto"/>
        </w:rPr>
        <w:t>Analysing our t Test</w:t>
      </w:r>
      <w:bookmarkEnd w:id="38"/>
    </w:p>
    <w:p w:rsidR="00CF6E83" w:rsidRPr="008819A7" w:rsidRDefault="00CF6E83" w:rsidP="00C40DCB">
      <w:pPr>
        <w:rPr>
          <w:rFonts w:asciiTheme="majorHAnsi" w:hAnsiTheme="majorHAnsi" w:cstheme="majorHAnsi"/>
        </w:rPr>
      </w:pPr>
    </w:p>
    <w:p w:rsidR="003243A1" w:rsidRPr="008819A7" w:rsidRDefault="00DA25E9" w:rsidP="000C1CBA">
      <w:pPr>
        <w:jc w:val="both"/>
        <w:rPr>
          <w:rFonts w:asciiTheme="majorHAnsi" w:hAnsiTheme="majorHAnsi" w:cstheme="majorHAnsi"/>
        </w:rPr>
      </w:pPr>
      <w:r w:rsidRPr="008819A7">
        <w:rPr>
          <w:rFonts w:asciiTheme="majorHAnsi" w:hAnsiTheme="majorHAnsi" w:cstheme="majorHAnsi"/>
        </w:rPr>
        <w:tab/>
        <w:t xml:space="preserve">We can determine if there is a significant difference by comparing our t Stat to that of the  </w:t>
      </w:r>
      <m:oMath>
        <m:sSub>
          <m:sSubPr>
            <m:ctrlPr>
              <w:rPr>
                <w:rFonts w:ascii="Cambria Math" w:hAnsi="Cambria Math" w:cstheme="majorHAnsi"/>
                <w:i/>
                <w:iCs/>
              </w:rPr>
            </m:ctrlPr>
          </m:sSubPr>
          <m:e>
            <m:r>
              <w:rPr>
                <w:rFonts w:ascii="Cambria Math" w:hAnsi="Cambria Math" w:cstheme="majorHAnsi"/>
              </w:rPr>
              <m:t>t</m:t>
            </m:r>
          </m:e>
          <m:sub>
            <m:r>
              <w:rPr>
                <w:rFonts w:ascii="Cambria Math" w:hAnsi="Cambria Math" w:cstheme="majorHAnsi"/>
              </w:rPr>
              <m:t>crit</m:t>
            </m:r>
          </m:sub>
        </m:sSub>
      </m:oMath>
      <w:r w:rsidRPr="008819A7">
        <w:rPr>
          <w:rFonts w:asciiTheme="majorHAnsi" w:hAnsiTheme="majorHAnsi" w:cstheme="majorHAnsi"/>
        </w:rPr>
        <w:t xml:space="preserve">. </w:t>
      </w:r>
      <w:r w:rsidR="00CF6E83" w:rsidRPr="008819A7">
        <w:rPr>
          <w:rFonts w:asciiTheme="majorHAnsi" w:hAnsiTheme="majorHAnsi" w:cstheme="majorHAnsi"/>
        </w:rPr>
        <w:t>Using the above figures 1</w:t>
      </w:r>
      <w:r w:rsidR="003A0DA1">
        <w:rPr>
          <w:rFonts w:asciiTheme="majorHAnsi" w:hAnsiTheme="majorHAnsi" w:cstheme="majorHAnsi"/>
        </w:rPr>
        <w:t>6</w:t>
      </w:r>
      <w:r w:rsidR="00CF6E83" w:rsidRPr="008819A7">
        <w:rPr>
          <w:rFonts w:asciiTheme="majorHAnsi" w:hAnsiTheme="majorHAnsi" w:cstheme="majorHAnsi"/>
        </w:rPr>
        <w:t xml:space="preserve"> ~ 1</w:t>
      </w:r>
      <w:r w:rsidR="003A0DA1">
        <w:rPr>
          <w:rFonts w:asciiTheme="majorHAnsi" w:hAnsiTheme="majorHAnsi" w:cstheme="majorHAnsi"/>
        </w:rPr>
        <w:t>8</w:t>
      </w:r>
      <w:r w:rsidR="00CF6E83" w:rsidRPr="008819A7">
        <w:rPr>
          <w:rFonts w:asciiTheme="majorHAnsi" w:hAnsiTheme="majorHAnsi" w:cstheme="majorHAnsi"/>
        </w:rPr>
        <w:t xml:space="preserve">, we can denote that all calculated t values exceed that of the critical value, and our t values can be seen to be in the tail: As such we can say with high confidence that there is a significant difference between the two groups. </w:t>
      </w:r>
    </w:p>
    <w:p w:rsidR="00CF6E83" w:rsidRPr="008819A7" w:rsidRDefault="003243A1" w:rsidP="000C1CBA">
      <w:pPr>
        <w:jc w:val="both"/>
        <w:rPr>
          <w:rFonts w:asciiTheme="majorHAnsi" w:hAnsiTheme="majorHAnsi" w:cstheme="majorHAnsi"/>
        </w:rPr>
      </w:pPr>
      <w:r w:rsidRPr="008819A7">
        <w:rPr>
          <w:rFonts w:asciiTheme="majorHAnsi" w:hAnsiTheme="majorHAnsi" w:cstheme="majorHAnsi"/>
        </w:rPr>
        <w:t xml:space="preserve">Importantly, we can see that this </w:t>
      </w:r>
      <w:r w:rsidR="00021B5D" w:rsidRPr="008819A7">
        <w:rPr>
          <w:rFonts w:asciiTheme="majorHAnsi" w:hAnsiTheme="majorHAnsi" w:cstheme="majorHAnsi"/>
        </w:rPr>
        <w:t xml:space="preserve">significant difference </w:t>
      </w:r>
      <w:r w:rsidRPr="008819A7">
        <w:rPr>
          <w:rFonts w:asciiTheme="majorHAnsi" w:hAnsiTheme="majorHAnsi" w:cstheme="majorHAnsi"/>
        </w:rPr>
        <w:t xml:space="preserve">is true regardless of the p significance level used. </w:t>
      </w:r>
      <w:r w:rsidR="00CF6E83" w:rsidRPr="008819A7">
        <w:rPr>
          <w:rFonts w:asciiTheme="majorHAnsi" w:hAnsiTheme="majorHAnsi" w:cstheme="majorHAnsi"/>
        </w:rPr>
        <w:t xml:space="preserve"> </w:t>
      </w:r>
    </w:p>
    <w:p w:rsidR="00593706" w:rsidRDefault="00593706" w:rsidP="000C1CBA">
      <w:pPr>
        <w:jc w:val="both"/>
        <w:rPr>
          <w:rFonts w:asciiTheme="majorHAnsi" w:hAnsiTheme="majorHAnsi" w:cstheme="majorHAnsi"/>
        </w:rPr>
      </w:pPr>
      <w:r w:rsidRPr="008819A7">
        <w:rPr>
          <w:rFonts w:asciiTheme="majorHAnsi" w:hAnsiTheme="majorHAnsi" w:cstheme="majorHAnsi"/>
        </w:rPr>
        <w:t>It is however, important to note that as this is only a small sample out of a potentially much larger data pool, one can’t completely reject the null hypothesis and as such we can reject the null hypothesis although it may be true, producing a Type I Error.</w:t>
      </w:r>
      <w:r w:rsidR="00400D13" w:rsidRPr="008819A7">
        <w:rPr>
          <w:rFonts w:asciiTheme="majorHAnsi" w:hAnsiTheme="majorHAnsi" w:cstheme="majorHAnsi"/>
        </w:rPr>
        <w:t xml:space="preserve"> </w:t>
      </w:r>
    </w:p>
    <w:p w:rsidR="00581C95" w:rsidRPr="008819A7" w:rsidRDefault="00581C95" w:rsidP="000C1CBA">
      <w:pPr>
        <w:jc w:val="both"/>
        <w:rPr>
          <w:rFonts w:asciiTheme="majorHAnsi" w:hAnsiTheme="majorHAnsi" w:cstheme="majorHAnsi"/>
        </w:rPr>
      </w:pPr>
      <w:r>
        <w:rPr>
          <w:rFonts w:asciiTheme="majorHAnsi" w:hAnsiTheme="majorHAnsi" w:cstheme="majorHAnsi"/>
        </w:rPr>
        <w:t xml:space="preserve">Finally, with reference to our outliers, we can see that there are </w:t>
      </w:r>
      <w:proofErr w:type="gramStart"/>
      <w:r>
        <w:rPr>
          <w:rFonts w:asciiTheme="majorHAnsi" w:hAnsiTheme="majorHAnsi" w:cstheme="majorHAnsi"/>
        </w:rPr>
        <w:t>actually no</w:t>
      </w:r>
      <w:proofErr w:type="gramEnd"/>
      <w:r>
        <w:rPr>
          <w:rFonts w:asciiTheme="majorHAnsi" w:hAnsiTheme="majorHAnsi" w:cstheme="majorHAnsi"/>
        </w:rPr>
        <w:t xml:space="preserve"> outliers present</w:t>
      </w:r>
      <w:r w:rsidR="009D453D">
        <w:rPr>
          <w:rFonts w:asciiTheme="majorHAnsi" w:hAnsiTheme="majorHAnsi" w:cstheme="majorHAnsi"/>
        </w:rPr>
        <w:t>,</w:t>
      </w:r>
      <w:r>
        <w:rPr>
          <w:rFonts w:asciiTheme="majorHAnsi" w:hAnsiTheme="majorHAnsi" w:cstheme="majorHAnsi"/>
        </w:rPr>
        <w:t xml:space="preserve"> all </w:t>
      </w:r>
      <w:r w:rsidR="009D453D">
        <w:rPr>
          <w:rFonts w:asciiTheme="majorHAnsi" w:hAnsiTheme="majorHAnsi" w:cstheme="majorHAnsi"/>
        </w:rPr>
        <w:t xml:space="preserve">of which </w:t>
      </w:r>
      <w:r>
        <w:rPr>
          <w:rFonts w:asciiTheme="majorHAnsi" w:hAnsiTheme="majorHAnsi" w:cstheme="majorHAnsi"/>
        </w:rPr>
        <w:t xml:space="preserve">fall within the </w:t>
      </w:r>
      <w:r w:rsidR="008F45D4">
        <w:rPr>
          <w:rFonts w:asciiTheme="majorHAnsi" w:hAnsiTheme="majorHAnsi" w:cstheme="majorHAnsi"/>
        </w:rPr>
        <w:t>t Critical</w:t>
      </w:r>
      <w:r w:rsidR="009D453D">
        <w:rPr>
          <w:rFonts w:asciiTheme="majorHAnsi" w:hAnsiTheme="majorHAnsi" w:cstheme="majorHAnsi"/>
        </w:rPr>
        <w:t xml:space="preserve"> </w:t>
      </w:r>
      <w:r>
        <w:rPr>
          <w:rFonts w:asciiTheme="majorHAnsi" w:hAnsiTheme="majorHAnsi" w:cstheme="majorHAnsi"/>
        </w:rPr>
        <w:t>range.</w:t>
      </w:r>
    </w:p>
    <w:p w:rsidR="00400D13" w:rsidRPr="008819A7" w:rsidRDefault="00400D13" w:rsidP="000C1CBA">
      <w:pPr>
        <w:jc w:val="both"/>
        <w:rPr>
          <w:rFonts w:asciiTheme="majorHAnsi" w:hAnsiTheme="majorHAnsi" w:cstheme="majorHAnsi"/>
        </w:rPr>
      </w:pPr>
    </w:p>
    <w:p w:rsidR="00400D13" w:rsidRPr="008819A7" w:rsidRDefault="00400D13" w:rsidP="00400D13">
      <w:pPr>
        <w:pStyle w:val="Heading1"/>
        <w:rPr>
          <w:rFonts w:cstheme="majorHAnsi"/>
          <w:b/>
          <w:color w:val="auto"/>
          <w:sz w:val="44"/>
        </w:rPr>
      </w:pPr>
      <w:bookmarkStart w:id="39" w:name="_Toc534383593"/>
      <w:r w:rsidRPr="008819A7">
        <w:rPr>
          <w:rFonts w:cstheme="majorHAnsi"/>
          <w:b/>
          <w:color w:val="auto"/>
          <w:sz w:val="44"/>
        </w:rPr>
        <w:t>Conclusion</w:t>
      </w:r>
      <w:bookmarkEnd w:id="39"/>
    </w:p>
    <w:p w:rsidR="00400D13" w:rsidRPr="008819A7" w:rsidRDefault="00400D13" w:rsidP="00400D13">
      <w:pPr>
        <w:rPr>
          <w:rFonts w:asciiTheme="majorHAnsi" w:hAnsiTheme="majorHAnsi" w:cstheme="majorHAnsi"/>
        </w:rPr>
      </w:pPr>
    </w:p>
    <w:p w:rsidR="00400D13" w:rsidRDefault="00F46454" w:rsidP="00F46454">
      <w:pPr>
        <w:jc w:val="both"/>
        <w:rPr>
          <w:rFonts w:asciiTheme="majorHAnsi" w:hAnsiTheme="majorHAnsi" w:cstheme="majorHAnsi"/>
        </w:rPr>
      </w:pPr>
      <w:r w:rsidRPr="008819A7">
        <w:rPr>
          <w:rFonts w:asciiTheme="majorHAnsi" w:hAnsiTheme="majorHAnsi" w:cstheme="majorHAnsi"/>
        </w:rPr>
        <w:tab/>
        <w:t xml:space="preserve">Often whilst trying to understand data within statistics, one can misunderstand what is being presented to them. This paper looked to present ways in which one can make sense of the information that is being presented to them, </w:t>
      </w:r>
      <w:r w:rsidR="008F45D4" w:rsidRPr="008819A7">
        <w:rPr>
          <w:rFonts w:asciiTheme="majorHAnsi" w:hAnsiTheme="majorHAnsi" w:cstheme="majorHAnsi"/>
        </w:rPr>
        <w:t>using</w:t>
      </w:r>
      <w:r w:rsidRPr="008819A7">
        <w:rPr>
          <w:rFonts w:asciiTheme="majorHAnsi" w:hAnsiTheme="majorHAnsi" w:cstheme="majorHAnsi"/>
        </w:rPr>
        <w:t xml:space="preserve"> many tools and techniques. </w:t>
      </w:r>
    </w:p>
    <w:p w:rsidR="008F45D4" w:rsidRPr="008819A7" w:rsidRDefault="000B7B5F" w:rsidP="00F46454">
      <w:pPr>
        <w:jc w:val="both"/>
        <w:rPr>
          <w:rFonts w:asciiTheme="majorHAnsi" w:hAnsiTheme="majorHAnsi" w:cstheme="majorHAnsi"/>
        </w:rPr>
      </w:pPr>
      <w:r>
        <w:rPr>
          <w:rFonts w:asciiTheme="majorHAnsi" w:hAnsiTheme="majorHAnsi" w:cstheme="majorHAnsi"/>
        </w:rPr>
        <w:t xml:space="preserve">By doing so we can make reasonable conclusions on our data, all of which suggest that our alternative hypothesis, such as hypothesising that there is a difference between the sets, is true. </w:t>
      </w:r>
    </w:p>
    <w:p w:rsidR="00400D13" w:rsidRPr="008819A7" w:rsidRDefault="00400D13" w:rsidP="000C1CBA">
      <w:pPr>
        <w:jc w:val="both"/>
        <w:rPr>
          <w:rFonts w:asciiTheme="majorHAnsi" w:hAnsiTheme="majorHAnsi" w:cstheme="majorHAnsi"/>
        </w:rPr>
      </w:pPr>
    </w:p>
    <w:p w:rsidR="003243A1" w:rsidRPr="008819A7" w:rsidRDefault="003243A1" w:rsidP="000C1CBA">
      <w:pPr>
        <w:jc w:val="both"/>
        <w:rPr>
          <w:rFonts w:asciiTheme="majorHAnsi" w:hAnsiTheme="majorHAnsi" w:cstheme="majorHAnsi"/>
        </w:rPr>
      </w:pPr>
    </w:p>
    <w:p w:rsidR="00CF6E83" w:rsidRPr="008819A7" w:rsidRDefault="00CF6E83" w:rsidP="00C40DCB">
      <w:pPr>
        <w:rPr>
          <w:rFonts w:asciiTheme="majorHAnsi" w:hAnsiTheme="majorHAnsi" w:cstheme="majorHAnsi"/>
        </w:rPr>
      </w:pPr>
    </w:p>
    <w:p w:rsidR="004815C8" w:rsidRPr="008819A7" w:rsidRDefault="004815C8" w:rsidP="00042D7B">
      <w:pPr>
        <w:keepNext/>
        <w:ind w:left="142"/>
        <w:jc w:val="both"/>
        <w:rPr>
          <w:rFonts w:asciiTheme="majorHAnsi" w:hAnsiTheme="majorHAnsi" w:cstheme="majorHAnsi"/>
        </w:rPr>
      </w:pPr>
    </w:p>
    <w:p w:rsidR="00042D7B" w:rsidRPr="008819A7" w:rsidRDefault="00042D7B" w:rsidP="00042D7B">
      <w:pPr>
        <w:rPr>
          <w:rFonts w:asciiTheme="majorHAnsi" w:hAnsiTheme="majorHAnsi" w:cstheme="majorHAnsi"/>
        </w:rPr>
      </w:pPr>
    </w:p>
    <w:p w:rsidR="002E1FC3" w:rsidRPr="008819A7" w:rsidRDefault="002E1FC3" w:rsidP="00042D7B">
      <w:pPr>
        <w:jc w:val="center"/>
        <w:rPr>
          <w:rFonts w:asciiTheme="majorHAnsi" w:hAnsiTheme="majorHAnsi" w:cstheme="majorHAnsi"/>
        </w:rPr>
      </w:pPr>
      <w:r w:rsidRPr="008819A7">
        <w:rPr>
          <w:rFonts w:asciiTheme="majorHAnsi" w:hAnsiTheme="majorHAnsi" w:cstheme="majorHAnsi"/>
        </w:rPr>
        <w:br w:type="page"/>
      </w:r>
    </w:p>
    <w:p w:rsidR="002E1FC3" w:rsidRPr="008819A7" w:rsidRDefault="002E1FC3" w:rsidP="002E1FC3">
      <w:pPr>
        <w:pStyle w:val="Heading1"/>
        <w:rPr>
          <w:rFonts w:cstheme="majorHAnsi"/>
          <w:b/>
          <w:color w:val="auto"/>
          <w:sz w:val="44"/>
        </w:rPr>
      </w:pPr>
      <w:bookmarkStart w:id="40" w:name="_Toc534383594"/>
      <w:r w:rsidRPr="008819A7">
        <w:rPr>
          <w:rFonts w:cstheme="majorHAnsi"/>
          <w:b/>
          <w:color w:val="auto"/>
          <w:sz w:val="44"/>
        </w:rPr>
        <w:t>Reference List</w:t>
      </w:r>
      <w:bookmarkEnd w:id="40"/>
    </w:p>
    <w:p w:rsidR="002E1FC3" w:rsidRPr="008819A7" w:rsidRDefault="002E1FC3" w:rsidP="002E1FC3">
      <w:pPr>
        <w:rPr>
          <w:rFonts w:asciiTheme="majorHAnsi" w:hAnsiTheme="majorHAnsi" w:cstheme="majorHAnsi"/>
        </w:rPr>
      </w:pPr>
    </w:p>
    <w:p w:rsidR="002E1FC3" w:rsidRPr="008819A7" w:rsidRDefault="002E1FC3" w:rsidP="00042D7B">
      <w:pPr>
        <w:rPr>
          <w:rFonts w:asciiTheme="majorHAnsi" w:hAnsiTheme="majorHAnsi" w:cstheme="majorHAnsi"/>
        </w:rPr>
      </w:pPr>
      <w:r w:rsidRPr="008819A7">
        <w:rPr>
          <w:rFonts w:asciiTheme="majorHAnsi" w:hAnsiTheme="majorHAnsi" w:cstheme="majorHAnsi"/>
        </w:rPr>
        <w:t xml:space="preserve">[1] University of Connecticut, “Educational Research Basics by Del </w:t>
      </w:r>
      <w:proofErr w:type="spellStart"/>
      <w:r w:rsidRPr="008819A7">
        <w:rPr>
          <w:rFonts w:asciiTheme="majorHAnsi" w:hAnsiTheme="majorHAnsi" w:cstheme="majorHAnsi"/>
        </w:rPr>
        <w:t>Siegle</w:t>
      </w:r>
      <w:proofErr w:type="spellEnd"/>
      <w:r w:rsidRPr="008819A7">
        <w:rPr>
          <w:rFonts w:asciiTheme="majorHAnsi" w:hAnsiTheme="majorHAnsi" w:cstheme="majorHAnsi"/>
        </w:rPr>
        <w:t xml:space="preserve">” </w:t>
      </w:r>
      <w:r w:rsidRPr="008819A7">
        <w:rPr>
          <w:rFonts w:asciiTheme="majorHAnsi" w:hAnsiTheme="majorHAnsi" w:cstheme="majorHAnsi"/>
          <w:i/>
        </w:rPr>
        <w:t>UCONN</w:t>
      </w:r>
      <w:r w:rsidRPr="008819A7">
        <w:rPr>
          <w:rFonts w:asciiTheme="majorHAnsi" w:hAnsiTheme="majorHAnsi" w:cstheme="majorHAnsi"/>
        </w:rPr>
        <w:t xml:space="preserve"> 2018. [Online] Available: </w:t>
      </w:r>
      <w:hyperlink r:id="rId27" w:history="1">
        <w:r w:rsidRPr="008819A7">
          <w:rPr>
            <w:rStyle w:val="Hyperlink"/>
            <w:rFonts w:asciiTheme="majorHAnsi" w:hAnsiTheme="majorHAnsi" w:cstheme="majorHAnsi"/>
          </w:rPr>
          <w:t>https://researchbasics.education.uconn.edu/t-test/#</w:t>
        </w:r>
      </w:hyperlink>
      <w:r w:rsidRPr="008819A7">
        <w:rPr>
          <w:rFonts w:asciiTheme="majorHAnsi" w:hAnsiTheme="majorHAnsi" w:cstheme="majorHAnsi"/>
        </w:rPr>
        <w:t>. [Accessed Nov. 24, 2018].</w:t>
      </w:r>
    </w:p>
    <w:p w:rsidR="002E1FC3" w:rsidRPr="008819A7" w:rsidRDefault="002E1FC3" w:rsidP="00042D7B">
      <w:pPr>
        <w:rPr>
          <w:rFonts w:asciiTheme="majorHAnsi" w:hAnsiTheme="majorHAnsi" w:cstheme="majorHAnsi"/>
        </w:rPr>
      </w:pPr>
      <w:r w:rsidRPr="008819A7">
        <w:rPr>
          <w:rFonts w:asciiTheme="majorHAnsi" w:hAnsiTheme="majorHAnsi" w:cstheme="majorHAnsi"/>
        </w:rPr>
        <w:t xml:space="preserve">[2] </w:t>
      </w:r>
      <w:r w:rsidR="00A626DC" w:rsidRPr="008819A7">
        <w:rPr>
          <w:rFonts w:asciiTheme="majorHAnsi" w:hAnsiTheme="majorHAnsi" w:cstheme="majorHAnsi"/>
        </w:rPr>
        <w:t xml:space="preserve">A, S. </w:t>
      </w:r>
      <w:proofErr w:type="spellStart"/>
      <w:r w:rsidR="00A626DC" w:rsidRPr="008819A7">
        <w:rPr>
          <w:rFonts w:asciiTheme="majorHAnsi" w:hAnsiTheme="majorHAnsi" w:cstheme="majorHAnsi"/>
        </w:rPr>
        <w:t>Noorzad</w:t>
      </w:r>
      <w:proofErr w:type="spellEnd"/>
      <w:r w:rsidR="00A626DC" w:rsidRPr="008819A7">
        <w:rPr>
          <w:rFonts w:asciiTheme="majorHAnsi" w:hAnsiTheme="majorHAnsi" w:cstheme="majorHAnsi"/>
        </w:rPr>
        <w:t xml:space="preserve">, Q. </w:t>
      </w:r>
      <w:proofErr w:type="spellStart"/>
      <w:r w:rsidR="00A626DC" w:rsidRPr="008819A7">
        <w:rPr>
          <w:rFonts w:asciiTheme="majorHAnsi" w:hAnsiTheme="majorHAnsi" w:cstheme="majorHAnsi"/>
        </w:rPr>
        <w:t>Mohammadi</w:t>
      </w:r>
      <w:proofErr w:type="spellEnd"/>
      <w:r w:rsidR="00A626DC" w:rsidRPr="008819A7">
        <w:rPr>
          <w:rFonts w:asciiTheme="majorHAnsi" w:hAnsiTheme="majorHAnsi" w:cstheme="majorHAnsi"/>
        </w:rPr>
        <w:t xml:space="preserve">, </w:t>
      </w:r>
      <w:r w:rsidRPr="008819A7">
        <w:rPr>
          <w:rFonts w:asciiTheme="majorHAnsi" w:hAnsiTheme="majorHAnsi" w:cstheme="majorHAnsi"/>
          <w:i/>
        </w:rPr>
        <w:t>Introduction to Statistics</w:t>
      </w:r>
      <w:r w:rsidR="00A240C9" w:rsidRPr="008819A7">
        <w:rPr>
          <w:rFonts w:asciiTheme="majorHAnsi" w:hAnsiTheme="majorHAnsi" w:cstheme="majorHAnsi"/>
        </w:rPr>
        <w:t xml:space="preserve">, </w:t>
      </w:r>
      <w:proofErr w:type="spellStart"/>
      <w:r w:rsidR="00A240C9" w:rsidRPr="008819A7">
        <w:rPr>
          <w:rFonts w:asciiTheme="majorHAnsi" w:hAnsiTheme="majorHAnsi" w:cstheme="majorHAnsi"/>
        </w:rPr>
        <w:t>Karwan</w:t>
      </w:r>
      <w:proofErr w:type="spellEnd"/>
      <w:r w:rsidR="00A240C9" w:rsidRPr="008819A7">
        <w:rPr>
          <w:rFonts w:asciiTheme="majorHAnsi" w:hAnsiTheme="majorHAnsi" w:cstheme="majorHAnsi"/>
        </w:rPr>
        <w:t>, 2018.</w:t>
      </w:r>
      <w:r w:rsidR="00315FB8" w:rsidRPr="008819A7">
        <w:rPr>
          <w:rFonts w:asciiTheme="majorHAnsi" w:hAnsiTheme="majorHAnsi" w:cstheme="majorHAnsi"/>
        </w:rPr>
        <w:t xml:space="preserve"> pp 14.</w:t>
      </w:r>
    </w:p>
    <w:p w:rsidR="002E1FC3" w:rsidRPr="008819A7" w:rsidRDefault="002E1FC3" w:rsidP="00042D7B">
      <w:pPr>
        <w:rPr>
          <w:rFonts w:asciiTheme="majorHAnsi" w:hAnsiTheme="majorHAnsi" w:cstheme="majorHAnsi"/>
        </w:rPr>
      </w:pPr>
      <w:r w:rsidRPr="008819A7">
        <w:rPr>
          <w:rFonts w:asciiTheme="majorHAnsi" w:hAnsiTheme="majorHAnsi" w:cstheme="majorHAnsi"/>
        </w:rPr>
        <w:t xml:space="preserve">[3] </w:t>
      </w:r>
      <w:r w:rsidR="00A07B57" w:rsidRPr="008819A7">
        <w:rPr>
          <w:rFonts w:asciiTheme="majorHAnsi" w:hAnsiTheme="majorHAnsi" w:cstheme="majorHAnsi"/>
        </w:rPr>
        <w:t xml:space="preserve">T. Greenfield, S. Greener, </w:t>
      </w:r>
      <w:r w:rsidR="00A07B57" w:rsidRPr="008819A7">
        <w:rPr>
          <w:rFonts w:asciiTheme="majorHAnsi" w:hAnsiTheme="majorHAnsi" w:cstheme="majorHAnsi"/>
          <w:i/>
        </w:rPr>
        <w:t>Research Methods</w:t>
      </w:r>
      <w:r w:rsidRPr="008819A7">
        <w:rPr>
          <w:rFonts w:asciiTheme="majorHAnsi" w:hAnsiTheme="majorHAnsi" w:cstheme="majorHAnsi"/>
          <w:i/>
        </w:rPr>
        <w:t xml:space="preserve"> for Postgraduates</w:t>
      </w:r>
      <w:r w:rsidR="00A07B57" w:rsidRPr="008819A7">
        <w:rPr>
          <w:rFonts w:asciiTheme="majorHAnsi" w:hAnsiTheme="majorHAnsi" w:cstheme="majorHAnsi"/>
        </w:rPr>
        <w:t xml:space="preserve">, </w:t>
      </w:r>
      <w:r w:rsidR="00881956" w:rsidRPr="008819A7">
        <w:rPr>
          <w:rFonts w:asciiTheme="majorHAnsi" w:hAnsiTheme="majorHAnsi" w:cstheme="majorHAnsi"/>
        </w:rPr>
        <w:t xml:space="preserve">New Delhi: Wiley, 2016, </w:t>
      </w:r>
      <w:proofErr w:type="spellStart"/>
      <w:r w:rsidR="00881956" w:rsidRPr="008819A7">
        <w:rPr>
          <w:rFonts w:asciiTheme="majorHAnsi" w:hAnsiTheme="majorHAnsi" w:cstheme="majorHAnsi"/>
        </w:rPr>
        <w:t>ch.</w:t>
      </w:r>
      <w:proofErr w:type="spellEnd"/>
      <w:r w:rsidR="00881956" w:rsidRPr="008819A7">
        <w:rPr>
          <w:rFonts w:asciiTheme="majorHAnsi" w:hAnsiTheme="majorHAnsi" w:cstheme="majorHAnsi"/>
        </w:rPr>
        <w:t xml:space="preserve"> 28, </w:t>
      </w:r>
      <w:r w:rsidRPr="008819A7">
        <w:rPr>
          <w:rFonts w:asciiTheme="majorHAnsi" w:hAnsiTheme="majorHAnsi" w:cstheme="majorHAnsi"/>
        </w:rPr>
        <w:t>p</w:t>
      </w:r>
      <w:r w:rsidR="00881956" w:rsidRPr="008819A7">
        <w:rPr>
          <w:rFonts w:asciiTheme="majorHAnsi" w:hAnsiTheme="majorHAnsi" w:cstheme="majorHAnsi"/>
        </w:rPr>
        <w:t xml:space="preserve">p. </w:t>
      </w:r>
      <w:r w:rsidRPr="008819A7">
        <w:rPr>
          <w:rFonts w:asciiTheme="majorHAnsi" w:hAnsiTheme="majorHAnsi" w:cstheme="majorHAnsi"/>
        </w:rPr>
        <w:t>31</w:t>
      </w:r>
      <w:r w:rsidR="00C960BF" w:rsidRPr="008819A7">
        <w:rPr>
          <w:rFonts w:asciiTheme="majorHAnsi" w:hAnsiTheme="majorHAnsi" w:cstheme="majorHAnsi"/>
        </w:rPr>
        <w:t>3</w:t>
      </w:r>
      <w:r w:rsidR="00881956" w:rsidRPr="008819A7">
        <w:rPr>
          <w:rFonts w:asciiTheme="majorHAnsi" w:hAnsiTheme="majorHAnsi" w:cstheme="majorHAnsi"/>
        </w:rPr>
        <w:t>.</w:t>
      </w:r>
    </w:p>
    <w:p w:rsidR="002E1FC3" w:rsidRPr="008819A7" w:rsidRDefault="002E1FC3" w:rsidP="00042D7B">
      <w:pPr>
        <w:rPr>
          <w:rFonts w:asciiTheme="majorHAnsi" w:hAnsiTheme="majorHAnsi" w:cstheme="majorHAnsi"/>
        </w:rPr>
      </w:pPr>
      <w:r w:rsidRPr="008819A7">
        <w:rPr>
          <w:rFonts w:asciiTheme="majorHAnsi" w:hAnsiTheme="majorHAnsi" w:cstheme="majorHAnsi"/>
        </w:rPr>
        <w:t xml:space="preserve">[4] </w:t>
      </w:r>
      <w:r w:rsidR="00B0758C" w:rsidRPr="008819A7">
        <w:rPr>
          <w:rFonts w:asciiTheme="majorHAnsi" w:hAnsiTheme="majorHAnsi" w:cstheme="majorHAnsi"/>
        </w:rPr>
        <w:t xml:space="preserve">T. Greenfield, S. Greener, </w:t>
      </w:r>
      <w:r w:rsidR="00B0758C" w:rsidRPr="008819A7">
        <w:rPr>
          <w:rFonts w:asciiTheme="majorHAnsi" w:hAnsiTheme="majorHAnsi" w:cstheme="majorHAnsi"/>
          <w:i/>
        </w:rPr>
        <w:t>Research Methods for Postgraduates</w:t>
      </w:r>
      <w:r w:rsidR="00B0758C" w:rsidRPr="008819A7">
        <w:rPr>
          <w:rFonts w:asciiTheme="majorHAnsi" w:hAnsiTheme="majorHAnsi" w:cstheme="majorHAnsi"/>
        </w:rPr>
        <w:t xml:space="preserve">, New Delhi: Wiley, 2016, </w:t>
      </w:r>
      <w:proofErr w:type="spellStart"/>
      <w:r w:rsidR="00B0758C" w:rsidRPr="008819A7">
        <w:rPr>
          <w:rFonts w:asciiTheme="majorHAnsi" w:hAnsiTheme="majorHAnsi" w:cstheme="majorHAnsi"/>
        </w:rPr>
        <w:t>ch.</w:t>
      </w:r>
      <w:proofErr w:type="spellEnd"/>
      <w:r w:rsidR="00B0758C" w:rsidRPr="008819A7">
        <w:rPr>
          <w:rFonts w:asciiTheme="majorHAnsi" w:hAnsiTheme="majorHAnsi" w:cstheme="majorHAnsi"/>
        </w:rPr>
        <w:t xml:space="preserve"> 28, pp. 313.</w:t>
      </w:r>
    </w:p>
    <w:p w:rsidR="00B0758C" w:rsidRPr="008819A7" w:rsidRDefault="00B0758C" w:rsidP="00042D7B">
      <w:pPr>
        <w:ind w:left="720" w:hanging="720"/>
        <w:rPr>
          <w:rFonts w:asciiTheme="majorHAnsi" w:hAnsiTheme="majorHAnsi" w:cstheme="majorHAnsi"/>
        </w:rPr>
      </w:pPr>
      <w:r w:rsidRPr="008819A7">
        <w:rPr>
          <w:rFonts w:asciiTheme="majorHAnsi" w:hAnsiTheme="majorHAnsi" w:cstheme="majorHAnsi"/>
        </w:rPr>
        <w:t xml:space="preserve">[5] A, S. </w:t>
      </w:r>
      <w:proofErr w:type="spellStart"/>
      <w:r w:rsidRPr="008819A7">
        <w:rPr>
          <w:rFonts w:asciiTheme="majorHAnsi" w:hAnsiTheme="majorHAnsi" w:cstheme="majorHAnsi"/>
        </w:rPr>
        <w:t>Noorzad</w:t>
      </w:r>
      <w:proofErr w:type="spellEnd"/>
      <w:r w:rsidRPr="008819A7">
        <w:rPr>
          <w:rFonts w:asciiTheme="majorHAnsi" w:hAnsiTheme="majorHAnsi" w:cstheme="majorHAnsi"/>
        </w:rPr>
        <w:t xml:space="preserve">, Q. </w:t>
      </w:r>
      <w:proofErr w:type="spellStart"/>
      <w:r w:rsidRPr="008819A7">
        <w:rPr>
          <w:rFonts w:asciiTheme="majorHAnsi" w:hAnsiTheme="majorHAnsi" w:cstheme="majorHAnsi"/>
        </w:rPr>
        <w:t>Mohammadi</w:t>
      </w:r>
      <w:proofErr w:type="spellEnd"/>
      <w:r w:rsidRPr="008819A7">
        <w:rPr>
          <w:rFonts w:asciiTheme="majorHAnsi" w:hAnsiTheme="majorHAnsi" w:cstheme="majorHAnsi"/>
        </w:rPr>
        <w:t xml:space="preserve">, </w:t>
      </w:r>
      <w:r w:rsidRPr="008819A7">
        <w:rPr>
          <w:rFonts w:asciiTheme="majorHAnsi" w:hAnsiTheme="majorHAnsi" w:cstheme="majorHAnsi"/>
          <w:i/>
        </w:rPr>
        <w:t>Introduction to Statistics</w:t>
      </w:r>
      <w:r w:rsidRPr="008819A7">
        <w:rPr>
          <w:rFonts w:asciiTheme="majorHAnsi" w:hAnsiTheme="majorHAnsi" w:cstheme="majorHAnsi"/>
        </w:rPr>
        <w:t xml:space="preserve">, </w:t>
      </w:r>
      <w:proofErr w:type="spellStart"/>
      <w:r w:rsidRPr="008819A7">
        <w:rPr>
          <w:rFonts w:asciiTheme="majorHAnsi" w:hAnsiTheme="majorHAnsi" w:cstheme="majorHAnsi"/>
        </w:rPr>
        <w:t>Karwan</w:t>
      </w:r>
      <w:proofErr w:type="spellEnd"/>
      <w:r w:rsidRPr="008819A7">
        <w:rPr>
          <w:rFonts w:asciiTheme="majorHAnsi" w:hAnsiTheme="majorHAnsi" w:cstheme="majorHAnsi"/>
        </w:rPr>
        <w:t>, 2018. pp 123.</w:t>
      </w:r>
    </w:p>
    <w:p w:rsidR="00851C33" w:rsidRPr="008819A7" w:rsidRDefault="00851C33" w:rsidP="00851C33">
      <w:pPr>
        <w:rPr>
          <w:rFonts w:asciiTheme="majorHAnsi" w:hAnsiTheme="majorHAnsi" w:cstheme="majorHAnsi"/>
        </w:rPr>
      </w:pPr>
      <w:r w:rsidRPr="008819A7">
        <w:rPr>
          <w:rFonts w:asciiTheme="majorHAnsi" w:hAnsiTheme="majorHAnsi" w:cstheme="majorHAnsi"/>
        </w:rPr>
        <w:t xml:space="preserve">[6] Statistics, “Measures Central Tendency Mean Mode Median” </w:t>
      </w:r>
      <w:r w:rsidRPr="008819A7">
        <w:rPr>
          <w:rFonts w:asciiTheme="majorHAnsi" w:hAnsiTheme="majorHAnsi" w:cstheme="majorHAnsi"/>
          <w:i/>
        </w:rPr>
        <w:t>Statistics</w:t>
      </w:r>
      <w:r w:rsidRPr="008819A7">
        <w:rPr>
          <w:rFonts w:asciiTheme="majorHAnsi" w:hAnsiTheme="majorHAnsi" w:cstheme="majorHAnsi"/>
        </w:rPr>
        <w:t xml:space="preserve"> 2018. [Online] Available: </w:t>
      </w:r>
      <w:hyperlink r:id="rId28" w:history="1">
        <w:r w:rsidRPr="008819A7">
          <w:rPr>
            <w:rStyle w:val="Hyperlink"/>
            <w:rFonts w:asciiTheme="majorHAnsi" w:hAnsiTheme="majorHAnsi" w:cstheme="majorHAnsi"/>
          </w:rPr>
          <w:t>https://statistics.laerd.com/statistical-guides/measures-central-tendency-mean-mode-median.php</w:t>
        </w:r>
      </w:hyperlink>
      <w:r w:rsidRPr="008819A7">
        <w:rPr>
          <w:rFonts w:asciiTheme="majorHAnsi" w:hAnsiTheme="majorHAnsi" w:cstheme="majorHAnsi"/>
        </w:rPr>
        <w:t xml:space="preserve"> [Accessed: Dec. 31, 2018].</w:t>
      </w:r>
    </w:p>
    <w:p w:rsidR="00046CD3" w:rsidRDefault="00046CD3" w:rsidP="00046CD3">
      <w:pPr>
        <w:rPr>
          <w:rFonts w:asciiTheme="majorHAnsi" w:hAnsiTheme="majorHAnsi" w:cstheme="majorHAnsi"/>
        </w:rPr>
      </w:pPr>
      <w:r w:rsidRPr="008819A7">
        <w:rPr>
          <w:rFonts w:asciiTheme="majorHAnsi" w:hAnsiTheme="majorHAnsi" w:cstheme="majorHAnsi"/>
        </w:rPr>
        <w:t>[</w:t>
      </w:r>
      <w:r w:rsidRPr="008819A7">
        <w:rPr>
          <w:rFonts w:asciiTheme="majorHAnsi" w:hAnsiTheme="majorHAnsi" w:cstheme="majorHAnsi"/>
        </w:rPr>
        <w:t>7</w:t>
      </w:r>
      <w:r w:rsidRPr="008819A7">
        <w:rPr>
          <w:rFonts w:asciiTheme="majorHAnsi" w:hAnsiTheme="majorHAnsi" w:cstheme="majorHAnsi"/>
        </w:rPr>
        <w:t xml:space="preserve">] T. Greenfield, S. Greener, </w:t>
      </w:r>
      <w:r w:rsidRPr="008819A7">
        <w:rPr>
          <w:rFonts w:asciiTheme="majorHAnsi" w:hAnsiTheme="majorHAnsi" w:cstheme="majorHAnsi"/>
          <w:i/>
        </w:rPr>
        <w:t>Research Methods for Postgraduates</w:t>
      </w:r>
      <w:r w:rsidRPr="008819A7">
        <w:rPr>
          <w:rFonts w:asciiTheme="majorHAnsi" w:hAnsiTheme="majorHAnsi" w:cstheme="majorHAnsi"/>
        </w:rPr>
        <w:t xml:space="preserve">, New Delhi: Wiley, 2016, </w:t>
      </w:r>
      <w:proofErr w:type="spellStart"/>
      <w:r w:rsidRPr="008819A7">
        <w:rPr>
          <w:rFonts w:asciiTheme="majorHAnsi" w:hAnsiTheme="majorHAnsi" w:cstheme="majorHAnsi"/>
        </w:rPr>
        <w:t>ch.</w:t>
      </w:r>
      <w:proofErr w:type="spellEnd"/>
      <w:r w:rsidRPr="008819A7">
        <w:rPr>
          <w:rFonts w:asciiTheme="majorHAnsi" w:hAnsiTheme="majorHAnsi" w:cstheme="majorHAnsi"/>
        </w:rPr>
        <w:t xml:space="preserve"> 28, pp. 313.</w:t>
      </w:r>
    </w:p>
    <w:p w:rsidR="008819A7" w:rsidRPr="008819A7" w:rsidRDefault="005A38A2" w:rsidP="00046CD3">
      <w:pPr>
        <w:rPr>
          <w:rFonts w:asciiTheme="majorHAnsi" w:hAnsiTheme="majorHAnsi" w:cstheme="majorHAnsi"/>
        </w:rPr>
      </w:pPr>
      <w:r>
        <w:rPr>
          <w:rFonts w:asciiTheme="majorHAnsi" w:hAnsiTheme="majorHAnsi" w:cstheme="majorHAnsi"/>
        </w:rPr>
        <w:t xml:space="preserve">[8] Real Statistics, “Grubbs Test” </w:t>
      </w:r>
      <w:proofErr w:type="spellStart"/>
      <w:r>
        <w:rPr>
          <w:rFonts w:asciiTheme="majorHAnsi" w:hAnsiTheme="majorHAnsi" w:cstheme="majorHAnsi"/>
          <w:i/>
        </w:rPr>
        <w:t>Realstatistics</w:t>
      </w:r>
      <w:proofErr w:type="spellEnd"/>
      <w:r>
        <w:rPr>
          <w:rFonts w:asciiTheme="majorHAnsi" w:hAnsiTheme="majorHAnsi" w:cstheme="majorHAnsi"/>
        </w:rPr>
        <w:t xml:space="preserve"> 2018. [Online] Available: </w:t>
      </w:r>
      <w:hyperlink r:id="rId29" w:history="1">
        <w:r w:rsidR="00581C95" w:rsidRPr="008C2D52">
          <w:rPr>
            <w:rStyle w:val="Hyperlink"/>
            <w:rFonts w:asciiTheme="majorHAnsi" w:hAnsiTheme="majorHAnsi" w:cstheme="majorHAnsi"/>
          </w:rPr>
          <w:t>http://www.real-statistics.com/students-t-distribution/identifying-outliers-using-t-distribution/grubbs-test/</w:t>
        </w:r>
      </w:hyperlink>
      <w:r w:rsidR="008819A7">
        <w:rPr>
          <w:rFonts w:asciiTheme="majorHAnsi" w:hAnsiTheme="majorHAnsi" w:cstheme="majorHAnsi"/>
        </w:rPr>
        <w:t xml:space="preserve"> [Accessed: Dec.</w:t>
      </w:r>
      <w:r>
        <w:rPr>
          <w:rFonts w:asciiTheme="majorHAnsi" w:hAnsiTheme="majorHAnsi" w:cstheme="majorHAnsi"/>
        </w:rPr>
        <w:t xml:space="preserve"> 04, 2018</w:t>
      </w:r>
      <w:r w:rsidR="008819A7">
        <w:rPr>
          <w:rFonts w:asciiTheme="majorHAnsi" w:hAnsiTheme="majorHAnsi" w:cstheme="majorHAnsi"/>
        </w:rPr>
        <w:t>].</w:t>
      </w:r>
    </w:p>
    <w:p w:rsidR="002E1FC3" w:rsidRPr="008819A7" w:rsidRDefault="002E1FC3" w:rsidP="002E1FC3">
      <w:pPr>
        <w:ind w:left="720" w:hanging="720"/>
        <w:rPr>
          <w:rFonts w:asciiTheme="majorHAnsi" w:hAnsiTheme="majorHAnsi" w:cstheme="majorHAnsi"/>
        </w:rPr>
      </w:pPr>
    </w:p>
    <w:p w:rsidR="008F43F7" w:rsidRPr="008819A7" w:rsidRDefault="008F43F7" w:rsidP="008F43F7">
      <w:pPr>
        <w:pStyle w:val="Heading1"/>
        <w:rPr>
          <w:rFonts w:cstheme="majorHAnsi"/>
          <w:b/>
          <w:color w:val="auto"/>
          <w:sz w:val="44"/>
        </w:rPr>
      </w:pPr>
      <w:bookmarkStart w:id="41" w:name="_Toc534383595"/>
      <w:r w:rsidRPr="008819A7">
        <w:rPr>
          <w:rFonts w:cstheme="majorHAnsi"/>
          <w:b/>
          <w:color w:val="auto"/>
          <w:sz w:val="44"/>
        </w:rPr>
        <w:t>Reading List</w:t>
      </w:r>
      <w:bookmarkEnd w:id="41"/>
    </w:p>
    <w:p w:rsidR="002E1FC3" w:rsidRPr="008819A7" w:rsidRDefault="002E1FC3" w:rsidP="002E1FC3">
      <w:pPr>
        <w:rPr>
          <w:rFonts w:asciiTheme="majorHAnsi" w:hAnsiTheme="majorHAnsi" w:cstheme="majorHAnsi"/>
        </w:rPr>
      </w:pPr>
    </w:p>
    <w:p w:rsidR="008601D8" w:rsidRPr="008819A7" w:rsidRDefault="00A07B57" w:rsidP="008601D8">
      <w:pPr>
        <w:rPr>
          <w:rFonts w:asciiTheme="majorHAnsi" w:hAnsiTheme="majorHAnsi" w:cstheme="majorHAnsi"/>
        </w:rPr>
      </w:pPr>
      <w:r w:rsidRPr="008819A7">
        <w:rPr>
          <w:rFonts w:asciiTheme="majorHAnsi" w:hAnsiTheme="majorHAnsi" w:cstheme="majorHAnsi"/>
        </w:rPr>
        <w:t xml:space="preserve">A, S. </w:t>
      </w:r>
      <w:proofErr w:type="spellStart"/>
      <w:r w:rsidRPr="008819A7">
        <w:rPr>
          <w:rFonts w:asciiTheme="majorHAnsi" w:hAnsiTheme="majorHAnsi" w:cstheme="majorHAnsi"/>
        </w:rPr>
        <w:t>Noorzad</w:t>
      </w:r>
      <w:proofErr w:type="spellEnd"/>
      <w:r w:rsidRPr="008819A7">
        <w:rPr>
          <w:rFonts w:asciiTheme="majorHAnsi" w:hAnsiTheme="majorHAnsi" w:cstheme="majorHAnsi"/>
        </w:rPr>
        <w:t xml:space="preserve">, Q. </w:t>
      </w:r>
      <w:proofErr w:type="spellStart"/>
      <w:r w:rsidRPr="008819A7">
        <w:rPr>
          <w:rFonts w:asciiTheme="majorHAnsi" w:hAnsiTheme="majorHAnsi" w:cstheme="majorHAnsi"/>
        </w:rPr>
        <w:t>Mohammadi</w:t>
      </w:r>
      <w:proofErr w:type="spellEnd"/>
      <w:r w:rsidRPr="008819A7">
        <w:rPr>
          <w:rFonts w:asciiTheme="majorHAnsi" w:hAnsiTheme="majorHAnsi" w:cstheme="majorHAnsi"/>
        </w:rPr>
        <w:t xml:space="preserve">, </w:t>
      </w:r>
      <w:r w:rsidRPr="008819A7">
        <w:rPr>
          <w:rFonts w:asciiTheme="majorHAnsi" w:hAnsiTheme="majorHAnsi" w:cstheme="majorHAnsi"/>
          <w:i/>
        </w:rPr>
        <w:t>Introduction to Statistics</w:t>
      </w:r>
      <w:r w:rsidRPr="008819A7">
        <w:rPr>
          <w:rFonts w:asciiTheme="majorHAnsi" w:hAnsiTheme="majorHAnsi" w:cstheme="majorHAnsi"/>
        </w:rPr>
        <w:t xml:space="preserve">, </w:t>
      </w:r>
      <w:proofErr w:type="spellStart"/>
      <w:r w:rsidRPr="008819A7">
        <w:rPr>
          <w:rFonts w:asciiTheme="majorHAnsi" w:hAnsiTheme="majorHAnsi" w:cstheme="majorHAnsi"/>
        </w:rPr>
        <w:t>Karwan</w:t>
      </w:r>
      <w:proofErr w:type="spellEnd"/>
      <w:r w:rsidRPr="008819A7">
        <w:rPr>
          <w:rFonts w:asciiTheme="majorHAnsi" w:hAnsiTheme="majorHAnsi" w:cstheme="majorHAnsi"/>
        </w:rPr>
        <w:t>, 2018.</w:t>
      </w:r>
    </w:p>
    <w:p w:rsidR="00B0758C" w:rsidRPr="008819A7" w:rsidRDefault="00B0758C" w:rsidP="00B0758C">
      <w:pPr>
        <w:rPr>
          <w:rFonts w:asciiTheme="majorHAnsi" w:hAnsiTheme="majorHAnsi" w:cstheme="majorHAnsi"/>
        </w:rPr>
      </w:pPr>
      <w:r w:rsidRPr="008819A7">
        <w:rPr>
          <w:rFonts w:asciiTheme="majorHAnsi" w:hAnsiTheme="majorHAnsi" w:cstheme="majorHAnsi"/>
        </w:rPr>
        <w:t xml:space="preserve">T. Greenfield, S. Greener, </w:t>
      </w:r>
      <w:r w:rsidRPr="008819A7">
        <w:rPr>
          <w:rFonts w:asciiTheme="majorHAnsi" w:hAnsiTheme="majorHAnsi" w:cstheme="majorHAnsi"/>
          <w:i/>
        </w:rPr>
        <w:t>Research Methods for Postgraduates</w:t>
      </w:r>
      <w:r w:rsidRPr="008819A7">
        <w:rPr>
          <w:rFonts w:asciiTheme="majorHAnsi" w:hAnsiTheme="majorHAnsi" w:cstheme="majorHAnsi"/>
        </w:rPr>
        <w:t>, New Delhi: Wiley, 2016.</w:t>
      </w:r>
    </w:p>
    <w:p w:rsidR="00B0758C" w:rsidRPr="008819A7" w:rsidRDefault="0088382A" w:rsidP="008601D8">
      <w:pPr>
        <w:rPr>
          <w:rFonts w:asciiTheme="majorHAnsi" w:hAnsiTheme="majorHAnsi" w:cstheme="majorHAnsi"/>
        </w:rPr>
      </w:pPr>
      <w:r w:rsidRPr="008819A7">
        <w:rPr>
          <w:rFonts w:asciiTheme="majorHAnsi" w:hAnsiTheme="majorHAnsi" w:cstheme="majorHAnsi"/>
        </w:rPr>
        <w:t xml:space="preserve">Dr M. </w:t>
      </w:r>
      <w:proofErr w:type="spellStart"/>
      <w:r w:rsidRPr="008819A7">
        <w:rPr>
          <w:rFonts w:asciiTheme="majorHAnsi" w:hAnsiTheme="majorHAnsi" w:cstheme="majorHAnsi"/>
        </w:rPr>
        <w:t>Abuhmida</w:t>
      </w:r>
      <w:proofErr w:type="spellEnd"/>
      <w:r w:rsidRPr="008819A7">
        <w:rPr>
          <w:rFonts w:asciiTheme="majorHAnsi" w:hAnsiTheme="majorHAnsi" w:cstheme="majorHAnsi"/>
        </w:rPr>
        <w:t>, ‘Research Methods &amp; Data Analysis’, University of Wales Trinity Saint David, 2018.</w:t>
      </w:r>
    </w:p>
    <w:p w:rsidR="00B77596" w:rsidRPr="008819A7" w:rsidRDefault="00B77596" w:rsidP="00B77596">
      <w:pPr>
        <w:rPr>
          <w:rFonts w:asciiTheme="majorHAnsi" w:hAnsiTheme="majorHAnsi" w:cstheme="majorHAnsi"/>
        </w:rPr>
      </w:pPr>
    </w:p>
    <w:sectPr w:rsidR="00B77596" w:rsidRPr="008819A7" w:rsidSect="00B77596">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43A1" w:rsidRDefault="003243A1" w:rsidP="0049380E">
      <w:pPr>
        <w:spacing w:after="0" w:line="240" w:lineRule="auto"/>
      </w:pPr>
      <w:r>
        <w:separator/>
      </w:r>
    </w:p>
  </w:endnote>
  <w:endnote w:type="continuationSeparator" w:id="0">
    <w:p w:rsidR="003243A1" w:rsidRDefault="003243A1" w:rsidP="00493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3A1" w:rsidRPr="0049380E" w:rsidRDefault="003243A1" w:rsidP="0049380E">
    <w:pPr>
      <w:pStyle w:val="Footer"/>
      <w:pBdr>
        <w:top w:val="single" w:sz="4" w:space="1" w:color="auto"/>
      </w:pBdr>
      <w:rPr>
        <w:color w:val="BFBFBF" w:themeColor="background1" w:themeShade="BF"/>
      </w:rPr>
    </w:pPr>
    <w:r w:rsidRPr="0049380E">
      <w:rPr>
        <w:b/>
      </w:rPr>
      <w:t>Pg.</w:t>
    </w:r>
    <w:r w:rsidRPr="0049380E">
      <w:rPr>
        <w:color w:val="BFBFBF" w:themeColor="background1" w:themeShade="BF"/>
      </w:rPr>
      <w:t xml:space="preserve"> </w:t>
    </w:r>
    <w:sdt>
      <w:sdtPr>
        <w:rPr>
          <w:color w:val="BFBFBF" w:themeColor="background1" w:themeShade="BF"/>
        </w:rPr>
        <w:id w:val="1983181574"/>
        <w:docPartObj>
          <w:docPartGallery w:val="Page Numbers (Bottom of Page)"/>
          <w:docPartUnique/>
        </w:docPartObj>
      </w:sdtPr>
      <w:sdtEndPr>
        <w:rPr>
          <w:noProof/>
          <w:color w:val="BFBFBF" w:themeColor="background1" w:themeShade="BF"/>
        </w:rPr>
      </w:sdtEndPr>
      <w:sdtContent>
        <w:r w:rsidRPr="0049380E">
          <w:rPr>
            <w:color w:val="BFBFBF" w:themeColor="background1" w:themeShade="BF"/>
            <w:sz w:val="20"/>
          </w:rPr>
          <w:fldChar w:fldCharType="begin"/>
        </w:r>
        <w:r w:rsidRPr="0049380E">
          <w:rPr>
            <w:color w:val="BFBFBF" w:themeColor="background1" w:themeShade="BF"/>
            <w:sz w:val="20"/>
          </w:rPr>
          <w:instrText xml:space="preserve"> PAGE   \* MERGEFORMAT </w:instrText>
        </w:r>
        <w:r w:rsidRPr="0049380E">
          <w:rPr>
            <w:color w:val="BFBFBF" w:themeColor="background1" w:themeShade="BF"/>
            <w:sz w:val="20"/>
          </w:rPr>
          <w:fldChar w:fldCharType="separate"/>
        </w:r>
        <w:r w:rsidRPr="0049380E">
          <w:rPr>
            <w:noProof/>
            <w:color w:val="BFBFBF" w:themeColor="background1" w:themeShade="BF"/>
            <w:sz w:val="20"/>
          </w:rPr>
          <w:t>2</w:t>
        </w:r>
        <w:r w:rsidRPr="0049380E">
          <w:rPr>
            <w:noProof/>
            <w:color w:val="BFBFBF" w:themeColor="background1" w:themeShade="BF"/>
            <w:sz w:val="20"/>
          </w:rPr>
          <w:fldChar w:fldCharType="end"/>
        </w:r>
        <w:r w:rsidRPr="0049380E">
          <w:rPr>
            <w:noProof/>
            <w:color w:val="BFBFBF" w:themeColor="background1" w:themeShade="BF"/>
          </w:rPr>
          <w:tab/>
        </w:r>
        <w:r w:rsidRPr="0049380E">
          <w:rPr>
            <w:noProof/>
            <w:color w:val="BFBFBF" w:themeColor="background1" w:themeShade="BF"/>
          </w:rPr>
          <w:tab/>
        </w:r>
        <w:r w:rsidRPr="0049380E">
          <w:rPr>
            <w:b/>
            <w:noProof/>
          </w:rPr>
          <w:t>Research Methods</w:t>
        </w:r>
      </w:sdtContent>
    </w:sdt>
  </w:p>
  <w:p w:rsidR="003243A1" w:rsidRPr="0049380E" w:rsidRDefault="003243A1">
    <w:pPr>
      <w:pStyle w:val="Footer"/>
      <w:rPr>
        <w:color w:val="BFBFBF" w:themeColor="background1" w:themeShade="BF"/>
      </w:rPr>
    </w:pPr>
    <w:r w:rsidRPr="0049380E">
      <w:rPr>
        <w:color w:val="BFBFBF" w:themeColor="background1" w:themeShade="BF"/>
      </w:rPr>
      <w:tab/>
    </w:r>
    <w:r w:rsidRPr="0049380E">
      <w:rPr>
        <w:color w:val="BFBFBF" w:themeColor="background1" w:themeShade="BF"/>
      </w:rPr>
      <w:tab/>
    </w:r>
    <w:r w:rsidRPr="0049380E">
      <w:rPr>
        <w:color w:val="BFBFBF" w:themeColor="background1" w:themeShade="BF"/>
        <w:sz w:val="20"/>
      </w:rPr>
      <w:t>Data Analysis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43A1" w:rsidRDefault="003243A1" w:rsidP="0049380E">
      <w:pPr>
        <w:spacing w:after="0" w:line="240" w:lineRule="auto"/>
      </w:pPr>
      <w:r>
        <w:separator/>
      </w:r>
    </w:p>
  </w:footnote>
  <w:footnote w:type="continuationSeparator" w:id="0">
    <w:p w:rsidR="003243A1" w:rsidRDefault="003243A1" w:rsidP="00493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43A1" w:rsidRDefault="003243A1" w:rsidP="0049380E">
    <w:pPr>
      <w:pStyle w:val="Header"/>
      <w:pBdr>
        <w:bottom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77021"/>
    <w:multiLevelType w:val="hybridMultilevel"/>
    <w:tmpl w:val="BDEEF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715D"/>
    <w:multiLevelType w:val="hybridMultilevel"/>
    <w:tmpl w:val="5B80CEDA"/>
    <w:lvl w:ilvl="0" w:tplc="291EDF76">
      <w:start w:val="1"/>
      <w:numFmt w:val="decimal"/>
      <w:lvlText w:val="%1.3.2"/>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54558"/>
    <w:multiLevelType w:val="hybridMultilevel"/>
    <w:tmpl w:val="305208C2"/>
    <w:lvl w:ilvl="0" w:tplc="67EEA8B8">
      <w:start w:val="2"/>
      <w:numFmt w:val="decimal"/>
      <w:lvlText w:val="%1.2"/>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345E6D"/>
    <w:multiLevelType w:val="hybridMultilevel"/>
    <w:tmpl w:val="94C826E2"/>
    <w:lvl w:ilvl="0" w:tplc="A2ECA30C">
      <w:start w:val="1"/>
      <w:numFmt w:val="decimal"/>
      <w:lvlText w:val="%1.2"/>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D822C6"/>
    <w:multiLevelType w:val="hybridMultilevel"/>
    <w:tmpl w:val="5C72DABE"/>
    <w:lvl w:ilvl="0" w:tplc="8BF26A90">
      <w:start w:val="2"/>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8468B9"/>
    <w:multiLevelType w:val="hybridMultilevel"/>
    <w:tmpl w:val="C33431A4"/>
    <w:lvl w:ilvl="0" w:tplc="D80E419E">
      <w:start w:val="1"/>
      <w:numFmt w:val="bullet"/>
      <w:lvlText w:val=" "/>
      <w:lvlJc w:val="left"/>
      <w:pPr>
        <w:tabs>
          <w:tab w:val="num" w:pos="720"/>
        </w:tabs>
        <w:ind w:left="720" w:hanging="360"/>
      </w:pPr>
      <w:rPr>
        <w:rFonts w:ascii="Calibri" w:hAnsi="Calibri" w:hint="default"/>
      </w:rPr>
    </w:lvl>
    <w:lvl w:ilvl="1" w:tplc="AEE6567A" w:tentative="1">
      <w:start w:val="1"/>
      <w:numFmt w:val="bullet"/>
      <w:lvlText w:val=" "/>
      <w:lvlJc w:val="left"/>
      <w:pPr>
        <w:tabs>
          <w:tab w:val="num" w:pos="1440"/>
        </w:tabs>
        <w:ind w:left="1440" w:hanging="360"/>
      </w:pPr>
      <w:rPr>
        <w:rFonts w:ascii="Calibri" w:hAnsi="Calibri" w:hint="default"/>
      </w:rPr>
    </w:lvl>
    <w:lvl w:ilvl="2" w:tplc="FD24EA1C" w:tentative="1">
      <w:start w:val="1"/>
      <w:numFmt w:val="bullet"/>
      <w:lvlText w:val=" "/>
      <w:lvlJc w:val="left"/>
      <w:pPr>
        <w:tabs>
          <w:tab w:val="num" w:pos="2160"/>
        </w:tabs>
        <w:ind w:left="2160" w:hanging="360"/>
      </w:pPr>
      <w:rPr>
        <w:rFonts w:ascii="Calibri" w:hAnsi="Calibri" w:hint="default"/>
      </w:rPr>
    </w:lvl>
    <w:lvl w:ilvl="3" w:tplc="D7902FB4" w:tentative="1">
      <w:start w:val="1"/>
      <w:numFmt w:val="bullet"/>
      <w:lvlText w:val=" "/>
      <w:lvlJc w:val="left"/>
      <w:pPr>
        <w:tabs>
          <w:tab w:val="num" w:pos="2880"/>
        </w:tabs>
        <w:ind w:left="2880" w:hanging="360"/>
      </w:pPr>
      <w:rPr>
        <w:rFonts w:ascii="Calibri" w:hAnsi="Calibri" w:hint="default"/>
      </w:rPr>
    </w:lvl>
    <w:lvl w:ilvl="4" w:tplc="8EB40B3E" w:tentative="1">
      <w:start w:val="1"/>
      <w:numFmt w:val="bullet"/>
      <w:lvlText w:val=" "/>
      <w:lvlJc w:val="left"/>
      <w:pPr>
        <w:tabs>
          <w:tab w:val="num" w:pos="3600"/>
        </w:tabs>
        <w:ind w:left="3600" w:hanging="360"/>
      </w:pPr>
      <w:rPr>
        <w:rFonts w:ascii="Calibri" w:hAnsi="Calibri" w:hint="default"/>
      </w:rPr>
    </w:lvl>
    <w:lvl w:ilvl="5" w:tplc="C93A30E8" w:tentative="1">
      <w:start w:val="1"/>
      <w:numFmt w:val="bullet"/>
      <w:lvlText w:val=" "/>
      <w:lvlJc w:val="left"/>
      <w:pPr>
        <w:tabs>
          <w:tab w:val="num" w:pos="4320"/>
        </w:tabs>
        <w:ind w:left="4320" w:hanging="360"/>
      </w:pPr>
      <w:rPr>
        <w:rFonts w:ascii="Calibri" w:hAnsi="Calibri" w:hint="default"/>
      </w:rPr>
    </w:lvl>
    <w:lvl w:ilvl="6" w:tplc="7ADA97D4" w:tentative="1">
      <w:start w:val="1"/>
      <w:numFmt w:val="bullet"/>
      <w:lvlText w:val=" "/>
      <w:lvlJc w:val="left"/>
      <w:pPr>
        <w:tabs>
          <w:tab w:val="num" w:pos="5040"/>
        </w:tabs>
        <w:ind w:left="5040" w:hanging="360"/>
      </w:pPr>
      <w:rPr>
        <w:rFonts w:ascii="Calibri" w:hAnsi="Calibri" w:hint="default"/>
      </w:rPr>
    </w:lvl>
    <w:lvl w:ilvl="7" w:tplc="4598646C" w:tentative="1">
      <w:start w:val="1"/>
      <w:numFmt w:val="bullet"/>
      <w:lvlText w:val=" "/>
      <w:lvlJc w:val="left"/>
      <w:pPr>
        <w:tabs>
          <w:tab w:val="num" w:pos="5760"/>
        </w:tabs>
        <w:ind w:left="5760" w:hanging="360"/>
      </w:pPr>
      <w:rPr>
        <w:rFonts w:ascii="Calibri" w:hAnsi="Calibri" w:hint="default"/>
      </w:rPr>
    </w:lvl>
    <w:lvl w:ilvl="8" w:tplc="EEF0F6B8" w:tentative="1">
      <w:start w:val="1"/>
      <w:numFmt w:val="bullet"/>
      <w:lvlText w:val=" "/>
      <w:lvlJc w:val="left"/>
      <w:pPr>
        <w:tabs>
          <w:tab w:val="num" w:pos="6480"/>
        </w:tabs>
        <w:ind w:left="6480" w:hanging="360"/>
      </w:pPr>
      <w:rPr>
        <w:rFonts w:ascii="Calibri" w:hAnsi="Calibri" w:hint="default"/>
      </w:rPr>
    </w:lvl>
  </w:abstractNum>
  <w:abstractNum w:abstractNumId="6" w15:restartNumberingAfterBreak="0">
    <w:nsid w:val="1C4F3A86"/>
    <w:multiLevelType w:val="hybridMultilevel"/>
    <w:tmpl w:val="DBAE66C4"/>
    <w:lvl w:ilvl="0" w:tplc="C92896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3056CB"/>
    <w:multiLevelType w:val="hybridMultilevel"/>
    <w:tmpl w:val="CA8870F6"/>
    <w:lvl w:ilvl="0" w:tplc="1E10BA72">
      <w:start w:val="1"/>
      <w:numFmt w:val="decimal"/>
      <w:lvlText w:val="%1."/>
      <w:lvlJc w:val="left"/>
      <w:pPr>
        <w:ind w:left="1080" w:hanging="360"/>
      </w:pPr>
      <w:rPr>
        <w:b/>
        <w:sz w:val="36"/>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F911792"/>
    <w:multiLevelType w:val="hybridMultilevel"/>
    <w:tmpl w:val="EA28B380"/>
    <w:lvl w:ilvl="0" w:tplc="1E10BA72">
      <w:start w:val="1"/>
      <w:numFmt w:val="decimal"/>
      <w:lvlText w:val="%1."/>
      <w:lvlJc w:val="left"/>
      <w:pPr>
        <w:ind w:left="1080" w:hanging="360"/>
      </w:pPr>
      <w:rPr>
        <w:b/>
        <w:sz w:val="36"/>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3C711B8"/>
    <w:multiLevelType w:val="hybridMultilevel"/>
    <w:tmpl w:val="A6626B3A"/>
    <w:lvl w:ilvl="0" w:tplc="1E10BA72">
      <w:start w:val="1"/>
      <w:numFmt w:val="decimal"/>
      <w:lvlText w:val="%1."/>
      <w:lvlJc w:val="left"/>
      <w:pPr>
        <w:ind w:left="720" w:hanging="360"/>
      </w:pPr>
      <w:rPr>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468E6"/>
    <w:multiLevelType w:val="hybridMultilevel"/>
    <w:tmpl w:val="5A56F31A"/>
    <w:lvl w:ilvl="0" w:tplc="1E10BA72">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C935A4"/>
    <w:multiLevelType w:val="hybridMultilevel"/>
    <w:tmpl w:val="E4CE627A"/>
    <w:lvl w:ilvl="0" w:tplc="F932B226">
      <w:start w:val="1"/>
      <w:numFmt w:val="decimal"/>
      <w:lvlText w:val="%1.3"/>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C865C4"/>
    <w:multiLevelType w:val="hybridMultilevel"/>
    <w:tmpl w:val="8BE8DE20"/>
    <w:lvl w:ilvl="0" w:tplc="1C6486FE">
      <w:start w:val="2"/>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BC3C40"/>
    <w:multiLevelType w:val="hybridMultilevel"/>
    <w:tmpl w:val="40B0127A"/>
    <w:lvl w:ilvl="0" w:tplc="AD1825BE">
      <w:start w:val="1"/>
      <w:numFmt w:val="decimal"/>
      <w:lvlText w:val="%1.5"/>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E93079"/>
    <w:multiLevelType w:val="hybridMultilevel"/>
    <w:tmpl w:val="C43A684A"/>
    <w:lvl w:ilvl="0" w:tplc="ED741408">
      <w:start w:val="1"/>
      <w:numFmt w:val="decimal"/>
      <w:lvlText w:val="%1."/>
      <w:lvlJc w:val="left"/>
      <w:pPr>
        <w:ind w:left="1080" w:hanging="360"/>
      </w:pPr>
      <w:rPr>
        <w:rFonts w:hint="default"/>
        <w:b/>
        <w:sz w:val="36"/>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54328E7"/>
    <w:multiLevelType w:val="hybridMultilevel"/>
    <w:tmpl w:val="4C10876C"/>
    <w:lvl w:ilvl="0" w:tplc="EEB2E9FE">
      <w:start w:val="1"/>
      <w:numFmt w:val="decimal"/>
      <w:lvlText w:val="%1.4"/>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7D5425"/>
    <w:multiLevelType w:val="hybridMultilevel"/>
    <w:tmpl w:val="644E7140"/>
    <w:lvl w:ilvl="0" w:tplc="C396D3E4">
      <w:start w:val="1"/>
      <w:numFmt w:val="decimal"/>
      <w:lvlText w:val="%1.3.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9F5163"/>
    <w:multiLevelType w:val="hybridMultilevel"/>
    <w:tmpl w:val="5A56F31A"/>
    <w:lvl w:ilvl="0" w:tplc="1E10BA72">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8143C6"/>
    <w:multiLevelType w:val="hybridMultilevel"/>
    <w:tmpl w:val="9992E298"/>
    <w:lvl w:ilvl="0" w:tplc="19A07EC6">
      <w:start w:val="3"/>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B26537"/>
    <w:multiLevelType w:val="hybridMultilevel"/>
    <w:tmpl w:val="53DC7B3E"/>
    <w:lvl w:ilvl="0" w:tplc="61AA16EA">
      <w:start w:val="1"/>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8C66B7"/>
    <w:multiLevelType w:val="hybridMultilevel"/>
    <w:tmpl w:val="AD9EFDAA"/>
    <w:lvl w:ilvl="0" w:tplc="B53EBDB4">
      <w:start w:val="1"/>
      <w:numFmt w:val="decimal"/>
      <w:lvlText w:val="%1.1"/>
      <w:lvlJc w:val="left"/>
      <w:pPr>
        <w:ind w:left="1080" w:hanging="360"/>
      </w:pPr>
      <w:rPr>
        <w:rFonts w:hint="default"/>
        <w:b/>
        <w:color w:val="auto"/>
        <w:sz w:val="36"/>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43848B4"/>
    <w:multiLevelType w:val="hybridMultilevel"/>
    <w:tmpl w:val="4FD628FC"/>
    <w:lvl w:ilvl="0" w:tplc="0C9063E4">
      <w:start w:val="2"/>
      <w:numFmt w:val="decimal"/>
      <w:lvlText w:val="%1.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00674D"/>
    <w:multiLevelType w:val="hybridMultilevel"/>
    <w:tmpl w:val="36244974"/>
    <w:lvl w:ilvl="0" w:tplc="FCA4A166">
      <w:start w:val="2"/>
      <w:numFmt w:val="decimal"/>
      <w:lvlText w:val="%1.2"/>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11"/>
  </w:num>
  <w:num w:numId="4">
    <w:abstractNumId w:val="16"/>
  </w:num>
  <w:num w:numId="5">
    <w:abstractNumId w:val="15"/>
  </w:num>
  <w:num w:numId="6">
    <w:abstractNumId w:val="19"/>
  </w:num>
  <w:num w:numId="7">
    <w:abstractNumId w:val="6"/>
  </w:num>
  <w:num w:numId="8">
    <w:abstractNumId w:val="0"/>
  </w:num>
  <w:num w:numId="9">
    <w:abstractNumId w:val="21"/>
  </w:num>
  <w:num w:numId="10">
    <w:abstractNumId w:val="22"/>
  </w:num>
  <w:num w:numId="11">
    <w:abstractNumId w:val="5"/>
  </w:num>
  <w:num w:numId="12">
    <w:abstractNumId w:val="1"/>
  </w:num>
  <w:num w:numId="13">
    <w:abstractNumId w:val="20"/>
  </w:num>
  <w:num w:numId="14">
    <w:abstractNumId w:val="7"/>
  </w:num>
  <w:num w:numId="15">
    <w:abstractNumId w:val="4"/>
  </w:num>
  <w:num w:numId="16">
    <w:abstractNumId w:val="10"/>
  </w:num>
  <w:num w:numId="17">
    <w:abstractNumId w:val="17"/>
  </w:num>
  <w:num w:numId="18">
    <w:abstractNumId w:val="18"/>
  </w:num>
  <w:num w:numId="19">
    <w:abstractNumId w:val="2"/>
  </w:num>
  <w:num w:numId="20">
    <w:abstractNumId w:val="14"/>
  </w:num>
  <w:num w:numId="21">
    <w:abstractNumId w:val="8"/>
  </w:num>
  <w:num w:numId="22">
    <w:abstractNumId w:val="13"/>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596"/>
    <w:rsid w:val="00000EDA"/>
    <w:rsid w:val="000046A4"/>
    <w:rsid w:val="00021B5D"/>
    <w:rsid w:val="00042D7B"/>
    <w:rsid w:val="00046CD3"/>
    <w:rsid w:val="000B7B5F"/>
    <w:rsid w:val="000C1CBA"/>
    <w:rsid w:val="000F09D1"/>
    <w:rsid w:val="0014331F"/>
    <w:rsid w:val="0014648F"/>
    <w:rsid w:val="00237EC3"/>
    <w:rsid w:val="00256AD7"/>
    <w:rsid w:val="00263761"/>
    <w:rsid w:val="002757D8"/>
    <w:rsid w:val="002E1FC3"/>
    <w:rsid w:val="00313B74"/>
    <w:rsid w:val="00315F13"/>
    <w:rsid w:val="00315FB8"/>
    <w:rsid w:val="003243A1"/>
    <w:rsid w:val="00362B5B"/>
    <w:rsid w:val="003A0DA1"/>
    <w:rsid w:val="003A5212"/>
    <w:rsid w:val="003B00F7"/>
    <w:rsid w:val="003E5A34"/>
    <w:rsid w:val="003E7A61"/>
    <w:rsid w:val="00400D13"/>
    <w:rsid w:val="00405BD1"/>
    <w:rsid w:val="00421573"/>
    <w:rsid w:val="00435F62"/>
    <w:rsid w:val="004815C8"/>
    <w:rsid w:val="004906FA"/>
    <w:rsid w:val="0049380E"/>
    <w:rsid w:val="004A5004"/>
    <w:rsid w:val="004E0109"/>
    <w:rsid w:val="00581C95"/>
    <w:rsid w:val="005872ED"/>
    <w:rsid w:val="00593706"/>
    <w:rsid w:val="005A38A2"/>
    <w:rsid w:val="005B47C2"/>
    <w:rsid w:val="005C7D9C"/>
    <w:rsid w:val="00603AF2"/>
    <w:rsid w:val="00641AC1"/>
    <w:rsid w:val="006D7C74"/>
    <w:rsid w:val="007230F5"/>
    <w:rsid w:val="0073006A"/>
    <w:rsid w:val="00763E4C"/>
    <w:rsid w:val="0078731B"/>
    <w:rsid w:val="007A2E93"/>
    <w:rsid w:val="007E455A"/>
    <w:rsid w:val="00851C33"/>
    <w:rsid w:val="008601D8"/>
    <w:rsid w:val="008609C6"/>
    <w:rsid w:val="00881956"/>
    <w:rsid w:val="008819A7"/>
    <w:rsid w:val="0088382A"/>
    <w:rsid w:val="008F43F7"/>
    <w:rsid w:val="008F45D4"/>
    <w:rsid w:val="00926FAC"/>
    <w:rsid w:val="0099797C"/>
    <w:rsid w:val="009A7A91"/>
    <w:rsid w:val="009B7231"/>
    <w:rsid w:val="009D1E9C"/>
    <w:rsid w:val="009D28AE"/>
    <w:rsid w:val="009D3483"/>
    <w:rsid w:val="009D415E"/>
    <w:rsid w:val="009D453D"/>
    <w:rsid w:val="009E54AB"/>
    <w:rsid w:val="009F7258"/>
    <w:rsid w:val="00A07B57"/>
    <w:rsid w:val="00A240C9"/>
    <w:rsid w:val="00A26CAC"/>
    <w:rsid w:val="00A626DC"/>
    <w:rsid w:val="00AF4D19"/>
    <w:rsid w:val="00AF6EA8"/>
    <w:rsid w:val="00B06322"/>
    <w:rsid w:val="00B06695"/>
    <w:rsid w:val="00B0758C"/>
    <w:rsid w:val="00B2060E"/>
    <w:rsid w:val="00B22909"/>
    <w:rsid w:val="00B50857"/>
    <w:rsid w:val="00B53CFC"/>
    <w:rsid w:val="00B77596"/>
    <w:rsid w:val="00B9032C"/>
    <w:rsid w:val="00BF49EA"/>
    <w:rsid w:val="00C40DCB"/>
    <w:rsid w:val="00C4150D"/>
    <w:rsid w:val="00C64B59"/>
    <w:rsid w:val="00C9021C"/>
    <w:rsid w:val="00C960BF"/>
    <w:rsid w:val="00CC5A1E"/>
    <w:rsid w:val="00CF6E83"/>
    <w:rsid w:val="00D51A77"/>
    <w:rsid w:val="00D77871"/>
    <w:rsid w:val="00D93164"/>
    <w:rsid w:val="00DA25E9"/>
    <w:rsid w:val="00DF4581"/>
    <w:rsid w:val="00E07742"/>
    <w:rsid w:val="00E12429"/>
    <w:rsid w:val="00E91AE8"/>
    <w:rsid w:val="00ED577A"/>
    <w:rsid w:val="00EE26F8"/>
    <w:rsid w:val="00EF69E2"/>
    <w:rsid w:val="00F22391"/>
    <w:rsid w:val="00F46454"/>
    <w:rsid w:val="00F72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ED25D"/>
  <w15:chartTrackingRefBased/>
  <w15:docId w15:val="{1E5CC3EF-4FBE-45E5-A8BB-C1D4E3A45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5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75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7596"/>
    <w:rPr>
      <w:rFonts w:eastAsiaTheme="minorEastAsia"/>
      <w:lang w:val="en-US"/>
    </w:rPr>
  </w:style>
  <w:style w:type="paragraph" w:styleId="TOC2">
    <w:name w:val="toc 2"/>
    <w:basedOn w:val="Normal"/>
    <w:next w:val="Normal"/>
    <w:autoRedefine/>
    <w:uiPriority w:val="39"/>
    <w:unhideWhenUsed/>
    <w:rsid w:val="00B77596"/>
    <w:pPr>
      <w:spacing w:after="0"/>
    </w:pPr>
    <w:rPr>
      <w:rFonts w:cstheme="minorHAnsi"/>
      <w:b/>
      <w:bCs/>
      <w:smallCaps/>
    </w:rPr>
  </w:style>
  <w:style w:type="paragraph" w:styleId="TOC1">
    <w:name w:val="toc 1"/>
    <w:basedOn w:val="Normal"/>
    <w:next w:val="Normal"/>
    <w:autoRedefine/>
    <w:uiPriority w:val="39"/>
    <w:unhideWhenUsed/>
    <w:rsid w:val="00B77596"/>
    <w:pPr>
      <w:spacing w:before="360" w:after="360"/>
    </w:pPr>
    <w:rPr>
      <w:rFonts w:cstheme="minorHAnsi"/>
      <w:b/>
      <w:bCs/>
      <w:caps/>
      <w:u w:val="single"/>
    </w:rPr>
  </w:style>
  <w:style w:type="paragraph" w:styleId="TOC3">
    <w:name w:val="toc 3"/>
    <w:basedOn w:val="Normal"/>
    <w:next w:val="Normal"/>
    <w:autoRedefine/>
    <w:uiPriority w:val="39"/>
    <w:unhideWhenUsed/>
    <w:rsid w:val="00B77596"/>
    <w:pPr>
      <w:spacing w:after="0"/>
    </w:pPr>
    <w:rPr>
      <w:rFonts w:cstheme="minorHAnsi"/>
      <w:smallCaps/>
    </w:rPr>
  </w:style>
  <w:style w:type="paragraph" w:styleId="TOC4">
    <w:name w:val="toc 4"/>
    <w:basedOn w:val="Normal"/>
    <w:next w:val="Normal"/>
    <w:autoRedefine/>
    <w:uiPriority w:val="39"/>
    <w:unhideWhenUsed/>
    <w:rsid w:val="00B77596"/>
    <w:pPr>
      <w:spacing w:after="0"/>
    </w:pPr>
    <w:rPr>
      <w:rFonts w:cstheme="minorHAnsi"/>
    </w:rPr>
  </w:style>
  <w:style w:type="paragraph" w:styleId="TOC5">
    <w:name w:val="toc 5"/>
    <w:basedOn w:val="Normal"/>
    <w:next w:val="Normal"/>
    <w:autoRedefine/>
    <w:uiPriority w:val="39"/>
    <w:unhideWhenUsed/>
    <w:rsid w:val="00B77596"/>
    <w:pPr>
      <w:spacing w:after="0"/>
    </w:pPr>
    <w:rPr>
      <w:rFonts w:cstheme="minorHAnsi"/>
    </w:rPr>
  </w:style>
  <w:style w:type="paragraph" w:styleId="TOC6">
    <w:name w:val="toc 6"/>
    <w:basedOn w:val="Normal"/>
    <w:next w:val="Normal"/>
    <w:autoRedefine/>
    <w:uiPriority w:val="39"/>
    <w:unhideWhenUsed/>
    <w:rsid w:val="00B77596"/>
    <w:pPr>
      <w:spacing w:after="0"/>
    </w:pPr>
    <w:rPr>
      <w:rFonts w:cstheme="minorHAnsi"/>
    </w:rPr>
  </w:style>
  <w:style w:type="paragraph" w:styleId="TOC7">
    <w:name w:val="toc 7"/>
    <w:basedOn w:val="Normal"/>
    <w:next w:val="Normal"/>
    <w:autoRedefine/>
    <w:uiPriority w:val="39"/>
    <w:unhideWhenUsed/>
    <w:rsid w:val="00B77596"/>
    <w:pPr>
      <w:spacing w:after="0"/>
    </w:pPr>
    <w:rPr>
      <w:rFonts w:cstheme="minorHAnsi"/>
    </w:rPr>
  </w:style>
  <w:style w:type="paragraph" w:styleId="TOC8">
    <w:name w:val="toc 8"/>
    <w:basedOn w:val="Normal"/>
    <w:next w:val="Normal"/>
    <w:autoRedefine/>
    <w:uiPriority w:val="39"/>
    <w:unhideWhenUsed/>
    <w:rsid w:val="00B77596"/>
    <w:pPr>
      <w:spacing w:after="0"/>
    </w:pPr>
    <w:rPr>
      <w:rFonts w:cstheme="minorHAnsi"/>
    </w:rPr>
  </w:style>
  <w:style w:type="paragraph" w:styleId="TOC9">
    <w:name w:val="toc 9"/>
    <w:basedOn w:val="Normal"/>
    <w:next w:val="Normal"/>
    <w:autoRedefine/>
    <w:uiPriority w:val="39"/>
    <w:unhideWhenUsed/>
    <w:rsid w:val="00B77596"/>
    <w:pPr>
      <w:spacing w:after="0"/>
    </w:pPr>
    <w:rPr>
      <w:rFonts w:cstheme="minorHAnsi"/>
    </w:rPr>
  </w:style>
  <w:style w:type="character" w:customStyle="1" w:styleId="Heading1Char">
    <w:name w:val="Heading 1 Char"/>
    <w:basedOn w:val="DefaultParagraphFont"/>
    <w:link w:val="Heading1"/>
    <w:uiPriority w:val="9"/>
    <w:rsid w:val="00B7759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77596"/>
    <w:rPr>
      <w:color w:val="0563C1" w:themeColor="hyperlink"/>
      <w:u w:val="single"/>
    </w:rPr>
  </w:style>
  <w:style w:type="paragraph" w:styleId="Header">
    <w:name w:val="header"/>
    <w:basedOn w:val="Normal"/>
    <w:link w:val="HeaderChar"/>
    <w:uiPriority w:val="99"/>
    <w:unhideWhenUsed/>
    <w:rsid w:val="004938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80E"/>
  </w:style>
  <w:style w:type="paragraph" w:styleId="Footer">
    <w:name w:val="footer"/>
    <w:basedOn w:val="Normal"/>
    <w:link w:val="FooterChar"/>
    <w:uiPriority w:val="99"/>
    <w:unhideWhenUsed/>
    <w:rsid w:val="004938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80E"/>
  </w:style>
  <w:style w:type="paragraph" w:styleId="TableofFigures">
    <w:name w:val="table of figures"/>
    <w:basedOn w:val="Normal"/>
    <w:next w:val="Normal"/>
    <w:uiPriority w:val="99"/>
    <w:unhideWhenUsed/>
    <w:rsid w:val="008601D8"/>
    <w:pPr>
      <w:spacing w:after="0"/>
    </w:pPr>
    <w:rPr>
      <w:rFonts w:cstheme="minorHAnsi"/>
      <w:i/>
      <w:iCs/>
      <w:sz w:val="20"/>
      <w:szCs w:val="20"/>
    </w:rPr>
  </w:style>
  <w:style w:type="paragraph" w:styleId="Caption">
    <w:name w:val="caption"/>
    <w:basedOn w:val="Normal"/>
    <w:next w:val="Normal"/>
    <w:uiPriority w:val="35"/>
    <w:unhideWhenUsed/>
    <w:qFormat/>
    <w:rsid w:val="002E1FC3"/>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D77871"/>
    <w:rPr>
      <w:color w:val="605E5C"/>
      <w:shd w:val="clear" w:color="auto" w:fill="E1DFDD"/>
    </w:rPr>
  </w:style>
  <w:style w:type="paragraph" w:styleId="ListParagraph">
    <w:name w:val="List Paragraph"/>
    <w:basedOn w:val="Normal"/>
    <w:uiPriority w:val="34"/>
    <w:qFormat/>
    <w:rsid w:val="00DF4581"/>
    <w:pPr>
      <w:ind w:left="720"/>
      <w:contextualSpacing/>
    </w:pPr>
  </w:style>
  <w:style w:type="character" w:customStyle="1" w:styleId="mi">
    <w:name w:val="mi"/>
    <w:basedOn w:val="DefaultParagraphFont"/>
    <w:rsid w:val="00042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8123029">
      <w:bodyDiv w:val="1"/>
      <w:marLeft w:val="0"/>
      <w:marRight w:val="0"/>
      <w:marTop w:val="0"/>
      <w:marBottom w:val="0"/>
      <w:divBdr>
        <w:top w:val="none" w:sz="0" w:space="0" w:color="auto"/>
        <w:left w:val="none" w:sz="0" w:space="0" w:color="auto"/>
        <w:bottom w:val="none" w:sz="0" w:space="0" w:color="auto"/>
        <w:right w:val="none" w:sz="0" w:space="0" w:color="auto"/>
      </w:divBdr>
      <w:divsChild>
        <w:div w:id="1101878096">
          <w:marLeft w:val="144"/>
          <w:marRight w:val="0"/>
          <w:marTop w:val="240"/>
          <w:marBottom w:val="40"/>
          <w:divBdr>
            <w:top w:val="none" w:sz="0" w:space="0" w:color="auto"/>
            <w:left w:val="none" w:sz="0" w:space="0" w:color="auto"/>
            <w:bottom w:val="none" w:sz="0" w:space="0" w:color="auto"/>
            <w:right w:val="none" w:sz="0" w:space="0" w:color="auto"/>
          </w:divBdr>
        </w:div>
      </w:divsChild>
    </w:div>
    <w:div w:id="160059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image" Target="media/image5.png"/><Relationship Id="rId26"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chart" Target="charts/chart7.xml"/><Relationship Id="rId29" Type="http://schemas.openxmlformats.org/officeDocument/2006/relationships/hyperlink" Target="http://www.real-statistics.com/students-t-distribution/identifying-outliers-using-t-distribution/grubbs-te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5.xml"/><Relationship Id="rId23" Type="http://schemas.openxmlformats.org/officeDocument/2006/relationships/image" Target="media/image8.png"/><Relationship Id="rId28" Type="http://schemas.openxmlformats.org/officeDocument/2006/relationships/hyperlink" Target="https://statistics.laerd.com/statistical-guides/measures-central-tendency-mean-mode-median.php" TargetMode="External"/><Relationship Id="rId10" Type="http://schemas.openxmlformats.org/officeDocument/2006/relationships/image" Target="media/image2.png"/><Relationship Id="rId19" Type="http://schemas.openxmlformats.org/officeDocument/2006/relationships/chart" Target="charts/chart6.xm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4.xml"/><Relationship Id="rId22" Type="http://schemas.openxmlformats.org/officeDocument/2006/relationships/image" Target="media/image7.png"/><Relationship Id="rId27" Type="http://schemas.openxmlformats.org/officeDocument/2006/relationships/hyperlink" Target="https://researchbasics.education.uconn.edu/t-test/" TargetMode="External"/><Relationship Id="rId30"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Admin\Documents\MSc\Research%20Methods\Coursework\Data%20S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Masters\MSc\Research%20Methods\Coursework\Data%20S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Masters\MSc\Research%20Methods\Coursework\Data%20S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Masters\MSc\Research%20Methods\Coursework\Data%20S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Masters\MSc\Research%20Methods\Coursework\Data%20S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Admin\Documents\MSc\Research%20Methods\Coursework\Data%20S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Admin\Documents\MSc\Research%20Methods\Coursework\Data%20Set.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Student Satisfaction Survey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Sheet1!$A$3</c:f>
              <c:strCache>
                <c:ptCount val="1"/>
                <c:pt idx="0">
                  <c:v>Mature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Sheet1!$A$4:$A$13</c:f>
              <c:numCache>
                <c:formatCode>General</c:formatCode>
                <c:ptCount val="10"/>
                <c:pt idx="0">
                  <c:v>25</c:v>
                </c:pt>
                <c:pt idx="1">
                  <c:v>38</c:v>
                </c:pt>
                <c:pt idx="2">
                  <c:v>39</c:v>
                </c:pt>
                <c:pt idx="3">
                  <c:v>45</c:v>
                </c:pt>
                <c:pt idx="4">
                  <c:v>46</c:v>
                </c:pt>
                <c:pt idx="5">
                  <c:v>46</c:v>
                </c:pt>
                <c:pt idx="6">
                  <c:v>48</c:v>
                </c:pt>
                <c:pt idx="7">
                  <c:v>51</c:v>
                </c:pt>
                <c:pt idx="8">
                  <c:v>52</c:v>
                </c:pt>
                <c:pt idx="9">
                  <c:v>55</c:v>
                </c:pt>
              </c:numCache>
            </c:numRef>
          </c:val>
          <c:smooth val="0"/>
          <c:extLst>
            <c:ext xmlns:c16="http://schemas.microsoft.com/office/drawing/2014/chart" uri="{C3380CC4-5D6E-409C-BE32-E72D297353CC}">
              <c16:uniqueId val="{00000000-1BDB-44F1-A279-F1EAE5D0E21C}"/>
            </c:ext>
          </c:extLst>
        </c:ser>
        <c:ser>
          <c:idx val="1"/>
          <c:order val="1"/>
          <c:tx>
            <c:strRef>
              <c:f>Sheet1!$B$3</c:f>
              <c:strCache>
                <c:ptCount val="1"/>
                <c:pt idx="0">
                  <c:v>Young</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Sheet1!$B$4:$B$13</c:f>
              <c:numCache>
                <c:formatCode>General</c:formatCode>
                <c:ptCount val="10"/>
                <c:pt idx="0">
                  <c:v>15</c:v>
                </c:pt>
                <c:pt idx="1">
                  <c:v>19</c:v>
                </c:pt>
                <c:pt idx="2">
                  <c:v>22</c:v>
                </c:pt>
                <c:pt idx="3">
                  <c:v>24</c:v>
                </c:pt>
                <c:pt idx="4">
                  <c:v>26</c:v>
                </c:pt>
                <c:pt idx="5">
                  <c:v>27</c:v>
                </c:pt>
                <c:pt idx="6">
                  <c:v>34</c:v>
                </c:pt>
                <c:pt idx="7">
                  <c:v>36</c:v>
                </c:pt>
                <c:pt idx="8">
                  <c:v>37</c:v>
                </c:pt>
                <c:pt idx="9">
                  <c:v>41</c:v>
                </c:pt>
              </c:numCache>
            </c:numRef>
          </c:val>
          <c:smooth val="0"/>
          <c:extLst>
            <c:ext xmlns:c16="http://schemas.microsoft.com/office/drawing/2014/chart" uri="{C3380CC4-5D6E-409C-BE32-E72D297353CC}">
              <c16:uniqueId val="{00000001-1BDB-44F1-A279-F1EAE5D0E21C}"/>
            </c:ext>
          </c:extLst>
        </c:ser>
        <c:dLbls>
          <c:dLblPos val="t"/>
          <c:showLegendKey val="0"/>
          <c:showVal val="1"/>
          <c:showCatName val="0"/>
          <c:showSerName val="0"/>
          <c:showPercent val="0"/>
          <c:showBubbleSize val="0"/>
        </c:dLbls>
        <c:marker val="1"/>
        <c:smooth val="0"/>
        <c:axId val="2113155279"/>
        <c:axId val="2113155695"/>
      </c:lineChart>
      <c:catAx>
        <c:axId val="21131552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Students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3155695"/>
        <c:crosses val="autoZero"/>
        <c:auto val="1"/>
        <c:lblAlgn val="ctr"/>
        <c:lblOffset val="100"/>
        <c:noMultiLvlLbl val="0"/>
      </c:catAx>
      <c:valAx>
        <c:axId val="21131556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Student Satisfaction Rating</a:t>
                </a:r>
              </a:p>
            </c:rich>
          </c:tx>
          <c:layout>
            <c:manualLayout>
              <c:xMode val="edge"/>
              <c:yMode val="edge"/>
              <c:x val="3.262158956109134E-2"/>
              <c:y val="8.8257050392972727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315527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a:outerShdw blurRad="63500" sx="102000" sy="102000" algn="ctr" rotWithShape="0">
        <a:prstClr val="black">
          <a:alpha val="40000"/>
        </a:prstClr>
      </a:outerShdw>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Frequency Distribution Line Graph | Mature</a:t>
            </a:r>
            <a:endParaRPr lang="en-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Sheet1!$A$4:$A$13</c:f>
              <c:numCache>
                <c:formatCode>General</c:formatCode>
                <c:ptCount val="10"/>
                <c:pt idx="0">
                  <c:v>25</c:v>
                </c:pt>
                <c:pt idx="1">
                  <c:v>38</c:v>
                </c:pt>
                <c:pt idx="2">
                  <c:v>39</c:v>
                </c:pt>
                <c:pt idx="3">
                  <c:v>45</c:v>
                </c:pt>
                <c:pt idx="4">
                  <c:v>46</c:v>
                </c:pt>
                <c:pt idx="5">
                  <c:v>46</c:v>
                </c:pt>
                <c:pt idx="6">
                  <c:v>48</c:v>
                </c:pt>
                <c:pt idx="7">
                  <c:v>51</c:v>
                </c:pt>
                <c:pt idx="8">
                  <c:v>52</c:v>
                </c:pt>
                <c:pt idx="9">
                  <c:v>55</c:v>
                </c:pt>
              </c:numCache>
            </c:numRef>
          </c:val>
          <c:smooth val="0"/>
          <c:extLst>
            <c:ext xmlns:c16="http://schemas.microsoft.com/office/drawing/2014/chart" uri="{C3380CC4-5D6E-409C-BE32-E72D297353CC}">
              <c16:uniqueId val="{00000000-5DCC-458A-B033-0044E6D35BF7}"/>
            </c:ext>
          </c:extLst>
        </c:ser>
        <c:dLbls>
          <c:dLblPos val="t"/>
          <c:showLegendKey val="0"/>
          <c:showVal val="1"/>
          <c:showCatName val="0"/>
          <c:showSerName val="0"/>
          <c:showPercent val="0"/>
          <c:showBubbleSize val="0"/>
        </c:dLbls>
        <c:smooth val="0"/>
        <c:axId val="638519344"/>
        <c:axId val="638514424"/>
      </c:lineChart>
      <c:catAx>
        <c:axId val="6385193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Participants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8514424"/>
        <c:crosses val="autoZero"/>
        <c:auto val="1"/>
        <c:lblAlgn val="ctr"/>
        <c:lblOffset val="100"/>
        <c:noMultiLvlLbl val="0"/>
      </c:catAx>
      <c:valAx>
        <c:axId val="638514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85193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a:outerShdw blurRad="63500" sx="102000" sy="102000" algn="ctr" rotWithShape="0">
        <a:prstClr val="black">
          <a:alpha val="40000"/>
        </a:prstClr>
      </a:outerShdw>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 Distribution Line Graph</a:t>
            </a:r>
            <a:r>
              <a:rPr lang="en-GB" baseline="0"/>
              <a:t> | Young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Sheet1!$B$4:$B$13</c:f>
              <c:numCache>
                <c:formatCode>General</c:formatCode>
                <c:ptCount val="10"/>
                <c:pt idx="0">
                  <c:v>15</c:v>
                </c:pt>
                <c:pt idx="1">
                  <c:v>19</c:v>
                </c:pt>
                <c:pt idx="2">
                  <c:v>22</c:v>
                </c:pt>
                <c:pt idx="3">
                  <c:v>24</c:v>
                </c:pt>
                <c:pt idx="4">
                  <c:v>26</c:v>
                </c:pt>
                <c:pt idx="5">
                  <c:v>27</c:v>
                </c:pt>
                <c:pt idx="6">
                  <c:v>34</c:v>
                </c:pt>
                <c:pt idx="7">
                  <c:v>36</c:v>
                </c:pt>
                <c:pt idx="8">
                  <c:v>37</c:v>
                </c:pt>
                <c:pt idx="9">
                  <c:v>41</c:v>
                </c:pt>
              </c:numCache>
            </c:numRef>
          </c:val>
          <c:smooth val="0"/>
          <c:extLst>
            <c:ext xmlns:c16="http://schemas.microsoft.com/office/drawing/2014/chart" uri="{C3380CC4-5D6E-409C-BE32-E72D297353CC}">
              <c16:uniqueId val="{00000000-3017-4A2C-A9BE-19C219B71FDE}"/>
            </c:ext>
          </c:extLst>
        </c:ser>
        <c:dLbls>
          <c:dLblPos val="t"/>
          <c:showLegendKey val="0"/>
          <c:showVal val="1"/>
          <c:showCatName val="0"/>
          <c:showSerName val="0"/>
          <c:showPercent val="0"/>
          <c:showBubbleSize val="0"/>
        </c:dLbls>
        <c:smooth val="0"/>
        <c:axId val="547077232"/>
        <c:axId val="547080184"/>
      </c:lineChart>
      <c:catAx>
        <c:axId val="5470772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7080184"/>
        <c:crosses val="autoZero"/>
        <c:auto val="1"/>
        <c:lblAlgn val="ctr"/>
        <c:lblOffset val="100"/>
        <c:noMultiLvlLbl val="0"/>
      </c:catAx>
      <c:valAx>
        <c:axId val="547080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70772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a:outerShdw blurRad="63500" sx="102000" sy="102000" algn="ctr" rotWithShape="0">
        <a:prstClr val="black">
          <a:alpha val="40000"/>
        </a:prstClr>
      </a:outerShdw>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Outliers | Mature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yVal>
            <c:numRef>
              <c:f>Sheet1!$A$4:$A$13</c:f>
              <c:numCache>
                <c:formatCode>General</c:formatCode>
                <c:ptCount val="10"/>
                <c:pt idx="0">
                  <c:v>25</c:v>
                </c:pt>
                <c:pt idx="1">
                  <c:v>38</c:v>
                </c:pt>
                <c:pt idx="2">
                  <c:v>39</c:v>
                </c:pt>
                <c:pt idx="3">
                  <c:v>45</c:v>
                </c:pt>
                <c:pt idx="4">
                  <c:v>46</c:v>
                </c:pt>
                <c:pt idx="5">
                  <c:v>46</c:v>
                </c:pt>
                <c:pt idx="6">
                  <c:v>48</c:v>
                </c:pt>
                <c:pt idx="7">
                  <c:v>51</c:v>
                </c:pt>
                <c:pt idx="8">
                  <c:v>52</c:v>
                </c:pt>
                <c:pt idx="9">
                  <c:v>55</c:v>
                </c:pt>
              </c:numCache>
            </c:numRef>
          </c:yVal>
          <c:smooth val="0"/>
          <c:extLst>
            <c:ext xmlns:c16="http://schemas.microsoft.com/office/drawing/2014/chart" uri="{C3380CC4-5D6E-409C-BE32-E72D297353CC}">
              <c16:uniqueId val="{00000001-CD3F-4D19-93DC-31A4DB789D5C}"/>
            </c:ext>
          </c:extLst>
        </c:ser>
        <c:dLbls>
          <c:showLegendKey val="0"/>
          <c:showVal val="0"/>
          <c:showCatName val="0"/>
          <c:showSerName val="0"/>
          <c:showPercent val="0"/>
          <c:showBubbleSize val="0"/>
        </c:dLbls>
        <c:axId val="448258296"/>
        <c:axId val="448258624"/>
      </c:scatterChart>
      <c:valAx>
        <c:axId val="448258296"/>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258624"/>
        <c:crosses val="autoZero"/>
        <c:crossBetween val="midCat"/>
      </c:valAx>
      <c:valAx>
        <c:axId val="448258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2582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a:outerShdw blurRad="63500" sx="102000" sy="102000" algn="ctr" rotWithShape="0">
        <a:prstClr val="black">
          <a:alpha val="40000"/>
        </a:prstClr>
      </a:outerShdw>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Outliers | Young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yVal>
            <c:numRef>
              <c:f>Sheet1!$B$4:$B$13</c:f>
              <c:numCache>
                <c:formatCode>General</c:formatCode>
                <c:ptCount val="10"/>
                <c:pt idx="0">
                  <c:v>15</c:v>
                </c:pt>
                <c:pt idx="1">
                  <c:v>19</c:v>
                </c:pt>
                <c:pt idx="2">
                  <c:v>22</c:v>
                </c:pt>
                <c:pt idx="3">
                  <c:v>24</c:v>
                </c:pt>
                <c:pt idx="4">
                  <c:v>26</c:v>
                </c:pt>
                <c:pt idx="5">
                  <c:v>27</c:v>
                </c:pt>
                <c:pt idx="6">
                  <c:v>34</c:v>
                </c:pt>
                <c:pt idx="7">
                  <c:v>36</c:v>
                </c:pt>
                <c:pt idx="8">
                  <c:v>37</c:v>
                </c:pt>
                <c:pt idx="9">
                  <c:v>41</c:v>
                </c:pt>
              </c:numCache>
            </c:numRef>
          </c:yVal>
          <c:smooth val="0"/>
          <c:extLst>
            <c:ext xmlns:c16="http://schemas.microsoft.com/office/drawing/2014/chart" uri="{C3380CC4-5D6E-409C-BE32-E72D297353CC}">
              <c16:uniqueId val="{00000001-5C33-4288-98F4-927CB88BCCAF}"/>
            </c:ext>
          </c:extLst>
        </c:ser>
        <c:dLbls>
          <c:showLegendKey val="0"/>
          <c:showVal val="0"/>
          <c:showCatName val="0"/>
          <c:showSerName val="0"/>
          <c:showPercent val="0"/>
          <c:showBubbleSize val="0"/>
        </c:dLbls>
        <c:axId val="447950728"/>
        <c:axId val="267799016"/>
      </c:scatterChart>
      <c:valAx>
        <c:axId val="447950728"/>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7799016"/>
        <c:crosses val="autoZero"/>
        <c:crossBetween val="midCat"/>
      </c:valAx>
      <c:valAx>
        <c:axId val="267799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9507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a:outerShdw blurRad="63500" sx="102000" sy="102000" algn="ctr" rotWithShape="0">
        <a:prstClr val="black">
          <a:alpha val="40000"/>
        </a:prstClr>
      </a:outerShdw>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Mean median</a:t>
            </a:r>
            <a:r>
              <a:rPr lang="en-GB" baseline="0"/>
              <a:t> mode</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Sheet1!$C$1:$E$3</c:f>
              <c:multiLvlStrCache>
                <c:ptCount val="3"/>
                <c:lvl>
                  <c:pt idx="0">
                    <c:v>Mean</c:v>
                  </c:pt>
                  <c:pt idx="1">
                    <c:v>Median</c:v>
                  </c:pt>
                  <c:pt idx="2">
                    <c:v>Mode</c:v>
                  </c:pt>
                </c:lvl>
                <c:lvl>
                  <c:pt idx="0">
                    <c:v>Mature Students</c:v>
                  </c:pt>
                </c:lvl>
              </c:multiLvlStrCache>
            </c:multiLvlStrRef>
          </c:cat>
          <c:val>
            <c:numRef>
              <c:f>Sheet1!$C$4:$E$4</c:f>
              <c:numCache>
                <c:formatCode>General</c:formatCode>
                <c:ptCount val="3"/>
                <c:pt idx="0">
                  <c:v>44.5</c:v>
                </c:pt>
                <c:pt idx="1">
                  <c:v>46</c:v>
                </c:pt>
                <c:pt idx="2">
                  <c:v>46</c:v>
                </c:pt>
              </c:numCache>
            </c:numRef>
          </c:val>
          <c:extLst>
            <c:ext xmlns:c16="http://schemas.microsoft.com/office/drawing/2014/chart" uri="{C3380CC4-5D6E-409C-BE32-E72D297353CC}">
              <c16:uniqueId val="{00000000-19CD-48C4-AE01-7278A6C92ED5}"/>
            </c:ext>
          </c:extLst>
        </c:ser>
        <c:dLbls>
          <c:dLblPos val="outEnd"/>
          <c:showLegendKey val="0"/>
          <c:showVal val="1"/>
          <c:showCatName val="0"/>
          <c:showSerName val="0"/>
          <c:showPercent val="0"/>
          <c:showBubbleSize val="0"/>
        </c:dLbls>
        <c:gapWidth val="444"/>
        <c:overlap val="-90"/>
        <c:axId val="1985432783"/>
        <c:axId val="1985427375"/>
      </c:barChart>
      <c:catAx>
        <c:axId val="19854327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985427375"/>
        <c:crosses val="autoZero"/>
        <c:auto val="1"/>
        <c:lblAlgn val="ctr"/>
        <c:lblOffset val="100"/>
        <c:noMultiLvlLbl val="0"/>
      </c:catAx>
      <c:valAx>
        <c:axId val="1985427375"/>
        <c:scaling>
          <c:orientation val="minMax"/>
        </c:scaling>
        <c:delete val="1"/>
        <c:axPos val="l"/>
        <c:numFmt formatCode="General" sourceLinked="1"/>
        <c:majorTickMark val="none"/>
        <c:minorTickMark val="none"/>
        <c:tickLblPos val="nextTo"/>
        <c:crossAx val="1985432783"/>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a:outerShdw blurRad="63500" sx="102000" sy="102000" algn="ctr" rotWithShape="0">
        <a:prstClr val="black">
          <a:alpha val="40000"/>
        </a:prstClr>
      </a:outerShdw>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mean median mode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Sheet1!$F$1:$H$3</c:f>
              <c:multiLvlStrCache>
                <c:ptCount val="3"/>
                <c:lvl>
                  <c:pt idx="0">
                    <c:v>Mean</c:v>
                  </c:pt>
                  <c:pt idx="1">
                    <c:v>Median</c:v>
                  </c:pt>
                  <c:pt idx="2">
                    <c:v>Mode</c:v>
                  </c:pt>
                </c:lvl>
                <c:lvl>
                  <c:pt idx="0">
                    <c:v>Young Students</c:v>
                  </c:pt>
                </c:lvl>
              </c:multiLvlStrCache>
            </c:multiLvlStrRef>
          </c:cat>
          <c:val>
            <c:numRef>
              <c:f>Sheet1!$F$4:$H$4</c:f>
              <c:numCache>
                <c:formatCode>General</c:formatCode>
                <c:ptCount val="3"/>
                <c:pt idx="0">
                  <c:v>28.1</c:v>
                </c:pt>
                <c:pt idx="1">
                  <c:v>26.5</c:v>
                </c:pt>
              </c:numCache>
            </c:numRef>
          </c:val>
          <c:extLst>
            <c:ext xmlns:c16="http://schemas.microsoft.com/office/drawing/2014/chart" uri="{C3380CC4-5D6E-409C-BE32-E72D297353CC}">
              <c16:uniqueId val="{00000000-D47F-4478-B0D2-6FA87827BC0F}"/>
            </c:ext>
          </c:extLst>
        </c:ser>
        <c:dLbls>
          <c:dLblPos val="outEnd"/>
          <c:showLegendKey val="0"/>
          <c:showVal val="1"/>
          <c:showCatName val="0"/>
          <c:showSerName val="0"/>
          <c:showPercent val="0"/>
          <c:showBubbleSize val="0"/>
        </c:dLbls>
        <c:gapWidth val="444"/>
        <c:overlap val="-90"/>
        <c:axId val="2090865440"/>
        <c:axId val="2090876256"/>
      </c:barChart>
      <c:catAx>
        <c:axId val="20908654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090876256"/>
        <c:crosses val="autoZero"/>
        <c:auto val="1"/>
        <c:lblAlgn val="ctr"/>
        <c:lblOffset val="100"/>
        <c:noMultiLvlLbl val="0"/>
      </c:catAx>
      <c:valAx>
        <c:axId val="2090876256"/>
        <c:scaling>
          <c:orientation val="minMax"/>
        </c:scaling>
        <c:delete val="1"/>
        <c:axPos val="l"/>
        <c:numFmt formatCode="General" sourceLinked="1"/>
        <c:majorTickMark val="none"/>
        <c:minorTickMark val="none"/>
        <c:tickLblPos val="nextTo"/>
        <c:crossAx val="2090865440"/>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a:outerShdw blurRad="63500" sx="102000" sy="102000" algn="ctr" rotWithShape="0">
        <a:prstClr val="black">
          <a:alpha val="40000"/>
        </a:prstClr>
      </a:outerShdw>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1809712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67D82C-7A7B-424B-BF66-37A122A90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1814</TotalTime>
  <Pages>18</Pages>
  <Words>2593</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Research Methods &amp; Data Analysis</vt:lpstr>
    </vt:vector>
  </TitlesOfParts>
  <Company>DVLA UWTSD</Company>
  <LinksUpToDate>false</LinksUpToDate>
  <CharactersWithSpaces>17345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&amp; Data Analysis</dc:title>
  <dc:subject>Assignment 1: Data Analysis</dc:subject>
  <dc:creator>Kadmin Van Vuuren</dc:creator>
  <cp:keywords/>
  <dc:description/>
  <cp:lastModifiedBy>Kadmin Van Vuuren</cp:lastModifiedBy>
  <cp:revision>62</cp:revision>
  <dcterms:created xsi:type="dcterms:W3CDTF">2018-12-31T14:32:00Z</dcterms:created>
  <dcterms:modified xsi:type="dcterms:W3CDTF">2019-01-04T16:51:00Z</dcterms:modified>
</cp:coreProperties>
</file>