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3869FF" w14:textId="77777777" w:rsidR="00F85B0C" w:rsidRPr="000B770F" w:rsidRDefault="00F85B0C" w:rsidP="00D61D90">
      <w:pPr>
        <w:spacing w:line="480" w:lineRule="auto"/>
        <w:jc w:val="center"/>
        <w:rPr>
          <w:rFonts w:ascii="Times New Roman" w:eastAsia="Times New Roman" w:hAnsi="Times New Roman" w:cs="Times New Roman"/>
          <w:b/>
          <w:sz w:val="32"/>
          <w:szCs w:val="24"/>
          <w:lang w:val="en-GB"/>
        </w:rPr>
      </w:pPr>
    </w:p>
    <w:p w14:paraId="2C472EF5" w14:textId="77777777" w:rsidR="00F85B0C" w:rsidRPr="000B770F" w:rsidRDefault="00F85B0C" w:rsidP="00D61D90">
      <w:pPr>
        <w:spacing w:line="480" w:lineRule="auto"/>
        <w:jc w:val="center"/>
        <w:rPr>
          <w:rFonts w:ascii="Times New Roman" w:eastAsia="Times New Roman" w:hAnsi="Times New Roman" w:cs="Times New Roman"/>
          <w:b/>
          <w:sz w:val="32"/>
          <w:szCs w:val="24"/>
          <w:lang w:val="en-GB"/>
        </w:rPr>
      </w:pPr>
    </w:p>
    <w:p w14:paraId="41E1463E" w14:textId="77777777" w:rsidR="00F85B0C" w:rsidRPr="000B770F" w:rsidRDefault="00F85B0C" w:rsidP="00D61D90">
      <w:pPr>
        <w:spacing w:line="480" w:lineRule="auto"/>
        <w:jc w:val="center"/>
        <w:rPr>
          <w:rFonts w:ascii="Times New Roman" w:eastAsia="Times New Roman" w:hAnsi="Times New Roman" w:cs="Times New Roman"/>
          <w:b/>
          <w:sz w:val="32"/>
          <w:szCs w:val="24"/>
          <w:lang w:val="en-GB"/>
        </w:rPr>
      </w:pPr>
    </w:p>
    <w:p w14:paraId="7A509F2C" w14:textId="77777777" w:rsidR="00CA7CD2" w:rsidRPr="000B770F" w:rsidRDefault="00CA7CD2" w:rsidP="00D61D90">
      <w:pPr>
        <w:spacing w:line="480" w:lineRule="auto"/>
        <w:rPr>
          <w:rFonts w:ascii="Times New Roman" w:eastAsia="Times New Roman" w:hAnsi="Times New Roman" w:cs="Times New Roman"/>
          <w:b/>
          <w:sz w:val="32"/>
          <w:szCs w:val="24"/>
          <w:lang w:val="en-GB"/>
        </w:rPr>
      </w:pPr>
    </w:p>
    <w:p w14:paraId="01F75559" w14:textId="77777777" w:rsidR="003B677E" w:rsidRPr="000B770F" w:rsidRDefault="003B677E" w:rsidP="00D61D90">
      <w:pPr>
        <w:spacing w:line="480" w:lineRule="auto"/>
        <w:rPr>
          <w:rFonts w:ascii="Times New Roman" w:eastAsia="Times New Roman" w:hAnsi="Times New Roman" w:cs="Times New Roman"/>
          <w:b/>
          <w:bCs/>
          <w:sz w:val="32"/>
          <w:szCs w:val="24"/>
          <w:u w:val="single"/>
          <w:lang w:val="en-GB"/>
        </w:rPr>
      </w:pPr>
    </w:p>
    <w:p w14:paraId="0891DC47" w14:textId="77777777" w:rsidR="003B677E" w:rsidRPr="000B770F" w:rsidRDefault="003B677E" w:rsidP="00D61D90">
      <w:pPr>
        <w:spacing w:line="480" w:lineRule="auto"/>
        <w:jc w:val="center"/>
        <w:rPr>
          <w:rFonts w:ascii="Times New Roman" w:eastAsia="Times New Roman" w:hAnsi="Times New Roman" w:cs="Times New Roman"/>
          <w:b/>
          <w:bCs/>
          <w:sz w:val="32"/>
          <w:szCs w:val="24"/>
          <w:u w:val="single"/>
          <w:lang w:val="en-GB"/>
        </w:rPr>
      </w:pPr>
      <w:r w:rsidRPr="000B770F">
        <w:rPr>
          <w:rFonts w:ascii="Times New Roman" w:eastAsia="Times New Roman" w:hAnsi="Times New Roman" w:cs="Times New Roman"/>
          <w:b/>
          <w:bCs/>
          <w:sz w:val="32"/>
          <w:szCs w:val="24"/>
          <w:u w:val="single"/>
          <w:lang w:val="en-GB"/>
        </w:rPr>
        <w:t>BMMB7013</w:t>
      </w:r>
    </w:p>
    <w:p w14:paraId="5EBC31F6" w14:textId="77777777" w:rsidR="001C6FAE" w:rsidRPr="000B770F" w:rsidRDefault="001C6FAE" w:rsidP="00D61D90">
      <w:pPr>
        <w:spacing w:line="480" w:lineRule="auto"/>
        <w:jc w:val="center"/>
        <w:rPr>
          <w:rFonts w:ascii="Times New Roman" w:eastAsia="Times New Roman" w:hAnsi="Times New Roman" w:cs="Times New Roman"/>
          <w:b/>
          <w:bCs/>
          <w:sz w:val="32"/>
          <w:szCs w:val="24"/>
          <w:u w:val="single"/>
          <w:lang w:val="en-GB"/>
        </w:rPr>
      </w:pPr>
    </w:p>
    <w:p w14:paraId="74D5949A" w14:textId="77777777" w:rsidR="001C6FAE" w:rsidRPr="000B770F" w:rsidRDefault="001C6FAE" w:rsidP="00D61D90">
      <w:pPr>
        <w:spacing w:line="480" w:lineRule="auto"/>
        <w:jc w:val="center"/>
        <w:rPr>
          <w:rFonts w:ascii="Times New Roman" w:eastAsia="Times New Roman" w:hAnsi="Times New Roman" w:cs="Times New Roman"/>
          <w:b/>
          <w:sz w:val="32"/>
          <w:szCs w:val="24"/>
          <w:u w:val="single"/>
          <w:lang w:val="en-GB"/>
        </w:rPr>
      </w:pPr>
    </w:p>
    <w:p w14:paraId="05F14B32" w14:textId="77777777" w:rsidR="00D966EA" w:rsidRDefault="00A3157D" w:rsidP="00D61D90">
      <w:pPr>
        <w:spacing w:line="480" w:lineRule="auto"/>
        <w:jc w:val="center"/>
        <w:rPr>
          <w:rFonts w:ascii="Times New Roman" w:eastAsia="Times New Roman" w:hAnsi="Times New Roman" w:cs="Times New Roman"/>
          <w:b/>
          <w:bCs/>
          <w:sz w:val="32"/>
          <w:szCs w:val="24"/>
          <w:lang w:val="en-GB"/>
        </w:rPr>
      </w:pPr>
      <w:r w:rsidRPr="000B770F">
        <w:rPr>
          <w:rFonts w:ascii="Times New Roman" w:eastAsia="Times New Roman" w:hAnsi="Times New Roman" w:cs="Times New Roman"/>
          <w:b/>
          <w:bCs/>
          <w:sz w:val="32"/>
          <w:szCs w:val="24"/>
          <w:lang w:val="en-GB"/>
        </w:rPr>
        <w:t xml:space="preserve">STRATEGIC MANAGEMENT </w:t>
      </w:r>
    </w:p>
    <w:p w14:paraId="4A446644" w14:textId="5CB91769" w:rsidR="00D966EA" w:rsidRDefault="00D966EA" w:rsidP="00D61D90">
      <w:pPr>
        <w:spacing w:line="480" w:lineRule="auto"/>
        <w:jc w:val="center"/>
        <w:rPr>
          <w:rFonts w:ascii="Times New Roman" w:eastAsia="Times New Roman" w:hAnsi="Times New Roman" w:cs="Times New Roman"/>
          <w:b/>
          <w:bCs/>
          <w:sz w:val="32"/>
          <w:szCs w:val="24"/>
          <w:lang w:val="en-GB"/>
        </w:rPr>
      </w:pPr>
      <w:r>
        <w:rPr>
          <w:rFonts w:ascii="Times New Roman" w:eastAsia="Times New Roman" w:hAnsi="Times New Roman" w:cs="Times New Roman"/>
          <w:b/>
          <w:bCs/>
          <w:sz w:val="32"/>
          <w:szCs w:val="24"/>
          <w:lang w:val="en-GB"/>
        </w:rPr>
        <w:t xml:space="preserve">      NAME- ANU</w:t>
      </w:r>
    </w:p>
    <w:p w14:paraId="40B2DE97" w14:textId="13FA650F" w:rsidR="00B6222D" w:rsidRPr="000B770F" w:rsidRDefault="00D966EA" w:rsidP="00D966EA">
      <w:pPr>
        <w:spacing w:line="480" w:lineRule="auto"/>
        <w:rPr>
          <w:rFonts w:ascii="Times New Roman" w:eastAsia="Times New Roman" w:hAnsi="Times New Roman" w:cs="Times New Roman"/>
          <w:b/>
          <w:sz w:val="32"/>
          <w:szCs w:val="24"/>
          <w:lang w:val="en-GB"/>
        </w:rPr>
      </w:pPr>
      <w:r>
        <w:rPr>
          <w:rFonts w:ascii="Times New Roman" w:eastAsia="Times New Roman" w:hAnsi="Times New Roman" w:cs="Times New Roman"/>
          <w:b/>
          <w:bCs/>
          <w:sz w:val="32"/>
          <w:szCs w:val="24"/>
          <w:lang w:val="en-GB"/>
        </w:rPr>
        <w:t xml:space="preserve">                                         STUDENT ID- 2228058</w:t>
      </w:r>
      <w:r w:rsidR="00B6222D" w:rsidRPr="000B770F">
        <w:rPr>
          <w:rFonts w:ascii="Times New Roman" w:eastAsia="Times New Roman" w:hAnsi="Times New Roman" w:cs="Times New Roman"/>
          <w:b/>
          <w:sz w:val="32"/>
          <w:szCs w:val="24"/>
          <w:lang w:val="en-GB"/>
        </w:rPr>
        <w:br w:type="page"/>
      </w:r>
    </w:p>
    <w:p w14:paraId="2912306E" w14:textId="77777777" w:rsidR="00B6222D" w:rsidRPr="000B770F" w:rsidRDefault="00B6222D" w:rsidP="00D61D90">
      <w:pPr>
        <w:spacing w:line="480" w:lineRule="auto"/>
        <w:jc w:val="center"/>
        <w:rPr>
          <w:rFonts w:ascii="Times New Roman" w:hAnsi="Times New Roman" w:cs="Times New Roman"/>
          <w:b/>
          <w:sz w:val="24"/>
          <w:lang w:val="en-GB"/>
        </w:rPr>
      </w:pPr>
      <w:r w:rsidRPr="000B770F">
        <w:rPr>
          <w:rFonts w:ascii="Times New Roman" w:hAnsi="Times New Roman" w:cs="Times New Roman"/>
          <w:b/>
          <w:sz w:val="24"/>
          <w:lang w:val="en-GB"/>
        </w:rPr>
        <w:lastRenderedPageBreak/>
        <w:t>Executive Summary</w:t>
      </w:r>
    </w:p>
    <w:p w14:paraId="39D8C32E" w14:textId="77777777" w:rsidR="00A8075D" w:rsidRPr="0003718E" w:rsidRDefault="001C0F5A" w:rsidP="00D61D90">
      <w:pPr>
        <w:spacing w:line="480" w:lineRule="auto"/>
        <w:jc w:val="both"/>
        <w:rPr>
          <w:rFonts w:ascii="Times New Roman" w:hAnsi="Times New Roman" w:cs="Times New Roman"/>
          <w:color w:val="FF0000"/>
          <w:sz w:val="24"/>
        </w:rPr>
      </w:pPr>
      <w:r w:rsidRPr="00D61D90">
        <w:rPr>
          <w:rFonts w:ascii="Times New Roman" w:hAnsi="Times New Roman" w:cs="Times New Roman"/>
          <w:sz w:val="24"/>
        </w:rPr>
        <w:t xml:space="preserve">Customer experience greatly </w:t>
      </w:r>
      <w:proofErr w:type="gramStart"/>
      <w:r w:rsidRPr="00D61D90">
        <w:rPr>
          <w:rFonts w:ascii="Times New Roman" w:hAnsi="Times New Roman" w:cs="Times New Roman"/>
          <w:sz w:val="24"/>
        </w:rPr>
        <w:t>matter</w:t>
      </w:r>
      <w:proofErr w:type="gramEnd"/>
      <w:r w:rsidRPr="00D61D90">
        <w:rPr>
          <w:rFonts w:ascii="Times New Roman" w:hAnsi="Times New Roman" w:cs="Times New Roman"/>
          <w:sz w:val="24"/>
        </w:rPr>
        <w:t xml:space="preserve"> for every successful business as resolving and meeting demands of customer is the primordial factor for building strong relationship. </w:t>
      </w:r>
      <w:r w:rsidRPr="00D61D90">
        <w:rPr>
          <w:rFonts w:ascii="Times New Roman" w:hAnsi="Times New Roman" w:cs="Times New Roman"/>
          <w:sz w:val="24"/>
          <w:szCs w:val="24"/>
        </w:rPr>
        <w:t>Ryanair has offered low fares or charges, which provides efficiency towards consumers. Ryanair was deregulated which led to the sudden expansion of other airline companies</w:t>
      </w:r>
      <w:r w:rsidRPr="00D61D90">
        <w:rPr>
          <w:rFonts w:ascii="Times New Roman" w:hAnsi="Times New Roman" w:cs="Times New Roman"/>
        </w:rPr>
        <w:t>.</w:t>
      </w:r>
      <w:r w:rsidRPr="00D61D90">
        <w:rPr>
          <w:rFonts w:ascii="Times New Roman" w:hAnsi="Times New Roman" w:cs="Times New Roman"/>
          <w:sz w:val="24"/>
        </w:rPr>
        <w:t xml:space="preserve"> However, Ryanair is not able to develop a strong image in the mind of </w:t>
      </w:r>
      <w:proofErr w:type="gramStart"/>
      <w:r w:rsidRPr="00D61D90">
        <w:rPr>
          <w:rFonts w:ascii="Times New Roman" w:hAnsi="Times New Roman" w:cs="Times New Roman"/>
          <w:sz w:val="24"/>
        </w:rPr>
        <w:t>customer</w:t>
      </w:r>
      <w:proofErr w:type="gramEnd"/>
      <w:r w:rsidRPr="00D61D90">
        <w:rPr>
          <w:rFonts w:ascii="Times New Roman" w:hAnsi="Times New Roman" w:cs="Times New Roman"/>
          <w:sz w:val="24"/>
        </w:rPr>
        <w:t xml:space="preserve">, which makes it worst customer service provider. The present study contains the stakeholder analysis of </w:t>
      </w:r>
      <w:proofErr w:type="spellStart"/>
      <w:r w:rsidRPr="00D61D90">
        <w:rPr>
          <w:rFonts w:ascii="Times New Roman" w:hAnsi="Times New Roman" w:cs="Times New Roman"/>
          <w:sz w:val="24"/>
        </w:rPr>
        <w:t>Ryanairs</w:t>
      </w:r>
      <w:proofErr w:type="spellEnd"/>
      <w:r w:rsidRPr="00D61D90">
        <w:rPr>
          <w:rFonts w:ascii="Times New Roman" w:hAnsi="Times New Roman" w:cs="Times New Roman"/>
          <w:sz w:val="24"/>
        </w:rPr>
        <w:t>.</w:t>
      </w:r>
      <w:r>
        <w:rPr>
          <w:rFonts w:ascii="Times New Roman" w:hAnsi="Times New Roman" w:cs="Times New Roman"/>
          <w:sz w:val="24"/>
        </w:rPr>
        <w:t xml:space="preserve"> </w:t>
      </w:r>
      <w:r w:rsidR="001B334F">
        <w:rPr>
          <w:rFonts w:ascii="Times New Roman" w:hAnsi="Times New Roman" w:cs="Times New Roman"/>
          <w:color w:val="FF0000"/>
          <w:sz w:val="24"/>
        </w:rPr>
        <w:t>It can be gathered from this report that c</w:t>
      </w:r>
      <w:r w:rsidR="001B334F" w:rsidRPr="001D7D00">
        <w:rPr>
          <w:rFonts w:ascii="Times New Roman" w:hAnsi="Times New Roman" w:cs="Times New Roman"/>
          <w:color w:val="FF0000"/>
          <w:sz w:val="24"/>
        </w:rPr>
        <w:t xml:space="preserve">ustomer experiences play an important role in the development of the company. </w:t>
      </w:r>
      <w:r w:rsidR="001B334F">
        <w:rPr>
          <w:rFonts w:ascii="Times New Roman" w:hAnsi="Times New Roman" w:cs="Times New Roman"/>
          <w:color w:val="FF0000"/>
          <w:sz w:val="24"/>
        </w:rPr>
        <w:t xml:space="preserve">Therefore, </w:t>
      </w:r>
      <w:r w:rsidR="001B334F" w:rsidRPr="001D7D00">
        <w:rPr>
          <w:rFonts w:ascii="Times New Roman" w:hAnsi="Times New Roman" w:cs="Times New Roman"/>
          <w:color w:val="FF0000"/>
          <w:sz w:val="24"/>
        </w:rPr>
        <w:t>issue</w:t>
      </w:r>
      <w:r w:rsidR="001B334F">
        <w:rPr>
          <w:rFonts w:ascii="Times New Roman" w:hAnsi="Times New Roman" w:cs="Times New Roman"/>
          <w:color w:val="FF0000"/>
          <w:sz w:val="24"/>
        </w:rPr>
        <w:t xml:space="preserve">s identification will help in enhancing marketing management </w:t>
      </w:r>
      <w:r w:rsidR="001B334F" w:rsidRPr="001D7D00">
        <w:rPr>
          <w:rFonts w:ascii="Times New Roman" w:hAnsi="Times New Roman" w:cs="Times New Roman"/>
          <w:color w:val="FF0000"/>
          <w:sz w:val="24"/>
        </w:rPr>
        <w:t>based</w:t>
      </w:r>
      <w:r w:rsidR="001B334F">
        <w:rPr>
          <w:rFonts w:ascii="Times New Roman" w:hAnsi="Times New Roman" w:cs="Times New Roman"/>
          <w:color w:val="FF0000"/>
          <w:sz w:val="24"/>
        </w:rPr>
        <w:t xml:space="preserve"> on competitive market </w:t>
      </w:r>
      <w:proofErr w:type="gramStart"/>
      <w:r w:rsidR="001B334F">
        <w:rPr>
          <w:rFonts w:ascii="Times New Roman" w:hAnsi="Times New Roman" w:cs="Times New Roman"/>
          <w:color w:val="FF0000"/>
          <w:sz w:val="24"/>
        </w:rPr>
        <w:t>condition</w:t>
      </w:r>
      <w:proofErr w:type="gramEnd"/>
      <w:r w:rsidR="001B334F">
        <w:rPr>
          <w:rFonts w:ascii="Times New Roman" w:hAnsi="Times New Roman" w:cs="Times New Roman"/>
          <w:color w:val="FF0000"/>
          <w:sz w:val="24"/>
        </w:rPr>
        <w:t xml:space="preserve">. </w:t>
      </w:r>
      <w:r w:rsidR="001B334F" w:rsidRPr="001D7D00">
        <w:rPr>
          <w:rFonts w:ascii="Times New Roman" w:hAnsi="Times New Roman" w:cs="Times New Roman"/>
          <w:color w:val="FF0000"/>
          <w:sz w:val="24"/>
        </w:rPr>
        <w:t>The study provided the analysis of the strategies implemented by the company using PEST analysis, Porter</w:t>
      </w:r>
      <w:r>
        <w:rPr>
          <w:rFonts w:ascii="Times New Roman" w:hAnsi="Times New Roman" w:cs="Times New Roman"/>
          <w:color w:val="FF0000"/>
          <w:sz w:val="24"/>
        </w:rPr>
        <w:t>’s Five F</w:t>
      </w:r>
      <w:r w:rsidR="001B334F" w:rsidRPr="001D7D00">
        <w:rPr>
          <w:rFonts w:ascii="Times New Roman" w:hAnsi="Times New Roman" w:cs="Times New Roman"/>
          <w:color w:val="FF0000"/>
          <w:sz w:val="24"/>
        </w:rPr>
        <w:t>orces, and SWOT.</w:t>
      </w:r>
    </w:p>
    <w:p w14:paraId="4BC47FAC" w14:textId="77777777" w:rsidR="00A8075D" w:rsidRPr="000B770F" w:rsidRDefault="00A8075D" w:rsidP="00D61D90">
      <w:pPr>
        <w:spacing w:line="480" w:lineRule="auto"/>
        <w:rPr>
          <w:rFonts w:ascii="Times New Roman" w:eastAsia="Times New Roman" w:hAnsi="Times New Roman" w:cs="Times New Roman"/>
          <w:b/>
          <w:sz w:val="32"/>
          <w:szCs w:val="24"/>
          <w:lang w:val="en-GB"/>
        </w:rPr>
      </w:pPr>
      <w:r w:rsidRPr="000B770F">
        <w:rPr>
          <w:rFonts w:ascii="Times New Roman" w:eastAsia="Times New Roman" w:hAnsi="Times New Roman" w:cs="Times New Roman"/>
          <w:b/>
          <w:sz w:val="32"/>
          <w:szCs w:val="24"/>
          <w:lang w:val="en-GB"/>
        </w:rPr>
        <w:br w:type="page"/>
      </w:r>
    </w:p>
    <w:sdt>
      <w:sdtPr>
        <w:rPr>
          <w:rFonts w:ascii="Times New Roman" w:eastAsia="Arial" w:hAnsi="Times New Roman" w:cs="Times New Roman"/>
          <w:b w:val="0"/>
          <w:bCs w:val="0"/>
          <w:color w:val="auto"/>
          <w:sz w:val="24"/>
          <w:szCs w:val="24"/>
          <w:lang w:val="en-GB"/>
        </w:rPr>
        <w:id w:val="2152657"/>
        <w:docPartObj>
          <w:docPartGallery w:val="Table of Contents"/>
          <w:docPartUnique/>
        </w:docPartObj>
      </w:sdtPr>
      <w:sdtContent>
        <w:p w14:paraId="4C62B9A8" w14:textId="77777777" w:rsidR="00A8075D" w:rsidRPr="000B770F" w:rsidRDefault="00A8075D" w:rsidP="00D61D90">
          <w:pPr>
            <w:pStyle w:val="TOCHeading"/>
            <w:spacing w:line="480" w:lineRule="auto"/>
            <w:jc w:val="center"/>
            <w:rPr>
              <w:rFonts w:ascii="Times New Roman" w:hAnsi="Times New Roman" w:cs="Times New Roman"/>
              <w:color w:val="auto"/>
              <w:sz w:val="24"/>
              <w:szCs w:val="24"/>
              <w:lang w:val="en-GB"/>
            </w:rPr>
          </w:pPr>
          <w:r w:rsidRPr="000B770F">
            <w:rPr>
              <w:rFonts w:ascii="Times New Roman" w:hAnsi="Times New Roman" w:cs="Times New Roman"/>
              <w:color w:val="auto"/>
              <w:sz w:val="24"/>
              <w:szCs w:val="24"/>
              <w:lang w:val="en-GB"/>
            </w:rPr>
            <w:t>Table of Contents</w:t>
          </w:r>
        </w:p>
        <w:p w14:paraId="02794983" w14:textId="77777777" w:rsidR="00F26952" w:rsidRPr="00F26952" w:rsidRDefault="00085442" w:rsidP="00F26952">
          <w:pPr>
            <w:pStyle w:val="TOC1"/>
            <w:tabs>
              <w:tab w:val="right" w:leader="dot" w:pos="9019"/>
            </w:tabs>
            <w:spacing w:line="360" w:lineRule="auto"/>
            <w:jc w:val="both"/>
            <w:rPr>
              <w:rFonts w:ascii="Times New Roman" w:eastAsiaTheme="minorEastAsia" w:hAnsi="Times New Roman" w:cs="Times New Roman"/>
              <w:noProof/>
              <w:sz w:val="24"/>
              <w:szCs w:val="24"/>
            </w:rPr>
          </w:pPr>
          <w:r w:rsidRPr="000B770F">
            <w:rPr>
              <w:rFonts w:ascii="Times New Roman" w:hAnsi="Times New Roman" w:cs="Times New Roman"/>
              <w:sz w:val="24"/>
              <w:szCs w:val="24"/>
              <w:lang w:val="en-GB"/>
            </w:rPr>
            <w:fldChar w:fldCharType="begin"/>
          </w:r>
          <w:r w:rsidR="00A8075D" w:rsidRPr="000B770F">
            <w:rPr>
              <w:rFonts w:ascii="Times New Roman" w:hAnsi="Times New Roman" w:cs="Times New Roman"/>
              <w:sz w:val="24"/>
              <w:szCs w:val="24"/>
              <w:lang w:val="en-GB"/>
            </w:rPr>
            <w:instrText xml:space="preserve"> TOC \o "1-3" \h \z \u </w:instrText>
          </w:r>
          <w:r w:rsidRPr="000B770F">
            <w:rPr>
              <w:rFonts w:ascii="Times New Roman" w:hAnsi="Times New Roman" w:cs="Times New Roman"/>
              <w:sz w:val="24"/>
              <w:szCs w:val="24"/>
              <w:lang w:val="en-GB"/>
            </w:rPr>
            <w:fldChar w:fldCharType="separate"/>
          </w:r>
          <w:hyperlink w:anchor="_Toc140831734" w:history="1">
            <w:r w:rsidR="00F26952" w:rsidRPr="00F26952">
              <w:rPr>
                <w:rStyle w:val="Hyperlink"/>
                <w:rFonts w:ascii="Times New Roman" w:hAnsi="Times New Roman" w:cs="Times New Roman"/>
                <w:noProof/>
                <w:sz w:val="24"/>
                <w:szCs w:val="24"/>
              </w:rPr>
              <w:t>Introduction</w:t>
            </w:r>
            <w:r w:rsidR="00F26952" w:rsidRPr="00F26952">
              <w:rPr>
                <w:rFonts w:ascii="Times New Roman" w:hAnsi="Times New Roman" w:cs="Times New Roman"/>
                <w:noProof/>
                <w:webHidden/>
                <w:sz w:val="24"/>
                <w:szCs w:val="24"/>
              </w:rPr>
              <w:tab/>
            </w:r>
            <w:r w:rsidRPr="00F26952">
              <w:rPr>
                <w:rFonts w:ascii="Times New Roman" w:hAnsi="Times New Roman" w:cs="Times New Roman"/>
                <w:noProof/>
                <w:webHidden/>
                <w:sz w:val="24"/>
                <w:szCs w:val="24"/>
              </w:rPr>
              <w:fldChar w:fldCharType="begin"/>
            </w:r>
            <w:r w:rsidR="00F26952" w:rsidRPr="00F26952">
              <w:rPr>
                <w:rFonts w:ascii="Times New Roman" w:hAnsi="Times New Roman" w:cs="Times New Roman"/>
                <w:noProof/>
                <w:webHidden/>
                <w:sz w:val="24"/>
                <w:szCs w:val="24"/>
              </w:rPr>
              <w:instrText xml:space="preserve"> PAGEREF _Toc140831734 \h </w:instrText>
            </w:r>
            <w:r w:rsidRPr="00F26952">
              <w:rPr>
                <w:rFonts w:ascii="Times New Roman" w:hAnsi="Times New Roman" w:cs="Times New Roman"/>
                <w:noProof/>
                <w:webHidden/>
                <w:sz w:val="24"/>
                <w:szCs w:val="24"/>
              </w:rPr>
            </w:r>
            <w:r w:rsidRPr="00F26952">
              <w:rPr>
                <w:rFonts w:ascii="Times New Roman" w:hAnsi="Times New Roman" w:cs="Times New Roman"/>
                <w:noProof/>
                <w:webHidden/>
                <w:sz w:val="24"/>
                <w:szCs w:val="24"/>
              </w:rPr>
              <w:fldChar w:fldCharType="separate"/>
            </w:r>
            <w:r w:rsidR="00F26952" w:rsidRPr="00F26952">
              <w:rPr>
                <w:rFonts w:ascii="Times New Roman" w:hAnsi="Times New Roman" w:cs="Times New Roman"/>
                <w:noProof/>
                <w:webHidden/>
                <w:sz w:val="24"/>
                <w:szCs w:val="24"/>
              </w:rPr>
              <w:t>3</w:t>
            </w:r>
            <w:r w:rsidRPr="00F26952">
              <w:rPr>
                <w:rFonts w:ascii="Times New Roman" w:hAnsi="Times New Roman" w:cs="Times New Roman"/>
                <w:noProof/>
                <w:webHidden/>
                <w:sz w:val="24"/>
                <w:szCs w:val="24"/>
              </w:rPr>
              <w:fldChar w:fldCharType="end"/>
            </w:r>
          </w:hyperlink>
        </w:p>
        <w:p w14:paraId="0205D426" w14:textId="77777777" w:rsidR="00F26952" w:rsidRPr="00F26952" w:rsidRDefault="00000000" w:rsidP="00F2695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40831735" w:history="1">
            <w:r w:rsidR="00F26952" w:rsidRPr="00F26952">
              <w:rPr>
                <w:rStyle w:val="Hyperlink"/>
                <w:rFonts w:ascii="Times New Roman" w:hAnsi="Times New Roman" w:cs="Times New Roman"/>
                <w:noProof/>
                <w:sz w:val="24"/>
                <w:szCs w:val="24"/>
              </w:rPr>
              <w:t>Background of the company</w:t>
            </w:r>
            <w:r w:rsidR="00F26952" w:rsidRPr="00F26952">
              <w:rPr>
                <w:rFonts w:ascii="Times New Roman" w:hAnsi="Times New Roman" w:cs="Times New Roman"/>
                <w:noProof/>
                <w:webHidden/>
                <w:sz w:val="24"/>
                <w:szCs w:val="24"/>
              </w:rPr>
              <w:tab/>
            </w:r>
            <w:r w:rsidR="00085442" w:rsidRPr="00F26952">
              <w:rPr>
                <w:rFonts w:ascii="Times New Roman" w:hAnsi="Times New Roman" w:cs="Times New Roman"/>
                <w:noProof/>
                <w:webHidden/>
                <w:sz w:val="24"/>
                <w:szCs w:val="24"/>
              </w:rPr>
              <w:fldChar w:fldCharType="begin"/>
            </w:r>
            <w:r w:rsidR="00F26952" w:rsidRPr="00F26952">
              <w:rPr>
                <w:rFonts w:ascii="Times New Roman" w:hAnsi="Times New Roman" w:cs="Times New Roman"/>
                <w:noProof/>
                <w:webHidden/>
                <w:sz w:val="24"/>
                <w:szCs w:val="24"/>
              </w:rPr>
              <w:instrText xml:space="preserve"> PAGEREF _Toc140831735 \h </w:instrText>
            </w:r>
            <w:r w:rsidR="00085442" w:rsidRPr="00F26952">
              <w:rPr>
                <w:rFonts w:ascii="Times New Roman" w:hAnsi="Times New Roman" w:cs="Times New Roman"/>
                <w:noProof/>
                <w:webHidden/>
                <w:sz w:val="24"/>
                <w:szCs w:val="24"/>
              </w:rPr>
            </w:r>
            <w:r w:rsidR="00085442" w:rsidRPr="00F26952">
              <w:rPr>
                <w:rFonts w:ascii="Times New Roman" w:hAnsi="Times New Roman" w:cs="Times New Roman"/>
                <w:noProof/>
                <w:webHidden/>
                <w:sz w:val="24"/>
                <w:szCs w:val="24"/>
              </w:rPr>
              <w:fldChar w:fldCharType="separate"/>
            </w:r>
            <w:r w:rsidR="00F26952" w:rsidRPr="00F26952">
              <w:rPr>
                <w:rFonts w:ascii="Times New Roman" w:hAnsi="Times New Roman" w:cs="Times New Roman"/>
                <w:noProof/>
                <w:webHidden/>
                <w:sz w:val="24"/>
                <w:szCs w:val="24"/>
              </w:rPr>
              <w:t>3</w:t>
            </w:r>
            <w:r w:rsidR="00085442" w:rsidRPr="00F26952">
              <w:rPr>
                <w:rFonts w:ascii="Times New Roman" w:hAnsi="Times New Roman" w:cs="Times New Roman"/>
                <w:noProof/>
                <w:webHidden/>
                <w:sz w:val="24"/>
                <w:szCs w:val="24"/>
              </w:rPr>
              <w:fldChar w:fldCharType="end"/>
            </w:r>
          </w:hyperlink>
        </w:p>
        <w:p w14:paraId="34A87A11" w14:textId="77777777" w:rsidR="00F26952" w:rsidRPr="00F26952" w:rsidRDefault="00000000" w:rsidP="00F2695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40831736" w:history="1">
            <w:r w:rsidR="00F26952" w:rsidRPr="00F26952">
              <w:rPr>
                <w:rStyle w:val="Hyperlink"/>
                <w:rFonts w:ascii="Times New Roman" w:hAnsi="Times New Roman" w:cs="Times New Roman"/>
                <w:noProof/>
                <w:sz w:val="24"/>
                <w:szCs w:val="24"/>
              </w:rPr>
              <w:t>Issue related to customer care service in Ryanair</w:t>
            </w:r>
            <w:r w:rsidR="00F26952" w:rsidRPr="00F26952">
              <w:rPr>
                <w:rFonts w:ascii="Times New Roman" w:hAnsi="Times New Roman" w:cs="Times New Roman"/>
                <w:noProof/>
                <w:webHidden/>
                <w:sz w:val="24"/>
                <w:szCs w:val="24"/>
              </w:rPr>
              <w:tab/>
            </w:r>
            <w:r w:rsidR="00085442" w:rsidRPr="00F26952">
              <w:rPr>
                <w:rFonts w:ascii="Times New Roman" w:hAnsi="Times New Roman" w:cs="Times New Roman"/>
                <w:noProof/>
                <w:webHidden/>
                <w:sz w:val="24"/>
                <w:szCs w:val="24"/>
              </w:rPr>
              <w:fldChar w:fldCharType="begin"/>
            </w:r>
            <w:r w:rsidR="00F26952" w:rsidRPr="00F26952">
              <w:rPr>
                <w:rFonts w:ascii="Times New Roman" w:hAnsi="Times New Roman" w:cs="Times New Roman"/>
                <w:noProof/>
                <w:webHidden/>
                <w:sz w:val="24"/>
                <w:szCs w:val="24"/>
              </w:rPr>
              <w:instrText xml:space="preserve"> PAGEREF _Toc140831736 \h </w:instrText>
            </w:r>
            <w:r w:rsidR="00085442" w:rsidRPr="00F26952">
              <w:rPr>
                <w:rFonts w:ascii="Times New Roman" w:hAnsi="Times New Roman" w:cs="Times New Roman"/>
                <w:noProof/>
                <w:webHidden/>
                <w:sz w:val="24"/>
                <w:szCs w:val="24"/>
              </w:rPr>
            </w:r>
            <w:r w:rsidR="00085442" w:rsidRPr="00F26952">
              <w:rPr>
                <w:rFonts w:ascii="Times New Roman" w:hAnsi="Times New Roman" w:cs="Times New Roman"/>
                <w:noProof/>
                <w:webHidden/>
                <w:sz w:val="24"/>
                <w:szCs w:val="24"/>
              </w:rPr>
              <w:fldChar w:fldCharType="separate"/>
            </w:r>
            <w:r w:rsidR="00F26952" w:rsidRPr="00F26952">
              <w:rPr>
                <w:rFonts w:ascii="Times New Roman" w:hAnsi="Times New Roman" w:cs="Times New Roman"/>
                <w:noProof/>
                <w:webHidden/>
                <w:sz w:val="24"/>
                <w:szCs w:val="24"/>
              </w:rPr>
              <w:t>4</w:t>
            </w:r>
            <w:r w:rsidR="00085442" w:rsidRPr="00F26952">
              <w:rPr>
                <w:rFonts w:ascii="Times New Roman" w:hAnsi="Times New Roman" w:cs="Times New Roman"/>
                <w:noProof/>
                <w:webHidden/>
                <w:sz w:val="24"/>
                <w:szCs w:val="24"/>
              </w:rPr>
              <w:fldChar w:fldCharType="end"/>
            </w:r>
          </w:hyperlink>
        </w:p>
        <w:p w14:paraId="3E5FBADC" w14:textId="77777777" w:rsidR="00F26952" w:rsidRPr="00F26952" w:rsidRDefault="00000000" w:rsidP="00F2695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40831737" w:history="1">
            <w:r w:rsidR="00F26952" w:rsidRPr="00F26952">
              <w:rPr>
                <w:rStyle w:val="Hyperlink"/>
                <w:rFonts w:ascii="Times New Roman" w:hAnsi="Times New Roman" w:cs="Times New Roman"/>
                <w:noProof/>
                <w:sz w:val="24"/>
                <w:szCs w:val="24"/>
              </w:rPr>
              <w:t>Strategic analysis of organisation</w:t>
            </w:r>
            <w:r w:rsidR="00F26952" w:rsidRPr="00F26952">
              <w:rPr>
                <w:rFonts w:ascii="Times New Roman" w:hAnsi="Times New Roman" w:cs="Times New Roman"/>
                <w:noProof/>
                <w:webHidden/>
                <w:sz w:val="24"/>
                <w:szCs w:val="24"/>
              </w:rPr>
              <w:tab/>
            </w:r>
            <w:r w:rsidR="00085442" w:rsidRPr="00F26952">
              <w:rPr>
                <w:rFonts w:ascii="Times New Roman" w:hAnsi="Times New Roman" w:cs="Times New Roman"/>
                <w:noProof/>
                <w:webHidden/>
                <w:sz w:val="24"/>
                <w:szCs w:val="24"/>
              </w:rPr>
              <w:fldChar w:fldCharType="begin"/>
            </w:r>
            <w:r w:rsidR="00F26952" w:rsidRPr="00F26952">
              <w:rPr>
                <w:rFonts w:ascii="Times New Roman" w:hAnsi="Times New Roman" w:cs="Times New Roman"/>
                <w:noProof/>
                <w:webHidden/>
                <w:sz w:val="24"/>
                <w:szCs w:val="24"/>
              </w:rPr>
              <w:instrText xml:space="preserve"> PAGEREF _Toc140831737 \h </w:instrText>
            </w:r>
            <w:r w:rsidR="00085442" w:rsidRPr="00F26952">
              <w:rPr>
                <w:rFonts w:ascii="Times New Roman" w:hAnsi="Times New Roman" w:cs="Times New Roman"/>
                <w:noProof/>
                <w:webHidden/>
                <w:sz w:val="24"/>
                <w:szCs w:val="24"/>
              </w:rPr>
            </w:r>
            <w:r w:rsidR="00085442" w:rsidRPr="00F26952">
              <w:rPr>
                <w:rFonts w:ascii="Times New Roman" w:hAnsi="Times New Roman" w:cs="Times New Roman"/>
                <w:noProof/>
                <w:webHidden/>
                <w:sz w:val="24"/>
                <w:szCs w:val="24"/>
              </w:rPr>
              <w:fldChar w:fldCharType="separate"/>
            </w:r>
            <w:r w:rsidR="00F26952" w:rsidRPr="00F26952">
              <w:rPr>
                <w:rFonts w:ascii="Times New Roman" w:hAnsi="Times New Roman" w:cs="Times New Roman"/>
                <w:noProof/>
                <w:webHidden/>
                <w:sz w:val="24"/>
                <w:szCs w:val="24"/>
              </w:rPr>
              <w:t>5</w:t>
            </w:r>
            <w:r w:rsidR="00085442" w:rsidRPr="00F26952">
              <w:rPr>
                <w:rFonts w:ascii="Times New Roman" w:hAnsi="Times New Roman" w:cs="Times New Roman"/>
                <w:noProof/>
                <w:webHidden/>
                <w:sz w:val="24"/>
                <w:szCs w:val="24"/>
              </w:rPr>
              <w:fldChar w:fldCharType="end"/>
            </w:r>
          </w:hyperlink>
        </w:p>
        <w:p w14:paraId="79905034" w14:textId="77777777" w:rsidR="00F26952" w:rsidRPr="00F26952" w:rsidRDefault="00000000" w:rsidP="00F26952">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40831738" w:history="1">
            <w:r w:rsidR="00F26952" w:rsidRPr="00F26952">
              <w:rPr>
                <w:rStyle w:val="Hyperlink"/>
                <w:rFonts w:ascii="Times New Roman" w:hAnsi="Times New Roman" w:cs="Times New Roman"/>
                <w:noProof/>
                <w:sz w:val="24"/>
                <w:szCs w:val="24"/>
                <w:lang w:bidi="bn-BD"/>
              </w:rPr>
              <w:t>PEST analysis</w:t>
            </w:r>
            <w:r w:rsidR="00F26952" w:rsidRPr="00F26952">
              <w:rPr>
                <w:rFonts w:ascii="Times New Roman" w:hAnsi="Times New Roman" w:cs="Times New Roman"/>
                <w:noProof/>
                <w:webHidden/>
                <w:sz w:val="24"/>
                <w:szCs w:val="24"/>
              </w:rPr>
              <w:tab/>
            </w:r>
            <w:r w:rsidR="00085442" w:rsidRPr="00F26952">
              <w:rPr>
                <w:rFonts w:ascii="Times New Roman" w:hAnsi="Times New Roman" w:cs="Times New Roman"/>
                <w:noProof/>
                <w:webHidden/>
                <w:sz w:val="24"/>
                <w:szCs w:val="24"/>
              </w:rPr>
              <w:fldChar w:fldCharType="begin"/>
            </w:r>
            <w:r w:rsidR="00F26952" w:rsidRPr="00F26952">
              <w:rPr>
                <w:rFonts w:ascii="Times New Roman" w:hAnsi="Times New Roman" w:cs="Times New Roman"/>
                <w:noProof/>
                <w:webHidden/>
                <w:sz w:val="24"/>
                <w:szCs w:val="24"/>
              </w:rPr>
              <w:instrText xml:space="preserve"> PAGEREF _Toc140831738 \h </w:instrText>
            </w:r>
            <w:r w:rsidR="00085442" w:rsidRPr="00F26952">
              <w:rPr>
                <w:rFonts w:ascii="Times New Roman" w:hAnsi="Times New Roman" w:cs="Times New Roman"/>
                <w:noProof/>
                <w:webHidden/>
                <w:sz w:val="24"/>
                <w:szCs w:val="24"/>
              </w:rPr>
            </w:r>
            <w:r w:rsidR="00085442" w:rsidRPr="00F26952">
              <w:rPr>
                <w:rFonts w:ascii="Times New Roman" w:hAnsi="Times New Roman" w:cs="Times New Roman"/>
                <w:noProof/>
                <w:webHidden/>
                <w:sz w:val="24"/>
                <w:szCs w:val="24"/>
              </w:rPr>
              <w:fldChar w:fldCharType="separate"/>
            </w:r>
            <w:r w:rsidR="00F26952" w:rsidRPr="00F26952">
              <w:rPr>
                <w:rFonts w:ascii="Times New Roman" w:hAnsi="Times New Roman" w:cs="Times New Roman"/>
                <w:noProof/>
                <w:webHidden/>
                <w:sz w:val="24"/>
                <w:szCs w:val="24"/>
              </w:rPr>
              <w:t>5</w:t>
            </w:r>
            <w:r w:rsidR="00085442" w:rsidRPr="00F26952">
              <w:rPr>
                <w:rFonts w:ascii="Times New Roman" w:hAnsi="Times New Roman" w:cs="Times New Roman"/>
                <w:noProof/>
                <w:webHidden/>
                <w:sz w:val="24"/>
                <w:szCs w:val="24"/>
              </w:rPr>
              <w:fldChar w:fldCharType="end"/>
            </w:r>
          </w:hyperlink>
        </w:p>
        <w:p w14:paraId="3061C344" w14:textId="77777777" w:rsidR="00F26952" w:rsidRPr="00F26952" w:rsidRDefault="00000000" w:rsidP="00F26952">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40831739" w:history="1">
            <w:r w:rsidR="00F26952" w:rsidRPr="00F26952">
              <w:rPr>
                <w:rStyle w:val="Hyperlink"/>
                <w:rFonts w:ascii="Times New Roman" w:hAnsi="Times New Roman" w:cs="Times New Roman"/>
                <w:noProof/>
                <w:sz w:val="24"/>
                <w:szCs w:val="24"/>
                <w:lang w:bidi="bn-BD"/>
              </w:rPr>
              <w:t>Porter’s Five Forces</w:t>
            </w:r>
            <w:r w:rsidR="00F26952" w:rsidRPr="00F26952">
              <w:rPr>
                <w:rFonts w:ascii="Times New Roman" w:hAnsi="Times New Roman" w:cs="Times New Roman"/>
                <w:noProof/>
                <w:webHidden/>
                <w:sz w:val="24"/>
                <w:szCs w:val="24"/>
              </w:rPr>
              <w:tab/>
            </w:r>
            <w:r w:rsidR="00085442" w:rsidRPr="00F26952">
              <w:rPr>
                <w:rFonts w:ascii="Times New Roman" w:hAnsi="Times New Roman" w:cs="Times New Roman"/>
                <w:noProof/>
                <w:webHidden/>
                <w:sz w:val="24"/>
                <w:szCs w:val="24"/>
              </w:rPr>
              <w:fldChar w:fldCharType="begin"/>
            </w:r>
            <w:r w:rsidR="00F26952" w:rsidRPr="00F26952">
              <w:rPr>
                <w:rFonts w:ascii="Times New Roman" w:hAnsi="Times New Roman" w:cs="Times New Roman"/>
                <w:noProof/>
                <w:webHidden/>
                <w:sz w:val="24"/>
                <w:szCs w:val="24"/>
              </w:rPr>
              <w:instrText xml:space="preserve"> PAGEREF _Toc140831739 \h </w:instrText>
            </w:r>
            <w:r w:rsidR="00085442" w:rsidRPr="00F26952">
              <w:rPr>
                <w:rFonts w:ascii="Times New Roman" w:hAnsi="Times New Roman" w:cs="Times New Roman"/>
                <w:noProof/>
                <w:webHidden/>
                <w:sz w:val="24"/>
                <w:szCs w:val="24"/>
              </w:rPr>
            </w:r>
            <w:r w:rsidR="00085442" w:rsidRPr="00F26952">
              <w:rPr>
                <w:rFonts w:ascii="Times New Roman" w:hAnsi="Times New Roman" w:cs="Times New Roman"/>
                <w:noProof/>
                <w:webHidden/>
                <w:sz w:val="24"/>
                <w:szCs w:val="24"/>
              </w:rPr>
              <w:fldChar w:fldCharType="separate"/>
            </w:r>
            <w:r w:rsidR="00F26952" w:rsidRPr="00F26952">
              <w:rPr>
                <w:rFonts w:ascii="Times New Roman" w:hAnsi="Times New Roman" w:cs="Times New Roman"/>
                <w:noProof/>
                <w:webHidden/>
                <w:sz w:val="24"/>
                <w:szCs w:val="24"/>
              </w:rPr>
              <w:t>7</w:t>
            </w:r>
            <w:r w:rsidR="00085442" w:rsidRPr="00F26952">
              <w:rPr>
                <w:rFonts w:ascii="Times New Roman" w:hAnsi="Times New Roman" w:cs="Times New Roman"/>
                <w:noProof/>
                <w:webHidden/>
                <w:sz w:val="24"/>
                <w:szCs w:val="24"/>
              </w:rPr>
              <w:fldChar w:fldCharType="end"/>
            </w:r>
          </w:hyperlink>
        </w:p>
        <w:p w14:paraId="318CE298" w14:textId="77777777" w:rsidR="00F26952" w:rsidRPr="00F26952" w:rsidRDefault="00000000" w:rsidP="00F26952">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40831740" w:history="1">
            <w:r w:rsidR="00F26952" w:rsidRPr="00F26952">
              <w:rPr>
                <w:rStyle w:val="Hyperlink"/>
                <w:rFonts w:ascii="Times New Roman" w:hAnsi="Times New Roman" w:cs="Times New Roman"/>
                <w:noProof/>
                <w:sz w:val="24"/>
                <w:szCs w:val="24"/>
                <w:lang w:bidi="bn-BD"/>
              </w:rPr>
              <w:t>SWOT</w:t>
            </w:r>
            <w:r w:rsidR="00F26952" w:rsidRPr="00F26952">
              <w:rPr>
                <w:rFonts w:ascii="Times New Roman" w:hAnsi="Times New Roman" w:cs="Times New Roman"/>
                <w:noProof/>
                <w:webHidden/>
                <w:sz w:val="24"/>
                <w:szCs w:val="24"/>
              </w:rPr>
              <w:tab/>
            </w:r>
            <w:r w:rsidR="00085442" w:rsidRPr="00F26952">
              <w:rPr>
                <w:rFonts w:ascii="Times New Roman" w:hAnsi="Times New Roman" w:cs="Times New Roman"/>
                <w:noProof/>
                <w:webHidden/>
                <w:sz w:val="24"/>
                <w:szCs w:val="24"/>
              </w:rPr>
              <w:fldChar w:fldCharType="begin"/>
            </w:r>
            <w:r w:rsidR="00F26952" w:rsidRPr="00F26952">
              <w:rPr>
                <w:rFonts w:ascii="Times New Roman" w:hAnsi="Times New Roman" w:cs="Times New Roman"/>
                <w:noProof/>
                <w:webHidden/>
                <w:sz w:val="24"/>
                <w:szCs w:val="24"/>
              </w:rPr>
              <w:instrText xml:space="preserve"> PAGEREF _Toc140831740 \h </w:instrText>
            </w:r>
            <w:r w:rsidR="00085442" w:rsidRPr="00F26952">
              <w:rPr>
                <w:rFonts w:ascii="Times New Roman" w:hAnsi="Times New Roman" w:cs="Times New Roman"/>
                <w:noProof/>
                <w:webHidden/>
                <w:sz w:val="24"/>
                <w:szCs w:val="24"/>
              </w:rPr>
            </w:r>
            <w:r w:rsidR="00085442" w:rsidRPr="00F26952">
              <w:rPr>
                <w:rFonts w:ascii="Times New Roman" w:hAnsi="Times New Roman" w:cs="Times New Roman"/>
                <w:noProof/>
                <w:webHidden/>
                <w:sz w:val="24"/>
                <w:szCs w:val="24"/>
              </w:rPr>
              <w:fldChar w:fldCharType="separate"/>
            </w:r>
            <w:r w:rsidR="00F26952" w:rsidRPr="00F26952">
              <w:rPr>
                <w:rFonts w:ascii="Times New Roman" w:hAnsi="Times New Roman" w:cs="Times New Roman"/>
                <w:noProof/>
                <w:webHidden/>
                <w:sz w:val="24"/>
                <w:szCs w:val="24"/>
              </w:rPr>
              <w:t>9</w:t>
            </w:r>
            <w:r w:rsidR="00085442" w:rsidRPr="00F26952">
              <w:rPr>
                <w:rFonts w:ascii="Times New Roman" w:hAnsi="Times New Roman" w:cs="Times New Roman"/>
                <w:noProof/>
                <w:webHidden/>
                <w:sz w:val="24"/>
                <w:szCs w:val="24"/>
              </w:rPr>
              <w:fldChar w:fldCharType="end"/>
            </w:r>
          </w:hyperlink>
        </w:p>
        <w:p w14:paraId="04DDA15C" w14:textId="77777777" w:rsidR="00F26952" w:rsidRPr="00F26952" w:rsidRDefault="00000000" w:rsidP="00F2695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40831741" w:history="1">
            <w:r w:rsidR="00F26952" w:rsidRPr="00F26952">
              <w:rPr>
                <w:rStyle w:val="Hyperlink"/>
                <w:rFonts w:ascii="Times New Roman" w:hAnsi="Times New Roman" w:cs="Times New Roman"/>
                <w:noProof/>
                <w:sz w:val="24"/>
                <w:szCs w:val="24"/>
              </w:rPr>
              <w:t>Critical evaluation of the strategic option for personalised customer care</w:t>
            </w:r>
            <w:r w:rsidR="00F26952" w:rsidRPr="00F26952">
              <w:rPr>
                <w:rFonts w:ascii="Times New Roman" w:hAnsi="Times New Roman" w:cs="Times New Roman"/>
                <w:noProof/>
                <w:webHidden/>
                <w:sz w:val="24"/>
                <w:szCs w:val="24"/>
              </w:rPr>
              <w:tab/>
            </w:r>
            <w:r w:rsidR="00085442" w:rsidRPr="00F26952">
              <w:rPr>
                <w:rFonts w:ascii="Times New Roman" w:hAnsi="Times New Roman" w:cs="Times New Roman"/>
                <w:noProof/>
                <w:webHidden/>
                <w:sz w:val="24"/>
                <w:szCs w:val="24"/>
              </w:rPr>
              <w:fldChar w:fldCharType="begin"/>
            </w:r>
            <w:r w:rsidR="00F26952" w:rsidRPr="00F26952">
              <w:rPr>
                <w:rFonts w:ascii="Times New Roman" w:hAnsi="Times New Roman" w:cs="Times New Roman"/>
                <w:noProof/>
                <w:webHidden/>
                <w:sz w:val="24"/>
                <w:szCs w:val="24"/>
              </w:rPr>
              <w:instrText xml:space="preserve"> PAGEREF _Toc140831741 \h </w:instrText>
            </w:r>
            <w:r w:rsidR="00085442" w:rsidRPr="00F26952">
              <w:rPr>
                <w:rFonts w:ascii="Times New Roman" w:hAnsi="Times New Roman" w:cs="Times New Roman"/>
                <w:noProof/>
                <w:webHidden/>
                <w:sz w:val="24"/>
                <w:szCs w:val="24"/>
              </w:rPr>
            </w:r>
            <w:r w:rsidR="00085442" w:rsidRPr="00F26952">
              <w:rPr>
                <w:rFonts w:ascii="Times New Roman" w:hAnsi="Times New Roman" w:cs="Times New Roman"/>
                <w:noProof/>
                <w:webHidden/>
                <w:sz w:val="24"/>
                <w:szCs w:val="24"/>
              </w:rPr>
              <w:fldChar w:fldCharType="separate"/>
            </w:r>
            <w:r w:rsidR="00F26952" w:rsidRPr="00F26952">
              <w:rPr>
                <w:rFonts w:ascii="Times New Roman" w:hAnsi="Times New Roman" w:cs="Times New Roman"/>
                <w:noProof/>
                <w:webHidden/>
                <w:sz w:val="24"/>
                <w:szCs w:val="24"/>
              </w:rPr>
              <w:t>12</w:t>
            </w:r>
            <w:r w:rsidR="00085442" w:rsidRPr="00F26952">
              <w:rPr>
                <w:rFonts w:ascii="Times New Roman" w:hAnsi="Times New Roman" w:cs="Times New Roman"/>
                <w:noProof/>
                <w:webHidden/>
                <w:sz w:val="24"/>
                <w:szCs w:val="24"/>
              </w:rPr>
              <w:fldChar w:fldCharType="end"/>
            </w:r>
          </w:hyperlink>
        </w:p>
        <w:p w14:paraId="45840C7B" w14:textId="77777777" w:rsidR="00F26952" w:rsidRPr="00F26952" w:rsidRDefault="00000000" w:rsidP="00F26952">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40831742" w:history="1">
            <w:r w:rsidR="00F26952" w:rsidRPr="00F26952">
              <w:rPr>
                <w:rStyle w:val="Hyperlink"/>
                <w:rFonts w:ascii="Times New Roman" w:hAnsi="Times New Roman" w:cs="Times New Roman"/>
                <w:noProof/>
                <w:sz w:val="24"/>
                <w:szCs w:val="24"/>
                <w:lang w:bidi="bn-BD"/>
              </w:rPr>
              <w:t>Stakeholder Analysis</w:t>
            </w:r>
            <w:r w:rsidR="00F26952" w:rsidRPr="00F26952">
              <w:rPr>
                <w:rFonts w:ascii="Times New Roman" w:hAnsi="Times New Roman" w:cs="Times New Roman"/>
                <w:noProof/>
                <w:webHidden/>
                <w:sz w:val="24"/>
                <w:szCs w:val="24"/>
              </w:rPr>
              <w:tab/>
            </w:r>
            <w:r w:rsidR="00085442" w:rsidRPr="00F26952">
              <w:rPr>
                <w:rFonts w:ascii="Times New Roman" w:hAnsi="Times New Roman" w:cs="Times New Roman"/>
                <w:noProof/>
                <w:webHidden/>
                <w:sz w:val="24"/>
                <w:szCs w:val="24"/>
              </w:rPr>
              <w:fldChar w:fldCharType="begin"/>
            </w:r>
            <w:r w:rsidR="00F26952" w:rsidRPr="00F26952">
              <w:rPr>
                <w:rFonts w:ascii="Times New Roman" w:hAnsi="Times New Roman" w:cs="Times New Roman"/>
                <w:noProof/>
                <w:webHidden/>
                <w:sz w:val="24"/>
                <w:szCs w:val="24"/>
              </w:rPr>
              <w:instrText xml:space="preserve"> PAGEREF _Toc140831742 \h </w:instrText>
            </w:r>
            <w:r w:rsidR="00085442" w:rsidRPr="00F26952">
              <w:rPr>
                <w:rFonts w:ascii="Times New Roman" w:hAnsi="Times New Roman" w:cs="Times New Roman"/>
                <w:noProof/>
                <w:webHidden/>
                <w:sz w:val="24"/>
                <w:szCs w:val="24"/>
              </w:rPr>
            </w:r>
            <w:r w:rsidR="00085442" w:rsidRPr="00F26952">
              <w:rPr>
                <w:rFonts w:ascii="Times New Roman" w:hAnsi="Times New Roman" w:cs="Times New Roman"/>
                <w:noProof/>
                <w:webHidden/>
                <w:sz w:val="24"/>
                <w:szCs w:val="24"/>
              </w:rPr>
              <w:fldChar w:fldCharType="separate"/>
            </w:r>
            <w:r w:rsidR="00F26952" w:rsidRPr="00F26952">
              <w:rPr>
                <w:rFonts w:ascii="Times New Roman" w:hAnsi="Times New Roman" w:cs="Times New Roman"/>
                <w:noProof/>
                <w:webHidden/>
                <w:sz w:val="24"/>
                <w:szCs w:val="24"/>
              </w:rPr>
              <w:t>12</w:t>
            </w:r>
            <w:r w:rsidR="00085442" w:rsidRPr="00F26952">
              <w:rPr>
                <w:rFonts w:ascii="Times New Roman" w:hAnsi="Times New Roman" w:cs="Times New Roman"/>
                <w:noProof/>
                <w:webHidden/>
                <w:sz w:val="24"/>
                <w:szCs w:val="24"/>
              </w:rPr>
              <w:fldChar w:fldCharType="end"/>
            </w:r>
          </w:hyperlink>
        </w:p>
        <w:p w14:paraId="75DF9E27" w14:textId="77777777" w:rsidR="00F26952" w:rsidRPr="00F26952" w:rsidRDefault="00000000" w:rsidP="00F26952">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40831743" w:history="1">
            <w:r w:rsidR="00F26952" w:rsidRPr="00F26952">
              <w:rPr>
                <w:rStyle w:val="Hyperlink"/>
                <w:rFonts w:ascii="Times New Roman" w:hAnsi="Times New Roman" w:cs="Times New Roman"/>
                <w:noProof/>
                <w:sz w:val="24"/>
                <w:szCs w:val="24"/>
                <w:lang w:bidi="bn-BD"/>
              </w:rPr>
              <w:t>Bowman’s Strategy Clock</w:t>
            </w:r>
            <w:r w:rsidR="00F26952" w:rsidRPr="00F26952">
              <w:rPr>
                <w:rFonts w:ascii="Times New Roman" w:hAnsi="Times New Roman" w:cs="Times New Roman"/>
                <w:noProof/>
                <w:webHidden/>
                <w:sz w:val="24"/>
                <w:szCs w:val="24"/>
              </w:rPr>
              <w:tab/>
            </w:r>
            <w:r w:rsidR="00085442" w:rsidRPr="00F26952">
              <w:rPr>
                <w:rFonts w:ascii="Times New Roman" w:hAnsi="Times New Roman" w:cs="Times New Roman"/>
                <w:noProof/>
                <w:webHidden/>
                <w:sz w:val="24"/>
                <w:szCs w:val="24"/>
              </w:rPr>
              <w:fldChar w:fldCharType="begin"/>
            </w:r>
            <w:r w:rsidR="00F26952" w:rsidRPr="00F26952">
              <w:rPr>
                <w:rFonts w:ascii="Times New Roman" w:hAnsi="Times New Roman" w:cs="Times New Roman"/>
                <w:noProof/>
                <w:webHidden/>
                <w:sz w:val="24"/>
                <w:szCs w:val="24"/>
              </w:rPr>
              <w:instrText xml:space="preserve"> PAGEREF _Toc140831743 \h </w:instrText>
            </w:r>
            <w:r w:rsidR="00085442" w:rsidRPr="00F26952">
              <w:rPr>
                <w:rFonts w:ascii="Times New Roman" w:hAnsi="Times New Roman" w:cs="Times New Roman"/>
                <w:noProof/>
                <w:webHidden/>
                <w:sz w:val="24"/>
                <w:szCs w:val="24"/>
              </w:rPr>
            </w:r>
            <w:r w:rsidR="00085442" w:rsidRPr="00F26952">
              <w:rPr>
                <w:rFonts w:ascii="Times New Roman" w:hAnsi="Times New Roman" w:cs="Times New Roman"/>
                <w:noProof/>
                <w:webHidden/>
                <w:sz w:val="24"/>
                <w:szCs w:val="24"/>
              </w:rPr>
              <w:fldChar w:fldCharType="separate"/>
            </w:r>
            <w:r w:rsidR="00F26952" w:rsidRPr="00F26952">
              <w:rPr>
                <w:rFonts w:ascii="Times New Roman" w:hAnsi="Times New Roman" w:cs="Times New Roman"/>
                <w:noProof/>
                <w:webHidden/>
                <w:sz w:val="24"/>
                <w:szCs w:val="24"/>
              </w:rPr>
              <w:t>14</w:t>
            </w:r>
            <w:r w:rsidR="00085442" w:rsidRPr="00F26952">
              <w:rPr>
                <w:rFonts w:ascii="Times New Roman" w:hAnsi="Times New Roman" w:cs="Times New Roman"/>
                <w:noProof/>
                <w:webHidden/>
                <w:sz w:val="24"/>
                <w:szCs w:val="24"/>
              </w:rPr>
              <w:fldChar w:fldCharType="end"/>
            </w:r>
          </w:hyperlink>
        </w:p>
        <w:p w14:paraId="1EC32559" w14:textId="77777777" w:rsidR="00F26952" w:rsidRPr="00F26952" w:rsidRDefault="00000000" w:rsidP="00F2695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40831744" w:history="1">
            <w:r w:rsidR="00F26952" w:rsidRPr="00F26952">
              <w:rPr>
                <w:rStyle w:val="Hyperlink"/>
                <w:rFonts w:ascii="Times New Roman" w:hAnsi="Times New Roman" w:cs="Times New Roman"/>
                <w:noProof/>
                <w:sz w:val="24"/>
                <w:szCs w:val="24"/>
              </w:rPr>
              <w:t>The wider implication of the proposed strategy in different areas of the organisation</w:t>
            </w:r>
            <w:r w:rsidR="00F26952" w:rsidRPr="00F26952">
              <w:rPr>
                <w:rFonts w:ascii="Times New Roman" w:hAnsi="Times New Roman" w:cs="Times New Roman"/>
                <w:noProof/>
                <w:webHidden/>
                <w:sz w:val="24"/>
                <w:szCs w:val="24"/>
              </w:rPr>
              <w:tab/>
            </w:r>
            <w:r w:rsidR="00085442" w:rsidRPr="00F26952">
              <w:rPr>
                <w:rFonts w:ascii="Times New Roman" w:hAnsi="Times New Roman" w:cs="Times New Roman"/>
                <w:noProof/>
                <w:webHidden/>
                <w:sz w:val="24"/>
                <w:szCs w:val="24"/>
              </w:rPr>
              <w:fldChar w:fldCharType="begin"/>
            </w:r>
            <w:r w:rsidR="00F26952" w:rsidRPr="00F26952">
              <w:rPr>
                <w:rFonts w:ascii="Times New Roman" w:hAnsi="Times New Roman" w:cs="Times New Roman"/>
                <w:noProof/>
                <w:webHidden/>
                <w:sz w:val="24"/>
                <w:szCs w:val="24"/>
              </w:rPr>
              <w:instrText xml:space="preserve"> PAGEREF _Toc140831744 \h </w:instrText>
            </w:r>
            <w:r w:rsidR="00085442" w:rsidRPr="00F26952">
              <w:rPr>
                <w:rFonts w:ascii="Times New Roman" w:hAnsi="Times New Roman" w:cs="Times New Roman"/>
                <w:noProof/>
                <w:webHidden/>
                <w:sz w:val="24"/>
                <w:szCs w:val="24"/>
              </w:rPr>
            </w:r>
            <w:r w:rsidR="00085442" w:rsidRPr="00F26952">
              <w:rPr>
                <w:rFonts w:ascii="Times New Roman" w:hAnsi="Times New Roman" w:cs="Times New Roman"/>
                <w:noProof/>
                <w:webHidden/>
                <w:sz w:val="24"/>
                <w:szCs w:val="24"/>
              </w:rPr>
              <w:fldChar w:fldCharType="separate"/>
            </w:r>
            <w:r w:rsidR="00F26952" w:rsidRPr="00F26952">
              <w:rPr>
                <w:rFonts w:ascii="Times New Roman" w:hAnsi="Times New Roman" w:cs="Times New Roman"/>
                <w:noProof/>
                <w:webHidden/>
                <w:sz w:val="24"/>
                <w:szCs w:val="24"/>
              </w:rPr>
              <w:t>16</w:t>
            </w:r>
            <w:r w:rsidR="00085442" w:rsidRPr="00F26952">
              <w:rPr>
                <w:rFonts w:ascii="Times New Roman" w:hAnsi="Times New Roman" w:cs="Times New Roman"/>
                <w:noProof/>
                <w:webHidden/>
                <w:sz w:val="24"/>
                <w:szCs w:val="24"/>
              </w:rPr>
              <w:fldChar w:fldCharType="end"/>
            </w:r>
          </w:hyperlink>
        </w:p>
        <w:p w14:paraId="3F7C7F74" w14:textId="77777777" w:rsidR="00F26952" w:rsidRPr="00F26952" w:rsidRDefault="00000000" w:rsidP="00F26952">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40831745" w:history="1">
            <w:r w:rsidR="00F26952" w:rsidRPr="00F26952">
              <w:rPr>
                <w:rStyle w:val="Hyperlink"/>
                <w:rFonts w:ascii="Times New Roman" w:hAnsi="Times New Roman" w:cs="Times New Roman"/>
                <w:noProof/>
                <w:sz w:val="24"/>
                <w:szCs w:val="24"/>
                <w:lang w:bidi="bn-BD"/>
              </w:rPr>
              <w:t>Ansoff’s Matrix</w:t>
            </w:r>
            <w:r w:rsidR="00F26952" w:rsidRPr="00F26952">
              <w:rPr>
                <w:rFonts w:ascii="Times New Roman" w:hAnsi="Times New Roman" w:cs="Times New Roman"/>
                <w:noProof/>
                <w:webHidden/>
                <w:sz w:val="24"/>
                <w:szCs w:val="24"/>
              </w:rPr>
              <w:tab/>
            </w:r>
            <w:r w:rsidR="00085442" w:rsidRPr="00F26952">
              <w:rPr>
                <w:rFonts w:ascii="Times New Roman" w:hAnsi="Times New Roman" w:cs="Times New Roman"/>
                <w:noProof/>
                <w:webHidden/>
                <w:sz w:val="24"/>
                <w:szCs w:val="24"/>
              </w:rPr>
              <w:fldChar w:fldCharType="begin"/>
            </w:r>
            <w:r w:rsidR="00F26952" w:rsidRPr="00F26952">
              <w:rPr>
                <w:rFonts w:ascii="Times New Roman" w:hAnsi="Times New Roman" w:cs="Times New Roman"/>
                <w:noProof/>
                <w:webHidden/>
                <w:sz w:val="24"/>
                <w:szCs w:val="24"/>
              </w:rPr>
              <w:instrText xml:space="preserve"> PAGEREF _Toc140831745 \h </w:instrText>
            </w:r>
            <w:r w:rsidR="00085442" w:rsidRPr="00F26952">
              <w:rPr>
                <w:rFonts w:ascii="Times New Roman" w:hAnsi="Times New Roman" w:cs="Times New Roman"/>
                <w:noProof/>
                <w:webHidden/>
                <w:sz w:val="24"/>
                <w:szCs w:val="24"/>
              </w:rPr>
            </w:r>
            <w:r w:rsidR="00085442" w:rsidRPr="00F26952">
              <w:rPr>
                <w:rFonts w:ascii="Times New Roman" w:hAnsi="Times New Roman" w:cs="Times New Roman"/>
                <w:noProof/>
                <w:webHidden/>
                <w:sz w:val="24"/>
                <w:szCs w:val="24"/>
              </w:rPr>
              <w:fldChar w:fldCharType="separate"/>
            </w:r>
            <w:r w:rsidR="00F26952" w:rsidRPr="00F26952">
              <w:rPr>
                <w:rFonts w:ascii="Times New Roman" w:hAnsi="Times New Roman" w:cs="Times New Roman"/>
                <w:noProof/>
                <w:webHidden/>
                <w:sz w:val="24"/>
                <w:szCs w:val="24"/>
              </w:rPr>
              <w:t>16</w:t>
            </w:r>
            <w:r w:rsidR="00085442" w:rsidRPr="00F26952">
              <w:rPr>
                <w:rFonts w:ascii="Times New Roman" w:hAnsi="Times New Roman" w:cs="Times New Roman"/>
                <w:noProof/>
                <w:webHidden/>
                <w:sz w:val="24"/>
                <w:szCs w:val="24"/>
              </w:rPr>
              <w:fldChar w:fldCharType="end"/>
            </w:r>
          </w:hyperlink>
        </w:p>
        <w:p w14:paraId="263260DB" w14:textId="77777777" w:rsidR="00F26952" w:rsidRPr="00F26952" w:rsidRDefault="00000000" w:rsidP="00F26952">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40831746" w:history="1">
            <w:r w:rsidR="00F26952" w:rsidRPr="00F26952">
              <w:rPr>
                <w:rStyle w:val="Hyperlink"/>
                <w:rFonts w:ascii="Times New Roman" w:hAnsi="Times New Roman" w:cs="Times New Roman"/>
                <w:noProof/>
                <w:sz w:val="24"/>
                <w:szCs w:val="24"/>
                <w:lang w:bidi="bn-BD"/>
              </w:rPr>
              <w:t>Porter’s Generic Strategies</w:t>
            </w:r>
            <w:r w:rsidR="00F26952" w:rsidRPr="00F26952">
              <w:rPr>
                <w:rFonts w:ascii="Times New Roman" w:hAnsi="Times New Roman" w:cs="Times New Roman"/>
                <w:noProof/>
                <w:webHidden/>
                <w:sz w:val="24"/>
                <w:szCs w:val="24"/>
              </w:rPr>
              <w:tab/>
            </w:r>
            <w:r w:rsidR="00085442" w:rsidRPr="00F26952">
              <w:rPr>
                <w:rFonts w:ascii="Times New Roman" w:hAnsi="Times New Roman" w:cs="Times New Roman"/>
                <w:noProof/>
                <w:webHidden/>
                <w:sz w:val="24"/>
                <w:szCs w:val="24"/>
              </w:rPr>
              <w:fldChar w:fldCharType="begin"/>
            </w:r>
            <w:r w:rsidR="00F26952" w:rsidRPr="00F26952">
              <w:rPr>
                <w:rFonts w:ascii="Times New Roman" w:hAnsi="Times New Roman" w:cs="Times New Roman"/>
                <w:noProof/>
                <w:webHidden/>
                <w:sz w:val="24"/>
                <w:szCs w:val="24"/>
              </w:rPr>
              <w:instrText xml:space="preserve"> PAGEREF _Toc140831746 \h </w:instrText>
            </w:r>
            <w:r w:rsidR="00085442" w:rsidRPr="00F26952">
              <w:rPr>
                <w:rFonts w:ascii="Times New Roman" w:hAnsi="Times New Roman" w:cs="Times New Roman"/>
                <w:noProof/>
                <w:webHidden/>
                <w:sz w:val="24"/>
                <w:szCs w:val="24"/>
              </w:rPr>
            </w:r>
            <w:r w:rsidR="00085442" w:rsidRPr="00F26952">
              <w:rPr>
                <w:rFonts w:ascii="Times New Roman" w:hAnsi="Times New Roman" w:cs="Times New Roman"/>
                <w:noProof/>
                <w:webHidden/>
                <w:sz w:val="24"/>
                <w:szCs w:val="24"/>
              </w:rPr>
              <w:fldChar w:fldCharType="separate"/>
            </w:r>
            <w:r w:rsidR="00F26952" w:rsidRPr="00F26952">
              <w:rPr>
                <w:rFonts w:ascii="Times New Roman" w:hAnsi="Times New Roman" w:cs="Times New Roman"/>
                <w:noProof/>
                <w:webHidden/>
                <w:sz w:val="24"/>
                <w:szCs w:val="24"/>
              </w:rPr>
              <w:t>21</w:t>
            </w:r>
            <w:r w:rsidR="00085442" w:rsidRPr="00F26952">
              <w:rPr>
                <w:rFonts w:ascii="Times New Roman" w:hAnsi="Times New Roman" w:cs="Times New Roman"/>
                <w:noProof/>
                <w:webHidden/>
                <w:sz w:val="24"/>
                <w:szCs w:val="24"/>
              </w:rPr>
              <w:fldChar w:fldCharType="end"/>
            </w:r>
          </w:hyperlink>
        </w:p>
        <w:p w14:paraId="75BA719F" w14:textId="77777777" w:rsidR="00F26952" w:rsidRPr="00F26952" w:rsidRDefault="00000000" w:rsidP="00F2695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40831747" w:history="1">
            <w:r w:rsidR="00F26952" w:rsidRPr="00F26952">
              <w:rPr>
                <w:rStyle w:val="Hyperlink"/>
                <w:rFonts w:ascii="Times New Roman" w:hAnsi="Times New Roman" w:cs="Times New Roman"/>
                <w:noProof/>
                <w:sz w:val="24"/>
                <w:szCs w:val="24"/>
              </w:rPr>
              <w:t>Conclusion</w:t>
            </w:r>
            <w:r w:rsidR="00F26952" w:rsidRPr="00F26952">
              <w:rPr>
                <w:rFonts w:ascii="Times New Roman" w:hAnsi="Times New Roman" w:cs="Times New Roman"/>
                <w:noProof/>
                <w:webHidden/>
                <w:sz w:val="24"/>
                <w:szCs w:val="24"/>
              </w:rPr>
              <w:tab/>
            </w:r>
            <w:r w:rsidR="00085442" w:rsidRPr="00F26952">
              <w:rPr>
                <w:rFonts w:ascii="Times New Roman" w:hAnsi="Times New Roman" w:cs="Times New Roman"/>
                <w:noProof/>
                <w:webHidden/>
                <w:sz w:val="24"/>
                <w:szCs w:val="24"/>
              </w:rPr>
              <w:fldChar w:fldCharType="begin"/>
            </w:r>
            <w:r w:rsidR="00F26952" w:rsidRPr="00F26952">
              <w:rPr>
                <w:rFonts w:ascii="Times New Roman" w:hAnsi="Times New Roman" w:cs="Times New Roman"/>
                <w:noProof/>
                <w:webHidden/>
                <w:sz w:val="24"/>
                <w:szCs w:val="24"/>
              </w:rPr>
              <w:instrText xml:space="preserve"> PAGEREF _Toc140831747 \h </w:instrText>
            </w:r>
            <w:r w:rsidR="00085442" w:rsidRPr="00F26952">
              <w:rPr>
                <w:rFonts w:ascii="Times New Roman" w:hAnsi="Times New Roman" w:cs="Times New Roman"/>
                <w:noProof/>
                <w:webHidden/>
                <w:sz w:val="24"/>
                <w:szCs w:val="24"/>
              </w:rPr>
            </w:r>
            <w:r w:rsidR="00085442" w:rsidRPr="00F26952">
              <w:rPr>
                <w:rFonts w:ascii="Times New Roman" w:hAnsi="Times New Roman" w:cs="Times New Roman"/>
                <w:noProof/>
                <w:webHidden/>
                <w:sz w:val="24"/>
                <w:szCs w:val="24"/>
              </w:rPr>
              <w:fldChar w:fldCharType="separate"/>
            </w:r>
            <w:r w:rsidR="00F26952" w:rsidRPr="00F26952">
              <w:rPr>
                <w:rFonts w:ascii="Times New Roman" w:hAnsi="Times New Roman" w:cs="Times New Roman"/>
                <w:noProof/>
                <w:webHidden/>
                <w:sz w:val="24"/>
                <w:szCs w:val="24"/>
              </w:rPr>
              <w:t>25</w:t>
            </w:r>
            <w:r w:rsidR="00085442" w:rsidRPr="00F26952">
              <w:rPr>
                <w:rFonts w:ascii="Times New Roman" w:hAnsi="Times New Roman" w:cs="Times New Roman"/>
                <w:noProof/>
                <w:webHidden/>
                <w:sz w:val="24"/>
                <w:szCs w:val="24"/>
              </w:rPr>
              <w:fldChar w:fldCharType="end"/>
            </w:r>
          </w:hyperlink>
        </w:p>
        <w:p w14:paraId="0CA5C638" w14:textId="77777777" w:rsidR="00F26952" w:rsidRDefault="00000000" w:rsidP="00F26952">
          <w:pPr>
            <w:pStyle w:val="TOC1"/>
            <w:tabs>
              <w:tab w:val="right" w:leader="dot" w:pos="9019"/>
            </w:tabs>
            <w:spacing w:line="360" w:lineRule="auto"/>
            <w:jc w:val="both"/>
            <w:rPr>
              <w:rFonts w:asciiTheme="minorHAnsi" w:eastAsiaTheme="minorEastAsia" w:hAnsiTheme="minorHAnsi" w:cstheme="minorBidi"/>
              <w:noProof/>
            </w:rPr>
          </w:pPr>
          <w:hyperlink w:anchor="_Toc140831748" w:history="1">
            <w:r w:rsidR="00F26952" w:rsidRPr="00F26952">
              <w:rPr>
                <w:rStyle w:val="Hyperlink"/>
                <w:rFonts w:ascii="Times New Roman" w:hAnsi="Times New Roman" w:cs="Times New Roman"/>
                <w:noProof/>
                <w:sz w:val="24"/>
                <w:szCs w:val="24"/>
              </w:rPr>
              <w:t>Reference List</w:t>
            </w:r>
            <w:r w:rsidR="00F26952" w:rsidRPr="00F26952">
              <w:rPr>
                <w:rFonts w:ascii="Times New Roman" w:hAnsi="Times New Roman" w:cs="Times New Roman"/>
                <w:noProof/>
                <w:webHidden/>
                <w:sz w:val="24"/>
                <w:szCs w:val="24"/>
              </w:rPr>
              <w:tab/>
            </w:r>
            <w:r w:rsidR="00085442" w:rsidRPr="00F26952">
              <w:rPr>
                <w:rFonts w:ascii="Times New Roman" w:hAnsi="Times New Roman" w:cs="Times New Roman"/>
                <w:noProof/>
                <w:webHidden/>
                <w:sz w:val="24"/>
                <w:szCs w:val="24"/>
              </w:rPr>
              <w:fldChar w:fldCharType="begin"/>
            </w:r>
            <w:r w:rsidR="00F26952" w:rsidRPr="00F26952">
              <w:rPr>
                <w:rFonts w:ascii="Times New Roman" w:hAnsi="Times New Roman" w:cs="Times New Roman"/>
                <w:noProof/>
                <w:webHidden/>
                <w:sz w:val="24"/>
                <w:szCs w:val="24"/>
              </w:rPr>
              <w:instrText xml:space="preserve"> PAGEREF _Toc140831748 \h </w:instrText>
            </w:r>
            <w:r w:rsidR="00085442" w:rsidRPr="00F26952">
              <w:rPr>
                <w:rFonts w:ascii="Times New Roman" w:hAnsi="Times New Roman" w:cs="Times New Roman"/>
                <w:noProof/>
                <w:webHidden/>
                <w:sz w:val="24"/>
                <w:szCs w:val="24"/>
              </w:rPr>
            </w:r>
            <w:r w:rsidR="00085442" w:rsidRPr="00F26952">
              <w:rPr>
                <w:rFonts w:ascii="Times New Roman" w:hAnsi="Times New Roman" w:cs="Times New Roman"/>
                <w:noProof/>
                <w:webHidden/>
                <w:sz w:val="24"/>
                <w:szCs w:val="24"/>
              </w:rPr>
              <w:fldChar w:fldCharType="separate"/>
            </w:r>
            <w:r w:rsidR="00F26952" w:rsidRPr="00F26952">
              <w:rPr>
                <w:rFonts w:ascii="Times New Roman" w:hAnsi="Times New Roman" w:cs="Times New Roman"/>
                <w:noProof/>
                <w:webHidden/>
                <w:sz w:val="24"/>
                <w:szCs w:val="24"/>
              </w:rPr>
              <w:t>26</w:t>
            </w:r>
            <w:r w:rsidR="00085442" w:rsidRPr="00F26952">
              <w:rPr>
                <w:rFonts w:ascii="Times New Roman" w:hAnsi="Times New Roman" w:cs="Times New Roman"/>
                <w:noProof/>
                <w:webHidden/>
                <w:sz w:val="24"/>
                <w:szCs w:val="24"/>
              </w:rPr>
              <w:fldChar w:fldCharType="end"/>
            </w:r>
          </w:hyperlink>
        </w:p>
        <w:p w14:paraId="4EB203B9" w14:textId="77777777" w:rsidR="00A8075D" w:rsidRPr="000B770F" w:rsidRDefault="00085442" w:rsidP="00D61D90">
          <w:pPr>
            <w:spacing w:line="480" w:lineRule="auto"/>
            <w:jc w:val="both"/>
            <w:rPr>
              <w:rFonts w:ascii="Times New Roman" w:hAnsi="Times New Roman" w:cs="Times New Roman"/>
              <w:sz w:val="24"/>
              <w:szCs w:val="24"/>
              <w:lang w:val="en-GB"/>
            </w:rPr>
          </w:pPr>
          <w:r w:rsidRPr="000B770F">
            <w:rPr>
              <w:rFonts w:ascii="Times New Roman" w:hAnsi="Times New Roman" w:cs="Times New Roman"/>
              <w:sz w:val="24"/>
              <w:szCs w:val="24"/>
              <w:lang w:val="en-GB"/>
            </w:rPr>
            <w:fldChar w:fldCharType="end"/>
          </w:r>
        </w:p>
      </w:sdtContent>
    </w:sdt>
    <w:p w14:paraId="1E459E96" w14:textId="77777777" w:rsidR="00F85B0C" w:rsidRPr="000B770F" w:rsidRDefault="00F85B0C" w:rsidP="00D61D90">
      <w:pPr>
        <w:spacing w:line="480" w:lineRule="auto"/>
        <w:jc w:val="center"/>
        <w:rPr>
          <w:rFonts w:ascii="Times New Roman" w:eastAsia="Times New Roman" w:hAnsi="Times New Roman" w:cs="Times New Roman"/>
          <w:b/>
          <w:sz w:val="24"/>
          <w:szCs w:val="24"/>
          <w:lang w:val="en-GB"/>
        </w:rPr>
      </w:pPr>
      <w:r w:rsidRPr="000B770F">
        <w:rPr>
          <w:rFonts w:ascii="Times New Roman" w:eastAsia="Times New Roman" w:hAnsi="Times New Roman" w:cs="Times New Roman"/>
          <w:b/>
          <w:sz w:val="24"/>
          <w:szCs w:val="24"/>
          <w:lang w:val="en-GB"/>
        </w:rPr>
        <w:br w:type="page"/>
      </w:r>
    </w:p>
    <w:p w14:paraId="6FE193D1" w14:textId="77777777" w:rsidR="00EF4F97" w:rsidRPr="000B770F" w:rsidRDefault="00842F35" w:rsidP="00D61D90">
      <w:pPr>
        <w:pStyle w:val="Heading1"/>
        <w:spacing w:line="480" w:lineRule="auto"/>
      </w:pPr>
      <w:bookmarkStart w:id="0" w:name="_Toc140831734"/>
      <w:r w:rsidRPr="000B770F">
        <w:lastRenderedPageBreak/>
        <w:t>Introduction</w:t>
      </w:r>
      <w:bookmarkEnd w:id="0"/>
    </w:p>
    <w:p w14:paraId="3BF0A306" w14:textId="77777777" w:rsidR="00EF4F97" w:rsidRDefault="00842F35" w:rsidP="00D61D90">
      <w:pPr>
        <w:pStyle w:val="Normal1"/>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Communication is an essential tool for every organisation for making strong relationships with customers.  During the initial shock of covid-19, every organisation was forced to shut down its shop and needed to maintain governmental guidelines like social distancing. In such a situation, most of the customers are moving towards digital channels, however, personalization contributed to being central to the customer experience. Personalization has become an integral part of outstanding customer </w:t>
      </w:r>
      <w:r w:rsidR="00882E68" w:rsidRPr="000B770F">
        <w:rPr>
          <w:rFonts w:ascii="Times New Roman" w:eastAsia="Times New Roman" w:hAnsi="Times New Roman" w:cs="Times New Roman"/>
          <w:sz w:val="24"/>
          <w:szCs w:val="24"/>
          <w:lang w:val="en-GB"/>
        </w:rPr>
        <w:t>experience, which</w:t>
      </w:r>
      <w:r w:rsidRPr="000B770F">
        <w:rPr>
          <w:rFonts w:ascii="Times New Roman" w:eastAsia="Times New Roman" w:hAnsi="Times New Roman" w:cs="Times New Roman"/>
          <w:sz w:val="24"/>
          <w:szCs w:val="24"/>
          <w:lang w:val="en-GB"/>
        </w:rPr>
        <w:t xml:space="preserve"> is not only applicable to e-commerce channels but all customer interactions also (</w:t>
      </w:r>
      <w:proofErr w:type="spellStart"/>
      <w:r w:rsidRPr="000B770F">
        <w:rPr>
          <w:rFonts w:ascii="Times New Roman" w:eastAsia="Times New Roman" w:hAnsi="Times New Roman" w:cs="Times New Roman"/>
          <w:sz w:val="24"/>
          <w:szCs w:val="24"/>
          <w:lang w:val="en-GB"/>
        </w:rPr>
        <w:t>Mckinsey</w:t>
      </w:r>
      <w:proofErr w:type="spellEnd"/>
      <w:r w:rsidRPr="000B770F">
        <w:rPr>
          <w:rFonts w:ascii="Times New Roman" w:eastAsia="Times New Roman" w:hAnsi="Times New Roman" w:cs="Times New Roman"/>
          <w:sz w:val="24"/>
          <w:szCs w:val="24"/>
          <w:lang w:val="en-GB"/>
        </w:rPr>
        <w:t xml:space="preserve">, 2023). </w:t>
      </w:r>
      <w:proofErr w:type="gramStart"/>
      <w:r w:rsidRPr="000B770F">
        <w:rPr>
          <w:rFonts w:ascii="Times New Roman" w:eastAsia="Times New Roman" w:hAnsi="Times New Roman" w:cs="Times New Roman"/>
          <w:sz w:val="24"/>
          <w:szCs w:val="24"/>
          <w:lang w:val="en-GB"/>
        </w:rPr>
        <w:t>However</w:t>
      </w:r>
      <w:proofErr w:type="gramEnd"/>
      <w:r w:rsidRPr="000B770F">
        <w:rPr>
          <w:rFonts w:ascii="Times New Roman" w:eastAsia="Times New Roman" w:hAnsi="Times New Roman" w:cs="Times New Roman"/>
          <w:sz w:val="24"/>
          <w:szCs w:val="24"/>
          <w:lang w:val="en-GB"/>
        </w:rPr>
        <w:t xml:space="preserve"> many companies have failed to provide a better customer experience whether it is by overcharging customers or bad quality of product services. Ryanair is a leading airline that provides lost cost service to its </w:t>
      </w:r>
      <w:r w:rsidR="001C6FAE" w:rsidRPr="000B770F">
        <w:rPr>
          <w:rFonts w:ascii="Times New Roman" w:eastAsia="Times New Roman" w:hAnsi="Times New Roman" w:cs="Times New Roman"/>
          <w:sz w:val="24"/>
          <w:szCs w:val="24"/>
          <w:lang w:val="en-GB"/>
        </w:rPr>
        <w:t>employees. H</w:t>
      </w:r>
      <w:r w:rsidR="00882E68" w:rsidRPr="000B770F">
        <w:rPr>
          <w:rFonts w:ascii="Times New Roman" w:eastAsia="Times New Roman" w:hAnsi="Times New Roman" w:cs="Times New Roman"/>
          <w:sz w:val="24"/>
          <w:szCs w:val="24"/>
          <w:lang w:val="en-GB"/>
        </w:rPr>
        <w:t>owever,</w:t>
      </w:r>
      <w:r w:rsidRPr="000B770F">
        <w:rPr>
          <w:rFonts w:ascii="Times New Roman" w:eastAsia="Times New Roman" w:hAnsi="Times New Roman" w:cs="Times New Roman"/>
          <w:sz w:val="24"/>
          <w:szCs w:val="24"/>
          <w:lang w:val="en-GB"/>
        </w:rPr>
        <w:t xml:space="preserve"> its fame continuously decreases for proving the detrimental quality of service. </w:t>
      </w:r>
      <w:r w:rsidR="00CB064E" w:rsidRPr="000B770F">
        <w:rPr>
          <w:rFonts w:ascii="Times New Roman" w:eastAsia="Times New Roman" w:hAnsi="Times New Roman" w:cs="Times New Roman"/>
          <w:sz w:val="24"/>
          <w:szCs w:val="24"/>
          <w:lang w:val="en-GB"/>
        </w:rPr>
        <w:t>In the following section, dif</w:t>
      </w:r>
      <w:r w:rsidR="00262BD0">
        <w:rPr>
          <w:rFonts w:ascii="Times New Roman" w:eastAsia="Times New Roman" w:hAnsi="Times New Roman" w:cs="Times New Roman"/>
          <w:sz w:val="24"/>
          <w:szCs w:val="24"/>
          <w:lang w:val="en-GB"/>
        </w:rPr>
        <w:t xml:space="preserve">ferent strategic tools like </w:t>
      </w:r>
      <w:r w:rsidR="00262BD0" w:rsidRPr="003E6DFB">
        <w:rPr>
          <w:rFonts w:ascii="Times New Roman" w:eastAsia="Times New Roman" w:hAnsi="Times New Roman" w:cs="Times New Roman"/>
          <w:color w:val="FF0000"/>
          <w:sz w:val="24"/>
          <w:szCs w:val="24"/>
          <w:lang w:val="en-GB"/>
        </w:rPr>
        <w:t>PEST</w:t>
      </w:r>
      <w:r w:rsidR="00CB064E" w:rsidRPr="000B770F">
        <w:rPr>
          <w:rFonts w:ascii="Times New Roman" w:eastAsia="Times New Roman" w:hAnsi="Times New Roman" w:cs="Times New Roman"/>
          <w:sz w:val="24"/>
          <w:szCs w:val="24"/>
          <w:lang w:val="en-GB"/>
        </w:rPr>
        <w:t xml:space="preserve">, </w:t>
      </w:r>
      <w:r w:rsidR="003E6DFB">
        <w:rPr>
          <w:rFonts w:ascii="Times New Roman" w:eastAsia="Times New Roman" w:hAnsi="Times New Roman" w:cs="Times New Roman"/>
          <w:color w:val="FF0000"/>
          <w:sz w:val="24"/>
          <w:szCs w:val="24"/>
          <w:lang w:val="en-GB"/>
        </w:rPr>
        <w:t>Porter’s 5 F</w:t>
      </w:r>
      <w:r w:rsidR="00CB064E" w:rsidRPr="000D5062">
        <w:rPr>
          <w:rFonts w:ascii="Times New Roman" w:eastAsia="Times New Roman" w:hAnsi="Times New Roman" w:cs="Times New Roman"/>
          <w:color w:val="FF0000"/>
          <w:sz w:val="24"/>
          <w:szCs w:val="24"/>
          <w:lang w:val="en-GB"/>
        </w:rPr>
        <w:t>orce</w:t>
      </w:r>
      <w:r w:rsidR="003E6DFB">
        <w:rPr>
          <w:rFonts w:ascii="Times New Roman" w:eastAsia="Times New Roman" w:hAnsi="Times New Roman" w:cs="Times New Roman"/>
          <w:color w:val="FF0000"/>
          <w:sz w:val="24"/>
          <w:szCs w:val="24"/>
          <w:lang w:val="en-GB"/>
        </w:rPr>
        <w:t>s</w:t>
      </w:r>
      <w:r w:rsidR="00CB064E">
        <w:rPr>
          <w:rFonts w:ascii="Times New Roman" w:eastAsia="Times New Roman" w:hAnsi="Times New Roman" w:cs="Times New Roman"/>
          <w:sz w:val="24"/>
          <w:szCs w:val="24"/>
          <w:lang w:val="en-GB"/>
        </w:rPr>
        <w:t xml:space="preserve"> </w:t>
      </w:r>
      <w:r w:rsidR="00CB064E" w:rsidRPr="000B770F">
        <w:rPr>
          <w:rFonts w:ascii="Times New Roman" w:eastAsia="Times New Roman" w:hAnsi="Times New Roman" w:cs="Times New Roman"/>
          <w:sz w:val="24"/>
          <w:szCs w:val="24"/>
          <w:lang w:val="en-GB"/>
        </w:rPr>
        <w:t xml:space="preserve">and SWOT would be used from a helicopter view </w:t>
      </w:r>
      <w:r w:rsidR="00CB064E">
        <w:rPr>
          <w:rFonts w:ascii="Times New Roman" w:eastAsia="Times New Roman" w:hAnsi="Times New Roman" w:cs="Times New Roman"/>
          <w:sz w:val="24"/>
          <w:szCs w:val="24"/>
          <w:lang w:val="en-GB"/>
        </w:rPr>
        <w:t xml:space="preserve">on </w:t>
      </w:r>
      <w:r w:rsidR="00CB064E" w:rsidRPr="000B770F">
        <w:rPr>
          <w:rFonts w:ascii="Times New Roman" w:eastAsia="Times New Roman" w:hAnsi="Times New Roman" w:cs="Times New Roman"/>
          <w:sz w:val="24"/>
          <w:szCs w:val="24"/>
          <w:lang w:val="en-GB"/>
        </w:rPr>
        <w:t xml:space="preserve">customer care. </w:t>
      </w:r>
      <w:r w:rsidR="000D5062" w:rsidRPr="000D5062">
        <w:rPr>
          <w:rFonts w:ascii="Times New Roman" w:eastAsia="Times New Roman" w:hAnsi="Times New Roman" w:cs="Times New Roman"/>
          <w:color w:val="FF0000"/>
          <w:sz w:val="24"/>
          <w:szCs w:val="24"/>
          <w:lang w:val="en-GB"/>
        </w:rPr>
        <w:t>In addition, Different strategic tools like Stakeholder analysis fort identifying power and interest and “Bowman strategy clock” going to be used for comprehension of global market competing strategy.</w:t>
      </w:r>
      <w:r w:rsidR="00CB064E">
        <w:rPr>
          <w:rFonts w:ascii="Times New Roman" w:eastAsia="Times New Roman" w:hAnsi="Times New Roman" w:cs="Times New Roman"/>
          <w:color w:val="FF0000"/>
          <w:sz w:val="24"/>
          <w:szCs w:val="24"/>
          <w:lang w:val="en-GB"/>
        </w:rPr>
        <w:t xml:space="preserve"> Ansoff matrix would also be used to increase its business worldwide through bringing improvement in four factors.</w:t>
      </w:r>
      <w:r w:rsidR="000D5062">
        <w:rPr>
          <w:rFonts w:ascii="Times New Roman" w:eastAsia="Times New Roman" w:hAnsi="Times New Roman" w:cs="Times New Roman"/>
          <w:sz w:val="24"/>
          <w:szCs w:val="24"/>
          <w:lang w:val="en-GB"/>
        </w:rPr>
        <w:t xml:space="preserve"> </w:t>
      </w:r>
      <w:r w:rsidRPr="000B770F">
        <w:rPr>
          <w:rFonts w:ascii="Times New Roman" w:eastAsia="Times New Roman" w:hAnsi="Times New Roman" w:cs="Times New Roman"/>
          <w:sz w:val="24"/>
          <w:szCs w:val="24"/>
          <w:lang w:val="en-GB"/>
        </w:rPr>
        <w:t>Lastly, this report would be framed with the innovative approach required for reshaping customer care service.</w:t>
      </w:r>
    </w:p>
    <w:p w14:paraId="19AAFED0" w14:textId="77777777" w:rsidR="00262BD0" w:rsidRPr="00262BD0" w:rsidRDefault="00262BD0" w:rsidP="00262BD0">
      <w:pPr>
        <w:pStyle w:val="Heading1"/>
      </w:pPr>
      <w:bookmarkStart w:id="1" w:name="_Toc140831735"/>
      <w:r w:rsidRPr="00262BD0">
        <w:t>Background of the company</w:t>
      </w:r>
      <w:bookmarkEnd w:id="1"/>
    </w:p>
    <w:p w14:paraId="4FFE3F0A" w14:textId="77777777" w:rsidR="000177BB" w:rsidRPr="000B770F" w:rsidRDefault="000177BB" w:rsidP="00D61D90">
      <w:pPr>
        <w:pStyle w:val="Normal1"/>
        <w:spacing w:line="480" w:lineRule="auto"/>
        <w:jc w:val="both"/>
        <w:rPr>
          <w:rFonts w:ascii="Times New Roman" w:hAnsi="Times New Roman" w:cs="Times New Roman"/>
          <w:lang w:val="en-GB"/>
        </w:rPr>
      </w:pPr>
      <w:r w:rsidRPr="000B770F">
        <w:rPr>
          <w:rFonts w:ascii="Times New Roman" w:eastAsia="Times New Roman" w:hAnsi="Times New Roman" w:cs="Times New Roman"/>
          <w:sz w:val="24"/>
          <w:szCs w:val="24"/>
          <w:lang w:val="en-GB"/>
        </w:rPr>
        <w:t xml:space="preserve">Ryanair Holdings is the cheapest airline service provider in the UK, which was established in 1984. Ryanair is the largest airline group in the UK, which claims to be the greenest, cleanest, and planning to achieve its sustainability goal by 2030. In addition, this airline company is providing service to 240 destinations and provides service to 40 countries (Ryanair, 2023). </w:t>
      </w:r>
      <w:r w:rsidRPr="00DF15CC">
        <w:rPr>
          <w:rFonts w:ascii="Times New Roman" w:eastAsia="Times New Roman" w:hAnsi="Times New Roman" w:cs="Times New Roman"/>
          <w:color w:val="FF0000"/>
          <w:sz w:val="24"/>
          <w:szCs w:val="24"/>
          <w:lang w:val="en-GB"/>
        </w:rPr>
        <w:t xml:space="preserve">Ryanair managed daily 3000 flights and it reported a strong CSAT of 84%. Ryanair has provided almost 17 million people in </w:t>
      </w:r>
      <w:proofErr w:type="gramStart"/>
      <w:r w:rsidRPr="00DF15CC">
        <w:rPr>
          <w:rFonts w:ascii="Times New Roman" w:eastAsia="Times New Roman" w:hAnsi="Times New Roman" w:cs="Times New Roman"/>
          <w:color w:val="FF0000"/>
          <w:sz w:val="24"/>
          <w:szCs w:val="24"/>
          <w:lang w:val="en-GB"/>
        </w:rPr>
        <w:t>May</w:t>
      </w:r>
      <w:proofErr w:type="gramEnd"/>
      <w:r w:rsidRPr="00DF15CC">
        <w:rPr>
          <w:rFonts w:ascii="Times New Roman" w:eastAsia="Times New Roman" w:hAnsi="Times New Roman" w:cs="Times New Roman"/>
          <w:color w:val="FF0000"/>
          <w:sz w:val="24"/>
          <w:szCs w:val="24"/>
          <w:lang w:val="en-GB"/>
        </w:rPr>
        <w:t xml:space="preserve"> and it has surged up to 17.4 million in June.</w:t>
      </w:r>
      <w:r>
        <w:rPr>
          <w:rFonts w:ascii="Times New Roman" w:eastAsia="Times New Roman" w:hAnsi="Times New Roman" w:cs="Times New Roman"/>
          <w:color w:val="FF0000"/>
          <w:sz w:val="24"/>
          <w:szCs w:val="24"/>
          <w:lang w:val="en-GB"/>
        </w:rPr>
        <w:t xml:space="preserve"> Over 22,000 people over 70 nationalities </w:t>
      </w:r>
      <w:proofErr w:type="gramStart"/>
      <w:r>
        <w:rPr>
          <w:rFonts w:ascii="Times New Roman" w:eastAsia="Times New Roman" w:hAnsi="Times New Roman" w:cs="Times New Roman"/>
          <w:color w:val="FF0000"/>
          <w:sz w:val="24"/>
          <w:szCs w:val="24"/>
          <w:lang w:val="en-GB"/>
        </w:rPr>
        <w:t>are connected with</w:t>
      </w:r>
      <w:proofErr w:type="gramEnd"/>
      <w:r>
        <w:rPr>
          <w:rFonts w:ascii="Times New Roman" w:eastAsia="Times New Roman" w:hAnsi="Times New Roman" w:cs="Times New Roman"/>
          <w:color w:val="FF0000"/>
          <w:sz w:val="24"/>
          <w:szCs w:val="24"/>
          <w:lang w:val="en-GB"/>
        </w:rPr>
        <w:t xml:space="preserve"> Ryanair for providing service its </w:t>
      </w:r>
      <w:r>
        <w:rPr>
          <w:rFonts w:ascii="Times New Roman" w:eastAsia="Times New Roman" w:hAnsi="Times New Roman" w:cs="Times New Roman"/>
          <w:color w:val="FF0000"/>
          <w:sz w:val="24"/>
          <w:szCs w:val="24"/>
          <w:lang w:val="en-GB"/>
        </w:rPr>
        <w:lastRenderedPageBreak/>
        <w:t>customer.</w:t>
      </w:r>
      <w:r>
        <w:rPr>
          <w:rFonts w:ascii="Times New Roman" w:eastAsia="Times New Roman" w:hAnsi="Times New Roman" w:cs="Times New Roman"/>
          <w:sz w:val="24"/>
          <w:szCs w:val="24"/>
          <w:lang w:val="en-GB"/>
        </w:rPr>
        <w:t xml:space="preserve"> </w:t>
      </w:r>
      <w:r w:rsidRPr="000177BB">
        <w:rPr>
          <w:rFonts w:ascii="Times New Roman" w:eastAsia="Times New Roman" w:hAnsi="Times New Roman" w:cs="Times New Roman"/>
          <w:color w:val="FF0000"/>
          <w:sz w:val="24"/>
          <w:szCs w:val="24"/>
          <w:lang w:val="en-GB"/>
        </w:rPr>
        <w:t xml:space="preserve">Company has invested 22 billion </w:t>
      </w:r>
      <w:proofErr w:type="gramStart"/>
      <w:r w:rsidRPr="000177BB">
        <w:rPr>
          <w:rFonts w:ascii="Times New Roman" w:eastAsia="Times New Roman" w:hAnsi="Times New Roman" w:cs="Times New Roman"/>
          <w:color w:val="FF0000"/>
          <w:sz w:val="24"/>
          <w:szCs w:val="24"/>
          <w:lang w:val="en-GB"/>
        </w:rPr>
        <w:t>dollar</w:t>
      </w:r>
      <w:proofErr w:type="gramEnd"/>
      <w:r w:rsidRPr="000177BB">
        <w:rPr>
          <w:rFonts w:ascii="Times New Roman" w:eastAsia="Times New Roman" w:hAnsi="Times New Roman" w:cs="Times New Roman"/>
          <w:color w:val="FF0000"/>
          <w:sz w:val="24"/>
          <w:szCs w:val="24"/>
          <w:lang w:val="en-GB"/>
        </w:rPr>
        <w:t xml:space="preserve"> for greener aircraft and planni8ng to achieve “Net zero carbon-emission” by 2030.</w:t>
      </w:r>
    </w:p>
    <w:p w14:paraId="67C5356D" w14:textId="77777777" w:rsidR="00EF4F97" w:rsidRPr="000B770F" w:rsidRDefault="00842F35" w:rsidP="00D61D90">
      <w:pPr>
        <w:pStyle w:val="Heading1"/>
        <w:spacing w:line="480" w:lineRule="auto"/>
      </w:pPr>
      <w:bookmarkStart w:id="2" w:name="_Toc140831736"/>
      <w:r w:rsidRPr="000B770F">
        <w:t xml:space="preserve">Issue related to customer care service in </w:t>
      </w:r>
      <w:proofErr w:type="gramStart"/>
      <w:r w:rsidRPr="000B770F">
        <w:t>Ryanair</w:t>
      </w:r>
      <w:bookmarkEnd w:id="2"/>
      <w:proofErr w:type="gramEnd"/>
    </w:p>
    <w:p w14:paraId="139F8BCA" w14:textId="77777777" w:rsidR="00EF4F97" w:rsidRPr="000B770F" w:rsidRDefault="00842F35" w:rsidP="00D61D90">
      <w:pPr>
        <w:pStyle w:val="Normal1"/>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The general meaning of customer care is to develop a strong relationship between the customer and the company in terms of customer service. Customer care plays a pivotal role in making customers happy and satisfied with the organisation's products or services by solving the queries of customers. Developing a good relationship with the customer rather than just </w:t>
      </w:r>
      <w:r w:rsidR="00F85B0C" w:rsidRPr="000B770F">
        <w:rPr>
          <w:rFonts w:ascii="Times New Roman" w:eastAsia="Times New Roman" w:hAnsi="Times New Roman" w:cs="Times New Roman"/>
          <w:sz w:val="24"/>
          <w:szCs w:val="24"/>
          <w:lang w:val="en-GB"/>
        </w:rPr>
        <w:t>over viewing</w:t>
      </w:r>
      <w:r w:rsidRPr="000B770F">
        <w:rPr>
          <w:rFonts w:ascii="Times New Roman" w:eastAsia="Times New Roman" w:hAnsi="Times New Roman" w:cs="Times New Roman"/>
          <w:sz w:val="24"/>
          <w:szCs w:val="24"/>
          <w:lang w:val="en-GB"/>
        </w:rPr>
        <w:t xml:space="preserve"> them as a tool of profit can provide a fruitful result to top organisations. </w:t>
      </w:r>
      <w:proofErr w:type="gramStart"/>
      <w:r w:rsidRPr="000B770F">
        <w:rPr>
          <w:rFonts w:ascii="Times New Roman" w:eastAsia="Times New Roman" w:hAnsi="Times New Roman" w:cs="Times New Roman"/>
          <w:sz w:val="24"/>
          <w:szCs w:val="24"/>
          <w:lang w:val="en-GB"/>
        </w:rPr>
        <w:t>However</w:t>
      </w:r>
      <w:proofErr w:type="gramEnd"/>
      <w:r w:rsidRPr="000B770F">
        <w:rPr>
          <w:rFonts w:ascii="Times New Roman" w:eastAsia="Times New Roman" w:hAnsi="Times New Roman" w:cs="Times New Roman"/>
          <w:sz w:val="24"/>
          <w:szCs w:val="24"/>
          <w:lang w:val="en-GB"/>
        </w:rPr>
        <w:t xml:space="preserve"> many companies are still not aware of the customer care factor which restricts their growth and reduces profit percentage.</w:t>
      </w:r>
    </w:p>
    <w:p w14:paraId="6AC27B27" w14:textId="77777777" w:rsidR="00EF4F97" w:rsidRPr="000B770F" w:rsidRDefault="00842F35" w:rsidP="00D61D90">
      <w:pPr>
        <w:pStyle w:val="Normal1"/>
        <w:spacing w:line="480" w:lineRule="auto"/>
        <w:jc w:val="center"/>
        <w:rPr>
          <w:rFonts w:ascii="Times New Roman" w:eastAsia="Times New Roman" w:hAnsi="Times New Roman" w:cs="Times New Roman"/>
          <w:sz w:val="24"/>
          <w:szCs w:val="24"/>
          <w:lang w:val="en-GB"/>
        </w:rPr>
      </w:pPr>
      <w:r w:rsidRPr="000B770F">
        <w:rPr>
          <w:rFonts w:ascii="Times New Roman" w:eastAsia="Times New Roman" w:hAnsi="Times New Roman" w:cs="Times New Roman"/>
          <w:noProof/>
          <w:sz w:val="24"/>
          <w:szCs w:val="24"/>
        </w:rPr>
        <w:drawing>
          <wp:inline distT="114300" distB="114300" distL="114300" distR="114300" wp14:anchorId="515C7DD0" wp14:editId="645372D2">
            <wp:extent cx="5270500" cy="2832100"/>
            <wp:effectExtent l="19050" t="1905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268757" cy="2831163"/>
                    </a:xfrm>
                    <a:prstGeom prst="rect">
                      <a:avLst/>
                    </a:prstGeom>
                    <a:ln w="25400">
                      <a:solidFill>
                        <a:srgbClr val="000000"/>
                      </a:solidFill>
                      <a:prstDash val="solid"/>
                    </a:ln>
                  </pic:spPr>
                </pic:pic>
              </a:graphicData>
            </a:graphic>
          </wp:inline>
        </w:drawing>
      </w:r>
    </w:p>
    <w:p w14:paraId="41FB7EE7" w14:textId="77777777" w:rsidR="00EF4F97" w:rsidRPr="000B770F" w:rsidRDefault="00842F35" w:rsidP="00D61D90">
      <w:pPr>
        <w:pStyle w:val="Normal1"/>
        <w:spacing w:line="480" w:lineRule="auto"/>
        <w:jc w:val="center"/>
        <w:rPr>
          <w:rFonts w:ascii="Times New Roman" w:eastAsia="Times New Roman" w:hAnsi="Times New Roman" w:cs="Times New Roman"/>
          <w:b/>
          <w:sz w:val="24"/>
          <w:szCs w:val="24"/>
          <w:lang w:val="en-GB"/>
        </w:rPr>
      </w:pPr>
      <w:r w:rsidRPr="000B770F">
        <w:rPr>
          <w:rFonts w:ascii="Times New Roman" w:eastAsia="Times New Roman" w:hAnsi="Times New Roman" w:cs="Times New Roman"/>
          <w:b/>
          <w:sz w:val="24"/>
          <w:szCs w:val="24"/>
          <w:lang w:val="en-GB"/>
        </w:rPr>
        <w:t xml:space="preserve">Figure 1: Best and Worst customer service provider companies in the UK </w:t>
      </w:r>
    </w:p>
    <w:p w14:paraId="684047CC" w14:textId="77777777" w:rsidR="00EF4F97" w:rsidRPr="000B770F" w:rsidRDefault="00842F35" w:rsidP="00D61D90">
      <w:pPr>
        <w:pStyle w:val="Normal1"/>
        <w:spacing w:line="480" w:lineRule="auto"/>
        <w:jc w:val="center"/>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(Source: Statista, 2019)</w:t>
      </w:r>
    </w:p>
    <w:p w14:paraId="050F3BD3" w14:textId="77777777" w:rsidR="00EF4F97" w:rsidRPr="000B770F" w:rsidRDefault="000177BB" w:rsidP="00D61D90">
      <w:pPr>
        <w:pStyle w:val="Normal1"/>
        <w:spacing w:line="480" w:lineRule="auto"/>
        <w:jc w:val="both"/>
        <w:rPr>
          <w:rFonts w:ascii="Times New Roman" w:eastAsia="Times New Roman" w:hAnsi="Times New Roman" w:cs="Times New Roman"/>
          <w:sz w:val="24"/>
          <w:szCs w:val="24"/>
          <w:lang w:val="en-GB"/>
        </w:rPr>
      </w:pPr>
      <w:r w:rsidRPr="00262BD0">
        <w:rPr>
          <w:rFonts w:ascii="Times New Roman" w:eastAsia="Times New Roman" w:hAnsi="Times New Roman" w:cs="Times New Roman"/>
          <w:color w:val="FF0000"/>
          <w:sz w:val="24"/>
          <w:szCs w:val="24"/>
          <w:lang w:val="en-GB"/>
        </w:rPr>
        <w:t xml:space="preserve">Ryanair is a renowned airline company for </w:t>
      </w:r>
      <w:r w:rsidR="00262BD0" w:rsidRPr="00262BD0">
        <w:rPr>
          <w:rFonts w:ascii="Times New Roman" w:eastAsia="Times New Roman" w:hAnsi="Times New Roman" w:cs="Times New Roman"/>
          <w:color w:val="FF0000"/>
          <w:sz w:val="24"/>
          <w:szCs w:val="24"/>
          <w:lang w:val="en-GB"/>
        </w:rPr>
        <w:t>providing</w:t>
      </w:r>
      <w:r w:rsidRPr="00262BD0">
        <w:rPr>
          <w:rFonts w:ascii="Times New Roman" w:eastAsia="Times New Roman" w:hAnsi="Times New Roman" w:cs="Times New Roman"/>
          <w:color w:val="FF0000"/>
          <w:sz w:val="24"/>
          <w:szCs w:val="24"/>
          <w:lang w:val="en-GB"/>
        </w:rPr>
        <w:t xml:space="preserve"> budget friendly </w:t>
      </w:r>
      <w:r w:rsidR="00262BD0" w:rsidRPr="00262BD0">
        <w:rPr>
          <w:rFonts w:ascii="Times New Roman" w:eastAsia="Times New Roman" w:hAnsi="Times New Roman" w:cs="Times New Roman"/>
          <w:color w:val="FF0000"/>
          <w:sz w:val="24"/>
          <w:szCs w:val="24"/>
          <w:lang w:val="en-GB"/>
        </w:rPr>
        <w:t>service</w:t>
      </w:r>
      <w:r w:rsidRPr="00262BD0">
        <w:rPr>
          <w:rFonts w:ascii="Times New Roman" w:eastAsia="Times New Roman" w:hAnsi="Times New Roman" w:cs="Times New Roman"/>
          <w:color w:val="FF0000"/>
          <w:sz w:val="24"/>
          <w:szCs w:val="24"/>
          <w:lang w:val="en-GB"/>
        </w:rPr>
        <w:t xml:space="preserve"> over 40 countries.</w:t>
      </w:r>
      <w:r>
        <w:rPr>
          <w:rFonts w:ascii="Times New Roman" w:eastAsia="Times New Roman" w:hAnsi="Times New Roman" w:cs="Times New Roman"/>
          <w:sz w:val="24"/>
          <w:szCs w:val="24"/>
          <w:lang w:val="en-GB"/>
        </w:rPr>
        <w:t xml:space="preserve"> </w:t>
      </w:r>
      <w:r w:rsidR="00842F35" w:rsidRPr="000B770F">
        <w:rPr>
          <w:rFonts w:ascii="Times New Roman" w:eastAsia="Times New Roman" w:hAnsi="Times New Roman" w:cs="Times New Roman"/>
          <w:sz w:val="24"/>
          <w:szCs w:val="24"/>
          <w:lang w:val="en-GB"/>
        </w:rPr>
        <w:t>However, Ryanair is not providing quality services to its customers despite being a reputed company in the airline industry. Budget airline service Ryanair is being criticised by passengers for not providing greater satisfaction to customers and is only a</w:t>
      </w:r>
      <w:r w:rsidR="00115A48">
        <w:rPr>
          <w:rFonts w:ascii="Times New Roman" w:eastAsia="Times New Roman" w:hAnsi="Times New Roman" w:cs="Times New Roman"/>
          <w:sz w:val="24"/>
          <w:szCs w:val="24"/>
          <w:lang w:val="en-GB"/>
        </w:rPr>
        <w:t>ble to care for 45% in 2019 (</w:t>
      </w:r>
      <w:r w:rsidR="00115A48" w:rsidRPr="00115A48">
        <w:rPr>
          <w:rFonts w:ascii="Times New Roman" w:eastAsia="Times New Roman" w:hAnsi="Times New Roman" w:cs="Times New Roman"/>
          <w:color w:val="FF0000"/>
          <w:sz w:val="24"/>
          <w:szCs w:val="24"/>
          <w:lang w:val="en-GB"/>
        </w:rPr>
        <w:t>BBC</w:t>
      </w:r>
      <w:r w:rsidR="00842F35" w:rsidRPr="000B770F">
        <w:rPr>
          <w:rFonts w:ascii="Times New Roman" w:eastAsia="Times New Roman" w:hAnsi="Times New Roman" w:cs="Times New Roman"/>
          <w:sz w:val="24"/>
          <w:szCs w:val="24"/>
          <w:lang w:val="en-GB"/>
        </w:rPr>
        <w:t xml:space="preserve">, 2019). Such score carries significance for Ryanair customer service as it </w:t>
      </w:r>
      <w:r w:rsidR="00842F35" w:rsidRPr="000B770F">
        <w:rPr>
          <w:rFonts w:ascii="Times New Roman" w:eastAsia="Times New Roman" w:hAnsi="Times New Roman" w:cs="Times New Roman"/>
          <w:sz w:val="24"/>
          <w:szCs w:val="24"/>
          <w:lang w:val="en-GB"/>
        </w:rPr>
        <w:lastRenderedPageBreak/>
        <w:t>becomes last on the list for the last sixth year. When respondents provided 50 terms to employees to describe Ryanair Airlines, most of them used terms like “Arrogant”, “</w:t>
      </w:r>
      <w:proofErr w:type="gramStart"/>
      <w:r w:rsidR="00842F35" w:rsidRPr="000B770F">
        <w:rPr>
          <w:rFonts w:ascii="Times New Roman" w:eastAsia="Times New Roman" w:hAnsi="Times New Roman" w:cs="Times New Roman"/>
          <w:sz w:val="24"/>
          <w:szCs w:val="24"/>
          <w:lang w:val="en-GB"/>
        </w:rPr>
        <w:t>Sneaky‘</w:t>
      </w:r>
      <w:proofErr w:type="gramEnd"/>
      <w:r w:rsidR="00842F35" w:rsidRPr="000B770F">
        <w:rPr>
          <w:rFonts w:ascii="Times New Roman" w:eastAsia="Times New Roman" w:hAnsi="Times New Roman" w:cs="Times New Roman"/>
          <w:sz w:val="24"/>
          <w:szCs w:val="24"/>
          <w:lang w:val="en-GB"/>
        </w:rPr>
        <w:t xml:space="preserve">, and “Greedy”.  A report by Statista has explained Ryanair falls in the list of worst5 service providers in the UK. Poor customer service has affected the organisation </w:t>
      </w:r>
      <w:r w:rsidR="00882E68" w:rsidRPr="000B770F">
        <w:rPr>
          <w:rFonts w:ascii="Times New Roman" w:eastAsia="Times New Roman" w:hAnsi="Times New Roman" w:cs="Times New Roman"/>
          <w:sz w:val="24"/>
          <w:szCs w:val="24"/>
          <w:lang w:val="en-GB"/>
        </w:rPr>
        <w:t>tremendously;</w:t>
      </w:r>
      <w:r w:rsidR="00842F35" w:rsidRPr="000B770F">
        <w:rPr>
          <w:rFonts w:ascii="Times New Roman" w:eastAsia="Times New Roman" w:hAnsi="Times New Roman" w:cs="Times New Roman"/>
          <w:sz w:val="24"/>
          <w:szCs w:val="24"/>
          <w:lang w:val="en-GB"/>
        </w:rPr>
        <w:t xml:space="preserve"> it faces a loss of 355 million pounds in </w:t>
      </w:r>
      <w:r w:rsidR="00882E68" w:rsidRPr="000B770F">
        <w:rPr>
          <w:rFonts w:ascii="Times New Roman" w:eastAsia="Times New Roman" w:hAnsi="Times New Roman" w:cs="Times New Roman"/>
          <w:sz w:val="24"/>
          <w:szCs w:val="24"/>
          <w:lang w:val="en-GB"/>
        </w:rPr>
        <w:t>2022, which</w:t>
      </w:r>
      <w:r w:rsidR="00842F35" w:rsidRPr="000B770F">
        <w:rPr>
          <w:rFonts w:ascii="Times New Roman" w:eastAsia="Times New Roman" w:hAnsi="Times New Roman" w:cs="Times New Roman"/>
          <w:sz w:val="24"/>
          <w:szCs w:val="24"/>
          <w:lang w:val="en-GB"/>
        </w:rPr>
        <w:t xml:space="preserve"> is why the company needs to reshape its customer care plan </w:t>
      </w:r>
      <w:proofErr w:type="gramStart"/>
      <w:r w:rsidR="00842F35" w:rsidRPr="000B770F">
        <w:rPr>
          <w:rFonts w:ascii="Times New Roman" w:eastAsia="Times New Roman" w:hAnsi="Times New Roman" w:cs="Times New Roman"/>
          <w:sz w:val="24"/>
          <w:szCs w:val="24"/>
          <w:lang w:val="en-GB"/>
        </w:rPr>
        <w:t>in order to</w:t>
      </w:r>
      <w:proofErr w:type="gramEnd"/>
      <w:r w:rsidR="00842F35" w:rsidRPr="000B770F">
        <w:rPr>
          <w:rFonts w:ascii="Times New Roman" w:eastAsia="Times New Roman" w:hAnsi="Times New Roman" w:cs="Times New Roman"/>
          <w:sz w:val="24"/>
          <w:szCs w:val="24"/>
          <w:lang w:val="en-GB"/>
        </w:rPr>
        <w:t xml:space="preserve"> better its customer care service. </w:t>
      </w:r>
    </w:p>
    <w:p w14:paraId="3476B18B" w14:textId="77777777" w:rsidR="00EF4F97" w:rsidRPr="000B770F" w:rsidRDefault="00842F35" w:rsidP="00D61D90">
      <w:pPr>
        <w:pStyle w:val="Heading1"/>
        <w:spacing w:line="480" w:lineRule="auto"/>
      </w:pPr>
      <w:bookmarkStart w:id="3" w:name="_Toc140831737"/>
      <w:r w:rsidRPr="000B770F">
        <w:t>Strategic analysis of organisation</w:t>
      </w:r>
      <w:bookmarkEnd w:id="3"/>
    </w:p>
    <w:p w14:paraId="4885FB8F" w14:textId="77777777" w:rsidR="00EF4F97" w:rsidRPr="000B770F" w:rsidRDefault="00A8075D" w:rsidP="00D61D90">
      <w:pPr>
        <w:pStyle w:val="Heading2"/>
        <w:spacing w:line="480" w:lineRule="auto"/>
      </w:pPr>
      <w:bookmarkStart w:id="4" w:name="_Toc140831738"/>
      <w:r w:rsidRPr="000B770F">
        <w:t>PEST analysis</w:t>
      </w:r>
      <w:bookmarkEnd w:id="4"/>
    </w:p>
    <w:tbl>
      <w:tblPr>
        <w:tblStyle w:val="a"/>
        <w:tblW w:w="92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80"/>
        <w:gridCol w:w="7200"/>
      </w:tblGrid>
      <w:tr w:rsidR="00EF4F97" w:rsidRPr="000B770F" w14:paraId="699F9457" w14:textId="77777777" w:rsidTr="00D96729">
        <w:trPr>
          <w:cantSplit/>
          <w:tblHeader/>
        </w:trPr>
        <w:tc>
          <w:tcPr>
            <w:tcW w:w="2080" w:type="dxa"/>
            <w:shd w:val="clear" w:color="auto" w:fill="auto"/>
            <w:tcMar>
              <w:top w:w="100" w:type="dxa"/>
              <w:left w:w="100" w:type="dxa"/>
              <w:bottom w:w="100" w:type="dxa"/>
              <w:right w:w="100" w:type="dxa"/>
            </w:tcMar>
          </w:tcPr>
          <w:p w14:paraId="57108386" w14:textId="77777777" w:rsidR="00EF4F97" w:rsidRPr="000B770F" w:rsidRDefault="00842F35" w:rsidP="00D61D90">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lang w:val="en-GB"/>
              </w:rPr>
            </w:pPr>
            <w:r w:rsidRPr="000B770F">
              <w:rPr>
                <w:rFonts w:ascii="Times New Roman" w:eastAsia="Times New Roman" w:hAnsi="Times New Roman" w:cs="Times New Roman"/>
                <w:b/>
                <w:sz w:val="24"/>
                <w:szCs w:val="24"/>
                <w:lang w:val="en-GB"/>
              </w:rPr>
              <w:t>Political</w:t>
            </w:r>
          </w:p>
        </w:tc>
        <w:tc>
          <w:tcPr>
            <w:tcW w:w="7200" w:type="dxa"/>
            <w:shd w:val="clear" w:color="auto" w:fill="auto"/>
            <w:tcMar>
              <w:top w:w="100" w:type="dxa"/>
              <w:left w:w="100" w:type="dxa"/>
              <w:bottom w:w="100" w:type="dxa"/>
              <w:right w:w="100" w:type="dxa"/>
            </w:tcMar>
          </w:tcPr>
          <w:p w14:paraId="2F929F12" w14:textId="77777777" w:rsidR="00EF4F97" w:rsidRPr="000B770F" w:rsidRDefault="00842F35" w:rsidP="00D61D90">
            <w:pPr>
              <w:pStyle w:val="Normal1"/>
              <w:widowControl w:val="0"/>
              <w:numPr>
                <w:ilvl w:val="0"/>
                <w:numId w:val="3"/>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The political stability of UK reported at 77.36% in </w:t>
            </w:r>
            <w:proofErr w:type="gramStart"/>
            <w:r w:rsidRPr="000B770F">
              <w:rPr>
                <w:rFonts w:ascii="Times New Roman" w:eastAsia="Times New Roman" w:hAnsi="Times New Roman" w:cs="Times New Roman"/>
                <w:sz w:val="24"/>
                <w:szCs w:val="24"/>
                <w:lang w:val="en-GB"/>
              </w:rPr>
              <w:t>2021</w:t>
            </w:r>
            <w:proofErr w:type="gramEnd"/>
          </w:p>
          <w:p w14:paraId="26ED44E4" w14:textId="77777777" w:rsidR="00EF4F97" w:rsidRPr="000B770F" w:rsidRDefault="00842F35" w:rsidP="00D61D90">
            <w:pPr>
              <w:pStyle w:val="Normal1"/>
              <w:widowControl w:val="0"/>
              <w:numPr>
                <w:ilvl w:val="0"/>
                <w:numId w:val="3"/>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The corruption index in the UK portrays </w:t>
            </w:r>
            <w:proofErr w:type="spellStart"/>
            <w:proofErr w:type="gramStart"/>
            <w:r w:rsidRPr="000B770F">
              <w:rPr>
                <w:rFonts w:ascii="Times New Roman" w:eastAsia="Times New Roman" w:hAnsi="Times New Roman" w:cs="Times New Roman"/>
                <w:sz w:val="24"/>
                <w:szCs w:val="24"/>
                <w:lang w:val="en-GB"/>
              </w:rPr>
              <w:t>a</w:t>
            </w:r>
            <w:proofErr w:type="spellEnd"/>
            <w:proofErr w:type="gramEnd"/>
            <w:r w:rsidRPr="000B770F">
              <w:rPr>
                <w:rFonts w:ascii="Times New Roman" w:eastAsia="Times New Roman" w:hAnsi="Times New Roman" w:cs="Times New Roman"/>
                <w:sz w:val="24"/>
                <w:szCs w:val="24"/>
                <w:lang w:val="en-GB"/>
              </w:rPr>
              <w:t xml:space="preserve"> average 81.30 points from 1995-2022 (</w:t>
            </w:r>
            <w:proofErr w:type="spellStart"/>
            <w:r w:rsidRPr="000B770F">
              <w:rPr>
                <w:rFonts w:ascii="Times New Roman" w:eastAsia="Times New Roman" w:hAnsi="Times New Roman" w:cs="Times New Roman"/>
                <w:sz w:val="24"/>
                <w:szCs w:val="24"/>
                <w:lang w:val="en-GB"/>
              </w:rPr>
              <w:t>Tradingeconomics</w:t>
            </w:r>
            <w:proofErr w:type="spellEnd"/>
            <w:r w:rsidRPr="000B770F">
              <w:rPr>
                <w:rFonts w:ascii="Times New Roman" w:eastAsia="Times New Roman" w:hAnsi="Times New Roman" w:cs="Times New Roman"/>
                <w:sz w:val="24"/>
                <w:szCs w:val="24"/>
                <w:lang w:val="en-GB"/>
              </w:rPr>
              <w:t xml:space="preserve">, 2023) </w:t>
            </w:r>
          </w:p>
          <w:p w14:paraId="7778A003" w14:textId="77777777" w:rsidR="00EF4F97" w:rsidRPr="000B770F" w:rsidRDefault="00842F35" w:rsidP="00D61D90">
            <w:pPr>
              <w:pStyle w:val="Normal1"/>
              <w:widowControl w:val="0"/>
              <w:numPr>
                <w:ilvl w:val="0"/>
                <w:numId w:val="3"/>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Corporate tax rate of UK is 25% (Gov, 2023)</w:t>
            </w:r>
          </w:p>
        </w:tc>
      </w:tr>
      <w:tr w:rsidR="00EF4F97" w:rsidRPr="000B770F" w14:paraId="7A77C55D" w14:textId="77777777" w:rsidTr="00D96729">
        <w:trPr>
          <w:cantSplit/>
          <w:tblHeader/>
        </w:trPr>
        <w:tc>
          <w:tcPr>
            <w:tcW w:w="2080" w:type="dxa"/>
            <w:shd w:val="clear" w:color="auto" w:fill="auto"/>
            <w:tcMar>
              <w:top w:w="100" w:type="dxa"/>
              <w:left w:w="100" w:type="dxa"/>
              <w:bottom w:w="100" w:type="dxa"/>
              <w:right w:w="100" w:type="dxa"/>
            </w:tcMar>
          </w:tcPr>
          <w:p w14:paraId="2A0AB42F" w14:textId="77777777" w:rsidR="00EF4F97" w:rsidRPr="000B770F" w:rsidRDefault="00842F35" w:rsidP="00D61D90">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lang w:val="en-GB"/>
              </w:rPr>
            </w:pPr>
            <w:r w:rsidRPr="000B770F">
              <w:rPr>
                <w:rFonts w:ascii="Times New Roman" w:eastAsia="Times New Roman" w:hAnsi="Times New Roman" w:cs="Times New Roman"/>
                <w:b/>
                <w:sz w:val="24"/>
                <w:szCs w:val="24"/>
                <w:lang w:val="en-GB"/>
              </w:rPr>
              <w:t>Economic</w:t>
            </w:r>
          </w:p>
        </w:tc>
        <w:tc>
          <w:tcPr>
            <w:tcW w:w="7200" w:type="dxa"/>
            <w:shd w:val="clear" w:color="auto" w:fill="auto"/>
            <w:tcMar>
              <w:top w:w="100" w:type="dxa"/>
              <w:left w:w="100" w:type="dxa"/>
              <w:bottom w:w="100" w:type="dxa"/>
              <w:right w:w="100" w:type="dxa"/>
            </w:tcMar>
          </w:tcPr>
          <w:p w14:paraId="77AF3C19" w14:textId="77777777" w:rsidR="00EF4F97" w:rsidRPr="000B770F" w:rsidRDefault="00842F35" w:rsidP="00D61D90">
            <w:pPr>
              <w:pStyle w:val="Normal1"/>
              <w:widowControl w:val="0"/>
              <w:numPr>
                <w:ilvl w:val="0"/>
                <w:numId w:val="4"/>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G</w:t>
            </w:r>
            <w:r w:rsidR="00FE7E91" w:rsidRPr="000B770F">
              <w:rPr>
                <w:rFonts w:ascii="Times New Roman" w:eastAsia="Times New Roman" w:hAnsi="Times New Roman" w:cs="Times New Roman"/>
                <w:sz w:val="24"/>
                <w:szCs w:val="24"/>
                <w:lang w:val="en-GB"/>
              </w:rPr>
              <w:t>DP</w:t>
            </w:r>
            <w:r w:rsidRPr="000B770F">
              <w:rPr>
                <w:rFonts w:ascii="Times New Roman" w:eastAsia="Times New Roman" w:hAnsi="Times New Roman" w:cs="Times New Roman"/>
                <w:sz w:val="24"/>
                <w:szCs w:val="24"/>
                <w:lang w:val="en-GB"/>
              </w:rPr>
              <w:t xml:space="preserve"> growth rate of UK portrays 7.3% (</w:t>
            </w:r>
            <w:proofErr w:type="spellStart"/>
            <w:r w:rsidRPr="000B770F">
              <w:rPr>
                <w:rFonts w:ascii="Times New Roman" w:eastAsia="Times New Roman" w:hAnsi="Times New Roman" w:cs="Times New Roman"/>
                <w:sz w:val="24"/>
                <w:szCs w:val="24"/>
                <w:lang w:val="en-GB"/>
              </w:rPr>
              <w:t>Theguardian</w:t>
            </w:r>
            <w:proofErr w:type="spellEnd"/>
            <w:r w:rsidRPr="000B770F">
              <w:rPr>
                <w:rFonts w:ascii="Times New Roman" w:eastAsia="Times New Roman" w:hAnsi="Times New Roman" w:cs="Times New Roman"/>
                <w:sz w:val="24"/>
                <w:szCs w:val="24"/>
                <w:lang w:val="en-GB"/>
              </w:rPr>
              <w:t>, 2021)</w:t>
            </w:r>
          </w:p>
          <w:p w14:paraId="18A180CC" w14:textId="77777777" w:rsidR="00EF4F97" w:rsidRPr="000B770F" w:rsidRDefault="00842F35" w:rsidP="00D61D90">
            <w:pPr>
              <w:pStyle w:val="Normal1"/>
              <w:widowControl w:val="0"/>
              <w:numPr>
                <w:ilvl w:val="0"/>
                <w:numId w:val="4"/>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Inflation rate of UK is recorded as 7.9</w:t>
            </w:r>
            <w:proofErr w:type="gramStart"/>
            <w:r w:rsidRPr="000B770F">
              <w:rPr>
                <w:rFonts w:ascii="Times New Roman" w:eastAsia="Times New Roman" w:hAnsi="Times New Roman" w:cs="Times New Roman"/>
                <w:sz w:val="24"/>
                <w:szCs w:val="24"/>
                <w:lang w:val="en-GB"/>
              </w:rPr>
              <w:t>%  in</w:t>
            </w:r>
            <w:proofErr w:type="gramEnd"/>
            <w:r w:rsidRPr="000B770F">
              <w:rPr>
                <w:rFonts w:ascii="Times New Roman" w:eastAsia="Times New Roman" w:hAnsi="Times New Roman" w:cs="Times New Roman"/>
                <w:sz w:val="24"/>
                <w:szCs w:val="24"/>
                <w:lang w:val="en-GB"/>
              </w:rPr>
              <w:t xml:space="preserve"> 2023 (ons.gov, 2023)</w:t>
            </w:r>
          </w:p>
          <w:p w14:paraId="06D6D360" w14:textId="77777777" w:rsidR="00EF4F97" w:rsidRPr="000B770F" w:rsidRDefault="00842F35" w:rsidP="00D61D90">
            <w:pPr>
              <w:pStyle w:val="Normal1"/>
              <w:widowControl w:val="0"/>
              <w:numPr>
                <w:ilvl w:val="0"/>
                <w:numId w:val="4"/>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 The unemployment rate of U</w:t>
            </w:r>
            <w:r w:rsidR="00FE7E91" w:rsidRPr="000B770F">
              <w:rPr>
                <w:rFonts w:ascii="Times New Roman" w:eastAsia="Times New Roman" w:hAnsi="Times New Roman" w:cs="Times New Roman"/>
                <w:sz w:val="24"/>
                <w:szCs w:val="24"/>
                <w:lang w:val="en-GB"/>
              </w:rPr>
              <w:t>K</w:t>
            </w:r>
            <w:r w:rsidRPr="000B770F">
              <w:rPr>
                <w:rFonts w:ascii="Times New Roman" w:eastAsia="Times New Roman" w:hAnsi="Times New Roman" w:cs="Times New Roman"/>
                <w:sz w:val="24"/>
                <w:szCs w:val="24"/>
                <w:lang w:val="en-GB"/>
              </w:rPr>
              <w:t xml:space="preserve"> is 4% which denotes an increase of 0.2% in 2023</w:t>
            </w:r>
          </w:p>
        </w:tc>
      </w:tr>
      <w:tr w:rsidR="00EF4F97" w:rsidRPr="000B770F" w14:paraId="007AA099" w14:textId="77777777" w:rsidTr="00D96729">
        <w:trPr>
          <w:cantSplit/>
          <w:tblHeader/>
        </w:trPr>
        <w:tc>
          <w:tcPr>
            <w:tcW w:w="2080" w:type="dxa"/>
            <w:shd w:val="clear" w:color="auto" w:fill="auto"/>
            <w:tcMar>
              <w:top w:w="100" w:type="dxa"/>
              <w:left w:w="100" w:type="dxa"/>
              <w:bottom w:w="100" w:type="dxa"/>
              <w:right w:w="100" w:type="dxa"/>
            </w:tcMar>
          </w:tcPr>
          <w:p w14:paraId="5FDB8987" w14:textId="77777777" w:rsidR="00EF4F97" w:rsidRPr="000B770F" w:rsidRDefault="00842F35" w:rsidP="00D61D90">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lang w:val="en-GB"/>
              </w:rPr>
            </w:pPr>
            <w:r w:rsidRPr="000B770F">
              <w:rPr>
                <w:rFonts w:ascii="Times New Roman" w:eastAsia="Times New Roman" w:hAnsi="Times New Roman" w:cs="Times New Roman"/>
                <w:b/>
                <w:sz w:val="24"/>
                <w:szCs w:val="24"/>
                <w:lang w:val="en-GB"/>
              </w:rPr>
              <w:t>Social</w:t>
            </w:r>
          </w:p>
        </w:tc>
        <w:tc>
          <w:tcPr>
            <w:tcW w:w="7200" w:type="dxa"/>
            <w:shd w:val="clear" w:color="auto" w:fill="auto"/>
            <w:tcMar>
              <w:top w:w="100" w:type="dxa"/>
              <w:left w:w="100" w:type="dxa"/>
              <w:bottom w:w="100" w:type="dxa"/>
              <w:right w:w="100" w:type="dxa"/>
            </w:tcMar>
          </w:tcPr>
          <w:p w14:paraId="0437ECEB" w14:textId="77777777" w:rsidR="00EF4F97" w:rsidRPr="000B770F" w:rsidRDefault="00842F35" w:rsidP="00D61D90">
            <w:pPr>
              <w:pStyle w:val="Normal1"/>
              <w:widowControl w:val="0"/>
              <w:numPr>
                <w:ilvl w:val="0"/>
                <w:numId w:val="1"/>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The total population of the UK approximately 6.73 crores </w:t>
            </w:r>
            <w:proofErr w:type="gramStart"/>
            <w:r w:rsidRPr="000B770F">
              <w:rPr>
                <w:rFonts w:ascii="Times New Roman" w:eastAsia="Times New Roman" w:hAnsi="Times New Roman" w:cs="Times New Roman"/>
                <w:sz w:val="24"/>
                <w:szCs w:val="24"/>
                <w:lang w:val="en-GB"/>
              </w:rPr>
              <w:t>supports</w:t>
            </w:r>
            <w:proofErr w:type="gramEnd"/>
            <w:r w:rsidRPr="000B770F">
              <w:rPr>
                <w:rFonts w:ascii="Times New Roman" w:eastAsia="Times New Roman" w:hAnsi="Times New Roman" w:cs="Times New Roman"/>
                <w:sz w:val="24"/>
                <w:szCs w:val="24"/>
                <w:lang w:val="en-GB"/>
              </w:rPr>
              <w:t xml:space="preserve"> the growth of the airline industry (Globaldata.com, 2023).</w:t>
            </w:r>
          </w:p>
          <w:p w14:paraId="7088A3EC" w14:textId="77777777" w:rsidR="00EF4F97" w:rsidRPr="000B770F" w:rsidRDefault="00842F35" w:rsidP="00D61D90">
            <w:pPr>
              <w:pStyle w:val="Normal1"/>
              <w:widowControl w:val="0"/>
              <w:numPr>
                <w:ilvl w:val="0"/>
                <w:numId w:val="1"/>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Approximately 15% of the UK population are held responsible for around 70% of the flights (</w:t>
            </w:r>
            <w:proofErr w:type="spellStart"/>
            <w:r w:rsidRPr="000B770F">
              <w:rPr>
                <w:rFonts w:ascii="Times New Roman" w:eastAsia="Times New Roman" w:hAnsi="Times New Roman" w:cs="Times New Roman"/>
                <w:sz w:val="24"/>
                <w:szCs w:val="24"/>
                <w:lang w:val="en-GB"/>
              </w:rPr>
              <w:t>Büchs</w:t>
            </w:r>
            <w:proofErr w:type="spellEnd"/>
            <w:r w:rsidRPr="000B770F">
              <w:rPr>
                <w:rFonts w:ascii="Times New Roman" w:eastAsia="Times New Roman" w:hAnsi="Times New Roman" w:cs="Times New Roman"/>
                <w:sz w:val="24"/>
                <w:szCs w:val="24"/>
                <w:lang w:val="en-GB"/>
              </w:rPr>
              <w:t xml:space="preserve"> and Mattioli, 2021).   </w:t>
            </w:r>
          </w:p>
          <w:p w14:paraId="4505898C" w14:textId="77777777" w:rsidR="00EF4F97" w:rsidRPr="000B770F" w:rsidRDefault="00CB064E" w:rsidP="00D61D90">
            <w:pPr>
              <w:pStyle w:val="Normal1"/>
              <w:widowControl w:val="0"/>
              <w:numPr>
                <w:ilvl w:val="0"/>
                <w:numId w:val="1"/>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The increased interest for tourism and individualist socio-culture</w:t>
            </w:r>
            <w:r>
              <w:rPr>
                <w:rFonts w:ascii="Times New Roman" w:eastAsia="Times New Roman" w:hAnsi="Times New Roman" w:cs="Times New Roman"/>
                <w:sz w:val="24"/>
                <w:szCs w:val="24"/>
                <w:lang w:val="en-GB"/>
              </w:rPr>
              <w:t xml:space="preserve"> of the UK also tends</w:t>
            </w:r>
            <w:r w:rsidRPr="000B770F">
              <w:rPr>
                <w:rFonts w:ascii="Times New Roman" w:eastAsia="Times New Roman" w:hAnsi="Times New Roman" w:cs="Times New Roman"/>
                <w:sz w:val="24"/>
                <w:szCs w:val="24"/>
                <w:lang w:val="en-GB"/>
              </w:rPr>
              <w:t xml:space="preserve"> significantly affects the progress of the aviation industry.</w:t>
            </w:r>
          </w:p>
        </w:tc>
      </w:tr>
      <w:tr w:rsidR="00EF4F97" w:rsidRPr="000B770F" w14:paraId="0BC7DC2B" w14:textId="77777777" w:rsidTr="00D96729">
        <w:trPr>
          <w:cantSplit/>
          <w:tblHeader/>
        </w:trPr>
        <w:tc>
          <w:tcPr>
            <w:tcW w:w="2080" w:type="dxa"/>
            <w:shd w:val="clear" w:color="auto" w:fill="auto"/>
            <w:tcMar>
              <w:top w:w="100" w:type="dxa"/>
              <w:left w:w="100" w:type="dxa"/>
              <w:bottom w:w="100" w:type="dxa"/>
              <w:right w:w="100" w:type="dxa"/>
            </w:tcMar>
          </w:tcPr>
          <w:p w14:paraId="7B6FADCC" w14:textId="77777777" w:rsidR="00EF4F97" w:rsidRPr="000B770F" w:rsidRDefault="00842F35" w:rsidP="00D61D90">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lang w:val="en-GB"/>
              </w:rPr>
            </w:pPr>
            <w:r w:rsidRPr="000B770F">
              <w:rPr>
                <w:rFonts w:ascii="Times New Roman" w:eastAsia="Times New Roman" w:hAnsi="Times New Roman" w:cs="Times New Roman"/>
                <w:b/>
                <w:sz w:val="24"/>
                <w:szCs w:val="24"/>
                <w:lang w:val="en-GB"/>
              </w:rPr>
              <w:lastRenderedPageBreak/>
              <w:t>Technological</w:t>
            </w:r>
          </w:p>
        </w:tc>
        <w:tc>
          <w:tcPr>
            <w:tcW w:w="7200" w:type="dxa"/>
            <w:shd w:val="clear" w:color="auto" w:fill="auto"/>
            <w:tcMar>
              <w:top w:w="100" w:type="dxa"/>
              <w:left w:w="100" w:type="dxa"/>
              <w:bottom w:w="100" w:type="dxa"/>
              <w:right w:w="100" w:type="dxa"/>
            </w:tcMar>
          </w:tcPr>
          <w:p w14:paraId="066B6F5D" w14:textId="77777777" w:rsidR="00EF4F97" w:rsidRPr="000B770F" w:rsidRDefault="00842F35" w:rsidP="00D61D90">
            <w:pPr>
              <w:pStyle w:val="Normal1"/>
              <w:widowControl w:val="0"/>
              <w:numPr>
                <w:ilvl w:val="0"/>
                <w:numId w:val="2"/>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The emergence of the industry 5.0 majorly supports the growth of the airline industry. </w:t>
            </w:r>
          </w:p>
          <w:p w14:paraId="629BF25D" w14:textId="77777777" w:rsidR="00EF4F97" w:rsidRPr="000B770F" w:rsidRDefault="00882E68" w:rsidP="00D61D90">
            <w:pPr>
              <w:pStyle w:val="Normal1"/>
              <w:widowControl w:val="0"/>
              <w:numPr>
                <w:ilvl w:val="0"/>
                <w:numId w:val="2"/>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Cloud-based computer systems majorly help</w:t>
            </w:r>
            <w:r w:rsidR="00842F35" w:rsidRPr="000B770F">
              <w:rPr>
                <w:rFonts w:ascii="Times New Roman" w:eastAsia="Times New Roman" w:hAnsi="Times New Roman" w:cs="Times New Roman"/>
                <w:sz w:val="24"/>
                <w:szCs w:val="24"/>
                <w:lang w:val="en-GB"/>
              </w:rPr>
              <w:t xml:space="preserve"> the aviation industry to bring revolutionary changes.</w:t>
            </w:r>
          </w:p>
          <w:p w14:paraId="13ADC0BD" w14:textId="77777777" w:rsidR="00EF4F97" w:rsidRPr="000B770F" w:rsidRDefault="00842F35" w:rsidP="00D61D90">
            <w:pPr>
              <w:pStyle w:val="Normal1"/>
              <w:widowControl w:val="0"/>
              <w:numPr>
                <w:ilvl w:val="0"/>
                <w:numId w:val="2"/>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The biometric technology in the airline industry also helps in attracting more consumers to the industry in supporting the growth of it.  </w:t>
            </w:r>
          </w:p>
        </w:tc>
      </w:tr>
    </w:tbl>
    <w:p w14:paraId="0D56185E" w14:textId="77777777" w:rsidR="00EF4F97" w:rsidRPr="000B770F" w:rsidRDefault="00EF4F97" w:rsidP="00D61D90">
      <w:pPr>
        <w:pStyle w:val="Normal1"/>
        <w:spacing w:line="480" w:lineRule="auto"/>
        <w:jc w:val="both"/>
        <w:rPr>
          <w:rFonts w:ascii="Times New Roman" w:eastAsia="Times New Roman" w:hAnsi="Times New Roman" w:cs="Times New Roman"/>
          <w:b/>
          <w:sz w:val="24"/>
          <w:szCs w:val="24"/>
          <w:lang w:val="en-GB"/>
        </w:rPr>
      </w:pPr>
    </w:p>
    <w:p w14:paraId="3AF19136" w14:textId="77777777" w:rsidR="00B02D89" w:rsidRPr="000B770F" w:rsidRDefault="000B770F" w:rsidP="00D61D90">
      <w:pPr>
        <w:pStyle w:val="Normal1"/>
        <w:spacing w:line="480" w:lineRule="auto"/>
        <w:jc w:val="center"/>
        <w:rPr>
          <w:rFonts w:ascii="Times New Roman" w:eastAsia="Times New Roman" w:hAnsi="Times New Roman" w:cs="Times New Roman"/>
          <w:b/>
          <w:iCs/>
          <w:sz w:val="24"/>
          <w:szCs w:val="24"/>
          <w:lang w:val="en-GB"/>
        </w:rPr>
      </w:pPr>
      <w:r>
        <w:rPr>
          <w:rFonts w:ascii="Times New Roman" w:eastAsia="Times New Roman" w:hAnsi="Times New Roman" w:cs="Times New Roman"/>
          <w:b/>
          <w:iCs/>
          <w:sz w:val="24"/>
          <w:szCs w:val="24"/>
          <w:lang w:val="en-GB"/>
        </w:rPr>
        <w:t>Table 1: PEST</w:t>
      </w:r>
      <w:r w:rsidR="00B02D89" w:rsidRPr="000B770F">
        <w:rPr>
          <w:rFonts w:ascii="Times New Roman" w:eastAsia="Times New Roman" w:hAnsi="Times New Roman" w:cs="Times New Roman"/>
          <w:b/>
          <w:iCs/>
          <w:sz w:val="24"/>
          <w:szCs w:val="24"/>
          <w:lang w:val="en-GB"/>
        </w:rPr>
        <w:t xml:space="preserve"> analysis</w:t>
      </w:r>
    </w:p>
    <w:p w14:paraId="605C8DE5" w14:textId="77777777" w:rsidR="00B02D89" w:rsidRPr="000B770F" w:rsidRDefault="00B02D89" w:rsidP="00D61D90">
      <w:pPr>
        <w:pStyle w:val="Normal1"/>
        <w:spacing w:line="480" w:lineRule="auto"/>
        <w:jc w:val="center"/>
        <w:rPr>
          <w:rFonts w:ascii="Times New Roman" w:eastAsia="Times New Roman" w:hAnsi="Times New Roman" w:cs="Times New Roman"/>
          <w:bCs/>
          <w:iCs/>
          <w:sz w:val="24"/>
          <w:szCs w:val="24"/>
          <w:lang w:val="en-GB"/>
        </w:rPr>
      </w:pPr>
      <w:r w:rsidRPr="000B770F">
        <w:rPr>
          <w:rFonts w:ascii="Times New Roman" w:eastAsia="Times New Roman" w:hAnsi="Times New Roman" w:cs="Times New Roman"/>
          <w:bCs/>
          <w:iCs/>
          <w:sz w:val="24"/>
          <w:szCs w:val="24"/>
          <w:lang w:val="en-GB"/>
        </w:rPr>
        <w:t>(Source: Self-created)</w:t>
      </w:r>
    </w:p>
    <w:p w14:paraId="59BC7CC1" w14:textId="77777777" w:rsidR="00EF4F97" w:rsidRPr="000B770F" w:rsidRDefault="00842F35" w:rsidP="00D61D90">
      <w:pPr>
        <w:pStyle w:val="Normal1"/>
        <w:spacing w:line="480" w:lineRule="auto"/>
        <w:jc w:val="both"/>
        <w:rPr>
          <w:rFonts w:ascii="Times New Roman" w:eastAsia="Times New Roman" w:hAnsi="Times New Roman" w:cs="Times New Roman"/>
          <w:b/>
          <w:i/>
          <w:sz w:val="24"/>
          <w:szCs w:val="24"/>
          <w:lang w:val="en-GB"/>
        </w:rPr>
      </w:pPr>
      <w:r w:rsidRPr="000B770F">
        <w:rPr>
          <w:rFonts w:ascii="Times New Roman" w:eastAsia="Times New Roman" w:hAnsi="Times New Roman" w:cs="Times New Roman"/>
          <w:b/>
          <w:i/>
          <w:sz w:val="24"/>
          <w:szCs w:val="24"/>
          <w:lang w:val="en-GB"/>
        </w:rPr>
        <w:t>Analysis</w:t>
      </w:r>
    </w:p>
    <w:p w14:paraId="2F0AEDE7" w14:textId="77777777" w:rsidR="00EF4F97" w:rsidRPr="000B770F" w:rsidRDefault="00842F35" w:rsidP="00D61D90">
      <w:pPr>
        <w:pStyle w:val="Normal1"/>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The political stability index provides a greater understanding of the global political environment, for instance, a higher rate of stability denotes a better environment for business and vice versa. The political stability of 77% and corruption index of 81.30% denotes a better business environment for </w:t>
      </w:r>
      <w:r w:rsidR="00882E68" w:rsidRPr="000B770F">
        <w:rPr>
          <w:rFonts w:ascii="Times New Roman" w:eastAsia="Times New Roman" w:hAnsi="Times New Roman" w:cs="Times New Roman"/>
          <w:sz w:val="24"/>
          <w:szCs w:val="24"/>
          <w:lang w:val="en-GB"/>
        </w:rPr>
        <w:t>Ryanair</w:t>
      </w:r>
      <w:r w:rsidR="00FE7E91" w:rsidRPr="000B770F">
        <w:rPr>
          <w:rFonts w:ascii="Times New Roman" w:eastAsia="Times New Roman" w:hAnsi="Times New Roman" w:cs="Times New Roman"/>
          <w:sz w:val="24"/>
          <w:szCs w:val="24"/>
          <w:lang w:val="en-GB"/>
        </w:rPr>
        <w:t>. The</w:t>
      </w:r>
      <w:r w:rsidRPr="000B770F">
        <w:rPr>
          <w:rFonts w:ascii="Times New Roman" w:eastAsia="Times New Roman" w:hAnsi="Times New Roman" w:cs="Times New Roman"/>
          <w:sz w:val="24"/>
          <w:szCs w:val="24"/>
          <w:lang w:val="en-GB"/>
        </w:rPr>
        <w:t xml:space="preserve"> airline </w:t>
      </w:r>
      <w:r w:rsidR="00FE7E91" w:rsidRPr="000B770F">
        <w:rPr>
          <w:rFonts w:ascii="Times New Roman" w:eastAsia="Times New Roman" w:hAnsi="Times New Roman" w:cs="Times New Roman"/>
          <w:sz w:val="24"/>
          <w:szCs w:val="24"/>
          <w:lang w:val="en-GB"/>
        </w:rPr>
        <w:t>operation</w:t>
      </w:r>
      <w:r w:rsidRPr="000B770F">
        <w:rPr>
          <w:rFonts w:ascii="Times New Roman" w:eastAsia="Times New Roman" w:hAnsi="Times New Roman" w:cs="Times New Roman"/>
          <w:sz w:val="24"/>
          <w:szCs w:val="24"/>
          <w:lang w:val="en-GB"/>
        </w:rPr>
        <w:t xml:space="preserve"> does not have to face much instability for the implementation of new strategies.  However, its 25% corporate tax makes it hard to generate a high profit margin. A GDP growth rate of 7.3% signifies better economic conditions for that region and businesses can operate in a streamlined manner</w:t>
      </w:r>
      <w:r w:rsidR="00D96729" w:rsidRPr="000B770F">
        <w:rPr>
          <w:rFonts w:ascii="Times New Roman" w:eastAsia="Times New Roman" w:hAnsi="Times New Roman" w:cs="Times New Roman"/>
          <w:sz w:val="24"/>
          <w:szCs w:val="24"/>
          <w:lang w:val="en-GB"/>
        </w:rPr>
        <w:t xml:space="preserve"> (</w:t>
      </w:r>
      <w:proofErr w:type="spellStart"/>
      <w:r w:rsidR="00D96729" w:rsidRPr="000B770F">
        <w:rPr>
          <w:rFonts w:ascii="Times New Roman" w:eastAsia="Times New Roman" w:hAnsi="Times New Roman" w:cs="Times New Roman"/>
          <w:sz w:val="24"/>
          <w:szCs w:val="24"/>
          <w:lang w:val="en-GB"/>
        </w:rPr>
        <w:t>Theguardian</w:t>
      </w:r>
      <w:proofErr w:type="spellEnd"/>
      <w:r w:rsidR="00D96729" w:rsidRPr="000B770F">
        <w:rPr>
          <w:rFonts w:ascii="Times New Roman" w:eastAsia="Times New Roman" w:hAnsi="Times New Roman" w:cs="Times New Roman"/>
          <w:sz w:val="24"/>
          <w:szCs w:val="24"/>
          <w:lang w:val="en-GB"/>
        </w:rPr>
        <w:t>, 2021)</w:t>
      </w:r>
      <w:r w:rsidRPr="000B770F">
        <w:rPr>
          <w:rFonts w:ascii="Times New Roman" w:eastAsia="Times New Roman" w:hAnsi="Times New Roman" w:cs="Times New Roman"/>
          <w:sz w:val="24"/>
          <w:szCs w:val="24"/>
          <w:lang w:val="en-GB"/>
        </w:rPr>
        <w:t xml:space="preserve">. However, a 7.9% inflation rate might carry a negative impact on the organisation. Hence, Ryanair provides airline services at the cheapest possible prices, high inflation rate might affect its pricing strategy and the customer experience can deteriorate. Henceforth it is expected to create a developing sustainable business UK market where high political stability greatly helps. </w:t>
      </w:r>
    </w:p>
    <w:p w14:paraId="51557F13" w14:textId="77777777" w:rsidR="00775A9E" w:rsidRPr="000B770F" w:rsidRDefault="00842F35" w:rsidP="00D61D90">
      <w:pPr>
        <w:pStyle w:val="Normal1"/>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The increasing population of the UK majorly supports the growth and developmental aspects of the airline industry. The emergence of the 5.0 industry and the revolutionary changes </w:t>
      </w:r>
      <w:r w:rsidRPr="000B770F">
        <w:rPr>
          <w:rFonts w:ascii="Times New Roman" w:eastAsia="Times New Roman" w:hAnsi="Times New Roman" w:cs="Times New Roman"/>
          <w:sz w:val="24"/>
          <w:szCs w:val="24"/>
          <w:lang w:val="en-GB"/>
        </w:rPr>
        <w:lastRenderedPageBreak/>
        <w:t xml:space="preserve">through implementation of the cloud-based programs in the aviation industry can help in the growth aspects of the company Ryanair. Biometric technology is also an essential advancement that helps in attracting more consumers in the airline industry. Thus, it can be depicted that the external environmental factors majorly help in the growth of the company. </w:t>
      </w:r>
    </w:p>
    <w:p w14:paraId="57F8D2AB" w14:textId="77777777" w:rsidR="005113B6" w:rsidRPr="000B770F" w:rsidRDefault="005113B6" w:rsidP="00D61D90">
      <w:pPr>
        <w:pStyle w:val="Heading2"/>
        <w:spacing w:line="480" w:lineRule="auto"/>
      </w:pPr>
      <w:bookmarkStart w:id="5" w:name="_Toc140831739"/>
      <w:r w:rsidRPr="000B770F">
        <w:t>Porter’s Five Forces</w:t>
      </w:r>
      <w:bookmarkEnd w:id="5"/>
    </w:p>
    <w:tbl>
      <w:tblPr>
        <w:tblW w:w="9370" w:type="dxa"/>
        <w:tblCellMar>
          <w:top w:w="15" w:type="dxa"/>
          <w:left w:w="15" w:type="dxa"/>
          <w:bottom w:w="15" w:type="dxa"/>
          <w:right w:w="15" w:type="dxa"/>
        </w:tblCellMar>
        <w:tblLook w:val="04A0" w:firstRow="1" w:lastRow="0" w:firstColumn="1" w:lastColumn="0" w:noHBand="0" w:noVBand="1"/>
      </w:tblPr>
      <w:tblGrid>
        <w:gridCol w:w="1716"/>
        <w:gridCol w:w="6579"/>
        <w:gridCol w:w="1075"/>
      </w:tblGrid>
      <w:tr w:rsidR="005113B6" w:rsidRPr="000B770F" w14:paraId="6777C2AF" w14:textId="77777777" w:rsidTr="00D967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B6D0FE" w14:textId="77777777" w:rsidR="005113B6" w:rsidRPr="000B770F" w:rsidRDefault="005113B6" w:rsidP="00D61D90">
            <w:pPr>
              <w:spacing w:line="480" w:lineRule="auto"/>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b/>
                <w:bCs/>
                <w:sz w:val="24"/>
                <w:szCs w:val="24"/>
                <w:lang w:val="en-GB" w:eastAsia="en-IN" w:bidi="bn-BD"/>
              </w:rPr>
              <w:t>Forces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7CAF8A" w14:textId="77777777" w:rsidR="005113B6" w:rsidRPr="000B770F" w:rsidRDefault="005113B6" w:rsidP="00D61D90">
            <w:pPr>
              <w:spacing w:line="480" w:lineRule="auto"/>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b/>
                <w:bCs/>
                <w:sz w:val="24"/>
                <w:szCs w:val="24"/>
                <w:lang w:val="en-GB" w:eastAsia="en-IN" w:bidi="bn-BD"/>
              </w:rPr>
              <w:t>Description </w:t>
            </w:r>
          </w:p>
        </w:tc>
        <w:tc>
          <w:tcPr>
            <w:tcW w:w="1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670000" w14:textId="77777777" w:rsidR="005113B6" w:rsidRPr="000B770F" w:rsidRDefault="005113B6" w:rsidP="00D61D90">
            <w:pPr>
              <w:spacing w:line="480" w:lineRule="auto"/>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b/>
                <w:bCs/>
                <w:sz w:val="24"/>
                <w:szCs w:val="24"/>
                <w:lang w:val="en-GB" w:eastAsia="en-IN" w:bidi="bn-BD"/>
              </w:rPr>
              <w:t>Impact</w:t>
            </w:r>
          </w:p>
        </w:tc>
      </w:tr>
      <w:tr w:rsidR="005113B6" w:rsidRPr="000B770F" w14:paraId="55E01BDF" w14:textId="77777777" w:rsidTr="00D967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74A6BD" w14:textId="77777777" w:rsidR="005113B6" w:rsidRPr="000B770F" w:rsidRDefault="005113B6" w:rsidP="00D61D90">
            <w:pPr>
              <w:spacing w:line="480" w:lineRule="auto"/>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Bargaining power of buyers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2D8CEF" w14:textId="77777777" w:rsidR="005113B6" w:rsidRPr="000B770F" w:rsidRDefault="005113B6" w:rsidP="00D61D90">
            <w:pPr>
              <w:numPr>
                <w:ilvl w:val="0"/>
                <w:numId w:val="5"/>
              </w:numPr>
              <w:spacing w:line="480" w:lineRule="auto"/>
              <w:jc w:val="both"/>
              <w:textAlignment w:val="baseline"/>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As per the CEO of Ryanair, a combination of low-price airline services is provided to customers to have high retention rate (Corporate.ryanair.com, 2023)</w:t>
            </w:r>
          </w:p>
          <w:p w14:paraId="2484726F" w14:textId="77777777" w:rsidR="005113B6" w:rsidRPr="000B770F" w:rsidRDefault="005113B6" w:rsidP="00D61D90">
            <w:pPr>
              <w:numPr>
                <w:ilvl w:val="0"/>
                <w:numId w:val="5"/>
              </w:numPr>
              <w:spacing w:line="480" w:lineRule="auto"/>
              <w:jc w:val="both"/>
              <w:textAlignment w:val="baseline"/>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Ryanair has a high tendency of product innovation to attract consumers</w:t>
            </w:r>
          </w:p>
        </w:tc>
        <w:tc>
          <w:tcPr>
            <w:tcW w:w="1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26DC5A" w14:textId="77777777" w:rsidR="005113B6" w:rsidRPr="000B770F" w:rsidRDefault="005113B6" w:rsidP="00D61D90">
            <w:pPr>
              <w:spacing w:line="480" w:lineRule="auto"/>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High</w:t>
            </w:r>
          </w:p>
        </w:tc>
      </w:tr>
      <w:tr w:rsidR="005113B6" w:rsidRPr="000B770F" w14:paraId="22D54E1E" w14:textId="77777777" w:rsidTr="00D967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9A162D" w14:textId="77777777" w:rsidR="005113B6" w:rsidRPr="000B770F" w:rsidRDefault="005113B6" w:rsidP="00D61D90">
            <w:pPr>
              <w:spacing w:line="480" w:lineRule="auto"/>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Bargaining power of suppliers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517FDB" w14:textId="77777777" w:rsidR="005113B6" w:rsidRPr="000B770F" w:rsidRDefault="005113B6" w:rsidP="00D61D90">
            <w:pPr>
              <w:numPr>
                <w:ilvl w:val="0"/>
                <w:numId w:val="6"/>
              </w:numPr>
              <w:spacing w:line="480" w:lineRule="auto"/>
              <w:jc w:val="both"/>
              <w:textAlignment w:val="baseline"/>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Duopoly of Ryanair charges high for the manufacturers or suppliers</w:t>
            </w:r>
          </w:p>
          <w:p w14:paraId="54A2E7A6" w14:textId="77777777" w:rsidR="005113B6" w:rsidRPr="000B770F" w:rsidRDefault="005113B6" w:rsidP="00D61D90">
            <w:pPr>
              <w:numPr>
                <w:ilvl w:val="0"/>
                <w:numId w:val="6"/>
              </w:numPr>
              <w:spacing w:line="480" w:lineRule="auto"/>
              <w:jc w:val="both"/>
              <w:textAlignment w:val="baseline"/>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Boeing is the supplier of Ryanair, which provides nearly 150 numbers of 737 max planes (Marketingweek.com, 2023). </w:t>
            </w:r>
          </w:p>
        </w:tc>
        <w:tc>
          <w:tcPr>
            <w:tcW w:w="1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9DA526" w14:textId="77777777" w:rsidR="005113B6" w:rsidRPr="000B770F" w:rsidRDefault="005113B6" w:rsidP="00D61D90">
            <w:pPr>
              <w:spacing w:line="480" w:lineRule="auto"/>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High</w:t>
            </w:r>
          </w:p>
        </w:tc>
      </w:tr>
      <w:tr w:rsidR="005113B6" w:rsidRPr="000B770F" w14:paraId="40BB0442" w14:textId="77777777" w:rsidTr="00D967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2287EC" w14:textId="77777777" w:rsidR="005113B6" w:rsidRPr="000B770F" w:rsidRDefault="005113B6" w:rsidP="00D61D90">
            <w:pPr>
              <w:spacing w:line="480" w:lineRule="auto"/>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Threat of substitute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C55D54" w14:textId="77777777" w:rsidR="005113B6" w:rsidRPr="000B770F" w:rsidRDefault="005113B6" w:rsidP="00D61D90">
            <w:pPr>
              <w:numPr>
                <w:ilvl w:val="0"/>
                <w:numId w:val="7"/>
              </w:numPr>
              <w:spacing w:line="480" w:lineRule="auto"/>
              <w:jc w:val="both"/>
              <w:textAlignment w:val="baseline"/>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 xml:space="preserve">As per other substitutes like train, buses and others frequent point-to-point short-haul flight services are provided by </w:t>
            </w:r>
            <w:r w:rsidR="00FE74FD" w:rsidRPr="000B770F">
              <w:rPr>
                <w:rFonts w:ascii="Times New Roman" w:eastAsia="Times New Roman" w:hAnsi="Times New Roman" w:cs="Times New Roman"/>
                <w:sz w:val="24"/>
                <w:szCs w:val="24"/>
                <w:lang w:val="en-GB" w:eastAsia="en-IN" w:bidi="bn-BD"/>
              </w:rPr>
              <w:t>Ryanair</w:t>
            </w:r>
            <w:r w:rsidRPr="000B770F">
              <w:rPr>
                <w:rFonts w:ascii="Times New Roman" w:eastAsia="Times New Roman" w:hAnsi="Times New Roman" w:cs="Times New Roman"/>
                <w:sz w:val="24"/>
                <w:szCs w:val="24"/>
                <w:lang w:val="en-GB" w:eastAsia="en-IN" w:bidi="bn-BD"/>
              </w:rPr>
              <w:t xml:space="preserve"> by committing to the safety and quality of journ</w:t>
            </w:r>
            <w:r w:rsidR="00FE74FD" w:rsidRPr="000B770F">
              <w:rPr>
                <w:rFonts w:ascii="Times New Roman" w:eastAsia="Times New Roman" w:hAnsi="Times New Roman" w:cs="Times New Roman"/>
                <w:sz w:val="24"/>
                <w:szCs w:val="24"/>
                <w:lang w:val="en-GB" w:eastAsia="en-IN" w:bidi="bn-BD"/>
              </w:rPr>
              <w:t>ey of customers (Ijrar.org, 2019</w:t>
            </w:r>
            <w:r w:rsidRPr="000B770F">
              <w:rPr>
                <w:rFonts w:ascii="Times New Roman" w:eastAsia="Times New Roman" w:hAnsi="Times New Roman" w:cs="Times New Roman"/>
                <w:sz w:val="24"/>
                <w:szCs w:val="24"/>
                <w:lang w:val="en-GB" w:eastAsia="en-IN" w:bidi="bn-BD"/>
              </w:rPr>
              <w:t>). </w:t>
            </w:r>
          </w:p>
        </w:tc>
        <w:tc>
          <w:tcPr>
            <w:tcW w:w="1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9A04E8" w14:textId="77777777" w:rsidR="005113B6" w:rsidRPr="000B770F" w:rsidRDefault="005113B6" w:rsidP="00D61D90">
            <w:pPr>
              <w:spacing w:line="480" w:lineRule="auto"/>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Low</w:t>
            </w:r>
          </w:p>
        </w:tc>
      </w:tr>
      <w:tr w:rsidR="005113B6" w:rsidRPr="000B770F" w14:paraId="2E7CEFBE" w14:textId="77777777" w:rsidTr="00D967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9F38DB" w14:textId="77777777" w:rsidR="005113B6" w:rsidRPr="000B770F" w:rsidRDefault="005113B6" w:rsidP="00D61D90">
            <w:pPr>
              <w:spacing w:line="480" w:lineRule="auto"/>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Threat of new entrants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552471" w14:textId="77777777" w:rsidR="005113B6" w:rsidRPr="000B770F" w:rsidRDefault="005113B6" w:rsidP="00D61D90">
            <w:pPr>
              <w:numPr>
                <w:ilvl w:val="0"/>
                <w:numId w:val="8"/>
              </w:numPr>
              <w:spacing w:line="480" w:lineRule="auto"/>
              <w:jc w:val="both"/>
              <w:textAlignment w:val="baseline"/>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 xml:space="preserve">The operating costs of </w:t>
            </w:r>
            <w:r w:rsidR="00CB064E" w:rsidRPr="000B770F">
              <w:rPr>
                <w:rFonts w:ascii="Times New Roman" w:eastAsia="Times New Roman" w:hAnsi="Times New Roman" w:cs="Times New Roman"/>
                <w:sz w:val="24"/>
                <w:szCs w:val="24"/>
                <w:lang w:val="en-GB" w:eastAsia="en-IN" w:bidi="bn-BD"/>
              </w:rPr>
              <w:t>Ryanair</w:t>
            </w:r>
            <w:r w:rsidRPr="000B770F">
              <w:rPr>
                <w:rFonts w:ascii="Times New Roman" w:eastAsia="Times New Roman" w:hAnsi="Times New Roman" w:cs="Times New Roman"/>
                <w:sz w:val="24"/>
                <w:szCs w:val="24"/>
                <w:lang w:val="en-GB" w:eastAsia="en-IN" w:bidi="bn-BD"/>
              </w:rPr>
              <w:t xml:space="preserve"> are low compared to other airline </w:t>
            </w:r>
            <w:r w:rsidR="00D96729" w:rsidRPr="000B770F">
              <w:rPr>
                <w:rFonts w:ascii="Times New Roman" w:eastAsia="Times New Roman" w:hAnsi="Times New Roman" w:cs="Times New Roman"/>
                <w:sz w:val="24"/>
                <w:szCs w:val="24"/>
                <w:lang w:val="en-GB" w:eastAsia="en-IN" w:bidi="bn-BD"/>
              </w:rPr>
              <w:t>companies, which ensure</w:t>
            </w:r>
            <w:r w:rsidRPr="000B770F">
              <w:rPr>
                <w:rFonts w:ascii="Times New Roman" w:eastAsia="Times New Roman" w:hAnsi="Times New Roman" w:cs="Times New Roman"/>
                <w:sz w:val="24"/>
                <w:szCs w:val="24"/>
                <w:lang w:val="en-GB" w:eastAsia="en-IN" w:bidi="bn-BD"/>
              </w:rPr>
              <w:t xml:space="preserve"> better cu</w:t>
            </w:r>
            <w:r w:rsidR="00FE74FD" w:rsidRPr="000B770F">
              <w:rPr>
                <w:rFonts w:ascii="Times New Roman" w:eastAsia="Times New Roman" w:hAnsi="Times New Roman" w:cs="Times New Roman"/>
                <w:sz w:val="24"/>
                <w:szCs w:val="24"/>
                <w:lang w:val="en-GB" w:eastAsia="en-IN" w:bidi="bn-BD"/>
              </w:rPr>
              <w:t>stomer services (Ijrar.org, 2019</w:t>
            </w:r>
            <w:r w:rsidRPr="000B770F">
              <w:rPr>
                <w:rFonts w:ascii="Times New Roman" w:eastAsia="Times New Roman" w:hAnsi="Times New Roman" w:cs="Times New Roman"/>
                <w:sz w:val="24"/>
                <w:szCs w:val="24"/>
                <w:lang w:val="en-GB" w:eastAsia="en-IN" w:bidi="bn-BD"/>
              </w:rPr>
              <w:t>). </w:t>
            </w:r>
          </w:p>
        </w:tc>
        <w:tc>
          <w:tcPr>
            <w:tcW w:w="1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63D8B2" w14:textId="77777777" w:rsidR="005113B6" w:rsidRPr="000B770F" w:rsidRDefault="005113B6" w:rsidP="00D61D90">
            <w:pPr>
              <w:spacing w:line="480" w:lineRule="auto"/>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Low</w:t>
            </w:r>
          </w:p>
        </w:tc>
      </w:tr>
      <w:tr w:rsidR="005113B6" w:rsidRPr="000B770F" w14:paraId="37F6D1DD" w14:textId="77777777" w:rsidTr="00D967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062604" w14:textId="77777777" w:rsidR="005113B6" w:rsidRPr="000B770F" w:rsidRDefault="005113B6" w:rsidP="00D61D90">
            <w:pPr>
              <w:spacing w:line="480" w:lineRule="auto"/>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lastRenderedPageBreak/>
              <w:t>Competitive rivalry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ED20B3" w14:textId="77777777" w:rsidR="00D96729" w:rsidRPr="000B770F" w:rsidRDefault="005113B6" w:rsidP="00D61D90">
            <w:pPr>
              <w:numPr>
                <w:ilvl w:val="0"/>
                <w:numId w:val="9"/>
              </w:numPr>
              <w:spacing w:line="480" w:lineRule="auto"/>
              <w:jc w:val="both"/>
              <w:textAlignment w:val="baseline"/>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 xml:space="preserve">Several numbers of </w:t>
            </w:r>
            <w:proofErr w:type="gramStart"/>
            <w:r w:rsidR="00D96729" w:rsidRPr="000B770F">
              <w:rPr>
                <w:rFonts w:ascii="Times New Roman" w:eastAsia="Times New Roman" w:hAnsi="Times New Roman" w:cs="Times New Roman"/>
                <w:sz w:val="24"/>
                <w:szCs w:val="24"/>
                <w:lang w:val="en-GB" w:eastAsia="en-IN" w:bidi="bn-BD"/>
              </w:rPr>
              <w:t>low cost</w:t>
            </w:r>
            <w:proofErr w:type="gramEnd"/>
            <w:r w:rsidR="00D96729" w:rsidRPr="000B770F">
              <w:rPr>
                <w:rFonts w:ascii="Times New Roman" w:eastAsia="Times New Roman" w:hAnsi="Times New Roman" w:cs="Times New Roman"/>
                <w:sz w:val="24"/>
                <w:szCs w:val="24"/>
                <w:lang w:val="en-GB" w:eastAsia="en-IN" w:bidi="bn-BD"/>
              </w:rPr>
              <w:t xml:space="preserve"> airlines are available</w:t>
            </w:r>
            <w:r w:rsidRPr="000B770F">
              <w:rPr>
                <w:rFonts w:ascii="Times New Roman" w:eastAsia="Times New Roman" w:hAnsi="Times New Roman" w:cs="Times New Roman"/>
                <w:sz w:val="24"/>
                <w:szCs w:val="24"/>
                <w:lang w:val="en-GB" w:eastAsia="en-IN" w:bidi="bn-BD"/>
              </w:rPr>
              <w:t xml:space="preserve"> similar to Ryanair</w:t>
            </w:r>
          </w:p>
          <w:p w14:paraId="2C0C442D" w14:textId="77777777" w:rsidR="005113B6" w:rsidRPr="000B770F" w:rsidRDefault="00D96729" w:rsidP="00D61D90">
            <w:pPr>
              <w:numPr>
                <w:ilvl w:val="0"/>
                <w:numId w:val="9"/>
              </w:numPr>
              <w:spacing w:line="480" w:lineRule="auto"/>
              <w:jc w:val="both"/>
              <w:textAlignment w:val="baseline"/>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 xml:space="preserve">This includes </w:t>
            </w:r>
            <w:r w:rsidR="005113B6" w:rsidRPr="000B770F">
              <w:rPr>
                <w:rFonts w:ascii="Times New Roman" w:eastAsia="Times New Roman" w:hAnsi="Times New Roman" w:cs="Times New Roman"/>
                <w:sz w:val="24"/>
                <w:szCs w:val="24"/>
                <w:lang w:val="en-GB" w:eastAsia="en-IN" w:bidi="bn-BD"/>
              </w:rPr>
              <w:t xml:space="preserve">Deutsche Lufthansa AG, easy jet plc, </w:t>
            </w:r>
            <w:r w:rsidRPr="000B770F">
              <w:rPr>
                <w:rFonts w:ascii="Times New Roman" w:eastAsia="Times New Roman" w:hAnsi="Times New Roman" w:cs="Times New Roman"/>
                <w:sz w:val="24"/>
                <w:szCs w:val="24"/>
                <w:lang w:val="en-GB" w:eastAsia="en-IN" w:bidi="bn-BD"/>
              </w:rPr>
              <w:t xml:space="preserve">and </w:t>
            </w:r>
            <w:r w:rsidR="005113B6" w:rsidRPr="000B770F">
              <w:rPr>
                <w:rFonts w:ascii="Times New Roman" w:eastAsia="Times New Roman" w:hAnsi="Times New Roman" w:cs="Times New Roman"/>
                <w:sz w:val="24"/>
                <w:szCs w:val="24"/>
                <w:lang w:val="en-GB" w:eastAsia="en-IN" w:bidi="bn-BD"/>
              </w:rPr>
              <w:t>British Airways (Globaldata.com, 2023). </w:t>
            </w:r>
          </w:p>
        </w:tc>
        <w:tc>
          <w:tcPr>
            <w:tcW w:w="1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A04152" w14:textId="77777777" w:rsidR="005113B6" w:rsidRPr="000B770F" w:rsidRDefault="005113B6" w:rsidP="00D61D90">
            <w:pPr>
              <w:spacing w:line="480" w:lineRule="auto"/>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High</w:t>
            </w:r>
          </w:p>
        </w:tc>
      </w:tr>
    </w:tbl>
    <w:p w14:paraId="12DDD47E" w14:textId="77777777" w:rsidR="005113B6" w:rsidRPr="000B770F" w:rsidRDefault="005113B6" w:rsidP="00D61D90">
      <w:pPr>
        <w:spacing w:line="480" w:lineRule="auto"/>
        <w:jc w:val="center"/>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b/>
          <w:bCs/>
          <w:sz w:val="24"/>
          <w:szCs w:val="24"/>
          <w:lang w:val="en-GB" w:eastAsia="en-IN" w:bidi="bn-BD"/>
        </w:rPr>
        <w:t xml:space="preserve">Table </w:t>
      </w:r>
      <w:r w:rsidR="00434FE1" w:rsidRPr="000B770F">
        <w:rPr>
          <w:rFonts w:ascii="Times New Roman" w:eastAsia="Times New Roman" w:hAnsi="Times New Roman" w:cs="Times New Roman"/>
          <w:b/>
          <w:bCs/>
          <w:sz w:val="24"/>
          <w:szCs w:val="24"/>
          <w:lang w:val="en-GB" w:eastAsia="en-IN" w:bidi="bn-BD"/>
        </w:rPr>
        <w:t>2</w:t>
      </w:r>
      <w:r w:rsidRPr="000B770F">
        <w:rPr>
          <w:rFonts w:ascii="Times New Roman" w:eastAsia="Times New Roman" w:hAnsi="Times New Roman" w:cs="Times New Roman"/>
          <w:b/>
          <w:bCs/>
          <w:sz w:val="24"/>
          <w:szCs w:val="24"/>
          <w:lang w:val="en-GB" w:eastAsia="en-IN" w:bidi="bn-BD"/>
        </w:rPr>
        <w:t>: Porter’s Five Forces Analysis</w:t>
      </w:r>
    </w:p>
    <w:p w14:paraId="632DAB01" w14:textId="77777777" w:rsidR="005113B6" w:rsidRPr="000B770F" w:rsidRDefault="005113B6" w:rsidP="00D61D90">
      <w:pPr>
        <w:spacing w:line="480" w:lineRule="auto"/>
        <w:jc w:val="center"/>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(Source: Self-Created)</w:t>
      </w:r>
    </w:p>
    <w:p w14:paraId="6A063F45" w14:textId="77777777" w:rsidR="005113B6" w:rsidRPr="000B770F" w:rsidRDefault="005113B6" w:rsidP="00D61D90">
      <w:pPr>
        <w:spacing w:line="480" w:lineRule="auto"/>
        <w:jc w:val="both"/>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 xml:space="preserve">The first force identified in the above table is the </w:t>
      </w:r>
      <w:r w:rsidRPr="000B770F">
        <w:rPr>
          <w:rFonts w:ascii="Times New Roman" w:eastAsia="Times New Roman" w:hAnsi="Times New Roman" w:cs="Times New Roman"/>
          <w:b/>
          <w:bCs/>
          <w:i/>
          <w:iCs/>
          <w:sz w:val="24"/>
          <w:szCs w:val="24"/>
          <w:lang w:val="en-GB" w:eastAsia="en-IN" w:bidi="bn-BD"/>
        </w:rPr>
        <w:t>bargaining power of buyers or customers,</w:t>
      </w:r>
      <w:r w:rsidRPr="000B770F">
        <w:rPr>
          <w:rFonts w:ascii="Times New Roman" w:eastAsia="Times New Roman" w:hAnsi="Times New Roman" w:cs="Times New Roman"/>
          <w:sz w:val="24"/>
          <w:szCs w:val="24"/>
          <w:lang w:val="en-GB" w:eastAsia="en-IN" w:bidi="bn-BD"/>
        </w:rPr>
        <w:t xml:space="preserve"> which has a higher impact on Ryanair's business. </w:t>
      </w:r>
      <w:r w:rsidR="00CB064E" w:rsidRPr="000B770F">
        <w:rPr>
          <w:rFonts w:ascii="Times New Roman" w:eastAsia="Times New Roman" w:hAnsi="Times New Roman" w:cs="Times New Roman"/>
          <w:sz w:val="24"/>
          <w:szCs w:val="24"/>
          <w:lang w:val="en-GB" w:eastAsia="en-IN" w:bidi="bn-BD"/>
        </w:rPr>
        <w:t>Hence,</w:t>
      </w:r>
      <w:r w:rsidRPr="000B770F">
        <w:rPr>
          <w:rFonts w:ascii="Times New Roman" w:eastAsia="Times New Roman" w:hAnsi="Times New Roman" w:cs="Times New Roman"/>
          <w:sz w:val="24"/>
          <w:szCs w:val="24"/>
          <w:lang w:val="en-GB" w:eastAsia="en-IN" w:bidi="bn-BD"/>
        </w:rPr>
        <w:t xml:space="preserve"> it leads to zero switching costs to customers, as the company </w:t>
      </w:r>
      <w:proofErr w:type="gramStart"/>
      <w:r w:rsidRPr="000B770F">
        <w:rPr>
          <w:rFonts w:ascii="Times New Roman" w:eastAsia="Times New Roman" w:hAnsi="Times New Roman" w:cs="Times New Roman"/>
          <w:sz w:val="24"/>
          <w:szCs w:val="24"/>
          <w:lang w:val="en-GB" w:eastAsia="en-IN" w:bidi="bn-BD"/>
        </w:rPr>
        <w:t>is able to</w:t>
      </w:r>
      <w:proofErr w:type="gramEnd"/>
      <w:r w:rsidRPr="000B770F">
        <w:rPr>
          <w:rFonts w:ascii="Times New Roman" w:eastAsia="Times New Roman" w:hAnsi="Times New Roman" w:cs="Times New Roman"/>
          <w:sz w:val="24"/>
          <w:szCs w:val="24"/>
          <w:lang w:val="en-GB" w:eastAsia="en-IN" w:bidi="bn-BD"/>
        </w:rPr>
        <w:t xml:space="preserve"> reduce the operating expenses and provides greater facilities to passengers. Another force has been identified, which is the </w:t>
      </w:r>
      <w:r w:rsidRPr="000B770F">
        <w:rPr>
          <w:rFonts w:ascii="Times New Roman" w:eastAsia="Times New Roman" w:hAnsi="Times New Roman" w:cs="Times New Roman"/>
          <w:b/>
          <w:bCs/>
          <w:i/>
          <w:iCs/>
          <w:sz w:val="24"/>
          <w:szCs w:val="24"/>
          <w:lang w:val="en-GB" w:eastAsia="en-IN" w:bidi="bn-BD"/>
        </w:rPr>
        <w:t>bargaining power of suppliers</w:t>
      </w:r>
      <w:r w:rsidRPr="000B770F">
        <w:rPr>
          <w:rFonts w:ascii="Times New Roman" w:eastAsia="Times New Roman" w:hAnsi="Times New Roman" w:cs="Times New Roman"/>
          <w:sz w:val="24"/>
          <w:szCs w:val="24"/>
          <w:lang w:val="en-GB" w:eastAsia="en-IN" w:bidi="bn-BD"/>
        </w:rPr>
        <w:t xml:space="preserve">, which is also high for Ryanair. Boeing and Airbus are the only two manufacturers of aircraft in Dublin, among which, Ryanair purchases aircraft from Boeing. Ryanair is considered as the highest purchasing company of Boeing, which provides less than the standard market rates of products to Ryanair (Cnbc.com, 2023). It provides nearly 150 numbers of 737 max planes to the company. All the other suppliers provide jet fuel to the company, whose prices are governed by world trade influencing Ryanair to bargain on fuel prices. </w:t>
      </w:r>
      <w:r w:rsidR="00DD19E8" w:rsidRPr="000B770F">
        <w:rPr>
          <w:rFonts w:ascii="Times New Roman" w:eastAsia="Times New Roman" w:hAnsi="Times New Roman" w:cs="Times New Roman"/>
          <w:sz w:val="24"/>
          <w:szCs w:val="24"/>
          <w:lang w:val="en-GB" w:eastAsia="en-IN" w:bidi="bn-BD"/>
        </w:rPr>
        <w:t>Hence,</w:t>
      </w:r>
      <w:r w:rsidRPr="000B770F">
        <w:rPr>
          <w:rFonts w:ascii="Times New Roman" w:eastAsia="Times New Roman" w:hAnsi="Times New Roman" w:cs="Times New Roman"/>
          <w:sz w:val="24"/>
          <w:szCs w:val="24"/>
          <w:lang w:val="en-GB" w:eastAsia="en-IN" w:bidi="bn-BD"/>
        </w:rPr>
        <w:t xml:space="preserve"> the bargaining power of suppliers is high for the company. </w:t>
      </w:r>
    </w:p>
    <w:p w14:paraId="0CB62837" w14:textId="77777777" w:rsidR="005113B6" w:rsidRPr="000B770F" w:rsidRDefault="005113B6" w:rsidP="00D61D90">
      <w:pPr>
        <w:spacing w:line="480" w:lineRule="auto"/>
        <w:jc w:val="both"/>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 xml:space="preserve">The </w:t>
      </w:r>
      <w:r w:rsidRPr="000B770F">
        <w:rPr>
          <w:rFonts w:ascii="Times New Roman" w:eastAsia="Times New Roman" w:hAnsi="Times New Roman" w:cs="Times New Roman"/>
          <w:b/>
          <w:bCs/>
          <w:i/>
          <w:iCs/>
          <w:sz w:val="24"/>
          <w:szCs w:val="24"/>
          <w:lang w:val="en-GB" w:eastAsia="en-IN" w:bidi="bn-BD"/>
        </w:rPr>
        <w:t>threat of substitutes</w:t>
      </w:r>
      <w:r w:rsidRPr="000B770F">
        <w:rPr>
          <w:rFonts w:ascii="Times New Roman" w:eastAsia="Times New Roman" w:hAnsi="Times New Roman" w:cs="Times New Roman"/>
          <w:sz w:val="24"/>
          <w:szCs w:val="24"/>
          <w:lang w:val="en-GB" w:eastAsia="en-IN" w:bidi="bn-BD"/>
        </w:rPr>
        <w:t xml:space="preserve"> in Ryanair is low, which is considered as a positive aspect of the growth for the airline business. There are several other types of transportation system available such as buses, trains, and cars, used for the shorter routes, </w:t>
      </w:r>
      <w:r w:rsidR="00DD19E8" w:rsidRPr="000B770F">
        <w:rPr>
          <w:rFonts w:ascii="Times New Roman" w:eastAsia="Times New Roman" w:hAnsi="Times New Roman" w:cs="Times New Roman"/>
          <w:sz w:val="24"/>
          <w:szCs w:val="24"/>
          <w:lang w:val="en-GB" w:eastAsia="en-IN" w:bidi="bn-BD"/>
        </w:rPr>
        <w:t>availing, which</w:t>
      </w:r>
      <w:r w:rsidRPr="000B770F">
        <w:rPr>
          <w:rFonts w:ascii="Times New Roman" w:eastAsia="Times New Roman" w:hAnsi="Times New Roman" w:cs="Times New Roman"/>
          <w:sz w:val="24"/>
          <w:szCs w:val="24"/>
          <w:lang w:val="en-GB" w:eastAsia="en-IN" w:bidi="bn-BD"/>
        </w:rPr>
        <w:t xml:space="preserve">, passengers need to pay a large amount of fare. This allows the people to access the service of Ryanair, over those non-flying transportation systems, such as, Deutsche Lufthansa AG, easy jet plc, and British Airways (Corporate.ryanair.com, 2023). For this reason, Ryanair has a low threat from the substitute, which helps to expand the business by reaching more passengers easily. </w:t>
      </w:r>
      <w:r w:rsidRPr="000B770F">
        <w:rPr>
          <w:rFonts w:ascii="Times New Roman" w:eastAsia="Times New Roman" w:hAnsi="Times New Roman" w:cs="Times New Roman"/>
          <w:b/>
          <w:bCs/>
          <w:i/>
          <w:iCs/>
          <w:sz w:val="24"/>
          <w:szCs w:val="24"/>
          <w:lang w:val="en-GB" w:eastAsia="en-IN" w:bidi="bn-BD"/>
        </w:rPr>
        <w:t>Threat of new entrants</w:t>
      </w:r>
      <w:r w:rsidRPr="000B770F">
        <w:rPr>
          <w:rFonts w:ascii="Times New Roman" w:eastAsia="Times New Roman" w:hAnsi="Times New Roman" w:cs="Times New Roman"/>
          <w:sz w:val="24"/>
          <w:szCs w:val="24"/>
          <w:lang w:val="en-GB" w:eastAsia="en-IN" w:bidi="bn-BD"/>
        </w:rPr>
        <w:t xml:space="preserve"> in the company Ryanair is also low, which </w:t>
      </w:r>
      <w:r w:rsidRPr="000B770F">
        <w:rPr>
          <w:rFonts w:ascii="Times New Roman" w:eastAsia="Times New Roman" w:hAnsi="Times New Roman" w:cs="Times New Roman"/>
          <w:sz w:val="24"/>
          <w:szCs w:val="24"/>
          <w:lang w:val="en-GB" w:eastAsia="en-IN" w:bidi="bn-BD"/>
        </w:rPr>
        <w:lastRenderedPageBreak/>
        <w:t xml:space="preserve">indicates an advantage for the business. Huge costs regarding marketing need to be incurred by the airline's companies </w:t>
      </w:r>
      <w:proofErr w:type="gramStart"/>
      <w:r w:rsidRPr="000B770F">
        <w:rPr>
          <w:rFonts w:ascii="Times New Roman" w:eastAsia="Times New Roman" w:hAnsi="Times New Roman" w:cs="Times New Roman"/>
          <w:sz w:val="24"/>
          <w:szCs w:val="24"/>
          <w:lang w:val="en-GB" w:eastAsia="en-IN" w:bidi="bn-BD"/>
        </w:rPr>
        <w:t>in order to</w:t>
      </w:r>
      <w:proofErr w:type="gramEnd"/>
      <w:r w:rsidRPr="000B770F">
        <w:rPr>
          <w:rFonts w:ascii="Times New Roman" w:eastAsia="Times New Roman" w:hAnsi="Times New Roman" w:cs="Times New Roman"/>
          <w:sz w:val="24"/>
          <w:szCs w:val="24"/>
          <w:lang w:val="en-GB" w:eastAsia="en-IN" w:bidi="bn-BD"/>
        </w:rPr>
        <w:t xml:space="preserve"> generate awareness along with an inve</w:t>
      </w:r>
      <w:r w:rsidR="00FE74FD" w:rsidRPr="000B770F">
        <w:rPr>
          <w:rFonts w:ascii="Times New Roman" w:eastAsia="Times New Roman" w:hAnsi="Times New Roman" w:cs="Times New Roman"/>
          <w:sz w:val="24"/>
          <w:szCs w:val="24"/>
          <w:lang w:val="en-GB" w:eastAsia="en-IN" w:bidi="bn-BD"/>
        </w:rPr>
        <w:t>ntory of spares (Ijrar.org, 2019</w:t>
      </w:r>
      <w:r w:rsidRPr="000B770F">
        <w:rPr>
          <w:rFonts w:ascii="Times New Roman" w:eastAsia="Times New Roman" w:hAnsi="Times New Roman" w:cs="Times New Roman"/>
          <w:sz w:val="24"/>
          <w:szCs w:val="24"/>
          <w:lang w:val="en-GB" w:eastAsia="en-IN" w:bidi="bn-BD"/>
        </w:rPr>
        <w:t xml:space="preserve">). It also required the airline's staff, such as pilots, air hostesses, and stewardesses, which are also expensive. Airlines companies like Ryanair have developed low costs of operation </w:t>
      </w:r>
      <w:proofErr w:type="gramStart"/>
      <w:r w:rsidRPr="000B770F">
        <w:rPr>
          <w:rFonts w:ascii="Times New Roman" w:eastAsia="Times New Roman" w:hAnsi="Times New Roman" w:cs="Times New Roman"/>
          <w:sz w:val="24"/>
          <w:szCs w:val="24"/>
          <w:lang w:val="en-GB" w:eastAsia="en-IN" w:bidi="bn-BD"/>
        </w:rPr>
        <w:t>in order to</w:t>
      </w:r>
      <w:proofErr w:type="gramEnd"/>
      <w:r w:rsidRPr="000B770F">
        <w:rPr>
          <w:rFonts w:ascii="Times New Roman" w:eastAsia="Times New Roman" w:hAnsi="Times New Roman" w:cs="Times New Roman"/>
          <w:sz w:val="24"/>
          <w:szCs w:val="24"/>
          <w:lang w:val="en-GB" w:eastAsia="en-IN" w:bidi="bn-BD"/>
        </w:rPr>
        <w:t xml:space="preserve"> make low-fare flights profitable. </w:t>
      </w:r>
      <w:proofErr w:type="gramStart"/>
      <w:r w:rsidRPr="000B770F">
        <w:rPr>
          <w:rFonts w:ascii="Times New Roman" w:eastAsia="Times New Roman" w:hAnsi="Times New Roman" w:cs="Times New Roman"/>
          <w:sz w:val="24"/>
          <w:szCs w:val="24"/>
          <w:lang w:val="en-GB" w:eastAsia="en-IN" w:bidi="bn-BD"/>
        </w:rPr>
        <w:t>Thus</w:t>
      </w:r>
      <w:proofErr w:type="gramEnd"/>
      <w:r w:rsidRPr="000B770F">
        <w:rPr>
          <w:rFonts w:ascii="Times New Roman" w:eastAsia="Times New Roman" w:hAnsi="Times New Roman" w:cs="Times New Roman"/>
          <w:sz w:val="24"/>
          <w:szCs w:val="24"/>
          <w:lang w:val="en-GB" w:eastAsia="en-IN" w:bidi="bn-BD"/>
        </w:rPr>
        <w:t xml:space="preserve"> it is clear that Ryanair has a low threat from the new entrants in the aviation industry.</w:t>
      </w:r>
    </w:p>
    <w:p w14:paraId="433179E8" w14:textId="77777777" w:rsidR="005113B6" w:rsidRPr="000B770F" w:rsidRDefault="005113B6" w:rsidP="00D61D90">
      <w:pPr>
        <w:spacing w:line="480" w:lineRule="auto"/>
        <w:jc w:val="both"/>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b/>
          <w:bCs/>
          <w:i/>
          <w:iCs/>
          <w:sz w:val="24"/>
          <w:szCs w:val="24"/>
          <w:lang w:val="en-GB" w:eastAsia="en-IN" w:bidi="bn-BD"/>
        </w:rPr>
        <w:t xml:space="preserve">Competitive rivalry </w:t>
      </w:r>
      <w:r w:rsidRPr="000B770F">
        <w:rPr>
          <w:rFonts w:ascii="Times New Roman" w:eastAsia="Times New Roman" w:hAnsi="Times New Roman" w:cs="Times New Roman"/>
          <w:sz w:val="24"/>
          <w:szCs w:val="24"/>
          <w:lang w:val="en-GB" w:eastAsia="en-IN" w:bidi="bn-BD"/>
        </w:rPr>
        <w:t xml:space="preserve">is high for Ryanair, as there </w:t>
      </w:r>
      <w:proofErr w:type="gramStart"/>
      <w:r w:rsidRPr="000B770F">
        <w:rPr>
          <w:rFonts w:ascii="Times New Roman" w:eastAsia="Times New Roman" w:hAnsi="Times New Roman" w:cs="Times New Roman"/>
          <w:sz w:val="24"/>
          <w:szCs w:val="24"/>
          <w:lang w:val="en-GB" w:eastAsia="en-IN" w:bidi="bn-BD"/>
        </w:rPr>
        <w:t>are</w:t>
      </w:r>
      <w:proofErr w:type="gramEnd"/>
      <w:r w:rsidRPr="000B770F">
        <w:rPr>
          <w:rFonts w:ascii="Times New Roman" w:eastAsia="Times New Roman" w:hAnsi="Times New Roman" w:cs="Times New Roman"/>
          <w:sz w:val="24"/>
          <w:szCs w:val="24"/>
          <w:lang w:val="en-GB" w:eastAsia="en-IN" w:bidi="bn-BD"/>
        </w:rPr>
        <w:t xml:space="preserve"> other low cost airline companies, which operate in the similar routes to Ryanair. </w:t>
      </w:r>
      <w:proofErr w:type="gramStart"/>
      <w:r w:rsidRPr="000B770F">
        <w:rPr>
          <w:rFonts w:ascii="Times New Roman" w:eastAsia="Times New Roman" w:hAnsi="Times New Roman" w:cs="Times New Roman"/>
          <w:sz w:val="24"/>
          <w:szCs w:val="24"/>
          <w:lang w:val="en-GB" w:eastAsia="en-IN" w:bidi="bn-BD"/>
        </w:rPr>
        <w:t>Therefore</w:t>
      </w:r>
      <w:proofErr w:type="gramEnd"/>
      <w:r w:rsidRPr="000B770F">
        <w:rPr>
          <w:rFonts w:ascii="Times New Roman" w:eastAsia="Times New Roman" w:hAnsi="Times New Roman" w:cs="Times New Roman"/>
          <w:sz w:val="24"/>
          <w:szCs w:val="24"/>
          <w:lang w:val="en-GB" w:eastAsia="en-IN" w:bidi="bn-BD"/>
        </w:rPr>
        <w:t xml:space="preserve"> the competition in covering maximum routes at a low cost is intense in the aviation industry. All the companies are striving to minimise the cost by reducing the facilities of onboard passengers along with the outlay costs of the airport. The aviation industry is currently focusing on the short-haul routes, for managing the costs of business. </w:t>
      </w:r>
    </w:p>
    <w:p w14:paraId="5C1E8E66" w14:textId="77777777" w:rsidR="005113B6" w:rsidRPr="000B770F" w:rsidRDefault="005113B6" w:rsidP="00D61D90">
      <w:pPr>
        <w:pStyle w:val="Heading2"/>
        <w:spacing w:line="480" w:lineRule="auto"/>
      </w:pPr>
      <w:bookmarkStart w:id="6" w:name="_Toc140831740"/>
      <w:r w:rsidRPr="000B770F">
        <w:t>SWOT</w:t>
      </w:r>
      <w:bookmarkEnd w:id="6"/>
      <w:r w:rsidRPr="000B770F">
        <w:t> </w:t>
      </w:r>
    </w:p>
    <w:tbl>
      <w:tblPr>
        <w:tblW w:w="9460" w:type="dxa"/>
        <w:tblCellMar>
          <w:top w:w="15" w:type="dxa"/>
          <w:left w:w="15" w:type="dxa"/>
          <w:bottom w:w="15" w:type="dxa"/>
          <w:right w:w="15" w:type="dxa"/>
        </w:tblCellMar>
        <w:tblLook w:val="04A0" w:firstRow="1" w:lastRow="0" w:firstColumn="1" w:lastColumn="0" w:noHBand="0" w:noVBand="1"/>
      </w:tblPr>
      <w:tblGrid>
        <w:gridCol w:w="5320"/>
        <w:gridCol w:w="4140"/>
      </w:tblGrid>
      <w:tr w:rsidR="005113B6" w:rsidRPr="000B770F" w14:paraId="5CEB5B23" w14:textId="77777777" w:rsidTr="00894776">
        <w:tc>
          <w:tcPr>
            <w:tcW w:w="5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49C615" w14:textId="77777777" w:rsidR="005113B6" w:rsidRPr="000B770F" w:rsidRDefault="005113B6" w:rsidP="00D61D90">
            <w:pPr>
              <w:spacing w:line="480" w:lineRule="auto"/>
              <w:jc w:val="both"/>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b/>
                <w:bCs/>
                <w:sz w:val="24"/>
                <w:szCs w:val="24"/>
                <w:lang w:val="en-GB" w:eastAsia="en-IN" w:bidi="bn-BD"/>
              </w:rPr>
              <w:t>Strengths</w:t>
            </w:r>
          </w:p>
          <w:p w14:paraId="7840E419" w14:textId="77777777" w:rsidR="005113B6" w:rsidRPr="000B770F" w:rsidRDefault="005113B6" w:rsidP="00D61D90">
            <w:pPr>
              <w:numPr>
                <w:ilvl w:val="0"/>
                <w:numId w:val="10"/>
              </w:numPr>
              <w:spacing w:line="480" w:lineRule="auto"/>
              <w:jc w:val="both"/>
              <w:textAlignment w:val="baseline"/>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The total revenue of Ryanair is nearly 4801, as per the survey of the year 2022 (Corporate.ryanair.com, 2023).</w:t>
            </w:r>
          </w:p>
          <w:p w14:paraId="6C7B966E" w14:textId="77777777" w:rsidR="005113B6" w:rsidRPr="000B770F" w:rsidRDefault="005113B6" w:rsidP="00D61D90">
            <w:pPr>
              <w:numPr>
                <w:ilvl w:val="0"/>
                <w:numId w:val="10"/>
              </w:numPr>
              <w:spacing w:line="480" w:lineRule="auto"/>
              <w:jc w:val="both"/>
              <w:textAlignment w:val="baseline"/>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 xml:space="preserve">The company </w:t>
            </w:r>
            <w:proofErr w:type="gramStart"/>
            <w:r w:rsidRPr="000B770F">
              <w:rPr>
                <w:rFonts w:ascii="Times New Roman" w:eastAsia="Times New Roman" w:hAnsi="Times New Roman" w:cs="Times New Roman"/>
                <w:sz w:val="24"/>
                <w:szCs w:val="24"/>
                <w:lang w:val="en-GB" w:eastAsia="en-IN" w:bidi="bn-BD"/>
              </w:rPr>
              <w:t>is able to</w:t>
            </w:r>
            <w:proofErr w:type="gramEnd"/>
            <w:r w:rsidRPr="000B770F">
              <w:rPr>
                <w:rFonts w:ascii="Times New Roman" w:eastAsia="Times New Roman" w:hAnsi="Times New Roman" w:cs="Times New Roman"/>
                <w:sz w:val="24"/>
                <w:szCs w:val="24"/>
                <w:lang w:val="en-GB" w:eastAsia="en-IN" w:bidi="bn-BD"/>
              </w:rPr>
              <w:t xml:space="preserve"> provide nearly 3000 daily flights to customers.</w:t>
            </w:r>
          </w:p>
          <w:p w14:paraId="5C46E3D5" w14:textId="77777777" w:rsidR="005113B6" w:rsidRPr="000B770F" w:rsidRDefault="005113B6" w:rsidP="00D61D90">
            <w:pPr>
              <w:numPr>
                <w:ilvl w:val="0"/>
                <w:numId w:val="10"/>
              </w:numPr>
              <w:spacing w:line="480" w:lineRule="auto"/>
              <w:jc w:val="both"/>
              <w:textAlignment w:val="baseline"/>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More than 19000 skilled employees are associated with the company (Corporate.ryanair.com, 2023). </w:t>
            </w:r>
          </w:p>
          <w:p w14:paraId="269F558C" w14:textId="77777777" w:rsidR="005113B6" w:rsidRPr="000B770F" w:rsidRDefault="005113B6" w:rsidP="00D61D90">
            <w:pPr>
              <w:numPr>
                <w:ilvl w:val="0"/>
                <w:numId w:val="10"/>
              </w:numPr>
              <w:spacing w:line="480" w:lineRule="auto"/>
              <w:jc w:val="both"/>
              <w:textAlignment w:val="baseline"/>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 xml:space="preserve">As per the survey of the year 2022, the total </w:t>
            </w:r>
            <w:r w:rsidR="00894776" w:rsidRPr="000B770F">
              <w:rPr>
                <w:rFonts w:ascii="Times New Roman" w:eastAsia="Times New Roman" w:hAnsi="Times New Roman" w:cs="Times New Roman"/>
                <w:sz w:val="24"/>
                <w:szCs w:val="24"/>
                <w:lang w:val="en-GB" w:eastAsia="en-IN" w:bidi="bn-BD"/>
              </w:rPr>
              <w:t>assets of the company are</w:t>
            </w:r>
            <w:r w:rsidRPr="000B770F">
              <w:rPr>
                <w:rFonts w:ascii="Times New Roman" w:eastAsia="Times New Roman" w:hAnsi="Times New Roman" w:cs="Times New Roman"/>
                <w:sz w:val="24"/>
                <w:szCs w:val="24"/>
                <w:lang w:val="en-GB" w:eastAsia="en-IN" w:bidi="bn-BD"/>
              </w:rPr>
              <w:t xml:space="preserve"> high, compared to </w:t>
            </w:r>
            <w:r w:rsidRPr="000B770F">
              <w:rPr>
                <w:rFonts w:ascii="Times New Roman" w:eastAsia="Times New Roman" w:hAnsi="Times New Roman" w:cs="Times New Roman"/>
                <w:sz w:val="24"/>
                <w:szCs w:val="24"/>
                <w:lang w:val="en-GB" w:eastAsia="en-IN" w:bidi="bn-BD"/>
              </w:rPr>
              <w:lastRenderedPageBreak/>
              <w:t>previous years (Corporate.ryanair.com, 2023). </w:t>
            </w:r>
          </w:p>
        </w:tc>
        <w:tc>
          <w:tcPr>
            <w:tcW w:w="4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A1964E" w14:textId="77777777" w:rsidR="005113B6" w:rsidRPr="000B770F" w:rsidRDefault="005113B6" w:rsidP="00D61D90">
            <w:pPr>
              <w:spacing w:line="480" w:lineRule="auto"/>
              <w:jc w:val="both"/>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b/>
                <w:bCs/>
                <w:sz w:val="24"/>
                <w:szCs w:val="24"/>
                <w:lang w:val="en-GB" w:eastAsia="en-IN" w:bidi="bn-BD"/>
              </w:rPr>
              <w:lastRenderedPageBreak/>
              <w:t>Weakness</w:t>
            </w:r>
          </w:p>
          <w:p w14:paraId="570FFBE3" w14:textId="77777777" w:rsidR="005113B6" w:rsidRPr="000B770F" w:rsidRDefault="005113B6" w:rsidP="00D61D90">
            <w:pPr>
              <w:numPr>
                <w:ilvl w:val="0"/>
                <w:numId w:val="11"/>
              </w:numPr>
              <w:spacing w:line="480" w:lineRule="auto"/>
              <w:jc w:val="both"/>
              <w:textAlignment w:val="baseline"/>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Covid 19 impacted on the financial operation along with liquidity of Ryanair’s business (Corporate.ryanair.com, 2023).</w:t>
            </w:r>
          </w:p>
          <w:p w14:paraId="1B3F0D3B" w14:textId="77777777" w:rsidR="005113B6" w:rsidRPr="000B770F" w:rsidRDefault="005113B6" w:rsidP="00D61D90">
            <w:pPr>
              <w:numPr>
                <w:ilvl w:val="0"/>
                <w:numId w:val="11"/>
              </w:numPr>
              <w:spacing w:line="480" w:lineRule="auto"/>
              <w:jc w:val="both"/>
              <w:textAlignment w:val="baseline"/>
              <w:rPr>
                <w:rFonts w:ascii="Times New Roman" w:eastAsia="Times New Roman" w:hAnsi="Times New Roman" w:cs="Times New Roman"/>
                <w:sz w:val="24"/>
                <w:szCs w:val="24"/>
                <w:lang w:val="en-GB" w:eastAsia="en-IN" w:bidi="bn-BD"/>
              </w:rPr>
            </w:pPr>
            <w:proofErr w:type="gramStart"/>
            <w:r w:rsidRPr="000B770F">
              <w:rPr>
                <w:rFonts w:ascii="Times New Roman" w:eastAsia="Times New Roman" w:hAnsi="Times New Roman" w:cs="Times New Roman"/>
                <w:sz w:val="24"/>
                <w:szCs w:val="24"/>
                <w:lang w:val="en-GB" w:eastAsia="en-IN" w:bidi="bn-BD"/>
              </w:rPr>
              <w:t>Russia’s illegal invasion of Ukraine,</w:t>
            </w:r>
            <w:proofErr w:type="gramEnd"/>
            <w:r w:rsidRPr="000B770F">
              <w:rPr>
                <w:rFonts w:ascii="Times New Roman" w:eastAsia="Times New Roman" w:hAnsi="Times New Roman" w:cs="Times New Roman"/>
                <w:sz w:val="24"/>
                <w:szCs w:val="24"/>
                <w:lang w:val="en-GB" w:eastAsia="en-IN" w:bidi="bn-BD"/>
              </w:rPr>
              <w:t xml:space="preserve"> caused loss of nearly 2 m passengers over the next 12 months (Corporate.ryanair.com, 2023). </w:t>
            </w:r>
          </w:p>
        </w:tc>
      </w:tr>
      <w:tr w:rsidR="005113B6" w:rsidRPr="000B770F" w14:paraId="241E184F" w14:textId="77777777" w:rsidTr="00894776">
        <w:tc>
          <w:tcPr>
            <w:tcW w:w="5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142B3A" w14:textId="77777777" w:rsidR="005113B6" w:rsidRPr="000B770F" w:rsidRDefault="005113B6" w:rsidP="00D61D90">
            <w:pPr>
              <w:spacing w:line="480" w:lineRule="auto"/>
              <w:jc w:val="both"/>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b/>
                <w:bCs/>
                <w:sz w:val="24"/>
                <w:szCs w:val="24"/>
                <w:lang w:val="en-GB" w:eastAsia="en-IN" w:bidi="bn-BD"/>
              </w:rPr>
              <w:t>Opportunity</w:t>
            </w:r>
          </w:p>
          <w:p w14:paraId="3CCB1DEC" w14:textId="77777777" w:rsidR="005113B6" w:rsidRPr="000B770F" w:rsidRDefault="005113B6" w:rsidP="00D61D90">
            <w:pPr>
              <w:numPr>
                <w:ilvl w:val="0"/>
                <w:numId w:val="12"/>
              </w:numPr>
              <w:spacing w:line="480" w:lineRule="auto"/>
              <w:jc w:val="both"/>
              <w:textAlignment w:val="baseline"/>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 xml:space="preserve">The </w:t>
            </w:r>
            <w:proofErr w:type="gramStart"/>
            <w:r w:rsidRPr="000B770F">
              <w:rPr>
                <w:rFonts w:ascii="Times New Roman" w:eastAsia="Times New Roman" w:hAnsi="Times New Roman" w:cs="Times New Roman"/>
                <w:sz w:val="24"/>
                <w:szCs w:val="24"/>
                <w:lang w:val="en-GB" w:eastAsia="en-IN" w:bidi="bn-BD"/>
              </w:rPr>
              <w:t>five year</w:t>
            </w:r>
            <w:proofErr w:type="gramEnd"/>
            <w:r w:rsidRPr="000B770F">
              <w:rPr>
                <w:rFonts w:ascii="Times New Roman" w:eastAsia="Times New Roman" w:hAnsi="Times New Roman" w:cs="Times New Roman"/>
                <w:sz w:val="24"/>
                <w:szCs w:val="24"/>
                <w:lang w:val="en-GB" w:eastAsia="en-IN" w:bidi="bn-BD"/>
              </w:rPr>
              <w:t xml:space="preserve"> growth of the company is accelerated to 225 </w:t>
            </w:r>
            <w:proofErr w:type="spellStart"/>
            <w:r w:rsidRPr="000B770F">
              <w:rPr>
                <w:rFonts w:ascii="Times New Roman" w:eastAsia="Times New Roman" w:hAnsi="Times New Roman" w:cs="Times New Roman"/>
                <w:sz w:val="24"/>
                <w:szCs w:val="24"/>
                <w:lang w:val="en-GB" w:eastAsia="en-IN" w:bidi="bn-BD"/>
              </w:rPr>
              <w:t>mpa</w:t>
            </w:r>
            <w:proofErr w:type="spellEnd"/>
            <w:r w:rsidRPr="000B770F">
              <w:rPr>
                <w:rFonts w:ascii="Times New Roman" w:eastAsia="Times New Roman" w:hAnsi="Times New Roman" w:cs="Times New Roman"/>
                <w:sz w:val="24"/>
                <w:szCs w:val="24"/>
                <w:lang w:val="en-GB" w:eastAsia="en-IN" w:bidi="bn-BD"/>
              </w:rPr>
              <w:t xml:space="preserve"> by FY26. </w:t>
            </w:r>
          </w:p>
          <w:p w14:paraId="5747B602" w14:textId="77777777" w:rsidR="005113B6" w:rsidRPr="000B770F" w:rsidRDefault="005113B6" w:rsidP="00D61D90">
            <w:pPr>
              <w:numPr>
                <w:ilvl w:val="0"/>
                <w:numId w:val="12"/>
              </w:numPr>
              <w:spacing w:line="480" w:lineRule="auto"/>
              <w:jc w:val="both"/>
              <w:textAlignment w:val="baseline"/>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It has been able to welcome nearly 165 m more guests in the year 2022 (Ryanair.com, 2023).</w:t>
            </w:r>
          </w:p>
          <w:p w14:paraId="751E4B4E" w14:textId="77777777" w:rsidR="005113B6" w:rsidRPr="000B770F" w:rsidRDefault="005113B6" w:rsidP="00D61D90">
            <w:pPr>
              <w:numPr>
                <w:ilvl w:val="0"/>
                <w:numId w:val="12"/>
              </w:numPr>
              <w:spacing w:line="480" w:lineRule="auto"/>
              <w:jc w:val="both"/>
              <w:textAlignment w:val="baseline"/>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It is providing the airline services which have started consuming 16 % less fuels and co2, along with 40 % less emissions of noise (Ryanair.com, 2023). </w:t>
            </w:r>
          </w:p>
          <w:p w14:paraId="263BF4B6" w14:textId="77777777" w:rsidR="005113B6" w:rsidRPr="000B770F" w:rsidRDefault="005113B6" w:rsidP="00D61D90">
            <w:pPr>
              <w:numPr>
                <w:ilvl w:val="0"/>
                <w:numId w:val="12"/>
              </w:numPr>
              <w:spacing w:line="480" w:lineRule="auto"/>
              <w:jc w:val="both"/>
              <w:textAlignment w:val="baseline"/>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Nearly 50% customers have switched to Ryanair from the EU legacy airlines, for providing the best airline services.</w:t>
            </w:r>
          </w:p>
          <w:p w14:paraId="6527A9E1" w14:textId="77777777" w:rsidR="005113B6" w:rsidRPr="000B770F" w:rsidRDefault="005113B6" w:rsidP="00D61D90">
            <w:pPr>
              <w:numPr>
                <w:ilvl w:val="0"/>
                <w:numId w:val="12"/>
              </w:numPr>
              <w:spacing w:line="480" w:lineRule="auto"/>
              <w:jc w:val="both"/>
              <w:textAlignment w:val="baseline"/>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The company has a growth plan of creating nearly 6000, more employment through highly skilled employees by the year 2026.</w:t>
            </w:r>
          </w:p>
        </w:tc>
        <w:tc>
          <w:tcPr>
            <w:tcW w:w="4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AD0CAE" w14:textId="77777777" w:rsidR="005113B6" w:rsidRPr="000B770F" w:rsidRDefault="005113B6" w:rsidP="00D61D90">
            <w:pPr>
              <w:spacing w:line="480" w:lineRule="auto"/>
              <w:jc w:val="both"/>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b/>
                <w:bCs/>
                <w:sz w:val="24"/>
                <w:szCs w:val="24"/>
                <w:lang w:val="en-GB" w:eastAsia="en-IN" w:bidi="bn-BD"/>
              </w:rPr>
              <w:t>Threat</w:t>
            </w:r>
          </w:p>
          <w:p w14:paraId="32CC574A" w14:textId="77777777" w:rsidR="005113B6" w:rsidRPr="000B770F" w:rsidRDefault="005113B6" w:rsidP="00D61D90">
            <w:pPr>
              <w:numPr>
                <w:ilvl w:val="0"/>
                <w:numId w:val="13"/>
              </w:numPr>
              <w:spacing w:line="480" w:lineRule="auto"/>
              <w:ind w:left="992"/>
              <w:jc w:val="both"/>
              <w:textAlignment w:val="baseline"/>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Restrictions of the pandemic have caused threat to Ryanair, as it might be inconsistent to handle the crisis related to pandemic (Corporate.ryanair.com, 2023).</w:t>
            </w:r>
          </w:p>
          <w:p w14:paraId="643D70D2" w14:textId="77777777" w:rsidR="005113B6" w:rsidRPr="000B770F" w:rsidRDefault="005113B6" w:rsidP="00D61D90">
            <w:pPr>
              <w:numPr>
                <w:ilvl w:val="0"/>
                <w:numId w:val="13"/>
              </w:numPr>
              <w:spacing w:line="480" w:lineRule="auto"/>
              <w:ind w:left="992"/>
              <w:jc w:val="both"/>
              <w:textAlignment w:val="baseline"/>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There is a threat, which is faced by the company, which is emerging from another variant of pandemic.</w:t>
            </w:r>
          </w:p>
        </w:tc>
      </w:tr>
    </w:tbl>
    <w:p w14:paraId="31975762" w14:textId="77777777" w:rsidR="005113B6" w:rsidRPr="000B770F" w:rsidRDefault="005113B6" w:rsidP="00D61D90">
      <w:pPr>
        <w:spacing w:line="480" w:lineRule="auto"/>
        <w:jc w:val="center"/>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b/>
          <w:bCs/>
          <w:sz w:val="24"/>
          <w:szCs w:val="24"/>
          <w:lang w:val="en-GB" w:eastAsia="en-IN" w:bidi="bn-BD"/>
        </w:rPr>
        <w:t xml:space="preserve">Table </w:t>
      </w:r>
      <w:r w:rsidR="00504E72" w:rsidRPr="000B770F">
        <w:rPr>
          <w:rFonts w:ascii="Times New Roman" w:eastAsia="Times New Roman" w:hAnsi="Times New Roman" w:cs="Times New Roman"/>
          <w:b/>
          <w:bCs/>
          <w:sz w:val="24"/>
          <w:szCs w:val="24"/>
          <w:lang w:val="en-GB" w:eastAsia="en-IN" w:bidi="bn-BD"/>
        </w:rPr>
        <w:t>3</w:t>
      </w:r>
      <w:r w:rsidRPr="000B770F">
        <w:rPr>
          <w:rFonts w:ascii="Times New Roman" w:eastAsia="Times New Roman" w:hAnsi="Times New Roman" w:cs="Times New Roman"/>
          <w:b/>
          <w:bCs/>
          <w:sz w:val="24"/>
          <w:szCs w:val="24"/>
          <w:lang w:val="en-GB" w:eastAsia="en-IN" w:bidi="bn-BD"/>
        </w:rPr>
        <w:t>: SWOT Analysis</w:t>
      </w:r>
    </w:p>
    <w:p w14:paraId="1600056C" w14:textId="77777777" w:rsidR="005113B6" w:rsidRPr="000B770F" w:rsidRDefault="005113B6" w:rsidP="00D61D90">
      <w:pPr>
        <w:spacing w:line="480" w:lineRule="auto"/>
        <w:jc w:val="center"/>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(Source: Self-Created)</w:t>
      </w:r>
    </w:p>
    <w:p w14:paraId="19DCCA44" w14:textId="77777777" w:rsidR="005113B6" w:rsidRPr="000B770F" w:rsidRDefault="005113B6" w:rsidP="00D61D90">
      <w:pPr>
        <w:spacing w:line="480" w:lineRule="auto"/>
        <w:jc w:val="both"/>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b/>
          <w:bCs/>
          <w:sz w:val="24"/>
          <w:szCs w:val="24"/>
          <w:lang w:val="en-GB" w:eastAsia="en-IN" w:bidi="bn-BD"/>
        </w:rPr>
        <w:t>Analysis</w:t>
      </w:r>
    </w:p>
    <w:p w14:paraId="464857DD" w14:textId="77777777" w:rsidR="005113B6" w:rsidRPr="000B770F" w:rsidRDefault="005113B6" w:rsidP="00D61D90">
      <w:pPr>
        <w:spacing w:line="480" w:lineRule="auto"/>
        <w:jc w:val="both"/>
        <w:rPr>
          <w:rFonts w:ascii="Times New Roman" w:eastAsia="Times New Roman" w:hAnsi="Times New Roman" w:cs="Times New Roman"/>
          <w:sz w:val="24"/>
          <w:szCs w:val="24"/>
          <w:lang w:val="en-GB" w:eastAsia="en-IN" w:bidi="bn-BD"/>
        </w:rPr>
      </w:pPr>
      <w:proofErr w:type="gramStart"/>
      <w:r w:rsidRPr="000B770F">
        <w:rPr>
          <w:rFonts w:ascii="Times New Roman" w:eastAsia="Times New Roman" w:hAnsi="Times New Roman" w:cs="Times New Roman"/>
          <w:sz w:val="24"/>
          <w:szCs w:val="24"/>
          <w:lang w:val="en-GB" w:eastAsia="en-IN" w:bidi="bn-BD"/>
        </w:rPr>
        <w:t>A large number of</w:t>
      </w:r>
      <w:proofErr w:type="gramEnd"/>
      <w:r w:rsidRPr="000B770F">
        <w:rPr>
          <w:rFonts w:ascii="Times New Roman" w:eastAsia="Times New Roman" w:hAnsi="Times New Roman" w:cs="Times New Roman"/>
          <w:sz w:val="24"/>
          <w:szCs w:val="24"/>
          <w:lang w:val="en-GB" w:eastAsia="en-IN" w:bidi="bn-BD"/>
        </w:rPr>
        <w:t xml:space="preserve"> international passengers are carried out by this company compared to other airline services. Ryanair was deregulated which led to the sudden expansion of other airline companies. The company Ryanair also has expanded their business which currently </w:t>
      </w:r>
      <w:r w:rsidRPr="000B770F">
        <w:rPr>
          <w:rFonts w:ascii="Times New Roman" w:eastAsia="Times New Roman" w:hAnsi="Times New Roman" w:cs="Times New Roman"/>
          <w:sz w:val="24"/>
          <w:szCs w:val="24"/>
          <w:lang w:val="en-GB" w:eastAsia="en-IN" w:bidi="bn-BD"/>
        </w:rPr>
        <w:lastRenderedPageBreak/>
        <w:t xml:space="preserve">operates with nearly 150 of Boeing 737 aircraft. It provides a </w:t>
      </w:r>
      <w:proofErr w:type="gramStart"/>
      <w:r w:rsidRPr="000B770F">
        <w:rPr>
          <w:rFonts w:ascii="Times New Roman" w:eastAsia="Times New Roman" w:hAnsi="Times New Roman" w:cs="Times New Roman"/>
          <w:sz w:val="24"/>
          <w:szCs w:val="24"/>
          <w:lang w:val="en-GB" w:eastAsia="en-IN" w:bidi="bn-BD"/>
        </w:rPr>
        <w:t>low cost</w:t>
      </w:r>
      <w:proofErr w:type="gramEnd"/>
      <w:r w:rsidRPr="000B770F">
        <w:rPr>
          <w:rFonts w:ascii="Times New Roman" w:eastAsia="Times New Roman" w:hAnsi="Times New Roman" w:cs="Times New Roman"/>
          <w:sz w:val="24"/>
          <w:szCs w:val="24"/>
          <w:lang w:val="en-GB" w:eastAsia="en-IN" w:bidi="bn-BD"/>
        </w:rPr>
        <w:t xml:space="preserve"> model of business that flies to nearly 225 destinations across 90 of the airport base, along with Africa and countries of the Middle East. The company has nearly 19000 employees who are working in various locations across the operating countries of Ryanair</w:t>
      </w:r>
      <w:r w:rsidR="00894776" w:rsidRPr="000B770F">
        <w:rPr>
          <w:rFonts w:ascii="Times New Roman" w:eastAsia="Times New Roman" w:hAnsi="Times New Roman" w:cs="Times New Roman"/>
          <w:sz w:val="24"/>
          <w:szCs w:val="24"/>
          <w:lang w:val="en-GB" w:eastAsia="en-IN" w:bidi="bn-BD"/>
        </w:rPr>
        <w:t xml:space="preserve"> (Ryanair.com, 2023)</w:t>
      </w:r>
      <w:r w:rsidRPr="000B770F">
        <w:rPr>
          <w:rFonts w:ascii="Times New Roman" w:eastAsia="Times New Roman" w:hAnsi="Times New Roman" w:cs="Times New Roman"/>
          <w:sz w:val="24"/>
          <w:szCs w:val="24"/>
          <w:lang w:val="en-GB" w:eastAsia="en-IN" w:bidi="bn-BD"/>
        </w:rPr>
        <w:t>. Total revenue of Ryanair is nearly 4801, as per the survey of the year 2022, which indicates that the company is in a good position in the business.  There is also weakness in Ryanair</w:t>
      </w:r>
      <w:r w:rsidR="00894776" w:rsidRPr="000B770F">
        <w:rPr>
          <w:rFonts w:ascii="Times New Roman" w:eastAsia="Times New Roman" w:hAnsi="Times New Roman" w:cs="Times New Roman"/>
          <w:sz w:val="24"/>
          <w:szCs w:val="24"/>
          <w:lang w:val="en-GB" w:eastAsia="en-IN" w:bidi="bn-BD"/>
        </w:rPr>
        <w:t>,</w:t>
      </w:r>
      <w:r w:rsidRPr="000B770F">
        <w:rPr>
          <w:rFonts w:ascii="Times New Roman" w:eastAsia="Times New Roman" w:hAnsi="Times New Roman" w:cs="Times New Roman"/>
          <w:sz w:val="24"/>
          <w:szCs w:val="24"/>
          <w:lang w:val="en-GB" w:eastAsia="en-IN" w:bidi="bn-BD"/>
        </w:rPr>
        <w:t xml:space="preserve"> which causes obstacles to business growth, such as the impact of Covid 19 on</w:t>
      </w:r>
      <w:r w:rsidR="00837E62" w:rsidRPr="000B770F">
        <w:rPr>
          <w:rFonts w:ascii="Times New Roman" w:eastAsia="Times New Roman" w:hAnsi="Times New Roman" w:cs="Times New Roman"/>
          <w:sz w:val="24"/>
          <w:szCs w:val="24"/>
          <w:lang w:val="en-GB" w:eastAsia="en-IN" w:bidi="bn-BD"/>
        </w:rPr>
        <w:t> the</w:t>
      </w:r>
      <w:r w:rsidRPr="000B770F">
        <w:rPr>
          <w:rFonts w:ascii="Times New Roman" w:eastAsia="Times New Roman" w:hAnsi="Times New Roman" w:cs="Times New Roman"/>
          <w:sz w:val="24"/>
          <w:szCs w:val="24"/>
          <w:lang w:val="en-GB" w:eastAsia="en-IN" w:bidi="bn-BD"/>
        </w:rPr>
        <w:t xml:space="preserve"> financial operation along with liquidity of the company. </w:t>
      </w:r>
    </w:p>
    <w:p w14:paraId="605F85DC" w14:textId="77777777" w:rsidR="005113B6" w:rsidRPr="000B770F" w:rsidRDefault="005113B6" w:rsidP="00D61D90">
      <w:pPr>
        <w:spacing w:line="480" w:lineRule="auto"/>
        <w:jc w:val="both"/>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It is providing the airline services which has started consuming 16 % less fuels and co2, along with 40 % less emissions of noise, has enabled the company to serve nearly 165 m more guests in the year 2022 (Ryanair.com, 2023). The company has also targeted to make a growth plan of creating nearly 6000, more employment through highly skilled employees by the year 2026. This indicates that the airline's service is going to be better an</w:t>
      </w:r>
      <w:r w:rsidR="00837E62" w:rsidRPr="000B770F">
        <w:rPr>
          <w:rFonts w:ascii="Times New Roman" w:eastAsia="Times New Roman" w:hAnsi="Times New Roman" w:cs="Times New Roman"/>
          <w:sz w:val="24"/>
          <w:szCs w:val="24"/>
          <w:lang w:val="en-GB" w:eastAsia="en-IN" w:bidi="bn-BD"/>
        </w:rPr>
        <w:t>d has already attracted nearly </w:t>
      </w:r>
      <w:r w:rsidRPr="000B770F">
        <w:rPr>
          <w:rFonts w:ascii="Times New Roman" w:eastAsia="Times New Roman" w:hAnsi="Times New Roman" w:cs="Times New Roman"/>
          <w:sz w:val="24"/>
          <w:szCs w:val="24"/>
          <w:lang w:val="en-GB" w:eastAsia="en-IN" w:bidi="bn-BD"/>
        </w:rPr>
        <w:t xml:space="preserve">50 % of passengers from other airlines companies, which is a great opportunity for Ryanair to improve and expand the business (Ryanair.com, 2023). More employees </w:t>
      </w:r>
      <w:r w:rsidR="00894776" w:rsidRPr="000B770F">
        <w:rPr>
          <w:rFonts w:ascii="Times New Roman" w:eastAsia="Times New Roman" w:hAnsi="Times New Roman" w:cs="Times New Roman"/>
          <w:sz w:val="24"/>
          <w:szCs w:val="24"/>
          <w:lang w:val="en-GB" w:eastAsia="en-IN" w:bidi="bn-BD"/>
        </w:rPr>
        <w:t>indicate</w:t>
      </w:r>
      <w:r w:rsidRPr="000B770F">
        <w:rPr>
          <w:rFonts w:ascii="Times New Roman" w:eastAsia="Times New Roman" w:hAnsi="Times New Roman" w:cs="Times New Roman"/>
          <w:sz w:val="24"/>
          <w:szCs w:val="24"/>
          <w:lang w:val="en-GB" w:eastAsia="en-IN" w:bidi="bn-BD"/>
        </w:rPr>
        <w:t xml:space="preserve"> there is more talent which could help Ryanair to innovate and improve the ai</w:t>
      </w:r>
      <w:r w:rsidR="00837E62" w:rsidRPr="000B770F">
        <w:rPr>
          <w:rFonts w:ascii="Times New Roman" w:eastAsia="Times New Roman" w:hAnsi="Times New Roman" w:cs="Times New Roman"/>
          <w:sz w:val="24"/>
          <w:szCs w:val="24"/>
          <w:lang w:val="en-GB" w:eastAsia="en-IN" w:bidi="bn-BD"/>
        </w:rPr>
        <w:t>rline services in the best way </w:t>
      </w:r>
      <w:r w:rsidRPr="000B770F">
        <w:rPr>
          <w:rFonts w:ascii="Times New Roman" w:eastAsia="Times New Roman" w:hAnsi="Times New Roman" w:cs="Times New Roman"/>
          <w:sz w:val="24"/>
          <w:szCs w:val="24"/>
          <w:lang w:val="en-GB" w:eastAsia="en-IN" w:bidi="bn-BD"/>
        </w:rPr>
        <w:t>to attract more customers and indicates opportunity for the company. The company has also faced a threat, related to the emergence of another variant of Covid 19, which creates uncertainty to airlines services. </w:t>
      </w:r>
    </w:p>
    <w:p w14:paraId="4B9F3B30" w14:textId="77777777" w:rsidR="005113B6" w:rsidRPr="000B770F" w:rsidRDefault="005113B6" w:rsidP="00D61D90">
      <w:pPr>
        <w:pStyle w:val="Normal1"/>
        <w:spacing w:line="480" w:lineRule="auto"/>
        <w:jc w:val="both"/>
        <w:rPr>
          <w:rFonts w:ascii="Times New Roman" w:eastAsia="Times New Roman" w:hAnsi="Times New Roman" w:cs="Times New Roman"/>
          <w:sz w:val="24"/>
          <w:szCs w:val="24"/>
          <w:lang w:val="en-GB"/>
        </w:rPr>
      </w:pPr>
    </w:p>
    <w:p w14:paraId="36AE7A5A" w14:textId="77777777" w:rsidR="00775A9E" w:rsidRPr="000B770F" w:rsidRDefault="00775A9E" w:rsidP="00D61D90">
      <w:pPr>
        <w:pStyle w:val="Heading1"/>
        <w:spacing w:line="480" w:lineRule="auto"/>
      </w:pPr>
      <w:bookmarkStart w:id="7" w:name="_Toc140831741"/>
      <w:r w:rsidRPr="000B770F">
        <w:t>Critical evaluation of the strategic option for personalised customer care</w:t>
      </w:r>
      <w:bookmarkEnd w:id="7"/>
    </w:p>
    <w:p w14:paraId="5E98A755" w14:textId="77777777" w:rsidR="00775A9E" w:rsidRPr="000B770F" w:rsidRDefault="00775A9E" w:rsidP="00D61D90">
      <w:pPr>
        <w:pStyle w:val="Heading2"/>
        <w:spacing w:line="480" w:lineRule="auto"/>
      </w:pPr>
      <w:bookmarkStart w:id="8" w:name="_Toc140831742"/>
      <w:r w:rsidRPr="000B770F">
        <w:t>Stakeholder Analysis</w:t>
      </w:r>
      <w:bookmarkEnd w:id="8"/>
    </w:p>
    <w:p w14:paraId="21586383" w14:textId="77777777" w:rsidR="00775A9E" w:rsidRPr="000B770F" w:rsidRDefault="00775A9E" w:rsidP="00D61D90">
      <w:pPr>
        <w:pStyle w:val="Normal1"/>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The stakeholders of Ryanair include the inverters, creditors, the government, employees, customers, competitors as well as investors. As per the report of Chmielewska</w:t>
      </w:r>
      <w:r w:rsidRPr="000B770F">
        <w:rPr>
          <w:rFonts w:ascii="Times New Roman" w:eastAsia="Times New Roman" w:hAnsi="Times New Roman" w:cs="Times New Roman"/>
          <w:i/>
          <w:sz w:val="24"/>
          <w:szCs w:val="24"/>
          <w:lang w:val="en-GB"/>
        </w:rPr>
        <w:t xml:space="preserve"> et al. (</w:t>
      </w:r>
      <w:r w:rsidRPr="000B770F">
        <w:rPr>
          <w:rFonts w:ascii="Times New Roman" w:eastAsia="Times New Roman" w:hAnsi="Times New Roman" w:cs="Times New Roman"/>
          <w:sz w:val="24"/>
          <w:szCs w:val="24"/>
          <w:lang w:val="en-GB"/>
        </w:rPr>
        <w:t xml:space="preserve">2021), the employee, consumer, supplier, and distributor are the internal stakeholder on the other </w:t>
      </w:r>
      <w:r w:rsidRPr="000B770F">
        <w:rPr>
          <w:rFonts w:ascii="Times New Roman" w:eastAsia="Times New Roman" w:hAnsi="Times New Roman" w:cs="Times New Roman"/>
          <w:sz w:val="24"/>
          <w:szCs w:val="24"/>
          <w:lang w:val="en-GB"/>
        </w:rPr>
        <w:lastRenderedPageBreak/>
        <w:t xml:space="preserve">hand the government policies, media, social </w:t>
      </w:r>
      <w:proofErr w:type="gramStart"/>
      <w:r w:rsidRPr="000B770F">
        <w:rPr>
          <w:rFonts w:ascii="Times New Roman" w:eastAsia="Times New Roman" w:hAnsi="Times New Roman" w:cs="Times New Roman"/>
          <w:sz w:val="24"/>
          <w:szCs w:val="24"/>
          <w:lang w:val="en-GB"/>
        </w:rPr>
        <w:t>pressures</w:t>
      </w:r>
      <w:proofErr w:type="gramEnd"/>
      <w:r w:rsidRPr="000B770F">
        <w:rPr>
          <w:rFonts w:ascii="Times New Roman" w:eastAsia="Times New Roman" w:hAnsi="Times New Roman" w:cs="Times New Roman"/>
          <w:sz w:val="24"/>
          <w:szCs w:val="24"/>
          <w:lang w:val="en-GB"/>
        </w:rPr>
        <w:t xml:space="preserve"> and local communities are the external stakeholders.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050"/>
        <w:gridCol w:w="3979"/>
      </w:tblGrid>
      <w:tr w:rsidR="00775A9E" w:rsidRPr="000B770F" w14:paraId="76487D08" w14:textId="77777777" w:rsidTr="00894776">
        <w:trPr>
          <w:cantSplit/>
          <w:tblHeader/>
        </w:trPr>
        <w:tc>
          <w:tcPr>
            <w:tcW w:w="5050" w:type="dxa"/>
            <w:shd w:val="clear" w:color="auto" w:fill="auto"/>
            <w:tcMar>
              <w:top w:w="100" w:type="dxa"/>
              <w:left w:w="100" w:type="dxa"/>
              <w:bottom w:w="100" w:type="dxa"/>
              <w:right w:w="100" w:type="dxa"/>
            </w:tcMar>
          </w:tcPr>
          <w:p w14:paraId="56EE6730" w14:textId="77777777" w:rsidR="00775A9E" w:rsidRPr="000B770F" w:rsidRDefault="00775A9E" w:rsidP="00D61D90">
            <w:pPr>
              <w:pStyle w:val="Normal1"/>
              <w:widowControl w:val="0"/>
              <w:spacing w:line="480" w:lineRule="auto"/>
              <w:jc w:val="center"/>
              <w:rPr>
                <w:rFonts w:ascii="Times New Roman" w:eastAsia="Times New Roman" w:hAnsi="Times New Roman" w:cs="Times New Roman"/>
                <w:sz w:val="24"/>
                <w:szCs w:val="24"/>
                <w:highlight w:val="white"/>
                <w:lang w:val="en-GB"/>
              </w:rPr>
            </w:pPr>
            <w:r w:rsidRPr="000B770F">
              <w:rPr>
                <w:rFonts w:ascii="Times New Roman" w:eastAsia="Times New Roman" w:hAnsi="Times New Roman" w:cs="Times New Roman"/>
                <w:b/>
                <w:i/>
                <w:sz w:val="24"/>
                <w:szCs w:val="24"/>
                <w:highlight w:val="white"/>
                <w:lang w:val="en-GB"/>
              </w:rPr>
              <w:t xml:space="preserve">Keep </w:t>
            </w:r>
            <w:proofErr w:type="gramStart"/>
            <w:r w:rsidRPr="000B770F">
              <w:rPr>
                <w:rFonts w:ascii="Times New Roman" w:eastAsia="Times New Roman" w:hAnsi="Times New Roman" w:cs="Times New Roman"/>
                <w:b/>
                <w:i/>
                <w:sz w:val="24"/>
                <w:szCs w:val="24"/>
                <w:highlight w:val="white"/>
                <w:lang w:val="en-GB"/>
              </w:rPr>
              <w:t>satisfied</w:t>
            </w:r>
            <w:proofErr w:type="gramEnd"/>
          </w:p>
          <w:p w14:paraId="12F98B09" w14:textId="77777777" w:rsidR="00775A9E" w:rsidRPr="000B770F" w:rsidRDefault="00775A9E" w:rsidP="00D61D90">
            <w:pPr>
              <w:pStyle w:val="Normal1"/>
              <w:widowControl w:val="0"/>
              <w:spacing w:line="480" w:lineRule="auto"/>
              <w:jc w:val="center"/>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highlight w:val="white"/>
                <w:lang w:val="en-GB"/>
              </w:rPr>
              <w:t xml:space="preserve">The Ryans </w:t>
            </w:r>
          </w:p>
          <w:p w14:paraId="0A578FA5" w14:textId="77777777" w:rsidR="00775A9E" w:rsidRPr="000B770F" w:rsidRDefault="00775A9E" w:rsidP="00D61D90">
            <w:pPr>
              <w:pStyle w:val="Normal1"/>
              <w:widowControl w:val="0"/>
              <w:spacing w:line="480" w:lineRule="auto"/>
              <w:jc w:val="center"/>
              <w:rPr>
                <w:rFonts w:ascii="Times New Roman" w:eastAsia="Times New Roman" w:hAnsi="Times New Roman" w:cs="Times New Roman"/>
                <w:sz w:val="24"/>
                <w:szCs w:val="24"/>
                <w:highlight w:val="white"/>
                <w:lang w:val="en-GB"/>
              </w:rPr>
            </w:pPr>
            <w:r w:rsidRPr="000B770F">
              <w:rPr>
                <w:rFonts w:ascii="Times New Roman" w:eastAsia="Times New Roman" w:hAnsi="Times New Roman" w:cs="Times New Roman"/>
                <w:sz w:val="24"/>
                <w:szCs w:val="24"/>
                <w:highlight w:val="white"/>
                <w:lang w:val="en-GB"/>
              </w:rPr>
              <w:t>Employees</w:t>
            </w:r>
          </w:p>
          <w:p w14:paraId="5C2E6955" w14:textId="77777777" w:rsidR="00775A9E" w:rsidRPr="000B770F" w:rsidRDefault="00775A9E" w:rsidP="00D61D90">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Michael O'Leary</w:t>
            </w:r>
          </w:p>
          <w:p w14:paraId="7B8BCB26" w14:textId="77777777" w:rsidR="00775A9E" w:rsidRPr="000B770F" w:rsidRDefault="00775A9E" w:rsidP="00D61D90">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David Bonderman</w:t>
            </w:r>
          </w:p>
          <w:p w14:paraId="3CFD78E0" w14:textId="77777777" w:rsidR="00775A9E" w:rsidRPr="000B770F" w:rsidRDefault="00775A9E" w:rsidP="00D61D90">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Investors </w:t>
            </w:r>
          </w:p>
          <w:p w14:paraId="6312FDD1" w14:textId="77777777" w:rsidR="00775A9E" w:rsidRPr="000B770F" w:rsidRDefault="00775A9E" w:rsidP="00D61D90">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Customers </w:t>
            </w:r>
          </w:p>
        </w:tc>
        <w:tc>
          <w:tcPr>
            <w:tcW w:w="3979" w:type="dxa"/>
            <w:shd w:val="clear" w:color="auto" w:fill="auto"/>
            <w:tcMar>
              <w:top w:w="100" w:type="dxa"/>
              <w:left w:w="100" w:type="dxa"/>
              <w:bottom w:w="100" w:type="dxa"/>
              <w:right w:w="100" w:type="dxa"/>
            </w:tcMar>
          </w:tcPr>
          <w:p w14:paraId="6AA02FF6" w14:textId="77777777" w:rsidR="00775A9E" w:rsidRPr="000B770F" w:rsidRDefault="00775A9E" w:rsidP="00D61D90">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b/>
                <w:i/>
                <w:sz w:val="24"/>
                <w:szCs w:val="24"/>
                <w:lang w:val="en-GB"/>
              </w:rPr>
            </w:pPr>
            <w:r w:rsidRPr="000B770F">
              <w:rPr>
                <w:rFonts w:ascii="Times New Roman" w:eastAsia="Times New Roman" w:hAnsi="Times New Roman" w:cs="Times New Roman"/>
                <w:b/>
                <w:i/>
                <w:sz w:val="24"/>
                <w:szCs w:val="24"/>
                <w:lang w:val="en-GB"/>
              </w:rPr>
              <w:t xml:space="preserve">Manage </w:t>
            </w:r>
            <w:proofErr w:type="gramStart"/>
            <w:r w:rsidRPr="000B770F">
              <w:rPr>
                <w:rFonts w:ascii="Times New Roman" w:eastAsia="Times New Roman" w:hAnsi="Times New Roman" w:cs="Times New Roman"/>
                <w:b/>
                <w:i/>
                <w:sz w:val="24"/>
                <w:szCs w:val="24"/>
                <w:lang w:val="en-GB"/>
              </w:rPr>
              <w:t>closely</w:t>
            </w:r>
            <w:proofErr w:type="gramEnd"/>
          </w:p>
          <w:p w14:paraId="1E5CE5EF" w14:textId="77777777" w:rsidR="00775A9E" w:rsidRPr="000B770F" w:rsidRDefault="00775A9E" w:rsidP="00D61D90">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Government policies </w:t>
            </w:r>
          </w:p>
          <w:p w14:paraId="6CEDB513" w14:textId="77777777" w:rsidR="00775A9E" w:rsidRPr="000B770F" w:rsidRDefault="00775A9E" w:rsidP="00D61D90">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Competitors </w:t>
            </w:r>
          </w:p>
        </w:tc>
      </w:tr>
      <w:tr w:rsidR="00775A9E" w:rsidRPr="000B770F" w14:paraId="6A1FECCC" w14:textId="77777777" w:rsidTr="00894776">
        <w:trPr>
          <w:cantSplit/>
          <w:tblHeader/>
        </w:trPr>
        <w:tc>
          <w:tcPr>
            <w:tcW w:w="5050" w:type="dxa"/>
            <w:shd w:val="clear" w:color="auto" w:fill="auto"/>
            <w:tcMar>
              <w:top w:w="100" w:type="dxa"/>
              <w:left w:w="100" w:type="dxa"/>
              <w:bottom w:w="100" w:type="dxa"/>
              <w:right w:w="100" w:type="dxa"/>
            </w:tcMar>
          </w:tcPr>
          <w:p w14:paraId="55F181BC" w14:textId="77777777" w:rsidR="00775A9E" w:rsidRPr="000B770F" w:rsidRDefault="00775A9E" w:rsidP="00D61D90">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b/>
                <w:i/>
                <w:sz w:val="24"/>
                <w:szCs w:val="24"/>
                <w:lang w:val="en-GB"/>
              </w:rPr>
            </w:pPr>
            <w:r w:rsidRPr="000B770F">
              <w:rPr>
                <w:rFonts w:ascii="Times New Roman" w:eastAsia="Times New Roman" w:hAnsi="Times New Roman" w:cs="Times New Roman"/>
                <w:b/>
                <w:i/>
                <w:sz w:val="24"/>
                <w:szCs w:val="24"/>
                <w:lang w:val="en-GB"/>
              </w:rPr>
              <w:t>Monitor</w:t>
            </w:r>
          </w:p>
          <w:p w14:paraId="2D0ADD71" w14:textId="77777777" w:rsidR="00775A9E" w:rsidRPr="000B770F" w:rsidRDefault="00775A9E" w:rsidP="00D61D90">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Irish air</w:t>
            </w:r>
          </w:p>
          <w:p w14:paraId="14DE1138" w14:textId="77777777" w:rsidR="00775A9E" w:rsidRPr="000B770F" w:rsidRDefault="00775A9E" w:rsidP="00D61D90">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Airport</w:t>
            </w:r>
          </w:p>
          <w:p w14:paraId="26474AAA" w14:textId="77777777" w:rsidR="00775A9E" w:rsidRPr="000B770F" w:rsidRDefault="00775A9E" w:rsidP="00D61D90">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Suppliers  </w:t>
            </w:r>
          </w:p>
          <w:p w14:paraId="180833E0" w14:textId="77777777" w:rsidR="00775A9E" w:rsidRPr="000B770F" w:rsidRDefault="00775A9E" w:rsidP="00D61D90">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Trade union </w:t>
            </w:r>
          </w:p>
        </w:tc>
        <w:tc>
          <w:tcPr>
            <w:tcW w:w="3979" w:type="dxa"/>
            <w:shd w:val="clear" w:color="auto" w:fill="auto"/>
            <w:tcMar>
              <w:top w:w="100" w:type="dxa"/>
              <w:left w:w="100" w:type="dxa"/>
              <w:bottom w:w="100" w:type="dxa"/>
              <w:right w:w="100" w:type="dxa"/>
            </w:tcMar>
          </w:tcPr>
          <w:p w14:paraId="0DBAE33B" w14:textId="77777777" w:rsidR="00775A9E" w:rsidRPr="000B770F" w:rsidRDefault="00775A9E" w:rsidP="00D61D90">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b/>
                <w:i/>
                <w:sz w:val="24"/>
                <w:szCs w:val="24"/>
                <w:lang w:val="en-GB"/>
              </w:rPr>
            </w:pPr>
            <w:r w:rsidRPr="000B770F">
              <w:rPr>
                <w:rFonts w:ascii="Times New Roman" w:eastAsia="Times New Roman" w:hAnsi="Times New Roman" w:cs="Times New Roman"/>
                <w:b/>
                <w:i/>
                <w:sz w:val="24"/>
                <w:szCs w:val="24"/>
                <w:lang w:val="en-GB"/>
              </w:rPr>
              <w:t xml:space="preserve">Keep </w:t>
            </w:r>
            <w:proofErr w:type="gramStart"/>
            <w:r w:rsidRPr="000B770F">
              <w:rPr>
                <w:rFonts w:ascii="Times New Roman" w:eastAsia="Times New Roman" w:hAnsi="Times New Roman" w:cs="Times New Roman"/>
                <w:b/>
                <w:i/>
                <w:sz w:val="24"/>
                <w:szCs w:val="24"/>
                <w:lang w:val="en-GB"/>
              </w:rPr>
              <w:t>informed</w:t>
            </w:r>
            <w:proofErr w:type="gramEnd"/>
          </w:p>
          <w:p w14:paraId="55AC1384" w14:textId="77777777" w:rsidR="00775A9E" w:rsidRPr="000B770F" w:rsidRDefault="00775A9E" w:rsidP="00D61D90">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Travel agencies </w:t>
            </w:r>
          </w:p>
          <w:p w14:paraId="45759AED" w14:textId="77777777" w:rsidR="00775A9E" w:rsidRPr="000B770F" w:rsidRDefault="00775A9E" w:rsidP="00D61D90">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Airline ticket booking </w:t>
            </w:r>
            <w:proofErr w:type="gramStart"/>
            <w:r w:rsidRPr="000B770F">
              <w:rPr>
                <w:rFonts w:ascii="Times New Roman" w:eastAsia="Times New Roman" w:hAnsi="Times New Roman" w:cs="Times New Roman"/>
                <w:sz w:val="24"/>
                <w:szCs w:val="24"/>
                <w:lang w:val="en-GB"/>
              </w:rPr>
              <w:t>website</w:t>
            </w:r>
            <w:proofErr w:type="gramEnd"/>
            <w:r w:rsidRPr="000B770F">
              <w:rPr>
                <w:rFonts w:ascii="Times New Roman" w:eastAsia="Times New Roman" w:hAnsi="Times New Roman" w:cs="Times New Roman"/>
                <w:sz w:val="24"/>
                <w:szCs w:val="24"/>
                <w:lang w:val="en-GB"/>
              </w:rPr>
              <w:t xml:space="preserve"> </w:t>
            </w:r>
          </w:p>
          <w:p w14:paraId="4BC5461F" w14:textId="77777777" w:rsidR="00775A9E" w:rsidRPr="000B770F" w:rsidRDefault="00775A9E" w:rsidP="00D61D90">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sz w:val="24"/>
                <w:szCs w:val="24"/>
                <w:lang w:val="en-GB"/>
              </w:rPr>
            </w:pPr>
          </w:p>
        </w:tc>
      </w:tr>
    </w:tbl>
    <w:p w14:paraId="65CC50A2" w14:textId="77777777" w:rsidR="00775A9E" w:rsidRPr="000B770F" w:rsidRDefault="00775A9E" w:rsidP="00D61D90">
      <w:pPr>
        <w:pStyle w:val="Normal1"/>
        <w:spacing w:line="480" w:lineRule="auto"/>
        <w:jc w:val="both"/>
        <w:rPr>
          <w:rFonts w:ascii="Times New Roman" w:eastAsia="Times New Roman" w:hAnsi="Times New Roman" w:cs="Times New Roman"/>
          <w:sz w:val="24"/>
          <w:szCs w:val="24"/>
          <w:lang w:val="en-GB"/>
        </w:rPr>
      </w:pPr>
    </w:p>
    <w:p w14:paraId="6A3E40B9" w14:textId="77777777" w:rsidR="00137E82" w:rsidRPr="000B770F" w:rsidRDefault="00137E82" w:rsidP="00D61D90">
      <w:pPr>
        <w:pStyle w:val="Normal1"/>
        <w:spacing w:line="480" w:lineRule="auto"/>
        <w:jc w:val="center"/>
        <w:rPr>
          <w:rFonts w:ascii="Times New Roman" w:eastAsia="Times New Roman" w:hAnsi="Times New Roman" w:cs="Times New Roman"/>
          <w:b/>
          <w:bCs/>
          <w:sz w:val="24"/>
          <w:szCs w:val="24"/>
          <w:lang w:val="en-GB"/>
        </w:rPr>
      </w:pPr>
      <w:r w:rsidRPr="000B770F">
        <w:rPr>
          <w:rFonts w:ascii="Times New Roman" w:eastAsia="Times New Roman" w:hAnsi="Times New Roman" w:cs="Times New Roman"/>
          <w:b/>
          <w:bCs/>
          <w:sz w:val="24"/>
          <w:szCs w:val="24"/>
          <w:lang w:val="en-GB"/>
        </w:rPr>
        <w:t>Table 4: Stakeholder matrix</w:t>
      </w:r>
    </w:p>
    <w:p w14:paraId="7145EC4B" w14:textId="77777777" w:rsidR="00137E82" w:rsidRPr="000B770F" w:rsidRDefault="00137E82" w:rsidP="00D61D90">
      <w:pPr>
        <w:pStyle w:val="Normal1"/>
        <w:spacing w:line="480" w:lineRule="auto"/>
        <w:jc w:val="center"/>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(Source: Self-created)</w:t>
      </w:r>
    </w:p>
    <w:p w14:paraId="2286F973" w14:textId="77777777" w:rsidR="00775A9E" w:rsidRPr="000B770F" w:rsidRDefault="00775A9E" w:rsidP="00D61D90">
      <w:pPr>
        <w:pStyle w:val="Normal1"/>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Ryan is the founder of the </w:t>
      </w:r>
      <w:proofErr w:type="spellStart"/>
      <w:r w:rsidRPr="000B770F">
        <w:rPr>
          <w:rFonts w:ascii="Times New Roman" w:eastAsia="Times New Roman" w:hAnsi="Times New Roman" w:cs="Times New Roman"/>
          <w:sz w:val="24"/>
          <w:szCs w:val="24"/>
          <w:lang w:val="en-GB"/>
        </w:rPr>
        <w:t>Ryanairs</w:t>
      </w:r>
      <w:proofErr w:type="spellEnd"/>
      <w:r w:rsidRPr="000B770F">
        <w:rPr>
          <w:rFonts w:ascii="Times New Roman" w:eastAsia="Times New Roman" w:hAnsi="Times New Roman" w:cs="Times New Roman"/>
          <w:sz w:val="24"/>
          <w:szCs w:val="24"/>
          <w:lang w:val="en-GB"/>
        </w:rPr>
        <w:t xml:space="preserve"> who built this airline from a small full-service carrier to a larger service carrier. They have a good position in the company as they keep the cost under control and manage the budget plan of the company (</w:t>
      </w:r>
      <w:proofErr w:type="spellStart"/>
      <w:r w:rsidRPr="000B770F">
        <w:rPr>
          <w:rFonts w:ascii="Times New Roman" w:eastAsia="Times New Roman" w:hAnsi="Times New Roman" w:cs="Times New Roman"/>
          <w:sz w:val="24"/>
          <w:szCs w:val="24"/>
          <w:lang w:val="en-GB"/>
        </w:rPr>
        <w:t>Prichinet</w:t>
      </w:r>
      <w:proofErr w:type="spellEnd"/>
      <w:r w:rsidRPr="000B770F">
        <w:rPr>
          <w:rFonts w:ascii="Times New Roman" w:eastAsia="Times New Roman" w:hAnsi="Times New Roman" w:cs="Times New Roman"/>
          <w:sz w:val="24"/>
          <w:szCs w:val="24"/>
          <w:lang w:val="en-GB"/>
        </w:rPr>
        <w:t xml:space="preserve"> and Le, 2020). Michael O'Leary is the managing herd of </w:t>
      </w:r>
      <w:proofErr w:type="spellStart"/>
      <w:r w:rsidRPr="000B770F">
        <w:rPr>
          <w:rFonts w:ascii="Times New Roman" w:eastAsia="Times New Roman" w:hAnsi="Times New Roman" w:cs="Times New Roman"/>
          <w:sz w:val="24"/>
          <w:szCs w:val="24"/>
          <w:lang w:val="en-GB"/>
        </w:rPr>
        <w:t>Ryanairs</w:t>
      </w:r>
      <w:proofErr w:type="spellEnd"/>
      <w:r w:rsidRPr="000B770F">
        <w:rPr>
          <w:rFonts w:ascii="Times New Roman" w:eastAsia="Times New Roman" w:hAnsi="Times New Roman" w:cs="Times New Roman"/>
          <w:sz w:val="24"/>
          <w:szCs w:val="24"/>
          <w:lang w:val="en-GB"/>
        </w:rPr>
        <w:t xml:space="preserve">, he has a share in the development of the companies. David Bonderman is the chairman and leader of Irish Airways. He has a major role in the profitability of the company. </w:t>
      </w:r>
    </w:p>
    <w:p w14:paraId="2F1C8287" w14:textId="77777777" w:rsidR="00775A9E" w:rsidRPr="000B770F" w:rsidRDefault="00775A9E" w:rsidP="00D61D90">
      <w:pPr>
        <w:pStyle w:val="Normal1"/>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lastRenderedPageBreak/>
        <w:t>The customers are the key stakeholder so the company. The customer of the company in the financial year of 2022 was 142 mil</w:t>
      </w:r>
      <w:r w:rsidR="00894776" w:rsidRPr="000B770F">
        <w:rPr>
          <w:rFonts w:ascii="Times New Roman" w:eastAsia="Times New Roman" w:hAnsi="Times New Roman" w:cs="Times New Roman"/>
          <w:sz w:val="24"/>
          <w:szCs w:val="24"/>
          <w:lang w:val="en-GB"/>
        </w:rPr>
        <w:t xml:space="preserve">lion. The company has reported </w:t>
      </w:r>
      <w:r w:rsidRPr="000B770F">
        <w:rPr>
          <w:rFonts w:ascii="Times New Roman" w:eastAsia="Times New Roman" w:hAnsi="Times New Roman" w:cs="Times New Roman"/>
          <w:sz w:val="24"/>
          <w:szCs w:val="24"/>
          <w:lang w:val="en-GB"/>
        </w:rPr>
        <w:t xml:space="preserve">84% CSAT with a flying record of 17.4 million customers (Ryanair, 2023). Irish Air provided equity and loan to the company as a result they hold a strong position in the business of Ryanair. The company manages the policies of the government. For example, the European Union plays a vital role in influencing the strategies of the company. The major competitors of Ryanair are Deutsche Lufthansa which generates revenue of 34.5 billion Euros (Global Data, 2023). British Airway is another competitor of Ryanair with annual revenue of 5.1 billion dollars. The supplier plays a vital role in the better of the service provided by the company. </w:t>
      </w:r>
    </w:p>
    <w:p w14:paraId="73C82F09" w14:textId="77777777" w:rsidR="005113B6" w:rsidRPr="000B770F" w:rsidRDefault="005113B6" w:rsidP="00D61D90">
      <w:pPr>
        <w:pStyle w:val="NormalWeb"/>
        <w:spacing w:before="0" w:beforeAutospacing="0" w:after="0" w:afterAutospacing="0" w:line="480" w:lineRule="auto"/>
        <w:jc w:val="both"/>
        <w:rPr>
          <w:lang w:val="en-GB"/>
        </w:rPr>
      </w:pPr>
      <w:r w:rsidRPr="000B770F">
        <w:rPr>
          <w:lang w:val="en-GB"/>
        </w:rPr>
        <w:t xml:space="preserve">Travel agents of Ryanair make the profits by adding their own commission to flights of Ryanair. It indicates that the customers </w:t>
      </w:r>
      <w:proofErr w:type="gramStart"/>
      <w:r w:rsidRPr="000B770F">
        <w:rPr>
          <w:lang w:val="en-GB"/>
        </w:rPr>
        <w:t>have to</w:t>
      </w:r>
      <w:proofErr w:type="gramEnd"/>
      <w:r w:rsidRPr="000B770F">
        <w:rPr>
          <w:lang w:val="en-GB"/>
        </w:rPr>
        <w:t xml:space="preserve"> pay more compared to booking directly with the company. The company serves in nearly 36 cou</w:t>
      </w:r>
      <w:r w:rsidR="00894776" w:rsidRPr="000B770F">
        <w:rPr>
          <w:lang w:val="en-GB"/>
        </w:rPr>
        <w:t>ntries by providing 90</w:t>
      </w:r>
      <w:r w:rsidRPr="000B770F">
        <w:rPr>
          <w:lang w:val="en-GB"/>
        </w:rPr>
        <w:t>% on time performance (Corporate.ryanair.com, 2023). Travel agents need to be informed by the company to provide accurate data about the details such as fare, time, and availability of flights.  Airline ticket booking websites also need to stay informed about the offerings, pricing standards, and availability of flights to a specific destination. </w:t>
      </w:r>
    </w:p>
    <w:p w14:paraId="61C15CBC" w14:textId="77777777" w:rsidR="00C96AED" w:rsidRPr="000B770F" w:rsidRDefault="00C96AED" w:rsidP="00D61D90">
      <w:pPr>
        <w:pStyle w:val="Heading2"/>
        <w:spacing w:line="480" w:lineRule="auto"/>
      </w:pPr>
      <w:bookmarkStart w:id="9" w:name="_Toc140831743"/>
      <w:r w:rsidRPr="000B770F">
        <w:t>Bowman’s Strategy Clock</w:t>
      </w:r>
      <w:bookmarkEnd w:id="9"/>
    </w:p>
    <w:p w14:paraId="520F8ADD" w14:textId="77777777" w:rsidR="00C96AED" w:rsidRPr="000B770F" w:rsidRDefault="00C96AED" w:rsidP="00D61D90">
      <w:pPr>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Bowman’s Strategy Clock is a simple and comprehensive model which is used for analysing the position of a company in the market by choosing a favourable market strategy.  Bowman’s Strategy Clock is used for the strategic planning along with the identification of strategic actions taken by a company (</w:t>
      </w:r>
      <w:r w:rsidRPr="000B770F">
        <w:rPr>
          <w:rFonts w:ascii="Times New Roman" w:eastAsia="Times New Roman" w:hAnsi="Times New Roman" w:cs="Times New Roman"/>
          <w:sz w:val="24"/>
          <w:szCs w:val="24"/>
          <w:highlight w:val="white"/>
          <w:lang w:val="en-GB"/>
        </w:rPr>
        <w:t>Mihajlović and Miletić, 2022</w:t>
      </w:r>
      <w:r w:rsidRPr="000B770F">
        <w:rPr>
          <w:rFonts w:ascii="Times New Roman" w:eastAsia="Times New Roman" w:hAnsi="Times New Roman" w:cs="Times New Roman"/>
          <w:sz w:val="24"/>
          <w:szCs w:val="24"/>
          <w:lang w:val="en-GB"/>
        </w:rPr>
        <w:t xml:space="preserve">). Bowman’s Strategy Clock consists of eight positions, throughout the clock which indicates different strategies, by aiming to determine the position of products or services in the most competitive environment of the market. </w:t>
      </w:r>
    </w:p>
    <w:p w14:paraId="394F0FB6" w14:textId="77777777" w:rsidR="00C96AED" w:rsidRPr="000B770F" w:rsidRDefault="00C96AED" w:rsidP="00D61D90">
      <w:pPr>
        <w:spacing w:line="480" w:lineRule="auto"/>
        <w:jc w:val="center"/>
        <w:rPr>
          <w:rFonts w:ascii="Times New Roman" w:eastAsia="Times New Roman" w:hAnsi="Times New Roman" w:cs="Times New Roman"/>
          <w:sz w:val="24"/>
          <w:szCs w:val="24"/>
          <w:lang w:val="en-GB"/>
        </w:rPr>
      </w:pPr>
      <w:r w:rsidRPr="000B770F">
        <w:rPr>
          <w:rFonts w:ascii="Times New Roman" w:eastAsia="Times New Roman" w:hAnsi="Times New Roman" w:cs="Times New Roman"/>
          <w:noProof/>
          <w:sz w:val="24"/>
          <w:szCs w:val="24"/>
        </w:rPr>
        <w:lastRenderedPageBreak/>
        <w:drawing>
          <wp:inline distT="114300" distB="114300" distL="114300" distR="114300" wp14:anchorId="7068CF75" wp14:editId="7FEBAE4A">
            <wp:extent cx="4895850" cy="3187700"/>
            <wp:effectExtent l="19050" t="19050" r="19050" b="12700"/>
            <wp:docPr id="1448521663" name="Picture 1448521663"/>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897816" cy="3188980"/>
                    </a:xfrm>
                    <a:prstGeom prst="rect">
                      <a:avLst/>
                    </a:prstGeom>
                    <a:ln w="12700">
                      <a:solidFill>
                        <a:srgbClr val="000000"/>
                      </a:solidFill>
                      <a:prstDash val="solid"/>
                    </a:ln>
                  </pic:spPr>
                </pic:pic>
              </a:graphicData>
            </a:graphic>
          </wp:inline>
        </w:drawing>
      </w:r>
    </w:p>
    <w:p w14:paraId="291A8146" w14:textId="77777777" w:rsidR="00C96AED" w:rsidRPr="000B770F" w:rsidRDefault="00C96AED" w:rsidP="00D61D90">
      <w:pPr>
        <w:spacing w:line="480" w:lineRule="auto"/>
        <w:jc w:val="center"/>
        <w:rPr>
          <w:rFonts w:ascii="Times New Roman" w:eastAsia="Times New Roman" w:hAnsi="Times New Roman" w:cs="Times New Roman"/>
          <w:b/>
          <w:sz w:val="24"/>
          <w:szCs w:val="24"/>
          <w:lang w:val="en-GB"/>
        </w:rPr>
      </w:pPr>
      <w:r w:rsidRPr="000B770F">
        <w:rPr>
          <w:rFonts w:ascii="Times New Roman" w:eastAsia="Times New Roman" w:hAnsi="Times New Roman" w:cs="Times New Roman"/>
          <w:b/>
          <w:sz w:val="24"/>
          <w:szCs w:val="24"/>
          <w:lang w:val="en-GB"/>
        </w:rPr>
        <w:t xml:space="preserve">Figure </w:t>
      </w:r>
      <w:r w:rsidR="005105B4" w:rsidRPr="000B770F">
        <w:rPr>
          <w:rFonts w:ascii="Times New Roman" w:eastAsia="Times New Roman" w:hAnsi="Times New Roman" w:cs="Times New Roman"/>
          <w:b/>
          <w:sz w:val="24"/>
          <w:szCs w:val="24"/>
          <w:lang w:val="en-GB"/>
        </w:rPr>
        <w:t>2</w:t>
      </w:r>
      <w:r w:rsidRPr="000B770F">
        <w:rPr>
          <w:rFonts w:ascii="Times New Roman" w:eastAsia="Times New Roman" w:hAnsi="Times New Roman" w:cs="Times New Roman"/>
          <w:b/>
          <w:sz w:val="24"/>
          <w:szCs w:val="24"/>
          <w:lang w:val="en-GB"/>
        </w:rPr>
        <w:t xml:space="preserve">: Bowman’s Strategy Clock </w:t>
      </w:r>
    </w:p>
    <w:p w14:paraId="78DE3132" w14:textId="77777777" w:rsidR="00C96AED" w:rsidRPr="000B770F" w:rsidRDefault="00C96AED" w:rsidP="00D61D90">
      <w:pPr>
        <w:spacing w:line="480" w:lineRule="auto"/>
        <w:jc w:val="center"/>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(Source: </w:t>
      </w:r>
      <w:r w:rsidRPr="000B770F">
        <w:rPr>
          <w:rFonts w:ascii="Times New Roman" w:eastAsia="Times New Roman" w:hAnsi="Times New Roman" w:cs="Times New Roman"/>
          <w:sz w:val="24"/>
          <w:szCs w:val="24"/>
          <w:highlight w:val="white"/>
          <w:lang w:val="en-GB"/>
        </w:rPr>
        <w:t>Mihajlović and Miletić, 2022)</w:t>
      </w:r>
    </w:p>
    <w:p w14:paraId="7F123209" w14:textId="77777777" w:rsidR="00C96AED" w:rsidRPr="000B770F" w:rsidRDefault="00C96AED" w:rsidP="00D61D90">
      <w:pPr>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It </w:t>
      </w:r>
      <w:proofErr w:type="gramStart"/>
      <w:r w:rsidRPr="000B770F">
        <w:rPr>
          <w:rFonts w:ascii="Times New Roman" w:eastAsia="Times New Roman" w:hAnsi="Times New Roman" w:cs="Times New Roman"/>
          <w:sz w:val="24"/>
          <w:szCs w:val="24"/>
          <w:lang w:val="en-GB"/>
        </w:rPr>
        <w:t>is able to</w:t>
      </w:r>
      <w:proofErr w:type="gramEnd"/>
      <w:r w:rsidRPr="000B770F">
        <w:rPr>
          <w:rFonts w:ascii="Times New Roman" w:eastAsia="Times New Roman" w:hAnsi="Times New Roman" w:cs="Times New Roman"/>
          <w:sz w:val="24"/>
          <w:szCs w:val="24"/>
          <w:lang w:val="en-GB"/>
        </w:rPr>
        <w:t xml:space="preserve"> provide comprehensive ways in order to compare the strengths and weaknesses of different strategies. The position is discussed and analysed following, </w:t>
      </w:r>
    </w:p>
    <w:p w14:paraId="7816929B" w14:textId="77777777" w:rsidR="00C96AED" w:rsidRPr="000B770F" w:rsidRDefault="00C96AED" w:rsidP="00D61D90">
      <w:pPr>
        <w:spacing w:line="480" w:lineRule="auto"/>
        <w:jc w:val="both"/>
        <w:rPr>
          <w:rFonts w:ascii="Times New Roman" w:eastAsia="Times New Roman" w:hAnsi="Times New Roman" w:cs="Times New Roman"/>
          <w:b/>
          <w:i/>
          <w:sz w:val="24"/>
          <w:szCs w:val="24"/>
          <w:lang w:val="en-GB"/>
        </w:rPr>
      </w:pPr>
      <w:r w:rsidRPr="000B770F">
        <w:rPr>
          <w:rFonts w:ascii="Times New Roman" w:eastAsia="Times New Roman" w:hAnsi="Times New Roman" w:cs="Times New Roman"/>
          <w:b/>
          <w:i/>
          <w:sz w:val="24"/>
          <w:szCs w:val="24"/>
          <w:lang w:val="en-GB"/>
        </w:rPr>
        <w:t>Low price and low value-added</w:t>
      </w:r>
    </w:p>
    <w:p w14:paraId="15033095" w14:textId="77777777" w:rsidR="00C96AED" w:rsidRPr="000B770F" w:rsidRDefault="00C96AED" w:rsidP="00D61D90">
      <w:pPr>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This position indicates that both the value and price of the product are low, which is probably the least competitive strategy of thi</w:t>
      </w:r>
      <w:r w:rsidR="00D00C43">
        <w:rPr>
          <w:rFonts w:ascii="Times New Roman" w:eastAsia="Times New Roman" w:hAnsi="Times New Roman" w:cs="Times New Roman"/>
          <w:sz w:val="24"/>
          <w:szCs w:val="24"/>
          <w:lang w:val="en-GB"/>
        </w:rPr>
        <w:t>s clock. For the chosen company,</w:t>
      </w:r>
      <w:r w:rsidRPr="000B770F">
        <w:rPr>
          <w:rFonts w:ascii="Times New Roman" w:eastAsia="Times New Roman" w:hAnsi="Times New Roman" w:cs="Times New Roman"/>
          <w:sz w:val="24"/>
          <w:szCs w:val="24"/>
          <w:lang w:val="en-GB"/>
        </w:rPr>
        <w:t xml:space="preserve"> Ryanair, it has been observed they are using the </w:t>
      </w:r>
      <w:proofErr w:type="gramStart"/>
      <w:r w:rsidRPr="000B770F">
        <w:rPr>
          <w:rFonts w:ascii="Times New Roman" w:eastAsia="Times New Roman" w:hAnsi="Times New Roman" w:cs="Times New Roman"/>
          <w:sz w:val="24"/>
          <w:szCs w:val="24"/>
          <w:lang w:val="en-GB"/>
        </w:rPr>
        <w:t>low price</w:t>
      </w:r>
      <w:proofErr w:type="gramEnd"/>
      <w:r w:rsidRPr="000B770F">
        <w:rPr>
          <w:rFonts w:ascii="Times New Roman" w:eastAsia="Times New Roman" w:hAnsi="Times New Roman" w:cs="Times New Roman"/>
          <w:sz w:val="24"/>
          <w:szCs w:val="24"/>
          <w:lang w:val="en-GB"/>
        </w:rPr>
        <w:t xml:space="preserve"> strategy but the </w:t>
      </w:r>
      <w:r w:rsidR="00732AF4" w:rsidRPr="000B770F">
        <w:rPr>
          <w:rFonts w:ascii="Times New Roman" w:eastAsia="Times New Roman" w:hAnsi="Times New Roman" w:cs="Times New Roman"/>
          <w:sz w:val="24"/>
          <w:szCs w:val="24"/>
          <w:lang w:val="en-GB"/>
        </w:rPr>
        <w:t>values</w:t>
      </w:r>
      <w:r w:rsidRPr="000B770F">
        <w:rPr>
          <w:rFonts w:ascii="Times New Roman" w:eastAsia="Times New Roman" w:hAnsi="Times New Roman" w:cs="Times New Roman"/>
          <w:sz w:val="24"/>
          <w:szCs w:val="24"/>
          <w:lang w:val="en-GB"/>
        </w:rPr>
        <w:t xml:space="preserve"> of their airline services, which are provided to a large number of </w:t>
      </w:r>
      <w:r w:rsidR="00732AF4" w:rsidRPr="000B770F">
        <w:rPr>
          <w:rFonts w:ascii="Times New Roman" w:eastAsia="Times New Roman" w:hAnsi="Times New Roman" w:cs="Times New Roman"/>
          <w:sz w:val="24"/>
          <w:szCs w:val="24"/>
          <w:lang w:val="en-GB"/>
        </w:rPr>
        <w:t>customers,</w:t>
      </w:r>
      <w:r w:rsidRPr="000B770F">
        <w:rPr>
          <w:rFonts w:ascii="Times New Roman" w:eastAsia="Times New Roman" w:hAnsi="Times New Roman" w:cs="Times New Roman"/>
          <w:sz w:val="24"/>
          <w:szCs w:val="24"/>
          <w:lang w:val="en-GB"/>
        </w:rPr>
        <w:t xml:space="preserve"> are highly valued. They provide the best services to their customers or passengers at a low price compared to other airline companies. </w:t>
      </w:r>
    </w:p>
    <w:p w14:paraId="366B89BD" w14:textId="77777777" w:rsidR="00C96AED" w:rsidRPr="000B770F" w:rsidRDefault="00C96AED" w:rsidP="00D61D90">
      <w:pPr>
        <w:spacing w:line="480" w:lineRule="auto"/>
        <w:jc w:val="both"/>
        <w:rPr>
          <w:rFonts w:ascii="Times New Roman" w:eastAsia="Times New Roman" w:hAnsi="Times New Roman" w:cs="Times New Roman"/>
          <w:b/>
          <w:i/>
          <w:sz w:val="24"/>
          <w:szCs w:val="24"/>
          <w:lang w:val="en-GB"/>
        </w:rPr>
      </w:pPr>
      <w:r w:rsidRPr="000B770F">
        <w:rPr>
          <w:rFonts w:ascii="Times New Roman" w:eastAsia="Times New Roman" w:hAnsi="Times New Roman" w:cs="Times New Roman"/>
          <w:b/>
          <w:i/>
          <w:sz w:val="24"/>
          <w:szCs w:val="24"/>
          <w:lang w:val="en-GB"/>
        </w:rPr>
        <w:t>Low Price</w:t>
      </w:r>
    </w:p>
    <w:p w14:paraId="568FE7AF" w14:textId="77777777" w:rsidR="00C96AED" w:rsidRPr="000B770F" w:rsidRDefault="00C96AED" w:rsidP="00D61D90">
      <w:pPr>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Strategy of </w:t>
      </w:r>
      <w:proofErr w:type="gramStart"/>
      <w:r w:rsidRPr="000B770F">
        <w:rPr>
          <w:rFonts w:ascii="Times New Roman" w:eastAsia="Times New Roman" w:hAnsi="Times New Roman" w:cs="Times New Roman"/>
          <w:sz w:val="24"/>
          <w:szCs w:val="24"/>
          <w:lang w:val="en-GB"/>
        </w:rPr>
        <w:t>low price</w:t>
      </w:r>
      <w:proofErr w:type="gramEnd"/>
      <w:r w:rsidRPr="000B770F">
        <w:rPr>
          <w:rFonts w:ascii="Times New Roman" w:eastAsia="Times New Roman" w:hAnsi="Times New Roman" w:cs="Times New Roman"/>
          <w:sz w:val="24"/>
          <w:szCs w:val="24"/>
          <w:lang w:val="en-GB"/>
        </w:rPr>
        <w:t xml:space="preserve"> shows that a company is providing products or services to customers at a lower price than the price of the competition. This also focuses on quantity more specifically. Ryanair is providing the airline's service to a huge number of passengers consistently by aiming to reduce the production costs (Corporate.ryanair.com, 2023). This strategy is followed by the company. </w:t>
      </w:r>
    </w:p>
    <w:p w14:paraId="69B7FE1C" w14:textId="77777777" w:rsidR="00C96AED" w:rsidRPr="000B770F" w:rsidRDefault="00C96AED" w:rsidP="00D61D90">
      <w:pPr>
        <w:spacing w:line="480" w:lineRule="auto"/>
        <w:jc w:val="both"/>
        <w:rPr>
          <w:rFonts w:ascii="Times New Roman" w:eastAsia="Times New Roman" w:hAnsi="Times New Roman" w:cs="Times New Roman"/>
          <w:b/>
          <w:i/>
          <w:sz w:val="24"/>
          <w:szCs w:val="24"/>
          <w:lang w:val="en-GB"/>
        </w:rPr>
      </w:pPr>
      <w:r w:rsidRPr="000B770F">
        <w:rPr>
          <w:rFonts w:ascii="Times New Roman" w:eastAsia="Times New Roman" w:hAnsi="Times New Roman" w:cs="Times New Roman"/>
          <w:b/>
          <w:i/>
          <w:sz w:val="24"/>
          <w:szCs w:val="24"/>
          <w:lang w:val="en-GB"/>
        </w:rPr>
        <w:lastRenderedPageBreak/>
        <w:t>Hybrid</w:t>
      </w:r>
    </w:p>
    <w:p w14:paraId="529C7AB2" w14:textId="77777777" w:rsidR="00C96AED" w:rsidRPr="000B770F" w:rsidRDefault="00C96AED" w:rsidP="00D61D90">
      <w:pPr>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Hybrid strategy combines low price along with differentiation of products, to make the product or services highly valued in the market. Ryanair uses a low pricing strategy but there are other companies which also provide airline services such as Deutsche Lufthansa AG</w:t>
      </w:r>
      <w:r w:rsidR="00101287" w:rsidRPr="000B770F">
        <w:rPr>
          <w:rFonts w:ascii="Times New Roman" w:eastAsia="Times New Roman" w:hAnsi="Times New Roman" w:cs="Times New Roman"/>
          <w:sz w:val="24"/>
          <w:szCs w:val="24"/>
          <w:lang w:val="en-GB"/>
        </w:rPr>
        <w:t>, easy jet plc, British Airways</w:t>
      </w:r>
      <w:r w:rsidRPr="000B770F">
        <w:rPr>
          <w:rFonts w:ascii="Times New Roman" w:eastAsia="Times New Roman" w:hAnsi="Times New Roman" w:cs="Times New Roman"/>
          <w:sz w:val="24"/>
          <w:szCs w:val="24"/>
          <w:lang w:val="en-GB"/>
        </w:rPr>
        <w:t xml:space="preserve">. Hence, product differentiation is not possible for the company. </w:t>
      </w:r>
    </w:p>
    <w:p w14:paraId="581BE889" w14:textId="77777777" w:rsidR="00C96AED" w:rsidRPr="000B770F" w:rsidRDefault="00C96AED" w:rsidP="00D61D90">
      <w:pPr>
        <w:spacing w:line="480" w:lineRule="auto"/>
        <w:jc w:val="both"/>
        <w:rPr>
          <w:rFonts w:ascii="Times New Roman" w:eastAsia="Times New Roman" w:hAnsi="Times New Roman" w:cs="Times New Roman"/>
          <w:b/>
          <w:i/>
          <w:sz w:val="24"/>
          <w:szCs w:val="24"/>
          <w:lang w:val="en-GB"/>
        </w:rPr>
      </w:pPr>
      <w:r w:rsidRPr="000B770F">
        <w:rPr>
          <w:rFonts w:ascii="Times New Roman" w:eastAsia="Times New Roman" w:hAnsi="Times New Roman" w:cs="Times New Roman"/>
          <w:b/>
          <w:i/>
          <w:sz w:val="24"/>
          <w:szCs w:val="24"/>
          <w:lang w:val="en-GB"/>
        </w:rPr>
        <w:t>Differentiation</w:t>
      </w:r>
    </w:p>
    <w:p w14:paraId="41B4C2DC" w14:textId="77777777" w:rsidR="00C96AED" w:rsidRPr="000B770F" w:rsidRDefault="00C96AED" w:rsidP="00D61D90">
      <w:pPr>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It is the strategy which is used by the companies to make the products or services different from the other competitors. Ryanair </w:t>
      </w:r>
      <w:proofErr w:type="gramStart"/>
      <w:r w:rsidRPr="000B770F">
        <w:rPr>
          <w:rFonts w:ascii="Times New Roman" w:eastAsia="Times New Roman" w:hAnsi="Times New Roman" w:cs="Times New Roman"/>
          <w:sz w:val="24"/>
          <w:szCs w:val="24"/>
          <w:lang w:val="en-GB"/>
        </w:rPr>
        <w:t>is able to</w:t>
      </w:r>
      <w:proofErr w:type="gramEnd"/>
      <w:r w:rsidRPr="000B770F">
        <w:rPr>
          <w:rFonts w:ascii="Times New Roman" w:eastAsia="Times New Roman" w:hAnsi="Times New Roman" w:cs="Times New Roman"/>
          <w:sz w:val="24"/>
          <w:szCs w:val="24"/>
          <w:lang w:val="en-GB"/>
        </w:rPr>
        <w:t xml:space="preserve"> provide best services to their passengers through their innovation of more than 19000 highly skilled employees, in order to attract more customers (Corporate.ryanair.com, 2023). </w:t>
      </w:r>
    </w:p>
    <w:p w14:paraId="4EA44BC3" w14:textId="77777777" w:rsidR="00C96AED" w:rsidRPr="000B770F" w:rsidRDefault="00C96AED" w:rsidP="00D61D90">
      <w:pPr>
        <w:spacing w:line="480" w:lineRule="auto"/>
        <w:jc w:val="both"/>
        <w:rPr>
          <w:rFonts w:ascii="Times New Roman" w:eastAsia="Times New Roman" w:hAnsi="Times New Roman" w:cs="Times New Roman"/>
          <w:b/>
          <w:i/>
          <w:sz w:val="24"/>
          <w:szCs w:val="24"/>
          <w:lang w:val="en-GB"/>
        </w:rPr>
      </w:pPr>
      <w:r w:rsidRPr="000B770F">
        <w:rPr>
          <w:rFonts w:ascii="Times New Roman" w:eastAsia="Times New Roman" w:hAnsi="Times New Roman" w:cs="Times New Roman"/>
          <w:b/>
          <w:i/>
          <w:sz w:val="24"/>
          <w:szCs w:val="24"/>
          <w:lang w:val="en-GB"/>
        </w:rPr>
        <w:t>Focused differentiation</w:t>
      </w:r>
    </w:p>
    <w:p w14:paraId="0FFB4984" w14:textId="77777777" w:rsidR="00C96AED" w:rsidRPr="000B770F" w:rsidRDefault="00C96AED" w:rsidP="00D61D90">
      <w:pPr>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High value and high prices are combined in this strategy, </w:t>
      </w:r>
      <w:proofErr w:type="gramStart"/>
      <w:r w:rsidRPr="000B770F">
        <w:rPr>
          <w:rFonts w:ascii="Times New Roman" w:eastAsia="Times New Roman" w:hAnsi="Times New Roman" w:cs="Times New Roman"/>
          <w:sz w:val="24"/>
          <w:szCs w:val="24"/>
          <w:lang w:val="en-GB"/>
        </w:rPr>
        <w:t>in order to</w:t>
      </w:r>
      <w:proofErr w:type="gramEnd"/>
      <w:r w:rsidRPr="000B770F">
        <w:rPr>
          <w:rFonts w:ascii="Times New Roman" w:eastAsia="Times New Roman" w:hAnsi="Times New Roman" w:cs="Times New Roman"/>
          <w:sz w:val="24"/>
          <w:szCs w:val="24"/>
          <w:lang w:val="en-GB"/>
        </w:rPr>
        <w:t xml:space="preserve"> distinguish the products at the possible highest price. Ryanair is focused on providing high-quality service to passengers. They have planned to recruit 6000 employees in the coming year along with a high amount of assets. </w:t>
      </w:r>
    </w:p>
    <w:p w14:paraId="363FFFFB" w14:textId="77777777" w:rsidR="00C96AED" w:rsidRPr="000B770F" w:rsidRDefault="00C96AED" w:rsidP="00D61D90">
      <w:pPr>
        <w:spacing w:line="480" w:lineRule="auto"/>
        <w:jc w:val="both"/>
        <w:rPr>
          <w:rFonts w:ascii="Times New Roman" w:eastAsia="Times New Roman" w:hAnsi="Times New Roman" w:cs="Times New Roman"/>
          <w:b/>
          <w:i/>
          <w:sz w:val="24"/>
          <w:szCs w:val="24"/>
          <w:lang w:val="en-GB"/>
        </w:rPr>
      </w:pPr>
      <w:r w:rsidRPr="000B770F">
        <w:rPr>
          <w:rFonts w:ascii="Times New Roman" w:eastAsia="Times New Roman" w:hAnsi="Times New Roman" w:cs="Times New Roman"/>
          <w:b/>
          <w:i/>
          <w:sz w:val="24"/>
          <w:szCs w:val="24"/>
          <w:lang w:val="en-GB"/>
        </w:rPr>
        <w:t>Risky high margins</w:t>
      </w:r>
    </w:p>
    <w:p w14:paraId="504C0E68" w14:textId="77777777" w:rsidR="00C96AED" w:rsidRPr="000B770F" w:rsidRDefault="00C96AED" w:rsidP="00D61D90">
      <w:pPr>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High prices and low value of products or services are combined in this strategy. Businesses with strong brand names usually use this, but in the case of Ryanair, they offer high quality services at a comparatively low price to passengers. </w:t>
      </w:r>
    </w:p>
    <w:p w14:paraId="10D19DE6" w14:textId="77777777" w:rsidR="00C96AED" w:rsidRPr="000B770F" w:rsidRDefault="00C96AED" w:rsidP="00D61D90">
      <w:pPr>
        <w:spacing w:line="480" w:lineRule="auto"/>
        <w:jc w:val="both"/>
        <w:rPr>
          <w:rFonts w:ascii="Times New Roman" w:eastAsia="Times New Roman" w:hAnsi="Times New Roman" w:cs="Times New Roman"/>
          <w:b/>
          <w:i/>
          <w:sz w:val="24"/>
          <w:szCs w:val="24"/>
          <w:lang w:val="en-GB"/>
        </w:rPr>
      </w:pPr>
      <w:r w:rsidRPr="000B770F">
        <w:rPr>
          <w:rFonts w:ascii="Times New Roman" w:eastAsia="Times New Roman" w:hAnsi="Times New Roman" w:cs="Times New Roman"/>
          <w:b/>
          <w:i/>
          <w:sz w:val="24"/>
          <w:szCs w:val="24"/>
          <w:lang w:val="en-GB"/>
        </w:rPr>
        <w:t>Monopoly pricing</w:t>
      </w:r>
    </w:p>
    <w:p w14:paraId="54A34C88" w14:textId="77777777" w:rsidR="00C96AED" w:rsidRPr="000B770F" w:rsidRDefault="00C96AED" w:rsidP="00D61D90">
      <w:pPr>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This indicates that only one company controls the products and services, with no competition. But Ryanair is not the only airline company, several companies are there, so it can be said this strategy is not favourable for Ryanair.</w:t>
      </w:r>
    </w:p>
    <w:p w14:paraId="17BBDE4B" w14:textId="77777777" w:rsidR="00C96AED" w:rsidRPr="000B770F" w:rsidRDefault="00C96AED" w:rsidP="00D61D90">
      <w:pPr>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b/>
          <w:i/>
          <w:sz w:val="24"/>
          <w:szCs w:val="24"/>
          <w:lang w:val="en-GB"/>
        </w:rPr>
        <w:t>Loss of market share</w:t>
      </w:r>
    </w:p>
    <w:p w14:paraId="1D4B9168" w14:textId="77777777" w:rsidR="005113B6" w:rsidRPr="000B770F" w:rsidRDefault="00C96AED" w:rsidP="00D61D90">
      <w:pPr>
        <w:pStyle w:val="NormalWeb"/>
        <w:spacing w:before="0" w:beforeAutospacing="0" w:after="0" w:afterAutospacing="0" w:line="480" w:lineRule="auto"/>
        <w:jc w:val="both"/>
        <w:rPr>
          <w:lang w:val="en-GB"/>
        </w:rPr>
      </w:pPr>
      <w:r w:rsidRPr="000B770F">
        <w:rPr>
          <w:lang w:val="en-GB"/>
        </w:rPr>
        <w:lastRenderedPageBreak/>
        <w:t>This strategy is used by companies when there is a chance for losing customers and forced lowering of prices. Ryanair is increasing the number of customers by 50%, so this strategy is not suitable according to the current condition of the company (Corporate.ryanair.com, 2023).</w:t>
      </w:r>
    </w:p>
    <w:p w14:paraId="7715F20F" w14:textId="77777777" w:rsidR="00775A9E" w:rsidRPr="000B770F" w:rsidRDefault="00775A9E" w:rsidP="00D61D90">
      <w:pPr>
        <w:pStyle w:val="Heading1"/>
        <w:spacing w:line="480" w:lineRule="auto"/>
      </w:pPr>
      <w:bookmarkStart w:id="10" w:name="_Toc140831744"/>
      <w:r w:rsidRPr="000B770F">
        <w:t xml:space="preserve">The wider implication of the proposed strategy in different areas of the </w:t>
      </w:r>
      <w:r w:rsidR="00554BF7">
        <w:t>organisation</w:t>
      </w:r>
      <w:bookmarkEnd w:id="10"/>
    </w:p>
    <w:p w14:paraId="1FF41AE5" w14:textId="77777777" w:rsidR="00775A9E" w:rsidRPr="000B770F" w:rsidRDefault="00775A9E" w:rsidP="00D61D90">
      <w:pPr>
        <w:pStyle w:val="Heading2"/>
        <w:spacing w:line="480" w:lineRule="auto"/>
      </w:pPr>
      <w:bookmarkStart w:id="11" w:name="_Toc140831745"/>
      <w:r w:rsidRPr="000B770F">
        <w:t>Ansoff’s Matrix</w:t>
      </w:r>
      <w:bookmarkEnd w:id="11"/>
    </w:p>
    <w:p w14:paraId="72B876F7" w14:textId="77777777" w:rsidR="00775A9E" w:rsidRPr="000B770F" w:rsidRDefault="00775A9E" w:rsidP="00D61D90">
      <w:pPr>
        <w:pStyle w:val="Normal1"/>
        <w:spacing w:line="480" w:lineRule="auto"/>
        <w:jc w:val="center"/>
        <w:rPr>
          <w:rFonts w:ascii="Times New Roman" w:eastAsia="Times New Roman" w:hAnsi="Times New Roman" w:cs="Times New Roman"/>
          <w:b/>
          <w:sz w:val="24"/>
          <w:szCs w:val="24"/>
          <w:lang w:val="en-GB"/>
        </w:rPr>
      </w:pPr>
      <w:r w:rsidRPr="000B770F">
        <w:rPr>
          <w:rFonts w:ascii="Times New Roman" w:eastAsia="Times New Roman" w:hAnsi="Times New Roman" w:cs="Times New Roman"/>
          <w:b/>
          <w:noProof/>
          <w:sz w:val="24"/>
          <w:szCs w:val="24"/>
        </w:rPr>
        <w:drawing>
          <wp:inline distT="114300" distB="114300" distL="114300" distR="114300" wp14:anchorId="0F8A5794" wp14:editId="494E84A2">
            <wp:extent cx="4314591" cy="3317875"/>
            <wp:effectExtent l="19050" t="19050" r="9759" b="15875"/>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4316211" cy="3319121"/>
                    </a:xfrm>
                    <a:prstGeom prst="rect">
                      <a:avLst/>
                    </a:prstGeom>
                    <a:ln w="25400">
                      <a:solidFill>
                        <a:srgbClr val="000000"/>
                      </a:solidFill>
                      <a:prstDash val="solid"/>
                    </a:ln>
                  </pic:spPr>
                </pic:pic>
              </a:graphicData>
            </a:graphic>
          </wp:inline>
        </w:drawing>
      </w:r>
    </w:p>
    <w:p w14:paraId="29B8CF47" w14:textId="77777777" w:rsidR="00775A9E" w:rsidRPr="000B770F" w:rsidRDefault="00775A9E" w:rsidP="00D61D90">
      <w:pPr>
        <w:pStyle w:val="Normal1"/>
        <w:spacing w:line="480" w:lineRule="auto"/>
        <w:jc w:val="center"/>
        <w:rPr>
          <w:rFonts w:ascii="Times New Roman" w:eastAsia="Times New Roman" w:hAnsi="Times New Roman" w:cs="Times New Roman"/>
          <w:b/>
          <w:sz w:val="24"/>
          <w:szCs w:val="24"/>
          <w:lang w:val="en-GB"/>
        </w:rPr>
      </w:pPr>
      <w:r w:rsidRPr="000B770F">
        <w:rPr>
          <w:rFonts w:ascii="Times New Roman" w:eastAsia="Times New Roman" w:hAnsi="Times New Roman" w:cs="Times New Roman"/>
          <w:b/>
          <w:sz w:val="24"/>
          <w:szCs w:val="24"/>
          <w:lang w:val="en-GB"/>
        </w:rPr>
        <w:t xml:space="preserve">Figure </w:t>
      </w:r>
      <w:r w:rsidR="002F2C44" w:rsidRPr="000B770F">
        <w:rPr>
          <w:rFonts w:ascii="Times New Roman" w:eastAsia="Times New Roman" w:hAnsi="Times New Roman" w:cs="Times New Roman"/>
          <w:b/>
          <w:sz w:val="24"/>
          <w:szCs w:val="24"/>
          <w:lang w:val="en-GB"/>
        </w:rPr>
        <w:t>3</w:t>
      </w:r>
      <w:r w:rsidRPr="000B770F">
        <w:rPr>
          <w:rFonts w:ascii="Times New Roman" w:eastAsia="Times New Roman" w:hAnsi="Times New Roman" w:cs="Times New Roman"/>
          <w:b/>
          <w:sz w:val="24"/>
          <w:szCs w:val="24"/>
          <w:lang w:val="en-GB"/>
        </w:rPr>
        <w:t xml:space="preserve">: Ansoff’s Matrix </w:t>
      </w:r>
    </w:p>
    <w:p w14:paraId="31F49FD9" w14:textId="77777777" w:rsidR="00775A9E" w:rsidRPr="000B770F" w:rsidRDefault="00775A9E" w:rsidP="00D61D90">
      <w:pPr>
        <w:pStyle w:val="Normal1"/>
        <w:spacing w:line="480" w:lineRule="auto"/>
        <w:jc w:val="center"/>
        <w:rPr>
          <w:rFonts w:ascii="Times New Roman" w:eastAsia="Times New Roman" w:hAnsi="Times New Roman" w:cs="Times New Roman"/>
          <w:bCs/>
          <w:sz w:val="24"/>
          <w:szCs w:val="24"/>
          <w:lang w:val="en-GB"/>
        </w:rPr>
      </w:pPr>
      <w:r w:rsidRPr="000B770F">
        <w:rPr>
          <w:rFonts w:ascii="Times New Roman" w:eastAsia="Times New Roman" w:hAnsi="Times New Roman" w:cs="Times New Roman"/>
          <w:bCs/>
          <w:sz w:val="24"/>
          <w:szCs w:val="24"/>
          <w:highlight w:val="white"/>
          <w:lang w:val="en-GB"/>
        </w:rPr>
        <w:t>(Source: Clarissia, 2020)</w:t>
      </w:r>
    </w:p>
    <w:p w14:paraId="10A5257F" w14:textId="77777777" w:rsidR="00775A9E" w:rsidRPr="000B770F" w:rsidRDefault="00775A9E" w:rsidP="00D61D90">
      <w:pPr>
        <w:pStyle w:val="Normal1"/>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Ryanair Holdings is a successful global business that believes in strategic growth by implementing strategic and effective decision-making. The growth of the </w:t>
      </w:r>
      <w:r w:rsidR="00554BF7">
        <w:rPr>
          <w:rFonts w:ascii="Times New Roman" w:eastAsia="Times New Roman" w:hAnsi="Times New Roman" w:cs="Times New Roman"/>
          <w:sz w:val="24"/>
          <w:szCs w:val="24"/>
          <w:lang w:val="en-GB"/>
        </w:rPr>
        <w:t>organisation</w:t>
      </w:r>
      <w:r w:rsidRPr="000B770F">
        <w:rPr>
          <w:rFonts w:ascii="Times New Roman" w:eastAsia="Times New Roman" w:hAnsi="Times New Roman" w:cs="Times New Roman"/>
          <w:sz w:val="24"/>
          <w:szCs w:val="24"/>
          <w:lang w:val="en-GB"/>
        </w:rPr>
        <w:t xml:space="preserve"> is based on external as well as internal factors at different points in time. As per the view of Clarissa (2020), Ansoff’s Matrix consists of the strategic framework that helps the business in the growth of the business. The strategies implemented by the business operation of Ryanair to gain profits are discussed below which is based on the Ansoff matrix. </w:t>
      </w:r>
    </w:p>
    <w:p w14:paraId="2A9C2E90" w14:textId="77777777" w:rsidR="00775A9E" w:rsidRPr="000B770F" w:rsidRDefault="00775A9E" w:rsidP="00D61D90">
      <w:pPr>
        <w:pStyle w:val="Normal1"/>
        <w:spacing w:line="480" w:lineRule="auto"/>
        <w:jc w:val="both"/>
        <w:rPr>
          <w:rFonts w:ascii="Times New Roman" w:eastAsia="Times New Roman" w:hAnsi="Times New Roman" w:cs="Times New Roman"/>
          <w:b/>
          <w:i/>
          <w:sz w:val="24"/>
          <w:szCs w:val="24"/>
          <w:lang w:val="en-GB"/>
        </w:rPr>
      </w:pPr>
      <w:r w:rsidRPr="000B770F">
        <w:rPr>
          <w:rFonts w:ascii="Times New Roman" w:eastAsia="Times New Roman" w:hAnsi="Times New Roman" w:cs="Times New Roman"/>
          <w:b/>
          <w:i/>
          <w:sz w:val="24"/>
          <w:szCs w:val="24"/>
          <w:lang w:val="en-GB"/>
        </w:rPr>
        <w:t>Market development</w:t>
      </w:r>
    </w:p>
    <w:p w14:paraId="44B31158" w14:textId="77777777" w:rsidR="00775A9E" w:rsidRPr="000B770F" w:rsidRDefault="00775A9E" w:rsidP="00D61D90">
      <w:pPr>
        <w:pStyle w:val="Normal1"/>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lastRenderedPageBreak/>
        <w:t xml:space="preserve">The business operation of Ryanair helps in the betterment of the growth of the business by introducing existing products in the new market. As per the view of Harvey and Turnbull (2020), the market research of the firm helps them to identify the areas of development in the new potential market. The implementation of these strategies helps the company to identify the culture of the market, purchasing </w:t>
      </w:r>
      <w:proofErr w:type="spellStart"/>
      <w:r w:rsidRPr="000B770F">
        <w:rPr>
          <w:rFonts w:ascii="Times New Roman" w:eastAsia="Times New Roman" w:hAnsi="Times New Roman" w:cs="Times New Roman"/>
          <w:sz w:val="24"/>
          <w:szCs w:val="24"/>
          <w:lang w:val="en-GB"/>
        </w:rPr>
        <w:t>behavior</w:t>
      </w:r>
      <w:proofErr w:type="spellEnd"/>
      <w:r w:rsidRPr="000B770F">
        <w:rPr>
          <w:rFonts w:ascii="Times New Roman" w:eastAsia="Times New Roman" w:hAnsi="Times New Roman" w:cs="Times New Roman"/>
          <w:sz w:val="24"/>
          <w:szCs w:val="24"/>
          <w:lang w:val="en-GB"/>
        </w:rPr>
        <w:t xml:space="preserve"> of the customers, and current market trends in the existing markets. The regional as well as international expansion of the company allows the company to increase its overall sales. </w:t>
      </w:r>
    </w:p>
    <w:p w14:paraId="24AD3E4D" w14:textId="77777777" w:rsidR="00775A9E" w:rsidRPr="000B770F" w:rsidRDefault="00775A9E" w:rsidP="00D61D90">
      <w:pPr>
        <w:pStyle w:val="Normal1"/>
        <w:spacing w:line="480" w:lineRule="auto"/>
        <w:jc w:val="center"/>
        <w:rPr>
          <w:rFonts w:ascii="Times New Roman" w:eastAsia="Times New Roman" w:hAnsi="Times New Roman" w:cs="Times New Roman"/>
          <w:sz w:val="24"/>
          <w:szCs w:val="24"/>
          <w:lang w:val="en-GB"/>
        </w:rPr>
      </w:pPr>
      <w:r w:rsidRPr="000B770F">
        <w:rPr>
          <w:rFonts w:ascii="Times New Roman" w:eastAsia="Times New Roman" w:hAnsi="Times New Roman" w:cs="Times New Roman"/>
          <w:noProof/>
          <w:sz w:val="24"/>
          <w:szCs w:val="24"/>
        </w:rPr>
        <w:drawing>
          <wp:inline distT="114300" distB="114300" distL="114300" distR="114300" wp14:anchorId="644319B5" wp14:editId="7D3E334E">
            <wp:extent cx="5362575" cy="3114675"/>
            <wp:effectExtent l="19050" t="0" r="9525"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b="12800"/>
                    <a:stretch>
                      <a:fillRect/>
                    </a:stretch>
                  </pic:blipFill>
                  <pic:spPr>
                    <a:xfrm>
                      <a:off x="0" y="0"/>
                      <a:ext cx="5362575" cy="3114675"/>
                    </a:xfrm>
                    <a:prstGeom prst="rect">
                      <a:avLst/>
                    </a:prstGeom>
                    <a:ln/>
                  </pic:spPr>
                </pic:pic>
              </a:graphicData>
            </a:graphic>
          </wp:inline>
        </w:drawing>
      </w:r>
    </w:p>
    <w:p w14:paraId="253BE7F1" w14:textId="77777777" w:rsidR="00775A9E" w:rsidRPr="000B770F" w:rsidRDefault="00775A9E" w:rsidP="00D61D90">
      <w:pPr>
        <w:pStyle w:val="Normal1"/>
        <w:spacing w:line="480" w:lineRule="auto"/>
        <w:jc w:val="center"/>
        <w:rPr>
          <w:rFonts w:ascii="Times New Roman" w:eastAsia="Times New Roman" w:hAnsi="Times New Roman" w:cs="Times New Roman"/>
          <w:b/>
          <w:sz w:val="24"/>
          <w:szCs w:val="24"/>
          <w:lang w:val="en-GB"/>
        </w:rPr>
      </w:pPr>
      <w:r w:rsidRPr="000B770F">
        <w:rPr>
          <w:rFonts w:ascii="Times New Roman" w:eastAsia="Times New Roman" w:hAnsi="Times New Roman" w:cs="Times New Roman"/>
          <w:b/>
          <w:sz w:val="24"/>
          <w:szCs w:val="24"/>
          <w:lang w:val="en-GB"/>
        </w:rPr>
        <w:t xml:space="preserve">Figure </w:t>
      </w:r>
      <w:r w:rsidR="001A3D2E" w:rsidRPr="000B770F">
        <w:rPr>
          <w:rFonts w:ascii="Times New Roman" w:eastAsia="Times New Roman" w:hAnsi="Times New Roman" w:cs="Times New Roman"/>
          <w:b/>
          <w:sz w:val="24"/>
          <w:szCs w:val="24"/>
          <w:lang w:val="en-GB"/>
        </w:rPr>
        <w:t>4</w:t>
      </w:r>
      <w:r w:rsidRPr="000B770F">
        <w:rPr>
          <w:rFonts w:ascii="Times New Roman" w:eastAsia="Times New Roman" w:hAnsi="Times New Roman" w:cs="Times New Roman"/>
          <w:b/>
          <w:sz w:val="24"/>
          <w:szCs w:val="24"/>
          <w:lang w:val="en-GB"/>
        </w:rPr>
        <w:t xml:space="preserve">: Ryanair hit by </w:t>
      </w:r>
      <w:proofErr w:type="gramStart"/>
      <w:r w:rsidRPr="000B770F">
        <w:rPr>
          <w:rFonts w:ascii="Times New Roman" w:eastAsia="Times New Roman" w:hAnsi="Times New Roman" w:cs="Times New Roman"/>
          <w:b/>
          <w:sz w:val="24"/>
          <w:szCs w:val="24"/>
          <w:lang w:val="en-GB"/>
        </w:rPr>
        <w:t>lockdowns</w:t>
      </w:r>
      <w:proofErr w:type="gramEnd"/>
    </w:p>
    <w:p w14:paraId="063DC579" w14:textId="77777777" w:rsidR="00775A9E" w:rsidRPr="000B770F" w:rsidRDefault="00775A9E" w:rsidP="00D61D90">
      <w:pPr>
        <w:pStyle w:val="Normal1"/>
        <w:spacing w:line="480" w:lineRule="auto"/>
        <w:jc w:val="center"/>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(Source: Finance Time, 2023)</w:t>
      </w:r>
    </w:p>
    <w:p w14:paraId="0ACD59EC" w14:textId="77777777" w:rsidR="00775A9E" w:rsidRPr="000B770F" w:rsidRDefault="00775A9E" w:rsidP="00D61D90">
      <w:pPr>
        <w:pStyle w:val="Normal1"/>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The strike of the global pandemic affected the business of aviation companies. The business of Ryanair also got a massive hit in the year 2020. But as soon as the world business recovered, the business of the company improved massively. The flight schedules were cut by the biggest competitors like British Airways and EasyJet (Finance time, 2023). As per the vi</w:t>
      </w:r>
      <w:r w:rsidR="00894776" w:rsidRPr="000B770F">
        <w:rPr>
          <w:rFonts w:ascii="Times New Roman" w:eastAsia="Times New Roman" w:hAnsi="Times New Roman" w:cs="Times New Roman"/>
          <w:sz w:val="24"/>
          <w:szCs w:val="24"/>
          <w:lang w:val="en-GB"/>
        </w:rPr>
        <w:t xml:space="preserve">ew of Efthymiou and Christidis </w:t>
      </w:r>
      <w:r w:rsidRPr="000B770F">
        <w:rPr>
          <w:rFonts w:ascii="Times New Roman" w:eastAsia="Times New Roman" w:hAnsi="Times New Roman" w:cs="Times New Roman"/>
          <w:sz w:val="24"/>
          <w:szCs w:val="24"/>
          <w:lang w:val="en-GB"/>
        </w:rPr>
        <w:t xml:space="preserve">(2023), the flight frequency and increase in the aircraft capacity help in the low-cost network development of the </w:t>
      </w:r>
      <w:r w:rsidR="00554BF7">
        <w:rPr>
          <w:rFonts w:ascii="Times New Roman" w:eastAsia="Times New Roman" w:hAnsi="Times New Roman" w:cs="Times New Roman"/>
          <w:sz w:val="24"/>
          <w:szCs w:val="24"/>
          <w:lang w:val="en-GB"/>
        </w:rPr>
        <w:t>organisation</w:t>
      </w:r>
      <w:r w:rsidRPr="000B770F">
        <w:rPr>
          <w:rFonts w:ascii="Times New Roman" w:eastAsia="Times New Roman" w:hAnsi="Times New Roman" w:cs="Times New Roman"/>
          <w:sz w:val="24"/>
          <w:szCs w:val="24"/>
          <w:lang w:val="en-GB"/>
        </w:rPr>
        <w:t xml:space="preserve">. The company has also </w:t>
      </w:r>
      <w:r w:rsidRPr="000B770F">
        <w:rPr>
          <w:rFonts w:ascii="Times New Roman" w:eastAsia="Times New Roman" w:hAnsi="Times New Roman" w:cs="Times New Roman"/>
          <w:sz w:val="24"/>
          <w:szCs w:val="24"/>
          <w:lang w:val="en-GB"/>
        </w:rPr>
        <w:lastRenderedPageBreak/>
        <w:t xml:space="preserve">increased its profit by educating new customers which leads to the overall development of the company.  </w:t>
      </w:r>
    </w:p>
    <w:p w14:paraId="02FF7799" w14:textId="77777777" w:rsidR="00775A9E" w:rsidRPr="000B770F" w:rsidRDefault="00775A9E" w:rsidP="00D61D90">
      <w:pPr>
        <w:pStyle w:val="Normal1"/>
        <w:spacing w:line="480" w:lineRule="auto"/>
        <w:jc w:val="both"/>
        <w:rPr>
          <w:rFonts w:ascii="Times New Roman" w:eastAsia="Times New Roman" w:hAnsi="Times New Roman" w:cs="Times New Roman"/>
          <w:b/>
          <w:i/>
          <w:sz w:val="24"/>
          <w:szCs w:val="24"/>
          <w:lang w:val="en-GB"/>
        </w:rPr>
      </w:pPr>
      <w:r w:rsidRPr="000B770F">
        <w:rPr>
          <w:rFonts w:ascii="Times New Roman" w:eastAsia="Times New Roman" w:hAnsi="Times New Roman" w:cs="Times New Roman"/>
          <w:b/>
          <w:i/>
          <w:sz w:val="24"/>
          <w:szCs w:val="24"/>
          <w:lang w:val="en-GB"/>
        </w:rPr>
        <w:t>Market penetration</w:t>
      </w:r>
    </w:p>
    <w:p w14:paraId="1D9BD94A" w14:textId="77777777" w:rsidR="00775A9E" w:rsidRPr="000B770F" w:rsidRDefault="00775A9E" w:rsidP="00D61D90">
      <w:pPr>
        <w:pStyle w:val="Normal1"/>
        <w:spacing w:line="480" w:lineRule="auto"/>
        <w:jc w:val="both"/>
        <w:rPr>
          <w:rFonts w:ascii="Times New Roman" w:eastAsia="Times New Roman" w:hAnsi="Times New Roman" w:cs="Times New Roman"/>
          <w:sz w:val="24"/>
          <w:szCs w:val="24"/>
          <w:highlight w:val="white"/>
          <w:lang w:val="en-GB"/>
        </w:rPr>
      </w:pPr>
      <w:r w:rsidRPr="000B770F">
        <w:rPr>
          <w:rFonts w:ascii="Times New Roman" w:eastAsia="Times New Roman" w:hAnsi="Times New Roman" w:cs="Times New Roman"/>
          <w:sz w:val="24"/>
          <w:szCs w:val="24"/>
          <w:lang w:val="en-GB"/>
        </w:rPr>
        <w:t xml:space="preserve">Market penetration is used by of Ryanair to grow in the competitive market. The increase in productivity allows the company to reach its potential customers within the existing market. As per the views of </w:t>
      </w:r>
      <w:r w:rsidRPr="000B770F">
        <w:rPr>
          <w:rFonts w:ascii="Times New Roman" w:eastAsia="Times New Roman" w:hAnsi="Times New Roman" w:cs="Times New Roman"/>
          <w:sz w:val="24"/>
          <w:szCs w:val="24"/>
          <w:highlight w:val="white"/>
          <w:lang w:val="en-GB"/>
        </w:rPr>
        <w:t>Caputo et al. (2019), the core strategy of the company is to have market dominance through its key values. This helps them to gain more customer networks in the existing market. As per the view</w:t>
      </w:r>
      <w:r w:rsidR="00894776" w:rsidRPr="000B770F">
        <w:rPr>
          <w:rFonts w:ascii="Times New Roman" w:eastAsia="Times New Roman" w:hAnsi="Times New Roman" w:cs="Times New Roman"/>
          <w:sz w:val="24"/>
          <w:szCs w:val="24"/>
          <w:highlight w:val="white"/>
          <w:lang w:val="en-GB"/>
        </w:rPr>
        <w:t>s</w:t>
      </w:r>
      <w:r w:rsidRPr="000B770F">
        <w:rPr>
          <w:rFonts w:ascii="Times New Roman" w:eastAsia="Times New Roman" w:hAnsi="Times New Roman" w:cs="Times New Roman"/>
          <w:sz w:val="24"/>
          <w:szCs w:val="24"/>
          <w:highlight w:val="white"/>
          <w:lang w:val="en-GB"/>
        </w:rPr>
        <w:t xml:space="preserve"> of Páscoa (2022), the penetration strategies help the company to explore the potential changes even in the presence of the existing product in the established market. The market share of Ryanair has increased up to 16% in the new market of Spain and Italy. Italy became their largest market share suppressing the Spanish aviation market by implementing the low pricing strategy (Air Service One, 2023). The company reached its new customers by enhancing the distribution channel. </w:t>
      </w:r>
    </w:p>
    <w:p w14:paraId="7EEBA1E8" w14:textId="77777777" w:rsidR="00775A9E" w:rsidRPr="000B770F" w:rsidRDefault="00775A9E" w:rsidP="00D61D90">
      <w:pPr>
        <w:pStyle w:val="Normal1"/>
        <w:spacing w:line="480" w:lineRule="auto"/>
        <w:jc w:val="both"/>
        <w:rPr>
          <w:rFonts w:ascii="Times New Roman" w:eastAsia="Times New Roman" w:hAnsi="Times New Roman" w:cs="Times New Roman"/>
          <w:sz w:val="24"/>
          <w:szCs w:val="24"/>
          <w:highlight w:val="white"/>
          <w:lang w:val="en-GB"/>
        </w:rPr>
      </w:pPr>
      <w:r w:rsidRPr="000B770F">
        <w:rPr>
          <w:rFonts w:ascii="Times New Roman" w:eastAsia="Times New Roman" w:hAnsi="Times New Roman" w:cs="Times New Roman"/>
          <w:sz w:val="24"/>
          <w:szCs w:val="24"/>
          <w:highlight w:val="white"/>
          <w:lang w:val="en-GB"/>
        </w:rPr>
        <w:t xml:space="preserve">The improvement of the supply chain as well as the betterment of the distribution system helps the company to improve its accessibility in the competitive market. As per the opinion of Numanoğlu (2020), the development and implementation of value-based strategic pricing strategies help the company to switch from a product-based company to a value-based company. The competitive prodding of the company increased the sale of the company in the European market. The reduction of the operational cost helps the company to increase the consumption rate in the competitive market. </w:t>
      </w:r>
    </w:p>
    <w:p w14:paraId="30AF30B3" w14:textId="77777777" w:rsidR="00775A9E" w:rsidRPr="000B770F" w:rsidRDefault="00775A9E" w:rsidP="00D61D90">
      <w:pPr>
        <w:pStyle w:val="Normal1"/>
        <w:spacing w:line="480" w:lineRule="auto"/>
        <w:jc w:val="both"/>
        <w:rPr>
          <w:rFonts w:ascii="Times New Roman" w:eastAsia="Times New Roman" w:hAnsi="Times New Roman" w:cs="Times New Roman"/>
          <w:b/>
          <w:i/>
          <w:sz w:val="24"/>
          <w:szCs w:val="24"/>
          <w:lang w:val="en-GB"/>
        </w:rPr>
      </w:pPr>
      <w:r w:rsidRPr="000B770F">
        <w:rPr>
          <w:rFonts w:ascii="Times New Roman" w:eastAsia="Times New Roman" w:hAnsi="Times New Roman" w:cs="Times New Roman"/>
          <w:b/>
          <w:i/>
          <w:sz w:val="24"/>
          <w:szCs w:val="24"/>
          <w:lang w:val="en-GB"/>
        </w:rPr>
        <w:t>Diversification</w:t>
      </w:r>
    </w:p>
    <w:p w14:paraId="4BEC20C3" w14:textId="77777777" w:rsidR="00775A9E" w:rsidRPr="000B770F" w:rsidRDefault="00775A9E" w:rsidP="00D61D90">
      <w:pPr>
        <w:pStyle w:val="Normal1"/>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The diversification of the business refers to the growth of the company due to the development of new products. Ryanair is focused on the betterment of its customer services by developing new products and services. The company has taken initiatives to develop travel </w:t>
      </w:r>
      <w:r w:rsidRPr="000B770F">
        <w:rPr>
          <w:rFonts w:ascii="Times New Roman" w:eastAsia="Times New Roman" w:hAnsi="Times New Roman" w:cs="Times New Roman"/>
          <w:sz w:val="24"/>
          <w:szCs w:val="24"/>
          <w:lang w:val="en-GB"/>
        </w:rPr>
        <w:lastRenderedPageBreak/>
        <w:t xml:space="preserve">app assistants, Digital Self-Service Hub and </w:t>
      </w:r>
      <w:proofErr w:type="spellStart"/>
      <w:r w:rsidRPr="000B770F">
        <w:rPr>
          <w:rFonts w:ascii="Times New Roman" w:eastAsia="Times New Roman" w:hAnsi="Times New Roman" w:cs="Times New Roman"/>
          <w:sz w:val="24"/>
          <w:szCs w:val="24"/>
          <w:lang w:val="en-GB"/>
        </w:rPr>
        <w:t>myRyanair</w:t>
      </w:r>
      <w:proofErr w:type="spellEnd"/>
      <w:r w:rsidRPr="000B770F">
        <w:rPr>
          <w:rFonts w:ascii="Times New Roman" w:eastAsia="Times New Roman" w:hAnsi="Times New Roman" w:cs="Times New Roman"/>
          <w:sz w:val="24"/>
          <w:szCs w:val="24"/>
          <w:lang w:val="en-GB"/>
        </w:rPr>
        <w:t xml:space="preserve"> Wallet (Ryanair, 2023). These initiatives help the passenger by giving easy access to the information related to the company. </w:t>
      </w:r>
    </w:p>
    <w:p w14:paraId="3CB1BB99" w14:textId="77777777" w:rsidR="00775A9E" w:rsidRPr="000B770F" w:rsidRDefault="00775A9E" w:rsidP="00D61D90">
      <w:pPr>
        <w:pStyle w:val="Normal1"/>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The initiative taken by the company helps them to increase their profit in the competitive market. The income of the company has increased over the years. In 2019, the annual profit of the company was 1024 million Euros in the third quarter (Ryanair, 2023). The engagement of the new products helps the company to create a new chain of customers. The development of the new product will help the company to gain profit even in the presence of strong competitors. The estimated market size of the UK is USD 15.20 billion in the year 2023 (IATA, 2023). As the competition is very high the company needs to develop new strategies and innovative products to hold a good position. </w:t>
      </w:r>
    </w:p>
    <w:p w14:paraId="09769F7F" w14:textId="77777777" w:rsidR="00775A9E" w:rsidRPr="000B770F" w:rsidRDefault="00775A9E" w:rsidP="00D61D90">
      <w:pPr>
        <w:pStyle w:val="Normal1"/>
        <w:spacing w:line="480" w:lineRule="auto"/>
        <w:jc w:val="both"/>
        <w:rPr>
          <w:rFonts w:ascii="Times New Roman" w:eastAsia="Times New Roman" w:hAnsi="Times New Roman" w:cs="Times New Roman"/>
          <w:b/>
          <w:i/>
          <w:sz w:val="24"/>
          <w:szCs w:val="24"/>
          <w:lang w:val="en-GB"/>
        </w:rPr>
      </w:pPr>
      <w:r w:rsidRPr="000B770F">
        <w:rPr>
          <w:rFonts w:ascii="Times New Roman" w:eastAsia="Times New Roman" w:hAnsi="Times New Roman" w:cs="Times New Roman"/>
          <w:b/>
          <w:i/>
          <w:sz w:val="24"/>
          <w:szCs w:val="24"/>
          <w:lang w:val="en-GB"/>
        </w:rPr>
        <w:t>Product development</w:t>
      </w:r>
    </w:p>
    <w:p w14:paraId="26D1867B" w14:textId="77777777" w:rsidR="00775A9E" w:rsidRPr="000B770F" w:rsidRDefault="00775A9E" w:rsidP="00D61D90">
      <w:pPr>
        <w:pStyle w:val="Normal1"/>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The growth of the company is highly dependent on the </w:t>
      </w:r>
      <w:proofErr w:type="gramStart"/>
      <w:r w:rsidRPr="000B770F">
        <w:rPr>
          <w:rFonts w:ascii="Times New Roman" w:eastAsia="Times New Roman" w:hAnsi="Times New Roman" w:cs="Times New Roman"/>
          <w:sz w:val="24"/>
          <w:szCs w:val="24"/>
          <w:lang w:val="en-GB"/>
        </w:rPr>
        <w:t>service</w:t>
      </w:r>
      <w:proofErr w:type="gramEnd"/>
      <w:r w:rsidRPr="000B770F">
        <w:rPr>
          <w:rFonts w:ascii="Times New Roman" w:eastAsia="Times New Roman" w:hAnsi="Times New Roman" w:cs="Times New Roman"/>
          <w:sz w:val="24"/>
          <w:szCs w:val="24"/>
          <w:lang w:val="en-GB"/>
        </w:rPr>
        <w:t xml:space="preserve"> or the product developed by them. The main service provided by the company is accommodation services and travel insurance services (Global Data, 2023). The development of the new product is highly dependent on the proper research of the market. As per the view of Abdul-Kadir </w:t>
      </w:r>
      <w:r w:rsidRPr="000B770F">
        <w:rPr>
          <w:rFonts w:ascii="Times New Roman" w:eastAsia="Times New Roman" w:hAnsi="Times New Roman" w:cs="Times New Roman"/>
          <w:i/>
          <w:sz w:val="24"/>
          <w:szCs w:val="24"/>
          <w:lang w:val="en-GB"/>
        </w:rPr>
        <w:t>et al.</w:t>
      </w:r>
      <w:r w:rsidRPr="000B770F">
        <w:rPr>
          <w:rFonts w:ascii="Times New Roman" w:eastAsia="Times New Roman" w:hAnsi="Times New Roman" w:cs="Times New Roman"/>
          <w:sz w:val="24"/>
          <w:szCs w:val="24"/>
          <w:lang w:val="en-GB"/>
        </w:rPr>
        <w:t xml:space="preserve"> (2020), the company developed and promoted its products depending on the demand of the customers. The company works with the manufacturers such as OMEs to ensure that the overall process presents any sort of maintenance errors (Ryanair, 2023). The development of new products by implementing technological innovation like my Ryanair Wallet which is based on market research always helps the company to create a strong customer network in the competitive market.</w:t>
      </w:r>
    </w:p>
    <w:p w14:paraId="4F20F121" w14:textId="77777777" w:rsidR="00775A9E" w:rsidRPr="000B770F" w:rsidRDefault="00775A9E" w:rsidP="00D61D90">
      <w:pPr>
        <w:pStyle w:val="Normal1"/>
        <w:spacing w:line="480" w:lineRule="auto"/>
        <w:jc w:val="center"/>
        <w:rPr>
          <w:rFonts w:ascii="Times New Roman" w:eastAsia="Times New Roman" w:hAnsi="Times New Roman" w:cs="Times New Roman"/>
          <w:sz w:val="24"/>
          <w:szCs w:val="24"/>
          <w:lang w:val="en-GB"/>
        </w:rPr>
      </w:pPr>
      <w:r w:rsidRPr="000B770F">
        <w:rPr>
          <w:rFonts w:ascii="Times New Roman" w:eastAsia="Times New Roman" w:hAnsi="Times New Roman" w:cs="Times New Roman"/>
          <w:noProof/>
          <w:sz w:val="24"/>
          <w:szCs w:val="24"/>
        </w:rPr>
        <w:lastRenderedPageBreak/>
        <w:drawing>
          <wp:inline distT="114300" distB="114300" distL="114300" distR="114300" wp14:anchorId="56432F85" wp14:editId="6A82E8A4">
            <wp:extent cx="5381625" cy="3495675"/>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381625" cy="3495675"/>
                    </a:xfrm>
                    <a:prstGeom prst="rect">
                      <a:avLst/>
                    </a:prstGeom>
                    <a:ln/>
                  </pic:spPr>
                </pic:pic>
              </a:graphicData>
            </a:graphic>
          </wp:inline>
        </w:drawing>
      </w:r>
    </w:p>
    <w:p w14:paraId="3DCF4DAA" w14:textId="77777777" w:rsidR="00775A9E" w:rsidRPr="000B770F" w:rsidRDefault="00775A9E" w:rsidP="00D61D90">
      <w:pPr>
        <w:pStyle w:val="Normal1"/>
        <w:spacing w:line="480" w:lineRule="auto"/>
        <w:jc w:val="center"/>
        <w:rPr>
          <w:rFonts w:ascii="Times New Roman" w:eastAsia="Times New Roman" w:hAnsi="Times New Roman" w:cs="Times New Roman"/>
          <w:b/>
          <w:sz w:val="24"/>
          <w:szCs w:val="24"/>
          <w:lang w:val="en-GB"/>
        </w:rPr>
      </w:pPr>
      <w:r w:rsidRPr="000B770F">
        <w:rPr>
          <w:rFonts w:ascii="Times New Roman" w:eastAsia="Times New Roman" w:hAnsi="Times New Roman" w:cs="Times New Roman"/>
          <w:b/>
          <w:sz w:val="24"/>
          <w:szCs w:val="24"/>
          <w:lang w:val="en-GB"/>
        </w:rPr>
        <w:t xml:space="preserve">Figure </w:t>
      </w:r>
      <w:r w:rsidR="005C47C6" w:rsidRPr="000B770F">
        <w:rPr>
          <w:rFonts w:ascii="Times New Roman" w:eastAsia="Times New Roman" w:hAnsi="Times New Roman" w:cs="Times New Roman"/>
          <w:b/>
          <w:sz w:val="24"/>
          <w:szCs w:val="24"/>
          <w:lang w:val="en-GB"/>
        </w:rPr>
        <w:t>5</w:t>
      </w:r>
      <w:r w:rsidRPr="000B770F">
        <w:rPr>
          <w:rFonts w:ascii="Times New Roman" w:eastAsia="Times New Roman" w:hAnsi="Times New Roman" w:cs="Times New Roman"/>
          <w:b/>
          <w:sz w:val="24"/>
          <w:szCs w:val="24"/>
          <w:lang w:val="en-GB"/>
        </w:rPr>
        <w:t xml:space="preserve">: Number of passengers travelling with </w:t>
      </w:r>
      <w:proofErr w:type="gramStart"/>
      <w:r w:rsidRPr="000B770F">
        <w:rPr>
          <w:rFonts w:ascii="Times New Roman" w:eastAsia="Times New Roman" w:hAnsi="Times New Roman" w:cs="Times New Roman"/>
          <w:b/>
          <w:sz w:val="24"/>
          <w:szCs w:val="24"/>
          <w:lang w:val="en-GB"/>
        </w:rPr>
        <w:t>Ryanair</w:t>
      </w:r>
      <w:proofErr w:type="gramEnd"/>
      <w:r w:rsidRPr="000B770F">
        <w:rPr>
          <w:rFonts w:ascii="Times New Roman" w:eastAsia="Times New Roman" w:hAnsi="Times New Roman" w:cs="Times New Roman"/>
          <w:b/>
          <w:sz w:val="24"/>
          <w:szCs w:val="24"/>
          <w:lang w:val="en-GB"/>
        </w:rPr>
        <w:t xml:space="preserve"> </w:t>
      </w:r>
    </w:p>
    <w:p w14:paraId="54E341F5" w14:textId="77777777" w:rsidR="00775A9E" w:rsidRPr="000B770F" w:rsidRDefault="00775A9E" w:rsidP="00D61D90">
      <w:pPr>
        <w:pStyle w:val="Normal1"/>
        <w:spacing w:line="480" w:lineRule="auto"/>
        <w:jc w:val="center"/>
        <w:rPr>
          <w:rFonts w:ascii="Times New Roman" w:eastAsia="Times New Roman" w:hAnsi="Times New Roman" w:cs="Times New Roman"/>
          <w:b/>
          <w:sz w:val="24"/>
          <w:szCs w:val="24"/>
          <w:lang w:val="en-GB"/>
        </w:rPr>
      </w:pPr>
      <w:r w:rsidRPr="000B770F">
        <w:rPr>
          <w:rFonts w:ascii="Times New Roman" w:eastAsia="Times New Roman" w:hAnsi="Times New Roman" w:cs="Times New Roman"/>
          <w:sz w:val="24"/>
          <w:szCs w:val="24"/>
          <w:lang w:val="en-GB"/>
        </w:rPr>
        <w:t>(Source: Statista, 2023)</w:t>
      </w:r>
    </w:p>
    <w:p w14:paraId="2D662D9F" w14:textId="77777777" w:rsidR="00775A9E" w:rsidRPr="000B770F" w:rsidRDefault="00775A9E" w:rsidP="00D61D90">
      <w:pPr>
        <w:pStyle w:val="Normal1"/>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Ryanair has been growing its business for the past few years. The customer engagement of this company is increasing at a rapid rate. After the strike of covid pandemic, the company has shown massive growth in the European aviation industry. As per the above graph, before the strike of the covid, the company had 14.9 million passengers in the year 2019. On the other </w:t>
      </w:r>
      <w:proofErr w:type="gramStart"/>
      <w:r w:rsidRPr="000B770F">
        <w:rPr>
          <w:rFonts w:ascii="Times New Roman" w:eastAsia="Times New Roman" w:hAnsi="Times New Roman" w:cs="Times New Roman"/>
          <w:sz w:val="24"/>
          <w:szCs w:val="24"/>
          <w:lang w:val="en-GB"/>
        </w:rPr>
        <w:t>hand</w:t>
      </w:r>
      <w:proofErr w:type="gramEnd"/>
      <w:r w:rsidRPr="000B770F">
        <w:rPr>
          <w:rFonts w:ascii="Times New Roman" w:eastAsia="Times New Roman" w:hAnsi="Times New Roman" w:cs="Times New Roman"/>
          <w:sz w:val="24"/>
          <w:szCs w:val="24"/>
          <w:lang w:val="en-GB"/>
        </w:rPr>
        <w:t xml:space="preserve"> in the year 2021 to 2022, the company has recovered from the impact of the global pandemic by increasing to 97 million passengers. The strategic partnership of the company helps the company to gain profit. The number of passengers in the company had increased from last year by 74% to 168.8 million passengers (BBC, 2023). The business operation of Ryanair has experienced a 10% increase in sales due to the launch of a few new services. </w:t>
      </w:r>
    </w:p>
    <w:p w14:paraId="43F0E987" w14:textId="77777777" w:rsidR="00775A9E" w:rsidRPr="000B770F" w:rsidRDefault="00775A9E" w:rsidP="00D61D90">
      <w:pPr>
        <w:pStyle w:val="Heading2"/>
        <w:spacing w:line="480" w:lineRule="auto"/>
      </w:pPr>
      <w:bookmarkStart w:id="12" w:name="_Toc140831746"/>
      <w:r w:rsidRPr="000B770F">
        <w:t>Porter’s Generic Strategies</w:t>
      </w:r>
      <w:bookmarkEnd w:id="12"/>
    </w:p>
    <w:p w14:paraId="0C3BC5CD" w14:textId="77777777" w:rsidR="00775A9E" w:rsidRPr="000B770F" w:rsidRDefault="00775A9E" w:rsidP="00D61D90">
      <w:pPr>
        <w:pStyle w:val="Normal1"/>
        <w:spacing w:line="480" w:lineRule="auto"/>
        <w:jc w:val="both"/>
        <w:rPr>
          <w:rFonts w:ascii="Times New Roman" w:eastAsia="Times New Roman" w:hAnsi="Times New Roman" w:cs="Times New Roman"/>
          <w:b/>
          <w:sz w:val="24"/>
          <w:szCs w:val="24"/>
          <w:lang w:val="en-GB"/>
        </w:rPr>
      </w:pPr>
    </w:p>
    <w:p w14:paraId="6C1FF035" w14:textId="77777777" w:rsidR="00775A9E" w:rsidRPr="000B770F" w:rsidRDefault="00775A9E" w:rsidP="00D61D90">
      <w:pPr>
        <w:pStyle w:val="Normal1"/>
        <w:spacing w:line="480" w:lineRule="auto"/>
        <w:jc w:val="center"/>
        <w:rPr>
          <w:rFonts w:ascii="Times New Roman" w:eastAsia="Times New Roman" w:hAnsi="Times New Roman" w:cs="Times New Roman"/>
          <w:b/>
          <w:sz w:val="24"/>
          <w:szCs w:val="24"/>
          <w:lang w:val="en-GB"/>
        </w:rPr>
      </w:pPr>
      <w:r w:rsidRPr="000B770F">
        <w:rPr>
          <w:rFonts w:ascii="Times New Roman" w:eastAsia="Times New Roman" w:hAnsi="Times New Roman" w:cs="Times New Roman"/>
          <w:b/>
          <w:noProof/>
          <w:sz w:val="24"/>
          <w:szCs w:val="24"/>
        </w:rPr>
        <w:lastRenderedPageBreak/>
        <w:drawing>
          <wp:inline distT="114300" distB="114300" distL="114300" distR="114300" wp14:anchorId="3B23C7ED" wp14:editId="66B99B99">
            <wp:extent cx="3457575" cy="3200400"/>
            <wp:effectExtent l="19050" t="0" r="9525"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3457575" cy="3200400"/>
                    </a:xfrm>
                    <a:prstGeom prst="rect">
                      <a:avLst/>
                    </a:prstGeom>
                    <a:ln/>
                  </pic:spPr>
                </pic:pic>
              </a:graphicData>
            </a:graphic>
          </wp:inline>
        </w:drawing>
      </w:r>
    </w:p>
    <w:p w14:paraId="204F1DF0" w14:textId="77777777" w:rsidR="00775A9E" w:rsidRPr="000B770F" w:rsidRDefault="00775A9E" w:rsidP="00D61D90">
      <w:pPr>
        <w:pStyle w:val="Normal1"/>
        <w:spacing w:line="480" w:lineRule="auto"/>
        <w:jc w:val="center"/>
        <w:rPr>
          <w:rFonts w:ascii="Times New Roman" w:eastAsia="Times New Roman" w:hAnsi="Times New Roman" w:cs="Times New Roman"/>
          <w:b/>
          <w:sz w:val="24"/>
          <w:szCs w:val="24"/>
          <w:highlight w:val="white"/>
          <w:lang w:val="en-GB"/>
        </w:rPr>
      </w:pPr>
      <w:r w:rsidRPr="000B770F">
        <w:rPr>
          <w:rFonts w:ascii="Times New Roman" w:eastAsia="Times New Roman" w:hAnsi="Times New Roman" w:cs="Times New Roman"/>
          <w:b/>
          <w:sz w:val="24"/>
          <w:szCs w:val="24"/>
          <w:highlight w:val="white"/>
          <w:lang w:val="en-GB"/>
        </w:rPr>
        <w:t xml:space="preserve">Figure </w:t>
      </w:r>
      <w:r w:rsidR="00BA33A5" w:rsidRPr="000B770F">
        <w:rPr>
          <w:rFonts w:ascii="Times New Roman" w:eastAsia="Times New Roman" w:hAnsi="Times New Roman" w:cs="Times New Roman"/>
          <w:b/>
          <w:sz w:val="24"/>
          <w:szCs w:val="24"/>
          <w:highlight w:val="white"/>
          <w:lang w:val="en-GB"/>
        </w:rPr>
        <w:t>6</w:t>
      </w:r>
      <w:r w:rsidRPr="000B770F">
        <w:rPr>
          <w:rFonts w:ascii="Times New Roman" w:eastAsia="Times New Roman" w:hAnsi="Times New Roman" w:cs="Times New Roman"/>
          <w:b/>
          <w:sz w:val="24"/>
          <w:szCs w:val="24"/>
          <w:highlight w:val="white"/>
          <w:lang w:val="en-GB"/>
        </w:rPr>
        <w:t xml:space="preserve">: Porter’s Generic Strategies </w:t>
      </w:r>
    </w:p>
    <w:p w14:paraId="163C3D42" w14:textId="77777777" w:rsidR="00775A9E" w:rsidRPr="000B770F" w:rsidRDefault="00775A9E" w:rsidP="00D61D90">
      <w:pPr>
        <w:pStyle w:val="Normal1"/>
        <w:spacing w:line="480" w:lineRule="auto"/>
        <w:jc w:val="center"/>
        <w:rPr>
          <w:rFonts w:ascii="Times New Roman" w:eastAsia="Times New Roman" w:hAnsi="Times New Roman" w:cs="Times New Roman"/>
          <w:bCs/>
          <w:sz w:val="24"/>
          <w:szCs w:val="24"/>
          <w:lang w:val="en-GB"/>
        </w:rPr>
      </w:pPr>
      <w:r w:rsidRPr="000B770F">
        <w:rPr>
          <w:rFonts w:ascii="Times New Roman" w:eastAsia="Times New Roman" w:hAnsi="Times New Roman" w:cs="Times New Roman"/>
          <w:bCs/>
          <w:sz w:val="24"/>
          <w:szCs w:val="24"/>
          <w:highlight w:val="white"/>
          <w:lang w:val="en-GB"/>
        </w:rPr>
        <w:t>(Source: Islami, 2020)</w:t>
      </w:r>
    </w:p>
    <w:p w14:paraId="2006C1E1" w14:textId="77777777" w:rsidR="00775A9E" w:rsidRPr="000B770F" w:rsidRDefault="00775A9E" w:rsidP="00D61D90">
      <w:pPr>
        <w:pStyle w:val="Normal1"/>
        <w:spacing w:line="480" w:lineRule="auto"/>
        <w:jc w:val="both"/>
        <w:rPr>
          <w:rFonts w:ascii="Times New Roman" w:eastAsia="Times New Roman" w:hAnsi="Times New Roman" w:cs="Times New Roman"/>
          <w:b/>
          <w:i/>
          <w:sz w:val="24"/>
          <w:szCs w:val="24"/>
          <w:lang w:val="en-GB"/>
        </w:rPr>
      </w:pPr>
      <w:r w:rsidRPr="000B770F">
        <w:rPr>
          <w:rFonts w:ascii="Times New Roman" w:eastAsia="Times New Roman" w:hAnsi="Times New Roman" w:cs="Times New Roman"/>
          <w:b/>
          <w:i/>
          <w:sz w:val="24"/>
          <w:szCs w:val="24"/>
          <w:lang w:val="en-GB"/>
        </w:rPr>
        <w:t>Cost Leadership</w:t>
      </w:r>
    </w:p>
    <w:p w14:paraId="3E48915B" w14:textId="77777777" w:rsidR="00775A9E" w:rsidRPr="000B770F" w:rsidRDefault="00775A9E" w:rsidP="00D61D90">
      <w:pPr>
        <w:pStyle w:val="Normal1"/>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The Porter’s Generic Strategies help the </w:t>
      </w:r>
      <w:r w:rsidR="00554BF7">
        <w:rPr>
          <w:rFonts w:ascii="Times New Roman" w:eastAsia="Times New Roman" w:hAnsi="Times New Roman" w:cs="Times New Roman"/>
          <w:sz w:val="24"/>
          <w:szCs w:val="24"/>
          <w:lang w:val="en-GB"/>
        </w:rPr>
        <w:t>organisation</w:t>
      </w:r>
      <w:r w:rsidRPr="000B770F">
        <w:rPr>
          <w:rFonts w:ascii="Times New Roman" w:eastAsia="Times New Roman" w:hAnsi="Times New Roman" w:cs="Times New Roman"/>
          <w:sz w:val="24"/>
          <w:szCs w:val="24"/>
          <w:lang w:val="en-GB"/>
        </w:rPr>
        <w:t xml:space="preserve"> in identifying the competitive advantage of the company. This is important for the </w:t>
      </w:r>
      <w:r w:rsidR="00554BF7">
        <w:rPr>
          <w:rFonts w:ascii="Times New Roman" w:eastAsia="Times New Roman" w:hAnsi="Times New Roman" w:cs="Times New Roman"/>
          <w:sz w:val="24"/>
          <w:szCs w:val="24"/>
          <w:lang w:val="en-GB"/>
        </w:rPr>
        <w:t>organisation</w:t>
      </w:r>
      <w:r w:rsidRPr="000B770F">
        <w:rPr>
          <w:rFonts w:ascii="Times New Roman" w:eastAsia="Times New Roman" w:hAnsi="Times New Roman" w:cs="Times New Roman"/>
          <w:sz w:val="24"/>
          <w:szCs w:val="24"/>
          <w:lang w:val="en-GB"/>
        </w:rPr>
        <w:t xml:space="preserve"> to increase the productivity of the company by implementing different cost strategies (Islami, 2020</w:t>
      </w:r>
      <w:proofErr w:type="gramStart"/>
      <w:r w:rsidRPr="000B770F">
        <w:rPr>
          <w:rFonts w:ascii="Times New Roman" w:eastAsia="Times New Roman" w:hAnsi="Times New Roman" w:cs="Times New Roman"/>
          <w:sz w:val="24"/>
          <w:szCs w:val="24"/>
          <w:lang w:val="en-GB"/>
        </w:rPr>
        <w:t>).Cost</w:t>
      </w:r>
      <w:proofErr w:type="gramEnd"/>
      <w:r w:rsidRPr="000B770F">
        <w:rPr>
          <w:rFonts w:ascii="Times New Roman" w:eastAsia="Times New Roman" w:hAnsi="Times New Roman" w:cs="Times New Roman"/>
          <w:sz w:val="24"/>
          <w:szCs w:val="24"/>
          <w:lang w:val="en-GB"/>
        </w:rPr>
        <w:t xml:space="preserve"> leadership is used to define the strategies to enhance the profitability of the company by implementing different cost strategies. The cost leadership of strategies of Ryanair is based on the performance of the competitors pr</w:t>
      </w:r>
      <w:r w:rsidR="00FE74FD" w:rsidRPr="000B770F">
        <w:rPr>
          <w:rFonts w:ascii="Times New Roman" w:eastAsia="Times New Roman" w:hAnsi="Times New Roman" w:cs="Times New Roman"/>
          <w:sz w:val="24"/>
          <w:szCs w:val="24"/>
          <w:lang w:val="en-GB"/>
        </w:rPr>
        <w:t>esent in the market (IJRAR, 2019</w:t>
      </w:r>
      <w:r w:rsidRPr="000B770F">
        <w:rPr>
          <w:rFonts w:ascii="Times New Roman" w:eastAsia="Times New Roman" w:hAnsi="Times New Roman" w:cs="Times New Roman"/>
          <w:sz w:val="24"/>
          <w:szCs w:val="24"/>
          <w:lang w:val="en-GB"/>
        </w:rPr>
        <w:t xml:space="preserve">). The cost leadership style of the company helps to become a low-cost carrier (LCC) in Europe. </w:t>
      </w:r>
    </w:p>
    <w:p w14:paraId="00FD27E1" w14:textId="77777777" w:rsidR="00775A9E" w:rsidRPr="000B770F" w:rsidRDefault="00775A9E" w:rsidP="00D61D90">
      <w:pPr>
        <w:pStyle w:val="Normal1"/>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The company falls under the category of low-cost airline in the UK along with other airline companies like Wizz Air and Vueling. The low-cost airline companies gained a profit of 4.8% approximately and the total revenue earned by the industry in the year 2022 was 4.4 billion Euros (IBIS, 2023). As </w:t>
      </w:r>
      <w:r w:rsidR="00993B9E" w:rsidRPr="000B770F">
        <w:rPr>
          <w:rFonts w:ascii="Times New Roman" w:eastAsia="Times New Roman" w:hAnsi="Times New Roman" w:cs="Times New Roman"/>
          <w:sz w:val="24"/>
          <w:szCs w:val="24"/>
          <w:lang w:val="en-GB"/>
        </w:rPr>
        <w:t>added by</w:t>
      </w:r>
      <w:r w:rsidRPr="000B770F">
        <w:rPr>
          <w:rFonts w:ascii="Times New Roman" w:eastAsia="Times New Roman" w:hAnsi="Times New Roman" w:cs="Times New Roman"/>
          <w:sz w:val="24"/>
          <w:szCs w:val="24"/>
          <w:lang w:val="en-GB"/>
        </w:rPr>
        <w:t xml:space="preserve"> Lauer (2019), the Strategic Leadership style helps the company to develop the business to gain long-term success. The company studies the cost structure of its competitors present in air travel services. The company has the value-based </w:t>
      </w:r>
      <w:r w:rsidRPr="000B770F">
        <w:rPr>
          <w:rFonts w:ascii="Times New Roman" w:eastAsia="Times New Roman" w:hAnsi="Times New Roman" w:cs="Times New Roman"/>
          <w:sz w:val="24"/>
          <w:szCs w:val="24"/>
          <w:lang w:val="en-GB"/>
        </w:rPr>
        <w:lastRenderedPageBreak/>
        <w:t xml:space="preserve">approach to have effective strategic pricing that will help the company (SRCE, 2023). The strategies related to cost leadership are associated with the leaders of the low-cost market. This helps in gaining an advantage over the deals offered by the other companies. </w:t>
      </w:r>
    </w:p>
    <w:p w14:paraId="0AEF91B9" w14:textId="77777777" w:rsidR="00775A9E" w:rsidRPr="000B770F" w:rsidRDefault="00775A9E" w:rsidP="00D61D90">
      <w:pPr>
        <w:pStyle w:val="Normal1"/>
        <w:spacing w:line="480" w:lineRule="auto"/>
        <w:jc w:val="both"/>
        <w:rPr>
          <w:rFonts w:ascii="Times New Roman" w:eastAsia="Times New Roman" w:hAnsi="Times New Roman" w:cs="Times New Roman"/>
          <w:b/>
          <w:sz w:val="24"/>
          <w:szCs w:val="24"/>
          <w:lang w:val="en-GB"/>
        </w:rPr>
      </w:pPr>
      <w:r w:rsidRPr="000B770F">
        <w:rPr>
          <w:rFonts w:ascii="Times New Roman" w:eastAsia="Times New Roman" w:hAnsi="Times New Roman" w:cs="Times New Roman"/>
          <w:b/>
          <w:sz w:val="24"/>
          <w:szCs w:val="24"/>
          <w:lang w:val="en-GB"/>
        </w:rPr>
        <w:t>Cost Focus</w:t>
      </w:r>
    </w:p>
    <w:p w14:paraId="23B6156A" w14:textId="77777777" w:rsidR="00775A9E" w:rsidRPr="000B770F" w:rsidRDefault="00775A9E" w:rsidP="00D61D90">
      <w:pPr>
        <w:pStyle w:val="Normal1"/>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The cost focus may not be profitable for the business.</w:t>
      </w:r>
      <w:r w:rsidR="00FF5F26" w:rsidRPr="000B770F">
        <w:rPr>
          <w:rFonts w:ascii="Times New Roman" w:eastAsia="Times New Roman" w:hAnsi="Times New Roman" w:cs="Times New Roman"/>
          <w:sz w:val="24"/>
          <w:szCs w:val="24"/>
          <w:lang w:val="en-GB"/>
        </w:rPr>
        <w:t xml:space="preserve"> </w:t>
      </w:r>
      <w:r w:rsidRPr="000B770F">
        <w:rPr>
          <w:rFonts w:ascii="Times New Roman" w:eastAsia="Times New Roman" w:hAnsi="Times New Roman" w:cs="Times New Roman"/>
          <w:sz w:val="24"/>
          <w:szCs w:val="24"/>
          <w:lang w:val="en-GB"/>
        </w:rPr>
        <w:t xml:space="preserve">The cost focus of the </w:t>
      </w:r>
      <w:r w:rsidR="00554BF7">
        <w:rPr>
          <w:rFonts w:ascii="Times New Roman" w:eastAsia="Times New Roman" w:hAnsi="Times New Roman" w:cs="Times New Roman"/>
          <w:sz w:val="24"/>
          <w:szCs w:val="24"/>
          <w:lang w:val="en-GB"/>
        </w:rPr>
        <w:t>organisation</w:t>
      </w:r>
      <w:r w:rsidRPr="000B770F">
        <w:rPr>
          <w:rFonts w:ascii="Times New Roman" w:eastAsia="Times New Roman" w:hAnsi="Times New Roman" w:cs="Times New Roman"/>
          <w:sz w:val="24"/>
          <w:szCs w:val="24"/>
          <w:lang w:val="en-GB"/>
        </w:rPr>
        <w:t xml:space="preserve"> attracts potential customers which are based on the proposing of the products. As per the report of </w:t>
      </w:r>
      <w:r w:rsidRPr="000B770F">
        <w:rPr>
          <w:rFonts w:ascii="Times New Roman" w:eastAsia="Times New Roman" w:hAnsi="Times New Roman" w:cs="Times New Roman"/>
          <w:sz w:val="24"/>
          <w:szCs w:val="24"/>
          <w:highlight w:val="white"/>
          <w:lang w:val="en-GB"/>
        </w:rPr>
        <w:t>Barrows (2019), t</w:t>
      </w:r>
      <w:r w:rsidRPr="000B770F">
        <w:rPr>
          <w:rFonts w:ascii="Times New Roman" w:eastAsia="Times New Roman" w:hAnsi="Times New Roman" w:cs="Times New Roman"/>
          <w:sz w:val="24"/>
          <w:szCs w:val="24"/>
          <w:lang w:val="en-GB"/>
        </w:rPr>
        <w:t xml:space="preserve">he company mainly focuses on the low pricing the service may bring the value of the products. The U.S. airline Southwest is also a profitable low-cost carrier in the world, with a net profit of 2.3 billion U.S. dollars in 2019 (Ryanair, 2023). The company is mainly focused on the demand of the customers while pricing the products. The cost strategies </w:t>
      </w:r>
      <w:r w:rsidR="005843B5" w:rsidRPr="000B770F">
        <w:rPr>
          <w:rFonts w:ascii="Times New Roman" w:eastAsia="Times New Roman" w:hAnsi="Times New Roman" w:cs="Times New Roman"/>
          <w:sz w:val="24"/>
          <w:szCs w:val="24"/>
          <w:lang w:val="en-GB"/>
        </w:rPr>
        <w:t>of Ryanair</w:t>
      </w:r>
      <w:r w:rsidRPr="000B770F">
        <w:rPr>
          <w:rFonts w:ascii="Times New Roman" w:eastAsia="Times New Roman" w:hAnsi="Times New Roman" w:cs="Times New Roman"/>
          <w:sz w:val="24"/>
          <w:szCs w:val="24"/>
          <w:lang w:val="en-GB"/>
        </w:rPr>
        <w:t xml:space="preserve"> examine the pricing strategies of the competitive companies. The no-frills policy of the company helps in the creative expansion of the company. However, this airline company has emphasized competition in cost strategies. </w:t>
      </w:r>
    </w:p>
    <w:p w14:paraId="1B60531F" w14:textId="77777777" w:rsidR="00775A9E" w:rsidRPr="000B770F" w:rsidRDefault="00775A9E" w:rsidP="00D61D90">
      <w:pPr>
        <w:pStyle w:val="Normal1"/>
        <w:spacing w:line="480" w:lineRule="auto"/>
        <w:jc w:val="both"/>
        <w:rPr>
          <w:rFonts w:ascii="Times New Roman" w:eastAsia="Times New Roman" w:hAnsi="Times New Roman" w:cs="Times New Roman"/>
          <w:b/>
          <w:sz w:val="24"/>
          <w:szCs w:val="24"/>
          <w:lang w:val="en-GB"/>
        </w:rPr>
      </w:pPr>
      <w:r w:rsidRPr="000B770F">
        <w:rPr>
          <w:rFonts w:ascii="Times New Roman" w:eastAsia="Times New Roman" w:hAnsi="Times New Roman" w:cs="Times New Roman"/>
          <w:b/>
          <w:sz w:val="24"/>
          <w:szCs w:val="24"/>
          <w:lang w:val="en-GB"/>
        </w:rPr>
        <w:t xml:space="preserve">Differentiation </w:t>
      </w:r>
    </w:p>
    <w:p w14:paraId="596192A8" w14:textId="77777777" w:rsidR="00775A9E" w:rsidRPr="000B770F" w:rsidRDefault="00775A9E" w:rsidP="00D61D90">
      <w:pPr>
        <w:pStyle w:val="Normal1"/>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The differentiation of the goods and services mainly focused on the satisfaction of the customers. The aviation firm is mainly focused on quality services by generating higher revenue which is </w:t>
      </w:r>
      <w:proofErr w:type="gramStart"/>
      <w:r w:rsidRPr="000B770F">
        <w:rPr>
          <w:rFonts w:ascii="Times New Roman" w:eastAsia="Times New Roman" w:hAnsi="Times New Roman" w:cs="Times New Roman"/>
          <w:sz w:val="24"/>
          <w:szCs w:val="24"/>
          <w:lang w:val="en-GB"/>
        </w:rPr>
        <w:t>1.4 billion euro</w:t>
      </w:r>
      <w:proofErr w:type="gramEnd"/>
      <w:r w:rsidRPr="000B770F">
        <w:rPr>
          <w:rFonts w:ascii="Times New Roman" w:eastAsia="Times New Roman" w:hAnsi="Times New Roman" w:cs="Times New Roman"/>
          <w:sz w:val="24"/>
          <w:szCs w:val="24"/>
          <w:lang w:val="en-GB"/>
        </w:rPr>
        <w:t xml:space="preserve"> profit in the year 2021 (Ryanair, 2023). The business operation of Ryanair mainly deals with its pricing strategies which include low-cost </w:t>
      </w:r>
      <w:r w:rsidRPr="000B770F">
        <w:rPr>
          <w:rFonts w:ascii="Times New Roman" w:eastAsia="Times New Roman" w:hAnsi="Times New Roman" w:cs="Times New Roman"/>
          <w:sz w:val="24"/>
          <w:szCs w:val="24"/>
          <w:lang w:val="en-GB"/>
        </w:rPr>
        <w:lastRenderedPageBreak/>
        <w:t xml:space="preserve">strategies. </w:t>
      </w:r>
      <w:r w:rsidRPr="000B770F">
        <w:rPr>
          <w:rFonts w:ascii="Times New Roman" w:eastAsia="Times New Roman" w:hAnsi="Times New Roman" w:cs="Times New Roman"/>
          <w:noProof/>
          <w:sz w:val="24"/>
          <w:szCs w:val="24"/>
        </w:rPr>
        <w:drawing>
          <wp:inline distT="114300" distB="114300" distL="114300" distR="114300" wp14:anchorId="799327E0" wp14:editId="1D6DC0C7">
            <wp:extent cx="5731200" cy="3124200"/>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t="13991" b="9551"/>
                    <a:stretch>
                      <a:fillRect/>
                    </a:stretch>
                  </pic:blipFill>
                  <pic:spPr>
                    <a:xfrm>
                      <a:off x="0" y="0"/>
                      <a:ext cx="5731200" cy="3124200"/>
                    </a:xfrm>
                    <a:prstGeom prst="rect">
                      <a:avLst/>
                    </a:prstGeom>
                    <a:ln/>
                  </pic:spPr>
                </pic:pic>
              </a:graphicData>
            </a:graphic>
          </wp:inline>
        </w:drawing>
      </w:r>
    </w:p>
    <w:p w14:paraId="0F4416AE" w14:textId="77777777" w:rsidR="00775A9E" w:rsidRPr="000B770F" w:rsidRDefault="006B037D" w:rsidP="00D61D90">
      <w:pPr>
        <w:pStyle w:val="Normal1"/>
        <w:spacing w:line="480" w:lineRule="auto"/>
        <w:jc w:val="center"/>
        <w:rPr>
          <w:rFonts w:ascii="Times New Roman" w:eastAsia="Times New Roman" w:hAnsi="Times New Roman" w:cs="Times New Roman"/>
          <w:b/>
          <w:sz w:val="24"/>
          <w:szCs w:val="24"/>
          <w:lang w:val="en-GB"/>
        </w:rPr>
      </w:pPr>
      <w:r w:rsidRPr="000B770F">
        <w:rPr>
          <w:rFonts w:ascii="Times New Roman" w:eastAsia="Times New Roman" w:hAnsi="Times New Roman" w:cs="Times New Roman"/>
          <w:b/>
          <w:sz w:val="24"/>
          <w:szCs w:val="24"/>
          <w:lang w:val="en-GB"/>
        </w:rPr>
        <w:t xml:space="preserve">Figure </w:t>
      </w:r>
      <w:r w:rsidR="00696DBD" w:rsidRPr="000B770F">
        <w:rPr>
          <w:rFonts w:ascii="Times New Roman" w:eastAsia="Times New Roman" w:hAnsi="Times New Roman" w:cs="Times New Roman"/>
          <w:b/>
          <w:sz w:val="24"/>
          <w:szCs w:val="24"/>
          <w:lang w:val="en-GB"/>
        </w:rPr>
        <w:t>7</w:t>
      </w:r>
      <w:r w:rsidRPr="000B770F">
        <w:rPr>
          <w:rFonts w:ascii="Times New Roman" w:eastAsia="Times New Roman" w:hAnsi="Times New Roman" w:cs="Times New Roman"/>
          <w:b/>
          <w:sz w:val="24"/>
          <w:szCs w:val="24"/>
          <w:lang w:val="en-GB"/>
        </w:rPr>
        <w:t>: Profit of</w:t>
      </w:r>
      <w:r w:rsidR="00775A9E" w:rsidRPr="000B770F">
        <w:rPr>
          <w:rFonts w:ascii="Times New Roman" w:eastAsia="Times New Roman" w:hAnsi="Times New Roman" w:cs="Times New Roman"/>
          <w:b/>
          <w:sz w:val="24"/>
          <w:szCs w:val="24"/>
          <w:lang w:val="en-GB"/>
        </w:rPr>
        <w:t xml:space="preserve"> Ryanair from 2012 to 2019</w:t>
      </w:r>
    </w:p>
    <w:p w14:paraId="4226D2B3" w14:textId="77777777" w:rsidR="00775A9E" w:rsidRPr="000B770F" w:rsidRDefault="00775A9E" w:rsidP="00D61D90">
      <w:pPr>
        <w:pStyle w:val="Normal1"/>
        <w:spacing w:line="480" w:lineRule="auto"/>
        <w:jc w:val="center"/>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(Source: Statista, 2023)</w:t>
      </w:r>
    </w:p>
    <w:p w14:paraId="666DED6C" w14:textId="77777777" w:rsidR="00775A9E" w:rsidRPr="000B770F" w:rsidRDefault="00775A9E" w:rsidP="00D61D90">
      <w:pPr>
        <w:pStyle w:val="Normal1"/>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The company is determined to improve its secure quality to meet the demand of the customers. The improvements in the service help the company to gain profit in the competitive market of the United Kingdom. As per the above graph, the net profit of the company in the year 2016 was 1315.7 million Euros </w:t>
      </w:r>
      <w:r w:rsidR="00FF5F26" w:rsidRPr="000B770F">
        <w:rPr>
          <w:rFonts w:ascii="Times New Roman" w:eastAsia="Times New Roman" w:hAnsi="Times New Roman" w:cs="Times New Roman"/>
          <w:sz w:val="24"/>
          <w:szCs w:val="24"/>
          <w:lang w:val="en-GB"/>
        </w:rPr>
        <w:t>(Statista, 2023). O</w:t>
      </w:r>
      <w:r w:rsidRPr="000B770F">
        <w:rPr>
          <w:rFonts w:ascii="Times New Roman" w:eastAsia="Times New Roman" w:hAnsi="Times New Roman" w:cs="Times New Roman"/>
          <w:sz w:val="24"/>
          <w:szCs w:val="24"/>
          <w:lang w:val="en-GB"/>
        </w:rPr>
        <w:t>n the other hand</w:t>
      </w:r>
      <w:r w:rsidR="00FF5F26" w:rsidRPr="000B770F">
        <w:rPr>
          <w:rFonts w:ascii="Times New Roman" w:eastAsia="Times New Roman" w:hAnsi="Times New Roman" w:cs="Times New Roman"/>
          <w:sz w:val="24"/>
          <w:szCs w:val="24"/>
          <w:lang w:val="en-GB"/>
        </w:rPr>
        <w:t>,</w:t>
      </w:r>
      <w:r w:rsidRPr="000B770F">
        <w:rPr>
          <w:rFonts w:ascii="Times New Roman" w:eastAsia="Times New Roman" w:hAnsi="Times New Roman" w:cs="Times New Roman"/>
          <w:sz w:val="24"/>
          <w:szCs w:val="24"/>
          <w:lang w:val="en-GB"/>
        </w:rPr>
        <w:t xml:space="preserve"> it increased to 1450.2 million Euros</w:t>
      </w:r>
      <w:r w:rsidR="00FF5F26" w:rsidRPr="000B770F">
        <w:rPr>
          <w:rFonts w:ascii="Times New Roman" w:eastAsia="Times New Roman" w:hAnsi="Times New Roman" w:cs="Times New Roman"/>
          <w:sz w:val="24"/>
          <w:szCs w:val="24"/>
          <w:lang w:val="en-GB"/>
        </w:rPr>
        <w:t xml:space="preserve"> in 2018</w:t>
      </w:r>
      <w:r w:rsidRPr="000B770F">
        <w:rPr>
          <w:rFonts w:ascii="Times New Roman" w:eastAsia="Times New Roman" w:hAnsi="Times New Roman" w:cs="Times New Roman"/>
          <w:sz w:val="24"/>
          <w:szCs w:val="24"/>
          <w:lang w:val="en-GB"/>
        </w:rPr>
        <w:t xml:space="preserve">. This helps the company to expand its business in the competitive aviation market of the UK as well as globally. </w:t>
      </w:r>
    </w:p>
    <w:p w14:paraId="223A449E" w14:textId="77777777" w:rsidR="00775A9E" w:rsidRPr="000B770F" w:rsidRDefault="00775A9E" w:rsidP="00D61D90">
      <w:pPr>
        <w:pStyle w:val="Normal1"/>
        <w:spacing w:line="480" w:lineRule="auto"/>
        <w:rPr>
          <w:rFonts w:ascii="Times New Roman" w:eastAsia="Times New Roman" w:hAnsi="Times New Roman" w:cs="Times New Roman"/>
          <w:b/>
          <w:sz w:val="24"/>
          <w:szCs w:val="24"/>
          <w:lang w:val="en-GB"/>
        </w:rPr>
      </w:pPr>
      <w:r w:rsidRPr="000B770F">
        <w:rPr>
          <w:rFonts w:ascii="Times New Roman" w:eastAsia="Times New Roman" w:hAnsi="Times New Roman" w:cs="Times New Roman"/>
          <w:b/>
          <w:sz w:val="24"/>
          <w:szCs w:val="24"/>
          <w:lang w:val="en-GB"/>
        </w:rPr>
        <w:t xml:space="preserve">Differentiation </w:t>
      </w:r>
      <w:proofErr w:type="gramStart"/>
      <w:r w:rsidRPr="000B770F">
        <w:rPr>
          <w:rFonts w:ascii="Times New Roman" w:eastAsia="Times New Roman" w:hAnsi="Times New Roman" w:cs="Times New Roman"/>
          <w:b/>
          <w:sz w:val="24"/>
          <w:szCs w:val="24"/>
          <w:lang w:val="en-GB"/>
        </w:rPr>
        <w:t>focuses</w:t>
      </w:r>
      <w:proofErr w:type="gramEnd"/>
    </w:p>
    <w:p w14:paraId="306728F5" w14:textId="77777777" w:rsidR="00C96AED" w:rsidRPr="000B770F" w:rsidRDefault="00775A9E" w:rsidP="00D61D90">
      <w:pPr>
        <w:pStyle w:val="Normal1"/>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The strategy of the company is mainly focused on the satisfaction of the customer with the services provided by them. The improvement in customer services helped the </w:t>
      </w:r>
      <w:r w:rsidR="00554BF7">
        <w:rPr>
          <w:rFonts w:ascii="Times New Roman" w:eastAsia="Times New Roman" w:hAnsi="Times New Roman" w:cs="Times New Roman"/>
          <w:sz w:val="24"/>
          <w:szCs w:val="24"/>
          <w:lang w:val="en-GB"/>
        </w:rPr>
        <w:t>organisation</w:t>
      </w:r>
      <w:r w:rsidRPr="000B770F">
        <w:rPr>
          <w:rFonts w:ascii="Times New Roman" w:eastAsia="Times New Roman" w:hAnsi="Times New Roman" w:cs="Times New Roman"/>
          <w:sz w:val="24"/>
          <w:szCs w:val="24"/>
          <w:lang w:val="en-GB"/>
        </w:rPr>
        <w:t xml:space="preserve"> to gain the attention of the passenger</w:t>
      </w:r>
      <w:r w:rsidR="000D44EF" w:rsidRPr="000B770F">
        <w:rPr>
          <w:rFonts w:ascii="Times New Roman" w:eastAsia="Times New Roman" w:hAnsi="Times New Roman" w:cs="Times New Roman"/>
          <w:sz w:val="24"/>
          <w:szCs w:val="24"/>
          <w:lang w:val="en-GB"/>
        </w:rPr>
        <w:t>.</w:t>
      </w:r>
      <w:r w:rsidRPr="000B770F">
        <w:rPr>
          <w:rFonts w:ascii="Times New Roman" w:eastAsia="Times New Roman" w:hAnsi="Times New Roman" w:cs="Times New Roman"/>
          <w:sz w:val="24"/>
          <w:szCs w:val="24"/>
          <w:lang w:val="en-GB"/>
        </w:rPr>
        <w:t xml:space="preserve"> In the year 2020, the overall passenger of the company was 148.6 million passengers after the strike of the global pandemic the company faces a huge loss as its total passenger was 27.5 million in the year 2021 (Ryanair, 2023). The company is forced on the betterment of their services by having punctuality. As per the report </w:t>
      </w:r>
      <w:r w:rsidRPr="000B770F">
        <w:rPr>
          <w:rFonts w:ascii="Times New Roman" w:eastAsia="Times New Roman" w:hAnsi="Times New Roman" w:cs="Times New Roman"/>
          <w:sz w:val="24"/>
          <w:szCs w:val="24"/>
          <w:lang w:val="en-GB"/>
        </w:rPr>
        <w:lastRenderedPageBreak/>
        <w:t xml:space="preserve">of Association of European Airlines, </w:t>
      </w:r>
      <w:r w:rsidR="00CB3C70" w:rsidRPr="000B770F">
        <w:rPr>
          <w:rFonts w:ascii="Times New Roman" w:eastAsia="Times New Roman" w:hAnsi="Times New Roman" w:cs="Times New Roman"/>
          <w:sz w:val="24"/>
          <w:szCs w:val="24"/>
          <w:lang w:val="en-GB"/>
        </w:rPr>
        <w:t>fewer cancellations</w:t>
      </w:r>
      <w:r w:rsidRPr="000B770F">
        <w:rPr>
          <w:rFonts w:ascii="Times New Roman" w:eastAsia="Times New Roman" w:hAnsi="Times New Roman" w:cs="Times New Roman"/>
          <w:sz w:val="24"/>
          <w:szCs w:val="24"/>
          <w:lang w:val="en-GB"/>
        </w:rPr>
        <w:t xml:space="preserve"> of flights </w:t>
      </w:r>
      <w:r w:rsidR="00CB3C70" w:rsidRPr="000B770F">
        <w:rPr>
          <w:rFonts w:ascii="Times New Roman" w:eastAsia="Times New Roman" w:hAnsi="Times New Roman" w:cs="Times New Roman"/>
          <w:sz w:val="24"/>
          <w:szCs w:val="24"/>
          <w:lang w:val="en-GB"/>
        </w:rPr>
        <w:t>help</w:t>
      </w:r>
      <w:r w:rsidRPr="000B770F">
        <w:rPr>
          <w:rFonts w:ascii="Times New Roman" w:eastAsia="Times New Roman" w:hAnsi="Times New Roman" w:cs="Times New Roman"/>
          <w:sz w:val="24"/>
          <w:szCs w:val="24"/>
          <w:lang w:val="en-GB"/>
        </w:rPr>
        <w:t xml:space="preserve"> the company to gain a good brand image among potential customers. However, the company faced certain </w:t>
      </w:r>
      <w:proofErr w:type="gramStart"/>
      <w:r w:rsidRPr="000B770F">
        <w:rPr>
          <w:rFonts w:ascii="Times New Roman" w:eastAsia="Times New Roman" w:hAnsi="Times New Roman" w:cs="Times New Roman"/>
          <w:sz w:val="24"/>
          <w:szCs w:val="24"/>
          <w:lang w:val="en-GB"/>
        </w:rPr>
        <w:t>hardships</w:t>
      </w:r>
      <w:proofErr w:type="gramEnd"/>
      <w:r w:rsidRPr="000B770F">
        <w:rPr>
          <w:rFonts w:ascii="Times New Roman" w:eastAsia="Times New Roman" w:hAnsi="Times New Roman" w:cs="Times New Roman"/>
          <w:sz w:val="24"/>
          <w:szCs w:val="24"/>
          <w:lang w:val="en-GB"/>
        </w:rPr>
        <w:t xml:space="preserve"> so they decided to change the model based on American Southwest Airlines. </w:t>
      </w:r>
      <w:r w:rsidR="000D44EF" w:rsidRPr="000B770F">
        <w:rPr>
          <w:rFonts w:ascii="Times New Roman" w:eastAsia="Times New Roman" w:hAnsi="Times New Roman" w:cs="Times New Roman"/>
          <w:sz w:val="24"/>
          <w:szCs w:val="24"/>
          <w:lang w:val="en-GB"/>
        </w:rPr>
        <w:t>Thus,</w:t>
      </w:r>
      <w:r w:rsidRPr="000B770F">
        <w:rPr>
          <w:rFonts w:ascii="Times New Roman" w:eastAsia="Times New Roman" w:hAnsi="Times New Roman" w:cs="Times New Roman"/>
          <w:sz w:val="24"/>
          <w:szCs w:val="24"/>
          <w:lang w:val="en-GB"/>
        </w:rPr>
        <w:t xml:space="preserve"> the low cost helps them to sustain themselves in the competitive market. </w:t>
      </w:r>
    </w:p>
    <w:p w14:paraId="009B0464" w14:textId="77777777" w:rsidR="00C96AED" w:rsidRPr="000B770F" w:rsidRDefault="00C96AED" w:rsidP="00D61D90">
      <w:pPr>
        <w:pStyle w:val="Heading1"/>
        <w:spacing w:line="480" w:lineRule="auto"/>
      </w:pPr>
      <w:bookmarkStart w:id="13" w:name="_Toc140831747"/>
      <w:r w:rsidRPr="000B770F">
        <w:t>Conclusion</w:t>
      </w:r>
      <w:bookmarkEnd w:id="13"/>
    </w:p>
    <w:p w14:paraId="56042B72" w14:textId="77777777" w:rsidR="00C96AED" w:rsidRPr="000B770F" w:rsidRDefault="00C96AED" w:rsidP="00D61D90">
      <w:pPr>
        <w:spacing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It can be concluded from the above report regarding the scheduled flow of passengers, Ryanair is considered as one of the largest airline companies in Europe. Low fare airline industry has loyalty in customers as they are providing low fares. In order to get a large number of customers, Ryanair has offered low fares or charges, which provides efficiency towards </w:t>
      </w:r>
      <w:proofErr w:type="gramStart"/>
      <w:r w:rsidRPr="000B770F">
        <w:rPr>
          <w:rFonts w:ascii="Times New Roman" w:eastAsia="Times New Roman" w:hAnsi="Times New Roman" w:cs="Times New Roman"/>
          <w:sz w:val="24"/>
          <w:szCs w:val="24"/>
          <w:lang w:val="en-GB"/>
        </w:rPr>
        <w:t>consumers..</w:t>
      </w:r>
      <w:proofErr w:type="gramEnd"/>
      <w:r w:rsidRPr="000B770F">
        <w:rPr>
          <w:rFonts w:ascii="Times New Roman" w:eastAsia="Times New Roman" w:hAnsi="Times New Roman" w:cs="Times New Roman"/>
          <w:sz w:val="24"/>
          <w:szCs w:val="24"/>
          <w:lang w:val="en-GB"/>
        </w:rPr>
        <w:t xml:space="preserve"> The company Ryanair also has expanded their business which currently operates with a nearly large number of aircraft. It provides a </w:t>
      </w:r>
      <w:proofErr w:type="gramStart"/>
      <w:r w:rsidRPr="000B770F">
        <w:rPr>
          <w:rFonts w:ascii="Times New Roman" w:eastAsia="Times New Roman" w:hAnsi="Times New Roman" w:cs="Times New Roman"/>
          <w:sz w:val="24"/>
          <w:szCs w:val="24"/>
          <w:lang w:val="en-GB"/>
        </w:rPr>
        <w:t>low cost</w:t>
      </w:r>
      <w:proofErr w:type="gramEnd"/>
      <w:r w:rsidRPr="000B770F">
        <w:rPr>
          <w:rFonts w:ascii="Times New Roman" w:eastAsia="Times New Roman" w:hAnsi="Times New Roman" w:cs="Times New Roman"/>
          <w:sz w:val="24"/>
          <w:szCs w:val="24"/>
          <w:lang w:val="en-GB"/>
        </w:rPr>
        <w:t xml:space="preserve"> model of business that flies to nearly 225 destinations across 90 of the airport base, along with Africa and countries of the Middle East. It has also been seen that stakeholder analysis is important for the company to evaluate strategic operations. </w:t>
      </w:r>
    </w:p>
    <w:p w14:paraId="79039A51" w14:textId="77777777" w:rsidR="00C96AED" w:rsidRPr="000B770F" w:rsidRDefault="00C96AED" w:rsidP="00D61D90">
      <w:pPr>
        <w:spacing w:line="480" w:lineRule="auto"/>
        <w:jc w:val="both"/>
        <w:rPr>
          <w:rFonts w:ascii="Times New Roman" w:eastAsia="Times New Roman" w:hAnsi="Times New Roman" w:cs="Times New Roman"/>
          <w:sz w:val="24"/>
          <w:szCs w:val="24"/>
          <w:lang w:val="en-GB"/>
        </w:rPr>
      </w:pPr>
    </w:p>
    <w:p w14:paraId="1A43FBEE" w14:textId="77777777" w:rsidR="00C96AED" w:rsidRPr="000B770F" w:rsidRDefault="00C96AED" w:rsidP="00D61D90">
      <w:pPr>
        <w:spacing w:line="480" w:lineRule="auto"/>
        <w:jc w:val="both"/>
        <w:rPr>
          <w:rFonts w:ascii="Times New Roman" w:eastAsia="Times New Roman" w:hAnsi="Times New Roman" w:cs="Times New Roman"/>
          <w:sz w:val="24"/>
          <w:szCs w:val="24"/>
          <w:lang w:val="en-GB"/>
        </w:rPr>
      </w:pPr>
    </w:p>
    <w:p w14:paraId="3D249F85" w14:textId="77777777" w:rsidR="00C96AED" w:rsidRPr="000B770F" w:rsidRDefault="00C96AED" w:rsidP="00D61D90">
      <w:pPr>
        <w:spacing w:line="480" w:lineRule="auto"/>
        <w:jc w:val="both"/>
        <w:rPr>
          <w:rFonts w:ascii="Times New Roman" w:eastAsia="Times New Roman" w:hAnsi="Times New Roman" w:cs="Times New Roman"/>
          <w:sz w:val="24"/>
          <w:szCs w:val="24"/>
          <w:lang w:val="en-GB"/>
        </w:rPr>
      </w:pPr>
    </w:p>
    <w:p w14:paraId="410884C9" w14:textId="77777777" w:rsidR="00C96AED" w:rsidRPr="000B770F" w:rsidRDefault="00C96AED" w:rsidP="00D61D90">
      <w:pPr>
        <w:spacing w:line="480" w:lineRule="auto"/>
        <w:jc w:val="both"/>
        <w:rPr>
          <w:rFonts w:ascii="Times New Roman" w:eastAsia="Times New Roman" w:hAnsi="Times New Roman" w:cs="Times New Roman"/>
          <w:sz w:val="24"/>
          <w:szCs w:val="24"/>
          <w:lang w:val="en-GB"/>
        </w:rPr>
      </w:pPr>
    </w:p>
    <w:p w14:paraId="7EDAFA31" w14:textId="77777777" w:rsidR="00C96AED" w:rsidRPr="000B770F" w:rsidRDefault="00C96AED" w:rsidP="00D61D90">
      <w:pPr>
        <w:spacing w:line="480" w:lineRule="auto"/>
        <w:jc w:val="both"/>
        <w:rPr>
          <w:rFonts w:ascii="Times New Roman" w:eastAsia="Times New Roman" w:hAnsi="Times New Roman" w:cs="Times New Roman"/>
          <w:b/>
          <w:sz w:val="24"/>
          <w:szCs w:val="24"/>
          <w:lang w:val="en-GB"/>
        </w:rPr>
      </w:pPr>
    </w:p>
    <w:p w14:paraId="31BD2E93" w14:textId="77777777" w:rsidR="00EF4F97" w:rsidRPr="000B770F" w:rsidRDefault="00842F35" w:rsidP="00D61D90">
      <w:pPr>
        <w:pStyle w:val="Normal1"/>
        <w:spacing w:line="480" w:lineRule="auto"/>
        <w:jc w:val="both"/>
        <w:rPr>
          <w:rFonts w:ascii="Times New Roman" w:eastAsia="Times New Roman" w:hAnsi="Times New Roman" w:cs="Times New Roman"/>
          <w:sz w:val="24"/>
          <w:szCs w:val="24"/>
          <w:lang w:val="en-GB"/>
        </w:rPr>
      </w:pPr>
      <w:r w:rsidRPr="000B770F">
        <w:rPr>
          <w:rFonts w:ascii="Times New Roman" w:hAnsi="Times New Roman" w:cs="Times New Roman"/>
          <w:lang w:val="en-GB"/>
        </w:rPr>
        <w:br w:type="page"/>
      </w:r>
    </w:p>
    <w:p w14:paraId="41B09225" w14:textId="77777777" w:rsidR="00A8075D" w:rsidRPr="000B770F" w:rsidRDefault="00842F35" w:rsidP="00D61D90">
      <w:pPr>
        <w:pStyle w:val="Heading1"/>
        <w:spacing w:line="480" w:lineRule="auto"/>
      </w:pPr>
      <w:bookmarkStart w:id="14" w:name="_Toc140831748"/>
      <w:r w:rsidRPr="000B770F">
        <w:lastRenderedPageBreak/>
        <w:t>Reference List</w:t>
      </w:r>
      <w:bookmarkEnd w:id="14"/>
    </w:p>
    <w:p w14:paraId="2DE37FFE" w14:textId="77777777" w:rsidR="00C96AED" w:rsidRPr="000B770F" w:rsidRDefault="00C96AED" w:rsidP="00D61D90">
      <w:pPr>
        <w:spacing w:after="240" w:line="480" w:lineRule="auto"/>
        <w:jc w:val="both"/>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highlight w:val="white"/>
          <w:lang w:val="en-GB"/>
        </w:rPr>
        <w:t xml:space="preserve">Abdul-Kadir, A., Sadat, A.A. and Sadick, A.A., (2020). Global strategies of the airline industry: a case study of Ryanair, Emirates, NetJets, and Thomas Cook. </w:t>
      </w:r>
      <w:proofErr w:type="spellStart"/>
      <w:r w:rsidRPr="000B770F">
        <w:rPr>
          <w:rFonts w:ascii="Times New Roman" w:eastAsia="Times New Roman" w:hAnsi="Times New Roman" w:cs="Times New Roman"/>
          <w:i/>
          <w:sz w:val="24"/>
          <w:szCs w:val="24"/>
          <w:lang w:val="en-GB"/>
        </w:rPr>
        <w:t>StudNet</w:t>
      </w:r>
      <w:proofErr w:type="spellEnd"/>
      <w:r w:rsidRPr="000B770F">
        <w:rPr>
          <w:rFonts w:ascii="Times New Roman" w:eastAsia="Times New Roman" w:hAnsi="Times New Roman" w:cs="Times New Roman"/>
          <w:sz w:val="24"/>
          <w:szCs w:val="24"/>
          <w:lang w:val="en-GB"/>
        </w:rPr>
        <w:t xml:space="preserve">, </w:t>
      </w:r>
      <w:r w:rsidRPr="000B770F">
        <w:rPr>
          <w:rFonts w:ascii="Times New Roman" w:eastAsia="Times New Roman" w:hAnsi="Times New Roman" w:cs="Times New Roman"/>
          <w:i/>
          <w:sz w:val="24"/>
          <w:szCs w:val="24"/>
          <w:lang w:val="en-GB"/>
        </w:rPr>
        <w:t>3</w:t>
      </w:r>
      <w:r w:rsidRPr="000B770F">
        <w:rPr>
          <w:rFonts w:ascii="Times New Roman" w:eastAsia="Times New Roman" w:hAnsi="Times New Roman" w:cs="Times New Roman"/>
          <w:sz w:val="24"/>
          <w:szCs w:val="24"/>
          <w:lang w:val="en-GB"/>
        </w:rPr>
        <w:t>(3), pp.204-217.</w:t>
      </w:r>
    </w:p>
    <w:p w14:paraId="0BB1F1FE" w14:textId="77777777" w:rsidR="00C96AED" w:rsidRPr="000B770F" w:rsidRDefault="00C96AED" w:rsidP="00D61D90">
      <w:pPr>
        <w:pStyle w:val="Normal1"/>
        <w:spacing w:before="240" w:after="240"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Air Service One, (2023). </w:t>
      </w:r>
      <w:r w:rsidR="00A3551D" w:rsidRPr="000B770F">
        <w:rPr>
          <w:rFonts w:ascii="Times New Roman" w:eastAsia="Times New Roman" w:hAnsi="Times New Roman" w:cs="Times New Roman"/>
          <w:i/>
          <w:sz w:val="24"/>
          <w:szCs w:val="24"/>
          <w:lang w:val="en-GB"/>
        </w:rPr>
        <w:t>Ryanair’s share of intra-European capacity up to 16%; Italy passes Spain to be #1 country market.</w:t>
      </w:r>
      <w:r w:rsidR="00A3551D" w:rsidRPr="000B770F">
        <w:rPr>
          <w:rFonts w:ascii="Times New Roman" w:eastAsia="Times New Roman" w:hAnsi="Times New Roman" w:cs="Times New Roman"/>
          <w:sz w:val="24"/>
          <w:szCs w:val="24"/>
          <w:lang w:val="en-GB"/>
        </w:rPr>
        <w:t xml:space="preserve"> </w:t>
      </w:r>
      <w:r w:rsidRPr="000B770F">
        <w:rPr>
          <w:rFonts w:ascii="Times New Roman" w:eastAsia="Times New Roman" w:hAnsi="Times New Roman" w:cs="Times New Roman"/>
          <w:sz w:val="24"/>
          <w:szCs w:val="24"/>
          <w:lang w:val="en-GB"/>
        </w:rPr>
        <w:t>Available at:</w:t>
      </w:r>
      <w:r w:rsidR="00A3551D" w:rsidRPr="000B770F">
        <w:rPr>
          <w:rFonts w:ascii="Times New Roman" w:eastAsia="Times New Roman" w:hAnsi="Times New Roman" w:cs="Times New Roman"/>
          <w:sz w:val="24"/>
          <w:szCs w:val="24"/>
          <w:lang w:val="en-GB"/>
        </w:rPr>
        <w:t xml:space="preserve"> </w:t>
      </w:r>
      <w:hyperlink r:id="rId15"/>
      <w:hyperlink r:id="rId16">
        <w:r w:rsidRPr="000B770F">
          <w:rPr>
            <w:rFonts w:ascii="Times New Roman" w:eastAsia="Times New Roman" w:hAnsi="Times New Roman" w:cs="Times New Roman"/>
            <w:sz w:val="24"/>
            <w:szCs w:val="24"/>
            <w:lang w:val="en-GB"/>
          </w:rPr>
          <w:t>https://airserviceone.com/ryanairs-share-of-intra-european-capacity-up-to-16-italy-passes-spain-to-be-1-country-market/</w:t>
        </w:r>
      </w:hyperlink>
      <w:r w:rsidRPr="000B770F">
        <w:rPr>
          <w:rFonts w:ascii="Times New Roman" w:eastAsia="Times New Roman" w:hAnsi="Times New Roman" w:cs="Times New Roman"/>
          <w:sz w:val="24"/>
          <w:szCs w:val="24"/>
          <w:lang w:val="en-GB"/>
        </w:rPr>
        <w:t>. [Accessed on 14.07.2023]</w:t>
      </w:r>
    </w:p>
    <w:p w14:paraId="449D5206" w14:textId="77777777" w:rsidR="00C96AED" w:rsidRPr="000B770F" w:rsidRDefault="00C96AED" w:rsidP="00D61D90">
      <w:pPr>
        <w:pStyle w:val="Normal1"/>
        <w:spacing w:before="240" w:after="240"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highlight w:val="white"/>
          <w:lang w:val="en-GB"/>
        </w:rPr>
        <w:t xml:space="preserve">Barrows, S.D., (2019). Assessing the stock market performances of Eu low-cost airlines. </w:t>
      </w:r>
      <w:r w:rsidRPr="000B770F">
        <w:rPr>
          <w:rFonts w:ascii="Times New Roman" w:eastAsia="Times New Roman" w:hAnsi="Times New Roman" w:cs="Times New Roman"/>
          <w:i/>
          <w:sz w:val="24"/>
          <w:szCs w:val="24"/>
          <w:lang w:val="en-GB"/>
        </w:rPr>
        <w:t>International Journal of Economics and Financial Issues</w:t>
      </w:r>
      <w:r w:rsidRPr="000B770F">
        <w:rPr>
          <w:rFonts w:ascii="Times New Roman" w:eastAsia="Times New Roman" w:hAnsi="Times New Roman" w:cs="Times New Roman"/>
          <w:sz w:val="24"/>
          <w:szCs w:val="24"/>
          <w:lang w:val="en-GB"/>
        </w:rPr>
        <w:t xml:space="preserve">, </w:t>
      </w:r>
      <w:r w:rsidRPr="000B770F">
        <w:rPr>
          <w:rFonts w:ascii="Times New Roman" w:eastAsia="Times New Roman" w:hAnsi="Times New Roman" w:cs="Times New Roman"/>
          <w:i/>
          <w:sz w:val="24"/>
          <w:szCs w:val="24"/>
          <w:lang w:val="en-GB"/>
        </w:rPr>
        <w:t>9</w:t>
      </w:r>
      <w:r w:rsidRPr="000B770F">
        <w:rPr>
          <w:rFonts w:ascii="Times New Roman" w:eastAsia="Times New Roman" w:hAnsi="Times New Roman" w:cs="Times New Roman"/>
          <w:sz w:val="24"/>
          <w:szCs w:val="24"/>
          <w:lang w:val="en-GB"/>
        </w:rPr>
        <w:t>(4), p.95.</w:t>
      </w:r>
    </w:p>
    <w:p w14:paraId="62608539" w14:textId="77777777" w:rsidR="00C96AED" w:rsidRPr="000B770F" w:rsidRDefault="00115A48" w:rsidP="00D61D90">
      <w:pPr>
        <w:pStyle w:val="Normal1"/>
        <w:spacing w:before="240" w:after="240" w:line="480" w:lineRule="auto"/>
        <w:jc w:val="both"/>
        <w:rPr>
          <w:rFonts w:ascii="Times New Roman" w:eastAsia="Times New Roman" w:hAnsi="Times New Roman" w:cs="Times New Roman"/>
          <w:sz w:val="24"/>
          <w:szCs w:val="24"/>
          <w:lang w:val="en-GB"/>
        </w:rPr>
      </w:pPr>
      <w:r w:rsidRPr="00115A48">
        <w:rPr>
          <w:rFonts w:ascii="Times New Roman" w:eastAsia="Times New Roman" w:hAnsi="Times New Roman" w:cs="Times New Roman"/>
          <w:color w:val="FF0000"/>
          <w:sz w:val="24"/>
          <w:szCs w:val="24"/>
          <w:lang w:val="en-GB"/>
        </w:rPr>
        <w:t>BBC</w:t>
      </w:r>
      <w:r w:rsidR="00C96AED" w:rsidRPr="000B770F">
        <w:rPr>
          <w:rFonts w:ascii="Times New Roman" w:eastAsia="Times New Roman" w:hAnsi="Times New Roman" w:cs="Times New Roman"/>
          <w:sz w:val="24"/>
          <w:szCs w:val="24"/>
          <w:lang w:val="en-GB"/>
        </w:rPr>
        <w:t>, (2019),</w:t>
      </w:r>
      <w:r w:rsidR="00C96AED" w:rsidRPr="000B770F">
        <w:rPr>
          <w:rFonts w:ascii="Times New Roman" w:eastAsia="Times New Roman" w:hAnsi="Times New Roman" w:cs="Times New Roman"/>
          <w:i/>
          <w:sz w:val="24"/>
          <w:szCs w:val="24"/>
          <w:lang w:val="en-GB"/>
        </w:rPr>
        <w:t xml:space="preserve"> Ryanair rated 'greedy and arrogant' by customers</w:t>
      </w:r>
      <w:r w:rsidR="00C96AED" w:rsidRPr="000B770F">
        <w:rPr>
          <w:rFonts w:ascii="Times New Roman" w:eastAsia="Times New Roman" w:hAnsi="Times New Roman" w:cs="Times New Roman"/>
          <w:sz w:val="24"/>
          <w:szCs w:val="24"/>
          <w:lang w:val="en-GB"/>
        </w:rPr>
        <w:t>, Available at: https://www.bbc.com/news/business-49433807 [Accessed on: 9 July 2023]</w:t>
      </w:r>
    </w:p>
    <w:p w14:paraId="2BE3BBC4" w14:textId="77777777" w:rsidR="00C96AED" w:rsidRPr="000B770F" w:rsidRDefault="00C96AED" w:rsidP="00D61D90">
      <w:pPr>
        <w:pStyle w:val="Normal1"/>
        <w:spacing w:before="240" w:after="240"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BBC, (2023). </w:t>
      </w:r>
      <w:r w:rsidRPr="000B770F">
        <w:rPr>
          <w:rFonts w:ascii="Times New Roman" w:eastAsia="Times New Roman" w:hAnsi="Times New Roman" w:cs="Times New Roman"/>
          <w:i/>
          <w:sz w:val="24"/>
          <w:szCs w:val="24"/>
          <w:lang w:val="en-GB"/>
        </w:rPr>
        <w:t>Ryanair returns to profit as fares jump</w:t>
      </w:r>
      <w:r w:rsidR="00CB3C70" w:rsidRPr="000B770F">
        <w:rPr>
          <w:rFonts w:ascii="Times New Roman" w:eastAsia="Times New Roman" w:hAnsi="Times New Roman" w:cs="Times New Roman"/>
          <w:i/>
          <w:sz w:val="24"/>
          <w:szCs w:val="24"/>
          <w:lang w:val="en-GB"/>
        </w:rPr>
        <w:t>.</w:t>
      </w:r>
      <w:r w:rsidRPr="000B770F">
        <w:rPr>
          <w:rFonts w:ascii="Times New Roman" w:eastAsia="Times New Roman" w:hAnsi="Times New Roman" w:cs="Times New Roman"/>
          <w:sz w:val="24"/>
          <w:szCs w:val="24"/>
          <w:lang w:val="en-GB"/>
        </w:rPr>
        <w:t xml:space="preserve"> Available at:  </w:t>
      </w:r>
      <w:hyperlink r:id="rId17">
        <w:r w:rsidRPr="000B770F">
          <w:rPr>
            <w:rFonts w:ascii="Times New Roman" w:eastAsia="Times New Roman" w:hAnsi="Times New Roman" w:cs="Times New Roman"/>
            <w:sz w:val="24"/>
            <w:szCs w:val="24"/>
            <w:lang w:val="en-GB"/>
          </w:rPr>
          <w:t>https://www.bbc.com/news/business-65668359</w:t>
        </w:r>
      </w:hyperlink>
      <w:r w:rsidRPr="000B770F">
        <w:rPr>
          <w:rFonts w:ascii="Times New Roman" w:eastAsia="Times New Roman" w:hAnsi="Times New Roman" w:cs="Times New Roman"/>
          <w:sz w:val="24"/>
          <w:szCs w:val="24"/>
          <w:lang w:val="en-GB"/>
        </w:rPr>
        <w:t xml:space="preserve"> [Accessed on 14.07.2023]</w:t>
      </w:r>
    </w:p>
    <w:p w14:paraId="5AA722CC" w14:textId="77777777" w:rsidR="00C96AED" w:rsidRPr="000B770F" w:rsidRDefault="00C96AED" w:rsidP="00D61D90">
      <w:pPr>
        <w:pStyle w:val="Normal1"/>
        <w:spacing w:after="240" w:line="480" w:lineRule="auto"/>
        <w:jc w:val="both"/>
        <w:rPr>
          <w:rFonts w:ascii="Times New Roman" w:eastAsia="Times New Roman" w:hAnsi="Times New Roman" w:cs="Times New Roman"/>
          <w:sz w:val="24"/>
          <w:szCs w:val="24"/>
          <w:lang w:val="en-GB"/>
        </w:rPr>
      </w:pPr>
      <w:proofErr w:type="spellStart"/>
      <w:r w:rsidRPr="000B770F">
        <w:rPr>
          <w:rFonts w:ascii="Times New Roman" w:eastAsia="Times New Roman" w:hAnsi="Times New Roman" w:cs="Times New Roman"/>
          <w:sz w:val="24"/>
          <w:szCs w:val="24"/>
          <w:lang w:val="en-GB"/>
        </w:rPr>
        <w:t>Büchs</w:t>
      </w:r>
      <w:proofErr w:type="spellEnd"/>
      <w:r w:rsidRPr="000B770F">
        <w:rPr>
          <w:rFonts w:ascii="Times New Roman" w:eastAsia="Times New Roman" w:hAnsi="Times New Roman" w:cs="Times New Roman"/>
          <w:sz w:val="24"/>
          <w:szCs w:val="24"/>
          <w:lang w:val="en-GB"/>
        </w:rPr>
        <w:t xml:space="preserve">, M. and Mattioli, G., (2021). Trends in air travel inequality in the UK: From the few to the </w:t>
      </w:r>
      <w:proofErr w:type="gramStart"/>
      <w:r w:rsidRPr="000B770F">
        <w:rPr>
          <w:rFonts w:ascii="Times New Roman" w:eastAsia="Times New Roman" w:hAnsi="Times New Roman" w:cs="Times New Roman"/>
          <w:sz w:val="24"/>
          <w:szCs w:val="24"/>
          <w:lang w:val="en-GB"/>
        </w:rPr>
        <w:t>many?.</w:t>
      </w:r>
      <w:proofErr w:type="gramEnd"/>
      <w:r w:rsidRPr="000B770F">
        <w:rPr>
          <w:rFonts w:ascii="Times New Roman" w:eastAsia="Times New Roman" w:hAnsi="Times New Roman" w:cs="Times New Roman"/>
          <w:sz w:val="24"/>
          <w:szCs w:val="24"/>
          <w:lang w:val="en-GB"/>
        </w:rPr>
        <w:t xml:space="preserve"> Travel Behaviour and Society, 25, pp.92-101.</w:t>
      </w:r>
    </w:p>
    <w:p w14:paraId="58EEC8B8" w14:textId="77777777" w:rsidR="00C96AED" w:rsidRPr="000B770F" w:rsidRDefault="00C96AED" w:rsidP="00D61D90">
      <w:pPr>
        <w:pStyle w:val="Normal1"/>
        <w:spacing w:before="240" w:after="240"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highlight w:val="white"/>
          <w:lang w:val="en-GB"/>
        </w:rPr>
        <w:t xml:space="preserve">Caputo, A., Borbély, A. and </w:t>
      </w:r>
      <w:proofErr w:type="spellStart"/>
      <w:r w:rsidRPr="000B770F">
        <w:rPr>
          <w:rFonts w:ascii="Times New Roman" w:eastAsia="Times New Roman" w:hAnsi="Times New Roman" w:cs="Times New Roman"/>
          <w:sz w:val="24"/>
          <w:szCs w:val="24"/>
          <w:highlight w:val="white"/>
          <w:lang w:val="en-GB"/>
        </w:rPr>
        <w:t>Dabic</w:t>
      </w:r>
      <w:proofErr w:type="spellEnd"/>
      <w:r w:rsidRPr="000B770F">
        <w:rPr>
          <w:rFonts w:ascii="Times New Roman" w:eastAsia="Times New Roman" w:hAnsi="Times New Roman" w:cs="Times New Roman"/>
          <w:sz w:val="24"/>
          <w:szCs w:val="24"/>
          <w:highlight w:val="white"/>
          <w:lang w:val="en-GB"/>
        </w:rPr>
        <w:t xml:space="preserve">, </w:t>
      </w:r>
      <w:proofErr w:type="gramStart"/>
      <w:r w:rsidRPr="000B770F">
        <w:rPr>
          <w:rFonts w:ascii="Times New Roman" w:eastAsia="Times New Roman" w:hAnsi="Times New Roman" w:cs="Times New Roman"/>
          <w:sz w:val="24"/>
          <w:szCs w:val="24"/>
          <w:highlight w:val="white"/>
          <w:lang w:val="en-GB"/>
        </w:rPr>
        <w:t>M.,(</w:t>
      </w:r>
      <w:proofErr w:type="gramEnd"/>
      <w:r w:rsidRPr="000B770F">
        <w:rPr>
          <w:rFonts w:ascii="Times New Roman" w:eastAsia="Times New Roman" w:hAnsi="Times New Roman" w:cs="Times New Roman"/>
          <w:sz w:val="24"/>
          <w:szCs w:val="24"/>
          <w:highlight w:val="white"/>
          <w:lang w:val="en-GB"/>
        </w:rPr>
        <w:t xml:space="preserve"> 2019). Building theory on the negotiation capability of the firm: evidence from Ryanair. </w:t>
      </w:r>
      <w:r w:rsidRPr="000B770F">
        <w:rPr>
          <w:rFonts w:ascii="Times New Roman" w:eastAsia="Times New Roman" w:hAnsi="Times New Roman" w:cs="Times New Roman"/>
          <w:i/>
          <w:sz w:val="24"/>
          <w:szCs w:val="24"/>
          <w:lang w:val="en-GB"/>
        </w:rPr>
        <w:t>Journal of Knowledge Management</w:t>
      </w:r>
      <w:r w:rsidRPr="000B770F">
        <w:rPr>
          <w:rFonts w:ascii="Times New Roman" w:eastAsia="Times New Roman" w:hAnsi="Times New Roman" w:cs="Times New Roman"/>
          <w:sz w:val="24"/>
          <w:szCs w:val="24"/>
          <w:lang w:val="en-GB"/>
        </w:rPr>
        <w:t xml:space="preserve">, </w:t>
      </w:r>
      <w:r w:rsidRPr="000B770F">
        <w:rPr>
          <w:rFonts w:ascii="Times New Roman" w:eastAsia="Times New Roman" w:hAnsi="Times New Roman" w:cs="Times New Roman"/>
          <w:i/>
          <w:sz w:val="24"/>
          <w:szCs w:val="24"/>
          <w:lang w:val="en-GB"/>
        </w:rPr>
        <w:t>23</w:t>
      </w:r>
      <w:r w:rsidRPr="000B770F">
        <w:rPr>
          <w:rFonts w:ascii="Times New Roman" w:eastAsia="Times New Roman" w:hAnsi="Times New Roman" w:cs="Times New Roman"/>
          <w:sz w:val="24"/>
          <w:szCs w:val="24"/>
          <w:lang w:val="en-GB"/>
        </w:rPr>
        <w:t>(2), pp.240-262.</w:t>
      </w:r>
    </w:p>
    <w:p w14:paraId="5B97282A" w14:textId="77777777" w:rsidR="00C96AED" w:rsidRPr="000B770F" w:rsidRDefault="00C96AED" w:rsidP="00D61D90">
      <w:pPr>
        <w:pStyle w:val="Normal1"/>
        <w:spacing w:before="240" w:after="240"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Chmielewska-</w:t>
      </w:r>
      <w:proofErr w:type="spellStart"/>
      <w:r w:rsidRPr="000B770F">
        <w:rPr>
          <w:rFonts w:ascii="Times New Roman" w:eastAsia="Times New Roman" w:hAnsi="Times New Roman" w:cs="Times New Roman"/>
          <w:sz w:val="24"/>
          <w:szCs w:val="24"/>
          <w:lang w:val="en-GB"/>
        </w:rPr>
        <w:t>Muciek</w:t>
      </w:r>
      <w:proofErr w:type="spellEnd"/>
      <w:r w:rsidRPr="000B770F">
        <w:rPr>
          <w:rFonts w:ascii="Times New Roman" w:eastAsia="Times New Roman" w:hAnsi="Times New Roman" w:cs="Times New Roman"/>
          <w:sz w:val="24"/>
          <w:szCs w:val="24"/>
          <w:lang w:val="en-GB"/>
        </w:rPr>
        <w:t xml:space="preserve">, D., Jakubczak, J., &amp; Marzec-Braun, P. (2021). Crisis response strategies and themes during the Covid-19 pandemic in EU Aviation, airlines’ </w:t>
      </w:r>
      <w:proofErr w:type="gramStart"/>
      <w:r w:rsidRPr="000B770F">
        <w:rPr>
          <w:rFonts w:ascii="Times New Roman" w:eastAsia="Times New Roman" w:hAnsi="Times New Roman" w:cs="Times New Roman"/>
          <w:sz w:val="24"/>
          <w:szCs w:val="24"/>
          <w:lang w:val="en-GB"/>
        </w:rPr>
        <w:t>executives</w:t>
      </w:r>
      <w:proofErr w:type="gramEnd"/>
      <w:r w:rsidRPr="000B770F">
        <w:rPr>
          <w:rFonts w:ascii="Times New Roman" w:eastAsia="Times New Roman" w:hAnsi="Times New Roman" w:cs="Times New Roman"/>
          <w:sz w:val="24"/>
          <w:szCs w:val="24"/>
          <w:lang w:val="en-GB"/>
        </w:rPr>
        <w:t xml:space="preserve"> communication with shareholders: A content analysis.</w:t>
      </w:r>
    </w:p>
    <w:p w14:paraId="50ECAD9F" w14:textId="77777777" w:rsidR="00C96AED" w:rsidRPr="000B770F" w:rsidRDefault="00C96AED" w:rsidP="00D61D90">
      <w:pPr>
        <w:pStyle w:val="Normal1"/>
        <w:spacing w:before="240" w:after="240" w:line="480" w:lineRule="auto"/>
        <w:jc w:val="both"/>
        <w:rPr>
          <w:rFonts w:ascii="Times New Roman" w:eastAsia="Times New Roman" w:hAnsi="Times New Roman" w:cs="Times New Roman"/>
          <w:sz w:val="24"/>
          <w:szCs w:val="24"/>
          <w:highlight w:val="white"/>
          <w:lang w:val="en-GB"/>
        </w:rPr>
      </w:pPr>
      <w:r w:rsidRPr="000B770F">
        <w:rPr>
          <w:rFonts w:ascii="Times New Roman" w:eastAsia="Times New Roman" w:hAnsi="Times New Roman" w:cs="Times New Roman"/>
          <w:sz w:val="24"/>
          <w:szCs w:val="24"/>
          <w:highlight w:val="white"/>
          <w:lang w:val="en-GB"/>
        </w:rPr>
        <w:lastRenderedPageBreak/>
        <w:t xml:space="preserve">Clarissia, S.M.S., (2020). A study on Ansoff Matrix Technique: As a growth strategy and an adaptive learning technique adopted in the leading brand of products. </w:t>
      </w:r>
      <w:r w:rsidRPr="000B770F">
        <w:rPr>
          <w:rFonts w:ascii="Times New Roman" w:eastAsia="Times New Roman" w:hAnsi="Times New Roman" w:cs="Times New Roman"/>
          <w:i/>
          <w:sz w:val="24"/>
          <w:szCs w:val="24"/>
          <w:lang w:val="en-GB"/>
        </w:rPr>
        <w:t xml:space="preserve">BIMS Journal of </w:t>
      </w:r>
      <w:r w:rsidRPr="000B770F">
        <w:rPr>
          <w:rFonts w:ascii="Times New Roman" w:eastAsia="Times New Roman" w:hAnsi="Times New Roman" w:cs="Times New Roman"/>
          <w:i/>
          <w:sz w:val="24"/>
          <w:szCs w:val="24"/>
          <w:highlight w:val="white"/>
          <w:lang w:val="en-GB"/>
        </w:rPr>
        <w:t>Management</w:t>
      </w:r>
      <w:r w:rsidRPr="000B770F">
        <w:rPr>
          <w:rFonts w:ascii="Times New Roman" w:eastAsia="Times New Roman" w:hAnsi="Times New Roman" w:cs="Times New Roman"/>
          <w:sz w:val="24"/>
          <w:szCs w:val="24"/>
          <w:highlight w:val="white"/>
          <w:lang w:val="en-GB"/>
        </w:rPr>
        <w:t xml:space="preserve">, </w:t>
      </w:r>
      <w:r w:rsidRPr="000B770F">
        <w:rPr>
          <w:rFonts w:ascii="Times New Roman" w:eastAsia="Times New Roman" w:hAnsi="Times New Roman" w:cs="Times New Roman"/>
          <w:i/>
          <w:sz w:val="24"/>
          <w:szCs w:val="24"/>
          <w:highlight w:val="white"/>
          <w:lang w:val="en-GB"/>
        </w:rPr>
        <w:t>18</w:t>
      </w:r>
      <w:r w:rsidRPr="000B770F">
        <w:rPr>
          <w:rFonts w:ascii="Times New Roman" w:eastAsia="Times New Roman" w:hAnsi="Times New Roman" w:cs="Times New Roman"/>
          <w:sz w:val="24"/>
          <w:szCs w:val="24"/>
          <w:highlight w:val="white"/>
          <w:lang w:val="en-GB"/>
        </w:rPr>
        <w:t>.</w:t>
      </w:r>
    </w:p>
    <w:p w14:paraId="22CD88DA" w14:textId="77777777" w:rsidR="00C96AED" w:rsidRPr="000B770F" w:rsidRDefault="00C96AED" w:rsidP="00D61D90">
      <w:pPr>
        <w:spacing w:line="480" w:lineRule="auto"/>
        <w:jc w:val="both"/>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 xml:space="preserve">Cnbc.com, (2023), </w:t>
      </w:r>
      <w:r w:rsidR="00A3551D" w:rsidRPr="000B770F">
        <w:rPr>
          <w:rFonts w:ascii="Times New Roman" w:eastAsia="Times New Roman" w:hAnsi="Times New Roman" w:cs="Times New Roman"/>
          <w:i/>
          <w:sz w:val="24"/>
          <w:szCs w:val="24"/>
          <w:lang w:val="en-GB" w:eastAsia="en-IN" w:bidi="bn-BD"/>
        </w:rPr>
        <w:t>Ryanair orders at least 150 of Boeing’s largest 737 Max planes</w:t>
      </w:r>
      <w:r w:rsidR="00A3551D" w:rsidRPr="000B770F">
        <w:rPr>
          <w:rFonts w:ascii="Times New Roman" w:eastAsia="Times New Roman" w:hAnsi="Times New Roman" w:cs="Times New Roman"/>
          <w:sz w:val="24"/>
          <w:szCs w:val="24"/>
          <w:lang w:val="en-GB" w:eastAsia="en-IN" w:bidi="bn-BD"/>
        </w:rPr>
        <w:t>. Available at:</w:t>
      </w:r>
      <w:r w:rsidRPr="000B770F">
        <w:rPr>
          <w:rFonts w:ascii="Times New Roman" w:eastAsia="Times New Roman" w:hAnsi="Times New Roman" w:cs="Times New Roman"/>
          <w:sz w:val="24"/>
          <w:szCs w:val="24"/>
          <w:lang w:val="en-GB" w:eastAsia="en-IN" w:bidi="bn-BD"/>
        </w:rPr>
        <w:t xml:space="preserve"> </w:t>
      </w:r>
      <w:proofErr w:type="gramStart"/>
      <w:r w:rsidRPr="000B770F">
        <w:rPr>
          <w:rFonts w:ascii="Times New Roman" w:eastAsia="Times New Roman" w:hAnsi="Times New Roman" w:cs="Times New Roman"/>
          <w:sz w:val="24"/>
          <w:szCs w:val="24"/>
          <w:lang w:val="en-GB" w:eastAsia="en-IN" w:bidi="bn-BD"/>
        </w:rPr>
        <w:t>https://www.cnbc.com/2023/05/09/ryanair-boeing-plane-order-for-737-10-max.html[</w:t>
      </w:r>
      <w:proofErr w:type="gramEnd"/>
      <w:r w:rsidRPr="000B770F">
        <w:rPr>
          <w:rFonts w:ascii="Times New Roman" w:eastAsia="Times New Roman" w:hAnsi="Times New Roman" w:cs="Times New Roman"/>
          <w:sz w:val="24"/>
          <w:szCs w:val="24"/>
          <w:lang w:val="en-GB" w:eastAsia="en-IN" w:bidi="bn-BD"/>
        </w:rPr>
        <w:t>Accessed on 14th July, 2023]</w:t>
      </w:r>
    </w:p>
    <w:p w14:paraId="4207CFBD" w14:textId="77777777" w:rsidR="00C96AED" w:rsidRPr="000B770F" w:rsidRDefault="00C96AED" w:rsidP="00D61D90">
      <w:pPr>
        <w:spacing w:line="480" w:lineRule="auto"/>
        <w:jc w:val="both"/>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 xml:space="preserve">Corporate.ryanair.com, (2023), </w:t>
      </w:r>
      <w:r w:rsidR="00A3551D" w:rsidRPr="000B770F">
        <w:rPr>
          <w:rFonts w:ascii="Times New Roman" w:eastAsia="Times New Roman" w:hAnsi="Times New Roman" w:cs="Times New Roman"/>
          <w:i/>
          <w:sz w:val="24"/>
          <w:szCs w:val="24"/>
          <w:lang w:val="en-GB" w:eastAsia="en-IN" w:bidi="bn-BD"/>
        </w:rPr>
        <w:t>Corporate</w:t>
      </w:r>
      <w:r w:rsidR="00A3551D" w:rsidRPr="000B770F">
        <w:rPr>
          <w:rFonts w:ascii="Times New Roman" w:eastAsia="Times New Roman" w:hAnsi="Times New Roman" w:cs="Times New Roman"/>
          <w:sz w:val="24"/>
          <w:szCs w:val="24"/>
          <w:lang w:val="en-GB" w:eastAsia="en-IN" w:bidi="bn-BD"/>
        </w:rPr>
        <w:t xml:space="preserve"> </w:t>
      </w:r>
      <w:r w:rsidRPr="000B770F">
        <w:rPr>
          <w:rFonts w:ascii="Times New Roman" w:eastAsia="Times New Roman" w:hAnsi="Times New Roman" w:cs="Times New Roman"/>
          <w:i/>
          <w:iCs/>
          <w:sz w:val="24"/>
          <w:szCs w:val="24"/>
          <w:lang w:val="en-GB" w:eastAsia="en-IN" w:bidi="bn-BD"/>
        </w:rPr>
        <w:t>Ryanair,</w:t>
      </w:r>
      <w:r w:rsidRPr="000B770F">
        <w:rPr>
          <w:rFonts w:ascii="Times New Roman" w:eastAsia="Times New Roman" w:hAnsi="Times New Roman" w:cs="Times New Roman"/>
          <w:sz w:val="24"/>
          <w:szCs w:val="24"/>
          <w:lang w:val="en-GB" w:eastAsia="en-IN" w:bidi="bn-BD"/>
        </w:rPr>
        <w:t xml:space="preserve"> Available at:  </w:t>
      </w:r>
      <w:proofErr w:type="gramStart"/>
      <w:r w:rsidRPr="000B770F">
        <w:rPr>
          <w:rFonts w:ascii="Times New Roman" w:eastAsia="Times New Roman" w:hAnsi="Times New Roman" w:cs="Times New Roman"/>
          <w:sz w:val="24"/>
          <w:szCs w:val="24"/>
          <w:lang w:val="en-GB" w:eastAsia="en-IN" w:bidi="bn-BD"/>
        </w:rPr>
        <w:t>https://corporate.ryanair.com/[</w:t>
      </w:r>
      <w:proofErr w:type="gramEnd"/>
      <w:r w:rsidRPr="000B770F">
        <w:rPr>
          <w:rFonts w:ascii="Times New Roman" w:eastAsia="Times New Roman" w:hAnsi="Times New Roman" w:cs="Times New Roman"/>
          <w:sz w:val="24"/>
          <w:szCs w:val="24"/>
          <w:lang w:val="en-GB" w:eastAsia="en-IN" w:bidi="bn-BD"/>
        </w:rPr>
        <w:t>Accessed on 14th July, 2023]</w:t>
      </w:r>
    </w:p>
    <w:p w14:paraId="40B95682" w14:textId="77777777" w:rsidR="00C96AED" w:rsidRPr="000B770F" w:rsidRDefault="00C96AED" w:rsidP="00D61D90">
      <w:pPr>
        <w:spacing w:line="480" w:lineRule="auto"/>
        <w:jc w:val="both"/>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Corporate.ryanair.com, (2023),</w:t>
      </w:r>
      <w:r w:rsidR="00A3551D" w:rsidRPr="000B770F">
        <w:rPr>
          <w:rFonts w:ascii="Times New Roman" w:eastAsia="Times New Roman" w:hAnsi="Times New Roman" w:cs="Times New Roman"/>
          <w:sz w:val="24"/>
          <w:szCs w:val="24"/>
          <w:lang w:val="en-GB" w:eastAsia="en-IN" w:bidi="bn-BD"/>
        </w:rPr>
        <w:t xml:space="preserve"> </w:t>
      </w:r>
      <w:r w:rsidR="00A3551D" w:rsidRPr="000B770F">
        <w:rPr>
          <w:rFonts w:ascii="Times New Roman" w:eastAsia="Times New Roman" w:hAnsi="Times New Roman" w:cs="Times New Roman"/>
          <w:i/>
          <w:iCs/>
          <w:sz w:val="24"/>
          <w:szCs w:val="24"/>
          <w:lang w:val="en-GB" w:eastAsia="en-IN" w:bidi="bn-BD"/>
        </w:rPr>
        <w:t>Ryanair Improves Industry Leading Customer Service</w:t>
      </w:r>
      <w:r w:rsidRPr="000B770F">
        <w:rPr>
          <w:rFonts w:ascii="Times New Roman" w:eastAsia="Times New Roman" w:hAnsi="Times New Roman" w:cs="Times New Roman"/>
          <w:i/>
          <w:iCs/>
          <w:sz w:val="24"/>
          <w:szCs w:val="24"/>
          <w:lang w:val="en-GB" w:eastAsia="en-IN" w:bidi="bn-BD"/>
        </w:rPr>
        <w:t>,</w:t>
      </w:r>
      <w:r w:rsidRPr="000B770F">
        <w:rPr>
          <w:rFonts w:ascii="Times New Roman" w:eastAsia="Times New Roman" w:hAnsi="Times New Roman" w:cs="Times New Roman"/>
          <w:sz w:val="24"/>
          <w:szCs w:val="24"/>
          <w:lang w:val="en-GB" w:eastAsia="en-IN" w:bidi="bn-BD"/>
        </w:rPr>
        <w:t xml:space="preserve"> Available at: </w:t>
      </w:r>
      <w:proofErr w:type="gramStart"/>
      <w:r w:rsidRPr="000B770F">
        <w:rPr>
          <w:rFonts w:ascii="Times New Roman" w:eastAsia="Times New Roman" w:hAnsi="Times New Roman" w:cs="Times New Roman"/>
          <w:sz w:val="24"/>
          <w:szCs w:val="24"/>
          <w:lang w:val="en-GB" w:eastAsia="en-IN" w:bidi="bn-BD"/>
        </w:rPr>
        <w:t>https://corporate.ryanair.com/news/ryanair-improves-industry-leading-customer-service/[</w:t>
      </w:r>
      <w:proofErr w:type="gramEnd"/>
      <w:r w:rsidRPr="000B770F">
        <w:rPr>
          <w:rFonts w:ascii="Times New Roman" w:eastAsia="Times New Roman" w:hAnsi="Times New Roman" w:cs="Times New Roman"/>
          <w:sz w:val="24"/>
          <w:szCs w:val="24"/>
          <w:lang w:val="en-GB" w:eastAsia="en-IN" w:bidi="bn-BD"/>
        </w:rPr>
        <w:t>Accessed on 14th July, 2023]</w:t>
      </w:r>
    </w:p>
    <w:p w14:paraId="213892B1" w14:textId="77777777" w:rsidR="00C96AED" w:rsidRPr="000B770F" w:rsidRDefault="00C96AED" w:rsidP="00D61D90">
      <w:pPr>
        <w:pStyle w:val="Normal1"/>
        <w:spacing w:before="240" w:after="240"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highlight w:val="white"/>
          <w:lang w:val="en-GB"/>
        </w:rPr>
        <w:t xml:space="preserve">Efthymiou, M. and Christidis, P., (2023). Low-Cost Carriers route network development. </w:t>
      </w:r>
      <w:r w:rsidRPr="000B770F">
        <w:rPr>
          <w:rFonts w:ascii="Times New Roman" w:eastAsia="Times New Roman" w:hAnsi="Times New Roman" w:cs="Times New Roman"/>
          <w:i/>
          <w:sz w:val="24"/>
          <w:szCs w:val="24"/>
          <w:lang w:val="en-GB"/>
        </w:rPr>
        <w:t>Annals of Tourism Research</w:t>
      </w:r>
      <w:r w:rsidRPr="000B770F">
        <w:rPr>
          <w:rFonts w:ascii="Times New Roman" w:eastAsia="Times New Roman" w:hAnsi="Times New Roman" w:cs="Times New Roman"/>
          <w:sz w:val="24"/>
          <w:szCs w:val="24"/>
          <w:lang w:val="en-GB"/>
        </w:rPr>
        <w:t xml:space="preserve">, </w:t>
      </w:r>
      <w:r w:rsidRPr="000B770F">
        <w:rPr>
          <w:rFonts w:ascii="Times New Roman" w:eastAsia="Times New Roman" w:hAnsi="Times New Roman" w:cs="Times New Roman"/>
          <w:i/>
          <w:sz w:val="24"/>
          <w:szCs w:val="24"/>
          <w:lang w:val="en-GB"/>
        </w:rPr>
        <w:t>101</w:t>
      </w:r>
      <w:r w:rsidRPr="000B770F">
        <w:rPr>
          <w:rFonts w:ascii="Times New Roman" w:eastAsia="Times New Roman" w:hAnsi="Times New Roman" w:cs="Times New Roman"/>
          <w:sz w:val="24"/>
          <w:szCs w:val="24"/>
          <w:lang w:val="en-GB"/>
        </w:rPr>
        <w:t>, p.103608.</w:t>
      </w:r>
    </w:p>
    <w:p w14:paraId="1260657F" w14:textId="77777777" w:rsidR="00C96AED" w:rsidRPr="000B770F" w:rsidRDefault="00C96AED" w:rsidP="00D61D90">
      <w:pPr>
        <w:pStyle w:val="Normal1"/>
        <w:spacing w:before="240" w:after="240"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Finance Time, (2023), </w:t>
      </w:r>
      <w:r w:rsidRPr="000B770F">
        <w:rPr>
          <w:rFonts w:ascii="Times New Roman" w:eastAsia="Times New Roman" w:hAnsi="Times New Roman" w:cs="Times New Roman"/>
          <w:i/>
          <w:sz w:val="24"/>
          <w:szCs w:val="24"/>
          <w:lang w:val="en-GB"/>
        </w:rPr>
        <w:t>Ryanair hit by lockdowns as it cuts flight schedules</w:t>
      </w:r>
      <w:r w:rsidR="00A3551D" w:rsidRPr="000B770F">
        <w:rPr>
          <w:rFonts w:ascii="Times New Roman" w:eastAsia="Times New Roman" w:hAnsi="Times New Roman" w:cs="Times New Roman"/>
          <w:i/>
          <w:sz w:val="24"/>
          <w:szCs w:val="24"/>
          <w:lang w:val="en-GB"/>
        </w:rPr>
        <w:t>.</w:t>
      </w:r>
      <w:r w:rsidRPr="000B770F">
        <w:rPr>
          <w:rFonts w:ascii="Times New Roman" w:eastAsia="Times New Roman" w:hAnsi="Times New Roman" w:cs="Times New Roman"/>
          <w:sz w:val="24"/>
          <w:szCs w:val="24"/>
          <w:lang w:val="en-GB"/>
        </w:rPr>
        <w:t xml:space="preserve"> Available at:</w:t>
      </w:r>
      <w:r w:rsidR="00A3551D" w:rsidRPr="000B770F">
        <w:rPr>
          <w:rFonts w:ascii="Times New Roman" w:eastAsia="Times New Roman" w:hAnsi="Times New Roman" w:cs="Times New Roman"/>
          <w:sz w:val="24"/>
          <w:szCs w:val="24"/>
          <w:lang w:val="en-GB"/>
        </w:rPr>
        <w:t xml:space="preserve"> </w:t>
      </w:r>
      <w:hyperlink r:id="rId18"/>
      <w:hyperlink r:id="rId19">
        <w:r w:rsidRPr="000B770F">
          <w:rPr>
            <w:rFonts w:ascii="Times New Roman" w:eastAsia="Times New Roman" w:hAnsi="Times New Roman" w:cs="Times New Roman"/>
            <w:sz w:val="24"/>
            <w:szCs w:val="24"/>
            <w:lang w:val="en-GB"/>
          </w:rPr>
          <w:t>https://www.ft.com/content/86afcd9d-1214-45bb-9cfb-17ba2220ba90</w:t>
        </w:r>
      </w:hyperlink>
      <w:r w:rsidRPr="000B770F">
        <w:rPr>
          <w:rFonts w:ascii="Times New Roman" w:eastAsia="Times New Roman" w:hAnsi="Times New Roman" w:cs="Times New Roman"/>
          <w:sz w:val="24"/>
          <w:szCs w:val="24"/>
          <w:lang w:val="en-GB"/>
        </w:rPr>
        <w:t xml:space="preserve"> [Accessed on 14.07.2023]</w:t>
      </w:r>
    </w:p>
    <w:p w14:paraId="172280C5" w14:textId="77777777" w:rsidR="00C96AED" w:rsidRPr="000B770F" w:rsidRDefault="00C96AED" w:rsidP="00D61D90">
      <w:pPr>
        <w:pStyle w:val="Normal1"/>
        <w:spacing w:before="240" w:after="240"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Global Data, (2023). </w:t>
      </w:r>
      <w:r w:rsidRPr="000B770F">
        <w:rPr>
          <w:rFonts w:ascii="Times New Roman" w:eastAsia="Times New Roman" w:hAnsi="Times New Roman" w:cs="Times New Roman"/>
          <w:i/>
          <w:sz w:val="24"/>
          <w:szCs w:val="24"/>
          <w:lang w:val="en-GB"/>
        </w:rPr>
        <w:t>Ryanair Holdings Plc: Competitors</w:t>
      </w:r>
      <w:r w:rsidR="00A3551D" w:rsidRPr="000B770F">
        <w:rPr>
          <w:rFonts w:ascii="Times New Roman" w:eastAsia="Times New Roman" w:hAnsi="Times New Roman" w:cs="Times New Roman"/>
          <w:i/>
          <w:sz w:val="24"/>
          <w:szCs w:val="24"/>
          <w:lang w:val="en-GB"/>
        </w:rPr>
        <w:t>.</w:t>
      </w:r>
      <w:r w:rsidRPr="000B770F">
        <w:rPr>
          <w:rFonts w:ascii="Times New Roman" w:eastAsia="Times New Roman" w:hAnsi="Times New Roman" w:cs="Times New Roman"/>
          <w:sz w:val="24"/>
          <w:szCs w:val="24"/>
          <w:lang w:val="en-GB"/>
        </w:rPr>
        <w:t xml:space="preserve"> Available at:</w:t>
      </w:r>
      <w:r w:rsidR="00A3551D" w:rsidRPr="000B770F">
        <w:rPr>
          <w:rFonts w:ascii="Times New Roman" w:eastAsia="Times New Roman" w:hAnsi="Times New Roman" w:cs="Times New Roman"/>
          <w:sz w:val="24"/>
          <w:szCs w:val="24"/>
          <w:lang w:val="en-GB"/>
        </w:rPr>
        <w:t xml:space="preserve"> </w:t>
      </w:r>
      <w:hyperlink r:id="rId20"/>
      <w:hyperlink r:id="rId21">
        <w:r w:rsidRPr="000B770F">
          <w:rPr>
            <w:rFonts w:ascii="Times New Roman" w:eastAsia="Times New Roman" w:hAnsi="Times New Roman" w:cs="Times New Roman"/>
            <w:sz w:val="24"/>
            <w:szCs w:val="24"/>
            <w:lang w:val="en-GB"/>
          </w:rPr>
          <w:t>https://www.globaldata.com/company-profile/ryanair-holdings-plc/competitors/</w:t>
        </w:r>
      </w:hyperlink>
      <w:r w:rsidRPr="000B770F">
        <w:rPr>
          <w:rFonts w:ascii="Times New Roman" w:eastAsia="Times New Roman" w:hAnsi="Times New Roman" w:cs="Times New Roman"/>
          <w:sz w:val="24"/>
          <w:szCs w:val="24"/>
          <w:lang w:val="en-GB"/>
        </w:rPr>
        <w:t xml:space="preserve"> [Accessed on 14.07.2023]</w:t>
      </w:r>
    </w:p>
    <w:p w14:paraId="21B2D1EC" w14:textId="77777777" w:rsidR="00C96AED" w:rsidRPr="000B770F" w:rsidRDefault="00C96AED" w:rsidP="00D61D90">
      <w:pPr>
        <w:pStyle w:val="Normal1"/>
        <w:spacing w:before="240" w:after="240"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Global data, (2023).</w:t>
      </w:r>
      <w:r w:rsidRPr="000B770F">
        <w:rPr>
          <w:rFonts w:ascii="Times New Roman" w:eastAsia="Times New Roman" w:hAnsi="Times New Roman" w:cs="Times New Roman"/>
          <w:i/>
          <w:sz w:val="24"/>
          <w:szCs w:val="24"/>
          <w:lang w:val="en-GB"/>
        </w:rPr>
        <w:t xml:space="preserve"> Ryanair Holdings Plc: Overview</w:t>
      </w:r>
      <w:r w:rsidR="00A3551D" w:rsidRPr="000B770F">
        <w:rPr>
          <w:rFonts w:ascii="Times New Roman" w:eastAsia="Times New Roman" w:hAnsi="Times New Roman" w:cs="Times New Roman"/>
          <w:i/>
          <w:sz w:val="24"/>
          <w:szCs w:val="24"/>
          <w:lang w:val="en-GB"/>
        </w:rPr>
        <w:t>.</w:t>
      </w:r>
      <w:r w:rsidRPr="000B770F">
        <w:rPr>
          <w:rFonts w:ascii="Times New Roman" w:eastAsia="Times New Roman" w:hAnsi="Times New Roman" w:cs="Times New Roman"/>
          <w:i/>
          <w:sz w:val="24"/>
          <w:szCs w:val="24"/>
          <w:lang w:val="en-GB"/>
        </w:rPr>
        <w:t xml:space="preserve"> </w:t>
      </w:r>
      <w:r w:rsidRPr="000B770F">
        <w:rPr>
          <w:rFonts w:ascii="Times New Roman" w:eastAsia="Times New Roman" w:hAnsi="Times New Roman" w:cs="Times New Roman"/>
          <w:sz w:val="24"/>
          <w:szCs w:val="24"/>
          <w:lang w:val="en-GB"/>
        </w:rPr>
        <w:t xml:space="preserve">Available at:  </w:t>
      </w:r>
      <w:hyperlink r:id="rId22" w:anchor=":~:text=The%20company%20markets%20accommodation%20services,hire%2C%20and%20travel%20insurance%20services">
        <w:r w:rsidRPr="000B770F">
          <w:rPr>
            <w:rFonts w:ascii="Times New Roman" w:eastAsia="Times New Roman" w:hAnsi="Times New Roman" w:cs="Times New Roman"/>
            <w:sz w:val="24"/>
            <w:szCs w:val="24"/>
            <w:lang w:val="en-GB"/>
          </w:rPr>
          <w:t>https://www.globaldata.com/company-profile/ryanair-holdings plc/#:~:text=The%20company%20markets%20accommodation%20services,hire%2C%20and%20travel%20insurance%20services</w:t>
        </w:r>
      </w:hyperlink>
      <w:r w:rsidRPr="000B770F">
        <w:rPr>
          <w:rFonts w:ascii="Times New Roman" w:eastAsia="Times New Roman" w:hAnsi="Times New Roman" w:cs="Times New Roman"/>
          <w:sz w:val="24"/>
          <w:szCs w:val="24"/>
          <w:lang w:val="en-GB"/>
        </w:rPr>
        <w:t>. [Accessed on 14.07.2023]</w:t>
      </w:r>
    </w:p>
    <w:p w14:paraId="642C01BB" w14:textId="77777777" w:rsidR="00C172A5" w:rsidRPr="000B770F" w:rsidRDefault="00C96AED" w:rsidP="00D61D90">
      <w:pPr>
        <w:pStyle w:val="Normal1"/>
        <w:spacing w:after="240"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lastRenderedPageBreak/>
        <w:t xml:space="preserve">Globaldata.com (2023), </w:t>
      </w:r>
      <w:r w:rsidRPr="000B770F">
        <w:rPr>
          <w:rFonts w:ascii="Times New Roman" w:eastAsia="Times New Roman" w:hAnsi="Times New Roman" w:cs="Times New Roman"/>
          <w:i/>
          <w:sz w:val="24"/>
          <w:szCs w:val="24"/>
          <w:lang w:val="en-GB"/>
        </w:rPr>
        <w:t>The Population of United Kingdom (2018 - 2026, People);</w:t>
      </w:r>
      <w:r w:rsidRPr="000B770F">
        <w:rPr>
          <w:rFonts w:ascii="Times New Roman" w:eastAsia="Times New Roman" w:hAnsi="Times New Roman" w:cs="Times New Roman"/>
          <w:sz w:val="24"/>
          <w:szCs w:val="24"/>
          <w:lang w:val="en-GB"/>
        </w:rPr>
        <w:t xml:space="preserve"> Available at: </w:t>
      </w:r>
      <w:r w:rsidR="00C172A5" w:rsidRPr="000B770F">
        <w:rPr>
          <w:rFonts w:ascii="Times New Roman" w:eastAsia="Times New Roman" w:hAnsi="Times New Roman" w:cs="Times New Roman"/>
          <w:sz w:val="24"/>
          <w:szCs w:val="24"/>
          <w:lang w:val="en-GB"/>
        </w:rPr>
        <w:t xml:space="preserve">https://www.globaldata.com/data-insights/macroeconomic/the-population-of-united-kingdom-239468/ [Accessed on: 12th </w:t>
      </w:r>
      <w:proofErr w:type="gramStart"/>
      <w:r w:rsidR="00C172A5" w:rsidRPr="000B770F">
        <w:rPr>
          <w:rFonts w:ascii="Times New Roman" w:eastAsia="Times New Roman" w:hAnsi="Times New Roman" w:cs="Times New Roman"/>
          <w:sz w:val="24"/>
          <w:szCs w:val="24"/>
          <w:lang w:val="en-GB"/>
        </w:rPr>
        <w:t>July,</w:t>
      </w:r>
      <w:proofErr w:type="gramEnd"/>
      <w:r w:rsidR="00C172A5" w:rsidRPr="000B770F">
        <w:rPr>
          <w:rFonts w:ascii="Times New Roman" w:eastAsia="Times New Roman" w:hAnsi="Times New Roman" w:cs="Times New Roman"/>
          <w:sz w:val="24"/>
          <w:szCs w:val="24"/>
          <w:lang w:val="en-GB"/>
        </w:rPr>
        <w:t xml:space="preserve"> 2023]</w:t>
      </w:r>
    </w:p>
    <w:p w14:paraId="074B4937" w14:textId="77777777" w:rsidR="00C96AED" w:rsidRPr="000B770F" w:rsidRDefault="00C96AED" w:rsidP="00D61D90">
      <w:pPr>
        <w:spacing w:line="480" w:lineRule="auto"/>
        <w:jc w:val="both"/>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Globaldata.com, (2</w:t>
      </w:r>
      <w:r w:rsidR="004C0C8B" w:rsidRPr="000B770F">
        <w:rPr>
          <w:rFonts w:ascii="Times New Roman" w:eastAsia="Times New Roman" w:hAnsi="Times New Roman" w:cs="Times New Roman"/>
          <w:sz w:val="24"/>
          <w:szCs w:val="24"/>
          <w:lang w:val="en-GB" w:eastAsia="en-IN" w:bidi="bn-BD"/>
        </w:rPr>
        <w:t xml:space="preserve">023), </w:t>
      </w:r>
      <w:r w:rsidR="004C0C8B" w:rsidRPr="000B770F">
        <w:rPr>
          <w:rFonts w:ascii="Times New Roman" w:eastAsia="Times New Roman" w:hAnsi="Times New Roman" w:cs="Times New Roman"/>
          <w:i/>
          <w:sz w:val="24"/>
          <w:szCs w:val="24"/>
          <w:lang w:val="en-GB" w:eastAsia="en-IN" w:bidi="bn-BD"/>
        </w:rPr>
        <w:t>Ryanair Holdings Plc: Competitors</w:t>
      </w:r>
      <w:r w:rsidR="004C0C8B" w:rsidRPr="000B770F">
        <w:rPr>
          <w:rFonts w:ascii="Times New Roman" w:eastAsia="Times New Roman" w:hAnsi="Times New Roman" w:cs="Times New Roman"/>
          <w:sz w:val="24"/>
          <w:szCs w:val="24"/>
          <w:lang w:val="en-GB" w:eastAsia="en-IN" w:bidi="bn-BD"/>
        </w:rPr>
        <w:t>, Available at:</w:t>
      </w:r>
      <w:r w:rsidRPr="000B770F">
        <w:rPr>
          <w:rFonts w:ascii="Times New Roman" w:eastAsia="Times New Roman" w:hAnsi="Times New Roman" w:cs="Times New Roman"/>
          <w:sz w:val="24"/>
          <w:szCs w:val="24"/>
          <w:lang w:val="en-GB" w:eastAsia="en-IN" w:bidi="bn-BD"/>
        </w:rPr>
        <w:t xml:space="preserve"> </w:t>
      </w:r>
      <w:proofErr w:type="gramStart"/>
      <w:r w:rsidRPr="000B770F">
        <w:rPr>
          <w:rFonts w:ascii="Times New Roman" w:eastAsia="Times New Roman" w:hAnsi="Times New Roman" w:cs="Times New Roman"/>
          <w:sz w:val="24"/>
          <w:szCs w:val="24"/>
          <w:lang w:val="en-GB" w:eastAsia="en-IN" w:bidi="bn-BD"/>
        </w:rPr>
        <w:t>https://www.globaldata.com/company-profile/ryanair-holdings-plc/competitors/[</w:t>
      </w:r>
      <w:proofErr w:type="gramEnd"/>
      <w:r w:rsidRPr="000B770F">
        <w:rPr>
          <w:rFonts w:ascii="Times New Roman" w:eastAsia="Times New Roman" w:hAnsi="Times New Roman" w:cs="Times New Roman"/>
          <w:sz w:val="24"/>
          <w:szCs w:val="24"/>
          <w:lang w:val="en-GB" w:eastAsia="en-IN" w:bidi="bn-BD"/>
        </w:rPr>
        <w:t>Accessed on 14th July, 2023]</w:t>
      </w:r>
    </w:p>
    <w:p w14:paraId="6E447422" w14:textId="77777777" w:rsidR="00C96AED" w:rsidRPr="000B770F" w:rsidRDefault="00C96AED" w:rsidP="00D61D90">
      <w:pPr>
        <w:pStyle w:val="Normal1"/>
        <w:spacing w:before="240" w:after="240"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Gov, (2023), </w:t>
      </w:r>
      <w:r w:rsidRPr="000B770F">
        <w:rPr>
          <w:rFonts w:ascii="Times New Roman" w:eastAsia="Times New Roman" w:hAnsi="Times New Roman" w:cs="Times New Roman"/>
          <w:i/>
          <w:sz w:val="24"/>
          <w:szCs w:val="24"/>
          <w:lang w:val="en-GB"/>
        </w:rPr>
        <w:t>Corporation Tax rates and allowances</w:t>
      </w:r>
      <w:r w:rsidRPr="000B770F">
        <w:rPr>
          <w:rFonts w:ascii="Times New Roman" w:eastAsia="Times New Roman" w:hAnsi="Times New Roman" w:cs="Times New Roman"/>
          <w:sz w:val="24"/>
          <w:szCs w:val="24"/>
          <w:lang w:val="en-GB"/>
        </w:rPr>
        <w:t>, Available at: https://www.gov.uk/government/publications/rates-and-allowances-corporation-tax/rates-and-allowances-corporation-tax [Accessed on: 12 July 2023]</w:t>
      </w:r>
    </w:p>
    <w:p w14:paraId="53281C2F" w14:textId="77777777" w:rsidR="00C96AED" w:rsidRPr="000B770F" w:rsidRDefault="00C96AED" w:rsidP="00D61D90">
      <w:pPr>
        <w:pStyle w:val="Normal1"/>
        <w:spacing w:before="240" w:after="240"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highlight w:val="white"/>
          <w:lang w:val="en-GB"/>
        </w:rPr>
        <w:t xml:space="preserve">Harvey, G. and Turnbull, P., (2020). Ricardo flies Ryanair: Strategic human resource management and competitive advantage in a Single European Aviation Market. </w:t>
      </w:r>
      <w:r w:rsidRPr="000B770F">
        <w:rPr>
          <w:rFonts w:ascii="Times New Roman" w:eastAsia="Times New Roman" w:hAnsi="Times New Roman" w:cs="Times New Roman"/>
          <w:i/>
          <w:sz w:val="24"/>
          <w:szCs w:val="24"/>
          <w:lang w:val="en-GB"/>
        </w:rPr>
        <w:t>Human Resource Management Journal</w:t>
      </w:r>
      <w:r w:rsidRPr="000B770F">
        <w:rPr>
          <w:rFonts w:ascii="Times New Roman" w:eastAsia="Times New Roman" w:hAnsi="Times New Roman" w:cs="Times New Roman"/>
          <w:sz w:val="24"/>
          <w:szCs w:val="24"/>
          <w:lang w:val="en-GB"/>
        </w:rPr>
        <w:t xml:space="preserve">, </w:t>
      </w:r>
      <w:r w:rsidRPr="000B770F">
        <w:rPr>
          <w:rFonts w:ascii="Times New Roman" w:eastAsia="Times New Roman" w:hAnsi="Times New Roman" w:cs="Times New Roman"/>
          <w:i/>
          <w:sz w:val="24"/>
          <w:szCs w:val="24"/>
          <w:lang w:val="en-GB"/>
        </w:rPr>
        <w:t>30</w:t>
      </w:r>
      <w:r w:rsidRPr="000B770F">
        <w:rPr>
          <w:rFonts w:ascii="Times New Roman" w:eastAsia="Times New Roman" w:hAnsi="Times New Roman" w:cs="Times New Roman"/>
          <w:sz w:val="24"/>
          <w:szCs w:val="24"/>
          <w:lang w:val="en-GB"/>
        </w:rPr>
        <w:t>(4), pp.553-565.</w:t>
      </w:r>
    </w:p>
    <w:p w14:paraId="44CE1D34" w14:textId="77777777" w:rsidR="00C96AED" w:rsidRPr="000B770F" w:rsidRDefault="00C96AED" w:rsidP="00D61D90">
      <w:pPr>
        <w:pStyle w:val="Normal1"/>
        <w:spacing w:before="240" w:after="240"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IATA, (2023). </w:t>
      </w:r>
      <w:r w:rsidRPr="000B770F">
        <w:rPr>
          <w:rFonts w:ascii="Times New Roman" w:eastAsia="Times New Roman" w:hAnsi="Times New Roman" w:cs="Times New Roman"/>
          <w:i/>
          <w:sz w:val="24"/>
          <w:szCs w:val="24"/>
          <w:lang w:val="en-GB"/>
        </w:rPr>
        <w:t>Industry Insights &amp; Market Data</w:t>
      </w:r>
      <w:r w:rsidRPr="000B770F">
        <w:rPr>
          <w:rFonts w:ascii="Times New Roman" w:eastAsia="Times New Roman" w:hAnsi="Times New Roman" w:cs="Times New Roman"/>
          <w:sz w:val="24"/>
          <w:szCs w:val="24"/>
          <w:lang w:val="en-GB"/>
        </w:rPr>
        <w:t xml:space="preserve"> Available at:</w:t>
      </w:r>
      <w:hyperlink r:id="rId23"/>
      <w:hyperlink r:id="rId24">
        <w:r w:rsidRPr="000B770F">
          <w:rPr>
            <w:rFonts w:ascii="Times New Roman" w:eastAsia="Times New Roman" w:hAnsi="Times New Roman" w:cs="Times New Roman"/>
            <w:sz w:val="24"/>
            <w:szCs w:val="24"/>
            <w:lang w:val="en-GB"/>
          </w:rPr>
          <w:t>https://www.iata.org/en/services/statistics/industry-insights--market-data/?utm_source=google&amp;utm_medium=cpc&amp;utm_campaign=SMX004-Data-Awareness&amp;gad=1&amp;gclid=CjwKCAjw5MOlBhBTEiwAAJ8e1hqW5uo1eYVGpSLMv9VGS-SDt4w9y78we43PE-PseLL8Jgh-tZCJFBoCLOMQAvD_BwE</w:t>
        </w:r>
      </w:hyperlink>
      <w:r w:rsidRPr="000B770F">
        <w:rPr>
          <w:rFonts w:ascii="Times New Roman" w:eastAsia="Times New Roman" w:hAnsi="Times New Roman" w:cs="Times New Roman"/>
          <w:sz w:val="24"/>
          <w:szCs w:val="24"/>
          <w:lang w:val="en-GB"/>
        </w:rPr>
        <w:t xml:space="preserve">  [Accessed on 14.07.2023]</w:t>
      </w:r>
    </w:p>
    <w:p w14:paraId="32431D79" w14:textId="77777777" w:rsidR="00C96AED" w:rsidRPr="000B770F" w:rsidRDefault="00FE74FD" w:rsidP="00D61D90">
      <w:pPr>
        <w:pStyle w:val="Normal1"/>
        <w:spacing w:before="240" w:after="240"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IJRAR, (2019</w:t>
      </w:r>
      <w:r w:rsidR="00C96AED" w:rsidRPr="000B770F">
        <w:rPr>
          <w:rFonts w:ascii="Times New Roman" w:eastAsia="Times New Roman" w:hAnsi="Times New Roman" w:cs="Times New Roman"/>
          <w:sz w:val="24"/>
          <w:szCs w:val="24"/>
          <w:lang w:val="en-GB"/>
        </w:rPr>
        <w:t xml:space="preserve">). </w:t>
      </w:r>
      <w:r w:rsidR="00C96AED" w:rsidRPr="000B770F">
        <w:rPr>
          <w:rFonts w:ascii="Times New Roman" w:eastAsia="Times New Roman" w:hAnsi="Times New Roman" w:cs="Times New Roman"/>
          <w:i/>
          <w:sz w:val="24"/>
          <w:szCs w:val="24"/>
          <w:lang w:val="en-GB"/>
        </w:rPr>
        <w:t xml:space="preserve">An Analysis of Michael </w:t>
      </w:r>
      <w:proofErr w:type="gramStart"/>
      <w:r w:rsidR="00C96AED" w:rsidRPr="000B770F">
        <w:rPr>
          <w:rFonts w:ascii="Times New Roman" w:eastAsia="Times New Roman" w:hAnsi="Times New Roman" w:cs="Times New Roman"/>
          <w:i/>
          <w:sz w:val="24"/>
          <w:szCs w:val="24"/>
          <w:lang w:val="en-GB"/>
        </w:rPr>
        <w:t>Porter‘</w:t>
      </w:r>
      <w:proofErr w:type="gramEnd"/>
      <w:r w:rsidR="00C96AED" w:rsidRPr="000B770F">
        <w:rPr>
          <w:rFonts w:ascii="Times New Roman" w:eastAsia="Times New Roman" w:hAnsi="Times New Roman" w:cs="Times New Roman"/>
          <w:i/>
          <w:sz w:val="24"/>
          <w:szCs w:val="24"/>
          <w:lang w:val="en-GB"/>
        </w:rPr>
        <w:t>s Ryanair’s Corporate Strategy</w:t>
      </w:r>
      <w:r w:rsidR="00CA15E9" w:rsidRPr="000B770F">
        <w:rPr>
          <w:rFonts w:ascii="Times New Roman" w:eastAsia="Times New Roman" w:hAnsi="Times New Roman" w:cs="Times New Roman"/>
          <w:i/>
          <w:sz w:val="24"/>
          <w:szCs w:val="24"/>
          <w:lang w:val="en-GB"/>
        </w:rPr>
        <w:t>.</w:t>
      </w:r>
      <w:r w:rsidR="00C96AED" w:rsidRPr="000B770F">
        <w:rPr>
          <w:rFonts w:ascii="Times New Roman" w:eastAsia="Times New Roman" w:hAnsi="Times New Roman" w:cs="Times New Roman"/>
          <w:i/>
          <w:sz w:val="24"/>
          <w:szCs w:val="24"/>
          <w:lang w:val="en-GB"/>
        </w:rPr>
        <w:t xml:space="preserve"> </w:t>
      </w:r>
      <w:r w:rsidR="00C96AED" w:rsidRPr="000B770F">
        <w:rPr>
          <w:rFonts w:ascii="Times New Roman" w:eastAsia="Times New Roman" w:hAnsi="Times New Roman" w:cs="Times New Roman"/>
          <w:sz w:val="24"/>
          <w:szCs w:val="24"/>
          <w:lang w:val="en-GB"/>
        </w:rPr>
        <w:t xml:space="preserve">Available </w:t>
      </w:r>
      <w:proofErr w:type="spellStart"/>
      <w:r w:rsidR="00C96AED" w:rsidRPr="000B770F">
        <w:rPr>
          <w:rFonts w:ascii="Times New Roman" w:eastAsia="Times New Roman" w:hAnsi="Times New Roman" w:cs="Times New Roman"/>
          <w:sz w:val="24"/>
          <w:szCs w:val="24"/>
          <w:lang w:val="en-GB"/>
        </w:rPr>
        <w:t>at:</w:t>
      </w:r>
      <w:hyperlink r:id="rId25"/>
      <w:hyperlink r:id="rId26">
        <w:r w:rsidR="00C96AED" w:rsidRPr="000B770F">
          <w:rPr>
            <w:rFonts w:ascii="Times New Roman" w:eastAsia="Times New Roman" w:hAnsi="Times New Roman" w:cs="Times New Roman"/>
            <w:sz w:val="24"/>
            <w:szCs w:val="24"/>
            <w:lang w:val="en-GB"/>
          </w:rPr>
          <w:t>https</w:t>
        </w:r>
        <w:proofErr w:type="spellEnd"/>
        <w:r w:rsidR="00C96AED" w:rsidRPr="000B770F">
          <w:rPr>
            <w:rFonts w:ascii="Times New Roman" w:eastAsia="Times New Roman" w:hAnsi="Times New Roman" w:cs="Times New Roman"/>
            <w:sz w:val="24"/>
            <w:szCs w:val="24"/>
            <w:lang w:val="en-GB"/>
          </w:rPr>
          <w:t>://www.ijrar.org/papers/IJRAR19J3563.pdf</w:t>
        </w:r>
      </w:hyperlink>
      <w:r w:rsidR="00C96AED" w:rsidRPr="000B770F">
        <w:rPr>
          <w:rFonts w:ascii="Times New Roman" w:eastAsia="Times New Roman" w:hAnsi="Times New Roman" w:cs="Times New Roman"/>
          <w:sz w:val="24"/>
          <w:szCs w:val="24"/>
          <w:lang w:val="en-GB"/>
        </w:rPr>
        <w:t xml:space="preserve"> [Accessed on 14.07.2023]</w:t>
      </w:r>
    </w:p>
    <w:p w14:paraId="53CE6CAB" w14:textId="77777777" w:rsidR="00C96AED" w:rsidRPr="000B770F" w:rsidRDefault="00C96AED" w:rsidP="00D61D90">
      <w:pPr>
        <w:spacing w:line="480" w:lineRule="auto"/>
        <w:jc w:val="both"/>
        <w:rPr>
          <w:rFonts w:ascii="Times New Roman" w:eastAsia="Times New Roman" w:hAnsi="Times New Roman" w:cs="Times New Roman"/>
          <w:i/>
          <w:iCs/>
          <w:sz w:val="24"/>
          <w:szCs w:val="24"/>
          <w:lang w:val="en-GB" w:eastAsia="en-IN" w:bidi="bn-BD"/>
        </w:rPr>
      </w:pPr>
      <w:r w:rsidRPr="000B770F">
        <w:rPr>
          <w:rFonts w:ascii="Times New Roman" w:eastAsia="Times New Roman" w:hAnsi="Times New Roman" w:cs="Times New Roman"/>
          <w:sz w:val="24"/>
          <w:szCs w:val="24"/>
          <w:lang w:val="en-GB" w:eastAsia="en-IN" w:bidi="bn-BD"/>
        </w:rPr>
        <w:t>Ijrar.org, (2023),</w:t>
      </w:r>
      <w:r w:rsidRPr="000B770F">
        <w:rPr>
          <w:rFonts w:ascii="Times New Roman" w:eastAsia="Times New Roman" w:hAnsi="Times New Roman" w:cs="Times New Roman"/>
          <w:i/>
          <w:iCs/>
          <w:sz w:val="24"/>
          <w:szCs w:val="24"/>
          <w:lang w:val="en-GB" w:eastAsia="en-IN" w:bidi="bn-BD"/>
        </w:rPr>
        <w:t xml:space="preserve"> </w:t>
      </w:r>
      <w:r w:rsidR="00FE74FD" w:rsidRPr="000B770F">
        <w:rPr>
          <w:rFonts w:ascii="Times New Roman" w:eastAsia="Times New Roman" w:hAnsi="Times New Roman" w:cs="Times New Roman"/>
          <w:i/>
          <w:iCs/>
          <w:sz w:val="24"/>
          <w:szCs w:val="24"/>
          <w:lang w:val="en-GB" w:eastAsia="en-IN" w:bidi="bn-BD"/>
        </w:rPr>
        <w:t xml:space="preserve">An Analysis of Michael </w:t>
      </w:r>
      <w:proofErr w:type="gramStart"/>
      <w:r w:rsidR="00FE74FD" w:rsidRPr="000B770F">
        <w:rPr>
          <w:rFonts w:ascii="Times New Roman" w:eastAsia="Times New Roman" w:hAnsi="Times New Roman" w:cs="Times New Roman"/>
          <w:i/>
          <w:iCs/>
          <w:sz w:val="24"/>
          <w:szCs w:val="24"/>
          <w:lang w:val="en-GB" w:eastAsia="en-IN" w:bidi="bn-BD"/>
        </w:rPr>
        <w:t>Porter‘</w:t>
      </w:r>
      <w:proofErr w:type="gramEnd"/>
      <w:r w:rsidR="00FE74FD" w:rsidRPr="000B770F">
        <w:rPr>
          <w:rFonts w:ascii="Times New Roman" w:eastAsia="Times New Roman" w:hAnsi="Times New Roman" w:cs="Times New Roman"/>
          <w:i/>
          <w:iCs/>
          <w:sz w:val="24"/>
          <w:szCs w:val="24"/>
          <w:lang w:val="en-GB" w:eastAsia="en-IN" w:bidi="bn-BD"/>
        </w:rPr>
        <w:t>s Ryanair’s Corporate Strategy</w:t>
      </w:r>
      <w:r w:rsidRPr="000B770F">
        <w:rPr>
          <w:rFonts w:ascii="Times New Roman" w:eastAsia="Times New Roman" w:hAnsi="Times New Roman" w:cs="Times New Roman"/>
          <w:i/>
          <w:iCs/>
          <w:sz w:val="24"/>
          <w:szCs w:val="24"/>
          <w:lang w:val="en-GB" w:eastAsia="en-IN" w:bidi="bn-BD"/>
        </w:rPr>
        <w:t>,</w:t>
      </w:r>
      <w:r w:rsidR="00F306C4" w:rsidRPr="000B770F">
        <w:rPr>
          <w:rFonts w:ascii="Times New Roman" w:eastAsia="Times New Roman" w:hAnsi="Times New Roman" w:cs="Times New Roman"/>
          <w:sz w:val="24"/>
          <w:szCs w:val="24"/>
          <w:lang w:val="en-GB" w:eastAsia="en-IN" w:bidi="bn-BD"/>
        </w:rPr>
        <w:t xml:space="preserve"> Available at:</w:t>
      </w:r>
      <w:r w:rsidRPr="000B770F">
        <w:rPr>
          <w:rFonts w:ascii="Times New Roman" w:eastAsia="Times New Roman" w:hAnsi="Times New Roman" w:cs="Times New Roman"/>
          <w:sz w:val="24"/>
          <w:szCs w:val="24"/>
          <w:lang w:val="en-GB" w:eastAsia="en-IN" w:bidi="bn-BD"/>
        </w:rPr>
        <w:t xml:space="preserve"> https://www.ijrar.org/papers/IJRAR19J3563.pdf [Accessed on 14th July, 2023]</w:t>
      </w:r>
    </w:p>
    <w:p w14:paraId="312BC16D" w14:textId="77777777" w:rsidR="00C96AED" w:rsidRPr="000B770F" w:rsidRDefault="00C96AED" w:rsidP="00D61D90">
      <w:pPr>
        <w:spacing w:line="480" w:lineRule="auto"/>
        <w:jc w:val="both"/>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lastRenderedPageBreak/>
        <w:t xml:space="preserve">Investor.ryanair.com, (2023), </w:t>
      </w:r>
      <w:r w:rsidR="00FE74FD" w:rsidRPr="000B770F">
        <w:rPr>
          <w:rFonts w:ascii="Times New Roman" w:eastAsia="Times New Roman" w:hAnsi="Times New Roman" w:cs="Times New Roman"/>
          <w:i/>
          <w:iCs/>
          <w:sz w:val="24"/>
          <w:szCs w:val="24"/>
          <w:lang w:val="en-GB" w:eastAsia="en-IN" w:bidi="bn-BD"/>
        </w:rPr>
        <w:t>Annual Report 2022</w:t>
      </w:r>
      <w:r w:rsidRPr="000B770F">
        <w:rPr>
          <w:rFonts w:ascii="Times New Roman" w:eastAsia="Times New Roman" w:hAnsi="Times New Roman" w:cs="Times New Roman"/>
          <w:i/>
          <w:iCs/>
          <w:sz w:val="24"/>
          <w:szCs w:val="24"/>
          <w:lang w:val="en-GB" w:eastAsia="en-IN" w:bidi="bn-BD"/>
        </w:rPr>
        <w:t>,</w:t>
      </w:r>
      <w:r w:rsidR="00FE74FD" w:rsidRPr="000B770F">
        <w:rPr>
          <w:rFonts w:ascii="Times New Roman" w:eastAsia="Times New Roman" w:hAnsi="Times New Roman" w:cs="Times New Roman"/>
          <w:sz w:val="24"/>
          <w:szCs w:val="24"/>
          <w:lang w:val="en-GB" w:eastAsia="en-IN" w:bidi="bn-BD"/>
        </w:rPr>
        <w:t xml:space="preserve"> Available at: </w:t>
      </w:r>
      <w:r w:rsidRPr="000B770F">
        <w:rPr>
          <w:rFonts w:ascii="Times New Roman" w:eastAsia="Times New Roman" w:hAnsi="Times New Roman" w:cs="Times New Roman"/>
          <w:sz w:val="24"/>
          <w:szCs w:val="24"/>
          <w:lang w:val="en-GB" w:eastAsia="en-IN" w:bidi="bn-BD"/>
        </w:rPr>
        <w:t xml:space="preserve">https://investor.ryanair.com/wp-content/uploads/2022/07/Ryanair-2022-Annual-Report.pdf [Accessed on 14th </w:t>
      </w:r>
      <w:proofErr w:type="gramStart"/>
      <w:r w:rsidRPr="000B770F">
        <w:rPr>
          <w:rFonts w:ascii="Times New Roman" w:eastAsia="Times New Roman" w:hAnsi="Times New Roman" w:cs="Times New Roman"/>
          <w:sz w:val="24"/>
          <w:szCs w:val="24"/>
          <w:lang w:val="en-GB" w:eastAsia="en-IN" w:bidi="bn-BD"/>
        </w:rPr>
        <w:t>July,</w:t>
      </w:r>
      <w:proofErr w:type="gramEnd"/>
      <w:r w:rsidRPr="000B770F">
        <w:rPr>
          <w:rFonts w:ascii="Times New Roman" w:eastAsia="Times New Roman" w:hAnsi="Times New Roman" w:cs="Times New Roman"/>
          <w:sz w:val="24"/>
          <w:szCs w:val="24"/>
          <w:lang w:val="en-GB" w:eastAsia="en-IN" w:bidi="bn-BD"/>
        </w:rPr>
        <w:t xml:space="preserve"> 2023]</w:t>
      </w:r>
    </w:p>
    <w:p w14:paraId="76A83C40" w14:textId="77777777" w:rsidR="00C96AED" w:rsidRPr="000B770F" w:rsidRDefault="00C96AED" w:rsidP="00D61D90">
      <w:pPr>
        <w:pStyle w:val="Normal1"/>
        <w:spacing w:before="240" w:after="240"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highlight w:val="white"/>
          <w:lang w:val="en-GB"/>
        </w:rPr>
        <w:t xml:space="preserve">Islami, X., Mustafa, N. and </w:t>
      </w:r>
      <w:proofErr w:type="spellStart"/>
      <w:r w:rsidRPr="000B770F">
        <w:rPr>
          <w:rFonts w:ascii="Times New Roman" w:eastAsia="Times New Roman" w:hAnsi="Times New Roman" w:cs="Times New Roman"/>
          <w:sz w:val="24"/>
          <w:szCs w:val="24"/>
          <w:highlight w:val="white"/>
          <w:lang w:val="en-GB"/>
        </w:rPr>
        <w:t>Topuzovska</w:t>
      </w:r>
      <w:proofErr w:type="spellEnd"/>
      <w:r w:rsidRPr="000B770F">
        <w:rPr>
          <w:rFonts w:ascii="Times New Roman" w:eastAsia="Times New Roman" w:hAnsi="Times New Roman" w:cs="Times New Roman"/>
          <w:sz w:val="24"/>
          <w:szCs w:val="24"/>
          <w:highlight w:val="white"/>
          <w:lang w:val="en-GB"/>
        </w:rPr>
        <w:t xml:space="preserve"> </w:t>
      </w:r>
      <w:proofErr w:type="spellStart"/>
      <w:r w:rsidRPr="000B770F">
        <w:rPr>
          <w:rFonts w:ascii="Times New Roman" w:eastAsia="Times New Roman" w:hAnsi="Times New Roman" w:cs="Times New Roman"/>
          <w:sz w:val="24"/>
          <w:szCs w:val="24"/>
          <w:highlight w:val="white"/>
          <w:lang w:val="en-GB"/>
        </w:rPr>
        <w:t>Latkovikj</w:t>
      </w:r>
      <w:proofErr w:type="spellEnd"/>
      <w:r w:rsidRPr="000B770F">
        <w:rPr>
          <w:rFonts w:ascii="Times New Roman" w:eastAsia="Times New Roman" w:hAnsi="Times New Roman" w:cs="Times New Roman"/>
          <w:sz w:val="24"/>
          <w:szCs w:val="24"/>
          <w:highlight w:val="white"/>
          <w:lang w:val="en-GB"/>
        </w:rPr>
        <w:t xml:space="preserve">, </w:t>
      </w:r>
      <w:proofErr w:type="gramStart"/>
      <w:r w:rsidRPr="000B770F">
        <w:rPr>
          <w:rFonts w:ascii="Times New Roman" w:eastAsia="Times New Roman" w:hAnsi="Times New Roman" w:cs="Times New Roman"/>
          <w:sz w:val="24"/>
          <w:szCs w:val="24"/>
          <w:highlight w:val="white"/>
          <w:lang w:val="en-GB"/>
        </w:rPr>
        <w:t>M.,(</w:t>
      </w:r>
      <w:proofErr w:type="gramEnd"/>
      <w:r w:rsidRPr="000B770F">
        <w:rPr>
          <w:rFonts w:ascii="Times New Roman" w:eastAsia="Times New Roman" w:hAnsi="Times New Roman" w:cs="Times New Roman"/>
          <w:sz w:val="24"/>
          <w:szCs w:val="24"/>
          <w:highlight w:val="white"/>
          <w:lang w:val="en-GB"/>
        </w:rPr>
        <w:t xml:space="preserve">2020). Linking Porter’s generic strategies to firm performance. </w:t>
      </w:r>
      <w:r w:rsidRPr="000B770F">
        <w:rPr>
          <w:rFonts w:ascii="Times New Roman" w:eastAsia="Times New Roman" w:hAnsi="Times New Roman" w:cs="Times New Roman"/>
          <w:i/>
          <w:sz w:val="24"/>
          <w:szCs w:val="24"/>
          <w:lang w:val="en-GB"/>
        </w:rPr>
        <w:t>Future Business Journal</w:t>
      </w:r>
      <w:r w:rsidRPr="000B770F">
        <w:rPr>
          <w:rFonts w:ascii="Times New Roman" w:eastAsia="Times New Roman" w:hAnsi="Times New Roman" w:cs="Times New Roman"/>
          <w:sz w:val="24"/>
          <w:szCs w:val="24"/>
          <w:lang w:val="en-GB"/>
        </w:rPr>
        <w:t xml:space="preserve">, </w:t>
      </w:r>
      <w:r w:rsidRPr="000B770F">
        <w:rPr>
          <w:rFonts w:ascii="Times New Roman" w:eastAsia="Times New Roman" w:hAnsi="Times New Roman" w:cs="Times New Roman"/>
          <w:i/>
          <w:sz w:val="24"/>
          <w:szCs w:val="24"/>
          <w:lang w:val="en-GB"/>
        </w:rPr>
        <w:t>6</w:t>
      </w:r>
      <w:r w:rsidRPr="000B770F">
        <w:rPr>
          <w:rFonts w:ascii="Times New Roman" w:eastAsia="Times New Roman" w:hAnsi="Times New Roman" w:cs="Times New Roman"/>
          <w:sz w:val="24"/>
          <w:szCs w:val="24"/>
          <w:lang w:val="en-GB"/>
        </w:rPr>
        <w:t>, pp.1-15.</w:t>
      </w:r>
    </w:p>
    <w:p w14:paraId="2F1C524C" w14:textId="77777777" w:rsidR="00C96AED" w:rsidRPr="000B770F" w:rsidRDefault="00C96AED" w:rsidP="00D61D90">
      <w:pPr>
        <w:pStyle w:val="Normal1"/>
        <w:spacing w:before="240" w:after="240"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highlight w:val="white"/>
          <w:lang w:val="en-GB"/>
        </w:rPr>
        <w:t xml:space="preserve">Lauer, T., (2019). Generic Strategies, Outpacing and Blue Ocean–Discussing the Validity of Three Strategic Management Theories Using Case Studies from Airlines and Grocery Retail. </w:t>
      </w:r>
      <w:r w:rsidRPr="000B770F">
        <w:rPr>
          <w:rFonts w:ascii="Times New Roman" w:eastAsia="Times New Roman" w:hAnsi="Times New Roman" w:cs="Times New Roman"/>
          <w:i/>
          <w:sz w:val="24"/>
          <w:szCs w:val="24"/>
          <w:lang w:val="en-GB"/>
        </w:rPr>
        <w:t>Theory, Methodology, Practice-Review of Business and Management</w:t>
      </w:r>
      <w:r w:rsidRPr="000B770F">
        <w:rPr>
          <w:rFonts w:ascii="Times New Roman" w:eastAsia="Times New Roman" w:hAnsi="Times New Roman" w:cs="Times New Roman"/>
          <w:sz w:val="24"/>
          <w:szCs w:val="24"/>
          <w:lang w:val="en-GB"/>
        </w:rPr>
        <w:t xml:space="preserve">, </w:t>
      </w:r>
      <w:r w:rsidRPr="000B770F">
        <w:rPr>
          <w:rFonts w:ascii="Times New Roman" w:eastAsia="Times New Roman" w:hAnsi="Times New Roman" w:cs="Times New Roman"/>
          <w:i/>
          <w:sz w:val="24"/>
          <w:szCs w:val="24"/>
          <w:lang w:val="en-GB"/>
        </w:rPr>
        <w:t>15</w:t>
      </w:r>
      <w:r w:rsidRPr="000B770F">
        <w:rPr>
          <w:rFonts w:ascii="Times New Roman" w:eastAsia="Times New Roman" w:hAnsi="Times New Roman" w:cs="Times New Roman"/>
          <w:sz w:val="24"/>
          <w:szCs w:val="24"/>
          <w:lang w:val="en-GB"/>
        </w:rPr>
        <w:t>(01), pp.57-66.</w:t>
      </w:r>
    </w:p>
    <w:p w14:paraId="6C8DE893" w14:textId="77777777" w:rsidR="00C96AED" w:rsidRPr="000B770F" w:rsidRDefault="00C96AED" w:rsidP="00D61D90">
      <w:pPr>
        <w:spacing w:line="480" w:lineRule="auto"/>
        <w:jc w:val="both"/>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 xml:space="preserve">Marketingweek.com, (2023), </w:t>
      </w:r>
      <w:r w:rsidR="0009214E" w:rsidRPr="000B770F">
        <w:rPr>
          <w:rFonts w:ascii="Times New Roman" w:eastAsia="Times New Roman" w:hAnsi="Times New Roman" w:cs="Times New Roman"/>
          <w:i/>
          <w:iCs/>
          <w:sz w:val="24"/>
          <w:szCs w:val="24"/>
          <w:lang w:val="en-GB" w:eastAsia="en-IN" w:bidi="bn-BD"/>
        </w:rPr>
        <w:t>Ryanair boss says combination of low fares and customer service has ‘revolutionised airline industry’</w:t>
      </w:r>
      <w:r w:rsidRPr="000B770F">
        <w:rPr>
          <w:rFonts w:ascii="Times New Roman" w:eastAsia="Times New Roman" w:hAnsi="Times New Roman" w:cs="Times New Roman"/>
          <w:i/>
          <w:iCs/>
          <w:sz w:val="24"/>
          <w:szCs w:val="24"/>
          <w:lang w:val="en-GB" w:eastAsia="en-IN" w:bidi="bn-BD"/>
        </w:rPr>
        <w:t>,</w:t>
      </w:r>
      <w:r w:rsidRPr="000B770F">
        <w:rPr>
          <w:rFonts w:ascii="Times New Roman" w:eastAsia="Times New Roman" w:hAnsi="Times New Roman" w:cs="Times New Roman"/>
          <w:sz w:val="24"/>
          <w:szCs w:val="24"/>
          <w:lang w:val="en-GB" w:eastAsia="en-IN" w:bidi="bn-BD"/>
        </w:rPr>
        <w:t xml:space="preserve"> Available at: </w:t>
      </w:r>
      <w:proofErr w:type="gramStart"/>
      <w:r w:rsidRPr="000B770F">
        <w:rPr>
          <w:rFonts w:ascii="Times New Roman" w:eastAsia="Times New Roman" w:hAnsi="Times New Roman" w:cs="Times New Roman"/>
          <w:sz w:val="24"/>
          <w:szCs w:val="24"/>
          <w:lang w:val="en-GB" w:eastAsia="en-IN" w:bidi="bn-BD"/>
        </w:rPr>
        <w:t>https://www.marketingweek.com/ryanair-boss-says-combination-of-low-fares-and-customer-service-has-revolutionised-airline-industry/[</w:t>
      </w:r>
      <w:proofErr w:type="gramEnd"/>
      <w:r w:rsidRPr="000B770F">
        <w:rPr>
          <w:rFonts w:ascii="Times New Roman" w:eastAsia="Times New Roman" w:hAnsi="Times New Roman" w:cs="Times New Roman"/>
          <w:sz w:val="24"/>
          <w:szCs w:val="24"/>
          <w:lang w:val="en-GB" w:eastAsia="en-IN" w:bidi="bn-BD"/>
        </w:rPr>
        <w:t>Accessed on 14th July, 2023]</w:t>
      </w:r>
    </w:p>
    <w:p w14:paraId="1B204DBC" w14:textId="77777777" w:rsidR="00C96AED" w:rsidRPr="000B770F" w:rsidRDefault="00C96AED" w:rsidP="00D61D90">
      <w:pPr>
        <w:pStyle w:val="Normal1"/>
        <w:spacing w:before="240" w:after="240" w:line="480" w:lineRule="auto"/>
        <w:jc w:val="both"/>
        <w:rPr>
          <w:rFonts w:ascii="Times New Roman" w:eastAsia="Times New Roman" w:hAnsi="Times New Roman" w:cs="Times New Roman"/>
          <w:sz w:val="24"/>
          <w:szCs w:val="24"/>
          <w:lang w:val="en-GB"/>
        </w:rPr>
      </w:pPr>
      <w:proofErr w:type="spellStart"/>
      <w:r w:rsidRPr="000B770F">
        <w:rPr>
          <w:rFonts w:ascii="Times New Roman" w:eastAsia="Times New Roman" w:hAnsi="Times New Roman" w:cs="Times New Roman"/>
          <w:sz w:val="24"/>
          <w:szCs w:val="24"/>
          <w:lang w:val="en-GB"/>
        </w:rPr>
        <w:t>Mckinsey</w:t>
      </w:r>
      <w:proofErr w:type="spellEnd"/>
      <w:r w:rsidRPr="000B770F">
        <w:rPr>
          <w:rFonts w:ascii="Times New Roman" w:eastAsia="Times New Roman" w:hAnsi="Times New Roman" w:cs="Times New Roman"/>
          <w:sz w:val="24"/>
          <w:szCs w:val="24"/>
          <w:lang w:val="en-GB"/>
        </w:rPr>
        <w:t xml:space="preserve">, (2023), </w:t>
      </w:r>
      <w:r w:rsidRPr="000B770F">
        <w:rPr>
          <w:rFonts w:ascii="Times New Roman" w:eastAsia="Times New Roman" w:hAnsi="Times New Roman" w:cs="Times New Roman"/>
          <w:i/>
          <w:sz w:val="24"/>
          <w:szCs w:val="24"/>
          <w:lang w:val="en-GB"/>
        </w:rPr>
        <w:t xml:space="preserve">The vision for 2025: </w:t>
      </w:r>
      <w:proofErr w:type="spellStart"/>
      <w:r w:rsidRPr="000B770F">
        <w:rPr>
          <w:rFonts w:ascii="Times New Roman" w:eastAsia="Times New Roman" w:hAnsi="Times New Roman" w:cs="Times New Roman"/>
          <w:i/>
          <w:sz w:val="24"/>
          <w:szCs w:val="24"/>
          <w:lang w:val="en-GB"/>
        </w:rPr>
        <w:t>Hyperpersonalized</w:t>
      </w:r>
      <w:proofErr w:type="spellEnd"/>
      <w:r w:rsidRPr="000B770F">
        <w:rPr>
          <w:rFonts w:ascii="Times New Roman" w:eastAsia="Times New Roman" w:hAnsi="Times New Roman" w:cs="Times New Roman"/>
          <w:i/>
          <w:sz w:val="24"/>
          <w:szCs w:val="24"/>
          <w:lang w:val="en-GB"/>
        </w:rPr>
        <w:t xml:space="preserve"> care and ‘care of one’</w:t>
      </w:r>
      <w:r w:rsidRPr="000B770F">
        <w:rPr>
          <w:rFonts w:ascii="Times New Roman" w:eastAsia="Times New Roman" w:hAnsi="Times New Roman" w:cs="Times New Roman"/>
          <w:sz w:val="24"/>
          <w:szCs w:val="24"/>
          <w:lang w:val="en-GB"/>
        </w:rPr>
        <w:t>, Available at: https://www.mckinsey.com/capabilities/operations/our-insights/the-vision-for-2025-hyperpersonalized-care-and-care-of-one [Accessed on: 12 July 2023]</w:t>
      </w:r>
    </w:p>
    <w:p w14:paraId="4152E25D" w14:textId="77777777" w:rsidR="00C96AED" w:rsidRPr="000B770F" w:rsidRDefault="00C96AED" w:rsidP="00D61D90">
      <w:pPr>
        <w:spacing w:line="480" w:lineRule="auto"/>
        <w:jc w:val="both"/>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shd w:val="clear" w:color="auto" w:fill="FFFFFF"/>
          <w:lang w:val="en-GB" w:eastAsia="en-IN" w:bidi="bn-BD"/>
        </w:rPr>
        <w:t xml:space="preserve">Mihajlović, V. and Miletić, V., (2022) Limiting factors of strategic positioning within established businesses. </w:t>
      </w:r>
      <w:proofErr w:type="spellStart"/>
      <w:r w:rsidRPr="000B770F">
        <w:rPr>
          <w:rFonts w:ascii="Times New Roman" w:eastAsia="Times New Roman" w:hAnsi="Times New Roman" w:cs="Times New Roman"/>
          <w:i/>
          <w:iCs/>
          <w:sz w:val="24"/>
          <w:szCs w:val="24"/>
          <w:shd w:val="clear" w:color="auto" w:fill="FFFFFF"/>
          <w:lang w:val="en-GB" w:eastAsia="en-IN" w:bidi="bn-BD"/>
        </w:rPr>
        <w:t>Ekonomski</w:t>
      </w:r>
      <w:proofErr w:type="spellEnd"/>
      <w:r w:rsidRPr="000B770F">
        <w:rPr>
          <w:rFonts w:ascii="Times New Roman" w:eastAsia="Times New Roman" w:hAnsi="Times New Roman" w:cs="Times New Roman"/>
          <w:i/>
          <w:iCs/>
          <w:sz w:val="24"/>
          <w:szCs w:val="24"/>
          <w:shd w:val="clear" w:color="auto" w:fill="FFFFFF"/>
          <w:lang w:val="en-GB" w:eastAsia="en-IN" w:bidi="bn-BD"/>
        </w:rPr>
        <w:t xml:space="preserve"> </w:t>
      </w:r>
      <w:proofErr w:type="spellStart"/>
      <w:r w:rsidRPr="000B770F">
        <w:rPr>
          <w:rFonts w:ascii="Times New Roman" w:eastAsia="Times New Roman" w:hAnsi="Times New Roman" w:cs="Times New Roman"/>
          <w:i/>
          <w:iCs/>
          <w:sz w:val="24"/>
          <w:szCs w:val="24"/>
          <w:shd w:val="clear" w:color="auto" w:fill="FFFFFF"/>
          <w:lang w:val="en-GB" w:eastAsia="en-IN" w:bidi="bn-BD"/>
        </w:rPr>
        <w:t>signali</w:t>
      </w:r>
      <w:proofErr w:type="spellEnd"/>
      <w:r w:rsidRPr="000B770F">
        <w:rPr>
          <w:rFonts w:ascii="Times New Roman" w:eastAsia="Times New Roman" w:hAnsi="Times New Roman" w:cs="Times New Roman"/>
          <w:i/>
          <w:iCs/>
          <w:sz w:val="24"/>
          <w:szCs w:val="24"/>
          <w:shd w:val="clear" w:color="auto" w:fill="FFFFFF"/>
          <w:lang w:val="en-GB" w:eastAsia="en-IN" w:bidi="bn-BD"/>
        </w:rPr>
        <w:t xml:space="preserve">: </w:t>
      </w:r>
      <w:proofErr w:type="spellStart"/>
      <w:r w:rsidRPr="000B770F">
        <w:rPr>
          <w:rFonts w:ascii="Times New Roman" w:eastAsia="Times New Roman" w:hAnsi="Times New Roman" w:cs="Times New Roman"/>
          <w:i/>
          <w:iCs/>
          <w:sz w:val="24"/>
          <w:szCs w:val="24"/>
          <w:shd w:val="clear" w:color="auto" w:fill="FFFFFF"/>
          <w:lang w:val="en-GB" w:eastAsia="en-IN" w:bidi="bn-BD"/>
        </w:rPr>
        <w:t>poslovni</w:t>
      </w:r>
      <w:proofErr w:type="spellEnd"/>
      <w:r w:rsidRPr="000B770F">
        <w:rPr>
          <w:rFonts w:ascii="Times New Roman" w:eastAsia="Times New Roman" w:hAnsi="Times New Roman" w:cs="Times New Roman"/>
          <w:i/>
          <w:iCs/>
          <w:sz w:val="24"/>
          <w:szCs w:val="24"/>
          <w:shd w:val="clear" w:color="auto" w:fill="FFFFFF"/>
          <w:lang w:val="en-GB" w:eastAsia="en-IN" w:bidi="bn-BD"/>
        </w:rPr>
        <w:t xml:space="preserve"> </w:t>
      </w:r>
      <w:proofErr w:type="spellStart"/>
      <w:r w:rsidRPr="000B770F">
        <w:rPr>
          <w:rFonts w:ascii="Times New Roman" w:eastAsia="Times New Roman" w:hAnsi="Times New Roman" w:cs="Times New Roman"/>
          <w:i/>
          <w:iCs/>
          <w:sz w:val="24"/>
          <w:szCs w:val="24"/>
          <w:shd w:val="clear" w:color="auto" w:fill="FFFFFF"/>
          <w:lang w:val="en-GB" w:eastAsia="en-IN" w:bidi="bn-BD"/>
        </w:rPr>
        <w:t>magazin</w:t>
      </w:r>
      <w:proofErr w:type="spellEnd"/>
      <w:r w:rsidRPr="000B770F">
        <w:rPr>
          <w:rFonts w:ascii="Times New Roman" w:eastAsia="Times New Roman" w:hAnsi="Times New Roman" w:cs="Times New Roman"/>
          <w:sz w:val="24"/>
          <w:szCs w:val="24"/>
          <w:shd w:val="clear" w:color="auto" w:fill="FFFFFF"/>
          <w:lang w:val="en-GB" w:eastAsia="en-IN" w:bidi="bn-BD"/>
        </w:rPr>
        <w:t xml:space="preserve">, </w:t>
      </w:r>
      <w:r w:rsidRPr="000B770F">
        <w:rPr>
          <w:rFonts w:ascii="Times New Roman" w:eastAsia="Times New Roman" w:hAnsi="Times New Roman" w:cs="Times New Roman"/>
          <w:i/>
          <w:iCs/>
          <w:sz w:val="24"/>
          <w:szCs w:val="24"/>
          <w:shd w:val="clear" w:color="auto" w:fill="FFFFFF"/>
          <w:lang w:val="en-GB" w:eastAsia="en-IN" w:bidi="bn-BD"/>
        </w:rPr>
        <w:t>17</w:t>
      </w:r>
      <w:r w:rsidRPr="000B770F">
        <w:rPr>
          <w:rFonts w:ascii="Times New Roman" w:eastAsia="Times New Roman" w:hAnsi="Times New Roman" w:cs="Times New Roman"/>
          <w:sz w:val="24"/>
          <w:szCs w:val="24"/>
          <w:shd w:val="clear" w:color="auto" w:fill="FFFFFF"/>
          <w:lang w:val="en-GB" w:eastAsia="en-IN" w:bidi="bn-BD"/>
        </w:rPr>
        <w:t>(1), pp.107-119.</w:t>
      </w:r>
    </w:p>
    <w:p w14:paraId="23C2E50D" w14:textId="77777777" w:rsidR="00C96AED" w:rsidRPr="000B770F" w:rsidRDefault="00C96AED" w:rsidP="00D61D90">
      <w:pPr>
        <w:pStyle w:val="Normal1"/>
        <w:spacing w:before="240" w:after="240"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highlight w:val="white"/>
          <w:lang w:val="en-GB"/>
        </w:rPr>
        <w:t xml:space="preserve">Numanoğlu, H., (2020), April. Strategic pricing practices: Ryanair example. In </w:t>
      </w:r>
      <w:r w:rsidRPr="000B770F">
        <w:rPr>
          <w:rFonts w:ascii="Times New Roman" w:eastAsia="Times New Roman" w:hAnsi="Times New Roman" w:cs="Times New Roman"/>
          <w:i/>
          <w:sz w:val="24"/>
          <w:szCs w:val="24"/>
          <w:lang w:val="en-GB"/>
        </w:rPr>
        <w:t>DIEM: Dubrovnik International Economic Meeting</w:t>
      </w:r>
      <w:r w:rsidRPr="000B770F">
        <w:rPr>
          <w:rFonts w:ascii="Times New Roman" w:eastAsia="Times New Roman" w:hAnsi="Times New Roman" w:cs="Times New Roman"/>
          <w:sz w:val="24"/>
          <w:szCs w:val="24"/>
          <w:lang w:val="en-GB"/>
        </w:rPr>
        <w:t xml:space="preserve"> (Vol. 5, No. 1, pp. 73-82). </w:t>
      </w:r>
      <w:proofErr w:type="spellStart"/>
      <w:r w:rsidRPr="000B770F">
        <w:rPr>
          <w:rFonts w:ascii="Times New Roman" w:eastAsia="Times New Roman" w:hAnsi="Times New Roman" w:cs="Times New Roman"/>
          <w:sz w:val="24"/>
          <w:szCs w:val="24"/>
          <w:lang w:val="en-GB"/>
        </w:rPr>
        <w:t>Sveučilište</w:t>
      </w:r>
      <w:proofErr w:type="spellEnd"/>
      <w:r w:rsidRPr="000B770F">
        <w:rPr>
          <w:rFonts w:ascii="Times New Roman" w:eastAsia="Times New Roman" w:hAnsi="Times New Roman" w:cs="Times New Roman"/>
          <w:sz w:val="24"/>
          <w:szCs w:val="24"/>
          <w:lang w:val="en-GB"/>
        </w:rPr>
        <w:t xml:space="preserve"> u </w:t>
      </w:r>
      <w:proofErr w:type="spellStart"/>
      <w:r w:rsidRPr="000B770F">
        <w:rPr>
          <w:rFonts w:ascii="Times New Roman" w:eastAsia="Times New Roman" w:hAnsi="Times New Roman" w:cs="Times New Roman"/>
          <w:sz w:val="24"/>
          <w:szCs w:val="24"/>
          <w:lang w:val="en-GB"/>
        </w:rPr>
        <w:t>Dubrovniku</w:t>
      </w:r>
      <w:proofErr w:type="spellEnd"/>
      <w:r w:rsidRPr="000B770F">
        <w:rPr>
          <w:rFonts w:ascii="Times New Roman" w:eastAsia="Times New Roman" w:hAnsi="Times New Roman" w:cs="Times New Roman"/>
          <w:sz w:val="24"/>
          <w:szCs w:val="24"/>
          <w:lang w:val="en-GB"/>
        </w:rPr>
        <w:t>.</w:t>
      </w:r>
    </w:p>
    <w:p w14:paraId="06D9E058" w14:textId="77777777" w:rsidR="00C96AED" w:rsidRPr="000B770F" w:rsidRDefault="00C96AED" w:rsidP="00D61D90">
      <w:pPr>
        <w:pStyle w:val="Normal1"/>
        <w:spacing w:before="240" w:after="240"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highlight w:val="white"/>
          <w:lang w:val="en-GB"/>
        </w:rPr>
        <w:t xml:space="preserve">Páscoa, J.A.D., (2022). </w:t>
      </w:r>
      <w:r w:rsidRPr="000B770F">
        <w:rPr>
          <w:rFonts w:ascii="Times New Roman" w:eastAsia="Times New Roman" w:hAnsi="Times New Roman" w:cs="Times New Roman"/>
          <w:i/>
          <w:sz w:val="24"/>
          <w:szCs w:val="24"/>
          <w:lang w:val="en-GB"/>
        </w:rPr>
        <w:t>International Airlines Group (IAG): a strategic vision during the Covid-19 crisis</w:t>
      </w:r>
      <w:r w:rsidRPr="000B770F">
        <w:rPr>
          <w:rFonts w:ascii="Times New Roman" w:eastAsia="Times New Roman" w:hAnsi="Times New Roman" w:cs="Times New Roman"/>
          <w:sz w:val="24"/>
          <w:szCs w:val="24"/>
          <w:lang w:val="en-GB"/>
        </w:rPr>
        <w:t>.</w:t>
      </w:r>
    </w:p>
    <w:p w14:paraId="6F80416B" w14:textId="77777777" w:rsidR="00C96AED" w:rsidRPr="000B770F" w:rsidRDefault="00C96AED" w:rsidP="00D61D90">
      <w:pPr>
        <w:pStyle w:val="Normal1"/>
        <w:spacing w:before="240" w:after="240" w:line="480" w:lineRule="auto"/>
        <w:jc w:val="both"/>
        <w:rPr>
          <w:rFonts w:ascii="Times New Roman" w:eastAsia="Times New Roman" w:hAnsi="Times New Roman" w:cs="Times New Roman"/>
          <w:sz w:val="24"/>
          <w:szCs w:val="24"/>
          <w:lang w:val="en-GB"/>
        </w:rPr>
      </w:pPr>
      <w:proofErr w:type="spellStart"/>
      <w:r w:rsidRPr="000B770F">
        <w:rPr>
          <w:rFonts w:ascii="Times New Roman" w:eastAsia="Times New Roman" w:hAnsi="Times New Roman" w:cs="Times New Roman"/>
          <w:sz w:val="24"/>
          <w:szCs w:val="24"/>
          <w:lang w:val="en-GB"/>
        </w:rPr>
        <w:lastRenderedPageBreak/>
        <w:t>Prichinet</w:t>
      </w:r>
      <w:proofErr w:type="spellEnd"/>
      <w:r w:rsidRPr="000B770F">
        <w:rPr>
          <w:rFonts w:ascii="Times New Roman" w:eastAsia="Times New Roman" w:hAnsi="Times New Roman" w:cs="Times New Roman"/>
          <w:sz w:val="24"/>
          <w:szCs w:val="24"/>
          <w:lang w:val="en-GB"/>
        </w:rPr>
        <w:t>, G.C. and Le Duc, N., (2020) Strategic analysis of Ryanair.</w:t>
      </w:r>
    </w:p>
    <w:p w14:paraId="265AA194" w14:textId="77777777" w:rsidR="00C96AED" w:rsidRPr="000B770F" w:rsidRDefault="00C96AED" w:rsidP="00D61D90">
      <w:pPr>
        <w:pStyle w:val="Normal1"/>
        <w:spacing w:before="240" w:after="240"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Ryanair, (2023), </w:t>
      </w:r>
      <w:r w:rsidRPr="000B770F">
        <w:rPr>
          <w:rFonts w:ascii="Times New Roman" w:eastAsia="Times New Roman" w:hAnsi="Times New Roman" w:cs="Times New Roman"/>
          <w:i/>
          <w:sz w:val="24"/>
          <w:szCs w:val="24"/>
          <w:lang w:val="en-GB"/>
        </w:rPr>
        <w:t>Our Network</w:t>
      </w:r>
      <w:r w:rsidRPr="000B770F">
        <w:rPr>
          <w:rFonts w:ascii="Times New Roman" w:eastAsia="Times New Roman" w:hAnsi="Times New Roman" w:cs="Times New Roman"/>
          <w:sz w:val="24"/>
          <w:szCs w:val="24"/>
          <w:lang w:val="en-GB"/>
        </w:rPr>
        <w:t>, Available at: https://corporate.ryanair.com/ [Accessed on: 13 July 2023]</w:t>
      </w:r>
    </w:p>
    <w:p w14:paraId="7DF58068" w14:textId="77777777" w:rsidR="00C96AED" w:rsidRPr="000B770F" w:rsidRDefault="00C96AED" w:rsidP="00D61D90">
      <w:pPr>
        <w:pStyle w:val="Normal1"/>
        <w:spacing w:before="240" w:after="240"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Ryanair, (2023). </w:t>
      </w:r>
      <w:r w:rsidRPr="000B770F">
        <w:rPr>
          <w:rFonts w:ascii="Times New Roman" w:eastAsia="Times New Roman" w:hAnsi="Times New Roman" w:cs="Times New Roman"/>
          <w:i/>
          <w:sz w:val="24"/>
          <w:szCs w:val="24"/>
          <w:lang w:val="en-GB"/>
        </w:rPr>
        <w:t>Corporate Safety Strategy</w:t>
      </w:r>
      <w:r w:rsidR="00F1441E" w:rsidRPr="000B770F">
        <w:rPr>
          <w:rFonts w:ascii="Times New Roman" w:eastAsia="Times New Roman" w:hAnsi="Times New Roman" w:cs="Times New Roman"/>
          <w:i/>
          <w:sz w:val="24"/>
          <w:szCs w:val="24"/>
          <w:lang w:val="en-GB"/>
        </w:rPr>
        <w:t>.</w:t>
      </w:r>
      <w:r w:rsidRPr="000B770F">
        <w:rPr>
          <w:rFonts w:ascii="Times New Roman" w:eastAsia="Times New Roman" w:hAnsi="Times New Roman" w:cs="Times New Roman"/>
          <w:sz w:val="24"/>
          <w:szCs w:val="24"/>
          <w:lang w:val="en-GB"/>
        </w:rPr>
        <w:t xml:space="preserve"> Available at:</w:t>
      </w:r>
      <w:r w:rsidR="00F1441E" w:rsidRPr="000B770F">
        <w:rPr>
          <w:rFonts w:ascii="Times New Roman" w:eastAsia="Times New Roman" w:hAnsi="Times New Roman" w:cs="Times New Roman"/>
          <w:sz w:val="24"/>
          <w:szCs w:val="24"/>
          <w:lang w:val="en-GB"/>
        </w:rPr>
        <w:t xml:space="preserve"> </w:t>
      </w:r>
      <w:hyperlink r:id="rId27"/>
      <w:hyperlink r:id="rId28">
        <w:r w:rsidRPr="000B770F">
          <w:rPr>
            <w:rFonts w:ascii="Times New Roman" w:eastAsia="Times New Roman" w:hAnsi="Times New Roman" w:cs="Times New Roman"/>
            <w:sz w:val="24"/>
            <w:szCs w:val="24"/>
            <w:lang w:val="en-GB"/>
          </w:rPr>
          <w:t>https://corporate.ryanair.com/wp-content/uploads/2022/07/ryanair-group-corporate-safety-strategy-2020-2024-6-4.pdf</w:t>
        </w:r>
      </w:hyperlink>
      <w:r w:rsidRPr="000B770F">
        <w:rPr>
          <w:rFonts w:ascii="Times New Roman" w:eastAsia="Times New Roman" w:hAnsi="Times New Roman" w:cs="Times New Roman"/>
          <w:sz w:val="24"/>
          <w:szCs w:val="24"/>
          <w:lang w:val="en-GB"/>
        </w:rPr>
        <w:t xml:space="preserve">  [Accessed on 14.07.2023]</w:t>
      </w:r>
    </w:p>
    <w:p w14:paraId="4E4C0739" w14:textId="77777777" w:rsidR="00C96AED" w:rsidRPr="000B770F" w:rsidRDefault="00C96AED" w:rsidP="00D61D90">
      <w:pPr>
        <w:spacing w:line="480" w:lineRule="auto"/>
        <w:jc w:val="both"/>
        <w:rPr>
          <w:rFonts w:ascii="Times New Roman" w:eastAsia="Times New Roman" w:hAnsi="Times New Roman" w:cs="Times New Roman"/>
          <w:sz w:val="24"/>
          <w:szCs w:val="24"/>
          <w:lang w:val="en-GB" w:eastAsia="en-IN" w:bidi="bn-BD"/>
        </w:rPr>
      </w:pPr>
      <w:r w:rsidRPr="000B770F">
        <w:rPr>
          <w:rFonts w:ascii="Times New Roman" w:eastAsia="Times New Roman" w:hAnsi="Times New Roman" w:cs="Times New Roman"/>
          <w:sz w:val="24"/>
          <w:szCs w:val="24"/>
          <w:lang w:val="en-GB" w:eastAsia="en-IN" w:bidi="bn-BD"/>
        </w:rPr>
        <w:t>Ryanair.com, (2023),</w:t>
      </w:r>
      <w:r w:rsidR="00F1441E" w:rsidRPr="000B770F">
        <w:rPr>
          <w:rFonts w:ascii="Times New Roman" w:eastAsia="Times New Roman" w:hAnsi="Times New Roman" w:cs="Times New Roman"/>
          <w:sz w:val="24"/>
          <w:szCs w:val="24"/>
          <w:lang w:val="en-GB" w:eastAsia="en-IN" w:bidi="bn-BD"/>
        </w:rPr>
        <w:t xml:space="preserve"> </w:t>
      </w:r>
      <w:r w:rsidRPr="000B770F">
        <w:rPr>
          <w:rFonts w:ascii="Times New Roman" w:eastAsia="Times New Roman" w:hAnsi="Times New Roman" w:cs="Times New Roman"/>
          <w:i/>
          <w:iCs/>
          <w:sz w:val="24"/>
          <w:szCs w:val="24"/>
          <w:lang w:val="en-GB" w:eastAsia="en-IN" w:bidi="bn-BD"/>
        </w:rPr>
        <w:t>Ryanair,</w:t>
      </w:r>
      <w:r w:rsidR="00F1441E" w:rsidRPr="000B770F">
        <w:rPr>
          <w:rFonts w:ascii="Times New Roman" w:eastAsia="Times New Roman" w:hAnsi="Times New Roman" w:cs="Times New Roman"/>
          <w:sz w:val="24"/>
          <w:szCs w:val="24"/>
          <w:lang w:val="en-GB" w:eastAsia="en-IN" w:bidi="bn-BD"/>
        </w:rPr>
        <w:t xml:space="preserve"> Available at:</w:t>
      </w:r>
      <w:r w:rsidRPr="000B770F">
        <w:rPr>
          <w:rFonts w:ascii="Times New Roman" w:eastAsia="Times New Roman" w:hAnsi="Times New Roman" w:cs="Times New Roman"/>
          <w:sz w:val="24"/>
          <w:szCs w:val="24"/>
          <w:lang w:val="en-GB" w:eastAsia="en-IN" w:bidi="bn-BD"/>
        </w:rPr>
        <w:t xml:space="preserve"> </w:t>
      </w:r>
      <w:proofErr w:type="gramStart"/>
      <w:r w:rsidRPr="000B770F">
        <w:rPr>
          <w:rFonts w:ascii="Times New Roman" w:eastAsia="Times New Roman" w:hAnsi="Times New Roman" w:cs="Times New Roman"/>
          <w:sz w:val="24"/>
          <w:szCs w:val="24"/>
          <w:lang w:val="en-GB" w:eastAsia="en-IN" w:bidi="bn-BD"/>
        </w:rPr>
        <w:t>https://www.ryanair.com/ie/en[</w:t>
      </w:r>
      <w:proofErr w:type="gramEnd"/>
      <w:r w:rsidRPr="000B770F">
        <w:rPr>
          <w:rFonts w:ascii="Times New Roman" w:eastAsia="Times New Roman" w:hAnsi="Times New Roman" w:cs="Times New Roman"/>
          <w:sz w:val="24"/>
          <w:szCs w:val="24"/>
          <w:lang w:val="en-GB" w:eastAsia="en-IN" w:bidi="bn-BD"/>
        </w:rPr>
        <w:t>Accessed on 14th July, 2023]</w:t>
      </w:r>
    </w:p>
    <w:p w14:paraId="55BDEFD8" w14:textId="77777777" w:rsidR="00C96AED" w:rsidRPr="000B770F" w:rsidRDefault="00C96AED" w:rsidP="00D61D90">
      <w:pPr>
        <w:pStyle w:val="Normal1"/>
        <w:spacing w:before="240" w:after="240"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SRCE, (2023). </w:t>
      </w:r>
      <w:r w:rsidRPr="000B770F">
        <w:rPr>
          <w:rFonts w:ascii="Times New Roman" w:eastAsia="Times New Roman" w:hAnsi="Times New Roman" w:cs="Times New Roman"/>
          <w:i/>
          <w:sz w:val="24"/>
          <w:szCs w:val="24"/>
          <w:lang w:val="en-GB"/>
        </w:rPr>
        <w:t>STRATEGIC PRICING PRACTICES: RYANAIR</w:t>
      </w:r>
      <w:r w:rsidR="00110DCB" w:rsidRPr="000B770F">
        <w:rPr>
          <w:rFonts w:ascii="Times New Roman" w:eastAsia="Times New Roman" w:hAnsi="Times New Roman" w:cs="Times New Roman"/>
          <w:i/>
          <w:sz w:val="24"/>
          <w:szCs w:val="24"/>
          <w:lang w:val="en-GB"/>
        </w:rPr>
        <w:t>.</w:t>
      </w:r>
      <w:r w:rsidRPr="000B770F">
        <w:rPr>
          <w:rFonts w:ascii="Times New Roman" w:eastAsia="Times New Roman" w:hAnsi="Times New Roman" w:cs="Times New Roman"/>
          <w:sz w:val="24"/>
          <w:szCs w:val="24"/>
          <w:lang w:val="en-GB"/>
        </w:rPr>
        <w:t xml:space="preserve"> Available at:</w:t>
      </w:r>
      <w:hyperlink r:id="rId29" w:anchor=":~:text=Ryanair%20switched%20a%20product%2Dbased,separately"/>
      <w:hyperlink r:id="rId30" w:anchor=":~:text=Ryanair%20switched%20a%20product%2Dbased,separately">
        <w:r w:rsidRPr="000B770F">
          <w:rPr>
            <w:rFonts w:ascii="Times New Roman" w:eastAsia="Times New Roman" w:hAnsi="Times New Roman" w:cs="Times New Roman"/>
            <w:sz w:val="24"/>
            <w:szCs w:val="24"/>
            <w:lang w:val="en-GB"/>
          </w:rPr>
          <w:t>https://hrcak.srce.hr/file/343876#:~:text=Ryanair%20switched%20a%20product%2Dbased,separately</w:t>
        </w:r>
      </w:hyperlink>
      <w:r w:rsidRPr="000B770F">
        <w:rPr>
          <w:rFonts w:ascii="Times New Roman" w:eastAsia="Times New Roman" w:hAnsi="Times New Roman" w:cs="Times New Roman"/>
          <w:sz w:val="24"/>
          <w:szCs w:val="24"/>
          <w:lang w:val="en-GB"/>
        </w:rPr>
        <w:t>.  [Accessed on 14.07.2023]</w:t>
      </w:r>
    </w:p>
    <w:p w14:paraId="72A71F03" w14:textId="77777777" w:rsidR="00C96AED" w:rsidRPr="000B770F" w:rsidRDefault="00C96AED" w:rsidP="00D61D90">
      <w:pPr>
        <w:pStyle w:val="Normal1"/>
        <w:spacing w:before="240" w:after="240"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Statista, (2019), </w:t>
      </w:r>
      <w:r w:rsidRPr="000B770F">
        <w:rPr>
          <w:rFonts w:ascii="Times New Roman" w:eastAsia="Times New Roman" w:hAnsi="Times New Roman" w:cs="Times New Roman"/>
          <w:i/>
          <w:sz w:val="24"/>
          <w:szCs w:val="24"/>
          <w:lang w:val="en-GB"/>
        </w:rPr>
        <w:t>UK brands with the best and worst customer service</w:t>
      </w:r>
      <w:r w:rsidRPr="000B770F">
        <w:rPr>
          <w:rFonts w:ascii="Times New Roman" w:eastAsia="Times New Roman" w:hAnsi="Times New Roman" w:cs="Times New Roman"/>
          <w:sz w:val="24"/>
          <w:szCs w:val="24"/>
          <w:lang w:val="en-GB"/>
        </w:rPr>
        <w:t>, Available at: https://www.statista.com/chart/19106/uk-brands-customer-service-which/ [Accessed on: 8 July 2023]</w:t>
      </w:r>
    </w:p>
    <w:p w14:paraId="105DA55D" w14:textId="77777777" w:rsidR="00C96AED" w:rsidRPr="000B770F" w:rsidRDefault="00C96AED" w:rsidP="00D61D90">
      <w:pPr>
        <w:pStyle w:val="Normal1"/>
        <w:spacing w:before="240" w:after="240"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Statista, (2023). </w:t>
      </w:r>
      <w:r w:rsidRPr="000B770F">
        <w:rPr>
          <w:rFonts w:ascii="Times New Roman" w:eastAsia="Times New Roman" w:hAnsi="Times New Roman" w:cs="Times New Roman"/>
          <w:i/>
          <w:sz w:val="24"/>
          <w:szCs w:val="24"/>
          <w:lang w:val="en-GB"/>
        </w:rPr>
        <w:t>Number of passengers traveling with Ryanair from 2011 to 2022</w:t>
      </w:r>
      <w:r w:rsidR="00110DCB" w:rsidRPr="000B770F">
        <w:rPr>
          <w:rFonts w:ascii="Times New Roman" w:eastAsia="Times New Roman" w:hAnsi="Times New Roman" w:cs="Times New Roman"/>
          <w:i/>
          <w:sz w:val="24"/>
          <w:szCs w:val="24"/>
          <w:lang w:val="en-GB"/>
        </w:rPr>
        <w:t>.</w:t>
      </w:r>
      <w:r w:rsidRPr="000B770F">
        <w:rPr>
          <w:rFonts w:ascii="Times New Roman" w:eastAsia="Times New Roman" w:hAnsi="Times New Roman" w:cs="Times New Roman"/>
          <w:i/>
          <w:sz w:val="24"/>
          <w:szCs w:val="24"/>
          <w:lang w:val="en-GB"/>
        </w:rPr>
        <w:t xml:space="preserve"> </w:t>
      </w:r>
      <w:r w:rsidRPr="000B770F">
        <w:rPr>
          <w:rFonts w:ascii="Times New Roman" w:eastAsia="Times New Roman" w:hAnsi="Times New Roman" w:cs="Times New Roman"/>
          <w:sz w:val="24"/>
          <w:szCs w:val="24"/>
          <w:lang w:val="en-GB"/>
        </w:rPr>
        <w:t>Available at:</w:t>
      </w:r>
      <w:hyperlink r:id="rId31"/>
      <w:r w:rsidRPr="000B770F">
        <w:rPr>
          <w:rFonts w:ascii="Times New Roman" w:eastAsia="Times New Roman" w:hAnsi="Times New Roman" w:cs="Times New Roman"/>
          <w:sz w:val="24"/>
          <w:szCs w:val="24"/>
          <w:lang w:val="en-GB"/>
        </w:rPr>
        <w:t>https://www.statista.com/statistics/864922/ryanair-annual-passenger-figures/ [Accessed on 14.07.2023]</w:t>
      </w:r>
    </w:p>
    <w:p w14:paraId="739D8A38" w14:textId="77777777" w:rsidR="00C96AED" w:rsidRPr="000B770F" w:rsidRDefault="00C96AED" w:rsidP="00D61D90">
      <w:pPr>
        <w:pStyle w:val="Normal1"/>
        <w:spacing w:before="240" w:after="240" w:line="480" w:lineRule="auto"/>
        <w:jc w:val="both"/>
        <w:rPr>
          <w:rFonts w:ascii="Times New Roman" w:eastAsia="Times New Roman" w:hAnsi="Times New Roman" w:cs="Times New Roman"/>
          <w:sz w:val="24"/>
          <w:szCs w:val="24"/>
          <w:lang w:val="en-GB"/>
        </w:rPr>
      </w:pPr>
      <w:r w:rsidRPr="000B770F">
        <w:rPr>
          <w:rFonts w:ascii="Times New Roman" w:eastAsia="Times New Roman" w:hAnsi="Times New Roman" w:cs="Times New Roman"/>
          <w:sz w:val="24"/>
          <w:szCs w:val="24"/>
          <w:lang w:val="en-GB"/>
        </w:rPr>
        <w:t xml:space="preserve">Statista, (2023). </w:t>
      </w:r>
      <w:r w:rsidRPr="000B770F">
        <w:rPr>
          <w:rFonts w:ascii="Times New Roman" w:eastAsia="Times New Roman" w:hAnsi="Times New Roman" w:cs="Times New Roman"/>
          <w:i/>
          <w:sz w:val="24"/>
          <w:szCs w:val="24"/>
          <w:lang w:val="en-GB"/>
        </w:rPr>
        <w:t>Ryanair's profit takes a big hit</w:t>
      </w:r>
      <w:r w:rsidR="00110DCB" w:rsidRPr="000B770F">
        <w:rPr>
          <w:rFonts w:ascii="Times New Roman" w:eastAsia="Times New Roman" w:hAnsi="Times New Roman" w:cs="Times New Roman"/>
          <w:i/>
          <w:sz w:val="24"/>
          <w:szCs w:val="24"/>
          <w:lang w:val="en-GB"/>
        </w:rPr>
        <w:t>.</w:t>
      </w:r>
      <w:r w:rsidRPr="000B770F">
        <w:rPr>
          <w:rFonts w:ascii="Times New Roman" w:eastAsia="Times New Roman" w:hAnsi="Times New Roman" w:cs="Times New Roman"/>
          <w:sz w:val="24"/>
          <w:szCs w:val="24"/>
          <w:lang w:val="en-GB"/>
        </w:rPr>
        <w:t xml:space="preserve"> Available at:</w:t>
      </w:r>
      <w:hyperlink r:id="rId32"/>
      <w:hyperlink r:id="rId33">
        <w:r w:rsidRPr="000B770F">
          <w:rPr>
            <w:rFonts w:ascii="Times New Roman" w:eastAsia="Times New Roman" w:hAnsi="Times New Roman" w:cs="Times New Roman"/>
            <w:sz w:val="24"/>
            <w:szCs w:val="24"/>
            <w:lang w:val="en-GB"/>
          </w:rPr>
          <w:t>https://www.statista.com/chart/18056/ryanair-annual-profit-loss-and-guests/</w:t>
        </w:r>
      </w:hyperlink>
      <w:r w:rsidRPr="000B770F">
        <w:rPr>
          <w:rFonts w:ascii="Times New Roman" w:eastAsia="Times New Roman" w:hAnsi="Times New Roman" w:cs="Times New Roman"/>
          <w:sz w:val="24"/>
          <w:szCs w:val="24"/>
          <w:lang w:val="en-GB"/>
        </w:rPr>
        <w:t xml:space="preserve">  [Accessed on 14.07.2023]</w:t>
      </w:r>
    </w:p>
    <w:p w14:paraId="7DCC7157" w14:textId="77777777" w:rsidR="00C96AED" w:rsidRPr="000B770F" w:rsidRDefault="00C96AED" w:rsidP="00D61D90">
      <w:pPr>
        <w:pStyle w:val="Normal1"/>
        <w:spacing w:before="240" w:after="240" w:line="480" w:lineRule="auto"/>
        <w:jc w:val="both"/>
        <w:rPr>
          <w:rFonts w:ascii="Times New Roman" w:eastAsia="Times New Roman" w:hAnsi="Times New Roman" w:cs="Times New Roman"/>
          <w:sz w:val="24"/>
          <w:szCs w:val="24"/>
          <w:highlight w:val="white"/>
          <w:lang w:val="en-GB"/>
        </w:rPr>
      </w:pPr>
      <w:proofErr w:type="spellStart"/>
      <w:r w:rsidRPr="000B770F">
        <w:rPr>
          <w:rFonts w:ascii="Times New Roman" w:eastAsia="Times New Roman" w:hAnsi="Times New Roman" w:cs="Times New Roman"/>
          <w:sz w:val="24"/>
          <w:szCs w:val="24"/>
          <w:lang w:val="en-GB"/>
        </w:rPr>
        <w:lastRenderedPageBreak/>
        <w:t>Theguardian</w:t>
      </w:r>
      <w:proofErr w:type="spellEnd"/>
      <w:r w:rsidRPr="000B770F">
        <w:rPr>
          <w:rFonts w:ascii="Times New Roman" w:eastAsia="Times New Roman" w:hAnsi="Times New Roman" w:cs="Times New Roman"/>
          <w:sz w:val="24"/>
          <w:szCs w:val="24"/>
          <w:lang w:val="en-GB"/>
        </w:rPr>
        <w:t>, (2021),</w:t>
      </w:r>
      <w:r w:rsidRPr="000B770F">
        <w:rPr>
          <w:rFonts w:ascii="Times New Roman" w:eastAsia="Times New Roman" w:hAnsi="Times New Roman" w:cs="Times New Roman"/>
          <w:i/>
          <w:sz w:val="24"/>
          <w:szCs w:val="24"/>
          <w:lang w:val="en-GB"/>
        </w:rPr>
        <w:t xml:space="preserve"> UK economic growth next year will be fastest since 1948, says OBR</w:t>
      </w:r>
      <w:r w:rsidRPr="000B770F">
        <w:rPr>
          <w:rFonts w:ascii="Times New Roman" w:eastAsia="Times New Roman" w:hAnsi="Times New Roman" w:cs="Times New Roman"/>
          <w:sz w:val="24"/>
          <w:szCs w:val="24"/>
          <w:lang w:val="en-GB"/>
        </w:rPr>
        <w:t>, Available at: https://www.theguardian.com/uk-news/2021/mar/03/uk-economic-growth-obr-covid-crisis [Accessed on: 13 July 2023]</w:t>
      </w:r>
    </w:p>
    <w:p w14:paraId="2724FF22" w14:textId="77777777" w:rsidR="00DF15CC" w:rsidRPr="000B770F" w:rsidRDefault="00C96AED" w:rsidP="00D61D90">
      <w:pPr>
        <w:pStyle w:val="Normal1"/>
        <w:spacing w:before="240" w:after="240" w:line="480" w:lineRule="auto"/>
        <w:jc w:val="both"/>
        <w:rPr>
          <w:rFonts w:ascii="Times New Roman" w:eastAsia="Times New Roman" w:hAnsi="Times New Roman" w:cs="Times New Roman"/>
          <w:sz w:val="24"/>
          <w:szCs w:val="24"/>
          <w:lang w:val="en-GB"/>
        </w:rPr>
      </w:pPr>
      <w:proofErr w:type="spellStart"/>
      <w:r w:rsidRPr="000B770F">
        <w:rPr>
          <w:rFonts w:ascii="Times New Roman" w:eastAsia="Times New Roman" w:hAnsi="Times New Roman" w:cs="Times New Roman"/>
          <w:sz w:val="24"/>
          <w:szCs w:val="24"/>
          <w:lang w:val="en-GB"/>
        </w:rPr>
        <w:t>Tradingeconomics</w:t>
      </w:r>
      <w:proofErr w:type="spellEnd"/>
      <w:r w:rsidRPr="000B770F">
        <w:rPr>
          <w:rFonts w:ascii="Times New Roman" w:eastAsia="Times New Roman" w:hAnsi="Times New Roman" w:cs="Times New Roman"/>
          <w:sz w:val="24"/>
          <w:szCs w:val="24"/>
          <w:lang w:val="en-GB"/>
        </w:rPr>
        <w:t xml:space="preserve">, (2023), </w:t>
      </w:r>
      <w:r w:rsidRPr="000B770F">
        <w:rPr>
          <w:rFonts w:ascii="Times New Roman" w:eastAsia="Times New Roman" w:hAnsi="Times New Roman" w:cs="Times New Roman"/>
          <w:i/>
          <w:sz w:val="24"/>
          <w:szCs w:val="24"/>
          <w:lang w:val="en-GB"/>
        </w:rPr>
        <w:t>United Kingdom Corruption Index</w:t>
      </w:r>
      <w:r w:rsidRPr="000B770F">
        <w:rPr>
          <w:rFonts w:ascii="Times New Roman" w:eastAsia="Times New Roman" w:hAnsi="Times New Roman" w:cs="Times New Roman"/>
          <w:sz w:val="24"/>
          <w:szCs w:val="24"/>
          <w:lang w:val="en-GB"/>
        </w:rPr>
        <w:t>, Available at: https://tradingeconomics.com/united-kingdom/corruption-index [Accessed on: 8 July 2023]</w:t>
      </w:r>
    </w:p>
    <w:sectPr w:rsidR="00DF15CC" w:rsidRPr="000B770F" w:rsidSect="00015621">
      <w:headerReference w:type="even" r:id="rId34"/>
      <w:headerReference w:type="default" r:id="rId35"/>
      <w:footerReference w:type="even" r:id="rId36"/>
      <w:footerReference w:type="default" r:id="rId37"/>
      <w:headerReference w:type="first" r:id="rId38"/>
      <w:footerReference w:type="first" r:id="rId39"/>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6BA1BE" w14:textId="77777777" w:rsidR="00100C04" w:rsidRDefault="00100C04" w:rsidP="009031A5">
      <w:pPr>
        <w:spacing w:line="240" w:lineRule="auto"/>
      </w:pPr>
      <w:r>
        <w:separator/>
      </w:r>
    </w:p>
  </w:endnote>
  <w:endnote w:type="continuationSeparator" w:id="0">
    <w:p w14:paraId="52F9DD95" w14:textId="77777777" w:rsidR="00100C04" w:rsidRDefault="00100C04" w:rsidP="009031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627118"/>
      <w:docPartObj>
        <w:docPartGallery w:val="Page Numbers (Bottom of Page)"/>
        <w:docPartUnique/>
      </w:docPartObj>
    </w:sdtPr>
    <w:sdtContent>
      <w:p w14:paraId="301D5094" w14:textId="77777777" w:rsidR="000D5062" w:rsidRDefault="00085442">
        <w:pPr>
          <w:pStyle w:val="Footer"/>
          <w:jc w:val="right"/>
        </w:pPr>
        <w:r w:rsidRPr="00015621">
          <w:rPr>
            <w:rFonts w:ascii="Times New Roman" w:hAnsi="Times New Roman" w:cs="Times New Roman"/>
            <w:sz w:val="24"/>
            <w:szCs w:val="24"/>
          </w:rPr>
          <w:fldChar w:fldCharType="begin"/>
        </w:r>
        <w:r w:rsidR="000D5062" w:rsidRPr="00015621">
          <w:rPr>
            <w:rFonts w:ascii="Times New Roman" w:hAnsi="Times New Roman" w:cs="Times New Roman"/>
            <w:sz w:val="24"/>
            <w:szCs w:val="24"/>
          </w:rPr>
          <w:instrText xml:space="preserve"> PAGE   \* MERGEFORMAT </w:instrText>
        </w:r>
        <w:r w:rsidRPr="00015621">
          <w:rPr>
            <w:rFonts w:ascii="Times New Roman" w:hAnsi="Times New Roman" w:cs="Times New Roman"/>
            <w:sz w:val="24"/>
            <w:szCs w:val="24"/>
          </w:rPr>
          <w:fldChar w:fldCharType="separate"/>
        </w:r>
        <w:r w:rsidR="00732AF4">
          <w:rPr>
            <w:rFonts w:ascii="Times New Roman" w:hAnsi="Times New Roman" w:cs="Times New Roman"/>
            <w:noProof/>
            <w:sz w:val="24"/>
            <w:szCs w:val="24"/>
          </w:rPr>
          <w:t>18</w:t>
        </w:r>
        <w:r w:rsidRPr="00015621">
          <w:rPr>
            <w:rFonts w:ascii="Times New Roman" w:hAnsi="Times New Roman" w:cs="Times New Roman"/>
            <w:sz w:val="24"/>
            <w:szCs w:val="24"/>
          </w:rPr>
          <w:fldChar w:fldCharType="end"/>
        </w:r>
      </w:p>
    </w:sdtContent>
  </w:sdt>
  <w:p w14:paraId="6FA91701" w14:textId="77777777" w:rsidR="000D5062" w:rsidRDefault="000D50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rPr>
      <w:id w:val="29627108"/>
      <w:docPartObj>
        <w:docPartGallery w:val="Page Numbers (Bottom of Page)"/>
        <w:docPartUnique/>
      </w:docPartObj>
    </w:sdtPr>
    <w:sdtContent>
      <w:p w14:paraId="0977359A" w14:textId="77777777" w:rsidR="000D5062" w:rsidRPr="009031A5" w:rsidRDefault="00085442">
        <w:pPr>
          <w:pStyle w:val="Footer"/>
          <w:jc w:val="right"/>
          <w:rPr>
            <w:rFonts w:ascii="Times New Roman" w:hAnsi="Times New Roman" w:cs="Times New Roman"/>
            <w:sz w:val="20"/>
          </w:rPr>
        </w:pPr>
        <w:r w:rsidRPr="009031A5">
          <w:rPr>
            <w:rFonts w:ascii="Times New Roman" w:hAnsi="Times New Roman" w:cs="Times New Roman"/>
            <w:sz w:val="20"/>
          </w:rPr>
          <w:fldChar w:fldCharType="begin"/>
        </w:r>
        <w:r w:rsidR="000D5062" w:rsidRPr="009031A5">
          <w:rPr>
            <w:rFonts w:ascii="Times New Roman" w:hAnsi="Times New Roman" w:cs="Times New Roman"/>
            <w:sz w:val="20"/>
          </w:rPr>
          <w:instrText xml:space="preserve"> PAGE   \* MERGEFORMAT </w:instrText>
        </w:r>
        <w:r w:rsidRPr="009031A5">
          <w:rPr>
            <w:rFonts w:ascii="Times New Roman" w:hAnsi="Times New Roman" w:cs="Times New Roman"/>
            <w:sz w:val="20"/>
          </w:rPr>
          <w:fldChar w:fldCharType="separate"/>
        </w:r>
        <w:r w:rsidR="00732AF4">
          <w:rPr>
            <w:rFonts w:ascii="Times New Roman" w:hAnsi="Times New Roman" w:cs="Times New Roman"/>
            <w:noProof/>
            <w:sz w:val="20"/>
          </w:rPr>
          <w:t>19</w:t>
        </w:r>
        <w:r w:rsidRPr="009031A5">
          <w:rPr>
            <w:rFonts w:ascii="Times New Roman" w:hAnsi="Times New Roman" w:cs="Times New Roman"/>
            <w:sz w:val="20"/>
          </w:rPr>
          <w:fldChar w:fldCharType="end"/>
        </w:r>
      </w:p>
    </w:sdtContent>
  </w:sdt>
  <w:p w14:paraId="3D5007BF" w14:textId="77777777" w:rsidR="000D5062" w:rsidRDefault="000D506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627109"/>
      <w:docPartObj>
        <w:docPartGallery w:val="Page Numbers (Bottom of Page)"/>
        <w:docPartUnique/>
      </w:docPartObj>
    </w:sdtPr>
    <w:sdtContent>
      <w:p w14:paraId="09E7108D" w14:textId="77777777" w:rsidR="000D5062" w:rsidRDefault="000D5062">
        <w:pPr>
          <w:pStyle w:val="Footer"/>
          <w:jc w:val="right"/>
        </w:pPr>
        <w:r>
          <w:t>1</w:t>
        </w:r>
      </w:p>
    </w:sdtContent>
  </w:sdt>
  <w:p w14:paraId="0072B6FC" w14:textId="77777777" w:rsidR="000D5062" w:rsidRDefault="000D50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CE7245" w14:textId="77777777" w:rsidR="00100C04" w:rsidRDefault="00100C04" w:rsidP="009031A5">
      <w:pPr>
        <w:spacing w:line="240" w:lineRule="auto"/>
      </w:pPr>
      <w:r>
        <w:separator/>
      </w:r>
    </w:p>
  </w:footnote>
  <w:footnote w:type="continuationSeparator" w:id="0">
    <w:p w14:paraId="40DADDFF" w14:textId="77777777" w:rsidR="00100C04" w:rsidRDefault="00100C04" w:rsidP="009031A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8E32A3" w14:textId="77777777" w:rsidR="003E6DFB" w:rsidRDefault="003E6DF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40AAF9" w14:textId="77777777" w:rsidR="003E6DFB" w:rsidRDefault="003E6D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D2CA8" w14:textId="77777777" w:rsidR="003E6DFB" w:rsidRDefault="003E6D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1600C"/>
    <w:multiLevelType w:val="multilevel"/>
    <w:tmpl w:val="E6EA54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2E73194"/>
    <w:multiLevelType w:val="multilevel"/>
    <w:tmpl w:val="5A92F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EA359A"/>
    <w:multiLevelType w:val="multilevel"/>
    <w:tmpl w:val="41D61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297AB4"/>
    <w:multiLevelType w:val="multilevel"/>
    <w:tmpl w:val="1CD0A1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D220D7F"/>
    <w:multiLevelType w:val="multilevel"/>
    <w:tmpl w:val="E910A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D76490"/>
    <w:multiLevelType w:val="multilevel"/>
    <w:tmpl w:val="87F8A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0451D8"/>
    <w:multiLevelType w:val="multilevel"/>
    <w:tmpl w:val="2744B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A170D5"/>
    <w:multiLevelType w:val="multilevel"/>
    <w:tmpl w:val="EBB4EA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5E5719C"/>
    <w:multiLevelType w:val="multilevel"/>
    <w:tmpl w:val="6DDC0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1B1040"/>
    <w:multiLevelType w:val="multilevel"/>
    <w:tmpl w:val="1BC6D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A246DFB"/>
    <w:multiLevelType w:val="multilevel"/>
    <w:tmpl w:val="F7E844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D5A12EB"/>
    <w:multiLevelType w:val="multilevel"/>
    <w:tmpl w:val="C70C9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AAB6620"/>
    <w:multiLevelType w:val="multilevel"/>
    <w:tmpl w:val="6C42B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80142179">
    <w:abstractNumId w:val="7"/>
  </w:num>
  <w:num w:numId="2" w16cid:durableId="1805349232">
    <w:abstractNumId w:val="0"/>
  </w:num>
  <w:num w:numId="3" w16cid:durableId="1959943304">
    <w:abstractNumId w:val="10"/>
  </w:num>
  <w:num w:numId="4" w16cid:durableId="1039166572">
    <w:abstractNumId w:val="3"/>
  </w:num>
  <w:num w:numId="5" w16cid:durableId="337927818">
    <w:abstractNumId w:val="4"/>
  </w:num>
  <w:num w:numId="6" w16cid:durableId="1578051535">
    <w:abstractNumId w:val="1"/>
  </w:num>
  <w:num w:numId="7" w16cid:durableId="1834829530">
    <w:abstractNumId w:val="5"/>
  </w:num>
  <w:num w:numId="8" w16cid:durableId="1589994901">
    <w:abstractNumId w:val="6"/>
  </w:num>
  <w:num w:numId="9" w16cid:durableId="2135249659">
    <w:abstractNumId w:val="9"/>
  </w:num>
  <w:num w:numId="10" w16cid:durableId="32047676">
    <w:abstractNumId w:val="8"/>
  </w:num>
  <w:num w:numId="11" w16cid:durableId="1676958116">
    <w:abstractNumId w:val="12"/>
  </w:num>
  <w:num w:numId="12" w16cid:durableId="1244607768">
    <w:abstractNumId w:val="2"/>
  </w:num>
  <w:num w:numId="13" w16cid:durableId="34101055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F97"/>
    <w:rsid w:val="00015621"/>
    <w:rsid w:val="000177BB"/>
    <w:rsid w:val="00024E6D"/>
    <w:rsid w:val="0003351A"/>
    <w:rsid w:val="0003718E"/>
    <w:rsid w:val="00043456"/>
    <w:rsid w:val="000807C6"/>
    <w:rsid w:val="00085442"/>
    <w:rsid w:val="0009214E"/>
    <w:rsid w:val="000B770F"/>
    <w:rsid w:val="000D44EF"/>
    <w:rsid w:val="000D5062"/>
    <w:rsid w:val="000F315C"/>
    <w:rsid w:val="00100C04"/>
    <w:rsid w:val="00101287"/>
    <w:rsid w:val="00110DCB"/>
    <w:rsid w:val="00115A48"/>
    <w:rsid w:val="00137E82"/>
    <w:rsid w:val="001A3D2E"/>
    <w:rsid w:val="001B334F"/>
    <w:rsid w:val="001C0F5A"/>
    <w:rsid w:val="001C5D51"/>
    <w:rsid w:val="001C6FAE"/>
    <w:rsid w:val="00262BD0"/>
    <w:rsid w:val="002630CC"/>
    <w:rsid w:val="002F2C44"/>
    <w:rsid w:val="00345E39"/>
    <w:rsid w:val="003679CF"/>
    <w:rsid w:val="003A2606"/>
    <w:rsid w:val="003B677E"/>
    <w:rsid w:val="003E6DFB"/>
    <w:rsid w:val="00434FE1"/>
    <w:rsid w:val="004C0C8B"/>
    <w:rsid w:val="004E5A02"/>
    <w:rsid w:val="00504E72"/>
    <w:rsid w:val="005105B4"/>
    <w:rsid w:val="005113B6"/>
    <w:rsid w:val="00536C38"/>
    <w:rsid w:val="00554BF7"/>
    <w:rsid w:val="00564AEB"/>
    <w:rsid w:val="00573474"/>
    <w:rsid w:val="005843B5"/>
    <w:rsid w:val="005C0B4D"/>
    <w:rsid w:val="005C47C6"/>
    <w:rsid w:val="0062470C"/>
    <w:rsid w:val="00696DBD"/>
    <w:rsid w:val="006B037D"/>
    <w:rsid w:val="006B6E02"/>
    <w:rsid w:val="006F28F1"/>
    <w:rsid w:val="00732AF4"/>
    <w:rsid w:val="00775A9E"/>
    <w:rsid w:val="00777056"/>
    <w:rsid w:val="00837E62"/>
    <w:rsid w:val="00842F35"/>
    <w:rsid w:val="00853279"/>
    <w:rsid w:val="00882E68"/>
    <w:rsid w:val="00894776"/>
    <w:rsid w:val="009031A5"/>
    <w:rsid w:val="00926134"/>
    <w:rsid w:val="00953BC4"/>
    <w:rsid w:val="00961264"/>
    <w:rsid w:val="0097265A"/>
    <w:rsid w:val="00993B9E"/>
    <w:rsid w:val="009B582E"/>
    <w:rsid w:val="00A05F99"/>
    <w:rsid w:val="00A3157D"/>
    <w:rsid w:val="00A3551D"/>
    <w:rsid w:val="00A70F6B"/>
    <w:rsid w:val="00A8075D"/>
    <w:rsid w:val="00B02D89"/>
    <w:rsid w:val="00B6222D"/>
    <w:rsid w:val="00B70EB1"/>
    <w:rsid w:val="00BA33A5"/>
    <w:rsid w:val="00BB554E"/>
    <w:rsid w:val="00C172A5"/>
    <w:rsid w:val="00C27A4D"/>
    <w:rsid w:val="00C54D22"/>
    <w:rsid w:val="00C61415"/>
    <w:rsid w:val="00C96AED"/>
    <w:rsid w:val="00CA15E9"/>
    <w:rsid w:val="00CA7CD2"/>
    <w:rsid w:val="00CB064E"/>
    <w:rsid w:val="00CB3C70"/>
    <w:rsid w:val="00D00C43"/>
    <w:rsid w:val="00D266A9"/>
    <w:rsid w:val="00D61D90"/>
    <w:rsid w:val="00D7376B"/>
    <w:rsid w:val="00D81445"/>
    <w:rsid w:val="00D966EA"/>
    <w:rsid w:val="00D96729"/>
    <w:rsid w:val="00DD19E8"/>
    <w:rsid w:val="00DD36AD"/>
    <w:rsid w:val="00DF15CC"/>
    <w:rsid w:val="00E0331F"/>
    <w:rsid w:val="00E7320B"/>
    <w:rsid w:val="00EE3CAA"/>
    <w:rsid w:val="00EF4F97"/>
    <w:rsid w:val="00F1441E"/>
    <w:rsid w:val="00F26952"/>
    <w:rsid w:val="00F306C4"/>
    <w:rsid w:val="00F52755"/>
    <w:rsid w:val="00F85B0C"/>
    <w:rsid w:val="00FA41E4"/>
    <w:rsid w:val="00FE74FD"/>
    <w:rsid w:val="00FE7E91"/>
    <w:rsid w:val="00FF1004"/>
    <w:rsid w:val="00FF4702"/>
    <w:rsid w:val="00FF5F2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5DC16"/>
  <w15:docId w15:val="{E6692BB4-9C51-4180-8899-44BC4357A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4AEB"/>
  </w:style>
  <w:style w:type="paragraph" w:styleId="Heading1">
    <w:name w:val="heading 1"/>
    <w:basedOn w:val="Normal1"/>
    <w:next w:val="Normal1"/>
    <w:rsid w:val="00F85B0C"/>
    <w:pPr>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autoRedefine/>
    <w:rsid w:val="00FF1004"/>
    <w:pPr>
      <w:spacing w:line="360" w:lineRule="auto"/>
      <w:jc w:val="both"/>
      <w:outlineLvl w:val="1"/>
    </w:pPr>
    <w:rPr>
      <w:rFonts w:ascii="Times New Roman" w:eastAsia="Times New Roman" w:hAnsi="Times New Roman" w:cs="Times New Roman"/>
      <w:b/>
      <w:sz w:val="24"/>
      <w:szCs w:val="24"/>
      <w:lang w:val="en-GB" w:eastAsia="en-IN" w:bidi="bn-BD"/>
    </w:rPr>
  </w:style>
  <w:style w:type="paragraph" w:styleId="Heading3">
    <w:name w:val="heading 3"/>
    <w:basedOn w:val="Normal1"/>
    <w:next w:val="Normal1"/>
    <w:rsid w:val="00EF4F97"/>
    <w:pPr>
      <w:keepNext/>
      <w:keepLines/>
      <w:spacing w:before="320" w:after="80"/>
      <w:outlineLvl w:val="2"/>
    </w:pPr>
    <w:rPr>
      <w:color w:val="434343"/>
      <w:sz w:val="28"/>
      <w:szCs w:val="28"/>
    </w:rPr>
  </w:style>
  <w:style w:type="paragraph" w:styleId="Heading4">
    <w:name w:val="heading 4"/>
    <w:basedOn w:val="Normal1"/>
    <w:next w:val="Normal1"/>
    <w:rsid w:val="00EF4F97"/>
    <w:pPr>
      <w:keepNext/>
      <w:keepLines/>
      <w:spacing w:before="280" w:after="80"/>
      <w:outlineLvl w:val="3"/>
    </w:pPr>
    <w:rPr>
      <w:color w:val="666666"/>
      <w:sz w:val="24"/>
      <w:szCs w:val="24"/>
    </w:rPr>
  </w:style>
  <w:style w:type="paragraph" w:styleId="Heading5">
    <w:name w:val="heading 5"/>
    <w:basedOn w:val="Normal1"/>
    <w:next w:val="Normal1"/>
    <w:rsid w:val="00EF4F97"/>
    <w:pPr>
      <w:keepNext/>
      <w:keepLines/>
      <w:spacing w:before="240" w:after="80"/>
      <w:outlineLvl w:val="4"/>
    </w:pPr>
    <w:rPr>
      <w:color w:val="666666"/>
    </w:rPr>
  </w:style>
  <w:style w:type="paragraph" w:styleId="Heading6">
    <w:name w:val="heading 6"/>
    <w:basedOn w:val="Normal1"/>
    <w:next w:val="Normal1"/>
    <w:rsid w:val="00EF4F9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F4F97"/>
  </w:style>
  <w:style w:type="paragraph" w:styleId="Title">
    <w:name w:val="Title"/>
    <w:basedOn w:val="Normal1"/>
    <w:next w:val="Normal1"/>
    <w:rsid w:val="00EF4F97"/>
    <w:pPr>
      <w:keepNext/>
      <w:keepLines/>
      <w:spacing w:after="60"/>
    </w:pPr>
    <w:rPr>
      <w:sz w:val="52"/>
      <w:szCs w:val="52"/>
    </w:rPr>
  </w:style>
  <w:style w:type="paragraph" w:styleId="Subtitle">
    <w:name w:val="Subtitle"/>
    <w:basedOn w:val="Normal1"/>
    <w:next w:val="Normal1"/>
    <w:rsid w:val="00EF4F97"/>
    <w:pPr>
      <w:keepNext/>
      <w:keepLines/>
      <w:spacing w:after="320"/>
    </w:pPr>
    <w:rPr>
      <w:color w:val="666666"/>
      <w:sz w:val="30"/>
      <w:szCs w:val="30"/>
    </w:rPr>
  </w:style>
  <w:style w:type="table" w:customStyle="1" w:styleId="a">
    <w:basedOn w:val="TableNormal"/>
    <w:rsid w:val="00EF4F97"/>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EF4F97"/>
    <w:pPr>
      <w:spacing w:line="240" w:lineRule="auto"/>
    </w:pPr>
    <w:rPr>
      <w:sz w:val="20"/>
      <w:szCs w:val="20"/>
    </w:rPr>
  </w:style>
  <w:style w:type="character" w:customStyle="1" w:styleId="CommentTextChar">
    <w:name w:val="Comment Text Char"/>
    <w:basedOn w:val="DefaultParagraphFont"/>
    <w:link w:val="CommentText"/>
    <w:uiPriority w:val="99"/>
    <w:semiHidden/>
    <w:rsid w:val="00EF4F97"/>
    <w:rPr>
      <w:sz w:val="20"/>
      <w:szCs w:val="20"/>
    </w:rPr>
  </w:style>
  <w:style w:type="character" w:styleId="CommentReference">
    <w:name w:val="annotation reference"/>
    <w:basedOn w:val="DefaultParagraphFont"/>
    <w:uiPriority w:val="99"/>
    <w:semiHidden/>
    <w:unhideWhenUsed/>
    <w:rsid w:val="00EF4F97"/>
    <w:rPr>
      <w:sz w:val="16"/>
      <w:szCs w:val="16"/>
    </w:rPr>
  </w:style>
  <w:style w:type="paragraph" w:styleId="BalloonText">
    <w:name w:val="Balloon Text"/>
    <w:basedOn w:val="Normal"/>
    <w:link w:val="BalloonTextChar"/>
    <w:uiPriority w:val="99"/>
    <w:semiHidden/>
    <w:unhideWhenUsed/>
    <w:rsid w:val="00F85B0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5B0C"/>
    <w:rPr>
      <w:rFonts w:ascii="Tahoma" w:hAnsi="Tahoma" w:cs="Tahoma"/>
      <w:sz w:val="16"/>
      <w:szCs w:val="16"/>
    </w:rPr>
  </w:style>
  <w:style w:type="paragraph" w:styleId="TOCHeading">
    <w:name w:val="TOC Heading"/>
    <w:basedOn w:val="Heading1"/>
    <w:next w:val="Normal"/>
    <w:uiPriority w:val="39"/>
    <w:semiHidden/>
    <w:unhideWhenUsed/>
    <w:qFormat/>
    <w:rsid w:val="00A8075D"/>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A8075D"/>
    <w:pPr>
      <w:spacing w:after="100"/>
    </w:pPr>
  </w:style>
  <w:style w:type="paragraph" w:styleId="TOC2">
    <w:name w:val="toc 2"/>
    <w:basedOn w:val="Normal"/>
    <w:next w:val="Normal"/>
    <w:autoRedefine/>
    <w:uiPriority w:val="39"/>
    <w:unhideWhenUsed/>
    <w:rsid w:val="00A8075D"/>
    <w:pPr>
      <w:spacing w:after="100"/>
      <w:ind w:left="220"/>
    </w:pPr>
  </w:style>
  <w:style w:type="character" w:styleId="Hyperlink">
    <w:name w:val="Hyperlink"/>
    <w:basedOn w:val="DefaultParagraphFont"/>
    <w:uiPriority w:val="99"/>
    <w:unhideWhenUsed/>
    <w:rsid w:val="00A8075D"/>
    <w:rPr>
      <w:color w:val="0000FF" w:themeColor="hyperlink"/>
      <w:u w:val="single"/>
    </w:rPr>
  </w:style>
  <w:style w:type="paragraph" w:styleId="Header">
    <w:name w:val="header"/>
    <w:basedOn w:val="Normal"/>
    <w:link w:val="HeaderChar"/>
    <w:uiPriority w:val="99"/>
    <w:semiHidden/>
    <w:unhideWhenUsed/>
    <w:rsid w:val="009031A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031A5"/>
  </w:style>
  <w:style w:type="paragraph" w:styleId="Footer">
    <w:name w:val="footer"/>
    <w:basedOn w:val="Normal"/>
    <w:link w:val="FooterChar"/>
    <w:uiPriority w:val="99"/>
    <w:unhideWhenUsed/>
    <w:rsid w:val="009031A5"/>
    <w:pPr>
      <w:tabs>
        <w:tab w:val="center" w:pos="4680"/>
        <w:tab w:val="right" w:pos="9360"/>
      </w:tabs>
      <w:spacing w:line="240" w:lineRule="auto"/>
    </w:pPr>
  </w:style>
  <w:style w:type="character" w:customStyle="1" w:styleId="FooterChar">
    <w:name w:val="Footer Char"/>
    <w:basedOn w:val="DefaultParagraphFont"/>
    <w:link w:val="Footer"/>
    <w:uiPriority w:val="99"/>
    <w:rsid w:val="009031A5"/>
  </w:style>
  <w:style w:type="paragraph" w:styleId="NormalWeb">
    <w:name w:val="Normal (Web)"/>
    <w:basedOn w:val="Normal"/>
    <w:uiPriority w:val="99"/>
    <w:unhideWhenUsed/>
    <w:rsid w:val="005113B6"/>
    <w:pPr>
      <w:spacing w:before="100" w:beforeAutospacing="1" w:after="100" w:afterAutospacing="1" w:line="240" w:lineRule="auto"/>
    </w:pPr>
    <w:rPr>
      <w:rFonts w:ascii="Times New Roman" w:eastAsia="Times New Roman" w:hAnsi="Times New Roman" w:cs="Times New Roman"/>
      <w:sz w:val="24"/>
      <w:szCs w:val="24"/>
      <w:lang w:val="en-IN" w:eastAsia="en-IN"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17731">
      <w:bodyDiv w:val="1"/>
      <w:marLeft w:val="0"/>
      <w:marRight w:val="0"/>
      <w:marTop w:val="0"/>
      <w:marBottom w:val="0"/>
      <w:divBdr>
        <w:top w:val="none" w:sz="0" w:space="0" w:color="auto"/>
        <w:left w:val="none" w:sz="0" w:space="0" w:color="auto"/>
        <w:bottom w:val="none" w:sz="0" w:space="0" w:color="auto"/>
        <w:right w:val="none" w:sz="0" w:space="0" w:color="auto"/>
      </w:divBdr>
    </w:div>
    <w:div w:id="236748789">
      <w:bodyDiv w:val="1"/>
      <w:marLeft w:val="0"/>
      <w:marRight w:val="0"/>
      <w:marTop w:val="0"/>
      <w:marBottom w:val="0"/>
      <w:divBdr>
        <w:top w:val="none" w:sz="0" w:space="0" w:color="auto"/>
        <w:left w:val="none" w:sz="0" w:space="0" w:color="auto"/>
        <w:bottom w:val="none" w:sz="0" w:space="0" w:color="auto"/>
        <w:right w:val="none" w:sz="0" w:space="0" w:color="auto"/>
      </w:divBdr>
    </w:div>
    <w:div w:id="503401472">
      <w:bodyDiv w:val="1"/>
      <w:marLeft w:val="0"/>
      <w:marRight w:val="0"/>
      <w:marTop w:val="0"/>
      <w:marBottom w:val="0"/>
      <w:divBdr>
        <w:top w:val="none" w:sz="0" w:space="0" w:color="auto"/>
        <w:left w:val="none" w:sz="0" w:space="0" w:color="auto"/>
        <w:bottom w:val="none" w:sz="0" w:space="0" w:color="auto"/>
        <w:right w:val="none" w:sz="0" w:space="0" w:color="auto"/>
      </w:divBdr>
    </w:div>
    <w:div w:id="640884484">
      <w:bodyDiv w:val="1"/>
      <w:marLeft w:val="0"/>
      <w:marRight w:val="0"/>
      <w:marTop w:val="0"/>
      <w:marBottom w:val="0"/>
      <w:divBdr>
        <w:top w:val="none" w:sz="0" w:space="0" w:color="auto"/>
        <w:left w:val="none" w:sz="0" w:space="0" w:color="auto"/>
        <w:bottom w:val="none" w:sz="0" w:space="0" w:color="auto"/>
        <w:right w:val="none" w:sz="0" w:space="0" w:color="auto"/>
      </w:divBdr>
      <w:divsChild>
        <w:div w:id="1683895944">
          <w:marLeft w:val="0"/>
          <w:marRight w:val="0"/>
          <w:marTop w:val="0"/>
          <w:marBottom w:val="0"/>
          <w:divBdr>
            <w:top w:val="none" w:sz="0" w:space="0" w:color="auto"/>
            <w:left w:val="none" w:sz="0" w:space="0" w:color="auto"/>
            <w:bottom w:val="none" w:sz="0" w:space="0" w:color="auto"/>
            <w:right w:val="none" w:sz="0" w:space="0" w:color="auto"/>
          </w:divBdr>
        </w:div>
      </w:divsChild>
    </w:div>
    <w:div w:id="781073979">
      <w:bodyDiv w:val="1"/>
      <w:marLeft w:val="0"/>
      <w:marRight w:val="0"/>
      <w:marTop w:val="0"/>
      <w:marBottom w:val="0"/>
      <w:divBdr>
        <w:top w:val="none" w:sz="0" w:space="0" w:color="auto"/>
        <w:left w:val="none" w:sz="0" w:space="0" w:color="auto"/>
        <w:bottom w:val="none" w:sz="0" w:space="0" w:color="auto"/>
        <w:right w:val="none" w:sz="0" w:space="0" w:color="auto"/>
      </w:divBdr>
    </w:div>
    <w:div w:id="1416512041">
      <w:bodyDiv w:val="1"/>
      <w:marLeft w:val="0"/>
      <w:marRight w:val="0"/>
      <w:marTop w:val="0"/>
      <w:marBottom w:val="0"/>
      <w:divBdr>
        <w:top w:val="none" w:sz="0" w:space="0" w:color="auto"/>
        <w:left w:val="none" w:sz="0" w:space="0" w:color="auto"/>
        <w:bottom w:val="none" w:sz="0" w:space="0" w:color="auto"/>
        <w:right w:val="none" w:sz="0" w:space="0" w:color="auto"/>
      </w:divBdr>
      <w:divsChild>
        <w:div w:id="1153983357">
          <w:marLeft w:val="0"/>
          <w:marRight w:val="0"/>
          <w:marTop w:val="0"/>
          <w:marBottom w:val="0"/>
          <w:divBdr>
            <w:top w:val="none" w:sz="0" w:space="0" w:color="auto"/>
            <w:left w:val="none" w:sz="0" w:space="0" w:color="auto"/>
            <w:bottom w:val="none" w:sz="0" w:space="0" w:color="auto"/>
            <w:right w:val="none" w:sz="0" w:space="0" w:color="auto"/>
          </w:divBdr>
        </w:div>
      </w:divsChild>
    </w:div>
    <w:div w:id="1513102197">
      <w:bodyDiv w:val="1"/>
      <w:marLeft w:val="0"/>
      <w:marRight w:val="0"/>
      <w:marTop w:val="0"/>
      <w:marBottom w:val="0"/>
      <w:divBdr>
        <w:top w:val="none" w:sz="0" w:space="0" w:color="auto"/>
        <w:left w:val="none" w:sz="0" w:space="0" w:color="auto"/>
        <w:bottom w:val="none" w:sz="0" w:space="0" w:color="auto"/>
        <w:right w:val="none" w:sz="0" w:space="0" w:color="auto"/>
      </w:divBdr>
    </w:div>
    <w:div w:id="2065178315">
      <w:bodyDiv w:val="1"/>
      <w:marLeft w:val="0"/>
      <w:marRight w:val="0"/>
      <w:marTop w:val="0"/>
      <w:marBottom w:val="0"/>
      <w:divBdr>
        <w:top w:val="none" w:sz="0" w:space="0" w:color="auto"/>
        <w:left w:val="none" w:sz="0" w:space="0" w:color="auto"/>
        <w:bottom w:val="none" w:sz="0" w:space="0" w:color="auto"/>
        <w:right w:val="none" w:sz="0" w:space="0" w:color="auto"/>
      </w:divBdr>
    </w:div>
    <w:div w:id="2075204209">
      <w:bodyDiv w:val="1"/>
      <w:marLeft w:val="0"/>
      <w:marRight w:val="0"/>
      <w:marTop w:val="0"/>
      <w:marBottom w:val="0"/>
      <w:divBdr>
        <w:top w:val="none" w:sz="0" w:space="0" w:color="auto"/>
        <w:left w:val="none" w:sz="0" w:space="0" w:color="auto"/>
        <w:bottom w:val="none" w:sz="0" w:space="0" w:color="auto"/>
        <w:right w:val="none" w:sz="0" w:space="0" w:color="auto"/>
      </w:divBdr>
      <w:divsChild>
        <w:div w:id="71724738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ft.com/content/86afcd9d-1214-45bb-9cfb-17ba2220ba90" TargetMode="External"/><Relationship Id="rId26" Type="http://schemas.openxmlformats.org/officeDocument/2006/relationships/hyperlink" Target="https://www.ijrar.org/papers/IJRAR19J3563.pdf" TargetMode="External"/><Relationship Id="rId39" Type="http://schemas.openxmlformats.org/officeDocument/2006/relationships/footer" Target="footer3.xml"/><Relationship Id="rId21" Type="http://schemas.openxmlformats.org/officeDocument/2006/relationships/hyperlink" Target="https://www.globaldata.com/company-profile/ryanair-holdings-plc/competitors/" TargetMode="External"/><Relationship Id="rId34"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irserviceone.com/ryanairs-share-of-intra-european-capacity-up-to-16-italy-passes-spain-to-be-1-country-market/" TargetMode="External"/><Relationship Id="rId20" Type="http://schemas.openxmlformats.org/officeDocument/2006/relationships/hyperlink" Target="https://www.globaldata.com/company-profile/ryanair-holdings-plc/competitors/" TargetMode="External"/><Relationship Id="rId29" Type="http://schemas.openxmlformats.org/officeDocument/2006/relationships/hyperlink" Target="https://hrcak.srce.hr/file/343876"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ata.org/en/services/statistics/industry-insights--market-data/?utm_source=google&amp;utm_medium=cpc&amp;utm_campaign=SMX004-Data-Awareness&amp;gad=1&amp;gclid=CjwKCAjw5MOlBhBTEiwAAJ8e1hqW5uo1eYVGpSLMv9VGS-SDt4w9y78we43PE-PseLL8Jgh-tZCJFBoCLOMQAvD_BwE" TargetMode="External"/><Relationship Id="rId32" Type="http://schemas.openxmlformats.org/officeDocument/2006/relationships/hyperlink" Target="https://www.statista.com/chart/18056/ryanair-annual-profit-loss-and-guests/" TargetMode="Externa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airserviceone.com/ryanairs-share-of-intra-european-capacity-up-to-16-italy-passes-spain-to-be-1-country-market/" TargetMode="External"/><Relationship Id="rId23" Type="http://schemas.openxmlformats.org/officeDocument/2006/relationships/hyperlink" Target="https://www.iata.org/en/services/statistics/industry-insights--market-data/?utm_source=google&amp;utm_medium=cpc&amp;utm_campaign=SMX004-Data-Awareness&amp;gad=1&amp;gclid=CjwKCAjw5MOlBhBTEiwAAJ8e1hqW5uo1eYVGpSLMv9VGS-SDt4w9y78we43PE-PseLL8Jgh-tZCJFBoCLOMQAvD_BwE" TargetMode="External"/><Relationship Id="rId28" Type="http://schemas.openxmlformats.org/officeDocument/2006/relationships/hyperlink" Target="https://corporate.ryanair.com/wp-content/uploads/2022/07/ryanair-group-corporate-safety-strategy-2020-2024-6-4.pdf"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ft.com/content/86afcd9d-1214-45bb-9cfb-17ba2220ba90" TargetMode="External"/><Relationship Id="rId31" Type="http://schemas.openxmlformats.org/officeDocument/2006/relationships/hyperlink" Target="https://www.statista.com/statistics/864922/ryanair-annual-passenger-figur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globaldata.com/company-profile/ryanair-holdings%20plc/" TargetMode="External"/><Relationship Id="rId27" Type="http://schemas.openxmlformats.org/officeDocument/2006/relationships/hyperlink" Target="https://corporate.ryanair.com/wp-content/uploads/2022/07/ryanair-group-corporate-safety-strategy-2020-2024-6-4.pdf" TargetMode="External"/><Relationship Id="rId30" Type="http://schemas.openxmlformats.org/officeDocument/2006/relationships/hyperlink" Target="https://hrcak.srce.hr/file/343876" TargetMode="External"/><Relationship Id="rId35" Type="http://schemas.openxmlformats.org/officeDocument/2006/relationships/header" Target="header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bbc.com/news/business-65668359" TargetMode="External"/><Relationship Id="rId25" Type="http://schemas.openxmlformats.org/officeDocument/2006/relationships/hyperlink" Target="https://www.ijrar.org/papers/IJRAR19J3563.pdf" TargetMode="External"/><Relationship Id="rId33" Type="http://schemas.openxmlformats.org/officeDocument/2006/relationships/hyperlink" Target="https://www.statista.com/chart/18056/ryanair-annual-profit-loss-and-guests/" TargetMode="External"/><Relationship Id="rId3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A3B2B7-30D2-4CAC-AE3E-58C82C9281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31</Pages>
  <Words>6603</Words>
  <Characters>37639</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rounik banerjee</dc:creator>
  <cp:lastModifiedBy>Sohaljit Singh Sanghera</cp:lastModifiedBy>
  <cp:revision>2</cp:revision>
  <dcterms:created xsi:type="dcterms:W3CDTF">2023-07-21T19:20:00Z</dcterms:created>
  <dcterms:modified xsi:type="dcterms:W3CDTF">2023-07-21T19:20:00Z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15bbfa195a025d2ec9a83e74701ad8b0ba0c7ceb260c8a06c15bff72ce7645df</vt:lpwstr>
  </property>
</Properties>
</file>