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76DF7" w14:textId="08C25920" w:rsidR="00BA2CF7" w:rsidRPr="00EF0218" w:rsidRDefault="00BA2CF7" w:rsidP="00E07A59">
      <w:pPr>
        <w:tabs>
          <w:tab w:val="left" w:pos="1080"/>
        </w:tabs>
        <w:spacing w:after="0" w:line="360" w:lineRule="auto"/>
        <w:jc w:val="both"/>
        <w:rPr>
          <w:rFonts w:ascii="Arial" w:hAnsi="Arial" w:cs="Arial"/>
          <w:b/>
          <w:bCs/>
          <w:lang w:eastAsia="en-GB"/>
        </w:rPr>
      </w:pPr>
    </w:p>
    <w:p w14:paraId="776D2F96" w14:textId="7A70B14B" w:rsidR="00BA2CF7" w:rsidRDefault="00BA2CF7" w:rsidP="00E07A59">
      <w:pPr>
        <w:spacing w:line="360" w:lineRule="auto"/>
        <w:jc w:val="center"/>
        <w:rPr>
          <w:rFonts w:ascii="Arial" w:hAnsi="Arial" w:cs="Arial"/>
          <w:b/>
          <w:bCs/>
          <w:lang w:val="en-US"/>
        </w:rPr>
      </w:pPr>
      <w:r w:rsidRPr="00E07A59">
        <w:rPr>
          <w:rFonts w:ascii="Arial" w:hAnsi="Arial" w:cs="Arial"/>
          <w:b/>
          <w:bCs/>
          <w:lang w:val="en-US"/>
        </w:rPr>
        <w:t>Student Name: Colwin Kelly</w:t>
      </w:r>
    </w:p>
    <w:p w14:paraId="504E747F" w14:textId="77777777" w:rsidR="00E07A59" w:rsidRPr="00E07A59" w:rsidRDefault="00E07A59" w:rsidP="00E07A59">
      <w:pPr>
        <w:spacing w:line="360" w:lineRule="auto"/>
        <w:jc w:val="center"/>
        <w:rPr>
          <w:rFonts w:ascii="Arial" w:hAnsi="Arial" w:cs="Arial"/>
          <w:b/>
          <w:bCs/>
          <w:lang w:val="en-US"/>
        </w:rPr>
      </w:pPr>
    </w:p>
    <w:p w14:paraId="32C778CA" w14:textId="6CD80C6B" w:rsidR="00BA2CF7" w:rsidRDefault="00BA2CF7" w:rsidP="00E07A59">
      <w:pPr>
        <w:spacing w:line="360" w:lineRule="auto"/>
        <w:jc w:val="center"/>
        <w:rPr>
          <w:rFonts w:ascii="Arial" w:hAnsi="Arial" w:cs="Arial"/>
          <w:b/>
          <w:bCs/>
          <w:lang w:val="en-US"/>
        </w:rPr>
      </w:pPr>
      <w:r w:rsidRPr="00E07A59">
        <w:rPr>
          <w:rFonts w:ascii="Arial" w:hAnsi="Arial" w:cs="Arial"/>
          <w:b/>
          <w:bCs/>
          <w:lang w:val="en-US"/>
        </w:rPr>
        <w:t>Student ID: 2027494</w:t>
      </w:r>
    </w:p>
    <w:p w14:paraId="37614E5F" w14:textId="77777777" w:rsidR="00E07A59" w:rsidRPr="00E07A59" w:rsidRDefault="00E07A59" w:rsidP="00E07A59">
      <w:pPr>
        <w:spacing w:line="360" w:lineRule="auto"/>
        <w:jc w:val="center"/>
        <w:rPr>
          <w:rFonts w:ascii="Arial" w:hAnsi="Arial" w:cs="Arial"/>
          <w:b/>
          <w:bCs/>
          <w:lang w:val="en-US"/>
        </w:rPr>
      </w:pPr>
    </w:p>
    <w:p w14:paraId="2971BB6B" w14:textId="2B0862C3" w:rsidR="00BA2CF7" w:rsidRDefault="00BA2CF7" w:rsidP="00E07A59">
      <w:pPr>
        <w:spacing w:line="360" w:lineRule="auto"/>
        <w:jc w:val="center"/>
        <w:rPr>
          <w:rFonts w:ascii="Arial" w:hAnsi="Arial" w:cs="Arial"/>
          <w:b/>
          <w:bCs/>
          <w:lang w:eastAsia="en-GB"/>
        </w:rPr>
      </w:pPr>
      <w:r w:rsidRPr="00E07A59">
        <w:rPr>
          <w:rFonts w:ascii="Arial" w:hAnsi="Arial" w:cs="Arial"/>
          <w:b/>
          <w:bCs/>
          <w:lang w:val="en-US"/>
        </w:rPr>
        <w:t xml:space="preserve">Module code: BMSW4002:  </w:t>
      </w:r>
      <w:r w:rsidRPr="00E07A59">
        <w:rPr>
          <w:rFonts w:ascii="Arial" w:hAnsi="Arial" w:cs="Arial"/>
          <w:b/>
          <w:bCs/>
          <w:lang w:eastAsia="en-GB"/>
        </w:rPr>
        <w:t>Effective Team Working and Communication</w:t>
      </w:r>
    </w:p>
    <w:p w14:paraId="7BC19AEB" w14:textId="77777777" w:rsidR="00E07A59" w:rsidRPr="00E07A59" w:rsidRDefault="00E07A59" w:rsidP="00E07A59">
      <w:pPr>
        <w:spacing w:line="360" w:lineRule="auto"/>
        <w:jc w:val="center"/>
        <w:rPr>
          <w:rFonts w:ascii="Arial" w:hAnsi="Arial" w:cs="Arial"/>
          <w:b/>
          <w:bCs/>
          <w:lang w:eastAsia="en-GB"/>
        </w:rPr>
      </w:pPr>
    </w:p>
    <w:p w14:paraId="479702DC" w14:textId="4D611F88" w:rsidR="00BA2CF7" w:rsidRDefault="00BA2CF7" w:rsidP="00E07A59">
      <w:pPr>
        <w:spacing w:line="360" w:lineRule="auto"/>
        <w:jc w:val="center"/>
        <w:rPr>
          <w:rFonts w:ascii="Arial" w:hAnsi="Arial" w:cs="Arial"/>
          <w:b/>
          <w:bCs/>
          <w:lang w:val="en-US"/>
        </w:rPr>
      </w:pPr>
      <w:r w:rsidRPr="00E07A59">
        <w:rPr>
          <w:rFonts w:ascii="Arial" w:hAnsi="Arial" w:cs="Arial"/>
          <w:b/>
          <w:bCs/>
        </w:rPr>
        <w:t>Assignment title</w:t>
      </w:r>
      <w:r w:rsidRPr="00E07A59">
        <w:rPr>
          <w:rFonts w:ascii="Arial" w:hAnsi="Arial" w:cs="Arial"/>
          <w:b/>
          <w:bCs/>
          <w:lang w:val="en-US"/>
        </w:rPr>
        <w:t xml:space="preserve">: Component 1 report. Effective team working for team </w:t>
      </w:r>
      <w:r w:rsidR="00FB7E24" w:rsidRPr="00E07A59">
        <w:rPr>
          <w:rFonts w:ascii="Arial" w:hAnsi="Arial" w:cs="Arial"/>
          <w:b/>
          <w:bCs/>
          <w:lang w:val="en-US"/>
        </w:rPr>
        <w:t>success</w:t>
      </w:r>
    </w:p>
    <w:p w14:paraId="22038F7B" w14:textId="77777777" w:rsidR="00E07A59" w:rsidRPr="00E07A59" w:rsidRDefault="00E07A59" w:rsidP="00E07A59">
      <w:pPr>
        <w:spacing w:line="360" w:lineRule="auto"/>
        <w:jc w:val="center"/>
        <w:rPr>
          <w:rFonts w:ascii="Arial" w:hAnsi="Arial" w:cs="Arial"/>
          <w:b/>
          <w:bCs/>
          <w:lang w:val="en-US"/>
        </w:rPr>
      </w:pPr>
    </w:p>
    <w:p w14:paraId="4450A781" w14:textId="53BD3AF4" w:rsidR="00BA2CF7" w:rsidRDefault="00BA2CF7" w:rsidP="00E07A59">
      <w:pPr>
        <w:spacing w:line="360" w:lineRule="auto"/>
        <w:jc w:val="center"/>
        <w:rPr>
          <w:rFonts w:ascii="Arial" w:hAnsi="Arial" w:cs="Arial"/>
          <w:b/>
          <w:bCs/>
        </w:rPr>
      </w:pPr>
      <w:r w:rsidRPr="00E07A59">
        <w:rPr>
          <w:rFonts w:ascii="Arial" w:hAnsi="Arial" w:cs="Arial"/>
          <w:b/>
          <w:bCs/>
          <w:lang w:val="en-US"/>
        </w:rPr>
        <w:t xml:space="preserve">Lecturer’s name: </w:t>
      </w:r>
      <w:proofErr w:type="spellStart"/>
      <w:r w:rsidRPr="00E07A59">
        <w:rPr>
          <w:rFonts w:ascii="Arial" w:hAnsi="Arial" w:cs="Arial"/>
          <w:b/>
          <w:bCs/>
        </w:rPr>
        <w:t>Sujeewa</w:t>
      </w:r>
      <w:proofErr w:type="spellEnd"/>
      <w:r w:rsidRPr="00E07A59">
        <w:rPr>
          <w:rFonts w:ascii="Arial" w:hAnsi="Arial" w:cs="Arial"/>
          <w:b/>
          <w:bCs/>
        </w:rPr>
        <w:t xml:space="preserve"> Herath</w:t>
      </w:r>
    </w:p>
    <w:p w14:paraId="1D8B94AF" w14:textId="69D0F37E" w:rsidR="00AA2772" w:rsidRDefault="00AA2772" w:rsidP="00E07A59">
      <w:pPr>
        <w:spacing w:line="360" w:lineRule="auto"/>
        <w:jc w:val="center"/>
        <w:rPr>
          <w:rFonts w:ascii="Arial" w:hAnsi="Arial" w:cs="Arial"/>
          <w:b/>
          <w:bCs/>
        </w:rPr>
      </w:pPr>
    </w:p>
    <w:p w14:paraId="101A2861" w14:textId="568BD187" w:rsidR="00AA2772" w:rsidRDefault="00AA2772">
      <w:pPr>
        <w:rPr>
          <w:rFonts w:ascii="Arial" w:hAnsi="Arial" w:cs="Arial"/>
          <w:b/>
          <w:bCs/>
        </w:rPr>
      </w:pPr>
      <w:r>
        <w:rPr>
          <w:rFonts w:ascii="Arial" w:hAnsi="Arial" w:cs="Arial"/>
          <w:b/>
          <w:bCs/>
        </w:rPr>
        <w:br w:type="page"/>
      </w:r>
    </w:p>
    <w:p w14:paraId="4CF1FC0A" w14:textId="373F9311" w:rsidR="00AA2772" w:rsidRDefault="00AA2772" w:rsidP="00AA2772">
      <w:pPr>
        <w:spacing w:line="360" w:lineRule="auto"/>
        <w:rPr>
          <w:rFonts w:ascii="Arial" w:hAnsi="Arial" w:cs="Arial"/>
          <w:b/>
          <w:bCs/>
          <w:u w:val="single"/>
          <w:lang w:val="en-US"/>
        </w:rPr>
      </w:pPr>
      <w:r w:rsidRPr="00AA2772">
        <w:rPr>
          <w:rFonts w:ascii="Arial" w:hAnsi="Arial" w:cs="Arial"/>
          <w:b/>
          <w:bCs/>
          <w:u w:val="single"/>
          <w:lang w:val="en-US"/>
        </w:rPr>
        <w:lastRenderedPageBreak/>
        <w:t>Contents</w:t>
      </w:r>
    </w:p>
    <w:p w14:paraId="0AD81175" w14:textId="1E2271AC" w:rsidR="00AA2772" w:rsidRDefault="00AA2772" w:rsidP="00AA2772">
      <w:pPr>
        <w:spacing w:line="360" w:lineRule="auto"/>
        <w:rPr>
          <w:rFonts w:ascii="Arial" w:hAnsi="Arial" w:cs="Arial"/>
          <w:b/>
          <w:bCs/>
          <w:u w:val="single"/>
          <w:lang w:val="en-US"/>
        </w:rPr>
      </w:pPr>
    </w:p>
    <w:p w14:paraId="6679C6A4" w14:textId="24CE94DC" w:rsidR="00AA2772" w:rsidRPr="00AA2772" w:rsidRDefault="00AA2772" w:rsidP="00AA2772">
      <w:pPr>
        <w:spacing w:line="360" w:lineRule="auto"/>
        <w:rPr>
          <w:rFonts w:ascii="Arial" w:hAnsi="Arial" w:cs="Arial"/>
          <w:lang w:val="en-US"/>
        </w:rPr>
      </w:pPr>
      <w:r w:rsidRPr="00AA2772">
        <w:rPr>
          <w:rFonts w:ascii="Arial" w:hAnsi="Arial" w:cs="Arial"/>
          <w:lang w:val="en-US"/>
        </w:rPr>
        <w:t>Introduction</w:t>
      </w:r>
      <w:r>
        <w:rPr>
          <w:rFonts w:ascii="Arial" w:hAnsi="Arial" w:cs="Arial"/>
          <w:lang w:val="en-US"/>
        </w:rPr>
        <w:t xml:space="preserve">                                                                                                       3 </w:t>
      </w:r>
    </w:p>
    <w:p w14:paraId="4F734AFA" w14:textId="1E253B34" w:rsidR="00AA2772" w:rsidRPr="00AA2772" w:rsidRDefault="00AA2772" w:rsidP="00AA2772">
      <w:pPr>
        <w:spacing w:line="360" w:lineRule="auto"/>
        <w:rPr>
          <w:rFonts w:ascii="Arial" w:hAnsi="Arial" w:cs="Arial"/>
        </w:rPr>
      </w:pPr>
      <w:r w:rsidRPr="00AA2772">
        <w:rPr>
          <w:rFonts w:ascii="Arial" w:hAnsi="Arial" w:cs="Arial"/>
        </w:rPr>
        <w:t xml:space="preserve">Barriers to effective teamwork  </w:t>
      </w:r>
      <w:r>
        <w:rPr>
          <w:rFonts w:ascii="Arial" w:hAnsi="Arial" w:cs="Arial"/>
        </w:rPr>
        <w:t xml:space="preserve">                                                                        </w:t>
      </w:r>
      <w:r w:rsidR="000238A8">
        <w:rPr>
          <w:rFonts w:ascii="Arial" w:hAnsi="Arial" w:cs="Arial"/>
        </w:rPr>
        <w:t>4-5</w:t>
      </w:r>
    </w:p>
    <w:p w14:paraId="33470379" w14:textId="158AB086" w:rsidR="00AA2772" w:rsidRPr="00AA2772" w:rsidRDefault="00AA2772" w:rsidP="00AA2772">
      <w:pPr>
        <w:spacing w:line="360" w:lineRule="auto"/>
        <w:rPr>
          <w:rFonts w:ascii="Arial" w:hAnsi="Arial" w:cs="Arial"/>
        </w:rPr>
      </w:pPr>
      <w:r w:rsidRPr="00AA2772">
        <w:rPr>
          <w:rFonts w:ascii="Arial" w:hAnsi="Arial" w:cs="Arial"/>
        </w:rPr>
        <w:t>How students can develop an effective team</w:t>
      </w:r>
      <w:r>
        <w:rPr>
          <w:rFonts w:ascii="Arial" w:hAnsi="Arial" w:cs="Arial"/>
        </w:rPr>
        <w:t xml:space="preserve">                                                    </w:t>
      </w:r>
      <w:r w:rsidR="000238A8">
        <w:rPr>
          <w:rFonts w:ascii="Arial" w:hAnsi="Arial" w:cs="Arial"/>
        </w:rPr>
        <w:t>6-7</w:t>
      </w:r>
    </w:p>
    <w:p w14:paraId="6B86E753" w14:textId="71434AEB" w:rsidR="00AA2772" w:rsidRPr="00AA2772" w:rsidRDefault="00AA2772" w:rsidP="00AA2772">
      <w:pPr>
        <w:spacing w:line="360" w:lineRule="auto"/>
        <w:rPr>
          <w:rFonts w:ascii="Arial" w:hAnsi="Arial" w:cs="Arial"/>
        </w:rPr>
      </w:pPr>
      <w:r w:rsidRPr="00AA2772">
        <w:rPr>
          <w:rFonts w:ascii="Arial" w:hAnsi="Arial" w:cs="Arial"/>
        </w:rPr>
        <w:t xml:space="preserve">The types of roles that are needed to create a cohesive and effective team </w:t>
      </w:r>
      <w:r>
        <w:rPr>
          <w:rFonts w:ascii="Arial" w:hAnsi="Arial" w:cs="Arial"/>
        </w:rPr>
        <w:t xml:space="preserve">   </w:t>
      </w:r>
      <w:r w:rsidR="000238A8">
        <w:rPr>
          <w:rFonts w:ascii="Arial" w:hAnsi="Arial" w:cs="Arial"/>
        </w:rPr>
        <w:t>8</w:t>
      </w:r>
    </w:p>
    <w:p w14:paraId="4274758E" w14:textId="22614516" w:rsidR="00AA2772" w:rsidRDefault="00AA2772" w:rsidP="00AA2772">
      <w:pPr>
        <w:spacing w:line="360" w:lineRule="auto"/>
        <w:rPr>
          <w:rFonts w:ascii="Arial" w:hAnsi="Arial" w:cs="Arial"/>
        </w:rPr>
      </w:pPr>
      <w:r w:rsidRPr="00AA2772">
        <w:rPr>
          <w:rFonts w:ascii="Arial" w:hAnsi="Arial" w:cs="Arial"/>
        </w:rPr>
        <w:t>The impact of effective teamworking can have for team success</w:t>
      </w:r>
      <w:r>
        <w:rPr>
          <w:rFonts w:ascii="Arial" w:hAnsi="Arial" w:cs="Arial"/>
        </w:rPr>
        <w:t xml:space="preserve">                     </w:t>
      </w:r>
      <w:r w:rsidR="000238A8">
        <w:rPr>
          <w:rFonts w:ascii="Arial" w:hAnsi="Arial" w:cs="Arial"/>
        </w:rPr>
        <w:t>9</w:t>
      </w:r>
    </w:p>
    <w:p w14:paraId="6FD383CF" w14:textId="018503EE" w:rsidR="00AA2772" w:rsidRDefault="00AA2772" w:rsidP="00AA2772">
      <w:pPr>
        <w:spacing w:line="360" w:lineRule="auto"/>
        <w:rPr>
          <w:rFonts w:ascii="Arial" w:hAnsi="Arial" w:cs="Arial"/>
        </w:rPr>
      </w:pPr>
      <w:r>
        <w:rPr>
          <w:rFonts w:ascii="Arial" w:hAnsi="Arial" w:cs="Arial"/>
        </w:rPr>
        <w:t xml:space="preserve">Conclusion                                                                                                       </w:t>
      </w:r>
      <w:r w:rsidR="00AC1852">
        <w:rPr>
          <w:rFonts w:ascii="Arial" w:hAnsi="Arial" w:cs="Arial"/>
        </w:rPr>
        <w:t xml:space="preserve"> </w:t>
      </w:r>
      <w:r w:rsidR="000238A8">
        <w:rPr>
          <w:rFonts w:ascii="Arial" w:hAnsi="Arial" w:cs="Arial"/>
        </w:rPr>
        <w:t>10</w:t>
      </w:r>
    </w:p>
    <w:p w14:paraId="62AAF1C9" w14:textId="10B709B8" w:rsidR="00AC1852" w:rsidRDefault="00AC1852" w:rsidP="00AA2772">
      <w:pPr>
        <w:spacing w:line="360" w:lineRule="auto"/>
        <w:rPr>
          <w:rFonts w:ascii="Arial" w:hAnsi="Arial" w:cs="Arial"/>
        </w:rPr>
      </w:pPr>
      <w:r>
        <w:rPr>
          <w:rFonts w:ascii="Arial" w:hAnsi="Arial" w:cs="Arial"/>
        </w:rPr>
        <w:t xml:space="preserve">References                                                                                                        </w:t>
      </w:r>
      <w:r w:rsidR="000238A8">
        <w:rPr>
          <w:rFonts w:ascii="Arial" w:hAnsi="Arial" w:cs="Arial"/>
        </w:rPr>
        <w:t>11-12</w:t>
      </w:r>
    </w:p>
    <w:p w14:paraId="4184F4EC" w14:textId="6C02E79A" w:rsidR="00AC1852" w:rsidRDefault="00AC1852" w:rsidP="00AA2772">
      <w:pPr>
        <w:spacing w:line="360" w:lineRule="auto"/>
        <w:rPr>
          <w:rFonts w:ascii="Arial" w:hAnsi="Arial" w:cs="Arial"/>
        </w:rPr>
      </w:pPr>
      <w:r>
        <w:rPr>
          <w:rFonts w:ascii="Arial" w:hAnsi="Arial" w:cs="Arial"/>
        </w:rPr>
        <w:t xml:space="preserve">Table of figures                                                                                                 </w:t>
      </w:r>
      <w:r w:rsidR="000238A8">
        <w:rPr>
          <w:rFonts w:ascii="Arial" w:hAnsi="Arial" w:cs="Arial"/>
        </w:rPr>
        <w:t>13</w:t>
      </w:r>
    </w:p>
    <w:p w14:paraId="58E8B61F" w14:textId="77777777" w:rsidR="00AC1852" w:rsidRPr="00AA2772" w:rsidRDefault="00AC1852" w:rsidP="00AA2772">
      <w:pPr>
        <w:spacing w:line="360" w:lineRule="auto"/>
        <w:rPr>
          <w:rFonts w:ascii="Arial" w:hAnsi="Arial" w:cs="Arial"/>
        </w:rPr>
      </w:pPr>
    </w:p>
    <w:p w14:paraId="7B877244" w14:textId="77777777" w:rsidR="00AA2772" w:rsidRPr="00AA2772" w:rsidRDefault="00AA2772" w:rsidP="00AA2772">
      <w:pPr>
        <w:spacing w:line="360" w:lineRule="auto"/>
        <w:rPr>
          <w:rFonts w:ascii="Arial" w:hAnsi="Arial" w:cs="Arial"/>
          <w:b/>
          <w:bCs/>
          <w:u w:val="single"/>
        </w:rPr>
      </w:pPr>
    </w:p>
    <w:p w14:paraId="2CB73E64" w14:textId="0CE1446B" w:rsidR="00AA2772" w:rsidRDefault="00AA2772" w:rsidP="00AA2772">
      <w:pPr>
        <w:spacing w:line="360" w:lineRule="auto"/>
        <w:rPr>
          <w:rFonts w:ascii="Arial" w:hAnsi="Arial" w:cs="Arial"/>
          <w:b/>
          <w:bCs/>
          <w:u w:val="single"/>
        </w:rPr>
      </w:pPr>
    </w:p>
    <w:p w14:paraId="390A784A" w14:textId="77777777" w:rsidR="00AA2772" w:rsidRDefault="00AA2772" w:rsidP="00AA2772">
      <w:pPr>
        <w:spacing w:line="360" w:lineRule="auto"/>
        <w:rPr>
          <w:rFonts w:ascii="Arial" w:hAnsi="Arial" w:cs="Arial"/>
          <w:b/>
          <w:bCs/>
          <w:u w:val="single"/>
        </w:rPr>
      </w:pPr>
    </w:p>
    <w:p w14:paraId="1E2B36C0" w14:textId="77777777" w:rsidR="00AA2772" w:rsidRPr="00AA2772" w:rsidRDefault="00AA2772" w:rsidP="00AA2772">
      <w:pPr>
        <w:spacing w:line="360" w:lineRule="auto"/>
        <w:rPr>
          <w:rFonts w:ascii="Arial" w:hAnsi="Arial" w:cs="Arial"/>
          <w:b/>
          <w:bCs/>
          <w:u w:val="single"/>
        </w:rPr>
      </w:pPr>
    </w:p>
    <w:p w14:paraId="70FAA35F" w14:textId="77777777" w:rsidR="00AA2772" w:rsidRPr="00AA2772" w:rsidRDefault="00AA2772" w:rsidP="00AA2772">
      <w:pPr>
        <w:spacing w:line="360" w:lineRule="auto"/>
        <w:rPr>
          <w:rFonts w:ascii="Arial" w:hAnsi="Arial" w:cs="Arial"/>
          <w:b/>
          <w:bCs/>
          <w:u w:val="single"/>
          <w:lang w:val="en-US"/>
        </w:rPr>
      </w:pPr>
    </w:p>
    <w:p w14:paraId="22E1E38A" w14:textId="77777777" w:rsidR="00BA2CF7" w:rsidRPr="00EF0218" w:rsidRDefault="00BA2CF7" w:rsidP="00EF0218">
      <w:pPr>
        <w:tabs>
          <w:tab w:val="left" w:pos="1080"/>
        </w:tabs>
        <w:spacing w:after="0" w:line="360" w:lineRule="auto"/>
        <w:jc w:val="both"/>
        <w:rPr>
          <w:rFonts w:ascii="Arial" w:hAnsi="Arial" w:cs="Arial"/>
          <w:b/>
          <w:bCs/>
          <w:lang w:eastAsia="en-GB"/>
        </w:rPr>
      </w:pPr>
    </w:p>
    <w:p w14:paraId="06747BD5" w14:textId="4949C10C" w:rsidR="00BA2CF7" w:rsidRPr="00EF0218" w:rsidRDefault="00BA2CF7" w:rsidP="00EF0218">
      <w:pPr>
        <w:spacing w:line="360" w:lineRule="auto"/>
        <w:jc w:val="both"/>
        <w:rPr>
          <w:rFonts w:ascii="Arial" w:hAnsi="Arial" w:cs="Arial"/>
          <w:b/>
          <w:bCs/>
          <w:color w:val="000000" w:themeColor="text1"/>
          <w:highlight w:val="yellow"/>
        </w:rPr>
      </w:pPr>
    </w:p>
    <w:p w14:paraId="6CC79700" w14:textId="77777777" w:rsidR="00BA2CF7" w:rsidRPr="00EF0218" w:rsidRDefault="00BA2CF7" w:rsidP="00EF0218">
      <w:pPr>
        <w:spacing w:line="360" w:lineRule="auto"/>
        <w:jc w:val="both"/>
        <w:rPr>
          <w:rFonts w:ascii="Arial" w:hAnsi="Arial" w:cs="Arial"/>
          <w:b/>
          <w:bCs/>
          <w:color w:val="000000" w:themeColor="text1"/>
          <w:highlight w:val="yellow"/>
        </w:rPr>
      </w:pPr>
      <w:r w:rsidRPr="00EF0218">
        <w:rPr>
          <w:rFonts w:ascii="Arial" w:hAnsi="Arial" w:cs="Arial"/>
          <w:b/>
          <w:bCs/>
          <w:color w:val="000000" w:themeColor="text1"/>
          <w:highlight w:val="yellow"/>
        </w:rPr>
        <w:br w:type="page"/>
      </w:r>
    </w:p>
    <w:p w14:paraId="595F2356" w14:textId="023D0836" w:rsidR="00BA2CF7" w:rsidRPr="00E07A59" w:rsidRDefault="00BD15B5" w:rsidP="00EF0218">
      <w:pPr>
        <w:tabs>
          <w:tab w:val="left" w:pos="1684"/>
        </w:tabs>
        <w:spacing w:line="360" w:lineRule="auto"/>
        <w:jc w:val="both"/>
        <w:rPr>
          <w:rFonts w:ascii="Arial" w:hAnsi="Arial" w:cs="Arial"/>
          <w:b/>
          <w:bCs/>
          <w:u w:val="single"/>
        </w:rPr>
      </w:pPr>
      <w:r w:rsidRPr="00E07A59">
        <w:rPr>
          <w:rFonts w:ascii="Arial" w:hAnsi="Arial" w:cs="Arial"/>
          <w:b/>
          <w:bCs/>
          <w:u w:val="single"/>
        </w:rPr>
        <w:lastRenderedPageBreak/>
        <w:t>Introduction</w:t>
      </w:r>
    </w:p>
    <w:p w14:paraId="470569C7" w14:textId="6DECEDB5" w:rsidR="00397D0A" w:rsidRPr="00185246" w:rsidRDefault="00BD15B5" w:rsidP="00397D0A">
      <w:pPr>
        <w:spacing w:line="360" w:lineRule="auto"/>
        <w:jc w:val="both"/>
        <w:rPr>
          <w:rFonts w:ascii="Arial" w:hAnsi="Arial" w:cs="Arial"/>
        </w:rPr>
      </w:pPr>
      <w:r w:rsidRPr="00EF0218">
        <w:rPr>
          <w:rFonts w:ascii="Arial" w:hAnsi="Arial" w:cs="Arial"/>
        </w:rPr>
        <w:t xml:space="preserve">Students at the University of Wales Trinity Saint David are very diverse in terms of age, ethnicity, </w:t>
      </w:r>
      <w:r w:rsidR="00090B22" w:rsidRPr="00EF0218">
        <w:rPr>
          <w:rFonts w:ascii="Arial" w:hAnsi="Arial" w:cs="Arial"/>
        </w:rPr>
        <w:t>disability,</w:t>
      </w:r>
      <w:r w:rsidRPr="00EF0218">
        <w:rPr>
          <w:rFonts w:ascii="Arial" w:hAnsi="Arial" w:cs="Arial"/>
        </w:rPr>
        <w:t xml:space="preserve"> and other factors, this can be positive however</w:t>
      </w:r>
      <w:r w:rsidR="00234B01">
        <w:rPr>
          <w:rFonts w:ascii="Arial" w:hAnsi="Arial" w:cs="Arial"/>
        </w:rPr>
        <w:t xml:space="preserve">, when students are required to work together to complete a group task, </w:t>
      </w:r>
      <w:r w:rsidRPr="00EF0218">
        <w:rPr>
          <w:rFonts w:ascii="Arial" w:hAnsi="Arial" w:cs="Arial"/>
        </w:rPr>
        <w:t xml:space="preserve">these differences can create barriers to effective team working. </w:t>
      </w:r>
      <w:r w:rsidR="00397D0A">
        <w:rPr>
          <w:rFonts w:ascii="Arial" w:hAnsi="Arial" w:cs="Arial"/>
        </w:rPr>
        <w:t xml:space="preserve"> </w:t>
      </w:r>
      <w:r w:rsidRPr="00EF0218">
        <w:rPr>
          <w:rFonts w:ascii="Arial" w:hAnsi="Arial" w:cs="Arial"/>
        </w:rPr>
        <w:t xml:space="preserve">This assignment will look at </w:t>
      </w:r>
      <w:r w:rsidR="00234B01">
        <w:rPr>
          <w:rFonts w:ascii="Arial" w:hAnsi="Arial" w:cs="Arial"/>
        </w:rPr>
        <w:t xml:space="preserve">barriers to effective teamwork, focusing on team conflict, communication challenges and team management issues. Secondly, it will look at </w:t>
      </w:r>
      <w:r w:rsidR="00234B01" w:rsidRPr="00185246">
        <w:rPr>
          <w:rFonts w:ascii="Arial" w:hAnsi="Arial" w:cs="Arial"/>
        </w:rPr>
        <w:t xml:space="preserve">methods and theories </w:t>
      </w:r>
      <w:r w:rsidR="0080029B" w:rsidRPr="00185246">
        <w:rPr>
          <w:rFonts w:ascii="Arial" w:hAnsi="Arial" w:cs="Arial"/>
        </w:rPr>
        <w:t>to explore</w:t>
      </w:r>
      <w:r w:rsidR="00234B01" w:rsidRPr="00185246">
        <w:rPr>
          <w:rFonts w:ascii="Arial" w:hAnsi="Arial" w:cs="Arial"/>
        </w:rPr>
        <w:t xml:space="preserve"> how students can </w:t>
      </w:r>
      <w:r w:rsidRPr="00185246">
        <w:rPr>
          <w:rFonts w:ascii="Arial" w:hAnsi="Arial" w:cs="Arial"/>
        </w:rPr>
        <w:t xml:space="preserve">develop an effective </w:t>
      </w:r>
      <w:r w:rsidR="00090B22" w:rsidRPr="00185246">
        <w:rPr>
          <w:rFonts w:ascii="Arial" w:hAnsi="Arial" w:cs="Arial"/>
        </w:rPr>
        <w:t>tea</w:t>
      </w:r>
      <w:r w:rsidR="00234B01" w:rsidRPr="00185246">
        <w:rPr>
          <w:rFonts w:ascii="Arial" w:hAnsi="Arial" w:cs="Arial"/>
        </w:rPr>
        <w:t>m using The Delphi method, Nominal Group Technique (NGT) and Tuckman’s Group Development Models. Next the assignment will focus on the roles of individuals needed in group work</w:t>
      </w:r>
      <w:r w:rsidR="009638F3" w:rsidRPr="00185246">
        <w:rPr>
          <w:rFonts w:ascii="Arial" w:hAnsi="Arial" w:cs="Arial"/>
        </w:rPr>
        <w:t xml:space="preserve"> using Belbin’s team’s role model</w:t>
      </w:r>
      <w:r w:rsidR="00234B01" w:rsidRPr="00185246">
        <w:rPr>
          <w:rFonts w:ascii="Arial" w:hAnsi="Arial" w:cs="Arial"/>
        </w:rPr>
        <w:t xml:space="preserve">. </w:t>
      </w:r>
      <w:r w:rsidR="009638F3" w:rsidRPr="00185246">
        <w:rPr>
          <w:rFonts w:ascii="Arial" w:hAnsi="Arial" w:cs="Arial"/>
        </w:rPr>
        <w:t>Finally, the assignment will look at the impact effective teamworking can have for team success.</w:t>
      </w:r>
      <w:r w:rsidR="00397D0A" w:rsidRPr="00185246">
        <w:rPr>
          <w:rFonts w:ascii="Arial" w:hAnsi="Arial" w:cs="Arial"/>
        </w:rPr>
        <w:t xml:space="preserve"> Currently I am a student at the University of Wales Trinity Saint David, I have personal experiences of group work, which will be shared through this assignment. </w:t>
      </w:r>
    </w:p>
    <w:p w14:paraId="55DDC74F" w14:textId="35B7DEEB" w:rsidR="009638F3" w:rsidRPr="00185246" w:rsidRDefault="009638F3" w:rsidP="009638F3">
      <w:pPr>
        <w:spacing w:line="360" w:lineRule="auto"/>
        <w:jc w:val="both"/>
        <w:rPr>
          <w:rFonts w:ascii="Arial" w:hAnsi="Arial" w:cs="Arial"/>
        </w:rPr>
      </w:pPr>
    </w:p>
    <w:p w14:paraId="314839FD" w14:textId="38340AF9" w:rsidR="00234B01" w:rsidRPr="00185246" w:rsidRDefault="00234B01" w:rsidP="00234B01">
      <w:pPr>
        <w:spacing w:line="360" w:lineRule="auto"/>
        <w:jc w:val="both"/>
        <w:rPr>
          <w:rFonts w:ascii="Arial" w:hAnsi="Arial" w:cs="Arial"/>
        </w:rPr>
      </w:pPr>
    </w:p>
    <w:p w14:paraId="515D7AEA" w14:textId="3AE57A40" w:rsidR="00234B01" w:rsidRPr="00185246" w:rsidRDefault="00234B01" w:rsidP="00EF0218">
      <w:pPr>
        <w:spacing w:line="360" w:lineRule="auto"/>
        <w:jc w:val="both"/>
        <w:rPr>
          <w:rFonts w:ascii="Arial" w:hAnsi="Arial" w:cs="Arial"/>
        </w:rPr>
      </w:pPr>
    </w:p>
    <w:p w14:paraId="4B2399C0" w14:textId="4400F3C3" w:rsidR="00BA2CF7" w:rsidRPr="00185246" w:rsidRDefault="00BA2CF7" w:rsidP="00EF0218">
      <w:pPr>
        <w:spacing w:line="360" w:lineRule="auto"/>
        <w:jc w:val="both"/>
        <w:rPr>
          <w:rFonts w:ascii="Arial" w:hAnsi="Arial" w:cs="Arial"/>
          <w:b/>
          <w:bCs/>
          <w:highlight w:val="yellow"/>
        </w:rPr>
      </w:pPr>
      <w:r w:rsidRPr="00185246">
        <w:rPr>
          <w:rFonts w:ascii="Arial" w:hAnsi="Arial" w:cs="Arial"/>
          <w:b/>
          <w:bCs/>
          <w:highlight w:val="yellow"/>
        </w:rPr>
        <w:br w:type="page"/>
      </w:r>
    </w:p>
    <w:p w14:paraId="75FA4832" w14:textId="6B26F974" w:rsidR="009D1A6B" w:rsidRPr="00185246" w:rsidRDefault="00481258" w:rsidP="00EF0218">
      <w:pPr>
        <w:spacing w:line="360" w:lineRule="auto"/>
        <w:jc w:val="both"/>
        <w:rPr>
          <w:rFonts w:ascii="Arial" w:hAnsi="Arial" w:cs="Arial"/>
          <w:b/>
          <w:bCs/>
          <w:u w:val="single"/>
        </w:rPr>
      </w:pPr>
      <w:bookmarkStart w:id="0" w:name="_Hlk86145242"/>
      <w:r w:rsidRPr="00185246">
        <w:rPr>
          <w:rFonts w:ascii="Arial" w:hAnsi="Arial" w:cs="Arial"/>
          <w:b/>
          <w:bCs/>
          <w:u w:val="single"/>
        </w:rPr>
        <w:lastRenderedPageBreak/>
        <w:t xml:space="preserve">Barriers to effective teamwork  </w:t>
      </w:r>
    </w:p>
    <w:bookmarkEnd w:id="0"/>
    <w:p w14:paraId="63B4F80F" w14:textId="77706A44" w:rsidR="00CA6458" w:rsidRPr="00185246" w:rsidRDefault="00481258" w:rsidP="00EF0218">
      <w:pPr>
        <w:spacing w:line="360" w:lineRule="auto"/>
        <w:jc w:val="both"/>
        <w:rPr>
          <w:rFonts w:ascii="Arial" w:hAnsi="Arial" w:cs="Arial"/>
        </w:rPr>
      </w:pPr>
      <w:r w:rsidRPr="00185246">
        <w:rPr>
          <w:rFonts w:ascii="Arial" w:hAnsi="Arial" w:cs="Arial"/>
        </w:rPr>
        <w:t xml:space="preserve">Working </w:t>
      </w:r>
      <w:r w:rsidR="00E31C99" w:rsidRPr="00185246">
        <w:rPr>
          <w:rFonts w:ascii="Arial" w:hAnsi="Arial" w:cs="Arial"/>
        </w:rPr>
        <w:t>collaboratively</w:t>
      </w:r>
      <w:r w:rsidRPr="00185246">
        <w:rPr>
          <w:rFonts w:ascii="Arial" w:hAnsi="Arial" w:cs="Arial"/>
        </w:rPr>
        <w:t xml:space="preserve"> in teams</w:t>
      </w:r>
      <w:r w:rsidR="00285880" w:rsidRPr="00185246">
        <w:rPr>
          <w:rFonts w:ascii="Arial" w:hAnsi="Arial" w:cs="Arial"/>
        </w:rPr>
        <w:t xml:space="preserve"> can be difficult due to individual difference</w:t>
      </w:r>
      <w:r w:rsidR="0040016F" w:rsidRPr="00185246">
        <w:rPr>
          <w:rFonts w:ascii="Arial" w:hAnsi="Arial" w:cs="Arial"/>
        </w:rPr>
        <w:t>s</w:t>
      </w:r>
      <w:r w:rsidR="00285880" w:rsidRPr="00185246">
        <w:rPr>
          <w:rFonts w:ascii="Arial" w:hAnsi="Arial" w:cs="Arial"/>
        </w:rPr>
        <w:t xml:space="preserve">, </w:t>
      </w:r>
      <w:r w:rsidRPr="00185246">
        <w:rPr>
          <w:rFonts w:ascii="Arial" w:hAnsi="Arial" w:cs="Arial"/>
        </w:rPr>
        <w:t>there will be issues and problems that woul</w:t>
      </w:r>
      <w:r w:rsidR="00CA6458" w:rsidRPr="00185246">
        <w:rPr>
          <w:rFonts w:ascii="Arial" w:hAnsi="Arial" w:cs="Arial"/>
        </w:rPr>
        <w:t>d not</w:t>
      </w:r>
      <w:r w:rsidRPr="00185246">
        <w:rPr>
          <w:rFonts w:ascii="Arial" w:hAnsi="Arial" w:cs="Arial"/>
        </w:rPr>
        <w:t xml:space="preserve"> occur whilst working individually</w:t>
      </w:r>
      <w:r w:rsidR="0040016F" w:rsidRPr="00185246">
        <w:rPr>
          <w:rFonts w:ascii="Arial" w:hAnsi="Arial" w:cs="Arial"/>
        </w:rPr>
        <w:t>, these can create ba</w:t>
      </w:r>
      <w:r w:rsidR="00CA6458" w:rsidRPr="00185246">
        <w:rPr>
          <w:rFonts w:ascii="Arial" w:hAnsi="Arial" w:cs="Arial"/>
        </w:rPr>
        <w:t>rriers</w:t>
      </w:r>
      <w:r w:rsidR="0040016F" w:rsidRPr="00185246">
        <w:rPr>
          <w:rFonts w:ascii="Arial" w:hAnsi="Arial" w:cs="Arial"/>
        </w:rPr>
        <w:t xml:space="preserve"> </w:t>
      </w:r>
      <w:r w:rsidR="00CA6458" w:rsidRPr="00185246">
        <w:rPr>
          <w:rFonts w:ascii="Arial" w:hAnsi="Arial" w:cs="Arial"/>
        </w:rPr>
        <w:t xml:space="preserve">that prevent effective </w:t>
      </w:r>
      <w:r w:rsidR="0040016F" w:rsidRPr="00185246">
        <w:rPr>
          <w:rFonts w:ascii="Arial" w:hAnsi="Arial" w:cs="Arial"/>
        </w:rPr>
        <w:t xml:space="preserve">teamwork. </w:t>
      </w:r>
      <w:r w:rsidR="00CA6458" w:rsidRPr="00185246">
        <w:rPr>
          <w:rFonts w:ascii="Arial" w:hAnsi="Arial" w:cs="Arial"/>
        </w:rPr>
        <w:t xml:space="preserve"> </w:t>
      </w:r>
      <w:r w:rsidR="0040016F" w:rsidRPr="00185246">
        <w:rPr>
          <w:rFonts w:ascii="Arial" w:hAnsi="Arial" w:cs="Arial"/>
        </w:rPr>
        <w:t>These barriers include</w:t>
      </w:r>
      <w:r w:rsidR="00CA6458" w:rsidRPr="00185246">
        <w:rPr>
          <w:rFonts w:ascii="Arial" w:hAnsi="Arial" w:cs="Arial"/>
        </w:rPr>
        <w:t xml:space="preserve"> conflict, communication challenges and team management issues. </w:t>
      </w:r>
    </w:p>
    <w:p w14:paraId="6204D082" w14:textId="7A61B50E" w:rsidR="00AD20DD" w:rsidRPr="00185246" w:rsidRDefault="00650986" w:rsidP="00EF0218">
      <w:pPr>
        <w:spacing w:line="360" w:lineRule="auto"/>
        <w:jc w:val="both"/>
        <w:rPr>
          <w:rFonts w:ascii="Arial" w:hAnsi="Arial" w:cs="Arial"/>
        </w:rPr>
      </w:pPr>
      <w:r w:rsidRPr="00185246">
        <w:rPr>
          <w:rFonts w:ascii="Arial" w:hAnsi="Arial" w:cs="Arial"/>
        </w:rPr>
        <w:t xml:space="preserve">Team conflict can be defined as interpersonal disagreement and differences between </w:t>
      </w:r>
      <w:r w:rsidR="0040016F" w:rsidRPr="00185246">
        <w:rPr>
          <w:rFonts w:ascii="Arial" w:hAnsi="Arial" w:cs="Arial"/>
        </w:rPr>
        <w:t>two</w:t>
      </w:r>
      <w:r w:rsidRPr="00185246">
        <w:rPr>
          <w:rFonts w:ascii="Arial" w:hAnsi="Arial" w:cs="Arial"/>
        </w:rPr>
        <w:t xml:space="preserve"> or more people</w:t>
      </w:r>
      <w:r w:rsidR="00404365" w:rsidRPr="00185246">
        <w:rPr>
          <w:rFonts w:ascii="Arial" w:hAnsi="Arial" w:cs="Arial"/>
        </w:rPr>
        <w:t>. This is a barrier when conflict is dysfunctional as it</w:t>
      </w:r>
      <w:r w:rsidRPr="00185246">
        <w:rPr>
          <w:rFonts w:ascii="Arial" w:hAnsi="Arial" w:cs="Arial"/>
        </w:rPr>
        <w:t xml:space="preserve"> can </w:t>
      </w:r>
      <w:r w:rsidR="00AA62C0" w:rsidRPr="00185246">
        <w:rPr>
          <w:rFonts w:ascii="Arial" w:hAnsi="Arial" w:cs="Arial"/>
        </w:rPr>
        <w:t xml:space="preserve">limit performance and </w:t>
      </w:r>
      <w:r w:rsidRPr="00185246">
        <w:rPr>
          <w:rFonts w:ascii="Arial" w:hAnsi="Arial" w:cs="Arial"/>
        </w:rPr>
        <w:t>have a negative impact on set goals</w:t>
      </w:r>
      <w:r w:rsidR="00F42D70" w:rsidRPr="00185246">
        <w:rPr>
          <w:rFonts w:ascii="Arial" w:hAnsi="Arial" w:cs="Arial"/>
        </w:rPr>
        <w:t>.</w:t>
      </w:r>
      <w:r w:rsidR="001706C7" w:rsidRPr="00185246">
        <w:rPr>
          <w:rFonts w:ascii="Arial" w:hAnsi="Arial" w:cs="Arial"/>
        </w:rPr>
        <w:t xml:space="preserve"> </w:t>
      </w:r>
      <w:r w:rsidR="00AD20DD" w:rsidRPr="00185246">
        <w:rPr>
          <w:rFonts w:ascii="Arial" w:hAnsi="Arial" w:cs="Arial"/>
        </w:rPr>
        <w:t>Jehn (1997) study proposed three types of conflict</w:t>
      </w:r>
      <w:r w:rsidR="004D2C13" w:rsidRPr="00185246">
        <w:rPr>
          <w:rFonts w:ascii="Arial" w:hAnsi="Arial" w:cs="Arial"/>
        </w:rPr>
        <w:t>;</w:t>
      </w:r>
      <w:r w:rsidR="00AD20DD" w:rsidRPr="00185246">
        <w:rPr>
          <w:rFonts w:ascii="Arial" w:hAnsi="Arial" w:cs="Arial"/>
        </w:rPr>
        <w:t xml:space="preserve"> task (how a task is performed), relationship (personal issues such as political views and gossip) and process (how things should be delegated). </w:t>
      </w:r>
      <w:r w:rsidR="004D2C13" w:rsidRPr="00185246">
        <w:rPr>
          <w:rFonts w:ascii="Arial" w:hAnsi="Arial" w:cs="Arial"/>
        </w:rPr>
        <w:t>When these types of conflicts are present it reduce</w:t>
      </w:r>
      <w:r w:rsidR="00A141CE" w:rsidRPr="00185246">
        <w:rPr>
          <w:rFonts w:ascii="Arial" w:hAnsi="Arial" w:cs="Arial"/>
        </w:rPr>
        <w:t>s</w:t>
      </w:r>
      <w:r w:rsidR="004D2C13" w:rsidRPr="00185246">
        <w:rPr>
          <w:rFonts w:ascii="Arial" w:hAnsi="Arial" w:cs="Arial"/>
        </w:rPr>
        <w:t xml:space="preserve"> </w:t>
      </w:r>
      <w:r w:rsidR="00A141CE" w:rsidRPr="00185246">
        <w:rPr>
          <w:rFonts w:ascii="Arial" w:hAnsi="Arial" w:cs="Arial"/>
        </w:rPr>
        <w:t xml:space="preserve">team </w:t>
      </w:r>
      <w:r w:rsidR="004D2C13" w:rsidRPr="00185246">
        <w:rPr>
          <w:rFonts w:ascii="Arial" w:hAnsi="Arial" w:cs="Arial"/>
        </w:rPr>
        <w:t>members satisfaction and willingness to work together (</w:t>
      </w:r>
      <w:proofErr w:type="spellStart"/>
      <w:r w:rsidR="00FC1472" w:rsidRPr="00185246">
        <w:rPr>
          <w:rFonts w:ascii="Arial" w:hAnsi="Arial" w:cs="Arial"/>
        </w:rPr>
        <w:t>Balkundi</w:t>
      </w:r>
      <w:proofErr w:type="spellEnd"/>
      <w:r w:rsidR="00FC1472" w:rsidRPr="00185246">
        <w:rPr>
          <w:rFonts w:ascii="Arial" w:hAnsi="Arial" w:cs="Arial"/>
        </w:rPr>
        <w:t xml:space="preserve"> and Harrison 2006).</w:t>
      </w:r>
      <w:r w:rsidR="00E31C99" w:rsidRPr="00185246">
        <w:rPr>
          <w:rFonts w:ascii="Arial" w:hAnsi="Arial" w:cs="Arial"/>
        </w:rPr>
        <w:t xml:space="preserve"> </w:t>
      </w:r>
      <w:r w:rsidR="00DD038F" w:rsidRPr="00185246">
        <w:rPr>
          <w:rFonts w:ascii="Arial" w:hAnsi="Arial" w:cs="Arial"/>
        </w:rPr>
        <w:t>However,</w:t>
      </w:r>
      <w:r w:rsidR="00E31C99" w:rsidRPr="00185246">
        <w:rPr>
          <w:rFonts w:ascii="Arial" w:hAnsi="Arial" w:cs="Arial"/>
        </w:rPr>
        <w:t xml:space="preserve"> some research suggest</w:t>
      </w:r>
      <w:r w:rsidR="00DD038F" w:rsidRPr="00185246">
        <w:rPr>
          <w:rFonts w:ascii="Arial" w:hAnsi="Arial" w:cs="Arial"/>
        </w:rPr>
        <w:t>s</w:t>
      </w:r>
      <w:r w:rsidR="00E31C99" w:rsidRPr="00185246">
        <w:rPr>
          <w:rFonts w:ascii="Arial" w:hAnsi="Arial" w:cs="Arial"/>
        </w:rPr>
        <w:t xml:space="preserve"> that some conflict </w:t>
      </w:r>
      <w:r w:rsidR="005C6E93" w:rsidRPr="00185246">
        <w:rPr>
          <w:rFonts w:ascii="Arial" w:hAnsi="Arial" w:cs="Arial"/>
        </w:rPr>
        <w:t>particularly</w:t>
      </w:r>
      <w:r w:rsidR="00E31C99" w:rsidRPr="00185246">
        <w:rPr>
          <w:rFonts w:ascii="Arial" w:hAnsi="Arial" w:cs="Arial"/>
        </w:rPr>
        <w:t xml:space="preserve"> task conflict can be beneficial and seen as functional conflict, which is when teams can function and meet goals regardless of disagreements (</w:t>
      </w:r>
      <w:r w:rsidR="00154981" w:rsidRPr="00185246">
        <w:rPr>
          <w:rFonts w:ascii="Arial" w:hAnsi="Arial" w:cs="Arial"/>
        </w:rPr>
        <w:t xml:space="preserve">Barki and Hartwick, 2004 and </w:t>
      </w:r>
      <w:proofErr w:type="spellStart"/>
      <w:r w:rsidR="005C6E93" w:rsidRPr="00185246">
        <w:rPr>
          <w:rFonts w:ascii="Arial" w:hAnsi="Arial" w:cs="Arial"/>
        </w:rPr>
        <w:t>Jehn</w:t>
      </w:r>
      <w:proofErr w:type="spellEnd"/>
      <w:r w:rsidR="00154981" w:rsidRPr="00185246">
        <w:rPr>
          <w:rFonts w:ascii="Arial" w:hAnsi="Arial" w:cs="Arial"/>
        </w:rPr>
        <w:t>,</w:t>
      </w:r>
      <w:r w:rsidR="005C6E93" w:rsidRPr="00185246">
        <w:rPr>
          <w:rFonts w:ascii="Arial" w:hAnsi="Arial" w:cs="Arial"/>
        </w:rPr>
        <w:t xml:space="preserve"> 1997</w:t>
      </w:r>
      <w:r w:rsidR="00E31C99" w:rsidRPr="00185246">
        <w:rPr>
          <w:rFonts w:ascii="Arial" w:hAnsi="Arial" w:cs="Arial"/>
        </w:rPr>
        <w:t>)</w:t>
      </w:r>
      <w:r w:rsidR="00344B34" w:rsidRPr="00185246">
        <w:rPr>
          <w:rFonts w:ascii="Arial" w:hAnsi="Arial" w:cs="Arial"/>
        </w:rPr>
        <w:t>.</w:t>
      </w:r>
      <w:r w:rsidR="009638F3" w:rsidRPr="00185246">
        <w:rPr>
          <w:rFonts w:ascii="Arial" w:hAnsi="Arial" w:cs="Arial"/>
        </w:rPr>
        <w:t xml:space="preserve"> The degree at which conflict present is affected by emotions.</w:t>
      </w:r>
      <w:r w:rsidR="00FC1472" w:rsidRPr="00185246">
        <w:rPr>
          <w:rFonts w:ascii="Arial" w:hAnsi="Arial" w:cs="Arial"/>
        </w:rPr>
        <w:t xml:space="preserve"> Negative emotion</w:t>
      </w:r>
      <w:r w:rsidR="002630F3" w:rsidRPr="00185246">
        <w:rPr>
          <w:rFonts w:ascii="Arial" w:hAnsi="Arial" w:cs="Arial"/>
        </w:rPr>
        <w:t>s such as anger and jealously possessed by team members</w:t>
      </w:r>
      <w:r w:rsidR="00FC1472" w:rsidRPr="00185246">
        <w:rPr>
          <w:rFonts w:ascii="Arial" w:hAnsi="Arial" w:cs="Arial"/>
        </w:rPr>
        <w:t xml:space="preserve"> has been found to be an important aspect in conflict</w:t>
      </w:r>
      <w:r w:rsidR="002630F3" w:rsidRPr="00185246">
        <w:rPr>
          <w:rFonts w:ascii="Arial" w:hAnsi="Arial" w:cs="Arial"/>
        </w:rPr>
        <w:t xml:space="preserve">, </w:t>
      </w:r>
      <w:r w:rsidR="00FC1472" w:rsidRPr="00185246">
        <w:rPr>
          <w:rFonts w:ascii="Arial" w:hAnsi="Arial" w:cs="Arial"/>
        </w:rPr>
        <w:t xml:space="preserve">the </w:t>
      </w:r>
      <w:r w:rsidR="002630F3" w:rsidRPr="00185246">
        <w:rPr>
          <w:rFonts w:ascii="Arial" w:hAnsi="Arial" w:cs="Arial"/>
        </w:rPr>
        <w:t>more negative emotions present t</w:t>
      </w:r>
      <w:r w:rsidR="00E31C99" w:rsidRPr="00185246">
        <w:rPr>
          <w:rFonts w:ascii="Arial" w:hAnsi="Arial" w:cs="Arial"/>
        </w:rPr>
        <w:t xml:space="preserve">he </w:t>
      </w:r>
      <w:r w:rsidR="002630F3" w:rsidRPr="00185246">
        <w:rPr>
          <w:rFonts w:ascii="Arial" w:hAnsi="Arial" w:cs="Arial"/>
        </w:rPr>
        <w:t>greater the level of conflict (</w:t>
      </w:r>
      <w:r w:rsidR="00503ADE" w:rsidRPr="00185246">
        <w:rPr>
          <w:rFonts w:ascii="Arial" w:hAnsi="Arial" w:cs="Arial"/>
        </w:rPr>
        <w:t>Mannix and Jehn, 2004</w:t>
      </w:r>
      <w:r w:rsidR="002630F3" w:rsidRPr="00185246">
        <w:rPr>
          <w:rFonts w:ascii="Arial" w:hAnsi="Arial" w:cs="Arial"/>
        </w:rPr>
        <w:t>)</w:t>
      </w:r>
      <w:r w:rsidR="00E31C99" w:rsidRPr="00185246">
        <w:rPr>
          <w:rFonts w:ascii="Arial" w:hAnsi="Arial" w:cs="Arial"/>
        </w:rPr>
        <w:t xml:space="preserve">. </w:t>
      </w:r>
      <w:r w:rsidR="009638F3" w:rsidRPr="00185246">
        <w:rPr>
          <w:rFonts w:ascii="Arial" w:hAnsi="Arial" w:cs="Arial"/>
        </w:rPr>
        <w:t xml:space="preserve">The evidence suggests that team conflict is a barrier to effective team work particularly when negative emotions are present, however it may not be such a significant barrier if negative emotions are not present and team members are able to communicate well. </w:t>
      </w:r>
    </w:p>
    <w:p w14:paraId="25110E4E" w14:textId="59FC4DCB" w:rsidR="00F2462D" w:rsidRPr="00185246" w:rsidRDefault="00344B34" w:rsidP="00EF0218">
      <w:pPr>
        <w:spacing w:before="240" w:line="360" w:lineRule="auto"/>
        <w:jc w:val="both"/>
        <w:rPr>
          <w:rFonts w:ascii="Arial" w:hAnsi="Arial" w:cs="Arial"/>
        </w:rPr>
      </w:pPr>
      <w:r w:rsidRPr="00185246">
        <w:rPr>
          <w:rFonts w:ascii="Arial" w:hAnsi="Arial" w:cs="Arial"/>
        </w:rPr>
        <w:t>Another barrier to effective teamwork is c</w:t>
      </w:r>
      <w:r w:rsidR="00F2462D" w:rsidRPr="00185246">
        <w:rPr>
          <w:rFonts w:ascii="Arial" w:hAnsi="Arial" w:cs="Arial"/>
        </w:rPr>
        <w:t>ommunication challenges</w:t>
      </w:r>
      <w:r w:rsidRPr="00185246">
        <w:rPr>
          <w:rFonts w:ascii="Arial" w:hAnsi="Arial" w:cs="Arial"/>
          <w:b/>
          <w:bCs/>
        </w:rPr>
        <w:t xml:space="preserve">. </w:t>
      </w:r>
      <w:r w:rsidR="0080029B" w:rsidRPr="00185246">
        <w:rPr>
          <w:rFonts w:ascii="Arial" w:hAnsi="Arial" w:cs="Arial"/>
        </w:rPr>
        <w:t>Some of the most common challenges to effective communication are misunderstandings, quick responses, information sharing and remote working</w:t>
      </w:r>
      <w:r w:rsidR="00687DFA" w:rsidRPr="00185246">
        <w:rPr>
          <w:rFonts w:ascii="Arial" w:hAnsi="Arial" w:cs="Arial"/>
        </w:rPr>
        <w:t xml:space="preserve"> </w:t>
      </w:r>
      <w:r w:rsidR="0080029B" w:rsidRPr="00185246">
        <w:rPr>
          <w:rFonts w:ascii="Arial" w:hAnsi="Arial" w:cs="Arial"/>
        </w:rPr>
        <w:t>(Hills,2004).</w:t>
      </w:r>
      <w:r w:rsidR="00F2462D" w:rsidRPr="00185246">
        <w:rPr>
          <w:rFonts w:ascii="Arial" w:hAnsi="Arial" w:cs="Arial"/>
        </w:rPr>
        <w:t xml:space="preserve"> Communication is a very important component of </w:t>
      </w:r>
      <w:r w:rsidRPr="00185246">
        <w:rPr>
          <w:rFonts w:ascii="Arial" w:hAnsi="Arial" w:cs="Arial"/>
        </w:rPr>
        <w:t>t</w:t>
      </w:r>
      <w:r w:rsidR="00014148" w:rsidRPr="00185246">
        <w:rPr>
          <w:rFonts w:ascii="Arial" w:hAnsi="Arial" w:cs="Arial"/>
        </w:rPr>
        <w:t>eamwork</w:t>
      </w:r>
      <w:r w:rsidRPr="00185246">
        <w:rPr>
          <w:rFonts w:ascii="Arial" w:hAnsi="Arial" w:cs="Arial"/>
        </w:rPr>
        <w:t>,</w:t>
      </w:r>
      <w:r w:rsidR="00251DB4" w:rsidRPr="00185246">
        <w:rPr>
          <w:rFonts w:ascii="Arial" w:hAnsi="Arial" w:cs="Arial"/>
        </w:rPr>
        <w:t xml:space="preserve"> </w:t>
      </w:r>
      <w:r w:rsidRPr="00185246">
        <w:rPr>
          <w:rFonts w:ascii="Arial" w:hAnsi="Arial" w:cs="Arial"/>
        </w:rPr>
        <w:t>i</w:t>
      </w:r>
      <w:r w:rsidR="00251DB4" w:rsidRPr="00185246">
        <w:rPr>
          <w:rFonts w:ascii="Arial" w:hAnsi="Arial" w:cs="Arial"/>
        </w:rPr>
        <w:t xml:space="preserve">f communication is </w:t>
      </w:r>
      <w:r w:rsidR="00DD038F" w:rsidRPr="00185246">
        <w:rPr>
          <w:rFonts w:ascii="Arial" w:hAnsi="Arial" w:cs="Arial"/>
        </w:rPr>
        <w:t>poor,</w:t>
      </w:r>
      <w:r w:rsidR="00251DB4" w:rsidRPr="00185246">
        <w:rPr>
          <w:rFonts w:ascii="Arial" w:hAnsi="Arial" w:cs="Arial"/>
        </w:rPr>
        <w:t xml:space="preserve"> it can create a toxic atmosphere between team members </w:t>
      </w:r>
      <w:r w:rsidR="00014148" w:rsidRPr="00185246">
        <w:rPr>
          <w:rFonts w:ascii="Arial" w:hAnsi="Arial" w:cs="Arial"/>
        </w:rPr>
        <w:t>resulting in poor performance</w:t>
      </w:r>
      <w:r w:rsidR="00397D0A" w:rsidRPr="00185246">
        <w:rPr>
          <w:rFonts w:ascii="Arial" w:hAnsi="Arial" w:cs="Arial"/>
        </w:rPr>
        <w:t>, missed deadlines and duplication of work</w:t>
      </w:r>
      <w:r w:rsidR="00251DB4" w:rsidRPr="00185246">
        <w:rPr>
          <w:rFonts w:ascii="Arial" w:hAnsi="Arial" w:cs="Arial"/>
        </w:rPr>
        <w:t xml:space="preserve">. </w:t>
      </w:r>
      <w:bookmarkStart w:id="1" w:name="_Hlk85976004"/>
      <w:r w:rsidR="00EB50DB" w:rsidRPr="00185246">
        <w:rPr>
          <w:rFonts w:ascii="Arial" w:hAnsi="Arial" w:cs="Arial"/>
        </w:rPr>
        <w:t>(Hills, 2004</w:t>
      </w:r>
      <w:bookmarkEnd w:id="1"/>
      <w:r w:rsidR="00EB50DB" w:rsidRPr="00185246">
        <w:rPr>
          <w:rFonts w:ascii="Arial" w:hAnsi="Arial" w:cs="Arial"/>
        </w:rPr>
        <w:t xml:space="preserve">). </w:t>
      </w:r>
      <w:r w:rsidR="00014148" w:rsidRPr="00185246">
        <w:rPr>
          <w:rFonts w:ascii="Arial" w:hAnsi="Arial" w:cs="Arial"/>
        </w:rPr>
        <w:t xml:space="preserve">I have been involved in teamwork where a </w:t>
      </w:r>
      <w:r w:rsidR="006E47A4" w:rsidRPr="00185246">
        <w:rPr>
          <w:rFonts w:ascii="Arial" w:hAnsi="Arial" w:cs="Arial"/>
        </w:rPr>
        <w:t>breakdown</w:t>
      </w:r>
      <w:r w:rsidR="00014148" w:rsidRPr="00185246">
        <w:rPr>
          <w:rFonts w:ascii="Arial" w:hAnsi="Arial" w:cs="Arial"/>
        </w:rPr>
        <w:t xml:space="preserve"> of communication resulted in lack of optimum performance and getting poor results. Some individuals did</w:t>
      </w:r>
      <w:r w:rsidR="006E47A4" w:rsidRPr="00185246">
        <w:rPr>
          <w:rFonts w:ascii="Arial" w:hAnsi="Arial" w:cs="Arial"/>
        </w:rPr>
        <w:t xml:space="preserve"> </w:t>
      </w:r>
      <w:r w:rsidR="00014148" w:rsidRPr="00185246">
        <w:rPr>
          <w:rFonts w:ascii="Arial" w:hAnsi="Arial" w:cs="Arial"/>
        </w:rPr>
        <w:t>n</w:t>
      </w:r>
      <w:r w:rsidR="006E47A4" w:rsidRPr="00185246">
        <w:rPr>
          <w:rFonts w:ascii="Arial" w:hAnsi="Arial" w:cs="Arial"/>
        </w:rPr>
        <w:t>o</w:t>
      </w:r>
      <w:r w:rsidR="00014148" w:rsidRPr="00185246">
        <w:rPr>
          <w:rFonts w:ascii="Arial" w:hAnsi="Arial" w:cs="Arial"/>
        </w:rPr>
        <w:t>t know how to get their points across</w:t>
      </w:r>
      <w:r w:rsidR="00862EF0" w:rsidRPr="00185246">
        <w:rPr>
          <w:rFonts w:ascii="Arial" w:hAnsi="Arial" w:cs="Arial"/>
        </w:rPr>
        <w:t xml:space="preserve"> </w:t>
      </w:r>
      <w:r w:rsidR="00594831" w:rsidRPr="00185246">
        <w:rPr>
          <w:rFonts w:ascii="Arial" w:hAnsi="Arial" w:cs="Arial"/>
        </w:rPr>
        <w:t>without undermining others</w:t>
      </w:r>
      <w:r w:rsidR="00014148" w:rsidRPr="00185246">
        <w:rPr>
          <w:rFonts w:ascii="Arial" w:hAnsi="Arial" w:cs="Arial"/>
        </w:rPr>
        <w:t>, whilst other</w:t>
      </w:r>
      <w:r w:rsidR="00594831" w:rsidRPr="00185246">
        <w:rPr>
          <w:rFonts w:ascii="Arial" w:hAnsi="Arial" w:cs="Arial"/>
        </w:rPr>
        <w:t xml:space="preserve"> members</w:t>
      </w:r>
      <w:r w:rsidR="00397D0A" w:rsidRPr="00185246">
        <w:rPr>
          <w:rFonts w:ascii="Arial" w:hAnsi="Arial" w:cs="Arial"/>
        </w:rPr>
        <w:t xml:space="preserve"> </w:t>
      </w:r>
      <w:r w:rsidR="00EB50DB" w:rsidRPr="00185246">
        <w:rPr>
          <w:rFonts w:ascii="Arial" w:hAnsi="Arial" w:cs="Arial"/>
        </w:rPr>
        <w:t xml:space="preserve">had little </w:t>
      </w:r>
      <w:r w:rsidR="00397D0A" w:rsidRPr="00185246">
        <w:rPr>
          <w:rFonts w:ascii="Arial" w:hAnsi="Arial" w:cs="Arial"/>
        </w:rPr>
        <w:t>input</w:t>
      </w:r>
      <w:r w:rsidR="00D31942" w:rsidRPr="00185246">
        <w:rPr>
          <w:rFonts w:ascii="Arial" w:hAnsi="Arial" w:cs="Arial"/>
        </w:rPr>
        <w:t>.</w:t>
      </w:r>
      <w:r w:rsidR="00862EF0" w:rsidRPr="00185246">
        <w:rPr>
          <w:rFonts w:ascii="Arial" w:hAnsi="Arial" w:cs="Arial"/>
        </w:rPr>
        <w:t xml:space="preserve"> </w:t>
      </w:r>
      <w:r w:rsidR="00EB50DB" w:rsidRPr="00185246">
        <w:rPr>
          <w:rFonts w:ascii="Arial" w:hAnsi="Arial" w:cs="Arial"/>
        </w:rPr>
        <w:t xml:space="preserve"> </w:t>
      </w:r>
      <w:r w:rsidR="00687DFA" w:rsidRPr="00185246">
        <w:rPr>
          <w:rFonts w:ascii="Arial" w:hAnsi="Arial" w:cs="Arial"/>
        </w:rPr>
        <w:t>Teamwork was also not as effective as it all took place virtually due to the Covid-19 pandemic.</w:t>
      </w:r>
      <w:r w:rsidR="00687DFA" w:rsidRPr="00185246">
        <w:rPr>
          <w:rFonts w:ascii="Arial" w:hAnsi="Arial" w:cs="Arial"/>
          <w:lang w:val="en-US"/>
        </w:rPr>
        <w:t xml:space="preserve"> Faith et al. (2015) found that students raised concerns of isolation during e-learning, and they were not able to create meaningful relationships. Good team management can reduce communication challenges, however when there are issues with team management this also creates an additional barrier. </w:t>
      </w:r>
    </w:p>
    <w:p w14:paraId="69881BDE" w14:textId="42302A0A" w:rsidR="001E796C" w:rsidRPr="00185246" w:rsidRDefault="00687DFA" w:rsidP="001E796C">
      <w:pPr>
        <w:spacing w:line="360" w:lineRule="auto"/>
        <w:jc w:val="both"/>
        <w:rPr>
          <w:rFonts w:ascii="Arial" w:hAnsi="Arial" w:cs="Arial"/>
        </w:rPr>
      </w:pPr>
      <w:r w:rsidRPr="00185246">
        <w:rPr>
          <w:rFonts w:ascii="Arial" w:hAnsi="Arial" w:cs="Arial"/>
        </w:rPr>
        <w:t>The f</w:t>
      </w:r>
      <w:r w:rsidR="00C921E6" w:rsidRPr="00185246">
        <w:rPr>
          <w:rFonts w:ascii="Arial" w:hAnsi="Arial" w:cs="Arial"/>
        </w:rPr>
        <w:t>inal barrier discussed is t</w:t>
      </w:r>
      <w:r w:rsidR="003E3696" w:rsidRPr="00185246">
        <w:rPr>
          <w:rFonts w:ascii="Arial" w:hAnsi="Arial" w:cs="Arial"/>
        </w:rPr>
        <w:t xml:space="preserve">eam </w:t>
      </w:r>
      <w:r w:rsidR="00C921E6" w:rsidRPr="00185246">
        <w:rPr>
          <w:rFonts w:ascii="Arial" w:hAnsi="Arial" w:cs="Arial"/>
        </w:rPr>
        <w:t>m</w:t>
      </w:r>
      <w:r w:rsidR="003E3696" w:rsidRPr="00185246">
        <w:rPr>
          <w:rFonts w:ascii="Arial" w:hAnsi="Arial" w:cs="Arial"/>
        </w:rPr>
        <w:t>anagement Issues</w:t>
      </w:r>
      <w:r w:rsidR="00C921E6" w:rsidRPr="00185246">
        <w:rPr>
          <w:rFonts w:ascii="Arial" w:hAnsi="Arial" w:cs="Arial"/>
        </w:rPr>
        <w:t xml:space="preserve">, this arises when </w:t>
      </w:r>
      <w:r w:rsidR="009A2379" w:rsidRPr="00185246">
        <w:rPr>
          <w:rFonts w:ascii="Arial" w:hAnsi="Arial" w:cs="Arial"/>
        </w:rPr>
        <w:t xml:space="preserve">the </w:t>
      </w:r>
      <w:r w:rsidR="00C921E6" w:rsidRPr="00185246">
        <w:rPr>
          <w:rFonts w:ascii="Arial" w:hAnsi="Arial" w:cs="Arial"/>
        </w:rPr>
        <w:t>t</w:t>
      </w:r>
      <w:r w:rsidR="009A2379" w:rsidRPr="00185246">
        <w:rPr>
          <w:rFonts w:ascii="Arial" w:hAnsi="Arial" w:cs="Arial"/>
        </w:rPr>
        <w:t xml:space="preserve">eam leader </w:t>
      </w:r>
      <w:r w:rsidR="006E47A4" w:rsidRPr="00185246">
        <w:rPr>
          <w:rFonts w:ascii="Arial" w:hAnsi="Arial" w:cs="Arial"/>
        </w:rPr>
        <w:t>cannot</w:t>
      </w:r>
      <w:r w:rsidR="0095170A" w:rsidRPr="00185246">
        <w:rPr>
          <w:rFonts w:ascii="Arial" w:hAnsi="Arial" w:cs="Arial"/>
        </w:rPr>
        <w:t xml:space="preserve"> delegate task</w:t>
      </w:r>
      <w:r w:rsidR="00E558A2" w:rsidRPr="00185246">
        <w:rPr>
          <w:rFonts w:ascii="Arial" w:hAnsi="Arial" w:cs="Arial"/>
        </w:rPr>
        <w:t>s</w:t>
      </w:r>
      <w:r w:rsidR="0095170A" w:rsidRPr="00185246">
        <w:rPr>
          <w:rFonts w:ascii="Arial" w:hAnsi="Arial" w:cs="Arial"/>
        </w:rPr>
        <w:t xml:space="preserve"> to each </w:t>
      </w:r>
      <w:r w:rsidR="00237547" w:rsidRPr="00185246">
        <w:rPr>
          <w:rFonts w:ascii="Arial" w:hAnsi="Arial" w:cs="Arial"/>
        </w:rPr>
        <w:t>team member</w:t>
      </w:r>
      <w:r w:rsidR="0028575D" w:rsidRPr="00185246">
        <w:rPr>
          <w:rFonts w:ascii="Arial" w:hAnsi="Arial" w:cs="Arial"/>
        </w:rPr>
        <w:t>,</w:t>
      </w:r>
      <w:r w:rsidR="0095170A" w:rsidRPr="00185246">
        <w:rPr>
          <w:rFonts w:ascii="Arial" w:hAnsi="Arial" w:cs="Arial"/>
        </w:rPr>
        <w:t xml:space="preserve"> giving them a clea</w:t>
      </w:r>
      <w:r w:rsidR="00082805" w:rsidRPr="00185246">
        <w:rPr>
          <w:rFonts w:ascii="Arial" w:hAnsi="Arial" w:cs="Arial"/>
        </w:rPr>
        <w:t>r</w:t>
      </w:r>
      <w:r w:rsidR="0095170A" w:rsidRPr="00185246">
        <w:rPr>
          <w:rFonts w:ascii="Arial" w:hAnsi="Arial" w:cs="Arial"/>
        </w:rPr>
        <w:t xml:space="preserve"> understanding of what they </w:t>
      </w:r>
      <w:r w:rsidR="0095170A" w:rsidRPr="00185246">
        <w:rPr>
          <w:rFonts w:ascii="Arial" w:hAnsi="Arial" w:cs="Arial"/>
        </w:rPr>
        <w:lastRenderedPageBreak/>
        <w:t>are supposed to be doing</w:t>
      </w:r>
      <w:r w:rsidR="00C921E6" w:rsidRPr="00185246">
        <w:rPr>
          <w:rFonts w:ascii="Arial" w:hAnsi="Arial" w:cs="Arial"/>
        </w:rPr>
        <w:t>, this causes</w:t>
      </w:r>
      <w:r w:rsidR="0095170A" w:rsidRPr="00185246">
        <w:rPr>
          <w:rFonts w:ascii="Arial" w:hAnsi="Arial" w:cs="Arial"/>
        </w:rPr>
        <w:t xml:space="preserve"> </w:t>
      </w:r>
      <w:r w:rsidR="0055689F" w:rsidRPr="00185246">
        <w:rPr>
          <w:rFonts w:ascii="Arial" w:hAnsi="Arial" w:cs="Arial"/>
        </w:rPr>
        <w:t xml:space="preserve">a lack of </w:t>
      </w:r>
      <w:r w:rsidR="00C921E6" w:rsidRPr="00185246">
        <w:rPr>
          <w:rFonts w:ascii="Arial" w:hAnsi="Arial" w:cs="Arial"/>
        </w:rPr>
        <w:t>development,</w:t>
      </w:r>
      <w:r w:rsidR="0055689F" w:rsidRPr="00185246">
        <w:rPr>
          <w:rFonts w:ascii="Arial" w:hAnsi="Arial" w:cs="Arial"/>
        </w:rPr>
        <w:t xml:space="preserve"> and</w:t>
      </w:r>
      <w:r w:rsidR="00C921E6" w:rsidRPr="00185246">
        <w:rPr>
          <w:rFonts w:ascii="Arial" w:hAnsi="Arial" w:cs="Arial"/>
        </w:rPr>
        <w:t xml:space="preserve"> the team will</w:t>
      </w:r>
      <w:r w:rsidR="0055689F" w:rsidRPr="00185246">
        <w:rPr>
          <w:rFonts w:ascii="Arial" w:hAnsi="Arial" w:cs="Arial"/>
        </w:rPr>
        <w:t xml:space="preserve"> </w:t>
      </w:r>
      <w:r w:rsidR="00016DB8" w:rsidRPr="00185246">
        <w:rPr>
          <w:rFonts w:ascii="Arial" w:hAnsi="Arial" w:cs="Arial"/>
        </w:rPr>
        <w:t xml:space="preserve">encounter </w:t>
      </w:r>
      <w:r w:rsidR="0051385E" w:rsidRPr="00185246">
        <w:rPr>
          <w:rFonts w:ascii="Arial" w:hAnsi="Arial" w:cs="Arial"/>
        </w:rPr>
        <w:t>future problems</w:t>
      </w:r>
      <w:r w:rsidR="006E5D10" w:rsidRPr="00185246">
        <w:rPr>
          <w:rFonts w:ascii="Arial" w:hAnsi="Arial" w:cs="Arial"/>
        </w:rPr>
        <w:t xml:space="preserve"> (</w:t>
      </w:r>
      <w:r w:rsidR="009F4A94" w:rsidRPr="00185246">
        <w:rPr>
          <w:rFonts w:ascii="Arial" w:hAnsi="Arial" w:cs="Arial"/>
        </w:rPr>
        <w:t>Gemmill, 2016</w:t>
      </w:r>
      <w:r w:rsidR="006E5D10" w:rsidRPr="00185246">
        <w:rPr>
          <w:rFonts w:ascii="Arial" w:hAnsi="Arial" w:cs="Arial"/>
        </w:rPr>
        <w:t>)</w:t>
      </w:r>
      <w:r w:rsidR="00DE0755" w:rsidRPr="00185246">
        <w:rPr>
          <w:rFonts w:ascii="Arial" w:hAnsi="Arial" w:cs="Arial"/>
        </w:rPr>
        <w:t xml:space="preserve">. Team leaders </w:t>
      </w:r>
      <w:r w:rsidR="005D69E8" w:rsidRPr="00185246">
        <w:rPr>
          <w:rFonts w:ascii="Arial" w:hAnsi="Arial" w:cs="Arial"/>
        </w:rPr>
        <w:t xml:space="preserve">not present or able to </w:t>
      </w:r>
      <w:r w:rsidR="00DE0755" w:rsidRPr="00185246">
        <w:rPr>
          <w:rFonts w:ascii="Arial" w:hAnsi="Arial" w:cs="Arial"/>
        </w:rPr>
        <w:t>act as recourses for each member</w:t>
      </w:r>
      <w:r w:rsidR="00C61AAA" w:rsidRPr="00185246">
        <w:rPr>
          <w:rFonts w:ascii="Arial" w:hAnsi="Arial" w:cs="Arial"/>
        </w:rPr>
        <w:t xml:space="preserve"> </w:t>
      </w:r>
      <w:r w:rsidR="00DE0755" w:rsidRPr="00185246">
        <w:rPr>
          <w:rFonts w:ascii="Arial" w:hAnsi="Arial" w:cs="Arial"/>
        </w:rPr>
        <w:t>of the team</w:t>
      </w:r>
      <w:r w:rsidR="001E796C" w:rsidRPr="00185246">
        <w:rPr>
          <w:rFonts w:ascii="Arial" w:hAnsi="Arial" w:cs="Arial"/>
        </w:rPr>
        <w:t xml:space="preserve"> </w:t>
      </w:r>
      <w:r w:rsidR="001F5048" w:rsidRPr="00185246">
        <w:rPr>
          <w:rFonts w:ascii="Arial" w:hAnsi="Arial" w:cs="Arial"/>
        </w:rPr>
        <w:t xml:space="preserve">will </w:t>
      </w:r>
      <w:r w:rsidR="0007325C" w:rsidRPr="00185246">
        <w:rPr>
          <w:rFonts w:ascii="Arial" w:hAnsi="Arial" w:cs="Arial"/>
        </w:rPr>
        <w:t>leave</w:t>
      </w:r>
      <w:r w:rsidR="001E796C" w:rsidRPr="00185246">
        <w:rPr>
          <w:rFonts w:ascii="Arial" w:hAnsi="Arial" w:cs="Arial"/>
        </w:rPr>
        <w:t xml:space="preserve"> a</w:t>
      </w:r>
      <w:r w:rsidR="0007325C" w:rsidRPr="00185246">
        <w:rPr>
          <w:rFonts w:ascii="Arial" w:hAnsi="Arial" w:cs="Arial"/>
        </w:rPr>
        <w:t xml:space="preserve"> </w:t>
      </w:r>
      <w:r w:rsidR="006E47A4" w:rsidRPr="00185246">
        <w:rPr>
          <w:rFonts w:ascii="Arial" w:hAnsi="Arial" w:cs="Arial"/>
        </w:rPr>
        <w:t xml:space="preserve">chaotic and </w:t>
      </w:r>
      <w:r w:rsidR="00B62050" w:rsidRPr="00185246">
        <w:rPr>
          <w:rFonts w:ascii="Arial" w:hAnsi="Arial" w:cs="Arial"/>
        </w:rPr>
        <w:t>confusing atmosphere to work in</w:t>
      </w:r>
      <w:r w:rsidR="00A37D08" w:rsidRPr="00185246">
        <w:rPr>
          <w:rFonts w:ascii="Arial" w:hAnsi="Arial" w:cs="Arial"/>
        </w:rPr>
        <w:t xml:space="preserve">, which can lead to the team breaking and dysfunction, therefore creating problems like failure to meet deadlines and objectives (Davis, 2021). Without clear direction from the leader </w:t>
      </w:r>
      <w:r w:rsidR="001E796C" w:rsidRPr="00185246">
        <w:rPr>
          <w:rFonts w:ascii="Arial" w:hAnsi="Arial" w:cs="Arial"/>
        </w:rPr>
        <w:t>team members</w:t>
      </w:r>
      <w:r w:rsidR="00A37D08" w:rsidRPr="00185246">
        <w:rPr>
          <w:rFonts w:ascii="Arial" w:hAnsi="Arial" w:cs="Arial"/>
        </w:rPr>
        <w:t xml:space="preserve"> are likely to </w:t>
      </w:r>
      <w:r w:rsidR="001E796C" w:rsidRPr="00185246">
        <w:rPr>
          <w:rFonts w:ascii="Arial" w:hAnsi="Arial" w:cs="Arial"/>
        </w:rPr>
        <w:t>foc</w:t>
      </w:r>
      <w:r w:rsidR="00CA6458" w:rsidRPr="00185246">
        <w:rPr>
          <w:rFonts w:ascii="Arial" w:hAnsi="Arial" w:cs="Arial"/>
        </w:rPr>
        <w:t>us on individual efforts</w:t>
      </w:r>
      <w:r w:rsidR="001E796C" w:rsidRPr="00185246">
        <w:rPr>
          <w:rFonts w:ascii="Arial" w:hAnsi="Arial" w:cs="Arial"/>
        </w:rPr>
        <w:t xml:space="preserve"> and what they feel is important. Rimmer</w:t>
      </w:r>
      <w:r w:rsidR="00AA2772" w:rsidRPr="00185246">
        <w:rPr>
          <w:rFonts w:ascii="Arial" w:hAnsi="Arial" w:cs="Arial"/>
        </w:rPr>
        <w:t xml:space="preserve"> </w:t>
      </w:r>
      <w:r w:rsidR="001E796C" w:rsidRPr="00185246">
        <w:rPr>
          <w:rFonts w:ascii="Arial" w:hAnsi="Arial" w:cs="Arial"/>
        </w:rPr>
        <w:t xml:space="preserve">(2019) emphasises the importance of prioritizing otherwise </w:t>
      </w:r>
      <w:r w:rsidR="00A37D08" w:rsidRPr="00185246">
        <w:rPr>
          <w:rFonts w:ascii="Arial" w:hAnsi="Arial" w:cs="Arial"/>
        </w:rPr>
        <w:t>people</w:t>
      </w:r>
      <w:r w:rsidR="001E796C" w:rsidRPr="00185246">
        <w:rPr>
          <w:rFonts w:ascii="Arial" w:hAnsi="Arial" w:cs="Arial"/>
        </w:rPr>
        <w:t xml:space="preserve"> may be driven by actions that appear to be bigger at the time. </w:t>
      </w:r>
      <w:r w:rsidR="00A37D08" w:rsidRPr="00185246">
        <w:rPr>
          <w:rFonts w:ascii="Arial" w:hAnsi="Arial" w:cs="Arial"/>
        </w:rPr>
        <w:t xml:space="preserve">This is likely to happen during teamwork when the leader has not delegated tasks. </w:t>
      </w:r>
    </w:p>
    <w:p w14:paraId="1734D7A0" w14:textId="4EFF8181" w:rsidR="0028575D" w:rsidRDefault="00A37D08" w:rsidP="00EF0218">
      <w:pPr>
        <w:spacing w:before="240" w:line="360" w:lineRule="auto"/>
        <w:jc w:val="both"/>
        <w:rPr>
          <w:rFonts w:ascii="Arial" w:hAnsi="Arial" w:cs="Arial"/>
        </w:rPr>
      </w:pPr>
      <w:r>
        <w:rPr>
          <w:rFonts w:ascii="Arial" w:hAnsi="Arial" w:cs="Arial"/>
        </w:rPr>
        <w:t xml:space="preserve">Although barriers can arise during teamwork, </w:t>
      </w:r>
      <w:r w:rsidR="00285880" w:rsidRPr="00EF0218">
        <w:rPr>
          <w:rFonts w:ascii="Arial" w:hAnsi="Arial" w:cs="Arial"/>
        </w:rPr>
        <w:t xml:space="preserve">having diverse team members can be beneficial in terms of the range of skills and knowledge available, teams can come up with unique answers and improve team performance. However, for this to occur the team will need to find ways to overcome the barriers that may prevent effective communication. </w:t>
      </w:r>
    </w:p>
    <w:p w14:paraId="3B180A0E" w14:textId="24468CE9" w:rsidR="00AA2772" w:rsidRDefault="00AA2772" w:rsidP="00EF0218">
      <w:pPr>
        <w:spacing w:before="240" w:line="360" w:lineRule="auto"/>
        <w:jc w:val="both"/>
        <w:rPr>
          <w:rFonts w:ascii="Arial" w:hAnsi="Arial" w:cs="Arial"/>
        </w:rPr>
      </w:pPr>
    </w:p>
    <w:p w14:paraId="66812A69" w14:textId="16AD18DA" w:rsidR="00E07A59" w:rsidRDefault="00AA2772" w:rsidP="00AA2772">
      <w:pPr>
        <w:rPr>
          <w:rFonts w:ascii="Arial" w:hAnsi="Arial" w:cs="Arial"/>
        </w:rPr>
      </w:pPr>
      <w:r>
        <w:rPr>
          <w:rFonts w:ascii="Arial" w:hAnsi="Arial" w:cs="Arial"/>
        </w:rPr>
        <w:br w:type="page"/>
      </w:r>
    </w:p>
    <w:p w14:paraId="099F2151" w14:textId="77777777" w:rsidR="00AA2772" w:rsidRPr="00EF0218" w:rsidRDefault="00AA2772" w:rsidP="00AA2772">
      <w:pPr>
        <w:rPr>
          <w:rFonts w:ascii="Arial" w:hAnsi="Arial" w:cs="Arial"/>
        </w:rPr>
      </w:pPr>
    </w:p>
    <w:p w14:paraId="4A2BA979" w14:textId="53D568A6" w:rsidR="002219BE" w:rsidRPr="00185246" w:rsidRDefault="002219BE" w:rsidP="00EF0218">
      <w:pPr>
        <w:spacing w:before="240" w:line="360" w:lineRule="auto"/>
        <w:jc w:val="both"/>
        <w:rPr>
          <w:rFonts w:ascii="Arial" w:hAnsi="Arial" w:cs="Arial"/>
          <w:b/>
          <w:bCs/>
          <w:color w:val="000000" w:themeColor="text1"/>
          <w:u w:val="single"/>
        </w:rPr>
      </w:pPr>
      <w:bookmarkStart w:id="2" w:name="_Hlk86145267"/>
      <w:r w:rsidRPr="00185246">
        <w:rPr>
          <w:rFonts w:ascii="Arial" w:hAnsi="Arial" w:cs="Arial"/>
          <w:b/>
          <w:bCs/>
          <w:color w:val="000000" w:themeColor="text1"/>
          <w:u w:val="single"/>
        </w:rPr>
        <w:t>How students can develop an effective team</w:t>
      </w:r>
    </w:p>
    <w:bookmarkEnd w:id="2"/>
    <w:p w14:paraId="1C55B494" w14:textId="77777777" w:rsidR="00895299" w:rsidRPr="00185246" w:rsidRDefault="00895299" w:rsidP="00EF0218">
      <w:pPr>
        <w:spacing w:line="360" w:lineRule="auto"/>
        <w:jc w:val="both"/>
        <w:rPr>
          <w:rFonts w:ascii="Arial" w:hAnsi="Arial" w:cs="Arial"/>
        </w:rPr>
      </w:pPr>
      <w:r w:rsidRPr="00185246">
        <w:rPr>
          <w:rFonts w:ascii="Arial" w:hAnsi="Arial" w:cs="Arial"/>
          <w:color w:val="000000" w:themeColor="text1"/>
        </w:rPr>
        <w:t xml:space="preserve">To develop an effective team students will need to overcome barriers, this can be done by following one of the following models and theories: </w:t>
      </w:r>
      <w:bookmarkStart w:id="3" w:name="_Hlk86120956"/>
      <w:r w:rsidRPr="00185246">
        <w:rPr>
          <w:rFonts w:ascii="Arial" w:hAnsi="Arial" w:cs="Arial"/>
          <w:color w:val="000000" w:themeColor="text1"/>
        </w:rPr>
        <w:t xml:space="preserve">The Delphi method, Nominal Group Technique (NGT) and </w:t>
      </w:r>
      <w:r w:rsidRPr="00185246">
        <w:rPr>
          <w:rFonts w:ascii="Arial" w:hAnsi="Arial" w:cs="Arial"/>
        </w:rPr>
        <w:t xml:space="preserve">Tuckman’s Group Development Models. </w:t>
      </w:r>
    </w:p>
    <w:bookmarkEnd w:id="3"/>
    <w:p w14:paraId="1EFD5C19" w14:textId="2AF44FBE" w:rsidR="00895299" w:rsidRPr="00185246" w:rsidRDefault="00895299" w:rsidP="00EF0218">
      <w:pPr>
        <w:spacing w:line="360" w:lineRule="auto"/>
        <w:jc w:val="both"/>
        <w:rPr>
          <w:rFonts w:ascii="Arial" w:hAnsi="Arial" w:cs="Arial"/>
        </w:rPr>
      </w:pPr>
      <w:r w:rsidRPr="00185246">
        <w:rPr>
          <w:rFonts w:ascii="Arial" w:hAnsi="Arial" w:cs="Arial"/>
        </w:rPr>
        <w:t>The first method discussed is the Delphi method, it relies on the use of anonymous questionnaires to gather information, delivered in two or more rounds of interactive questions.  It aims is to find out the extent to which team members agree on issues or when they disagree it will help to achieve a consensus opinion</w:t>
      </w:r>
      <w:r w:rsidR="00AA2772" w:rsidRPr="00185246">
        <w:rPr>
          <w:rFonts w:ascii="Arial" w:hAnsi="Arial" w:cs="Arial"/>
        </w:rPr>
        <w:t xml:space="preserve"> (Avella, 2016)</w:t>
      </w:r>
      <w:r w:rsidRPr="00185246">
        <w:rPr>
          <w:rFonts w:ascii="Arial" w:hAnsi="Arial" w:cs="Arial"/>
        </w:rPr>
        <w:t>. This method would be particularly useful when trying to overcome team conflict as it will help team members to reach a group census. As answers are anonymous, people will feel comfortable answering questions honestly without the fear of been judged.  All responses are equated on the same level so opinions cannot be influenced by one member of the team</w:t>
      </w:r>
      <w:r w:rsidR="00AA2772" w:rsidRPr="00185246">
        <w:rPr>
          <w:rFonts w:ascii="Arial" w:hAnsi="Arial" w:cs="Arial"/>
        </w:rPr>
        <w:t xml:space="preserve"> (Avella, 2016)</w:t>
      </w:r>
      <w:r w:rsidR="00615C92" w:rsidRPr="00185246">
        <w:rPr>
          <w:rFonts w:ascii="Arial" w:hAnsi="Arial" w:cs="Arial"/>
        </w:rPr>
        <w:t xml:space="preserve">. </w:t>
      </w:r>
      <w:r w:rsidRPr="00185246">
        <w:rPr>
          <w:rFonts w:ascii="Arial" w:hAnsi="Arial" w:cs="Arial"/>
        </w:rPr>
        <w:t xml:space="preserve"> On the other hand, th</w:t>
      </w:r>
      <w:r w:rsidR="00AA2772" w:rsidRPr="00185246">
        <w:rPr>
          <w:rFonts w:ascii="Arial" w:hAnsi="Arial" w:cs="Arial"/>
        </w:rPr>
        <w:t>e</w:t>
      </w:r>
      <w:r w:rsidRPr="00185246">
        <w:rPr>
          <w:rFonts w:ascii="Arial" w:hAnsi="Arial" w:cs="Arial"/>
        </w:rPr>
        <w:t xml:space="preserve"> disadvantage of this method is there is no participant discussion, team members are unable to give a more detailed explanation of their views</w:t>
      </w:r>
      <w:r w:rsidR="00C759A8" w:rsidRPr="00185246">
        <w:rPr>
          <w:rFonts w:ascii="Arial" w:hAnsi="Arial" w:cs="Arial"/>
        </w:rPr>
        <w:t xml:space="preserve">. </w:t>
      </w:r>
      <w:r w:rsidR="00615C92" w:rsidRPr="00185246">
        <w:rPr>
          <w:rFonts w:ascii="Arial" w:hAnsi="Arial" w:cs="Arial"/>
        </w:rPr>
        <w:t>Overall,</w:t>
      </w:r>
      <w:r w:rsidRPr="00185246">
        <w:rPr>
          <w:rFonts w:ascii="Arial" w:hAnsi="Arial" w:cs="Arial"/>
        </w:rPr>
        <w:t xml:space="preserve"> the Delphi method it a good way to resolve complex issues faced by teams. </w:t>
      </w:r>
    </w:p>
    <w:p w14:paraId="78C2E5BF" w14:textId="77777777" w:rsidR="00895299" w:rsidRPr="00185246" w:rsidRDefault="00895299" w:rsidP="00EF0218">
      <w:pPr>
        <w:spacing w:line="360" w:lineRule="auto"/>
        <w:jc w:val="both"/>
        <w:rPr>
          <w:rFonts w:ascii="Arial" w:hAnsi="Arial" w:cs="Arial"/>
        </w:rPr>
      </w:pPr>
    </w:p>
    <w:p w14:paraId="67F4D934" w14:textId="17809E2A" w:rsidR="00895299" w:rsidRPr="00185246" w:rsidRDefault="00895299" w:rsidP="00EF0218">
      <w:pPr>
        <w:spacing w:line="360" w:lineRule="auto"/>
        <w:jc w:val="both"/>
        <w:rPr>
          <w:rFonts w:ascii="Arial" w:hAnsi="Arial" w:cs="Arial"/>
        </w:rPr>
      </w:pPr>
      <w:r w:rsidRPr="00185246">
        <w:rPr>
          <w:rFonts w:ascii="Arial" w:hAnsi="Arial" w:cs="Arial"/>
        </w:rPr>
        <w:t xml:space="preserve">Nominal Group Technique (NTG) is defined as a structured method for group brainstorming. </w:t>
      </w:r>
      <w:r w:rsidR="00686A90" w:rsidRPr="00185246">
        <w:rPr>
          <w:rFonts w:ascii="Arial" w:hAnsi="Arial" w:cs="Arial"/>
        </w:rPr>
        <w:t xml:space="preserve">Team members are required to all meet face-to-face at the same time; each member </w:t>
      </w:r>
      <w:r w:rsidRPr="00185246">
        <w:rPr>
          <w:rFonts w:ascii="Arial" w:hAnsi="Arial" w:cs="Arial"/>
        </w:rPr>
        <w:t>comes up with ideas, definitions and solution individually, the group leader then requests each group member to present to the rest of the group. Group member</w:t>
      </w:r>
      <w:r w:rsidR="00AA2772" w:rsidRPr="00185246">
        <w:rPr>
          <w:rFonts w:ascii="Arial" w:hAnsi="Arial" w:cs="Arial"/>
        </w:rPr>
        <w:t xml:space="preserve">s </w:t>
      </w:r>
      <w:r w:rsidRPr="00185246">
        <w:rPr>
          <w:rFonts w:ascii="Arial" w:hAnsi="Arial" w:cs="Arial"/>
        </w:rPr>
        <w:t xml:space="preserve">then individually rate the ideas </w:t>
      </w:r>
      <w:r w:rsidR="00AA2772" w:rsidRPr="00185246">
        <w:rPr>
          <w:rFonts w:ascii="Arial" w:hAnsi="Arial" w:cs="Arial"/>
        </w:rPr>
        <w:t>shared;</w:t>
      </w:r>
      <w:r w:rsidRPr="00185246">
        <w:rPr>
          <w:rFonts w:ascii="Arial" w:hAnsi="Arial" w:cs="Arial"/>
        </w:rPr>
        <w:t xml:space="preserve"> the highest average rating is selected. Nominal Group Technique can be used as decision making for answering questions and solving specific issues.  </w:t>
      </w:r>
    </w:p>
    <w:p w14:paraId="505C1F99" w14:textId="098E523D" w:rsidR="00895299" w:rsidRPr="00895299" w:rsidRDefault="00615C92" w:rsidP="00EF0218">
      <w:pPr>
        <w:spacing w:line="360" w:lineRule="auto"/>
        <w:jc w:val="both"/>
        <w:rPr>
          <w:rFonts w:ascii="Arial" w:hAnsi="Arial" w:cs="Arial"/>
          <w:color w:val="000000" w:themeColor="text1"/>
        </w:rPr>
      </w:pPr>
      <w:r w:rsidRPr="00185246">
        <w:rPr>
          <w:rFonts w:ascii="Arial" w:hAnsi="Arial" w:cs="Arial"/>
        </w:rPr>
        <w:t>The advantages of Nominal Group Technique</w:t>
      </w:r>
      <w:r w:rsidR="00895299" w:rsidRPr="00185246">
        <w:rPr>
          <w:rFonts w:ascii="Arial" w:hAnsi="Arial" w:cs="Arial"/>
        </w:rPr>
        <w:t xml:space="preserve"> </w:t>
      </w:r>
      <w:r w:rsidR="00AA2772" w:rsidRPr="00185246">
        <w:rPr>
          <w:rFonts w:ascii="Arial" w:hAnsi="Arial" w:cs="Arial"/>
        </w:rPr>
        <w:t xml:space="preserve">are </w:t>
      </w:r>
      <w:r w:rsidR="00686A90" w:rsidRPr="00185246">
        <w:rPr>
          <w:rFonts w:ascii="Arial" w:hAnsi="Arial" w:cs="Arial"/>
        </w:rPr>
        <w:t>like</w:t>
      </w:r>
      <w:r w:rsidR="00AA2772" w:rsidRPr="00185246">
        <w:rPr>
          <w:rFonts w:ascii="Arial" w:hAnsi="Arial" w:cs="Arial"/>
        </w:rPr>
        <w:t xml:space="preserve"> the Delphi method as it is </w:t>
      </w:r>
      <w:r w:rsidRPr="00185246">
        <w:rPr>
          <w:rFonts w:ascii="Arial" w:hAnsi="Arial" w:cs="Arial"/>
        </w:rPr>
        <w:t>inclusive it encourages</w:t>
      </w:r>
      <w:r w:rsidR="00686A90" w:rsidRPr="00185246">
        <w:rPr>
          <w:rFonts w:ascii="Arial" w:hAnsi="Arial" w:cs="Arial"/>
        </w:rPr>
        <w:t xml:space="preserve"> team</w:t>
      </w:r>
      <w:r w:rsidRPr="00185246">
        <w:rPr>
          <w:rFonts w:ascii="Arial" w:hAnsi="Arial" w:cs="Arial"/>
        </w:rPr>
        <w:t xml:space="preserve"> member</w:t>
      </w:r>
      <w:r w:rsidR="00686A90" w:rsidRPr="00185246">
        <w:rPr>
          <w:rFonts w:ascii="Arial" w:hAnsi="Arial" w:cs="Arial"/>
        </w:rPr>
        <w:t xml:space="preserve">s </w:t>
      </w:r>
      <w:r w:rsidRPr="00185246">
        <w:rPr>
          <w:rFonts w:ascii="Arial" w:hAnsi="Arial" w:cs="Arial"/>
        </w:rPr>
        <w:t xml:space="preserve">to </w:t>
      </w:r>
      <w:r w:rsidR="00AA2772" w:rsidRPr="00185246">
        <w:rPr>
          <w:rFonts w:ascii="Arial" w:hAnsi="Arial" w:cs="Arial"/>
        </w:rPr>
        <w:t>integrate,</w:t>
      </w:r>
      <w:r w:rsidRPr="00185246">
        <w:rPr>
          <w:rFonts w:ascii="Arial" w:hAnsi="Arial" w:cs="Arial"/>
        </w:rPr>
        <w:t xml:space="preserve"> and everyone</w:t>
      </w:r>
      <w:r w:rsidR="00895299" w:rsidRPr="00185246">
        <w:rPr>
          <w:rFonts w:ascii="Arial" w:hAnsi="Arial" w:cs="Arial"/>
        </w:rPr>
        <w:t xml:space="preserve"> has equal opportunity to participate avoiding any sort of dominance from taking place. The group focuses on solving the problem leaving no room for criticism. Keeping a written record allows the group to deal with greater number of ideas more efficiently (Deip,1977)</w:t>
      </w:r>
      <w:r w:rsidRPr="00185246">
        <w:rPr>
          <w:rFonts w:ascii="Arial" w:hAnsi="Arial" w:cs="Arial"/>
        </w:rPr>
        <w:t xml:space="preserve">. </w:t>
      </w:r>
      <w:r w:rsidR="00686A90" w:rsidRPr="00185246">
        <w:rPr>
          <w:rFonts w:ascii="Arial" w:hAnsi="Arial" w:cs="Arial"/>
        </w:rPr>
        <w:t xml:space="preserve"> However, the d</w:t>
      </w:r>
      <w:r w:rsidR="00895299" w:rsidRPr="00185246">
        <w:rPr>
          <w:rFonts w:ascii="Arial" w:hAnsi="Arial" w:cs="Arial"/>
        </w:rPr>
        <w:t>isadvantages of Nominal Group Technique</w:t>
      </w:r>
      <w:r w:rsidRPr="00185246">
        <w:rPr>
          <w:rFonts w:ascii="Arial" w:hAnsi="Arial" w:cs="Arial"/>
        </w:rPr>
        <w:t xml:space="preserve"> are that</w:t>
      </w:r>
      <w:r w:rsidR="00895299" w:rsidRPr="00185246">
        <w:rPr>
          <w:rFonts w:ascii="Arial" w:hAnsi="Arial" w:cs="Arial"/>
        </w:rPr>
        <w:t xml:space="preserve"> all members are required to </w:t>
      </w:r>
      <w:r w:rsidR="00895299" w:rsidRPr="00895299">
        <w:rPr>
          <w:rFonts w:ascii="Arial" w:hAnsi="Arial" w:cs="Arial"/>
          <w:color w:val="000000" w:themeColor="text1"/>
        </w:rPr>
        <w:t>meet the available time which can be often difficult</w:t>
      </w:r>
      <w:r>
        <w:rPr>
          <w:rFonts w:ascii="Arial" w:hAnsi="Arial" w:cs="Arial"/>
          <w:color w:val="000000" w:themeColor="text1"/>
        </w:rPr>
        <w:t>.</w:t>
      </w:r>
      <w:r w:rsidR="00895299" w:rsidRPr="00895299">
        <w:rPr>
          <w:rFonts w:ascii="Arial" w:hAnsi="Arial" w:cs="Arial"/>
          <w:color w:val="000000" w:themeColor="text1"/>
        </w:rPr>
        <w:t xml:space="preserve"> It could be difficult to implement it effectively to larger groups without thorough planning. </w:t>
      </w:r>
      <w:r w:rsidR="00AA2772">
        <w:rPr>
          <w:rFonts w:ascii="Arial" w:hAnsi="Arial" w:cs="Arial"/>
          <w:color w:val="000000" w:themeColor="text1"/>
        </w:rPr>
        <w:t>Therefore,</w:t>
      </w:r>
      <w:r>
        <w:rPr>
          <w:rFonts w:ascii="Arial" w:hAnsi="Arial" w:cs="Arial"/>
          <w:color w:val="000000" w:themeColor="text1"/>
        </w:rPr>
        <w:t xml:space="preserve"> this technique is more suited to smaller groups</w:t>
      </w:r>
      <w:r w:rsidR="00895299" w:rsidRPr="008140D4">
        <w:rPr>
          <w:rFonts w:ascii="Arial" w:hAnsi="Arial" w:cs="Arial"/>
          <w:color w:val="FF0000"/>
        </w:rPr>
        <w:t xml:space="preserve"> </w:t>
      </w:r>
    </w:p>
    <w:p w14:paraId="03A1B157" w14:textId="77777777" w:rsidR="008140D4" w:rsidRDefault="008140D4" w:rsidP="00EF0218">
      <w:pPr>
        <w:spacing w:line="360" w:lineRule="auto"/>
        <w:jc w:val="both"/>
        <w:rPr>
          <w:rFonts w:ascii="Arial" w:hAnsi="Arial" w:cs="Arial"/>
          <w:color w:val="000000" w:themeColor="text1"/>
        </w:rPr>
      </w:pPr>
    </w:p>
    <w:p w14:paraId="41457589" w14:textId="2CB614DB" w:rsidR="00833B00" w:rsidRPr="000238A8" w:rsidRDefault="00A24DDA" w:rsidP="00EF0218">
      <w:pPr>
        <w:spacing w:line="360" w:lineRule="auto"/>
        <w:jc w:val="both"/>
        <w:rPr>
          <w:rFonts w:ascii="Arial" w:hAnsi="Arial" w:cs="Arial"/>
          <w:color w:val="373D3F"/>
          <w:shd w:val="clear" w:color="auto" w:fill="FFFFFF"/>
        </w:rPr>
      </w:pPr>
      <w:r w:rsidRPr="000238A8">
        <w:rPr>
          <w:rFonts w:ascii="Arial" w:hAnsi="Arial" w:cs="Arial"/>
        </w:rPr>
        <w:lastRenderedPageBreak/>
        <w:t>Tuckman’s group development model</w:t>
      </w:r>
      <w:r w:rsidR="00AA2772" w:rsidRPr="000238A8">
        <w:rPr>
          <w:rFonts w:ascii="Arial" w:hAnsi="Arial" w:cs="Arial"/>
        </w:rPr>
        <w:t xml:space="preserve"> </w:t>
      </w:r>
      <w:r w:rsidR="00BE11C9" w:rsidRPr="000238A8">
        <w:rPr>
          <w:rFonts w:ascii="Arial" w:hAnsi="Arial" w:cs="Arial"/>
        </w:rPr>
        <w:t>is based on 5</w:t>
      </w:r>
      <w:r w:rsidR="00236632" w:rsidRPr="000238A8">
        <w:rPr>
          <w:rFonts w:ascii="Arial" w:hAnsi="Arial" w:cs="Arial"/>
        </w:rPr>
        <w:t xml:space="preserve"> staged development process</w:t>
      </w:r>
      <w:r w:rsidR="00F5093D" w:rsidRPr="000238A8">
        <w:rPr>
          <w:rFonts w:ascii="Arial" w:hAnsi="Arial" w:cs="Arial"/>
        </w:rPr>
        <w:t xml:space="preserve"> that most groups</w:t>
      </w:r>
      <w:r w:rsidR="005B1F4C" w:rsidRPr="000238A8">
        <w:rPr>
          <w:rFonts w:ascii="Arial" w:hAnsi="Arial" w:cs="Arial"/>
        </w:rPr>
        <w:t xml:space="preserve"> implement </w:t>
      </w:r>
      <w:r w:rsidR="00EC3EAE" w:rsidRPr="000238A8">
        <w:rPr>
          <w:rFonts w:ascii="Arial" w:hAnsi="Arial" w:cs="Arial"/>
        </w:rPr>
        <w:t>for optimum performance.</w:t>
      </w:r>
      <w:r w:rsidR="00813134" w:rsidRPr="000238A8">
        <w:rPr>
          <w:rFonts w:ascii="Arial" w:hAnsi="Arial" w:cs="Arial"/>
        </w:rPr>
        <w:t xml:space="preserve"> T</w:t>
      </w:r>
      <w:r w:rsidR="00FA593E" w:rsidRPr="000238A8">
        <w:rPr>
          <w:rFonts w:ascii="Arial" w:hAnsi="Arial" w:cs="Arial"/>
        </w:rPr>
        <w:t xml:space="preserve">he 5 stages </w:t>
      </w:r>
      <w:r w:rsidR="001721C8" w:rsidRPr="000238A8">
        <w:rPr>
          <w:rFonts w:ascii="Arial" w:hAnsi="Arial" w:cs="Arial"/>
        </w:rPr>
        <w:t xml:space="preserve">are </w:t>
      </w:r>
      <w:r w:rsidR="001721C8" w:rsidRPr="000238A8">
        <w:rPr>
          <w:rFonts w:ascii="Arial" w:hAnsi="Arial" w:cs="Arial"/>
          <w:color w:val="373D3F"/>
          <w:shd w:val="clear" w:color="auto" w:fill="FFFFFF"/>
        </w:rPr>
        <w:t>Forming</w:t>
      </w:r>
      <w:r w:rsidR="00C70DC1" w:rsidRPr="000238A8">
        <w:rPr>
          <w:rFonts w:ascii="Arial" w:hAnsi="Arial" w:cs="Arial"/>
          <w:color w:val="373D3F"/>
          <w:shd w:val="clear" w:color="auto" w:fill="FFFFFF"/>
        </w:rPr>
        <w:t xml:space="preserve">, </w:t>
      </w:r>
      <w:r w:rsidR="001721C8" w:rsidRPr="000238A8">
        <w:rPr>
          <w:rFonts w:ascii="Arial" w:hAnsi="Arial" w:cs="Arial"/>
          <w:color w:val="373D3F"/>
          <w:shd w:val="clear" w:color="auto" w:fill="FFFFFF"/>
        </w:rPr>
        <w:t>S</w:t>
      </w:r>
      <w:r w:rsidR="00C70DC1" w:rsidRPr="000238A8">
        <w:rPr>
          <w:rFonts w:ascii="Arial" w:hAnsi="Arial" w:cs="Arial"/>
          <w:color w:val="373D3F"/>
          <w:shd w:val="clear" w:color="auto" w:fill="FFFFFF"/>
        </w:rPr>
        <w:t xml:space="preserve">torming, </w:t>
      </w:r>
      <w:r w:rsidR="001721C8" w:rsidRPr="000238A8">
        <w:rPr>
          <w:rFonts w:ascii="Arial" w:hAnsi="Arial" w:cs="Arial"/>
          <w:color w:val="373D3F"/>
          <w:shd w:val="clear" w:color="auto" w:fill="FFFFFF"/>
        </w:rPr>
        <w:t>N</w:t>
      </w:r>
      <w:r w:rsidR="00C70DC1" w:rsidRPr="000238A8">
        <w:rPr>
          <w:rFonts w:ascii="Arial" w:hAnsi="Arial" w:cs="Arial"/>
          <w:color w:val="373D3F"/>
          <w:shd w:val="clear" w:color="auto" w:fill="FFFFFF"/>
        </w:rPr>
        <w:t xml:space="preserve">orming, </w:t>
      </w:r>
      <w:r w:rsidR="001721C8" w:rsidRPr="000238A8">
        <w:rPr>
          <w:rFonts w:ascii="Arial" w:hAnsi="Arial" w:cs="Arial"/>
          <w:color w:val="373D3F"/>
          <w:shd w:val="clear" w:color="auto" w:fill="FFFFFF"/>
        </w:rPr>
        <w:t>P</w:t>
      </w:r>
      <w:r w:rsidR="00C70DC1" w:rsidRPr="000238A8">
        <w:rPr>
          <w:rFonts w:ascii="Arial" w:hAnsi="Arial" w:cs="Arial"/>
          <w:color w:val="373D3F"/>
          <w:shd w:val="clear" w:color="auto" w:fill="FFFFFF"/>
        </w:rPr>
        <w:t xml:space="preserve">erforming, and </w:t>
      </w:r>
      <w:r w:rsidR="001721C8" w:rsidRPr="000238A8">
        <w:rPr>
          <w:rFonts w:ascii="Arial" w:hAnsi="Arial" w:cs="Arial"/>
          <w:color w:val="373D3F"/>
          <w:shd w:val="clear" w:color="auto" w:fill="FFFFFF"/>
        </w:rPr>
        <w:t>A</w:t>
      </w:r>
      <w:r w:rsidR="00C70DC1" w:rsidRPr="000238A8">
        <w:rPr>
          <w:rFonts w:ascii="Arial" w:hAnsi="Arial" w:cs="Arial"/>
          <w:color w:val="373D3F"/>
          <w:shd w:val="clear" w:color="auto" w:fill="FFFFFF"/>
        </w:rPr>
        <w:t>djourning</w:t>
      </w:r>
      <w:r w:rsidR="00764892" w:rsidRPr="000238A8">
        <w:rPr>
          <w:rFonts w:ascii="Arial" w:hAnsi="Arial" w:cs="Arial"/>
          <w:color w:val="373D3F"/>
          <w:shd w:val="clear" w:color="auto" w:fill="FFFFFF"/>
        </w:rPr>
        <w:t xml:space="preserve">. </w:t>
      </w:r>
      <w:r w:rsidR="004214BE" w:rsidRPr="000238A8">
        <w:rPr>
          <w:rFonts w:ascii="Arial" w:hAnsi="Arial" w:cs="Arial"/>
          <w:color w:val="373D3F"/>
          <w:shd w:val="clear" w:color="auto" w:fill="FFFFFF"/>
        </w:rPr>
        <w:t>(</w:t>
      </w:r>
      <w:r w:rsidR="0095558A" w:rsidRPr="000238A8">
        <w:rPr>
          <w:rFonts w:ascii="Arial" w:hAnsi="Arial" w:cs="Arial"/>
          <w:color w:val="373D3F"/>
          <w:shd w:val="clear" w:color="auto" w:fill="FFFFFF"/>
        </w:rPr>
        <w:t xml:space="preserve">Tuckman, </w:t>
      </w:r>
      <w:proofErr w:type="spellStart"/>
      <w:r w:rsidR="0097325E" w:rsidRPr="000238A8">
        <w:rPr>
          <w:rFonts w:ascii="Arial" w:hAnsi="Arial" w:cs="Arial"/>
          <w:color w:val="373D3F"/>
          <w:shd w:val="clear" w:color="auto" w:fill="FFFFFF"/>
        </w:rPr>
        <w:t>Bruce.W</w:t>
      </w:r>
      <w:proofErr w:type="spellEnd"/>
      <w:r w:rsidR="0097325E" w:rsidRPr="000238A8">
        <w:rPr>
          <w:rFonts w:ascii="Arial" w:hAnsi="Arial" w:cs="Arial"/>
          <w:color w:val="373D3F"/>
          <w:shd w:val="clear" w:color="auto" w:fill="FFFFFF"/>
        </w:rPr>
        <w:t xml:space="preserve"> 1996)</w:t>
      </w:r>
      <w:r w:rsidR="00AA2772" w:rsidRPr="000238A8">
        <w:rPr>
          <w:rFonts w:ascii="Arial" w:hAnsi="Arial" w:cs="Arial"/>
          <w:color w:val="373D3F"/>
          <w:shd w:val="clear" w:color="auto" w:fill="FFFFFF"/>
        </w:rPr>
        <w:t xml:space="preserve"> </w:t>
      </w:r>
      <w:r w:rsidR="00CE4874" w:rsidRPr="000238A8">
        <w:rPr>
          <w:rFonts w:ascii="Arial" w:hAnsi="Arial" w:cs="Arial"/>
          <w:color w:val="373D3F"/>
          <w:shd w:val="clear" w:color="auto" w:fill="FFFFFF"/>
        </w:rPr>
        <w:t>During the</w:t>
      </w:r>
      <w:r w:rsidR="00997BE9" w:rsidRPr="000238A8">
        <w:rPr>
          <w:rFonts w:ascii="Arial" w:hAnsi="Arial" w:cs="Arial"/>
          <w:color w:val="373D3F"/>
          <w:shd w:val="clear" w:color="auto" w:fill="FFFFFF"/>
        </w:rPr>
        <w:t xml:space="preserve"> </w:t>
      </w:r>
      <w:r w:rsidR="001721C8" w:rsidRPr="000238A8">
        <w:rPr>
          <w:rFonts w:ascii="Arial" w:hAnsi="Arial" w:cs="Arial"/>
          <w:color w:val="373D3F"/>
          <w:shd w:val="clear" w:color="auto" w:fill="FFFFFF"/>
        </w:rPr>
        <w:t>Fo</w:t>
      </w:r>
      <w:r w:rsidR="00997BE9" w:rsidRPr="000238A8">
        <w:rPr>
          <w:rFonts w:ascii="Arial" w:hAnsi="Arial" w:cs="Arial"/>
          <w:color w:val="373D3F"/>
          <w:shd w:val="clear" w:color="auto" w:fill="FFFFFF"/>
        </w:rPr>
        <w:t>rming stage</w:t>
      </w:r>
      <w:r w:rsidR="00CE4874" w:rsidRPr="000238A8">
        <w:rPr>
          <w:rFonts w:ascii="Arial" w:hAnsi="Arial" w:cs="Arial"/>
          <w:color w:val="373D3F"/>
          <w:shd w:val="clear" w:color="auto" w:fill="FFFFFF"/>
        </w:rPr>
        <w:t>, participa</w:t>
      </w:r>
      <w:r w:rsidR="00EE7A1B" w:rsidRPr="000238A8">
        <w:rPr>
          <w:rFonts w:ascii="Arial" w:hAnsi="Arial" w:cs="Arial"/>
          <w:color w:val="373D3F"/>
          <w:shd w:val="clear" w:color="auto" w:fill="FFFFFF"/>
        </w:rPr>
        <w:t xml:space="preserve">nts are depending on the leader for </w:t>
      </w:r>
      <w:r w:rsidR="00227613" w:rsidRPr="000238A8">
        <w:rPr>
          <w:rFonts w:ascii="Arial" w:hAnsi="Arial" w:cs="Arial"/>
          <w:color w:val="373D3F"/>
          <w:shd w:val="clear" w:color="auto" w:fill="FFFFFF"/>
        </w:rPr>
        <w:t xml:space="preserve">sense of direction and guidance, roles and responsibilities haven’t been made clear, </w:t>
      </w:r>
      <w:r w:rsidR="0000057D" w:rsidRPr="000238A8">
        <w:rPr>
          <w:rFonts w:ascii="Arial" w:hAnsi="Arial" w:cs="Arial"/>
          <w:color w:val="373D3F"/>
          <w:shd w:val="clear" w:color="auto" w:fill="FFFFFF"/>
        </w:rPr>
        <w:t>leaders tolerance gets tested</w:t>
      </w:r>
      <w:r w:rsidR="00055C20" w:rsidRPr="000238A8">
        <w:rPr>
          <w:rFonts w:ascii="Arial" w:hAnsi="Arial" w:cs="Arial"/>
          <w:color w:val="373D3F"/>
          <w:shd w:val="clear" w:color="auto" w:fill="FFFFFF"/>
        </w:rPr>
        <w:t>.</w:t>
      </w:r>
      <w:r w:rsidR="004167D7" w:rsidRPr="000238A8">
        <w:rPr>
          <w:rFonts w:ascii="Arial" w:hAnsi="Arial" w:cs="Arial"/>
          <w:color w:val="373D3F"/>
          <w:shd w:val="clear" w:color="auto" w:fill="FFFFFF"/>
        </w:rPr>
        <w:t xml:space="preserve"> </w:t>
      </w:r>
    </w:p>
    <w:p w14:paraId="3A49E6BA" w14:textId="77777777" w:rsidR="00833B00" w:rsidRPr="000238A8" w:rsidRDefault="004167D7" w:rsidP="00EF0218">
      <w:pPr>
        <w:spacing w:line="360" w:lineRule="auto"/>
        <w:jc w:val="both"/>
        <w:rPr>
          <w:rFonts w:ascii="Arial" w:hAnsi="Arial" w:cs="Arial"/>
          <w:color w:val="373D3F"/>
          <w:shd w:val="clear" w:color="auto" w:fill="FFFFFF"/>
        </w:rPr>
      </w:pPr>
      <w:r w:rsidRPr="000238A8">
        <w:rPr>
          <w:rFonts w:ascii="Arial" w:hAnsi="Arial" w:cs="Arial"/>
          <w:color w:val="373D3F"/>
          <w:shd w:val="clear" w:color="auto" w:fill="FFFFFF"/>
        </w:rPr>
        <w:t>The</w:t>
      </w:r>
      <w:r w:rsidR="000B1EC8" w:rsidRPr="000238A8">
        <w:rPr>
          <w:rFonts w:ascii="Arial" w:hAnsi="Arial" w:cs="Arial"/>
          <w:color w:val="373D3F"/>
          <w:shd w:val="clear" w:color="auto" w:fill="FFFFFF"/>
        </w:rPr>
        <w:t xml:space="preserve"> S</w:t>
      </w:r>
      <w:r w:rsidRPr="000238A8">
        <w:rPr>
          <w:rFonts w:ascii="Arial" w:hAnsi="Arial" w:cs="Arial"/>
          <w:color w:val="373D3F"/>
          <w:shd w:val="clear" w:color="auto" w:fill="FFFFFF"/>
        </w:rPr>
        <w:t xml:space="preserve">torming stage </w:t>
      </w:r>
      <w:r w:rsidR="000B1EC8" w:rsidRPr="000238A8">
        <w:rPr>
          <w:rFonts w:ascii="Arial" w:hAnsi="Arial" w:cs="Arial"/>
          <w:color w:val="373D3F"/>
          <w:shd w:val="clear" w:color="auto" w:fill="FFFFFF"/>
        </w:rPr>
        <w:t xml:space="preserve">is passed the introductory stage, participants </w:t>
      </w:r>
      <w:r w:rsidR="00235B63" w:rsidRPr="000238A8">
        <w:rPr>
          <w:rFonts w:ascii="Arial" w:hAnsi="Arial" w:cs="Arial"/>
          <w:color w:val="373D3F"/>
          <w:shd w:val="clear" w:color="auto" w:fill="FFFFFF"/>
        </w:rPr>
        <w:t>know exac</w:t>
      </w:r>
      <w:r w:rsidR="00AF5A85" w:rsidRPr="000238A8">
        <w:rPr>
          <w:rFonts w:ascii="Arial" w:hAnsi="Arial" w:cs="Arial"/>
          <w:color w:val="373D3F"/>
          <w:shd w:val="clear" w:color="auto" w:fill="FFFFFF"/>
        </w:rPr>
        <w:t>tly what</w:t>
      </w:r>
      <w:r w:rsidR="008F1D8E" w:rsidRPr="000238A8">
        <w:rPr>
          <w:rFonts w:ascii="Arial" w:hAnsi="Arial" w:cs="Arial"/>
          <w:color w:val="373D3F"/>
          <w:shd w:val="clear" w:color="auto" w:fill="FFFFFF"/>
        </w:rPr>
        <w:t xml:space="preserve"> the task is. Relationships are formed </w:t>
      </w:r>
      <w:r w:rsidR="00BB5CE3" w:rsidRPr="000238A8">
        <w:rPr>
          <w:rFonts w:ascii="Arial" w:hAnsi="Arial" w:cs="Arial"/>
          <w:color w:val="373D3F"/>
          <w:shd w:val="clear" w:color="auto" w:fill="FFFFFF"/>
        </w:rPr>
        <w:t xml:space="preserve">and some </w:t>
      </w:r>
      <w:r w:rsidR="00D84864" w:rsidRPr="000238A8">
        <w:rPr>
          <w:rFonts w:ascii="Arial" w:hAnsi="Arial" w:cs="Arial"/>
          <w:color w:val="373D3F"/>
          <w:shd w:val="clear" w:color="auto" w:fill="FFFFFF"/>
        </w:rPr>
        <w:t xml:space="preserve">are broken. </w:t>
      </w:r>
      <w:r w:rsidR="00AF5A85" w:rsidRPr="000238A8">
        <w:rPr>
          <w:rFonts w:ascii="Arial" w:hAnsi="Arial" w:cs="Arial"/>
          <w:color w:val="373D3F"/>
          <w:shd w:val="clear" w:color="auto" w:fill="FFFFFF"/>
        </w:rPr>
        <w:t xml:space="preserve"> </w:t>
      </w:r>
      <w:r w:rsidR="00833B00" w:rsidRPr="000238A8">
        <w:rPr>
          <w:rFonts w:ascii="Arial" w:hAnsi="Arial" w:cs="Arial"/>
          <w:color w:val="373D3F"/>
          <w:shd w:val="clear" w:color="auto" w:fill="FFFFFF"/>
        </w:rPr>
        <w:t>It is d</w:t>
      </w:r>
      <w:r w:rsidR="00F47830" w:rsidRPr="000238A8">
        <w:rPr>
          <w:rFonts w:ascii="Arial" w:hAnsi="Arial" w:cs="Arial"/>
          <w:color w:val="373D3F"/>
          <w:shd w:val="clear" w:color="auto" w:fill="FFFFFF"/>
        </w:rPr>
        <w:t xml:space="preserve">ifficult making group decision due to lack of agreement, </w:t>
      </w:r>
      <w:r w:rsidR="00DA696B" w:rsidRPr="000238A8">
        <w:rPr>
          <w:rFonts w:ascii="Arial" w:hAnsi="Arial" w:cs="Arial"/>
          <w:color w:val="373D3F"/>
          <w:shd w:val="clear" w:color="auto" w:fill="FFFFFF"/>
        </w:rPr>
        <w:t xml:space="preserve">power struggles may occur due to cliques and </w:t>
      </w:r>
      <w:r w:rsidR="008D164B" w:rsidRPr="000238A8">
        <w:rPr>
          <w:rFonts w:ascii="Arial" w:hAnsi="Arial" w:cs="Arial"/>
          <w:color w:val="373D3F"/>
          <w:shd w:val="clear" w:color="auto" w:fill="FFFFFF"/>
        </w:rPr>
        <w:t xml:space="preserve">factions been formed. </w:t>
      </w:r>
      <w:r w:rsidR="00104ED9" w:rsidRPr="000238A8">
        <w:rPr>
          <w:rFonts w:ascii="Arial" w:hAnsi="Arial" w:cs="Arial"/>
          <w:color w:val="373D3F"/>
          <w:shd w:val="clear" w:color="auto" w:fill="FFFFFF"/>
        </w:rPr>
        <w:t>For team to progress, comp</w:t>
      </w:r>
      <w:r w:rsidR="001B17BA" w:rsidRPr="000238A8">
        <w:rPr>
          <w:rFonts w:ascii="Arial" w:hAnsi="Arial" w:cs="Arial"/>
          <w:color w:val="373D3F"/>
          <w:shd w:val="clear" w:color="auto" w:fill="FFFFFF"/>
        </w:rPr>
        <w:t>romises must take place.</w:t>
      </w:r>
      <w:r w:rsidR="00044C4B" w:rsidRPr="000238A8">
        <w:rPr>
          <w:rFonts w:ascii="Arial" w:hAnsi="Arial" w:cs="Arial"/>
          <w:color w:val="373D3F"/>
          <w:shd w:val="clear" w:color="auto" w:fill="FFFFFF"/>
        </w:rPr>
        <w:t xml:space="preserve"> </w:t>
      </w:r>
    </w:p>
    <w:p w14:paraId="70A19F48" w14:textId="632062A5" w:rsidR="00833B00" w:rsidRPr="000238A8" w:rsidRDefault="00044C4B" w:rsidP="00EF0218">
      <w:pPr>
        <w:spacing w:line="360" w:lineRule="auto"/>
        <w:jc w:val="both"/>
        <w:rPr>
          <w:rFonts w:ascii="Arial" w:hAnsi="Arial" w:cs="Arial"/>
          <w:color w:val="373D3F"/>
          <w:shd w:val="clear" w:color="auto" w:fill="FFFFFF"/>
        </w:rPr>
      </w:pPr>
      <w:r w:rsidRPr="000238A8">
        <w:rPr>
          <w:rFonts w:ascii="Arial" w:hAnsi="Arial" w:cs="Arial"/>
          <w:color w:val="373D3F"/>
          <w:shd w:val="clear" w:color="auto" w:fill="FFFFFF"/>
        </w:rPr>
        <w:t xml:space="preserve">The </w:t>
      </w:r>
      <w:r w:rsidR="00B64DBE" w:rsidRPr="000238A8">
        <w:rPr>
          <w:rFonts w:ascii="Arial" w:hAnsi="Arial" w:cs="Arial"/>
          <w:color w:val="373D3F"/>
          <w:shd w:val="clear" w:color="auto" w:fill="FFFFFF"/>
        </w:rPr>
        <w:t>Forming stage</w:t>
      </w:r>
      <w:r w:rsidR="003D02A9" w:rsidRPr="000238A8">
        <w:rPr>
          <w:rFonts w:ascii="Arial" w:hAnsi="Arial" w:cs="Arial"/>
          <w:color w:val="373D3F"/>
          <w:shd w:val="clear" w:color="auto" w:fill="FFFFFF"/>
        </w:rPr>
        <w:t xml:space="preserve"> where c</w:t>
      </w:r>
      <w:r w:rsidR="00240046" w:rsidRPr="000238A8">
        <w:rPr>
          <w:rFonts w:ascii="Arial" w:hAnsi="Arial" w:cs="Arial"/>
          <w:color w:val="373D3F"/>
          <w:shd w:val="clear" w:color="auto" w:fill="FFFFFF"/>
        </w:rPr>
        <w:t xml:space="preserve">lear responsibilities and roles are agreed and accepted, </w:t>
      </w:r>
      <w:r w:rsidR="007F3ADF" w:rsidRPr="000238A8">
        <w:rPr>
          <w:rFonts w:ascii="Arial" w:hAnsi="Arial" w:cs="Arial"/>
          <w:color w:val="373D3F"/>
          <w:shd w:val="clear" w:color="auto" w:fill="FFFFFF"/>
        </w:rPr>
        <w:t xml:space="preserve">commitment between team members </w:t>
      </w:r>
      <w:r w:rsidR="00B02893" w:rsidRPr="000238A8">
        <w:rPr>
          <w:rFonts w:ascii="Arial" w:hAnsi="Arial" w:cs="Arial"/>
          <w:color w:val="373D3F"/>
          <w:shd w:val="clear" w:color="auto" w:fill="FFFFFF"/>
        </w:rPr>
        <w:t>is</w:t>
      </w:r>
      <w:r w:rsidR="007F3ADF" w:rsidRPr="000238A8">
        <w:rPr>
          <w:rFonts w:ascii="Arial" w:hAnsi="Arial" w:cs="Arial"/>
          <w:color w:val="373D3F"/>
          <w:shd w:val="clear" w:color="auto" w:fill="FFFFFF"/>
        </w:rPr>
        <w:t xml:space="preserve"> strong</w:t>
      </w:r>
      <w:r w:rsidR="005820BA" w:rsidRPr="000238A8">
        <w:rPr>
          <w:rFonts w:ascii="Arial" w:hAnsi="Arial" w:cs="Arial"/>
          <w:color w:val="373D3F"/>
          <w:shd w:val="clear" w:color="auto" w:fill="FFFFFF"/>
        </w:rPr>
        <w:t xml:space="preserve">. </w:t>
      </w:r>
      <w:r w:rsidR="00000782" w:rsidRPr="000238A8">
        <w:rPr>
          <w:rFonts w:ascii="Arial" w:hAnsi="Arial" w:cs="Arial"/>
          <w:color w:val="373D3F"/>
          <w:shd w:val="clear" w:color="auto" w:fill="FFFFFF"/>
        </w:rPr>
        <w:t xml:space="preserve">Team members respect each other </w:t>
      </w:r>
      <w:r w:rsidR="008D6763" w:rsidRPr="000238A8">
        <w:rPr>
          <w:rFonts w:ascii="Arial" w:hAnsi="Arial" w:cs="Arial"/>
          <w:color w:val="373D3F"/>
          <w:shd w:val="clear" w:color="auto" w:fill="FFFFFF"/>
        </w:rPr>
        <w:t>as well</w:t>
      </w:r>
      <w:r w:rsidR="00000782" w:rsidRPr="000238A8">
        <w:rPr>
          <w:rFonts w:ascii="Arial" w:hAnsi="Arial" w:cs="Arial"/>
          <w:color w:val="373D3F"/>
          <w:shd w:val="clear" w:color="auto" w:fill="FFFFFF"/>
        </w:rPr>
        <w:t xml:space="preserve"> as</w:t>
      </w:r>
      <w:r w:rsidR="00831E0B" w:rsidRPr="000238A8">
        <w:rPr>
          <w:rFonts w:ascii="Arial" w:hAnsi="Arial" w:cs="Arial"/>
          <w:color w:val="373D3F"/>
          <w:shd w:val="clear" w:color="auto" w:fill="FFFFFF"/>
        </w:rPr>
        <w:t xml:space="preserve"> </w:t>
      </w:r>
      <w:r w:rsidR="00B02893" w:rsidRPr="000238A8">
        <w:rPr>
          <w:rFonts w:ascii="Arial" w:hAnsi="Arial" w:cs="Arial"/>
          <w:color w:val="373D3F"/>
          <w:shd w:val="clear" w:color="auto" w:fill="FFFFFF"/>
        </w:rPr>
        <w:t>respecting the team leader and their authority.</w:t>
      </w:r>
      <w:r w:rsidR="00D370AE" w:rsidRPr="000238A8">
        <w:rPr>
          <w:rFonts w:ascii="Arial" w:hAnsi="Arial" w:cs="Arial"/>
          <w:color w:val="373D3F"/>
          <w:shd w:val="clear" w:color="auto" w:fill="FFFFFF"/>
        </w:rPr>
        <w:t xml:space="preserve"> Members display better cooperation</w:t>
      </w:r>
      <w:r w:rsidR="00E06A39" w:rsidRPr="000238A8">
        <w:rPr>
          <w:rFonts w:ascii="Arial" w:hAnsi="Arial" w:cs="Arial"/>
          <w:color w:val="373D3F"/>
          <w:shd w:val="clear" w:color="auto" w:fill="FFFFFF"/>
        </w:rPr>
        <w:t xml:space="preserve"> focusing on the team goals</w:t>
      </w:r>
      <w:r w:rsidR="008D6763" w:rsidRPr="000238A8">
        <w:rPr>
          <w:rFonts w:ascii="Arial" w:hAnsi="Arial" w:cs="Arial"/>
          <w:color w:val="373D3F"/>
          <w:shd w:val="clear" w:color="auto" w:fill="FFFFFF"/>
        </w:rPr>
        <w:t xml:space="preserve"> leading to increased performance.</w:t>
      </w:r>
      <w:r w:rsidR="00DF58C6" w:rsidRPr="000238A8">
        <w:rPr>
          <w:rFonts w:ascii="Arial" w:hAnsi="Arial" w:cs="Arial"/>
          <w:color w:val="373D3F"/>
          <w:shd w:val="clear" w:color="auto" w:fill="FFFFFF"/>
        </w:rPr>
        <w:tab/>
      </w:r>
    </w:p>
    <w:p w14:paraId="5954FE96" w14:textId="77777777" w:rsidR="00833B00" w:rsidRPr="000238A8" w:rsidRDefault="008D6763" w:rsidP="00EF0218">
      <w:pPr>
        <w:spacing w:line="360" w:lineRule="auto"/>
        <w:jc w:val="both"/>
        <w:rPr>
          <w:rFonts w:ascii="Arial" w:hAnsi="Arial" w:cs="Arial"/>
          <w:color w:val="373D3F"/>
          <w:shd w:val="clear" w:color="auto" w:fill="FFFFFF"/>
        </w:rPr>
      </w:pPr>
      <w:r w:rsidRPr="000238A8">
        <w:rPr>
          <w:rFonts w:ascii="Arial" w:hAnsi="Arial" w:cs="Arial"/>
          <w:color w:val="373D3F"/>
          <w:shd w:val="clear" w:color="auto" w:fill="FFFFFF"/>
        </w:rPr>
        <w:t xml:space="preserve">The Performing stage </w:t>
      </w:r>
      <w:r w:rsidR="00AE2C5C" w:rsidRPr="000238A8">
        <w:rPr>
          <w:rFonts w:ascii="Arial" w:hAnsi="Arial" w:cs="Arial"/>
          <w:color w:val="373D3F"/>
          <w:shd w:val="clear" w:color="auto" w:fill="FFFFFF"/>
        </w:rPr>
        <w:t xml:space="preserve">everything is clearer. </w:t>
      </w:r>
      <w:r w:rsidR="00391C80" w:rsidRPr="000238A8">
        <w:rPr>
          <w:rFonts w:ascii="Arial" w:hAnsi="Arial" w:cs="Arial"/>
          <w:color w:val="373D3F"/>
          <w:shd w:val="clear" w:color="auto" w:fill="FFFFFF"/>
        </w:rPr>
        <w:t xml:space="preserve">Everyone is focused on </w:t>
      </w:r>
      <w:r w:rsidR="006E489B" w:rsidRPr="000238A8">
        <w:rPr>
          <w:rFonts w:ascii="Arial" w:hAnsi="Arial" w:cs="Arial"/>
          <w:color w:val="373D3F"/>
          <w:shd w:val="clear" w:color="auto" w:fill="FFFFFF"/>
        </w:rPr>
        <w:t xml:space="preserve">achieving goals, </w:t>
      </w:r>
      <w:r w:rsidR="00F4493F" w:rsidRPr="000238A8">
        <w:rPr>
          <w:rFonts w:ascii="Arial" w:hAnsi="Arial" w:cs="Arial"/>
          <w:color w:val="373D3F"/>
          <w:shd w:val="clear" w:color="auto" w:fill="FFFFFF"/>
        </w:rPr>
        <w:t>team members can work without supervision of team leader.</w:t>
      </w:r>
      <w:r w:rsidR="00035323" w:rsidRPr="000238A8">
        <w:rPr>
          <w:rFonts w:ascii="Arial" w:hAnsi="Arial" w:cs="Arial"/>
          <w:color w:val="373D3F"/>
          <w:shd w:val="clear" w:color="auto" w:fill="FFFFFF"/>
        </w:rPr>
        <w:t xml:space="preserve"> </w:t>
      </w:r>
      <w:r w:rsidR="00D240FB" w:rsidRPr="000238A8">
        <w:rPr>
          <w:rFonts w:ascii="Arial" w:hAnsi="Arial" w:cs="Arial"/>
          <w:color w:val="373D3F"/>
          <w:shd w:val="clear" w:color="auto" w:fill="FFFFFF"/>
        </w:rPr>
        <w:t>Disagreements</w:t>
      </w:r>
      <w:r w:rsidR="00035323" w:rsidRPr="000238A8">
        <w:rPr>
          <w:rFonts w:ascii="Arial" w:hAnsi="Arial" w:cs="Arial"/>
          <w:color w:val="373D3F"/>
          <w:shd w:val="clear" w:color="auto" w:fill="FFFFFF"/>
        </w:rPr>
        <w:t xml:space="preserve"> are </w:t>
      </w:r>
      <w:r w:rsidR="00D240FB" w:rsidRPr="000238A8">
        <w:rPr>
          <w:rFonts w:ascii="Arial" w:hAnsi="Arial" w:cs="Arial"/>
          <w:color w:val="373D3F"/>
          <w:shd w:val="clear" w:color="auto" w:fill="FFFFFF"/>
        </w:rPr>
        <w:t>resolved</w:t>
      </w:r>
      <w:r w:rsidR="00035323" w:rsidRPr="000238A8">
        <w:rPr>
          <w:rFonts w:ascii="Arial" w:hAnsi="Arial" w:cs="Arial"/>
          <w:color w:val="373D3F"/>
          <w:shd w:val="clear" w:color="auto" w:fill="FFFFFF"/>
        </w:rPr>
        <w:t xml:space="preserve"> amicably</w:t>
      </w:r>
      <w:r w:rsidR="00D240FB" w:rsidRPr="000238A8">
        <w:rPr>
          <w:rFonts w:ascii="Arial" w:hAnsi="Arial" w:cs="Arial"/>
          <w:color w:val="373D3F"/>
          <w:shd w:val="clear" w:color="auto" w:fill="FFFFFF"/>
        </w:rPr>
        <w:t xml:space="preserve"> in a positive manner.  Team members take care of each other</w:t>
      </w:r>
      <w:r w:rsidR="004904A2" w:rsidRPr="000238A8">
        <w:rPr>
          <w:rFonts w:ascii="Arial" w:hAnsi="Arial" w:cs="Arial"/>
          <w:color w:val="373D3F"/>
          <w:shd w:val="clear" w:color="auto" w:fill="FFFFFF"/>
        </w:rPr>
        <w:t xml:space="preserve">. </w:t>
      </w:r>
      <w:r w:rsidR="0099555E" w:rsidRPr="000238A8">
        <w:rPr>
          <w:rFonts w:ascii="Arial" w:hAnsi="Arial" w:cs="Arial"/>
          <w:color w:val="373D3F"/>
          <w:shd w:val="clear" w:color="auto" w:fill="FFFFFF"/>
        </w:rPr>
        <w:t xml:space="preserve">Team leader may </w:t>
      </w:r>
      <w:r w:rsidR="005D4439" w:rsidRPr="000238A8">
        <w:rPr>
          <w:rFonts w:ascii="Arial" w:hAnsi="Arial" w:cs="Arial"/>
          <w:color w:val="373D3F"/>
          <w:shd w:val="clear" w:color="auto" w:fill="FFFFFF"/>
        </w:rPr>
        <w:t>aid</w:t>
      </w:r>
      <w:r w:rsidR="0099555E" w:rsidRPr="000238A8">
        <w:rPr>
          <w:rFonts w:ascii="Arial" w:hAnsi="Arial" w:cs="Arial"/>
          <w:color w:val="373D3F"/>
          <w:shd w:val="clear" w:color="auto" w:fill="FFFFFF"/>
        </w:rPr>
        <w:t xml:space="preserve"> team members</w:t>
      </w:r>
      <w:r w:rsidR="005D4439" w:rsidRPr="000238A8">
        <w:rPr>
          <w:rFonts w:ascii="Arial" w:hAnsi="Arial" w:cs="Arial"/>
          <w:color w:val="373D3F"/>
          <w:shd w:val="clear" w:color="auto" w:fill="FFFFFF"/>
        </w:rPr>
        <w:t xml:space="preserve"> to help with their personal and interpersonal development. </w:t>
      </w:r>
      <w:r w:rsidR="00E63973" w:rsidRPr="000238A8">
        <w:rPr>
          <w:rFonts w:ascii="Arial" w:hAnsi="Arial" w:cs="Arial"/>
          <w:color w:val="373D3F"/>
          <w:shd w:val="clear" w:color="auto" w:fill="FFFFFF"/>
        </w:rPr>
        <w:t>The leader delegates task to the team</w:t>
      </w:r>
      <w:r w:rsidR="00131A3D" w:rsidRPr="000238A8">
        <w:rPr>
          <w:rFonts w:ascii="Arial" w:hAnsi="Arial" w:cs="Arial"/>
          <w:color w:val="373D3F"/>
          <w:shd w:val="clear" w:color="auto" w:fill="FFFFFF"/>
        </w:rPr>
        <w:t>.</w:t>
      </w:r>
      <w:r w:rsidR="004115FA" w:rsidRPr="000238A8">
        <w:rPr>
          <w:rFonts w:ascii="Arial" w:hAnsi="Arial" w:cs="Arial"/>
          <w:color w:val="373D3F"/>
          <w:shd w:val="clear" w:color="auto" w:fill="FFFFFF"/>
        </w:rPr>
        <w:t xml:space="preserve"> </w:t>
      </w:r>
    </w:p>
    <w:p w14:paraId="6EB95230" w14:textId="16ECA009" w:rsidR="00254F99" w:rsidRPr="000238A8" w:rsidRDefault="004115FA" w:rsidP="00EF0218">
      <w:pPr>
        <w:spacing w:line="360" w:lineRule="auto"/>
        <w:jc w:val="both"/>
        <w:rPr>
          <w:rFonts w:ascii="Arial" w:hAnsi="Arial" w:cs="Arial"/>
          <w:color w:val="373D3F"/>
          <w:shd w:val="clear" w:color="auto" w:fill="FFFFFF"/>
        </w:rPr>
      </w:pPr>
      <w:r w:rsidRPr="000238A8">
        <w:rPr>
          <w:rFonts w:ascii="Arial" w:hAnsi="Arial" w:cs="Arial"/>
          <w:color w:val="373D3F"/>
          <w:shd w:val="clear" w:color="auto" w:fill="FFFFFF"/>
        </w:rPr>
        <w:t>The final stage is the Adjourning stage</w:t>
      </w:r>
      <w:r w:rsidR="0061157C" w:rsidRPr="000238A8">
        <w:rPr>
          <w:rFonts w:ascii="Arial" w:hAnsi="Arial" w:cs="Arial"/>
          <w:color w:val="373D3F"/>
          <w:shd w:val="clear" w:color="auto" w:fill="FFFFFF"/>
        </w:rPr>
        <w:t xml:space="preserve">, all </w:t>
      </w:r>
      <w:r w:rsidR="007E7C39" w:rsidRPr="000238A8">
        <w:rPr>
          <w:rFonts w:ascii="Arial" w:hAnsi="Arial" w:cs="Arial"/>
          <w:color w:val="373D3F"/>
          <w:shd w:val="clear" w:color="auto" w:fill="FFFFFF"/>
        </w:rPr>
        <w:t xml:space="preserve">most </w:t>
      </w:r>
      <w:r w:rsidR="00431CE4" w:rsidRPr="000238A8">
        <w:rPr>
          <w:rFonts w:ascii="Arial" w:hAnsi="Arial" w:cs="Arial"/>
          <w:color w:val="373D3F"/>
          <w:shd w:val="clear" w:color="auto" w:fill="FFFFFF"/>
        </w:rPr>
        <w:t>all</w:t>
      </w:r>
      <w:r w:rsidR="007E7C39" w:rsidRPr="000238A8">
        <w:rPr>
          <w:rFonts w:ascii="Arial" w:hAnsi="Arial" w:cs="Arial"/>
          <w:color w:val="373D3F"/>
          <w:shd w:val="clear" w:color="auto" w:fill="FFFFFF"/>
        </w:rPr>
        <w:t xml:space="preserve"> the team objectives have been completed.</w:t>
      </w:r>
      <w:r w:rsidR="004374BE" w:rsidRPr="000238A8">
        <w:rPr>
          <w:rFonts w:ascii="Arial" w:hAnsi="Arial" w:cs="Arial"/>
          <w:color w:val="373D3F"/>
          <w:shd w:val="clear" w:color="auto" w:fill="FFFFFF"/>
        </w:rPr>
        <w:t xml:space="preserve"> The</w:t>
      </w:r>
      <w:r w:rsidR="004F25FB" w:rsidRPr="000238A8">
        <w:rPr>
          <w:rFonts w:ascii="Arial" w:hAnsi="Arial" w:cs="Arial"/>
          <w:color w:val="373D3F"/>
          <w:shd w:val="clear" w:color="auto" w:fill="FFFFFF"/>
        </w:rPr>
        <w:t xml:space="preserve"> </w:t>
      </w:r>
      <w:r w:rsidR="00E169F6" w:rsidRPr="000238A8">
        <w:rPr>
          <w:rFonts w:ascii="Arial" w:hAnsi="Arial" w:cs="Arial"/>
          <w:color w:val="373D3F"/>
          <w:shd w:val="clear" w:color="auto" w:fill="FFFFFF"/>
        </w:rPr>
        <w:t>focus</w:t>
      </w:r>
      <w:r w:rsidR="004F25FB" w:rsidRPr="000238A8">
        <w:rPr>
          <w:rFonts w:ascii="Arial" w:hAnsi="Arial" w:cs="Arial"/>
          <w:color w:val="373D3F"/>
          <w:shd w:val="clear" w:color="auto" w:fill="FFFFFF"/>
        </w:rPr>
        <w:t xml:space="preserve"> </w:t>
      </w:r>
      <w:r w:rsidR="00C71B71" w:rsidRPr="000238A8">
        <w:rPr>
          <w:rFonts w:ascii="Arial" w:hAnsi="Arial" w:cs="Arial"/>
          <w:color w:val="373D3F"/>
          <w:shd w:val="clear" w:color="auto" w:fill="FFFFFF"/>
        </w:rPr>
        <w:t xml:space="preserve">now </w:t>
      </w:r>
      <w:r w:rsidR="004F25FB" w:rsidRPr="000238A8">
        <w:rPr>
          <w:rFonts w:ascii="Arial" w:hAnsi="Arial" w:cs="Arial"/>
          <w:color w:val="373D3F"/>
          <w:shd w:val="clear" w:color="auto" w:fill="FFFFFF"/>
        </w:rPr>
        <w:t>is on the</w:t>
      </w:r>
      <w:r w:rsidR="004374BE" w:rsidRPr="000238A8">
        <w:rPr>
          <w:rFonts w:ascii="Arial" w:hAnsi="Arial" w:cs="Arial"/>
          <w:color w:val="373D3F"/>
          <w:shd w:val="clear" w:color="auto" w:fill="FFFFFF"/>
        </w:rPr>
        <w:t xml:space="preserve"> importance of finalising </w:t>
      </w:r>
      <w:r w:rsidR="00967CA5" w:rsidRPr="000238A8">
        <w:rPr>
          <w:rFonts w:ascii="Arial" w:hAnsi="Arial" w:cs="Arial"/>
          <w:color w:val="373D3F"/>
          <w:shd w:val="clear" w:color="auto" w:fill="FFFFFF"/>
        </w:rPr>
        <w:t>and</w:t>
      </w:r>
      <w:r w:rsidR="00C71B71" w:rsidRPr="000238A8">
        <w:rPr>
          <w:rFonts w:ascii="Arial" w:hAnsi="Arial" w:cs="Arial"/>
          <w:color w:val="373D3F"/>
          <w:shd w:val="clear" w:color="auto" w:fill="FFFFFF"/>
        </w:rPr>
        <w:t xml:space="preserve"> </w:t>
      </w:r>
      <w:r w:rsidR="002209D0" w:rsidRPr="000238A8">
        <w:rPr>
          <w:rFonts w:ascii="Arial" w:hAnsi="Arial" w:cs="Arial"/>
          <w:color w:val="373D3F"/>
          <w:shd w:val="clear" w:color="auto" w:fill="FFFFFF"/>
        </w:rPr>
        <w:t xml:space="preserve">taking records of </w:t>
      </w:r>
      <w:r w:rsidR="00A76B64" w:rsidRPr="000238A8">
        <w:rPr>
          <w:rFonts w:ascii="Arial" w:hAnsi="Arial" w:cs="Arial"/>
          <w:color w:val="373D3F"/>
          <w:shd w:val="clear" w:color="auto" w:fill="FFFFFF"/>
        </w:rPr>
        <w:t>the results.</w:t>
      </w:r>
      <w:r w:rsidR="002A64E0" w:rsidRPr="000238A8">
        <w:rPr>
          <w:rFonts w:ascii="Arial" w:hAnsi="Arial" w:cs="Arial"/>
          <w:color w:val="373D3F"/>
          <w:shd w:val="clear" w:color="auto" w:fill="FFFFFF"/>
        </w:rPr>
        <w:t xml:space="preserve"> </w:t>
      </w:r>
      <w:r w:rsidR="00251A6E" w:rsidRPr="000238A8">
        <w:rPr>
          <w:rFonts w:ascii="Arial" w:hAnsi="Arial" w:cs="Arial"/>
          <w:color w:val="373D3F"/>
          <w:shd w:val="clear" w:color="auto" w:fill="FFFFFF"/>
        </w:rPr>
        <w:t>this is the break off stage of the group</w:t>
      </w:r>
      <w:r w:rsidR="007436AD" w:rsidRPr="000238A8">
        <w:rPr>
          <w:rFonts w:ascii="Arial" w:hAnsi="Arial" w:cs="Arial"/>
          <w:color w:val="373D3F"/>
          <w:shd w:val="clear" w:color="auto" w:fill="FFFFFF"/>
        </w:rPr>
        <w:t xml:space="preserve"> after the task has been successfully completed. </w:t>
      </w:r>
      <w:r w:rsidR="004C72C7" w:rsidRPr="000238A8">
        <w:rPr>
          <w:rFonts w:ascii="Arial" w:hAnsi="Arial" w:cs="Arial"/>
          <w:color w:val="373D3F"/>
          <w:shd w:val="clear" w:color="auto" w:fill="FFFFFF"/>
        </w:rPr>
        <w:t xml:space="preserve">Team members may feel a sense of insecurity </w:t>
      </w:r>
      <w:r w:rsidR="004B5407" w:rsidRPr="000238A8">
        <w:rPr>
          <w:rFonts w:ascii="Arial" w:hAnsi="Arial" w:cs="Arial"/>
          <w:color w:val="373D3F"/>
          <w:shd w:val="clear" w:color="auto" w:fill="FFFFFF"/>
        </w:rPr>
        <w:t>due to the changes</w:t>
      </w:r>
      <w:r w:rsidR="00C73353" w:rsidRPr="000238A8">
        <w:rPr>
          <w:rFonts w:ascii="Arial" w:hAnsi="Arial" w:cs="Arial"/>
          <w:color w:val="373D3F"/>
          <w:shd w:val="clear" w:color="auto" w:fill="FFFFFF"/>
        </w:rPr>
        <w:t xml:space="preserve">, acknowledging </w:t>
      </w:r>
      <w:r w:rsidR="0029577B" w:rsidRPr="000238A8">
        <w:rPr>
          <w:rFonts w:ascii="Arial" w:hAnsi="Arial" w:cs="Arial"/>
          <w:color w:val="373D3F"/>
          <w:shd w:val="clear" w:color="auto" w:fill="FFFFFF"/>
        </w:rPr>
        <w:t xml:space="preserve">the success the team achieved can help </w:t>
      </w:r>
      <w:r w:rsidR="0030058E" w:rsidRPr="000238A8">
        <w:rPr>
          <w:rFonts w:ascii="Arial" w:hAnsi="Arial" w:cs="Arial"/>
          <w:color w:val="373D3F"/>
          <w:shd w:val="clear" w:color="auto" w:fill="FFFFFF"/>
        </w:rPr>
        <w:t>individuals</w:t>
      </w:r>
      <w:r w:rsidR="0029577B" w:rsidRPr="000238A8">
        <w:rPr>
          <w:rFonts w:ascii="Arial" w:hAnsi="Arial" w:cs="Arial"/>
          <w:color w:val="373D3F"/>
          <w:shd w:val="clear" w:color="auto" w:fill="FFFFFF"/>
        </w:rPr>
        <w:t xml:space="preserve"> overcome </w:t>
      </w:r>
      <w:r w:rsidR="0030058E" w:rsidRPr="000238A8">
        <w:rPr>
          <w:rFonts w:ascii="Arial" w:hAnsi="Arial" w:cs="Arial"/>
          <w:color w:val="373D3F"/>
          <w:shd w:val="clear" w:color="auto" w:fill="FFFFFF"/>
        </w:rPr>
        <w:t>any regrets</w:t>
      </w:r>
      <w:r w:rsidR="00CA6458" w:rsidRPr="000238A8">
        <w:rPr>
          <w:rFonts w:ascii="Arial" w:hAnsi="Arial" w:cs="Arial"/>
          <w:color w:val="373D3F"/>
          <w:shd w:val="clear" w:color="auto" w:fill="FFFFFF"/>
        </w:rPr>
        <w:t xml:space="preserve">. </w:t>
      </w:r>
    </w:p>
    <w:p w14:paraId="0EC428C7" w14:textId="402543AA" w:rsidR="00062916" w:rsidRPr="000238A8" w:rsidRDefault="00062916" w:rsidP="00EF0218">
      <w:pPr>
        <w:spacing w:line="360" w:lineRule="auto"/>
        <w:jc w:val="both"/>
        <w:rPr>
          <w:rFonts w:ascii="Arial" w:hAnsi="Arial" w:cs="Arial"/>
        </w:rPr>
      </w:pPr>
      <w:r w:rsidRPr="000238A8">
        <w:rPr>
          <w:rFonts w:ascii="Arial" w:hAnsi="Arial" w:cs="Arial"/>
          <w:color w:val="373D3F"/>
          <w:shd w:val="clear" w:color="auto" w:fill="FFFFFF"/>
        </w:rPr>
        <w:t xml:space="preserve">Advantages of </w:t>
      </w:r>
      <w:r w:rsidRPr="000238A8">
        <w:rPr>
          <w:rFonts w:ascii="Arial" w:hAnsi="Arial" w:cs="Arial"/>
        </w:rPr>
        <w:t xml:space="preserve">Tuckman’s group development model – we </w:t>
      </w:r>
      <w:proofErr w:type="gramStart"/>
      <w:r w:rsidRPr="000238A8">
        <w:rPr>
          <w:rFonts w:ascii="Arial" w:hAnsi="Arial" w:cs="Arial"/>
        </w:rPr>
        <w:t>are able to</w:t>
      </w:r>
      <w:proofErr w:type="gramEnd"/>
      <w:r w:rsidRPr="000238A8">
        <w:rPr>
          <w:rFonts w:ascii="Arial" w:hAnsi="Arial" w:cs="Arial"/>
        </w:rPr>
        <w:t xml:space="preserve"> understand the evolution of teams and identify problems that may occur in each </w:t>
      </w:r>
      <w:r w:rsidR="004419D8" w:rsidRPr="000238A8">
        <w:rPr>
          <w:rFonts w:ascii="Arial" w:hAnsi="Arial" w:cs="Arial"/>
        </w:rPr>
        <w:t>stage</w:t>
      </w:r>
      <w:r w:rsidR="00BB2F27" w:rsidRPr="000238A8">
        <w:rPr>
          <w:rFonts w:ascii="Arial" w:hAnsi="Arial" w:cs="Arial"/>
        </w:rPr>
        <w:t>.</w:t>
      </w:r>
    </w:p>
    <w:p w14:paraId="7B47E09D" w14:textId="3A49E6BA" w:rsidR="00BB2F27" w:rsidRPr="000238A8" w:rsidRDefault="00BB2F27" w:rsidP="00EF0218">
      <w:pPr>
        <w:spacing w:line="360" w:lineRule="auto"/>
        <w:jc w:val="both"/>
        <w:rPr>
          <w:rFonts w:ascii="Arial" w:hAnsi="Arial" w:cs="Arial"/>
          <w:color w:val="373D3F"/>
          <w:shd w:val="clear" w:color="auto" w:fill="FFFFFF"/>
        </w:rPr>
      </w:pPr>
      <w:r w:rsidRPr="000238A8">
        <w:rPr>
          <w:rFonts w:ascii="Arial" w:hAnsi="Arial" w:cs="Arial"/>
        </w:rPr>
        <w:t xml:space="preserve">Disadvantages of Tuckman’s group development model </w:t>
      </w:r>
      <w:r w:rsidR="00AB2C52" w:rsidRPr="000238A8">
        <w:rPr>
          <w:rFonts w:ascii="Arial" w:hAnsi="Arial" w:cs="Arial"/>
        </w:rPr>
        <w:t>–</w:t>
      </w:r>
      <w:r w:rsidRPr="000238A8">
        <w:rPr>
          <w:rFonts w:ascii="Arial" w:hAnsi="Arial" w:cs="Arial"/>
        </w:rPr>
        <w:t xml:space="preserve"> </w:t>
      </w:r>
      <w:r w:rsidR="00AB2C52" w:rsidRPr="000238A8">
        <w:rPr>
          <w:rFonts w:ascii="Arial" w:hAnsi="Arial" w:cs="Arial"/>
        </w:rPr>
        <w:t xml:space="preserve">the model is cantered around smaller groups </w:t>
      </w:r>
    </w:p>
    <w:p w14:paraId="0D8E35BF" w14:textId="5529A6DB" w:rsidR="0080029B" w:rsidRDefault="003D02A9" w:rsidP="0080029B">
      <w:pPr>
        <w:spacing w:line="360" w:lineRule="auto"/>
        <w:jc w:val="both"/>
        <w:rPr>
          <w:rFonts w:ascii="Arial" w:hAnsi="Arial" w:cs="Arial"/>
          <w:color w:val="373D3F"/>
          <w:shd w:val="clear" w:color="auto" w:fill="FFFFFF"/>
        </w:rPr>
      </w:pPr>
      <w:r w:rsidRPr="000238A8">
        <w:rPr>
          <w:rFonts w:ascii="Arial" w:hAnsi="Arial" w:cs="Arial"/>
          <w:color w:val="373D3F"/>
          <w:shd w:val="clear" w:color="auto" w:fill="FFFFFF"/>
        </w:rPr>
        <w:t xml:space="preserve">Models and theories are useful in developing an effective </w:t>
      </w:r>
      <w:proofErr w:type="gramStart"/>
      <w:r w:rsidRPr="000238A8">
        <w:rPr>
          <w:rFonts w:ascii="Arial" w:hAnsi="Arial" w:cs="Arial"/>
          <w:color w:val="373D3F"/>
          <w:shd w:val="clear" w:color="auto" w:fill="FFFFFF"/>
        </w:rPr>
        <w:t>team,</w:t>
      </w:r>
      <w:proofErr w:type="gramEnd"/>
      <w:r w:rsidRPr="000238A8">
        <w:rPr>
          <w:rFonts w:ascii="Arial" w:hAnsi="Arial" w:cs="Arial"/>
          <w:color w:val="373D3F"/>
          <w:shd w:val="clear" w:color="auto" w:fill="FFFFFF"/>
        </w:rPr>
        <w:t xml:space="preserve"> however team members will need to take on a specific role, which is reflective of their personality and skills.</w:t>
      </w:r>
      <w:r>
        <w:rPr>
          <w:rFonts w:ascii="Arial" w:hAnsi="Arial" w:cs="Arial"/>
          <w:color w:val="373D3F"/>
          <w:shd w:val="clear" w:color="auto" w:fill="FFFFFF"/>
        </w:rPr>
        <w:t xml:space="preserve"> </w:t>
      </w:r>
    </w:p>
    <w:p w14:paraId="39F300F7" w14:textId="3A78E2AA" w:rsidR="00574064" w:rsidRDefault="00574064" w:rsidP="0080029B">
      <w:pPr>
        <w:spacing w:line="360" w:lineRule="auto"/>
        <w:jc w:val="both"/>
        <w:rPr>
          <w:rFonts w:ascii="Arial" w:hAnsi="Arial" w:cs="Arial"/>
          <w:color w:val="373D3F"/>
          <w:shd w:val="clear" w:color="auto" w:fill="FFFFFF"/>
        </w:rPr>
      </w:pPr>
    </w:p>
    <w:p w14:paraId="4A9C72EB" w14:textId="77777777" w:rsidR="00574064" w:rsidRPr="0080029B" w:rsidRDefault="00574064" w:rsidP="0080029B">
      <w:pPr>
        <w:spacing w:line="360" w:lineRule="auto"/>
        <w:jc w:val="both"/>
        <w:rPr>
          <w:rFonts w:ascii="Arial" w:hAnsi="Arial" w:cs="Arial"/>
          <w:color w:val="373D3F"/>
          <w:shd w:val="clear" w:color="auto" w:fill="FFFFFF"/>
        </w:rPr>
      </w:pPr>
    </w:p>
    <w:p w14:paraId="0BF40205" w14:textId="77777777" w:rsidR="0054363A" w:rsidRPr="00EF0218" w:rsidRDefault="0054363A" w:rsidP="00EF0218">
      <w:pPr>
        <w:spacing w:line="360" w:lineRule="auto"/>
        <w:jc w:val="both"/>
        <w:rPr>
          <w:rFonts w:ascii="Arial" w:hAnsi="Arial" w:cs="Arial"/>
          <w:b/>
          <w:bCs/>
          <w:color w:val="373D3F"/>
          <w:highlight w:val="yellow"/>
          <w:u w:val="single"/>
          <w:shd w:val="clear" w:color="auto" w:fill="FFFFFF"/>
        </w:rPr>
      </w:pPr>
    </w:p>
    <w:p w14:paraId="604AF0BF" w14:textId="69327E5A" w:rsidR="00CA6458" w:rsidRPr="00574064" w:rsidRDefault="00CA6458" w:rsidP="00EF0218">
      <w:pPr>
        <w:spacing w:line="360" w:lineRule="auto"/>
        <w:jc w:val="both"/>
        <w:rPr>
          <w:rFonts w:ascii="Arial" w:hAnsi="Arial" w:cs="Arial"/>
          <w:b/>
          <w:bCs/>
          <w:color w:val="373D3F"/>
          <w:u w:val="single"/>
          <w:shd w:val="clear" w:color="auto" w:fill="FFFFFF"/>
        </w:rPr>
      </w:pPr>
      <w:r w:rsidRPr="00574064">
        <w:rPr>
          <w:rFonts w:ascii="Arial" w:hAnsi="Arial" w:cs="Arial"/>
          <w:b/>
          <w:bCs/>
          <w:color w:val="373D3F"/>
          <w:u w:val="single"/>
          <w:shd w:val="clear" w:color="auto" w:fill="FFFFFF"/>
        </w:rPr>
        <w:lastRenderedPageBreak/>
        <w:t xml:space="preserve">The types of roles that are needed to create a cohesive and effective team </w:t>
      </w:r>
    </w:p>
    <w:p w14:paraId="3F3EED3D" w14:textId="6C2025FC" w:rsidR="00574064" w:rsidRPr="00EF0218" w:rsidRDefault="001A4F16" w:rsidP="00EF0218">
      <w:pPr>
        <w:pStyle w:val="xmsonormal"/>
        <w:shd w:val="clear" w:color="auto" w:fill="FFFFFF"/>
        <w:spacing w:before="0" w:after="0" w:line="360" w:lineRule="auto"/>
        <w:jc w:val="both"/>
        <w:rPr>
          <w:rFonts w:ascii="Arial" w:hAnsi="Arial" w:cs="Arial"/>
          <w:color w:val="373D3F"/>
          <w:sz w:val="22"/>
          <w:szCs w:val="22"/>
          <w:bdr w:val="none" w:sz="0" w:space="0" w:color="auto" w:frame="1"/>
        </w:rPr>
      </w:pPr>
      <w:bookmarkStart w:id="4" w:name="_Hlk86121229"/>
      <w:r w:rsidRPr="00574064">
        <w:rPr>
          <w:rFonts w:ascii="Arial" w:hAnsi="Arial" w:cs="Arial"/>
          <w:color w:val="373D3F"/>
          <w:sz w:val="22"/>
          <w:szCs w:val="22"/>
          <w:bdr w:val="none" w:sz="0" w:space="0" w:color="auto" w:frame="1"/>
        </w:rPr>
        <w:t xml:space="preserve">Belbin’s team’s role model </w:t>
      </w:r>
      <w:bookmarkEnd w:id="4"/>
      <w:r w:rsidRPr="00574064">
        <w:rPr>
          <w:rFonts w:ascii="Arial" w:hAnsi="Arial" w:cs="Arial"/>
          <w:color w:val="373D3F"/>
          <w:sz w:val="22"/>
          <w:szCs w:val="22"/>
          <w:bdr w:val="none" w:sz="0" w:space="0" w:color="auto" w:frame="1"/>
        </w:rPr>
        <w:t xml:space="preserve">is made up of nine roles which people fit in within a team, they are grouped into three main categories: social, thinking and action.  To create a cohesive and effective team it is beneficial to understand the skills possessed by each member and allocate the work </w:t>
      </w:r>
      <w:r w:rsidRPr="00574064">
        <w:rPr>
          <w:rFonts w:ascii="Arial" w:hAnsi="Arial" w:cs="Arial"/>
          <w:sz w:val="22"/>
          <w:szCs w:val="22"/>
          <w:bdr w:val="none" w:sz="0" w:space="0" w:color="auto" w:frame="1"/>
        </w:rPr>
        <w:t>accordingly</w:t>
      </w:r>
      <w:r w:rsidR="007D0A7F" w:rsidRPr="00574064">
        <w:rPr>
          <w:rFonts w:ascii="Arial" w:hAnsi="Arial" w:cs="Arial"/>
          <w:sz w:val="22"/>
          <w:szCs w:val="22"/>
          <w:bdr w:val="none" w:sz="0" w:space="0" w:color="auto" w:frame="1"/>
        </w:rPr>
        <w:t xml:space="preserve"> (Prichard</w:t>
      </w:r>
      <w:r w:rsidR="003D02A9" w:rsidRPr="00574064">
        <w:rPr>
          <w:rFonts w:ascii="Arial" w:hAnsi="Arial" w:cs="Arial"/>
          <w:sz w:val="22"/>
          <w:szCs w:val="22"/>
          <w:bdr w:val="none" w:sz="0" w:space="0" w:color="auto" w:frame="1"/>
        </w:rPr>
        <w:t xml:space="preserve"> and </w:t>
      </w:r>
      <w:r w:rsidR="007D0A7F" w:rsidRPr="00574064">
        <w:rPr>
          <w:rFonts w:ascii="Arial" w:hAnsi="Arial" w:cs="Arial"/>
          <w:sz w:val="22"/>
          <w:szCs w:val="22"/>
          <w:bdr w:val="none" w:sz="0" w:space="0" w:color="auto" w:frame="1"/>
        </w:rPr>
        <w:t>Stanton</w:t>
      </w:r>
      <w:r w:rsidR="003D02A9" w:rsidRPr="00574064">
        <w:rPr>
          <w:rFonts w:ascii="Arial" w:hAnsi="Arial" w:cs="Arial"/>
          <w:sz w:val="22"/>
          <w:szCs w:val="22"/>
          <w:bdr w:val="none" w:sz="0" w:space="0" w:color="auto" w:frame="1"/>
        </w:rPr>
        <w:t>, 1999</w:t>
      </w:r>
      <w:r w:rsidR="007D0A7F" w:rsidRPr="00574064">
        <w:rPr>
          <w:rFonts w:ascii="Arial" w:hAnsi="Arial" w:cs="Arial"/>
          <w:sz w:val="22"/>
          <w:szCs w:val="22"/>
          <w:bdr w:val="none" w:sz="0" w:space="0" w:color="auto" w:frame="1"/>
        </w:rPr>
        <w:t>)</w:t>
      </w:r>
      <w:r w:rsidRPr="00574064">
        <w:rPr>
          <w:rFonts w:ascii="Arial" w:hAnsi="Arial" w:cs="Arial"/>
          <w:sz w:val="22"/>
          <w:szCs w:val="22"/>
          <w:bdr w:val="none" w:sz="0" w:space="0" w:color="auto" w:frame="1"/>
        </w:rPr>
        <w:t xml:space="preserve">. </w:t>
      </w:r>
      <w:r w:rsidRPr="00574064">
        <w:rPr>
          <w:rFonts w:ascii="Arial" w:hAnsi="Arial" w:cs="Arial"/>
          <w:color w:val="373D3F"/>
          <w:sz w:val="22"/>
          <w:szCs w:val="22"/>
          <w:bdr w:val="none" w:sz="0" w:space="0" w:color="auto" w:frame="1"/>
        </w:rPr>
        <w:t>The model helps to identify strengths and weaknesses in teamwork.</w:t>
      </w:r>
      <w:r w:rsidR="00704945" w:rsidRPr="00574064">
        <w:rPr>
          <w:rFonts w:ascii="Arial" w:hAnsi="Arial" w:cs="Arial"/>
          <w:color w:val="373D3F"/>
          <w:sz w:val="22"/>
          <w:szCs w:val="22"/>
          <w:bdr w:val="none" w:sz="0" w:space="0" w:color="auto" w:frame="1"/>
        </w:rPr>
        <w:t xml:space="preserve">  </w:t>
      </w:r>
      <w:r w:rsidR="00C759A8" w:rsidRPr="00574064">
        <w:rPr>
          <w:rFonts w:ascii="Arial" w:hAnsi="Arial" w:cs="Arial"/>
          <w:color w:val="373D3F"/>
          <w:sz w:val="22"/>
          <w:szCs w:val="22"/>
          <w:bdr w:val="none" w:sz="0" w:space="0" w:color="auto" w:frame="1"/>
        </w:rPr>
        <w:t xml:space="preserve">The 9 roles are broken down into </w:t>
      </w:r>
      <w:r w:rsidR="003D02A9" w:rsidRPr="00574064">
        <w:rPr>
          <w:rFonts w:ascii="Arial" w:hAnsi="Arial" w:cs="Arial"/>
          <w:color w:val="373D3F"/>
          <w:sz w:val="22"/>
          <w:szCs w:val="22"/>
          <w:bdr w:val="none" w:sz="0" w:space="0" w:color="auto" w:frame="1"/>
        </w:rPr>
        <w:t xml:space="preserve">three </w:t>
      </w:r>
      <w:r w:rsidR="00C759A8" w:rsidRPr="00574064">
        <w:rPr>
          <w:rFonts w:ascii="Arial" w:hAnsi="Arial" w:cs="Arial"/>
          <w:color w:val="373D3F"/>
          <w:sz w:val="22"/>
          <w:szCs w:val="22"/>
          <w:bdr w:val="none" w:sz="0" w:space="0" w:color="auto" w:frame="1"/>
        </w:rPr>
        <w:t xml:space="preserve">categories </w:t>
      </w:r>
      <w:r w:rsidR="003D02A9" w:rsidRPr="00574064">
        <w:rPr>
          <w:rFonts w:ascii="Arial" w:hAnsi="Arial" w:cs="Arial"/>
          <w:color w:val="373D3F"/>
          <w:sz w:val="22"/>
          <w:szCs w:val="22"/>
          <w:bdr w:val="none" w:sz="0" w:space="0" w:color="auto" w:frame="1"/>
        </w:rPr>
        <w:t>a</w:t>
      </w:r>
      <w:r w:rsidR="00C759A8" w:rsidRPr="00574064">
        <w:rPr>
          <w:rFonts w:ascii="Arial" w:hAnsi="Arial" w:cs="Arial"/>
          <w:color w:val="373D3F"/>
          <w:sz w:val="22"/>
          <w:szCs w:val="22"/>
          <w:bdr w:val="none" w:sz="0" w:space="0" w:color="auto" w:frame="1"/>
        </w:rPr>
        <w:t xml:space="preserve">ction roles, </w:t>
      </w:r>
      <w:r w:rsidR="003D02A9" w:rsidRPr="00574064">
        <w:rPr>
          <w:rFonts w:ascii="Arial" w:hAnsi="Arial" w:cs="Arial"/>
          <w:color w:val="373D3F"/>
          <w:sz w:val="22"/>
          <w:szCs w:val="22"/>
          <w:bdr w:val="none" w:sz="0" w:space="0" w:color="auto" w:frame="1"/>
        </w:rPr>
        <w:t>t</w:t>
      </w:r>
      <w:r w:rsidR="00C759A8" w:rsidRPr="00574064">
        <w:rPr>
          <w:rFonts w:ascii="Arial" w:hAnsi="Arial" w:cs="Arial"/>
          <w:color w:val="373D3F"/>
          <w:sz w:val="22"/>
          <w:szCs w:val="22"/>
          <w:bdr w:val="none" w:sz="0" w:space="0" w:color="auto" w:frame="1"/>
        </w:rPr>
        <w:t xml:space="preserve">hinking roles and </w:t>
      </w:r>
      <w:r w:rsidR="003D02A9" w:rsidRPr="00574064">
        <w:rPr>
          <w:rFonts w:ascii="Arial" w:hAnsi="Arial" w:cs="Arial"/>
          <w:color w:val="373D3F"/>
          <w:sz w:val="22"/>
          <w:szCs w:val="22"/>
          <w:bdr w:val="none" w:sz="0" w:space="0" w:color="auto" w:frame="1"/>
        </w:rPr>
        <w:t>s</w:t>
      </w:r>
      <w:r w:rsidR="00C759A8" w:rsidRPr="00574064">
        <w:rPr>
          <w:rFonts w:ascii="Arial" w:hAnsi="Arial" w:cs="Arial"/>
          <w:color w:val="373D3F"/>
          <w:sz w:val="22"/>
          <w:szCs w:val="22"/>
          <w:bdr w:val="none" w:sz="0" w:space="0" w:color="auto" w:frame="1"/>
        </w:rPr>
        <w:t>ocial roles.</w:t>
      </w:r>
    </w:p>
    <w:p w14:paraId="409181FD" w14:textId="6CB817E7" w:rsidR="005A41F2" w:rsidRPr="00EF0218" w:rsidRDefault="00A178AE" w:rsidP="00EF0218">
      <w:pPr>
        <w:pStyle w:val="xmsonormal"/>
        <w:shd w:val="clear" w:color="auto" w:fill="FFFFFF"/>
        <w:spacing w:before="0" w:after="0" w:line="360" w:lineRule="auto"/>
        <w:jc w:val="both"/>
        <w:rPr>
          <w:rFonts w:ascii="Arial" w:hAnsi="Arial" w:cs="Arial"/>
          <w:color w:val="373D3F"/>
          <w:sz w:val="22"/>
          <w:szCs w:val="22"/>
          <w:bdr w:val="none" w:sz="0" w:space="0" w:color="auto" w:frame="1"/>
        </w:rPr>
      </w:pPr>
      <w:r w:rsidRPr="00EF0218">
        <w:rPr>
          <w:rFonts w:ascii="Arial" w:hAnsi="Arial" w:cs="Arial"/>
          <w:color w:val="373D3F"/>
          <w:sz w:val="22"/>
          <w:szCs w:val="22"/>
          <w:bdr w:val="none" w:sz="0" w:space="0" w:color="auto" w:frame="1"/>
        </w:rPr>
        <w:t>Action</w:t>
      </w:r>
      <w:r w:rsidR="005A41F2" w:rsidRPr="00EF0218">
        <w:rPr>
          <w:rFonts w:ascii="Arial" w:hAnsi="Arial" w:cs="Arial"/>
          <w:color w:val="373D3F"/>
          <w:sz w:val="22"/>
          <w:szCs w:val="22"/>
          <w:bdr w:val="none" w:sz="0" w:space="0" w:color="auto" w:frame="1"/>
        </w:rPr>
        <w:t xml:space="preserve"> </w:t>
      </w:r>
      <w:r w:rsidR="009315F5" w:rsidRPr="00EF0218">
        <w:rPr>
          <w:rFonts w:ascii="Arial" w:hAnsi="Arial" w:cs="Arial"/>
          <w:color w:val="373D3F"/>
          <w:sz w:val="22"/>
          <w:szCs w:val="22"/>
          <w:bdr w:val="none" w:sz="0" w:space="0" w:color="auto" w:frame="1"/>
        </w:rPr>
        <w:t>team roles</w:t>
      </w:r>
      <w:r w:rsidR="005A41F2" w:rsidRPr="00EF0218">
        <w:rPr>
          <w:rFonts w:ascii="Arial" w:hAnsi="Arial" w:cs="Arial"/>
          <w:color w:val="373D3F"/>
          <w:sz w:val="22"/>
          <w:szCs w:val="22"/>
          <w:bdr w:val="none" w:sz="0" w:space="0" w:color="auto" w:frame="1"/>
        </w:rPr>
        <w:t>- people in this category find the best solution to fix any problems, they deal with challenges by remaining positive and staying focus rather than quitting</w:t>
      </w:r>
      <w:r w:rsidRPr="00EF0218">
        <w:rPr>
          <w:rFonts w:ascii="Arial" w:hAnsi="Arial" w:cs="Arial"/>
          <w:color w:val="373D3F"/>
          <w:sz w:val="22"/>
          <w:szCs w:val="22"/>
          <w:bdr w:val="none" w:sz="0" w:space="0" w:color="auto" w:frame="1"/>
        </w:rPr>
        <w:t>, these are the Shapers</w:t>
      </w:r>
      <w:r w:rsidR="005A41F2" w:rsidRPr="00EF0218">
        <w:rPr>
          <w:rFonts w:ascii="Arial" w:hAnsi="Arial" w:cs="Arial"/>
          <w:color w:val="373D3F"/>
          <w:sz w:val="22"/>
          <w:szCs w:val="22"/>
          <w:bdr w:val="none" w:sz="0" w:space="0" w:color="auto" w:frame="1"/>
        </w:rPr>
        <w:t xml:space="preserve">. </w:t>
      </w:r>
      <w:r w:rsidRPr="00EF0218">
        <w:rPr>
          <w:rFonts w:ascii="Arial" w:hAnsi="Arial" w:cs="Arial"/>
          <w:color w:val="373D3F"/>
          <w:sz w:val="22"/>
          <w:szCs w:val="22"/>
          <w:bdr w:val="none" w:sz="0" w:space="0" w:color="auto" w:frame="1"/>
        </w:rPr>
        <w:t xml:space="preserve">The Implementers </w:t>
      </w:r>
      <w:r w:rsidR="005A41F2" w:rsidRPr="00EF0218">
        <w:rPr>
          <w:rFonts w:ascii="Arial" w:hAnsi="Arial" w:cs="Arial"/>
          <w:color w:val="373D3F"/>
          <w:sz w:val="22"/>
          <w:szCs w:val="22"/>
          <w:bdr w:val="none" w:sz="0" w:space="0" w:color="auto" w:frame="1"/>
        </w:rPr>
        <w:t>are efficient and well organised, t</w:t>
      </w:r>
      <w:r w:rsidRPr="00EF0218">
        <w:rPr>
          <w:rFonts w:ascii="Arial" w:hAnsi="Arial" w:cs="Arial"/>
          <w:color w:val="373D3F"/>
          <w:sz w:val="22"/>
          <w:szCs w:val="22"/>
          <w:bdr w:val="none" w:sz="0" w:space="0" w:color="auto" w:frame="1"/>
        </w:rPr>
        <w:t xml:space="preserve">hey are traditionalist and are slow to accepting changes. The Completers are the ones who identify errors, making sure the team sticks to deadlines. This group is important because </w:t>
      </w:r>
      <w:r w:rsidR="00D237A7" w:rsidRPr="00EF0218">
        <w:rPr>
          <w:rFonts w:ascii="Arial" w:hAnsi="Arial" w:cs="Arial"/>
          <w:color w:val="373D3F"/>
          <w:sz w:val="22"/>
          <w:szCs w:val="22"/>
          <w:bdr w:val="none" w:sz="0" w:space="0" w:color="auto" w:frame="1"/>
        </w:rPr>
        <w:t>they are the one who gets the work completed</w:t>
      </w:r>
      <w:r w:rsidR="00E55A07" w:rsidRPr="00EF0218">
        <w:rPr>
          <w:rFonts w:ascii="Arial" w:hAnsi="Arial" w:cs="Arial"/>
          <w:color w:val="373D3F"/>
          <w:sz w:val="22"/>
          <w:szCs w:val="22"/>
          <w:bdr w:val="none" w:sz="0" w:space="0" w:color="auto" w:frame="1"/>
        </w:rPr>
        <w:t xml:space="preserve"> effectively</w:t>
      </w:r>
      <w:r w:rsidR="00D237A7" w:rsidRPr="00EF0218">
        <w:rPr>
          <w:rFonts w:ascii="Arial" w:hAnsi="Arial" w:cs="Arial"/>
          <w:color w:val="373D3F"/>
          <w:sz w:val="22"/>
          <w:szCs w:val="22"/>
          <w:bdr w:val="none" w:sz="0" w:space="0" w:color="auto" w:frame="1"/>
        </w:rPr>
        <w:t>. They find challenges appealing because they are work orientated</w:t>
      </w:r>
      <w:r w:rsidR="00E55A07" w:rsidRPr="00EF0218">
        <w:rPr>
          <w:rFonts w:ascii="Arial" w:hAnsi="Arial" w:cs="Arial"/>
          <w:color w:val="373D3F"/>
          <w:sz w:val="22"/>
          <w:szCs w:val="22"/>
          <w:bdr w:val="none" w:sz="0" w:space="0" w:color="auto" w:frame="1"/>
        </w:rPr>
        <w:t xml:space="preserve"> and</w:t>
      </w:r>
      <w:r w:rsidR="00D237A7" w:rsidRPr="00EF0218">
        <w:rPr>
          <w:rFonts w:ascii="Arial" w:hAnsi="Arial" w:cs="Arial"/>
          <w:color w:val="373D3F"/>
          <w:sz w:val="22"/>
          <w:szCs w:val="22"/>
          <w:bdr w:val="none" w:sz="0" w:space="0" w:color="auto" w:frame="1"/>
        </w:rPr>
        <w:t xml:space="preserve"> are highly reliable</w:t>
      </w:r>
      <w:r w:rsidR="00E55A07" w:rsidRPr="00EF0218">
        <w:rPr>
          <w:rFonts w:ascii="Arial" w:hAnsi="Arial" w:cs="Arial"/>
          <w:color w:val="373D3F"/>
          <w:sz w:val="22"/>
          <w:szCs w:val="22"/>
          <w:bdr w:val="none" w:sz="0" w:space="0" w:color="auto" w:frame="1"/>
        </w:rPr>
        <w:t>. They might come across as aggressive a</w:t>
      </w:r>
      <w:r w:rsidR="002E44B0" w:rsidRPr="00EF0218">
        <w:rPr>
          <w:rFonts w:ascii="Arial" w:hAnsi="Arial" w:cs="Arial"/>
          <w:color w:val="373D3F"/>
          <w:sz w:val="22"/>
          <w:szCs w:val="22"/>
          <w:bdr w:val="none" w:sz="0" w:space="0" w:color="auto" w:frame="1"/>
        </w:rPr>
        <w:t>t</w:t>
      </w:r>
      <w:r w:rsidR="00E55A07" w:rsidRPr="00EF0218">
        <w:rPr>
          <w:rFonts w:ascii="Arial" w:hAnsi="Arial" w:cs="Arial"/>
          <w:color w:val="373D3F"/>
          <w:sz w:val="22"/>
          <w:szCs w:val="22"/>
          <w:bdr w:val="none" w:sz="0" w:space="0" w:color="auto" w:frame="1"/>
        </w:rPr>
        <w:t xml:space="preserve"> times whilst completing tasks.</w:t>
      </w:r>
    </w:p>
    <w:p w14:paraId="21B42BBA" w14:textId="6780362F" w:rsidR="00E55A07" w:rsidRPr="00EF0218" w:rsidRDefault="00E55A07" w:rsidP="00EF0218">
      <w:pPr>
        <w:pStyle w:val="xmsonormal"/>
        <w:shd w:val="clear" w:color="auto" w:fill="FFFFFF"/>
        <w:spacing w:before="0" w:after="0" w:line="360" w:lineRule="auto"/>
        <w:jc w:val="both"/>
        <w:rPr>
          <w:rFonts w:ascii="Arial" w:hAnsi="Arial" w:cs="Arial"/>
          <w:color w:val="373D3F"/>
          <w:sz w:val="22"/>
          <w:szCs w:val="22"/>
          <w:bdr w:val="none" w:sz="0" w:space="0" w:color="auto" w:frame="1"/>
        </w:rPr>
      </w:pPr>
      <w:r w:rsidRPr="00EF0218">
        <w:rPr>
          <w:rFonts w:ascii="Arial" w:hAnsi="Arial" w:cs="Arial"/>
          <w:color w:val="373D3F"/>
          <w:sz w:val="22"/>
          <w:szCs w:val="22"/>
          <w:bdr w:val="none" w:sz="0" w:space="0" w:color="auto" w:frame="1"/>
        </w:rPr>
        <w:t xml:space="preserve">The Thinking </w:t>
      </w:r>
      <w:r w:rsidR="009315F5" w:rsidRPr="00EF0218">
        <w:rPr>
          <w:rFonts w:ascii="Arial" w:hAnsi="Arial" w:cs="Arial"/>
          <w:color w:val="373D3F"/>
          <w:sz w:val="22"/>
          <w:szCs w:val="22"/>
          <w:bdr w:val="none" w:sz="0" w:space="0" w:color="auto" w:frame="1"/>
        </w:rPr>
        <w:t>team roles</w:t>
      </w:r>
      <w:r w:rsidR="006876A9" w:rsidRPr="00EF0218">
        <w:rPr>
          <w:rFonts w:ascii="Arial" w:hAnsi="Arial" w:cs="Arial"/>
          <w:color w:val="373D3F"/>
          <w:sz w:val="22"/>
          <w:szCs w:val="22"/>
          <w:bdr w:val="none" w:sz="0" w:space="0" w:color="auto" w:frame="1"/>
        </w:rPr>
        <w:t>- the</w:t>
      </w:r>
      <w:r w:rsidRPr="00EF0218">
        <w:rPr>
          <w:rFonts w:ascii="Arial" w:hAnsi="Arial" w:cs="Arial"/>
          <w:color w:val="373D3F"/>
          <w:sz w:val="22"/>
          <w:szCs w:val="22"/>
          <w:bdr w:val="none" w:sz="0" w:space="0" w:color="auto" w:frame="1"/>
        </w:rPr>
        <w:t xml:space="preserve"> Plants shows new ideas and perspectives. The monitor Evaluators monitors the options available whilst the Specialists provides the team with specialized skills. The Thinkers are important because they are brain power </w:t>
      </w:r>
      <w:r w:rsidR="006876A9" w:rsidRPr="00EF0218">
        <w:rPr>
          <w:rFonts w:ascii="Arial" w:hAnsi="Arial" w:cs="Arial"/>
          <w:color w:val="373D3F"/>
          <w:sz w:val="22"/>
          <w:szCs w:val="22"/>
          <w:bdr w:val="none" w:sz="0" w:space="0" w:color="auto" w:frame="1"/>
        </w:rPr>
        <w:t>for the organisation</w:t>
      </w:r>
      <w:r w:rsidR="00C759A8">
        <w:rPr>
          <w:rFonts w:ascii="Arial" w:hAnsi="Arial" w:cs="Arial"/>
          <w:color w:val="373D3F"/>
          <w:sz w:val="22"/>
          <w:szCs w:val="22"/>
          <w:bdr w:val="none" w:sz="0" w:space="0" w:color="auto" w:frame="1"/>
        </w:rPr>
        <w:t xml:space="preserve">. </w:t>
      </w:r>
      <w:r w:rsidR="006876A9" w:rsidRPr="00EF0218">
        <w:rPr>
          <w:rFonts w:ascii="Arial" w:hAnsi="Arial" w:cs="Arial"/>
          <w:color w:val="373D3F"/>
          <w:sz w:val="22"/>
          <w:szCs w:val="22"/>
          <w:bdr w:val="none" w:sz="0" w:space="0" w:color="auto" w:frame="1"/>
        </w:rPr>
        <w:t xml:space="preserve">They used logical thinking when examining different ideas and </w:t>
      </w:r>
      <w:r w:rsidR="009315F5" w:rsidRPr="00EF0218">
        <w:rPr>
          <w:rFonts w:ascii="Arial" w:hAnsi="Arial" w:cs="Arial"/>
          <w:color w:val="373D3F"/>
          <w:sz w:val="22"/>
          <w:szCs w:val="22"/>
          <w:bdr w:val="none" w:sz="0" w:space="0" w:color="auto" w:frame="1"/>
        </w:rPr>
        <w:t>asses’</w:t>
      </w:r>
      <w:r w:rsidR="006876A9" w:rsidRPr="00EF0218">
        <w:rPr>
          <w:rFonts w:ascii="Arial" w:hAnsi="Arial" w:cs="Arial"/>
          <w:color w:val="373D3F"/>
          <w:sz w:val="22"/>
          <w:szCs w:val="22"/>
          <w:bdr w:val="none" w:sz="0" w:space="0" w:color="auto" w:frame="1"/>
        </w:rPr>
        <w:t xml:space="preserve"> pros and cons</w:t>
      </w:r>
      <w:r w:rsidR="009315F5" w:rsidRPr="00EF0218">
        <w:rPr>
          <w:rFonts w:ascii="Arial" w:hAnsi="Arial" w:cs="Arial"/>
          <w:color w:val="373D3F"/>
          <w:sz w:val="22"/>
          <w:szCs w:val="22"/>
          <w:bdr w:val="none" w:sz="0" w:space="0" w:color="auto" w:frame="1"/>
        </w:rPr>
        <w:t>.</w:t>
      </w:r>
      <w:r w:rsidR="006876A9" w:rsidRPr="00EF0218">
        <w:rPr>
          <w:rFonts w:ascii="Arial" w:hAnsi="Arial" w:cs="Arial"/>
          <w:color w:val="373D3F"/>
          <w:sz w:val="22"/>
          <w:szCs w:val="22"/>
          <w:bdr w:val="none" w:sz="0" w:space="0" w:color="auto" w:frame="1"/>
        </w:rPr>
        <w:t xml:space="preserve"> They can be overly critical and can also overload other team members with information.</w:t>
      </w:r>
    </w:p>
    <w:p w14:paraId="26680D8E" w14:textId="00AE4873" w:rsidR="00156B67" w:rsidRPr="00EF0218" w:rsidRDefault="009315F5" w:rsidP="00EF0218">
      <w:pPr>
        <w:pStyle w:val="xmsonormal"/>
        <w:shd w:val="clear" w:color="auto" w:fill="FFFFFF"/>
        <w:spacing w:before="0" w:after="0" w:line="360" w:lineRule="auto"/>
        <w:jc w:val="both"/>
        <w:rPr>
          <w:rFonts w:ascii="Arial" w:hAnsi="Arial" w:cs="Arial"/>
          <w:color w:val="373D3F"/>
          <w:sz w:val="22"/>
          <w:szCs w:val="22"/>
          <w:bdr w:val="none" w:sz="0" w:space="0" w:color="auto" w:frame="1"/>
        </w:rPr>
      </w:pPr>
      <w:r w:rsidRPr="00EF0218">
        <w:rPr>
          <w:rFonts w:ascii="Arial" w:hAnsi="Arial" w:cs="Arial"/>
          <w:color w:val="373D3F"/>
          <w:sz w:val="22"/>
          <w:szCs w:val="22"/>
          <w:bdr w:val="none" w:sz="0" w:space="0" w:color="auto" w:frame="1"/>
        </w:rPr>
        <w:t xml:space="preserve">The Social team roles – The Coordinator acts as a </w:t>
      </w:r>
      <w:r w:rsidR="00230B4C" w:rsidRPr="00EF0218">
        <w:rPr>
          <w:rFonts w:ascii="Arial" w:hAnsi="Arial" w:cs="Arial"/>
          <w:color w:val="373D3F"/>
          <w:sz w:val="22"/>
          <w:szCs w:val="22"/>
          <w:bdr w:val="none" w:sz="0" w:space="0" w:color="auto" w:frame="1"/>
        </w:rPr>
        <w:t>spokesperson</w:t>
      </w:r>
      <w:r w:rsidRPr="00EF0218">
        <w:rPr>
          <w:rFonts w:ascii="Arial" w:hAnsi="Arial" w:cs="Arial"/>
          <w:color w:val="373D3F"/>
          <w:sz w:val="22"/>
          <w:szCs w:val="22"/>
          <w:bdr w:val="none" w:sz="0" w:space="0" w:color="auto" w:frame="1"/>
        </w:rPr>
        <w:t xml:space="preserve"> for the team, they have good interpersonal skills, they are excellent at communicating,</w:t>
      </w:r>
      <w:r w:rsidR="00C759A8">
        <w:rPr>
          <w:rFonts w:ascii="Arial" w:hAnsi="Arial" w:cs="Arial"/>
          <w:color w:val="373D3F"/>
          <w:sz w:val="22"/>
          <w:szCs w:val="22"/>
          <w:bdr w:val="none" w:sz="0" w:space="0" w:color="auto" w:frame="1"/>
        </w:rPr>
        <w:t xml:space="preserve"> </w:t>
      </w:r>
      <w:r w:rsidRPr="00EF0218">
        <w:rPr>
          <w:rFonts w:ascii="Arial" w:hAnsi="Arial" w:cs="Arial"/>
          <w:color w:val="373D3F"/>
          <w:sz w:val="22"/>
          <w:szCs w:val="22"/>
          <w:bdr w:val="none" w:sz="0" w:space="0" w:color="auto" w:frame="1"/>
        </w:rPr>
        <w:t>they provide support for their team in completing objectives. The</w:t>
      </w:r>
      <w:r w:rsidR="00C759A8">
        <w:rPr>
          <w:rFonts w:ascii="Arial" w:hAnsi="Arial" w:cs="Arial"/>
          <w:color w:val="373D3F"/>
          <w:sz w:val="22"/>
          <w:szCs w:val="22"/>
          <w:bdr w:val="none" w:sz="0" w:space="0" w:color="auto" w:frame="1"/>
        </w:rPr>
        <w:t>y</w:t>
      </w:r>
      <w:r w:rsidRPr="00EF0218">
        <w:rPr>
          <w:rFonts w:ascii="Arial" w:hAnsi="Arial" w:cs="Arial"/>
          <w:color w:val="373D3F"/>
          <w:sz w:val="22"/>
          <w:szCs w:val="22"/>
          <w:bdr w:val="none" w:sz="0" w:space="0" w:color="auto" w:frame="1"/>
        </w:rPr>
        <w:t xml:space="preserve"> </w:t>
      </w:r>
      <w:proofErr w:type="gramStart"/>
      <w:r w:rsidRPr="00EF0218">
        <w:rPr>
          <w:rFonts w:ascii="Arial" w:hAnsi="Arial" w:cs="Arial"/>
          <w:color w:val="373D3F"/>
          <w:sz w:val="22"/>
          <w:szCs w:val="22"/>
          <w:bdr w:val="none" w:sz="0" w:space="0" w:color="auto" w:frame="1"/>
        </w:rPr>
        <w:t>poses</w:t>
      </w:r>
      <w:proofErr w:type="gramEnd"/>
      <w:r w:rsidRPr="00EF0218">
        <w:rPr>
          <w:rFonts w:ascii="Arial" w:hAnsi="Arial" w:cs="Arial"/>
          <w:color w:val="373D3F"/>
          <w:sz w:val="22"/>
          <w:szCs w:val="22"/>
          <w:bdr w:val="none" w:sz="0" w:space="0" w:color="auto" w:frame="1"/>
        </w:rPr>
        <w:t xml:space="preserve"> good listening and interpersonal skills which makes them</w:t>
      </w:r>
      <w:r w:rsidR="00230B4C" w:rsidRPr="00EF0218">
        <w:rPr>
          <w:rFonts w:ascii="Arial" w:hAnsi="Arial" w:cs="Arial"/>
          <w:color w:val="373D3F"/>
          <w:sz w:val="22"/>
          <w:szCs w:val="22"/>
          <w:bdr w:val="none" w:sz="0" w:space="0" w:color="auto" w:frame="1"/>
        </w:rPr>
        <w:t xml:space="preserve"> vital resources to the team. They resolve issues rapidly. The resource investigator always striving for growth by exploring new opportunities. They have excellent networking skills which helps them getting new ideas from others as well as coming up with their own. They are important because they are good at networking and forming relationships</w:t>
      </w:r>
      <w:r w:rsidR="007C536E" w:rsidRPr="00EF0218">
        <w:rPr>
          <w:rFonts w:ascii="Arial" w:hAnsi="Arial" w:cs="Arial"/>
          <w:color w:val="373D3F"/>
          <w:sz w:val="22"/>
          <w:szCs w:val="22"/>
          <w:bdr w:val="none" w:sz="0" w:space="0" w:color="auto" w:frame="1"/>
        </w:rPr>
        <w:t>, these attributes are necessary for the team development as well as completing tasks.</w:t>
      </w:r>
      <w:r w:rsidR="00156B67" w:rsidRPr="00EF0218">
        <w:rPr>
          <w:rFonts w:ascii="Arial" w:hAnsi="Arial" w:cs="Arial"/>
          <w:color w:val="373D3F"/>
          <w:sz w:val="22"/>
          <w:szCs w:val="22"/>
          <w:bdr w:val="none" w:sz="0" w:space="0" w:color="auto" w:frame="1"/>
        </w:rPr>
        <w:tab/>
      </w:r>
    </w:p>
    <w:p w14:paraId="042BFACD" w14:textId="760C7B84" w:rsidR="001A4F16" w:rsidRDefault="001A4F16" w:rsidP="00EF0218">
      <w:pPr>
        <w:jc w:val="both"/>
        <w:rPr>
          <w:rFonts w:ascii="Arial" w:hAnsi="Arial" w:cs="Arial"/>
          <w:b/>
          <w:bCs/>
          <w:color w:val="373D3F"/>
          <w:sz w:val="24"/>
          <w:szCs w:val="24"/>
          <w:u w:val="single"/>
          <w:shd w:val="clear" w:color="auto" w:fill="FFFFFF"/>
        </w:rPr>
      </w:pPr>
    </w:p>
    <w:p w14:paraId="57EB5EF4" w14:textId="6F8C9E09" w:rsidR="00AA2772" w:rsidRDefault="00AA2772" w:rsidP="00EF0218">
      <w:pPr>
        <w:jc w:val="both"/>
        <w:rPr>
          <w:rFonts w:ascii="Arial" w:hAnsi="Arial" w:cs="Arial"/>
          <w:b/>
          <w:bCs/>
          <w:color w:val="373D3F"/>
          <w:sz w:val="24"/>
          <w:szCs w:val="24"/>
          <w:u w:val="single"/>
          <w:shd w:val="clear" w:color="auto" w:fill="FFFFFF"/>
        </w:rPr>
      </w:pPr>
    </w:p>
    <w:p w14:paraId="0097B1EA" w14:textId="6C8FCFC5" w:rsidR="00AA2772" w:rsidRDefault="00AA2772" w:rsidP="00EF0218">
      <w:pPr>
        <w:jc w:val="both"/>
        <w:rPr>
          <w:rFonts w:ascii="Arial" w:hAnsi="Arial" w:cs="Arial"/>
          <w:b/>
          <w:bCs/>
          <w:color w:val="373D3F"/>
          <w:sz w:val="24"/>
          <w:szCs w:val="24"/>
          <w:u w:val="single"/>
          <w:shd w:val="clear" w:color="auto" w:fill="FFFFFF"/>
        </w:rPr>
      </w:pPr>
    </w:p>
    <w:p w14:paraId="54136988" w14:textId="5C8641EE" w:rsidR="00AD6798" w:rsidRDefault="00AD6798" w:rsidP="00EF0218">
      <w:pPr>
        <w:jc w:val="both"/>
        <w:rPr>
          <w:rFonts w:ascii="Arial" w:hAnsi="Arial" w:cs="Arial"/>
          <w:b/>
          <w:bCs/>
          <w:color w:val="373D3F"/>
          <w:sz w:val="24"/>
          <w:szCs w:val="24"/>
          <w:u w:val="single"/>
          <w:shd w:val="clear" w:color="auto" w:fill="FFFFFF"/>
        </w:rPr>
      </w:pPr>
    </w:p>
    <w:p w14:paraId="259C2C51" w14:textId="77777777" w:rsidR="00AD6798" w:rsidRPr="00EF0218" w:rsidRDefault="00AD6798" w:rsidP="00EF0218">
      <w:pPr>
        <w:jc w:val="both"/>
        <w:rPr>
          <w:rFonts w:ascii="Arial" w:hAnsi="Arial" w:cs="Arial"/>
          <w:b/>
          <w:bCs/>
          <w:color w:val="373D3F"/>
          <w:sz w:val="24"/>
          <w:szCs w:val="24"/>
          <w:u w:val="single"/>
          <w:shd w:val="clear" w:color="auto" w:fill="FFFFFF"/>
        </w:rPr>
      </w:pPr>
    </w:p>
    <w:p w14:paraId="51B42F81" w14:textId="36064C0E" w:rsidR="00895299" w:rsidRPr="00AD6798" w:rsidRDefault="00895299" w:rsidP="00AD6798">
      <w:pPr>
        <w:spacing w:line="360" w:lineRule="auto"/>
        <w:jc w:val="both"/>
        <w:rPr>
          <w:rFonts w:ascii="Arial" w:hAnsi="Arial" w:cs="Arial"/>
          <w:b/>
          <w:bCs/>
          <w:color w:val="373D3F"/>
          <w:u w:val="single"/>
          <w:shd w:val="clear" w:color="auto" w:fill="FFFFFF"/>
        </w:rPr>
      </w:pPr>
      <w:bookmarkStart w:id="5" w:name="_Hlk86121155"/>
      <w:r w:rsidRPr="00AD6798">
        <w:rPr>
          <w:rFonts w:ascii="Arial" w:hAnsi="Arial" w:cs="Arial"/>
          <w:b/>
          <w:bCs/>
          <w:color w:val="373D3F"/>
          <w:u w:val="single"/>
          <w:shd w:val="clear" w:color="auto" w:fill="FFFFFF"/>
        </w:rPr>
        <w:lastRenderedPageBreak/>
        <w:t xml:space="preserve">The impact </w:t>
      </w:r>
      <w:r w:rsidR="0037540C" w:rsidRPr="00AD6798">
        <w:rPr>
          <w:rFonts w:ascii="Arial" w:hAnsi="Arial" w:cs="Arial"/>
          <w:b/>
          <w:bCs/>
          <w:color w:val="373D3F"/>
          <w:u w:val="single"/>
          <w:shd w:val="clear" w:color="auto" w:fill="FFFFFF"/>
        </w:rPr>
        <w:t xml:space="preserve">of </w:t>
      </w:r>
      <w:r w:rsidRPr="00AD6798">
        <w:rPr>
          <w:rFonts w:ascii="Arial" w:hAnsi="Arial" w:cs="Arial"/>
          <w:b/>
          <w:bCs/>
          <w:color w:val="373D3F"/>
          <w:u w:val="single"/>
          <w:shd w:val="clear" w:color="auto" w:fill="FFFFFF"/>
        </w:rPr>
        <w:t>effective teamworking can have for team success</w:t>
      </w:r>
      <w:r w:rsidR="00AD6798">
        <w:rPr>
          <w:rFonts w:ascii="Arial" w:hAnsi="Arial" w:cs="Arial"/>
          <w:b/>
          <w:bCs/>
          <w:color w:val="373D3F"/>
          <w:u w:val="single"/>
          <w:shd w:val="clear" w:color="auto" w:fill="FFFFFF"/>
        </w:rPr>
        <w:t xml:space="preserve"> </w:t>
      </w:r>
    </w:p>
    <w:p w14:paraId="117DF2C2" w14:textId="21065583" w:rsidR="0073453E" w:rsidRPr="0073453E" w:rsidRDefault="0073453E" w:rsidP="00AD6798">
      <w:pPr>
        <w:spacing w:line="360" w:lineRule="auto"/>
        <w:jc w:val="both"/>
        <w:rPr>
          <w:rFonts w:ascii="Arial" w:hAnsi="Arial" w:cs="Arial"/>
          <w:color w:val="373D3F"/>
          <w:shd w:val="clear" w:color="auto" w:fill="FFFFFF"/>
        </w:rPr>
      </w:pPr>
      <w:r w:rsidRPr="0073453E">
        <w:rPr>
          <w:rFonts w:ascii="Arial" w:hAnsi="Arial" w:cs="Arial"/>
          <w:color w:val="373D3F"/>
          <w:shd w:val="clear" w:color="auto" w:fill="FFFFFF"/>
        </w:rPr>
        <w:t xml:space="preserve">Patrick Lencioni’s 5 Dysfunctions of a team model </w:t>
      </w:r>
      <w:r w:rsidRPr="00AD6798">
        <w:rPr>
          <w:rFonts w:ascii="Arial" w:hAnsi="Arial" w:cs="Arial"/>
          <w:color w:val="373D3F"/>
          <w:shd w:val="clear" w:color="auto" w:fill="FFFFFF"/>
        </w:rPr>
        <w:t xml:space="preserve">is a good representation </w:t>
      </w:r>
      <w:r w:rsidR="00AD6798">
        <w:rPr>
          <w:rFonts w:ascii="Arial" w:hAnsi="Arial" w:cs="Arial"/>
          <w:color w:val="373D3F"/>
          <w:shd w:val="clear" w:color="auto" w:fill="FFFFFF"/>
        </w:rPr>
        <w:t>to show the</w:t>
      </w:r>
      <w:r w:rsidR="00ED03AC" w:rsidRPr="00AD6798">
        <w:rPr>
          <w:rFonts w:ascii="Arial" w:hAnsi="Arial" w:cs="Arial"/>
          <w:color w:val="373D3F"/>
          <w:shd w:val="clear" w:color="auto" w:fill="FFFFFF"/>
        </w:rPr>
        <w:t xml:space="preserve"> impact of effective teamwork</w:t>
      </w:r>
      <w:r w:rsidRPr="00AD6798">
        <w:rPr>
          <w:rFonts w:ascii="Arial" w:hAnsi="Arial" w:cs="Arial"/>
          <w:color w:val="373D3F"/>
          <w:shd w:val="clear" w:color="auto" w:fill="FFFFFF"/>
        </w:rPr>
        <w:t>.</w:t>
      </w:r>
      <w:r w:rsidR="00AD6798">
        <w:rPr>
          <w:rFonts w:ascii="Arial" w:hAnsi="Arial" w:cs="Arial"/>
          <w:color w:val="373D3F"/>
          <w:shd w:val="clear" w:color="auto" w:fill="FFFFFF"/>
        </w:rPr>
        <w:t xml:space="preserve"> It shows the results of high performing teams compared to dysfunctional teams who have not overcome barriers, with the use of theories and models (figure. 1</w:t>
      </w:r>
      <w:r w:rsidRPr="0073453E">
        <w:rPr>
          <w:rFonts w:ascii="Arial" w:hAnsi="Arial" w:cs="Arial"/>
          <w:color w:val="373D3F"/>
          <w:shd w:val="clear" w:color="auto" w:fill="FFFFFF"/>
        </w:rPr>
        <w:t>)</w:t>
      </w:r>
      <w:r w:rsidR="00AD6798">
        <w:rPr>
          <w:rFonts w:ascii="Arial" w:hAnsi="Arial" w:cs="Arial"/>
          <w:color w:val="373D3F"/>
          <w:shd w:val="clear" w:color="auto" w:fill="FFFFFF"/>
        </w:rPr>
        <w:t>.</w:t>
      </w:r>
    </w:p>
    <w:p w14:paraId="6479066A" w14:textId="7AA1DE22" w:rsidR="0073453E" w:rsidRPr="00AD6798" w:rsidRDefault="00ED03AC" w:rsidP="00AD6798">
      <w:pPr>
        <w:spacing w:line="360" w:lineRule="auto"/>
        <w:jc w:val="both"/>
        <w:rPr>
          <w:rFonts w:ascii="Arial" w:hAnsi="Arial" w:cs="Arial"/>
          <w:color w:val="373D3F"/>
          <w:shd w:val="clear" w:color="auto" w:fill="FFFFFF"/>
        </w:rPr>
      </w:pPr>
      <w:r w:rsidRPr="00AD6798">
        <w:rPr>
          <w:rFonts w:ascii="Arial" w:hAnsi="Arial" w:cs="Arial"/>
          <w:color w:val="373D3F"/>
          <w:shd w:val="clear" w:color="auto" w:fill="FFFFFF"/>
        </w:rPr>
        <w:t>W</w:t>
      </w:r>
      <w:r w:rsidRPr="00ED03AC">
        <w:rPr>
          <w:rFonts w:ascii="Arial" w:hAnsi="Arial" w:cs="Arial"/>
          <w:color w:val="373D3F"/>
          <w:shd w:val="clear" w:color="auto" w:fill="FFFFFF"/>
        </w:rPr>
        <w:t xml:space="preserve">hen teams are working effectively together, productivity will increase </w:t>
      </w:r>
      <w:r w:rsidRPr="00AD6798">
        <w:rPr>
          <w:rFonts w:ascii="Arial" w:hAnsi="Arial" w:cs="Arial"/>
          <w:color w:val="373D3F"/>
          <w:shd w:val="clear" w:color="auto" w:fill="FFFFFF"/>
        </w:rPr>
        <w:t xml:space="preserve">the chance of </w:t>
      </w:r>
      <w:r w:rsidRPr="00ED03AC">
        <w:rPr>
          <w:rFonts w:ascii="Arial" w:hAnsi="Arial" w:cs="Arial"/>
          <w:color w:val="373D3F"/>
          <w:shd w:val="clear" w:color="auto" w:fill="FFFFFF"/>
        </w:rPr>
        <w:t xml:space="preserve">deadlines </w:t>
      </w:r>
      <w:r w:rsidRPr="00AD6798">
        <w:rPr>
          <w:rFonts w:ascii="Arial" w:hAnsi="Arial" w:cs="Arial"/>
          <w:color w:val="373D3F"/>
          <w:shd w:val="clear" w:color="auto" w:fill="FFFFFF"/>
        </w:rPr>
        <w:t>being</w:t>
      </w:r>
      <w:r w:rsidRPr="00ED03AC">
        <w:rPr>
          <w:rFonts w:ascii="Arial" w:hAnsi="Arial" w:cs="Arial"/>
          <w:color w:val="373D3F"/>
          <w:shd w:val="clear" w:color="auto" w:fill="FFFFFF"/>
        </w:rPr>
        <w:t xml:space="preserve"> met and reaching goals successfully (Invest </w:t>
      </w:r>
      <w:proofErr w:type="spellStart"/>
      <w:r w:rsidRPr="00ED03AC">
        <w:rPr>
          <w:rFonts w:ascii="Arial" w:hAnsi="Arial" w:cs="Arial"/>
          <w:color w:val="373D3F"/>
          <w:shd w:val="clear" w:color="auto" w:fill="FFFFFF"/>
        </w:rPr>
        <w:t>Northen</w:t>
      </w:r>
      <w:proofErr w:type="spellEnd"/>
      <w:r w:rsidRPr="00ED03AC">
        <w:rPr>
          <w:rFonts w:ascii="Arial" w:hAnsi="Arial" w:cs="Arial"/>
          <w:color w:val="373D3F"/>
          <w:shd w:val="clear" w:color="auto" w:fill="FFFFFF"/>
        </w:rPr>
        <w:t xml:space="preserve"> Ireland,2020). Team members that made contribution to towards the team success will feel important and more motivated. Good teamwork can increase creativity bringing light to new ideas and new business opportunities. Conflicts amongst team members are resolved by using the best solution whilst remaining focus on the main goals of the team. Issues of compatibility does not undermine effectiveness of team members working together, instead they adapt to each other when </w:t>
      </w:r>
      <w:proofErr w:type="spellStart"/>
      <w:r w:rsidRPr="00ED03AC">
        <w:rPr>
          <w:rFonts w:ascii="Arial" w:hAnsi="Arial" w:cs="Arial"/>
          <w:color w:val="373D3F"/>
          <w:shd w:val="clear" w:color="auto" w:fill="FFFFFF"/>
        </w:rPr>
        <w:t>its</w:t>
      </w:r>
      <w:proofErr w:type="spellEnd"/>
      <w:r w:rsidRPr="00ED03AC">
        <w:rPr>
          <w:rFonts w:ascii="Arial" w:hAnsi="Arial" w:cs="Arial"/>
          <w:color w:val="373D3F"/>
          <w:shd w:val="clear" w:color="auto" w:fill="FFFFFF"/>
        </w:rPr>
        <w:t xml:space="preserve"> time to get the job done </w:t>
      </w:r>
      <w:proofErr w:type="gramStart"/>
      <w:r w:rsidRPr="00ED03AC">
        <w:rPr>
          <w:rFonts w:ascii="Arial" w:hAnsi="Arial" w:cs="Arial"/>
          <w:color w:val="373D3F"/>
          <w:shd w:val="clear" w:color="auto" w:fill="FFFFFF"/>
        </w:rPr>
        <w:t>( West</w:t>
      </w:r>
      <w:proofErr w:type="gramEnd"/>
      <w:r w:rsidRPr="00ED03AC">
        <w:rPr>
          <w:rFonts w:ascii="Arial" w:hAnsi="Arial" w:cs="Arial"/>
          <w:color w:val="373D3F"/>
          <w:shd w:val="clear" w:color="auto" w:fill="FFFFFF"/>
        </w:rPr>
        <w:t xml:space="preserve"> M.A, 20120). If team members understood their roles and responsibilities clearly then things like conflicts, duplicate work and feeling under pressure would reduce drastically resulting in greater productivity to reaching goals</w:t>
      </w:r>
      <w:r w:rsidR="00AD6798">
        <w:rPr>
          <w:rFonts w:ascii="Arial" w:hAnsi="Arial" w:cs="Arial"/>
          <w:color w:val="373D3F"/>
          <w:shd w:val="clear" w:color="auto" w:fill="FFFFFF"/>
        </w:rPr>
        <w:t xml:space="preserve">. </w:t>
      </w:r>
    </w:p>
    <w:bookmarkEnd w:id="5"/>
    <w:p w14:paraId="437559EF" w14:textId="4E5CA173" w:rsidR="00A3500A" w:rsidRDefault="00A3500A" w:rsidP="00EF0218">
      <w:pPr>
        <w:jc w:val="both"/>
        <w:rPr>
          <w:rFonts w:ascii="Arial" w:hAnsi="Arial" w:cs="Arial"/>
          <w:b/>
          <w:bCs/>
          <w:color w:val="373D3F"/>
          <w:sz w:val="24"/>
          <w:szCs w:val="24"/>
          <w:shd w:val="clear" w:color="auto" w:fill="FFFFFF"/>
        </w:rPr>
      </w:pPr>
    </w:p>
    <w:p w14:paraId="52AA86ED" w14:textId="73071D3E" w:rsidR="00AD6798" w:rsidRDefault="00AD6798" w:rsidP="00EF0218">
      <w:pPr>
        <w:jc w:val="both"/>
        <w:rPr>
          <w:rFonts w:ascii="Arial" w:hAnsi="Arial" w:cs="Arial"/>
          <w:b/>
          <w:bCs/>
          <w:color w:val="373D3F"/>
          <w:sz w:val="24"/>
          <w:szCs w:val="24"/>
          <w:shd w:val="clear" w:color="auto" w:fill="FFFFFF"/>
        </w:rPr>
      </w:pPr>
    </w:p>
    <w:p w14:paraId="72F9C9FB" w14:textId="73C6A920" w:rsidR="00AD6798" w:rsidRDefault="00AD6798" w:rsidP="00EF0218">
      <w:pPr>
        <w:jc w:val="both"/>
        <w:rPr>
          <w:rFonts w:ascii="Arial" w:hAnsi="Arial" w:cs="Arial"/>
          <w:b/>
          <w:bCs/>
          <w:color w:val="373D3F"/>
          <w:sz w:val="24"/>
          <w:szCs w:val="24"/>
          <w:shd w:val="clear" w:color="auto" w:fill="FFFFFF"/>
        </w:rPr>
      </w:pPr>
    </w:p>
    <w:p w14:paraId="27533613" w14:textId="3E4E3DB6" w:rsidR="00AD6798" w:rsidRDefault="00AD6798" w:rsidP="00EF0218">
      <w:pPr>
        <w:jc w:val="both"/>
        <w:rPr>
          <w:rFonts w:ascii="Arial" w:hAnsi="Arial" w:cs="Arial"/>
          <w:b/>
          <w:bCs/>
          <w:color w:val="373D3F"/>
          <w:sz w:val="24"/>
          <w:szCs w:val="24"/>
          <w:shd w:val="clear" w:color="auto" w:fill="FFFFFF"/>
        </w:rPr>
      </w:pPr>
    </w:p>
    <w:p w14:paraId="5AA23B8B" w14:textId="1CD327D4" w:rsidR="00AD6798" w:rsidRDefault="00AD6798" w:rsidP="00EF0218">
      <w:pPr>
        <w:jc w:val="both"/>
        <w:rPr>
          <w:rFonts w:ascii="Arial" w:hAnsi="Arial" w:cs="Arial"/>
          <w:b/>
          <w:bCs/>
          <w:color w:val="373D3F"/>
          <w:sz w:val="24"/>
          <w:szCs w:val="24"/>
          <w:shd w:val="clear" w:color="auto" w:fill="FFFFFF"/>
        </w:rPr>
      </w:pPr>
    </w:p>
    <w:p w14:paraId="6BABABCE" w14:textId="33EAFC17" w:rsidR="00AD6798" w:rsidRDefault="00AD6798" w:rsidP="00EF0218">
      <w:pPr>
        <w:jc w:val="both"/>
        <w:rPr>
          <w:rFonts w:ascii="Arial" w:hAnsi="Arial" w:cs="Arial"/>
          <w:b/>
          <w:bCs/>
          <w:color w:val="373D3F"/>
          <w:sz w:val="24"/>
          <w:szCs w:val="24"/>
          <w:shd w:val="clear" w:color="auto" w:fill="FFFFFF"/>
        </w:rPr>
      </w:pPr>
    </w:p>
    <w:p w14:paraId="58D5DABE" w14:textId="1F358371" w:rsidR="00AD6798" w:rsidRDefault="00AD6798" w:rsidP="00EF0218">
      <w:pPr>
        <w:jc w:val="both"/>
        <w:rPr>
          <w:rFonts w:ascii="Arial" w:hAnsi="Arial" w:cs="Arial"/>
          <w:b/>
          <w:bCs/>
          <w:color w:val="373D3F"/>
          <w:sz w:val="24"/>
          <w:szCs w:val="24"/>
          <w:shd w:val="clear" w:color="auto" w:fill="FFFFFF"/>
        </w:rPr>
      </w:pPr>
    </w:p>
    <w:p w14:paraId="6300466A" w14:textId="1C9A2B79" w:rsidR="00AD6798" w:rsidRDefault="00AD6798" w:rsidP="00EF0218">
      <w:pPr>
        <w:jc w:val="both"/>
        <w:rPr>
          <w:rFonts w:ascii="Arial" w:hAnsi="Arial" w:cs="Arial"/>
          <w:b/>
          <w:bCs/>
          <w:color w:val="373D3F"/>
          <w:sz w:val="24"/>
          <w:szCs w:val="24"/>
          <w:shd w:val="clear" w:color="auto" w:fill="FFFFFF"/>
        </w:rPr>
      </w:pPr>
    </w:p>
    <w:p w14:paraId="61828810" w14:textId="67AAB61C" w:rsidR="00AD6798" w:rsidRDefault="00AD6798" w:rsidP="00EF0218">
      <w:pPr>
        <w:jc w:val="both"/>
        <w:rPr>
          <w:rFonts w:ascii="Arial" w:hAnsi="Arial" w:cs="Arial"/>
          <w:b/>
          <w:bCs/>
          <w:color w:val="373D3F"/>
          <w:sz w:val="24"/>
          <w:szCs w:val="24"/>
          <w:shd w:val="clear" w:color="auto" w:fill="FFFFFF"/>
        </w:rPr>
      </w:pPr>
    </w:p>
    <w:p w14:paraId="1B194A62" w14:textId="34474EE5" w:rsidR="00AD6798" w:rsidRDefault="00AD6798" w:rsidP="00EF0218">
      <w:pPr>
        <w:jc w:val="both"/>
        <w:rPr>
          <w:rFonts w:ascii="Arial" w:hAnsi="Arial" w:cs="Arial"/>
          <w:b/>
          <w:bCs/>
          <w:color w:val="373D3F"/>
          <w:sz w:val="24"/>
          <w:szCs w:val="24"/>
          <w:shd w:val="clear" w:color="auto" w:fill="FFFFFF"/>
        </w:rPr>
      </w:pPr>
    </w:p>
    <w:p w14:paraId="2EAA70FF" w14:textId="5BBDBD41" w:rsidR="00AD6798" w:rsidRDefault="00AD6798" w:rsidP="00EF0218">
      <w:pPr>
        <w:jc w:val="both"/>
        <w:rPr>
          <w:rFonts w:ascii="Arial" w:hAnsi="Arial" w:cs="Arial"/>
          <w:b/>
          <w:bCs/>
          <w:color w:val="373D3F"/>
          <w:sz w:val="24"/>
          <w:szCs w:val="24"/>
          <w:shd w:val="clear" w:color="auto" w:fill="FFFFFF"/>
        </w:rPr>
      </w:pPr>
    </w:p>
    <w:p w14:paraId="19123F8E" w14:textId="6C1CF55D" w:rsidR="00AD6798" w:rsidRDefault="00AD6798" w:rsidP="00EF0218">
      <w:pPr>
        <w:jc w:val="both"/>
        <w:rPr>
          <w:rFonts w:ascii="Arial" w:hAnsi="Arial" w:cs="Arial"/>
          <w:b/>
          <w:bCs/>
          <w:color w:val="373D3F"/>
          <w:sz w:val="24"/>
          <w:szCs w:val="24"/>
          <w:shd w:val="clear" w:color="auto" w:fill="FFFFFF"/>
        </w:rPr>
      </w:pPr>
    </w:p>
    <w:p w14:paraId="2DFDD544" w14:textId="7DEB5B81" w:rsidR="00AD6798" w:rsidRDefault="00AD6798" w:rsidP="00EF0218">
      <w:pPr>
        <w:jc w:val="both"/>
        <w:rPr>
          <w:rFonts w:ascii="Arial" w:hAnsi="Arial" w:cs="Arial"/>
          <w:b/>
          <w:bCs/>
          <w:color w:val="373D3F"/>
          <w:sz w:val="24"/>
          <w:szCs w:val="24"/>
          <w:shd w:val="clear" w:color="auto" w:fill="FFFFFF"/>
        </w:rPr>
      </w:pPr>
    </w:p>
    <w:p w14:paraId="492260D8" w14:textId="46EA1769" w:rsidR="00AD6798" w:rsidRDefault="00AD6798" w:rsidP="00EF0218">
      <w:pPr>
        <w:jc w:val="both"/>
        <w:rPr>
          <w:rFonts w:ascii="Arial" w:hAnsi="Arial" w:cs="Arial"/>
          <w:b/>
          <w:bCs/>
          <w:color w:val="373D3F"/>
          <w:sz w:val="24"/>
          <w:szCs w:val="24"/>
          <w:shd w:val="clear" w:color="auto" w:fill="FFFFFF"/>
        </w:rPr>
      </w:pPr>
    </w:p>
    <w:p w14:paraId="1D90E1ED" w14:textId="5A37FF36" w:rsidR="00AD6798" w:rsidRDefault="00AD6798" w:rsidP="00EF0218">
      <w:pPr>
        <w:jc w:val="both"/>
        <w:rPr>
          <w:rFonts w:ascii="Arial" w:hAnsi="Arial" w:cs="Arial"/>
          <w:b/>
          <w:bCs/>
          <w:color w:val="373D3F"/>
          <w:sz w:val="24"/>
          <w:szCs w:val="24"/>
          <w:shd w:val="clear" w:color="auto" w:fill="FFFFFF"/>
        </w:rPr>
      </w:pPr>
    </w:p>
    <w:p w14:paraId="3146AAB6" w14:textId="7F0FD7C3" w:rsidR="00AD6798" w:rsidRDefault="00AD6798" w:rsidP="00EF0218">
      <w:pPr>
        <w:jc w:val="both"/>
        <w:rPr>
          <w:rFonts w:ascii="Arial" w:hAnsi="Arial" w:cs="Arial"/>
          <w:b/>
          <w:bCs/>
          <w:color w:val="373D3F"/>
          <w:sz w:val="24"/>
          <w:szCs w:val="24"/>
          <w:shd w:val="clear" w:color="auto" w:fill="FFFFFF"/>
        </w:rPr>
      </w:pPr>
    </w:p>
    <w:p w14:paraId="326E318D" w14:textId="486FC451" w:rsidR="00AD6798" w:rsidRDefault="00AD6798" w:rsidP="00EF0218">
      <w:pPr>
        <w:jc w:val="both"/>
        <w:rPr>
          <w:rFonts w:ascii="Arial" w:hAnsi="Arial" w:cs="Arial"/>
          <w:b/>
          <w:bCs/>
          <w:color w:val="373D3F"/>
          <w:sz w:val="24"/>
          <w:szCs w:val="24"/>
          <w:shd w:val="clear" w:color="auto" w:fill="FFFFFF"/>
        </w:rPr>
      </w:pPr>
    </w:p>
    <w:p w14:paraId="2D4FCEC2" w14:textId="77777777" w:rsidR="00AD6798" w:rsidRPr="00574064" w:rsidRDefault="00AD6798" w:rsidP="00EF0218">
      <w:pPr>
        <w:jc w:val="both"/>
        <w:rPr>
          <w:rFonts w:ascii="Arial" w:hAnsi="Arial" w:cs="Arial"/>
          <w:b/>
          <w:bCs/>
          <w:color w:val="373D3F"/>
          <w:sz w:val="24"/>
          <w:szCs w:val="24"/>
          <w:u w:val="single"/>
          <w:shd w:val="clear" w:color="auto" w:fill="FFFFFF"/>
        </w:rPr>
      </w:pPr>
    </w:p>
    <w:p w14:paraId="59A9442A" w14:textId="01151580" w:rsidR="00833B00" w:rsidRPr="00574064" w:rsidRDefault="004147BB" w:rsidP="00EF0218">
      <w:pPr>
        <w:jc w:val="both"/>
        <w:rPr>
          <w:rFonts w:ascii="Arial" w:hAnsi="Arial" w:cs="Arial"/>
          <w:b/>
          <w:bCs/>
          <w:color w:val="373D3F"/>
          <w:u w:val="single"/>
          <w:shd w:val="clear" w:color="auto" w:fill="FFFFFF"/>
        </w:rPr>
      </w:pPr>
      <w:r w:rsidRPr="00574064">
        <w:rPr>
          <w:rFonts w:ascii="Arial" w:hAnsi="Arial" w:cs="Arial"/>
          <w:b/>
          <w:bCs/>
          <w:color w:val="373D3F"/>
          <w:u w:val="single"/>
          <w:shd w:val="clear" w:color="auto" w:fill="FFFFFF"/>
        </w:rPr>
        <w:lastRenderedPageBreak/>
        <w:t xml:space="preserve">Conclusion </w:t>
      </w:r>
    </w:p>
    <w:p w14:paraId="0C1E1F29" w14:textId="52E055C0" w:rsidR="006A23F3" w:rsidRPr="006A23F3" w:rsidRDefault="006A23F3" w:rsidP="006A23F3">
      <w:pPr>
        <w:spacing w:line="360" w:lineRule="auto"/>
        <w:jc w:val="both"/>
        <w:rPr>
          <w:rFonts w:ascii="Arial" w:hAnsi="Arial" w:cs="Arial"/>
          <w:color w:val="373D3F"/>
          <w:shd w:val="clear" w:color="auto" w:fill="FFFFFF"/>
        </w:rPr>
      </w:pPr>
      <w:r w:rsidRPr="00574064">
        <w:rPr>
          <w:rFonts w:ascii="Arial" w:hAnsi="Arial" w:cs="Arial"/>
          <w:color w:val="373D3F"/>
          <w:shd w:val="clear" w:color="auto" w:fill="FFFFFF"/>
        </w:rPr>
        <w:t xml:space="preserve">In conclusion there are many differences between people and when working together </w:t>
      </w:r>
      <w:r w:rsidR="00686A90" w:rsidRPr="00574064">
        <w:rPr>
          <w:rFonts w:ascii="Arial" w:hAnsi="Arial" w:cs="Arial"/>
          <w:color w:val="373D3F"/>
          <w:shd w:val="clear" w:color="auto" w:fill="FFFFFF"/>
        </w:rPr>
        <w:t xml:space="preserve">it </w:t>
      </w:r>
      <w:r w:rsidRPr="00574064">
        <w:rPr>
          <w:rFonts w:ascii="Arial" w:hAnsi="Arial" w:cs="Arial"/>
          <w:color w:val="373D3F"/>
          <w:shd w:val="clear" w:color="auto" w:fill="FFFFFF"/>
        </w:rPr>
        <w:t xml:space="preserve">can create barriers to effective team working. These barriers can reduce team members willingness to participate, it can create a lack of direction </w:t>
      </w:r>
      <w:r w:rsidR="00686A90" w:rsidRPr="00574064">
        <w:rPr>
          <w:rFonts w:ascii="Arial" w:hAnsi="Arial" w:cs="Arial"/>
          <w:color w:val="373D3F"/>
          <w:shd w:val="clear" w:color="auto" w:fill="FFFFFF"/>
        </w:rPr>
        <w:t>resulting in</w:t>
      </w:r>
      <w:r w:rsidRPr="00574064">
        <w:rPr>
          <w:rFonts w:ascii="Arial" w:hAnsi="Arial" w:cs="Arial"/>
          <w:color w:val="373D3F"/>
          <w:shd w:val="clear" w:color="auto" w:fill="FFFFFF"/>
        </w:rPr>
        <w:t xml:space="preserve"> deadlines and </w:t>
      </w:r>
      <w:r w:rsidR="00686A90" w:rsidRPr="00574064">
        <w:rPr>
          <w:rFonts w:ascii="Arial" w:hAnsi="Arial" w:cs="Arial"/>
          <w:color w:val="373D3F"/>
          <w:shd w:val="clear" w:color="auto" w:fill="FFFFFF"/>
        </w:rPr>
        <w:t>objectives not being</w:t>
      </w:r>
      <w:r w:rsidRPr="00574064">
        <w:rPr>
          <w:rFonts w:ascii="Arial" w:hAnsi="Arial" w:cs="Arial"/>
          <w:color w:val="373D3F"/>
          <w:shd w:val="clear" w:color="auto" w:fill="FFFFFF"/>
        </w:rPr>
        <w:t xml:space="preserve"> met. </w:t>
      </w:r>
      <w:r w:rsidR="00686A90" w:rsidRPr="00574064">
        <w:rPr>
          <w:rFonts w:ascii="Arial" w:hAnsi="Arial" w:cs="Arial"/>
          <w:color w:val="373D3F"/>
          <w:shd w:val="clear" w:color="auto" w:fill="FFFFFF"/>
        </w:rPr>
        <w:t>However,</w:t>
      </w:r>
      <w:r w:rsidRPr="00574064">
        <w:rPr>
          <w:rFonts w:ascii="Arial" w:hAnsi="Arial" w:cs="Arial"/>
          <w:color w:val="373D3F"/>
          <w:shd w:val="clear" w:color="auto" w:fill="FFFFFF"/>
        </w:rPr>
        <w:t xml:space="preserve"> i</w:t>
      </w:r>
      <w:r w:rsidR="00686A90" w:rsidRPr="00574064">
        <w:rPr>
          <w:rFonts w:ascii="Arial" w:hAnsi="Arial" w:cs="Arial"/>
          <w:color w:val="373D3F"/>
          <w:shd w:val="clear" w:color="auto" w:fill="FFFFFF"/>
        </w:rPr>
        <w:t>f</w:t>
      </w:r>
      <w:r w:rsidRPr="00574064">
        <w:rPr>
          <w:rFonts w:ascii="Arial" w:hAnsi="Arial" w:cs="Arial"/>
          <w:color w:val="373D3F"/>
          <w:shd w:val="clear" w:color="auto" w:fill="FFFFFF"/>
        </w:rPr>
        <w:t xml:space="preserve"> these diversities are overcome it can create a strong team w</w:t>
      </w:r>
      <w:r w:rsidR="00686A90" w:rsidRPr="00574064">
        <w:rPr>
          <w:rFonts w:ascii="Arial" w:hAnsi="Arial" w:cs="Arial"/>
          <w:color w:val="373D3F"/>
          <w:shd w:val="clear" w:color="auto" w:fill="FFFFFF"/>
        </w:rPr>
        <w:t>ith</w:t>
      </w:r>
      <w:r w:rsidRPr="00574064">
        <w:rPr>
          <w:rFonts w:ascii="Arial" w:hAnsi="Arial" w:cs="Arial"/>
          <w:color w:val="373D3F"/>
          <w:shd w:val="clear" w:color="auto" w:fill="FFFFFF"/>
        </w:rPr>
        <w:t xml:space="preserve"> many strengths, working together fast and efficiently and creating unique ideas. To overcome the barriers a range of models and theories can be applied, such as the Delphi method</w:t>
      </w:r>
      <w:r w:rsidR="0096136B" w:rsidRPr="00574064">
        <w:rPr>
          <w:rFonts w:ascii="Arial" w:hAnsi="Arial" w:cs="Arial"/>
          <w:color w:val="373D3F"/>
          <w:shd w:val="clear" w:color="auto" w:fill="FFFFFF"/>
        </w:rPr>
        <w:t xml:space="preserve"> and</w:t>
      </w:r>
      <w:r w:rsidRPr="00574064">
        <w:rPr>
          <w:rFonts w:ascii="Arial" w:hAnsi="Arial" w:cs="Arial"/>
          <w:color w:val="373D3F"/>
          <w:shd w:val="clear" w:color="auto" w:fill="FFFFFF"/>
        </w:rPr>
        <w:t xml:space="preserve"> Nominal Group Technique (NGT)</w:t>
      </w:r>
      <w:r w:rsidR="0096136B" w:rsidRPr="00574064">
        <w:rPr>
          <w:rFonts w:ascii="Arial" w:hAnsi="Arial" w:cs="Arial"/>
          <w:color w:val="373D3F"/>
          <w:shd w:val="clear" w:color="auto" w:fill="FFFFFF"/>
        </w:rPr>
        <w:t xml:space="preserve">. </w:t>
      </w:r>
      <w:r w:rsidR="00686A90" w:rsidRPr="00574064">
        <w:rPr>
          <w:rFonts w:ascii="Arial" w:hAnsi="Arial" w:cs="Arial"/>
          <w:color w:val="373D3F"/>
          <w:shd w:val="clear" w:color="auto" w:fill="FFFFFF"/>
        </w:rPr>
        <w:t>Depending on the task and the size of the team would determine which model is best suited.</w:t>
      </w:r>
      <w:r w:rsidR="00686A90">
        <w:rPr>
          <w:rFonts w:ascii="Arial" w:hAnsi="Arial" w:cs="Arial"/>
          <w:color w:val="373D3F"/>
          <w:shd w:val="clear" w:color="auto" w:fill="FFFFFF"/>
        </w:rPr>
        <w:t xml:space="preserve"> </w:t>
      </w:r>
    </w:p>
    <w:p w14:paraId="61A6055D" w14:textId="7A9E2BC7" w:rsidR="00833B00" w:rsidRPr="006A23F3" w:rsidRDefault="00833B00" w:rsidP="006A23F3">
      <w:pPr>
        <w:spacing w:line="360" w:lineRule="auto"/>
        <w:jc w:val="both"/>
        <w:rPr>
          <w:rFonts w:ascii="Arial" w:hAnsi="Arial" w:cs="Arial"/>
          <w:color w:val="373D3F"/>
          <w:shd w:val="clear" w:color="auto" w:fill="FFFFFF"/>
        </w:rPr>
      </w:pPr>
    </w:p>
    <w:p w14:paraId="6994F1B2" w14:textId="70BC9769" w:rsidR="00833B00" w:rsidRDefault="00833B00" w:rsidP="00EF0218">
      <w:pPr>
        <w:jc w:val="both"/>
        <w:rPr>
          <w:rFonts w:ascii="Arial" w:hAnsi="Arial" w:cs="Arial"/>
          <w:b/>
          <w:bCs/>
          <w:color w:val="373D3F"/>
          <w:sz w:val="24"/>
          <w:szCs w:val="24"/>
          <w:shd w:val="clear" w:color="auto" w:fill="FFFFFF"/>
        </w:rPr>
      </w:pPr>
    </w:p>
    <w:p w14:paraId="0E0992A1" w14:textId="204AEB27" w:rsidR="00C759A8" w:rsidRDefault="00C759A8" w:rsidP="00EF0218">
      <w:pPr>
        <w:jc w:val="both"/>
        <w:rPr>
          <w:rFonts w:ascii="Arial" w:hAnsi="Arial" w:cs="Arial"/>
          <w:b/>
          <w:bCs/>
          <w:color w:val="373D3F"/>
          <w:sz w:val="24"/>
          <w:szCs w:val="24"/>
          <w:shd w:val="clear" w:color="auto" w:fill="FFFFFF"/>
        </w:rPr>
      </w:pPr>
    </w:p>
    <w:p w14:paraId="752C07A3" w14:textId="352DFB91" w:rsidR="00C759A8" w:rsidRDefault="00C759A8" w:rsidP="00EF0218">
      <w:pPr>
        <w:jc w:val="both"/>
        <w:rPr>
          <w:rFonts w:ascii="Arial" w:hAnsi="Arial" w:cs="Arial"/>
          <w:b/>
          <w:bCs/>
          <w:color w:val="373D3F"/>
          <w:sz w:val="24"/>
          <w:szCs w:val="24"/>
          <w:shd w:val="clear" w:color="auto" w:fill="FFFFFF"/>
        </w:rPr>
      </w:pPr>
    </w:p>
    <w:p w14:paraId="4018AD30" w14:textId="0DB8D72B" w:rsidR="00C759A8" w:rsidRDefault="00C759A8" w:rsidP="00EF0218">
      <w:pPr>
        <w:jc w:val="both"/>
        <w:rPr>
          <w:rFonts w:ascii="Arial" w:hAnsi="Arial" w:cs="Arial"/>
          <w:b/>
          <w:bCs/>
          <w:color w:val="373D3F"/>
          <w:sz w:val="24"/>
          <w:szCs w:val="24"/>
          <w:shd w:val="clear" w:color="auto" w:fill="FFFFFF"/>
        </w:rPr>
      </w:pPr>
    </w:p>
    <w:p w14:paraId="0723401A" w14:textId="5F9C709C" w:rsidR="00C759A8" w:rsidRDefault="00C759A8" w:rsidP="00EF0218">
      <w:pPr>
        <w:jc w:val="both"/>
        <w:rPr>
          <w:rFonts w:ascii="Arial" w:hAnsi="Arial" w:cs="Arial"/>
          <w:b/>
          <w:bCs/>
          <w:color w:val="373D3F"/>
          <w:sz w:val="24"/>
          <w:szCs w:val="24"/>
          <w:shd w:val="clear" w:color="auto" w:fill="FFFFFF"/>
        </w:rPr>
      </w:pPr>
    </w:p>
    <w:p w14:paraId="0F98E917" w14:textId="7832D7B7" w:rsidR="00AD6798" w:rsidRDefault="00AD6798" w:rsidP="00EF0218">
      <w:pPr>
        <w:jc w:val="both"/>
        <w:rPr>
          <w:rFonts w:ascii="Arial" w:hAnsi="Arial" w:cs="Arial"/>
          <w:b/>
          <w:bCs/>
          <w:color w:val="373D3F"/>
          <w:sz w:val="24"/>
          <w:szCs w:val="24"/>
          <w:shd w:val="clear" w:color="auto" w:fill="FFFFFF"/>
        </w:rPr>
      </w:pPr>
    </w:p>
    <w:p w14:paraId="518A88CE" w14:textId="4AAF3475" w:rsidR="00AD6798" w:rsidRDefault="00AD6798" w:rsidP="00EF0218">
      <w:pPr>
        <w:jc w:val="both"/>
        <w:rPr>
          <w:rFonts w:ascii="Arial" w:hAnsi="Arial" w:cs="Arial"/>
          <w:b/>
          <w:bCs/>
          <w:color w:val="373D3F"/>
          <w:sz w:val="24"/>
          <w:szCs w:val="24"/>
          <w:shd w:val="clear" w:color="auto" w:fill="FFFFFF"/>
        </w:rPr>
      </w:pPr>
    </w:p>
    <w:p w14:paraId="3E7C3C61" w14:textId="3F2520D7" w:rsidR="00AD6798" w:rsidRDefault="00AD6798" w:rsidP="00EF0218">
      <w:pPr>
        <w:jc w:val="both"/>
        <w:rPr>
          <w:rFonts w:ascii="Arial" w:hAnsi="Arial" w:cs="Arial"/>
          <w:b/>
          <w:bCs/>
          <w:color w:val="373D3F"/>
          <w:sz w:val="24"/>
          <w:szCs w:val="24"/>
          <w:shd w:val="clear" w:color="auto" w:fill="FFFFFF"/>
        </w:rPr>
      </w:pPr>
    </w:p>
    <w:p w14:paraId="0E69BC83" w14:textId="0971B05B" w:rsidR="00AD6798" w:rsidRDefault="00AD6798" w:rsidP="00EF0218">
      <w:pPr>
        <w:jc w:val="both"/>
        <w:rPr>
          <w:rFonts w:ascii="Arial" w:hAnsi="Arial" w:cs="Arial"/>
          <w:b/>
          <w:bCs/>
          <w:color w:val="373D3F"/>
          <w:sz w:val="24"/>
          <w:szCs w:val="24"/>
          <w:shd w:val="clear" w:color="auto" w:fill="FFFFFF"/>
        </w:rPr>
      </w:pPr>
    </w:p>
    <w:p w14:paraId="69874077" w14:textId="04C0F1EC" w:rsidR="00AD6798" w:rsidRDefault="00AD6798" w:rsidP="00EF0218">
      <w:pPr>
        <w:jc w:val="both"/>
        <w:rPr>
          <w:rFonts w:ascii="Arial" w:hAnsi="Arial" w:cs="Arial"/>
          <w:b/>
          <w:bCs/>
          <w:color w:val="373D3F"/>
          <w:sz w:val="24"/>
          <w:szCs w:val="24"/>
          <w:shd w:val="clear" w:color="auto" w:fill="FFFFFF"/>
        </w:rPr>
      </w:pPr>
    </w:p>
    <w:p w14:paraId="790D924B" w14:textId="18B243DB" w:rsidR="00AD6798" w:rsidRDefault="00AD6798" w:rsidP="00EF0218">
      <w:pPr>
        <w:jc w:val="both"/>
        <w:rPr>
          <w:rFonts w:ascii="Arial" w:hAnsi="Arial" w:cs="Arial"/>
          <w:b/>
          <w:bCs/>
          <w:color w:val="373D3F"/>
          <w:sz w:val="24"/>
          <w:szCs w:val="24"/>
          <w:shd w:val="clear" w:color="auto" w:fill="FFFFFF"/>
        </w:rPr>
      </w:pPr>
    </w:p>
    <w:p w14:paraId="09E1DEBC" w14:textId="392A9249" w:rsidR="00AD6798" w:rsidRDefault="00AD6798" w:rsidP="00EF0218">
      <w:pPr>
        <w:jc w:val="both"/>
        <w:rPr>
          <w:rFonts w:ascii="Arial" w:hAnsi="Arial" w:cs="Arial"/>
          <w:b/>
          <w:bCs/>
          <w:color w:val="373D3F"/>
          <w:sz w:val="24"/>
          <w:szCs w:val="24"/>
          <w:shd w:val="clear" w:color="auto" w:fill="FFFFFF"/>
        </w:rPr>
      </w:pPr>
    </w:p>
    <w:p w14:paraId="313AD901" w14:textId="39A3D714" w:rsidR="00AD6798" w:rsidRDefault="00AD6798" w:rsidP="00EF0218">
      <w:pPr>
        <w:jc w:val="both"/>
        <w:rPr>
          <w:rFonts w:ascii="Arial" w:hAnsi="Arial" w:cs="Arial"/>
          <w:b/>
          <w:bCs/>
          <w:color w:val="373D3F"/>
          <w:sz w:val="24"/>
          <w:szCs w:val="24"/>
          <w:shd w:val="clear" w:color="auto" w:fill="FFFFFF"/>
        </w:rPr>
      </w:pPr>
    </w:p>
    <w:p w14:paraId="5D7EDA54" w14:textId="668AADF7" w:rsidR="00AD6798" w:rsidRDefault="00AD6798" w:rsidP="00EF0218">
      <w:pPr>
        <w:jc w:val="both"/>
        <w:rPr>
          <w:rFonts w:ascii="Arial" w:hAnsi="Arial" w:cs="Arial"/>
          <w:b/>
          <w:bCs/>
          <w:color w:val="373D3F"/>
          <w:sz w:val="24"/>
          <w:szCs w:val="24"/>
          <w:shd w:val="clear" w:color="auto" w:fill="FFFFFF"/>
        </w:rPr>
      </w:pPr>
    </w:p>
    <w:p w14:paraId="7140DAAF" w14:textId="60125260" w:rsidR="00AD6798" w:rsidRDefault="00AD6798" w:rsidP="00EF0218">
      <w:pPr>
        <w:jc w:val="both"/>
        <w:rPr>
          <w:rFonts w:ascii="Arial" w:hAnsi="Arial" w:cs="Arial"/>
          <w:b/>
          <w:bCs/>
          <w:color w:val="373D3F"/>
          <w:sz w:val="24"/>
          <w:szCs w:val="24"/>
          <w:shd w:val="clear" w:color="auto" w:fill="FFFFFF"/>
        </w:rPr>
      </w:pPr>
    </w:p>
    <w:p w14:paraId="39EF0ECF" w14:textId="2317DE30" w:rsidR="00AD6798" w:rsidRDefault="00AD6798" w:rsidP="00EF0218">
      <w:pPr>
        <w:jc w:val="both"/>
        <w:rPr>
          <w:rFonts w:ascii="Arial" w:hAnsi="Arial" w:cs="Arial"/>
          <w:b/>
          <w:bCs/>
          <w:color w:val="373D3F"/>
          <w:sz w:val="24"/>
          <w:szCs w:val="24"/>
          <w:shd w:val="clear" w:color="auto" w:fill="FFFFFF"/>
        </w:rPr>
      </w:pPr>
    </w:p>
    <w:p w14:paraId="65B399BF" w14:textId="361E2B13" w:rsidR="00AD6798" w:rsidRDefault="00AD6798" w:rsidP="00EF0218">
      <w:pPr>
        <w:jc w:val="both"/>
        <w:rPr>
          <w:rFonts w:ascii="Arial" w:hAnsi="Arial" w:cs="Arial"/>
          <w:b/>
          <w:bCs/>
          <w:color w:val="373D3F"/>
          <w:sz w:val="24"/>
          <w:szCs w:val="24"/>
          <w:shd w:val="clear" w:color="auto" w:fill="FFFFFF"/>
        </w:rPr>
      </w:pPr>
    </w:p>
    <w:p w14:paraId="3E6746F4" w14:textId="1B19CA52" w:rsidR="00AD6798" w:rsidRDefault="00AD6798" w:rsidP="00EF0218">
      <w:pPr>
        <w:jc w:val="both"/>
        <w:rPr>
          <w:rFonts w:ascii="Arial" w:hAnsi="Arial" w:cs="Arial"/>
          <w:b/>
          <w:bCs/>
          <w:color w:val="373D3F"/>
          <w:sz w:val="24"/>
          <w:szCs w:val="24"/>
          <w:shd w:val="clear" w:color="auto" w:fill="FFFFFF"/>
        </w:rPr>
      </w:pPr>
    </w:p>
    <w:p w14:paraId="477370CC" w14:textId="32BB271D" w:rsidR="00AD6798" w:rsidRDefault="00AD6798" w:rsidP="00EF0218">
      <w:pPr>
        <w:jc w:val="both"/>
        <w:rPr>
          <w:rFonts w:ascii="Arial" w:hAnsi="Arial" w:cs="Arial"/>
          <w:b/>
          <w:bCs/>
          <w:color w:val="373D3F"/>
          <w:sz w:val="24"/>
          <w:szCs w:val="24"/>
          <w:shd w:val="clear" w:color="auto" w:fill="FFFFFF"/>
        </w:rPr>
      </w:pPr>
    </w:p>
    <w:p w14:paraId="25235B85" w14:textId="77777777" w:rsidR="00AD6798" w:rsidRDefault="00AD6798" w:rsidP="00EF0218">
      <w:pPr>
        <w:jc w:val="both"/>
        <w:rPr>
          <w:rFonts w:ascii="Arial" w:hAnsi="Arial" w:cs="Arial"/>
          <w:b/>
          <w:bCs/>
          <w:color w:val="373D3F"/>
          <w:sz w:val="24"/>
          <w:szCs w:val="24"/>
          <w:shd w:val="clear" w:color="auto" w:fill="FFFFFF"/>
        </w:rPr>
      </w:pPr>
    </w:p>
    <w:p w14:paraId="41626F0E" w14:textId="77777777" w:rsidR="00C759A8" w:rsidRPr="00AD6798" w:rsidRDefault="00C759A8" w:rsidP="00CA6458">
      <w:pPr>
        <w:rPr>
          <w:rFonts w:ascii="Arial" w:hAnsi="Arial" w:cs="Arial"/>
          <w:b/>
          <w:bCs/>
          <w:color w:val="373D3F"/>
          <w:shd w:val="clear" w:color="auto" w:fill="FFFFFF"/>
        </w:rPr>
      </w:pPr>
    </w:p>
    <w:p w14:paraId="21C476CC" w14:textId="64BCFDD3" w:rsidR="002A0C36" w:rsidRPr="00AD6798" w:rsidRDefault="002A0C36" w:rsidP="00CA6458">
      <w:pPr>
        <w:rPr>
          <w:rFonts w:ascii="Arial" w:hAnsi="Arial" w:cs="Arial"/>
          <w:b/>
          <w:bCs/>
          <w:color w:val="373D3F"/>
          <w:u w:val="single"/>
          <w:shd w:val="clear" w:color="auto" w:fill="FFFFFF"/>
        </w:rPr>
      </w:pPr>
      <w:r w:rsidRPr="00AD6798">
        <w:rPr>
          <w:rFonts w:ascii="Arial" w:hAnsi="Arial" w:cs="Arial"/>
          <w:b/>
          <w:bCs/>
          <w:color w:val="373D3F"/>
          <w:u w:val="single"/>
          <w:shd w:val="clear" w:color="auto" w:fill="FFFFFF"/>
        </w:rPr>
        <w:lastRenderedPageBreak/>
        <w:t>Reference</w:t>
      </w:r>
      <w:r w:rsidR="00FC1472" w:rsidRPr="00AD6798">
        <w:rPr>
          <w:rFonts w:ascii="Arial" w:hAnsi="Arial" w:cs="Arial"/>
          <w:b/>
          <w:bCs/>
          <w:color w:val="373D3F"/>
          <w:u w:val="single"/>
          <w:shd w:val="clear" w:color="auto" w:fill="FFFFFF"/>
        </w:rPr>
        <w:t>s</w:t>
      </w:r>
    </w:p>
    <w:p w14:paraId="723409FB" w14:textId="77777777" w:rsidR="008A6FF4" w:rsidRDefault="008A6FF4" w:rsidP="00CA6458">
      <w:pPr>
        <w:rPr>
          <w:rFonts w:ascii="Arial" w:hAnsi="Arial" w:cs="Arial"/>
          <w:b/>
          <w:bCs/>
          <w:color w:val="373D3F"/>
          <w:sz w:val="20"/>
          <w:szCs w:val="20"/>
          <w:u w:val="single"/>
          <w:shd w:val="clear" w:color="auto" w:fill="FFFFFF"/>
        </w:rPr>
      </w:pPr>
    </w:p>
    <w:p w14:paraId="4B586CC7" w14:textId="14F761FC" w:rsidR="008A6FF4" w:rsidRPr="00AD6798" w:rsidRDefault="008A6FF4" w:rsidP="00CA6458">
      <w:pPr>
        <w:rPr>
          <w:rFonts w:ascii="Arial" w:hAnsi="Arial" w:cs="Arial"/>
          <w:b/>
          <w:bCs/>
          <w:color w:val="373D3F"/>
          <w:u w:val="single"/>
          <w:shd w:val="clear" w:color="auto" w:fill="FFFFFF"/>
        </w:rPr>
      </w:pPr>
      <w:r w:rsidRPr="00AD6798">
        <w:rPr>
          <w:rFonts w:ascii="Arial" w:hAnsi="Arial" w:cs="Arial"/>
        </w:rPr>
        <w:t>Avella, J. R. (2016). Delphi panels: Research design, procedures, advantages, and challenges. International Journal of Doctoral Studies, 11, 305-321</w:t>
      </w:r>
    </w:p>
    <w:p w14:paraId="1D2F8675" w14:textId="22E3743B" w:rsidR="002A0C36" w:rsidRPr="00AD6798" w:rsidRDefault="002A0C36" w:rsidP="00CA6458">
      <w:pPr>
        <w:rPr>
          <w:rFonts w:ascii="Arial" w:hAnsi="Arial" w:cs="Arial"/>
          <w:b/>
          <w:bCs/>
          <w:color w:val="373D3F"/>
          <w:shd w:val="clear" w:color="auto" w:fill="FFFFFF"/>
        </w:rPr>
      </w:pPr>
    </w:p>
    <w:p w14:paraId="1C5CFDCC" w14:textId="1DFC9C27" w:rsidR="00FC1472" w:rsidRPr="00AD6798" w:rsidRDefault="00FC1472" w:rsidP="00FC1472">
      <w:pPr>
        <w:rPr>
          <w:rFonts w:ascii="Arial" w:hAnsi="Arial" w:cs="Arial"/>
          <w:color w:val="373D3F"/>
          <w:shd w:val="clear" w:color="auto" w:fill="FFFFFF"/>
        </w:rPr>
      </w:pPr>
      <w:proofErr w:type="spellStart"/>
      <w:r w:rsidRPr="00AD6798">
        <w:rPr>
          <w:rFonts w:ascii="Arial" w:hAnsi="Arial" w:cs="Arial"/>
          <w:color w:val="373D3F"/>
          <w:shd w:val="clear" w:color="auto" w:fill="FFFFFF"/>
        </w:rPr>
        <w:t>Balkundi</w:t>
      </w:r>
      <w:proofErr w:type="spellEnd"/>
      <w:r w:rsidRPr="00AD6798">
        <w:rPr>
          <w:rFonts w:ascii="Arial" w:hAnsi="Arial" w:cs="Arial"/>
          <w:color w:val="373D3F"/>
          <w:shd w:val="clear" w:color="auto" w:fill="FFFFFF"/>
        </w:rPr>
        <w:t xml:space="preserve"> P, Harrison DA (2006) Ties, leaders, and time in teams: Strong inference about network structure’s effects on team viability and performance. </w:t>
      </w:r>
      <w:proofErr w:type="spellStart"/>
      <w:r w:rsidRPr="00AD6798">
        <w:rPr>
          <w:rFonts w:ascii="Arial" w:hAnsi="Arial" w:cs="Arial"/>
          <w:color w:val="373D3F"/>
          <w:shd w:val="clear" w:color="auto" w:fill="FFFFFF"/>
        </w:rPr>
        <w:t>Acad</w:t>
      </w:r>
      <w:proofErr w:type="spellEnd"/>
      <w:r w:rsidRPr="00AD6798">
        <w:rPr>
          <w:rFonts w:ascii="Arial" w:hAnsi="Arial" w:cs="Arial"/>
          <w:color w:val="373D3F"/>
          <w:shd w:val="clear" w:color="auto" w:fill="FFFFFF"/>
        </w:rPr>
        <w:t xml:space="preserve"> </w:t>
      </w:r>
      <w:proofErr w:type="spellStart"/>
      <w:r w:rsidRPr="00AD6798">
        <w:rPr>
          <w:rFonts w:ascii="Arial" w:hAnsi="Arial" w:cs="Arial"/>
          <w:color w:val="373D3F"/>
          <w:shd w:val="clear" w:color="auto" w:fill="FFFFFF"/>
        </w:rPr>
        <w:t>Manag</w:t>
      </w:r>
      <w:proofErr w:type="spellEnd"/>
      <w:r w:rsidRPr="00AD6798">
        <w:rPr>
          <w:rFonts w:ascii="Arial" w:hAnsi="Arial" w:cs="Arial"/>
          <w:color w:val="373D3F"/>
          <w:shd w:val="clear" w:color="auto" w:fill="FFFFFF"/>
        </w:rPr>
        <w:t xml:space="preserve"> J 49:49–68</w:t>
      </w:r>
    </w:p>
    <w:p w14:paraId="7EFF3ED5" w14:textId="211A7A33" w:rsidR="005C6E93" w:rsidRPr="00AD6798" w:rsidRDefault="005C6E93" w:rsidP="00FC1472">
      <w:pPr>
        <w:rPr>
          <w:rFonts w:ascii="Arial" w:hAnsi="Arial" w:cs="Arial"/>
          <w:color w:val="373D3F"/>
          <w:shd w:val="clear" w:color="auto" w:fill="FFFFFF"/>
        </w:rPr>
      </w:pPr>
    </w:p>
    <w:p w14:paraId="31221456" w14:textId="77777777" w:rsidR="005C6E93" w:rsidRPr="00AD6798" w:rsidRDefault="005C6E93" w:rsidP="005C6E93">
      <w:pPr>
        <w:rPr>
          <w:rFonts w:ascii="Arial" w:hAnsi="Arial" w:cs="Arial"/>
          <w:color w:val="373D3F"/>
          <w:shd w:val="clear" w:color="auto" w:fill="FFFFFF"/>
        </w:rPr>
      </w:pPr>
      <w:bookmarkStart w:id="6" w:name="_Hlk85974471"/>
      <w:r w:rsidRPr="00AD6798">
        <w:rPr>
          <w:rFonts w:ascii="Arial" w:hAnsi="Arial" w:cs="Arial"/>
          <w:color w:val="373D3F"/>
          <w:shd w:val="clear" w:color="auto" w:fill="FFFFFF"/>
        </w:rPr>
        <w:t xml:space="preserve">Barki H, Hartwick J (2004) </w:t>
      </w:r>
      <w:bookmarkEnd w:id="6"/>
      <w:r w:rsidRPr="00AD6798">
        <w:rPr>
          <w:rFonts w:ascii="Arial" w:hAnsi="Arial" w:cs="Arial"/>
          <w:color w:val="373D3F"/>
          <w:shd w:val="clear" w:color="auto" w:fill="FFFFFF"/>
        </w:rPr>
        <w:t>Conceptualizing the construct of interpersonal conﬂict. Int J Conﬂ Manag</w:t>
      </w:r>
    </w:p>
    <w:p w14:paraId="0372F984" w14:textId="03C63323" w:rsidR="005C6E93" w:rsidRPr="00AD6798" w:rsidRDefault="005C6E93" w:rsidP="005C6E93">
      <w:pPr>
        <w:rPr>
          <w:rFonts w:ascii="Arial" w:hAnsi="Arial" w:cs="Arial"/>
          <w:color w:val="373D3F"/>
          <w:shd w:val="clear" w:color="auto" w:fill="FFFFFF"/>
        </w:rPr>
      </w:pPr>
      <w:r w:rsidRPr="00AD6798">
        <w:rPr>
          <w:rFonts w:ascii="Arial" w:hAnsi="Arial" w:cs="Arial"/>
          <w:color w:val="373D3F"/>
          <w:shd w:val="clear" w:color="auto" w:fill="FFFFFF"/>
        </w:rPr>
        <w:t>15(3):216–244</w:t>
      </w:r>
    </w:p>
    <w:p w14:paraId="65A480C2" w14:textId="72EC7168" w:rsidR="002120E9" w:rsidRPr="00AD6798" w:rsidRDefault="002120E9" w:rsidP="005C6E93">
      <w:pPr>
        <w:rPr>
          <w:rFonts w:ascii="Arial" w:hAnsi="Arial" w:cs="Arial"/>
          <w:color w:val="373D3F"/>
          <w:shd w:val="clear" w:color="auto" w:fill="FFFFFF"/>
        </w:rPr>
      </w:pPr>
    </w:p>
    <w:p w14:paraId="73C7A84D" w14:textId="50F21AF7" w:rsidR="002120E9" w:rsidRPr="00AD6798" w:rsidRDefault="002120E9" w:rsidP="005C6E93">
      <w:pPr>
        <w:rPr>
          <w:rFonts w:ascii="Arial" w:hAnsi="Arial" w:cs="Arial"/>
          <w:color w:val="000000"/>
        </w:rPr>
      </w:pPr>
      <w:proofErr w:type="spellStart"/>
      <w:r w:rsidRPr="00AD6798">
        <w:rPr>
          <w:rFonts w:ascii="Arial" w:hAnsi="Arial" w:cs="Arial"/>
          <w:color w:val="000000"/>
        </w:rPr>
        <w:t>Davis.B</w:t>
      </w:r>
      <w:proofErr w:type="spellEnd"/>
      <w:r w:rsidRPr="00AD6798">
        <w:rPr>
          <w:rFonts w:ascii="Arial" w:hAnsi="Arial" w:cs="Arial"/>
          <w:color w:val="000000"/>
        </w:rPr>
        <w:t>. (2021). </w:t>
      </w:r>
      <w:r w:rsidRPr="00AD6798">
        <w:rPr>
          <w:rFonts w:ascii="Arial" w:hAnsi="Arial" w:cs="Arial"/>
          <w:i/>
          <w:iCs/>
          <w:color w:val="000000"/>
        </w:rPr>
        <w:t xml:space="preserve">What are the problems of </w:t>
      </w:r>
      <w:proofErr w:type="gramStart"/>
      <w:r w:rsidRPr="00AD6798">
        <w:rPr>
          <w:rFonts w:ascii="Arial" w:hAnsi="Arial" w:cs="Arial"/>
          <w:i/>
          <w:iCs/>
          <w:color w:val="000000"/>
        </w:rPr>
        <w:t>teamwork?.</w:t>
      </w:r>
      <w:proofErr w:type="gramEnd"/>
      <w:r w:rsidRPr="00AD6798">
        <w:rPr>
          <w:rFonts w:ascii="Arial" w:hAnsi="Arial" w:cs="Arial"/>
          <w:color w:val="000000"/>
        </w:rPr>
        <w:t> Available: https://www.mvorganizing.org/what-are-the-problems-of-teamwork/. Last accessed 2021.</w:t>
      </w:r>
    </w:p>
    <w:p w14:paraId="73015DE1" w14:textId="01938240" w:rsidR="00687DFA" w:rsidRPr="00AD6798" w:rsidRDefault="00687DFA" w:rsidP="005C6E93">
      <w:pPr>
        <w:rPr>
          <w:rFonts w:ascii="Arial" w:hAnsi="Arial" w:cs="Arial"/>
          <w:color w:val="373D3F"/>
          <w:shd w:val="clear" w:color="auto" w:fill="FFFFFF"/>
        </w:rPr>
      </w:pPr>
    </w:p>
    <w:p w14:paraId="3B2D4670" w14:textId="77777777" w:rsidR="00687DFA" w:rsidRPr="00AD6798" w:rsidRDefault="00687DFA" w:rsidP="00687DFA">
      <w:pPr>
        <w:rPr>
          <w:rFonts w:ascii="Arial" w:hAnsi="Arial" w:cs="Arial"/>
          <w:color w:val="373D3F"/>
          <w:shd w:val="clear" w:color="auto" w:fill="FFFFFF"/>
          <w:lang w:val="en-US"/>
        </w:rPr>
      </w:pPr>
    </w:p>
    <w:p w14:paraId="52F3FE05" w14:textId="14F573AC" w:rsidR="00687DFA" w:rsidRPr="00AD6798" w:rsidRDefault="00687DFA" w:rsidP="00687DFA">
      <w:pPr>
        <w:rPr>
          <w:rFonts w:ascii="Arial" w:hAnsi="Arial" w:cs="Arial"/>
          <w:color w:val="373D3F"/>
          <w:shd w:val="clear" w:color="auto" w:fill="FFFFFF"/>
          <w:lang w:val="en-US"/>
        </w:rPr>
      </w:pPr>
      <w:proofErr w:type="spellStart"/>
      <w:r w:rsidRPr="00AD6798">
        <w:rPr>
          <w:rFonts w:ascii="Arial" w:hAnsi="Arial" w:cs="Arial"/>
          <w:color w:val="373D3F"/>
          <w:shd w:val="clear" w:color="auto" w:fill="FFFFFF"/>
          <w:lang w:val="en-US"/>
        </w:rPr>
        <w:t>Fatih</w:t>
      </w:r>
      <w:proofErr w:type="spellEnd"/>
      <w:r w:rsidRPr="00AD6798">
        <w:rPr>
          <w:rFonts w:ascii="Arial" w:hAnsi="Arial" w:cs="Arial"/>
          <w:color w:val="373D3F"/>
          <w:shd w:val="clear" w:color="auto" w:fill="FFFFFF"/>
          <w:lang w:val="en-US"/>
        </w:rPr>
        <w:t xml:space="preserve">, O; Clara M, C; Anthony S, C. (2015). Studying Online: Student Motivations and Experiences in ALA-Accredited LIS Programs. </w:t>
      </w:r>
      <w:r w:rsidRPr="00AD6798">
        <w:rPr>
          <w:rFonts w:ascii="Arial" w:hAnsi="Arial" w:cs="Arial"/>
          <w:i/>
          <w:iCs/>
          <w:color w:val="373D3F"/>
          <w:shd w:val="clear" w:color="auto" w:fill="FFFFFF"/>
          <w:lang w:val="en-US"/>
        </w:rPr>
        <w:t>Journal of Education for Library and Information Science</w:t>
      </w:r>
      <w:r w:rsidRPr="00AD6798">
        <w:rPr>
          <w:rFonts w:ascii="Arial" w:hAnsi="Arial" w:cs="Arial"/>
          <w:color w:val="373D3F"/>
          <w:shd w:val="clear" w:color="auto" w:fill="FFFFFF"/>
          <w:lang w:val="en-US"/>
        </w:rPr>
        <w:t>. 56 (3), 213-231.</w:t>
      </w:r>
    </w:p>
    <w:p w14:paraId="12F873A5" w14:textId="77777777" w:rsidR="00687DFA" w:rsidRPr="00AD6798" w:rsidRDefault="00687DFA" w:rsidP="005C6E93">
      <w:pPr>
        <w:rPr>
          <w:rFonts w:ascii="Arial" w:hAnsi="Arial" w:cs="Arial"/>
          <w:color w:val="373D3F"/>
          <w:shd w:val="clear" w:color="auto" w:fill="FFFFFF"/>
        </w:rPr>
      </w:pPr>
    </w:p>
    <w:p w14:paraId="6A18A6D1" w14:textId="7E1AB3D6" w:rsidR="00254035" w:rsidRPr="00AD6798" w:rsidRDefault="00254035" w:rsidP="005C6E93">
      <w:pPr>
        <w:rPr>
          <w:rFonts w:ascii="Arial" w:hAnsi="Arial" w:cs="Arial"/>
          <w:color w:val="373D3F"/>
          <w:shd w:val="clear" w:color="auto" w:fill="FFFFFF"/>
        </w:rPr>
      </w:pPr>
    </w:p>
    <w:p w14:paraId="6172090F" w14:textId="167B6D03" w:rsidR="00386F3E" w:rsidRPr="00AD6798" w:rsidRDefault="00386F3E" w:rsidP="005C6E93">
      <w:pPr>
        <w:rPr>
          <w:rFonts w:ascii="Arial" w:hAnsi="Arial" w:cs="Arial"/>
          <w:color w:val="000000"/>
        </w:rPr>
      </w:pPr>
      <w:proofErr w:type="spellStart"/>
      <w:r w:rsidRPr="00AD6798">
        <w:rPr>
          <w:rFonts w:ascii="Arial" w:hAnsi="Arial" w:cs="Arial"/>
          <w:color w:val="000000"/>
        </w:rPr>
        <w:t>Gemmil.G</w:t>
      </w:r>
      <w:proofErr w:type="spellEnd"/>
      <w:r w:rsidRPr="00AD6798">
        <w:rPr>
          <w:rFonts w:ascii="Arial" w:hAnsi="Arial" w:cs="Arial"/>
          <w:color w:val="000000"/>
        </w:rPr>
        <w:t xml:space="preserve">, </w:t>
      </w:r>
      <w:proofErr w:type="spellStart"/>
      <w:r w:rsidRPr="00AD6798">
        <w:rPr>
          <w:rFonts w:ascii="Arial" w:hAnsi="Arial" w:cs="Arial"/>
          <w:color w:val="000000"/>
        </w:rPr>
        <w:t>Wilmon.D</w:t>
      </w:r>
      <w:proofErr w:type="spellEnd"/>
      <w:r w:rsidRPr="00AD6798">
        <w:rPr>
          <w:rFonts w:ascii="Arial" w:hAnsi="Arial" w:cs="Arial"/>
          <w:color w:val="000000"/>
        </w:rPr>
        <w:t>. (2016). The Hidden Side of Leadership in Technical Team Management. </w:t>
      </w:r>
      <w:r w:rsidRPr="00AD6798">
        <w:rPr>
          <w:rFonts w:ascii="Arial" w:hAnsi="Arial" w:cs="Arial"/>
          <w:i/>
          <w:iCs/>
          <w:color w:val="000000"/>
        </w:rPr>
        <w:t>Research-Technology Management</w:t>
      </w:r>
      <w:r w:rsidRPr="00AD6798">
        <w:rPr>
          <w:rFonts w:ascii="Arial" w:hAnsi="Arial" w:cs="Arial"/>
          <w:color w:val="000000"/>
        </w:rPr>
        <w:t>. 37 (6), p25-32.</w:t>
      </w:r>
    </w:p>
    <w:p w14:paraId="1811D1B3" w14:textId="77777777" w:rsidR="00687DFA" w:rsidRPr="00AD6798" w:rsidRDefault="00687DFA" w:rsidP="005C6E93">
      <w:pPr>
        <w:rPr>
          <w:rFonts w:ascii="Arial" w:hAnsi="Arial" w:cs="Arial"/>
          <w:color w:val="373D3F"/>
          <w:shd w:val="clear" w:color="auto" w:fill="FFFFFF"/>
        </w:rPr>
      </w:pPr>
    </w:p>
    <w:p w14:paraId="0FCEC415" w14:textId="6B8494AD" w:rsidR="005C6E93" w:rsidRPr="00AD6798" w:rsidRDefault="00FB7E24" w:rsidP="00FC1472">
      <w:pPr>
        <w:rPr>
          <w:rFonts w:ascii="Arial" w:hAnsi="Arial" w:cs="Arial"/>
          <w:color w:val="000000"/>
        </w:rPr>
      </w:pPr>
      <w:r w:rsidRPr="00AD6798">
        <w:rPr>
          <w:rFonts w:ascii="Arial" w:hAnsi="Arial" w:cs="Arial"/>
          <w:color w:val="000000"/>
        </w:rPr>
        <w:t>Hills L, (2014). </w:t>
      </w:r>
      <w:r w:rsidRPr="00AD6798">
        <w:rPr>
          <w:rFonts w:ascii="Arial" w:hAnsi="Arial" w:cs="Arial"/>
          <w:i/>
          <w:iCs/>
          <w:color w:val="000000"/>
        </w:rPr>
        <w:t>PODIATRY MANAGEMENT</w:t>
      </w:r>
      <w:r w:rsidRPr="00AD6798">
        <w:rPr>
          <w:rFonts w:ascii="Arial" w:hAnsi="Arial" w:cs="Arial"/>
          <w:color w:val="000000"/>
        </w:rPr>
        <w:t>. G.A: Pennsylvania. 144-146.</w:t>
      </w:r>
    </w:p>
    <w:p w14:paraId="5848AE0D" w14:textId="774A16A4" w:rsidR="00AD6798" w:rsidRPr="00AD6798" w:rsidRDefault="00AD6798" w:rsidP="00FC1472">
      <w:pPr>
        <w:rPr>
          <w:rFonts w:ascii="Arial" w:hAnsi="Arial" w:cs="Arial"/>
          <w:color w:val="000000"/>
        </w:rPr>
      </w:pPr>
    </w:p>
    <w:p w14:paraId="12481E59" w14:textId="10B27C00" w:rsidR="00AD6798" w:rsidRPr="00AD6798" w:rsidRDefault="00AD6798" w:rsidP="00AD6798">
      <w:pPr>
        <w:rPr>
          <w:rFonts w:ascii="Arial" w:hAnsi="Arial" w:cs="Arial"/>
          <w:color w:val="000000"/>
        </w:rPr>
      </w:pPr>
      <w:r w:rsidRPr="00AD6798">
        <w:rPr>
          <w:rFonts w:ascii="Arial" w:hAnsi="Arial" w:cs="Arial"/>
          <w:color w:val="000000"/>
        </w:rPr>
        <w:t xml:space="preserve">Invest </w:t>
      </w:r>
      <w:proofErr w:type="spellStart"/>
      <w:r w:rsidRPr="00AD6798">
        <w:rPr>
          <w:rFonts w:ascii="Arial" w:hAnsi="Arial" w:cs="Arial"/>
          <w:color w:val="000000"/>
        </w:rPr>
        <w:t>Northen</w:t>
      </w:r>
      <w:proofErr w:type="spellEnd"/>
      <w:r w:rsidRPr="00AD6798">
        <w:rPr>
          <w:rFonts w:ascii="Arial" w:hAnsi="Arial" w:cs="Arial"/>
          <w:color w:val="000000"/>
        </w:rPr>
        <w:t xml:space="preserve"> Ireland. (2020). </w:t>
      </w:r>
      <w:r w:rsidRPr="00AD6798">
        <w:rPr>
          <w:rFonts w:ascii="Arial" w:hAnsi="Arial" w:cs="Arial"/>
          <w:i/>
          <w:iCs/>
          <w:color w:val="000000"/>
        </w:rPr>
        <w:t>How to build and manage an effective team.</w:t>
      </w:r>
      <w:r w:rsidRPr="00AD6798">
        <w:rPr>
          <w:rFonts w:ascii="Arial" w:hAnsi="Arial" w:cs="Arial"/>
          <w:color w:val="000000"/>
        </w:rPr>
        <w:t> Available: </w:t>
      </w:r>
      <w:hyperlink r:id="rId10" w:tgtFrame="_blank" w:history="1">
        <w:r w:rsidRPr="00AD6798">
          <w:rPr>
            <w:rStyle w:val="Hyperlink"/>
            <w:rFonts w:ascii="Arial" w:hAnsi="Arial" w:cs="Arial"/>
          </w:rPr>
          <w:t>https://www.nibusinessinfo.co.uk/content/advantages-effective-teamwork. Last accessed 2021</w:t>
        </w:r>
      </w:hyperlink>
      <w:r w:rsidRPr="00AD6798">
        <w:rPr>
          <w:rFonts w:ascii="Arial" w:hAnsi="Arial" w:cs="Arial"/>
          <w:color w:val="000000"/>
        </w:rPr>
        <w:t xml:space="preserve">. </w:t>
      </w:r>
    </w:p>
    <w:p w14:paraId="70537D53" w14:textId="77777777" w:rsidR="00AD6798" w:rsidRPr="00AD6798" w:rsidRDefault="00AD6798" w:rsidP="00FC1472">
      <w:pPr>
        <w:rPr>
          <w:rFonts w:ascii="Arial" w:hAnsi="Arial" w:cs="Arial"/>
          <w:color w:val="373D3F"/>
          <w:shd w:val="clear" w:color="auto" w:fill="FFFFFF"/>
        </w:rPr>
      </w:pPr>
    </w:p>
    <w:p w14:paraId="0D5CB3D9" w14:textId="77777777" w:rsidR="00FB7E24" w:rsidRPr="00AD6798" w:rsidRDefault="00FB7E24" w:rsidP="00CA6458">
      <w:pPr>
        <w:rPr>
          <w:rFonts w:ascii="Arial" w:hAnsi="Arial" w:cs="Arial"/>
          <w:color w:val="373D3F"/>
          <w:shd w:val="clear" w:color="auto" w:fill="FFFFFF"/>
        </w:rPr>
      </w:pPr>
    </w:p>
    <w:p w14:paraId="6FE5890C" w14:textId="19487FD4" w:rsidR="002A0C36" w:rsidRPr="00AD6798" w:rsidRDefault="002A0C36" w:rsidP="00CA6458">
      <w:pPr>
        <w:rPr>
          <w:rFonts w:ascii="Arial" w:hAnsi="Arial" w:cs="Arial"/>
          <w:color w:val="373D3F"/>
          <w:shd w:val="clear" w:color="auto" w:fill="FFFFFF"/>
        </w:rPr>
      </w:pPr>
      <w:r w:rsidRPr="00AD6798">
        <w:rPr>
          <w:rFonts w:ascii="Arial" w:hAnsi="Arial" w:cs="Arial"/>
          <w:color w:val="373D3F"/>
          <w:shd w:val="clear" w:color="auto" w:fill="FFFFFF"/>
        </w:rPr>
        <w:t xml:space="preserve">Jehn KA (1997) A qualitative analysis of conﬂict types and dimensions in organizational groups. </w:t>
      </w:r>
      <w:proofErr w:type="spellStart"/>
      <w:r w:rsidRPr="00AD6798">
        <w:rPr>
          <w:rFonts w:ascii="Arial" w:hAnsi="Arial" w:cs="Arial"/>
          <w:color w:val="373D3F"/>
          <w:shd w:val="clear" w:color="auto" w:fill="FFFFFF"/>
        </w:rPr>
        <w:t>Adm</w:t>
      </w:r>
      <w:proofErr w:type="spellEnd"/>
      <w:r w:rsidRPr="00AD6798">
        <w:rPr>
          <w:rFonts w:ascii="Arial" w:hAnsi="Arial" w:cs="Arial"/>
          <w:color w:val="373D3F"/>
          <w:shd w:val="clear" w:color="auto" w:fill="FFFFFF"/>
        </w:rPr>
        <w:t xml:space="preserve"> </w:t>
      </w:r>
      <w:proofErr w:type="spellStart"/>
      <w:r w:rsidRPr="00AD6798">
        <w:rPr>
          <w:rFonts w:ascii="Arial" w:hAnsi="Arial" w:cs="Arial"/>
          <w:color w:val="373D3F"/>
          <w:shd w:val="clear" w:color="auto" w:fill="FFFFFF"/>
        </w:rPr>
        <w:t>SciQ</w:t>
      </w:r>
      <w:proofErr w:type="spellEnd"/>
      <w:r w:rsidRPr="00AD6798">
        <w:rPr>
          <w:rFonts w:ascii="Arial" w:hAnsi="Arial" w:cs="Arial"/>
          <w:color w:val="373D3F"/>
          <w:shd w:val="clear" w:color="auto" w:fill="FFFFFF"/>
        </w:rPr>
        <w:t xml:space="preserve"> 42:530–557</w:t>
      </w:r>
    </w:p>
    <w:p w14:paraId="526B0524" w14:textId="77777777" w:rsidR="00FB7E24" w:rsidRPr="00AD6798" w:rsidRDefault="00FB7E24" w:rsidP="00503ADE">
      <w:pPr>
        <w:rPr>
          <w:rFonts w:ascii="Arial" w:hAnsi="Arial" w:cs="Arial"/>
          <w:color w:val="373D3F"/>
          <w:shd w:val="clear" w:color="auto" w:fill="FFFFFF"/>
        </w:rPr>
      </w:pPr>
      <w:bookmarkStart w:id="7" w:name="_Hlk85964121"/>
    </w:p>
    <w:p w14:paraId="0AF0BBC5" w14:textId="2B812A9F" w:rsidR="00503ADE" w:rsidRPr="00AD6798" w:rsidRDefault="00503ADE" w:rsidP="00503ADE">
      <w:pPr>
        <w:rPr>
          <w:rFonts w:ascii="Arial" w:hAnsi="Arial" w:cs="Arial"/>
          <w:color w:val="373D3F"/>
          <w:shd w:val="clear" w:color="auto" w:fill="FFFFFF"/>
        </w:rPr>
      </w:pPr>
      <w:r w:rsidRPr="00AD6798">
        <w:rPr>
          <w:rFonts w:ascii="Arial" w:hAnsi="Arial" w:cs="Arial"/>
          <w:color w:val="373D3F"/>
          <w:shd w:val="clear" w:color="auto" w:fill="FFFFFF"/>
        </w:rPr>
        <w:t xml:space="preserve">Jehn KA (2004) </w:t>
      </w:r>
      <w:bookmarkEnd w:id="7"/>
      <w:r w:rsidRPr="00AD6798">
        <w:rPr>
          <w:rFonts w:ascii="Arial" w:hAnsi="Arial" w:cs="Arial"/>
          <w:color w:val="373D3F"/>
          <w:shd w:val="clear" w:color="auto" w:fill="FFFFFF"/>
        </w:rPr>
        <w:t>Let’s norm and storm, but not right now: Integrating models of group develop-</w:t>
      </w:r>
      <w:proofErr w:type="spellStart"/>
      <w:r w:rsidRPr="00AD6798">
        <w:rPr>
          <w:rFonts w:ascii="Arial" w:hAnsi="Arial" w:cs="Arial"/>
          <w:color w:val="373D3F"/>
          <w:shd w:val="clear" w:color="auto" w:fill="FFFFFF"/>
        </w:rPr>
        <w:t>ment</w:t>
      </w:r>
      <w:proofErr w:type="spellEnd"/>
      <w:r w:rsidRPr="00AD6798">
        <w:rPr>
          <w:rFonts w:ascii="Arial" w:hAnsi="Arial" w:cs="Arial"/>
          <w:color w:val="373D3F"/>
          <w:shd w:val="clear" w:color="auto" w:fill="FFFFFF"/>
        </w:rPr>
        <w:t xml:space="preserve"> and performance. In: Neale M, Mannix E, Blount S (eds) Research on managing groups </w:t>
      </w:r>
      <w:r w:rsidR="007D0A7F" w:rsidRPr="00AD6798">
        <w:rPr>
          <w:rFonts w:ascii="Arial" w:hAnsi="Arial" w:cs="Arial"/>
          <w:color w:val="373D3F"/>
          <w:shd w:val="clear" w:color="auto" w:fill="FFFFFF"/>
        </w:rPr>
        <w:t>and teams</w:t>
      </w:r>
      <w:r w:rsidRPr="00AD6798">
        <w:rPr>
          <w:rFonts w:ascii="Arial" w:hAnsi="Arial" w:cs="Arial"/>
          <w:color w:val="373D3F"/>
          <w:shd w:val="clear" w:color="auto" w:fill="FFFFFF"/>
        </w:rPr>
        <w:t>, vol 6. JAI Press, Greenwich, CT, pp 11-37</w:t>
      </w:r>
    </w:p>
    <w:p w14:paraId="180D4F72" w14:textId="77777777" w:rsidR="00FB7E24" w:rsidRPr="00AD6798" w:rsidRDefault="00FB7E24" w:rsidP="00503ADE">
      <w:pPr>
        <w:rPr>
          <w:rFonts w:ascii="Arial" w:hAnsi="Arial" w:cs="Arial"/>
          <w:color w:val="000000"/>
        </w:rPr>
      </w:pPr>
    </w:p>
    <w:p w14:paraId="26129576" w14:textId="2571B6BA" w:rsidR="007D0A7F" w:rsidRPr="00AD6798" w:rsidRDefault="007D0A7F" w:rsidP="00503ADE">
      <w:pPr>
        <w:rPr>
          <w:rFonts w:ascii="Arial" w:hAnsi="Arial" w:cs="Arial"/>
          <w:color w:val="000000"/>
        </w:rPr>
      </w:pPr>
      <w:r w:rsidRPr="00AD6798">
        <w:rPr>
          <w:rFonts w:ascii="Arial" w:hAnsi="Arial" w:cs="Arial"/>
          <w:color w:val="000000"/>
        </w:rPr>
        <w:t>Prichard, S. Stanton (1999). Testing Belbin's team role theory of effective groups. </w:t>
      </w:r>
      <w:r w:rsidRPr="00AD6798">
        <w:rPr>
          <w:rFonts w:ascii="Arial" w:hAnsi="Arial" w:cs="Arial"/>
          <w:i/>
          <w:iCs/>
          <w:color w:val="000000"/>
        </w:rPr>
        <w:t>The Journal of management development</w:t>
      </w:r>
      <w:r w:rsidRPr="00AD6798">
        <w:rPr>
          <w:rFonts w:ascii="Arial" w:hAnsi="Arial" w:cs="Arial"/>
          <w:color w:val="000000"/>
        </w:rPr>
        <w:t>. Vol.18 (8), p.652-665.</w:t>
      </w:r>
    </w:p>
    <w:p w14:paraId="6ED13381" w14:textId="6AB1C1FD" w:rsidR="00A37D08" w:rsidRPr="00AD6798" w:rsidRDefault="00A37D08" w:rsidP="00503ADE">
      <w:pPr>
        <w:rPr>
          <w:rFonts w:ascii="Arial" w:hAnsi="Arial" w:cs="Arial"/>
          <w:color w:val="000000"/>
        </w:rPr>
      </w:pPr>
    </w:p>
    <w:p w14:paraId="00203344" w14:textId="77777777" w:rsidR="00A37D08" w:rsidRPr="00AD6798" w:rsidRDefault="00A37D08" w:rsidP="00A37D08">
      <w:pPr>
        <w:rPr>
          <w:rFonts w:ascii="Arial" w:hAnsi="Arial" w:cs="Arial"/>
          <w:color w:val="373D3F"/>
          <w:shd w:val="clear" w:color="auto" w:fill="FFFFFF"/>
        </w:rPr>
      </w:pPr>
      <w:proofErr w:type="spellStart"/>
      <w:r w:rsidRPr="00AD6798">
        <w:rPr>
          <w:rFonts w:ascii="Arial" w:hAnsi="Arial" w:cs="Arial"/>
          <w:color w:val="373D3F"/>
          <w:shd w:val="clear" w:color="auto" w:fill="FFFFFF"/>
        </w:rPr>
        <w:t>Rimmer</w:t>
      </w:r>
      <w:proofErr w:type="spellEnd"/>
      <w:r w:rsidRPr="00AD6798">
        <w:rPr>
          <w:rFonts w:ascii="Arial" w:hAnsi="Arial" w:cs="Arial"/>
          <w:color w:val="373D3F"/>
          <w:shd w:val="clear" w:color="auto" w:fill="FFFFFF"/>
        </w:rPr>
        <w:t xml:space="preserve">, </w:t>
      </w:r>
      <w:proofErr w:type="spellStart"/>
      <w:r w:rsidRPr="00AD6798">
        <w:rPr>
          <w:rFonts w:ascii="Arial" w:hAnsi="Arial" w:cs="Arial"/>
          <w:color w:val="373D3F"/>
          <w:shd w:val="clear" w:color="auto" w:fill="FFFFFF"/>
        </w:rPr>
        <w:t>Abi.BMJ</w:t>
      </w:r>
      <w:proofErr w:type="spellEnd"/>
      <w:r w:rsidRPr="00AD6798">
        <w:rPr>
          <w:rFonts w:ascii="Arial" w:hAnsi="Arial" w:cs="Arial"/>
          <w:color w:val="373D3F"/>
          <w:shd w:val="clear" w:color="auto" w:fill="FFFFFF"/>
        </w:rPr>
        <w:t xml:space="preserve"> </w:t>
      </w:r>
      <w:proofErr w:type="gramStart"/>
      <w:r w:rsidRPr="00AD6798">
        <w:rPr>
          <w:rFonts w:ascii="Arial" w:hAnsi="Arial" w:cs="Arial"/>
          <w:color w:val="373D3F"/>
          <w:shd w:val="clear" w:color="auto" w:fill="FFFFFF"/>
        </w:rPr>
        <w:t>( 2019</w:t>
      </w:r>
      <w:proofErr w:type="gramEnd"/>
      <w:r w:rsidRPr="00AD6798">
        <w:rPr>
          <w:rFonts w:ascii="Arial" w:hAnsi="Arial" w:cs="Arial"/>
          <w:color w:val="373D3F"/>
          <w:shd w:val="clear" w:color="auto" w:fill="FFFFFF"/>
        </w:rPr>
        <w:t>).  How do I improve my time management skills? British Medical Journal (Online); London Vol. 366. </w:t>
      </w:r>
    </w:p>
    <w:p w14:paraId="080C24C7" w14:textId="77777777" w:rsidR="00FB7E24" w:rsidRPr="00AD6798" w:rsidRDefault="00FB7E24" w:rsidP="00503ADE">
      <w:pPr>
        <w:rPr>
          <w:rFonts w:ascii="Arial" w:hAnsi="Arial" w:cs="Arial"/>
        </w:rPr>
      </w:pPr>
    </w:p>
    <w:p w14:paraId="0F03C334" w14:textId="35D88EAD" w:rsidR="0095558A" w:rsidRPr="00AD6798" w:rsidRDefault="0095558A" w:rsidP="00503ADE">
      <w:pPr>
        <w:rPr>
          <w:rFonts w:ascii="Arial" w:hAnsi="Arial" w:cs="Arial"/>
        </w:rPr>
      </w:pPr>
      <w:r w:rsidRPr="00AD6798">
        <w:rPr>
          <w:rFonts w:ascii="Arial" w:hAnsi="Arial" w:cs="Arial"/>
        </w:rPr>
        <w:t>Tuckman, Bruce W. &amp; Jensen, Mary Ann C. (1977). Stages of Small-Group Development Revisited. Group &amp; Organization Management, 2(4), 419-427. Copyright 1977 by Sage Publications. Reprinted by permission of Sage Publications</w:t>
      </w:r>
    </w:p>
    <w:p w14:paraId="489FFF58" w14:textId="77777777" w:rsidR="00503ADE" w:rsidRPr="00AD6798" w:rsidRDefault="00503ADE" w:rsidP="00CA6458">
      <w:pPr>
        <w:rPr>
          <w:rFonts w:ascii="Arial" w:hAnsi="Arial" w:cs="Arial"/>
          <w:color w:val="373D3F"/>
          <w:u w:val="single"/>
          <w:shd w:val="clear" w:color="auto" w:fill="FFFFFF"/>
        </w:rPr>
      </w:pPr>
    </w:p>
    <w:p w14:paraId="50F227F9" w14:textId="77777777" w:rsidR="00AD6798" w:rsidRPr="00AD6798" w:rsidRDefault="00AD6798" w:rsidP="00AD6798">
      <w:pPr>
        <w:rPr>
          <w:rFonts w:ascii="Arial" w:hAnsi="Arial" w:cs="Arial"/>
          <w:color w:val="373D3F"/>
          <w:shd w:val="clear" w:color="auto" w:fill="FFFFFF"/>
        </w:rPr>
      </w:pPr>
      <w:r w:rsidRPr="00AD6798">
        <w:rPr>
          <w:rFonts w:ascii="Arial" w:hAnsi="Arial" w:cs="Arial"/>
          <w:color w:val="373D3F"/>
          <w:shd w:val="clear" w:color="auto" w:fill="FFFFFF"/>
        </w:rPr>
        <w:t>West M.A (2012). </w:t>
      </w:r>
      <w:r w:rsidRPr="00AD6798">
        <w:rPr>
          <w:rFonts w:ascii="Arial" w:hAnsi="Arial" w:cs="Arial"/>
          <w:i/>
          <w:iCs/>
          <w:color w:val="373D3F"/>
          <w:shd w:val="clear" w:color="auto" w:fill="FFFFFF"/>
        </w:rPr>
        <w:t>Effective Teamwork: Practical Lessons from Organizational Research</w:t>
      </w:r>
      <w:r w:rsidRPr="00AD6798">
        <w:rPr>
          <w:rFonts w:ascii="Arial" w:hAnsi="Arial" w:cs="Arial"/>
          <w:color w:val="373D3F"/>
          <w:shd w:val="clear" w:color="auto" w:fill="FFFFFF"/>
        </w:rPr>
        <w:t>. 3rd ed. Lancaster: John Wiley &amp; Sons, 2012. p7-44. </w:t>
      </w:r>
    </w:p>
    <w:p w14:paraId="26357BEE" w14:textId="7589EC3F" w:rsidR="00252929" w:rsidRDefault="00252929" w:rsidP="00251A6E">
      <w:pPr>
        <w:rPr>
          <w:rFonts w:ascii="Arial" w:hAnsi="Arial" w:cs="Arial"/>
          <w:color w:val="373D3F"/>
          <w:sz w:val="24"/>
          <w:szCs w:val="24"/>
          <w:shd w:val="clear" w:color="auto" w:fill="FFFFFF"/>
        </w:rPr>
      </w:pPr>
    </w:p>
    <w:p w14:paraId="47393615" w14:textId="78DC8D94" w:rsidR="00574064" w:rsidRDefault="00574064" w:rsidP="00251A6E">
      <w:pPr>
        <w:rPr>
          <w:rFonts w:ascii="Arial" w:hAnsi="Arial" w:cs="Arial"/>
          <w:color w:val="373D3F"/>
          <w:sz w:val="24"/>
          <w:szCs w:val="24"/>
          <w:shd w:val="clear" w:color="auto" w:fill="FFFFFF"/>
        </w:rPr>
      </w:pPr>
    </w:p>
    <w:p w14:paraId="403071AF" w14:textId="1D86176D" w:rsidR="00574064" w:rsidRDefault="00574064" w:rsidP="00251A6E">
      <w:pPr>
        <w:rPr>
          <w:rFonts w:ascii="Arial" w:hAnsi="Arial" w:cs="Arial"/>
          <w:color w:val="373D3F"/>
          <w:sz w:val="24"/>
          <w:szCs w:val="24"/>
          <w:shd w:val="clear" w:color="auto" w:fill="FFFFFF"/>
        </w:rPr>
      </w:pPr>
    </w:p>
    <w:p w14:paraId="3C3D63B3" w14:textId="1A269F39" w:rsidR="00574064" w:rsidRDefault="00574064" w:rsidP="00251A6E">
      <w:pPr>
        <w:rPr>
          <w:rFonts w:ascii="Arial" w:hAnsi="Arial" w:cs="Arial"/>
          <w:color w:val="373D3F"/>
          <w:sz w:val="24"/>
          <w:szCs w:val="24"/>
          <w:shd w:val="clear" w:color="auto" w:fill="FFFFFF"/>
        </w:rPr>
      </w:pPr>
    </w:p>
    <w:p w14:paraId="56B71556" w14:textId="48BA76F5" w:rsidR="00574064" w:rsidRDefault="00574064" w:rsidP="00251A6E">
      <w:pPr>
        <w:rPr>
          <w:rFonts w:ascii="Arial" w:hAnsi="Arial" w:cs="Arial"/>
          <w:color w:val="373D3F"/>
          <w:sz w:val="24"/>
          <w:szCs w:val="24"/>
          <w:shd w:val="clear" w:color="auto" w:fill="FFFFFF"/>
        </w:rPr>
      </w:pPr>
    </w:p>
    <w:p w14:paraId="3472725E" w14:textId="259A4010" w:rsidR="00574064" w:rsidRDefault="00574064" w:rsidP="00251A6E">
      <w:pPr>
        <w:rPr>
          <w:rFonts w:ascii="Arial" w:hAnsi="Arial" w:cs="Arial"/>
          <w:color w:val="373D3F"/>
          <w:sz w:val="24"/>
          <w:szCs w:val="24"/>
          <w:shd w:val="clear" w:color="auto" w:fill="FFFFFF"/>
        </w:rPr>
      </w:pPr>
    </w:p>
    <w:p w14:paraId="29987D55" w14:textId="5A0CDF59" w:rsidR="00574064" w:rsidRDefault="00574064" w:rsidP="00251A6E">
      <w:pPr>
        <w:rPr>
          <w:rFonts w:ascii="Arial" w:hAnsi="Arial" w:cs="Arial"/>
          <w:color w:val="373D3F"/>
          <w:sz w:val="24"/>
          <w:szCs w:val="24"/>
          <w:shd w:val="clear" w:color="auto" w:fill="FFFFFF"/>
        </w:rPr>
      </w:pPr>
    </w:p>
    <w:p w14:paraId="3AE13F63" w14:textId="6E497B93" w:rsidR="00574064" w:rsidRDefault="00574064" w:rsidP="00251A6E">
      <w:pPr>
        <w:rPr>
          <w:rFonts w:ascii="Arial" w:hAnsi="Arial" w:cs="Arial"/>
          <w:color w:val="373D3F"/>
          <w:sz w:val="24"/>
          <w:szCs w:val="24"/>
          <w:shd w:val="clear" w:color="auto" w:fill="FFFFFF"/>
        </w:rPr>
      </w:pPr>
    </w:p>
    <w:p w14:paraId="1416A29A" w14:textId="4368AC83" w:rsidR="00574064" w:rsidRDefault="00574064" w:rsidP="00251A6E">
      <w:pPr>
        <w:rPr>
          <w:rFonts w:ascii="Arial" w:hAnsi="Arial" w:cs="Arial"/>
          <w:color w:val="373D3F"/>
          <w:sz w:val="24"/>
          <w:szCs w:val="24"/>
          <w:shd w:val="clear" w:color="auto" w:fill="FFFFFF"/>
        </w:rPr>
      </w:pPr>
    </w:p>
    <w:p w14:paraId="21AEEAC5" w14:textId="4E713E7D" w:rsidR="00574064" w:rsidRDefault="00574064" w:rsidP="00251A6E">
      <w:pPr>
        <w:rPr>
          <w:rFonts w:ascii="Arial" w:hAnsi="Arial" w:cs="Arial"/>
          <w:color w:val="373D3F"/>
          <w:sz w:val="24"/>
          <w:szCs w:val="24"/>
          <w:shd w:val="clear" w:color="auto" w:fill="FFFFFF"/>
        </w:rPr>
      </w:pPr>
    </w:p>
    <w:p w14:paraId="697720B7" w14:textId="1A2F0E7C" w:rsidR="00574064" w:rsidRDefault="00574064" w:rsidP="00251A6E">
      <w:pPr>
        <w:rPr>
          <w:rFonts w:ascii="Arial" w:hAnsi="Arial" w:cs="Arial"/>
          <w:color w:val="373D3F"/>
          <w:sz w:val="24"/>
          <w:szCs w:val="24"/>
          <w:shd w:val="clear" w:color="auto" w:fill="FFFFFF"/>
        </w:rPr>
      </w:pPr>
    </w:p>
    <w:p w14:paraId="1A4B6425" w14:textId="594DA2A7" w:rsidR="00574064" w:rsidRDefault="00574064" w:rsidP="00251A6E">
      <w:pPr>
        <w:rPr>
          <w:rFonts w:ascii="Arial" w:hAnsi="Arial" w:cs="Arial"/>
          <w:color w:val="373D3F"/>
          <w:sz w:val="24"/>
          <w:szCs w:val="24"/>
          <w:shd w:val="clear" w:color="auto" w:fill="FFFFFF"/>
        </w:rPr>
      </w:pPr>
    </w:p>
    <w:p w14:paraId="1265B7E3" w14:textId="634C436C" w:rsidR="00574064" w:rsidRDefault="00574064" w:rsidP="00251A6E">
      <w:pPr>
        <w:rPr>
          <w:rFonts w:ascii="Arial" w:hAnsi="Arial" w:cs="Arial"/>
          <w:color w:val="373D3F"/>
          <w:sz w:val="24"/>
          <w:szCs w:val="24"/>
          <w:shd w:val="clear" w:color="auto" w:fill="FFFFFF"/>
        </w:rPr>
      </w:pPr>
    </w:p>
    <w:p w14:paraId="7FC37CC4" w14:textId="0996790C" w:rsidR="00574064" w:rsidRDefault="00574064" w:rsidP="00251A6E">
      <w:pPr>
        <w:rPr>
          <w:rFonts w:ascii="Arial" w:hAnsi="Arial" w:cs="Arial"/>
          <w:color w:val="373D3F"/>
          <w:sz w:val="24"/>
          <w:szCs w:val="24"/>
          <w:shd w:val="clear" w:color="auto" w:fill="FFFFFF"/>
        </w:rPr>
      </w:pPr>
    </w:p>
    <w:p w14:paraId="6CAE6EFD" w14:textId="7AE4D180" w:rsidR="00574064" w:rsidRDefault="00574064" w:rsidP="00251A6E">
      <w:pPr>
        <w:rPr>
          <w:rFonts w:ascii="Arial" w:hAnsi="Arial" w:cs="Arial"/>
          <w:color w:val="373D3F"/>
          <w:sz w:val="24"/>
          <w:szCs w:val="24"/>
          <w:shd w:val="clear" w:color="auto" w:fill="FFFFFF"/>
        </w:rPr>
      </w:pPr>
    </w:p>
    <w:p w14:paraId="3746036D" w14:textId="04A062A3" w:rsidR="00574064" w:rsidRDefault="00574064" w:rsidP="00251A6E">
      <w:pPr>
        <w:rPr>
          <w:rFonts w:ascii="Arial" w:hAnsi="Arial" w:cs="Arial"/>
          <w:color w:val="373D3F"/>
          <w:sz w:val="24"/>
          <w:szCs w:val="24"/>
          <w:shd w:val="clear" w:color="auto" w:fill="FFFFFF"/>
        </w:rPr>
      </w:pPr>
    </w:p>
    <w:p w14:paraId="17F4B67F" w14:textId="77777777" w:rsidR="00D2740E" w:rsidRDefault="00D2740E" w:rsidP="00251A6E">
      <w:pPr>
        <w:rPr>
          <w:rFonts w:ascii="Arial" w:hAnsi="Arial" w:cs="Arial"/>
          <w:color w:val="373D3F"/>
          <w:sz w:val="24"/>
          <w:szCs w:val="24"/>
          <w:shd w:val="clear" w:color="auto" w:fill="FFFFFF"/>
        </w:rPr>
      </w:pPr>
    </w:p>
    <w:p w14:paraId="40F2A1CD" w14:textId="66F47DC7" w:rsidR="00574064" w:rsidRDefault="00574064" w:rsidP="00251A6E">
      <w:pPr>
        <w:rPr>
          <w:rFonts w:ascii="Arial" w:hAnsi="Arial" w:cs="Arial"/>
          <w:color w:val="373D3F"/>
          <w:sz w:val="24"/>
          <w:szCs w:val="24"/>
          <w:shd w:val="clear" w:color="auto" w:fill="FFFFFF"/>
        </w:rPr>
      </w:pPr>
    </w:p>
    <w:p w14:paraId="4C8A1D9A" w14:textId="699E67DF" w:rsidR="000238A8" w:rsidRDefault="000238A8" w:rsidP="00251A6E">
      <w:pPr>
        <w:rPr>
          <w:rFonts w:ascii="Arial" w:hAnsi="Arial" w:cs="Arial"/>
          <w:color w:val="373D3F"/>
          <w:sz w:val="24"/>
          <w:szCs w:val="24"/>
          <w:shd w:val="clear" w:color="auto" w:fill="FFFFFF"/>
        </w:rPr>
      </w:pPr>
    </w:p>
    <w:p w14:paraId="7D03C86C" w14:textId="77777777" w:rsidR="000238A8" w:rsidRDefault="000238A8" w:rsidP="00251A6E">
      <w:pPr>
        <w:rPr>
          <w:rFonts w:ascii="Arial" w:hAnsi="Arial" w:cs="Arial"/>
          <w:color w:val="373D3F"/>
          <w:sz w:val="24"/>
          <w:szCs w:val="24"/>
          <w:shd w:val="clear" w:color="auto" w:fill="FFFFFF"/>
        </w:rPr>
      </w:pPr>
    </w:p>
    <w:p w14:paraId="30FEB5D6" w14:textId="030FA0EF" w:rsidR="00574064" w:rsidRDefault="00574064" w:rsidP="00251A6E">
      <w:pPr>
        <w:rPr>
          <w:rFonts w:ascii="Arial" w:hAnsi="Arial" w:cs="Arial"/>
          <w:b/>
          <w:bCs/>
          <w:color w:val="373D3F"/>
          <w:u w:val="single"/>
          <w:shd w:val="clear" w:color="auto" w:fill="FFFFFF"/>
        </w:rPr>
      </w:pPr>
      <w:r w:rsidRPr="00574064">
        <w:rPr>
          <w:rFonts w:ascii="Arial" w:hAnsi="Arial" w:cs="Arial"/>
          <w:b/>
          <w:bCs/>
          <w:color w:val="373D3F"/>
          <w:u w:val="single"/>
          <w:shd w:val="clear" w:color="auto" w:fill="FFFFFF"/>
        </w:rPr>
        <w:lastRenderedPageBreak/>
        <w:t xml:space="preserve">Figures </w:t>
      </w:r>
    </w:p>
    <w:p w14:paraId="099DAABF" w14:textId="3F1F8B31" w:rsidR="00574064" w:rsidRDefault="00574064" w:rsidP="00251A6E">
      <w:pPr>
        <w:rPr>
          <w:rFonts w:ascii="Arial" w:hAnsi="Arial" w:cs="Arial"/>
          <w:b/>
          <w:bCs/>
          <w:color w:val="373D3F"/>
          <w:u w:val="single"/>
          <w:shd w:val="clear" w:color="auto" w:fill="FFFFFF"/>
        </w:rPr>
      </w:pPr>
    </w:p>
    <w:p w14:paraId="382BB31D" w14:textId="5EAF2C73" w:rsidR="00D2740E" w:rsidRPr="00D2740E" w:rsidRDefault="00D2740E" w:rsidP="00251A6E">
      <w:pPr>
        <w:rPr>
          <w:rFonts w:ascii="Arial" w:hAnsi="Arial" w:cs="Arial"/>
          <w:color w:val="373D3F"/>
          <w:shd w:val="clear" w:color="auto" w:fill="FFFFFF"/>
        </w:rPr>
      </w:pPr>
      <w:r w:rsidRPr="00D2740E">
        <w:rPr>
          <w:rFonts w:ascii="Arial" w:hAnsi="Arial" w:cs="Arial"/>
          <w:color w:val="373D3F"/>
          <w:shd w:val="clear" w:color="auto" w:fill="FFFFFF"/>
        </w:rPr>
        <w:t xml:space="preserve">Figure 1. </w:t>
      </w:r>
    </w:p>
    <w:p w14:paraId="67020FEB" w14:textId="5BE9EAFC" w:rsidR="00574064" w:rsidRPr="00574064" w:rsidRDefault="00D2740E" w:rsidP="00251A6E">
      <w:pPr>
        <w:rPr>
          <w:rFonts w:ascii="Arial" w:hAnsi="Arial" w:cs="Arial"/>
          <w:b/>
          <w:bCs/>
          <w:color w:val="373D3F"/>
          <w:u w:val="single"/>
          <w:shd w:val="clear" w:color="auto" w:fill="FFFFFF"/>
        </w:rPr>
      </w:pPr>
      <w:r>
        <w:rPr>
          <w:rFonts w:ascii="Arial" w:hAnsi="Arial" w:cs="Arial"/>
          <w:b/>
          <w:bCs/>
          <w:noProof/>
          <w:color w:val="373D3F"/>
          <w:u w:val="single"/>
          <w:shd w:val="clear" w:color="auto" w:fill="FFFFFF"/>
        </w:rPr>
        <w:drawing>
          <wp:inline distT="0" distB="0" distL="0" distR="0" wp14:anchorId="37E8A05C" wp14:editId="385C11B1">
            <wp:extent cx="3371596" cy="3536950"/>
            <wp:effectExtent l="0" t="0" r="635"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72093" cy="3537472"/>
                    </a:xfrm>
                    <a:prstGeom prst="rect">
                      <a:avLst/>
                    </a:prstGeom>
                  </pic:spPr>
                </pic:pic>
              </a:graphicData>
            </a:graphic>
          </wp:inline>
        </w:drawing>
      </w:r>
    </w:p>
    <w:sectPr w:rsidR="00574064" w:rsidRPr="0057406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1DD45" w14:textId="77777777" w:rsidR="00AA2772" w:rsidRDefault="00AA2772" w:rsidP="00AA2772">
      <w:pPr>
        <w:spacing w:after="0" w:line="240" w:lineRule="auto"/>
      </w:pPr>
      <w:r>
        <w:separator/>
      </w:r>
    </w:p>
  </w:endnote>
  <w:endnote w:type="continuationSeparator" w:id="0">
    <w:p w14:paraId="503FE299" w14:textId="77777777" w:rsidR="00AA2772" w:rsidRDefault="00AA2772" w:rsidP="00AA2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214094"/>
      <w:docPartObj>
        <w:docPartGallery w:val="Page Numbers (Bottom of Page)"/>
        <w:docPartUnique/>
      </w:docPartObj>
    </w:sdtPr>
    <w:sdtEndPr>
      <w:rPr>
        <w:noProof/>
      </w:rPr>
    </w:sdtEndPr>
    <w:sdtContent>
      <w:p w14:paraId="5CCABB17" w14:textId="684CF5C8" w:rsidR="00AA2772" w:rsidRDefault="00AA27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3CB609" w14:textId="77777777" w:rsidR="00AA2772" w:rsidRDefault="00AA27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4503E" w14:textId="77777777" w:rsidR="00AA2772" w:rsidRDefault="00AA2772" w:rsidP="00AA2772">
      <w:pPr>
        <w:spacing w:after="0" w:line="240" w:lineRule="auto"/>
      </w:pPr>
      <w:r>
        <w:separator/>
      </w:r>
    </w:p>
  </w:footnote>
  <w:footnote w:type="continuationSeparator" w:id="0">
    <w:p w14:paraId="441D1059" w14:textId="77777777" w:rsidR="00AA2772" w:rsidRDefault="00AA2772" w:rsidP="00AA27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258"/>
    <w:rsid w:val="0000057D"/>
    <w:rsid w:val="0000068F"/>
    <w:rsid w:val="00000782"/>
    <w:rsid w:val="00005D4B"/>
    <w:rsid w:val="00006A3E"/>
    <w:rsid w:val="00014148"/>
    <w:rsid w:val="00016DB8"/>
    <w:rsid w:val="000238A8"/>
    <w:rsid w:val="00031579"/>
    <w:rsid w:val="00031CD0"/>
    <w:rsid w:val="00035323"/>
    <w:rsid w:val="000363D2"/>
    <w:rsid w:val="00044C4B"/>
    <w:rsid w:val="00052E51"/>
    <w:rsid w:val="00055C20"/>
    <w:rsid w:val="00060120"/>
    <w:rsid w:val="00062916"/>
    <w:rsid w:val="0007325C"/>
    <w:rsid w:val="0007560F"/>
    <w:rsid w:val="00080A59"/>
    <w:rsid w:val="00082805"/>
    <w:rsid w:val="00090B22"/>
    <w:rsid w:val="000B1EC8"/>
    <w:rsid w:val="000D63DF"/>
    <w:rsid w:val="000E170B"/>
    <w:rsid w:val="000F3B54"/>
    <w:rsid w:val="001034BB"/>
    <w:rsid w:val="0010370D"/>
    <w:rsid w:val="00104ED9"/>
    <w:rsid w:val="00116E8F"/>
    <w:rsid w:val="00131A3D"/>
    <w:rsid w:val="00134C81"/>
    <w:rsid w:val="00154981"/>
    <w:rsid w:val="00156B67"/>
    <w:rsid w:val="001706C7"/>
    <w:rsid w:val="001710B9"/>
    <w:rsid w:val="001721C8"/>
    <w:rsid w:val="001737FC"/>
    <w:rsid w:val="00181697"/>
    <w:rsid w:val="00185246"/>
    <w:rsid w:val="001A46A0"/>
    <w:rsid w:val="001A4F16"/>
    <w:rsid w:val="001A7658"/>
    <w:rsid w:val="001B17BA"/>
    <w:rsid w:val="001B22D5"/>
    <w:rsid w:val="001C0542"/>
    <w:rsid w:val="001C471B"/>
    <w:rsid w:val="001C7ED3"/>
    <w:rsid w:val="001E4FD3"/>
    <w:rsid w:val="001E796C"/>
    <w:rsid w:val="001F1FA1"/>
    <w:rsid w:val="001F5048"/>
    <w:rsid w:val="00206793"/>
    <w:rsid w:val="002120E9"/>
    <w:rsid w:val="0021324B"/>
    <w:rsid w:val="00214BB4"/>
    <w:rsid w:val="002169E7"/>
    <w:rsid w:val="002209D0"/>
    <w:rsid w:val="002212E6"/>
    <w:rsid w:val="002219BE"/>
    <w:rsid w:val="00227613"/>
    <w:rsid w:val="00230B4C"/>
    <w:rsid w:val="00234B01"/>
    <w:rsid w:val="00235B63"/>
    <w:rsid w:val="00236632"/>
    <w:rsid w:val="00237547"/>
    <w:rsid w:val="00240046"/>
    <w:rsid w:val="00251A6E"/>
    <w:rsid w:val="00251DB4"/>
    <w:rsid w:val="00252929"/>
    <w:rsid w:val="00254035"/>
    <w:rsid w:val="00254F99"/>
    <w:rsid w:val="002630F3"/>
    <w:rsid w:val="0027192C"/>
    <w:rsid w:val="0028575D"/>
    <w:rsid w:val="00285880"/>
    <w:rsid w:val="0028718E"/>
    <w:rsid w:val="0029577B"/>
    <w:rsid w:val="002A0C36"/>
    <w:rsid w:val="002A138A"/>
    <w:rsid w:val="002A64E0"/>
    <w:rsid w:val="002D1323"/>
    <w:rsid w:val="002D34F2"/>
    <w:rsid w:val="002D5EC8"/>
    <w:rsid w:val="002E44B0"/>
    <w:rsid w:val="0030058E"/>
    <w:rsid w:val="00326301"/>
    <w:rsid w:val="00344B34"/>
    <w:rsid w:val="0034513B"/>
    <w:rsid w:val="00351DEE"/>
    <w:rsid w:val="00352700"/>
    <w:rsid w:val="0037540C"/>
    <w:rsid w:val="00386F3E"/>
    <w:rsid w:val="0039057D"/>
    <w:rsid w:val="00391C80"/>
    <w:rsid w:val="00397D0A"/>
    <w:rsid w:val="003A1A98"/>
    <w:rsid w:val="003C4EC0"/>
    <w:rsid w:val="003C521A"/>
    <w:rsid w:val="003D02A9"/>
    <w:rsid w:val="003E3696"/>
    <w:rsid w:val="003F0963"/>
    <w:rsid w:val="003F7435"/>
    <w:rsid w:val="0040016F"/>
    <w:rsid w:val="00401936"/>
    <w:rsid w:val="00404365"/>
    <w:rsid w:val="004115FA"/>
    <w:rsid w:val="004147BB"/>
    <w:rsid w:val="00414DBF"/>
    <w:rsid w:val="004167D7"/>
    <w:rsid w:val="004214BE"/>
    <w:rsid w:val="00431CE4"/>
    <w:rsid w:val="004374BE"/>
    <w:rsid w:val="004419D8"/>
    <w:rsid w:val="0044749A"/>
    <w:rsid w:val="00456826"/>
    <w:rsid w:val="00481258"/>
    <w:rsid w:val="004904A2"/>
    <w:rsid w:val="004B5407"/>
    <w:rsid w:val="004C72C7"/>
    <w:rsid w:val="004D2C13"/>
    <w:rsid w:val="004E01DF"/>
    <w:rsid w:val="004E6FCB"/>
    <w:rsid w:val="004F25FB"/>
    <w:rsid w:val="004F3A00"/>
    <w:rsid w:val="00503ADE"/>
    <w:rsid w:val="00503E7A"/>
    <w:rsid w:val="0051385E"/>
    <w:rsid w:val="00521710"/>
    <w:rsid w:val="00525E83"/>
    <w:rsid w:val="005403A5"/>
    <w:rsid w:val="0054363A"/>
    <w:rsid w:val="00544456"/>
    <w:rsid w:val="0055172C"/>
    <w:rsid w:val="0055689F"/>
    <w:rsid w:val="005579FD"/>
    <w:rsid w:val="00563109"/>
    <w:rsid w:val="00574064"/>
    <w:rsid w:val="00577651"/>
    <w:rsid w:val="005820BA"/>
    <w:rsid w:val="00583B0F"/>
    <w:rsid w:val="00584393"/>
    <w:rsid w:val="00594831"/>
    <w:rsid w:val="005A3E1E"/>
    <w:rsid w:val="005A41F2"/>
    <w:rsid w:val="005A5959"/>
    <w:rsid w:val="005B1F4C"/>
    <w:rsid w:val="005C6E93"/>
    <w:rsid w:val="005D0193"/>
    <w:rsid w:val="005D4439"/>
    <w:rsid w:val="005D69E8"/>
    <w:rsid w:val="005E57BD"/>
    <w:rsid w:val="005F42BE"/>
    <w:rsid w:val="00604DFB"/>
    <w:rsid w:val="0061157C"/>
    <w:rsid w:val="00615C92"/>
    <w:rsid w:val="00643651"/>
    <w:rsid w:val="00646918"/>
    <w:rsid w:val="00647400"/>
    <w:rsid w:val="00650986"/>
    <w:rsid w:val="00651E19"/>
    <w:rsid w:val="00675AE8"/>
    <w:rsid w:val="0068173B"/>
    <w:rsid w:val="00686A90"/>
    <w:rsid w:val="006876A9"/>
    <w:rsid w:val="00687DFA"/>
    <w:rsid w:val="006A23F3"/>
    <w:rsid w:val="006A391D"/>
    <w:rsid w:val="006A7BFA"/>
    <w:rsid w:val="006B40E7"/>
    <w:rsid w:val="006E2522"/>
    <w:rsid w:val="006E47A4"/>
    <w:rsid w:val="006E489B"/>
    <w:rsid w:val="006E5D10"/>
    <w:rsid w:val="006E790F"/>
    <w:rsid w:val="00704945"/>
    <w:rsid w:val="0070523B"/>
    <w:rsid w:val="00716724"/>
    <w:rsid w:val="00727789"/>
    <w:rsid w:val="00731776"/>
    <w:rsid w:val="0073453E"/>
    <w:rsid w:val="007436AD"/>
    <w:rsid w:val="00745D48"/>
    <w:rsid w:val="00747C19"/>
    <w:rsid w:val="007535D2"/>
    <w:rsid w:val="00764892"/>
    <w:rsid w:val="00794AEB"/>
    <w:rsid w:val="00797754"/>
    <w:rsid w:val="007B1AB9"/>
    <w:rsid w:val="007B1DE3"/>
    <w:rsid w:val="007C536E"/>
    <w:rsid w:val="007D0A7F"/>
    <w:rsid w:val="007D67E9"/>
    <w:rsid w:val="007E739D"/>
    <w:rsid w:val="007E7C39"/>
    <w:rsid w:val="007F3ADF"/>
    <w:rsid w:val="007F6605"/>
    <w:rsid w:val="0080029B"/>
    <w:rsid w:val="00812806"/>
    <w:rsid w:val="00813134"/>
    <w:rsid w:val="008140D4"/>
    <w:rsid w:val="00815D8A"/>
    <w:rsid w:val="00827642"/>
    <w:rsid w:val="00830FAD"/>
    <w:rsid w:val="00831E0B"/>
    <w:rsid w:val="00833B00"/>
    <w:rsid w:val="00840A3C"/>
    <w:rsid w:val="00862EF0"/>
    <w:rsid w:val="00864AEC"/>
    <w:rsid w:val="00871630"/>
    <w:rsid w:val="008724FC"/>
    <w:rsid w:val="00895299"/>
    <w:rsid w:val="008A6FF4"/>
    <w:rsid w:val="008C4E25"/>
    <w:rsid w:val="008D164B"/>
    <w:rsid w:val="008D6763"/>
    <w:rsid w:val="008E6672"/>
    <w:rsid w:val="008F1D8E"/>
    <w:rsid w:val="008F5445"/>
    <w:rsid w:val="00903325"/>
    <w:rsid w:val="009315F5"/>
    <w:rsid w:val="009476BF"/>
    <w:rsid w:val="0095170A"/>
    <w:rsid w:val="0095558A"/>
    <w:rsid w:val="0096136B"/>
    <w:rsid w:val="009638F3"/>
    <w:rsid w:val="00967CA5"/>
    <w:rsid w:val="0097325E"/>
    <w:rsid w:val="009819AD"/>
    <w:rsid w:val="0098365C"/>
    <w:rsid w:val="0099555E"/>
    <w:rsid w:val="00997BE9"/>
    <w:rsid w:val="009A2379"/>
    <w:rsid w:val="009D0A03"/>
    <w:rsid w:val="009D1A6B"/>
    <w:rsid w:val="009D7AB3"/>
    <w:rsid w:val="009E2ACD"/>
    <w:rsid w:val="009F2722"/>
    <w:rsid w:val="009F4A94"/>
    <w:rsid w:val="009F5F01"/>
    <w:rsid w:val="00A05452"/>
    <w:rsid w:val="00A12FC3"/>
    <w:rsid w:val="00A141CE"/>
    <w:rsid w:val="00A178AE"/>
    <w:rsid w:val="00A24DDA"/>
    <w:rsid w:val="00A3500A"/>
    <w:rsid w:val="00A37D08"/>
    <w:rsid w:val="00A51184"/>
    <w:rsid w:val="00A76B64"/>
    <w:rsid w:val="00A778B3"/>
    <w:rsid w:val="00A861A5"/>
    <w:rsid w:val="00AA2772"/>
    <w:rsid w:val="00AA62C0"/>
    <w:rsid w:val="00AB2C52"/>
    <w:rsid w:val="00AB3400"/>
    <w:rsid w:val="00AB582B"/>
    <w:rsid w:val="00AB61A7"/>
    <w:rsid w:val="00AC1852"/>
    <w:rsid w:val="00AC4C4E"/>
    <w:rsid w:val="00AC6FA0"/>
    <w:rsid w:val="00AD20DD"/>
    <w:rsid w:val="00AD6798"/>
    <w:rsid w:val="00AE2C5C"/>
    <w:rsid w:val="00AF5A85"/>
    <w:rsid w:val="00B02893"/>
    <w:rsid w:val="00B12FC0"/>
    <w:rsid w:val="00B20234"/>
    <w:rsid w:val="00B265B1"/>
    <w:rsid w:val="00B538FA"/>
    <w:rsid w:val="00B6128B"/>
    <w:rsid w:val="00B62050"/>
    <w:rsid w:val="00B64DBE"/>
    <w:rsid w:val="00B73F8B"/>
    <w:rsid w:val="00B87818"/>
    <w:rsid w:val="00BA2CF7"/>
    <w:rsid w:val="00BB0719"/>
    <w:rsid w:val="00BB2F27"/>
    <w:rsid w:val="00BB5CE3"/>
    <w:rsid w:val="00BD15B5"/>
    <w:rsid w:val="00BD7668"/>
    <w:rsid w:val="00BE11C9"/>
    <w:rsid w:val="00BE3A46"/>
    <w:rsid w:val="00BF4264"/>
    <w:rsid w:val="00C000DE"/>
    <w:rsid w:val="00C133CD"/>
    <w:rsid w:val="00C4025D"/>
    <w:rsid w:val="00C500FB"/>
    <w:rsid w:val="00C542B9"/>
    <w:rsid w:val="00C61AAA"/>
    <w:rsid w:val="00C70DC1"/>
    <w:rsid w:val="00C71B71"/>
    <w:rsid w:val="00C73353"/>
    <w:rsid w:val="00C759A8"/>
    <w:rsid w:val="00C921E6"/>
    <w:rsid w:val="00CA27CE"/>
    <w:rsid w:val="00CA6458"/>
    <w:rsid w:val="00CD12C1"/>
    <w:rsid w:val="00CE4874"/>
    <w:rsid w:val="00D00FBF"/>
    <w:rsid w:val="00D163A2"/>
    <w:rsid w:val="00D237A7"/>
    <w:rsid w:val="00D240FB"/>
    <w:rsid w:val="00D2740E"/>
    <w:rsid w:val="00D31942"/>
    <w:rsid w:val="00D3462D"/>
    <w:rsid w:val="00D370AE"/>
    <w:rsid w:val="00D428B2"/>
    <w:rsid w:val="00D71813"/>
    <w:rsid w:val="00D71DAC"/>
    <w:rsid w:val="00D72823"/>
    <w:rsid w:val="00D74F0B"/>
    <w:rsid w:val="00D80B05"/>
    <w:rsid w:val="00D84864"/>
    <w:rsid w:val="00DA696B"/>
    <w:rsid w:val="00DB6964"/>
    <w:rsid w:val="00DC05DF"/>
    <w:rsid w:val="00DD038F"/>
    <w:rsid w:val="00DE0755"/>
    <w:rsid w:val="00DE738C"/>
    <w:rsid w:val="00DF124C"/>
    <w:rsid w:val="00DF58C6"/>
    <w:rsid w:val="00E06A39"/>
    <w:rsid w:val="00E07A59"/>
    <w:rsid w:val="00E169F6"/>
    <w:rsid w:val="00E31C99"/>
    <w:rsid w:val="00E4219D"/>
    <w:rsid w:val="00E53B48"/>
    <w:rsid w:val="00E558A2"/>
    <w:rsid w:val="00E55A07"/>
    <w:rsid w:val="00E63973"/>
    <w:rsid w:val="00E71BAA"/>
    <w:rsid w:val="00E76111"/>
    <w:rsid w:val="00E87CB5"/>
    <w:rsid w:val="00EA29F2"/>
    <w:rsid w:val="00EB50DB"/>
    <w:rsid w:val="00EC1B2F"/>
    <w:rsid w:val="00EC3EAE"/>
    <w:rsid w:val="00EC4430"/>
    <w:rsid w:val="00ED03AC"/>
    <w:rsid w:val="00ED2188"/>
    <w:rsid w:val="00EE410B"/>
    <w:rsid w:val="00EE7A1B"/>
    <w:rsid w:val="00EF0218"/>
    <w:rsid w:val="00EF11E9"/>
    <w:rsid w:val="00EF64D6"/>
    <w:rsid w:val="00F2044E"/>
    <w:rsid w:val="00F2462D"/>
    <w:rsid w:val="00F253D0"/>
    <w:rsid w:val="00F30284"/>
    <w:rsid w:val="00F33371"/>
    <w:rsid w:val="00F42D70"/>
    <w:rsid w:val="00F4493F"/>
    <w:rsid w:val="00F47830"/>
    <w:rsid w:val="00F5093D"/>
    <w:rsid w:val="00F656BE"/>
    <w:rsid w:val="00F67545"/>
    <w:rsid w:val="00FA593E"/>
    <w:rsid w:val="00FA5B6A"/>
    <w:rsid w:val="00FB650D"/>
    <w:rsid w:val="00FB7E24"/>
    <w:rsid w:val="00FC1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9424"/>
  <w15:chartTrackingRefBased/>
  <w15:docId w15:val="{794F8C58-5654-416A-913D-2718F943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DDA"/>
    <w:rPr>
      <w:rFonts w:eastAsia="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1DB4"/>
    <w:rPr>
      <w:color w:val="0563C1" w:themeColor="hyperlink"/>
      <w:u w:val="single"/>
    </w:rPr>
  </w:style>
  <w:style w:type="character" w:styleId="UnresolvedMention">
    <w:name w:val="Unresolved Mention"/>
    <w:basedOn w:val="DefaultParagraphFont"/>
    <w:uiPriority w:val="99"/>
    <w:semiHidden/>
    <w:unhideWhenUsed/>
    <w:rsid w:val="00251DB4"/>
    <w:rPr>
      <w:color w:val="605E5C"/>
      <w:shd w:val="clear" w:color="auto" w:fill="E1DFDD"/>
    </w:rPr>
  </w:style>
  <w:style w:type="paragraph" w:customStyle="1" w:styleId="xmsonormal">
    <w:name w:val="x_msonormal"/>
    <w:basedOn w:val="Normal"/>
    <w:rsid w:val="001A4F16"/>
    <w:pPr>
      <w:spacing w:before="100" w:beforeAutospacing="1" w:after="100" w:afterAutospacing="1" w:line="240" w:lineRule="auto"/>
    </w:pPr>
    <w:rPr>
      <w:rFonts w:ascii="Times New Roman" w:hAnsi="Times New Roman"/>
      <w:sz w:val="24"/>
      <w:szCs w:val="24"/>
      <w:lang w:eastAsia="en-GB"/>
    </w:rPr>
  </w:style>
  <w:style w:type="character" w:styleId="FollowedHyperlink">
    <w:name w:val="FollowedHyperlink"/>
    <w:basedOn w:val="DefaultParagraphFont"/>
    <w:uiPriority w:val="99"/>
    <w:semiHidden/>
    <w:unhideWhenUsed/>
    <w:rsid w:val="006A23F3"/>
    <w:rPr>
      <w:color w:val="954F72" w:themeColor="followedHyperlink"/>
      <w:u w:val="single"/>
    </w:rPr>
  </w:style>
  <w:style w:type="paragraph" w:styleId="Header">
    <w:name w:val="header"/>
    <w:basedOn w:val="Normal"/>
    <w:link w:val="HeaderChar"/>
    <w:uiPriority w:val="99"/>
    <w:unhideWhenUsed/>
    <w:rsid w:val="00AA2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772"/>
    <w:rPr>
      <w:rFonts w:eastAsia="Times New Roman" w:cs="Times New Roman"/>
    </w:rPr>
  </w:style>
  <w:style w:type="paragraph" w:styleId="Footer">
    <w:name w:val="footer"/>
    <w:basedOn w:val="Normal"/>
    <w:link w:val="FooterChar"/>
    <w:uiPriority w:val="99"/>
    <w:unhideWhenUsed/>
    <w:rsid w:val="00AA2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772"/>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147849">
      <w:bodyDiv w:val="1"/>
      <w:marLeft w:val="0"/>
      <w:marRight w:val="0"/>
      <w:marTop w:val="0"/>
      <w:marBottom w:val="0"/>
      <w:divBdr>
        <w:top w:val="none" w:sz="0" w:space="0" w:color="auto"/>
        <w:left w:val="none" w:sz="0" w:space="0" w:color="auto"/>
        <w:bottom w:val="none" w:sz="0" w:space="0" w:color="auto"/>
        <w:right w:val="none" w:sz="0" w:space="0" w:color="auto"/>
      </w:divBdr>
      <w:divsChild>
        <w:div w:id="1503815848">
          <w:marLeft w:val="0"/>
          <w:marRight w:val="0"/>
          <w:marTop w:val="0"/>
          <w:marBottom w:val="0"/>
          <w:divBdr>
            <w:top w:val="none" w:sz="0" w:space="0" w:color="auto"/>
            <w:left w:val="none" w:sz="0" w:space="0" w:color="auto"/>
            <w:bottom w:val="none" w:sz="0" w:space="0" w:color="auto"/>
            <w:right w:val="none" w:sz="0" w:space="0" w:color="auto"/>
          </w:divBdr>
        </w:div>
      </w:divsChild>
    </w:div>
    <w:div w:id="423841681">
      <w:bodyDiv w:val="1"/>
      <w:marLeft w:val="0"/>
      <w:marRight w:val="0"/>
      <w:marTop w:val="0"/>
      <w:marBottom w:val="0"/>
      <w:divBdr>
        <w:top w:val="none" w:sz="0" w:space="0" w:color="auto"/>
        <w:left w:val="none" w:sz="0" w:space="0" w:color="auto"/>
        <w:bottom w:val="none" w:sz="0" w:space="0" w:color="auto"/>
        <w:right w:val="none" w:sz="0" w:space="0" w:color="auto"/>
      </w:divBdr>
      <w:divsChild>
        <w:div w:id="583614069">
          <w:marLeft w:val="0"/>
          <w:marRight w:val="0"/>
          <w:marTop w:val="0"/>
          <w:marBottom w:val="0"/>
          <w:divBdr>
            <w:top w:val="none" w:sz="0" w:space="0" w:color="auto"/>
            <w:left w:val="none" w:sz="0" w:space="0" w:color="auto"/>
            <w:bottom w:val="none" w:sz="0" w:space="0" w:color="auto"/>
            <w:right w:val="none" w:sz="0" w:space="0" w:color="auto"/>
          </w:divBdr>
        </w:div>
        <w:div w:id="873887172">
          <w:marLeft w:val="0"/>
          <w:marRight w:val="0"/>
          <w:marTop w:val="0"/>
          <w:marBottom w:val="0"/>
          <w:divBdr>
            <w:top w:val="none" w:sz="0" w:space="0" w:color="auto"/>
            <w:left w:val="none" w:sz="0" w:space="0" w:color="auto"/>
            <w:bottom w:val="none" w:sz="0" w:space="0" w:color="auto"/>
            <w:right w:val="none" w:sz="0" w:space="0" w:color="auto"/>
          </w:divBdr>
        </w:div>
      </w:divsChild>
    </w:div>
    <w:div w:id="583150958">
      <w:bodyDiv w:val="1"/>
      <w:marLeft w:val="0"/>
      <w:marRight w:val="0"/>
      <w:marTop w:val="0"/>
      <w:marBottom w:val="0"/>
      <w:divBdr>
        <w:top w:val="none" w:sz="0" w:space="0" w:color="auto"/>
        <w:left w:val="none" w:sz="0" w:space="0" w:color="auto"/>
        <w:bottom w:val="none" w:sz="0" w:space="0" w:color="auto"/>
        <w:right w:val="none" w:sz="0" w:space="0" w:color="auto"/>
      </w:divBdr>
    </w:div>
    <w:div w:id="1036465284">
      <w:bodyDiv w:val="1"/>
      <w:marLeft w:val="0"/>
      <w:marRight w:val="0"/>
      <w:marTop w:val="0"/>
      <w:marBottom w:val="0"/>
      <w:divBdr>
        <w:top w:val="none" w:sz="0" w:space="0" w:color="auto"/>
        <w:left w:val="none" w:sz="0" w:space="0" w:color="auto"/>
        <w:bottom w:val="none" w:sz="0" w:space="0" w:color="auto"/>
        <w:right w:val="none" w:sz="0" w:space="0" w:color="auto"/>
      </w:divBdr>
    </w:div>
    <w:div w:id="1244946687">
      <w:bodyDiv w:val="1"/>
      <w:marLeft w:val="0"/>
      <w:marRight w:val="0"/>
      <w:marTop w:val="0"/>
      <w:marBottom w:val="0"/>
      <w:divBdr>
        <w:top w:val="none" w:sz="0" w:space="0" w:color="auto"/>
        <w:left w:val="none" w:sz="0" w:space="0" w:color="auto"/>
        <w:bottom w:val="none" w:sz="0" w:space="0" w:color="auto"/>
        <w:right w:val="none" w:sz="0" w:space="0" w:color="auto"/>
      </w:divBdr>
      <w:divsChild>
        <w:div w:id="1507479625">
          <w:marLeft w:val="0"/>
          <w:marRight w:val="0"/>
          <w:marTop w:val="0"/>
          <w:marBottom w:val="0"/>
          <w:divBdr>
            <w:top w:val="none" w:sz="0" w:space="0" w:color="auto"/>
            <w:left w:val="none" w:sz="0" w:space="0" w:color="auto"/>
            <w:bottom w:val="none" w:sz="0" w:space="0" w:color="auto"/>
            <w:right w:val="none" w:sz="0" w:space="0" w:color="auto"/>
          </w:divBdr>
          <w:divsChild>
            <w:div w:id="1998027951">
              <w:marLeft w:val="0"/>
              <w:marRight w:val="0"/>
              <w:marTop w:val="0"/>
              <w:marBottom w:val="0"/>
              <w:divBdr>
                <w:top w:val="none" w:sz="0" w:space="0" w:color="auto"/>
                <w:left w:val="none" w:sz="0" w:space="0" w:color="auto"/>
                <w:bottom w:val="none" w:sz="0" w:space="0" w:color="auto"/>
                <w:right w:val="none" w:sz="0" w:space="0" w:color="auto"/>
              </w:divBdr>
            </w:div>
            <w:div w:id="2006667755">
              <w:marLeft w:val="0"/>
              <w:marRight w:val="0"/>
              <w:marTop w:val="0"/>
              <w:marBottom w:val="0"/>
              <w:divBdr>
                <w:top w:val="none" w:sz="0" w:space="0" w:color="auto"/>
                <w:left w:val="none" w:sz="0" w:space="0" w:color="auto"/>
                <w:bottom w:val="none" w:sz="0" w:space="0" w:color="auto"/>
                <w:right w:val="none" w:sz="0" w:space="0" w:color="auto"/>
              </w:divBdr>
            </w:div>
            <w:div w:id="147144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146236">
      <w:bodyDiv w:val="1"/>
      <w:marLeft w:val="0"/>
      <w:marRight w:val="0"/>
      <w:marTop w:val="0"/>
      <w:marBottom w:val="0"/>
      <w:divBdr>
        <w:top w:val="none" w:sz="0" w:space="0" w:color="auto"/>
        <w:left w:val="none" w:sz="0" w:space="0" w:color="auto"/>
        <w:bottom w:val="none" w:sz="0" w:space="0" w:color="auto"/>
        <w:right w:val="none" w:sz="0" w:space="0" w:color="auto"/>
      </w:divBdr>
    </w:div>
    <w:div w:id="1386249772">
      <w:bodyDiv w:val="1"/>
      <w:marLeft w:val="0"/>
      <w:marRight w:val="0"/>
      <w:marTop w:val="0"/>
      <w:marBottom w:val="0"/>
      <w:divBdr>
        <w:top w:val="none" w:sz="0" w:space="0" w:color="auto"/>
        <w:left w:val="none" w:sz="0" w:space="0" w:color="auto"/>
        <w:bottom w:val="none" w:sz="0" w:space="0" w:color="auto"/>
        <w:right w:val="none" w:sz="0" w:space="0" w:color="auto"/>
      </w:divBdr>
      <w:divsChild>
        <w:div w:id="1028533255">
          <w:marLeft w:val="0"/>
          <w:marRight w:val="0"/>
          <w:marTop w:val="0"/>
          <w:marBottom w:val="0"/>
          <w:divBdr>
            <w:top w:val="none" w:sz="0" w:space="0" w:color="auto"/>
            <w:left w:val="none" w:sz="0" w:space="0" w:color="auto"/>
            <w:bottom w:val="none" w:sz="0" w:space="0" w:color="auto"/>
            <w:right w:val="none" w:sz="0" w:space="0" w:color="auto"/>
          </w:divBdr>
          <w:divsChild>
            <w:div w:id="2000500303">
              <w:marLeft w:val="0"/>
              <w:marRight w:val="0"/>
              <w:marTop w:val="0"/>
              <w:marBottom w:val="0"/>
              <w:divBdr>
                <w:top w:val="none" w:sz="0" w:space="0" w:color="auto"/>
                <w:left w:val="none" w:sz="0" w:space="0" w:color="auto"/>
                <w:bottom w:val="none" w:sz="0" w:space="0" w:color="auto"/>
                <w:right w:val="none" w:sz="0" w:space="0" w:color="auto"/>
              </w:divBdr>
            </w:div>
            <w:div w:id="2087877756">
              <w:marLeft w:val="0"/>
              <w:marRight w:val="0"/>
              <w:marTop w:val="0"/>
              <w:marBottom w:val="0"/>
              <w:divBdr>
                <w:top w:val="none" w:sz="0" w:space="0" w:color="auto"/>
                <w:left w:val="none" w:sz="0" w:space="0" w:color="auto"/>
                <w:bottom w:val="none" w:sz="0" w:space="0" w:color="auto"/>
                <w:right w:val="none" w:sz="0" w:space="0" w:color="auto"/>
              </w:divBdr>
            </w:div>
            <w:div w:id="107350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5936">
      <w:bodyDiv w:val="1"/>
      <w:marLeft w:val="0"/>
      <w:marRight w:val="0"/>
      <w:marTop w:val="0"/>
      <w:marBottom w:val="0"/>
      <w:divBdr>
        <w:top w:val="none" w:sz="0" w:space="0" w:color="auto"/>
        <w:left w:val="none" w:sz="0" w:space="0" w:color="auto"/>
        <w:bottom w:val="none" w:sz="0" w:space="0" w:color="auto"/>
        <w:right w:val="none" w:sz="0" w:space="0" w:color="auto"/>
      </w:divBdr>
    </w:div>
    <w:div w:id="1845393703">
      <w:bodyDiv w:val="1"/>
      <w:marLeft w:val="0"/>
      <w:marRight w:val="0"/>
      <w:marTop w:val="0"/>
      <w:marBottom w:val="0"/>
      <w:divBdr>
        <w:top w:val="none" w:sz="0" w:space="0" w:color="auto"/>
        <w:left w:val="none" w:sz="0" w:space="0" w:color="auto"/>
        <w:bottom w:val="none" w:sz="0" w:space="0" w:color="auto"/>
        <w:right w:val="none" w:sz="0" w:space="0" w:color="auto"/>
      </w:divBdr>
      <w:divsChild>
        <w:div w:id="1222447739">
          <w:marLeft w:val="0"/>
          <w:marRight w:val="0"/>
          <w:marTop w:val="0"/>
          <w:marBottom w:val="0"/>
          <w:divBdr>
            <w:top w:val="none" w:sz="0" w:space="0" w:color="auto"/>
            <w:left w:val="none" w:sz="0" w:space="0" w:color="auto"/>
            <w:bottom w:val="none" w:sz="0" w:space="0" w:color="auto"/>
            <w:right w:val="none" w:sz="0" w:space="0" w:color="auto"/>
          </w:divBdr>
          <w:divsChild>
            <w:div w:id="1316910841">
              <w:marLeft w:val="0"/>
              <w:marRight w:val="0"/>
              <w:marTop w:val="0"/>
              <w:marBottom w:val="0"/>
              <w:divBdr>
                <w:top w:val="none" w:sz="0" w:space="0" w:color="auto"/>
                <w:left w:val="none" w:sz="0" w:space="0" w:color="auto"/>
                <w:bottom w:val="none" w:sz="0" w:space="0" w:color="auto"/>
                <w:right w:val="none" w:sz="0" w:space="0" w:color="auto"/>
              </w:divBdr>
              <w:divsChild>
                <w:div w:id="91778641">
                  <w:marLeft w:val="0"/>
                  <w:marRight w:val="0"/>
                  <w:marTop w:val="0"/>
                  <w:marBottom w:val="0"/>
                  <w:divBdr>
                    <w:top w:val="none" w:sz="0" w:space="0" w:color="auto"/>
                    <w:left w:val="none" w:sz="0" w:space="0" w:color="auto"/>
                    <w:bottom w:val="none" w:sz="0" w:space="0" w:color="auto"/>
                    <w:right w:val="none" w:sz="0" w:space="0" w:color="auto"/>
                  </w:divBdr>
                  <w:divsChild>
                    <w:div w:id="1558473782">
                      <w:marLeft w:val="0"/>
                      <w:marRight w:val="0"/>
                      <w:marTop w:val="120"/>
                      <w:marBottom w:val="0"/>
                      <w:divBdr>
                        <w:top w:val="none" w:sz="0" w:space="0" w:color="auto"/>
                        <w:left w:val="none" w:sz="0" w:space="0" w:color="auto"/>
                        <w:bottom w:val="none" w:sz="0" w:space="0" w:color="auto"/>
                        <w:right w:val="none" w:sz="0" w:space="0" w:color="auto"/>
                      </w:divBdr>
                      <w:divsChild>
                        <w:div w:id="1225337484">
                          <w:marLeft w:val="0"/>
                          <w:marRight w:val="0"/>
                          <w:marTop w:val="0"/>
                          <w:marBottom w:val="0"/>
                          <w:divBdr>
                            <w:top w:val="none" w:sz="0" w:space="0" w:color="auto"/>
                            <w:left w:val="none" w:sz="0" w:space="0" w:color="auto"/>
                            <w:bottom w:val="none" w:sz="0" w:space="0" w:color="auto"/>
                            <w:right w:val="none" w:sz="0" w:space="0" w:color="auto"/>
                          </w:divBdr>
                          <w:divsChild>
                            <w:div w:id="1584215689">
                              <w:marLeft w:val="0"/>
                              <w:marRight w:val="0"/>
                              <w:marTop w:val="0"/>
                              <w:marBottom w:val="0"/>
                              <w:divBdr>
                                <w:top w:val="none" w:sz="0" w:space="0" w:color="auto"/>
                                <w:left w:val="none" w:sz="0" w:space="0" w:color="auto"/>
                                <w:bottom w:val="none" w:sz="0" w:space="0" w:color="auto"/>
                                <w:right w:val="none" w:sz="0" w:space="0" w:color="auto"/>
                              </w:divBdr>
                              <w:divsChild>
                                <w:div w:id="2073194399">
                                  <w:marLeft w:val="0"/>
                                  <w:marRight w:val="0"/>
                                  <w:marTop w:val="0"/>
                                  <w:marBottom w:val="0"/>
                                  <w:divBdr>
                                    <w:top w:val="none" w:sz="0" w:space="0" w:color="auto"/>
                                    <w:left w:val="none" w:sz="0" w:space="0" w:color="auto"/>
                                    <w:bottom w:val="none" w:sz="0" w:space="0" w:color="auto"/>
                                    <w:right w:val="none" w:sz="0" w:space="0" w:color="auto"/>
                                  </w:divBdr>
                                </w:div>
                                <w:div w:id="128627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4898739">
      <w:bodyDiv w:val="1"/>
      <w:marLeft w:val="0"/>
      <w:marRight w:val="0"/>
      <w:marTop w:val="0"/>
      <w:marBottom w:val="0"/>
      <w:divBdr>
        <w:top w:val="none" w:sz="0" w:space="0" w:color="auto"/>
        <w:left w:val="none" w:sz="0" w:space="0" w:color="auto"/>
        <w:bottom w:val="none" w:sz="0" w:space="0" w:color="auto"/>
        <w:right w:val="none" w:sz="0" w:space="0" w:color="auto"/>
      </w:divBdr>
      <w:divsChild>
        <w:div w:id="1981154756">
          <w:marLeft w:val="0"/>
          <w:marRight w:val="0"/>
          <w:marTop w:val="0"/>
          <w:marBottom w:val="0"/>
          <w:divBdr>
            <w:top w:val="none" w:sz="0" w:space="0" w:color="auto"/>
            <w:left w:val="none" w:sz="0" w:space="0" w:color="auto"/>
            <w:bottom w:val="none" w:sz="0" w:space="0" w:color="auto"/>
            <w:right w:val="none" w:sz="0" w:space="0" w:color="auto"/>
          </w:divBdr>
        </w:div>
        <w:div w:id="798962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0" Type="http://schemas.openxmlformats.org/officeDocument/2006/relationships/hyperlink" Target="https://www.nibusinessinfo.co.uk/content/advantages-effective-teamwork.%20Last%20accessed%20202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4" ma:contentTypeDescription="Create a new document." ma:contentTypeScope="" ma:versionID="dc3fe2aa8a883c41cedd829fa0b930f9">
  <xsd:schema xmlns:xsd="http://www.w3.org/2001/XMLSchema" xmlns:xs="http://www.w3.org/2001/XMLSchema" xmlns:p="http://schemas.microsoft.com/office/2006/metadata/properties" xmlns:ns3="6b5bd684-8631-4d35-bdcf-c9e38c7d488d" targetNamespace="http://schemas.microsoft.com/office/2006/metadata/properties" ma:root="true" ma:fieldsID="1f0c9b65f282ce0a67bdcbab2fea06a1" ns3:_="">
    <xsd:import namespace="6b5bd684-8631-4d35-bdcf-c9e38c7d48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800FD-FC5C-4BF5-A23A-D32C00EDD97C}">
  <ds:schemaRefs>
    <ds:schemaRef ds:uri="http://schemas.microsoft.com/sharepoint/v3/contenttype/forms"/>
  </ds:schemaRefs>
</ds:datastoreItem>
</file>

<file path=customXml/itemProps2.xml><?xml version="1.0" encoding="utf-8"?>
<ds:datastoreItem xmlns:ds="http://schemas.openxmlformats.org/officeDocument/2006/customXml" ds:itemID="{A657C361-F3A0-4061-B73C-D6DE44AE7F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39C37D-C96D-4CBA-9901-2ADE0AD8A74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2626</Words>
  <Characters>14973</Characters>
  <Application>Microsoft Office Word</Application>
  <DocSecurity>4</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Colwin Garnett Kelly (2027494)</dc:creator>
  <cp:keywords/>
  <dc:description/>
  <cp:lastModifiedBy>javon</cp:lastModifiedBy>
  <cp:revision>2</cp:revision>
  <dcterms:created xsi:type="dcterms:W3CDTF">2021-10-26T12:46:00Z</dcterms:created>
  <dcterms:modified xsi:type="dcterms:W3CDTF">2021-10-26T12:46:00Z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