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BAA546" w14:textId="123B3DFB" w:rsidR="000542E4" w:rsidRDefault="000542E4" w:rsidP="008150C8">
      <w:pPr>
        <w:jc w:val="both"/>
        <w:rPr>
          <w:rFonts w:ascii="Arial" w:hAnsi="Arial" w:cs="Arial"/>
        </w:rPr>
      </w:pPr>
    </w:p>
    <w:p w14:paraId="05C58580" w14:textId="059F45A3" w:rsidR="005F5884" w:rsidRDefault="005F5884" w:rsidP="008150C8">
      <w:pPr>
        <w:jc w:val="both"/>
        <w:rPr>
          <w:rFonts w:ascii="Arial" w:hAnsi="Arial" w:cs="Arial"/>
        </w:rPr>
      </w:pPr>
    </w:p>
    <w:p w14:paraId="4A3F324A" w14:textId="757923EF" w:rsidR="005F5884" w:rsidRDefault="005F5884" w:rsidP="008150C8">
      <w:pPr>
        <w:jc w:val="both"/>
        <w:rPr>
          <w:rFonts w:ascii="Arial" w:hAnsi="Arial" w:cs="Arial"/>
        </w:rPr>
      </w:pPr>
    </w:p>
    <w:p w14:paraId="43648CF9" w14:textId="0380FDC2" w:rsidR="005F5884" w:rsidRDefault="005F5884" w:rsidP="008150C8">
      <w:pPr>
        <w:jc w:val="both"/>
        <w:rPr>
          <w:rFonts w:ascii="Arial" w:hAnsi="Arial" w:cs="Arial"/>
        </w:rPr>
      </w:pPr>
    </w:p>
    <w:p w14:paraId="0693B207" w14:textId="6B217302" w:rsidR="005F5884" w:rsidRDefault="005F5884" w:rsidP="008150C8">
      <w:pPr>
        <w:jc w:val="both"/>
        <w:rPr>
          <w:rFonts w:ascii="Arial" w:hAnsi="Arial" w:cs="Arial"/>
        </w:rPr>
      </w:pPr>
    </w:p>
    <w:p w14:paraId="7D4603F7" w14:textId="02131ED5" w:rsidR="005F5884" w:rsidRDefault="005F5884" w:rsidP="008150C8">
      <w:pPr>
        <w:jc w:val="both"/>
        <w:rPr>
          <w:rFonts w:ascii="Arial" w:hAnsi="Arial" w:cs="Arial"/>
        </w:rPr>
      </w:pPr>
    </w:p>
    <w:p w14:paraId="1F30E0D1" w14:textId="77777777" w:rsidR="005F5884" w:rsidRDefault="005F5884" w:rsidP="005F5884">
      <w:pPr>
        <w:jc w:val="both"/>
        <w:rPr>
          <w:rFonts w:ascii="Arial" w:hAnsi="Arial" w:cs="Arial"/>
          <w:sz w:val="32"/>
          <w:szCs w:val="32"/>
        </w:rPr>
      </w:pPr>
      <w:r>
        <w:rPr>
          <w:rFonts w:ascii="Arial" w:hAnsi="Arial" w:cs="Arial"/>
          <w:sz w:val="32"/>
          <w:szCs w:val="32"/>
        </w:rPr>
        <w:t>Student Name:</w:t>
      </w:r>
      <w:r>
        <w:rPr>
          <w:rFonts w:ascii="Arial" w:hAnsi="Arial" w:cs="Arial"/>
          <w:sz w:val="32"/>
          <w:szCs w:val="32"/>
        </w:rPr>
        <w:tab/>
      </w:r>
      <w:r>
        <w:rPr>
          <w:rFonts w:ascii="Arial" w:hAnsi="Arial" w:cs="Arial"/>
          <w:sz w:val="32"/>
          <w:szCs w:val="32"/>
        </w:rPr>
        <w:tab/>
      </w:r>
      <w:r>
        <w:rPr>
          <w:rFonts w:ascii="Arial" w:hAnsi="Arial" w:cs="Arial"/>
          <w:sz w:val="32"/>
          <w:szCs w:val="32"/>
        </w:rPr>
        <w:tab/>
        <w:t>Safeena Bi Ali</w:t>
      </w:r>
    </w:p>
    <w:p w14:paraId="312D840C" w14:textId="77777777" w:rsidR="005F5884" w:rsidRDefault="005F5884" w:rsidP="005F5884">
      <w:pPr>
        <w:jc w:val="both"/>
        <w:rPr>
          <w:rFonts w:ascii="Arial" w:hAnsi="Arial" w:cs="Arial"/>
          <w:sz w:val="32"/>
          <w:szCs w:val="32"/>
        </w:rPr>
      </w:pPr>
      <w:r>
        <w:rPr>
          <w:rFonts w:ascii="Arial" w:hAnsi="Arial" w:cs="Arial"/>
          <w:sz w:val="32"/>
          <w:szCs w:val="32"/>
        </w:rPr>
        <w:t xml:space="preserve">Student ID: </w:t>
      </w:r>
      <w:r>
        <w:rPr>
          <w:rFonts w:ascii="Arial" w:hAnsi="Arial" w:cs="Arial"/>
          <w:sz w:val="32"/>
          <w:szCs w:val="32"/>
        </w:rPr>
        <w:tab/>
      </w:r>
      <w:r>
        <w:rPr>
          <w:rFonts w:ascii="Arial" w:hAnsi="Arial" w:cs="Arial"/>
          <w:sz w:val="32"/>
          <w:szCs w:val="32"/>
        </w:rPr>
        <w:tab/>
      </w:r>
      <w:r>
        <w:rPr>
          <w:rFonts w:ascii="Arial" w:hAnsi="Arial" w:cs="Arial"/>
          <w:sz w:val="32"/>
          <w:szCs w:val="32"/>
        </w:rPr>
        <w:tab/>
        <w:t>1715941</w:t>
      </w:r>
    </w:p>
    <w:p w14:paraId="3A2F9D32" w14:textId="77777777" w:rsidR="005F5884" w:rsidRDefault="005F5884" w:rsidP="005F5884">
      <w:pPr>
        <w:jc w:val="both"/>
        <w:rPr>
          <w:rFonts w:ascii="Arial" w:hAnsi="Arial" w:cs="Arial"/>
          <w:sz w:val="32"/>
          <w:szCs w:val="32"/>
        </w:rPr>
      </w:pPr>
      <w:r>
        <w:rPr>
          <w:rFonts w:ascii="Arial" w:hAnsi="Arial" w:cs="Arial"/>
          <w:sz w:val="32"/>
          <w:szCs w:val="32"/>
        </w:rPr>
        <w:t xml:space="preserve">Tutor: </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Joanne Davies</w:t>
      </w:r>
    </w:p>
    <w:p w14:paraId="4FAE6307" w14:textId="77777777" w:rsidR="005F5884" w:rsidRDefault="005F5884" w:rsidP="005F5884">
      <w:pPr>
        <w:jc w:val="both"/>
        <w:rPr>
          <w:rFonts w:ascii="Arial" w:hAnsi="Arial" w:cs="Arial"/>
          <w:sz w:val="32"/>
          <w:szCs w:val="32"/>
        </w:rPr>
      </w:pPr>
      <w:r>
        <w:rPr>
          <w:rFonts w:ascii="Arial" w:hAnsi="Arial" w:cs="Arial"/>
          <w:sz w:val="32"/>
          <w:szCs w:val="32"/>
        </w:rPr>
        <w:t>Module:</w:t>
      </w:r>
      <w:r>
        <w:rPr>
          <w:rFonts w:ascii="Arial" w:hAnsi="Arial" w:cs="Arial"/>
          <w:sz w:val="32"/>
          <w:szCs w:val="32"/>
        </w:rPr>
        <w:tab/>
      </w:r>
      <w:r>
        <w:rPr>
          <w:rFonts w:ascii="Arial" w:hAnsi="Arial" w:cs="Arial"/>
          <w:sz w:val="32"/>
          <w:szCs w:val="32"/>
        </w:rPr>
        <w:tab/>
      </w:r>
      <w:r>
        <w:rPr>
          <w:rFonts w:ascii="Arial" w:hAnsi="Arial" w:cs="Arial"/>
          <w:sz w:val="32"/>
          <w:szCs w:val="32"/>
        </w:rPr>
        <w:tab/>
        <w:t xml:space="preserve">        Living with care: The older person</w:t>
      </w:r>
    </w:p>
    <w:p w14:paraId="7019D18A" w14:textId="77777777" w:rsidR="005F5884" w:rsidRDefault="005F5884" w:rsidP="005F5884">
      <w:pPr>
        <w:jc w:val="both"/>
        <w:rPr>
          <w:rFonts w:ascii="Arial" w:hAnsi="Arial" w:cs="Arial"/>
          <w:sz w:val="32"/>
          <w:szCs w:val="32"/>
        </w:rPr>
      </w:pPr>
      <w:r>
        <w:rPr>
          <w:rFonts w:ascii="Arial" w:hAnsi="Arial" w:cs="Arial"/>
          <w:sz w:val="32"/>
          <w:szCs w:val="32"/>
        </w:rPr>
        <w:t xml:space="preserve">Module code: </w:t>
      </w:r>
      <w:r>
        <w:rPr>
          <w:rFonts w:ascii="Arial" w:hAnsi="Arial" w:cs="Arial"/>
          <w:sz w:val="32"/>
          <w:szCs w:val="32"/>
        </w:rPr>
        <w:tab/>
      </w:r>
      <w:r>
        <w:rPr>
          <w:rFonts w:ascii="Arial" w:hAnsi="Arial" w:cs="Arial"/>
          <w:sz w:val="32"/>
          <w:szCs w:val="32"/>
        </w:rPr>
        <w:tab/>
      </w:r>
      <w:r>
        <w:rPr>
          <w:rFonts w:ascii="Arial" w:hAnsi="Arial" w:cs="Arial"/>
          <w:sz w:val="32"/>
          <w:szCs w:val="32"/>
        </w:rPr>
        <w:tab/>
        <w:t>BMHP6009</w:t>
      </w:r>
    </w:p>
    <w:p w14:paraId="29889EB5" w14:textId="4EFD5398" w:rsidR="005F5884" w:rsidRDefault="005F5884" w:rsidP="005F5884">
      <w:pPr>
        <w:jc w:val="both"/>
        <w:rPr>
          <w:rFonts w:ascii="Arial" w:hAnsi="Arial" w:cs="Arial"/>
          <w:sz w:val="32"/>
          <w:szCs w:val="32"/>
        </w:rPr>
      </w:pPr>
      <w:r>
        <w:rPr>
          <w:rFonts w:ascii="Arial" w:hAnsi="Arial" w:cs="Arial"/>
          <w:sz w:val="32"/>
          <w:szCs w:val="32"/>
        </w:rPr>
        <w:t>Task:</w:t>
      </w:r>
      <w:r>
        <w:rPr>
          <w:rFonts w:ascii="Arial" w:hAnsi="Arial" w:cs="Arial"/>
          <w:sz w:val="32"/>
          <w:szCs w:val="32"/>
        </w:rPr>
        <w:tab/>
      </w:r>
      <w:r>
        <w:rPr>
          <w:rFonts w:ascii="Arial" w:hAnsi="Arial" w:cs="Arial"/>
          <w:sz w:val="32"/>
          <w:szCs w:val="32"/>
        </w:rPr>
        <w:tab/>
      </w:r>
      <w:r>
        <w:rPr>
          <w:rFonts w:ascii="Arial" w:hAnsi="Arial" w:cs="Arial"/>
          <w:sz w:val="32"/>
          <w:szCs w:val="32"/>
        </w:rPr>
        <w:tab/>
        <w:t xml:space="preserve">        </w:t>
      </w:r>
      <w:r w:rsidR="007A6D91">
        <w:rPr>
          <w:rFonts w:ascii="Arial" w:hAnsi="Arial" w:cs="Arial"/>
          <w:sz w:val="32"/>
          <w:szCs w:val="32"/>
        </w:rPr>
        <w:t>Loneliness and Isolation</w:t>
      </w:r>
      <w:r w:rsidR="003E3562">
        <w:rPr>
          <w:rFonts w:ascii="Arial" w:hAnsi="Arial" w:cs="Arial"/>
          <w:sz w:val="32"/>
          <w:szCs w:val="32"/>
        </w:rPr>
        <w:t xml:space="preserve"> </w:t>
      </w:r>
    </w:p>
    <w:p w14:paraId="32928DD9" w14:textId="3B5887B7" w:rsidR="005F5884" w:rsidRDefault="005F5884" w:rsidP="008150C8">
      <w:pPr>
        <w:jc w:val="both"/>
        <w:rPr>
          <w:rFonts w:ascii="Arial" w:hAnsi="Arial" w:cs="Arial"/>
        </w:rPr>
      </w:pPr>
    </w:p>
    <w:p w14:paraId="4E5B45B4" w14:textId="1E8DFC82" w:rsidR="005F5884" w:rsidRDefault="005F5884" w:rsidP="008150C8">
      <w:pPr>
        <w:jc w:val="both"/>
        <w:rPr>
          <w:rFonts w:ascii="Arial" w:hAnsi="Arial" w:cs="Arial"/>
        </w:rPr>
      </w:pPr>
    </w:p>
    <w:p w14:paraId="481CD334" w14:textId="14DF52C7" w:rsidR="005F5884" w:rsidRDefault="005F5884" w:rsidP="008150C8">
      <w:pPr>
        <w:jc w:val="both"/>
        <w:rPr>
          <w:rFonts w:ascii="Arial" w:hAnsi="Arial" w:cs="Arial"/>
        </w:rPr>
      </w:pPr>
    </w:p>
    <w:p w14:paraId="56774A73" w14:textId="396FF36C" w:rsidR="005F5884" w:rsidRDefault="005F5884" w:rsidP="008150C8">
      <w:pPr>
        <w:jc w:val="both"/>
        <w:rPr>
          <w:rFonts w:ascii="Arial" w:hAnsi="Arial" w:cs="Arial"/>
        </w:rPr>
      </w:pPr>
    </w:p>
    <w:p w14:paraId="16DA4151" w14:textId="4E08740D" w:rsidR="005F5884" w:rsidRDefault="005F5884" w:rsidP="008150C8">
      <w:pPr>
        <w:jc w:val="both"/>
        <w:rPr>
          <w:rFonts w:ascii="Arial" w:hAnsi="Arial" w:cs="Arial"/>
        </w:rPr>
      </w:pPr>
    </w:p>
    <w:p w14:paraId="3558F655" w14:textId="30EEEC07" w:rsidR="005F5884" w:rsidRDefault="005F5884" w:rsidP="008150C8">
      <w:pPr>
        <w:jc w:val="both"/>
        <w:rPr>
          <w:rFonts w:ascii="Arial" w:hAnsi="Arial" w:cs="Arial"/>
        </w:rPr>
      </w:pPr>
    </w:p>
    <w:p w14:paraId="58E19784" w14:textId="617E8E06" w:rsidR="005F5884" w:rsidRDefault="005F5884" w:rsidP="008150C8">
      <w:pPr>
        <w:jc w:val="both"/>
        <w:rPr>
          <w:rFonts w:ascii="Arial" w:hAnsi="Arial" w:cs="Arial"/>
        </w:rPr>
      </w:pPr>
    </w:p>
    <w:p w14:paraId="4F1B6BAC" w14:textId="69FE8A1C" w:rsidR="005F5884" w:rsidRDefault="005F5884" w:rsidP="008150C8">
      <w:pPr>
        <w:jc w:val="both"/>
        <w:rPr>
          <w:rFonts w:ascii="Arial" w:hAnsi="Arial" w:cs="Arial"/>
        </w:rPr>
      </w:pPr>
    </w:p>
    <w:p w14:paraId="65055233" w14:textId="182F5C4D" w:rsidR="005F5884" w:rsidRDefault="005F5884" w:rsidP="008150C8">
      <w:pPr>
        <w:jc w:val="both"/>
        <w:rPr>
          <w:rFonts w:ascii="Arial" w:hAnsi="Arial" w:cs="Arial"/>
        </w:rPr>
      </w:pPr>
    </w:p>
    <w:p w14:paraId="6BF4AD6B" w14:textId="24ADCB99" w:rsidR="005F5884" w:rsidRDefault="005F5884" w:rsidP="008150C8">
      <w:pPr>
        <w:jc w:val="both"/>
        <w:rPr>
          <w:rFonts w:ascii="Arial" w:hAnsi="Arial" w:cs="Arial"/>
        </w:rPr>
      </w:pPr>
    </w:p>
    <w:p w14:paraId="3A686B73" w14:textId="77777777" w:rsidR="005F5884" w:rsidRPr="008150C8" w:rsidRDefault="005F5884" w:rsidP="008150C8">
      <w:pPr>
        <w:jc w:val="both"/>
        <w:rPr>
          <w:rFonts w:ascii="Arial" w:hAnsi="Arial" w:cs="Arial"/>
        </w:rPr>
      </w:pPr>
    </w:p>
    <w:p w14:paraId="0C8A0A76" w14:textId="77777777" w:rsidR="005A2F83" w:rsidRPr="008150C8" w:rsidRDefault="005A2F83" w:rsidP="008150C8">
      <w:pPr>
        <w:jc w:val="both"/>
        <w:rPr>
          <w:rFonts w:ascii="Arial" w:hAnsi="Arial" w:cs="Arial"/>
        </w:rPr>
      </w:pPr>
    </w:p>
    <w:p w14:paraId="30B2EB09" w14:textId="77777777" w:rsidR="005F5884" w:rsidRDefault="005F5884" w:rsidP="008150C8">
      <w:pPr>
        <w:jc w:val="both"/>
        <w:rPr>
          <w:rFonts w:ascii="Arial" w:hAnsi="Arial" w:cs="Arial"/>
          <w:b/>
          <w:bCs/>
        </w:rPr>
      </w:pPr>
    </w:p>
    <w:p w14:paraId="2F10A408" w14:textId="77777777" w:rsidR="005F5884" w:rsidRDefault="005F5884" w:rsidP="008150C8">
      <w:pPr>
        <w:jc w:val="both"/>
        <w:rPr>
          <w:rFonts w:ascii="Arial" w:hAnsi="Arial" w:cs="Arial"/>
          <w:b/>
          <w:bCs/>
        </w:rPr>
      </w:pPr>
    </w:p>
    <w:p w14:paraId="1E2DB131" w14:textId="77777777" w:rsidR="005F5884" w:rsidRDefault="005F5884" w:rsidP="008150C8">
      <w:pPr>
        <w:jc w:val="both"/>
        <w:rPr>
          <w:rFonts w:ascii="Arial" w:hAnsi="Arial" w:cs="Arial"/>
          <w:b/>
          <w:bCs/>
        </w:rPr>
      </w:pPr>
    </w:p>
    <w:p w14:paraId="681B4720" w14:textId="77777777" w:rsidR="005F5884" w:rsidRDefault="005F5884" w:rsidP="008150C8">
      <w:pPr>
        <w:jc w:val="both"/>
        <w:rPr>
          <w:rFonts w:ascii="Arial" w:hAnsi="Arial" w:cs="Arial"/>
          <w:b/>
          <w:bCs/>
        </w:rPr>
      </w:pPr>
    </w:p>
    <w:p w14:paraId="6D05C6EC" w14:textId="77777777" w:rsidR="005F5884" w:rsidRDefault="005F5884" w:rsidP="008150C8">
      <w:pPr>
        <w:jc w:val="both"/>
        <w:rPr>
          <w:rFonts w:ascii="Arial" w:hAnsi="Arial" w:cs="Arial"/>
          <w:b/>
          <w:bCs/>
        </w:rPr>
      </w:pPr>
    </w:p>
    <w:p w14:paraId="7CB5CFB7" w14:textId="77777777" w:rsidR="005F5884" w:rsidRDefault="005F5884" w:rsidP="008150C8">
      <w:pPr>
        <w:jc w:val="both"/>
        <w:rPr>
          <w:rFonts w:ascii="Arial" w:hAnsi="Arial" w:cs="Arial"/>
          <w:b/>
          <w:bCs/>
        </w:rPr>
      </w:pPr>
    </w:p>
    <w:p w14:paraId="2D77B7D0" w14:textId="5F2DD79F" w:rsidR="001D5CFB" w:rsidRPr="008150C8" w:rsidRDefault="005D05E8" w:rsidP="008150C8">
      <w:pPr>
        <w:jc w:val="both"/>
        <w:rPr>
          <w:rFonts w:ascii="Arial" w:hAnsi="Arial" w:cs="Arial"/>
        </w:rPr>
      </w:pPr>
      <w:r w:rsidRPr="008150C8">
        <w:rPr>
          <w:rFonts w:ascii="Arial" w:hAnsi="Arial" w:cs="Arial"/>
        </w:rPr>
        <w:lastRenderedPageBreak/>
        <w:t xml:space="preserve">Introduction </w:t>
      </w:r>
    </w:p>
    <w:p w14:paraId="429ACB84" w14:textId="3623634A" w:rsidR="007E12D0" w:rsidRPr="008150C8" w:rsidRDefault="0032716B" w:rsidP="008150C8">
      <w:pPr>
        <w:jc w:val="both"/>
        <w:rPr>
          <w:rFonts w:ascii="Arial" w:hAnsi="Arial" w:cs="Arial"/>
        </w:rPr>
      </w:pPr>
      <w:r w:rsidRPr="008150C8">
        <w:rPr>
          <w:rFonts w:ascii="Arial" w:hAnsi="Arial" w:cs="Arial"/>
        </w:rPr>
        <w:t xml:space="preserve">This assignment </w:t>
      </w:r>
      <w:r w:rsidR="00D04CF5" w:rsidRPr="008150C8">
        <w:rPr>
          <w:rFonts w:ascii="Arial" w:hAnsi="Arial" w:cs="Arial"/>
        </w:rPr>
        <w:t>will explore the impact of loneliness and social isolation on the Elderly population of the UK</w:t>
      </w:r>
      <w:r w:rsidR="002775E7" w:rsidRPr="008150C8">
        <w:rPr>
          <w:rFonts w:ascii="Arial" w:hAnsi="Arial" w:cs="Arial"/>
        </w:rPr>
        <w:t xml:space="preserve">. This includes </w:t>
      </w:r>
      <w:r w:rsidR="00ED08A1" w:rsidRPr="008150C8">
        <w:rPr>
          <w:rFonts w:ascii="Arial" w:hAnsi="Arial" w:cs="Arial"/>
        </w:rPr>
        <w:t xml:space="preserve">what it means to be an elderly person in the </w:t>
      </w:r>
      <w:r w:rsidR="00FD7386" w:rsidRPr="008150C8">
        <w:rPr>
          <w:rFonts w:ascii="Arial" w:hAnsi="Arial" w:cs="Arial"/>
        </w:rPr>
        <w:t>UK</w:t>
      </w:r>
      <w:r w:rsidR="00ED08A1" w:rsidRPr="008150C8">
        <w:rPr>
          <w:rFonts w:ascii="Arial" w:hAnsi="Arial" w:cs="Arial"/>
        </w:rPr>
        <w:t xml:space="preserve"> and associated </w:t>
      </w:r>
      <w:r w:rsidR="00ED08A1" w:rsidRPr="00303A97">
        <w:rPr>
          <w:rFonts w:ascii="Arial" w:hAnsi="Arial" w:cs="Arial"/>
        </w:rPr>
        <w:t>issue</w:t>
      </w:r>
      <w:r w:rsidR="00D17F0E" w:rsidRPr="00303A97">
        <w:rPr>
          <w:rFonts w:ascii="Arial" w:hAnsi="Arial" w:cs="Arial"/>
        </w:rPr>
        <w:t>,</w:t>
      </w:r>
      <w:r w:rsidR="007E12D0" w:rsidRPr="00303A97">
        <w:rPr>
          <w:rFonts w:ascii="Arial" w:hAnsi="Arial" w:cs="Arial"/>
        </w:rPr>
        <w:t xml:space="preserve"> </w:t>
      </w:r>
      <w:r w:rsidR="00D17F0E" w:rsidRPr="00303A97">
        <w:rPr>
          <w:rFonts w:ascii="Arial" w:hAnsi="Arial" w:cs="Arial"/>
        </w:rPr>
        <w:t>t</w:t>
      </w:r>
      <w:r w:rsidR="00A54F00" w:rsidRPr="00303A97">
        <w:rPr>
          <w:rFonts w:ascii="Arial" w:hAnsi="Arial" w:cs="Arial"/>
        </w:rPr>
        <w:t>he</w:t>
      </w:r>
      <w:r w:rsidR="00A54F00" w:rsidRPr="008150C8">
        <w:rPr>
          <w:rFonts w:ascii="Arial" w:hAnsi="Arial" w:cs="Arial"/>
        </w:rPr>
        <w:t xml:space="preserve"> </w:t>
      </w:r>
      <w:r w:rsidR="007E12D0" w:rsidRPr="008150C8">
        <w:rPr>
          <w:rFonts w:ascii="Arial" w:hAnsi="Arial" w:cs="Arial"/>
        </w:rPr>
        <w:t xml:space="preserve">current UK legislation and policy </w:t>
      </w:r>
      <w:r w:rsidR="00A54F00" w:rsidRPr="008150C8">
        <w:rPr>
          <w:rFonts w:ascii="Arial" w:hAnsi="Arial" w:cs="Arial"/>
        </w:rPr>
        <w:t>will be examined</w:t>
      </w:r>
      <w:r w:rsidR="00A80DEA" w:rsidRPr="008150C8">
        <w:rPr>
          <w:rFonts w:ascii="Arial" w:hAnsi="Arial" w:cs="Arial"/>
        </w:rPr>
        <w:t xml:space="preserve"> </w:t>
      </w:r>
      <w:r w:rsidR="00000414" w:rsidRPr="008150C8">
        <w:rPr>
          <w:rFonts w:ascii="Arial" w:hAnsi="Arial" w:cs="Arial"/>
        </w:rPr>
        <w:t xml:space="preserve">focusing on </w:t>
      </w:r>
      <w:r w:rsidR="00D909B5" w:rsidRPr="008150C8">
        <w:rPr>
          <w:rFonts w:ascii="Arial" w:hAnsi="Arial" w:cs="Arial"/>
        </w:rPr>
        <w:t xml:space="preserve">how this will affect </w:t>
      </w:r>
      <w:r w:rsidR="00000414" w:rsidRPr="008150C8">
        <w:rPr>
          <w:rFonts w:ascii="Arial" w:hAnsi="Arial" w:cs="Arial"/>
        </w:rPr>
        <w:t xml:space="preserve">older persons living within </w:t>
      </w:r>
      <w:r w:rsidR="0005116B" w:rsidRPr="00303A97">
        <w:rPr>
          <w:rFonts w:ascii="Arial" w:hAnsi="Arial" w:cs="Arial"/>
        </w:rPr>
        <w:t>C</w:t>
      </w:r>
      <w:r w:rsidR="00000414" w:rsidRPr="00303A97">
        <w:rPr>
          <w:rFonts w:ascii="Arial" w:hAnsi="Arial" w:cs="Arial"/>
        </w:rPr>
        <w:t>are</w:t>
      </w:r>
      <w:r w:rsidR="00000414" w:rsidRPr="008150C8">
        <w:rPr>
          <w:rFonts w:ascii="Arial" w:hAnsi="Arial" w:cs="Arial"/>
        </w:rPr>
        <w:t xml:space="preserve"> setting</w:t>
      </w:r>
      <w:r w:rsidR="00FD0CB7">
        <w:rPr>
          <w:rFonts w:ascii="Arial" w:hAnsi="Arial" w:cs="Arial"/>
        </w:rPr>
        <w:t>s</w:t>
      </w:r>
      <w:r w:rsidR="00632472" w:rsidRPr="008150C8">
        <w:rPr>
          <w:rFonts w:ascii="Arial" w:hAnsi="Arial" w:cs="Arial"/>
        </w:rPr>
        <w:t xml:space="preserve">. </w:t>
      </w:r>
    </w:p>
    <w:p w14:paraId="5F167958" w14:textId="7D318E34" w:rsidR="002800C8" w:rsidRDefault="00531634" w:rsidP="008150C8">
      <w:pPr>
        <w:jc w:val="both"/>
        <w:rPr>
          <w:rFonts w:ascii="Arial" w:hAnsi="Arial" w:cs="Arial"/>
        </w:rPr>
      </w:pPr>
      <w:r w:rsidRPr="008150C8">
        <w:rPr>
          <w:rFonts w:ascii="Arial" w:hAnsi="Arial" w:cs="Arial"/>
        </w:rPr>
        <w:t xml:space="preserve">Age can be defined using many attributes such as </w:t>
      </w:r>
      <w:r w:rsidR="00E25035" w:rsidRPr="008150C8">
        <w:rPr>
          <w:rFonts w:ascii="Arial" w:hAnsi="Arial" w:cs="Arial"/>
        </w:rPr>
        <w:t xml:space="preserve">chronological, biological, attitudes and levels of activity </w:t>
      </w:r>
      <w:r w:rsidR="00FF44AF" w:rsidRPr="008150C8">
        <w:rPr>
          <w:rFonts w:ascii="Arial" w:hAnsi="Arial" w:cs="Arial"/>
        </w:rPr>
        <w:t>and capacity to look</w:t>
      </w:r>
      <w:r w:rsidR="00E24F02" w:rsidRPr="008150C8">
        <w:rPr>
          <w:rFonts w:ascii="Arial" w:hAnsi="Arial" w:cs="Arial"/>
        </w:rPr>
        <w:t xml:space="preserve">ing after </w:t>
      </w:r>
      <w:r w:rsidR="0036052E">
        <w:rPr>
          <w:rFonts w:ascii="Arial" w:hAnsi="Arial" w:cs="Arial"/>
        </w:rPr>
        <w:t xml:space="preserve">health and </w:t>
      </w:r>
      <w:r w:rsidR="0036052E" w:rsidRPr="00303A97">
        <w:rPr>
          <w:rFonts w:ascii="Arial" w:hAnsi="Arial" w:cs="Arial"/>
        </w:rPr>
        <w:t>we</w:t>
      </w:r>
      <w:r w:rsidR="00B1270E" w:rsidRPr="00303A97">
        <w:rPr>
          <w:rFonts w:ascii="Arial" w:hAnsi="Arial" w:cs="Arial"/>
        </w:rPr>
        <w:t>ll</w:t>
      </w:r>
      <w:r w:rsidR="0036052E" w:rsidRPr="00303A97">
        <w:rPr>
          <w:rFonts w:ascii="Arial" w:hAnsi="Arial" w:cs="Arial"/>
        </w:rPr>
        <w:t>being</w:t>
      </w:r>
      <w:r w:rsidR="00E24F02" w:rsidRPr="00303A97">
        <w:rPr>
          <w:rFonts w:ascii="Arial" w:hAnsi="Arial" w:cs="Arial"/>
        </w:rPr>
        <w:t>.</w:t>
      </w:r>
      <w:r w:rsidR="00E24F02" w:rsidRPr="008150C8">
        <w:rPr>
          <w:rFonts w:ascii="Arial" w:hAnsi="Arial" w:cs="Arial"/>
        </w:rPr>
        <w:t xml:space="preserve"> </w:t>
      </w:r>
      <w:r w:rsidR="0042413C" w:rsidRPr="008150C8">
        <w:rPr>
          <w:rFonts w:ascii="Arial" w:hAnsi="Arial" w:cs="Arial"/>
        </w:rPr>
        <w:t xml:space="preserve"> </w:t>
      </w:r>
      <w:r w:rsidR="00BC46C9" w:rsidRPr="008150C8">
        <w:rPr>
          <w:rFonts w:ascii="Arial" w:hAnsi="Arial" w:cs="Arial"/>
        </w:rPr>
        <w:t xml:space="preserve">In the </w:t>
      </w:r>
      <w:r w:rsidR="001B39B5" w:rsidRPr="008150C8">
        <w:rPr>
          <w:rFonts w:ascii="Arial" w:hAnsi="Arial" w:cs="Arial"/>
        </w:rPr>
        <w:t>UK,</w:t>
      </w:r>
      <w:r w:rsidR="009429C9" w:rsidRPr="008150C8">
        <w:rPr>
          <w:rFonts w:ascii="Arial" w:hAnsi="Arial" w:cs="Arial"/>
        </w:rPr>
        <w:t xml:space="preserve"> the </w:t>
      </w:r>
      <w:r w:rsidR="00D158FF" w:rsidRPr="008150C8">
        <w:rPr>
          <w:rFonts w:ascii="Arial" w:hAnsi="Arial" w:cs="Arial"/>
        </w:rPr>
        <w:t xml:space="preserve">traditional </w:t>
      </w:r>
      <w:r w:rsidR="007A23C7" w:rsidRPr="008150C8">
        <w:rPr>
          <w:rFonts w:ascii="Arial" w:hAnsi="Arial" w:cs="Arial"/>
        </w:rPr>
        <w:t xml:space="preserve">age of retirement has been defined </w:t>
      </w:r>
      <w:r w:rsidR="00A2321A" w:rsidRPr="008150C8">
        <w:rPr>
          <w:rFonts w:ascii="Arial" w:hAnsi="Arial" w:cs="Arial"/>
        </w:rPr>
        <w:t>by work</w:t>
      </w:r>
      <w:r w:rsidR="00FB12CF" w:rsidRPr="008150C8">
        <w:rPr>
          <w:rFonts w:ascii="Arial" w:hAnsi="Arial" w:cs="Arial"/>
        </w:rPr>
        <w:t xml:space="preserve"> and</w:t>
      </w:r>
      <w:r w:rsidR="00A2321A" w:rsidRPr="008150C8">
        <w:rPr>
          <w:rFonts w:ascii="Arial" w:hAnsi="Arial" w:cs="Arial"/>
        </w:rPr>
        <w:t xml:space="preserve"> contributions</w:t>
      </w:r>
      <w:r w:rsidR="007D7492" w:rsidRPr="008150C8">
        <w:rPr>
          <w:rFonts w:ascii="Arial" w:hAnsi="Arial" w:cs="Arial"/>
        </w:rPr>
        <w:t xml:space="preserve">, however </w:t>
      </w:r>
      <w:r w:rsidR="00CC3025" w:rsidRPr="008150C8">
        <w:rPr>
          <w:rFonts w:ascii="Arial" w:hAnsi="Arial" w:cs="Arial"/>
        </w:rPr>
        <w:t xml:space="preserve">this </w:t>
      </w:r>
      <w:r w:rsidR="00FB12CF" w:rsidRPr="008150C8">
        <w:rPr>
          <w:rFonts w:ascii="Arial" w:hAnsi="Arial" w:cs="Arial"/>
        </w:rPr>
        <w:t>has</w:t>
      </w:r>
      <w:r w:rsidR="00CC3025" w:rsidRPr="008150C8">
        <w:rPr>
          <w:rFonts w:ascii="Arial" w:hAnsi="Arial" w:cs="Arial"/>
        </w:rPr>
        <w:t xml:space="preserve"> </w:t>
      </w:r>
      <w:r w:rsidR="00FB12CF" w:rsidRPr="008150C8">
        <w:rPr>
          <w:rFonts w:ascii="Arial" w:hAnsi="Arial" w:cs="Arial"/>
        </w:rPr>
        <w:t xml:space="preserve">now changed as people are </w:t>
      </w:r>
      <w:r w:rsidR="00623F39" w:rsidRPr="008150C8">
        <w:rPr>
          <w:rFonts w:ascii="Arial" w:hAnsi="Arial" w:cs="Arial"/>
        </w:rPr>
        <w:t xml:space="preserve">working </w:t>
      </w:r>
      <w:r w:rsidR="00F26A3A" w:rsidRPr="008150C8">
        <w:rPr>
          <w:rFonts w:ascii="Arial" w:hAnsi="Arial" w:cs="Arial"/>
        </w:rPr>
        <w:t>for longer and the age of retirement has changed.</w:t>
      </w:r>
      <w:r w:rsidR="00BD41C9" w:rsidRPr="008150C8">
        <w:rPr>
          <w:rFonts w:ascii="Arial" w:hAnsi="Arial" w:cs="Arial"/>
        </w:rPr>
        <w:t xml:space="preserve"> The </w:t>
      </w:r>
      <w:r w:rsidR="009429C9" w:rsidRPr="008150C8">
        <w:rPr>
          <w:rFonts w:ascii="Arial" w:hAnsi="Arial" w:cs="Arial"/>
        </w:rPr>
        <w:t>age at which</w:t>
      </w:r>
      <w:r w:rsidR="00453A3A" w:rsidRPr="008150C8">
        <w:rPr>
          <w:rFonts w:ascii="Arial" w:hAnsi="Arial" w:cs="Arial"/>
        </w:rPr>
        <w:t xml:space="preserve"> you become eligible for </w:t>
      </w:r>
      <w:r w:rsidR="00D2516A" w:rsidRPr="008150C8">
        <w:rPr>
          <w:rFonts w:ascii="Arial" w:hAnsi="Arial" w:cs="Arial"/>
        </w:rPr>
        <w:t>statutory</w:t>
      </w:r>
      <w:r w:rsidR="00453A3A" w:rsidRPr="008150C8">
        <w:rPr>
          <w:rFonts w:ascii="Arial" w:hAnsi="Arial" w:cs="Arial"/>
        </w:rPr>
        <w:t xml:space="preserve"> retirement or pension</w:t>
      </w:r>
      <w:r w:rsidR="00BA17AF" w:rsidRPr="008150C8">
        <w:rPr>
          <w:rFonts w:ascii="Arial" w:hAnsi="Arial" w:cs="Arial"/>
        </w:rPr>
        <w:t xml:space="preserve"> is the indication of old age,</w:t>
      </w:r>
      <w:r w:rsidR="00CB593B" w:rsidRPr="008150C8">
        <w:rPr>
          <w:rFonts w:ascii="Arial" w:hAnsi="Arial" w:cs="Arial"/>
        </w:rPr>
        <w:t xml:space="preserve"> </w:t>
      </w:r>
      <w:r w:rsidR="0042413C" w:rsidRPr="008150C8">
        <w:rPr>
          <w:rFonts w:ascii="Arial" w:hAnsi="Arial" w:cs="Arial"/>
        </w:rPr>
        <w:t>“elderly has been defined as a chronol</w:t>
      </w:r>
      <w:r w:rsidR="008869FB" w:rsidRPr="008150C8">
        <w:rPr>
          <w:rFonts w:ascii="Arial" w:hAnsi="Arial" w:cs="Arial"/>
        </w:rPr>
        <w:t>ogical age of 65 years old or older</w:t>
      </w:r>
      <w:r w:rsidR="004E0CCA" w:rsidRPr="008150C8">
        <w:rPr>
          <w:rFonts w:ascii="Arial" w:hAnsi="Arial" w:cs="Arial"/>
        </w:rPr>
        <w:t>”</w:t>
      </w:r>
      <w:r w:rsidR="00D23789" w:rsidRPr="008150C8">
        <w:rPr>
          <w:rFonts w:ascii="Arial" w:hAnsi="Arial" w:cs="Arial"/>
        </w:rPr>
        <w:t xml:space="preserve"> </w:t>
      </w:r>
      <w:r w:rsidR="00E77676">
        <w:rPr>
          <w:rFonts w:ascii="Arial" w:hAnsi="Arial" w:cs="Arial"/>
        </w:rPr>
        <w:t>(</w:t>
      </w:r>
      <w:r w:rsidR="00D23789" w:rsidRPr="008150C8">
        <w:rPr>
          <w:rFonts w:ascii="Arial" w:hAnsi="Arial" w:cs="Arial"/>
        </w:rPr>
        <w:t>Orimo et.al 2020)</w:t>
      </w:r>
      <w:r w:rsidR="00A4329D" w:rsidRPr="008150C8">
        <w:rPr>
          <w:rFonts w:ascii="Arial" w:hAnsi="Arial" w:cs="Arial"/>
        </w:rPr>
        <w:t>.</w:t>
      </w:r>
      <w:r w:rsidR="00125730" w:rsidRPr="008150C8">
        <w:rPr>
          <w:rFonts w:ascii="Arial" w:hAnsi="Arial" w:cs="Arial"/>
        </w:rPr>
        <w:t xml:space="preserve"> </w:t>
      </w:r>
      <w:r w:rsidR="00942FFA" w:rsidRPr="00303A97">
        <w:rPr>
          <w:rFonts w:ascii="Arial" w:hAnsi="Arial" w:cs="Arial"/>
        </w:rPr>
        <w:t>The rise of</w:t>
      </w:r>
      <w:r w:rsidR="00BA22F1" w:rsidRPr="00303A97">
        <w:rPr>
          <w:rFonts w:ascii="Arial" w:hAnsi="Arial" w:cs="Arial"/>
        </w:rPr>
        <w:t xml:space="preserve"> the retirement age has meant that </w:t>
      </w:r>
      <w:r w:rsidR="00445481" w:rsidRPr="00303A97">
        <w:rPr>
          <w:rFonts w:ascii="Arial" w:hAnsi="Arial" w:cs="Arial"/>
        </w:rPr>
        <w:t xml:space="preserve">older people feel more </w:t>
      </w:r>
      <w:r w:rsidR="00114738" w:rsidRPr="00303A97">
        <w:rPr>
          <w:rFonts w:ascii="Arial" w:hAnsi="Arial" w:cs="Arial"/>
        </w:rPr>
        <w:t xml:space="preserve">confident </w:t>
      </w:r>
      <w:r w:rsidR="00C72F22" w:rsidRPr="00303A97">
        <w:rPr>
          <w:rFonts w:ascii="Arial" w:hAnsi="Arial" w:cs="Arial"/>
        </w:rPr>
        <w:t xml:space="preserve">and positive </w:t>
      </w:r>
      <w:r w:rsidR="00445481" w:rsidRPr="00303A97">
        <w:rPr>
          <w:rFonts w:ascii="Arial" w:hAnsi="Arial" w:cs="Arial"/>
        </w:rPr>
        <w:t>as they are able to contribute to society</w:t>
      </w:r>
      <w:r w:rsidR="00114738" w:rsidRPr="00303A97">
        <w:rPr>
          <w:rFonts w:ascii="Arial" w:hAnsi="Arial" w:cs="Arial"/>
        </w:rPr>
        <w:t>, they are not a burden but an asset</w:t>
      </w:r>
      <w:r w:rsidR="00FC1813" w:rsidRPr="00303A97">
        <w:rPr>
          <w:rFonts w:ascii="Arial" w:hAnsi="Arial" w:cs="Arial"/>
        </w:rPr>
        <w:t>.</w:t>
      </w:r>
      <w:r w:rsidR="00445481" w:rsidRPr="00303A97">
        <w:rPr>
          <w:rFonts w:ascii="Arial" w:hAnsi="Arial" w:cs="Arial"/>
        </w:rPr>
        <w:t xml:space="preserve"> </w:t>
      </w:r>
      <w:r w:rsidR="00FC1813" w:rsidRPr="00303A97">
        <w:rPr>
          <w:rFonts w:ascii="Arial" w:hAnsi="Arial" w:cs="Arial"/>
        </w:rPr>
        <w:t xml:space="preserve"> </w:t>
      </w:r>
      <w:r w:rsidR="00204C14" w:rsidRPr="008150C8">
        <w:rPr>
          <w:rFonts w:ascii="Arial" w:hAnsi="Arial" w:cs="Arial"/>
        </w:rPr>
        <w:t>According to the NHS old age</w:t>
      </w:r>
      <w:r w:rsidR="00D1033A" w:rsidRPr="008150C8">
        <w:rPr>
          <w:rFonts w:ascii="Arial" w:hAnsi="Arial" w:cs="Arial"/>
        </w:rPr>
        <w:t xml:space="preserve"> ca</w:t>
      </w:r>
      <w:r w:rsidR="00713075" w:rsidRPr="008150C8">
        <w:rPr>
          <w:rFonts w:ascii="Arial" w:hAnsi="Arial" w:cs="Arial"/>
        </w:rPr>
        <w:t>n</w:t>
      </w:r>
      <w:r w:rsidR="00D1033A" w:rsidRPr="008150C8">
        <w:rPr>
          <w:rFonts w:ascii="Arial" w:hAnsi="Arial" w:cs="Arial"/>
        </w:rPr>
        <w:t xml:space="preserve">not be defined </w:t>
      </w:r>
      <w:r w:rsidR="00713075" w:rsidRPr="008150C8">
        <w:rPr>
          <w:rFonts w:ascii="Arial" w:hAnsi="Arial" w:cs="Arial"/>
        </w:rPr>
        <w:t>by the biological age as people age differently</w:t>
      </w:r>
      <w:r w:rsidR="00204C14" w:rsidRPr="008150C8">
        <w:rPr>
          <w:rFonts w:ascii="Arial" w:hAnsi="Arial" w:cs="Arial"/>
        </w:rPr>
        <w:t xml:space="preserve"> “</w:t>
      </w:r>
      <w:r w:rsidR="00BF50AC" w:rsidRPr="008150C8">
        <w:rPr>
          <w:rFonts w:ascii="Arial" w:hAnsi="Arial" w:cs="Arial"/>
        </w:rPr>
        <w:t>people can biologically age at different rates</w:t>
      </w:r>
      <w:r w:rsidR="00BD78B2" w:rsidRPr="008150C8">
        <w:rPr>
          <w:rFonts w:ascii="Arial" w:hAnsi="Arial" w:cs="Arial"/>
        </w:rPr>
        <w:t>, someone aged 75 may be healthier than someone aged 60”, (NHS 2020).</w:t>
      </w:r>
      <w:r w:rsidR="00E07349">
        <w:rPr>
          <w:rFonts w:ascii="Arial" w:hAnsi="Arial" w:cs="Arial"/>
        </w:rPr>
        <w:t xml:space="preserve"> </w:t>
      </w:r>
      <w:r w:rsidR="00FC1813" w:rsidRPr="00303A97">
        <w:rPr>
          <w:rFonts w:ascii="Arial" w:hAnsi="Arial" w:cs="Arial"/>
        </w:rPr>
        <w:t>However</w:t>
      </w:r>
      <w:r w:rsidR="00C72F22" w:rsidRPr="00303A97">
        <w:rPr>
          <w:rFonts w:ascii="Arial" w:hAnsi="Arial" w:cs="Arial"/>
        </w:rPr>
        <w:t>,</w:t>
      </w:r>
      <w:r w:rsidR="00FC1813" w:rsidRPr="00303A97">
        <w:rPr>
          <w:rFonts w:ascii="Arial" w:hAnsi="Arial" w:cs="Arial"/>
        </w:rPr>
        <w:t xml:space="preserve"> the younger generation</w:t>
      </w:r>
      <w:r w:rsidR="007E7DC1" w:rsidRPr="00303A97">
        <w:rPr>
          <w:rFonts w:ascii="Arial" w:hAnsi="Arial" w:cs="Arial"/>
        </w:rPr>
        <w:t xml:space="preserve"> have a different perception as there</w:t>
      </w:r>
      <w:r w:rsidR="00C62BA1" w:rsidRPr="00303A97">
        <w:rPr>
          <w:rFonts w:ascii="Arial" w:hAnsi="Arial" w:cs="Arial"/>
        </w:rPr>
        <w:t xml:space="preserve"> </w:t>
      </w:r>
      <w:r w:rsidR="007E7DC1" w:rsidRPr="00303A97">
        <w:rPr>
          <w:rFonts w:ascii="Arial" w:hAnsi="Arial" w:cs="Arial"/>
        </w:rPr>
        <w:t>is l</w:t>
      </w:r>
      <w:r w:rsidR="00C62BA1" w:rsidRPr="00303A97">
        <w:rPr>
          <w:rFonts w:ascii="Arial" w:hAnsi="Arial" w:cs="Arial"/>
        </w:rPr>
        <w:t>ack of</w:t>
      </w:r>
      <w:r w:rsidR="007E7DC1" w:rsidRPr="00303A97">
        <w:rPr>
          <w:rFonts w:ascii="Arial" w:hAnsi="Arial" w:cs="Arial"/>
        </w:rPr>
        <w:t xml:space="preserve"> employment </w:t>
      </w:r>
      <w:r w:rsidR="00FD17F9" w:rsidRPr="00303A97">
        <w:rPr>
          <w:rFonts w:ascii="Arial" w:hAnsi="Arial" w:cs="Arial"/>
        </w:rPr>
        <w:t>and opportunities</w:t>
      </w:r>
      <w:r w:rsidR="00E301DC" w:rsidRPr="00303A97">
        <w:rPr>
          <w:rFonts w:ascii="Arial" w:hAnsi="Arial" w:cs="Arial"/>
        </w:rPr>
        <w:t xml:space="preserve"> for their generation</w:t>
      </w:r>
      <w:r w:rsidR="00FD17F9" w:rsidRPr="00303A97">
        <w:rPr>
          <w:rFonts w:ascii="Arial" w:hAnsi="Arial" w:cs="Arial"/>
        </w:rPr>
        <w:t xml:space="preserve"> due to people </w:t>
      </w:r>
      <w:r w:rsidR="00E301DC" w:rsidRPr="00303A97">
        <w:rPr>
          <w:rFonts w:ascii="Arial" w:hAnsi="Arial" w:cs="Arial"/>
        </w:rPr>
        <w:t>working for longer.</w:t>
      </w:r>
    </w:p>
    <w:p w14:paraId="3478D099" w14:textId="448BD643" w:rsidR="0039206F" w:rsidRPr="00303A97" w:rsidRDefault="00B12195" w:rsidP="00232D1E">
      <w:pPr>
        <w:jc w:val="both"/>
        <w:rPr>
          <w:rFonts w:ascii="Arial" w:hAnsi="Arial" w:cs="Arial"/>
        </w:rPr>
      </w:pPr>
      <w:r w:rsidRPr="00303A97">
        <w:rPr>
          <w:rFonts w:ascii="Arial" w:hAnsi="Arial" w:cs="Arial"/>
        </w:rPr>
        <w:t xml:space="preserve">There are </w:t>
      </w:r>
      <w:r w:rsidR="00F54519" w:rsidRPr="00303A97">
        <w:rPr>
          <w:rFonts w:ascii="Arial" w:hAnsi="Arial" w:cs="Arial"/>
        </w:rPr>
        <w:t>challenges</w:t>
      </w:r>
      <w:r w:rsidRPr="00303A97">
        <w:rPr>
          <w:rFonts w:ascii="Arial" w:hAnsi="Arial" w:cs="Arial"/>
        </w:rPr>
        <w:t xml:space="preserve"> that come with</w:t>
      </w:r>
      <w:r w:rsidR="00AF1D87" w:rsidRPr="00303A97">
        <w:rPr>
          <w:rFonts w:ascii="Arial" w:hAnsi="Arial" w:cs="Arial"/>
        </w:rPr>
        <w:t xml:space="preserve"> the rise in the number of elderly </w:t>
      </w:r>
      <w:r w:rsidR="00C35524" w:rsidRPr="00303A97">
        <w:rPr>
          <w:rFonts w:ascii="Arial" w:hAnsi="Arial" w:cs="Arial"/>
        </w:rPr>
        <w:t>people in the U.K,</w:t>
      </w:r>
      <w:r w:rsidR="005C2D11" w:rsidRPr="00303A97">
        <w:rPr>
          <w:rFonts w:ascii="Arial" w:hAnsi="Arial" w:cs="Arial"/>
        </w:rPr>
        <w:t xml:space="preserve"> as this puts an increased </w:t>
      </w:r>
      <w:r w:rsidR="00DC6230" w:rsidRPr="00303A97">
        <w:rPr>
          <w:rFonts w:ascii="Arial" w:hAnsi="Arial" w:cs="Arial"/>
        </w:rPr>
        <w:t xml:space="preserve">pressure on services. </w:t>
      </w:r>
      <w:r w:rsidR="00C03ECB" w:rsidRPr="00303A97">
        <w:rPr>
          <w:rFonts w:ascii="Arial" w:hAnsi="Arial" w:cs="Arial"/>
        </w:rPr>
        <w:t>These services include</w:t>
      </w:r>
      <w:r w:rsidR="0019011C" w:rsidRPr="00303A97">
        <w:rPr>
          <w:rFonts w:ascii="Arial" w:hAnsi="Arial" w:cs="Arial"/>
        </w:rPr>
        <w:t xml:space="preserve"> social care provisions as an increased need for services has led to a shortage in funding</w:t>
      </w:r>
      <w:r w:rsidR="006703F3" w:rsidRPr="00303A97">
        <w:rPr>
          <w:rFonts w:ascii="Arial" w:hAnsi="Arial" w:cs="Arial"/>
        </w:rPr>
        <w:t xml:space="preserve">. The funding gap is </w:t>
      </w:r>
      <w:r w:rsidR="00B511E4" w:rsidRPr="00303A97">
        <w:rPr>
          <w:rFonts w:ascii="Arial" w:hAnsi="Arial" w:cs="Arial"/>
        </w:rPr>
        <w:t xml:space="preserve">of serious </w:t>
      </w:r>
      <w:r w:rsidR="00CC1D18" w:rsidRPr="00303A97">
        <w:rPr>
          <w:rFonts w:ascii="Arial" w:hAnsi="Arial" w:cs="Arial"/>
        </w:rPr>
        <w:t>concern, “the estimates for 2030/31 range from an additional</w:t>
      </w:r>
      <w:r w:rsidR="002011F0" w:rsidRPr="00303A97">
        <w:rPr>
          <w:rFonts w:ascii="Arial" w:hAnsi="Arial" w:cs="Arial"/>
        </w:rPr>
        <w:t xml:space="preserve"> £6.7 bn needed to meet future demand to £14.4bn to meet future demand”</w:t>
      </w:r>
      <w:r w:rsidR="007F5F09" w:rsidRPr="00303A97">
        <w:rPr>
          <w:rFonts w:ascii="Arial" w:hAnsi="Arial" w:cs="Arial"/>
        </w:rPr>
        <w:t xml:space="preserve">, </w:t>
      </w:r>
      <w:r w:rsidR="00D94408" w:rsidRPr="00303A97">
        <w:rPr>
          <w:rFonts w:ascii="Arial" w:hAnsi="Arial" w:cs="Arial"/>
        </w:rPr>
        <w:t>(Idris et.al 2021).</w:t>
      </w:r>
      <w:r w:rsidR="006239C0" w:rsidRPr="00303A97">
        <w:rPr>
          <w:rFonts w:ascii="Arial" w:hAnsi="Arial" w:cs="Arial"/>
        </w:rPr>
        <w:t xml:space="preserve"> </w:t>
      </w:r>
      <w:r w:rsidR="006A4F59" w:rsidRPr="00303A97">
        <w:rPr>
          <w:rFonts w:ascii="Arial" w:hAnsi="Arial" w:cs="Arial"/>
        </w:rPr>
        <w:t>Consequently</w:t>
      </w:r>
      <w:r w:rsidR="0039206F" w:rsidRPr="00303A97">
        <w:rPr>
          <w:rFonts w:ascii="Arial" w:hAnsi="Arial" w:cs="Arial"/>
        </w:rPr>
        <w:t>,</w:t>
      </w:r>
      <w:r w:rsidR="006A4F59" w:rsidRPr="00303A97">
        <w:rPr>
          <w:rFonts w:ascii="Arial" w:hAnsi="Arial" w:cs="Arial"/>
        </w:rPr>
        <w:t xml:space="preserve"> maintaining</w:t>
      </w:r>
      <w:r w:rsidR="00E11547" w:rsidRPr="00303A97">
        <w:rPr>
          <w:rFonts w:ascii="Arial" w:hAnsi="Arial" w:cs="Arial"/>
        </w:rPr>
        <w:t xml:space="preserve"> better </w:t>
      </w:r>
      <w:r w:rsidR="006239C0" w:rsidRPr="00303A97">
        <w:rPr>
          <w:rFonts w:ascii="Arial" w:hAnsi="Arial" w:cs="Arial"/>
        </w:rPr>
        <w:t>health</w:t>
      </w:r>
      <w:r w:rsidR="00E11547" w:rsidRPr="00303A97">
        <w:rPr>
          <w:rFonts w:ascii="Arial" w:hAnsi="Arial" w:cs="Arial"/>
        </w:rPr>
        <w:t xml:space="preserve">, </w:t>
      </w:r>
      <w:r w:rsidR="006239C0" w:rsidRPr="00303A97">
        <w:rPr>
          <w:rFonts w:ascii="Arial" w:hAnsi="Arial" w:cs="Arial"/>
        </w:rPr>
        <w:t>independence</w:t>
      </w:r>
      <w:r w:rsidR="00E11547" w:rsidRPr="00303A97">
        <w:rPr>
          <w:rFonts w:ascii="Arial" w:hAnsi="Arial" w:cs="Arial"/>
        </w:rPr>
        <w:t xml:space="preserve"> </w:t>
      </w:r>
      <w:r w:rsidR="006239C0" w:rsidRPr="00303A97">
        <w:rPr>
          <w:rFonts w:ascii="Arial" w:hAnsi="Arial" w:cs="Arial"/>
        </w:rPr>
        <w:t>and finances</w:t>
      </w:r>
      <w:r w:rsidR="000677B4" w:rsidRPr="00303A97">
        <w:rPr>
          <w:rFonts w:ascii="Arial" w:hAnsi="Arial" w:cs="Arial"/>
        </w:rPr>
        <w:t xml:space="preserve"> </w:t>
      </w:r>
      <w:r w:rsidR="00265D1F" w:rsidRPr="00303A97">
        <w:rPr>
          <w:rFonts w:ascii="Arial" w:hAnsi="Arial" w:cs="Arial"/>
        </w:rPr>
        <w:t>determine</w:t>
      </w:r>
      <w:r w:rsidR="007825F3" w:rsidRPr="00303A97">
        <w:rPr>
          <w:rFonts w:ascii="Arial" w:hAnsi="Arial" w:cs="Arial"/>
        </w:rPr>
        <w:t xml:space="preserve"> th</w:t>
      </w:r>
      <w:r w:rsidR="00E96A85" w:rsidRPr="00303A97">
        <w:rPr>
          <w:rFonts w:ascii="Arial" w:hAnsi="Arial" w:cs="Arial"/>
        </w:rPr>
        <w:t xml:space="preserve">e </w:t>
      </w:r>
      <w:r w:rsidR="0039206F" w:rsidRPr="00303A97">
        <w:rPr>
          <w:rFonts w:ascii="Arial" w:hAnsi="Arial" w:cs="Arial"/>
        </w:rPr>
        <w:t>quality of life</w:t>
      </w:r>
      <w:r w:rsidR="000677B4" w:rsidRPr="00303A97">
        <w:rPr>
          <w:rFonts w:ascii="Arial" w:hAnsi="Arial" w:cs="Arial"/>
        </w:rPr>
        <w:t>.</w:t>
      </w:r>
      <w:r w:rsidR="002800C8" w:rsidRPr="00303A97">
        <w:rPr>
          <w:rFonts w:ascii="Arial" w:hAnsi="Arial" w:cs="Arial"/>
        </w:rPr>
        <w:t xml:space="preserve"> </w:t>
      </w:r>
      <w:r w:rsidR="000840B0" w:rsidRPr="00303A97">
        <w:rPr>
          <w:rFonts w:ascii="Arial" w:hAnsi="Arial" w:cs="Arial"/>
        </w:rPr>
        <w:t>Physical and mental health</w:t>
      </w:r>
      <w:r w:rsidR="00431457" w:rsidRPr="00303A97">
        <w:rPr>
          <w:rFonts w:ascii="Arial" w:hAnsi="Arial" w:cs="Arial"/>
        </w:rPr>
        <w:t xml:space="preserve"> </w:t>
      </w:r>
      <w:r w:rsidR="001C6309" w:rsidRPr="00303A97">
        <w:rPr>
          <w:rFonts w:ascii="Arial" w:hAnsi="Arial" w:cs="Arial"/>
        </w:rPr>
        <w:t xml:space="preserve">issues may be experienced by older people </w:t>
      </w:r>
      <w:r w:rsidR="001A031D" w:rsidRPr="00303A97">
        <w:rPr>
          <w:rFonts w:ascii="Arial" w:hAnsi="Arial" w:cs="Arial"/>
        </w:rPr>
        <w:t>in the UK</w:t>
      </w:r>
      <w:r w:rsidR="00611EB2" w:rsidRPr="00303A97">
        <w:rPr>
          <w:rFonts w:ascii="Arial" w:hAnsi="Arial" w:cs="Arial"/>
        </w:rPr>
        <w:t xml:space="preserve">. </w:t>
      </w:r>
      <w:r w:rsidR="006A1A67" w:rsidRPr="00303A97">
        <w:rPr>
          <w:rFonts w:ascii="Arial" w:hAnsi="Arial" w:cs="Arial"/>
        </w:rPr>
        <w:t xml:space="preserve">Other </w:t>
      </w:r>
      <w:r w:rsidR="00611EB2" w:rsidRPr="00303A97">
        <w:rPr>
          <w:rFonts w:ascii="Arial" w:hAnsi="Arial" w:cs="Arial"/>
        </w:rPr>
        <w:t xml:space="preserve">associated issues </w:t>
      </w:r>
      <w:r w:rsidR="006A1A67" w:rsidRPr="00303A97">
        <w:rPr>
          <w:rFonts w:ascii="Arial" w:hAnsi="Arial" w:cs="Arial"/>
        </w:rPr>
        <w:t>include</w:t>
      </w:r>
      <w:r w:rsidR="00611EB2" w:rsidRPr="00303A97">
        <w:rPr>
          <w:rFonts w:ascii="Arial" w:hAnsi="Arial" w:cs="Arial"/>
        </w:rPr>
        <w:t xml:space="preserve"> frailty, weak bones, cognitive memory loss and social, physical slowing</w:t>
      </w:r>
      <w:r w:rsidR="007A3B88" w:rsidRPr="00303A97">
        <w:rPr>
          <w:rFonts w:ascii="Arial" w:hAnsi="Arial" w:cs="Arial"/>
        </w:rPr>
        <w:t xml:space="preserve"> down</w:t>
      </w:r>
      <w:r w:rsidR="00611EB2" w:rsidRPr="00303A97">
        <w:rPr>
          <w:rFonts w:ascii="Arial" w:hAnsi="Arial" w:cs="Arial"/>
        </w:rPr>
        <w:t xml:space="preserve">. Biological diseases such as heart disease, diabetes, and stroke affect how the old person can cope with old age. </w:t>
      </w:r>
      <w:r w:rsidR="00BB0963" w:rsidRPr="00303A97">
        <w:rPr>
          <w:rFonts w:ascii="Arial" w:hAnsi="Arial" w:cs="Arial"/>
        </w:rPr>
        <w:t>F</w:t>
      </w:r>
      <w:r w:rsidR="00611EB2" w:rsidRPr="00303A97">
        <w:rPr>
          <w:rFonts w:ascii="Arial" w:hAnsi="Arial" w:cs="Arial"/>
        </w:rPr>
        <w:t>inances</w:t>
      </w:r>
      <w:r w:rsidR="00BB0963" w:rsidRPr="00303A97">
        <w:rPr>
          <w:rFonts w:ascii="Arial" w:hAnsi="Arial" w:cs="Arial"/>
        </w:rPr>
        <w:t xml:space="preserve"> is also a concern as the</w:t>
      </w:r>
      <w:r w:rsidR="007F59DB" w:rsidRPr="00303A97">
        <w:rPr>
          <w:rFonts w:ascii="Arial" w:hAnsi="Arial" w:cs="Arial"/>
        </w:rPr>
        <w:t>re is increased worry about how to maintain a healthy life with limited funds</w:t>
      </w:r>
      <w:r w:rsidR="00A65B18" w:rsidRPr="00303A97">
        <w:rPr>
          <w:rFonts w:ascii="Arial" w:hAnsi="Arial" w:cs="Arial"/>
        </w:rPr>
        <w:t xml:space="preserve"> </w:t>
      </w:r>
      <w:r w:rsidR="006F7662" w:rsidRPr="00303A97">
        <w:rPr>
          <w:rFonts w:ascii="Arial" w:hAnsi="Arial" w:cs="Arial"/>
        </w:rPr>
        <w:t>for people preparing for retirement.</w:t>
      </w:r>
    </w:p>
    <w:p w14:paraId="4C4D9C65" w14:textId="37F60D58" w:rsidR="001B6471" w:rsidRPr="00303A97" w:rsidRDefault="001B6471" w:rsidP="00232D1E">
      <w:pPr>
        <w:jc w:val="both"/>
        <w:rPr>
          <w:rFonts w:ascii="Arial" w:hAnsi="Arial" w:cs="Arial"/>
        </w:rPr>
      </w:pPr>
      <w:r w:rsidRPr="00303A97">
        <w:rPr>
          <w:rFonts w:ascii="Arial" w:hAnsi="Arial" w:cs="Arial"/>
        </w:rPr>
        <w:t>The Safeguarding element of the Care Act 2014 requires “local authorities to be the first point of contact in raising concerns”, (</w:t>
      </w:r>
      <w:proofErr w:type="spellStart"/>
      <w:r w:rsidRPr="00303A97">
        <w:rPr>
          <w:rFonts w:ascii="Arial" w:hAnsi="Arial" w:cs="Arial"/>
        </w:rPr>
        <w:t>AgeUK</w:t>
      </w:r>
      <w:proofErr w:type="spellEnd"/>
      <w:r w:rsidRPr="00303A97">
        <w:rPr>
          <w:rFonts w:ascii="Arial" w:hAnsi="Arial" w:cs="Arial"/>
        </w:rPr>
        <w:t xml:space="preserve"> 2020). Safeguarding the elderly from abuse and neglect is an important part of their basic human rights and therefore they must be protected. Abuse for the elderly can be in many forms such as domestic, verbal, physical, sexual, and emotional, psychological, and financial abuse. Elderly abuse can take place anywhere including hospital, care homes, and within their own homes, “elder abuse is a single or repeated act, or lack of appropriate action, occurring within any relationship where there is an expectation of trust” (WHO 2020).  Different types of abuse in institutions such as nursing homes and hospitals can be affected by neglect and being deprived of dignity by leaving </w:t>
      </w:r>
      <w:r w:rsidR="008E78AA" w:rsidRPr="00303A97">
        <w:rPr>
          <w:rFonts w:ascii="Arial" w:hAnsi="Arial" w:cs="Arial"/>
        </w:rPr>
        <w:t>elderly</w:t>
      </w:r>
      <w:r w:rsidRPr="00303A97">
        <w:rPr>
          <w:rFonts w:ascii="Arial" w:hAnsi="Arial" w:cs="Arial"/>
        </w:rPr>
        <w:t xml:space="preserve"> to suffer. Within these settings the care givers and people in authority have power and control over how things will be for the elderly. Cares can refuse and withdraw medication and</w:t>
      </w:r>
      <w:r w:rsidR="00B1176A" w:rsidRPr="00303A97">
        <w:rPr>
          <w:rFonts w:ascii="Arial" w:hAnsi="Arial" w:cs="Arial"/>
        </w:rPr>
        <w:t xml:space="preserve"> </w:t>
      </w:r>
      <w:r w:rsidRPr="00303A97">
        <w:rPr>
          <w:rFonts w:ascii="Arial" w:hAnsi="Arial" w:cs="Arial"/>
        </w:rPr>
        <w:t xml:space="preserve">degrade by leaving them in soiled clothing and refusing to change them. There are consequences to this type of long term abuse and many older people feel vulnerable and afraid of the abuse, “victims of elder abuse are twice more likely to die prematurely than people who are not victims of elder abuse”, (WHO 2020).  </w:t>
      </w:r>
    </w:p>
    <w:p w14:paraId="6C8E74D2" w14:textId="21922598" w:rsidR="00973A80" w:rsidRDefault="000300A6" w:rsidP="008150C8">
      <w:pPr>
        <w:jc w:val="both"/>
        <w:rPr>
          <w:rFonts w:ascii="Arial" w:hAnsi="Arial" w:cs="Arial"/>
        </w:rPr>
      </w:pPr>
      <w:r w:rsidRPr="008150C8">
        <w:rPr>
          <w:rFonts w:ascii="Arial" w:hAnsi="Arial" w:cs="Arial"/>
        </w:rPr>
        <w:t>The Equality Act 2010 is a legal frame</w:t>
      </w:r>
      <w:r>
        <w:rPr>
          <w:rFonts w:ascii="Arial" w:hAnsi="Arial" w:cs="Arial"/>
        </w:rPr>
        <w:t>-</w:t>
      </w:r>
      <w:r w:rsidRPr="008150C8">
        <w:rPr>
          <w:rFonts w:ascii="Arial" w:hAnsi="Arial" w:cs="Arial"/>
        </w:rPr>
        <w:t xml:space="preserve"> work to protect the rights of individuals and advance equality and opportunities for all the aim of the act is to provide a fair and equal society that does not discriminate regarding age, disability, gender or religion.</w:t>
      </w:r>
      <w:r w:rsidR="00790C99" w:rsidRPr="00790C99">
        <w:rPr>
          <w:rFonts w:ascii="Arial" w:hAnsi="Arial" w:cs="Arial"/>
        </w:rPr>
        <w:t xml:space="preserve"> </w:t>
      </w:r>
      <w:r w:rsidR="00790C99">
        <w:rPr>
          <w:rFonts w:ascii="Arial" w:hAnsi="Arial" w:cs="Arial"/>
        </w:rPr>
        <w:t xml:space="preserve">Therefore, </w:t>
      </w:r>
      <w:r w:rsidR="00790C99" w:rsidRPr="008150C8">
        <w:rPr>
          <w:rFonts w:ascii="Arial" w:hAnsi="Arial" w:cs="Arial"/>
        </w:rPr>
        <w:t>decisions made by</w:t>
      </w:r>
      <w:r w:rsidR="00455D37">
        <w:rPr>
          <w:rFonts w:ascii="Arial" w:hAnsi="Arial" w:cs="Arial"/>
        </w:rPr>
        <w:t xml:space="preserve"> Government and</w:t>
      </w:r>
      <w:r w:rsidR="00790C99" w:rsidRPr="008150C8">
        <w:rPr>
          <w:rFonts w:ascii="Arial" w:hAnsi="Arial" w:cs="Arial"/>
        </w:rPr>
        <w:t xml:space="preserve"> local authorities need to consider older people</w:t>
      </w:r>
      <w:r w:rsidR="00790C99">
        <w:rPr>
          <w:rFonts w:ascii="Arial" w:hAnsi="Arial" w:cs="Arial"/>
        </w:rPr>
        <w:t xml:space="preserve"> whilst making decisions</w:t>
      </w:r>
      <w:r w:rsidR="00455D37">
        <w:rPr>
          <w:rFonts w:ascii="Arial" w:hAnsi="Arial" w:cs="Arial"/>
        </w:rPr>
        <w:t xml:space="preserve"> to </w:t>
      </w:r>
      <w:r w:rsidR="00455D37">
        <w:rPr>
          <w:rFonts w:ascii="Arial" w:hAnsi="Arial" w:cs="Arial"/>
        </w:rPr>
        <w:lastRenderedPageBreak/>
        <w:t>ensure they are protected</w:t>
      </w:r>
      <w:r w:rsidRPr="008150C8">
        <w:rPr>
          <w:rFonts w:ascii="Arial" w:hAnsi="Arial" w:cs="Arial"/>
        </w:rPr>
        <w:t xml:space="preserve"> “public bodies must consider the needs of people with protected characteristics, including older people”, (</w:t>
      </w:r>
      <w:r w:rsidRPr="00303A97">
        <w:rPr>
          <w:rFonts w:ascii="Arial" w:hAnsi="Arial" w:cs="Arial"/>
        </w:rPr>
        <w:t>Age</w:t>
      </w:r>
      <w:r w:rsidR="004F3457">
        <w:rPr>
          <w:rFonts w:ascii="Arial" w:hAnsi="Arial" w:cs="Arial"/>
        </w:rPr>
        <w:t xml:space="preserve"> </w:t>
      </w:r>
      <w:r w:rsidRPr="00303A97">
        <w:rPr>
          <w:rFonts w:ascii="Arial" w:hAnsi="Arial" w:cs="Arial"/>
        </w:rPr>
        <w:t>UK</w:t>
      </w:r>
      <w:r w:rsidRPr="008150C8">
        <w:rPr>
          <w:rFonts w:ascii="Arial" w:hAnsi="Arial" w:cs="Arial"/>
        </w:rPr>
        <w:t xml:space="preserve"> 2020).</w:t>
      </w:r>
      <w:r w:rsidR="000824BD">
        <w:rPr>
          <w:rFonts w:ascii="Arial" w:hAnsi="Arial" w:cs="Arial"/>
        </w:rPr>
        <w:t xml:space="preserve"> </w:t>
      </w:r>
    </w:p>
    <w:p w14:paraId="0F8C12A1" w14:textId="02FCB334" w:rsidR="00DF7D1D" w:rsidRDefault="00BA1C20" w:rsidP="00DF7D1D">
      <w:pPr>
        <w:jc w:val="both"/>
        <w:rPr>
          <w:rFonts w:ascii="Arial" w:hAnsi="Arial" w:cs="Arial"/>
        </w:rPr>
      </w:pPr>
      <w:r w:rsidRPr="00303A97">
        <w:rPr>
          <w:rFonts w:ascii="Arial" w:hAnsi="Arial" w:cs="Arial"/>
        </w:rPr>
        <w:t>S</w:t>
      </w:r>
      <w:r w:rsidR="009B5959" w:rsidRPr="00303A97">
        <w:rPr>
          <w:rFonts w:ascii="Arial" w:hAnsi="Arial" w:cs="Arial"/>
        </w:rPr>
        <w:t>tatistics</w:t>
      </w:r>
      <w:r w:rsidRPr="00303A97">
        <w:rPr>
          <w:rFonts w:ascii="Arial" w:hAnsi="Arial" w:cs="Arial"/>
        </w:rPr>
        <w:t xml:space="preserve"> of </w:t>
      </w:r>
      <w:r w:rsidR="009B5959" w:rsidRPr="008150C8">
        <w:rPr>
          <w:rFonts w:ascii="Arial" w:hAnsi="Arial" w:cs="Arial"/>
        </w:rPr>
        <w:t>aging</w:t>
      </w:r>
      <w:r w:rsidR="000441FC" w:rsidRPr="008150C8">
        <w:rPr>
          <w:rFonts w:ascii="Arial" w:hAnsi="Arial" w:cs="Arial"/>
        </w:rPr>
        <w:t xml:space="preserve"> population</w:t>
      </w:r>
      <w:r w:rsidR="00753D7C" w:rsidRPr="008150C8">
        <w:rPr>
          <w:rFonts w:ascii="Arial" w:hAnsi="Arial" w:cs="Arial"/>
        </w:rPr>
        <w:t xml:space="preserve"> </w:t>
      </w:r>
      <w:r w:rsidR="00893EE3" w:rsidRPr="00303A97">
        <w:rPr>
          <w:rFonts w:ascii="Arial" w:hAnsi="Arial" w:cs="Arial"/>
        </w:rPr>
        <w:t>and</w:t>
      </w:r>
      <w:r w:rsidR="00753D7C" w:rsidRPr="008150C8">
        <w:rPr>
          <w:rFonts w:ascii="Arial" w:hAnsi="Arial" w:cs="Arial"/>
        </w:rPr>
        <w:t xml:space="preserve"> increas</w:t>
      </w:r>
      <w:r w:rsidR="00CE70F8">
        <w:rPr>
          <w:rFonts w:ascii="Arial" w:hAnsi="Arial" w:cs="Arial"/>
        </w:rPr>
        <w:t>ing</w:t>
      </w:r>
      <w:r w:rsidR="00753D7C" w:rsidRPr="008150C8">
        <w:rPr>
          <w:rFonts w:ascii="Arial" w:hAnsi="Arial" w:cs="Arial"/>
        </w:rPr>
        <w:t xml:space="preserve"> pressure</w:t>
      </w:r>
      <w:r w:rsidR="00B02AD2" w:rsidRPr="008150C8">
        <w:rPr>
          <w:rFonts w:ascii="Arial" w:hAnsi="Arial" w:cs="Arial"/>
        </w:rPr>
        <w:t xml:space="preserve"> </w:t>
      </w:r>
      <w:r w:rsidR="00BC25DE">
        <w:rPr>
          <w:rFonts w:ascii="Arial" w:hAnsi="Arial" w:cs="Arial"/>
        </w:rPr>
        <w:t>on</w:t>
      </w:r>
      <w:r w:rsidR="00B02AD2" w:rsidRPr="008150C8">
        <w:rPr>
          <w:rFonts w:ascii="Arial" w:hAnsi="Arial" w:cs="Arial"/>
        </w:rPr>
        <w:t xml:space="preserve"> services </w:t>
      </w:r>
      <w:r w:rsidR="00893EE3" w:rsidRPr="00303A97">
        <w:rPr>
          <w:rFonts w:ascii="Arial" w:hAnsi="Arial" w:cs="Arial"/>
        </w:rPr>
        <w:t xml:space="preserve">such as </w:t>
      </w:r>
      <w:r w:rsidR="002D29AC">
        <w:rPr>
          <w:rFonts w:ascii="Arial" w:hAnsi="Arial" w:cs="Arial"/>
        </w:rPr>
        <w:t>t</w:t>
      </w:r>
      <w:r w:rsidR="007F25CE" w:rsidRPr="008150C8">
        <w:rPr>
          <w:rFonts w:ascii="Arial" w:hAnsi="Arial" w:cs="Arial"/>
        </w:rPr>
        <w:t xml:space="preserve">he department </w:t>
      </w:r>
      <w:r w:rsidR="00115C7E" w:rsidRPr="008150C8">
        <w:rPr>
          <w:rFonts w:ascii="Arial" w:hAnsi="Arial" w:cs="Arial"/>
        </w:rPr>
        <w:t>of Health and Social care</w:t>
      </w:r>
      <w:r w:rsidR="00930B18" w:rsidRPr="008150C8">
        <w:rPr>
          <w:rFonts w:ascii="Arial" w:hAnsi="Arial" w:cs="Arial"/>
        </w:rPr>
        <w:t xml:space="preserve"> </w:t>
      </w:r>
      <w:r w:rsidR="00D26ADE" w:rsidRPr="008150C8">
        <w:rPr>
          <w:rFonts w:ascii="Arial" w:hAnsi="Arial" w:cs="Arial"/>
        </w:rPr>
        <w:t xml:space="preserve">UK, </w:t>
      </w:r>
      <w:r w:rsidR="00930B18" w:rsidRPr="008150C8">
        <w:rPr>
          <w:rFonts w:ascii="Arial" w:hAnsi="Arial" w:cs="Arial"/>
        </w:rPr>
        <w:t>(DH</w:t>
      </w:r>
      <w:r w:rsidR="001A31D2" w:rsidRPr="008150C8">
        <w:rPr>
          <w:rFonts w:ascii="Arial" w:hAnsi="Arial" w:cs="Arial"/>
        </w:rPr>
        <w:t xml:space="preserve">SC) is in charge of spending money for </w:t>
      </w:r>
      <w:r w:rsidR="00651D30" w:rsidRPr="008150C8">
        <w:rPr>
          <w:rFonts w:ascii="Arial" w:hAnsi="Arial" w:cs="Arial"/>
        </w:rPr>
        <w:t>health</w:t>
      </w:r>
      <w:r w:rsidR="007D4288" w:rsidRPr="00303A97">
        <w:rPr>
          <w:rFonts w:ascii="Arial" w:hAnsi="Arial" w:cs="Arial"/>
        </w:rPr>
        <w:t>.</w:t>
      </w:r>
      <w:r w:rsidR="00651D30" w:rsidRPr="00303A97">
        <w:rPr>
          <w:rFonts w:ascii="Arial" w:hAnsi="Arial" w:cs="Arial"/>
        </w:rPr>
        <w:t xml:space="preserve"> </w:t>
      </w:r>
      <w:r w:rsidR="007D4288" w:rsidRPr="00303A97">
        <w:rPr>
          <w:rFonts w:ascii="Arial" w:hAnsi="Arial" w:cs="Arial"/>
        </w:rPr>
        <w:t>T</w:t>
      </w:r>
      <w:r w:rsidR="00651D30" w:rsidRPr="00303A97">
        <w:rPr>
          <w:rFonts w:ascii="Arial" w:hAnsi="Arial" w:cs="Arial"/>
        </w:rPr>
        <w:t>hese</w:t>
      </w:r>
      <w:r w:rsidR="00651D30" w:rsidRPr="008150C8">
        <w:rPr>
          <w:rFonts w:ascii="Arial" w:hAnsi="Arial" w:cs="Arial"/>
        </w:rPr>
        <w:t xml:space="preserve"> </w:t>
      </w:r>
      <w:r w:rsidR="0012582E" w:rsidRPr="008150C8">
        <w:rPr>
          <w:rFonts w:ascii="Arial" w:hAnsi="Arial" w:cs="Arial"/>
        </w:rPr>
        <w:t>spending’s</w:t>
      </w:r>
      <w:r w:rsidR="00651D30" w:rsidRPr="008150C8">
        <w:rPr>
          <w:rFonts w:ascii="Arial" w:hAnsi="Arial" w:cs="Arial"/>
        </w:rPr>
        <w:t xml:space="preserve"> have increased over time</w:t>
      </w:r>
      <w:r w:rsidR="00F44ED8" w:rsidRPr="008150C8">
        <w:rPr>
          <w:rFonts w:ascii="Arial" w:hAnsi="Arial" w:cs="Arial"/>
        </w:rPr>
        <w:t xml:space="preserve"> and so has the demand for services. </w:t>
      </w:r>
      <w:r w:rsidR="00E81498" w:rsidRPr="008150C8">
        <w:rPr>
          <w:rFonts w:ascii="Arial" w:hAnsi="Arial" w:cs="Arial"/>
        </w:rPr>
        <w:t>This increasing pressure is due to th</w:t>
      </w:r>
      <w:r w:rsidR="009B2C7D" w:rsidRPr="008150C8">
        <w:rPr>
          <w:rFonts w:ascii="Arial" w:hAnsi="Arial" w:cs="Arial"/>
        </w:rPr>
        <w:t xml:space="preserve">e </w:t>
      </w:r>
      <w:r w:rsidR="00E81498" w:rsidRPr="008150C8">
        <w:rPr>
          <w:rFonts w:ascii="Arial" w:hAnsi="Arial" w:cs="Arial"/>
        </w:rPr>
        <w:t xml:space="preserve">aging population and also a growth in the </w:t>
      </w:r>
      <w:r w:rsidR="00421F83" w:rsidRPr="008150C8">
        <w:rPr>
          <w:rFonts w:ascii="Arial" w:hAnsi="Arial" w:cs="Arial"/>
        </w:rPr>
        <w:t>population</w:t>
      </w:r>
      <w:r w:rsidR="00421F83">
        <w:rPr>
          <w:rFonts w:ascii="Arial" w:hAnsi="Arial" w:cs="Arial"/>
        </w:rPr>
        <w:t>,</w:t>
      </w:r>
      <w:r w:rsidR="00421F83" w:rsidRPr="008150C8">
        <w:rPr>
          <w:rFonts w:ascii="Arial" w:hAnsi="Arial" w:cs="Arial"/>
        </w:rPr>
        <w:t xml:space="preserve"> “the</w:t>
      </w:r>
      <w:r w:rsidR="009B2C7D" w:rsidRPr="008150C8">
        <w:rPr>
          <w:rFonts w:ascii="Arial" w:hAnsi="Arial" w:cs="Arial"/>
        </w:rPr>
        <w:t xml:space="preserve"> nu</w:t>
      </w:r>
      <w:r w:rsidR="001978DF" w:rsidRPr="008150C8">
        <w:rPr>
          <w:rFonts w:ascii="Arial" w:hAnsi="Arial" w:cs="Arial"/>
        </w:rPr>
        <w:t>mber of people aged 85years and older increased by 22.5%</w:t>
      </w:r>
      <w:r w:rsidR="00AB32DD" w:rsidRPr="008150C8">
        <w:rPr>
          <w:rFonts w:ascii="Arial" w:hAnsi="Arial" w:cs="Arial"/>
        </w:rPr>
        <w:t xml:space="preserve"> between 2009 and 2019”, </w:t>
      </w:r>
      <w:r w:rsidR="0041099C" w:rsidRPr="008150C8">
        <w:rPr>
          <w:rFonts w:ascii="Arial" w:hAnsi="Arial" w:cs="Arial"/>
        </w:rPr>
        <w:t xml:space="preserve">older people use more </w:t>
      </w:r>
      <w:r w:rsidR="00F42F3D" w:rsidRPr="008150C8">
        <w:rPr>
          <w:rFonts w:ascii="Arial" w:hAnsi="Arial" w:cs="Arial"/>
        </w:rPr>
        <w:t>care and require additional spending to meet their needs”</w:t>
      </w:r>
      <w:r w:rsidR="00AD637C" w:rsidRPr="008150C8">
        <w:rPr>
          <w:rFonts w:ascii="Arial" w:hAnsi="Arial" w:cs="Arial"/>
        </w:rPr>
        <w:t xml:space="preserve">, </w:t>
      </w:r>
      <w:r w:rsidR="001220DA">
        <w:rPr>
          <w:rFonts w:ascii="Arial" w:hAnsi="Arial" w:cs="Arial"/>
        </w:rPr>
        <w:t>(</w:t>
      </w:r>
      <w:r w:rsidR="00AD637C" w:rsidRPr="008150C8">
        <w:rPr>
          <w:rFonts w:ascii="Arial" w:hAnsi="Arial" w:cs="Arial"/>
        </w:rPr>
        <w:t xml:space="preserve">Stoye &amp; Zaranko </w:t>
      </w:r>
      <w:r w:rsidR="00375833" w:rsidRPr="008150C8">
        <w:rPr>
          <w:rFonts w:ascii="Arial" w:hAnsi="Arial" w:cs="Arial"/>
        </w:rPr>
        <w:t>2019).</w:t>
      </w:r>
      <w:r w:rsidR="00F42F3D" w:rsidRPr="008150C8">
        <w:rPr>
          <w:rFonts w:ascii="Arial" w:hAnsi="Arial" w:cs="Arial"/>
        </w:rPr>
        <w:t xml:space="preserve"> </w:t>
      </w:r>
      <w:r w:rsidR="00B65C89" w:rsidRPr="00303A97">
        <w:rPr>
          <w:rFonts w:ascii="Arial" w:hAnsi="Arial" w:cs="Arial"/>
        </w:rPr>
        <w:t xml:space="preserve"> </w:t>
      </w:r>
      <w:proofErr w:type="gramStart"/>
      <w:r w:rsidR="005B7849" w:rsidRPr="008150C8">
        <w:rPr>
          <w:rFonts w:ascii="Arial" w:hAnsi="Arial" w:cs="Arial"/>
        </w:rPr>
        <w:t>T</w:t>
      </w:r>
      <w:r w:rsidR="00924C99" w:rsidRPr="008150C8">
        <w:rPr>
          <w:rFonts w:ascii="Arial" w:hAnsi="Arial" w:cs="Arial"/>
        </w:rPr>
        <w:t>herefore</w:t>
      </w:r>
      <w:proofErr w:type="gramEnd"/>
      <w:r w:rsidR="00924C99" w:rsidRPr="008150C8">
        <w:rPr>
          <w:rFonts w:ascii="Arial" w:hAnsi="Arial" w:cs="Arial"/>
        </w:rPr>
        <w:t xml:space="preserve"> the old </w:t>
      </w:r>
      <w:r w:rsidR="00A67CBC" w:rsidRPr="008150C8">
        <w:rPr>
          <w:rFonts w:ascii="Arial" w:hAnsi="Arial" w:cs="Arial"/>
        </w:rPr>
        <w:t xml:space="preserve">are living longer </w:t>
      </w:r>
      <w:r w:rsidR="00FA63B1">
        <w:rPr>
          <w:rFonts w:ascii="Arial" w:hAnsi="Arial" w:cs="Arial"/>
        </w:rPr>
        <w:t xml:space="preserve">and </w:t>
      </w:r>
      <w:r w:rsidR="00C87B25">
        <w:rPr>
          <w:rFonts w:ascii="Arial" w:hAnsi="Arial" w:cs="Arial"/>
        </w:rPr>
        <w:t xml:space="preserve">statistics show that this is expected to increase further </w:t>
      </w:r>
      <w:r w:rsidR="00851020" w:rsidRPr="008150C8">
        <w:rPr>
          <w:rFonts w:ascii="Arial" w:hAnsi="Arial" w:cs="Arial"/>
        </w:rPr>
        <w:t>“the older population is growing with</w:t>
      </w:r>
      <w:r w:rsidR="009F2B90" w:rsidRPr="008150C8">
        <w:rPr>
          <w:rFonts w:ascii="Arial" w:hAnsi="Arial" w:cs="Arial"/>
        </w:rPr>
        <w:t xml:space="preserve"> </w:t>
      </w:r>
      <w:r w:rsidR="00851020" w:rsidRPr="008150C8">
        <w:rPr>
          <w:rFonts w:ascii="Arial" w:hAnsi="Arial" w:cs="Arial"/>
        </w:rPr>
        <w:t xml:space="preserve">the </w:t>
      </w:r>
      <w:r w:rsidR="0028036C" w:rsidRPr="008150C8">
        <w:rPr>
          <w:rFonts w:ascii="Arial" w:hAnsi="Arial" w:cs="Arial"/>
        </w:rPr>
        <w:t>proportion</w:t>
      </w:r>
      <w:r w:rsidR="00851020" w:rsidRPr="008150C8">
        <w:rPr>
          <w:rFonts w:ascii="Arial" w:hAnsi="Arial" w:cs="Arial"/>
        </w:rPr>
        <w:t xml:space="preserve"> of people</w:t>
      </w:r>
      <w:r w:rsidR="00645962" w:rsidRPr="008150C8">
        <w:rPr>
          <w:rFonts w:ascii="Arial" w:hAnsi="Arial" w:cs="Arial"/>
        </w:rPr>
        <w:t xml:space="preserve"> aged over 65 expected to rise </w:t>
      </w:r>
      <w:r w:rsidR="002F756F" w:rsidRPr="008150C8">
        <w:rPr>
          <w:rFonts w:ascii="Arial" w:hAnsi="Arial" w:cs="Arial"/>
        </w:rPr>
        <w:t>across the UK</w:t>
      </w:r>
      <w:r w:rsidR="003C09F5" w:rsidRPr="008150C8">
        <w:rPr>
          <w:rFonts w:ascii="Arial" w:hAnsi="Arial" w:cs="Arial"/>
        </w:rPr>
        <w:t xml:space="preserve"> from18%in 2016 to 24.7%</w:t>
      </w:r>
      <w:r w:rsidR="00912270" w:rsidRPr="008150C8">
        <w:rPr>
          <w:rFonts w:ascii="Arial" w:hAnsi="Arial" w:cs="Arial"/>
        </w:rPr>
        <w:t xml:space="preserve"> by 2036”, (ONS,2017).</w:t>
      </w:r>
      <w:r w:rsidR="00B60E7E" w:rsidRPr="008150C8">
        <w:rPr>
          <w:rFonts w:ascii="Arial" w:hAnsi="Arial" w:cs="Arial"/>
        </w:rPr>
        <w:t xml:space="preserve"> </w:t>
      </w:r>
      <w:r w:rsidR="00E1388D" w:rsidRPr="00303A97">
        <w:rPr>
          <w:rFonts w:ascii="Arial" w:hAnsi="Arial" w:cs="Arial"/>
        </w:rPr>
        <w:t xml:space="preserve"> </w:t>
      </w:r>
      <w:r w:rsidR="00782964" w:rsidRPr="00303A97">
        <w:rPr>
          <w:rFonts w:ascii="Arial" w:hAnsi="Arial" w:cs="Arial"/>
        </w:rPr>
        <w:t xml:space="preserve">There are many </w:t>
      </w:r>
      <w:r w:rsidR="004F3457" w:rsidRPr="00303A97">
        <w:rPr>
          <w:rFonts w:ascii="Arial" w:hAnsi="Arial" w:cs="Arial"/>
        </w:rPr>
        <w:t>implications of</w:t>
      </w:r>
      <w:r w:rsidR="00ED3C37" w:rsidRPr="00303A97">
        <w:rPr>
          <w:rFonts w:ascii="Arial" w:hAnsi="Arial" w:cs="Arial"/>
        </w:rPr>
        <w:t xml:space="preserve"> having a large older population</w:t>
      </w:r>
      <w:r w:rsidR="006F0878" w:rsidRPr="00303A97">
        <w:rPr>
          <w:rFonts w:ascii="Arial" w:hAnsi="Arial" w:cs="Arial"/>
        </w:rPr>
        <w:t xml:space="preserve"> as an increase in population will increase the </w:t>
      </w:r>
      <w:r w:rsidR="000E37A1" w:rsidRPr="00303A97">
        <w:rPr>
          <w:rFonts w:ascii="Arial" w:hAnsi="Arial" w:cs="Arial"/>
        </w:rPr>
        <w:t>demand for</w:t>
      </w:r>
      <w:r w:rsidR="006F0878" w:rsidRPr="00303A97">
        <w:rPr>
          <w:rFonts w:ascii="Arial" w:hAnsi="Arial" w:cs="Arial"/>
        </w:rPr>
        <w:t xml:space="preserve"> Health and Social care services. </w:t>
      </w:r>
      <w:r w:rsidR="005D589B" w:rsidRPr="00303A97">
        <w:rPr>
          <w:rFonts w:ascii="Arial" w:hAnsi="Arial" w:cs="Arial"/>
        </w:rPr>
        <w:t xml:space="preserve"> This impact</w:t>
      </w:r>
      <w:r w:rsidR="00B545E2" w:rsidRPr="00303A97">
        <w:rPr>
          <w:rFonts w:ascii="Arial" w:hAnsi="Arial" w:cs="Arial"/>
        </w:rPr>
        <w:t>s</w:t>
      </w:r>
      <w:r w:rsidR="005D589B" w:rsidRPr="00303A97">
        <w:rPr>
          <w:rFonts w:ascii="Arial" w:hAnsi="Arial" w:cs="Arial"/>
        </w:rPr>
        <w:t xml:space="preserve"> socie</w:t>
      </w:r>
      <w:r w:rsidR="000B0C43" w:rsidRPr="00303A97">
        <w:rPr>
          <w:rFonts w:ascii="Arial" w:hAnsi="Arial" w:cs="Arial"/>
        </w:rPr>
        <w:t>ty</w:t>
      </w:r>
      <w:r w:rsidR="00B545E2" w:rsidRPr="00303A97">
        <w:rPr>
          <w:rFonts w:ascii="Arial" w:hAnsi="Arial" w:cs="Arial"/>
        </w:rPr>
        <w:t xml:space="preserve"> as more funding needs to be available to</w:t>
      </w:r>
      <w:r w:rsidR="00031543" w:rsidRPr="00303A97">
        <w:rPr>
          <w:rFonts w:ascii="Arial" w:hAnsi="Arial" w:cs="Arial"/>
        </w:rPr>
        <w:t xml:space="preserve"> </w:t>
      </w:r>
      <w:r w:rsidR="00B545E2" w:rsidRPr="00303A97">
        <w:rPr>
          <w:rFonts w:ascii="Arial" w:hAnsi="Arial" w:cs="Arial"/>
        </w:rPr>
        <w:t>provide</w:t>
      </w:r>
      <w:r w:rsidR="00031543" w:rsidRPr="00303A97">
        <w:rPr>
          <w:rFonts w:ascii="Arial" w:hAnsi="Arial" w:cs="Arial"/>
        </w:rPr>
        <w:t xml:space="preserve"> services to the aging population such as medications</w:t>
      </w:r>
      <w:r w:rsidR="00A055FF" w:rsidRPr="00303A97">
        <w:rPr>
          <w:rFonts w:ascii="Arial" w:hAnsi="Arial" w:cs="Arial"/>
        </w:rPr>
        <w:t>, and social resources.</w:t>
      </w:r>
      <w:r w:rsidR="00BF2DF6" w:rsidRPr="00303A97">
        <w:rPr>
          <w:rFonts w:ascii="Arial" w:hAnsi="Arial" w:cs="Arial"/>
        </w:rPr>
        <w:t xml:space="preserve"> </w:t>
      </w:r>
      <w:r w:rsidR="0024072E" w:rsidRPr="00303A97">
        <w:rPr>
          <w:rFonts w:ascii="Arial" w:hAnsi="Arial" w:cs="Arial"/>
        </w:rPr>
        <w:t>T</w:t>
      </w:r>
      <w:r w:rsidR="00BF2DF6" w:rsidRPr="00303A97">
        <w:rPr>
          <w:rFonts w:ascii="Arial" w:hAnsi="Arial" w:cs="Arial"/>
        </w:rPr>
        <w:t>he demographics of the aging population</w:t>
      </w:r>
      <w:r w:rsidR="003971B1" w:rsidRPr="00303A97">
        <w:rPr>
          <w:rFonts w:ascii="Arial" w:hAnsi="Arial" w:cs="Arial"/>
        </w:rPr>
        <w:t xml:space="preserve"> has changed</w:t>
      </w:r>
      <w:r w:rsidR="008B13BB" w:rsidRPr="00303A97">
        <w:rPr>
          <w:rFonts w:ascii="Arial" w:hAnsi="Arial" w:cs="Arial"/>
        </w:rPr>
        <w:t xml:space="preserve"> </w:t>
      </w:r>
      <w:r w:rsidR="004A285F" w:rsidRPr="00303A97">
        <w:rPr>
          <w:rFonts w:ascii="Arial" w:hAnsi="Arial" w:cs="Arial"/>
        </w:rPr>
        <w:t>and projections show there is a rise in the aging population, “</w:t>
      </w:r>
      <w:r w:rsidR="00906C0C" w:rsidRPr="00303A97">
        <w:rPr>
          <w:rFonts w:ascii="Arial" w:hAnsi="Arial" w:cs="Arial"/>
        </w:rPr>
        <w:t>the East Midland is projected to be the fastest growing</w:t>
      </w:r>
      <w:r w:rsidR="00196D81" w:rsidRPr="00303A97">
        <w:rPr>
          <w:rFonts w:ascii="Arial" w:hAnsi="Arial" w:cs="Arial"/>
        </w:rPr>
        <w:t xml:space="preserve"> region, increasing 7% by </w:t>
      </w:r>
      <w:r w:rsidR="001A2366" w:rsidRPr="00303A97">
        <w:rPr>
          <w:rFonts w:ascii="Arial" w:hAnsi="Arial" w:cs="Arial"/>
        </w:rPr>
        <w:t>mid-2028</w:t>
      </w:r>
      <w:r w:rsidR="00937B97" w:rsidRPr="00303A97">
        <w:rPr>
          <w:rFonts w:ascii="Arial" w:hAnsi="Arial" w:cs="Arial"/>
        </w:rPr>
        <w:t>” (</w:t>
      </w:r>
      <w:r w:rsidR="002D569A" w:rsidRPr="00303A97">
        <w:rPr>
          <w:rFonts w:ascii="Arial" w:hAnsi="Arial" w:cs="Arial"/>
        </w:rPr>
        <w:t>ONS</w:t>
      </w:r>
      <w:r w:rsidR="001A2366" w:rsidRPr="00303A97">
        <w:rPr>
          <w:rFonts w:ascii="Arial" w:hAnsi="Arial" w:cs="Arial"/>
        </w:rPr>
        <w:t xml:space="preserve"> 2018).</w:t>
      </w:r>
      <w:r w:rsidR="005D589B" w:rsidRPr="00303A97">
        <w:rPr>
          <w:rFonts w:ascii="Arial" w:hAnsi="Arial" w:cs="Arial"/>
        </w:rPr>
        <w:t xml:space="preserve"> </w:t>
      </w:r>
      <w:r w:rsidR="009075CA" w:rsidRPr="00303A97">
        <w:rPr>
          <w:rFonts w:ascii="Arial" w:hAnsi="Arial" w:cs="Arial"/>
        </w:rPr>
        <w:t xml:space="preserve"> </w:t>
      </w:r>
      <w:r w:rsidR="009053FD" w:rsidRPr="00303A97">
        <w:rPr>
          <w:rFonts w:ascii="Arial" w:hAnsi="Arial" w:cs="Arial"/>
        </w:rPr>
        <w:t>T</w:t>
      </w:r>
      <w:r w:rsidR="009075CA" w:rsidRPr="00303A97">
        <w:rPr>
          <w:rFonts w:ascii="Arial" w:hAnsi="Arial" w:cs="Arial"/>
        </w:rPr>
        <w:t>he</w:t>
      </w:r>
      <w:r w:rsidR="009075CA" w:rsidRPr="008150C8">
        <w:rPr>
          <w:rFonts w:ascii="Arial" w:hAnsi="Arial" w:cs="Arial"/>
        </w:rPr>
        <w:t xml:space="preserve"> rise is due to </w:t>
      </w:r>
      <w:r w:rsidR="00A167C0" w:rsidRPr="008150C8">
        <w:rPr>
          <w:rFonts w:ascii="Arial" w:hAnsi="Arial" w:cs="Arial"/>
        </w:rPr>
        <w:t xml:space="preserve">more curable </w:t>
      </w:r>
      <w:proofErr w:type="gramStart"/>
      <w:r w:rsidR="00A167C0" w:rsidRPr="008150C8">
        <w:rPr>
          <w:rFonts w:ascii="Arial" w:hAnsi="Arial" w:cs="Arial"/>
        </w:rPr>
        <w:t>illness</w:t>
      </w:r>
      <w:r w:rsidR="00AE2C36">
        <w:rPr>
          <w:rFonts w:ascii="Arial" w:hAnsi="Arial" w:cs="Arial"/>
        </w:rPr>
        <w:t>’</w:t>
      </w:r>
      <w:proofErr w:type="gramEnd"/>
      <w:r w:rsidR="00A167C0" w:rsidRPr="008150C8">
        <w:rPr>
          <w:rFonts w:ascii="Arial" w:hAnsi="Arial" w:cs="Arial"/>
        </w:rPr>
        <w:t xml:space="preserve"> and more treatments available</w:t>
      </w:r>
      <w:r w:rsidR="00AE2C36">
        <w:rPr>
          <w:rFonts w:ascii="Arial" w:hAnsi="Arial" w:cs="Arial"/>
        </w:rPr>
        <w:t xml:space="preserve"> to the public</w:t>
      </w:r>
      <w:r w:rsidR="00A167C0" w:rsidRPr="008150C8">
        <w:rPr>
          <w:rFonts w:ascii="Arial" w:hAnsi="Arial" w:cs="Arial"/>
        </w:rPr>
        <w:t>.</w:t>
      </w:r>
      <w:r w:rsidR="00FC6942" w:rsidRPr="008150C8">
        <w:rPr>
          <w:rFonts w:ascii="Arial" w:hAnsi="Arial" w:cs="Arial"/>
        </w:rPr>
        <w:t xml:space="preserve"> </w:t>
      </w:r>
      <w:r w:rsidR="00D65666" w:rsidRPr="00303A97">
        <w:rPr>
          <w:rFonts w:ascii="Arial" w:hAnsi="Arial" w:cs="Arial"/>
        </w:rPr>
        <w:t xml:space="preserve"> </w:t>
      </w:r>
      <w:r w:rsidR="003F3455" w:rsidRPr="00303A97">
        <w:rPr>
          <w:rFonts w:ascii="Arial" w:hAnsi="Arial" w:cs="Arial"/>
        </w:rPr>
        <w:t>M</w:t>
      </w:r>
      <w:r w:rsidR="00D65666" w:rsidRPr="00303A97">
        <w:rPr>
          <w:rFonts w:ascii="Arial" w:hAnsi="Arial" w:cs="Arial"/>
        </w:rPr>
        <w:t>anage</w:t>
      </w:r>
      <w:r w:rsidR="003F3455" w:rsidRPr="00303A97">
        <w:rPr>
          <w:rFonts w:ascii="Arial" w:hAnsi="Arial" w:cs="Arial"/>
        </w:rPr>
        <w:t>ment of</w:t>
      </w:r>
      <w:r w:rsidR="00D65666" w:rsidRPr="008150C8">
        <w:rPr>
          <w:rFonts w:ascii="Arial" w:hAnsi="Arial" w:cs="Arial"/>
        </w:rPr>
        <w:t xml:space="preserve"> illness</w:t>
      </w:r>
      <w:r w:rsidR="003C0F0E">
        <w:rPr>
          <w:rFonts w:ascii="Arial" w:hAnsi="Arial" w:cs="Arial"/>
        </w:rPr>
        <w:t>’</w:t>
      </w:r>
      <w:r w:rsidR="00D65666" w:rsidRPr="008150C8">
        <w:rPr>
          <w:rFonts w:ascii="Arial" w:hAnsi="Arial" w:cs="Arial"/>
        </w:rPr>
        <w:t xml:space="preserve"> through advances in medication</w:t>
      </w:r>
      <w:r w:rsidR="00303207" w:rsidRPr="00303A97">
        <w:rPr>
          <w:rFonts w:ascii="Arial" w:hAnsi="Arial" w:cs="Arial"/>
        </w:rPr>
        <w:t xml:space="preserve"> </w:t>
      </w:r>
      <w:r w:rsidR="009053FD" w:rsidRPr="00303A97">
        <w:rPr>
          <w:rFonts w:ascii="Arial" w:hAnsi="Arial" w:cs="Arial"/>
        </w:rPr>
        <w:t>and</w:t>
      </w:r>
      <w:r w:rsidR="00303207" w:rsidRPr="008150C8">
        <w:rPr>
          <w:rFonts w:ascii="Arial" w:hAnsi="Arial" w:cs="Arial"/>
        </w:rPr>
        <w:t xml:space="preserve"> access to medications through online services and online private </w:t>
      </w:r>
      <w:r w:rsidR="003925BA" w:rsidRPr="008150C8">
        <w:rPr>
          <w:rFonts w:ascii="Arial" w:hAnsi="Arial" w:cs="Arial"/>
        </w:rPr>
        <w:t>purchases</w:t>
      </w:r>
      <w:r w:rsidR="00303207" w:rsidRPr="008150C8">
        <w:rPr>
          <w:rFonts w:ascii="Arial" w:hAnsi="Arial" w:cs="Arial"/>
        </w:rPr>
        <w:t xml:space="preserve">. </w:t>
      </w:r>
      <w:r w:rsidR="00DF7D1D" w:rsidRPr="00303A97">
        <w:rPr>
          <w:rFonts w:ascii="Arial" w:hAnsi="Arial" w:cs="Arial"/>
        </w:rPr>
        <w:t>“</w:t>
      </w:r>
      <w:r w:rsidR="002E0A42" w:rsidRPr="00303A97">
        <w:rPr>
          <w:rFonts w:ascii="Arial" w:hAnsi="Arial" w:cs="Arial"/>
        </w:rPr>
        <w:t>M</w:t>
      </w:r>
      <w:r w:rsidR="00DF7D1D" w:rsidRPr="00303A97">
        <w:rPr>
          <w:rFonts w:ascii="Arial" w:hAnsi="Arial" w:cs="Arial"/>
        </w:rPr>
        <w:t>edication</w:t>
      </w:r>
      <w:r w:rsidR="00DF7D1D" w:rsidRPr="008150C8">
        <w:rPr>
          <w:rFonts w:ascii="Arial" w:hAnsi="Arial" w:cs="Arial"/>
        </w:rPr>
        <w:t xml:space="preserve"> use, including both prescribed medicines and over the counter products has increased dramatically over the last 2 decades”, </w:t>
      </w:r>
      <w:r w:rsidR="00DF7D1D">
        <w:rPr>
          <w:rFonts w:ascii="Arial" w:hAnsi="Arial" w:cs="Arial"/>
        </w:rPr>
        <w:t>(</w:t>
      </w:r>
      <w:r w:rsidR="00DF7D1D" w:rsidRPr="008150C8">
        <w:rPr>
          <w:rFonts w:ascii="Arial" w:hAnsi="Arial" w:cs="Arial"/>
        </w:rPr>
        <w:t>Gao et.al 2018</w:t>
      </w:r>
      <w:r w:rsidR="00DF7D1D">
        <w:rPr>
          <w:rFonts w:ascii="Arial" w:hAnsi="Arial" w:cs="Arial"/>
        </w:rPr>
        <w:t>a</w:t>
      </w:r>
      <w:r w:rsidR="00DF7D1D" w:rsidRPr="008150C8">
        <w:rPr>
          <w:rFonts w:ascii="Arial" w:hAnsi="Arial" w:cs="Arial"/>
        </w:rPr>
        <w:t>).</w:t>
      </w:r>
    </w:p>
    <w:p w14:paraId="2E20A041" w14:textId="77777777" w:rsidR="00B34C2A" w:rsidRPr="00303A97" w:rsidRDefault="0008456A" w:rsidP="00232D1E">
      <w:pPr>
        <w:jc w:val="both"/>
        <w:rPr>
          <w:rFonts w:ascii="Arial" w:hAnsi="Arial" w:cs="Arial"/>
        </w:rPr>
      </w:pPr>
      <w:r w:rsidRPr="00303A97">
        <w:rPr>
          <w:rFonts w:ascii="Arial" w:hAnsi="Arial" w:cs="Arial"/>
        </w:rPr>
        <w:t>S</w:t>
      </w:r>
      <w:r w:rsidR="00BB6FE2" w:rsidRPr="00303A97">
        <w:rPr>
          <w:rFonts w:ascii="Arial" w:hAnsi="Arial" w:cs="Arial"/>
        </w:rPr>
        <w:t>ignificant rate of growth is projected to speed up over the next 20 years</w:t>
      </w:r>
      <w:r w:rsidR="0054212E" w:rsidRPr="00303A97">
        <w:rPr>
          <w:rFonts w:ascii="Arial" w:hAnsi="Arial" w:cs="Arial"/>
        </w:rPr>
        <w:t xml:space="preserve">, </w:t>
      </w:r>
      <w:r w:rsidR="00E608B7" w:rsidRPr="00303A97">
        <w:rPr>
          <w:rFonts w:ascii="Arial" w:hAnsi="Arial" w:cs="Arial"/>
        </w:rPr>
        <w:t>i</w:t>
      </w:r>
      <w:r w:rsidR="007C28A1" w:rsidRPr="00303A97">
        <w:rPr>
          <w:rFonts w:ascii="Arial" w:hAnsi="Arial" w:cs="Arial"/>
        </w:rPr>
        <w:t xml:space="preserve">t is </w:t>
      </w:r>
      <w:r w:rsidR="00541966" w:rsidRPr="00303A97">
        <w:rPr>
          <w:rFonts w:ascii="Arial" w:hAnsi="Arial" w:cs="Arial"/>
        </w:rPr>
        <w:t xml:space="preserve">therefore </w:t>
      </w:r>
      <w:r w:rsidR="007C28A1" w:rsidRPr="00303A97">
        <w:rPr>
          <w:rFonts w:ascii="Arial" w:hAnsi="Arial" w:cs="Arial"/>
        </w:rPr>
        <w:t xml:space="preserve">important to aim to improve the life of </w:t>
      </w:r>
      <w:r w:rsidR="00541966" w:rsidRPr="00303A97">
        <w:rPr>
          <w:rFonts w:ascii="Arial" w:hAnsi="Arial" w:cs="Arial"/>
        </w:rPr>
        <w:t>old</w:t>
      </w:r>
      <w:r w:rsidR="00B564E0" w:rsidRPr="00303A97">
        <w:rPr>
          <w:rFonts w:ascii="Arial" w:hAnsi="Arial" w:cs="Arial"/>
        </w:rPr>
        <w:t>e</w:t>
      </w:r>
      <w:r w:rsidR="00541966" w:rsidRPr="00303A97">
        <w:rPr>
          <w:rFonts w:ascii="Arial" w:hAnsi="Arial" w:cs="Arial"/>
        </w:rPr>
        <w:t xml:space="preserve">r </w:t>
      </w:r>
      <w:r w:rsidR="00B564E0" w:rsidRPr="00303A97">
        <w:rPr>
          <w:rFonts w:ascii="Arial" w:hAnsi="Arial" w:cs="Arial"/>
        </w:rPr>
        <w:t xml:space="preserve">people </w:t>
      </w:r>
      <w:r w:rsidR="007C28A1" w:rsidRPr="00303A97">
        <w:rPr>
          <w:rFonts w:ascii="Arial" w:hAnsi="Arial" w:cs="Arial"/>
        </w:rPr>
        <w:t>us</w:t>
      </w:r>
      <w:r w:rsidR="00B564E0" w:rsidRPr="00303A97">
        <w:rPr>
          <w:rFonts w:ascii="Arial" w:hAnsi="Arial" w:cs="Arial"/>
        </w:rPr>
        <w:t>ing services</w:t>
      </w:r>
      <w:r w:rsidR="00DF0A76" w:rsidRPr="00303A97">
        <w:rPr>
          <w:rFonts w:ascii="Arial" w:hAnsi="Arial" w:cs="Arial"/>
        </w:rPr>
        <w:t xml:space="preserve"> to </w:t>
      </w:r>
      <w:r w:rsidR="00A53ABF" w:rsidRPr="00303A97">
        <w:rPr>
          <w:rFonts w:ascii="Arial" w:hAnsi="Arial" w:cs="Arial"/>
        </w:rPr>
        <w:t>maintain a healthier life</w:t>
      </w:r>
      <w:r w:rsidR="007C28A1" w:rsidRPr="00303A97">
        <w:rPr>
          <w:rFonts w:ascii="Arial" w:hAnsi="Arial" w:cs="Arial"/>
        </w:rPr>
        <w:t xml:space="preserve">, “develop appropriate strategies, staff training and resources allocation models to improve the quality of health care for older people”, Nicholson (2017). </w:t>
      </w:r>
      <w:r w:rsidR="000A7FC6" w:rsidRPr="00303A97">
        <w:rPr>
          <w:rFonts w:ascii="Arial" w:hAnsi="Arial" w:cs="Arial"/>
        </w:rPr>
        <w:t>Therefore</w:t>
      </w:r>
      <w:r w:rsidR="00051DA9" w:rsidRPr="00303A97">
        <w:rPr>
          <w:rFonts w:ascii="Arial" w:hAnsi="Arial" w:cs="Arial"/>
        </w:rPr>
        <w:t>,</w:t>
      </w:r>
      <w:r w:rsidR="000A7FC6" w:rsidRPr="00303A97">
        <w:rPr>
          <w:rFonts w:ascii="Arial" w:hAnsi="Arial" w:cs="Arial"/>
        </w:rPr>
        <w:t xml:space="preserve"> more improvements in science and developments </w:t>
      </w:r>
      <w:r w:rsidR="00C1265E" w:rsidRPr="00303A97">
        <w:rPr>
          <w:rFonts w:ascii="Arial" w:hAnsi="Arial" w:cs="Arial"/>
        </w:rPr>
        <w:t>in medicine has prolonged t</w:t>
      </w:r>
      <w:r w:rsidR="00AC5996" w:rsidRPr="00303A97">
        <w:rPr>
          <w:rFonts w:ascii="Arial" w:hAnsi="Arial" w:cs="Arial"/>
        </w:rPr>
        <w:t>h</w:t>
      </w:r>
      <w:r w:rsidR="00C1265E" w:rsidRPr="00303A97">
        <w:rPr>
          <w:rFonts w:ascii="Arial" w:hAnsi="Arial" w:cs="Arial"/>
        </w:rPr>
        <w:t>e lives of people</w:t>
      </w:r>
      <w:r w:rsidR="00051DA9" w:rsidRPr="00303A97">
        <w:rPr>
          <w:rFonts w:ascii="Arial" w:hAnsi="Arial" w:cs="Arial"/>
        </w:rPr>
        <w:t xml:space="preserve"> providing extra years of life.</w:t>
      </w:r>
      <w:r w:rsidR="00B75495" w:rsidRPr="00303A97">
        <w:rPr>
          <w:rFonts w:ascii="Arial" w:hAnsi="Arial" w:cs="Arial"/>
        </w:rPr>
        <w:t xml:space="preserve"> “medical practice has changed over the last decades reflecting the aging population, and requiring multiple medications is more common”, (Gao et.al 2018</w:t>
      </w:r>
      <w:r w:rsidR="00685483" w:rsidRPr="00303A97">
        <w:rPr>
          <w:rFonts w:ascii="Arial" w:hAnsi="Arial" w:cs="Arial"/>
        </w:rPr>
        <w:t>b</w:t>
      </w:r>
      <w:r w:rsidR="00B75495" w:rsidRPr="00303A97">
        <w:rPr>
          <w:rFonts w:ascii="Arial" w:hAnsi="Arial" w:cs="Arial"/>
        </w:rPr>
        <w:t xml:space="preserve">). </w:t>
      </w:r>
      <w:r w:rsidR="000F4B21" w:rsidRPr="00303A97">
        <w:rPr>
          <w:rFonts w:ascii="Arial" w:hAnsi="Arial" w:cs="Arial"/>
        </w:rPr>
        <w:t>Thi</w:t>
      </w:r>
      <w:r w:rsidR="00D8174C" w:rsidRPr="00303A97">
        <w:rPr>
          <w:rFonts w:ascii="Arial" w:hAnsi="Arial" w:cs="Arial"/>
        </w:rPr>
        <w:t xml:space="preserve">s </w:t>
      </w:r>
      <w:r w:rsidR="000F4B21" w:rsidRPr="00303A97">
        <w:rPr>
          <w:rFonts w:ascii="Arial" w:hAnsi="Arial" w:cs="Arial"/>
        </w:rPr>
        <w:t>suggest</w:t>
      </w:r>
      <w:r w:rsidR="00D8174C" w:rsidRPr="00303A97">
        <w:rPr>
          <w:rFonts w:ascii="Arial" w:hAnsi="Arial" w:cs="Arial"/>
        </w:rPr>
        <w:t>s</w:t>
      </w:r>
      <w:r w:rsidR="000F4B21" w:rsidRPr="00303A97">
        <w:rPr>
          <w:rFonts w:ascii="Arial" w:hAnsi="Arial" w:cs="Arial"/>
        </w:rPr>
        <w:t xml:space="preserve"> that new guidelines and technology changes leading to </w:t>
      </w:r>
      <w:r w:rsidR="00A40CA0" w:rsidRPr="00303A97">
        <w:rPr>
          <w:rFonts w:ascii="Arial" w:hAnsi="Arial" w:cs="Arial"/>
        </w:rPr>
        <w:t>prior</w:t>
      </w:r>
      <w:r w:rsidR="007E411F" w:rsidRPr="00303A97">
        <w:rPr>
          <w:rFonts w:ascii="Arial" w:hAnsi="Arial" w:cs="Arial"/>
        </w:rPr>
        <w:t xml:space="preserve"> </w:t>
      </w:r>
      <w:r w:rsidR="000F4B21" w:rsidRPr="00303A97">
        <w:rPr>
          <w:rFonts w:ascii="Arial" w:hAnsi="Arial" w:cs="Arial"/>
        </w:rPr>
        <w:t xml:space="preserve">diagnosis of </w:t>
      </w:r>
      <w:r w:rsidR="007E411F" w:rsidRPr="00303A97">
        <w:rPr>
          <w:rFonts w:ascii="Arial" w:hAnsi="Arial" w:cs="Arial"/>
        </w:rPr>
        <w:t>diseases</w:t>
      </w:r>
      <w:r w:rsidR="00420564" w:rsidRPr="00303A97">
        <w:rPr>
          <w:rFonts w:ascii="Arial" w:hAnsi="Arial" w:cs="Arial"/>
        </w:rPr>
        <w:t xml:space="preserve"> can be a preventative measure</w:t>
      </w:r>
      <w:r w:rsidR="000F4B21" w:rsidRPr="00303A97">
        <w:rPr>
          <w:rFonts w:ascii="Arial" w:hAnsi="Arial" w:cs="Arial"/>
        </w:rPr>
        <w:t xml:space="preserve">, </w:t>
      </w:r>
      <w:r w:rsidR="00420564" w:rsidRPr="00303A97">
        <w:rPr>
          <w:rFonts w:ascii="Arial" w:hAnsi="Arial" w:cs="Arial"/>
        </w:rPr>
        <w:t>“</w:t>
      </w:r>
      <w:r w:rsidR="00A40CA0" w:rsidRPr="00303A97">
        <w:rPr>
          <w:rFonts w:ascii="Arial" w:hAnsi="Arial" w:cs="Arial"/>
        </w:rPr>
        <w:t xml:space="preserve">earlier </w:t>
      </w:r>
      <w:r w:rsidR="003D2D36" w:rsidRPr="00303A97">
        <w:rPr>
          <w:rFonts w:ascii="Arial" w:hAnsi="Arial" w:cs="Arial"/>
        </w:rPr>
        <w:t xml:space="preserve">diagnosis of </w:t>
      </w:r>
      <w:r w:rsidR="000F4B21" w:rsidRPr="00303A97">
        <w:rPr>
          <w:rFonts w:ascii="Arial" w:hAnsi="Arial" w:cs="Arial"/>
        </w:rPr>
        <w:t>chronic diseases and treatment may be contributing to this changing pattern”, (Gao et.al 2018c).</w:t>
      </w:r>
      <w:r w:rsidR="00F56093" w:rsidRPr="00303A97">
        <w:rPr>
          <w:rFonts w:ascii="Arial" w:hAnsi="Arial" w:cs="Arial"/>
        </w:rPr>
        <w:t xml:space="preserve"> </w:t>
      </w:r>
      <w:r w:rsidR="00F65B14" w:rsidRPr="00303A97">
        <w:rPr>
          <w:rFonts w:ascii="Arial" w:hAnsi="Arial" w:cs="Arial"/>
        </w:rPr>
        <w:t>Improvements in living standards has also meant that people are living longer</w:t>
      </w:r>
      <w:r w:rsidR="00FA58F6" w:rsidRPr="00303A97">
        <w:rPr>
          <w:rFonts w:ascii="Arial" w:hAnsi="Arial" w:cs="Arial"/>
        </w:rPr>
        <w:t xml:space="preserve"> and are able to manage illness’</w:t>
      </w:r>
      <w:r w:rsidR="00602EAA" w:rsidRPr="00303A97">
        <w:rPr>
          <w:rFonts w:ascii="Arial" w:hAnsi="Arial" w:cs="Arial"/>
        </w:rPr>
        <w:t xml:space="preserve">, </w:t>
      </w:r>
      <w:r w:rsidR="006272D7" w:rsidRPr="00303A97">
        <w:rPr>
          <w:rFonts w:ascii="Arial" w:hAnsi="Arial" w:cs="Arial"/>
        </w:rPr>
        <w:t>the significant factors in the increased life expectancy is</w:t>
      </w:r>
      <w:r w:rsidR="00BB00E1" w:rsidRPr="00303A97">
        <w:rPr>
          <w:rFonts w:ascii="Arial" w:hAnsi="Arial" w:cs="Arial"/>
        </w:rPr>
        <w:t xml:space="preserve"> due to better access to</w:t>
      </w:r>
      <w:r w:rsidR="005B6BC5" w:rsidRPr="00303A97">
        <w:rPr>
          <w:rFonts w:ascii="Arial" w:hAnsi="Arial" w:cs="Arial"/>
        </w:rPr>
        <w:t xml:space="preserve"> </w:t>
      </w:r>
      <w:r w:rsidR="00BB00E1" w:rsidRPr="00303A97">
        <w:rPr>
          <w:rFonts w:ascii="Arial" w:hAnsi="Arial" w:cs="Arial"/>
        </w:rPr>
        <w:t>health care, hygiene, nutrition</w:t>
      </w:r>
      <w:r w:rsidR="005B6BC5" w:rsidRPr="00303A97">
        <w:rPr>
          <w:rFonts w:ascii="Arial" w:hAnsi="Arial" w:cs="Arial"/>
        </w:rPr>
        <w:t>, exercise, and lifestyle</w:t>
      </w:r>
      <w:r w:rsidR="0084047A" w:rsidRPr="00303A97">
        <w:rPr>
          <w:rFonts w:ascii="Arial" w:hAnsi="Arial" w:cs="Arial"/>
        </w:rPr>
        <w:t xml:space="preserve"> this can </w:t>
      </w:r>
      <w:r w:rsidR="00BC7392" w:rsidRPr="00303A97">
        <w:rPr>
          <w:rFonts w:ascii="Arial" w:hAnsi="Arial" w:cs="Arial"/>
        </w:rPr>
        <w:t>contribute to a healthier life</w:t>
      </w:r>
      <w:r w:rsidR="005B6BC5" w:rsidRPr="00303A97">
        <w:rPr>
          <w:rFonts w:ascii="Arial" w:hAnsi="Arial" w:cs="Arial"/>
        </w:rPr>
        <w:t xml:space="preserve">. </w:t>
      </w:r>
      <w:r w:rsidR="007C28A1" w:rsidRPr="00303A97">
        <w:rPr>
          <w:rFonts w:ascii="Arial" w:hAnsi="Arial" w:cs="Arial"/>
        </w:rPr>
        <w:t>“</w:t>
      </w:r>
      <w:r w:rsidR="00093CD6" w:rsidRPr="00303A97">
        <w:rPr>
          <w:rFonts w:ascii="Arial" w:hAnsi="Arial" w:cs="Arial"/>
        </w:rPr>
        <w:t>M</w:t>
      </w:r>
      <w:r w:rsidR="007C28A1" w:rsidRPr="00303A97">
        <w:rPr>
          <w:rFonts w:ascii="Arial" w:hAnsi="Arial" w:cs="Arial"/>
        </w:rPr>
        <w:t xml:space="preserve">edical advances combined with better public health and living standards have given us extra years of life”, (Centre for aging Better 2018).  </w:t>
      </w:r>
      <w:r w:rsidR="00B34C2A" w:rsidRPr="00303A97">
        <w:rPr>
          <w:rFonts w:ascii="Arial" w:hAnsi="Arial" w:cs="Arial"/>
        </w:rPr>
        <w:t>The dignity rights for older persons maintain authorities in the UK must “treat you with fairness, equality, dignity, respect, and autonomy” (Your Human Right 2010). This is relevant for the elderly as older people need to understand their rights and can challenge how they are being treated to request better services whilst making decisions. The old are affected by decisions made governments and this affects their health, “older people who experience high levels of loneliness are at increased risk of becoming physically frail” (Gale 2018).</w:t>
      </w:r>
    </w:p>
    <w:p w14:paraId="1E9AE0CC" w14:textId="0397FA49" w:rsidR="00C8604B" w:rsidRPr="00303A97" w:rsidRDefault="00EC79A5" w:rsidP="00232D1E">
      <w:pPr>
        <w:pStyle w:val="NormalWeb"/>
        <w:spacing w:before="200" w:beforeAutospacing="0" w:after="0" w:afterAutospacing="0" w:line="264" w:lineRule="auto"/>
        <w:jc w:val="both"/>
        <w:rPr>
          <w:rFonts w:ascii="Arial" w:eastAsiaTheme="minorEastAsia" w:hAnsi="Arial" w:cs="Arial"/>
          <w:caps/>
          <w:color w:val="000000" w:themeColor="text1"/>
          <w:kern w:val="24"/>
          <w:sz w:val="22"/>
          <w:szCs w:val="22"/>
        </w:rPr>
      </w:pPr>
      <w:r w:rsidRPr="00303A97">
        <w:rPr>
          <w:rFonts w:ascii="Arial" w:hAnsi="Arial" w:cs="Arial"/>
          <w:sz w:val="22"/>
          <w:szCs w:val="22"/>
        </w:rPr>
        <w:t xml:space="preserve">Loneliness is a negative feeling experienced by people when they have limited or no contact with family and friends. This is something felt by the person and is based on emotions </w:t>
      </w:r>
      <w:r w:rsidR="00025E03" w:rsidRPr="00303A97">
        <w:rPr>
          <w:rFonts w:ascii="Arial" w:hAnsi="Arial" w:cs="Arial"/>
          <w:sz w:val="22"/>
          <w:szCs w:val="22"/>
        </w:rPr>
        <w:t>i</w:t>
      </w:r>
      <w:r w:rsidRPr="00303A97">
        <w:rPr>
          <w:rFonts w:ascii="Arial" w:hAnsi="Arial" w:cs="Arial"/>
          <w:sz w:val="22"/>
          <w:szCs w:val="22"/>
        </w:rPr>
        <w:t>solation is an external issue that depends on being excluded from society</w:t>
      </w:r>
      <w:r w:rsidR="00895788" w:rsidRPr="00303A97">
        <w:rPr>
          <w:rFonts w:ascii="Arial" w:hAnsi="Arial" w:cs="Arial"/>
          <w:sz w:val="22"/>
          <w:szCs w:val="22"/>
        </w:rPr>
        <w:t>.</w:t>
      </w:r>
      <w:r w:rsidRPr="00303A97">
        <w:rPr>
          <w:rFonts w:ascii="Arial" w:hAnsi="Arial" w:cs="Arial"/>
          <w:sz w:val="22"/>
          <w:szCs w:val="22"/>
        </w:rPr>
        <w:t xml:space="preserve"> </w:t>
      </w:r>
      <w:r w:rsidR="00895788" w:rsidRPr="00303A97">
        <w:rPr>
          <w:rFonts w:ascii="Arial" w:hAnsi="Arial" w:cs="Arial"/>
          <w:sz w:val="22"/>
          <w:szCs w:val="22"/>
        </w:rPr>
        <w:t>T</w:t>
      </w:r>
      <w:r w:rsidRPr="00303A97">
        <w:rPr>
          <w:rFonts w:ascii="Arial" w:hAnsi="Arial" w:cs="Arial"/>
          <w:sz w:val="22"/>
          <w:szCs w:val="22"/>
        </w:rPr>
        <w:t>he Disengagement theory maintains people withdraw from society</w:t>
      </w:r>
      <w:r w:rsidR="009232D4" w:rsidRPr="00303A97">
        <w:rPr>
          <w:rFonts w:ascii="Arial" w:hAnsi="Arial" w:cs="Arial"/>
          <w:sz w:val="22"/>
          <w:szCs w:val="22"/>
        </w:rPr>
        <w:t xml:space="preserve"> and</w:t>
      </w:r>
      <w:r w:rsidRPr="00303A97">
        <w:rPr>
          <w:rFonts w:ascii="Arial" w:hAnsi="Arial" w:cs="Arial"/>
          <w:sz w:val="22"/>
          <w:szCs w:val="22"/>
        </w:rPr>
        <w:t xml:space="preserve"> withdraw from family ties and preoccupy themselves with other activities, “people may find it increasingly difficult to maintain existing and initiate new relationships”, (Leung 2021). This may be due to lack of physical functionality which can lead to increased health deterioration such as stroke and mental health problems, impact of limited social participation on health can be detrimental”, (Leung 2021). The Age</w:t>
      </w:r>
      <w:r w:rsidR="00116387">
        <w:rPr>
          <w:rFonts w:ascii="Arial" w:hAnsi="Arial" w:cs="Arial"/>
          <w:sz w:val="22"/>
          <w:szCs w:val="22"/>
        </w:rPr>
        <w:t xml:space="preserve"> </w:t>
      </w:r>
      <w:r w:rsidRPr="00303A97">
        <w:rPr>
          <w:rFonts w:ascii="Arial" w:hAnsi="Arial" w:cs="Arial"/>
          <w:sz w:val="22"/>
          <w:szCs w:val="22"/>
        </w:rPr>
        <w:lastRenderedPageBreak/>
        <w:t>UK, (2020), have developed a loneliness map that identif</w:t>
      </w:r>
      <w:r w:rsidR="00AB6834" w:rsidRPr="00303A97">
        <w:rPr>
          <w:rFonts w:ascii="Arial" w:hAnsi="Arial" w:cs="Arial"/>
          <w:sz w:val="22"/>
          <w:szCs w:val="22"/>
        </w:rPr>
        <w:t>ies</w:t>
      </w:r>
      <w:r w:rsidRPr="00303A97">
        <w:rPr>
          <w:rFonts w:ascii="Arial" w:hAnsi="Arial" w:cs="Arial"/>
          <w:sz w:val="22"/>
          <w:szCs w:val="22"/>
        </w:rPr>
        <w:t xml:space="preserve"> the higher risk areas that</w:t>
      </w:r>
      <w:r w:rsidR="00933927" w:rsidRPr="00303A97">
        <w:rPr>
          <w:rFonts w:ascii="Arial" w:hAnsi="Arial" w:cs="Arial"/>
          <w:sz w:val="22"/>
          <w:szCs w:val="22"/>
        </w:rPr>
        <w:t xml:space="preserve"> </w:t>
      </w:r>
      <w:r w:rsidRPr="00303A97">
        <w:rPr>
          <w:rFonts w:ascii="Arial" w:hAnsi="Arial" w:cs="Arial"/>
          <w:sz w:val="22"/>
          <w:szCs w:val="22"/>
        </w:rPr>
        <w:t>highlighted the areas affected in England. The</w:t>
      </w:r>
      <w:r w:rsidR="00E02235" w:rsidRPr="00303A97">
        <w:rPr>
          <w:rFonts w:ascii="Arial" w:hAnsi="Arial" w:cs="Arial"/>
          <w:sz w:val="22"/>
          <w:szCs w:val="22"/>
        </w:rPr>
        <w:t xml:space="preserve">re is </w:t>
      </w:r>
      <w:r w:rsidRPr="00303A97">
        <w:rPr>
          <w:rFonts w:ascii="Arial" w:hAnsi="Arial" w:cs="Arial"/>
          <w:sz w:val="22"/>
          <w:szCs w:val="22"/>
        </w:rPr>
        <w:t>impact o</w:t>
      </w:r>
      <w:r w:rsidR="00E02235" w:rsidRPr="00303A97">
        <w:rPr>
          <w:rFonts w:ascii="Arial" w:hAnsi="Arial" w:cs="Arial"/>
          <w:sz w:val="22"/>
          <w:szCs w:val="22"/>
        </w:rPr>
        <w:t>n</w:t>
      </w:r>
      <w:r w:rsidRPr="00303A97">
        <w:rPr>
          <w:rFonts w:ascii="Arial" w:hAnsi="Arial" w:cs="Arial"/>
          <w:sz w:val="22"/>
          <w:szCs w:val="22"/>
        </w:rPr>
        <w:t xml:space="preserve"> loneliness and isolation </w:t>
      </w:r>
      <w:r w:rsidR="00E84C22" w:rsidRPr="00303A97">
        <w:rPr>
          <w:rFonts w:ascii="Arial" w:hAnsi="Arial" w:cs="Arial"/>
          <w:sz w:val="22"/>
          <w:szCs w:val="22"/>
        </w:rPr>
        <w:t>for</w:t>
      </w:r>
      <w:r w:rsidRPr="00303A97">
        <w:rPr>
          <w:rFonts w:ascii="Arial" w:hAnsi="Arial" w:cs="Arial"/>
          <w:sz w:val="22"/>
          <w:szCs w:val="22"/>
        </w:rPr>
        <w:t xml:space="preserve"> older person</w:t>
      </w:r>
      <w:r w:rsidR="00E84C22" w:rsidRPr="00303A97">
        <w:rPr>
          <w:rFonts w:ascii="Arial" w:hAnsi="Arial" w:cs="Arial"/>
          <w:sz w:val="22"/>
          <w:szCs w:val="22"/>
        </w:rPr>
        <w:t>s</w:t>
      </w:r>
      <w:r w:rsidRPr="00303A97">
        <w:rPr>
          <w:rFonts w:ascii="Arial" w:hAnsi="Arial" w:cs="Arial"/>
          <w:sz w:val="22"/>
          <w:szCs w:val="22"/>
        </w:rPr>
        <w:t xml:space="preserve"> living within a Domiciliary care settin</w:t>
      </w:r>
      <w:r w:rsidR="00E02235" w:rsidRPr="00303A97">
        <w:rPr>
          <w:rFonts w:ascii="Arial" w:hAnsi="Arial" w:cs="Arial"/>
          <w:sz w:val="22"/>
          <w:szCs w:val="22"/>
        </w:rPr>
        <w:t xml:space="preserve">g </w:t>
      </w:r>
      <w:r w:rsidR="00E84C22" w:rsidRPr="00303A97">
        <w:rPr>
          <w:rFonts w:ascii="Arial" w:hAnsi="Arial" w:cs="Arial"/>
          <w:sz w:val="22"/>
          <w:szCs w:val="22"/>
        </w:rPr>
        <w:t xml:space="preserve">as </w:t>
      </w:r>
      <w:r w:rsidRPr="00303A97">
        <w:rPr>
          <w:rFonts w:ascii="Arial" w:hAnsi="Arial" w:cs="Arial"/>
          <w:sz w:val="22"/>
          <w:szCs w:val="22"/>
        </w:rPr>
        <w:t xml:space="preserve">in most cases live alone at home and are </w:t>
      </w:r>
      <w:r w:rsidR="00890F1E" w:rsidRPr="00303A97">
        <w:rPr>
          <w:rFonts w:ascii="Arial" w:hAnsi="Arial" w:cs="Arial"/>
          <w:sz w:val="22"/>
          <w:szCs w:val="22"/>
        </w:rPr>
        <w:t>dependent</w:t>
      </w:r>
      <w:r w:rsidRPr="00303A97">
        <w:rPr>
          <w:rFonts w:ascii="Arial" w:hAnsi="Arial" w:cs="Arial"/>
          <w:sz w:val="22"/>
          <w:szCs w:val="22"/>
        </w:rPr>
        <w:t xml:space="preserve"> on the out- side help of careers. The impact of loneliness and isolation is recognised, and its affects are visible throughout the UK, this is why more support is essential for those elderly people who are experiencing such issues. “studies found a detrimental effect of isolation or loneliness on health” (Emile 2017 p.1). </w:t>
      </w:r>
      <w:r w:rsidR="004746AE" w:rsidRPr="00303A97">
        <w:rPr>
          <w:rFonts w:ascii="Arial" w:hAnsi="Arial" w:cs="Arial"/>
          <w:sz w:val="22"/>
          <w:szCs w:val="22"/>
        </w:rPr>
        <w:t xml:space="preserve">The </w:t>
      </w:r>
      <w:r w:rsidR="00C8604B" w:rsidRPr="00303A97">
        <w:rPr>
          <w:rFonts w:ascii="Arial" w:hAnsi="Arial" w:cs="Arial"/>
          <w:sz w:val="22"/>
          <w:szCs w:val="22"/>
        </w:rPr>
        <w:t>Person centre care purpose is to “ensure the consistency of care a person</w:t>
      </w:r>
      <w:r w:rsidR="0012571D" w:rsidRPr="00303A97">
        <w:rPr>
          <w:rFonts w:ascii="Arial" w:hAnsi="Arial" w:cs="Arial"/>
          <w:sz w:val="22"/>
          <w:szCs w:val="22"/>
        </w:rPr>
        <w:t xml:space="preserve"> receives staff from different shifts can share information</w:t>
      </w:r>
      <w:r w:rsidR="00C34DF4" w:rsidRPr="00303A97">
        <w:rPr>
          <w:rFonts w:ascii="Arial" w:hAnsi="Arial" w:cs="Arial"/>
          <w:sz w:val="22"/>
          <w:szCs w:val="22"/>
        </w:rPr>
        <w:t xml:space="preserve"> to give same quality of care and support”, (Rela 2016).</w:t>
      </w:r>
    </w:p>
    <w:p w14:paraId="2ADB5047" w14:textId="77777777" w:rsidR="00A35066" w:rsidRPr="00303A97" w:rsidRDefault="00A35066" w:rsidP="00232D1E">
      <w:pPr>
        <w:jc w:val="both"/>
        <w:rPr>
          <w:rFonts w:ascii="Arial" w:hAnsi="Arial" w:cs="Arial"/>
        </w:rPr>
      </w:pPr>
    </w:p>
    <w:p w14:paraId="378330F5" w14:textId="0C9CDD28" w:rsidR="00EC79A5" w:rsidRPr="00303A97" w:rsidRDefault="000A1C77" w:rsidP="00232D1E">
      <w:pPr>
        <w:jc w:val="both"/>
        <w:rPr>
          <w:rFonts w:ascii="Arial" w:hAnsi="Arial" w:cs="Arial"/>
        </w:rPr>
      </w:pPr>
      <w:r w:rsidRPr="00303A97">
        <w:rPr>
          <w:rFonts w:ascii="Arial" w:hAnsi="Arial" w:cs="Arial"/>
        </w:rPr>
        <w:t>P</w:t>
      </w:r>
      <w:r w:rsidR="00EC79A5" w:rsidRPr="00303A97">
        <w:rPr>
          <w:rFonts w:ascii="Arial" w:hAnsi="Arial" w:cs="Arial"/>
        </w:rPr>
        <w:t>eople</w:t>
      </w:r>
      <w:r w:rsidRPr="00303A97">
        <w:rPr>
          <w:rFonts w:ascii="Arial" w:hAnsi="Arial" w:cs="Arial"/>
        </w:rPr>
        <w:t xml:space="preserve"> </w:t>
      </w:r>
      <w:r w:rsidR="00EC79A5" w:rsidRPr="00303A97">
        <w:rPr>
          <w:rFonts w:ascii="Arial" w:hAnsi="Arial" w:cs="Arial"/>
        </w:rPr>
        <w:t>are</w:t>
      </w:r>
      <w:r w:rsidR="00EF207B" w:rsidRPr="00303A97">
        <w:rPr>
          <w:rFonts w:ascii="Arial" w:hAnsi="Arial" w:cs="Arial"/>
        </w:rPr>
        <w:t xml:space="preserve"> increasingly</w:t>
      </w:r>
      <w:r w:rsidR="00EC79A5" w:rsidRPr="00303A97">
        <w:rPr>
          <w:rFonts w:ascii="Arial" w:hAnsi="Arial" w:cs="Arial"/>
        </w:rPr>
        <w:t xml:space="preserve"> growing old alone this is as a result of death of a spouse or family member and has meant an increased burden and pressure</w:t>
      </w:r>
      <w:r w:rsidR="006B4B79" w:rsidRPr="00303A97">
        <w:rPr>
          <w:rFonts w:ascii="Arial" w:hAnsi="Arial" w:cs="Arial"/>
        </w:rPr>
        <w:t>.</w:t>
      </w:r>
      <w:r w:rsidR="00EC79A5" w:rsidRPr="00303A97">
        <w:rPr>
          <w:rFonts w:ascii="Arial" w:hAnsi="Arial" w:cs="Arial"/>
        </w:rPr>
        <w:t xml:space="preserve"> Many seniors have limited funds and therefore “social isolation and loneliness are particularly problematic in old age due to decreasing economic and social resources”, (Emile, 2017p.1). </w:t>
      </w:r>
      <w:r w:rsidR="00D866DA" w:rsidRPr="00303A97">
        <w:rPr>
          <w:rFonts w:ascii="Arial" w:hAnsi="Arial" w:cs="Arial"/>
        </w:rPr>
        <w:t>L</w:t>
      </w:r>
      <w:r w:rsidR="00EC79A5" w:rsidRPr="00303A97">
        <w:rPr>
          <w:rFonts w:ascii="Arial" w:hAnsi="Arial" w:cs="Arial"/>
        </w:rPr>
        <w:t>iving in Residential care can be isolat</w:t>
      </w:r>
      <w:r w:rsidR="00A5355D" w:rsidRPr="00303A97">
        <w:rPr>
          <w:rFonts w:ascii="Arial" w:hAnsi="Arial" w:cs="Arial"/>
        </w:rPr>
        <w:t>ing</w:t>
      </w:r>
      <w:r w:rsidR="00EC79A5" w:rsidRPr="00303A97">
        <w:rPr>
          <w:rFonts w:ascii="Arial" w:hAnsi="Arial" w:cs="Arial"/>
        </w:rPr>
        <w:t xml:space="preserve"> as having few contacts from family and little involvement in social activities, “Loneliness is a subjective feeling of dissatisfaction with one’s relationships” (Gale 2018).  During the lockdown for Coronavirus pandemic people become more isolated and never felt lonelier due to the restrictions imposed by the government.  In March 2020, the government announced a national lockdown and people were only allowed to leave their home for essentials. This caused distress among the elderly and vulnerable who were cut off from society, the elderly is most at risk of loneliness and isolation due to their limited social contact. Those living in nursing homes were unable to meet family and friends and also staff were limited this has had a negative impact on their mental well-being. Older people living in their own homes also felt isolated as there was little contact from the outside world and they were unable to go out to the shops and for exercise due to the threat of catching the virus.</w:t>
      </w:r>
    </w:p>
    <w:p w14:paraId="21864655" w14:textId="7860C964" w:rsidR="00A202CD" w:rsidRDefault="004838DB" w:rsidP="008150C8">
      <w:pPr>
        <w:jc w:val="both"/>
        <w:rPr>
          <w:rFonts w:ascii="Arial" w:hAnsi="Arial" w:cs="Arial"/>
        </w:rPr>
      </w:pPr>
      <w:r w:rsidRPr="00303A97">
        <w:rPr>
          <w:rFonts w:ascii="Arial" w:hAnsi="Arial" w:cs="Arial"/>
        </w:rPr>
        <w:t xml:space="preserve">The </w:t>
      </w:r>
      <w:r w:rsidR="00B61D99" w:rsidRPr="00303A97">
        <w:rPr>
          <w:rFonts w:ascii="Arial" w:hAnsi="Arial" w:cs="Arial"/>
        </w:rPr>
        <w:t>U.K</w:t>
      </w:r>
      <w:r w:rsidRPr="008150C8">
        <w:rPr>
          <w:rFonts w:ascii="Arial" w:hAnsi="Arial" w:cs="Arial"/>
        </w:rPr>
        <w:t xml:space="preserve"> policies and legis</w:t>
      </w:r>
      <w:r w:rsidR="00285858" w:rsidRPr="008150C8">
        <w:rPr>
          <w:rFonts w:ascii="Arial" w:hAnsi="Arial" w:cs="Arial"/>
        </w:rPr>
        <w:t xml:space="preserve">lations are </w:t>
      </w:r>
      <w:r w:rsidR="00A2775B" w:rsidRPr="008150C8">
        <w:rPr>
          <w:rFonts w:ascii="Arial" w:hAnsi="Arial" w:cs="Arial"/>
        </w:rPr>
        <w:t xml:space="preserve">Human Rights Act 1998, </w:t>
      </w:r>
      <w:r w:rsidR="00900E30" w:rsidRPr="008150C8">
        <w:rPr>
          <w:rFonts w:ascii="Arial" w:hAnsi="Arial" w:cs="Arial"/>
        </w:rPr>
        <w:t xml:space="preserve">this was created </w:t>
      </w:r>
      <w:r w:rsidR="00791023">
        <w:rPr>
          <w:rFonts w:ascii="Arial" w:hAnsi="Arial" w:cs="Arial"/>
        </w:rPr>
        <w:t xml:space="preserve">to </w:t>
      </w:r>
      <w:r w:rsidR="00900E30" w:rsidRPr="008150C8">
        <w:rPr>
          <w:rFonts w:ascii="Arial" w:hAnsi="Arial" w:cs="Arial"/>
        </w:rPr>
        <w:t>provide people with basic h</w:t>
      </w:r>
      <w:r w:rsidR="00103D56" w:rsidRPr="008150C8">
        <w:rPr>
          <w:rFonts w:ascii="Arial" w:hAnsi="Arial" w:cs="Arial"/>
        </w:rPr>
        <w:t xml:space="preserve">uman rights such as </w:t>
      </w:r>
      <w:r w:rsidR="009E6A2D">
        <w:rPr>
          <w:rFonts w:ascii="Arial" w:hAnsi="Arial" w:cs="Arial"/>
        </w:rPr>
        <w:t>E</w:t>
      </w:r>
      <w:r w:rsidR="00103D56" w:rsidRPr="008150C8">
        <w:rPr>
          <w:rFonts w:ascii="Arial" w:hAnsi="Arial" w:cs="Arial"/>
        </w:rPr>
        <w:t>quality, right to life, personal security,</w:t>
      </w:r>
      <w:r w:rsidR="00EE33BE" w:rsidRPr="008150C8">
        <w:rPr>
          <w:rFonts w:ascii="Arial" w:hAnsi="Arial" w:cs="Arial"/>
        </w:rPr>
        <w:t xml:space="preserve"> freedom from torture, </w:t>
      </w:r>
      <w:r w:rsidR="00B61D99" w:rsidRPr="00303A97">
        <w:rPr>
          <w:rFonts w:ascii="Arial" w:hAnsi="Arial" w:cs="Arial"/>
        </w:rPr>
        <w:t xml:space="preserve">and </w:t>
      </w:r>
      <w:r w:rsidR="00EE33BE" w:rsidRPr="008150C8">
        <w:rPr>
          <w:rFonts w:ascii="Arial" w:hAnsi="Arial" w:cs="Arial"/>
        </w:rPr>
        <w:t>right to a fair trial.</w:t>
      </w:r>
      <w:r w:rsidR="00461888" w:rsidRPr="008150C8">
        <w:rPr>
          <w:rFonts w:ascii="Arial" w:hAnsi="Arial" w:cs="Arial"/>
        </w:rPr>
        <w:t xml:space="preserve"> </w:t>
      </w:r>
      <w:r w:rsidR="0023191C" w:rsidRPr="008150C8">
        <w:rPr>
          <w:rFonts w:ascii="Arial" w:hAnsi="Arial" w:cs="Arial"/>
        </w:rPr>
        <w:t xml:space="preserve">The </w:t>
      </w:r>
      <w:r w:rsidR="006371BC" w:rsidRPr="008150C8">
        <w:rPr>
          <w:rFonts w:ascii="Arial" w:hAnsi="Arial" w:cs="Arial"/>
        </w:rPr>
        <w:t>C</w:t>
      </w:r>
      <w:r w:rsidR="0023191C" w:rsidRPr="008150C8">
        <w:rPr>
          <w:rFonts w:ascii="Arial" w:hAnsi="Arial" w:cs="Arial"/>
        </w:rPr>
        <w:t xml:space="preserve">are </w:t>
      </w:r>
      <w:r w:rsidR="006371BC" w:rsidRPr="008150C8">
        <w:rPr>
          <w:rFonts w:ascii="Arial" w:hAnsi="Arial" w:cs="Arial"/>
        </w:rPr>
        <w:t>A</w:t>
      </w:r>
      <w:r w:rsidR="0023191C" w:rsidRPr="008150C8">
        <w:rPr>
          <w:rFonts w:ascii="Arial" w:hAnsi="Arial" w:cs="Arial"/>
        </w:rPr>
        <w:t xml:space="preserve">ct of 2014 </w:t>
      </w:r>
      <w:r w:rsidR="00276E8F" w:rsidRPr="008150C8">
        <w:rPr>
          <w:rFonts w:ascii="Arial" w:hAnsi="Arial" w:cs="Arial"/>
        </w:rPr>
        <w:t>aims to ensure the wellbeing of all people</w:t>
      </w:r>
      <w:r w:rsidR="002F02A3" w:rsidRPr="008150C8">
        <w:rPr>
          <w:rFonts w:ascii="Arial" w:hAnsi="Arial" w:cs="Arial"/>
        </w:rPr>
        <w:t xml:space="preserve"> in need of care and support,</w:t>
      </w:r>
      <w:r w:rsidR="009F1FA6" w:rsidRPr="008150C8">
        <w:rPr>
          <w:rFonts w:ascii="Arial" w:hAnsi="Arial" w:cs="Arial"/>
        </w:rPr>
        <w:t xml:space="preserve"> it also aims to put the person at the centre of care</w:t>
      </w:r>
      <w:r w:rsidR="00823A22" w:rsidRPr="008150C8">
        <w:rPr>
          <w:rFonts w:ascii="Arial" w:hAnsi="Arial" w:cs="Arial"/>
        </w:rPr>
        <w:t>. This enables person centred care</w:t>
      </w:r>
      <w:r w:rsidR="008E2002" w:rsidRPr="008150C8">
        <w:rPr>
          <w:rFonts w:ascii="Arial" w:hAnsi="Arial" w:cs="Arial"/>
        </w:rPr>
        <w:t xml:space="preserve"> providing </w:t>
      </w:r>
      <w:r w:rsidR="00871FEC" w:rsidRPr="008150C8">
        <w:rPr>
          <w:rFonts w:ascii="Arial" w:hAnsi="Arial" w:cs="Arial"/>
        </w:rPr>
        <w:t>better care for people.</w:t>
      </w:r>
      <w:r w:rsidR="00A268CC" w:rsidRPr="008150C8">
        <w:rPr>
          <w:rFonts w:ascii="Arial" w:hAnsi="Arial" w:cs="Arial"/>
        </w:rPr>
        <w:t xml:space="preserve"> There are six main principles of the </w:t>
      </w:r>
      <w:r w:rsidR="00911649" w:rsidRPr="00303A97">
        <w:rPr>
          <w:rFonts w:ascii="Arial" w:hAnsi="Arial" w:cs="Arial"/>
        </w:rPr>
        <w:t>C</w:t>
      </w:r>
      <w:r w:rsidR="00A268CC" w:rsidRPr="00303A97">
        <w:rPr>
          <w:rFonts w:ascii="Arial" w:hAnsi="Arial" w:cs="Arial"/>
        </w:rPr>
        <w:t>are</w:t>
      </w:r>
      <w:r w:rsidR="00A268CC" w:rsidRPr="008150C8">
        <w:rPr>
          <w:rFonts w:ascii="Arial" w:hAnsi="Arial" w:cs="Arial"/>
        </w:rPr>
        <w:t xml:space="preserve"> act they are: </w:t>
      </w:r>
      <w:r w:rsidR="00966134">
        <w:rPr>
          <w:rFonts w:ascii="Arial" w:hAnsi="Arial" w:cs="Arial"/>
        </w:rPr>
        <w:t>E</w:t>
      </w:r>
      <w:r w:rsidR="00A268CC" w:rsidRPr="008150C8">
        <w:rPr>
          <w:rFonts w:ascii="Arial" w:hAnsi="Arial" w:cs="Arial"/>
        </w:rPr>
        <w:t xml:space="preserve">mpowerment, </w:t>
      </w:r>
      <w:r w:rsidR="00966134">
        <w:rPr>
          <w:rFonts w:ascii="Arial" w:hAnsi="Arial" w:cs="Arial"/>
        </w:rPr>
        <w:t>P</w:t>
      </w:r>
      <w:r w:rsidR="00550452" w:rsidRPr="008150C8">
        <w:rPr>
          <w:rFonts w:ascii="Arial" w:hAnsi="Arial" w:cs="Arial"/>
        </w:rPr>
        <w:t xml:space="preserve">rotection, </w:t>
      </w:r>
      <w:r w:rsidR="00966134">
        <w:rPr>
          <w:rFonts w:ascii="Arial" w:hAnsi="Arial" w:cs="Arial"/>
        </w:rPr>
        <w:t>P</w:t>
      </w:r>
      <w:r w:rsidR="00550452" w:rsidRPr="008150C8">
        <w:rPr>
          <w:rFonts w:ascii="Arial" w:hAnsi="Arial" w:cs="Arial"/>
        </w:rPr>
        <w:t xml:space="preserve">revention, </w:t>
      </w:r>
      <w:r w:rsidR="00966134">
        <w:rPr>
          <w:rFonts w:ascii="Arial" w:hAnsi="Arial" w:cs="Arial"/>
        </w:rPr>
        <w:t>P</w:t>
      </w:r>
      <w:r w:rsidR="00550452" w:rsidRPr="008150C8">
        <w:rPr>
          <w:rFonts w:ascii="Arial" w:hAnsi="Arial" w:cs="Arial"/>
        </w:rPr>
        <w:t xml:space="preserve">roportionality, </w:t>
      </w:r>
      <w:r w:rsidR="00966134">
        <w:rPr>
          <w:rFonts w:ascii="Arial" w:hAnsi="Arial" w:cs="Arial"/>
        </w:rPr>
        <w:t>P</w:t>
      </w:r>
      <w:r w:rsidR="00550452" w:rsidRPr="008150C8">
        <w:rPr>
          <w:rFonts w:ascii="Arial" w:hAnsi="Arial" w:cs="Arial"/>
        </w:rPr>
        <w:t xml:space="preserve">artnership and </w:t>
      </w:r>
      <w:r w:rsidR="00966134">
        <w:rPr>
          <w:rFonts w:ascii="Arial" w:hAnsi="Arial" w:cs="Arial"/>
        </w:rPr>
        <w:t>A</w:t>
      </w:r>
      <w:r w:rsidR="00550452" w:rsidRPr="008150C8">
        <w:rPr>
          <w:rFonts w:ascii="Arial" w:hAnsi="Arial" w:cs="Arial"/>
        </w:rPr>
        <w:t>ccountability.</w:t>
      </w:r>
      <w:r w:rsidR="00B9566C" w:rsidRPr="008150C8">
        <w:rPr>
          <w:rFonts w:ascii="Arial" w:hAnsi="Arial" w:cs="Arial"/>
        </w:rPr>
        <w:t xml:space="preserve"> </w:t>
      </w:r>
      <w:r w:rsidR="00CF3C71" w:rsidRPr="008150C8">
        <w:rPr>
          <w:rFonts w:ascii="Arial" w:hAnsi="Arial" w:cs="Arial"/>
        </w:rPr>
        <w:t xml:space="preserve">The Care Act </w:t>
      </w:r>
      <w:r w:rsidR="00714BB4" w:rsidRPr="008150C8">
        <w:rPr>
          <w:rFonts w:ascii="Arial" w:hAnsi="Arial" w:cs="Arial"/>
        </w:rPr>
        <w:t>promotes the wellbeing of individuals “</w:t>
      </w:r>
      <w:r w:rsidR="00EB5A8A" w:rsidRPr="008150C8">
        <w:rPr>
          <w:rFonts w:ascii="Arial" w:hAnsi="Arial" w:cs="Arial"/>
        </w:rPr>
        <w:t>wellbeing in relation to</w:t>
      </w:r>
      <w:r w:rsidR="00272466" w:rsidRPr="008150C8">
        <w:rPr>
          <w:rFonts w:ascii="Arial" w:hAnsi="Arial" w:cs="Arial"/>
        </w:rPr>
        <w:t xml:space="preserve"> </w:t>
      </w:r>
      <w:r w:rsidR="00EB5A8A" w:rsidRPr="008150C8">
        <w:rPr>
          <w:rFonts w:ascii="Arial" w:hAnsi="Arial" w:cs="Arial"/>
        </w:rPr>
        <w:t>an individual means</w:t>
      </w:r>
      <w:r w:rsidR="00B56831" w:rsidRPr="008150C8">
        <w:rPr>
          <w:rFonts w:ascii="Arial" w:hAnsi="Arial" w:cs="Arial"/>
        </w:rPr>
        <w:t>, personal dignity, physical,</w:t>
      </w:r>
      <w:r w:rsidR="00CA6AF8" w:rsidRPr="008150C8">
        <w:rPr>
          <w:rFonts w:ascii="Arial" w:hAnsi="Arial" w:cs="Arial"/>
        </w:rPr>
        <w:t xml:space="preserve"> </w:t>
      </w:r>
      <w:r w:rsidR="00B56831" w:rsidRPr="008150C8">
        <w:rPr>
          <w:rFonts w:ascii="Arial" w:hAnsi="Arial" w:cs="Arial"/>
        </w:rPr>
        <w:t xml:space="preserve">mental </w:t>
      </w:r>
      <w:r w:rsidR="009C4540" w:rsidRPr="008150C8">
        <w:rPr>
          <w:rFonts w:ascii="Arial" w:hAnsi="Arial" w:cs="Arial"/>
        </w:rPr>
        <w:t xml:space="preserve">and emotional wellbeing, and protection from abuse and neglect” </w:t>
      </w:r>
      <w:r w:rsidR="00F259DA" w:rsidRPr="008150C8">
        <w:rPr>
          <w:rFonts w:ascii="Arial" w:hAnsi="Arial" w:cs="Arial"/>
        </w:rPr>
        <w:t xml:space="preserve">(The Care Act </w:t>
      </w:r>
      <w:r w:rsidR="00AC6808" w:rsidRPr="008150C8">
        <w:rPr>
          <w:rFonts w:ascii="Arial" w:hAnsi="Arial" w:cs="Arial"/>
        </w:rPr>
        <w:t xml:space="preserve">2014). </w:t>
      </w:r>
      <w:r w:rsidR="001E4AC9" w:rsidRPr="008150C8">
        <w:rPr>
          <w:rFonts w:ascii="Arial" w:hAnsi="Arial" w:cs="Arial"/>
        </w:rPr>
        <w:t>T</w:t>
      </w:r>
      <w:r w:rsidR="00CA6AF8" w:rsidRPr="008150C8">
        <w:rPr>
          <w:rFonts w:ascii="Arial" w:hAnsi="Arial" w:cs="Arial"/>
        </w:rPr>
        <w:t>his act</w:t>
      </w:r>
      <w:r w:rsidR="00375645" w:rsidRPr="008150C8">
        <w:rPr>
          <w:rFonts w:ascii="Arial" w:hAnsi="Arial" w:cs="Arial"/>
        </w:rPr>
        <w:t xml:space="preserve"> </w:t>
      </w:r>
      <w:r w:rsidR="00CA6AF8" w:rsidRPr="008150C8">
        <w:rPr>
          <w:rFonts w:ascii="Arial" w:hAnsi="Arial" w:cs="Arial"/>
        </w:rPr>
        <w:t>is therefore relevant to older</w:t>
      </w:r>
      <w:r w:rsidR="00375645" w:rsidRPr="008150C8">
        <w:rPr>
          <w:rFonts w:ascii="Arial" w:hAnsi="Arial" w:cs="Arial"/>
        </w:rPr>
        <w:t xml:space="preserve"> </w:t>
      </w:r>
      <w:r w:rsidR="00CA6AF8" w:rsidRPr="008150C8">
        <w:rPr>
          <w:rFonts w:ascii="Arial" w:hAnsi="Arial" w:cs="Arial"/>
        </w:rPr>
        <w:t>people as it empowers them to have rights</w:t>
      </w:r>
      <w:r w:rsidR="00775AF9">
        <w:rPr>
          <w:rFonts w:ascii="Arial" w:hAnsi="Arial" w:cs="Arial"/>
        </w:rPr>
        <w:t xml:space="preserve"> and</w:t>
      </w:r>
      <w:r w:rsidR="00CA6AF8" w:rsidRPr="008150C8">
        <w:rPr>
          <w:rFonts w:ascii="Arial" w:hAnsi="Arial" w:cs="Arial"/>
        </w:rPr>
        <w:t xml:space="preserve"> to</w:t>
      </w:r>
      <w:r w:rsidR="00375645" w:rsidRPr="008150C8">
        <w:rPr>
          <w:rFonts w:ascii="Arial" w:hAnsi="Arial" w:cs="Arial"/>
        </w:rPr>
        <w:t xml:space="preserve"> </w:t>
      </w:r>
      <w:r w:rsidR="00CA6AF8" w:rsidRPr="008150C8">
        <w:rPr>
          <w:rFonts w:ascii="Arial" w:hAnsi="Arial" w:cs="Arial"/>
        </w:rPr>
        <w:t xml:space="preserve">live </w:t>
      </w:r>
      <w:r w:rsidR="00775AF9">
        <w:rPr>
          <w:rFonts w:ascii="Arial" w:hAnsi="Arial" w:cs="Arial"/>
        </w:rPr>
        <w:t>better</w:t>
      </w:r>
      <w:r w:rsidR="00A93CBF">
        <w:rPr>
          <w:rFonts w:ascii="Arial" w:hAnsi="Arial" w:cs="Arial"/>
        </w:rPr>
        <w:t xml:space="preserve"> and safe in Residential care or </w:t>
      </w:r>
      <w:r w:rsidR="00601805">
        <w:rPr>
          <w:rFonts w:ascii="Arial" w:hAnsi="Arial" w:cs="Arial"/>
        </w:rPr>
        <w:t>Domiciliary</w:t>
      </w:r>
      <w:r w:rsidR="00A93CBF">
        <w:rPr>
          <w:rFonts w:ascii="Arial" w:hAnsi="Arial" w:cs="Arial"/>
        </w:rPr>
        <w:t xml:space="preserve"> care settings.</w:t>
      </w:r>
      <w:r w:rsidR="00EF40E7">
        <w:rPr>
          <w:rFonts w:ascii="Arial" w:hAnsi="Arial" w:cs="Arial"/>
        </w:rPr>
        <w:t xml:space="preserve"> </w:t>
      </w:r>
    </w:p>
    <w:p w14:paraId="70518D7B" w14:textId="2FCCA6B7" w:rsidR="00B62D8B" w:rsidRDefault="008A7C52" w:rsidP="00E44BD1">
      <w:pPr>
        <w:jc w:val="both"/>
        <w:rPr>
          <w:rFonts w:ascii="Arial" w:hAnsi="Arial" w:cs="Arial"/>
        </w:rPr>
      </w:pPr>
      <w:r w:rsidRPr="00B93D2D">
        <w:rPr>
          <w:rFonts w:ascii="Arial" w:hAnsi="Arial" w:cs="Arial"/>
        </w:rPr>
        <w:t xml:space="preserve">The </w:t>
      </w:r>
      <w:r w:rsidR="00A202CD" w:rsidRPr="00B93D2D">
        <w:rPr>
          <w:rFonts w:ascii="Arial" w:hAnsi="Arial" w:cs="Arial"/>
        </w:rPr>
        <w:t xml:space="preserve">Current </w:t>
      </w:r>
      <w:r w:rsidR="003F0A8C">
        <w:rPr>
          <w:rFonts w:ascii="Arial" w:hAnsi="Arial" w:cs="Arial"/>
        </w:rPr>
        <w:t>H</w:t>
      </w:r>
      <w:r w:rsidR="00A202CD" w:rsidRPr="00B93D2D">
        <w:rPr>
          <w:rFonts w:ascii="Arial" w:hAnsi="Arial" w:cs="Arial"/>
        </w:rPr>
        <w:t xml:space="preserve">ealth and </w:t>
      </w:r>
      <w:r w:rsidR="003F0A8C">
        <w:rPr>
          <w:rFonts w:ascii="Arial" w:hAnsi="Arial" w:cs="Arial"/>
        </w:rPr>
        <w:t>S</w:t>
      </w:r>
      <w:r w:rsidR="00A202CD" w:rsidRPr="00B93D2D">
        <w:rPr>
          <w:rFonts w:ascii="Arial" w:hAnsi="Arial" w:cs="Arial"/>
        </w:rPr>
        <w:t xml:space="preserve">ocial care </w:t>
      </w:r>
      <w:r w:rsidR="00A202CD" w:rsidRPr="00303A97">
        <w:rPr>
          <w:rFonts w:ascii="Arial" w:hAnsi="Arial" w:cs="Arial"/>
        </w:rPr>
        <w:t>p</w:t>
      </w:r>
      <w:r w:rsidR="00674F7C" w:rsidRPr="00303A97">
        <w:rPr>
          <w:rFonts w:ascii="Arial" w:hAnsi="Arial" w:cs="Arial"/>
        </w:rPr>
        <w:t>rovisions</w:t>
      </w:r>
      <w:r w:rsidR="00A202CD" w:rsidRPr="00B93D2D">
        <w:rPr>
          <w:rFonts w:ascii="Arial" w:hAnsi="Arial" w:cs="Arial"/>
        </w:rPr>
        <w:t xml:space="preserve"> that are </w:t>
      </w:r>
      <w:r w:rsidR="00DA7F1D" w:rsidRPr="00B93D2D">
        <w:rPr>
          <w:rFonts w:ascii="Arial" w:hAnsi="Arial" w:cs="Arial"/>
        </w:rPr>
        <w:t>relevant to</w:t>
      </w:r>
      <w:r w:rsidRPr="00B93D2D">
        <w:rPr>
          <w:rFonts w:ascii="Arial" w:hAnsi="Arial" w:cs="Arial"/>
        </w:rPr>
        <w:t>day to</w:t>
      </w:r>
      <w:r w:rsidR="00DA7F1D" w:rsidRPr="00B93D2D">
        <w:rPr>
          <w:rFonts w:ascii="Arial" w:hAnsi="Arial" w:cs="Arial"/>
        </w:rPr>
        <w:t xml:space="preserve"> older people</w:t>
      </w:r>
      <w:r w:rsidR="00871FEC" w:rsidRPr="00B93D2D">
        <w:rPr>
          <w:rFonts w:ascii="Arial" w:hAnsi="Arial" w:cs="Arial"/>
        </w:rPr>
        <w:t xml:space="preserve"> </w:t>
      </w:r>
      <w:r w:rsidRPr="00B93D2D">
        <w:rPr>
          <w:rFonts w:ascii="Arial" w:hAnsi="Arial" w:cs="Arial"/>
        </w:rPr>
        <w:t>are</w:t>
      </w:r>
      <w:r w:rsidR="00C15E8C">
        <w:rPr>
          <w:rFonts w:ascii="Arial" w:hAnsi="Arial" w:cs="Arial"/>
        </w:rPr>
        <w:t xml:space="preserve"> put</w:t>
      </w:r>
      <w:r w:rsidR="00EE7071">
        <w:rPr>
          <w:rFonts w:ascii="Arial" w:hAnsi="Arial" w:cs="Arial"/>
        </w:rPr>
        <w:t xml:space="preserve"> </w:t>
      </w:r>
      <w:r w:rsidR="00C15E8C">
        <w:rPr>
          <w:rFonts w:ascii="Arial" w:hAnsi="Arial" w:cs="Arial"/>
        </w:rPr>
        <w:t xml:space="preserve">in place to protect the vulnerable. </w:t>
      </w:r>
      <w:r w:rsidR="00B62D8B">
        <w:rPr>
          <w:rFonts w:ascii="Arial" w:hAnsi="Arial" w:cs="Arial"/>
        </w:rPr>
        <w:t xml:space="preserve">The British Red Cross is a charity that supports vulnerable people this includes the elderly </w:t>
      </w:r>
      <w:r w:rsidR="00356AD3">
        <w:rPr>
          <w:rFonts w:ascii="Arial" w:hAnsi="Arial" w:cs="Arial"/>
        </w:rPr>
        <w:t>group;</w:t>
      </w:r>
      <w:r w:rsidR="00A220DF">
        <w:rPr>
          <w:rFonts w:ascii="Arial" w:hAnsi="Arial" w:cs="Arial"/>
        </w:rPr>
        <w:t xml:space="preserve"> this charity works with the government and other organisations</w:t>
      </w:r>
      <w:r w:rsidR="003A772A">
        <w:rPr>
          <w:rFonts w:ascii="Arial" w:hAnsi="Arial" w:cs="Arial"/>
        </w:rPr>
        <w:t xml:space="preserve"> in order to tackle the issue of </w:t>
      </w:r>
      <w:r w:rsidR="00A35742">
        <w:rPr>
          <w:rFonts w:ascii="Arial" w:hAnsi="Arial" w:cs="Arial"/>
        </w:rPr>
        <w:t>loneliness.</w:t>
      </w:r>
      <w:r w:rsidR="008C393A">
        <w:rPr>
          <w:rFonts w:ascii="Arial" w:hAnsi="Arial" w:cs="Arial"/>
        </w:rPr>
        <w:t xml:space="preserve"> </w:t>
      </w:r>
      <w:r w:rsidR="00DD7C71">
        <w:rPr>
          <w:rFonts w:ascii="Arial" w:hAnsi="Arial" w:cs="Arial"/>
        </w:rPr>
        <w:t>Research has found that before the coronavirus pandemic “</w:t>
      </w:r>
      <w:r w:rsidR="003543AF">
        <w:rPr>
          <w:rFonts w:ascii="Arial" w:hAnsi="Arial" w:cs="Arial"/>
        </w:rPr>
        <w:t>one in five people in the UK often or always feel lonely”, (</w:t>
      </w:r>
      <w:r w:rsidR="005039DA">
        <w:rPr>
          <w:rFonts w:ascii="Arial" w:hAnsi="Arial" w:cs="Arial"/>
        </w:rPr>
        <w:t xml:space="preserve">British </w:t>
      </w:r>
      <w:r w:rsidR="003543AF">
        <w:rPr>
          <w:rFonts w:ascii="Arial" w:hAnsi="Arial" w:cs="Arial"/>
        </w:rPr>
        <w:t>Red Cross 2020). Th</w:t>
      </w:r>
      <w:r w:rsidR="00FE313E">
        <w:rPr>
          <w:rFonts w:ascii="Arial" w:hAnsi="Arial" w:cs="Arial"/>
        </w:rPr>
        <w:t>e issue of loneliness has now increased as living without social contact throu</w:t>
      </w:r>
      <w:r w:rsidR="00BD3756">
        <w:rPr>
          <w:rFonts w:ascii="Arial" w:hAnsi="Arial" w:cs="Arial"/>
        </w:rPr>
        <w:t>gh</w:t>
      </w:r>
      <w:r w:rsidR="00A33FF8">
        <w:rPr>
          <w:rFonts w:ascii="Arial" w:hAnsi="Arial" w:cs="Arial"/>
        </w:rPr>
        <w:t xml:space="preserve">out the pandemic has </w:t>
      </w:r>
      <w:r w:rsidR="00DA0CD0">
        <w:rPr>
          <w:rFonts w:ascii="Arial" w:hAnsi="Arial" w:cs="Arial"/>
        </w:rPr>
        <w:t>led</w:t>
      </w:r>
      <w:r w:rsidR="00A33FF8">
        <w:rPr>
          <w:rFonts w:ascii="Arial" w:hAnsi="Arial" w:cs="Arial"/>
        </w:rPr>
        <w:t xml:space="preserve"> to increased loneliness</w:t>
      </w:r>
      <w:r w:rsidR="00FD04DB">
        <w:rPr>
          <w:rFonts w:ascii="Arial" w:hAnsi="Arial" w:cs="Arial"/>
        </w:rPr>
        <w:t>,</w:t>
      </w:r>
      <w:r w:rsidR="00BD3756">
        <w:rPr>
          <w:rFonts w:ascii="Arial" w:hAnsi="Arial" w:cs="Arial"/>
        </w:rPr>
        <w:t xml:space="preserve"> </w:t>
      </w:r>
      <w:r w:rsidR="00DA0CD0">
        <w:rPr>
          <w:rFonts w:ascii="Arial" w:hAnsi="Arial" w:cs="Arial"/>
        </w:rPr>
        <w:t>COVID-19</w:t>
      </w:r>
      <w:r w:rsidR="00FD04DB">
        <w:rPr>
          <w:rFonts w:ascii="Arial" w:hAnsi="Arial" w:cs="Arial"/>
        </w:rPr>
        <w:t xml:space="preserve"> </w:t>
      </w:r>
      <w:r w:rsidR="00F45596">
        <w:rPr>
          <w:rFonts w:ascii="Arial" w:hAnsi="Arial" w:cs="Arial"/>
        </w:rPr>
        <w:t>left people struggling to</w:t>
      </w:r>
      <w:r w:rsidR="007F3314">
        <w:rPr>
          <w:rFonts w:ascii="Arial" w:hAnsi="Arial" w:cs="Arial"/>
        </w:rPr>
        <w:t xml:space="preserve"> </w:t>
      </w:r>
      <w:r w:rsidR="00F45596">
        <w:rPr>
          <w:rFonts w:ascii="Arial" w:hAnsi="Arial" w:cs="Arial"/>
        </w:rPr>
        <w:t>cope.</w:t>
      </w:r>
      <w:r w:rsidR="007F3314">
        <w:rPr>
          <w:rFonts w:ascii="Arial" w:hAnsi="Arial" w:cs="Arial"/>
        </w:rPr>
        <w:t xml:space="preserve"> According to</w:t>
      </w:r>
      <w:r w:rsidR="00274ABE">
        <w:rPr>
          <w:rFonts w:ascii="Arial" w:hAnsi="Arial" w:cs="Arial"/>
        </w:rPr>
        <w:t xml:space="preserve"> </w:t>
      </w:r>
      <w:r w:rsidR="00251376">
        <w:rPr>
          <w:rFonts w:ascii="Arial" w:hAnsi="Arial" w:cs="Arial"/>
        </w:rPr>
        <w:t>a</w:t>
      </w:r>
      <w:r w:rsidR="00D571A4">
        <w:rPr>
          <w:rFonts w:ascii="Arial" w:hAnsi="Arial" w:cs="Arial"/>
        </w:rPr>
        <w:t>n</w:t>
      </w:r>
      <w:r w:rsidR="00251376">
        <w:rPr>
          <w:rFonts w:ascii="Arial" w:hAnsi="Arial" w:cs="Arial"/>
        </w:rPr>
        <w:t xml:space="preserve"> independent </w:t>
      </w:r>
      <w:r w:rsidR="00322186">
        <w:rPr>
          <w:rFonts w:ascii="Arial" w:hAnsi="Arial" w:cs="Arial"/>
        </w:rPr>
        <w:t>inquiry</w:t>
      </w:r>
      <w:r w:rsidR="00AE5CE8" w:rsidRPr="00303A97">
        <w:rPr>
          <w:rFonts w:ascii="Arial" w:hAnsi="Arial" w:cs="Arial"/>
        </w:rPr>
        <w:t xml:space="preserve"> </w:t>
      </w:r>
      <w:r w:rsidR="00E24773">
        <w:rPr>
          <w:rFonts w:ascii="Arial" w:hAnsi="Arial" w:cs="Arial"/>
        </w:rPr>
        <w:t>(</w:t>
      </w:r>
      <w:r w:rsidR="00D571A4">
        <w:rPr>
          <w:rFonts w:ascii="Arial" w:hAnsi="Arial" w:cs="Arial"/>
        </w:rPr>
        <w:t>APPG</w:t>
      </w:r>
      <w:r w:rsidR="00E24773">
        <w:rPr>
          <w:rFonts w:ascii="Arial" w:hAnsi="Arial" w:cs="Arial"/>
        </w:rPr>
        <w:t>)</w:t>
      </w:r>
      <w:r w:rsidR="00274ABE">
        <w:rPr>
          <w:rFonts w:ascii="Arial" w:hAnsi="Arial" w:cs="Arial"/>
        </w:rPr>
        <w:t xml:space="preserve"> </w:t>
      </w:r>
      <w:r w:rsidR="004E51EE">
        <w:rPr>
          <w:rFonts w:ascii="Arial" w:hAnsi="Arial" w:cs="Arial"/>
        </w:rPr>
        <w:t xml:space="preserve">All Part parliamentary Group on loneliness </w:t>
      </w:r>
      <w:r w:rsidR="00E4494C">
        <w:rPr>
          <w:rFonts w:ascii="Arial" w:hAnsi="Arial" w:cs="Arial"/>
        </w:rPr>
        <w:t xml:space="preserve">chaired </w:t>
      </w:r>
      <w:r w:rsidR="00322E03">
        <w:rPr>
          <w:rFonts w:ascii="Arial" w:hAnsi="Arial" w:cs="Arial"/>
        </w:rPr>
        <w:t xml:space="preserve">by </w:t>
      </w:r>
      <w:r w:rsidR="00251376">
        <w:rPr>
          <w:rFonts w:ascii="Arial" w:hAnsi="Arial" w:cs="Arial"/>
        </w:rPr>
        <w:t xml:space="preserve">MP </w:t>
      </w:r>
      <w:r w:rsidR="00AB23D5">
        <w:rPr>
          <w:rFonts w:ascii="Arial" w:hAnsi="Arial" w:cs="Arial"/>
        </w:rPr>
        <w:t>Neil O’Brian</w:t>
      </w:r>
      <w:r w:rsidR="00AB23D5" w:rsidRPr="00303A97">
        <w:rPr>
          <w:rFonts w:ascii="Arial" w:hAnsi="Arial" w:cs="Arial"/>
        </w:rPr>
        <w:t>,</w:t>
      </w:r>
      <w:r w:rsidR="00AB23D5">
        <w:rPr>
          <w:rFonts w:ascii="Arial" w:hAnsi="Arial" w:cs="Arial"/>
        </w:rPr>
        <w:t xml:space="preserve"> </w:t>
      </w:r>
      <w:r w:rsidR="00EE0397">
        <w:rPr>
          <w:rFonts w:ascii="Arial" w:hAnsi="Arial" w:cs="Arial"/>
        </w:rPr>
        <w:t>“</w:t>
      </w:r>
      <w:r w:rsidR="00735CC4">
        <w:rPr>
          <w:rFonts w:ascii="Arial" w:hAnsi="Arial" w:cs="Arial"/>
        </w:rPr>
        <w:t xml:space="preserve">living with Covid-19 has bought </w:t>
      </w:r>
      <w:r w:rsidR="00DD028F">
        <w:rPr>
          <w:rFonts w:ascii="Arial" w:hAnsi="Arial" w:cs="Arial"/>
        </w:rPr>
        <w:t xml:space="preserve">many challenges </w:t>
      </w:r>
      <w:r w:rsidR="004A30F3">
        <w:rPr>
          <w:rFonts w:ascii="Arial" w:hAnsi="Arial" w:cs="Arial"/>
        </w:rPr>
        <w:t>bereavement</w:t>
      </w:r>
      <w:r w:rsidR="001B4ADE">
        <w:rPr>
          <w:rFonts w:ascii="Arial" w:hAnsi="Arial" w:cs="Arial"/>
        </w:rPr>
        <w:t>,</w:t>
      </w:r>
      <w:r w:rsidR="00DD028F">
        <w:rPr>
          <w:rFonts w:ascii="Arial" w:hAnsi="Arial" w:cs="Arial"/>
        </w:rPr>
        <w:t xml:space="preserve"> poor health</w:t>
      </w:r>
      <w:r w:rsidR="00CD0493">
        <w:rPr>
          <w:rFonts w:ascii="Arial" w:hAnsi="Arial" w:cs="Arial"/>
        </w:rPr>
        <w:t xml:space="preserve"> and increased care duties and isolation</w:t>
      </w:r>
      <w:r w:rsidR="000C54C2" w:rsidRPr="00303A97">
        <w:rPr>
          <w:rFonts w:ascii="Arial" w:hAnsi="Arial" w:cs="Arial"/>
        </w:rPr>
        <w:t>”</w:t>
      </w:r>
      <w:r w:rsidR="0050409F" w:rsidRPr="00303A97">
        <w:rPr>
          <w:rFonts w:ascii="Arial" w:hAnsi="Arial" w:cs="Arial"/>
        </w:rPr>
        <w:t xml:space="preserve"> </w:t>
      </w:r>
      <w:r w:rsidR="00D4126E" w:rsidRPr="00303A97">
        <w:rPr>
          <w:rFonts w:ascii="Arial" w:hAnsi="Arial" w:cs="Arial"/>
        </w:rPr>
        <w:t>(</w:t>
      </w:r>
      <w:r w:rsidR="002E6AFA" w:rsidRPr="00303A97">
        <w:rPr>
          <w:rFonts w:ascii="Arial" w:hAnsi="Arial" w:cs="Arial"/>
        </w:rPr>
        <w:t>O’Brian 2020).</w:t>
      </w:r>
      <w:r w:rsidR="000C54C2" w:rsidRPr="00303A97">
        <w:rPr>
          <w:rFonts w:ascii="Arial" w:hAnsi="Arial" w:cs="Arial"/>
        </w:rPr>
        <w:t xml:space="preserve"> </w:t>
      </w:r>
      <w:r w:rsidR="000C21C4" w:rsidRPr="00303A97">
        <w:rPr>
          <w:rFonts w:ascii="Arial" w:hAnsi="Arial" w:cs="Arial"/>
        </w:rPr>
        <w:t>T</w:t>
      </w:r>
      <w:r w:rsidR="003D744F" w:rsidRPr="00303A97">
        <w:rPr>
          <w:rFonts w:ascii="Arial" w:hAnsi="Arial" w:cs="Arial"/>
        </w:rPr>
        <w:t>h</w:t>
      </w:r>
      <w:r w:rsidR="009E7FFA" w:rsidRPr="00303A97">
        <w:rPr>
          <w:rFonts w:ascii="Arial" w:hAnsi="Arial" w:cs="Arial"/>
        </w:rPr>
        <w:t>is</w:t>
      </w:r>
      <w:r w:rsidR="003D744F">
        <w:rPr>
          <w:rFonts w:ascii="Arial" w:hAnsi="Arial" w:cs="Arial"/>
        </w:rPr>
        <w:t xml:space="preserve"> in</w:t>
      </w:r>
      <w:r w:rsidR="006B7CEF">
        <w:rPr>
          <w:rFonts w:ascii="Arial" w:hAnsi="Arial" w:cs="Arial"/>
        </w:rPr>
        <w:t>q</w:t>
      </w:r>
      <w:r w:rsidR="003D744F">
        <w:rPr>
          <w:rFonts w:ascii="Arial" w:hAnsi="Arial" w:cs="Arial"/>
        </w:rPr>
        <w:t xml:space="preserve">uiry </w:t>
      </w:r>
      <w:r w:rsidR="00EE6263">
        <w:rPr>
          <w:rFonts w:ascii="Arial" w:hAnsi="Arial" w:cs="Arial"/>
        </w:rPr>
        <w:t xml:space="preserve">finds </w:t>
      </w:r>
      <w:r w:rsidR="003D744F">
        <w:rPr>
          <w:rFonts w:ascii="Arial" w:hAnsi="Arial" w:cs="Arial"/>
        </w:rPr>
        <w:t xml:space="preserve">funding is needed to </w:t>
      </w:r>
      <w:r w:rsidR="00672F2A">
        <w:rPr>
          <w:rFonts w:ascii="Arial" w:hAnsi="Arial" w:cs="Arial"/>
        </w:rPr>
        <w:t>create an infrastructure to connect people</w:t>
      </w:r>
      <w:r w:rsidR="00A52ACB">
        <w:rPr>
          <w:rFonts w:ascii="Arial" w:hAnsi="Arial" w:cs="Arial"/>
        </w:rPr>
        <w:t xml:space="preserve"> w</w:t>
      </w:r>
      <w:r w:rsidR="00F57A5C">
        <w:rPr>
          <w:rFonts w:ascii="Arial" w:hAnsi="Arial" w:cs="Arial"/>
        </w:rPr>
        <w:t>ith the aim to rebuild social connections</w:t>
      </w:r>
      <w:r w:rsidR="00EF6369">
        <w:rPr>
          <w:rFonts w:ascii="Arial" w:hAnsi="Arial" w:cs="Arial"/>
        </w:rPr>
        <w:t xml:space="preserve"> through safe public spaces</w:t>
      </w:r>
      <w:r w:rsidR="00672151">
        <w:rPr>
          <w:rFonts w:ascii="Arial" w:hAnsi="Arial" w:cs="Arial"/>
        </w:rPr>
        <w:t xml:space="preserve">. There is also </w:t>
      </w:r>
      <w:r w:rsidR="00D26CCA">
        <w:rPr>
          <w:rFonts w:ascii="Arial" w:hAnsi="Arial" w:cs="Arial"/>
        </w:rPr>
        <w:t>a need</w:t>
      </w:r>
      <w:r w:rsidR="00EF6369">
        <w:rPr>
          <w:rFonts w:ascii="Arial" w:hAnsi="Arial" w:cs="Arial"/>
        </w:rPr>
        <w:t xml:space="preserve"> for people to meet</w:t>
      </w:r>
      <w:r w:rsidR="001A18CE">
        <w:rPr>
          <w:rFonts w:ascii="Arial" w:hAnsi="Arial" w:cs="Arial"/>
        </w:rPr>
        <w:t xml:space="preserve"> </w:t>
      </w:r>
      <w:r w:rsidR="00D26CCA">
        <w:rPr>
          <w:rFonts w:ascii="Arial" w:hAnsi="Arial" w:cs="Arial"/>
        </w:rPr>
        <w:t xml:space="preserve">more often through activities </w:t>
      </w:r>
      <w:r w:rsidR="001A18CE">
        <w:rPr>
          <w:rFonts w:ascii="Arial" w:hAnsi="Arial" w:cs="Arial"/>
        </w:rPr>
        <w:t xml:space="preserve">and </w:t>
      </w:r>
      <w:r w:rsidR="00456F7B">
        <w:rPr>
          <w:rFonts w:ascii="Arial" w:hAnsi="Arial" w:cs="Arial"/>
        </w:rPr>
        <w:t xml:space="preserve">also </w:t>
      </w:r>
      <w:r w:rsidR="000B0E03">
        <w:rPr>
          <w:rFonts w:ascii="Arial" w:hAnsi="Arial" w:cs="Arial"/>
        </w:rPr>
        <w:t xml:space="preserve">an </w:t>
      </w:r>
      <w:r w:rsidR="00456F7B">
        <w:rPr>
          <w:rFonts w:ascii="Arial" w:hAnsi="Arial" w:cs="Arial"/>
        </w:rPr>
        <w:t xml:space="preserve">increased help </w:t>
      </w:r>
      <w:r w:rsidR="000E39E4">
        <w:rPr>
          <w:rFonts w:ascii="Arial" w:hAnsi="Arial" w:cs="Arial"/>
        </w:rPr>
        <w:t>for people who are digitally disconnected.</w:t>
      </w:r>
      <w:r w:rsidR="000B0E03">
        <w:rPr>
          <w:rFonts w:ascii="Arial" w:hAnsi="Arial" w:cs="Arial"/>
        </w:rPr>
        <w:t xml:space="preserve"> </w:t>
      </w:r>
      <w:r w:rsidR="000B0E03">
        <w:rPr>
          <w:rFonts w:ascii="Arial" w:hAnsi="Arial" w:cs="Arial"/>
        </w:rPr>
        <w:lastRenderedPageBreak/>
        <w:t>Learning how to engage through technology will help to keep</w:t>
      </w:r>
      <w:r w:rsidR="004B2410">
        <w:rPr>
          <w:rFonts w:ascii="Arial" w:hAnsi="Arial" w:cs="Arial"/>
        </w:rPr>
        <w:t xml:space="preserve"> older people more engaged and feeling less </w:t>
      </w:r>
      <w:r w:rsidR="00307C19" w:rsidRPr="00303A97">
        <w:rPr>
          <w:rFonts w:ascii="Arial" w:hAnsi="Arial" w:cs="Arial"/>
        </w:rPr>
        <w:t>detached</w:t>
      </w:r>
      <w:r w:rsidR="006316AE" w:rsidRPr="00303A97">
        <w:rPr>
          <w:rFonts w:ascii="Arial" w:hAnsi="Arial" w:cs="Arial"/>
        </w:rPr>
        <w:t xml:space="preserve"> from society</w:t>
      </w:r>
      <w:r w:rsidR="004B2410" w:rsidRPr="00303A97">
        <w:rPr>
          <w:rFonts w:ascii="Arial" w:hAnsi="Arial" w:cs="Arial"/>
        </w:rPr>
        <w:t>.</w:t>
      </w:r>
    </w:p>
    <w:p w14:paraId="6C317E3C" w14:textId="6EEF9117" w:rsidR="00795A96" w:rsidRDefault="001F702A" w:rsidP="00E44BD1">
      <w:pPr>
        <w:jc w:val="both"/>
        <w:rPr>
          <w:rFonts w:ascii="Arial" w:hAnsi="Arial" w:cs="Arial"/>
        </w:rPr>
      </w:pPr>
      <w:r>
        <w:rPr>
          <w:rFonts w:ascii="Arial" w:hAnsi="Arial" w:cs="Arial"/>
        </w:rPr>
        <w:t xml:space="preserve">Age </w:t>
      </w:r>
      <w:r w:rsidR="007207EE">
        <w:rPr>
          <w:rFonts w:ascii="Arial" w:hAnsi="Arial" w:cs="Arial"/>
        </w:rPr>
        <w:t>C</w:t>
      </w:r>
      <w:r>
        <w:rPr>
          <w:rFonts w:ascii="Arial" w:hAnsi="Arial" w:cs="Arial"/>
        </w:rPr>
        <w:t>oncern Birmingham</w:t>
      </w:r>
      <w:r w:rsidR="008F6765">
        <w:rPr>
          <w:rFonts w:ascii="Arial" w:hAnsi="Arial" w:cs="Arial"/>
        </w:rPr>
        <w:t xml:space="preserve"> is also a charity that</w:t>
      </w:r>
      <w:r>
        <w:rPr>
          <w:rFonts w:ascii="Arial" w:hAnsi="Arial" w:cs="Arial"/>
        </w:rPr>
        <w:t xml:space="preserve"> aims</w:t>
      </w:r>
      <w:r w:rsidR="00FC2617">
        <w:rPr>
          <w:rFonts w:ascii="Arial" w:hAnsi="Arial" w:cs="Arial"/>
        </w:rPr>
        <w:t xml:space="preserve"> to </w:t>
      </w:r>
      <w:r w:rsidR="00D93456">
        <w:rPr>
          <w:rFonts w:ascii="Arial" w:hAnsi="Arial" w:cs="Arial"/>
        </w:rPr>
        <w:t>meet the needs of older people</w:t>
      </w:r>
      <w:r w:rsidR="00D44849">
        <w:rPr>
          <w:rFonts w:ascii="Arial" w:hAnsi="Arial" w:cs="Arial"/>
        </w:rPr>
        <w:t xml:space="preserve"> especially during the challenges faced by the pandemic. </w:t>
      </w:r>
      <w:r w:rsidR="009341F5">
        <w:rPr>
          <w:rFonts w:ascii="Arial" w:hAnsi="Arial" w:cs="Arial"/>
        </w:rPr>
        <w:t>The</w:t>
      </w:r>
      <w:r w:rsidR="00C371BF">
        <w:rPr>
          <w:rFonts w:ascii="Arial" w:hAnsi="Arial" w:cs="Arial"/>
        </w:rPr>
        <w:t xml:space="preserve"> fundraiser Margaret Birkett</w:t>
      </w:r>
      <w:r w:rsidR="009341F5">
        <w:rPr>
          <w:rFonts w:ascii="Arial" w:hAnsi="Arial" w:cs="Arial"/>
        </w:rPr>
        <w:t xml:space="preserve"> </w:t>
      </w:r>
      <w:r w:rsidR="00A860F0">
        <w:rPr>
          <w:rFonts w:ascii="Arial" w:hAnsi="Arial" w:cs="Arial"/>
        </w:rPr>
        <w:t xml:space="preserve">has a </w:t>
      </w:r>
      <w:r w:rsidR="00A551EC">
        <w:rPr>
          <w:rFonts w:ascii="Arial" w:hAnsi="Arial" w:cs="Arial"/>
        </w:rPr>
        <w:t>Margret’s mission</w:t>
      </w:r>
      <w:r w:rsidR="009D1ECA">
        <w:rPr>
          <w:rFonts w:ascii="Arial" w:hAnsi="Arial" w:cs="Arial"/>
        </w:rPr>
        <w:t xml:space="preserve"> </w:t>
      </w:r>
      <w:r w:rsidR="00A860F0">
        <w:rPr>
          <w:rFonts w:ascii="Arial" w:hAnsi="Arial" w:cs="Arial"/>
        </w:rPr>
        <w:t>to</w:t>
      </w:r>
      <w:r w:rsidR="009D1ECA">
        <w:rPr>
          <w:rFonts w:ascii="Arial" w:hAnsi="Arial" w:cs="Arial"/>
        </w:rPr>
        <w:t xml:space="preserve"> support the most vulnerable adults</w:t>
      </w:r>
      <w:r w:rsidR="001276DF">
        <w:rPr>
          <w:rFonts w:ascii="Arial" w:hAnsi="Arial" w:cs="Arial"/>
        </w:rPr>
        <w:t>,</w:t>
      </w:r>
      <w:r w:rsidR="009D1ECA">
        <w:rPr>
          <w:rFonts w:ascii="Arial" w:hAnsi="Arial" w:cs="Arial"/>
        </w:rPr>
        <w:t xml:space="preserve"> “no older </w:t>
      </w:r>
      <w:r w:rsidR="0078277C">
        <w:rPr>
          <w:rFonts w:ascii="Arial" w:hAnsi="Arial" w:cs="Arial"/>
        </w:rPr>
        <w:t xml:space="preserve">person should go a week without a </w:t>
      </w:r>
      <w:r w:rsidR="006D247A">
        <w:rPr>
          <w:rFonts w:ascii="Arial" w:hAnsi="Arial" w:cs="Arial"/>
        </w:rPr>
        <w:t xml:space="preserve">friendly chat or </w:t>
      </w:r>
      <w:r w:rsidR="00FF4570">
        <w:rPr>
          <w:rFonts w:ascii="Arial" w:hAnsi="Arial" w:cs="Arial"/>
        </w:rPr>
        <w:t>a visit, no older person should go without food</w:t>
      </w:r>
      <w:r w:rsidR="00DA4A21">
        <w:rPr>
          <w:rFonts w:ascii="Arial" w:hAnsi="Arial" w:cs="Arial"/>
        </w:rPr>
        <w:t>” (A</w:t>
      </w:r>
      <w:r w:rsidR="00E17F01">
        <w:rPr>
          <w:rFonts w:ascii="Arial" w:hAnsi="Arial" w:cs="Arial"/>
        </w:rPr>
        <w:t>g</w:t>
      </w:r>
      <w:r w:rsidR="00DA4A21">
        <w:rPr>
          <w:rFonts w:ascii="Arial" w:hAnsi="Arial" w:cs="Arial"/>
        </w:rPr>
        <w:t>e Concern Birmingham 2020).</w:t>
      </w:r>
      <w:r>
        <w:rPr>
          <w:rFonts w:ascii="Arial" w:hAnsi="Arial" w:cs="Arial"/>
        </w:rPr>
        <w:t xml:space="preserve"> </w:t>
      </w:r>
      <w:r w:rsidR="000C5B7B">
        <w:rPr>
          <w:rFonts w:ascii="Arial" w:hAnsi="Arial" w:cs="Arial"/>
        </w:rPr>
        <w:t xml:space="preserve"> Other services </w:t>
      </w:r>
      <w:r w:rsidR="00832B84">
        <w:rPr>
          <w:rFonts w:ascii="Arial" w:hAnsi="Arial" w:cs="Arial"/>
        </w:rPr>
        <w:t xml:space="preserve">are also provided </w:t>
      </w:r>
      <w:r w:rsidR="000C5B7B">
        <w:rPr>
          <w:rFonts w:ascii="Arial" w:hAnsi="Arial" w:cs="Arial"/>
        </w:rPr>
        <w:t>such as Day centres</w:t>
      </w:r>
      <w:r w:rsidR="007E4755">
        <w:rPr>
          <w:rFonts w:ascii="Arial" w:hAnsi="Arial" w:cs="Arial"/>
        </w:rPr>
        <w:t xml:space="preserve"> in Birmingham to</w:t>
      </w:r>
      <w:r w:rsidR="00AB4BF7">
        <w:rPr>
          <w:rFonts w:ascii="Arial" w:hAnsi="Arial" w:cs="Arial"/>
        </w:rPr>
        <w:t xml:space="preserve"> </w:t>
      </w:r>
      <w:r w:rsidR="007E4755">
        <w:rPr>
          <w:rFonts w:ascii="Arial" w:hAnsi="Arial" w:cs="Arial"/>
        </w:rPr>
        <w:t xml:space="preserve">provide help </w:t>
      </w:r>
      <w:r w:rsidR="000C3159">
        <w:rPr>
          <w:rFonts w:ascii="Arial" w:hAnsi="Arial" w:cs="Arial"/>
        </w:rPr>
        <w:t xml:space="preserve">advice </w:t>
      </w:r>
      <w:r w:rsidR="007E4755">
        <w:rPr>
          <w:rFonts w:ascii="Arial" w:hAnsi="Arial" w:cs="Arial"/>
        </w:rPr>
        <w:t>and support a</w:t>
      </w:r>
      <w:r w:rsidR="00190600">
        <w:rPr>
          <w:rFonts w:ascii="Arial" w:hAnsi="Arial" w:cs="Arial"/>
        </w:rPr>
        <w:t>nd other home care and domestic services</w:t>
      </w:r>
      <w:r w:rsidR="001276DF">
        <w:rPr>
          <w:rFonts w:ascii="Arial" w:hAnsi="Arial" w:cs="Arial"/>
        </w:rPr>
        <w:t>.</w:t>
      </w:r>
      <w:r w:rsidR="00696826">
        <w:rPr>
          <w:rFonts w:ascii="Arial" w:hAnsi="Arial" w:cs="Arial"/>
        </w:rPr>
        <w:t xml:space="preserve"> </w:t>
      </w:r>
      <w:r w:rsidR="001276DF">
        <w:rPr>
          <w:rFonts w:ascii="Arial" w:hAnsi="Arial" w:cs="Arial"/>
        </w:rPr>
        <w:t>L</w:t>
      </w:r>
      <w:r w:rsidR="00696826">
        <w:rPr>
          <w:rFonts w:ascii="Arial" w:hAnsi="Arial" w:cs="Arial"/>
        </w:rPr>
        <w:t>unch services</w:t>
      </w:r>
      <w:r w:rsidR="001276DF">
        <w:rPr>
          <w:rFonts w:ascii="Arial" w:hAnsi="Arial" w:cs="Arial"/>
        </w:rPr>
        <w:t xml:space="preserve"> aim</w:t>
      </w:r>
      <w:r w:rsidR="00696826">
        <w:rPr>
          <w:rFonts w:ascii="Arial" w:hAnsi="Arial" w:cs="Arial"/>
        </w:rPr>
        <w:t xml:space="preserve"> to promote </w:t>
      </w:r>
      <w:r w:rsidR="00243A0A">
        <w:rPr>
          <w:rFonts w:ascii="Arial" w:hAnsi="Arial" w:cs="Arial"/>
        </w:rPr>
        <w:t>healthy eating for older people</w:t>
      </w:r>
      <w:r w:rsidR="00190600">
        <w:rPr>
          <w:rFonts w:ascii="Arial" w:hAnsi="Arial" w:cs="Arial"/>
        </w:rPr>
        <w:t xml:space="preserve"> </w:t>
      </w:r>
      <w:r w:rsidR="000A68E2">
        <w:rPr>
          <w:rFonts w:ascii="Arial" w:hAnsi="Arial" w:cs="Arial"/>
        </w:rPr>
        <w:t xml:space="preserve">and </w:t>
      </w:r>
      <w:r w:rsidR="00190600">
        <w:rPr>
          <w:rFonts w:ascii="Arial" w:hAnsi="Arial" w:cs="Arial"/>
        </w:rPr>
        <w:t>are available to help the vulnerable</w:t>
      </w:r>
      <w:r w:rsidR="000A68E2">
        <w:rPr>
          <w:rFonts w:ascii="Arial" w:hAnsi="Arial" w:cs="Arial"/>
        </w:rPr>
        <w:t xml:space="preserve"> this ensures that food is reaching those people who </w:t>
      </w:r>
      <w:r w:rsidR="002A0273">
        <w:rPr>
          <w:rFonts w:ascii="Arial" w:hAnsi="Arial" w:cs="Arial"/>
        </w:rPr>
        <w:t>d</w:t>
      </w:r>
      <w:r w:rsidR="000A68E2">
        <w:rPr>
          <w:rFonts w:ascii="Arial" w:hAnsi="Arial" w:cs="Arial"/>
        </w:rPr>
        <w:t xml:space="preserve">o </w:t>
      </w:r>
      <w:r w:rsidR="002A0273">
        <w:rPr>
          <w:rFonts w:ascii="Arial" w:hAnsi="Arial" w:cs="Arial"/>
        </w:rPr>
        <w:t>not</w:t>
      </w:r>
      <w:r w:rsidR="009C1004">
        <w:rPr>
          <w:rFonts w:ascii="Arial" w:hAnsi="Arial" w:cs="Arial"/>
        </w:rPr>
        <w:t xml:space="preserve"> </w:t>
      </w:r>
      <w:r w:rsidR="000A68E2">
        <w:rPr>
          <w:rFonts w:ascii="Arial" w:hAnsi="Arial" w:cs="Arial"/>
        </w:rPr>
        <w:t>go out to the shops to buy food or are unable to cook and prepare meals due to an injury or ill health.</w:t>
      </w:r>
      <w:r w:rsidR="00E32F70">
        <w:rPr>
          <w:rFonts w:ascii="Arial" w:hAnsi="Arial" w:cs="Arial"/>
        </w:rPr>
        <w:t xml:space="preserve"> </w:t>
      </w:r>
      <w:r w:rsidR="00E171C9">
        <w:rPr>
          <w:rFonts w:ascii="Arial" w:hAnsi="Arial" w:cs="Arial"/>
        </w:rPr>
        <w:t xml:space="preserve">Domiciliary care users can have a better experience when </w:t>
      </w:r>
      <w:r w:rsidR="00780363" w:rsidRPr="008150C8">
        <w:rPr>
          <w:rFonts w:ascii="Arial" w:hAnsi="Arial" w:cs="Arial"/>
        </w:rPr>
        <w:t xml:space="preserve">“care delivery can be enhanced through an understanding of the self, the different experiences of aging and the value placed on the home space”, </w:t>
      </w:r>
      <w:r w:rsidR="00780363">
        <w:rPr>
          <w:rFonts w:ascii="Arial" w:hAnsi="Arial" w:cs="Arial"/>
        </w:rPr>
        <w:t>(</w:t>
      </w:r>
      <w:r w:rsidR="00780363" w:rsidRPr="008150C8">
        <w:rPr>
          <w:rFonts w:ascii="Arial" w:hAnsi="Arial" w:cs="Arial"/>
        </w:rPr>
        <w:t>Hughes &amp; Burch 2019).</w:t>
      </w:r>
    </w:p>
    <w:p w14:paraId="43452C09" w14:textId="63DA6875" w:rsidR="00F405C8" w:rsidRPr="00303A97" w:rsidRDefault="00C9778B" w:rsidP="00232D1E">
      <w:pPr>
        <w:jc w:val="both"/>
        <w:rPr>
          <w:rFonts w:ascii="Arial" w:hAnsi="Arial" w:cs="Arial"/>
        </w:rPr>
      </w:pPr>
      <w:r w:rsidRPr="00303A97">
        <w:rPr>
          <w:rFonts w:ascii="Arial" w:hAnsi="Arial" w:cs="Arial"/>
        </w:rPr>
        <w:t xml:space="preserve">The waiting room </w:t>
      </w:r>
      <w:r w:rsidR="003C4D45" w:rsidRPr="00303A97">
        <w:rPr>
          <w:rFonts w:ascii="Arial" w:hAnsi="Arial" w:cs="Arial"/>
        </w:rPr>
        <w:t>is a new initiative based in Birmingham and Sol</w:t>
      </w:r>
      <w:r w:rsidR="008F5D6E" w:rsidRPr="00303A97">
        <w:rPr>
          <w:rFonts w:ascii="Arial" w:hAnsi="Arial" w:cs="Arial"/>
        </w:rPr>
        <w:t>ihull to provide a health and wellbeing service at your fingertips</w:t>
      </w:r>
      <w:r w:rsidR="00337A7C" w:rsidRPr="00303A97">
        <w:rPr>
          <w:rFonts w:ascii="Arial" w:hAnsi="Arial" w:cs="Arial"/>
        </w:rPr>
        <w:t>.</w:t>
      </w:r>
      <w:r w:rsidR="00B96007" w:rsidRPr="00303A97">
        <w:rPr>
          <w:rFonts w:ascii="Arial" w:hAnsi="Arial" w:cs="Arial"/>
        </w:rPr>
        <w:t xml:space="preserve"> These services include help lines</w:t>
      </w:r>
      <w:r w:rsidR="002C6BB4" w:rsidRPr="00303A97">
        <w:rPr>
          <w:rFonts w:ascii="Arial" w:hAnsi="Arial" w:cs="Arial"/>
        </w:rPr>
        <w:t xml:space="preserve"> contact numbers for the elderly to get advice on money matters </w:t>
      </w:r>
      <w:r w:rsidR="00FE7A76" w:rsidRPr="00303A97">
        <w:rPr>
          <w:rFonts w:ascii="Arial" w:hAnsi="Arial" w:cs="Arial"/>
        </w:rPr>
        <w:t xml:space="preserve">or counselling services. Other services include </w:t>
      </w:r>
      <w:r w:rsidR="005D0FF0" w:rsidRPr="00303A97">
        <w:rPr>
          <w:rFonts w:ascii="Arial" w:hAnsi="Arial" w:cs="Arial"/>
        </w:rPr>
        <w:t>Mental health support and advice about activ</w:t>
      </w:r>
      <w:r w:rsidR="002A2F8C" w:rsidRPr="00303A97">
        <w:rPr>
          <w:rFonts w:ascii="Arial" w:hAnsi="Arial" w:cs="Arial"/>
        </w:rPr>
        <w:t>ities</w:t>
      </w:r>
      <w:r w:rsidR="005D0FF0" w:rsidRPr="00303A97">
        <w:rPr>
          <w:rFonts w:ascii="Arial" w:hAnsi="Arial" w:cs="Arial"/>
        </w:rPr>
        <w:t xml:space="preserve"> available in in your local area.</w:t>
      </w:r>
      <w:r w:rsidR="00337A7C" w:rsidRPr="00303A97">
        <w:rPr>
          <w:rFonts w:ascii="Arial" w:hAnsi="Arial" w:cs="Arial"/>
        </w:rPr>
        <w:t xml:space="preserve"> </w:t>
      </w:r>
      <w:r w:rsidR="001442CF" w:rsidRPr="00303A97">
        <w:rPr>
          <w:rFonts w:ascii="Arial" w:hAnsi="Arial" w:cs="Arial"/>
        </w:rPr>
        <w:t>“</w:t>
      </w:r>
      <w:r w:rsidR="000E7BF3" w:rsidRPr="00303A97">
        <w:rPr>
          <w:rFonts w:ascii="Arial" w:hAnsi="Arial" w:cs="Arial"/>
        </w:rPr>
        <w:t xml:space="preserve">The waiting room </w:t>
      </w:r>
      <w:r w:rsidR="007A47A5" w:rsidRPr="00303A97">
        <w:rPr>
          <w:rFonts w:ascii="Arial" w:hAnsi="Arial" w:cs="Arial"/>
        </w:rPr>
        <w:t xml:space="preserve">is </w:t>
      </w:r>
      <w:r w:rsidR="00683561" w:rsidRPr="00303A97">
        <w:rPr>
          <w:rFonts w:ascii="Arial" w:hAnsi="Arial" w:cs="Arial"/>
        </w:rPr>
        <w:t>a health and wellbeing service which allows you to refer</w:t>
      </w:r>
      <w:r w:rsidR="00A5561D" w:rsidRPr="00303A97">
        <w:rPr>
          <w:rFonts w:ascii="Arial" w:hAnsi="Arial" w:cs="Arial"/>
        </w:rPr>
        <w:t xml:space="preserve"> yourself to all services”, </w:t>
      </w:r>
      <w:r w:rsidR="004A220B" w:rsidRPr="00303A97">
        <w:rPr>
          <w:rFonts w:ascii="Arial" w:hAnsi="Arial" w:cs="Arial"/>
        </w:rPr>
        <w:t>(The Manor Practice 2019).</w:t>
      </w:r>
      <w:r w:rsidR="0054060A" w:rsidRPr="00303A97">
        <w:rPr>
          <w:rFonts w:ascii="Arial" w:hAnsi="Arial" w:cs="Arial"/>
        </w:rPr>
        <w:t xml:space="preserve"> </w:t>
      </w:r>
      <w:r w:rsidR="0094262B" w:rsidRPr="00303A97">
        <w:rPr>
          <w:rFonts w:ascii="Arial" w:hAnsi="Arial" w:cs="Arial"/>
        </w:rPr>
        <w:t>However, t</w:t>
      </w:r>
      <w:r w:rsidR="00E32F70" w:rsidRPr="00303A97">
        <w:rPr>
          <w:rFonts w:ascii="Arial" w:hAnsi="Arial" w:cs="Arial"/>
        </w:rPr>
        <w:t>he</w:t>
      </w:r>
      <w:r w:rsidR="00E32F70">
        <w:rPr>
          <w:rFonts w:ascii="Arial" w:hAnsi="Arial" w:cs="Arial"/>
        </w:rPr>
        <w:t xml:space="preserve"> limited access to people and services causes social isolation</w:t>
      </w:r>
      <w:r w:rsidR="00B30CC4">
        <w:rPr>
          <w:rFonts w:ascii="Arial" w:hAnsi="Arial" w:cs="Arial"/>
        </w:rPr>
        <w:t xml:space="preserve"> this </w:t>
      </w:r>
      <w:r w:rsidR="00A13DEA">
        <w:rPr>
          <w:rFonts w:ascii="Arial" w:hAnsi="Arial" w:cs="Arial"/>
        </w:rPr>
        <w:t>can have an impact on the NHS as loneliness and isolation</w:t>
      </w:r>
      <w:r w:rsidR="00795A96">
        <w:rPr>
          <w:rFonts w:ascii="Arial" w:hAnsi="Arial" w:cs="Arial"/>
        </w:rPr>
        <w:t xml:space="preserve"> leads to further health issues such as </w:t>
      </w:r>
      <w:r w:rsidR="00382F20">
        <w:rPr>
          <w:rFonts w:ascii="Arial" w:hAnsi="Arial" w:cs="Arial"/>
        </w:rPr>
        <w:t>mental health</w:t>
      </w:r>
      <w:r w:rsidR="00382F20" w:rsidRPr="00303A97">
        <w:rPr>
          <w:rFonts w:ascii="Arial" w:hAnsi="Arial" w:cs="Arial"/>
        </w:rPr>
        <w:t>.</w:t>
      </w:r>
      <w:r w:rsidR="00382F20">
        <w:rPr>
          <w:rFonts w:ascii="Arial" w:hAnsi="Arial" w:cs="Arial"/>
        </w:rPr>
        <w:t xml:space="preserve"> </w:t>
      </w:r>
      <w:r w:rsidR="00DE53A7">
        <w:rPr>
          <w:rFonts w:ascii="Arial" w:hAnsi="Arial" w:cs="Arial"/>
        </w:rPr>
        <w:t>Loneliness is an important issue for mental health</w:t>
      </w:r>
      <w:r w:rsidR="008E3A29">
        <w:rPr>
          <w:rFonts w:ascii="Arial" w:hAnsi="Arial" w:cs="Arial"/>
        </w:rPr>
        <w:t xml:space="preserve"> </w:t>
      </w:r>
      <w:r w:rsidR="00D27C39" w:rsidRPr="00303A97">
        <w:rPr>
          <w:rFonts w:ascii="Arial" w:hAnsi="Arial" w:cs="Arial"/>
        </w:rPr>
        <w:t xml:space="preserve">conditions </w:t>
      </w:r>
      <w:r w:rsidR="008E3A29" w:rsidRPr="00303A97">
        <w:rPr>
          <w:rFonts w:ascii="Arial" w:hAnsi="Arial" w:cs="Arial"/>
        </w:rPr>
        <w:t>and affect</w:t>
      </w:r>
      <w:r w:rsidR="008E3A29">
        <w:rPr>
          <w:rFonts w:ascii="Arial" w:hAnsi="Arial" w:cs="Arial"/>
        </w:rPr>
        <w:t xml:space="preserve"> health problems</w:t>
      </w:r>
      <w:r w:rsidR="00DE53A7">
        <w:rPr>
          <w:rFonts w:ascii="Arial" w:hAnsi="Arial" w:cs="Arial"/>
        </w:rPr>
        <w:t xml:space="preserve"> </w:t>
      </w:r>
      <w:r w:rsidR="00382F20">
        <w:rPr>
          <w:rFonts w:ascii="Arial" w:hAnsi="Arial" w:cs="Arial"/>
        </w:rPr>
        <w:t>“</w:t>
      </w:r>
      <w:r w:rsidR="00CC2C58">
        <w:rPr>
          <w:rFonts w:ascii="Arial" w:hAnsi="Arial" w:cs="Arial"/>
        </w:rPr>
        <w:t>people experiencing mental health cris</w:t>
      </w:r>
      <w:r w:rsidR="00633FEA">
        <w:rPr>
          <w:rFonts w:ascii="Arial" w:hAnsi="Arial" w:cs="Arial"/>
        </w:rPr>
        <w:t xml:space="preserve">es often report relatively severe </w:t>
      </w:r>
      <w:r w:rsidR="00F942DE">
        <w:rPr>
          <w:rFonts w:ascii="Arial" w:hAnsi="Arial" w:cs="Arial"/>
        </w:rPr>
        <w:t xml:space="preserve">loneliness and that loneliness tends to become more severe during </w:t>
      </w:r>
      <w:r w:rsidR="008E3A29">
        <w:rPr>
          <w:rFonts w:ascii="Arial" w:hAnsi="Arial" w:cs="Arial"/>
        </w:rPr>
        <w:t xml:space="preserve">the course of illness” </w:t>
      </w:r>
      <w:r w:rsidR="00323808">
        <w:rPr>
          <w:rFonts w:ascii="Arial" w:hAnsi="Arial" w:cs="Arial"/>
        </w:rPr>
        <w:t>(Wang et.al 2020).</w:t>
      </w:r>
      <w:r w:rsidR="004D60B8">
        <w:rPr>
          <w:rFonts w:ascii="Arial" w:hAnsi="Arial" w:cs="Arial"/>
        </w:rPr>
        <w:t xml:space="preserve"> Therefore</w:t>
      </w:r>
      <w:r w:rsidR="00354B68">
        <w:rPr>
          <w:rFonts w:ascii="Arial" w:hAnsi="Arial" w:cs="Arial"/>
        </w:rPr>
        <w:t>,</w:t>
      </w:r>
      <w:r w:rsidR="004D60B8">
        <w:rPr>
          <w:rFonts w:ascii="Arial" w:hAnsi="Arial" w:cs="Arial"/>
        </w:rPr>
        <w:t xml:space="preserve"> it is important to tackle the issue of loneliness and isolation through increased investment with charities and fundraisers to create </w:t>
      </w:r>
      <w:r w:rsidR="00921EBB">
        <w:rPr>
          <w:rFonts w:ascii="Arial" w:hAnsi="Arial" w:cs="Arial"/>
        </w:rPr>
        <w:t>ways to connect people with their communities</w:t>
      </w:r>
      <w:r w:rsidR="00A25A02">
        <w:rPr>
          <w:rFonts w:ascii="Arial" w:hAnsi="Arial" w:cs="Arial"/>
        </w:rPr>
        <w:t xml:space="preserve"> to avoid mental health issues</w:t>
      </w:r>
      <w:r w:rsidR="00921EBB">
        <w:rPr>
          <w:rFonts w:ascii="Arial" w:hAnsi="Arial" w:cs="Arial"/>
        </w:rPr>
        <w:t>.</w:t>
      </w:r>
      <w:r w:rsidR="00354B68">
        <w:rPr>
          <w:rFonts w:ascii="Arial" w:hAnsi="Arial" w:cs="Arial"/>
        </w:rPr>
        <w:t xml:space="preserve"> </w:t>
      </w:r>
    </w:p>
    <w:p w14:paraId="4A4A5384" w14:textId="3C938D36" w:rsidR="00B4430D" w:rsidRPr="008150C8" w:rsidRDefault="00A25A02" w:rsidP="00B4430D">
      <w:pPr>
        <w:jc w:val="both"/>
        <w:rPr>
          <w:rFonts w:ascii="Arial" w:hAnsi="Arial" w:cs="Arial"/>
        </w:rPr>
      </w:pPr>
      <w:r>
        <w:rPr>
          <w:rFonts w:ascii="Arial" w:hAnsi="Arial" w:cs="Arial"/>
        </w:rPr>
        <w:t xml:space="preserve">The </w:t>
      </w:r>
      <w:r w:rsidR="00A10DF5">
        <w:rPr>
          <w:rFonts w:ascii="Arial" w:hAnsi="Arial" w:cs="Arial"/>
        </w:rPr>
        <w:t xml:space="preserve">Mental </w:t>
      </w:r>
      <w:r w:rsidR="007268E4">
        <w:rPr>
          <w:rFonts w:ascii="Arial" w:hAnsi="Arial" w:cs="Arial"/>
        </w:rPr>
        <w:t>C</w:t>
      </w:r>
      <w:r w:rsidR="00A10DF5">
        <w:rPr>
          <w:rFonts w:ascii="Arial" w:hAnsi="Arial" w:cs="Arial"/>
        </w:rPr>
        <w:t xml:space="preserve">apacity </w:t>
      </w:r>
      <w:r w:rsidR="007268E4">
        <w:rPr>
          <w:rFonts w:ascii="Arial" w:hAnsi="Arial" w:cs="Arial"/>
        </w:rPr>
        <w:t>A</w:t>
      </w:r>
      <w:r w:rsidR="00A10DF5">
        <w:rPr>
          <w:rFonts w:ascii="Arial" w:hAnsi="Arial" w:cs="Arial"/>
        </w:rPr>
        <w:t xml:space="preserve">ct 2005 empowers and protects vulnerable </w:t>
      </w:r>
      <w:r w:rsidR="00F405C8" w:rsidRPr="00303A97">
        <w:rPr>
          <w:rFonts w:ascii="Arial" w:hAnsi="Arial" w:cs="Arial"/>
        </w:rPr>
        <w:t>older</w:t>
      </w:r>
      <w:r w:rsidR="00A10DF5" w:rsidRPr="00303A97">
        <w:rPr>
          <w:rFonts w:ascii="Arial" w:hAnsi="Arial" w:cs="Arial"/>
        </w:rPr>
        <w:t xml:space="preserve"> </w:t>
      </w:r>
      <w:r w:rsidR="00A10DF5">
        <w:rPr>
          <w:rFonts w:ascii="Arial" w:hAnsi="Arial" w:cs="Arial"/>
        </w:rPr>
        <w:t>people</w:t>
      </w:r>
      <w:r w:rsidR="009C7CBE">
        <w:rPr>
          <w:rFonts w:ascii="Arial" w:hAnsi="Arial" w:cs="Arial"/>
        </w:rPr>
        <w:t xml:space="preserve"> who are not able to make decisions for themselves.</w:t>
      </w:r>
      <w:r w:rsidR="00E707FC">
        <w:rPr>
          <w:rFonts w:ascii="Arial" w:hAnsi="Arial" w:cs="Arial"/>
        </w:rPr>
        <w:t xml:space="preserve">  This </w:t>
      </w:r>
      <w:r w:rsidR="00D97E42" w:rsidRPr="00303A97">
        <w:rPr>
          <w:rFonts w:ascii="Arial" w:hAnsi="Arial" w:cs="Arial"/>
        </w:rPr>
        <w:t xml:space="preserve">has provided </w:t>
      </w:r>
      <w:r w:rsidR="00E707FC" w:rsidRPr="00303A97">
        <w:rPr>
          <w:rFonts w:ascii="Arial" w:hAnsi="Arial" w:cs="Arial"/>
        </w:rPr>
        <w:t>people</w:t>
      </w:r>
      <w:r w:rsidR="008B081F" w:rsidRPr="00303A97">
        <w:rPr>
          <w:rFonts w:ascii="Arial" w:hAnsi="Arial" w:cs="Arial"/>
        </w:rPr>
        <w:t xml:space="preserve"> </w:t>
      </w:r>
      <w:r w:rsidR="00D97E42" w:rsidRPr="00303A97">
        <w:rPr>
          <w:rFonts w:ascii="Arial" w:hAnsi="Arial" w:cs="Arial"/>
        </w:rPr>
        <w:t>opportunities</w:t>
      </w:r>
      <w:r w:rsidR="008B081F">
        <w:rPr>
          <w:rFonts w:ascii="Arial" w:hAnsi="Arial" w:cs="Arial"/>
        </w:rPr>
        <w:t xml:space="preserve"> </w:t>
      </w:r>
      <w:r w:rsidR="00E707FC">
        <w:rPr>
          <w:rFonts w:ascii="Arial" w:hAnsi="Arial" w:cs="Arial"/>
        </w:rPr>
        <w:t xml:space="preserve">to plan ahead and make vital </w:t>
      </w:r>
      <w:r w:rsidR="00B20BB4">
        <w:rPr>
          <w:rFonts w:ascii="Arial" w:hAnsi="Arial" w:cs="Arial"/>
        </w:rPr>
        <w:t>choices and help them to choose someone suitable to make decisions for them when th</w:t>
      </w:r>
      <w:r w:rsidR="00C82266">
        <w:rPr>
          <w:rFonts w:ascii="Arial" w:hAnsi="Arial" w:cs="Arial"/>
        </w:rPr>
        <w:t>e</w:t>
      </w:r>
      <w:r w:rsidR="00B20BB4">
        <w:rPr>
          <w:rFonts w:ascii="Arial" w:hAnsi="Arial" w:cs="Arial"/>
        </w:rPr>
        <w:t xml:space="preserve">y become unable to </w:t>
      </w:r>
      <w:r w:rsidR="00F76E60">
        <w:rPr>
          <w:rFonts w:ascii="Arial" w:hAnsi="Arial" w:cs="Arial"/>
        </w:rPr>
        <w:t>make decisions for themselves. This can include people with dementia learning disabilities</w:t>
      </w:r>
      <w:r w:rsidR="008B081F">
        <w:rPr>
          <w:rFonts w:ascii="Arial" w:hAnsi="Arial" w:cs="Arial"/>
        </w:rPr>
        <w:t xml:space="preserve"> </w:t>
      </w:r>
      <w:r w:rsidR="00555453">
        <w:rPr>
          <w:rFonts w:ascii="Arial" w:hAnsi="Arial" w:cs="Arial"/>
        </w:rPr>
        <w:t xml:space="preserve">who have had a stroke or brain injuries. This </w:t>
      </w:r>
      <w:r w:rsidR="00184B8D">
        <w:rPr>
          <w:rFonts w:ascii="Arial" w:hAnsi="Arial" w:cs="Arial"/>
        </w:rPr>
        <w:t>allows</w:t>
      </w:r>
      <w:r w:rsidR="00555453">
        <w:rPr>
          <w:rFonts w:ascii="Arial" w:hAnsi="Arial" w:cs="Arial"/>
        </w:rPr>
        <w:t xml:space="preserve"> a voice</w:t>
      </w:r>
      <w:r w:rsidR="00C07598">
        <w:rPr>
          <w:rFonts w:ascii="Arial" w:hAnsi="Arial" w:cs="Arial"/>
        </w:rPr>
        <w:t xml:space="preserve">, the independent mental health advocacy (IMHA), </w:t>
      </w:r>
      <w:r w:rsidR="00F70F1D">
        <w:rPr>
          <w:rFonts w:ascii="Arial" w:hAnsi="Arial" w:cs="Arial"/>
        </w:rPr>
        <w:t xml:space="preserve">upholds the principles of the </w:t>
      </w:r>
      <w:r w:rsidR="00E10898">
        <w:rPr>
          <w:rFonts w:ascii="Arial" w:hAnsi="Arial" w:cs="Arial"/>
        </w:rPr>
        <w:t>M</w:t>
      </w:r>
      <w:r w:rsidR="00F70F1D">
        <w:rPr>
          <w:rFonts w:ascii="Arial" w:hAnsi="Arial" w:cs="Arial"/>
        </w:rPr>
        <w:t xml:space="preserve">ental </w:t>
      </w:r>
      <w:r w:rsidR="00E10898">
        <w:rPr>
          <w:rFonts w:ascii="Arial" w:hAnsi="Arial" w:cs="Arial"/>
        </w:rPr>
        <w:t>C</w:t>
      </w:r>
      <w:r w:rsidR="00F70F1D">
        <w:rPr>
          <w:rFonts w:ascii="Arial" w:hAnsi="Arial" w:cs="Arial"/>
        </w:rPr>
        <w:t xml:space="preserve">apacity </w:t>
      </w:r>
      <w:r w:rsidR="00E10898">
        <w:rPr>
          <w:rFonts w:ascii="Arial" w:hAnsi="Arial" w:cs="Arial"/>
        </w:rPr>
        <w:t>A</w:t>
      </w:r>
      <w:r w:rsidR="00F70F1D">
        <w:rPr>
          <w:rFonts w:ascii="Arial" w:hAnsi="Arial" w:cs="Arial"/>
        </w:rPr>
        <w:t xml:space="preserve">ct. </w:t>
      </w:r>
      <w:r w:rsidR="009D656F">
        <w:rPr>
          <w:rFonts w:ascii="Arial" w:hAnsi="Arial" w:cs="Arial"/>
        </w:rPr>
        <w:t>T</w:t>
      </w:r>
      <w:r w:rsidR="00F70F1D">
        <w:rPr>
          <w:rFonts w:ascii="Arial" w:hAnsi="Arial" w:cs="Arial"/>
        </w:rPr>
        <w:t>h</w:t>
      </w:r>
      <w:r w:rsidR="009D656F">
        <w:rPr>
          <w:rFonts w:ascii="Arial" w:hAnsi="Arial" w:cs="Arial"/>
        </w:rPr>
        <w:t>ese advocates help to get information about the values and beliefs of the person</w:t>
      </w:r>
      <w:r w:rsidR="008B081F">
        <w:rPr>
          <w:rFonts w:ascii="Arial" w:hAnsi="Arial" w:cs="Arial"/>
        </w:rPr>
        <w:t xml:space="preserve"> and help to consult others to fully support the person in need of care.</w:t>
      </w:r>
      <w:r w:rsidR="005E3F08">
        <w:rPr>
          <w:rFonts w:ascii="Arial" w:hAnsi="Arial" w:cs="Arial"/>
        </w:rPr>
        <w:t xml:space="preserve"> This act has been updated with (dols) the deprivation of</w:t>
      </w:r>
      <w:r w:rsidR="00BC3A36">
        <w:rPr>
          <w:rFonts w:ascii="Arial" w:hAnsi="Arial" w:cs="Arial"/>
        </w:rPr>
        <w:t xml:space="preserve"> </w:t>
      </w:r>
      <w:r w:rsidR="005E3F08">
        <w:rPr>
          <w:rFonts w:ascii="Arial" w:hAnsi="Arial" w:cs="Arial"/>
        </w:rPr>
        <w:t>liberties</w:t>
      </w:r>
      <w:r w:rsidR="00BC3A36">
        <w:rPr>
          <w:rFonts w:ascii="Arial" w:hAnsi="Arial" w:cs="Arial"/>
        </w:rPr>
        <w:t xml:space="preserve"> this enables people to not be deprived of their liberties</w:t>
      </w:r>
      <w:r w:rsidR="005E57E6">
        <w:rPr>
          <w:rFonts w:ascii="Arial" w:hAnsi="Arial" w:cs="Arial"/>
        </w:rPr>
        <w:t xml:space="preserve">, however this can be misused as people who need treatment </w:t>
      </w:r>
      <w:r w:rsidR="00682E70">
        <w:rPr>
          <w:rFonts w:ascii="Arial" w:hAnsi="Arial" w:cs="Arial"/>
        </w:rPr>
        <w:t>are unable to consent</w:t>
      </w:r>
      <w:r w:rsidR="00BC0CD0" w:rsidRPr="00303A97">
        <w:rPr>
          <w:rFonts w:ascii="Arial" w:hAnsi="Arial" w:cs="Arial"/>
        </w:rPr>
        <w:t>.</w:t>
      </w:r>
      <w:r w:rsidR="00682E70" w:rsidRPr="00303A97">
        <w:rPr>
          <w:rFonts w:ascii="Arial" w:hAnsi="Arial" w:cs="Arial"/>
        </w:rPr>
        <w:t xml:space="preserve"> </w:t>
      </w:r>
      <w:r w:rsidR="00BC0CD0" w:rsidRPr="00303A97">
        <w:rPr>
          <w:rFonts w:ascii="Arial" w:hAnsi="Arial" w:cs="Arial"/>
        </w:rPr>
        <w:t>P</w:t>
      </w:r>
      <w:r w:rsidR="000372C2" w:rsidRPr="00303A97">
        <w:rPr>
          <w:rFonts w:ascii="Arial" w:hAnsi="Arial" w:cs="Arial"/>
        </w:rPr>
        <w:t>rofessional</w:t>
      </w:r>
      <w:r w:rsidR="00A63D44" w:rsidRPr="00303A97">
        <w:rPr>
          <w:rFonts w:ascii="Arial" w:hAnsi="Arial" w:cs="Arial"/>
        </w:rPr>
        <w:t>s</w:t>
      </w:r>
      <w:r w:rsidR="00A63D44">
        <w:rPr>
          <w:rFonts w:ascii="Arial" w:hAnsi="Arial" w:cs="Arial"/>
        </w:rPr>
        <w:t xml:space="preserve"> make decisions on their behalf this has </w:t>
      </w:r>
      <w:r w:rsidR="00A63D44" w:rsidRPr="00303A97">
        <w:rPr>
          <w:rFonts w:ascii="Arial" w:hAnsi="Arial" w:cs="Arial"/>
        </w:rPr>
        <w:t>led</w:t>
      </w:r>
      <w:r w:rsidR="00A63D44">
        <w:rPr>
          <w:rFonts w:ascii="Arial" w:hAnsi="Arial" w:cs="Arial"/>
        </w:rPr>
        <w:t xml:space="preserve"> to </w:t>
      </w:r>
      <w:r w:rsidR="00407BC3">
        <w:rPr>
          <w:rFonts w:ascii="Arial" w:hAnsi="Arial" w:cs="Arial"/>
        </w:rPr>
        <w:t xml:space="preserve">higher rates of detained patients. </w:t>
      </w:r>
      <w:r w:rsidR="007229AE">
        <w:rPr>
          <w:rFonts w:ascii="Arial" w:hAnsi="Arial" w:cs="Arial"/>
        </w:rPr>
        <w:t xml:space="preserve"> </w:t>
      </w:r>
      <w:r w:rsidR="0022346B" w:rsidRPr="00303A97">
        <w:rPr>
          <w:rFonts w:ascii="Arial" w:hAnsi="Arial" w:cs="Arial"/>
        </w:rPr>
        <w:t>T</w:t>
      </w:r>
      <w:r w:rsidR="00EC1EA4" w:rsidRPr="00303A97">
        <w:rPr>
          <w:rFonts w:ascii="Arial" w:hAnsi="Arial" w:cs="Arial"/>
        </w:rPr>
        <w:t xml:space="preserve">his can </w:t>
      </w:r>
      <w:r w:rsidR="0022346B" w:rsidRPr="00303A97">
        <w:rPr>
          <w:rFonts w:ascii="Arial" w:hAnsi="Arial" w:cs="Arial"/>
        </w:rPr>
        <w:t>affect</w:t>
      </w:r>
      <w:r w:rsidR="00EC1EA4" w:rsidRPr="00303A97">
        <w:rPr>
          <w:rFonts w:ascii="Arial" w:hAnsi="Arial" w:cs="Arial"/>
        </w:rPr>
        <w:t xml:space="preserve"> patient and their</w:t>
      </w:r>
      <w:r w:rsidR="0022346B" w:rsidRPr="00303A97">
        <w:rPr>
          <w:rFonts w:ascii="Arial" w:hAnsi="Arial" w:cs="Arial"/>
        </w:rPr>
        <w:t xml:space="preserve"> </w:t>
      </w:r>
      <w:r w:rsidR="00EC1EA4" w:rsidRPr="00303A97">
        <w:rPr>
          <w:rFonts w:ascii="Arial" w:hAnsi="Arial" w:cs="Arial"/>
        </w:rPr>
        <w:t>carer</w:t>
      </w:r>
      <w:r w:rsidR="0022346B" w:rsidRPr="00303A97">
        <w:rPr>
          <w:rFonts w:ascii="Arial" w:hAnsi="Arial" w:cs="Arial"/>
        </w:rPr>
        <w:t>s</w:t>
      </w:r>
      <w:r w:rsidR="007229AE">
        <w:rPr>
          <w:rFonts w:ascii="Arial" w:hAnsi="Arial" w:cs="Arial"/>
        </w:rPr>
        <w:t xml:space="preserve"> “</w:t>
      </w:r>
      <w:r w:rsidR="008B442E">
        <w:rPr>
          <w:rFonts w:ascii="Arial" w:hAnsi="Arial" w:cs="Arial"/>
        </w:rPr>
        <w:t>understanding of people subject to these decisions and their carers</w:t>
      </w:r>
      <w:r w:rsidR="003F460A">
        <w:rPr>
          <w:rFonts w:ascii="Arial" w:hAnsi="Arial" w:cs="Arial"/>
        </w:rPr>
        <w:t>”, (Gilbert 2021).</w:t>
      </w:r>
    </w:p>
    <w:p w14:paraId="28917855" w14:textId="64D1378E" w:rsidR="004858BC" w:rsidRDefault="00C86C13" w:rsidP="008150C8">
      <w:pPr>
        <w:jc w:val="both"/>
        <w:rPr>
          <w:rFonts w:ascii="Arial" w:hAnsi="Arial" w:cs="Arial"/>
        </w:rPr>
      </w:pPr>
      <w:r>
        <w:rPr>
          <w:rFonts w:ascii="Arial" w:hAnsi="Arial" w:cs="Arial"/>
        </w:rPr>
        <w:t>Intervention</w:t>
      </w:r>
      <w:r w:rsidR="008A5F76">
        <w:rPr>
          <w:rFonts w:ascii="Arial" w:hAnsi="Arial" w:cs="Arial"/>
        </w:rPr>
        <w:t xml:space="preserve"> </w:t>
      </w:r>
      <w:r w:rsidR="00BD0201">
        <w:rPr>
          <w:rFonts w:ascii="Arial" w:hAnsi="Arial" w:cs="Arial"/>
        </w:rPr>
        <w:t xml:space="preserve">methods </w:t>
      </w:r>
      <w:r w:rsidR="0088046C" w:rsidRPr="00303A97">
        <w:rPr>
          <w:rFonts w:ascii="Arial" w:hAnsi="Arial" w:cs="Arial"/>
        </w:rPr>
        <w:t xml:space="preserve">to provide better care </w:t>
      </w:r>
      <w:r w:rsidR="003859F4">
        <w:rPr>
          <w:rFonts w:ascii="Arial" w:hAnsi="Arial" w:cs="Arial"/>
        </w:rPr>
        <w:t>include</w:t>
      </w:r>
      <w:r w:rsidR="00BD0201">
        <w:rPr>
          <w:rFonts w:ascii="Arial" w:hAnsi="Arial" w:cs="Arial"/>
        </w:rPr>
        <w:t xml:space="preserve"> provision</w:t>
      </w:r>
      <w:r w:rsidR="003859F4">
        <w:rPr>
          <w:rFonts w:ascii="Arial" w:hAnsi="Arial" w:cs="Arial"/>
        </w:rPr>
        <w:t>s in the home</w:t>
      </w:r>
      <w:r w:rsidR="00D735C4">
        <w:rPr>
          <w:rFonts w:ascii="Arial" w:hAnsi="Arial" w:cs="Arial"/>
        </w:rPr>
        <w:t xml:space="preserve"> </w:t>
      </w:r>
      <w:r w:rsidR="001463C9">
        <w:rPr>
          <w:rFonts w:ascii="Arial" w:hAnsi="Arial" w:cs="Arial"/>
        </w:rPr>
        <w:t xml:space="preserve">for </w:t>
      </w:r>
      <w:r w:rsidR="00B225EF">
        <w:rPr>
          <w:rFonts w:ascii="Arial" w:hAnsi="Arial" w:cs="Arial"/>
        </w:rPr>
        <w:t>Domiciliary</w:t>
      </w:r>
      <w:r w:rsidR="001463C9">
        <w:rPr>
          <w:rFonts w:ascii="Arial" w:hAnsi="Arial" w:cs="Arial"/>
        </w:rPr>
        <w:t xml:space="preserve"> care </w:t>
      </w:r>
      <w:r w:rsidR="00D735C4">
        <w:rPr>
          <w:rFonts w:ascii="Arial" w:hAnsi="Arial" w:cs="Arial"/>
        </w:rPr>
        <w:t xml:space="preserve">delivering </w:t>
      </w:r>
      <w:r w:rsidR="00BD0201">
        <w:rPr>
          <w:rFonts w:ascii="Arial" w:hAnsi="Arial" w:cs="Arial"/>
        </w:rPr>
        <w:t>service</w:t>
      </w:r>
      <w:r w:rsidR="001463C9">
        <w:rPr>
          <w:rFonts w:ascii="Arial" w:hAnsi="Arial" w:cs="Arial"/>
        </w:rPr>
        <w:t xml:space="preserve">s such as </w:t>
      </w:r>
      <w:r w:rsidR="00933038">
        <w:rPr>
          <w:rFonts w:ascii="Arial" w:hAnsi="Arial" w:cs="Arial"/>
        </w:rPr>
        <w:t>connect</w:t>
      </w:r>
      <w:r w:rsidR="00DE05CC">
        <w:rPr>
          <w:rFonts w:ascii="Arial" w:hAnsi="Arial" w:cs="Arial"/>
        </w:rPr>
        <w:t>ing with</w:t>
      </w:r>
      <w:r w:rsidR="00933038">
        <w:rPr>
          <w:rFonts w:ascii="Arial" w:hAnsi="Arial" w:cs="Arial"/>
        </w:rPr>
        <w:t xml:space="preserve"> carers, </w:t>
      </w:r>
      <w:r w:rsidR="00DE05CC">
        <w:rPr>
          <w:rFonts w:ascii="Arial" w:hAnsi="Arial" w:cs="Arial"/>
        </w:rPr>
        <w:t>providing essentials to</w:t>
      </w:r>
      <w:r w:rsidR="00D8166B">
        <w:rPr>
          <w:rFonts w:ascii="Arial" w:hAnsi="Arial" w:cs="Arial"/>
        </w:rPr>
        <w:t xml:space="preserve"> help person remain independent.</w:t>
      </w:r>
      <w:r w:rsidR="00D735C4">
        <w:rPr>
          <w:rFonts w:ascii="Arial" w:hAnsi="Arial" w:cs="Arial"/>
        </w:rPr>
        <w:t xml:space="preserve"> </w:t>
      </w:r>
      <w:r w:rsidR="00D8166B">
        <w:rPr>
          <w:rFonts w:ascii="Arial" w:hAnsi="Arial" w:cs="Arial"/>
        </w:rPr>
        <w:t xml:space="preserve">This can be a </w:t>
      </w:r>
      <w:r w:rsidR="00B225EF">
        <w:rPr>
          <w:rFonts w:ascii="Arial" w:hAnsi="Arial" w:cs="Arial"/>
        </w:rPr>
        <w:t>Zimmer-</w:t>
      </w:r>
      <w:r w:rsidR="00D8166B">
        <w:rPr>
          <w:rFonts w:ascii="Arial" w:hAnsi="Arial" w:cs="Arial"/>
        </w:rPr>
        <w:t xml:space="preserve">frame </w:t>
      </w:r>
      <w:r w:rsidR="00002CDA">
        <w:rPr>
          <w:rFonts w:ascii="Arial" w:hAnsi="Arial" w:cs="Arial"/>
        </w:rPr>
        <w:t>or any aid to enable the person to stay connected with society and friends to prevent loneliness and isolation</w:t>
      </w:r>
      <w:r w:rsidR="00B225EF">
        <w:rPr>
          <w:rFonts w:ascii="Arial" w:hAnsi="Arial" w:cs="Arial"/>
        </w:rPr>
        <w:t xml:space="preserve">. </w:t>
      </w:r>
      <w:r w:rsidR="00BD0201">
        <w:rPr>
          <w:rFonts w:ascii="Arial" w:hAnsi="Arial" w:cs="Arial"/>
        </w:rPr>
        <w:t xml:space="preserve"> </w:t>
      </w:r>
      <w:r w:rsidR="002B0AA3">
        <w:rPr>
          <w:rFonts w:ascii="Arial" w:hAnsi="Arial" w:cs="Arial"/>
        </w:rPr>
        <w:t>D</w:t>
      </w:r>
      <w:r w:rsidR="007E20E4">
        <w:rPr>
          <w:rFonts w:ascii="Arial" w:hAnsi="Arial" w:cs="Arial"/>
        </w:rPr>
        <w:t>ay care centre</w:t>
      </w:r>
      <w:r w:rsidR="002B0AA3">
        <w:rPr>
          <w:rFonts w:ascii="Arial" w:hAnsi="Arial" w:cs="Arial"/>
        </w:rPr>
        <w:t>s are</w:t>
      </w:r>
      <w:r w:rsidR="00DD4E4E">
        <w:rPr>
          <w:rFonts w:ascii="Arial" w:hAnsi="Arial" w:cs="Arial"/>
        </w:rPr>
        <w:t xml:space="preserve"> </w:t>
      </w:r>
      <w:r w:rsidR="002B0AA3">
        <w:rPr>
          <w:rFonts w:ascii="Arial" w:hAnsi="Arial" w:cs="Arial"/>
        </w:rPr>
        <w:t>an important provision that can help to promote mental and physical well-being</w:t>
      </w:r>
      <w:r w:rsidR="00C00671">
        <w:rPr>
          <w:rFonts w:ascii="Arial" w:hAnsi="Arial" w:cs="Arial"/>
        </w:rPr>
        <w:t xml:space="preserve"> and encourages interaction with other</w:t>
      </w:r>
      <w:r w:rsidR="00AB00F1">
        <w:rPr>
          <w:rFonts w:ascii="Arial" w:hAnsi="Arial" w:cs="Arial"/>
        </w:rPr>
        <w:t>s.</w:t>
      </w:r>
      <w:r w:rsidR="004858BC">
        <w:rPr>
          <w:rFonts w:ascii="Arial" w:hAnsi="Arial" w:cs="Arial"/>
        </w:rPr>
        <w:t xml:space="preserve">  Exercise </w:t>
      </w:r>
      <w:r w:rsidR="000E6123">
        <w:rPr>
          <w:rFonts w:ascii="Arial" w:hAnsi="Arial" w:cs="Arial"/>
        </w:rPr>
        <w:t xml:space="preserve">is important to prevent further </w:t>
      </w:r>
      <w:r w:rsidR="000E6123" w:rsidRPr="00303A97">
        <w:rPr>
          <w:rFonts w:ascii="Arial" w:hAnsi="Arial" w:cs="Arial"/>
        </w:rPr>
        <w:t>illness</w:t>
      </w:r>
      <w:r w:rsidR="000E6123">
        <w:rPr>
          <w:rFonts w:ascii="Arial" w:hAnsi="Arial" w:cs="Arial"/>
        </w:rPr>
        <w:t xml:space="preserve"> for the elderly and vulnerable</w:t>
      </w:r>
      <w:r w:rsidR="00797B31">
        <w:rPr>
          <w:rFonts w:ascii="Arial" w:hAnsi="Arial" w:cs="Arial"/>
        </w:rPr>
        <w:t xml:space="preserve"> </w:t>
      </w:r>
      <w:r w:rsidR="000E6123">
        <w:rPr>
          <w:rFonts w:ascii="Arial" w:hAnsi="Arial" w:cs="Arial"/>
        </w:rPr>
        <w:t>however due to Covid-19</w:t>
      </w:r>
      <w:r w:rsidR="003F39E1">
        <w:rPr>
          <w:rFonts w:ascii="Arial" w:hAnsi="Arial" w:cs="Arial"/>
        </w:rPr>
        <w:t xml:space="preserve"> </w:t>
      </w:r>
      <w:r w:rsidR="00AB00F1">
        <w:rPr>
          <w:rFonts w:ascii="Arial" w:hAnsi="Arial" w:cs="Arial"/>
        </w:rPr>
        <w:t>people bec</w:t>
      </w:r>
      <w:r w:rsidR="00B74316">
        <w:rPr>
          <w:rFonts w:ascii="Arial" w:hAnsi="Arial" w:cs="Arial"/>
        </w:rPr>
        <w:t>a</w:t>
      </w:r>
      <w:r w:rsidR="00AB00F1">
        <w:rPr>
          <w:rFonts w:ascii="Arial" w:hAnsi="Arial" w:cs="Arial"/>
        </w:rPr>
        <w:t>me restricted</w:t>
      </w:r>
      <w:r w:rsidR="00B74316">
        <w:rPr>
          <w:rFonts w:ascii="Arial" w:hAnsi="Arial" w:cs="Arial"/>
        </w:rPr>
        <w:t>.</w:t>
      </w:r>
      <w:r w:rsidR="00AB00F1">
        <w:rPr>
          <w:rFonts w:ascii="Arial" w:hAnsi="Arial" w:cs="Arial"/>
        </w:rPr>
        <w:t xml:space="preserve"> </w:t>
      </w:r>
      <w:r w:rsidR="00F947F7">
        <w:rPr>
          <w:rFonts w:ascii="Arial" w:hAnsi="Arial" w:cs="Arial"/>
        </w:rPr>
        <w:t xml:space="preserve">There are </w:t>
      </w:r>
      <w:r w:rsidR="00F947F7" w:rsidRPr="00303A97">
        <w:rPr>
          <w:rFonts w:ascii="Arial" w:hAnsi="Arial" w:cs="Arial"/>
        </w:rPr>
        <w:t>ma</w:t>
      </w:r>
      <w:r w:rsidR="009E3B36" w:rsidRPr="00303A97">
        <w:rPr>
          <w:rFonts w:ascii="Arial" w:hAnsi="Arial" w:cs="Arial"/>
        </w:rPr>
        <w:t>n</w:t>
      </w:r>
      <w:r w:rsidR="00F947F7" w:rsidRPr="00303A97">
        <w:rPr>
          <w:rFonts w:ascii="Arial" w:hAnsi="Arial" w:cs="Arial"/>
        </w:rPr>
        <w:t>y</w:t>
      </w:r>
      <w:r w:rsidR="00F947F7">
        <w:rPr>
          <w:rFonts w:ascii="Arial" w:hAnsi="Arial" w:cs="Arial"/>
        </w:rPr>
        <w:t xml:space="preserve"> senior adults who wish to keep active through the continuity theory of aging </w:t>
      </w:r>
      <w:r w:rsidR="00D93C3A">
        <w:rPr>
          <w:rFonts w:ascii="Arial" w:hAnsi="Arial" w:cs="Arial"/>
        </w:rPr>
        <w:t xml:space="preserve">and continue with </w:t>
      </w:r>
      <w:r w:rsidR="00E03B19">
        <w:rPr>
          <w:rFonts w:ascii="Arial" w:hAnsi="Arial" w:cs="Arial"/>
        </w:rPr>
        <w:t xml:space="preserve">hobbies and </w:t>
      </w:r>
      <w:r w:rsidR="009E2025">
        <w:rPr>
          <w:rFonts w:ascii="Arial" w:hAnsi="Arial" w:cs="Arial"/>
        </w:rPr>
        <w:t xml:space="preserve">interests </w:t>
      </w:r>
      <w:r w:rsidR="009E2025">
        <w:rPr>
          <w:rFonts w:ascii="Arial" w:hAnsi="Arial" w:cs="Arial"/>
        </w:rPr>
        <w:lastRenderedPageBreak/>
        <w:t>“continuity theory supports continuation of pa</w:t>
      </w:r>
      <w:r w:rsidR="0034612B">
        <w:rPr>
          <w:rFonts w:ascii="Arial" w:hAnsi="Arial" w:cs="Arial"/>
        </w:rPr>
        <w:t>st</w:t>
      </w:r>
      <w:r w:rsidR="009E2025">
        <w:rPr>
          <w:rFonts w:ascii="Arial" w:hAnsi="Arial" w:cs="Arial"/>
        </w:rPr>
        <w:t xml:space="preserve"> </w:t>
      </w:r>
      <w:proofErr w:type="gramStart"/>
      <w:r w:rsidR="009E2025">
        <w:rPr>
          <w:rFonts w:ascii="Arial" w:hAnsi="Arial" w:cs="Arial"/>
        </w:rPr>
        <w:t>interests</w:t>
      </w:r>
      <w:proofErr w:type="gramEnd"/>
      <w:r w:rsidR="0034612B">
        <w:rPr>
          <w:rFonts w:ascii="Arial" w:hAnsi="Arial" w:cs="Arial"/>
        </w:rPr>
        <w:t xml:space="preserve"> values and activities throughout life”, </w:t>
      </w:r>
      <w:r w:rsidR="00E87F5A">
        <w:rPr>
          <w:rFonts w:ascii="Arial" w:hAnsi="Arial" w:cs="Arial"/>
        </w:rPr>
        <w:t>(Causey-Upton 2015).</w:t>
      </w:r>
    </w:p>
    <w:p w14:paraId="16D0C20A" w14:textId="7AE62AE2" w:rsidR="00D81FD0" w:rsidRDefault="00CE7069" w:rsidP="00EE57AD">
      <w:pPr>
        <w:jc w:val="both"/>
        <w:rPr>
          <w:rFonts w:ascii="Arial" w:hAnsi="Arial" w:cs="Arial"/>
        </w:rPr>
      </w:pPr>
      <w:r>
        <w:rPr>
          <w:rFonts w:ascii="Arial" w:hAnsi="Arial" w:cs="Arial"/>
        </w:rPr>
        <w:t>Preventative measures</w:t>
      </w:r>
      <w:r w:rsidR="00CA5B67">
        <w:rPr>
          <w:rFonts w:ascii="Arial" w:hAnsi="Arial" w:cs="Arial"/>
        </w:rPr>
        <w:t xml:space="preserve"> </w:t>
      </w:r>
      <w:r w:rsidR="00CA5B67" w:rsidRPr="00303A97">
        <w:rPr>
          <w:rFonts w:ascii="Arial" w:hAnsi="Arial" w:cs="Arial"/>
        </w:rPr>
        <w:t>c</w:t>
      </w:r>
      <w:r w:rsidR="00DE2C40" w:rsidRPr="00303A97">
        <w:rPr>
          <w:rFonts w:ascii="Arial" w:hAnsi="Arial" w:cs="Arial"/>
        </w:rPr>
        <w:t>urrently</w:t>
      </w:r>
      <w:r w:rsidR="00A61BE6" w:rsidRPr="00303A97">
        <w:rPr>
          <w:rFonts w:ascii="Arial" w:hAnsi="Arial" w:cs="Arial"/>
        </w:rPr>
        <w:t xml:space="preserve"> </w:t>
      </w:r>
      <w:r w:rsidR="00CA5B67">
        <w:rPr>
          <w:rFonts w:ascii="Arial" w:hAnsi="Arial" w:cs="Arial"/>
        </w:rPr>
        <w:t>available are</w:t>
      </w:r>
      <w:r>
        <w:rPr>
          <w:rFonts w:ascii="Arial" w:hAnsi="Arial" w:cs="Arial"/>
        </w:rPr>
        <w:t xml:space="preserve"> </w:t>
      </w:r>
      <w:r w:rsidR="00DE2C40">
        <w:rPr>
          <w:rFonts w:ascii="Arial" w:hAnsi="Arial" w:cs="Arial"/>
        </w:rPr>
        <w:t xml:space="preserve">initiatives </w:t>
      </w:r>
      <w:r w:rsidR="00A4583F">
        <w:rPr>
          <w:rFonts w:ascii="Arial" w:hAnsi="Arial" w:cs="Arial"/>
        </w:rPr>
        <w:t xml:space="preserve">and provisions </w:t>
      </w:r>
      <w:r w:rsidR="00DE2C40">
        <w:rPr>
          <w:rFonts w:ascii="Arial" w:hAnsi="Arial" w:cs="Arial"/>
        </w:rPr>
        <w:t xml:space="preserve">to help </w:t>
      </w:r>
      <w:r w:rsidR="008018F3">
        <w:rPr>
          <w:rFonts w:ascii="Arial" w:hAnsi="Arial" w:cs="Arial"/>
        </w:rPr>
        <w:t>vu</w:t>
      </w:r>
      <w:r w:rsidR="0010119C">
        <w:rPr>
          <w:rFonts w:ascii="Arial" w:hAnsi="Arial" w:cs="Arial"/>
        </w:rPr>
        <w:t>l</w:t>
      </w:r>
      <w:r w:rsidR="008018F3">
        <w:rPr>
          <w:rFonts w:ascii="Arial" w:hAnsi="Arial" w:cs="Arial"/>
        </w:rPr>
        <w:t>nerable people to get help within their community</w:t>
      </w:r>
      <w:r w:rsidR="00FF56D5">
        <w:rPr>
          <w:rFonts w:ascii="Arial" w:hAnsi="Arial" w:cs="Arial"/>
        </w:rPr>
        <w:t>. The government annual report on loneliness</w:t>
      </w:r>
      <w:r w:rsidR="00C92D54">
        <w:rPr>
          <w:rFonts w:ascii="Arial" w:hAnsi="Arial" w:cs="Arial"/>
        </w:rPr>
        <w:t xml:space="preserve"> outlines</w:t>
      </w:r>
      <w:r w:rsidR="00F465CB">
        <w:rPr>
          <w:rFonts w:ascii="Arial" w:hAnsi="Arial" w:cs="Arial"/>
        </w:rPr>
        <w:t xml:space="preserve"> the way to reducing loneliness. This is by reducing the stigma, </w:t>
      </w:r>
      <w:r w:rsidR="003A4C3D">
        <w:rPr>
          <w:rFonts w:ascii="Arial" w:hAnsi="Arial" w:cs="Arial"/>
        </w:rPr>
        <w:t xml:space="preserve">making loneliness be considered in government policy making, </w:t>
      </w:r>
      <w:r w:rsidR="00764A01">
        <w:rPr>
          <w:rFonts w:ascii="Arial" w:hAnsi="Arial" w:cs="Arial"/>
        </w:rPr>
        <w:t xml:space="preserve">playing the part in improving loneliness. </w:t>
      </w:r>
      <w:r w:rsidR="00E46201" w:rsidRPr="00303A97">
        <w:rPr>
          <w:rFonts w:ascii="Arial" w:hAnsi="Arial" w:cs="Arial"/>
        </w:rPr>
        <w:t>“</w:t>
      </w:r>
      <w:r w:rsidR="00931225" w:rsidRPr="00303A97">
        <w:rPr>
          <w:rFonts w:ascii="Arial" w:hAnsi="Arial" w:cs="Arial"/>
        </w:rPr>
        <w:t>C</w:t>
      </w:r>
      <w:r w:rsidR="00E46201" w:rsidRPr="00303A97">
        <w:rPr>
          <w:rFonts w:ascii="Arial" w:hAnsi="Arial" w:cs="Arial"/>
        </w:rPr>
        <w:t>ivil</w:t>
      </w:r>
      <w:r w:rsidR="00E46201">
        <w:rPr>
          <w:rFonts w:ascii="Arial" w:hAnsi="Arial" w:cs="Arial"/>
        </w:rPr>
        <w:t xml:space="preserve"> society is key </w:t>
      </w:r>
      <w:r w:rsidR="00826BE3">
        <w:rPr>
          <w:rFonts w:ascii="Arial" w:hAnsi="Arial" w:cs="Arial"/>
        </w:rPr>
        <w:t>to reducing loneliness from neighbours taking time for a kind word to</w:t>
      </w:r>
      <w:r w:rsidR="009C3D75">
        <w:rPr>
          <w:rFonts w:ascii="Arial" w:hAnsi="Arial" w:cs="Arial"/>
        </w:rPr>
        <w:t xml:space="preserve"> </w:t>
      </w:r>
      <w:r w:rsidR="00826BE3">
        <w:rPr>
          <w:rFonts w:ascii="Arial" w:hAnsi="Arial" w:cs="Arial"/>
        </w:rPr>
        <w:t>small groups</w:t>
      </w:r>
      <w:r w:rsidR="00FA5CF0">
        <w:rPr>
          <w:rFonts w:ascii="Arial" w:hAnsi="Arial" w:cs="Arial"/>
        </w:rPr>
        <w:t xml:space="preserve"> run by volunteers</w:t>
      </w:r>
      <w:r w:rsidR="009C3D75">
        <w:rPr>
          <w:rFonts w:ascii="Arial" w:hAnsi="Arial" w:cs="Arial"/>
        </w:rPr>
        <w:t>”</w:t>
      </w:r>
      <w:r w:rsidR="00FF56D5">
        <w:rPr>
          <w:rFonts w:ascii="Arial" w:hAnsi="Arial" w:cs="Arial"/>
        </w:rPr>
        <w:t xml:space="preserve"> </w:t>
      </w:r>
      <w:r w:rsidR="002674AC">
        <w:rPr>
          <w:rFonts w:ascii="Arial" w:hAnsi="Arial" w:cs="Arial"/>
        </w:rPr>
        <w:t>(</w:t>
      </w:r>
      <w:r w:rsidR="009C3D75">
        <w:rPr>
          <w:rFonts w:ascii="Arial" w:hAnsi="Arial" w:cs="Arial"/>
        </w:rPr>
        <w:t xml:space="preserve">HM Govt </w:t>
      </w:r>
      <w:r w:rsidR="002674AC">
        <w:rPr>
          <w:rFonts w:ascii="Arial" w:hAnsi="Arial" w:cs="Arial"/>
        </w:rPr>
        <w:t>2020)</w:t>
      </w:r>
      <w:r w:rsidR="00F9326F">
        <w:rPr>
          <w:rFonts w:ascii="Arial" w:hAnsi="Arial" w:cs="Arial"/>
        </w:rPr>
        <w:t>.</w:t>
      </w:r>
      <w:r w:rsidR="00DE3D61" w:rsidRPr="00DE3D61">
        <w:rPr>
          <w:rFonts w:ascii="Arial" w:hAnsi="Arial" w:cs="Arial"/>
        </w:rPr>
        <w:t xml:space="preserve"> </w:t>
      </w:r>
      <w:r w:rsidR="004032B6">
        <w:rPr>
          <w:rFonts w:ascii="Arial" w:hAnsi="Arial" w:cs="Arial"/>
        </w:rPr>
        <w:t xml:space="preserve">Successful aging </w:t>
      </w:r>
      <w:r w:rsidR="009F796B">
        <w:rPr>
          <w:rFonts w:ascii="Arial" w:hAnsi="Arial" w:cs="Arial"/>
        </w:rPr>
        <w:t xml:space="preserve">is associated with the challenges of </w:t>
      </w:r>
      <w:r w:rsidR="009A1E3B">
        <w:rPr>
          <w:rFonts w:ascii="Arial" w:hAnsi="Arial" w:cs="Arial"/>
        </w:rPr>
        <w:t>integrating older people with society</w:t>
      </w:r>
      <w:r w:rsidR="0096067F">
        <w:rPr>
          <w:rFonts w:ascii="Arial" w:hAnsi="Arial" w:cs="Arial"/>
        </w:rPr>
        <w:t xml:space="preserve"> through work, training, </w:t>
      </w:r>
      <w:r w:rsidR="00857130">
        <w:rPr>
          <w:rFonts w:ascii="Arial" w:hAnsi="Arial" w:cs="Arial"/>
        </w:rPr>
        <w:t>pensions,</w:t>
      </w:r>
      <w:r w:rsidR="0096067F">
        <w:rPr>
          <w:rFonts w:ascii="Arial" w:hAnsi="Arial" w:cs="Arial"/>
        </w:rPr>
        <w:t xml:space="preserve"> and </w:t>
      </w:r>
      <w:r w:rsidR="00D6363B">
        <w:rPr>
          <w:rFonts w:ascii="Arial" w:hAnsi="Arial" w:cs="Arial"/>
        </w:rPr>
        <w:t xml:space="preserve">education. </w:t>
      </w:r>
      <w:r w:rsidR="003D63BA" w:rsidRPr="00303A97">
        <w:rPr>
          <w:rFonts w:ascii="Arial" w:hAnsi="Arial" w:cs="Arial"/>
        </w:rPr>
        <w:t>The Activity theory argues a positive narrative of aging, active people are involved in society and shows their satisfaction with life. “healthy aging emphasizes both productivity and positive health outcomes in older age”, (Versey 2015).</w:t>
      </w:r>
      <w:r w:rsidR="009C49E0" w:rsidRPr="00303A97">
        <w:rPr>
          <w:rFonts w:ascii="Arial" w:hAnsi="Arial" w:cs="Arial"/>
        </w:rPr>
        <w:t xml:space="preserve"> </w:t>
      </w:r>
      <w:r w:rsidR="00D326A6">
        <w:rPr>
          <w:rFonts w:ascii="Arial" w:hAnsi="Arial" w:cs="Arial"/>
        </w:rPr>
        <w:t xml:space="preserve"> Covid-19 has changed the way people work as remote learning has increased. </w:t>
      </w:r>
      <w:r w:rsidR="005878A9">
        <w:rPr>
          <w:rFonts w:ascii="Arial" w:hAnsi="Arial" w:cs="Arial"/>
        </w:rPr>
        <w:t xml:space="preserve">This new way of working </w:t>
      </w:r>
      <w:r w:rsidR="00B6483E">
        <w:rPr>
          <w:rFonts w:ascii="Arial" w:hAnsi="Arial" w:cs="Arial"/>
        </w:rPr>
        <w:t>has changed</w:t>
      </w:r>
      <w:r w:rsidR="00AA34C9" w:rsidRPr="00303A97">
        <w:rPr>
          <w:rFonts w:ascii="Arial" w:hAnsi="Arial" w:cs="Arial"/>
        </w:rPr>
        <w:t>,</w:t>
      </w:r>
      <w:r w:rsidR="00B6483E">
        <w:rPr>
          <w:rFonts w:ascii="Arial" w:hAnsi="Arial" w:cs="Arial"/>
        </w:rPr>
        <w:t xml:space="preserve"> and</w:t>
      </w:r>
      <w:r w:rsidR="00A6202D">
        <w:rPr>
          <w:rFonts w:ascii="Arial" w:hAnsi="Arial" w:cs="Arial"/>
        </w:rPr>
        <w:t xml:space="preserve"> more people are working </w:t>
      </w:r>
      <w:r w:rsidR="00944351">
        <w:rPr>
          <w:rFonts w:ascii="Arial" w:hAnsi="Arial" w:cs="Arial"/>
        </w:rPr>
        <w:t>for longer</w:t>
      </w:r>
      <w:r w:rsidR="00B6483E">
        <w:rPr>
          <w:rFonts w:ascii="Arial" w:hAnsi="Arial" w:cs="Arial"/>
        </w:rPr>
        <w:t xml:space="preserve"> </w:t>
      </w:r>
      <w:r w:rsidR="00BB1B37">
        <w:rPr>
          <w:rFonts w:ascii="Arial" w:hAnsi="Arial" w:cs="Arial"/>
        </w:rPr>
        <w:t>“increasing</w:t>
      </w:r>
      <w:r w:rsidR="00EA3C88">
        <w:rPr>
          <w:rFonts w:ascii="Arial" w:hAnsi="Arial" w:cs="Arial"/>
        </w:rPr>
        <w:t>ly governments are aiming to</w:t>
      </w:r>
      <w:r w:rsidR="00D429DD">
        <w:rPr>
          <w:rFonts w:ascii="Arial" w:hAnsi="Arial" w:cs="Arial"/>
        </w:rPr>
        <w:t xml:space="preserve"> </w:t>
      </w:r>
      <w:r w:rsidR="00EA3C88">
        <w:rPr>
          <w:rFonts w:ascii="Arial" w:hAnsi="Arial" w:cs="Arial"/>
        </w:rPr>
        <w:t>adjust</w:t>
      </w:r>
      <w:r w:rsidR="00F6466F">
        <w:rPr>
          <w:rFonts w:ascii="Arial" w:hAnsi="Arial" w:cs="Arial"/>
        </w:rPr>
        <w:t xml:space="preserve"> pension ages in line with increases in longevity</w:t>
      </w:r>
      <w:r w:rsidR="00D429DD">
        <w:rPr>
          <w:rFonts w:ascii="Arial" w:hAnsi="Arial" w:cs="Arial"/>
        </w:rPr>
        <w:t>”</w:t>
      </w:r>
      <w:r w:rsidR="006D1D70">
        <w:rPr>
          <w:rFonts w:ascii="Arial" w:hAnsi="Arial" w:cs="Arial"/>
        </w:rPr>
        <w:t xml:space="preserve"> (Phillipson 2013).</w:t>
      </w:r>
    </w:p>
    <w:p w14:paraId="74CB0CC1" w14:textId="151D0549" w:rsidR="00487930" w:rsidRPr="00303A97" w:rsidRDefault="00AF5AF2" w:rsidP="00232D1E">
      <w:pPr>
        <w:jc w:val="both"/>
        <w:rPr>
          <w:rFonts w:ascii="Arial" w:hAnsi="Arial" w:cs="Arial"/>
        </w:rPr>
      </w:pPr>
      <w:r w:rsidRPr="00303A97">
        <w:rPr>
          <w:rFonts w:ascii="Arial" w:hAnsi="Arial" w:cs="Arial"/>
        </w:rPr>
        <w:t>In conclusion</w:t>
      </w:r>
      <w:r w:rsidR="00EE57AD" w:rsidRPr="00303A97">
        <w:rPr>
          <w:rFonts w:ascii="Arial" w:hAnsi="Arial" w:cs="Arial"/>
        </w:rPr>
        <w:t xml:space="preserve"> </w:t>
      </w:r>
      <w:r w:rsidR="009F648B" w:rsidRPr="00303A97">
        <w:rPr>
          <w:rFonts w:ascii="Arial" w:hAnsi="Arial" w:cs="Arial"/>
        </w:rPr>
        <w:t>an aging population is a challenge</w:t>
      </w:r>
      <w:r w:rsidR="00547BFC" w:rsidRPr="00303A97">
        <w:rPr>
          <w:rFonts w:ascii="Arial" w:hAnsi="Arial" w:cs="Arial"/>
        </w:rPr>
        <w:t xml:space="preserve"> for</w:t>
      </w:r>
      <w:r w:rsidR="009F648B" w:rsidRPr="00303A97">
        <w:rPr>
          <w:rFonts w:ascii="Arial" w:hAnsi="Arial" w:cs="Arial"/>
        </w:rPr>
        <w:t xml:space="preserve"> society</w:t>
      </w:r>
      <w:r w:rsidR="001F2B6F" w:rsidRPr="00303A97">
        <w:rPr>
          <w:rFonts w:ascii="Arial" w:hAnsi="Arial" w:cs="Arial"/>
        </w:rPr>
        <w:t xml:space="preserve"> and </w:t>
      </w:r>
      <w:r w:rsidR="00547BFC" w:rsidRPr="00303A97">
        <w:rPr>
          <w:rFonts w:ascii="Arial" w:hAnsi="Arial" w:cs="Arial"/>
        </w:rPr>
        <w:t xml:space="preserve">the </w:t>
      </w:r>
      <w:r w:rsidR="001F2B6F" w:rsidRPr="00303A97">
        <w:rPr>
          <w:rFonts w:ascii="Arial" w:hAnsi="Arial" w:cs="Arial"/>
        </w:rPr>
        <w:t xml:space="preserve">pressures on services such as the NHS and </w:t>
      </w:r>
      <w:r w:rsidR="00547BFC" w:rsidRPr="00303A97">
        <w:rPr>
          <w:rFonts w:ascii="Arial" w:hAnsi="Arial" w:cs="Arial"/>
        </w:rPr>
        <w:t xml:space="preserve">Health and </w:t>
      </w:r>
      <w:r w:rsidR="001F2B6F" w:rsidRPr="00303A97">
        <w:rPr>
          <w:rFonts w:ascii="Arial" w:hAnsi="Arial" w:cs="Arial"/>
        </w:rPr>
        <w:t>Social Care.</w:t>
      </w:r>
      <w:r w:rsidR="00285447" w:rsidRPr="00303A97">
        <w:rPr>
          <w:rFonts w:ascii="Arial" w:hAnsi="Arial" w:cs="Arial"/>
        </w:rPr>
        <w:t xml:space="preserve"> </w:t>
      </w:r>
      <w:r w:rsidR="004961EE" w:rsidRPr="00303A97">
        <w:rPr>
          <w:rFonts w:ascii="Arial" w:hAnsi="Arial" w:cs="Arial"/>
        </w:rPr>
        <w:t xml:space="preserve">There is </w:t>
      </w:r>
      <w:r w:rsidR="0079003D" w:rsidRPr="00303A97">
        <w:rPr>
          <w:rFonts w:ascii="Arial" w:hAnsi="Arial" w:cs="Arial"/>
        </w:rPr>
        <w:t>in</w:t>
      </w:r>
      <w:r w:rsidR="004961EE" w:rsidRPr="00303A97">
        <w:rPr>
          <w:rFonts w:ascii="Arial" w:hAnsi="Arial" w:cs="Arial"/>
        </w:rPr>
        <w:t xml:space="preserve">sufficient </w:t>
      </w:r>
      <w:r w:rsidR="001071F7" w:rsidRPr="00303A97">
        <w:rPr>
          <w:rFonts w:ascii="Arial" w:hAnsi="Arial" w:cs="Arial"/>
        </w:rPr>
        <w:t>care,</w:t>
      </w:r>
      <w:r w:rsidR="00810D2C" w:rsidRPr="00303A97">
        <w:rPr>
          <w:rFonts w:ascii="Arial" w:hAnsi="Arial" w:cs="Arial"/>
        </w:rPr>
        <w:t xml:space="preserve"> </w:t>
      </w:r>
      <w:r w:rsidR="00891CAD" w:rsidRPr="00303A97">
        <w:rPr>
          <w:rFonts w:ascii="Arial" w:hAnsi="Arial" w:cs="Arial"/>
        </w:rPr>
        <w:t xml:space="preserve">and </w:t>
      </w:r>
      <w:r w:rsidR="00810D2C" w:rsidRPr="00303A97">
        <w:rPr>
          <w:rFonts w:ascii="Arial" w:hAnsi="Arial" w:cs="Arial"/>
        </w:rPr>
        <w:t>the grow</w:t>
      </w:r>
      <w:r w:rsidR="007071F7" w:rsidRPr="00303A97">
        <w:rPr>
          <w:rFonts w:ascii="Arial" w:hAnsi="Arial" w:cs="Arial"/>
        </w:rPr>
        <w:t>th</w:t>
      </w:r>
      <w:r w:rsidR="00724B44" w:rsidRPr="00303A97">
        <w:rPr>
          <w:rFonts w:ascii="Arial" w:hAnsi="Arial" w:cs="Arial"/>
        </w:rPr>
        <w:t xml:space="preserve"> of population</w:t>
      </w:r>
      <w:r w:rsidR="00191976" w:rsidRPr="00303A97">
        <w:rPr>
          <w:rFonts w:ascii="Arial" w:hAnsi="Arial" w:cs="Arial"/>
        </w:rPr>
        <w:t xml:space="preserve"> has caused</w:t>
      </w:r>
      <w:r w:rsidR="008409E2" w:rsidRPr="00303A97">
        <w:rPr>
          <w:rFonts w:ascii="Arial" w:hAnsi="Arial" w:cs="Arial"/>
        </w:rPr>
        <w:t xml:space="preserve"> the rate of older people to </w:t>
      </w:r>
      <w:r w:rsidR="003A209F" w:rsidRPr="00303A97">
        <w:rPr>
          <w:rFonts w:ascii="Arial" w:hAnsi="Arial" w:cs="Arial"/>
        </w:rPr>
        <w:t>increase,</w:t>
      </w:r>
      <w:r w:rsidR="008409E2" w:rsidRPr="00303A97">
        <w:rPr>
          <w:rFonts w:ascii="Arial" w:hAnsi="Arial" w:cs="Arial"/>
        </w:rPr>
        <w:t xml:space="preserve"> </w:t>
      </w:r>
      <w:r w:rsidR="000A3453" w:rsidRPr="00303A97">
        <w:rPr>
          <w:rFonts w:ascii="Arial" w:hAnsi="Arial" w:cs="Arial"/>
        </w:rPr>
        <w:t>however funding has decreased.</w:t>
      </w:r>
      <w:r w:rsidR="00F672F3" w:rsidRPr="00303A97">
        <w:rPr>
          <w:rFonts w:ascii="Arial" w:hAnsi="Arial" w:cs="Arial"/>
        </w:rPr>
        <w:t xml:space="preserve"> </w:t>
      </w:r>
      <w:r w:rsidR="00014545" w:rsidRPr="00303A97">
        <w:rPr>
          <w:rFonts w:ascii="Arial" w:hAnsi="Arial" w:cs="Arial"/>
        </w:rPr>
        <w:t>More funding is needed for older people</w:t>
      </w:r>
      <w:r w:rsidR="00F9118E" w:rsidRPr="00303A97">
        <w:rPr>
          <w:rFonts w:ascii="Arial" w:hAnsi="Arial" w:cs="Arial"/>
        </w:rPr>
        <w:t xml:space="preserve">, care needs to be Person Centred </w:t>
      </w:r>
      <w:r w:rsidR="00305E71" w:rsidRPr="00303A97">
        <w:rPr>
          <w:rFonts w:ascii="Arial" w:hAnsi="Arial" w:cs="Arial"/>
        </w:rPr>
        <w:t xml:space="preserve">as this will improve </w:t>
      </w:r>
      <w:r w:rsidR="00452E44" w:rsidRPr="00303A97">
        <w:rPr>
          <w:rFonts w:ascii="Arial" w:hAnsi="Arial" w:cs="Arial"/>
        </w:rPr>
        <w:t xml:space="preserve">the benefits of services. </w:t>
      </w:r>
      <w:r w:rsidR="004E5621" w:rsidRPr="00303A97">
        <w:rPr>
          <w:rFonts w:ascii="Arial" w:hAnsi="Arial" w:cs="Arial"/>
        </w:rPr>
        <w:t xml:space="preserve">More awareness is needed </w:t>
      </w:r>
      <w:r w:rsidR="00F26FE9" w:rsidRPr="00303A97">
        <w:rPr>
          <w:rFonts w:ascii="Arial" w:hAnsi="Arial" w:cs="Arial"/>
        </w:rPr>
        <w:t>regarding the</w:t>
      </w:r>
      <w:r w:rsidR="00B75CAD" w:rsidRPr="00303A97">
        <w:rPr>
          <w:rFonts w:ascii="Arial" w:hAnsi="Arial" w:cs="Arial"/>
        </w:rPr>
        <w:t xml:space="preserve"> </w:t>
      </w:r>
      <w:r w:rsidR="00F26FE9" w:rsidRPr="00303A97">
        <w:rPr>
          <w:rFonts w:ascii="Arial" w:hAnsi="Arial" w:cs="Arial"/>
        </w:rPr>
        <w:t xml:space="preserve">effects of loneliness and </w:t>
      </w:r>
      <w:r w:rsidR="009B5827" w:rsidRPr="00303A97">
        <w:rPr>
          <w:rFonts w:ascii="Arial" w:hAnsi="Arial" w:cs="Arial"/>
        </w:rPr>
        <w:t>its</w:t>
      </w:r>
      <w:r w:rsidR="00F26FE9" w:rsidRPr="00303A97">
        <w:rPr>
          <w:rFonts w:ascii="Arial" w:hAnsi="Arial" w:cs="Arial"/>
        </w:rPr>
        <w:t xml:space="preserve"> impact</w:t>
      </w:r>
      <w:r w:rsidR="00B91899" w:rsidRPr="00303A97">
        <w:rPr>
          <w:rFonts w:ascii="Arial" w:hAnsi="Arial" w:cs="Arial"/>
        </w:rPr>
        <w:t xml:space="preserve"> on older people. The elderly population</w:t>
      </w:r>
      <w:r w:rsidR="00721378" w:rsidRPr="00303A97">
        <w:rPr>
          <w:rFonts w:ascii="Arial" w:hAnsi="Arial" w:cs="Arial"/>
        </w:rPr>
        <w:t xml:space="preserve"> </w:t>
      </w:r>
      <w:r w:rsidR="00B91899" w:rsidRPr="00303A97">
        <w:rPr>
          <w:rFonts w:ascii="Arial" w:hAnsi="Arial" w:cs="Arial"/>
        </w:rPr>
        <w:t>need to be made aware of services so that they are able to access them</w:t>
      </w:r>
      <w:r w:rsidR="00084A97" w:rsidRPr="00303A97">
        <w:rPr>
          <w:rFonts w:ascii="Arial" w:hAnsi="Arial" w:cs="Arial"/>
        </w:rPr>
        <w:t xml:space="preserve"> this can be through</w:t>
      </w:r>
      <w:r w:rsidR="001071F7" w:rsidRPr="00303A97">
        <w:rPr>
          <w:rFonts w:ascii="Arial" w:hAnsi="Arial" w:cs="Arial"/>
        </w:rPr>
        <w:t xml:space="preserve"> connecting digitally.</w:t>
      </w:r>
      <w:r w:rsidR="00CC6D79" w:rsidRPr="00303A97">
        <w:rPr>
          <w:rFonts w:ascii="Arial" w:hAnsi="Arial" w:cs="Arial"/>
        </w:rPr>
        <w:t xml:space="preserve"> </w:t>
      </w:r>
      <w:r w:rsidR="00BA65AD" w:rsidRPr="00303A97">
        <w:rPr>
          <w:rFonts w:ascii="Arial" w:hAnsi="Arial" w:cs="Arial"/>
        </w:rPr>
        <w:t>This allows the older person to feel connected and less isolated.</w:t>
      </w:r>
    </w:p>
    <w:p w14:paraId="7F51A317" w14:textId="77777777" w:rsidR="00E50ABD" w:rsidRPr="008150C8" w:rsidRDefault="00E50ABD" w:rsidP="00EE57AD">
      <w:pPr>
        <w:jc w:val="both"/>
        <w:rPr>
          <w:rFonts w:ascii="Arial" w:hAnsi="Arial" w:cs="Arial"/>
        </w:rPr>
      </w:pPr>
    </w:p>
    <w:p w14:paraId="33C3C830" w14:textId="523DDDE5" w:rsidR="00EE57AD" w:rsidRPr="008150C8" w:rsidRDefault="00EE57AD" w:rsidP="00DE3D61">
      <w:pPr>
        <w:jc w:val="both"/>
        <w:rPr>
          <w:rFonts w:ascii="Arial" w:hAnsi="Arial" w:cs="Arial"/>
        </w:rPr>
      </w:pPr>
    </w:p>
    <w:p w14:paraId="1A1F9309" w14:textId="77777777" w:rsidR="00421D82" w:rsidRPr="008150C8" w:rsidRDefault="00421D82" w:rsidP="00DE3D61">
      <w:pPr>
        <w:jc w:val="both"/>
        <w:rPr>
          <w:rFonts w:ascii="Arial" w:hAnsi="Arial" w:cs="Arial"/>
        </w:rPr>
      </w:pPr>
    </w:p>
    <w:p w14:paraId="70006A45" w14:textId="1EB5010D" w:rsidR="00DE2C40" w:rsidRDefault="00DE2C40" w:rsidP="00FA5242">
      <w:pPr>
        <w:jc w:val="both"/>
        <w:rPr>
          <w:rFonts w:ascii="Arial" w:hAnsi="Arial" w:cs="Arial"/>
        </w:rPr>
      </w:pPr>
    </w:p>
    <w:p w14:paraId="535FA51B" w14:textId="77777777" w:rsidR="00DE3D61" w:rsidRPr="008150C8" w:rsidRDefault="00DE3D61" w:rsidP="00FA5242">
      <w:pPr>
        <w:jc w:val="both"/>
        <w:rPr>
          <w:rFonts w:ascii="Arial" w:hAnsi="Arial" w:cs="Arial"/>
        </w:rPr>
      </w:pPr>
    </w:p>
    <w:p w14:paraId="06D8A239" w14:textId="77777777" w:rsidR="00FA5242" w:rsidRPr="00EB67D9" w:rsidRDefault="00FA5242" w:rsidP="008150C8">
      <w:pPr>
        <w:jc w:val="both"/>
        <w:rPr>
          <w:rFonts w:ascii="Arial" w:hAnsi="Arial" w:cs="Arial"/>
        </w:rPr>
      </w:pPr>
    </w:p>
    <w:p w14:paraId="73D1D0E3" w14:textId="77777777" w:rsidR="00FA5242" w:rsidRDefault="00FA5242" w:rsidP="008150C8">
      <w:pPr>
        <w:jc w:val="both"/>
        <w:rPr>
          <w:rFonts w:ascii="Arial" w:hAnsi="Arial" w:cs="Arial"/>
          <w:b/>
          <w:bCs/>
          <w:u w:val="single"/>
        </w:rPr>
      </w:pPr>
    </w:p>
    <w:p w14:paraId="7C13B662" w14:textId="77777777" w:rsidR="00FA5242" w:rsidRDefault="00FA5242" w:rsidP="008150C8">
      <w:pPr>
        <w:jc w:val="both"/>
        <w:rPr>
          <w:rFonts w:ascii="Arial" w:hAnsi="Arial" w:cs="Arial"/>
          <w:b/>
          <w:bCs/>
          <w:u w:val="single"/>
        </w:rPr>
      </w:pPr>
    </w:p>
    <w:p w14:paraId="3FDA17B8" w14:textId="77777777" w:rsidR="00FA5242" w:rsidRDefault="00FA5242" w:rsidP="008150C8">
      <w:pPr>
        <w:jc w:val="both"/>
        <w:rPr>
          <w:rFonts w:ascii="Arial" w:hAnsi="Arial" w:cs="Arial"/>
          <w:b/>
          <w:bCs/>
          <w:u w:val="single"/>
        </w:rPr>
      </w:pPr>
    </w:p>
    <w:p w14:paraId="44C25104" w14:textId="77777777" w:rsidR="00FA5242" w:rsidRDefault="00FA5242" w:rsidP="008150C8">
      <w:pPr>
        <w:jc w:val="both"/>
        <w:rPr>
          <w:rFonts w:ascii="Arial" w:hAnsi="Arial" w:cs="Arial"/>
          <w:b/>
          <w:bCs/>
          <w:u w:val="single"/>
        </w:rPr>
      </w:pPr>
    </w:p>
    <w:p w14:paraId="2D6DF01E" w14:textId="77777777" w:rsidR="00FA5242" w:rsidRDefault="00FA5242" w:rsidP="008150C8">
      <w:pPr>
        <w:jc w:val="both"/>
        <w:rPr>
          <w:rFonts w:ascii="Arial" w:hAnsi="Arial" w:cs="Arial"/>
          <w:b/>
          <w:bCs/>
          <w:u w:val="single"/>
        </w:rPr>
      </w:pPr>
    </w:p>
    <w:p w14:paraId="683895A4" w14:textId="26177F61" w:rsidR="00FA5242" w:rsidRDefault="00FA5242" w:rsidP="008150C8">
      <w:pPr>
        <w:jc w:val="both"/>
        <w:rPr>
          <w:rFonts w:ascii="Arial" w:hAnsi="Arial" w:cs="Arial"/>
          <w:b/>
          <w:bCs/>
          <w:u w:val="single"/>
        </w:rPr>
      </w:pPr>
    </w:p>
    <w:p w14:paraId="6E7E6601" w14:textId="021C364B" w:rsidR="00FA5242" w:rsidRDefault="00FA5242" w:rsidP="008150C8">
      <w:pPr>
        <w:jc w:val="both"/>
        <w:rPr>
          <w:rFonts w:ascii="Arial" w:hAnsi="Arial" w:cs="Arial"/>
          <w:b/>
          <w:bCs/>
          <w:u w:val="single"/>
        </w:rPr>
      </w:pPr>
    </w:p>
    <w:p w14:paraId="0F5B8D87" w14:textId="465122F3" w:rsidR="00FA5242" w:rsidRDefault="00FA5242" w:rsidP="008150C8">
      <w:pPr>
        <w:jc w:val="both"/>
        <w:rPr>
          <w:rFonts w:ascii="Arial" w:hAnsi="Arial" w:cs="Arial"/>
          <w:b/>
          <w:bCs/>
          <w:u w:val="single"/>
        </w:rPr>
      </w:pPr>
    </w:p>
    <w:p w14:paraId="7070B16C" w14:textId="219062A5" w:rsidR="00FA5242" w:rsidRDefault="00FA5242" w:rsidP="008150C8">
      <w:pPr>
        <w:jc w:val="both"/>
        <w:rPr>
          <w:rFonts w:ascii="Arial" w:hAnsi="Arial" w:cs="Arial"/>
          <w:b/>
          <w:bCs/>
          <w:u w:val="single"/>
        </w:rPr>
      </w:pPr>
    </w:p>
    <w:p w14:paraId="3B252670" w14:textId="77777777" w:rsidR="00FA5242" w:rsidRDefault="00FA5242" w:rsidP="008150C8">
      <w:pPr>
        <w:jc w:val="both"/>
        <w:rPr>
          <w:rFonts w:ascii="Arial" w:hAnsi="Arial" w:cs="Arial"/>
          <w:b/>
          <w:bCs/>
          <w:u w:val="single"/>
        </w:rPr>
      </w:pPr>
    </w:p>
    <w:p w14:paraId="12159DA0" w14:textId="77777777" w:rsidR="00B31169" w:rsidRDefault="00B31169" w:rsidP="008150C8">
      <w:pPr>
        <w:jc w:val="both"/>
        <w:rPr>
          <w:rFonts w:ascii="Arial" w:hAnsi="Arial" w:cs="Arial"/>
          <w:b/>
          <w:bCs/>
          <w:u w:val="single"/>
        </w:rPr>
      </w:pPr>
    </w:p>
    <w:p w14:paraId="4DA3471D" w14:textId="1B407001" w:rsidR="006166CF" w:rsidRPr="003A4C68" w:rsidRDefault="003A4C68" w:rsidP="008150C8">
      <w:pPr>
        <w:jc w:val="both"/>
        <w:rPr>
          <w:rFonts w:ascii="Arial" w:hAnsi="Arial" w:cs="Arial"/>
          <w:b/>
          <w:bCs/>
          <w:u w:val="single"/>
        </w:rPr>
      </w:pPr>
      <w:r w:rsidRPr="003A4C68">
        <w:rPr>
          <w:rFonts w:ascii="Arial" w:hAnsi="Arial" w:cs="Arial"/>
          <w:b/>
          <w:bCs/>
          <w:u w:val="single"/>
        </w:rPr>
        <w:lastRenderedPageBreak/>
        <w:t>Reference list</w:t>
      </w:r>
    </w:p>
    <w:p w14:paraId="052AAEE3" w14:textId="76D54E14" w:rsidR="007E2942" w:rsidRPr="008150C8" w:rsidRDefault="007E2942" w:rsidP="007E2942">
      <w:pPr>
        <w:jc w:val="both"/>
        <w:rPr>
          <w:rFonts w:ascii="Arial" w:hAnsi="Arial" w:cs="Arial"/>
        </w:rPr>
      </w:pPr>
      <w:r w:rsidRPr="008150C8">
        <w:rPr>
          <w:rFonts w:ascii="Arial" w:hAnsi="Arial" w:cs="Arial"/>
        </w:rPr>
        <w:t>Age</w:t>
      </w:r>
      <w:r w:rsidR="004B65B1">
        <w:rPr>
          <w:rFonts w:ascii="Arial" w:hAnsi="Arial" w:cs="Arial"/>
        </w:rPr>
        <w:t xml:space="preserve"> </w:t>
      </w:r>
      <w:r w:rsidRPr="008150C8">
        <w:rPr>
          <w:rFonts w:ascii="Arial" w:hAnsi="Arial" w:cs="Arial"/>
        </w:rPr>
        <w:t xml:space="preserve">UK (2020) </w:t>
      </w:r>
      <w:r w:rsidR="00B173E2">
        <w:rPr>
          <w:rFonts w:ascii="Arial" w:hAnsi="Arial" w:cs="Arial"/>
        </w:rPr>
        <w:t>factsheet 78 “</w:t>
      </w:r>
      <w:r w:rsidR="00B173E2" w:rsidRPr="00891A3F">
        <w:rPr>
          <w:rFonts w:ascii="Arial" w:hAnsi="Arial" w:cs="Arial"/>
          <w:i/>
          <w:iCs/>
        </w:rPr>
        <w:t>Safeguarding older people</w:t>
      </w:r>
      <w:r w:rsidR="000058C1" w:rsidRPr="00891A3F">
        <w:rPr>
          <w:rFonts w:ascii="Arial" w:hAnsi="Arial" w:cs="Arial"/>
          <w:i/>
          <w:iCs/>
        </w:rPr>
        <w:t xml:space="preserve"> from abuse and neglect</w:t>
      </w:r>
      <w:r w:rsidRPr="008150C8">
        <w:rPr>
          <w:rFonts w:ascii="Arial" w:hAnsi="Arial" w:cs="Arial"/>
        </w:rPr>
        <w:t>”, available at: ageuk.org.uk, accessed 1</w:t>
      </w:r>
      <w:r w:rsidR="000058C1">
        <w:rPr>
          <w:rFonts w:ascii="Arial" w:hAnsi="Arial" w:cs="Arial"/>
        </w:rPr>
        <w:t>7</w:t>
      </w:r>
      <w:r w:rsidRPr="008150C8">
        <w:rPr>
          <w:rFonts w:ascii="Arial" w:hAnsi="Arial" w:cs="Arial"/>
        </w:rPr>
        <w:t xml:space="preserve"> March 2021. </w:t>
      </w:r>
    </w:p>
    <w:p w14:paraId="61328495" w14:textId="70214428" w:rsidR="00F85C50" w:rsidRPr="008150C8" w:rsidRDefault="00F85C50" w:rsidP="008150C8">
      <w:pPr>
        <w:jc w:val="both"/>
        <w:rPr>
          <w:rFonts w:ascii="Arial" w:hAnsi="Arial" w:cs="Arial"/>
        </w:rPr>
      </w:pPr>
      <w:r w:rsidRPr="008150C8">
        <w:rPr>
          <w:rFonts w:ascii="Arial" w:hAnsi="Arial" w:cs="Arial"/>
        </w:rPr>
        <w:t>Age</w:t>
      </w:r>
      <w:r w:rsidR="004B65B1">
        <w:rPr>
          <w:rFonts w:ascii="Arial" w:hAnsi="Arial" w:cs="Arial"/>
        </w:rPr>
        <w:t xml:space="preserve"> </w:t>
      </w:r>
      <w:r w:rsidRPr="008150C8">
        <w:rPr>
          <w:rFonts w:ascii="Arial" w:hAnsi="Arial" w:cs="Arial"/>
        </w:rPr>
        <w:t>UK (2020) “</w:t>
      </w:r>
      <w:r w:rsidRPr="00891A3F">
        <w:rPr>
          <w:rFonts w:ascii="Arial" w:hAnsi="Arial" w:cs="Arial"/>
          <w:i/>
          <w:iCs/>
        </w:rPr>
        <w:t>The Equality Act</w:t>
      </w:r>
      <w:r w:rsidR="00565F55" w:rsidRPr="008150C8">
        <w:rPr>
          <w:rFonts w:ascii="Arial" w:hAnsi="Arial" w:cs="Arial"/>
        </w:rPr>
        <w:t xml:space="preserve">”, available at: ageuk.org.uk, accessed 12 </w:t>
      </w:r>
      <w:r w:rsidR="00C472D8" w:rsidRPr="008150C8">
        <w:rPr>
          <w:rFonts w:ascii="Arial" w:hAnsi="Arial" w:cs="Arial"/>
        </w:rPr>
        <w:t>M</w:t>
      </w:r>
      <w:r w:rsidR="00565F55" w:rsidRPr="008150C8">
        <w:rPr>
          <w:rFonts w:ascii="Arial" w:hAnsi="Arial" w:cs="Arial"/>
        </w:rPr>
        <w:t>arch 2021</w:t>
      </w:r>
      <w:r w:rsidR="00C472D8" w:rsidRPr="008150C8">
        <w:rPr>
          <w:rFonts w:ascii="Arial" w:hAnsi="Arial" w:cs="Arial"/>
        </w:rPr>
        <w:t>.</w:t>
      </w:r>
      <w:r w:rsidR="00565F55" w:rsidRPr="008150C8">
        <w:rPr>
          <w:rFonts w:ascii="Arial" w:hAnsi="Arial" w:cs="Arial"/>
        </w:rPr>
        <w:t xml:space="preserve"> </w:t>
      </w:r>
    </w:p>
    <w:p w14:paraId="1FAF3995" w14:textId="0661BB0B" w:rsidR="003F338B" w:rsidRDefault="00D048CC" w:rsidP="008150C8">
      <w:pPr>
        <w:jc w:val="both"/>
        <w:rPr>
          <w:rFonts w:ascii="Arial" w:hAnsi="Arial" w:cs="Arial"/>
        </w:rPr>
      </w:pPr>
      <w:r>
        <w:rPr>
          <w:rFonts w:ascii="Arial" w:hAnsi="Arial" w:cs="Arial"/>
        </w:rPr>
        <w:t xml:space="preserve">Age Concern Birmingham (2021) </w:t>
      </w:r>
      <w:r w:rsidR="00C616EC">
        <w:rPr>
          <w:rFonts w:ascii="Arial" w:hAnsi="Arial" w:cs="Arial"/>
        </w:rPr>
        <w:t>“</w:t>
      </w:r>
      <w:r w:rsidR="00C616EC" w:rsidRPr="00891A3F">
        <w:rPr>
          <w:rFonts w:ascii="Arial" w:hAnsi="Arial" w:cs="Arial"/>
          <w:i/>
          <w:iCs/>
        </w:rPr>
        <w:t>Helping you to make more of life in Birmingham</w:t>
      </w:r>
      <w:r w:rsidR="00C616EC">
        <w:rPr>
          <w:rFonts w:ascii="Arial" w:hAnsi="Arial" w:cs="Arial"/>
        </w:rPr>
        <w:t xml:space="preserve">”, available at: </w:t>
      </w:r>
      <w:r w:rsidR="000413DA">
        <w:rPr>
          <w:rFonts w:ascii="Arial" w:hAnsi="Arial" w:cs="Arial"/>
        </w:rPr>
        <w:t xml:space="preserve">concernbirmingham.org.uk accessed </w:t>
      </w:r>
      <w:r w:rsidR="00453899">
        <w:rPr>
          <w:rFonts w:ascii="Arial" w:hAnsi="Arial" w:cs="Arial"/>
        </w:rPr>
        <w:t>17 March 2021.</w:t>
      </w:r>
    </w:p>
    <w:p w14:paraId="32CAF3CC" w14:textId="3FC70EDD" w:rsidR="00EE6263" w:rsidRDefault="005039DA" w:rsidP="00EE6263">
      <w:pPr>
        <w:jc w:val="both"/>
        <w:rPr>
          <w:rFonts w:ascii="Arial" w:hAnsi="Arial" w:cs="Arial"/>
        </w:rPr>
      </w:pPr>
      <w:r>
        <w:rPr>
          <w:rFonts w:ascii="Arial" w:hAnsi="Arial" w:cs="Arial"/>
        </w:rPr>
        <w:t>British Red Cross</w:t>
      </w:r>
      <w:r w:rsidR="00657104">
        <w:rPr>
          <w:rFonts w:ascii="Arial" w:hAnsi="Arial" w:cs="Arial"/>
        </w:rPr>
        <w:t xml:space="preserve"> (2020), </w:t>
      </w:r>
      <w:r w:rsidR="005048CF">
        <w:rPr>
          <w:rFonts w:ascii="Arial" w:hAnsi="Arial" w:cs="Arial"/>
        </w:rPr>
        <w:t>available at:</w:t>
      </w:r>
      <w:r w:rsidR="00D03FA1">
        <w:rPr>
          <w:rFonts w:ascii="Arial" w:hAnsi="Arial" w:cs="Arial"/>
        </w:rPr>
        <w:t xml:space="preserve"> </w:t>
      </w:r>
      <w:r w:rsidR="005048CF">
        <w:rPr>
          <w:rFonts w:ascii="Arial" w:hAnsi="Arial" w:cs="Arial"/>
        </w:rPr>
        <w:t xml:space="preserve">redcross.org.uk accessed </w:t>
      </w:r>
      <w:r w:rsidR="00057594">
        <w:rPr>
          <w:rFonts w:ascii="Arial" w:hAnsi="Arial" w:cs="Arial"/>
        </w:rPr>
        <w:t xml:space="preserve">{online} </w:t>
      </w:r>
      <w:r w:rsidR="005048CF">
        <w:rPr>
          <w:rFonts w:ascii="Arial" w:hAnsi="Arial" w:cs="Arial"/>
        </w:rPr>
        <w:t>24 March 2021</w:t>
      </w:r>
      <w:r w:rsidR="00057594">
        <w:rPr>
          <w:rFonts w:ascii="Arial" w:hAnsi="Arial" w:cs="Arial"/>
        </w:rPr>
        <w:t>.</w:t>
      </w:r>
      <w:r w:rsidR="00657104">
        <w:rPr>
          <w:rFonts w:ascii="Arial" w:hAnsi="Arial" w:cs="Arial"/>
        </w:rPr>
        <w:t xml:space="preserve"> </w:t>
      </w:r>
    </w:p>
    <w:p w14:paraId="1DAE301E" w14:textId="652C602D" w:rsidR="00EE6263" w:rsidRDefault="0050409F" w:rsidP="00EE6263">
      <w:pPr>
        <w:jc w:val="both"/>
        <w:rPr>
          <w:rFonts w:ascii="Arial" w:hAnsi="Arial" w:cs="Arial"/>
        </w:rPr>
      </w:pPr>
      <w:r>
        <w:rPr>
          <w:rFonts w:ascii="Arial" w:hAnsi="Arial" w:cs="Arial"/>
        </w:rPr>
        <w:t>O’Brian</w:t>
      </w:r>
      <w:r w:rsidR="00FC3F53">
        <w:rPr>
          <w:rFonts w:ascii="Arial" w:hAnsi="Arial" w:cs="Arial"/>
        </w:rPr>
        <w:t xml:space="preserve">. N (2020), </w:t>
      </w:r>
      <w:r w:rsidR="00EE6263">
        <w:rPr>
          <w:rFonts w:ascii="Arial" w:hAnsi="Arial" w:cs="Arial"/>
        </w:rPr>
        <w:t xml:space="preserve">British Red Cross, </w:t>
      </w:r>
      <w:r w:rsidR="00772745">
        <w:rPr>
          <w:rFonts w:ascii="Arial" w:hAnsi="Arial" w:cs="Arial"/>
        </w:rPr>
        <w:t xml:space="preserve">All-Party Parliamentary Group on </w:t>
      </w:r>
      <w:r w:rsidR="003E0B4F">
        <w:rPr>
          <w:rFonts w:ascii="Arial" w:hAnsi="Arial" w:cs="Arial"/>
        </w:rPr>
        <w:t xml:space="preserve">Loneliness </w:t>
      </w:r>
      <w:r w:rsidR="00EE6263">
        <w:rPr>
          <w:rFonts w:ascii="Arial" w:hAnsi="Arial" w:cs="Arial"/>
        </w:rPr>
        <w:t>available at:</w:t>
      </w:r>
      <w:r w:rsidR="00D03FA1">
        <w:rPr>
          <w:rFonts w:ascii="Arial" w:hAnsi="Arial" w:cs="Arial"/>
        </w:rPr>
        <w:t xml:space="preserve"> </w:t>
      </w:r>
      <w:r w:rsidR="00EE6263">
        <w:rPr>
          <w:rFonts w:ascii="Arial" w:hAnsi="Arial" w:cs="Arial"/>
        </w:rPr>
        <w:t xml:space="preserve">redcross.org.uk accessed {online} 24 March 2021. </w:t>
      </w:r>
    </w:p>
    <w:p w14:paraId="7B98BC48" w14:textId="45C7030A" w:rsidR="007C28A1" w:rsidRPr="008150C8" w:rsidRDefault="007C28A1" w:rsidP="008150C8">
      <w:pPr>
        <w:jc w:val="both"/>
        <w:rPr>
          <w:rFonts w:ascii="Arial" w:hAnsi="Arial" w:cs="Arial"/>
        </w:rPr>
      </w:pPr>
      <w:r w:rsidRPr="008150C8">
        <w:rPr>
          <w:rFonts w:ascii="Arial" w:hAnsi="Arial" w:cs="Arial"/>
        </w:rPr>
        <w:t>Centre for aging better (2018) “</w:t>
      </w:r>
      <w:r w:rsidRPr="008150C8">
        <w:rPr>
          <w:rFonts w:ascii="Arial" w:hAnsi="Arial" w:cs="Arial"/>
          <w:i/>
          <w:iCs/>
        </w:rPr>
        <w:t>Transforming later lives</w:t>
      </w:r>
      <w:r w:rsidRPr="008150C8">
        <w:rPr>
          <w:rFonts w:ascii="Arial" w:hAnsi="Arial" w:cs="Arial"/>
        </w:rPr>
        <w:t>” available at: www.aging-better.org.uk accessed {4</w:t>
      </w:r>
      <w:r w:rsidRPr="008150C8">
        <w:rPr>
          <w:rFonts w:ascii="Arial" w:hAnsi="Arial" w:cs="Arial"/>
          <w:vertAlign w:val="superscript"/>
        </w:rPr>
        <w:t>th</w:t>
      </w:r>
      <w:r w:rsidRPr="008150C8">
        <w:rPr>
          <w:rFonts w:ascii="Arial" w:hAnsi="Arial" w:cs="Arial"/>
        </w:rPr>
        <w:t xml:space="preserve"> March 2021}</w:t>
      </w:r>
    </w:p>
    <w:p w14:paraId="650A5514" w14:textId="0D8AE43B" w:rsidR="00904550" w:rsidRDefault="00904550" w:rsidP="008150C8">
      <w:pPr>
        <w:jc w:val="both"/>
        <w:rPr>
          <w:rFonts w:ascii="Arial" w:hAnsi="Arial" w:cs="Arial"/>
        </w:rPr>
      </w:pPr>
      <w:r>
        <w:rPr>
          <w:rFonts w:ascii="Arial" w:hAnsi="Arial" w:cs="Arial"/>
        </w:rPr>
        <w:t>Causey-Upton. R (2015), “</w:t>
      </w:r>
      <w:r w:rsidRPr="00891A3F">
        <w:rPr>
          <w:rFonts w:ascii="Arial" w:hAnsi="Arial" w:cs="Arial"/>
          <w:i/>
          <w:iCs/>
        </w:rPr>
        <w:t>A</w:t>
      </w:r>
      <w:r w:rsidR="00D4027C" w:rsidRPr="00891A3F">
        <w:rPr>
          <w:rFonts w:ascii="Arial" w:hAnsi="Arial" w:cs="Arial"/>
          <w:i/>
          <w:iCs/>
        </w:rPr>
        <w:t xml:space="preserve"> </w:t>
      </w:r>
      <w:r w:rsidRPr="00891A3F">
        <w:rPr>
          <w:rFonts w:ascii="Arial" w:hAnsi="Arial" w:cs="Arial"/>
          <w:i/>
          <w:iCs/>
        </w:rPr>
        <w:t>model</w:t>
      </w:r>
      <w:r w:rsidR="00D4027C" w:rsidRPr="00891A3F">
        <w:rPr>
          <w:rFonts w:ascii="Arial" w:hAnsi="Arial" w:cs="Arial"/>
          <w:i/>
          <w:iCs/>
        </w:rPr>
        <w:t xml:space="preserve"> for quality of life: Occupational justice and leisure</w:t>
      </w:r>
      <w:r w:rsidR="006B133D" w:rsidRPr="00891A3F">
        <w:rPr>
          <w:rFonts w:ascii="Arial" w:hAnsi="Arial" w:cs="Arial"/>
          <w:i/>
          <w:iCs/>
        </w:rPr>
        <w:t xml:space="preserve"> continuity for nursing home residents</w:t>
      </w:r>
      <w:r w:rsidR="006B133D">
        <w:rPr>
          <w:rFonts w:ascii="Arial" w:hAnsi="Arial" w:cs="Arial"/>
        </w:rPr>
        <w:t xml:space="preserve">” available at </w:t>
      </w:r>
      <w:r w:rsidR="006B305B">
        <w:rPr>
          <w:rFonts w:ascii="Arial" w:hAnsi="Arial" w:cs="Arial"/>
        </w:rPr>
        <w:t xml:space="preserve">scholar.google.co.uk accessed: {online} </w:t>
      </w:r>
      <w:r w:rsidR="006A7A99">
        <w:rPr>
          <w:rFonts w:ascii="Arial" w:hAnsi="Arial" w:cs="Arial"/>
        </w:rPr>
        <w:t>24 March 2021.</w:t>
      </w:r>
    </w:p>
    <w:p w14:paraId="21C14DA1" w14:textId="77777777" w:rsidR="001C02EE" w:rsidRPr="008150C8" w:rsidRDefault="001C02EE" w:rsidP="001C02EE">
      <w:pPr>
        <w:jc w:val="both"/>
        <w:rPr>
          <w:rFonts w:ascii="Arial" w:hAnsi="Arial" w:cs="Arial"/>
        </w:rPr>
      </w:pPr>
      <w:r w:rsidRPr="008150C8">
        <w:rPr>
          <w:rFonts w:ascii="Arial" w:hAnsi="Arial" w:cs="Arial"/>
        </w:rPr>
        <w:t xml:space="preserve">Care act </w:t>
      </w:r>
      <w:proofErr w:type="gramStart"/>
      <w:r w:rsidRPr="008150C8">
        <w:rPr>
          <w:rFonts w:ascii="Arial" w:hAnsi="Arial" w:cs="Arial"/>
        </w:rPr>
        <w:t>2014  (</w:t>
      </w:r>
      <w:proofErr w:type="gramEnd"/>
      <w:r w:rsidRPr="008150C8">
        <w:rPr>
          <w:rFonts w:ascii="Arial" w:hAnsi="Arial" w:cs="Arial"/>
        </w:rPr>
        <w:t xml:space="preserve">2014) Ch.23 p.10 available at: </w:t>
      </w:r>
      <w:hyperlink r:id="rId7" w:history="1">
        <w:r w:rsidRPr="008150C8">
          <w:rPr>
            <w:rStyle w:val="Hyperlink"/>
            <w:rFonts w:ascii="Arial" w:hAnsi="Arial" w:cs="Arial"/>
            <w:color w:val="auto"/>
            <w:u w:val="none"/>
          </w:rPr>
          <w:t>www.legislation.gov.uk</w:t>
        </w:r>
      </w:hyperlink>
      <w:r w:rsidRPr="008150C8">
        <w:rPr>
          <w:rFonts w:ascii="Arial" w:hAnsi="Arial" w:cs="Arial"/>
        </w:rPr>
        <w:t xml:space="preserve"> accessed {online}          {8</w:t>
      </w:r>
      <w:r w:rsidRPr="008150C8">
        <w:rPr>
          <w:rFonts w:ascii="Arial" w:hAnsi="Arial" w:cs="Arial"/>
          <w:vertAlign w:val="superscript"/>
        </w:rPr>
        <w:t xml:space="preserve"> </w:t>
      </w:r>
      <w:r w:rsidRPr="008150C8">
        <w:rPr>
          <w:rFonts w:ascii="Arial" w:hAnsi="Arial" w:cs="Arial"/>
        </w:rPr>
        <w:t xml:space="preserve">March 2021}     </w:t>
      </w:r>
    </w:p>
    <w:p w14:paraId="5134E0FC" w14:textId="54ECE97F" w:rsidR="007C28A1" w:rsidRPr="008150C8" w:rsidRDefault="000628B6" w:rsidP="008150C8">
      <w:pPr>
        <w:jc w:val="both"/>
        <w:rPr>
          <w:rFonts w:ascii="Arial" w:hAnsi="Arial" w:cs="Arial"/>
        </w:rPr>
      </w:pPr>
      <w:r w:rsidRPr="008150C8">
        <w:rPr>
          <w:rFonts w:ascii="Arial" w:hAnsi="Arial" w:cs="Arial"/>
        </w:rPr>
        <w:t xml:space="preserve">Emilie. C, Martin. Knapp, </w:t>
      </w:r>
      <w:r w:rsidR="006263E7" w:rsidRPr="008150C8">
        <w:rPr>
          <w:rFonts w:ascii="Arial" w:hAnsi="Arial" w:cs="Arial"/>
        </w:rPr>
        <w:t>(2017) “</w:t>
      </w:r>
      <w:r w:rsidR="006263E7" w:rsidRPr="00891A3F">
        <w:rPr>
          <w:rFonts w:ascii="Arial" w:hAnsi="Arial" w:cs="Arial"/>
          <w:i/>
          <w:iCs/>
        </w:rPr>
        <w:t>Social isolation, loneliness</w:t>
      </w:r>
      <w:r w:rsidR="001F0D25" w:rsidRPr="00891A3F">
        <w:rPr>
          <w:rFonts w:ascii="Arial" w:hAnsi="Arial" w:cs="Arial"/>
          <w:i/>
          <w:iCs/>
        </w:rPr>
        <w:t xml:space="preserve"> and Health in old age: a scoping review”</w:t>
      </w:r>
      <w:r w:rsidR="001F0D25" w:rsidRPr="008150C8">
        <w:rPr>
          <w:rFonts w:ascii="Arial" w:hAnsi="Arial" w:cs="Arial"/>
        </w:rPr>
        <w:t xml:space="preserve"> Vol</w:t>
      </w:r>
      <w:r w:rsidR="00935239" w:rsidRPr="008150C8">
        <w:rPr>
          <w:rFonts w:ascii="Arial" w:hAnsi="Arial" w:cs="Arial"/>
        </w:rPr>
        <w:t>.25 I</w:t>
      </w:r>
      <w:r w:rsidR="00BE3A15">
        <w:rPr>
          <w:rFonts w:ascii="Arial" w:hAnsi="Arial" w:cs="Arial"/>
        </w:rPr>
        <w:t>s</w:t>
      </w:r>
      <w:r w:rsidR="00935239" w:rsidRPr="008150C8">
        <w:rPr>
          <w:rFonts w:ascii="Arial" w:hAnsi="Arial" w:cs="Arial"/>
        </w:rPr>
        <w:t>s</w:t>
      </w:r>
      <w:r w:rsidR="00BE3A15">
        <w:rPr>
          <w:rFonts w:ascii="Arial" w:hAnsi="Arial" w:cs="Arial"/>
        </w:rPr>
        <w:t>ue</w:t>
      </w:r>
      <w:r w:rsidR="00935239" w:rsidRPr="008150C8">
        <w:rPr>
          <w:rFonts w:ascii="Arial" w:hAnsi="Arial" w:cs="Arial"/>
        </w:rPr>
        <w:t>. 3, p.1.</w:t>
      </w:r>
    </w:p>
    <w:p w14:paraId="16A7E37D" w14:textId="093418EA" w:rsidR="000D27B6" w:rsidRPr="008150C8" w:rsidRDefault="000D27B6" w:rsidP="008150C8">
      <w:pPr>
        <w:jc w:val="both"/>
        <w:rPr>
          <w:rFonts w:ascii="Arial" w:hAnsi="Arial" w:cs="Arial"/>
        </w:rPr>
      </w:pPr>
      <w:r w:rsidRPr="008150C8">
        <w:rPr>
          <w:rFonts w:ascii="Arial" w:hAnsi="Arial" w:cs="Arial"/>
        </w:rPr>
        <w:t>Emilie. C, Martin. Knapp, (2017) “</w:t>
      </w:r>
      <w:r w:rsidRPr="00891A3F">
        <w:rPr>
          <w:rFonts w:ascii="Arial" w:hAnsi="Arial" w:cs="Arial"/>
          <w:i/>
          <w:iCs/>
        </w:rPr>
        <w:t>Social isolation, loneliness and Health in old age: a scoping review”</w:t>
      </w:r>
      <w:r w:rsidRPr="008150C8">
        <w:rPr>
          <w:rFonts w:ascii="Arial" w:hAnsi="Arial" w:cs="Arial"/>
        </w:rPr>
        <w:t xml:space="preserve"> Vol.25 Iss</w:t>
      </w:r>
      <w:r w:rsidR="00BE3A15">
        <w:rPr>
          <w:rFonts w:ascii="Arial" w:hAnsi="Arial" w:cs="Arial"/>
        </w:rPr>
        <w:t>ue</w:t>
      </w:r>
      <w:r w:rsidRPr="008150C8">
        <w:rPr>
          <w:rFonts w:ascii="Arial" w:hAnsi="Arial" w:cs="Arial"/>
        </w:rPr>
        <w:t>. 3, p.1.</w:t>
      </w:r>
    </w:p>
    <w:p w14:paraId="65434E57" w14:textId="05F60C1C" w:rsidR="00B157D6" w:rsidRPr="008150C8" w:rsidRDefault="00B157D6" w:rsidP="008150C8">
      <w:pPr>
        <w:jc w:val="both"/>
        <w:rPr>
          <w:rFonts w:ascii="Arial" w:hAnsi="Arial" w:cs="Arial"/>
        </w:rPr>
      </w:pPr>
      <w:r w:rsidRPr="008150C8">
        <w:rPr>
          <w:rFonts w:ascii="Arial" w:hAnsi="Arial" w:cs="Arial"/>
        </w:rPr>
        <w:t xml:space="preserve">Gao. L, </w:t>
      </w:r>
      <w:r w:rsidR="008B1DBC" w:rsidRPr="008150C8">
        <w:rPr>
          <w:rFonts w:ascii="Arial" w:hAnsi="Arial" w:cs="Arial"/>
        </w:rPr>
        <w:t xml:space="preserve">Maidment. I, Mathews. F, </w:t>
      </w:r>
      <w:r w:rsidR="00840D42" w:rsidRPr="008150C8">
        <w:rPr>
          <w:rFonts w:ascii="Arial" w:hAnsi="Arial" w:cs="Arial"/>
        </w:rPr>
        <w:t xml:space="preserve">Robinson. L, </w:t>
      </w:r>
      <w:proofErr w:type="spellStart"/>
      <w:r w:rsidR="00840D42" w:rsidRPr="008150C8">
        <w:rPr>
          <w:rFonts w:ascii="Arial" w:hAnsi="Arial" w:cs="Arial"/>
        </w:rPr>
        <w:t>Brayne</w:t>
      </w:r>
      <w:proofErr w:type="spellEnd"/>
      <w:r w:rsidR="00840D42" w:rsidRPr="008150C8">
        <w:rPr>
          <w:rFonts w:ascii="Arial" w:hAnsi="Arial" w:cs="Arial"/>
        </w:rPr>
        <w:t>. C</w:t>
      </w:r>
      <w:r w:rsidR="000C5D85">
        <w:rPr>
          <w:rFonts w:ascii="Arial" w:hAnsi="Arial" w:cs="Arial"/>
        </w:rPr>
        <w:t xml:space="preserve"> (2018) (c)</w:t>
      </w:r>
      <w:r w:rsidR="00840D42" w:rsidRPr="008150C8">
        <w:rPr>
          <w:rFonts w:ascii="Arial" w:hAnsi="Arial" w:cs="Arial"/>
        </w:rPr>
        <w:t xml:space="preserve"> </w:t>
      </w:r>
      <w:r w:rsidR="00543BA2" w:rsidRPr="008150C8">
        <w:rPr>
          <w:rFonts w:ascii="Arial" w:hAnsi="Arial" w:cs="Arial"/>
        </w:rPr>
        <w:t>“</w:t>
      </w:r>
      <w:r w:rsidR="00543BA2" w:rsidRPr="00891A3F">
        <w:rPr>
          <w:rFonts w:ascii="Arial" w:hAnsi="Arial" w:cs="Arial"/>
          <w:i/>
          <w:iCs/>
        </w:rPr>
        <w:t>Medication usage change in older people (65+</w:t>
      </w:r>
      <w:r w:rsidR="00992B48" w:rsidRPr="00891A3F">
        <w:rPr>
          <w:rFonts w:ascii="Arial" w:hAnsi="Arial" w:cs="Arial"/>
          <w:i/>
          <w:iCs/>
        </w:rPr>
        <w:t xml:space="preserve">) in England over 20 years: findings </w:t>
      </w:r>
      <w:r w:rsidR="00ED7750" w:rsidRPr="00891A3F">
        <w:rPr>
          <w:rFonts w:ascii="Arial" w:hAnsi="Arial" w:cs="Arial"/>
          <w:i/>
          <w:iCs/>
        </w:rPr>
        <w:t xml:space="preserve">from CFAS I and CFAS </w:t>
      </w:r>
      <w:r w:rsidR="00B97BB5" w:rsidRPr="00891A3F">
        <w:rPr>
          <w:rFonts w:ascii="Arial" w:hAnsi="Arial" w:cs="Arial"/>
          <w:i/>
          <w:iCs/>
        </w:rPr>
        <w:t>II”</w:t>
      </w:r>
      <w:r w:rsidR="00B97BB5" w:rsidRPr="008150C8">
        <w:rPr>
          <w:rFonts w:ascii="Arial" w:hAnsi="Arial" w:cs="Arial"/>
        </w:rPr>
        <w:t xml:space="preserve">, </w:t>
      </w:r>
      <w:r w:rsidR="00DA6C37" w:rsidRPr="008150C8">
        <w:rPr>
          <w:rFonts w:ascii="Arial" w:hAnsi="Arial" w:cs="Arial"/>
        </w:rPr>
        <w:t>Oxford Academic p.1</w:t>
      </w:r>
      <w:r w:rsidR="001562CF" w:rsidRPr="008150C8">
        <w:rPr>
          <w:rFonts w:ascii="Arial" w:hAnsi="Arial" w:cs="Arial"/>
        </w:rPr>
        <w:t xml:space="preserve"> accessed at academic.oup.com accessed </w:t>
      </w:r>
      <w:r w:rsidR="00CC3B72" w:rsidRPr="008150C8">
        <w:rPr>
          <w:rFonts w:ascii="Arial" w:hAnsi="Arial" w:cs="Arial"/>
        </w:rPr>
        <w:t>{7</w:t>
      </w:r>
      <w:r w:rsidR="00CC3B72" w:rsidRPr="008150C8">
        <w:rPr>
          <w:rFonts w:ascii="Arial" w:hAnsi="Arial" w:cs="Arial"/>
          <w:vertAlign w:val="superscript"/>
        </w:rPr>
        <w:t>th</w:t>
      </w:r>
      <w:r w:rsidR="00CC3B72" w:rsidRPr="008150C8">
        <w:rPr>
          <w:rFonts w:ascii="Arial" w:hAnsi="Arial" w:cs="Arial"/>
        </w:rPr>
        <w:t xml:space="preserve"> March 2021}.</w:t>
      </w:r>
    </w:p>
    <w:p w14:paraId="6C21F7A9" w14:textId="588B2FF0" w:rsidR="000447BE" w:rsidRPr="008150C8" w:rsidRDefault="000447BE" w:rsidP="008150C8">
      <w:pPr>
        <w:jc w:val="both"/>
        <w:rPr>
          <w:rFonts w:ascii="Arial" w:hAnsi="Arial" w:cs="Arial"/>
        </w:rPr>
      </w:pPr>
      <w:bookmarkStart w:id="0" w:name="_Hlk65943142"/>
      <w:r w:rsidRPr="008150C8">
        <w:rPr>
          <w:rFonts w:ascii="Arial" w:hAnsi="Arial" w:cs="Arial"/>
        </w:rPr>
        <w:t xml:space="preserve">Gao. L, Maidment. I, Mathews. F, Robinson. L, </w:t>
      </w:r>
      <w:proofErr w:type="spellStart"/>
      <w:r w:rsidRPr="008150C8">
        <w:rPr>
          <w:rFonts w:ascii="Arial" w:hAnsi="Arial" w:cs="Arial"/>
        </w:rPr>
        <w:t>Brayne</w:t>
      </w:r>
      <w:proofErr w:type="spellEnd"/>
      <w:r w:rsidRPr="008150C8">
        <w:rPr>
          <w:rFonts w:ascii="Arial" w:hAnsi="Arial" w:cs="Arial"/>
        </w:rPr>
        <w:t xml:space="preserve">. C </w:t>
      </w:r>
      <w:r w:rsidR="00B83A99">
        <w:rPr>
          <w:rFonts w:ascii="Arial" w:hAnsi="Arial" w:cs="Arial"/>
        </w:rPr>
        <w:t>(2018)</w:t>
      </w:r>
      <w:r w:rsidR="00125987">
        <w:rPr>
          <w:rFonts w:ascii="Arial" w:hAnsi="Arial" w:cs="Arial"/>
        </w:rPr>
        <w:t xml:space="preserve"> (a)</w:t>
      </w:r>
      <w:r w:rsidRPr="008150C8">
        <w:rPr>
          <w:rFonts w:ascii="Arial" w:hAnsi="Arial" w:cs="Arial"/>
        </w:rPr>
        <w:t xml:space="preserve"> “</w:t>
      </w:r>
      <w:r w:rsidRPr="00891A3F">
        <w:rPr>
          <w:rFonts w:ascii="Arial" w:hAnsi="Arial" w:cs="Arial"/>
          <w:i/>
          <w:iCs/>
        </w:rPr>
        <w:t>Medication usage change in older people (65+) in England over 20 years: findings from CFAS I and CFAS II”,</w:t>
      </w:r>
      <w:r w:rsidRPr="008150C8">
        <w:rPr>
          <w:rFonts w:ascii="Arial" w:hAnsi="Arial" w:cs="Arial"/>
        </w:rPr>
        <w:t xml:space="preserve"> Oxford Academic p.1 accessed at academic.oup.com accessed {7</w:t>
      </w:r>
      <w:r w:rsidRPr="008150C8">
        <w:rPr>
          <w:rFonts w:ascii="Arial" w:hAnsi="Arial" w:cs="Arial"/>
          <w:vertAlign w:val="superscript"/>
        </w:rPr>
        <w:t>th</w:t>
      </w:r>
      <w:r w:rsidRPr="008150C8">
        <w:rPr>
          <w:rFonts w:ascii="Arial" w:hAnsi="Arial" w:cs="Arial"/>
        </w:rPr>
        <w:t xml:space="preserve"> March 2021}.</w:t>
      </w:r>
    </w:p>
    <w:bookmarkEnd w:id="0"/>
    <w:p w14:paraId="3E027691" w14:textId="46DAE909" w:rsidR="00B43614" w:rsidRPr="008150C8" w:rsidRDefault="00B43614" w:rsidP="008150C8">
      <w:pPr>
        <w:jc w:val="both"/>
        <w:rPr>
          <w:rFonts w:ascii="Arial" w:hAnsi="Arial" w:cs="Arial"/>
        </w:rPr>
      </w:pPr>
      <w:r w:rsidRPr="008150C8">
        <w:rPr>
          <w:rFonts w:ascii="Arial" w:hAnsi="Arial" w:cs="Arial"/>
        </w:rPr>
        <w:t xml:space="preserve">Gao. L, Maidment. I, Mathews. F, Robinson. L, </w:t>
      </w:r>
      <w:proofErr w:type="spellStart"/>
      <w:r w:rsidRPr="008150C8">
        <w:rPr>
          <w:rFonts w:ascii="Arial" w:hAnsi="Arial" w:cs="Arial"/>
        </w:rPr>
        <w:t>Brayne</w:t>
      </w:r>
      <w:proofErr w:type="spellEnd"/>
      <w:r w:rsidRPr="008150C8">
        <w:rPr>
          <w:rFonts w:ascii="Arial" w:hAnsi="Arial" w:cs="Arial"/>
        </w:rPr>
        <w:t xml:space="preserve">. C </w:t>
      </w:r>
      <w:r w:rsidR="002D5054">
        <w:rPr>
          <w:rFonts w:ascii="Arial" w:hAnsi="Arial" w:cs="Arial"/>
        </w:rPr>
        <w:t>(2018)</w:t>
      </w:r>
      <w:r w:rsidR="000C5D85">
        <w:rPr>
          <w:rFonts w:ascii="Arial" w:hAnsi="Arial" w:cs="Arial"/>
        </w:rPr>
        <w:t xml:space="preserve"> (b</w:t>
      </w:r>
      <w:proofErr w:type="gramStart"/>
      <w:r w:rsidR="000C5D85">
        <w:rPr>
          <w:rFonts w:ascii="Arial" w:hAnsi="Arial" w:cs="Arial"/>
        </w:rPr>
        <w:t>)</w:t>
      </w:r>
      <w:r w:rsidRPr="008150C8">
        <w:rPr>
          <w:rFonts w:ascii="Arial" w:hAnsi="Arial" w:cs="Arial"/>
        </w:rPr>
        <w:t>“</w:t>
      </w:r>
      <w:proofErr w:type="gramEnd"/>
      <w:r w:rsidRPr="00891A3F">
        <w:rPr>
          <w:rFonts w:ascii="Arial" w:hAnsi="Arial" w:cs="Arial"/>
          <w:i/>
          <w:iCs/>
        </w:rPr>
        <w:t>Medication usage change in older people (65+) in England over 20 years: findings from CFAS I and CFAS II”</w:t>
      </w:r>
      <w:r w:rsidRPr="008150C8">
        <w:rPr>
          <w:rFonts w:ascii="Arial" w:hAnsi="Arial" w:cs="Arial"/>
        </w:rPr>
        <w:t>, Oxford Academic p.1 accessed at academic.oup.com accessed {7</w:t>
      </w:r>
      <w:r w:rsidRPr="008150C8">
        <w:rPr>
          <w:rFonts w:ascii="Arial" w:hAnsi="Arial" w:cs="Arial"/>
          <w:vertAlign w:val="superscript"/>
        </w:rPr>
        <w:t>th</w:t>
      </w:r>
      <w:r w:rsidRPr="008150C8">
        <w:rPr>
          <w:rFonts w:ascii="Arial" w:hAnsi="Arial" w:cs="Arial"/>
        </w:rPr>
        <w:t xml:space="preserve"> March 2021}.</w:t>
      </w:r>
    </w:p>
    <w:p w14:paraId="4DD86836" w14:textId="769EA400" w:rsidR="00F70EC1" w:rsidRPr="008150C8" w:rsidRDefault="001E3DAA" w:rsidP="008150C8">
      <w:pPr>
        <w:jc w:val="both"/>
        <w:rPr>
          <w:rFonts w:ascii="Arial" w:hAnsi="Arial" w:cs="Arial"/>
        </w:rPr>
      </w:pPr>
      <w:r w:rsidRPr="008150C8">
        <w:rPr>
          <w:rFonts w:ascii="Arial" w:hAnsi="Arial" w:cs="Arial"/>
        </w:rPr>
        <w:t>Gale</w:t>
      </w:r>
      <w:r w:rsidR="004C4E03" w:rsidRPr="008150C8">
        <w:rPr>
          <w:rFonts w:ascii="Arial" w:hAnsi="Arial" w:cs="Arial"/>
        </w:rPr>
        <w:t xml:space="preserve">. C, Westbury. L, Cooper. </w:t>
      </w:r>
      <w:r w:rsidR="00C86115" w:rsidRPr="008150C8">
        <w:rPr>
          <w:rFonts w:ascii="Arial" w:hAnsi="Arial" w:cs="Arial"/>
        </w:rPr>
        <w:t xml:space="preserve">C, </w:t>
      </w:r>
      <w:r w:rsidR="00EE0436" w:rsidRPr="008150C8">
        <w:rPr>
          <w:rFonts w:ascii="Arial" w:hAnsi="Arial" w:cs="Arial"/>
        </w:rPr>
        <w:t xml:space="preserve">(2018) </w:t>
      </w:r>
      <w:r w:rsidR="00C86115" w:rsidRPr="008150C8">
        <w:rPr>
          <w:rFonts w:ascii="Arial" w:hAnsi="Arial" w:cs="Arial"/>
        </w:rPr>
        <w:t>“</w:t>
      </w:r>
      <w:r w:rsidR="00C86115" w:rsidRPr="00891A3F">
        <w:rPr>
          <w:rFonts w:ascii="Arial" w:hAnsi="Arial" w:cs="Arial"/>
          <w:i/>
          <w:iCs/>
        </w:rPr>
        <w:t>Social isolation and loneliness as risk factors for the progression of frailty</w:t>
      </w:r>
      <w:r w:rsidR="00A26C1F" w:rsidRPr="00891A3F">
        <w:rPr>
          <w:rFonts w:ascii="Arial" w:hAnsi="Arial" w:cs="Arial"/>
          <w:i/>
          <w:iCs/>
        </w:rPr>
        <w:t>: the English Longitudinal study of Aging</w:t>
      </w:r>
      <w:r w:rsidR="00A26C1F" w:rsidRPr="008150C8">
        <w:rPr>
          <w:rFonts w:ascii="Arial" w:hAnsi="Arial" w:cs="Arial"/>
        </w:rPr>
        <w:t>” vol.</w:t>
      </w:r>
      <w:r w:rsidR="00EE0436" w:rsidRPr="008150C8">
        <w:rPr>
          <w:rFonts w:ascii="Arial" w:hAnsi="Arial" w:cs="Arial"/>
        </w:rPr>
        <w:t xml:space="preserve">47, iss.3 p.1 </w:t>
      </w:r>
      <w:r w:rsidR="00AE3B6D" w:rsidRPr="008150C8">
        <w:rPr>
          <w:rFonts w:ascii="Arial" w:hAnsi="Arial" w:cs="Arial"/>
        </w:rPr>
        <w:t xml:space="preserve">available </w:t>
      </w:r>
      <w:r w:rsidR="00A50DA4" w:rsidRPr="008150C8">
        <w:rPr>
          <w:rFonts w:ascii="Arial" w:hAnsi="Arial" w:cs="Arial"/>
        </w:rPr>
        <w:t xml:space="preserve">online </w:t>
      </w:r>
      <w:r w:rsidR="00AE3B6D" w:rsidRPr="008150C8">
        <w:rPr>
          <w:rFonts w:ascii="Arial" w:hAnsi="Arial" w:cs="Arial"/>
        </w:rPr>
        <w:t>at</w:t>
      </w:r>
      <w:r w:rsidR="00A50DA4" w:rsidRPr="008150C8">
        <w:rPr>
          <w:rFonts w:ascii="Arial" w:hAnsi="Arial" w:cs="Arial"/>
        </w:rPr>
        <w:t>:</w:t>
      </w:r>
      <w:r w:rsidR="00BE3A15">
        <w:rPr>
          <w:rFonts w:ascii="Arial" w:hAnsi="Arial" w:cs="Arial"/>
        </w:rPr>
        <w:t xml:space="preserve"> </w:t>
      </w:r>
      <w:r w:rsidR="00A50DA4" w:rsidRPr="008150C8">
        <w:rPr>
          <w:rFonts w:ascii="Arial" w:hAnsi="Arial" w:cs="Arial"/>
        </w:rPr>
        <w:t>ezproxy.uwtsd.ac.uk accessed {7</w:t>
      </w:r>
      <w:r w:rsidR="00A50DA4" w:rsidRPr="008150C8">
        <w:rPr>
          <w:rFonts w:ascii="Arial" w:hAnsi="Arial" w:cs="Arial"/>
          <w:vertAlign w:val="superscript"/>
        </w:rPr>
        <w:t>th</w:t>
      </w:r>
      <w:r w:rsidR="00A50DA4" w:rsidRPr="008150C8">
        <w:rPr>
          <w:rFonts w:ascii="Arial" w:hAnsi="Arial" w:cs="Arial"/>
        </w:rPr>
        <w:t xml:space="preserve"> March 2021}</w:t>
      </w:r>
    </w:p>
    <w:p w14:paraId="7044C24E" w14:textId="3925F05A" w:rsidR="00E8387C" w:rsidRPr="008150C8" w:rsidRDefault="00E8387C" w:rsidP="008150C8">
      <w:pPr>
        <w:jc w:val="both"/>
        <w:rPr>
          <w:rFonts w:ascii="Arial" w:hAnsi="Arial" w:cs="Arial"/>
        </w:rPr>
      </w:pPr>
      <w:r w:rsidRPr="008150C8">
        <w:rPr>
          <w:rFonts w:ascii="Arial" w:hAnsi="Arial" w:cs="Arial"/>
        </w:rPr>
        <w:t>Gale. C, Westbury. L, Cooper. C, (2018) “Social isolation and loneliness as risk factors for the progression of frailty: the English Longitudinal study of Aging” vol.47, iss.3 p.1 available online at:</w:t>
      </w:r>
      <w:r w:rsidR="002777D5">
        <w:rPr>
          <w:rFonts w:ascii="Arial" w:hAnsi="Arial" w:cs="Arial"/>
        </w:rPr>
        <w:t xml:space="preserve"> </w:t>
      </w:r>
      <w:r w:rsidRPr="008150C8">
        <w:rPr>
          <w:rFonts w:ascii="Arial" w:hAnsi="Arial" w:cs="Arial"/>
        </w:rPr>
        <w:t>ezproxy.uwtsd.ac.uk accessed {7</w:t>
      </w:r>
      <w:r w:rsidRPr="008150C8">
        <w:rPr>
          <w:rFonts w:ascii="Arial" w:hAnsi="Arial" w:cs="Arial"/>
          <w:vertAlign w:val="superscript"/>
        </w:rPr>
        <w:t>th</w:t>
      </w:r>
      <w:r w:rsidRPr="008150C8">
        <w:rPr>
          <w:rFonts w:ascii="Arial" w:hAnsi="Arial" w:cs="Arial"/>
        </w:rPr>
        <w:t xml:space="preserve"> March 2021}</w:t>
      </w:r>
    </w:p>
    <w:p w14:paraId="4AAFC720" w14:textId="3F2EA46B" w:rsidR="002777D5" w:rsidRDefault="002777D5" w:rsidP="008150C8">
      <w:pPr>
        <w:jc w:val="both"/>
        <w:rPr>
          <w:rFonts w:ascii="Arial" w:hAnsi="Arial" w:cs="Arial"/>
        </w:rPr>
      </w:pPr>
      <w:r>
        <w:rPr>
          <w:rFonts w:ascii="Arial" w:hAnsi="Arial" w:cs="Arial"/>
        </w:rPr>
        <w:t>Gilbert. H, (2021) Kings Fund Summary</w:t>
      </w:r>
      <w:r w:rsidR="005B2F86">
        <w:rPr>
          <w:rFonts w:ascii="Arial" w:hAnsi="Arial" w:cs="Arial"/>
        </w:rPr>
        <w:t xml:space="preserve"> </w:t>
      </w:r>
      <w:r w:rsidR="00F36FD6">
        <w:rPr>
          <w:rFonts w:ascii="Arial" w:hAnsi="Arial" w:cs="Arial"/>
        </w:rPr>
        <w:t>“</w:t>
      </w:r>
      <w:r w:rsidR="00B01716">
        <w:rPr>
          <w:rFonts w:ascii="Arial" w:hAnsi="Arial" w:cs="Arial"/>
        </w:rPr>
        <w:t xml:space="preserve">Mental health and primary </w:t>
      </w:r>
      <w:r w:rsidR="00A87844">
        <w:rPr>
          <w:rFonts w:ascii="Arial" w:hAnsi="Arial" w:cs="Arial"/>
        </w:rPr>
        <w:t>care networks” available</w:t>
      </w:r>
      <w:r w:rsidR="00D854F3">
        <w:rPr>
          <w:rFonts w:ascii="Arial" w:hAnsi="Arial" w:cs="Arial"/>
        </w:rPr>
        <w:t xml:space="preserve"> </w:t>
      </w:r>
      <w:r w:rsidR="00A87844">
        <w:rPr>
          <w:rFonts w:ascii="Arial" w:hAnsi="Arial" w:cs="Arial"/>
        </w:rPr>
        <w:t>at: kinsfund.org.uk accessed</w:t>
      </w:r>
      <w:r w:rsidR="004B434A">
        <w:rPr>
          <w:rFonts w:ascii="Arial" w:hAnsi="Arial" w:cs="Arial"/>
        </w:rPr>
        <w:t xml:space="preserve"> {online}</w:t>
      </w:r>
      <w:r w:rsidR="00A87844">
        <w:rPr>
          <w:rFonts w:ascii="Arial" w:hAnsi="Arial" w:cs="Arial"/>
        </w:rPr>
        <w:t xml:space="preserve"> </w:t>
      </w:r>
      <w:r w:rsidR="004B434A">
        <w:rPr>
          <w:rFonts w:ascii="Arial" w:hAnsi="Arial" w:cs="Arial"/>
        </w:rPr>
        <w:t>18 March 2021</w:t>
      </w:r>
    </w:p>
    <w:p w14:paraId="186831A2" w14:textId="7F82742C" w:rsidR="00E8387C" w:rsidRPr="008150C8" w:rsidRDefault="00292262" w:rsidP="008150C8">
      <w:pPr>
        <w:jc w:val="both"/>
        <w:rPr>
          <w:rFonts w:ascii="Arial" w:hAnsi="Arial" w:cs="Arial"/>
        </w:rPr>
      </w:pPr>
      <w:r>
        <w:rPr>
          <w:rFonts w:ascii="Arial" w:hAnsi="Arial" w:cs="Arial"/>
        </w:rPr>
        <w:t>HM Government (2020) “Loneliness Annual Report</w:t>
      </w:r>
      <w:r w:rsidR="00C107B5">
        <w:rPr>
          <w:rFonts w:ascii="Arial" w:hAnsi="Arial" w:cs="Arial"/>
        </w:rPr>
        <w:t>”, a</w:t>
      </w:r>
      <w:r w:rsidR="00A407EF">
        <w:rPr>
          <w:rFonts w:ascii="Arial" w:hAnsi="Arial" w:cs="Arial"/>
        </w:rPr>
        <w:t xml:space="preserve">vailable </w:t>
      </w:r>
      <w:proofErr w:type="gramStart"/>
      <w:r w:rsidR="00A407EF">
        <w:rPr>
          <w:rFonts w:ascii="Arial" w:hAnsi="Arial" w:cs="Arial"/>
        </w:rPr>
        <w:t>at</w:t>
      </w:r>
      <w:r w:rsidR="008F4218">
        <w:rPr>
          <w:rFonts w:ascii="Arial" w:hAnsi="Arial" w:cs="Arial"/>
        </w:rPr>
        <w:t>:www.gov.uk</w:t>
      </w:r>
      <w:proofErr w:type="gramEnd"/>
      <w:r w:rsidR="00A407EF">
        <w:rPr>
          <w:rFonts w:ascii="Arial" w:hAnsi="Arial" w:cs="Arial"/>
        </w:rPr>
        <w:t>&gt;publications accessed 18 March 2021.</w:t>
      </w:r>
    </w:p>
    <w:p w14:paraId="27731305" w14:textId="6223A039" w:rsidR="00EF037F" w:rsidRPr="008150C8" w:rsidRDefault="00EF037F" w:rsidP="00EF037F">
      <w:pPr>
        <w:jc w:val="both"/>
        <w:rPr>
          <w:rFonts w:ascii="Arial" w:hAnsi="Arial" w:cs="Arial"/>
        </w:rPr>
      </w:pPr>
      <w:r w:rsidRPr="008150C8">
        <w:rPr>
          <w:rFonts w:ascii="Arial" w:hAnsi="Arial" w:cs="Arial"/>
        </w:rPr>
        <w:lastRenderedPageBreak/>
        <w:t xml:space="preserve">Hughes. S, and Burch. S (2019) “I’m not just a number on a sheet, I’m a person” available at: </w:t>
      </w:r>
      <w:proofErr w:type="spellStart"/>
      <w:r w:rsidRPr="008150C8">
        <w:rPr>
          <w:rFonts w:ascii="Arial" w:hAnsi="Arial" w:cs="Arial"/>
        </w:rPr>
        <w:t>Wileyonline</w:t>
      </w:r>
      <w:proofErr w:type="spellEnd"/>
      <w:r w:rsidRPr="008150C8">
        <w:rPr>
          <w:rFonts w:ascii="Arial" w:hAnsi="Arial" w:cs="Arial"/>
        </w:rPr>
        <w:t xml:space="preserve"> library accessed</w:t>
      </w:r>
      <w:r w:rsidR="00EF5AC2">
        <w:rPr>
          <w:rFonts w:ascii="Arial" w:hAnsi="Arial" w:cs="Arial"/>
        </w:rPr>
        <w:t>:</w:t>
      </w:r>
      <w:r w:rsidRPr="008150C8">
        <w:rPr>
          <w:rFonts w:ascii="Arial" w:hAnsi="Arial" w:cs="Arial"/>
        </w:rPr>
        <w:t xml:space="preserve"> {</w:t>
      </w:r>
      <w:r w:rsidR="00EF5AC2">
        <w:rPr>
          <w:rFonts w:ascii="Arial" w:hAnsi="Arial" w:cs="Arial"/>
        </w:rPr>
        <w:t xml:space="preserve">online} </w:t>
      </w:r>
      <w:r w:rsidRPr="008150C8">
        <w:rPr>
          <w:rFonts w:ascii="Arial" w:hAnsi="Arial" w:cs="Arial"/>
        </w:rPr>
        <w:t>6 March 2021</w:t>
      </w:r>
    </w:p>
    <w:p w14:paraId="2C5F2046" w14:textId="2648F30E" w:rsidR="007C51D9" w:rsidRPr="008150C8" w:rsidRDefault="007C51D9" w:rsidP="00EF037F">
      <w:pPr>
        <w:jc w:val="both"/>
        <w:rPr>
          <w:rFonts w:ascii="Arial" w:hAnsi="Arial" w:cs="Arial"/>
        </w:rPr>
      </w:pPr>
      <w:r>
        <w:rPr>
          <w:rFonts w:ascii="Arial" w:hAnsi="Arial" w:cs="Arial"/>
        </w:rPr>
        <w:t xml:space="preserve">Idris. </w:t>
      </w:r>
      <w:r w:rsidR="00554059">
        <w:rPr>
          <w:rFonts w:ascii="Arial" w:hAnsi="Arial" w:cs="Arial"/>
        </w:rPr>
        <w:t xml:space="preserve">O, Tallack. C, </w:t>
      </w:r>
      <w:r w:rsidR="0005315C">
        <w:rPr>
          <w:rFonts w:ascii="Arial" w:hAnsi="Arial" w:cs="Arial"/>
        </w:rPr>
        <w:t xml:space="preserve">Shembavnekar. </w:t>
      </w:r>
      <w:r w:rsidR="000E5BFF">
        <w:rPr>
          <w:rFonts w:ascii="Arial" w:hAnsi="Arial" w:cs="Arial"/>
        </w:rPr>
        <w:t xml:space="preserve">N, Carter. M, </w:t>
      </w:r>
      <w:r w:rsidR="006B4D33">
        <w:rPr>
          <w:rFonts w:ascii="Arial" w:hAnsi="Arial" w:cs="Arial"/>
        </w:rPr>
        <w:t>(202</w:t>
      </w:r>
      <w:r w:rsidR="0003476A">
        <w:rPr>
          <w:rFonts w:ascii="Arial" w:hAnsi="Arial" w:cs="Arial"/>
        </w:rPr>
        <w:t xml:space="preserve">1) “Social Care Funding Gap”, </w:t>
      </w:r>
      <w:r w:rsidR="00400341">
        <w:rPr>
          <w:rFonts w:ascii="Arial" w:hAnsi="Arial" w:cs="Arial"/>
        </w:rPr>
        <w:t>The Health Foundation. Available</w:t>
      </w:r>
      <w:r w:rsidR="00A93A64">
        <w:rPr>
          <w:rFonts w:ascii="Arial" w:hAnsi="Arial" w:cs="Arial"/>
        </w:rPr>
        <w:t xml:space="preserve"> </w:t>
      </w:r>
      <w:r w:rsidR="00400341">
        <w:rPr>
          <w:rFonts w:ascii="Arial" w:hAnsi="Arial" w:cs="Arial"/>
        </w:rPr>
        <w:t>at:</w:t>
      </w:r>
      <w:r w:rsidR="00400341" w:rsidRPr="00B82541">
        <w:rPr>
          <w:rFonts w:ascii="Arial" w:hAnsi="Arial" w:cs="Arial"/>
        </w:rPr>
        <w:t xml:space="preserve"> </w:t>
      </w:r>
      <w:hyperlink r:id="rId8" w:history="1">
        <w:r w:rsidR="004825AE" w:rsidRPr="00B82541">
          <w:rPr>
            <w:rStyle w:val="Hyperlink"/>
            <w:rFonts w:ascii="Arial" w:hAnsi="Arial" w:cs="Arial"/>
            <w:color w:val="auto"/>
            <w:u w:val="none"/>
          </w:rPr>
          <w:t>https://www.health.org.uk</w:t>
        </w:r>
      </w:hyperlink>
      <w:r w:rsidR="00B82541">
        <w:rPr>
          <w:rFonts w:ascii="Arial" w:hAnsi="Arial" w:cs="Arial"/>
        </w:rPr>
        <w:t>.</w:t>
      </w:r>
      <w:r w:rsidR="004825AE">
        <w:rPr>
          <w:rFonts w:ascii="Arial" w:hAnsi="Arial" w:cs="Arial"/>
        </w:rPr>
        <w:t xml:space="preserve"> </w:t>
      </w:r>
      <w:r w:rsidR="00B82541">
        <w:rPr>
          <w:rFonts w:ascii="Arial" w:hAnsi="Arial" w:cs="Arial"/>
        </w:rPr>
        <w:t>A</w:t>
      </w:r>
      <w:r w:rsidR="004825AE">
        <w:rPr>
          <w:rFonts w:ascii="Arial" w:hAnsi="Arial" w:cs="Arial"/>
        </w:rPr>
        <w:t>ccessed</w:t>
      </w:r>
      <w:r w:rsidR="00A93A64">
        <w:rPr>
          <w:rFonts w:ascii="Arial" w:hAnsi="Arial" w:cs="Arial"/>
        </w:rPr>
        <w:t>: 26 March 2021.</w:t>
      </w:r>
    </w:p>
    <w:p w14:paraId="672DFC6B" w14:textId="77777777" w:rsidR="00E7779A" w:rsidRDefault="00E7779A" w:rsidP="00E7779A">
      <w:pPr>
        <w:jc w:val="both"/>
        <w:rPr>
          <w:rFonts w:ascii="Arial" w:hAnsi="Arial" w:cs="Arial"/>
        </w:rPr>
      </w:pPr>
      <w:r>
        <w:rPr>
          <w:rFonts w:ascii="Arial" w:hAnsi="Arial" w:cs="Arial"/>
        </w:rPr>
        <w:t>Lee. C (2016) “Independent Advocacy for people living with dementia and unpaid carers in risk assessment”, Journal of research in nursing.</w:t>
      </w:r>
    </w:p>
    <w:p w14:paraId="6A399020" w14:textId="77777777" w:rsidR="00E7779A" w:rsidRPr="00531FFB" w:rsidRDefault="00E7779A" w:rsidP="00E7779A">
      <w:pPr>
        <w:jc w:val="both"/>
        <w:rPr>
          <w:rFonts w:ascii="Arial" w:hAnsi="Arial" w:cs="Arial"/>
        </w:rPr>
      </w:pPr>
      <w:r>
        <w:rPr>
          <w:rFonts w:ascii="Arial" w:hAnsi="Arial" w:cs="Arial"/>
        </w:rPr>
        <w:t>Leung. A, Moassiotis. A, Carino. D (2021), “</w:t>
      </w:r>
      <w:r w:rsidRPr="00531FFB">
        <w:rPr>
          <w:rFonts w:ascii="Arial" w:hAnsi="Arial" w:cs="Arial"/>
          <w:i/>
          <w:iCs/>
        </w:rPr>
        <w:t>A challenge to healthy aging: Limited social participation in old age”.</w:t>
      </w:r>
      <w:r>
        <w:rPr>
          <w:rFonts w:ascii="Arial" w:hAnsi="Arial" w:cs="Arial"/>
          <w:i/>
          <w:iCs/>
        </w:rPr>
        <w:t xml:space="preserve"> </w:t>
      </w:r>
      <w:r w:rsidRPr="00B53F5A">
        <w:rPr>
          <w:rFonts w:ascii="Arial" w:hAnsi="Arial" w:cs="Arial"/>
        </w:rPr>
        <w:t>Available at: scholar.google.co.uk accessed {online} 25 March 2021.</w:t>
      </w:r>
    </w:p>
    <w:p w14:paraId="2155E0B3" w14:textId="59F75F1B" w:rsidR="0047728C" w:rsidRPr="008150C8" w:rsidRDefault="0047728C" w:rsidP="0047728C">
      <w:pPr>
        <w:jc w:val="both"/>
        <w:rPr>
          <w:rFonts w:ascii="Arial" w:hAnsi="Arial" w:cs="Arial"/>
        </w:rPr>
      </w:pPr>
      <w:r w:rsidRPr="008150C8">
        <w:rPr>
          <w:rFonts w:ascii="Arial" w:hAnsi="Arial" w:cs="Arial"/>
        </w:rPr>
        <w:t>NHS England (2020) Available at: england.nhs.uk accessed {online} {2 March 2021}.</w:t>
      </w:r>
    </w:p>
    <w:p w14:paraId="7699F1BD" w14:textId="1C46A491" w:rsidR="0047728C" w:rsidRPr="008150C8" w:rsidRDefault="0047728C" w:rsidP="0047728C">
      <w:pPr>
        <w:jc w:val="both"/>
        <w:rPr>
          <w:rFonts w:ascii="Arial" w:hAnsi="Arial" w:cs="Arial"/>
        </w:rPr>
      </w:pPr>
      <w:r w:rsidRPr="008150C8">
        <w:rPr>
          <w:rFonts w:ascii="Arial" w:hAnsi="Arial" w:cs="Arial"/>
        </w:rPr>
        <w:t>NHS England (2020) available at: england.nhs.uk {online} {accessed 9 March 2021}</w:t>
      </w:r>
    </w:p>
    <w:p w14:paraId="0ADBE124" w14:textId="77777777" w:rsidR="0047728C" w:rsidRPr="008150C8" w:rsidRDefault="0047728C" w:rsidP="0047728C">
      <w:pPr>
        <w:jc w:val="both"/>
        <w:rPr>
          <w:rFonts w:ascii="Arial" w:hAnsi="Arial" w:cs="Arial"/>
        </w:rPr>
      </w:pPr>
      <w:r w:rsidRPr="008150C8">
        <w:rPr>
          <w:rFonts w:ascii="Arial" w:hAnsi="Arial" w:cs="Arial"/>
        </w:rPr>
        <w:t>Nicholson. C, Marrow. E, Hicks. A, Fitzpatrick. J, (2017) “</w:t>
      </w:r>
      <w:r w:rsidRPr="008150C8">
        <w:rPr>
          <w:rFonts w:ascii="Arial" w:hAnsi="Arial" w:cs="Arial"/>
          <w:i/>
          <w:iCs/>
        </w:rPr>
        <w:t>Supportive care for older people with frailty in hospital”.</w:t>
      </w:r>
      <w:r w:rsidRPr="008150C8">
        <w:rPr>
          <w:rFonts w:ascii="Arial" w:hAnsi="Arial" w:cs="Arial"/>
        </w:rPr>
        <w:t xml:space="preserve"> Available at sciencedirect.com, accessed 1</w:t>
      </w:r>
      <w:r w:rsidRPr="008150C8">
        <w:rPr>
          <w:rFonts w:ascii="Arial" w:hAnsi="Arial" w:cs="Arial"/>
          <w:vertAlign w:val="superscript"/>
        </w:rPr>
        <w:t>st</w:t>
      </w:r>
      <w:r w:rsidRPr="008150C8">
        <w:rPr>
          <w:rFonts w:ascii="Arial" w:hAnsi="Arial" w:cs="Arial"/>
        </w:rPr>
        <w:t xml:space="preserve"> March 2021.</w:t>
      </w:r>
    </w:p>
    <w:p w14:paraId="13B607CF" w14:textId="67C15307" w:rsidR="003E6F10" w:rsidRDefault="003C668F" w:rsidP="003E6F10">
      <w:pPr>
        <w:jc w:val="both"/>
        <w:rPr>
          <w:rFonts w:ascii="Arial" w:hAnsi="Arial" w:cs="Arial"/>
        </w:rPr>
      </w:pPr>
      <w:r w:rsidRPr="008150C8">
        <w:rPr>
          <w:rFonts w:ascii="Arial" w:hAnsi="Arial" w:cs="Arial"/>
        </w:rPr>
        <w:t>Office for National Statistics (2017)</w:t>
      </w:r>
      <w:r>
        <w:rPr>
          <w:rFonts w:ascii="Arial" w:hAnsi="Arial" w:cs="Arial"/>
        </w:rPr>
        <w:t xml:space="preserve">. </w:t>
      </w:r>
      <w:r w:rsidRPr="008150C8">
        <w:rPr>
          <w:rFonts w:ascii="Arial" w:hAnsi="Arial" w:cs="Arial"/>
        </w:rPr>
        <w:t>“</w:t>
      </w:r>
      <w:r w:rsidRPr="00050DFF">
        <w:rPr>
          <w:rFonts w:ascii="Arial" w:hAnsi="Arial" w:cs="Arial"/>
          <w:i/>
          <w:iCs/>
        </w:rPr>
        <w:t>Overview of the population</w:t>
      </w:r>
      <w:r w:rsidRPr="008150C8">
        <w:rPr>
          <w:rFonts w:ascii="Arial" w:hAnsi="Arial" w:cs="Arial"/>
        </w:rPr>
        <w:t xml:space="preserve">” available at: </w:t>
      </w:r>
      <w:hyperlink r:id="rId9" w:history="1">
        <w:r w:rsidRPr="008150C8">
          <w:rPr>
            <w:rStyle w:val="Hyperlink"/>
            <w:rFonts w:ascii="Arial" w:hAnsi="Arial" w:cs="Arial"/>
            <w:color w:val="auto"/>
            <w:u w:val="none"/>
          </w:rPr>
          <w:t>https://www.ons.gov.uk/overviewoftheukpopulationjuly2017</w:t>
        </w:r>
      </w:hyperlink>
      <w:r w:rsidRPr="008150C8">
        <w:rPr>
          <w:rFonts w:ascii="Arial" w:hAnsi="Arial" w:cs="Arial"/>
        </w:rPr>
        <w:t xml:space="preserve"> accessed</w:t>
      </w:r>
      <w:r w:rsidR="00EF5AC2">
        <w:rPr>
          <w:rFonts w:ascii="Arial" w:hAnsi="Arial" w:cs="Arial"/>
        </w:rPr>
        <w:t>:</w:t>
      </w:r>
      <w:r w:rsidRPr="008150C8">
        <w:rPr>
          <w:rFonts w:ascii="Arial" w:hAnsi="Arial" w:cs="Arial"/>
        </w:rPr>
        <w:t xml:space="preserve"> </w:t>
      </w:r>
      <w:r w:rsidR="00BC5DA5">
        <w:rPr>
          <w:rFonts w:ascii="Arial" w:hAnsi="Arial" w:cs="Arial"/>
        </w:rPr>
        <w:t xml:space="preserve">{online} </w:t>
      </w:r>
      <w:r w:rsidRPr="008150C8">
        <w:rPr>
          <w:rFonts w:ascii="Arial" w:hAnsi="Arial" w:cs="Arial"/>
        </w:rPr>
        <w:t>3 March 2021</w:t>
      </w:r>
      <w:r w:rsidR="00BC5DA5">
        <w:rPr>
          <w:rFonts w:ascii="Arial" w:hAnsi="Arial" w:cs="Arial"/>
        </w:rPr>
        <w:t>.</w:t>
      </w:r>
      <w:r w:rsidR="003E6F10" w:rsidRPr="003E6F10">
        <w:rPr>
          <w:rFonts w:ascii="Arial" w:hAnsi="Arial" w:cs="Arial"/>
        </w:rPr>
        <w:t xml:space="preserve"> </w:t>
      </w:r>
    </w:p>
    <w:p w14:paraId="178F6B02" w14:textId="4229DDC9" w:rsidR="001A2366" w:rsidRDefault="001A2366" w:rsidP="003E6F10">
      <w:pPr>
        <w:jc w:val="both"/>
        <w:rPr>
          <w:rFonts w:ascii="Arial" w:hAnsi="Arial" w:cs="Arial"/>
        </w:rPr>
      </w:pPr>
      <w:r w:rsidRPr="008150C8">
        <w:rPr>
          <w:rFonts w:ascii="Arial" w:hAnsi="Arial" w:cs="Arial"/>
        </w:rPr>
        <w:t>Office for National Statistics (201</w:t>
      </w:r>
      <w:r>
        <w:rPr>
          <w:rFonts w:ascii="Arial" w:hAnsi="Arial" w:cs="Arial"/>
        </w:rPr>
        <w:t>8</w:t>
      </w:r>
      <w:r w:rsidRPr="008150C8">
        <w:rPr>
          <w:rFonts w:ascii="Arial" w:hAnsi="Arial" w:cs="Arial"/>
        </w:rPr>
        <w:t>)</w:t>
      </w:r>
      <w:r>
        <w:rPr>
          <w:rFonts w:ascii="Arial" w:hAnsi="Arial" w:cs="Arial"/>
        </w:rPr>
        <w:t>.</w:t>
      </w:r>
      <w:r w:rsidR="00DB7799">
        <w:rPr>
          <w:rFonts w:ascii="Arial" w:hAnsi="Arial" w:cs="Arial"/>
        </w:rPr>
        <w:t xml:space="preserve"> “</w:t>
      </w:r>
      <w:r w:rsidR="00DB7799" w:rsidRPr="00903511">
        <w:rPr>
          <w:rFonts w:ascii="Arial" w:hAnsi="Arial" w:cs="Arial"/>
          <w:i/>
          <w:iCs/>
        </w:rPr>
        <w:t>Subnational population projections for England</w:t>
      </w:r>
      <w:r w:rsidR="00903511">
        <w:rPr>
          <w:rFonts w:ascii="Arial" w:hAnsi="Arial" w:cs="Arial"/>
        </w:rPr>
        <w:t>” available at: ons.gov.uk</w:t>
      </w:r>
      <w:r w:rsidR="00CB18E0">
        <w:rPr>
          <w:rFonts w:ascii="Arial" w:hAnsi="Arial" w:cs="Arial"/>
        </w:rPr>
        <w:t>, accessed, {online} 26 March 2021.</w:t>
      </w:r>
    </w:p>
    <w:p w14:paraId="09AA3362" w14:textId="3DAE040B" w:rsidR="003E6F10" w:rsidRPr="008150C8" w:rsidRDefault="003E6F10" w:rsidP="003E6F10">
      <w:pPr>
        <w:jc w:val="both"/>
        <w:rPr>
          <w:rFonts w:ascii="Arial" w:hAnsi="Arial" w:cs="Arial"/>
        </w:rPr>
      </w:pPr>
      <w:proofErr w:type="spellStart"/>
      <w:r w:rsidRPr="008150C8">
        <w:rPr>
          <w:rFonts w:ascii="Arial" w:hAnsi="Arial" w:cs="Arial"/>
        </w:rPr>
        <w:t>Orimo</w:t>
      </w:r>
      <w:proofErr w:type="spellEnd"/>
      <w:r w:rsidRPr="008150C8">
        <w:rPr>
          <w:rFonts w:ascii="Arial" w:hAnsi="Arial" w:cs="Arial"/>
        </w:rPr>
        <w:t>. H, Ito. H, Suzuki. T, and Araki. A (2020) “</w:t>
      </w:r>
      <w:r w:rsidRPr="00050DFF">
        <w:rPr>
          <w:rFonts w:ascii="Arial" w:hAnsi="Arial" w:cs="Arial"/>
          <w:i/>
          <w:iCs/>
        </w:rPr>
        <w:t>Reviewing the definition of “elderly</w:t>
      </w:r>
      <w:r w:rsidRPr="008150C8">
        <w:rPr>
          <w:rFonts w:ascii="Arial" w:hAnsi="Arial" w:cs="Arial"/>
        </w:rPr>
        <w:t>”, available at: researchgate.net accessed</w:t>
      </w:r>
      <w:r w:rsidR="00C53A31">
        <w:rPr>
          <w:rFonts w:ascii="Arial" w:hAnsi="Arial" w:cs="Arial"/>
        </w:rPr>
        <w:t xml:space="preserve">: {online} </w:t>
      </w:r>
      <w:r w:rsidRPr="008150C8">
        <w:rPr>
          <w:rFonts w:ascii="Arial" w:hAnsi="Arial" w:cs="Arial"/>
        </w:rPr>
        <w:t>9 March 2021</w:t>
      </w:r>
      <w:r w:rsidR="00C53A31">
        <w:rPr>
          <w:rFonts w:ascii="Arial" w:hAnsi="Arial" w:cs="Arial"/>
        </w:rPr>
        <w:t>.</w:t>
      </w:r>
      <w:r w:rsidRPr="008150C8">
        <w:rPr>
          <w:rFonts w:ascii="Arial" w:hAnsi="Arial" w:cs="Arial"/>
        </w:rPr>
        <w:t xml:space="preserve"> </w:t>
      </w:r>
    </w:p>
    <w:p w14:paraId="5CF52B8D" w14:textId="512458CE" w:rsidR="0047728C" w:rsidRPr="008150C8" w:rsidRDefault="0047728C" w:rsidP="0047728C">
      <w:pPr>
        <w:jc w:val="both"/>
        <w:rPr>
          <w:rFonts w:ascii="Arial" w:hAnsi="Arial" w:cs="Arial"/>
        </w:rPr>
      </w:pPr>
      <w:r>
        <w:rPr>
          <w:rFonts w:ascii="Arial" w:hAnsi="Arial" w:cs="Arial"/>
        </w:rPr>
        <w:t>Phillipson. C (2013) “</w:t>
      </w:r>
      <w:r w:rsidRPr="00E95F4B">
        <w:rPr>
          <w:rFonts w:ascii="Arial" w:hAnsi="Arial" w:cs="Arial"/>
          <w:i/>
          <w:iCs/>
        </w:rPr>
        <w:t>Aging</w:t>
      </w:r>
      <w:r>
        <w:rPr>
          <w:rFonts w:ascii="Arial" w:hAnsi="Arial" w:cs="Arial"/>
        </w:rPr>
        <w:t>”,</w:t>
      </w:r>
      <w:r w:rsidR="00050DFF">
        <w:rPr>
          <w:rFonts w:ascii="Arial" w:hAnsi="Arial" w:cs="Arial"/>
        </w:rPr>
        <w:t xml:space="preserve"> </w:t>
      </w:r>
      <w:r>
        <w:rPr>
          <w:rFonts w:ascii="Arial" w:hAnsi="Arial" w:cs="Arial"/>
        </w:rPr>
        <w:t>Polity press, ProQuest E-book Central {online} accessed 21 March 2021</w:t>
      </w:r>
      <w:r w:rsidR="00050DFF">
        <w:rPr>
          <w:rFonts w:ascii="Arial" w:hAnsi="Arial" w:cs="Arial"/>
        </w:rPr>
        <w:t>, P1.</w:t>
      </w:r>
    </w:p>
    <w:p w14:paraId="547523C4" w14:textId="172F57C1" w:rsidR="00B56253" w:rsidRDefault="00B56253" w:rsidP="008150C8">
      <w:pPr>
        <w:jc w:val="both"/>
        <w:rPr>
          <w:rFonts w:ascii="Arial" w:hAnsi="Arial" w:cs="Arial"/>
        </w:rPr>
      </w:pPr>
      <w:proofErr w:type="spellStart"/>
      <w:r>
        <w:rPr>
          <w:rFonts w:ascii="Arial" w:hAnsi="Arial" w:cs="Arial"/>
        </w:rPr>
        <w:t>Rela</w:t>
      </w:r>
      <w:proofErr w:type="spellEnd"/>
      <w:r w:rsidR="009865E5">
        <w:rPr>
          <w:rFonts w:ascii="Arial" w:hAnsi="Arial" w:cs="Arial"/>
        </w:rPr>
        <w:t>.</w:t>
      </w:r>
      <w:r w:rsidR="00BB6D19">
        <w:rPr>
          <w:rFonts w:ascii="Arial" w:hAnsi="Arial" w:cs="Arial"/>
        </w:rPr>
        <w:t xml:space="preserve"> </w:t>
      </w:r>
      <w:r w:rsidR="009865E5">
        <w:rPr>
          <w:rFonts w:ascii="Arial" w:hAnsi="Arial" w:cs="Arial"/>
        </w:rPr>
        <w:t>L (2016)</w:t>
      </w:r>
      <w:r w:rsidR="002D0093">
        <w:rPr>
          <w:rFonts w:ascii="Arial" w:hAnsi="Arial" w:cs="Arial"/>
        </w:rPr>
        <w:t xml:space="preserve">, “Care planning </w:t>
      </w:r>
      <w:r w:rsidR="00684EF7">
        <w:rPr>
          <w:rFonts w:ascii="Arial" w:hAnsi="Arial" w:cs="Arial"/>
        </w:rPr>
        <w:t>101</w:t>
      </w:r>
      <w:r w:rsidR="00413116">
        <w:rPr>
          <w:rFonts w:ascii="Arial" w:hAnsi="Arial" w:cs="Arial"/>
        </w:rPr>
        <w:t xml:space="preserve"> What are care plans”,</w:t>
      </w:r>
      <w:r w:rsidR="009F0AFA">
        <w:rPr>
          <w:rFonts w:ascii="Arial" w:hAnsi="Arial" w:cs="Arial"/>
        </w:rPr>
        <w:t xml:space="preserve"> Nourish available at: nourish</w:t>
      </w:r>
      <w:r w:rsidR="0027528D">
        <w:rPr>
          <w:rFonts w:ascii="Arial" w:hAnsi="Arial" w:cs="Arial"/>
        </w:rPr>
        <w:t xml:space="preserve">care.co.uk accessed: </w:t>
      </w:r>
      <w:r w:rsidR="001A2FCA">
        <w:rPr>
          <w:rFonts w:ascii="Arial" w:hAnsi="Arial" w:cs="Arial"/>
        </w:rPr>
        <w:t>18 March 2021.</w:t>
      </w:r>
    </w:p>
    <w:p w14:paraId="0A206DD3" w14:textId="0AD34C0D" w:rsidR="002F0BEB" w:rsidRDefault="001250E2" w:rsidP="008150C8">
      <w:pPr>
        <w:jc w:val="both"/>
        <w:rPr>
          <w:rFonts w:ascii="Arial" w:hAnsi="Arial" w:cs="Arial"/>
        </w:rPr>
      </w:pPr>
      <w:proofErr w:type="spellStart"/>
      <w:r w:rsidRPr="008150C8">
        <w:rPr>
          <w:rFonts w:ascii="Arial" w:hAnsi="Arial" w:cs="Arial"/>
        </w:rPr>
        <w:t>Stoye</w:t>
      </w:r>
      <w:proofErr w:type="spellEnd"/>
      <w:r w:rsidRPr="008150C8">
        <w:rPr>
          <w:rFonts w:ascii="Arial" w:hAnsi="Arial" w:cs="Arial"/>
        </w:rPr>
        <w:t>. G, Zaranko.</w:t>
      </w:r>
      <w:r w:rsidR="00E95F4B">
        <w:rPr>
          <w:rFonts w:ascii="Arial" w:hAnsi="Arial" w:cs="Arial"/>
        </w:rPr>
        <w:t xml:space="preserve"> </w:t>
      </w:r>
      <w:r w:rsidRPr="008150C8">
        <w:rPr>
          <w:rFonts w:ascii="Arial" w:hAnsi="Arial" w:cs="Arial"/>
        </w:rPr>
        <w:t xml:space="preserve">B, </w:t>
      </w:r>
      <w:r w:rsidR="00F43026" w:rsidRPr="008150C8">
        <w:rPr>
          <w:rFonts w:ascii="Arial" w:hAnsi="Arial" w:cs="Arial"/>
        </w:rPr>
        <w:t>(2019) “</w:t>
      </w:r>
      <w:r w:rsidR="00F43026" w:rsidRPr="00E95F4B">
        <w:rPr>
          <w:rFonts w:ascii="Arial" w:hAnsi="Arial" w:cs="Arial"/>
          <w:i/>
          <w:iCs/>
        </w:rPr>
        <w:t>UK Health Spending</w:t>
      </w:r>
      <w:r w:rsidR="00F43026" w:rsidRPr="008150C8">
        <w:rPr>
          <w:rFonts w:ascii="Arial" w:hAnsi="Arial" w:cs="Arial"/>
        </w:rPr>
        <w:t xml:space="preserve">”, Institute for Fiscal studies </w:t>
      </w:r>
      <w:r w:rsidR="00F633D4" w:rsidRPr="008150C8">
        <w:rPr>
          <w:rFonts w:ascii="Arial" w:hAnsi="Arial" w:cs="Arial"/>
        </w:rPr>
        <w:t>available at:</w:t>
      </w:r>
      <w:r w:rsidR="00E95F4B">
        <w:rPr>
          <w:rFonts w:ascii="Arial" w:hAnsi="Arial" w:cs="Arial"/>
        </w:rPr>
        <w:t xml:space="preserve"> </w:t>
      </w:r>
      <w:r w:rsidR="00A67A7E" w:rsidRPr="008150C8">
        <w:rPr>
          <w:rFonts w:ascii="Arial" w:hAnsi="Arial" w:cs="Arial"/>
        </w:rPr>
        <w:t xml:space="preserve">ifs.org.uk accessed </w:t>
      </w:r>
      <w:r w:rsidR="000260D5" w:rsidRPr="008150C8">
        <w:rPr>
          <w:rFonts w:ascii="Arial" w:hAnsi="Arial" w:cs="Arial"/>
        </w:rPr>
        <w:t>online {9</w:t>
      </w:r>
      <w:r w:rsidR="000260D5" w:rsidRPr="008150C8">
        <w:rPr>
          <w:rFonts w:ascii="Arial" w:hAnsi="Arial" w:cs="Arial"/>
          <w:vertAlign w:val="superscript"/>
        </w:rPr>
        <w:t>th</w:t>
      </w:r>
      <w:r w:rsidR="000260D5" w:rsidRPr="008150C8">
        <w:rPr>
          <w:rFonts w:ascii="Arial" w:hAnsi="Arial" w:cs="Arial"/>
        </w:rPr>
        <w:t xml:space="preserve"> March 2021}</w:t>
      </w:r>
    </w:p>
    <w:p w14:paraId="0FE2693B" w14:textId="20FC9C6D" w:rsidR="00F717E1" w:rsidRDefault="00F717E1" w:rsidP="008150C8">
      <w:pPr>
        <w:jc w:val="both"/>
        <w:rPr>
          <w:rFonts w:ascii="Arial" w:hAnsi="Arial" w:cs="Arial"/>
        </w:rPr>
      </w:pPr>
      <w:r>
        <w:rPr>
          <w:rFonts w:ascii="Arial" w:hAnsi="Arial" w:cs="Arial"/>
        </w:rPr>
        <w:t>The Manor Practice</w:t>
      </w:r>
      <w:r w:rsidR="00697432">
        <w:rPr>
          <w:rFonts w:ascii="Arial" w:hAnsi="Arial" w:cs="Arial"/>
        </w:rPr>
        <w:t xml:space="preserve"> (2019) “The Witing Room- Health and Wellbeing Services</w:t>
      </w:r>
      <w:r w:rsidR="00DE1B45">
        <w:rPr>
          <w:rFonts w:ascii="Arial" w:hAnsi="Arial" w:cs="Arial"/>
        </w:rPr>
        <w:t>”, available at: rpracticeashfur</w:t>
      </w:r>
      <w:r w:rsidR="00943B89">
        <w:rPr>
          <w:rFonts w:ascii="Arial" w:hAnsi="Arial" w:cs="Arial"/>
        </w:rPr>
        <w:t>long.co.uk accessed: 26 March 2021.</w:t>
      </w:r>
    </w:p>
    <w:p w14:paraId="552DE207" w14:textId="36C07201" w:rsidR="00B26FA0" w:rsidRPr="008150C8" w:rsidRDefault="003669E7" w:rsidP="008150C8">
      <w:pPr>
        <w:jc w:val="both"/>
        <w:rPr>
          <w:rFonts w:ascii="Arial" w:hAnsi="Arial" w:cs="Arial"/>
        </w:rPr>
      </w:pPr>
      <w:r>
        <w:rPr>
          <w:rFonts w:ascii="Arial" w:hAnsi="Arial" w:cs="Arial"/>
        </w:rPr>
        <w:t xml:space="preserve">Taylor. B, </w:t>
      </w:r>
      <w:r w:rsidR="0098460F">
        <w:rPr>
          <w:rFonts w:ascii="Arial" w:hAnsi="Arial" w:cs="Arial"/>
        </w:rPr>
        <w:t xml:space="preserve">Killick. C, O’Brian. M, </w:t>
      </w:r>
      <w:r w:rsidR="00A75554">
        <w:rPr>
          <w:rFonts w:ascii="Arial" w:hAnsi="Arial" w:cs="Arial"/>
        </w:rPr>
        <w:t>Begley. E, and Anand</w:t>
      </w:r>
      <w:r w:rsidR="00BB0B21">
        <w:rPr>
          <w:rFonts w:ascii="Arial" w:hAnsi="Arial" w:cs="Arial"/>
        </w:rPr>
        <w:t>. J.</w:t>
      </w:r>
      <w:r w:rsidR="00893689">
        <w:rPr>
          <w:rFonts w:ascii="Arial" w:hAnsi="Arial" w:cs="Arial"/>
        </w:rPr>
        <w:t xml:space="preserve"> (2014)</w:t>
      </w:r>
      <w:r w:rsidR="00BB0B21">
        <w:rPr>
          <w:rFonts w:ascii="Arial" w:hAnsi="Arial" w:cs="Arial"/>
        </w:rPr>
        <w:t xml:space="preserve"> “</w:t>
      </w:r>
      <w:r w:rsidR="00BB0B21" w:rsidRPr="00E95F4B">
        <w:rPr>
          <w:rFonts w:ascii="Arial" w:hAnsi="Arial" w:cs="Arial"/>
          <w:i/>
          <w:iCs/>
        </w:rPr>
        <w:t>Older people’s conceptualization of elder abuse and neglect</w:t>
      </w:r>
      <w:r w:rsidR="00893689" w:rsidRPr="00E95F4B">
        <w:rPr>
          <w:rFonts w:ascii="Arial" w:hAnsi="Arial" w:cs="Arial"/>
          <w:i/>
          <w:iCs/>
        </w:rPr>
        <w:t xml:space="preserve">”, </w:t>
      </w:r>
      <w:r w:rsidR="00222C22" w:rsidRPr="00E95F4B">
        <w:rPr>
          <w:rFonts w:ascii="Arial" w:hAnsi="Arial" w:cs="Arial"/>
          <w:i/>
          <w:iCs/>
        </w:rPr>
        <w:t>Journal of Elder Abuse and Neglect.</w:t>
      </w:r>
      <w:r w:rsidR="00222C22">
        <w:rPr>
          <w:rFonts w:ascii="Arial" w:hAnsi="Arial" w:cs="Arial"/>
        </w:rPr>
        <w:t xml:space="preserve"> Available at </w:t>
      </w:r>
      <w:r w:rsidR="00624774">
        <w:rPr>
          <w:rFonts w:ascii="Arial" w:hAnsi="Arial" w:cs="Arial"/>
        </w:rPr>
        <w:t>scholar.google.co.uk accessed 16 March 2021.</w:t>
      </w:r>
    </w:p>
    <w:p w14:paraId="5D5A55D0" w14:textId="77777777" w:rsidR="00695DC4" w:rsidRDefault="00695DC4" w:rsidP="00695DC4">
      <w:pPr>
        <w:jc w:val="both"/>
        <w:rPr>
          <w:rFonts w:ascii="Arial" w:hAnsi="Arial" w:cs="Arial"/>
        </w:rPr>
      </w:pPr>
      <w:r>
        <w:rPr>
          <w:rFonts w:ascii="Arial" w:hAnsi="Arial" w:cs="Arial"/>
        </w:rPr>
        <w:t>Versey. H (2015), “</w:t>
      </w:r>
      <w:r w:rsidRPr="00E95F4B">
        <w:rPr>
          <w:rFonts w:ascii="Arial" w:hAnsi="Arial" w:cs="Arial"/>
          <w:i/>
          <w:iCs/>
        </w:rPr>
        <w:t>Activity theory</w:t>
      </w:r>
      <w:r>
        <w:rPr>
          <w:rFonts w:ascii="Arial" w:hAnsi="Arial" w:cs="Arial"/>
        </w:rPr>
        <w:t>”, available at: researchgate.net accessed 22 March 2021.</w:t>
      </w:r>
    </w:p>
    <w:p w14:paraId="7522E813" w14:textId="239E90B5" w:rsidR="00DB39A7" w:rsidRDefault="007D6BC5" w:rsidP="008150C8">
      <w:pPr>
        <w:jc w:val="both"/>
        <w:rPr>
          <w:rFonts w:ascii="Arial" w:hAnsi="Arial" w:cs="Arial"/>
        </w:rPr>
      </w:pPr>
      <w:r>
        <w:rPr>
          <w:rFonts w:ascii="Arial" w:hAnsi="Arial" w:cs="Arial"/>
        </w:rPr>
        <w:t>WHO</w:t>
      </w:r>
      <w:r w:rsidR="002F34B2">
        <w:rPr>
          <w:rFonts w:ascii="Arial" w:hAnsi="Arial" w:cs="Arial"/>
        </w:rPr>
        <w:t xml:space="preserve"> World Health Organisation</w:t>
      </w:r>
      <w:r>
        <w:rPr>
          <w:rFonts w:ascii="Arial" w:hAnsi="Arial" w:cs="Arial"/>
        </w:rPr>
        <w:t xml:space="preserve"> </w:t>
      </w:r>
      <w:r w:rsidR="00F32D84">
        <w:rPr>
          <w:rFonts w:ascii="Arial" w:hAnsi="Arial" w:cs="Arial"/>
        </w:rPr>
        <w:t>(2020) “</w:t>
      </w:r>
      <w:r w:rsidR="00F32D84" w:rsidRPr="00E95F4B">
        <w:rPr>
          <w:rFonts w:ascii="Arial" w:hAnsi="Arial" w:cs="Arial"/>
          <w:i/>
          <w:iCs/>
        </w:rPr>
        <w:t>Elder abuse</w:t>
      </w:r>
      <w:r w:rsidR="00F32D84">
        <w:rPr>
          <w:rFonts w:ascii="Arial" w:hAnsi="Arial" w:cs="Arial"/>
        </w:rPr>
        <w:t>”, available at:</w:t>
      </w:r>
      <w:r w:rsidR="00492D5B">
        <w:rPr>
          <w:rFonts w:ascii="Arial" w:hAnsi="Arial" w:cs="Arial"/>
        </w:rPr>
        <w:t xml:space="preserve"> who.int accessed </w:t>
      </w:r>
      <w:r w:rsidR="00DA0A19">
        <w:rPr>
          <w:rFonts w:ascii="Arial" w:hAnsi="Arial" w:cs="Arial"/>
        </w:rPr>
        <w:t xml:space="preserve">{online} </w:t>
      </w:r>
      <w:r w:rsidR="00492D5B">
        <w:rPr>
          <w:rFonts w:ascii="Arial" w:hAnsi="Arial" w:cs="Arial"/>
        </w:rPr>
        <w:t>17 March 2021.</w:t>
      </w:r>
      <w:r w:rsidR="00DB39A7" w:rsidRPr="00DB39A7">
        <w:rPr>
          <w:rFonts w:ascii="Arial" w:hAnsi="Arial" w:cs="Arial"/>
        </w:rPr>
        <w:t xml:space="preserve"> </w:t>
      </w:r>
    </w:p>
    <w:p w14:paraId="7E553215" w14:textId="40280C03" w:rsidR="001E4AC9" w:rsidRDefault="00DB39A7" w:rsidP="008150C8">
      <w:pPr>
        <w:jc w:val="both"/>
        <w:rPr>
          <w:rFonts w:ascii="Arial" w:hAnsi="Arial" w:cs="Arial"/>
        </w:rPr>
      </w:pPr>
      <w:r>
        <w:rPr>
          <w:rFonts w:ascii="Arial" w:hAnsi="Arial" w:cs="Arial"/>
        </w:rPr>
        <w:t xml:space="preserve">WHO </w:t>
      </w:r>
      <w:r w:rsidR="002F34B2">
        <w:rPr>
          <w:rFonts w:ascii="Arial" w:hAnsi="Arial" w:cs="Arial"/>
        </w:rPr>
        <w:t>World</w:t>
      </w:r>
      <w:r w:rsidR="00F23F19">
        <w:rPr>
          <w:rFonts w:ascii="Arial" w:hAnsi="Arial" w:cs="Arial"/>
        </w:rPr>
        <w:t xml:space="preserve"> Health Organisation </w:t>
      </w:r>
      <w:r>
        <w:rPr>
          <w:rFonts w:ascii="Arial" w:hAnsi="Arial" w:cs="Arial"/>
        </w:rPr>
        <w:t>(2020) “</w:t>
      </w:r>
      <w:r w:rsidRPr="00E95F4B">
        <w:rPr>
          <w:rFonts w:ascii="Arial" w:hAnsi="Arial" w:cs="Arial"/>
          <w:i/>
          <w:iCs/>
        </w:rPr>
        <w:t>Elder abuse</w:t>
      </w:r>
      <w:r>
        <w:rPr>
          <w:rFonts w:ascii="Arial" w:hAnsi="Arial" w:cs="Arial"/>
        </w:rPr>
        <w:t>”, available at: who.int accessed 17 March 2021.</w:t>
      </w:r>
    </w:p>
    <w:p w14:paraId="20FB877F" w14:textId="703A2546" w:rsidR="00D8438E" w:rsidRDefault="00D8438E" w:rsidP="008150C8">
      <w:pPr>
        <w:jc w:val="both"/>
        <w:rPr>
          <w:rFonts w:ascii="Arial" w:hAnsi="Arial" w:cs="Arial"/>
        </w:rPr>
      </w:pPr>
      <w:r>
        <w:rPr>
          <w:rFonts w:ascii="Arial" w:hAnsi="Arial" w:cs="Arial"/>
        </w:rPr>
        <w:t>Wang. J, Evans</w:t>
      </w:r>
      <w:r w:rsidR="00461C86">
        <w:rPr>
          <w:rFonts w:ascii="Arial" w:hAnsi="Arial" w:cs="Arial"/>
        </w:rPr>
        <w:t>. B, Marston. L, and Mann. F</w:t>
      </w:r>
      <w:r w:rsidR="00663943">
        <w:rPr>
          <w:rFonts w:ascii="Arial" w:hAnsi="Arial" w:cs="Arial"/>
        </w:rPr>
        <w:t xml:space="preserve"> (2020) “</w:t>
      </w:r>
      <w:r w:rsidR="00663943" w:rsidRPr="00E95F4B">
        <w:rPr>
          <w:rFonts w:ascii="Arial" w:hAnsi="Arial" w:cs="Arial"/>
          <w:i/>
          <w:iCs/>
        </w:rPr>
        <w:t xml:space="preserve">Epidemiology of loneliness in a cohort of UK </w:t>
      </w:r>
      <w:r w:rsidR="00474043" w:rsidRPr="00E95F4B">
        <w:rPr>
          <w:rFonts w:ascii="Arial" w:hAnsi="Arial" w:cs="Arial"/>
          <w:i/>
          <w:iCs/>
        </w:rPr>
        <w:t>mental health community crisis service users”,</w:t>
      </w:r>
      <w:r w:rsidR="00474043">
        <w:rPr>
          <w:rFonts w:ascii="Arial" w:hAnsi="Arial" w:cs="Arial"/>
        </w:rPr>
        <w:t xml:space="preserve"> Social Psych</w:t>
      </w:r>
      <w:r w:rsidR="00F150AA">
        <w:rPr>
          <w:rFonts w:ascii="Arial" w:hAnsi="Arial" w:cs="Arial"/>
        </w:rPr>
        <w:t xml:space="preserve">iatry and Psychiatric </w:t>
      </w:r>
      <w:r w:rsidR="00695DC4">
        <w:rPr>
          <w:rFonts w:ascii="Arial" w:hAnsi="Arial" w:cs="Arial"/>
        </w:rPr>
        <w:t>epidemiology</w:t>
      </w:r>
      <w:r w:rsidR="00F150AA">
        <w:rPr>
          <w:rFonts w:ascii="Arial" w:hAnsi="Arial" w:cs="Arial"/>
        </w:rPr>
        <w:t xml:space="preserve"> 55 (7)</w:t>
      </w:r>
      <w:r w:rsidR="00581F23">
        <w:rPr>
          <w:rFonts w:ascii="Arial" w:hAnsi="Arial" w:cs="Arial"/>
        </w:rPr>
        <w:t>-811 available at: scholar.google.co.uk accessed: 24 March 2021.</w:t>
      </w:r>
    </w:p>
    <w:p w14:paraId="3436FDDC" w14:textId="68AF1D14" w:rsidR="00EF570E" w:rsidRDefault="00EF570E" w:rsidP="008150C8">
      <w:pPr>
        <w:jc w:val="both"/>
        <w:rPr>
          <w:rFonts w:ascii="Arial" w:hAnsi="Arial" w:cs="Arial"/>
        </w:rPr>
      </w:pPr>
      <w:r w:rsidRPr="008150C8">
        <w:rPr>
          <w:rFonts w:ascii="Arial" w:hAnsi="Arial" w:cs="Arial"/>
        </w:rPr>
        <w:t>Your Human Right</w:t>
      </w:r>
      <w:r w:rsidR="00D004D7" w:rsidRPr="008150C8">
        <w:rPr>
          <w:rFonts w:ascii="Arial" w:hAnsi="Arial" w:cs="Arial"/>
        </w:rPr>
        <w:t xml:space="preserve"> 2010, </w:t>
      </w:r>
      <w:r w:rsidR="00E275DE" w:rsidRPr="008150C8">
        <w:rPr>
          <w:rFonts w:ascii="Arial" w:hAnsi="Arial" w:cs="Arial"/>
        </w:rPr>
        <w:t>“</w:t>
      </w:r>
      <w:r w:rsidR="0083164C" w:rsidRPr="00E95F4B">
        <w:rPr>
          <w:rFonts w:ascii="Arial" w:hAnsi="Arial" w:cs="Arial"/>
          <w:i/>
          <w:iCs/>
        </w:rPr>
        <w:t>Your Human Rights A guide for older people- Mersey Care NHS”</w:t>
      </w:r>
      <w:r w:rsidR="006072CB" w:rsidRPr="00E95F4B">
        <w:rPr>
          <w:rFonts w:ascii="Arial" w:hAnsi="Arial" w:cs="Arial"/>
          <w:i/>
          <w:iCs/>
        </w:rPr>
        <w:t>,</w:t>
      </w:r>
      <w:r w:rsidR="006072CB" w:rsidRPr="008150C8">
        <w:rPr>
          <w:rFonts w:ascii="Arial" w:hAnsi="Arial" w:cs="Arial"/>
        </w:rPr>
        <w:t xml:space="preserve"> Available at: </w:t>
      </w:r>
      <w:hyperlink r:id="rId10" w:history="1">
        <w:r w:rsidR="006072CB" w:rsidRPr="008150C8">
          <w:rPr>
            <w:rStyle w:val="Hyperlink"/>
            <w:rFonts w:ascii="Arial" w:hAnsi="Arial" w:cs="Arial"/>
            <w:color w:val="auto"/>
            <w:u w:val="none"/>
          </w:rPr>
          <w:t>www.merseycare.nhs.uk</w:t>
        </w:r>
      </w:hyperlink>
      <w:r w:rsidR="006072CB" w:rsidRPr="008150C8">
        <w:rPr>
          <w:rFonts w:ascii="Arial" w:hAnsi="Arial" w:cs="Arial"/>
        </w:rPr>
        <w:t xml:space="preserve"> accessed</w:t>
      </w:r>
      <w:r w:rsidR="004071FA" w:rsidRPr="008150C8">
        <w:rPr>
          <w:rFonts w:ascii="Arial" w:hAnsi="Arial" w:cs="Arial"/>
        </w:rPr>
        <w:t>: 15 March 2021.</w:t>
      </w:r>
    </w:p>
    <w:sectPr w:rsidR="00EF57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1706A" w14:textId="77777777" w:rsidR="00DC043C" w:rsidRDefault="00DC043C" w:rsidP="00A531A7">
      <w:pPr>
        <w:spacing w:after="0" w:line="240" w:lineRule="auto"/>
      </w:pPr>
      <w:r>
        <w:separator/>
      </w:r>
    </w:p>
  </w:endnote>
  <w:endnote w:type="continuationSeparator" w:id="0">
    <w:p w14:paraId="25768444" w14:textId="77777777" w:rsidR="00DC043C" w:rsidRDefault="00DC043C" w:rsidP="00A531A7">
      <w:pPr>
        <w:spacing w:after="0" w:line="240" w:lineRule="auto"/>
      </w:pPr>
      <w:r>
        <w:continuationSeparator/>
      </w:r>
    </w:p>
  </w:endnote>
  <w:endnote w:type="continuationNotice" w:id="1">
    <w:p w14:paraId="42055D1C" w14:textId="77777777" w:rsidR="00DC043C" w:rsidRDefault="00DC04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71F3AA" w14:textId="77777777" w:rsidR="00DC043C" w:rsidRDefault="00DC043C" w:rsidP="00A531A7">
      <w:pPr>
        <w:spacing w:after="0" w:line="240" w:lineRule="auto"/>
      </w:pPr>
      <w:r>
        <w:separator/>
      </w:r>
    </w:p>
  </w:footnote>
  <w:footnote w:type="continuationSeparator" w:id="0">
    <w:p w14:paraId="633DA5DF" w14:textId="77777777" w:rsidR="00DC043C" w:rsidRDefault="00DC043C" w:rsidP="00A531A7">
      <w:pPr>
        <w:spacing w:after="0" w:line="240" w:lineRule="auto"/>
      </w:pPr>
      <w:r>
        <w:continuationSeparator/>
      </w:r>
    </w:p>
  </w:footnote>
  <w:footnote w:type="continuationNotice" w:id="1">
    <w:p w14:paraId="655F5A6E" w14:textId="77777777" w:rsidR="00DC043C" w:rsidRDefault="00DC04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8A1"/>
    <w:rsid w:val="00000414"/>
    <w:rsid w:val="0000204A"/>
    <w:rsid w:val="00002CDA"/>
    <w:rsid w:val="000051AD"/>
    <w:rsid w:val="000058C1"/>
    <w:rsid w:val="000110ED"/>
    <w:rsid w:val="00013737"/>
    <w:rsid w:val="0001424D"/>
    <w:rsid w:val="00014545"/>
    <w:rsid w:val="000153CF"/>
    <w:rsid w:val="00015F7E"/>
    <w:rsid w:val="00017175"/>
    <w:rsid w:val="00020919"/>
    <w:rsid w:val="00025281"/>
    <w:rsid w:val="00025E03"/>
    <w:rsid w:val="000260D5"/>
    <w:rsid w:val="000265B3"/>
    <w:rsid w:val="00026B21"/>
    <w:rsid w:val="000300A6"/>
    <w:rsid w:val="000301DA"/>
    <w:rsid w:val="00031543"/>
    <w:rsid w:val="000346D0"/>
    <w:rsid w:val="0003476A"/>
    <w:rsid w:val="00035460"/>
    <w:rsid w:val="000368F5"/>
    <w:rsid w:val="000372C2"/>
    <w:rsid w:val="000413DA"/>
    <w:rsid w:val="000420E3"/>
    <w:rsid w:val="000441FC"/>
    <w:rsid w:val="000447BE"/>
    <w:rsid w:val="00045F15"/>
    <w:rsid w:val="000508F6"/>
    <w:rsid w:val="00050DFF"/>
    <w:rsid w:val="0005116B"/>
    <w:rsid w:val="00051DA9"/>
    <w:rsid w:val="0005315C"/>
    <w:rsid w:val="000542E4"/>
    <w:rsid w:val="00054EB8"/>
    <w:rsid w:val="00057594"/>
    <w:rsid w:val="0006136A"/>
    <w:rsid w:val="000628B6"/>
    <w:rsid w:val="00062FA3"/>
    <w:rsid w:val="00063162"/>
    <w:rsid w:val="000636D6"/>
    <w:rsid w:val="00065DB6"/>
    <w:rsid w:val="00066D12"/>
    <w:rsid w:val="000677B4"/>
    <w:rsid w:val="00072B72"/>
    <w:rsid w:val="00081608"/>
    <w:rsid w:val="00082090"/>
    <w:rsid w:val="000824BD"/>
    <w:rsid w:val="000840B0"/>
    <w:rsid w:val="0008456A"/>
    <w:rsid w:val="00084A97"/>
    <w:rsid w:val="00086C7A"/>
    <w:rsid w:val="00086CBD"/>
    <w:rsid w:val="000871EA"/>
    <w:rsid w:val="00092C54"/>
    <w:rsid w:val="00093CD6"/>
    <w:rsid w:val="000A1BF6"/>
    <w:rsid w:val="000A1C77"/>
    <w:rsid w:val="000A2A66"/>
    <w:rsid w:val="000A3453"/>
    <w:rsid w:val="000A3FAC"/>
    <w:rsid w:val="000A63E6"/>
    <w:rsid w:val="000A68E2"/>
    <w:rsid w:val="000A7FC6"/>
    <w:rsid w:val="000B08A1"/>
    <w:rsid w:val="000B0C43"/>
    <w:rsid w:val="000B0E03"/>
    <w:rsid w:val="000B22C4"/>
    <w:rsid w:val="000B2ED1"/>
    <w:rsid w:val="000B387D"/>
    <w:rsid w:val="000B4995"/>
    <w:rsid w:val="000B73D3"/>
    <w:rsid w:val="000C20ED"/>
    <w:rsid w:val="000C21C4"/>
    <w:rsid w:val="000C3159"/>
    <w:rsid w:val="000C4488"/>
    <w:rsid w:val="000C4EDE"/>
    <w:rsid w:val="000C54C2"/>
    <w:rsid w:val="000C5B7B"/>
    <w:rsid w:val="000C5D85"/>
    <w:rsid w:val="000C63A5"/>
    <w:rsid w:val="000D1B8D"/>
    <w:rsid w:val="000D27B6"/>
    <w:rsid w:val="000D2C1C"/>
    <w:rsid w:val="000D3DF2"/>
    <w:rsid w:val="000D6AEC"/>
    <w:rsid w:val="000D7AE1"/>
    <w:rsid w:val="000E212F"/>
    <w:rsid w:val="000E22EA"/>
    <w:rsid w:val="000E2ECC"/>
    <w:rsid w:val="000E33B6"/>
    <w:rsid w:val="000E37A1"/>
    <w:rsid w:val="000E39E4"/>
    <w:rsid w:val="000E5BFF"/>
    <w:rsid w:val="000E6123"/>
    <w:rsid w:val="000E7BF3"/>
    <w:rsid w:val="000F4B21"/>
    <w:rsid w:val="000F5390"/>
    <w:rsid w:val="000F5934"/>
    <w:rsid w:val="0010119C"/>
    <w:rsid w:val="00103779"/>
    <w:rsid w:val="00103D56"/>
    <w:rsid w:val="001071F7"/>
    <w:rsid w:val="00110C48"/>
    <w:rsid w:val="00111AAC"/>
    <w:rsid w:val="00111D75"/>
    <w:rsid w:val="00112564"/>
    <w:rsid w:val="00112C5B"/>
    <w:rsid w:val="00114738"/>
    <w:rsid w:val="00115C7E"/>
    <w:rsid w:val="00116387"/>
    <w:rsid w:val="00116798"/>
    <w:rsid w:val="00117FA5"/>
    <w:rsid w:val="001205A9"/>
    <w:rsid w:val="001220DA"/>
    <w:rsid w:val="00122304"/>
    <w:rsid w:val="00122B21"/>
    <w:rsid w:val="001250E2"/>
    <w:rsid w:val="0012571D"/>
    <w:rsid w:val="00125730"/>
    <w:rsid w:val="0012582E"/>
    <w:rsid w:val="00125987"/>
    <w:rsid w:val="001276DF"/>
    <w:rsid w:val="00130220"/>
    <w:rsid w:val="00130B97"/>
    <w:rsid w:val="00132537"/>
    <w:rsid w:val="00132B16"/>
    <w:rsid w:val="00137D18"/>
    <w:rsid w:val="00142D77"/>
    <w:rsid w:val="0014394B"/>
    <w:rsid w:val="001442CF"/>
    <w:rsid w:val="00144B90"/>
    <w:rsid w:val="001463C9"/>
    <w:rsid w:val="0014674C"/>
    <w:rsid w:val="00151184"/>
    <w:rsid w:val="00153A3F"/>
    <w:rsid w:val="00154EFE"/>
    <w:rsid w:val="001562CF"/>
    <w:rsid w:val="00157E16"/>
    <w:rsid w:val="00160928"/>
    <w:rsid w:val="00160E6A"/>
    <w:rsid w:val="00161738"/>
    <w:rsid w:val="00163F3F"/>
    <w:rsid w:val="0016629E"/>
    <w:rsid w:val="00171C58"/>
    <w:rsid w:val="00175387"/>
    <w:rsid w:val="001815EE"/>
    <w:rsid w:val="00182EE6"/>
    <w:rsid w:val="00182F72"/>
    <w:rsid w:val="00183A0D"/>
    <w:rsid w:val="001846EB"/>
    <w:rsid w:val="00184B8D"/>
    <w:rsid w:val="0019011C"/>
    <w:rsid w:val="00190600"/>
    <w:rsid w:val="00191452"/>
    <w:rsid w:val="00191976"/>
    <w:rsid w:val="00196D81"/>
    <w:rsid w:val="001978DF"/>
    <w:rsid w:val="001A031D"/>
    <w:rsid w:val="001A18CE"/>
    <w:rsid w:val="001A2366"/>
    <w:rsid w:val="001A2CA2"/>
    <w:rsid w:val="001A2FCA"/>
    <w:rsid w:val="001A31D2"/>
    <w:rsid w:val="001A4B57"/>
    <w:rsid w:val="001A7C69"/>
    <w:rsid w:val="001B203A"/>
    <w:rsid w:val="001B39B5"/>
    <w:rsid w:val="001B4ADE"/>
    <w:rsid w:val="001B6471"/>
    <w:rsid w:val="001C02EE"/>
    <w:rsid w:val="001C4191"/>
    <w:rsid w:val="001C6309"/>
    <w:rsid w:val="001D18D1"/>
    <w:rsid w:val="001D5C2D"/>
    <w:rsid w:val="001D5CFB"/>
    <w:rsid w:val="001D6618"/>
    <w:rsid w:val="001E3DAA"/>
    <w:rsid w:val="001E460A"/>
    <w:rsid w:val="001E4AC9"/>
    <w:rsid w:val="001F0D25"/>
    <w:rsid w:val="001F2B6F"/>
    <w:rsid w:val="001F65E3"/>
    <w:rsid w:val="001F702A"/>
    <w:rsid w:val="001F7E14"/>
    <w:rsid w:val="002011F0"/>
    <w:rsid w:val="002019C4"/>
    <w:rsid w:val="002023DD"/>
    <w:rsid w:val="002036A9"/>
    <w:rsid w:val="00204C14"/>
    <w:rsid w:val="00206411"/>
    <w:rsid w:val="00216766"/>
    <w:rsid w:val="0022014C"/>
    <w:rsid w:val="00222C22"/>
    <w:rsid w:val="0022346B"/>
    <w:rsid w:val="00223903"/>
    <w:rsid w:val="002242E4"/>
    <w:rsid w:val="0023191C"/>
    <w:rsid w:val="00232D1E"/>
    <w:rsid w:val="0024072E"/>
    <w:rsid w:val="00243A0A"/>
    <w:rsid w:val="0024687A"/>
    <w:rsid w:val="00246AAC"/>
    <w:rsid w:val="002508C0"/>
    <w:rsid w:val="00251376"/>
    <w:rsid w:val="0025139A"/>
    <w:rsid w:val="00255E00"/>
    <w:rsid w:val="00256C3F"/>
    <w:rsid w:val="002613F3"/>
    <w:rsid w:val="00265912"/>
    <w:rsid w:val="00265AF3"/>
    <w:rsid w:val="00265D1F"/>
    <w:rsid w:val="00265E51"/>
    <w:rsid w:val="002674AC"/>
    <w:rsid w:val="002674CE"/>
    <w:rsid w:val="00267D96"/>
    <w:rsid w:val="00270880"/>
    <w:rsid w:val="002711BD"/>
    <w:rsid w:val="00272466"/>
    <w:rsid w:val="00272974"/>
    <w:rsid w:val="002742BA"/>
    <w:rsid w:val="00274ABE"/>
    <w:rsid w:val="00274B43"/>
    <w:rsid w:val="0027528D"/>
    <w:rsid w:val="002762D2"/>
    <w:rsid w:val="00276E8F"/>
    <w:rsid w:val="002775E7"/>
    <w:rsid w:val="002777D5"/>
    <w:rsid w:val="002800C8"/>
    <w:rsid w:val="0028036C"/>
    <w:rsid w:val="00280DB4"/>
    <w:rsid w:val="00280E42"/>
    <w:rsid w:val="00281B53"/>
    <w:rsid w:val="00282187"/>
    <w:rsid w:val="00282CA3"/>
    <w:rsid w:val="00283F38"/>
    <w:rsid w:val="00285447"/>
    <w:rsid w:val="00285858"/>
    <w:rsid w:val="00286DAA"/>
    <w:rsid w:val="00290015"/>
    <w:rsid w:val="00290F43"/>
    <w:rsid w:val="00292262"/>
    <w:rsid w:val="0029226C"/>
    <w:rsid w:val="00294D5D"/>
    <w:rsid w:val="00296157"/>
    <w:rsid w:val="002972DA"/>
    <w:rsid w:val="002A01EF"/>
    <w:rsid w:val="002A0273"/>
    <w:rsid w:val="002A12C6"/>
    <w:rsid w:val="002A2F8C"/>
    <w:rsid w:val="002A362F"/>
    <w:rsid w:val="002A497F"/>
    <w:rsid w:val="002A4F0D"/>
    <w:rsid w:val="002A6E70"/>
    <w:rsid w:val="002B0AA3"/>
    <w:rsid w:val="002B1624"/>
    <w:rsid w:val="002B1C2D"/>
    <w:rsid w:val="002C2364"/>
    <w:rsid w:val="002C6BB4"/>
    <w:rsid w:val="002C7E91"/>
    <w:rsid w:val="002D0093"/>
    <w:rsid w:val="002D0CBB"/>
    <w:rsid w:val="002D1167"/>
    <w:rsid w:val="002D29AC"/>
    <w:rsid w:val="002D368C"/>
    <w:rsid w:val="002D3DF8"/>
    <w:rsid w:val="002D477D"/>
    <w:rsid w:val="002D5054"/>
    <w:rsid w:val="002D569A"/>
    <w:rsid w:val="002E01FE"/>
    <w:rsid w:val="002E0A42"/>
    <w:rsid w:val="002E0D5B"/>
    <w:rsid w:val="002E0FD6"/>
    <w:rsid w:val="002E1405"/>
    <w:rsid w:val="002E2912"/>
    <w:rsid w:val="002E5F3C"/>
    <w:rsid w:val="002E6408"/>
    <w:rsid w:val="002E6AFA"/>
    <w:rsid w:val="002F02A3"/>
    <w:rsid w:val="002F0BEB"/>
    <w:rsid w:val="002F34B2"/>
    <w:rsid w:val="002F756F"/>
    <w:rsid w:val="002F7691"/>
    <w:rsid w:val="002F77B8"/>
    <w:rsid w:val="00300331"/>
    <w:rsid w:val="00300F35"/>
    <w:rsid w:val="003019F4"/>
    <w:rsid w:val="00303207"/>
    <w:rsid w:val="00303A97"/>
    <w:rsid w:val="00305A5F"/>
    <w:rsid w:val="00305E71"/>
    <w:rsid w:val="00307805"/>
    <w:rsid w:val="00307C0E"/>
    <w:rsid w:val="00307C19"/>
    <w:rsid w:val="00312B8C"/>
    <w:rsid w:val="00312EEB"/>
    <w:rsid w:val="00316993"/>
    <w:rsid w:val="00322186"/>
    <w:rsid w:val="00322635"/>
    <w:rsid w:val="00322E03"/>
    <w:rsid w:val="00323808"/>
    <w:rsid w:val="0032716B"/>
    <w:rsid w:val="00327720"/>
    <w:rsid w:val="003313FE"/>
    <w:rsid w:val="00332426"/>
    <w:rsid w:val="003326B7"/>
    <w:rsid w:val="003335D3"/>
    <w:rsid w:val="00333F84"/>
    <w:rsid w:val="0033549E"/>
    <w:rsid w:val="0033587E"/>
    <w:rsid w:val="00337A7C"/>
    <w:rsid w:val="00344610"/>
    <w:rsid w:val="0034612B"/>
    <w:rsid w:val="003516C8"/>
    <w:rsid w:val="003524BC"/>
    <w:rsid w:val="00353F00"/>
    <w:rsid w:val="003543AF"/>
    <w:rsid w:val="00354B68"/>
    <w:rsid w:val="00356AD0"/>
    <w:rsid w:val="00356AD3"/>
    <w:rsid w:val="0036052E"/>
    <w:rsid w:val="00362DC9"/>
    <w:rsid w:val="0036352A"/>
    <w:rsid w:val="003635B1"/>
    <w:rsid w:val="00363A55"/>
    <w:rsid w:val="003669E7"/>
    <w:rsid w:val="003700ED"/>
    <w:rsid w:val="00371677"/>
    <w:rsid w:val="003737CD"/>
    <w:rsid w:val="00375645"/>
    <w:rsid w:val="00375833"/>
    <w:rsid w:val="0038033D"/>
    <w:rsid w:val="00382F20"/>
    <w:rsid w:val="003859F4"/>
    <w:rsid w:val="00390BFB"/>
    <w:rsid w:val="003913F0"/>
    <w:rsid w:val="0039206F"/>
    <w:rsid w:val="003925BA"/>
    <w:rsid w:val="00392BC8"/>
    <w:rsid w:val="0039560D"/>
    <w:rsid w:val="003957A4"/>
    <w:rsid w:val="00395E6F"/>
    <w:rsid w:val="003971B1"/>
    <w:rsid w:val="003A209F"/>
    <w:rsid w:val="003A4062"/>
    <w:rsid w:val="003A4C3D"/>
    <w:rsid w:val="003A4C68"/>
    <w:rsid w:val="003A6345"/>
    <w:rsid w:val="003A772A"/>
    <w:rsid w:val="003B0689"/>
    <w:rsid w:val="003B322D"/>
    <w:rsid w:val="003B35FA"/>
    <w:rsid w:val="003B6864"/>
    <w:rsid w:val="003C09F5"/>
    <w:rsid w:val="003C0F0E"/>
    <w:rsid w:val="003C3AE3"/>
    <w:rsid w:val="003C4D45"/>
    <w:rsid w:val="003C668F"/>
    <w:rsid w:val="003D2D36"/>
    <w:rsid w:val="003D3C33"/>
    <w:rsid w:val="003D562B"/>
    <w:rsid w:val="003D63BA"/>
    <w:rsid w:val="003D63DB"/>
    <w:rsid w:val="003D744F"/>
    <w:rsid w:val="003E00F1"/>
    <w:rsid w:val="003E0B4F"/>
    <w:rsid w:val="003E3562"/>
    <w:rsid w:val="003E4EBF"/>
    <w:rsid w:val="003E6F10"/>
    <w:rsid w:val="003F0A8C"/>
    <w:rsid w:val="003F0FCC"/>
    <w:rsid w:val="003F13C4"/>
    <w:rsid w:val="003F208F"/>
    <w:rsid w:val="003F338B"/>
    <w:rsid w:val="003F3455"/>
    <w:rsid w:val="003F39E1"/>
    <w:rsid w:val="003F44D7"/>
    <w:rsid w:val="003F460A"/>
    <w:rsid w:val="003F4AEE"/>
    <w:rsid w:val="003F571F"/>
    <w:rsid w:val="003F7B07"/>
    <w:rsid w:val="003F7F79"/>
    <w:rsid w:val="00400341"/>
    <w:rsid w:val="0040252E"/>
    <w:rsid w:val="004032B6"/>
    <w:rsid w:val="004048BC"/>
    <w:rsid w:val="004055B3"/>
    <w:rsid w:val="004055F2"/>
    <w:rsid w:val="004071FA"/>
    <w:rsid w:val="00407BC3"/>
    <w:rsid w:val="004104F2"/>
    <w:rsid w:val="0041099C"/>
    <w:rsid w:val="00411C57"/>
    <w:rsid w:val="00413116"/>
    <w:rsid w:val="004178EA"/>
    <w:rsid w:val="00420564"/>
    <w:rsid w:val="00421D82"/>
    <w:rsid w:val="00421F83"/>
    <w:rsid w:val="0042413C"/>
    <w:rsid w:val="004269EF"/>
    <w:rsid w:val="00426F92"/>
    <w:rsid w:val="00431457"/>
    <w:rsid w:val="00433F57"/>
    <w:rsid w:val="00434A7C"/>
    <w:rsid w:val="00434EC6"/>
    <w:rsid w:val="00435C1D"/>
    <w:rsid w:val="004427D4"/>
    <w:rsid w:val="00442B46"/>
    <w:rsid w:val="00442FAB"/>
    <w:rsid w:val="00445481"/>
    <w:rsid w:val="00452E44"/>
    <w:rsid w:val="00453899"/>
    <w:rsid w:val="00453A3A"/>
    <w:rsid w:val="00455D37"/>
    <w:rsid w:val="00456F7B"/>
    <w:rsid w:val="0046002B"/>
    <w:rsid w:val="00460B80"/>
    <w:rsid w:val="00461888"/>
    <w:rsid w:val="00461C86"/>
    <w:rsid w:val="004678DC"/>
    <w:rsid w:val="00470FAB"/>
    <w:rsid w:val="0047137E"/>
    <w:rsid w:val="00471C02"/>
    <w:rsid w:val="00471F43"/>
    <w:rsid w:val="00474043"/>
    <w:rsid w:val="004746AE"/>
    <w:rsid w:val="004769D8"/>
    <w:rsid w:val="0047728C"/>
    <w:rsid w:val="004825AE"/>
    <w:rsid w:val="004838DB"/>
    <w:rsid w:val="00485853"/>
    <w:rsid w:val="004858BC"/>
    <w:rsid w:val="00487930"/>
    <w:rsid w:val="00487B89"/>
    <w:rsid w:val="00492D5B"/>
    <w:rsid w:val="00493A18"/>
    <w:rsid w:val="004951F0"/>
    <w:rsid w:val="004961EE"/>
    <w:rsid w:val="004A220B"/>
    <w:rsid w:val="004A285F"/>
    <w:rsid w:val="004A29D9"/>
    <w:rsid w:val="004A30F3"/>
    <w:rsid w:val="004A55DD"/>
    <w:rsid w:val="004B05AF"/>
    <w:rsid w:val="004B1E75"/>
    <w:rsid w:val="004B2410"/>
    <w:rsid w:val="004B434A"/>
    <w:rsid w:val="004B65B1"/>
    <w:rsid w:val="004B6D9A"/>
    <w:rsid w:val="004C096A"/>
    <w:rsid w:val="004C3280"/>
    <w:rsid w:val="004C3B21"/>
    <w:rsid w:val="004C4E03"/>
    <w:rsid w:val="004C4E2C"/>
    <w:rsid w:val="004C66E7"/>
    <w:rsid w:val="004D1FFD"/>
    <w:rsid w:val="004D4F8A"/>
    <w:rsid w:val="004D4FBE"/>
    <w:rsid w:val="004D60B8"/>
    <w:rsid w:val="004D77C6"/>
    <w:rsid w:val="004E0C78"/>
    <w:rsid w:val="004E0CCA"/>
    <w:rsid w:val="004E1867"/>
    <w:rsid w:val="004E1935"/>
    <w:rsid w:val="004E335A"/>
    <w:rsid w:val="004E3A59"/>
    <w:rsid w:val="004E3C91"/>
    <w:rsid w:val="004E51EE"/>
    <w:rsid w:val="004E5621"/>
    <w:rsid w:val="004F0C7A"/>
    <w:rsid w:val="004F2BDE"/>
    <w:rsid w:val="004F3457"/>
    <w:rsid w:val="004F5EC9"/>
    <w:rsid w:val="00500C06"/>
    <w:rsid w:val="00501E8D"/>
    <w:rsid w:val="005039DA"/>
    <w:rsid w:val="0050409F"/>
    <w:rsid w:val="005048CF"/>
    <w:rsid w:val="00506C70"/>
    <w:rsid w:val="00507B27"/>
    <w:rsid w:val="005109C2"/>
    <w:rsid w:val="00511003"/>
    <w:rsid w:val="00516621"/>
    <w:rsid w:val="005174B6"/>
    <w:rsid w:val="0052036B"/>
    <w:rsid w:val="0052057C"/>
    <w:rsid w:val="00524C4B"/>
    <w:rsid w:val="0052704B"/>
    <w:rsid w:val="005274E5"/>
    <w:rsid w:val="005300DB"/>
    <w:rsid w:val="00531634"/>
    <w:rsid w:val="00531FFB"/>
    <w:rsid w:val="00532063"/>
    <w:rsid w:val="0053543B"/>
    <w:rsid w:val="00536611"/>
    <w:rsid w:val="0054060A"/>
    <w:rsid w:val="00540A63"/>
    <w:rsid w:val="00540E2B"/>
    <w:rsid w:val="00541039"/>
    <w:rsid w:val="005411A3"/>
    <w:rsid w:val="00541966"/>
    <w:rsid w:val="0054212E"/>
    <w:rsid w:val="00543564"/>
    <w:rsid w:val="00543BA2"/>
    <w:rsid w:val="00545F45"/>
    <w:rsid w:val="00547BFC"/>
    <w:rsid w:val="00547DE0"/>
    <w:rsid w:val="00550452"/>
    <w:rsid w:val="00554059"/>
    <w:rsid w:val="00555453"/>
    <w:rsid w:val="0055623C"/>
    <w:rsid w:val="00556879"/>
    <w:rsid w:val="0056295B"/>
    <w:rsid w:val="00563404"/>
    <w:rsid w:val="00565F55"/>
    <w:rsid w:val="00567660"/>
    <w:rsid w:val="00570205"/>
    <w:rsid w:val="005703DF"/>
    <w:rsid w:val="0057301D"/>
    <w:rsid w:val="00576A70"/>
    <w:rsid w:val="00581005"/>
    <w:rsid w:val="00581F23"/>
    <w:rsid w:val="00582331"/>
    <w:rsid w:val="00583C07"/>
    <w:rsid w:val="00585B5E"/>
    <w:rsid w:val="0058705A"/>
    <w:rsid w:val="005878A9"/>
    <w:rsid w:val="00587B94"/>
    <w:rsid w:val="005931CF"/>
    <w:rsid w:val="00594888"/>
    <w:rsid w:val="00596F3C"/>
    <w:rsid w:val="005A0CC1"/>
    <w:rsid w:val="005A2EDD"/>
    <w:rsid w:val="005A2F83"/>
    <w:rsid w:val="005A3577"/>
    <w:rsid w:val="005A3B1B"/>
    <w:rsid w:val="005A59F7"/>
    <w:rsid w:val="005A5A56"/>
    <w:rsid w:val="005A701B"/>
    <w:rsid w:val="005B0739"/>
    <w:rsid w:val="005B2F86"/>
    <w:rsid w:val="005B4236"/>
    <w:rsid w:val="005B6BC5"/>
    <w:rsid w:val="005B7849"/>
    <w:rsid w:val="005C0EFF"/>
    <w:rsid w:val="005C1D45"/>
    <w:rsid w:val="005C2D11"/>
    <w:rsid w:val="005C602E"/>
    <w:rsid w:val="005C7FE7"/>
    <w:rsid w:val="005D05E8"/>
    <w:rsid w:val="005D0FF0"/>
    <w:rsid w:val="005D1E88"/>
    <w:rsid w:val="005D31B5"/>
    <w:rsid w:val="005D589B"/>
    <w:rsid w:val="005E3F08"/>
    <w:rsid w:val="005E57E6"/>
    <w:rsid w:val="005E5AC5"/>
    <w:rsid w:val="005F0965"/>
    <w:rsid w:val="005F1806"/>
    <w:rsid w:val="005F22B1"/>
    <w:rsid w:val="005F5884"/>
    <w:rsid w:val="005F7826"/>
    <w:rsid w:val="0060087C"/>
    <w:rsid w:val="00601805"/>
    <w:rsid w:val="00602EAA"/>
    <w:rsid w:val="00605516"/>
    <w:rsid w:val="006072CB"/>
    <w:rsid w:val="00607A3A"/>
    <w:rsid w:val="00611EB2"/>
    <w:rsid w:val="0061200F"/>
    <w:rsid w:val="006148F9"/>
    <w:rsid w:val="00615678"/>
    <w:rsid w:val="006166CF"/>
    <w:rsid w:val="00617A33"/>
    <w:rsid w:val="006209AA"/>
    <w:rsid w:val="00622623"/>
    <w:rsid w:val="006239C0"/>
    <w:rsid w:val="00623F39"/>
    <w:rsid w:val="00624774"/>
    <w:rsid w:val="006263E7"/>
    <w:rsid w:val="00626781"/>
    <w:rsid w:val="006272D7"/>
    <w:rsid w:val="006316AE"/>
    <w:rsid w:val="006318AE"/>
    <w:rsid w:val="00631B40"/>
    <w:rsid w:val="00632472"/>
    <w:rsid w:val="00633FEA"/>
    <w:rsid w:val="0063501E"/>
    <w:rsid w:val="00635FE3"/>
    <w:rsid w:val="00636C10"/>
    <w:rsid w:val="006371BC"/>
    <w:rsid w:val="00642953"/>
    <w:rsid w:val="00645962"/>
    <w:rsid w:val="00650598"/>
    <w:rsid w:val="00651D30"/>
    <w:rsid w:val="00653E83"/>
    <w:rsid w:val="00654CAB"/>
    <w:rsid w:val="00655F29"/>
    <w:rsid w:val="00656654"/>
    <w:rsid w:val="00657104"/>
    <w:rsid w:val="006600CC"/>
    <w:rsid w:val="00663943"/>
    <w:rsid w:val="00664CAD"/>
    <w:rsid w:val="00664DCB"/>
    <w:rsid w:val="0066554F"/>
    <w:rsid w:val="006674B3"/>
    <w:rsid w:val="00667BB8"/>
    <w:rsid w:val="006703F3"/>
    <w:rsid w:val="006720C7"/>
    <w:rsid w:val="00672151"/>
    <w:rsid w:val="00672F2A"/>
    <w:rsid w:val="00673288"/>
    <w:rsid w:val="00674F7C"/>
    <w:rsid w:val="00680C45"/>
    <w:rsid w:val="00681300"/>
    <w:rsid w:val="00681D2B"/>
    <w:rsid w:val="00682881"/>
    <w:rsid w:val="00682D43"/>
    <w:rsid w:val="00682E70"/>
    <w:rsid w:val="00683561"/>
    <w:rsid w:val="006837B5"/>
    <w:rsid w:val="00684EF7"/>
    <w:rsid w:val="00685483"/>
    <w:rsid w:val="00692A19"/>
    <w:rsid w:val="00692EC3"/>
    <w:rsid w:val="006936E0"/>
    <w:rsid w:val="00694161"/>
    <w:rsid w:val="006951D5"/>
    <w:rsid w:val="00695DC4"/>
    <w:rsid w:val="00696826"/>
    <w:rsid w:val="00697432"/>
    <w:rsid w:val="006A1A67"/>
    <w:rsid w:val="006A4F59"/>
    <w:rsid w:val="006A7A99"/>
    <w:rsid w:val="006B1064"/>
    <w:rsid w:val="006B133D"/>
    <w:rsid w:val="006B305B"/>
    <w:rsid w:val="006B3647"/>
    <w:rsid w:val="006B47A0"/>
    <w:rsid w:val="006B4B40"/>
    <w:rsid w:val="006B4B79"/>
    <w:rsid w:val="006B4D33"/>
    <w:rsid w:val="006B75B7"/>
    <w:rsid w:val="006B7CEF"/>
    <w:rsid w:val="006C00DE"/>
    <w:rsid w:val="006C42AD"/>
    <w:rsid w:val="006C4613"/>
    <w:rsid w:val="006C5DBE"/>
    <w:rsid w:val="006D1D70"/>
    <w:rsid w:val="006D247A"/>
    <w:rsid w:val="006D27A7"/>
    <w:rsid w:val="006D55BE"/>
    <w:rsid w:val="006D5E63"/>
    <w:rsid w:val="006D6107"/>
    <w:rsid w:val="006D65E8"/>
    <w:rsid w:val="006D79C6"/>
    <w:rsid w:val="006E09AD"/>
    <w:rsid w:val="006E1138"/>
    <w:rsid w:val="006E27A9"/>
    <w:rsid w:val="006E46F6"/>
    <w:rsid w:val="006F0878"/>
    <w:rsid w:val="006F1424"/>
    <w:rsid w:val="006F5869"/>
    <w:rsid w:val="006F7662"/>
    <w:rsid w:val="007038F0"/>
    <w:rsid w:val="00703D5A"/>
    <w:rsid w:val="007061BC"/>
    <w:rsid w:val="0070638E"/>
    <w:rsid w:val="007071F7"/>
    <w:rsid w:val="00710BDF"/>
    <w:rsid w:val="00713075"/>
    <w:rsid w:val="00714BB4"/>
    <w:rsid w:val="007174CC"/>
    <w:rsid w:val="007178E5"/>
    <w:rsid w:val="007207EE"/>
    <w:rsid w:val="00721378"/>
    <w:rsid w:val="007217BC"/>
    <w:rsid w:val="00721A64"/>
    <w:rsid w:val="00722929"/>
    <w:rsid w:val="007229AE"/>
    <w:rsid w:val="007235B6"/>
    <w:rsid w:val="00724B44"/>
    <w:rsid w:val="007268E4"/>
    <w:rsid w:val="00730D39"/>
    <w:rsid w:val="00731DB9"/>
    <w:rsid w:val="007328AC"/>
    <w:rsid w:val="00732D78"/>
    <w:rsid w:val="0073468F"/>
    <w:rsid w:val="00735CC4"/>
    <w:rsid w:val="00736F9B"/>
    <w:rsid w:val="00743734"/>
    <w:rsid w:val="0075052A"/>
    <w:rsid w:val="0075065D"/>
    <w:rsid w:val="00753836"/>
    <w:rsid w:val="00753A2F"/>
    <w:rsid w:val="00753D7C"/>
    <w:rsid w:val="00756611"/>
    <w:rsid w:val="00761966"/>
    <w:rsid w:val="007631E0"/>
    <w:rsid w:val="00764A01"/>
    <w:rsid w:val="007705FC"/>
    <w:rsid w:val="00771E02"/>
    <w:rsid w:val="007722C9"/>
    <w:rsid w:val="00772745"/>
    <w:rsid w:val="00775AF9"/>
    <w:rsid w:val="007762D8"/>
    <w:rsid w:val="00780319"/>
    <w:rsid w:val="00780363"/>
    <w:rsid w:val="007825F3"/>
    <w:rsid w:val="0078277C"/>
    <w:rsid w:val="00782964"/>
    <w:rsid w:val="0079003D"/>
    <w:rsid w:val="00790C3B"/>
    <w:rsid w:val="00790C99"/>
    <w:rsid w:val="00790F5B"/>
    <w:rsid w:val="00791023"/>
    <w:rsid w:val="00791400"/>
    <w:rsid w:val="007918FC"/>
    <w:rsid w:val="00793E3C"/>
    <w:rsid w:val="00795A96"/>
    <w:rsid w:val="00796012"/>
    <w:rsid w:val="00796A02"/>
    <w:rsid w:val="00797B31"/>
    <w:rsid w:val="007A055B"/>
    <w:rsid w:val="007A23C7"/>
    <w:rsid w:val="007A2A3A"/>
    <w:rsid w:val="007A3B88"/>
    <w:rsid w:val="007A47A5"/>
    <w:rsid w:val="007A6627"/>
    <w:rsid w:val="007A6D91"/>
    <w:rsid w:val="007B01F7"/>
    <w:rsid w:val="007B108C"/>
    <w:rsid w:val="007B3282"/>
    <w:rsid w:val="007B6FC0"/>
    <w:rsid w:val="007C0B69"/>
    <w:rsid w:val="007C1F43"/>
    <w:rsid w:val="007C28A1"/>
    <w:rsid w:val="007C3243"/>
    <w:rsid w:val="007C3F21"/>
    <w:rsid w:val="007C475C"/>
    <w:rsid w:val="007C4E38"/>
    <w:rsid w:val="007C4FA1"/>
    <w:rsid w:val="007C51D9"/>
    <w:rsid w:val="007C5A58"/>
    <w:rsid w:val="007C6FC1"/>
    <w:rsid w:val="007D014D"/>
    <w:rsid w:val="007D0462"/>
    <w:rsid w:val="007D4288"/>
    <w:rsid w:val="007D467C"/>
    <w:rsid w:val="007D57F1"/>
    <w:rsid w:val="007D6BC5"/>
    <w:rsid w:val="007D6C2B"/>
    <w:rsid w:val="007D7492"/>
    <w:rsid w:val="007E0ED1"/>
    <w:rsid w:val="007E1292"/>
    <w:rsid w:val="007E12D0"/>
    <w:rsid w:val="007E1F10"/>
    <w:rsid w:val="007E20E4"/>
    <w:rsid w:val="007E22BF"/>
    <w:rsid w:val="007E2590"/>
    <w:rsid w:val="007E2942"/>
    <w:rsid w:val="007E3FF9"/>
    <w:rsid w:val="007E411F"/>
    <w:rsid w:val="007E4755"/>
    <w:rsid w:val="007E5A50"/>
    <w:rsid w:val="007E758C"/>
    <w:rsid w:val="007E7C39"/>
    <w:rsid w:val="007E7DC1"/>
    <w:rsid w:val="007F0526"/>
    <w:rsid w:val="007F25CE"/>
    <w:rsid w:val="007F3314"/>
    <w:rsid w:val="007F3F30"/>
    <w:rsid w:val="007F59DB"/>
    <w:rsid w:val="007F5F09"/>
    <w:rsid w:val="00800B58"/>
    <w:rsid w:val="008014E0"/>
    <w:rsid w:val="008018F3"/>
    <w:rsid w:val="008052A6"/>
    <w:rsid w:val="00810D2C"/>
    <w:rsid w:val="00811B86"/>
    <w:rsid w:val="00812E6E"/>
    <w:rsid w:val="00813F4E"/>
    <w:rsid w:val="008150C8"/>
    <w:rsid w:val="0081739B"/>
    <w:rsid w:val="00823920"/>
    <w:rsid w:val="00823A22"/>
    <w:rsid w:val="00826BE3"/>
    <w:rsid w:val="008279A5"/>
    <w:rsid w:val="00831066"/>
    <w:rsid w:val="00831625"/>
    <w:rsid w:val="0083164C"/>
    <w:rsid w:val="00832B84"/>
    <w:rsid w:val="008335AB"/>
    <w:rsid w:val="00836FFB"/>
    <w:rsid w:val="008373B0"/>
    <w:rsid w:val="0084047A"/>
    <w:rsid w:val="008409E2"/>
    <w:rsid w:val="00840D42"/>
    <w:rsid w:val="008421A6"/>
    <w:rsid w:val="00842E89"/>
    <w:rsid w:val="008459CB"/>
    <w:rsid w:val="00847F19"/>
    <w:rsid w:val="00851020"/>
    <w:rsid w:val="00851937"/>
    <w:rsid w:val="00853F07"/>
    <w:rsid w:val="00856CCB"/>
    <w:rsid w:val="00857130"/>
    <w:rsid w:val="008609AB"/>
    <w:rsid w:val="00864982"/>
    <w:rsid w:val="00871FEC"/>
    <w:rsid w:val="00872E28"/>
    <w:rsid w:val="00872ECC"/>
    <w:rsid w:val="00873BDF"/>
    <w:rsid w:val="00874F83"/>
    <w:rsid w:val="0087586E"/>
    <w:rsid w:val="00875964"/>
    <w:rsid w:val="0088046C"/>
    <w:rsid w:val="00880970"/>
    <w:rsid w:val="00883A21"/>
    <w:rsid w:val="008869FB"/>
    <w:rsid w:val="0088721C"/>
    <w:rsid w:val="00887C61"/>
    <w:rsid w:val="00890219"/>
    <w:rsid w:val="00890F1E"/>
    <w:rsid w:val="00891A3F"/>
    <w:rsid w:val="00891CAD"/>
    <w:rsid w:val="00892041"/>
    <w:rsid w:val="00892059"/>
    <w:rsid w:val="00893689"/>
    <w:rsid w:val="0089388D"/>
    <w:rsid w:val="00893EE3"/>
    <w:rsid w:val="00895788"/>
    <w:rsid w:val="008A09D8"/>
    <w:rsid w:val="008A5F76"/>
    <w:rsid w:val="008A6D7C"/>
    <w:rsid w:val="008A7704"/>
    <w:rsid w:val="008A7C52"/>
    <w:rsid w:val="008B02AE"/>
    <w:rsid w:val="008B081F"/>
    <w:rsid w:val="008B12C5"/>
    <w:rsid w:val="008B13BB"/>
    <w:rsid w:val="008B1DBC"/>
    <w:rsid w:val="008B442E"/>
    <w:rsid w:val="008B6138"/>
    <w:rsid w:val="008B6A18"/>
    <w:rsid w:val="008B7895"/>
    <w:rsid w:val="008C393A"/>
    <w:rsid w:val="008C4177"/>
    <w:rsid w:val="008C4F5E"/>
    <w:rsid w:val="008D0127"/>
    <w:rsid w:val="008D02AA"/>
    <w:rsid w:val="008D077E"/>
    <w:rsid w:val="008D1985"/>
    <w:rsid w:val="008D22C7"/>
    <w:rsid w:val="008D411D"/>
    <w:rsid w:val="008D4E8D"/>
    <w:rsid w:val="008D5FFE"/>
    <w:rsid w:val="008D6F15"/>
    <w:rsid w:val="008E2002"/>
    <w:rsid w:val="008E3A29"/>
    <w:rsid w:val="008E3B5C"/>
    <w:rsid w:val="008E3CF3"/>
    <w:rsid w:val="008E407C"/>
    <w:rsid w:val="008E71BC"/>
    <w:rsid w:val="008E78AA"/>
    <w:rsid w:val="008F1B84"/>
    <w:rsid w:val="008F26AE"/>
    <w:rsid w:val="008F4218"/>
    <w:rsid w:val="008F5D6E"/>
    <w:rsid w:val="008F6765"/>
    <w:rsid w:val="008F7EB0"/>
    <w:rsid w:val="00900E30"/>
    <w:rsid w:val="00903511"/>
    <w:rsid w:val="00904550"/>
    <w:rsid w:val="00904B97"/>
    <w:rsid w:val="009053FD"/>
    <w:rsid w:val="00906C0C"/>
    <w:rsid w:val="00907330"/>
    <w:rsid w:val="009075CA"/>
    <w:rsid w:val="00907F24"/>
    <w:rsid w:val="00911649"/>
    <w:rsid w:val="00912270"/>
    <w:rsid w:val="0091378F"/>
    <w:rsid w:val="00915C9D"/>
    <w:rsid w:val="0091738C"/>
    <w:rsid w:val="00917D39"/>
    <w:rsid w:val="0092054A"/>
    <w:rsid w:val="00921EBB"/>
    <w:rsid w:val="00922194"/>
    <w:rsid w:val="009232D4"/>
    <w:rsid w:val="00924C99"/>
    <w:rsid w:val="009303A0"/>
    <w:rsid w:val="00930B18"/>
    <w:rsid w:val="00930F73"/>
    <w:rsid w:val="00931225"/>
    <w:rsid w:val="00933038"/>
    <w:rsid w:val="00933927"/>
    <w:rsid w:val="009341F5"/>
    <w:rsid w:val="00935239"/>
    <w:rsid w:val="00937B97"/>
    <w:rsid w:val="0094262B"/>
    <w:rsid w:val="009429C9"/>
    <w:rsid w:val="00942FFA"/>
    <w:rsid w:val="00943B89"/>
    <w:rsid w:val="009440DA"/>
    <w:rsid w:val="00944351"/>
    <w:rsid w:val="00944F80"/>
    <w:rsid w:val="00945BF9"/>
    <w:rsid w:val="009471FE"/>
    <w:rsid w:val="009507F6"/>
    <w:rsid w:val="00950BF5"/>
    <w:rsid w:val="00952928"/>
    <w:rsid w:val="00952D4D"/>
    <w:rsid w:val="009537D1"/>
    <w:rsid w:val="009543F1"/>
    <w:rsid w:val="00954A7C"/>
    <w:rsid w:val="00957847"/>
    <w:rsid w:val="0096067F"/>
    <w:rsid w:val="00963F2F"/>
    <w:rsid w:val="009646A7"/>
    <w:rsid w:val="00966134"/>
    <w:rsid w:val="00966AD2"/>
    <w:rsid w:val="00973595"/>
    <w:rsid w:val="00973A80"/>
    <w:rsid w:val="0098460F"/>
    <w:rsid w:val="00984DF9"/>
    <w:rsid w:val="009865E5"/>
    <w:rsid w:val="00986902"/>
    <w:rsid w:val="00992B48"/>
    <w:rsid w:val="0099355D"/>
    <w:rsid w:val="00993FCB"/>
    <w:rsid w:val="009A1E3B"/>
    <w:rsid w:val="009A2849"/>
    <w:rsid w:val="009A2903"/>
    <w:rsid w:val="009A4C59"/>
    <w:rsid w:val="009A503D"/>
    <w:rsid w:val="009A6B8E"/>
    <w:rsid w:val="009A7FDA"/>
    <w:rsid w:val="009B2C7D"/>
    <w:rsid w:val="009B5827"/>
    <w:rsid w:val="009B5959"/>
    <w:rsid w:val="009C1004"/>
    <w:rsid w:val="009C3D75"/>
    <w:rsid w:val="009C44DE"/>
    <w:rsid w:val="009C4540"/>
    <w:rsid w:val="009C49E0"/>
    <w:rsid w:val="009C630B"/>
    <w:rsid w:val="009C7398"/>
    <w:rsid w:val="009C7CBE"/>
    <w:rsid w:val="009D01CE"/>
    <w:rsid w:val="009D072A"/>
    <w:rsid w:val="009D0C02"/>
    <w:rsid w:val="009D1031"/>
    <w:rsid w:val="009D1ECA"/>
    <w:rsid w:val="009D2619"/>
    <w:rsid w:val="009D34B0"/>
    <w:rsid w:val="009D5F4C"/>
    <w:rsid w:val="009D620A"/>
    <w:rsid w:val="009D656F"/>
    <w:rsid w:val="009E2025"/>
    <w:rsid w:val="009E3B36"/>
    <w:rsid w:val="009E5B4D"/>
    <w:rsid w:val="009E6A2D"/>
    <w:rsid w:val="009E7FFA"/>
    <w:rsid w:val="009F0AFA"/>
    <w:rsid w:val="009F140C"/>
    <w:rsid w:val="009F1FA6"/>
    <w:rsid w:val="009F2B90"/>
    <w:rsid w:val="009F4AB8"/>
    <w:rsid w:val="009F648B"/>
    <w:rsid w:val="009F796B"/>
    <w:rsid w:val="009F7F0B"/>
    <w:rsid w:val="00A01564"/>
    <w:rsid w:val="00A01AC5"/>
    <w:rsid w:val="00A0479C"/>
    <w:rsid w:val="00A04FAB"/>
    <w:rsid w:val="00A055FF"/>
    <w:rsid w:val="00A06FD1"/>
    <w:rsid w:val="00A10A12"/>
    <w:rsid w:val="00A10DF5"/>
    <w:rsid w:val="00A13678"/>
    <w:rsid w:val="00A13DEA"/>
    <w:rsid w:val="00A167C0"/>
    <w:rsid w:val="00A202CD"/>
    <w:rsid w:val="00A220DF"/>
    <w:rsid w:val="00A2321A"/>
    <w:rsid w:val="00A24973"/>
    <w:rsid w:val="00A249BA"/>
    <w:rsid w:val="00A24CEC"/>
    <w:rsid w:val="00A25A02"/>
    <w:rsid w:val="00A268CC"/>
    <w:rsid w:val="00A26C1F"/>
    <w:rsid w:val="00A2775B"/>
    <w:rsid w:val="00A3150A"/>
    <w:rsid w:val="00A3199E"/>
    <w:rsid w:val="00A333EE"/>
    <w:rsid w:val="00A3382C"/>
    <w:rsid w:val="00A33EEA"/>
    <w:rsid w:val="00A33FF8"/>
    <w:rsid w:val="00A35066"/>
    <w:rsid w:val="00A35742"/>
    <w:rsid w:val="00A35A08"/>
    <w:rsid w:val="00A407EF"/>
    <w:rsid w:val="00A40CA0"/>
    <w:rsid w:val="00A4329D"/>
    <w:rsid w:val="00A43D25"/>
    <w:rsid w:val="00A4583F"/>
    <w:rsid w:val="00A475F6"/>
    <w:rsid w:val="00A50B83"/>
    <w:rsid w:val="00A50DA4"/>
    <w:rsid w:val="00A52250"/>
    <w:rsid w:val="00A52ACB"/>
    <w:rsid w:val="00A52F17"/>
    <w:rsid w:val="00A531A7"/>
    <w:rsid w:val="00A5355D"/>
    <w:rsid w:val="00A53ABF"/>
    <w:rsid w:val="00A54F00"/>
    <w:rsid w:val="00A551EC"/>
    <w:rsid w:val="00A5561D"/>
    <w:rsid w:val="00A55F70"/>
    <w:rsid w:val="00A61BE6"/>
    <w:rsid w:val="00A6202D"/>
    <w:rsid w:val="00A635B9"/>
    <w:rsid w:val="00A63D44"/>
    <w:rsid w:val="00A64CF3"/>
    <w:rsid w:val="00A65874"/>
    <w:rsid w:val="00A65B18"/>
    <w:rsid w:val="00A670C6"/>
    <w:rsid w:val="00A677B2"/>
    <w:rsid w:val="00A67A7E"/>
    <w:rsid w:val="00A67CBC"/>
    <w:rsid w:val="00A7094D"/>
    <w:rsid w:val="00A71CB4"/>
    <w:rsid w:val="00A75554"/>
    <w:rsid w:val="00A77836"/>
    <w:rsid w:val="00A80DC3"/>
    <w:rsid w:val="00A80DEA"/>
    <w:rsid w:val="00A84D36"/>
    <w:rsid w:val="00A860F0"/>
    <w:rsid w:val="00A868E2"/>
    <w:rsid w:val="00A8743C"/>
    <w:rsid w:val="00A87844"/>
    <w:rsid w:val="00A90D70"/>
    <w:rsid w:val="00A91A45"/>
    <w:rsid w:val="00A91C10"/>
    <w:rsid w:val="00A93A64"/>
    <w:rsid w:val="00A93CBF"/>
    <w:rsid w:val="00A958C9"/>
    <w:rsid w:val="00A95EC6"/>
    <w:rsid w:val="00A968A6"/>
    <w:rsid w:val="00A97371"/>
    <w:rsid w:val="00A97E00"/>
    <w:rsid w:val="00AA18D5"/>
    <w:rsid w:val="00AA23E8"/>
    <w:rsid w:val="00AA34C9"/>
    <w:rsid w:val="00AA3C25"/>
    <w:rsid w:val="00AA62F0"/>
    <w:rsid w:val="00AA7D3A"/>
    <w:rsid w:val="00AB00F1"/>
    <w:rsid w:val="00AB23D5"/>
    <w:rsid w:val="00AB32DD"/>
    <w:rsid w:val="00AB4603"/>
    <w:rsid w:val="00AB4828"/>
    <w:rsid w:val="00AB4BF7"/>
    <w:rsid w:val="00AB4FCB"/>
    <w:rsid w:val="00AB6834"/>
    <w:rsid w:val="00AC1004"/>
    <w:rsid w:val="00AC4BCA"/>
    <w:rsid w:val="00AC5996"/>
    <w:rsid w:val="00AC6808"/>
    <w:rsid w:val="00AD1766"/>
    <w:rsid w:val="00AD178E"/>
    <w:rsid w:val="00AD5C5F"/>
    <w:rsid w:val="00AD637C"/>
    <w:rsid w:val="00AD6F5A"/>
    <w:rsid w:val="00AE21BF"/>
    <w:rsid w:val="00AE2C36"/>
    <w:rsid w:val="00AE3B6D"/>
    <w:rsid w:val="00AE5CE8"/>
    <w:rsid w:val="00AE7A2B"/>
    <w:rsid w:val="00AF1D87"/>
    <w:rsid w:val="00AF37AF"/>
    <w:rsid w:val="00AF5AF2"/>
    <w:rsid w:val="00B01716"/>
    <w:rsid w:val="00B02857"/>
    <w:rsid w:val="00B02AD2"/>
    <w:rsid w:val="00B031D8"/>
    <w:rsid w:val="00B05070"/>
    <w:rsid w:val="00B06527"/>
    <w:rsid w:val="00B077A2"/>
    <w:rsid w:val="00B1176A"/>
    <w:rsid w:val="00B12195"/>
    <w:rsid w:val="00B1270E"/>
    <w:rsid w:val="00B13E32"/>
    <w:rsid w:val="00B157D6"/>
    <w:rsid w:val="00B173E2"/>
    <w:rsid w:val="00B17659"/>
    <w:rsid w:val="00B17A7A"/>
    <w:rsid w:val="00B20BB4"/>
    <w:rsid w:val="00B225EF"/>
    <w:rsid w:val="00B26FA0"/>
    <w:rsid w:val="00B26FC0"/>
    <w:rsid w:val="00B3066B"/>
    <w:rsid w:val="00B30CC4"/>
    <w:rsid w:val="00B31169"/>
    <w:rsid w:val="00B34C2A"/>
    <w:rsid w:val="00B35B5C"/>
    <w:rsid w:val="00B403C2"/>
    <w:rsid w:val="00B42F2A"/>
    <w:rsid w:val="00B43614"/>
    <w:rsid w:val="00B43937"/>
    <w:rsid w:val="00B43E7D"/>
    <w:rsid w:val="00B4430D"/>
    <w:rsid w:val="00B45BBE"/>
    <w:rsid w:val="00B50F7F"/>
    <w:rsid w:val="00B511E4"/>
    <w:rsid w:val="00B52994"/>
    <w:rsid w:val="00B52A93"/>
    <w:rsid w:val="00B5346B"/>
    <w:rsid w:val="00B53F5A"/>
    <w:rsid w:val="00B540AA"/>
    <w:rsid w:val="00B541F6"/>
    <w:rsid w:val="00B545E2"/>
    <w:rsid w:val="00B56253"/>
    <w:rsid w:val="00B564E0"/>
    <w:rsid w:val="00B56831"/>
    <w:rsid w:val="00B60E7E"/>
    <w:rsid w:val="00B610D9"/>
    <w:rsid w:val="00B61D99"/>
    <w:rsid w:val="00B62CD6"/>
    <w:rsid w:val="00B62D8B"/>
    <w:rsid w:val="00B636B0"/>
    <w:rsid w:val="00B6483E"/>
    <w:rsid w:val="00B6583F"/>
    <w:rsid w:val="00B65C89"/>
    <w:rsid w:val="00B67551"/>
    <w:rsid w:val="00B712EF"/>
    <w:rsid w:val="00B71759"/>
    <w:rsid w:val="00B730B1"/>
    <w:rsid w:val="00B74316"/>
    <w:rsid w:val="00B752A9"/>
    <w:rsid w:val="00B75495"/>
    <w:rsid w:val="00B75CAD"/>
    <w:rsid w:val="00B81AD6"/>
    <w:rsid w:val="00B82285"/>
    <w:rsid w:val="00B82541"/>
    <w:rsid w:val="00B83A99"/>
    <w:rsid w:val="00B84E36"/>
    <w:rsid w:val="00B85751"/>
    <w:rsid w:val="00B85C2D"/>
    <w:rsid w:val="00B91899"/>
    <w:rsid w:val="00B924CA"/>
    <w:rsid w:val="00B93D1B"/>
    <w:rsid w:val="00B93D2D"/>
    <w:rsid w:val="00B95385"/>
    <w:rsid w:val="00B9566C"/>
    <w:rsid w:val="00B95ED0"/>
    <w:rsid w:val="00B96007"/>
    <w:rsid w:val="00B97BB5"/>
    <w:rsid w:val="00BA17AF"/>
    <w:rsid w:val="00BA1C20"/>
    <w:rsid w:val="00BA22F1"/>
    <w:rsid w:val="00BA4C08"/>
    <w:rsid w:val="00BA4D49"/>
    <w:rsid w:val="00BA65AD"/>
    <w:rsid w:val="00BA79A5"/>
    <w:rsid w:val="00BB00E1"/>
    <w:rsid w:val="00BB0963"/>
    <w:rsid w:val="00BB0B21"/>
    <w:rsid w:val="00BB1B37"/>
    <w:rsid w:val="00BB6D19"/>
    <w:rsid w:val="00BB6FE2"/>
    <w:rsid w:val="00BB7C6E"/>
    <w:rsid w:val="00BC0CD0"/>
    <w:rsid w:val="00BC25DE"/>
    <w:rsid w:val="00BC29AE"/>
    <w:rsid w:val="00BC3A36"/>
    <w:rsid w:val="00BC46C9"/>
    <w:rsid w:val="00BC5DA5"/>
    <w:rsid w:val="00BC7392"/>
    <w:rsid w:val="00BD0201"/>
    <w:rsid w:val="00BD3282"/>
    <w:rsid w:val="00BD3756"/>
    <w:rsid w:val="00BD3EF7"/>
    <w:rsid w:val="00BD41C9"/>
    <w:rsid w:val="00BD5AC9"/>
    <w:rsid w:val="00BD5C3A"/>
    <w:rsid w:val="00BD702A"/>
    <w:rsid w:val="00BD78B2"/>
    <w:rsid w:val="00BE3A15"/>
    <w:rsid w:val="00BF0397"/>
    <w:rsid w:val="00BF1C19"/>
    <w:rsid w:val="00BF2DF6"/>
    <w:rsid w:val="00BF50AC"/>
    <w:rsid w:val="00C00671"/>
    <w:rsid w:val="00C0379E"/>
    <w:rsid w:val="00C03ECB"/>
    <w:rsid w:val="00C06B67"/>
    <w:rsid w:val="00C06D64"/>
    <w:rsid w:val="00C07598"/>
    <w:rsid w:val="00C07DFC"/>
    <w:rsid w:val="00C107B5"/>
    <w:rsid w:val="00C1265E"/>
    <w:rsid w:val="00C14BC8"/>
    <w:rsid w:val="00C15E8C"/>
    <w:rsid w:val="00C22938"/>
    <w:rsid w:val="00C2641C"/>
    <w:rsid w:val="00C27313"/>
    <w:rsid w:val="00C27875"/>
    <w:rsid w:val="00C30820"/>
    <w:rsid w:val="00C31C8E"/>
    <w:rsid w:val="00C34DF4"/>
    <w:rsid w:val="00C35524"/>
    <w:rsid w:val="00C3582D"/>
    <w:rsid w:val="00C371BF"/>
    <w:rsid w:val="00C42F63"/>
    <w:rsid w:val="00C44600"/>
    <w:rsid w:val="00C450A0"/>
    <w:rsid w:val="00C4516D"/>
    <w:rsid w:val="00C47100"/>
    <w:rsid w:val="00C47189"/>
    <w:rsid w:val="00C472D8"/>
    <w:rsid w:val="00C530A1"/>
    <w:rsid w:val="00C53A31"/>
    <w:rsid w:val="00C556F6"/>
    <w:rsid w:val="00C616EC"/>
    <w:rsid w:val="00C6181C"/>
    <w:rsid w:val="00C6231E"/>
    <w:rsid w:val="00C626A9"/>
    <w:rsid w:val="00C62BA1"/>
    <w:rsid w:val="00C63A76"/>
    <w:rsid w:val="00C649B9"/>
    <w:rsid w:val="00C70A49"/>
    <w:rsid w:val="00C72F22"/>
    <w:rsid w:val="00C73ECF"/>
    <w:rsid w:val="00C75C98"/>
    <w:rsid w:val="00C815E1"/>
    <w:rsid w:val="00C82266"/>
    <w:rsid w:val="00C848DF"/>
    <w:rsid w:val="00C8509D"/>
    <w:rsid w:val="00C8604B"/>
    <w:rsid w:val="00C86115"/>
    <w:rsid w:val="00C8626D"/>
    <w:rsid w:val="00C86C13"/>
    <w:rsid w:val="00C87645"/>
    <w:rsid w:val="00C87B25"/>
    <w:rsid w:val="00C87D9B"/>
    <w:rsid w:val="00C90D7D"/>
    <w:rsid w:val="00C92D54"/>
    <w:rsid w:val="00C93ABC"/>
    <w:rsid w:val="00C95336"/>
    <w:rsid w:val="00C9778B"/>
    <w:rsid w:val="00CA4017"/>
    <w:rsid w:val="00CA5B67"/>
    <w:rsid w:val="00CA6AF8"/>
    <w:rsid w:val="00CB18E0"/>
    <w:rsid w:val="00CB2CC3"/>
    <w:rsid w:val="00CB593B"/>
    <w:rsid w:val="00CB60B3"/>
    <w:rsid w:val="00CB7786"/>
    <w:rsid w:val="00CB7A62"/>
    <w:rsid w:val="00CC1D18"/>
    <w:rsid w:val="00CC2C58"/>
    <w:rsid w:val="00CC3025"/>
    <w:rsid w:val="00CC3B72"/>
    <w:rsid w:val="00CC49BA"/>
    <w:rsid w:val="00CC57DE"/>
    <w:rsid w:val="00CC6D79"/>
    <w:rsid w:val="00CD0493"/>
    <w:rsid w:val="00CD383B"/>
    <w:rsid w:val="00CD52D9"/>
    <w:rsid w:val="00CD5A2B"/>
    <w:rsid w:val="00CD5C3A"/>
    <w:rsid w:val="00CD5C81"/>
    <w:rsid w:val="00CD7540"/>
    <w:rsid w:val="00CE017B"/>
    <w:rsid w:val="00CE3888"/>
    <w:rsid w:val="00CE3E86"/>
    <w:rsid w:val="00CE6E83"/>
    <w:rsid w:val="00CE7069"/>
    <w:rsid w:val="00CE70F8"/>
    <w:rsid w:val="00CF00A3"/>
    <w:rsid w:val="00CF0C90"/>
    <w:rsid w:val="00CF3C71"/>
    <w:rsid w:val="00CF4539"/>
    <w:rsid w:val="00CF73D3"/>
    <w:rsid w:val="00D004D7"/>
    <w:rsid w:val="00D00C9E"/>
    <w:rsid w:val="00D03FA1"/>
    <w:rsid w:val="00D04414"/>
    <w:rsid w:val="00D048CC"/>
    <w:rsid w:val="00D04CBE"/>
    <w:rsid w:val="00D04CF5"/>
    <w:rsid w:val="00D0573A"/>
    <w:rsid w:val="00D062DC"/>
    <w:rsid w:val="00D1033A"/>
    <w:rsid w:val="00D112E6"/>
    <w:rsid w:val="00D158FF"/>
    <w:rsid w:val="00D17623"/>
    <w:rsid w:val="00D17F0E"/>
    <w:rsid w:val="00D203BA"/>
    <w:rsid w:val="00D2202E"/>
    <w:rsid w:val="00D23789"/>
    <w:rsid w:val="00D24708"/>
    <w:rsid w:val="00D24E84"/>
    <w:rsid w:val="00D2516A"/>
    <w:rsid w:val="00D25E92"/>
    <w:rsid w:val="00D2647C"/>
    <w:rsid w:val="00D26939"/>
    <w:rsid w:val="00D26997"/>
    <w:rsid w:val="00D26ADE"/>
    <w:rsid w:val="00D26C55"/>
    <w:rsid w:val="00D26CCA"/>
    <w:rsid w:val="00D27C39"/>
    <w:rsid w:val="00D30F65"/>
    <w:rsid w:val="00D3106E"/>
    <w:rsid w:val="00D31580"/>
    <w:rsid w:val="00D31C27"/>
    <w:rsid w:val="00D326A6"/>
    <w:rsid w:val="00D32FD8"/>
    <w:rsid w:val="00D37A32"/>
    <w:rsid w:val="00D37FBC"/>
    <w:rsid w:val="00D4027C"/>
    <w:rsid w:val="00D408CC"/>
    <w:rsid w:val="00D4126E"/>
    <w:rsid w:val="00D429DD"/>
    <w:rsid w:val="00D43712"/>
    <w:rsid w:val="00D44849"/>
    <w:rsid w:val="00D4608C"/>
    <w:rsid w:val="00D50999"/>
    <w:rsid w:val="00D51427"/>
    <w:rsid w:val="00D54F84"/>
    <w:rsid w:val="00D566CB"/>
    <w:rsid w:val="00D571A4"/>
    <w:rsid w:val="00D57D61"/>
    <w:rsid w:val="00D6068B"/>
    <w:rsid w:val="00D616D6"/>
    <w:rsid w:val="00D6363B"/>
    <w:rsid w:val="00D64511"/>
    <w:rsid w:val="00D651CA"/>
    <w:rsid w:val="00D65666"/>
    <w:rsid w:val="00D67631"/>
    <w:rsid w:val="00D713CD"/>
    <w:rsid w:val="00D7279C"/>
    <w:rsid w:val="00D72AEC"/>
    <w:rsid w:val="00D735C4"/>
    <w:rsid w:val="00D76EBC"/>
    <w:rsid w:val="00D8166B"/>
    <w:rsid w:val="00D8174C"/>
    <w:rsid w:val="00D81FD0"/>
    <w:rsid w:val="00D82735"/>
    <w:rsid w:val="00D8438E"/>
    <w:rsid w:val="00D84760"/>
    <w:rsid w:val="00D8503D"/>
    <w:rsid w:val="00D854F3"/>
    <w:rsid w:val="00D866DA"/>
    <w:rsid w:val="00D9082D"/>
    <w:rsid w:val="00D909B5"/>
    <w:rsid w:val="00D9205E"/>
    <w:rsid w:val="00D93456"/>
    <w:rsid w:val="00D93AC9"/>
    <w:rsid w:val="00D93C3A"/>
    <w:rsid w:val="00D94408"/>
    <w:rsid w:val="00D95E22"/>
    <w:rsid w:val="00D96813"/>
    <w:rsid w:val="00D97E42"/>
    <w:rsid w:val="00DA0A19"/>
    <w:rsid w:val="00DA0CD0"/>
    <w:rsid w:val="00DA4A21"/>
    <w:rsid w:val="00DA668E"/>
    <w:rsid w:val="00DA68CA"/>
    <w:rsid w:val="00DA6C37"/>
    <w:rsid w:val="00DA7398"/>
    <w:rsid w:val="00DA7F1D"/>
    <w:rsid w:val="00DB12F2"/>
    <w:rsid w:val="00DB39A7"/>
    <w:rsid w:val="00DB4412"/>
    <w:rsid w:val="00DB47AB"/>
    <w:rsid w:val="00DB7799"/>
    <w:rsid w:val="00DB7B76"/>
    <w:rsid w:val="00DC043C"/>
    <w:rsid w:val="00DC603D"/>
    <w:rsid w:val="00DC6230"/>
    <w:rsid w:val="00DC6989"/>
    <w:rsid w:val="00DC7FE0"/>
    <w:rsid w:val="00DD005F"/>
    <w:rsid w:val="00DD028F"/>
    <w:rsid w:val="00DD06AC"/>
    <w:rsid w:val="00DD2145"/>
    <w:rsid w:val="00DD24E4"/>
    <w:rsid w:val="00DD4E4E"/>
    <w:rsid w:val="00DD655D"/>
    <w:rsid w:val="00DD6DB1"/>
    <w:rsid w:val="00DD7C71"/>
    <w:rsid w:val="00DE05CC"/>
    <w:rsid w:val="00DE1AEA"/>
    <w:rsid w:val="00DE1B45"/>
    <w:rsid w:val="00DE2C40"/>
    <w:rsid w:val="00DE3D61"/>
    <w:rsid w:val="00DE53A7"/>
    <w:rsid w:val="00DE59B3"/>
    <w:rsid w:val="00DE667A"/>
    <w:rsid w:val="00DE667C"/>
    <w:rsid w:val="00DF0A76"/>
    <w:rsid w:val="00DF1F51"/>
    <w:rsid w:val="00DF5C59"/>
    <w:rsid w:val="00DF74CB"/>
    <w:rsid w:val="00DF7D1D"/>
    <w:rsid w:val="00E01623"/>
    <w:rsid w:val="00E02235"/>
    <w:rsid w:val="00E02A03"/>
    <w:rsid w:val="00E03893"/>
    <w:rsid w:val="00E03B19"/>
    <w:rsid w:val="00E069B3"/>
    <w:rsid w:val="00E07349"/>
    <w:rsid w:val="00E10898"/>
    <w:rsid w:val="00E11547"/>
    <w:rsid w:val="00E12AF8"/>
    <w:rsid w:val="00E1388D"/>
    <w:rsid w:val="00E13BBA"/>
    <w:rsid w:val="00E15660"/>
    <w:rsid w:val="00E15E92"/>
    <w:rsid w:val="00E171C9"/>
    <w:rsid w:val="00E17F01"/>
    <w:rsid w:val="00E21932"/>
    <w:rsid w:val="00E21A26"/>
    <w:rsid w:val="00E24773"/>
    <w:rsid w:val="00E24F02"/>
    <w:rsid w:val="00E25035"/>
    <w:rsid w:val="00E25264"/>
    <w:rsid w:val="00E275DE"/>
    <w:rsid w:val="00E301DC"/>
    <w:rsid w:val="00E32F70"/>
    <w:rsid w:val="00E33AA2"/>
    <w:rsid w:val="00E3697C"/>
    <w:rsid w:val="00E4053A"/>
    <w:rsid w:val="00E4494C"/>
    <w:rsid w:val="00E44BD1"/>
    <w:rsid w:val="00E455E8"/>
    <w:rsid w:val="00E46201"/>
    <w:rsid w:val="00E47B97"/>
    <w:rsid w:val="00E47FBD"/>
    <w:rsid w:val="00E50566"/>
    <w:rsid w:val="00E50ABD"/>
    <w:rsid w:val="00E56BD4"/>
    <w:rsid w:val="00E579BE"/>
    <w:rsid w:val="00E57E0F"/>
    <w:rsid w:val="00E608B7"/>
    <w:rsid w:val="00E60A9F"/>
    <w:rsid w:val="00E616BB"/>
    <w:rsid w:val="00E65B07"/>
    <w:rsid w:val="00E702D8"/>
    <w:rsid w:val="00E707FC"/>
    <w:rsid w:val="00E71FAC"/>
    <w:rsid w:val="00E73403"/>
    <w:rsid w:val="00E75031"/>
    <w:rsid w:val="00E77676"/>
    <w:rsid w:val="00E7779A"/>
    <w:rsid w:val="00E81498"/>
    <w:rsid w:val="00E81C52"/>
    <w:rsid w:val="00E8387C"/>
    <w:rsid w:val="00E83FC2"/>
    <w:rsid w:val="00E84C22"/>
    <w:rsid w:val="00E87F5A"/>
    <w:rsid w:val="00E90BA3"/>
    <w:rsid w:val="00E95F4B"/>
    <w:rsid w:val="00E96A85"/>
    <w:rsid w:val="00E97F0F"/>
    <w:rsid w:val="00EA0513"/>
    <w:rsid w:val="00EA222E"/>
    <w:rsid w:val="00EA3C88"/>
    <w:rsid w:val="00EA3D3C"/>
    <w:rsid w:val="00EA4702"/>
    <w:rsid w:val="00EA4FB3"/>
    <w:rsid w:val="00EA7442"/>
    <w:rsid w:val="00EB011F"/>
    <w:rsid w:val="00EB0399"/>
    <w:rsid w:val="00EB3CD3"/>
    <w:rsid w:val="00EB5896"/>
    <w:rsid w:val="00EB5A8A"/>
    <w:rsid w:val="00EB5FA8"/>
    <w:rsid w:val="00EB67D9"/>
    <w:rsid w:val="00EC1EA4"/>
    <w:rsid w:val="00EC493E"/>
    <w:rsid w:val="00EC67E5"/>
    <w:rsid w:val="00EC79A5"/>
    <w:rsid w:val="00ED08A1"/>
    <w:rsid w:val="00ED3C37"/>
    <w:rsid w:val="00ED768B"/>
    <w:rsid w:val="00ED7750"/>
    <w:rsid w:val="00ED7859"/>
    <w:rsid w:val="00EE0397"/>
    <w:rsid w:val="00EE0436"/>
    <w:rsid w:val="00EE2326"/>
    <w:rsid w:val="00EE2B88"/>
    <w:rsid w:val="00EE33BE"/>
    <w:rsid w:val="00EE358C"/>
    <w:rsid w:val="00EE43CF"/>
    <w:rsid w:val="00EE57AD"/>
    <w:rsid w:val="00EE5E7B"/>
    <w:rsid w:val="00EE6263"/>
    <w:rsid w:val="00EE6337"/>
    <w:rsid w:val="00EE7071"/>
    <w:rsid w:val="00EF037F"/>
    <w:rsid w:val="00EF1E9E"/>
    <w:rsid w:val="00EF207B"/>
    <w:rsid w:val="00EF284F"/>
    <w:rsid w:val="00EF40E7"/>
    <w:rsid w:val="00EF570E"/>
    <w:rsid w:val="00EF5AC2"/>
    <w:rsid w:val="00EF6369"/>
    <w:rsid w:val="00F02123"/>
    <w:rsid w:val="00F022FB"/>
    <w:rsid w:val="00F10C20"/>
    <w:rsid w:val="00F12AE7"/>
    <w:rsid w:val="00F13534"/>
    <w:rsid w:val="00F150AA"/>
    <w:rsid w:val="00F16196"/>
    <w:rsid w:val="00F16AE3"/>
    <w:rsid w:val="00F1748F"/>
    <w:rsid w:val="00F17E2C"/>
    <w:rsid w:val="00F22D65"/>
    <w:rsid w:val="00F23832"/>
    <w:rsid w:val="00F23940"/>
    <w:rsid w:val="00F23F19"/>
    <w:rsid w:val="00F245D8"/>
    <w:rsid w:val="00F25628"/>
    <w:rsid w:val="00F259DA"/>
    <w:rsid w:val="00F26A3A"/>
    <w:rsid w:val="00F26FE9"/>
    <w:rsid w:val="00F272B1"/>
    <w:rsid w:val="00F30471"/>
    <w:rsid w:val="00F31A9F"/>
    <w:rsid w:val="00F32D84"/>
    <w:rsid w:val="00F365D8"/>
    <w:rsid w:val="00F36D0A"/>
    <w:rsid w:val="00F36FD6"/>
    <w:rsid w:val="00F405C8"/>
    <w:rsid w:val="00F40E90"/>
    <w:rsid w:val="00F4193B"/>
    <w:rsid w:val="00F42F3D"/>
    <w:rsid w:val="00F43026"/>
    <w:rsid w:val="00F43A0B"/>
    <w:rsid w:val="00F44ED8"/>
    <w:rsid w:val="00F45596"/>
    <w:rsid w:val="00F465CB"/>
    <w:rsid w:val="00F51ACB"/>
    <w:rsid w:val="00F54519"/>
    <w:rsid w:val="00F554D7"/>
    <w:rsid w:val="00F55EE4"/>
    <w:rsid w:val="00F56093"/>
    <w:rsid w:val="00F57A5C"/>
    <w:rsid w:val="00F60D11"/>
    <w:rsid w:val="00F61187"/>
    <w:rsid w:val="00F633D4"/>
    <w:rsid w:val="00F642CD"/>
    <w:rsid w:val="00F6466F"/>
    <w:rsid w:val="00F65B14"/>
    <w:rsid w:val="00F672F3"/>
    <w:rsid w:val="00F70EC1"/>
    <w:rsid w:val="00F70F1D"/>
    <w:rsid w:val="00F713D8"/>
    <w:rsid w:val="00F717E1"/>
    <w:rsid w:val="00F72038"/>
    <w:rsid w:val="00F769C9"/>
    <w:rsid w:val="00F76E60"/>
    <w:rsid w:val="00F772AE"/>
    <w:rsid w:val="00F82BA1"/>
    <w:rsid w:val="00F85C50"/>
    <w:rsid w:val="00F869F0"/>
    <w:rsid w:val="00F87DF2"/>
    <w:rsid w:val="00F900BD"/>
    <w:rsid w:val="00F9118E"/>
    <w:rsid w:val="00F9248D"/>
    <w:rsid w:val="00F9326F"/>
    <w:rsid w:val="00F933CB"/>
    <w:rsid w:val="00F942DE"/>
    <w:rsid w:val="00F947F7"/>
    <w:rsid w:val="00F974C5"/>
    <w:rsid w:val="00F97D41"/>
    <w:rsid w:val="00FA1319"/>
    <w:rsid w:val="00FA2585"/>
    <w:rsid w:val="00FA2AAA"/>
    <w:rsid w:val="00FA31C7"/>
    <w:rsid w:val="00FA5242"/>
    <w:rsid w:val="00FA58F6"/>
    <w:rsid w:val="00FA5CF0"/>
    <w:rsid w:val="00FA63B1"/>
    <w:rsid w:val="00FB12CF"/>
    <w:rsid w:val="00FB17CB"/>
    <w:rsid w:val="00FB7F6D"/>
    <w:rsid w:val="00FC1307"/>
    <w:rsid w:val="00FC1813"/>
    <w:rsid w:val="00FC2617"/>
    <w:rsid w:val="00FC3F53"/>
    <w:rsid w:val="00FC6942"/>
    <w:rsid w:val="00FD04DB"/>
    <w:rsid w:val="00FD0CB7"/>
    <w:rsid w:val="00FD0D1D"/>
    <w:rsid w:val="00FD16C1"/>
    <w:rsid w:val="00FD17F9"/>
    <w:rsid w:val="00FD6815"/>
    <w:rsid w:val="00FD7386"/>
    <w:rsid w:val="00FD7C21"/>
    <w:rsid w:val="00FE14C4"/>
    <w:rsid w:val="00FE313E"/>
    <w:rsid w:val="00FE45F4"/>
    <w:rsid w:val="00FE65A1"/>
    <w:rsid w:val="00FE66BC"/>
    <w:rsid w:val="00FE7A76"/>
    <w:rsid w:val="00FE7B1C"/>
    <w:rsid w:val="00FE7FC3"/>
    <w:rsid w:val="00FF09F2"/>
    <w:rsid w:val="00FF3E65"/>
    <w:rsid w:val="00FF44AF"/>
    <w:rsid w:val="00FF4570"/>
    <w:rsid w:val="00FF4F33"/>
    <w:rsid w:val="00FF56D5"/>
    <w:rsid w:val="00FF6E6A"/>
    <w:rsid w:val="00FF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8A6D2"/>
  <w15:chartTrackingRefBased/>
  <w15:docId w15:val="{5F17AA25-A924-4AA2-B0F8-D0B1BB462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DB1"/>
    <w:rPr>
      <w:color w:val="0563C1" w:themeColor="hyperlink"/>
      <w:u w:val="single"/>
    </w:rPr>
  </w:style>
  <w:style w:type="character" w:styleId="UnresolvedMention">
    <w:name w:val="Unresolved Mention"/>
    <w:basedOn w:val="DefaultParagraphFont"/>
    <w:uiPriority w:val="99"/>
    <w:semiHidden/>
    <w:unhideWhenUsed/>
    <w:rsid w:val="00DD6DB1"/>
    <w:rPr>
      <w:color w:val="605E5C"/>
      <w:shd w:val="clear" w:color="auto" w:fill="E1DFDD"/>
    </w:rPr>
  </w:style>
  <w:style w:type="paragraph" w:styleId="Header">
    <w:name w:val="header"/>
    <w:basedOn w:val="Normal"/>
    <w:link w:val="HeaderChar"/>
    <w:uiPriority w:val="99"/>
    <w:unhideWhenUsed/>
    <w:rsid w:val="00A53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1A7"/>
  </w:style>
  <w:style w:type="paragraph" w:styleId="Footer">
    <w:name w:val="footer"/>
    <w:basedOn w:val="Normal"/>
    <w:link w:val="FooterChar"/>
    <w:uiPriority w:val="99"/>
    <w:unhideWhenUsed/>
    <w:rsid w:val="00A53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1A7"/>
  </w:style>
  <w:style w:type="paragraph" w:styleId="NormalWeb">
    <w:name w:val="Normal (Web)"/>
    <w:basedOn w:val="Normal"/>
    <w:uiPriority w:val="99"/>
    <w:semiHidden/>
    <w:unhideWhenUsed/>
    <w:rsid w:val="005410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516066">
      <w:bodyDiv w:val="1"/>
      <w:marLeft w:val="0"/>
      <w:marRight w:val="0"/>
      <w:marTop w:val="0"/>
      <w:marBottom w:val="0"/>
      <w:divBdr>
        <w:top w:val="none" w:sz="0" w:space="0" w:color="auto"/>
        <w:left w:val="none" w:sz="0" w:space="0" w:color="auto"/>
        <w:bottom w:val="none" w:sz="0" w:space="0" w:color="auto"/>
        <w:right w:val="none" w:sz="0" w:space="0" w:color="auto"/>
      </w:divBdr>
    </w:div>
    <w:div w:id="1244487440">
      <w:bodyDiv w:val="1"/>
      <w:marLeft w:val="0"/>
      <w:marRight w:val="0"/>
      <w:marTop w:val="0"/>
      <w:marBottom w:val="0"/>
      <w:divBdr>
        <w:top w:val="none" w:sz="0" w:space="0" w:color="auto"/>
        <w:left w:val="none" w:sz="0" w:space="0" w:color="auto"/>
        <w:bottom w:val="none" w:sz="0" w:space="0" w:color="auto"/>
        <w:right w:val="none" w:sz="0" w:space="0" w:color="auto"/>
      </w:divBdr>
    </w:div>
    <w:div w:id="192329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 TargetMode="External" /><Relationship Id="rId3" Type="http://schemas.openxmlformats.org/officeDocument/2006/relationships/settings" Target="settings.xml" /><Relationship Id="rId7" Type="http://schemas.openxmlformats.org/officeDocument/2006/relationships/hyperlink" Target="http://www.legislation.gov.uk"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yperlink" Target="http://www.merseycare.nhs.uk" TargetMode="External" /><Relationship Id="rId4" Type="http://schemas.openxmlformats.org/officeDocument/2006/relationships/webSettings" Target="webSettings.xml" /><Relationship Id="rId9" Type="http://schemas.openxmlformats.org/officeDocument/2006/relationships/hyperlink" Target="https://www.ons.gov.uk/overviewoftheukpopulationjuly201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3757</Words>
  <Characters>21417</Characters>
  <Application>Microsoft Office Word</Application>
  <DocSecurity>0</DocSecurity>
  <Lines>178</Lines>
  <Paragraphs>50</Paragraphs>
  <ScaleCrop>false</ScaleCrop>
  <Company/>
  <LinksUpToDate>false</LinksUpToDate>
  <CharactersWithSpaces>25124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2</cp:revision>
  <dcterms:created xsi:type="dcterms:W3CDTF">2021-03-27T00:27:00Z</dcterms:created>
  <dcterms:modified xsi:type="dcterms:W3CDTF">2021-03-27T00:27:00Z</dcterms:modified>
</cp:coreProperties>
</file>