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rsidP="009255C7">
          <w:pPr>
            <w:pStyle w:val="NoSpacing"/>
            <w:jc w:val="both"/>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sidP="009255C7">
          <w:pPr>
            <w:jc w:val="both"/>
          </w:pPr>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08C04DFF" w:rsidR="00D91C37" w:rsidRPr="00D91C37" w:rsidRDefault="00D91C37">
                                <w:pPr>
                                  <w:rPr>
                                    <w:b/>
                                    <w:bCs/>
                                  </w:rPr>
                                </w:pPr>
                                <w:r w:rsidRPr="00D91C37">
                                  <w:rPr>
                                    <w:b/>
                                    <w:bCs/>
                                  </w:rPr>
                                  <w:t>E-Portfolio Link:</w:t>
                                </w:r>
                                <w:r>
                                  <w:rPr>
                                    <w:b/>
                                    <w:bCs/>
                                  </w:rPr>
                                  <w:t xml:space="preserve"> </w:t>
                                </w:r>
                                <w:hyperlink r:id="rId8" w:history="1">
                                  <w:r w:rsidR="0020650B" w:rsidRPr="0020650B">
                                    <w:rPr>
                                      <w:rStyle w:val="Hyperlink"/>
                                      <w:b/>
                                      <w:bCs/>
                                    </w:rPr>
                                    <w:t>Wix Website Editor | Learning In The Di 1</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left:0;text-align:left;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08C04DFF" w:rsidR="00D91C37" w:rsidRPr="00D91C37" w:rsidRDefault="00D91C37">
                          <w:pPr>
                            <w:rPr>
                              <w:b/>
                              <w:bCs/>
                            </w:rPr>
                          </w:pPr>
                          <w:r w:rsidRPr="00D91C37">
                            <w:rPr>
                              <w:b/>
                              <w:bCs/>
                            </w:rPr>
                            <w:t>E-Portfolio Link:</w:t>
                          </w:r>
                          <w:r>
                            <w:rPr>
                              <w:b/>
                              <w:bCs/>
                            </w:rPr>
                            <w:t xml:space="preserve"> </w:t>
                          </w:r>
                          <w:hyperlink r:id="rId9" w:history="1">
                            <w:r w:rsidR="0020650B" w:rsidRPr="0020650B">
                              <w:rPr>
                                <w:rStyle w:val="Hyperlink"/>
                                <w:b/>
                                <w:bCs/>
                              </w:rPr>
                              <w:t>Wix Website Editor | Learning In The Di 1</w:t>
                            </w:r>
                          </w:hyperlink>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53E85AE3" w:rsidR="003A12C8" w:rsidRDefault="003A12C8">
                                <w:r>
                                  <w:t>Student Name:</w:t>
                                </w:r>
                                <w:r w:rsidR="00FF597E">
                                  <w:t xml:space="preserve"> hamid jafari</w:t>
                                </w:r>
                              </w:p>
                              <w:p w14:paraId="108ECBE2" w14:textId="507F5998" w:rsidR="003A12C8" w:rsidRDefault="003A12C8">
                                <w:r>
                                  <w:t>Student ID:</w:t>
                                </w:r>
                                <w:r w:rsidR="00FF597E">
                                  <w:t xml:space="preserve"> 2416206</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left:0;text-align:left;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53E85AE3" w:rsidR="003A12C8" w:rsidRDefault="003A12C8">
                          <w:r>
                            <w:t>Student Name:</w:t>
                          </w:r>
                          <w:r w:rsidR="00FF597E">
                            <w:t xml:space="preserve"> hamid jafari</w:t>
                          </w:r>
                        </w:p>
                        <w:p w14:paraId="108ECBE2" w14:textId="507F5998" w:rsidR="003A12C8" w:rsidRDefault="003A12C8">
                          <w:r>
                            <w:t>Student ID:</w:t>
                          </w:r>
                          <w:r w:rsidR="00FF597E">
                            <w:t xml:space="preserve"> 2416206</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left:0;text-align:left;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rsidP="009255C7">
          <w:pPr>
            <w:pStyle w:val="TOCHeading"/>
            <w:jc w:val="both"/>
            <w:rPr>
              <w:sz w:val="24"/>
              <w:szCs w:val="24"/>
            </w:rPr>
          </w:pPr>
          <w:r w:rsidRPr="00496BD7">
            <w:rPr>
              <w:sz w:val="24"/>
              <w:szCs w:val="24"/>
            </w:rPr>
            <w:t>Table of Contents</w:t>
          </w:r>
        </w:p>
        <w:p w14:paraId="6FB79093" w14:textId="54CFCB6A" w:rsidR="0010457E" w:rsidRDefault="003A12C8" w:rsidP="009255C7">
          <w:pPr>
            <w:pStyle w:val="TOC1"/>
            <w:tabs>
              <w:tab w:val="right" w:leader="dot" w:pos="9016"/>
            </w:tabs>
            <w:jc w:val="both"/>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rsidP="009255C7">
          <w:pPr>
            <w:pStyle w:val="TOC1"/>
            <w:tabs>
              <w:tab w:val="right" w:leader="dot" w:pos="9016"/>
            </w:tabs>
            <w:jc w:val="both"/>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rsidP="009255C7">
          <w:pPr>
            <w:pStyle w:val="TOC2"/>
            <w:tabs>
              <w:tab w:val="right" w:leader="dot" w:pos="9016"/>
            </w:tabs>
            <w:jc w:val="both"/>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rsidP="009255C7">
          <w:pPr>
            <w:pStyle w:val="TOC3"/>
            <w:tabs>
              <w:tab w:val="right" w:leader="dot" w:pos="9016"/>
            </w:tabs>
            <w:jc w:val="both"/>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rsidP="009255C7">
          <w:pPr>
            <w:pStyle w:val="TOC3"/>
            <w:tabs>
              <w:tab w:val="right" w:leader="dot" w:pos="9016"/>
            </w:tabs>
            <w:jc w:val="both"/>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rsidP="009255C7">
          <w:pPr>
            <w:pStyle w:val="TOC2"/>
            <w:tabs>
              <w:tab w:val="right" w:leader="dot" w:pos="9016"/>
            </w:tabs>
            <w:jc w:val="both"/>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rsidP="009255C7">
          <w:pPr>
            <w:pStyle w:val="TOC3"/>
            <w:tabs>
              <w:tab w:val="right" w:leader="dot" w:pos="9016"/>
            </w:tabs>
            <w:jc w:val="both"/>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rsidP="009255C7">
          <w:pPr>
            <w:pStyle w:val="TOC3"/>
            <w:tabs>
              <w:tab w:val="right" w:leader="dot" w:pos="9016"/>
            </w:tabs>
            <w:jc w:val="both"/>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rsidP="009255C7">
          <w:pPr>
            <w:pStyle w:val="TOC2"/>
            <w:tabs>
              <w:tab w:val="right" w:leader="dot" w:pos="9016"/>
            </w:tabs>
            <w:jc w:val="both"/>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rsidP="009255C7">
          <w:pPr>
            <w:pStyle w:val="TOC3"/>
            <w:tabs>
              <w:tab w:val="right" w:leader="dot" w:pos="9016"/>
            </w:tabs>
            <w:jc w:val="both"/>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rsidP="009255C7">
          <w:pPr>
            <w:pStyle w:val="TOC3"/>
            <w:tabs>
              <w:tab w:val="right" w:leader="dot" w:pos="9016"/>
            </w:tabs>
            <w:jc w:val="both"/>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rsidP="009255C7">
          <w:pPr>
            <w:pStyle w:val="TOC2"/>
            <w:tabs>
              <w:tab w:val="right" w:leader="dot" w:pos="9016"/>
            </w:tabs>
            <w:jc w:val="both"/>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rsidP="009255C7">
          <w:pPr>
            <w:pStyle w:val="TOC3"/>
            <w:tabs>
              <w:tab w:val="right" w:leader="dot" w:pos="9016"/>
            </w:tabs>
            <w:jc w:val="both"/>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rsidP="009255C7">
          <w:pPr>
            <w:pStyle w:val="TOC3"/>
            <w:tabs>
              <w:tab w:val="right" w:leader="dot" w:pos="9016"/>
            </w:tabs>
            <w:jc w:val="both"/>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rsidP="009255C7">
          <w:pPr>
            <w:pStyle w:val="TOC1"/>
            <w:tabs>
              <w:tab w:val="right" w:leader="dot" w:pos="9016"/>
            </w:tabs>
            <w:jc w:val="both"/>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rsidP="009255C7">
          <w:pPr>
            <w:pStyle w:val="TOC1"/>
            <w:tabs>
              <w:tab w:val="right" w:leader="dot" w:pos="9016"/>
            </w:tabs>
            <w:jc w:val="both"/>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rsidP="009255C7">
          <w:pPr>
            <w:pStyle w:val="TOC2"/>
            <w:tabs>
              <w:tab w:val="right" w:leader="dot" w:pos="9016"/>
            </w:tabs>
            <w:jc w:val="both"/>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rsidP="009255C7">
          <w:pPr>
            <w:pStyle w:val="TOC2"/>
            <w:tabs>
              <w:tab w:val="right" w:leader="dot" w:pos="9016"/>
            </w:tabs>
            <w:jc w:val="both"/>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sidP="009255C7">
          <w:pPr>
            <w:jc w:val="both"/>
          </w:pPr>
          <w:r w:rsidRPr="00496BD7">
            <w:rPr>
              <w:b/>
              <w:bCs/>
            </w:rPr>
            <w:fldChar w:fldCharType="end"/>
          </w:r>
        </w:p>
      </w:sdtContent>
    </w:sdt>
    <w:p w14:paraId="67CD9F0E" w14:textId="77B1F804" w:rsidR="003A12C8" w:rsidRPr="00496BD7" w:rsidRDefault="003A12C8" w:rsidP="009255C7">
      <w:pPr>
        <w:jc w:val="both"/>
      </w:pPr>
      <w:r w:rsidRPr="00496BD7">
        <w:br w:type="page"/>
      </w:r>
    </w:p>
    <w:p w14:paraId="17838DA3" w14:textId="653DC2F3" w:rsidR="003A12C8" w:rsidRPr="00496BD7" w:rsidRDefault="003A12C8" w:rsidP="009255C7">
      <w:pPr>
        <w:jc w:val="both"/>
      </w:pPr>
    </w:p>
    <w:p w14:paraId="4575AE10" w14:textId="77777777" w:rsidR="003A12C8" w:rsidRPr="00496BD7" w:rsidRDefault="003A12C8" w:rsidP="009255C7">
      <w:pPr>
        <w:jc w:val="both"/>
      </w:pPr>
    </w:p>
    <w:p w14:paraId="3BB58F8B" w14:textId="77777777" w:rsidR="003A12C8" w:rsidRPr="00496BD7" w:rsidRDefault="003A12C8" w:rsidP="009255C7">
      <w:pPr>
        <w:pStyle w:val="Heading1"/>
        <w:jc w:val="both"/>
        <w:rPr>
          <w:sz w:val="24"/>
          <w:szCs w:val="24"/>
        </w:rPr>
      </w:pPr>
      <w:bookmarkStart w:id="0" w:name="_Toc193117231"/>
      <w:r w:rsidRPr="00496BD7">
        <w:rPr>
          <w:sz w:val="24"/>
          <w:szCs w:val="24"/>
        </w:rPr>
        <w:t>Main Body</w:t>
      </w:r>
      <w:bookmarkEnd w:id="0"/>
    </w:p>
    <w:p w14:paraId="6395A5E8" w14:textId="71FBD821" w:rsidR="003A12C8" w:rsidRPr="00496BD7" w:rsidRDefault="003A12C8" w:rsidP="009255C7">
      <w:pPr>
        <w:pStyle w:val="Heading2"/>
        <w:jc w:val="both"/>
        <w:rPr>
          <w:sz w:val="24"/>
          <w:szCs w:val="24"/>
        </w:rPr>
      </w:pPr>
      <w:r w:rsidRPr="00496BD7">
        <w:rPr>
          <w:sz w:val="24"/>
          <w:szCs w:val="24"/>
        </w:rPr>
        <w:t xml:space="preserve"> </w:t>
      </w:r>
      <w:r w:rsidRPr="00496BD7">
        <w:rPr>
          <w:sz w:val="24"/>
          <w:szCs w:val="24"/>
        </w:rPr>
        <w:tab/>
      </w:r>
      <w:bookmarkStart w:id="1" w:name="_Toc193117232"/>
      <w:r w:rsidRPr="00496BD7">
        <w:rPr>
          <w:sz w:val="24"/>
          <w:szCs w:val="24"/>
        </w:rPr>
        <w:t>Task 1</w:t>
      </w:r>
      <w:r w:rsidR="0054391F" w:rsidRPr="00496BD7">
        <w:rPr>
          <w:sz w:val="24"/>
          <w:szCs w:val="24"/>
        </w:rPr>
        <w:t>: Essential Academic and Employment Skills for the future career Path</w:t>
      </w:r>
      <w:bookmarkEnd w:id="1"/>
    </w:p>
    <w:p w14:paraId="759A22C8" w14:textId="3535528F" w:rsidR="004B65F8" w:rsidRDefault="003A12C8" w:rsidP="009255C7">
      <w:pPr>
        <w:pStyle w:val="Heading3"/>
        <w:jc w:val="both"/>
        <w:rPr>
          <w:sz w:val="24"/>
          <w:szCs w:val="24"/>
        </w:rPr>
      </w:pPr>
      <w:r w:rsidRPr="00496BD7">
        <w:rPr>
          <w:sz w:val="24"/>
          <w:szCs w:val="24"/>
        </w:rPr>
        <w:tab/>
      </w:r>
      <w:r w:rsidRPr="00496BD7">
        <w:rPr>
          <w:sz w:val="24"/>
          <w:szCs w:val="24"/>
        </w:rPr>
        <w:tab/>
      </w:r>
      <w:bookmarkStart w:id="2" w:name="_Toc193117233"/>
      <w:r w:rsidRPr="00496BD7">
        <w:rPr>
          <w:sz w:val="24"/>
          <w:szCs w:val="24"/>
        </w:rPr>
        <w:t>Task 1 (a)</w:t>
      </w:r>
      <w:r w:rsidR="0054391F" w:rsidRPr="00496BD7">
        <w:rPr>
          <w:sz w:val="24"/>
          <w:szCs w:val="24"/>
        </w:rPr>
        <w:t>: Report on Essential Academic and Employment Skills</w:t>
      </w:r>
      <w:bookmarkEnd w:id="2"/>
    </w:p>
    <w:p w14:paraId="2D132214" w14:textId="2618675D" w:rsidR="00FC0F25" w:rsidRDefault="007F2BBC" w:rsidP="009255C7">
      <w:pPr>
        <w:jc w:val="both"/>
      </w:pPr>
      <w:r>
        <w:t>Essential skills a person needs for educational and employment proposal in my search from th</w:t>
      </w:r>
      <w:r w:rsidR="00C34F71">
        <w:t>e google scholar</w:t>
      </w:r>
      <w:r>
        <w:t xml:space="preserve"> </w:t>
      </w:r>
      <w:r w:rsidR="009A448C">
        <w:t>are</w:t>
      </w:r>
      <w:r>
        <w:t xml:space="preserve"> time </w:t>
      </w:r>
      <w:r w:rsidR="00020C23">
        <w:t>management,</w:t>
      </w:r>
      <w:r>
        <w:t xml:space="preserve"> digital </w:t>
      </w:r>
      <w:r w:rsidR="00020C23">
        <w:t>literacy,</w:t>
      </w:r>
      <w:r>
        <w:t xml:space="preserve"> critical </w:t>
      </w:r>
      <w:r w:rsidR="00020C23">
        <w:t>thinking,</w:t>
      </w:r>
      <w:r>
        <w:t xml:space="preserve"> critical </w:t>
      </w:r>
      <w:r w:rsidR="00020C23">
        <w:t>writing,</w:t>
      </w:r>
      <w:r>
        <w:t xml:space="preserve"> </w:t>
      </w:r>
      <w:r w:rsidR="00C34F71">
        <w:t xml:space="preserve">communication and problem </w:t>
      </w:r>
      <w:r w:rsidR="00020C23">
        <w:t xml:space="preserve">solving, </w:t>
      </w:r>
      <w:r w:rsidR="008C60E1">
        <w:t>self-care</w:t>
      </w:r>
      <w:r w:rsidR="00020C23">
        <w:t>.</w:t>
      </w:r>
    </w:p>
    <w:p w14:paraId="2FB3C04C" w14:textId="56F301BE" w:rsidR="00B9344B" w:rsidRDefault="00B9344B" w:rsidP="009255C7">
      <w:pPr>
        <w:jc w:val="both"/>
      </w:pPr>
      <w:r>
        <w:t xml:space="preserve">Also reading, writing, speaking, </w:t>
      </w:r>
      <w:r w:rsidR="00716AB3">
        <w:t xml:space="preserve">understanding </w:t>
      </w:r>
      <w:r w:rsidR="00E00B9A">
        <w:t xml:space="preserve">things, </w:t>
      </w:r>
      <w:r w:rsidR="00A84315">
        <w:t xml:space="preserve">be a </w:t>
      </w:r>
      <w:r w:rsidR="009E0127">
        <w:t>self-learner</w:t>
      </w:r>
      <w:r w:rsidR="005E16A8">
        <w:t xml:space="preserve"> and have a good</w:t>
      </w:r>
      <w:r w:rsidR="001E7E64">
        <w:t xml:space="preserve"> mindset to mind map </w:t>
      </w:r>
      <w:r w:rsidR="00DB10CA">
        <w:t xml:space="preserve">the issues </w:t>
      </w:r>
      <w:r w:rsidR="007845B7">
        <w:t>you have daily</w:t>
      </w:r>
      <w:r w:rsidR="000A497F">
        <w:t xml:space="preserve"> are essential </w:t>
      </w:r>
      <w:r w:rsidR="0089789B">
        <w:t xml:space="preserve">to be </w:t>
      </w:r>
      <w:r w:rsidR="002D2424">
        <w:t>agile learner</w:t>
      </w:r>
      <w:r w:rsidR="0028583C">
        <w:t xml:space="preserve"> to </w:t>
      </w:r>
      <w:r w:rsidR="006B3DB1">
        <w:t>encourage yourself</w:t>
      </w:r>
      <w:r w:rsidR="009042B9">
        <w:t xml:space="preserve"> into </w:t>
      </w:r>
      <w:r w:rsidR="00904D05">
        <w:t xml:space="preserve">an academic </w:t>
      </w:r>
      <w:r w:rsidR="004612DA">
        <w:t>engagement</w:t>
      </w:r>
      <w:r w:rsidR="0088735D">
        <w:t xml:space="preserve"> </w:t>
      </w:r>
      <w:r w:rsidR="00D17F35">
        <w:t xml:space="preserve">in a university </w:t>
      </w:r>
      <w:r w:rsidR="007164DA">
        <w:t xml:space="preserve">to obtain yourself a degree </w:t>
      </w:r>
      <w:r w:rsidR="00DE374A">
        <w:t>h</w:t>
      </w:r>
      <w:r w:rsidR="003C4BE1">
        <w:t xml:space="preserve">ave it in </w:t>
      </w:r>
      <w:r w:rsidR="009D129B">
        <w:t>your mind</w:t>
      </w:r>
      <w:r w:rsidR="003C4BE1">
        <w:t xml:space="preserve"> with </w:t>
      </w:r>
      <w:r w:rsidR="00A41449">
        <w:t xml:space="preserve">day to day </w:t>
      </w:r>
      <w:r w:rsidR="009D129B">
        <w:t xml:space="preserve">developing so fast </w:t>
      </w:r>
      <w:r w:rsidR="00B41114">
        <w:t>a degree from university</w:t>
      </w:r>
      <w:r w:rsidR="007F4E01">
        <w:t xml:space="preserve"> and know how to </w:t>
      </w:r>
      <w:r w:rsidR="007D3482">
        <w:t xml:space="preserve">present yourself </w:t>
      </w:r>
      <w:r w:rsidR="001C00C0">
        <w:t xml:space="preserve">for the job </w:t>
      </w:r>
      <w:r w:rsidR="00904B55">
        <w:t>will get you into the job and new career</w:t>
      </w:r>
      <w:r w:rsidR="001E6423">
        <w:t>.</w:t>
      </w:r>
    </w:p>
    <w:p w14:paraId="28E64D0B" w14:textId="16F3D846" w:rsidR="00020C23" w:rsidRDefault="00020C23" w:rsidP="009255C7">
      <w:pPr>
        <w:jc w:val="both"/>
      </w:pPr>
      <w:r>
        <w:t>Know how to manage your time is an essential skill for you to build a new or better career either way to study a new skill or find an apprenticeship or new job</w:t>
      </w:r>
      <w:r w:rsidR="002C1BE8">
        <w:t xml:space="preserve">.to do this you need to make a daily timetable or schedule for your daily activity, and always to remember not to delay things and not to have long break time because long breaks can make you delay things </w:t>
      </w:r>
      <w:r w:rsidR="009A448C">
        <w:t>and you will lose your concentration</w:t>
      </w:r>
      <w:r w:rsidR="002C1BE8">
        <w:t xml:space="preserve"> </w:t>
      </w:r>
      <w:r w:rsidR="009A448C">
        <w:t>and give yourself a reward after finishing your task not before completing</w:t>
      </w:r>
      <w:r w:rsidR="00AA1ACE">
        <w:t xml:space="preserve"> your task, and remember to make your study and new career important and prioritize of you daily timetable.</w:t>
      </w:r>
      <w:sdt>
        <w:sdtPr>
          <w:id w:val="-1796900785"/>
          <w:citation/>
        </w:sdtPr>
        <w:sdtContent>
          <w:r w:rsidR="00002BF2">
            <w:fldChar w:fldCharType="begin"/>
          </w:r>
          <w:r w:rsidR="00002BF2">
            <w:instrText xml:space="preserve"> CITATION cot24 \l 2057 </w:instrText>
          </w:r>
          <w:r w:rsidR="00002BF2">
            <w:fldChar w:fldCharType="separate"/>
          </w:r>
          <w:r w:rsidR="00F75CE3">
            <w:rPr>
              <w:noProof/>
            </w:rPr>
            <w:t xml:space="preserve"> </w:t>
          </w:r>
          <w:r w:rsidR="00F75CE3" w:rsidRPr="00F75CE3">
            <w:rPr>
              <w:noProof/>
            </w:rPr>
            <w:t>[1]</w:t>
          </w:r>
          <w:r w:rsidR="00002BF2">
            <w:fldChar w:fldCharType="end"/>
          </w:r>
        </w:sdtContent>
      </w:sdt>
    </w:p>
    <w:p w14:paraId="3BC6EDF3" w14:textId="77777777" w:rsidR="00944FA0" w:rsidRDefault="00AA1ACE" w:rsidP="009255C7">
      <w:pPr>
        <w:jc w:val="both"/>
      </w:pPr>
      <w:r>
        <w:t>Digital literacy is ability to</w:t>
      </w:r>
      <w:r w:rsidR="0080313D">
        <w:t xml:space="preserve"> confidently find, evaluate, create</w:t>
      </w:r>
      <w:r w:rsidR="005814B5">
        <w:t xml:space="preserve"> </w:t>
      </w:r>
      <w:r w:rsidR="000A507F">
        <w:t>files, make</w:t>
      </w:r>
      <w:r w:rsidR="00772067">
        <w:t xml:space="preserve"> report</w:t>
      </w:r>
      <w:r w:rsidR="000A507F">
        <w:t xml:space="preserve"> or make changes</w:t>
      </w:r>
      <w:r w:rsidR="0080313D">
        <w:t xml:space="preserve"> and </w:t>
      </w:r>
      <w:r w:rsidR="008A6C13">
        <w:t xml:space="preserve"> know how to </w:t>
      </w:r>
      <w:r w:rsidR="00F55215">
        <w:t>work with Microsoft 365</w:t>
      </w:r>
      <w:r w:rsidR="008575AB">
        <w:t xml:space="preserve"> in professional manner </w:t>
      </w:r>
      <w:r w:rsidR="00D048F8">
        <w:t xml:space="preserve">, like have the </w:t>
      </w:r>
      <w:r w:rsidR="00E068F8">
        <w:t xml:space="preserve">knowledge </w:t>
      </w:r>
      <w:r w:rsidR="002F65F7">
        <w:t xml:space="preserve">citation and </w:t>
      </w:r>
      <w:r w:rsidR="00D42A57">
        <w:t>referencing</w:t>
      </w:r>
      <w:r w:rsidR="00987138">
        <w:t xml:space="preserve"> </w:t>
      </w:r>
      <w:r w:rsidR="000D5BC8">
        <w:t xml:space="preserve">have that in </w:t>
      </w:r>
      <w:r w:rsidR="00036089">
        <w:t>your mind</w:t>
      </w:r>
      <w:r w:rsidR="00E031E7">
        <w:t xml:space="preserve"> that IEEE </w:t>
      </w:r>
      <w:r w:rsidR="00ED6B27">
        <w:t>is the key referencing style for com</w:t>
      </w:r>
      <w:r w:rsidR="00623EC9">
        <w:t>puting study</w:t>
      </w:r>
      <w:r w:rsidR="00F00A03">
        <w:t xml:space="preserve"> and</w:t>
      </w:r>
      <w:r w:rsidR="00036089">
        <w:t xml:space="preserve"> RefWorks</w:t>
      </w:r>
      <w:r w:rsidR="00E068F8">
        <w:t xml:space="preserve"> </w:t>
      </w:r>
      <w:r w:rsidR="00F71F3F">
        <w:t xml:space="preserve">website will help you to </w:t>
      </w:r>
      <w:r w:rsidR="00B72428">
        <w:t>make your citation automatic</w:t>
      </w:r>
      <w:r w:rsidR="00944FA0">
        <w:t>.</w:t>
      </w:r>
    </w:p>
    <w:p w14:paraId="2784739D" w14:textId="5441BE50" w:rsidR="00F20C3C" w:rsidRDefault="00C3667F" w:rsidP="009255C7">
      <w:pPr>
        <w:jc w:val="both"/>
      </w:pPr>
      <w:r>
        <w:t xml:space="preserve">Having awareness of </w:t>
      </w:r>
      <w:r w:rsidR="00B02A84">
        <w:t xml:space="preserve">some data protocols </w:t>
      </w:r>
      <w:r w:rsidR="00637512">
        <w:t xml:space="preserve">are </w:t>
      </w:r>
      <w:r w:rsidR="00B10FE5">
        <w:t>lifesaving</w:t>
      </w:r>
      <w:r w:rsidR="00637512">
        <w:t xml:space="preserve"> </w:t>
      </w:r>
      <w:r w:rsidR="00B10FE5">
        <w:t xml:space="preserve">and are keeping you out of </w:t>
      </w:r>
      <w:r w:rsidR="00091BA1">
        <w:t>trouble when</w:t>
      </w:r>
      <w:r w:rsidR="00807662">
        <w:t xml:space="preserve"> you are </w:t>
      </w:r>
      <w:r w:rsidR="0080313D">
        <w:t>communicat</w:t>
      </w:r>
      <w:r w:rsidR="00807662">
        <w:t>ing</w:t>
      </w:r>
      <w:r w:rsidR="009F4D0C">
        <w:t xml:space="preserve"> or sharing</w:t>
      </w:r>
      <w:r w:rsidR="0080313D">
        <w:t xml:space="preserve"> information using computing skills</w:t>
      </w:r>
      <w:r w:rsidR="008B7D61">
        <w:t>.</w:t>
      </w:r>
      <w:r w:rsidR="0080313D">
        <w:t xml:space="preserve"> </w:t>
      </w:r>
      <w:r w:rsidR="00091BA1">
        <w:t>GDPR</w:t>
      </w:r>
      <w:r w:rsidR="009347B2">
        <w:t xml:space="preserve"> general data protection regulation</w:t>
      </w:r>
      <w:r w:rsidR="007B1368">
        <w:t>, a strin</w:t>
      </w:r>
      <w:r w:rsidR="009024C7">
        <w:t>gent EU law enacted in 2018</w:t>
      </w:r>
      <w:r w:rsidR="00B93693">
        <w:t xml:space="preserve">. It </w:t>
      </w:r>
      <w:r w:rsidR="00F031E9">
        <w:t>enforces</w:t>
      </w:r>
      <w:r w:rsidR="00111E6E">
        <w:t xml:space="preserve"> strict standards for </w:t>
      </w:r>
      <w:r w:rsidR="00AA1A84">
        <w:t xml:space="preserve">protecting personal </w:t>
      </w:r>
      <w:r w:rsidR="00245ED9">
        <w:t>data, requiring</w:t>
      </w:r>
      <w:r w:rsidR="00D72DB1">
        <w:t xml:space="preserve"> </w:t>
      </w:r>
      <w:r w:rsidR="00245ED9">
        <w:t>encryption, access controls</w:t>
      </w:r>
      <w:r w:rsidR="00CB7836">
        <w:t>,</w:t>
      </w:r>
      <w:r w:rsidR="00CA7F47">
        <w:t xml:space="preserve"> and rapid breach notification</w:t>
      </w:r>
      <w:r w:rsidR="008A7A0A">
        <w:t>, with massive fines</w:t>
      </w:r>
      <w:r w:rsidR="00C826FF">
        <w:t xml:space="preserve"> for non-compliance.it applies </w:t>
      </w:r>
      <w:r w:rsidR="00BD1F63">
        <w:t xml:space="preserve">globally to any </w:t>
      </w:r>
      <w:r w:rsidR="00D03701">
        <w:t>organization handling</w:t>
      </w:r>
      <w:r w:rsidR="00CA223E">
        <w:t xml:space="preserve"> </w:t>
      </w:r>
      <w:r w:rsidR="00386E60">
        <w:t>EU residents</w:t>
      </w:r>
      <w:r w:rsidR="00D03701">
        <w:t xml:space="preserve"> </w:t>
      </w:r>
      <w:r w:rsidR="006F0520">
        <w:t>data.</w:t>
      </w:r>
      <w:r w:rsidR="00A8038D">
        <w:t xml:space="preserve"> </w:t>
      </w:r>
      <w:r w:rsidR="000E114D">
        <w:t>So,</w:t>
      </w:r>
      <w:r w:rsidR="00A8038D">
        <w:t xml:space="preserve"> </w:t>
      </w:r>
      <w:r w:rsidR="00DA4EC8">
        <w:t>knowledge of</w:t>
      </w:r>
      <w:r w:rsidR="006F0520">
        <w:t xml:space="preserve"> Managing</w:t>
      </w:r>
      <w:r w:rsidR="0072496C">
        <w:t xml:space="preserve"> privacy issues on the websites and offices,</w:t>
      </w:r>
      <w:r w:rsidR="00130132">
        <w:t xml:space="preserve"> is </w:t>
      </w:r>
      <w:r w:rsidR="000F61A7">
        <w:t>important part</w:t>
      </w:r>
      <w:r w:rsidR="0072496C">
        <w:t xml:space="preserve"> you need to </w:t>
      </w:r>
      <w:r w:rsidR="00D60841">
        <w:t>learn</w:t>
      </w:r>
      <w:r w:rsidR="003E68DD">
        <w:t xml:space="preserve"> as part of </w:t>
      </w:r>
      <w:r w:rsidR="008F3D61">
        <w:t>essential</w:t>
      </w:r>
      <w:r w:rsidR="003E68DD">
        <w:t xml:space="preserve"> skills </w:t>
      </w:r>
      <w:r w:rsidR="008F3D61">
        <w:t xml:space="preserve">for you academic or </w:t>
      </w:r>
      <w:r w:rsidR="00F20C3C">
        <w:t>employment. good</w:t>
      </w:r>
      <w:r w:rsidR="0072496C">
        <w:t xml:space="preserve"> knowledg</w:t>
      </w:r>
      <w:r w:rsidR="0071462A">
        <w:t>e of</w:t>
      </w:r>
      <w:r w:rsidR="0072496C">
        <w:t xml:space="preserve"> how to solve problem things like troubleshooting </w:t>
      </w:r>
      <w:r w:rsidR="00A07C8E">
        <w:t xml:space="preserve">and know how </w:t>
      </w:r>
      <w:r w:rsidR="00BA1768">
        <w:t>sol</w:t>
      </w:r>
      <w:r w:rsidR="00A93D85">
        <w:t xml:space="preserve">ve problem of angry </w:t>
      </w:r>
      <w:r w:rsidR="00906257">
        <w:t>client</w:t>
      </w:r>
      <w:r w:rsidR="00D70892">
        <w:t xml:space="preserve"> is key and </w:t>
      </w:r>
      <w:r w:rsidR="00C43816">
        <w:t>essential</w:t>
      </w:r>
      <w:r w:rsidR="00D70892">
        <w:t xml:space="preserve"> skill</w:t>
      </w:r>
      <w:r w:rsidR="009C70C2">
        <w:t xml:space="preserve">s both for academic and </w:t>
      </w:r>
      <w:r w:rsidR="00F20C3C">
        <w:t>workplace.</w:t>
      </w:r>
      <w:sdt>
        <w:sdtPr>
          <w:id w:val="266509992"/>
          <w:citation/>
        </w:sdtPr>
        <w:sdtContent>
          <w:r w:rsidR="00077BC5">
            <w:fldChar w:fldCharType="begin"/>
          </w:r>
          <w:r w:rsidR="00077BC5">
            <w:instrText xml:space="preserve"> CITATION ste24 \l 2057 </w:instrText>
          </w:r>
          <w:r w:rsidR="00077BC5">
            <w:fldChar w:fldCharType="separate"/>
          </w:r>
          <w:r w:rsidR="00F75CE3">
            <w:rPr>
              <w:noProof/>
            </w:rPr>
            <w:t xml:space="preserve"> </w:t>
          </w:r>
          <w:r w:rsidR="00F75CE3" w:rsidRPr="00F75CE3">
            <w:rPr>
              <w:noProof/>
            </w:rPr>
            <w:t>[2]</w:t>
          </w:r>
          <w:r w:rsidR="00077BC5">
            <w:fldChar w:fldCharType="end"/>
          </w:r>
        </w:sdtContent>
      </w:sdt>
    </w:p>
    <w:p w14:paraId="24CB5489" w14:textId="7C68A6B6" w:rsidR="00AA1ACE" w:rsidRDefault="00A07C8E" w:rsidP="009255C7">
      <w:pPr>
        <w:jc w:val="both"/>
      </w:pPr>
      <w:r>
        <w:t>other platforms available</w:t>
      </w:r>
      <w:r w:rsidR="006D0301">
        <w:t xml:space="preserve"> </w:t>
      </w:r>
      <w:r w:rsidR="005C0FDB">
        <w:t xml:space="preserve">is an </w:t>
      </w:r>
      <w:r w:rsidR="00882685">
        <w:t>essential skill</w:t>
      </w:r>
      <w:r w:rsidR="007C516E">
        <w:t xml:space="preserve"> in academic and workplace</w:t>
      </w:r>
    </w:p>
    <w:p w14:paraId="68D26780" w14:textId="2B2C40EE" w:rsidR="00A07C8E" w:rsidRDefault="00A07C8E" w:rsidP="009255C7">
      <w:pPr>
        <w:jc w:val="both"/>
      </w:pPr>
      <w:r>
        <w:lastRenderedPageBreak/>
        <w:t xml:space="preserve">Critical </w:t>
      </w:r>
      <w:r w:rsidR="006F7348">
        <w:t>thinking, critical</w:t>
      </w:r>
      <w:r w:rsidR="002C0655">
        <w:t xml:space="preserve"> </w:t>
      </w:r>
      <w:r w:rsidR="001A7771">
        <w:t>writing, good</w:t>
      </w:r>
      <w:r w:rsidR="002C0655">
        <w:t xml:space="preserve"> skill</w:t>
      </w:r>
      <w:r w:rsidR="001A7771">
        <w:t xml:space="preserve"> of mind map we may face at work or educational environment to make the right decision to sort out your issues are fundamental skills you can gain by self-studying and searching online</w:t>
      </w:r>
      <w:sdt>
        <w:sdtPr>
          <w:id w:val="-2088828583"/>
          <w:citation/>
        </w:sdtPr>
        <w:sdtContent>
          <w:r w:rsidR="00194E95">
            <w:fldChar w:fldCharType="begin"/>
          </w:r>
          <w:r w:rsidR="00194E95">
            <w:instrText xml:space="preserve"> CITATION gal22 \l 2057 </w:instrText>
          </w:r>
          <w:r w:rsidR="00194E95">
            <w:fldChar w:fldCharType="separate"/>
          </w:r>
          <w:r w:rsidR="00F75CE3">
            <w:rPr>
              <w:noProof/>
            </w:rPr>
            <w:t xml:space="preserve"> </w:t>
          </w:r>
          <w:r w:rsidR="00F75CE3" w:rsidRPr="00F75CE3">
            <w:rPr>
              <w:noProof/>
            </w:rPr>
            <w:t>[3]</w:t>
          </w:r>
          <w:r w:rsidR="00194E95">
            <w:fldChar w:fldCharType="end"/>
          </w:r>
        </w:sdtContent>
      </w:sdt>
      <w:sdt>
        <w:sdtPr>
          <w:id w:val="1512409886"/>
          <w:citation/>
        </w:sdtPr>
        <w:sdtContent>
          <w:r w:rsidR="00BD7218">
            <w:fldChar w:fldCharType="begin"/>
          </w:r>
          <w:r w:rsidR="00BD7218">
            <w:instrText xml:space="preserve"> CITATION gal221 \l 2057 </w:instrText>
          </w:r>
          <w:r w:rsidR="00BD7218">
            <w:fldChar w:fldCharType="separate"/>
          </w:r>
          <w:r w:rsidR="00F75CE3">
            <w:rPr>
              <w:noProof/>
            </w:rPr>
            <w:t xml:space="preserve"> </w:t>
          </w:r>
          <w:r w:rsidR="00F75CE3" w:rsidRPr="00F75CE3">
            <w:rPr>
              <w:noProof/>
            </w:rPr>
            <w:t>[4]</w:t>
          </w:r>
          <w:r w:rsidR="00BD7218">
            <w:fldChar w:fldCharType="end"/>
          </w:r>
        </w:sdtContent>
      </w:sdt>
    </w:p>
    <w:p w14:paraId="6689792E" w14:textId="77777777" w:rsidR="00725170" w:rsidRDefault="00725170" w:rsidP="009255C7">
      <w:pPr>
        <w:jc w:val="both"/>
      </w:pPr>
    </w:p>
    <w:p w14:paraId="04AA3D54" w14:textId="3FCCE70C" w:rsidR="00960755" w:rsidRPr="00960755" w:rsidRDefault="00960755" w:rsidP="00960755">
      <w:pPr>
        <w:jc w:val="both"/>
      </w:pPr>
    </w:p>
    <w:p w14:paraId="6B89BEE9" w14:textId="10916942" w:rsidR="00166A11" w:rsidRPr="00166A11" w:rsidRDefault="00166A11" w:rsidP="00166A11">
      <w:pPr>
        <w:jc w:val="both"/>
      </w:pPr>
    </w:p>
    <w:p w14:paraId="092F5B02" w14:textId="77777777" w:rsidR="00166A11" w:rsidRDefault="00166A11" w:rsidP="009255C7">
      <w:pPr>
        <w:jc w:val="both"/>
      </w:pPr>
    </w:p>
    <w:p w14:paraId="6299A163" w14:textId="4FFF032A" w:rsidR="00725170" w:rsidRDefault="00725170" w:rsidP="00725170"/>
    <w:p w14:paraId="2767F2A7" w14:textId="77777777" w:rsidR="00725170" w:rsidRPr="004B65F8" w:rsidRDefault="00725170" w:rsidP="009255C7">
      <w:pPr>
        <w:jc w:val="both"/>
      </w:pPr>
    </w:p>
    <w:p w14:paraId="2B288AF4" w14:textId="1D6BEF87" w:rsidR="0054391F" w:rsidRDefault="0054391F" w:rsidP="009255C7">
      <w:pPr>
        <w:pStyle w:val="Heading3"/>
        <w:jc w:val="both"/>
        <w:rPr>
          <w:sz w:val="24"/>
          <w:szCs w:val="24"/>
        </w:rPr>
      </w:pPr>
      <w:r w:rsidRPr="00496BD7">
        <w:rPr>
          <w:sz w:val="24"/>
          <w:szCs w:val="24"/>
        </w:rPr>
        <w:tab/>
      </w:r>
      <w:r w:rsidRPr="00496BD7">
        <w:rPr>
          <w:sz w:val="24"/>
          <w:szCs w:val="24"/>
        </w:rPr>
        <w:tab/>
      </w:r>
      <w:bookmarkStart w:id="3" w:name="_Toc193117234"/>
      <w:r w:rsidRPr="00496BD7">
        <w:rPr>
          <w:sz w:val="24"/>
          <w:szCs w:val="24"/>
        </w:rPr>
        <w:t>Task 1 (b): Evaluation of Task 1 (a) based on Similarity report</w:t>
      </w:r>
      <w:bookmarkEnd w:id="3"/>
    </w:p>
    <w:p w14:paraId="55D2C80A" w14:textId="125111F6" w:rsidR="00C51A55" w:rsidRDefault="00C51A55" w:rsidP="00C51A55">
      <w:r w:rsidRPr="00C51A55">
        <w:rPr>
          <w:noProof/>
        </w:rPr>
        <w:drawing>
          <wp:inline distT="0" distB="0" distL="0" distR="0" wp14:anchorId="4B2AB42D" wp14:editId="523C104C">
            <wp:extent cx="5731510" cy="3582035"/>
            <wp:effectExtent l="0" t="0" r="2540" b="0"/>
            <wp:docPr id="1154133984" name="Picture 1" descr="ACCA4025 LDE Assess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133984" name="Picture 1" descr="ACCA4025 LDE Assessment&#10;&#10;AI-generated content may be incorrect."/>
                    <pic:cNvPicPr/>
                  </pic:nvPicPr>
                  <pic:blipFill>
                    <a:blip r:embed="rId10"/>
                    <a:stretch>
                      <a:fillRect/>
                    </a:stretch>
                  </pic:blipFill>
                  <pic:spPr>
                    <a:xfrm>
                      <a:off x="0" y="0"/>
                      <a:ext cx="5731510" cy="3582035"/>
                    </a:xfrm>
                    <a:prstGeom prst="rect">
                      <a:avLst/>
                    </a:prstGeom>
                  </pic:spPr>
                </pic:pic>
              </a:graphicData>
            </a:graphic>
          </wp:inline>
        </w:drawing>
      </w:r>
    </w:p>
    <w:p w14:paraId="3E8167E6" w14:textId="77777777" w:rsidR="004966C6" w:rsidRPr="00C51A55" w:rsidRDefault="004966C6" w:rsidP="00C51A55"/>
    <w:p w14:paraId="5F51174B" w14:textId="3B85489B" w:rsidR="0001204A" w:rsidRPr="0001204A" w:rsidRDefault="003A04E1" w:rsidP="0001204A">
      <w:r>
        <w:t xml:space="preserve">After submitting my work </w:t>
      </w:r>
      <w:r w:rsidR="002778B7">
        <w:t>based in feedback from tu</w:t>
      </w:r>
      <w:r w:rsidR="00E52E59">
        <w:t xml:space="preserve">rnitinuk.com </w:t>
      </w:r>
      <w:r w:rsidR="001D7A3D">
        <w:t xml:space="preserve">I have </w:t>
      </w:r>
      <w:r w:rsidR="00D2012B">
        <w:t>%41 similarity</w:t>
      </w:r>
      <w:r w:rsidR="00C66BFF">
        <w:t xml:space="preserve"> </w:t>
      </w:r>
      <w:r w:rsidR="00D254DC">
        <w:t>and</w:t>
      </w:r>
      <w:r w:rsidR="007F5440">
        <w:t xml:space="preserve"> in my opinion the similarity </w:t>
      </w:r>
      <w:r w:rsidR="00C748EC">
        <w:t xml:space="preserve">created </w:t>
      </w:r>
      <w:r w:rsidR="00384D39">
        <w:t xml:space="preserve">because of the </w:t>
      </w:r>
      <w:r w:rsidR="004521B3">
        <w:t>template.</w:t>
      </w:r>
    </w:p>
    <w:p w14:paraId="56083B25" w14:textId="535DDECB" w:rsidR="00200C1C" w:rsidRDefault="0054391F" w:rsidP="00445ED1">
      <w:pPr>
        <w:pStyle w:val="Heading2"/>
        <w:ind w:firstLine="720"/>
        <w:jc w:val="both"/>
        <w:rPr>
          <w:sz w:val="24"/>
          <w:szCs w:val="24"/>
        </w:rPr>
      </w:pPr>
      <w:bookmarkStart w:id="4" w:name="_Toc193117235"/>
      <w:r w:rsidRPr="00496BD7">
        <w:rPr>
          <w:sz w:val="24"/>
          <w:szCs w:val="24"/>
        </w:rPr>
        <w:t>Task 2: Collaborative Mind Map and Individual Poster</w:t>
      </w:r>
      <w:bookmarkEnd w:id="4"/>
    </w:p>
    <w:p w14:paraId="4ABD59C4" w14:textId="3B87D167" w:rsidR="0005468F" w:rsidRDefault="0005468F" w:rsidP="0005468F">
      <w:r>
        <w:t>Canva poster</w:t>
      </w:r>
      <w:hyperlink r:id="rId11" w:history="1">
        <w:r w:rsidR="003E7100" w:rsidRPr="00ED61DE">
          <w:rPr>
            <w:rStyle w:val="Hyperlink"/>
          </w:rPr>
          <w:t>:</w:t>
        </w:r>
        <w:r w:rsidR="00ED61DE" w:rsidRPr="00ED61DE">
          <w:rPr>
            <w:rStyle w:val="Hyperlink"/>
          </w:rPr>
          <w:t xml:space="preserve"> https://canva.link/ekghroksju16or1</w:t>
        </w:r>
      </w:hyperlink>
    </w:p>
    <w:p w14:paraId="0BF9621B" w14:textId="0A4D7570" w:rsidR="003F5395" w:rsidRDefault="003960C7" w:rsidP="0005468F">
      <w:r w:rsidRPr="003960C7">
        <w:rPr>
          <w:noProof/>
        </w:rPr>
        <w:lastRenderedPageBreak/>
        <w:drawing>
          <wp:inline distT="0" distB="0" distL="0" distR="0" wp14:anchorId="589F0A0D" wp14:editId="17367A0C">
            <wp:extent cx="3476650" cy="4948274"/>
            <wp:effectExtent l="0" t="0" r="0" b="5080"/>
            <wp:docPr id="1589224187" name="Picture 1" descr="An image illustrating the concept of emotions and empathy in team sports, emphasizing their role in creating compassion and connection among team me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224187" name="Picture 1" descr="An image illustrating the concept of emotions and empathy in team sports, emphasizing their role in creating compassion and connection among team members.&#10;&#10;AI-generated content may be incorrect."/>
                    <pic:cNvPicPr/>
                  </pic:nvPicPr>
                  <pic:blipFill>
                    <a:blip r:embed="rId12"/>
                    <a:stretch>
                      <a:fillRect/>
                    </a:stretch>
                  </pic:blipFill>
                  <pic:spPr>
                    <a:xfrm>
                      <a:off x="0" y="0"/>
                      <a:ext cx="3476650" cy="4948274"/>
                    </a:xfrm>
                    <a:prstGeom prst="rect">
                      <a:avLst/>
                    </a:prstGeom>
                  </pic:spPr>
                </pic:pic>
              </a:graphicData>
            </a:graphic>
          </wp:inline>
        </w:drawing>
      </w:r>
    </w:p>
    <w:p w14:paraId="192ED322" w14:textId="77777777" w:rsidR="00ED61DE" w:rsidRDefault="00ED61DE" w:rsidP="0005468F"/>
    <w:p w14:paraId="5C861BB3" w14:textId="77777777" w:rsidR="00ED61DE" w:rsidRPr="0005468F" w:rsidRDefault="00ED61DE" w:rsidP="0005468F"/>
    <w:p w14:paraId="7670B761" w14:textId="54AE5AE3" w:rsidR="00560834" w:rsidRDefault="00560834" w:rsidP="009255C7">
      <w:pPr>
        <w:jc w:val="both"/>
      </w:pPr>
      <w:r>
        <w:t>Mind map link:</w:t>
      </w:r>
      <w:r w:rsidR="00373B5C" w:rsidRPr="00373B5C">
        <w:t xml:space="preserve"> </w:t>
      </w:r>
      <w:hyperlink r:id="rId13" w:history="1">
        <w:r w:rsidR="007E2B86" w:rsidRPr="007C7CEA">
          <w:rPr>
            <w:rStyle w:val="Hyperlink"/>
          </w:rPr>
          <w:t>https://mm.tt/map/3952548205?t=ErfleLKTrz</w:t>
        </w:r>
      </w:hyperlink>
    </w:p>
    <w:p w14:paraId="771C42F0" w14:textId="77777777" w:rsidR="00504A83" w:rsidRPr="00560834" w:rsidRDefault="00504A83" w:rsidP="009255C7">
      <w:pPr>
        <w:jc w:val="both"/>
      </w:pPr>
    </w:p>
    <w:p w14:paraId="24C96210" w14:textId="152AE9FA" w:rsidR="004929D4" w:rsidRDefault="004929D4" w:rsidP="009255C7">
      <w:pPr>
        <w:jc w:val="both"/>
      </w:pPr>
    </w:p>
    <w:p w14:paraId="08F1D9AE" w14:textId="3DCE7993" w:rsidR="00753A94" w:rsidRPr="009E1A2F" w:rsidRDefault="00096F73" w:rsidP="009255C7">
      <w:pPr>
        <w:jc w:val="both"/>
      </w:pPr>
      <w:r>
        <w:rPr>
          <w:noProof/>
        </w:rPr>
        <w:lastRenderedPageBreak/>
        <w:drawing>
          <wp:inline distT="0" distB="0" distL="0" distR="0" wp14:anchorId="351ACCA7" wp14:editId="401FF518">
            <wp:extent cx="5731510" cy="3000375"/>
            <wp:effectExtent l="0" t="0" r="2540" b="9525"/>
            <wp:docPr id="670757834" name="Picture 1" descr="The image displays a visual diagram illustrating key aspects of emotional regulation and empathy in the workplace, including themes like positivity, professionalism, mindfulness, and connection with oth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757834" name="Picture 1" descr="The image displays a visual diagram illustrating key aspects of emotional regulation and empathy in the workplace, including themes like positivity, professionalism, mindfulness, and connection with others.&#10;&#10;AI-generated content may be incorrect."/>
                    <pic:cNvPicPr/>
                  </pic:nvPicPr>
                  <pic:blipFill>
                    <a:blip r:embed="rId14"/>
                    <a:stretch>
                      <a:fillRect/>
                    </a:stretch>
                  </pic:blipFill>
                  <pic:spPr>
                    <a:xfrm>
                      <a:off x="0" y="0"/>
                      <a:ext cx="5731510" cy="3000375"/>
                    </a:xfrm>
                    <a:prstGeom prst="rect">
                      <a:avLst/>
                    </a:prstGeom>
                  </pic:spPr>
                </pic:pic>
              </a:graphicData>
            </a:graphic>
          </wp:inline>
        </w:drawing>
      </w:r>
    </w:p>
    <w:p w14:paraId="5D515FAF" w14:textId="1DC019FC" w:rsidR="0054391F" w:rsidRPr="00496BD7" w:rsidRDefault="0054391F" w:rsidP="009255C7">
      <w:pPr>
        <w:pStyle w:val="Heading3"/>
        <w:jc w:val="both"/>
        <w:rPr>
          <w:sz w:val="24"/>
          <w:szCs w:val="24"/>
        </w:rPr>
      </w:pPr>
      <w:r w:rsidRPr="00496BD7">
        <w:rPr>
          <w:sz w:val="24"/>
          <w:szCs w:val="24"/>
        </w:rPr>
        <w:tab/>
      </w:r>
      <w:r w:rsidRPr="00496BD7">
        <w:rPr>
          <w:sz w:val="24"/>
          <w:szCs w:val="24"/>
        </w:rPr>
        <w:tab/>
      </w:r>
    </w:p>
    <w:p w14:paraId="15D09D3C" w14:textId="3B777049" w:rsidR="0054391F" w:rsidRDefault="0054391F" w:rsidP="009255C7">
      <w:pPr>
        <w:pStyle w:val="Heading2"/>
        <w:ind w:firstLine="720"/>
        <w:jc w:val="both"/>
        <w:rPr>
          <w:sz w:val="24"/>
          <w:szCs w:val="24"/>
        </w:rPr>
      </w:pPr>
      <w:bookmarkStart w:id="5" w:name="_Toc193117238"/>
      <w:r w:rsidRPr="00496BD7">
        <w:rPr>
          <w:sz w:val="24"/>
          <w:szCs w:val="24"/>
        </w:rPr>
        <w:t>Task 3: Virtual Collaboration</w:t>
      </w:r>
      <w:r w:rsidR="0010457E">
        <w:rPr>
          <w:sz w:val="24"/>
          <w:szCs w:val="24"/>
        </w:rPr>
        <w:t xml:space="preserve"> and RefWorks</w:t>
      </w:r>
      <w:bookmarkEnd w:id="5"/>
    </w:p>
    <w:p w14:paraId="692A5FDB" w14:textId="54E582E8" w:rsidR="00207C1F" w:rsidRDefault="00FD768B" w:rsidP="009255C7">
      <w:pPr>
        <w:jc w:val="both"/>
        <w:rPr>
          <w:rFonts w:ascii="Aptos" w:eastAsia="Times New Roman" w:hAnsi="Aptos"/>
          <w:color w:val="000000"/>
        </w:rPr>
      </w:pPr>
      <w:r>
        <w:t>V</w:t>
      </w:r>
      <w:r w:rsidR="00133DDF">
        <w:t>ir</w:t>
      </w:r>
      <w:r>
        <w:t>tual collaboration forming a</w:t>
      </w:r>
      <w:r w:rsidR="00A84A03">
        <w:t xml:space="preserve"> team</w:t>
      </w:r>
    </w:p>
    <w:p w14:paraId="4373F570" w14:textId="0EA2DF27" w:rsidR="00D32E48" w:rsidRDefault="00D415AB" w:rsidP="009255C7">
      <w:pPr>
        <w:jc w:val="both"/>
        <w:rPr>
          <w:rFonts w:ascii="Aptos" w:eastAsia="Times New Roman" w:hAnsi="Aptos"/>
          <w:color w:val="000000"/>
        </w:rPr>
      </w:pPr>
      <w:r>
        <w:rPr>
          <w:rFonts w:ascii="Aptos" w:eastAsia="Times New Roman" w:hAnsi="Aptos"/>
          <w:color w:val="000000"/>
        </w:rPr>
        <w:t xml:space="preserve">By reading </w:t>
      </w:r>
      <w:r w:rsidR="004B48B7">
        <w:rPr>
          <w:rFonts w:ascii="Aptos" w:eastAsia="Times New Roman" w:hAnsi="Aptos"/>
          <w:color w:val="000000"/>
        </w:rPr>
        <w:t xml:space="preserve">Norman 2013, </w:t>
      </w:r>
      <w:r w:rsidR="00196211">
        <w:rPr>
          <w:rFonts w:ascii="Aptos" w:eastAsia="Times New Roman" w:hAnsi="Aptos"/>
          <w:color w:val="000000"/>
        </w:rPr>
        <w:t>virt</w:t>
      </w:r>
      <w:r w:rsidR="000F04E3">
        <w:rPr>
          <w:rFonts w:ascii="Aptos" w:eastAsia="Times New Roman" w:hAnsi="Aptos"/>
          <w:color w:val="000000"/>
        </w:rPr>
        <w:t>ual active and</w:t>
      </w:r>
      <w:r w:rsidR="004F2AD4">
        <w:rPr>
          <w:rFonts w:ascii="Aptos" w:eastAsia="Times New Roman" w:hAnsi="Aptos"/>
          <w:color w:val="000000"/>
        </w:rPr>
        <w:t xml:space="preserve"> vibrant </w:t>
      </w:r>
      <w:r w:rsidR="00565B23">
        <w:rPr>
          <w:rFonts w:ascii="Aptos" w:eastAsia="Times New Roman" w:hAnsi="Aptos"/>
          <w:color w:val="000000"/>
        </w:rPr>
        <w:t xml:space="preserve">is the condition </w:t>
      </w:r>
      <w:r w:rsidR="00DD5523">
        <w:rPr>
          <w:rFonts w:ascii="Aptos" w:eastAsia="Times New Roman" w:hAnsi="Aptos"/>
          <w:color w:val="000000"/>
        </w:rPr>
        <w:t xml:space="preserve">used to define how </w:t>
      </w:r>
      <w:r w:rsidR="00680110">
        <w:rPr>
          <w:rFonts w:ascii="Aptos" w:eastAsia="Times New Roman" w:hAnsi="Aptos"/>
          <w:color w:val="000000"/>
        </w:rPr>
        <w:t>the personal</w:t>
      </w:r>
      <w:r w:rsidR="000A4696">
        <w:rPr>
          <w:rFonts w:ascii="Aptos" w:eastAsia="Times New Roman" w:hAnsi="Aptos"/>
          <w:color w:val="000000"/>
        </w:rPr>
        <w:t xml:space="preserve"> traits, </w:t>
      </w:r>
      <w:r w:rsidR="00DB3B3E">
        <w:rPr>
          <w:rFonts w:ascii="Aptos" w:eastAsia="Times New Roman" w:hAnsi="Aptos"/>
          <w:color w:val="000000"/>
        </w:rPr>
        <w:t xml:space="preserve">features </w:t>
      </w:r>
      <w:r w:rsidR="004B59DC">
        <w:rPr>
          <w:rFonts w:ascii="Aptos" w:eastAsia="Times New Roman" w:hAnsi="Aptos"/>
          <w:color w:val="000000"/>
        </w:rPr>
        <w:t xml:space="preserve">and </w:t>
      </w:r>
      <w:r w:rsidR="00220851">
        <w:rPr>
          <w:rFonts w:ascii="Aptos" w:eastAsia="Times New Roman" w:hAnsi="Aptos"/>
          <w:color w:val="000000"/>
        </w:rPr>
        <w:t xml:space="preserve">distinguishes </w:t>
      </w:r>
      <w:r w:rsidR="008A3583">
        <w:rPr>
          <w:rFonts w:ascii="Aptos" w:eastAsia="Times New Roman" w:hAnsi="Aptos"/>
          <w:color w:val="000000"/>
        </w:rPr>
        <w:t xml:space="preserve">that people grew up with </w:t>
      </w:r>
      <w:r w:rsidR="00367582">
        <w:rPr>
          <w:rFonts w:ascii="Aptos" w:eastAsia="Times New Roman" w:hAnsi="Aptos"/>
          <w:color w:val="000000"/>
        </w:rPr>
        <w:t xml:space="preserve">and </w:t>
      </w:r>
      <w:r w:rsidR="00FA3263">
        <w:rPr>
          <w:rFonts w:ascii="Aptos" w:eastAsia="Times New Roman" w:hAnsi="Aptos"/>
          <w:color w:val="000000"/>
        </w:rPr>
        <w:t>behaviours</w:t>
      </w:r>
      <w:r w:rsidR="000447CA">
        <w:rPr>
          <w:rFonts w:ascii="Aptos" w:eastAsia="Times New Roman" w:hAnsi="Aptos"/>
          <w:color w:val="000000"/>
        </w:rPr>
        <w:t xml:space="preserve"> of </w:t>
      </w:r>
      <w:r w:rsidR="00FA3263">
        <w:rPr>
          <w:rFonts w:ascii="Aptos" w:eastAsia="Times New Roman" w:hAnsi="Aptos"/>
          <w:color w:val="000000"/>
        </w:rPr>
        <w:t xml:space="preserve">team members </w:t>
      </w:r>
      <w:r w:rsidR="008D3BA8">
        <w:rPr>
          <w:rFonts w:ascii="Aptos" w:eastAsia="Times New Roman" w:hAnsi="Aptos"/>
          <w:color w:val="000000"/>
        </w:rPr>
        <w:t xml:space="preserve">can have serious </w:t>
      </w:r>
      <w:r w:rsidR="001A19E0">
        <w:rPr>
          <w:rFonts w:ascii="Aptos" w:eastAsia="Times New Roman" w:hAnsi="Aptos"/>
          <w:color w:val="000000"/>
        </w:rPr>
        <w:t>impact</w:t>
      </w:r>
      <w:r w:rsidR="00600F89">
        <w:rPr>
          <w:rFonts w:ascii="Aptos" w:eastAsia="Times New Roman" w:hAnsi="Aptos"/>
          <w:color w:val="000000"/>
        </w:rPr>
        <w:t xml:space="preserve"> in the way which members can take apart </w:t>
      </w:r>
      <w:r w:rsidR="00BE15D4">
        <w:rPr>
          <w:rFonts w:ascii="Aptos" w:eastAsia="Times New Roman" w:hAnsi="Aptos"/>
          <w:color w:val="000000"/>
        </w:rPr>
        <w:t xml:space="preserve">in the team frame </w:t>
      </w:r>
      <w:r w:rsidR="00A82E36">
        <w:rPr>
          <w:rFonts w:ascii="Aptos" w:eastAsia="Times New Roman" w:hAnsi="Aptos"/>
          <w:color w:val="000000"/>
        </w:rPr>
        <w:t xml:space="preserve">and interaction </w:t>
      </w:r>
      <w:r w:rsidR="00B56136">
        <w:rPr>
          <w:rFonts w:ascii="Aptos" w:eastAsia="Times New Roman" w:hAnsi="Aptos"/>
          <w:color w:val="000000"/>
        </w:rPr>
        <w:t>with other team members</w:t>
      </w:r>
      <w:r w:rsidR="00E62ECE">
        <w:rPr>
          <w:rFonts w:ascii="Aptos" w:eastAsia="Times New Roman" w:hAnsi="Aptos"/>
          <w:color w:val="000000"/>
        </w:rPr>
        <w:t xml:space="preserve"> and </w:t>
      </w:r>
      <w:r w:rsidR="00E83F34">
        <w:rPr>
          <w:rFonts w:ascii="Aptos" w:eastAsia="Times New Roman" w:hAnsi="Aptos"/>
          <w:color w:val="000000"/>
        </w:rPr>
        <w:t xml:space="preserve">definitely can change </w:t>
      </w:r>
      <w:r w:rsidR="00CC2BC8">
        <w:rPr>
          <w:rFonts w:ascii="Aptos" w:eastAsia="Times New Roman" w:hAnsi="Aptos"/>
          <w:color w:val="000000"/>
        </w:rPr>
        <w:t>their successful rate</w:t>
      </w:r>
      <w:r w:rsidR="00717C0F">
        <w:rPr>
          <w:rFonts w:ascii="Aptos" w:eastAsia="Times New Roman" w:hAnsi="Aptos"/>
          <w:color w:val="000000"/>
        </w:rPr>
        <w:t xml:space="preserve"> for the jobs they are assigned </w:t>
      </w:r>
      <w:r w:rsidR="005F30FC">
        <w:rPr>
          <w:rFonts w:ascii="Aptos" w:eastAsia="Times New Roman" w:hAnsi="Aptos"/>
          <w:color w:val="000000"/>
        </w:rPr>
        <w:t>to complete</w:t>
      </w:r>
      <w:r w:rsidR="0039414D">
        <w:rPr>
          <w:rFonts w:ascii="Aptos" w:eastAsia="Times New Roman" w:hAnsi="Aptos"/>
          <w:color w:val="000000"/>
        </w:rPr>
        <w:t xml:space="preserve">. </w:t>
      </w:r>
      <w:r w:rsidR="00E40567">
        <w:rPr>
          <w:rFonts w:ascii="Aptos" w:eastAsia="Times New Roman" w:hAnsi="Aptos"/>
          <w:color w:val="000000"/>
        </w:rPr>
        <w:t xml:space="preserve">Building an environment </w:t>
      </w:r>
      <w:r w:rsidR="00C8198F">
        <w:rPr>
          <w:rFonts w:ascii="Aptos" w:eastAsia="Times New Roman" w:hAnsi="Aptos"/>
          <w:color w:val="000000"/>
        </w:rPr>
        <w:t xml:space="preserve">of positive virtual team </w:t>
      </w:r>
      <w:r w:rsidR="00AC21A0">
        <w:rPr>
          <w:rFonts w:ascii="Aptos" w:eastAsia="Times New Roman" w:hAnsi="Aptos"/>
          <w:color w:val="000000"/>
        </w:rPr>
        <w:t>vibrant</w:t>
      </w:r>
      <w:r w:rsidR="00082A9C">
        <w:rPr>
          <w:rFonts w:ascii="Aptos" w:eastAsia="Times New Roman" w:hAnsi="Aptos"/>
          <w:color w:val="000000"/>
        </w:rPr>
        <w:t xml:space="preserve"> and energetic</w:t>
      </w:r>
      <w:r w:rsidR="0058158A">
        <w:rPr>
          <w:rFonts w:ascii="Aptos" w:eastAsia="Times New Roman" w:hAnsi="Aptos"/>
          <w:color w:val="000000"/>
        </w:rPr>
        <w:t xml:space="preserve"> can lead </w:t>
      </w:r>
      <w:r w:rsidR="0030292C">
        <w:rPr>
          <w:rFonts w:ascii="Aptos" w:eastAsia="Times New Roman" w:hAnsi="Aptos"/>
          <w:color w:val="000000"/>
        </w:rPr>
        <w:t xml:space="preserve">the team members for more </w:t>
      </w:r>
      <w:r w:rsidR="00526343">
        <w:rPr>
          <w:rFonts w:ascii="Aptos" w:eastAsia="Times New Roman" w:hAnsi="Aptos"/>
          <w:color w:val="000000"/>
        </w:rPr>
        <w:t xml:space="preserve">prosperity </w:t>
      </w:r>
      <w:r w:rsidR="006751AD">
        <w:rPr>
          <w:rFonts w:ascii="Aptos" w:eastAsia="Times New Roman" w:hAnsi="Aptos"/>
          <w:color w:val="000000"/>
        </w:rPr>
        <w:t xml:space="preserve">and achievements of your </w:t>
      </w:r>
      <w:r w:rsidR="00DD0F83">
        <w:rPr>
          <w:rFonts w:ascii="Aptos" w:eastAsia="Times New Roman" w:hAnsi="Aptos"/>
          <w:color w:val="000000"/>
        </w:rPr>
        <w:t>goals</w:t>
      </w:r>
      <w:r w:rsidR="00D32E48">
        <w:rPr>
          <w:rFonts w:ascii="Aptos" w:eastAsia="Times New Roman" w:hAnsi="Aptos"/>
          <w:color w:val="000000"/>
        </w:rPr>
        <w:t>.</w:t>
      </w:r>
    </w:p>
    <w:p w14:paraId="4F0DE15B" w14:textId="2FD76400" w:rsidR="003027A4" w:rsidRDefault="00621DA4" w:rsidP="009255C7">
      <w:pPr>
        <w:jc w:val="both"/>
        <w:rPr>
          <w:rFonts w:ascii="Aptos" w:eastAsia="Times New Roman" w:hAnsi="Aptos"/>
          <w:color w:val="000000"/>
        </w:rPr>
      </w:pPr>
      <w:r>
        <w:rPr>
          <w:rFonts w:ascii="Aptos" w:eastAsia="Times New Roman" w:hAnsi="Aptos"/>
          <w:color w:val="000000"/>
        </w:rPr>
        <w:t>According to Norman 2013</w:t>
      </w:r>
      <w:r w:rsidR="00495DFD">
        <w:rPr>
          <w:rFonts w:ascii="Aptos" w:eastAsia="Times New Roman" w:hAnsi="Aptos"/>
          <w:color w:val="000000"/>
        </w:rPr>
        <w:t xml:space="preserve"> virtual team dynamics </w:t>
      </w:r>
      <w:r w:rsidR="00EA737D">
        <w:rPr>
          <w:rFonts w:ascii="Aptos" w:eastAsia="Times New Roman" w:hAnsi="Aptos"/>
          <w:color w:val="000000"/>
        </w:rPr>
        <w:t>there are a few sta</w:t>
      </w:r>
      <w:r w:rsidR="007B0B34">
        <w:rPr>
          <w:rFonts w:ascii="Aptos" w:eastAsia="Times New Roman" w:hAnsi="Aptos"/>
          <w:color w:val="000000"/>
        </w:rPr>
        <w:t xml:space="preserve">ges </w:t>
      </w:r>
      <w:r w:rsidR="00A93BD1">
        <w:rPr>
          <w:rFonts w:ascii="Aptos" w:eastAsia="Times New Roman" w:hAnsi="Aptos"/>
          <w:color w:val="000000"/>
        </w:rPr>
        <w:t>to</w:t>
      </w:r>
      <w:r w:rsidR="007B0B34">
        <w:rPr>
          <w:rFonts w:ascii="Aptos" w:eastAsia="Times New Roman" w:hAnsi="Aptos"/>
          <w:color w:val="000000"/>
        </w:rPr>
        <w:t xml:space="preserve"> develop </w:t>
      </w:r>
      <w:r w:rsidR="00747FFA">
        <w:rPr>
          <w:rFonts w:ascii="Aptos" w:eastAsia="Times New Roman" w:hAnsi="Aptos"/>
          <w:color w:val="000000"/>
        </w:rPr>
        <w:t>small group for bet</w:t>
      </w:r>
      <w:r w:rsidR="007F0584">
        <w:rPr>
          <w:rFonts w:ascii="Aptos" w:eastAsia="Times New Roman" w:hAnsi="Aptos"/>
          <w:color w:val="000000"/>
        </w:rPr>
        <w:t>ter achievement</w:t>
      </w:r>
      <w:r w:rsidR="00486C58">
        <w:rPr>
          <w:rFonts w:ascii="Aptos" w:eastAsia="Times New Roman" w:hAnsi="Aptos"/>
          <w:color w:val="000000"/>
        </w:rPr>
        <w:t xml:space="preserve">, this is similar to </w:t>
      </w:r>
      <w:r w:rsidR="001B3E32">
        <w:rPr>
          <w:rFonts w:ascii="Aptos" w:eastAsia="Times New Roman" w:hAnsi="Aptos"/>
          <w:color w:val="000000"/>
        </w:rPr>
        <w:t>Tuckman’s stages</w:t>
      </w:r>
      <w:r w:rsidR="00EE30F0">
        <w:rPr>
          <w:rFonts w:ascii="Aptos" w:eastAsia="Times New Roman" w:hAnsi="Aptos"/>
          <w:color w:val="000000"/>
        </w:rPr>
        <w:t xml:space="preserve"> of team development </w:t>
      </w:r>
      <w:r w:rsidR="00925F0B">
        <w:rPr>
          <w:rFonts w:ascii="Aptos" w:eastAsia="Times New Roman" w:hAnsi="Aptos"/>
          <w:color w:val="000000"/>
        </w:rPr>
        <w:t>model. For</w:t>
      </w:r>
      <w:r w:rsidR="00E27A08">
        <w:rPr>
          <w:rFonts w:ascii="Aptos" w:eastAsia="Times New Roman" w:hAnsi="Aptos"/>
          <w:color w:val="000000"/>
        </w:rPr>
        <w:t xml:space="preserve"> better </w:t>
      </w:r>
      <w:r w:rsidR="00925F0B">
        <w:rPr>
          <w:rFonts w:ascii="Aptos" w:eastAsia="Times New Roman" w:hAnsi="Aptos"/>
          <w:color w:val="000000"/>
        </w:rPr>
        <w:t xml:space="preserve">success rate in a team and </w:t>
      </w:r>
      <w:r w:rsidR="00D041BE">
        <w:rPr>
          <w:rFonts w:ascii="Aptos" w:eastAsia="Times New Roman" w:hAnsi="Aptos"/>
          <w:color w:val="000000"/>
        </w:rPr>
        <w:t xml:space="preserve">originally </w:t>
      </w:r>
      <w:r w:rsidR="00F75951">
        <w:rPr>
          <w:rFonts w:ascii="Aptos" w:eastAsia="Times New Roman" w:hAnsi="Aptos"/>
          <w:color w:val="000000"/>
        </w:rPr>
        <w:t xml:space="preserve">Tuckman’s model was made of four </w:t>
      </w:r>
      <w:r w:rsidR="00B4502B">
        <w:rPr>
          <w:rFonts w:ascii="Aptos" w:eastAsia="Times New Roman" w:hAnsi="Aptos"/>
          <w:color w:val="000000"/>
        </w:rPr>
        <w:t>stages: forming</w:t>
      </w:r>
      <w:r w:rsidR="001B3509">
        <w:rPr>
          <w:rFonts w:ascii="Aptos" w:eastAsia="Times New Roman" w:hAnsi="Aptos"/>
          <w:color w:val="000000"/>
        </w:rPr>
        <w:t xml:space="preserve">, </w:t>
      </w:r>
      <w:r w:rsidR="005B59F5">
        <w:rPr>
          <w:rFonts w:ascii="Aptos" w:eastAsia="Times New Roman" w:hAnsi="Aptos"/>
          <w:color w:val="000000"/>
        </w:rPr>
        <w:t>storming</w:t>
      </w:r>
      <w:r w:rsidR="001B3509">
        <w:rPr>
          <w:rFonts w:ascii="Aptos" w:eastAsia="Times New Roman" w:hAnsi="Aptos"/>
          <w:color w:val="000000"/>
        </w:rPr>
        <w:t xml:space="preserve">, norming, and </w:t>
      </w:r>
      <w:r w:rsidR="005B59F5">
        <w:rPr>
          <w:rFonts w:ascii="Aptos" w:eastAsia="Times New Roman" w:hAnsi="Aptos"/>
          <w:color w:val="000000"/>
        </w:rPr>
        <w:t>performing. Later</w:t>
      </w:r>
      <w:r w:rsidR="00E7569A">
        <w:rPr>
          <w:rFonts w:ascii="Aptos" w:eastAsia="Times New Roman" w:hAnsi="Aptos"/>
          <w:color w:val="000000"/>
        </w:rPr>
        <w:t xml:space="preserve"> </w:t>
      </w:r>
      <w:r w:rsidR="00DC6437">
        <w:rPr>
          <w:rFonts w:ascii="Aptos" w:eastAsia="Times New Roman" w:hAnsi="Aptos"/>
          <w:color w:val="000000"/>
        </w:rPr>
        <w:t>on,</w:t>
      </w:r>
      <w:r w:rsidR="00E7569A">
        <w:rPr>
          <w:rFonts w:ascii="Aptos" w:eastAsia="Times New Roman" w:hAnsi="Aptos"/>
          <w:color w:val="000000"/>
        </w:rPr>
        <w:t xml:space="preserve"> the fifth stage, adj</w:t>
      </w:r>
      <w:r w:rsidR="00633515">
        <w:rPr>
          <w:rFonts w:ascii="Aptos" w:eastAsia="Times New Roman" w:hAnsi="Aptos"/>
          <w:color w:val="000000"/>
        </w:rPr>
        <w:t>our</w:t>
      </w:r>
      <w:r w:rsidR="000A7217">
        <w:rPr>
          <w:rFonts w:ascii="Aptos" w:eastAsia="Times New Roman" w:hAnsi="Aptos"/>
          <w:color w:val="000000"/>
        </w:rPr>
        <w:t>ning</w:t>
      </w:r>
      <w:r w:rsidR="00587C00">
        <w:rPr>
          <w:rFonts w:ascii="Aptos" w:eastAsia="Times New Roman" w:hAnsi="Aptos"/>
          <w:color w:val="000000"/>
        </w:rPr>
        <w:t xml:space="preserve"> was added to the</w:t>
      </w:r>
      <w:r w:rsidR="00ED3AEE">
        <w:rPr>
          <w:rFonts w:ascii="Aptos" w:eastAsia="Times New Roman" w:hAnsi="Aptos"/>
          <w:color w:val="000000"/>
        </w:rPr>
        <w:t xml:space="preserve"> team’s journey (</w:t>
      </w:r>
      <w:r w:rsidR="008E543F">
        <w:rPr>
          <w:rFonts w:ascii="Aptos" w:eastAsia="Times New Roman" w:hAnsi="Aptos"/>
          <w:color w:val="000000"/>
        </w:rPr>
        <w:t>Tuckman</w:t>
      </w:r>
      <w:r w:rsidR="00ED3AEE">
        <w:rPr>
          <w:rFonts w:ascii="Aptos" w:eastAsia="Times New Roman" w:hAnsi="Aptos"/>
          <w:color w:val="000000"/>
        </w:rPr>
        <w:t xml:space="preserve"> and</w:t>
      </w:r>
      <w:r w:rsidR="008E543F">
        <w:rPr>
          <w:rFonts w:ascii="Aptos" w:eastAsia="Times New Roman" w:hAnsi="Aptos"/>
          <w:color w:val="000000"/>
        </w:rPr>
        <w:t xml:space="preserve"> Jensen 1977)</w:t>
      </w:r>
    </w:p>
    <w:p w14:paraId="17D4DB83" w14:textId="461C2CB2" w:rsidR="00F35415" w:rsidRDefault="00F35415" w:rsidP="009255C7">
      <w:pPr>
        <w:jc w:val="both"/>
        <w:rPr>
          <w:rFonts w:ascii="Aptos" w:eastAsia="Times New Roman" w:hAnsi="Aptos"/>
          <w:color w:val="000000"/>
        </w:rPr>
      </w:pPr>
      <w:r w:rsidRPr="00F35415">
        <w:rPr>
          <w:rFonts w:ascii="Aptos" w:eastAsia="Times New Roman" w:hAnsi="Aptos"/>
          <w:noProof/>
          <w:color w:val="000000"/>
        </w:rPr>
        <w:drawing>
          <wp:inline distT="0" distB="0" distL="0" distR="0" wp14:anchorId="41EB8F17" wp14:editId="51EB69F7">
            <wp:extent cx="5731510" cy="1268730"/>
            <wp:effectExtent l="0" t="0" r="2540" b="7620"/>
            <wp:docPr id="382730764" name="Picture 1" descr="Tuckman's model illustrates the five stages of group development: forming, storming, norming, performing, and adjour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730764" name="Picture 1" descr="Tuckman's model illustrates the five stages of group development: forming, storming, norming, performing, and adjourning.&#10;&#10;AI-generated content may be incorrect."/>
                    <pic:cNvPicPr/>
                  </pic:nvPicPr>
                  <pic:blipFill>
                    <a:blip r:embed="rId15"/>
                    <a:stretch>
                      <a:fillRect/>
                    </a:stretch>
                  </pic:blipFill>
                  <pic:spPr>
                    <a:xfrm>
                      <a:off x="0" y="0"/>
                      <a:ext cx="5731510" cy="1268730"/>
                    </a:xfrm>
                    <a:prstGeom prst="rect">
                      <a:avLst/>
                    </a:prstGeom>
                  </pic:spPr>
                </pic:pic>
              </a:graphicData>
            </a:graphic>
          </wp:inline>
        </w:drawing>
      </w:r>
    </w:p>
    <w:p w14:paraId="5C8A6DFE" w14:textId="1C5E131A" w:rsidR="00ED106D" w:rsidRDefault="00ED106D" w:rsidP="009255C7">
      <w:pPr>
        <w:jc w:val="both"/>
        <w:rPr>
          <w:rFonts w:ascii="Aptos" w:eastAsia="Times New Roman" w:hAnsi="Aptos"/>
          <w:color w:val="000000"/>
        </w:rPr>
      </w:pPr>
    </w:p>
    <w:p w14:paraId="42A414F6" w14:textId="5DB1BF39" w:rsidR="000D639B" w:rsidRDefault="000D639B" w:rsidP="009255C7">
      <w:pPr>
        <w:jc w:val="both"/>
        <w:rPr>
          <w:rFonts w:ascii="Aptos" w:eastAsia="Times New Roman" w:hAnsi="Aptos"/>
          <w:color w:val="000000"/>
        </w:rPr>
      </w:pPr>
      <w:r w:rsidRPr="000D639B">
        <w:rPr>
          <w:rFonts w:ascii="Aptos" w:eastAsia="Times New Roman" w:hAnsi="Aptos"/>
          <w:noProof/>
          <w:color w:val="000000"/>
        </w:rPr>
        <w:lastRenderedPageBreak/>
        <w:drawing>
          <wp:inline distT="0" distB="0" distL="0" distR="0" wp14:anchorId="0701E66C" wp14:editId="218ED4C2">
            <wp:extent cx="5731510" cy="4288790"/>
            <wp:effectExtent l="0" t="0" r="2540" b="0"/>
            <wp:docPr id="172651269" name="Picture 1" descr="The image illustrates Tuckman's five stages of team development: forming, storming, norming, performing, and adjourning, each depicting team dynamics and behavi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51269" name="Picture 1" descr="The image illustrates Tuckman's five stages of team development: forming, storming, norming, performing, and adjourning, each depicting team dynamics and behaviors.&#10;&#10;AI-generated content may be incorrect."/>
                    <pic:cNvPicPr/>
                  </pic:nvPicPr>
                  <pic:blipFill>
                    <a:blip r:embed="rId16"/>
                    <a:stretch>
                      <a:fillRect/>
                    </a:stretch>
                  </pic:blipFill>
                  <pic:spPr>
                    <a:xfrm>
                      <a:off x="0" y="0"/>
                      <a:ext cx="5731510" cy="4288790"/>
                    </a:xfrm>
                    <a:prstGeom prst="rect">
                      <a:avLst/>
                    </a:prstGeom>
                  </pic:spPr>
                </pic:pic>
              </a:graphicData>
            </a:graphic>
          </wp:inline>
        </w:drawing>
      </w:r>
    </w:p>
    <w:p w14:paraId="041CCF87" w14:textId="45073090" w:rsidR="00DC6437" w:rsidRDefault="0016787C" w:rsidP="009255C7">
      <w:pPr>
        <w:jc w:val="both"/>
        <w:rPr>
          <w:rFonts w:ascii="Aptos" w:eastAsia="Times New Roman" w:hAnsi="Aptos"/>
          <w:color w:val="000000"/>
        </w:rPr>
      </w:pPr>
      <w:r>
        <w:rPr>
          <w:rFonts w:ascii="Aptos" w:eastAsia="Times New Roman" w:hAnsi="Aptos"/>
          <w:color w:val="000000"/>
        </w:rPr>
        <w:t>F</w:t>
      </w:r>
      <w:r w:rsidR="00236C58">
        <w:rPr>
          <w:rFonts w:ascii="Aptos" w:eastAsia="Times New Roman" w:hAnsi="Aptos"/>
          <w:color w:val="000000"/>
        </w:rPr>
        <w:t>ormin</w:t>
      </w:r>
      <w:r>
        <w:rPr>
          <w:rFonts w:ascii="Aptos" w:eastAsia="Times New Roman" w:hAnsi="Aptos"/>
          <w:color w:val="000000"/>
        </w:rPr>
        <w:t xml:space="preserve">g a team always </w:t>
      </w:r>
      <w:r w:rsidR="00706CFC">
        <w:rPr>
          <w:rFonts w:ascii="Aptos" w:eastAsia="Times New Roman" w:hAnsi="Aptos"/>
          <w:color w:val="000000"/>
        </w:rPr>
        <w:t>comes with some challenges</w:t>
      </w:r>
      <w:r w:rsidR="00A122C7">
        <w:rPr>
          <w:rFonts w:ascii="Aptos" w:eastAsia="Times New Roman" w:hAnsi="Aptos"/>
          <w:color w:val="000000"/>
        </w:rPr>
        <w:t xml:space="preserve"> because people don’t know </w:t>
      </w:r>
      <w:r w:rsidR="009141BF">
        <w:rPr>
          <w:rFonts w:ascii="Aptos" w:eastAsia="Times New Roman" w:hAnsi="Aptos"/>
          <w:color w:val="000000"/>
        </w:rPr>
        <w:t>each other and</w:t>
      </w:r>
      <w:r w:rsidR="00A67171">
        <w:rPr>
          <w:rFonts w:ascii="Aptos" w:eastAsia="Times New Roman" w:hAnsi="Aptos"/>
          <w:color w:val="000000"/>
        </w:rPr>
        <w:t xml:space="preserve"> making a new </w:t>
      </w:r>
      <w:r w:rsidR="00C05015">
        <w:rPr>
          <w:rFonts w:ascii="Aptos" w:eastAsia="Times New Roman" w:hAnsi="Aptos"/>
          <w:color w:val="000000"/>
        </w:rPr>
        <w:t>relationship with new people comes wi</w:t>
      </w:r>
      <w:r w:rsidR="002E08A8">
        <w:rPr>
          <w:rFonts w:ascii="Aptos" w:eastAsia="Times New Roman" w:hAnsi="Aptos"/>
          <w:color w:val="000000"/>
        </w:rPr>
        <w:t xml:space="preserve">th </w:t>
      </w:r>
      <w:r w:rsidR="00CD5DD4">
        <w:rPr>
          <w:rFonts w:ascii="Aptos" w:eastAsia="Times New Roman" w:hAnsi="Aptos"/>
          <w:color w:val="000000"/>
        </w:rPr>
        <w:t>anxiety, curiosity</w:t>
      </w:r>
      <w:r w:rsidR="009141BF">
        <w:rPr>
          <w:rFonts w:ascii="Aptos" w:eastAsia="Times New Roman" w:hAnsi="Aptos"/>
          <w:color w:val="000000"/>
        </w:rPr>
        <w:t xml:space="preserve"> and </w:t>
      </w:r>
      <w:r w:rsidR="00C21ECC">
        <w:rPr>
          <w:rFonts w:ascii="Aptos" w:eastAsia="Times New Roman" w:hAnsi="Aptos"/>
          <w:color w:val="000000"/>
        </w:rPr>
        <w:t>excitement, members</w:t>
      </w:r>
      <w:r w:rsidR="004B0DD7">
        <w:rPr>
          <w:rFonts w:ascii="Aptos" w:eastAsia="Times New Roman" w:hAnsi="Aptos"/>
          <w:color w:val="000000"/>
        </w:rPr>
        <w:t xml:space="preserve"> panic</w:t>
      </w:r>
      <w:r w:rsidR="00ED114D">
        <w:rPr>
          <w:rFonts w:ascii="Aptos" w:eastAsia="Times New Roman" w:hAnsi="Aptos"/>
          <w:color w:val="000000"/>
        </w:rPr>
        <w:t xml:space="preserve">s about the work and tasks, first </w:t>
      </w:r>
      <w:r w:rsidR="00DC589B">
        <w:rPr>
          <w:rFonts w:ascii="Aptos" w:eastAsia="Times New Roman" w:hAnsi="Aptos"/>
          <w:color w:val="000000"/>
        </w:rPr>
        <w:t xml:space="preserve">communication is </w:t>
      </w:r>
      <w:r w:rsidR="00C21ECC">
        <w:rPr>
          <w:rFonts w:ascii="Aptos" w:eastAsia="Times New Roman" w:hAnsi="Aptos"/>
          <w:color w:val="000000"/>
        </w:rPr>
        <w:t>difficult, la</w:t>
      </w:r>
      <w:r w:rsidR="00363057">
        <w:rPr>
          <w:rFonts w:ascii="Aptos" w:eastAsia="Times New Roman" w:hAnsi="Aptos"/>
          <w:color w:val="000000"/>
        </w:rPr>
        <w:t>ck</w:t>
      </w:r>
      <w:r w:rsidR="00493B68">
        <w:rPr>
          <w:rFonts w:ascii="Aptos" w:eastAsia="Times New Roman" w:hAnsi="Aptos"/>
          <w:color w:val="000000"/>
        </w:rPr>
        <w:t xml:space="preserve"> of members getting involved </w:t>
      </w:r>
      <w:r w:rsidR="00C21ECC">
        <w:rPr>
          <w:rFonts w:ascii="Aptos" w:eastAsia="Times New Roman" w:hAnsi="Aptos"/>
          <w:color w:val="000000"/>
        </w:rPr>
        <w:t>in the task</w:t>
      </w:r>
      <w:r w:rsidR="00363057">
        <w:rPr>
          <w:rFonts w:ascii="Aptos" w:eastAsia="Times New Roman" w:hAnsi="Aptos"/>
          <w:color w:val="000000"/>
        </w:rPr>
        <w:t xml:space="preserve">, member don’t have </w:t>
      </w:r>
      <w:r w:rsidR="00C8239D">
        <w:rPr>
          <w:rFonts w:ascii="Aptos" w:eastAsia="Times New Roman" w:hAnsi="Aptos"/>
          <w:color w:val="000000"/>
        </w:rPr>
        <w:t>trust in other team members</w:t>
      </w:r>
      <w:r w:rsidR="009A3D28">
        <w:rPr>
          <w:rFonts w:ascii="Aptos" w:eastAsia="Times New Roman" w:hAnsi="Aptos"/>
          <w:color w:val="000000"/>
        </w:rPr>
        <w:t>, and lack of</w:t>
      </w:r>
      <w:r w:rsidR="00FF7477">
        <w:rPr>
          <w:rFonts w:ascii="Aptos" w:eastAsia="Times New Roman" w:hAnsi="Aptos"/>
          <w:color w:val="000000"/>
        </w:rPr>
        <w:t xml:space="preserve"> motivation and interaction</w:t>
      </w:r>
      <w:r w:rsidR="00372D95">
        <w:rPr>
          <w:rFonts w:ascii="Aptos" w:eastAsia="Times New Roman" w:hAnsi="Aptos"/>
          <w:color w:val="000000"/>
        </w:rPr>
        <w:t xml:space="preserve"> to join the team to do the task they have </w:t>
      </w:r>
      <w:r w:rsidR="004C23C3">
        <w:rPr>
          <w:rFonts w:ascii="Aptos" w:eastAsia="Times New Roman" w:hAnsi="Aptos"/>
          <w:color w:val="000000"/>
        </w:rPr>
        <w:t xml:space="preserve">given to complete, all of these can </w:t>
      </w:r>
      <w:r w:rsidR="00EE76DE">
        <w:rPr>
          <w:rFonts w:ascii="Aptos" w:eastAsia="Times New Roman" w:hAnsi="Aptos"/>
          <w:color w:val="000000"/>
        </w:rPr>
        <w:t xml:space="preserve">be in the stage of forming </w:t>
      </w:r>
      <w:r w:rsidR="005E1B95">
        <w:rPr>
          <w:rFonts w:ascii="Aptos" w:eastAsia="Times New Roman" w:hAnsi="Aptos"/>
          <w:color w:val="000000"/>
        </w:rPr>
        <w:t xml:space="preserve"> because of members </w:t>
      </w:r>
      <w:r w:rsidR="00A11677">
        <w:rPr>
          <w:rFonts w:ascii="Aptos" w:eastAsia="Times New Roman" w:hAnsi="Aptos"/>
          <w:color w:val="000000"/>
        </w:rPr>
        <w:t xml:space="preserve">don’t know each other </w:t>
      </w:r>
      <w:r w:rsidR="00331998">
        <w:rPr>
          <w:rFonts w:ascii="Aptos" w:eastAsia="Times New Roman" w:hAnsi="Aptos"/>
          <w:color w:val="000000"/>
        </w:rPr>
        <w:t>and</w:t>
      </w:r>
      <w:r w:rsidR="00A11677">
        <w:rPr>
          <w:rFonts w:ascii="Aptos" w:eastAsia="Times New Roman" w:hAnsi="Aptos"/>
          <w:color w:val="000000"/>
        </w:rPr>
        <w:t xml:space="preserve"> it can take some time to </w:t>
      </w:r>
      <w:r w:rsidR="002703A6">
        <w:rPr>
          <w:rFonts w:ascii="Aptos" w:eastAsia="Times New Roman" w:hAnsi="Aptos"/>
          <w:color w:val="000000"/>
        </w:rPr>
        <w:t xml:space="preserve">form and shape </w:t>
      </w:r>
      <w:r w:rsidR="004242B2">
        <w:rPr>
          <w:rFonts w:ascii="Aptos" w:eastAsia="Times New Roman" w:hAnsi="Aptos"/>
          <w:color w:val="000000"/>
        </w:rPr>
        <w:t xml:space="preserve">a functional team or group </w:t>
      </w:r>
      <w:r w:rsidR="00AF6836">
        <w:rPr>
          <w:rFonts w:ascii="Aptos" w:eastAsia="Times New Roman" w:hAnsi="Aptos"/>
          <w:color w:val="000000"/>
        </w:rPr>
        <w:t>and on</w:t>
      </w:r>
      <w:r w:rsidR="00E97DE6">
        <w:rPr>
          <w:rFonts w:ascii="Aptos" w:eastAsia="Times New Roman" w:hAnsi="Aptos"/>
          <w:color w:val="000000"/>
        </w:rPr>
        <w:t xml:space="preserve">ce </w:t>
      </w:r>
      <w:r w:rsidR="00FF6B93">
        <w:rPr>
          <w:rFonts w:ascii="Aptos" w:eastAsia="Times New Roman" w:hAnsi="Aptos"/>
          <w:color w:val="000000"/>
        </w:rPr>
        <w:t>team me</w:t>
      </w:r>
      <w:r w:rsidR="00A81149">
        <w:rPr>
          <w:rFonts w:ascii="Aptos" w:eastAsia="Times New Roman" w:hAnsi="Aptos"/>
          <w:color w:val="000000"/>
        </w:rPr>
        <w:t xml:space="preserve">mbers slowly build trust in </w:t>
      </w:r>
      <w:r w:rsidR="00A64B91">
        <w:rPr>
          <w:rFonts w:ascii="Aptos" w:eastAsia="Times New Roman" w:hAnsi="Aptos"/>
          <w:color w:val="000000"/>
        </w:rPr>
        <w:t xml:space="preserve">each </w:t>
      </w:r>
      <w:r w:rsidR="00491F5B">
        <w:rPr>
          <w:rFonts w:ascii="Aptos" w:eastAsia="Times New Roman" w:hAnsi="Aptos"/>
          <w:color w:val="000000"/>
        </w:rPr>
        <w:t>other, forming</w:t>
      </w:r>
      <w:r w:rsidR="0056330C">
        <w:rPr>
          <w:rFonts w:ascii="Aptos" w:eastAsia="Times New Roman" w:hAnsi="Aptos"/>
          <w:color w:val="000000"/>
        </w:rPr>
        <w:t xml:space="preserve"> stage has completed </w:t>
      </w:r>
      <w:r w:rsidR="00677CA1">
        <w:rPr>
          <w:rFonts w:ascii="Aptos" w:eastAsia="Times New Roman" w:hAnsi="Aptos"/>
          <w:color w:val="000000"/>
        </w:rPr>
        <w:t xml:space="preserve">so you can say you have a team </w:t>
      </w:r>
      <w:r w:rsidR="007A753A">
        <w:rPr>
          <w:rFonts w:ascii="Aptos" w:eastAsia="Times New Roman" w:hAnsi="Aptos"/>
          <w:color w:val="000000"/>
        </w:rPr>
        <w:t xml:space="preserve">in the picture </w:t>
      </w:r>
      <w:r w:rsidR="00127FDD">
        <w:rPr>
          <w:rFonts w:ascii="Aptos" w:eastAsia="Times New Roman" w:hAnsi="Aptos"/>
          <w:color w:val="000000"/>
        </w:rPr>
        <w:t xml:space="preserve">below there are some important stage of </w:t>
      </w:r>
      <w:r w:rsidR="000E106F">
        <w:rPr>
          <w:rFonts w:ascii="Aptos" w:eastAsia="Times New Roman" w:hAnsi="Aptos"/>
          <w:color w:val="000000"/>
        </w:rPr>
        <w:t>building trust with in your team,</w:t>
      </w:r>
    </w:p>
    <w:p w14:paraId="617FF8FD" w14:textId="0FDE33B2" w:rsidR="00533921" w:rsidRDefault="00832917" w:rsidP="009255C7">
      <w:pPr>
        <w:jc w:val="both"/>
        <w:rPr>
          <w:rFonts w:ascii="Aptos" w:eastAsia="Times New Roman" w:hAnsi="Aptos"/>
          <w:color w:val="000000"/>
        </w:rPr>
      </w:pPr>
      <w:r w:rsidRPr="00832917">
        <w:rPr>
          <w:rFonts w:ascii="Aptos" w:eastAsia="Times New Roman" w:hAnsi="Aptos"/>
          <w:noProof/>
          <w:color w:val="000000"/>
        </w:rPr>
        <w:lastRenderedPageBreak/>
        <w:drawing>
          <wp:inline distT="0" distB="0" distL="0" distR="0" wp14:anchorId="5A71EEC8" wp14:editId="34BBCBEE">
            <wp:extent cx="5731510" cy="3582035"/>
            <wp:effectExtent l="0" t="0" r="2540" b="0"/>
            <wp:docPr id="486815338" name="Picture 1" descr="Five Ways to Build Trust within Your Te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815338" name="Picture 1" descr="Five Ways to Build Trust within Your Team&#10;&#10;AI-generated content may be incorrect."/>
                    <pic:cNvPicPr/>
                  </pic:nvPicPr>
                  <pic:blipFill>
                    <a:blip r:embed="rId17"/>
                    <a:stretch>
                      <a:fillRect/>
                    </a:stretch>
                  </pic:blipFill>
                  <pic:spPr>
                    <a:xfrm>
                      <a:off x="0" y="0"/>
                      <a:ext cx="5731510" cy="3582035"/>
                    </a:xfrm>
                    <a:prstGeom prst="rect">
                      <a:avLst/>
                    </a:prstGeom>
                  </pic:spPr>
                </pic:pic>
              </a:graphicData>
            </a:graphic>
          </wp:inline>
        </w:drawing>
      </w:r>
    </w:p>
    <w:p w14:paraId="2658EB97" w14:textId="29878BD1" w:rsidR="00503DF7" w:rsidRDefault="00F47828" w:rsidP="009255C7">
      <w:pPr>
        <w:jc w:val="both"/>
        <w:rPr>
          <w:rFonts w:ascii="Aptos" w:eastAsia="Times New Roman" w:hAnsi="Aptos"/>
          <w:color w:val="000000"/>
        </w:rPr>
      </w:pPr>
      <w:r>
        <w:rPr>
          <w:rFonts w:ascii="Aptos" w:eastAsia="Times New Roman" w:hAnsi="Aptos"/>
          <w:color w:val="000000"/>
        </w:rPr>
        <w:t>Transparency, vulnerability</w:t>
      </w:r>
      <w:r w:rsidR="00EF25C1">
        <w:rPr>
          <w:rFonts w:ascii="Aptos" w:eastAsia="Times New Roman" w:hAnsi="Aptos"/>
          <w:color w:val="000000"/>
        </w:rPr>
        <w:t xml:space="preserve">, </w:t>
      </w:r>
      <w:r w:rsidR="004A7DB3">
        <w:rPr>
          <w:rFonts w:ascii="Aptos" w:eastAsia="Times New Roman" w:hAnsi="Aptos"/>
          <w:color w:val="000000"/>
        </w:rPr>
        <w:t xml:space="preserve">sincerity, authenticity, empathy </w:t>
      </w:r>
      <w:r w:rsidR="00121FFF">
        <w:rPr>
          <w:rFonts w:ascii="Aptos" w:eastAsia="Times New Roman" w:hAnsi="Aptos"/>
          <w:color w:val="000000"/>
        </w:rPr>
        <w:t xml:space="preserve">are important </w:t>
      </w:r>
      <w:r w:rsidR="00BD22F6">
        <w:rPr>
          <w:rFonts w:ascii="Aptos" w:eastAsia="Times New Roman" w:hAnsi="Aptos"/>
          <w:color w:val="000000"/>
        </w:rPr>
        <w:t>factors, or</w:t>
      </w:r>
      <w:r w:rsidR="00B9792C">
        <w:rPr>
          <w:rFonts w:ascii="Aptos" w:eastAsia="Times New Roman" w:hAnsi="Aptos"/>
          <w:color w:val="000000"/>
        </w:rPr>
        <w:t xml:space="preserve"> </w:t>
      </w:r>
      <w:r w:rsidR="00BD22F6">
        <w:rPr>
          <w:rFonts w:ascii="Aptos" w:eastAsia="Times New Roman" w:hAnsi="Aptos"/>
          <w:color w:val="000000"/>
        </w:rPr>
        <w:t xml:space="preserve">traits you </w:t>
      </w:r>
      <w:r w:rsidR="00A64921">
        <w:rPr>
          <w:rFonts w:ascii="Aptos" w:eastAsia="Times New Roman" w:hAnsi="Aptos"/>
          <w:color w:val="000000"/>
        </w:rPr>
        <w:t xml:space="preserve">need to have within your personality and then you can show </w:t>
      </w:r>
      <w:r w:rsidR="00935F1F">
        <w:rPr>
          <w:rFonts w:ascii="Aptos" w:eastAsia="Times New Roman" w:hAnsi="Aptos"/>
          <w:color w:val="000000"/>
        </w:rPr>
        <w:t>an</w:t>
      </w:r>
      <w:r w:rsidR="00B27F50">
        <w:rPr>
          <w:rFonts w:ascii="Aptos" w:eastAsia="Times New Roman" w:hAnsi="Aptos"/>
          <w:color w:val="000000"/>
        </w:rPr>
        <w:t>d</w:t>
      </w:r>
      <w:r w:rsidR="00935F1F">
        <w:rPr>
          <w:rFonts w:ascii="Aptos" w:eastAsia="Times New Roman" w:hAnsi="Aptos"/>
          <w:color w:val="000000"/>
        </w:rPr>
        <w:t xml:space="preserve"> </w:t>
      </w:r>
      <w:r w:rsidR="00B27F50">
        <w:rPr>
          <w:rFonts w:ascii="Aptos" w:eastAsia="Times New Roman" w:hAnsi="Aptos"/>
          <w:color w:val="000000"/>
        </w:rPr>
        <w:t xml:space="preserve">demonstrate </w:t>
      </w:r>
      <w:r w:rsidR="008F10A8">
        <w:rPr>
          <w:rFonts w:ascii="Aptos" w:eastAsia="Times New Roman" w:hAnsi="Aptos"/>
          <w:color w:val="000000"/>
        </w:rPr>
        <w:t xml:space="preserve">them to your team members </w:t>
      </w:r>
      <w:r w:rsidR="009C6EF0">
        <w:rPr>
          <w:rFonts w:ascii="Aptos" w:eastAsia="Times New Roman" w:hAnsi="Aptos"/>
          <w:color w:val="000000"/>
        </w:rPr>
        <w:t xml:space="preserve">with working with them closely </w:t>
      </w:r>
      <w:r w:rsidR="007A461F">
        <w:rPr>
          <w:rFonts w:ascii="Aptos" w:eastAsia="Times New Roman" w:hAnsi="Aptos"/>
          <w:color w:val="000000"/>
        </w:rPr>
        <w:t xml:space="preserve">everyday </w:t>
      </w:r>
      <w:r w:rsidR="00773FCE">
        <w:rPr>
          <w:rFonts w:ascii="Aptos" w:eastAsia="Times New Roman" w:hAnsi="Aptos"/>
          <w:color w:val="000000"/>
        </w:rPr>
        <w:t xml:space="preserve">and </w:t>
      </w:r>
      <w:r w:rsidR="000122F1">
        <w:rPr>
          <w:rFonts w:ascii="Aptos" w:eastAsia="Times New Roman" w:hAnsi="Aptos"/>
          <w:color w:val="000000"/>
        </w:rPr>
        <w:t xml:space="preserve">encouraging them to </w:t>
      </w:r>
      <w:r w:rsidR="00673E46">
        <w:rPr>
          <w:rFonts w:ascii="Aptos" w:eastAsia="Times New Roman" w:hAnsi="Aptos"/>
          <w:color w:val="000000"/>
        </w:rPr>
        <w:t xml:space="preserve">have transparency </w:t>
      </w:r>
      <w:r w:rsidR="00755544">
        <w:rPr>
          <w:rFonts w:ascii="Aptos" w:eastAsia="Times New Roman" w:hAnsi="Aptos"/>
          <w:color w:val="000000"/>
        </w:rPr>
        <w:t xml:space="preserve">vulnerability sincerity </w:t>
      </w:r>
      <w:r w:rsidR="00E410CC">
        <w:rPr>
          <w:rFonts w:ascii="Aptos" w:eastAsia="Times New Roman" w:hAnsi="Aptos"/>
          <w:color w:val="000000"/>
        </w:rPr>
        <w:t>authenticity and empathy</w:t>
      </w:r>
    </w:p>
    <w:p w14:paraId="79A3B59C" w14:textId="1D8481AE" w:rsidR="003A141B" w:rsidRDefault="00360219" w:rsidP="009255C7">
      <w:pPr>
        <w:jc w:val="both"/>
        <w:rPr>
          <w:rFonts w:ascii="Aptos" w:eastAsia="Times New Roman" w:hAnsi="Aptos"/>
          <w:color w:val="000000"/>
        </w:rPr>
      </w:pPr>
      <w:r w:rsidRPr="00360219">
        <w:rPr>
          <w:rFonts w:ascii="Aptos" w:eastAsia="Times New Roman" w:hAnsi="Aptos"/>
          <w:noProof/>
          <w:color w:val="000000"/>
        </w:rPr>
        <w:drawing>
          <wp:inline distT="0" distB="0" distL="0" distR="0" wp14:anchorId="7F6FA5DC" wp14:editId="7BCEA2EF">
            <wp:extent cx="5731510" cy="3582035"/>
            <wp:effectExtent l="0" t="0" r="2540" b="0"/>
            <wp:docPr id="1367343077" name="Picture 1" descr="How to Build Trust in Virtual Tea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343077" name="Picture 1" descr="How to Build Trust in Virtual Teams&#10;&#10;AI-generated content may be incorrect."/>
                    <pic:cNvPicPr/>
                  </pic:nvPicPr>
                  <pic:blipFill>
                    <a:blip r:embed="rId18"/>
                    <a:stretch>
                      <a:fillRect/>
                    </a:stretch>
                  </pic:blipFill>
                  <pic:spPr>
                    <a:xfrm>
                      <a:off x="0" y="0"/>
                      <a:ext cx="5731510" cy="3582035"/>
                    </a:xfrm>
                    <a:prstGeom prst="rect">
                      <a:avLst/>
                    </a:prstGeom>
                  </pic:spPr>
                </pic:pic>
              </a:graphicData>
            </a:graphic>
          </wp:inline>
        </w:drawing>
      </w:r>
    </w:p>
    <w:p w14:paraId="3D4C6FCC" w14:textId="78D61D71" w:rsidR="004D5D27" w:rsidRDefault="00BA4A7E" w:rsidP="009255C7">
      <w:pPr>
        <w:jc w:val="both"/>
        <w:rPr>
          <w:rFonts w:ascii="Aptos" w:eastAsia="Times New Roman" w:hAnsi="Aptos"/>
          <w:color w:val="000000"/>
        </w:rPr>
      </w:pPr>
      <w:r w:rsidRPr="00BA4A7E">
        <w:rPr>
          <w:rFonts w:ascii="Aptos" w:eastAsia="Times New Roman" w:hAnsi="Aptos"/>
          <w:noProof/>
          <w:color w:val="000000"/>
        </w:rPr>
        <w:lastRenderedPageBreak/>
        <w:drawing>
          <wp:inline distT="0" distB="0" distL="0" distR="0" wp14:anchorId="493482F8" wp14:editId="116912FA">
            <wp:extent cx="5731510" cy="3582035"/>
            <wp:effectExtent l="0" t="0" r="2540" b="0"/>
            <wp:docPr id="987570084" name="Picture 1" descr="TRUST IS A TEAM S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570084" name="Picture 1" descr="TRUST IS A TEAM SPORT&#10;&#10;AI-generated content may be incorrect."/>
                    <pic:cNvPicPr/>
                  </pic:nvPicPr>
                  <pic:blipFill>
                    <a:blip r:embed="rId19"/>
                    <a:stretch>
                      <a:fillRect/>
                    </a:stretch>
                  </pic:blipFill>
                  <pic:spPr>
                    <a:xfrm>
                      <a:off x="0" y="0"/>
                      <a:ext cx="5731510" cy="3582035"/>
                    </a:xfrm>
                    <a:prstGeom prst="rect">
                      <a:avLst/>
                    </a:prstGeom>
                  </pic:spPr>
                </pic:pic>
              </a:graphicData>
            </a:graphic>
          </wp:inline>
        </w:drawing>
      </w:r>
    </w:p>
    <w:p w14:paraId="6621EC76" w14:textId="7F3099E4" w:rsidR="00AB13EA" w:rsidRDefault="00791043" w:rsidP="009255C7">
      <w:pPr>
        <w:jc w:val="both"/>
        <w:rPr>
          <w:rFonts w:ascii="Aptos" w:eastAsia="Times New Roman" w:hAnsi="Aptos"/>
          <w:color w:val="000000"/>
        </w:rPr>
      </w:pPr>
      <w:r>
        <w:rPr>
          <w:rFonts w:ascii="Aptos" w:eastAsia="Times New Roman" w:hAnsi="Aptos"/>
          <w:color w:val="000000"/>
        </w:rPr>
        <w:t>Been honest is an impo</w:t>
      </w:r>
      <w:r w:rsidR="009028B0">
        <w:rPr>
          <w:rFonts w:ascii="Aptos" w:eastAsia="Times New Roman" w:hAnsi="Aptos"/>
          <w:color w:val="000000"/>
        </w:rPr>
        <w:t xml:space="preserve">rtant </w:t>
      </w:r>
      <w:r w:rsidR="001D0736">
        <w:rPr>
          <w:rFonts w:ascii="Aptos" w:eastAsia="Times New Roman" w:hAnsi="Aptos"/>
          <w:color w:val="000000"/>
        </w:rPr>
        <w:t xml:space="preserve">factor to build trust </w:t>
      </w:r>
      <w:r w:rsidR="00205B85">
        <w:rPr>
          <w:rFonts w:ascii="Aptos" w:eastAsia="Times New Roman" w:hAnsi="Aptos"/>
          <w:color w:val="000000"/>
        </w:rPr>
        <w:t>within your team</w:t>
      </w:r>
    </w:p>
    <w:p w14:paraId="1659820C" w14:textId="05D32BB3" w:rsidR="008554B7" w:rsidRDefault="00233369" w:rsidP="009255C7">
      <w:pPr>
        <w:jc w:val="both"/>
        <w:rPr>
          <w:rFonts w:ascii="Aptos" w:eastAsia="Times New Roman" w:hAnsi="Aptos"/>
          <w:color w:val="000000"/>
        </w:rPr>
      </w:pPr>
      <w:r w:rsidRPr="00233369">
        <w:rPr>
          <w:rFonts w:ascii="Aptos" w:eastAsia="Times New Roman" w:hAnsi="Aptos"/>
          <w:noProof/>
          <w:color w:val="000000"/>
        </w:rPr>
        <w:drawing>
          <wp:inline distT="0" distB="0" distL="0" distR="0" wp14:anchorId="1140388A" wp14:editId="602B2913">
            <wp:extent cx="5731510" cy="3582035"/>
            <wp:effectExtent l="0" t="0" r="2540" b="0"/>
            <wp:docPr id="924139551" name="Picture 1" descr="The image displays a visual representation of the key elements to build trust within a team, featuring icons such as a heart, a speech bubble, a handshake, and a person holding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139551" name="Picture 1" descr="The image displays a visual representation of the key elements to build trust within a team, featuring icons such as a heart, a speech bubble, a handshake, and a person holding a sign.&#10;&#10;AI-generated content may be incorrect."/>
                    <pic:cNvPicPr/>
                  </pic:nvPicPr>
                  <pic:blipFill>
                    <a:blip r:embed="rId20"/>
                    <a:stretch>
                      <a:fillRect/>
                    </a:stretch>
                  </pic:blipFill>
                  <pic:spPr>
                    <a:xfrm>
                      <a:off x="0" y="0"/>
                      <a:ext cx="5731510" cy="3582035"/>
                    </a:xfrm>
                    <a:prstGeom prst="rect">
                      <a:avLst/>
                    </a:prstGeom>
                  </pic:spPr>
                </pic:pic>
              </a:graphicData>
            </a:graphic>
          </wp:inline>
        </w:drawing>
      </w:r>
    </w:p>
    <w:p w14:paraId="32C26C98" w14:textId="77777777" w:rsidR="00AD39F8" w:rsidRDefault="007E71D8" w:rsidP="009255C7">
      <w:pPr>
        <w:jc w:val="both"/>
        <w:rPr>
          <w:rFonts w:ascii="Aptos" w:eastAsia="Times New Roman" w:hAnsi="Aptos"/>
          <w:color w:val="000000"/>
        </w:rPr>
      </w:pPr>
      <w:r>
        <w:rPr>
          <w:rFonts w:ascii="Aptos" w:eastAsia="Times New Roman" w:hAnsi="Aptos"/>
          <w:color w:val="000000"/>
        </w:rPr>
        <w:t>Jealousy, shame, anxiety</w:t>
      </w:r>
      <w:r w:rsidR="004635FC">
        <w:rPr>
          <w:rFonts w:ascii="Aptos" w:eastAsia="Times New Roman" w:hAnsi="Aptos"/>
          <w:color w:val="000000"/>
        </w:rPr>
        <w:t xml:space="preserve"> are some </w:t>
      </w:r>
      <w:r w:rsidR="00BD63DC">
        <w:rPr>
          <w:rFonts w:ascii="Aptos" w:eastAsia="Times New Roman" w:hAnsi="Aptos"/>
          <w:color w:val="000000"/>
        </w:rPr>
        <w:t xml:space="preserve">factors that will stop people </w:t>
      </w:r>
      <w:r w:rsidR="002A5724">
        <w:rPr>
          <w:rFonts w:ascii="Aptos" w:eastAsia="Times New Roman" w:hAnsi="Aptos"/>
          <w:color w:val="000000"/>
        </w:rPr>
        <w:t xml:space="preserve">from to take apart in </w:t>
      </w:r>
      <w:r w:rsidR="00802B6E">
        <w:rPr>
          <w:rFonts w:ascii="Aptos" w:eastAsia="Times New Roman" w:hAnsi="Aptos"/>
          <w:color w:val="000000"/>
        </w:rPr>
        <w:t xml:space="preserve">teamwork </w:t>
      </w:r>
      <w:r w:rsidR="00D34B3E">
        <w:rPr>
          <w:rFonts w:ascii="Aptos" w:eastAsia="Times New Roman" w:hAnsi="Aptos"/>
          <w:color w:val="000000"/>
        </w:rPr>
        <w:t>but once you</w:t>
      </w:r>
      <w:r w:rsidR="007D28A7">
        <w:rPr>
          <w:rFonts w:ascii="Aptos" w:eastAsia="Times New Roman" w:hAnsi="Aptos"/>
          <w:color w:val="000000"/>
        </w:rPr>
        <w:t xml:space="preserve"> build trust with honesty and </w:t>
      </w:r>
      <w:r w:rsidR="00456CE1">
        <w:rPr>
          <w:rFonts w:ascii="Aptos" w:eastAsia="Times New Roman" w:hAnsi="Aptos"/>
          <w:color w:val="000000"/>
        </w:rPr>
        <w:t xml:space="preserve">transparency </w:t>
      </w:r>
      <w:r w:rsidR="00FB0C44">
        <w:rPr>
          <w:rFonts w:ascii="Aptos" w:eastAsia="Times New Roman" w:hAnsi="Aptos"/>
          <w:color w:val="000000"/>
        </w:rPr>
        <w:t xml:space="preserve">and demonstrate that </w:t>
      </w:r>
      <w:r w:rsidR="00BB1458">
        <w:rPr>
          <w:rFonts w:ascii="Aptos" w:eastAsia="Times New Roman" w:hAnsi="Aptos"/>
          <w:color w:val="000000"/>
        </w:rPr>
        <w:t>everyone</w:t>
      </w:r>
      <w:r w:rsidR="00FB0C44">
        <w:rPr>
          <w:rFonts w:ascii="Aptos" w:eastAsia="Times New Roman" w:hAnsi="Aptos"/>
          <w:color w:val="000000"/>
        </w:rPr>
        <w:t xml:space="preserve"> is </w:t>
      </w:r>
      <w:r w:rsidR="00BB1458">
        <w:rPr>
          <w:rFonts w:ascii="Aptos" w:eastAsia="Times New Roman" w:hAnsi="Aptos"/>
          <w:color w:val="000000"/>
        </w:rPr>
        <w:t xml:space="preserve">important </w:t>
      </w:r>
      <w:r w:rsidR="00115131">
        <w:rPr>
          <w:rFonts w:ascii="Aptos" w:eastAsia="Times New Roman" w:hAnsi="Aptos"/>
          <w:color w:val="000000"/>
        </w:rPr>
        <w:t>person, you</w:t>
      </w:r>
      <w:r w:rsidR="00BB1458">
        <w:rPr>
          <w:rFonts w:ascii="Aptos" w:eastAsia="Times New Roman" w:hAnsi="Aptos"/>
          <w:color w:val="000000"/>
        </w:rPr>
        <w:t xml:space="preserve"> can </w:t>
      </w:r>
      <w:r w:rsidR="00082E72">
        <w:rPr>
          <w:rFonts w:ascii="Aptos" w:eastAsia="Times New Roman" w:hAnsi="Aptos"/>
          <w:color w:val="000000"/>
        </w:rPr>
        <w:t xml:space="preserve">get rid of jealousy, shame, and </w:t>
      </w:r>
      <w:r w:rsidR="00115131">
        <w:rPr>
          <w:rFonts w:ascii="Aptos" w:eastAsia="Times New Roman" w:hAnsi="Aptos"/>
          <w:color w:val="000000"/>
        </w:rPr>
        <w:t>anxiety</w:t>
      </w:r>
    </w:p>
    <w:p w14:paraId="120AB226" w14:textId="4DABD0BE" w:rsidR="005D3490" w:rsidRDefault="00DD7BEA" w:rsidP="009255C7">
      <w:pPr>
        <w:jc w:val="both"/>
        <w:rPr>
          <w:rFonts w:ascii="Aptos" w:eastAsia="Times New Roman" w:hAnsi="Aptos"/>
          <w:color w:val="000000"/>
        </w:rPr>
      </w:pPr>
      <w:r>
        <w:rPr>
          <w:rFonts w:ascii="Aptos" w:eastAsia="Times New Roman" w:hAnsi="Aptos"/>
          <w:color w:val="000000"/>
        </w:rPr>
        <w:lastRenderedPageBreak/>
        <w:t xml:space="preserve">You can ask from team members to make a profile from themselves </w:t>
      </w:r>
      <w:r w:rsidR="004E62EA">
        <w:rPr>
          <w:rFonts w:ascii="Aptos" w:eastAsia="Times New Roman" w:hAnsi="Aptos"/>
          <w:color w:val="000000"/>
        </w:rPr>
        <w:t xml:space="preserve">sharing information </w:t>
      </w:r>
      <w:r w:rsidR="00481304">
        <w:rPr>
          <w:rFonts w:ascii="Aptos" w:eastAsia="Times New Roman" w:hAnsi="Aptos"/>
          <w:color w:val="000000"/>
        </w:rPr>
        <w:t xml:space="preserve">to other team members </w:t>
      </w:r>
      <w:r w:rsidR="00A441EB">
        <w:rPr>
          <w:rFonts w:ascii="Aptos" w:eastAsia="Times New Roman" w:hAnsi="Aptos"/>
          <w:color w:val="000000"/>
        </w:rPr>
        <w:t xml:space="preserve">in that profile you should ask them to talk about their skills </w:t>
      </w:r>
      <w:r w:rsidR="00C62223">
        <w:rPr>
          <w:rFonts w:ascii="Aptos" w:eastAsia="Times New Roman" w:hAnsi="Aptos"/>
          <w:color w:val="000000"/>
        </w:rPr>
        <w:t>and experience and hobbies they like to do</w:t>
      </w:r>
      <w:r w:rsidR="00385018">
        <w:rPr>
          <w:rFonts w:ascii="Aptos" w:eastAsia="Times New Roman" w:hAnsi="Aptos"/>
          <w:color w:val="000000"/>
        </w:rPr>
        <w:t xml:space="preserve">, </w:t>
      </w:r>
      <w:proofErr w:type="spellStart"/>
      <w:r w:rsidR="00385018">
        <w:rPr>
          <w:rFonts w:ascii="Aptos" w:eastAsia="Times New Roman" w:hAnsi="Aptos"/>
          <w:color w:val="000000"/>
        </w:rPr>
        <w:t>to</w:t>
      </w:r>
      <w:proofErr w:type="spellEnd"/>
      <w:r w:rsidR="00385018">
        <w:rPr>
          <w:rFonts w:ascii="Aptos" w:eastAsia="Times New Roman" w:hAnsi="Aptos"/>
          <w:color w:val="000000"/>
        </w:rPr>
        <w:t xml:space="preserve"> </w:t>
      </w:r>
      <w:r w:rsidR="00DF3BC5">
        <w:rPr>
          <w:rFonts w:ascii="Aptos" w:eastAsia="Times New Roman" w:hAnsi="Aptos"/>
          <w:color w:val="000000"/>
        </w:rPr>
        <w:t xml:space="preserve">slowly </w:t>
      </w:r>
      <w:r w:rsidR="0040007A">
        <w:rPr>
          <w:rFonts w:ascii="Aptos" w:eastAsia="Times New Roman" w:hAnsi="Aptos"/>
          <w:color w:val="000000"/>
        </w:rPr>
        <w:t xml:space="preserve">open </w:t>
      </w:r>
      <w:r w:rsidR="007E605F">
        <w:rPr>
          <w:rFonts w:ascii="Aptos" w:eastAsia="Times New Roman" w:hAnsi="Aptos"/>
          <w:color w:val="000000"/>
        </w:rPr>
        <w:t xml:space="preserve">conversation </w:t>
      </w:r>
      <w:r w:rsidR="0078191B">
        <w:rPr>
          <w:rFonts w:ascii="Aptos" w:eastAsia="Times New Roman" w:hAnsi="Aptos"/>
          <w:color w:val="000000"/>
        </w:rPr>
        <w:t>within</w:t>
      </w:r>
      <w:r w:rsidR="007E605F">
        <w:rPr>
          <w:rFonts w:ascii="Aptos" w:eastAsia="Times New Roman" w:hAnsi="Aptos"/>
          <w:color w:val="000000"/>
        </w:rPr>
        <w:t xml:space="preserve"> the team</w:t>
      </w:r>
      <w:r w:rsidR="000B55C8">
        <w:rPr>
          <w:rFonts w:ascii="Aptos" w:eastAsia="Times New Roman" w:hAnsi="Aptos"/>
          <w:color w:val="000000"/>
        </w:rPr>
        <w:t xml:space="preserve"> to build trust </w:t>
      </w:r>
      <w:r w:rsidR="00AC4784">
        <w:rPr>
          <w:rFonts w:ascii="Aptos" w:eastAsia="Times New Roman" w:hAnsi="Aptos"/>
          <w:color w:val="000000"/>
        </w:rPr>
        <w:t>in each</w:t>
      </w:r>
      <w:r w:rsidR="000B55C8">
        <w:rPr>
          <w:rFonts w:ascii="Aptos" w:eastAsia="Times New Roman" w:hAnsi="Aptos"/>
          <w:color w:val="000000"/>
        </w:rPr>
        <w:t xml:space="preserve"> other</w:t>
      </w:r>
    </w:p>
    <w:p w14:paraId="0F0CAE17" w14:textId="0D43FA51" w:rsidR="000E106F" w:rsidRDefault="00AD39F8" w:rsidP="009255C7">
      <w:pPr>
        <w:jc w:val="both"/>
        <w:rPr>
          <w:rFonts w:ascii="Aptos" w:eastAsia="Times New Roman" w:hAnsi="Aptos"/>
          <w:color w:val="000000"/>
        </w:rPr>
      </w:pPr>
      <w:r>
        <w:rPr>
          <w:rFonts w:ascii="Aptos" w:eastAsia="Times New Roman" w:hAnsi="Aptos"/>
          <w:color w:val="000000"/>
        </w:rPr>
        <w:t xml:space="preserve">After </w:t>
      </w:r>
      <w:r w:rsidR="00D27527">
        <w:rPr>
          <w:rFonts w:ascii="Aptos" w:eastAsia="Times New Roman" w:hAnsi="Aptos"/>
          <w:color w:val="000000"/>
        </w:rPr>
        <w:t>introducing briefly</w:t>
      </w:r>
      <w:r w:rsidR="009632A1">
        <w:rPr>
          <w:rFonts w:ascii="Aptos" w:eastAsia="Times New Roman" w:hAnsi="Aptos"/>
          <w:color w:val="000000"/>
        </w:rPr>
        <w:t xml:space="preserve">, you need to </w:t>
      </w:r>
      <w:r w:rsidR="00B775F9">
        <w:rPr>
          <w:rFonts w:ascii="Aptos" w:eastAsia="Times New Roman" w:hAnsi="Aptos"/>
          <w:color w:val="000000"/>
        </w:rPr>
        <w:t xml:space="preserve">drive team engagement </w:t>
      </w:r>
      <w:r w:rsidR="00623FBC">
        <w:rPr>
          <w:rFonts w:ascii="Aptos" w:eastAsia="Times New Roman" w:hAnsi="Aptos"/>
          <w:color w:val="000000"/>
        </w:rPr>
        <w:t xml:space="preserve">by setting goals that are </w:t>
      </w:r>
      <w:r w:rsidR="00290A24">
        <w:rPr>
          <w:rFonts w:ascii="Aptos" w:eastAsia="Times New Roman" w:hAnsi="Aptos"/>
          <w:color w:val="000000"/>
        </w:rPr>
        <w:t xml:space="preserve">FAST: frequently discussed, </w:t>
      </w:r>
      <w:r w:rsidR="0029244E">
        <w:rPr>
          <w:rFonts w:ascii="Aptos" w:eastAsia="Times New Roman" w:hAnsi="Aptos"/>
          <w:color w:val="000000"/>
        </w:rPr>
        <w:t>ambitious, specific, transp</w:t>
      </w:r>
      <w:r w:rsidR="00D27527">
        <w:rPr>
          <w:rFonts w:ascii="Aptos" w:eastAsia="Times New Roman" w:hAnsi="Aptos"/>
          <w:color w:val="000000"/>
        </w:rPr>
        <w:t>arent</w:t>
      </w:r>
    </w:p>
    <w:p w14:paraId="425D9DED" w14:textId="2E5FA584" w:rsidR="00D27527" w:rsidRDefault="00813642" w:rsidP="009255C7">
      <w:pPr>
        <w:jc w:val="both"/>
        <w:rPr>
          <w:rFonts w:ascii="Aptos" w:eastAsia="Times New Roman" w:hAnsi="Aptos"/>
          <w:color w:val="000000"/>
        </w:rPr>
      </w:pPr>
      <w:r>
        <w:rPr>
          <w:rFonts w:ascii="Aptos" w:eastAsia="Times New Roman" w:hAnsi="Aptos"/>
          <w:color w:val="000000"/>
        </w:rPr>
        <w:t xml:space="preserve">FAST goal can assist </w:t>
      </w:r>
      <w:r w:rsidR="00BD6015">
        <w:rPr>
          <w:rFonts w:ascii="Aptos" w:eastAsia="Times New Roman" w:hAnsi="Aptos"/>
          <w:color w:val="000000"/>
        </w:rPr>
        <w:t xml:space="preserve">team to improve along many </w:t>
      </w:r>
      <w:r w:rsidR="00780D95">
        <w:rPr>
          <w:rFonts w:ascii="Aptos" w:eastAsia="Times New Roman" w:hAnsi="Aptos"/>
          <w:color w:val="000000"/>
        </w:rPr>
        <w:t xml:space="preserve">angles </w:t>
      </w:r>
      <w:r w:rsidR="007332F5">
        <w:rPr>
          <w:rFonts w:ascii="Aptos" w:eastAsia="Times New Roman" w:hAnsi="Aptos"/>
          <w:color w:val="000000"/>
        </w:rPr>
        <w:t xml:space="preserve">of success </w:t>
      </w:r>
    </w:p>
    <w:p w14:paraId="308692C8" w14:textId="7B85FEFC" w:rsidR="00D818B4" w:rsidRDefault="00D818B4" w:rsidP="009255C7">
      <w:pPr>
        <w:jc w:val="both"/>
        <w:rPr>
          <w:rFonts w:ascii="Aptos" w:eastAsia="Times New Roman" w:hAnsi="Aptos"/>
          <w:color w:val="000000"/>
        </w:rPr>
      </w:pPr>
      <w:r w:rsidRPr="00D818B4">
        <w:rPr>
          <w:rFonts w:ascii="Aptos" w:eastAsia="Times New Roman" w:hAnsi="Aptos"/>
          <w:noProof/>
          <w:color w:val="000000"/>
        </w:rPr>
        <w:drawing>
          <wp:inline distT="0" distB="0" distL="0" distR="0" wp14:anchorId="5E940E3E" wp14:editId="32397C10">
            <wp:extent cx="5731510" cy="3582035"/>
            <wp:effectExtent l="0" t="0" r="2540" b="0"/>
            <wp:docPr id="216892049" name="Picture 1" descr="The image is a visual representation of the concept of setting and achieving fast goals, emphasizing teamwork, clear objectives, and continuous progress track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892049" name="Picture 1" descr="The image is a visual representation of the concept of setting and achieving fast goals, emphasizing teamwork, clear objectives, and continuous progress tracking.&#10;&#10;AI-generated content may be incorrect."/>
                    <pic:cNvPicPr/>
                  </pic:nvPicPr>
                  <pic:blipFill>
                    <a:blip r:embed="rId21"/>
                    <a:stretch>
                      <a:fillRect/>
                    </a:stretch>
                  </pic:blipFill>
                  <pic:spPr>
                    <a:xfrm>
                      <a:off x="0" y="0"/>
                      <a:ext cx="5731510" cy="3582035"/>
                    </a:xfrm>
                    <a:prstGeom prst="rect">
                      <a:avLst/>
                    </a:prstGeom>
                  </pic:spPr>
                </pic:pic>
              </a:graphicData>
            </a:graphic>
          </wp:inline>
        </w:drawing>
      </w:r>
    </w:p>
    <w:p w14:paraId="3B98FE9A" w14:textId="05790A24" w:rsidR="00D27527" w:rsidRDefault="0078191B" w:rsidP="009255C7">
      <w:pPr>
        <w:jc w:val="both"/>
        <w:rPr>
          <w:rFonts w:ascii="Aptos" w:eastAsia="Times New Roman" w:hAnsi="Aptos"/>
          <w:color w:val="000000"/>
        </w:rPr>
      </w:pPr>
      <w:r>
        <w:rPr>
          <w:rFonts w:ascii="Aptos" w:eastAsia="Times New Roman" w:hAnsi="Aptos"/>
          <w:color w:val="000000"/>
        </w:rPr>
        <w:t>So,</w:t>
      </w:r>
      <w:r w:rsidR="003A6F0B">
        <w:rPr>
          <w:rFonts w:ascii="Aptos" w:eastAsia="Times New Roman" w:hAnsi="Aptos"/>
          <w:color w:val="000000"/>
        </w:rPr>
        <w:t xml:space="preserve"> after all </w:t>
      </w:r>
      <w:r w:rsidR="00954D98">
        <w:rPr>
          <w:rFonts w:ascii="Aptos" w:eastAsia="Times New Roman" w:hAnsi="Aptos"/>
          <w:color w:val="000000"/>
        </w:rPr>
        <w:t xml:space="preserve">forming, storming, </w:t>
      </w:r>
      <w:r w:rsidR="009F232F">
        <w:rPr>
          <w:rFonts w:ascii="Aptos" w:eastAsia="Times New Roman" w:hAnsi="Aptos"/>
          <w:color w:val="000000"/>
        </w:rPr>
        <w:t xml:space="preserve">and set goals for performing it is time to take the </w:t>
      </w:r>
      <w:r w:rsidR="00526C76">
        <w:rPr>
          <w:rFonts w:ascii="Aptos" w:eastAsia="Times New Roman" w:hAnsi="Aptos"/>
          <w:color w:val="000000"/>
        </w:rPr>
        <w:t>opportunity to lead you team you just build</w:t>
      </w:r>
      <w:r w:rsidR="00A71307">
        <w:rPr>
          <w:rFonts w:ascii="Aptos" w:eastAsia="Times New Roman" w:hAnsi="Aptos"/>
          <w:color w:val="000000"/>
        </w:rPr>
        <w:t xml:space="preserve"> up and stopping them </w:t>
      </w:r>
      <w:r w:rsidR="006A2301">
        <w:rPr>
          <w:rFonts w:ascii="Aptos" w:eastAsia="Times New Roman" w:hAnsi="Aptos"/>
          <w:color w:val="000000"/>
        </w:rPr>
        <w:t>from adjourning</w:t>
      </w:r>
      <w:r w:rsidR="008B149E">
        <w:rPr>
          <w:rFonts w:ascii="Aptos" w:eastAsia="Times New Roman" w:hAnsi="Aptos"/>
          <w:color w:val="000000"/>
        </w:rPr>
        <w:t xml:space="preserve"> and </w:t>
      </w:r>
      <w:r w:rsidR="00843A3B">
        <w:rPr>
          <w:rFonts w:ascii="Aptos" w:eastAsia="Times New Roman" w:hAnsi="Aptos"/>
          <w:color w:val="000000"/>
        </w:rPr>
        <w:t>postponing</w:t>
      </w:r>
      <w:r w:rsidR="00404E4B">
        <w:rPr>
          <w:rFonts w:ascii="Aptos" w:eastAsia="Times New Roman" w:hAnsi="Aptos"/>
          <w:color w:val="000000"/>
        </w:rPr>
        <w:t xml:space="preserve"> the task they have been given</w:t>
      </w:r>
    </w:p>
    <w:p w14:paraId="41EF83D7" w14:textId="77777777" w:rsidR="00153222" w:rsidRPr="003027A4" w:rsidRDefault="00153222" w:rsidP="009255C7">
      <w:pPr>
        <w:jc w:val="both"/>
        <w:rPr>
          <w:rFonts w:ascii="Aptos" w:eastAsia="Times New Roman" w:hAnsi="Aptos"/>
          <w:color w:val="000000"/>
        </w:rPr>
      </w:pPr>
    </w:p>
    <w:p w14:paraId="4C96313C" w14:textId="77777777" w:rsidR="00A84A03" w:rsidRPr="00207C1F" w:rsidRDefault="00A84A03" w:rsidP="009255C7">
      <w:pPr>
        <w:jc w:val="both"/>
      </w:pPr>
    </w:p>
    <w:p w14:paraId="46D9ED19" w14:textId="73EBB6AD" w:rsidR="00F30BFB" w:rsidRPr="0042681A" w:rsidRDefault="0054391F" w:rsidP="0042681A">
      <w:pPr>
        <w:pStyle w:val="Heading3"/>
        <w:jc w:val="both"/>
        <w:rPr>
          <w:sz w:val="24"/>
          <w:szCs w:val="24"/>
        </w:rPr>
      </w:pPr>
      <w:r w:rsidRPr="00496BD7">
        <w:rPr>
          <w:sz w:val="24"/>
          <w:szCs w:val="24"/>
        </w:rPr>
        <w:tab/>
      </w:r>
      <w:r w:rsidRPr="00496BD7">
        <w:rPr>
          <w:sz w:val="24"/>
          <w:szCs w:val="24"/>
        </w:rPr>
        <w:tab/>
      </w:r>
    </w:p>
    <w:p w14:paraId="73C48C26" w14:textId="5B213184" w:rsidR="0054391F" w:rsidRPr="00496BD7" w:rsidRDefault="0054391F" w:rsidP="009255C7">
      <w:pPr>
        <w:pStyle w:val="Heading3"/>
        <w:jc w:val="both"/>
        <w:rPr>
          <w:sz w:val="24"/>
          <w:szCs w:val="24"/>
        </w:rPr>
      </w:pPr>
      <w:r w:rsidRPr="00496BD7">
        <w:rPr>
          <w:sz w:val="24"/>
          <w:szCs w:val="24"/>
        </w:rPr>
        <w:tab/>
      </w:r>
      <w:r w:rsidRPr="00496BD7">
        <w:rPr>
          <w:sz w:val="24"/>
          <w:szCs w:val="24"/>
        </w:rPr>
        <w:tab/>
      </w:r>
    </w:p>
    <w:p w14:paraId="6E5B6E8F" w14:textId="7ABCF355" w:rsidR="00DF09D2" w:rsidRPr="00DF09D2" w:rsidRDefault="0054391F" w:rsidP="00DF09D2">
      <w:pPr>
        <w:pStyle w:val="Heading2"/>
        <w:ind w:firstLine="720"/>
        <w:jc w:val="both"/>
        <w:rPr>
          <w:sz w:val="24"/>
          <w:szCs w:val="24"/>
        </w:rPr>
      </w:pPr>
      <w:bookmarkStart w:id="6" w:name="_Toc193117241"/>
      <w:r w:rsidRPr="00496BD7">
        <w:rPr>
          <w:sz w:val="24"/>
          <w:szCs w:val="24"/>
        </w:rPr>
        <w:t>Task 4: E-Portfolio Creation and Evaluation</w:t>
      </w:r>
      <w:bookmarkEnd w:id="6"/>
    </w:p>
    <w:p w14:paraId="29904FE4" w14:textId="7A4E1E59" w:rsidR="0054391F" w:rsidRPr="00496BD7" w:rsidRDefault="0054391F" w:rsidP="009255C7">
      <w:pPr>
        <w:pStyle w:val="Heading3"/>
        <w:jc w:val="both"/>
        <w:rPr>
          <w:sz w:val="24"/>
          <w:szCs w:val="24"/>
        </w:rPr>
      </w:pPr>
      <w:r w:rsidRPr="00496BD7">
        <w:rPr>
          <w:sz w:val="24"/>
          <w:szCs w:val="24"/>
        </w:rPr>
        <w:tab/>
      </w:r>
      <w:r w:rsidRPr="00496BD7">
        <w:rPr>
          <w:sz w:val="24"/>
          <w:szCs w:val="24"/>
        </w:rPr>
        <w:tab/>
      </w:r>
      <w:bookmarkStart w:id="7" w:name="_Toc193117242"/>
      <w:r w:rsidRPr="00496BD7">
        <w:rPr>
          <w:sz w:val="24"/>
          <w:szCs w:val="24"/>
        </w:rPr>
        <w:t>Task 4 (a): E-Portfolio Creation</w:t>
      </w:r>
      <w:bookmarkEnd w:id="7"/>
    </w:p>
    <w:p w14:paraId="6C857853" w14:textId="065FAFCA" w:rsidR="003A12C8" w:rsidRDefault="0054391F" w:rsidP="009255C7">
      <w:pPr>
        <w:pStyle w:val="Heading3"/>
        <w:jc w:val="both"/>
        <w:rPr>
          <w:sz w:val="24"/>
          <w:szCs w:val="24"/>
        </w:rPr>
      </w:pPr>
      <w:r w:rsidRPr="00496BD7">
        <w:rPr>
          <w:sz w:val="24"/>
          <w:szCs w:val="24"/>
        </w:rPr>
        <w:tab/>
      </w:r>
      <w:r w:rsidRPr="00496BD7">
        <w:rPr>
          <w:sz w:val="24"/>
          <w:szCs w:val="24"/>
        </w:rPr>
        <w:tab/>
      </w:r>
      <w:bookmarkStart w:id="8" w:name="_Toc193117243"/>
      <w:r w:rsidRPr="00496BD7">
        <w:rPr>
          <w:sz w:val="24"/>
          <w:szCs w:val="24"/>
        </w:rPr>
        <w:t>Task 4 (b): Illustrative Review of E-Portfolio tool Selection</w:t>
      </w:r>
      <w:bookmarkEnd w:id="8"/>
    </w:p>
    <w:p w14:paraId="585F0D94" w14:textId="221F4CC6" w:rsidR="002220F1" w:rsidRDefault="00995A91" w:rsidP="00DF09D2">
      <w:r>
        <w:t>W</w:t>
      </w:r>
      <w:r w:rsidR="00DF09D2">
        <w:t>ix</w:t>
      </w:r>
      <w:r>
        <w:t xml:space="preserve"> portfolio link:</w:t>
      </w:r>
      <w:r w:rsidR="00FD589F" w:rsidRPr="00FD589F">
        <w:t xml:space="preserve"> </w:t>
      </w:r>
      <w:hyperlink r:id="rId22" w:history="1">
        <w:r w:rsidR="00FD589F" w:rsidRPr="00FD589F">
          <w:rPr>
            <w:rStyle w:val="Hyperlink"/>
          </w:rPr>
          <w:t>Wix Websi</w:t>
        </w:r>
        <w:r w:rsidR="00FD589F" w:rsidRPr="00FD589F">
          <w:rPr>
            <w:rStyle w:val="Hyperlink"/>
          </w:rPr>
          <w:t>t</w:t>
        </w:r>
        <w:r w:rsidR="00FD589F" w:rsidRPr="00FD589F">
          <w:rPr>
            <w:rStyle w:val="Hyperlink"/>
          </w:rPr>
          <w:t>e Editor | Learning In The Di 1</w:t>
        </w:r>
      </w:hyperlink>
    </w:p>
    <w:p w14:paraId="6F8E6451" w14:textId="169466F3" w:rsidR="00FC76EC" w:rsidRDefault="00FC76EC" w:rsidP="00DF09D2">
      <w:r>
        <w:lastRenderedPageBreak/>
        <w:t xml:space="preserve">You need to sign up </w:t>
      </w:r>
      <w:r w:rsidR="00786BEB">
        <w:t xml:space="preserve">using an email address and then choose one template from </w:t>
      </w:r>
      <w:r w:rsidR="00B309B3">
        <w:t xml:space="preserve">the page and start design your site </w:t>
      </w:r>
      <w:r w:rsidR="00947FA1">
        <w:t xml:space="preserve">from top right corner </w:t>
      </w:r>
    </w:p>
    <w:p w14:paraId="01954758" w14:textId="143A8F2E" w:rsidR="00B025BE" w:rsidRDefault="00FC76EC" w:rsidP="00DF09D2">
      <w:r w:rsidRPr="00FC76EC">
        <w:drawing>
          <wp:inline distT="0" distB="0" distL="0" distR="0" wp14:anchorId="259397C7" wp14:editId="2A42E40A">
            <wp:extent cx="5731510" cy="3582035"/>
            <wp:effectExtent l="0" t="0" r="2540" b="0"/>
            <wp:docPr id="1126574801" name="Picture 1" descr="The image shows a user interface for Wix's dashboard, featuring various options such as 'Let's set up your business,' 'Connect a custom domain,' and 'Design your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574801" name="Picture 1" descr="The image shows a user interface for Wix's dashboard, featuring various options such as 'Let's set up your business,' 'Connect a custom domain,' and 'Design your website.'&#10;&#10;AI-generated content may be incorrect."/>
                    <pic:cNvPicPr/>
                  </pic:nvPicPr>
                  <pic:blipFill>
                    <a:blip r:embed="rId23"/>
                    <a:stretch>
                      <a:fillRect/>
                    </a:stretch>
                  </pic:blipFill>
                  <pic:spPr>
                    <a:xfrm>
                      <a:off x="0" y="0"/>
                      <a:ext cx="5731510" cy="3582035"/>
                    </a:xfrm>
                    <a:prstGeom prst="rect">
                      <a:avLst/>
                    </a:prstGeom>
                  </pic:spPr>
                </pic:pic>
              </a:graphicData>
            </a:graphic>
          </wp:inline>
        </w:drawing>
      </w:r>
    </w:p>
    <w:p w14:paraId="0D1921C3" w14:textId="62514E8A" w:rsidR="00CB1548" w:rsidRDefault="007A1E6C" w:rsidP="00DF09D2">
      <w:r>
        <w:t xml:space="preserve">By using menu available on the left </w:t>
      </w:r>
      <w:r w:rsidR="003C1DC4">
        <w:t>under page you can add or remove more pages to your site</w:t>
      </w:r>
      <w:r w:rsidR="00AE5E65">
        <w:t xml:space="preserve"> or </w:t>
      </w:r>
      <w:r w:rsidR="00B97908">
        <w:t>design your site the way you like</w:t>
      </w:r>
    </w:p>
    <w:p w14:paraId="3A9D0DA3" w14:textId="74C8CDD2" w:rsidR="00FF548C" w:rsidRPr="00DF09D2" w:rsidRDefault="00FF548C" w:rsidP="00DF09D2">
      <w:r w:rsidRPr="00FF548C">
        <w:drawing>
          <wp:inline distT="0" distB="0" distL="0" distR="0" wp14:anchorId="568CD684" wp14:editId="7802FDB3">
            <wp:extent cx="5731510" cy="3582035"/>
            <wp:effectExtent l="0" t="0" r="2540" b="0"/>
            <wp:docPr id="1459847026" name="Picture 1" descr="Koushik Moda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847026" name="Picture 1" descr="Koushik Modak&#10;&#10;AI-generated content may be incorrect."/>
                    <pic:cNvPicPr/>
                  </pic:nvPicPr>
                  <pic:blipFill>
                    <a:blip r:embed="rId24"/>
                    <a:stretch>
                      <a:fillRect/>
                    </a:stretch>
                  </pic:blipFill>
                  <pic:spPr>
                    <a:xfrm>
                      <a:off x="0" y="0"/>
                      <a:ext cx="5731510" cy="3582035"/>
                    </a:xfrm>
                    <a:prstGeom prst="rect">
                      <a:avLst/>
                    </a:prstGeom>
                  </pic:spPr>
                </pic:pic>
              </a:graphicData>
            </a:graphic>
          </wp:inline>
        </w:drawing>
      </w:r>
    </w:p>
    <w:p w14:paraId="5D7A53AB" w14:textId="78924D2E" w:rsidR="002969D7" w:rsidRPr="002969D7" w:rsidRDefault="002969D7" w:rsidP="002969D7">
      <w:r w:rsidRPr="002969D7">
        <w:lastRenderedPageBreak/>
        <w:drawing>
          <wp:inline distT="0" distB="0" distL="0" distR="0" wp14:anchorId="1FA7E45C" wp14:editId="30EF753F">
            <wp:extent cx="5731510" cy="3582035"/>
            <wp:effectExtent l="0" t="0" r="2540" b="0"/>
            <wp:docPr id="197020349" name="Picture 1" descr="The image displays a webpage interface with various tabs and tools such as 'Wix Editor', 'Learning In The Digital Era' module details, and a section for a student's assign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20349" name="Picture 1" descr="The image displays a webpage interface with various tabs and tools such as 'Wix Editor', 'Learning In The Digital Era' module details, and a section for a student's assignment.&#10;&#10;AI-generated content may be incorrect."/>
                    <pic:cNvPicPr/>
                  </pic:nvPicPr>
                  <pic:blipFill>
                    <a:blip r:embed="rId25"/>
                    <a:stretch>
                      <a:fillRect/>
                    </a:stretch>
                  </pic:blipFill>
                  <pic:spPr>
                    <a:xfrm>
                      <a:off x="0" y="0"/>
                      <a:ext cx="5731510" cy="3582035"/>
                    </a:xfrm>
                    <a:prstGeom prst="rect">
                      <a:avLst/>
                    </a:prstGeom>
                  </pic:spPr>
                </pic:pic>
              </a:graphicData>
            </a:graphic>
          </wp:inline>
        </w:drawing>
      </w:r>
    </w:p>
    <w:p w14:paraId="14EBC058" w14:textId="0F5D6562" w:rsidR="00CB3352" w:rsidRDefault="0032497A" w:rsidP="00CB3352">
      <w:r w:rsidRPr="0032497A">
        <w:drawing>
          <wp:inline distT="0" distB="0" distL="0" distR="0" wp14:anchorId="0D072B4F" wp14:editId="1B58EE15">
            <wp:extent cx="5731510" cy="3582035"/>
            <wp:effectExtent l="0" t="0" r="2540" b="0"/>
            <wp:docPr id="950912501" name="Picture 1" descr="Task 1 (a): Report on Essential Academic and Employment Skil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912501" name="Picture 1" descr="Task 1 (a): Report on Essential Academic and Employment Skills&#10;&#10;AI-generated content may be incorrect."/>
                    <pic:cNvPicPr/>
                  </pic:nvPicPr>
                  <pic:blipFill>
                    <a:blip r:embed="rId26"/>
                    <a:stretch>
                      <a:fillRect/>
                    </a:stretch>
                  </pic:blipFill>
                  <pic:spPr>
                    <a:xfrm>
                      <a:off x="0" y="0"/>
                      <a:ext cx="5731510" cy="3582035"/>
                    </a:xfrm>
                    <a:prstGeom prst="rect">
                      <a:avLst/>
                    </a:prstGeom>
                  </pic:spPr>
                </pic:pic>
              </a:graphicData>
            </a:graphic>
          </wp:inline>
        </w:drawing>
      </w:r>
    </w:p>
    <w:p w14:paraId="5E1D737F" w14:textId="2995DA67" w:rsidR="00CF40EC" w:rsidRDefault="00CF40EC" w:rsidP="00CB3352">
      <w:r w:rsidRPr="00CF40EC">
        <w:lastRenderedPageBreak/>
        <w:drawing>
          <wp:inline distT="0" distB="0" distL="0" distR="0" wp14:anchorId="74E8611B" wp14:editId="2DF9B7AB">
            <wp:extent cx="5731510" cy="3582035"/>
            <wp:effectExtent l="0" t="0" r="2540" b="0"/>
            <wp:docPr id="357966494" name="Picture 1" descr="The image displays a webpage with a Wix editor interface, containing a document with text and links related to a learning platform, possibly for a course or assign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966494" name="Picture 1" descr="The image displays a webpage with a Wix editor interface, containing a document with text and links related to a learning platform, possibly for a course or assignment.&#10;&#10;AI-generated content may be incorrect."/>
                    <pic:cNvPicPr/>
                  </pic:nvPicPr>
                  <pic:blipFill>
                    <a:blip r:embed="rId27"/>
                    <a:stretch>
                      <a:fillRect/>
                    </a:stretch>
                  </pic:blipFill>
                  <pic:spPr>
                    <a:xfrm>
                      <a:off x="0" y="0"/>
                      <a:ext cx="5731510" cy="3582035"/>
                    </a:xfrm>
                    <a:prstGeom prst="rect">
                      <a:avLst/>
                    </a:prstGeom>
                  </pic:spPr>
                </pic:pic>
              </a:graphicData>
            </a:graphic>
          </wp:inline>
        </w:drawing>
      </w:r>
    </w:p>
    <w:p w14:paraId="14FB8D29" w14:textId="18CD94B3" w:rsidR="00072956" w:rsidRDefault="00072956" w:rsidP="00CB3352">
      <w:r w:rsidRPr="00072956">
        <w:drawing>
          <wp:inline distT="0" distB="0" distL="0" distR="0" wp14:anchorId="21CE5AC4" wp14:editId="0F4D533D">
            <wp:extent cx="5731510" cy="3582035"/>
            <wp:effectExtent l="0" t="0" r="2540" b="0"/>
            <wp:docPr id="352089565" name="Picture 1" descr="The image displays a webpage with a user logged into Wix, navigating to a learning site for a course titled 'Learning in The Di 1', featuring a collaborative mind map and poster created using Canva, and includes a section on the importance of emotion and empath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089565" name="Picture 1" descr="The image displays a webpage with a user logged into Wix, navigating to a learning site for a course titled 'Learning in The Di 1', featuring a collaborative mind map and poster created using Canva, and includes a section on the importance of emotion and empathy.&#10;&#10;AI-generated content may be incorrect."/>
                    <pic:cNvPicPr/>
                  </pic:nvPicPr>
                  <pic:blipFill>
                    <a:blip r:embed="rId28"/>
                    <a:stretch>
                      <a:fillRect/>
                    </a:stretch>
                  </pic:blipFill>
                  <pic:spPr>
                    <a:xfrm>
                      <a:off x="0" y="0"/>
                      <a:ext cx="5731510" cy="3582035"/>
                    </a:xfrm>
                    <a:prstGeom prst="rect">
                      <a:avLst/>
                    </a:prstGeom>
                  </pic:spPr>
                </pic:pic>
              </a:graphicData>
            </a:graphic>
          </wp:inline>
        </w:drawing>
      </w:r>
    </w:p>
    <w:p w14:paraId="4EA4AE22" w14:textId="6AA9F257" w:rsidR="00B97DD7" w:rsidRDefault="00B97DD7" w:rsidP="00CB3352">
      <w:r w:rsidRPr="00B97DD7">
        <w:lastRenderedPageBreak/>
        <w:drawing>
          <wp:inline distT="0" distB="0" distL="0" distR="0" wp14:anchorId="14C2F263" wp14:editId="79A75FCA">
            <wp:extent cx="5731510" cy="3582035"/>
            <wp:effectExtent l="0" t="0" r="2540" b="0"/>
            <wp:docPr id="939164288" name="Picture 1" descr="learning in the di&#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164288" name="Picture 1" descr="learning in the di&#10;&#10;AI-generated content may be incorrect."/>
                    <pic:cNvPicPr/>
                  </pic:nvPicPr>
                  <pic:blipFill>
                    <a:blip r:embed="rId29"/>
                    <a:stretch>
                      <a:fillRect/>
                    </a:stretch>
                  </pic:blipFill>
                  <pic:spPr>
                    <a:xfrm>
                      <a:off x="0" y="0"/>
                      <a:ext cx="5731510" cy="3582035"/>
                    </a:xfrm>
                    <a:prstGeom prst="rect">
                      <a:avLst/>
                    </a:prstGeom>
                  </pic:spPr>
                </pic:pic>
              </a:graphicData>
            </a:graphic>
          </wp:inline>
        </w:drawing>
      </w:r>
    </w:p>
    <w:p w14:paraId="700DA2F4" w14:textId="53AEF123" w:rsidR="00125994" w:rsidRDefault="00125994" w:rsidP="00CB3352">
      <w:r>
        <w:t>If you want to add any</w:t>
      </w:r>
      <w:r w:rsidR="00E07D31">
        <w:t xml:space="preserve"> picture to your wix website you need to up</w:t>
      </w:r>
      <w:r w:rsidR="00136A5B">
        <w:t xml:space="preserve">load them from you computer </w:t>
      </w:r>
      <w:r w:rsidR="00691F9C">
        <w:t xml:space="preserve">so you need to download any picture you like to add to you site </w:t>
      </w:r>
      <w:r w:rsidR="00A81D91">
        <w:t xml:space="preserve">at first place </w:t>
      </w:r>
    </w:p>
    <w:p w14:paraId="016EA9D4" w14:textId="30CBD3C3" w:rsidR="00F26717" w:rsidRDefault="00F26717" w:rsidP="00CB3352">
      <w:r w:rsidRPr="00F26717">
        <w:drawing>
          <wp:inline distT="0" distB="0" distL="0" distR="0" wp14:anchorId="1687B1F7" wp14:editId="30CB4D98">
            <wp:extent cx="5731510" cy="3582035"/>
            <wp:effectExtent l="0" t="0" r="2540" b="0"/>
            <wp:docPr id="310239268" name="Picture 1" descr="The image shows a web page layout with a header featuring a Wix logo and navigation links to various sections, including 'Hub', 'Search', 'Wix Website Editor', and 'Learning In The Di 1'. The page content includes a tutorial on 'Task 3: Virtual Collaboration and RefWorks', a reference to Norman 2013, and a section inviting users to start co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239268" name="Picture 1" descr="The image shows a web page layout with a header featuring a Wix logo and navigation links to various sections, including 'Hub', 'Search', 'Wix Website Editor', and 'Learning In The Di 1'. The page content includes a tutorial on 'Task 3: Virtual Collaboration and RefWorks', a reference to Norman 2013, and a section inviting users to start coding.&#10;&#10;AI-generated content may be incorrect."/>
                    <pic:cNvPicPr/>
                  </pic:nvPicPr>
                  <pic:blipFill>
                    <a:blip r:embed="rId30"/>
                    <a:stretch>
                      <a:fillRect/>
                    </a:stretch>
                  </pic:blipFill>
                  <pic:spPr>
                    <a:xfrm>
                      <a:off x="0" y="0"/>
                      <a:ext cx="5731510" cy="3582035"/>
                    </a:xfrm>
                    <a:prstGeom prst="rect">
                      <a:avLst/>
                    </a:prstGeom>
                  </pic:spPr>
                </pic:pic>
              </a:graphicData>
            </a:graphic>
          </wp:inline>
        </w:drawing>
      </w:r>
    </w:p>
    <w:p w14:paraId="0EB8279C" w14:textId="364D99B5" w:rsidR="006C1A30" w:rsidRDefault="006C1A30" w:rsidP="00CB3352">
      <w:r w:rsidRPr="006C1A30">
        <w:lastRenderedPageBreak/>
        <w:drawing>
          <wp:inline distT="0" distB="0" distL="0" distR="0" wp14:anchorId="5A0E769D" wp14:editId="296E93DE">
            <wp:extent cx="5731510" cy="3582035"/>
            <wp:effectExtent l="0" t="0" r="2540" b="0"/>
            <wp:docPr id="958598282" name="Picture 1" descr="Perform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598282" name="Picture 1" descr="Performing&#10;&#10;AI-generated content may be incorrect."/>
                    <pic:cNvPicPr/>
                  </pic:nvPicPr>
                  <pic:blipFill>
                    <a:blip r:embed="rId31"/>
                    <a:stretch>
                      <a:fillRect/>
                    </a:stretch>
                  </pic:blipFill>
                  <pic:spPr>
                    <a:xfrm>
                      <a:off x="0" y="0"/>
                      <a:ext cx="5731510" cy="3582035"/>
                    </a:xfrm>
                    <a:prstGeom prst="rect">
                      <a:avLst/>
                    </a:prstGeom>
                  </pic:spPr>
                </pic:pic>
              </a:graphicData>
            </a:graphic>
          </wp:inline>
        </w:drawing>
      </w:r>
    </w:p>
    <w:p w14:paraId="335C5EDA" w14:textId="1723AF68" w:rsidR="002C37FD" w:rsidRDefault="002C37FD" w:rsidP="00CB3352">
      <w:r w:rsidRPr="002C37FD">
        <w:drawing>
          <wp:inline distT="0" distB="0" distL="0" distR="0" wp14:anchorId="4F0CDDE8" wp14:editId="4DA981DF">
            <wp:extent cx="5731510" cy="3582035"/>
            <wp:effectExtent l="0" t="0" r="2540" b="0"/>
            <wp:docPr id="274349180" name="Picture 1" descr="Learning in the Di 1&#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349180" name="Picture 1" descr="Learning in the Di 1&#10;&#10;AI-generated content may be incorrect."/>
                    <pic:cNvPicPr/>
                  </pic:nvPicPr>
                  <pic:blipFill>
                    <a:blip r:embed="rId32"/>
                    <a:stretch>
                      <a:fillRect/>
                    </a:stretch>
                  </pic:blipFill>
                  <pic:spPr>
                    <a:xfrm>
                      <a:off x="0" y="0"/>
                      <a:ext cx="5731510" cy="3582035"/>
                    </a:xfrm>
                    <a:prstGeom prst="rect">
                      <a:avLst/>
                    </a:prstGeom>
                  </pic:spPr>
                </pic:pic>
              </a:graphicData>
            </a:graphic>
          </wp:inline>
        </w:drawing>
      </w:r>
    </w:p>
    <w:p w14:paraId="74361157" w14:textId="01A2741A" w:rsidR="00090FBB" w:rsidRDefault="00090FBB" w:rsidP="00CB3352">
      <w:r w:rsidRPr="00090FBB">
        <w:lastRenderedPageBreak/>
        <w:drawing>
          <wp:inline distT="0" distB="0" distL="0" distR="0" wp14:anchorId="504CA937" wp14:editId="0390D88F">
            <wp:extent cx="5731510" cy="3582035"/>
            <wp:effectExtent l="0" t="0" r="2540" b="0"/>
            <wp:docPr id="91228035" name="Picture 1" descr="transparen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28035" name="Picture 1" descr="transparency&#10;&#10;AI-generated content may be incorrect."/>
                    <pic:cNvPicPr/>
                  </pic:nvPicPr>
                  <pic:blipFill>
                    <a:blip r:embed="rId33"/>
                    <a:stretch>
                      <a:fillRect/>
                    </a:stretch>
                  </pic:blipFill>
                  <pic:spPr>
                    <a:xfrm>
                      <a:off x="0" y="0"/>
                      <a:ext cx="5731510" cy="3582035"/>
                    </a:xfrm>
                    <a:prstGeom prst="rect">
                      <a:avLst/>
                    </a:prstGeom>
                  </pic:spPr>
                </pic:pic>
              </a:graphicData>
            </a:graphic>
          </wp:inline>
        </w:drawing>
      </w:r>
    </w:p>
    <w:p w14:paraId="61E743DE" w14:textId="1424F413" w:rsidR="001A2555" w:rsidRDefault="001A2555" w:rsidP="00CB3352">
      <w:r w:rsidRPr="001A2555">
        <w:drawing>
          <wp:inline distT="0" distB="0" distL="0" distR="0" wp14:anchorId="68B4480E" wp14:editId="05697E77">
            <wp:extent cx="5731510" cy="3582035"/>
            <wp:effectExtent l="0" t="0" r="2540" b="0"/>
            <wp:docPr id="575893017" name="Picture 1" descr="The image displays a Wix.com webpage with sections for various tasks and tools, including an e-portfolio creation task, and includes a privacy policy and accessibility stat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893017" name="Picture 1" descr="The image displays a Wix.com webpage with sections for various tasks and tools, including an e-portfolio creation task, and includes a privacy policy and accessibility statement.&#10;&#10;AI-generated content may be incorrect."/>
                    <pic:cNvPicPr/>
                  </pic:nvPicPr>
                  <pic:blipFill>
                    <a:blip r:embed="rId34"/>
                    <a:stretch>
                      <a:fillRect/>
                    </a:stretch>
                  </pic:blipFill>
                  <pic:spPr>
                    <a:xfrm>
                      <a:off x="0" y="0"/>
                      <a:ext cx="5731510" cy="3582035"/>
                    </a:xfrm>
                    <a:prstGeom prst="rect">
                      <a:avLst/>
                    </a:prstGeom>
                  </pic:spPr>
                </pic:pic>
              </a:graphicData>
            </a:graphic>
          </wp:inline>
        </w:drawing>
      </w:r>
    </w:p>
    <w:p w14:paraId="47F927F7" w14:textId="245FAA3C" w:rsidR="009F78B4" w:rsidRDefault="003E295F" w:rsidP="00CB3352">
      <w:r>
        <w:t>To share you wix website with others you need to pub</w:t>
      </w:r>
      <w:r w:rsidR="00FD2BD9">
        <w:t>lish you site first</w:t>
      </w:r>
    </w:p>
    <w:p w14:paraId="133179DF" w14:textId="098C65A8" w:rsidR="003775F6" w:rsidRDefault="00FD2BD9" w:rsidP="00CB3352">
      <w:r w:rsidRPr="00FD2BD9">
        <w:lastRenderedPageBreak/>
        <w:drawing>
          <wp:inline distT="0" distB="0" distL="0" distR="0" wp14:anchorId="029F289B" wp14:editId="231DF861">
            <wp:extent cx="5731510" cy="3582035"/>
            <wp:effectExtent l="0" t="0" r="2540" b="0"/>
            <wp:docPr id="1018514514" name="Picture 1" descr="Learning In The Di 1&#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514514" name="Picture 1" descr="Learning In The Di 1&#10;&#10;AI-generated content may be incorrect."/>
                    <pic:cNvPicPr/>
                  </pic:nvPicPr>
                  <pic:blipFill>
                    <a:blip r:embed="rId35"/>
                    <a:stretch>
                      <a:fillRect/>
                    </a:stretch>
                  </pic:blipFill>
                  <pic:spPr>
                    <a:xfrm>
                      <a:off x="0" y="0"/>
                      <a:ext cx="5731510" cy="3582035"/>
                    </a:xfrm>
                    <a:prstGeom prst="rect">
                      <a:avLst/>
                    </a:prstGeom>
                  </pic:spPr>
                </pic:pic>
              </a:graphicData>
            </a:graphic>
          </wp:inline>
        </w:drawing>
      </w:r>
    </w:p>
    <w:p w14:paraId="2BFFB660" w14:textId="015252BF" w:rsidR="00081B61" w:rsidRDefault="00081B61" w:rsidP="00CB3352">
      <w:r w:rsidRPr="00081B61">
        <w:drawing>
          <wp:inline distT="0" distB="0" distL="0" distR="0" wp14:anchorId="4E3D2A6D" wp14:editId="76B5E198">
            <wp:extent cx="5731510" cy="3582035"/>
            <wp:effectExtent l="0" t="0" r="2540" b="0"/>
            <wp:docPr id="1719154133" name="Picture 1" descr="The image appears to be a webpage with various sections and features, including a user interface for a web editor, a list of tools and resources, and a section on team collaboration and personal trai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154133" name="Picture 1" descr="The image appears to be a webpage with various sections and features, including a user interface for a web editor, a list of tools and resources, and a section on team collaboration and personal traits.&#10;&#10;AI-generated content may be incorrect."/>
                    <pic:cNvPicPr/>
                  </pic:nvPicPr>
                  <pic:blipFill>
                    <a:blip r:embed="rId36"/>
                    <a:stretch>
                      <a:fillRect/>
                    </a:stretch>
                  </pic:blipFill>
                  <pic:spPr>
                    <a:xfrm>
                      <a:off x="0" y="0"/>
                      <a:ext cx="5731510" cy="3582035"/>
                    </a:xfrm>
                    <a:prstGeom prst="rect">
                      <a:avLst/>
                    </a:prstGeom>
                  </pic:spPr>
                </pic:pic>
              </a:graphicData>
            </a:graphic>
          </wp:inline>
        </w:drawing>
      </w:r>
    </w:p>
    <w:p w14:paraId="2173E684" w14:textId="655907BA" w:rsidR="002C5D9C" w:rsidRDefault="002C5D9C" w:rsidP="00CB3352">
      <w:r w:rsidRPr="002C5D9C">
        <w:lastRenderedPageBreak/>
        <w:drawing>
          <wp:inline distT="0" distB="0" distL="0" distR="0" wp14:anchorId="238A678E" wp14:editId="1DC078D5">
            <wp:extent cx="5731510" cy="3582035"/>
            <wp:effectExtent l="0" t="0" r="2540" b="0"/>
            <wp:docPr id="1413346709" name="Picture 1" descr="Learning in the Di&#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346709" name="Picture 1" descr="Learning in the Di&#10;&#10;AI-generated content may be incorrect."/>
                    <pic:cNvPicPr/>
                  </pic:nvPicPr>
                  <pic:blipFill>
                    <a:blip r:embed="rId37"/>
                    <a:stretch>
                      <a:fillRect/>
                    </a:stretch>
                  </pic:blipFill>
                  <pic:spPr>
                    <a:xfrm>
                      <a:off x="0" y="0"/>
                      <a:ext cx="5731510" cy="3582035"/>
                    </a:xfrm>
                    <a:prstGeom prst="rect">
                      <a:avLst/>
                    </a:prstGeom>
                  </pic:spPr>
                </pic:pic>
              </a:graphicData>
            </a:graphic>
          </wp:inline>
        </w:drawing>
      </w:r>
    </w:p>
    <w:p w14:paraId="39CD75F0" w14:textId="7B428C21" w:rsidR="0000398C" w:rsidRDefault="0000398C" w:rsidP="00CB3352">
      <w:pPr>
        <w:rPr>
          <w:noProof/>
        </w:rPr>
      </w:pPr>
      <w:r w:rsidRPr="0000398C">
        <w:drawing>
          <wp:inline distT="0" distB="0" distL="0" distR="0" wp14:anchorId="5B8A6CE9" wp14:editId="019BF128">
            <wp:extent cx="5731510" cy="3582035"/>
            <wp:effectExtent l="0" t="0" r="2540" b="0"/>
            <wp:docPr id="1064972179" name="Picture 1" descr="The image shows a user interface of the Wix Website Editor with a login page, a list of learning resources, and a message promoting teamwork and understanding among colleag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972179" name="Picture 1" descr="The image shows a user interface of the Wix Website Editor with a login page, a list of learning resources, and a message promoting teamwork and understanding among colleagues.&#10;&#10;AI-generated content may be incorrect."/>
                    <pic:cNvPicPr/>
                  </pic:nvPicPr>
                  <pic:blipFill>
                    <a:blip r:embed="rId38"/>
                    <a:stretch>
                      <a:fillRect/>
                    </a:stretch>
                  </pic:blipFill>
                  <pic:spPr>
                    <a:xfrm>
                      <a:off x="0" y="0"/>
                      <a:ext cx="5731510" cy="3582035"/>
                    </a:xfrm>
                    <a:prstGeom prst="rect">
                      <a:avLst/>
                    </a:prstGeom>
                  </pic:spPr>
                </pic:pic>
              </a:graphicData>
            </a:graphic>
          </wp:inline>
        </w:drawing>
      </w:r>
      <w:r w:rsidRPr="0000398C">
        <w:rPr>
          <w:noProof/>
        </w:rPr>
        <w:t xml:space="preserve"> </w:t>
      </w:r>
    </w:p>
    <w:p w14:paraId="57292742" w14:textId="6C29B421" w:rsidR="00DA4B7B" w:rsidRDefault="00DA4B7B" w:rsidP="00CB3352">
      <w:pPr>
        <w:rPr>
          <w:noProof/>
        </w:rPr>
      </w:pPr>
      <w:r w:rsidRPr="00DA4B7B">
        <w:rPr>
          <w:noProof/>
        </w:rPr>
        <w:lastRenderedPageBreak/>
        <w:drawing>
          <wp:inline distT="0" distB="0" distL="0" distR="0" wp14:anchorId="16F057FE" wp14:editId="7C62FBE2">
            <wp:extent cx="5731510" cy="3582035"/>
            <wp:effectExtent l="0" t="0" r="2540" b="0"/>
            <wp:docPr id="980682455" name="Picture 1" descr="The image shows a web page interface with a user logged in to Wix, featuring a dashboard with various options including site settings, a publishing button, and a section for a task related to logo de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682455" name="Picture 1" descr="The image shows a web page interface with a user logged in to Wix, featuring a dashboard with various options including site settings, a publishing button, and a section for a task related to logo design.&#10;&#10;AI-generated content may be incorrect."/>
                    <pic:cNvPicPr/>
                  </pic:nvPicPr>
                  <pic:blipFill>
                    <a:blip r:embed="rId39"/>
                    <a:stretch>
                      <a:fillRect/>
                    </a:stretch>
                  </pic:blipFill>
                  <pic:spPr>
                    <a:xfrm>
                      <a:off x="0" y="0"/>
                      <a:ext cx="5731510" cy="3582035"/>
                    </a:xfrm>
                    <a:prstGeom prst="rect">
                      <a:avLst/>
                    </a:prstGeom>
                  </pic:spPr>
                </pic:pic>
              </a:graphicData>
            </a:graphic>
          </wp:inline>
        </w:drawing>
      </w:r>
    </w:p>
    <w:p w14:paraId="0BD8A281" w14:textId="5AC2CAB8" w:rsidR="009D23DB" w:rsidRDefault="009D23DB" w:rsidP="00CB3352">
      <w:pPr>
        <w:rPr>
          <w:noProof/>
        </w:rPr>
      </w:pPr>
      <w:r>
        <w:rPr>
          <w:noProof/>
        </w:rPr>
        <w:t>You can install wix on your mo</w:t>
      </w:r>
      <w:r w:rsidR="004F7D41">
        <w:rPr>
          <w:noProof/>
        </w:rPr>
        <w:t>bile device if you like</w:t>
      </w:r>
    </w:p>
    <w:p w14:paraId="69F8EC94" w14:textId="496002F9" w:rsidR="009D23DB" w:rsidRDefault="009D23DB" w:rsidP="00CB3352">
      <w:pPr>
        <w:rPr>
          <w:noProof/>
        </w:rPr>
      </w:pPr>
      <w:r w:rsidRPr="009D23DB">
        <w:rPr>
          <w:noProof/>
        </w:rPr>
        <w:drawing>
          <wp:inline distT="0" distB="0" distL="0" distR="0" wp14:anchorId="035EE81F" wp14:editId="551179ED">
            <wp:extent cx="5731510" cy="3582035"/>
            <wp:effectExtent l="0" t="0" r="2540" b="0"/>
            <wp:docPr id="397433813" name="Picture 1" descr="The image shows a user interface of the Wix website editor, with options for setting up a site, customizing mobile display, and navigating through different tasks related to e-portfolio creation and evalu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433813" name="Picture 1" descr="The image shows a user interface of the Wix website editor, with options for setting up a site, customizing mobile display, and navigating through different tasks related to e-portfolio creation and evaluation.&#10;&#10;AI-generated content may be incorrect."/>
                    <pic:cNvPicPr/>
                  </pic:nvPicPr>
                  <pic:blipFill>
                    <a:blip r:embed="rId40"/>
                    <a:stretch>
                      <a:fillRect/>
                    </a:stretch>
                  </pic:blipFill>
                  <pic:spPr>
                    <a:xfrm>
                      <a:off x="0" y="0"/>
                      <a:ext cx="5731510" cy="3582035"/>
                    </a:xfrm>
                    <a:prstGeom prst="rect">
                      <a:avLst/>
                    </a:prstGeom>
                  </pic:spPr>
                </pic:pic>
              </a:graphicData>
            </a:graphic>
          </wp:inline>
        </w:drawing>
      </w:r>
    </w:p>
    <w:p w14:paraId="77745BB8" w14:textId="1D08ABE8" w:rsidR="007E67D4" w:rsidRDefault="007E67D4" w:rsidP="00CB3352">
      <w:pPr>
        <w:rPr>
          <w:noProof/>
        </w:rPr>
      </w:pPr>
      <w:r>
        <w:rPr>
          <w:noProof/>
        </w:rPr>
        <w:t>After pub</w:t>
      </w:r>
      <w:r w:rsidR="006C6B65">
        <w:rPr>
          <w:noProof/>
        </w:rPr>
        <w:t xml:space="preserve">lishing your site you need to highlight the link at the top of your page and </w:t>
      </w:r>
      <w:r w:rsidR="007F230F">
        <w:rPr>
          <w:noProof/>
        </w:rPr>
        <w:t xml:space="preserve">using ctrl+c you an copy it </w:t>
      </w:r>
    </w:p>
    <w:p w14:paraId="3DA008C3" w14:textId="3654F590" w:rsidR="008E59D3" w:rsidRDefault="00931F7A" w:rsidP="00CB3352">
      <w:r w:rsidRPr="00931F7A">
        <w:lastRenderedPageBreak/>
        <w:drawing>
          <wp:inline distT="0" distB="0" distL="0" distR="0" wp14:anchorId="745D6436" wp14:editId="713CD048">
            <wp:extent cx="5731510" cy="3582035"/>
            <wp:effectExtent l="0" t="0" r="2540" b="0"/>
            <wp:docPr id="1042580140" name="Picture 1" descr="The image displays a web page layout for Wix, showcasing a dashboard with various tools such as a chat, new folder, and a tutorial on HTML. The page also includes options for connecting a domain, starting coding, and creating an e-portfoli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580140" name="Picture 1" descr="The image displays a web page layout for Wix, showcasing a dashboard with various tools such as a chat, new folder, and a tutorial on HTML. The page also includes options for connecting a domain, starting coding, and creating an e-portfolio.&#10;&#10;AI-generated content may be incorrect."/>
                    <pic:cNvPicPr/>
                  </pic:nvPicPr>
                  <pic:blipFill>
                    <a:blip r:embed="rId41"/>
                    <a:stretch>
                      <a:fillRect/>
                    </a:stretch>
                  </pic:blipFill>
                  <pic:spPr>
                    <a:xfrm>
                      <a:off x="0" y="0"/>
                      <a:ext cx="5731510" cy="3582035"/>
                    </a:xfrm>
                    <a:prstGeom prst="rect">
                      <a:avLst/>
                    </a:prstGeom>
                  </pic:spPr>
                </pic:pic>
              </a:graphicData>
            </a:graphic>
          </wp:inline>
        </w:drawing>
      </w:r>
    </w:p>
    <w:p w14:paraId="786C3434" w14:textId="6145E47E" w:rsidR="00931F7A" w:rsidRDefault="008115E3" w:rsidP="00CB3352">
      <w:r>
        <w:t>Also you can buy domain from wix for your site</w:t>
      </w:r>
      <w:r w:rsidR="006279CC">
        <w:t xml:space="preserve"> </w:t>
      </w:r>
    </w:p>
    <w:p w14:paraId="151EA599" w14:textId="41984847" w:rsidR="006B0162" w:rsidRDefault="006B0162" w:rsidP="00CB3352">
      <w:r w:rsidRPr="006B0162">
        <w:drawing>
          <wp:inline distT="0" distB="0" distL="0" distR="0" wp14:anchorId="0A199F0B" wp14:editId="6B522A95">
            <wp:extent cx="5731510" cy="3582035"/>
            <wp:effectExtent l="0" t="0" r="2540" b="0"/>
            <wp:docPr id="155694503" name="Picture 1" descr="honesty and transparen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94503" name="Picture 1" descr="honesty and transparency.&#10;&#10;AI-generated content may be incorrect."/>
                    <pic:cNvPicPr/>
                  </pic:nvPicPr>
                  <pic:blipFill>
                    <a:blip r:embed="rId42"/>
                    <a:stretch>
                      <a:fillRect/>
                    </a:stretch>
                  </pic:blipFill>
                  <pic:spPr>
                    <a:xfrm>
                      <a:off x="0" y="0"/>
                      <a:ext cx="5731510" cy="3582035"/>
                    </a:xfrm>
                    <a:prstGeom prst="rect">
                      <a:avLst/>
                    </a:prstGeom>
                  </pic:spPr>
                </pic:pic>
              </a:graphicData>
            </a:graphic>
          </wp:inline>
        </w:drawing>
      </w:r>
    </w:p>
    <w:p w14:paraId="44C25E6C" w14:textId="7C76F64F" w:rsidR="00367304" w:rsidRDefault="00367304" w:rsidP="00CB3352"/>
    <w:p w14:paraId="4E2A7D1E" w14:textId="13D59991" w:rsidR="00FA33E2" w:rsidRDefault="00FA33E2" w:rsidP="00CB3352">
      <w:r w:rsidRPr="00FA33E2">
        <w:lastRenderedPageBreak/>
        <w:drawing>
          <wp:inline distT="0" distB="0" distL="0" distR="0" wp14:anchorId="04710DF2" wp14:editId="733E4055">
            <wp:extent cx="5731510" cy="3582035"/>
            <wp:effectExtent l="0" t="0" r="2540" b="0"/>
            <wp:docPr id="134474858" name="Picture 1" descr="The image displays a Microsoft Word document with various tools and options on the toolbar, including AutoSave, References, Layout, and different formatting op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74858" name="Picture 1" descr="The image displays a Microsoft Word document with various tools and options on the toolbar, including AutoSave, References, Layout, and different formatting options.&#10;&#10;AI-generated content may be incorrect."/>
                    <pic:cNvPicPr/>
                  </pic:nvPicPr>
                  <pic:blipFill>
                    <a:blip r:embed="rId43"/>
                    <a:stretch>
                      <a:fillRect/>
                    </a:stretch>
                  </pic:blipFill>
                  <pic:spPr>
                    <a:xfrm>
                      <a:off x="0" y="0"/>
                      <a:ext cx="5731510" cy="3582035"/>
                    </a:xfrm>
                    <a:prstGeom prst="rect">
                      <a:avLst/>
                    </a:prstGeom>
                  </pic:spPr>
                </pic:pic>
              </a:graphicData>
            </a:graphic>
          </wp:inline>
        </w:drawing>
      </w:r>
    </w:p>
    <w:p w14:paraId="5AD9A543" w14:textId="5BD1337F" w:rsidR="00EB46E1" w:rsidRDefault="003C7A41" w:rsidP="00CB3352">
      <w:r>
        <w:t xml:space="preserve">And by using ctrl+v you need to paste the link into space provided </w:t>
      </w:r>
      <w:r w:rsidR="00ED6BE1">
        <w:t>by lecture</w:t>
      </w:r>
      <w:r w:rsidR="00CD760D">
        <w:t xml:space="preserve">r on the template </w:t>
      </w:r>
    </w:p>
    <w:p w14:paraId="44599674" w14:textId="77777777" w:rsidR="00CF40EC" w:rsidRPr="00CB3352" w:rsidRDefault="00CF40EC" w:rsidP="00CB3352"/>
    <w:p w14:paraId="0F8B0C1A" w14:textId="121422AD" w:rsidR="003A12C8" w:rsidRDefault="003A12C8" w:rsidP="009255C7">
      <w:pPr>
        <w:pStyle w:val="Heading1"/>
        <w:jc w:val="both"/>
        <w:rPr>
          <w:sz w:val="24"/>
          <w:szCs w:val="24"/>
        </w:rPr>
      </w:pPr>
      <w:bookmarkStart w:id="9" w:name="_Toc193117244"/>
      <w:r w:rsidRPr="00496BD7">
        <w:rPr>
          <w:sz w:val="24"/>
          <w:szCs w:val="24"/>
        </w:rPr>
        <w:t>Conclusion</w:t>
      </w:r>
      <w:bookmarkEnd w:id="9"/>
      <w:r w:rsidR="00316BD5">
        <w:rPr>
          <w:sz w:val="24"/>
          <w:szCs w:val="24"/>
        </w:rPr>
        <w:t xml:space="preserve"> </w:t>
      </w:r>
    </w:p>
    <w:p w14:paraId="21C148B4" w14:textId="7677DE43" w:rsidR="00316BD5" w:rsidRPr="00316BD5" w:rsidRDefault="00316BD5" w:rsidP="00316BD5">
      <w:r>
        <w:t>From doing this assignment I have learn</w:t>
      </w:r>
      <w:r w:rsidR="00223767">
        <w:t xml:space="preserve">ed how to </w:t>
      </w:r>
      <w:r w:rsidR="00534472">
        <w:t xml:space="preserve">cite </w:t>
      </w:r>
      <w:r w:rsidR="00BB186D">
        <w:t xml:space="preserve"> and how to write a report </w:t>
      </w:r>
      <w:r w:rsidR="00CF5EFB">
        <w:t xml:space="preserve">and how to make an </w:t>
      </w:r>
      <w:r w:rsidR="00D67B3B">
        <w:t xml:space="preserve">portfolio using wix.com </w:t>
      </w:r>
      <w:r w:rsidR="00167037">
        <w:t xml:space="preserve"> and how to sub</w:t>
      </w:r>
      <w:r w:rsidR="00827A95">
        <w:t xml:space="preserve">mit my assignment thanks to the </w:t>
      </w:r>
      <w:r w:rsidR="009862DC">
        <w:t xml:space="preserve">our teacher and other students for </w:t>
      </w:r>
      <w:r w:rsidR="00AA07DE">
        <w:t>being so</w:t>
      </w:r>
      <w:r w:rsidR="009862DC">
        <w:t xml:space="preserve"> helpful to me</w:t>
      </w:r>
    </w:p>
    <w:p w14:paraId="2FB37AAF" w14:textId="77777777" w:rsidR="00E4306D" w:rsidRDefault="003A12C8" w:rsidP="009255C7">
      <w:pPr>
        <w:pStyle w:val="Heading1"/>
        <w:jc w:val="both"/>
        <w:rPr>
          <w:sz w:val="24"/>
          <w:szCs w:val="24"/>
        </w:rPr>
      </w:pPr>
      <w:bookmarkStart w:id="10" w:name="_Toc193117245"/>
      <w:r w:rsidRPr="00E4306D">
        <w:rPr>
          <w:sz w:val="24"/>
          <w:szCs w:val="24"/>
        </w:rPr>
        <w:t>References</w:t>
      </w:r>
      <w:bookmarkEnd w:id="10"/>
    </w:p>
    <w:p w14:paraId="233159EA" w14:textId="77777777" w:rsidR="00E4306D" w:rsidRPr="00E4300C" w:rsidRDefault="00E4306D" w:rsidP="009255C7">
      <w:pPr>
        <w:pStyle w:val="Heading2"/>
        <w:jc w:val="both"/>
        <w:rPr>
          <w:sz w:val="24"/>
          <w:szCs w:val="24"/>
        </w:rPr>
      </w:pPr>
      <w:r>
        <w:tab/>
      </w:r>
      <w:bookmarkStart w:id="11" w:name="_Toc193117246"/>
      <w:r w:rsidRPr="00E4300C">
        <w:rPr>
          <w:sz w:val="24"/>
          <w:szCs w:val="24"/>
        </w:rPr>
        <w:t>Task 1 References:</w:t>
      </w:r>
      <w:bookmarkEnd w:id="11"/>
    </w:p>
    <w:sdt>
      <w:sdtPr>
        <w:rPr>
          <w:rFonts w:asciiTheme="minorHAnsi" w:eastAsiaTheme="minorEastAsia" w:hAnsiTheme="minorHAnsi" w:cstheme="minorBidi"/>
          <w:color w:val="auto"/>
          <w:sz w:val="24"/>
          <w:szCs w:val="24"/>
        </w:rPr>
        <w:id w:val="2113006968"/>
        <w:docPartObj>
          <w:docPartGallery w:val="Bibliographies"/>
          <w:docPartUnique/>
        </w:docPartObj>
      </w:sdtPr>
      <w:sdtContent>
        <w:p w14:paraId="728425F3" w14:textId="1C27F36A" w:rsidR="00725170" w:rsidRPr="00725170" w:rsidRDefault="00725170" w:rsidP="00725170">
          <w:pPr>
            <w:pStyle w:val="Heading1"/>
          </w:pPr>
        </w:p>
        <w:sdt>
          <w:sdtPr>
            <w:id w:val="111145805"/>
            <w:bibliography/>
          </w:sdtPr>
          <w:sdtContent>
            <w:p w14:paraId="6C3F5770" w14:textId="77777777" w:rsidR="00F75CE3" w:rsidRDefault="00725170" w:rsidP="00B1021E">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F75CE3" w14:paraId="39614B7B" w14:textId="77777777">
                <w:trPr>
                  <w:divId w:val="1691254165"/>
                  <w:tblCellSpacing w:w="15" w:type="dxa"/>
                </w:trPr>
                <w:tc>
                  <w:tcPr>
                    <w:tcW w:w="50" w:type="pct"/>
                    <w:hideMark/>
                  </w:tcPr>
                  <w:p w14:paraId="5C25E814" w14:textId="445782BD" w:rsidR="00F75CE3" w:rsidRDefault="00F75CE3">
                    <w:pPr>
                      <w:pStyle w:val="Bibliography"/>
                      <w:rPr>
                        <w:noProof/>
                        <w:kern w:val="0"/>
                        <w14:ligatures w14:val="none"/>
                      </w:rPr>
                    </w:pPr>
                    <w:r>
                      <w:rPr>
                        <w:noProof/>
                      </w:rPr>
                      <w:t xml:space="preserve">[1] </w:t>
                    </w:r>
                  </w:p>
                </w:tc>
                <w:tc>
                  <w:tcPr>
                    <w:tcW w:w="0" w:type="auto"/>
                    <w:hideMark/>
                  </w:tcPr>
                  <w:p w14:paraId="354529CC" w14:textId="77777777" w:rsidR="00F75CE3" w:rsidRDefault="00F75CE3">
                    <w:pPr>
                      <w:pStyle w:val="Bibliography"/>
                      <w:rPr>
                        <w:noProof/>
                      </w:rPr>
                    </w:pPr>
                    <w:r>
                      <w:rPr>
                        <w:noProof/>
                      </w:rPr>
                      <w:t xml:space="preserve">s. cottrell, the study skills handbook, london uk: bloomsbury publishing plc, 2024. </w:t>
                    </w:r>
                  </w:p>
                </w:tc>
              </w:tr>
              <w:tr w:rsidR="00F75CE3" w14:paraId="27D7C98C" w14:textId="77777777">
                <w:trPr>
                  <w:divId w:val="1691254165"/>
                  <w:tblCellSpacing w:w="15" w:type="dxa"/>
                </w:trPr>
                <w:tc>
                  <w:tcPr>
                    <w:tcW w:w="50" w:type="pct"/>
                    <w:hideMark/>
                  </w:tcPr>
                  <w:p w14:paraId="64997563" w14:textId="77777777" w:rsidR="00F75CE3" w:rsidRDefault="00F75CE3">
                    <w:pPr>
                      <w:pStyle w:val="Bibliography"/>
                      <w:rPr>
                        <w:noProof/>
                      </w:rPr>
                    </w:pPr>
                    <w:r>
                      <w:rPr>
                        <w:noProof/>
                      </w:rPr>
                      <w:t xml:space="preserve">[2] </w:t>
                    </w:r>
                  </w:p>
                </w:tc>
                <w:tc>
                  <w:tcPr>
                    <w:tcW w:w="0" w:type="auto"/>
                    <w:hideMark/>
                  </w:tcPr>
                  <w:p w14:paraId="6E3950A5" w14:textId="77777777" w:rsidR="00F75CE3" w:rsidRDefault="00F75CE3">
                    <w:pPr>
                      <w:pStyle w:val="Bibliography"/>
                      <w:rPr>
                        <w:noProof/>
                      </w:rPr>
                    </w:pPr>
                    <w:r>
                      <w:rPr>
                        <w:noProof/>
                      </w:rPr>
                      <w:t xml:space="preserve">s. cottrell, the study skills handbook, vancouver: bloomsbury publishing, 2024. </w:t>
                    </w:r>
                  </w:p>
                </w:tc>
              </w:tr>
              <w:tr w:rsidR="00F75CE3" w14:paraId="5FB3FE97" w14:textId="77777777">
                <w:trPr>
                  <w:divId w:val="1691254165"/>
                  <w:tblCellSpacing w:w="15" w:type="dxa"/>
                </w:trPr>
                <w:tc>
                  <w:tcPr>
                    <w:tcW w:w="50" w:type="pct"/>
                    <w:hideMark/>
                  </w:tcPr>
                  <w:p w14:paraId="1C5BC03A" w14:textId="77777777" w:rsidR="00F75CE3" w:rsidRDefault="00F75CE3">
                    <w:pPr>
                      <w:pStyle w:val="Bibliography"/>
                      <w:rPr>
                        <w:noProof/>
                      </w:rPr>
                    </w:pPr>
                    <w:r>
                      <w:rPr>
                        <w:noProof/>
                      </w:rPr>
                      <w:t xml:space="preserve">[3] </w:t>
                    </w:r>
                  </w:p>
                </w:tc>
                <w:tc>
                  <w:tcPr>
                    <w:tcW w:w="0" w:type="auto"/>
                    <w:hideMark/>
                  </w:tcPr>
                  <w:p w14:paraId="06EA25AC" w14:textId="77777777" w:rsidR="00F75CE3" w:rsidRDefault="00F75CE3">
                    <w:pPr>
                      <w:pStyle w:val="Bibliography"/>
                      <w:rPr>
                        <w:noProof/>
                      </w:rPr>
                    </w:pPr>
                    <w:r>
                      <w:rPr>
                        <w:noProof/>
                      </w:rPr>
                      <w:t xml:space="preserve">g. kevin, essential study and employment skills for business and management students, chicago: oxford University press, 2022. </w:t>
                    </w:r>
                  </w:p>
                </w:tc>
              </w:tr>
              <w:tr w:rsidR="00F75CE3" w14:paraId="551D1787" w14:textId="77777777">
                <w:trPr>
                  <w:divId w:val="1691254165"/>
                  <w:tblCellSpacing w:w="15" w:type="dxa"/>
                </w:trPr>
                <w:tc>
                  <w:tcPr>
                    <w:tcW w:w="50" w:type="pct"/>
                    <w:hideMark/>
                  </w:tcPr>
                  <w:p w14:paraId="173ACF29" w14:textId="77777777" w:rsidR="00F75CE3" w:rsidRDefault="00F75CE3">
                    <w:pPr>
                      <w:pStyle w:val="Bibliography"/>
                      <w:rPr>
                        <w:noProof/>
                      </w:rPr>
                    </w:pPr>
                    <w:r>
                      <w:rPr>
                        <w:noProof/>
                      </w:rPr>
                      <w:lastRenderedPageBreak/>
                      <w:t xml:space="preserve">[4] </w:t>
                    </w:r>
                  </w:p>
                </w:tc>
                <w:tc>
                  <w:tcPr>
                    <w:tcW w:w="0" w:type="auto"/>
                    <w:hideMark/>
                  </w:tcPr>
                  <w:p w14:paraId="462A0560" w14:textId="77777777" w:rsidR="00F75CE3" w:rsidRDefault="00F75CE3">
                    <w:pPr>
                      <w:pStyle w:val="Bibliography"/>
                      <w:rPr>
                        <w:noProof/>
                      </w:rPr>
                    </w:pPr>
                    <w:r>
                      <w:rPr>
                        <w:noProof/>
                      </w:rPr>
                      <w:t xml:space="preserve">g. kevin, essential study and employment skills for business and management students, harvard: oxford university press;2022, 2022. </w:t>
                    </w:r>
                  </w:p>
                </w:tc>
              </w:tr>
            </w:tbl>
            <w:p w14:paraId="581C8636" w14:textId="77777777" w:rsidR="00F75CE3" w:rsidRDefault="00F75CE3">
              <w:pPr>
                <w:divId w:val="1691254165"/>
                <w:rPr>
                  <w:rFonts w:eastAsia="Times New Roman"/>
                  <w:noProof/>
                </w:rPr>
              </w:pPr>
            </w:p>
            <w:p w14:paraId="7BEAF91A" w14:textId="2F6737BB" w:rsidR="00725170" w:rsidRDefault="00725170" w:rsidP="00B1021E">
              <w:r>
                <w:rPr>
                  <w:b/>
                  <w:bCs/>
                </w:rPr>
                <w:fldChar w:fldCharType="end"/>
              </w:r>
            </w:p>
          </w:sdtContent>
        </w:sdt>
      </w:sdtContent>
    </w:sdt>
    <w:p w14:paraId="1FBF65E5" w14:textId="77777777" w:rsidR="0008022E" w:rsidRPr="0008022E" w:rsidRDefault="0008022E" w:rsidP="009255C7">
      <w:pPr>
        <w:jc w:val="both"/>
      </w:pPr>
    </w:p>
    <w:p w14:paraId="4E4FB363" w14:textId="62A1CBDB" w:rsidR="0008022E" w:rsidRPr="0008022E" w:rsidRDefault="0008022E" w:rsidP="009255C7">
      <w:pPr>
        <w:jc w:val="both"/>
      </w:pPr>
      <w:r>
        <w:tab/>
      </w:r>
    </w:p>
    <w:p w14:paraId="172647F5" w14:textId="77777777" w:rsidR="0054341E" w:rsidRDefault="00E4306D" w:rsidP="009255C7">
      <w:pPr>
        <w:pStyle w:val="Heading2"/>
        <w:jc w:val="both"/>
        <w:rPr>
          <w:sz w:val="24"/>
          <w:szCs w:val="24"/>
        </w:rPr>
      </w:pPr>
      <w:r>
        <w:tab/>
      </w:r>
      <w:bookmarkStart w:id="12" w:name="_Toc193117247"/>
      <w:r w:rsidRPr="00E4300C">
        <w:rPr>
          <w:sz w:val="24"/>
          <w:szCs w:val="24"/>
        </w:rPr>
        <w:t>Task 3 References:</w:t>
      </w:r>
      <w:bookmarkEnd w:id="12"/>
    </w:p>
    <w:p w14:paraId="35B17176" w14:textId="77777777" w:rsidR="005A1CA6" w:rsidRPr="005A1CA6" w:rsidRDefault="005A1CA6" w:rsidP="00D466E8">
      <w:pPr>
        <w:pStyle w:val="Heading2"/>
      </w:pPr>
      <w:r w:rsidRPr="005A1CA6">
        <w:t>References</w:t>
      </w:r>
    </w:p>
    <w:p w14:paraId="735A8C6A" w14:textId="77777777" w:rsidR="005A1CA6" w:rsidRPr="005A1CA6" w:rsidRDefault="005A1CA6" w:rsidP="00D466E8">
      <w:pPr>
        <w:pStyle w:val="Heading2"/>
      </w:pPr>
      <w:r w:rsidRPr="005A1CA6">
        <w:t>[1] P. R. Srivastava, "Communication, collaboration &amp; trust: Interpersonal challenges in virtual collaboration team," vol. 5, no. 4, pp.1273–1278, 2020,</w:t>
      </w:r>
    </w:p>
    <w:p w14:paraId="73C9A276" w14:textId="77777777" w:rsidR="005A1CA6" w:rsidRPr="005A1CA6" w:rsidRDefault="005A1CA6" w:rsidP="00D466E8">
      <w:pPr>
        <w:pStyle w:val="Heading2"/>
      </w:pPr>
      <w:r w:rsidRPr="005A1CA6">
        <w:t>[2] P. Bjørn and O. Ngwenyama, "Virtual team collaboration: building shared meaning, resolving breakdowns and creating translucence," vol. 19, no. 3, pp.227–253, 2009,</w:t>
      </w:r>
    </w:p>
    <w:p w14:paraId="196A6EB3" w14:textId="77777777" w:rsidR="005A1CA6" w:rsidRPr="005A1CA6" w:rsidRDefault="005A1CA6" w:rsidP="00D466E8">
      <w:pPr>
        <w:pStyle w:val="Heading2"/>
      </w:pPr>
      <w:r w:rsidRPr="005A1CA6">
        <w:t>[3] M. Karoui, A. Gürkan and A. Dudezert, "Virtual team collaboration: A review of literature and perspectives", </w:t>
      </w:r>
      <w:r w:rsidRPr="005A1CA6">
        <w:rPr>
          <w:i/>
          <w:iCs/>
        </w:rPr>
        <w:t>AMCIS 2010: Sixteenth Americas conference on information systems,</w:t>
      </w:r>
    </w:p>
    <w:p w14:paraId="232576D0" w14:textId="77777777" w:rsidR="005A1CA6" w:rsidRPr="005A1CA6" w:rsidRDefault="005A1CA6" w:rsidP="00D466E8">
      <w:pPr>
        <w:pStyle w:val="Heading2"/>
      </w:pPr>
      <w:r w:rsidRPr="005A1CA6">
        <w:t xml:space="preserve">[4] S. S. </w:t>
      </w:r>
      <w:proofErr w:type="spellStart"/>
      <w:r w:rsidRPr="005A1CA6">
        <w:t>Kahai</w:t>
      </w:r>
      <w:proofErr w:type="spellEnd"/>
      <w:r w:rsidRPr="005A1CA6">
        <w:t>, E. Carroll and R. Jestice, "Team collaboration in virtual worlds," vol. 38, no. 4, pp.61–68, 2007,</w:t>
      </w:r>
    </w:p>
    <w:p w14:paraId="6F4BBC5C" w14:textId="77777777" w:rsidR="005A1CA6" w:rsidRPr="005A1CA6" w:rsidRDefault="005A1CA6" w:rsidP="00D466E8">
      <w:pPr>
        <w:pStyle w:val="Heading2"/>
      </w:pPr>
      <w:r w:rsidRPr="005A1CA6">
        <w:t>[5] P. R. Srivastava, "Communication, collaboration &amp; trust: Interpersonal challenges in virtual collaboration team," vol. 5, no. 4, pp.1273–1278, 2020,</w:t>
      </w:r>
    </w:p>
    <w:p w14:paraId="3BC5D028" w14:textId="77777777" w:rsidR="0054341E" w:rsidRDefault="0054341E" w:rsidP="00DB2329">
      <w:pPr>
        <w:pStyle w:val="Heading2"/>
        <w:rPr>
          <w:sz w:val="24"/>
          <w:szCs w:val="24"/>
        </w:rPr>
      </w:pPr>
    </w:p>
    <w:p w14:paraId="6D80BD20" w14:textId="2936BE2F" w:rsidR="00A533F9" w:rsidRDefault="00A533F9"/>
    <w:p w14:paraId="5E832B01" w14:textId="32A33F72" w:rsidR="003A12C8" w:rsidRPr="00E4300C" w:rsidRDefault="003A12C8" w:rsidP="009255C7">
      <w:pPr>
        <w:pStyle w:val="Heading2"/>
        <w:jc w:val="both"/>
        <w:rPr>
          <w:sz w:val="24"/>
          <w:szCs w:val="24"/>
        </w:rPr>
      </w:pPr>
      <w:r w:rsidRPr="00E4300C">
        <w:rPr>
          <w:sz w:val="24"/>
          <w:szCs w:val="24"/>
        </w:rPr>
        <w:lastRenderedPageBreak/>
        <w:br w:type="page"/>
      </w:r>
    </w:p>
    <w:p w14:paraId="13226BEF" w14:textId="77777777" w:rsidR="00425F1C" w:rsidRDefault="00425F1C" w:rsidP="009255C7">
      <w:pPr>
        <w:pStyle w:val="NormalWeb"/>
        <w:jc w:val="both"/>
        <w:rPr>
          <w:rFonts w:asciiTheme="majorHAnsi" w:eastAsiaTheme="majorEastAsia" w:hAnsiTheme="majorHAnsi" w:cstheme="majorBidi"/>
          <w:color w:val="0F4761" w:themeColor="accent1" w:themeShade="BF"/>
        </w:rPr>
      </w:pPr>
      <w:r w:rsidRPr="00425F1C">
        <w:rPr>
          <w:rFonts w:asciiTheme="majorHAnsi" w:eastAsiaTheme="majorEastAsia" w:hAnsiTheme="majorHAnsi" w:cstheme="majorBidi"/>
          <w:color w:val="0F4761" w:themeColor="accent1" w:themeShade="BF"/>
        </w:rPr>
        <w:lastRenderedPageBreak/>
        <w:br/>
      </w:r>
    </w:p>
    <w:sdt>
      <w:sdtPr>
        <w:rPr>
          <w:rFonts w:asciiTheme="majorHAnsi" w:eastAsiaTheme="majorEastAsia" w:hAnsiTheme="majorHAnsi" w:cstheme="majorBidi"/>
          <w:color w:val="0F4761" w:themeColor="accent1" w:themeShade="BF"/>
          <w:kern w:val="2"/>
          <w:lang w:eastAsia="zh-CN"/>
          <w14:ligatures w14:val="standardContextual"/>
        </w:rPr>
        <w:tag w:val="rw.bWnCOutputStyleIdiblio"/>
        <w:id w:val="-1253976177"/>
        <w:placeholder>
          <w:docPart w:val="C1B6D82ECAEE4029A90C23DE4DC1A204"/>
        </w:placeholder>
      </w:sdtPr>
      <w:sdtContent>
        <w:p w14:paraId="28D2ACDD" w14:textId="683D4F91" w:rsidR="00425F1C" w:rsidRDefault="00425F1C" w:rsidP="009255C7">
          <w:pPr>
            <w:pStyle w:val="NormalWeb"/>
            <w:jc w:val="both"/>
            <w:rPr>
              <w:rFonts w:ascii="Aptos" w:hAnsi="Aptos"/>
              <w:color w:val="000000"/>
            </w:rPr>
          </w:pPr>
          <w:r>
            <w:rPr>
              <w:rFonts w:ascii="Aptos" w:hAnsi="Aptos"/>
              <w:color w:val="000000"/>
            </w:rPr>
            <w:t>References</w:t>
          </w:r>
        </w:p>
        <w:p w14:paraId="353E66B7" w14:textId="77777777" w:rsidR="00425F1C" w:rsidRDefault="00425F1C" w:rsidP="009255C7">
          <w:pPr>
            <w:pStyle w:val="NormalWeb"/>
            <w:ind w:left="450" w:hanging="450"/>
            <w:jc w:val="both"/>
            <w:rPr>
              <w:rFonts w:ascii="Aptos" w:hAnsi="Aptos"/>
              <w:color w:val="000000"/>
            </w:rPr>
          </w:pPr>
          <w:r>
            <w:rPr>
              <w:rFonts w:ascii="Aptos" w:hAnsi="Aptos"/>
              <w:color w:val="000000"/>
            </w:rPr>
            <w:t xml:space="preserve">[1] P. Bjørn and O. Ngwenyama, "Virtual team collaboration: building shared meaning, resolving breakdowns and creating translucence," vol. 19, no. 3, pp.227–253, 2009, </w:t>
          </w:r>
        </w:p>
        <w:p w14:paraId="2BCC350A" w14:textId="35F73872" w:rsidR="00425F1C" w:rsidRPr="00425F1C" w:rsidRDefault="00000000" w:rsidP="009255C7">
          <w:pPr>
            <w:jc w:val="both"/>
            <w:rPr>
              <w:rFonts w:asciiTheme="majorHAnsi" w:eastAsiaTheme="majorEastAsia" w:hAnsiTheme="majorHAnsi" w:cstheme="majorBidi"/>
              <w:color w:val="0F4761" w:themeColor="accent1" w:themeShade="BF"/>
            </w:rPr>
          </w:pPr>
        </w:p>
      </w:sdtContent>
    </w:sdt>
    <w:p w14:paraId="01E1CD84" w14:textId="5A8141F5" w:rsidR="005C3522" w:rsidRDefault="005C3522" w:rsidP="009255C7">
      <w:pPr>
        <w:jc w:val="both"/>
      </w:pPr>
    </w:p>
    <w:p w14:paraId="55FDE24F" w14:textId="77777777" w:rsidR="009039E5" w:rsidRDefault="009039E5" w:rsidP="009255C7">
      <w:pPr>
        <w:jc w:val="both"/>
      </w:pPr>
    </w:p>
    <w:p w14:paraId="31FC2431" w14:textId="77777777" w:rsidR="009039E5" w:rsidRPr="00496BD7" w:rsidRDefault="009039E5" w:rsidP="009255C7">
      <w:pPr>
        <w:jc w:val="both"/>
      </w:pPr>
    </w:p>
    <w:sectPr w:rsidR="009039E5"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663B50" w14:textId="77777777" w:rsidR="008C3E49" w:rsidRDefault="008C3E49" w:rsidP="00E4306D">
      <w:pPr>
        <w:spacing w:after="0" w:line="240" w:lineRule="auto"/>
      </w:pPr>
      <w:r>
        <w:separator/>
      </w:r>
    </w:p>
  </w:endnote>
  <w:endnote w:type="continuationSeparator" w:id="0">
    <w:p w14:paraId="55C231AD" w14:textId="77777777" w:rsidR="008C3E49" w:rsidRDefault="008C3E49"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4319F6" w14:textId="77777777" w:rsidR="008C3E49" w:rsidRDefault="008C3E49" w:rsidP="00E4306D">
      <w:pPr>
        <w:spacing w:after="0" w:line="240" w:lineRule="auto"/>
      </w:pPr>
      <w:r>
        <w:separator/>
      </w:r>
    </w:p>
  </w:footnote>
  <w:footnote w:type="continuationSeparator" w:id="0">
    <w:p w14:paraId="367DE0F0" w14:textId="77777777" w:rsidR="008C3E49" w:rsidRDefault="008C3E49"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2BF2"/>
    <w:rsid w:val="0000398C"/>
    <w:rsid w:val="00010092"/>
    <w:rsid w:val="0001204A"/>
    <w:rsid w:val="000122F1"/>
    <w:rsid w:val="00020C23"/>
    <w:rsid w:val="00036089"/>
    <w:rsid w:val="000447CA"/>
    <w:rsid w:val="0005468F"/>
    <w:rsid w:val="00057FED"/>
    <w:rsid w:val="00072956"/>
    <w:rsid w:val="00077BC5"/>
    <w:rsid w:val="0008022E"/>
    <w:rsid w:val="00081B61"/>
    <w:rsid w:val="00082A9C"/>
    <w:rsid w:val="00082E72"/>
    <w:rsid w:val="00090FBB"/>
    <w:rsid w:val="00091BA1"/>
    <w:rsid w:val="00096F73"/>
    <w:rsid w:val="000A1F4A"/>
    <w:rsid w:val="000A4696"/>
    <w:rsid w:val="000A497F"/>
    <w:rsid w:val="000A507F"/>
    <w:rsid w:val="000A5D95"/>
    <w:rsid w:val="000A7217"/>
    <w:rsid w:val="000B0469"/>
    <w:rsid w:val="000B55C8"/>
    <w:rsid w:val="000B58B5"/>
    <w:rsid w:val="000C4D9A"/>
    <w:rsid w:val="000C648F"/>
    <w:rsid w:val="000D5BC8"/>
    <w:rsid w:val="000D639B"/>
    <w:rsid w:val="000D78B4"/>
    <w:rsid w:val="000E106F"/>
    <w:rsid w:val="000E114D"/>
    <w:rsid w:val="000E1BD4"/>
    <w:rsid w:val="000F04E3"/>
    <w:rsid w:val="000F61A7"/>
    <w:rsid w:val="000F75C9"/>
    <w:rsid w:val="00100E29"/>
    <w:rsid w:val="0010457E"/>
    <w:rsid w:val="00111E6E"/>
    <w:rsid w:val="00115131"/>
    <w:rsid w:val="00121FFF"/>
    <w:rsid w:val="00125994"/>
    <w:rsid w:val="00127FDD"/>
    <w:rsid w:val="00130132"/>
    <w:rsid w:val="00133DDF"/>
    <w:rsid w:val="00136A5B"/>
    <w:rsid w:val="00137764"/>
    <w:rsid w:val="00153222"/>
    <w:rsid w:val="00166A11"/>
    <w:rsid w:val="00167037"/>
    <w:rsid w:val="0016787C"/>
    <w:rsid w:val="001715F9"/>
    <w:rsid w:val="00194E95"/>
    <w:rsid w:val="00196211"/>
    <w:rsid w:val="001A19E0"/>
    <w:rsid w:val="001A2555"/>
    <w:rsid w:val="001A7771"/>
    <w:rsid w:val="001B3509"/>
    <w:rsid w:val="001B3E32"/>
    <w:rsid w:val="001C00C0"/>
    <w:rsid w:val="001D0736"/>
    <w:rsid w:val="001D56E2"/>
    <w:rsid w:val="001D7A3D"/>
    <w:rsid w:val="001E6423"/>
    <w:rsid w:val="001E7E64"/>
    <w:rsid w:val="001F2D39"/>
    <w:rsid w:val="00200C1C"/>
    <w:rsid w:val="00205B85"/>
    <w:rsid w:val="0020650B"/>
    <w:rsid w:val="00207C1F"/>
    <w:rsid w:val="00212B97"/>
    <w:rsid w:val="002200EC"/>
    <w:rsid w:val="00220851"/>
    <w:rsid w:val="002220F1"/>
    <w:rsid w:val="00223767"/>
    <w:rsid w:val="00233369"/>
    <w:rsid w:val="00234A25"/>
    <w:rsid w:val="00236C58"/>
    <w:rsid w:val="00242285"/>
    <w:rsid w:val="00245ED9"/>
    <w:rsid w:val="002703A6"/>
    <w:rsid w:val="00270585"/>
    <w:rsid w:val="002778B7"/>
    <w:rsid w:val="00282D32"/>
    <w:rsid w:val="0028583C"/>
    <w:rsid w:val="00290A24"/>
    <w:rsid w:val="0029244E"/>
    <w:rsid w:val="002951D0"/>
    <w:rsid w:val="002969D7"/>
    <w:rsid w:val="002A5724"/>
    <w:rsid w:val="002A62D9"/>
    <w:rsid w:val="002C0655"/>
    <w:rsid w:val="002C1BE8"/>
    <w:rsid w:val="002C37FD"/>
    <w:rsid w:val="002C5D9C"/>
    <w:rsid w:val="002D021B"/>
    <w:rsid w:val="002D2424"/>
    <w:rsid w:val="002E08A8"/>
    <w:rsid w:val="002E1EED"/>
    <w:rsid w:val="002E62A4"/>
    <w:rsid w:val="002F65F7"/>
    <w:rsid w:val="002F76A8"/>
    <w:rsid w:val="003027A4"/>
    <w:rsid w:val="0030292C"/>
    <w:rsid w:val="00314ED3"/>
    <w:rsid w:val="00316BD5"/>
    <w:rsid w:val="0032497A"/>
    <w:rsid w:val="00331998"/>
    <w:rsid w:val="00353CDA"/>
    <w:rsid w:val="00360219"/>
    <w:rsid w:val="00360479"/>
    <w:rsid w:val="00361082"/>
    <w:rsid w:val="00363057"/>
    <w:rsid w:val="00365897"/>
    <w:rsid w:val="00367304"/>
    <w:rsid w:val="00367582"/>
    <w:rsid w:val="00372D95"/>
    <w:rsid w:val="00373B5C"/>
    <w:rsid w:val="003775F6"/>
    <w:rsid w:val="00383C34"/>
    <w:rsid w:val="00384D39"/>
    <w:rsid w:val="00385018"/>
    <w:rsid w:val="00386E60"/>
    <w:rsid w:val="00387C77"/>
    <w:rsid w:val="00391E24"/>
    <w:rsid w:val="0039414D"/>
    <w:rsid w:val="003960C7"/>
    <w:rsid w:val="003A04E1"/>
    <w:rsid w:val="003A12C8"/>
    <w:rsid w:val="003A141B"/>
    <w:rsid w:val="003A6F0B"/>
    <w:rsid w:val="003C1CE2"/>
    <w:rsid w:val="003C1DC4"/>
    <w:rsid w:val="003C4BE1"/>
    <w:rsid w:val="003C7A41"/>
    <w:rsid w:val="003E295F"/>
    <w:rsid w:val="003E344B"/>
    <w:rsid w:val="003E38D6"/>
    <w:rsid w:val="003E68DD"/>
    <w:rsid w:val="003E7100"/>
    <w:rsid w:val="003F2487"/>
    <w:rsid w:val="003F5395"/>
    <w:rsid w:val="0040007A"/>
    <w:rsid w:val="00400B11"/>
    <w:rsid w:val="00404E4B"/>
    <w:rsid w:val="00420142"/>
    <w:rsid w:val="00420AEC"/>
    <w:rsid w:val="004211E3"/>
    <w:rsid w:val="00423375"/>
    <w:rsid w:val="004242B2"/>
    <w:rsid w:val="00425F1C"/>
    <w:rsid w:val="0042681A"/>
    <w:rsid w:val="004315F8"/>
    <w:rsid w:val="00437336"/>
    <w:rsid w:val="00445ED1"/>
    <w:rsid w:val="004521B3"/>
    <w:rsid w:val="00456CE1"/>
    <w:rsid w:val="004612DA"/>
    <w:rsid w:val="004635FC"/>
    <w:rsid w:val="004658C8"/>
    <w:rsid w:val="00474C57"/>
    <w:rsid w:val="00477E3A"/>
    <w:rsid w:val="00481304"/>
    <w:rsid w:val="00486C58"/>
    <w:rsid w:val="00491F5B"/>
    <w:rsid w:val="004929D4"/>
    <w:rsid w:val="00493B68"/>
    <w:rsid w:val="004954DF"/>
    <w:rsid w:val="00495DFD"/>
    <w:rsid w:val="004966C6"/>
    <w:rsid w:val="00496BD7"/>
    <w:rsid w:val="004A3A30"/>
    <w:rsid w:val="004A7DB3"/>
    <w:rsid w:val="004B0DD7"/>
    <w:rsid w:val="004B2CBB"/>
    <w:rsid w:val="004B48B7"/>
    <w:rsid w:val="004B59DC"/>
    <w:rsid w:val="004B65F8"/>
    <w:rsid w:val="004C23C3"/>
    <w:rsid w:val="004C5770"/>
    <w:rsid w:val="004D5D27"/>
    <w:rsid w:val="004E62EA"/>
    <w:rsid w:val="004E7C54"/>
    <w:rsid w:val="004F2AD4"/>
    <w:rsid w:val="004F7D41"/>
    <w:rsid w:val="00503DF7"/>
    <w:rsid w:val="00504A83"/>
    <w:rsid w:val="00526343"/>
    <w:rsid w:val="00526C76"/>
    <w:rsid w:val="00533921"/>
    <w:rsid w:val="00534472"/>
    <w:rsid w:val="0054341E"/>
    <w:rsid w:val="0054391F"/>
    <w:rsid w:val="00560834"/>
    <w:rsid w:val="0056330C"/>
    <w:rsid w:val="00563FBB"/>
    <w:rsid w:val="00565B23"/>
    <w:rsid w:val="005814B5"/>
    <w:rsid w:val="005814C3"/>
    <w:rsid w:val="0058158A"/>
    <w:rsid w:val="00587C00"/>
    <w:rsid w:val="005A1CA6"/>
    <w:rsid w:val="005B59F5"/>
    <w:rsid w:val="005C0FDB"/>
    <w:rsid w:val="005C3522"/>
    <w:rsid w:val="005D3490"/>
    <w:rsid w:val="005D5037"/>
    <w:rsid w:val="005E16A8"/>
    <w:rsid w:val="005E1B95"/>
    <w:rsid w:val="005E4075"/>
    <w:rsid w:val="005F30FC"/>
    <w:rsid w:val="005F5BC8"/>
    <w:rsid w:val="00600F89"/>
    <w:rsid w:val="0061709C"/>
    <w:rsid w:val="00617FE7"/>
    <w:rsid w:val="00621DA4"/>
    <w:rsid w:val="00623EC9"/>
    <w:rsid w:val="00623FBC"/>
    <w:rsid w:val="006279CC"/>
    <w:rsid w:val="00633149"/>
    <w:rsid w:val="00633515"/>
    <w:rsid w:val="00633C21"/>
    <w:rsid w:val="00637512"/>
    <w:rsid w:val="00637759"/>
    <w:rsid w:val="006438DD"/>
    <w:rsid w:val="00657049"/>
    <w:rsid w:val="00673E46"/>
    <w:rsid w:val="006751AD"/>
    <w:rsid w:val="00677CA1"/>
    <w:rsid w:val="00680110"/>
    <w:rsid w:val="00680BFA"/>
    <w:rsid w:val="00691F9C"/>
    <w:rsid w:val="00692223"/>
    <w:rsid w:val="0069234C"/>
    <w:rsid w:val="00696D86"/>
    <w:rsid w:val="006A2301"/>
    <w:rsid w:val="006B0162"/>
    <w:rsid w:val="006B3DB1"/>
    <w:rsid w:val="006B49A2"/>
    <w:rsid w:val="006B4A02"/>
    <w:rsid w:val="006C1A30"/>
    <w:rsid w:val="006C6B65"/>
    <w:rsid w:val="006D0301"/>
    <w:rsid w:val="006E40AC"/>
    <w:rsid w:val="006F0520"/>
    <w:rsid w:val="006F7348"/>
    <w:rsid w:val="00703F08"/>
    <w:rsid w:val="00705003"/>
    <w:rsid w:val="00706CFC"/>
    <w:rsid w:val="0071462A"/>
    <w:rsid w:val="007164DA"/>
    <w:rsid w:val="00716AB3"/>
    <w:rsid w:val="00717C0F"/>
    <w:rsid w:val="007201DD"/>
    <w:rsid w:val="0072496C"/>
    <w:rsid w:val="00725170"/>
    <w:rsid w:val="007332F5"/>
    <w:rsid w:val="00747FFA"/>
    <w:rsid w:val="00750F65"/>
    <w:rsid w:val="00753A94"/>
    <w:rsid w:val="00755544"/>
    <w:rsid w:val="00766040"/>
    <w:rsid w:val="00772067"/>
    <w:rsid w:val="00773FCE"/>
    <w:rsid w:val="00780D95"/>
    <w:rsid w:val="0078191B"/>
    <w:rsid w:val="007845B7"/>
    <w:rsid w:val="00786BEB"/>
    <w:rsid w:val="00791043"/>
    <w:rsid w:val="00793214"/>
    <w:rsid w:val="007A1E6C"/>
    <w:rsid w:val="007A461F"/>
    <w:rsid w:val="007A753A"/>
    <w:rsid w:val="007B0B34"/>
    <w:rsid w:val="007B1368"/>
    <w:rsid w:val="007B6F27"/>
    <w:rsid w:val="007C516E"/>
    <w:rsid w:val="007D28A7"/>
    <w:rsid w:val="007D3482"/>
    <w:rsid w:val="007D3EE7"/>
    <w:rsid w:val="007E17F5"/>
    <w:rsid w:val="007E2B86"/>
    <w:rsid w:val="007E382E"/>
    <w:rsid w:val="007E605F"/>
    <w:rsid w:val="007E67D4"/>
    <w:rsid w:val="007E71D8"/>
    <w:rsid w:val="007E74D6"/>
    <w:rsid w:val="007F0584"/>
    <w:rsid w:val="007F230F"/>
    <w:rsid w:val="007F2BBC"/>
    <w:rsid w:val="007F4E01"/>
    <w:rsid w:val="007F5440"/>
    <w:rsid w:val="00802B6E"/>
    <w:rsid w:val="0080313D"/>
    <w:rsid w:val="00807662"/>
    <w:rsid w:val="008115E3"/>
    <w:rsid w:val="008135B5"/>
    <w:rsid w:val="00813642"/>
    <w:rsid w:val="00827A95"/>
    <w:rsid w:val="00827C07"/>
    <w:rsid w:val="00832917"/>
    <w:rsid w:val="008435B8"/>
    <w:rsid w:val="00843A3B"/>
    <w:rsid w:val="008524E5"/>
    <w:rsid w:val="008554B7"/>
    <w:rsid w:val="008575AB"/>
    <w:rsid w:val="0087363D"/>
    <w:rsid w:val="00882685"/>
    <w:rsid w:val="00882DF9"/>
    <w:rsid w:val="0088735D"/>
    <w:rsid w:val="0089789B"/>
    <w:rsid w:val="008A3583"/>
    <w:rsid w:val="008A6C13"/>
    <w:rsid w:val="008A7A0A"/>
    <w:rsid w:val="008A7CDE"/>
    <w:rsid w:val="008B0F7E"/>
    <w:rsid w:val="008B149E"/>
    <w:rsid w:val="008B3B3C"/>
    <w:rsid w:val="008B7D61"/>
    <w:rsid w:val="008C0637"/>
    <w:rsid w:val="008C3E49"/>
    <w:rsid w:val="008C60E1"/>
    <w:rsid w:val="008D15B2"/>
    <w:rsid w:val="008D3BA8"/>
    <w:rsid w:val="008E543F"/>
    <w:rsid w:val="008E59D3"/>
    <w:rsid w:val="008F10A8"/>
    <w:rsid w:val="008F3D61"/>
    <w:rsid w:val="009024C7"/>
    <w:rsid w:val="009028B0"/>
    <w:rsid w:val="009039E5"/>
    <w:rsid w:val="009042B9"/>
    <w:rsid w:val="00904B55"/>
    <w:rsid w:val="00904D05"/>
    <w:rsid w:val="00906257"/>
    <w:rsid w:val="009141BF"/>
    <w:rsid w:val="00916755"/>
    <w:rsid w:val="00917488"/>
    <w:rsid w:val="009255C7"/>
    <w:rsid w:val="00925F0B"/>
    <w:rsid w:val="00931F7A"/>
    <w:rsid w:val="009347B2"/>
    <w:rsid w:val="00935F1F"/>
    <w:rsid w:val="00944FA0"/>
    <w:rsid w:val="00947992"/>
    <w:rsid w:val="00947FA1"/>
    <w:rsid w:val="00954D98"/>
    <w:rsid w:val="00960755"/>
    <w:rsid w:val="009632A1"/>
    <w:rsid w:val="00983893"/>
    <w:rsid w:val="009862DC"/>
    <w:rsid w:val="009867EC"/>
    <w:rsid w:val="00987138"/>
    <w:rsid w:val="009910C6"/>
    <w:rsid w:val="00995A91"/>
    <w:rsid w:val="009A3D28"/>
    <w:rsid w:val="009A448C"/>
    <w:rsid w:val="009A625D"/>
    <w:rsid w:val="009A6769"/>
    <w:rsid w:val="009B1D74"/>
    <w:rsid w:val="009B4D14"/>
    <w:rsid w:val="009B5C80"/>
    <w:rsid w:val="009C6EF0"/>
    <w:rsid w:val="009C70C2"/>
    <w:rsid w:val="009D129B"/>
    <w:rsid w:val="009D23DB"/>
    <w:rsid w:val="009D6786"/>
    <w:rsid w:val="009D76E2"/>
    <w:rsid w:val="009E0127"/>
    <w:rsid w:val="009E1A2F"/>
    <w:rsid w:val="009E3238"/>
    <w:rsid w:val="009F232F"/>
    <w:rsid w:val="009F4D0C"/>
    <w:rsid w:val="009F78B4"/>
    <w:rsid w:val="00A071E1"/>
    <w:rsid w:val="00A07C8E"/>
    <w:rsid w:val="00A11677"/>
    <w:rsid w:val="00A122C7"/>
    <w:rsid w:val="00A41449"/>
    <w:rsid w:val="00A42972"/>
    <w:rsid w:val="00A441EB"/>
    <w:rsid w:val="00A4766B"/>
    <w:rsid w:val="00A533F9"/>
    <w:rsid w:val="00A61178"/>
    <w:rsid w:val="00A64921"/>
    <w:rsid w:val="00A64B91"/>
    <w:rsid w:val="00A67171"/>
    <w:rsid w:val="00A71307"/>
    <w:rsid w:val="00A72C6D"/>
    <w:rsid w:val="00A8038D"/>
    <w:rsid w:val="00A81149"/>
    <w:rsid w:val="00A81769"/>
    <w:rsid w:val="00A81D91"/>
    <w:rsid w:val="00A82E36"/>
    <w:rsid w:val="00A84315"/>
    <w:rsid w:val="00A84A03"/>
    <w:rsid w:val="00A92D7E"/>
    <w:rsid w:val="00A93BD1"/>
    <w:rsid w:val="00A93D85"/>
    <w:rsid w:val="00AA07DE"/>
    <w:rsid w:val="00AA1A84"/>
    <w:rsid w:val="00AA1ACE"/>
    <w:rsid w:val="00AB12B6"/>
    <w:rsid w:val="00AB13EA"/>
    <w:rsid w:val="00AC21A0"/>
    <w:rsid w:val="00AC4784"/>
    <w:rsid w:val="00AD39F8"/>
    <w:rsid w:val="00AE5E65"/>
    <w:rsid w:val="00AF6836"/>
    <w:rsid w:val="00B025BE"/>
    <w:rsid w:val="00B02A84"/>
    <w:rsid w:val="00B06CE2"/>
    <w:rsid w:val="00B1021E"/>
    <w:rsid w:val="00B10FE5"/>
    <w:rsid w:val="00B13674"/>
    <w:rsid w:val="00B27F50"/>
    <w:rsid w:val="00B309B3"/>
    <w:rsid w:val="00B40051"/>
    <w:rsid w:val="00B41114"/>
    <w:rsid w:val="00B434C9"/>
    <w:rsid w:val="00B4502B"/>
    <w:rsid w:val="00B4762E"/>
    <w:rsid w:val="00B56136"/>
    <w:rsid w:val="00B61E3A"/>
    <w:rsid w:val="00B72428"/>
    <w:rsid w:val="00B775F9"/>
    <w:rsid w:val="00B84E7D"/>
    <w:rsid w:val="00B9344B"/>
    <w:rsid w:val="00B93693"/>
    <w:rsid w:val="00B95EF5"/>
    <w:rsid w:val="00B97908"/>
    <w:rsid w:val="00B9792C"/>
    <w:rsid w:val="00B97DD7"/>
    <w:rsid w:val="00BA1768"/>
    <w:rsid w:val="00BA318E"/>
    <w:rsid w:val="00BA4A7E"/>
    <w:rsid w:val="00BB1458"/>
    <w:rsid w:val="00BB186D"/>
    <w:rsid w:val="00BD1F63"/>
    <w:rsid w:val="00BD22F6"/>
    <w:rsid w:val="00BD6015"/>
    <w:rsid w:val="00BD63DC"/>
    <w:rsid w:val="00BD7218"/>
    <w:rsid w:val="00BE01DB"/>
    <w:rsid w:val="00BE15D4"/>
    <w:rsid w:val="00BE4159"/>
    <w:rsid w:val="00C05015"/>
    <w:rsid w:val="00C05167"/>
    <w:rsid w:val="00C14377"/>
    <w:rsid w:val="00C21ECC"/>
    <w:rsid w:val="00C34F71"/>
    <w:rsid w:val="00C3667F"/>
    <w:rsid w:val="00C43816"/>
    <w:rsid w:val="00C4758D"/>
    <w:rsid w:val="00C51A55"/>
    <w:rsid w:val="00C62223"/>
    <w:rsid w:val="00C62C3E"/>
    <w:rsid w:val="00C66BFF"/>
    <w:rsid w:val="00C7162C"/>
    <w:rsid w:val="00C748EC"/>
    <w:rsid w:val="00C8198F"/>
    <w:rsid w:val="00C8239D"/>
    <w:rsid w:val="00C826FF"/>
    <w:rsid w:val="00CA223E"/>
    <w:rsid w:val="00CA7F47"/>
    <w:rsid w:val="00CB1548"/>
    <w:rsid w:val="00CB3352"/>
    <w:rsid w:val="00CB3B67"/>
    <w:rsid w:val="00CB7836"/>
    <w:rsid w:val="00CC2BC8"/>
    <w:rsid w:val="00CD32AC"/>
    <w:rsid w:val="00CD5DD4"/>
    <w:rsid w:val="00CD760D"/>
    <w:rsid w:val="00CE6D04"/>
    <w:rsid w:val="00CF3195"/>
    <w:rsid w:val="00CF40EC"/>
    <w:rsid w:val="00CF5EFB"/>
    <w:rsid w:val="00CF65A2"/>
    <w:rsid w:val="00CF6D09"/>
    <w:rsid w:val="00D03701"/>
    <w:rsid w:val="00D041BE"/>
    <w:rsid w:val="00D048F8"/>
    <w:rsid w:val="00D07C8C"/>
    <w:rsid w:val="00D168A4"/>
    <w:rsid w:val="00D17F35"/>
    <w:rsid w:val="00D2012B"/>
    <w:rsid w:val="00D21278"/>
    <w:rsid w:val="00D254DC"/>
    <w:rsid w:val="00D27527"/>
    <w:rsid w:val="00D32E48"/>
    <w:rsid w:val="00D34B3E"/>
    <w:rsid w:val="00D415AB"/>
    <w:rsid w:val="00D42A57"/>
    <w:rsid w:val="00D4479A"/>
    <w:rsid w:val="00D466E8"/>
    <w:rsid w:val="00D53099"/>
    <w:rsid w:val="00D60841"/>
    <w:rsid w:val="00D67B3B"/>
    <w:rsid w:val="00D67CD6"/>
    <w:rsid w:val="00D70892"/>
    <w:rsid w:val="00D72BF0"/>
    <w:rsid w:val="00D72DB1"/>
    <w:rsid w:val="00D818B4"/>
    <w:rsid w:val="00D869A7"/>
    <w:rsid w:val="00D86B1B"/>
    <w:rsid w:val="00D91C37"/>
    <w:rsid w:val="00DA4B7B"/>
    <w:rsid w:val="00DA4EC8"/>
    <w:rsid w:val="00DB10CA"/>
    <w:rsid w:val="00DB2329"/>
    <w:rsid w:val="00DB2800"/>
    <w:rsid w:val="00DB3B3E"/>
    <w:rsid w:val="00DB4DB0"/>
    <w:rsid w:val="00DC2588"/>
    <w:rsid w:val="00DC589B"/>
    <w:rsid w:val="00DC6437"/>
    <w:rsid w:val="00DD0F83"/>
    <w:rsid w:val="00DD3C11"/>
    <w:rsid w:val="00DD4415"/>
    <w:rsid w:val="00DD5523"/>
    <w:rsid w:val="00DD66AA"/>
    <w:rsid w:val="00DD7BEA"/>
    <w:rsid w:val="00DE374A"/>
    <w:rsid w:val="00DE5CE1"/>
    <w:rsid w:val="00DF09D2"/>
    <w:rsid w:val="00DF3BC5"/>
    <w:rsid w:val="00DF557D"/>
    <w:rsid w:val="00E00B9A"/>
    <w:rsid w:val="00E03108"/>
    <w:rsid w:val="00E031E7"/>
    <w:rsid w:val="00E068F8"/>
    <w:rsid w:val="00E07D31"/>
    <w:rsid w:val="00E27A08"/>
    <w:rsid w:val="00E40567"/>
    <w:rsid w:val="00E410CC"/>
    <w:rsid w:val="00E4300C"/>
    <w:rsid w:val="00E4306D"/>
    <w:rsid w:val="00E52E59"/>
    <w:rsid w:val="00E62ECE"/>
    <w:rsid w:val="00E7569A"/>
    <w:rsid w:val="00E83F34"/>
    <w:rsid w:val="00E83F74"/>
    <w:rsid w:val="00E954ED"/>
    <w:rsid w:val="00E97DE6"/>
    <w:rsid w:val="00EA737D"/>
    <w:rsid w:val="00EB2590"/>
    <w:rsid w:val="00EB46E1"/>
    <w:rsid w:val="00EB7377"/>
    <w:rsid w:val="00EC1CC1"/>
    <w:rsid w:val="00EC478A"/>
    <w:rsid w:val="00ED106D"/>
    <w:rsid w:val="00ED114D"/>
    <w:rsid w:val="00ED3AEE"/>
    <w:rsid w:val="00ED43FD"/>
    <w:rsid w:val="00ED61DE"/>
    <w:rsid w:val="00ED6B27"/>
    <w:rsid w:val="00ED6BE1"/>
    <w:rsid w:val="00EE0DFE"/>
    <w:rsid w:val="00EE30F0"/>
    <w:rsid w:val="00EE76DE"/>
    <w:rsid w:val="00EF25C1"/>
    <w:rsid w:val="00EF6D39"/>
    <w:rsid w:val="00F00A03"/>
    <w:rsid w:val="00F031E9"/>
    <w:rsid w:val="00F04DF2"/>
    <w:rsid w:val="00F14534"/>
    <w:rsid w:val="00F1788A"/>
    <w:rsid w:val="00F20C3C"/>
    <w:rsid w:val="00F26717"/>
    <w:rsid w:val="00F30BFB"/>
    <w:rsid w:val="00F35415"/>
    <w:rsid w:val="00F47828"/>
    <w:rsid w:val="00F55215"/>
    <w:rsid w:val="00F5611D"/>
    <w:rsid w:val="00F561BA"/>
    <w:rsid w:val="00F602B0"/>
    <w:rsid w:val="00F61204"/>
    <w:rsid w:val="00F70A59"/>
    <w:rsid w:val="00F71F3F"/>
    <w:rsid w:val="00F75951"/>
    <w:rsid w:val="00F75CE3"/>
    <w:rsid w:val="00FA1FB7"/>
    <w:rsid w:val="00FA3263"/>
    <w:rsid w:val="00FA33E2"/>
    <w:rsid w:val="00FB0C44"/>
    <w:rsid w:val="00FC0F25"/>
    <w:rsid w:val="00FC76EC"/>
    <w:rsid w:val="00FD2BD9"/>
    <w:rsid w:val="00FD589F"/>
    <w:rsid w:val="00FD768B"/>
    <w:rsid w:val="00FE748B"/>
    <w:rsid w:val="00FF548C"/>
    <w:rsid w:val="00FF597E"/>
    <w:rsid w:val="00FF6B93"/>
    <w:rsid w:val="00FF74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PlaceholderText">
    <w:name w:val="Placeholder Text"/>
    <w:basedOn w:val="DefaultParagraphFont"/>
    <w:uiPriority w:val="99"/>
    <w:semiHidden/>
    <w:rsid w:val="00425F1C"/>
    <w:rPr>
      <w:color w:val="666666"/>
    </w:rPr>
  </w:style>
  <w:style w:type="paragraph" w:styleId="NormalWeb">
    <w:name w:val="Normal (Web)"/>
    <w:basedOn w:val="Normal"/>
    <w:uiPriority w:val="99"/>
    <w:semiHidden/>
    <w:unhideWhenUsed/>
    <w:rsid w:val="00425F1C"/>
    <w:pPr>
      <w:spacing w:before="100" w:beforeAutospacing="1" w:after="100" w:afterAutospacing="1" w:line="240" w:lineRule="auto"/>
    </w:pPr>
    <w:rPr>
      <w:rFonts w:ascii="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7E2B86"/>
    <w:rPr>
      <w:color w:val="96607D" w:themeColor="followedHyperlink"/>
      <w:u w:val="single"/>
    </w:rPr>
  </w:style>
  <w:style w:type="paragraph" w:styleId="Bibliography">
    <w:name w:val="Bibliography"/>
    <w:basedOn w:val="Normal"/>
    <w:next w:val="Normal"/>
    <w:uiPriority w:val="37"/>
    <w:unhideWhenUsed/>
    <w:rsid w:val="007B6F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009242">
      <w:bodyDiv w:val="1"/>
      <w:marLeft w:val="0"/>
      <w:marRight w:val="0"/>
      <w:marTop w:val="0"/>
      <w:marBottom w:val="0"/>
      <w:divBdr>
        <w:top w:val="none" w:sz="0" w:space="0" w:color="auto"/>
        <w:left w:val="none" w:sz="0" w:space="0" w:color="auto"/>
        <w:bottom w:val="none" w:sz="0" w:space="0" w:color="auto"/>
        <w:right w:val="none" w:sz="0" w:space="0" w:color="auto"/>
      </w:divBdr>
    </w:div>
    <w:div w:id="121731838">
      <w:bodyDiv w:val="1"/>
      <w:marLeft w:val="0"/>
      <w:marRight w:val="0"/>
      <w:marTop w:val="0"/>
      <w:marBottom w:val="0"/>
      <w:divBdr>
        <w:top w:val="none" w:sz="0" w:space="0" w:color="auto"/>
        <w:left w:val="none" w:sz="0" w:space="0" w:color="auto"/>
        <w:bottom w:val="none" w:sz="0" w:space="0" w:color="auto"/>
        <w:right w:val="none" w:sz="0" w:space="0" w:color="auto"/>
      </w:divBdr>
    </w:div>
    <w:div w:id="152845124">
      <w:bodyDiv w:val="1"/>
      <w:marLeft w:val="0"/>
      <w:marRight w:val="0"/>
      <w:marTop w:val="0"/>
      <w:marBottom w:val="0"/>
      <w:divBdr>
        <w:top w:val="none" w:sz="0" w:space="0" w:color="auto"/>
        <w:left w:val="none" w:sz="0" w:space="0" w:color="auto"/>
        <w:bottom w:val="none" w:sz="0" w:space="0" w:color="auto"/>
        <w:right w:val="none" w:sz="0" w:space="0" w:color="auto"/>
      </w:divBdr>
    </w:div>
    <w:div w:id="168637951">
      <w:bodyDiv w:val="1"/>
      <w:marLeft w:val="0"/>
      <w:marRight w:val="0"/>
      <w:marTop w:val="0"/>
      <w:marBottom w:val="0"/>
      <w:divBdr>
        <w:top w:val="none" w:sz="0" w:space="0" w:color="auto"/>
        <w:left w:val="none" w:sz="0" w:space="0" w:color="auto"/>
        <w:bottom w:val="none" w:sz="0" w:space="0" w:color="auto"/>
        <w:right w:val="none" w:sz="0" w:space="0" w:color="auto"/>
      </w:divBdr>
    </w:div>
    <w:div w:id="191843701">
      <w:bodyDiv w:val="1"/>
      <w:marLeft w:val="0"/>
      <w:marRight w:val="0"/>
      <w:marTop w:val="0"/>
      <w:marBottom w:val="0"/>
      <w:divBdr>
        <w:top w:val="none" w:sz="0" w:space="0" w:color="auto"/>
        <w:left w:val="none" w:sz="0" w:space="0" w:color="auto"/>
        <w:bottom w:val="none" w:sz="0" w:space="0" w:color="auto"/>
        <w:right w:val="none" w:sz="0" w:space="0" w:color="auto"/>
      </w:divBdr>
    </w:div>
    <w:div w:id="223220524">
      <w:bodyDiv w:val="1"/>
      <w:marLeft w:val="0"/>
      <w:marRight w:val="0"/>
      <w:marTop w:val="0"/>
      <w:marBottom w:val="0"/>
      <w:divBdr>
        <w:top w:val="none" w:sz="0" w:space="0" w:color="auto"/>
        <w:left w:val="none" w:sz="0" w:space="0" w:color="auto"/>
        <w:bottom w:val="none" w:sz="0" w:space="0" w:color="auto"/>
        <w:right w:val="none" w:sz="0" w:space="0" w:color="auto"/>
      </w:divBdr>
    </w:div>
    <w:div w:id="323515543">
      <w:bodyDiv w:val="1"/>
      <w:marLeft w:val="0"/>
      <w:marRight w:val="0"/>
      <w:marTop w:val="0"/>
      <w:marBottom w:val="0"/>
      <w:divBdr>
        <w:top w:val="none" w:sz="0" w:space="0" w:color="auto"/>
        <w:left w:val="none" w:sz="0" w:space="0" w:color="auto"/>
        <w:bottom w:val="none" w:sz="0" w:space="0" w:color="auto"/>
        <w:right w:val="none" w:sz="0" w:space="0" w:color="auto"/>
      </w:divBdr>
    </w:div>
    <w:div w:id="770249269">
      <w:bodyDiv w:val="1"/>
      <w:marLeft w:val="0"/>
      <w:marRight w:val="0"/>
      <w:marTop w:val="0"/>
      <w:marBottom w:val="0"/>
      <w:divBdr>
        <w:top w:val="none" w:sz="0" w:space="0" w:color="auto"/>
        <w:left w:val="none" w:sz="0" w:space="0" w:color="auto"/>
        <w:bottom w:val="none" w:sz="0" w:space="0" w:color="auto"/>
        <w:right w:val="none" w:sz="0" w:space="0" w:color="auto"/>
      </w:divBdr>
    </w:div>
    <w:div w:id="822047347">
      <w:bodyDiv w:val="1"/>
      <w:marLeft w:val="0"/>
      <w:marRight w:val="0"/>
      <w:marTop w:val="0"/>
      <w:marBottom w:val="0"/>
      <w:divBdr>
        <w:top w:val="none" w:sz="0" w:space="0" w:color="auto"/>
        <w:left w:val="none" w:sz="0" w:space="0" w:color="auto"/>
        <w:bottom w:val="none" w:sz="0" w:space="0" w:color="auto"/>
        <w:right w:val="none" w:sz="0" w:space="0" w:color="auto"/>
      </w:divBdr>
    </w:div>
    <w:div w:id="874125511">
      <w:bodyDiv w:val="1"/>
      <w:marLeft w:val="0"/>
      <w:marRight w:val="0"/>
      <w:marTop w:val="0"/>
      <w:marBottom w:val="0"/>
      <w:divBdr>
        <w:top w:val="none" w:sz="0" w:space="0" w:color="auto"/>
        <w:left w:val="none" w:sz="0" w:space="0" w:color="auto"/>
        <w:bottom w:val="none" w:sz="0" w:space="0" w:color="auto"/>
        <w:right w:val="none" w:sz="0" w:space="0" w:color="auto"/>
      </w:divBdr>
    </w:div>
    <w:div w:id="888802945">
      <w:bodyDiv w:val="1"/>
      <w:marLeft w:val="0"/>
      <w:marRight w:val="0"/>
      <w:marTop w:val="0"/>
      <w:marBottom w:val="0"/>
      <w:divBdr>
        <w:top w:val="none" w:sz="0" w:space="0" w:color="auto"/>
        <w:left w:val="none" w:sz="0" w:space="0" w:color="auto"/>
        <w:bottom w:val="none" w:sz="0" w:space="0" w:color="auto"/>
        <w:right w:val="none" w:sz="0" w:space="0" w:color="auto"/>
      </w:divBdr>
    </w:div>
    <w:div w:id="922034833">
      <w:bodyDiv w:val="1"/>
      <w:marLeft w:val="0"/>
      <w:marRight w:val="0"/>
      <w:marTop w:val="0"/>
      <w:marBottom w:val="0"/>
      <w:divBdr>
        <w:top w:val="none" w:sz="0" w:space="0" w:color="auto"/>
        <w:left w:val="none" w:sz="0" w:space="0" w:color="auto"/>
        <w:bottom w:val="none" w:sz="0" w:space="0" w:color="auto"/>
        <w:right w:val="none" w:sz="0" w:space="0" w:color="auto"/>
      </w:divBdr>
    </w:div>
    <w:div w:id="935752155">
      <w:bodyDiv w:val="1"/>
      <w:marLeft w:val="0"/>
      <w:marRight w:val="0"/>
      <w:marTop w:val="0"/>
      <w:marBottom w:val="0"/>
      <w:divBdr>
        <w:top w:val="none" w:sz="0" w:space="0" w:color="auto"/>
        <w:left w:val="none" w:sz="0" w:space="0" w:color="auto"/>
        <w:bottom w:val="none" w:sz="0" w:space="0" w:color="auto"/>
        <w:right w:val="none" w:sz="0" w:space="0" w:color="auto"/>
      </w:divBdr>
    </w:div>
    <w:div w:id="1081098841">
      <w:bodyDiv w:val="1"/>
      <w:marLeft w:val="0"/>
      <w:marRight w:val="0"/>
      <w:marTop w:val="0"/>
      <w:marBottom w:val="0"/>
      <w:divBdr>
        <w:top w:val="none" w:sz="0" w:space="0" w:color="auto"/>
        <w:left w:val="none" w:sz="0" w:space="0" w:color="auto"/>
        <w:bottom w:val="none" w:sz="0" w:space="0" w:color="auto"/>
        <w:right w:val="none" w:sz="0" w:space="0" w:color="auto"/>
      </w:divBdr>
    </w:div>
    <w:div w:id="1173762519">
      <w:bodyDiv w:val="1"/>
      <w:marLeft w:val="0"/>
      <w:marRight w:val="0"/>
      <w:marTop w:val="0"/>
      <w:marBottom w:val="0"/>
      <w:divBdr>
        <w:top w:val="none" w:sz="0" w:space="0" w:color="auto"/>
        <w:left w:val="none" w:sz="0" w:space="0" w:color="auto"/>
        <w:bottom w:val="none" w:sz="0" w:space="0" w:color="auto"/>
        <w:right w:val="none" w:sz="0" w:space="0" w:color="auto"/>
      </w:divBdr>
    </w:div>
    <w:div w:id="1432895247">
      <w:bodyDiv w:val="1"/>
      <w:marLeft w:val="0"/>
      <w:marRight w:val="0"/>
      <w:marTop w:val="0"/>
      <w:marBottom w:val="0"/>
      <w:divBdr>
        <w:top w:val="none" w:sz="0" w:space="0" w:color="auto"/>
        <w:left w:val="none" w:sz="0" w:space="0" w:color="auto"/>
        <w:bottom w:val="none" w:sz="0" w:space="0" w:color="auto"/>
        <w:right w:val="none" w:sz="0" w:space="0" w:color="auto"/>
      </w:divBdr>
    </w:div>
    <w:div w:id="1479303518">
      <w:bodyDiv w:val="1"/>
      <w:marLeft w:val="0"/>
      <w:marRight w:val="0"/>
      <w:marTop w:val="0"/>
      <w:marBottom w:val="0"/>
      <w:divBdr>
        <w:top w:val="none" w:sz="0" w:space="0" w:color="auto"/>
        <w:left w:val="none" w:sz="0" w:space="0" w:color="auto"/>
        <w:bottom w:val="none" w:sz="0" w:space="0" w:color="auto"/>
        <w:right w:val="none" w:sz="0" w:space="0" w:color="auto"/>
      </w:divBdr>
    </w:div>
    <w:div w:id="1492327671">
      <w:bodyDiv w:val="1"/>
      <w:marLeft w:val="0"/>
      <w:marRight w:val="0"/>
      <w:marTop w:val="0"/>
      <w:marBottom w:val="0"/>
      <w:divBdr>
        <w:top w:val="none" w:sz="0" w:space="0" w:color="auto"/>
        <w:left w:val="none" w:sz="0" w:space="0" w:color="auto"/>
        <w:bottom w:val="none" w:sz="0" w:space="0" w:color="auto"/>
        <w:right w:val="none" w:sz="0" w:space="0" w:color="auto"/>
      </w:divBdr>
    </w:div>
    <w:div w:id="1608654232">
      <w:bodyDiv w:val="1"/>
      <w:marLeft w:val="0"/>
      <w:marRight w:val="0"/>
      <w:marTop w:val="0"/>
      <w:marBottom w:val="0"/>
      <w:divBdr>
        <w:top w:val="none" w:sz="0" w:space="0" w:color="auto"/>
        <w:left w:val="none" w:sz="0" w:space="0" w:color="auto"/>
        <w:bottom w:val="none" w:sz="0" w:space="0" w:color="auto"/>
        <w:right w:val="none" w:sz="0" w:space="0" w:color="auto"/>
      </w:divBdr>
    </w:div>
    <w:div w:id="1691254165">
      <w:bodyDiv w:val="1"/>
      <w:marLeft w:val="0"/>
      <w:marRight w:val="0"/>
      <w:marTop w:val="0"/>
      <w:marBottom w:val="0"/>
      <w:divBdr>
        <w:top w:val="none" w:sz="0" w:space="0" w:color="auto"/>
        <w:left w:val="none" w:sz="0" w:space="0" w:color="auto"/>
        <w:bottom w:val="none" w:sz="0" w:space="0" w:color="auto"/>
        <w:right w:val="none" w:sz="0" w:space="0" w:color="auto"/>
      </w:divBdr>
    </w:div>
    <w:div w:id="1778602669">
      <w:bodyDiv w:val="1"/>
      <w:marLeft w:val="0"/>
      <w:marRight w:val="0"/>
      <w:marTop w:val="0"/>
      <w:marBottom w:val="0"/>
      <w:divBdr>
        <w:top w:val="none" w:sz="0" w:space="0" w:color="auto"/>
        <w:left w:val="none" w:sz="0" w:space="0" w:color="auto"/>
        <w:bottom w:val="none" w:sz="0" w:space="0" w:color="auto"/>
        <w:right w:val="none" w:sz="0" w:space="0" w:color="auto"/>
      </w:divBdr>
    </w:div>
    <w:div w:id="1830554424">
      <w:bodyDiv w:val="1"/>
      <w:marLeft w:val="0"/>
      <w:marRight w:val="0"/>
      <w:marTop w:val="0"/>
      <w:marBottom w:val="0"/>
      <w:divBdr>
        <w:top w:val="none" w:sz="0" w:space="0" w:color="auto"/>
        <w:left w:val="none" w:sz="0" w:space="0" w:color="auto"/>
        <w:bottom w:val="none" w:sz="0" w:space="0" w:color="auto"/>
        <w:right w:val="none" w:sz="0" w:space="0" w:color="auto"/>
      </w:divBdr>
    </w:div>
    <w:div w:id="1836021576">
      <w:bodyDiv w:val="1"/>
      <w:marLeft w:val="0"/>
      <w:marRight w:val="0"/>
      <w:marTop w:val="0"/>
      <w:marBottom w:val="0"/>
      <w:divBdr>
        <w:top w:val="none" w:sz="0" w:space="0" w:color="auto"/>
        <w:left w:val="none" w:sz="0" w:space="0" w:color="auto"/>
        <w:bottom w:val="none" w:sz="0" w:space="0" w:color="auto"/>
        <w:right w:val="none" w:sz="0" w:space="0" w:color="auto"/>
      </w:divBdr>
    </w:div>
    <w:div w:id="1836411117">
      <w:bodyDiv w:val="1"/>
      <w:marLeft w:val="0"/>
      <w:marRight w:val="0"/>
      <w:marTop w:val="0"/>
      <w:marBottom w:val="0"/>
      <w:divBdr>
        <w:top w:val="none" w:sz="0" w:space="0" w:color="auto"/>
        <w:left w:val="none" w:sz="0" w:space="0" w:color="auto"/>
        <w:bottom w:val="none" w:sz="0" w:space="0" w:color="auto"/>
        <w:right w:val="none" w:sz="0" w:space="0" w:color="auto"/>
      </w:divBdr>
    </w:div>
    <w:div w:id="1850175725">
      <w:bodyDiv w:val="1"/>
      <w:marLeft w:val="0"/>
      <w:marRight w:val="0"/>
      <w:marTop w:val="0"/>
      <w:marBottom w:val="0"/>
      <w:divBdr>
        <w:top w:val="none" w:sz="0" w:space="0" w:color="auto"/>
        <w:left w:val="none" w:sz="0" w:space="0" w:color="auto"/>
        <w:bottom w:val="none" w:sz="0" w:space="0" w:color="auto"/>
        <w:right w:val="none" w:sz="0" w:space="0" w:color="auto"/>
      </w:divBdr>
    </w:div>
    <w:div w:id="1974020094">
      <w:bodyDiv w:val="1"/>
      <w:marLeft w:val="0"/>
      <w:marRight w:val="0"/>
      <w:marTop w:val="0"/>
      <w:marBottom w:val="0"/>
      <w:divBdr>
        <w:top w:val="none" w:sz="0" w:space="0" w:color="auto"/>
        <w:left w:val="none" w:sz="0" w:space="0" w:color="auto"/>
        <w:bottom w:val="none" w:sz="0" w:space="0" w:color="auto"/>
        <w:right w:val="none" w:sz="0" w:space="0" w:color="auto"/>
      </w:divBdr>
    </w:div>
    <w:div w:id="1977446224">
      <w:bodyDiv w:val="1"/>
      <w:marLeft w:val="0"/>
      <w:marRight w:val="0"/>
      <w:marTop w:val="0"/>
      <w:marBottom w:val="0"/>
      <w:divBdr>
        <w:top w:val="none" w:sz="0" w:space="0" w:color="auto"/>
        <w:left w:val="none" w:sz="0" w:space="0" w:color="auto"/>
        <w:bottom w:val="none" w:sz="0" w:space="0" w:color="auto"/>
        <w:right w:val="none" w:sz="0" w:space="0" w:color="auto"/>
      </w:divBdr>
    </w:div>
    <w:div w:id="1983580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m.tt/map/3952548205?t=ErfleLKTrz" TargetMode="External"/><Relationship Id="rId18" Type="http://schemas.openxmlformats.org/officeDocument/2006/relationships/image" Target="media/image7.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10.png"/><Relationship Id="rId34" Type="http://schemas.openxmlformats.org/officeDocument/2006/relationships/image" Target="media/image22.png"/><Relationship Id="rId42" Type="http://schemas.openxmlformats.org/officeDocument/2006/relationships/image" Target="media/image30.png"/><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nva.link/ekghroksju16or1"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image" Target="media/image1.png"/><Relationship Id="rId19" Type="http://schemas.openxmlformats.org/officeDocument/2006/relationships/image" Target="media/image8.png"/><Relationship Id="rId31" Type="http://schemas.openxmlformats.org/officeDocument/2006/relationships/image" Target="media/image19.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ditor.wix.com/html/editor/web/renderer/edit/887e34bb-2144-42bb-ab3d-1d0b9e563a77?metaSiteId=4ff535af-79ca-4d1b-8c17-9ce8c31ea5e2" TargetMode="External"/><Relationship Id="rId14" Type="http://schemas.openxmlformats.org/officeDocument/2006/relationships/image" Target="media/image3.png"/><Relationship Id="rId22" Type="http://schemas.openxmlformats.org/officeDocument/2006/relationships/hyperlink" Target="https://editor.wix.com/html/editor/web/renderer/edit/887e34bb-2144-42bb-ab3d-1d0b9e563a77?metaSiteId=4ff535af-79ca-4d1b-8c17-9ce8c31ea5e2" TargetMode="External"/><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8" Type="http://schemas.openxmlformats.org/officeDocument/2006/relationships/hyperlink" Target="https://editor.wix.com/html/editor/web/renderer/edit/887e34bb-2144-42bb-ab3d-1d0b9e563a77?metaSiteId=4ff535af-79ca-4d1b-8c17-9ce8c31ea5e2" TargetMode="Externa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image" Target="media/image2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1B6D82ECAEE4029A90C23DE4DC1A204"/>
        <w:category>
          <w:name w:val="General"/>
          <w:gallery w:val="placeholder"/>
        </w:category>
        <w:types>
          <w:type w:val="bbPlcHdr"/>
        </w:types>
        <w:behaviors>
          <w:behavior w:val="content"/>
        </w:behaviors>
        <w:guid w:val="{56F8B1B5-6083-4C3B-A276-1D9544E7109B}"/>
      </w:docPartPr>
      <w:docPartBody>
        <w:p w:rsidR="00EA3965" w:rsidRDefault="00C90872">
          <w:r w:rsidRPr="00390AAA">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872"/>
    <w:rsid w:val="00010092"/>
    <w:rsid w:val="00050B2B"/>
    <w:rsid w:val="000E1BD4"/>
    <w:rsid w:val="001A6468"/>
    <w:rsid w:val="00230C71"/>
    <w:rsid w:val="00245BEA"/>
    <w:rsid w:val="002D021B"/>
    <w:rsid w:val="00376202"/>
    <w:rsid w:val="003C1CE2"/>
    <w:rsid w:val="003E344B"/>
    <w:rsid w:val="00423375"/>
    <w:rsid w:val="004E25FF"/>
    <w:rsid w:val="005D5037"/>
    <w:rsid w:val="007277C8"/>
    <w:rsid w:val="008179AE"/>
    <w:rsid w:val="0087363D"/>
    <w:rsid w:val="009A625D"/>
    <w:rsid w:val="009D6786"/>
    <w:rsid w:val="00A35079"/>
    <w:rsid w:val="00AB12B6"/>
    <w:rsid w:val="00AE5935"/>
    <w:rsid w:val="00C90872"/>
    <w:rsid w:val="00CA16E8"/>
    <w:rsid w:val="00DB4DB0"/>
    <w:rsid w:val="00E64327"/>
    <w:rsid w:val="00EA3965"/>
    <w:rsid w:val="00F467F8"/>
    <w:rsid w:val="00F602B0"/>
    <w:rsid w:val="00F70A59"/>
    <w:rsid w:val="00F761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9087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3095349-7DAB-400A-BEC3-E41F962FF72F}">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urrentFolder" value="{&quot;id&quot;:&quot;project:69ae975df312e25606b6721d&quot;,&quot;userId&quot;:&quot;user:672c91c63efd99405a0fcb40&quot;,&quot;projectId&quot;:&quot;ap:672c91c63efd99405a0fcb41&quot;,&quot;name&quot;:&quot;ldea1t3&quot;,&quot;created&quot;:1773049693537,&quot;lastModified&quot;:1773049693537,&quot;position&quot;:0,&quot;isShared&quot;:false,&quot;isExampleCollection&quot;:false,&quot;isMyPublicationsCollection&quot;:false,&quot;notInFolder&quot;:false,&quot;totalReferences&quot;:4,&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ilterOptions" value="{&quot;startIndex&quot;:0,&quot;pageSize&quot;:25,&quot;sortOrder&quot;:&quot;date-added&quot;,&quot;sortType&quot;:&quot;desc&quot;,&quot;searchQuery&quot;:&quot;&quot;,&quot;folderId&quot;:&quot;&quot;}"/>
    <we:property name="rcm.version" value="2"/>
    <we:property name="citations" value="{&quot;-1867281440&quot;:{&quot;referencesIds&quot;:[&quot;doc:69ae9dcd190c1b714da7e57c&quot;],&quot;referencesOptions&quot;:{&quot;doc:69ae9dcd190c1b714da7e5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7281440,&quot;citationText&quot;:&quot;&lt;span style=\&quot;font-family:Aptos;font-size:16px;color:#000000\&quot;&gt;[1]&lt;/span&g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cot24</b:Tag>
    <b:SourceType>Book</b:SourceType>
    <b:Guid>{F4C3B541-D89D-4E60-93FB-413BA6A0BBA4}</b:Guid>
    <b:Author>
      <b:Author>
        <b:NameList>
          <b:Person>
            <b:Last>cottrell</b:Last>
            <b:First>stella</b:First>
          </b:Person>
        </b:NameList>
      </b:Author>
    </b:Author>
    <b:Title>the study skills handbook</b:Title>
    <b:Year>2024</b:Year>
    <b:City>london uk</b:City>
    <b:Publisher>bloomsbury publishing plc</b:Publisher>
    <b:RefOrder>1</b:RefOrder>
  </b:Source>
  <b:Source>
    <b:Tag>ste24</b:Tag>
    <b:SourceType>Book</b:SourceType>
    <b:Guid>{F11C0719-29C2-43FA-9AA3-33BFBF8746C8}</b:Guid>
    <b:Author>
      <b:Author>
        <b:NameList>
          <b:Person>
            <b:Last>cottrell</b:Last>
            <b:First>stella</b:First>
          </b:Person>
        </b:NameList>
      </b:Author>
    </b:Author>
    <b:Title>the study skills handbook</b:Title>
    <b:Year>2024</b:Year>
    <b:City>vancouver</b:City>
    <b:Publisher>bloomsbury publishing</b:Publisher>
    <b:RefOrder>2</b:RefOrder>
  </b:Source>
  <b:Source>
    <b:Tag>gal22</b:Tag>
    <b:SourceType>Book</b:SourceType>
    <b:Guid>{806E7CC1-0E25-4672-BABA-2C75167D4B0F}</b:Guid>
    <b:Author>
      <b:Author>
        <b:NameList>
          <b:Person>
            <b:Last>kevin</b:Last>
            <b:First>gallagher</b:First>
          </b:Person>
        </b:NameList>
      </b:Author>
    </b:Author>
    <b:Title>essential study and employment skills for business and management students</b:Title>
    <b:Year>2022</b:Year>
    <b:City>chicago</b:City>
    <b:Publisher>oxford University press</b:Publisher>
    <b:RefOrder>3</b:RefOrder>
  </b:Source>
  <b:Source>
    <b:Tag>gal221</b:Tag>
    <b:SourceType>Book</b:SourceType>
    <b:Guid>{913F995E-5FCD-4213-909E-BD91C08B9B5A}</b:Guid>
    <b:Author>
      <b:Author>
        <b:NameList>
          <b:Person>
            <b:Last>kevin</b:Last>
            <b:First>gallagher</b:First>
          </b:Person>
        </b:NameList>
      </b:Author>
    </b:Author>
    <b:Title>essential study and employment skills for business and management students</b:Title>
    <b:Year>2022</b:Year>
    <b:City>harvard</b:City>
    <b:Publisher>oxford university press;2022</b:Publishe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B52E912-DDB7-43C5-B1F2-7BE1EF1EF9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1861</Words>
  <Characters>9720</Characters>
  <Application>Microsoft Office Word</Application>
  <DocSecurity>0</DocSecurity>
  <Lines>249</Lines>
  <Paragraphs>113</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11468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Hamid Jafari (2416206)</cp:lastModifiedBy>
  <cp:revision>367</cp:revision>
  <dcterms:created xsi:type="dcterms:W3CDTF">2026-03-30T09:47:00Z</dcterms:created>
  <dcterms:modified xsi:type="dcterms:W3CDTF">2026-04-01T16:10:00Z</dcterms:modified>
</cp:coreProperties>
</file>