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EB44A1" w14:textId="77777777" w:rsidR="00134D03" w:rsidRDefault="00134D03" w:rsidP="00134D03">
      <w:pPr>
        <w:spacing w:after="160" w:line="259" w:lineRule="auto"/>
      </w:pPr>
    </w:p>
    <w:p w14:paraId="52B4C840" w14:textId="77777777" w:rsidR="00134D03" w:rsidRDefault="00134D03" w:rsidP="00134D03">
      <w:pPr>
        <w:spacing w:after="160" w:line="259" w:lineRule="auto"/>
      </w:pPr>
    </w:p>
    <w:tbl>
      <w:tblPr>
        <w:tblStyle w:val="GridTable6Colorful-Accent3"/>
        <w:tblW w:w="0" w:type="auto"/>
        <w:tblLook w:val="0480" w:firstRow="0" w:lastRow="0" w:firstColumn="1" w:lastColumn="0" w:noHBand="0" w:noVBand="1"/>
      </w:tblPr>
      <w:tblGrid>
        <w:gridCol w:w="3397"/>
        <w:gridCol w:w="5619"/>
      </w:tblGrid>
      <w:tr w:rsidR="00134D03" w:rsidRPr="008D3562" w14:paraId="1E8D134A" w14:textId="77777777" w:rsidTr="00DF19E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7C733183" w14:textId="77777777" w:rsidR="00134D03" w:rsidRPr="008D3562" w:rsidRDefault="00134D03" w:rsidP="00DF19E6">
            <w:r w:rsidRPr="008D3562">
              <w:t>Student ID</w:t>
            </w:r>
          </w:p>
        </w:tc>
        <w:tc>
          <w:tcPr>
            <w:tcW w:w="5619" w:type="dxa"/>
          </w:tcPr>
          <w:p w14:paraId="6A3F6EDD" w14:textId="77777777" w:rsidR="00134D03" w:rsidRPr="008D3562" w:rsidRDefault="00134D03" w:rsidP="00DF19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D3562">
              <w:t>2012474</w:t>
            </w:r>
          </w:p>
        </w:tc>
      </w:tr>
      <w:tr w:rsidR="00134D03" w:rsidRPr="008D3562" w14:paraId="313246CC" w14:textId="77777777" w:rsidTr="00DF19E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2529D327" w14:textId="77777777" w:rsidR="00134D03" w:rsidRPr="008D3562" w:rsidRDefault="00134D03" w:rsidP="00DF19E6">
            <w:r w:rsidRPr="008D3562">
              <w:t>Name</w:t>
            </w:r>
          </w:p>
        </w:tc>
        <w:tc>
          <w:tcPr>
            <w:tcW w:w="5619" w:type="dxa"/>
          </w:tcPr>
          <w:p w14:paraId="50964DC4" w14:textId="77777777" w:rsidR="00134D03" w:rsidRPr="008D3562" w:rsidRDefault="00134D03" w:rsidP="00DF19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D3562">
              <w:t>Melanie Schumm</w:t>
            </w:r>
          </w:p>
        </w:tc>
      </w:tr>
      <w:tr w:rsidR="00134D03" w:rsidRPr="008D3562" w14:paraId="57E49621" w14:textId="77777777" w:rsidTr="00DF19E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70D2DDD8" w14:textId="77777777" w:rsidR="00134D03" w:rsidRPr="008D3562" w:rsidRDefault="00134D03" w:rsidP="00DF19E6">
            <w:r w:rsidRPr="008D3562">
              <w:t>Module:</w:t>
            </w:r>
          </w:p>
        </w:tc>
        <w:tc>
          <w:tcPr>
            <w:tcW w:w="5619" w:type="dxa"/>
          </w:tcPr>
          <w:p w14:paraId="64958A39" w14:textId="77777777" w:rsidR="00134D03" w:rsidRPr="008D3562" w:rsidRDefault="00134D03" w:rsidP="00DF19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D3562">
              <w:t>Embedding Sustainability within Organisations</w:t>
            </w:r>
          </w:p>
        </w:tc>
      </w:tr>
      <w:tr w:rsidR="00134D03" w:rsidRPr="008D3562" w14:paraId="3A266696" w14:textId="77777777" w:rsidTr="00DF19E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77605FA1" w14:textId="77777777" w:rsidR="00134D03" w:rsidRPr="008D3562" w:rsidRDefault="00134D03" w:rsidP="00DF19E6">
            <w:r w:rsidRPr="008D3562">
              <w:t>Module code:</w:t>
            </w:r>
          </w:p>
        </w:tc>
        <w:tc>
          <w:tcPr>
            <w:tcW w:w="5619" w:type="dxa"/>
          </w:tcPr>
          <w:p w14:paraId="4741960E" w14:textId="77777777" w:rsidR="00134D03" w:rsidRPr="008D3562" w:rsidRDefault="00134D03" w:rsidP="00DF19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BMSP7003</w:t>
            </w:r>
          </w:p>
        </w:tc>
      </w:tr>
      <w:tr w:rsidR="00134D03" w:rsidRPr="008D3562" w14:paraId="695A5C52" w14:textId="77777777" w:rsidTr="00DF19E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6E3A579D" w14:textId="77777777" w:rsidR="00134D03" w:rsidRPr="008D3562" w:rsidRDefault="00134D03" w:rsidP="00DF19E6">
            <w:pPr>
              <w:rPr>
                <w:lang w:val="fr-FR"/>
              </w:rPr>
            </w:pPr>
            <w:r w:rsidRPr="008D3562">
              <w:rPr>
                <w:lang w:val="fr-FR"/>
              </w:rPr>
              <w:t>Lecturer:</w:t>
            </w:r>
          </w:p>
        </w:tc>
        <w:tc>
          <w:tcPr>
            <w:tcW w:w="5619" w:type="dxa"/>
          </w:tcPr>
          <w:p w14:paraId="4F401B0B" w14:textId="77777777" w:rsidR="00134D03" w:rsidRPr="008D3562" w:rsidRDefault="00134D03" w:rsidP="00DF19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fr-FR"/>
              </w:rPr>
            </w:pPr>
            <w:r w:rsidRPr="008D3562">
              <w:rPr>
                <w:lang w:val="fr-FR"/>
              </w:rPr>
              <w:t>Dr Roisin Mullins</w:t>
            </w:r>
          </w:p>
        </w:tc>
      </w:tr>
      <w:tr w:rsidR="00134D03" w:rsidRPr="008D3562" w14:paraId="779E33D3" w14:textId="77777777" w:rsidTr="00DF19E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97" w:type="dxa"/>
          </w:tcPr>
          <w:p w14:paraId="4A94A223" w14:textId="77777777" w:rsidR="00134D03" w:rsidRDefault="00134D03" w:rsidP="00DF19E6">
            <w:pPr>
              <w:rPr>
                <w:b w:val="0"/>
                <w:bCs w:val="0"/>
              </w:rPr>
            </w:pPr>
            <w:r w:rsidRPr="008D3562">
              <w:t>Word count</w:t>
            </w:r>
          </w:p>
          <w:p w14:paraId="431CE537" w14:textId="77777777" w:rsidR="00134D03" w:rsidRPr="008D3562" w:rsidRDefault="00134D03" w:rsidP="00DF19E6">
            <w:r w:rsidRPr="008D3562">
              <w:t>(ex title page and references)</w:t>
            </w:r>
          </w:p>
        </w:tc>
        <w:tc>
          <w:tcPr>
            <w:tcW w:w="5619" w:type="dxa"/>
          </w:tcPr>
          <w:p w14:paraId="46925A47" w14:textId="558A57C1" w:rsidR="00134D03" w:rsidRPr="008D3562" w:rsidRDefault="00500687" w:rsidP="00DF19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3,6</w:t>
            </w:r>
            <w:r w:rsidR="00A01D97">
              <w:t>22</w:t>
            </w:r>
          </w:p>
        </w:tc>
      </w:tr>
    </w:tbl>
    <w:p w14:paraId="0B372449" w14:textId="77777777" w:rsidR="00134D03" w:rsidRDefault="00134D03" w:rsidP="00134D03">
      <w:pPr>
        <w:spacing w:after="160" w:line="259" w:lineRule="auto"/>
      </w:pPr>
    </w:p>
    <w:p w14:paraId="5D77B718" w14:textId="77777777" w:rsidR="00134D03" w:rsidRDefault="00134D03" w:rsidP="00134D03">
      <w:pPr>
        <w:spacing w:after="160" w:line="259" w:lineRule="auto"/>
      </w:pPr>
    </w:p>
    <w:p w14:paraId="54B804DC" w14:textId="66B9FE7B" w:rsidR="00134D03" w:rsidRPr="00B177EE" w:rsidRDefault="00134D03" w:rsidP="00134D03">
      <w:pPr>
        <w:pStyle w:val="Title"/>
      </w:pPr>
      <w:r>
        <w:t>Reflections on the sustainability assessment and plan, and the MBA module.</w:t>
      </w:r>
    </w:p>
    <w:p w14:paraId="3B40F92D" w14:textId="77777777" w:rsidR="00134D03" w:rsidRDefault="00134D03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C3800DB" w14:textId="29A1B246" w:rsidR="006A7BD1" w:rsidRPr="00F809E2" w:rsidRDefault="006A7BD1" w:rsidP="00A25176">
      <w:pPr>
        <w:pStyle w:val="Heading1"/>
      </w:pPr>
      <w:r w:rsidRPr="00F809E2">
        <w:lastRenderedPageBreak/>
        <w:t>Introduction</w:t>
      </w:r>
    </w:p>
    <w:p w14:paraId="4C4BBA38" w14:textId="31A92B83" w:rsidR="00B750CE" w:rsidRDefault="0092205B" w:rsidP="00B750CE">
      <w:pPr>
        <w:ind w:left="2160"/>
        <w:jc w:val="both"/>
      </w:pPr>
      <w:r w:rsidRPr="00F809E2">
        <w:t>“Great thinkers, scientists, artists and leaders move the world forward by stepping back; the higher the quality of pause, the g</w:t>
      </w:r>
      <w:r w:rsidR="00C90EDC">
        <w:t>reater the creative possibility</w:t>
      </w:r>
      <w:r w:rsidR="00B750CE">
        <w:t>.</w:t>
      </w:r>
      <w:r w:rsidRPr="00F809E2">
        <w:t xml:space="preserve">” </w:t>
      </w:r>
    </w:p>
    <w:p w14:paraId="419A9138" w14:textId="5717EF7F" w:rsidR="00D2187A" w:rsidRPr="00F809E2" w:rsidRDefault="00325BE8" w:rsidP="00B750CE">
      <w:pPr>
        <w:ind w:left="2160"/>
        <w:jc w:val="right"/>
      </w:pPr>
      <w:r>
        <w:fldChar w:fldCharType="begin"/>
      </w:r>
      <w:r>
        <w:instrText xml:space="preserve"> ADDIN EN.CITE &lt;EndNote&gt;&lt;Cite&gt;&lt;Author&gt;Cashman&lt;/Author&gt;&lt;Year&gt;2012&lt;/Year&gt;&lt;RecNum&gt;962&lt;/RecNum&gt;&lt;DisplayText&gt;(Cashman, 2012)&lt;/DisplayText&gt;&lt;record&gt;&lt;rec-number&gt;962&lt;/rec-number&gt;&lt;foreign-keys&gt;&lt;key app="EN" db-id="5t9w9sz98axft2ed9d85zrf7esfwxfdztetw" timestamp="1643628546"&gt;962&lt;/key&gt;&lt;/foreign-keys&gt;&lt;ref-type name="Book"&gt;6&lt;/ref-type&gt;&lt;contributors&gt;&lt;authors&gt;&lt;author&gt;Cashman, Kevin&lt;/author&gt;&lt;/authors&gt;&lt;/contributors&gt;&lt;titles&gt;&lt;title&gt;The pause principle: Step back to lead forward&lt;/title&gt;&lt;/titles&gt;&lt;volume&gt;35&lt;/volume&gt;&lt;number&gt;1&lt;/number&gt;&lt;dates&gt;&lt;year&gt;2012&lt;/year&gt;&lt;/dates&gt;&lt;publisher&gt;Berrett-Koehler Publishers&lt;/publisher&gt;&lt;isbn&gt;1609945328&lt;/isbn&gt;&lt;urls&gt;&lt;/urls&gt;&lt;/record&gt;&lt;/Cite&gt;&lt;/EndNote&gt;</w:instrText>
      </w:r>
      <w:r>
        <w:fldChar w:fldCharType="separate"/>
      </w:r>
      <w:r>
        <w:rPr>
          <w:noProof/>
        </w:rPr>
        <w:t>(Cashman, 2012)</w:t>
      </w:r>
      <w:r>
        <w:fldChar w:fldCharType="end"/>
      </w:r>
    </w:p>
    <w:p w14:paraId="04ADD77B" w14:textId="77777777" w:rsidR="0082197D" w:rsidRPr="00F809E2" w:rsidRDefault="0082197D" w:rsidP="00A25176"/>
    <w:p w14:paraId="62C339E2" w14:textId="14A86320" w:rsidR="004429C2" w:rsidRPr="00F809E2" w:rsidRDefault="00C90EDC" w:rsidP="00A25176">
      <w:r>
        <w:t xml:space="preserve">Following the assessment of our organisation’s sustainability level and the presentation of actions to improve it, </w:t>
      </w:r>
      <w:r w:rsidRPr="005F566A">
        <w:t>it is important</w:t>
      </w:r>
      <w:r>
        <w:t xml:space="preserve"> to reflect on the assignment, critically assess the work and identify learning and improvement points.</w:t>
      </w:r>
    </w:p>
    <w:p w14:paraId="6B07A667" w14:textId="409E4D5C" w:rsidR="004D1500" w:rsidRPr="00F809E2" w:rsidRDefault="00AD2356" w:rsidP="00A25176">
      <w:r w:rsidRPr="00F809E2">
        <w:t>Reflection means t</w:t>
      </w:r>
      <w:r w:rsidR="001D0750" w:rsidRPr="00F809E2">
        <w:t xml:space="preserve">aking </w:t>
      </w:r>
      <w:r w:rsidR="000E3D80" w:rsidRPr="00F809E2">
        <w:t xml:space="preserve">the time </w:t>
      </w:r>
      <w:r w:rsidR="002E0013" w:rsidRPr="00F809E2">
        <w:t>to assess</w:t>
      </w:r>
      <w:r w:rsidR="000E3D80" w:rsidRPr="00F809E2">
        <w:t xml:space="preserve"> </w:t>
      </w:r>
      <w:r w:rsidR="00CB4307" w:rsidRPr="00F809E2">
        <w:t xml:space="preserve">recent </w:t>
      </w:r>
      <w:r w:rsidR="00977323" w:rsidRPr="00F809E2">
        <w:t xml:space="preserve">work, actions </w:t>
      </w:r>
      <w:r w:rsidR="00737DF0" w:rsidRPr="00F809E2">
        <w:t>or</w:t>
      </w:r>
      <w:r w:rsidR="00977323" w:rsidRPr="00F809E2">
        <w:t xml:space="preserve"> happenings</w:t>
      </w:r>
      <w:r w:rsidR="004A324E" w:rsidRPr="00F809E2">
        <w:t xml:space="preserve"> in order to make sense of them</w:t>
      </w:r>
      <w:r w:rsidR="0041385A" w:rsidRPr="00F809E2">
        <w:t xml:space="preserve"> and </w:t>
      </w:r>
      <w:r w:rsidR="007A7993" w:rsidRPr="00F809E2">
        <w:t xml:space="preserve">to </w:t>
      </w:r>
      <w:r w:rsidR="0041385A" w:rsidRPr="00F809E2">
        <w:t>learn for the future</w:t>
      </w:r>
      <w:r w:rsidRPr="00F809E2">
        <w:t xml:space="preserve">. </w:t>
      </w:r>
      <w:r w:rsidR="00D63400" w:rsidRPr="00F809E2">
        <w:t xml:space="preserve">It is human’s nature to </w:t>
      </w:r>
      <w:r w:rsidR="00414198" w:rsidRPr="00F809E2">
        <w:t>scan</w:t>
      </w:r>
      <w:r w:rsidR="00DC6405" w:rsidRPr="00F809E2">
        <w:t xml:space="preserve"> </w:t>
      </w:r>
      <w:r w:rsidR="00D63400" w:rsidRPr="00F809E2">
        <w:t>our environment</w:t>
      </w:r>
      <w:r w:rsidR="005D632C" w:rsidRPr="00F809E2">
        <w:t xml:space="preserve"> and then</w:t>
      </w:r>
      <w:r w:rsidR="00D63400" w:rsidRPr="00F809E2">
        <w:t xml:space="preserve"> to </w:t>
      </w:r>
      <w:r w:rsidR="00E32388" w:rsidRPr="00F809E2">
        <w:t>interpret</w:t>
      </w:r>
      <w:r w:rsidR="00D63400" w:rsidRPr="00F809E2">
        <w:t xml:space="preserve"> our</w:t>
      </w:r>
      <w:r w:rsidR="00E32388" w:rsidRPr="00F809E2">
        <w:t xml:space="preserve"> perceptions </w:t>
      </w:r>
      <w:r w:rsidR="00661D16" w:rsidRPr="00F809E2">
        <w:t>for being</w:t>
      </w:r>
      <w:r w:rsidR="005D632C" w:rsidRPr="00F809E2">
        <w:t xml:space="preserve"> able </w:t>
      </w:r>
      <w:r w:rsidR="00CD220F" w:rsidRPr="00F809E2">
        <w:t>to decide how to act</w:t>
      </w:r>
      <w:r w:rsidR="0089492E" w:rsidRPr="00F809E2">
        <w:t xml:space="preserve"> to survive</w:t>
      </w:r>
      <w:r w:rsidR="00CD220F" w:rsidRPr="00F809E2">
        <w:t>.</w:t>
      </w:r>
      <w:r w:rsidR="00DC6405" w:rsidRPr="00F809E2">
        <w:t xml:space="preserve"> </w:t>
      </w:r>
      <w:r w:rsidR="00F21B75" w:rsidRPr="00F809E2">
        <w:t xml:space="preserve">When we reflect </w:t>
      </w:r>
      <w:r w:rsidR="00D45574" w:rsidRPr="00F809E2">
        <w:t>on</w:t>
      </w:r>
      <w:r w:rsidR="00257E13" w:rsidRPr="00F809E2">
        <w:t xml:space="preserve"> the outcome of</w:t>
      </w:r>
      <w:r w:rsidR="00D45574" w:rsidRPr="00F809E2">
        <w:t xml:space="preserve"> </w:t>
      </w:r>
      <w:r w:rsidR="00F21B75" w:rsidRPr="00F809E2">
        <w:t>our</w:t>
      </w:r>
      <w:r w:rsidR="00D64A87" w:rsidRPr="00F809E2">
        <w:t xml:space="preserve"> or others</w:t>
      </w:r>
      <w:r w:rsidR="00890F03">
        <w:t>’</w:t>
      </w:r>
      <w:r w:rsidR="00F21B75" w:rsidRPr="00F809E2">
        <w:t xml:space="preserve"> actions</w:t>
      </w:r>
      <w:r w:rsidR="00D45574" w:rsidRPr="00F809E2">
        <w:t xml:space="preserve"> we can </w:t>
      </w:r>
      <w:r w:rsidR="00054653" w:rsidRPr="00F809E2">
        <w:t xml:space="preserve">obtain crucial information for </w:t>
      </w:r>
      <w:r w:rsidR="00257E13" w:rsidRPr="00F809E2">
        <w:t xml:space="preserve">future decision making. </w:t>
      </w:r>
      <w:r w:rsidRPr="00F809E2">
        <w:t>Reflection</w:t>
      </w:r>
      <w:r w:rsidR="00737DF0" w:rsidRPr="00F809E2">
        <w:t xml:space="preserve"> </w:t>
      </w:r>
      <w:r w:rsidR="00963599" w:rsidRPr="00F809E2">
        <w:t>enab</w:t>
      </w:r>
      <w:r w:rsidR="00411A0E" w:rsidRPr="00F809E2">
        <w:t xml:space="preserve">les </w:t>
      </w:r>
      <w:r w:rsidR="00D17360" w:rsidRPr="00F809E2">
        <w:t xml:space="preserve">us to understand the </w:t>
      </w:r>
      <w:r w:rsidR="00462F83" w:rsidRPr="00F809E2">
        <w:t>process</w:t>
      </w:r>
      <w:r w:rsidR="00452DE4" w:rsidRPr="00F809E2">
        <w:t xml:space="preserve"> and course of our </w:t>
      </w:r>
      <w:r w:rsidR="007E6517" w:rsidRPr="00F809E2">
        <w:t xml:space="preserve">decisions and actions and is, </w:t>
      </w:r>
      <w:r w:rsidR="00C90EDC">
        <w:t>therefore</w:t>
      </w:r>
      <w:r w:rsidR="007E6517" w:rsidRPr="00F809E2">
        <w:t>,</w:t>
      </w:r>
      <w:r w:rsidR="00B616BD" w:rsidRPr="00F809E2">
        <w:t xml:space="preserve"> a critical</w:t>
      </w:r>
      <w:r w:rsidR="007E6517" w:rsidRPr="00F809E2">
        <w:t xml:space="preserve"> part of </w:t>
      </w:r>
      <w:r w:rsidR="00190A90" w:rsidRPr="00F809E2">
        <w:t>the learning cycle</w:t>
      </w:r>
      <w:r w:rsidR="004E3B8B" w:rsidRPr="00F809E2">
        <w:t xml:space="preserve"> </w:t>
      </w:r>
      <w:r w:rsidR="00325BE8">
        <w:fldChar w:fldCharType="begin">
          <w:fldData xml:space="preserve">PEVuZE5vdGU+PENpdGU+PEF1dGhvcj5EYWZ0PC9BdXRob3I+PFllYXI+MTk4NDwvWWVhcj48UmVj
TnVtPjk1NjwvUmVjTnVtPjxEaXNwbGF5VGV4dD4oRGFmdCBhbmQgV2VpY2ssIDE5ODQsIFJhZWxp
biwgMjAwMSwgQ2FubyBhbmQgTGlkw7NuLCAyMDExKTwvRGlzcGxheVRleHQ+PHJlY29yZD48cmVj
LW51bWJlcj45NTY8L3JlYy1udW1iZXI+PGZvcmVpZ24ta2V5cz48a2V5IGFwcD0iRU4iIGRiLWlk
PSI1dDl3OXN6OThheGZ0MmVkOWQ4NXpyZjdlc2Z3eGZkenRldHciIHRpbWVzdGFtcD0iMTY0Mjgw
MDU3MyI+OTU2PC9rZXk+PC9mb3JlaWduLWtleXM+PHJlZi10eXBlIG5hbWU9IkpvdXJuYWwgQXJ0
aWNsZSI+MTc8L3JlZi10eXBlPjxjb250cmlidXRvcnM+PGF1dGhvcnM+PGF1dGhvcj5EYWZ0LCBS
aWNoYXJkIEw8L2F1dGhvcj48YXV0aG9yPldlaWNrLCBLYXJsIEU8L2F1dGhvcj48L2F1dGhvcnM+
PC9jb250cmlidXRvcnM+PHRpdGxlcz48dGl0bGU+VG93YXJkIGEgbW9kZWwgb2Ygb3JnYW5pemF0
aW9ucyBhcyBpbnRlcnByZXRhdGlvbiBzeXN0ZW1zPC90aXRsZT48c2Vjb25kYXJ5LXRpdGxlPkFj
YWRlbXkgb2YgbWFuYWdlbWVudCByZXZpZXc8L3NlY29uZGFyeS10aXRsZT48L3RpdGxlcz48cGVy
aW9kaWNhbD48ZnVsbC10aXRsZT5BY2FkZW15IG9mIG1hbmFnZW1lbnQgcmV2aWV3PC9mdWxsLXRp
dGxlPjwvcGVyaW9kaWNhbD48cGFnZXM+Mjg0LTI5NTwvcGFnZXM+PHZvbHVtZT45PC92b2x1bWU+
PG51bWJlcj4yPC9udW1iZXI+PGRhdGVzPjx5ZWFyPjE5ODQ8L3llYXI+PC9kYXRlcz48aXNibj4w
MzYzLTc0MjU8L2lzYm4+PHVybHM+PC91cmxzPjwvcmVjb3JkPjwvQ2l0ZT48Q2l0ZT48QXV0aG9y
PlJhZWxpbjwvQXV0aG9yPjxZZWFyPjIwMDE8L1llYXI+PFJlY051bT45NTg8L1JlY051bT48cmVj
b3JkPjxyZWMtbnVtYmVyPjk1ODwvcmVjLW51bWJlcj48Zm9yZWlnbi1rZXlzPjxrZXkgYXBwPSJF
TiIgZGItaWQ9IjV0OXc5c3o5OGF4ZnQyZWQ5ZDg1enJmN2VzZnd4ZmR6dGV0dyIgdGltZXN0YW1w
PSIxNjQzMDQ5NjkzIj45NTg8L2tleT48L2ZvcmVpZ24ta2V5cz48cmVmLXR5cGUgbmFtZT0iSm91
cm5hbCBBcnRpY2xlIj4xNzwvcmVmLXR5cGU+PGNvbnRyaWJ1dG9ycz48YXV0aG9ycz48YXV0aG9y
PlJhZWxpbiwgSm9zZXBoIEEuPC9hdXRob3I+PC9hdXRob3JzPjwvY29udHJpYnV0b3JzPjx0aXRs
ZXM+PHRpdGxlPlB1YmxpYyBSZWZsZWN0aW9uIGFzIHRoZSBCYXNpcyBvZiBMZWFybmluZzwvdGl0
bGU+PHNlY29uZGFyeS10aXRsZT5NYW5hZ2VtZW50IExlYXJuaW5nPC9zZWNvbmRhcnktdGl0bGU+
PC90aXRsZXM+PHBlcmlvZGljYWw+PGZ1bGwtdGl0bGU+TWFuYWdlbWVudCBMZWFybmluZzwvZnVs
bC10aXRsZT48L3BlcmlvZGljYWw+PHBhZ2VzPjExLTMwPC9wYWdlcz48dm9sdW1lPjMyPC92b2x1
bWU+PG51bWJlcj4xPC9udW1iZXI+PGtleXdvcmRzPjxrZXl3b3JkPmFjdGlvbiBsZWFybmluZyxj
cml0aWNhbCBjb25zY2lvdXNuZXNzLGRpYWxvZ3VlLGtub3dsZWRnZSBtYW5hZ2VtZW50LHJlZmxl
Y3RpdmUgcHJhY3RpY2Usd29yay1iYXNlZCBsZWFybmluZzwva2V5d29yZD48L2tleXdvcmRzPjxk
YXRlcz48eWVhcj4yMDAxPC95ZWFyPjwvZGF0ZXM+PHVybHM+PHJlbGF0ZWQtdXJscz48dXJsPmh0
dHBzOi8vam91cm5hbHMuc2FnZXB1Yi5jb20vZG9pL2Ficy8xMC4xMTc3LzEzNTA1MDc2MDEzMjEw
MDI8L3VybD48L3JlbGF0ZWQtdXJscz48L3VybHM+PGVsZWN0cm9uaWMtcmVzb3VyY2UtbnVtPjEw
LjExNzcvMTM1MDUwNzYwMTMyMTAwMjwvZWxlY3Ryb25pYy1yZXNvdXJjZS1udW0+PC9yZWNvcmQ+
PC9DaXRlPjxDaXRlPjxBdXRob3I+Q2FubzwvQXV0aG9yPjxZZWFyPjIwMTE8L1llYXI+PFJlY051
bT45NjA8L1JlY051bT48cmVjb3JkPjxyZWMtbnVtYmVyPjk2MDwvcmVjLW51bWJlcj48Zm9yZWln
bi1rZXlzPjxrZXkgYXBwPSJFTiIgZGItaWQ9IjV0OXc5c3o5OGF4ZnQyZWQ5ZDg1enJmN2VzZnd4
ZmR6dGV0dyIgdGltZXN0YW1wPSIxNjQzNjIxNTQzIj45NjA8L2tleT48L2ZvcmVpZ24ta2V5cz48
cmVmLXR5cGUgbmFtZT0iSm91cm5hbCBBcnRpY2xlIj4xNzwvcmVmLXR5cGU+PGNvbnRyaWJ1dG9y
cz48YXV0aG9ycz48YXV0aG9yPkNhbm8sIEp1YW4gTC48L2F1dGhvcj48YXV0aG9yPkxpZMOzbiwg
SXbDoW48L2F1dGhvcj48L2F1dGhvcnM+PC9jb250cmlidXRvcnM+PHRpdGxlcz48dGl0bGU+R3Vp
ZGVkIHJlZmxlY3Rpb24gb24gcHJvamVjdCBkZWZpbml0aW9uPC90aXRsZT48c2Vjb25kYXJ5LXRp
dGxlPkludGVybmF0aW9uYWwgSm91cm5hbCBvZiBQcm9qZWN0IE1hbmFnZW1lbnQ8L3NlY29uZGFy
eS10aXRsZT48L3RpdGxlcz48cGVyaW9kaWNhbD48ZnVsbC10aXRsZT5JbnRlcm5hdGlvbmFsIEpv
dXJuYWwgb2YgUHJvamVjdCBNYW5hZ2VtZW50PC9mdWxsLXRpdGxlPjwvcGVyaW9kaWNhbD48cGFn
ZXM+NTI1LTUzNjwvcGFnZXM+PHZvbHVtZT4yOTwvdm9sdW1lPjxudW1iZXI+NTwvbnVtYmVyPjxr
ZXl3b3Jkcz48a2V5d29yZD5Qcm9qZWN0IGRlZmluaXRpb248L2tleXdvcmQ+PGtleXdvcmQ+UmVm
bGVjdGl2ZSBwcmFjdGl0aW9uZXI8L2tleXdvcmQ+PGtleXdvcmQ+UmVmbGVjdGlvbjwva2V5d29y
ZD48a2V5d29yZD5Qcm9qZWN0IG1hbmFnZW1lbnQgZWR1Y2F0aW9uPC9rZXl3b3JkPjwva2V5d29y
ZHM+PGRhdGVzPjx5ZWFyPjIwMTE8L3llYXI+PHB1Yi1kYXRlcz48ZGF0ZT4yMDExLzA3LzAxLzwv
ZGF0ZT48L3B1Yi1kYXRlcz48L2RhdGVzPjxpc2JuPjAyNjMtNzg2MzwvaXNibj48dXJscz48cmVs
YXRlZC11cmxzPjx1cmw+aHR0cHM6Ly93d3cuc2NpZW5jZWRpcmVjdC5jb20vc2NpZW5jZS9hcnRp
Y2xlL3BpaS9TMDI2Mzc4NjMxMDAwMDc0ODwvdXJsPjwvcmVsYXRlZC11cmxzPjwvdXJscz48ZWxl
Y3Ryb25pYy1yZXNvdXJjZS1udW0+aHR0cHM6Ly9kb2kub3JnLzEwLjEwMTYvai5panByb21hbi4y
MDEwLjA0LjAwODwvZWxlY3Ryb25pYy1yZXNvdXJjZS1udW0+PC9yZWNvcmQ+PC9DaXRlPjxDaXRl
PjxBdXRob3I+Q2FubzwvQXV0aG9yPjxZZWFyPjIwMTE8L1llYXI+PFJlY051bT45NjA8L1JlY051
bT48cmVjb3JkPjxyZWMtbnVtYmVyPjk2MDwvcmVjLW51bWJlcj48Zm9yZWlnbi1rZXlzPjxrZXkg
YXBwPSJFTiIgZGItaWQ9IjV0OXc5c3o5OGF4ZnQyZWQ5ZDg1enJmN2VzZnd4ZmR6dGV0dyIgdGlt
ZXN0YW1wPSIxNjQzNjIxNTQzIj45NjA8L2tleT48L2ZvcmVpZ24ta2V5cz48cmVmLXR5cGUgbmFt
ZT0iSm91cm5hbCBBcnRpY2xlIj4xNzwvcmVmLXR5cGU+PGNvbnRyaWJ1dG9ycz48YXV0aG9ycz48
YXV0aG9yPkNhbm8sIEp1YW4gTC48L2F1dGhvcj48YXV0aG9yPkxpZMOzbiwgSXbDoW48L2F1dGhv
cj48L2F1dGhvcnM+PC9jb250cmlidXRvcnM+PHRpdGxlcz48dGl0bGU+R3VpZGVkIHJlZmxlY3Rp
b24gb24gcHJvamVjdCBkZWZpbml0aW9uPC90aXRsZT48c2Vjb25kYXJ5LXRpdGxlPkludGVybmF0
aW9uYWwgSm91cm5hbCBvZiBQcm9qZWN0IE1hbmFnZW1lbnQ8L3NlY29uZGFyeS10aXRsZT48L3Rp
dGxlcz48cGVyaW9kaWNhbD48ZnVsbC10aXRsZT5JbnRlcm5hdGlvbmFsIEpvdXJuYWwgb2YgUHJv
amVjdCBNYW5hZ2VtZW50PC9mdWxsLXRpdGxlPjwvcGVyaW9kaWNhbD48cGFnZXM+NTI1LTUzNjwv
cGFnZXM+PHZvbHVtZT4yOTwvdm9sdW1lPjxudW1iZXI+NTwvbnVtYmVyPjxrZXl3b3Jkcz48a2V5
d29yZD5Qcm9qZWN0IGRlZmluaXRpb248L2tleXdvcmQ+PGtleXdvcmQ+UmVmbGVjdGl2ZSBwcmFj
dGl0aW9uZXI8L2tleXdvcmQ+PGtleXdvcmQ+UmVmbGVjdGlvbjwva2V5d29yZD48a2V5d29yZD5Q
cm9qZWN0IG1hbmFnZW1lbnQgZWR1Y2F0aW9uPC9rZXl3b3JkPjwva2V5d29yZHM+PGRhdGVzPjx5
ZWFyPjIwMTE8L3llYXI+PHB1Yi1kYXRlcz48ZGF0ZT4yMDExLzA3LzAxLzwvZGF0ZT48L3B1Yi1k
YXRlcz48L2RhdGVzPjxpc2JuPjAyNjMtNzg2MzwvaXNibj48dXJscz48cmVsYXRlZC11cmxzPjx1
cmw+aHR0cHM6Ly93d3cuc2NpZW5jZWRpcmVjdC5jb20vc2NpZW5jZS9hcnRpY2xlL3BpaS9TMDI2
Mzc4NjMxMDAwMDc0ODwvdXJsPjwvcmVsYXRlZC11cmxzPjwvdXJscz48ZWxlY3Ryb25pYy1yZXNv
dXJjZS1udW0+aHR0cHM6Ly9kb2kub3JnLzEwLjEwMTYvai5panByb21hbi4yMDEwLjA0LjAwODwv
ZWxlY3Ryb25pYy1yZXNvdXJjZS1udW0+PC9yZWNvcmQ+PC9DaXRlPjwvRW5kTm90ZT4A
</w:fldData>
        </w:fldChar>
      </w:r>
      <w:r w:rsidR="00325BE8">
        <w:instrText xml:space="preserve"> ADDIN EN.CITE </w:instrText>
      </w:r>
      <w:r w:rsidR="00325BE8">
        <w:fldChar w:fldCharType="begin">
          <w:fldData xml:space="preserve">PEVuZE5vdGU+PENpdGU+PEF1dGhvcj5EYWZ0PC9BdXRob3I+PFllYXI+MTk4NDwvWWVhcj48UmVj
TnVtPjk1NjwvUmVjTnVtPjxEaXNwbGF5VGV4dD4oRGFmdCBhbmQgV2VpY2ssIDE5ODQsIFJhZWxp
biwgMjAwMSwgQ2FubyBhbmQgTGlkw7NuLCAyMDExKTwvRGlzcGxheVRleHQ+PHJlY29yZD48cmVj
LW51bWJlcj45NTY8L3JlYy1udW1iZXI+PGZvcmVpZ24ta2V5cz48a2V5IGFwcD0iRU4iIGRiLWlk
PSI1dDl3OXN6OThheGZ0MmVkOWQ4NXpyZjdlc2Z3eGZkenRldHciIHRpbWVzdGFtcD0iMTY0Mjgw
MDU3MyI+OTU2PC9rZXk+PC9mb3JlaWduLWtleXM+PHJlZi10eXBlIG5hbWU9IkpvdXJuYWwgQXJ0
aWNsZSI+MTc8L3JlZi10eXBlPjxjb250cmlidXRvcnM+PGF1dGhvcnM+PGF1dGhvcj5EYWZ0LCBS
aWNoYXJkIEw8L2F1dGhvcj48YXV0aG9yPldlaWNrLCBLYXJsIEU8L2F1dGhvcj48L2F1dGhvcnM+
PC9jb250cmlidXRvcnM+PHRpdGxlcz48dGl0bGU+VG93YXJkIGEgbW9kZWwgb2Ygb3JnYW5pemF0
aW9ucyBhcyBpbnRlcnByZXRhdGlvbiBzeXN0ZW1zPC90aXRsZT48c2Vjb25kYXJ5LXRpdGxlPkFj
YWRlbXkgb2YgbWFuYWdlbWVudCByZXZpZXc8L3NlY29uZGFyeS10aXRsZT48L3RpdGxlcz48cGVy
aW9kaWNhbD48ZnVsbC10aXRsZT5BY2FkZW15IG9mIG1hbmFnZW1lbnQgcmV2aWV3PC9mdWxsLXRp
dGxlPjwvcGVyaW9kaWNhbD48cGFnZXM+Mjg0LTI5NTwvcGFnZXM+PHZvbHVtZT45PC92b2x1bWU+
PG51bWJlcj4yPC9udW1iZXI+PGRhdGVzPjx5ZWFyPjE5ODQ8L3llYXI+PC9kYXRlcz48aXNibj4w
MzYzLTc0MjU8L2lzYm4+PHVybHM+PC91cmxzPjwvcmVjb3JkPjwvQ2l0ZT48Q2l0ZT48QXV0aG9y
PlJhZWxpbjwvQXV0aG9yPjxZZWFyPjIwMDE8L1llYXI+PFJlY051bT45NTg8L1JlY051bT48cmVj
b3JkPjxyZWMtbnVtYmVyPjk1ODwvcmVjLW51bWJlcj48Zm9yZWlnbi1rZXlzPjxrZXkgYXBwPSJF
TiIgZGItaWQ9IjV0OXc5c3o5OGF4ZnQyZWQ5ZDg1enJmN2VzZnd4ZmR6dGV0dyIgdGltZXN0YW1w
PSIxNjQzMDQ5NjkzIj45NTg8L2tleT48L2ZvcmVpZ24ta2V5cz48cmVmLXR5cGUgbmFtZT0iSm91
cm5hbCBBcnRpY2xlIj4xNzwvcmVmLXR5cGU+PGNvbnRyaWJ1dG9ycz48YXV0aG9ycz48YXV0aG9y
PlJhZWxpbiwgSm9zZXBoIEEuPC9hdXRob3I+PC9hdXRob3JzPjwvY29udHJpYnV0b3JzPjx0aXRs
ZXM+PHRpdGxlPlB1YmxpYyBSZWZsZWN0aW9uIGFzIHRoZSBCYXNpcyBvZiBMZWFybmluZzwvdGl0
bGU+PHNlY29uZGFyeS10aXRsZT5NYW5hZ2VtZW50IExlYXJuaW5nPC9zZWNvbmRhcnktdGl0bGU+
PC90aXRsZXM+PHBlcmlvZGljYWw+PGZ1bGwtdGl0bGU+TWFuYWdlbWVudCBMZWFybmluZzwvZnVs
bC10aXRsZT48L3BlcmlvZGljYWw+PHBhZ2VzPjExLTMwPC9wYWdlcz48dm9sdW1lPjMyPC92b2x1
bWU+PG51bWJlcj4xPC9udW1iZXI+PGtleXdvcmRzPjxrZXl3b3JkPmFjdGlvbiBsZWFybmluZyxj
cml0aWNhbCBjb25zY2lvdXNuZXNzLGRpYWxvZ3VlLGtub3dsZWRnZSBtYW5hZ2VtZW50LHJlZmxl
Y3RpdmUgcHJhY3RpY2Usd29yay1iYXNlZCBsZWFybmluZzwva2V5d29yZD48L2tleXdvcmRzPjxk
YXRlcz48eWVhcj4yMDAxPC95ZWFyPjwvZGF0ZXM+PHVybHM+PHJlbGF0ZWQtdXJscz48dXJsPmh0
dHBzOi8vam91cm5hbHMuc2FnZXB1Yi5jb20vZG9pL2Ficy8xMC4xMTc3LzEzNTA1MDc2MDEzMjEw
MDI8L3VybD48L3JlbGF0ZWQtdXJscz48L3VybHM+PGVsZWN0cm9uaWMtcmVzb3VyY2UtbnVtPjEw
LjExNzcvMTM1MDUwNzYwMTMyMTAwMjwvZWxlY3Ryb25pYy1yZXNvdXJjZS1udW0+PC9yZWNvcmQ+
PC9DaXRlPjxDaXRlPjxBdXRob3I+Q2FubzwvQXV0aG9yPjxZZWFyPjIwMTE8L1llYXI+PFJlY051
bT45NjA8L1JlY051bT48cmVjb3JkPjxyZWMtbnVtYmVyPjk2MDwvcmVjLW51bWJlcj48Zm9yZWln
bi1rZXlzPjxrZXkgYXBwPSJFTiIgZGItaWQ9IjV0OXc5c3o5OGF4ZnQyZWQ5ZDg1enJmN2VzZnd4
ZmR6dGV0dyIgdGltZXN0YW1wPSIxNjQzNjIxNTQzIj45NjA8L2tleT48L2ZvcmVpZ24ta2V5cz48
cmVmLXR5cGUgbmFtZT0iSm91cm5hbCBBcnRpY2xlIj4xNzwvcmVmLXR5cGU+PGNvbnRyaWJ1dG9y
cz48YXV0aG9ycz48YXV0aG9yPkNhbm8sIEp1YW4gTC48L2F1dGhvcj48YXV0aG9yPkxpZMOzbiwg
SXbDoW48L2F1dGhvcj48L2F1dGhvcnM+PC9jb250cmlidXRvcnM+PHRpdGxlcz48dGl0bGU+R3Vp
ZGVkIHJlZmxlY3Rpb24gb24gcHJvamVjdCBkZWZpbml0aW9uPC90aXRsZT48c2Vjb25kYXJ5LXRp
dGxlPkludGVybmF0aW9uYWwgSm91cm5hbCBvZiBQcm9qZWN0IE1hbmFnZW1lbnQ8L3NlY29uZGFy
eS10aXRsZT48L3RpdGxlcz48cGVyaW9kaWNhbD48ZnVsbC10aXRsZT5JbnRlcm5hdGlvbmFsIEpv
dXJuYWwgb2YgUHJvamVjdCBNYW5hZ2VtZW50PC9mdWxsLXRpdGxlPjwvcGVyaW9kaWNhbD48cGFn
ZXM+NTI1LTUzNjwvcGFnZXM+PHZvbHVtZT4yOTwvdm9sdW1lPjxudW1iZXI+NTwvbnVtYmVyPjxr
ZXl3b3Jkcz48a2V5d29yZD5Qcm9qZWN0IGRlZmluaXRpb248L2tleXdvcmQ+PGtleXdvcmQ+UmVm
bGVjdGl2ZSBwcmFjdGl0aW9uZXI8L2tleXdvcmQ+PGtleXdvcmQ+UmVmbGVjdGlvbjwva2V5d29y
ZD48a2V5d29yZD5Qcm9qZWN0IG1hbmFnZW1lbnQgZWR1Y2F0aW9uPC9rZXl3b3JkPjwva2V5d29y
ZHM+PGRhdGVzPjx5ZWFyPjIwMTE8L3llYXI+PHB1Yi1kYXRlcz48ZGF0ZT4yMDExLzA3LzAxLzwv
ZGF0ZT48L3B1Yi1kYXRlcz48L2RhdGVzPjxpc2JuPjAyNjMtNzg2MzwvaXNibj48dXJscz48cmVs
YXRlZC11cmxzPjx1cmw+aHR0cHM6Ly93d3cuc2NpZW5jZWRpcmVjdC5jb20vc2NpZW5jZS9hcnRp
Y2xlL3BpaS9TMDI2Mzc4NjMxMDAwMDc0ODwvdXJsPjwvcmVsYXRlZC11cmxzPjwvdXJscz48ZWxl
Y3Ryb25pYy1yZXNvdXJjZS1udW0+aHR0cHM6Ly9kb2kub3JnLzEwLjEwMTYvai5panByb21hbi4y
MDEwLjA0LjAwODwvZWxlY3Ryb25pYy1yZXNvdXJjZS1udW0+PC9yZWNvcmQ+PC9DaXRlPjxDaXRl
PjxBdXRob3I+Q2FubzwvQXV0aG9yPjxZZWFyPjIwMTE8L1llYXI+PFJlY051bT45NjA8L1JlY051
bT48cmVjb3JkPjxyZWMtbnVtYmVyPjk2MDwvcmVjLW51bWJlcj48Zm9yZWlnbi1rZXlzPjxrZXkg
YXBwPSJFTiIgZGItaWQ9IjV0OXc5c3o5OGF4ZnQyZWQ5ZDg1enJmN2VzZnd4ZmR6dGV0dyIgdGlt
ZXN0YW1wPSIxNjQzNjIxNTQzIj45NjA8L2tleT48L2ZvcmVpZ24ta2V5cz48cmVmLXR5cGUgbmFt
ZT0iSm91cm5hbCBBcnRpY2xlIj4xNzwvcmVmLXR5cGU+PGNvbnRyaWJ1dG9ycz48YXV0aG9ycz48
YXV0aG9yPkNhbm8sIEp1YW4gTC48L2F1dGhvcj48YXV0aG9yPkxpZMOzbiwgSXbDoW48L2F1dGhv
cj48L2F1dGhvcnM+PC9jb250cmlidXRvcnM+PHRpdGxlcz48dGl0bGU+R3VpZGVkIHJlZmxlY3Rp
b24gb24gcHJvamVjdCBkZWZpbml0aW9uPC90aXRsZT48c2Vjb25kYXJ5LXRpdGxlPkludGVybmF0
aW9uYWwgSm91cm5hbCBvZiBQcm9qZWN0IE1hbmFnZW1lbnQ8L3NlY29uZGFyeS10aXRsZT48L3Rp
dGxlcz48cGVyaW9kaWNhbD48ZnVsbC10aXRsZT5JbnRlcm5hdGlvbmFsIEpvdXJuYWwgb2YgUHJv
amVjdCBNYW5hZ2VtZW50PC9mdWxsLXRpdGxlPjwvcGVyaW9kaWNhbD48cGFnZXM+NTI1LTUzNjwv
cGFnZXM+PHZvbHVtZT4yOTwvdm9sdW1lPjxudW1iZXI+NTwvbnVtYmVyPjxrZXl3b3Jkcz48a2V5
d29yZD5Qcm9qZWN0IGRlZmluaXRpb248L2tleXdvcmQ+PGtleXdvcmQ+UmVmbGVjdGl2ZSBwcmFj
dGl0aW9uZXI8L2tleXdvcmQ+PGtleXdvcmQ+UmVmbGVjdGlvbjwva2V5d29yZD48a2V5d29yZD5Q
cm9qZWN0IG1hbmFnZW1lbnQgZWR1Y2F0aW9uPC9rZXl3b3JkPjwva2V5d29yZHM+PGRhdGVzPjx5
ZWFyPjIwMTE8L3llYXI+PHB1Yi1kYXRlcz48ZGF0ZT4yMDExLzA3LzAxLzwvZGF0ZT48L3B1Yi1k
YXRlcz48L2RhdGVzPjxpc2JuPjAyNjMtNzg2MzwvaXNibj48dXJscz48cmVsYXRlZC11cmxzPjx1
cmw+aHR0cHM6Ly93d3cuc2NpZW5jZWRpcmVjdC5jb20vc2NpZW5jZS9hcnRpY2xlL3BpaS9TMDI2
Mzc4NjMxMDAwMDc0ODwvdXJsPjwvcmVsYXRlZC11cmxzPjwvdXJscz48ZWxlY3Ryb25pYy1yZXNv
dXJjZS1udW0+aHR0cHM6Ly9kb2kub3JnLzEwLjEwMTYvai5panByb21hbi4yMDEwLjA0LjAwODwv
ZWxlY3Ryb25pYy1yZXNvdXJjZS1udW0+PC9yZWNvcmQ+PC9DaXRlPjwvRW5kTm90ZT4A
</w:fldData>
        </w:fldChar>
      </w:r>
      <w:r w:rsidR="00325BE8">
        <w:instrText xml:space="preserve"> ADDIN EN.CITE.DATA </w:instrText>
      </w:r>
      <w:r w:rsidR="00325BE8">
        <w:fldChar w:fldCharType="end"/>
      </w:r>
      <w:r w:rsidR="00325BE8">
        <w:fldChar w:fldCharType="separate"/>
      </w:r>
      <w:r w:rsidR="00325BE8">
        <w:rPr>
          <w:noProof/>
        </w:rPr>
        <w:t>(Daft and Weick, 1984, Raelin, 2001, Cano and Lidón, 2011)</w:t>
      </w:r>
      <w:r w:rsidR="00325BE8">
        <w:fldChar w:fldCharType="end"/>
      </w:r>
      <w:r w:rsidR="00C90EDC">
        <w:t>. The learning effects apply to personal learning and growth as well as project, process and wider organisational learning. It is through reflection that we discover new ways</w:t>
      </w:r>
      <w:r w:rsidR="009561BA" w:rsidRPr="00F809E2">
        <w:t xml:space="preserve"> of thinking</w:t>
      </w:r>
      <w:r w:rsidR="00E76EEF" w:rsidRPr="00F809E2">
        <w:t xml:space="preserve"> </w:t>
      </w:r>
      <w:r w:rsidR="00A958FE" w:rsidRPr="00F809E2">
        <w:t xml:space="preserve">for </w:t>
      </w:r>
      <w:r w:rsidR="00086B4F" w:rsidRPr="00F809E2">
        <w:t>adapt</w:t>
      </w:r>
      <w:r w:rsidR="00271142" w:rsidRPr="00F809E2">
        <w:t>ing</w:t>
      </w:r>
      <w:r w:rsidR="00086B4F" w:rsidRPr="00F809E2">
        <w:t xml:space="preserve"> strategic goals</w:t>
      </w:r>
      <w:r w:rsidR="00E76EEF" w:rsidRPr="00F809E2">
        <w:t xml:space="preserve"> </w:t>
      </w:r>
      <w:r w:rsidR="00325BE8">
        <w:fldChar w:fldCharType="begin">
          <w:fldData xml:space="preserve">PEVuZE5vdGU+PENpdGU+PEF1dGhvcj5SYWVsaW48L0F1dGhvcj48WWVhcj4yMDAxPC9ZZWFyPjxS
ZWNOdW0+OTU4PC9SZWNOdW0+PERpc3BsYXlUZXh0PihSYWVsaW4sIDIwMDEsIENhbm8gYW5kIExp
ZMOzbiwgMjAxMSwgTWF3ZGVzbGV5IGV0IGFsLiwgMjAxMSk8L0Rpc3BsYXlUZXh0PjxyZWNvcmQ+
PHJlYy1udW1iZXI+OTU4PC9yZWMtbnVtYmVyPjxmb3JlaWduLWtleXM+PGtleSBhcHA9IkVOIiBk
Yi1pZD0iNXQ5dzlzejk4YXhmdDJlZDlkODV6cmY3ZXNmd3hmZHp0ZXR3IiB0aW1lc3RhbXA9IjE2
NDMwNDk2OTMiPjk1ODwva2V5PjwvZm9yZWlnbi1rZXlzPjxyZWYtdHlwZSBuYW1lPSJKb3VybmFs
IEFydGljbGUiPjE3PC9yZWYtdHlwZT48Y29udHJpYnV0b3JzPjxhdXRob3JzPjxhdXRob3I+UmFl
bGluLCBKb3NlcGggQS48L2F1dGhvcj48L2F1dGhvcnM+PC9jb250cmlidXRvcnM+PHRpdGxlcz48
dGl0bGU+UHVibGljIFJlZmxlY3Rpb24gYXMgdGhlIEJhc2lzIG9mIExlYXJuaW5nPC90aXRsZT48
c2Vjb25kYXJ5LXRpdGxlPk1hbmFnZW1lbnQgTGVhcm5pbmc8L3NlY29uZGFyeS10aXRsZT48L3Rp
dGxlcz48cGVyaW9kaWNhbD48ZnVsbC10aXRsZT5NYW5hZ2VtZW50IExlYXJuaW5nPC9mdWxsLXRp
dGxlPjwvcGVyaW9kaWNhbD48cGFnZXM+MTEtMzA8L3BhZ2VzPjx2b2x1bWU+MzI8L3ZvbHVtZT48
bnVtYmVyPjE8L251bWJlcj48a2V5d29yZHM+PGtleXdvcmQ+YWN0aW9uIGxlYXJuaW5nLGNyaXRp
Y2FsIGNvbnNjaW91c25lc3MsZGlhbG9ndWUsa25vd2xlZGdlIG1hbmFnZW1lbnQscmVmbGVjdGl2
ZSBwcmFjdGljZSx3b3JrLWJhc2VkIGxlYXJuaW5nPC9rZXl3b3JkPjwva2V5d29yZHM+PGRhdGVz
Pjx5ZWFyPjIwMDE8L3llYXI+PC9kYXRlcz48dXJscz48cmVsYXRlZC11cmxzPjx1cmw+aHR0cHM6
Ly9qb3VybmFscy5zYWdlcHViLmNvbS9kb2kvYWJzLzEwLjExNzcvMTM1MDUwNzYwMTMyMTAwMjwv
dXJsPjwvcmVsYXRlZC11cmxzPjwvdXJscz48ZWxlY3Ryb25pYy1yZXNvdXJjZS1udW0+MTAuMTE3
Ny8xMzUwNTA3NjAxMzIxMDAyPC9lbGVjdHJvbmljLXJlc291cmNlLW51bT48L3JlY29yZD48L0Np
dGU+PENpdGU+PEF1dGhvcj5DYW5vPC9BdXRob3I+PFllYXI+MjAxMTwvWWVhcj48UmVjTnVtPjk2
MDwvUmVjTnVtPjxyZWNvcmQ+PHJlYy1udW1iZXI+OTYwPC9yZWMtbnVtYmVyPjxmb3JlaWduLWtl
eXM+PGtleSBhcHA9IkVOIiBkYi1pZD0iNXQ5dzlzejk4YXhmdDJlZDlkODV6cmY3ZXNmd3hmZHp0
ZXR3IiB0aW1lc3RhbXA9IjE2NDM2MjE1NDMiPjk2MDwva2V5PjwvZm9yZWlnbi1rZXlzPjxyZWYt
dHlwZSBuYW1lPSJKb3VybmFsIEFydGljbGUiPjE3PC9yZWYtdHlwZT48Y29udHJpYnV0b3JzPjxh
dXRob3JzPjxhdXRob3I+Q2FubywgSnVhbiBMLjwvYXV0aG9yPjxhdXRob3I+TGlkw7NuLCBJdsOh
bjwvYXV0aG9yPjwvYXV0aG9ycz48L2NvbnRyaWJ1dG9ycz48dGl0bGVzPjx0aXRsZT5HdWlkZWQg
cmVmbGVjdGlvbiBvbiBwcm9qZWN0IGRlZmluaXRpb248L3RpdGxlPjxzZWNvbmRhcnktdGl0bGU+
SW50ZXJuYXRpb25hbCBKb3VybmFsIG9mIFByb2plY3QgTWFuYWdlbWVudDwvc2Vjb25kYXJ5LXRp
dGxlPjwvdGl0bGVzPjxwZXJpb2RpY2FsPjxmdWxsLXRpdGxlPkludGVybmF0aW9uYWwgSm91cm5h
bCBvZiBQcm9qZWN0IE1hbmFnZW1lbnQ8L2Z1bGwtdGl0bGU+PC9wZXJpb2RpY2FsPjxwYWdlcz41
MjUtNTM2PC9wYWdlcz48dm9sdW1lPjI5PC92b2x1bWU+PG51bWJlcj41PC9udW1iZXI+PGtleXdv
cmRzPjxrZXl3b3JkPlByb2plY3QgZGVmaW5pdGlvbjwva2V5d29yZD48a2V5d29yZD5SZWZsZWN0
aXZlIHByYWN0aXRpb25lcjwva2V5d29yZD48a2V5d29yZD5SZWZsZWN0aW9uPC9rZXl3b3JkPjxr
ZXl3b3JkPlByb2plY3QgbWFuYWdlbWVudCBlZHVjYXRpb248L2tleXdvcmQ+PC9rZXl3b3Jkcz48
ZGF0ZXM+PHllYXI+MjAxMTwveWVhcj48cHViLWRhdGVzPjxkYXRlPjIwMTEvMDcvMDEvPC9kYXRl
PjwvcHViLWRhdGVzPjwvZGF0ZXM+PGlzYm4+MDI2My03ODYzPC9pc2JuPjx1cmxzPjxyZWxhdGVk
LXVybHM+PHVybD5odHRwczovL3d3dy5zY2llbmNlZGlyZWN0LmNvbS9zY2llbmNlL2FydGljbGUv
cGlpL1MwMjYzNzg2MzEwMDAwNzQ4PC91cmw+PC9yZWxhdGVkLXVybHM+PC91cmxzPjxlbGVjdHJv
bmljLXJlc291cmNlLW51bT5odHRwczovL2RvaS5vcmcvMTAuMTAxNi9qLmlqcHJvbWFuLjIwMTAu
MDQuMDA4PC9lbGVjdHJvbmljLXJlc291cmNlLW51bT48L3JlY29yZD48L0NpdGU+PENpdGU+PEF1
dGhvcj5NYXdkZXNsZXk8L0F1dGhvcj48WWVhcj4yMDExPC9ZZWFyPjxSZWNOdW0+OTU5PC9SZWNO
dW0+PHJlY29yZD48cmVjLW51bWJlcj45NTk8L3JlYy1udW1iZXI+PGZvcmVpZ24ta2V5cz48a2V5
IGFwcD0iRU4iIGRiLWlkPSI1dDl3OXN6OThheGZ0MmVkOWQ4NXpyZjdlc2Z3eGZkenRldHciIHRp
bWVzdGFtcD0iMTY0MzYyMDgzNSI+OTU5PC9rZXk+PC9mb3JlaWduLWtleXM+PHJlZi10eXBlIG5h
bWU9IkpvdXJuYWwgQXJ0aWNsZSI+MTc8L3JlZi10eXBlPjxjb250cmlidXRvcnM+PGF1dGhvcnM+
PGF1dGhvcj5NYXdkZXNsZXksIE0uPC9hdXRob3I+PGF1dGhvcj5Mb25nLCBHLjwvYXV0aG9yPjxh
dXRob3I+QWwtamlib3VyaSwgUy48L2F1dGhvcj48YXV0aG9yPlNjb3R0LCBELjwvYXV0aG9yPjwv
YXV0aG9ycz48L2NvbnRyaWJ1dG9ycz48dGl0bGVzPjx0aXRsZT5UaGUgZW5oYW5jZW1lbnQgb2Yg
c2ltdWxhdGlvbiBiYXNlZCBsZWFybmluZyBleGVyY2lzZXMgdGhyb3VnaCBmb3JtYWxpc2VkIHJl
ZmxlY3Rpb24sIGZvY3VzIGdyb3VwcyBhbmQgZ3JvdXAgcHJlc2VudGF0aW9uPC90aXRsZT48c2Vj
b25kYXJ5LXRpdGxlPkNvbXB1dGVycyAmYW1wOyBFZHVjYXRpb248L3NlY29uZGFyeS10aXRsZT48
L3RpdGxlcz48cGVyaW9kaWNhbD48ZnVsbC10aXRsZT5Db21wdXRlcnMgJmFtcDsgRWR1Y2F0aW9u
PC9mdWxsLXRpdGxlPjwvcGVyaW9kaWNhbD48cGFnZXM+NDQtNTI8L3BhZ2VzPjx2b2x1bWU+NTY8
L3ZvbHVtZT48bnVtYmVyPjE8L251bWJlcj48a2V5d29yZHM+PGtleXdvcmQ+U2ltdWxhdGlvbjwv
a2V5d29yZD48a2V5d29yZD5HYW1lczwva2V5d29yZD48a2V5d29yZD5FZHVjYXRpb248L2tleXdv
cmQ+PGtleXdvcmQ+UmVmbGVjdGlvbjwva2V5d29yZD48a2V5d29yZD5FbmdhZ2VtZW50PC9rZXl3
b3JkPjxrZXl3b3JkPkNvbnN0cnVjdGlvbiBtYW5hZ2VtZW50PC9rZXl3b3JkPjwva2V5d29yZHM+
PGRhdGVzPjx5ZWFyPjIwMTE8L3llYXI+PHB1Yi1kYXRlcz48ZGF0ZT4yMDExLzAxLzAxLzwvZGF0
ZT48L3B1Yi1kYXRlcz48L2RhdGVzPjxpc2JuPjAzNjAtMTMxNTwvaXNibj48dXJscz48cmVsYXRl
ZC11cmxzPjx1cmw+aHR0cHM6Ly93d3cuc2NpZW5jZWRpcmVjdC5jb20vc2NpZW5jZS9hcnRpY2xl
L3BpaS9TMDM2MDEzMTUxMDAwMTM3NTwvdXJsPjwvcmVsYXRlZC11cmxzPjwvdXJscz48ZWxlY3Ry
b25pYy1yZXNvdXJjZS1udW0+aHR0cHM6Ly9kb2kub3JnLzEwLjEwMTYvai5jb21wZWR1LjIwMTAu
MDUuMDA1PC9lbGVjdHJvbmljLXJlc291cmNlLW51bT48L3JlY29yZD48L0NpdGU+PC9FbmROb3Rl
Pn==
</w:fldData>
        </w:fldChar>
      </w:r>
      <w:r w:rsidR="00325BE8">
        <w:instrText xml:space="preserve"> ADDIN EN.CITE </w:instrText>
      </w:r>
      <w:r w:rsidR="00325BE8">
        <w:fldChar w:fldCharType="begin">
          <w:fldData xml:space="preserve">PEVuZE5vdGU+PENpdGU+PEF1dGhvcj5SYWVsaW48L0F1dGhvcj48WWVhcj4yMDAxPC9ZZWFyPjxS
ZWNOdW0+OTU4PC9SZWNOdW0+PERpc3BsYXlUZXh0PihSYWVsaW4sIDIwMDEsIENhbm8gYW5kIExp
ZMOzbiwgMjAxMSwgTWF3ZGVzbGV5IGV0IGFsLiwgMjAxMSk8L0Rpc3BsYXlUZXh0PjxyZWNvcmQ+
PHJlYy1udW1iZXI+OTU4PC9yZWMtbnVtYmVyPjxmb3JlaWduLWtleXM+PGtleSBhcHA9IkVOIiBk
Yi1pZD0iNXQ5dzlzejk4YXhmdDJlZDlkODV6cmY3ZXNmd3hmZHp0ZXR3IiB0aW1lc3RhbXA9IjE2
NDMwNDk2OTMiPjk1ODwva2V5PjwvZm9yZWlnbi1rZXlzPjxyZWYtdHlwZSBuYW1lPSJKb3VybmFs
IEFydGljbGUiPjE3PC9yZWYtdHlwZT48Y29udHJpYnV0b3JzPjxhdXRob3JzPjxhdXRob3I+UmFl
bGluLCBKb3NlcGggQS48L2F1dGhvcj48L2F1dGhvcnM+PC9jb250cmlidXRvcnM+PHRpdGxlcz48
dGl0bGU+UHVibGljIFJlZmxlY3Rpb24gYXMgdGhlIEJhc2lzIG9mIExlYXJuaW5nPC90aXRsZT48
c2Vjb25kYXJ5LXRpdGxlPk1hbmFnZW1lbnQgTGVhcm5pbmc8L3NlY29uZGFyeS10aXRsZT48L3Rp
dGxlcz48cGVyaW9kaWNhbD48ZnVsbC10aXRsZT5NYW5hZ2VtZW50IExlYXJuaW5nPC9mdWxsLXRp
dGxlPjwvcGVyaW9kaWNhbD48cGFnZXM+MTEtMzA8L3BhZ2VzPjx2b2x1bWU+MzI8L3ZvbHVtZT48
bnVtYmVyPjE8L251bWJlcj48a2V5d29yZHM+PGtleXdvcmQ+YWN0aW9uIGxlYXJuaW5nLGNyaXRp
Y2FsIGNvbnNjaW91c25lc3MsZGlhbG9ndWUsa25vd2xlZGdlIG1hbmFnZW1lbnQscmVmbGVjdGl2
ZSBwcmFjdGljZSx3b3JrLWJhc2VkIGxlYXJuaW5nPC9rZXl3b3JkPjwva2V5d29yZHM+PGRhdGVz
Pjx5ZWFyPjIwMDE8L3llYXI+PC9kYXRlcz48dXJscz48cmVsYXRlZC11cmxzPjx1cmw+aHR0cHM6
Ly9qb3VybmFscy5zYWdlcHViLmNvbS9kb2kvYWJzLzEwLjExNzcvMTM1MDUwNzYwMTMyMTAwMjwv
dXJsPjwvcmVsYXRlZC11cmxzPjwvdXJscz48ZWxlY3Ryb25pYy1yZXNvdXJjZS1udW0+MTAuMTE3
Ny8xMzUwNTA3NjAxMzIxMDAyPC9lbGVjdHJvbmljLXJlc291cmNlLW51bT48L3JlY29yZD48L0Np
dGU+PENpdGU+PEF1dGhvcj5DYW5vPC9BdXRob3I+PFllYXI+MjAxMTwvWWVhcj48UmVjTnVtPjk2
MDwvUmVjTnVtPjxyZWNvcmQ+PHJlYy1udW1iZXI+OTYwPC9yZWMtbnVtYmVyPjxmb3JlaWduLWtl
eXM+PGtleSBhcHA9IkVOIiBkYi1pZD0iNXQ5dzlzejk4YXhmdDJlZDlkODV6cmY3ZXNmd3hmZHp0
ZXR3IiB0aW1lc3RhbXA9IjE2NDM2MjE1NDMiPjk2MDwva2V5PjwvZm9yZWlnbi1rZXlzPjxyZWYt
dHlwZSBuYW1lPSJKb3VybmFsIEFydGljbGUiPjE3PC9yZWYtdHlwZT48Y29udHJpYnV0b3JzPjxh
dXRob3JzPjxhdXRob3I+Q2FubywgSnVhbiBMLjwvYXV0aG9yPjxhdXRob3I+TGlkw7NuLCBJdsOh
bjwvYXV0aG9yPjwvYXV0aG9ycz48L2NvbnRyaWJ1dG9ycz48dGl0bGVzPjx0aXRsZT5HdWlkZWQg
cmVmbGVjdGlvbiBvbiBwcm9qZWN0IGRlZmluaXRpb248L3RpdGxlPjxzZWNvbmRhcnktdGl0bGU+
SW50ZXJuYXRpb25hbCBKb3VybmFsIG9mIFByb2plY3QgTWFuYWdlbWVudDwvc2Vjb25kYXJ5LXRp
dGxlPjwvdGl0bGVzPjxwZXJpb2RpY2FsPjxmdWxsLXRpdGxlPkludGVybmF0aW9uYWwgSm91cm5h
bCBvZiBQcm9qZWN0IE1hbmFnZW1lbnQ8L2Z1bGwtdGl0bGU+PC9wZXJpb2RpY2FsPjxwYWdlcz41
MjUtNTM2PC9wYWdlcz48dm9sdW1lPjI5PC92b2x1bWU+PG51bWJlcj41PC9udW1iZXI+PGtleXdv
cmRzPjxrZXl3b3JkPlByb2plY3QgZGVmaW5pdGlvbjwva2V5d29yZD48a2V5d29yZD5SZWZsZWN0
aXZlIHByYWN0aXRpb25lcjwva2V5d29yZD48a2V5d29yZD5SZWZsZWN0aW9uPC9rZXl3b3JkPjxr
ZXl3b3JkPlByb2plY3QgbWFuYWdlbWVudCBlZHVjYXRpb248L2tleXdvcmQ+PC9rZXl3b3Jkcz48
ZGF0ZXM+PHllYXI+MjAxMTwveWVhcj48cHViLWRhdGVzPjxkYXRlPjIwMTEvMDcvMDEvPC9kYXRl
PjwvcHViLWRhdGVzPjwvZGF0ZXM+PGlzYm4+MDI2My03ODYzPC9pc2JuPjx1cmxzPjxyZWxhdGVk
LXVybHM+PHVybD5odHRwczovL3d3dy5zY2llbmNlZGlyZWN0LmNvbS9zY2llbmNlL2FydGljbGUv
cGlpL1MwMjYzNzg2MzEwMDAwNzQ4PC91cmw+PC9yZWxhdGVkLXVybHM+PC91cmxzPjxlbGVjdHJv
bmljLXJlc291cmNlLW51bT5odHRwczovL2RvaS5vcmcvMTAuMTAxNi9qLmlqcHJvbWFuLjIwMTAu
MDQuMDA4PC9lbGVjdHJvbmljLXJlc291cmNlLW51bT48L3JlY29yZD48L0NpdGU+PENpdGU+PEF1
dGhvcj5NYXdkZXNsZXk8L0F1dGhvcj48WWVhcj4yMDExPC9ZZWFyPjxSZWNOdW0+OTU5PC9SZWNO
dW0+PHJlY29yZD48cmVjLW51bWJlcj45NTk8L3JlYy1udW1iZXI+PGZvcmVpZ24ta2V5cz48a2V5
IGFwcD0iRU4iIGRiLWlkPSI1dDl3OXN6OThheGZ0MmVkOWQ4NXpyZjdlc2Z3eGZkenRldHciIHRp
bWVzdGFtcD0iMTY0MzYyMDgzNSI+OTU5PC9rZXk+PC9mb3JlaWduLWtleXM+PHJlZi10eXBlIG5h
bWU9IkpvdXJuYWwgQXJ0aWNsZSI+MTc8L3JlZi10eXBlPjxjb250cmlidXRvcnM+PGF1dGhvcnM+
PGF1dGhvcj5NYXdkZXNsZXksIE0uPC9hdXRob3I+PGF1dGhvcj5Mb25nLCBHLjwvYXV0aG9yPjxh
dXRob3I+QWwtamlib3VyaSwgUy48L2F1dGhvcj48YXV0aG9yPlNjb3R0LCBELjwvYXV0aG9yPjwv
YXV0aG9ycz48L2NvbnRyaWJ1dG9ycz48dGl0bGVzPjx0aXRsZT5UaGUgZW5oYW5jZW1lbnQgb2Yg
c2ltdWxhdGlvbiBiYXNlZCBsZWFybmluZyBleGVyY2lzZXMgdGhyb3VnaCBmb3JtYWxpc2VkIHJl
ZmxlY3Rpb24sIGZvY3VzIGdyb3VwcyBhbmQgZ3JvdXAgcHJlc2VudGF0aW9uPC90aXRsZT48c2Vj
b25kYXJ5LXRpdGxlPkNvbXB1dGVycyAmYW1wOyBFZHVjYXRpb248L3NlY29uZGFyeS10aXRsZT48
L3RpdGxlcz48cGVyaW9kaWNhbD48ZnVsbC10aXRsZT5Db21wdXRlcnMgJmFtcDsgRWR1Y2F0aW9u
PC9mdWxsLXRpdGxlPjwvcGVyaW9kaWNhbD48cGFnZXM+NDQtNTI8L3BhZ2VzPjx2b2x1bWU+NTY8
L3ZvbHVtZT48bnVtYmVyPjE8L251bWJlcj48a2V5d29yZHM+PGtleXdvcmQ+U2ltdWxhdGlvbjwv
a2V5d29yZD48a2V5d29yZD5HYW1lczwva2V5d29yZD48a2V5d29yZD5FZHVjYXRpb248L2tleXdv
cmQ+PGtleXdvcmQ+UmVmbGVjdGlvbjwva2V5d29yZD48a2V5d29yZD5FbmdhZ2VtZW50PC9rZXl3
b3JkPjxrZXl3b3JkPkNvbnN0cnVjdGlvbiBtYW5hZ2VtZW50PC9rZXl3b3JkPjwva2V5d29yZHM+
PGRhdGVzPjx5ZWFyPjIwMTE8L3llYXI+PHB1Yi1kYXRlcz48ZGF0ZT4yMDExLzAxLzAxLzwvZGF0
ZT48L3B1Yi1kYXRlcz48L2RhdGVzPjxpc2JuPjAzNjAtMTMxNTwvaXNibj48dXJscz48cmVsYXRl
ZC11cmxzPjx1cmw+aHR0cHM6Ly93d3cuc2NpZW5jZWRpcmVjdC5jb20vc2NpZW5jZS9hcnRpY2xl
L3BpaS9TMDM2MDEzMTUxMDAwMTM3NTwvdXJsPjwvcmVsYXRlZC11cmxzPjwvdXJscz48ZWxlY3Ry
b25pYy1yZXNvdXJjZS1udW0+aHR0cHM6Ly9kb2kub3JnLzEwLjEwMTYvai5jb21wZWR1LjIwMTAu
MDUuMDA1PC9lbGVjdHJvbmljLXJlc291cmNlLW51bT48L3JlY29yZD48L0NpdGU+PC9FbmROb3Rl
Pn==
</w:fldData>
        </w:fldChar>
      </w:r>
      <w:r w:rsidR="00325BE8">
        <w:instrText xml:space="preserve"> ADDIN EN.CITE.DATA </w:instrText>
      </w:r>
      <w:r w:rsidR="00325BE8">
        <w:fldChar w:fldCharType="end"/>
      </w:r>
      <w:r w:rsidR="00325BE8">
        <w:fldChar w:fldCharType="separate"/>
      </w:r>
      <w:r w:rsidR="00325BE8">
        <w:rPr>
          <w:noProof/>
        </w:rPr>
        <w:t>(Raelin, 2001, Cano and Lidón, 2011, Mawdesley et al., 2011)</w:t>
      </w:r>
      <w:r w:rsidR="00325BE8">
        <w:fldChar w:fldCharType="end"/>
      </w:r>
      <w:r w:rsidR="004230E8" w:rsidRPr="00F809E2">
        <w:t>.</w:t>
      </w:r>
      <w:r w:rsidR="00E80ACF" w:rsidRPr="00F809E2">
        <w:t xml:space="preserve"> </w:t>
      </w:r>
    </w:p>
    <w:p w14:paraId="7482F20E" w14:textId="6BF18B71" w:rsidR="00612825" w:rsidRDefault="00612825" w:rsidP="00A25176"/>
    <w:p w14:paraId="4FA84385" w14:textId="3D51F804" w:rsidR="00C90EDC" w:rsidRDefault="00C90EDC" w:rsidP="00A25176">
      <w:r>
        <w:t xml:space="preserve">The reflection statement is based on my personal experiences and reflections. The first part of the reflection deals with the assignments and considers elements </w:t>
      </w:r>
      <w:r w:rsidR="00890F03">
        <w:t>that</w:t>
      </w:r>
      <w:r>
        <w:t xml:space="preserve"> worked well, could be improved or were omitted. The last part of the statement is a </w:t>
      </w:r>
      <w:r w:rsidR="00B446A9">
        <w:t>reflection on my learning process during the MBA module.</w:t>
      </w:r>
    </w:p>
    <w:p w14:paraId="06A0952E" w14:textId="57A7054E" w:rsidR="00313159" w:rsidRPr="00F809E2" w:rsidRDefault="00313159" w:rsidP="00A25176">
      <w:pPr>
        <w:pStyle w:val="Heading1"/>
      </w:pPr>
      <w:r w:rsidRPr="00F809E2">
        <w:lastRenderedPageBreak/>
        <w:t>How did I start?</w:t>
      </w:r>
    </w:p>
    <w:p w14:paraId="70A69DC9" w14:textId="0C4CC7C3" w:rsidR="00765AEB" w:rsidRDefault="006953BF" w:rsidP="00A25176">
      <w:pPr>
        <w:rPr>
          <w:shd w:val="clear" w:color="auto" w:fill="F9F9F9"/>
        </w:rPr>
      </w:pPr>
      <w:r w:rsidRPr="005F566A">
        <w:t xml:space="preserve">When </w:t>
      </w:r>
      <w:r w:rsidR="0055510E" w:rsidRPr="005F566A">
        <w:t xml:space="preserve">SGS’ senior management set the task to establish a sustainability plan I </w:t>
      </w:r>
      <w:r w:rsidR="00B446A9" w:rsidRPr="005F566A">
        <w:t xml:space="preserve">included literature on </w:t>
      </w:r>
      <w:r w:rsidR="00626481" w:rsidRPr="005F566A">
        <w:t>strategic planning and</w:t>
      </w:r>
      <w:r w:rsidR="00C46A6D" w:rsidRPr="005F566A">
        <w:t xml:space="preserve"> change managem</w:t>
      </w:r>
      <w:r w:rsidR="00D8234D" w:rsidRPr="005F566A">
        <w:t>ent</w:t>
      </w:r>
      <w:r w:rsidR="00B446A9" w:rsidRPr="005F566A">
        <w:t xml:space="preserve"> in my research</w:t>
      </w:r>
      <w:r w:rsidR="00D8234D" w:rsidRPr="005F566A">
        <w:t xml:space="preserve">. I </w:t>
      </w:r>
      <w:r w:rsidR="00595833" w:rsidRPr="005F566A">
        <w:t>decided to apply</w:t>
      </w:r>
      <w:r w:rsidR="00D8234D" w:rsidRPr="005F566A">
        <w:t xml:space="preserve"> </w:t>
      </w:r>
      <w:r w:rsidR="00A67B0C" w:rsidRPr="005F566A">
        <w:t xml:space="preserve">Alexandre Magnin’s </w:t>
      </w:r>
      <w:r w:rsidR="008531CB">
        <w:rPr>
          <w:shd w:val="clear" w:color="auto" w:fill="F9F9F9"/>
        </w:rPr>
        <w:fldChar w:fldCharType="begin"/>
      </w:r>
      <w:r w:rsidR="008531CB">
        <w:rPr>
          <w:shd w:val="clear" w:color="auto" w:fill="F9F9F9"/>
        </w:rPr>
        <w:instrText xml:space="preserve"> ADDIN EN.CITE &lt;EndNote&gt;&lt;Cite&gt;&lt;Author&gt;Magnin&lt;/Author&gt;&lt;Year&gt;2014&lt;/Year&gt;&lt;RecNum&gt;979&lt;/RecNum&gt;&lt;DisplayText&gt;(Magnin, 2014)&lt;/DisplayText&gt;&lt;record&gt;&lt;rec-number&gt;979&lt;/rec-number&gt;&lt;foreign-keys&gt;&lt;key app="EN" db-id="5t9w9sz98axft2ed9d85zrf7esfwxfdztetw" timestamp="1644174124"&gt;979&lt;/key&gt;&lt;/foreign-keys&gt;&lt;ref-type name="Web Page"&gt;12&lt;/ref-type&gt;&lt;contributors&gt;&lt;authors&gt;&lt;author&gt;Magnin, Alexandre&lt;/author&gt;&lt;/authors&gt;&lt;/contributors&gt;&lt;titles&gt;&lt;title&gt;Sustainability strategy: planning in 4 steps (ABCD)&lt;/title&gt;&lt;/titles&gt;&lt;volume&gt;2022&lt;/volume&gt;&lt;number&gt;February&lt;/number&gt;&lt;dates&gt;&lt;year&gt;2014&lt;/year&gt;&lt;/dates&gt;&lt;urls&gt;&lt;related-urls&gt;&lt;url&gt;https://www.youtube.com/watch?v=J10CAkkAHFQ&lt;/url&gt;&lt;/related-urls&gt;&lt;/urls&gt;&lt;/record&gt;&lt;/Cite&gt;&lt;/EndNote&gt;</w:instrText>
      </w:r>
      <w:r w:rsidR="008531CB">
        <w:rPr>
          <w:shd w:val="clear" w:color="auto" w:fill="F9F9F9"/>
        </w:rPr>
        <w:fldChar w:fldCharType="separate"/>
      </w:r>
      <w:r w:rsidR="008531CB">
        <w:rPr>
          <w:noProof/>
          <w:shd w:val="clear" w:color="auto" w:fill="F9F9F9"/>
        </w:rPr>
        <w:t>(Magnin, 2014)</w:t>
      </w:r>
      <w:r w:rsidR="008531CB">
        <w:rPr>
          <w:shd w:val="clear" w:color="auto" w:fill="F9F9F9"/>
        </w:rPr>
        <w:fldChar w:fldCharType="end"/>
      </w:r>
      <w:r w:rsidR="00B446A9" w:rsidRPr="005F566A">
        <w:rPr>
          <w:shd w:val="clear" w:color="auto" w:fill="F9F9F9"/>
        </w:rPr>
        <w:t>.</w:t>
      </w:r>
      <w:r w:rsidR="00B446A9" w:rsidRPr="005F566A">
        <w:t xml:space="preserve"> </w:t>
      </w:r>
      <w:r w:rsidR="008274A2" w:rsidRPr="005F566A">
        <w:rPr>
          <w:shd w:val="clear" w:color="auto" w:fill="F9F9F9"/>
        </w:rPr>
        <w:t xml:space="preserve">ABCD-model to </w:t>
      </w:r>
      <w:r w:rsidR="00D10DFF" w:rsidRPr="005F566A">
        <w:rPr>
          <w:shd w:val="clear" w:color="auto" w:fill="F9F9F9"/>
        </w:rPr>
        <w:t xml:space="preserve">create </w:t>
      </w:r>
      <w:r w:rsidR="00000CD6" w:rsidRPr="005F566A">
        <w:rPr>
          <w:shd w:val="clear" w:color="auto" w:fill="F9F9F9"/>
        </w:rPr>
        <w:t xml:space="preserve">a </w:t>
      </w:r>
      <w:r w:rsidR="008274A2" w:rsidRPr="005F566A">
        <w:rPr>
          <w:shd w:val="clear" w:color="auto" w:fill="F9F9F9"/>
        </w:rPr>
        <w:t>strategic sustainability plan</w:t>
      </w:r>
      <w:r w:rsidR="00185EC7" w:rsidRPr="005F566A">
        <w:rPr>
          <w:shd w:val="clear" w:color="auto" w:fill="F9F9F9"/>
        </w:rPr>
        <w:t xml:space="preserve">. </w:t>
      </w:r>
      <w:r w:rsidR="001C0CA8" w:rsidRPr="005F566A">
        <w:rPr>
          <w:shd w:val="clear" w:color="auto" w:fill="F9F9F9"/>
        </w:rPr>
        <w:t xml:space="preserve">Each letter </w:t>
      </w:r>
      <w:r w:rsidR="00590345" w:rsidRPr="005F566A">
        <w:rPr>
          <w:shd w:val="clear" w:color="auto" w:fill="F9F9F9"/>
        </w:rPr>
        <w:t xml:space="preserve">of the model </w:t>
      </w:r>
      <w:r w:rsidR="001C0CA8" w:rsidRPr="005F566A">
        <w:rPr>
          <w:shd w:val="clear" w:color="auto" w:fill="F9F9F9"/>
        </w:rPr>
        <w:t xml:space="preserve">stands for a specific step of </w:t>
      </w:r>
      <w:r w:rsidR="00B20362" w:rsidRPr="005F566A">
        <w:rPr>
          <w:shd w:val="clear" w:color="auto" w:fill="F9F9F9"/>
        </w:rPr>
        <w:t>strategic planning</w:t>
      </w:r>
      <w:r w:rsidR="008560BA" w:rsidRPr="005F566A">
        <w:rPr>
          <w:shd w:val="clear" w:color="auto" w:fill="F9F9F9"/>
        </w:rPr>
        <w:t xml:space="preserve">. Beginning with </w:t>
      </w:r>
      <w:r w:rsidR="005E653E" w:rsidRPr="005F566A">
        <w:rPr>
          <w:b/>
          <w:bCs/>
          <w:shd w:val="clear" w:color="auto" w:fill="F9F9F9"/>
        </w:rPr>
        <w:t>A</w:t>
      </w:r>
      <w:r w:rsidR="00590345" w:rsidRPr="005F566A">
        <w:rPr>
          <w:shd w:val="clear" w:color="auto" w:fill="F9F9F9"/>
        </w:rPr>
        <w:t>wareness</w:t>
      </w:r>
      <w:r w:rsidR="006F3026" w:rsidRPr="005F566A">
        <w:rPr>
          <w:shd w:val="clear" w:color="auto" w:fill="F9F9F9"/>
        </w:rPr>
        <w:t xml:space="preserve"> </w:t>
      </w:r>
      <w:r w:rsidR="00890F03">
        <w:rPr>
          <w:shd w:val="clear" w:color="auto" w:fill="F9F9F9"/>
        </w:rPr>
        <w:t>which</w:t>
      </w:r>
      <w:r w:rsidR="006F3026" w:rsidRPr="005F566A">
        <w:rPr>
          <w:shd w:val="clear" w:color="auto" w:fill="F9F9F9"/>
        </w:rPr>
        <w:t xml:space="preserve"> </w:t>
      </w:r>
      <w:r w:rsidR="00FD2592" w:rsidRPr="005F566A">
        <w:rPr>
          <w:shd w:val="clear" w:color="auto" w:fill="F9F9F9"/>
        </w:rPr>
        <w:t xml:space="preserve">means that all stakeholders involved should have </w:t>
      </w:r>
      <w:r w:rsidR="00B14530" w:rsidRPr="005F566A">
        <w:rPr>
          <w:shd w:val="clear" w:color="auto" w:fill="F9F9F9"/>
        </w:rPr>
        <w:t>a common language</w:t>
      </w:r>
      <w:r w:rsidR="008F7B15" w:rsidRPr="005F566A">
        <w:rPr>
          <w:shd w:val="clear" w:color="auto" w:fill="F9F9F9"/>
        </w:rPr>
        <w:t xml:space="preserve"> </w:t>
      </w:r>
      <w:r w:rsidR="001301FB" w:rsidRPr="005F566A">
        <w:rPr>
          <w:shd w:val="clear" w:color="auto" w:fill="F9F9F9"/>
        </w:rPr>
        <w:t xml:space="preserve">and understanding of </w:t>
      </w:r>
      <w:r w:rsidR="001301FB" w:rsidRPr="005F566A">
        <w:t>sustainability</w:t>
      </w:r>
      <w:r w:rsidR="00B20362" w:rsidRPr="005F566A">
        <w:t>.</w:t>
      </w:r>
      <w:r w:rsidR="00BE6776" w:rsidRPr="005F566A">
        <w:t xml:space="preserve"> Step two is</w:t>
      </w:r>
      <w:r w:rsidR="006A69B4" w:rsidRPr="005F566A">
        <w:t xml:space="preserve"> assessing the</w:t>
      </w:r>
      <w:r w:rsidR="00BE6776" w:rsidRPr="005F566A">
        <w:t xml:space="preserve"> </w:t>
      </w:r>
      <w:r w:rsidR="005E653E" w:rsidRPr="00500687">
        <w:rPr>
          <w:b/>
          <w:bCs/>
        </w:rPr>
        <w:t>B</w:t>
      </w:r>
      <w:r w:rsidR="005E653E" w:rsidRPr="005F566A">
        <w:t>aseline</w:t>
      </w:r>
      <w:r w:rsidR="002918FC" w:rsidRPr="005F566A">
        <w:t xml:space="preserve"> which means</w:t>
      </w:r>
      <w:r w:rsidR="009E7EBC" w:rsidRPr="005F566A">
        <w:t xml:space="preserve"> the current</w:t>
      </w:r>
      <w:r w:rsidR="002D5D01" w:rsidRPr="005F566A">
        <w:t xml:space="preserve"> internal</w:t>
      </w:r>
      <w:r w:rsidR="009E7EBC" w:rsidRPr="005F566A">
        <w:t xml:space="preserve"> status quo,</w:t>
      </w:r>
      <w:r w:rsidR="002918FC" w:rsidRPr="005F566A">
        <w:t xml:space="preserve"> the </w:t>
      </w:r>
      <w:r w:rsidR="002D5D01" w:rsidRPr="005F566A">
        <w:t xml:space="preserve">external </w:t>
      </w:r>
      <w:r w:rsidR="002918FC" w:rsidRPr="005F566A">
        <w:t>environment</w:t>
      </w:r>
      <w:r w:rsidR="00BE6A5C" w:rsidRPr="005F566A">
        <w:t>, stakeholders</w:t>
      </w:r>
      <w:r w:rsidR="00F42591" w:rsidRPr="005F566A">
        <w:t xml:space="preserve"> and</w:t>
      </w:r>
      <w:r w:rsidR="00CE50F6" w:rsidRPr="005F566A">
        <w:t xml:space="preserve"> challenges</w:t>
      </w:r>
      <w:r w:rsidR="00F42591" w:rsidRPr="005F566A">
        <w:t xml:space="preserve">. The next step is </w:t>
      </w:r>
      <w:r w:rsidR="001E3AD6" w:rsidRPr="005F566A">
        <w:t xml:space="preserve">creating a </w:t>
      </w:r>
      <w:r w:rsidR="001E3AD6" w:rsidRPr="00500687">
        <w:rPr>
          <w:b/>
          <w:bCs/>
        </w:rPr>
        <w:t>C</w:t>
      </w:r>
      <w:r w:rsidR="001E3AD6" w:rsidRPr="005F566A">
        <w:t xml:space="preserve">ompelling </w:t>
      </w:r>
      <w:r w:rsidR="00D95C3F" w:rsidRPr="005F566A">
        <w:t>v</w:t>
      </w:r>
      <w:r w:rsidR="001E3AD6" w:rsidRPr="005F566A">
        <w:t>ision</w:t>
      </w:r>
      <w:r w:rsidR="00F037A0" w:rsidRPr="005F566A">
        <w:t xml:space="preserve"> which means</w:t>
      </w:r>
      <w:r w:rsidR="00F037A0" w:rsidRPr="005F566A">
        <w:rPr>
          <w:shd w:val="clear" w:color="auto" w:fill="F9F9F9"/>
        </w:rPr>
        <w:t xml:space="preserve"> </w:t>
      </w:r>
      <w:r w:rsidR="009F3EFE" w:rsidRPr="005F566A">
        <w:rPr>
          <w:shd w:val="clear" w:color="auto" w:fill="F9F9F9"/>
        </w:rPr>
        <w:t>developing future solutions to the identified challenges</w:t>
      </w:r>
      <w:r w:rsidR="00400799" w:rsidRPr="005F566A">
        <w:rPr>
          <w:shd w:val="clear" w:color="auto" w:fill="F9F9F9"/>
        </w:rPr>
        <w:t xml:space="preserve">. The fourth step is to </w:t>
      </w:r>
      <w:r w:rsidR="00400799" w:rsidRPr="005F566A">
        <w:rPr>
          <w:b/>
          <w:bCs/>
          <w:shd w:val="clear" w:color="auto" w:fill="F9F9F9"/>
        </w:rPr>
        <w:t>D</w:t>
      </w:r>
      <w:r w:rsidR="00400799" w:rsidRPr="005F566A">
        <w:rPr>
          <w:shd w:val="clear" w:color="auto" w:fill="F9F9F9"/>
        </w:rPr>
        <w:t xml:space="preserve">ecide on </w:t>
      </w:r>
      <w:r w:rsidR="00D95C3F" w:rsidRPr="005F566A">
        <w:rPr>
          <w:shd w:val="clear" w:color="auto" w:fill="F9F9F9"/>
        </w:rPr>
        <w:t xml:space="preserve">priorities </w:t>
      </w:r>
      <w:r w:rsidR="002A141A" w:rsidRPr="005F566A">
        <w:t xml:space="preserve">which means </w:t>
      </w:r>
      <w:r w:rsidR="00950187" w:rsidRPr="005F566A">
        <w:t>choos</w:t>
      </w:r>
      <w:r w:rsidR="002A141A" w:rsidRPr="005F566A">
        <w:t xml:space="preserve">ing </w:t>
      </w:r>
      <w:r w:rsidR="00950187" w:rsidRPr="005F566A">
        <w:t>betwe</w:t>
      </w:r>
      <w:r w:rsidR="002A141A" w:rsidRPr="005F566A">
        <w:t xml:space="preserve">en </w:t>
      </w:r>
      <w:r w:rsidR="005F5750" w:rsidRPr="005F566A">
        <w:t>the</w:t>
      </w:r>
      <w:r w:rsidR="002674B4" w:rsidRPr="005F566A">
        <w:t xml:space="preserve"> </w:t>
      </w:r>
      <w:r w:rsidR="00C0697E" w:rsidRPr="005F566A">
        <w:t xml:space="preserve">proposed </w:t>
      </w:r>
      <w:r w:rsidR="003563DF" w:rsidRPr="005F566A">
        <w:t>solutio</w:t>
      </w:r>
      <w:r w:rsidR="00D56410" w:rsidRPr="005F566A">
        <w:t>ns</w:t>
      </w:r>
      <w:r w:rsidR="001B1402" w:rsidRPr="005F566A">
        <w:t xml:space="preserve"> t</w:t>
      </w:r>
      <w:r w:rsidR="001B4322" w:rsidRPr="005F566A">
        <w:t>he</w:t>
      </w:r>
      <w:r w:rsidR="00977007" w:rsidRPr="005F566A">
        <w:t xml:space="preserve"> </w:t>
      </w:r>
      <w:r w:rsidR="000E6CEF" w:rsidRPr="005F566A">
        <w:t>strateg</w:t>
      </w:r>
      <w:r w:rsidR="0062009E" w:rsidRPr="005F566A">
        <w:t>ically most appropriate one</w:t>
      </w:r>
      <w:r w:rsidR="00B446A9" w:rsidRPr="005F566A">
        <w:t xml:space="preserve"> (</w:t>
      </w:r>
      <w:r w:rsidR="006E463F" w:rsidRPr="005F566A">
        <w:fldChar w:fldCharType="begin"/>
      </w:r>
      <w:r w:rsidR="006E463F" w:rsidRPr="005F566A">
        <w:instrText xml:space="preserve"> REF _Ref95050944 \h </w:instrText>
      </w:r>
      <w:r w:rsidR="00441E64" w:rsidRPr="005F566A">
        <w:instrText xml:space="preserve"> \* MERGEFORMAT </w:instrText>
      </w:r>
      <w:r w:rsidR="006E463F" w:rsidRPr="005F566A">
        <w:fldChar w:fldCharType="separate"/>
      </w:r>
      <w:r w:rsidR="006E463F" w:rsidRPr="005F566A">
        <w:t>Figure 1</w:t>
      </w:r>
      <w:r w:rsidR="006E463F" w:rsidRPr="005F566A">
        <w:fldChar w:fldCharType="end"/>
      </w:r>
      <w:r w:rsidR="00B446A9" w:rsidRPr="005F566A">
        <w:t>).</w:t>
      </w:r>
    </w:p>
    <w:p w14:paraId="1D5A71D1" w14:textId="77777777" w:rsidR="006E463F" w:rsidRDefault="006E463F" w:rsidP="00A25176">
      <w:pPr>
        <w:jc w:val="center"/>
        <w:rPr>
          <w:shd w:val="clear" w:color="auto" w:fill="F9F9F9"/>
        </w:rPr>
      </w:pPr>
    </w:p>
    <w:p w14:paraId="0D161C51" w14:textId="77777777" w:rsidR="006E463F" w:rsidRDefault="00B446A9" w:rsidP="00A25176">
      <w:pPr>
        <w:jc w:val="center"/>
      </w:pPr>
      <w:r>
        <w:rPr>
          <w:noProof/>
        </w:rPr>
        <w:drawing>
          <wp:inline distT="0" distB="0" distL="0" distR="0" wp14:anchorId="6FC997BB" wp14:editId="23E92C94">
            <wp:extent cx="3598752" cy="2507809"/>
            <wp:effectExtent l="0" t="0" r="0" b="26035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550DC60E" w14:textId="5768D199" w:rsidR="00B446A9" w:rsidRDefault="006E463F" w:rsidP="00A25176">
      <w:pPr>
        <w:pStyle w:val="Caption"/>
        <w:jc w:val="center"/>
      </w:pPr>
      <w:bookmarkStart w:id="0" w:name="_Ref95050944"/>
      <w:r>
        <w:t xml:space="preserve">Figure </w:t>
      </w:r>
      <w:fldSimple w:instr=" SEQ Figure \* ARABIC ">
        <w:r w:rsidR="00A25176">
          <w:rPr>
            <w:noProof/>
          </w:rPr>
          <w:t>1</w:t>
        </w:r>
      </w:fldSimple>
      <w:bookmarkEnd w:id="0"/>
      <w:r>
        <w:t xml:space="preserve"> – Magnin’s ABCD Model</w:t>
      </w:r>
    </w:p>
    <w:p w14:paraId="7744EDC3" w14:textId="1521F898" w:rsidR="00765AEB" w:rsidRPr="00F809E2" w:rsidRDefault="00F91172" w:rsidP="00A25176">
      <w:r>
        <w:t xml:space="preserve">It is worth noting that the model </w:t>
      </w:r>
      <w:r w:rsidR="00D41FF4">
        <w:t>is circular and represents a process rather than a one-off linear journey. Accordingly</w:t>
      </w:r>
      <w:r w:rsidR="00A94B0A">
        <w:t xml:space="preserve">, while writing these reflections I kept reviewing and </w:t>
      </w:r>
      <w:r w:rsidR="005F566A">
        <w:t>refining them as I went along.</w:t>
      </w:r>
    </w:p>
    <w:p w14:paraId="4AB32E88" w14:textId="1BC8F618" w:rsidR="001D48FA" w:rsidRPr="00F809E2" w:rsidRDefault="001D48FA" w:rsidP="00A25176">
      <w:pPr>
        <w:pStyle w:val="Heading2"/>
      </w:pPr>
      <w:r w:rsidRPr="00F809E2">
        <w:lastRenderedPageBreak/>
        <w:t>Awareness</w:t>
      </w:r>
    </w:p>
    <w:p w14:paraId="1AC5BA72" w14:textId="0355472E" w:rsidR="004C5682" w:rsidRPr="005F566A" w:rsidRDefault="005F566A" w:rsidP="00A25176">
      <w:r>
        <w:t xml:space="preserve">The sustainability plan was based on the results of the sustainability assessment report prepared in the first assignment. </w:t>
      </w:r>
      <w:r w:rsidR="001408EB" w:rsidRPr="00F809E2">
        <w:t xml:space="preserve">Before I could </w:t>
      </w:r>
      <w:r>
        <w:t>write the</w:t>
      </w:r>
      <w:r w:rsidR="006953BF" w:rsidRPr="00F809E2">
        <w:t xml:space="preserve"> plan</w:t>
      </w:r>
      <w:r w:rsidR="001C66EB" w:rsidRPr="00F809E2">
        <w:t>,</w:t>
      </w:r>
      <w:r w:rsidR="001B5CC5" w:rsidRPr="00F809E2">
        <w:t xml:space="preserve"> </w:t>
      </w:r>
      <w:r w:rsidR="000F4B5C" w:rsidRPr="00F809E2">
        <w:t>I</w:t>
      </w:r>
      <w:r w:rsidR="001B5CC5" w:rsidRPr="00F809E2">
        <w:t xml:space="preserve"> </w:t>
      </w:r>
      <w:r w:rsidR="003E45AF" w:rsidRPr="00F809E2">
        <w:t xml:space="preserve">had to </w:t>
      </w:r>
      <w:r w:rsidR="00E551D8">
        <w:t>consider</w:t>
      </w:r>
      <w:r w:rsidR="00A1381E" w:rsidRPr="00F809E2">
        <w:t xml:space="preserve"> </w:t>
      </w:r>
      <w:r w:rsidR="00B54A8D" w:rsidRPr="00F809E2">
        <w:t>wh</w:t>
      </w:r>
      <w:r w:rsidR="00CA2E17" w:rsidRPr="00F809E2">
        <w:t>ich initiatives I could suggest</w:t>
      </w:r>
      <w:r>
        <w:t xml:space="preserve"> based on the report</w:t>
      </w:r>
      <w:r w:rsidR="00CD1A42" w:rsidRPr="00F809E2">
        <w:t>. I</w:t>
      </w:r>
      <w:r w:rsidR="007476F5" w:rsidRPr="00F809E2">
        <w:t xml:space="preserve"> </w:t>
      </w:r>
      <w:r w:rsidR="00FA58CC" w:rsidRPr="00F809E2">
        <w:t xml:space="preserve">thought that whatever initiatives I </w:t>
      </w:r>
      <w:r w:rsidR="00167962" w:rsidRPr="00F809E2">
        <w:t>was going to suggest it would be necessary to</w:t>
      </w:r>
      <w:r w:rsidR="00E90EB7" w:rsidRPr="00F809E2">
        <w:t xml:space="preserve"> </w:t>
      </w:r>
      <w:r>
        <w:t xml:space="preserve">first </w:t>
      </w:r>
      <w:r w:rsidR="00F16B9B" w:rsidRPr="00F809E2">
        <w:t>tackle the</w:t>
      </w:r>
      <w:r w:rsidR="00236374" w:rsidRPr="00F809E2">
        <w:t xml:space="preserve"> lack of sustainability culture in the German market </w:t>
      </w:r>
      <w:r w:rsidR="002E4EC7" w:rsidRPr="00F809E2">
        <w:t xml:space="preserve">unit </w:t>
      </w:r>
      <w:r w:rsidR="005A6887" w:rsidRPr="00F809E2">
        <w:t xml:space="preserve">which </w:t>
      </w:r>
      <w:r>
        <w:t>was one of the report’s findings</w:t>
      </w:r>
      <w:r w:rsidR="00667F6F" w:rsidRPr="00F809E2">
        <w:t xml:space="preserve"> </w:t>
      </w:r>
      <w:r w:rsidR="00325BE8">
        <w:fldChar w:fldCharType="begin"/>
      </w:r>
      <w:r w:rsidR="00325BE8">
        <w:instrText xml:space="preserve"> ADDIN EN.CITE &lt;EndNote&gt;&lt;Cite&gt;&lt;Author&gt;Schumm&lt;/Author&gt;&lt;Year&gt;2021&lt;/Year&gt;&lt;RecNum&gt;948&lt;/RecNum&gt;&lt;DisplayText&gt;(Schumm, 2021)&lt;/DisplayText&gt;&lt;record&gt;&lt;rec-number&gt;948&lt;/rec-number&gt;&lt;foreign-keys&gt;&lt;key app="EN" db-id="5t9w9sz98axft2ed9d85zrf7esfwxfdztetw" timestamp="1641744122"&gt;948&lt;/key&gt;&lt;/foreign-keys&gt;&lt;ref-type name="Unpublished Work"&gt;34&lt;/ref-type&gt;&lt;contributors&gt;&lt;authors&gt;&lt;author&gt;Schumm, Melanie&lt;/author&gt;&lt;/authors&gt;&lt;/contributors&gt;&lt;titles&gt;&lt;title&gt;Level of Sustainability Assessment for SGS&lt;/title&gt;&lt;/titles&gt;&lt;dates&gt;&lt;year&gt;2021&lt;/year&gt;&lt;/dates&gt;&lt;pub-location&gt;Carmarthen&lt;/pub-location&gt;&lt;publisher&gt;UWTSD&lt;/publisher&gt;&lt;urls&gt;&lt;/urls&gt;&lt;/record&gt;&lt;/Cite&gt;&lt;/EndNote&gt;</w:instrText>
      </w:r>
      <w:r w:rsidR="00325BE8">
        <w:fldChar w:fldCharType="separate"/>
      </w:r>
      <w:r w:rsidR="00325BE8">
        <w:rPr>
          <w:noProof/>
        </w:rPr>
        <w:t>(Schumm, 2021)</w:t>
      </w:r>
      <w:r w:rsidR="00325BE8">
        <w:fldChar w:fldCharType="end"/>
      </w:r>
      <w:r w:rsidR="00DC49B2" w:rsidRPr="00F809E2">
        <w:t xml:space="preserve">. </w:t>
      </w:r>
      <w:r w:rsidR="00890F03">
        <w:t>S</w:t>
      </w:r>
      <w:r>
        <w:t xml:space="preserve">ustainability leadership requires an </w:t>
      </w:r>
      <w:r w:rsidR="00BC3425" w:rsidRPr="00F809E2">
        <w:t xml:space="preserve">awareness of </w:t>
      </w:r>
      <w:r>
        <w:t xml:space="preserve">sustainability issues. </w:t>
      </w:r>
      <w:r w:rsidR="0099469F" w:rsidRPr="00F809E2">
        <w:t xml:space="preserve">Additionally, </w:t>
      </w:r>
      <w:r w:rsidR="00A569E7" w:rsidRPr="00F809E2">
        <w:t>the incorporation of</w:t>
      </w:r>
      <w:r w:rsidR="00B257B2" w:rsidRPr="00F809E2">
        <w:t xml:space="preserve"> sustain</w:t>
      </w:r>
      <w:r>
        <w:t>ability-</w:t>
      </w:r>
      <w:r w:rsidR="007D32BC" w:rsidRPr="00F809E2">
        <w:t>mind</w:t>
      </w:r>
      <w:r>
        <w:t>ed</w:t>
      </w:r>
      <w:r w:rsidR="007D32BC" w:rsidRPr="00F809E2">
        <w:t xml:space="preserve"> thinking </w:t>
      </w:r>
      <w:r w:rsidR="00A53D42" w:rsidRPr="00F809E2">
        <w:t>in</w:t>
      </w:r>
      <w:r w:rsidR="00A569E7" w:rsidRPr="00F809E2">
        <w:t>to</w:t>
      </w:r>
      <w:r w:rsidR="00A53D42" w:rsidRPr="00F809E2">
        <w:t xml:space="preserve"> </w:t>
      </w:r>
      <w:r w:rsidR="00314FFA" w:rsidRPr="00F809E2">
        <w:t>th</w:t>
      </w:r>
      <w:r w:rsidR="00E95FF6" w:rsidRPr="00F809E2">
        <w:t>e</w:t>
      </w:r>
      <w:r w:rsidR="000B281B" w:rsidRPr="00F809E2">
        <w:t xml:space="preserve"> </w:t>
      </w:r>
      <w:r w:rsidR="009D4128" w:rsidRPr="00F809E2">
        <w:t>organisation’s culture</w:t>
      </w:r>
      <w:r w:rsidR="008520A3" w:rsidRPr="00F809E2">
        <w:t xml:space="preserve"> will build</w:t>
      </w:r>
      <w:r w:rsidR="009D4128" w:rsidRPr="00F809E2">
        <w:t xml:space="preserve"> </w:t>
      </w:r>
      <w:r w:rsidR="00F75BE9" w:rsidRPr="00F809E2">
        <w:t>new moral norms</w:t>
      </w:r>
      <w:r w:rsidR="00FA7F18" w:rsidRPr="00F809E2">
        <w:t xml:space="preserve"> that </w:t>
      </w:r>
      <w:r w:rsidR="001D3388" w:rsidRPr="00F809E2">
        <w:t>will be valid beyond the work life</w:t>
      </w:r>
      <w:r w:rsidR="00982C7B" w:rsidRPr="00F809E2">
        <w:t xml:space="preserve">. </w:t>
      </w:r>
      <w:r w:rsidR="00CC120A" w:rsidRPr="00F809E2">
        <w:t>Therefore,</w:t>
      </w:r>
      <w:r w:rsidR="00A13DAE" w:rsidRPr="00F809E2">
        <w:t xml:space="preserve"> </w:t>
      </w:r>
      <w:r w:rsidR="006043A0" w:rsidRPr="00F809E2">
        <w:t>the</w:t>
      </w:r>
      <w:r w:rsidR="00435F6C" w:rsidRPr="00F809E2">
        <w:t xml:space="preserve"> employees’ </w:t>
      </w:r>
      <w:r w:rsidR="00306307" w:rsidRPr="00F809E2">
        <w:t>commitment</w:t>
      </w:r>
      <w:r w:rsidR="00435F6C" w:rsidRPr="00F809E2">
        <w:t xml:space="preserve"> to support</w:t>
      </w:r>
      <w:r>
        <w:t>ing</w:t>
      </w:r>
      <w:r w:rsidR="006043A0" w:rsidRPr="00F809E2">
        <w:t xml:space="preserve"> sustainability initiative</w:t>
      </w:r>
      <w:r>
        <w:t>s</w:t>
      </w:r>
      <w:r w:rsidR="00CC120A" w:rsidRPr="00F809E2">
        <w:t xml:space="preserve"> within </w:t>
      </w:r>
      <w:r>
        <w:t xml:space="preserve">and beyond </w:t>
      </w:r>
      <w:r w:rsidR="00CC120A" w:rsidRPr="00F809E2">
        <w:t>the organisation</w:t>
      </w:r>
      <w:r w:rsidR="00DA39F5" w:rsidRPr="00F809E2">
        <w:t xml:space="preserve"> will increase</w:t>
      </w:r>
      <w:r w:rsidR="00F8425A" w:rsidRPr="00F809E2">
        <w:t xml:space="preserve">. </w:t>
      </w:r>
      <w:r w:rsidR="002741FA" w:rsidRPr="00F809E2">
        <w:t>S</w:t>
      </w:r>
      <w:r w:rsidR="00C54684" w:rsidRPr="00F809E2">
        <w:t>ome</w:t>
      </w:r>
      <w:r w:rsidR="000653CE" w:rsidRPr="00F809E2">
        <w:t xml:space="preserve"> </w:t>
      </w:r>
      <w:r w:rsidR="000F536D" w:rsidRPr="00F809E2">
        <w:t xml:space="preserve">literature suggests that </w:t>
      </w:r>
      <w:r w:rsidR="009A0AE3" w:rsidRPr="00F809E2">
        <w:t xml:space="preserve">the </w:t>
      </w:r>
      <w:r w:rsidR="000653CE" w:rsidRPr="00F809E2">
        <w:t>trans</w:t>
      </w:r>
      <w:r w:rsidR="00085CE0" w:rsidRPr="00F809E2">
        <w:t xml:space="preserve">formation into a </w:t>
      </w:r>
      <w:r w:rsidR="00767050" w:rsidRPr="00F809E2">
        <w:t>sustainability</w:t>
      </w:r>
      <w:r w:rsidR="00085CE0" w:rsidRPr="00F809E2">
        <w:t xml:space="preserve"> culture</w:t>
      </w:r>
      <w:r w:rsidR="00CD1A42" w:rsidRPr="00F809E2">
        <w:t xml:space="preserve"> </w:t>
      </w:r>
      <w:r w:rsidR="00767050" w:rsidRPr="00F809E2">
        <w:t>requires the engagement of the CEO</w:t>
      </w:r>
      <w:r w:rsidR="00CB5E1B">
        <w:t xml:space="preserve"> and the senior leadership</w:t>
      </w:r>
      <w:r w:rsidR="00341471" w:rsidRPr="00F809E2">
        <w:t xml:space="preserve">. </w:t>
      </w:r>
      <w:r w:rsidR="004F7668" w:rsidRPr="00F809E2">
        <w:t>Further, h</w:t>
      </w:r>
      <w:r w:rsidR="005718DD" w:rsidRPr="00F809E2">
        <w:t>ighly sustainability committed CEOs can also en</w:t>
      </w:r>
      <w:r w:rsidR="0035488A" w:rsidRPr="00F809E2">
        <w:t>courage</w:t>
      </w:r>
      <w:r w:rsidR="005718DD" w:rsidRPr="00F809E2">
        <w:t xml:space="preserve"> </w:t>
      </w:r>
      <w:r w:rsidR="00D360E4" w:rsidRPr="00F809E2">
        <w:t>bottom</w:t>
      </w:r>
      <w:r w:rsidR="006E1CB0" w:rsidRPr="00F809E2">
        <w:t>-up</w:t>
      </w:r>
      <w:r w:rsidR="00993A49" w:rsidRPr="00F809E2">
        <w:t xml:space="preserve"> </w:t>
      </w:r>
      <w:r w:rsidR="008E65AE" w:rsidRPr="00F809E2">
        <w:t>initiations</w:t>
      </w:r>
      <w:r w:rsidR="00B60AC6" w:rsidRPr="00F809E2">
        <w:t xml:space="preserve"> of sustainabili</w:t>
      </w:r>
      <w:r w:rsidR="005E60A8" w:rsidRPr="00F809E2">
        <w:t>ty in</w:t>
      </w:r>
      <w:r w:rsidR="005F3310" w:rsidRPr="00F809E2">
        <w:t>itiatives</w:t>
      </w:r>
      <w:r w:rsidR="0035488A" w:rsidRPr="00F809E2">
        <w:t xml:space="preserve"> </w:t>
      </w:r>
      <w:r w:rsidR="00325BE8">
        <w:fldChar w:fldCharType="begin">
          <w:fldData xml:space="preserve">PEVuZE5vdGU+PENpdGU+PEF1dGhvcj5Tb2xpbmdlcjwvQXV0aG9yPjxZZWFyPjIwMjA8L1llYXI+
PFJlY051bT43NDQ8L1JlY051bT48RGlzcGxheVRleHQ+KFNvbGluZ2VyIGV0IGFsLiwgMjAyMCwg
Q2FybmVzIGV0IGFsLiwgMjAxNSwgTmFjaXRpLCAyMDE5LCBEYWZ0IGFuZCBXZWljaywgMTk4NCk8
L0Rpc3BsYXlUZXh0PjxyZWNvcmQ+PHJlYy1udW1iZXI+NzQ0PC9yZWMtbnVtYmVyPjxmb3JlaWdu
LWtleXM+PGtleSBhcHA9IkVOIiBkYi1pZD0iNXQ5dzlzejk4YXhmdDJlZDlkODV6cmY3ZXNmd3hm
ZHp0ZXR3IiB0aW1lc3RhbXA9IjE2MDg2NDcyOTciPjc0NDwva2V5PjwvZm9yZWlnbi1rZXlzPjxy
ZWYtdHlwZSBuYW1lPSJKb3VybmFsIEFydGljbGUiPjE3PC9yZWYtdHlwZT48Y29udHJpYnV0b3Jz
PjxhdXRob3JzPjxhdXRob3I+U29saW5nZXIsIE9tYXIgTi48L2F1dGhvcj48YXV0aG9yPkphbnNl
biwgUGF1bCBHLiBXLjwvYXV0aG9yPjxhdXRob3I+Q29ybmVsaXNzZW4sIEpvZXAgUC48L2F1dGhv
cj48L2F1dGhvcnM+PC9jb250cmlidXRvcnM+PHRpdGxlcz48dGl0bGU+VGhlIEVtZXJnZW5jZSBv
ZiBNb3JhbCBMZWFkZXJzaGlwPC90aXRsZT48c2Vjb25kYXJ5LXRpdGxlPkFjYWRlbXkgb2YgTWFu
YWdlbWVudCBSZXZpZXc8L3NlY29uZGFyeS10aXRsZT48L3RpdGxlcz48cGVyaW9kaWNhbD48ZnVs
bC10aXRsZT5BY2FkZW15IG9mIG1hbmFnZW1lbnQgcmV2aWV3PC9mdWxsLXRpdGxlPjwvcGVyaW9k
aWNhbD48cGFnZXM+NTA0LTUyNzwvcGFnZXM+PHZvbHVtZT40NTwvdm9sdW1lPjxudW1iZXI+Mzwv
bnVtYmVyPjxrZXl3b3Jkcz48a2V5d29yZD5CZWhhdmlvcmFsIHJlc2VhcmNoPC9rZXl3b3JkPjxr
ZXl3b3JkPk9yZ2FuaXphdGlvbmFsIHN0cnVjdHVyZTwva2V5d29yZD48a2V5d29yZD5Pcmdhbml6
YXRpb25hbCBjaGFuZ2U8L2tleXdvcmQ+PGtleXdvcmQ+TGVhZGVyc2hpcCBldGhpY3M8L2tleXdv
cmQ+PGtleXdvcmQ+QXdhcmVuZXNzPC9rZXl3b3JkPjxrZXl3b3JkPk1vdGl2YXRpb24gKFBzeWNo
b2xvZ3kpPC9rZXl3b3JkPjxrZXl3b3JkPmJlaGF2aW9yYWwgZXRoaWNzPC9rZXl3b3JkPjxrZXl3
b3JkPmJvdW5kYXJ5IHdvcms8L2tleXdvcmQ+PGtleXdvcmQ+Y2hhcmlzbWE8L2tleXdvcmQ+PGtl
eXdvcmQ+Y29tbXVuaWNhdGlvbjwva2V5d29yZD48a2V5d29yZD5lbWVyZ2VuY2U8L2tleXdvcmQ+
PGtleXdvcmQ+ZXRoaWNhbCBsZWFkZXJzaGlwPC9rZXl3b3JkPjxrZXl3b3JkPmV0aG9zPC9rZXl3
b3JkPjxrZXl3b3JkPmZyYW1pbmc8L2tleXdvcmQ+PGtleXdvcmQ+aW5zdGl0dXRpb25hbCB0aGVv
cnk8L2tleXdvcmQ+PGtleXdvcmQ+bWljcm8tZm91bmRhdGlvbnM8L2tleXdvcmQ+PGtleXdvcmQ+
bW9yYWwgc3lzdGVtPC9rZXl3b3JkPjxrZXl3b3JkPm1vcmFsaXR5PC9rZXl3b3JkPjxrZXl3b3Jk
PnByb2Nlc3M8L2tleXdvcmQ+PGtleXdvcmQ+c29jaWFsIGlzc3Vlczwva2V5d29yZD48a2V5d29y
ZD50ZW1wb3JhbDwva2V5d29yZD48a2V5d29yZD50cmFuc2Zvcm1hdGlvbmFsIGxlYWRlcnNoaXA8
L2tleXdvcmQ+PC9rZXl3b3Jkcz48ZGF0ZXM+PHllYXI+MjAyMDwveWVhcj48L2RhdGVzPjxwdWJs
aXNoZXI+QWNhZGVteSBvZiBNYW5hZ2VtZW50PC9wdWJsaXNoZXI+PGlzYm4+MDM2Mzc0MjU8L2lz
Ym4+PGFjY2Vzc2lvbi1udW0+MTQ0ODIyNzgwPC9hY2Nlc3Npb24tbnVtPjx3b3JrLXR5cGU+QXJ0
aWNsZTwvd29yay10eXBlPjx1cmxzPjxyZWxhdGVkLXVybHM+PHVybD5odHRwczovL2V6cHJveHku
dXd0c2QuYWMudWsvbG9naW4/dXJsPWh0dHBzOi8vc2VhcmNoLmVic2NvaG9zdC5jb20vbG9naW4u
YXNweD9kaXJlY3Q9dHJ1ZSZhbXA7ZGI9YnRoJmFtcDtBTj0xNDQ4MjI3ODAmYW1wO3NpdGU9ZWhv
c3QtbGl2ZTwvdXJsPjwvcmVsYXRlZC11cmxzPjwvdXJscz48ZWxlY3Ryb25pYy1yZXNvdXJjZS1u
dW0+MTAuNTQ2NS9hbXIuMjAxNi4wMjYzPC9lbGVjdHJvbmljLXJlc291cmNlLW51bT48cmVtb3Rl
LWRhdGFiYXNlLW5hbWU+QnVzaW5lc3MgU291cmNlIENvbXBsZXRlPC9yZW1vdGUtZGF0YWJhc2Ut
bmFtZT48cmVtb3RlLWRhdGFiYXNlLXByb3ZpZGVyPkVCU0NPaG9zdDwvcmVtb3RlLWRhdGFiYXNl
LXByb3ZpZGVyPjwvcmVjb3JkPjwvQ2l0ZT48Q2l0ZT48QXV0aG9yPkNhcm5lczwvQXV0aG9yPjxZ
ZWFyPjIwMTU8L1llYXI+PFJlY051bT43NTE8L1JlY051bT48cmVjb3JkPjxyZWMtbnVtYmVyPjc1
MTwvcmVjLW51bWJlcj48Zm9yZWlnbi1rZXlzPjxrZXkgYXBwPSJFTiIgZGItaWQ9IjV0OXc5c3o5
OGF4ZnQyZWQ5ZDg1enJmN2VzZnd4ZmR6dGV0dyIgdGltZXN0YW1wPSIxNjA5MDAxNzM2Ij43NTE8
L2tleT48L2ZvcmVpZ24ta2V5cz48cmVmLXR5cGUgbmFtZT0iSm91cm5hbCBBcnRpY2xlIj4xNzwv
cmVmLXR5cGU+PGNvbnRyaWJ1dG9ycz48YXV0aG9ycz48YXV0aG9yPkNhcm5lcywgTmF0ZSBDPC9h
dXRob3I+PGF1dGhvcj5MaWNrZWwsIEJyaWFuPC9hdXRob3I+PGF1dGhvcj5KYW5vZmYtQnVsbWFu
LCBSb25uaWU8L2F1dGhvcj48L2F1dGhvcnM+PC9jb250cmlidXRvcnM+PHRpdGxlcz48dGl0bGU+
U2hhcmVkIHBlcmNlcHRpb25zOiBNb3JhbGl0eSBpcyBlbWJlZGRlZCBpbiBzb2NpYWwgY29udGV4
dHM8L3RpdGxlPjxzZWNvbmRhcnktdGl0bGU+UGVyc29uYWxpdHkgYW5kIFNvY2lhbCBQc3ljaG9s
b2d5IEJ1bGxldGluPC9zZWNvbmRhcnktdGl0bGU+PC90aXRsZXM+PHBlcmlvZGljYWw+PGZ1bGwt
dGl0bGU+UGVyc29uYWxpdHkgYW5kIFNvY2lhbCBQc3ljaG9sb2d5IEJ1bGxldGluPC9mdWxsLXRp
dGxlPjwvcGVyaW9kaWNhbD48cGFnZXM+MzUxLTM2MjwvcGFnZXM+PHZvbHVtZT40MTwvdm9sdW1l
PjxudW1iZXI+MzwvbnVtYmVyPjxkYXRlcz48eWVhcj4yMDE1PC95ZWFyPjwvZGF0ZXM+PGlzYm4+
MDE0Ni0xNjcyPC9pc2JuPjx1cmxzPjwvdXJscz48L3JlY29yZD48L0NpdGU+PENpdGU+PEF1dGhv
cj5OYWNpdGk8L0F1dGhvcj48WWVhcj4yMDE5PC9ZZWFyPjxSZWNOdW0+OTcxPC9SZWNOdW0+PHJl
Y29yZD48cmVjLW51bWJlcj45NzE8L3JlYy1udW1iZXI+PGZvcmVpZ24ta2V5cz48a2V5IGFwcD0i
RU4iIGRiLWlkPSI1dDl3OXN6OThheGZ0MmVkOWQ4NXpyZjdlc2Z3eGZkenRldHciIHRpbWVzdGFt
cD0iMTY0Mzc5NzI5NCI+OTcxPC9rZXk+PC9mb3JlaWduLWtleXM+PHJlZi10eXBlIG5hbWU9Ikpv
dXJuYWwgQXJ0aWNsZSI+MTc8L3JlZi10eXBlPjxjb250cmlidXRvcnM+PGF1dGhvcnM+PGF1dGhv
cj5OYWNpdGksIFZhbGVyaWE8L2F1dGhvcj48L2F1dGhvcnM+PC9jb250cmlidXRvcnM+PHRpdGxl
cz48dGl0bGU+Q29ycG9yYXRlIGdvdmVybmFuY2UgYW5kIGJvYXJkIG9mIGRpcmVjdG9yczogVGhl
IGVmZmVjdCBvZiBhIGJvYXJkIGNvbXBvc2l0aW9uIG9uIGZpcm0gc3VzdGFpbmFiaWxpdHkgcGVy
Zm9ybWFuY2U8L3RpdGxlPjxzZWNvbmRhcnktdGl0bGU+Sm91cm5hbCBvZiBDbGVhbmVyIFByb2R1
Y3Rpb248L3NlY29uZGFyeS10aXRsZT48L3RpdGxlcz48cGVyaW9kaWNhbD48ZnVsbC10aXRsZT5K
b3VybmFsIG9mIENsZWFuZXIgUHJvZHVjdGlvbjwvZnVsbC10aXRsZT48L3BlcmlvZGljYWw+PHBh
Z2VzPjExNzcyNzwvcGFnZXM+PHZvbHVtZT4yMzc8L3ZvbHVtZT48ZGF0ZXM+PHllYXI+MjAxOTwv
eWVhcj48L2RhdGVzPjxpc2JuPjA5NTktNjUyNjwvaXNibj48dXJscz48L3VybHM+PC9yZWNvcmQ+
PC9DaXRlPjxDaXRlPjxBdXRob3I+RGFmdDwvQXV0aG9yPjxZZWFyPjE5ODQ8L1llYXI+PFJlY051
bT45NTY8L1JlY051bT48cmVjb3JkPjxyZWMtbnVtYmVyPjk1NjwvcmVjLW51bWJlcj48Zm9yZWln
bi1rZXlzPjxrZXkgYXBwPSJFTiIgZGItaWQ9IjV0OXc5c3o5OGF4ZnQyZWQ5ZDg1enJmN2VzZnd4
ZmR6dGV0dyIgdGltZXN0YW1wPSIxNjQyODAwNTczIj45NTY8L2tleT48L2ZvcmVpZ24ta2V5cz48
cmVmLXR5cGUgbmFtZT0iSm91cm5hbCBBcnRpY2xlIj4xNzwvcmVmLXR5cGU+PGNvbnRyaWJ1dG9y
cz48YXV0aG9ycz48YXV0aG9yPkRhZnQsIFJpY2hhcmQgTDwvYXV0aG9yPjxhdXRob3I+V2VpY2ss
IEthcmwgRTwvYXV0aG9yPjwvYXV0aG9ycz48L2NvbnRyaWJ1dG9ycz48dGl0bGVzPjx0aXRsZT5U
b3dhcmQgYSBtb2RlbCBvZiBvcmdhbml6YXRpb25zIGFzIGludGVycHJldGF0aW9uIHN5c3RlbXM8
L3RpdGxlPjxzZWNvbmRhcnktdGl0bGU+QWNhZGVteSBvZiBtYW5hZ2VtZW50IHJldmlldzwvc2Vj
b25kYXJ5LXRpdGxlPjwvdGl0bGVzPjxwZXJpb2RpY2FsPjxmdWxsLXRpdGxlPkFjYWRlbXkgb2Yg
bWFuYWdlbWVudCByZXZpZXc8L2Z1bGwtdGl0bGU+PC9wZXJpb2RpY2FsPjxwYWdlcz4yODQtMjk1
PC9wYWdlcz48dm9sdW1lPjk8L3ZvbHVtZT48bnVtYmVyPjI8L251bWJlcj48ZGF0ZXM+PHllYXI+
MTk4NDwveWVhcj48L2RhdGVzPjxpc2JuPjAzNjMtNzQyNTwvaXNibj48dXJscz48L3VybHM+PC9y
ZWNvcmQ+PC9DaXRlPjwvRW5kTm90ZT4A
</w:fldData>
        </w:fldChar>
      </w:r>
      <w:r w:rsidR="00325BE8">
        <w:instrText xml:space="preserve"> ADDIN EN.CITE </w:instrText>
      </w:r>
      <w:r w:rsidR="00325BE8">
        <w:fldChar w:fldCharType="begin">
          <w:fldData xml:space="preserve">PEVuZE5vdGU+PENpdGU+PEF1dGhvcj5Tb2xpbmdlcjwvQXV0aG9yPjxZZWFyPjIwMjA8L1llYXI+
PFJlY051bT43NDQ8L1JlY051bT48RGlzcGxheVRleHQ+KFNvbGluZ2VyIGV0IGFsLiwgMjAyMCwg
Q2FybmVzIGV0IGFsLiwgMjAxNSwgTmFjaXRpLCAyMDE5LCBEYWZ0IGFuZCBXZWljaywgMTk4NCk8
L0Rpc3BsYXlUZXh0PjxyZWNvcmQ+PHJlYy1udW1iZXI+NzQ0PC9yZWMtbnVtYmVyPjxmb3JlaWdu
LWtleXM+PGtleSBhcHA9IkVOIiBkYi1pZD0iNXQ5dzlzejk4YXhmdDJlZDlkODV6cmY3ZXNmd3hm
ZHp0ZXR3IiB0aW1lc3RhbXA9IjE2MDg2NDcyOTciPjc0NDwva2V5PjwvZm9yZWlnbi1rZXlzPjxy
ZWYtdHlwZSBuYW1lPSJKb3VybmFsIEFydGljbGUiPjE3PC9yZWYtdHlwZT48Y29udHJpYnV0b3Jz
PjxhdXRob3JzPjxhdXRob3I+U29saW5nZXIsIE9tYXIgTi48L2F1dGhvcj48YXV0aG9yPkphbnNl
biwgUGF1bCBHLiBXLjwvYXV0aG9yPjxhdXRob3I+Q29ybmVsaXNzZW4sIEpvZXAgUC48L2F1dGhv
cj48L2F1dGhvcnM+PC9jb250cmlidXRvcnM+PHRpdGxlcz48dGl0bGU+VGhlIEVtZXJnZW5jZSBv
ZiBNb3JhbCBMZWFkZXJzaGlwPC90aXRsZT48c2Vjb25kYXJ5LXRpdGxlPkFjYWRlbXkgb2YgTWFu
YWdlbWVudCBSZXZpZXc8L3NlY29uZGFyeS10aXRsZT48L3RpdGxlcz48cGVyaW9kaWNhbD48ZnVs
bC10aXRsZT5BY2FkZW15IG9mIG1hbmFnZW1lbnQgcmV2aWV3PC9mdWxsLXRpdGxlPjwvcGVyaW9k
aWNhbD48cGFnZXM+NTA0LTUyNzwvcGFnZXM+PHZvbHVtZT40NTwvdm9sdW1lPjxudW1iZXI+Mzwv
bnVtYmVyPjxrZXl3b3Jkcz48a2V5d29yZD5CZWhhdmlvcmFsIHJlc2VhcmNoPC9rZXl3b3JkPjxr
ZXl3b3JkPk9yZ2FuaXphdGlvbmFsIHN0cnVjdHVyZTwva2V5d29yZD48a2V5d29yZD5Pcmdhbml6
YXRpb25hbCBjaGFuZ2U8L2tleXdvcmQ+PGtleXdvcmQ+TGVhZGVyc2hpcCBldGhpY3M8L2tleXdv
cmQ+PGtleXdvcmQ+QXdhcmVuZXNzPC9rZXl3b3JkPjxrZXl3b3JkPk1vdGl2YXRpb24gKFBzeWNo
b2xvZ3kpPC9rZXl3b3JkPjxrZXl3b3JkPmJlaGF2aW9yYWwgZXRoaWNzPC9rZXl3b3JkPjxrZXl3
b3JkPmJvdW5kYXJ5IHdvcms8L2tleXdvcmQ+PGtleXdvcmQ+Y2hhcmlzbWE8L2tleXdvcmQ+PGtl
eXdvcmQ+Y29tbXVuaWNhdGlvbjwva2V5d29yZD48a2V5d29yZD5lbWVyZ2VuY2U8L2tleXdvcmQ+
PGtleXdvcmQ+ZXRoaWNhbCBsZWFkZXJzaGlwPC9rZXl3b3JkPjxrZXl3b3JkPmV0aG9zPC9rZXl3
b3JkPjxrZXl3b3JkPmZyYW1pbmc8L2tleXdvcmQ+PGtleXdvcmQ+aW5zdGl0dXRpb25hbCB0aGVv
cnk8L2tleXdvcmQ+PGtleXdvcmQ+bWljcm8tZm91bmRhdGlvbnM8L2tleXdvcmQ+PGtleXdvcmQ+
bW9yYWwgc3lzdGVtPC9rZXl3b3JkPjxrZXl3b3JkPm1vcmFsaXR5PC9rZXl3b3JkPjxrZXl3b3Jk
PnByb2Nlc3M8L2tleXdvcmQ+PGtleXdvcmQ+c29jaWFsIGlzc3Vlczwva2V5d29yZD48a2V5d29y
ZD50ZW1wb3JhbDwva2V5d29yZD48a2V5d29yZD50cmFuc2Zvcm1hdGlvbmFsIGxlYWRlcnNoaXA8
L2tleXdvcmQ+PC9rZXl3b3Jkcz48ZGF0ZXM+PHllYXI+MjAyMDwveWVhcj48L2RhdGVzPjxwdWJs
aXNoZXI+QWNhZGVteSBvZiBNYW5hZ2VtZW50PC9wdWJsaXNoZXI+PGlzYm4+MDM2Mzc0MjU8L2lz
Ym4+PGFjY2Vzc2lvbi1udW0+MTQ0ODIyNzgwPC9hY2Nlc3Npb24tbnVtPjx3b3JrLXR5cGU+QXJ0
aWNsZTwvd29yay10eXBlPjx1cmxzPjxyZWxhdGVkLXVybHM+PHVybD5odHRwczovL2V6cHJveHku
dXd0c2QuYWMudWsvbG9naW4/dXJsPWh0dHBzOi8vc2VhcmNoLmVic2NvaG9zdC5jb20vbG9naW4u
YXNweD9kaXJlY3Q9dHJ1ZSZhbXA7ZGI9YnRoJmFtcDtBTj0xNDQ4MjI3ODAmYW1wO3NpdGU9ZWhv
c3QtbGl2ZTwvdXJsPjwvcmVsYXRlZC11cmxzPjwvdXJscz48ZWxlY3Ryb25pYy1yZXNvdXJjZS1u
dW0+MTAuNTQ2NS9hbXIuMjAxNi4wMjYzPC9lbGVjdHJvbmljLXJlc291cmNlLW51bT48cmVtb3Rl
LWRhdGFiYXNlLW5hbWU+QnVzaW5lc3MgU291cmNlIENvbXBsZXRlPC9yZW1vdGUtZGF0YWJhc2Ut
bmFtZT48cmVtb3RlLWRhdGFiYXNlLXByb3ZpZGVyPkVCU0NPaG9zdDwvcmVtb3RlLWRhdGFiYXNl
LXByb3ZpZGVyPjwvcmVjb3JkPjwvQ2l0ZT48Q2l0ZT48QXV0aG9yPkNhcm5lczwvQXV0aG9yPjxZ
ZWFyPjIwMTU8L1llYXI+PFJlY051bT43NTE8L1JlY051bT48cmVjb3JkPjxyZWMtbnVtYmVyPjc1
MTwvcmVjLW51bWJlcj48Zm9yZWlnbi1rZXlzPjxrZXkgYXBwPSJFTiIgZGItaWQ9IjV0OXc5c3o5
OGF4ZnQyZWQ5ZDg1enJmN2VzZnd4ZmR6dGV0dyIgdGltZXN0YW1wPSIxNjA5MDAxNzM2Ij43NTE8
L2tleT48L2ZvcmVpZ24ta2V5cz48cmVmLXR5cGUgbmFtZT0iSm91cm5hbCBBcnRpY2xlIj4xNzwv
cmVmLXR5cGU+PGNvbnRyaWJ1dG9ycz48YXV0aG9ycz48YXV0aG9yPkNhcm5lcywgTmF0ZSBDPC9h
dXRob3I+PGF1dGhvcj5MaWNrZWwsIEJyaWFuPC9hdXRob3I+PGF1dGhvcj5KYW5vZmYtQnVsbWFu
LCBSb25uaWU8L2F1dGhvcj48L2F1dGhvcnM+PC9jb250cmlidXRvcnM+PHRpdGxlcz48dGl0bGU+
U2hhcmVkIHBlcmNlcHRpb25zOiBNb3JhbGl0eSBpcyBlbWJlZGRlZCBpbiBzb2NpYWwgY29udGV4
dHM8L3RpdGxlPjxzZWNvbmRhcnktdGl0bGU+UGVyc29uYWxpdHkgYW5kIFNvY2lhbCBQc3ljaG9s
b2d5IEJ1bGxldGluPC9zZWNvbmRhcnktdGl0bGU+PC90aXRsZXM+PHBlcmlvZGljYWw+PGZ1bGwt
dGl0bGU+UGVyc29uYWxpdHkgYW5kIFNvY2lhbCBQc3ljaG9sb2d5IEJ1bGxldGluPC9mdWxsLXRp
dGxlPjwvcGVyaW9kaWNhbD48cGFnZXM+MzUxLTM2MjwvcGFnZXM+PHZvbHVtZT40MTwvdm9sdW1l
PjxudW1iZXI+MzwvbnVtYmVyPjxkYXRlcz48eWVhcj4yMDE1PC95ZWFyPjwvZGF0ZXM+PGlzYm4+
MDE0Ni0xNjcyPC9pc2JuPjx1cmxzPjwvdXJscz48L3JlY29yZD48L0NpdGU+PENpdGU+PEF1dGhv
cj5OYWNpdGk8L0F1dGhvcj48WWVhcj4yMDE5PC9ZZWFyPjxSZWNOdW0+OTcxPC9SZWNOdW0+PHJl
Y29yZD48cmVjLW51bWJlcj45NzE8L3JlYy1udW1iZXI+PGZvcmVpZ24ta2V5cz48a2V5IGFwcD0i
RU4iIGRiLWlkPSI1dDl3OXN6OThheGZ0MmVkOWQ4NXpyZjdlc2Z3eGZkenRldHciIHRpbWVzdGFt
cD0iMTY0Mzc5NzI5NCI+OTcxPC9rZXk+PC9mb3JlaWduLWtleXM+PHJlZi10eXBlIG5hbWU9Ikpv
dXJuYWwgQXJ0aWNsZSI+MTc8L3JlZi10eXBlPjxjb250cmlidXRvcnM+PGF1dGhvcnM+PGF1dGhv
cj5OYWNpdGksIFZhbGVyaWE8L2F1dGhvcj48L2F1dGhvcnM+PC9jb250cmlidXRvcnM+PHRpdGxl
cz48dGl0bGU+Q29ycG9yYXRlIGdvdmVybmFuY2UgYW5kIGJvYXJkIG9mIGRpcmVjdG9yczogVGhl
IGVmZmVjdCBvZiBhIGJvYXJkIGNvbXBvc2l0aW9uIG9uIGZpcm0gc3VzdGFpbmFiaWxpdHkgcGVy
Zm9ybWFuY2U8L3RpdGxlPjxzZWNvbmRhcnktdGl0bGU+Sm91cm5hbCBvZiBDbGVhbmVyIFByb2R1
Y3Rpb248L3NlY29uZGFyeS10aXRsZT48L3RpdGxlcz48cGVyaW9kaWNhbD48ZnVsbC10aXRsZT5K
b3VybmFsIG9mIENsZWFuZXIgUHJvZHVjdGlvbjwvZnVsbC10aXRsZT48L3BlcmlvZGljYWw+PHBh
Z2VzPjExNzcyNzwvcGFnZXM+PHZvbHVtZT4yMzc8L3ZvbHVtZT48ZGF0ZXM+PHllYXI+MjAxOTwv
eWVhcj48L2RhdGVzPjxpc2JuPjA5NTktNjUyNjwvaXNibj48dXJscz48L3VybHM+PC9yZWNvcmQ+
PC9DaXRlPjxDaXRlPjxBdXRob3I+RGFmdDwvQXV0aG9yPjxZZWFyPjE5ODQ8L1llYXI+PFJlY051
bT45NTY8L1JlY051bT48cmVjb3JkPjxyZWMtbnVtYmVyPjk1NjwvcmVjLW51bWJlcj48Zm9yZWln
bi1rZXlzPjxrZXkgYXBwPSJFTiIgZGItaWQ9IjV0OXc5c3o5OGF4ZnQyZWQ5ZDg1enJmN2VzZnd4
ZmR6dGV0dyIgdGltZXN0YW1wPSIxNjQyODAwNTczIj45NTY8L2tleT48L2ZvcmVpZ24ta2V5cz48
cmVmLXR5cGUgbmFtZT0iSm91cm5hbCBBcnRpY2xlIj4xNzwvcmVmLXR5cGU+PGNvbnRyaWJ1dG9y
cz48YXV0aG9ycz48YXV0aG9yPkRhZnQsIFJpY2hhcmQgTDwvYXV0aG9yPjxhdXRob3I+V2VpY2ss
IEthcmwgRTwvYXV0aG9yPjwvYXV0aG9ycz48L2NvbnRyaWJ1dG9ycz48dGl0bGVzPjx0aXRsZT5U
b3dhcmQgYSBtb2RlbCBvZiBvcmdhbml6YXRpb25zIGFzIGludGVycHJldGF0aW9uIHN5c3RlbXM8
L3RpdGxlPjxzZWNvbmRhcnktdGl0bGU+QWNhZGVteSBvZiBtYW5hZ2VtZW50IHJldmlldzwvc2Vj
b25kYXJ5LXRpdGxlPjwvdGl0bGVzPjxwZXJpb2RpY2FsPjxmdWxsLXRpdGxlPkFjYWRlbXkgb2Yg
bWFuYWdlbWVudCByZXZpZXc8L2Z1bGwtdGl0bGU+PC9wZXJpb2RpY2FsPjxwYWdlcz4yODQtMjk1
PC9wYWdlcz48dm9sdW1lPjk8L3ZvbHVtZT48bnVtYmVyPjI8L251bWJlcj48ZGF0ZXM+PHllYXI+
MTk4NDwveWVhcj48L2RhdGVzPjxpc2JuPjAzNjMtNzQyNTwvaXNibj48dXJscz48L3VybHM+PC9y
ZWNvcmQ+PC9DaXRlPjwvRW5kTm90ZT4A
</w:fldData>
        </w:fldChar>
      </w:r>
      <w:r w:rsidR="00325BE8">
        <w:instrText xml:space="preserve"> ADDIN EN.CITE.DATA </w:instrText>
      </w:r>
      <w:r w:rsidR="00325BE8">
        <w:fldChar w:fldCharType="end"/>
      </w:r>
      <w:r w:rsidR="00325BE8">
        <w:fldChar w:fldCharType="separate"/>
      </w:r>
      <w:r w:rsidR="00325BE8">
        <w:rPr>
          <w:noProof/>
        </w:rPr>
        <w:t>(Solinger et al., 2020, Carnes et al., 2015, Naciti, 2019, Daft and Weick, 1984)</w:t>
      </w:r>
      <w:r w:rsidR="00325BE8">
        <w:fldChar w:fldCharType="end"/>
      </w:r>
      <w:r w:rsidR="008E65AE" w:rsidRPr="00F809E2">
        <w:t>.</w:t>
      </w:r>
      <w:r w:rsidR="006E1CB0" w:rsidRPr="00F809E2">
        <w:t xml:space="preserve"> </w:t>
      </w:r>
      <w:r w:rsidR="009A0AE3" w:rsidRPr="00F809E2">
        <w:t xml:space="preserve">However, </w:t>
      </w:r>
      <w:r w:rsidR="00C54684" w:rsidRPr="00F809E2">
        <w:t xml:space="preserve">there is an </w:t>
      </w:r>
      <w:r w:rsidR="002741FA" w:rsidRPr="00F809E2">
        <w:t xml:space="preserve">alternative point of view </w:t>
      </w:r>
      <w:r w:rsidR="000B7E7A" w:rsidRPr="00F809E2">
        <w:t>claiming</w:t>
      </w:r>
      <w:r w:rsidR="00975275" w:rsidRPr="00F809E2">
        <w:t xml:space="preserve"> change must happen</w:t>
      </w:r>
      <w:r w:rsidR="004D0AC9" w:rsidRPr="00F809E2">
        <w:t xml:space="preserve"> bottom-up</w:t>
      </w:r>
      <w:r w:rsidR="00975275" w:rsidRPr="00F809E2">
        <w:t>,</w:t>
      </w:r>
      <w:r w:rsidR="00794CF8" w:rsidRPr="00F809E2">
        <w:t xml:space="preserve"> </w:t>
      </w:r>
      <w:r w:rsidR="000B7E7A" w:rsidRPr="00F809E2">
        <w:t>arguing that it would be easier</w:t>
      </w:r>
      <w:r w:rsidR="00975275" w:rsidRPr="00F809E2">
        <w:t xml:space="preserve"> for many employees to convince </w:t>
      </w:r>
      <w:r w:rsidR="00840B15" w:rsidRPr="00F809E2">
        <w:t xml:space="preserve">one CEO </w:t>
      </w:r>
      <w:r w:rsidR="005F192E" w:rsidRPr="00F809E2">
        <w:t xml:space="preserve">and </w:t>
      </w:r>
      <w:r w:rsidR="00162E39" w:rsidRPr="00F809E2">
        <w:t xml:space="preserve">lasting </w:t>
      </w:r>
      <w:r w:rsidR="005F192E" w:rsidRPr="00F809E2">
        <w:t>change could not be</w:t>
      </w:r>
      <w:r w:rsidR="00162E39" w:rsidRPr="00F809E2">
        <w:t xml:space="preserve"> successfully</w:t>
      </w:r>
      <w:r w:rsidR="005F192E" w:rsidRPr="00F809E2">
        <w:t xml:space="preserve"> imposed </w:t>
      </w:r>
      <w:r w:rsidR="00162E39" w:rsidRPr="00F809E2">
        <w:t xml:space="preserve">top-down </w:t>
      </w:r>
      <w:r w:rsidR="008531CB">
        <w:fldChar w:fldCharType="begin"/>
      </w:r>
      <w:r w:rsidR="008531CB">
        <w:instrText xml:space="preserve"> ADDIN EN.CITE &lt;EndNote&gt;&lt;Cite&gt;&lt;Author&gt;Carmazzi&lt;/Author&gt;&lt;Year&gt;2019&lt;/Year&gt;&lt;RecNum&gt;980&lt;/RecNum&gt;&lt;DisplayText&gt;(Carmazzi, 2019)&lt;/DisplayText&gt;&lt;record&gt;&lt;rec-number&gt;980&lt;/rec-number&gt;&lt;foreign-keys&gt;&lt;key app="EN" db-id="5t9w9sz98axft2ed9d85zrf7esfwxfdztetw" timestamp="1644174320"&gt;980&lt;/key&gt;&lt;/foreign-keys&gt;&lt;ref-type name="Web Page"&gt;12&lt;/ref-type&gt;&lt;contributors&gt;&lt;authors&gt;&lt;author&gt;Carmazzi, Arthur&lt;/author&gt;&lt;/authors&gt;&lt;/contributors&gt;&lt;titles&gt;&lt;title&gt;Creating Sustainable Organizational Culture Change in 80 Days&lt;/title&gt;&lt;/titles&gt;&lt;volume&gt;2022&lt;/volume&gt;&lt;number&gt;February&lt;/number&gt;&lt;dates&gt;&lt;year&gt;2019&lt;/year&gt;&lt;/dates&gt;&lt;urls&gt;&lt;related-urls&gt;&lt;url&gt;https://www.youtube.com/watch?v=r2XE87EoI7M&amp;amp;t=91s&lt;/url&gt;&lt;/related-urls&gt;&lt;/urls&gt;&lt;/record&gt;&lt;/Cite&gt;&lt;/EndNote&gt;</w:instrText>
      </w:r>
      <w:r w:rsidR="008531CB">
        <w:fldChar w:fldCharType="separate"/>
      </w:r>
      <w:r w:rsidR="008531CB">
        <w:rPr>
          <w:noProof/>
        </w:rPr>
        <w:t>(Carmazzi, 2019)</w:t>
      </w:r>
      <w:r w:rsidR="008531CB">
        <w:fldChar w:fldCharType="end"/>
      </w:r>
      <w:r w:rsidR="00B652BF" w:rsidRPr="00F809E2">
        <w:t>.</w:t>
      </w:r>
    </w:p>
    <w:p w14:paraId="43A46B4C" w14:textId="48A74782" w:rsidR="003B3FD0" w:rsidRPr="00F809E2" w:rsidRDefault="00EE5124" w:rsidP="00A25176">
      <w:r>
        <w:t xml:space="preserve">As the senior management tasked me with these assignments, I </w:t>
      </w:r>
      <w:r w:rsidR="00A25176">
        <w:t>assumed</w:t>
      </w:r>
      <w:r>
        <w:t xml:space="preserve"> </w:t>
      </w:r>
      <w:r w:rsidR="001E66F5">
        <w:t xml:space="preserve">that the senior management is already “on board” with sustainability and thus, </w:t>
      </w:r>
      <w:r w:rsidR="00A25176">
        <w:t>on reflection</w:t>
      </w:r>
      <w:r w:rsidR="00890F03">
        <w:t>,</w:t>
      </w:r>
      <w:r w:rsidR="00A25176">
        <w:t xml:space="preserve"> I still believe </w:t>
      </w:r>
      <w:r w:rsidR="001E66F5">
        <w:t xml:space="preserve">my decision to propose a bottom-up engagement programme was </w:t>
      </w:r>
      <w:r w:rsidR="00890F03">
        <w:t>the</w:t>
      </w:r>
      <w:r w:rsidR="001E66F5">
        <w:t xml:space="preserve"> right one.</w:t>
      </w:r>
    </w:p>
    <w:p w14:paraId="1BD01A48" w14:textId="18B146DD" w:rsidR="00AC61FD" w:rsidRPr="00F809E2" w:rsidRDefault="00AC61FD" w:rsidP="00A25176">
      <w:pPr>
        <w:pStyle w:val="Heading2"/>
      </w:pPr>
      <w:r w:rsidRPr="00F809E2">
        <w:t>Baseline</w:t>
      </w:r>
    </w:p>
    <w:p w14:paraId="60B4FCE4" w14:textId="5023410E" w:rsidR="00A25176" w:rsidRDefault="00A25176" w:rsidP="00A25176">
      <w:r w:rsidRPr="00A25176">
        <w:t>I t</w:t>
      </w:r>
      <w:r w:rsidR="004C5682" w:rsidRPr="00A25176">
        <w:t xml:space="preserve">hen </w:t>
      </w:r>
      <w:r w:rsidR="00F42FB9" w:rsidRPr="00A25176">
        <w:t>lo</w:t>
      </w:r>
      <w:r w:rsidR="00EB68C1" w:rsidRPr="00A25176">
        <w:t>o</w:t>
      </w:r>
      <w:r w:rsidR="00F42FB9" w:rsidRPr="00A25176">
        <w:t>ked at the</w:t>
      </w:r>
      <w:r w:rsidR="00DB3B14" w:rsidRPr="00A25176">
        <w:t xml:space="preserve"> </w:t>
      </w:r>
      <w:r w:rsidRPr="00A25176">
        <w:t xml:space="preserve">list </w:t>
      </w:r>
      <w:r w:rsidR="00DB3B14" w:rsidRPr="00A25176">
        <w:t>o</w:t>
      </w:r>
      <w:r w:rsidR="001C66EB" w:rsidRPr="00A25176">
        <w:t>f</w:t>
      </w:r>
      <w:r w:rsidR="00DB3B14" w:rsidRPr="00A25176">
        <w:t xml:space="preserve"> SGS</w:t>
      </w:r>
      <w:r w:rsidRPr="00A25176">
        <w:t>-</w:t>
      </w:r>
      <w:r w:rsidR="00F42FB9" w:rsidRPr="00A25176">
        <w:t xml:space="preserve">identified risks and megatrends. </w:t>
      </w:r>
      <w:r w:rsidR="007A4C1C" w:rsidRPr="00A25176">
        <w:t xml:space="preserve">Two of them drew my </w:t>
      </w:r>
      <w:r w:rsidR="00F638DB" w:rsidRPr="00A25176">
        <w:t xml:space="preserve">immediate attention: the </w:t>
      </w:r>
      <w:r w:rsidR="008F4394" w:rsidRPr="00A25176">
        <w:t>mega</w:t>
      </w:r>
      <w:r w:rsidR="00F638DB" w:rsidRPr="00A25176">
        <w:t>trend urbani</w:t>
      </w:r>
      <w:r w:rsidR="008F4394" w:rsidRPr="00A25176">
        <w:t>sation</w:t>
      </w:r>
      <w:r w:rsidR="00A94283" w:rsidRPr="00A25176">
        <w:t xml:space="preserve"> </w:t>
      </w:r>
      <w:r w:rsidR="008F4394" w:rsidRPr="00A25176">
        <w:t>and the megatrend of</w:t>
      </w:r>
      <w:r w:rsidRPr="00A25176">
        <w:t xml:space="preserve"> nutrition </w:t>
      </w:r>
      <w:r w:rsidRPr="00A25176">
        <w:lastRenderedPageBreak/>
        <w:t xml:space="preserve">and </w:t>
      </w:r>
      <w:r w:rsidR="003A0CD2" w:rsidRPr="00A25176">
        <w:t>food scarcity</w:t>
      </w:r>
      <w:r w:rsidR="00E31016" w:rsidRPr="00A25176">
        <w:t xml:space="preserve"> which are both exacerbated by </w:t>
      </w:r>
      <w:r w:rsidR="00453A67" w:rsidRPr="00A25176">
        <w:t>ongoing</w:t>
      </w:r>
      <w:r w:rsidR="00E31016" w:rsidRPr="00A25176">
        <w:t xml:space="preserve"> population growth</w:t>
      </w:r>
      <w:r w:rsidR="003A0CD2" w:rsidRPr="00A25176">
        <w:t xml:space="preserve">. </w:t>
      </w:r>
      <w:r w:rsidR="007F24C9" w:rsidRPr="00A25176">
        <w:t xml:space="preserve">I </w:t>
      </w:r>
      <w:r w:rsidR="00F97746" w:rsidRPr="00A25176">
        <w:t>contemplated what it</w:t>
      </w:r>
      <w:r w:rsidR="006C2649" w:rsidRPr="00A25176">
        <w:t xml:space="preserve"> would mean when in around</w:t>
      </w:r>
      <w:r w:rsidR="003A368B" w:rsidRPr="00A25176">
        <w:t xml:space="preserve"> </w:t>
      </w:r>
      <w:r w:rsidR="00D31763" w:rsidRPr="00A25176">
        <w:t>fourteen years</w:t>
      </w:r>
      <w:r w:rsidR="00CC3EA9" w:rsidRPr="00A25176">
        <w:t xml:space="preserve"> </w:t>
      </w:r>
      <w:r w:rsidR="002C7AE2" w:rsidRPr="00A25176">
        <w:t xml:space="preserve">62% </w:t>
      </w:r>
      <w:r w:rsidR="00830EC5" w:rsidRPr="00A25176">
        <w:t xml:space="preserve">(5.4bn) </w:t>
      </w:r>
      <w:r w:rsidR="002C7AE2" w:rsidRPr="00A25176">
        <w:t xml:space="preserve">of all </w:t>
      </w:r>
      <w:r w:rsidRPr="00A25176">
        <w:t>people</w:t>
      </w:r>
      <w:r w:rsidR="002C7AE2" w:rsidRPr="00A25176">
        <w:t xml:space="preserve"> will be</w:t>
      </w:r>
      <w:r w:rsidR="003079DB" w:rsidRPr="00A25176">
        <w:t xml:space="preserve"> living in urban areas</w:t>
      </w:r>
      <w:r w:rsidR="006C2649" w:rsidRPr="00A25176">
        <w:t xml:space="preserve"> </w:t>
      </w:r>
      <w:r w:rsidR="00325BE8">
        <w:fldChar w:fldCharType="begin">
          <w:fldData xml:space="preserve">PEVuZE5vdGU+PENpdGU+PEF1dGhvcj5aaG9uZ21pbmc8L0F1dGhvcj48WWVhcj4yMDIwPC9ZZWFy
PjxSZWNOdW0+OTQ5PC9SZWNOdW0+PERpc3BsYXlUZXh0PihaaG9uZ21pbmcgZXQgYWwuLCAyMDIw
LCBTR1MsIDIwMjAsIFJvc2VyIGV0IGFsLiwgMjAxMywgTGVlLCAyMDExKTwvRGlzcGxheVRleHQ+
PHJlY29yZD48cmVjLW51bWJlcj45NDk8L3JlYy1udW1iZXI+PGZvcmVpZ24ta2V5cz48a2V5IGFw
cD0iRU4iIGRiLWlkPSI1dDl3OXN6OThheGZ0MmVkOWQ4NXpyZjdlc2Z3eGZkenRldHciIHRpbWVz
dGFtcD0iMTY0MTc0NDMyNiI+OTQ5PC9rZXk+PC9mb3JlaWduLWtleXM+PHJlZi10eXBlIG5hbWU9
IkpvdXJuYWwgQXJ0aWNsZSI+MTc8L3JlZi10eXBlPjxjb250cmlidXRvcnM+PGF1dGhvcnM+PGF1
dGhvcj5aaG9uZ21pbmcsIFpodTwvYXV0aG9yPjxhdXRob3I+TGlub25nLCBMdTwvYXV0aG9yPjxh
dXRob3I+V2FuZ3FpYW5nLCBaaGFuZzwvYXV0aG9yPjxhdXRob3I+V2VpLCBMaXU8L2F1dGhvcj48
L2F1dGhvcnM+PC9jb250cmlidXRvcnM+PHRpdGxlcz48dGl0bGU+V29ybGQgQ2l0aWVzIFJlcG9y
dCAyMDIwOiBUaGUgVmFsdWUgb2YgU3VzdGFpbmFibGUgVXJiYW5pemF0aW9uPC90aXRsZT48L3Rp
dGxlcz48ZGF0ZXM+PHllYXI+MjAyMDwveWVhcj48L2RhdGVzPjx1cmxzPjwvdXJscz48L3JlY29y
ZD48L0NpdGU+PENpdGU+PEF1dGhvcj5TR1M8L0F1dGhvcj48WWVhcj4yMDIwPC9ZZWFyPjxSZWNO
dW0+ODI2PC9SZWNOdW0+PHJlY29yZD48cmVjLW51bWJlcj44MjY8L3JlYy1udW1iZXI+PGZvcmVp
Z24ta2V5cz48a2V5IGFwcD0iRU4iIGRiLWlkPSI1dDl3OXN6OThheGZ0MmVkOWQ4NXpyZjdlc2Z3
eGZkenRldHciIHRpbWVzdGFtcD0iMTYxNjk2MjExMyI+ODI2PC9rZXk+PC9mb3JlaWduLWtleXM+
PHJlZi10eXBlIG5hbWU9IlJlcG9ydCI+Mjc8L3JlZi10eXBlPjxjb250cmlidXRvcnM+PGF1dGhv
cnM+PGF1dGhvcj5TR1MsIFNvY2nDqXTDqSBHw6luw6lyYWwgZGUgU3VydmVpbGxhbmNlPC9hdXRo
b3I+PC9hdXRob3JzPjwvY29udHJpYnV0b3JzPjx0aXRsZXM+PHRpdGxlPjIwMjAgQ29ycG9yYXRl
IFN1c3RhaW5hYmlsaXR5IFJlcG9ydDwvdGl0bGU+PC90aXRsZXM+PGRhdGVzPjx5ZWFyPjIwMjA8
L3llYXI+PC9kYXRlcz48cHVibGlzaGVyPmh0dHBzOi8vd3d3LnNncy5jb20vLS9tZWRpYS9nbG9i
YWwvZG9jdW1lbnRzL2Jyb2NodXJlcy9jb3Jwb3JhdGUtc3VzdGFpbmFiaWxpdHkvc2dzLTIwMjAt
Y29ycG9yYXRlLXN1c3RhaW5hYmlsaXR5LXJlcG9ydC5wZGY8L3B1Ymxpc2hlcj48dXJscz48cmVs
YXRlZC11cmxzPjx1cmw+aHR0cHM6Ly93d3cuc2dzLmNvbS8tL21lZGlhL2dsb2JhbC9kb2N1bWVu
dHMvYnJvY2h1cmVzL2NvcnBvcmF0ZS1zdXN0YWluYWJpbGl0eS9zZ3MtMjAyMC1jb3Jwb3JhdGUt
c3VzdGFpbmFiaWxpdHktcmVwb3J0LnBkZjwvdXJsPjwvcmVsYXRlZC11cmxzPjwvdXJscz48L3Jl
Y29yZD48L0NpdGU+PENpdGU+PEF1dGhvcj5Sb3NlcjwvQXV0aG9yPjxZZWFyPjIwMTM8L1llYXI+
PFJlY051bT45Njc8L1JlY051bT48cmVjb3JkPjxyZWMtbnVtYmVyPjk2NzwvcmVjLW51bWJlcj48
Zm9yZWlnbi1rZXlzPjxrZXkgYXBwPSJFTiIgZGItaWQ9IjV0OXc5c3o5OGF4ZnQyZWQ5ZDg1enJm
N2VzZnd4ZmR6dGV0dyIgdGltZXN0YW1wPSIxNjQzNzE2NDQyIj45Njc8L2tleT48L2ZvcmVpZ24t
a2V5cz48cmVmLXR5cGUgbmFtZT0iSm91cm5hbCBBcnRpY2xlIj4xNzwvcmVmLXR5cGU+PGNvbnRy
aWJ1dG9ycz48YXV0aG9ycz48YXV0aG9yPlJvc2VyLCBNYXg8L2F1dGhvcj48YXV0aG9yPlJpdGNo
aWUsIEhhbm5haDwvYXV0aG9yPjxhdXRob3I+T3J0aXotT3NwaW5hLCBFc3RlYmFuPC9hdXRob3I+
PC9hdXRob3JzPjwvY29udHJpYnV0b3JzPjx0aXRsZXM+PHRpdGxlPldvcmxkIHBvcHVsYXRpb24g
Z3Jvd3RoPC90aXRsZT48c2Vjb25kYXJ5LXRpdGxlPk91ciBXb3JsZCBpbiBEYXRhPC9zZWNvbmRh
cnktdGl0bGU+PC90aXRsZXM+PHBlcmlvZGljYWw+PGZ1bGwtdGl0bGU+T3VyIFdvcmxkIGluIERh
dGE8L2Z1bGwtdGl0bGU+PC9wZXJpb2RpY2FsPjxkYXRlcz48eWVhcj4yMDEzPC95ZWFyPjwvZGF0
ZXM+PHVybHM+PC91cmxzPjwvcmVjb3JkPjwvQ2l0ZT48Q2l0ZT48QXV0aG9yPkxlZTwvQXV0aG9y
PjxZZWFyPjIwMTE8L1llYXI+PFJlY051bT45NjY8L1JlY051bT48cmVjb3JkPjxyZWMtbnVtYmVy
Pjk2NjwvcmVjLW51bWJlcj48Zm9yZWlnbi1rZXlzPjxrZXkgYXBwPSJFTiIgZGItaWQ9IjV0OXc5
c3o5OGF4ZnQyZWQ5ZDg1enJmN2VzZnd4ZmR6dGV0dyIgdGltZXN0YW1wPSIxNjQzNzE1MzY1Ij45
NjY8L2tleT48L2ZvcmVpZ24ta2V5cz48cmVmLXR5cGUgbmFtZT0iSm91cm5hbCBBcnRpY2xlIj4x
NzwvcmVmLXR5cGU+PGNvbnRyaWJ1dG9ycz48YXV0aG9ycz48YXV0aG9yPkxlZSwgUm9uYWxkPC9h
dXRob3I+PC9hdXRob3JzPjwvY29udHJpYnV0b3JzPjx0aXRsZXM+PHRpdGxlPlRoZSBvdXRsb29r
IGZvciBwb3B1bGF0aW9uIGdyb3d0aDwvdGl0bGU+PHNlY29uZGFyeS10aXRsZT5TY2llbmNlPC9z
ZWNvbmRhcnktdGl0bGU+PC90aXRsZXM+PHBlcmlvZGljYWw+PGZ1bGwtdGl0bGU+U2NpZW5jZTwv
ZnVsbC10aXRsZT48L3BlcmlvZGljYWw+PHBhZ2VzPjU2OS01NzM8L3BhZ2VzPjx2b2x1bWU+MzMz
PC92b2x1bWU+PG51bWJlcj42MDQyPC9udW1iZXI+PGRhdGVzPjx5ZWFyPjIwMTE8L3llYXI+PC9k
YXRlcz48aXNibj4wMDM2LTgwNzU8L2lzYm4+PHVybHM+PC91cmxzPjwvcmVjb3JkPjwvQ2l0ZT48
L0VuZE5vdGU+
</w:fldData>
        </w:fldChar>
      </w:r>
      <w:r w:rsidR="00325BE8">
        <w:instrText xml:space="preserve"> ADDIN EN.CITE </w:instrText>
      </w:r>
      <w:r w:rsidR="00325BE8">
        <w:fldChar w:fldCharType="begin">
          <w:fldData xml:space="preserve">PEVuZE5vdGU+PENpdGU+PEF1dGhvcj5aaG9uZ21pbmc8L0F1dGhvcj48WWVhcj4yMDIwPC9ZZWFy
PjxSZWNOdW0+OTQ5PC9SZWNOdW0+PERpc3BsYXlUZXh0PihaaG9uZ21pbmcgZXQgYWwuLCAyMDIw
LCBTR1MsIDIwMjAsIFJvc2VyIGV0IGFsLiwgMjAxMywgTGVlLCAyMDExKTwvRGlzcGxheVRleHQ+
PHJlY29yZD48cmVjLW51bWJlcj45NDk8L3JlYy1udW1iZXI+PGZvcmVpZ24ta2V5cz48a2V5IGFw
cD0iRU4iIGRiLWlkPSI1dDl3OXN6OThheGZ0MmVkOWQ4NXpyZjdlc2Z3eGZkenRldHciIHRpbWVz
dGFtcD0iMTY0MTc0NDMyNiI+OTQ5PC9rZXk+PC9mb3JlaWduLWtleXM+PHJlZi10eXBlIG5hbWU9
IkpvdXJuYWwgQXJ0aWNsZSI+MTc8L3JlZi10eXBlPjxjb250cmlidXRvcnM+PGF1dGhvcnM+PGF1
dGhvcj5aaG9uZ21pbmcsIFpodTwvYXV0aG9yPjxhdXRob3I+TGlub25nLCBMdTwvYXV0aG9yPjxh
dXRob3I+V2FuZ3FpYW5nLCBaaGFuZzwvYXV0aG9yPjxhdXRob3I+V2VpLCBMaXU8L2F1dGhvcj48
L2F1dGhvcnM+PC9jb250cmlidXRvcnM+PHRpdGxlcz48dGl0bGU+V29ybGQgQ2l0aWVzIFJlcG9y
dCAyMDIwOiBUaGUgVmFsdWUgb2YgU3VzdGFpbmFibGUgVXJiYW5pemF0aW9uPC90aXRsZT48L3Rp
dGxlcz48ZGF0ZXM+PHllYXI+MjAyMDwveWVhcj48L2RhdGVzPjx1cmxzPjwvdXJscz48L3JlY29y
ZD48L0NpdGU+PENpdGU+PEF1dGhvcj5TR1M8L0F1dGhvcj48WWVhcj4yMDIwPC9ZZWFyPjxSZWNO
dW0+ODI2PC9SZWNOdW0+PHJlY29yZD48cmVjLW51bWJlcj44MjY8L3JlYy1udW1iZXI+PGZvcmVp
Z24ta2V5cz48a2V5IGFwcD0iRU4iIGRiLWlkPSI1dDl3OXN6OThheGZ0MmVkOWQ4NXpyZjdlc2Z3
eGZkenRldHciIHRpbWVzdGFtcD0iMTYxNjk2MjExMyI+ODI2PC9rZXk+PC9mb3JlaWduLWtleXM+
PHJlZi10eXBlIG5hbWU9IlJlcG9ydCI+Mjc8L3JlZi10eXBlPjxjb250cmlidXRvcnM+PGF1dGhv
cnM+PGF1dGhvcj5TR1MsIFNvY2nDqXTDqSBHw6luw6lyYWwgZGUgU3VydmVpbGxhbmNlPC9hdXRo
b3I+PC9hdXRob3JzPjwvY29udHJpYnV0b3JzPjx0aXRsZXM+PHRpdGxlPjIwMjAgQ29ycG9yYXRl
IFN1c3RhaW5hYmlsaXR5IFJlcG9ydDwvdGl0bGU+PC90aXRsZXM+PGRhdGVzPjx5ZWFyPjIwMjA8
L3llYXI+PC9kYXRlcz48cHVibGlzaGVyPmh0dHBzOi8vd3d3LnNncy5jb20vLS9tZWRpYS9nbG9i
YWwvZG9jdW1lbnRzL2Jyb2NodXJlcy9jb3Jwb3JhdGUtc3VzdGFpbmFiaWxpdHkvc2dzLTIwMjAt
Y29ycG9yYXRlLXN1c3RhaW5hYmlsaXR5LXJlcG9ydC5wZGY8L3B1Ymxpc2hlcj48dXJscz48cmVs
YXRlZC11cmxzPjx1cmw+aHR0cHM6Ly93d3cuc2dzLmNvbS8tL21lZGlhL2dsb2JhbC9kb2N1bWVu
dHMvYnJvY2h1cmVzL2NvcnBvcmF0ZS1zdXN0YWluYWJpbGl0eS9zZ3MtMjAyMC1jb3Jwb3JhdGUt
c3VzdGFpbmFiaWxpdHktcmVwb3J0LnBkZjwvdXJsPjwvcmVsYXRlZC11cmxzPjwvdXJscz48L3Jl
Y29yZD48L0NpdGU+PENpdGU+PEF1dGhvcj5Sb3NlcjwvQXV0aG9yPjxZZWFyPjIwMTM8L1llYXI+
PFJlY051bT45Njc8L1JlY051bT48cmVjb3JkPjxyZWMtbnVtYmVyPjk2NzwvcmVjLW51bWJlcj48
Zm9yZWlnbi1rZXlzPjxrZXkgYXBwPSJFTiIgZGItaWQ9IjV0OXc5c3o5OGF4ZnQyZWQ5ZDg1enJm
N2VzZnd4ZmR6dGV0dyIgdGltZXN0YW1wPSIxNjQzNzE2NDQyIj45Njc8L2tleT48L2ZvcmVpZ24t
a2V5cz48cmVmLXR5cGUgbmFtZT0iSm91cm5hbCBBcnRpY2xlIj4xNzwvcmVmLXR5cGU+PGNvbnRy
aWJ1dG9ycz48YXV0aG9ycz48YXV0aG9yPlJvc2VyLCBNYXg8L2F1dGhvcj48YXV0aG9yPlJpdGNo
aWUsIEhhbm5haDwvYXV0aG9yPjxhdXRob3I+T3J0aXotT3NwaW5hLCBFc3RlYmFuPC9hdXRob3I+
PC9hdXRob3JzPjwvY29udHJpYnV0b3JzPjx0aXRsZXM+PHRpdGxlPldvcmxkIHBvcHVsYXRpb24g
Z3Jvd3RoPC90aXRsZT48c2Vjb25kYXJ5LXRpdGxlPk91ciBXb3JsZCBpbiBEYXRhPC9zZWNvbmRh
cnktdGl0bGU+PC90aXRsZXM+PHBlcmlvZGljYWw+PGZ1bGwtdGl0bGU+T3VyIFdvcmxkIGluIERh
dGE8L2Z1bGwtdGl0bGU+PC9wZXJpb2RpY2FsPjxkYXRlcz48eWVhcj4yMDEzPC95ZWFyPjwvZGF0
ZXM+PHVybHM+PC91cmxzPjwvcmVjb3JkPjwvQ2l0ZT48Q2l0ZT48QXV0aG9yPkxlZTwvQXV0aG9y
PjxZZWFyPjIwMTE8L1llYXI+PFJlY051bT45NjY8L1JlY051bT48cmVjb3JkPjxyZWMtbnVtYmVy
Pjk2NjwvcmVjLW51bWJlcj48Zm9yZWlnbi1rZXlzPjxrZXkgYXBwPSJFTiIgZGItaWQ9IjV0OXc5
c3o5OGF4ZnQyZWQ5ZDg1enJmN2VzZnd4ZmR6dGV0dyIgdGltZXN0YW1wPSIxNjQzNzE1MzY1Ij45
NjY8L2tleT48L2ZvcmVpZ24ta2V5cz48cmVmLXR5cGUgbmFtZT0iSm91cm5hbCBBcnRpY2xlIj4x
NzwvcmVmLXR5cGU+PGNvbnRyaWJ1dG9ycz48YXV0aG9ycz48YXV0aG9yPkxlZSwgUm9uYWxkPC9h
dXRob3I+PC9hdXRob3JzPjwvY29udHJpYnV0b3JzPjx0aXRsZXM+PHRpdGxlPlRoZSBvdXRsb29r
IGZvciBwb3B1bGF0aW9uIGdyb3d0aDwvdGl0bGU+PHNlY29uZGFyeS10aXRsZT5TY2llbmNlPC9z
ZWNvbmRhcnktdGl0bGU+PC90aXRsZXM+PHBlcmlvZGljYWw+PGZ1bGwtdGl0bGU+U2NpZW5jZTwv
ZnVsbC10aXRsZT48L3BlcmlvZGljYWw+PHBhZ2VzPjU2OS01NzM8L3BhZ2VzPjx2b2x1bWU+MzMz
PC92b2x1bWU+PG51bWJlcj42MDQyPC9udW1iZXI+PGRhdGVzPjx5ZWFyPjIwMTE8L3llYXI+PC9k
YXRlcz48aXNibj4wMDM2LTgwNzU8L2lzYm4+PHVybHM+PC91cmxzPjwvcmVjb3JkPjwvQ2l0ZT48
L0VuZE5vdGU+
</w:fldData>
        </w:fldChar>
      </w:r>
      <w:r w:rsidR="00325BE8">
        <w:instrText xml:space="preserve"> ADDIN EN.CITE.DATA </w:instrText>
      </w:r>
      <w:r w:rsidR="00325BE8">
        <w:fldChar w:fldCharType="end"/>
      </w:r>
      <w:r w:rsidR="00325BE8">
        <w:fldChar w:fldCharType="separate"/>
      </w:r>
      <w:r w:rsidR="00325BE8">
        <w:rPr>
          <w:noProof/>
        </w:rPr>
        <w:t>(Zhongming et al., 2020, SGS, 2020, Roser et al., 2013, Lee, 2011)</w:t>
      </w:r>
      <w:r w:rsidR="00325BE8">
        <w:fldChar w:fldCharType="end"/>
      </w:r>
      <w:r w:rsidR="006C2649" w:rsidRPr="00A25176">
        <w:t xml:space="preserve">. </w:t>
      </w:r>
      <w:r w:rsidR="002429AD" w:rsidRPr="00A25176">
        <w:t xml:space="preserve">I read </w:t>
      </w:r>
      <w:r w:rsidR="005C3359" w:rsidRPr="00A25176">
        <w:t xml:space="preserve">about </w:t>
      </w:r>
      <w:r w:rsidR="003502A0" w:rsidRPr="00A25176">
        <w:t xml:space="preserve">the shortcomings of metropolitan cities </w:t>
      </w:r>
      <w:r w:rsidR="00657BA2" w:rsidRPr="00A25176">
        <w:t>and</w:t>
      </w:r>
      <w:r w:rsidR="00890F03">
        <w:t>,</w:t>
      </w:r>
      <w:r w:rsidR="00657BA2" w:rsidRPr="00A25176">
        <w:t xml:space="preserve"> </w:t>
      </w:r>
      <w:r w:rsidR="0039554A" w:rsidRPr="00A25176">
        <w:t xml:space="preserve">as a result </w:t>
      </w:r>
      <w:r w:rsidR="00A90DA1" w:rsidRPr="00A25176">
        <w:t xml:space="preserve">of </w:t>
      </w:r>
      <w:r w:rsidR="00C25EC7" w:rsidRPr="00A25176">
        <w:t>the information</w:t>
      </w:r>
      <w:r w:rsidR="00890F03">
        <w:t>,</w:t>
      </w:r>
      <w:r w:rsidR="00C25EC7" w:rsidRPr="00A25176">
        <w:t xml:space="preserve"> </w:t>
      </w:r>
      <w:r w:rsidR="0065764A" w:rsidRPr="00A25176">
        <w:t xml:space="preserve">a dark </w:t>
      </w:r>
      <w:r w:rsidR="001C7801" w:rsidRPr="00A25176">
        <w:t>end</w:t>
      </w:r>
      <w:r w:rsidR="00890F03">
        <w:t>-</w:t>
      </w:r>
      <w:r w:rsidR="001C7801" w:rsidRPr="00A25176">
        <w:t xml:space="preserve">time </w:t>
      </w:r>
      <w:r w:rsidR="0065764A" w:rsidRPr="00A25176">
        <w:t>picture</w:t>
      </w:r>
      <w:r w:rsidR="00272F20" w:rsidRPr="00A25176">
        <w:t xml:space="preserve"> arose</w:t>
      </w:r>
      <w:r w:rsidR="0065764A" w:rsidRPr="00A25176">
        <w:t xml:space="preserve"> </w:t>
      </w:r>
      <w:r w:rsidR="004E5267" w:rsidRPr="00A25176">
        <w:t xml:space="preserve">in my </w:t>
      </w:r>
      <w:r w:rsidR="007F24C9" w:rsidRPr="00A25176">
        <w:t>head</w:t>
      </w:r>
      <w:r w:rsidRPr="00A25176">
        <w:t xml:space="preserve"> (</w:t>
      </w:r>
      <w:r w:rsidRPr="00A25176">
        <w:fldChar w:fldCharType="begin"/>
      </w:r>
      <w:r w:rsidRPr="00A25176">
        <w:instrText xml:space="preserve"> REF _Ref95052020 \h  \* MERGEFORMAT </w:instrText>
      </w:r>
      <w:r w:rsidRPr="00A25176">
        <w:fldChar w:fldCharType="separate"/>
      </w:r>
      <w:r w:rsidRPr="00A25176">
        <w:t>Figure 2</w:t>
      </w:r>
      <w:r w:rsidRPr="00A25176">
        <w:fldChar w:fldCharType="end"/>
      </w:r>
      <w:r w:rsidRPr="00A25176">
        <w:t>).</w:t>
      </w:r>
    </w:p>
    <w:p w14:paraId="01D26E9E" w14:textId="77777777" w:rsidR="00A25176" w:rsidRDefault="00A25176" w:rsidP="00A25176">
      <w:pPr>
        <w:jc w:val="center"/>
      </w:pPr>
      <w:r>
        <w:rPr>
          <w:noProof/>
        </w:rPr>
        <w:drawing>
          <wp:inline distT="0" distB="0" distL="0" distR="0" wp14:anchorId="30D136F3" wp14:editId="2589D5E4">
            <wp:extent cx="4242816" cy="2123703"/>
            <wp:effectExtent l="0" t="0" r="5715" b="0"/>
            <wp:docPr id="2" name="Picture 2" descr="The Matrix: Everything That Happened Before The First Movi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Matrix: Everything That Happened Before The First Movi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8333" cy="21264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2887A2" w14:textId="5C4466C9" w:rsidR="00A25176" w:rsidRDefault="00A25176" w:rsidP="00A25176">
      <w:pPr>
        <w:pStyle w:val="Caption"/>
        <w:jc w:val="center"/>
      </w:pPr>
      <w:bookmarkStart w:id="1" w:name="_Ref95052020"/>
      <w:r>
        <w:t xml:space="preserve">Figure </w:t>
      </w:r>
      <w:fldSimple w:instr=" SEQ Figure \* ARABIC ">
        <w:r>
          <w:rPr>
            <w:noProof/>
          </w:rPr>
          <w:t>2</w:t>
        </w:r>
      </w:fldSimple>
      <w:bookmarkEnd w:id="1"/>
      <w:r>
        <w:t xml:space="preserve"> - Future Earth in the movie "The Matrix"</w:t>
      </w:r>
    </w:p>
    <w:p w14:paraId="40B913B8" w14:textId="547EEC96" w:rsidR="00E05EC2" w:rsidRPr="00F809E2" w:rsidRDefault="008C22C0" w:rsidP="00A25176">
      <w:r w:rsidRPr="00F809E2">
        <w:t xml:space="preserve">I </w:t>
      </w:r>
      <w:r w:rsidR="00791D05" w:rsidRPr="00F809E2">
        <w:t>understood that</w:t>
      </w:r>
      <w:r w:rsidR="003B6502" w:rsidRPr="00F809E2">
        <w:t xml:space="preserve"> </w:t>
      </w:r>
      <w:r w:rsidR="0046356F" w:rsidRPr="00F809E2">
        <w:t xml:space="preserve">there are already </w:t>
      </w:r>
      <w:r w:rsidR="00C65C6A" w:rsidRPr="00F809E2">
        <w:t>citie</w:t>
      </w:r>
      <w:r w:rsidR="004F31C3" w:rsidRPr="00F809E2">
        <w:t xml:space="preserve">s </w:t>
      </w:r>
      <w:r w:rsidR="00973440" w:rsidRPr="00F809E2">
        <w:t xml:space="preserve">lacking liveability, </w:t>
      </w:r>
      <w:r w:rsidR="004F31C3" w:rsidRPr="00F809E2">
        <w:t>w</w:t>
      </w:r>
      <w:r w:rsidR="0046356F" w:rsidRPr="00F809E2">
        <w:t>hich are</w:t>
      </w:r>
      <w:r w:rsidR="003E4977" w:rsidRPr="00F809E2">
        <w:t xml:space="preserve"> grey, loud, overcrowded, </w:t>
      </w:r>
      <w:r w:rsidR="00922299" w:rsidRPr="00F809E2">
        <w:t xml:space="preserve">polluted, </w:t>
      </w:r>
      <w:r w:rsidR="00EA59F1" w:rsidRPr="00F809E2">
        <w:t xml:space="preserve">depressing </w:t>
      </w:r>
      <w:r w:rsidR="00BC4F1B" w:rsidRPr="00F809E2">
        <w:t>places to live in</w:t>
      </w:r>
      <w:r w:rsidR="00412CEF" w:rsidRPr="00F809E2">
        <w:t xml:space="preserve"> </w:t>
      </w:r>
      <w:r w:rsidR="00083DFC" w:rsidRPr="00F809E2">
        <w:t xml:space="preserve">where </w:t>
      </w:r>
      <w:r w:rsidR="007B6632" w:rsidRPr="00F809E2">
        <w:t>it</w:t>
      </w:r>
      <w:r w:rsidR="0046356F" w:rsidRPr="00F809E2">
        <w:t xml:space="preserve"> is</w:t>
      </w:r>
      <w:r w:rsidR="007B6632" w:rsidRPr="00F809E2">
        <w:t xml:space="preserve"> difficult </w:t>
      </w:r>
      <w:r w:rsidR="00E07FDE" w:rsidRPr="00F809E2">
        <w:t>to meet one’s basic needs</w:t>
      </w:r>
      <w:r w:rsidR="00657BA2" w:rsidRPr="00F809E2">
        <w:t xml:space="preserve"> such as fresh water </w:t>
      </w:r>
      <w:r w:rsidR="000D02D3" w:rsidRPr="00F809E2">
        <w:t xml:space="preserve">and clean air </w:t>
      </w:r>
      <w:r w:rsidR="00881388" w:rsidRPr="00F809E2">
        <w:t xml:space="preserve">and </w:t>
      </w:r>
      <w:r w:rsidR="00C84F8B" w:rsidRPr="00F809E2">
        <w:t xml:space="preserve">it is </w:t>
      </w:r>
      <w:r w:rsidR="00881388" w:rsidRPr="00F809E2">
        <w:t xml:space="preserve">not possible to connect with nature </w:t>
      </w:r>
      <w:r w:rsidR="00325BE8">
        <w:fldChar w:fldCharType="begin"/>
      </w:r>
      <w:r w:rsidR="00325BE8">
        <w:instrText xml:space="preserve"> ADDIN EN.CITE &lt;EndNote&gt;&lt;Cite&gt;&lt;Author&gt;Maiti&lt;/Author&gt;&lt;Year&gt;2005&lt;/Year&gt;&lt;RecNum&gt;968&lt;/RecNum&gt;&lt;DisplayText&gt;(Maiti and Agrawal, 2005)&lt;/DisplayText&gt;&lt;record&gt;&lt;rec-number&gt;968&lt;/rec-number&gt;&lt;foreign-keys&gt;&lt;key app="EN" db-id="5t9w9sz98axft2ed9d85zrf7esfwxfdztetw" timestamp="1643722223"&gt;968&lt;/key&gt;&lt;/foreign-keys&gt;&lt;ref-type name="Journal Article"&gt;17&lt;/ref-type&gt;&lt;contributors&gt;&lt;authors&gt;&lt;author&gt;Maiti, Sutapa&lt;/author&gt;&lt;author&gt;Agrawal, Praween K&lt;/author&gt;&lt;/authors&gt;&lt;/contributors&gt;&lt;titles&gt;&lt;title&gt;Environmental degradation in the context of growing urbanization: A focus on the metropolitan cities of India&lt;/title&gt;&lt;secondary-title&gt;Journal of Human Ecology&lt;/secondary-title&gt;&lt;/titles&gt;&lt;periodical&gt;&lt;full-title&gt;Journal of Human Ecology&lt;/full-title&gt;&lt;/periodical&gt;&lt;pages&gt;277-287&lt;/pages&gt;&lt;volume&gt;17&lt;/volume&gt;&lt;number&gt;4&lt;/number&gt;&lt;dates&gt;&lt;year&gt;2005&lt;/year&gt;&lt;/dates&gt;&lt;isbn&gt;0970-9274&lt;/isbn&gt;&lt;urls&gt;&lt;/urls&gt;&lt;/record&gt;&lt;/Cite&gt;&lt;/EndNote&gt;</w:instrText>
      </w:r>
      <w:r w:rsidR="00325BE8">
        <w:fldChar w:fldCharType="separate"/>
      </w:r>
      <w:r w:rsidR="00325BE8">
        <w:rPr>
          <w:noProof/>
        </w:rPr>
        <w:t>(Maiti and Agrawal, 2005)</w:t>
      </w:r>
      <w:r w:rsidR="00325BE8">
        <w:fldChar w:fldCharType="end"/>
      </w:r>
      <w:r w:rsidR="00E07FDE" w:rsidRPr="00F809E2">
        <w:t xml:space="preserve">. </w:t>
      </w:r>
      <w:r w:rsidR="00A25176">
        <w:t>On reflection, I must admit that the choice of initiatives was not driven purely by a cold-headed analysis of the issues identified in the report, but also by my personal preferences.</w:t>
      </w:r>
    </w:p>
    <w:p w14:paraId="30F4B14A" w14:textId="083F9F80" w:rsidR="006B7406" w:rsidRPr="00F809E2" w:rsidRDefault="006B7406" w:rsidP="00A25176">
      <w:pPr>
        <w:pStyle w:val="Heading2"/>
      </w:pPr>
      <w:r w:rsidRPr="00F809E2">
        <w:t>Compelling vision</w:t>
      </w:r>
    </w:p>
    <w:p w14:paraId="1D83C520" w14:textId="591D15FE" w:rsidR="00CC2D3A" w:rsidRPr="00F809E2" w:rsidRDefault="00B23475" w:rsidP="00A25176">
      <w:r w:rsidRPr="00F809E2">
        <w:t xml:space="preserve">I </w:t>
      </w:r>
      <w:r w:rsidR="00266123" w:rsidRPr="00F809E2">
        <w:t xml:space="preserve">continued </w:t>
      </w:r>
      <w:r w:rsidR="009A195F" w:rsidRPr="00F809E2">
        <w:t>the research</w:t>
      </w:r>
      <w:r w:rsidRPr="00F809E2">
        <w:t xml:space="preserve"> and found literature with </w:t>
      </w:r>
      <w:r w:rsidR="00241A5B" w:rsidRPr="00F809E2">
        <w:t xml:space="preserve">amazing ideas to make cities </w:t>
      </w:r>
      <w:r w:rsidR="00404930" w:rsidRPr="00F809E2">
        <w:t xml:space="preserve">liveable, enjoyable places where environmental, social and economic sustainability </w:t>
      </w:r>
      <w:r w:rsidR="009715A8" w:rsidRPr="00F809E2">
        <w:t>did not contradict urbanisation</w:t>
      </w:r>
      <w:r w:rsidR="001E4E0D" w:rsidRPr="00F809E2">
        <w:t>.</w:t>
      </w:r>
      <w:r w:rsidR="00DD55C6" w:rsidRPr="00F809E2">
        <w:t xml:space="preserve"> </w:t>
      </w:r>
      <w:r w:rsidR="00875F8C" w:rsidRPr="00F809E2">
        <w:t xml:space="preserve">I read about </w:t>
      </w:r>
      <w:r w:rsidR="004E1316" w:rsidRPr="00F809E2">
        <w:t xml:space="preserve">roof gardens, green </w:t>
      </w:r>
      <w:r w:rsidR="00817190" w:rsidRPr="00F809E2">
        <w:t>facades</w:t>
      </w:r>
      <w:r w:rsidR="004E1316" w:rsidRPr="00F809E2">
        <w:t>,</w:t>
      </w:r>
      <w:r w:rsidR="00817190" w:rsidRPr="00F809E2">
        <w:t xml:space="preserve"> </w:t>
      </w:r>
      <w:r w:rsidR="004E1316" w:rsidRPr="00F809E2">
        <w:t>city forests,</w:t>
      </w:r>
      <w:r w:rsidR="00817190" w:rsidRPr="00F809E2">
        <w:t xml:space="preserve"> community gardens</w:t>
      </w:r>
      <w:r w:rsidR="00893531" w:rsidRPr="00F809E2">
        <w:t>,</w:t>
      </w:r>
      <w:r w:rsidR="00E01864" w:rsidRPr="00F809E2">
        <w:t xml:space="preserve"> local food markets, </w:t>
      </w:r>
      <w:r w:rsidR="004F5446" w:rsidRPr="00F809E2">
        <w:t xml:space="preserve">walkability, </w:t>
      </w:r>
      <w:r w:rsidR="00F77A6F" w:rsidRPr="00F809E2">
        <w:t>new building shape</w:t>
      </w:r>
      <w:r w:rsidR="000B25D5" w:rsidRPr="00F809E2">
        <w:t>s</w:t>
      </w:r>
      <w:r w:rsidR="00C01FB9" w:rsidRPr="00F809E2">
        <w:t xml:space="preserve"> and</w:t>
      </w:r>
      <w:r w:rsidR="00A55465" w:rsidRPr="00F809E2">
        <w:t xml:space="preserve"> </w:t>
      </w:r>
      <w:r w:rsidR="00A352E9" w:rsidRPr="00F809E2">
        <w:t>techniques which allow redu</w:t>
      </w:r>
      <w:r w:rsidR="00440194" w:rsidRPr="00F809E2">
        <w:t>c</w:t>
      </w:r>
      <w:r w:rsidR="008B037A" w:rsidRPr="00F809E2">
        <w:t>ed need</w:t>
      </w:r>
      <w:r w:rsidR="00A55465" w:rsidRPr="00F809E2">
        <w:t xml:space="preserve"> of </w:t>
      </w:r>
      <w:r w:rsidR="00AF335D" w:rsidRPr="00F809E2">
        <w:t>construction material</w:t>
      </w:r>
      <w:r w:rsidR="00A55465" w:rsidRPr="00F809E2">
        <w:t xml:space="preserve">, </w:t>
      </w:r>
      <w:r w:rsidR="00D70108" w:rsidRPr="00F809E2">
        <w:t>recyc</w:t>
      </w:r>
      <w:r w:rsidR="006C28E8" w:rsidRPr="00F809E2">
        <w:t xml:space="preserve">lable </w:t>
      </w:r>
      <w:r w:rsidR="006C28E8" w:rsidRPr="00F809E2">
        <w:lastRenderedPageBreak/>
        <w:t xml:space="preserve">materials, </w:t>
      </w:r>
      <w:r w:rsidR="00C74B12" w:rsidRPr="00F809E2">
        <w:t>low energy buildings</w:t>
      </w:r>
      <w:r w:rsidR="002837C8" w:rsidRPr="00F809E2">
        <w:t xml:space="preserve">, sunlight reflecting roofs, </w:t>
      </w:r>
      <w:r w:rsidR="00E44DA4" w:rsidRPr="00F809E2">
        <w:t xml:space="preserve">passive cooling </w:t>
      </w:r>
      <w:r w:rsidR="00AA7E6A" w:rsidRPr="00F809E2">
        <w:t>strategies and more</w:t>
      </w:r>
      <w:r w:rsidR="00DC2F78" w:rsidRPr="00F809E2">
        <w:t xml:space="preserve">. </w:t>
      </w:r>
      <w:r w:rsidR="00A25176">
        <w:t xml:space="preserve">I then </w:t>
      </w:r>
      <w:r w:rsidR="00DC2F78" w:rsidRPr="00F809E2">
        <w:t xml:space="preserve">started to paint a picture in my mind of </w:t>
      </w:r>
      <w:r w:rsidR="00961F1F" w:rsidRPr="00F809E2">
        <w:t xml:space="preserve">sustainable, regenerative </w:t>
      </w:r>
      <w:r w:rsidR="001C544E" w:rsidRPr="00F809E2">
        <w:t xml:space="preserve">urbanisation with </w:t>
      </w:r>
      <w:r w:rsidR="00961F1F" w:rsidRPr="00F809E2">
        <w:t>liveable</w:t>
      </w:r>
      <w:r w:rsidR="008D1BF3" w:rsidRPr="00F809E2">
        <w:t xml:space="preserve"> </w:t>
      </w:r>
      <w:r w:rsidR="00DC2F78" w:rsidRPr="00F809E2">
        <w:t>cities</w:t>
      </w:r>
      <w:r w:rsidR="008D1BF3" w:rsidRPr="00F809E2">
        <w:t xml:space="preserve"> and</w:t>
      </w:r>
      <w:r w:rsidR="00406F26" w:rsidRPr="00F809E2">
        <w:t xml:space="preserve"> happy</w:t>
      </w:r>
      <w:r w:rsidR="00C37946" w:rsidRPr="00F809E2">
        <w:t>,</w:t>
      </w:r>
      <w:r w:rsidR="00406F26" w:rsidRPr="00F809E2">
        <w:t xml:space="preserve"> healthy citizens.</w:t>
      </w:r>
      <w:r w:rsidR="0025519B" w:rsidRPr="00F809E2">
        <w:t xml:space="preserve"> </w:t>
      </w:r>
      <w:r w:rsidR="001B319F" w:rsidRPr="00F809E2">
        <w:t xml:space="preserve">Cities where you could see plenty of green, where biodiversity was </w:t>
      </w:r>
      <w:r w:rsidR="006C5675" w:rsidRPr="00F809E2">
        <w:t xml:space="preserve">enabled, </w:t>
      </w:r>
      <w:r w:rsidR="00354617" w:rsidRPr="00F809E2">
        <w:t xml:space="preserve">people </w:t>
      </w:r>
      <w:r w:rsidR="006C5675" w:rsidRPr="00F809E2">
        <w:t xml:space="preserve">could </w:t>
      </w:r>
      <w:r w:rsidR="00A25176" w:rsidRPr="00F809E2">
        <w:t>breathe</w:t>
      </w:r>
      <w:r w:rsidR="001A0793" w:rsidRPr="00F809E2">
        <w:t xml:space="preserve"> and </w:t>
      </w:r>
      <w:r w:rsidR="00A860AA" w:rsidRPr="00F809E2">
        <w:t xml:space="preserve">get healthy </w:t>
      </w:r>
      <w:r w:rsidR="0053374B" w:rsidRPr="00F809E2">
        <w:t>food,</w:t>
      </w:r>
      <w:r w:rsidR="00ED4AB8" w:rsidRPr="00F809E2">
        <w:t xml:space="preserve"> find fulfilling jobs and</w:t>
      </w:r>
      <w:r w:rsidR="006B61F1" w:rsidRPr="00F809E2">
        <w:t xml:space="preserve"> </w:t>
      </w:r>
      <w:r w:rsidR="00ED5FDE" w:rsidRPr="00F809E2">
        <w:t>care for their families</w:t>
      </w:r>
      <w:r w:rsidR="002872A4" w:rsidRPr="00F809E2">
        <w:t>. I</w:t>
      </w:r>
      <w:r w:rsidR="0025519B" w:rsidRPr="00F809E2">
        <w:t xml:space="preserve"> </w:t>
      </w:r>
      <w:r w:rsidR="00A111B2" w:rsidRPr="00F809E2">
        <w:t>pictured</w:t>
      </w:r>
      <w:r w:rsidR="000A2853" w:rsidRPr="00F809E2">
        <w:t xml:space="preserve"> </w:t>
      </w:r>
      <w:r w:rsidR="005A7FBD" w:rsidRPr="00F809E2">
        <w:t>re</w:t>
      </w:r>
      <w:r w:rsidR="00332F7B">
        <w:t>-</w:t>
      </w:r>
      <w:r w:rsidR="005A7FBD" w:rsidRPr="00F809E2">
        <w:t xml:space="preserve">wilded </w:t>
      </w:r>
      <w:r w:rsidR="000A2853" w:rsidRPr="00F809E2">
        <w:t>cities</w:t>
      </w:r>
      <w:r w:rsidR="005A7FBD" w:rsidRPr="00F809E2">
        <w:t xml:space="preserve"> </w:t>
      </w:r>
      <w:r w:rsidR="005A439F" w:rsidRPr="00F809E2">
        <w:t>with</w:t>
      </w:r>
      <w:r w:rsidR="009279AE" w:rsidRPr="00F809E2">
        <w:t xml:space="preserve"> </w:t>
      </w:r>
      <w:r w:rsidR="000608D1">
        <w:t>their</w:t>
      </w:r>
      <w:r w:rsidR="005A439F" w:rsidRPr="00F809E2">
        <w:t xml:space="preserve"> </w:t>
      </w:r>
      <w:r w:rsidR="000608D1">
        <w:t>in</w:t>
      </w:r>
      <w:r w:rsidR="005A439F" w:rsidRPr="00F809E2">
        <w:t xml:space="preserve">habitants </w:t>
      </w:r>
      <w:r w:rsidR="009279AE" w:rsidRPr="00F809E2">
        <w:t>connected</w:t>
      </w:r>
      <w:r w:rsidR="00B0210F" w:rsidRPr="00F809E2">
        <w:t xml:space="preserve"> to</w:t>
      </w:r>
      <w:r w:rsidR="009279AE" w:rsidRPr="00F809E2">
        <w:t xml:space="preserve"> </w:t>
      </w:r>
      <w:r w:rsidR="0075232A" w:rsidRPr="00F809E2">
        <w:t>and considerate o</w:t>
      </w:r>
      <w:r w:rsidR="00B0210F" w:rsidRPr="00F809E2">
        <w:t>f</w:t>
      </w:r>
      <w:r w:rsidR="009279AE" w:rsidRPr="00F809E2">
        <w:t xml:space="preserve"> nature</w:t>
      </w:r>
      <w:r w:rsidR="00F82511" w:rsidRPr="00F809E2">
        <w:t xml:space="preserve"> so that both society and nature</w:t>
      </w:r>
      <w:r w:rsidR="00354617" w:rsidRPr="00F809E2">
        <w:t xml:space="preserve"> could thrive</w:t>
      </w:r>
      <w:r w:rsidR="000A2853" w:rsidRPr="00F809E2">
        <w:t xml:space="preserve"> </w:t>
      </w:r>
      <w:r w:rsidR="009279AE" w:rsidRPr="00F809E2">
        <w:t xml:space="preserve">- </w:t>
      </w:r>
      <w:r w:rsidR="00A111B2" w:rsidRPr="00F809E2">
        <w:t>t</w:t>
      </w:r>
      <w:r w:rsidR="00DC2F78" w:rsidRPr="00F809E2">
        <w:t xml:space="preserve">he way I wished </w:t>
      </w:r>
      <w:r w:rsidR="00481280" w:rsidRPr="00F809E2">
        <w:t>cities</w:t>
      </w:r>
      <w:r w:rsidR="000A2853" w:rsidRPr="00F809E2">
        <w:t xml:space="preserve"> to</w:t>
      </w:r>
      <w:r w:rsidR="00DC2F78" w:rsidRPr="00F809E2">
        <w:t xml:space="preserve"> </w:t>
      </w:r>
      <w:r w:rsidR="00D870E1" w:rsidRPr="00F809E2">
        <w:t>be</w:t>
      </w:r>
      <w:r w:rsidR="004E1316" w:rsidRPr="00F809E2">
        <w:t xml:space="preserve"> </w:t>
      </w:r>
      <w:r w:rsidR="00325BE8">
        <w:fldChar w:fldCharType="begin">
          <w:fldData xml:space="preserve">PEVuZE5vdGU+PENpdGU+PEF1dGhvcj5Db2FkeTwvQXV0aG9yPjxZZWFyPjIwMjA8L1llYXI+PFJl
Y051bT44NTk8L1JlY051bT48RGlzcGxheVRleHQ+KENvYWR5LCAyMDIwLCBGaWd1ZXJlcyBhbmQg
Uml2ZXR0LUNhcm5hYywgMjAyMCwgSGF3a2VuLCAyMDIxLCBNb3Jlbm8gZXQgYWwuLCAyMDIxLCBB
bC1PYmFpZGkgZXQgYWwuLCAyMDE0KTwvRGlzcGxheVRleHQ+PHJlY29yZD48cmVjLW51bWJlcj44
NTk8L3JlYy1udW1iZXI+PGZvcmVpZ24ta2V5cz48a2V5IGFwcD0iRU4iIGRiLWlkPSI1dDl3OXN6
OThheGZ0MmVkOWQ4NXpyZjdlc2Z3eGZkenRldHciIHRpbWVzdGFtcD0iMTYyMjk5OTE2OSI+ODU5
PC9rZXk+PC9mb3JlaWduLWtleXM+PHJlZi10eXBlIG5hbWU9IkJvb2siPjY8L3JlZi10eXBlPjxj
b250cmlidXRvcnM+PGF1dGhvcnM+PGF1dGhvcj5Db2FkeSwgVGVyZXNhPC9hdXRob3I+PC9hdXRo
b3JzPjwvY29udHJpYnV0b3JzPjx0aXRsZXM+PHRpdGxlPlJlYnVpbGRpbmcgRWFydGggOiBkZXNp
Z25pbmcgZWNvY29uc2Npb3VzIGhhYml0YXRzIGZvciBodW1hbnM8L3RpdGxlPjwvdGl0bGVzPjxw
YWdlcz5wYWdlcyBjbTwvcGFnZXM+PGtleXdvcmRzPjxrZXl3b3JkPlVyYmFuIGVjb2xvZ3kgKFNv
Y2lvbG9neSk8L2tleXdvcmQ+PGtleXdvcmQ+U3VzdGFpbmFibGUgdXJiYW4gZGV2ZWxvcG1lbnQg
UGxhbm5pbmcuPC9rZXl3b3JkPjxrZXl3b3JkPkVudmlyb25tZW50YWwgaGVhbHRoIFBsYW5uaW5n
Ljwva2V5d29yZD48a2V5d29yZD5DbGVhbiBlbmVyZ3kuPC9rZXl3b3JkPjwva2V5d29yZHM+PGRh
dGVzPjx5ZWFyPjIwMjA8L3llYXI+PC9kYXRlcz48cHViLWxvY2F0aW9uPkJlcmtlbGV5LCBDYWxp
Zm9ybmlhPC9wdWItbG9jYXRpb24+PHB1Ymxpc2hlcj5Ob3J0aCBBdGxhbnRpYyBCb29rczwvcHVi
bGlzaGVyPjxpc2JuPjk3ODE2MjMxNzQzMTY8L2lzYm4+PGFjY2Vzc2lvbi1udW0+MjExNTM3MjI8
L2FjY2Vzc2lvbi1udW0+PGNhbGwtbnVtPkhUMjQxIC5DNjMgMjAyMDwvY2FsbC1udW0+PHVybHM+
PC91cmxzPjwvcmVjb3JkPjwvQ2l0ZT48Q2l0ZT48QXV0aG9yPkZpZ3VlcmVzPC9BdXRob3I+PFll
YXI+MjAyMDwvWWVhcj48UmVjTnVtPjk2OTwvUmVjTnVtPjxyZWNvcmQ+PHJlYy1udW1iZXI+OTY5
PC9yZWMtbnVtYmVyPjxmb3JlaWduLWtleXM+PGtleSBhcHA9IkVOIiBkYi1pZD0iNXQ5dzlzejk4
YXhmdDJlZDlkODV6cmY3ZXNmd3hmZHp0ZXR3IiB0aW1lc3RhbXA9IjE2NDM3MjM3NjIiPjk2OTwv
a2V5PjwvZm9yZWlnbi1rZXlzPjxyZWYtdHlwZSBuYW1lPSJCb29rIj42PC9yZWYtdHlwZT48Y29u
dHJpYnV0b3JzPjxhdXRob3JzPjxhdXRob3I+RmlndWVyZXMsIENocmlzdGlhbmE8L2F1dGhvcj48
YXV0aG9yPlJpdmV0dC1DYXJuYWMsIFRvbTwvYXV0aG9yPjwvYXV0aG9ycz48L2NvbnRyaWJ1dG9y
cz48dGl0bGVzPjx0aXRsZT5UaGUgRnV0dXJlIFdlIENob29zZTomYXBvcztFdmVyeW9uZSBzaG91
bGQgcmVhZCB0aGlzIGJvb2smYXBvcztNQVRUIEhBSUc8L3RpdGxlPjwvdGl0bGVzPjxkYXRlcz48
eWVhcj4yMDIwPC95ZWFyPjwvZGF0ZXM+PHB1Ymxpc2hlcj5Cb25uaWVyIFphZmZyZSBMdGQuPC9w
dWJsaXNoZXI+PGlzYm4+MTgzODc3MDgzNjwvaXNibj48dXJscz48L3VybHM+PC9yZWNvcmQ+PC9D
aXRlPjxDaXRlPjxBdXRob3I+SGF3a2VuPC9BdXRob3I+PFllYXI+MjAyMTwvWWVhcj48UmVjTnVt
Pjk0MjwvUmVjTnVtPjxyZWNvcmQ+PHJlYy1udW1iZXI+OTQyPC9yZWMtbnVtYmVyPjxmb3JlaWdu
LWtleXM+PGtleSBhcHA9IkVOIiBkYi1pZD0iNXQ5dzlzejk4YXhmdDJlZDlkODV6cmY3ZXNmd3hm
ZHp0ZXR3IiB0aW1lc3RhbXA9IjE2NDE0ODg5NzIiPjk0Mjwva2V5PjwvZm9yZWlnbi1rZXlzPjxy
ZWYtdHlwZSBuYW1lPSJCb29rIj42PC9yZWYtdHlwZT48Y29udHJpYnV0b3JzPjxhdXRob3JzPjxh
dXRob3I+SGF3a2VuLCBQLjwvYXV0aG9yPjwvYXV0aG9ycz48L2NvbnRyaWJ1dG9ycz48dGl0bGVz
Pjx0aXRsZT5SZWdlbmVyYXRpb246IEVuZGluZyB0aGUgQ2xpbWF0ZSBDcmlzaXMgaW4gT25lIEdl
bmVyYXRpb248L3RpdGxlPjwvdGl0bGVzPjxkYXRlcz48eWVhcj4yMDIxPC95ZWFyPjwvZGF0ZXM+
PHB1Ymxpc2hlcj5QZW5ndWluIEJvb2tzIExpbWl0ZWQ8L3B1Ymxpc2hlcj48aXNibj45NzgwMTQx
OTk4OTIzPC9pc2JuPjx1cmxzPjxyZWxhdGVkLXVybHM+PHVybD5odHRwczovL2Jvb2tzLmdvb2ds
ZS5jby51ay9ib29rcz9pZD1EMWdwRUFBQVFCQUo8L3VybD48L3JlbGF0ZWQtdXJscz48L3VybHM+
PC9yZWNvcmQ+PC9DaXRlPjxDaXRlPjxBdXRob3I+TW9yZW5vPC9BdXRob3I+PFllYXI+MjAyMTwv
WWVhcj48UmVjTnVtPjk0MDwvUmVjTnVtPjxyZWNvcmQ+PHJlYy1udW1iZXI+OTQwPC9yZWMtbnVt
YmVyPjxmb3JlaWduLWtleXM+PGtleSBhcHA9IkVOIiBkYi1pZD0iNXQ5dzlzejk4YXhmdDJlZDlk
ODV6cmY3ZXNmd3hmZHp0ZXR3IiB0aW1lc3RhbXA9IjE2NDEzMzIwNTAiPjk0MDwva2V5PjwvZm9y
ZWlnbi1rZXlzPjxyZWYtdHlwZSBuYW1lPSJKb3VybmFsIEFydGljbGUiPjE3PC9yZWYtdHlwZT48
Y29udHJpYnV0b3JzPjxhdXRob3JzPjxhdXRob3I+TW9yZW5vLCBDYXJsb3M8L2F1dGhvcj48YXV0
aG9yPkFsbGFtLCBaYWhlZXI8L2F1dGhvcj48YXV0aG9yPkNoYWJhdWQsIERpZGllcjwvYXV0aG9y
PjxhdXRob3I+R2FsbCwgQ2F0aGVyaW5lPC9hdXRob3I+PGF1dGhvcj5QcmF0bG9uZywgRmxvcmVu
dDwvYXV0aG9yPjwvYXV0aG9ycz48L2NvbnRyaWJ1dG9ycz48dGl0bGVzPjx0aXRsZT5JbnRyb2R1
Y2luZyB0aGUg4oCcMTUtTWludXRlIENpdHnigJ06IFN1c3RhaW5hYmlsaXR5LCByZXNpbGllbmNl
IGFuZCBwbGFjZSBpZGVudGl0eSBpbiBmdXR1cmUgcG9zdC1wYW5kZW1pYyBjaXRpZXM8L3RpdGxl
PjxzZWNvbmRhcnktdGl0bGU+U21hcnQgQ2l0aWVzPC9zZWNvbmRhcnktdGl0bGU+PC90aXRsZXM+
PHBlcmlvZGljYWw+PGZ1bGwtdGl0bGU+U21hcnQgQ2l0aWVzPC9mdWxsLXRpdGxlPjwvcGVyaW9k
aWNhbD48cGFnZXM+OTMtMTExPC9wYWdlcz48dm9sdW1lPjQ8L3ZvbHVtZT48bnVtYmVyPjE8L251
bWJlcj48ZGF0ZXM+PHllYXI+MjAyMTwveWVhcj48L2RhdGVzPjx1cmxzPjwvdXJscz48L3JlY29y
ZD48L0NpdGU+PENpdGU+PEF1dGhvcj5BbC1PYmFpZGk8L0F1dGhvcj48WWVhcj4yMDE0PC9ZZWFy
PjxSZWNOdW0+OTcwPC9SZWNOdW0+PHJlY29yZD48cmVjLW51bWJlcj45NzA8L3JlYy1udW1iZXI+
PGZvcmVpZ24ta2V5cz48a2V5IGFwcD0iRU4iIGRiLWlkPSI1dDl3OXN6OThheGZ0MmVkOWQ4NXpy
Zjdlc2Z3eGZkenRldHciIHRpbWVzdGFtcD0iMTY0MzczMDc4NyI+OTcwPC9rZXk+PC9mb3JlaWdu
LWtleXM+PHJlZi10eXBlIG5hbWU9IkpvdXJuYWwgQXJ0aWNsZSI+MTc8L3JlZi10eXBlPjxjb250
cmlidXRvcnM+PGF1dGhvcnM+PGF1dGhvcj5BbC1PYmFpZGksIEthcmFtIE08L2F1dGhvcj48YXV0
aG9yPklzbWFpbCwgTWF6cmFuPC9hdXRob3I+PGF1dGhvcj5SYWhtYW4sIEFiZHVsIE1hbGVrIEFi
ZHVsPC9hdXRob3I+PC9hdXRob3JzPjwvY29udHJpYnV0b3JzPjx0aXRsZXM+PHRpdGxlPlBhc3Np
dmUgY29vbGluZyB0ZWNobmlxdWVzIHRocm91Z2ggcmVmbGVjdGl2ZSBhbmQgcmFkaWF0aXZlIHJv
b2ZzIGluIHRyb3BpY2FsIGhvdXNlcyBpbiBTb3V0aGVhc3QgQXNpYTogQSBsaXRlcmF0dXJlIHJl
dmlldzwvdGl0bGU+PHNlY29uZGFyeS10aXRsZT5Gcm9udGllcnMgb2YgQXJjaGl0ZWN0dXJhbCBS
ZXNlYXJjaDwvc2Vjb25kYXJ5LXRpdGxlPjwvdGl0bGVzPjxwZXJpb2RpY2FsPjxmdWxsLXRpdGxl
PkZyb250aWVycyBvZiBBcmNoaXRlY3R1cmFsIFJlc2VhcmNoPC9mdWxsLXRpdGxlPjwvcGVyaW9k
aWNhbD48cGFnZXM+MjgzLTI5NzwvcGFnZXM+PHZvbHVtZT4zPC92b2x1bWU+PG51bWJlcj4zPC9u
dW1iZXI+PGRhdGVzPjx5ZWFyPjIwMTQ8L3llYXI+PC9kYXRlcz48aXNibj4yMDk1LTI2MzU8L2lz
Ym4+PHVybHM+PC91cmxzPjwvcmVjb3JkPjwvQ2l0ZT48L0VuZE5vdGU+
</w:fldData>
        </w:fldChar>
      </w:r>
      <w:r w:rsidR="00325BE8">
        <w:instrText xml:space="preserve"> ADDIN EN.CITE </w:instrText>
      </w:r>
      <w:r w:rsidR="00325BE8">
        <w:fldChar w:fldCharType="begin">
          <w:fldData xml:space="preserve">PEVuZE5vdGU+PENpdGU+PEF1dGhvcj5Db2FkeTwvQXV0aG9yPjxZZWFyPjIwMjA8L1llYXI+PFJl
Y051bT44NTk8L1JlY051bT48RGlzcGxheVRleHQ+KENvYWR5LCAyMDIwLCBGaWd1ZXJlcyBhbmQg
Uml2ZXR0LUNhcm5hYywgMjAyMCwgSGF3a2VuLCAyMDIxLCBNb3Jlbm8gZXQgYWwuLCAyMDIxLCBB
bC1PYmFpZGkgZXQgYWwuLCAyMDE0KTwvRGlzcGxheVRleHQ+PHJlY29yZD48cmVjLW51bWJlcj44
NTk8L3JlYy1udW1iZXI+PGZvcmVpZ24ta2V5cz48a2V5IGFwcD0iRU4iIGRiLWlkPSI1dDl3OXN6
OThheGZ0MmVkOWQ4NXpyZjdlc2Z3eGZkenRldHciIHRpbWVzdGFtcD0iMTYyMjk5OTE2OSI+ODU5
PC9rZXk+PC9mb3JlaWduLWtleXM+PHJlZi10eXBlIG5hbWU9IkJvb2siPjY8L3JlZi10eXBlPjxj
b250cmlidXRvcnM+PGF1dGhvcnM+PGF1dGhvcj5Db2FkeSwgVGVyZXNhPC9hdXRob3I+PC9hdXRo
b3JzPjwvY29udHJpYnV0b3JzPjx0aXRsZXM+PHRpdGxlPlJlYnVpbGRpbmcgRWFydGggOiBkZXNp
Z25pbmcgZWNvY29uc2Npb3VzIGhhYml0YXRzIGZvciBodW1hbnM8L3RpdGxlPjwvdGl0bGVzPjxw
YWdlcz5wYWdlcyBjbTwvcGFnZXM+PGtleXdvcmRzPjxrZXl3b3JkPlVyYmFuIGVjb2xvZ3kgKFNv
Y2lvbG9neSk8L2tleXdvcmQ+PGtleXdvcmQ+U3VzdGFpbmFibGUgdXJiYW4gZGV2ZWxvcG1lbnQg
UGxhbm5pbmcuPC9rZXl3b3JkPjxrZXl3b3JkPkVudmlyb25tZW50YWwgaGVhbHRoIFBsYW5uaW5n
Ljwva2V5d29yZD48a2V5d29yZD5DbGVhbiBlbmVyZ3kuPC9rZXl3b3JkPjwva2V5d29yZHM+PGRh
dGVzPjx5ZWFyPjIwMjA8L3llYXI+PC9kYXRlcz48cHViLWxvY2F0aW9uPkJlcmtlbGV5LCBDYWxp
Zm9ybmlhPC9wdWItbG9jYXRpb24+PHB1Ymxpc2hlcj5Ob3J0aCBBdGxhbnRpYyBCb29rczwvcHVi
bGlzaGVyPjxpc2JuPjk3ODE2MjMxNzQzMTY8L2lzYm4+PGFjY2Vzc2lvbi1udW0+MjExNTM3MjI8
L2FjY2Vzc2lvbi1udW0+PGNhbGwtbnVtPkhUMjQxIC5DNjMgMjAyMDwvY2FsbC1udW0+PHVybHM+
PC91cmxzPjwvcmVjb3JkPjwvQ2l0ZT48Q2l0ZT48QXV0aG9yPkZpZ3VlcmVzPC9BdXRob3I+PFll
YXI+MjAyMDwvWWVhcj48UmVjTnVtPjk2OTwvUmVjTnVtPjxyZWNvcmQ+PHJlYy1udW1iZXI+OTY5
PC9yZWMtbnVtYmVyPjxmb3JlaWduLWtleXM+PGtleSBhcHA9IkVOIiBkYi1pZD0iNXQ5dzlzejk4
YXhmdDJlZDlkODV6cmY3ZXNmd3hmZHp0ZXR3IiB0aW1lc3RhbXA9IjE2NDM3MjM3NjIiPjk2OTwv
a2V5PjwvZm9yZWlnbi1rZXlzPjxyZWYtdHlwZSBuYW1lPSJCb29rIj42PC9yZWYtdHlwZT48Y29u
dHJpYnV0b3JzPjxhdXRob3JzPjxhdXRob3I+RmlndWVyZXMsIENocmlzdGlhbmE8L2F1dGhvcj48
YXV0aG9yPlJpdmV0dC1DYXJuYWMsIFRvbTwvYXV0aG9yPjwvYXV0aG9ycz48L2NvbnRyaWJ1dG9y
cz48dGl0bGVzPjx0aXRsZT5UaGUgRnV0dXJlIFdlIENob29zZTomYXBvcztFdmVyeW9uZSBzaG91
bGQgcmVhZCB0aGlzIGJvb2smYXBvcztNQVRUIEhBSUc8L3RpdGxlPjwvdGl0bGVzPjxkYXRlcz48
eWVhcj4yMDIwPC95ZWFyPjwvZGF0ZXM+PHB1Ymxpc2hlcj5Cb25uaWVyIFphZmZyZSBMdGQuPC9w
dWJsaXNoZXI+PGlzYm4+MTgzODc3MDgzNjwvaXNibj48dXJscz48L3VybHM+PC9yZWNvcmQ+PC9D
aXRlPjxDaXRlPjxBdXRob3I+SGF3a2VuPC9BdXRob3I+PFllYXI+MjAyMTwvWWVhcj48UmVjTnVt
Pjk0MjwvUmVjTnVtPjxyZWNvcmQ+PHJlYy1udW1iZXI+OTQyPC9yZWMtbnVtYmVyPjxmb3JlaWdu
LWtleXM+PGtleSBhcHA9IkVOIiBkYi1pZD0iNXQ5dzlzejk4YXhmdDJlZDlkODV6cmY3ZXNmd3hm
ZHp0ZXR3IiB0aW1lc3RhbXA9IjE2NDE0ODg5NzIiPjk0Mjwva2V5PjwvZm9yZWlnbi1rZXlzPjxy
ZWYtdHlwZSBuYW1lPSJCb29rIj42PC9yZWYtdHlwZT48Y29udHJpYnV0b3JzPjxhdXRob3JzPjxh
dXRob3I+SGF3a2VuLCBQLjwvYXV0aG9yPjwvYXV0aG9ycz48L2NvbnRyaWJ1dG9ycz48dGl0bGVz
Pjx0aXRsZT5SZWdlbmVyYXRpb246IEVuZGluZyB0aGUgQ2xpbWF0ZSBDcmlzaXMgaW4gT25lIEdl
bmVyYXRpb248L3RpdGxlPjwvdGl0bGVzPjxkYXRlcz48eWVhcj4yMDIxPC95ZWFyPjwvZGF0ZXM+
PHB1Ymxpc2hlcj5QZW5ndWluIEJvb2tzIExpbWl0ZWQ8L3B1Ymxpc2hlcj48aXNibj45NzgwMTQx
OTk4OTIzPC9pc2JuPjx1cmxzPjxyZWxhdGVkLXVybHM+PHVybD5odHRwczovL2Jvb2tzLmdvb2ds
ZS5jby51ay9ib29rcz9pZD1EMWdwRUFBQVFCQUo8L3VybD48L3JlbGF0ZWQtdXJscz48L3VybHM+
PC9yZWNvcmQ+PC9DaXRlPjxDaXRlPjxBdXRob3I+TW9yZW5vPC9BdXRob3I+PFllYXI+MjAyMTwv
WWVhcj48UmVjTnVtPjk0MDwvUmVjTnVtPjxyZWNvcmQ+PHJlYy1udW1iZXI+OTQwPC9yZWMtbnVt
YmVyPjxmb3JlaWduLWtleXM+PGtleSBhcHA9IkVOIiBkYi1pZD0iNXQ5dzlzejk4YXhmdDJlZDlk
ODV6cmY3ZXNmd3hmZHp0ZXR3IiB0aW1lc3RhbXA9IjE2NDEzMzIwNTAiPjk0MDwva2V5PjwvZm9y
ZWlnbi1rZXlzPjxyZWYtdHlwZSBuYW1lPSJKb3VybmFsIEFydGljbGUiPjE3PC9yZWYtdHlwZT48
Y29udHJpYnV0b3JzPjxhdXRob3JzPjxhdXRob3I+TW9yZW5vLCBDYXJsb3M8L2F1dGhvcj48YXV0
aG9yPkFsbGFtLCBaYWhlZXI8L2F1dGhvcj48YXV0aG9yPkNoYWJhdWQsIERpZGllcjwvYXV0aG9y
PjxhdXRob3I+R2FsbCwgQ2F0aGVyaW5lPC9hdXRob3I+PGF1dGhvcj5QcmF0bG9uZywgRmxvcmVu
dDwvYXV0aG9yPjwvYXV0aG9ycz48L2NvbnRyaWJ1dG9ycz48dGl0bGVzPjx0aXRsZT5JbnRyb2R1
Y2luZyB0aGUg4oCcMTUtTWludXRlIENpdHnigJ06IFN1c3RhaW5hYmlsaXR5LCByZXNpbGllbmNl
IGFuZCBwbGFjZSBpZGVudGl0eSBpbiBmdXR1cmUgcG9zdC1wYW5kZW1pYyBjaXRpZXM8L3RpdGxl
PjxzZWNvbmRhcnktdGl0bGU+U21hcnQgQ2l0aWVzPC9zZWNvbmRhcnktdGl0bGU+PC90aXRsZXM+
PHBlcmlvZGljYWw+PGZ1bGwtdGl0bGU+U21hcnQgQ2l0aWVzPC9mdWxsLXRpdGxlPjwvcGVyaW9k
aWNhbD48cGFnZXM+OTMtMTExPC9wYWdlcz48dm9sdW1lPjQ8L3ZvbHVtZT48bnVtYmVyPjE8L251
bWJlcj48ZGF0ZXM+PHllYXI+MjAyMTwveWVhcj48L2RhdGVzPjx1cmxzPjwvdXJscz48L3JlY29y
ZD48L0NpdGU+PENpdGU+PEF1dGhvcj5BbC1PYmFpZGk8L0F1dGhvcj48WWVhcj4yMDE0PC9ZZWFy
PjxSZWNOdW0+OTcwPC9SZWNOdW0+PHJlY29yZD48cmVjLW51bWJlcj45NzA8L3JlYy1udW1iZXI+
PGZvcmVpZ24ta2V5cz48a2V5IGFwcD0iRU4iIGRiLWlkPSI1dDl3OXN6OThheGZ0MmVkOWQ4NXpy
Zjdlc2Z3eGZkenRldHciIHRpbWVzdGFtcD0iMTY0MzczMDc4NyI+OTcwPC9rZXk+PC9mb3JlaWdu
LWtleXM+PHJlZi10eXBlIG5hbWU9IkpvdXJuYWwgQXJ0aWNsZSI+MTc8L3JlZi10eXBlPjxjb250
cmlidXRvcnM+PGF1dGhvcnM+PGF1dGhvcj5BbC1PYmFpZGksIEthcmFtIE08L2F1dGhvcj48YXV0
aG9yPklzbWFpbCwgTWF6cmFuPC9hdXRob3I+PGF1dGhvcj5SYWhtYW4sIEFiZHVsIE1hbGVrIEFi
ZHVsPC9hdXRob3I+PC9hdXRob3JzPjwvY29udHJpYnV0b3JzPjx0aXRsZXM+PHRpdGxlPlBhc3Np
dmUgY29vbGluZyB0ZWNobmlxdWVzIHRocm91Z2ggcmVmbGVjdGl2ZSBhbmQgcmFkaWF0aXZlIHJv
b2ZzIGluIHRyb3BpY2FsIGhvdXNlcyBpbiBTb3V0aGVhc3QgQXNpYTogQSBsaXRlcmF0dXJlIHJl
dmlldzwvdGl0bGU+PHNlY29uZGFyeS10aXRsZT5Gcm9udGllcnMgb2YgQXJjaGl0ZWN0dXJhbCBS
ZXNlYXJjaDwvc2Vjb25kYXJ5LXRpdGxlPjwvdGl0bGVzPjxwZXJpb2RpY2FsPjxmdWxsLXRpdGxl
PkZyb250aWVycyBvZiBBcmNoaXRlY3R1cmFsIFJlc2VhcmNoPC9mdWxsLXRpdGxlPjwvcGVyaW9k
aWNhbD48cGFnZXM+MjgzLTI5NzwvcGFnZXM+PHZvbHVtZT4zPC92b2x1bWU+PG51bWJlcj4zPC9u
dW1iZXI+PGRhdGVzPjx5ZWFyPjIwMTQ8L3llYXI+PC9kYXRlcz48aXNibj4yMDk1LTI2MzU8L2lz
Ym4+PHVybHM+PC91cmxzPjwvcmVjb3JkPjwvQ2l0ZT48L0VuZE5vdGU+
</w:fldData>
        </w:fldChar>
      </w:r>
      <w:r w:rsidR="00325BE8">
        <w:instrText xml:space="preserve"> ADDIN EN.CITE.DATA </w:instrText>
      </w:r>
      <w:r w:rsidR="00325BE8">
        <w:fldChar w:fldCharType="end"/>
      </w:r>
      <w:r w:rsidR="00325BE8">
        <w:fldChar w:fldCharType="separate"/>
      </w:r>
      <w:r w:rsidR="00325BE8">
        <w:rPr>
          <w:noProof/>
        </w:rPr>
        <w:t>(Coady, 2020, Figueres and Rivett-Carnac, 2020, Hawken, 2021, Moreno et al., 2021, Al-Obaidi et al., 2014)</w:t>
      </w:r>
      <w:r w:rsidR="00325BE8">
        <w:fldChar w:fldCharType="end"/>
      </w:r>
      <w:r w:rsidR="009715A8" w:rsidRPr="00F809E2">
        <w:t>.</w:t>
      </w:r>
    </w:p>
    <w:p w14:paraId="7ED6B2E1" w14:textId="0130394A" w:rsidR="008C7BB3" w:rsidRPr="00F809E2" w:rsidRDefault="00053C75" w:rsidP="00A25176">
      <w:pPr>
        <w:pStyle w:val="Heading2"/>
      </w:pPr>
      <w:r w:rsidRPr="00F809E2">
        <w:t>Decide on priorities</w:t>
      </w:r>
    </w:p>
    <w:p w14:paraId="2DD0FB10" w14:textId="3267EC46" w:rsidR="00F35F18" w:rsidRPr="00F809E2" w:rsidRDefault="002E37FB" w:rsidP="00A25176">
      <w:r w:rsidRPr="00F809E2">
        <w:t>Following</w:t>
      </w:r>
      <w:r w:rsidR="00C92FB7" w:rsidRPr="00F809E2">
        <w:t xml:space="preserve"> the creation of </w:t>
      </w:r>
      <w:r w:rsidR="005B4E5B" w:rsidRPr="00F809E2">
        <w:t>that</w:t>
      </w:r>
      <w:r w:rsidR="00C92FB7" w:rsidRPr="00F809E2">
        <w:t xml:space="preserve"> compelling vision,</w:t>
      </w:r>
      <w:r w:rsidR="00324E5B" w:rsidRPr="00F809E2">
        <w:t xml:space="preserve"> I decided</w:t>
      </w:r>
      <w:r w:rsidR="005C6DA5" w:rsidRPr="00F809E2">
        <w:t xml:space="preserve"> </w:t>
      </w:r>
      <w:r w:rsidR="00053C75" w:rsidRPr="00F809E2">
        <w:t xml:space="preserve">which suggestions </w:t>
      </w:r>
      <w:r w:rsidR="00E63D4B" w:rsidRPr="00F809E2">
        <w:t>I should p</w:t>
      </w:r>
      <w:r w:rsidR="001C080A" w:rsidRPr="00F809E2">
        <w:t>rioritis</w:t>
      </w:r>
      <w:r w:rsidR="00C31DB8" w:rsidRPr="00F809E2">
        <w:t>e</w:t>
      </w:r>
      <w:r w:rsidR="003B041F" w:rsidRPr="00F809E2">
        <w:t xml:space="preserve"> </w:t>
      </w:r>
      <w:r w:rsidR="00332F7B">
        <w:t xml:space="preserve">and include </w:t>
      </w:r>
      <w:r w:rsidR="005D4B24" w:rsidRPr="00F809E2">
        <w:t>in the sustainability plan</w:t>
      </w:r>
      <w:r w:rsidR="00416E1D" w:rsidRPr="00F809E2">
        <w:t xml:space="preserve">. </w:t>
      </w:r>
      <w:r w:rsidR="000909AB">
        <w:t>At first</w:t>
      </w:r>
      <w:r w:rsidR="000608D1">
        <w:t>,</w:t>
      </w:r>
      <w:r w:rsidR="00416E1D" w:rsidRPr="00F809E2">
        <w:t xml:space="preserve"> I wanted to link the two megatren</w:t>
      </w:r>
      <w:r w:rsidR="00A20BB5" w:rsidRPr="00F809E2">
        <w:t xml:space="preserve">ds urbanisation and nutrition/food </w:t>
      </w:r>
      <w:r w:rsidR="00AD7104" w:rsidRPr="00F809E2">
        <w:t>scarcity. I thought it would be a good idea to i</w:t>
      </w:r>
      <w:r w:rsidR="004A0AE6" w:rsidRPr="00F809E2">
        <w:t>n</w:t>
      </w:r>
      <w:r w:rsidR="00AD7104" w:rsidRPr="00F809E2">
        <w:t>t</w:t>
      </w:r>
      <w:r w:rsidR="004A0AE6" w:rsidRPr="00F809E2">
        <w:t>er</w:t>
      </w:r>
      <w:r w:rsidR="00D454E2" w:rsidRPr="00F809E2">
        <w:t>t</w:t>
      </w:r>
      <w:r w:rsidR="004A0AE6" w:rsidRPr="00F809E2">
        <w:t>wine</w:t>
      </w:r>
      <w:r w:rsidR="00AD7104" w:rsidRPr="00F809E2">
        <w:t xml:space="preserve"> the </w:t>
      </w:r>
      <w:r w:rsidR="00B359A5" w:rsidRPr="00F809E2">
        <w:t>suggestions</w:t>
      </w:r>
      <w:r w:rsidR="00886070" w:rsidRPr="00F809E2">
        <w:t xml:space="preserve"> </w:t>
      </w:r>
      <w:r w:rsidR="003D3334" w:rsidRPr="00F809E2">
        <w:t>for</w:t>
      </w:r>
      <w:r w:rsidR="00886070" w:rsidRPr="00F809E2">
        <w:t xml:space="preserve"> tackl</w:t>
      </w:r>
      <w:r w:rsidR="003D3334" w:rsidRPr="00F809E2">
        <w:t>ing</w:t>
      </w:r>
      <w:r w:rsidR="00F40EAD" w:rsidRPr="00F809E2">
        <w:t xml:space="preserve"> food scarcity </w:t>
      </w:r>
      <w:r w:rsidR="00F15EAA" w:rsidRPr="00F809E2">
        <w:t>with</w:t>
      </w:r>
      <w:r w:rsidR="00AD7104" w:rsidRPr="00F809E2">
        <w:t xml:space="preserve"> </w:t>
      </w:r>
      <w:r w:rsidR="00A35D23" w:rsidRPr="00F809E2">
        <w:t>th</w:t>
      </w:r>
      <w:r w:rsidR="00ED0A06" w:rsidRPr="00F809E2">
        <w:t>e sustainable city</w:t>
      </w:r>
      <w:r w:rsidR="001C080A" w:rsidRPr="00F809E2">
        <w:t xml:space="preserve"> </w:t>
      </w:r>
      <w:r w:rsidR="00F15EAA" w:rsidRPr="00F809E2">
        <w:t>concept</w:t>
      </w:r>
      <w:r w:rsidR="008150E1" w:rsidRPr="00F809E2">
        <w:t>. I wanted to</w:t>
      </w:r>
      <w:r w:rsidR="003601A0" w:rsidRPr="00F809E2">
        <w:t xml:space="preserve"> present suggestions for </w:t>
      </w:r>
      <w:r w:rsidR="003A581F" w:rsidRPr="00F809E2">
        <w:t xml:space="preserve">sustainable </w:t>
      </w:r>
      <w:r w:rsidR="003601A0" w:rsidRPr="00F809E2">
        <w:t>local food production</w:t>
      </w:r>
      <w:r w:rsidR="00C44937" w:rsidRPr="00F809E2">
        <w:t xml:space="preserve"> and distribution</w:t>
      </w:r>
      <w:r w:rsidR="003601A0" w:rsidRPr="00F809E2">
        <w:t xml:space="preserve"> </w:t>
      </w:r>
      <w:r w:rsidR="003A581F" w:rsidRPr="00F809E2">
        <w:t xml:space="preserve">within cities such as freight farming, </w:t>
      </w:r>
      <w:r w:rsidR="004C4903" w:rsidRPr="00F809E2">
        <w:t>forest farming in city forests,</w:t>
      </w:r>
      <w:r w:rsidR="00C301A1" w:rsidRPr="00F809E2">
        <w:t xml:space="preserve"> </w:t>
      </w:r>
      <w:r w:rsidR="003D091D" w:rsidRPr="00F809E2">
        <w:t xml:space="preserve">vegetable </w:t>
      </w:r>
      <w:r w:rsidR="00042B25" w:rsidRPr="00F809E2">
        <w:t xml:space="preserve">patches </w:t>
      </w:r>
      <w:r w:rsidR="00086132" w:rsidRPr="00F809E2">
        <w:t>next to pavements</w:t>
      </w:r>
      <w:r w:rsidR="00086563" w:rsidRPr="00F809E2">
        <w:t>, c</w:t>
      </w:r>
      <w:r w:rsidR="00B96E43" w:rsidRPr="00F809E2">
        <w:t>onnecting smallholders farmers</w:t>
      </w:r>
      <w:r w:rsidR="007506B8" w:rsidRPr="00F809E2">
        <w:t xml:space="preserve"> to urban markets</w:t>
      </w:r>
      <w:r w:rsidR="00086132" w:rsidRPr="00F809E2">
        <w:t xml:space="preserve"> </w:t>
      </w:r>
      <w:r w:rsidR="00042B25" w:rsidRPr="00F809E2">
        <w:t>and</w:t>
      </w:r>
      <w:r w:rsidR="004C4903" w:rsidRPr="00F809E2">
        <w:t xml:space="preserve"> </w:t>
      </w:r>
      <w:r w:rsidR="00F516BB" w:rsidRPr="00F809E2">
        <w:t xml:space="preserve">food distribution systems for distributing “leftovers” </w:t>
      </w:r>
      <w:r w:rsidR="00DD155C" w:rsidRPr="00F809E2">
        <w:t xml:space="preserve">of </w:t>
      </w:r>
      <w:r w:rsidR="00202A2E" w:rsidRPr="00F809E2">
        <w:t xml:space="preserve">farmers </w:t>
      </w:r>
      <w:r w:rsidR="00DD155C" w:rsidRPr="00F809E2">
        <w:t>markets</w:t>
      </w:r>
      <w:r w:rsidR="00202A2E" w:rsidRPr="00F809E2">
        <w:t xml:space="preserve"> and </w:t>
      </w:r>
      <w:r w:rsidR="00DD155C" w:rsidRPr="00F809E2">
        <w:t>supermarkets</w:t>
      </w:r>
      <w:r w:rsidR="00F516BB" w:rsidRPr="00F809E2">
        <w:t xml:space="preserve"> to companies </w:t>
      </w:r>
      <w:r w:rsidR="00611C8C" w:rsidRPr="00F809E2">
        <w:t>for being</w:t>
      </w:r>
      <w:r w:rsidR="00F516BB" w:rsidRPr="00F809E2">
        <w:t xml:space="preserve"> processed to healthy food products</w:t>
      </w:r>
      <w:r w:rsidR="00F00B17" w:rsidRPr="00F809E2">
        <w:t xml:space="preserve"> </w:t>
      </w:r>
      <w:r w:rsidR="00A03072">
        <w:fldChar w:fldCharType="begin">
          <w:fldData xml:space="preserve">PEVuZE5vdGU+PENpdGU+PEF1dGhvcj5HcmVlbnNncm93PC9BdXRob3I+PFllYXI+MjAxMzwvWWVh
cj48UmVjTnVtPjk4MzwvUmVjTnVtPjxEaXNwbGF5VGV4dD4oR3JlZW5zZ3JvdywgMjAxMywgRnJl
aWdodCBGYXJtcywgMjAyMSwgQ2FpIGV0IGFsLiwgMjAyMSwgSGF3a2VuLCAyMDIxKTwvRGlzcGxh
eVRleHQ+PHJlY29yZD48cmVjLW51bWJlcj45ODM8L3JlYy1udW1iZXI+PGZvcmVpZ24ta2V5cz48
a2V5IGFwcD0iRU4iIGRiLWlkPSI1dDl3OXN6OThheGZ0MmVkOWQ4NXpyZjdlc2Z3eGZkenRldHci
IHRpbWVzdGFtcD0iMTY0NDE3NTQwNSI+OTgzPC9rZXk+PC9mb3JlaWduLWtleXM+PHJlZi10eXBl
IG5hbWU9IldlYiBQYWdlIj4xMjwvcmVmLXR5cGU+PGNvbnRyaWJ1dG9ycz48YXV0aG9ycz48YXV0
aG9yPkdyZWVuc2dyb3csPC9hdXRob3I+PC9hdXRob3JzPjwvY29udHJpYnV0b3JzPjx0aXRsZXM+
PHRpdGxlPldoYXQgaXMgdXJiYW4gZmFybWluZz88L3RpdGxlPjwvdGl0bGVzPjx2b2x1bWU+MjAy
Mjwvdm9sdW1lPjxudW1iZXI+RmVicnVhcnk8L251bWJlcj48ZGF0ZXM+PHllYXI+MjAxMzwveWVh
cj48L2RhdGVzPjx1cmxzPjxyZWxhdGVkLXVybHM+PHVybD5odHRwczovL3d3dy5ncmVlbnNncm93
Lm9yZy91cmJhbi1mYXJtL3doYXQtaXMtdXJiYW4tZmFybWluZy88L3VybD48L3JlbGF0ZWQtdXJs
cz48L3VybHM+PC9yZWNvcmQ+PC9DaXRlPjxDaXRlPjxBdXRob3I+RnJlaWdodCBGYXJtczwvQXV0
aG9yPjxZZWFyPjIwMjE8L1llYXI+PFJlY051bT45ODQ8L1JlY051bT48cmVjb3JkPjxyZWMtbnVt
YmVyPjk4NDwvcmVjLW51bWJlcj48Zm9yZWlnbi1rZXlzPjxrZXkgYXBwPSJFTiIgZGItaWQ9IjV0
OXc5c3o5OGF4ZnQyZWQ5ZDg1enJmN2VzZnd4ZmR6dGV0dyIgdGltZXN0YW1wPSIxNjQ0MTc1NzQz
Ij45ODQ8L2tleT48L2ZvcmVpZ24ta2V5cz48cmVmLXR5cGUgbmFtZT0iV2ViIFBhZ2UiPjEyPC9y
ZWYtdHlwZT48Y29udHJpYnV0b3JzPjxhdXRob3JzPjxhdXRob3I+RnJlaWdodCBGYXJtcyw8L2F1
dGhvcj48L2F1dGhvcnM+PC9jb250cmlidXRvcnM+PHRpdGxlcz48dGl0bGU+SHlkcm9wb25pYyBT
aGlwcGluZyBDb250YWluZXIgRmFybXM8L3RpdGxlPjwvdGl0bGVzPjx2b2x1bWU+MjAyMjwvdm9s
dW1lPjxudW1iZXI+RmVicnVhcjwvbnVtYmVyPjxkYXRlcz48eWVhcj4yMDIxPC95ZWFyPjwvZGF0
ZXM+PHVybHM+PHJlbGF0ZWQtdXJscz48dXJsPmh0dHBzOi8vd3d3LmZyZWlnaHRmYXJtcy5jb20v
PC91cmw+PC9yZWxhdGVkLXVybHM+PC91cmxzPjwvcmVjb3JkPjwvQ2l0ZT48Q2l0ZT48QXV0aG9y
PkNhaTwvQXV0aG9yPjxZZWFyPjIwMjE8L1llYXI+PFJlY051bT45MzU8L1JlY051bT48cmVjb3Jk
PjxyZWMtbnVtYmVyPjkzNTwvcmVjLW51bWJlcj48Zm9yZWlnbi1rZXlzPjxrZXkgYXBwPSJFTiIg
ZGItaWQ9IjV0OXc5c3o5OGF4ZnQyZWQ5ZDg1enJmN2VzZnd4ZmR6dGV0dyIgdGltZXN0YW1wPSIx
NjQxMjk3ODkwIj45MzU8L2tleT48L2ZvcmVpZ24ta2V5cz48cmVmLXR5cGUgbmFtZT0iSm91cm5h
bCBBcnRpY2xlIj4xNzwvcmVmLXR5cGU+PGNvbnRyaWJ1dG9ycz48YXV0aG9ycz48YXV0aG9yPkNh
aSwgWmhlbmc8L2F1dGhvcj48YXV0aG9yPkxpLCBTaGVuZ3NoZW5nPC9hdXRob3I+PGF1dGhvcj5E
dSwgR3VvbWluZzwvYXV0aG9yPjxhdXRob3I+WHVlLCBSdWhhbzwvYXV0aG9yPjwvYXV0aG9ycz48
L2NvbnRyaWJ1dG9ycz48dGl0bGVzPjx0aXRsZT5MaW5raW5nIFNtYWxsaG9sZGVyIEZhcm1lcnMg
dG8gdGhlIEhlaWxvbmdqaWFuZyBQcm92aW5jZSBDcm9wIFJvdGF0aW9uIFByb2plY3Q6IEFzc2Vz
c2luZyB0aGUgSW1wYWN0IG9uIFByb2R1Y3Rpb24gYW5kIFdlbGwtQmVpbmc8L3RpdGxlPjxzZWNv
bmRhcnktdGl0bGU+U3VzdGFpbmFiaWxpdHk8L3NlY29uZGFyeS10aXRsZT48L3RpdGxlcz48cGVy
aW9kaWNhbD48ZnVsbC10aXRsZT5TdXN0YWluYWJpbGl0eTwvZnVsbC10aXRsZT48L3BlcmlvZGlj
YWw+PHBhZ2VzPjM4LXVuZGVmaW5lZDwvcGFnZXM+PHZvbHVtZT4xNDwvdm9sdW1lPjxudW1iZXI+
MTwvbnVtYmVyPjxkYXRlcz48eWVhcj4yMDIxPC95ZWFyPjwvZGF0ZXM+PGlzYm4+MjA3MS0xMDUw
PC9pc2JuPjx1cmxzPjxyZWxhdGVkLXVybHM+PHVybD5odHRwczovL2Jyb3d6aW5lLmNvbS9hcnRp
Y2xlcy81MTIwMDUxNjQ8L3VybD48L3JlbGF0ZWQtdXJscz48L3VybHM+PGVsZWN0cm9uaWMtcmVz
b3VyY2UtbnVtPjEwLjMzOTAvc3UxNDAxMDAzODwvZWxlY3Ryb25pYy1yZXNvdXJjZS1udW0+PC9y
ZWNvcmQ+PC9DaXRlPjxDaXRlPjxBdXRob3I+SGF3a2VuPC9BdXRob3I+PFllYXI+MjAyMTwvWWVh
cj48UmVjTnVtPjk0MjwvUmVjTnVtPjxyZWNvcmQ+PHJlYy1udW1iZXI+OTQyPC9yZWMtbnVtYmVy
Pjxmb3JlaWduLWtleXM+PGtleSBhcHA9IkVOIiBkYi1pZD0iNXQ5dzlzejk4YXhmdDJlZDlkODV6
cmY3ZXNmd3hmZHp0ZXR3IiB0aW1lc3RhbXA9IjE2NDE0ODg5NzIiPjk0Mjwva2V5PjwvZm9yZWln
bi1rZXlzPjxyZWYtdHlwZSBuYW1lPSJCb29rIj42PC9yZWYtdHlwZT48Y29udHJpYnV0b3JzPjxh
dXRob3JzPjxhdXRob3I+SGF3a2VuLCBQLjwvYXV0aG9yPjwvYXV0aG9ycz48L2NvbnRyaWJ1dG9y
cz48dGl0bGVzPjx0aXRsZT5SZWdlbmVyYXRpb246IEVuZGluZyB0aGUgQ2xpbWF0ZSBDcmlzaXMg
aW4gT25lIEdlbmVyYXRpb248L3RpdGxlPjwvdGl0bGVzPjxkYXRlcz48eWVhcj4yMDIxPC95ZWFy
PjwvZGF0ZXM+PHB1Ymxpc2hlcj5QZW5ndWluIEJvb2tzIExpbWl0ZWQ8L3B1Ymxpc2hlcj48aXNi
bj45NzgwMTQxOTk4OTIzPC9pc2JuPjx1cmxzPjxyZWxhdGVkLXVybHM+PHVybD5odHRwczovL2Jv
b2tzLmdvb2dsZS5jby51ay9ib29rcz9pZD1EMWdwRUFBQVFCQUo8L3VybD48L3JlbGF0ZWQtdXJs
cz48L3VybHM+PC9yZWNvcmQ+PC9DaXRlPjwvRW5kTm90ZT5=
</w:fldData>
        </w:fldChar>
      </w:r>
      <w:r w:rsidR="00965E14">
        <w:instrText xml:space="preserve"> ADDIN EN.CITE </w:instrText>
      </w:r>
      <w:r w:rsidR="00965E14">
        <w:fldChar w:fldCharType="begin">
          <w:fldData xml:space="preserve">PEVuZE5vdGU+PENpdGU+PEF1dGhvcj5HcmVlbnNncm93PC9BdXRob3I+PFllYXI+MjAxMzwvWWVh
cj48UmVjTnVtPjk4MzwvUmVjTnVtPjxEaXNwbGF5VGV4dD4oR3JlZW5zZ3JvdywgMjAxMywgRnJl
aWdodCBGYXJtcywgMjAyMSwgQ2FpIGV0IGFsLiwgMjAyMSwgSGF3a2VuLCAyMDIxKTwvRGlzcGxh
eVRleHQ+PHJlY29yZD48cmVjLW51bWJlcj45ODM8L3JlYy1udW1iZXI+PGZvcmVpZ24ta2V5cz48
a2V5IGFwcD0iRU4iIGRiLWlkPSI1dDl3OXN6OThheGZ0MmVkOWQ4NXpyZjdlc2Z3eGZkenRldHci
IHRpbWVzdGFtcD0iMTY0NDE3NTQwNSI+OTgzPC9rZXk+PC9mb3JlaWduLWtleXM+PHJlZi10eXBl
IG5hbWU9IldlYiBQYWdlIj4xMjwvcmVmLXR5cGU+PGNvbnRyaWJ1dG9ycz48YXV0aG9ycz48YXV0
aG9yPkdyZWVuc2dyb3csPC9hdXRob3I+PC9hdXRob3JzPjwvY29udHJpYnV0b3JzPjx0aXRsZXM+
PHRpdGxlPldoYXQgaXMgdXJiYW4gZmFybWluZz88L3RpdGxlPjwvdGl0bGVzPjx2b2x1bWU+MjAy
Mjwvdm9sdW1lPjxudW1iZXI+RmVicnVhcnk8L251bWJlcj48ZGF0ZXM+PHllYXI+MjAxMzwveWVh
cj48L2RhdGVzPjx1cmxzPjxyZWxhdGVkLXVybHM+PHVybD5odHRwczovL3d3dy5ncmVlbnNncm93
Lm9yZy91cmJhbi1mYXJtL3doYXQtaXMtdXJiYW4tZmFybWluZy88L3VybD48L3JlbGF0ZWQtdXJs
cz48L3VybHM+PC9yZWNvcmQ+PC9DaXRlPjxDaXRlPjxBdXRob3I+RnJlaWdodCBGYXJtczwvQXV0
aG9yPjxZZWFyPjIwMjE8L1llYXI+PFJlY051bT45ODQ8L1JlY051bT48cmVjb3JkPjxyZWMtbnVt
YmVyPjk4NDwvcmVjLW51bWJlcj48Zm9yZWlnbi1rZXlzPjxrZXkgYXBwPSJFTiIgZGItaWQ9IjV0
OXc5c3o5OGF4ZnQyZWQ5ZDg1enJmN2VzZnd4ZmR6dGV0dyIgdGltZXN0YW1wPSIxNjQ0MTc1NzQz
Ij45ODQ8L2tleT48L2ZvcmVpZ24ta2V5cz48cmVmLXR5cGUgbmFtZT0iV2ViIFBhZ2UiPjEyPC9y
ZWYtdHlwZT48Y29udHJpYnV0b3JzPjxhdXRob3JzPjxhdXRob3I+RnJlaWdodCBGYXJtcyw8L2F1
dGhvcj48L2F1dGhvcnM+PC9jb250cmlidXRvcnM+PHRpdGxlcz48dGl0bGU+SHlkcm9wb25pYyBT
aGlwcGluZyBDb250YWluZXIgRmFybXM8L3RpdGxlPjwvdGl0bGVzPjx2b2x1bWU+MjAyMjwvdm9s
dW1lPjxudW1iZXI+RmVicnVhcjwvbnVtYmVyPjxkYXRlcz48eWVhcj4yMDIxPC95ZWFyPjwvZGF0
ZXM+PHVybHM+PHJlbGF0ZWQtdXJscz48dXJsPmh0dHBzOi8vd3d3LmZyZWlnaHRmYXJtcy5jb20v
PC91cmw+PC9yZWxhdGVkLXVybHM+PC91cmxzPjwvcmVjb3JkPjwvQ2l0ZT48Q2l0ZT48QXV0aG9y
PkNhaTwvQXV0aG9yPjxZZWFyPjIwMjE8L1llYXI+PFJlY051bT45MzU8L1JlY051bT48cmVjb3Jk
PjxyZWMtbnVtYmVyPjkzNTwvcmVjLW51bWJlcj48Zm9yZWlnbi1rZXlzPjxrZXkgYXBwPSJFTiIg
ZGItaWQ9IjV0OXc5c3o5OGF4ZnQyZWQ5ZDg1enJmN2VzZnd4ZmR6dGV0dyIgdGltZXN0YW1wPSIx
NjQxMjk3ODkwIj45MzU8L2tleT48L2ZvcmVpZ24ta2V5cz48cmVmLXR5cGUgbmFtZT0iSm91cm5h
bCBBcnRpY2xlIj4xNzwvcmVmLXR5cGU+PGNvbnRyaWJ1dG9ycz48YXV0aG9ycz48YXV0aG9yPkNh
aSwgWmhlbmc8L2F1dGhvcj48YXV0aG9yPkxpLCBTaGVuZ3NoZW5nPC9hdXRob3I+PGF1dGhvcj5E
dSwgR3VvbWluZzwvYXV0aG9yPjxhdXRob3I+WHVlLCBSdWhhbzwvYXV0aG9yPjwvYXV0aG9ycz48
L2NvbnRyaWJ1dG9ycz48dGl0bGVzPjx0aXRsZT5MaW5raW5nIFNtYWxsaG9sZGVyIEZhcm1lcnMg
dG8gdGhlIEhlaWxvbmdqaWFuZyBQcm92aW5jZSBDcm9wIFJvdGF0aW9uIFByb2plY3Q6IEFzc2Vz
c2luZyB0aGUgSW1wYWN0IG9uIFByb2R1Y3Rpb24gYW5kIFdlbGwtQmVpbmc8L3RpdGxlPjxzZWNv
bmRhcnktdGl0bGU+U3VzdGFpbmFiaWxpdHk8L3NlY29uZGFyeS10aXRsZT48L3RpdGxlcz48cGVy
aW9kaWNhbD48ZnVsbC10aXRsZT5TdXN0YWluYWJpbGl0eTwvZnVsbC10aXRsZT48L3BlcmlvZGlj
YWw+PHBhZ2VzPjM4LXVuZGVmaW5lZDwvcGFnZXM+PHZvbHVtZT4xNDwvdm9sdW1lPjxudW1iZXI+
MTwvbnVtYmVyPjxkYXRlcz48eWVhcj4yMDIxPC95ZWFyPjwvZGF0ZXM+PGlzYm4+MjA3MS0xMDUw
PC9pc2JuPjx1cmxzPjxyZWxhdGVkLXVybHM+PHVybD5odHRwczovL2Jyb3d6aW5lLmNvbS9hcnRp
Y2xlcy81MTIwMDUxNjQ8L3VybD48L3JlbGF0ZWQtdXJscz48L3VybHM+PGVsZWN0cm9uaWMtcmVz
b3VyY2UtbnVtPjEwLjMzOTAvc3UxNDAxMDAzODwvZWxlY3Ryb25pYy1yZXNvdXJjZS1udW0+PC9y
ZWNvcmQ+PC9DaXRlPjxDaXRlPjxBdXRob3I+SGF3a2VuPC9BdXRob3I+PFllYXI+MjAyMTwvWWVh
cj48UmVjTnVtPjk0MjwvUmVjTnVtPjxyZWNvcmQ+PHJlYy1udW1iZXI+OTQyPC9yZWMtbnVtYmVy
Pjxmb3JlaWduLWtleXM+PGtleSBhcHA9IkVOIiBkYi1pZD0iNXQ5dzlzejk4YXhmdDJlZDlkODV6
cmY3ZXNmd3hmZHp0ZXR3IiB0aW1lc3RhbXA9IjE2NDE0ODg5NzIiPjk0Mjwva2V5PjwvZm9yZWln
bi1rZXlzPjxyZWYtdHlwZSBuYW1lPSJCb29rIj42PC9yZWYtdHlwZT48Y29udHJpYnV0b3JzPjxh
dXRob3JzPjxhdXRob3I+SGF3a2VuLCBQLjwvYXV0aG9yPjwvYXV0aG9ycz48L2NvbnRyaWJ1dG9y
cz48dGl0bGVzPjx0aXRsZT5SZWdlbmVyYXRpb246IEVuZGluZyB0aGUgQ2xpbWF0ZSBDcmlzaXMg
aW4gT25lIEdlbmVyYXRpb248L3RpdGxlPjwvdGl0bGVzPjxkYXRlcz48eWVhcj4yMDIxPC95ZWFy
PjwvZGF0ZXM+PHB1Ymxpc2hlcj5QZW5ndWluIEJvb2tzIExpbWl0ZWQ8L3B1Ymxpc2hlcj48aXNi
bj45NzgwMTQxOTk4OTIzPC9pc2JuPjx1cmxzPjxyZWxhdGVkLXVybHM+PHVybD5odHRwczovL2Jv
b2tzLmdvb2dsZS5jby51ay9ib29rcz9pZD1EMWdwRUFBQVFCQUo8L3VybD48L3JlbGF0ZWQtdXJs
cz48L3VybHM+PC9yZWNvcmQ+PC9DaXRlPjwvRW5kTm90ZT5=
</w:fldData>
        </w:fldChar>
      </w:r>
      <w:r w:rsidR="00965E14">
        <w:instrText xml:space="preserve"> ADDIN EN.CITE.DATA </w:instrText>
      </w:r>
      <w:r w:rsidR="00965E14">
        <w:fldChar w:fldCharType="end"/>
      </w:r>
      <w:r w:rsidR="00A03072">
        <w:fldChar w:fldCharType="separate"/>
      </w:r>
      <w:r w:rsidR="00965E14">
        <w:rPr>
          <w:noProof/>
        </w:rPr>
        <w:t>(Greensgrow, 2013, Freight Farms, 2021, Cai et al., 2021, Hawken, 2021)</w:t>
      </w:r>
      <w:r w:rsidR="00A03072">
        <w:fldChar w:fldCharType="end"/>
      </w:r>
      <w:r w:rsidR="00C301A1" w:rsidRPr="00F809E2">
        <w:t>.</w:t>
      </w:r>
      <w:r w:rsidR="00746E83" w:rsidRPr="00F809E2">
        <w:t xml:space="preserve"> </w:t>
      </w:r>
      <w:r w:rsidR="00CD7969" w:rsidRPr="00F809E2">
        <w:t xml:space="preserve">Finally, </w:t>
      </w:r>
      <w:r w:rsidR="00042318" w:rsidRPr="00F809E2">
        <w:t>I chose between</w:t>
      </w:r>
      <w:r w:rsidR="007C67DB" w:rsidRPr="00F809E2">
        <w:t xml:space="preserve"> </w:t>
      </w:r>
      <w:r w:rsidR="001F6C49" w:rsidRPr="00F809E2">
        <w:t xml:space="preserve">the </w:t>
      </w:r>
      <w:r w:rsidR="00FD2856" w:rsidRPr="00F809E2">
        <w:t>various topics</w:t>
      </w:r>
      <w:r w:rsidR="00324E5B" w:rsidRPr="00F809E2">
        <w:t xml:space="preserve"> </w:t>
      </w:r>
      <w:r w:rsidR="00A45FFB" w:rsidRPr="00F809E2">
        <w:t xml:space="preserve">that </w:t>
      </w:r>
      <w:r w:rsidR="00886070" w:rsidRPr="00F809E2">
        <w:t>I</w:t>
      </w:r>
      <w:r w:rsidR="00C32F4C" w:rsidRPr="00F809E2">
        <w:t xml:space="preserve"> had found</w:t>
      </w:r>
      <w:r w:rsidR="00931290" w:rsidRPr="00F809E2">
        <w:t xml:space="preserve"> </w:t>
      </w:r>
      <w:r w:rsidR="007C67DB" w:rsidRPr="00F809E2">
        <w:t xml:space="preserve">the ones </w:t>
      </w:r>
      <w:r w:rsidR="00C32F4C" w:rsidRPr="00F809E2">
        <w:t>which I wanted to present</w:t>
      </w:r>
      <w:r w:rsidR="00C45D1E" w:rsidRPr="00F809E2">
        <w:t xml:space="preserve"> as opportunities </w:t>
      </w:r>
      <w:r w:rsidR="00FD2856" w:rsidRPr="00F809E2">
        <w:t>for new</w:t>
      </w:r>
      <w:r w:rsidR="008A3DC3" w:rsidRPr="00F809E2">
        <w:t xml:space="preserve"> business</w:t>
      </w:r>
      <w:r w:rsidR="00023C63" w:rsidRPr="00F809E2">
        <w:t xml:space="preserve">. </w:t>
      </w:r>
    </w:p>
    <w:p w14:paraId="75FE049C" w14:textId="295CBB07" w:rsidR="00510314" w:rsidRPr="00F809E2" w:rsidRDefault="00023C63" w:rsidP="00A25176">
      <w:r w:rsidRPr="00F809E2">
        <w:t xml:space="preserve">I decided to </w:t>
      </w:r>
      <w:r w:rsidR="008176E3" w:rsidRPr="00F809E2">
        <w:t xml:space="preserve">suggest </w:t>
      </w:r>
      <w:r w:rsidR="000B346D" w:rsidRPr="00F809E2">
        <w:t xml:space="preserve">two </w:t>
      </w:r>
      <w:r w:rsidR="007A5B61" w:rsidRPr="00F809E2">
        <w:t>short-term</w:t>
      </w:r>
      <w:r w:rsidR="000B346D" w:rsidRPr="00F809E2">
        <w:t xml:space="preserve"> initiatives “Sustainability </w:t>
      </w:r>
      <w:r w:rsidR="0092486F" w:rsidRPr="00F809E2">
        <w:t>E</w:t>
      </w:r>
      <w:r w:rsidR="000B346D" w:rsidRPr="00F809E2">
        <w:t>du</w:t>
      </w:r>
      <w:r w:rsidR="0092486F" w:rsidRPr="00F809E2">
        <w:t xml:space="preserve">cation” and “Sustainability Competition” to </w:t>
      </w:r>
      <w:r w:rsidR="00195DB2" w:rsidRPr="00F809E2">
        <w:t>change the organisation</w:t>
      </w:r>
      <w:r w:rsidR="000608D1">
        <w:t>’</w:t>
      </w:r>
      <w:r w:rsidR="00195DB2" w:rsidRPr="00F809E2">
        <w:t>s culture</w:t>
      </w:r>
      <w:r w:rsidR="009367DB" w:rsidRPr="00F809E2">
        <w:t>. Further</w:t>
      </w:r>
      <w:r w:rsidR="00195DB2" w:rsidRPr="00F809E2">
        <w:t>,</w:t>
      </w:r>
      <w:r w:rsidR="008860EF" w:rsidRPr="00F809E2">
        <w:t xml:space="preserve"> </w:t>
      </w:r>
      <w:r w:rsidR="00DB0654" w:rsidRPr="00F809E2">
        <w:t xml:space="preserve">I </w:t>
      </w:r>
      <w:r w:rsidR="00DB3FD6" w:rsidRPr="00F809E2">
        <w:t>decided on</w:t>
      </w:r>
      <w:r w:rsidR="00FD2856" w:rsidRPr="00F809E2">
        <w:t xml:space="preserve"> </w:t>
      </w:r>
      <w:r w:rsidR="004B18EB" w:rsidRPr="00F809E2">
        <w:t>four</w:t>
      </w:r>
      <w:r w:rsidR="007A5B61" w:rsidRPr="00F809E2">
        <w:t xml:space="preserve"> mid-term </w:t>
      </w:r>
      <w:r w:rsidR="00EE130F" w:rsidRPr="00F809E2">
        <w:t xml:space="preserve">initiatives </w:t>
      </w:r>
      <w:r w:rsidR="002F4DDB" w:rsidRPr="00F809E2">
        <w:t xml:space="preserve">in consulting a certification </w:t>
      </w:r>
      <w:r w:rsidR="00CE5D94" w:rsidRPr="00F809E2">
        <w:t>“</w:t>
      </w:r>
      <w:r w:rsidR="00545B00" w:rsidRPr="00F809E2">
        <w:t>Sustainable Urban Planning Consultancy</w:t>
      </w:r>
      <w:r w:rsidR="00CE5D94" w:rsidRPr="00F809E2">
        <w:t>”</w:t>
      </w:r>
      <w:r w:rsidR="00545B00" w:rsidRPr="00F809E2">
        <w:t xml:space="preserve"> and </w:t>
      </w:r>
      <w:r w:rsidR="00CE5D94" w:rsidRPr="00F809E2">
        <w:t>“</w:t>
      </w:r>
      <w:r w:rsidR="00545B00" w:rsidRPr="00F809E2">
        <w:t>Sustainable City Certification</w:t>
      </w:r>
      <w:r w:rsidR="00CE5D94" w:rsidRPr="00F809E2">
        <w:t>”</w:t>
      </w:r>
      <w:r w:rsidR="00DB0A12" w:rsidRPr="00F809E2">
        <w:t xml:space="preserve"> as well as </w:t>
      </w:r>
      <w:r w:rsidR="000975F5" w:rsidRPr="00F809E2">
        <w:t>“</w:t>
      </w:r>
      <w:r w:rsidR="009D06F4" w:rsidRPr="00F809E2">
        <w:t xml:space="preserve">City Farmers </w:t>
      </w:r>
      <w:r w:rsidR="00A65F5A" w:rsidRPr="00F809E2">
        <w:t xml:space="preserve">and Food </w:t>
      </w:r>
      <w:r w:rsidR="009D06F4" w:rsidRPr="00F809E2">
        <w:lastRenderedPageBreak/>
        <w:t>Con</w:t>
      </w:r>
      <w:r w:rsidR="00A916FC">
        <w:t>s</w:t>
      </w:r>
      <w:r w:rsidR="009D06F4" w:rsidRPr="00F809E2">
        <w:t>ultancy</w:t>
      </w:r>
      <w:r w:rsidR="00A65F5A" w:rsidRPr="00F809E2">
        <w:t>”</w:t>
      </w:r>
      <w:r w:rsidR="00E422B0" w:rsidRPr="00F809E2">
        <w:t xml:space="preserve"> and </w:t>
      </w:r>
      <w:r w:rsidR="00F714EB" w:rsidRPr="00F809E2">
        <w:t>“</w:t>
      </w:r>
      <w:r w:rsidR="007B532C" w:rsidRPr="00F809E2">
        <w:t xml:space="preserve">Sustainable </w:t>
      </w:r>
      <w:r w:rsidR="00F669E6" w:rsidRPr="00F809E2">
        <w:t>Local</w:t>
      </w:r>
      <w:r w:rsidR="00294849" w:rsidRPr="00F809E2">
        <w:t xml:space="preserve"> </w:t>
      </w:r>
      <w:r w:rsidR="0012396F" w:rsidRPr="00F809E2">
        <w:t>Nutrit</w:t>
      </w:r>
      <w:r w:rsidR="007D5359" w:rsidRPr="00F809E2">
        <w:t>ion Certification”</w:t>
      </w:r>
      <w:r w:rsidR="00D92BD5" w:rsidRPr="00F809E2">
        <w:t xml:space="preserve"> </w:t>
      </w:r>
      <w:r w:rsidR="00EE130F" w:rsidRPr="00F809E2">
        <w:t>considering</w:t>
      </w:r>
      <w:r w:rsidR="004B18EB" w:rsidRPr="00F809E2">
        <w:t xml:space="preserve"> the focussed megatrends</w:t>
      </w:r>
      <w:r w:rsidR="0078250E" w:rsidRPr="00F809E2">
        <w:t xml:space="preserve">. </w:t>
      </w:r>
      <w:r w:rsidR="008860EF" w:rsidRPr="00F809E2">
        <w:t xml:space="preserve">Finally, I decided on </w:t>
      </w:r>
      <w:r w:rsidR="00C30D4E" w:rsidRPr="00F809E2">
        <w:t>one</w:t>
      </w:r>
      <w:r w:rsidR="008860EF" w:rsidRPr="00F809E2">
        <w:t xml:space="preserve"> long-term initi</w:t>
      </w:r>
      <w:r w:rsidR="00510314" w:rsidRPr="00F809E2">
        <w:t xml:space="preserve">ative </w:t>
      </w:r>
      <w:r w:rsidR="004E5801" w:rsidRPr="00F809E2">
        <w:t xml:space="preserve">“Sustainable Office </w:t>
      </w:r>
      <w:r w:rsidR="00F46F00" w:rsidRPr="00F809E2">
        <w:t>Transformation</w:t>
      </w:r>
      <w:r w:rsidR="004E5801" w:rsidRPr="00F809E2">
        <w:t>”</w:t>
      </w:r>
      <w:r w:rsidR="0024640B" w:rsidRPr="00F809E2">
        <w:t xml:space="preserve"> (SOT)</w:t>
      </w:r>
      <w:r w:rsidR="004E5801" w:rsidRPr="00F809E2">
        <w:t xml:space="preserve"> </w:t>
      </w:r>
      <w:r w:rsidR="006A76F4" w:rsidRPr="00F809E2">
        <w:t xml:space="preserve">suggesting </w:t>
      </w:r>
      <w:r w:rsidR="0071432B" w:rsidRPr="00F809E2">
        <w:t>improvements such as</w:t>
      </w:r>
      <w:r w:rsidR="00C30D4E" w:rsidRPr="00F809E2">
        <w:t xml:space="preserve"> turning car parks in</w:t>
      </w:r>
      <w:r w:rsidR="00E51F1F" w:rsidRPr="00F809E2">
        <w:t>to green recreation parks,</w:t>
      </w:r>
      <w:r w:rsidR="0071432B" w:rsidRPr="00F809E2">
        <w:t xml:space="preserve"> </w:t>
      </w:r>
      <w:r w:rsidR="006A76F4" w:rsidRPr="00F809E2">
        <w:t>rainwater toilet flush</w:t>
      </w:r>
      <w:r w:rsidR="00E51F1F" w:rsidRPr="00F809E2">
        <w:t>es</w:t>
      </w:r>
      <w:r w:rsidR="006A76F4" w:rsidRPr="00F809E2">
        <w:t xml:space="preserve">, </w:t>
      </w:r>
      <w:r w:rsidR="00536EDE" w:rsidRPr="00F809E2">
        <w:t>green spaces, green energy, day</w:t>
      </w:r>
      <w:r w:rsidR="00613CF3" w:rsidRPr="00F809E2">
        <w:t>light illumination</w:t>
      </w:r>
      <w:r w:rsidR="0071432B" w:rsidRPr="00F809E2">
        <w:t xml:space="preserve"> etc.</w:t>
      </w:r>
      <w:r w:rsidR="003845F2" w:rsidRPr="00F809E2">
        <w:t xml:space="preserve"> </w:t>
      </w:r>
      <w:r w:rsidR="00121747" w:rsidRPr="00F809E2">
        <w:t>for SGS-owned buildings</w:t>
      </w:r>
      <w:r w:rsidR="00CF1DBA" w:rsidRPr="00F809E2">
        <w:t xml:space="preserve"> </w:t>
      </w:r>
      <w:r w:rsidR="00325BE8">
        <w:fldChar w:fldCharType="begin">
          <w:fldData xml:space="preserve">PEVuZE5vdGU+PENpdGU+PEF1dGhvcj5QYW5kaGFyaXBhbmRlPC9BdXRob3I+PFllYXI+MjAxMTwv
WWVhcj48UmVjTnVtPjk3MjwvUmVjTnVtPjxEaXNwbGF5VGV4dD4oUGFuZGhhcmlwYW5kZSBhbmQg
Q2FpY2VkbywgMjAxMSwgSUVBLCAyMDE5LCBIdXR0LCAyMDE5KTwvRGlzcGxheVRleHQ+PHJlY29y
ZD48cmVjLW51bWJlcj45NzI8L3JlYy1udW1iZXI+PGZvcmVpZ24ta2V5cz48a2V5IGFwcD0iRU4i
IGRiLWlkPSI1dDl3OXN6OThheGZ0MmVkOWQ4NXpyZjdlc2Z3eGZkenRldHciIHRpbWVzdGFtcD0i
MTY0MzgwNjE4NCI+OTcyPC9rZXk+PC9mb3JlaWduLWtleXM+PHJlZi10eXBlIG5hbWU9IkpvdXJu
YWwgQXJ0aWNsZSI+MTc8L3JlZi10eXBlPjxjb250cmlidXRvcnM+PGF1dGhvcnM+PGF1dGhvcj5Q
YW5kaGFyaXBhbmRlLCBBc2hpc2g8L2F1dGhvcj48YXV0aG9yPkNhaWNlZG8sIERhdmlkPC9hdXRo
b3I+PC9hdXRob3JzPjwvY29udHJpYnV0b3JzPjx0aXRsZXM+PHRpdGxlPkRheWxpZ2h0IGludGVn
cmF0ZWQgaWxsdW1pbmF0aW9uIGNvbnRyb2wgb2YgTEVEIHN5c3RlbXMgYmFzZWQgb24gZW5oYW5j
ZWQgcHJlc2VuY2Ugc2Vuc2luZzwvdGl0bGU+PHNlY29uZGFyeS10aXRsZT5FbmVyZ3kgYW5kIEJ1
aWxkaW5nczwvc2Vjb25kYXJ5LXRpdGxlPjwvdGl0bGVzPjxwZXJpb2RpY2FsPjxmdWxsLXRpdGxl
PkVuZXJneSBhbmQgQnVpbGRpbmdzPC9mdWxsLXRpdGxlPjwvcGVyaW9kaWNhbD48cGFnZXM+OTQ0
LTk1MDwvcGFnZXM+PHZvbHVtZT40Mzwvdm9sdW1lPjxudW1iZXI+NDwvbnVtYmVyPjxkYXRlcz48
eWVhcj4yMDExPC95ZWFyPjwvZGF0ZXM+PGlzYm4+MDM3OC03Nzg4PC9pc2JuPjx1cmxzPjwvdXJs
cz48L3JlY29yZD48L0NpdGU+PENpdGU+PEF1dGhvcj5JRUE8L0F1dGhvcj48WWVhcj4yMDE5PC9Z
ZWFyPjxSZWNOdW0+ODU1PC9SZWNOdW0+PHJlY29yZD48cmVjLW51bWJlcj44NTU8L3JlYy1udW1i
ZXI+PGZvcmVpZ24ta2V5cz48a2V5IGFwcD0iRU4iIGRiLWlkPSI1dDl3OXN6OThheGZ0MmVkOWQ4
NXpyZjdlc2Z3eGZkenRldHciIHRpbWVzdGFtcD0iMTYyMjk5ODg3NiI+ODU1PC9rZXk+PC9mb3Jl
aWduLWtleXM+PHJlZi10eXBlIG5hbWU9IlJlcG9ydCI+Mjc8L3JlZi10eXBlPjxjb250cmlidXRv
cnM+PGF1dGhvcnM+PGF1dGhvcj5JRUEsIEludGVybmF0aW9uYWwgRW5lcmd5IEFnZW5jeTwvYXV0
aG9yPjwvYXV0aG9ycz48c2Vjb25kYXJ5LWF1dGhvcnM+PGF1dGhvcj5VTjwvYXV0aG9yPjwvc2Vj
b25kYXJ5LWF1dGhvcnM+PC9jb250cmlidXRvcnM+PHRpdGxlcz48dGl0bGU+R2xvYmFsIFN0YXR1
cyBSZXBvcnQgZm9yIEJ1aWxkaW5ncyBhbmQgQ29uc3RydWN0aW9uPC90aXRsZT48L3RpdGxlcz48
ZGF0ZXM+PHllYXI+MjAxOTwveWVhcj48L2RhdGVzPjxwdWJsaXNoZXI+VW5pdGVkIE5hdGlvbnM8
L3B1Ymxpc2hlcj48dXJscz48cmVsYXRlZC11cmxzPjx1cmw+aHR0cHM6Ly9pZWEuYmxvYi5jb3Jl
LndpbmRvd3MubmV0L2Fzc2V0cy8zZGE5ZGFmOS1lZjc1LTRhMzctYjNkYS1hMDkyMjRlMjk5ZGMv
MjAxOV9HbG9iYWxfU3RhdHVzX1JlcG9ydF9mb3JfQnVpbGRpbmdzX2FuZF9Db25zdHJ1Y3Rpb24u
cGRmPC91cmw+PC9yZWxhdGVkLXVybHM+PC91cmxzPjwvcmVjb3JkPjwvQ2l0ZT48Q2l0ZT48QXV0
aG9yPkh1dHQ8L0F1dGhvcj48WWVhcj4yMDE5PC9ZZWFyPjxSZWNOdW0+OTg1PC9SZWNOdW0+PHJl
Y29yZD48cmVjLW51bWJlcj45ODU8L3JlYy1udW1iZXI+PGZvcmVpZ24ta2V5cz48a2V5IGFwcD0i
RU4iIGRiLWlkPSI1dDl3OXN6OThheGZ0MmVkOWQ4NXpyZjdlc2Z3eGZkenRldHciIHRpbWVzdGFt
cD0iMTY0NDE3NjIwOCI+OTg1PC9rZXk+PC9mb3JlaWduLWtleXM+PHJlZi10eXBlIG5hbWU9Ildl
YiBQYWdlIj4xMjwvcmVmLXR5cGU+PGNvbnRyaWJ1dG9ycz48YXV0aG9ycz48YXV0aG9yPkh1dHQs
IFJvc2Ftb25kPC9hdXRob3I+PC9hdXRob3JzPjwvY29udHJpYnV0b3JzPjx0aXRsZXM+PHRpdGxl
PlRoaXMgd2FyZWhvdXNlIGlzIG9uZSBvZiB0aGUgd29ybGTigJlzIGdyZWVuZXN0IGluZHVzdHJp
YWwgYnVpbGRpbmdzPC90aXRsZT48L3RpdGxlcz48dm9sdW1lPjIwMjI8L3ZvbHVtZT48bnVtYmVy
PkZlYnJ1YXJ5PC9udW1iZXI+PGRhdGVzPjx5ZWFyPjIwMTk8L3llYXI+PC9kYXRlcz48dXJscz48
cmVsYXRlZC11cmxzPjx1cmw+aHR0cHM6Ly93d3cud2Vmb3J1bS5vcmcvYWdlbmRhLzIwMTkvMDgv
bmV0aGVybGFuZHMtZ3JlZW5idWlsZGluZy1hcmNoaXRlY3R1cmUtc3VzdGFpbmFiaWxpdHkvPC91
cmw+PC9yZWxhdGVkLXVybHM+PC91cmxzPjwvcmVjb3JkPjwvQ2l0ZT48L0VuZE5vdGU+AG==
</w:fldData>
        </w:fldChar>
      </w:r>
      <w:r w:rsidR="00AC5925">
        <w:instrText xml:space="preserve"> ADDIN EN.CITE </w:instrText>
      </w:r>
      <w:r w:rsidR="00AC5925">
        <w:fldChar w:fldCharType="begin">
          <w:fldData xml:space="preserve">PEVuZE5vdGU+PENpdGU+PEF1dGhvcj5QYW5kaGFyaXBhbmRlPC9BdXRob3I+PFllYXI+MjAxMTwv
WWVhcj48UmVjTnVtPjk3MjwvUmVjTnVtPjxEaXNwbGF5VGV4dD4oUGFuZGhhcmlwYW5kZSBhbmQg
Q2FpY2VkbywgMjAxMSwgSUVBLCAyMDE5LCBIdXR0LCAyMDE5KTwvRGlzcGxheVRleHQ+PHJlY29y
ZD48cmVjLW51bWJlcj45NzI8L3JlYy1udW1iZXI+PGZvcmVpZ24ta2V5cz48a2V5IGFwcD0iRU4i
IGRiLWlkPSI1dDl3OXN6OThheGZ0MmVkOWQ4NXpyZjdlc2Z3eGZkenRldHciIHRpbWVzdGFtcD0i
MTY0MzgwNjE4NCI+OTcyPC9rZXk+PC9mb3JlaWduLWtleXM+PHJlZi10eXBlIG5hbWU9IkpvdXJu
YWwgQXJ0aWNsZSI+MTc8L3JlZi10eXBlPjxjb250cmlidXRvcnM+PGF1dGhvcnM+PGF1dGhvcj5Q
YW5kaGFyaXBhbmRlLCBBc2hpc2g8L2F1dGhvcj48YXV0aG9yPkNhaWNlZG8sIERhdmlkPC9hdXRo
b3I+PC9hdXRob3JzPjwvY29udHJpYnV0b3JzPjx0aXRsZXM+PHRpdGxlPkRheWxpZ2h0IGludGVn
cmF0ZWQgaWxsdW1pbmF0aW9uIGNvbnRyb2wgb2YgTEVEIHN5c3RlbXMgYmFzZWQgb24gZW5oYW5j
ZWQgcHJlc2VuY2Ugc2Vuc2luZzwvdGl0bGU+PHNlY29uZGFyeS10aXRsZT5FbmVyZ3kgYW5kIEJ1
aWxkaW5nczwvc2Vjb25kYXJ5LXRpdGxlPjwvdGl0bGVzPjxwZXJpb2RpY2FsPjxmdWxsLXRpdGxl
PkVuZXJneSBhbmQgQnVpbGRpbmdzPC9mdWxsLXRpdGxlPjwvcGVyaW9kaWNhbD48cGFnZXM+OTQ0
LTk1MDwvcGFnZXM+PHZvbHVtZT40Mzwvdm9sdW1lPjxudW1iZXI+NDwvbnVtYmVyPjxkYXRlcz48
eWVhcj4yMDExPC95ZWFyPjwvZGF0ZXM+PGlzYm4+MDM3OC03Nzg4PC9pc2JuPjx1cmxzPjwvdXJs
cz48L3JlY29yZD48L0NpdGU+PENpdGU+PEF1dGhvcj5JRUE8L0F1dGhvcj48WWVhcj4yMDE5PC9Z
ZWFyPjxSZWNOdW0+ODU1PC9SZWNOdW0+PHJlY29yZD48cmVjLW51bWJlcj44NTU8L3JlYy1udW1i
ZXI+PGZvcmVpZ24ta2V5cz48a2V5IGFwcD0iRU4iIGRiLWlkPSI1dDl3OXN6OThheGZ0MmVkOWQ4
NXpyZjdlc2Z3eGZkenRldHciIHRpbWVzdGFtcD0iMTYyMjk5ODg3NiI+ODU1PC9rZXk+PC9mb3Jl
aWduLWtleXM+PHJlZi10eXBlIG5hbWU9IlJlcG9ydCI+Mjc8L3JlZi10eXBlPjxjb250cmlidXRv
cnM+PGF1dGhvcnM+PGF1dGhvcj5JRUEsIEludGVybmF0aW9uYWwgRW5lcmd5IEFnZW5jeTwvYXV0
aG9yPjwvYXV0aG9ycz48c2Vjb25kYXJ5LWF1dGhvcnM+PGF1dGhvcj5VTjwvYXV0aG9yPjwvc2Vj
b25kYXJ5LWF1dGhvcnM+PC9jb250cmlidXRvcnM+PHRpdGxlcz48dGl0bGU+R2xvYmFsIFN0YXR1
cyBSZXBvcnQgZm9yIEJ1aWxkaW5ncyBhbmQgQ29uc3RydWN0aW9uPC90aXRsZT48L3RpdGxlcz48
ZGF0ZXM+PHllYXI+MjAxOTwveWVhcj48L2RhdGVzPjxwdWJsaXNoZXI+VW5pdGVkIE5hdGlvbnM8
L3B1Ymxpc2hlcj48dXJscz48cmVsYXRlZC11cmxzPjx1cmw+aHR0cHM6Ly9pZWEuYmxvYi5jb3Jl
LndpbmRvd3MubmV0L2Fzc2V0cy8zZGE5ZGFmOS1lZjc1LTRhMzctYjNkYS1hMDkyMjRlMjk5ZGMv
MjAxOV9HbG9iYWxfU3RhdHVzX1JlcG9ydF9mb3JfQnVpbGRpbmdzX2FuZF9Db25zdHJ1Y3Rpb24u
cGRmPC91cmw+PC9yZWxhdGVkLXVybHM+PC91cmxzPjwvcmVjb3JkPjwvQ2l0ZT48Q2l0ZT48QXV0
aG9yPkh1dHQ8L0F1dGhvcj48WWVhcj4yMDE5PC9ZZWFyPjxSZWNOdW0+OTg1PC9SZWNOdW0+PHJl
Y29yZD48cmVjLW51bWJlcj45ODU8L3JlYy1udW1iZXI+PGZvcmVpZ24ta2V5cz48a2V5IGFwcD0i
RU4iIGRiLWlkPSI1dDl3OXN6OThheGZ0MmVkOWQ4NXpyZjdlc2Z3eGZkenRldHciIHRpbWVzdGFt
cD0iMTY0NDE3NjIwOCI+OTg1PC9rZXk+PC9mb3JlaWduLWtleXM+PHJlZi10eXBlIG5hbWU9Ildl
YiBQYWdlIj4xMjwvcmVmLXR5cGU+PGNvbnRyaWJ1dG9ycz48YXV0aG9ycz48YXV0aG9yPkh1dHQs
IFJvc2Ftb25kPC9hdXRob3I+PC9hdXRob3JzPjwvY29udHJpYnV0b3JzPjx0aXRsZXM+PHRpdGxl
PlRoaXMgd2FyZWhvdXNlIGlzIG9uZSBvZiB0aGUgd29ybGTigJlzIGdyZWVuZXN0IGluZHVzdHJp
YWwgYnVpbGRpbmdzPC90aXRsZT48L3RpdGxlcz48dm9sdW1lPjIwMjI8L3ZvbHVtZT48bnVtYmVy
PkZlYnJ1YXJ5PC9udW1iZXI+PGRhdGVzPjx5ZWFyPjIwMTk8L3llYXI+PC9kYXRlcz48dXJscz48
cmVsYXRlZC11cmxzPjx1cmw+aHR0cHM6Ly93d3cud2Vmb3J1bS5vcmcvYWdlbmRhLzIwMTkvMDgv
bmV0aGVybGFuZHMtZ3JlZW5idWlsZGluZy1hcmNoaXRlY3R1cmUtc3VzdGFpbmFiaWxpdHkvPC91
cmw+PC9yZWxhdGVkLXVybHM+PC91cmxzPjwvcmVjb3JkPjwvQ2l0ZT48L0VuZE5vdGU+AG==
</w:fldData>
        </w:fldChar>
      </w:r>
      <w:r w:rsidR="00AC5925">
        <w:instrText xml:space="preserve"> ADDIN EN.CITE.DATA </w:instrText>
      </w:r>
      <w:r w:rsidR="00AC5925">
        <w:fldChar w:fldCharType="end"/>
      </w:r>
      <w:r w:rsidR="00325BE8">
        <w:fldChar w:fldCharType="separate"/>
      </w:r>
      <w:r w:rsidR="00AC5925">
        <w:rPr>
          <w:noProof/>
        </w:rPr>
        <w:t>(Pandharipande and Caicedo, 2011, IEA, 2019, Hutt, 2019)</w:t>
      </w:r>
      <w:r w:rsidR="00325BE8">
        <w:fldChar w:fldCharType="end"/>
      </w:r>
      <w:r w:rsidR="00CF1DBA" w:rsidRPr="00F809E2">
        <w:t>.</w:t>
      </w:r>
      <w:r w:rsidR="00134D03">
        <w:t xml:space="preserve"> On reflection, as will be discussed further, it turned out to be too wide and too much.</w:t>
      </w:r>
    </w:p>
    <w:p w14:paraId="1FD1D450" w14:textId="2225DFBE" w:rsidR="002D198D" w:rsidRPr="002D198D" w:rsidRDefault="0088497F" w:rsidP="002D198D">
      <w:pPr>
        <w:pStyle w:val="Heading2"/>
      </w:pPr>
      <w:r w:rsidRPr="008531CB">
        <w:t>ABCD</w:t>
      </w:r>
      <w:r w:rsidR="00360EA4" w:rsidRPr="008531CB">
        <w:t xml:space="preserve">… </w:t>
      </w:r>
      <w:r w:rsidRPr="008531CB">
        <w:rPr>
          <w:b/>
          <w:bCs/>
        </w:rPr>
        <w:t>E</w:t>
      </w:r>
      <w:r w:rsidR="00CA46BC" w:rsidRPr="008531CB">
        <w:t>labora</w:t>
      </w:r>
      <w:r w:rsidRPr="008531CB">
        <w:t>tion</w:t>
      </w:r>
      <w:r w:rsidR="00CA46BC" w:rsidRPr="008531CB">
        <w:t xml:space="preserve"> of the plan</w:t>
      </w:r>
    </w:p>
    <w:p w14:paraId="3E6C24B0" w14:textId="1B7886C0" w:rsidR="002347AF" w:rsidRPr="00F809E2" w:rsidRDefault="00FC4E73" w:rsidP="00A25176">
      <w:r w:rsidRPr="00F809E2">
        <w:t xml:space="preserve">After I had defined the </w:t>
      </w:r>
      <w:r w:rsidR="00E40A58" w:rsidRPr="00F809E2">
        <w:t xml:space="preserve">project goals </w:t>
      </w:r>
      <w:r w:rsidR="002562C5" w:rsidRPr="00F809E2">
        <w:t xml:space="preserve">I started </w:t>
      </w:r>
      <w:r w:rsidR="0087321D" w:rsidRPr="00F809E2">
        <w:t xml:space="preserve">with the elaboration of the sustainability plan </w:t>
      </w:r>
      <w:r w:rsidR="00E40A58" w:rsidRPr="00F809E2">
        <w:t>and</w:t>
      </w:r>
      <w:r w:rsidR="00182193" w:rsidRPr="00F809E2">
        <w:t xml:space="preserve"> worked on </w:t>
      </w:r>
      <w:r w:rsidR="00DE34C7" w:rsidRPr="00F809E2">
        <w:t xml:space="preserve">the </w:t>
      </w:r>
      <w:r w:rsidR="00DB34F3" w:rsidRPr="00F809E2">
        <w:t>struct</w:t>
      </w:r>
      <w:r w:rsidR="00FB47B2" w:rsidRPr="00F809E2">
        <w:t>ure of the plan</w:t>
      </w:r>
      <w:r w:rsidR="00DE34C7" w:rsidRPr="00F809E2">
        <w:t xml:space="preserve">. </w:t>
      </w:r>
      <w:r w:rsidR="005D7C03" w:rsidRPr="00F809E2">
        <w:t xml:space="preserve">I had to </w:t>
      </w:r>
      <w:r w:rsidR="00DC4B05" w:rsidRPr="00F809E2">
        <w:t>describe t</w:t>
      </w:r>
      <w:r w:rsidR="00BC30A1" w:rsidRPr="00F809E2">
        <w:t>he proposed initiatives</w:t>
      </w:r>
      <w:r w:rsidR="00F12E08" w:rsidRPr="00F809E2">
        <w:t>, define the</w:t>
      </w:r>
      <w:r w:rsidR="008F509C" w:rsidRPr="00F809E2">
        <w:t xml:space="preserve"> initiatives</w:t>
      </w:r>
      <w:r w:rsidR="00C3487C" w:rsidRPr="00F809E2">
        <w:t>’</w:t>
      </w:r>
      <w:r w:rsidR="008F509C" w:rsidRPr="00F809E2">
        <w:t xml:space="preserve"> scope</w:t>
      </w:r>
      <w:r w:rsidR="00164D71">
        <w:t>s</w:t>
      </w:r>
      <w:r w:rsidR="00BC30A1" w:rsidRPr="00F809E2">
        <w:t xml:space="preserve"> </w:t>
      </w:r>
      <w:r w:rsidR="00463BEB" w:rsidRPr="00F809E2">
        <w:t>and explain the</w:t>
      </w:r>
      <w:r w:rsidR="009B19D3" w:rsidRPr="00F809E2">
        <w:t>ir</w:t>
      </w:r>
      <w:r w:rsidR="00463BEB" w:rsidRPr="00F809E2">
        <w:t xml:space="preserve"> purpose</w:t>
      </w:r>
      <w:r w:rsidR="008F509C" w:rsidRPr="00F809E2">
        <w:t>s</w:t>
      </w:r>
      <w:r w:rsidR="00463BEB" w:rsidRPr="00F809E2">
        <w:t xml:space="preserve">. I </w:t>
      </w:r>
      <w:r w:rsidR="00101A95" w:rsidRPr="00F809E2">
        <w:t>needed to include</w:t>
      </w:r>
      <w:r w:rsidR="005D7C03" w:rsidRPr="00F809E2">
        <w:t xml:space="preserve"> the timeline</w:t>
      </w:r>
      <w:r w:rsidR="007F3511" w:rsidRPr="00F809E2">
        <w:t>s</w:t>
      </w:r>
      <w:r w:rsidR="00EB3B05" w:rsidRPr="00F809E2">
        <w:t xml:space="preserve"> and the required resources</w:t>
      </w:r>
      <w:r w:rsidR="00695507" w:rsidRPr="00F809E2">
        <w:t xml:space="preserve"> for the </w:t>
      </w:r>
      <w:r w:rsidR="007F3511" w:rsidRPr="00F809E2">
        <w:t>implementation of each initiative</w:t>
      </w:r>
      <w:r w:rsidR="005D7C03" w:rsidRPr="00F809E2">
        <w:t xml:space="preserve">, </w:t>
      </w:r>
      <w:r w:rsidR="001552B1" w:rsidRPr="00F809E2">
        <w:t xml:space="preserve">and </w:t>
      </w:r>
      <w:r w:rsidR="00D75AB4" w:rsidRPr="00F809E2">
        <w:t xml:space="preserve">to indicate </w:t>
      </w:r>
      <w:r w:rsidR="00EB3B05" w:rsidRPr="00F809E2">
        <w:t xml:space="preserve">an estimation of </w:t>
      </w:r>
      <w:r w:rsidR="001552B1" w:rsidRPr="00F809E2">
        <w:t xml:space="preserve">the </w:t>
      </w:r>
      <w:r w:rsidR="00D75AB4" w:rsidRPr="00F809E2">
        <w:t xml:space="preserve">expected </w:t>
      </w:r>
      <w:r w:rsidR="001552B1" w:rsidRPr="00F809E2">
        <w:t>value</w:t>
      </w:r>
      <w:r w:rsidR="00D75AB4" w:rsidRPr="00F809E2">
        <w:t xml:space="preserve"> to be</w:t>
      </w:r>
      <w:r w:rsidR="00E375C0" w:rsidRPr="00F809E2">
        <w:t xml:space="preserve"> generated for the stakeholders</w:t>
      </w:r>
      <w:r w:rsidR="009E5D48" w:rsidRPr="00F809E2">
        <w:t xml:space="preserve"> concerned </w:t>
      </w:r>
      <w:r w:rsidR="00AC5925">
        <w:fldChar w:fldCharType="begin"/>
      </w:r>
      <w:r w:rsidR="002104DC">
        <w:instrText xml:space="preserve"> ADDIN EN.CITE &lt;EndNote&gt;&lt;Cite&gt;&lt;Author&gt;Seidl&lt;/Author&gt;&lt;Year&gt;2020&lt;/Year&gt;&lt;RecNum&gt;986&lt;/RecNum&gt;&lt;DisplayText&gt;(Seidl and Höll, 2020)&lt;/DisplayText&gt;&lt;record&gt;&lt;rec-number&gt;986&lt;/rec-number&gt;&lt;foreign-keys&gt;&lt;key app="EN" db-id="5t9w9sz98axft2ed9d85zrf7esfwxfdztetw" timestamp="1644176452"&gt;986&lt;/key&gt;&lt;/foreign-keys&gt;&lt;ref-type name="Electronic Article"&gt;43&lt;/ref-type&gt;&lt;contributors&gt;&lt;authors&gt;&lt;author&gt;Seidl, Jan&lt;/author&gt;&lt;author&gt;Höll, Jakub&lt;/author&gt;&lt;/authors&gt;&lt;tertiary-authors&gt;&lt;author&gt;Deloitte&lt;/author&gt;&lt;/tertiary-authors&gt;&lt;/contributors&gt;&lt;titles&gt;&lt;title&gt;Project Management&lt;/title&gt;&lt;secondary-title&gt;Deloitte&lt;/secondary-title&gt;&lt;/titles&gt;&lt;periodical&gt;&lt;full-title&gt;Deloitte&lt;/full-title&gt;&lt;/periodical&gt;&lt;dates&gt;&lt;year&gt;2020&lt;/year&gt;&lt;/dates&gt;&lt;urls&gt;&lt;related-urls&gt;&lt;url&gt;https://www2.deloitte.com/content/dam/Deloitte/cz/Documents/risk/Project%20management_EN_online_fin.pdf&lt;/url&gt;&lt;/related-urls&gt;&lt;/urls&gt;&lt;/record&gt;&lt;/Cite&gt;&lt;/EndNote&gt;</w:instrText>
      </w:r>
      <w:r w:rsidR="00AC5925">
        <w:fldChar w:fldCharType="separate"/>
      </w:r>
      <w:r w:rsidR="00AC5925">
        <w:rPr>
          <w:noProof/>
        </w:rPr>
        <w:t>(Seidl and Höll, 2020)</w:t>
      </w:r>
      <w:r w:rsidR="00AC5925">
        <w:fldChar w:fldCharType="end"/>
      </w:r>
      <w:r w:rsidR="00F2226D" w:rsidRPr="00F809E2">
        <w:t>.</w:t>
      </w:r>
    </w:p>
    <w:p w14:paraId="2698965A" w14:textId="09876973" w:rsidR="00612825" w:rsidRPr="00F809E2" w:rsidRDefault="005F70F1" w:rsidP="00A25176">
      <w:r w:rsidRPr="00F809E2">
        <w:t xml:space="preserve">It soon became clear </w:t>
      </w:r>
      <w:r w:rsidR="005D7369" w:rsidRPr="00F809E2">
        <w:t>that I would not be able to</w:t>
      </w:r>
      <w:r w:rsidR="00A26DB8" w:rsidRPr="00F809E2">
        <w:t xml:space="preserve"> cover</w:t>
      </w:r>
      <w:r w:rsidR="003615BC" w:rsidRPr="00F809E2">
        <w:t xml:space="preserve"> th</w:t>
      </w:r>
      <w:r w:rsidR="00B22928" w:rsidRPr="00F809E2">
        <w:t>ese topic</w:t>
      </w:r>
      <w:r w:rsidR="003615BC" w:rsidRPr="00F809E2">
        <w:t>s for</w:t>
      </w:r>
      <w:r w:rsidR="00A26DB8" w:rsidRPr="00F809E2">
        <w:t xml:space="preserve"> all initiatives</w:t>
      </w:r>
      <w:r w:rsidR="003615BC" w:rsidRPr="00F809E2">
        <w:t xml:space="preserve"> that</w:t>
      </w:r>
      <w:r w:rsidR="00A26DB8" w:rsidRPr="00F809E2">
        <w:t xml:space="preserve"> I had originally decided </w:t>
      </w:r>
      <w:r w:rsidR="003A3737" w:rsidRPr="00F809E2">
        <w:t xml:space="preserve">on. </w:t>
      </w:r>
      <w:r w:rsidR="00735AA3" w:rsidRPr="00F809E2">
        <w:t>Therefore, I had to dis</w:t>
      </w:r>
      <w:r w:rsidR="00B4675F" w:rsidRPr="00F809E2">
        <w:t>card</w:t>
      </w:r>
      <w:r w:rsidR="00735AA3" w:rsidRPr="00F809E2">
        <w:t xml:space="preserve"> the </w:t>
      </w:r>
      <w:r w:rsidR="0013031A" w:rsidRPr="00F809E2">
        <w:t xml:space="preserve">initiatives for tackling the </w:t>
      </w:r>
      <w:r w:rsidR="00412630" w:rsidRPr="00F809E2">
        <w:t>megatrend nutrition/food scarcity and the long-ter</w:t>
      </w:r>
      <w:r w:rsidR="0013031A" w:rsidRPr="00F809E2">
        <w:t>m initiative</w:t>
      </w:r>
      <w:r w:rsidR="0024640B" w:rsidRPr="00F809E2">
        <w:t xml:space="preserve"> SOT</w:t>
      </w:r>
      <w:r w:rsidR="00E172AF" w:rsidRPr="00F809E2">
        <w:t xml:space="preserve">. </w:t>
      </w:r>
      <w:r w:rsidR="00431A11" w:rsidRPr="00F809E2">
        <w:t xml:space="preserve"> </w:t>
      </w:r>
    </w:p>
    <w:p w14:paraId="4DA50634" w14:textId="77777777" w:rsidR="00F8094D" w:rsidRPr="00F809E2" w:rsidRDefault="00F8094D" w:rsidP="00A25176"/>
    <w:p w14:paraId="47AFA53A" w14:textId="28567499" w:rsidR="00F8094D" w:rsidRPr="00F809E2" w:rsidRDefault="00EC6759" w:rsidP="00A25176">
      <w:pPr>
        <w:pStyle w:val="Heading2"/>
      </w:pPr>
      <w:r w:rsidRPr="00F809E2">
        <w:rPr>
          <w:b/>
          <w:bCs/>
        </w:rPr>
        <w:t>F</w:t>
      </w:r>
      <w:r w:rsidR="003A240F" w:rsidRPr="00F809E2">
        <w:t>ailures to avoid</w:t>
      </w:r>
    </w:p>
    <w:p w14:paraId="48F7DDE7" w14:textId="3B9138E2" w:rsidR="003B5F66" w:rsidRPr="00F809E2" w:rsidRDefault="00477827" w:rsidP="00A25176">
      <w:r w:rsidRPr="00F809E2">
        <w:t xml:space="preserve">When I </w:t>
      </w:r>
      <w:r w:rsidR="003546D7" w:rsidRPr="00F809E2">
        <w:t xml:space="preserve">completed the </w:t>
      </w:r>
      <w:r w:rsidR="00CE3718" w:rsidRPr="00F809E2">
        <w:t xml:space="preserve">structure of the plan I </w:t>
      </w:r>
      <w:r w:rsidR="00134D03">
        <w:t>continued</w:t>
      </w:r>
      <w:r w:rsidR="00C2303C" w:rsidRPr="00F809E2">
        <w:t xml:space="preserve"> my</w:t>
      </w:r>
      <w:r w:rsidR="004624CC" w:rsidRPr="00F809E2">
        <w:t xml:space="preserve"> </w:t>
      </w:r>
      <w:r w:rsidR="00AB6448" w:rsidRPr="00F809E2">
        <w:t xml:space="preserve">research </w:t>
      </w:r>
      <w:r w:rsidR="00C02054" w:rsidRPr="00F809E2">
        <w:t>to find</w:t>
      </w:r>
      <w:r w:rsidR="00EF54AD" w:rsidRPr="00F809E2">
        <w:t xml:space="preserve"> </w:t>
      </w:r>
      <w:r w:rsidR="00157C28" w:rsidRPr="00F809E2">
        <w:t xml:space="preserve">information and </w:t>
      </w:r>
      <w:r w:rsidR="00EF54AD" w:rsidRPr="00F809E2">
        <w:t xml:space="preserve">academic </w:t>
      </w:r>
      <w:r w:rsidR="00BB1FAA" w:rsidRPr="00F809E2">
        <w:t>evidence</w:t>
      </w:r>
      <w:r w:rsidR="00567F9A" w:rsidRPr="00F809E2">
        <w:t xml:space="preserve">. </w:t>
      </w:r>
      <w:r w:rsidR="00796787" w:rsidRPr="00F809E2">
        <w:t xml:space="preserve">At one point I </w:t>
      </w:r>
      <w:r w:rsidR="00B33C2A" w:rsidRPr="00F809E2">
        <w:t>recognised that I</w:t>
      </w:r>
      <w:r w:rsidR="0086085E" w:rsidRPr="00F809E2">
        <w:t xml:space="preserve"> ha</w:t>
      </w:r>
      <w:r w:rsidR="00AE712A" w:rsidRPr="00F809E2">
        <w:t>d</w:t>
      </w:r>
      <w:r w:rsidR="0086085E" w:rsidRPr="00F809E2">
        <w:t xml:space="preserve"> gone</w:t>
      </w:r>
      <w:r w:rsidR="00911FC4" w:rsidRPr="00F809E2">
        <w:t xml:space="preserve"> down a rabbit hole</w:t>
      </w:r>
      <w:r w:rsidR="00134D03">
        <w:t>. I read a report about the growing</w:t>
      </w:r>
      <w:r w:rsidR="002D6A9F" w:rsidRPr="00F809E2">
        <w:t xml:space="preserve"> youth population </w:t>
      </w:r>
      <w:r w:rsidR="00325BE8">
        <w:fldChar w:fldCharType="begin"/>
      </w:r>
      <w:r w:rsidR="00325BE8">
        <w:instrText xml:space="preserve"> ADDIN EN.CITE &lt;EndNote&gt;&lt;Cite&gt;&lt;Author&gt;Zhongming&lt;/Author&gt;&lt;Year&gt;2020&lt;/Year&gt;&lt;RecNum&gt;949&lt;/RecNum&gt;&lt;DisplayText&gt;(Zhongming et al., 2020)&lt;/DisplayText&gt;&lt;record&gt;&lt;rec-number&gt;949&lt;/rec-number&gt;&lt;foreign-keys&gt;&lt;key app="EN" db-id="5t9w9sz98axft2ed9d85zrf7esfwxfdztetw" timestamp="1641744326"&gt;949&lt;/key&gt;&lt;/foreign-keys&gt;&lt;ref-type name="Journal Article"&gt;17&lt;/ref-type&gt;&lt;contributors&gt;&lt;authors&gt;&lt;author&gt;Zhongming, Zhu&lt;/author&gt;&lt;author&gt;Linong, Lu&lt;/author&gt;&lt;author&gt;Wangqiang, Zhang&lt;/author&gt;&lt;author&gt;Wei, Liu&lt;/author&gt;&lt;/authors&gt;&lt;/contributors&gt;&lt;titles&gt;&lt;title&gt;World Cities Report 2020: The Value of Sustainable Urbanization&lt;/title&gt;&lt;/titles&gt;&lt;dates&gt;&lt;year&gt;2020&lt;/year&gt;&lt;/dates&gt;&lt;urls&gt;&lt;/urls&gt;&lt;/record&gt;&lt;/Cite&gt;&lt;/EndNote&gt;</w:instrText>
      </w:r>
      <w:r w:rsidR="00325BE8">
        <w:fldChar w:fldCharType="separate"/>
      </w:r>
      <w:r w:rsidR="00325BE8">
        <w:rPr>
          <w:noProof/>
        </w:rPr>
        <w:t>(Zhongming et al., 2020)</w:t>
      </w:r>
      <w:r w:rsidR="00325BE8">
        <w:fldChar w:fldCharType="end"/>
      </w:r>
      <w:r w:rsidR="00032AA5" w:rsidRPr="00F809E2">
        <w:t xml:space="preserve"> </w:t>
      </w:r>
      <w:r w:rsidR="0042540B" w:rsidRPr="00F809E2">
        <w:t xml:space="preserve">and </w:t>
      </w:r>
      <w:r w:rsidR="00134D03">
        <w:t xml:space="preserve">wanted to include youth centres in my </w:t>
      </w:r>
      <w:r w:rsidR="00747083" w:rsidRPr="00F809E2">
        <w:t>urbanisation initiatives</w:t>
      </w:r>
      <w:r w:rsidR="00911FC4" w:rsidRPr="00F809E2">
        <w:t xml:space="preserve">. </w:t>
      </w:r>
      <w:r w:rsidR="00966249" w:rsidRPr="00F809E2">
        <w:t>I i</w:t>
      </w:r>
      <w:r w:rsidR="00911FC4" w:rsidRPr="00F809E2">
        <w:t xml:space="preserve">nvested time in </w:t>
      </w:r>
      <w:r w:rsidR="00C27C97" w:rsidRPr="00F809E2">
        <w:t xml:space="preserve">further </w:t>
      </w:r>
      <w:r w:rsidR="00911FC4" w:rsidRPr="00F809E2">
        <w:t xml:space="preserve">research </w:t>
      </w:r>
      <w:r w:rsidR="007323D9">
        <w:t xml:space="preserve">of </w:t>
      </w:r>
      <w:r w:rsidR="00763B23" w:rsidRPr="00F809E2">
        <w:t>the</w:t>
      </w:r>
      <w:r w:rsidR="00E92F83" w:rsidRPr="00F809E2">
        <w:t xml:space="preserve"> trend</w:t>
      </w:r>
      <w:r w:rsidR="00911FC4" w:rsidRPr="00F809E2">
        <w:t xml:space="preserve"> and tried to </w:t>
      </w:r>
      <w:r w:rsidR="007323D9">
        <w:t xml:space="preserve">tie it to other issues, e.g., </w:t>
      </w:r>
      <w:r w:rsidR="00911FC4" w:rsidRPr="00F809E2">
        <w:t>mig</w:t>
      </w:r>
      <w:r w:rsidR="007323D9">
        <w:t>ration due to climate change</w:t>
      </w:r>
      <w:r w:rsidR="00911FC4" w:rsidRPr="00F809E2">
        <w:t>.</w:t>
      </w:r>
      <w:r w:rsidR="00347673" w:rsidRPr="00F809E2">
        <w:t xml:space="preserve"> However, </w:t>
      </w:r>
      <w:r w:rsidR="00911FC4" w:rsidRPr="00F809E2">
        <w:t>we</w:t>
      </w:r>
      <w:r w:rsidR="00347673" w:rsidRPr="00F809E2">
        <w:t xml:space="preserve"> still</w:t>
      </w:r>
      <w:r w:rsidR="00911FC4" w:rsidRPr="00F809E2">
        <w:t xml:space="preserve"> have an </w:t>
      </w:r>
      <w:r w:rsidR="00347673" w:rsidRPr="00F809E2">
        <w:t>ageing</w:t>
      </w:r>
      <w:r w:rsidR="00911FC4" w:rsidRPr="00F809E2">
        <w:t xml:space="preserve"> population </w:t>
      </w:r>
      <w:r w:rsidR="00347673" w:rsidRPr="00F809E2">
        <w:t xml:space="preserve">and I </w:t>
      </w:r>
      <w:r w:rsidR="00347673" w:rsidRPr="00F809E2">
        <w:lastRenderedPageBreak/>
        <w:t xml:space="preserve">understood that I </w:t>
      </w:r>
      <w:r w:rsidR="00911FC4" w:rsidRPr="00F809E2">
        <w:t xml:space="preserve">was </w:t>
      </w:r>
      <w:r w:rsidR="007323D9">
        <w:t>side-tracked</w:t>
      </w:r>
      <w:r w:rsidR="00911FC4" w:rsidRPr="00F809E2">
        <w:t xml:space="preserve"> by the </w:t>
      </w:r>
      <w:r w:rsidR="007323D9">
        <w:t>report</w:t>
      </w:r>
      <w:r w:rsidR="00911FC4" w:rsidRPr="00F809E2">
        <w:t xml:space="preserve">. </w:t>
      </w:r>
      <w:r w:rsidR="00E5790F" w:rsidRPr="00F809E2">
        <w:t xml:space="preserve">Nonetheless, </w:t>
      </w:r>
      <w:r w:rsidR="007323D9">
        <w:t xml:space="preserve">reflecting on the </w:t>
      </w:r>
      <w:r w:rsidR="009227CB" w:rsidRPr="00F809E2">
        <w:t xml:space="preserve">loss of time I </w:t>
      </w:r>
      <w:r w:rsidR="005802CA" w:rsidRPr="00F809E2">
        <w:t xml:space="preserve">recognise that it taught me </w:t>
      </w:r>
      <w:r w:rsidR="007323D9">
        <w:t>the importance of</w:t>
      </w:r>
      <w:r w:rsidR="00DB721D" w:rsidRPr="00F809E2">
        <w:t xml:space="preserve"> s</w:t>
      </w:r>
      <w:r w:rsidR="00911FC4" w:rsidRPr="00F809E2">
        <w:t>tick</w:t>
      </w:r>
      <w:r w:rsidR="007323D9">
        <w:t>ing</w:t>
      </w:r>
      <w:r w:rsidR="00911FC4" w:rsidRPr="00F809E2">
        <w:t xml:space="preserve"> to the plan</w:t>
      </w:r>
      <w:r w:rsidR="003957DB" w:rsidRPr="00F809E2">
        <w:t xml:space="preserve"> next time</w:t>
      </w:r>
      <w:r w:rsidR="00DB721D" w:rsidRPr="00F809E2">
        <w:t xml:space="preserve"> or </w:t>
      </w:r>
      <w:r w:rsidR="000608D1">
        <w:t>elaborating</w:t>
      </w:r>
      <w:r w:rsidR="00C85FBF" w:rsidRPr="00F809E2">
        <w:t xml:space="preserve"> a</w:t>
      </w:r>
      <w:r w:rsidR="00F70DB5" w:rsidRPr="00F809E2">
        <w:t xml:space="preserve"> better</w:t>
      </w:r>
      <w:r w:rsidR="00DB721D" w:rsidRPr="00F809E2">
        <w:t xml:space="preserve"> plan </w:t>
      </w:r>
      <w:r w:rsidR="004624CC" w:rsidRPr="00F809E2">
        <w:t>in advance</w:t>
      </w:r>
      <w:r w:rsidR="00911FC4" w:rsidRPr="00F809E2">
        <w:t xml:space="preserve"> to avoid </w:t>
      </w:r>
      <w:r w:rsidR="00A91551" w:rsidRPr="00F809E2">
        <w:t xml:space="preserve">being </w:t>
      </w:r>
      <w:r w:rsidR="00F70DB5" w:rsidRPr="00F809E2">
        <w:t>led</w:t>
      </w:r>
      <w:r w:rsidR="00A91551" w:rsidRPr="00F809E2">
        <w:t xml:space="preserve"> astray</w:t>
      </w:r>
      <w:r w:rsidR="004624CC" w:rsidRPr="00F809E2">
        <w:t>.</w:t>
      </w:r>
      <w:r w:rsidR="00A91551" w:rsidRPr="00F809E2">
        <w:t xml:space="preserve"> </w:t>
      </w:r>
      <w:r w:rsidR="007323D9">
        <w:t>On the other hand,</w:t>
      </w:r>
      <w:r w:rsidR="00257122" w:rsidRPr="00F809E2">
        <w:t xml:space="preserve"> </w:t>
      </w:r>
      <w:r w:rsidR="007323D9">
        <w:t xml:space="preserve">too rigid a plan may hinder </w:t>
      </w:r>
      <w:r w:rsidR="00CB1CC6" w:rsidRPr="00F809E2">
        <w:t xml:space="preserve">flexibility and adaption </w:t>
      </w:r>
      <w:r w:rsidR="000125D3" w:rsidRPr="00F809E2">
        <w:t xml:space="preserve">to unforeseen </w:t>
      </w:r>
      <w:r w:rsidR="00344509" w:rsidRPr="00F809E2">
        <w:t xml:space="preserve">events </w:t>
      </w:r>
      <w:r w:rsidR="00325BE8">
        <w:fldChar w:fldCharType="begin"/>
      </w:r>
      <w:r w:rsidR="00325BE8">
        <w:instrText xml:space="preserve"> ADDIN EN.CITE &lt;EndNote&gt;&lt;Cite&gt;&lt;Author&gt;Mintzberg&lt;/Author&gt;&lt;Year&gt;1993&lt;/Year&gt;&lt;RecNum&gt;974&lt;/RecNum&gt;&lt;DisplayText&gt;(Mintzberg, 1993)&lt;/DisplayText&gt;&lt;record&gt;&lt;rec-number&gt;974&lt;/rec-number&gt;&lt;foreign-keys&gt;&lt;key app="EN" db-id="5t9w9sz98axft2ed9d85zrf7esfwxfdztetw" timestamp="1643900310"&gt;974&lt;/key&gt;&lt;/foreign-keys&gt;&lt;ref-type name="Journal Article"&gt;17&lt;/ref-type&gt;&lt;contributors&gt;&lt;authors&gt;&lt;author&gt;Mintzberg, Henry&lt;/author&gt;&lt;/authors&gt;&lt;/contributors&gt;&lt;titles&gt;&lt;title&gt;Strategic Planning&lt;/title&gt;&lt;secondary-title&gt;California Management Review&lt;/secondary-title&gt;&lt;/titles&gt;&lt;periodical&gt;&lt;full-title&gt;California Management Review&lt;/full-title&gt;&lt;/periodical&gt;&lt;pages&gt;32&lt;/pages&gt;&lt;volume&gt;36&lt;/volume&gt;&lt;number&gt;1-2&lt;/number&gt;&lt;dates&gt;&lt;year&gt;1993&lt;/year&gt;&lt;/dates&gt;&lt;urls&gt;&lt;/urls&gt;&lt;/record&gt;&lt;/Cite&gt;&lt;/EndNote&gt;</w:instrText>
      </w:r>
      <w:r w:rsidR="00325BE8">
        <w:fldChar w:fldCharType="separate"/>
      </w:r>
      <w:r w:rsidR="00325BE8">
        <w:rPr>
          <w:noProof/>
        </w:rPr>
        <w:t>(Mintzberg, 1993)</w:t>
      </w:r>
      <w:r w:rsidR="00325BE8">
        <w:fldChar w:fldCharType="end"/>
      </w:r>
      <w:r w:rsidR="003F6CD3">
        <w:t>.</w:t>
      </w:r>
    </w:p>
    <w:p w14:paraId="5ECAF1E2" w14:textId="77777777" w:rsidR="003B4C7F" w:rsidRPr="00F809E2" w:rsidRDefault="003B4C7F" w:rsidP="00A25176"/>
    <w:p w14:paraId="66756C75" w14:textId="4CA2EFB8" w:rsidR="00B818AA" w:rsidRPr="00F809E2" w:rsidRDefault="00EF6E55" w:rsidP="00A25176">
      <w:r w:rsidRPr="00F809E2">
        <w:t xml:space="preserve">A good plan </w:t>
      </w:r>
      <w:r w:rsidR="002F3B5F" w:rsidRPr="00F809E2">
        <w:t xml:space="preserve">also means to </w:t>
      </w:r>
      <w:r w:rsidR="000D5FD0" w:rsidRPr="00F809E2">
        <w:t xml:space="preserve">roughly </w:t>
      </w:r>
      <w:r w:rsidR="00941E36" w:rsidRPr="00F809E2">
        <w:t>define</w:t>
      </w:r>
      <w:r w:rsidR="002F3B5F" w:rsidRPr="00F809E2">
        <w:t xml:space="preserve"> in advance how</w:t>
      </w:r>
      <w:r w:rsidR="00941E36" w:rsidRPr="00F809E2">
        <w:t xml:space="preserve"> long each section </w:t>
      </w:r>
      <w:r w:rsidR="000D5FD0" w:rsidRPr="00F809E2">
        <w:t xml:space="preserve">should get. </w:t>
      </w:r>
      <w:r w:rsidR="007323D9">
        <w:t>For my “</w:t>
      </w:r>
      <w:r w:rsidR="00522C11" w:rsidRPr="00F809E2">
        <w:t>education initiative</w:t>
      </w:r>
      <w:r w:rsidR="007323D9">
        <w:t>”</w:t>
      </w:r>
      <w:r w:rsidR="00522C11" w:rsidRPr="00F809E2">
        <w:t xml:space="preserve"> </w:t>
      </w:r>
      <w:r w:rsidR="005A0706" w:rsidRPr="00F809E2">
        <w:t xml:space="preserve">I </w:t>
      </w:r>
      <w:r w:rsidR="00182BC2" w:rsidRPr="00F809E2">
        <w:t xml:space="preserve">got tied up with </w:t>
      </w:r>
      <w:r w:rsidR="005804F7" w:rsidRPr="00F809E2">
        <w:t xml:space="preserve">the subject </w:t>
      </w:r>
      <w:r w:rsidR="007323D9">
        <w:t>of “</w:t>
      </w:r>
      <w:r w:rsidR="005804F7" w:rsidRPr="00F809E2">
        <w:t>gamification</w:t>
      </w:r>
      <w:r w:rsidR="007323D9">
        <w:t>”</w:t>
      </w:r>
      <w:r w:rsidR="000C1AA1" w:rsidRPr="00F809E2">
        <w:t xml:space="preserve">. </w:t>
      </w:r>
      <w:r w:rsidR="007E7345" w:rsidRPr="00F809E2">
        <w:t xml:space="preserve">Gamification is a new form of education which </w:t>
      </w:r>
      <w:r w:rsidR="007323D9">
        <w:t>is</w:t>
      </w:r>
      <w:r w:rsidR="007E7345" w:rsidRPr="00F809E2">
        <w:t xml:space="preserve"> used to engage </w:t>
      </w:r>
      <w:r w:rsidR="007323D9">
        <w:t xml:space="preserve">people </w:t>
      </w:r>
      <w:r w:rsidR="007E7345" w:rsidRPr="00F809E2">
        <w:t xml:space="preserve">and </w:t>
      </w:r>
      <w:r w:rsidR="007323D9">
        <w:t xml:space="preserve">enforce </w:t>
      </w:r>
      <w:r w:rsidR="007E7345" w:rsidRPr="00F809E2">
        <w:t xml:space="preserve">behaviour change. There are various definitions of gamification, </w:t>
      </w:r>
      <w:r w:rsidR="007323D9">
        <w:t>e.g.</w:t>
      </w:r>
      <w:r w:rsidR="007E7345" w:rsidRPr="00F809E2">
        <w:t>, motivating people to behaviour change through the inclusion of game functions into their day</w:t>
      </w:r>
      <w:r w:rsidR="007323D9">
        <w:t>-</w:t>
      </w:r>
      <w:r w:rsidR="007E7345" w:rsidRPr="00F809E2">
        <w:t>to</w:t>
      </w:r>
      <w:r w:rsidR="007323D9">
        <w:t>-</w:t>
      </w:r>
      <w:r w:rsidR="007E7345" w:rsidRPr="00F809E2">
        <w:t>day life</w:t>
      </w:r>
      <w:r w:rsidR="009872FB" w:rsidRPr="00F809E2">
        <w:t xml:space="preserve"> </w:t>
      </w:r>
      <w:r w:rsidR="00325BE8">
        <w:fldChar w:fldCharType="begin"/>
      </w:r>
      <w:r w:rsidR="00325BE8">
        <w:instrText xml:space="preserve"> ADDIN EN.CITE &lt;EndNote&gt;&lt;Cite&gt;&lt;Author&gt;Chou&lt;/Author&gt;&lt;Year&gt;2020&lt;/Year&gt;&lt;RecNum&gt;951&lt;/RecNum&gt;&lt;DisplayText&gt;(Chou, 2020, Ouariachi et al., 2020)&lt;/DisplayText&gt;&lt;record&gt;&lt;rec-number&gt;951&lt;/rec-number&gt;&lt;foreign-keys&gt;&lt;key app="EN" db-id="5t9w9sz98axft2ed9d85zrf7esfwxfdztetw" timestamp="1641744744"&gt;951&lt;/key&gt;&lt;/foreign-keys&gt;&lt;ref-type name="Web Page"&gt;12&lt;/ref-type&gt;&lt;contributors&gt;&lt;authors&gt;&lt;author&gt;Chou, Yu-kai&lt;/author&gt;&lt;/authors&gt;&lt;/contributors&gt;&lt;titles&gt;&lt;title&gt;Octalysis: Complete Gamification Framework - Yu-kai Chou&lt;/title&gt;&lt;/titles&gt;&lt;volume&gt;2021&lt;/volume&gt;&lt;number&gt;December&lt;/number&gt;&lt;dates&gt;&lt;year&gt;2020&lt;/year&gt;&lt;/dates&gt;&lt;urls&gt;&lt;related-urls&gt;&lt;url&gt;https://yukaichou.com/gamification-examples/octalysis-complete-gamification-framework/&lt;/url&gt;&lt;/related-urls&gt;&lt;/urls&gt;&lt;/record&gt;&lt;/Cite&gt;&lt;Cite&gt;&lt;Author&gt;Ouariachi&lt;/Author&gt;&lt;Year&gt;2020&lt;/Year&gt;&lt;RecNum&gt;938&lt;/RecNum&gt;&lt;record&gt;&lt;rec-number&gt;938&lt;/rec-number&gt;&lt;foreign-keys&gt;&lt;key app="EN" db-id="5t9w9sz98axft2ed9d85zrf7esfwxfdztetw" timestamp="1641320942"&gt;938&lt;/key&gt;&lt;/foreign-keys&gt;&lt;ref-type name="Journal Article"&gt;17&lt;/ref-type&gt;&lt;contributors&gt;&lt;authors&gt;&lt;author&gt;Ouariachi, Tania&lt;/author&gt;&lt;author&gt;Li, Chih-Yen&lt;/author&gt;&lt;author&gt;Elving, Wim JL&lt;/author&gt;&lt;/authors&gt;&lt;/contributors&gt;&lt;titles&gt;&lt;title&gt;Gamification approaches for education and engagement on pro-environmental behaviors: Searching for best practices&lt;/title&gt;&lt;secondary-title&gt;Sustainability&lt;/secondary-title&gt;&lt;/titles&gt;&lt;periodical&gt;&lt;full-title&gt;Sustainability&lt;/full-title&gt;&lt;/periodical&gt;&lt;pages&gt;4565&lt;/pages&gt;&lt;volume&gt;12&lt;/volume&gt;&lt;number&gt;11&lt;/number&gt;&lt;dates&gt;&lt;year&gt;2020&lt;/year&gt;&lt;/dates&gt;&lt;urls&gt;&lt;/urls&gt;&lt;/record&gt;&lt;/Cite&gt;&lt;/EndNote&gt;</w:instrText>
      </w:r>
      <w:r w:rsidR="00325BE8">
        <w:fldChar w:fldCharType="separate"/>
      </w:r>
      <w:r w:rsidR="00325BE8">
        <w:rPr>
          <w:noProof/>
        </w:rPr>
        <w:t>(Chou, 2020, Ouariachi et al., 2020)</w:t>
      </w:r>
      <w:r w:rsidR="00325BE8">
        <w:fldChar w:fldCharType="end"/>
      </w:r>
      <w:r w:rsidR="007E7345" w:rsidRPr="00F809E2">
        <w:t xml:space="preserve">. </w:t>
      </w:r>
      <w:r w:rsidR="000C1AA1" w:rsidRPr="00F809E2">
        <w:t>I</w:t>
      </w:r>
      <w:r w:rsidR="00522C11" w:rsidRPr="00F809E2">
        <w:t xml:space="preserve"> </w:t>
      </w:r>
      <w:r w:rsidR="009E1DFB" w:rsidRPr="00F809E2">
        <w:t xml:space="preserve">had written almost three </w:t>
      </w:r>
      <w:r w:rsidR="0033105C" w:rsidRPr="00F809E2">
        <w:t>paragraphs about gamification</w:t>
      </w:r>
      <w:r w:rsidR="007B5AB8" w:rsidRPr="00F809E2">
        <w:t xml:space="preserve"> which was </w:t>
      </w:r>
      <w:r w:rsidR="00B70EBD" w:rsidRPr="00F809E2">
        <w:t xml:space="preserve">far too much. </w:t>
      </w:r>
      <w:r w:rsidR="007323D9">
        <w:t>In the final version</w:t>
      </w:r>
      <w:r w:rsidR="00B70EBD" w:rsidRPr="00F809E2">
        <w:t>, I had to</w:t>
      </w:r>
      <w:r w:rsidR="007323D9">
        <w:t xml:space="preserve"> remain within the word</w:t>
      </w:r>
      <w:r w:rsidR="000608D1">
        <w:t xml:space="preserve"> </w:t>
      </w:r>
      <w:r w:rsidR="007323D9">
        <w:t xml:space="preserve">limit </w:t>
      </w:r>
      <w:r w:rsidR="000216AB">
        <w:t>and</w:t>
      </w:r>
      <w:r w:rsidR="00B70EBD" w:rsidRPr="00F809E2">
        <w:t xml:space="preserve"> </w:t>
      </w:r>
      <w:r w:rsidR="007323D9">
        <w:t>wound up removing all gamification paragraphs</w:t>
      </w:r>
      <w:r w:rsidR="006E3F55" w:rsidRPr="00F809E2">
        <w:t xml:space="preserve">. </w:t>
      </w:r>
      <w:r w:rsidR="00197938" w:rsidRPr="00F809E2">
        <w:t>Doing research about gamification and writing about it</w:t>
      </w:r>
      <w:r w:rsidR="006E3F55" w:rsidRPr="00F809E2">
        <w:t xml:space="preserve"> </w:t>
      </w:r>
      <w:r w:rsidR="00390570" w:rsidRPr="00F809E2">
        <w:t>was</w:t>
      </w:r>
      <w:r w:rsidR="00BA729F" w:rsidRPr="00F809E2">
        <w:t xml:space="preserve"> </w:t>
      </w:r>
      <w:r w:rsidR="00390570" w:rsidRPr="00F809E2">
        <w:t>time</w:t>
      </w:r>
      <w:r w:rsidR="000608D1">
        <w:t>-</w:t>
      </w:r>
      <w:r w:rsidR="00390570" w:rsidRPr="00F809E2">
        <w:t>consuming</w:t>
      </w:r>
      <w:r w:rsidR="007323D9">
        <w:t>,</w:t>
      </w:r>
      <w:r w:rsidR="00390570" w:rsidRPr="00F809E2">
        <w:t xml:space="preserve"> without</w:t>
      </w:r>
      <w:r w:rsidR="00755471" w:rsidRPr="00F809E2">
        <w:t xml:space="preserve"> </w:t>
      </w:r>
      <w:r w:rsidR="006D0A9E">
        <w:t>much</w:t>
      </w:r>
      <w:r w:rsidR="00755471" w:rsidRPr="00F809E2">
        <w:t xml:space="preserve"> </w:t>
      </w:r>
      <w:r w:rsidR="00A218E9" w:rsidRPr="00F809E2">
        <w:t>contributi</w:t>
      </w:r>
      <w:r w:rsidR="004B0D35" w:rsidRPr="00F809E2">
        <w:t>on</w:t>
      </w:r>
      <w:r w:rsidR="00A218E9" w:rsidRPr="00F809E2">
        <w:t xml:space="preserve"> to the </w:t>
      </w:r>
      <w:r w:rsidR="00197938" w:rsidRPr="00F809E2">
        <w:t>work</w:t>
      </w:r>
      <w:r w:rsidR="004B0D35" w:rsidRPr="00F809E2">
        <w:t xml:space="preserve"> in the end</w:t>
      </w:r>
      <w:r w:rsidR="00197938" w:rsidRPr="00F809E2">
        <w:t xml:space="preserve">. </w:t>
      </w:r>
      <w:r w:rsidR="00A36C56" w:rsidRPr="00F809E2">
        <w:t xml:space="preserve">Nevertheless, I think the </w:t>
      </w:r>
      <w:r w:rsidR="00CD0E5E" w:rsidRPr="00F809E2">
        <w:t>subject</w:t>
      </w:r>
      <w:r w:rsidR="0098574A" w:rsidRPr="00F809E2">
        <w:t xml:space="preserve"> gamification is interesting and, hence, I </w:t>
      </w:r>
      <w:r w:rsidR="00460EA5" w:rsidRPr="00F809E2">
        <w:t xml:space="preserve">do admit that it </w:t>
      </w:r>
      <w:r w:rsidR="009E3A92" w:rsidRPr="00F809E2">
        <w:t>slowe</w:t>
      </w:r>
      <w:r w:rsidR="00E100C5" w:rsidRPr="00F809E2">
        <w:t>d me down</w:t>
      </w:r>
      <w:r w:rsidR="002A6F83" w:rsidRPr="00F809E2">
        <w:t xml:space="preserve"> completing the sustainability plan</w:t>
      </w:r>
      <w:r w:rsidR="00E100C5" w:rsidRPr="00F809E2">
        <w:t xml:space="preserve">, however, I would not say it had been </w:t>
      </w:r>
      <w:r w:rsidR="00CD0E5E" w:rsidRPr="00F809E2">
        <w:t>a waste of</w:t>
      </w:r>
      <w:r w:rsidR="0042119D" w:rsidRPr="00F809E2">
        <w:t xml:space="preserve"> time.</w:t>
      </w:r>
      <w:r w:rsidR="00E96F72" w:rsidRPr="00F809E2">
        <w:t xml:space="preserve"> </w:t>
      </w:r>
    </w:p>
    <w:p w14:paraId="33C1EC69" w14:textId="6C14624E" w:rsidR="00B818AA" w:rsidRPr="00F809E2" w:rsidRDefault="00B818AA" w:rsidP="00A25176">
      <w:pPr>
        <w:pStyle w:val="Heading2"/>
      </w:pPr>
      <w:r w:rsidRPr="00F809E2">
        <w:rPr>
          <w:b/>
          <w:bCs/>
        </w:rPr>
        <w:t>G</w:t>
      </w:r>
      <w:r w:rsidRPr="00F809E2">
        <w:t>aps</w:t>
      </w:r>
      <w:r w:rsidR="000113AD" w:rsidRPr="00F809E2">
        <w:t xml:space="preserve"> in the </w:t>
      </w:r>
      <w:r w:rsidR="00770ADA" w:rsidRPr="00F809E2">
        <w:t>sustainability plan</w:t>
      </w:r>
    </w:p>
    <w:p w14:paraId="1A6C1872" w14:textId="4933A25A" w:rsidR="007F19D8" w:rsidRPr="00F809E2" w:rsidRDefault="00782EE6" w:rsidP="00A25176">
      <w:r w:rsidRPr="00F809E2">
        <w:t xml:space="preserve">Reflecting on the </w:t>
      </w:r>
      <w:r w:rsidR="00B12A18" w:rsidRPr="00F809E2">
        <w:t>submitted sustainability plan</w:t>
      </w:r>
      <w:r w:rsidR="00A82A69" w:rsidRPr="00F809E2">
        <w:t xml:space="preserve"> I</w:t>
      </w:r>
      <w:r w:rsidR="00693CAE" w:rsidRPr="00F809E2">
        <w:t xml:space="preserve"> have been</w:t>
      </w:r>
      <w:r w:rsidR="00A82A69" w:rsidRPr="00F809E2">
        <w:t xml:space="preserve"> asking myself what </w:t>
      </w:r>
      <w:r w:rsidR="00217E09" w:rsidRPr="00F809E2">
        <w:t>I could have done better.</w:t>
      </w:r>
      <w:r w:rsidR="00330C1F" w:rsidRPr="00F809E2">
        <w:t xml:space="preserve"> I </w:t>
      </w:r>
      <w:r w:rsidR="00BE4AEC" w:rsidRPr="00F809E2">
        <w:t>t</w:t>
      </w:r>
      <w:r w:rsidR="00F716D3" w:rsidRPr="00F809E2">
        <w:t xml:space="preserve">hink there are several aspects I should have considered </w:t>
      </w:r>
      <w:r w:rsidR="00F21E5D" w:rsidRPr="00F809E2">
        <w:t xml:space="preserve">to </w:t>
      </w:r>
      <w:r w:rsidR="005B5638" w:rsidRPr="00F809E2">
        <w:t>integrat</w:t>
      </w:r>
      <w:r w:rsidR="00F21E5D" w:rsidRPr="00F809E2">
        <w:t>e</w:t>
      </w:r>
      <w:r w:rsidR="005B5638" w:rsidRPr="00F809E2">
        <w:t xml:space="preserve"> </w:t>
      </w:r>
      <w:r w:rsidR="00786723" w:rsidRPr="00F809E2">
        <w:t>into the sustainability plan.</w:t>
      </w:r>
      <w:r w:rsidR="00630F79" w:rsidRPr="00F809E2">
        <w:t xml:space="preserve"> For example, </w:t>
      </w:r>
      <w:r w:rsidR="00A13729" w:rsidRPr="00F809E2">
        <w:t xml:space="preserve">I </w:t>
      </w:r>
      <w:r w:rsidR="001E1D2C" w:rsidRPr="00F809E2">
        <w:t xml:space="preserve">did not </w:t>
      </w:r>
      <w:r w:rsidR="00B567A9" w:rsidRPr="00F809E2">
        <w:t xml:space="preserve">include </w:t>
      </w:r>
      <w:r w:rsidR="00463BE6" w:rsidRPr="00F809E2">
        <w:t xml:space="preserve">possible </w:t>
      </w:r>
      <w:r w:rsidR="00320ED4" w:rsidRPr="00F809E2">
        <w:t>risks or barriers</w:t>
      </w:r>
      <w:r w:rsidR="007A4690" w:rsidRPr="00F809E2">
        <w:t xml:space="preserve"> to the successful implementation of the projects</w:t>
      </w:r>
      <w:r w:rsidR="00AA62D5" w:rsidRPr="00F809E2">
        <w:t xml:space="preserve"> </w:t>
      </w:r>
      <w:r w:rsidR="007323D9">
        <w:t>including</w:t>
      </w:r>
      <w:r w:rsidR="00AA62D5" w:rsidRPr="00F809E2">
        <w:t xml:space="preserve"> </w:t>
      </w:r>
      <w:r w:rsidR="008A7C88">
        <w:t xml:space="preserve">lack of time, </w:t>
      </w:r>
      <w:r w:rsidR="00AA62D5" w:rsidRPr="00F809E2">
        <w:t>competing priorities</w:t>
      </w:r>
      <w:r w:rsidR="008A7C88">
        <w:t>,</w:t>
      </w:r>
      <w:r w:rsidR="00CB50E5" w:rsidRPr="00F809E2">
        <w:t xml:space="preserve"> or the </w:t>
      </w:r>
      <w:r w:rsidR="007323D9">
        <w:t xml:space="preserve">implementation </w:t>
      </w:r>
      <w:r w:rsidR="00CB50E5" w:rsidRPr="00F809E2">
        <w:t>complexity</w:t>
      </w:r>
      <w:r w:rsidR="007A4690" w:rsidRPr="00F809E2">
        <w:t xml:space="preserve">. </w:t>
      </w:r>
      <w:r w:rsidR="007323D9">
        <w:t>Thus</w:t>
      </w:r>
      <w:r w:rsidR="005E368A" w:rsidRPr="00F809E2">
        <w:t>,</w:t>
      </w:r>
      <w:r w:rsidR="007A4690" w:rsidRPr="00F809E2">
        <w:t xml:space="preserve"> I</w:t>
      </w:r>
      <w:r w:rsidR="005E368A" w:rsidRPr="00F809E2">
        <w:t xml:space="preserve"> did not</w:t>
      </w:r>
      <w:r w:rsidR="00235C08" w:rsidRPr="00F809E2">
        <w:t xml:space="preserve"> </w:t>
      </w:r>
      <w:r w:rsidR="00E0636F" w:rsidRPr="00F809E2">
        <w:t>provide any solutions</w:t>
      </w:r>
      <w:r w:rsidR="001D7937" w:rsidRPr="00F809E2">
        <w:t xml:space="preserve"> </w:t>
      </w:r>
      <w:r w:rsidR="007323D9">
        <w:t>on dealing with these issues</w:t>
      </w:r>
      <w:r w:rsidR="00630F79" w:rsidRPr="00F809E2">
        <w:t>.</w:t>
      </w:r>
      <w:r w:rsidR="00871CE7" w:rsidRPr="00F809E2">
        <w:t xml:space="preserve"> </w:t>
      </w:r>
      <w:r w:rsidR="0055022F" w:rsidRPr="00F809E2">
        <w:t xml:space="preserve">Further, I did not </w:t>
      </w:r>
      <w:r w:rsidR="007323D9">
        <w:t xml:space="preserve">elaborate on engagement </w:t>
      </w:r>
      <w:r w:rsidR="007323D9">
        <w:lastRenderedPageBreak/>
        <w:t>and communication strategies with various stakeholders, although I recognise that</w:t>
      </w:r>
      <w:r w:rsidR="00630F79" w:rsidRPr="00F809E2">
        <w:t xml:space="preserve"> th</w:t>
      </w:r>
      <w:r w:rsidR="001450A4" w:rsidRPr="00F809E2">
        <w:t>ese</w:t>
      </w:r>
      <w:r w:rsidR="00630F79" w:rsidRPr="00F809E2">
        <w:t xml:space="preserve"> </w:t>
      </w:r>
      <w:r w:rsidR="001450A4" w:rsidRPr="00F809E2">
        <w:t xml:space="preserve">are </w:t>
      </w:r>
      <w:r w:rsidR="00630F79" w:rsidRPr="00F809E2">
        <w:t xml:space="preserve">important </w:t>
      </w:r>
      <w:r w:rsidR="00C23DB0" w:rsidRPr="00F809E2">
        <w:t>componen</w:t>
      </w:r>
      <w:r w:rsidR="004F1234" w:rsidRPr="00F809E2">
        <w:t>ts</w:t>
      </w:r>
      <w:r w:rsidR="00630F79" w:rsidRPr="00F809E2">
        <w:t xml:space="preserve"> of </w:t>
      </w:r>
      <w:r w:rsidR="006027E3" w:rsidRPr="00F809E2">
        <w:t xml:space="preserve">strategic planning and </w:t>
      </w:r>
      <w:r w:rsidR="00630F79" w:rsidRPr="00F809E2">
        <w:t xml:space="preserve">project </w:t>
      </w:r>
      <w:r w:rsidR="006027E3" w:rsidRPr="00F809E2">
        <w:t>management</w:t>
      </w:r>
      <w:r w:rsidR="00834D52" w:rsidRPr="00F809E2">
        <w:t xml:space="preserve"> </w:t>
      </w:r>
      <w:r w:rsidR="001F3E52">
        <w:fldChar w:fldCharType="begin">
          <w:fldData xml:space="preserve">PEVuZE5vdGU+PENpdGU+PEF1dGhvcj5Fd2Vuc3RlaW48L0F1dGhvcj48WWVhcj4yMDE1PC9ZZWFy
PjxSZWNOdW0+OTg3PC9SZWNOdW0+PERpc3BsYXlUZXh0PihFd2Vuc3RlaW4gZXQgYWwuLCAyMDE1
LCBTaW1vbiwgMjAwNywgQmxhbmNvLVBvcnRlbGEgZXQgYWwuLCAyMDE3KTwvRGlzcGxheVRleHQ+
PHJlY29yZD48cmVjLW51bWJlcj45ODc8L3JlYy1udW1iZXI+PGZvcmVpZ24ta2V5cz48a2V5IGFw
cD0iRU4iIGRiLWlkPSI1dDl3OXN6OThheGZ0MmVkOWQ4NXpyZjdlc2Z3eGZkenRldHciIHRpbWVz
dGFtcD0iMTY0NDE3NjY4NiI+OTg3PC9rZXk+PC9mb3JlaWduLWtleXM+PHJlZi10eXBlIG5hbWU9
IkVsZWN0cm9uaWMgQXJ0aWNsZSI+NDM8L3JlZi10eXBlPjxjb250cmlidXRvcnM+PGF1dGhvcnM+
PGF1dGhvcj5Fd2Vuc3RlaW4sIEJvcmlzPC9hdXRob3I+PGF1dGhvcj5TbWl0aCwgV2VzbGV5IDwv
YXV0aG9yPjxhdXRob3I+U29sb2dhciwgQXNodmluPC9hdXRob3I+PC9hdXRob3JzPjwvY29udHJp
YnV0b3JzPjx0aXRsZXM+PHRpdGxlPkNoYW5naW5nIENoYW5nZSBNYW5hZ2VtZW50PC90aXRsZT48
c2Vjb25kYXJ5LXRpdGxlPk1jS2luc2V5ICZhbXA7IENvbXBhbnk8L3NlY29uZGFyeS10aXRsZT48
L3RpdGxlcz48cGVyaW9kaWNhbD48ZnVsbC10aXRsZT5NY0tpbnNleSAmYW1wOyBDb21wYW55PC9m
dWxsLXRpdGxlPjwvcGVyaW9kaWNhbD48ZGF0ZXM+PHllYXI+MjAxNTwveWVhcj48L2RhdGVzPjx1
cmxzPjxyZWxhdGVkLXVybHM+PHVybD5odHRwczovL3d3dy5tY2tpbnNleS5jb20vZmVhdHVyZWQt
aW5zaWdodHMvbGVhZGVyc2hpcC9jaGFuZ2luZy1jaGFuZ2UtbWFuYWdlbWVudF08L3VybD48L3Jl
bGF0ZWQtdXJscz48L3VybHM+PC9yZWNvcmQ+PC9DaXRlPjxDaXRlPjxBdXRob3I+U2ltb248L0F1
dGhvcj48WWVhcj4yMDA3PC9ZZWFyPjxSZWNOdW0+OTc1PC9SZWNOdW0+PHJlY29yZD48cmVjLW51
bWJlcj45NzU8L3JlYy1udW1iZXI+PGZvcmVpZ24ta2V5cz48a2V5IGFwcD0iRU4iIGRiLWlkPSI1
dDl3OXN6OThheGZ0MmVkOWQ4NXpyZjdlc2Z3eGZkenRldHciIHRpbWVzdGFtcD0iMTY0MzkwNTY5
NiI+OTc1PC9rZXk+PC9mb3JlaWduLWtleXM+PHJlZi10eXBlIG5hbWU9IkpvdXJuYWwgQXJ0aWNs
ZSI+MTc8L3JlZi10eXBlPjxjb250cmlidXRvcnM+PGF1dGhvcnM+PGF1dGhvcj5TaW1vbiwgS2Fp
PC9hdXRob3I+PC9hdXRob3JzPjwvY29udHJpYnV0b3JzPjx0aXRsZXM+PHRpdGxlPk1ja2luc2V5
IGJwciBhcHByb2FjaDwvdGl0bGU+PHNlY29uZGFyeS10aXRsZT5WaWt0b3JhIEluc3RpdHV0ZTwv
c2Vjb25kYXJ5LXRpdGxlPjwvdGl0bGVzPjxwZXJpb2RpY2FsPjxmdWxsLXRpdGxlPlZpa3RvcmEg
SW5zdGl0dXRlPC9mdWxsLXRpdGxlPjwvcGVyaW9kaWNhbD48ZGF0ZXM+PHllYXI+MjAwNzwveWVh
cj48L2RhdGVzPjx1cmxzPjwvdXJscz48L3JlY29yZD48L0NpdGU+PENpdGU+PEF1dGhvcj5CbGFu
Y28tUG9ydGVsYTwvQXV0aG9yPjxZZWFyPjIwMTc8L1llYXI+PFJlY051bT45NTU8L1JlY051bT48
cmVjb3JkPjxyZWMtbnVtYmVyPjk1NTwvcmVjLW51bWJlcj48Zm9yZWlnbi1rZXlzPjxrZXkgYXBw
PSJFTiIgZGItaWQ9IjV0OXc5c3o5OGF4ZnQyZWQ5ZDg1enJmN2VzZnd4ZmR6dGV0dyIgdGltZXN0
YW1wPSIxNjQyMzM4ODg1Ij45NTU8L2tleT48L2ZvcmVpZ24ta2V5cz48cmVmLXR5cGUgbmFtZT0i
Sm91cm5hbCBBcnRpY2xlIj4xNzwvcmVmLXR5cGU+PGNvbnRyaWJ1dG9ycz48YXV0aG9ycz48YXV0
aG9yPkJsYW5jby1Qb3J0ZWxhLCBOb3JrYTwvYXV0aG9yPjxhdXRob3I+QmVuYXlhcywgSmF2aWVy
PC9hdXRob3I+PGF1dGhvcj5QZXJ0aWVycmEsIEx1aXMgUi48L2F1dGhvcj48YXV0aG9yPkxvemFu
bywgUm9kcmlnbzwvYXV0aG9yPjwvYXV0aG9ycz48L2NvbnRyaWJ1dG9ycz48dGl0bGVzPjx0aXRs
ZT5Ub3dhcmRzIHRoZSBpbnRlZ3JhdGlvbiBvZiBzdXN0YWluYWJpbGl0eSBpbiBIaWdoZXIgRWR1
Y2F0aW9uIEluc3RpdHV0aW9uczogQSByZXZpZXcgb2YgZHJpdmVycyBvZiBhbmQgYmFycmllcnMg
dG8gb3JnYW5pc2F0aW9uYWwgY2hhbmdlIGFuZCB0aGVpciBjb21wYXJpc29uIGFnYWluc3QgdGhv
c2UgZm91bmQgb2YgY29tcGFuaWVzPC90aXRsZT48c2Vjb25kYXJ5LXRpdGxlPkpvdXJuYWwgb2Yg
Q2xlYW5lciBQcm9kdWN0aW9uPC9zZWNvbmRhcnktdGl0bGU+PC90aXRsZXM+PHBlcmlvZGljYWw+
PGZ1bGwtdGl0bGU+Sm91cm5hbCBvZiBDbGVhbmVyIFByb2R1Y3Rpb248L2Z1bGwtdGl0bGU+PC9w
ZXJpb2RpY2FsPjxwYWdlcz41NjMtNTc4PC9wYWdlcz48dm9sdW1lPjE2Njwvdm9sdW1lPjxrZXl3
b3Jkcz48a2V5d29yZD5IaWdoZXIgZWR1Y2F0aW9uIGluc3RpdHV0aW9uczwva2V5d29yZD48a2V5
d29yZD5PcmdhbmlzYXRpb25hbCBjaGFuZ2UgbWFuYWdlbWVudDwva2V5d29yZD48a2V5d29yZD5T
dXN0YWluYWJpbGl0eTwva2V5d29yZD48a2V5d29yZD5Ecml2ZXJzIG9mIGNoYW5nZTwva2V5d29y
ZD48a2V5d29yZD5CYXJyaWVycyB0byBjaGFuZ2U8L2tleXdvcmQ+PC9rZXl3b3Jkcz48ZGF0ZXM+
PHllYXI+MjAxNzwveWVhcj48cHViLWRhdGVzPjxkYXRlPjIwMTcvMTEvMTAvPC9kYXRlPjwvcHVi
LWRhdGVzPjwvZGF0ZXM+PGlzYm4+MDk1OS02NTI2PC9pc2JuPjx1cmxzPjxyZWxhdGVkLXVybHM+
PHVybD5odHRwczovL3d3dy5zY2llbmNlZGlyZWN0LmNvbS9zY2llbmNlL2FydGljbGUvcGlpL1Mw
OTU5NjUyNjE3MzE2NDRYPC91cmw+PC9yZWxhdGVkLXVybHM+PC91cmxzPjxlbGVjdHJvbmljLXJl
c291cmNlLW51bT5odHRwczovL2RvaS5vcmcvMTAuMTAxNi9qLmpjbGVwcm8uMjAxNy4wNy4yNTI8
L2VsZWN0cm9uaWMtcmVzb3VyY2UtbnVtPjwvcmVjb3JkPjwvQ2l0ZT48L0VuZE5vdGU+AG==
</w:fldData>
        </w:fldChar>
      </w:r>
      <w:r w:rsidR="002104DC">
        <w:instrText xml:space="preserve"> ADDIN EN.CITE </w:instrText>
      </w:r>
      <w:r w:rsidR="002104DC">
        <w:fldChar w:fldCharType="begin">
          <w:fldData xml:space="preserve">PEVuZE5vdGU+PENpdGU+PEF1dGhvcj5Fd2Vuc3RlaW48L0F1dGhvcj48WWVhcj4yMDE1PC9ZZWFy
PjxSZWNOdW0+OTg3PC9SZWNOdW0+PERpc3BsYXlUZXh0PihFd2Vuc3RlaW4gZXQgYWwuLCAyMDE1
LCBTaW1vbiwgMjAwNywgQmxhbmNvLVBvcnRlbGEgZXQgYWwuLCAyMDE3KTwvRGlzcGxheVRleHQ+
PHJlY29yZD48cmVjLW51bWJlcj45ODc8L3JlYy1udW1iZXI+PGZvcmVpZ24ta2V5cz48a2V5IGFw
cD0iRU4iIGRiLWlkPSI1dDl3OXN6OThheGZ0MmVkOWQ4NXpyZjdlc2Z3eGZkenRldHciIHRpbWVz
dGFtcD0iMTY0NDE3NjY4NiI+OTg3PC9rZXk+PC9mb3JlaWduLWtleXM+PHJlZi10eXBlIG5hbWU9
IkVsZWN0cm9uaWMgQXJ0aWNsZSI+NDM8L3JlZi10eXBlPjxjb250cmlidXRvcnM+PGF1dGhvcnM+
PGF1dGhvcj5Fd2Vuc3RlaW4sIEJvcmlzPC9hdXRob3I+PGF1dGhvcj5TbWl0aCwgV2VzbGV5IDwv
YXV0aG9yPjxhdXRob3I+U29sb2dhciwgQXNodmluPC9hdXRob3I+PC9hdXRob3JzPjwvY29udHJp
YnV0b3JzPjx0aXRsZXM+PHRpdGxlPkNoYW5naW5nIENoYW5nZSBNYW5hZ2VtZW50PC90aXRsZT48
c2Vjb25kYXJ5LXRpdGxlPk1jS2luc2V5ICZhbXA7IENvbXBhbnk8L3NlY29uZGFyeS10aXRsZT48
L3RpdGxlcz48cGVyaW9kaWNhbD48ZnVsbC10aXRsZT5NY0tpbnNleSAmYW1wOyBDb21wYW55PC9m
dWxsLXRpdGxlPjwvcGVyaW9kaWNhbD48ZGF0ZXM+PHllYXI+MjAxNTwveWVhcj48L2RhdGVzPjx1
cmxzPjxyZWxhdGVkLXVybHM+PHVybD5odHRwczovL3d3dy5tY2tpbnNleS5jb20vZmVhdHVyZWQt
aW5zaWdodHMvbGVhZGVyc2hpcC9jaGFuZ2luZy1jaGFuZ2UtbWFuYWdlbWVudF08L3VybD48L3Jl
bGF0ZWQtdXJscz48L3VybHM+PC9yZWNvcmQ+PC9DaXRlPjxDaXRlPjxBdXRob3I+U2ltb248L0F1
dGhvcj48WWVhcj4yMDA3PC9ZZWFyPjxSZWNOdW0+OTc1PC9SZWNOdW0+PHJlY29yZD48cmVjLW51
bWJlcj45NzU8L3JlYy1udW1iZXI+PGZvcmVpZ24ta2V5cz48a2V5IGFwcD0iRU4iIGRiLWlkPSI1
dDl3OXN6OThheGZ0MmVkOWQ4NXpyZjdlc2Z3eGZkenRldHciIHRpbWVzdGFtcD0iMTY0MzkwNTY5
NiI+OTc1PC9rZXk+PC9mb3JlaWduLWtleXM+PHJlZi10eXBlIG5hbWU9IkpvdXJuYWwgQXJ0aWNs
ZSI+MTc8L3JlZi10eXBlPjxjb250cmlidXRvcnM+PGF1dGhvcnM+PGF1dGhvcj5TaW1vbiwgS2Fp
PC9hdXRob3I+PC9hdXRob3JzPjwvY29udHJpYnV0b3JzPjx0aXRsZXM+PHRpdGxlPk1ja2luc2V5
IGJwciBhcHByb2FjaDwvdGl0bGU+PHNlY29uZGFyeS10aXRsZT5WaWt0b3JhIEluc3RpdHV0ZTwv
c2Vjb25kYXJ5LXRpdGxlPjwvdGl0bGVzPjxwZXJpb2RpY2FsPjxmdWxsLXRpdGxlPlZpa3RvcmEg
SW5zdGl0dXRlPC9mdWxsLXRpdGxlPjwvcGVyaW9kaWNhbD48ZGF0ZXM+PHllYXI+MjAwNzwveWVh
cj48L2RhdGVzPjx1cmxzPjwvdXJscz48L3JlY29yZD48L0NpdGU+PENpdGU+PEF1dGhvcj5CbGFu
Y28tUG9ydGVsYTwvQXV0aG9yPjxZZWFyPjIwMTc8L1llYXI+PFJlY051bT45NTU8L1JlY051bT48
cmVjb3JkPjxyZWMtbnVtYmVyPjk1NTwvcmVjLW51bWJlcj48Zm9yZWlnbi1rZXlzPjxrZXkgYXBw
PSJFTiIgZGItaWQ9IjV0OXc5c3o5OGF4ZnQyZWQ5ZDg1enJmN2VzZnd4ZmR6dGV0dyIgdGltZXN0
YW1wPSIxNjQyMzM4ODg1Ij45NTU8L2tleT48L2ZvcmVpZ24ta2V5cz48cmVmLXR5cGUgbmFtZT0i
Sm91cm5hbCBBcnRpY2xlIj4xNzwvcmVmLXR5cGU+PGNvbnRyaWJ1dG9ycz48YXV0aG9ycz48YXV0
aG9yPkJsYW5jby1Qb3J0ZWxhLCBOb3JrYTwvYXV0aG9yPjxhdXRob3I+QmVuYXlhcywgSmF2aWVy
PC9hdXRob3I+PGF1dGhvcj5QZXJ0aWVycmEsIEx1aXMgUi48L2F1dGhvcj48YXV0aG9yPkxvemFu
bywgUm9kcmlnbzwvYXV0aG9yPjwvYXV0aG9ycz48L2NvbnRyaWJ1dG9ycz48dGl0bGVzPjx0aXRs
ZT5Ub3dhcmRzIHRoZSBpbnRlZ3JhdGlvbiBvZiBzdXN0YWluYWJpbGl0eSBpbiBIaWdoZXIgRWR1
Y2F0aW9uIEluc3RpdHV0aW9uczogQSByZXZpZXcgb2YgZHJpdmVycyBvZiBhbmQgYmFycmllcnMg
dG8gb3JnYW5pc2F0aW9uYWwgY2hhbmdlIGFuZCB0aGVpciBjb21wYXJpc29uIGFnYWluc3QgdGhv
c2UgZm91bmQgb2YgY29tcGFuaWVzPC90aXRsZT48c2Vjb25kYXJ5LXRpdGxlPkpvdXJuYWwgb2Yg
Q2xlYW5lciBQcm9kdWN0aW9uPC9zZWNvbmRhcnktdGl0bGU+PC90aXRsZXM+PHBlcmlvZGljYWw+
PGZ1bGwtdGl0bGU+Sm91cm5hbCBvZiBDbGVhbmVyIFByb2R1Y3Rpb248L2Z1bGwtdGl0bGU+PC9w
ZXJpb2RpY2FsPjxwYWdlcz41NjMtNTc4PC9wYWdlcz48dm9sdW1lPjE2Njwvdm9sdW1lPjxrZXl3
b3Jkcz48a2V5d29yZD5IaWdoZXIgZWR1Y2F0aW9uIGluc3RpdHV0aW9uczwva2V5d29yZD48a2V5
d29yZD5PcmdhbmlzYXRpb25hbCBjaGFuZ2UgbWFuYWdlbWVudDwva2V5d29yZD48a2V5d29yZD5T
dXN0YWluYWJpbGl0eTwva2V5d29yZD48a2V5d29yZD5Ecml2ZXJzIG9mIGNoYW5nZTwva2V5d29y
ZD48a2V5d29yZD5CYXJyaWVycyB0byBjaGFuZ2U8L2tleXdvcmQ+PC9rZXl3b3Jkcz48ZGF0ZXM+
PHllYXI+MjAxNzwveWVhcj48cHViLWRhdGVzPjxkYXRlPjIwMTcvMTEvMTAvPC9kYXRlPjwvcHVi
LWRhdGVzPjwvZGF0ZXM+PGlzYm4+MDk1OS02NTI2PC9pc2JuPjx1cmxzPjxyZWxhdGVkLXVybHM+
PHVybD5odHRwczovL3d3dy5zY2llbmNlZGlyZWN0LmNvbS9zY2llbmNlL2FydGljbGUvcGlpL1Mw
OTU5NjUyNjE3MzE2NDRYPC91cmw+PC9yZWxhdGVkLXVybHM+PC91cmxzPjxlbGVjdHJvbmljLXJl
c291cmNlLW51bT5odHRwczovL2RvaS5vcmcvMTAuMTAxNi9qLmpjbGVwcm8uMjAxNy4wNy4yNTI8
L2VsZWN0cm9uaWMtcmVzb3VyY2UtbnVtPjwvcmVjb3JkPjwvQ2l0ZT48L0VuZE5vdGU+AG==
</w:fldData>
        </w:fldChar>
      </w:r>
      <w:r w:rsidR="002104DC">
        <w:instrText xml:space="preserve"> ADDIN EN.CITE.DATA </w:instrText>
      </w:r>
      <w:r w:rsidR="002104DC">
        <w:fldChar w:fldCharType="end"/>
      </w:r>
      <w:r w:rsidR="001F3E52">
        <w:fldChar w:fldCharType="separate"/>
      </w:r>
      <w:r w:rsidR="001F3E52">
        <w:rPr>
          <w:noProof/>
        </w:rPr>
        <w:t>(Ewenstein et al., 2015, Simon, 2007, Blanco-Portela et al., 2017)</w:t>
      </w:r>
      <w:r w:rsidR="001F3E52">
        <w:fldChar w:fldCharType="end"/>
      </w:r>
      <w:r w:rsidR="000C6A38">
        <w:t>.</w:t>
      </w:r>
    </w:p>
    <w:p w14:paraId="352EFC04" w14:textId="3F44D97F" w:rsidR="00C91893" w:rsidRPr="00F809E2" w:rsidRDefault="007323D9" w:rsidP="00A25176">
      <w:r>
        <w:t xml:space="preserve">Finally, I omitted the implementation </w:t>
      </w:r>
      <w:r w:rsidR="00C91893" w:rsidRPr="00F809E2">
        <w:t>cost</w:t>
      </w:r>
      <w:r w:rsidR="006D7227" w:rsidRPr="00F809E2">
        <w:t xml:space="preserve">. However, this would be </w:t>
      </w:r>
      <w:r w:rsidR="003731A4" w:rsidRPr="00F809E2">
        <w:t>necessary</w:t>
      </w:r>
      <w:r w:rsidR="00514E52" w:rsidRPr="00F809E2">
        <w:t xml:space="preserve"> information</w:t>
      </w:r>
      <w:r w:rsidR="003731A4" w:rsidRPr="00F809E2">
        <w:t xml:space="preserve"> </w:t>
      </w:r>
      <w:r w:rsidR="009E7BEF" w:rsidRPr="00F809E2">
        <w:t xml:space="preserve">for </w:t>
      </w:r>
      <w:r>
        <w:t>the calculation of ROI and other financial indicators</w:t>
      </w:r>
      <w:r w:rsidR="00F837E3" w:rsidRPr="00F809E2">
        <w:t xml:space="preserve">. </w:t>
      </w:r>
    </w:p>
    <w:p w14:paraId="7B858F5F" w14:textId="531022E6" w:rsidR="006A7BD1" w:rsidRPr="00F809E2" w:rsidRDefault="006A7BD1" w:rsidP="00A25176">
      <w:pPr>
        <w:pStyle w:val="Heading1"/>
      </w:pPr>
      <w:r w:rsidRPr="00F809E2">
        <w:t>Precondition</w:t>
      </w:r>
      <w:r w:rsidR="000608D1">
        <w:t>s</w:t>
      </w:r>
      <w:r w:rsidRPr="00F809E2">
        <w:t xml:space="preserve"> for </w:t>
      </w:r>
      <w:r w:rsidR="000608D1">
        <w:t xml:space="preserve">the </w:t>
      </w:r>
      <w:r w:rsidRPr="00F809E2">
        <w:t>success of initiatives</w:t>
      </w:r>
    </w:p>
    <w:p w14:paraId="61CF31CD" w14:textId="4287FF0F" w:rsidR="00201A20" w:rsidRPr="00F809E2" w:rsidRDefault="00091F42" w:rsidP="00A25176">
      <w:r>
        <w:t>Successful projects require a vision and a sense of urgency</w:t>
      </w:r>
      <w:r w:rsidR="00797CF9" w:rsidRPr="00F809E2">
        <w:t xml:space="preserve"> </w:t>
      </w:r>
      <w:r w:rsidR="00325BE8">
        <w:fldChar w:fldCharType="begin"/>
      </w:r>
      <w:r w:rsidR="00325BE8">
        <w:instrText xml:space="preserve"> ADDIN EN.CITE &lt;EndNote&gt;&lt;Cite&gt;&lt;Author&gt;Kotter&lt;/Author&gt;&lt;Year&gt;1995&lt;/Year&gt;&lt;RecNum&gt;936&lt;/RecNum&gt;&lt;DisplayText&gt;(Kotter, 1995)&lt;/DisplayText&gt;&lt;record&gt;&lt;rec-number&gt;936&lt;/rec-number&gt;&lt;foreign-keys&gt;&lt;key app="EN" db-id="5t9w9sz98axft2ed9d85zrf7esfwxfdztetw" timestamp="1641304676"&gt;936&lt;/key&gt;&lt;/foreign-keys&gt;&lt;ref-type name="Journal Article"&gt;17&lt;/ref-type&gt;&lt;contributors&gt;&lt;authors&gt;&lt;author&gt;Kotter, John P&lt;/author&gt;&lt;/authors&gt;&lt;/contributors&gt;&lt;titles&gt;&lt;title&gt;Leading change&lt;/title&gt;&lt;secondary-title&gt;harvard business review&lt;/secondary-title&gt;&lt;/titles&gt;&lt;periodical&gt;&lt;full-title&gt;Harvard business review&lt;/full-title&gt;&lt;/periodical&gt;&lt;pages&gt;1-10&lt;/pages&gt;&lt;volume&gt;2&lt;/volume&gt;&lt;number&gt;1&lt;/number&gt;&lt;dates&gt;&lt;year&gt;1995&lt;/year&gt;&lt;/dates&gt;&lt;urls&gt;&lt;/urls&gt;&lt;/record&gt;&lt;/Cite&gt;&lt;/EndNote&gt;</w:instrText>
      </w:r>
      <w:r w:rsidR="00325BE8">
        <w:fldChar w:fldCharType="separate"/>
      </w:r>
      <w:r w:rsidR="00325BE8">
        <w:rPr>
          <w:noProof/>
        </w:rPr>
        <w:t>(Kotter, 1995)</w:t>
      </w:r>
      <w:r w:rsidR="00325BE8">
        <w:fldChar w:fldCharType="end"/>
      </w:r>
      <w:r w:rsidR="008A459C" w:rsidRPr="00F809E2">
        <w:t>. SGS</w:t>
      </w:r>
      <w:r w:rsidR="00E80312" w:rsidRPr="00F809E2">
        <w:t xml:space="preserve"> </w:t>
      </w:r>
      <w:r>
        <w:t>incentivises</w:t>
      </w:r>
      <w:r w:rsidR="000D687E" w:rsidRPr="00F809E2">
        <w:t xml:space="preserve"> </w:t>
      </w:r>
      <w:r>
        <w:t>its</w:t>
      </w:r>
      <w:r w:rsidR="000D687E" w:rsidRPr="00F809E2">
        <w:t xml:space="preserve"> top management </w:t>
      </w:r>
      <w:r>
        <w:t>by linking their personal objectives to the ESGs</w:t>
      </w:r>
      <w:r w:rsidR="00DF5961" w:rsidRPr="00F809E2">
        <w:t>. Th</w:t>
      </w:r>
      <w:r w:rsidR="00082FE4" w:rsidRPr="00F809E2">
        <w:t>us</w:t>
      </w:r>
      <w:r w:rsidR="00DF5961" w:rsidRPr="00F809E2">
        <w:t xml:space="preserve">, </w:t>
      </w:r>
      <w:r w:rsidR="006974EC" w:rsidRPr="00F809E2">
        <w:t>the organisation ha</w:t>
      </w:r>
      <w:r w:rsidR="00082FE4" w:rsidRPr="00F809E2">
        <w:t>s</w:t>
      </w:r>
      <w:r w:rsidR="006974EC" w:rsidRPr="00F809E2">
        <w:t xml:space="preserve"> created </w:t>
      </w:r>
      <w:r w:rsidR="00DF5961" w:rsidRPr="00F809E2">
        <w:t>the need</w:t>
      </w:r>
      <w:r w:rsidR="001242AB" w:rsidRPr="00F809E2">
        <w:t xml:space="preserve"> for the top management to support</w:t>
      </w:r>
      <w:r w:rsidR="00DF5961" w:rsidRPr="00F809E2">
        <w:t xml:space="preserve"> </w:t>
      </w:r>
      <w:r w:rsidR="009B61C8" w:rsidRPr="00F809E2">
        <w:t xml:space="preserve">sustainability enhancing actions </w:t>
      </w:r>
      <w:r w:rsidR="00325BE8">
        <w:fldChar w:fldCharType="begin"/>
      </w:r>
      <w:r w:rsidR="00325BE8">
        <w:instrText xml:space="preserve"> ADDIN EN.CITE &lt;EndNote&gt;&lt;Cite&gt;&lt;Author&gt;SGS&lt;/Author&gt;&lt;Year&gt;2021&lt;/Year&gt;&lt;RecNum&gt;954&lt;/RecNum&gt;&lt;DisplayText&gt;(SGS, 2021)&lt;/DisplayText&gt;&lt;record&gt;&lt;rec-number&gt;954&lt;/rec-number&gt;&lt;foreign-keys&gt;&lt;key app="EN" db-id="5t9w9sz98axft2ed9d85zrf7esfwxfdztetw" timestamp="1641745464"&gt;954&lt;/key&gt;&lt;/foreign-keys&gt;&lt;ref-type name="Report"&gt;27&lt;/ref-type&gt;&lt;contributors&gt;&lt;authors&gt;&lt;author&gt;SGS, Société Général de Surveillance&lt;/author&gt;&lt;/authors&gt;&lt;/contributors&gt;&lt;titles&gt;&lt;title&gt;Sustainability Ambitions 2030&lt;/title&gt;&lt;/titles&gt;&lt;dates&gt;&lt;year&gt;2021&lt;/year&gt;&lt;/dates&gt;&lt;pub-location&gt;https://www.sgs.com/-/media/global/documents/brochures/corporate-sustainability/sgs-sustainability-ambitions-2030-en.pdf&lt;/pub-location&gt;&lt;urls&gt;&lt;related-urls&gt;&lt;url&gt;https://www.sgs.com/-/media/global/documents/brochures/corporate-sustainability/sgs-sustainability-ambitions-2030-en.pdf&lt;/url&gt;&lt;/related-urls&gt;&lt;/urls&gt;&lt;/record&gt;&lt;/Cite&gt;&lt;/EndNote&gt;</w:instrText>
      </w:r>
      <w:r w:rsidR="00325BE8">
        <w:fldChar w:fldCharType="separate"/>
      </w:r>
      <w:r w:rsidR="00325BE8">
        <w:rPr>
          <w:noProof/>
        </w:rPr>
        <w:t>(SGS, 2021)</w:t>
      </w:r>
      <w:r w:rsidR="00325BE8">
        <w:fldChar w:fldCharType="end"/>
      </w:r>
      <w:r>
        <w:t>.</w:t>
      </w:r>
      <w:r w:rsidR="00FB5193" w:rsidRPr="00F809E2">
        <w:t xml:space="preserve"> </w:t>
      </w:r>
      <w:r w:rsidR="00633905" w:rsidRPr="00F809E2">
        <w:t>Th</w:t>
      </w:r>
      <w:r w:rsidR="00374D42" w:rsidRPr="00F809E2">
        <w:t xml:space="preserve">is might have contributed to </w:t>
      </w:r>
      <w:r w:rsidR="008C0CCB" w:rsidRPr="00F809E2">
        <w:t>receiving the sen</w:t>
      </w:r>
      <w:r w:rsidR="00374D42" w:rsidRPr="00F809E2">
        <w:t>ior management</w:t>
      </w:r>
      <w:r w:rsidR="008C0CCB" w:rsidRPr="00F809E2">
        <w:t>’s approval of th</w:t>
      </w:r>
      <w:r w:rsidR="001A54F6" w:rsidRPr="00F809E2">
        <w:t>e suggested sustainability plan</w:t>
      </w:r>
      <w:r w:rsidR="0000423C" w:rsidRPr="00F809E2">
        <w:t xml:space="preserve"> as </w:t>
      </w:r>
      <w:r w:rsidR="00985E10" w:rsidRPr="00F809E2">
        <w:t xml:space="preserve">it provides </w:t>
      </w:r>
      <w:r w:rsidR="009026D5" w:rsidRPr="00F809E2">
        <w:t>the</w:t>
      </w:r>
      <w:r w:rsidR="00985E10" w:rsidRPr="00F809E2">
        <w:t xml:space="preserve"> </w:t>
      </w:r>
      <w:r w:rsidR="004976D8">
        <w:t>prospect</w:t>
      </w:r>
      <w:r w:rsidR="00985E10" w:rsidRPr="00F809E2">
        <w:t xml:space="preserve"> </w:t>
      </w:r>
      <w:r w:rsidR="009026D5" w:rsidRPr="00F809E2">
        <w:t>to</w:t>
      </w:r>
      <w:r w:rsidR="00985E10" w:rsidRPr="00F809E2">
        <w:t xml:space="preserve"> personally </w:t>
      </w:r>
      <w:r w:rsidR="009026D5" w:rsidRPr="00F809E2">
        <w:t>benefit from</w:t>
      </w:r>
      <w:r w:rsidR="00603A79" w:rsidRPr="00F809E2">
        <w:t xml:space="preserve"> it. </w:t>
      </w:r>
      <w:r w:rsidR="002F06C7" w:rsidRPr="00F809E2">
        <w:t>However,</w:t>
      </w:r>
      <w:r w:rsidR="00294729" w:rsidRPr="00F809E2">
        <w:t xml:space="preserve"> </w:t>
      </w:r>
      <w:r w:rsidR="00A76543" w:rsidRPr="00F809E2">
        <w:t>for the project’s success</w:t>
      </w:r>
      <w:r w:rsidR="00672684">
        <w:t>,</w:t>
      </w:r>
      <w:r w:rsidR="00A76543" w:rsidRPr="00F809E2">
        <w:t xml:space="preserve"> </w:t>
      </w:r>
      <w:r w:rsidR="00294729" w:rsidRPr="00F809E2">
        <w:t xml:space="preserve">it is critical </w:t>
      </w:r>
      <w:r w:rsidR="00A76543" w:rsidRPr="00F809E2">
        <w:t xml:space="preserve">to get </w:t>
      </w:r>
      <w:r w:rsidR="00B84A40" w:rsidRPr="00F809E2">
        <w:t xml:space="preserve">the </w:t>
      </w:r>
      <w:r w:rsidR="00294729" w:rsidRPr="00F809E2">
        <w:t xml:space="preserve">middle and lower management </w:t>
      </w:r>
      <w:r w:rsidR="00BE7F0F" w:rsidRPr="00F809E2">
        <w:t xml:space="preserve">on board </w:t>
      </w:r>
      <w:r w:rsidR="00294729" w:rsidRPr="00F809E2">
        <w:t>too</w:t>
      </w:r>
      <w:r w:rsidR="00BE7F0F" w:rsidRPr="00F809E2">
        <w:t>.</w:t>
      </w:r>
      <w:r w:rsidR="005A22A8" w:rsidRPr="00F809E2">
        <w:t xml:space="preserve"> </w:t>
      </w:r>
      <w:r>
        <w:t>I believe that ESGs should be included in mid-level managers’ objectives</w:t>
      </w:r>
      <w:r w:rsidR="00E648AF" w:rsidRPr="00F809E2">
        <w:t xml:space="preserve">. </w:t>
      </w:r>
      <w:r w:rsidR="00860F2E" w:rsidRPr="00F809E2">
        <w:t xml:space="preserve">Further, </w:t>
      </w:r>
      <w:r>
        <w:t>the vision must be clearly communicated to the employees</w:t>
      </w:r>
      <w:r w:rsidR="009F16F8" w:rsidRPr="00F809E2">
        <w:t xml:space="preserve">. </w:t>
      </w:r>
      <w:r>
        <w:t>The success of the initiatives is greater if employees understand and support the vision which aligns with their personal beliefs.</w:t>
      </w:r>
      <w:r w:rsidR="003E596E" w:rsidRPr="00F809E2">
        <w:t xml:space="preserve"> </w:t>
      </w:r>
      <w:r w:rsidR="008531CB">
        <w:fldChar w:fldCharType="begin">
          <w:fldData xml:space="preserve">PEVuZE5vdGU+PENpdGU+PEF1dGhvcj5DYXJtYXp6aTwvQXV0aG9yPjxZZWFyPjIwMTk8L1llYXI+
PFJlY051bT45ODA8L1JlY051bT48RGlzcGxheVRleHQ+KENhcm1henppLCAyMDE5LCBTdGVhZCwg
MTk3MiwgU3R1YmJzIGFuZCBDb2NrbGluLCAyMDA4KTwvRGlzcGxheVRleHQ+PHJlY29yZD48cmVj
LW51bWJlcj45ODA8L3JlYy1udW1iZXI+PGZvcmVpZ24ta2V5cz48a2V5IGFwcD0iRU4iIGRiLWlk
PSI1dDl3OXN6OThheGZ0MmVkOWQ4NXpyZjdlc2Z3eGZkenRldHciIHRpbWVzdGFtcD0iMTY0NDE3
NDMyMCI+OTgwPC9rZXk+PC9mb3JlaWduLWtleXM+PHJlZi10eXBlIG5hbWU9IldlYiBQYWdlIj4x
MjwvcmVmLXR5cGU+PGNvbnRyaWJ1dG9ycz48YXV0aG9ycz48YXV0aG9yPkNhcm1henppLCBBcnRo
dXI8L2F1dGhvcj48L2F1dGhvcnM+PC9jb250cmlidXRvcnM+PHRpdGxlcz48dGl0bGU+Q3JlYXRp
bmcgU3VzdGFpbmFibGUgT3JnYW5pemF0aW9uYWwgQ3VsdHVyZSBDaGFuZ2UgaW4gODAgRGF5czwv
dGl0bGU+PC90aXRsZXM+PHZvbHVtZT4yMDIyPC92b2x1bWU+PG51bWJlcj5GZWJydWFyeTwvbnVt
YmVyPjxkYXRlcz48eWVhcj4yMDE5PC95ZWFyPjwvZGF0ZXM+PHVybHM+PHJlbGF0ZWQtdXJscz48
dXJsPmh0dHBzOi8vd3d3LnlvdXR1YmUuY29tL3dhdGNoP3Y9cjJYRTg3RW9JN00mYW1wO3Q9OTFz
PC91cmw+PC9yZWxhdGVkLXVybHM+PC91cmxzPjwvcmVjb3JkPjwvQ2l0ZT48Q2l0ZT48QXV0aG9y
PlN0ZWFkPC9BdXRob3I+PFllYXI+MTk3MjwvWWVhcj48UmVjTnVtPjk2NDwvUmVjTnVtPjxyZWNv
cmQ+PHJlYy1udW1iZXI+OTY0PC9yZWMtbnVtYmVyPjxmb3JlaWduLWtleXM+PGtleSBhcHA9IkVO
IiBkYi1pZD0iNXQ5dzlzejk4YXhmdDJlZDlkODV6cmY3ZXNmd3hmZHp0ZXR3IiB0aW1lc3RhbXA9
IjE2NDM2NDQ5NTgiPjk2NDwva2V5PjwvZm9yZWlnbi1rZXlzPjxyZWYtdHlwZSBuYW1lPSJKb3Vy
bmFsIEFydGljbGUiPjE3PC9yZWYtdHlwZT48Y29udHJpYnV0b3JzPjxhdXRob3JzPjxhdXRob3I+
U3RlYWQsIEJldHRlIEFubjwvYXV0aG9yPjwvYXV0aG9ycz48L2NvbnRyaWJ1dG9ycz48dGl0bGVz
Pjx0aXRsZT5CZXJsbyZhcG9zO3MgY29tbXVuaWNhdGlvbiBwcm9jZXNzIG1vZGVsIGFzIGFwcGxp
ZWQgdG8gdGhlIGJlaGF2aW9yYWwgdGhlb3JpZXMgb2YgTWFzbG93LCBIZXJ6YmVyZywgYW5kIE1j
R3JlZ29yPC90aXRsZT48c2Vjb25kYXJ5LXRpdGxlPkFjYWRlbXkgb2YgTWFuYWdlbWVudCBqb3Vy
bmFsPC9zZWNvbmRhcnktdGl0bGU+PC90aXRsZXM+PHBlcmlvZGljYWw+PGZ1bGwtdGl0bGU+QWNh
ZGVteSBvZiBNYW5hZ2VtZW50IEpvdXJuYWw8L2Z1bGwtdGl0bGU+PC9wZXJpb2RpY2FsPjxwYWdl
cz4zODktMzk0PC9wYWdlcz48dm9sdW1lPjE1PC92b2x1bWU+PG51bWJlcj4zPC9udW1iZXI+PGRh
dGVzPjx5ZWFyPjE5NzI8L3llYXI+PC9kYXRlcz48aXNibj4wMDAxLTQyNzM8L2lzYm4+PHVybHM+
PC91cmxzPjwvcmVjb3JkPjwvQ2l0ZT48Q2l0ZT48QXV0aG9yPlN0dWJiczwvQXV0aG9yPjxZZWFy
PjIwMDg8L1llYXI+PFJlY051bT43OTk8L1JlY051bT48cmVjb3JkPjxyZWMtbnVtYmVyPjc5OTwv
cmVjLW51bWJlcj48Zm9yZWlnbi1rZXlzPjxrZXkgYXBwPSJFTiIgZGItaWQ9IjV0OXc5c3o5OGF4
ZnQyZWQ5ZDg1enJmN2VzZnd4ZmR6dGV0dyIgdGltZXN0YW1wPSIxNjE2MzM1MzI5Ij43OTk8L2tl
eT48L2ZvcmVpZ24ta2V5cz48cmVmLXR5cGUgbmFtZT0iSm91cm5hbCBBcnRpY2xlIj4xNzwvcmVm
LXR5cGU+PGNvbnRyaWJ1dG9ycz48YXV0aG9ycz48YXV0aG9yPlN0dWJicywgV2VuZHk8L2F1dGhv
cj48YXV0aG9yPkNvY2tsaW4sIENocmlzPC9hdXRob3I+PC9hdXRob3JzPjwvY29udHJpYnV0b3Jz
Pjx0aXRsZXM+PHRpdGxlPkNvbmNlcHR1YWxpemluZyBhIOKAnFN1c3RhaW5hYmlsaXR5IEJ1c2lu
ZXNzIE1vZGVs4oCdPC90aXRsZT48c2Vjb25kYXJ5LXRpdGxlPk9yZ2FuaXphdGlvbiAmYW1wOyBF
bnZpcm9ubWVudDwvc2Vjb25kYXJ5LXRpdGxlPjwvdGl0bGVzPjxwZXJpb2RpY2FsPjxmdWxsLXRp
dGxlPk9yZ2FuaXphdGlvbiAmYW1wOyBFbnZpcm9ubWVudDwvZnVsbC10aXRsZT48L3BlcmlvZGlj
YWw+PHBhZ2VzPjEwMy0xMjc8L3BhZ2VzPjx2b2x1bWU+MjE8L3ZvbHVtZT48bnVtYmVyPjI8L251
bWJlcj48a2V5d29yZHM+PGtleXdvcmQ+QmVuZGlnbyBCYW5rLGNvcnBvcmF0ZSBzdXN0YWluYWJp
bGl0eSxmaXJtLWxldmVsIHN1c3RhaW5hYmlsaXR5LEludGVyZmFjZSBJbmMuLHN5c3RlbSBzdXN0
YWluYWJpbGl0eSxzdXN0YWluYWJsZSBidXNpbmVzcyBtb2RlbDwva2V5d29yZD48L2tleXdvcmRz
PjxkYXRlcz48eWVhcj4yMDA4PC95ZWFyPjwvZGF0ZXM+PHVybHM+PHJlbGF0ZWQtdXJscz48dXJs
Pmh0dHBzOi8vam91cm5hbHMuc2FnZXB1Yi5jb20vZG9pL2Ficy8xMC4xMTc3LzEwODYwMjY2MDgz
MTgwNDI8L3VybD48L3JlbGF0ZWQtdXJscz48L3VybHM+PGVsZWN0cm9uaWMtcmVzb3VyY2UtbnVt
PjEwLjExNzcvMTA4NjAyNjYwODMxODA0MjwvZWxlY3Ryb25pYy1yZXNvdXJjZS1udW0+PC9yZWNv
cmQ+PC9DaXRlPjwvRW5kTm90ZT4A
</w:fldData>
        </w:fldChar>
      </w:r>
      <w:r w:rsidR="008531CB">
        <w:instrText xml:space="preserve"> ADDIN EN.CITE </w:instrText>
      </w:r>
      <w:r w:rsidR="008531CB">
        <w:fldChar w:fldCharType="begin">
          <w:fldData xml:space="preserve">PEVuZE5vdGU+PENpdGU+PEF1dGhvcj5DYXJtYXp6aTwvQXV0aG9yPjxZZWFyPjIwMTk8L1llYXI+
PFJlY051bT45ODA8L1JlY051bT48RGlzcGxheVRleHQ+KENhcm1henppLCAyMDE5LCBTdGVhZCwg
MTk3MiwgU3R1YmJzIGFuZCBDb2NrbGluLCAyMDA4KTwvRGlzcGxheVRleHQ+PHJlY29yZD48cmVj
LW51bWJlcj45ODA8L3JlYy1udW1iZXI+PGZvcmVpZ24ta2V5cz48a2V5IGFwcD0iRU4iIGRiLWlk
PSI1dDl3OXN6OThheGZ0MmVkOWQ4NXpyZjdlc2Z3eGZkenRldHciIHRpbWVzdGFtcD0iMTY0NDE3
NDMyMCI+OTgwPC9rZXk+PC9mb3JlaWduLWtleXM+PHJlZi10eXBlIG5hbWU9IldlYiBQYWdlIj4x
MjwvcmVmLXR5cGU+PGNvbnRyaWJ1dG9ycz48YXV0aG9ycz48YXV0aG9yPkNhcm1henppLCBBcnRo
dXI8L2F1dGhvcj48L2F1dGhvcnM+PC9jb250cmlidXRvcnM+PHRpdGxlcz48dGl0bGU+Q3JlYXRp
bmcgU3VzdGFpbmFibGUgT3JnYW5pemF0aW9uYWwgQ3VsdHVyZSBDaGFuZ2UgaW4gODAgRGF5czwv
dGl0bGU+PC90aXRsZXM+PHZvbHVtZT4yMDIyPC92b2x1bWU+PG51bWJlcj5GZWJydWFyeTwvbnVt
YmVyPjxkYXRlcz48eWVhcj4yMDE5PC95ZWFyPjwvZGF0ZXM+PHVybHM+PHJlbGF0ZWQtdXJscz48
dXJsPmh0dHBzOi8vd3d3LnlvdXR1YmUuY29tL3dhdGNoP3Y9cjJYRTg3RW9JN00mYW1wO3Q9OTFz
PC91cmw+PC9yZWxhdGVkLXVybHM+PC91cmxzPjwvcmVjb3JkPjwvQ2l0ZT48Q2l0ZT48QXV0aG9y
PlN0ZWFkPC9BdXRob3I+PFllYXI+MTk3MjwvWWVhcj48UmVjTnVtPjk2NDwvUmVjTnVtPjxyZWNv
cmQ+PHJlYy1udW1iZXI+OTY0PC9yZWMtbnVtYmVyPjxmb3JlaWduLWtleXM+PGtleSBhcHA9IkVO
IiBkYi1pZD0iNXQ5dzlzejk4YXhmdDJlZDlkODV6cmY3ZXNmd3hmZHp0ZXR3IiB0aW1lc3RhbXA9
IjE2NDM2NDQ5NTgiPjk2NDwva2V5PjwvZm9yZWlnbi1rZXlzPjxyZWYtdHlwZSBuYW1lPSJKb3Vy
bmFsIEFydGljbGUiPjE3PC9yZWYtdHlwZT48Y29udHJpYnV0b3JzPjxhdXRob3JzPjxhdXRob3I+
U3RlYWQsIEJldHRlIEFubjwvYXV0aG9yPjwvYXV0aG9ycz48L2NvbnRyaWJ1dG9ycz48dGl0bGVz
Pjx0aXRsZT5CZXJsbyZhcG9zO3MgY29tbXVuaWNhdGlvbiBwcm9jZXNzIG1vZGVsIGFzIGFwcGxp
ZWQgdG8gdGhlIGJlaGF2aW9yYWwgdGhlb3JpZXMgb2YgTWFzbG93LCBIZXJ6YmVyZywgYW5kIE1j
R3JlZ29yPC90aXRsZT48c2Vjb25kYXJ5LXRpdGxlPkFjYWRlbXkgb2YgTWFuYWdlbWVudCBqb3Vy
bmFsPC9zZWNvbmRhcnktdGl0bGU+PC90aXRsZXM+PHBlcmlvZGljYWw+PGZ1bGwtdGl0bGU+QWNh
ZGVteSBvZiBNYW5hZ2VtZW50IEpvdXJuYWw8L2Z1bGwtdGl0bGU+PC9wZXJpb2RpY2FsPjxwYWdl
cz4zODktMzk0PC9wYWdlcz48dm9sdW1lPjE1PC92b2x1bWU+PG51bWJlcj4zPC9udW1iZXI+PGRh
dGVzPjx5ZWFyPjE5NzI8L3llYXI+PC9kYXRlcz48aXNibj4wMDAxLTQyNzM8L2lzYm4+PHVybHM+
PC91cmxzPjwvcmVjb3JkPjwvQ2l0ZT48Q2l0ZT48QXV0aG9yPlN0dWJiczwvQXV0aG9yPjxZZWFy
PjIwMDg8L1llYXI+PFJlY051bT43OTk8L1JlY051bT48cmVjb3JkPjxyZWMtbnVtYmVyPjc5OTwv
cmVjLW51bWJlcj48Zm9yZWlnbi1rZXlzPjxrZXkgYXBwPSJFTiIgZGItaWQ9IjV0OXc5c3o5OGF4
ZnQyZWQ5ZDg1enJmN2VzZnd4ZmR6dGV0dyIgdGltZXN0YW1wPSIxNjE2MzM1MzI5Ij43OTk8L2tl
eT48L2ZvcmVpZ24ta2V5cz48cmVmLXR5cGUgbmFtZT0iSm91cm5hbCBBcnRpY2xlIj4xNzwvcmVm
LXR5cGU+PGNvbnRyaWJ1dG9ycz48YXV0aG9ycz48YXV0aG9yPlN0dWJicywgV2VuZHk8L2F1dGhv
cj48YXV0aG9yPkNvY2tsaW4sIENocmlzPC9hdXRob3I+PC9hdXRob3JzPjwvY29udHJpYnV0b3Jz
Pjx0aXRsZXM+PHRpdGxlPkNvbmNlcHR1YWxpemluZyBhIOKAnFN1c3RhaW5hYmlsaXR5IEJ1c2lu
ZXNzIE1vZGVs4oCdPC90aXRsZT48c2Vjb25kYXJ5LXRpdGxlPk9yZ2FuaXphdGlvbiAmYW1wOyBF
bnZpcm9ubWVudDwvc2Vjb25kYXJ5LXRpdGxlPjwvdGl0bGVzPjxwZXJpb2RpY2FsPjxmdWxsLXRp
dGxlPk9yZ2FuaXphdGlvbiAmYW1wOyBFbnZpcm9ubWVudDwvZnVsbC10aXRsZT48L3BlcmlvZGlj
YWw+PHBhZ2VzPjEwMy0xMjc8L3BhZ2VzPjx2b2x1bWU+MjE8L3ZvbHVtZT48bnVtYmVyPjI8L251
bWJlcj48a2V5d29yZHM+PGtleXdvcmQ+QmVuZGlnbyBCYW5rLGNvcnBvcmF0ZSBzdXN0YWluYWJp
bGl0eSxmaXJtLWxldmVsIHN1c3RhaW5hYmlsaXR5LEludGVyZmFjZSBJbmMuLHN5c3RlbSBzdXN0
YWluYWJpbGl0eSxzdXN0YWluYWJsZSBidXNpbmVzcyBtb2RlbDwva2V5d29yZD48L2tleXdvcmRz
PjxkYXRlcz48eWVhcj4yMDA4PC95ZWFyPjwvZGF0ZXM+PHVybHM+PHJlbGF0ZWQtdXJscz48dXJs
Pmh0dHBzOi8vam91cm5hbHMuc2FnZXB1Yi5jb20vZG9pL2Ficy8xMC4xMTc3LzEwODYwMjY2MDgz
MTgwNDI8L3VybD48L3JlbGF0ZWQtdXJscz48L3VybHM+PGVsZWN0cm9uaWMtcmVzb3VyY2UtbnVt
PjEwLjExNzcvMTA4NjAyNjYwODMxODA0MjwvZWxlY3Ryb25pYy1yZXNvdXJjZS1udW0+PC9yZWNv
cmQ+PC9DaXRlPjwvRW5kTm90ZT4A
</w:fldData>
        </w:fldChar>
      </w:r>
      <w:r w:rsidR="008531CB">
        <w:instrText xml:space="preserve"> ADDIN EN.CITE.DATA </w:instrText>
      </w:r>
      <w:r w:rsidR="008531CB">
        <w:fldChar w:fldCharType="end"/>
      </w:r>
      <w:r w:rsidR="008531CB">
        <w:fldChar w:fldCharType="separate"/>
      </w:r>
      <w:r w:rsidR="008531CB">
        <w:rPr>
          <w:noProof/>
        </w:rPr>
        <w:t>(Carmazzi, 2019, Stead, 1972, Stubbs and Cocklin, 2008)</w:t>
      </w:r>
      <w:r w:rsidR="008531CB">
        <w:fldChar w:fldCharType="end"/>
      </w:r>
      <w:r w:rsidR="00C41E37">
        <w:t>.</w:t>
      </w:r>
      <w:r w:rsidR="00945EF5">
        <w:t xml:space="preserve"> </w:t>
      </w:r>
      <w:r>
        <w:t xml:space="preserve">On reflection, I </w:t>
      </w:r>
      <w:r w:rsidR="003C76EB">
        <w:t xml:space="preserve">believe it is a good idea to start with </w:t>
      </w:r>
      <w:r w:rsidR="00A17454">
        <w:t>sustainability education initiatives</w:t>
      </w:r>
      <w:r w:rsidR="00D01E13">
        <w:t xml:space="preserve">. </w:t>
      </w:r>
    </w:p>
    <w:p w14:paraId="2AE062C9" w14:textId="1C4CAA50" w:rsidR="008B52BD" w:rsidRPr="00F809E2" w:rsidRDefault="00BF0D2D" w:rsidP="00A25176">
      <w:pPr>
        <w:pStyle w:val="Heading1"/>
      </w:pPr>
      <w:r>
        <w:t>Hierarchy of goals</w:t>
      </w:r>
    </w:p>
    <w:p w14:paraId="1539C170" w14:textId="2000F32F" w:rsidR="00E362EA" w:rsidRPr="00F809E2" w:rsidRDefault="00B655F6" w:rsidP="00A25176">
      <w:r w:rsidRPr="00F809E2">
        <w:t xml:space="preserve">The purpose of </w:t>
      </w:r>
      <w:r w:rsidR="00091F42">
        <w:t xml:space="preserve">commercial </w:t>
      </w:r>
      <w:r w:rsidRPr="00F809E2">
        <w:t>organisation</w:t>
      </w:r>
      <w:r w:rsidR="00EA3919" w:rsidRPr="00F809E2">
        <w:t>s and, therefore, man</w:t>
      </w:r>
      <w:r w:rsidR="00861874" w:rsidRPr="00F809E2">
        <w:t xml:space="preserve">agers </w:t>
      </w:r>
      <w:r w:rsidR="00EA3919" w:rsidRPr="00F809E2">
        <w:t xml:space="preserve">is to </w:t>
      </w:r>
      <w:r w:rsidR="00861874" w:rsidRPr="00F809E2">
        <w:t>increase revenues and generate profits for their shareholders</w:t>
      </w:r>
      <w:r w:rsidR="007B125D">
        <w:t>.</w:t>
      </w:r>
      <w:r w:rsidR="005C7232">
        <w:t xml:space="preserve"> Organisations</w:t>
      </w:r>
      <w:r w:rsidR="00091F42">
        <w:t>,</w:t>
      </w:r>
      <w:r w:rsidR="005C7232">
        <w:t xml:space="preserve"> as well as managers</w:t>
      </w:r>
      <w:r w:rsidR="00091F42">
        <w:t>,</w:t>
      </w:r>
      <w:r w:rsidR="005C7232">
        <w:t xml:space="preserve"> are </w:t>
      </w:r>
      <w:r w:rsidR="005362E3" w:rsidRPr="00F809E2">
        <w:t>measured</w:t>
      </w:r>
      <w:r w:rsidR="005C7232">
        <w:t xml:space="preserve"> by revenue</w:t>
      </w:r>
      <w:r w:rsidR="00D0292B">
        <w:t xml:space="preserve"> and profit</w:t>
      </w:r>
      <w:r w:rsidR="005362E3" w:rsidRPr="00F809E2">
        <w:t>.</w:t>
      </w:r>
      <w:r w:rsidR="00D63D76" w:rsidRPr="00F809E2">
        <w:t xml:space="preserve"> </w:t>
      </w:r>
      <w:r w:rsidR="00497BFC" w:rsidRPr="00F809E2">
        <w:t>Thus,</w:t>
      </w:r>
      <w:r w:rsidR="00A24D7C" w:rsidRPr="00F809E2">
        <w:t xml:space="preserve"> </w:t>
      </w:r>
      <w:r w:rsidR="00CB5A61" w:rsidRPr="00F809E2">
        <w:t xml:space="preserve">the focus </w:t>
      </w:r>
      <w:r w:rsidR="004239B6" w:rsidRPr="00F809E2">
        <w:t xml:space="preserve">of </w:t>
      </w:r>
      <w:r w:rsidR="00A24D7C" w:rsidRPr="00F809E2">
        <w:t>organisations and manager</w:t>
      </w:r>
      <w:r w:rsidR="00734F54" w:rsidRPr="00F809E2">
        <w:t xml:space="preserve">s </w:t>
      </w:r>
      <w:r w:rsidR="004239B6" w:rsidRPr="00F809E2">
        <w:t xml:space="preserve">is on </w:t>
      </w:r>
      <w:r w:rsidR="00DA70B1" w:rsidRPr="00F809E2">
        <w:t>income streams and market shares</w:t>
      </w:r>
      <w:r w:rsidR="00687FDF" w:rsidRPr="00F809E2">
        <w:t xml:space="preserve"> which</w:t>
      </w:r>
      <w:r w:rsidR="007D2105" w:rsidRPr="00F809E2">
        <w:t xml:space="preserve"> </w:t>
      </w:r>
      <w:r w:rsidR="005941BC" w:rsidRPr="00F809E2">
        <w:t>const</w:t>
      </w:r>
      <w:r w:rsidR="000765C7" w:rsidRPr="00F809E2">
        <w:t xml:space="preserve">itute the </w:t>
      </w:r>
      <w:r w:rsidR="00C6254D" w:rsidRPr="00F809E2">
        <w:t xml:space="preserve">objective of </w:t>
      </w:r>
      <w:r w:rsidR="00C6254D" w:rsidRPr="00F809E2">
        <w:lastRenderedPageBreak/>
        <w:t>strategic management</w:t>
      </w:r>
      <w:r w:rsidR="00C453EE" w:rsidRPr="00F809E2">
        <w:t xml:space="preserve"> </w:t>
      </w:r>
      <w:r w:rsidR="00325BE8">
        <w:fldChar w:fldCharType="begin">
          <w:fldData xml:space="preserve">PEVuZE5vdGU+PENpdGU+PEF1dGhvcj5JQ0FFVzwvQXV0aG9yPjxZZWFyPjIwMjE8L1llYXI+PFJl
Y051bT44OTE8L1JlY051bT48RGlzcGxheVRleHQ+KElDQUVXLCAyMDIxLCBEZWxvaXR0ZSwgMjAy
MCwgTW9yYW4gYW5kIEdob3NoYWwsIDE5OTYsIFJhd29ydGgsIDIwMTcpPC9EaXNwbGF5VGV4dD48
cmVjb3JkPjxyZWMtbnVtYmVyPjg5MTwvcmVjLW51bWJlcj48Zm9yZWlnbi1rZXlzPjxrZXkgYXBw
PSJFTiIgZGItaWQ9IjV0OXc5c3o5OGF4ZnQyZWQ5ZDg1enJmN2VzZnd4ZmR6dGV0dyIgdGltZXN0
YW1wPSIxNjIzMDAzNDE5Ij44OTE8L2tleT48L2ZvcmVpZ24ta2V5cz48cmVmLXR5cGUgbmFtZT0i
UmVwb3J0Ij4yNzwvcmVmLXR5cGU+PGNvbnRyaWJ1dG9ycz48YXV0aG9ycz48YXV0aG9yPklDQUVX
PC9hdXRob3I+PC9hdXRob3JzPjwvY29udHJpYnV0b3JzPjx0aXRsZXM+PHRpdGxlPldoYXQgaXMg
ZWNvbm9taWMgc3VjY2Vzcz8gR29pbmcgYmV5b25kIEdEUCBhbmQgcHJvZml0PC90aXRsZT48L3Rp
dGxlcz48ZGF0ZXM+PHllYXI+MjAyMTwveWVhcj48L2RhdGVzPjxwdWItbG9jYXRpb24+T25saW5l
PC9wdWItbG9jYXRpb24+PHB1Ymxpc2hlcj5JQ0FFVzwvcHVibGlzaGVyPjx1cmxzPjxyZWxhdGVk
LXVybHM+PHVybD5odHRwczovL3d3dy5pY2Fldy5jb20vLS9tZWRpYS9jb3Jwb3JhdGUvZmlsZXMv
dGVjaG5pY2FsL3N1c3RhaW5hYmlsaXR5L3doYXQtaXMtZWNvbm9taWMtc3VjY2Vzcy1icm9jaHVy
ZS5hc2h4PC91cmw+PC9yZWxhdGVkLXVybHM+PC91cmxzPjwvcmVjb3JkPjwvQ2l0ZT48Q2l0ZT48
QXV0aG9yPkRlbG9pdHRlPC9BdXRob3I+PFllYXI+MjAyMDwvWWVhcj48UmVjTnVtPjgyMzwvUmVj
TnVtPjxyZWNvcmQ+PHJlYy1udW1iZXI+ODIzPC9yZWMtbnVtYmVyPjxmb3JlaWduLWtleXM+PGtl
eSBhcHA9IkVOIiBkYi1pZD0iNXQ5dzlzejk4YXhmdDJlZDlkODV6cmY3ZXNmd3hmZHp0ZXR3IiB0
aW1lc3RhbXA9IjE2MTY5NTcyOTMiPjgyMzwva2V5PjwvZm9yZWlnbi1rZXlzPjxyZWYtdHlwZSBu
YW1lPSJXZWIgUGFnZSI+MTI8L3JlZi10eXBlPjxjb250cmlidXRvcnM+PGF1dGhvcnM+PGF1dGhv
cj5EZWxvaXR0ZTwvYXV0aG9yPjwvYXV0aG9ycz48L2NvbnRyaWJ1dG9ycz48dGl0bGVzPjx0aXRs
ZT5SZWR1Y2luZyBFbnZpcm9ubWVudGFsIEltcGFjdCBJcyBOb3cgQSBCdXNpbmVzcyBJbXBlcmF0
aXZlPC90aXRsZT48L3RpdGxlcz48dm9sdW1lPjIwMjE8L3ZvbHVtZT48bnVtYmVyPk1hcmNoPC9u
dW1iZXI+PGRhdGVzPjx5ZWFyPjIwMjA8L3llYXI+PC9kYXRlcz48dXJscz48cmVsYXRlZC11cmxz
Pjx1cmw+aHR0cHM6Ly93d3cuZm9yYmVzLmNvbS9zaXRlcy9kZWxvaXR0ZS8yMDIwLzAxLzIyL3Jl
ZHVjaW5nLWVudmlyb25tZW50YWwtaW1wYWN0LWlzLW5vdy1hLWJ1c2luZXNzLWltcGVyYXRpdmUv
P3NoPTZjMDNjNmNmNmNjNjwvdXJsPjwvcmVsYXRlZC11cmxzPjwvdXJscz48L3JlY29yZD48L0Np
dGU+PENpdGU+PEF1dGhvcj5Nb3JhbjwvQXV0aG9yPjxZZWFyPjE5OTY8L1llYXI+PFJlY051bT44
MDU8L1JlY051bT48cmVjb3JkPjxyZWMtbnVtYmVyPjgwNTwvcmVjLW51bWJlcj48Zm9yZWlnbi1r
ZXlzPjxrZXkgYXBwPSJFTiIgZGItaWQ9IjV0OXc5c3o5OGF4ZnQyZWQ5ZDg1enJmN2VzZnd4ZmR6
dGV0dyIgdGltZXN0YW1wPSIxNjE2MzYyNTY1Ij44MDU8L2tleT48L2ZvcmVpZ24ta2V5cz48cmVm
LXR5cGUgbmFtZT0iQ29uZmVyZW5jZSBQcm9jZWVkaW5ncyI+MTA8L3JlZi10eXBlPjxjb250cmli
dXRvcnM+PGF1dGhvcnM+PGF1dGhvcj5Nb3JhbiwgUGV0ZXI8L2F1dGhvcj48YXV0aG9yPkdob3No
YWwsIFN1bWFudHJhPC9hdXRob3I+PC9hdXRob3JzPjwvY29udHJpYnV0b3JzPjx0aXRsZXM+PHRp
dGxlPlZBTFVFIENSRUFUSU9OIEJZIEZJUk1TPC90aXRsZT48c2Vjb25kYXJ5LXRpdGxlPkFjYWRl
bXkgb2YgTWFuYWdlbWVudCBQcm9jZWVkaW5nczwvc2Vjb25kYXJ5LXRpdGxlPjwvdGl0bGVzPjxw
YWdlcz40MS00NTwvcGFnZXM+PHZvbHVtZT4xOTk2PC92b2x1bWU+PG51bWJlcj4xPC9udW1iZXI+
PGRhdGVzPjx5ZWFyPjE5OTY8L3llYXI+PC9kYXRlcz48cHVibGlzaGVyPkFjYWRlbXkgb2YgTWFu
YWdlbWVudCBCcmlhcmNsaWZmIE1hbm9yLCBOWSAxMDUxMDwvcHVibGlzaGVyPjxpc2JuPjAwNjUt
MDY2ODwvaXNibj48dXJscz48L3VybHM+PC9yZWNvcmQ+PC9DaXRlPjxDaXRlPjxBdXRob3I+UmF3
b3J0aDwvQXV0aG9yPjxZZWFyPjIwMTc8L1llYXI+PFJlY051bT45NTc8L1JlY051bT48cmVjb3Jk
PjxyZWMtbnVtYmVyPjk1NzwvcmVjLW51bWJlcj48Zm9yZWlnbi1rZXlzPjxrZXkgYXBwPSJFTiIg
ZGItaWQ9IjV0OXc5c3o5OGF4ZnQyZWQ5ZDg1enJmN2VzZnd4ZmR6dGV0dyIgdGltZXN0YW1wPSIx
NjQyODgwMTI1Ij45NTc8L2tleT48L2ZvcmVpZ24ta2V5cz48cmVmLXR5cGUgbmFtZT0iQm9vayI+
NjwvcmVmLXR5cGU+PGNvbnRyaWJ1dG9ycz48YXV0aG9ycz48YXV0aG9yPlJhd29ydGgsIEthdGU8
L2F1dGhvcj48L2F1dGhvcnM+PC9jb250cmlidXRvcnM+PHRpdGxlcz48dGl0bGU+RG91Z2hudXQg
ZWNvbm9taWNzOiBzZXZlbiB3YXlzIHRvIHRoaW5rIGxpa2UgYSAyMXN0LWNlbnR1cnkgZWNvbm9t
aXN0PC90aXRsZT48L3RpdGxlcz48ZGF0ZXM+PHllYXI+MjAxNzwveWVhcj48L2RhdGVzPjxwdWJs
aXNoZXI+Q2hlbHNlYSBHcmVlbiBQdWJsaXNoaW5nPC9wdWJsaXNoZXI+PGlzYm4+MTYwMzU4Njc0
MTwvaXNibj48dXJscz48L3VybHM+PC9yZWNvcmQ+PC9DaXRlPjwvRW5kTm90ZT4A
</w:fldData>
        </w:fldChar>
      </w:r>
      <w:r w:rsidR="00325BE8">
        <w:instrText xml:space="preserve"> ADDIN EN.CITE </w:instrText>
      </w:r>
      <w:r w:rsidR="00325BE8">
        <w:fldChar w:fldCharType="begin">
          <w:fldData xml:space="preserve">PEVuZE5vdGU+PENpdGU+PEF1dGhvcj5JQ0FFVzwvQXV0aG9yPjxZZWFyPjIwMjE8L1llYXI+PFJl
Y051bT44OTE8L1JlY051bT48RGlzcGxheVRleHQ+KElDQUVXLCAyMDIxLCBEZWxvaXR0ZSwgMjAy
MCwgTW9yYW4gYW5kIEdob3NoYWwsIDE5OTYsIFJhd29ydGgsIDIwMTcpPC9EaXNwbGF5VGV4dD48
cmVjb3JkPjxyZWMtbnVtYmVyPjg5MTwvcmVjLW51bWJlcj48Zm9yZWlnbi1rZXlzPjxrZXkgYXBw
PSJFTiIgZGItaWQ9IjV0OXc5c3o5OGF4ZnQyZWQ5ZDg1enJmN2VzZnd4ZmR6dGV0dyIgdGltZXN0
YW1wPSIxNjIzMDAzNDE5Ij44OTE8L2tleT48L2ZvcmVpZ24ta2V5cz48cmVmLXR5cGUgbmFtZT0i
UmVwb3J0Ij4yNzwvcmVmLXR5cGU+PGNvbnRyaWJ1dG9ycz48YXV0aG9ycz48YXV0aG9yPklDQUVX
PC9hdXRob3I+PC9hdXRob3JzPjwvY29udHJpYnV0b3JzPjx0aXRsZXM+PHRpdGxlPldoYXQgaXMg
ZWNvbm9taWMgc3VjY2Vzcz8gR29pbmcgYmV5b25kIEdEUCBhbmQgcHJvZml0PC90aXRsZT48L3Rp
dGxlcz48ZGF0ZXM+PHllYXI+MjAyMTwveWVhcj48L2RhdGVzPjxwdWItbG9jYXRpb24+T25saW5l
PC9wdWItbG9jYXRpb24+PHB1Ymxpc2hlcj5JQ0FFVzwvcHVibGlzaGVyPjx1cmxzPjxyZWxhdGVk
LXVybHM+PHVybD5odHRwczovL3d3dy5pY2Fldy5jb20vLS9tZWRpYS9jb3Jwb3JhdGUvZmlsZXMv
dGVjaG5pY2FsL3N1c3RhaW5hYmlsaXR5L3doYXQtaXMtZWNvbm9taWMtc3VjY2Vzcy1icm9jaHVy
ZS5hc2h4PC91cmw+PC9yZWxhdGVkLXVybHM+PC91cmxzPjwvcmVjb3JkPjwvQ2l0ZT48Q2l0ZT48
QXV0aG9yPkRlbG9pdHRlPC9BdXRob3I+PFllYXI+MjAyMDwvWWVhcj48UmVjTnVtPjgyMzwvUmVj
TnVtPjxyZWNvcmQ+PHJlYy1udW1iZXI+ODIzPC9yZWMtbnVtYmVyPjxmb3JlaWduLWtleXM+PGtl
eSBhcHA9IkVOIiBkYi1pZD0iNXQ5dzlzejk4YXhmdDJlZDlkODV6cmY3ZXNmd3hmZHp0ZXR3IiB0
aW1lc3RhbXA9IjE2MTY5NTcyOTMiPjgyMzwva2V5PjwvZm9yZWlnbi1rZXlzPjxyZWYtdHlwZSBu
YW1lPSJXZWIgUGFnZSI+MTI8L3JlZi10eXBlPjxjb250cmlidXRvcnM+PGF1dGhvcnM+PGF1dGhv
cj5EZWxvaXR0ZTwvYXV0aG9yPjwvYXV0aG9ycz48L2NvbnRyaWJ1dG9ycz48dGl0bGVzPjx0aXRs
ZT5SZWR1Y2luZyBFbnZpcm9ubWVudGFsIEltcGFjdCBJcyBOb3cgQSBCdXNpbmVzcyBJbXBlcmF0
aXZlPC90aXRsZT48L3RpdGxlcz48dm9sdW1lPjIwMjE8L3ZvbHVtZT48bnVtYmVyPk1hcmNoPC9u
dW1iZXI+PGRhdGVzPjx5ZWFyPjIwMjA8L3llYXI+PC9kYXRlcz48dXJscz48cmVsYXRlZC11cmxz
Pjx1cmw+aHR0cHM6Ly93d3cuZm9yYmVzLmNvbS9zaXRlcy9kZWxvaXR0ZS8yMDIwLzAxLzIyL3Jl
ZHVjaW5nLWVudmlyb25tZW50YWwtaW1wYWN0LWlzLW5vdy1hLWJ1c2luZXNzLWltcGVyYXRpdmUv
P3NoPTZjMDNjNmNmNmNjNjwvdXJsPjwvcmVsYXRlZC11cmxzPjwvdXJscz48L3JlY29yZD48L0Np
dGU+PENpdGU+PEF1dGhvcj5Nb3JhbjwvQXV0aG9yPjxZZWFyPjE5OTY8L1llYXI+PFJlY051bT44
MDU8L1JlY051bT48cmVjb3JkPjxyZWMtbnVtYmVyPjgwNTwvcmVjLW51bWJlcj48Zm9yZWlnbi1r
ZXlzPjxrZXkgYXBwPSJFTiIgZGItaWQ9IjV0OXc5c3o5OGF4ZnQyZWQ5ZDg1enJmN2VzZnd4ZmR6
dGV0dyIgdGltZXN0YW1wPSIxNjE2MzYyNTY1Ij44MDU8L2tleT48L2ZvcmVpZ24ta2V5cz48cmVm
LXR5cGUgbmFtZT0iQ29uZmVyZW5jZSBQcm9jZWVkaW5ncyI+MTA8L3JlZi10eXBlPjxjb250cmli
dXRvcnM+PGF1dGhvcnM+PGF1dGhvcj5Nb3JhbiwgUGV0ZXI8L2F1dGhvcj48YXV0aG9yPkdob3No
YWwsIFN1bWFudHJhPC9hdXRob3I+PC9hdXRob3JzPjwvY29udHJpYnV0b3JzPjx0aXRsZXM+PHRp
dGxlPlZBTFVFIENSRUFUSU9OIEJZIEZJUk1TPC90aXRsZT48c2Vjb25kYXJ5LXRpdGxlPkFjYWRl
bXkgb2YgTWFuYWdlbWVudCBQcm9jZWVkaW5nczwvc2Vjb25kYXJ5LXRpdGxlPjwvdGl0bGVzPjxw
YWdlcz40MS00NTwvcGFnZXM+PHZvbHVtZT4xOTk2PC92b2x1bWU+PG51bWJlcj4xPC9udW1iZXI+
PGRhdGVzPjx5ZWFyPjE5OTY8L3llYXI+PC9kYXRlcz48cHVibGlzaGVyPkFjYWRlbXkgb2YgTWFu
YWdlbWVudCBCcmlhcmNsaWZmIE1hbm9yLCBOWSAxMDUxMDwvcHVibGlzaGVyPjxpc2JuPjAwNjUt
MDY2ODwvaXNibj48dXJscz48L3VybHM+PC9yZWNvcmQ+PC9DaXRlPjxDaXRlPjxBdXRob3I+UmF3
b3J0aDwvQXV0aG9yPjxZZWFyPjIwMTc8L1llYXI+PFJlY051bT45NTc8L1JlY051bT48cmVjb3Jk
PjxyZWMtbnVtYmVyPjk1NzwvcmVjLW51bWJlcj48Zm9yZWlnbi1rZXlzPjxrZXkgYXBwPSJFTiIg
ZGItaWQ9IjV0OXc5c3o5OGF4ZnQyZWQ5ZDg1enJmN2VzZnd4ZmR6dGV0dyIgdGltZXN0YW1wPSIx
NjQyODgwMTI1Ij45NTc8L2tleT48L2ZvcmVpZ24ta2V5cz48cmVmLXR5cGUgbmFtZT0iQm9vayI+
NjwvcmVmLXR5cGU+PGNvbnRyaWJ1dG9ycz48YXV0aG9ycz48YXV0aG9yPlJhd29ydGgsIEthdGU8
L2F1dGhvcj48L2F1dGhvcnM+PC9jb250cmlidXRvcnM+PHRpdGxlcz48dGl0bGU+RG91Z2hudXQg
ZWNvbm9taWNzOiBzZXZlbiB3YXlzIHRvIHRoaW5rIGxpa2UgYSAyMXN0LWNlbnR1cnkgZWNvbm9t
aXN0PC90aXRsZT48L3RpdGxlcz48ZGF0ZXM+PHllYXI+MjAxNzwveWVhcj48L2RhdGVzPjxwdWJs
aXNoZXI+Q2hlbHNlYSBHcmVlbiBQdWJsaXNoaW5nPC9wdWJsaXNoZXI+PGlzYm4+MTYwMzU4Njc0
MTwvaXNibj48dXJscz48L3VybHM+PC9yZWNvcmQ+PC9DaXRlPjwvRW5kTm90ZT4A
</w:fldData>
        </w:fldChar>
      </w:r>
      <w:r w:rsidR="00325BE8">
        <w:instrText xml:space="preserve"> ADDIN EN.CITE.DATA </w:instrText>
      </w:r>
      <w:r w:rsidR="00325BE8">
        <w:fldChar w:fldCharType="end"/>
      </w:r>
      <w:r w:rsidR="00325BE8">
        <w:fldChar w:fldCharType="separate"/>
      </w:r>
      <w:r w:rsidR="00325BE8">
        <w:rPr>
          <w:noProof/>
        </w:rPr>
        <w:t>(ICAEW, 2021, Deloitte, 2020, Moran and Ghoshal, 1996, Raworth, 2017)</w:t>
      </w:r>
      <w:r w:rsidR="00325BE8">
        <w:fldChar w:fldCharType="end"/>
      </w:r>
      <w:r w:rsidR="00FB22FD" w:rsidRPr="00F809E2">
        <w:t>.</w:t>
      </w:r>
      <w:r w:rsidR="00E86D0F" w:rsidRPr="00F809E2">
        <w:t xml:space="preserve"> </w:t>
      </w:r>
    </w:p>
    <w:p w14:paraId="413D3929" w14:textId="4502103A" w:rsidR="00882359" w:rsidRDefault="00861830" w:rsidP="00A25176">
      <w:r w:rsidRPr="00F809E2">
        <w:t>Therefore,</w:t>
      </w:r>
      <w:r w:rsidR="00125BBB" w:rsidRPr="00F809E2">
        <w:t xml:space="preserve"> </w:t>
      </w:r>
      <w:r w:rsidR="001E5051">
        <w:t>it can be</w:t>
      </w:r>
      <w:r w:rsidR="00B820C6">
        <w:t xml:space="preserve"> assumed </w:t>
      </w:r>
      <w:r w:rsidR="00091F42">
        <w:t xml:space="preserve">that </w:t>
      </w:r>
      <w:r w:rsidR="00FD3692">
        <w:t xml:space="preserve">profit and revenues </w:t>
      </w:r>
      <w:r w:rsidR="00091F42">
        <w:t>growth are important factors in manager</w:t>
      </w:r>
      <w:r w:rsidR="00E119F8">
        <w:t>s</w:t>
      </w:r>
      <w:r w:rsidR="00091F42">
        <w:t>’</w:t>
      </w:r>
      <w:r w:rsidR="00E119F8">
        <w:t xml:space="preserve"> decision making.</w:t>
      </w:r>
      <w:r w:rsidR="00BF745E">
        <w:t xml:space="preserve"> </w:t>
      </w:r>
      <w:r w:rsidR="008D5008">
        <w:t>Thus,</w:t>
      </w:r>
      <w:r w:rsidR="00B820C6">
        <w:t xml:space="preserve"> </w:t>
      </w:r>
      <w:r w:rsidR="00125BBB" w:rsidRPr="00F809E2">
        <w:t xml:space="preserve">in the </w:t>
      </w:r>
      <w:r w:rsidR="008D65BF" w:rsidRPr="00F809E2">
        <w:t>pr</w:t>
      </w:r>
      <w:r w:rsidR="00187524" w:rsidRPr="00F809E2">
        <w:t>oposed</w:t>
      </w:r>
      <w:r w:rsidR="008D65BF" w:rsidRPr="00F809E2">
        <w:t xml:space="preserve"> </w:t>
      </w:r>
      <w:r w:rsidR="00125BBB" w:rsidRPr="00F809E2">
        <w:t>sustainability plan</w:t>
      </w:r>
      <w:r w:rsidR="00C756D5">
        <w:t xml:space="preserve"> </w:t>
      </w:r>
      <w:r w:rsidR="00091F42">
        <w:t>I paid much</w:t>
      </w:r>
      <w:r w:rsidR="00C756D5">
        <w:t xml:space="preserve"> </w:t>
      </w:r>
      <w:r w:rsidR="004768EC">
        <w:t xml:space="preserve">attention </w:t>
      </w:r>
      <w:r w:rsidR="00726421">
        <w:t xml:space="preserve">to </w:t>
      </w:r>
      <w:r w:rsidR="00433A32">
        <w:t>show</w:t>
      </w:r>
      <w:r w:rsidR="00B8260F">
        <w:t>c</w:t>
      </w:r>
      <w:r w:rsidR="00433A32">
        <w:t xml:space="preserve">asing the potential </w:t>
      </w:r>
      <w:r w:rsidR="00C75AD1">
        <w:t>profit generation through the new revenue streams</w:t>
      </w:r>
      <w:r w:rsidR="009B1A87">
        <w:t xml:space="preserve"> to </w:t>
      </w:r>
      <w:r w:rsidR="00862011">
        <w:t>receive</w:t>
      </w:r>
      <w:r w:rsidR="009B1A87">
        <w:t xml:space="preserve"> the senior management</w:t>
      </w:r>
      <w:r w:rsidR="00F346ED">
        <w:t>’s approval.</w:t>
      </w:r>
      <w:r w:rsidR="00A2526A" w:rsidRPr="00F809E2">
        <w:t xml:space="preserve"> </w:t>
      </w:r>
      <w:r w:rsidR="00DA01C1">
        <w:t xml:space="preserve">Although </w:t>
      </w:r>
      <w:r w:rsidR="00DB772B">
        <w:t xml:space="preserve">there would </w:t>
      </w:r>
      <w:r w:rsidR="00DA01C1">
        <w:t xml:space="preserve">be </w:t>
      </w:r>
      <w:r w:rsidR="00DB772B">
        <w:t>no</w:t>
      </w:r>
      <w:r w:rsidR="00DA01C1">
        <w:t xml:space="preserve"> direct revenues </w:t>
      </w:r>
      <w:r w:rsidR="00491A6C">
        <w:t>generated by the education</w:t>
      </w:r>
      <w:r w:rsidR="009E1733">
        <w:t xml:space="preserve"> initiatives</w:t>
      </w:r>
      <w:r w:rsidR="00DA01C1">
        <w:t>, I still tried to “monetize” it by highlighting</w:t>
      </w:r>
      <w:r w:rsidR="009E1733">
        <w:t xml:space="preserve"> the prospect of innovation through education </w:t>
      </w:r>
      <w:r w:rsidR="00DA01C1">
        <w:t xml:space="preserve">which </w:t>
      </w:r>
      <w:r w:rsidR="00CD4347">
        <w:t>would</w:t>
      </w:r>
      <w:r w:rsidR="007766C4">
        <w:t xml:space="preserve"> </w:t>
      </w:r>
      <w:r w:rsidR="00DA01C1">
        <w:t xml:space="preserve">potentially </w:t>
      </w:r>
      <w:r w:rsidR="00B8260F">
        <w:t xml:space="preserve">unleash innovative </w:t>
      </w:r>
      <w:r w:rsidR="004A3105">
        <w:t>business ideas and</w:t>
      </w:r>
      <w:r w:rsidR="00DA01C1">
        <w:t xml:space="preserve"> </w:t>
      </w:r>
      <w:r w:rsidR="00365F9E">
        <w:t xml:space="preserve">contribute to </w:t>
      </w:r>
      <w:r w:rsidR="00AA57BE">
        <w:t xml:space="preserve">the organisation’s economic growth. </w:t>
      </w:r>
      <w:r w:rsidR="00DA01C1">
        <w:t>Ironically, e</w:t>
      </w:r>
      <w:r w:rsidR="004674DF">
        <w:t xml:space="preserve">conomic growth enhances </w:t>
      </w:r>
      <w:r w:rsidR="00316DB2">
        <w:t xml:space="preserve">increasing consumption which </w:t>
      </w:r>
      <w:r w:rsidR="00CD45B7">
        <w:t xml:space="preserve">further intensifies exploitation of resources and </w:t>
      </w:r>
      <w:r w:rsidR="00652E1F">
        <w:t>will exacerbate the collapse of the global ecosystems</w:t>
      </w:r>
      <w:r w:rsidR="00347A09">
        <w:t xml:space="preserve"> </w:t>
      </w:r>
      <w:r w:rsidR="00325BE8">
        <w:fldChar w:fldCharType="begin"/>
      </w:r>
      <w:r w:rsidR="00325BE8">
        <w:instrText xml:space="preserve"> ADDIN EN.CITE &lt;EndNote&gt;&lt;Cite&gt;&lt;Author&gt;Peattie&lt;/Author&gt;&lt;Year&gt;2009&lt;/Year&gt;&lt;RecNum&gt;917&lt;/RecNum&gt;&lt;DisplayText&gt;(Peattie and Peattie, 2009, Gordon et al., 2011)&lt;/DisplayText&gt;&lt;record&gt;&lt;rec-number&gt;917&lt;/rec-number&gt;&lt;foreign-keys&gt;&lt;key app="EN" db-id="5t9w9sz98axft2ed9d85zrf7esfwxfdztetw" timestamp="1636395374"&gt;917&lt;/key&gt;&lt;/foreign-keys&gt;&lt;ref-type name="Journal Article"&gt;17&lt;/ref-type&gt;&lt;contributors&gt;&lt;authors&gt;&lt;author&gt;Peattie, Ken&lt;/author&gt;&lt;author&gt;Peattie, Sue&lt;/author&gt;&lt;/authors&gt;&lt;/contributors&gt;&lt;titles&gt;&lt;title&gt;Social marketing: A pathway to consumption reduction?&lt;/title&gt;&lt;secondary-title&gt;Journal of Business Research&lt;/secondary-title&gt;&lt;/titles&gt;&lt;periodical&gt;&lt;full-title&gt;Journal of Business Research&lt;/full-title&gt;&lt;/periodical&gt;&lt;pages&gt;260-268&lt;/pages&gt;&lt;volume&gt;62&lt;/volume&gt;&lt;number&gt;2&lt;/number&gt;&lt;dates&gt;&lt;year&gt;2009&lt;/year&gt;&lt;/dates&gt;&lt;isbn&gt;0148-2963&lt;/isbn&gt;&lt;urls&gt;&lt;/urls&gt;&lt;/record&gt;&lt;/Cite&gt;&lt;Cite&gt;&lt;Author&gt;Gordon&lt;/Author&gt;&lt;Year&gt;2011&lt;/Year&gt;&lt;RecNum&gt;918&lt;/RecNum&gt;&lt;record&gt;&lt;rec-number&gt;918&lt;/rec-number&gt;&lt;foreign-keys&gt;&lt;key app="EN" db-id="5t9w9sz98axft2ed9d85zrf7esfwxfdztetw" timestamp="1636666942"&gt;918&lt;/key&gt;&lt;/foreign-keys&gt;&lt;ref-type name="Journal Article"&gt;17&lt;/ref-type&gt;&lt;contributors&gt;&lt;authors&gt;&lt;author&gt;Gordon, Ross&lt;/author&gt;&lt;author&gt;Carrigan, Marylyn&lt;/author&gt;&lt;author&gt;Hastings, Gerard&lt;/author&gt;&lt;/authors&gt;&lt;/contributors&gt;&lt;titles&gt;&lt;title&gt;A framework for sustainable marketing&lt;/title&gt;&lt;secondary-title&gt;Marketing Theory&lt;/secondary-title&gt;&lt;/titles&gt;&lt;periodical&gt;&lt;full-title&gt;Marketing Theory&lt;/full-title&gt;&lt;/periodical&gt;&lt;pages&gt;143-163&lt;/pages&gt;&lt;volume&gt;11&lt;/volume&gt;&lt;number&gt;2&lt;/number&gt;&lt;keywords&gt;&lt;keyword&gt;consumption,critical marketing,green marketing,social marketing,sustainability&lt;/keyword&gt;&lt;/keywords&gt;&lt;dates&gt;&lt;year&gt;2011&lt;/year&gt;&lt;/dates&gt;&lt;urls&gt;&lt;related-urls&gt;&lt;url&gt;https://journals.sagepub.com/doi/abs/10.1177/1470593111403218&lt;/url&gt;&lt;/related-urls&gt;&lt;/urls&gt;&lt;electronic-resource-num&gt;10.1177/1470593111403218&lt;/electronic-resource-num&gt;&lt;/record&gt;&lt;/Cite&gt;&lt;/EndNote&gt;</w:instrText>
      </w:r>
      <w:r w:rsidR="00325BE8">
        <w:fldChar w:fldCharType="separate"/>
      </w:r>
      <w:r w:rsidR="00325BE8">
        <w:rPr>
          <w:noProof/>
        </w:rPr>
        <w:t>(Peattie and Peattie, 2009, Gordon et al., 2011)</w:t>
      </w:r>
      <w:r w:rsidR="00325BE8">
        <w:fldChar w:fldCharType="end"/>
      </w:r>
      <w:r w:rsidR="00652E1F">
        <w:t xml:space="preserve">. </w:t>
      </w:r>
      <w:r w:rsidR="00DA01C1">
        <w:t>I am truly concerned that our common thinking is very much profit-oriented. I wish we could change the focus on achieving true sustainability and the SDGs in favour of making money.</w:t>
      </w:r>
    </w:p>
    <w:p w14:paraId="2397E66E" w14:textId="77777777" w:rsidR="00E7738F" w:rsidRDefault="00E7738F" w:rsidP="00A25176"/>
    <w:p w14:paraId="60D3FF1F" w14:textId="6EE963E1" w:rsidR="002F3B81" w:rsidRDefault="00AE2132" w:rsidP="00A25176">
      <w:pPr>
        <w:pStyle w:val="Heading2"/>
      </w:pPr>
      <w:r>
        <w:t xml:space="preserve">Personal </w:t>
      </w:r>
      <w:r w:rsidR="00DA01C1">
        <w:t>motivation</w:t>
      </w:r>
      <w:r>
        <w:t xml:space="preserve"> of education initiatives</w:t>
      </w:r>
    </w:p>
    <w:p w14:paraId="21F6D8BE" w14:textId="46A3F2D3" w:rsidR="00110274" w:rsidRDefault="00DA01C1" w:rsidP="00A25176">
      <w:r>
        <w:t>Reflecting</w:t>
      </w:r>
      <w:r w:rsidR="00CE32BD">
        <w:t xml:space="preserve"> on </w:t>
      </w:r>
      <w:r w:rsidR="00FE4004" w:rsidRPr="00F809E2">
        <w:t>the original idea</w:t>
      </w:r>
      <w:r w:rsidR="00E771F5">
        <w:t xml:space="preserve">, I </w:t>
      </w:r>
      <w:r w:rsidR="00FE4004" w:rsidRPr="00F809E2">
        <w:t>wa</w:t>
      </w:r>
      <w:r w:rsidR="00E771F5">
        <w:t>nted</w:t>
      </w:r>
      <w:r w:rsidR="00FE4004" w:rsidRPr="00F809E2">
        <w:t xml:space="preserve"> to </w:t>
      </w:r>
      <w:r w:rsidR="0039776D" w:rsidRPr="00F809E2">
        <w:t>develop the employees’ awareness of sustainability issues</w:t>
      </w:r>
      <w:r w:rsidR="00062D01">
        <w:t xml:space="preserve"> so that t</w:t>
      </w:r>
      <w:r w:rsidR="00F131EC">
        <w:t>his would enable</w:t>
      </w:r>
      <w:r w:rsidR="007A0D85">
        <w:t xml:space="preserve"> socially and environmentally considerate</w:t>
      </w:r>
      <w:r w:rsidR="00F131EC">
        <w:t xml:space="preserve"> </w:t>
      </w:r>
      <w:r w:rsidR="00FF7271">
        <w:t xml:space="preserve">business ideas </w:t>
      </w:r>
      <w:r w:rsidR="005B0B39">
        <w:t>and</w:t>
      </w:r>
      <w:r w:rsidR="00346E8F">
        <w:t xml:space="preserve"> </w:t>
      </w:r>
      <w:r w:rsidR="009205AA">
        <w:t xml:space="preserve">influence the </w:t>
      </w:r>
      <w:r w:rsidR="0084769C">
        <w:t>employees</w:t>
      </w:r>
      <w:r w:rsidR="00756251">
        <w:t>’</w:t>
      </w:r>
      <w:r w:rsidR="0084769C">
        <w:t xml:space="preserve"> behaviour as members of society </w:t>
      </w:r>
      <w:r w:rsidR="005B0B39">
        <w:t>outside of work</w:t>
      </w:r>
      <w:r w:rsidR="0084769C">
        <w:t xml:space="preserve">. </w:t>
      </w:r>
      <w:r w:rsidR="00D268E0">
        <w:t xml:space="preserve">The vision is to </w:t>
      </w:r>
      <w:r w:rsidR="00833C9E">
        <w:t xml:space="preserve">enable the employees to use </w:t>
      </w:r>
      <w:r w:rsidR="005B0B39">
        <w:t>the</w:t>
      </w:r>
      <w:r w:rsidR="00921A76">
        <w:t xml:space="preserve"> </w:t>
      </w:r>
      <w:r w:rsidR="00F07DEA">
        <w:t>knowledge about sustainability issues</w:t>
      </w:r>
      <w:r w:rsidR="0092748E">
        <w:t xml:space="preserve"> gained at work</w:t>
      </w:r>
      <w:r w:rsidR="00F07DEA">
        <w:t xml:space="preserve"> </w:t>
      </w:r>
      <w:r w:rsidR="00833C9E">
        <w:t xml:space="preserve">for decision making </w:t>
      </w:r>
      <w:r w:rsidR="002F3094">
        <w:t>within their role</w:t>
      </w:r>
      <w:r w:rsidR="005B0B39">
        <w:t>s</w:t>
      </w:r>
      <w:r w:rsidR="002F3094">
        <w:t xml:space="preserve"> of consumers, </w:t>
      </w:r>
      <w:r w:rsidR="00C8773C">
        <w:t xml:space="preserve">house owners, neighbours, </w:t>
      </w:r>
      <w:r w:rsidR="002F3094">
        <w:t>parents</w:t>
      </w:r>
      <w:r w:rsidR="00A40D97">
        <w:t>, commuters</w:t>
      </w:r>
      <w:r w:rsidR="00FF74F0">
        <w:t xml:space="preserve">. </w:t>
      </w:r>
      <w:r w:rsidR="00976771">
        <w:t xml:space="preserve">The goal is that they </w:t>
      </w:r>
      <w:r w:rsidR="006D0B92">
        <w:t xml:space="preserve">spread the knowledge in their </w:t>
      </w:r>
      <w:r w:rsidR="005B0B39">
        <w:t>personal</w:t>
      </w:r>
      <w:r w:rsidR="006D0B92">
        <w:t xml:space="preserve"> lives </w:t>
      </w:r>
      <w:r w:rsidR="00F452A3">
        <w:t xml:space="preserve">and create awareness of sustainability issues </w:t>
      </w:r>
      <w:r w:rsidR="005B0B39">
        <w:t>in</w:t>
      </w:r>
      <w:r w:rsidR="00F452A3">
        <w:t xml:space="preserve"> their </w:t>
      </w:r>
      <w:r w:rsidR="00BD3E1B">
        <w:t>social network</w:t>
      </w:r>
      <w:r w:rsidR="005B0B39">
        <w:t xml:space="preserve">s, leading </w:t>
      </w:r>
      <w:r w:rsidR="00BD3E1B">
        <w:t>to</w:t>
      </w:r>
      <w:r w:rsidR="00597886">
        <w:t xml:space="preserve"> </w:t>
      </w:r>
      <w:r w:rsidR="005B0B39">
        <w:t>a</w:t>
      </w:r>
      <w:r w:rsidR="00597886">
        <w:t xml:space="preserve"> growing </w:t>
      </w:r>
      <w:r w:rsidR="005B0B39">
        <w:t xml:space="preserve">number of people behaving </w:t>
      </w:r>
      <w:r w:rsidR="00F92873">
        <w:t>considerate</w:t>
      </w:r>
      <w:r w:rsidR="00936EC1">
        <w:t>ly and</w:t>
      </w:r>
      <w:r w:rsidR="00F92873">
        <w:t xml:space="preserve"> responsibl</w:t>
      </w:r>
      <w:r w:rsidR="00936EC1">
        <w:t>y</w:t>
      </w:r>
      <w:r w:rsidR="00577796">
        <w:t xml:space="preserve"> to</w:t>
      </w:r>
      <w:r w:rsidR="005B0B39">
        <w:t>wards</w:t>
      </w:r>
      <w:r w:rsidR="00721890">
        <w:t xml:space="preserve"> the natural and social environment</w:t>
      </w:r>
      <w:r w:rsidR="005B0B39">
        <w:t>s</w:t>
      </w:r>
      <w:r w:rsidR="00814A08" w:rsidRPr="00F809E2">
        <w:t>.</w:t>
      </w:r>
      <w:r w:rsidR="00716525">
        <w:t xml:space="preserve"> </w:t>
      </w:r>
      <w:r w:rsidR="005B0B39">
        <w:t xml:space="preserve">These </w:t>
      </w:r>
      <w:r w:rsidR="005B0B39">
        <w:lastRenderedPageBreak/>
        <w:t>values will be transferred into organisations, closing the loop</w:t>
      </w:r>
      <w:r w:rsidR="00B67285">
        <w:t>.</w:t>
      </w:r>
      <w:r w:rsidR="00EE5BE9">
        <w:t xml:space="preserve"> However</w:t>
      </w:r>
      <w:r w:rsidR="00267140">
        <w:t xml:space="preserve">, these are unfortunately no arguments </w:t>
      </w:r>
      <w:r w:rsidR="00110274">
        <w:t>for convincing</w:t>
      </w:r>
      <w:r w:rsidR="00267140">
        <w:t xml:space="preserve"> </w:t>
      </w:r>
      <w:r w:rsidR="005B0B39">
        <w:t>managers or shareholders</w:t>
      </w:r>
      <w:r w:rsidR="00110274">
        <w:t xml:space="preserve">. </w:t>
      </w:r>
      <w:r w:rsidR="00F31F21">
        <w:t>O</w:t>
      </w:r>
      <w:r w:rsidR="0054065B">
        <w:t>n reflection, I still struggle with fin</w:t>
      </w:r>
      <w:r w:rsidR="00DB03CC">
        <w:t xml:space="preserve">ding </w:t>
      </w:r>
      <w:r w:rsidR="00F31F21">
        <w:t xml:space="preserve">arguments </w:t>
      </w:r>
      <w:r w:rsidR="005B0B39">
        <w:t xml:space="preserve">other </w:t>
      </w:r>
      <w:r w:rsidR="00F31F21">
        <w:t>th</w:t>
      </w:r>
      <w:r w:rsidR="00117501">
        <w:t>an</w:t>
      </w:r>
      <w:r w:rsidR="00FF6625">
        <w:t xml:space="preserve"> the prospect of </w:t>
      </w:r>
      <w:r w:rsidR="00117501">
        <w:t>profit</w:t>
      </w:r>
      <w:r w:rsidR="005B0B39">
        <w:t xml:space="preserve"> or</w:t>
      </w:r>
      <w:r w:rsidR="00101D29">
        <w:t xml:space="preserve"> innovation</w:t>
      </w:r>
      <w:r w:rsidR="00117501">
        <w:t xml:space="preserve"> to get the management’s</w:t>
      </w:r>
      <w:r w:rsidR="00FF6C08">
        <w:t xml:space="preserve"> and shareholders’</w:t>
      </w:r>
      <w:r w:rsidR="00117501">
        <w:t xml:space="preserve"> approval.</w:t>
      </w:r>
    </w:p>
    <w:p w14:paraId="670D04D4" w14:textId="3D25DE64" w:rsidR="00E64768" w:rsidRDefault="00E64768" w:rsidP="00A25176">
      <w:pPr>
        <w:pStyle w:val="Heading2"/>
      </w:pPr>
      <w:r>
        <w:t xml:space="preserve">Personal </w:t>
      </w:r>
      <w:r w:rsidR="00DA01C1">
        <w:t>motivation</w:t>
      </w:r>
      <w:r>
        <w:t xml:space="preserve"> of </w:t>
      </w:r>
      <w:r w:rsidR="0038516E">
        <w:t>urbanisation initiatives</w:t>
      </w:r>
    </w:p>
    <w:p w14:paraId="102E0863" w14:textId="14420732" w:rsidR="008F5867" w:rsidRDefault="007D08A1" w:rsidP="00A25176">
      <w:r>
        <w:t xml:space="preserve">The mid-term initiatives </w:t>
      </w:r>
      <w:r w:rsidR="001A5D76">
        <w:t>con</w:t>
      </w:r>
      <w:r w:rsidR="00B64CEE">
        <w:t>cerning the megatrend of urbanisation</w:t>
      </w:r>
      <w:r w:rsidR="006A5D4C">
        <w:t xml:space="preserve"> </w:t>
      </w:r>
      <w:r w:rsidR="00E46241">
        <w:t>are intended</w:t>
      </w:r>
      <w:r w:rsidR="00B530A9">
        <w:t xml:space="preserve"> to support</w:t>
      </w:r>
      <w:r w:rsidR="009F2921">
        <w:t xml:space="preserve"> governments </w:t>
      </w:r>
      <w:r w:rsidR="00E63EED">
        <w:t xml:space="preserve">in </w:t>
      </w:r>
      <w:r w:rsidR="00741DD0">
        <w:t xml:space="preserve">their endeavour to </w:t>
      </w:r>
      <w:r w:rsidR="00BB761B">
        <w:t>alleviate</w:t>
      </w:r>
      <w:r w:rsidR="00FD20C3">
        <w:t xml:space="preserve"> </w:t>
      </w:r>
      <w:r w:rsidR="00C71559">
        <w:t>the</w:t>
      </w:r>
      <w:r w:rsidR="006A58F7">
        <w:t xml:space="preserve"> current</w:t>
      </w:r>
      <w:r w:rsidR="00C71559">
        <w:t xml:space="preserve"> </w:t>
      </w:r>
      <w:r w:rsidR="00B17FE3">
        <w:t xml:space="preserve">conditions </w:t>
      </w:r>
      <w:r w:rsidR="00D91AD7">
        <w:t>in cities.</w:t>
      </w:r>
      <w:r w:rsidR="0026324C">
        <w:t xml:space="preserve"> </w:t>
      </w:r>
      <w:r w:rsidR="00CA496C">
        <w:t>However</w:t>
      </w:r>
      <w:r w:rsidR="00534442">
        <w:t>, that</w:t>
      </w:r>
      <w:r w:rsidR="0026324C">
        <w:t xml:space="preserve"> </w:t>
      </w:r>
      <w:r w:rsidR="00C6607F">
        <w:t>requires nudg</w:t>
      </w:r>
      <w:r w:rsidR="00672684">
        <w:t>ing</w:t>
      </w:r>
      <w:r w:rsidR="00C6607F">
        <w:t xml:space="preserve"> the construction industr</w:t>
      </w:r>
      <w:r w:rsidR="005B0B39">
        <w:t xml:space="preserve">y </w:t>
      </w:r>
      <w:r w:rsidR="00594F65">
        <w:t>towards</w:t>
      </w:r>
      <w:r w:rsidR="00913D32">
        <w:t xml:space="preserve"> responsib</w:t>
      </w:r>
      <w:r w:rsidR="00594F65">
        <w:t>le</w:t>
      </w:r>
      <w:r w:rsidR="00361779">
        <w:t xml:space="preserve"> </w:t>
      </w:r>
      <w:r w:rsidR="005B0B39">
        <w:t xml:space="preserve">sustainability </w:t>
      </w:r>
      <w:r w:rsidR="00361779">
        <w:t>behaviour</w:t>
      </w:r>
      <w:r w:rsidR="00A34C96">
        <w:t xml:space="preserve">. </w:t>
      </w:r>
      <w:r w:rsidR="00F917EC">
        <w:t>Th</w:t>
      </w:r>
      <w:r w:rsidR="00534442">
        <w:t>e</w:t>
      </w:r>
      <w:r w:rsidR="00F917EC">
        <w:t xml:space="preserve"> </w:t>
      </w:r>
      <w:r w:rsidR="00F622D8">
        <w:t xml:space="preserve">suggested consulting and certification services </w:t>
      </w:r>
      <w:r w:rsidR="002A16C7">
        <w:t>are effective nudges</w:t>
      </w:r>
      <w:r w:rsidR="00CA496C">
        <w:t>.</w:t>
      </w:r>
      <w:r w:rsidR="00F954C6">
        <w:t xml:space="preserve"> </w:t>
      </w:r>
      <w:r w:rsidR="00E46241">
        <w:t xml:space="preserve">The goal of these initiatives is to </w:t>
      </w:r>
      <w:r w:rsidR="007B1E34">
        <w:t>build cities where people do not suffer from the disconnectedness from nature</w:t>
      </w:r>
      <w:r w:rsidR="005B0B39">
        <w:t>,</w:t>
      </w:r>
      <w:r w:rsidR="007B1E34">
        <w:t xml:space="preserve"> noise and air pollution </w:t>
      </w:r>
      <w:r w:rsidR="005B0B39">
        <w:t>and the resulting</w:t>
      </w:r>
      <w:r w:rsidR="007B1E34">
        <w:t xml:space="preserve"> mental and physical health issues.</w:t>
      </w:r>
      <w:r w:rsidR="003561ED">
        <w:t xml:space="preserve"> </w:t>
      </w:r>
      <w:r w:rsidR="005B0B39">
        <w:t>F</w:t>
      </w:r>
      <w:r w:rsidR="00A14720">
        <w:t>urther, to</w:t>
      </w:r>
      <w:r w:rsidR="007B1E34">
        <w:t xml:space="preserve"> </w:t>
      </w:r>
      <w:r w:rsidR="006A5D4C">
        <w:t xml:space="preserve">transform cities into </w:t>
      </w:r>
      <w:r w:rsidR="00137975">
        <w:t xml:space="preserve">places where people </w:t>
      </w:r>
      <w:r w:rsidR="006C51C0">
        <w:t>an</w:t>
      </w:r>
      <w:r w:rsidR="00E03E96">
        <w:t xml:space="preserve">d nature can </w:t>
      </w:r>
      <w:r w:rsidR="00762AE4">
        <w:t>thrive,</w:t>
      </w:r>
      <w:r w:rsidR="00A14720">
        <w:t xml:space="preserve"> and bi</w:t>
      </w:r>
      <w:r w:rsidR="006410BB">
        <w:t xml:space="preserve">odiversity is enhanced. </w:t>
      </w:r>
      <w:r w:rsidR="00491EB2">
        <w:t>However, th</w:t>
      </w:r>
      <w:r w:rsidR="005B0B39">
        <w:t>at vision</w:t>
      </w:r>
      <w:r w:rsidR="00C011FF">
        <w:t xml:space="preserve"> </w:t>
      </w:r>
      <w:r w:rsidR="005B0B39">
        <w:t xml:space="preserve">would not have gained approval </w:t>
      </w:r>
      <w:r w:rsidR="00C011FF">
        <w:t>without</w:t>
      </w:r>
      <w:r w:rsidR="00200445">
        <w:t xml:space="preserve"> </w:t>
      </w:r>
      <w:r w:rsidR="005B0B39">
        <w:t xml:space="preserve">the </w:t>
      </w:r>
      <w:r w:rsidR="00200445">
        <w:t xml:space="preserve">monetary </w:t>
      </w:r>
      <w:r w:rsidR="005B0B39">
        <w:t>benefits attached to them</w:t>
      </w:r>
      <w:r w:rsidR="00E833CC">
        <w:t>.</w:t>
      </w:r>
      <w:r w:rsidR="007B1E34">
        <w:t xml:space="preserve"> </w:t>
      </w:r>
    </w:p>
    <w:p w14:paraId="2B150457" w14:textId="4837E649" w:rsidR="008A00DA" w:rsidRDefault="00744509" w:rsidP="00A25176">
      <w:pPr>
        <w:pStyle w:val="Heading2"/>
      </w:pPr>
      <w:r>
        <w:t xml:space="preserve">The wheel of </w:t>
      </w:r>
      <w:r w:rsidR="009D16C1">
        <w:t xml:space="preserve">degradation </w:t>
      </w:r>
    </w:p>
    <w:p w14:paraId="41D38DE6" w14:textId="6463E8A2" w:rsidR="00861830" w:rsidRPr="00F809E2" w:rsidRDefault="008F5867" w:rsidP="00A25176">
      <w:r>
        <w:t>On reflection</w:t>
      </w:r>
      <w:r w:rsidR="005B0B39">
        <w:t>,</w:t>
      </w:r>
      <w:r>
        <w:t xml:space="preserve"> I wonder h</w:t>
      </w:r>
      <w:r w:rsidRPr="008F5867">
        <w:t>ow our behaviour</w:t>
      </w:r>
      <w:r w:rsidR="00C659B8">
        <w:t xml:space="preserve"> can</w:t>
      </w:r>
      <w:r w:rsidRPr="008F5867">
        <w:t xml:space="preserve"> </w:t>
      </w:r>
      <w:r w:rsidR="00C659B8">
        <w:t>change on a</w:t>
      </w:r>
      <w:r w:rsidRPr="008F5867">
        <w:t xml:space="preserve"> societal</w:t>
      </w:r>
      <w:r w:rsidR="00C659B8">
        <w:t xml:space="preserve"> </w:t>
      </w:r>
      <w:r w:rsidR="00C90EDC">
        <w:t>level</w:t>
      </w:r>
      <w:r w:rsidR="00C90EDC" w:rsidRPr="008F5867">
        <w:t>.</w:t>
      </w:r>
      <w:r w:rsidRPr="008F5867">
        <w:t xml:space="preserve"> Trying to educate employees to evoke behavioural change will be insufficient when at the same time </w:t>
      </w:r>
      <w:r w:rsidR="00FD21A7">
        <w:t>m</w:t>
      </w:r>
      <w:r w:rsidRPr="008F5867">
        <w:t xml:space="preserve">anagers and </w:t>
      </w:r>
      <w:r w:rsidR="00FD21A7">
        <w:t>s</w:t>
      </w:r>
      <w:r w:rsidRPr="008F5867">
        <w:t>hareholders are reaffirmed in their belief that profits and growth are the most important achievements.</w:t>
      </w:r>
      <w:r w:rsidR="00410E62">
        <w:t xml:space="preserve"> </w:t>
      </w:r>
      <w:r w:rsidRPr="008F5867">
        <w:t xml:space="preserve">Shareholders, </w:t>
      </w:r>
      <w:r w:rsidR="009339EE" w:rsidRPr="008F5867">
        <w:t>managers,</w:t>
      </w:r>
      <w:r w:rsidRPr="008F5867">
        <w:t xml:space="preserve"> and employees are all part of society, thus, by</w:t>
      </w:r>
      <w:r w:rsidR="005B0B39">
        <w:t xml:space="preserve"> my arguments</w:t>
      </w:r>
      <w:r w:rsidR="00672684">
        <w:t>,</w:t>
      </w:r>
      <w:r w:rsidR="005B0B39">
        <w:t xml:space="preserve"> I would not</w:t>
      </w:r>
      <w:r w:rsidRPr="008F5867">
        <w:t xml:space="preserve"> be able to create </w:t>
      </w:r>
      <w:r w:rsidR="005B0B39">
        <w:t xml:space="preserve">a real </w:t>
      </w:r>
      <w:r w:rsidRPr="008F5867">
        <w:t>behavioural change on a societal level.</w:t>
      </w:r>
      <w:r w:rsidR="007509A3">
        <w:t xml:space="preserve"> It seems to be an ever</w:t>
      </w:r>
      <w:r w:rsidR="00672684">
        <w:t>-</w:t>
      </w:r>
      <w:r w:rsidR="007509A3">
        <w:t>turning wheel of</w:t>
      </w:r>
      <w:r w:rsidR="00813AC3">
        <w:t xml:space="preserve"> degradation which turns from </w:t>
      </w:r>
      <w:r w:rsidR="007509A3">
        <w:t>growth</w:t>
      </w:r>
      <w:r w:rsidR="00D51BB6">
        <w:t xml:space="preserve"> to</w:t>
      </w:r>
      <w:r w:rsidR="007509A3">
        <w:t xml:space="preserve"> profits </w:t>
      </w:r>
      <w:r w:rsidR="00D51BB6">
        <w:t>to</w:t>
      </w:r>
      <w:r w:rsidR="007509A3">
        <w:t xml:space="preserve"> consumption </w:t>
      </w:r>
      <w:r w:rsidR="00D51BB6">
        <w:t>to</w:t>
      </w:r>
      <w:r w:rsidR="007509A3">
        <w:t xml:space="preserve"> exploitation</w:t>
      </w:r>
      <w:r w:rsidR="00D249F8">
        <w:t xml:space="preserve"> </w:t>
      </w:r>
      <w:r w:rsidR="005B0B39">
        <w:t xml:space="preserve">and back </w:t>
      </w:r>
      <w:r w:rsidR="00D249F8">
        <w:t>to growth..</w:t>
      </w:r>
      <w:r w:rsidR="007509A3">
        <w:t>.</w:t>
      </w:r>
    </w:p>
    <w:p w14:paraId="63188195" w14:textId="67E06CE2" w:rsidR="007556EA" w:rsidRPr="00703C08" w:rsidRDefault="000C6233" w:rsidP="00A25176">
      <w:pPr>
        <w:pStyle w:val="Heading2"/>
      </w:pPr>
      <w:r>
        <w:lastRenderedPageBreak/>
        <w:t>Sustainability</w:t>
      </w:r>
      <w:r w:rsidR="00672684">
        <w:t>:</w:t>
      </w:r>
      <w:r>
        <w:t xml:space="preserve"> just a </w:t>
      </w:r>
      <w:r w:rsidR="00C15F3A">
        <w:t>paint?</w:t>
      </w:r>
    </w:p>
    <w:p w14:paraId="5B90A594" w14:textId="44AB7FB4" w:rsidR="00A00EC0" w:rsidRDefault="00586A77" w:rsidP="00A25176">
      <w:r>
        <w:t xml:space="preserve">Although there </w:t>
      </w:r>
      <w:r w:rsidR="00452541">
        <w:t>is a</w:t>
      </w:r>
      <w:r w:rsidR="00AB7069">
        <w:t xml:space="preserve"> rising number of </w:t>
      </w:r>
      <w:r w:rsidR="00A72F57">
        <w:t xml:space="preserve">organisations using </w:t>
      </w:r>
      <w:r w:rsidR="009B03F0">
        <w:t>attributes such as</w:t>
      </w:r>
      <w:r w:rsidR="00A72F57">
        <w:t xml:space="preserve"> </w:t>
      </w:r>
      <w:r w:rsidR="005B0B39">
        <w:t>“</w:t>
      </w:r>
      <w:r w:rsidR="00C33288">
        <w:t>sustainable</w:t>
      </w:r>
      <w:r w:rsidR="005B0B39">
        <w:t>”</w:t>
      </w:r>
      <w:r w:rsidR="00C33288">
        <w:t xml:space="preserve"> and </w:t>
      </w:r>
      <w:r w:rsidR="005B0B39">
        <w:t>“</w:t>
      </w:r>
      <w:r w:rsidR="00C33288">
        <w:t>green</w:t>
      </w:r>
      <w:r w:rsidR="005B0B39">
        <w:t>”</w:t>
      </w:r>
      <w:r w:rsidR="00C33288">
        <w:t xml:space="preserve"> in the</w:t>
      </w:r>
      <w:r w:rsidR="00744CD3">
        <w:t>i</w:t>
      </w:r>
      <w:r w:rsidR="00C33288">
        <w:t xml:space="preserve">r company </w:t>
      </w:r>
      <w:r w:rsidR="00DA1F54">
        <w:t xml:space="preserve">adverts and </w:t>
      </w:r>
      <w:r w:rsidR="00C33288">
        <w:t>news</w:t>
      </w:r>
      <w:r w:rsidR="00FF6481">
        <w:t xml:space="preserve">, arguing that </w:t>
      </w:r>
      <w:r w:rsidR="005A1D90">
        <w:t>su</w:t>
      </w:r>
      <w:r w:rsidR="00DA1F54">
        <w:t>stainability</w:t>
      </w:r>
      <w:r w:rsidR="00F76B83">
        <w:t xml:space="preserve"> is</w:t>
      </w:r>
      <w:r w:rsidR="00DA1F54">
        <w:t xml:space="preserve"> </w:t>
      </w:r>
      <w:r w:rsidR="00D13FEF">
        <w:t xml:space="preserve">at the heart of their business, </w:t>
      </w:r>
      <w:r w:rsidR="00C25904">
        <w:t xml:space="preserve">profits </w:t>
      </w:r>
      <w:r w:rsidR="00440B0C">
        <w:t xml:space="preserve">remain </w:t>
      </w:r>
      <w:r w:rsidR="00F47D5F">
        <w:t xml:space="preserve">the </w:t>
      </w:r>
      <w:r w:rsidR="00F76B83">
        <w:t xml:space="preserve">higher goal </w:t>
      </w:r>
      <w:r w:rsidR="00121968">
        <w:t>which</w:t>
      </w:r>
      <w:r w:rsidR="0048507D">
        <w:t xml:space="preserve"> drives the decisions </w:t>
      </w:r>
      <w:r w:rsidR="00A95A66">
        <w:t>in the end</w:t>
      </w:r>
      <w:r w:rsidR="00A745AA">
        <w:t xml:space="preserve"> </w:t>
      </w:r>
      <w:r w:rsidR="00325BE8">
        <w:fldChar w:fldCharType="begin"/>
      </w:r>
      <w:r w:rsidR="00325BE8">
        <w:instrText xml:space="preserve"> ADDIN EN.CITE &lt;EndNote&gt;&lt;Cite&gt;&lt;Author&gt;Galeitzke&lt;/Author&gt;&lt;Year&gt;2019&lt;/Year&gt;&lt;RecNum&gt;919&lt;/RecNum&gt;&lt;DisplayText&gt;(Galeitzke et al., 2019)&lt;/DisplayText&gt;&lt;record&gt;&lt;rec-number&gt;919&lt;/rec-number&gt;&lt;foreign-keys&gt;&lt;key app="EN" db-id="5t9w9sz98axft2ed9d85zrf7esfwxfdztetw" timestamp="1638117496"&gt;919&lt;/key&gt;&lt;/foreign-keys&gt;&lt;ref-type name="Journal Article"&gt;17&lt;/ref-type&gt;&lt;contributors&gt;&lt;authors&gt;&lt;author&gt;Galeitzke, Mila&lt;/author&gt;&lt;author&gt;Orth, Ronald&lt;/author&gt;&lt;author&gt;Kohl, Holger&lt;/author&gt;&lt;/authors&gt;&lt;/contributors&gt;&lt;titles&gt;&lt;title&gt;Sustainability Strategies in German Small and Medium-Sized Companies&lt;/title&gt;&lt;secondary-title&gt;Journal of Sustainability Research&lt;/secondary-title&gt;&lt;/titles&gt;&lt;periodical&gt;&lt;full-title&gt;Journal of Sustainability Research&lt;/full-title&gt;&lt;/periodical&gt;&lt;pages&gt;e190015&lt;/pages&gt;&lt;volume&gt;1&lt;/volume&gt;&lt;number&gt;2&lt;/number&gt;&lt;dates&gt;&lt;year&gt;2019&lt;/year&gt;&lt;/dates&gt;&lt;isbn&gt;2632-6582&lt;/isbn&gt;&lt;urls&gt;&lt;related-urls&gt;&lt;url&gt;https://sustainability.hapres.com/htmls/JSR_1110_Detail.html&lt;/url&gt;&lt;/related-urls&gt;&lt;/urls&gt;&lt;custom7&gt;e190015&lt;/custom7&gt;&lt;electronic-resource-num&gt;10.20900/jsr20190015&lt;/electronic-resource-num&gt;&lt;/record&gt;&lt;/Cite&gt;&lt;/EndNote&gt;</w:instrText>
      </w:r>
      <w:r w:rsidR="00325BE8">
        <w:fldChar w:fldCharType="separate"/>
      </w:r>
      <w:r w:rsidR="00325BE8">
        <w:rPr>
          <w:noProof/>
        </w:rPr>
        <w:t>(Galeitzke et al., 2019)</w:t>
      </w:r>
      <w:r w:rsidR="00325BE8">
        <w:fldChar w:fldCharType="end"/>
      </w:r>
      <w:r w:rsidR="001713AC">
        <w:t>.</w:t>
      </w:r>
      <w:r w:rsidR="0026768C">
        <w:t xml:space="preserve"> </w:t>
      </w:r>
      <w:r w:rsidR="00BD1C88">
        <w:t xml:space="preserve">SGS does </w:t>
      </w:r>
      <w:r w:rsidR="001541BC">
        <w:t xml:space="preserve">offer </w:t>
      </w:r>
      <w:r w:rsidR="00741C05">
        <w:t xml:space="preserve">services to </w:t>
      </w:r>
      <w:r w:rsidR="004D3A46">
        <w:t>support sustain</w:t>
      </w:r>
      <w:r w:rsidR="006908F7">
        <w:t>ability</w:t>
      </w:r>
      <w:r w:rsidR="00A97845">
        <w:t xml:space="preserve"> </w:t>
      </w:r>
      <w:r w:rsidR="00663F50">
        <w:fldChar w:fldCharType="begin"/>
      </w:r>
      <w:r w:rsidR="00663F50">
        <w:instrText xml:space="preserve"> ADDIN EN.CITE &lt;EndNote&gt;&lt;Cite&gt;&lt;Author&gt;SGS&lt;/Author&gt;&lt;Year&gt;2022&lt;/Year&gt;&lt;RecNum&gt;981&lt;/RecNum&gt;&lt;DisplayText&gt;(SGS, 2022)&lt;/DisplayText&gt;&lt;record&gt;&lt;rec-number&gt;981&lt;/rec-number&gt;&lt;foreign-keys&gt;&lt;key app="EN" db-id="5t9w9sz98axft2ed9d85zrf7esfwxfdztetw" timestamp="1644174697"&gt;981&lt;/key&gt;&lt;/foreign-keys&gt;&lt;ref-type name="Web Page"&gt;12&lt;/ref-type&gt;&lt;contributors&gt;&lt;authors&gt;&lt;author&gt;SGS, Société Général de Surveillance&lt;/author&gt;&lt;/authors&gt;&lt;/contributors&gt;&lt;titles&gt;&lt;title&gt;Sustainability Solutions&lt;/title&gt;&lt;/titles&gt;&lt;volume&gt;2022&lt;/volume&gt;&lt;number&gt;February&lt;/number&gt;&lt;dates&gt;&lt;year&gt;2022&lt;/year&gt;&lt;/dates&gt;&lt;urls&gt;&lt;related-urls&gt;&lt;url&gt;https://www.sgs.com/en/sustainability-solutions&lt;/url&gt;&lt;/related-urls&gt;&lt;/urls&gt;&lt;/record&gt;&lt;/Cite&gt;&lt;/EndNote&gt;</w:instrText>
      </w:r>
      <w:r w:rsidR="00663F50">
        <w:fldChar w:fldCharType="separate"/>
      </w:r>
      <w:r w:rsidR="00663F50">
        <w:rPr>
          <w:noProof/>
        </w:rPr>
        <w:t>(SGS, 2022)</w:t>
      </w:r>
      <w:r w:rsidR="00663F50">
        <w:fldChar w:fldCharType="end"/>
      </w:r>
      <w:r w:rsidR="00672684">
        <w:t>.</w:t>
      </w:r>
      <w:r w:rsidR="006908F7">
        <w:t xml:space="preserve"> </w:t>
      </w:r>
      <w:r w:rsidR="00672684">
        <w:t>H</w:t>
      </w:r>
      <w:r w:rsidR="006908F7">
        <w:t>owever</w:t>
      </w:r>
      <w:r w:rsidR="00672684">
        <w:t>,</w:t>
      </w:r>
      <w:r w:rsidR="006908F7">
        <w:t xml:space="preserve"> these are additional </w:t>
      </w:r>
      <w:r w:rsidR="00505BC4">
        <w:t xml:space="preserve">revenue streams and not </w:t>
      </w:r>
      <w:r w:rsidR="006908F7">
        <w:t>substitute</w:t>
      </w:r>
      <w:r w:rsidR="00505BC4">
        <w:t xml:space="preserve">s. </w:t>
      </w:r>
      <w:r w:rsidR="00BD03D9">
        <w:t xml:space="preserve">It </w:t>
      </w:r>
      <w:r w:rsidR="0048507D">
        <w:t>appears</w:t>
      </w:r>
      <w:r w:rsidR="00BD03D9">
        <w:t xml:space="preserve"> that </w:t>
      </w:r>
      <w:r w:rsidR="005072D4">
        <w:t xml:space="preserve">the development of </w:t>
      </w:r>
      <w:r w:rsidR="00BD03D9">
        <w:t xml:space="preserve">these </w:t>
      </w:r>
      <w:r w:rsidR="00C103AB">
        <w:t>“</w:t>
      </w:r>
      <w:r w:rsidR="00714626">
        <w:t xml:space="preserve">green services” </w:t>
      </w:r>
      <w:r w:rsidR="0048507D">
        <w:t>is</w:t>
      </w:r>
      <w:r w:rsidR="005072D4">
        <w:t xml:space="preserve"> not </w:t>
      </w:r>
      <w:r w:rsidR="0048507D">
        <w:t xml:space="preserve">a </w:t>
      </w:r>
      <w:r w:rsidR="005072D4">
        <w:t xml:space="preserve">result </w:t>
      </w:r>
      <w:r w:rsidR="00762C12">
        <w:t xml:space="preserve">of </w:t>
      </w:r>
      <w:r w:rsidR="00E66CDE">
        <w:t xml:space="preserve">conviction but of external pressure and </w:t>
      </w:r>
      <w:r w:rsidR="00E22D56">
        <w:t xml:space="preserve">the intention to gain </w:t>
      </w:r>
      <w:r w:rsidR="002952D9">
        <w:t>legitimisation for the business</w:t>
      </w:r>
      <w:r w:rsidR="00F30212">
        <w:t xml:space="preserve"> whilst still </w:t>
      </w:r>
      <w:r w:rsidR="002E6526">
        <w:t>generating</w:t>
      </w:r>
      <w:r w:rsidR="003B206F">
        <w:t xml:space="preserve"> vast</w:t>
      </w:r>
      <w:r w:rsidR="002E6526">
        <w:t xml:space="preserve"> revenues </w:t>
      </w:r>
      <w:r w:rsidR="0048507D">
        <w:t>from</w:t>
      </w:r>
      <w:r w:rsidR="00F17ACE">
        <w:t xml:space="preserve"> providing services for</w:t>
      </w:r>
      <w:r w:rsidR="00F170B7">
        <w:t xml:space="preserve"> </w:t>
      </w:r>
      <w:r w:rsidR="002E6526">
        <w:t xml:space="preserve">unsustainable </w:t>
      </w:r>
      <w:r w:rsidR="00F17ACE">
        <w:t>business partners</w:t>
      </w:r>
      <w:r w:rsidR="00DA0388">
        <w:t xml:space="preserve"> </w:t>
      </w:r>
      <w:r w:rsidR="00325BE8">
        <w:fldChar w:fldCharType="begin">
          <w:fldData xml:space="preserve">PEVuZE5vdGU+PENpdGU+PEF1dGhvcj5QZWF0dGllPC9BdXRob3I+PFllYXI+MjAwOTwvWWVhcj48
UmVjTnVtPjkxNzwvUmVjTnVtPjxEaXNwbGF5VGV4dD4oUGVhdHRpZSBhbmQgUGVhdHRpZSwgMjAw
OSwgQmxhbmNvLVBvcnRlbGEgZXQgYWwuLCAyMDE3KTwvRGlzcGxheVRleHQ+PHJlY29yZD48cmVj
LW51bWJlcj45MTc8L3JlYy1udW1iZXI+PGZvcmVpZ24ta2V5cz48a2V5IGFwcD0iRU4iIGRiLWlk
PSI1dDl3OXN6OThheGZ0MmVkOWQ4NXpyZjdlc2Z3eGZkenRldHciIHRpbWVzdGFtcD0iMTYzNjM5
NTM3NCI+OTE3PC9rZXk+PC9mb3JlaWduLWtleXM+PHJlZi10eXBlIG5hbWU9IkpvdXJuYWwgQXJ0
aWNsZSI+MTc8L3JlZi10eXBlPjxjb250cmlidXRvcnM+PGF1dGhvcnM+PGF1dGhvcj5QZWF0dGll
LCBLZW48L2F1dGhvcj48YXV0aG9yPlBlYXR0aWUsIFN1ZTwvYXV0aG9yPjwvYXV0aG9ycz48L2Nv
bnRyaWJ1dG9ycz48dGl0bGVzPjx0aXRsZT5Tb2NpYWwgbWFya2V0aW5nOiBBIHBhdGh3YXkgdG8g
Y29uc3VtcHRpb24gcmVkdWN0aW9uPzwvdGl0bGU+PHNlY29uZGFyeS10aXRsZT5Kb3VybmFsIG9m
IEJ1c2luZXNzIFJlc2VhcmNoPC9zZWNvbmRhcnktdGl0bGU+PC90aXRsZXM+PHBlcmlvZGljYWw+
PGZ1bGwtdGl0bGU+Sm91cm5hbCBvZiBCdXNpbmVzcyBSZXNlYXJjaDwvZnVsbC10aXRsZT48L3Bl
cmlvZGljYWw+PHBhZ2VzPjI2MC0yNjg8L3BhZ2VzPjx2b2x1bWU+NjI8L3ZvbHVtZT48bnVtYmVy
PjI8L251bWJlcj48ZGF0ZXM+PHllYXI+MjAwOTwveWVhcj48L2RhdGVzPjxpc2JuPjAxNDgtMjk2
MzwvaXNibj48dXJscz48L3VybHM+PC9yZWNvcmQ+PC9DaXRlPjxDaXRlPjxBdXRob3I+QmxhbmNv
LVBvcnRlbGE8L0F1dGhvcj48WWVhcj4yMDE3PC9ZZWFyPjxSZWNOdW0+OTU1PC9SZWNOdW0+PHJl
Y29yZD48cmVjLW51bWJlcj45NTU8L3JlYy1udW1iZXI+PGZvcmVpZ24ta2V5cz48a2V5IGFwcD0i
RU4iIGRiLWlkPSI1dDl3OXN6OThheGZ0MmVkOWQ4NXpyZjdlc2Z3eGZkenRldHciIHRpbWVzdGFt
cD0iMTY0MjMzODg4NSI+OTU1PC9rZXk+PC9mb3JlaWduLWtleXM+PHJlZi10eXBlIG5hbWU9Ikpv
dXJuYWwgQXJ0aWNsZSI+MTc8L3JlZi10eXBlPjxjb250cmlidXRvcnM+PGF1dGhvcnM+PGF1dGhv
cj5CbGFuY28tUG9ydGVsYSwgTm9ya2E8L2F1dGhvcj48YXV0aG9yPkJlbmF5YXMsIEphdmllcjwv
YXV0aG9yPjxhdXRob3I+UGVydGllcnJhLCBMdWlzIFIuPC9hdXRob3I+PGF1dGhvcj5Mb3phbm8s
IFJvZHJpZ288L2F1dGhvcj48L2F1dGhvcnM+PC9jb250cmlidXRvcnM+PHRpdGxlcz48dGl0bGU+
VG93YXJkcyB0aGUgaW50ZWdyYXRpb24gb2Ygc3VzdGFpbmFiaWxpdHkgaW4gSGlnaGVyIEVkdWNh
dGlvbiBJbnN0aXR1dGlvbnM6IEEgcmV2aWV3IG9mIGRyaXZlcnMgb2YgYW5kIGJhcnJpZXJzIHRv
IG9yZ2FuaXNhdGlvbmFsIGNoYW5nZSBhbmQgdGhlaXIgY29tcGFyaXNvbiBhZ2FpbnN0IHRob3Nl
IGZvdW5kIG9mIGNvbXBhbmllczwvdGl0bGU+PHNlY29uZGFyeS10aXRsZT5Kb3VybmFsIG9mIENs
ZWFuZXIgUHJvZHVjdGlvbjwvc2Vjb25kYXJ5LXRpdGxlPjwvdGl0bGVzPjxwZXJpb2RpY2FsPjxm
dWxsLXRpdGxlPkpvdXJuYWwgb2YgQ2xlYW5lciBQcm9kdWN0aW9uPC9mdWxsLXRpdGxlPjwvcGVy
aW9kaWNhbD48cGFnZXM+NTYzLTU3ODwvcGFnZXM+PHZvbHVtZT4xNjY8L3ZvbHVtZT48a2V5d29y
ZHM+PGtleXdvcmQ+SGlnaGVyIGVkdWNhdGlvbiBpbnN0aXR1dGlvbnM8L2tleXdvcmQ+PGtleXdv
cmQ+T3JnYW5pc2F0aW9uYWwgY2hhbmdlIG1hbmFnZW1lbnQ8L2tleXdvcmQ+PGtleXdvcmQ+U3Vz
dGFpbmFiaWxpdHk8L2tleXdvcmQ+PGtleXdvcmQ+RHJpdmVycyBvZiBjaGFuZ2U8L2tleXdvcmQ+
PGtleXdvcmQ+QmFycmllcnMgdG8gY2hhbmdlPC9rZXl3b3JkPjwva2V5d29yZHM+PGRhdGVzPjx5
ZWFyPjIwMTc8L3llYXI+PHB1Yi1kYXRlcz48ZGF0ZT4yMDE3LzExLzEwLzwvZGF0ZT48L3B1Yi1k
YXRlcz48L2RhdGVzPjxpc2JuPjA5NTktNjUyNjwvaXNibj48dXJscz48cmVsYXRlZC11cmxzPjx1
cmw+aHR0cHM6Ly93d3cuc2NpZW5jZWRpcmVjdC5jb20vc2NpZW5jZS9hcnRpY2xlL3BpaS9TMDk1
OTY1MjYxNzMxNjQ0WDwvdXJsPjwvcmVsYXRlZC11cmxzPjwvdXJscz48ZWxlY3Ryb25pYy1yZXNv
dXJjZS1udW0+aHR0cHM6Ly9kb2kub3JnLzEwLjEwMTYvai5qY2xlcHJvLjIwMTcuMDcuMjUyPC9l
bGVjdHJvbmljLXJlc291cmNlLW51bT48L3JlY29yZD48L0NpdGU+PC9FbmROb3RlPn==
</w:fldData>
        </w:fldChar>
      </w:r>
      <w:r w:rsidR="00325BE8">
        <w:instrText xml:space="preserve"> ADDIN EN.CITE </w:instrText>
      </w:r>
      <w:r w:rsidR="00325BE8">
        <w:fldChar w:fldCharType="begin">
          <w:fldData xml:space="preserve">PEVuZE5vdGU+PENpdGU+PEF1dGhvcj5QZWF0dGllPC9BdXRob3I+PFllYXI+MjAwOTwvWWVhcj48
UmVjTnVtPjkxNzwvUmVjTnVtPjxEaXNwbGF5VGV4dD4oUGVhdHRpZSBhbmQgUGVhdHRpZSwgMjAw
OSwgQmxhbmNvLVBvcnRlbGEgZXQgYWwuLCAyMDE3KTwvRGlzcGxheVRleHQ+PHJlY29yZD48cmVj
LW51bWJlcj45MTc8L3JlYy1udW1iZXI+PGZvcmVpZ24ta2V5cz48a2V5IGFwcD0iRU4iIGRiLWlk
PSI1dDl3OXN6OThheGZ0MmVkOWQ4NXpyZjdlc2Z3eGZkenRldHciIHRpbWVzdGFtcD0iMTYzNjM5
NTM3NCI+OTE3PC9rZXk+PC9mb3JlaWduLWtleXM+PHJlZi10eXBlIG5hbWU9IkpvdXJuYWwgQXJ0
aWNsZSI+MTc8L3JlZi10eXBlPjxjb250cmlidXRvcnM+PGF1dGhvcnM+PGF1dGhvcj5QZWF0dGll
LCBLZW48L2F1dGhvcj48YXV0aG9yPlBlYXR0aWUsIFN1ZTwvYXV0aG9yPjwvYXV0aG9ycz48L2Nv
bnRyaWJ1dG9ycz48dGl0bGVzPjx0aXRsZT5Tb2NpYWwgbWFya2V0aW5nOiBBIHBhdGh3YXkgdG8g
Y29uc3VtcHRpb24gcmVkdWN0aW9uPzwvdGl0bGU+PHNlY29uZGFyeS10aXRsZT5Kb3VybmFsIG9m
IEJ1c2luZXNzIFJlc2VhcmNoPC9zZWNvbmRhcnktdGl0bGU+PC90aXRsZXM+PHBlcmlvZGljYWw+
PGZ1bGwtdGl0bGU+Sm91cm5hbCBvZiBCdXNpbmVzcyBSZXNlYXJjaDwvZnVsbC10aXRsZT48L3Bl
cmlvZGljYWw+PHBhZ2VzPjI2MC0yNjg8L3BhZ2VzPjx2b2x1bWU+NjI8L3ZvbHVtZT48bnVtYmVy
PjI8L251bWJlcj48ZGF0ZXM+PHllYXI+MjAwOTwveWVhcj48L2RhdGVzPjxpc2JuPjAxNDgtMjk2
MzwvaXNibj48dXJscz48L3VybHM+PC9yZWNvcmQ+PC9DaXRlPjxDaXRlPjxBdXRob3I+QmxhbmNv
LVBvcnRlbGE8L0F1dGhvcj48WWVhcj4yMDE3PC9ZZWFyPjxSZWNOdW0+OTU1PC9SZWNOdW0+PHJl
Y29yZD48cmVjLW51bWJlcj45NTU8L3JlYy1udW1iZXI+PGZvcmVpZ24ta2V5cz48a2V5IGFwcD0i
RU4iIGRiLWlkPSI1dDl3OXN6OThheGZ0MmVkOWQ4NXpyZjdlc2Z3eGZkenRldHciIHRpbWVzdGFt
cD0iMTY0MjMzODg4NSI+OTU1PC9rZXk+PC9mb3JlaWduLWtleXM+PHJlZi10eXBlIG5hbWU9Ikpv
dXJuYWwgQXJ0aWNsZSI+MTc8L3JlZi10eXBlPjxjb250cmlidXRvcnM+PGF1dGhvcnM+PGF1dGhv
cj5CbGFuY28tUG9ydGVsYSwgTm9ya2E8L2F1dGhvcj48YXV0aG9yPkJlbmF5YXMsIEphdmllcjwv
YXV0aG9yPjxhdXRob3I+UGVydGllcnJhLCBMdWlzIFIuPC9hdXRob3I+PGF1dGhvcj5Mb3phbm8s
IFJvZHJpZ288L2F1dGhvcj48L2F1dGhvcnM+PC9jb250cmlidXRvcnM+PHRpdGxlcz48dGl0bGU+
VG93YXJkcyB0aGUgaW50ZWdyYXRpb24gb2Ygc3VzdGFpbmFiaWxpdHkgaW4gSGlnaGVyIEVkdWNh
dGlvbiBJbnN0aXR1dGlvbnM6IEEgcmV2aWV3IG9mIGRyaXZlcnMgb2YgYW5kIGJhcnJpZXJzIHRv
IG9yZ2FuaXNhdGlvbmFsIGNoYW5nZSBhbmQgdGhlaXIgY29tcGFyaXNvbiBhZ2FpbnN0IHRob3Nl
IGZvdW5kIG9mIGNvbXBhbmllczwvdGl0bGU+PHNlY29uZGFyeS10aXRsZT5Kb3VybmFsIG9mIENs
ZWFuZXIgUHJvZHVjdGlvbjwvc2Vjb25kYXJ5LXRpdGxlPjwvdGl0bGVzPjxwZXJpb2RpY2FsPjxm
dWxsLXRpdGxlPkpvdXJuYWwgb2YgQ2xlYW5lciBQcm9kdWN0aW9uPC9mdWxsLXRpdGxlPjwvcGVy
aW9kaWNhbD48cGFnZXM+NTYzLTU3ODwvcGFnZXM+PHZvbHVtZT4xNjY8L3ZvbHVtZT48a2V5d29y
ZHM+PGtleXdvcmQ+SGlnaGVyIGVkdWNhdGlvbiBpbnN0aXR1dGlvbnM8L2tleXdvcmQ+PGtleXdv
cmQ+T3JnYW5pc2F0aW9uYWwgY2hhbmdlIG1hbmFnZW1lbnQ8L2tleXdvcmQ+PGtleXdvcmQ+U3Vz
dGFpbmFiaWxpdHk8L2tleXdvcmQ+PGtleXdvcmQ+RHJpdmVycyBvZiBjaGFuZ2U8L2tleXdvcmQ+
PGtleXdvcmQ+QmFycmllcnMgdG8gY2hhbmdlPC9rZXl3b3JkPjwva2V5d29yZHM+PGRhdGVzPjx5
ZWFyPjIwMTc8L3llYXI+PHB1Yi1kYXRlcz48ZGF0ZT4yMDE3LzExLzEwLzwvZGF0ZT48L3B1Yi1k
YXRlcz48L2RhdGVzPjxpc2JuPjA5NTktNjUyNjwvaXNibj48dXJscz48cmVsYXRlZC11cmxzPjx1
cmw+aHR0cHM6Ly93d3cuc2NpZW5jZWRpcmVjdC5jb20vc2NpZW5jZS9hcnRpY2xlL3BpaS9TMDk1
OTY1MjYxNzMxNjQ0WDwvdXJsPjwvcmVsYXRlZC11cmxzPjwvdXJscz48ZWxlY3Ryb25pYy1yZXNv
dXJjZS1udW0+aHR0cHM6Ly9kb2kub3JnLzEwLjEwMTYvai5qY2xlcHJvLjIwMTcuMDcuMjUyPC9l
bGVjdHJvbmljLXJlc291cmNlLW51bT48L3JlY29yZD48L0NpdGU+PC9FbmROb3RlPn==
</w:fldData>
        </w:fldChar>
      </w:r>
      <w:r w:rsidR="00325BE8">
        <w:instrText xml:space="preserve"> ADDIN EN.CITE.DATA </w:instrText>
      </w:r>
      <w:r w:rsidR="00325BE8">
        <w:fldChar w:fldCharType="end"/>
      </w:r>
      <w:r w:rsidR="00325BE8">
        <w:fldChar w:fldCharType="separate"/>
      </w:r>
      <w:r w:rsidR="00325BE8">
        <w:rPr>
          <w:noProof/>
        </w:rPr>
        <w:t>(Peattie and Peattie, 2009, Blanco-Portela et al., 2017)</w:t>
      </w:r>
      <w:r w:rsidR="00325BE8">
        <w:fldChar w:fldCharType="end"/>
      </w:r>
      <w:r w:rsidR="00F17ACE">
        <w:t xml:space="preserve">. </w:t>
      </w:r>
    </w:p>
    <w:p w14:paraId="641B39DC" w14:textId="360282E2" w:rsidR="003577DA" w:rsidRPr="0048507D" w:rsidRDefault="0048507D" w:rsidP="00A25176">
      <w:pPr>
        <w:rPr>
          <w:rFonts w:ascii="Helvetica" w:hAnsi="Helvetica"/>
          <w:color w:val="3F3F42"/>
          <w:shd w:val="clear" w:color="auto" w:fill="FFFFFF"/>
        </w:rPr>
      </w:pPr>
      <w:r>
        <w:t>It is the same story with the politicians</w:t>
      </w:r>
      <w:r w:rsidR="00EC4EDC">
        <w:t>. They</w:t>
      </w:r>
      <w:r w:rsidR="001713AC">
        <w:t xml:space="preserve"> too</w:t>
      </w:r>
      <w:r w:rsidR="00711AEF">
        <w:t xml:space="preserve"> </w:t>
      </w:r>
      <w:r w:rsidR="0065246F">
        <w:t>have been</w:t>
      </w:r>
      <w:r w:rsidR="00A103C3">
        <w:t xml:space="preserve"> talking about a green economy</w:t>
      </w:r>
      <w:r>
        <w:t>,</w:t>
      </w:r>
      <w:r w:rsidR="0065246F">
        <w:t xml:space="preserve"> e.g.</w:t>
      </w:r>
      <w:r>
        <w:t>,</w:t>
      </w:r>
      <w:r w:rsidR="003009B8">
        <w:t xml:space="preserve"> Barack Obama</w:t>
      </w:r>
      <w:r w:rsidR="00A103C3">
        <w:t xml:space="preserve"> </w:t>
      </w:r>
      <w:r w:rsidR="00FA161E">
        <w:fldChar w:fldCharType="begin"/>
      </w:r>
      <w:r w:rsidR="00FA161E">
        <w:instrText xml:space="preserve"> ADDIN EN.CITE &lt;EndNote&gt;&lt;Cite&gt;&lt;Author&gt;Goldenberg&lt;/Author&gt;&lt;Year&gt;2009&lt;/Year&gt;&lt;RecNum&gt;982&lt;/RecNum&gt;&lt;DisplayText&gt;(Goldenberg, 2009)&lt;/DisplayText&gt;&lt;record&gt;&lt;rec-number&gt;982&lt;/rec-number&gt;&lt;foreign-keys&gt;&lt;key app="EN" db-id="5t9w9sz98axft2ed9d85zrf7esfwxfdztetw" timestamp="1644175125"&gt;982&lt;/key&gt;&lt;/foreign-keys&gt;&lt;ref-type name="Press Release"&gt;63&lt;/ref-type&gt;&lt;contributors&gt;&lt;authors&gt;&lt;author&gt;Goldenberg, Suzanne&lt;/author&gt;&lt;/authors&gt;&lt;/contributors&gt;&lt;titles&gt;&lt;title&gt;Obama focuses on green economy in speech before Congress&lt;/title&gt;&lt;/titles&gt;&lt;dates&gt;&lt;year&gt;2009&lt;/year&gt;&lt;/dates&gt;&lt;pub-location&gt;online&lt;/pub-location&gt;&lt;publisher&gt;The Guardian&lt;/publisher&gt;&lt;urls&gt;&lt;related-urls&gt;&lt;url&gt;https://www.theguardian.com/world/2009/feb/25/barack-obama-green-economy-environment&lt;/url&gt;&lt;/related-urls&gt;&lt;/urls&gt;&lt;/record&gt;&lt;/Cite&gt;&lt;/EndNote&gt;</w:instrText>
      </w:r>
      <w:r w:rsidR="00FA161E">
        <w:fldChar w:fldCharType="separate"/>
      </w:r>
      <w:r w:rsidR="00FA161E">
        <w:rPr>
          <w:noProof/>
        </w:rPr>
        <w:t>(Goldenberg, 2009)</w:t>
      </w:r>
      <w:r w:rsidR="00FA161E">
        <w:fldChar w:fldCharType="end"/>
      </w:r>
      <w:r w:rsidR="00534807">
        <w:t xml:space="preserve"> or</w:t>
      </w:r>
      <w:r w:rsidR="009A5C72">
        <w:t xml:space="preserve"> </w:t>
      </w:r>
      <w:r w:rsidR="00542979">
        <w:t>green recovery</w:t>
      </w:r>
      <w:r>
        <w:t>,</w:t>
      </w:r>
      <w:r w:rsidR="00542979">
        <w:t xml:space="preserve"> </w:t>
      </w:r>
      <w:r w:rsidR="003009B8">
        <w:t>e.g.</w:t>
      </w:r>
      <w:r>
        <w:t>,</w:t>
      </w:r>
      <w:r w:rsidR="003009B8">
        <w:t xml:space="preserve"> Angela Merkel</w:t>
      </w:r>
      <w:r w:rsidR="002242D5">
        <w:t xml:space="preserve"> an</w:t>
      </w:r>
      <w:r w:rsidR="00534807">
        <w:t>d</w:t>
      </w:r>
      <w:r w:rsidR="002242D5">
        <w:t xml:space="preserve"> Boris Johnson</w:t>
      </w:r>
      <w:r w:rsidR="003009B8">
        <w:t xml:space="preserve"> </w:t>
      </w:r>
      <w:r w:rsidR="004B07FE">
        <w:fldChar w:fldCharType="begin"/>
      </w:r>
      <w:r w:rsidR="002109BE">
        <w:instrText xml:space="preserve"> ADDIN EN.CITE &lt;EndNote&gt;&lt;Cite&gt;&lt;Author&gt;Nienaber&lt;/Author&gt;&lt;Year&gt;2020&lt;/Year&gt;&lt;RecNum&gt;988&lt;/RecNum&gt;&lt;DisplayText&gt;(Nienaber and Wacket, 2020, Johnson, 2020)&lt;/DisplayText&gt;&lt;record&gt;&lt;rec-number&gt;988&lt;/rec-number&gt;&lt;foreign-keys&gt;&lt;key app="EN" db-id="5t9w9sz98axft2ed9d85zrf7esfwxfdztetw" timestamp="1644176965"&gt;988&lt;/key&gt;&lt;/foreign-keys&gt;&lt;ref-type name="Electronic Article"&gt;43&lt;/ref-type&gt;&lt;contributors&gt;&lt;authors&gt;&lt;author&gt;Nienaber, Michael&lt;/author&gt;&lt;author&gt;Wacket, Markus&lt;/author&gt;&lt;/authors&gt;&lt;/contributors&gt;&lt;titles&gt;&lt;title&gt;Germany&amp;apos;s Merkel wants green recovery from coronavirus crisiss&lt;/title&gt;&lt;secondary-title&gt;Reuters&lt;/secondary-title&gt;&lt;/titles&gt;&lt;periodical&gt;&lt;full-title&gt;Reuters&lt;/full-title&gt;&lt;/periodical&gt;&lt;dates&gt;&lt;year&gt;2020&lt;/year&gt;&lt;/dates&gt;&lt;publisher&gt;Reuters&lt;/publisher&gt;&lt;urls&gt;&lt;related-urls&gt;&lt;url&gt;https://www.reuters.com/article/us-climate-change-accord-germany-idUSKCN22A28H&lt;/url&gt;&lt;/related-urls&gt;&lt;/urls&gt;&lt;/record&gt;&lt;/Cite&gt;&lt;Cite&gt;&lt;Author&gt;Johnson&lt;/Author&gt;&lt;Year&gt;2020&lt;/Year&gt;&lt;RecNum&gt;989&lt;/RecNum&gt;&lt;record&gt;&lt;rec-number&gt;989&lt;/rec-number&gt;&lt;foreign-keys&gt;&lt;key app="EN" db-id="5t9w9sz98axft2ed9d85zrf7esfwxfdztetw" timestamp="1644177632"&gt;989&lt;/key&gt;&lt;/foreign-keys&gt;&lt;ref-type name="Newspaper Article"&gt;23&lt;/ref-type&gt;&lt;contributors&gt;&lt;authors&gt;&lt;author&gt;Johnson, Boris&lt;/author&gt;&lt;/authors&gt;&lt;/contributors&gt;&lt;titles&gt;&lt;title&gt;Boris Johnson: Now is the time to plan our green recovery&lt;/title&gt;&lt;secondary-title&gt;Financial Times&lt;/secondary-title&gt;&lt;/titles&gt;&lt;dates&gt;&lt;year&gt;2020&lt;/year&gt;&lt;pub-dates&gt;&lt;date&gt;17.11.2020&lt;/date&gt;&lt;/pub-dates&gt;&lt;/dates&gt;&lt;pub-location&gt;London&lt;/pub-location&gt;&lt;urls&gt;&lt;related-urls&gt;&lt;url&gt;https://www.ft.com/content/6c112691-fa2f-491a-85b2-b03fc2e38a30&lt;/url&gt;&lt;/related-urls&gt;&lt;/urls&gt;&lt;/record&gt;&lt;/Cite&gt;&lt;/EndNote&gt;</w:instrText>
      </w:r>
      <w:r w:rsidR="004B07FE">
        <w:fldChar w:fldCharType="separate"/>
      </w:r>
      <w:r w:rsidR="002109BE">
        <w:rPr>
          <w:noProof/>
        </w:rPr>
        <w:t>(Nienaber and Wacket, 2020, Johnson, 2020)</w:t>
      </w:r>
      <w:r w:rsidR="004B07FE">
        <w:fldChar w:fldCharType="end"/>
      </w:r>
      <w:r w:rsidR="00525A81">
        <w:t xml:space="preserve">. </w:t>
      </w:r>
      <w:r w:rsidR="00EC4EDC">
        <w:t xml:space="preserve">However, </w:t>
      </w:r>
      <w:r w:rsidR="00AB4B1D">
        <w:t xml:space="preserve">governments subsidise </w:t>
      </w:r>
      <w:r w:rsidR="003632D7">
        <w:t xml:space="preserve">the fossil fuel industry with more than </w:t>
      </w:r>
      <w:r w:rsidR="009F1FDC">
        <w:t>$</w:t>
      </w:r>
      <w:r w:rsidR="003632D7">
        <w:t>420</w:t>
      </w:r>
      <w:r w:rsidR="009F1FDC">
        <w:t xml:space="preserve">bn each year </w:t>
      </w:r>
      <w:r w:rsidR="007106A0">
        <w:t>despite</w:t>
      </w:r>
      <w:r w:rsidR="0072188F">
        <w:rPr>
          <w:rFonts w:ascii="Helvetica" w:hAnsi="Helvetica"/>
          <w:color w:val="3F3F42"/>
          <w:shd w:val="clear" w:color="auto" w:fill="FFFFFF"/>
        </w:rPr>
        <w:t xml:space="preserve"> </w:t>
      </w:r>
      <w:r w:rsidR="0072188F" w:rsidRPr="00A47FCE">
        <w:rPr>
          <w:rFonts w:ascii="Helvetica" w:hAnsi="Helvetica"/>
          <w:shd w:val="clear" w:color="auto" w:fill="FFFFFF"/>
        </w:rPr>
        <w:t>these</w:t>
      </w:r>
      <w:r w:rsidR="0072188F">
        <w:rPr>
          <w:rFonts w:ascii="Helvetica" w:hAnsi="Helvetica"/>
          <w:color w:val="3F3F42"/>
          <w:shd w:val="clear" w:color="auto" w:fill="FFFFFF"/>
        </w:rPr>
        <w:t xml:space="preserve"> </w:t>
      </w:r>
      <w:r w:rsidR="00CC7AE2" w:rsidRPr="00A47FCE">
        <w:rPr>
          <w:rFonts w:ascii="Helvetica" w:hAnsi="Helvetica"/>
          <w:shd w:val="clear" w:color="auto" w:fill="FFFFFF"/>
        </w:rPr>
        <w:t>“green” intentions</w:t>
      </w:r>
      <w:r w:rsidR="00342D3E" w:rsidRPr="00A47FCE">
        <w:rPr>
          <w:rFonts w:ascii="Helvetica" w:hAnsi="Helvetica"/>
          <w:shd w:val="clear" w:color="auto" w:fill="FFFFFF"/>
        </w:rPr>
        <w:t xml:space="preserve"> </w:t>
      </w:r>
      <w:r w:rsidR="0063630C">
        <w:rPr>
          <w:rFonts w:ascii="Helvetica" w:hAnsi="Helvetica"/>
          <w:color w:val="3F3F42"/>
          <w:shd w:val="clear" w:color="auto" w:fill="FFFFFF"/>
        </w:rPr>
        <w:fldChar w:fldCharType="begin"/>
      </w:r>
      <w:r w:rsidR="008949A1">
        <w:rPr>
          <w:rFonts w:ascii="Helvetica" w:hAnsi="Helvetica"/>
          <w:color w:val="3F3F42"/>
          <w:shd w:val="clear" w:color="auto" w:fill="FFFFFF"/>
        </w:rPr>
        <w:instrText xml:space="preserve"> ADDIN EN.CITE &lt;EndNote&gt;&lt;Cite&gt;&lt;Author&gt;Reality Check Team&lt;/Author&gt;&lt;Year&gt;2021&lt;/Year&gt;&lt;RecNum&gt;990&lt;/RecNum&gt;&lt;DisplayText&gt;(Reality Check Team, 2021, Kurukulasuriya, 2021)&lt;/DisplayText&gt;&lt;record&gt;&lt;rec-number&gt;990&lt;/rec-number&gt;&lt;foreign-keys&gt;&lt;key app="EN" db-id="5t9w9sz98axft2ed9d85zrf7esfwxfdztetw" timestamp="1644177924"&gt;990&lt;/key&gt;&lt;/foreign-keys&gt;&lt;ref-type name="Web Page"&gt;12&lt;/ref-type&gt;&lt;contributors&gt;&lt;authors&gt;&lt;author&gt;Reality Check Team,&lt;/author&gt;&lt;/authors&gt;&lt;/contributors&gt;&lt;titles&gt;&lt;title&gt;COP26: How much is spent supporting fossil fuels and green energy?&lt;/title&gt;&lt;secondary-title&gt;BBC News&lt;/secondary-title&gt;&lt;/titles&gt;&lt;dates&gt;&lt;year&gt;2021&lt;/year&gt;&lt;/dates&gt;&lt;publisher&gt;BBC News&lt;/publisher&gt;&lt;urls&gt;&lt;related-urls&gt;&lt;url&gt;https://www.bbc.co.uk/news/59233799&lt;/url&gt;&lt;/related-urls&gt;&lt;/urls&gt;&lt;/record&gt;&lt;/Cite&gt;&lt;Cite&gt;&lt;Author&gt;KURUKULASURIYA&lt;/Author&gt;&lt;Year&gt;2021&lt;/Year&gt;&lt;RecNum&gt;991&lt;/RecNum&gt;&lt;record&gt;&lt;rec-number&gt;991&lt;/rec-number&gt;&lt;foreign-keys&gt;&lt;key app="EN" db-id="5t9w9sz98axft2ed9d85zrf7esfwxfdztetw" timestamp="1644178274"&gt;991&lt;/key&gt;&lt;/foreign-keys&gt;&lt;ref-type name="Web Page"&gt;12&lt;/ref-type&gt;&lt;contributors&gt;&lt;authors&gt;&lt;author&gt;Kurukulasuriya, PRADEEP&lt;/author&gt;&lt;/authors&gt;&lt;/contributors&gt;&lt;titles&gt;&lt;title&gt;Fossil fuel subsidies reform could limit climate change while tackling global inequalities. Here&amp;apos;s how.&lt;/title&gt;&lt;/titles&gt;&lt;volume&gt;2022&lt;/volume&gt;&lt;number&gt;February&lt;/number&gt;&lt;dates&gt;&lt;year&gt;2021&lt;/year&gt;&lt;/dates&gt;&lt;publisher&gt;United Nations Development Programme &lt;/publisher&gt;&lt;urls&gt;&lt;related-urls&gt;&lt;url&gt;https://www.undp.org/blog/fossil-fuel-subsidies-reform-could-limit-climate-change-while-tackling-global-inequalities&lt;/url&gt;&lt;/related-urls&gt;&lt;/urls&gt;&lt;/record&gt;&lt;/Cite&gt;&lt;/EndNote&gt;</w:instrText>
      </w:r>
      <w:r w:rsidR="0063630C">
        <w:rPr>
          <w:rFonts w:ascii="Helvetica" w:hAnsi="Helvetica"/>
          <w:color w:val="3F3F42"/>
          <w:shd w:val="clear" w:color="auto" w:fill="FFFFFF"/>
        </w:rPr>
        <w:fldChar w:fldCharType="separate"/>
      </w:r>
      <w:r w:rsidR="008949A1">
        <w:rPr>
          <w:rFonts w:ascii="Helvetica" w:hAnsi="Helvetica"/>
          <w:noProof/>
          <w:color w:val="3F3F42"/>
          <w:shd w:val="clear" w:color="auto" w:fill="FFFFFF"/>
        </w:rPr>
        <w:t>(Reality Check Team, 2021, Kurukulasuriya, 2021)</w:t>
      </w:r>
      <w:r w:rsidR="0063630C">
        <w:rPr>
          <w:rFonts w:ascii="Helvetica" w:hAnsi="Helvetica"/>
          <w:color w:val="3F3F42"/>
          <w:shd w:val="clear" w:color="auto" w:fill="FFFFFF"/>
        </w:rPr>
        <w:fldChar w:fldCharType="end"/>
      </w:r>
    </w:p>
    <w:p w14:paraId="331914E3" w14:textId="5D1EA683" w:rsidR="00744294" w:rsidRDefault="009C0942" w:rsidP="00A25176">
      <w:pPr>
        <w:pStyle w:val="Heading2"/>
      </w:pPr>
      <w:r>
        <w:t>UNO</w:t>
      </w:r>
      <w:r w:rsidR="0048507D">
        <w:t>:</w:t>
      </w:r>
      <w:r>
        <w:t xml:space="preserve"> of</w:t>
      </w:r>
      <w:r w:rsidR="008949A1">
        <w:t xml:space="preserve"> course</w:t>
      </w:r>
      <w:r>
        <w:t xml:space="preserve"> or o</w:t>
      </w:r>
      <w:r w:rsidR="003F2B7E">
        <w:t>ff course</w:t>
      </w:r>
      <w:r>
        <w:t>?</w:t>
      </w:r>
    </w:p>
    <w:p w14:paraId="534DB06C" w14:textId="70EB3418" w:rsidR="00DA4805" w:rsidRDefault="00B0698F" w:rsidP="00A25176">
      <w:r>
        <w:t>The seventeen Sustainable Development Goals are</w:t>
      </w:r>
      <w:r w:rsidR="003C6294">
        <w:t xml:space="preserve">, of course, </w:t>
      </w:r>
      <w:r>
        <w:t xml:space="preserve">noble goals to </w:t>
      </w:r>
      <w:r w:rsidR="00D54EF5">
        <w:t>pursue</w:t>
      </w:r>
      <w:r w:rsidR="004F17D9">
        <w:t xml:space="preserve">. </w:t>
      </w:r>
      <w:r w:rsidR="001F6563">
        <w:t>However, it is difficult to see how</w:t>
      </w:r>
      <w:r w:rsidR="003101A5">
        <w:t xml:space="preserve"> </w:t>
      </w:r>
      <w:r w:rsidR="004467BE">
        <w:t xml:space="preserve">these </w:t>
      </w:r>
      <w:r w:rsidR="003101A5">
        <w:t>can</w:t>
      </w:r>
      <w:r w:rsidR="004467BE">
        <w:t xml:space="preserve"> be</w:t>
      </w:r>
      <w:r w:rsidR="003101A5">
        <w:t>come</w:t>
      </w:r>
      <w:r w:rsidR="004467BE">
        <w:t xml:space="preserve"> the </w:t>
      </w:r>
      <w:r w:rsidR="001F6563">
        <w:t xml:space="preserve">priority of </w:t>
      </w:r>
      <w:r w:rsidR="00C56774">
        <w:t>i</w:t>
      </w:r>
      <w:r w:rsidR="004F17D9">
        <w:t>ndividuals, organisations and governments</w:t>
      </w:r>
      <w:r w:rsidR="0048507D">
        <w:t xml:space="preserve"> when the UN</w:t>
      </w:r>
      <w:r w:rsidR="00405819">
        <w:t xml:space="preserve"> themselves </w:t>
      </w:r>
      <w:r w:rsidR="00C57C36">
        <w:t>lose</w:t>
      </w:r>
      <w:r w:rsidR="00C53962">
        <w:t xml:space="preserve"> focus. </w:t>
      </w:r>
      <w:r w:rsidR="00D47511">
        <w:t>It is alarming, t</w:t>
      </w:r>
      <w:r w:rsidR="00D42951">
        <w:t>hat t</w:t>
      </w:r>
      <w:r w:rsidR="003577DA" w:rsidRPr="003577DA">
        <w:t>he UN</w:t>
      </w:r>
      <w:r w:rsidR="00F92A88">
        <w:t>, who s</w:t>
      </w:r>
      <w:r w:rsidR="00F92A88" w:rsidRPr="003577DA">
        <w:t xml:space="preserve">eem to be noble and to put </w:t>
      </w:r>
      <w:r w:rsidR="00672684">
        <w:t xml:space="preserve">the </w:t>
      </w:r>
      <w:r w:rsidR="00F92A88" w:rsidRPr="003577DA">
        <w:t>well-being of all living being and the ecosystems above everything else</w:t>
      </w:r>
      <w:r w:rsidR="0085277C">
        <w:t xml:space="preserve">, </w:t>
      </w:r>
      <w:r w:rsidR="0048507D">
        <w:t>consider</w:t>
      </w:r>
      <w:r w:rsidR="00596483">
        <w:t xml:space="preserve"> the </w:t>
      </w:r>
      <w:r w:rsidR="00C13835" w:rsidRPr="00C13835">
        <w:t xml:space="preserve">decrease in air passengers </w:t>
      </w:r>
      <w:r w:rsidR="0048507D">
        <w:t>to be</w:t>
      </w:r>
      <w:r w:rsidR="00596483">
        <w:t xml:space="preserve"> </w:t>
      </w:r>
      <w:r w:rsidR="0048507D">
        <w:t>“</w:t>
      </w:r>
      <w:r w:rsidR="00845756">
        <w:t>catastrophic</w:t>
      </w:r>
      <w:r w:rsidR="0048507D">
        <w:t>”</w:t>
      </w:r>
      <w:r w:rsidR="00845756">
        <w:t xml:space="preserve"> </w:t>
      </w:r>
      <w:r w:rsidR="00C13835" w:rsidRPr="00C13835">
        <w:t xml:space="preserve">and </w:t>
      </w:r>
      <w:r w:rsidR="00596483">
        <w:t>raise</w:t>
      </w:r>
      <w:r w:rsidR="00596483" w:rsidRPr="00C13835">
        <w:t xml:space="preserve"> concerns regarding </w:t>
      </w:r>
      <w:r w:rsidR="0048507D">
        <w:t>“</w:t>
      </w:r>
      <w:r w:rsidR="003C6294">
        <w:t>just</w:t>
      </w:r>
      <w:r w:rsidR="008D3656">
        <w:t xml:space="preserve"> slow </w:t>
      </w:r>
      <w:r w:rsidR="00C13835" w:rsidRPr="00C13835">
        <w:t>return to GDP growth</w:t>
      </w:r>
      <w:r w:rsidR="0048507D">
        <w:t xml:space="preserve">” </w:t>
      </w:r>
      <w:r w:rsidR="005D4239">
        <w:fldChar w:fldCharType="begin"/>
      </w:r>
      <w:r w:rsidR="006A78BE">
        <w:instrText xml:space="preserve"> ADDIN EN.CITE &lt;EndNote&gt;&lt;Cite&gt;&lt;Author&gt;Un&lt;/Author&gt;&lt;Year&gt;2021&lt;/Year&gt;&lt;RecNum&gt;992&lt;/RecNum&gt;&lt;DisplayText&gt;(United Nations, 2021b, United Nations, 2021c)&lt;/DisplayText&gt;&lt;record&gt;&lt;rec-number&gt;992&lt;/rec-number&gt;&lt;foreign-keys&gt;&lt;key app="EN" db-id="5t9w9sz98axft2ed9d85zrf7esfwxfdztetw" timestamp="1644178508"&gt;992&lt;/key&gt;&lt;/foreign-keys&gt;&lt;ref-type name="Web Page"&gt;12&lt;/ref-type&gt;&lt;contributors&gt;&lt;authors&gt;&lt;author&gt;United Nations, UN&lt;/author&gt;&lt;/authors&gt;&lt;/contributors&gt;&lt;titles&gt;&lt;title&gt;Goal 8: Promote sustained, inclusive and sustainable economic growth, full and productive employment and decent work for all&lt;/title&gt;&lt;/titles&gt;&lt;volume&gt;2022&lt;/volume&gt;&lt;number&gt;February&lt;/number&gt;&lt;dates&gt;&lt;year&gt;2021&lt;/year&gt;&lt;/dates&gt;&lt;pub-location&gt;Online&lt;/pub-location&gt;&lt;publisher&gt;UN&lt;/publisher&gt;&lt;urls&gt;&lt;related-urls&gt;&lt;url&gt;https://sdgs.un.org/goals/goal8&lt;/url&gt;&lt;/related-urls&gt;&lt;/urls&gt;&lt;/record&gt;&lt;/Cite&gt;&lt;Cite&gt;&lt;Author&gt;Un&lt;/Author&gt;&lt;Year&gt;2021&lt;/Year&gt;&lt;RecNum&gt;994&lt;/RecNum&gt;&lt;record&gt;&lt;rec-number&gt;994&lt;/rec-number&gt;&lt;foreign-keys&gt;&lt;key app="EN" db-id="5t9w9sz98axft2ed9d85zrf7esfwxfdztetw" timestamp="1644178683"&gt;994&lt;/key&gt;&lt;/foreign-keys&gt;&lt;ref-type name="Web Page"&gt;12&lt;/ref-type&gt;&lt;contributors&gt;&lt;authors&gt;&lt;author&gt;United Nations, UN&lt;/author&gt;&lt;/authors&gt;&lt;/contributors&gt;&lt;titles&gt;&lt;title&gt;Goal 9: Build resilient infrastructure, promote inclusive and sustainable industrialization and foster innovation&lt;/title&gt;&lt;/titles&gt;&lt;volume&gt;2022&lt;/volume&gt;&lt;number&gt;February&lt;/number&gt;&lt;dates&gt;&lt;year&gt;2021&lt;/year&gt;&lt;/dates&gt;&lt;pub-location&gt;Online&lt;/pub-location&gt;&lt;publisher&gt;UN&lt;/publisher&gt;&lt;urls&gt;&lt;related-urls&gt;&lt;url&gt;https://sdgs.un.org/goals/goal9&lt;/url&gt;&lt;/related-urls&gt;&lt;/urls&gt;&lt;/record&gt;&lt;/Cite&gt;&lt;/EndNote&gt;</w:instrText>
      </w:r>
      <w:r w:rsidR="005D4239">
        <w:fldChar w:fldCharType="separate"/>
      </w:r>
      <w:r w:rsidR="006A78BE">
        <w:rPr>
          <w:noProof/>
        </w:rPr>
        <w:t>(United Nations, 2021b, United Nations, 2021c)</w:t>
      </w:r>
      <w:r w:rsidR="005D4239">
        <w:fldChar w:fldCharType="end"/>
      </w:r>
      <w:r w:rsidR="007F1503">
        <w:t>. Should the UN not</w:t>
      </w:r>
      <w:r w:rsidR="009F3911">
        <w:t xml:space="preserve"> be expected to</w:t>
      </w:r>
      <w:r w:rsidR="00754684">
        <w:t xml:space="preserve"> welcom</w:t>
      </w:r>
      <w:r w:rsidR="009F3911">
        <w:t>e</w:t>
      </w:r>
      <w:r w:rsidR="00754684">
        <w:t xml:space="preserve"> the decreasing </w:t>
      </w:r>
      <w:r w:rsidR="00071661">
        <w:t xml:space="preserve">numbers of flights and, hence, </w:t>
      </w:r>
      <w:r w:rsidR="00C84D78">
        <w:t xml:space="preserve">the reduced </w:t>
      </w:r>
      <w:r w:rsidR="00071661">
        <w:lastRenderedPageBreak/>
        <w:t>carbon emissions</w:t>
      </w:r>
      <w:r w:rsidR="00D52DBC">
        <w:t xml:space="preserve"> </w:t>
      </w:r>
      <w:r w:rsidR="006A78BE">
        <w:fldChar w:fldCharType="begin"/>
      </w:r>
      <w:r w:rsidR="006A78BE">
        <w:instrText xml:space="preserve"> ADDIN EN.CITE &lt;EndNote&gt;&lt;Cite&gt;&lt;Author&gt;Un&lt;/Author&gt;&lt;Year&gt;2021&lt;/Year&gt;&lt;RecNum&gt;995&lt;/RecNum&gt;&lt;DisplayText&gt;(United Nations, 2021a)&lt;/DisplayText&gt;&lt;record&gt;&lt;rec-number&gt;995&lt;/rec-number&gt;&lt;foreign-keys&gt;&lt;key app="EN" db-id="5t9w9sz98axft2ed9d85zrf7esfwxfdztetw" timestamp="1644178892"&gt;995&lt;/key&gt;&lt;/foreign-keys&gt;&lt;ref-type name="Web Page"&gt;12&lt;/ref-type&gt;&lt;contributors&gt;&lt;authors&gt;&lt;author&gt;United Nations, UN&lt;/author&gt;&lt;/authors&gt;&lt;/contributors&gt;&lt;titles&gt;&lt;title&gt;Air travel down 60 per cent, as airline industry losses top $370 billion: ICAO&lt;/title&gt;&lt;/titles&gt;&lt;volume&gt;2022&lt;/volume&gt;&lt;number&gt;February&lt;/number&gt;&lt;dates&gt;&lt;year&gt;2021&lt;/year&gt;&lt;/dates&gt;&lt;pub-location&gt;Online&lt;/pub-location&gt;&lt;publisher&gt;UN&lt;/publisher&gt;&lt;urls&gt;&lt;related-urls&gt;&lt;url&gt;https://news.un.org/en/story/2021/01/1082302&lt;/url&gt;&lt;/related-urls&gt;&lt;/urls&gt;&lt;/record&gt;&lt;/Cite&gt;&lt;/EndNote&gt;</w:instrText>
      </w:r>
      <w:r w:rsidR="006A78BE">
        <w:fldChar w:fldCharType="separate"/>
      </w:r>
      <w:r w:rsidR="006A78BE">
        <w:rPr>
          <w:noProof/>
        </w:rPr>
        <w:t>(United Nations, 2021a)</w:t>
      </w:r>
      <w:r w:rsidR="006A78BE">
        <w:fldChar w:fldCharType="end"/>
      </w:r>
      <w:r w:rsidR="00C84D78">
        <w:t>?</w:t>
      </w:r>
      <w:r w:rsidR="007E2CFD">
        <w:t xml:space="preserve"> </w:t>
      </w:r>
      <w:r w:rsidR="00071661">
        <w:t xml:space="preserve">The </w:t>
      </w:r>
      <w:r w:rsidR="0048507D">
        <w:t>UN</w:t>
      </w:r>
      <w:r w:rsidR="00A522BC">
        <w:t xml:space="preserve"> too </w:t>
      </w:r>
      <w:r w:rsidR="003577DA" w:rsidRPr="003577DA">
        <w:t>must reflect on their goals, concerns and actions</w:t>
      </w:r>
      <w:r w:rsidR="0047559B">
        <w:t xml:space="preserve"> to </w:t>
      </w:r>
      <w:r w:rsidR="00C360CD">
        <w:t xml:space="preserve">avoid getting </w:t>
      </w:r>
      <w:r w:rsidR="0047559B">
        <w:t>off course</w:t>
      </w:r>
      <w:r w:rsidR="003577DA" w:rsidRPr="003577DA">
        <w:t xml:space="preserve">. </w:t>
      </w:r>
    </w:p>
    <w:p w14:paraId="4F766690" w14:textId="18277BBD" w:rsidR="00660D62" w:rsidRDefault="00660D62" w:rsidP="00A25176">
      <w:pPr>
        <w:pStyle w:val="Heading2"/>
      </w:pPr>
      <w:r>
        <w:t>How to break the wheel?</w:t>
      </w:r>
    </w:p>
    <w:p w14:paraId="7EE3947F" w14:textId="4C594210" w:rsidR="00CC7C95" w:rsidRDefault="00EB10E6" w:rsidP="00A25176">
      <w:r>
        <w:t xml:space="preserve">I wonder how </w:t>
      </w:r>
      <w:r w:rsidR="00995F3E">
        <w:t xml:space="preserve">this hierarchy of </w:t>
      </w:r>
      <w:r w:rsidR="000F5496">
        <w:t>organisation</w:t>
      </w:r>
      <w:r w:rsidR="00B318FD">
        <w:t xml:space="preserve">’s </w:t>
      </w:r>
      <w:r w:rsidR="00BB5C24">
        <w:t xml:space="preserve">goals could be shifted. </w:t>
      </w:r>
      <w:r w:rsidR="00772B38">
        <w:t>I thin</w:t>
      </w:r>
      <w:r w:rsidR="00672684">
        <w:t>k</w:t>
      </w:r>
      <w:r w:rsidR="00772B38">
        <w:t xml:space="preserve"> it</w:t>
      </w:r>
      <w:r w:rsidR="00F27712">
        <w:t xml:space="preserve"> requires</w:t>
      </w:r>
      <w:r w:rsidR="00DA26A6">
        <w:t xml:space="preserve"> a way to make </w:t>
      </w:r>
      <w:r w:rsidR="00F00799">
        <w:t xml:space="preserve">sustainable </w:t>
      </w:r>
      <w:r w:rsidR="00023976">
        <w:t>business</w:t>
      </w:r>
      <w:r w:rsidR="00856758">
        <w:t xml:space="preserve"> op</w:t>
      </w:r>
      <w:r w:rsidR="00622A81">
        <w:t xml:space="preserve">erations and the production of sustainable goods and services </w:t>
      </w:r>
      <w:r w:rsidR="00351A74">
        <w:t>more attractive</w:t>
      </w:r>
      <w:r w:rsidR="00B61525">
        <w:t xml:space="preserve">, for example, by </w:t>
      </w:r>
      <w:r w:rsidR="00727CDB">
        <w:t xml:space="preserve">subsidies, and </w:t>
      </w:r>
      <w:r w:rsidR="009E5A53">
        <w:t xml:space="preserve">the allowance </w:t>
      </w:r>
      <w:r w:rsidR="007D0B06">
        <w:t>for public</w:t>
      </w:r>
      <w:r w:rsidR="00BA2D22">
        <w:t xml:space="preserve"> </w:t>
      </w:r>
      <w:r w:rsidR="007D0B06">
        <w:t>advertis</w:t>
      </w:r>
      <w:r w:rsidR="007D4F0E">
        <w:t>ing</w:t>
      </w:r>
      <w:r w:rsidR="007D0B06">
        <w:t xml:space="preserve"> </w:t>
      </w:r>
      <w:r w:rsidR="00351A74">
        <w:t>and</w:t>
      </w:r>
      <w:r w:rsidR="003E63E2">
        <w:t>, on the contrary,</w:t>
      </w:r>
      <w:r w:rsidR="00057951">
        <w:t xml:space="preserve"> to make it </w:t>
      </w:r>
      <w:r w:rsidR="001F76FA">
        <w:t>worth avoiding</w:t>
      </w:r>
      <w:r w:rsidR="00351A74">
        <w:t xml:space="preserve"> unsustainable business operations</w:t>
      </w:r>
      <w:r w:rsidR="00BF0188">
        <w:t xml:space="preserve"> </w:t>
      </w:r>
      <w:r w:rsidR="00B41212">
        <w:t xml:space="preserve">and selling </w:t>
      </w:r>
      <w:r w:rsidR="000E7F8C">
        <w:t>unsustainable goods and services</w:t>
      </w:r>
      <w:r w:rsidR="00BF0188">
        <w:t>,</w:t>
      </w:r>
      <w:r w:rsidR="00C638DD">
        <w:t xml:space="preserve"> for example, through </w:t>
      </w:r>
      <w:r w:rsidR="00BA2AD3">
        <w:t xml:space="preserve">high taxes </w:t>
      </w:r>
      <w:r w:rsidR="00C638DD">
        <w:t xml:space="preserve">and prohibition of </w:t>
      </w:r>
      <w:r w:rsidR="00CC7C95">
        <w:t xml:space="preserve">public advertisements. </w:t>
      </w:r>
    </w:p>
    <w:p w14:paraId="523294EF" w14:textId="71F6CA20" w:rsidR="00944856" w:rsidRDefault="00CC7C95" w:rsidP="00A25176">
      <w:r>
        <w:t xml:space="preserve">However, </w:t>
      </w:r>
      <w:r w:rsidR="00652BF5">
        <w:t xml:space="preserve">this would require a shift </w:t>
      </w:r>
      <w:r w:rsidR="00786449">
        <w:t xml:space="preserve">in the hierarchy of </w:t>
      </w:r>
      <w:r w:rsidR="006534F8">
        <w:t>political</w:t>
      </w:r>
      <w:r w:rsidR="00786449">
        <w:t xml:space="preserve"> goals first.</w:t>
      </w:r>
      <w:r w:rsidR="000060E1">
        <w:t xml:space="preserve"> </w:t>
      </w:r>
      <w:r w:rsidR="00BB373D">
        <w:t xml:space="preserve">Unfortunately, </w:t>
      </w:r>
      <w:r w:rsidR="0048507D">
        <w:t>very few</w:t>
      </w:r>
      <w:r w:rsidR="00160187">
        <w:t xml:space="preserve"> politicians are </w:t>
      </w:r>
      <w:r w:rsidR="00CF1D32">
        <w:t xml:space="preserve">sincere enough to </w:t>
      </w:r>
      <w:r w:rsidR="00D54B2C">
        <w:t xml:space="preserve">confront </w:t>
      </w:r>
      <w:r w:rsidR="001E08F6">
        <w:t xml:space="preserve">organisations and voters </w:t>
      </w:r>
      <w:r w:rsidR="00551BEA">
        <w:t>with strict severe m</w:t>
      </w:r>
      <w:r w:rsidR="00325727">
        <w:t xml:space="preserve">easures. </w:t>
      </w:r>
      <w:r w:rsidR="00DB3134">
        <w:t>Nonetheless</w:t>
      </w:r>
      <w:r w:rsidR="002D38B6">
        <w:t>, there are rare exa</w:t>
      </w:r>
      <w:r w:rsidR="00914511">
        <w:t>mples of best practice</w:t>
      </w:r>
      <w:r w:rsidR="0048507D">
        <w:t>. F</w:t>
      </w:r>
      <w:r w:rsidR="00783586">
        <w:t xml:space="preserve">or example, </w:t>
      </w:r>
      <w:r w:rsidR="0048507D">
        <w:t xml:space="preserve">in 2016 Chilean president </w:t>
      </w:r>
      <w:r w:rsidR="002603F2">
        <w:t xml:space="preserve">Michelle Bachelet </w:t>
      </w:r>
      <w:r w:rsidR="0048507D">
        <w:t>enforced</w:t>
      </w:r>
      <w:r w:rsidR="009B2C63">
        <w:t xml:space="preserve"> </w:t>
      </w:r>
      <w:r w:rsidR="00865452">
        <w:t>strict food regulations</w:t>
      </w:r>
      <w:r w:rsidR="0048507D">
        <w:t xml:space="preserve"> prohibiting the sale of </w:t>
      </w:r>
      <w:r w:rsidR="0065030C">
        <w:t>high</w:t>
      </w:r>
      <w:r w:rsidR="0048507D">
        <w:t>-</w:t>
      </w:r>
      <w:r w:rsidR="0065030C">
        <w:t>calorie</w:t>
      </w:r>
      <w:r w:rsidR="00BF0188">
        <w:t xml:space="preserve"> </w:t>
      </w:r>
      <w:r w:rsidR="0065030C">
        <w:t>food</w:t>
      </w:r>
      <w:r w:rsidR="0048507D">
        <w:t>s</w:t>
      </w:r>
      <w:r w:rsidR="0065030C">
        <w:t xml:space="preserve"> in schools</w:t>
      </w:r>
      <w:r w:rsidR="001D1991">
        <w:t xml:space="preserve"> and restricting marketing</w:t>
      </w:r>
      <w:r w:rsidR="0048507D">
        <w:t xml:space="preserve"> and enticing images on unhealthy foods</w:t>
      </w:r>
      <w:r w:rsidR="004F0B4C">
        <w:t xml:space="preserve"> despite </w:t>
      </w:r>
      <w:r w:rsidR="003F2514">
        <w:t>the</w:t>
      </w:r>
      <w:r w:rsidR="00EA4A92">
        <w:t xml:space="preserve"> </w:t>
      </w:r>
      <w:r w:rsidR="004E135A">
        <w:t>protests of</w:t>
      </w:r>
      <w:r w:rsidR="00A45F3F">
        <w:t xml:space="preserve"> big multinational foo</w:t>
      </w:r>
      <w:r w:rsidR="00201411">
        <w:t>d companies</w:t>
      </w:r>
      <w:r w:rsidR="00087928">
        <w:t xml:space="preserve"> </w:t>
      </w:r>
      <w:r w:rsidR="001832FC">
        <w:fldChar w:fldCharType="begin">
          <w:fldData xml:space="preserve">PEVuZE5vdGU+PENpdGU+PEF1dGhvcj5UYWlsbGllPC9BdXRob3I+PFllYXI+MjAyMTwvWWVhcj48
UmVjTnVtPjk3NjwvUmVjTnVtPjxEaXNwbGF5VGV4dD4oVGFpbGxpZSBldCBhbC4sIDIwMjEsIEZp
Z3VlcmVzIGFuZCBSaXZldHQtQ2FybmFjLCAyMDIwLCBKYWNvYnMsIDIwMjApPC9EaXNwbGF5VGV4
dD48cmVjb3JkPjxyZWMtbnVtYmVyPjk3NjwvcmVjLW51bWJlcj48Zm9yZWlnbi1rZXlzPjxrZXkg
YXBwPSJFTiIgZGItaWQ9IjV0OXc5c3o5OGF4ZnQyZWQ5ZDg1enJmN2VzZnd4ZmR6dGV0dyIgdGlt
ZXN0YW1wPSIxNjQ0MDcxMTkxIj45NzY8L2tleT48L2ZvcmVpZ24ta2V5cz48cmVmLXR5cGUgbmFt
ZT0iSm91cm5hbCBBcnRpY2xlIj4xNzwvcmVmLXR5cGU+PGNvbnRyaWJ1dG9ycz48YXV0aG9ycz48
YXV0aG9yPlRhaWxsaWUsIExpbmRzZXkgU21pdGg8L2F1dGhvcj48YXV0aG9yPkJlcmNob2x6LCBN
YXhpbWU8L2F1dGhvcj48YXV0aG9yPlBvcGtpbiwgQmFycnk8L2F1dGhvcj48YXV0aG9yPlJleWVz
LCBNYXJjZWxhPC9hdXRob3I+PGF1dGhvcj5Db2xjaGVybywgTSBBcmFudHhhPC9hdXRob3I+PGF1
dGhvcj5Db3J2YWzDoW4sIENhbWlsYTwvYXV0aG9yPjwvYXV0aG9ycz48L2NvbnRyaWJ1dG9ycz48
dGl0bGVzPjx0aXRsZT5DaGFuZ2VzIGluIGZvb2QgcHVyY2hhc2VzIGFmdGVyIHRoZSBDaGlsZWFu
IHBvbGljaWVzIG9uIGZvb2QgbGFiZWxsaW5nLCBtYXJrZXRpbmcsIGFuZCBzYWxlcyBpbiBzY2hv
b2xzOiBhIGJlZm9yZSBhbmQgYWZ0ZXIgc3R1ZHk8L3RpdGxlPjxzZWNvbmRhcnktdGl0bGU+VGhl
IExhbmNldCBQbGFuZXRhcnkgSGVhbHRoPC9zZWNvbmRhcnktdGl0bGU+PC90aXRsZXM+PHBlcmlv
ZGljYWw+PGZ1bGwtdGl0bGU+VGhlIExhbmNldCBQbGFuZXRhcnkgSGVhbHRoPC9mdWxsLXRpdGxl
PjwvcGVyaW9kaWNhbD48cGFnZXM+ZTUyNi1lNTMzPC9wYWdlcz48dm9sdW1lPjU8L3ZvbHVtZT48
bnVtYmVyPjg8L251bWJlcj48ZGF0ZXM+PHllYXI+MjAyMTwveWVhcj48L2RhdGVzPjxpc2JuPjI1
NDItNTE5NjwvaXNibj48dXJscz48L3VybHM+PC9yZWNvcmQ+PC9DaXRlPjxDaXRlPjxBdXRob3I+
RmlndWVyZXM8L0F1dGhvcj48WWVhcj4yMDIwPC9ZZWFyPjxSZWNOdW0+OTY5PC9SZWNOdW0+PHJl
Y29yZD48cmVjLW51bWJlcj45Njk8L3JlYy1udW1iZXI+PGZvcmVpZ24ta2V5cz48a2V5IGFwcD0i
RU4iIGRiLWlkPSI1dDl3OXN6OThheGZ0MmVkOWQ4NXpyZjdlc2Z3eGZkenRldHciIHRpbWVzdGFt
cD0iMTY0MzcyMzc2MiI+OTY5PC9rZXk+PC9mb3JlaWduLWtleXM+PHJlZi10eXBlIG5hbWU9IkJv
b2siPjY8L3JlZi10eXBlPjxjb250cmlidXRvcnM+PGF1dGhvcnM+PGF1dGhvcj5GaWd1ZXJlcywg
Q2hyaXN0aWFuYTwvYXV0aG9yPjxhdXRob3I+Uml2ZXR0LUNhcm5hYywgVG9tPC9hdXRob3I+PC9h
dXRob3JzPjwvY29udHJpYnV0b3JzPjx0aXRsZXM+PHRpdGxlPlRoZSBGdXR1cmUgV2UgQ2hvb3Nl
OiZhcG9zO0V2ZXJ5b25lIHNob3VsZCByZWFkIHRoaXMgYm9vayZhcG9zO01BVFQgSEFJRzwvdGl0
bGU+PC90aXRsZXM+PGRhdGVzPjx5ZWFyPjIwMjA8L3llYXI+PC9kYXRlcz48cHVibGlzaGVyPkJv
bm5pZXIgWmFmZnJlIEx0ZC48L3B1Ymxpc2hlcj48aXNibj4xODM4NzcwODM2PC9pc2JuPjx1cmxz
PjwvdXJscz48L3JlY29yZD48L0NpdGU+PENpdGU+PEF1dGhvcj5KYWNvYnM8L0F1dGhvcj48WWVh
cj4yMDIwPC9ZZWFyPjxSZWNOdW0+OTk3PC9SZWNOdW0+PHJlY29yZD48cmVjLW51bWJlcj45OTc8
L3JlYy1udW1iZXI+PGZvcmVpZ24ta2V5cz48a2V5IGFwcD0iRU4iIGRiLWlkPSI1dDl3OXN6OThh
eGZ0MmVkOWQ4NXpyZjdlc2Z3eGZkenRldHciIHRpbWVzdGFtcD0iMTY0NDE3OTM3NiI+OTk3PC9r
ZXk+PC9mb3JlaWduLWtleXM+PHJlZi10eXBlIG5hbWU9Ik5ld3NwYXBlciBBcnRpY2xlIj4yMzwv
cmVmLXR5cGU+PGNvbnRyaWJ1dG9ycz48YXV0aG9ycz48YXV0aG9yPkphY29icywgQW5kcmV3PC9h
dXRob3I+PC9hdXRob3JzPjwvY29udHJpYnV0b3JzPjx0aXRsZXM+PHRpdGxlPlN1Z2FyeSBEcmlu
ayBDb25zdW1wdGlvbiBQbHVuZ2VzIGluIENoaWxlIEFmdGVyIE5ldyBGb29kIExhdzwvdGl0bGU+
PHNlY29uZGFyeS10aXRsZT5UaGUgTmV3IFlvcmsgVGltZXM8L3NlY29uZGFyeS10aXRsZT48L3Rp
dGxlcz48ZGF0ZXM+PHllYXI+MjAyMDwveWVhcj48cHViLWRhdGVzPjxkYXRlPjExLjAyLjIwMjA8
L2RhdGU+PC9wdWItZGF0ZXM+PC9kYXRlcz48cHViLWxvY2F0aW9uPk5ldyBZb3JrPC9wdWItbG9j
YXRpb24+PHVybHM+PHJlbGF0ZWQtdXJscz48dXJsPmh0dHBzOi8vd3d3Lm55dGltZXMuY29tLzIw
MjAvMDIvMTEvaGVhbHRoL2NoaWxlLXNvZGEtd2FybmluZy1sYWJlbC5odG1sPC91cmw+PC9yZWxh
dGVkLXVybHM+PC91cmxzPjwvcmVjb3JkPjwvQ2l0ZT48L0VuZE5vdGU+
</w:fldData>
        </w:fldChar>
      </w:r>
      <w:r w:rsidR="006A78BE">
        <w:instrText xml:space="preserve"> ADDIN EN.CITE </w:instrText>
      </w:r>
      <w:r w:rsidR="006A78BE">
        <w:fldChar w:fldCharType="begin">
          <w:fldData xml:space="preserve">PEVuZE5vdGU+PENpdGU+PEF1dGhvcj5UYWlsbGllPC9BdXRob3I+PFllYXI+MjAyMTwvWWVhcj48
UmVjTnVtPjk3NjwvUmVjTnVtPjxEaXNwbGF5VGV4dD4oVGFpbGxpZSBldCBhbC4sIDIwMjEsIEZp
Z3VlcmVzIGFuZCBSaXZldHQtQ2FybmFjLCAyMDIwLCBKYWNvYnMsIDIwMjApPC9EaXNwbGF5VGV4
dD48cmVjb3JkPjxyZWMtbnVtYmVyPjk3NjwvcmVjLW51bWJlcj48Zm9yZWlnbi1rZXlzPjxrZXkg
YXBwPSJFTiIgZGItaWQ9IjV0OXc5c3o5OGF4ZnQyZWQ5ZDg1enJmN2VzZnd4ZmR6dGV0dyIgdGlt
ZXN0YW1wPSIxNjQ0MDcxMTkxIj45NzY8L2tleT48L2ZvcmVpZ24ta2V5cz48cmVmLXR5cGUgbmFt
ZT0iSm91cm5hbCBBcnRpY2xlIj4xNzwvcmVmLXR5cGU+PGNvbnRyaWJ1dG9ycz48YXV0aG9ycz48
YXV0aG9yPlRhaWxsaWUsIExpbmRzZXkgU21pdGg8L2F1dGhvcj48YXV0aG9yPkJlcmNob2x6LCBN
YXhpbWU8L2F1dGhvcj48YXV0aG9yPlBvcGtpbiwgQmFycnk8L2F1dGhvcj48YXV0aG9yPlJleWVz
LCBNYXJjZWxhPC9hdXRob3I+PGF1dGhvcj5Db2xjaGVybywgTSBBcmFudHhhPC9hdXRob3I+PGF1
dGhvcj5Db3J2YWzDoW4sIENhbWlsYTwvYXV0aG9yPjwvYXV0aG9ycz48L2NvbnRyaWJ1dG9ycz48
dGl0bGVzPjx0aXRsZT5DaGFuZ2VzIGluIGZvb2QgcHVyY2hhc2VzIGFmdGVyIHRoZSBDaGlsZWFu
IHBvbGljaWVzIG9uIGZvb2QgbGFiZWxsaW5nLCBtYXJrZXRpbmcsIGFuZCBzYWxlcyBpbiBzY2hv
b2xzOiBhIGJlZm9yZSBhbmQgYWZ0ZXIgc3R1ZHk8L3RpdGxlPjxzZWNvbmRhcnktdGl0bGU+VGhl
IExhbmNldCBQbGFuZXRhcnkgSGVhbHRoPC9zZWNvbmRhcnktdGl0bGU+PC90aXRsZXM+PHBlcmlv
ZGljYWw+PGZ1bGwtdGl0bGU+VGhlIExhbmNldCBQbGFuZXRhcnkgSGVhbHRoPC9mdWxsLXRpdGxl
PjwvcGVyaW9kaWNhbD48cGFnZXM+ZTUyNi1lNTMzPC9wYWdlcz48dm9sdW1lPjU8L3ZvbHVtZT48
bnVtYmVyPjg8L251bWJlcj48ZGF0ZXM+PHllYXI+MjAyMTwveWVhcj48L2RhdGVzPjxpc2JuPjI1
NDItNTE5NjwvaXNibj48dXJscz48L3VybHM+PC9yZWNvcmQ+PC9DaXRlPjxDaXRlPjxBdXRob3I+
RmlndWVyZXM8L0F1dGhvcj48WWVhcj4yMDIwPC9ZZWFyPjxSZWNOdW0+OTY5PC9SZWNOdW0+PHJl
Y29yZD48cmVjLW51bWJlcj45Njk8L3JlYy1udW1iZXI+PGZvcmVpZ24ta2V5cz48a2V5IGFwcD0i
RU4iIGRiLWlkPSI1dDl3OXN6OThheGZ0MmVkOWQ4NXpyZjdlc2Z3eGZkenRldHciIHRpbWVzdGFt
cD0iMTY0MzcyMzc2MiI+OTY5PC9rZXk+PC9mb3JlaWduLWtleXM+PHJlZi10eXBlIG5hbWU9IkJv
b2siPjY8L3JlZi10eXBlPjxjb250cmlidXRvcnM+PGF1dGhvcnM+PGF1dGhvcj5GaWd1ZXJlcywg
Q2hyaXN0aWFuYTwvYXV0aG9yPjxhdXRob3I+Uml2ZXR0LUNhcm5hYywgVG9tPC9hdXRob3I+PC9h
dXRob3JzPjwvY29udHJpYnV0b3JzPjx0aXRsZXM+PHRpdGxlPlRoZSBGdXR1cmUgV2UgQ2hvb3Nl
OiZhcG9zO0V2ZXJ5b25lIHNob3VsZCByZWFkIHRoaXMgYm9vayZhcG9zO01BVFQgSEFJRzwvdGl0
bGU+PC90aXRsZXM+PGRhdGVzPjx5ZWFyPjIwMjA8L3llYXI+PC9kYXRlcz48cHVibGlzaGVyPkJv
bm5pZXIgWmFmZnJlIEx0ZC48L3B1Ymxpc2hlcj48aXNibj4xODM4NzcwODM2PC9pc2JuPjx1cmxz
PjwvdXJscz48L3JlY29yZD48L0NpdGU+PENpdGU+PEF1dGhvcj5KYWNvYnM8L0F1dGhvcj48WWVh
cj4yMDIwPC9ZZWFyPjxSZWNOdW0+OTk3PC9SZWNOdW0+PHJlY29yZD48cmVjLW51bWJlcj45OTc8
L3JlYy1udW1iZXI+PGZvcmVpZ24ta2V5cz48a2V5IGFwcD0iRU4iIGRiLWlkPSI1dDl3OXN6OThh
eGZ0MmVkOWQ4NXpyZjdlc2Z3eGZkenRldHciIHRpbWVzdGFtcD0iMTY0NDE3OTM3NiI+OTk3PC9r
ZXk+PC9mb3JlaWduLWtleXM+PHJlZi10eXBlIG5hbWU9Ik5ld3NwYXBlciBBcnRpY2xlIj4yMzwv
cmVmLXR5cGU+PGNvbnRyaWJ1dG9ycz48YXV0aG9ycz48YXV0aG9yPkphY29icywgQW5kcmV3PC9h
dXRob3I+PC9hdXRob3JzPjwvY29udHJpYnV0b3JzPjx0aXRsZXM+PHRpdGxlPlN1Z2FyeSBEcmlu
ayBDb25zdW1wdGlvbiBQbHVuZ2VzIGluIENoaWxlIEFmdGVyIE5ldyBGb29kIExhdzwvdGl0bGU+
PHNlY29uZGFyeS10aXRsZT5UaGUgTmV3IFlvcmsgVGltZXM8L3NlY29uZGFyeS10aXRsZT48L3Rp
dGxlcz48ZGF0ZXM+PHllYXI+MjAyMDwveWVhcj48cHViLWRhdGVzPjxkYXRlPjExLjAyLjIwMjA8
L2RhdGU+PC9wdWItZGF0ZXM+PC9kYXRlcz48cHViLWxvY2F0aW9uPk5ldyBZb3JrPC9wdWItbG9j
YXRpb24+PHVybHM+PHJlbGF0ZWQtdXJscz48dXJsPmh0dHBzOi8vd3d3Lm55dGltZXMuY29tLzIw
MjAvMDIvMTEvaGVhbHRoL2NoaWxlLXNvZGEtd2FybmluZy1sYWJlbC5odG1sPC91cmw+PC9yZWxh
dGVkLXVybHM+PC91cmxzPjwvcmVjb3JkPjwvQ2l0ZT48L0VuZE5vdGU+
</w:fldData>
        </w:fldChar>
      </w:r>
      <w:r w:rsidR="006A78BE">
        <w:instrText xml:space="preserve"> ADDIN EN.CITE.DATA </w:instrText>
      </w:r>
      <w:r w:rsidR="006A78BE">
        <w:fldChar w:fldCharType="end"/>
      </w:r>
      <w:r w:rsidR="001832FC">
        <w:fldChar w:fldCharType="separate"/>
      </w:r>
      <w:r w:rsidR="006A78BE">
        <w:rPr>
          <w:noProof/>
        </w:rPr>
        <w:t>(Taillie et al., 2021, Figueres and Rivett-Carnac, 2020, Jacobs, 2020)</w:t>
      </w:r>
      <w:r w:rsidR="001832FC">
        <w:fldChar w:fldCharType="end"/>
      </w:r>
      <w:r w:rsidR="006A78BE">
        <w:t>.</w:t>
      </w:r>
    </w:p>
    <w:p w14:paraId="7A2AEBA9" w14:textId="0AD9565B" w:rsidR="002318B8" w:rsidRPr="0065030C" w:rsidRDefault="006307F4" w:rsidP="00A25176">
      <w:pPr>
        <w:pStyle w:val="Heading2"/>
      </w:pPr>
      <w:r>
        <w:t>S</w:t>
      </w:r>
      <w:r w:rsidR="00D86CD7">
        <w:t>hifting the hierarchy of goals by s</w:t>
      </w:r>
      <w:r>
        <w:t>ocial marketing and doughnut economics</w:t>
      </w:r>
      <w:r w:rsidR="008F536A">
        <w:t xml:space="preserve"> </w:t>
      </w:r>
    </w:p>
    <w:p w14:paraId="1783B863" w14:textId="09886818" w:rsidR="00EC7A98" w:rsidRDefault="00CE5BA7" w:rsidP="00A25176">
      <w:r>
        <w:t xml:space="preserve">Is there a way to </w:t>
      </w:r>
      <w:r w:rsidR="000E428D">
        <w:t xml:space="preserve">support </w:t>
      </w:r>
      <w:r w:rsidR="00942199">
        <w:t>politicians</w:t>
      </w:r>
      <w:r w:rsidR="000E428D">
        <w:t xml:space="preserve"> in making such decisions</w:t>
      </w:r>
      <w:r w:rsidR="006E662A">
        <w:t>? A way t</w:t>
      </w:r>
      <w:r w:rsidR="00106EF8">
        <w:t xml:space="preserve">o </w:t>
      </w:r>
      <w:r w:rsidR="000116ED">
        <w:t>motivate</w:t>
      </w:r>
      <w:r w:rsidR="00106EF8">
        <w:t xml:space="preserve"> organisations to </w:t>
      </w:r>
      <w:r w:rsidR="005C1741">
        <w:t xml:space="preserve">abandon </w:t>
      </w:r>
      <w:r w:rsidR="00106EF8">
        <w:t>unsustainable products and services</w:t>
      </w:r>
      <w:r w:rsidR="00C73045">
        <w:t xml:space="preserve"> not</w:t>
      </w:r>
      <w:r w:rsidR="0071719A">
        <w:t xml:space="preserve"> only</w:t>
      </w:r>
      <w:r w:rsidR="00C73045">
        <w:t xml:space="preserve"> by prohibitions</w:t>
      </w:r>
      <w:r w:rsidR="0071719A">
        <w:t xml:space="preserve"> but </w:t>
      </w:r>
      <w:r w:rsidR="00FA7DB6">
        <w:t>by</w:t>
      </w:r>
      <w:r w:rsidR="0071719A">
        <w:t xml:space="preserve"> </w:t>
      </w:r>
      <w:r w:rsidR="001C6422">
        <w:t>nudg</w:t>
      </w:r>
      <w:r w:rsidR="00B12063">
        <w:t>ing</w:t>
      </w:r>
      <w:r w:rsidR="001C6422">
        <w:t xml:space="preserve"> them towards offering </w:t>
      </w:r>
      <w:r w:rsidR="000F69DE">
        <w:t>sustainable ones instead</w:t>
      </w:r>
      <w:r w:rsidR="00106EF8">
        <w:t xml:space="preserve">? </w:t>
      </w:r>
      <w:r w:rsidR="004E135A">
        <w:t>Social</w:t>
      </w:r>
      <w:r w:rsidR="007A5E0D">
        <w:t xml:space="preserve"> marketing</w:t>
      </w:r>
      <w:r w:rsidR="00BA14B0">
        <w:t xml:space="preserve"> </w:t>
      </w:r>
      <w:r w:rsidR="00696065">
        <w:t>m</w:t>
      </w:r>
      <w:r w:rsidR="004E135A">
        <w:t xml:space="preserve">ight offer an </w:t>
      </w:r>
      <w:r w:rsidR="00BA14B0">
        <w:t>answer to th</w:t>
      </w:r>
      <w:r w:rsidR="009D1F94">
        <w:t>ese</w:t>
      </w:r>
      <w:r w:rsidR="00BA14B0">
        <w:t xml:space="preserve"> question</w:t>
      </w:r>
      <w:r w:rsidR="009D1F94">
        <w:t>s</w:t>
      </w:r>
      <w:r w:rsidR="00092B56">
        <w:t xml:space="preserve">. </w:t>
      </w:r>
      <w:r w:rsidR="00A92B19">
        <w:t>Social marketing</w:t>
      </w:r>
      <w:r w:rsidR="000D6CF6">
        <w:t xml:space="preserve"> uses the </w:t>
      </w:r>
      <w:r w:rsidR="007907CD">
        <w:t>general concept of marketing with</w:t>
      </w:r>
      <w:r w:rsidR="00BE4B1B">
        <w:t>out</w:t>
      </w:r>
      <w:r w:rsidR="007907CD">
        <w:t xml:space="preserve"> the</w:t>
      </w:r>
      <w:r w:rsidR="00A92B19">
        <w:t xml:space="preserve"> </w:t>
      </w:r>
      <w:r w:rsidR="00200BC6">
        <w:t>in</w:t>
      </w:r>
      <w:r w:rsidR="00EB0106">
        <w:t>ten</w:t>
      </w:r>
      <w:r w:rsidR="007907CD">
        <w:t>tion</w:t>
      </w:r>
      <w:r w:rsidR="004E135A">
        <w:t xml:space="preserve"> to sell services or goods. Instead</w:t>
      </w:r>
      <w:r w:rsidR="00BF0188">
        <w:t xml:space="preserve">, </w:t>
      </w:r>
      <w:r w:rsidR="004E135A">
        <w:t xml:space="preserve">it aims </w:t>
      </w:r>
      <w:r w:rsidR="00EB0106">
        <w:t xml:space="preserve">to </w:t>
      </w:r>
      <w:r w:rsidR="00871C67">
        <w:t xml:space="preserve">change the moral behaviour of </w:t>
      </w:r>
      <w:r w:rsidR="00061A3D">
        <w:t>indiv</w:t>
      </w:r>
      <w:r w:rsidR="00670F90">
        <w:t>iduals, organisations</w:t>
      </w:r>
      <w:r w:rsidR="009C1CE6">
        <w:t xml:space="preserve"> </w:t>
      </w:r>
      <w:r w:rsidR="008B2E18">
        <w:t>and</w:t>
      </w:r>
      <w:r w:rsidR="00670F90">
        <w:t xml:space="preserve"> governments</w:t>
      </w:r>
      <w:r w:rsidR="003B690F">
        <w:t xml:space="preserve"> for the benefit of all</w:t>
      </w:r>
      <w:r w:rsidR="00556A97">
        <w:t>. For example, Copenhagen</w:t>
      </w:r>
      <w:r w:rsidR="00B1280A">
        <w:t xml:space="preserve"> declared cycling a common good</w:t>
      </w:r>
      <w:r w:rsidR="00345A9E">
        <w:t xml:space="preserve"> </w:t>
      </w:r>
      <w:r w:rsidR="00345A9E">
        <w:lastRenderedPageBreak/>
        <w:t xml:space="preserve">and a means to </w:t>
      </w:r>
      <w:r w:rsidR="00B25573">
        <w:t>a healthier city</w:t>
      </w:r>
      <w:r w:rsidR="009E77DA">
        <w:t xml:space="preserve"> resulting in </w:t>
      </w:r>
      <w:r w:rsidR="004E135A">
        <w:t>half of all commuting journeys</w:t>
      </w:r>
      <w:r w:rsidR="00BF0188">
        <w:t xml:space="preserve"> are</w:t>
      </w:r>
      <w:r w:rsidR="004E135A">
        <w:t xml:space="preserve"> now done by bike</w:t>
      </w:r>
      <w:r w:rsidR="00FF4563">
        <w:t xml:space="preserve"> </w:t>
      </w:r>
      <w:r w:rsidR="00325BE8">
        <w:fldChar w:fldCharType="begin">
          <w:fldData xml:space="preserve">PEVuZE5vdGU+PENpdGU+PEF1dGhvcj5QZWF0dGllPC9BdXRob3I+PFllYXI+MjAwOTwvWWVhcj48
UmVjTnVtPjkxNzwvUmVjTnVtPjxEaXNwbGF5VGV4dD4oUGVhdHRpZSBhbmQgUGVhdHRpZSwgMjAw
OSwgTGFyc2VuLCAyMDE3LCBDeWNsaW5nIEVtYmFzc3kgb2YgRGVubWFyaywgMjAyMCk8L0Rpc3Bs
YXlUZXh0PjxyZWNvcmQ+PHJlYy1udW1iZXI+OTE3PC9yZWMtbnVtYmVyPjxmb3JlaWduLWtleXM+
PGtleSBhcHA9IkVOIiBkYi1pZD0iNXQ5dzlzejk4YXhmdDJlZDlkODV6cmY3ZXNmd3hmZHp0ZXR3
IiB0aW1lc3RhbXA9IjE2MzYzOTUzNzQiPjkxNzwva2V5PjwvZm9yZWlnbi1rZXlzPjxyZWYtdHlw
ZSBuYW1lPSJKb3VybmFsIEFydGljbGUiPjE3PC9yZWYtdHlwZT48Y29udHJpYnV0b3JzPjxhdXRo
b3JzPjxhdXRob3I+UGVhdHRpZSwgS2VuPC9hdXRob3I+PGF1dGhvcj5QZWF0dGllLCBTdWU8L2F1
dGhvcj48L2F1dGhvcnM+PC9jb250cmlidXRvcnM+PHRpdGxlcz48dGl0bGU+U29jaWFsIG1hcmtl
dGluZzogQSBwYXRod2F5IHRvIGNvbnN1bXB0aW9uIHJlZHVjdGlvbj88L3RpdGxlPjxzZWNvbmRh
cnktdGl0bGU+Sm91cm5hbCBvZiBCdXNpbmVzcyBSZXNlYXJjaDwvc2Vjb25kYXJ5LXRpdGxlPjwv
dGl0bGVzPjxwZXJpb2RpY2FsPjxmdWxsLXRpdGxlPkpvdXJuYWwgb2YgQnVzaW5lc3MgUmVzZWFy
Y2g8L2Z1bGwtdGl0bGU+PC9wZXJpb2RpY2FsPjxwYWdlcz4yNjAtMjY4PC9wYWdlcz48dm9sdW1l
PjYyPC92b2x1bWU+PG51bWJlcj4yPC9udW1iZXI+PGRhdGVzPjx5ZWFyPjIwMDk8L3llYXI+PC9k
YXRlcz48aXNibj4wMTQ4LTI5NjM8L2lzYm4+PHVybHM+PC91cmxzPjwvcmVjb3JkPjwvQ2l0ZT48
Q2l0ZT48QXV0aG9yPkxhcnNlbjwvQXV0aG9yPjxZZWFyPjIwMTc8L1llYXI+PFJlY051bT45Nzc8
L1JlY051bT48cmVjb3JkPjxyZWMtbnVtYmVyPjk3NzwvcmVjLW51bWJlcj48Zm9yZWlnbi1rZXlz
PjxrZXkgYXBwPSJFTiIgZGItaWQ9IjV0OXc5c3o5OGF4ZnQyZWQ5ZDg1enJmN2VzZnd4ZmR6dGV0
dyIgdGltZXN0YW1wPSIxNjQ0MDk4OTA1Ij45Nzc8L2tleT48L2ZvcmVpZ24ta2V5cz48cmVmLXR5
cGUgbmFtZT0iSm91cm5hbCBBcnRpY2xlIj4xNzwvcmVmLXR5cGU+PGNvbnRyaWJ1dG9ycz48YXV0
aG9ycz48YXV0aG9yPkxhcnNlbiwgSm9uYXM8L2F1dGhvcj48L2F1dGhvcnM+PC9jb250cmlidXRv
cnM+PHRpdGxlcz48dGl0bGU+VGhlIG1ha2luZyBvZiBhIHByby1jeWNsaW5nIGNpdHk6IFNvY2lh
bCBwcmFjdGljZXMgYW5kIGJpY3ljbGUgbW9iaWxpdGllczwvdGl0bGU+PHNlY29uZGFyeS10aXRs
ZT5FbnZpcm9ubWVudCBhbmQgUGxhbm5pbmcgQTogRWNvbm9teSBhbmQgU3BhY2U8L3NlY29uZGFy
eS10aXRsZT48L3RpdGxlcz48cGVyaW9kaWNhbD48ZnVsbC10aXRsZT5FbnZpcm9ubWVudCBhbmQg
UGxhbm5pbmcgQTogRWNvbm9teSBhbmQgU3BhY2U8L2Z1bGwtdGl0bGU+PC9wZXJpb2RpY2FsPjxw
YWdlcz44NzYtODkyPC9wYWdlcz48dm9sdW1lPjQ5PC92b2x1bWU+PG51bWJlcj40PC9udW1iZXI+
PGtleXdvcmRzPjxrZXl3b3JkPkN5Y2xpbmcscHJhY3RpY2UgdGhlb3J5LG1vYmlsaXR5LGNpdGll
czwva2V5d29yZD48L2tleXdvcmRzPjxkYXRlcz48eWVhcj4yMDE3PC95ZWFyPjwvZGF0ZXM+PHVy
bHM+PHJlbGF0ZWQtdXJscz48dXJsPmh0dHBzOi8vam91cm5hbHMuc2FnZXB1Yi5jb20vZG9pL2Fi
cy8xMC4xMTc3LzAzMDg1MThYMTY2ODI3MzI8L3VybD48L3JlbGF0ZWQtdXJscz48L3VybHM+PGVs
ZWN0cm9uaWMtcmVzb3VyY2UtbnVtPjEwLjExNzcvMDMwODUxOHgxNjY4MjczMjwvZWxlY3Ryb25p
Yy1yZXNvdXJjZS1udW0+PC9yZWNvcmQ+PC9DaXRlPjxDaXRlPjxBdXRob3I+Q3ljbGluZyBFbWJh
c3N5IG9mIERlbm1hcms8L0F1dGhvcj48WWVhcj4yMDIwPC9ZZWFyPjxSZWNOdW0+OTk4PC9SZWNO
dW0+PHJlY29yZD48cmVjLW51bWJlcj45OTg8L3JlYy1udW1iZXI+PGZvcmVpZ24ta2V5cz48a2V5
IGFwcD0iRU4iIGRiLWlkPSI1dDl3OXN6OThheGZ0MmVkOWQ4NXpyZjdlc2Z3eGZkenRldHciIHRp
bWVzdGFtcD0iMTY0NDE3OTYwNyI+OTk4PC9rZXk+PC9mb3JlaWduLWtleXM+PHJlZi10eXBlIG5h
bWU9IldlYiBQYWdlIj4xMjwvcmVmLXR5cGU+PGNvbnRyaWJ1dG9ycz48YXV0aG9ycz48YXV0aG9y
PkN5Y2xpbmcgRW1iYXNzeSBvZiBEZW5tYXJrLDwvYXV0aG9yPjwvYXV0aG9ycz48L2NvbnRyaWJ1
dG9ycz48dGl0bGVzPjx0aXRsZT5EYW5pc2ggY3ljbGluZyBzdGF0aXN0aWNzIC0gQ3ljbGluZyBF
bWJhc3N5IG9mIERlbm1hcms8L3RpdGxlPjwvdGl0bGVzPjx2b2x1bWU+MjAyMjwvdm9sdW1lPjxu
dW1iZXI+RmVicnVhcnk8L251bWJlcj48ZGF0ZXM+PHllYXI+MjAyMDwveWVhcj48L2RhdGVzPjx1
cmxzPjxyZWxhdGVkLXVybHM+PHVybD5odHRwczovL2N5Y2xpbmdzb2x1dGlvbnMuaW5mby9lbWJh
c3N5L2RhbmlzaC1jeWNsaW5nLXN0YXRpc3RpY3MvPC91cmw+PC9yZWxhdGVkLXVybHM+PC91cmxz
PjwvcmVjb3JkPjwvQ2l0ZT48L0VuZE5vdGU+AG==
</w:fldData>
        </w:fldChar>
      </w:r>
      <w:r w:rsidR="00B1219D">
        <w:instrText xml:space="preserve"> ADDIN EN.CITE </w:instrText>
      </w:r>
      <w:r w:rsidR="00B1219D">
        <w:fldChar w:fldCharType="begin">
          <w:fldData xml:space="preserve">PEVuZE5vdGU+PENpdGU+PEF1dGhvcj5QZWF0dGllPC9BdXRob3I+PFllYXI+MjAwOTwvWWVhcj48
UmVjTnVtPjkxNzwvUmVjTnVtPjxEaXNwbGF5VGV4dD4oUGVhdHRpZSBhbmQgUGVhdHRpZSwgMjAw
OSwgTGFyc2VuLCAyMDE3LCBDeWNsaW5nIEVtYmFzc3kgb2YgRGVubWFyaywgMjAyMCk8L0Rpc3Bs
YXlUZXh0PjxyZWNvcmQ+PHJlYy1udW1iZXI+OTE3PC9yZWMtbnVtYmVyPjxmb3JlaWduLWtleXM+
PGtleSBhcHA9IkVOIiBkYi1pZD0iNXQ5dzlzejk4YXhmdDJlZDlkODV6cmY3ZXNmd3hmZHp0ZXR3
IiB0aW1lc3RhbXA9IjE2MzYzOTUzNzQiPjkxNzwva2V5PjwvZm9yZWlnbi1rZXlzPjxyZWYtdHlw
ZSBuYW1lPSJKb3VybmFsIEFydGljbGUiPjE3PC9yZWYtdHlwZT48Y29udHJpYnV0b3JzPjxhdXRo
b3JzPjxhdXRob3I+UGVhdHRpZSwgS2VuPC9hdXRob3I+PGF1dGhvcj5QZWF0dGllLCBTdWU8L2F1
dGhvcj48L2F1dGhvcnM+PC9jb250cmlidXRvcnM+PHRpdGxlcz48dGl0bGU+U29jaWFsIG1hcmtl
dGluZzogQSBwYXRod2F5IHRvIGNvbnN1bXB0aW9uIHJlZHVjdGlvbj88L3RpdGxlPjxzZWNvbmRh
cnktdGl0bGU+Sm91cm5hbCBvZiBCdXNpbmVzcyBSZXNlYXJjaDwvc2Vjb25kYXJ5LXRpdGxlPjwv
dGl0bGVzPjxwZXJpb2RpY2FsPjxmdWxsLXRpdGxlPkpvdXJuYWwgb2YgQnVzaW5lc3MgUmVzZWFy
Y2g8L2Z1bGwtdGl0bGU+PC9wZXJpb2RpY2FsPjxwYWdlcz4yNjAtMjY4PC9wYWdlcz48dm9sdW1l
PjYyPC92b2x1bWU+PG51bWJlcj4yPC9udW1iZXI+PGRhdGVzPjx5ZWFyPjIwMDk8L3llYXI+PC9k
YXRlcz48aXNibj4wMTQ4LTI5NjM8L2lzYm4+PHVybHM+PC91cmxzPjwvcmVjb3JkPjwvQ2l0ZT48
Q2l0ZT48QXV0aG9yPkxhcnNlbjwvQXV0aG9yPjxZZWFyPjIwMTc8L1llYXI+PFJlY051bT45Nzc8
L1JlY051bT48cmVjb3JkPjxyZWMtbnVtYmVyPjk3NzwvcmVjLW51bWJlcj48Zm9yZWlnbi1rZXlz
PjxrZXkgYXBwPSJFTiIgZGItaWQ9IjV0OXc5c3o5OGF4ZnQyZWQ5ZDg1enJmN2VzZnd4ZmR6dGV0
dyIgdGltZXN0YW1wPSIxNjQ0MDk4OTA1Ij45Nzc8L2tleT48L2ZvcmVpZ24ta2V5cz48cmVmLXR5
cGUgbmFtZT0iSm91cm5hbCBBcnRpY2xlIj4xNzwvcmVmLXR5cGU+PGNvbnRyaWJ1dG9ycz48YXV0
aG9ycz48YXV0aG9yPkxhcnNlbiwgSm9uYXM8L2F1dGhvcj48L2F1dGhvcnM+PC9jb250cmlidXRv
cnM+PHRpdGxlcz48dGl0bGU+VGhlIG1ha2luZyBvZiBhIHByby1jeWNsaW5nIGNpdHk6IFNvY2lh
bCBwcmFjdGljZXMgYW5kIGJpY3ljbGUgbW9iaWxpdGllczwvdGl0bGU+PHNlY29uZGFyeS10aXRs
ZT5FbnZpcm9ubWVudCBhbmQgUGxhbm5pbmcgQTogRWNvbm9teSBhbmQgU3BhY2U8L3NlY29uZGFy
eS10aXRsZT48L3RpdGxlcz48cGVyaW9kaWNhbD48ZnVsbC10aXRsZT5FbnZpcm9ubWVudCBhbmQg
UGxhbm5pbmcgQTogRWNvbm9teSBhbmQgU3BhY2U8L2Z1bGwtdGl0bGU+PC9wZXJpb2RpY2FsPjxw
YWdlcz44NzYtODkyPC9wYWdlcz48dm9sdW1lPjQ5PC92b2x1bWU+PG51bWJlcj40PC9udW1iZXI+
PGtleXdvcmRzPjxrZXl3b3JkPkN5Y2xpbmcscHJhY3RpY2UgdGhlb3J5LG1vYmlsaXR5LGNpdGll
czwva2V5d29yZD48L2tleXdvcmRzPjxkYXRlcz48eWVhcj4yMDE3PC95ZWFyPjwvZGF0ZXM+PHVy
bHM+PHJlbGF0ZWQtdXJscz48dXJsPmh0dHBzOi8vam91cm5hbHMuc2FnZXB1Yi5jb20vZG9pL2Fi
cy8xMC4xMTc3LzAzMDg1MThYMTY2ODI3MzI8L3VybD48L3JlbGF0ZWQtdXJscz48L3VybHM+PGVs
ZWN0cm9uaWMtcmVzb3VyY2UtbnVtPjEwLjExNzcvMDMwODUxOHgxNjY4MjczMjwvZWxlY3Ryb25p
Yy1yZXNvdXJjZS1udW0+PC9yZWNvcmQ+PC9DaXRlPjxDaXRlPjxBdXRob3I+Q3ljbGluZyBFbWJh
c3N5IG9mIERlbm1hcms8L0F1dGhvcj48WWVhcj4yMDIwPC9ZZWFyPjxSZWNOdW0+OTk4PC9SZWNO
dW0+PHJlY29yZD48cmVjLW51bWJlcj45OTg8L3JlYy1udW1iZXI+PGZvcmVpZ24ta2V5cz48a2V5
IGFwcD0iRU4iIGRiLWlkPSI1dDl3OXN6OThheGZ0MmVkOWQ4NXpyZjdlc2Z3eGZkenRldHciIHRp
bWVzdGFtcD0iMTY0NDE3OTYwNyI+OTk4PC9rZXk+PC9mb3JlaWduLWtleXM+PHJlZi10eXBlIG5h
bWU9IldlYiBQYWdlIj4xMjwvcmVmLXR5cGU+PGNvbnRyaWJ1dG9ycz48YXV0aG9ycz48YXV0aG9y
PkN5Y2xpbmcgRW1iYXNzeSBvZiBEZW5tYXJrLDwvYXV0aG9yPjwvYXV0aG9ycz48L2NvbnRyaWJ1
dG9ycz48dGl0bGVzPjx0aXRsZT5EYW5pc2ggY3ljbGluZyBzdGF0aXN0aWNzIC0gQ3ljbGluZyBF
bWJhc3N5IG9mIERlbm1hcms8L3RpdGxlPjwvdGl0bGVzPjx2b2x1bWU+MjAyMjwvdm9sdW1lPjxu
dW1iZXI+RmVicnVhcnk8L251bWJlcj48ZGF0ZXM+PHllYXI+MjAyMDwveWVhcj48L2RhdGVzPjx1
cmxzPjxyZWxhdGVkLXVybHM+PHVybD5odHRwczovL2N5Y2xpbmdzb2x1dGlvbnMuaW5mby9lbWJh
c3N5L2RhbmlzaC1jeWNsaW5nLXN0YXRpc3RpY3MvPC91cmw+PC9yZWxhdGVkLXVybHM+PC91cmxz
PjwvcmVjb3JkPjwvQ2l0ZT48L0VuZE5vdGU+AG==
</w:fldData>
        </w:fldChar>
      </w:r>
      <w:r w:rsidR="00B1219D">
        <w:instrText xml:space="preserve"> ADDIN EN.CITE.DATA </w:instrText>
      </w:r>
      <w:r w:rsidR="00B1219D">
        <w:fldChar w:fldCharType="end"/>
      </w:r>
      <w:r w:rsidR="00325BE8">
        <w:fldChar w:fldCharType="separate"/>
      </w:r>
      <w:r w:rsidR="00B1219D">
        <w:rPr>
          <w:noProof/>
        </w:rPr>
        <w:t>(Peattie and Peattie, 2009, Larsen, 2017, Cycling Embassy of Denmark, 2020)</w:t>
      </w:r>
      <w:r w:rsidR="00325BE8">
        <w:fldChar w:fldCharType="end"/>
      </w:r>
      <w:r w:rsidR="001A62D4" w:rsidRPr="001A62D4">
        <w:t>.</w:t>
      </w:r>
    </w:p>
    <w:p w14:paraId="4F28ADFC" w14:textId="1FB69374" w:rsidR="00202B30" w:rsidRDefault="000E49DC" w:rsidP="00A25176">
      <w:r>
        <w:t>Could</w:t>
      </w:r>
      <w:r w:rsidR="00652F52">
        <w:t xml:space="preserve"> social marketing </w:t>
      </w:r>
      <w:r w:rsidR="007C1305">
        <w:t xml:space="preserve">nudge </w:t>
      </w:r>
      <w:r w:rsidR="00774F86">
        <w:t>individuals</w:t>
      </w:r>
      <w:r w:rsidR="007C1305">
        <w:t xml:space="preserve"> to change their consumer behaviour </w:t>
      </w:r>
      <w:r w:rsidR="00751604">
        <w:t xml:space="preserve">so that </w:t>
      </w:r>
      <w:r w:rsidR="004E135A">
        <w:t>it</w:t>
      </w:r>
      <w:r w:rsidR="00B31650">
        <w:t xml:space="preserve"> will create </w:t>
      </w:r>
      <w:r w:rsidR="00776F8D">
        <w:t>enough</w:t>
      </w:r>
      <w:r w:rsidR="00B31650">
        <w:t xml:space="preserve"> pressure on</w:t>
      </w:r>
      <w:r w:rsidR="00203889">
        <w:t xml:space="preserve"> organisations and governments</w:t>
      </w:r>
      <w:r w:rsidR="00E15B3A">
        <w:t>?</w:t>
      </w:r>
      <w:r w:rsidR="00D87C8E">
        <w:t xml:space="preserve"> </w:t>
      </w:r>
      <w:r w:rsidR="004E135A">
        <w:t>Forcing the politicians and businesses to take action</w:t>
      </w:r>
      <w:r w:rsidR="00C34476">
        <w:t xml:space="preserve"> and change their behaviour</w:t>
      </w:r>
      <w:r w:rsidR="00080C79">
        <w:t xml:space="preserve"> too</w:t>
      </w:r>
      <w:r w:rsidR="00C34476">
        <w:t>.</w:t>
      </w:r>
      <w:r w:rsidR="00E8767B">
        <w:t xml:space="preserve"> The</w:t>
      </w:r>
      <w:r w:rsidR="004C6FC4">
        <w:t>n</w:t>
      </w:r>
      <w:r w:rsidR="00E8767B">
        <w:t>,</w:t>
      </w:r>
      <w:r w:rsidR="00C34476">
        <w:t xml:space="preserve"> </w:t>
      </w:r>
      <w:r w:rsidR="00FF6677">
        <w:t xml:space="preserve">explicit prohibitions </w:t>
      </w:r>
      <w:r w:rsidR="007C1305">
        <w:t xml:space="preserve">might not be necessary </w:t>
      </w:r>
      <w:r w:rsidR="00B2759D">
        <w:t>due to behavioural change caused by</w:t>
      </w:r>
      <w:r w:rsidR="00EC375F">
        <w:t xml:space="preserve"> </w:t>
      </w:r>
      <w:r w:rsidR="009E0B83" w:rsidRPr="009E0B83">
        <w:t xml:space="preserve">social marketing. The demand </w:t>
      </w:r>
      <w:r w:rsidR="00BF0188">
        <w:t>for</w:t>
      </w:r>
      <w:r w:rsidR="009E0B83" w:rsidRPr="009E0B83">
        <w:t xml:space="preserve"> SGS</w:t>
      </w:r>
      <w:r w:rsidR="004E135A">
        <w:t>’</w:t>
      </w:r>
      <w:r w:rsidR="009E0B83" w:rsidRPr="009E0B83">
        <w:t xml:space="preserve"> </w:t>
      </w:r>
      <w:r w:rsidR="00C81572">
        <w:t xml:space="preserve">sustainability </w:t>
      </w:r>
      <w:r w:rsidR="009E0B83" w:rsidRPr="009E0B83">
        <w:t xml:space="preserve">services would increase as </w:t>
      </w:r>
      <w:r w:rsidR="004E135A">
        <w:t xml:space="preserve">a </w:t>
      </w:r>
      <w:r w:rsidR="009E0B83" w:rsidRPr="009E0B83">
        <w:t>result of increased awareness of consumers</w:t>
      </w:r>
      <w:r w:rsidR="004C6FC4">
        <w:t>.</w:t>
      </w:r>
    </w:p>
    <w:p w14:paraId="5E4AF410" w14:textId="54F57151" w:rsidR="008C3DF5" w:rsidRDefault="0044578C" w:rsidP="00A25176">
      <w:r>
        <w:t xml:space="preserve">Further, I am </w:t>
      </w:r>
      <w:r w:rsidR="006F043F">
        <w:t xml:space="preserve">eager </w:t>
      </w:r>
      <w:r w:rsidR="00082540">
        <w:t>t</w:t>
      </w:r>
      <w:r w:rsidR="006F043F">
        <w:t>o continu</w:t>
      </w:r>
      <w:r w:rsidR="00082540">
        <w:t xml:space="preserve">e </w:t>
      </w:r>
      <w:r w:rsidR="006F043F">
        <w:t xml:space="preserve">reading </w:t>
      </w:r>
      <w:r w:rsidR="00766A2E">
        <w:t>Kate Raworth</w:t>
      </w:r>
      <w:r w:rsidR="006F043F">
        <w:t>’</w:t>
      </w:r>
      <w:r w:rsidR="0005530A">
        <w:t>s</w:t>
      </w:r>
      <w:r w:rsidR="00766A2E">
        <w:t xml:space="preserve"> Doughnut </w:t>
      </w:r>
      <w:r w:rsidR="006F043F">
        <w:t>Economics</w:t>
      </w:r>
      <w:r>
        <w:t xml:space="preserve"> </w:t>
      </w:r>
      <w:r w:rsidR="00325BE8">
        <w:fldChar w:fldCharType="begin"/>
      </w:r>
      <w:r w:rsidR="00325BE8">
        <w:instrText xml:space="preserve"> ADDIN EN.CITE &lt;EndNote&gt;&lt;Cite&gt;&lt;Author&gt;Raworth&lt;/Author&gt;&lt;Year&gt;2017&lt;/Year&gt;&lt;RecNum&gt;957&lt;/RecNum&gt;&lt;DisplayText&gt;(Raworth, 2017)&lt;/DisplayText&gt;&lt;record&gt;&lt;rec-number&gt;957&lt;/rec-number&gt;&lt;foreign-keys&gt;&lt;key app="EN" db-id="5t9w9sz98axft2ed9d85zrf7esfwxfdztetw" timestamp="1642880125"&gt;957&lt;/key&gt;&lt;/foreign-keys&gt;&lt;ref-type name="Book"&gt;6&lt;/ref-type&gt;&lt;contributors&gt;&lt;authors&gt;&lt;author&gt;Raworth, Kate&lt;/author&gt;&lt;/authors&gt;&lt;/contributors&gt;&lt;titles&gt;&lt;title&gt;Doughnut economics: seven ways to think like a 21st-century economist&lt;/title&gt;&lt;/titles&gt;&lt;dates&gt;&lt;year&gt;2017&lt;/year&gt;&lt;/dates&gt;&lt;publisher&gt;Chelsea Green Publishing&lt;/publisher&gt;&lt;isbn&gt;1603586741&lt;/isbn&gt;&lt;urls&gt;&lt;/urls&gt;&lt;/record&gt;&lt;/Cite&gt;&lt;/EndNote&gt;</w:instrText>
      </w:r>
      <w:r w:rsidR="00325BE8">
        <w:fldChar w:fldCharType="separate"/>
      </w:r>
      <w:r w:rsidR="00325BE8">
        <w:rPr>
          <w:noProof/>
        </w:rPr>
        <w:t>(Raworth, 2017)</w:t>
      </w:r>
      <w:r w:rsidR="00325BE8">
        <w:fldChar w:fldCharType="end"/>
      </w:r>
      <w:r w:rsidR="0005530A">
        <w:t xml:space="preserve">. I hope this concept will </w:t>
      </w:r>
      <w:r w:rsidR="0011052F">
        <w:t>present another enabler for</w:t>
      </w:r>
      <w:r w:rsidR="004E135A">
        <w:t xml:space="preserve"> organisations’ and governments’</w:t>
      </w:r>
      <w:r w:rsidR="0011052F">
        <w:t xml:space="preserve"> </w:t>
      </w:r>
      <w:r w:rsidR="00462A24">
        <w:t xml:space="preserve">decision making in favour </w:t>
      </w:r>
      <w:r w:rsidR="008321D3">
        <w:t>of</w:t>
      </w:r>
      <w:r w:rsidR="00671461">
        <w:t xml:space="preserve"> regeneration and sustainability. I </w:t>
      </w:r>
      <w:r w:rsidR="000C6732">
        <w:t xml:space="preserve">would like to research and learn more about these subjects as I believe these would be useful </w:t>
      </w:r>
      <w:r w:rsidR="0013292D">
        <w:t>in the future.</w:t>
      </w:r>
    </w:p>
    <w:p w14:paraId="4AB95840" w14:textId="2ABBDDEC" w:rsidR="008B52BD" w:rsidRDefault="00253087" w:rsidP="00A25176">
      <w:pPr>
        <w:pStyle w:val="Heading1"/>
      </w:pPr>
      <w:r w:rsidRPr="00F809E2">
        <w:t>Personal reflection</w:t>
      </w:r>
    </w:p>
    <w:p w14:paraId="528EEC47" w14:textId="4ED3CFC1" w:rsidR="00AC73D4" w:rsidRPr="00773C48" w:rsidRDefault="00DE7F4C" w:rsidP="00A25176">
      <w:r>
        <w:t xml:space="preserve">The structured reflection </w:t>
      </w:r>
      <w:r w:rsidR="003976B8">
        <w:t xml:space="preserve">was a helpful experience to understand </w:t>
      </w:r>
      <w:r w:rsidR="003D37FB">
        <w:t>how I work and wh</w:t>
      </w:r>
      <w:r w:rsidR="00172DBD">
        <w:t>at I should</w:t>
      </w:r>
      <w:r w:rsidR="003D37FB">
        <w:t xml:space="preserve"> </w:t>
      </w:r>
      <w:r w:rsidR="008A78E3">
        <w:t xml:space="preserve">improve. Furthermore, </w:t>
      </w:r>
      <w:r w:rsidR="00910FC5">
        <w:t>the exercise of reflection</w:t>
      </w:r>
      <w:r w:rsidR="008A78E3">
        <w:t xml:space="preserve"> </w:t>
      </w:r>
      <w:r w:rsidR="004935C6">
        <w:t xml:space="preserve">enhanced </w:t>
      </w:r>
      <w:r w:rsidR="00F44AE1">
        <w:t>my moral consciousness</w:t>
      </w:r>
      <w:r w:rsidR="008864CF">
        <w:t xml:space="preserve"> because only through reflecting on my work I realised that I </w:t>
      </w:r>
      <w:r w:rsidR="000C3A2C">
        <w:t>have ended up focussing on revenues and profits</w:t>
      </w:r>
      <w:r w:rsidR="00354BE6">
        <w:t xml:space="preserve"> although </w:t>
      </w:r>
      <w:r w:rsidR="005D6AE8">
        <w:t xml:space="preserve">having identified </w:t>
      </w:r>
      <w:r w:rsidR="00DF5627">
        <w:t>putting profits before sustainability</w:t>
      </w:r>
      <w:r w:rsidR="005D6AE8">
        <w:t xml:space="preserve"> as </w:t>
      </w:r>
      <w:r w:rsidR="00DF5627">
        <w:t xml:space="preserve">a </w:t>
      </w:r>
      <w:r w:rsidR="005D6AE8">
        <w:t>negative</w:t>
      </w:r>
      <w:r w:rsidR="00DF5627">
        <w:t xml:space="preserve"> characteristic</w:t>
      </w:r>
      <w:r w:rsidR="00B708FC">
        <w:t xml:space="preserve"> of SGS and their competitors</w:t>
      </w:r>
      <w:r w:rsidR="00DF5627">
        <w:t>.</w:t>
      </w:r>
      <w:r w:rsidR="005D6AE8">
        <w:t xml:space="preserve"> </w:t>
      </w:r>
      <w:r w:rsidR="004D6C18">
        <w:t>Therefore</w:t>
      </w:r>
      <w:r w:rsidR="00DE54D8">
        <w:t>, I believe</w:t>
      </w:r>
      <w:r w:rsidR="00141C2D">
        <w:t>,</w:t>
      </w:r>
      <w:r w:rsidR="00DE54D8">
        <w:t xml:space="preserve"> self-reflection is critical for </w:t>
      </w:r>
      <w:r w:rsidR="001F5798">
        <w:t>moral consciousness and sustainab</w:t>
      </w:r>
      <w:r w:rsidR="00773C48">
        <w:t>ility</w:t>
      </w:r>
      <w:r w:rsidR="001F5798">
        <w:t xml:space="preserve"> leadership</w:t>
      </w:r>
      <w:r w:rsidR="00050EEC">
        <w:t xml:space="preserve"> </w:t>
      </w:r>
      <w:r w:rsidR="00325BE8">
        <w:fldChar w:fldCharType="begin"/>
      </w:r>
      <w:r w:rsidR="00325BE8">
        <w:instrText xml:space="preserve"> ADDIN EN.CITE &lt;EndNote&gt;&lt;Cite&gt;&lt;Author&gt;Branson&lt;/Author&gt;&lt;Year&gt;2007&lt;/Year&gt;&lt;RecNum&gt;961&lt;/RecNum&gt;&lt;DisplayText&gt;(Branson, 2007)&lt;/DisplayText&gt;&lt;record&gt;&lt;rec-number&gt;961&lt;/rec-number&gt;&lt;foreign-keys&gt;&lt;key app="EN" db-id="5t9w9sz98axft2ed9d85zrf7esfwxfdztetw" timestamp="1643623675"&gt;961&lt;/key&gt;&lt;/foreign-keys&gt;&lt;ref-type name="Journal Article"&gt;17&lt;/ref-type&gt;&lt;contributors&gt;&lt;authors&gt;&lt;author&gt;Branson, Christopher M.&lt;/author&gt;&lt;/authors&gt;&lt;/contributors&gt;&lt;titles&gt;&lt;title&gt;Improving leadership by nurturing moral consciousness through structured self</w:instrText>
      </w:r>
      <w:r w:rsidR="00325BE8">
        <w:rPr>
          <w:rFonts w:ascii="Cambria Math" w:hAnsi="Cambria Math" w:cs="Cambria Math"/>
        </w:rPr>
        <w:instrText>‐</w:instrText>
      </w:r>
      <w:r w:rsidR="00325BE8">
        <w:instrText>reflection&lt;/title&gt;&lt;secondary-title&gt;Journal of Educational Administration&lt;/secondary-title&gt;&lt;/titles&gt;&lt;periodical&gt;&lt;full-title&gt;Journal of Educational Administration&lt;/full-title&gt;&lt;/periodical&gt;&lt;pages&gt;471-495&lt;/pages&gt;&lt;volume&gt;45&lt;/volume&gt;&lt;number&gt;4&lt;/number&gt;&lt;dates&gt;&lt;year&gt;2007&lt;/year&gt;&lt;/dates&gt;&lt;publisher&gt;Emerald Group Publishing Limited&lt;/publisher&gt;&lt;isbn&gt;0957-8234&lt;/isbn&gt;&lt;urls&gt;&lt;related-urls&gt;&lt;url&gt;https://doi.org/10.1108/09578230710762463&lt;/url&gt;&lt;/related-urls&gt;&lt;/urls&gt;&lt;electronic-resource-num&gt;10.1108/09578230710762463&lt;/electronic-resource-num&gt;&lt;access-date&gt;2022/01/31&lt;/access-date&gt;&lt;/record&gt;&lt;/Cite&gt;&lt;/EndNote&gt;</w:instrText>
      </w:r>
      <w:r w:rsidR="00325BE8">
        <w:fldChar w:fldCharType="separate"/>
      </w:r>
      <w:r w:rsidR="00325BE8">
        <w:rPr>
          <w:noProof/>
        </w:rPr>
        <w:t>(Branson, 2007)</w:t>
      </w:r>
      <w:r w:rsidR="00325BE8">
        <w:fldChar w:fldCharType="end"/>
      </w:r>
      <w:r w:rsidR="00773C48">
        <w:t>.</w:t>
      </w:r>
    </w:p>
    <w:p w14:paraId="21E69D90" w14:textId="4545ECE3" w:rsidR="00D42AC4" w:rsidRPr="00F809E2" w:rsidRDefault="00E55D5D" w:rsidP="00A25176">
      <w:pPr>
        <w:pStyle w:val="Heading2"/>
      </w:pPr>
      <w:r w:rsidRPr="00F809E2">
        <w:lastRenderedPageBreak/>
        <w:t>What have I learned?</w:t>
      </w:r>
      <w:r w:rsidR="00CE194C" w:rsidRPr="00F809E2">
        <w:t xml:space="preserve"> </w:t>
      </w:r>
    </w:p>
    <w:p w14:paraId="7C047729" w14:textId="131A3DE7" w:rsidR="002B11CF" w:rsidRPr="00930471" w:rsidRDefault="00C25E12" w:rsidP="00A25176">
      <w:r w:rsidRPr="00930471">
        <w:t>For my personal development</w:t>
      </w:r>
      <w:r w:rsidR="00BF0188">
        <w:t xml:space="preserve">, </w:t>
      </w:r>
      <w:r w:rsidRPr="00930471">
        <w:t>the task</w:t>
      </w:r>
      <w:r w:rsidR="00832DD8" w:rsidRPr="00930471">
        <w:t>s</w:t>
      </w:r>
      <w:r w:rsidR="006C5337" w:rsidRPr="00930471">
        <w:t xml:space="preserve"> </w:t>
      </w:r>
      <w:r w:rsidR="005C5D5B" w:rsidRPr="00930471">
        <w:t xml:space="preserve">had several positive outcomes. </w:t>
      </w:r>
      <w:r w:rsidR="007511D0" w:rsidRPr="00930471">
        <w:t xml:space="preserve">First, </w:t>
      </w:r>
      <w:r w:rsidR="005C5D5B" w:rsidRPr="00930471">
        <w:t>I had to learn how</w:t>
      </w:r>
      <w:r w:rsidR="00832DD8" w:rsidRPr="00930471">
        <w:t xml:space="preserve"> to </w:t>
      </w:r>
      <w:r w:rsidR="00846DEA" w:rsidRPr="00930471">
        <w:t>assess an organisations sustainability level</w:t>
      </w:r>
      <w:r w:rsidR="007511D0" w:rsidRPr="00930471">
        <w:t xml:space="preserve"> and how to </w:t>
      </w:r>
      <w:r w:rsidR="00F65634" w:rsidRPr="00930471">
        <w:t>compose a sustainability plan.</w:t>
      </w:r>
      <w:r w:rsidR="00E77339" w:rsidRPr="00930471">
        <w:t xml:space="preserve"> Further,</w:t>
      </w:r>
      <w:r w:rsidR="00F65634" w:rsidRPr="00930471">
        <w:t xml:space="preserve"> I learned about the topics of </w:t>
      </w:r>
      <w:r w:rsidR="00E77339" w:rsidRPr="00930471">
        <w:t>urbanisation and construction</w:t>
      </w:r>
      <w:r w:rsidR="00592CEA" w:rsidRPr="00930471">
        <w:t xml:space="preserve">. Finally, I learned which services SGS is already </w:t>
      </w:r>
      <w:r w:rsidR="00910FC5" w:rsidRPr="00930471">
        <w:t>providing,</w:t>
      </w:r>
      <w:r w:rsidR="00592CEA" w:rsidRPr="00930471">
        <w:t xml:space="preserve"> a</w:t>
      </w:r>
      <w:r w:rsidR="00C07E3E" w:rsidRPr="00930471">
        <w:t xml:space="preserve">nd </w:t>
      </w:r>
      <w:r w:rsidR="006C3688" w:rsidRPr="00930471">
        <w:t xml:space="preserve">which people are responsible. </w:t>
      </w:r>
      <w:r w:rsidR="00C3461F" w:rsidRPr="00930471">
        <w:t xml:space="preserve">For example, </w:t>
      </w:r>
      <w:r w:rsidR="006C3688" w:rsidRPr="00930471">
        <w:t xml:space="preserve">I </w:t>
      </w:r>
      <w:r w:rsidR="00C07E3E" w:rsidRPr="00930471">
        <w:t xml:space="preserve">got in touch </w:t>
      </w:r>
      <w:r w:rsidR="006C3688" w:rsidRPr="00930471">
        <w:t xml:space="preserve">with </w:t>
      </w:r>
      <w:r w:rsidR="00A14BAC" w:rsidRPr="00930471">
        <w:t>SGS’</w:t>
      </w:r>
      <w:r w:rsidR="00037967" w:rsidRPr="00930471">
        <w:t xml:space="preserve"> </w:t>
      </w:r>
      <w:r w:rsidR="00B633B2" w:rsidRPr="00930471">
        <w:t xml:space="preserve">Dutch </w:t>
      </w:r>
      <w:r w:rsidR="00FD6329" w:rsidRPr="00930471">
        <w:t>B</w:t>
      </w:r>
      <w:r w:rsidR="00037967" w:rsidRPr="00930471">
        <w:t xml:space="preserve">usiness </w:t>
      </w:r>
      <w:r w:rsidR="00FD6329" w:rsidRPr="00930471">
        <w:t>D</w:t>
      </w:r>
      <w:r w:rsidR="00037967" w:rsidRPr="00930471">
        <w:t xml:space="preserve">evelopment </w:t>
      </w:r>
      <w:r w:rsidR="00FD6329" w:rsidRPr="00930471">
        <w:t>M</w:t>
      </w:r>
      <w:r w:rsidR="00037967" w:rsidRPr="00930471">
        <w:t>anager</w:t>
      </w:r>
      <w:r w:rsidR="00FD6329" w:rsidRPr="00930471">
        <w:t xml:space="preserve"> Sustainability for </w:t>
      </w:r>
      <w:r w:rsidR="001D67A6" w:rsidRPr="00930471">
        <w:t>C</w:t>
      </w:r>
      <w:r w:rsidR="00FD6329" w:rsidRPr="00930471">
        <w:t xml:space="preserve">ircular </w:t>
      </w:r>
      <w:r w:rsidR="001D67A6" w:rsidRPr="00930471">
        <w:t>C</w:t>
      </w:r>
      <w:r w:rsidR="00FD6329" w:rsidRPr="00930471">
        <w:t>onstruction and with the Global</w:t>
      </w:r>
      <w:r w:rsidR="000611EC" w:rsidRPr="00930471">
        <w:t xml:space="preserve"> Head Real Estate Solutions – Building </w:t>
      </w:r>
      <w:r w:rsidR="00A14BAC" w:rsidRPr="00930471">
        <w:t>&amp; infrastructure</w:t>
      </w:r>
      <w:r w:rsidR="000611EC" w:rsidRPr="00930471">
        <w:rPr>
          <w:color w:val="4D5156"/>
          <w:shd w:val="clear" w:color="auto" w:fill="FFFFFF"/>
        </w:rPr>
        <w:t>.</w:t>
      </w:r>
      <w:r w:rsidR="00037967" w:rsidRPr="00930471">
        <w:t xml:space="preserve"> </w:t>
      </w:r>
      <w:r w:rsidR="00412757" w:rsidRPr="00930471">
        <w:t>Perhaps</w:t>
      </w:r>
      <w:r w:rsidR="00F33FD7" w:rsidRPr="00930471">
        <w:t xml:space="preserve">, </w:t>
      </w:r>
      <w:r w:rsidR="00412757" w:rsidRPr="00930471">
        <w:t xml:space="preserve">this will result in </w:t>
      </w:r>
      <w:r w:rsidR="004E135A">
        <w:t xml:space="preserve">new </w:t>
      </w:r>
      <w:r w:rsidR="00E33D50" w:rsidRPr="00930471">
        <w:t xml:space="preserve">job opportunities </w:t>
      </w:r>
      <w:r w:rsidR="004E135A">
        <w:t xml:space="preserve">for </w:t>
      </w:r>
      <w:r w:rsidR="00BF0188">
        <w:t>me</w:t>
      </w:r>
      <w:r w:rsidR="004E135A">
        <w:t xml:space="preserve"> </w:t>
      </w:r>
      <w:r w:rsidR="00E33D50" w:rsidRPr="00930471">
        <w:t xml:space="preserve">within </w:t>
      </w:r>
      <w:r w:rsidR="001159CF" w:rsidRPr="00930471">
        <w:t xml:space="preserve">one of </w:t>
      </w:r>
      <w:r w:rsidR="00E33D50" w:rsidRPr="00930471">
        <w:t xml:space="preserve">SGS’ </w:t>
      </w:r>
      <w:r w:rsidR="008E3B1C" w:rsidRPr="00930471">
        <w:t xml:space="preserve">sustainability operations. </w:t>
      </w:r>
    </w:p>
    <w:p w14:paraId="11A391BB" w14:textId="1B5A7205" w:rsidR="00BB3DD8" w:rsidRPr="00F809E2" w:rsidRDefault="00E63B6D" w:rsidP="00A25176">
      <w:pPr>
        <w:pStyle w:val="Heading1"/>
      </w:pPr>
      <w:r w:rsidRPr="00F809E2">
        <w:t>Conclusion</w:t>
      </w:r>
    </w:p>
    <w:p w14:paraId="3B8DD0CD" w14:textId="640AEDBA" w:rsidR="00325BE8" w:rsidRDefault="00377C2D" w:rsidP="00A25176">
      <w:r>
        <w:t>The tasks</w:t>
      </w:r>
      <w:r w:rsidR="00280402">
        <w:t xml:space="preserve"> set by SGS’s senior management were </w:t>
      </w:r>
      <w:r w:rsidR="00845BFA">
        <w:t xml:space="preserve">exciting. </w:t>
      </w:r>
      <w:r w:rsidR="0070090D">
        <w:t xml:space="preserve">I </w:t>
      </w:r>
      <w:r w:rsidR="003B5E2B">
        <w:t>have learned a lot</w:t>
      </w:r>
      <w:r w:rsidR="00C7250C">
        <w:t xml:space="preserve">, </w:t>
      </w:r>
      <w:r w:rsidR="007052D8">
        <w:t>first</w:t>
      </w:r>
      <w:r w:rsidR="00C7250C">
        <w:t xml:space="preserve">, that there is </w:t>
      </w:r>
      <w:r w:rsidR="000B6BDB">
        <w:t>incredibly</w:t>
      </w:r>
      <w:r w:rsidR="00C7250C">
        <w:t xml:space="preserve"> much more to learn</w:t>
      </w:r>
      <w:r w:rsidR="004E135A">
        <w:t>. S</w:t>
      </w:r>
      <w:r w:rsidR="00A62116">
        <w:t>econd</w:t>
      </w:r>
      <w:r w:rsidR="00D76F8F">
        <w:t>, that it is not easy to find</w:t>
      </w:r>
      <w:r w:rsidR="00F44B11">
        <w:t xml:space="preserve"> incentives for </w:t>
      </w:r>
      <w:r w:rsidR="004F2CE7">
        <w:t xml:space="preserve">organisations </w:t>
      </w:r>
      <w:r w:rsidR="004E135A">
        <w:t xml:space="preserve">other </w:t>
      </w:r>
      <w:r w:rsidR="004F2CE7">
        <w:t>than profits and revenues</w:t>
      </w:r>
      <w:r w:rsidR="00E753DB">
        <w:t>.</w:t>
      </w:r>
      <w:r w:rsidR="004A0796">
        <w:t xml:space="preserve"> This</w:t>
      </w:r>
      <w:r w:rsidR="004B0491">
        <w:t xml:space="preserve"> issue </w:t>
      </w:r>
      <w:r w:rsidR="00343BB7">
        <w:t xml:space="preserve">demanded a </w:t>
      </w:r>
      <w:r w:rsidR="008D52D4">
        <w:t>major part of my reflection</w:t>
      </w:r>
      <w:r w:rsidR="005D61D2">
        <w:t xml:space="preserve"> to understand</w:t>
      </w:r>
      <w:r w:rsidR="00287475">
        <w:t xml:space="preserve"> the consequences of my </w:t>
      </w:r>
      <w:r w:rsidR="00424315">
        <w:t xml:space="preserve">approach and to find better solutions. </w:t>
      </w:r>
      <w:r w:rsidR="00C65919">
        <w:t xml:space="preserve">Further, </w:t>
      </w:r>
      <w:r w:rsidR="00397EE1" w:rsidRPr="00F809E2">
        <w:t xml:space="preserve">I </w:t>
      </w:r>
      <w:r w:rsidR="004E135A">
        <w:t>wonder</w:t>
      </w:r>
      <w:r w:rsidR="00397EE1" w:rsidRPr="00F809E2">
        <w:t xml:space="preserve"> if, on the one hand, I specifically looked for information to confirm my assumptions and, on the other hand, did ignore critical contradictive </w:t>
      </w:r>
      <w:r w:rsidR="004E135A" w:rsidRPr="00F809E2">
        <w:t>information.</w:t>
      </w:r>
      <w:r w:rsidR="00397EE1" w:rsidRPr="00F809E2">
        <w:t xml:space="preserve"> Did I miss something important because I was not clever enough to see it?</w:t>
      </w:r>
      <w:r w:rsidR="00397EE1">
        <w:t xml:space="preserve"> </w:t>
      </w:r>
      <w:r w:rsidR="00DF7651" w:rsidRPr="00F809E2">
        <w:t>Finally,</w:t>
      </w:r>
      <w:r w:rsidR="00DF7651">
        <w:t xml:space="preserve"> </w:t>
      </w:r>
      <w:r w:rsidR="00C65919">
        <w:t>c</w:t>
      </w:r>
      <w:r w:rsidR="00743916">
        <w:t xml:space="preserve">reating the </w:t>
      </w:r>
      <w:r w:rsidR="00B067D3">
        <w:t>vision</w:t>
      </w:r>
      <w:r w:rsidR="00743916">
        <w:t xml:space="preserve"> of regenerative cities</w:t>
      </w:r>
      <w:r w:rsidR="00834D1B">
        <w:t xml:space="preserve"> </w:t>
      </w:r>
      <w:r w:rsidR="00242B16">
        <w:t xml:space="preserve">and </w:t>
      </w:r>
      <w:r w:rsidR="004E135A">
        <w:t>sustainability-</w:t>
      </w:r>
      <w:r w:rsidR="00242B16">
        <w:t xml:space="preserve">mindful </w:t>
      </w:r>
      <w:r w:rsidR="006D56EC">
        <w:t>colleagues</w:t>
      </w:r>
      <w:r w:rsidR="00C06E53">
        <w:t xml:space="preserve"> with innovative sustainable business solutions</w:t>
      </w:r>
      <w:r w:rsidR="00234DD4">
        <w:t xml:space="preserve"> was </w:t>
      </w:r>
      <w:r w:rsidR="00DD14A9">
        <w:t xml:space="preserve">an </w:t>
      </w:r>
      <w:r w:rsidR="00234DD4">
        <w:t>encouraging</w:t>
      </w:r>
      <w:r w:rsidR="00DD14A9">
        <w:t xml:space="preserve"> experience</w:t>
      </w:r>
      <w:r w:rsidR="006D56EC">
        <w:t>.</w:t>
      </w:r>
      <w:r w:rsidR="00C65919">
        <w:t xml:space="preserve"> </w:t>
      </w:r>
      <w:r w:rsidR="006B27C7">
        <w:t xml:space="preserve">I believe that </w:t>
      </w:r>
      <w:r w:rsidR="000D3ABE">
        <w:t xml:space="preserve">sustainability education and a </w:t>
      </w:r>
      <w:r w:rsidR="00BA15A2">
        <w:t xml:space="preserve">liveable environment can </w:t>
      </w:r>
      <w:r w:rsidR="0033262B">
        <w:t xml:space="preserve">contribute to a </w:t>
      </w:r>
      <w:r w:rsidR="002056EF">
        <w:t xml:space="preserve">collective morality </w:t>
      </w:r>
      <w:r w:rsidR="0033262B">
        <w:t>which</w:t>
      </w:r>
      <w:r w:rsidR="004E135A">
        <w:t>,</w:t>
      </w:r>
      <w:r w:rsidR="0033262B">
        <w:t xml:space="preserve"> according to Giddens</w:t>
      </w:r>
      <w:r w:rsidR="004E135A">
        <w:t>,</w:t>
      </w:r>
      <w:r w:rsidR="0033262B">
        <w:t xml:space="preserve"> </w:t>
      </w:r>
      <w:r w:rsidR="002056EF">
        <w:t>c</w:t>
      </w:r>
      <w:r w:rsidR="00173E8B">
        <w:t>an only be achieved</w:t>
      </w:r>
      <w:r w:rsidR="009C01C9">
        <w:t xml:space="preserve"> </w:t>
      </w:r>
      <w:r w:rsidR="000A76ED">
        <w:t xml:space="preserve">when </w:t>
      </w:r>
      <w:r w:rsidR="00856091">
        <w:t xml:space="preserve">we </w:t>
      </w:r>
      <w:r w:rsidR="00010546">
        <w:t xml:space="preserve">collaborate and </w:t>
      </w:r>
      <w:r w:rsidR="00962140">
        <w:t>nurture r</w:t>
      </w:r>
      <w:r w:rsidR="00A27972">
        <w:t xml:space="preserve">elationships </w:t>
      </w:r>
      <w:r w:rsidR="00BD1075">
        <w:t xml:space="preserve">and feel </w:t>
      </w:r>
      <w:r w:rsidR="00873423">
        <w:t>as a part of the ecosystem</w:t>
      </w:r>
      <w:r w:rsidR="0033262B">
        <w:t xml:space="preserve"> </w:t>
      </w:r>
      <w:r w:rsidR="00325BE8">
        <w:fldChar w:fldCharType="begin"/>
      </w:r>
      <w:r w:rsidR="00325BE8">
        <w:instrText xml:space="preserve"> ADDIN EN.CITE &lt;EndNote&gt;&lt;Cite&gt;&lt;Author&gt;Raelin&lt;/Author&gt;&lt;Year&gt;2001&lt;/Year&gt;&lt;RecNum&gt;958&lt;/RecNum&gt;&lt;DisplayText&gt;(Raelin, 2001)&lt;/DisplayText&gt;&lt;record&gt;&lt;rec-number&gt;958&lt;/rec-number&gt;&lt;foreign-keys&gt;&lt;key app="EN" db-id="5t9w9sz98axft2ed9d85zrf7esfwxfdztetw" timestamp="1643049693"&gt;958&lt;/key&gt;&lt;/foreign-keys&gt;&lt;ref-type name="Journal Article"&gt;17&lt;/ref-type&gt;&lt;contributors&gt;&lt;authors&gt;&lt;author&gt;Raelin, Joseph A.&lt;/author&gt;&lt;/authors&gt;&lt;/contributors&gt;&lt;titles&gt;&lt;title&gt;Public Reflection as the Basis of Learning&lt;/title&gt;&lt;secondary-title&gt;Management Learning&lt;/secondary-title&gt;&lt;/titles&gt;&lt;periodical&gt;&lt;full-title&gt;Management Learning&lt;/full-title&gt;&lt;/periodical&gt;&lt;pages&gt;11-30&lt;/pages&gt;&lt;volume&gt;32&lt;/volume&gt;&lt;number&gt;1&lt;/number&gt;&lt;keywords&gt;&lt;keyword&gt;action learning,critical consciousness,dialogue,knowledge management,reflective practice,work-based learning&lt;/keyword&gt;&lt;/keywords&gt;&lt;dates&gt;&lt;year&gt;2001&lt;/year&gt;&lt;/dates&gt;&lt;urls&gt;&lt;related-urls&gt;&lt;url&gt;https://journals.sagepub.com/doi/abs/10.1177/1350507601321002&lt;/url&gt;&lt;/related-urls&gt;&lt;/urls&gt;&lt;electronic-resource-num&gt;10.1177/1350507601321002&lt;/electronic-resource-num&gt;&lt;/record&gt;&lt;/Cite&gt;&lt;/EndNote&gt;</w:instrText>
      </w:r>
      <w:r w:rsidR="00325BE8">
        <w:fldChar w:fldCharType="separate"/>
      </w:r>
      <w:r w:rsidR="00325BE8">
        <w:rPr>
          <w:noProof/>
        </w:rPr>
        <w:t>(Raelin, 2001)</w:t>
      </w:r>
      <w:r w:rsidR="00325BE8">
        <w:fldChar w:fldCharType="end"/>
      </w:r>
      <w:r w:rsidR="00AA4D7C">
        <w:t>.</w:t>
      </w:r>
    </w:p>
    <w:p w14:paraId="155BF5EE" w14:textId="53E3F06A" w:rsidR="00325BE8" w:rsidRDefault="00630F98" w:rsidP="00630F98">
      <w:pPr>
        <w:pStyle w:val="Heading1"/>
      </w:pPr>
      <w:r>
        <w:lastRenderedPageBreak/>
        <w:t>REFERENCES</w:t>
      </w:r>
    </w:p>
    <w:p w14:paraId="10D3AC47" w14:textId="77777777" w:rsidR="00B1219D" w:rsidRPr="00B1219D" w:rsidRDefault="00325BE8" w:rsidP="00B1219D">
      <w:pPr>
        <w:pStyle w:val="EndNoteBibliography"/>
        <w:ind w:left="720" w:hanging="720"/>
      </w:pPr>
      <w:r>
        <w:fldChar w:fldCharType="begin"/>
      </w:r>
      <w:r>
        <w:instrText xml:space="preserve"> ADDIN EN.REFLIST </w:instrText>
      </w:r>
      <w:r>
        <w:fldChar w:fldCharType="separate"/>
      </w:r>
      <w:r w:rsidR="00B1219D" w:rsidRPr="00B1219D">
        <w:t xml:space="preserve">AL-OBAIDI, K. M., ISMAIL, M. &amp; RAHMAN, A. M. A. 2014. Passive cooling techniques through reflective and radiative roofs in tropical houses in Southeast Asia: A literature review. </w:t>
      </w:r>
      <w:r w:rsidR="00B1219D" w:rsidRPr="00B1219D">
        <w:rPr>
          <w:i/>
        </w:rPr>
        <w:t>Frontiers of Architectural Research,</w:t>
      </w:r>
      <w:r w:rsidR="00B1219D" w:rsidRPr="00B1219D">
        <w:t xml:space="preserve"> 3</w:t>
      </w:r>
      <w:r w:rsidR="00B1219D" w:rsidRPr="00B1219D">
        <w:rPr>
          <w:b/>
        </w:rPr>
        <w:t>,</w:t>
      </w:r>
      <w:r w:rsidR="00B1219D" w:rsidRPr="00B1219D">
        <w:t xml:space="preserve"> 283-297.</w:t>
      </w:r>
    </w:p>
    <w:p w14:paraId="3FBC94FB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BLANCO-PORTELA, N., BENAYAS, J., PERTIERRA, L. R. &amp; LOZANO, R. 2017. Towards the integration of sustainability in Higher Education Institutions: A review of drivers of and barriers to organisational change and their comparison against those found of companies. </w:t>
      </w:r>
      <w:r w:rsidRPr="00B1219D">
        <w:rPr>
          <w:i/>
        </w:rPr>
        <w:t>Journal of Cleaner Production,</w:t>
      </w:r>
      <w:r w:rsidRPr="00B1219D">
        <w:t xml:space="preserve"> 166</w:t>
      </w:r>
      <w:r w:rsidRPr="00B1219D">
        <w:rPr>
          <w:b/>
        </w:rPr>
        <w:t>,</w:t>
      </w:r>
      <w:r w:rsidRPr="00B1219D">
        <w:t xml:space="preserve"> 563-578.</w:t>
      </w:r>
    </w:p>
    <w:p w14:paraId="29EE2C07" w14:textId="77777777" w:rsidR="00B1219D" w:rsidRPr="00B1219D" w:rsidRDefault="00B1219D" w:rsidP="00B1219D">
      <w:pPr>
        <w:pStyle w:val="EndNoteBibliography"/>
        <w:ind w:left="720" w:hanging="720"/>
      </w:pPr>
      <w:r w:rsidRPr="00B1219D">
        <w:t>BRANSON, C. M. 2007. Improving leadership by nurturing moral consciousness through structured self</w:t>
      </w:r>
      <w:r w:rsidRPr="00B1219D">
        <w:rPr>
          <w:rFonts w:ascii="Cambria Math" w:hAnsi="Cambria Math" w:cs="Cambria Math"/>
        </w:rPr>
        <w:t>‐</w:t>
      </w:r>
      <w:r w:rsidRPr="00B1219D">
        <w:t xml:space="preserve">reflection. </w:t>
      </w:r>
      <w:r w:rsidRPr="00B1219D">
        <w:rPr>
          <w:i/>
        </w:rPr>
        <w:t>Journal of Educational Administration,</w:t>
      </w:r>
      <w:r w:rsidRPr="00B1219D">
        <w:t xml:space="preserve"> 45</w:t>
      </w:r>
      <w:r w:rsidRPr="00B1219D">
        <w:rPr>
          <w:b/>
        </w:rPr>
        <w:t>,</w:t>
      </w:r>
      <w:r w:rsidRPr="00B1219D">
        <w:t xml:space="preserve"> 471-495.</w:t>
      </w:r>
    </w:p>
    <w:p w14:paraId="234E41D7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CAI, Z., LI, S., DU, G. &amp; XUE, R. 2021. Linking Smallholder Farmers to the Heilongjiang Province Crop Rotation Project: Assessing the Impact on Production and Well-Being. </w:t>
      </w:r>
      <w:r w:rsidRPr="00B1219D">
        <w:rPr>
          <w:i/>
        </w:rPr>
        <w:t>Sustainability,</w:t>
      </w:r>
      <w:r w:rsidRPr="00B1219D">
        <w:t xml:space="preserve"> 14</w:t>
      </w:r>
      <w:r w:rsidRPr="00B1219D">
        <w:rPr>
          <w:b/>
        </w:rPr>
        <w:t>,</w:t>
      </w:r>
      <w:r w:rsidRPr="00B1219D">
        <w:t xml:space="preserve"> 38-undefined.</w:t>
      </w:r>
    </w:p>
    <w:p w14:paraId="0CD4D9FA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CANO, J. L. &amp; LIDÓN, I. 2011. Guided reflection on project definition. </w:t>
      </w:r>
      <w:r w:rsidRPr="00B1219D">
        <w:rPr>
          <w:i/>
        </w:rPr>
        <w:t>International Journal of Project Management,</w:t>
      </w:r>
      <w:r w:rsidRPr="00B1219D">
        <w:t xml:space="preserve"> 29</w:t>
      </w:r>
      <w:r w:rsidRPr="00B1219D">
        <w:rPr>
          <w:b/>
        </w:rPr>
        <w:t>,</w:t>
      </w:r>
      <w:r w:rsidRPr="00B1219D">
        <w:t xml:space="preserve"> 525-536.</w:t>
      </w:r>
    </w:p>
    <w:p w14:paraId="0EACC398" w14:textId="2C171561" w:rsidR="00B1219D" w:rsidRPr="00B1219D" w:rsidRDefault="00B1219D" w:rsidP="00B1219D">
      <w:pPr>
        <w:pStyle w:val="EndNoteBibliography"/>
        <w:ind w:left="720" w:hanging="720"/>
      </w:pPr>
      <w:r w:rsidRPr="00B1219D">
        <w:t xml:space="preserve">CARMAZZI, A. 2019. </w:t>
      </w:r>
      <w:r w:rsidRPr="00B1219D">
        <w:rPr>
          <w:i/>
        </w:rPr>
        <w:t xml:space="preserve">Creating Sustainable Organizational Culture Change in 80 Days </w:t>
      </w:r>
      <w:r w:rsidRPr="00B1219D">
        <w:t xml:space="preserve">[Online]. Available: </w:t>
      </w:r>
      <w:hyperlink r:id="rId14" w:history="1">
        <w:r w:rsidRPr="00B1219D">
          <w:rPr>
            <w:rStyle w:val="Hyperlink"/>
          </w:rPr>
          <w:t>https://www.youtube.com/watch?v=r2XE87EoI7M&amp;t=91s</w:t>
        </w:r>
      </w:hyperlink>
      <w:r w:rsidRPr="00B1219D">
        <w:t xml:space="preserve"> [Accessed February 2022].</w:t>
      </w:r>
    </w:p>
    <w:p w14:paraId="65BCEAC8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CARNES, N. C., LICKEL, B. &amp; JANOFF-BULMAN, R. 2015. Shared perceptions: Morality is embedded in social contexts. </w:t>
      </w:r>
      <w:r w:rsidRPr="00B1219D">
        <w:rPr>
          <w:i/>
        </w:rPr>
        <w:t>Personality and Social Psychology Bulletin,</w:t>
      </w:r>
      <w:r w:rsidRPr="00B1219D">
        <w:t xml:space="preserve"> 41</w:t>
      </w:r>
      <w:r w:rsidRPr="00B1219D">
        <w:rPr>
          <w:b/>
        </w:rPr>
        <w:t>,</w:t>
      </w:r>
      <w:r w:rsidRPr="00B1219D">
        <w:t xml:space="preserve"> 351-362.</w:t>
      </w:r>
    </w:p>
    <w:p w14:paraId="48F7CF61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CASHMAN, K. 2012. </w:t>
      </w:r>
      <w:r w:rsidRPr="00B1219D">
        <w:rPr>
          <w:i/>
        </w:rPr>
        <w:t>The pause principle: Step back to lead forward</w:t>
      </w:r>
      <w:r w:rsidRPr="00B1219D">
        <w:t>, Berrett-Koehler Publishers.</w:t>
      </w:r>
    </w:p>
    <w:p w14:paraId="43A5E8DA" w14:textId="5DC83C17" w:rsidR="00B1219D" w:rsidRPr="00B1219D" w:rsidRDefault="00B1219D" w:rsidP="00B1219D">
      <w:pPr>
        <w:pStyle w:val="EndNoteBibliography"/>
        <w:ind w:left="720" w:hanging="720"/>
      </w:pPr>
      <w:r w:rsidRPr="00B1219D">
        <w:t xml:space="preserve">CHOU, Y.-K. 2020. </w:t>
      </w:r>
      <w:r w:rsidRPr="00B1219D">
        <w:rPr>
          <w:i/>
        </w:rPr>
        <w:t xml:space="preserve">Octalysis: Complete Gamification Framework - Yu-kai Chou </w:t>
      </w:r>
      <w:r w:rsidRPr="00B1219D">
        <w:t xml:space="preserve">[Online]. Available: </w:t>
      </w:r>
      <w:hyperlink r:id="rId15" w:history="1">
        <w:r w:rsidRPr="00B1219D">
          <w:rPr>
            <w:rStyle w:val="Hyperlink"/>
          </w:rPr>
          <w:t>https://yukaichou.com/gamification-examples/octalysis-complete-gamification-framework/</w:t>
        </w:r>
      </w:hyperlink>
      <w:r w:rsidRPr="00B1219D">
        <w:t xml:space="preserve"> [Accessed December 2021].</w:t>
      </w:r>
    </w:p>
    <w:p w14:paraId="60234C37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COADY, T. 2020. </w:t>
      </w:r>
      <w:r w:rsidRPr="00B1219D">
        <w:rPr>
          <w:i/>
        </w:rPr>
        <w:t xml:space="preserve">Rebuilding Earth : designing ecoconscious habitats for humans, </w:t>
      </w:r>
      <w:r w:rsidRPr="00B1219D">
        <w:t>Berkeley, California, North Atlantic Books.</w:t>
      </w:r>
    </w:p>
    <w:p w14:paraId="56901D3B" w14:textId="5E96E297" w:rsidR="00B1219D" w:rsidRPr="00B1219D" w:rsidRDefault="00B1219D" w:rsidP="00B1219D">
      <w:pPr>
        <w:pStyle w:val="EndNoteBibliography"/>
        <w:ind w:left="720" w:hanging="720"/>
      </w:pPr>
      <w:r w:rsidRPr="00B1219D">
        <w:t xml:space="preserve">CYCLING EMBASSY OF DENMARK. 2020. </w:t>
      </w:r>
      <w:r w:rsidRPr="00B1219D">
        <w:rPr>
          <w:i/>
        </w:rPr>
        <w:t xml:space="preserve">Danish cycling statistics - Cycling Embassy of Denmark </w:t>
      </w:r>
      <w:r w:rsidRPr="00B1219D">
        <w:t xml:space="preserve">[Online]. Available: </w:t>
      </w:r>
      <w:hyperlink r:id="rId16" w:history="1">
        <w:r w:rsidRPr="00B1219D">
          <w:rPr>
            <w:rStyle w:val="Hyperlink"/>
          </w:rPr>
          <w:t>https://cyclingsolutions.info/embassy/danish-cycling-statistics/</w:t>
        </w:r>
      </w:hyperlink>
      <w:r w:rsidRPr="00B1219D">
        <w:t xml:space="preserve"> [Accessed February 2022].</w:t>
      </w:r>
    </w:p>
    <w:p w14:paraId="3C301EBE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DAFT, R. L. &amp; WEICK, K. E. 1984. Toward a model of organizations as interpretation systems. </w:t>
      </w:r>
      <w:r w:rsidRPr="00B1219D">
        <w:rPr>
          <w:i/>
        </w:rPr>
        <w:t>Academy of management review,</w:t>
      </w:r>
      <w:r w:rsidRPr="00B1219D">
        <w:t xml:space="preserve"> 9</w:t>
      </w:r>
      <w:r w:rsidRPr="00B1219D">
        <w:rPr>
          <w:b/>
        </w:rPr>
        <w:t>,</w:t>
      </w:r>
      <w:r w:rsidRPr="00B1219D">
        <w:t xml:space="preserve"> 284-295.</w:t>
      </w:r>
    </w:p>
    <w:p w14:paraId="12D5ECE0" w14:textId="7807008D" w:rsidR="00B1219D" w:rsidRPr="00B1219D" w:rsidRDefault="00B1219D" w:rsidP="00B1219D">
      <w:pPr>
        <w:pStyle w:val="EndNoteBibliography"/>
        <w:ind w:left="720" w:hanging="720"/>
      </w:pPr>
      <w:r w:rsidRPr="00B1219D">
        <w:t xml:space="preserve">DELOITTE. 2020. </w:t>
      </w:r>
      <w:r w:rsidRPr="00B1219D">
        <w:rPr>
          <w:i/>
        </w:rPr>
        <w:t xml:space="preserve">Reducing Environmental Impact Is Now A Business Imperative </w:t>
      </w:r>
      <w:r w:rsidRPr="00B1219D">
        <w:t xml:space="preserve">[Online]. Available: </w:t>
      </w:r>
      <w:hyperlink r:id="rId17" w:history="1">
        <w:r w:rsidRPr="00B1219D">
          <w:rPr>
            <w:rStyle w:val="Hyperlink"/>
          </w:rPr>
          <w:t>https://www.forbes.com/sites/deloitte/2020/01/22/reducing-environmental-impact-is-now-a-business-imperative/?sh=6c03c6cf6cc6</w:t>
        </w:r>
      </w:hyperlink>
      <w:r w:rsidRPr="00B1219D">
        <w:t xml:space="preserve"> [Accessed March 2021].</w:t>
      </w:r>
    </w:p>
    <w:p w14:paraId="27CF746E" w14:textId="5644E427" w:rsidR="00B1219D" w:rsidRPr="00B1219D" w:rsidRDefault="00B1219D" w:rsidP="00B1219D">
      <w:pPr>
        <w:pStyle w:val="EndNoteBibliography"/>
        <w:ind w:left="720" w:hanging="720"/>
      </w:pPr>
      <w:r w:rsidRPr="00B1219D">
        <w:t xml:space="preserve">EWENSTEIN, B., SMITH, W. &amp; SOLOGAR, A. 2015. Changing Change Management. </w:t>
      </w:r>
      <w:r w:rsidRPr="00B1219D">
        <w:rPr>
          <w:i/>
        </w:rPr>
        <w:t xml:space="preserve">McKinsey &amp; Company </w:t>
      </w:r>
      <w:r w:rsidRPr="00B1219D">
        <w:t xml:space="preserve">[Online]. Available: </w:t>
      </w:r>
      <w:hyperlink r:id="rId18" w:history="1">
        <w:r w:rsidRPr="00B1219D">
          <w:rPr>
            <w:rStyle w:val="Hyperlink"/>
          </w:rPr>
          <w:t>https://www.mckinsey.com/featured-insights/leadership/changing-change-management</w:t>
        </w:r>
      </w:hyperlink>
      <w:r w:rsidRPr="00B1219D">
        <w:t>].</w:t>
      </w:r>
    </w:p>
    <w:p w14:paraId="408B1D9C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FIGUERES, C. &amp; RIVETT-CARNAC, T. 2020. </w:t>
      </w:r>
      <w:r w:rsidRPr="00B1219D">
        <w:rPr>
          <w:i/>
        </w:rPr>
        <w:t>The Future We Choose:'Everyone should read this book'MATT HAIG</w:t>
      </w:r>
      <w:r w:rsidRPr="00B1219D">
        <w:t>, Bonnier Zaffre Ltd.</w:t>
      </w:r>
    </w:p>
    <w:p w14:paraId="73B4E2D5" w14:textId="5998555B" w:rsidR="00B1219D" w:rsidRPr="00B1219D" w:rsidRDefault="00B1219D" w:rsidP="00B1219D">
      <w:pPr>
        <w:pStyle w:val="EndNoteBibliography"/>
        <w:ind w:left="720" w:hanging="720"/>
      </w:pPr>
      <w:r w:rsidRPr="00B1219D">
        <w:lastRenderedPageBreak/>
        <w:t xml:space="preserve">FREIGHT FARMS. 2021. </w:t>
      </w:r>
      <w:r w:rsidRPr="00B1219D">
        <w:rPr>
          <w:i/>
        </w:rPr>
        <w:t xml:space="preserve">Hydroponic Shipping Container Farms </w:t>
      </w:r>
      <w:r w:rsidRPr="00B1219D">
        <w:t xml:space="preserve">[Online]. Available: </w:t>
      </w:r>
      <w:hyperlink r:id="rId19" w:history="1">
        <w:r w:rsidRPr="00B1219D">
          <w:rPr>
            <w:rStyle w:val="Hyperlink"/>
          </w:rPr>
          <w:t>https://www.freightfarms.com/</w:t>
        </w:r>
      </w:hyperlink>
      <w:r w:rsidRPr="00B1219D">
        <w:t xml:space="preserve"> [Accessed Februar 2022].</w:t>
      </w:r>
    </w:p>
    <w:p w14:paraId="2791F2BD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GALEITZKE, M., ORTH, R. &amp; KOHL, H. 2019. Sustainability Strategies in German Small and Medium-Sized Companies. </w:t>
      </w:r>
      <w:r w:rsidRPr="00B1219D">
        <w:rPr>
          <w:i/>
        </w:rPr>
        <w:t>Journal of Sustainability Research,</w:t>
      </w:r>
      <w:r w:rsidRPr="00B1219D">
        <w:t xml:space="preserve"> 1</w:t>
      </w:r>
      <w:r w:rsidRPr="00B1219D">
        <w:rPr>
          <w:b/>
        </w:rPr>
        <w:t>,</w:t>
      </w:r>
      <w:r w:rsidRPr="00B1219D">
        <w:t xml:space="preserve"> e190015.</w:t>
      </w:r>
    </w:p>
    <w:p w14:paraId="6E04763E" w14:textId="77777777" w:rsidR="00B1219D" w:rsidRPr="00B1219D" w:rsidRDefault="00B1219D" w:rsidP="00B1219D">
      <w:pPr>
        <w:pStyle w:val="EndNoteBibliography"/>
        <w:ind w:left="720" w:hanging="720"/>
      </w:pPr>
      <w:r w:rsidRPr="00B1219D">
        <w:t>GOLDENBERG, S. 2009. Obama focuses on green economy in speech before Congress. online: The Guardian.</w:t>
      </w:r>
    </w:p>
    <w:p w14:paraId="743EA2F5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GORDON, R., CARRIGAN, M. &amp; HASTINGS, G. 2011. A framework for sustainable marketing. </w:t>
      </w:r>
      <w:r w:rsidRPr="00B1219D">
        <w:rPr>
          <w:i/>
        </w:rPr>
        <w:t>Marketing Theory,</w:t>
      </w:r>
      <w:r w:rsidRPr="00B1219D">
        <w:t xml:space="preserve"> 11</w:t>
      </w:r>
      <w:r w:rsidRPr="00B1219D">
        <w:rPr>
          <w:b/>
        </w:rPr>
        <w:t>,</w:t>
      </w:r>
      <w:r w:rsidRPr="00B1219D">
        <w:t xml:space="preserve"> 143-163.</w:t>
      </w:r>
    </w:p>
    <w:p w14:paraId="5B9ECFEF" w14:textId="4456E36D" w:rsidR="00B1219D" w:rsidRPr="00B1219D" w:rsidRDefault="00B1219D" w:rsidP="00B1219D">
      <w:pPr>
        <w:pStyle w:val="EndNoteBibliography"/>
        <w:ind w:left="720" w:hanging="720"/>
      </w:pPr>
      <w:r w:rsidRPr="00B1219D">
        <w:t xml:space="preserve">GREENSGROW. 2013. </w:t>
      </w:r>
      <w:r w:rsidRPr="00B1219D">
        <w:rPr>
          <w:i/>
        </w:rPr>
        <w:t xml:space="preserve">What is urban farming? </w:t>
      </w:r>
      <w:r w:rsidRPr="00B1219D">
        <w:t xml:space="preserve">[Online]. Available: </w:t>
      </w:r>
      <w:hyperlink r:id="rId20" w:history="1">
        <w:r w:rsidRPr="00B1219D">
          <w:rPr>
            <w:rStyle w:val="Hyperlink"/>
          </w:rPr>
          <w:t>https://www.greensgrow.org/urban-farm/what-is-urban-farming/</w:t>
        </w:r>
      </w:hyperlink>
      <w:r w:rsidRPr="00B1219D">
        <w:t xml:space="preserve"> [Accessed February 2022].</w:t>
      </w:r>
    </w:p>
    <w:p w14:paraId="576DB394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HAWKEN, P. 2021. </w:t>
      </w:r>
      <w:r w:rsidRPr="00B1219D">
        <w:rPr>
          <w:i/>
        </w:rPr>
        <w:t>Regeneration: Ending the Climate Crisis in One Generation</w:t>
      </w:r>
      <w:r w:rsidRPr="00B1219D">
        <w:t>, Penguin Books Limited.</w:t>
      </w:r>
    </w:p>
    <w:p w14:paraId="39995C36" w14:textId="2220A7EC" w:rsidR="00B1219D" w:rsidRPr="00B1219D" w:rsidRDefault="00B1219D" w:rsidP="00B1219D">
      <w:pPr>
        <w:pStyle w:val="EndNoteBibliography"/>
        <w:ind w:left="720" w:hanging="720"/>
      </w:pPr>
      <w:r w:rsidRPr="00B1219D">
        <w:t xml:space="preserve">HUTT, R. 2019. </w:t>
      </w:r>
      <w:r w:rsidRPr="00B1219D">
        <w:rPr>
          <w:i/>
        </w:rPr>
        <w:t xml:space="preserve">This warehouse is one of the world’s greenest industrial buildings </w:t>
      </w:r>
      <w:r w:rsidRPr="00B1219D">
        <w:t xml:space="preserve">[Online]. Available: </w:t>
      </w:r>
      <w:hyperlink r:id="rId21" w:history="1">
        <w:r w:rsidRPr="00B1219D">
          <w:rPr>
            <w:rStyle w:val="Hyperlink"/>
          </w:rPr>
          <w:t>https://www.weforum.org/agenda/2019/08/netherlands-greenbuilding-architecture-sustainability/</w:t>
        </w:r>
      </w:hyperlink>
      <w:r w:rsidRPr="00B1219D">
        <w:t xml:space="preserve"> [Accessed February 2022].</w:t>
      </w:r>
    </w:p>
    <w:p w14:paraId="250E7515" w14:textId="77777777" w:rsidR="00B1219D" w:rsidRPr="00B1219D" w:rsidRDefault="00B1219D" w:rsidP="00B1219D">
      <w:pPr>
        <w:pStyle w:val="EndNoteBibliography"/>
        <w:ind w:left="720" w:hanging="720"/>
      </w:pPr>
      <w:r w:rsidRPr="00B1219D">
        <w:t>ICAEW 2021. What is economic success? Going beyond GDP and profit. Online: ICAEW.</w:t>
      </w:r>
    </w:p>
    <w:p w14:paraId="57B96170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IEA, I. E. A. 2019. Global Status Report for Buildings and Construction. </w:t>
      </w:r>
      <w:r w:rsidRPr="00B1219D">
        <w:rPr>
          <w:i/>
        </w:rPr>
        <w:t>In:</w:t>
      </w:r>
      <w:r w:rsidRPr="00B1219D">
        <w:t xml:space="preserve"> UN (ed.). United Nations.</w:t>
      </w:r>
    </w:p>
    <w:p w14:paraId="77A50981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JACOBS, A. 2020. Sugary Drink Consumption Plunges in Chile After New Food Law. </w:t>
      </w:r>
      <w:r w:rsidRPr="00B1219D">
        <w:rPr>
          <w:i/>
        </w:rPr>
        <w:t>The New York Times</w:t>
      </w:r>
      <w:r w:rsidRPr="00B1219D">
        <w:t>, 11.02.2020.</w:t>
      </w:r>
    </w:p>
    <w:p w14:paraId="4EDD3247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JOHNSON, B. 2020. Boris Johnson: Now is the time to plan our green recovery. </w:t>
      </w:r>
      <w:r w:rsidRPr="00B1219D">
        <w:rPr>
          <w:i/>
        </w:rPr>
        <w:t>Financial Times</w:t>
      </w:r>
      <w:r w:rsidRPr="00B1219D">
        <w:t>, 17.11.2020.</w:t>
      </w:r>
    </w:p>
    <w:p w14:paraId="757E92C8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KOTTER, J. P. 1995. Leading change. </w:t>
      </w:r>
      <w:r w:rsidRPr="00B1219D">
        <w:rPr>
          <w:i/>
        </w:rPr>
        <w:t>harvard business review,</w:t>
      </w:r>
      <w:r w:rsidRPr="00B1219D">
        <w:t xml:space="preserve"> 2</w:t>
      </w:r>
      <w:r w:rsidRPr="00B1219D">
        <w:rPr>
          <w:b/>
        </w:rPr>
        <w:t>,</w:t>
      </w:r>
      <w:r w:rsidRPr="00B1219D">
        <w:t xml:space="preserve"> 1-10.</w:t>
      </w:r>
    </w:p>
    <w:p w14:paraId="48ACF249" w14:textId="6937C76C" w:rsidR="00B1219D" w:rsidRPr="00B1219D" w:rsidRDefault="00B1219D" w:rsidP="00B1219D">
      <w:pPr>
        <w:pStyle w:val="EndNoteBibliography"/>
        <w:ind w:left="720" w:hanging="720"/>
      </w:pPr>
      <w:r w:rsidRPr="00B1219D">
        <w:t xml:space="preserve">KURUKULASURIYA, P. 2021. </w:t>
      </w:r>
      <w:r w:rsidRPr="00B1219D">
        <w:rPr>
          <w:i/>
        </w:rPr>
        <w:t xml:space="preserve">Fossil fuel subsidies reform could limit climate change while tackling global inequalities. Here's how. </w:t>
      </w:r>
      <w:r w:rsidRPr="00B1219D">
        <w:t xml:space="preserve">[Online]. United Nations Development Programme Available: </w:t>
      </w:r>
      <w:hyperlink r:id="rId22" w:history="1">
        <w:r w:rsidRPr="00B1219D">
          <w:rPr>
            <w:rStyle w:val="Hyperlink"/>
          </w:rPr>
          <w:t>https://www.undp.org/blog/fossil-fuel-subsidies-reform-could-limit-climate-change-while-tackling-global-inequalities</w:t>
        </w:r>
      </w:hyperlink>
      <w:r w:rsidRPr="00B1219D">
        <w:t xml:space="preserve"> [Accessed February 2022].</w:t>
      </w:r>
    </w:p>
    <w:p w14:paraId="7CE2E1EA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LARSEN, J. 2017. The making of a pro-cycling city: Social practices and bicycle mobilities. </w:t>
      </w:r>
      <w:r w:rsidRPr="00B1219D">
        <w:rPr>
          <w:i/>
        </w:rPr>
        <w:t>Environment and Planning A: Economy and Space,</w:t>
      </w:r>
      <w:r w:rsidRPr="00B1219D">
        <w:t xml:space="preserve"> 49</w:t>
      </w:r>
      <w:r w:rsidRPr="00B1219D">
        <w:rPr>
          <w:b/>
        </w:rPr>
        <w:t>,</w:t>
      </w:r>
      <w:r w:rsidRPr="00B1219D">
        <w:t xml:space="preserve"> 876-892.</w:t>
      </w:r>
    </w:p>
    <w:p w14:paraId="0CDA8D93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LEE, R. 2011. The outlook for population growth. </w:t>
      </w:r>
      <w:r w:rsidRPr="00B1219D">
        <w:rPr>
          <w:i/>
        </w:rPr>
        <w:t>Science,</w:t>
      </w:r>
      <w:r w:rsidRPr="00B1219D">
        <w:t xml:space="preserve"> 333</w:t>
      </w:r>
      <w:r w:rsidRPr="00B1219D">
        <w:rPr>
          <w:b/>
        </w:rPr>
        <w:t>,</w:t>
      </w:r>
      <w:r w:rsidRPr="00B1219D">
        <w:t xml:space="preserve"> 569-573.</w:t>
      </w:r>
    </w:p>
    <w:p w14:paraId="3098A456" w14:textId="6F38161F" w:rsidR="00B1219D" w:rsidRPr="00B1219D" w:rsidRDefault="00B1219D" w:rsidP="00B1219D">
      <w:pPr>
        <w:pStyle w:val="EndNoteBibliography"/>
        <w:ind w:left="720" w:hanging="720"/>
      </w:pPr>
      <w:r w:rsidRPr="00B1219D">
        <w:t xml:space="preserve">MAGNIN, A. 2014. </w:t>
      </w:r>
      <w:r w:rsidRPr="00B1219D">
        <w:rPr>
          <w:i/>
        </w:rPr>
        <w:t xml:space="preserve">Sustainability strategy: planning in 4 steps (ABCD) </w:t>
      </w:r>
      <w:r w:rsidRPr="00B1219D">
        <w:t xml:space="preserve">[Online]. Available: </w:t>
      </w:r>
      <w:hyperlink r:id="rId23" w:history="1">
        <w:r w:rsidRPr="00B1219D">
          <w:rPr>
            <w:rStyle w:val="Hyperlink"/>
          </w:rPr>
          <w:t>https://www.youtube.com/watch?v=J10CAkkAHFQ</w:t>
        </w:r>
      </w:hyperlink>
      <w:r w:rsidRPr="00B1219D">
        <w:t xml:space="preserve"> [Accessed February 2022].</w:t>
      </w:r>
    </w:p>
    <w:p w14:paraId="7AB4E0AD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MAITI, S. &amp; AGRAWAL, P. K. 2005. Environmental degradation in the context of growing urbanization: A focus on the metropolitan cities of India. </w:t>
      </w:r>
      <w:r w:rsidRPr="00B1219D">
        <w:rPr>
          <w:i/>
        </w:rPr>
        <w:t>Journal of Human Ecology,</w:t>
      </w:r>
      <w:r w:rsidRPr="00B1219D">
        <w:t xml:space="preserve"> 17</w:t>
      </w:r>
      <w:r w:rsidRPr="00B1219D">
        <w:rPr>
          <w:b/>
        </w:rPr>
        <w:t>,</w:t>
      </w:r>
      <w:r w:rsidRPr="00B1219D">
        <w:t xml:space="preserve"> 277-287.</w:t>
      </w:r>
    </w:p>
    <w:p w14:paraId="647235D3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MAWDESLEY, M., LONG, G., AL-JIBOURI, S. &amp; SCOTT, D. 2011. The enhancement of simulation based learning exercises through formalised reflection, focus groups and group presentation. </w:t>
      </w:r>
      <w:r w:rsidRPr="00B1219D">
        <w:rPr>
          <w:i/>
        </w:rPr>
        <w:t>Computers &amp; Education,</w:t>
      </w:r>
      <w:r w:rsidRPr="00B1219D">
        <w:t xml:space="preserve"> 56</w:t>
      </w:r>
      <w:r w:rsidRPr="00B1219D">
        <w:rPr>
          <w:b/>
        </w:rPr>
        <w:t>,</w:t>
      </w:r>
      <w:r w:rsidRPr="00B1219D">
        <w:t xml:space="preserve"> 44-52.</w:t>
      </w:r>
    </w:p>
    <w:p w14:paraId="50D50690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MINTZBERG, H. 1993. Strategic Planning. </w:t>
      </w:r>
      <w:r w:rsidRPr="00B1219D">
        <w:rPr>
          <w:i/>
        </w:rPr>
        <w:t>California Management Review,</w:t>
      </w:r>
      <w:r w:rsidRPr="00B1219D">
        <w:t xml:space="preserve"> 36</w:t>
      </w:r>
      <w:r w:rsidRPr="00B1219D">
        <w:rPr>
          <w:b/>
        </w:rPr>
        <w:t>,</w:t>
      </w:r>
      <w:r w:rsidRPr="00B1219D">
        <w:t xml:space="preserve"> 32.</w:t>
      </w:r>
    </w:p>
    <w:p w14:paraId="7E20DB3D" w14:textId="77777777" w:rsidR="00B1219D" w:rsidRPr="00B1219D" w:rsidRDefault="00B1219D" w:rsidP="00B1219D">
      <w:pPr>
        <w:pStyle w:val="EndNoteBibliography"/>
        <w:ind w:left="720" w:hanging="720"/>
      </w:pPr>
      <w:r w:rsidRPr="00B1219D">
        <w:t>MORAN, P. &amp; GHOSHAL, S. VALUE CREATION BY FIRMS.  Academy of Management Proceedings, 1996. Academy of Management Briarcliff Manor, NY 10510, 41-45.</w:t>
      </w:r>
    </w:p>
    <w:p w14:paraId="025B4099" w14:textId="77777777" w:rsidR="00B1219D" w:rsidRPr="00B1219D" w:rsidRDefault="00B1219D" w:rsidP="00B1219D">
      <w:pPr>
        <w:pStyle w:val="EndNoteBibliography"/>
        <w:ind w:left="720" w:hanging="720"/>
      </w:pPr>
      <w:r w:rsidRPr="00B1219D">
        <w:lastRenderedPageBreak/>
        <w:t xml:space="preserve">MORENO, C., ALLAM, Z., CHABAUD, D., GALL, C. &amp; PRATLONG, F. 2021. Introducing the “15-Minute City”: Sustainability, resilience and place identity in future post-pandemic cities. </w:t>
      </w:r>
      <w:r w:rsidRPr="00B1219D">
        <w:rPr>
          <w:i/>
        </w:rPr>
        <w:t>Smart Cities,</w:t>
      </w:r>
      <w:r w:rsidRPr="00B1219D">
        <w:t xml:space="preserve"> 4</w:t>
      </w:r>
      <w:r w:rsidRPr="00B1219D">
        <w:rPr>
          <w:b/>
        </w:rPr>
        <w:t>,</w:t>
      </w:r>
      <w:r w:rsidRPr="00B1219D">
        <w:t xml:space="preserve"> 93-111.</w:t>
      </w:r>
    </w:p>
    <w:p w14:paraId="28BE2820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NACITI, V. 2019. Corporate governance and board of directors: The effect of a board composition on firm sustainability performance. </w:t>
      </w:r>
      <w:r w:rsidRPr="00B1219D">
        <w:rPr>
          <w:i/>
        </w:rPr>
        <w:t>Journal of Cleaner Production,</w:t>
      </w:r>
      <w:r w:rsidRPr="00B1219D">
        <w:t xml:space="preserve"> 237</w:t>
      </w:r>
      <w:r w:rsidRPr="00B1219D">
        <w:rPr>
          <w:b/>
        </w:rPr>
        <w:t>,</w:t>
      </w:r>
      <w:r w:rsidRPr="00B1219D">
        <w:t xml:space="preserve"> 117727.</w:t>
      </w:r>
    </w:p>
    <w:p w14:paraId="45D5972E" w14:textId="39010E2D" w:rsidR="00B1219D" w:rsidRPr="00B1219D" w:rsidRDefault="00B1219D" w:rsidP="00B1219D">
      <w:pPr>
        <w:pStyle w:val="EndNoteBibliography"/>
        <w:ind w:left="720" w:hanging="720"/>
      </w:pPr>
      <w:r w:rsidRPr="00B1219D">
        <w:t xml:space="preserve">NIENABER, M. &amp; WACKET, M. 2020. Germany's Merkel wants green recovery from coronavirus crisiss. </w:t>
      </w:r>
      <w:r w:rsidRPr="00B1219D">
        <w:rPr>
          <w:i/>
        </w:rPr>
        <w:t xml:space="preserve">Reuters </w:t>
      </w:r>
      <w:r w:rsidRPr="00B1219D">
        <w:t xml:space="preserve">[Online]. Available: </w:t>
      </w:r>
      <w:hyperlink r:id="rId24" w:history="1">
        <w:r w:rsidRPr="00B1219D">
          <w:rPr>
            <w:rStyle w:val="Hyperlink"/>
          </w:rPr>
          <w:t>https://www.reuters.com/article/us-climate-change-accord-germany-idUSKCN22A28H</w:t>
        </w:r>
      </w:hyperlink>
      <w:r w:rsidRPr="00B1219D">
        <w:t>.</w:t>
      </w:r>
    </w:p>
    <w:p w14:paraId="4A02DF6E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OUARIACHI, T., LI, C.-Y. &amp; ELVING, W. J. 2020. Gamification approaches for education and engagement on pro-environmental behaviors: Searching for best practices. </w:t>
      </w:r>
      <w:r w:rsidRPr="00B1219D">
        <w:rPr>
          <w:i/>
        </w:rPr>
        <w:t>Sustainability,</w:t>
      </w:r>
      <w:r w:rsidRPr="00B1219D">
        <w:t xml:space="preserve"> 12</w:t>
      </w:r>
      <w:r w:rsidRPr="00B1219D">
        <w:rPr>
          <w:b/>
        </w:rPr>
        <w:t>,</w:t>
      </w:r>
      <w:r w:rsidRPr="00B1219D">
        <w:t xml:space="preserve"> 4565.</w:t>
      </w:r>
    </w:p>
    <w:p w14:paraId="01440B17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PANDHARIPANDE, A. &amp; CAICEDO, D. 2011. Daylight integrated illumination control of LED systems based on enhanced presence sensing. </w:t>
      </w:r>
      <w:r w:rsidRPr="00B1219D">
        <w:rPr>
          <w:i/>
        </w:rPr>
        <w:t>Energy and Buildings,</w:t>
      </w:r>
      <w:r w:rsidRPr="00B1219D">
        <w:t xml:space="preserve"> 43</w:t>
      </w:r>
      <w:r w:rsidRPr="00B1219D">
        <w:rPr>
          <w:b/>
        </w:rPr>
        <w:t>,</w:t>
      </w:r>
      <w:r w:rsidRPr="00B1219D">
        <w:t xml:space="preserve"> 944-950.</w:t>
      </w:r>
    </w:p>
    <w:p w14:paraId="420BB3F8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PEATTIE, K. &amp; PEATTIE, S. 2009. Social marketing: A pathway to consumption reduction? </w:t>
      </w:r>
      <w:r w:rsidRPr="00B1219D">
        <w:rPr>
          <w:i/>
        </w:rPr>
        <w:t>Journal of Business Research,</w:t>
      </w:r>
      <w:r w:rsidRPr="00B1219D">
        <w:t xml:space="preserve"> 62</w:t>
      </w:r>
      <w:r w:rsidRPr="00B1219D">
        <w:rPr>
          <w:b/>
        </w:rPr>
        <w:t>,</w:t>
      </w:r>
      <w:r w:rsidRPr="00B1219D">
        <w:t xml:space="preserve"> 260-268.</w:t>
      </w:r>
    </w:p>
    <w:p w14:paraId="1484DC1E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RAELIN, J. A. 2001. Public Reflection as the Basis of Learning. </w:t>
      </w:r>
      <w:r w:rsidRPr="00B1219D">
        <w:rPr>
          <w:i/>
        </w:rPr>
        <w:t>Management Learning,</w:t>
      </w:r>
      <w:r w:rsidRPr="00B1219D">
        <w:t xml:space="preserve"> 32</w:t>
      </w:r>
      <w:r w:rsidRPr="00B1219D">
        <w:rPr>
          <w:b/>
        </w:rPr>
        <w:t>,</w:t>
      </w:r>
      <w:r w:rsidRPr="00B1219D">
        <w:t xml:space="preserve"> 11-30.</w:t>
      </w:r>
    </w:p>
    <w:p w14:paraId="57FE3274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RAWORTH, K. 2017. </w:t>
      </w:r>
      <w:r w:rsidRPr="00B1219D">
        <w:rPr>
          <w:i/>
        </w:rPr>
        <w:t>Doughnut economics: seven ways to think like a 21st-century economist</w:t>
      </w:r>
      <w:r w:rsidRPr="00B1219D">
        <w:t>, Chelsea Green Publishing.</w:t>
      </w:r>
    </w:p>
    <w:p w14:paraId="3FF78776" w14:textId="6BDCED7F" w:rsidR="00B1219D" w:rsidRPr="00B1219D" w:rsidRDefault="00B1219D" w:rsidP="00B1219D">
      <w:pPr>
        <w:pStyle w:val="EndNoteBibliography"/>
        <w:ind w:left="720" w:hanging="720"/>
      </w:pPr>
      <w:r w:rsidRPr="00B1219D">
        <w:t xml:space="preserve">REALITY CHECK TEAM. 2021. </w:t>
      </w:r>
      <w:r w:rsidRPr="00B1219D">
        <w:rPr>
          <w:i/>
        </w:rPr>
        <w:t xml:space="preserve">COP26: How much is spent supporting fossil fuels and green energy? </w:t>
      </w:r>
      <w:r w:rsidRPr="00B1219D">
        <w:t xml:space="preserve">[Online]. BBC News. Available: </w:t>
      </w:r>
      <w:hyperlink r:id="rId25" w:history="1">
        <w:r w:rsidRPr="00B1219D">
          <w:rPr>
            <w:rStyle w:val="Hyperlink"/>
          </w:rPr>
          <w:t>https://www.bbc.co.uk/news/59233799</w:t>
        </w:r>
      </w:hyperlink>
      <w:r w:rsidRPr="00B1219D">
        <w:t xml:space="preserve"> [Accessed].</w:t>
      </w:r>
    </w:p>
    <w:p w14:paraId="2F39AF81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ROSER, M., RITCHIE, H. &amp; ORTIZ-OSPINA, E. 2013. World population growth. </w:t>
      </w:r>
      <w:r w:rsidRPr="00B1219D">
        <w:rPr>
          <w:i/>
        </w:rPr>
        <w:t>Our World in Data</w:t>
      </w:r>
      <w:r w:rsidRPr="00B1219D">
        <w:t>.</w:t>
      </w:r>
    </w:p>
    <w:p w14:paraId="75BA2420" w14:textId="77777777" w:rsidR="00B1219D" w:rsidRPr="00B1219D" w:rsidRDefault="00B1219D" w:rsidP="00B1219D">
      <w:pPr>
        <w:pStyle w:val="EndNoteBibliography"/>
        <w:ind w:left="720" w:hanging="720"/>
      </w:pPr>
      <w:r w:rsidRPr="00B1219D">
        <w:t>SCHUMM, M. 2021. Level of Sustainability Assessment for SGS. Carmarthen: UWTSD.</w:t>
      </w:r>
    </w:p>
    <w:p w14:paraId="31794F95" w14:textId="4B11C7BA" w:rsidR="00B1219D" w:rsidRPr="00A01D97" w:rsidRDefault="00B1219D" w:rsidP="00B1219D">
      <w:pPr>
        <w:pStyle w:val="EndNoteBibliography"/>
        <w:ind w:left="720" w:hanging="720"/>
        <w:rPr>
          <w:lang w:val="fr-FR"/>
        </w:rPr>
      </w:pPr>
      <w:r w:rsidRPr="00B1219D">
        <w:t xml:space="preserve">SEIDL, J. &amp; HÖLL, J. 2020. </w:t>
      </w:r>
      <w:r w:rsidRPr="00A01D97">
        <w:rPr>
          <w:lang w:val="fr-FR"/>
        </w:rPr>
        <w:t xml:space="preserve">Project Management. </w:t>
      </w:r>
      <w:r w:rsidRPr="00A01D97">
        <w:rPr>
          <w:i/>
          <w:lang w:val="fr-FR"/>
        </w:rPr>
        <w:t xml:space="preserve">Deloitte </w:t>
      </w:r>
      <w:r w:rsidRPr="00A01D97">
        <w:rPr>
          <w:lang w:val="fr-FR"/>
        </w:rPr>
        <w:t xml:space="preserve">[Online]. Available: </w:t>
      </w:r>
      <w:hyperlink r:id="rId26" w:history="1">
        <w:r w:rsidRPr="00A01D97">
          <w:rPr>
            <w:rStyle w:val="Hyperlink"/>
            <w:lang w:val="fr-FR"/>
          </w:rPr>
          <w:t>https://www2.deloitte.com/content/dam/Deloitte/cz/Documents/risk/Project%20management_EN_online_fin.pdf</w:t>
        </w:r>
      </w:hyperlink>
      <w:r w:rsidRPr="00A01D97">
        <w:rPr>
          <w:lang w:val="fr-FR"/>
        </w:rPr>
        <w:t>.</w:t>
      </w:r>
    </w:p>
    <w:p w14:paraId="2DB85222" w14:textId="0BD86B86" w:rsidR="00B1219D" w:rsidRPr="00B1219D" w:rsidRDefault="00B1219D" w:rsidP="00B1219D">
      <w:pPr>
        <w:pStyle w:val="EndNoteBibliography"/>
        <w:ind w:left="720" w:hanging="720"/>
      </w:pPr>
      <w:r w:rsidRPr="00B1219D">
        <w:t xml:space="preserve">SGS, S. G. D. S. 2020. 2020 Corporate Sustainability Report. </w:t>
      </w:r>
      <w:hyperlink r:id="rId27" w:history="1">
        <w:r w:rsidRPr="00B1219D">
          <w:rPr>
            <w:rStyle w:val="Hyperlink"/>
          </w:rPr>
          <w:t>https://www.sgs.com/-/media/global/documents/brochures/corporate-sustainability/sgs-2020-corporate-sustainability-report.pdf</w:t>
        </w:r>
      </w:hyperlink>
      <w:r w:rsidRPr="00B1219D">
        <w:t>.</w:t>
      </w:r>
    </w:p>
    <w:p w14:paraId="29062405" w14:textId="63A6D16D" w:rsidR="00B1219D" w:rsidRPr="00B1219D" w:rsidRDefault="00B1219D" w:rsidP="00B1219D">
      <w:pPr>
        <w:pStyle w:val="EndNoteBibliography"/>
        <w:ind w:left="720" w:hanging="720"/>
      </w:pPr>
      <w:r w:rsidRPr="00B1219D">
        <w:t xml:space="preserve">SGS, S. G. D. S. 2021. Sustainability Ambitions 2030. </w:t>
      </w:r>
      <w:hyperlink r:id="rId28" w:history="1">
        <w:r w:rsidRPr="00B1219D">
          <w:rPr>
            <w:rStyle w:val="Hyperlink"/>
          </w:rPr>
          <w:t>https://www.sgs.com/-/media/global/documents/brochures/corporate-sustainability/sgs-sustainability-ambitions-2030-en.pdf</w:t>
        </w:r>
      </w:hyperlink>
      <w:r w:rsidRPr="00B1219D">
        <w:t>.</w:t>
      </w:r>
    </w:p>
    <w:p w14:paraId="0AF9DCD3" w14:textId="0AF6C524" w:rsidR="00B1219D" w:rsidRPr="00B1219D" w:rsidRDefault="00B1219D" w:rsidP="00B1219D">
      <w:pPr>
        <w:pStyle w:val="EndNoteBibliography"/>
        <w:ind w:left="720" w:hanging="720"/>
      </w:pPr>
      <w:r w:rsidRPr="00B1219D">
        <w:t xml:space="preserve">SGS, S. G. D. S. 2022. </w:t>
      </w:r>
      <w:r w:rsidRPr="00B1219D">
        <w:rPr>
          <w:i/>
        </w:rPr>
        <w:t xml:space="preserve">Sustainability Solutions </w:t>
      </w:r>
      <w:r w:rsidRPr="00B1219D">
        <w:t xml:space="preserve">[Online]. Available: </w:t>
      </w:r>
      <w:hyperlink r:id="rId29" w:history="1">
        <w:r w:rsidRPr="00B1219D">
          <w:rPr>
            <w:rStyle w:val="Hyperlink"/>
          </w:rPr>
          <w:t>https://www.sgs.com/en/sustainability-solutions</w:t>
        </w:r>
      </w:hyperlink>
      <w:r w:rsidRPr="00B1219D">
        <w:t xml:space="preserve"> [Accessed February 2022].</w:t>
      </w:r>
    </w:p>
    <w:p w14:paraId="46E8D58F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SIMON, K. 2007. Mckinsey bpr approach. </w:t>
      </w:r>
      <w:r w:rsidRPr="00B1219D">
        <w:rPr>
          <w:i/>
        </w:rPr>
        <w:t>Viktora Institute</w:t>
      </w:r>
      <w:r w:rsidRPr="00B1219D">
        <w:t>.</w:t>
      </w:r>
    </w:p>
    <w:p w14:paraId="5E41E8B1" w14:textId="77777777" w:rsidR="00B1219D" w:rsidRPr="00B1219D" w:rsidRDefault="00B1219D" w:rsidP="00B1219D">
      <w:pPr>
        <w:pStyle w:val="EndNoteBibliography"/>
        <w:ind w:left="720" w:hanging="720"/>
      </w:pPr>
      <w:r w:rsidRPr="00A01D97">
        <w:rPr>
          <w:lang w:val="nl-NL"/>
        </w:rPr>
        <w:t xml:space="preserve">SOLINGER, O. N., JANSEN, P. G. W. &amp; CORNELISSEN, J. P. 2020. </w:t>
      </w:r>
      <w:r w:rsidRPr="00B1219D">
        <w:t xml:space="preserve">The Emergence of Moral Leadership. </w:t>
      </w:r>
      <w:r w:rsidRPr="00B1219D">
        <w:rPr>
          <w:i/>
        </w:rPr>
        <w:t>Academy of Management Review,</w:t>
      </w:r>
      <w:r w:rsidRPr="00B1219D">
        <w:t xml:space="preserve"> 45</w:t>
      </w:r>
      <w:r w:rsidRPr="00B1219D">
        <w:rPr>
          <w:b/>
        </w:rPr>
        <w:t>,</w:t>
      </w:r>
      <w:r w:rsidRPr="00B1219D">
        <w:t xml:space="preserve"> 504-527.</w:t>
      </w:r>
    </w:p>
    <w:p w14:paraId="568C5030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STEAD, B. A. 1972. Berlo's communication process model as applied to the behavioral theories of Maslow, Herzberg, and McGregor. </w:t>
      </w:r>
      <w:r w:rsidRPr="00B1219D">
        <w:rPr>
          <w:i/>
        </w:rPr>
        <w:t>Academy of Management journal,</w:t>
      </w:r>
      <w:r w:rsidRPr="00B1219D">
        <w:t xml:space="preserve"> 15</w:t>
      </w:r>
      <w:r w:rsidRPr="00B1219D">
        <w:rPr>
          <w:b/>
        </w:rPr>
        <w:t>,</w:t>
      </w:r>
      <w:r w:rsidRPr="00B1219D">
        <w:t xml:space="preserve"> 389-394.</w:t>
      </w:r>
    </w:p>
    <w:p w14:paraId="2602C70E" w14:textId="77777777" w:rsidR="00B1219D" w:rsidRPr="00B1219D" w:rsidRDefault="00B1219D" w:rsidP="00B1219D">
      <w:pPr>
        <w:pStyle w:val="EndNoteBibliography"/>
        <w:ind w:left="720" w:hanging="720"/>
      </w:pPr>
      <w:r w:rsidRPr="00B1219D">
        <w:t xml:space="preserve">STUBBS, W. &amp; COCKLIN, C. 2008. Conceptualizing a “Sustainability Business Model”. </w:t>
      </w:r>
      <w:r w:rsidRPr="00B1219D">
        <w:rPr>
          <w:i/>
        </w:rPr>
        <w:t>Organization &amp; Environment,</w:t>
      </w:r>
      <w:r w:rsidRPr="00B1219D">
        <w:t xml:space="preserve"> 21</w:t>
      </w:r>
      <w:r w:rsidRPr="00B1219D">
        <w:rPr>
          <w:b/>
        </w:rPr>
        <w:t>,</w:t>
      </w:r>
      <w:r w:rsidRPr="00B1219D">
        <w:t xml:space="preserve"> 103-127.</w:t>
      </w:r>
    </w:p>
    <w:p w14:paraId="06B05149" w14:textId="77777777" w:rsidR="00B1219D" w:rsidRPr="00B1219D" w:rsidRDefault="00B1219D" w:rsidP="00B1219D">
      <w:pPr>
        <w:pStyle w:val="EndNoteBibliography"/>
        <w:ind w:left="720" w:hanging="720"/>
      </w:pPr>
      <w:r w:rsidRPr="00B1219D">
        <w:lastRenderedPageBreak/>
        <w:t xml:space="preserve">TAILLIE, L. S., BERCHOLZ, M., POPKIN, B., REYES, M., COLCHERO, M. A. &amp; CORVALÁN, C. 2021. Changes in food purchases after the Chilean policies on food labelling, marketing, and sales in schools: a before and after study. </w:t>
      </w:r>
      <w:r w:rsidRPr="00B1219D">
        <w:rPr>
          <w:i/>
        </w:rPr>
        <w:t>The Lancet Planetary Health,</w:t>
      </w:r>
      <w:r w:rsidRPr="00B1219D">
        <w:t xml:space="preserve"> 5</w:t>
      </w:r>
      <w:r w:rsidRPr="00B1219D">
        <w:rPr>
          <w:b/>
        </w:rPr>
        <w:t>,</w:t>
      </w:r>
      <w:r w:rsidRPr="00B1219D">
        <w:t xml:space="preserve"> e526-e533.</w:t>
      </w:r>
    </w:p>
    <w:p w14:paraId="0ACE0CEC" w14:textId="0EF537A6" w:rsidR="00B1219D" w:rsidRPr="00B1219D" w:rsidRDefault="00B1219D" w:rsidP="00B1219D">
      <w:pPr>
        <w:pStyle w:val="EndNoteBibliography"/>
        <w:ind w:left="720" w:hanging="720"/>
      </w:pPr>
      <w:r w:rsidRPr="00B1219D">
        <w:t xml:space="preserve">UNITED NATIONS, U. 2021a. </w:t>
      </w:r>
      <w:r w:rsidRPr="00B1219D">
        <w:rPr>
          <w:i/>
        </w:rPr>
        <w:t xml:space="preserve">Air travel down 60 per cent, as airline industry losses top $370 billion: ICAO </w:t>
      </w:r>
      <w:r w:rsidRPr="00B1219D">
        <w:t xml:space="preserve">[Online]. Online: UN. Available: </w:t>
      </w:r>
      <w:hyperlink r:id="rId30" w:history="1">
        <w:r w:rsidRPr="00B1219D">
          <w:rPr>
            <w:rStyle w:val="Hyperlink"/>
          </w:rPr>
          <w:t>https://news.un.org/en/story/2021/01/1082302</w:t>
        </w:r>
      </w:hyperlink>
      <w:r w:rsidRPr="00B1219D">
        <w:t xml:space="preserve"> [Accessed February 2022].</w:t>
      </w:r>
    </w:p>
    <w:p w14:paraId="6B3ADA07" w14:textId="215F52CF" w:rsidR="00B1219D" w:rsidRPr="00B1219D" w:rsidRDefault="00B1219D" w:rsidP="00B1219D">
      <w:pPr>
        <w:pStyle w:val="EndNoteBibliography"/>
        <w:ind w:left="720" w:hanging="720"/>
      </w:pPr>
      <w:r w:rsidRPr="00B1219D">
        <w:t xml:space="preserve">UNITED NATIONS, U. 2021b. </w:t>
      </w:r>
      <w:r w:rsidRPr="00B1219D">
        <w:rPr>
          <w:i/>
        </w:rPr>
        <w:t xml:space="preserve">Goal 8: Promote sustained, inclusive and sustainable economic growth, full and productive employment and decent work for all </w:t>
      </w:r>
      <w:r w:rsidRPr="00B1219D">
        <w:t xml:space="preserve">[Online]. Online: UN. Available: </w:t>
      </w:r>
      <w:hyperlink r:id="rId31" w:history="1">
        <w:r w:rsidRPr="00B1219D">
          <w:rPr>
            <w:rStyle w:val="Hyperlink"/>
          </w:rPr>
          <w:t>https://sdgs.un.org/goals/goal8</w:t>
        </w:r>
      </w:hyperlink>
      <w:r w:rsidRPr="00B1219D">
        <w:t xml:space="preserve"> [Accessed February 2022].</w:t>
      </w:r>
    </w:p>
    <w:p w14:paraId="2A97957D" w14:textId="49556899" w:rsidR="00B1219D" w:rsidRPr="00B1219D" w:rsidRDefault="00B1219D" w:rsidP="00B1219D">
      <w:pPr>
        <w:pStyle w:val="EndNoteBibliography"/>
        <w:ind w:left="720" w:hanging="720"/>
      </w:pPr>
      <w:r w:rsidRPr="00B1219D">
        <w:t xml:space="preserve">UNITED NATIONS, U. 2021c. </w:t>
      </w:r>
      <w:r w:rsidRPr="00B1219D">
        <w:rPr>
          <w:i/>
        </w:rPr>
        <w:t xml:space="preserve">Goal 9: Build resilient infrastructure, promote inclusive and sustainable industrialization and foster innovation </w:t>
      </w:r>
      <w:r w:rsidRPr="00B1219D">
        <w:t xml:space="preserve">[Online]. Online: UN. Available: </w:t>
      </w:r>
      <w:hyperlink r:id="rId32" w:history="1">
        <w:r w:rsidRPr="00B1219D">
          <w:rPr>
            <w:rStyle w:val="Hyperlink"/>
          </w:rPr>
          <w:t>https://sdgs.un.org/goals/goal9</w:t>
        </w:r>
      </w:hyperlink>
      <w:r w:rsidRPr="00B1219D">
        <w:t xml:space="preserve"> [Accessed February 2022].</w:t>
      </w:r>
    </w:p>
    <w:p w14:paraId="2703B158" w14:textId="77777777" w:rsidR="00B1219D" w:rsidRPr="00B1219D" w:rsidRDefault="00B1219D" w:rsidP="00B1219D">
      <w:pPr>
        <w:pStyle w:val="EndNoteBibliography"/>
        <w:ind w:left="720" w:hanging="720"/>
      </w:pPr>
      <w:r w:rsidRPr="00B1219D">
        <w:t>ZHONGMING, Z., LINONG, L., WANGQIANG, Z. &amp; WEI, L. 2020. World Cities Report 2020: The Value of Sustainable Urbanization.</w:t>
      </w:r>
    </w:p>
    <w:p w14:paraId="4F41F708" w14:textId="144E9DAD" w:rsidR="00BB3DD8" w:rsidRPr="00F809E2" w:rsidRDefault="00325BE8" w:rsidP="00A25176">
      <w:r>
        <w:fldChar w:fldCharType="end"/>
      </w:r>
    </w:p>
    <w:sectPr w:rsidR="00BB3DD8" w:rsidRPr="00F809E2" w:rsidSect="00332F7B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59711B" w14:textId="77777777" w:rsidR="00014ECE" w:rsidRDefault="00014ECE" w:rsidP="00332F7B">
      <w:pPr>
        <w:spacing w:line="240" w:lineRule="auto"/>
      </w:pPr>
      <w:r>
        <w:separator/>
      </w:r>
    </w:p>
  </w:endnote>
  <w:endnote w:type="continuationSeparator" w:id="0">
    <w:p w14:paraId="07D4C234" w14:textId="77777777" w:rsidR="00014ECE" w:rsidRDefault="00014ECE" w:rsidP="00332F7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98D59F" w14:textId="0C39DCC7" w:rsidR="00332F7B" w:rsidRDefault="00332F7B">
    <w:pPr>
      <w:pStyle w:val="Footer"/>
    </w:pPr>
    <w:r>
      <w:t>06 FEB 2022</w:t>
    </w:r>
    <w:r>
      <w:tab/>
    </w:r>
    <w:r>
      <w:tab/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 w:rsidR="00D41256">
      <w:rPr>
        <w:noProof/>
      </w:rPr>
      <w:t>16</w:t>
    </w:r>
    <w:r>
      <w:fldChar w:fldCharType="end"/>
    </w:r>
    <w:r>
      <w:t>/</w:t>
    </w:r>
    <w:r>
      <w:rPr>
        <w:noProof/>
      </w:rPr>
      <w:fldChar w:fldCharType="begin"/>
    </w:r>
    <w:r>
      <w:rPr>
        <w:noProof/>
      </w:rPr>
      <w:instrText xml:space="preserve"> NUMPAGES   \* MERGEFORMAT </w:instrText>
    </w:r>
    <w:r>
      <w:rPr>
        <w:noProof/>
      </w:rPr>
      <w:fldChar w:fldCharType="separate"/>
    </w:r>
    <w:r w:rsidR="00D41256">
      <w:rPr>
        <w:noProof/>
      </w:rPr>
      <w:t>16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0D4A44" w14:textId="77777777" w:rsidR="00014ECE" w:rsidRDefault="00014ECE" w:rsidP="00332F7B">
      <w:pPr>
        <w:spacing w:line="240" w:lineRule="auto"/>
      </w:pPr>
      <w:r>
        <w:separator/>
      </w:r>
    </w:p>
  </w:footnote>
  <w:footnote w:type="continuationSeparator" w:id="0">
    <w:p w14:paraId="4D51DCAF" w14:textId="77777777" w:rsidR="00014ECE" w:rsidRDefault="00014ECE" w:rsidP="00332F7B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402405" w14:textId="7FC31DB3" w:rsidR="00332F7B" w:rsidRDefault="00332F7B" w:rsidP="00134D03">
    <w:pPr>
      <w:pStyle w:val="Header"/>
    </w:pPr>
    <w:r>
      <w:t>Melanie Schumm</w:t>
    </w:r>
    <w:r>
      <w:tab/>
    </w:r>
    <w:r w:rsidR="00134D03">
      <w:tab/>
    </w:r>
    <w:r>
      <w:t>Assessment 3</w:t>
    </w:r>
  </w:p>
  <w:p w14:paraId="51F9D937" w14:textId="62BC06B2" w:rsidR="00332F7B" w:rsidRDefault="00332F7B">
    <w:pPr>
      <w:pStyle w:val="Header"/>
    </w:pPr>
    <w:r>
      <w:t>Student ID: 2012474</w:t>
    </w:r>
    <w:r>
      <w:tab/>
    </w:r>
    <w:r w:rsidR="00134D03">
      <w:tab/>
    </w:r>
    <w:r>
      <w:t>Module: BMSP7003</w:t>
    </w:r>
  </w:p>
  <w:p w14:paraId="7D071E4A" w14:textId="77777777" w:rsidR="00134D03" w:rsidRDefault="00134D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420A9E"/>
    <w:multiLevelType w:val="hybridMultilevel"/>
    <w:tmpl w:val="9634B0C6"/>
    <w:lvl w:ilvl="0" w:tplc="CB32DC7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26E465A"/>
    <w:multiLevelType w:val="hybridMultilevel"/>
    <w:tmpl w:val="F230B4E2"/>
    <w:lvl w:ilvl="0" w:tplc="4E44F10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EN.InstantFormat" w:val="&lt;ENInstantFormat&gt;&lt;Enabled&gt;0&lt;/Enabled&gt;&lt;ScanUnformatted&gt;1&lt;/ScanUnformatted&gt;&lt;ScanChanges&gt;1&lt;/ScanChanges&gt;&lt;Suspended&gt;0&lt;/Suspended&gt;&lt;/ENInstantFormat&gt;"/>
    <w:docVar w:name="EN.Layout" w:val="&lt;ENLayout&gt;&lt;Style&gt;Harvard&lt;/Style&gt;&lt;LeftDelim&gt;{&lt;/LeftDelim&gt;&lt;RightDelim&gt;}&lt;/RightDelim&gt;&lt;FontName&gt;Arial&lt;/FontName&gt;&lt;FontSize&gt;12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5t9w9sz98axft2ed9d85zrf7esfwxfdztetw&quot;&gt;My EndNote Library-2016&lt;record-ids&gt;&lt;item&gt;744&lt;/item&gt;&lt;item&gt;751&lt;/item&gt;&lt;item&gt;799&lt;/item&gt;&lt;item&gt;805&lt;/item&gt;&lt;item&gt;823&lt;/item&gt;&lt;item&gt;826&lt;/item&gt;&lt;item&gt;855&lt;/item&gt;&lt;item&gt;859&lt;/item&gt;&lt;item&gt;891&lt;/item&gt;&lt;item&gt;917&lt;/item&gt;&lt;item&gt;918&lt;/item&gt;&lt;item&gt;919&lt;/item&gt;&lt;item&gt;935&lt;/item&gt;&lt;item&gt;936&lt;/item&gt;&lt;item&gt;938&lt;/item&gt;&lt;item&gt;940&lt;/item&gt;&lt;item&gt;942&lt;/item&gt;&lt;item&gt;948&lt;/item&gt;&lt;item&gt;949&lt;/item&gt;&lt;item&gt;951&lt;/item&gt;&lt;item&gt;954&lt;/item&gt;&lt;item&gt;955&lt;/item&gt;&lt;item&gt;956&lt;/item&gt;&lt;item&gt;957&lt;/item&gt;&lt;item&gt;958&lt;/item&gt;&lt;item&gt;959&lt;/item&gt;&lt;item&gt;960&lt;/item&gt;&lt;item&gt;961&lt;/item&gt;&lt;item&gt;962&lt;/item&gt;&lt;item&gt;964&lt;/item&gt;&lt;item&gt;966&lt;/item&gt;&lt;item&gt;967&lt;/item&gt;&lt;item&gt;968&lt;/item&gt;&lt;item&gt;969&lt;/item&gt;&lt;item&gt;970&lt;/item&gt;&lt;item&gt;971&lt;/item&gt;&lt;item&gt;972&lt;/item&gt;&lt;item&gt;974&lt;/item&gt;&lt;item&gt;975&lt;/item&gt;&lt;item&gt;976&lt;/item&gt;&lt;item&gt;977&lt;/item&gt;&lt;item&gt;979&lt;/item&gt;&lt;item&gt;980&lt;/item&gt;&lt;item&gt;981&lt;/item&gt;&lt;item&gt;982&lt;/item&gt;&lt;item&gt;983&lt;/item&gt;&lt;item&gt;984&lt;/item&gt;&lt;item&gt;985&lt;/item&gt;&lt;item&gt;986&lt;/item&gt;&lt;item&gt;987&lt;/item&gt;&lt;item&gt;988&lt;/item&gt;&lt;item&gt;989&lt;/item&gt;&lt;item&gt;990&lt;/item&gt;&lt;item&gt;991&lt;/item&gt;&lt;item&gt;992&lt;/item&gt;&lt;item&gt;994&lt;/item&gt;&lt;item&gt;995&lt;/item&gt;&lt;item&gt;997&lt;/item&gt;&lt;item&gt;998&lt;/item&gt;&lt;/record-ids&gt;&lt;/item&gt;&lt;/Libraries&gt;"/>
  </w:docVars>
  <w:rsids>
    <w:rsidRoot w:val="00BB6A65"/>
    <w:rsid w:val="00000CD6"/>
    <w:rsid w:val="000037E7"/>
    <w:rsid w:val="0000423C"/>
    <w:rsid w:val="000048DC"/>
    <w:rsid w:val="00004EF9"/>
    <w:rsid w:val="000054AE"/>
    <w:rsid w:val="000060E1"/>
    <w:rsid w:val="00007CA8"/>
    <w:rsid w:val="00010449"/>
    <w:rsid w:val="00010546"/>
    <w:rsid w:val="000113AD"/>
    <w:rsid w:val="000116ED"/>
    <w:rsid w:val="000125D3"/>
    <w:rsid w:val="0001361B"/>
    <w:rsid w:val="00013EAA"/>
    <w:rsid w:val="00014ECE"/>
    <w:rsid w:val="00017E0E"/>
    <w:rsid w:val="000216AB"/>
    <w:rsid w:val="00023976"/>
    <w:rsid w:val="00023C63"/>
    <w:rsid w:val="00032AA5"/>
    <w:rsid w:val="00036DF4"/>
    <w:rsid w:val="00037967"/>
    <w:rsid w:val="00041E19"/>
    <w:rsid w:val="00042137"/>
    <w:rsid w:val="00042318"/>
    <w:rsid w:val="00042B25"/>
    <w:rsid w:val="000436BF"/>
    <w:rsid w:val="000471D2"/>
    <w:rsid w:val="00050B1A"/>
    <w:rsid w:val="00050EEC"/>
    <w:rsid w:val="0005134D"/>
    <w:rsid w:val="00052258"/>
    <w:rsid w:val="00052950"/>
    <w:rsid w:val="000538D2"/>
    <w:rsid w:val="00053C75"/>
    <w:rsid w:val="00054653"/>
    <w:rsid w:val="0005530A"/>
    <w:rsid w:val="00057951"/>
    <w:rsid w:val="000608D1"/>
    <w:rsid w:val="000611EC"/>
    <w:rsid w:val="00061A3D"/>
    <w:rsid w:val="00062D01"/>
    <w:rsid w:val="00063B98"/>
    <w:rsid w:val="00064F06"/>
    <w:rsid w:val="000653CE"/>
    <w:rsid w:val="000667B8"/>
    <w:rsid w:val="00070882"/>
    <w:rsid w:val="00071661"/>
    <w:rsid w:val="00076522"/>
    <w:rsid w:val="000765C7"/>
    <w:rsid w:val="0007765D"/>
    <w:rsid w:val="00080A47"/>
    <w:rsid w:val="00080C79"/>
    <w:rsid w:val="000812D7"/>
    <w:rsid w:val="00082540"/>
    <w:rsid w:val="00082FE4"/>
    <w:rsid w:val="000836DD"/>
    <w:rsid w:val="00083DFC"/>
    <w:rsid w:val="00085CE0"/>
    <w:rsid w:val="00086132"/>
    <w:rsid w:val="00086563"/>
    <w:rsid w:val="00086B4F"/>
    <w:rsid w:val="00087928"/>
    <w:rsid w:val="00087BF5"/>
    <w:rsid w:val="000909AB"/>
    <w:rsid w:val="00091F42"/>
    <w:rsid w:val="00092B56"/>
    <w:rsid w:val="00096608"/>
    <w:rsid w:val="000975F5"/>
    <w:rsid w:val="000A2853"/>
    <w:rsid w:val="000A38DD"/>
    <w:rsid w:val="000A76ED"/>
    <w:rsid w:val="000A7F27"/>
    <w:rsid w:val="000B02ED"/>
    <w:rsid w:val="000B03E1"/>
    <w:rsid w:val="000B25D5"/>
    <w:rsid w:val="000B281B"/>
    <w:rsid w:val="000B346D"/>
    <w:rsid w:val="000B47C4"/>
    <w:rsid w:val="000B6BDB"/>
    <w:rsid w:val="000B7E7A"/>
    <w:rsid w:val="000C0396"/>
    <w:rsid w:val="000C1AA1"/>
    <w:rsid w:val="000C3A2C"/>
    <w:rsid w:val="000C6233"/>
    <w:rsid w:val="000C6732"/>
    <w:rsid w:val="000C6A38"/>
    <w:rsid w:val="000D02D3"/>
    <w:rsid w:val="000D3ABE"/>
    <w:rsid w:val="000D408E"/>
    <w:rsid w:val="000D5FD0"/>
    <w:rsid w:val="000D60F2"/>
    <w:rsid w:val="000D687E"/>
    <w:rsid w:val="000D6CF6"/>
    <w:rsid w:val="000E0F9F"/>
    <w:rsid w:val="000E3D80"/>
    <w:rsid w:val="000E3E89"/>
    <w:rsid w:val="000E428D"/>
    <w:rsid w:val="000E4923"/>
    <w:rsid w:val="000E49DC"/>
    <w:rsid w:val="000E604A"/>
    <w:rsid w:val="000E6CEF"/>
    <w:rsid w:val="000E7F8C"/>
    <w:rsid w:val="000F205B"/>
    <w:rsid w:val="000F30BC"/>
    <w:rsid w:val="000F31A7"/>
    <w:rsid w:val="000F4B5C"/>
    <w:rsid w:val="000F536D"/>
    <w:rsid w:val="000F5496"/>
    <w:rsid w:val="000F69DE"/>
    <w:rsid w:val="00101A95"/>
    <w:rsid w:val="00101D29"/>
    <w:rsid w:val="00103270"/>
    <w:rsid w:val="00103D88"/>
    <w:rsid w:val="0010422F"/>
    <w:rsid w:val="001066C3"/>
    <w:rsid w:val="00106EF8"/>
    <w:rsid w:val="00110274"/>
    <w:rsid w:val="0011052F"/>
    <w:rsid w:val="001159CF"/>
    <w:rsid w:val="001162D9"/>
    <w:rsid w:val="00116F53"/>
    <w:rsid w:val="001170CB"/>
    <w:rsid w:val="001172EE"/>
    <w:rsid w:val="00117501"/>
    <w:rsid w:val="00121747"/>
    <w:rsid w:val="00121968"/>
    <w:rsid w:val="0012295F"/>
    <w:rsid w:val="0012396F"/>
    <w:rsid w:val="001242AB"/>
    <w:rsid w:val="00124964"/>
    <w:rsid w:val="00125BBB"/>
    <w:rsid w:val="00126E1F"/>
    <w:rsid w:val="00127C80"/>
    <w:rsid w:val="001301FB"/>
    <w:rsid w:val="0013031A"/>
    <w:rsid w:val="00132376"/>
    <w:rsid w:val="0013292D"/>
    <w:rsid w:val="00134D03"/>
    <w:rsid w:val="00137975"/>
    <w:rsid w:val="00137BD1"/>
    <w:rsid w:val="00137C45"/>
    <w:rsid w:val="001402C9"/>
    <w:rsid w:val="001408EB"/>
    <w:rsid w:val="00141C2D"/>
    <w:rsid w:val="001450A4"/>
    <w:rsid w:val="001452A2"/>
    <w:rsid w:val="00146205"/>
    <w:rsid w:val="001474BF"/>
    <w:rsid w:val="00150E1A"/>
    <w:rsid w:val="001541BC"/>
    <w:rsid w:val="001552B1"/>
    <w:rsid w:val="00157C28"/>
    <w:rsid w:val="00160187"/>
    <w:rsid w:val="001604CE"/>
    <w:rsid w:val="00161F9E"/>
    <w:rsid w:val="00162E39"/>
    <w:rsid w:val="00163BAF"/>
    <w:rsid w:val="00164D71"/>
    <w:rsid w:val="00167962"/>
    <w:rsid w:val="00170658"/>
    <w:rsid w:val="001713AC"/>
    <w:rsid w:val="00172DBD"/>
    <w:rsid w:val="00173E8B"/>
    <w:rsid w:val="00174133"/>
    <w:rsid w:val="00174662"/>
    <w:rsid w:val="0017489C"/>
    <w:rsid w:val="00176463"/>
    <w:rsid w:val="00182193"/>
    <w:rsid w:val="00182BC2"/>
    <w:rsid w:val="001832FC"/>
    <w:rsid w:val="00183AE4"/>
    <w:rsid w:val="00184E95"/>
    <w:rsid w:val="00185EC7"/>
    <w:rsid w:val="0018707A"/>
    <w:rsid w:val="00187524"/>
    <w:rsid w:val="00187E8E"/>
    <w:rsid w:val="00190712"/>
    <w:rsid w:val="00190A90"/>
    <w:rsid w:val="00191AA2"/>
    <w:rsid w:val="00192353"/>
    <w:rsid w:val="0019275E"/>
    <w:rsid w:val="00195DB2"/>
    <w:rsid w:val="001965A6"/>
    <w:rsid w:val="0019739A"/>
    <w:rsid w:val="0019776F"/>
    <w:rsid w:val="00197938"/>
    <w:rsid w:val="001A06E6"/>
    <w:rsid w:val="001A0793"/>
    <w:rsid w:val="001A1AE0"/>
    <w:rsid w:val="001A2DCA"/>
    <w:rsid w:val="001A54F6"/>
    <w:rsid w:val="001A5D76"/>
    <w:rsid w:val="001A62D4"/>
    <w:rsid w:val="001B1402"/>
    <w:rsid w:val="001B319F"/>
    <w:rsid w:val="001B4322"/>
    <w:rsid w:val="001B5CC5"/>
    <w:rsid w:val="001B5E4B"/>
    <w:rsid w:val="001B7F03"/>
    <w:rsid w:val="001C04EF"/>
    <w:rsid w:val="001C080A"/>
    <w:rsid w:val="001C0CA8"/>
    <w:rsid w:val="001C2A02"/>
    <w:rsid w:val="001C44E2"/>
    <w:rsid w:val="001C544E"/>
    <w:rsid w:val="001C6422"/>
    <w:rsid w:val="001C66EB"/>
    <w:rsid w:val="001C7801"/>
    <w:rsid w:val="001C78D0"/>
    <w:rsid w:val="001D0750"/>
    <w:rsid w:val="001D1991"/>
    <w:rsid w:val="001D3388"/>
    <w:rsid w:val="001D41B6"/>
    <w:rsid w:val="001D450E"/>
    <w:rsid w:val="001D48FA"/>
    <w:rsid w:val="001D62FA"/>
    <w:rsid w:val="001D67A6"/>
    <w:rsid w:val="001D7937"/>
    <w:rsid w:val="001D7FE5"/>
    <w:rsid w:val="001E08F6"/>
    <w:rsid w:val="001E1D2C"/>
    <w:rsid w:val="001E2540"/>
    <w:rsid w:val="001E3AD6"/>
    <w:rsid w:val="001E477F"/>
    <w:rsid w:val="001E499A"/>
    <w:rsid w:val="001E4E0D"/>
    <w:rsid w:val="001E5051"/>
    <w:rsid w:val="001E535C"/>
    <w:rsid w:val="001E5AA1"/>
    <w:rsid w:val="001E62BC"/>
    <w:rsid w:val="001E66F5"/>
    <w:rsid w:val="001E79E7"/>
    <w:rsid w:val="001F0E00"/>
    <w:rsid w:val="001F1730"/>
    <w:rsid w:val="001F19A7"/>
    <w:rsid w:val="001F22AD"/>
    <w:rsid w:val="001F3DFA"/>
    <w:rsid w:val="001F3E52"/>
    <w:rsid w:val="001F4A1E"/>
    <w:rsid w:val="001F5798"/>
    <w:rsid w:val="001F6563"/>
    <w:rsid w:val="001F6C49"/>
    <w:rsid w:val="001F76FA"/>
    <w:rsid w:val="00200010"/>
    <w:rsid w:val="00200445"/>
    <w:rsid w:val="00200813"/>
    <w:rsid w:val="00200A03"/>
    <w:rsid w:val="00200BC6"/>
    <w:rsid w:val="00201411"/>
    <w:rsid w:val="00201A20"/>
    <w:rsid w:val="00201AB2"/>
    <w:rsid w:val="00202A2E"/>
    <w:rsid w:val="00202B30"/>
    <w:rsid w:val="00203889"/>
    <w:rsid w:val="002056EF"/>
    <w:rsid w:val="002104DC"/>
    <w:rsid w:val="002109BE"/>
    <w:rsid w:val="002126CD"/>
    <w:rsid w:val="002162F4"/>
    <w:rsid w:val="002178F5"/>
    <w:rsid w:val="00217E09"/>
    <w:rsid w:val="002221F5"/>
    <w:rsid w:val="002227C0"/>
    <w:rsid w:val="002228B3"/>
    <w:rsid w:val="00224078"/>
    <w:rsid w:val="002242D5"/>
    <w:rsid w:val="0022740E"/>
    <w:rsid w:val="002309BD"/>
    <w:rsid w:val="002318B8"/>
    <w:rsid w:val="00232992"/>
    <w:rsid w:val="00234529"/>
    <w:rsid w:val="002347AF"/>
    <w:rsid w:val="00234A2D"/>
    <w:rsid w:val="00234DD4"/>
    <w:rsid w:val="00235C08"/>
    <w:rsid w:val="00236374"/>
    <w:rsid w:val="00236768"/>
    <w:rsid w:val="0024033A"/>
    <w:rsid w:val="002404A8"/>
    <w:rsid w:val="00241A5B"/>
    <w:rsid w:val="002429AD"/>
    <w:rsid w:val="00242B16"/>
    <w:rsid w:val="00242C3B"/>
    <w:rsid w:val="00245329"/>
    <w:rsid w:val="002457D9"/>
    <w:rsid w:val="0024640B"/>
    <w:rsid w:val="00246925"/>
    <w:rsid w:val="0025284B"/>
    <w:rsid w:val="00253087"/>
    <w:rsid w:val="0025359F"/>
    <w:rsid w:val="0025519B"/>
    <w:rsid w:val="002562C5"/>
    <w:rsid w:val="00256B92"/>
    <w:rsid w:val="00257122"/>
    <w:rsid w:val="00257CB2"/>
    <w:rsid w:val="00257E13"/>
    <w:rsid w:val="002603F2"/>
    <w:rsid w:val="002608B4"/>
    <w:rsid w:val="00261DD0"/>
    <w:rsid w:val="0026324C"/>
    <w:rsid w:val="00263D32"/>
    <w:rsid w:val="002651AD"/>
    <w:rsid w:val="00266123"/>
    <w:rsid w:val="00267140"/>
    <w:rsid w:val="002674B4"/>
    <w:rsid w:val="0026768C"/>
    <w:rsid w:val="00267A30"/>
    <w:rsid w:val="00267F10"/>
    <w:rsid w:val="00271142"/>
    <w:rsid w:val="00271AE3"/>
    <w:rsid w:val="00272F20"/>
    <w:rsid w:val="00273C55"/>
    <w:rsid w:val="00273DDF"/>
    <w:rsid w:val="002741FA"/>
    <w:rsid w:val="00275759"/>
    <w:rsid w:val="00280031"/>
    <w:rsid w:val="00280402"/>
    <w:rsid w:val="0028184F"/>
    <w:rsid w:val="0028193B"/>
    <w:rsid w:val="0028264D"/>
    <w:rsid w:val="002837C8"/>
    <w:rsid w:val="002872A4"/>
    <w:rsid w:val="00287475"/>
    <w:rsid w:val="002918FC"/>
    <w:rsid w:val="00291DEA"/>
    <w:rsid w:val="00294729"/>
    <w:rsid w:val="00294849"/>
    <w:rsid w:val="00294F8A"/>
    <w:rsid w:val="002952D9"/>
    <w:rsid w:val="002A141A"/>
    <w:rsid w:val="002A16C7"/>
    <w:rsid w:val="002A1EEE"/>
    <w:rsid w:val="002A4477"/>
    <w:rsid w:val="002A5A2D"/>
    <w:rsid w:val="002A6F83"/>
    <w:rsid w:val="002A7DB2"/>
    <w:rsid w:val="002B0FE9"/>
    <w:rsid w:val="002B11CF"/>
    <w:rsid w:val="002B2262"/>
    <w:rsid w:val="002B33DE"/>
    <w:rsid w:val="002B435A"/>
    <w:rsid w:val="002B6880"/>
    <w:rsid w:val="002C0370"/>
    <w:rsid w:val="002C10FC"/>
    <w:rsid w:val="002C143B"/>
    <w:rsid w:val="002C49D8"/>
    <w:rsid w:val="002C4CE7"/>
    <w:rsid w:val="002C525A"/>
    <w:rsid w:val="002C5C90"/>
    <w:rsid w:val="002C7AE2"/>
    <w:rsid w:val="002D198D"/>
    <w:rsid w:val="002D26D4"/>
    <w:rsid w:val="002D38B6"/>
    <w:rsid w:val="002D5D01"/>
    <w:rsid w:val="002D6538"/>
    <w:rsid w:val="002D6A9F"/>
    <w:rsid w:val="002D6DC2"/>
    <w:rsid w:val="002D6FFA"/>
    <w:rsid w:val="002E0013"/>
    <w:rsid w:val="002E113C"/>
    <w:rsid w:val="002E37FB"/>
    <w:rsid w:val="002E4EC7"/>
    <w:rsid w:val="002E6526"/>
    <w:rsid w:val="002E68C6"/>
    <w:rsid w:val="002E7C5E"/>
    <w:rsid w:val="002E7D11"/>
    <w:rsid w:val="002F06C7"/>
    <w:rsid w:val="002F1ACB"/>
    <w:rsid w:val="002F3094"/>
    <w:rsid w:val="002F3B5F"/>
    <w:rsid w:val="002F3B81"/>
    <w:rsid w:val="002F4DDB"/>
    <w:rsid w:val="002F7DD2"/>
    <w:rsid w:val="003009B8"/>
    <w:rsid w:val="00304C3A"/>
    <w:rsid w:val="00306307"/>
    <w:rsid w:val="003079DB"/>
    <w:rsid w:val="003101A5"/>
    <w:rsid w:val="003108FB"/>
    <w:rsid w:val="00310B79"/>
    <w:rsid w:val="00310C16"/>
    <w:rsid w:val="00310DEE"/>
    <w:rsid w:val="003111AD"/>
    <w:rsid w:val="00312449"/>
    <w:rsid w:val="00313159"/>
    <w:rsid w:val="003141CB"/>
    <w:rsid w:val="00314B9B"/>
    <w:rsid w:val="00314FFA"/>
    <w:rsid w:val="003157E7"/>
    <w:rsid w:val="00316DB2"/>
    <w:rsid w:val="0032043B"/>
    <w:rsid w:val="00320ED4"/>
    <w:rsid w:val="00324E5B"/>
    <w:rsid w:val="00325532"/>
    <w:rsid w:val="00325727"/>
    <w:rsid w:val="00325BE8"/>
    <w:rsid w:val="00327152"/>
    <w:rsid w:val="00330C1F"/>
    <w:rsid w:val="0033105C"/>
    <w:rsid w:val="0033262B"/>
    <w:rsid w:val="00332F7B"/>
    <w:rsid w:val="0033429D"/>
    <w:rsid w:val="003371B4"/>
    <w:rsid w:val="003371BF"/>
    <w:rsid w:val="003401EB"/>
    <w:rsid w:val="00341471"/>
    <w:rsid w:val="00342B56"/>
    <w:rsid w:val="00342D3E"/>
    <w:rsid w:val="00343BB7"/>
    <w:rsid w:val="003441E1"/>
    <w:rsid w:val="00344509"/>
    <w:rsid w:val="00345A9E"/>
    <w:rsid w:val="00346E8F"/>
    <w:rsid w:val="003474D9"/>
    <w:rsid w:val="00347673"/>
    <w:rsid w:val="00347A09"/>
    <w:rsid w:val="003502A0"/>
    <w:rsid w:val="00350A19"/>
    <w:rsid w:val="00351A74"/>
    <w:rsid w:val="00352D4E"/>
    <w:rsid w:val="0035425C"/>
    <w:rsid w:val="00354617"/>
    <w:rsid w:val="003546D7"/>
    <w:rsid w:val="0035488A"/>
    <w:rsid w:val="00354BE6"/>
    <w:rsid w:val="00354EF5"/>
    <w:rsid w:val="00356032"/>
    <w:rsid w:val="003561ED"/>
    <w:rsid w:val="003563DF"/>
    <w:rsid w:val="00356FB4"/>
    <w:rsid w:val="003577DA"/>
    <w:rsid w:val="003601A0"/>
    <w:rsid w:val="0036037D"/>
    <w:rsid w:val="00360DB9"/>
    <w:rsid w:val="00360EA4"/>
    <w:rsid w:val="0036134B"/>
    <w:rsid w:val="00361430"/>
    <w:rsid w:val="003615BC"/>
    <w:rsid w:val="00361779"/>
    <w:rsid w:val="003632D7"/>
    <w:rsid w:val="00363903"/>
    <w:rsid w:val="00365398"/>
    <w:rsid w:val="00365F9E"/>
    <w:rsid w:val="00366068"/>
    <w:rsid w:val="0036620E"/>
    <w:rsid w:val="003731A4"/>
    <w:rsid w:val="00373FED"/>
    <w:rsid w:val="003749DA"/>
    <w:rsid w:val="00374D42"/>
    <w:rsid w:val="00376296"/>
    <w:rsid w:val="00377C2D"/>
    <w:rsid w:val="00377D06"/>
    <w:rsid w:val="00381DAB"/>
    <w:rsid w:val="003845F2"/>
    <w:rsid w:val="0038516E"/>
    <w:rsid w:val="00386077"/>
    <w:rsid w:val="00390570"/>
    <w:rsid w:val="0039536F"/>
    <w:rsid w:val="0039554A"/>
    <w:rsid w:val="003957DB"/>
    <w:rsid w:val="0039637E"/>
    <w:rsid w:val="003976B8"/>
    <w:rsid w:val="0039776D"/>
    <w:rsid w:val="00397B8D"/>
    <w:rsid w:val="00397EE1"/>
    <w:rsid w:val="003A0CD2"/>
    <w:rsid w:val="003A240F"/>
    <w:rsid w:val="003A368B"/>
    <w:rsid w:val="003A3737"/>
    <w:rsid w:val="003A560A"/>
    <w:rsid w:val="003A581F"/>
    <w:rsid w:val="003A6674"/>
    <w:rsid w:val="003A6BF7"/>
    <w:rsid w:val="003B041F"/>
    <w:rsid w:val="003B1127"/>
    <w:rsid w:val="003B206F"/>
    <w:rsid w:val="003B271C"/>
    <w:rsid w:val="003B3FD0"/>
    <w:rsid w:val="003B4C7F"/>
    <w:rsid w:val="003B5441"/>
    <w:rsid w:val="003B5E2B"/>
    <w:rsid w:val="003B5F66"/>
    <w:rsid w:val="003B6502"/>
    <w:rsid w:val="003B690F"/>
    <w:rsid w:val="003C0171"/>
    <w:rsid w:val="003C26C9"/>
    <w:rsid w:val="003C291C"/>
    <w:rsid w:val="003C4D1B"/>
    <w:rsid w:val="003C6294"/>
    <w:rsid w:val="003C69E0"/>
    <w:rsid w:val="003C70F5"/>
    <w:rsid w:val="003C76EB"/>
    <w:rsid w:val="003D091D"/>
    <w:rsid w:val="003D2ADF"/>
    <w:rsid w:val="003D3334"/>
    <w:rsid w:val="003D37FB"/>
    <w:rsid w:val="003D5C64"/>
    <w:rsid w:val="003D71DA"/>
    <w:rsid w:val="003E12AB"/>
    <w:rsid w:val="003E45AF"/>
    <w:rsid w:val="003E4977"/>
    <w:rsid w:val="003E596E"/>
    <w:rsid w:val="003E63E2"/>
    <w:rsid w:val="003E775F"/>
    <w:rsid w:val="003E7E40"/>
    <w:rsid w:val="003F041F"/>
    <w:rsid w:val="003F2514"/>
    <w:rsid w:val="003F2744"/>
    <w:rsid w:val="003F2B7E"/>
    <w:rsid w:val="003F3DC7"/>
    <w:rsid w:val="003F5C0F"/>
    <w:rsid w:val="003F6CD3"/>
    <w:rsid w:val="00400799"/>
    <w:rsid w:val="00400B40"/>
    <w:rsid w:val="00403894"/>
    <w:rsid w:val="0040431A"/>
    <w:rsid w:val="00404930"/>
    <w:rsid w:val="00405819"/>
    <w:rsid w:val="00406A65"/>
    <w:rsid w:val="00406F26"/>
    <w:rsid w:val="00410E62"/>
    <w:rsid w:val="00411749"/>
    <w:rsid w:val="00411A0E"/>
    <w:rsid w:val="00411D9F"/>
    <w:rsid w:val="00412630"/>
    <w:rsid w:val="00412757"/>
    <w:rsid w:val="00412CEF"/>
    <w:rsid w:val="004131F5"/>
    <w:rsid w:val="0041385A"/>
    <w:rsid w:val="00414198"/>
    <w:rsid w:val="00416E1D"/>
    <w:rsid w:val="0041765C"/>
    <w:rsid w:val="00420C7D"/>
    <w:rsid w:val="0042119D"/>
    <w:rsid w:val="00421A85"/>
    <w:rsid w:val="00422B1F"/>
    <w:rsid w:val="004230E8"/>
    <w:rsid w:val="004239B6"/>
    <w:rsid w:val="00424315"/>
    <w:rsid w:val="0042540B"/>
    <w:rsid w:val="00427145"/>
    <w:rsid w:val="00431A11"/>
    <w:rsid w:val="004339CD"/>
    <w:rsid w:val="00433A32"/>
    <w:rsid w:val="00435F6C"/>
    <w:rsid w:val="00440194"/>
    <w:rsid w:val="00440B0C"/>
    <w:rsid w:val="00441E64"/>
    <w:rsid w:val="004429C2"/>
    <w:rsid w:val="00442D19"/>
    <w:rsid w:val="00442E9E"/>
    <w:rsid w:val="0044578C"/>
    <w:rsid w:val="004462A8"/>
    <w:rsid w:val="004467BE"/>
    <w:rsid w:val="00452541"/>
    <w:rsid w:val="00452DE4"/>
    <w:rsid w:val="00452E1D"/>
    <w:rsid w:val="0045345B"/>
    <w:rsid w:val="00453840"/>
    <w:rsid w:val="00453A67"/>
    <w:rsid w:val="004570F2"/>
    <w:rsid w:val="00460741"/>
    <w:rsid w:val="00460EA5"/>
    <w:rsid w:val="004611AB"/>
    <w:rsid w:val="0046177B"/>
    <w:rsid w:val="004624CC"/>
    <w:rsid w:val="00462A24"/>
    <w:rsid w:val="00462F83"/>
    <w:rsid w:val="0046331D"/>
    <w:rsid w:val="0046356F"/>
    <w:rsid w:val="00463A7C"/>
    <w:rsid w:val="00463BE6"/>
    <w:rsid w:val="00463BEB"/>
    <w:rsid w:val="00464E67"/>
    <w:rsid w:val="00465613"/>
    <w:rsid w:val="00466BDE"/>
    <w:rsid w:val="004674DF"/>
    <w:rsid w:val="00473DCF"/>
    <w:rsid w:val="00474C18"/>
    <w:rsid w:val="0047559B"/>
    <w:rsid w:val="00475772"/>
    <w:rsid w:val="00475B13"/>
    <w:rsid w:val="00476444"/>
    <w:rsid w:val="004768EC"/>
    <w:rsid w:val="00476C71"/>
    <w:rsid w:val="00477827"/>
    <w:rsid w:val="00481280"/>
    <w:rsid w:val="0048507D"/>
    <w:rsid w:val="00491080"/>
    <w:rsid w:val="00491A6C"/>
    <w:rsid w:val="00491EB2"/>
    <w:rsid w:val="0049346E"/>
    <w:rsid w:val="004935C6"/>
    <w:rsid w:val="004976D8"/>
    <w:rsid w:val="00497BFC"/>
    <w:rsid w:val="004A0796"/>
    <w:rsid w:val="004A0AE6"/>
    <w:rsid w:val="004A2B8D"/>
    <w:rsid w:val="004A3105"/>
    <w:rsid w:val="004A324E"/>
    <w:rsid w:val="004A5865"/>
    <w:rsid w:val="004B0491"/>
    <w:rsid w:val="004B07FE"/>
    <w:rsid w:val="004B0D35"/>
    <w:rsid w:val="004B18EB"/>
    <w:rsid w:val="004B5619"/>
    <w:rsid w:val="004B7D1B"/>
    <w:rsid w:val="004C00F0"/>
    <w:rsid w:val="004C0B8B"/>
    <w:rsid w:val="004C174C"/>
    <w:rsid w:val="004C23A4"/>
    <w:rsid w:val="004C2AC8"/>
    <w:rsid w:val="004C340D"/>
    <w:rsid w:val="004C4835"/>
    <w:rsid w:val="004C4903"/>
    <w:rsid w:val="004C5682"/>
    <w:rsid w:val="004C660E"/>
    <w:rsid w:val="004C67ED"/>
    <w:rsid w:val="004C6FC4"/>
    <w:rsid w:val="004D0AC9"/>
    <w:rsid w:val="004D1500"/>
    <w:rsid w:val="004D1AA2"/>
    <w:rsid w:val="004D2751"/>
    <w:rsid w:val="004D2F03"/>
    <w:rsid w:val="004D349B"/>
    <w:rsid w:val="004D36F7"/>
    <w:rsid w:val="004D3A46"/>
    <w:rsid w:val="004D4269"/>
    <w:rsid w:val="004D5CEB"/>
    <w:rsid w:val="004D6C18"/>
    <w:rsid w:val="004E0285"/>
    <w:rsid w:val="004E1316"/>
    <w:rsid w:val="004E135A"/>
    <w:rsid w:val="004E28B0"/>
    <w:rsid w:val="004E3B8B"/>
    <w:rsid w:val="004E4242"/>
    <w:rsid w:val="004E5267"/>
    <w:rsid w:val="004E5801"/>
    <w:rsid w:val="004F0B4C"/>
    <w:rsid w:val="004F1234"/>
    <w:rsid w:val="004F17D9"/>
    <w:rsid w:val="004F2CE7"/>
    <w:rsid w:val="004F31C3"/>
    <w:rsid w:val="004F4254"/>
    <w:rsid w:val="004F5446"/>
    <w:rsid w:val="004F6D22"/>
    <w:rsid w:val="004F7668"/>
    <w:rsid w:val="004F7F70"/>
    <w:rsid w:val="00500687"/>
    <w:rsid w:val="00501F19"/>
    <w:rsid w:val="0050333E"/>
    <w:rsid w:val="00505AC5"/>
    <w:rsid w:val="00505BC4"/>
    <w:rsid w:val="00506A57"/>
    <w:rsid w:val="0050726F"/>
    <w:rsid w:val="005072D4"/>
    <w:rsid w:val="00510314"/>
    <w:rsid w:val="00510667"/>
    <w:rsid w:val="00512B89"/>
    <w:rsid w:val="00513487"/>
    <w:rsid w:val="00514277"/>
    <w:rsid w:val="00514E52"/>
    <w:rsid w:val="0051584D"/>
    <w:rsid w:val="00522C11"/>
    <w:rsid w:val="005246F9"/>
    <w:rsid w:val="00525A81"/>
    <w:rsid w:val="00526F28"/>
    <w:rsid w:val="005279C0"/>
    <w:rsid w:val="0053374B"/>
    <w:rsid w:val="00534442"/>
    <w:rsid w:val="00534807"/>
    <w:rsid w:val="00534CD0"/>
    <w:rsid w:val="005362E3"/>
    <w:rsid w:val="00536EDE"/>
    <w:rsid w:val="0054065B"/>
    <w:rsid w:val="005411FA"/>
    <w:rsid w:val="00542979"/>
    <w:rsid w:val="0054391F"/>
    <w:rsid w:val="005459B6"/>
    <w:rsid w:val="00545B00"/>
    <w:rsid w:val="00546D9C"/>
    <w:rsid w:val="0055022F"/>
    <w:rsid w:val="00551BEA"/>
    <w:rsid w:val="0055399E"/>
    <w:rsid w:val="0055510E"/>
    <w:rsid w:val="00556A97"/>
    <w:rsid w:val="00557BB8"/>
    <w:rsid w:val="00560076"/>
    <w:rsid w:val="00562290"/>
    <w:rsid w:val="00562331"/>
    <w:rsid w:val="005666CC"/>
    <w:rsid w:val="00566766"/>
    <w:rsid w:val="00567F9A"/>
    <w:rsid w:val="00570BA8"/>
    <w:rsid w:val="005718DD"/>
    <w:rsid w:val="00573071"/>
    <w:rsid w:val="00577796"/>
    <w:rsid w:val="005802CA"/>
    <w:rsid w:val="005804F7"/>
    <w:rsid w:val="00586A77"/>
    <w:rsid w:val="00590345"/>
    <w:rsid w:val="00592CEA"/>
    <w:rsid w:val="00593320"/>
    <w:rsid w:val="005941BC"/>
    <w:rsid w:val="00594C69"/>
    <w:rsid w:val="00594F65"/>
    <w:rsid w:val="00595833"/>
    <w:rsid w:val="00596483"/>
    <w:rsid w:val="00597886"/>
    <w:rsid w:val="00597B95"/>
    <w:rsid w:val="005A0706"/>
    <w:rsid w:val="005A09D6"/>
    <w:rsid w:val="005A1857"/>
    <w:rsid w:val="005A1885"/>
    <w:rsid w:val="005A1D90"/>
    <w:rsid w:val="005A22A8"/>
    <w:rsid w:val="005A439F"/>
    <w:rsid w:val="005A43FD"/>
    <w:rsid w:val="005A4E1A"/>
    <w:rsid w:val="005A6887"/>
    <w:rsid w:val="005A6AF8"/>
    <w:rsid w:val="005A7FBD"/>
    <w:rsid w:val="005B0B39"/>
    <w:rsid w:val="005B1688"/>
    <w:rsid w:val="005B47D8"/>
    <w:rsid w:val="005B4E5B"/>
    <w:rsid w:val="005B5638"/>
    <w:rsid w:val="005B6D9A"/>
    <w:rsid w:val="005B7FDC"/>
    <w:rsid w:val="005C1741"/>
    <w:rsid w:val="005C3240"/>
    <w:rsid w:val="005C3359"/>
    <w:rsid w:val="005C56DF"/>
    <w:rsid w:val="005C5B98"/>
    <w:rsid w:val="005C5D5B"/>
    <w:rsid w:val="005C6DA5"/>
    <w:rsid w:val="005C7232"/>
    <w:rsid w:val="005C78D6"/>
    <w:rsid w:val="005D14C2"/>
    <w:rsid w:val="005D4239"/>
    <w:rsid w:val="005D44CF"/>
    <w:rsid w:val="005D4B24"/>
    <w:rsid w:val="005D4B37"/>
    <w:rsid w:val="005D58FB"/>
    <w:rsid w:val="005D61D2"/>
    <w:rsid w:val="005D632C"/>
    <w:rsid w:val="005D6AE8"/>
    <w:rsid w:val="005D7369"/>
    <w:rsid w:val="005D7C03"/>
    <w:rsid w:val="005E0239"/>
    <w:rsid w:val="005E21F0"/>
    <w:rsid w:val="005E313B"/>
    <w:rsid w:val="005E368A"/>
    <w:rsid w:val="005E5612"/>
    <w:rsid w:val="005E60A8"/>
    <w:rsid w:val="005E653E"/>
    <w:rsid w:val="005F192E"/>
    <w:rsid w:val="005F2F94"/>
    <w:rsid w:val="005F3310"/>
    <w:rsid w:val="005F566A"/>
    <w:rsid w:val="005F5750"/>
    <w:rsid w:val="005F70F1"/>
    <w:rsid w:val="006027E3"/>
    <w:rsid w:val="00603A79"/>
    <w:rsid w:val="00603FAF"/>
    <w:rsid w:val="006043A0"/>
    <w:rsid w:val="0060605A"/>
    <w:rsid w:val="00611C8C"/>
    <w:rsid w:val="00612825"/>
    <w:rsid w:val="00613CF3"/>
    <w:rsid w:val="006144DA"/>
    <w:rsid w:val="00614D49"/>
    <w:rsid w:val="0062009E"/>
    <w:rsid w:val="006222D4"/>
    <w:rsid w:val="00622500"/>
    <w:rsid w:val="00622A81"/>
    <w:rsid w:val="00626481"/>
    <w:rsid w:val="0062731E"/>
    <w:rsid w:val="00627827"/>
    <w:rsid w:val="006307F4"/>
    <w:rsid w:val="006308A5"/>
    <w:rsid w:val="00630F79"/>
    <w:rsid w:val="00630F98"/>
    <w:rsid w:val="0063164A"/>
    <w:rsid w:val="00631864"/>
    <w:rsid w:val="00631DA3"/>
    <w:rsid w:val="00632603"/>
    <w:rsid w:val="00632D10"/>
    <w:rsid w:val="00633905"/>
    <w:rsid w:val="00635DBA"/>
    <w:rsid w:val="0063630C"/>
    <w:rsid w:val="0063677D"/>
    <w:rsid w:val="00640171"/>
    <w:rsid w:val="00640A8D"/>
    <w:rsid w:val="006410BB"/>
    <w:rsid w:val="00643477"/>
    <w:rsid w:val="00644092"/>
    <w:rsid w:val="006444D2"/>
    <w:rsid w:val="0064730B"/>
    <w:rsid w:val="0065030C"/>
    <w:rsid w:val="006506AE"/>
    <w:rsid w:val="0065246F"/>
    <w:rsid w:val="0065297E"/>
    <w:rsid w:val="00652BF5"/>
    <w:rsid w:val="00652E1F"/>
    <w:rsid w:val="00652F52"/>
    <w:rsid w:val="006534F8"/>
    <w:rsid w:val="00654B0D"/>
    <w:rsid w:val="00655D07"/>
    <w:rsid w:val="0065764A"/>
    <w:rsid w:val="00657BA2"/>
    <w:rsid w:val="00660D62"/>
    <w:rsid w:val="00661D16"/>
    <w:rsid w:val="006631F0"/>
    <w:rsid w:val="00663F50"/>
    <w:rsid w:val="006645FC"/>
    <w:rsid w:val="0066544E"/>
    <w:rsid w:val="00666779"/>
    <w:rsid w:val="00667162"/>
    <w:rsid w:val="00667EB2"/>
    <w:rsid w:val="00667F6F"/>
    <w:rsid w:val="00670982"/>
    <w:rsid w:val="00670F90"/>
    <w:rsid w:val="00671461"/>
    <w:rsid w:val="00671FC4"/>
    <w:rsid w:val="00672684"/>
    <w:rsid w:val="00672D63"/>
    <w:rsid w:val="00673BF6"/>
    <w:rsid w:val="00674D92"/>
    <w:rsid w:val="00680DD9"/>
    <w:rsid w:val="006835F9"/>
    <w:rsid w:val="0068429A"/>
    <w:rsid w:val="006862F9"/>
    <w:rsid w:val="00687FDF"/>
    <w:rsid w:val="006908F7"/>
    <w:rsid w:val="0069247B"/>
    <w:rsid w:val="00692906"/>
    <w:rsid w:val="00693CAE"/>
    <w:rsid w:val="006953BF"/>
    <w:rsid w:val="00695507"/>
    <w:rsid w:val="00696065"/>
    <w:rsid w:val="006973D5"/>
    <w:rsid w:val="006974EC"/>
    <w:rsid w:val="006A1812"/>
    <w:rsid w:val="006A58F7"/>
    <w:rsid w:val="006A5D4C"/>
    <w:rsid w:val="006A69B4"/>
    <w:rsid w:val="006A7422"/>
    <w:rsid w:val="006A76F4"/>
    <w:rsid w:val="006A78BE"/>
    <w:rsid w:val="006A7BD1"/>
    <w:rsid w:val="006B0AB0"/>
    <w:rsid w:val="006B27C7"/>
    <w:rsid w:val="006B51F1"/>
    <w:rsid w:val="006B61F1"/>
    <w:rsid w:val="006B6ECB"/>
    <w:rsid w:val="006B7406"/>
    <w:rsid w:val="006B7B09"/>
    <w:rsid w:val="006C2649"/>
    <w:rsid w:val="006C28E8"/>
    <w:rsid w:val="006C3688"/>
    <w:rsid w:val="006C4770"/>
    <w:rsid w:val="006C51C0"/>
    <w:rsid w:val="006C5337"/>
    <w:rsid w:val="006C5675"/>
    <w:rsid w:val="006C6B47"/>
    <w:rsid w:val="006C7D83"/>
    <w:rsid w:val="006D0A9E"/>
    <w:rsid w:val="006D0B92"/>
    <w:rsid w:val="006D4B28"/>
    <w:rsid w:val="006D56EC"/>
    <w:rsid w:val="006D5DE2"/>
    <w:rsid w:val="006D6EA3"/>
    <w:rsid w:val="006D7227"/>
    <w:rsid w:val="006D7F1A"/>
    <w:rsid w:val="006E1CB0"/>
    <w:rsid w:val="006E3F55"/>
    <w:rsid w:val="006E428C"/>
    <w:rsid w:val="006E463F"/>
    <w:rsid w:val="006E5246"/>
    <w:rsid w:val="006E604E"/>
    <w:rsid w:val="006E662A"/>
    <w:rsid w:val="006E6F47"/>
    <w:rsid w:val="006F043F"/>
    <w:rsid w:val="006F3026"/>
    <w:rsid w:val="006F3FA9"/>
    <w:rsid w:val="006F5CFE"/>
    <w:rsid w:val="0070090D"/>
    <w:rsid w:val="00700BD2"/>
    <w:rsid w:val="00703C08"/>
    <w:rsid w:val="007046C7"/>
    <w:rsid w:val="007052D8"/>
    <w:rsid w:val="00705358"/>
    <w:rsid w:val="00706CAE"/>
    <w:rsid w:val="007106A0"/>
    <w:rsid w:val="00710BA9"/>
    <w:rsid w:val="00711AEF"/>
    <w:rsid w:val="00713064"/>
    <w:rsid w:val="0071365E"/>
    <w:rsid w:val="0071432B"/>
    <w:rsid w:val="00714626"/>
    <w:rsid w:val="00716525"/>
    <w:rsid w:val="0071719A"/>
    <w:rsid w:val="00717D46"/>
    <w:rsid w:val="00717EE3"/>
    <w:rsid w:val="0072188F"/>
    <w:rsid w:val="00721890"/>
    <w:rsid w:val="007261AE"/>
    <w:rsid w:val="00726421"/>
    <w:rsid w:val="00727A5D"/>
    <w:rsid w:val="00727CDB"/>
    <w:rsid w:val="00730C43"/>
    <w:rsid w:val="007323D9"/>
    <w:rsid w:val="00733376"/>
    <w:rsid w:val="00734F54"/>
    <w:rsid w:val="00735AA3"/>
    <w:rsid w:val="00737494"/>
    <w:rsid w:val="00737DF0"/>
    <w:rsid w:val="00740E71"/>
    <w:rsid w:val="00741C05"/>
    <w:rsid w:val="00741DD0"/>
    <w:rsid w:val="00743916"/>
    <w:rsid w:val="00744294"/>
    <w:rsid w:val="00744509"/>
    <w:rsid w:val="00744C08"/>
    <w:rsid w:val="00744CD3"/>
    <w:rsid w:val="00744D9D"/>
    <w:rsid w:val="0074692E"/>
    <w:rsid w:val="00746E83"/>
    <w:rsid w:val="00747083"/>
    <w:rsid w:val="007476F5"/>
    <w:rsid w:val="007502AF"/>
    <w:rsid w:val="0075043D"/>
    <w:rsid w:val="007506B8"/>
    <w:rsid w:val="007509A3"/>
    <w:rsid w:val="00750F3A"/>
    <w:rsid w:val="007511D0"/>
    <w:rsid w:val="00751604"/>
    <w:rsid w:val="00751F8F"/>
    <w:rsid w:val="00752146"/>
    <w:rsid w:val="0075232A"/>
    <w:rsid w:val="00754684"/>
    <w:rsid w:val="00755471"/>
    <w:rsid w:val="007556EA"/>
    <w:rsid w:val="00756251"/>
    <w:rsid w:val="00760BA5"/>
    <w:rsid w:val="00761D18"/>
    <w:rsid w:val="00762ABA"/>
    <w:rsid w:val="00762AE4"/>
    <w:rsid w:val="00762C12"/>
    <w:rsid w:val="00762D9E"/>
    <w:rsid w:val="00763B23"/>
    <w:rsid w:val="00764D03"/>
    <w:rsid w:val="00765AEB"/>
    <w:rsid w:val="00766A2E"/>
    <w:rsid w:val="00767050"/>
    <w:rsid w:val="00770ADA"/>
    <w:rsid w:val="00771C5F"/>
    <w:rsid w:val="0077258C"/>
    <w:rsid w:val="00772B38"/>
    <w:rsid w:val="00773C48"/>
    <w:rsid w:val="00774344"/>
    <w:rsid w:val="00774F86"/>
    <w:rsid w:val="00775C7A"/>
    <w:rsid w:val="00775E65"/>
    <w:rsid w:val="007766C4"/>
    <w:rsid w:val="00776F8D"/>
    <w:rsid w:val="007803F0"/>
    <w:rsid w:val="0078250E"/>
    <w:rsid w:val="00782EE6"/>
    <w:rsid w:val="00783586"/>
    <w:rsid w:val="00786449"/>
    <w:rsid w:val="00786723"/>
    <w:rsid w:val="0079048A"/>
    <w:rsid w:val="007907CD"/>
    <w:rsid w:val="00791D05"/>
    <w:rsid w:val="00793CDE"/>
    <w:rsid w:val="007940FC"/>
    <w:rsid w:val="00794CF8"/>
    <w:rsid w:val="00795BBE"/>
    <w:rsid w:val="00796787"/>
    <w:rsid w:val="0079690B"/>
    <w:rsid w:val="00797CF9"/>
    <w:rsid w:val="007A0D85"/>
    <w:rsid w:val="007A1DBC"/>
    <w:rsid w:val="007A2FB3"/>
    <w:rsid w:val="007A4690"/>
    <w:rsid w:val="007A4C1C"/>
    <w:rsid w:val="007A513D"/>
    <w:rsid w:val="007A5B61"/>
    <w:rsid w:val="007A5E0D"/>
    <w:rsid w:val="007A6A0E"/>
    <w:rsid w:val="007A745F"/>
    <w:rsid w:val="007A7993"/>
    <w:rsid w:val="007B125D"/>
    <w:rsid w:val="007B1530"/>
    <w:rsid w:val="007B1E34"/>
    <w:rsid w:val="007B227E"/>
    <w:rsid w:val="007B3FAA"/>
    <w:rsid w:val="007B532C"/>
    <w:rsid w:val="007B5AB8"/>
    <w:rsid w:val="007B6632"/>
    <w:rsid w:val="007C1272"/>
    <w:rsid w:val="007C1305"/>
    <w:rsid w:val="007C349C"/>
    <w:rsid w:val="007C4E0B"/>
    <w:rsid w:val="007C67DB"/>
    <w:rsid w:val="007D08A1"/>
    <w:rsid w:val="007D0B06"/>
    <w:rsid w:val="007D0C70"/>
    <w:rsid w:val="007D2105"/>
    <w:rsid w:val="007D32BC"/>
    <w:rsid w:val="007D35DF"/>
    <w:rsid w:val="007D4A55"/>
    <w:rsid w:val="007D4F0E"/>
    <w:rsid w:val="007D5359"/>
    <w:rsid w:val="007D549F"/>
    <w:rsid w:val="007E170D"/>
    <w:rsid w:val="007E1ED9"/>
    <w:rsid w:val="007E2CFD"/>
    <w:rsid w:val="007E3886"/>
    <w:rsid w:val="007E4E08"/>
    <w:rsid w:val="007E5420"/>
    <w:rsid w:val="007E6517"/>
    <w:rsid w:val="007E66AE"/>
    <w:rsid w:val="007E6811"/>
    <w:rsid w:val="007E7345"/>
    <w:rsid w:val="007E7EA9"/>
    <w:rsid w:val="007F08F7"/>
    <w:rsid w:val="007F1503"/>
    <w:rsid w:val="007F19D8"/>
    <w:rsid w:val="007F24C9"/>
    <w:rsid w:val="007F3511"/>
    <w:rsid w:val="007F68FA"/>
    <w:rsid w:val="00800C03"/>
    <w:rsid w:val="0080134C"/>
    <w:rsid w:val="00801FD0"/>
    <w:rsid w:val="008079D7"/>
    <w:rsid w:val="00812820"/>
    <w:rsid w:val="00813498"/>
    <w:rsid w:val="00813AC3"/>
    <w:rsid w:val="00814A08"/>
    <w:rsid w:val="0081508D"/>
    <w:rsid w:val="008150E1"/>
    <w:rsid w:val="00817190"/>
    <w:rsid w:val="008176E3"/>
    <w:rsid w:val="0081798C"/>
    <w:rsid w:val="00820995"/>
    <w:rsid w:val="00821660"/>
    <w:rsid w:val="008217F2"/>
    <w:rsid w:val="0082197D"/>
    <w:rsid w:val="00821BC0"/>
    <w:rsid w:val="00822872"/>
    <w:rsid w:val="008274A2"/>
    <w:rsid w:val="0082752B"/>
    <w:rsid w:val="00830EC5"/>
    <w:rsid w:val="008315F8"/>
    <w:rsid w:val="00831665"/>
    <w:rsid w:val="008321D3"/>
    <w:rsid w:val="00832DD8"/>
    <w:rsid w:val="00833C9E"/>
    <w:rsid w:val="00834D1B"/>
    <w:rsid w:val="00834D52"/>
    <w:rsid w:val="0084068B"/>
    <w:rsid w:val="00840B15"/>
    <w:rsid w:val="00844100"/>
    <w:rsid w:val="00845756"/>
    <w:rsid w:val="00845BFA"/>
    <w:rsid w:val="00846DEA"/>
    <w:rsid w:val="0084769C"/>
    <w:rsid w:val="0085012C"/>
    <w:rsid w:val="008520A3"/>
    <w:rsid w:val="0085277C"/>
    <w:rsid w:val="008531CB"/>
    <w:rsid w:val="00856091"/>
    <w:rsid w:val="008560BA"/>
    <w:rsid w:val="00856758"/>
    <w:rsid w:val="0086085E"/>
    <w:rsid w:val="00860F2E"/>
    <w:rsid w:val="00861830"/>
    <w:rsid w:val="00861874"/>
    <w:rsid w:val="00861C52"/>
    <w:rsid w:val="00862011"/>
    <w:rsid w:val="0086517E"/>
    <w:rsid w:val="008651AA"/>
    <w:rsid w:val="00865452"/>
    <w:rsid w:val="00866836"/>
    <w:rsid w:val="008669D8"/>
    <w:rsid w:val="00866EB3"/>
    <w:rsid w:val="00867318"/>
    <w:rsid w:val="0087073C"/>
    <w:rsid w:val="00871C67"/>
    <w:rsid w:val="00871CE7"/>
    <w:rsid w:val="0087321D"/>
    <w:rsid w:val="00873423"/>
    <w:rsid w:val="008738EC"/>
    <w:rsid w:val="0087438F"/>
    <w:rsid w:val="00875F18"/>
    <w:rsid w:val="00875F8C"/>
    <w:rsid w:val="00877AC8"/>
    <w:rsid w:val="00881388"/>
    <w:rsid w:val="00882359"/>
    <w:rsid w:val="0088361C"/>
    <w:rsid w:val="00883DC7"/>
    <w:rsid w:val="0088497F"/>
    <w:rsid w:val="00886070"/>
    <w:rsid w:val="008860EF"/>
    <w:rsid w:val="008864CF"/>
    <w:rsid w:val="00890F03"/>
    <w:rsid w:val="00891589"/>
    <w:rsid w:val="00891FF9"/>
    <w:rsid w:val="00893531"/>
    <w:rsid w:val="0089492E"/>
    <w:rsid w:val="008949A1"/>
    <w:rsid w:val="008A00DA"/>
    <w:rsid w:val="008A3DC3"/>
    <w:rsid w:val="008A459C"/>
    <w:rsid w:val="008A78E3"/>
    <w:rsid w:val="008A7C88"/>
    <w:rsid w:val="008B037A"/>
    <w:rsid w:val="008B1C3F"/>
    <w:rsid w:val="008B2E18"/>
    <w:rsid w:val="008B4148"/>
    <w:rsid w:val="008B52BD"/>
    <w:rsid w:val="008B6311"/>
    <w:rsid w:val="008B6DA3"/>
    <w:rsid w:val="008B7671"/>
    <w:rsid w:val="008C0CCB"/>
    <w:rsid w:val="008C1DE4"/>
    <w:rsid w:val="008C22C0"/>
    <w:rsid w:val="008C3DF5"/>
    <w:rsid w:val="008C54EC"/>
    <w:rsid w:val="008C7BB3"/>
    <w:rsid w:val="008D1761"/>
    <w:rsid w:val="008D1BF3"/>
    <w:rsid w:val="008D2ED8"/>
    <w:rsid w:val="008D3000"/>
    <w:rsid w:val="008D3656"/>
    <w:rsid w:val="008D45E7"/>
    <w:rsid w:val="008D5008"/>
    <w:rsid w:val="008D52D4"/>
    <w:rsid w:val="008D65BF"/>
    <w:rsid w:val="008D7098"/>
    <w:rsid w:val="008E2C64"/>
    <w:rsid w:val="008E3B1C"/>
    <w:rsid w:val="008E65AE"/>
    <w:rsid w:val="008E7534"/>
    <w:rsid w:val="008F1235"/>
    <w:rsid w:val="008F2339"/>
    <w:rsid w:val="008F4394"/>
    <w:rsid w:val="008F45BC"/>
    <w:rsid w:val="008F509C"/>
    <w:rsid w:val="008F536A"/>
    <w:rsid w:val="008F584D"/>
    <w:rsid w:val="008F5867"/>
    <w:rsid w:val="008F6C21"/>
    <w:rsid w:val="008F7B15"/>
    <w:rsid w:val="00900822"/>
    <w:rsid w:val="009024A5"/>
    <w:rsid w:val="009026D5"/>
    <w:rsid w:val="009027DF"/>
    <w:rsid w:val="00903B0B"/>
    <w:rsid w:val="00910FC5"/>
    <w:rsid w:val="00911FC4"/>
    <w:rsid w:val="00913D32"/>
    <w:rsid w:val="00914511"/>
    <w:rsid w:val="00915199"/>
    <w:rsid w:val="009205AA"/>
    <w:rsid w:val="00920A0A"/>
    <w:rsid w:val="00921655"/>
    <w:rsid w:val="00921A76"/>
    <w:rsid w:val="0092205B"/>
    <w:rsid w:val="00922299"/>
    <w:rsid w:val="009227CB"/>
    <w:rsid w:val="0092486F"/>
    <w:rsid w:val="00924D0D"/>
    <w:rsid w:val="009259F5"/>
    <w:rsid w:val="0092748E"/>
    <w:rsid w:val="009279AE"/>
    <w:rsid w:val="00930471"/>
    <w:rsid w:val="00931290"/>
    <w:rsid w:val="009339EE"/>
    <w:rsid w:val="009367DB"/>
    <w:rsid w:val="00936EC1"/>
    <w:rsid w:val="00940479"/>
    <w:rsid w:val="00941E36"/>
    <w:rsid w:val="00942199"/>
    <w:rsid w:val="00944300"/>
    <w:rsid w:val="0094464A"/>
    <w:rsid w:val="00944856"/>
    <w:rsid w:val="0094485A"/>
    <w:rsid w:val="00945EF5"/>
    <w:rsid w:val="00946849"/>
    <w:rsid w:val="009471F0"/>
    <w:rsid w:val="00950187"/>
    <w:rsid w:val="00951628"/>
    <w:rsid w:val="009523CA"/>
    <w:rsid w:val="009529BC"/>
    <w:rsid w:val="0095382F"/>
    <w:rsid w:val="009561BA"/>
    <w:rsid w:val="009564B1"/>
    <w:rsid w:val="00961606"/>
    <w:rsid w:val="00961F1F"/>
    <w:rsid w:val="00962140"/>
    <w:rsid w:val="00963599"/>
    <w:rsid w:val="00965E14"/>
    <w:rsid w:val="00966249"/>
    <w:rsid w:val="009665E0"/>
    <w:rsid w:val="009666C6"/>
    <w:rsid w:val="00966F85"/>
    <w:rsid w:val="009715A8"/>
    <w:rsid w:val="00973440"/>
    <w:rsid w:val="00975030"/>
    <w:rsid w:val="00975151"/>
    <w:rsid w:val="00975275"/>
    <w:rsid w:val="00975438"/>
    <w:rsid w:val="00976771"/>
    <w:rsid w:val="00977007"/>
    <w:rsid w:val="00977323"/>
    <w:rsid w:val="00977E46"/>
    <w:rsid w:val="009814FA"/>
    <w:rsid w:val="00982C7B"/>
    <w:rsid w:val="009836D1"/>
    <w:rsid w:val="0098574A"/>
    <w:rsid w:val="00985E10"/>
    <w:rsid w:val="009872FB"/>
    <w:rsid w:val="00987800"/>
    <w:rsid w:val="00993A49"/>
    <w:rsid w:val="00994382"/>
    <w:rsid w:val="0099469F"/>
    <w:rsid w:val="009956A5"/>
    <w:rsid w:val="00995F3E"/>
    <w:rsid w:val="009A0AE3"/>
    <w:rsid w:val="009A195F"/>
    <w:rsid w:val="009A288F"/>
    <w:rsid w:val="009A2B9C"/>
    <w:rsid w:val="009A5C72"/>
    <w:rsid w:val="009A5FB1"/>
    <w:rsid w:val="009B03F0"/>
    <w:rsid w:val="009B1653"/>
    <w:rsid w:val="009B19D3"/>
    <w:rsid w:val="009B1A87"/>
    <w:rsid w:val="009B2C63"/>
    <w:rsid w:val="009B38CA"/>
    <w:rsid w:val="009B4378"/>
    <w:rsid w:val="009B5F6E"/>
    <w:rsid w:val="009B61C8"/>
    <w:rsid w:val="009C01C9"/>
    <w:rsid w:val="009C0735"/>
    <w:rsid w:val="009C0942"/>
    <w:rsid w:val="009C0D01"/>
    <w:rsid w:val="009C19F8"/>
    <w:rsid w:val="009C1CE6"/>
    <w:rsid w:val="009C219B"/>
    <w:rsid w:val="009C6319"/>
    <w:rsid w:val="009D0132"/>
    <w:rsid w:val="009D06F4"/>
    <w:rsid w:val="009D16C1"/>
    <w:rsid w:val="009D1F94"/>
    <w:rsid w:val="009D2EC5"/>
    <w:rsid w:val="009D2FB1"/>
    <w:rsid w:val="009D4128"/>
    <w:rsid w:val="009D4D2E"/>
    <w:rsid w:val="009D5C41"/>
    <w:rsid w:val="009D6ECF"/>
    <w:rsid w:val="009D6F97"/>
    <w:rsid w:val="009D7B25"/>
    <w:rsid w:val="009D7ECA"/>
    <w:rsid w:val="009E0040"/>
    <w:rsid w:val="009E0B83"/>
    <w:rsid w:val="009E1733"/>
    <w:rsid w:val="009E1DFB"/>
    <w:rsid w:val="009E2E67"/>
    <w:rsid w:val="009E3A92"/>
    <w:rsid w:val="009E5A53"/>
    <w:rsid w:val="009E5D48"/>
    <w:rsid w:val="009E77DA"/>
    <w:rsid w:val="009E7BEF"/>
    <w:rsid w:val="009E7EBC"/>
    <w:rsid w:val="009F13AA"/>
    <w:rsid w:val="009F16F8"/>
    <w:rsid w:val="009F1FDC"/>
    <w:rsid w:val="009F2921"/>
    <w:rsid w:val="009F3911"/>
    <w:rsid w:val="009F3EFE"/>
    <w:rsid w:val="009F6DE8"/>
    <w:rsid w:val="00A00EC0"/>
    <w:rsid w:val="00A01D97"/>
    <w:rsid w:val="00A02127"/>
    <w:rsid w:val="00A03072"/>
    <w:rsid w:val="00A0311A"/>
    <w:rsid w:val="00A07A89"/>
    <w:rsid w:val="00A103C3"/>
    <w:rsid w:val="00A10F21"/>
    <w:rsid w:val="00A111B2"/>
    <w:rsid w:val="00A13729"/>
    <w:rsid w:val="00A1381E"/>
    <w:rsid w:val="00A13DAE"/>
    <w:rsid w:val="00A14720"/>
    <w:rsid w:val="00A14BAC"/>
    <w:rsid w:val="00A17454"/>
    <w:rsid w:val="00A20BB5"/>
    <w:rsid w:val="00A218E9"/>
    <w:rsid w:val="00A24D7C"/>
    <w:rsid w:val="00A24E79"/>
    <w:rsid w:val="00A25176"/>
    <w:rsid w:val="00A2526A"/>
    <w:rsid w:val="00A255A8"/>
    <w:rsid w:val="00A25E7B"/>
    <w:rsid w:val="00A26248"/>
    <w:rsid w:val="00A26982"/>
    <w:rsid w:val="00A26DB8"/>
    <w:rsid w:val="00A27972"/>
    <w:rsid w:val="00A30BFA"/>
    <w:rsid w:val="00A323A7"/>
    <w:rsid w:val="00A34C96"/>
    <w:rsid w:val="00A352E9"/>
    <w:rsid w:val="00A35AD4"/>
    <w:rsid w:val="00A35D23"/>
    <w:rsid w:val="00A36C56"/>
    <w:rsid w:val="00A40D97"/>
    <w:rsid w:val="00A45517"/>
    <w:rsid w:val="00A45F3F"/>
    <w:rsid w:val="00A45FFB"/>
    <w:rsid w:val="00A46837"/>
    <w:rsid w:val="00A478FC"/>
    <w:rsid w:val="00A47978"/>
    <w:rsid w:val="00A47FCE"/>
    <w:rsid w:val="00A51CE3"/>
    <w:rsid w:val="00A522BC"/>
    <w:rsid w:val="00A53D42"/>
    <w:rsid w:val="00A54A84"/>
    <w:rsid w:val="00A54EE4"/>
    <w:rsid w:val="00A55465"/>
    <w:rsid w:val="00A569E7"/>
    <w:rsid w:val="00A56D59"/>
    <w:rsid w:val="00A62116"/>
    <w:rsid w:val="00A65F5A"/>
    <w:rsid w:val="00A67B0C"/>
    <w:rsid w:val="00A67B9C"/>
    <w:rsid w:val="00A72F57"/>
    <w:rsid w:val="00A745AA"/>
    <w:rsid w:val="00A756F2"/>
    <w:rsid w:val="00A76543"/>
    <w:rsid w:val="00A77E4D"/>
    <w:rsid w:val="00A77F00"/>
    <w:rsid w:val="00A8057D"/>
    <w:rsid w:val="00A82859"/>
    <w:rsid w:val="00A82A69"/>
    <w:rsid w:val="00A8404F"/>
    <w:rsid w:val="00A843F0"/>
    <w:rsid w:val="00A860AA"/>
    <w:rsid w:val="00A86D19"/>
    <w:rsid w:val="00A90DA1"/>
    <w:rsid w:val="00A91551"/>
    <w:rsid w:val="00A916FC"/>
    <w:rsid w:val="00A92B19"/>
    <w:rsid w:val="00A94283"/>
    <w:rsid w:val="00A94339"/>
    <w:rsid w:val="00A94B0A"/>
    <w:rsid w:val="00A958FE"/>
    <w:rsid w:val="00A95A66"/>
    <w:rsid w:val="00A96BD7"/>
    <w:rsid w:val="00A97845"/>
    <w:rsid w:val="00AA29D1"/>
    <w:rsid w:val="00AA4D7C"/>
    <w:rsid w:val="00AA57BE"/>
    <w:rsid w:val="00AA62D5"/>
    <w:rsid w:val="00AA7E6A"/>
    <w:rsid w:val="00AB0203"/>
    <w:rsid w:val="00AB2E14"/>
    <w:rsid w:val="00AB40C2"/>
    <w:rsid w:val="00AB4B1D"/>
    <w:rsid w:val="00AB5DA3"/>
    <w:rsid w:val="00AB6448"/>
    <w:rsid w:val="00AB67B2"/>
    <w:rsid w:val="00AB7069"/>
    <w:rsid w:val="00AC0FB8"/>
    <w:rsid w:val="00AC1368"/>
    <w:rsid w:val="00AC2D7D"/>
    <w:rsid w:val="00AC4B41"/>
    <w:rsid w:val="00AC574E"/>
    <w:rsid w:val="00AC5925"/>
    <w:rsid w:val="00AC6054"/>
    <w:rsid w:val="00AC61A1"/>
    <w:rsid w:val="00AC61FD"/>
    <w:rsid w:val="00AC73D4"/>
    <w:rsid w:val="00AD019E"/>
    <w:rsid w:val="00AD063C"/>
    <w:rsid w:val="00AD2193"/>
    <w:rsid w:val="00AD2356"/>
    <w:rsid w:val="00AD2F64"/>
    <w:rsid w:val="00AD4F2A"/>
    <w:rsid w:val="00AD57CE"/>
    <w:rsid w:val="00AD5EA9"/>
    <w:rsid w:val="00AD7104"/>
    <w:rsid w:val="00AE2132"/>
    <w:rsid w:val="00AE25EB"/>
    <w:rsid w:val="00AE4907"/>
    <w:rsid w:val="00AE712A"/>
    <w:rsid w:val="00AF20E7"/>
    <w:rsid w:val="00AF2B1F"/>
    <w:rsid w:val="00AF335D"/>
    <w:rsid w:val="00AF45D5"/>
    <w:rsid w:val="00AF4E2F"/>
    <w:rsid w:val="00B00E5C"/>
    <w:rsid w:val="00B01792"/>
    <w:rsid w:val="00B0210F"/>
    <w:rsid w:val="00B067D3"/>
    <w:rsid w:val="00B0698F"/>
    <w:rsid w:val="00B12063"/>
    <w:rsid w:val="00B1219D"/>
    <w:rsid w:val="00B123AE"/>
    <w:rsid w:val="00B1280A"/>
    <w:rsid w:val="00B12A18"/>
    <w:rsid w:val="00B1314D"/>
    <w:rsid w:val="00B13DD5"/>
    <w:rsid w:val="00B14530"/>
    <w:rsid w:val="00B15A40"/>
    <w:rsid w:val="00B15DD4"/>
    <w:rsid w:val="00B17FE3"/>
    <w:rsid w:val="00B20362"/>
    <w:rsid w:val="00B209F9"/>
    <w:rsid w:val="00B22928"/>
    <w:rsid w:val="00B22A4A"/>
    <w:rsid w:val="00B23475"/>
    <w:rsid w:val="00B248E0"/>
    <w:rsid w:val="00B25573"/>
    <w:rsid w:val="00B257B2"/>
    <w:rsid w:val="00B2759D"/>
    <w:rsid w:val="00B31650"/>
    <w:rsid w:val="00B318FD"/>
    <w:rsid w:val="00B320D6"/>
    <w:rsid w:val="00B33C2A"/>
    <w:rsid w:val="00B34BF1"/>
    <w:rsid w:val="00B359A5"/>
    <w:rsid w:val="00B37B4D"/>
    <w:rsid w:val="00B41212"/>
    <w:rsid w:val="00B42AA6"/>
    <w:rsid w:val="00B446A9"/>
    <w:rsid w:val="00B4675F"/>
    <w:rsid w:val="00B530A9"/>
    <w:rsid w:val="00B54A8D"/>
    <w:rsid w:val="00B55F07"/>
    <w:rsid w:val="00B562C0"/>
    <w:rsid w:val="00B567A9"/>
    <w:rsid w:val="00B60AC6"/>
    <w:rsid w:val="00B61525"/>
    <w:rsid w:val="00B616BD"/>
    <w:rsid w:val="00B62884"/>
    <w:rsid w:val="00B633B2"/>
    <w:rsid w:val="00B63EA3"/>
    <w:rsid w:val="00B64CEE"/>
    <w:rsid w:val="00B652BF"/>
    <w:rsid w:val="00B655F6"/>
    <w:rsid w:val="00B65819"/>
    <w:rsid w:val="00B67285"/>
    <w:rsid w:val="00B67714"/>
    <w:rsid w:val="00B708FC"/>
    <w:rsid w:val="00B70EBD"/>
    <w:rsid w:val="00B71277"/>
    <w:rsid w:val="00B71885"/>
    <w:rsid w:val="00B74595"/>
    <w:rsid w:val="00B750CE"/>
    <w:rsid w:val="00B8043A"/>
    <w:rsid w:val="00B818AA"/>
    <w:rsid w:val="00B81E81"/>
    <w:rsid w:val="00B820C6"/>
    <w:rsid w:val="00B8260F"/>
    <w:rsid w:val="00B82812"/>
    <w:rsid w:val="00B839E9"/>
    <w:rsid w:val="00B84A40"/>
    <w:rsid w:val="00B90EB9"/>
    <w:rsid w:val="00B930D2"/>
    <w:rsid w:val="00B93AE7"/>
    <w:rsid w:val="00B96C02"/>
    <w:rsid w:val="00B96E43"/>
    <w:rsid w:val="00BA090F"/>
    <w:rsid w:val="00BA14B0"/>
    <w:rsid w:val="00BA15A2"/>
    <w:rsid w:val="00BA2AD3"/>
    <w:rsid w:val="00BA2BE6"/>
    <w:rsid w:val="00BA2D22"/>
    <w:rsid w:val="00BA350B"/>
    <w:rsid w:val="00BA4FB5"/>
    <w:rsid w:val="00BA729F"/>
    <w:rsid w:val="00BB0021"/>
    <w:rsid w:val="00BB0F96"/>
    <w:rsid w:val="00BB1FAA"/>
    <w:rsid w:val="00BB373D"/>
    <w:rsid w:val="00BB3DD8"/>
    <w:rsid w:val="00BB5110"/>
    <w:rsid w:val="00BB5A74"/>
    <w:rsid w:val="00BB5C24"/>
    <w:rsid w:val="00BB6940"/>
    <w:rsid w:val="00BB6A65"/>
    <w:rsid w:val="00BB761B"/>
    <w:rsid w:val="00BC0EFC"/>
    <w:rsid w:val="00BC30A1"/>
    <w:rsid w:val="00BC3425"/>
    <w:rsid w:val="00BC4F1B"/>
    <w:rsid w:val="00BD03D9"/>
    <w:rsid w:val="00BD1075"/>
    <w:rsid w:val="00BD1C88"/>
    <w:rsid w:val="00BD3E1B"/>
    <w:rsid w:val="00BE15AC"/>
    <w:rsid w:val="00BE4AEC"/>
    <w:rsid w:val="00BE4B1B"/>
    <w:rsid w:val="00BE5E4F"/>
    <w:rsid w:val="00BE6776"/>
    <w:rsid w:val="00BE6A5C"/>
    <w:rsid w:val="00BE7F0F"/>
    <w:rsid w:val="00BF0188"/>
    <w:rsid w:val="00BF0D2D"/>
    <w:rsid w:val="00BF57B9"/>
    <w:rsid w:val="00BF617B"/>
    <w:rsid w:val="00BF685E"/>
    <w:rsid w:val="00BF745E"/>
    <w:rsid w:val="00C00BC5"/>
    <w:rsid w:val="00C011FF"/>
    <w:rsid w:val="00C01FB9"/>
    <w:rsid w:val="00C02054"/>
    <w:rsid w:val="00C0697E"/>
    <w:rsid w:val="00C06E53"/>
    <w:rsid w:val="00C07074"/>
    <w:rsid w:val="00C07E3E"/>
    <w:rsid w:val="00C101D8"/>
    <w:rsid w:val="00C103AB"/>
    <w:rsid w:val="00C123CB"/>
    <w:rsid w:val="00C13835"/>
    <w:rsid w:val="00C13CDB"/>
    <w:rsid w:val="00C153AA"/>
    <w:rsid w:val="00C15D22"/>
    <w:rsid w:val="00C15F3A"/>
    <w:rsid w:val="00C16FC3"/>
    <w:rsid w:val="00C20492"/>
    <w:rsid w:val="00C225D0"/>
    <w:rsid w:val="00C2303C"/>
    <w:rsid w:val="00C23DB0"/>
    <w:rsid w:val="00C252B5"/>
    <w:rsid w:val="00C25904"/>
    <w:rsid w:val="00C25C93"/>
    <w:rsid w:val="00C25E12"/>
    <w:rsid w:val="00C25EC7"/>
    <w:rsid w:val="00C27C97"/>
    <w:rsid w:val="00C301A1"/>
    <w:rsid w:val="00C30D4E"/>
    <w:rsid w:val="00C31914"/>
    <w:rsid w:val="00C31CC8"/>
    <w:rsid w:val="00C31DB8"/>
    <w:rsid w:val="00C32F4C"/>
    <w:rsid w:val="00C33288"/>
    <w:rsid w:val="00C34476"/>
    <w:rsid w:val="00C3461F"/>
    <w:rsid w:val="00C3487C"/>
    <w:rsid w:val="00C34E83"/>
    <w:rsid w:val="00C3536F"/>
    <w:rsid w:val="00C360CD"/>
    <w:rsid w:val="00C36A86"/>
    <w:rsid w:val="00C37946"/>
    <w:rsid w:val="00C401C4"/>
    <w:rsid w:val="00C40DDE"/>
    <w:rsid w:val="00C41E37"/>
    <w:rsid w:val="00C44937"/>
    <w:rsid w:val="00C453EE"/>
    <w:rsid w:val="00C45815"/>
    <w:rsid w:val="00C45D1E"/>
    <w:rsid w:val="00C46A6D"/>
    <w:rsid w:val="00C47C69"/>
    <w:rsid w:val="00C47F30"/>
    <w:rsid w:val="00C52B8E"/>
    <w:rsid w:val="00C53962"/>
    <w:rsid w:val="00C54520"/>
    <w:rsid w:val="00C54684"/>
    <w:rsid w:val="00C56774"/>
    <w:rsid w:val="00C56FA5"/>
    <w:rsid w:val="00C57C36"/>
    <w:rsid w:val="00C61D4B"/>
    <w:rsid w:val="00C6254D"/>
    <w:rsid w:val="00C638DD"/>
    <w:rsid w:val="00C6399C"/>
    <w:rsid w:val="00C65919"/>
    <w:rsid w:val="00C659B8"/>
    <w:rsid w:val="00C65C6A"/>
    <w:rsid w:val="00C6607F"/>
    <w:rsid w:val="00C71520"/>
    <w:rsid w:val="00C71559"/>
    <w:rsid w:val="00C72213"/>
    <w:rsid w:val="00C7250C"/>
    <w:rsid w:val="00C73045"/>
    <w:rsid w:val="00C74B12"/>
    <w:rsid w:val="00C756D5"/>
    <w:rsid w:val="00C75AD1"/>
    <w:rsid w:val="00C80BCD"/>
    <w:rsid w:val="00C81572"/>
    <w:rsid w:val="00C81A8F"/>
    <w:rsid w:val="00C849E5"/>
    <w:rsid w:val="00C84D78"/>
    <w:rsid w:val="00C84F8B"/>
    <w:rsid w:val="00C85FBF"/>
    <w:rsid w:val="00C86BE4"/>
    <w:rsid w:val="00C8773C"/>
    <w:rsid w:val="00C901D3"/>
    <w:rsid w:val="00C90D47"/>
    <w:rsid w:val="00C90EDC"/>
    <w:rsid w:val="00C91893"/>
    <w:rsid w:val="00C92FB7"/>
    <w:rsid w:val="00C93C6B"/>
    <w:rsid w:val="00CA0372"/>
    <w:rsid w:val="00CA0A85"/>
    <w:rsid w:val="00CA14B3"/>
    <w:rsid w:val="00CA2065"/>
    <w:rsid w:val="00CA2E17"/>
    <w:rsid w:val="00CA3403"/>
    <w:rsid w:val="00CA46BC"/>
    <w:rsid w:val="00CA496C"/>
    <w:rsid w:val="00CA5212"/>
    <w:rsid w:val="00CB0054"/>
    <w:rsid w:val="00CB158F"/>
    <w:rsid w:val="00CB1CC6"/>
    <w:rsid w:val="00CB4307"/>
    <w:rsid w:val="00CB50E5"/>
    <w:rsid w:val="00CB53CE"/>
    <w:rsid w:val="00CB5A61"/>
    <w:rsid w:val="00CB5CA8"/>
    <w:rsid w:val="00CB5E1B"/>
    <w:rsid w:val="00CC120A"/>
    <w:rsid w:val="00CC2D3A"/>
    <w:rsid w:val="00CC3EA9"/>
    <w:rsid w:val="00CC59A3"/>
    <w:rsid w:val="00CC5F41"/>
    <w:rsid w:val="00CC6696"/>
    <w:rsid w:val="00CC6BC8"/>
    <w:rsid w:val="00CC7AE2"/>
    <w:rsid w:val="00CC7C95"/>
    <w:rsid w:val="00CD0E5E"/>
    <w:rsid w:val="00CD1396"/>
    <w:rsid w:val="00CD1A42"/>
    <w:rsid w:val="00CD220F"/>
    <w:rsid w:val="00CD38AF"/>
    <w:rsid w:val="00CD4347"/>
    <w:rsid w:val="00CD45B7"/>
    <w:rsid w:val="00CD477B"/>
    <w:rsid w:val="00CD5D6E"/>
    <w:rsid w:val="00CD7969"/>
    <w:rsid w:val="00CE194C"/>
    <w:rsid w:val="00CE32BD"/>
    <w:rsid w:val="00CE3718"/>
    <w:rsid w:val="00CE50F6"/>
    <w:rsid w:val="00CE5BA7"/>
    <w:rsid w:val="00CE5D94"/>
    <w:rsid w:val="00CF0489"/>
    <w:rsid w:val="00CF1D32"/>
    <w:rsid w:val="00CF1DBA"/>
    <w:rsid w:val="00CF35EC"/>
    <w:rsid w:val="00CF3992"/>
    <w:rsid w:val="00D00BF3"/>
    <w:rsid w:val="00D01E13"/>
    <w:rsid w:val="00D0292B"/>
    <w:rsid w:val="00D05D4E"/>
    <w:rsid w:val="00D10DFF"/>
    <w:rsid w:val="00D13DDC"/>
    <w:rsid w:val="00D13FEF"/>
    <w:rsid w:val="00D145A9"/>
    <w:rsid w:val="00D14A08"/>
    <w:rsid w:val="00D16C48"/>
    <w:rsid w:val="00D17360"/>
    <w:rsid w:val="00D177FF"/>
    <w:rsid w:val="00D205EF"/>
    <w:rsid w:val="00D210BF"/>
    <w:rsid w:val="00D2118A"/>
    <w:rsid w:val="00D2187A"/>
    <w:rsid w:val="00D249F8"/>
    <w:rsid w:val="00D268E0"/>
    <w:rsid w:val="00D31763"/>
    <w:rsid w:val="00D33D4D"/>
    <w:rsid w:val="00D34024"/>
    <w:rsid w:val="00D34E9D"/>
    <w:rsid w:val="00D357BA"/>
    <w:rsid w:val="00D360E4"/>
    <w:rsid w:val="00D37AA5"/>
    <w:rsid w:val="00D37AAB"/>
    <w:rsid w:val="00D40165"/>
    <w:rsid w:val="00D41256"/>
    <w:rsid w:val="00D41FF4"/>
    <w:rsid w:val="00D42951"/>
    <w:rsid w:val="00D42AC4"/>
    <w:rsid w:val="00D449A3"/>
    <w:rsid w:val="00D454E2"/>
    <w:rsid w:val="00D45574"/>
    <w:rsid w:val="00D47511"/>
    <w:rsid w:val="00D51BB6"/>
    <w:rsid w:val="00D52C89"/>
    <w:rsid w:val="00D52DBC"/>
    <w:rsid w:val="00D54B2C"/>
    <w:rsid w:val="00D54EF5"/>
    <w:rsid w:val="00D55F85"/>
    <w:rsid w:val="00D56410"/>
    <w:rsid w:val="00D618B5"/>
    <w:rsid w:val="00D61D29"/>
    <w:rsid w:val="00D6219E"/>
    <w:rsid w:val="00D63400"/>
    <w:rsid w:val="00D63D76"/>
    <w:rsid w:val="00D64A87"/>
    <w:rsid w:val="00D67EDF"/>
    <w:rsid w:val="00D70108"/>
    <w:rsid w:val="00D71E36"/>
    <w:rsid w:val="00D72A1C"/>
    <w:rsid w:val="00D73A13"/>
    <w:rsid w:val="00D75AB4"/>
    <w:rsid w:val="00D76682"/>
    <w:rsid w:val="00D76F8F"/>
    <w:rsid w:val="00D80EB5"/>
    <w:rsid w:val="00D81B86"/>
    <w:rsid w:val="00D81B92"/>
    <w:rsid w:val="00D8234D"/>
    <w:rsid w:val="00D841AC"/>
    <w:rsid w:val="00D84C2F"/>
    <w:rsid w:val="00D855B1"/>
    <w:rsid w:val="00D86CD7"/>
    <w:rsid w:val="00D86E3B"/>
    <w:rsid w:val="00D870E1"/>
    <w:rsid w:val="00D871D1"/>
    <w:rsid w:val="00D87C8E"/>
    <w:rsid w:val="00D91AD7"/>
    <w:rsid w:val="00D92BB7"/>
    <w:rsid w:val="00D92BD5"/>
    <w:rsid w:val="00D933C4"/>
    <w:rsid w:val="00D95C3F"/>
    <w:rsid w:val="00DA01C1"/>
    <w:rsid w:val="00DA0388"/>
    <w:rsid w:val="00DA1F54"/>
    <w:rsid w:val="00DA26A6"/>
    <w:rsid w:val="00DA39F5"/>
    <w:rsid w:val="00DA4805"/>
    <w:rsid w:val="00DA70B1"/>
    <w:rsid w:val="00DB03CC"/>
    <w:rsid w:val="00DB0654"/>
    <w:rsid w:val="00DB0A12"/>
    <w:rsid w:val="00DB3134"/>
    <w:rsid w:val="00DB34F3"/>
    <w:rsid w:val="00DB3B14"/>
    <w:rsid w:val="00DB3FD6"/>
    <w:rsid w:val="00DB721D"/>
    <w:rsid w:val="00DB772B"/>
    <w:rsid w:val="00DC2A15"/>
    <w:rsid w:val="00DC2F76"/>
    <w:rsid w:val="00DC2F78"/>
    <w:rsid w:val="00DC424C"/>
    <w:rsid w:val="00DC49B2"/>
    <w:rsid w:val="00DC4B05"/>
    <w:rsid w:val="00DC6405"/>
    <w:rsid w:val="00DD0352"/>
    <w:rsid w:val="00DD0E1A"/>
    <w:rsid w:val="00DD14A9"/>
    <w:rsid w:val="00DD155C"/>
    <w:rsid w:val="00DD35B6"/>
    <w:rsid w:val="00DD4739"/>
    <w:rsid w:val="00DD528D"/>
    <w:rsid w:val="00DD55C6"/>
    <w:rsid w:val="00DE14BB"/>
    <w:rsid w:val="00DE34C7"/>
    <w:rsid w:val="00DE54D8"/>
    <w:rsid w:val="00DE7787"/>
    <w:rsid w:val="00DE7F4C"/>
    <w:rsid w:val="00DE7FC2"/>
    <w:rsid w:val="00DF12B1"/>
    <w:rsid w:val="00DF1790"/>
    <w:rsid w:val="00DF211B"/>
    <w:rsid w:val="00DF5627"/>
    <w:rsid w:val="00DF5961"/>
    <w:rsid w:val="00DF7651"/>
    <w:rsid w:val="00E01864"/>
    <w:rsid w:val="00E0378D"/>
    <w:rsid w:val="00E03E96"/>
    <w:rsid w:val="00E045FD"/>
    <w:rsid w:val="00E05EC2"/>
    <w:rsid w:val="00E0636F"/>
    <w:rsid w:val="00E0658E"/>
    <w:rsid w:val="00E078BD"/>
    <w:rsid w:val="00E07FDE"/>
    <w:rsid w:val="00E100C5"/>
    <w:rsid w:val="00E112C3"/>
    <w:rsid w:val="00E119F8"/>
    <w:rsid w:val="00E120C1"/>
    <w:rsid w:val="00E12EA3"/>
    <w:rsid w:val="00E13CA4"/>
    <w:rsid w:val="00E15B3A"/>
    <w:rsid w:val="00E172AF"/>
    <w:rsid w:val="00E1738A"/>
    <w:rsid w:val="00E17887"/>
    <w:rsid w:val="00E20A12"/>
    <w:rsid w:val="00E226A1"/>
    <w:rsid w:val="00E22A6D"/>
    <w:rsid w:val="00E22D56"/>
    <w:rsid w:val="00E2333D"/>
    <w:rsid w:val="00E31016"/>
    <w:rsid w:val="00E3122E"/>
    <w:rsid w:val="00E32388"/>
    <w:rsid w:val="00E33538"/>
    <w:rsid w:val="00E33D50"/>
    <w:rsid w:val="00E353F7"/>
    <w:rsid w:val="00E362EA"/>
    <w:rsid w:val="00E375C0"/>
    <w:rsid w:val="00E40A58"/>
    <w:rsid w:val="00E422B0"/>
    <w:rsid w:val="00E42821"/>
    <w:rsid w:val="00E439D5"/>
    <w:rsid w:val="00E44DA4"/>
    <w:rsid w:val="00E46241"/>
    <w:rsid w:val="00E4742C"/>
    <w:rsid w:val="00E51F1F"/>
    <w:rsid w:val="00E52128"/>
    <w:rsid w:val="00E53981"/>
    <w:rsid w:val="00E54C83"/>
    <w:rsid w:val="00E551D8"/>
    <w:rsid w:val="00E55D5D"/>
    <w:rsid w:val="00E5790F"/>
    <w:rsid w:val="00E621C3"/>
    <w:rsid w:val="00E63B6D"/>
    <w:rsid w:val="00E63D4B"/>
    <w:rsid w:val="00E63EED"/>
    <w:rsid w:val="00E64768"/>
    <w:rsid w:val="00E648AF"/>
    <w:rsid w:val="00E66CDE"/>
    <w:rsid w:val="00E7169B"/>
    <w:rsid w:val="00E723F1"/>
    <w:rsid w:val="00E753DB"/>
    <w:rsid w:val="00E76EEF"/>
    <w:rsid w:val="00E771F5"/>
    <w:rsid w:val="00E77339"/>
    <w:rsid w:val="00E7738F"/>
    <w:rsid w:val="00E80312"/>
    <w:rsid w:val="00E80ACF"/>
    <w:rsid w:val="00E815CC"/>
    <w:rsid w:val="00E82783"/>
    <w:rsid w:val="00E833CC"/>
    <w:rsid w:val="00E8549C"/>
    <w:rsid w:val="00E86D0F"/>
    <w:rsid w:val="00E87273"/>
    <w:rsid w:val="00E8767B"/>
    <w:rsid w:val="00E90EB7"/>
    <w:rsid w:val="00E91602"/>
    <w:rsid w:val="00E92F83"/>
    <w:rsid w:val="00E93E9E"/>
    <w:rsid w:val="00E94612"/>
    <w:rsid w:val="00E95FF6"/>
    <w:rsid w:val="00E9621C"/>
    <w:rsid w:val="00E96F72"/>
    <w:rsid w:val="00E9745C"/>
    <w:rsid w:val="00EA0BBD"/>
    <w:rsid w:val="00EA1172"/>
    <w:rsid w:val="00EA26CD"/>
    <w:rsid w:val="00EA3919"/>
    <w:rsid w:val="00EA4A92"/>
    <w:rsid w:val="00EA59F1"/>
    <w:rsid w:val="00EA63D9"/>
    <w:rsid w:val="00EB0106"/>
    <w:rsid w:val="00EB03BA"/>
    <w:rsid w:val="00EB0C29"/>
    <w:rsid w:val="00EB10E6"/>
    <w:rsid w:val="00EB3927"/>
    <w:rsid w:val="00EB3B05"/>
    <w:rsid w:val="00EB4EF0"/>
    <w:rsid w:val="00EB5C6B"/>
    <w:rsid w:val="00EB68C1"/>
    <w:rsid w:val="00EC1092"/>
    <w:rsid w:val="00EC18E3"/>
    <w:rsid w:val="00EC375F"/>
    <w:rsid w:val="00EC4C8B"/>
    <w:rsid w:val="00EC4EDC"/>
    <w:rsid w:val="00EC6759"/>
    <w:rsid w:val="00EC7A98"/>
    <w:rsid w:val="00ED0A06"/>
    <w:rsid w:val="00ED4AB8"/>
    <w:rsid w:val="00ED5FDE"/>
    <w:rsid w:val="00EE130F"/>
    <w:rsid w:val="00EE165F"/>
    <w:rsid w:val="00EE4740"/>
    <w:rsid w:val="00EE5124"/>
    <w:rsid w:val="00EE571E"/>
    <w:rsid w:val="00EE5BE9"/>
    <w:rsid w:val="00EE7D2C"/>
    <w:rsid w:val="00EF2640"/>
    <w:rsid w:val="00EF31FC"/>
    <w:rsid w:val="00EF54AD"/>
    <w:rsid w:val="00EF5DCE"/>
    <w:rsid w:val="00EF64EA"/>
    <w:rsid w:val="00EF6E55"/>
    <w:rsid w:val="00F00799"/>
    <w:rsid w:val="00F00B17"/>
    <w:rsid w:val="00F037A0"/>
    <w:rsid w:val="00F07B5A"/>
    <w:rsid w:val="00F07DEA"/>
    <w:rsid w:val="00F1055E"/>
    <w:rsid w:val="00F113C5"/>
    <w:rsid w:val="00F11C44"/>
    <w:rsid w:val="00F12E08"/>
    <w:rsid w:val="00F131EC"/>
    <w:rsid w:val="00F1385D"/>
    <w:rsid w:val="00F14B2F"/>
    <w:rsid w:val="00F15E11"/>
    <w:rsid w:val="00F15EAA"/>
    <w:rsid w:val="00F16B9B"/>
    <w:rsid w:val="00F170B7"/>
    <w:rsid w:val="00F17ACE"/>
    <w:rsid w:val="00F21B75"/>
    <w:rsid w:val="00F21E5D"/>
    <w:rsid w:val="00F2226D"/>
    <w:rsid w:val="00F2248C"/>
    <w:rsid w:val="00F24050"/>
    <w:rsid w:val="00F26A03"/>
    <w:rsid w:val="00F273DD"/>
    <w:rsid w:val="00F27712"/>
    <w:rsid w:val="00F2778F"/>
    <w:rsid w:val="00F30212"/>
    <w:rsid w:val="00F317AF"/>
    <w:rsid w:val="00F31F21"/>
    <w:rsid w:val="00F33BA8"/>
    <w:rsid w:val="00F33FD7"/>
    <w:rsid w:val="00F346ED"/>
    <w:rsid w:val="00F35E6C"/>
    <w:rsid w:val="00F35F18"/>
    <w:rsid w:val="00F3731D"/>
    <w:rsid w:val="00F37BEA"/>
    <w:rsid w:val="00F40EAD"/>
    <w:rsid w:val="00F42591"/>
    <w:rsid w:val="00F42FB9"/>
    <w:rsid w:val="00F43524"/>
    <w:rsid w:val="00F442C8"/>
    <w:rsid w:val="00F44AE1"/>
    <w:rsid w:val="00F44B11"/>
    <w:rsid w:val="00F452A3"/>
    <w:rsid w:val="00F452FF"/>
    <w:rsid w:val="00F46F00"/>
    <w:rsid w:val="00F47D5F"/>
    <w:rsid w:val="00F47F77"/>
    <w:rsid w:val="00F50412"/>
    <w:rsid w:val="00F516BB"/>
    <w:rsid w:val="00F53F96"/>
    <w:rsid w:val="00F56F6C"/>
    <w:rsid w:val="00F616B3"/>
    <w:rsid w:val="00F622D8"/>
    <w:rsid w:val="00F638DB"/>
    <w:rsid w:val="00F65634"/>
    <w:rsid w:val="00F669E6"/>
    <w:rsid w:val="00F67083"/>
    <w:rsid w:val="00F67DC8"/>
    <w:rsid w:val="00F705CB"/>
    <w:rsid w:val="00F70DB5"/>
    <w:rsid w:val="00F714EB"/>
    <w:rsid w:val="00F716D3"/>
    <w:rsid w:val="00F75BE9"/>
    <w:rsid w:val="00F76A5A"/>
    <w:rsid w:val="00F76B83"/>
    <w:rsid w:val="00F77A6F"/>
    <w:rsid w:val="00F8094D"/>
    <w:rsid w:val="00F809E2"/>
    <w:rsid w:val="00F80B61"/>
    <w:rsid w:val="00F80F93"/>
    <w:rsid w:val="00F82511"/>
    <w:rsid w:val="00F83775"/>
    <w:rsid w:val="00F837E3"/>
    <w:rsid w:val="00F8425A"/>
    <w:rsid w:val="00F847B7"/>
    <w:rsid w:val="00F84DE6"/>
    <w:rsid w:val="00F860D7"/>
    <w:rsid w:val="00F90163"/>
    <w:rsid w:val="00F91172"/>
    <w:rsid w:val="00F91612"/>
    <w:rsid w:val="00F917EC"/>
    <w:rsid w:val="00F91E84"/>
    <w:rsid w:val="00F924D6"/>
    <w:rsid w:val="00F92873"/>
    <w:rsid w:val="00F92A88"/>
    <w:rsid w:val="00F936D4"/>
    <w:rsid w:val="00F95060"/>
    <w:rsid w:val="00F954C6"/>
    <w:rsid w:val="00F97666"/>
    <w:rsid w:val="00F97746"/>
    <w:rsid w:val="00FA161E"/>
    <w:rsid w:val="00FA2DC8"/>
    <w:rsid w:val="00FA379F"/>
    <w:rsid w:val="00FA443D"/>
    <w:rsid w:val="00FA55D0"/>
    <w:rsid w:val="00FA58CC"/>
    <w:rsid w:val="00FA7DB6"/>
    <w:rsid w:val="00FA7F18"/>
    <w:rsid w:val="00FB10DB"/>
    <w:rsid w:val="00FB2064"/>
    <w:rsid w:val="00FB22FD"/>
    <w:rsid w:val="00FB2952"/>
    <w:rsid w:val="00FB47B2"/>
    <w:rsid w:val="00FB5193"/>
    <w:rsid w:val="00FB765C"/>
    <w:rsid w:val="00FB7E44"/>
    <w:rsid w:val="00FB7E7C"/>
    <w:rsid w:val="00FC35AA"/>
    <w:rsid w:val="00FC3EE1"/>
    <w:rsid w:val="00FC485A"/>
    <w:rsid w:val="00FC4E73"/>
    <w:rsid w:val="00FC6F43"/>
    <w:rsid w:val="00FC77B3"/>
    <w:rsid w:val="00FD20C3"/>
    <w:rsid w:val="00FD21A7"/>
    <w:rsid w:val="00FD2592"/>
    <w:rsid w:val="00FD2856"/>
    <w:rsid w:val="00FD3692"/>
    <w:rsid w:val="00FD6329"/>
    <w:rsid w:val="00FD6B00"/>
    <w:rsid w:val="00FE4004"/>
    <w:rsid w:val="00FE43A7"/>
    <w:rsid w:val="00FF4563"/>
    <w:rsid w:val="00FF4AEC"/>
    <w:rsid w:val="00FF6481"/>
    <w:rsid w:val="00FF6625"/>
    <w:rsid w:val="00FF6677"/>
    <w:rsid w:val="00FF6C08"/>
    <w:rsid w:val="00FF6DF0"/>
    <w:rsid w:val="00FF7271"/>
    <w:rsid w:val="00FF74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96857"/>
  <w15:chartTrackingRefBased/>
  <w15:docId w15:val="{E2C1E572-AADD-4872-ADA2-BAC1034E0B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5176"/>
    <w:pPr>
      <w:spacing w:after="0" w:line="480" w:lineRule="auto"/>
    </w:pPr>
    <w:rPr>
      <w:rFonts w:ascii="Arial" w:eastAsia="Times New Roman" w:hAnsi="Arial" w:cs="Arial"/>
      <w:color w:val="030303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1C5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2AC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5F41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95BBE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BB6A65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BB6A65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71C5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42AC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C5F41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371B4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371B4"/>
    <w:rPr>
      <w:color w:val="605E5C"/>
      <w:shd w:val="clear" w:color="auto" w:fill="E1DFDD"/>
    </w:rPr>
  </w:style>
  <w:style w:type="character" w:customStyle="1" w:styleId="Heading5Char">
    <w:name w:val="Heading 5 Char"/>
    <w:basedOn w:val="DefaultParagraphFont"/>
    <w:link w:val="Heading5"/>
    <w:uiPriority w:val="9"/>
    <w:rsid w:val="00795BBE"/>
    <w:rPr>
      <w:rFonts w:asciiTheme="majorHAnsi" w:eastAsiaTheme="majorEastAsia" w:hAnsiTheme="majorHAnsi" w:cstheme="majorBidi"/>
      <w:color w:val="2F5496" w:themeColor="accent1" w:themeShade="BF"/>
      <w:sz w:val="20"/>
      <w:szCs w:val="20"/>
      <w:lang w:eastAsia="en-GB"/>
    </w:rPr>
  </w:style>
  <w:style w:type="character" w:styleId="Emphasis">
    <w:name w:val="Emphasis"/>
    <w:basedOn w:val="DefaultParagraphFont"/>
    <w:uiPriority w:val="20"/>
    <w:qFormat/>
    <w:rsid w:val="008315F8"/>
    <w:rPr>
      <w:i/>
      <w:iCs/>
    </w:rPr>
  </w:style>
  <w:style w:type="paragraph" w:styleId="Caption">
    <w:name w:val="caption"/>
    <w:basedOn w:val="Normal"/>
    <w:next w:val="Normal"/>
    <w:uiPriority w:val="35"/>
    <w:unhideWhenUsed/>
    <w:qFormat/>
    <w:rsid w:val="006E463F"/>
    <w:pPr>
      <w:spacing w:after="200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332F7B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2F7B"/>
    <w:rPr>
      <w:rFonts w:ascii="Arial" w:eastAsia="Times New Roman" w:hAnsi="Arial" w:cs="Arial"/>
      <w:color w:val="030303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qFormat/>
    <w:rsid w:val="00332F7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2F7B"/>
    <w:rPr>
      <w:rFonts w:ascii="Arial" w:eastAsia="Times New Roman" w:hAnsi="Arial" w:cs="Arial"/>
      <w:color w:val="030303"/>
      <w:sz w:val="24"/>
      <w:szCs w:val="24"/>
      <w:lang w:eastAsia="en-GB"/>
    </w:rPr>
  </w:style>
  <w:style w:type="table" w:styleId="GridTable6Colorful-Accent3">
    <w:name w:val="Grid Table 6 Colorful Accent 3"/>
    <w:basedOn w:val="TableNormal"/>
    <w:uiPriority w:val="51"/>
    <w:rsid w:val="00134D03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paragraph" w:styleId="Title">
    <w:name w:val="Title"/>
    <w:basedOn w:val="Normal"/>
    <w:next w:val="Normal"/>
    <w:link w:val="TitleChar"/>
    <w:uiPriority w:val="10"/>
    <w:qFormat/>
    <w:rsid w:val="00134D03"/>
    <w:pPr>
      <w:spacing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134D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EndNoteBibliographyTitle">
    <w:name w:val="EndNote Bibliography Title"/>
    <w:basedOn w:val="Normal"/>
    <w:link w:val="EndNoteBibliographyTitleChar"/>
    <w:rsid w:val="00325BE8"/>
    <w:pPr>
      <w:jc w:val="center"/>
    </w:pPr>
    <w:rPr>
      <w:noProof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325BE8"/>
    <w:rPr>
      <w:rFonts w:ascii="Arial" w:eastAsia="Times New Roman" w:hAnsi="Arial" w:cs="Arial"/>
      <w:noProof/>
      <w:color w:val="030303"/>
      <w:sz w:val="24"/>
      <w:szCs w:val="24"/>
      <w:lang w:eastAsia="en-GB"/>
    </w:rPr>
  </w:style>
  <w:style w:type="paragraph" w:customStyle="1" w:styleId="EndNoteBibliography">
    <w:name w:val="EndNote Bibliography"/>
    <w:basedOn w:val="Normal"/>
    <w:link w:val="EndNoteBibliographyChar"/>
    <w:rsid w:val="00325BE8"/>
    <w:pPr>
      <w:spacing w:line="240" w:lineRule="auto"/>
    </w:pPr>
    <w:rPr>
      <w:noProof/>
    </w:rPr>
  </w:style>
  <w:style w:type="character" w:customStyle="1" w:styleId="EndNoteBibliographyChar">
    <w:name w:val="EndNote Bibliography Char"/>
    <w:basedOn w:val="DefaultParagraphFont"/>
    <w:link w:val="EndNoteBibliography"/>
    <w:rsid w:val="00325BE8"/>
    <w:rPr>
      <w:rFonts w:ascii="Arial" w:eastAsia="Times New Roman" w:hAnsi="Arial" w:cs="Arial"/>
      <w:noProof/>
      <w:color w:val="030303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25B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33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4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0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9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jpeg"/><Relationship Id="rId18" Type="http://schemas.openxmlformats.org/officeDocument/2006/relationships/hyperlink" Target="https://www.mckinsey.com/featured-insights/leadership/changing-change-management" TargetMode="External"/><Relationship Id="rId26" Type="http://schemas.openxmlformats.org/officeDocument/2006/relationships/hyperlink" Target="https://www2.deloitte.com/content/dam/Deloitte/cz/Documents/risk/Project%20management_EN_online_fin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weforum.org/agenda/2019/08/netherlands-greenbuilding-architecture-sustainability/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17" Type="http://schemas.openxmlformats.org/officeDocument/2006/relationships/hyperlink" Target="https://www.forbes.com/sites/deloitte/2020/01/22/reducing-environmental-impact-is-now-a-business-imperative/?sh=6c03c6cf6cc6" TargetMode="External"/><Relationship Id="rId25" Type="http://schemas.openxmlformats.org/officeDocument/2006/relationships/hyperlink" Target="https://www.bbc.co.uk/news/59233799" TargetMode="External"/><Relationship Id="rId33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cyclingsolutions.info/embassy/danish-cycling-statistics/" TargetMode="External"/><Relationship Id="rId20" Type="http://schemas.openxmlformats.org/officeDocument/2006/relationships/hyperlink" Target="https://www.greensgrow.org/urban-farm/what-is-urban-farming/" TargetMode="External"/><Relationship Id="rId29" Type="http://schemas.openxmlformats.org/officeDocument/2006/relationships/hyperlink" Target="https://www.sgs.com/en/sustainability-solution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24" Type="http://schemas.openxmlformats.org/officeDocument/2006/relationships/hyperlink" Target="https://www.reuters.com/article/us-climate-change-accord-germany-idUSKCN22A28H" TargetMode="External"/><Relationship Id="rId32" Type="http://schemas.openxmlformats.org/officeDocument/2006/relationships/hyperlink" Target="https://sdgs.un.org/goals/goal9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yukaichou.com/gamification-examples/octalysis-complete-gamification-framework/" TargetMode="External"/><Relationship Id="rId23" Type="http://schemas.openxmlformats.org/officeDocument/2006/relationships/hyperlink" Target="https://www.youtube.com/watch?v=J10CAkkAHFQ" TargetMode="External"/><Relationship Id="rId28" Type="http://schemas.openxmlformats.org/officeDocument/2006/relationships/hyperlink" Target="https://www.sgs.com/-/media/global/documents/brochures/corporate-sustainability/sgs-sustainability-ambitions-2030-en.pdf" TargetMode="External"/><Relationship Id="rId36" Type="http://schemas.openxmlformats.org/officeDocument/2006/relationships/theme" Target="theme/theme1.xml"/><Relationship Id="rId10" Type="http://schemas.openxmlformats.org/officeDocument/2006/relationships/diagramQuickStyle" Target="diagrams/quickStyle1.xml"/><Relationship Id="rId19" Type="http://schemas.openxmlformats.org/officeDocument/2006/relationships/hyperlink" Target="https://www.freightfarms.com/" TargetMode="External"/><Relationship Id="rId31" Type="http://schemas.openxmlformats.org/officeDocument/2006/relationships/hyperlink" Target="https://sdgs.un.org/goals/goal8" TargetMode="Externa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s://www.youtube.com/watch?v=r2XE87EoI7M&amp;t=91s" TargetMode="External"/><Relationship Id="rId22" Type="http://schemas.openxmlformats.org/officeDocument/2006/relationships/hyperlink" Target="https://www.undp.org/blog/fossil-fuel-subsidies-reform-could-limit-climate-change-while-tackling-global-inequalities" TargetMode="External"/><Relationship Id="rId27" Type="http://schemas.openxmlformats.org/officeDocument/2006/relationships/hyperlink" Target="https://www.sgs.com/-/media/global/documents/brochures/corporate-sustainability/sgs-2020-corporate-sustainability-report.pdf" TargetMode="External"/><Relationship Id="rId30" Type="http://schemas.openxmlformats.org/officeDocument/2006/relationships/hyperlink" Target="https://news.un.org/en/story/2021/01/1082302" TargetMode="External"/><Relationship Id="rId35" Type="http://schemas.openxmlformats.org/officeDocument/2006/relationships/fontTable" Target="fontTable.xml"/><Relationship Id="rId8" Type="http://schemas.openxmlformats.org/officeDocument/2006/relationships/diagramData" Target="diagrams/data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2_5">
  <dgm:title val=""/>
  <dgm:desc val=""/>
  <dgm:catLst>
    <dgm:cat type="accent2" pri="11500"/>
  </dgm:catLst>
  <dgm:styleLbl name="node0">
    <dgm:fillClrLst meth="cycle">
      <a:schemeClr val="accent2">
        <a:alpha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>
        <a:alpha val="90000"/>
      </a:schemeClr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>
        <a:alpha val="90000"/>
      </a:schemeClr>
      <a:schemeClr val="accent2">
        <a:alpha val="5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/>
    <dgm:txEffectClrLst/>
  </dgm:styleLbl>
  <dgm:styleLbl name="lnNode1">
    <dgm:fillClrLst>
      <a:schemeClr val="accent2">
        <a:shade val="90000"/>
      </a:schemeClr>
      <a:schemeClr val="accent2">
        <a:alpha val="50000"/>
        <a:tint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shade val="80000"/>
        <a:alpha val="50000"/>
      </a:schemeClr>
      <a:schemeClr val="accent2">
        <a:alpha val="2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>
        <a:alpha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>
        <a:alpha val="3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  <a:alpha val="90000"/>
      </a:schemeClr>
      <a:schemeClr val="accent2">
        <a:tint val="20000"/>
        <a:alpha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fgSibTrans2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bgSibTrans2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/>
    <dgm:txEffectClrLst/>
  </dgm:styleLbl>
  <dgm:styleLbl name="sibTrans1D1">
    <dgm:fillClrLst>
      <a:schemeClr val="accent2">
        <a:shade val="90000"/>
      </a:schemeClr>
      <a:schemeClr val="accent2">
        <a:tint val="50000"/>
      </a:schemeClr>
    </dgm:fillClrLst>
    <dgm:linClrLst>
      <a:schemeClr val="accent2">
        <a:shade val="90000"/>
      </a:schemeClr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2">
        <a:alpha val="90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>
        <a:alpha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shade val="80000"/>
      </a:schemeClr>
    </dgm:fillClrLst>
    <dgm:linClrLst meth="repeat">
      <a:schemeClr val="accent2">
        <a:shade val="80000"/>
      </a:schemeClr>
    </dgm:linClrLst>
    <dgm:effectClrLst/>
    <dgm:txLinClrLst/>
    <dgm:txFillClrLst/>
    <dgm:txEffectClrLst/>
  </dgm:styleLbl>
  <dgm:styleLbl name="parChTrans2D2">
    <dgm:fillClrLst meth="repeat">
      <a:schemeClr val="accent2">
        <a:tint val="90000"/>
      </a:schemeClr>
    </dgm:fillClrLst>
    <dgm:linClrLst meth="repeat">
      <a:schemeClr val="accent2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2">
        <a:tint val="5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parChTrans1D1">
    <dgm:fillClrLst meth="repeat">
      <a:schemeClr val="accent2">
        <a:shade val="8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2">
        <a:tint val="9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5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>
        <a:alpha val="90000"/>
      </a:schemeClr>
      <a:schemeClr val="accent2">
        <a:alpha val="5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2">
        <a:alpha val="90000"/>
        <a:tint val="40000"/>
      </a:schemeClr>
      <a:schemeClr val="accent2">
        <a:alpha val="5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>
        <a:tint val="90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5D6D5FD-6EC8-4FF9-A1DE-39E70992DD5F}" type="doc">
      <dgm:prSet loTypeId="urn:microsoft.com/office/officeart/2005/8/layout/cycle4" loCatId="cycle" qsTypeId="urn:microsoft.com/office/officeart/2005/8/quickstyle/simple1" qsCatId="simple" csTypeId="urn:microsoft.com/office/officeart/2005/8/colors/accent2_5" csCatId="accent2" phldr="1"/>
      <dgm:spPr/>
      <dgm:t>
        <a:bodyPr/>
        <a:lstStyle/>
        <a:p>
          <a:endParaRPr lang="en-GB"/>
        </a:p>
      </dgm:t>
    </dgm:pt>
    <dgm:pt modelId="{152B5593-3EEB-4FE9-9859-B121CBEA658C}">
      <dgm:prSet phldrT="[Text]"/>
      <dgm:spPr/>
      <dgm:t>
        <a:bodyPr/>
        <a:lstStyle/>
        <a:p>
          <a:pPr algn="ctr"/>
          <a:r>
            <a:rPr lang="en-GB"/>
            <a:t>Awareness</a:t>
          </a:r>
        </a:p>
      </dgm:t>
    </dgm:pt>
    <dgm:pt modelId="{0A6CCF6F-85E9-43AF-ADDE-03F4A0636E12}" type="parTrans" cxnId="{F38C974D-7233-4603-97B9-318693F68E21}">
      <dgm:prSet/>
      <dgm:spPr/>
      <dgm:t>
        <a:bodyPr/>
        <a:lstStyle/>
        <a:p>
          <a:pPr algn="ctr"/>
          <a:endParaRPr lang="en-GB"/>
        </a:p>
      </dgm:t>
    </dgm:pt>
    <dgm:pt modelId="{6A49DDE0-CC08-4957-8807-2F0999E2A51A}" type="sibTrans" cxnId="{F38C974D-7233-4603-97B9-318693F68E21}">
      <dgm:prSet/>
      <dgm:spPr/>
      <dgm:t>
        <a:bodyPr/>
        <a:lstStyle/>
        <a:p>
          <a:pPr algn="ctr"/>
          <a:endParaRPr lang="en-GB"/>
        </a:p>
      </dgm:t>
    </dgm:pt>
    <dgm:pt modelId="{EB55338F-D2A0-4EC3-8306-03EB9E2E38B6}">
      <dgm:prSet phldrT="[Text]"/>
      <dgm:spPr/>
      <dgm:t>
        <a:bodyPr/>
        <a:lstStyle/>
        <a:p>
          <a:pPr algn="ctr"/>
          <a:r>
            <a:rPr lang="en-GB"/>
            <a:t>Baseline</a:t>
          </a:r>
        </a:p>
      </dgm:t>
    </dgm:pt>
    <dgm:pt modelId="{0EB03BBC-E79F-4CBD-888A-254E302FB79C}" type="parTrans" cxnId="{46D18D62-FB90-48F9-B181-1C2FFA939A77}">
      <dgm:prSet/>
      <dgm:spPr/>
      <dgm:t>
        <a:bodyPr/>
        <a:lstStyle/>
        <a:p>
          <a:pPr algn="ctr"/>
          <a:endParaRPr lang="en-GB"/>
        </a:p>
      </dgm:t>
    </dgm:pt>
    <dgm:pt modelId="{09110298-D1C6-427C-9DE5-FCF9BE546BA4}" type="sibTrans" cxnId="{46D18D62-FB90-48F9-B181-1C2FFA939A77}">
      <dgm:prSet/>
      <dgm:spPr/>
      <dgm:t>
        <a:bodyPr/>
        <a:lstStyle/>
        <a:p>
          <a:pPr algn="ctr"/>
          <a:endParaRPr lang="en-GB"/>
        </a:p>
      </dgm:t>
    </dgm:pt>
    <dgm:pt modelId="{3E5433F5-B1A1-455D-AB21-40AF24E63A76}">
      <dgm:prSet phldrT="[Text]"/>
      <dgm:spPr/>
      <dgm:t>
        <a:bodyPr/>
        <a:lstStyle/>
        <a:p>
          <a:pPr algn="ctr"/>
          <a:r>
            <a:rPr lang="en-GB"/>
            <a:t>Compelling Vision</a:t>
          </a:r>
        </a:p>
      </dgm:t>
    </dgm:pt>
    <dgm:pt modelId="{94E77C42-E4A2-4B0A-907D-3484E21A0B22}" type="parTrans" cxnId="{62350ABE-6592-44FD-A387-E44CCD970FB7}">
      <dgm:prSet/>
      <dgm:spPr/>
      <dgm:t>
        <a:bodyPr/>
        <a:lstStyle/>
        <a:p>
          <a:pPr algn="ctr"/>
          <a:endParaRPr lang="en-GB"/>
        </a:p>
      </dgm:t>
    </dgm:pt>
    <dgm:pt modelId="{160BB6D8-9901-48FE-81C3-C73571E7CCF6}" type="sibTrans" cxnId="{62350ABE-6592-44FD-A387-E44CCD970FB7}">
      <dgm:prSet/>
      <dgm:spPr/>
      <dgm:t>
        <a:bodyPr/>
        <a:lstStyle/>
        <a:p>
          <a:pPr algn="ctr"/>
          <a:endParaRPr lang="en-GB"/>
        </a:p>
      </dgm:t>
    </dgm:pt>
    <dgm:pt modelId="{709B4A30-CFAB-4458-A48F-BBD7620387E0}">
      <dgm:prSet phldrT="[Text]"/>
      <dgm:spPr/>
      <dgm:t>
        <a:bodyPr/>
        <a:lstStyle/>
        <a:p>
          <a:pPr algn="ctr"/>
          <a:r>
            <a:rPr lang="en-GB"/>
            <a:t>Decision</a:t>
          </a:r>
        </a:p>
      </dgm:t>
    </dgm:pt>
    <dgm:pt modelId="{6A564F60-FEE4-4E30-937B-DF6A77291945}" type="parTrans" cxnId="{3B682DB6-0F8C-4178-AB26-140E0AA03F33}">
      <dgm:prSet/>
      <dgm:spPr/>
      <dgm:t>
        <a:bodyPr/>
        <a:lstStyle/>
        <a:p>
          <a:pPr algn="ctr"/>
          <a:endParaRPr lang="en-GB"/>
        </a:p>
      </dgm:t>
    </dgm:pt>
    <dgm:pt modelId="{76A6F2AC-85CF-4972-A400-499FDB8EA0A8}" type="sibTrans" cxnId="{3B682DB6-0F8C-4178-AB26-140E0AA03F33}">
      <dgm:prSet/>
      <dgm:spPr/>
      <dgm:t>
        <a:bodyPr/>
        <a:lstStyle/>
        <a:p>
          <a:pPr algn="ctr"/>
          <a:endParaRPr lang="en-GB"/>
        </a:p>
      </dgm:t>
    </dgm:pt>
    <dgm:pt modelId="{6E623177-C65E-4687-8D4D-2F532751E057}">
      <dgm:prSet phldrT="[Text]"/>
      <dgm:spPr/>
      <dgm:t>
        <a:bodyPr/>
        <a:lstStyle/>
        <a:p>
          <a:pPr algn="ctr"/>
          <a:r>
            <a:rPr lang="en-GB"/>
            <a:t>establish common understanding</a:t>
          </a:r>
        </a:p>
      </dgm:t>
    </dgm:pt>
    <dgm:pt modelId="{14F7E0A4-3B71-4742-9C02-B30005716341}" type="parTrans" cxnId="{AA453671-E4ED-4805-B4AE-B7E00837003A}">
      <dgm:prSet/>
      <dgm:spPr/>
      <dgm:t>
        <a:bodyPr/>
        <a:lstStyle/>
        <a:p>
          <a:pPr algn="ctr"/>
          <a:endParaRPr lang="en-GB"/>
        </a:p>
      </dgm:t>
    </dgm:pt>
    <dgm:pt modelId="{90B088D4-D163-44A9-BB8B-006CF0327883}" type="sibTrans" cxnId="{AA453671-E4ED-4805-B4AE-B7E00837003A}">
      <dgm:prSet/>
      <dgm:spPr/>
      <dgm:t>
        <a:bodyPr/>
        <a:lstStyle/>
        <a:p>
          <a:pPr algn="ctr"/>
          <a:endParaRPr lang="en-GB"/>
        </a:p>
      </dgm:t>
    </dgm:pt>
    <dgm:pt modelId="{97646AD7-E935-41AC-BE1D-98904F6FCDAB}">
      <dgm:prSet phldrT="[Text]"/>
      <dgm:spPr/>
      <dgm:t>
        <a:bodyPr/>
        <a:lstStyle/>
        <a:p>
          <a:pPr algn="ctr"/>
          <a:r>
            <a:rPr lang="en-GB"/>
            <a:t>assess status quo:</a:t>
          </a:r>
        </a:p>
      </dgm:t>
    </dgm:pt>
    <dgm:pt modelId="{B42479E3-2089-4AB2-8EE8-F636CA9E73F9}" type="parTrans" cxnId="{58D73D1A-B06B-4926-BE77-8BADA5E8C1BA}">
      <dgm:prSet/>
      <dgm:spPr/>
      <dgm:t>
        <a:bodyPr/>
        <a:lstStyle/>
        <a:p>
          <a:pPr algn="ctr"/>
          <a:endParaRPr lang="en-GB"/>
        </a:p>
      </dgm:t>
    </dgm:pt>
    <dgm:pt modelId="{7C2344CC-246B-4158-B95C-AA8B4819028F}" type="sibTrans" cxnId="{58D73D1A-B06B-4926-BE77-8BADA5E8C1BA}">
      <dgm:prSet/>
      <dgm:spPr/>
      <dgm:t>
        <a:bodyPr/>
        <a:lstStyle/>
        <a:p>
          <a:pPr algn="ctr"/>
          <a:endParaRPr lang="en-GB"/>
        </a:p>
      </dgm:t>
    </dgm:pt>
    <dgm:pt modelId="{7CEA2C15-88BE-4E5D-8C79-4153865D5FF7}">
      <dgm:prSet phldrT="[Text]"/>
      <dgm:spPr/>
      <dgm:t>
        <a:bodyPr/>
        <a:lstStyle/>
        <a:p>
          <a:pPr algn="ctr"/>
          <a:r>
            <a:rPr lang="en-GB"/>
            <a:t>identify solutions</a:t>
          </a:r>
        </a:p>
      </dgm:t>
    </dgm:pt>
    <dgm:pt modelId="{419F29AC-4B9E-4999-9CCB-AA327C7A0E53}" type="parTrans" cxnId="{A239F1CA-6EA0-4107-BFDB-5B095DB755DA}">
      <dgm:prSet/>
      <dgm:spPr/>
      <dgm:t>
        <a:bodyPr/>
        <a:lstStyle/>
        <a:p>
          <a:pPr algn="ctr"/>
          <a:endParaRPr lang="en-GB"/>
        </a:p>
      </dgm:t>
    </dgm:pt>
    <dgm:pt modelId="{D29DA343-33C7-4825-AB08-7D946359CF57}" type="sibTrans" cxnId="{A239F1CA-6EA0-4107-BFDB-5B095DB755DA}">
      <dgm:prSet/>
      <dgm:spPr/>
      <dgm:t>
        <a:bodyPr/>
        <a:lstStyle/>
        <a:p>
          <a:pPr algn="ctr"/>
          <a:endParaRPr lang="en-GB"/>
        </a:p>
      </dgm:t>
    </dgm:pt>
    <dgm:pt modelId="{070F4883-0D70-4DD9-8508-244C6D2F0D7F}">
      <dgm:prSet phldrT="[Text]"/>
      <dgm:spPr/>
      <dgm:t>
        <a:bodyPr/>
        <a:lstStyle/>
        <a:p>
          <a:pPr algn="ctr"/>
          <a:r>
            <a:rPr lang="en-GB"/>
            <a:t>chose approriate solutions</a:t>
          </a:r>
        </a:p>
      </dgm:t>
    </dgm:pt>
    <dgm:pt modelId="{BADF60D2-7D0F-4281-A8A5-6B0DBC0BEA21}" type="parTrans" cxnId="{9B3A6F83-EC18-4283-983C-4E6A36AC1509}">
      <dgm:prSet/>
      <dgm:spPr/>
      <dgm:t>
        <a:bodyPr/>
        <a:lstStyle/>
        <a:p>
          <a:pPr algn="ctr"/>
          <a:endParaRPr lang="en-GB"/>
        </a:p>
      </dgm:t>
    </dgm:pt>
    <dgm:pt modelId="{79556B86-BCD9-44F6-8BC1-6A2DEEA2DDBA}" type="sibTrans" cxnId="{9B3A6F83-EC18-4283-983C-4E6A36AC1509}">
      <dgm:prSet/>
      <dgm:spPr/>
      <dgm:t>
        <a:bodyPr/>
        <a:lstStyle/>
        <a:p>
          <a:pPr algn="ctr"/>
          <a:endParaRPr lang="en-GB"/>
        </a:p>
      </dgm:t>
    </dgm:pt>
    <dgm:pt modelId="{863B21AE-226E-4186-A6B9-2F3C50452C63}">
      <dgm:prSet phldrT="[Text]"/>
      <dgm:spPr/>
      <dgm:t>
        <a:bodyPr/>
        <a:lstStyle/>
        <a:p>
          <a:pPr algn="ctr"/>
          <a:r>
            <a:rPr lang="en-GB"/>
            <a:t>define common language</a:t>
          </a:r>
        </a:p>
      </dgm:t>
    </dgm:pt>
    <dgm:pt modelId="{22D631F4-7030-408B-9F92-807D784DFE0E}" type="parTrans" cxnId="{85A9586A-A89E-4FED-8CF7-D058137BBF1F}">
      <dgm:prSet/>
      <dgm:spPr/>
      <dgm:t>
        <a:bodyPr/>
        <a:lstStyle/>
        <a:p>
          <a:pPr algn="ctr"/>
          <a:endParaRPr lang="en-GB"/>
        </a:p>
      </dgm:t>
    </dgm:pt>
    <dgm:pt modelId="{8EF5ED80-B9CA-4305-AE6D-A10C1497E1DA}" type="sibTrans" cxnId="{85A9586A-A89E-4FED-8CF7-D058137BBF1F}">
      <dgm:prSet/>
      <dgm:spPr/>
      <dgm:t>
        <a:bodyPr/>
        <a:lstStyle/>
        <a:p>
          <a:pPr algn="ctr"/>
          <a:endParaRPr lang="en-GB"/>
        </a:p>
      </dgm:t>
    </dgm:pt>
    <dgm:pt modelId="{7FE38610-E1DA-4A71-8A81-4415AE4616D0}">
      <dgm:prSet phldrT="[Text]"/>
      <dgm:spPr/>
      <dgm:t>
        <a:bodyPr/>
        <a:lstStyle/>
        <a:p>
          <a:pPr algn="ctr"/>
          <a:r>
            <a:rPr lang="en-GB"/>
            <a:t>internal</a:t>
          </a:r>
        </a:p>
      </dgm:t>
    </dgm:pt>
    <dgm:pt modelId="{BA927F97-2A62-4A10-BAC9-16988CB3D5F4}" type="parTrans" cxnId="{B7A6C649-6F4F-4BEB-9FD7-7CACFA11CFF1}">
      <dgm:prSet/>
      <dgm:spPr/>
      <dgm:t>
        <a:bodyPr/>
        <a:lstStyle/>
        <a:p>
          <a:pPr algn="ctr"/>
          <a:endParaRPr lang="en-GB"/>
        </a:p>
      </dgm:t>
    </dgm:pt>
    <dgm:pt modelId="{59AB9BE9-6752-411A-8BB0-5668687A0CA5}" type="sibTrans" cxnId="{B7A6C649-6F4F-4BEB-9FD7-7CACFA11CFF1}">
      <dgm:prSet/>
      <dgm:spPr/>
      <dgm:t>
        <a:bodyPr/>
        <a:lstStyle/>
        <a:p>
          <a:pPr algn="ctr"/>
          <a:endParaRPr lang="en-GB"/>
        </a:p>
      </dgm:t>
    </dgm:pt>
    <dgm:pt modelId="{54A61450-C3A2-4B4D-9350-B737B645F47A}">
      <dgm:prSet phldrT="[Text]"/>
      <dgm:spPr/>
      <dgm:t>
        <a:bodyPr/>
        <a:lstStyle/>
        <a:p>
          <a:pPr algn="ctr"/>
          <a:r>
            <a:rPr lang="en-GB"/>
            <a:t>external</a:t>
          </a:r>
        </a:p>
      </dgm:t>
    </dgm:pt>
    <dgm:pt modelId="{5A275455-8103-412F-94C9-47FFBC435794}" type="parTrans" cxnId="{6169D0AE-DFDA-4E6C-84D5-AF34B2366F8A}">
      <dgm:prSet/>
      <dgm:spPr/>
      <dgm:t>
        <a:bodyPr/>
        <a:lstStyle/>
        <a:p>
          <a:pPr algn="ctr"/>
          <a:endParaRPr lang="en-GB"/>
        </a:p>
      </dgm:t>
    </dgm:pt>
    <dgm:pt modelId="{34FF910C-CFAB-43F6-B15C-0152605D61CF}" type="sibTrans" cxnId="{6169D0AE-DFDA-4E6C-84D5-AF34B2366F8A}">
      <dgm:prSet/>
      <dgm:spPr/>
      <dgm:t>
        <a:bodyPr/>
        <a:lstStyle/>
        <a:p>
          <a:pPr algn="ctr"/>
          <a:endParaRPr lang="en-GB"/>
        </a:p>
      </dgm:t>
    </dgm:pt>
    <dgm:pt modelId="{9A94DA17-9433-4F49-A43C-593211AB7D20}">
      <dgm:prSet phldrT="[Text]"/>
      <dgm:spPr/>
      <dgm:t>
        <a:bodyPr/>
        <a:lstStyle/>
        <a:p>
          <a:pPr algn="ctr"/>
          <a:r>
            <a:rPr lang="en-GB"/>
            <a:t>stakeholders</a:t>
          </a:r>
        </a:p>
      </dgm:t>
    </dgm:pt>
    <dgm:pt modelId="{FC4364E3-863B-4E2E-B7DB-0FDAD8C82148}" type="parTrans" cxnId="{D352AC76-E1BD-4919-82F2-FD13CFC04B26}">
      <dgm:prSet/>
      <dgm:spPr/>
      <dgm:t>
        <a:bodyPr/>
        <a:lstStyle/>
        <a:p>
          <a:pPr algn="ctr"/>
          <a:endParaRPr lang="en-GB"/>
        </a:p>
      </dgm:t>
    </dgm:pt>
    <dgm:pt modelId="{94A4C834-C334-4C06-AE96-2FCAB19FE16E}" type="sibTrans" cxnId="{D352AC76-E1BD-4919-82F2-FD13CFC04B26}">
      <dgm:prSet/>
      <dgm:spPr/>
      <dgm:t>
        <a:bodyPr/>
        <a:lstStyle/>
        <a:p>
          <a:pPr algn="ctr"/>
          <a:endParaRPr lang="en-GB"/>
        </a:p>
      </dgm:t>
    </dgm:pt>
    <dgm:pt modelId="{4318210B-860B-42DB-AFD5-5035B27124E0}">
      <dgm:prSet phldrT="[Text]"/>
      <dgm:spPr/>
      <dgm:t>
        <a:bodyPr/>
        <a:lstStyle/>
        <a:p>
          <a:pPr algn="ctr"/>
          <a:r>
            <a:rPr lang="en-GB"/>
            <a:t>identify challenges</a:t>
          </a:r>
        </a:p>
      </dgm:t>
    </dgm:pt>
    <dgm:pt modelId="{A7BF3150-23DC-4329-8A47-7807F5969428}" type="parTrans" cxnId="{A035BA41-D247-4BE6-93A3-C39BF0A9A509}">
      <dgm:prSet/>
      <dgm:spPr/>
      <dgm:t>
        <a:bodyPr/>
        <a:lstStyle/>
        <a:p>
          <a:pPr algn="ctr"/>
          <a:endParaRPr lang="en-GB"/>
        </a:p>
      </dgm:t>
    </dgm:pt>
    <dgm:pt modelId="{5CAA4D77-75D1-4AE2-80DD-AF87D652694D}" type="sibTrans" cxnId="{A035BA41-D247-4BE6-93A3-C39BF0A9A509}">
      <dgm:prSet/>
      <dgm:spPr/>
      <dgm:t>
        <a:bodyPr/>
        <a:lstStyle/>
        <a:p>
          <a:pPr algn="ctr"/>
          <a:endParaRPr lang="en-GB"/>
        </a:p>
      </dgm:t>
    </dgm:pt>
    <dgm:pt modelId="{180F822A-9484-4579-8A50-92DDDD47FF7F}">
      <dgm:prSet phldrT="[Text]"/>
      <dgm:spPr/>
      <dgm:t>
        <a:bodyPr/>
        <a:lstStyle/>
        <a:p>
          <a:pPr algn="ctr"/>
          <a:r>
            <a:rPr lang="en-GB"/>
            <a:t>define strategy</a:t>
          </a:r>
        </a:p>
      </dgm:t>
    </dgm:pt>
    <dgm:pt modelId="{34D478CC-439F-4C06-BC7F-775A56320BBD}" type="parTrans" cxnId="{0CF35357-ACEC-455C-A31A-84C319AD6324}">
      <dgm:prSet/>
      <dgm:spPr/>
      <dgm:t>
        <a:bodyPr/>
        <a:lstStyle/>
        <a:p>
          <a:pPr algn="ctr"/>
          <a:endParaRPr lang="en-GB"/>
        </a:p>
      </dgm:t>
    </dgm:pt>
    <dgm:pt modelId="{027DC4E0-D3EA-484A-A56E-DD9401474143}" type="sibTrans" cxnId="{0CF35357-ACEC-455C-A31A-84C319AD6324}">
      <dgm:prSet/>
      <dgm:spPr/>
      <dgm:t>
        <a:bodyPr/>
        <a:lstStyle/>
        <a:p>
          <a:pPr algn="ctr"/>
          <a:endParaRPr lang="en-GB"/>
        </a:p>
      </dgm:t>
    </dgm:pt>
    <dgm:pt modelId="{2440154A-70C6-4C34-B42F-24E91D720D9B}" type="pres">
      <dgm:prSet presAssocID="{45D6D5FD-6EC8-4FF9-A1DE-39E70992DD5F}" presName="cycleMatrixDiagram" presStyleCnt="0">
        <dgm:presLayoutVars>
          <dgm:chMax val="1"/>
          <dgm:dir/>
          <dgm:animLvl val="lvl"/>
          <dgm:resizeHandles val="exact"/>
        </dgm:presLayoutVars>
      </dgm:prSet>
      <dgm:spPr/>
    </dgm:pt>
    <dgm:pt modelId="{9E5DC8CA-2FAE-4305-A9C0-0FBE89AA305A}" type="pres">
      <dgm:prSet presAssocID="{45D6D5FD-6EC8-4FF9-A1DE-39E70992DD5F}" presName="children" presStyleCnt="0"/>
      <dgm:spPr/>
    </dgm:pt>
    <dgm:pt modelId="{8672519F-BDCB-45AA-83D9-C8012AE9C33D}" type="pres">
      <dgm:prSet presAssocID="{45D6D5FD-6EC8-4FF9-A1DE-39E70992DD5F}" presName="child1group" presStyleCnt="0"/>
      <dgm:spPr/>
    </dgm:pt>
    <dgm:pt modelId="{CD9AA412-E4CB-4592-96DE-6EDC8B68A749}" type="pres">
      <dgm:prSet presAssocID="{45D6D5FD-6EC8-4FF9-A1DE-39E70992DD5F}" presName="child1" presStyleLbl="bgAcc1" presStyleIdx="0" presStyleCnt="4"/>
      <dgm:spPr/>
    </dgm:pt>
    <dgm:pt modelId="{F3C7442D-AAFE-43C7-9D73-433AEB9F5A60}" type="pres">
      <dgm:prSet presAssocID="{45D6D5FD-6EC8-4FF9-A1DE-39E70992DD5F}" presName="child1Text" presStyleLbl="bgAcc1" presStyleIdx="0" presStyleCnt="4">
        <dgm:presLayoutVars>
          <dgm:bulletEnabled val="1"/>
        </dgm:presLayoutVars>
      </dgm:prSet>
      <dgm:spPr/>
    </dgm:pt>
    <dgm:pt modelId="{34422871-8C3F-46B4-8B15-14D8A87A4021}" type="pres">
      <dgm:prSet presAssocID="{45D6D5FD-6EC8-4FF9-A1DE-39E70992DD5F}" presName="child2group" presStyleCnt="0"/>
      <dgm:spPr/>
    </dgm:pt>
    <dgm:pt modelId="{407BEEC7-6E61-4BF5-AC7B-316889CB89E4}" type="pres">
      <dgm:prSet presAssocID="{45D6D5FD-6EC8-4FF9-A1DE-39E70992DD5F}" presName="child2" presStyleLbl="bgAcc1" presStyleIdx="1" presStyleCnt="4"/>
      <dgm:spPr/>
    </dgm:pt>
    <dgm:pt modelId="{5831E1C5-8588-4211-9BB4-644108D8B730}" type="pres">
      <dgm:prSet presAssocID="{45D6D5FD-6EC8-4FF9-A1DE-39E70992DD5F}" presName="child2Text" presStyleLbl="bgAcc1" presStyleIdx="1" presStyleCnt="4">
        <dgm:presLayoutVars>
          <dgm:bulletEnabled val="1"/>
        </dgm:presLayoutVars>
      </dgm:prSet>
      <dgm:spPr/>
    </dgm:pt>
    <dgm:pt modelId="{87CF5742-8475-48DB-B9DF-EDADEA278981}" type="pres">
      <dgm:prSet presAssocID="{45D6D5FD-6EC8-4FF9-A1DE-39E70992DD5F}" presName="child3group" presStyleCnt="0"/>
      <dgm:spPr/>
    </dgm:pt>
    <dgm:pt modelId="{2525C598-12A0-4B04-83B8-10B6394E3C70}" type="pres">
      <dgm:prSet presAssocID="{45D6D5FD-6EC8-4FF9-A1DE-39E70992DD5F}" presName="child3" presStyleLbl="bgAcc1" presStyleIdx="2" presStyleCnt="4"/>
      <dgm:spPr/>
    </dgm:pt>
    <dgm:pt modelId="{1BC7418D-6261-496D-B095-4A2C88B7D844}" type="pres">
      <dgm:prSet presAssocID="{45D6D5FD-6EC8-4FF9-A1DE-39E70992DD5F}" presName="child3Text" presStyleLbl="bgAcc1" presStyleIdx="2" presStyleCnt="4">
        <dgm:presLayoutVars>
          <dgm:bulletEnabled val="1"/>
        </dgm:presLayoutVars>
      </dgm:prSet>
      <dgm:spPr/>
    </dgm:pt>
    <dgm:pt modelId="{FC54D18F-913F-4DEB-9188-2B90E9882EF8}" type="pres">
      <dgm:prSet presAssocID="{45D6D5FD-6EC8-4FF9-A1DE-39E70992DD5F}" presName="child4group" presStyleCnt="0"/>
      <dgm:spPr/>
    </dgm:pt>
    <dgm:pt modelId="{FB4BD349-79CA-4E6E-8A67-05700FB4A7C2}" type="pres">
      <dgm:prSet presAssocID="{45D6D5FD-6EC8-4FF9-A1DE-39E70992DD5F}" presName="child4" presStyleLbl="bgAcc1" presStyleIdx="3" presStyleCnt="4"/>
      <dgm:spPr/>
    </dgm:pt>
    <dgm:pt modelId="{B4ED2680-6494-49E2-B5E4-E7CBCE3E4565}" type="pres">
      <dgm:prSet presAssocID="{45D6D5FD-6EC8-4FF9-A1DE-39E70992DD5F}" presName="child4Text" presStyleLbl="bgAcc1" presStyleIdx="3" presStyleCnt="4">
        <dgm:presLayoutVars>
          <dgm:bulletEnabled val="1"/>
        </dgm:presLayoutVars>
      </dgm:prSet>
      <dgm:spPr/>
    </dgm:pt>
    <dgm:pt modelId="{429ABB5C-58C6-41B2-AEB2-529554054901}" type="pres">
      <dgm:prSet presAssocID="{45D6D5FD-6EC8-4FF9-A1DE-39E70992DD5F}" presName="childPlaceholder" presStyleCnt="0"/>
      <dgm:spPr/>
    </dgm:pt>
    <dgm:pt modelId="{EA2560AC-D7A5-44CF-8C9A-28FC8FA184D1}" type="pres">
      <dgm:prSet presAssocID="{45D6D5FD-6EC8-4FF9-A1DE-39E70992DD5F}" presName="circle" presStyleCnt="0"/>
      <dgm:spPr/>
    </dgm:pt>
    <dgm:pt modelId="{F5BB7A95-47AA-40EA-A8FB-88D4AE9F0F19}" type="pres">
      <dgm:prSet presAssocID="{45D6D5FD-6EC8-4FF9-A1DE-39E70992DD5F}" presName="quadrant1" presStyleLbl="node1" presStyleIdx="0" presStyleCnt="4">
        <dgm:presLayoutVars>
          <dgm:chMax val="1"/>
          <dgm:bulletEnabled val="1"/>
        </dgm:presLayoutVars>
      </dgm:prSet>
      <dgm:spPr/>
    </dgm:pt>
    <dgm:pt modelId="{1F00D807-516F-47ED-A335-EAFA55F57B93}" type="pres">
      <dgm:prSet presAssocID="{45D6D5FD-6EC8-4FF9-A1DE-39E70992DD5F}" presName="quadrant2" presStyleLbl="node1" presStyleIdx="1" presStyleCnt="4">
        <dgm:presLayoutVars>
          <dgm:chMax val="1"/>
          <dgm:bulletEnabled val="1"/>
        </dgm:presLayoutVars>
      </dgm:prSet>
      <dgm:spPr/>
    </dgm:pt>
    <dgm:pt modelId="{3EBF883F-D964-4260-8C9F-4A24F6CADC5B}" type="pres">
      <dgm:prSet presAssocID="{45D6D5FD-6EC8-4FF9-A1DE-39E70992DD5F}" presName="quadrant3" presStyleLbl="node1" presStyleIdx="2" presStyleCnt="4">
        <dgm:presLayoutVars>
          <dgm:chMax val="1"/>
          <dgm:bulletEnabled val="1"/>
        </dgm:presLayoutVars>
      </dgm:prSet>
      <dgm:spPr/>
    </dgm:pt>
    <dgm:pt modelId="{43A5709D-E62D-43B2-8976-603ACB7C370D}" type="pres">
      <dgm:prSet presAssocID="{45D6D5FD-6EC8-4FF9-A1DE-39E70992DD5F}" presName="quadrant4" presStyleLbl="node1" presStyleIdx="3" presStyleCnt="4">
        <dgm:presLayoutVars>
          <dgm:chMax val="1"/>
          <dgm:bulletEnabled val="1"/>
        </dgm:presLayoutVars>
      </dgm:prSet>
      <dgm:spPr/>
    </dgm:pt>
    <dgm:pt modelId="{E12303AA-D3D0-4BBE-B74B-B4DA8546F888}" type="pres">
      <dgm:prSet presAssocID="{45D6D5FD-6EC8-4FF9-A1DE-39E70992DD5F}" presName="quadrantPlaceholder" presStyleCnt="0"/>
      <dgm:spPr/>
    </dgm:pt>
    <dgm:pt modelId="{6F85ECFA-AB83-4E30-8970-A1510681EB9F}" type="pres">
      <dgm:prSet presAssocID="{45D6D5FD-6EC8-4FF9-A1DE-39E70992DD5F}" presName="center1" presStyleLbl="fgShp" presStyleIdx="0" presStyleCnt="2"/>
      <dgm:spPr/>
    </dgm:pt>
    <dgm:pt modelId="{C1782DC1-7D0F-4692-A095-7C06554728C8}" type="pres">
      <dgm:prSet presAssocID="{45D6D5FD-6EC8-4FF9-A1DE-39E70992DD5F}" presName="center2" presStyleLbl="fgShp" presStyleIdx="1" presStyleCnt="2"/>
      <dgm:spPr/>
    </dgm:pt>
  </dgm:ptLst>
  <dgm:cxnLst>
    <dgm:cxn modelId="{28E50B0C-CF53-4BAB-8AC7-666120AB18FA}" type="presOf" srcId="{180F822A-9484-4579-8A50-92DDDD47FF7F}" destId="{B4ED2680-6494-49E2-B5E4-E7CBCE3E4565}" srcOrd="1" destOrd="1" presId="urn:microsoft.com/office/officeart/2005/8/layout/cycle4"/>
    <dgm:cxn modelId="{52009919-7E8E-4E92-A419-77EAE48D6325}" type="presOf" srcId="{709B4A30-CFAB-4458-A48F-BBD7620387E0}" destId="{43A5709D-E62D-43B2-8976-603ACB7C370D}" srcOrd="0" destOrd="0" presId="urn:microsoft.com/office/officeart/2005/8/layout/cycle4"/>
    <dgm:cxn modelId="{58D73D1A-B06B-4926-BE77-8BADA5E8C1BA}" srcId="{EB55338F-D2A0-4EC3-8306-03EB9E2E38B6}" destId="{97646AD7-E935-41AC-BE1D-98904F6FCDAB}" srcOrd="0" destOrd="0" parTransId="{B42479E3-2089-4AB2-8EE8-F636CA9E73F9}" sibTransId="{7C2344CC-246B-4158-B95C-AA8B4819028F}"/>
    <dgm:cxn modelId="{9BCB921E-E941-4880-A13E-BDE90CF66091}" type="presOf" srcId="{863B21AE-226E-4186-A6B9-2F3C50452C63}" destId="{CD9AA412-E4CB-4592-96DE-6EDC8B68A749}" srcOrd="0" destOrd="1" presId="urn:microsoft.com/office/officeart/2005/8/layout/cycle4"/>
    <dgm:cxn modelId="{1F18D529-6C3E-4DDA-A20B-01CFB4F58E28}" type="presOf" srcId="{3E5433F5-B1A1-455D-AB21-40AF24E63A76}" destId="{3EBF883F-D964-4260-8C9F-4A24F6CADC5B}" srcOrd="0" destOrd="0" presId="urn:microsoft.com/office/officeart/2005/8/layout/cycle4"/>
    <dgm:cxn modelId="{678B6233-DE46-4093-8252-BCB4A2D72CE3}" type="presOf" srcId="{7CEA2C15-88BE-4E5D-8C79-4153865D5FF7}" destId="{2525C598-12A0-4B04-83B8-10B6394E3C70}" srcOrd="0" destOrd="0" presId="urn:microsoft.com/office/officeart/2005/8/layout/cycle4"/>
    <dgm:cxn modelId="{ABA9AD36-03E1-4551-BA20-8C103F08AECA}" type="presOf" srcId="{4318210B-860B-42DB-AFD5-5035B27124E0}" destId="{2525C598-12A0-4B04-83B8-10B6394E3C70}" srcOrd="0" destOrd="1" presId="urn:microsoft.com/office/officeart/2005/8/layout/cycle4"/>
    <dgm:cxn modelId="{A035BA41-D247-4BE6-93A3-C39BF0A9A509}" srcId="{3E5433F5-B1A1-455D-AB21-40AF24E63A76}" destId="{4318210B-860B-42DB-AFD5-5035B27124E0}" srcOrd="1" destOrd="0" parTransId="{A7BF3150-23DC-4329-8A47-7807F5969428}" sibTransId="{5CAA4D77-75D1-4AE2-80DD-AF87D652694D}"/>
    <dgm:cxn modelId="{46D18D62-FB90-48F9-B181-1C2FFA939A77}" srcId="{45D6D5FD-6EC8-4FF9-A1DE-39E70992DD5F}" destId="{EB55338F-D2A0-4EC3-8306-03EB9E2E38B6}" srcOrd="1" destOrd="0" parTransId="{0EB03BBC-E79F-4CBD-888A-254E302FB79C}" sibTransId="{09110298-D1C6-427C-9DE5-FCF9BE546BA4}"/>
    <dgm:cxn modelId="{55428849-0F6B-4827-A865-8AA65F0E2609}" type="presOf" srcId="{070F4883-0D70-4DD9-8508-244C6D2F0D7F}" destId="{B4ED2680-6494-49E2-B5E4-E7CBCE3E4565}" srcOrd="1" destOrd="0" presId="urn:microsoft.com/office/officeart/2005/8/layout/cycle4"/>
    <dgm:cxn modelId="{B7A6C649-6F4F-4BEB-9FD7-7CACFA11CFF1}" srcId="{97646AD7-E935-41AC-BE1D-98904F6FCDAB}" destId="{7FE38610-E1DA-4A71-8A81-4415AE4616D0}" srcOrd="0" destOrd="0" parTransId="{BA927F97-2A62-4A10-BAC9-16988CB3D5F4}" sibTransId="{59AB9BE9-6752-411A-8BB0-5668687A0CA5}"/>
    <dgm:cxn modelId="{85A9586A-A89E-4FED-8CF7-D058137BBF1F}" srcId="{152B5593-3EEB-4FE9-9859-B121CBEA658C}" destId="{863B21AE-226E-4186-A6B9-2F3C50452C63}" srcOrd="1" destOrd="0" parTransId="{22D631F4-7030-408B-9F92-807D784DFE0E}" sibTransId="{8EF5ED80-B9CA-4305-AE6D-A10C1497E1DA}"/>
    <dgm:cxn modelId="{F38C974D-7233-4603-97B9-318693F68E21}" srcId="{45D6D5FD-6EC8-4FF9-A1DE-39E70992DD5F}" destId="{152B5593-3EEB-4FE9-9859-B121CBEA658C}" srcOrd="0" destOrd="0" parTransId="{0A6CCF6F-85E9-43AF-ADDE-03F4A0636E12}" sibTransId="{6A49DDE0-CC08-4957-8807-2F0999E2A51A}"/>
    <dgm:cxn modelId="{AA453671-E4ED-4805-B4AE-B7E00837003A}" srcId="{152B5593-3EEB-4FE9-9859-B121CBEA658C}" destId="{6E623177-C65E-4687-8D4D-2F532751E057}" srcOrd="0" destOrd="0" parTransId="{14F7E0A4-3B71-4742-9C02-B30005716341}" sibTransId="{90B088D4-D163-44A9-BB8B-006CF0327883}"/>
    <dgm:cxn modelId="{CBED3D72-01C4-4FA1-AE33-52E1CA6D1682}" type="presOf" srcId="{863B21AE-226E-4186-A6B9-2F3C50452C63}" destId="{F3C7442D-AAFE-43C7-9D73-433AEB9F5A60}" srcOrd="1" destOrd="1" presId="urn:microsoft.com/office/officeart/2005/8/layout/cycle4"/>
    <dgm:cxn modelId="{A078C254-9125-47AB-A149-F9A2ADA61EF8}" type="presOf" srcId="{9A94DA17-9433-4F49-A43C-593211AB7D20}" destId="{5831E1C5-8588-4211-9BB4-644108D8B730}" srcOrd="1" destOrd="3" presId="urn:microsoft.com/office/officeart/2005/8/layout/cycle4"/>
    <dgm:cxn modelId="{D352AC76-E1BD-4919-82F2-FD13CFC04B26}" srcId="{97646AD7-E935-41AC-BE1D-98904F6FCDAB}" destId="{9A94DA17-9433-4F49-A43C-593211AB7D20}" srcOrd="2" destOrd="0" parTransId="{FC4364E3-863B-4E2E-B7DB-0FDAD8C82148}" sibTransId="{94A4C834-C334-4C06-AE96-2FCAB19FE16E}"/>
    <dgm:cxn modelId="{0CF35357-ACEC-455C-A31A-84C319AD6324}" srcId="{709B4A30-CFAB-4458-A48F-BBD7620387E0}" destId="{180F822A-9484-4579-8A50-92DDDD47FF7F}" srcOrd="1" destOrd="0" parTransId="{34D478CC-439F-4C06-BC7F-775A56320BBD}" sibTransId="{027DC4E0-D3EA-484A-A56E-DD9401474143}"/>
    <dgm:cxn modelId="{AC6D0459-9ED8-4F55-B434-37810C51EF5F}" type="presOf" srcId="{EB55338F-D2A0-4EC3-8306-03EB9E2E38B6}" destId="{1F00D807-516F-47ED-A335-EAFA55F57B93}" srcOrd="0" destOrd="0" presId="urn:microsoft.com/office/officeart/2005/8/layout/cycle4"/>
    <dgm:cxn modelId="{DFF26B5A-6519-4407-97CC-0A4F0362A1C9}" type="presOf" srcId="{45D6D5FD-6EC8-4FF9-A1DE-39E70992DD5F}" destId="{2440154A-70C6-4C34-B42F-24E91D720D9B}" srcOrd="0" destOrd="0" presId="urn:microsoft.com/office/officeart/2005/8/layout/cycle4"/>
    <dgm:cxn modelId="{7B8C7C7B-D118-4126-A4EA-2F9D8EB8AA6A}" type="presOf" srcId="{97646AD7-E935-41AC-BE1D-98904F6FCDAB}" destId="{407BEEC7-6E61-4BF5-AC7B-316889CB89E4}" srcOrd="0" destOrd="0" presId="urn:microsoft.com/office/officeart/2005/8/layout/cycle4"/>
    <dgm:cxn modelId="{31E95081-441F-443F-8D71-22A4393BD1D7}" type="presOf" srcId="{54A61450-C3A2-4B4D-9350-B737B645F47A}" destId="{407BEEC7-6E61-4BF5-AC7B-316889CB89E4}" srcOrd="0" destOrd="2" presId="urn:microsoft.com/office/officeart/2005/8/layout/cycle4"/>
    <dgm:cxn modelId="{9B3A6F83-EC18-4283-983C-4E6A36AC1509}" srcId="{709B4A30-CFAB-4458-A48F-BBD7620387E0}" destId="{070F4883-0D70-4DD9-8508-244C6D2F0D7F}" srcOrd="0" destOrd="0" parTransId="{BADF60D2-7D0F-4281-A8A5-6B0DBC0BEA21}" sibTransId="{79556B86-BCD9-44F6-8BC1-6A2DEEA2DDBA}"/>
    <dgm:cxn modelId="{9EA5C98A-32DE-484E-A9BE-8F090E7617D7}" type="presOf" srcId="{180F822A-9484-4579-8A50-92DDDD47FF7F}" destId="{FB4BD349-79CA-4E6E-8A67-05700FB4A7C2}" srcOrd="0" destOrd="1" presId="urn:microsoft.com/office/officeart/2005/8/layout/cycle4"/>
    <dgm:cxn modelId="{4319728D-1956-4429-8B2E-C5B71F1DA424}" type="presOf" srcId="{54A61450-C3A2-4B4D-9350-B737B645F47A}" destId="{5831E1C5-8588-4211-9BB4-644108D8B730}" srcOrd="1" destOrd="2" presId="urn:microsoft.com/office/officeart/2005/8/layout/cycle4"/>
    <dgm:cxn modelId="{5EC3CB9E-D732-42A4-8A2E-49E490DA75F5}" type="presOf" srcId="{97646AD7-E935-41AC-BE1D-98904F6FCDAB}" destId="{5831E1C5-8588-4211-9BB4-644108D8B730}" srcOrd="1" destOrd="0" presId="urn:microsoft.com/office/officeart/2005/8/layout/cycle4"/>
    <dgm:cxn modelId="{6169D0AE-DFDA-4E6C-84D5-AF34B2366F8A}" srcId="{97646AD7-E935-41AC-BE1D-98904F6FCDAB}" destId="{54A61450-C3A2-4B4D-9350-B737B645F47A}" srcOrd="1" destOrd="0" parTransId="{5A275455-8103-412F-94C9-47FFBC435794}" sibTransId="{34FF910C-CFAB-43F6-B15C-0152605D61CF}"/>
    <dgm:cxn modelId="{041EB0B4-9D4F-468D-9084-E00DB753439B}" type="presOf" srcId="{7FE38610-E1DA-4A71-8A81-4415AE4616D0}" destId="{407BEEC7-6E61-4BF5-AC7B-316889CB89E4}" srcOrd="0" destOrd="1" presId="urn:microsoft.com/office/officeart/2005/8/layout/cycle4"/>
    <dgm:cxn modelId="{3B682DB6-0F8C-4178-AB26-140E0AA03F33}" srcId="{45D6D5FD-6EC8-4FF9-A1DE-39E70992DD5F}" destId="{709B4A30-CFAB-4458-A48F-BBD7620387E0}" srcOrd="3" destOrd="0" parTransId="{6A564F60-FEE4-4E30-937B-DF6A77291945}" sibTransId="{76A6F2AC-85CF-4972-A400-499FDB8EA0A8}"/>
    <dgm:cxn modelId="{DCC9D6B9-8592-41CF-BBCC-72693B7ADFBD}" type="presOf" srcId="{070F4883-0D70-4DD9-8508-244C6D2F0D7F}" destId="{FB4BD349-79CA-4E6E-8A67-05700FB4A7C2}" srcOrd="0" destOrd="0" presId="urn:microsoft.com/office/officeart/2005/8/layout/cycle4"/>
    <dgm:cxn modelId="{62350ABE-6592-44FD-A387-E44CCD970FB7}" srcId="{45D6D5FD-6EC8-4FF9-A1DE-39E70992DD5F}" destId="{3E5433F5-B1A1-455D-AB21-40AF24E63A76}" srcOrd="2" destOrd="0" parTransId="{94E77C42-E4A2-4B0A-907D-3484E21A0B22}" sibTransId="{160BB6D8-9901-48FE-81C3-C73571E7CCF6}"/>
    <dgm:cxn modelId="{467297C7-6C20-4996-8A82-DFE0894E9A2C}" type="presOf" srcId="{9A94DA17-9433-4F49-A43C-593211AB7D20}" destId="{407BEEC7-6E61-4BF5-AC7B-316889CB89E4}" srcOrd="0" destOrd="3" presId="urn:microsoft.com/office/officeart/2005/8/layout/cycle4"/>
    <dgm:cxn modelId="{A239F1CA-6EA0-4107-BFDB-5B095DB755DA}" srcId="{3E5433F5-B1A1-455D-AB21-40AF24E63A76}" destId="{7CEA2C15-88BE-4E5D-8C79-4153865D5FF7}" srcOrd="0" destOrd="0" parTransId="{419F29AC-4B9E-4999-9CCB-AA327C7A0E53}" sibTransId="{D29DA343-33C7-4825-AB08-7D946359CF57}"/>
    <dgm:cxn modelId="{39B6D2D5-02F7-4513-80C2-B652EF0D3D52}" type="presOf" srcId="{7CEA2C15-88BE-4E5D-8C79-4153865D5FF7}" destId="{1BC7418D-6261-496D-B095-4A2C88B7D844}" srcOrd="1" destOrd="0" presId="urn:microsoft.com/office/officeart/2005/8/layout/cycle4"/>
    <dgm:cxn modelId="{BF8C54E9-AAD1-4B2B-9079-F31406A0B582}" type="presOf" srcId="{4318210B-860B-42DB-AFD5-5035B27124E0}" destId="{1BC7418D-6261-496D-B095-4A2C88B7D844}" srcOrd="1" destOrd="1" presId="urn:microsoft.com/office/officeart/2005/8/layout/cycle4"/>
    <dgm:cxn modelId="{12C6B7EB-708B-40DB-86A1-BA26739CA1CE}" type="presOf" srcId="{6E623177-C65E-4687-8D4D-2F532751E057}" destId="{F3C7442D-AAFE-43C7-9D73-433AEB9F5A60}" srcOrd="1" destOrd="0" presId="urn:microsoft.com/office/officeart/2005/8/layout/cycle4"/>
    <dgm:cxn modelId="{294EC3F0-25B0-4281-888D-F1DF4B621F8C}" type="presOf" srcId="{6E623177-C65E-4687-8D4D-2F532751E057}" destId="{CD9AA412-E4CB-4592-96DE-6EDC8B68A749}" srcOrd="0" destOrd="0" presId="urn:microsoft.com/office/officeart/2005/8/layout/cycle4"/>
    <dgm:cxn modelId="{26E843FE-BB04-4C94-A2CE-F2FA3CD7A265}" type="presOf" srcId="{7FE38610-E1DA-4A71-8A81-4415AE4616D0}" destId="{5831E1C5-8588-4211-9BB4-644108D8B730}" srcOrd="1" destOrd="1" presId="urn:microsoft.com/office/officeart/2005/8/layout/cycle4"/>
    <dgm:cxn modelId="{E8CACEFF-B868-46B1-875B-1FB195BA42FB}" type="presOf" srcId="{152B5593-3EEB-4FE9-9859-B121CBEA658C}" destId="{F5BB7A95-47AA-40EA-A8FB-88D4AE9F0F19}" srcOrd="0" destOrd="0" presId="urn:microsoft.com/office/officeart/2005/8/layout/cycle4"/>
    <dgm:cxn modelId="{7F0A6EAF-F1DF-44C7-8810-1617B748C832}" type="presParOf" srcId="{2440154A-70C6-4C34-B42F-24E91D720D9B}" destId="{9E5DC8CA-2FAE-4305-A9C0-0FBE89AA305A}" srcOrd="0" destOrd="0" presId="urn:microsoft.com/office/officeart/2005/8/layout/cycle4"/>
    <dgm:cxn modelId="{5AABCE5C-A167-4FBA-9857-987E42EE66E0}" type="presParOf" srcId="{9E5DC8CA-2FAE-4305-A9C0-0FBE89AA305A}" destId="{8672519F-BDCB-45AA-83D9-C8012AE9C33D}" srcOrd="0" destOrd="0" presId="urn:microsoft.com/office/officeart/2005/8/layout/cycle4"/>
    <dgm:cxn modelId="{EB5B472E-B678-4357-A8A7-9121A07E635E}" type="presParOf" srcId="{8672519F-BDCB-45AA-83D9-C8012AE9C33D}" destId="{CD9AA412-E4CB-4592-96DE-6EDC8B68A749}" srcOrd="0" destOrd="0" presId="urn:microsoft.com/office/officeart/2005/8/layout/cycle4"/>
    <dgm:cxn modelId="{58B6E5B2-2BDE-4E6C-A4C1-C016B21DB121}" type="presParOf" srcId="{8672519F-BDCB-45AA-83D9-C8012AE9C33D}" destId="{F3C7442D-AAFE-43C7-9D73-433AEB9F5A60}" srcOrd="1" destOrd="0" presId="urn:microsoft.com/office/officeart/2005/8/layout/cycle4"/>
    <dgm:cxn modelId="{50F57300-2974-435E-89B1-226C1A658F26}" type="presParOf" srcId="{9E5DC8CA-2FAE-4305-A9C0-0FBE89AA305A}" destId="{34422871-8C3F-46B4-8B15-14D8A87A4021}" srcOrd="1" destOrd="0" presId="urn:microsoft.com/office/officeart/2005/8/layout/cycle4"/>
    <dgm:cxn modelId="{355A3F5C-CC05-4240-BBCC-25BBE25AE7C6}" type="presParOf" srcId="{34422871-8C3F-46B4-8B15-14D8A87A4021}" destId="{407BEEC7-6E61-4BF5-AC7B-316889CB89E4}" srcOrd="0" destOrd="0" presId="urn:microsoft.com/office/officeart/2005/8/layout/cycle4"/>
    <dgm:cxn modelId="{28D50487-9AC6-4ED9-ADE8-286CEB13D0D3}" type="presParOf" srcId="{34422871-8C3F-46B4-8B15-14D8A87A4021}" destId="{5831E1C5-8588-4211-9BB4-644108D8B730}" srcOrd="1" destOrd="0" presId="urn:microsoft.com/office/officeart/2005/8/layout/cycle4"/>
    <dgm:cxn modelId="{12ECD44A-7063-4F55-9FDD-B336869065E1}" type="presParOf" srcId="{9E5DC8CA-2FAE-4305-A9C0-0FBE89AA305A}" destId="{87CF5742-8475-48DB-B9DF-EDADEA278981}" srcOrd="2" destOrd="0" presId="urn:microsoft.com/office/officeart/2005/8/layout/cycle4"/>
    <dgm:cxn modelId="{E94EA1D2-CFBC-4322-AD5B-5316F15D16BC}" type="presParOf" srcId="{87CF5742-8475-48DB-B9DF-EDADEA278981}" destId="{2525C598-12A0-4B04-83B8-10B6394E3C70}" srcOrd="0" destOrd="0" presId="urn:microsoft.com/office/officeart/2005/8/layout/cycle4"/>
    <dgm:cxn modelId="{B86D51C2-8DF7-46E0-8875-39A1A1625204}" type="presParOf" srcId="{87CF5742-8475-48DB-B9DF-EDADEA278981}" destId="{1BC7418D-6261-496D-B095-4A2C88B7D844}" srcOrd="1" destOrd="0" presId="urn:microsoft.com/office/officeart/2005/8/layout/cycle4"/>
    <dgm:cxn modelId="{F01FE077-2DBB-41F0-A248-05553D2DB28B}" type="presParOf" srcId="{9E5DC8CA-2FAE-4305-A9C0-0FBE89AA305A}" destId="{FC54D18F-913F-4DEB-9188-2B90E9882EF8}" srcOrd="3" destOrd="0" presId="urn:microsoft.com/office/officeart/2005/8/layout/cycle4"/>
    <dgm:cxn modelId="{089F1ECD-7CC0-4970-A480-43B833DDF29D}" type="presParOf" srcId="{FC54D18F-913F-4DEB-9188-2B90E9882EF8}" destId="{FB4BD349-79CA-4E6E-8A67-05700FB4A7C2}" srcOrd="0" destOrd="0" presId="urn:microsoft.com/office/officeart/2005/8/layout/cycle4"/>
    <dgm:cxn modelId="{89FCA52E-E604-4328-A050-AAE0B7EC1BFE}" type="presParOf" srcId="{FC54D18F-913F-4DEB-9188-2B90E9882EF8}" destId="{B4ED2680-6494-49E2-B5E4-E7CBCE3E4565}" srcOrd="1" destOrd="0" presId="urn:microsoft.com/office/officeart/2005/8/layout/cycle4"/>
    <dgm:cxn modelId="{5EDF4C6C-1104-4EDD-8FB5-307289D77063}" type="presParOf" srcId="{9E5DC8CA-2FAE-4305-A9C0-0FBE89AA305A}" destId="{429ABB5C-58C6-41B2-AEB2-529554054901}" srcOrd="4" destOrd="0" presId="urn:microsoft.com/office/officeart/2005/8/layout/cycle4"/>
    <dgm:cxn modelId="{55A033D0-2F8A-408F-9D19-C80BE67A61C6}" type="presParOf" srcId="{2440154A-70C6-4C34-B42F-24E91D720D9B}" destId="{EA2560AC-D7A5-44CF-8C9A-28FC8FA184D1}" srcOrd="1" destOrd="0" presId="urn:microsoft.com/office/officeart/2005/8/layout/cycle4"/>
    <dgm:cxn modelId="{27D9AF31-6FF5-472A-BAEB-147E2CA6D3CB}" type="presParOf" srcId="{EA2560AC-D7A5-44CF-8C9A-28FC8FA184D1}" destId="{F5BB7A95-47AA-40EA-A8FB-88D4AE9F0F19}" srcOrd="0" destOrd="0" presId="urn:microsoft.com/office/officeart/2005/8/layout/cycle4"/>
    <dgm:cxn modelId="{2DDEF2B4-3EE6-4BBA-B047-8158A6117041}" type="presParOf" srcId="{EA2560AC-D7A5-44CF-8C9A-28FC8FA184D1}" destId="{1F00D807-516F-47ED-A335-EAFA55F57B93}" srcOrd="1" destOrd="0" presId="urn:microsoft.com/office/officeart/2005/8/layout/cycle4"/>
    <dgm:cxn modelId="{2D9BA172-1FF5-460A-B57F-E025D2D9F9D1}" type="presParOf" srcId="{EA2560AC-D7A5-44CF-8C9A-28FC8FA184D1}" destId="{3EBF883F-D964-4260-8C9F-4A24F6CADC5B}" srcOrd="2" destOrd="0" presId="urn:microsoft.com/office/officeart/2005/8/layout/cycle4"/>
    <dgm:cxn modelId="{0C9FF241-3BEF-4706-A4F0-D9C911DE7397}" type="presParOf" srcId="{EA2560AC-D7A5-44CF-8C9A-28FC8FA184D1}" destId="{43A5709D-E62D-43B2-8976-603ACB7C370D}" srcOrd="3" destOrd="0" presId="urn:microsoft.com/office/officeart/2005/8/layout/cycle4"/>
    <dgm:cxn modelId="{D6CCDB9F-7DA4-40E4-BE5A-C3D65E973790}" type="presParOf" srcId="{EA2560AC-D7A5-44CF-8C9A-28FC8FA184D1}" destId="{E12303AA-D3D0-4BBE-B74B-B4DA8546F888}" srcOrd="4" destOrd="0" presId="urn:microsoft.com/office/officeart/2005/8/layout/cycle4"/>
    <dgm:cxn modelId="{EA400298-AAEC-4667-A540-8A50BDEC01D8}" type="presParOf" srcId="{2440154A-70C6-4C34-B42F-24E91D720D9B}" destId="{6F85ECFA-AB83-4E30-8970-A1510681EB9F}" srcOrd="2" destOrd="0" presId="urn:microsoft.com/office/officeart/2005/8/layout/cycle4"/>
    <dgm:cxn modelId="{3E03189F-62C5-414A-AE7B-11B165EB58CA}" type="presParOf" srcId="{2440154A-70C6-4C34-B42F-24E91D720D9B}" destId="{C1782DC1-7D0F-4692-A095-7C06554728C8}" srcOrd="3" destOrd="0" presId="urn:microsoft.com/office/officeart/2005/8/layout/cycle4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525C598-12A0-4B04-83B8-10B6394E3C70}">
      <dsp:nvSpPr>
        <dsp:cNvPr id="0" name=""/>
        <dsp:cNvSpPr/>
      </dsp:nvSpPr>
      <dsp:spPr>
        <a:xfrm>
          <a:off x="2190594" y="1705310"/>
          <a:ext cx="1238857" cy="80249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alpha val="90000"/>
              <a:hueOff val="0"/>
              <a:satOff val="0"/>
              <a:lumOff val="0"/>
              <a:alphaOff val="-26667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57150" lvl="1" indent="-57150" algn="ctr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identify solutions</a:t>
          </a:r>
        </a:p>
        <a:p>
          <a:pPr marL="57150" lvl="1" indent="-57150" algn="ctr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identify challenges</a:t>
          </a:r>
        </a:p>
      </dsp:txBody>
      <dsp:txXfrm>
        <a:off x="2579879" y="1923562"/>
        <a:ext cx="831944" cy="566618"/>
      </dsp:txXfrm>
    </dsp:sp>
    <dsp:sp modelId="{FB4BD349-79CA-4E6E-8A67-05700FB4A7C2}">
      <dsp:nvSpPr>
        <dsp:cNvPr id="0" name=""/>
        <dsp:cNvSpPr/>
      </dsp:nvSpPr>
      <dsp:spPr>
        <a:xfrm>
          <a:off x="169300" y="1705310"/>
          <a:ext cx="1238857" cy="80249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alpha val="90000"/>
              <a:hueOff val="0"/>
              <a:satOff val="0"/>
              <a:lumOff val="0"/>
              <a:alphaOff val="-4000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57150" lvl="1" indent="-57150" algn="ctr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chose approriate solutions</a:t>
          </a:r>
        </a:p>
        <a:p>
          <a:pPr marL="57150" lvl="1" indent="-57150" algn="ctr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define strategy</a:t>
          </a:r>
        </a:p>
      </dsp:txBody>
      <dsp:txXfrm>
        <a:off x="186928" y="1923562"/>
        <a:ext cx="831944" cy="566618"/>
      </dsp:txXfrm>
    </dsp:sp>
    <dsp:sp modelId="{407BEEC7-6E61-4BF5-AC7B-316889CB89E4}">
      <dsp:nvSpPr>
        <dsp:cNvPr id="0" name=""/>
        <dsp:cNvSpPr/>
      </dsp:nvSpPr>
      <dsp:spPr>
        <a:xfrm>
          <a:off x="2190594" y="0"/>
          <a:ext cx="1238857" cy="80249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alpha val="90000"/>
              <a:hueOff val="0"/>
              <a:satOff val="0"/>
              <a:lumOff val="0"/>
              <a:alphaOff val="-13333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57150" lvl="1" indent="-57150" algn="ctr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assess status quo:</a:t>
          </a:r>
        </a:p>
        <a:p>
          <a:pPr marL="114300" lvl="2" indent="-57150" algn="ctr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internal</a:t>
          </a:r>
        </a:p>
        <a:p>
          <a:pPr marL="114300" lvl="2" indent="-57150" algn="ctr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external</a:t>
          </a:r>
        </a:p>
        <a:p>
          <a:pPr marL="114300" lvl="2" indent="-57150" algn="ctr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stakeholders</a:t>
          </a:r>
        </a:p>
      </dsp:txBody>
      <dsp:txXfrm>
        <a:off x="2579879" y="17628"/>
        <a:ext cx="831944" cy="566618"/>
      </dsp:txXfrm>
    </dsp:sp>
    <dsp:sp modelId="{CD9AA412-E4CB-4592-96DE-6EDC8B68A749}">
      <dsp:nvSpPr>
        <dsp:cNvPr id="0" name=""/>
        <dsp:cNvSpPr/>
      </dsp:nvSpPr>
      <dsp:spPr>
        <a:xfrm>
          <a:off x="169300" y="0"/>
          <a:ext cx="1238857" cy="802498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2"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4290" tIns="34290" rIns="34290" bIns="34290" numCol="1" spcCol="1270" anchor="t" anchorCtr="0">
          <a:noAutofit/>
        </a:bodyPr>
        <a:lstStyle/>
        <a:p>
          <a:pPr marL="57150" lvl="1" indent="-57150" algn="ctr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establish common understanding</a:t>
          </a:r>
        </a:p>
        <a:p>
          <a:pPr marL="57150" lvl="1" indent="-57150" algn="ctr" defTabSz="3111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700" kern="1200"/>
            <a:t>define common language</a:t>
          </a:r>
        </a:p>
      </dsp:txBody>
      <dsp:txXfrm>
        <a:off x="186928" y="17628"/>
        <a:ext cx="831944" cy="566618"/>
      </dsp:txXfrm>
    </dsp:sp>
    <dsp:sp modelId="{F5BB7A95-47AA-40EA-A8FB-88D4AE9F0F19}">
      <dsp:nvSpPr>
        <dsp:cNvPr id="0" name=""/>
        <dsp:cNvSpPr/>
      </dsp:nvSpPr>
      <dsp:spPr>
        <a:xfrm>
          <a:off x="688416" y="142945"/>
          <a:ext cx="1085881" cy="1085881"/>
        </a:xfrm>
        <a:prstGeom prst="pieWedge">
          <a:avLst/>
        </a:prstGeom>
        <a:solidFill>
          <a:schemeClr val="accent2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Awareness</a:t>
          </a:r>
        </a:p>
      </dsp:txBody>
      <dsp:txXfrm>
        <a:off x="1006463" y="460992"/>
        <a:ext cx="767834" cy="767834"/>
      </dsp:txXfrm>
    </dsp:sp>
    <dsp:sp modelId="{1F00D807-516F-47ED-A335-EAFA55F57B93}">
      <dsp:nvSpPr>
        <dsp:cNvPr id="0" name=""/>
        <dsp:cNvSpPr/>
      </dsp:nvSpPr>
      <dsp:spPr>
        <a:xfrm rot="5400000">
          <a:off x="1824454" y="142945"/>
          <a:ext cx="1085881" cy="1085881"/>
        </a:xfrm>
        <a:prstGeom prst="pieWedge">
          <a:avLst/>
        </a:prstGeom>
        <a:solidFill>
          <a:schemeClr val="accent2">
            <a:alpha val="90000"/>
            <a:hueOff val="0"/>
            <a:satOff val="0"/>
            <a:lumOff val="0"/>
            <a:alphaOff val="-13333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Baseline</a:t>
          </a:r>
        </a:p>
      </dsp:txBody>
      <dsp:txXfrm rot="-5400000">
        <a:off x="1824454" y="460992"/>
        <a:ext cx="767834" cy="767834"/>
      </dsp:txXfrm>
    </dsp:sp>
    <dsp:sp modelId="{3EBF883F-D964-4260-8C9F-4A24F6CADC5B}">
      <dsp:nvSpPr>
        <dsp:cNvPr id="0" name=""/>
        <dsp:cNvSpPr/>
      </dsp:nvSpPr>
      <dsp:spPr>
        <a:xfrm rot="10800000">
          <a:off x="1824454" y="1278982"/>
          <a:ext cx="1085881" cy="1085881"/>
        </a:xfrm>
        <a:prstGeom prst="pieWedge">
          <a:avLst/>
        </a:prstGeom>
        <a:solidFill>
          <a:schemeClr val="accent2">
            <a:alpha val="90000"/>
            <a:hueOff val="0"/>
            <a:satOff val="0"/>
            <a:lumOff val="0"/>
            <a:alphaOff val="-26667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Compelling Vision</a:t>
          </a:r>
        </a:p>
      </dsp:txBody>
      <dsp:txXfrm rot="10800000">
        <a:off x="1824454" y="1278982"/>
        <a:ext cx="767834" cy="767834"/>
      </dsp:txXfrm>
    </dsp:sp>
    <dsp:sp modelId="{43A5709D-E62D-43B2-8976-603ACB7C370D}">
      <dsp:nvSpPr>
        <dsp:cNvPr id="0" name=""/>
        <dsp:cNvSpPr/>
      </dsp:nvSpPr>
      <dsp:spPr>
        <a:xfrm rot="16200000">
          <a:off x="688416" y="1278982"/>
          <a:ext cx="1085881" cy="1085881"/>
        </a:xfrm>
        <a:prstGeom prst="pieWedge">
          <a:avLst/>
        </a:prstGeom>
        <a:solidFill>
          <a:schemeClr val="accent2">
            <a:alpha val="90000"/>
            <a:hueOff val="0"/>
            <a:satOff val="0"/>
            <a:lumOff val="0"/>
            <a:alphaOff val="-4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Decision</a:t>
          </a:r>
        </a:p>
      </dsp:txBody>
      <dsp:txXfrm rot="5400000">
        <a:off x="1006463" y="1278982"/>
        <a:ext cx="767834" cy="767834"/>
      </dsp:txXfrm>
    </dsp:sp>
    <dsp:sp modelId="{6F85ECFA-AB83-4E30-8970-A1510681EB9F}">
      <dsp:nvSpPr>
        <dsp:cNvPr id="0" name=""/>
        <dsp:cNvSpPr/>
      </dsp:nvSpPr>
      <dsp:spPr>
        <a:xfrm>
          <a:off x="1611917" y="1028201"/>
          <a:ext cx="374917" cy="326015"/>
        </a:xfrm>
        <a:prstGeom prst="circularArrow">
          <a:avLst/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1782DC1-7D0F-4692-A095-7C06554728C8}">
      <dsp:nvSpPr>
        <dsp:cNvPr id="0" name=""/>
        <dsp:cNvSpPr/>
      </dsp:nvSpPr>
      <dsp:spPr>
        <a:xfrm rot="10800000">
          <a:off x="1611917" y="1153592"/>
          <a:ext cx="374917" cy="326015"/>
        </a:xfrm>
        <a:prstGeom prst="circularArrow">
          <a:avLst/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4">
  <dgm:title val=""/>
  <dgm:desc val=""/>
  <dgm:catLst>
    <dgm:cat type="relationship" pri="26000"/>
    <dgm:cat type="cycle" pri="13000"/>
    <dgm:cat type="matrix" pri="4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41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cycleMatrixDiagram">
    <dgm:varLst>
      <dgm:chMax val="1"/>
      <dgm:dir/>
      <dgm:animLvl val="lvl"/>
      <dgm:resizeHandles val="exact"/>
    </dgm:varLst>
    <dgm:alg type="composite">
      <dgm:param type="ar" val="1.3"/>
    </dgm:alg>
    <dgm:shape xmlns:r="http://schemas.openxmlformats.org/officeDocument/2006/relationships" r:blip="">
      <dgm:adjLst/>
    </dgm:shape>
    <dgm:presOf/>
    <dgm:constrLst>
      <dgm:constr type="w" for="ch" forName="children" refType="w"/>
      <dgm:constr type="h" for="ch" forName="children" refType="w" refFor="ch" refForName="children" fact="0.77"/>
      <dgm:constr type="ctrX" for="ch" forName="children" refType="w" fact="0.5"/>
      <dgm:constr type="ctrY" for="ch" forName="children" refType="h" fact="0.5"/>
      <dgm:constr type="w" for="ch" forName="circle" refType="w"/>
      <dgm:constr type="h" for="ch" forName="circle" refType="h"/>
      <dgm:constr type="ctrX" for="ch" forName="circle" refType="w" fact="0.5"/>
      <dgm:constr type="ctrY" for="ch" forName="circle" refType="h" fact="0.5"/>
      <dgm:constr type="w" for="ch" forName="center1" refType="w" fact="0.115"/>
      <dgm:constr type="h" for="ch" forName="center1" refType="w" fact="0.1"/>
      <dgm:constr type="ctrX" for="ch" forName="center1" refType="w" fact="0.5"/>
      <dgm:constr type="ctrY" for="ch" forName="center1" refType="h" fact="0.475"/>
      <dgm:constr type="w" for="ch" forName="center2" refType="w" fact="0.115"/>
      <dgm:constr type="h" for="ch" forName="center2" refType="w" fact="0.1"/>
      <dgm:constr type="ctrX" for="ch" forName="center2" refType="w" fact="0.5"/>
      <dgm:constr type="ctrY" for="ch" forName="center2" refType="h" fact="0.525"/>
    </dgm:constrLst>
    <dgm:ruleLst/>
    <dgm:choose name="Name0">
      <dgm:if name="Name1" axis="ch" ptType="node" func="cnt" op="gte" val="1">
        <dgm:layoutNode name="children">
          <dgm:alg type="composite">
            <dgm:param type="ar" val="1.3"/>
          </dgm:alg>
          <dgm:shape xmlns:r="http://schemas.openxmlformats.org/officeDocument/2006/relationships" r:blip="">
            <dgm:adjLst/>
          </dgm:shape>
          <dgm:presOf/>
          <dgm:choose name="Name2">
            <dgm:if name="Name3" func="var" arg="dir" op="equ" val="norm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l" for="ch" forName="child1group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r" for="ch" forName="child2group" refType="w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r" for="ch" forName="child3group" refType="w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l" for="ch" forName="child4group"/>
              </dgm:constrLst>
            </dgm:if>
            <dgm:else name="Name4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r" for="ch" forName="child1group" refType="w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l" for="ch" forName="child2group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l" for="ch" forName="child3group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r" for="ch" forName="child4group" refType="w"/>
              </dgm:constrLst>
            </dgm:else>
          </dgm:choose>
          <dgm:ruleLst/>
          <dgm:choose name="Name5">
            <dgm:if name="Name6" axis="ch ch" ptType="node node" st="1 1" cnt="1 0" func="cnt" op="gte" val="1">
              <dgm:layoutNode name="child1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7">
                  <dgm:if name="Name8" func="var" arg="dir" op="equ" val="norm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l" for="ch" forName="child1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l" for="ch" forName="child1Text"/>
                    </dgm:constrLst>
                  </dgm:if>
                  <dgm:else name="Name9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r" for="ch" forName="child1" refType="w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r" for="ch" forName="child1Text" refType="w"/>
                    </dgm:constrLst>
                  </dgm:else>
                </dgm:choose>
                <dgm:ruleLst/>
                <dgm:layoutNode name="child1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1 1" cnt="1 0"/>
                  <dgm:constrLst/>
                  <dgm:ruleLst/>
                </dgm:layoutNode>
                <dgm:layoutNode name="child1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1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0"/>
          </dgm:choose>
          <dgm:choose name="Name11">
            <dgm:if name="Name12" axis="ch ch" ptType="node node" st="2 1" cnt="1 0" func="cnt" op="gte" val="1">
              <dgm:layoutNode name="child2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choose name="Name13">
                  <dgm:if name="Name14" func="var" arg="dir" op="equ" val="norm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r" for="ch" forName="child2" refType="w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r" for="ch" forName="child2Text" refType="w"/>
                    </dgm:constrLst>
                  </dgm:if>
                  <dgm:else name="Name15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l" for="ch" forName="child2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l" for="ch" forName="child2Text"/>
                    </dgm:constrLst>
                  </dgm:else>
                </dgm:choose>
                <dgm:ruleLst/>
                <dgm:layoutNode name="child2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2 1" cnt="1 0"/>
                  <dgm:constrLst/>
                  <dgm:ruleLst/>
                </dgm:layoutNode>
                <dgm:layoutNode name="child2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2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6"/>
          </dgm:choose>
          <dgm:choose name="Name17">
            <dgm:if name="Name18" axis="ch ch" ptType="node node" st="3 1" cnt="1 0" func="cnt" op="gte" val="1">
              <dgm:layoutNode name="child3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19">
                  <dgm:if name="Name20" func="var" arg="dir" op="equ" val="norm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r" for="ch" forName="child3" refType="w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r" for="ch" forName="child3Text" refType="w"/>
                    </dgm:constrLst>
                  </dgm:if>
                  <dgm:else name="Name21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l" for="ch" forName="child3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l" for="ch" forName="child3Text"/>
                    </dgm:constrLst>
                  </dgm:else>
                </dgm:choose>
                <dgm:ruleLst/>
                <dgm:layoutNode name="child3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3 1" cnt="1 0"/>
                  <dgm:constrLst/>
                  <dgm:ruleLst/>
                </dgm:layoutNode>
                <dgm:layoutNode name="child3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3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2"/>
          </dgm:choose>
          <dgm:choose name="Name23">
            <dgm:if name="Name24" axis="ch ch" ptType="node node" st="4 1" cnt="1 0" func="cnt" op="gte" val="1">
              <dgm:layoutNode name="child4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25">
                  <dgm:if name="Name26" func="var" arg="dir" op="equ" val="norm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l" for="ch" forName="child4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l" for="ch" forName="child4Text"/>
                    </dgm:constrLst>
                  </dgm:if>
                  <dgm:else name="Name27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r" for="ch" forName="child4" refType="w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r" for="ch" forName="child4Text" refType="w"/>
                    </dgm:constrLst>
                  </dgm:else>
                </dgm:choose>
                <dgm:ruleLst/>
                <dgm:layoutNode name="child4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4 1" cnt="1 0"/>
                  <dgm:constrLst/>
                  <dgm:ruleLst/>
                </dgm:layoutNode>
                <dgm:layoutNode name="child4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4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8"/>
          </dgm:choose>
          <dgm:layoutNode name="child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ircle">
          <dgm:alg type="composite">
            <dgm:param type="ar" val="1"/>
          </dgm:alg>
          <dgm:shape xmlns:r="http://schemas.openxmlformats.org/officeDocument/2006/relationships" r:blip="">
            <dgm:adjLst/>
          </dgm:shape>
          <dgm:presOf/>
          <dgm:choose name="Name29">
            <dgm:if name="Name30" func="var" arg="dir" op="equ" val="norm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r" for="ch" forName="quadrant1" refType="w" fact="0.5"/>
                <dgm:constr type="rOff" for="ch" forName="quadrant1" refType="w" fact="-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l" for="ch" forName="quadrant2" refType="w" fact="0.5"/>
                <dgm:constr type="lOff" for="ch" forName="quadrant2" refType="w" fact="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l" for="ch" forName="quadrant3" refType="w" fact="0.5"/>
                <dgm:constr type="lOff" for="ch" forName="quadrant3" refType="w" fact="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r" for="ch" forName="quadrant4" refType="w" fact="0.5"/>
                <dgm:constr type="rOff" for="ch" forName="quadrant4" refType="w" fact="-0.01"/>
              </dgm:constrLst>
            </dgm:if>
            <dgm:else name="Name31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l" for="ch" forName="quadrant1" refType="w" fact="0.5"/>
                <dgm:constr type="lOff" for="ch" forName="quadrant1" refType="w" fact="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r" for="ch" forName="quadrant2" refType="w" fact="0.5"/>
                <dgm:constr type="rOff" for="ch" forName="quadrant2" refType="w" fact="-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r" for="ch" forName="quadrant3" refType="w" fact="0.5"/>
                <dgm:constr type="rOff" for="ch" forName="quadrant3" refType="w" fact="-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l" for="ch" forName="quadrant4" refType="w" fact="0.5"/>
                <dgm:constr type="lOff" for="ch" forName="quadrant4" refType="w" fact="0.01"/>
              </dgm:constrLst>
            </dgm:else>
          </dgm:choose>
          <dgm:ruleLst/>
          <dgm:layoutNode name="quadrant1" styleLbl="node1">
            <dgm:varLst>
              <dgm:chMax val="1"/>
              <dgm:bulletEnabled val="1"/>
            </dgm:varLst>
            <dgm:alg type="tx"/>
            <dgm:choose name="Name32">
              <dgm:if name="Name33" func="var" arg="dir" op="equ" val="norm">
                <dgm:shape xmlns:r="http://schemas.openxmlformats.org/officeDocument/2006/relationships" type="pieWedge" r:blip="">
                  <dgm:adjLst/>
                </dgm:shape>
              </dgm:if>
              <dgm:else name="Name34">
                <dgm:shape xmlns:r="http://schemas.openxmlformats.org/officeDocument/2006/relationships" rot="90" type="pieWedge" r:blip="">
                  <dgm:adjLst/>
                </dgm:shape>
              </dgm:else>
            </dgm:choose>
            <dgm:presOf axis="ch" ptType="node" cnt="1"/>
            <dgm:constrLst/>
            <dgm:ruleLst>
              <dgm:rule type="primFontSz" val="5" fact="NaN" max="NaN"/>
            </dgm:ruleLst>
          </dgm:layoutNode>
          <dgm:layoutNode name="quadrant2" styleLbl="node1">
            <dgm:varLst>
              <dgm:chMax val="1"/>
              <dgm:bulletEnabled val="1"/>
            </dgm:varLst>
            <dgm:alg type="tx"/>
            <dgm:choose name="Name35">
              <dgm:if name="Name36" func="var" arg="dir" op="equ" val="norm">
                <dgm:shape xmlns:r="http://schemas.openxmlformats.org/officeDocument/2006/relationships" rot="90" type="pieWedge" r:blip="">
                  <dgm:adjLst/>
                </dgm:shape>
              </dgm:if>
              <dgm:else name="Name37">
                <dgm:shape xmlns:r="http://schemas.openxmlformats.org/officeDocument/2006/relationships" type="pieWedge" r:blip="">
                  <dgm:adjLst/>
                </dgm:shape>
              </dgm:else>
            </dgm:choose>
            <dgm:presOf axis="ch" ptType="node" st="2" cnt="1"/>
            <dgm:constrLst/>
            <dgm:ruleLst>
              <dgm:rule type="primFontSz" val="5" fact="NaN" max="NaN"/>
            </dgm:ruleLst>
          </dgm:layoutNode>
          <dgm:layoutNode name="quadrant3" styleLbl="node1">
            <dgm:varLst>
              <dgm:chMax val="1"/>
              <dgm:bulletEnabled val="1"/>
            </dgm:varLst>
            <dgm:alg type="tx"/>
            <dgm:choose name="Name38">
              <dgm:if name="Name39" func="var" arg="dir" op="equ" val="norm">
                <dgm:shape xmlns:r="http://schemas.openxmlformats.org/officeDocument/2006/relationships" rot="180" type="pieWedge" r:blip="">
                  <dgm:adjLst/>
                </dgm:shape>
              </dgm:if>
              <dgm:else name="Name40">
                <dgm:shape xmlns:r="http://schemas.openxmlformats.org/officeDocument/2006/relationships" rot="270" type="pieWedge" r:blip="">
                  <dgm:adjLst/>
                </dgm:shape>
              </dgm:else>
            </dgm:choose>
            <dgm:presOf axis="ch" ptType="node" st="3" cnt="1"/>
            <dgm:constrLst/>
            <dgm:ruleLst>
              <dgm:rule type="primFontSz" val="5" fact="NaN" max="NaN"/>
            </dgm:ruleLst>
          </dgm:layoutNode>
          <dgm:layoutNode name="quadrant4" styleLbl="node1">
            <dgm:varLst>
              <dgm:chMax val="1"/>
              <dgm:bulletEnabled val="1"/>
            </dgm:varLst>
            <dgm:alg type="tx"/>
            <dgm:choose name="Name41">
              <dgm:if name="Name42" func="var" arg="dir" op="equ" val="norm">
                <dgm:shape xmlns:r="http://schemas.openxmlformats.org/officeDocument/2006/relationships" rot="270" type="pieWedge" r:blip="">
                  <dgm:adjLst/>
                </dgm:shape>
              </dgm:if>
              <dgm:else name="Name43">
                <dgm:shape xmlns:r="http://schemas.openxmlformats.org/officeDocument/2006/relationships" rot="180" type="pieWedge" r:blip="">
                  <dgm:adjLst/>
                </dgm:shape>
              </dgm:else>
            </dgm:choose>
            <dgm:presOf axis="ch" ptType="node" st="4" cnt="1"/>
            <dgm:constrLst/>
            <dgm:ruleLst>
              <dgm:rule type="primFontSz" val="5" fact="NaN" max="NaN"/>
            </dgm:ruleLst>
          </dgm:layoutNode>
          <dgm:layoutNode name="quadrant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enter1" styleLbl="fgShp">
          <dgm:alg type="sp"/>
          <dgm:choose name="Name44">
            <dgm:if name="Name45" func="var" arg="dir" op="equ" val="norm">
              <dgm:shape xmlns:r="http://schemas.openxmlformats.org/officeDocument/2006/relationships" type="circularArrow" r:blip="" zOrderOff="16">
                <dgm:adjLst/>
              </dgm:shape>
            </dgm:if>
            <dgm:else name="Name46">
              <dgm:shape xmlns:r="http://schemas.openxmlformats.org/officeDocument/2006/relationships" rot="180" type="leftCircularArrow" r:blip="" zOrderOff="16">
                <dgm:adjLst/>
              </dgm:shape>
            </dgm:else>
          </dgm:choose>
          <dgm:presOf/>
          <dgm:constrLst/>
          <dgm:ruleLst/>
        </dgm:layoutNode>
        <dgm:layoutNode name="center2" styleLbl="fgShp">
          <dgm:alg type="sp"/>
          <dgm:choose name="Name47">
            <dgm:if name="Name48" func="var" arg="dir" op="equ" val="norm">
              <dgm:shape xmlns:r="http://schemas.openxmlformats.org/officeDocument/2006/relationships" rot="180" type="circularArrow" r:blip="" zOrderOff="16">
                <dgm:adjLst/>
              </dgm:shape>
            </dgm:if>
            <dgm:else name="Name49">
              <dgm:shape xmlns:r="http://schemas.openxmlformats.org/officeDocument/2006/relationships" type="leftCircularArrow" r:blip="" zOrderOff="16">
                <dgm:adjLst/>
              </dgm:shape>
            </dgm:else>
          </dgm:choose>
          <dgm:presOf/>
          <dgm:constrLst/>
          <dgm:ruleLst/>
        </dgm:layoutNode>
      </dgm:if>
      <dgm:else name="Name50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2605D0-C6E1-4BAD-8147-6C2484F35A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8609</Words>
  <Characters>49074</Characters>
  <Application>Microsoft Office Word</Application>
  <DocSecurity>0</DocSecurity>
  <Lines>408</Lines>
  <Paragraphs>115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Schu</dc:creator>
  <cp:keywords/>
  <dc:description/>
  <cp:lastModifiedBy>Melanie Schu</cp:lastModifiedBy>
  <cp:revision>3</cp:revision>
  <dcterms:created xsi:type="dcterms:W3CDTF">2022-02-06T21:07:00Z</dcterms:created>
  <dcterms:modified xsi:type="dcterms:W3CDTF">2022-02-06T21:10:00Z</dcterms:modified>
</cp:coreProperties>
</file>