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ABACD8" w:rsidP="6FCB7807" w:rsidRDefault="50ABACD8" w14:paraId="2C3E034C" w14:textId="02BC2AC9">
      <w:pPr>
        <w:jc w:val="center"/>
        <w:rPr>
          <w:b w:val="1"/>
          <w:bCs w:val="1"/>
          <w:sz w:val="24"/>
          <w:szCs w:val="24"/>
          <w:u w:val="single"/>
        </w:rPr>
      </w:pPr>
      <w:r w:rsidRPr="6FCB7807" w:rsidR="5FE47399">
        <w:rPr>
          <w:b w:val="1"/>
          <w:bCs w:val="1"/>
          <w:sz w:val="24"/>
          <w:szCs w:val="24"/>
          <w:u w:val="single"/>
        </w:rPr>
        <w:t>SJIE5003 Social Inclusion in Practice</w:t>
      </w:r>
    </w:p>
    <w:p w:rsidR="31762B70" w:rsidP="5DAEA7CA" w:rsidRDefault="31762B70" w14:paraId="111B68CF" w14:textId="2CBAE711">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themeColor="text1" w:themeTint="FF" w:themeShade="FF"/>
          <w:sz w:val="24"/>
          <w:szCs w:val="24"/>
          <w:lang w:val="en-GB"/>
        </w:rPr>
      </w:pPr>
      <w:r w:rsidRPr="5DAEA7CA" w:rsidR="16564AEE">
        <w:rPr>
          <w:rFonts w:ascii="Calibri" w:hAnsi="Calibri" w:eastAsia="Calibri" w:cs="Calibri" w:asciiTheme="minorAscii" w:hAnsiTheme="minorAscii" w:eastAsiaTheme="minorAscii" w:cstheme="minorAscii"/>
          <w:b w:val="0"/>
          <w:bCs w:val="0"/>
          <w:i w:val="0"/>
          <w:iCs w:val="0"/>
          <w:noProof w:val="0"/>
          <w:color w:val="111111"/>
          <w:sz w:val="24"/>
          <w:szCs w:val="24"/>
          <w:lang w:val="en-GB"/>
        </w:rPr>
        <w:t>Social Exclusion</w:t>
      </w:r>
      <w:r w:rsidRPr="5DAEA7CA" w:rsidR="004B56B5">
        <w:rPr>
          <w:rFonts w:ascii="Calibri" w:hAnsi="Calibri" w:eastAsia="Calibri" w:cs="Calibri" w:asciiTheme="minorAscii" w:hAnsiTheme="minorAscii" w:eastAsiaTheme="minorAscii" w:cstheme="minorAscii"/>
          <w:b w:val="0"/>
          <w:bCs w:val="0"/>
          <w:i w:val="0"/>
          <w:iCs w:val="0"/>
          <w:noProof w:val="0"/>
          <w:color w:val="111111"/>
          <w:sz w:val="24"/>
          <w:szCs w:val="24"/>
          <w:lang w:val="en-GB"/>
        </w:rPr>
        <w:t>, ac</w:t>
      </w:r>
      <w:r w:rsidRPr="5DAEA7CA" w:rsidR="31762B7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cording to </w:t>
      </w:r>
      <w:r w:rsidRPr="5DAEA7CA" w:rsidR="6D818A7B">
        <w:rPr>
          <w:rFonts w:ascii="Calibri" w:hAnsi="Calibri" w:eastAsia="Calibri" w:cs="Calibri" w:asciiTheme="minorAscii" w:hAnsiTheme="minorAscii" w:eastAsiaTheme="minorAscii" w:cstheme="minorAscii"/>
          <w:b w:val="0"/>
          <w:bCs w:val="0"/>
          <w:i w:val="0"/>
          <w:iCs w:val="0"/>
          <w:noProof w:val="0"/>
          <w:color w:val="111111"/>
          <w:sz w:val="24"/>
          <w:szCs w:val="24"/>
          <w:lang w:val="en-GB"/>
        </w:rPr>
        <w:t>Levitas:</w:t>
      </w:r>
    </w:p>
    <w:p w:rsidR="4002405E" w:rsidP="5DAEA7CA" w:rsidRDefault="4002405E" w14:paraId="6B095110" w14:textId="0512087D">
      <w:pPr>
        <w:pStyle w:val="Normal"/>
        <w:spacing w:line="360" w:lineRule="auto"/>
        <w:ind w:left="72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4002405E">
        <w:rPr>
          <w:rFonts w:ascii="Calibri" w:hAnsi="Calibri" w:eastAsia="Calibri" w:cs="Calibri" w:asciiTheme="minorAscii" w:hAnsiTheme="minorAscii" w:eastAsiaTheme="minorAscii" w:cstheme="minorAscii"/>
          <w:b w:val="0"/>
          <w:bCs w:val="0"/>
          <w:i w:val="0"/>
          <w:iCs w:val="0"/>
          <w:noProof w:val="0"/>
          <w:color w:val="111111"/>
          <w:sz w:val="24"/>
          <w:szCs w:val="24"/>
          <w:lang w:val="en-GB"/>
        </w:rPr>
        <w:t>Social exclusion is a complex multi-dimensional process which affects the quality of life of individuals due to the lack of or denial of rights, goods and services w</w:t>
      </w:r>
      <w:r w:rsidRPr="5DAEA7CA" w:rsidR="43A7B7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hich are available </w:t>
      </w:r>
      <w:r w:rsidRPr="5DAEA7CA" w:rsidR="5D037BE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to </w:t>
      </w:r>
      <w:r w:rsidRPr="5DAEA7CA" w:rsidR="43A7B721">
        <w:rPr>
          <w:rFonts w:ascii="Calibri" w:hAnsi="Calibri" w:eastAsia="Calibri" w:cs="Calibri" w:asciiTheme="minorAscii" w:hAnsiTheme="minorAscii" w:eastAsiaTheme="minorAscii" w:cstheme="minorAscii"/>
          <w:b w:val="0"/>
          <w:bCs w:val="0"/>
          <w:i w:val="0"/>
          <w:iCs w:val="0"/>
          <w:noProof w:val="0"/>
          <w:color w:val="111111"/>
          <w:sz w:val="24"/>
          <w:szCs w:val="24"/>
          <w:lang w:val="en-GB"/>
        </w:rPr>
        <w:t>m</w:t>
      </w:r>
      <w:r w:rsidRPr="5DAEA7CA" w:rsidR="19D928BA">
        <w:rPr>
          <w:rFonts w:ascii="Calibri" w:hAnsi="Calibri" w:eastAsia="Calibri" w:cs="Calibri" w:asciiTheme="minorAscii" w:hAnsiTheme="minorAscii" w:eastAsiaTheme="minorAscii" w:cstheme="minorAscii"/>
          <w:b w:val="0"/>
          <w:bCs w:val="0"/>
          <w:i w:val="0"/>
          <w:iCs w:val="0"/>
          <w:noProof w:val="0"/>
          <w:color w:val="111111"/>
          <w:sz w:val="24"/>
          <w:szCs w:val="24"/>
          <w:lang w:val="en-GB"/>
        </w:rPr>
        <w:t>ost</w:t>
      </w:r>
      <w:r w:rsidRPr="5DAEA7CA" w:rsidR="43A7B7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of</w:t>
      </w:r>
      <w:r w:rsidRPr="5DAEA7CA" w:rsidR="43A7B7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society.</w:t>
      </w:r>
      <w:r w:rsidRPr="5DAEA7CA" w:rsidR="035FFDC4">
        <w:rPr>
          <w:rFonts w:ascii="Arial" w:hAnsi="Arial" w:eastAsia="Arial" w:cs="Arial"/>
          <w:b w:val="0"/>
          <w:bCs w:val="0"/>
          <w:i w:val="0"/>
          <w:iCs w:val="0"/>
          <w:noProof w:val="0"/>
          <w:color w:val="000000" w:themeColor="text1" w:themeTint="FF" w:themeShade="FF"/>
          <w:sz w:val="24"/>
          <w:szCs w:val="24"/>
          <w:lang w:val="en-GB"/>
        </w:rPr>
        <w:t xml:space="preserve"> </w:t>
      </w:r>
      <w:r w:rsidRPr="5DAEA7CA" w:rsidR="6C4F661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4C80E6A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The factors which are most likely to affect people from being soci</w:t>
      </w:r>
      <w:r w:rsidRPr="5DAEA7CA" w:rsidR="0D14F66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ally excluded are</w:t>
      </w:r>
      <w:r w:rsidRPr="5DAEA7CA" w:rsidR="6C4F661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C4F661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age, disability, ethnicity, gender and employment status</w:t>
      </w:r>
      <w:r w:rsidRPr="5DAEA7CA" w:rsidR="30A7178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105C7E4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Social exclusion</w:t>
      </w:r>
      <w:r w:rsidRPr="5DAEA7CA" w:rsidR="64FC302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4695D5E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includes exclusion</w:t>
      </w:r>
      <w:r w:rsidRPr="5DAEA7CA" w:rsidR="64FC302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4FC302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from income, adequate </w:t>
      </w:r>
      <w:r w:rsidRPr="5DAEA7CA" w:rsidR="013409F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services and resources as well as exclusion from the labour market and social </w:t>
      </w:r>
      <w:r w:rsidRPr="5DAEA7CA" w:rsidR="49B5E62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relations</w:t>
      </w:r>
      <w:r w:rsidRPr="5DAEA7CA" w:rsidR="013409F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w:t>
      </w:r>
      <w:r w:rsidRPr="5DAEA7CA" w:rsidR="49349D1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can affect the person or groups ability</w:t>
      </w:r>
      <w:r w:rsidRPr="5DAEA7CA" w:rsidR="013409F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w:t>
      </w:r>
      <w:r w:rsidRPr="5DAEA7CA" w:rsidR="5FFCCB9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participate</w:t>
      </w:r>
      <w:r w:rsidRPr="5DAEA7CA" w:rsidR="013409F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217885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in social, </w:t>
      </w:r>
      <w:r w:rsidRPr="5DAEA7CA" w:rsidR="2AA3B31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economic</w:t>
      </w:r>
      <w:r w:rsidRPr="5DAEA7CA" w:rsidR="5217885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political and cultural life</w:t>
      </w:r>
      <w:r w:rsidRPr="5DAEA7CA" w:rsidR="41126B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38B0499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 Levitas, 2005)</w:t>
      </w:r>
    </w:p>
    <w:p w:rsidR="77B48E99" w:rsidP="7978BDC5" w:rsidRDefault="77B48E99" w14:paraId="5EBE690F" w14:textId="0BBDC4C8">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978BDC5" w:rsidR="0A4F526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978BDC5" w:rsidR="0A4F526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These groups of people live in our communities</w:t>
      </w:r>
      <w:r w:rsidRPr="7978BDC5" w:rsidR="0A4F526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should have </w:t>
      </w:r>
      <w:r w:rsidRPr="7978BDC5" w:rsidR="6B4842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access to the same services and the have the same rights as everyone else</w:t>
      </w:r>
      <w:r w:rsidRPr="7978BDC5" w:rsidR="24F392F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978BDC5" w:rsidR="4118B08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and</w:t>
      </w:r>
      <w:r w:rsidRPr="7978BDC5" w:rsidR="24F392F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978BDC5" w:rsidR="24F392F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be socially included.</w:t>
      </w:r>
    </w:p>
    <w:p w:rsidR="7B3E8231" w:rsidP="5DAEA7CA" w:rsidRDefault="7B3E8231" w14:paraId="03ACB770" w14:textId="20DDB3C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themeColor="text1" w:themeTint="FF" w:themeShade="FF"/>
          <w:sz w:val="24"/>
          <w:szCs w:val="24"/>
          <w:lang w:val="en-GB"/>
        </w:rPr>
      </w:pPr>
      <w:r w:rsidRPr="5DAEA7CA" w:rsidR="57AF622E">
        <w:rPr>
          <w:sz w:val="24"/>
          <w:szCs w:val="24"/>
        </w:rPr>
        <w:t xml:space="preserve">Social inclusion defined by Collins English dictionary </w:t>
      </w:r>
      <w:r w:rsidRPr="5DAEA7CA" w:rsidR="57AF622E">
        <w:rPr>
          <w:rFonts w:ascii="Calibri" w:hAnsi="Calibri" w:eastAsia="Calibri" w:cs="Calibri"/>
          <w:i w:val="0"/>
          <w:iCs w:val="0"/>
          <w:noProof w:val="0"/>
          <w:color w:val="000000" w:themeColor="text1" w:themeTint="FF" w:themeShade="FF"/>
          <w:sz w:val="24"/>
          <w:szCs w:val="24"/>
          <w:lang w:val="en-GB"/>
        </w:rPr>
        <w:t xml:space="preserve">is </w:t>
      </w:r>
      <w:r w:rsidRPr="5DAEA7CA" w:rsidR="4665A871">
        <w:rPr>
          <w:rFonts w:ascii="Calibri" w:hAnsi="Calibri" w:eastAsia="Calibri" w:cs="Calibri"/>
          <w:i w:val="0"/>
          <w:iCs w:val="0"/>
          <w:noProof w:val="0"/>
          <w:color w:val="000000" w:themeColor="text1" w:themeTint="FF" w:themeShade="FF"/>
          <w:sz w:val="24"/>
          <w:szCs w:val="24"/>
          <w:lang w:val="en-GB"/>
        </w:rPr>
        <w:t>“</w:t>
      </w:r>
      <w:r w:rsidRPr="5DAEA7CA" w:rsidR="57AF622E">
        <w:rPr>
          <w:rFonts w:ascii="Calibri" w:hAnsi="Calibri" w:eastAsia="Calibri" w:cs="Calibri"/>
          <w:i w:val="0"/>
          <w:iCs w:val="0"/>
          <w:noProof w:val="0"/>
          <w:color w:val="000000" w:themeColor="text1" w:themeTint="FF" w:themeShade="FF"/>
          <w:sz w:val="24"/>
          <w:szCs w:val="24"/>
          <w:lang w:val="en-GB"/>
        </w:rPr>
        <w:t xml:space="preserve">the act of making all groups of people within a society </w:t>
      </w:r>
      <w:r w:rsidRPr="5DAEA7CA" w:rsidR="1FAF8C31">
        <w:rPr>
          <w:rFonts w:ascii="Calibri" w:hAnsi="Calibri" w:eastAsia="Calibri" w:cs="Calibri"/>
          <w:i w:val="0"/>
          <w:iCs w:val="0"/>
          <w:noProof w:val="0"/>
          <w:color w:val="000000" w:themeColor="text1" w:themeTint="FF" w:themeShade="FF"/>
          <w:sz w:val="24"/>
          <w:szCs w:val="24"/>
          <w:lang w:val="en-GB"/>
        </w:rPr>
        <w:t xml:space="preserve">to feel </w:t>
      </w:r>
      <w:r w:rsidRPr="5DAEA7CA" w:rsidR="57AF622E">
        <w:rPr>
          <w:rFonts w:ascii="Calibri" w:hAnsi="Calibri" w:eastAsia="Calibri" w:cs="Calibri"/>
          <w:i w:val="0"/>
          <w:iCs w:val="0"/>
          <w:noProof w:val="0"/>
          <w:color w:val="000000" w:themeColor="text1" w:themeTint="FF" w:themeShade="FF"/>
          <w:sz w:val="24"/>
          <w:szCs w:val="24"/>
          <w:lang w:val="en-GB"/>
        </w:rPr>
        <w:t xml:space="preserve">valued and </w:t>
      </w:r>
      <w:r w:rsidRPr="5DAEA7CA" w:rsidR="57AF622E">
        <w:rPr>
          <w:rFonts w:ascii="Calibri" w:hAnsi="Calibri" w:eastAsia="Calibri" w:cs="Calibri"/>
          <w:i w:val="0"/>
          <w:iCs w:val="0"/>
          <w:noProof w:val="0"/>
          <w:sz w:val="24"/>
          <w:szCs w:val="24"/>
          <w:lang w:val="en-GB"/>
        </w:rPr>
        <w:t xml:space="preserve">important by </w:t>
      </w:r>
      <w:r w:rsidRPr="5DAEA7CA" w:rsidR="57AF622E">
        <w:rPr>
          <w:rFonts w:ascii="Calibri" w:hAnsi="Calibri" w:eastAsia="Calibri" w:cs="Calibri" w:asciiTheme="minorAscii" w:hAnsiTheme="minorAscii" w:eastAsiaTheme="minorAscii" w:cstheme="minorAscii"/>
          <w:b w:val="0"/>
          <w:bCs w:val="0"/>
          <w:i w:val="0"/>
          <w:iCs w:val="0"/>
          <w:noProof w:val="0"/>
          <w:color w:val="111111"/>
          <w:sz w:val="24"/>
          <w:szCs w:val="24"/>
          <w:lang w:val="en-GB"/>
        </w:rPr>
        <w:t>working within the community to tackle</w:t>
      </w:r>
      <w:r w:rsidRPr="5DAEA7CA" w:rsidR="57AF622E">
        <w:rPr>
          <w:rFonts w:ascii="Calibri" w:hAnsi="Calibri" w:eastAsia="Calibri" w:cs="Calibri" w:asciiTheme="minorAscii" w:hAnsiTheme="minorAscii" w:eastAsiaTheme="minorAscii" w:cstheme="minorAscii"/>
          <w:b w:val="1"/>
          <w:bCs w:val="1"/>
          <w:i w:val="0"/>
          <w:iCs w:val="0"/>
          <w:noProof w:val="0"/>
          <w:color w:val="111111"/>
          <w:sz w:val="24"/>
          <w:szCs w:val="24"/>
          <w:lang w:val="en-GB"/>
        </w:rPr>
        <w:t xml:space="preserve"> </w:t>
      </w:r>
      <w:r w:rsidRPr="5DAEA7CA" w:rsidR="57AF622E">
        <w:rPr>
          <w:rFonts w:ascii="Calibri" w:hAnsi="Calibri" w:eastAsia="Calibri" w:cs="Calibri" w:asciiTheme="minorAscii" w:hAnsiTheme="minorAscii" w:eastAsiaTheme="minorAscii" w:cstheme="minorAscii"/>
          <w:b w:val="0"/>
          <w:bCs w:val="0"/>
          <w:i w:val="0"/>
          <w:iCs w:val="0"/>
          <w:noProof w:val="0"/>
          <w:color w:val="111111"/>
          <w:sz w:val="24"/>
          <w:szCs w:val="24"/>
          <w:lang w:val="en-GB"/>
        </w:rPr>
        <w:t>pr</w:t>
      </w:r>
      <w:r w:rsidRPr="5DAEA7CA" w:rsidR="57AF622E">
        <w:rPr>
          <w:rFonts w:ascii="Calibri" w:hAnsi="Calibri" w:eastAsia="Calibri" w:cs="Calibri" w:asciiTheme="minorAscii" w:hAnsiTheme="minorAscii" w:eastAsiaTheme="minorAscii" w:cstheme="minorAscii"/>
          <w:b w:val="0"/>
          <w:bCs w:val="0"/>
          <w:i w:val="0"/>
          <w:iCs w:val="0"/>
          <w:noProof w:val="0"/>
          <w:color w:val="111111"/>
          <w:sz w:val="24"/>
          <w:szCs w:val="24"/>
          <w:lang w:val="en-GB"/>
        </w:rPr>
        <w:t>oblems that lead to social exclusion</w:t>
      </w:r>
      <w:r w:rsidRPr="5DAEA7CA" w:rsidR="57AF622E">
        <w:rPr>
          <w:rFonts w:ascii="Calibri" w:hAnsi="Calibri" w:eastAsia="Calibri" w:cs="Calibri" w:asciiTheme="minorAscii" w:hAnsiTheme="minorAscii" w:eastAsiaTheme="minorAscii" w:cstheme="minorAscii"/>
          <w:b w:val="0"/>
          <w:bCs w:val="0"/>
          <w:i w:val="0"/>
          <w:iCs w:val="0"/>
          <w:noProof w:val="0"/>
          <w:color w:val="111111"/>
          <w:sz w:val="24"/>
          <w:szCs w:val="24"/>
          <w:lang w:val="en-GB"/>
        </w:rPr>
        <w:t>, such as poverty, unemployment or low income and housing problems</w:t>
      </w:r>
      <w:r w:rsidRPr="5DAEA7CA" w:rsidR="5B87E564">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2946A16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6A207346">
        <w:rPr>
          <w:rFonts w:ascii="Calibri" w:hAnsi="Calibri" w:eastAsia="Calibri" w:cs="Calibri" w:asciiTheme="minorAscii" w:hAnsiTheme="minorAscii" w:eastAsiaTheme="minorAscii" w:cstheme="minorAscii"/>
          <w:b w:val="0"/>
          <w:bCs w:val="0"/>
          <w:i w:val="0"/>
          <w:iCs w:val="0"/>
          <w:noProof w:val="0"/>
          <w:color w:val="111111"/>
          <w:sz w:val="24"/>
          <w:szCs w:val="24"/>
          <w:lang w:val="en-GB"/>
        </w:rPr>
        <w:t>(Collinsdictionary.com,2020)</w:t>
      </w:r>
      <w:r w:rsidRPr="5DAEA7CA" w:rsidR="0F217756">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45538692" w:rsidP="5DAEA7CA" w:rsidRDefault="45538692" w14:paraId="0899347C" w14:textId="0929DF4F">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I will refer to my setting as School A which is a mainstream primary school located in a deprived area in Swansea with around 300 pupils </w:t>
      </w:r>
      <w:r w:rsidRPr="5DAEA7CA" w:rsidR="542ECD66">
        <w:rPr>
          <w:rFonts w:ascii="Calibri" w:hAnsi="Calibri" w:eastAsia="Calibri" w:cs="Calibri" w:asciiTheme="minorAscii" w:hAnsiTheme="minorAscii" w:eastAsiaTheme="minorAscii" w:cstheme="minorAscii"/>
          <w:b w:val="0"/>
          <w:bCs w:val="0"/>
          <w:i w:val="0"/>
          <w:iCs w:val="0"/>
          <w:noProof w:val="0"/>
          <w:color w:val="111111"/>
          <w:sz w:val="24"/>
          <w:szCs w:val="24"/>
          <w:lang w:val="en-GB"/>
        </w:rPr>
        <w:t>where</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around 40% of pupils</w:t>
      </w:r>
      <w:r w:rsidRPr="5DAEA7CA" w:rsidR="53F53D2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are</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0AD8B788">
        <w:rPr>
          <w:rFonts w:ascii="Calibri" w:hAnsi="Calibri" w:eastAsia="Calibri" w:cs="Calibri" w:asciiTheme="minorAscii" w:hAnsiTheme="minorAscii" w:eastAsiaTheme="minorAscii" w:cstheme="minorAscii"/>
          <w:b w:val="0"/>
          <w:bCs w:val="0"/>
          <w:i w:val="0"/>
          <w:iCs w:val="0"/>
          <w:noProof w:val="0"/>
          <w:color w:val="111111"/>
          <w:sz w:val="24"/>
          <w:szCs w:val="24"/>
          <w:lang w:val="en-GB"/>
        </w:rPr>
        <w:t>eligible for free school meals</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4301AF4C">
        <w:rPr>
          <w:rFonts w:ascii="Calibri" w:hAnsi="Calibri" w:eastAsia="Calibri" w:cs="Calibri" w:asciiTheme="minorAscii" w:hAnsiTheme="minorAscii" w:eastAsiaTheme="minorAscii" w:cstheme="minorAscii"/>
          <w:b w:val="0"/>
          <w:bCs w:val="0"/>
          <w:i w:val="0"/>
          <w:iCs w:val="0"/>
          <w:noProof w:val="0"/>
          <w:color w:val="111111"/>
          <w:sz w:val="24"/>
          <w:szCs w:val="24"/>
          <w:lang w:val="en-GB"/>
        </w:rPr>
        <w:t>S</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chool </w:t>
      </w:r>
      <w:r w:rsidRPr="5DAEA7CA" w:rsidR="46AFEA12">
        <w:rPr>
          <w:rFonts w:ascii="Calibri" w:hAnsi="Calibri" w:eastAsia="Calibri" w:cs="Calibri" w:asciiTheme="minorAscii" w:hAnsiTheme="minorAscii" w:eastAsiaTheme="minorAscii" w:cstheme="minorAscii"/>
          <w:b w:val="0"/>
          <w:bCs w:val="0"/>
          <w:i w:val="0"/>
          <w:iCs w:val="0"/>
          <w:noProof w:val="0"/>
          <w:color w:val="111111"/>
          <w:sz w:val="24"/>
          <w:szCs w:val="24"/>
          <w:lang w:val="en-GB"/>
        </w:rPr>
        <w:t>A</w:t>
      </w:r>
      <w:r w:rsidRPr="5DAEA7CA" w:rsidR="1A0EB46B">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PDG</w:t>
      </w:r>
      <w:r w:rsidRPr="5DAEA7CA" w:rsidR="169155B9">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6B9021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2019-20). </w:t>
      </w:r>
      <w:r w:rsidRPr="5DAEA7CA" w:rsidR="539ED956">
        <w:rPr>
          <w:rFonts w:ascii="Calibri" w:hAnsi="Calibri" w:eastAsia="Calibri" w:cs="Calibri" w:asciiTheme="minorAscii" w:hAnsiTheme="minorAscii" w:eastAsiaTheme="minorAscii" w:cstheme="minorAscii"/>
          <w:b w:val="0"/>
          <w:bCs w:val="0"/>
          <w:i w:val="0"/>
          <w:iCs w:val="0"/>
          <w:noProof w:val="0"/>
          <w:color w:val="111111"/>
          <w:sz w:val="24"/>
          <w:szCs w:val="24"/>
          <w:lang w:val="en-GB"/>
        </w:rPr>
        <w:t>There are many families within the school who are in receipt of benefits</w:t>
      </w:r>
      <w:r w:rsidRPr="5DAEA7CA" w:rsidR="6A9958A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such as Universal Credit</w:t>
      </w:r>
      <w:r w:rsidRPr="5DAEA7CA" w:rsidR="539ED95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539ED956">
        <w:rPr>
          <w:rFonts w:ascii="Calibri" w:hAnsi="Calibri" w:eastAsia="Calibri" w:cs="Calibri" w:asciiTheme="minorAscii" w:hAnsiTheme="minorAscii" w:eastAsiaTheme="minorAscii" w:cstheme="minorAscii"/>
          <w:b w:val="0"/>
          <w:bCs w:val="0"/>
          <w:i w:val="0"/>
          <w:iCs w:val="0"/>
          <w:noProof w:val="0"/>
          <w:color w:val="111111"/>
          <w:sz w:val="24"/>
          <w:szCs w:val="24"/>
          <w:lang w:val="en-GB"/>
        </w:rPr>
        <w:t>due to being unemployed or on a low income as well as single parent families</w:t>
      </w:r>
      <w:r w:rsidRPr="5DAEA7CA" w:rsidR="4ADBC28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which include</w:t>
      </w:r>
      <w:r w:rsidRPr="5DAEA7CA" w:rsidR="308A327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those</w:t>
      </w:r>
      <w:r w:rsidRPr="5DAEA7CA" w:rsidR="4ADBC28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having more than one child in school</w:t>
      </w:r>
      <w:r w:rsidRPr="5DAEA7CA" w:rsidR="539ED956">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2F30273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If families are re</w:t>
      </w:r>
      <w:r w:rsidRPr="5DAEA7CA" w:rsidR="6D80F5D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ceiving </w:t>
      </w:r>
      <w:r w:rsidRPr="5DAEA7CA" w:rsidR="57198798">
        <w:rPr>
          <w:rFonts w:ascii="Calibri" w:hAnsi="Calibri" w:eastAsia="Calibri" w:cs="Calibri" w:asciiTheme="minorAscii" w:hAnsiTheme="minorAscii" w:eastAsiaTheme="minorAscii" w:cstheme="minorAscii"/>
          <w:b w:val="0"/>
          <w:bCs w:val="0"/>
          <w:i w:val="0"/>
          <w:iCs w:val="0"/>
          <w:noProof w:val="0"/>
          <w:color w:val="111111"/>
          <w:sz w:val="24"/>
          <w:szCs w:val="24"/>
          <w:lang w:val="en-GB"/>
        </w:rPr>
        <w:t>benefits,</w:t>
      </w:r>
      <w:r w:rsidRPr="5DAEA7CA" w:rsidR="6D80F5D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then they are eligible for free school meals (</w:t>
      </w:r>
      <w:proofErr w:type="spellStart"/>
      <w:r w:rsidRPr="5DAEA7CA" w:rsidR="6D80F5DB">
        <w:rPr>
          <w:rFonts w:ascii="Calibri" w:hAnsi="Calibri" w:eastAsia="Calibri" w:cs="Calibri" w:asciiTheme="minorAscii" w:hAnsiTheme="minorAscii" w:eastAsiaTheme="minorAscii" w:cstheme="minorAscii"/>
          <w:b w:val="0"/>
          <w:bCs w:val="0"/>
          <w:i w:val="0"/>
          <w:iCs w:val="0"/>
          <w:noProof w:val="0"/>
          <w:color w:val="111111"/>
          <w:sz w:val="24"/>
          <w:szCs w:val="24"/>
          <w:lang w:val="en-GB"/>
        </w:rPr>
        <w:t>eFSM</w:t>
      </w:r>
      <w:proofErr w:type="spellEnd"/>
      <w:r w:rsidRPr="5DAEA7CA" w:rsidR="6D80F5D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for </w:t>
      </w:r>
      <w:r w:rsidRPr="5DAEA7CA" w:rsidR="08EDC8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every </w:t>
      </w:r>
      <w:r w:rsidRPr="5DAEA7CA" w:rsidR="6D80F5D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child when they are in </w:t>
      </w:r>
      <w:r w:rsidRPr="5DAEA7CA" w:rsidR="10738B1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full time </w:t>
      </w:r>
      <w:r w:rsidRPr="5DAEA7CA" w:rsidR="6D80F5DB">
        <w:rPr>
          <w:rFonts w:ascii="Calibri" w:hAnsi="Calibri" w:eastAsia="Calibri" w:cs="Calibri" w:asciiTheme="minorAscii" w:hAnsiTheme="minorAscii" w:eastAsiaTheme="minorAscii" w:cstheme="minorAscii"/>
          <w:b w:val="0"/>
          <w:bCs w:val="0"/>
          <w:i w:val="0"/>
          <w:iCs w:val="0"/>
          <w:noProof w:val="0"/>
          <w:color w:val="111111"/>
          <w:sz w:val="24"/>
          <w:szCs w:val="24"/>
          <w:lang w:val="en-GB"/>
        </w:rPr>
        <w:t>school.</w:t>
      </w:r>
      <w:r w:rsidRPr="5DAEA7CA" w:rsidR="370621A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These are the families who are at risk from social exclusion as they are</w:t>
      </w:r>
      <w:r w:rsidRPr="5DAEA7CA" w:rsidR="674C0E0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more</w:t>
      </w:r>
      <w:r w:rsidRPr="5DAEA7CA" w:rsidR="370621A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likely to be experiencing poverty</w:t>
      </w:r>
      <w:r w:rsidRPr="5DAEA7CA" w:rsidR="5562DC16">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76B842C9" w:rsidP="5DAEA7CA" w:rsidRDefault="76B842C9" w14:paraId="1E191401" w14:textId="6576B0E5">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76B842C9">
        <w:rPr>
          <w:rFonts w:ascii="Calibri" w:hAnsi="Calibri" w:eastAsia="Calibri" w:cs="Calibri" w:asciiTheme="minorAscii" w:hAnsiTheme="minorAscii" w:eastAsiaTheme="minorAscii" w:cstheme="minorAscii"/>
          <w:b w:val="0"/>
          <w:bCs w:val="0"/>
          <w:i w:val="0"/>
          <w:iCs w:val="0"/>
          <w:noProof w:val="0"/>
          <w:color w:val="111111"/>
          <w:sz w:val="24"/>
          <w:szCs w:val="24"/>
          <w:lang w:val="en-GB"/>
        </w:rPr>
        <w:t>UK Government figures</w:t>
      </w:r>
      <w:r w:rsidRPr="5DAEA7CA" w:rsidR="548C431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confirm this and state</w:t>
      </w:r>
      <w:r w:rsidRPr="5DAEA7CA" w:rsidR="76B842C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76B842C9">
        <w:rPr>
          <w:rFonts w:ascii="Calibri" w:hAnsi="Calibri" w:eastAsia="Calibri" w:cs="Calibri" w:asciiTheme="minorAscii" w:hAnsiTheme="minorAscii" w:eastAsiaTheme="minorAscii" w:cstheme="minorAscii"/>
          <w:b w:val="0"/>
          <w:bCs w:val="0"/>
          <w:i w:val="0"/>
          <w:iCs w:val="0"/>
          <w:noProof w:val="0"/>
          <w:color w:val="111111"/>
          <w:sz w:val="24"/>
          <w:szCs w:val="24"/>
          <w:lang w:val="en-GB"/>
        </w:rPr>
        <w:t>that some of the children who are at the greatest risk of living in poverty are children of lone parent families, children in large families of more than 3 children, children growing up in households where there is no one in full time employmen</w:t>
      </w:r>
      <w:r w:rsidRPr="5DAEA7CA" w:rsidR="43B6407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 </w:t>
      </w:r>
      <w:r w:rsidRPr="5DAEA7CA" w:rsidR="76B842C9">
        <w:rPr>
          <w:rFonts w:ascii="Calibri" w:hAnsi="Calibri" w:eastAsia="Calibri" w:cs="Calibri" w:asciiTheme="minorAscii" w:hAnsiTheme="minorAscii" w:eastAsiaTheme="minorAscii" w:cstheme="minorAscii"/>
          <w:b w:val="0"/>
          <w:bCs w:val="0"/>
          <w:i w:val="0"/>
          <w:iCs w:val="0"/>
          <w:noProof w:val="0"/>
          <w:color w:val="111111"/>
          <w:sz w:val="24"/>
          <w:szCs w:val="24"/>
          <w:lang w:val="en-GB"/>
        </w:rPr>
        <w:t>or living in a low in</w:t>
      </w:r>
      <w:r w:rsidRPr="5DAEA7CA" w:rsidR="16A92518">
        <w:rPr>
          <w:rFonts w:ascii="Calibri" w:hAnsi="Calibri" w:eastAsia="Calibri" w:cs="Calibri" w:asciiTheme="minorAscii" w:hAnsiTheme="minorAscii" w:eastAsiaTheme="minorAscii" w:cstheme="minorAscii"/>
          <w:b w:val="0"/>
          <w:bCs w:val="0"/>
          <w:i w:val="0"/>
          <w:iCs w:val="0"/>
          <w:noProof w:val="0"/>
          <w:color w:val="111111"/>
          <w:sz w:val="24"/>
          <w:szCs w:val="24"/>
          <w:lang w:val="en-GB"/>
        </w:rPr>
        <w:t>come famil</w:t>
      </w:r>
      <w:r w:rsidRPr="5DAEA7CA" w:rsidR="40F16D0C">
        <w:rPr>
          <w:rFonts w:ascii="Calibri" w:hAnsi="Calibri" w:eastAsia="Calibri" w:cs="Calibri" w:asciiTheme="minorAscii" w:hAnsiTheme="minorAscii" w:eastAsiaTheme="minorAscii" w:cstheme="minorAscii"/>
          <w:b w:val="0"/>
          <w:bCs w:val="0"/>
          <w:i w:val="0"/>
          <w:iCs w:val="0"/>
          <w:noProof w:val="0"/>
          <w:color w:val="111111"/>
          <w:sz w:val="24"/>
          <w:szCs w:val="24"/>
          <w:lang w:val="en-GB"/>
        </w:rPr>
        <w:t>y</w:t>
      </w:r>
      <w:r w:rsidRPr="5DAEA7CA" w:rsidR="16A92518">
        <w:rPr>
          <w:rFonts w:ascii="Calibri" w:hAnsi="Calibri" w:eastAsia="Calibri" w:cs="Calibri" w:asciiTheme="minorAscii" w:hAnsiTheme="minorAscii" w:eastAsiaTheme="minorAscii" w:cstheme="minorAscii"/>
          <w:b w:val="0"/>
          <w:bCs w:val="0"/>
          <w:i w:val="0"/>
          <w:iCs w:val="0"/>
          <w:noProof w:val="0"/>
          <w:color w:val="111111"/>
          <w:sz w:val="24"/>
          <w:szCs w:val="24"/>
          <w:lang w:val="en-GB"/>
        </w:rPr>
        <w:t>. (Gov.uk,2020)</w:t>
      </w:r>
      <w:r w:rsidRPr="5DAEA7CA" w:rsidR="77ABAAD3">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45538692" w:rsidP="5DAEA7CA" w:rsidRDefault="45538692" w14:paraId="7440D0FB" w14:textId="17226F16">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57ADF494">
        <w:rPr>
          <w:rFonts w:ascii="Calibri" w:hAnsi="Calibri" w:eastAsia="Calibri" w:cs="Calibri" w:asciiTheme="minorAscii" w:hAnsiTheme="minorAscii" w:eastAsiaTheme="minorAscii" w:cstheme="minorAscii"/>
          <w:b w:val="0"/>
          <w:bCs w:val="0"/>
          <w:i w:val="0"/>
          <w:iCs w:val="0"/>
          <w:noProof w:val="0"/>
          <w:color w:val="111111"/>
          <w:sz w:val="24"/>
          <w:szCs w:val="24"/>
          <w:lang w:val="en-GB"/>
        </w:rPr>
        <w:t>Poverty is one of the factors that can lead to social exclusion</w:t>
      </w:r>
      <w:r w:rsidRPr="5DAEA7CA" w:rsidR="2C2EE60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5D1B03B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Although there is no universally accepted definition of poverty, Welsh Government defines </w:t>
      </w:r>
      <w:r w:rsidRPr="5DAEA7CA" w:rsidR="2C975EDC">
        <w:rPr>
          <w:rFonts w:ascii="Calibri" w:hAnsi="Calibri" w:eastAsia="Calibri" w:cs="Calibri" w:asciiTheme="minorAscii" w:hAnsiTheme="minorAscii" w:eastAsiaTheme="minorAscii" w:cstheme="minorAscii"/>
          <w:b w:val="0"/>
          <w:bCs w:val="0"/>
          <w:i w:val="0"/>
          <w:iCs w:val="0"/>
          <w:noProof w:val="0"/>
          <w:color w:val="111111"/>
          <w:sz w:val="24"/>
          <w:szCs w:val="24"/>
          <w:lang w:val="en-GB"/>
        </w:rPr>
        <w:t>this</w:t>
      </w:r>
      <w:r w:rsidRPr="5DAEA7CA" w:rsidR="5D1B03B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as</w:t>
      </w:r>
      <w:r w:rsidRPr="5DAEA7CA" w:rsidR="53E3E2F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11539138">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5D1B03B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 </w:t>
      </w:r>
      <w:r w:rsidRPr="5DAEA7CA" w:rsidR="53946B21">
        <w:rPr>
          <w:rFonts w:ascii="Calibri" w:hAnsi="Calibri" w:eastAsia="Calibri" w:cs="Calibri" w:asciiTheme="minorAscii" w:hAnsiTheme="minorAscii" w:eastAsiaTheme="minorAscii" w:cstheme="minorAscii"/>
          <w:b w:val="0"/>
          <w:bCs w:val="0"/>
          <w:i w:val="0"/>
          <w:iCs w:val="0"/>
          <w:noProof w:val="0"/>
          <w:color w:val="111111"/>
          <w:sz w:val="24"/>
          <w:szCs w:val="24"/>
          <w:lang w:val="en-GB"/>
        </w:rPr>
        <w:t>long-term</w:t>
      </w:r>
      <w:r w:rsidRPr="5DAEA7CA" w:rsidR="5D1B03B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state of not having sufficient resources to afford food, reasonable living conditions or amenities to participa</w:t>
      </w:r>
      <w:r w:rsidRPr="5DAEA7CA" w:rsidR="1538FE89">
        <w:rPr>
          <w:rFonts w:ascii="Calibri" w:hAnsi="Calibri" w:eastAsia="Calibri" w:cs="Calibri" w:asciiTheme="minorAscii" w:hAnsiTheme="minorAscii" w:eastAsiaTheme="minorAscii" w:cstheme="minorAscii"/>
          <w:b w:val="0"/>
          <w:bCs w:val="0"/>
          <w:i w:val="0"/>
          <w:iCs w:val="0"/>
          <w:noProof w:val="0"/>
          <w:color w:val="111111"/>
          <w:sz w:val="24"/>
          <w:szCs w:val="24"/>
          <w:lang w:val="en-GB"/>
        </w:rPr>
        <w:t>te in activities that are taken for granted by others in society</w:t>
      </w:r>
      <w:r w:rsidRPr="5DAEA7CA" w:rsidR="547701B7">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16DE6EC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(Gov.uk, 2020)</w:t>
      </w:r>
    </w:p>
    <w:p w:rsidR="4EEE0AAF" w:rsidP="7978BDC5" w:rsidRDefault="4EEE0AAF" w14:paraId="69BD97B3" w14:textId="6A94A5CB">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7978BDC5" w:rsidR="4EEE0AA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So how is poverty measured? According to </w:t>
      </w:r>
      <w:r w:rsidRPr="7978BDC5" w:rsidR="4FF49A58">
        <w:rPr>
          <w:rFonts w:ascii="Calibri" w:hAnsi="Calibri" w:eastAsia="Calibri" w:cs="Calibri" w:asciiTheme="minorAscii" w:hAnsiTheme="minorAscii" w:eastAsiaTheme="minorAscii" w:cstheme="minorAscii"/>
          <w:b w:val="0"/>
          <w:bCs w:val="0"/>
          <w:i w:val="0"/>
          <w:iCs w:val="0"/>
          <w:noProof w:val="0"/>
          <w:color w:val="111111"/>
          <w:sz w:val="24"/>
          <w:szCs w:val="24"/>
          <w:lang w:val="en-GB"/>
        </w:rPr>
        <w:t>Statistics for Wales</w:t>
      </w:r>
      <w:r w:rsidRPr="7978BDC5" w:rsidR="19DF53A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(2020).</w:t>
      </w:r>
      <w:r w:rsidRPr="7978BDC5" w:rsidR="4FF49A5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Relative income poverty is a measure of income inequality or living standards</w:t>
      </w:r>
      <w:r w:rsidRPr="7978BDC5" w:rsidR="240CF96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is calculated by taking the middles income in the UK e.g. in 2018/2019 the average income was </w:t>
      </w:r>
      <w:r w:rsidRPr="7978BDC5" w:rsidR="51757FBE">
        <w:rPr>
          <w:rFonts w:ascii="Calibri" w:hAnsi="Calibri" w:eastAsia="Calibri" w:cs="Calibri" w:asciiTheme="minorAscii" w:hAnsiTheme="minorAscii" w:eastAsiaTheme="minorAscii" w:cstheme="minorAscii"/>
          <w:b w:val="0"/>
          <w:bCs w:val="0"/>
          <w:i w:val="0"/>
          <w:iCs w:val="0"/>
          <w:noProof w:val="0"/>
          <w:color w:val="111111"/>
          <w:sz w:val="24"/>
          <w:szCs w:val="24"/>
          <w:lang w:val="en-GB"/>
        </w:rPr>
        <w:t>£514 per week or £447 after housing costs. If you take 60% from this amount</w:t>
      </w:r>
      <w:r w:rsidRPr="7978BDC5" w:rsidR="20ACF58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51757FBE">
        <w:rPr>
          <w:rFonts w:ascii="Calibri" w:hAnsi="Calibri" w:eastAsia="Calibri" w:cs="Calibri" w:asciiTheme="minorAscii" w:hAnsiTheme="minorAscii" w:eastAsiaTheme="minorAscii" w:cstheme="minorAscii"/>
          <w:b w:val="0"/>
          <w:bCs w:val="0"/>
          <w:i w:val="0"/>
          <w:iCs w:val="0"/>
          <w:noProof w:val="0"/>
          <w:color w:val="111111"/>
          <w:sz w:val="24"/>
          <w:szCs w:val="24"/>
          <w:lang w:val="en-GB"/>
        </w:rPr>
        <w:t>anyone whose income is less tha</w:t>
      </w:r>
      <w:r w:rsidRPr="7978BDC5" w:rsidR="3391B3B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n 60% </w:t>
      </w:r>
      <w:r w:rsidRPr="7978BDC5" w:rsidR="284B9071">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w:t>
      </w:r>
      <w:r w:rsidRPr="7978BDC5" w:rsidR="3391B3B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living in relative poverty.</w:t>
      </w:r>
      <w:r w:rsidRPr="7978BDC5" w:rsidR="08A3CED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5FE22FC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An average over 3 years </w:t>
      </w:r>
      <w:r w:rsidRPr="7978BDC5" w:rsidR="7BF81E0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between </w:t>
      </w:r>
      <w:r w:rsidRPr="7978BDC5" w:rsidR="5FE22FCE">
        <w:rPr>
          <w:rFonts w:ascii="Calibri" w:hAnsi="Calibri" w:eastAsia="Calibri" w:cs="Calibri" w:asciiTheme="minorAscii" w:hAnsiTheme="minorAscii" w:eastAsiaTheme="minorAscii" w:cstheme="minorAscii"/>
          <w:b w:val="0"/>
          <w:bCs w:val="0"/>
          <w:i w:val="0"/>
          <w:iCs w:val="0"/>
          <w:noProof w:val="0"/>
          <w:color w:val="111111"/>
          <w:sz w:val="24"/>
          <w:szCs w:val="24"/>
          <w:lang w:val="en-GB"/>
        </w:rPr>
        <w:t>2016-2019 showed that</w:t>
      </w:r>
      <w:r w:rsidRPr="7978BDC5" w:rsidR="08A3CED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08A3CEDC">
        <w:rPr>
          <w:rFonts w:ascii="Calibri" w:hAnsi="Calibri" w:eastAsia="Calibri" w:cs="Calibri" w:asciiTheme="minorAscii" w:hAnsiTheme="minorAscii" w:eastAsiaTheme="minorAscii" w:cstheme="minorAscii"/>
          <w:b w:val="0"/>
          <w:bCs w:val="0"/>
          <w:i w:val="0"/>
          <w:iCs w:val="0"/>
          <w:noProof w:val="0"/>
          <w:color w:val="111111"/>
          <w:sz w:val="24"/>
          <w:szCs w:val="24"/>
          <w:lang w:val="en-GB"/>
        </w:rPr>
        <w:t>23 per cent of all people in Wales</w:t>
      </w:r>
      <w:r w:rsidRPr="7978BDC5" w:rsidR="3278158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were</w:t>
      </w:r>
      <w:r w:rsidRPr="7978BDC5" w:rsidR="32071B5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07253457">
        <w:rPr>
          <w:rFonts w:ascii="Calibri" w:hAnsi="Calibri" w:eastAsia="Calibri" w:cs="Calibri" w:asciiTheme="minorAscii" w:hAnsiTheme="minorAscii" w:eastAsiaTheme="minorAscii" w:cstheme="minorAscii"/>
          <w:b w:val="0"/>
          <w:bCs w:val="0"/>
          <w:i w:val="0"/>
          <w:iCs w:val="0"/>
          <w:noProof w:val="0"/>
          <w:color w:val="111111"/>
          <w:sz w:val="24"/>
          <w:szCs w:val="24"/>
          <w:lang w:val="en-GB"/>
        </w:rPr>
        <w:t>living in relative income poverty</w:t>
      </w:r>
      <w:r w:rsidRPr="7978BDC5" w:rsidR="738A439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55B8DCA3">
        <w:rPr>
          <w:rFonts w:ascii="Calibri" w:hAnsi="Calibri" w:eastAsia="Calibri" w:cs="Calibri" w:asciiTheme="minorAscii" w:hAnsiTheme="minorAscii" w:eastAsiaTheme="minorAscii" w:cstheme="minorAscii"/>
          <w:b w:val="0"/>
          <w:bCs w:val="0"/>
          <w:i w:val="0"/>
          <w:iCs w:val="0"/>
          <w:noProof w:val="0"/>
          <w:color w:val="111111"/>
          <w:sz w:val="24"/>
          <w:szCs w:val="24"/>
          <w:lang w:val="en-GB"/>
        </w:rPr>
        <w:t>with children more likely to be living in poverty than the popul</w:t>
      </w:r>
      <w:r w:rsidRPr="7978BDC5" w:rsidR="7D275BE4">
        <w:rPr>
          <w:rFonts w:ascii="Calibri" w:hAnsi="Calibri" w:eastAsia="Calibri" w:cs="Calibri" w:asciiTheme="minorAscii" w:hAnsiTheme="minorAscii" w:eastAsiaTheme="minorAscii" w:cstheme="minorAscii"/>
          <w:b w:val="0"/>
          <w:bCs w:val="0"/>
          <w:i w:val="0"/>
          <w:iCs w:val="0"/>
          <w:noProof w:val="0"/>
          <w:color w:val="111111"/>
          <w:sz w:val="24"/>
          <w:szCs w:val="24"/>
          <w:lang w:val="en-GB"/>
        </w:rPr>
        <w:t>ation overall</w:t>
      </w:r>
      <w:r w:rsidRPr="7978BDC5" w:rsidR="795CA07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with 28 per cent. </w:t>
      </w:r>
    </w:p>
    <w:p w:rsidR="4EEE0AAF" w:rsidP="6FCB7807" w:rsidRDefault="4EEE0AAF" w14:paraId="77E5DBC4" w14:textId="40B1B330">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6FCB7807" w:rsidR="7D275BE4">
        <w:rPr>
          <w:rFonts w:ascii="Calibri" w:hAnsi="Calibri" w:eastAsia="Calibri" w:cs="Calibri" w:asciiTheme="minorAscii" w:hAnsiTheme="minorAscii" w:eastAsiaTheme="minorAscii" w:cstheme="minorAscii"/>
          <w:b w:val="0"/>
          <w:bCs w:val="0"/>
          <w:i w:val="0"/>
          <w:iCs w:val="0"/>
          <w:noProof w:val="0"/>
          <w:color w:val="111111"/>
          <w:sz w:val="24"/>
          <w:szCs w:val="24"/>
          <w:lang w:val="en-GB"/>
        </w:rPr>
        <w:t>These</w:t>
      </w:r>
      <w:r w:rsidRPr="6FCB7807" w:rsidR="7D275BE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findings are lower th</w:t>
      </w:r>
      <w:r w:rsidRPr="6FCB7807" w:rsidR="2959D156">
        <w:rPr>
          <w:rFonts w:ascii="Calibri" w:hAnsi="Calibri" w:eastAsia="Calibri" w:cs="Calibri" w:asciiTheme="minorAscii" w:hAnsiTheme="minorAscii" w:eastAsiaTheme="minorAscii" w:cstheme="minorAscii"/>
          <w:b w:val="0"/>
          <w:bCs w:val="0"/>
          <w:i w:val="0"/>
          <w:iCs w:val="0"/>
          <w:noProof w:val="0"/>
          <w:color w:val="111111"/>
          <w:sz w:val="24"/>
          <w:szCs w:val="24"/>
          <w:lang w:val="en-GB"/>
        </w:rPr>
        <w:t>an previous years however</w:t>
      </w:r>
      <w:r w:rsidRPr="6FCB7807" w:rsidR="63D204F5">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6FCB7807" w:rsidR="2959D15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Wales still has the highest number tha</w:t>
      </w:r>
      <w:r w:rsidRPr="6FCB7807" w:rsidR="452C8088">
        <w:rPr>
          <w:rFonts w:ascii="Calibri" w:hAnsi="Calibri" w:eastAsia="Calibri" w:cs="Calibri" w:asciiTheme="minorAscii" w:hAnsiTheme="minorAscii" w:eastAsiaTheme="minorAscii" w:cstheme="minorAscii"/>
          <w:b w:val="0"/>
          <w:bCs w:val="0"/>
          <w:i w:val="0"/>
          <w:iCs w:val="0"/>
          <w:noProof w:val="0"/>
          <w:color w:val="111111"/>
          <w:sz w:val="24"/>
          <w:szCs w:val="24"/>
          <w:lang w:val="en-GB"/>
        </w:rPr>
        <w:t>n</w:t>
      </w:r>
      <w:r w:rsidRPr="6FCB7807" w:rsidR="2959D15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 rest of the UK. England is 22 per cent and both Scotland and NI ar</w:t>
      </w:r>
      <w:r w:rsidRPr="6FCB7807" w:rsidR="00E26F9A">
        <w:rPr>
          <w:rFonts w:ascii="Calibri" w:hAnsi="Calibri" w:eastAsia="Calibri" w:cs="Calibri" w:asciiTheme="minorAscii" w:hAnsiTheme="minorAscii" w:eastAsiaTheme="minorAscii" w:cstheme="minorAscii"/>
          <w:b w:val="0"/>
          <w:bCs w:val="0"/>
          <w:i w:val="0"/>
          <w:iCs w:val="0"/>
          <w:noProof w:val="0"/>
          <w:color w:val="111111"/>
          <w:sz w:val="24"/>
          <w:szCs w:val="24"/>
          <w:lang w:val="en-GB"/>
        </w:rPr>
        <w:t>e 19 per cent.</w:t>
      </w:r>
      <w:r w:rsidRPr="6FCB7807" w:rsidR="24263DD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 total the number of people living in relative poverty in the UK from 2018-19 is 14.5m.</w:t>
      </w:r>
      <w:r w:rsidRPr="6FCB7807" w:rsidR="01B858D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p>
    <w:p w:rsidR="2356B8A0" w:rsidP="5DAEA7CA" w:rsidRDefault="2356B8A0" w14:paraId="621E923C" w14:textId="4AEE7510">
      <w:pPr>
        <w:pStyle w:val="Normal"/>
        <w:spacing w:line="360" w:lineRule="auto"/>
        <w:ind/>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49EDD6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As well as low income, material </w:t>
      </w:r>
      <w:r w:rsidRPr="5DAEA7CA" w:rsidR="3F37052D">
        <w:rPr>
          <w:rFonts w:ascii="Calibri" w:hAnsi="Calibri" w:eastAsia="Calibri" w:cs="Calibri" w:asciiTheme="minorAscii" w:hAnsiTheme="minorAscii" w:eastAsiaTheme="minorAscii" w:cstheme="minorAscii"/>
          <w:b w:val="0"/>
          <w:bCs w:val="0"/>
          <w:i w:val="0"/>
          <w:iCs w:val="0"/>
          <w:noProof w:val="0"/>
          <w:color w:val="111111"/>
          <w:sz w:val="24"/>
          <w:szCs w:val="24"/>
          <w:lang w:val="en-GB"/>
        </w:rPr>
        <w:t>deprivation</w:t>
      </w:r>
      <w:r w:rsidRPr="5DAEA7CA" w:rsidR="49EDD6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is another way of measuring poverty (</w:t>
      </w:r>
      <w:r w:rsidRPr="5DAEA7CA" w:rsidR="5B39B5F3">
        <w:rPr>
          <w:rFonts w:ascii="Calibri" w:hAnsi="Calibri" w:eastAsia="Calibri" w:cs="Calibri" w:asciiTheme="minorAscii" w:hAnsiTheme="minorAscii" w:eastAsiaTheme="minorAscii" w:cstheme="minorAscii"/>
          <w:b w:val="0"/>
          <w:bCs w:val="0"/>
          <w:i w:val="0"/>
          <w:iCs w:val="0"/>
          <w:noProof w:val="0"/>
          <w:color w:val="111111"/>
          <w:sz w:val="24"/>
          <w:szCs w:val="24"/>
          <w:lang w:val="en-GB"/>
        </w:rPr>
        <w:t>Tacking poverty wales</w:t>
      </w:r>
      <w:r w:rsidRPr="5DAEA7CA" w:rsidR="1FBD1F6E">
        <w:rPr>
          <w:rFonts w:ascii="Calibri" w:hAnsi="Calibri" w:eastAsia="Calibri" w:cs="Calibri" w:asciiTheme="minorAscii" w:hAnsiTheme="minorAscii" w:eastAsiaTheme="minorAscii" w:cstheme="minorAscii"/>
          <w:b w:val="0"/>
          <w:bCs w:val="0"/>
          <w:i w:val="0"/>
          <w:iCs w:val="0"/>
          <w:noProof w:val="0"/>
          <w:color w:val="111111"/>
          <w:sz w:val="24"/>
          <w:szCs w:val="24"/>
          <w:lang w:val="en-GB"/>
        </w:rPr>
        <w:t>, 20</w:t>
      </w:r>
      <w:r w:rsidRPr="5DAEA7CA" w:rsidR="2BC9FDC9">
        <w:rPr>
          <w:rFonts w:ascii="Calibri" w:hAnsi="Calibri" w:eastAsia="Calibri" w:cs="Calibri" w:asciiTheme="minorAscii" w:hAnsiTheme="minorAscii" w:eastAsiaTheme="minorAscii" w:cstheme="minorAscii"/>
          <w:b w:val="0"/>
          <w:bCs w:val="0"/>
          <w:i w:val="0"/>
          <w:iCs w:val="0"/>
          <w:noProof w:val="0"/>
          <w:color w:val="111111"/>
          <w:sz w:val="24"/>
          <w:szCs w:val="24"/>
          <w:lang w:val="en-GB"/>
        </w:rPr>
        <w:t>0</w:t>
      </w:r>
      <w:r w:rsidRPr="5DAEA7CA" w:rsidR="1FBD1F6E">
        <w:rPr>
          <w:rFonts w:ascii="Calibri" w:hAnsi="Calibri" w:eastAsia="Calibri" w:cs="Calibri" w:asciiTheme="minorAscii" w:hAnsiTheme="minorAscii" w:eastAsiaTheme="minorAscii" w:cstheme="minorAscii"/>
          <w:b w:val="0"/>
          <w:bCs w:val="0"/>
          <w:i w:val="0"/>
          <w:iCs w:val="0"/>
          <w:noProof w:val="0"/>
          <w:color w:val="111111"/>
          <w:sz w:val="24"/>
          <w:szCs w:val="24"/>
          <w:lang w:val="en-GB"/>
        </w:rPr>
        <w:t>8</w:t>
      </w:r>
      <w:r w:rsidRPr="5DAEA7CA" w:rsidR="5B39B5F3">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49EDD6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410B613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This is where families </w:t>
      </w:r>
      <w:r w:rsidRPr="5DAEA7CA" w:rsidR="63D5480F">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 unable to</w:t>
      </w:r>
      <w:r w:rsidRPr="5DAEA7CA" w:rsidR="410B613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410B6139">
        <w:rPr>
          <w:rFonts w:ascii="Calibri" w:hAnsi="Calibri" w:eastAsia="Calibri" w:cs="Calibri" w:asciiTheme="minorAscii" w:hAnsiTheme="minorAscii" w:eastAsiaTheme="minorAscii" w:cstheme="minorAscii"/>
          <w:b w:val="0"/>
          <w:bCs w:val="0"/>
          <w:i w:val="0"/>
          <w:iCs w:val="0"/>
          <w:noProof w:val="0"/>
          <w:color w:val="111111"/>
          <w:sz w:val="24"/>
          <w:szCs w:val="24"/>
          <w:lang w:val="en-GB"/>
        </w:rPr>
        <w:t>afford typical goods or services su</w:t>
      </w:r>
      <w:r w:rsidRPr="5DAEA7CA" w:rsidR="073837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ch </w:t>
      </w:r>
      <w:r w:rsidRPr="5DAEA7CA" w:rsidR="6C3AB671">
        <w:rPr>
          <w:rFonts w:ascii="Calibri" w:hAnsi="Calibri" w:eastAsia="Calibri" w:cs="Calibri" w:asciiTheme="minorAscii" w:hAnsiTheme="minorAscii" w:eastAsiaTheme="minorAscii" w:cstheme="minorAscii"/>
          <w:b w:val="0"/>
          <w:bCs w:val="0"/>
          <w:i w:val="0"/>
          <w:iCs w:val="0"/>
          <w:noProof w:val="0"/>
          <w:color w:val="111111"/>
          <w:sz w:val="24"/>
          <w:szCs w:val="24"/>
          <w:lang w:val="en-GB"/>
        </w:rPr>
        <w:t>as</w:t>
      </w:r>
      <w:r w:rsidRPr="5DAEA7CA" w:rsidR="073837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keeping the house warm, eating healthy fruit and vegetables </w:t>
      </w:r>
      <w:r w:rsidRPr="5DAEA7CA" w:rsidR="3B01F69B">
        <w:rPr>
          <w:rFonts w:ascii="Calibri" w:hAnsi="Calibri" w:eastAsia="Calibri" w:cs="Calibri" w:asciiTheme="minorAscii" w:hAnsiTheme="minorAscii" w:eastAsiaTheme="minorAscii" w:cstheme="minorAscii"/>
          <w:b w:val="0"/>
          <w:bCs w:val="0"/>
          <w:i w:val="0"/>
          <w:iCs w:val="0"/>
          <w:noProof w:val="0"/>
          <w:color w:val="111111"/>
          <w:sz w:val="24"/>
          <w:szCs w:val="24"/>
          <w:lang w:val="en-GB"/>
        </w:rPr>
        <w:t>every day</w:t>
      </w:r>
      <w:r w:rsidRPr="5DAEA7CA" w:rsidR="06F98D5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being</w:t>
      </w:r>
      <w:r w:rsidRPr="5DAEA7CA" w:rsidR="073837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able to afford sch</w:t>
      </w:r>
      <w:r w:rsidRPr="5DAEA7CA" w:rsidR="1AF25737">
        <w:rPr>
          <w:rFonts w:ascii="Calibri" w:hAnsi="Calibri" w:eastAsia="Calibri" w:cs="Calibri" w:asciiTheme="minorAscii" w:hAnsiTheme="minorAscii" w:eastAsiaTheme="minorAscii" w:cstheme="minorAscii"/>
          <w:b w:val="0"/>
          <w:bCs w:val="0"/>
          <w:i w:val="0"/>
          <w:iCs w:val="0"/>
          <w:noProof w:val="0"/>
          <w:color w:val="111111"/>
          <w:sz w:val="24"/>
          <w:szCs w:val="24"/>
          <w:lang w:val="en-GB"/>
        </w:rPr>
        <w:t>ool trips or days out</w:t>
      </w:r>
      <w:r w:rsidRPr="5DAEA7CA" w:rsidR="0D75991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etc.</w:t>
      </w:r>
      <w:r w:rsidRPr="5DAEA7CA" w:rsidR="336DA94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These are things </w:t>
      </w:r>
      <w:r w:rsidRPr="5DAEA7CA" w:rsidR="781E108B">
        <w:rPr>
          <w:rFonts w:ascii="Calibri" w:hAnsi="Calibri" w:eastAsia="Calibri" w:cs="Calibri" w:asciiTheme="minorAscii" w:hAnsiTheme="minorAscii" w:eastAsiaTheme="minorAscii" w:cstheme="minorAscii"/>
          <w:b w:val="0"/>
          <w:bCs w:val="0"/>
          <w:i w:val="0"/>
          <w:iCs w:val="0"/>
          <w:noProof w:val="0"/>
          <w:color w:val="111111"/>
          <w:sz w:val="24"/>
          <w:szCs w:val="24"/>
          <w:lang w:val="en-GB"/>
        </w:rPr>
        <w:t>that maybe</w:t>
      </w:r>
      <w:r w:rsidRPr="5DAEA7CA" w:rsidR="336DA94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take</w:t>
      </w:r>
      <w:r w:rsidRPr="5DAEA7CA" w:rsidR="4E300745">
        <w:rPr>
          <w:rFonts w:ascii="Calibri" w:hAnsi="Calibri" w:eastAsia="Calibri" w:cs="Calibri" w:asciiTheme="minorAscii" w:hAnsiTheme="minorAscii" w:eastAsiaTheme="minorAscii" w:cstheme="minorAscii"/>
          <w:b w:val="0"/>
          <w:bCs w:val="0"/>
          <w:i w:val="0"/>
          <w:iCs w:val="0"/>
          <w:noProof w:val="0"/>
          <w:color w:val="111111"/>
          <w:sz w:val="24"/>
          <w:szCs w:val="24"/>
          <w:lang w:val="en-GB"/>
        </w:rPr>
        <w:t>n</w:t>
      </w:r>
      <w:r w:rsidRPr="5DAEA7CA" w:rsidR="336DA94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for granted by </w:t>
      </w:r>
      <w:r w:rsidRPr="5DAEA7CA" w:rsidR="39FD44D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others in </w:t>
      </w:r>
      <w:r w:rsidRPr="5DAEA7CA" w:rsidR="336DA94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society. </w:t>
      </w:r>
      <w:r w:rsidRPr="5DAEA7CA" w:rsidR="0D75991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0D75991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This information is gathered by a survey where </w:t>
      </w:r>
      <w:r w:rsidRPr="5DAEA7CA" w:rsidR="38801A1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people </w:t>
      </w:r>
      <w:r w:rsidRPr="5DAEA7CA" w:rsidR="38801A13">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 asked 21 questions about what they can or can’t afford. If a person scores above a certain number of questions, they are said to be experiencing material deprivation. Statistics</w:t>
      </w:r>
      <w:r w:rsidRPr="5DAEA7CA" w:rsidR="211C063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show that in 2018-19 14% of adults were materially deprived in the U</w:t>
      </w:r>
      <w:r w:rsidRPr="5DAEA7CA" w:rsidR="1A82A751">
        <w:rPr>
          <w:rFonts w:ascii="Calibri" w:hAnsi="Calibri" w:eastAsia="Calibri" w:cs="Calibri" w:asciiTheme="minorAscii" w:hAnsiTheme="minorAscii" w:eastAsiaTheme="minorAscii" w:cstheme="minorAscii"/>
          <w:b w:val="0"/>
          <w:bCs w:val="0"/>
          <w:i w:val="0"/>
          <w:iCs w:val="0"/>
          <w:noProof w:val="0"/>
          <w:color w:val="111111"/>
          <w:sz w:val="24"/>
          <w:szCs w:val="24"/>
          <w:lang w:val="en-GB"/>
        </w:rPr>
        <w:t>K. The most likely group</w:t>
      </w:r>
      <w:r w:rsidRPr="5DAEA7CA" w:rsidR="0F359B8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of people</w:t>
      </w:r>
      <w:r w:rsidRPr="5DAEA7CA" w:rsidR="1A82A75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to be materially deprived</w:t>
      </w:r>
      <w:r w:rsidRPr="5DAEA7CA" w:rsidR="440E93C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than other households</w:t>
      </w:r>
      <w:r w:rsidRPr="5DAEA7CA" w:rsidR="1A82A75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were single parent famili</w:t>
      </w:r>
      <w:r w:rsidRPr="5DAEA7CA" w:rsidR="7C2CA9F4">
        <w:rPr>
          <w:rFonts w:ascii="Calibri" w:hAnsi="Calibri" w:eastAsia="Calibri" w:cs="Calibri" w:asciiTheme="minorAscii" w:hAnsiTheme="minorAscii" w:eastAsiaTheme="minorAscii" w:cstheme="minorAscii"/>
          <w:b w:val="0"/>
          <w:bCs w:val="0"/>
          <w:i w:val="0"/>
          <w:iCs w:val="0"/>
          <w:noProof w:val="0"/>
          <w:color w:val="111111"/>
          <w:sz w:val="24"/>
          <w:szCs w:val="24"/>
          <w:lang w:val="en-GB"/>
        </w:rPr>
        <w:t>es</w:t>
      </w:r>
      <w:r w:rsidRPr="5DAEA7CA" w:rsidR="1FD57EC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with 42%. Prime Minister Boris </w:t>
      </w:r>
      <w:r w:rsidRPr="5DAEA7CA" w:rsidR="28FF1AEE">
        <w:rPr>
          <w:rFonts w:ascii="Calibri" w:hAnsi="Calibri" w:eastAsia="Calibri" w:cs="Calibri" w:asciiTheme="minorAscii" w:hAnsiTheme="minorAscii" w:eastAsiaTheme="minorAscii" w:cstheme="minorAscii"/>
          <w:b w:val="0"/>
          <w:bCs w:val="0"/>
          <w:i w:val="0"/>
          <w:iCs w:val="0"/>
          <w:noProof w:val="0"/>
          <w:color w:val="111111"/>
          <w:sz w:val="24"/>
          <w:szCs w:val="24"/>
          <w:lang w:val="en-GB"/>
        </w:rPr>
        <w:t>Johnson</w:t>
      </w:r>
      <w:r w:rsidRPr="5DAEA7CA" w:rsidR="1FD57EC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has claimed however that there has been a decrease in the </w:t>
      </w:r>
      <w:r w:rsidRPr="5DAEA7CA" w:rsidR="0017725A">
        <w:rPr>
          <w:rFonts w:ascii="Calibri" w:hAnsi="Calibri" w:eastAsia="Calibri" w:cs="Calibri" w:asciiTheme="minorAscii" w:hAnsiTheme="minorAscii" w:eastAsiaTheme="minorAscii" w:cstheme="minorAscii"/>
          <w:b w:val="0"/>
          <w:bCs w:val="0"/>
          <w:i w:val="0"/>
          <w:iCs w:val="0"/>
          <w:noProof w:val="0"/>
          <w:color w:val="111111"/>
          <w:sz w:val="24"/>
          <w:szCs w:val="24"/>
          <w:lang w:val="en-GB"/>
        </w:rPr>
        <w:t>number of children</w:t>
      </w:r>
      <w:r w:rsidRPr="5DAEA7CA" w:rsidR="755923D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living in material deprivation</w:t>
      </w:r>
      <w:r w:rsidRPr="5DAEA7CA" w:rsidR="301A62A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has quoted figures</w:t>
      </w:r>
      <w:r w:rsidRPr="5DAEA7CA" w:rsidR="77945A8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showing a </w:t>
      </w:r>
      <w:r w:rsidRPr="5DAEA7CA" w:rsidR="77945A83">
        <w:rPr>
          <w:rFonts w:ascii="Calibri" w:hAnsi="Calibri" w:eastAsia="Calibri" w:cs="Calibri" w:asciiTheme="minorAscii" w:hAnsiTheme="minorAscii" w:eastAsiaTheme="minorAscii" w:cstheme="minorAscii"/>
          <w:b w:val="0"/>
          <w:bCs w:val="0"/>
          <w:i w:val="0"/>
          <w:iCs w:val="0"/>
          <w:noProof w:val="0"/>
          <w:color w:val="111111"/>
          <w:sz w:val="24"/>
          <w:szCs w:val="24"/>
          <w:lang w:val="en-GB"/>
        </w:rPr>
        <w:t>decrease between</w:t>
      </w:r>
      <w:r w:rsidRPr="5DAEA7CA" w:rsidR="755923D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2010-11 and 2018-19 </w:t>
      </w:r>
      <w:r w:rsidRPr="5DAEA7CA" w:rsidR="7882344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of </w:t>
      </w:r>
      <w:r w:rsidRPr="5DAEA7CA" w:rsidR="2AF66522">
        <w:rPr>
          <w:rFonts w:ascii="Calibri" w:hAnsi="Calibri" w:eastAsia="Calibri" w:cs="Calibri" w:asciiTheme="minorAscii" w:hAnsiTheme="minorAscii" w:eastAsiaTheme="minorAscii" w:cstheme="minorAscii"/>
          <w:b w:val="0"/>
          <w:bCs w:val="0"/>
          <w:i w:val="0"/>
          <w:iCs w:val="0"/>
          <w:noProof w:val="0"/>
          <w:color w:val="111111"/>
          <w:sz w:val="24"/>
          <w:szCs w:val="24"/>
          <w:lang w:val="en-GB"/>
        </w:rPr>
        <w:t>200,000.</w:t>
      </w:r>
      <w:r w:rsidRPr="5DAEA7CA" w:rsidR="755923D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(BBC </w:t>
      </w:r>
      <w:r w:rsidRPr="5DAEA7CA" w:rsidR="4235ABC7">
        <w:rPr>
          <w:rFonts w:ascii="Calibri" w:hAnsi="Calibri" w:eastAsia="Calibri" w:cs="Calibri" w:asciiTheme="minorAscii" w:hAnsiTheme="minorAscii" w:eastAsiaTheme="minorAscii" w:cstheme="minorAscii"/>
          <w:b w:val="0"/>
          <w:bCs w:val="0"/>
          <w:i w:val="0"/>
          <w:iCs w:val="0"/>
          <w:noProof w:val="0"/>
          <w:color w:val="111111"/>
          <w:sz w:val="24"/>
          <w:szCs w:val="24"/>
          <w:lang w:val="en-GB"/>
        </w:rPr>
        <w:t>News</w:t>
      </w:r>
      <w:r w:rsidRPr="5DAEA7CA" w:rsidR="3E8BB33E">
        <w:rPr>
          <w:rFonts w:ascii="Calibri" w:hAnsi="Calibri" w:eastAsia="Calibri" w:cs="Calibri" w:asciiTheme="minorAscii" w:hAnsiTheme="minorAscii" w:eastAsiaTheme="minorAscii" w:cstheme="minorAscii"/>
          <w:b w:val="0"/>
          <w:bCs w:val="0"/>
          <w:i w:val="0"/>
          <w:iCs w:val="0"/>
          <w:noProof w:val="0"/>
          <w:color w:val="111111"/>
          <w:sz w:val="24"/>
          <w:szCs w:val="24"/>
          <w:lang w:val="en-GB"/>
        </w:rPr>
        <w:t>.co.uk</w:t>
      </w:r>
      <w:r w:rsidRPr="5DAEA7CA" w:rsidR="4235ABC7">
        <w:rPr>
          <w:rFonts w:ascii="Calibri" w:hAnsi="Calibri" w:eastAsia="Calibri" w:cs="Calibri" w:asciiTheme="minorAscii" w:hAnsiTheme="minorAscii" w:eastAsiaTheme="minorAscii" w:cstheme="minorAscii"/>
          <w:b w:val="0"/>
          <w:bCs w:val="0"/>
          <w:i w:val="0"/>
          <w:iCs w:val="0"/>
          <w:noProof w:val="0"/>
          <w:color w:val="111111"/>
          <w:sz w:val="24"/>
          <w:szCs w:val="24"/>
          <w:lang w:val="en-GB"/>
        </w:rPr>
        <w:t>, 2020).</w:t>
      </w:r>
    </w:p>
    <w:p w:rsidR="2356B8A0" w:rsidP="5DAEA7CA" w:rsidRDefault="2356B8A0" w14:paraId="586CA70A" w14:textId="1A42E876">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18B35224">
        <w:rPr>
          <w:rFonts w:ascii="Calibri" w:hAnsi="Calibri" w:eastAsia="Calibri" w:cs="Calibri" w:asciiTheme="minorAscii" w:hAnsiTheme="minorAscii" w:eastAsiaTheme="minorAscii" w:cstheme="minorAscii"/>
          <w:b w:val="0"/>
          <w:bCs w:val="0"/>
          <w:i w:val="0"/>
          <w:iCs w:val="0"/>
          <w:noProof w:val="0"/>
          <w:color w:val="111111"/>
          <w:sz w:val="24"/>
          <w:szCs w:val="24"/>
          <w:lang w:val="en-GB"/>
        </w:rPr>
        <w:t>BBC News online</w:t>
      </w:r>
      <w:r w:rsidRPr="5DAEA7CA" w:rsidR="2B9E5CF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(2020)</w:t>
      </w:r>
      <w:r w:rsidRPr="5DAEA7CA" w:rsidR="1B56F67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also reports that</w:t>
      </w:r>
      <w:r w:rsidRPr="5DAEA7CA" w:rsidR="18B352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there are 2.9 million children from working families in the UK who live in poverty after housing costs have been paid and the st</w:t>
      </w:r>
      <w:r w:rsidRPr="5DAEA7CA" w:rsidR="6B2D9AC7">
        <w:rPr>
          <w:rFonts w:ascii="Calibri" w:hAnsi="Calibri" w:eastAsia="Calibri" w:cs="Calibri" w:asciiTheme="minorAscii" w:hAnsiTheme="minorAscii" w:eastAsiaTheme="minorAscii" w:cstheme="minorAscii"/>
          <w:b w:val="0"/>
          <w:bCs w:val="0"/>
          <w:i w:val="0"/>
          <w:iCs w:val="0"/>
          <w:noProof w:val="0"/>
          <w:color w:val="111111"/>
          <w:sz w:val="24"/>
          <w:szCs w:val="24"/>
          <w:lang w:val="en-GB"/>
        </w:rPr>
        <w:t>atistics show that:</w:t>
      </w:r>
    </w:p>
    <w:p w:rsidR="2356B8A0" w:rsidP="6FCB7807" w:rsidRDefault="2356B8A0" w14:paraId="6DFC3275" w14:textId="526B0141">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6FCB7807" w:rsidR="6B2D9AC7">
        <w:rPr>
          <w:rFonts w:ascii="Calibri" w:hAnsi="Calibri" w:eastAsia="Calibri" w:cs="Calibri" w:asciiTheme="minorAscii" w:hAnsiTheme="minorAscii" w:eastAsiaTheme="minorAscii" w:cstheme="minorAscii"/>
          <w:b w:val="0"/>
          <w:bCs w:val="0"/>
          <w:i w:val="0"/>
          <w:iCs w:val="0"/>
          <w:noProof w:val="0"/>
          <w:color w:val="111111"/>
          <w:sz w:val="24"/>
          <w:szCs w:val="24"/>
          <w:lang w:val="en-GB"/>
        </w:rPr>
        <w:t>In 2019 - 70% of all poor children</w:t>
      </w:r>
      <w:r w:rsidRPr="6FCB7807" w:rsidR="4AF98AC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6FCB7807" w:rsidR="6B2D9AC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were in working families compared to 67% in 2018 and 53% of poor children are aged 5 years and under. </w:t>
      </w:r>
      <w:r w:rsidRPr="6FCB7807" w:rsidR="6F6B76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This is due to the high costs of housing and living costs in the UK that are pushing more and</w:t>
      </w:r>
      <w:r w:rsidRPr="6FCB7807" w:rsidR="6EC8B9C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more families over the poverty line. </w:t>
      </w:r>
    </w:p>
    <w:p w:rsidR="2356B8A0" w:rsidP="5DAEA7CA" w:rsidRDefault="2356B8A0" w14:paraId="36AD3740" w14:textId="609E2BEF">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20390A9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According to calculations by the National Housing Federation (NHF), more </w:t>
      </w:r>
      <w:r w:rsidRPr="5DAEA7CA" w:rsidR="42040207">
        <w:rPr>
          <w:rFonts w:ascii="Calibri" w:hAnsi="Calibri" w:eastAsia="Calibri" w:cs="Calibri" w:asciiTheme="minorAscii" w:hAnsiTheme="minorAscii" w:eastAsiaTheme="minorAscii" w:cstheme="minorAscii"/>
          <w:b w:val="0"/>
          <w:bCs w:val="0"/>
          <w:i w:val="0"/>
          <w:iCs w:val="0"/>
          <w:noProof w:val="0"/>
          <w:color w:val="111111"/>
          <w:sz w:val="24"/>
          <w:szCs w:val="24"/>
          <w:lang w:val="en-GB"/>
        </w:rPr>
        <w:t>hard-working</w:t>
      </w:r>
      <w:r w:rsidRPr="5DAEA7CA" w:rsidR="20390A9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families are falling into </w:t>
      </w:r>
      <w:r w:rsidRPr="5DAEA7CA" w:rsidR="462D72EB">
        <w:rPr>
          <w:rFonts w:ascii="Calibri" w:hAnsi="Calibri" w:eastAsia="Calibri" w:cs="Calibri" w:asciiTheme="minorAscii" w:hAnsiTheme="minorAscii" w:eastAsiaTheme="minorAscii" w:cstheme="minorAscii"/>
          <w:b w:val="0"/>
          <w:bCs w:val="0"/>
          <w:i w:val="0"/>
          <w:iCs w:val="0"/>
          <w:noProof w:val="0"/>
          <w:color w:val="111111"/>
          <w:sz w:val="24"/>
          <w:szCs w:val="24"/>
          <w:lang w:val="en-GB"/>
        </w:rPr>
        <w:t>poverty, having to choose between feeding and clothing their children or providing a roof over their heads</w:t>
      </w:r>
      <w:r w:rsidRPr="5DAEA7CA" w:rsidR="0754570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This is from a combination of low pay, benefits cuts and lack of affordable housing </w:t>
      </w:r>
      <w:r w:rsidRPr="5DAEA7CA" w:rsidR="502C28DC">
        <w:rPr>
          <w:rFonts w:ascii="Calibri" w:hAnsi="Calibri" w:eastAsia="Calibri" w:cs="Calibri" w:asciiTheme="minorAscii" w:hAnsiTheme="minorAscii" w:eastAsiaTheme="minorAscii" w:cstheme="minorAscii"/>
          <w:b w:val="0"/>
          <w:bCs w:val="0"/>
          <w:i w:val="0"/>
          <w:iCs w:val="0"/>
          <w:noProof w:val="0"/>
          <w:color w:val="111111"/>
          <w:sz w:val="24"/>
          <w:szCs w:val="24"/>
          <w:lang w:val="en-GB"/>
        </w:rPr>
        <w:t>which is causing in-work poverty to rise</w:t>
      </w:r>
      <w:r w:rsidRPr="5DAEA7CA" w:rsidR="0D7E1FE5">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2356B8A0" w:rsidP="7978BDC5" w:rsidRDefault="2356B8A0" w14:paraId="236D8567" w14:textId="1DD309DE">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7978BDC5" w:rsidR="0D7E1FE5">
        <w:rPr>
          <w:rFonts w:ascii="Calibri" w:hAnsi="Calibri" w:eastAsia="Calibri" w:cs="Calibri" w:asciiTheme="minorAscii" w:hAnsiTheme="minorAscii" w:eastAsiaTheme="minorAscii" w:cstheme="minorAscii"/>
          <w:b w:val="0"/>
          <w:bCs w:val="0"/>
          <w:i w:val="0"/>
          <w:iCs w:val="0"/>
          <w:noProof w:val="0"/>
          <w:color w:val="111111"/>
          <w:sz w:val="24"/>
          <w:szCs w:val="24"/>
          <w:lang w:val="en-GB"/>
        </w:rPr>
        <w:t>This has been further exasperated by the recent worldwide pandemic Covid-</w:t>
      </w:r>
      <w:r w:rsidRPr="7978BDC5" w:rsidR="0BE8F739">
        <w:rPr>
          <w:rFonts w:ascii="Calibri" w:hAnsi="Calibri" w:eastAsia="Calibri" w:cs="Calibri" w:asciiTheme="minorAscii" w:hAnsiTheme="minorAscii" w:eastAsiaTheme="minorAscii" w:cstheme="minorAscii"/>
          <w:b w:val="0"/>
          <w:bCs w:val="0"/>
          <w:i w:val="0"/>
          <w:iCs w:val="0"/>
          <w:noProof w:val="0"/>
          <w:color w:val="111111"/>
          <w:sz w:val="24"/>
          <w:szCs w:val="24"/>
          <w:lang w:val="en-GB"/>
        </w:rPr>
        <w:t>19 which has forced many people out of work or on reduced incomes due to the furlough scheme</w:t>
      </w:r>
      <w:r w:rsidRPr="7978BDC5" w:rsidR="7CCF782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where many families are now struggling financially and seeking support</w:t>
      </w:r>
      <w:r w:rsidRPr="7978BDC5" w:rsidR="5A1D079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73AC7CA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with </w:t>
      </w:r>
      <w:r w:rsidRPr="7978BDC5" w:rsidR="5A1D0799">
        <w:rPr>
          <w:rFonts w:ascii="Calibri" w:hAnsi="Calibri" w:eastAsia="Calibri" w:cs="Calibri" w:asciiTheme="minorAscii" w:hAnsiTheme="minorAscii" w:eastAsiaTheme="minorAscii" w:cstheme="minorAscii"/>
          <w:b w:val="0"/>
          <w:bCs w:val="0"/>
          <w:i w:val="0"/>
          <w:iCs w:val="0"/>
          <w:noProof w:val="0"/>
          <w:color w:val="111111"/>
          <w:sz w:val="24"/>
          <w:szCs w:val="24"/>
          <w:lang w:val="en-GB"/>
        </w:rPr>
        <w:t>a</w:t>
      </w:r>
      <w:r w:rsidRPr="7978BDC5" w:rsidR="74B84CA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big</w:t>
      </w:r>
      <w:r w:rsidRPr="7978BDC5" w:rsidR="5A1D079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increase in families relying on food bank</w:t>
      </w:r>
      <w:r w:rsidRPr="7978BDC5" w:rsidR="3793D01E">
        <w:rPr>
          <w:rFonts w:ascii="Calibri" w:hAnsi="Calibri" w:eastAsia="Calibri" w:cs="Calibri" w:asciiTheme="minorAscii" w:hAnsiTheme="minorAscii" w:eastAsiaTheme="minorAscii" w:cstheme="minorAscii"/>
          <w:b w:val="0"/>
          <w:bCs w:val="0"/>
          <w:i w:val="0"/>
          <w:iCs w:val="0"/>
          <w:noProof w:val="0"/>
          <w:color w:val="111111"/>
          <w:sz w:val="24"/>
          <w:szCs w:val="24"/>
          <w:lang w:val="en-GB"/>
        </w:rPr>
        <w:t>s. A</w:t>
      </w:r>
      <w:r w:rsidRPr="7978BDC5" w:rsidR="5A1D0799">
        <w:rPr>
          <w:rFonts w:ascii="Calibri" w:hAnsi="Calibri" w:eastAsia="Calibri" w:cs="Calibri" w:asciiTheme="minorAscii" w:hAnsiTheme="minorAscii" w:eastAsiaTheme="minorAscii" w:cstheme="minorAscii"/>
          <w:b w:val="0"/>
          <w:bCs w:val="0"/>
          <w:i w:val="0"/>
          <w:iCs w:val="0"/>
          <w:noProof w:val="0"/>
          <w:color w:val="111111"/>
          <w:sz w:val="24"/>
          <w:szCs w:val="24"/>
          <w:lang w:val="en-GB"/>
        </w:rPr>
        <w:t>ccording to Dr Hefin Gwilym at Ba</w:t>
      </w:r>
      <w:r w:rsidRPr="7978BDC5" w:rsidR="764816A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ngor </w:t>
      </w:r>
      <w:r w:rsidRPr="7978BDC5" w:rsidR="2B9020B3">
        <w:rPr>
          <w:rFonts w:ascii="Calibri" w:hAnsi="Calibri" w:eastAsia="Calibri" w:cs="Calibri" w:asciiTheme="minorAscii" w:hAnsiTheme="minorAscii" w:eastAsiaTheme="minorAscii" w:cstheme="minorAscii"/>
          <w:b w:val="0"/>
          <w:bCs w:val="0"/>
          <w:i w:val="0"/>
          <w:iCs w:val="0"/>
          <w:noProof w:val="0"/>
          <w:color w:val="111111"/>
          <w:sz w:val="24"/>
          <w:szCs w:val="24"/>
          <w:lang w:val="en-GB"/>
        </w:rPr>
        <w:t>University</w:t>
      </w:r>
      <w:r w:rsidRPr="7978BDC5" w:rsidR="62450E21">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7978BDC5" w:rsidR="2B9020B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 a rural Welsh town called Llandysul there has been 150% </w:t>
      </w:r>
      <w:r w:rsidRPr="7978BDC5" w:rsidR="665726F8">
        <w:rPr>
          <w:rFonts w:ascii="Calibri" w:hAnsi="Calibri" w:eastAsia="Calibri" w:cs="Calibri" w:asciiTheme="minorAscii" w:hAnsiTheme="minorAscii" w:eastAsiaTheme="minorAscii" w:cstheme="minorAscii"/>
          <w:b w:val="0"/>
          <w:bCs w:val="0"/>
          <w:i w:val="0"/>
          <w:iCs w:val="0"/>
          <w:noProof w:val="0"/>
          <w:color w:val="111111"/>
          <w:sz w:val="24"/>
          <w:szCs w:val="24"/>
          <w:lang w:val="en-GB"/>
        </w:rPr>
        <w:t>increase in families using foodbanks during Coronavirus (BBC News, 2020)</w:t>
      </w:r>
      <w:r w:rsidRPr="7978BDC5" w:rsidR="1CE3210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This </w:t>
      </w:r>
      <w:r w:rsidRPr="7978BDC5" w:rsidR="0EA5F980">
        <w:rPr>
          <w:rFonts w:ascii="Calibri" w:hAnsi="Calibri" w:eastAsia="Calibri" w:cs="Calibri" w:asciiTheme="minorAscii" w:hAnsiTheme="minorAscii" w:eastAsiaTheme="minorAscii" w:cstheme="minorAscii"/>
          <w:b w:val="0"/>
          <w:bCs w:val="0"/>
          <w:i w:val="0"/>
          <w:iCs w:val="0"/>
          <w:noProof w:val="0"/>
          <w:color w:val="111111"/>
          <w:sz w:val="24"/>
          <w:szCs w:val="24"/>
          <w:lang w:val="en-GB"/>
        </w:rPr>
        <w:t>has also</w:t>
      </w:r>
      <w:r w:rsidRPr="7978BDC5" w:rsidR="1CE3210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1CE32109">
        <w:rPr>
          <w:rFonts w:ascii="Calibri" w:hAnsi="Calibri" w:eastAsia="Calibri" w:cs="Calibri" w:asciiTheme="minorAscii" w:hAnsiTheme="minorAscii" w:eastAsiaTheme="minorAscii" w:cstheme="minorAscii"/>
          <w:b w:val="0"/>
          <w:bCs w:val="0"/>
          <w:i w:val="0"/>
          <w:iCs w:val="0"/>
          <w:noProof w:val="0"/>
          <w:color w:val="111111"/>
          <w:sz w:val="24"/>
          <w:szCs w:val="24"/>
          <w:lang w:val="en-GB"/>
        </w:rPr>
        <w:t>affected families in School A</w:t>
      </w:r>
      <w:r w:rsidRPr="7978BDC5" w:rsidR="515B43A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as now </w:t>
      </w:r>
      <w:r w:rsidRPr="7978BDC5" w:rsidR="1CD534E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families have to worry about the financial strain of feeding the children </w:t>
      </w:r>
      <w:r w:rsidRPr="7978BDC5" w:rsidR="42BF242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due to them not being in school because of lockdown. </w:t>
      </w:r>
      <w:r w:rsidRPr="7978BDC5" w:rsidR="2F7A19F4">
        <w:rPr>
          <w:rFonts w:ascii="Calibri" w:hAnsi="Calibri" w:eastAsia="Calibri" w:cs="Calibri" w:asciiTheme="minorAscii" w:hAnsiTheme="minorAscii" w:eastAsiaTheme="minorAscii" w:cstheme="minorAscii"/>
          <w:b w:val="0"/>
          <w:bCs w:val="0"/>
          <w:i w:val="0"/>
          <w:iCs w:val="0"/>
          <w:noProof w:val="0"/>
          <w:color w:val="111111"/>
          <w:sz w:val="24"/>
          <w:szCs w:val="24"/>
          <w:lang w:val="en-GB"/>
        </w:rPr>
        <w:t>During lockdown</w:t>
      </w:r>
      <w:r w:rsidRPr="7978BDC5" w:rsidR="63B37AE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School A has continued to provide FSM to children who are eligible</w:t>
      </w:r>
      <w:r w:rsidRPr="7978BDC5" w:rsidR="30287E54">
        <w:rPr>
          <w:rFonts w:ascii="Calibri" w:hAnsi="Calibri" w:eastAsia="Calibri" w:cs="Calibri" w:asciiTheme="minorAscii" w:hAnsiTheme="minorAscii" w:eastAsiaTheme="minorAscii" w:cstheme="minorAscii"/>
          <w:b w:val="0"/>
          <w:bCs w:val="0"/>
          <w:i w:val="0"/>
          <w:iCs w:val="0"/>
          <w:noProof w:val="0"/>
          <w:color w:val="111111"/>
          <w:sz w:val="24"/>
          <w:szCs w:val="24"/>
          <w:lang w:val="en-GB"/>
        </w:rPr>
        <w:t>, this has</w:t>
      </w:r>
      <w:r w:rsidRPr="7978BDC5" w:rsidR="347C27D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also</w:t>
      </w:r>
      <w:r w:rsidRPr="7978BDC5" w:rsidR="30287E5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continued throughout the summer holidays and has  been extended to</w:t>
      </w:r>
      <w:r w:rsidRPr="7978BDC5" w:rsidR="65426A7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include</w:t>
      </w:r>
      <w:r w:rsidRPr="7978BDC5" w:rsidR="30287E5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vulnerable children and families</w:t>
      </w:r>
      <w:r w:rsidRPr="7978BDC5" w:rsidR="52F57D2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however this doesn’t </w:t>
      </w:r>
      <w:r w:rsidRPr="7978BDC5" w:rsidR="59153A7A">
        <w:rPr>
          <w:rFonts w:ascii="Calibri" w:hAnsi="Calibri" w:eastAsia="Calibri" w:cs="Calibri" w:asciiTheme="minorAscii" w:hAnsiTheme="minorAscii" w:eastAsiaTheme="minorAscii" w:cstheme="minorAscii"/>
          <w:b w:val="0"/>
          <w:bCs w:val="0"/>
          <w:i w:val="0"/>
          <w:iCs w:val="0"/>
          <w:noProof w:val="0"/>
          <w:color w:val="111111"/>
          <w:sz w:val="24"/>
          <w:szCs w:val="24"/>
          <w:lang w:val="en-GB"/>
        </w:rPr>
        <w:t>include working families who are on a reduced income due to furlough.</w:t>
      </w:r>
    </w:p>
    <w:p w:rsidR="5DA1C4C4" w:rsidP="5DAEA7CA" w:rsidRDefault="5DA1C4C4" w14:paraId="3FBF76AB" w14:textId="327BE015">
      <w:pPr>
        <w:pStyle w:val="Normal"/>
        <w:spacing w:line="360" w:lineRule="auto"/>
        <w:ind/>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2356B8A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So how </w:t>
      </w:r>
      <w:r w:rsidRPr="5DAEA7CA" w:rsidR="6F3BE3CB">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 children</w:t>
      </w:r>
      <w:r w:rsidRPr="5DAEA7CA" w:rsidR="2356B8A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affected by growing up in poverty?</w:t>
      </w:r>
      <w:r w:rsidRPr="5DAEA7CA" w:rsidR="722AA9F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0877F683">
        <w:rPr>
          <w:rFonts w:ascii="Calibri" w:hAnsi="Calibri" w:eastAsia="Calibri" w:cs="Calibri" w:asciiTheme="minorAscii" w:hAnsiTheme="minorAscii" w:eastAsiaTheme="minorAscii" w:cstheme="minorAscii"/>
          <w:b w:val="0"/>
          <w:bCs w:val="0"/>
          <w:i w:val="0"/>
          <w:iCs w:val="0"/>
          <w:noProof w:val="0"/>
          <w:color w:val="111111"/>
          <w:sz w:val="24"/>
          <w:szCs w:val="24"/>
          <w:lang w:val="en-GB"/>
        </w:rPr>
        <w:t>Tackling Child Poverty W</w:t>
      </w:r>
      <w:r w:rsidRPr="5DAEA7CA" w:rsidR="05876B08">
        <w:rPr>
          <w:rFonts w:ascii="Calibri" w:hAnsi="Calibri" w:eastAsia="Calibri" w:cs="Calibri" w:asciiTheme="minorAscii" w:hAnsiTheme="minorAscii" w:eastAsiaTheme="minorAscii" w:cstheme="minorAscii"/>
          <w:b w:val="0"/>
          <w:bCs w:val="0"/>
          <w:i w:val="0"/>
          <w:iCs w:val="0"/>
          <w:noProof w:val="0"/>
          <w:color w:val="111111"/>
          <w:sz w:val="24"/>
          <w:szCs w:val="24"/>
          <w:lang w:val="en-GB"/>
        </w:rPr>
        <w:t>ales (20</w:t>
      </w:r>
      <w:r w:rsidRPr="5DAEA7CA" w:rsidR="0CD9EFCD">
        <w:rPr>
          <w:rFonts w:ascii="Calibri" w:hAnsi="Calibri" w:eastAsia="Calibri" w:cs="Calibri" w:asciiTheme="minorAscii" w:hAnsiTheme="minorAscii" w:eastAsiaTheme="minorAscii" w:cstheme="minorAscii"/>
          <w:b w:val="0"/>
          <w:bCs w:val="0"/>
          <w:i w:val="0"/>
          <w:iCs w:val="0"/>
          <w:noProof w:val="0"/>
          <w:color w:val="111111"/>
          <w:sz w:val="24"/>
          <w:szCs w:val="24"/>
          <w:lang w:val="en-GB"/>
        </w:rPr>
        <w:t>08</w:t>
      </w:r>
      <w:r w:rsidRPr="5DAEA7CA" w:rsidR="05876B08">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6A644C4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state that</w:t>
      </w:r>
      <w:r w:rsidRPr="5DAEA7CA" w:rsidR="05876B0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w:t>
      </w:r>
      <w:r w:rsidRPr="5DAEA7CA" w:rsidR="5DA1C4C4">
        <w:rPr>
          <w:rFonts w:ascii="Calibri" w:hAnsi="Calibri" w:eastAsia="Calibri" w:cs="Calibri" w:asciiTheme="minorAscii" w:hAnsiTheme="minorAscii" w:eastAsiaTheme="minorAscii" w:cstheme="minorAscii"/>
          <w:b w:val="0"/>
          <w:bCs w:val="0"/>
          <w:i w:val="0"/>
          <w:iCs w:val="0"/>
          <w:noProof w:val="0"/>
          <w:color w:val="111111"/>
          <w:sz w:val="24"/>
          <w:szCs w:val="24"/>
          <w:lang w:val="en-GB"/>
        </w:rPr>
        <w:t>hildren who grow up in poor households are less likely to stay on in school and are more likely to have fewer qualifications</w:t>
      </w:r>
      <w:r w:rsidRPr="5DAEA7CA" w:rsidR="732C2F6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although many children from low-income families do well in school, in general there are clear links between poverty and lack of attainmen</w:t>
      </w:r>
      <w:r w:rsidRPr="5DAEA7CA" w:rsidR="2E604D34">
        <w:rPr>
          <w:rFonts w:ascii="Calibri" w:hAnsi="Calibri" w:eastAsia="Calibri" w:cs="Calibri" w:asciiTheme="minorAscii" w:hAnsiTheme="minorAscii" w:eastAsiaTheme="minorAscii" w:cstheme="minorAscii"/>
          <w:b w:val="0"/>
          <w:bCs w:val="0"/>
          <w:i w:val="0"/>
          <w:iCs w:val="0"/>
          <w:noProof w:val="0"/>
          <w:color w:val="111111"/>
          <w:sz w:val="24"/>
          <w:szCs w:val="24"/>
          <w:lang w:val="en-GB"/>
        </w:rPr>
        <w:t>t.</w:t>
      </w:r>
      <w:r w:rsidRPr="5DAEA7CA" w:rsidR="7165017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7165017E">
        <w:rPr>
          <w:rFonts w:ascii="Calibri" w:hAnsi="Calibri" w:eastAsia="Calibri" w:cs="Calibri" w:asciiTheme="minorAscii" w:hAnsiTheme="minorAscii" w:eastAsiaTheme="minorAscii" w:cstheme="minorAscii"/>
          <w:b w:val="0"/>
          <w:bCs w:val="0"/>
          <w:i w:val="0"/>
          <w:iCs w:val="0"/>
          <w:noProof w:val="0"/>
          <w:color w:val="111111"/>
          <w:sz w:val="24"/>
          <w:szCs w:val="24"/>
          <w:lang w:val="en-GB"/>
        </w:rPr>
        <w:t>Also</w:t>
      </w:r>
      <w:r w:rsidRPr="5DAEA7CA" w:rsidR="4F147D8B">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7165017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children maybe more likely to have a poor quality of life due to their living </w:t>
      </w:r>
      <w:r w:rsidRPr="5DAEA7CA" w:rsidR="08610403">
        <w:rPr>
          <w:rFonts w:ascii="Calibri" w:hAnsi="Calibri" w:eastAsia="Calibri" w:cs="Calibri" w:asciiTheme="minorAscii" w:hAnsiTheme="minorAscii" w:eastAsiaTheme="minorAscii" w:cstheme="minorAscii"/>
          <w:b w:val="0"/>
          <w:bCs w:val="0"/>
          <w:i w:val="0"/>
          <w:iCs w:val="0"/>
          <w:noProof w:val="0"/>
          <w:color w:val="111111"/>
          <w:sz w:val="24"/>
          <w:szCs w:val="24"/>
          <w:lang w:val="en-GB"/>
        </w:rPr>
        <w:t>environment</w:t>
      </w:r>
      <w:r w:rsidRPr="5DAEA7CA" w:rsidR="7165017E">
        <w:rPr>
          <w:rFonts w:ascii="Calibri" w:hAnsi="Calibri" w:eastAsia="Calibri" w:cs="Calibri" w:asciiTheme="minorAscii" w:hAnsiTheme="minorAscii" w:eastAsiaTheme="minorAscii" w:cstheme="minorAscii"/>
          <w:b w:val="0"/>
          <w:bCs w:val="0"/>
          <w:i w:val="0"/>
          <w:iCs w:val="0"/>
          <w:noProof w:val="0"/>
          <w:color w:val="111111"/>
          <w:sz w:val="24"/>
          <w:szCs w:val="24"/>
          <w:lang w:val="en-GB"/>
        </w:rPr>
        <w:t>, health and well-being could b</w:t>
      </w:r>
      <w:r w:rsidRPr="5DAEA7CA" w:rsidR="52645654">
        <w:rPr>
          <w:rFonts w:ascii="Calibri" w:hAnsi="Calibri" w:eastAsia="Calibri" w:cs="Calibri" w:asciiTheme="minorAscii" w:hAnsiTheme="minorAscii" w:eastAsiaTheme="minorAscii" w:cstheme="minorAscii"/>
          <w:b w:val="0"/>
          <w:bCs w:val="0"/>
          <w:i w:val="0"/>
          <w:iCs w:val="0"/>
          <w:noProof w:val="0"/>
          <w:color w:val="111111"/>
          <w:sz w:val="24"/>
          <w:szCs w:val="24"/>
          <w:lang w:val="en-GB"/>
        </w:rPr>
        <w:t>e affected and</w:t>
      </w:r>
      <w:r w:rsidRPr="5DAEA7CA" w:rsidR="3B1D11A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they could</w:t>
      </w:r>
      <w:r w:rsidRPr="5DAEA7CA" w:rsidR="5264565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experience mental health issues</w:t>
      </w:r>
      <w:r w:rsidRPr="5DAEA7CA" w:rsidR="50E54CD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50E54CDA">
        <w:rPr>
          <w:rFonts w:ascii="Calibri" w:hAnsi="Calibri" w:eastAsia="Calibri" w:cs="Calibri" w:asciiTheme="minorAscii" w:hAnsiTheme="minorAscii" w:eastAsiaTheme="minorAscii" w:cstheme="minorAscii"/>
          <w:b w:val="0"/>
          <w:bCs w:val="0"/>
          <w:i w:val="0"/>
          <w:iCs w:val="0"/>
          <w:noProof w:val="0"/>
          <w:color w:val="111111"/>
          <w:sz w:val="24"/>
          <w:szCs w:val="24"/>
          <w:lang w:val="en-GB"/>
        </w:rPr>
        <w:t>and lack confidence and self-estee</w:t>
      </w:r>
      <w:r w:rsidRPr="5DAEA7CA" w:rsidR="7A590058">
        <w:rPr>
          <w:rFonts w:ascii="Calibri" w:hAnsi="Calibri" w:eastAsia="Calibri" w:cs="Calibri" w:asciiTheme="minorAscii" w:hAnsiTheme="minorAscii" w:eastAsiaTheme="minorAscii" w:cstheme="minorAscii"/>
          <w:b w:val="0"/>
          <w:bCs w:val="0"/>
          <w:i w:val="0"/>
          <w:iCs w:val="0"/>
          <w:noProof w:val="0"/>
          <w:color w:val="111111"/>
          <w:sz w:val="24"/>
          <w:szCs w:val="24"/>
          <w:lang w:val="en-GB"/>
        </w:rPr>
        <w:t>m, h</w:t>
      </w:r>
      <w:r w:rsidRPr="5DAEA7CA" w:rsidR="03DF7F11">
        <w:rPr>
          <w:rFonts w:ascii="Calibri" w:hAnsi="Calibri" w:eastAsia="Calibri" w:cs="Calibri" w:asciiTheme="minorAscii" w:hAnsiTheme="minorAscii" w:eastAsiaTheme="minorAscii" w:cstheme="minorAscii"/>
          <w:b w:val="0"/>
          <w:bCs w:val="0"/>
          <w:i w:val="0"/>
          <w:iCs w:val="0"/>
          <w:noProof w:val="0"/>
          <w:color w:val="111111"/>
          <w:sz w:val="24"/>
          <w:szCs w:val="24"/>
          <w:lang w:val="en-GB"/>
        </w:rPr>
        <w:t>aving a fixed</w:t>
      </w:r>
      <w:r w:rsidRPr="5DAEA7CA" w:rsidR="5E4E1EA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mindset, thinking they can’t d</w:t>
      </w:r>
      <w:r w:rsidRPr="5DAEA7CA" w:rsidR="7D1B051E">
        <w:rPr>
          <w:rFonts w:ascii="Calibri" w:hAnsi="Calibri" w:eastAsia="Calibri" w:cs="Calibri" w:asciiTheme="minorAscii" w:hAnsiTheme="minorAscii" w:eastAsiaTheme="minorAscii" w:cstheme="minorAscii"/>
          <w:b w:val="0"/>
          <w:bCs w:val="0"/>
          <w:i w:val="0"/>
          <w:iCs w:val="0"/>
          <w:noProof w:val="0"/>
          <w:color w:val="111111"/>
          <w:sz w:val="24"/>
          <w:szCs w:val="24"/>
          <w:lang w:val="en-GB"/>
        </w:rPr>
        <w:t>o things</w:t>
      </w:r>
      <w:r w:rsidRPr="5DAEA7CA" w:rsidR="1AE97A55">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523D3C17" w:rsidP="5DAEA7CA" w:rsidRDefault="523D3C17" w14:paraId="7893E636" w14:textId="6308C90B">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523D3C1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According to the World Health Organisation </w:t>
      </w:r>
      <w:r w:rsidRPr="5DAEA7CA" w:rsidR="4BBE60C2">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523D3C17">
        <w:rPr>
          <w:rFonts w:ascii="Calibri" w:hAnsi="Calibri" w:eastAsia="Calibri" w:cs="Calibri" w:asciiTheme="minorAscii" w:hAnsiTheme="minorAscii" w:eastAsiaTheme="minorAscii" w:cstheme="minorAscii"/>
          <w:b w:val="0"/>
          <w:bCs w:val="0"/>
          <w:i w:val="0"/>
          <w:iCs w:val="0"/>
          <w:noProof w:val="0"/>
          <w:color w:val="111111"/>
          <w:sz w:val="24"/>
          <w:szCs w:val="24"/>
          <w:lang w:val="en-GB"/>
        </w:rPr>
        <w:t>2020)</w:t>
      </w:r>
      <w:r w:rsidRPr="5DAEA7CA" w:rsidR="74CF1E6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people who are living in deprived </w:t>
      </w:r>
      <w:r w:rsidRPr="5DAEA7CA" w:rsidR="2D0A20D3">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areas, who</w:t>
      </w:r>
      <w:r w:rsidRPr="5DAEA7CA" w:rsidR="4EEC3F8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are </w:t>
      </w:r>
      <w:r w:rsidRPr="5DAEA7CA" w:rsidR="29CE5AD9">
        <w:rPr>
          <w:rFonts w:ascii="Calibri" w:hAnsi="Calibri" w:eastAsia="Calibri" w:cs="Calibri" w:asciiTheme="minorAscii" w:hAnsiTheme="minorAscii" w:eastAsiaTheme="minorAscii" w:cstheme="minorAscii"/>
          <w:b w:val="0"/>
          <w:bCs w:val="0"/>
          <w:i w:val="0"/>
          <w:iCs w:val="0"/>
          <w:noProof w:val="0"/>
          <w:color w:val="111111"/>
          <w:sz w:val="24"/>
          <w:szCs w:val="24"/>
          <w:lang w:val="en-GB"/>
        </w:rPr>
        <w:t>disadvantaged or</w:t>
      </w:r>
      <w:r w:rsidRPr="5DAEA7CA" w:rsidR="74CF1E6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living in poverty are more likely to </w:t>
      </w:r>
      <w:r w:rsidRPr="5DAEA7CA" w:rsidR="3D2EF36B">
        <w:rPr>
          <w:rFonts w:ascii="Calibri" w:hAnsi="Calibri" w:eastAsia="Calibri" w:cs="Calibri" w:asciiTheme="minorAscii" w:hAnsiTheme="minorAscii" w:eastAsiaTheme="minorAscii" w:cstheme="minorAscii"/>
          <w:b w:val="0"/>
          <w:bCs w:val="0"/>
          <w:i w:val="0"/>
          <w:iCs w:val="0"/>
          <w:noProof w:val="0"/>
          <w:color w:val="111111"/>
          <w:sz w:val="24"/>
          <w:szCs w:val="24"/>
          <w:lang w:val="en-GB"/>
        </w:rPr>
        <w:t>experience</w:t>
      </w:r>
      <w:r w:rsidRPr="5DAEA7CA" w:rsidR="74CF1E6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mental hea</w:t>
      </w:r>
      <w:r w:rsidRPr="5DAEA7CA" w:rsidR="7DA3410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lth </w:t>
      </w:r>
      <w:r w:rsidRPr="5DAEA7CA" w:rsidR="142C2E02">
        <w:rPr>
          <w:rFonts w:ascii="Calibri" w:hAnsi="Calibri" w:eastAsia="Calibri" w:cs="Calibri" w:asciiTheme="minorAscii" w:hAnsiTheme="minorAscii" w:eastAsiaTheme="minorAscii" w:cstheme="minorAscii"/>
          <w:b w:val="0"/>
          <w:bCs w:val="0"/>
          <w:i w:val="0"/>
          <w:iCs w:val="0"/>
          <w:noProof w:val="0"/>
          <w:color w:val="111111"/>
          <w:sz w:val="24"/>
          <w:szCs w:val="24"/>
          <w:lang w:val="en-GB"/>
        </w:rPr>
        <w:t>issues.</w:t>
      </w:r>
      <w:r w:rsidRPr="5DAEA7CA" w:rsidR="2B90E1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p>
    <w:p w:rsidR="2B90E13E" w:rsidP="5DAEA7CA" w:rsidRDefault="2B90E13E" w14:paraId="2931B313" w14:textId="3938F271">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2B90E1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They </w:t>
      </w:r>
      <w:r w:rsidRPr="5DAEA7CA" w:rsidR="7E0D0D94">
        <w:rPr>
          <w:rFonts w:ascii="Calibri" w:hAnsi="Calibri" w:eastAsia="Calibri" w:cs="Calibri" w:asciiTheme="minorAscii" w:hAnsiTheme="minorAscii" w:eastAsiaTheme="minorAscii" w:cstheme="minorAscii"/>
          <w:b w:val="0"/>
          <w:bCs w:val="0"/>
          <w:i w:val="0"/>
          <w:iCs w:val="0"/>
          <w:noProof w:val="0"/>
          <w:color w:val="111111"/>
          <w:sz w:val="24"/>
          <w:szCs w:val="24"/>
          <w:lang w:val="en-GB"/>
        </w:rPr>
        <w:t>describe</w:t>
      </w:r>
      <w:r w:rsidRPr="5DAEA7CA" w:rsidR="776B04B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positive</w:t>
      </w:r>
      <w:r w:rsidRPr="5DAEA7CA" w:rsidR="2B90E1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mental health as</w:t>
      </w:r>
      <w:r w:rsidRPr="5DAEA7CA" w:rsidR="7B0257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 “</w:t>
      </w:r>
      <w:r w:rsidRPr="5DAEA7CA" w:rsidR="2B90E1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state of </w:t>
      </w:r>
      <w:r w:rsidRPr="5DAEA7CA" w:rsidR="16351EEA">
        <w:rPr>
          <w:rFonts w:ascii="Calibri" w:hAnsi="Calibri" w:eastAsia="Calibri" w:cs="Calibri" w:asciiTheme="minorAscii" w:hAnsiTheme="minorAscii" w:eastAsiaTheme="minorAscii" w:cstheme="minorAscii"/>
          <w:b w:val="0"/>
          <w:bCs w:val="0"/>
          <w:i w:val="0"/>
          <w:iCs w:val="0"/>
          <w:noProof w:val="0"/>
          <w:color w:val="111111"/>
          <w:sz w:val="24"/>
          <w:szCs w:val="24"/>
          <w:lang w:val="en-GB"/>
        </w:rPr>
        <w:t>wellbeing</w:t>
      </w:r>
      <w:r w:rsidRPr="5DAEA7CA" w:rsidR="2B90E1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 which the individual realises his or her own </w:t>
      </w:r>
      <w:r w:rsidRPr="5DAEA7CA" w:rsidR="7C779B12">
        <w:rPr>
          <w:rFonts w:ascii="Calibri" w:hAnsi="Calibri" w:eastAsia="Calibri" w:cs="Calibri" w:asciiTheme="minorAscii" w:hAnsiTheme="minorAscii" w:eastAsiaTheme="minorAscii" w:cstheme="minorAscii"/>
          <w:b w:val="0"/>
          <w:bCs w:val="0"/>
          <w:i w:val="0"/>
          <w:iCs w:val="0"/>
          <w:noProof w:val="0"/>
          <w:color w:val="111111"/>
          <w:sz w:val="24"/>
          <w:szCs w:val="24"/>
          <w:lang w:val="en-GB"/>
        </w:rPr>
        <w:t>abilities</w:t>
      </w:r>
      <w:r w:rsidRPr="5DAEA7CA" w:rsidR="41768F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can cope with normal stresses of life, can work productively and fruitfully and is able to </w:t>
      </w:r>
      <w:r w:rsidRPr="5DAEA7CA" w:rsidR="5BFF4302">
        <w:rPr>
          <w:rFonts w:ascii="Calibri" w:hAnsi="Calibri" w:eastAsia="Calibri" w:cs="Calibri" w:asciiTheme="minorAscii" w:hAnsiTheme="minorAscii" w:eastAsiaTheme="minorAscii" w:cstheme="minorAscii"/>
          <w:b w:val="0"/>
          <w:bCs w:val="0"/>
          <w:i w:val="0"/>
          <w:iCs w:val="0"/>
          <w:noProof w:val="0"/>
          <w:color w:val="111111"/>
          <w:sz w:val="24"/>
          <w:szCs w:val="24"/>
          <w:lang w:val="en-GB"/>
        </w:rPr>
        <w:t>contribute</w:t>
      </w:r>
      <w:r w:rsidRPr="5DAEA7CA" w:rsidR="41768F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to his or her</w:t>
      </w:r>
      <w:r w:rsidRPr="5DAEA7CA" w:rsidR="17771E5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community</w:t>
      </w:r>
      <w:r w:rsidRPr="5DAEA7CA" w:rsidR="6BF9005D">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17771E57">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5513D1FB" w:rsidP="5E8379B1" w:rsidRDefault="5513D1FB" w14:paraId="42FDF872" w14:textId="30BF5F07">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E8379B1" w:rsidR="1AE97A55">
        <w:rPr>
          <w:rFonts w:ascii="Calibri" w:hAnsi="Calibri" w:eastAsia="Calibri" w:cs="Calibri" w:asciiTheme="minorAscii" w:hAnsiTheme="minorAscii" w:eastAsiaTheme="minorAscii" w:cstheme="minorAscii"/>
          <w:b w:val="0"/>
          <w:bCs w:val="0"/>
          <w:i w:val="0"/>
          <w:iCs w:val="0"/>
          <w:noProof w:val="0"/>
          <w:color w:val="111111"/>
          <w:sz w:val="24"/>
          <w:szCs w:val="24"/>
          <w:lang w:val="en-GB"/>
        </w:rPr>
        <w:t>T</w:t>
      </w:r>
      <w:r w:rsidRPr="5E8379B1" w:rsidR="5513D1FB">
        <w:rPr>
          <w:rFonts w:ascii="Calibri" w:hAnsi="Calibri" w:eastAsia="Calibri" w:cs="Calibri" w:asciiTheme="minorAscii" w:hAnsiTheme="minorAscii" w:eastAsiaTheme="minorAscii" w:cstheme="minorAscii"/>
          <w:b w:val="0"/>
          <w:bCs w:val="0"/>
          <w:i w:val="0"/>
          <w:iCs w:val="0"/>
          <w:noProof w:val="0"/>
          <w:color w:val="111111"/>
          <w:sz w:val="24"/>
          <w:szCs w:val="24"/>
          <w:lang w:val="en-GB"/>
        </w:rPr>
        <w:t>his</w:t>
      </w:r>
      <w:r w:rsidRPr="5E8379B1" w:rsidR="580F391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also</w:t>
      </w:r>
      <w:r w:rsidRPr="5E8379B1" w:rsidR="5513D1F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links to </w:t>
      </w:r>
      <w:r w:rsidRPr="5E8379B1" w:rsidR="73635CCC">
        <w:rPr>
          <w:rFonts w:ascii="Calibri" w:hAnsi="Calibri" w:eastAsia="Calibri" w:cs="Calibri" w:asciiTheme="minorAscii" w:hAnsiTheme="minorAscii" w:eastAsiaTheme="minorAscii" w:cstheme="minorAscii"/>
          <w:b w:val="0"/>
          <w:bCs w:val="0"/>
          <w:i w:val="0"/>
          <w:iCs w:val="0"/>
          <w:noProof w:val="0"/>
          <w:color w:val="111111"/>
          <w:sz w:val="24"/>
          <w:szCs w:val="24"/>
          <w:lang w:val="en-GB"/>
        </w:rPr>
        <w:t>Maslow's</w:t>
      </w:r>
      <w:r w:rsidRPr="5E8379B1" w:rsidR="5513D1F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4C0C229C">
        <w:rPr>
          <w:rFonts w:ascii="Calibri" w:hAnsi="Calibri" w:eastAsia="Calibri" w:cs="Calibri" w:asciiTheme="minorAscii" w:hAnsiTheme="minorAscii" w:eastAsiaTheme="minorAscii" w:cstheme="minorAscii"/>
          <w:b w:val="0"/>
          <w:bCs w:val="0"/>
          <w:i w:val="0"/>
          <w:iCs w:val="0"/>
          <w:noProof w:val="0"/>
          <w:color w:val="111111"/>
          <w:sz w:val="24"/>
          <w:szCs w:val="24"/>
          <w:lang w:val="en-GB"/>
        </w:rPr>
        <w:t>Hierarchy</w:t>
      </w:r>
      <w:r w:rsidRPr="5E8379B1" w:rsidR="5513D1F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of Needs (</w:t>
      </w:r>
      <w:r w:rsidRPr="5E8379B1" w:rsidR="2E6244E7">
        <w:rPr>
          <w:rFonts w:ascii="Calibri" w:hAnsi="Calibri" w:eastAsia="Calibri" w:cs="Calibri" w:asciiTheme="minorAscii" w:hAnsiTheme="minorAscii" w:eastAsiaTheme="minorAscii" w:cstheme="minorAscii"/>
          <w:b w:val="0"/>
          <w:bCs w:val="0"/>
          <w:i w:val="0"/>
          <w:iCs w:val="0"/>
          <w:noProof w:val="0"/>
          <w:color w:val="111111"/>
          <w:sz w:val="24"/>
          <w:szCs w:val="24"/>
          <w:lang w:val="en-GB"/>
        </w:rPr>
        <w:t>S</w:t>
      </w:r>
      <w:r w:rsidRPr="5E8379B1" w:rsidR="1AECBE1B">
        <w:rPr>
          <w:rFonts w:ascii="Calibri" w:hAnsi="Calibri" w:eastAsia="Calibri" w:cs="Calibri" w:asciiTheme="minorAscii" w:hAnsiTheme="minorAscii" w:eastAsiaTheme="minorAscii" w:cstheme="minorAscii"/>
          <w:b w:val="0"/>
          <w:bCs w:val="0"/>
          <w:i w:val="0"/>
          <w:iCs w:val="0"/>
          <w:noProof w:val="0"/>
          <w:color w:val="111111"/>
          <w:sz w:val="24"/>
          <w:szCs w:val="24"/>
          <w:lang w:val="en-GB"/>
        </w:rPr>
        <w:t>implyphsycology.org</w:t>
      </w:r>
      <w:r w:rsidRPr="5E8379B1" w:rsidR="2E6244E7">
        <w:rPr>
          <w:rFonts w:ascii="Calibri" w:hAnsi="Calibri" w:eastAsia="Calibri" w:cs="Calibri" w:asciiTheme="minorAscii" w:hAnsiTheme="minorAscii" w:eastAsiaTheme="minorAscii" w:cstheme="minorAscii"/>
          <w:b w:val="0"/>
          <w:bCs w:val="0"/>
          <w:i w:val="0"/>
          <w:iCs w:val="0"/>
          <w:noProof w:val="0"/>
          <w:color w:val="111111"/>
          <w:sz w:val="24"/>
          <w:szCs w:val="24"/>
          <w:lang w:val="en-GB"/>
        </w:rPr>
        <w:t>, 2</w:t>
      </w:r>
      <w:r w:rsidRPr="5E8379B1" w:rsidR="49E72AB1">
        <w:rPr>
          <w:rFonts w:ascii="Calibri" w:hAnsi="Calibri" w:eastAsia="Calibri" w:cs="Calibri" w:asciiTheme="minorAscii" w:hAnsiTheme="minorAscii" w:eastAsiaTheme="minorAscii" w:cstheme="minorAscii"/>
          <w:b w:val="0"/>
          <w:bCs w:val="0"/>
          <w:i w:val="0"/>
          <w:iCs w:val="0"/>
          <w:noProof w:val="0"/>
          <w:color w:val="111111"/>
          <w:sz w:val="24"/>
          <w:szCs w:val="24"/>
          <w:lang w:val="en-GB"/>
        </w:rPr>
        <w:t>019</w:t>
      </w:r>
      <w:r w:rsidRPr="5E8379B1" w:rsidR="38FB74B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420C63D9">
        <w:rPr>
          <w:rFonts w:ascii="Calibri" w:hAnsi="Calibri" w:eastAsia="Calibri" w:cs="Calibri" w:asciiTheme="minorAscii" w:hAnsiTheme="minorAscii" w:eastAsiaTheme="minorAscii" w:cstheme="minorAscii"/>
          <w:b w:val="0"/>
          <w:bCs w:val="0"/>
          <w:i w:val="0"/>
          <w:iCs w:val="0"/>
          <w:noProof w:val="0"/>
          <w:color w:val="111111"/>
          <w:sz w:val="24"/>
          <w:szCs w:val="24"/>
          <w:lang w:val="en-GB"/>
        </w:rPr>
        <w:t>Psychology</w:t>
      </w:r>
      <w:r w:rsidRPr="5E8379B1" w:rsidR="38FB74B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theorist Maslow believed that if basic needs are not met such a</w:t>
      </w:r>
      <w:r w:rsidRPr="5E8379B1" w:rsidR="7EC809E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s a safe, warm secure </w:t>
      </w:r>
      <w:r w:rsidRPr="5E8379B1" w:rsidR="45CCAB54">
        <w:rPr>
          <w:rFonts w:ascii="Calibri" w:hAnsi="Calibri" w:eastAsia="Calibri" w:cs="Calibri" w:asciiTheme="minorAscii" w:hAnsiTheme="minorAscii" w:eastAsiaTheme="minorAscii" w:cstheme="minorAscii"/>
          <w:b w:val="0"/>
          <w:bCs w:val="0"/>
          <w:i w:val="0"/>
          <w:iCs w:val="0"/>
          <w:noProof w:val="0"/>
          <w:color w:val="111111"/>
          <w:sz w:val="24"/>
          <w:szCs w:val="24"/>
          <w:lang w:val="en-GB"/>
        </w:rPr>
        <w:t>environment</w:t>
      </w:r>
      <w:r w:rsidRPr="5E8379B1" w:rsidR="0688DD5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with </w:t>
      </w:r>
      <w:r w:rsidRPr="5E8379B1" w:rsidR="17F8D318">
        <w:rPr>
          <w:rFonts w:ascii="Calibri" w:hAnsi="Calibri" w:eastAsia="Calibri" w:cs="Calibri" w:asciiTheme="minorAscii" w:hAnsiTheme="minorAscii" w:eastAsiaTheme="minorAscii" w:cstheme="minorAscii"/>
          <w:b w:val="0"/>
          <w:bCs w:val="0"/>
          <w:i w:val="0"/>
          <w:iCs w:val="0"/>
          <w:noProof w:val="0"/>
          <w:color w:val="111111"/>
          <w:sz w:val="24"/>
          <w:szCs w:val="24"/>
          <w:lang w:val="en-GB"/>
        </w:rPr>
        <w:t>essentials</w:t>
      </w:r>
      <w:r w:rsidRPr="5E8379B1" w:rsidR="0688DD5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such as food and warmth, </w:t>
      </w:r>
      <w:r w:rsidRPr="5E8379B1" w:rsidR="707BBEAC">
        <w:rPr>
          <w:rFonts w:ascii="Calibri" w:hAnsi="Calibri" w:eastAsia="Calibri" w:cs="Calibri" w:asciiTheme="minorAscii" w:hAnsiTheme="minorAscii" w:eastAsiaTheme="minorAscii" w:cstheme="minorAscii"/>
          <w:b w:val="0"/>
          <w:bCs w:val="0"/>
          <w:i w:val="0"/>
          <w:iCs w:val="0"/>
          <w:noProof w:val="0"/>
          <w:color w:val="111111"/>
          <w:sz w:val="24"/>
          <w:szCs w:val="24"/>
          <w:lang w:val="en-GB"/>
        </w:rPr>
        <w:t>we are unable to reach our full potential in life due to poor sel</w:t>
      </w:r>
      <w:r w:rsidRPr="5E8379B1" w:rsidR="092696DD">
        <w:rPr>
          <w:rFonts w:ascii="Calibri" w:hAnsi="Calibri" w:eastAsia="Calibri" w:cs="Calibri" w:asciiTheme="minorAscii" w:hAnsiTheme="minorAscii" w:eastAsiaTheme="minorAscii" w:cstheme="minorAscii"/>
          <w:b w:val="0"/>
          <w:bCs w:val="0"/>
          <w:i w:val="0"/>
          <w:iCs w:val="0"/>
          <w:noProof w:val="0"/>
          <w:color w:val="111111"/>
          <w:sz w:val="24"/>
          <w:szCs w:val="24"/>
          <w:lang w:val="en-GB"/>
        </w:rPr>
        <w:t>f</w:t>
      </w:r>
      <w:r w:rsidRPr="5E8379B1" w:rsidR="707BBEA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-esteem and </w:t>
      </w:r>
      <w:r w:rsidRPr="5E8379B1" w:rsidR="2E77A543">
        <w:rPr>
          <w:rFonts w:ascii="Calibri" w:hAnsi="Calibri" w:eastAsia="Calibri" w:cs="Calibri" w:asciiTheme="minorAscii" w:hAnsiTheme="minorAscii" w:eastAsiaTheme="minorAscii" w:cstheme="minorAscii"/>
          <w:b w:val="0"/>
          <w:bCs w:val="0"/>
          <w:i w:val="0"/>
          <w:iCs w:val="0"/>
          <w:noProof w:val="0"/>
          <w:color w:val="111111"/>
          <w:sz w:val="24"/>
          <w:szCs w:val="24"/>
          <w:lang w:val="en-GB"/>
        </w:rPr>
        <w:t>co</w:t>
      </w:r>
      <w:r w:rsidRPr="5E8379B1" w:rsidR="707BBEAC">
        <w:rPr>
          <w:rFonts w:ascii="Calibri" w:hAnsi="Calibri" w:eastAsia="Calibri" w:cs="Calibri" w:asciiTheme="minorAscii" w:hAnsiTheme="minorAscii" w:eastAsiaTheme="minorAscii" w:cstheme="minorAscii"/>
          <w:b w:val="0"/>
          <w:bCs w:val="0"/>
          <w:i w:val="0"/>
          <w:iCs w:val="0"/>
          <w:noProof w:val="0"/>
          <w:color w:val="111111"/>
          <w:sz w:val="24"/>
          <w:szCs w:val="24"/>
          <w:lang w:val="en-GB"/>
        </w:rPr>
        <w:t>nfidence</w:t>
      </w:r>
      <w:r w:rsidRPr="5E8379B1" w:rsidR="22E36F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2AA0FE22">
        <w:rPr>
          <w:rFonts w:ascii="Calibri" w:hAnsi="Calibri" w:eastAsia="Calibri" w:cs="Calibri" w:asciiTheme="minorAscii" w:hAnsiTheme="minorAscii" w:eastAsiaTheme="minorAscii" w:cstheme="minorAscii"/>
          <w:b w:val="0"/>
          <w:bCs w:val="0"/>
          <w:i w:val="0"/>
          <w:iCs w:val="0"/>
          <w:noProof w:val="0"/>
          <w:color w:val="111111"/>
          <w:sz w:val="24"/>
          <w:szCs w:val="24"/>
          <w:lang w:val="en-GB"/>
        </w:rPr>
        <w:t>E.g.</w:t>
      </w:r>
      <w:r w:rsidRPr="5E8379B1" w:rsidR="22E36F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if a child in school is </w:t>
      </w:r>
      <w:r w:rsidRPr="5E8379B1" w:rsidR="08B6B0BB">
        <w:rPr>
          <w:rFonts w:ascii="Calibri" w:hAnsi="Calibri" w:eastAsia="Calibri" w:cs="Calibri" w:asciiTheme="minorAscii" w:hAnsiTheme="minorAscii" w:eastAsiaTheme="minorAscii" w:cstheme="minorAscii"/>
          <w:b w:val="0"/>
          <w:bCs w:val="0"/>
          <w:i w:val="0"/>
          <w:iCs w:val="0"/>
          <w:noProof w:val="0"/>
          <w:color w:val="111111"/>
          <w:sz w:val="24"/>
          <w:szCs w:val="24"/>
          <w:lang w:val="en-GB"/>
        </w:rPr>
        <w:t>hungry</w:t>
      </w:r>
      <w:r w:rsidRPr="5E8379B1" w:rsidR="22E36F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how can they concentrate when all they can think of is food. T</w:t>
      </w:r>
      <w:r w:rsidRPr="5E8379B1" w:rsidR="6F5167F5">
        <w:rPr>
          <w:rFonts w:ascii="Calibri" w:hAnsi="Calibri" w:eastAsia="Calibri" w:cs="Calibri" w:asciiTheme="minorAscii" w:hAnsiTheme="minorAscii" w:eastAsiaTheme="minorAscii" w:cstheme="minorAscii"/>
          <w:b w:val="0"/>
          <w:bCs w:val="0"/>
          <w:i w:val="0"/>
          <w:iCs w:val="0"/>
          <w:noProof w:val="0"/>
          <w:color w:val="111111"/>
          <w:sz w:val="24"/>
          <w:szCs w:val="24"/>
          <w:lang w:val="en-GB"/>
        </w:rPr>
        <w:t>his can have a big impact on their learning and how they engage in school.</w:t>
      </w:r>
    </w:p>
    <w:p w:rsidR="3B1BF99F" w:rsidP="5E8379B1" w:rsidRDefault="3B1BF99F" w14:paraId="761DFEF3" w14:textId="1112CB3E">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40"/>
          <w:szCs w:val="40"/>
          <w:lang w:val="en-GB"/>
        </w:rPr>
      </w:pPr>
      <w:r w:rsidRPr="5E8379B1" w:rsidR="0953FF2D">
        <w:rPr>
          <w:rFonts w:ascii="Calibri" w:hAnsi="Calibri" w:eastAsia="Calibri" w:cs="Calibri" w:asciiTheme="minorAscii" w:hAnsiTheme="minorAscii" w:eastAsiaTheme="minorAscii" w:cstheme="minorAscii"/>
          <w:b w:val="0"/>
          <w:bCs w:val="0"/>
          <w:i w:val="0"/>
          <w:iCs w:val="0"/>
          <w:noProof w:val="0"/>
          <w:color w:val="111111"/>
          <w:sz w:val="24"/>
          <w:szCs w:val="24"/>
          <w:lang w:val="en-GB"/>
        </w:rPr>
        <w:t>So</w:t>
      </w:r>
      <w:r w:rsidRPr="5E8379B1" w:rsidR="03ABF321">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E8379B1" w:rsidR="3DCE8D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0953FF2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what </w:t>
      </w:r>
      <w:r w:rsidRPr="5E8379B1" w:rsidR="7F6E008B">
        <w:rPr>
          <w:rFonts w:ascii="Calibri" w:hAnsi="Calibri" w:eastAsia="Calibri" w:cs="Calibri" w:asciiTheme="minorAscii" w:hAnsiTheme="minorAscii" w:eastAsiaTheme="minorAscii" w:cstheme="minorAscii"/>
          <w:b w:val="0"/>
          <w:bCs w:val="0"/>
          <w:i w:val="0"/>
          <w:iCs w:val="0"/>
          <w:noProof w:val="0"/>
          <w:color w:val="111111"/>
          <w:sz w:val="24"/>
          <w:szCs w:val="24"/>
          <w:lang w:val="en-GB"/>
        </w:rPr>
        <w:t>help is available to children and families who are experiencing poverty?</w:t>
      </w:r>
      <w:r w:rsidRPr="5E8379B1" w:rsidR="02DBD19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As previously mentioned, </w:t>
      </w:r>
      <w:r w:rsidRPr="5E8379B1" w:rsidR="64674329">
        <w:rPr>
          <w:rFonts w:ascii="Calibri" w:hAnsi="Calibri" w:eastAsia="Calibri" w:cs="Calibri" w:asciiTheme="minorAscii" w:hAnsiTheme="minorAscii" w:eastAsiaTheme="minorAscii" w:cstheme="minorAscii"/>
          <w:b w:val="0"/>
          <w:bCs w:val="0"/>
          <w:i w:val="0"/>
          <w:iCs w:val="0"/>
          <w:noProof w:val="0"/>
          <w:color w:val="111111"/>
          <w:sz w:val="24"/>
          <w:szCs w:val="24"/>
          <w:lang w:val="en-GB"/>
        </w:rPr>
        <w:t>f</w:t>
      </w:r>
      <w:r w:rsidRPr="5E8379B1" w:rsidR="2844E24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amilies can claim benefits from the </w:t>
      </w:r>
      <w:r w:rsidRPr="5E8379B1" w:rsidR="4A211FED">
        <w:rPr>
          <w:rFonts w:ascii="Calibri" w:hAnsi="Calibri" w:eastAsia="Calibri" w:cs="Calibri" w:asciiTheme="minorAscii" w:hAnsiTheme="minorAscii" w:eastAsiaTheme="minorAscii" w:cstheme="minorAscii"/>
          <w:b w:val="0"/>
          <w:bCs w:val="0"/>
          <w:i w:val="0"/>
          <w:iCs w:val="0"/>
          <w:noProof w:val="0"/>
          <w:color w:val="111111"/>
          <w:sz w:val="24"/>
          <w:szCs w:val="24"/>
          <w:lang w:val="en-GB"/>
        </w:rPr>
        <w:t>government if they are either unemployed</w:t>
      </w:r>
      <w:r w:rsidRPr="5E8379B1" w:rsidR="3F4D335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or on a low income called Universal Credit</w:t>
      </w:r>
      <w:r w:rsidRPr="5E8379B1" w:rsidR="4A211FE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where money is transferred into their ban</w:t>
      </w:r>
      <w:r w:rsidRPr="5E8379B1" w:rsidR="6B80C88E">
        <w:rPr>
          <w:rFonts w:ascii="Calibri" w:hAnsi="Calibri" w:eastAsia="Calibri" w:cs="Calibri" w:asciiTheme="minorAscii" w:hAnsiTheme="minorAscii" w:eastAsiaTheme="minorAscii" w:cstheme="minorAscii"/>
          <w:b w:val="0"/>
          <w:bCs w:val="0"/>
          <w:i w:val="0"/>
          <w:iCs w:val="0"/>
          <w:noProof w:val="0"/>
          <w:color w:val="111111"/>
          <w:sz w:val="24"/>
          <w:szCs w:val="24"/>
          <w:lang w:val="en-GB"/>
        </w:rPr>
        <w:t>k account</w:t>
      </w:r>
      <w:r w:rsidRPr="5E8379B1" w:rsidR="5E48142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34115866">
        <w:rPr>
          <w:rFonts w:ascii="Calibri" w:hAnsi="Calibri" w:eastAsia="Calibri" w:cs="Calibri" w:asciiTheme="minorAscii" w:hAnsiTheme="minorAscii" w:eastAsiaTheme="minorAscii" w:cstheme="minorAscii"/>
          <w:b w:val="0"/>
          <w:bCs w:val="0"/>
          <w:i w:val="0"/>
          <w:iCs w:val="0"/>
          <w:noProof w:val="0"/>
          <w:color w:val="111111"/>
          <w:sz w:val="24"/>
          <w:szCs w:val="24"/>
          <w:lang w:val="en-GB"/>
        </w:rPr>
        <w:t>(Gov.</w:t>
      </w:r>
      <w:r w:rsidRPr="5E8379B1" w:rsidR="34115866">
        <w:rPr>
          <w:rFonts w:ascii="Calibri" w:hAnsi="Calibri" w:eastAsia="Calibri" w:cs="Calibri" w:asciiTheme="minorAscii" w:hAnsiTheme="minorAscii" w:eastAsiaTheme="minorAscii" w:cstheme="minorAscii"/>
          <w:b w:val="0"/>
          <w:bCs w:val="0"/>
          <w:i w:val="0"/>
          <w:iCs w:val="0"/>
          <w:noProof w:val="0"/>
          <w:color w:val="111111"/>
          <w:sz w:val="24"/>
          <w:szCs w:val="24"/>
          <w:lang w:val="en-GB"/>
        </w:rPr>
        <w:t>uk</w:t>
      </w:r>
      <w:r w:rsidRPr="5E8379B1" w:rsidR="7874904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34115866">
        <w:rPr>
          <w:rFonts w:ascii="Calibri" w:hAnsi="Calibri" w:eastAsia="Calibri" w:cs="Calibri" w:asciiTheme="minorAscii" w:hAnsiTheme="minorAscii" w:eastAsiaTheme="minorAscii" w:cstheme="minorAscii"/>
          <w:b w:val="0"/>
          <w:bCs w:val="0"/>
          <w:i w:val="0"/>
          <w:iCs w:val="0"/>
          <w:noProof w:val="0"/>
          <w:color w:val="111111"/>
          <w:sz w:val="24"/>
          <w:szCs w:val="24"/>
          <w:lang w:val="en-GB"/>
        </w:rPr>
        <w:t>2020)</w:t>
      </w:r>
      <w:r w:rsidRPr="5E8379B1" w:rsidR="7D6011F1">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E8379B1" w:rsidR="3411586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5E48142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The cost of these benefits </w:t>
      </w:r>
      <w:r w:rsidRPr="5E8379B1" w:rsidR="07B74595">
        <w:rPr>
          <w:rFonts w:ascii="Calibri" w:hAnsi="Calibri" w:eastAsia="Calibri" w:cs="Calibri" w:asciiTheme="minorAscii" w:hAnsiTheme="minorAscii" w:eastAsiaTheme="minorAscii" w:cstheme="minorAscii"/>
          <w:b w:val="0"/>
          <w:bCs w:val="0"/>
          <w:i w:val="0"/>
          <w:iCs w:val="0"/>
          <w:noProof w:val="0"/>
          <w:color w:val="111111"/>
          <w:sz w:val="24"/>
          <w:szCs w:val="24"/>
          <w:lang w:val="en-GB"/>
        </w:rPr>
        <w:t>is</w:t>
      </w:r>
      <w:r w:rsidRPr="5E8379B1" w:rsidR="2415361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5E48142B">
        <w:rPr>
          <w:rFonts w:ascii="Calibri" w:hAnsi="Calibri" w:eastAsia="Calibri" w:cs="Calibri" w:asciiTheme="minorAscii" w:hAnsiTheme="minorAscii" w:eastAsiaTheme="minorAscii" w:cstheme="minorAscii"/>
          <w:b w:val="0"/>
          <w:bCs w:val="0"/>
          <w:i w:val="0"/>
          <w:iCs w:val="0"/>
          <w:noProof w:val="0"/>
          <w:color w:val="111111"/>
          <w:sz w:val="24"/>
          <w:szCs w:val="24"/>
          <w:lang w:val="en-GB"/>
        </w:rPr>
        <w:t>tak</w:t>
      </w:r>
      <w:r w:rsidRPr="5E8379B1" w:rsidR="12ABA260">
        <w:rPr>
          <w:rFonts w:ascii="Calibri" w:hAnsi="Calibri" w:eastAsia="Calibri" w:cs="Calibri" w:asciiTheme="minorAscii" w:hAnsiTheme="minorAscii" w:eastAsiaTheme="minorAscii" w:cstheme="minorAscii"/>
          <w:b w:val="0"/>
          <w:bCs w:val="0"/>
          <w:i w:val="0"/>
          <w:iCs w:val="0"/>
          <w:noProof w:val="0"/>
          <w:color w:val="111111"/>
          <w:sz w:val="24"/>
          <w:szCs w:val="24"/>
          <w:lang w:val="en-GB"/>
        </w:rPr>
        <w:t>en</w:t>
      </w:r>
      <w:r w:rsidRPr="5E8379B1" w:rsidR="5E48142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from income tax from</w:t>
      </w:r>
      <w:r w:rsidRPr="5E8379B1" w:rsidR="29BABBF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5E48142B">
        <w:rPr>
          <w:rFonts w:ascii="Calibri" w:hAnsi="Calibri" w:eastAsia="Calibri" w:cs="Calibri" w:asciiTheme="minorAscii" w:hAnsiTheme="minorAscii" w:eastAsiaTheme="minorAscii" w:cstheme="minorAscii"/>
          <w:b w:val="0"/>
          <w:bCs w:val="0"/>
          <w:i w:val="0"/>
          <w:iCs w:val="0"/>
          <w:noProof w:val="0"/>
          <w:color w:val="111111"/>
          <w:sz w:val="24"/>
          <w:szCs w:val="24"/>
          <w:lang w:val="en-GB"/>
        </w:rPr>
        <w:t>people who are employe</w:t>
      </w:r>
      <w:r w:rsidRPr="5E8379B1" w:rsidR="16E454F8">
        <w:rPr>
          <w:rFonts w:ascii="Calibri" w:hAnsi="Calibri" w:eastAsia="Calibri" w:cs="Calibri" w:asciiTheme="minorAscii" w:hAnsiTheme="minorAscii" w:eastAsiaTheme="minorAscii" w:cstheme="minorAscii"/>
          <w:b w:val="0"/>
          <w:bCs w:val="0"/>
          <w:i w:val="0"/>
          <w:iCs w:val="0"/>
          <w:noProof w:val="0"/>
          <w:color w:val="111111"/>
          <w:sz w:val="24"/>
          <w:szCs w:val="24"/>
          <w:lang w:val="en-GB"/>
        </w:rPr>
        <w:t>d.</w:t>
      </w:r>
      <w:r w:rsidRPr="5E8379B1" w:rsidR="36A5F9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3E9C11D6">
        <w:rPr>
          <w:rFonts w:ascii="Calibri" w:hAnsi="Calibri" w:eastAsia="Calibri" w:cs="Calibri" w:asciiTheme="minorAscii" w:hAnsiTheme="minorAscii" w:eastAsiaTheme="minorAscii" w:cstheme="minorAscii"/>
          <w:b w:val="0"/>
          <w:bCs w:val="0"/>
          <w:i w:val="0"/>
          <w:iCs w:val="0"/>
          <w:noProof w:val="0"/>
          <w:color w:val="111111"/>
          <w:sz w:val="24"/>
          <w:szCs w:val="24"/>
          <w:lang w:val="en-GB"/>
        </w:rPr>
        <w:t>Also, if families have children</w:t>
      </w:r>
      <w:r w:rsidRPr="5E8379B1" w:rsidR="013991F1">
        <w:rPr>
          <w:rFonts w:ascii="Calibri" w:hAnsi="Calibri" w:eastAsia="Calibri" w:cs="Calibri" w:asciiTheme="minorAscii" w:hAnsiTheme="minorAscii" w:eastAsiaTheme="minorAscii" w:cstheme="minorAscii"/>
          <w:b w:val="0"/>
          <w:bCs w:val="0"/>
          <w:i w:val="0"/>
          <w:iCs w:val="0"/>
          <w:noProof w:val="0"/>
          <w:color w:val="111111"/>
          <w:sz w:val="40"/>
          <w:szCs w:val="40"/>
          <w:lang w:val="en-GB"/>
        </w:rPr>
        <w:t xml:space="preserve"> </w:t>
      </w:r>
      <w:r w:rsidRPr="5E8379B1" w:rsidR="013991F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in </w:t>
      </w:r>
      <w:r w:rsidRPr="5E8379B1" w:rsidR="392BA6B2">
        <w:rPr>
          <w:rFonts w:ascii="Calibri" w:hAnsi="Calibri" w:eastAsia="Calibri" w:cs="Calibri" w:asciiTheme="minorAscii" w:hAnsiTheme="minorAscii" w:eastAsiaTheme="minorAscii" w:cstheme="minorAscii"/>
          <w:b w:val="0"/>
          <w:bCs w:val="0"/>
          <w:i w:val="0"/>
          <w:iCs w:val="0"/>
          <w:noProof w:val="0"/>
          <w:color w:val="111111"/>
          <w:sz w:val="24"/>
          <w:szCs w:val="24"/>
          <w:lang w:val="en-GB"/>
        </w:rPr>
        <w:t>full time school in Wales</w:t>
      </w:r>
      <w:r w:rsidRPr="5E8379B1" w:rsidR="013991F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who are receiving </w:t>
      </w:r>
      <w:r w:rsidRPr="5E8379B1" w:rsidR="679EEE70">
        <w:rPr>
          <w:rFonts w:ascii="Calibri" w:hAnsi="Calibri" w:eastAsia="Calibri" w:cs="Calibri" w:asciiTheme="minorAscii" w:hAnsiTheme="minorAscii" w:eastAsiaTheme="minorAscii" w:cstheme="minorAscii"/>
          <w:b w:val="0"/>
          <w:bCs w:val="0"/>
          <w:i w:val="0"/>
          <w:iCs w:val="0"/>
          <w:noProof w:val="0"/>
          <w:color w:val="111111"/>
          <w:sz w:val="24"/>
          <w:szCs w:val="24"/>
          <w:lang w:val="en-GB"/>
        </w:rPr>
        <w:t>benefits,</w:t>
      </w:r>
      <w:r w:rsidRPr="5E8379B1" w:rsidR="679EEE7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they</w:t>
      </w:r>
      <w:r w:rsidRPr="5E8379B1" w:rsidR="3B78208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013991F1">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 eligible for Free school meals (FSM)</w:t>
      </w:r>
      <w:r w:rsidRPr="5E8379B1" w:rsidR="0377874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whilst in full time school</w:t>
      </w:r>
      <w:r w:rsidRPr="5E8379B1" w:rsidR="5807F05F">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E8379B1" w:rsidR="44736D7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p>
    <w:p w:rsidR="3B1BF99F" w:rsidP="0EB981A7" w:rsidRDefault="3B1BF99F" w14:paraId="4AB730D4" w14:textId="5D60814C">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0EB981A7" w:rsidR="44736D72">
        <w:rPr>
          <w:rFonts w:ascii="Calibri" w:hAnsi="Calibri" w:eastAsia="Calibri" w:cs="Calibri" w:asciiTheme="minorAscii" w:hAnsiTheme="minorAscii" w:eastAsiaTheme="minorAscii" w:cstheme="minorAscii"/>
          <w:b w:val="0"/>
          <w:bCs w:val="0"/>
          <w:i w:val="0"/>
          <w:iCs w:val="0"/>
          <w:noProof w:val="0"/>
          <w:color w:val="111111"/>
          <w:sz w:val="24"/>
          <w:szCs w:val="24"/>
          <w:lang w:val="en-GB"/>
        </w:rPr>
        <w:t>According to Welsh government</w:t>
      </w:r>
      <w:r w:rsidRPr="0EB981A7" w:rsidR="05E57C9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there were 90,662 pupils in wales eligible for FSM</w:t>
      </w:r>
      <w:r w:rsidRPr="0EB981A7" w:rsidR="3A0E8819">
        <w:rPr>
          <w:rFonts w:ascii="Calibri" w:hAnsi="Calibri" w:eastAsia="Calibri" w:cs="Calibri" w:asciiTheme="minorAscii" w:hAnsiTheme="minorAscii" w:eastAsiaTheme="minorAscii" w:cstheme="minorAscii"/>
          <w:b w:val="0"/>
          <w:bCs w:val="0"/>
          <w:i w:val="0"/>
          <w:iCs w:val="0"/>
          <w:noProof w:val="0"/>
          <w:color w:val="111111"/>
          <w:sz w:val="24"/>
          <w:szCs w:val="24"/>
          <w:lang w:val="en-GB"/>
        </w:rPr>
        <w:t>. T</w:t>
      </w:r>
      <w:r w:rsidRPr="0EB981A7" w:rsidR="18386194">
        <w:rPr>
          <w:rFonts w:ascii="Calibri" w:hAnsi="Calibri" w:eastAsia="Calibri" w:cs="Calibri" w:asciiTheme="minorAscii" w:hAnsiTheme="minorAscii" w:eastAsiaTheme="minorAscii" w:cstheme="minorAscii"/>
          <w:b w:val="0"/>
          <w:bCs w:val="0"/>
          <w:i w:val="0"/>
          <w:iCs w:val="0"/>
          <w:noProof w:val="0"/>
          <w:color w:val="111111"/>
          <w:sz w:val="24"/>
          <w:szCs w:val="24"/>
          <w:lang w:val="en-GB"/>
        </w:rPr>
        <w:t>his can be a massive support to families especially if they have more than one child in school as this takes away</w:t>
      </w:r>
      <w:r w:rsidRPr="0EB981A7" w:rsidR="4901D0E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 </w:t>
      </w:r>
      <w:r w:rsidRPr="0EB981A7" w:rsidR="6A1021A5">
        <w:rPr>
          <w:rFonts w:ascii="Calibri" w:hAnsi="Calibri" w:eastAsia="Calibri" w:cs="Calibri" w:asciiTheme="minorAscii" w:hAnsiTheme="minorAscii" w:eastAsiaTheme="minorAscii" w:cstheme="minorAscii"/>
          <w:b w:val="0"/>
          <w:bCs w:val="0"/>
          <w:i w:val="0"/>
          <w:iCs w:val="0"/>
          <w:noProof w:val="0"/>
          <w:color w:val="111111"/>
          <w:sz w:val="24"/>
          <w:szCs w:val="24"/>
          <w:lang w:val="en-GB"/>
        </w:rPr>
        <w:t>financial</w:t>
      </w:r>
      <w:r w:rsidRPr="0EB981A7" w:rsidR="1838619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strain of having to wo</w:t>
      </w:r>
      <w:r w:rsidRPr="0EB981A7" w:rsidR="43E2F722">
        <w:rPr>
          <w:rFonts w:ascii="Calibri" w:hAnsi="Calibri" w:eastAsia="Calibri" w:cs="Calibri" w:asciiTheme="minorAscii" w:hAnsiTheme="minorAscii" w:eastAsiaTheme="minorAscii" w:cstheme="minorAscii"/>
          <w:b w:val="0"/>
          <w:bCs w:val="0"/>
          <w:i w:val="0"/>
          <w:iCs w:val="0"/>
          <w:noProof w:val="0"/>
          <w:color w:val="111111"/>
          <w:sz w:val="24"/>
          <w:szCs w:val="24"/>
          <w:lang w:val="en-GB"/>
        </w:rPr>
        <w:t>rry about feeding the children whilst in scho</w:t>
      </w:r>
      <w:r w:rsidRPr="0EB981A7" w:rsidR="3BD876B4">
        <w:rPr>
          <w:rFonts w:ascii="Calibri" w:hAnsi="Calibri" w:eastAsia="Calibri" w:cs="Calibri" w:asciiTheme="minorAscii" w:hAnsiTheme="minorAscii" w:eastAsiaTheme="minorAscii" w:cstheme="minorAscii"/>
          <w:b w:val="0"/>
          <w:bCs w:val="0"/>
          <w:i w:val="0"/>
          <w:iCs w:val="0"/>
          <w:noProof w:val="0"/>
          <w:color w:val="111111"/>
          <w:sz w:val="24"/>
          <w:szCs w:val="24"/>
          <w:lang w:val="en-GB"/>
        </w:rPr>
        <w:t>ol. (Gov.uk,2020).</w:t>
      </w:r>
    </w:p>
    <w:p w:rsidR="6E947C98" w:rsidP="7978BDC5" w:rsidRDefault="6E947C98" w14:paraId="72EEFA62" w14:textId="6F7AC69C">
      <w:pPr>
        <w:pStyle w:val="Normal"/>
        <w:spacing w:line="360" w:lineRule="auto"/>
        <w:ind w:left="0"/>
        <w:rPr>
          <w:b w:val="0"/>
          <w:bCs w:val="0"/>
          <w:i w:val="0"/>
          <w:iCs w:val="0"/>
          <w:noProof w:val="0"/>
          <w:color w:val="111111"/>
          <w:sz w:val="40"/>
          <w:szCs w:val="40"/>
          <w:lang w:val="en-GB"/>
        </w:rPr>
      </w:pPr>
      <w:r w:rsidRPr="7978BDC5" w:rsidR="6E947C9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Even though it is a positive step that families can have this support, there are links that children who are </w:t>
      </w:r>
      <w:proofErr w:type="spellStart"/>
      <w:r w:rsidRPr="7978BDC5" w:rsidR="6E947C98">
        <w:rPr>
          <w:rFonts w:ascii="Calibri" w:hAnsi="Calibri" w:eastAsia="Calibri" w:cs="Calibri" w:asciiTheme="minorAscii" w:hAnsiTheme="minorAscii" w:eastAsiaTheme="minorAscii" w:cstheme="minorAscii"/>
          <w:b w:val="0"/>
          <w:bCs w:val="0"/>
          <w:i w:val="0"/>
          <w:iCs w:val="0"/>
          <w:noProof w:val="0"/>
          <w:color w:val="111111"/>
          <w:sz w:val="24"/>
          <w:szCs w:val="24"/>
          <w:lang w:val="en-GB"/>
        </w:rPr>
        <w:t>e</w:t>
      </w:r>
      <w:r w:rsidRPr="7978BDC5" w:rsidR="33E47B97">
        <w:rPr>
          <w:rFonts w:ascii="Calibri" w:hAnsi="Calibri" w:eastAsia="Calibri" w:cs="Calibri" w:asciiTheme="minorAscii" w:hAnsiTheme="minorAscii" w:eastAsiaTheme="minorAscii" w:cstheme="minorAscii"/>
          <w:b w:val="0"/>
          <w:bCs w:val="0"/>
          <w:i w:val="0"/>
          <w:iCs w:val="0"/>
          <w:noProof w:val="0"/>
          <w:color w:val="111111"/>
          <w:sz w:val="24"/>
          <w:szCs w:val="24"/>
          <w:lang w:val="en-GB"/>
        </w:rPr>
        <w:t>FSM</w:t>
      </w:r>
      <w:proofErr w:type="spellEnd"/>
      <w:r w:rsidRPr="7978BDC5" w:rsidR="6E947C9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w:t>
      </w:r>
      <w:r w:rsidRPr="7978BDC5" w:rsidR="70FF210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onsistently </w:t>
      </w:r>
      <w:r w:rsidRPr="7978BDC5" w:rsidR="4AD99BE1">
        <w:rPr>
          <w:rFonts w:ascii="Calibri" w:hAnsi="Calibri" w:eastAsia="Calibri" w:cs="Calibri" w:asciiTheme="minorAscii" w:hAnsiTheme="minorAscii" w:eastAsiaTheme="minorAscii" w:cstheme="minorAscii"/>
          <w:b w:val="0"/>
          <w:bCs w:val="0"/>
          <w:i w:val="0"/>
          <w:iCs w:val="0"/>
          <w:noProof w:val="0"/>
          <w:color w:val="111111"/>
          <w:sz w:val="24"/>
          <w:szCs w:val="24"/>
          <w:lang w:val="en-GB"/>
        </w:rPr>
        <w:t>achieving lower</w:t>
      </w:r>
      <w:r w:rsidRPr="7978BDC5" w:rsidR="70FF210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results </w:t>
      </w:r>
      <w:r w:rsidRPr="7978BDC5" w:rsidR="70FF2108">
        <w:rPr>
          <w:rFonts w:ascii="Calibri" w:hAnsi="Calibri" w:eastAsia="Calibri" w:cs="Calibri" w:asciiTheme="minorAscii" w:hAnsiTheme="minorAscii" w:eastAsiaTheme="minorAscii" w:cstheme="minorAscii"/>
          <w:b w:val="0"/>
          <w:bCs w:val="0"/>
          <w:i w:val="0"/>
          <w:iCs w:val="0"/>
          <w:noProof w:val="0"/>
          <w:color w:val="111111"/>
          <w:sz w:val="24"/>
          <w:szCs w:val="24"/>
          <w:lang w:val="en-GB"/>
        </w:rPr>
        <w:t>than</w:t>
      </w:r>
      <w:r w:rsidRPr="7978BDC5" w:rsidR="70FF210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children who are not </w:t>
      </w:r>
      <w:proofErr w:type="spellStart"/>
      <w:r w:rsidRPr="7978BDC5" w:rsidR="70FF2108">
        <w:rPr>
          <w:rFonts w:ascii="Calibri" w:hAnsi="Calibri" w:eastAsia="Calibri" w:cs="Calibri" w:asciiTheme="minorAscii" w:hAnsiTheme="minorAscii" w:eastAsiaTheme="minorAscii" w:cstheme="minorAscii"/>
          <w:b w:val="0"/>
          <w:bCs w:val="0"/>
          <w:i w:val="0"/>
          <w:iCs w:val="0"/>
          <w:noProof w:val="0"/>
          <w:color w:val="111111"/>
          <w:sz w:val="24"/>
          <w:szCs w:val="24"/>
          <w:lang w:val="en-GB"/>
        </w:rPr>
        <w:t>eFSM</w:t>
      </w:r>
      <w:proofErr w:type="spellEnd"/>
      <w:r w:rsidRPr="7978BDC5" w:rsidR="0BC7180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figures from Tackling child poverty in wales state that</w:t>
      </w:r>
      <w:r w:rsidRPr="7978BDC5" w:rsidR="0C7AD04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 2018-</w:t>
      </w:r>
      <w:r w:rsidRPr="7978BDC5" w:rsidR="635DA1B0">
        <w:rPr>
          <w:rFonts w:ascii="Calibri" w:hAnsi="Calibri" w:eastAsia="Calibri" w:cs="Calibri" w:asciiTheme="minorAscii" w:hAnsiTheme="minorAscii" w:eastAsiaTheme="minorAscii" w:cstheme="minorAscii"/>
          <w:b w:val="0"/>
          <w:bCs w:val="0"/>
          <w:i w:val="0"/>
          <w:iCs w:val="0"/>
          <w:noProof w:val="0"/>
          <w:color w:val="111111"/>
          <w:sz w:val="24"/>
          <w:szCs w:val="24"/>
          <w:lang w:val="en-GB"/>
        </w:rPr>
        <w:t>19, 28.4</w:t>
      </w:r>
      <w:r w:rsidRPr="7978BDC5" w:rsidR="0BC7180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of pupils </w:t>
      </w:r>
      <w:proofErr w:type="spellStart"/>
      <w:r w:rsidRPr="7978BDC5" w:rsidR="0BC7180B">
        <w:rPr>
          <w:rFonts w:ascii="Calibri" w:hAnsi="Calibri" w:eastAsia="Calibri" w:cs="Calibri" w:asciiTheme="minorAscii" w:hAnsiTheme="minorAscii" w:eastAsiaTheme="minorAscii" w:cstheme="minorAscii"/>
          <w:b w:val="0"/>
          <w:bCs w:val="0"/>
          <w:i w:val="0"/>
          <w:iCs w:val="0"/>
          <w:noProof w:val="0"/>
          <w:color w:val="111111"/>
          <w:sz w:val="24"/>
          <w:szCs w:val="24"/>
          <w:lang w:val="en-GB"/>
        </w:rPr>
        <w:t>eFSM</w:t>
      </w:r>
      <w:proofErr w:type="spellEnd"/>
      <w:r w:rsidRPr="7978BDC5" w:rsidR="0BC7180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4930644C">
        <w:rPr>
          <w:rFonts w:ascii="Calibri" w:hAnsi="Calibri" w:eastAsia="Calibri" w:cs="Calibri" w:asciiTheme="minorAscii" w:hAnsiTheme="minorAscii" w:eastAsiaTheme="minorAscii" w:cstheme="minorAscii"/>
          <w:b w:val="0"/>
          <w:bCs w:val="0"/>
          <w:i w:val="0"/>
          <w:iCs w:val="0"/>
          <w:noProof w:val="0"/>
          <w:color w:val="111111"/>
          <w:sz w:val="24"/>
          <w:szCs w:val="24"/>
          <w:lang w:val="en-GB"/>
        </w:rPr>
        <w:t>achieved 5 GCSE’S at grade A*-C</w:t>
      </w:r>
      <w:r w:rsidRPr="7978BDC5" w:rsidR="4ED304A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compared to 60.5% of those</w:t>
      </w:r>
      <w:r w:rsidRPr="7978BDC5" w:rsidR="5B864CF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4ED304A8">
        <w:rPr>
          <w:rFonts w:ascii="Calibri" w:hAnsi="Calibri" w:eastAsia="Calibri" w:cs="Calibri" w:asciiTheme="minorAscii" w:hAnsiTheme="minorAscii" w:eastAsiaTheme="minorAscii" w:cstheme="minorAscii"/>
          <w:b w:val="0"/>
          <w:bCs w:val="0"/>
          <w:i w:val="0"/>
          <w:iCs w:val="0"/>
          <w:noProof w:val="0"/>
          <w:color w:val="111111"/>
          <w:sz w:val="24"/>
          <w:szCs w:val="24"/>
          <w:lang w:val="en-GB"/>
        </w:rPr>
        <w:t>who are</w:t>
      </w:r>
      <w:r w:rsidRPr="7978BDC5" w:rsidR="4ED304A8">
        <w:rPr>
          <w:rFonts w:ascii="Calibri" w:hAnsi="Calibri" w:eastAsia="Calibri" w:cs="Calibri" w:asciiTheme="minorAscii" w:hAnsiTheme="minorAscii" w:eastAsiaTheme="minorAscii" w:cstheme="minorAscii"/>
          <w:b w:val="0"/>
          <w:bCs w:val="0"/>
          <w:i w:val="0"/>
          <w:iCs w:val="0"/>
          <w:noProof w:val="0"/>
          <w:color w:val="111111"/>
          <w:sz w:val="40"/>
          <w:szCs w:val="40"/>
          <w:lang w:val="en-GB"/>
        </w:rPr>
        <w:t xml:space="preserve"> </w:t>
      </w:r>
      <w:r w:rsidRPr="7978BDC5" w:rsidR="4ED304A8">
        <w:rPr>
          <w:rFonts w:ascii="Calibri" w:hAnsi="Calibri" w:eastAsia="Calibri" w:cs="Calibri" w:asciiTheme="minorAscii" w:hAnsiTheme="minorAscii" w:eastAsiaTheme="minorAscii" w:cstheme="minorAscii"/>
          <w:b w:val="0"/>
          <w:bCs w:val="0"/>
          <w:i w:val="0"/>
          <w:iCs w:val="0"/>
          <w:noProof w:val="0"/>
          <w:color w:val="111111"/>
          <w:sz w:val="24"/>
          <w:szCs w:val="24"/>
          <w:lang w:val="en-GB"/>
        </w:rPr>
        <w:t>not eligible.</w:t>
      </w:r>
      <w:r w:rsidRPr="7978BDC5" w:rsidR="6CE07D2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p>
    <w:p w:rsidR="122B6351" w:rsidP="5E8379B1" w:rsidRDefault="122B6351" w14:paraId="7AE175DB" w14:textId="3931A507">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E8379B1" w:rsidR="43E2F722">
        <w:rPr>
          <w:rFonts w:ascii="Calibri" w:hAnsi="Calibri" w:eastAsia="Calibri" w:cs="Calibri" w:asciiTheme="minorAscii" w:hAnsiTheme="minorAscii" w:eastAsiaTheme="minorAscii" w:cstheme="minorAscii"/>
          <w:b w:val="0"/>
          <w:bCs w:val="0"/>
          <w:i w:val="0"/>
          <w:iCs w:val="0"/>
          <w:noProof w:val="0"/>
          <w:color w:val="111111"/>
          <w:sz w:val="24"/>
          <w:szCs w:val="24"/>
          <w:lang w:val="en-GB"/>
        </w:rPr>
        <w:t>Children in receipt of FSM will also enable schools to claim the Pupil Deve</w:t>
      </w:r>
      <w:r w:rsidRPr="5E8379B1" w:rsidR="278C301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lopment Grant </w:t>
      </w:r>
      <w:r w:rsidRPr="5E8379B1" w:rsidR="4AF98D7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or </w:t>
      </w:r>
      <w:r w:rsidRPr="5E8379B1" w:rsidR="278C3019">
        <w:rPr>
          <w:rFonts w:ascii="Calibri" w:hAnsi="Calibri" w:eastAsia="Calibri" w:cs="Calibri" w:asciiTheme="minorAscii" w:hAnsiTheme="minorAscii" w:eastAsiaTheme="minorAscii" w:cstheme="minorAscii"/>
          <w:b w:val="0"/>
          <w:bCs w:val="0"/>
          <w:i w:val="0"/>
          <w:iCs w:val="0"/>
          <w:noProof w:val="0"/>
          <w:color w:val="111111"/>
          <w:sz w:val="24"/>
          <w:szCs w:val="24"/>
          <w:lang w:val="en-GB"/>
        </w:rPr>
        <w:t>PDG. This is where the government pays £1,150 per pupil. Kirsty Williams</w:t>
      </w:r>
      <w:r w:rsidRPr="5E8379B1" w:rsidR="19A0B75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Minister of Education in Wales is a f</w:t>
      </w:r>
      <w:r w:rsidRPr="5E8379B1" w:rsidR="32DFFEF8">
        <w:rPr>
          <w:rFonts w:ascii="Calibri" w:hAnsi="Calibri" w:eastAsia="Calibri" w:cs="Calibri" w:asciiTheme="minorAscii" w:hAnsiTheme="minorAscii" w:eastAsiaTheme="minorAscii" w:cstheme="minorAscii"/>
          <w:b w:val="0"/>
          <w:bCs w:val="0"/>
          <w:i w:val="0"/>
          <w:iCs w:val="0"/>
          <w:noProof w:val="0"/>
          <w:color w:val="111111"/>
          <w:sz w:val="24"/>
          <w:szCs w:val="24"/>
          <w:lang w:val="en-GB"/>
        </w:rPr>
        <w:t>irm believer in the importance of the PDG</w:t>
      </w:r>
      <w:r w:rsidRPr="5E8379B1" w:rsidR="75277BF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being used in schools and claims the focus will be raising the attainment of all learners eligible for FSM</w:t>
      </w:r>
      <w:r w:rsidRPr="5E8379B1" w:rsidR="72FDF9BD">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E8379B1" w:rsidR="75474BB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3A7ADA22">
        <w:rPr>
          <w:rFonts w:ascii="Calibri" w:hAnsi="Calibri" w:eastAsia="Calibri" w:cs="Calibri" w:asciiTheme="minorAscii" w:hAnsiTheme="minorAscii" w:eastAsiaTheme="minorAscii" w:cstheme="minorAscii"/>
          <w:b w:val="0"/>
          <w:bCs w:val="0"/>
          <w:i w:val="0"/>
          <w:iCs w:val="0"/>
          <w:noProof w:val="0"/>
          <w:color w:val="111111"/>
          <w:sz w:val="24"/>
          <w:szCs w:val="24"/>
          <w:lang w:val="en-GB"/>
        </w:rPr>
        <w:t>(Gov.uk, 2020)</w:t>
      </w:r>
    </w:p>
    <w:p w:rsidR="122B6351" w:rsidP="7978BDC5" w:rsidRDefault="122B6351" w14:paraId="768A92FB" w14:textId="49B5522E">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7978BDC5" w:rsidR="122B635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This helps to provide </w:t>
      </w:r>
      <w:r w:rsidRPr="7978BDC5" w:rsidR="75474BBB">
        <w:rPr>
          <w:rFonts w:ascii="Calibri" w:hAnsi="Calibri" w:eastAsia="Calibri" w:cs="Calibri" w:asciiTheme="minorAscii" w:hAnsiTheme="minorAscii" w:eastAsiaTheme="minorAscii" w:cstheme="minorAscii"/>
          <w:b w:val="0"/>
          <w:bCs w:val="0"/>
          <w:i w:val="0"/>
          <w:iCs w:val="0"/>
          <w:noProof w:val="0"/>
          <w:color w:val="111111"/>
          <w:sz w:val="24"/>
          <w:szCs w:val="24"/>
          <w:lang w:val="en-GB"/>
        </w:rPr>
        <w:t>support to disadvantaged learners to enable them to reach their full potentia</w:t>
      </w:r>
      <w:r w:rsidRPr="7978BDC5" w:rsidR="2C5D22ED">
        <w:rPr>
          <w:rFonts w:ascii="Calibri" w:hAnsi="Calibri" w:eastAsia="Calibri" w:cs="Calibri" w:asciiTheme="minorAscii" w:hAnsiTheme="minorAscii" w:eastAsiaTheme="minorAscii" w:cstheme="minorAscii"/>
          <w:b w:val="0"/>
          <w:bCs w:val="0"/>
          <w:i w:val="0"/>
          <w:iCs w:val="0"/>
          <w:noProof w:val="0"/>
          <w:color w:val="111111"/>
          <w:sz w:val="24"/>
          <w:szCs w:val="24"/>
          <w:lang w:val="en-GB"/>
        </w:rPr>
        <w:t>l</w:t>
      </w:r>
      <w:r w:rsidRPr="7978BDC5" w:rsidR="5AA0BE9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7E4E6794">
        <w:rPr>
          <w:rFonts w:ascii="Calibri" w:hAnsi="Calibri" w:eastAsia="Calibri" w:cs="Calibri" w:asciiTheme="minorAscii" w:hAnsiTheme="minorAscii" w:eastAsiaTheme="minorAscii" w:cstheme="minorAscii"/>
          <w:b w:val="0"/>
          <w:bCs w:val="0"/>
          <w:i w:val="0"/>
          <w:iCs w:val="0"/>
          <w:noProof w:val="0"/>
          <w:color w:val="111111"/>
          <w:sz w:val="24"/>
          <w:szCs w:val="24"/>
          <w:lang w:val="en-GB"/>
        </w:rPr>
        <w:t>by giving children the best start in life by raising standards for all to transform the life chances and ambitions of young people and their families from all backgrounds in Wales. Her ambition is to reduce the attainment gap including those eligible for FS</w:t>
      </w:r>
      <w:r w:rsidRPr="7978BDC5" w:rsidR="584EBD6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M. According to School A Pupil </w:t>
      </w:r>
      <w:r w:rsidRPr="7978BDC5" w:rsidR="63EEAA39">
        <w:rPr>
          <w:rFonts w:ascii="Calibri" w:hAnsi="Calibri" w:eastAsia="Calibri" w:cs="Calibri" w:asciiTheme="minorAscii" w:hAnsiTheme="minorAscii" w:eastAsiaTheme="minorAscii" w:cstheme="minorAscii"/>
          <w:b w:val="0"/>
          <w:bCs w:val="0"/>
          <w:i w:val="0"/>
          <w:iCs w:val="0"/>
          <w:noProof w:val="0"/>
          <w:color w:val="111111"/>
          <w:sz w:val="24"/>
          <w:szCs w:val="24"/>
          <w:lang w:val="en-GB"/>
        </w:rPr>
        <w:t>Development</w:t>
      </w:r>
      <w:r w:rsidRPr="7978BDC5" w:rsidR="584EBD6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Grant 2018-19</w:t>
      </w:r>
      <w:r w:rsidRPr="7978BDC5" w:rsidR="271A20B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 total </w:t>
      </w:r>
      <w:r w:rsidRPr="7978BDC5" w:rsidR="1E2A1985">
        <w:rPr>
          <w:rFonts w:ascii="Calibri" w:hAnsi="Calibri" w:eastAsia="Calibri" w:cs="Calibri" w:asciiTheme="minorAscii" w:hAnsiTheme="minorAscii" w:eastAsiaTheme="minorAscii" w:cstheme="minorAscii"/>
          <w:b w:val="0"/>
          <w:bCs w:val="0"/>
          <w:i w:val="0"/>
          <w:iCs w:val="0"/>
          <w:noProof w:val="0"/>
          <w:color w:val="111111"/>
          <w:sz w:val="24"/>
          <w:szCs w:val="24"/>
          <w:lang w:val="en-GB"/>
        </w:rPr>
        <w:t>amount</w:t>
      </w:r>
      <w:r w:rsidRPr="7978BDC5" w:rsidR="271A20B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 school received was £130,450.</w:t>
      </w:r>
      <w:r w:rsidRPr="7978BDC5" w:rsidR="5C214B5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Compare this is a local primary school in the same area who received £44,304. </w:t>
      </w:r>
    </w:p>
    <w:p w:rsidR="122B6351" w:rsidP="5E8379B1" w:rsidRDefault="122B6351" w14:paraId="66073E30" w14:textId="4FA50846">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E8379B1" w:rsidR="5C214B5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The cost of the </w:t>
      </w:r>
      <w:r w:rsidRPr="5E8379B1" w:rsidR="5AE55B7E">
        <w:rPr>
          <w:rFonts w:ascii="Calibri" w:hAnsi="Calibri" w:eastAsia="Calibri" w:cs="Calibri" w:asciiTheme="minorAscii" w:hAnsiTheme="minorAscii" w:eastAsiaTheme="minorAscii" w:cstheme="minorAscii"/>
          <w:b w:val="0"/>
          <w:bCs w:val="0"/>
          <w:i w:val="0"/>
          <w:iCs w:val="0"/>
          <w:noProof w:val="0"/>
          <w:color w:val="111111"/>
          <w:sz w:val="24"/>
          <w:szCs w:val="24"/>
          <w:lang w:val="en-GB"/>
        </w:rPr>
        <w:t>PDG is used in school to help and support families and children</w:t>
      </w:r>
      <w:r w:rsidRPr="5E8379B1" w:rsidR="37CA21E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by </w:t>
      </w:r>
      <w:r w:rsidRPr="5E8379B1" w:rsidR="4E13CF67">
        <w:rPr>
          <w:rFonts w:ascii="Calibri" w:hAnsi="Calibri" w:eastAsia="Calibri" w:cs="Calibri" w:asciiTheme="minorAscii" w:hAnsiTheme="minorAscii" w:eastAsiaTheme="minorAscii" w:cstheme="minorAscii"/>
          <w:b w:val="0"/>
          <w:bCs w:val="0"/>
          <w:i w:val="0"/>
          <w:iCs w:val="0"/>
          <w:noProof w:val="0"/>
          <w:color w:val="111111"/>
          <w:sz w:val="24"/>
          <w:szCs w:val="24"/>
          <w:lang w:val="en-GB"/>
        </w:rPr>
        <w:t>providing</w:t>
      </w:r>
      <w:r w:rsidRPr="5E8379B1" w:rsidR="37CA21E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interventions which</w:t>
      </w:r>
      <w:r w:rsidRPr="5E8379B1" w:rsidR="37CA21E6">
        <w:rPr>
          <w:rFonts w:ascii="Calibri" w:hAnsi="Calibri" w:eastAsia="Calibri" w:cs="Calibri" w:asciiTheme="minorAscii" w:hAnsiTheme="minorAscii" w:eastAsiaTheme="minorAscii" w:cstheme="minorAscii"/>
          <w:b w:val="0"/>
          <w:bCs w:val="0"/>
          <w:i w:val="0"/>
          <w:iCs w:val="0"/>
          <w:noProof w:val="0"/>
          <w:color w:val="111111"/>
          <w:sz w:val="40"/>
          <w:szCs w:val="40"/>
          <w:lang w:val="en-GB"/>
        </w:rPr>
        <w:t xml:space="preserve"> </w:t>
      </w:r>
      <w:r w:rsidRPr="5E8379B1" w:rsidR="37CA21E6">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 designed to be meaningful to raise attainment and provide</w:t>
      </w:r>
      <w:r w:rsidRPr="5E8379B1" w:rsidR="0F3CA18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37CA21E6">
        <w:rPr>
          <w:rFonts w:ascii="Calibri" w:hAnsi="Calibri" w:eastAsia="Calibri" w:cs="Calibri" w:asciiTheme="minorAscii" w:hAnsiTheme="minorAscii" w:eastAsiaTheme="minorAscii" w:cstheme="minorAscii"/>
          <w:b w:val="0"/>
          <w:bCs w:val="0"/>
          <w:i w:val="0"/>
          <w:iCs w:val="0"/>
          <w:noProof w:val="0"/>
          <w:color w:val="111111"/>
          <w:sz w:val="24"/>
          <w:szCs w:val="24"/>
          <w:lang w:val="en-GB"/>
        </w:rPr>
        <w:t>opportunities promote well-being and provide social and emotional support for all children to be the best they can be.</w:t>
      </w:r>
      <w:r w:rsidRPr="5E8379B1" w:rsidR="3A0975E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4562DE51">
        <w:rPr>
          <w:rFonts w:ascii="Calibri" w:hAnsi="Calibri" w:eastAsia="Calibri" w:cs="Calibri" w:asciiTheme="minorAscii" w:hAnsiTheme="minorAscii" w:eastAsiaTheme="minorAscii" w:cstheme="minorAscii"/>
          <w:b w:val="0"/>
          <w:bCs w:val="0"/>
          <w:i w:val="0"/>
          <w:iCs w:val="0"/>
          <w:noProof w:val="0"/>
          <w:color w:val="111111"/>
          <w:sz w:val="24"/>
          <w:szCs w:val="24"/>
          <w:lang w:val="en-GB"/>
        </w:rPr>
        <w:t>(School A</w:t>
      </w:r>
      <w:r w:rsidRPr="5E8379B1" w:rsidR="2745787D">
        <w:rPr>
          <w:rFonts w:ascii="Calibri" w:hAnsi="Calibri" w:eastAsia="Calibri" w:cs="Calibri" w:asciiTheme="minorAscii" w:hAnsiTheme="minorAscii" w:eastAsiaTheme="minorAscii" w:cstheme="minorAscii"/>
          <w:b w:val="0"/>
          <w:bCs w:val="0"/>
          <w:i w:val="0"/>
          <w:iCs w:val="0"/>
          <w:noProof w:val="0"/>
          <w:color w:val="111111"/>
          <w:sz w:val="24"/>
          <w:szCs w:val="24"/>
          <w:lang w:val="en-GB"/>
        </w:rPr>
        <w:t>.co.uk</w:t>
      </w:r>
      <w:r w:rsidRPr="5E8379B1" w:rsidR="4562DE51">
        <w:rPr>
          <w:rFonts w:ascii="Calibri" w:hAnsi="Calibri" w:eastAsia="Calibri" w:cs="Calibri" w:asciiTheme="minorAscii" w:hAnsiTheme="minorAscii" w:eastAsiaTheme="minorAscii" w:cstheme="minorAscii"/>
          <w:b w:val="0"/>
          <w:bCs w:val="0"/>
          <w:i w:val="0"/>
          <w:iCs w:val="0"/>
          <w:noProof w:val="0"/>
          <w:color w:val="111111"/>
          <w:sz w:val="24"/>
          <w:szCs w:val="24"/>
          <w:lang w:val="en-GB"/>
        </w:rPr>
        <w:t>, 2019)</w:t>
      </w:r>
    </w:p>
    <w:p w:rsidR="6C98353F" w:rsidP="7978BDC5" w:rsidRDefault="6C98353F" w14:paraId="7BF528C8" w14:textId="4947A1B3">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7978BDC5" w:rsidR="6C98353F">
        <w:rPr>
          <w:rFonts w:ascii="Calibri" w:hAnsi="Calibri" w:eastAsia="Calibri" w:cs="Calibri" w:asciiTheme="minorAscii" w:hAnsiTheme="minorAscii" w:eastAsiaTheme="minorAscii" w:cstheme="minorAscii"/>
          <w:b w:val="0"/>
          <w:bCs w:val="0"/>
          <w:i w:val="0"/>
          <w:iCs w:val="0"/>
          <w:noProof w:val="0"/>
          <w:color w:val="111111"/>
          <w:sz w:val="24"/>
          <w:szCs w:val="24"/>
          <w:lang w:val="en-GB"/>
        </w:rPr>
        <w:t>School A does this by providing</w:t>
      </w:r>
      <w:r w:rsidRPr="7978BDC5" w:rsidR="3FC34F7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0F4FCAC4">
        <w:rPr>
          <w:rFonts w:ascii="Calibri" w:hAnsi="Calibri" w:eastAsia="Calibri" w:cs="Calibri" w:asciiTheme="minorAscii" w:hAnsiTheme="minorAscii" w:eastAsiaTheme="minorAscii" w:cstheme="minorAscii"/>
          <w:b w:val="0"/>
          <w:bCs w:val="0"/>
          <w:i w:val="0"/>
          <w:iCs w:val="0"/>
          <w:noProof w:val="0"/>
          <w:color w:val="111111"/>
          <w:sz w:val="24"/>
          <w:szCs w:val="24"/>
          <w:lang w:val="en-GB"/>
        </w:rPr>
        <w:t>Nurture</w:t>
      </w:r>
      <w:r w:rsidRPr="7978BDC5" w:rsidR="6C98353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groups </w:t>
      </w:r>
      <w:r w:rsidRPr="7978BDC5" w:rsidR="132B8E26">
        <w:rPr>
          <w:rFonts w:ascii="Calibri" w:hAnsi="Calibri" w:eastAsia="Calibri" w:cs="Calibri" w:asciiTheme="minorAscii" w:hAnsiTheme="minorAscii" w:eastAsiaTheme="minorAscii" w:cstheme="minorAscii"/>
          <w:b w:val="0"/>
          <w:bCs w:val="0"/>
          <w:i w:val="0"/>
          <w:iCs w:val="0"/>
          <w:noProof w:val="0"/>
          <w:color w:val="111111"/>
          <w:sz w:val="24"/>
          <w:szCs w:val="24"/>
          <w:lang w:val="en-GB"/>
        </w:rPr>
        <w:t>and Ace Place which provide help and support to children who are struggling with their social and emotional needs due to experiencing trauma or ment</w:t>
      </w:r>
      <w:r w:rsidRPr="7978BDC5" w:rsidR="14F698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al health issues as well as pre-school age children with playgroups and </w:t>
      </w:r>
      <w:r w:rsidRPr="7978BDC5" w:rsidR="5975F9CF">
        <w:rPr>
          <w:rFonts w:ascii="Calibri" w:hAnsi="Calibri" w:eastAsia="Calibri" w:cs="Calibri" w:asciiTheme="minorAscii" w:hAnsiTheme="minorAscii" w:eastAsiaTheme="minorAscii" w:cstheme="minorAscii"/>
          <w:b w:val="0"/>
          <w:bCs w:val="0"/>
          <w:i w:val="0"/>
          <w:iCs w:val="0"/>
          <w:noProof w:val="0"/>
          <w:color w:val="111111"/>
          <w:sz w:val="24"/>
          <w:szCs w:val="24"/>
          <w:lang w:val="en-GB"/>
        </w:rPr>
        <w:t>f</w:t>
      </w:r>
      <w:r w:rsidRPr="7978BDC5" w:rsidR="14F698C0">
        <w:rPr>
          <w:rFonts w:ascii="Calibri" w:hAnsi="Calibri" w:eastAsia="Calibri" w:cs="Calibri" w:asciiTheme="minorAscii" w:hAnsiTheme="minorAscii" w:eastAsiaTheme="minorAscii" w:cstheme="minorAscii"/>
          <w:b w:val="0"/>
          <w:bCs w:val="0"/>
          <w:i w:val="0"/>
          <w:iCs w:val="0"/>
          <w:noProof w:val="0"/>
          <w:color w:val="111111"/>
          <w:sz w:val="24"/>
          <w:szCs w:val="24"/>
          <w:lang w:val="en-GB"/>
        </w:rPr>
        <w:t>amily based play</w:t>
      </w:r>
      <w:r w:rsidRPr="7978BDC5" w:rsidR="5C32F11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Talking Toddler groups</w:t>
      </w:r>
      <w:r w:rsidRPr="7978BDC5" w:rsidR="14F698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This encourages families to come into school </w:t>
      </w:r>
      <w:r w:rsidRPr="7978BDC5" w:rsidR="1476657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with their children from </w:t>
      </w:r>
      <w:r w:rsidRPr="7978BDC5" w:rsidR="1F56DA7B">
        <w:rPr>
          <w:rFonts w:ascii="Calibri" w:hAnsi="Calibri" w:eastAsia="Calibri" w:cs="Calibri" w:asciiTheme="minorAscii" w:hAnsiTheme="minorAscii" w:eastAsiaTheme="minorAscii" w:cstheme="minorAscii"/>
          <w:b w:val="0"/>
          <w:bCs w:val="0"/>
          <w:i w:val="0"/>
          <w:iCs w:val="0"/>
          <w:noProof w:val="0"/>
          <w:color w:val="111111"/>
          <w:sz w:val="24"/>
          <w:szCs w:val="24"/>
          <w:lang w:val="en-GB"/>
        </w:rPr>
        <w:t>a young age</w:t>
      </w:r>
      <w:r w:rsidRPr="7978BDC5" w:rsidR="031E88DB">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7978BDC5" w:rsidR="1F56DA7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play games and sing songs </w:t>
      </w:r>
      <w:r w:rsidRPr="7978BDC5" w:rsidR="6706385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and allows the school to </w:t>
      </w:r>
      <w:r w:rsidRPr="7978BDC5" w:rsidR="5663751F">
        <w:rPr>
          <w:rFonts w:ascii="Calibri" w:hAnsi="Calibri" w:eastAsia="Calibri" w:cs="Calibri" w:asciiTheme="minorAscii" w:hAnsiTheme="minorAscii" w:eastAsiaTheme="minorAscii" w:cstheme="minorAscii"/>
          <w:b w:val="0"/>
          <w:bCs w:val="0"/>
          <w:i w:val="0"/>
          <w:iCs w:val="0"/>
          <w:noProof w:val="0"/>
          <w:color w:val="111111"/>
          <w:sz w:val="24"/>
          <w:szCs w:val="24"/>
          <w:lang w:val="en-GB"/>
        </w:rPr>
        <w:t>liaise</w:t>
      </w:r>
      <w:r w:rsidRPr="7978BDC5" w:rsidR="6706385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with the families early on</w:t>
      </w:r>
      <w:r w:rsidRPr="7978BDC5" w:rsidR="0C80E17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6706385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before the child starts school. There is also a Family </w:t>
      </w:r>
      <w:r w:rsidRPr="7978BDC5" w:rsidR="6B6232F3">
        <w:rPr>
          <w:rFonts w:ascii="Calibri" w:hAnsi="Calibri" w:eastAsia="Calibri" w:cs="Calibri" w:asciiTheme="minorAscii" w:hAnsiTheme="minorAscii" w:eastAsiaTheme="minorAscii" w:cstheme="minorAscii"/>
          <w:b w:val="0"/>
          <w:bCs w:val="0"/>
          <w:i w:val="0"/>
          <w:iCs w:val="0"/>
          <w:noProof w:val="0"/>
          <w:color w:val="111111"/>
          <w:sz w:val="24"/>
          <w:szCs w:val="24"/>
          <w:lang w:val="en-GB"/>
        </w:rPr>
        <w:t>Liaison</w:t>
      </w:r>
      <w:r w:rsidRPr="7978BDC5" w:rsidR="6706385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Officer who comes into school to support families if needed. The </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intervention groups help children with their literacy and numeracy</w:t>
      </w:r>
      <w:r w:rsidRPr="7978BDC5" w:rsidR="747317B8">
        <w:rPr>
          <w:rFonts w:ascii="Calibri" w:hAnsi="Calibri" w:eastAsia="Calibri" w:cs="Calibri" w:asciiTheme="minorAscii" w:hAnsiTheme="minorAscii" w:eastAsiaTheme="minorAscii" w:cstheme="minorAscii"/>
          <w:b w:val="0"/>
          <w:bCs w:val="0"/>
          <w:i w:val="0"/>
          <w:iCs w:val="0"/>
          <w:noProof w:val="0"/>
          <w:color w:val="111111"/>
          <w:sz w:val="24"/>
          <w:szCs w:val="24"/>
          <w:lang w:val="en-GB"/>
        </w:rPr>
        <w:t>, reading and writing which is</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targeted</w:t>
      </w:r>
      <w:r w:rsidRPr="7978BDC5" w:rsidR="0219DED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for</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children who may</w:t>
      </w:r>
      <w:r w:rsidRPr="7978BDC5" w:rsidR="67AA1796">
        <w:rPr>
          <w:rFonts w:ascii="Calibri" w:hAnsi="Calibri" w:eastAsia="Calibri" w:cs="Calibri" w:asciiTheme="minorAscii" w:hAnsiTheme="minorAscii" w:eastAsiaTheme="minorAscii" w:cstheme="minorAscii"/>
          <w:b w:val="0"/>
          <w:bCs w:val="0"/>
          <w:i w:val="0"/>
          <w:iCs w:val="0"/>
          <w:noProof w:val="0"/>
          <w:color w:val="111111"/>
          <w:sz w:val="24"/>
          <w:szCs w:val="24"/>
          <w:lang w:val="en-GB"/>
        </w:rPr>
        <w:t>b</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e struggling</w:t>
      </w:r>
      <w:r w:rsidRPr="7978BDC5" w:rsidR="24B42C8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with these subjects and the school</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will</w:t>
      </w:r>
      <w:r w:rsidRPr="7978BDC5" w:rsidR="1D183B8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provide</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extra support to</w:t>
      </w:r>
      <w:r w:rsidRPr="7978BDC5" w:rsidR="7B0C7C0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help the child</w:t>
      </w:r>
      <w:r w:rsidRPr="7978BDC5" w:rsidR="78AEC09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2C4B6737">
        <w:rPr>
          <w:rFonts w:ascii="Calibri" w:hAnsi="Calibri" w:eastAsia="Calibri" w:cs="Calibri" w:asciiTheme="minorAscii" w:hAnsiTheme="minorAscii" w:eastAsiaTheme="minorAscii" w:cstheme="minorAscii"/>
          <w:b w:val="0"/>
          <w:bCs w:val="0"/>
          <w:i w:val="0"/>
          <w:iCs w:val="0"/>
          <w:noProof w:val="0"/>
          <w:color w:val="111111"/>
          <w:sz w:val="24"/>
          <w:szCs w:val="24"/>
          <w:lang w:val="en-GB"/>
        </w:rPr>
        <w:t>progress</w:t>
      </w:r>
      <w:r w:rsidRPr="7978BDC5" w:rsidR="6379AE70">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7978BDC5" w:rsidR="190D6B2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p>
    <w:p w:rsidR="0553591D" w:rsidP="5DAEA7CA" w:rsidRDefault="0553591D" w14:paraId="4CA38A28" w14:textId="5EA140E0">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190D6B22">
        <w:rPr>
          <w:rFonts w:ascii="Calibri" w:hAnsi="Calibri" w:eastAsia="Calibri" w:cs="Calibri" w:asciiTheme="minorAscii" w:hAnsiTheme="minorAscii" w:eastAsiaTheme="minorAscii" w:cstheme="minorAscii"/>
          <w:b w:val="0"/>
          <w:bCs w:val="0"/>
          <w:i w:val="0"/>
          <w:iCs w:val="0"/>
          <w:noProof w:val="0"/>
          <w:color w:val="111111"/>
          <w:sz w:val="24"/>
          <w:szCs w:val="24"/>
          <w:lang w:val="en-GB"/>
        </w:rPr>
        <w:t>S</w:t>
      </w:r>
      <w:r w:rsidRPr="5DAEA7CA" w:rsidR="6C98353F">
        <w:rPr>
          <w:rFonts w:ascii="Calibri" w:hAnsi="Calibri" w:eastAsia="Calibri" w:cs="Calibri" w:asciiTheme="minorAscii" w:hAnsiTheme="minorAscii" w:eastAsiaTheme="minorAscii" w:cstheme="minorAscii"/>
          <w:b w:val="0"/>
          <w:bCs w:val="0"/>
          <w:i w:val="0"/>
          <w:iCs w:val="0"/>
          <w:noProof w:val="0"/>
          <w:color w:val="111111"/>
          <w:sz w:val="24"/>
          <w:szCs w:val="24"/>
          <w:lang w:val="en-GB"/>
        </w:rPr>
        <w:t>chool A also subsidises school trips at a lower cost to low income families</w:t>
      </w:r>
      <w:r w:rsidRPr="5DAEA7CA" w:rsidR="55D82541">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2D6432F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0553591D">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According to School A equality and diversity policy </w:t>
      </w:r>
      <w:r w:rsidRPr="5DAEA7CA" w:rsidR="0BB0AFCB">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0553591D">
        <w:rPr>
          <w:rFonts w:ascii="Calibri" w:hAnsi="Calibri" w:eastAsia="Calibri" w:cs="Calibri" w:asciiTheme="minorAscii" w:hAnsiTheme="minorAscii" w:eastAsiaTheme="minorAscii" w:cstheme="minorAscii"/>
          <w:b w:val="0"/>
          <w:bCs w:val="0"/>
          <w:i w:val="0"/>
          <w:iCs w:val="0"/>
          <w:noProof w:val="0"/>
          <w:color w:val="111111"/>
          <w:sz w:val="24"/>
          <w:szCs w:val="24"/>
          <w:lang w:val="en-GB"/>
        </w:rPr>
        <w:t>2018-1</w:t>
      </w:r>
      <w:r w:rsidRPr="5DAEA7CA" w:rsidR="3C5D0FC0">
        <w:rPr>
          <w:rFonts w:ascii="Calibri" w:hAnsi="Calibri" w:eastAsia="Calibri" w:cs="Calibri" w:asciiTheme="minorAscii" w:hAnsiTheme="minorAscii" w:eastAsiaTheme="minorAscii" w:cstheme="minorAscii"/>
          <w:b w:val="0"/>
          <w:bCs w:val="0"/>
          <w:i w:val="0"/>
          <w:iCs w:val="0"/>
          <w:noProof w:val="0"/>
          <w:color w:val="111111"/>
          <w:sz w:val="24"/>
          <w:szCs w:val="24"/>
          <w:lang w:val="en-GB"/>
        </w:rPr>
        <w:t>9</w:t>
      </w:r>
      <w:r w:rsidRPr="5DAEA7CA" w:rsidR="4C178184">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00C28C96">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p>
    <w:p w:rsidR="0553591D" w:rsidP="5E8379B1" w:rsidRDefault="0553591D" w14:paraId="57250A79" w14:textId="1BBE1D43">
      <w:pPr>
        <w:pStyle w:val="Normal"/>
        <w:spacing w:line="360" w:lineRule="auto"/>
        <w:ind w:left="72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E8379B1" w:rsidR="3C5D0F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697FC356">
        <w:rPr>
          <w:rFonts w:ascii="Calibri" w:hAnsi="Calibri" w:eastAsia="Calibri" w:cs="Calibri" w:asciiTheme="minorAscii" w:hAnsiTheme="minorAscii" w:eastAsiaTheme="minorAscii" w:cstheme="minorAscii"/>
          <w:b w:val="0"/>
          <w:bCs w:val="0"/>
          <w:i w:val="0"/>
          <w:iCs w:val="0"/>
          <w:noProof w:val="0"/>
          <w:color w:val="111111"/>
          <w:sz w:val="24"/>
          <w:szCs w:val="24"/>
          <w:lang w:val="en-GB"/>
        </w:rPr>
        <w:t>E</w:t>
      </w:r>
      <w:r w:rsidRPr="5E8379B1" w:rsidR="3C5D0F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qual </w:t>
      </w:r>
      <w:r w:rsidRPr="5E8379B1" w:rsidR="1C7FC0AD">
        <w:rPr>
          <w:rFonts w:ascii="Calibri" w:hAnsi="Calibri" w:eastAsia="Calibri" w:cs="Calibri" w:asciiTheme="minorAscii" w:hAnsiTheme="minorAscii" w:eastAsiaTheme="minorAscii" w:cstheme="minorAscii"/>
          <w:b w:val="0"/>
          <w:bCs w:val="0"/>
          <w:i w:val="0"/>
          <w:iCs w:val="0"/>
          <w:noProof w:val="0"/>
          <w:color w:val="111111"/>
          <w:sz w:val="24"/>
          <w:szCs w:val="24"/>
          <w:lang w:val="en-GB"/>
        </w:rPr>
        <w:t>opportunities</w:t>
      </w:r>
      <w:r w:rsidRPr="5E8379B1" w:rsidR="3C5D0F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E8379B1" w:rsidR="09BE4020">
        <w:rPr>
          <w:rFonts w:ascii="Calibri" w:hAnsi="Calibri" w:eastAsia="Calibri" w:cs="Calibri" w:asciiTheme="minorAscii" w:hAnsiTheme="minorAscii" w:eastAsiaTheme="minorAscii" w:cstheme="minorAscii"/>
          <w:b w:val="0"/>
          <w:bCs w:val="0"/>
          <w:i w:val="0"/>
          <w:iCs w:val="0"/>
          <w:noProof w:val="0"/>
          <w:color w:val="111111"/>
          <w:sz w:val="24"/>
          <w:szCs w:val="24"/>
          <w:lang w:val="en-GB"/>
        </w:rPr>
        <w:t>are</w:t>
      </w:r>
      <w:r w:rsidRPr="5E8379B1" w:rsidR="3C5D0FC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ensuring every child is regarded of equal worth and importance regardless of social class or lifestyle</w:t>
      </w:r>
      <w:r w:rsidRPr="5E8379B1" w:rsidR="1A23922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they are </w:t>
      </w:r>
      <w:r w:rsidRPr="5E8379B1" w:rsidR="647FC626">
        <w:rPr>
          <w:rFonts w:ascii="Calibri" w:hAnsi="Calibri" w:eastAsia="Calibri" w:cs="Calibri" w:asciiTheme="minorAscii" w:hAnsiTheme="minorAscii" w:eastAsiaTheme="minorAscii" w:cstheme="minorAscii"/>
          <w:b w:val="0"/>
          <w:bCs w:val="0"/>
          <w:i w:val="0"/>
          <w:iCs w:val="0"/>
          <w:noProof w:val="0"/>
          <w:color w:val="111111"/>
          <w:sz w:val="24"/>
          <w:szCs w:val="24"/>
          <w:lang w:val="en-GB"/>
        </w:rPr>
        <w:t>committed</w:t>
      </w:r>
      <w:r w:rsidRPr="5E8379B1" w:rsidR="1A23922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to giving all children every opportunity to achieve the highest of standards</w:t>
      </w:r>
      <w:r w:rsidRPr="5E8379B1" w:rsidR="219DDFA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Working with </w:t>
      </w:r>
      <w:r w:rsidRPr="5E8379B1" w:rsidR="419990CB">
        <w:rPr>
          <w:rFonts w:ascii="Calibri" w:hAnsi="Calibri" w:eastAsia="Calibri" w:cs="Calibri" w:asciiTheme="minorAscii" w:hAnsiTheme="minorAscii" w:eastAsiaTheme="minorAscii" w:cstheme="minorAscii"/>
          <w:b w:val="0"/>
          <w:bCs w:val="0"/>
          <w:i w:val="0"/>
          <w:iCs w:val="0"/>
          <w:noProof w:val="0"/>
          <w:color w:val="111111"/>
          <w:sz w:val="24"/>
          <w:szCs w:val="24"/>
          <w:lang w:val="en-GB"/>
        </w:rPr>
        <w:t>families</w:t>
      </w:r>
      <w:r w:rsidRPr="5E8379B1" w:rsidR="6D4C73F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outside agencies to </w:t>
      </w:r>
      <w:r w:rsidRPr="5E8379B1" w:rsidR="1CE030A1">
        <w:rPr>
          <w:rFonts w:ascii="Calibri" w:hAnsi="Calibri" w:eastAsia="Calibri" w:cs="Calibri" w:asciiTheme="minorAscii" w:hAnsiTheme="minorAscii" w:eastAsiaTheme="minorAscii" w:cstheme="minorAscii"/>
          <w:b w:val="0"/>
          <w:bCs w:val="0"/>
          <w:i w:val="0"/>
          <w:iCs w:val="0"/>
          <w:noProof w:val="0"/>
          <w:color w:val="111111"/>
          <w:sz w:val="24"/>
          <w:szCs w:val="24"/>
          <w:lang w:val="en-GB"/>
        </w:rPr>
        <w:t>provide</w:t>
      </w:r>
      <w:r w:rsidRPr="5E8379B1" w:rsidR="6D4C73F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 best outcomes for the children who atten</w:t>
      </w:r>
      <w:r w:rsidRPr="5E8379B1" w:rsidR="2B8A16F2">
        <w:rPr>
          <w:rFonts w:ascii="Calibri" w:hAnsi="Calibri" w:eastAsia="Calibri" w:cs="Calibri" w:asciiTheme="minorAscii" w:hAnsiTheme="minorAscii" w:eastAsiaTheme="minorAscii" w:cstheme="minorAscii"/>
          <w:b w:val="0"/>
          <w:bCs w:val="0"/>
          <w:i w:val="0"/>
          <w:iCs w:val="0"/>
          <w:noProof w:val="0"/>
          <w:color w:val="111111"/>
          <w:sz w:val="24"/>
          <w:szCs w:val="24"/>
          <w:lang w:val="en-GB"/>
        </w:rPr>
        <w:t>d school, with everyone working together in the best interests of the children.</w:t>
      </w:r>
    </w:p>
    <w:p w:rsidR="07850185" w:rsidP="5DAEA7CA" w:rsidRDefault="07850185" w14:paraId="7FE1A996" w14:textId="56E969E7">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DAEA7CA" w:rsidR="759CFD0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Urie Bronfenbrenner a theorist who developed the Ecology of human development theory was a firm </w:t>
      </w:r>
      <w:r w:rsidRPr="5DAEA7CA" w:rsidR="256216D0">
        <w:rPr>
          <w:rFonts w:ascii="Calibri" w:hAnsi="Calibri" w:eastAsia="Calibri" w:cs="Calibri" w:asciiTheme="minorAscii" w:hAnsiTheme="minorAscii" w:eastAsiaTheme="minorAscii" w:cstheme="minorAscii"/>
          <w:b w:val="0"/>
          <w:bCs w:val="0"/>
          <w:i w:val="0"/>
          <w:iCs w:val="0"/>
          <w:noProof w:val="0"/>
          <w:color w:val="111111"/>
          <w:sz w:val="24"/>
          <w:szCs w:val="24"/>
          <w:lang w:val="en-GB"/>
        </w:rPr>
        <w:t>believer in relationships</w:t>
      </w:r>
      <w:r w:rsidRPr="5DAEA7CA" w:rsidR="256216D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256216D0">
        <w:rPr>
          <w:rFonts w:ascii="Calibri" w:hAnsi="Calibri" w:eastAsia="Calibri" w:cs="Calibri" w:asciiTheme="minorAscii" w:hAnsiTheme="minorAscii" w:eastAsiaTheme="minorAscii" w:cstheme="minorAscii"/>
          <w:b w:val="0"/>
          <w:bCs w:val="0"/>
          <w:i w:val="0"/>
          <w:iCs w:val="0"/>
          <w:noProof w:val="0"/>
          <w:color w:val="111111"/>
          <w:sz w:val="24"/>
          <w:szCs w:val="24"/>
          <w:lang w:val="en-GB"/>
        </w:rPr>
        <w:t>and that the environment of a child ha</w:t>
      </w:r>
      <w:r w:rsidRPr="5DAEA7CA" w:rsidR="087C209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ving </w:t>
      </w:r>
      <w:r w:rsidRPr="5DAEA7CA" w:rsidR="256216D0">
        <w:rPr>
          <w:rFonts w:ascii="Calibri" w:hAnsi="Calibri" w:eastAsia="Calibri" w:cs="Calibri" w:asciiTheme="minorAscii" w:hAnsiTheme="minorAscii" w:eastAsiaTheme="minorAscii" w:cstheme="minorAscii"/>
          <w:b w:val="0"/>
          <w:bCs w:val="0"/>
          <w:i w:val="0"/>
          <w:iCs w:val="0"/>
          <w:noProof w:val="0"/>
          <w:color w:val="111111"/>
          <w:sz w:val="24"/>
          <w:szCs w:val="24"/>
          <w:lang w:val="en-GB"/>
        </w:rPr>
        <w:t>a huge impact on child development and how important the foundations</w:t>
      </w:r>
      <w:r w:rsidRPr="5DAEA7CA" w:rsidR="256216D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of a </w:t>
      </w:r>
      <w:r w:rsidRPr="5DAEA7CA" w:rsidR="4B890208">
        <w:rPr>
          <w:rFonts w:ascii="Calibri" w:hAnsi="Calibri" w:eastAsia="Calibri" w:cs="Calibri" w:asciiTheme="minorAscii" w:hAnsiTheme="minorAscii" w:eastAsiaTheme="minorAscii" w:cstheme="minorAscii"/>
          <w:b w:val="0"/>
          <w:bCs w:val="0"/>
          <w:i w:val="0"/>
          <w:iCs w:val="0"/>
          <w:noProof w:val="0"/>
          <w:color w:val="111111"/>
          <w:sz w:val="24"/>
          <w:szCs w:val="24"/>
          <w:lang w:val="en-GB"/>
        </w:rPr>
        <w:t>family, school, community and society working together</w:t>
      </w:r>
      <w:r w:rsidRPr="5DAEA7CA" w:rsidR="5A01D4B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are</w:t>
      </w:r>
      <w:r w:rsidRPr="5DAEA7CA" w:rsidR="4B890208">
        <w:rPr>
          <w:rFonts w:ascii="Calibri" w:hAnsi="Calibri" w:eastAsia="Calibri" w:cs="Calibri" w:asciiTheme="minorAscii" w:hAnsiTheme="minorAscii" w:eastAsiaTheme="minorAscii" w:cstheme="minorAscii"/>
          <w:b w:val="0"/>
          <w:bCs w:val="0"/>
          <w:i w:val="0"/>
          <w:iCs w:val="0"/>
          <w:noProof w:val="0"/>
          <w:color w:val="111111"/>
          <w:sz w:val="24"/>
          <w:szCs w:val="24"/>
          <w:lang w:val="en-GB"/>
        </w:rPr>
        <w:t>. Bronfenbrenner</w:t>
      </w:r>
      <w:r w:rsidRPr="5DAEA7CA" w:rsidR="514EC01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defined layers in his theory </w:t>
      </w:r>
      <w:r w:rsidRPr="5DAEA7CA" w:rsidR="4687319B">
        <w:rPr>
          <w:rFonts w:ascii="Calibri" w:hAnsi="Calibri" w:eastAsia="Calibri" w:cs="Calibri" w:asciiTheme="minorAscii" w:hAnsiTheme="minorAscii" w:eastAsiaTheme="minorAscii" w:cstheme="minorAscii"/>
          <w:b w:val="0"/>
          <w:bCs w:val="0"/>
          <w:i w:val="0"/>
          <w:iCs w:val="0"/>
          <w:noProof w:val="0"/>
          <w:color w:val="111111"/>
          <w:sz w:val="24"/>
          <w:szCs w:val="24"/>
          <w:lang w:val="en-GB"/>
        </w:rPr>
        <w:t>like</w:t>
      </w:r>
      <w:r w:rsidRPr="5DAEA7CA" w:rsidR="514EC01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0601B679">
        <w:rPr>
          <w:rFonts w:ascii="Calibri" w:hAnsi="Calibri" w:eastAsia="Calibri" w:cs="Calibri" w:asciiTheme="minorAscii" w:hAnsiTheme="minorAscii" w:eastAsiaTheme="minorAscii" w:cstheme="minorAscii"/>
          <w:b w:val="0"/>
          <w:bCs w:val="0"/>
          <w:i w:val="0"/>
          <w:iCs w:val="0"/>
          <w:noProof w:val="0"/>
          <w:color w:val="111111"/>
          <w:sz w:val="24"/>
          <w:szCs w:val="24"/>
          <w:lang w:val="en-GB"/>
        </w:rPr>
        <w:t>Maslow's</w:t>
      </w:r>
      <w:r w:rsidRPr="5DAEA7CA" w:rsidR="514EC01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where </w:t>
      </w:r>
      <w:r w:rsidRPr="5DAEA7CA" w:rsidR="632C543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they believe that if </w:t>
      </w:r>
      <w:r w:rsidRPr="5DAEA7CA" w:rsidR="2E3B5875">
        <w:rPr>
          <w:rFonts w:ascii="Calibri" w:hAnsi="Calibri" w:eastAsia="Calibri" w:cs="Calibri" w:asciiTheme="minorAscii" w:hAnsiTheme="minorAscii" w:eastAsiaTheme="minorAscii" w:cstheme="minorAscii"/>
          <w:b w:val="0"/>
          <w:bCs w:val="0"/>
          <w:i w:val="0"/>
          <w:iCs w:val="0"/>
          <w:noProof w:val="0"/>
          <w:color w:val="111111"/>
          <w:sz w:val="24"/>
          <w:szCs w:val="24"/>
          <w:lang w:val="en-GB"/>
        </w:rPr>
        <w:t>one-layer</w:t>
      </w:r>
      <w:r w:rsidRPr="5DAEA7CA" w:rsidR="632C543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experiences change or conflict then this will have a direct impact on the other layers within the structure. </w:t>
      </w:r>
      <w:r w:rsidRPr="5DAEA7CA" w:rsidR="513F2D5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0FA94B5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Two of </w:t>
      </w:r>
      <w:r w:rsidRPr="5DAEA7CA" w:rsidR="6AC055AE">
        <w:rPr>
          <w:rFonts w:ascii="Calibri" w:hAnsi="Calibri" w:eastAsia="Calibri" w:cs="Calibri" w:asciiTheme="minorAscii" w:hAnsiTheme="minorAscii" w:eastAsiaTheme="minorAscii" w:cstheme="minorAscii"/>
          <w:b w:val="0"/>
          <w:bCs w:val="0"/>
          <w:i w:val="0"/>
          <w:iCs w:val="0"/>
          <w:noProof w:val="0"/>
          <w:color w:val="111111"/>
          <w:sz w:val="24"/>
          <w:szCs w:val="24"/>
          <w:lang w:val="en-GB"/>
        </w:rPr>
        <w:t>Bronfenbrenner's</w:t>
      </w:r>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33A54646">
        <w:rPr>
          <w:rFonts w:ascii="Calibri" w:hAnsi="Calibri" w:eastAsia="Calibri" w:cs="Calibri" w:asciiTheme="minorAscii" w:hAnsiTheme="minorAscii" w:eastAsiaTheme="minorAscii" w:cstheme="minorAscii"/>
          <w:b w:val="0"/>
          <w:bCs w:val="0"/>
          <w:i w:val="0"/>
          <w:iCs w:val="0"/>
          <w:noProof w:val="0"/>
          <w:color w:val="111111"/>
          <w:sz w:val="24"/>
          <w:szCs w:val="24"/>
          <w:lang w:val="en-GB"/>
        </w:rPr>
        <w:t>layers</w:t>
      </w:r>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ae known as the </w:t>
      </w:r>
      <w:proofErr w:type="spellStart"/>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microstem</w:t>
      </w:r>
      <w:proofErr w:type="spellEnd"/>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w:t>
      </w:r>
      <w:proofErr w:type="spellStart"/>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meosystem</w:t>
      </w:r>
      <w:proofErr w:type="spellEnd"/>
      <w:r w:rsidRPr="5DAEA7CA" w:rsidR="2306AFEC">
        <w:rPr>
          <w:rFonts w:ascii="Calibri" w:hAnsi="Calibri" w:eastAsia="Calibri" w:cs="Calibri" w:asciiTheme="minorAscii" w:hAnsiTheme="minorAscii" w:eastAsiaTheme="minorAscii" w:cstheme="minorAscii"/>
          <w:b w:val="0"/>
          <w:bCs w:val="0"/>
          <w:i w:val="0"/>
          <w:iCs w:val="0"/>
          <w:noProof w:val="0"/>
          <w:color w:val="111111"/>
          <w:sz w:val="24"/>
          <w:szCs w:val="24"/>
          <w:lang w:val="en-GB"/>
        </w:rPr>
        <w:t>.  The mic</w:t>
      </w:r>
      <w:r w:rsidRPr="5DAEA7CA" w:rsidR="1F4B617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rosystem is defined as the environment closest to the child, such as home and school as these can directly </w:t>
      </w:r>
      <w:r w:rsidRPr="5DAEA7CA" w:rsidR="664BE3FF">
        <w:rPr>
          <w:rFonts w:ascii="Calibri" w:hAnsi="Calibri" w:eastAsia="Calibri" w:cs="Calibri" w:asciiTheme="minorAscii" w:hAnsiTheme="minorAscii" w:eastAsiaTheme="minorAscii" w:cstheme="minorAscii"/>
          <w:b w:val="0"/>
          <w:bCs w:val="0"/>
          <w:i w:val="0"/>
          <w:iCs w:val="0"/>
          <w:noProof w:val="0"/>
          <w:color w:val="111111"/>
          <w:sz w:val="24"/>
          <w:szCs w:val="24"/>
          <w:lang w:val="en-GB"/>
        </w:rPr>
        <w:t>influence</w:t>
      </w:r>
      <w:r w:rsidRPr="5DAEA7CA" w:rsidR="69251B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social interactions as this is where the child learns early rules of behaviour.  The </w:t>
      </w:r>
      <w:proofErr w:type="spellStart"/>
      <w:r w:rsidRPr="5DAEA7CA" w:rsidR="69251B16">
        <w:rPr>
          <w:rFonts w:ascii="Calibri" w:hAnsi="Calibri" w:eastAsia="Calibri" w:cs="Calibri" w:asciiTheme="minorAscii" w:hAnsiTheme="minorAscii" w:eastAsiaTheme="minorAscii" w:cstheme="minorAscii"/>
          <w:b w:val="0"/>
          <w:bCs w:val="0"/>
          <w:i w:val="0"/>
          <w:iCs w:val="0"/>
          <w:noProof w:val="0"/>
          <w:color w:val="111111"/>
          <w:sz w:val="24"/>
          <w:szCs w:val="24"/>
          <w:lang w:val="en-GB"/>
        </w:rPr>
        <w:t>meosystem</w:t>
      </w:r>
      <w:proofErr w:type="spellEnd"/>
      <w:r w:rsidRPr="5DAEA7CA" w:rsidR="69251B16">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is the relationships between the </w:t>
      </w:r>
      <w:r w:rsidRPr="5DAEA7CA" w:rsidR="69251B16">
        <w:rPr>
          <w:rFonts w:ascii="Calibri" w:hAnsi="Calibri" w:eastAsia="Calibri" w:cs="Calibri" w:asciiTheme="minorAscii" w:hAnsiTheme="minorAscii" w:eastAsiaTheme="minorAscii" w:cstheme="minorAscii"/>
          <w:b w:val="0"/>
          <w:bCs w:val="0"/>
          <w:i w:val="0"/>
          <w:iCs w:val="0"/>
          <w:noProof w:val="0"/>
          <w:color w:val="111111"/>
          <w:sz w:val="24"/>
          <w:szCs w:val="24"/>
          <w:lang w:val="en-GB"/>
        </w:rPr>
        <w:t>microsystem</w:t>
      </w:r>
      <w:r w:rsidRPr="5DAEA7CA" w:rsidR="5A12F90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DAEA7CA" w:rsidR="69251B16">
        <w:rPr>
          <w:rFonts w:ascii="Calibri" w:hAnsi="Calibri" w:eastAsia="Calibri" w:cs="Calibri" w:asciiTheme="minorAscii" w:hAnsiTheme="minorAscii" w:eastAsiaTheme="minorAscii" w:cstheme="minorAscii"/>
          <w:b w:val="0"/>
          <w:bCs w:val="0"/>
          <w:i w:val="0"/>
          <w:iCs w:val="0"/>
          <w:noProof w:val="0"/>
          <w:color w:val="111111"/>
          <w:sz w:val="24"/>
          <w:szCs w:val="24"/>
          <w:lang w:val="en-GB"/>
        </w:rPr>
        <w:t>and how important the quality and fre</w:t>
      </w:r>
      <w:r w:rsidRPr="5DAEA7CA" w:rsidR="47BF0EB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quency of these relationships are. </w:t>
      </w:r>
      <w:r w:rsidRPr="5DAEA7CA" w:rsidR="0FA94B53">
        <w:rPr>
          <w:rFonts w:ascii="Calibri" w:hAnsi="Calibri" w:eastAsia="Calibri" w:cs="Calibri" w:asciiTheme="minorAscii" w:hAnsiTheme="minorAscii" w:eastAsiaTheme="minorAscii" w:cstheme="minorAscii"/>
          <w:b w:val="0"/>
          <w:bCs w:val="0"/>
          <w:i w:val="0"/>
          <w:iCs w:val="0"/>
          <w:noProof w:val="0"/>
          <w:color w:val="111111"/>
          <w:sz w:val="24"/>
          <w:szCs w:val="24"/>
          <w:lang w:val="en-GB"/>
        </w:rPr>
        <w:t>So</w:t>
      </w:r>
      <w:r w:rsidRPr="5DAEA7CA" w:rsidR="496BD651">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0FA94B5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if communication is strong between home and school this will have a positive influence on the</w:t>
      </w:r>
      <w:r w:rsidRPr="5DAEA7CA" w:rsidR="0E99272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child</w:t>
      </w:r>
      <w:r w:rsidRPr="5DAEA7CA" w:rsidR="708CE621">
        <w:rPr>
          <w:rFonts w:ascii="Calibri" w:hAnsi="Calibri" w:eastAsia="Calibri" w:cs="Calibri" w:asciiTheme="minorAscii" w:hAnsiTheme="minorAscii" w:eastAsiaTheme="minorAscii" w:cstheme="minorAscii"/>
          <w:b w:val="0"/>
          <w:bCs w:val="0"/>
          <w:i w:val="0"/>
          <w:iCs w:val="0"/>
          <w:noProof w:val="0"/>
          <w:color w:val="111111"/>
          <w:sz w:val="24"/>
          <w:szCs w:val="24"/>
          <w:lang w:val="en-GB"/>
        </w:rPr>
        <w:t>’</w:t>
      </w:r>
      <w:r w:rsidRPr="5DAEA7CA" w:rsidR="0E99272F">
        <w:rPr>
          <w:rFonts w:ascii="Calibri" w:hAnsi="Calibri" w:eastAsia="Calibri" w:cs="Calibri" w:asciiTheme="minorAscii" w:hAnsiTheme="minorAscii" w:eastAsiaTheme="minorAscii" w:cstheme="minorAscii"/>
          <w:b w:val="0"/>
          <w:bCs w:val="0"/>
          <w:i w:val="0"/>
          <w:iCs w:val="0"/>
          <w:noProof w:val="0"/>
          <w:color w:val="111111"/>
          <w:sz w:val="24"/>
          <w:szCs w:val="24"/>
          <w:lang w:val="en-GB"/>
        </w:rPr>
        <w:t>s</w:t>
      </w:r>
      <w:r w:rsidRPr="5DAEA7CA" w:rsidR="0E99272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development both working together in the best interest of the child. </w:t>
      </w:r>
      <w:r w:rsidRPr="5DAEA7CA" w:rsidR="2E4610A0">
        <w:rPr>
          <w:rFonts w:ascii="Calibri" w:hAnsi="Calibri" w:eastAsia="Calibri" w:cs="Calibri" w:asciiTheme="minorAscii" w:hAnsiTheme="minorAscii" w:eastAsiaTheme="minorAscii" w:cstheme="minorAscii"/>
          <w:b w:val="0"/>
          <w:bCs w:val="0"/>
          <w:i w:val="0"/>
          <w:iCs w:val="0"/>
          <w:noProof w:val="0"/>
          <w:color w:val="111111"/>
          <w:sz w:val="24"/>
          <w:szCs w:val="24"/>
          <w:lang w:val="en-GB"/>
        </w:rPr>
        <w:t>(K Aubrey, A Riley, 20</w:t>
      </w:r>
      <w:r w:rsidRPr="5DAEA7CA" w:rsidR="43A5DAF3">
        <w:rPr>
          <w:rFonts w:ascii="Calibri" w:hAnsi="Calibri" w:eastAsia="Calibri" w:cs="Calibri" w:asciiTheme="minorAscii" w:hAnsiTheme="minorAscii" w:eastAsiaTheme="minorAscii" w:cstheme="minorAscii"/>
          <w:b w:val="0"/>
          <w:bCs w:val="0"/>
          <w:i w:val="0"/>
          <w:iCs w:val="0"/>
          <w:noProof w:val="0"/>
          <w:color w:val="111111"/>
          <w:sz w:val="24"/>
          <w:szCs w:val="24"/>
          <w:lang w:val="en-GB"/>
        </w:rPr>
        <w:t>19)</w:t>
      </w:r>
    </w:p>
    <w:p w:rsidR="24AADF5F" w:rsidP="55CC3A7E" w:rsidRDefault="24AADF5F" w14:paraId="499C9B02" w14:textId="1D91BA4F">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55CC3A7E" w:rsidR="1DC71C99">
        <w:rPr>
          <w:rFonts w:ascii="Calibri" w:hAnsi="Calibri" w:eastAsia="Calibri" w:cs="Calibri" w:asciiTheme="minorAscii" w:hAnsiTheme="minorAscii" w:eastAsiaTheme="minorAscii" w:cstheme="minorAscii"/>
          <w:b w:val="0"/>
          <w:bCs w:val="0"/>
          <w:i w:val="0"/>
          <w:iCs w:val="0"/>
          <w:noProof w:val="0"/>
          <w:color w:val="111111"/>
          <w:sz w:val="24"/>
          <w:szCs w:val="24"/>
          <w:lang w:val="en-GB"/>
        </w:rPr>
        <w:t>In 2015 the Well-being of Future Generations (Wales) Act (Gov.</w:t>
      </w:r>
      <w:proofErr w:type="spellStart"/>
      <w:r w:rsidRPr="55CC3A7E" w:rsidR="1DC71C99">
        <w:rPr>
          <w:rFonts w:ascii="Calibri" w:hAnsi="Calibri" w:eastAsia="Calibri" w:cs="Calibri" w:asciiTheme="minorAscii" w:hAnsiTheme="minorAscii" w:eastAsiaTheme="minorAscii" w:cstheme="minorAscii"/>
          <w:b w:val="0"/>
          <w:bCs w:val="0"/>
          <w:i w:val="0"/>
          <w:iCs w:val="0"/>
          <w:noProof w:val="0"/>
          <w:color w:val="111111"/>
          <w:sz w:val="24"/>
          <w:szCs w:val="24"/>
          <w:lang w:val="en-GB"/>
        </w:rPr>
        <w:t>uk</w:t>
      </w:r>
      <w:proofErr w:type="spellEnd"/>
      <w:r w:rsidRPr="55CC3A7E" w:rsidR="1DC71C99">
        <w:rPr>
          <w:rFonts w:ascii="Calibri" w:hAnsi="Calibri" w:eastAsia="Calibri" w:cs="Calibri" w:asciiTheme="minorAscii" w:hAnsiTheme="minorAscii" w:eastAsiaTheme="minorAscii" w:cstheme="minorAscii"/>
          <w:b w:val="0"/>
          <w:bCs w:val="0"/>
          <w:i w:val="0"/>
          <w:iCs w:val="0"/>
          <w:noProof w:val="0"/>
          <w:color w:val="111111"/>
          <w:sz w:val="24"/>
          <w:szCs w:val="24"/>
          <w:lang w:val="en-GB"/>
        </w:rPr>
        <w:t>, 2019) was introduced hig</w:t>
      </w:r>
      <w:r w:rsidRPr="55CC3A7E" w:rsidR="5870651A">
        <w:rPr>
          <w:rFonts w:ascii="Calibri" w:hAnsi="Calibri" w:eastAsia="Calibri" w:cs="Calibri" w:asciiTheme="minorAscii" w:hAnsiTheme="minorAscii" w:eastAsiaTheme="minorAscii" w:cstheme="minorAscii"/>
          <w:b w:val="0"/>
          <w:bCs w:val="0"/>
          <w:i w:val="0"/>
          <w:iCs w:val="0"/>
          <w:noProof w:val="0"/>
          <w:color w:val="111111"/>
          <w:sz w:val="24"/>
          <w:szCs w:val="24"/>
          <w:lang w:val="en-GB"/>
        </w:rPr>
        <w:t>hlighting the framework for improving the social, economic, environmental and cultural well-being of Wales. This is made up of</w:t>
      </w:r>
      <w:r w:rsidRPr="55CC3A7E" w:rsidR="6910667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 </w:t>
      </w:r>
      <w:r w:rsidRPr="55CC3A7E" w:rsidR="5870651A">
        <w:rPr>
          <w:rFonts w:ascii="Calibri" w:hAnsi="Calibri" w:eastAsia="Calibri" w:cs="Calibri" w:asciiTheme="minorAscii" w:hAnsiTheme="minorAscii" w:eastAsiaTheme="minorAscii" w:cstheme="minorAscii"/>
          <w:b w:val="0"/>
          <w:bCs w:val="0"/>
          <w:i w:val="0"/>
          <w:iCs w:val="0"/>
          <w:noProof w:val="0"/>
          <w:color w:val="111111"/>
          <w:sz w:val="24"/>
          <w:szCs w:val="24"/>
          <w:lang w:val="en-GB"/>
        </w:rPr>
        <w:t>numb</w:t>
      </w:r>
      <w:r w:rsidRPr="55CC3A7E" w:rsidR="0AA71A6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er of public bodies such as welsh ministers, local authorities, health boards to name but a few which focusses on the challenges we are facing in Wales such as </w:t>
      </w:r>
      <w:r w:rsidRPr="55CC3A7E" w:rsidR="20CF7110">
        <w:rPr>
          <w:rFonts w:ascii="Calibri" w:hAnsi="Calibri" w:eastAsia="Calibri" w:cs="Calibri" w:asciiTheme="minorAscii" w:hAnsiTheme="minorAscii" w:eastAsiaTheme="minorAscii" w:cstheme="minorAscii"/>
          <w:b w:val="0"/>
          <w:bCs w:val="0"/>
          <w:i w:val="0"/>
          <w:iCs w:val="0"/>
          <w:noProof w:val="0"/>
          <w:color w:val="111111"/>
          <w:sz w:val="24"/>
          <w:szCs w:val="24"/>
          <w:lang w:val="en-GB"/>
        </w:rPr>
        <w:t>poverty and is supported by everyone working together to give current and future generations a good quality of lif</w:t>
      </w:r>
      <w:r w:rsidRPr="55CC3A7E" w:rsidR="352001F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 by </w:t>
      </w:r>
      <w:r w:rsidRPr="55CC3A7E" w:rsidR="6BC4533E">
        <w:rPr>
          <w:rFonts w:ascii="Calibri" w:hAnsi="Calibri" w:eastAsia="Calibri" w:cs="Calibri" w:asciiTheme="minorAscii" w:hAnsiTheme="minorAscii" w:eastAsiaTheme="minorAscii" w:cstheme="minorAscii"/>
          <w:b w:val="0"/>
          <w:bCs w:val="0"/>
          <w:i w:val="0"/>
          <w:iCs w:val="0"/>
          <w:noProof w:val="0"/>
          <w:color w:val="111111"/>
          <w:sz w:val="24"/>
          <w:szCs w:val="24"/>
          <w:lang w:val="en-GB"/>
        </w:rPr>
        <w:t>achieving short and long term</w:t>
      </w:r>
      <w:r w:rsidRPr="55CC3A7E" w:rsidR="471D1C5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well-being </w:t>
      </w:r>
      <w:r w:rsidRPr="55CC3A7E" w:rsidR="6BC453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goals</w:t>
      </w:r>
      <w:r w:rsidRPr="55CC3A7E" w:rsidR="5E6430B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5CC3A7E" w:rsidR="5EA11079">
        <w:rPr>
          <w:rFonts w:ascii="Calibri" w:hAnsi="Calibri" w:eastAsia="Calibri" w:cs="Calibri" w:asciiTheme="minorAscii" w:hAnsiTheme="minorAscii" w:eastAsiaTheme="minorAscii" w:cstheme="minorAscii"/>
          <w:b w:val="0"/>
          <w:bCs w:val="0"/>
          <w:i w:val="0"/>
          <w:iCs w:val="0"/>
          <w:noProof w:val="0"/>
          <w:color w:val="111111"/>
          <w:sz w:val="24"/>
          <w:szCs w:val="24"/>
          <w:lang w:val="en-GB"/>
        </w:rPr>
        <w:t>which include a more equal</w:t>
      </w:r>
      <w:r w:rsidRPr="55CC3A7E" w:rsidR="4CB5FA7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5CC3A7E" w:rsidR="5EA11079">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5CC3A7E" w:rsidR="5EA11079">
        <w:rPr>
          <w:rFonts w:ascii="Calibri" w:hAnsi="Calibri" w:eastAsia="Calibri" w:cs="Calibri" w:asciiTheme="minorAscii" w:hAnsiTheme="minorAscii" w:eastAsiaTheme="minorAscii" w:cstheme="minorAscii"/>
          <w:b w:val="0"/>
          <w:bCs w:val="0"/>
          <w:i w:val="0"/>
          <w:iCs w:val="0"/>
          <w:noProof w:val="0"/>
          <w:color w:val="111111"/>
          <w:sz w:val="24"/>
          <w:szCs w:val="24"/>
          <w:lang w:val="en-GB"/>
        </w:rPr>
        <w:t>Wales by</w:t>
      </w:r>
      <w:r w:rsidRPr="55CC3A7E" w:rsidR="6BC453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55CC3A7E" w:rsidR="6BC4533E">
        <w:rPr>
          <w:rFonts w:ascii="Calibri" w:hAnsi="Calibri" w:eastAsia="Calibri" w:cs="Calibri" w:asciiTheme="minorAscii" w:hAnsiTheme="minorAscii" w:eastAsiaTheme="minorAscii" w:cstheme="minorAscii"/>
          <w:b w:val="0"/>
          <w:bCs w:val="0"/>
          <w:i w:val="0"/>
          <w:iCs w:val="0"/>
          <w:noProof w:val="0"/>
          <w:color w:val="111111"/>
          <w:sz w:val="24"/>
          <w:szCs w:val="24"/>
          <w:lang w:val="en-GB"/>
        </w:rPr>
        <w:t>helping</w:t>
      </w:r>
      <w:r w:rsidRPr="55CC3A7E" w:rsidR="3C1C76D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supporting</w:t>
      </w:r>
      <w:r w:rsidRPr="55CC3A7E" w:rsidR="6BC4533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people from all backgrounds achieve their full potential regar</w:t>
      </w:r>
      <w:r w:rsidRPr="55CC3A7E" w:rsidR="5F4E0A4F">
        <w:rPr>
          <w:rFonts w:ascii="Calibri" w:hAnsi="Calibri" w:eastAsia="Calibri" w:cs="Calibri" w:asciiTheme="minorAscii" w:hAnsiTheme="minorAscii" w:eastAsiaTheme="minorAscii" w:cstheme="minorAscii"/>
          <w:b w:val="0"/>
          <w:bCs w:val="0"/>
          <w:i w:val="0"/>
          <w:iCs w:val="0"/>
          <w:noProof w:val="0"/>
          <w:color w:val="111111"/>
          <w:sz w:val="24"/>
          <w:szCs w:val="24"/>
          <w:lang w:val="en-GB"/>
        </w:rPr>
        <w:t>dless of circumstances</w:t>
      </w:r>
      <w:r w:rsidRPr="55CC3A7E" w:rsidR="176A606A">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to become the best they can be.</w:t>
      </w:r>
    </w:p>
    <w:p w:rsidR="0DB0C882" w:rsidP="7978BDC5" w:rsidRDefault="0DB0C882" w14:paraId="0E54F607" w14:textId="5452D360">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Kirsty Williams</w:t>
      </w:r>
      <w:r w:rsidRPr="7978BDC5" w:rsidR="27B4D94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Minister of Education in Wales</w:t>
      </w: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3DCAD3F9">
        <w:rPr>
          <w:rFonts w:ascii="Calibri" w:hAnsi="Calibri" w:eastAsia="Calibri" w:cs="Calibri" w:asciiTheme="minorAscii" w:hAnsiTheme="minorAscii" w:eastAsiaTheme="minorAscii" w:cstheme="minorAscii"/>
          <w:b w:val="0"/>
          <w:bCs w:val="0"/>
          <w:i w:val="0"/>
          <w:iCs w:val="0"/>
          <w:noProof w:val="0"/>
          <w:color w:val="111111"/>
          <w:sz w:val="24"/>
          <w:szCs w:val="24"/>
          <w:lang w:val="en-GB"/>
        </w:rPr>
        <w:t>has also recently given a</w:t>
      </w: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speech in Swansea University </w:t>
      </w:r>
      <w:r w:rsidRPr="7978BDC5" w:rsidR="36084B3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discussing </w:t>
      </w: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the new curriculum in Wales</w:t>
      </w:r>
      <w:r w:rsidRPr="7978BDC5" w:rsidR="1518350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which is</w:t>
      </w: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being rolled out in Sept 2022</w:t>
      </w:r>
      <w:r w:rsidRPr="7978BDC5" w:rsidR="25B636F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discussing</w:t>
      </w:r>
      <w:r w:rsidRPr="7978BDC5" w:rsidR="45BD4CF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how it</w:t>
      </w:r>
      <w:r w:rsidRPr="7978BDC5" w:rsidR="54B811F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54B811F7">
        <w:rPr>
          <w:rFonts w:ascii="Calibri" w:hAnsi="Calibri" w:eastAsia="Calibri" w:cs="Calibri" w:asciiTheme="minorAscii" w:hAnsiTheme="minorAscii" w:eastAsiaTheme="minorAscii" w:cstheme="minorAscii"/>
          <w:b w:val="0"/>
          <w:bCs w:val="0"/>
          <w:i w:val="0"/>
          <w:iCs w:val="0"/>
          <w:noProof w:val="0"/>
          <w:color w:val="111111"/>
          <w:sz w:val="24"/>
          <w:szCs w:val="24"/>
          <w:lang w:val="en-GB"/>
        </w:rPr>
        <w:t>encourage</w:t>
      </w:r>
      <w:r w:rsidRPr="7978BDC5" w:rsidR="5F604D34">
        <w:rPr>
          <w:rFonts w:ascii="Calibri" w:hAnsi="Calibri" w:eastAsia="Calibri" w:cs="Calibri" w:asciiTheme="minorAscii" w:hAnsiTheme="minorAscii" w:eastAsiaTheme="minorAscii" w:cstheme="minorAscii"/>
          <w:b w:val="0"/>
          <w:bCs w:val="0"/>
          <w:i w:val="0"/>
          <w:iCs w:val="0"/>
          <w:noProof w:val="0"/>
          <w:color w:val="111111"/>
          <w:sz w:val="24"/>
          <w:szCs w:val="24"/>
          <w:lang w:val="en-GB"/>
        </w:rPr>
        <w:t>s</w:t>
      </w:r>
      <w:r w:rsidRPr="7978BDC5" w:rsidR="54B811F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well-being, equality and excellence</w:t>
      </w:r>
      <w:r w:rsidRPr="7978BDC5" w:rsidR="0DB0C88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by giving children the best start in life by raising standards for all to transform the life chances and ambitions of young people and their families from all backgrounds in Wales. Her ambition is to reduce the attainment gap including those eligible for FSM.</w:t>
      </w:r>
      <w:r w:rsidRPr="7978BDC5" w:rsidR="7602415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(Gov.</w:t>
      </w:r>
      <w:r w:rsidRPr="7978BDC5" w:rsidR="76024152">
        <w:rPr>
          <w:rFonts w:ascii="Calibri" w:hAnsi="Calibri" w:eastAsia="Calibri" w:cs="Calibri" w:asciiTheme="minorAscii" w:hAnsiTheme="minorAscii" w:eastAsiaTheme="minorAscii" w:cstheme="minorAscii"/>
          <w:b w:val="0"/>
          <w:bCs w:val="0"/>
          <w:i w:val="0"/>
          <w:iCs w:val="0"/>
          <w:noProof w:val="0"/>
          <w:color w:val="111111"/>
          <w:sz w:val="24"/>
          <w:szCs w:val="24"/>
          <w:lang w:val="en-GB"/>
        </w:rPr>
        <w:t>uk</w:t>
      </w:r>
      <w:r w:rsidRPr="7978BDC5" w:rsidR="76024152">
        <w:rPr>
          <w:rFonts w:ascii="Calibri" w:hAnsi="Calibri" w:eastAsia="Calibri" w:cs="Calibri" w:asciiTheme="minorAscii" w:hAnsiTheme="minorAscii" w:eastAsiaTheme="minorAscii" w:cstheme="minorAscii"/>
          <w:b w:val="0"/>
          <w:bCs w:val="0"/>
          <w:i w:val="0"/>
          <w:iCs w:val="0"/>
          <w:noProof w:val="0"/>
          <w:color w:val="111111"/>
          <w:sz w:val="24"/>
          <w:szCs w:val="24"/>
          <w:lang w:val="en-GB"/>
        </w:rPr>
        <w:t>, 2019)</w:t>
      </w:r>
    </w:p>
    <w:p w:rsidR="1554722D" w:rsidP="7978BDC5" w:rsidRDefault="1554722D" w14:paraId="412DC23F" w14:textId="4C4FC5BB">
      <w:pPr>
        <w:pStyle w:val="Normal"/>
        <w:spacing w:after="160" w:line="360" w:lineRule="auto"/>
        <w:jc w:val="left"/>
        <w:rPr>
          <w:rFonts w:ascii="Calibri" w:hAnsi="Calibri" w:eastAsia="Calibri" w:cs="Calibri" w:asciiTheme="minorAscii" w:hAnsiTheme="minorAscii" w:eastAsiaTheme="minorAscii" w:cstheme="minorAscii"/>
          <w:b w:val="0"/>
          <w:bCs w:val="0"/>
          <w:i w:val="0"/>
          <w:iCs w:val="0"/>
          <w:noProof w:val="0"/>
          <w:color w:val="1E1E1E"/>
          <w:sz w:val="24"/>
          <w:szCs w:val="24"/>
          <w:lang w:val="en-GB"/>
        </w:rPr>
      </w:pPr>
      <w:r w:rsidRPr="7978BDC5" w:rsidR="1554722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As the United Convention on the Rights of the child (UNCRC) declares</w:t>
      </w:r>
      <w:r w:rsidRPr="7978BDC5" w:rsidR="7AFD5DE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978BDC5" w:rsidR="1554722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e</w:t>
      </w:r>
      <w:r w:rsidRPr="7978BDC5" w:rsidR="1554722D">
        <w:rPr>
          <w:rFonts w:ascii="Calibri" w:hAnsi="Calibri" w:eastAsia="Calibri" w:cs="Calibri" w:asciiTheme="minorAscii" w:hAnsiTheme="minorAscii" w:eastAsiaTheme="minorAscii" w:cstheme="minorAscii"/>
          <w:b w:val="0"/>
          <w:bCs w:val="0"/>
          <w:i w:val="0"/>
          <w:iCs w:val="0"/>
          <w:noProof w:val="0"/>
          <w:color w:val="1E1E1E"/>
          <w:sz w:val="24"/>
          <w:szCs w:val="24"/>
          <w:lang w:val="en-GB"/>
        </w:rPr>
        <w:t xml:space="preserve">very child has rights, whatever their ethnicity, gender, religion, language, abilities or </w:t>
      </w:r>
      <w:r w:rsidRPr="7978BDC5" w:rsidR="0B7CE7C4">
        <w:rPr>
          <w:rFonts w:ascii="Calibri" w:hAnsi="Calibri" w:eastAsia="Calibri" w:cs="Calibri" w:asciiTheme="minorAscii" w:hAnsiTheme="minorAscii" w:eastAsiaTheme="minorAscii" w:cstheme="minorAscii"/>
          <w:b w:val="0"/>
          <w:bCs w:val="0"/>
          <w:i w:val="0"/>
          <w:iCs w:val="0"/>
          <w:noProof w:val="0"/>
          <w:color w:val="1E1E1E"/>
          <w:sz w:val="24"/>
          <w:szCs w:val="24"/>
          <w:lang w:val="en-GB"/>
        </w:rPr>
        <w:t>background</w:t>
      </w:r>
      <w:r w:rsidRPr="7978BDC5" w:rsidR="1554722D">
        <w:rPr>
          <w:rFonts w:ascii="Calibri" w:hAnsi="Calibri" w:eastAsia="Calibri" w:cs="Calibri" w:asciiTheme="minorAscii" w:hAnsiTheme="minorAscii" w:eastAsiaTheme="minorAscii" w:cstheme="minorAscii"/>
          <w:b w:val="0"/>
          <w:bCs w:val="0"/>
          <w:i w:val="0"/>
          <w:iCs w:val="0"/>
          <w:noProof w:val="0"/>
          <w:color w:val="1E1E1E"/>
          <w:sz w:val="24"/>
          <w:szCs w:val="24"/>
          <w:lang w:val="en-GB"/>
        </w:rPr>
        <w:t>. ‘Every child has a right to an education’ (Article 28). (UNCRC, 1992)</w:t>
      </w:r>
    </w:p>
    <w:p w:rsidR="72C2D83F" w:rsidP="7978BDC5" w:rsidRDefault="72C2D83F" w14:paraId="323CDB78" w14:textId="115C8D56">
      <w:pPr>
        <w:pStyle w:val="Normal"/>
        <w:spacing w:line="360" w:lineRule="auto"/>
        <w:ind w:left="0"/>
        <w:rPr>
          <w:rFonts w:ascii="Calibri" w:hAnsi="Calibri" w:eastAsia="Calibri" w:cs="Calibri" w:asciiTheme="minorAscii" w:hAnsiTheme="minorAscii" w:eastAsiaTheme="minorAscii" w:cstheme="minorAscii"/>
          <w:b w:val="0"/>
          <w:bCs w:val="0"/>
          <w:i w:val="0"/>
          <w:iCs w:val="0"/>
          <w:noProof w:val="0"/>
          <w:color w:val="111111"/>
          <w:sz w:val="24"/>
          <w:szCs w:val="24"/>
          <w:lang w:val="en-GB"/>
        </w:rPr>
      </w:pPr>
      <w:r w:rsidRPr="7978BDC5" w:rsidR="119DEB70">
        <w:rPr>
          <w:rFonts w:ascii="Calibri" w:hAnsi="Calibri" w:eastAsia="Calibri" w:cs="Calibri" w:asciiTheme="minorAscii" w:hAnsiTheme="minorAscii" w:eastAsiaTheme="minorAscii" w:cstheme="minorAscii"/>
          <w:b w:val="0"/>
          <w:bCs w:val="0"/>
          <w:i w:val="0"/>
          <w:iCs w:val="0"/>
          <w:noProof w:val="0"/>
          <w:color w:val="111111"/>
          <w:sz w:val="24"/>
          <w:szCs w:val="24"/>
          <w:lang w:val="en-GB"/>
        </w:rPr>
        <w:t>In conclusion, if everyone can work together to support children and young people who are experienc</w:t>
      </w:r>
      <w:r w:rsidRPr="7978BDC5" w:rsidR="0F8B5501">
        <w:rPr>
          <w:rFonts w:ascii="Calibri" w:hAnsi="Calibri" w:eastAsia="Calibri" w:cs="Calibri" w:asciiTheme="minorAscii" w:hAnsiTheme="minorAscii" w:eastAsiaTheme="minorAscii" w:cstheme="minorAscii"/>
          <w:b w:val="0"/>
          <w:bCs w:val="0"/>
          <w:i w:val="0"/>
          <w:iCs w:val="0"/>
          <w:noProof w:val="0"/>
          <w:color w:val="111111"/>
          <w:sz w:val="24"/>
          <w:szCs w:val="24"/>
          <w:lang w:val="en-GB"/>
        </w:rPr>
        <w:t>ing</w:t>
      </w:r>
      <w:r w:rsidRPr="7978BDC5" w:rsidR="119DEB7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poverty</w:t>
      </w:r>
      <w:r w:rsidRPr="7978BDC5" w:rsidR="4E10D5C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whilst in </w:t>
      </w:r>
      <w:r w:rsidRPr="7978BDC5" w:rsidR="0FBD8D37">
        <w:rPr>
          <w:rFonts w:ascii="Calibri" w:hAnsi="Calibri" w:eastAsia="Calibri" w:cs="Calibri" w:asciiTheme="minorAscii" w:hAnsiTheme="minorAscii" w:eastAsiaTheme="minorAscii" w:cstheme="minorAscii"/>
          <w:b w:val="0"/>
          <w:bCs w:val="0"/>
          <w:i w:val="0"/>
          <w:iCs w:val="0"/>
          <w:noProof w:val="0"/>
          <w:color w:val="111111"/>
          <w:sz w:val="24"/>
          <w:szCs w:val="24"/>
          <w:lang w:val="en-GB"/>
        </w:rPr>
        <w:t>school, supporting the child and their families</w:t>
      </w:r>
      <w:r w:rsidRPr="7978BDC5" w:rsidR="0FBD8D3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661AE78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like Bronfenbrenner suggests will have </w:t>
      </w:r>
      <w:r w:rsidRPr="7978BDC5" w:rsidR="660D8728">
        <w:rPr>
          <w:rFonts w:ascii="Calibri" w:hAnsi="Calibri" w:eastAsia="Calibri" w:cs="Calibri" w:asciiTheme="minorAscii" w:hAnsiTheme="minorAscii" w:eastAsiaTheme="minorAscii" w:cstheme="minorAscii"/>
          <w:b w:val="0"/>
          <w:bCs w:val="0"/>
          <w:i w:val="0"/>
          <w:iCs w:val="0"/>
          <w:noProof w:val="0"/>
          <w:color w:val="111111"/>
          <w:sz w:val="24"/>
          <w:szCs w:val="24"/>
          <w:lang w:val="en-GB"/>
        </w:rPr>
        <w:t>a positive</w:t>
      </w:r>
      <w:r w:rsidRPr="7978BDC5" w:rsidR="661AE78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outcome </w:t>
      </w:r>
      <w:r w:rsidRPr="7978BDC5" w:rsidR="697AAE6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as this supports the </w:t>
      </w:r>
      <w:r w:rsidRPr="7978BDC5" w:rsidR="58DDAEB9">
        <w:rPr>
          <w:rFonts w:ascii="Calibri" w:hAnsi="Calibri" w:eastAsia="Calibri" w:cs="Calibri" w:asciiTheme="minorAscii" w:hAnsiTheme="minorAscii" w:eastAsiaTheme="minorAscii" w:cstheme="minorAscii"/>
          <w:b w:val="0"/>
          <w:bCs w:val="0"/>
          <w:i w:val="0"/>
          <w:iCs w:val="0"/>
          <w:noProof w:val="0"/>
          <w:color w:val="111111"/>
          <w:sz w:val="24"/>
          <w:szCs w:val="24"/>
          <w:lang w:val="en-GB"/>
        </w:rPr>
        <w:t>child's</w:t>
      </w:r>
      <w:r w:rsidRPr="7978BDC5" w:rsidR="661AE787">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development. </w:t>
      </w:r>
      <w:r w:rsidRPr="7978BDC5" w:rsidR="5EBDF4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Focusing on their health and wellbeing to encourage </w:t>
      </w:r>
      <w:r w:rsidRPr="7978BDC5" w:rsidR="17DF7AA0">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them </w:t>
      </w:r>
      <w:r w:rsidRPr="7978BDC5" w:rsidR="5EBDF421">
        <w:rPr>
          <w:rFonts w:ascii="Calibri" w:hAnsi="Calibri" w:eastAsia="Calibri" w:cs="Calibri" w:asciiTheme="minorAscii" w:hAnsiTheme="minorAscii" w:eastAsiaTheme="minorAscii" w:cstheme="minorAscii"/>
          <w:b w:val="0"/>
          <w:bCs w:val="0"/>
          <w:i w:val="0"/>
          <w:iCs w:val="0"/>
          <w:noProof w:val="0"/>
          <w:color w:val="111111"/>
          <w:sz w:val="24"/>
          <w:szCs w:val="24"/>
          <w:lang w:val="en-GB"/>
        </w:rPr>
        <w:t>to be the best that we can be</w:t>
      </w:r>
      <w:r w:rsidRPr="7978BDC5" w:rsidR="73D287FE">
        <w:rPr>
          <w:rFonts w:ascii="Calibri" w:hAnsi="Calibri" w:eastAsia="Calibri" w:cs="Calibri" w:asciiTheme="minorAscii" w:hAnsiTheme="minorAscii" w:eastAsiaTheme="minorAscii" w:cstheme="minorAscii"/>
          <w:b w:val="0"/>
          <w:bCs w:val="0"/>
          <w:i w:val="0"/>
          <w:iCs w:val="0"/>
          <w:noProof w:val="0"/>
          <w:color w:val="111111"/>
          <w:sz w:val="24"/>
          <w:szCs w:val="24"/>
          <w:lang w:val="en-GB"/>
        </w:rPr>
        <w:t>. A</w:t>
      </w:r>
      <w:r w:rsidRPr="7978BDC5" w:rsidR="5EBDF421">
        <w:rPr>
          <w:rFonts w:ascii="Calibri" w:hAnsi="Calibri" w:eastAsia="Calibri" w:cs="Calibri" w:asciiTheme="minorAscii" w:hAnsiTheme="minorAscii" w:eastAsiaTheme="minorAscii" w:cstheme="minorAscii"/>
          <w:b w:val="0"/>
          <w:bCs w:val="0"/>
          <w:i w:val="0"/>
          <w:iCs w:val="0"/>
          <w:noProof w:val="0"/>
          <w:color w:val="111111"/>
          <w:sz w:val="24"/>
          <w:szCs w:val="24"/>
          <w:lang w:val="en-GB"/>
        </w:rPr>
        <w:t>ccording to Maslow, this w</w:t>
      </w:r>
      <w:r w:rsidRPr="7978BDC5" w:rsidR="4CB93148">
        <w:rPr>
          <w:rFonts w:ascii="Calibri" w:hAnsi="Calibri" w:eastAsia="Calibri" w:cs="Calibri" w:asciiTheme="minorAscii" w:hAnsiTheme="minorAscii" w:eastAsiaTheme="minorAscii" w:cstheme="minorAscii"/>
          <w:b w:val="0"/>
          <w:bCs w:val="0"/>
          <w:i w:val="0"/>
          <w:iCs w:val="0"/>
          <w:noProof w:val="0"/>
          <w:color w:val="111111"/>
          <w:sz w:val="24"/>
          <w:szCs w:val="24"/>
          <w:lang w:val="en-GB"/>
        </w:rPr>
        <w:t>ill help them reach their full potential</w:t>
      </w:r>
      <w:r w:rsidRPr="7978BDC5" w:rsidR="56A0590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in life by giving them confidence in their </w:t>
      </w:r>
      <w:r w:rsidRPr="7978BDC5" w:rsidR="50FB1923">
        <w:rPr>
          <w:rFonts w:ascii="Calibri" w:hAnsi="Calibri" w:eastAsia="Calibri" w:cs="Calibri" w:asciiTheme="minorAscii" w:hAnsiTheme="minorAscii" w:eastAsiaTheme="minorAscii" w:cstheme="minorAscii"/>
          <w:b w:val="0"/>
          <w:bCs w:val="0"/>
          <w:i w:val="0"/>
          <w:iCs w:val="0"/>
          <w:noProof w:val="0"/>
          <w:color w:val="111111"/>
          <w:sz w:val="24"/>
          <w:szCs w:val="24"/>
          <w:lang w:val="en-GB"/>
        </w:rPr>
        <w:t>abilities</w:t>
      </w:r>
      <w:r w:rsidRPr="7978BDC5" w:rsidR="4CB9314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635F5B35">
        <w:rPr>
          <w:rFonts w:ascii="Calibri" w:hAnsi="Calibri" w:eastAsia="Calibri" w:cs="Calibri" w:asciiTheme="minorAscii" w:hAnsiTheme="minorAscii" w:eastAsiaTheme="minorAscii" w:cstheme="minorAscii"/>
          <w:b w:val="0"/>
          <w:bCs w:val="0"/>
          <w:i w:val="0"/>
          <w:iCs w:val="0"/>
          <w:noProof w:val="0"/>
          <w:color w:val="111111"/>
          <w:sz w:val="24"/>
          <w:szCs w:val="24"/>
          <w:lang w:val="en-GB"/>
        </w:rPr>
        <w:t>Also, w</w:t>
      </w:r>
      <w:r w:rsidRPr="7978BDC5" w:rsidR="4CB93148">
        <w:rPr>
          <w:rFonts w:ascii="Calibri" w:hAnsi="Calibri" w:eastAsia="Calibri" w:cs="Calibri" w:asciiTheme="minorAscii" w:hAnsiTheme="minorAscii" w:eastAsiaTheme="minorAscii" w:cstheme="minorAscii"/>
          <w:b w:val="0"/>
          <w:bCs w:val="0"/>
          <w:i w:val="0"/>
          <w:iCs w:val="0"/>
          <w:noProof w:val="0"/>
          <w:color w:val="111111"/>
          <w:sz w:val="24"/>
          <w:szCs w:val="24"/>
          <w:lang w:val="en-GB"/>
        </w:rPr>
        <w:t>elcoming the new curriculum in 2022</w:t>
      </w:r>
      <w:r w:rsidRPr="7978BDC5" w:rsidR="0C35A642">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which</w:t>
      </w:r>
      <w:r w:rsidRPr="7978BDC5" w:rsidR="4CB9314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focus</w:t>
      </w:r>
      <w:r w:rsidRPr="7978BDC5" w:rsidR="5F7DE1EE">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es </w:t>
      </w:r>
      <w:r w:rsidRPr="7978BDC5" w:rsidR="4CB93148">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on health and </w:t>
      </w:r>
      <w:r w:rsidRPr="7978BDC5" w:rsidR="2D119A7F">
        <w:rPr>
          <w:rFonts w:ascii="Calibri" w:hAnsi="Calibri" w:eastAsia="Calibri" w:cs="Calibri" w:asciiTheme="minorAscii" w:hAnsiTheme="minorAscii" w:eastAsiaTheme="minorAscii" w:cstheme="minorAscii"/>
          <w:b w:val="0"/>
          <w:bCs w:val="0"/>
          <w:i w:val="0"/>
          <w:iCs w:val="0"/>
          <w:noProof w:val="0"/>
          <w:color w:val="111111"/>
          <w:sz w:val="24"/>
          <w:szCs w:val="24"/>
          <w:lang w:val="en-GB"/>
        </w:rPr>
        <w:t>wellbeing</w:t>
      </w:r>
      <w:r w:rsidRPr="7978BDC5" w:rsidR="61BF6F7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as one of the Areas of Learning</w:t>
      </w:r>
      <w:r w:rsidRPr="7978BDC5" w:rsidR="612EE8F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and Welsh Governments</w:t>
      </w:r>
      <w:r w:rsidRPr="7978BDC5" w:rsidR="7EC3E03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230076E0">
        <w:rPr>
          <w:rFonts w:ascii="Calibri" w:hAnsi="Calibri" w:eastAsia="Calibri" w:cs="Calibri" w:asciiTheme="minorAscii" w:hAnsiTheme="minorAscii" w:eastAsiaTheme="minorAscii" w:cstheme="minorAscii"/>
          <w:b w:val="0"/>
          <w:bCs w:val="0"/>
          <w:i w:val="0"/>
          <w:iCs w:val="0"/>
          <w:noProof w:val="0"/>
          <w:color w:val="111111"/>
          <w:sz w:val="24"/>
          <w:szCs w:val="24"/>
          <w:lang w:val="en-GB"/>
        </w:rPr>
        <w:t>ambitions</w:t>
      </w:r>
      <w:r w:rsidRPr="7978BDC5" w:rsidR="7EC3E03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to reduce the a</w:t>
      </w:r>
      <w:r w:rsidRPr="7978BDC5" w:rsidR="337F1A3F">
        <w:rPr>
          <w:rFonts w:ascii="Calibri" w:hAnsi="Calibri" w:eastAsia="Calibri" w:cs="Calibri" w:asciiTheme="minorAscii" w:hAnsiTheme="minorAscii" w:eastAsiaTheme="minorAscii" w:cstheme="minorAscii"/>
          <w:b w:val="0"/>
          <w:bCs w:val="0"/>
          <w:i w:val="0"/>
          <w:iCs w:val="0"/>
          <w:noProof w:val="0"/>
          <w:color w:val="111111"/>
          <w:sz w:val="24"/>
          <w:szCs w:val="24"/>
          <w:lang w:val="en-GB"/>
        </w:rPr>
        <w:t>ttainment gap</w:t>
      </w:r>
      <w:r w:rsidRPr="7978BDC5" w:rsidR="1C3AB5E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as</w:t>
      </w:r>
      <w:r w:rsidRPr="7978BDC5" w:rsidR="5EBDF421">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6AB61670">
        <w:rPr>
          <w:rFonts w:ascii="Calibri" w:hAnsi="Calibri" w:eastAsia="Calibri" w:cs="Calibri" w:asciiTheme="minorAscii" w:hAnsiTheme="minorAscii" w:eastAsiaTheme="minorAscii" w:cstheme="minorAscii"/>
          <w:b w:val="0"/>
          <w:bCs w:val="0"/>
          <w:i w:val="0"/>
          <w:iCs w:val="0"/>
          <w:noProof w:val="0"/>
          <w:color w:val="111111"/>
          <w:sz w:val="24"/>
          <w:szCs w:val="24"/>
          <w:lang w:val="en-GB"/>
        </w:rPr>
        <w:t>r</w:t>
      </w:r>
      <w:r w:rsidRPr="7978BDC5" w:rsidR="72C2D83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egardless of their background and </w:t>
      </w:r>
      <w:r w:rsidRPr="7978BDC5" w:rsidR="0C8E0410">
        <w:rPr>
          <w:rFonts w:ascii="Calibri" w:hAnsi="Calibri" w:eastAsia="Calibri" w:cs="Calibri" w:asciiTheme="minorAscii" w:hAnsiTheme="minorAscii" w:eastAsiaTheme="minorAscii" w:cstheme="minorAscii"/>
          <w:b w:val="0"/>
          <w:bCs w:val="0"/>
          <w:i w:val="0"/>
          <w:iCs w:val="0"/>
          <w:noProof w:val="0"/>
          <w:color w:val="111111"/>
          <w:sz w:val="24"/>
          <w:szCs w:val="24"/>
          <w:lang w:val="en-GB"/>
        </w:rPr>
        <w:t>abilities</w:t>
      </w:r>
      <w:r w:rsidRPr="7978BDC5" w:rsidR="659C737C">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all </w:t>
      </w:r>
      <w:r w:rsidRPr="7978BDC5" w:rsidR="1465828F">
        <w:rPr>
          <w:rFonts w:ascii="Calibri" w:hAnsi="Calibri" w:eastAsia="Calibri" w:cs="Calibri" w:asciiTheme="minorAscii" w:hAnsiTheme="minorAscii" w:eastAsiaTheme="minorAscii" w:cstheme="minorAscii"/>
          <w:b w:val="0"/>
          <w:bCs w:val="0"/>
          <w:i w:val="0"/>
          <w:iCs w:val="0"/>
          <w:noProof w:val="0"/>
          <w:color w:val="111111"/>
          <w:sz w:val="24"/>
          <w:szCs w:val="24"/>
          <w:lang w:val="en-GB"/>
        </w:rPr>
        <w:t>children have the same rights to an education and th</w:t>
      </w:r>
      <w:r w:rsidRPr="7978BDC5" w:rsidR="72C08924">
        <w:rPr>
          <w:rFonts w:ascii="Calibri" w:hAnsi="Calibri" w:eastAsia="Calibri" w:cs="Calibri" w:asciiTheme="minorAscii" w:hAnsiTheme="minorAscii" w:eastAsiaTheme="minorAscii" w:cstheme="minorAscii"/>
          <w:b w:val="0"/>
          <w:bCs w:val="0"/>
          <w:i w:val="0"/>
          <w:iCs w:val="0"/>
          <w:noProof w:val="0"/>
          <w:color w:val="111111"/>
          <w:sz w:val="24"/>
          <w:szCs w:val="24"/>
          <w:lang w:val="en-GB"/>
        </w:rPr>
        <w:t>e</w:t>
      </w:r>
      <w:r w:rsidRPr="7978BDC5" w:rsidR="6375F230">
        <w:rPr>
          <w:rFonts w:ascii="Calibri" w:hAnsi="Calibri" w:eastAsia="Calibri" w:cs="Calibri" w:asciiTheme="minorAscii" w:hAnsiTheme="minorAscii" w:eastAsiaTheme="minorAscii" w:cstheme="minorAscii"/>
          <w:b w:val="0"/>
          <w:bCs w:val="0"/>
          <w:i w:val="0"/>
          <w:iCs w:val="0"/>
          <w:noProof w:val="0"/>
          <w:color w:val="111111"/>
          <w:sz w:val="24"/>
          <w:szCs w:val="24"/>
          <w:lang w:val="en-GB"/>
        </w:rPr>
        <w:t>se</w:t>
      </w:r>
      <w:r w:rsidRPr="7978BDC5" w:rsidR="72C08924">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positive steps</w:t>
      </w:r>
      <w:r w:rsidRPr="7978BDC5" w:rsidR="2F07B6EB">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2F07B6EB">
        <w:rPr>
          <w:rFonts w:ascii="Calibri" w:hAnsi="Calibri" w:eastAsia="Calibri" w:cs="Calibri" w:asciiTheme="minorAscii" w:hAnsiTheme="minorAscii" w:eastAsiaTheme="minorAscii" w:cstheme="minorAscii"/>
          <w:b w:val="0"/>
          <w:bCs w:val="0"/>
          <w:i w:val="0"/>
          <w:iCs w:val="0"/>
          <w:noProof w:val="0"/>
          <w:color w:val="111111"/>
          <w:sz w:val="24"/>
          <w:szCs w:val="24"/>
          <w:lang w:val="en-GB"/>
        </w:rPr>
        <w:t>can hopefully</w:t>
      </w:r>
      <w:r w:rsidRPr="7978BDC5" w:rsidR="72C2D83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w:t>
      </w:r>
      <w:r w:rsidRPr="7978BDC5" w:rsidR="04032E43">
        <w:rPr>
          <w:rFonts w:ascii="Calibri" w:hAnsi="Calibri" w:eastAsia="Calibri" w:cs="Calibri" w:asciiTheme="minorAscii" w:hAnsiTheme="minorAscii" w:eastAsiaTheme="minorAscii" w:cstheme="minorAscii"/>
          <w:b w:val="0"/>
          <w:bCs w:val="0"/>
          <w:i w:val="0"/>
          <w:iCs w:val="0"/>
          <w:noProof w:val="0"/>
          <w:color w:val="111111"/>
          <w:sz w:val="24"/>
          <w:szCs w:val="24"/>
          <w:lang w:val="en-GB"/>
        </w:rPr>
        <w:t>avoid</w:t>
      </w:r>
      <w:r w:rsidRPr="7978BDC5" w:rsidR="72C2D83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them experiencing social </w:t>
      </w:r>
      <w:r w:rsidRPr="7978BDC5" w:rsidR="62417B70">
        <w:rPr>
          <w:rFonts w:ascii="Calibri" w:hAnsi="Calibri" w:eastAsia="Calibri" w:cs="Calibri" w:asciiTheme="minorAscii" w:hAnsiTheme="minorAscii" w:eastAsiaTheme="minorAscii" w:cstheme="minorAscii"/>
          <w:b w:val="0"/>
          <w:bCs w:val="0"/>
          <w:i w:val="0"/>
          <w:iCs w:val="0"/>
          <w:noProof w:val="0"/>
          <w:color w:val="111111"/>
          <w:sz w:val="24"/>
          <w:szCs w:val="24"/>
          <w:lang w:val="en-GB"/>
        </w:rPr>
        <w:t>exclusion</w:t>
      </w:r>
      <w:r w:rsidRPr="7978BDC5" w:rsidR="72C2D83F">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 b</w:t>
      </w:r>
      <w:r w:rsidRPr="7978BDC5" w:rsidR="31705353">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y </w:t>
      </w:r>
      <w:r w:rsidRPr="7978BDC5" w:rsidR="657EBC15">
        <w:rPr>
          <w:rFonts w:ascii="Calibri" w:hAnsi="Calibri" w:eastAsia="Calibri" w:cs="Calibri" w:asciiTheme="minorAscii" w:hAnsiTheme="minorAscii" w:eastAsiaTheme="minorAscii" w:cstheme="minorAscii"/>
          <w:b w:val="0"/>
          <w:bCs w:val="0"/>
          <w:i w:val="0"/>
          <w:iCs w:val="0"/>
          <w:noProof w:val="0"/>
          <w:color w:val="111111"/>
          <w:sz w:val="24"/>
          <w:szCs w:val="24"/>
          <w:lang w:val="en-GB"/>
        </w:rPr>
        <w:t xml:space="preserve">us all </w:t>
      </w:r>
      <w:r w:rsidRPr="7978BDC5" w:rsidR="31705353">
        <w:rPr>
          <w:rFonts w:ascii="Calibri" w:hAnsi="Calibri" w:eastAsia="Calibri" w:cs="Calibri" w:asciiTheme="minorAscii" w:hAnsiTheme="minorAscii" w:eastAsiaTheme="minorAscii" w:cstheme="minorAscii"/>
          <w:b w:val="0"/>
          <w:bCs w:val="0"/>
          <w:i w:val="0"/>
          <w:iCs w:val="0"/>
          <w:noProof w:val="0"/>
          <w:color w:val="111111"/>
          <w:sz w:val="24"/>
          <w:szCs w:val="24"/>
          <w:lang w:val="en-GB"/>
        </w:rPr>
        <w:t>promoting social inclusion.</w:t>
      </w:r>
    </w:p>
    <w:p w:rsidR="5C00F0C7" w:rsidP="5C00F0C7" w:rsidRDefault="5C00F0C7" w14:paraId="621FCCD7" w14:textId="39DE0F80">
      <w:pPr>
        <w:pStyle w:val="Normal"/>
        <w:ind w:left="0"/>
        <w:rPr>
          <w:rFonts w:ascii="Calibri" w:hAnsi="Calibri" w:eastAsia="Calibri" w:cs="Calibri" w:asciiTheme="minorAscii" w:hAnsiTheme="minorAscii" w:eastAsiaTheme="minorAscii" w:cstheme="minorAscii"/>
          <w:b w:val="0"/>
          <w:bCs w:val="0"/>
          <w:i w:val="0"/>
          <w:iCs w:val="0"/>
          <w:noProof w:val="0"/>
          <w:color w:val="111111"/>
          <w:sz w:val="40"/>
          <w:szCs w:val="40"/>
          <w:lang w:val="en-GB"/>
        </w:rPr>
      </w:pPr>
    </w:p>
    <w:p w:rsidR="145BB9B7" w:rsidP="55CC3A7E" w:rsidRDefault="145BB9B7" w14:paraId="33884421" w14:textId="41035C96">
      <w:pPr>
        <w:pStyle w:val="Normal"/>
        <w:ind w:left="0"/>
        <w:rPr>
          <w:rFonts w:ascii="Calibri" w:hAnsi="Calibri" w:eastAsia="Calibri" w:cs="Calibri" w:asciiTheme="minorAscii" w:hAnsiTheme="minorAscii" w:eastAsiaTheme="minorAscii" w:cstheme="minorAscii"/>
          <w:b w:val="0"/>
          <w:bCs w:val="0"/>
          <w:i w:val="0"/>
          <w:iCs w:val="0"/>
          <w:noProof w:val="0"/>
          <w:color w:val="111111"/>
          <w:sz w:val="40"/>
          <w:szCs w:val="40"/>
          <w:lang w:val="en-GB"/>
        </w:rPr>
      </w:pPr>
    </w:p>
    <w:p w:rsidR="5DAEA7CA" w:rsidP="5DAEA7CA" w:rsidRDefault="5DAEA7CA" w14:paraId="6DA0592D" w14:textId="5C3EB84A">
      <w:pPr>
        <w:pStyle w:val="Normal"/>
        <w:ind w:left="0"/>
        <w:rPr>
          <w:rFonts w:ascii="Calibri" w:hAnsi="Calibri" w:eastAsia="Calibri" w:cs="Calibri" w:asciiTheme="minorAscii" w:hAnsiTheme="minorAscii" w:eastAsiaTheme="minorAscii" w:cstheme="minorAscii"/>
          <w:b w:val="0"/>
          <w:bCs w:val="0"/>
          <w:i w:val="0"/>
          <w:iCs w:val="0"/>
          <w:noProof w:val="0"/>
          <w:color w:val="111111"/>
          <w:sz w:val="40"/>
          <w:szCs w:val="40"/>
          <w:lang w:val="en-GB"/>
        </w:rPr>
      </w:pPr>
    </w:p>
    <w:p w:rsidR="5DE0A5BA" w:rsidP="47FBBCD4" w:rsidRDefault="5DE0A5BA" w14:paraId="15FB9856" w14:textId="427D08C7">
      <w:pPr>
        <w:pStyle w:val="Normal"/>
        <w:jc w:val="center"/>
        <w:rPr>
          <w:rFonts w:ascii="Calibri" w:hAnsi="Calibri" w:eastAsia="Calibri" w:cs="Calibri"/>
          <w:b w:val="1"/>
          <w:bCs w:val="1"/>
          <w:i w:val="0"/>
          <w:iCs w:val="0"/>
          <w:noProof w:val="0"/>
          <w:color w:val="000000" w:themeColor="text1" w:themeTint="FF" w:themeShade="FF"/>
          <w:sz w:val="40"/>
          <w:szCs w:val="40"/>
          <w:u w:val="single"/>
          <w:lang w:val="en-GB"/>
        </w:rPr>
      </w:pPr>
      <w:r w:rsidRPr="47FBBCD4" w:rsidR="58CD9EA8">
        <w:rPr>
          <w:rFonts w:ascii="Calibri" w:hAnsi="Calibri" w:eastAsia="Calibri" w:cs="Calibri"/>
          <w:b w:val="1"/>
          <w:bCs w:val="1"/>
          <w:i w:val="0"/>
          <w:iCs w:val="0"/>
          <w:noProof w:val="0"/>
          <w:color w:val="000000" w:themeColor="text1" w:themeTint="FF" w:themeShade="FF"/>
          <w:sz w:val="40"/>
          <w:szCs w:val="40"/>
          <w:u w:val="single"/>
          <w:lang w:val="en-GB"/>
        </w:rPr>
        <w:t>REFERENCES</w:t>
      </w:r>
      <w:proofErr w:type="spellStart"/>
      <w:proofErr w:type="spellEnd"/>
      <w:proofErr w:type="spellStart"/>
      <w:proofErr w:type="spellEnd"/>
    </w:p>
    <w:p w:rsidR="493B8988" w:rsidP="5DAEA7CA" w:rsidRDefault="493B8988" w14:paraId="07DCC1B8" w14:textId="7953E98E">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493B898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illiams, </w:t>
      </w:r>
      <w:r w:rsidRPr="5DAEA7CA" w:rsidR="6A3D17B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K</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2DDA1E0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DA9F0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53FA697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Pupil Development </w:t>
      </w:r>
      <w:proofErr w:type="gramStart"/>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Grant </w:t>
      </w:r>
      <w:r w:rsidRPr="5DAEA7CA" w:rsidR="2F96C1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t>
      </w:r>
      <w:proofErr w:type="gramEnd"/>
      <w:r w:rsidRPr="5DAEA7CA" w:rsidR="2F96C1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Available at: https://gov.wales/pupil-development-grant-access </w:t>
      </w:r>
      <w:r w:rsidRPr="5DAEA7CA" w:rsidR="52C3DD4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Accessed </w:t>
      </w:r>
      <w:r w:rsidRPr="5DAEA7CA" w:rsidR="4C7BFD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3</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August 2020</w:t>
      </w:r>
      <w:r w:rsidRPr="5DAEA7CA" w:rsidR="0C042BA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0887F526" w:rsidP="5DAEA7CA" w:rsidRDefault="0887F526" w14:paraId="4A37F916" w14:textId="1E2FE6F0">
      <w:pPr>
        <w:pStyle w:val="Normal"/>
        <w:ind/>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w:t>
      </w:r>
      <w:r w:rsidRPr="5DAEA7CA" w:rsidR="489FEEE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ov.Wales</w:t>
      </w:r>
      <w:proofErr w:type="spellEnd"/>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772B389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2112CD3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A Curriculum </w:t>
      </w:r>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For</w:t>
      </w:r>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A Successful </w:t>
      </w:r>
      <w:proofErr w:type="gramStart"/>
      <w:r w:rsidRPr="5DAEA7CA" w:rsidR="538BD62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Future?</w:t>
      </w:r>
      <w:r w:rsidRPr="5DAEA7CA" w:rsidR="556B7C5C">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t>
      </w:r>
      <w:proofErr w:type="gramEnd"/>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https://gov.wales/curriculum-successful-future</w:t>
      </w:r>
      <w:r w:rsidRPr="5DAEA7CA" w:rsidR="44950D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7FB04A4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Accessed </w:t>
      </w:r>
      <w:r w:rsidRPr="5DAEA7CA" w:rsidR="21F8BE1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5</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August 2020</w:t>
      </w:r>
      <w:r w:rsidRPr="5DAEA7CA" w:rsidR="5C14E17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4E31BA9A" w:rsidP="5DAEA7CA" w:rsidRDefault="4E31BA9A" w14:paraId="367072EF" w14:textId="5A680BEC">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5DAEA7CA" w:rsidR="4E31BA9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Gov.Wales</w:t>
      </w:r>
      <w:proofErr w:type="spellEnd"/>
      <w:r w:rsidRPr="5DAEA7CA" w:rsidR="4E31BA9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35B2B13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DF0CF0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Free School Meal</w:t>
      </w:r>
      <w:r w:rsidRPr="5DAEA7CA" w:rsidR="0988B89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https://gov.wales/sites/default/files/publications/2019-04/free-school-meals-in-wales-information-for-parents-and-guardians.pdf</w:t>
      </w:r>
      <w:r w:rsidRPr="5DAEA7CA" w:rsidR="5F246AC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753C0A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Accessed </w:t>
      </w:r>
      <w:r w:rsidRPr="5DAEA7CA" w:rsidR="708123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10</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538BD6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August 2020</w:t>
      </w:r>
      <w:r w:rsidRPr="5DAEA7CA" w:rsidR="602E30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61212A50" w:rsidP="5DAEA7CA" w:rsidRDefault="61212A50" w14:paraId="32E9BAA8" w14:textId="0248A0D5">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Statswales.gov.wales</w:t>
      </w:r>
      <w:proofErr w:type="spellEnd"/>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254EC8C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127534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52414F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Available at: https://statswales.gov.wales/Catalogue/Community-Safety-and-Social-Inclusion/Poverty</w:t>
      </w:r>
      <w:r w:rsidRPr="5DAEA7CA" w:rsidR="18C0A61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23FBB1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Accessed 12 August 2020</w:t>
      </w:r>
      <w:r w:rsidRPr="5DAEA7CA" w:rsidR="2591679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36FCC438" w:rsidP="5DAEA7CA" w:rsidRDefault="36FCC438" w14:paraId="68CE7450" w14:textId="177981C2">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r w:rsidRPr="5DAEA7CA" w:rsidR="0ADBE76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ubrey</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K. </w:t>
      </w:r>
      <w:r w:rsidRPr="5DAEA7CA" w:rsidR="277716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2019</w:t>
      </w:r>
      <w:r w:rsidRPr="5DAEA7CA" w:rsidR="11B5CE9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U</w:t>
      </w:r>
      <w:r w:rsidRPr="5DAEA7CA" w:rsidR="6F24117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nderstanding and using educational theories</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0AB8288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Urie Bronfenbrenner. The Ecology of Human Development.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2nd ed. </w:t>
      </w:r>
      <w:r w:rsidRPr="5DAEA7CA" w:rsidR="1A9FA5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London: Sage Publications Ltd</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73B00D6E" w:rsidP="5DAEA7CA" w:rsidRDefault="73B00D6E" w14:paraId="52BA3F1B" w14:textId="4B247C16">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73B00D6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Richardson, H. (2020)</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Family </w:t>
      </w:r>
      <w:proofErr w:type="gramStart"/>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And</w:t>
      </w:r>
      <w:proofErr w:type="gramEnd"/>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Education</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31A0F29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Available at: http://bbc news online </w:t>
      </w:r>
      <w:r w:rsidRPr="5DAEA7CA" w:rsidR="510F59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Accessed 12 August 2020</w:t>
      </w:r>
      <w:r w:rsidRPr="5DAEA7CA" w:rsidR="399513C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61212A50" w:rsidP="5DAEA7CA" w:rsidRDefault="61212A50" w14:paraId="4F2E2CC3" w14:textId="67970E5A">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w:t>
      </w:r>
      <w:r w:rsidRPr="5DAEA7CA" w:rsidR="6E4F489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ov.Wales</w:t>
      </w:r>
      <w:proofErr w:type="spellEnd"/>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0A2ACF4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32B388D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Pupil Development Grant </w:t>
      </w:r>
      <w:proofErr w:type="gramStart"/>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And</w:t>
      </w:r>
      <w:proofErr w:type="gramEnd"/>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Early Years Pupil Development Grant: Allocations</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Available at: https://gov.wales/pupil-development-grant-and-early-years-pupil-development-grant-allocations</w:t>
      </w:r>
      <w:r w:rsidRPr="5DAEA7CA" w:rsidR="32DDB69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0344E1B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Accessed </w:t>
      </w:r>
      <w:r w:rsidRPr="5DAEA7CA" w:rsidR="20AA0A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10</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August 2020].</w:t>
      </w:r>
    </w:p>
    <w:p w:rsidR="61212A50" w:rsidP="5DAEA7CA" w:rsidRDefault="61212A50" w14:paraId="5677AF7D" w14:textId="32BD4D52">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Collinsdictionary.com. </w:t>
      </w:r>
      <w:r w:rsidRPr="5DAEA7CA" w:rsidR="32550DB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4902FD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Social Exclusion Definition </w:t>
      </w:r>
      <w:proofErr w:type="gramStart"/>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And</w:t>
      </w:r>
      <w:proofErr w:type="gramEnd"/>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proofErr w:type="spellStart"/>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Meaning</w:t>
      </w:r>
      <w:r w:rsidRPr="5DAEA7CA" w:rsidR="64DB288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Collins</w:t>
      </w:r>
      <w:proofErr w:type="spellEnd"/>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English Dictionary</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Available at: https://www.collinsdictionary.com/dictionary/</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english</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/social-exclusion</w:t>
      </w:r>
      <w:r w:rsidRPr="5DAEA7CA" w:rsidR="0761325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1876E1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Accessed </w:t>
      </w:r>
      <w:r w:rsidRPr="5DAEA7CA" w:rsidR="525A046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8</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August 2020</w:t>
      </w:r>
      <w:r w:rsidRPr="5DAEA7CA" w:rsidR="2B864FF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6410C048" w:rsidP="5DAEA7CA" w:rsidRDefault="6410C048" w14:paraId="1BE117A8" w14:textId="51CD7C38">
      <w:pPr>
        <w:pStyle w:val="Normal"/>
        <w:jc w:val="left"/>
        <w:rPr>
          <w:i w:val="0"/>
          <w:iCs w:val="0"/>
          <w:sz w:val="24"/>
          <w:szCs w:val="24"/>
        </w:rPr>
      </w:pPr>
      <w:r w:rsidRPr="5DAEA7CA" w:rsidR="6410C048">
        <w:rPr>
          <w:sz w:val="24"/>
          <w:szCs w:val="24"/>
        </w:rPr>
        <w:t>Levitas R</w:t>
      </w:r>
      <w:r w:rsidRPr="5DAEA7CA" w:rsidR="1F494901">
        <w:rPr>
          <w:sz w:val="24"/>
          <w:szCs w:val="24"/>
        </w:rPr>
        <w:t xml:space="preserve">. </w:t>
      </w:r>
      <w:r w:rsidRPr="5DAEA7CA" w:rsidR="6410C048">
        <w:rPr>
          <w:sz w:val="24"/>
          <w:szCs w:val="24"/>
        </w:rPr>
        <w:t xml:space="preserve">(2005). </w:t>
      </w:r>
      <w:r w:rsidRPr="5DAEA7CA" w:rsidR="6410C048">
        <w:rPr>
          <w:i w:val="1"/>
          <w:iCs w:val="1"/>
          <w:sz w:val="24"/>
          <w:szCs w:val="24"/>
        </w:rPr>
        <w:t>The Inclusive Soci</w:t>
      </w:r>
      <w:r w:rsidRPr="5DAEA7CA" w:rsidR="4475434F">
        <w:rPr>
          <w:i w:val="1"/>
          <w:iCs w:val="1"/>
          <w:sz w:val="24"/>
          <w:szCs w:val="24"/>
        </w:rPr>
        <w:t>ety? Social Exclusion and New Labour.</w:t>
      </w:r>
      <w:r w:rsidRPr="5DAEA7CA" w:rsidR="4475434F">
        <w:rPr>
          <w:i w:val="0"/>
          <w:iCs w:val="0"/>
          <w:sz w:val="24"/>
          <w:szCs w:val="24"/>
        </w:rPr>
        <w:t xml:space="preserve"> B</w:t>
      </w:r>
      <w:r w:rsidRPr="5DAEA7CA" w:rsidR="6B70B29D">
        <w:rPr>
          <w:i w:val="0"/>
          <w:iCs w:val="0"/>
          <w:sz w:val="24"/>
          <w:szCs w:val="24"/>
        </w:rPr>
        <w:t>asingstoke: Palgrave Macmillon.</w:t>
      </w:r>
    </w:p>
    <w:p w:rsidR="61212A50" w:rsidP="5DAEA7CA" w:rsidRDefault="61212A50" w14:paraId="576A8914" w14:textId="4E9D22A1">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Tackling Child Povert</w:t>
      </w:r>
      <w:r w:rsidRPr="5DAEA7CA" w:rsidR="676EDEB6">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y. (2008) </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2nd ed. Cardiff: Welsh Assembly Government</w:t>
      </w:r>
      <w:r w:rsidRPr="5DAEA7CA" w:rsidR="4F127F3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36ED3340" w:rsidP="5DAEA7CA" w:rsidRDefault="36ED3340" w14:paraId="2E7F013A" w14:textId="1D18BCAA">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4F127F3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Gov.uk</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3E0141C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2020</w:t>
      </w:r>
      <w:r w:rsidRPr="5DAEA7CA" w:rsidR="10D3C92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1212A5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Universal Credit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w:t>
      </w:r>
      <w:hyperlink r:id="R12bbad6f248c4fec">
        <w:r w:rsidRPr="5DAEA7CA" w:rsidR="61212A50">
          <w:rPr>
            <w:rStyle w:val="Hyperlink"/>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https://www.gov.</w:t>
        </w:r>
        <w:r w:rsidRPr="5DAEA7CA" w:rsidR="61212A50">
          <w:rPr>
            <w:rStyle w:val="Hyperlink"/>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uk</w:t>
        </w:r>
        <w:r w:rsidRPr="5DAEA7CA" w:rsidR="61212A50">
          <w:rPr>
            <w:rStyle w:val="Hyperlink"/>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/universal-credit</w:t>
        </w:r>
      </w:hyperlink>
      <w:r w:rsidRPr="5DAEA7CA" w:rsidR="462D2C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6CEE0B7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Accessed 12 August 2020</w:t>
      </w:r>
      <w:r w:rsidRPr="5DAEA7CA" w:rsidR="012F0D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61212A50" w:rsidP="5DAEA7CA" w:rsidRDefault="61212A50" w14:paraId="6C519FEE" w14:textId="76DD524C">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roofErr w:type="spellStart"/>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Mcleod</w:t>
      </w:r>
      <w:proofErr w:type="spellEnd"/>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S. (2019). </w:t>
      </w:r>
      <w:proofErr w:type="spellStart"/>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Maslow.Simply</w:t>
      </w:r>
      <w:proofErr w:type="spellEnd"/>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proofErr w:type="spellStart"/>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Psycology</w:t>
      </w:r>
      <w:proofErr w:type="spellEnd"/>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Available at: </w:t>
      </w:r>
      <w:hyperlink r:id="R9eb323f3b1cc4107">
        <w:r w:rsidRPr="5DAEA7CA" w:rsidR="61212A50">
          <w:rPr>
            <w:rStyle w:val="Hyperlink"/>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https://www.simplypsycology.org/</w:t>
        </w:r>
      </w:hyperlink>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(Accessed: 1</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vertAlign w:val="superscript"/>
          <w:lang w:val="en-GB"/>
        </w:rPr>
        <w:t>st</w:t>
      </w:r>
      <w:r w:rsidRPr="5DAEA7CA" w:rsidR="61212A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August 2020)</w:t>
      </w:r>
    </w:p>
    <w:p w:rsidR="1536C629" w:rsidP="5DAEA7CA" w:rsidRDefault="1536C629" w14:paraId="084BD3D1" w14:textId="0F37E5E9">
      <w:pPr>
        <w:pStyle w:val="Normal"/>
        <w:spacing w:after="160" w:line="240" w:lineRule="auto"/>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1536C6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UNICEF. (1992).</w:t>
      </w:r>
      <w:r w:rsidRPr="5DAEA7CA" w:rsidR="1536C629">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United Nations Convention on the rights of the Child</w:t>
      </w:r>
      <w:r w:rsidRPr="5DAEA7CA" w:rsidR="1536C6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(UNCRC). Available at: </w:t>
      </w:r>
      <w:hyperlink r:id="R7191fa46d4194917">
        <w:r w:rsidRPr="5DAEA7CA" w:rsidR="1536C629">
          <w:rPr>
            <w:rStyle w:val="Hyperlink"/>
            <w:rFonts w:ascii="Calibri" w:hAnsi="Calibri" w:eastAsia="Calibri" w:cs="Calibri" w:asciiTheme="minorAscii" w:hAnsiTheme="minorAscii" w:eastAsiaTheme="minorAscii" w:cstheme="minorAscii"/>
            <w:b w:val="0"/>
            <w:bCs w:val="0"/>
            <w:i w:val="0"/>
            <w:iCs w:val="0"/>
            <w:noProof w:val="0"/>
            <w:color w:val="0563C1"/>
            <w:sz w:val="24"/>
            <w:szCs w:val="24"/>
            <w:u w:val="single"/>
            <w:lang w:val="en-GB"/>
          </w:rPr>
          <w:t>https://www.unicef.org/child-rights-convention/convention-text-childrens-version/</w:t>
        </w:r>
      </w:hyperlink>
      <w:r w:rsidRPr="5DAEA7CA" w:rsidR="1536C6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(Accessed 13</w:t>
      </w:r>
      <w:r w:rsidRPr="5DAEA7CA" w:rsidR="1536C6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vertAlign w:val="superscript"/>
          <w:lang w:val="en-GB"/>
        </w:rPr>
        <w:t>th</w:t>
      </w:r>
      <w:r w:rsidRPr="5DAEA7CA" w:rsidR="1536C6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w:t>
      </w:r>
      <w:r w:rsidRPr="5DAEA7CA" w:rsidR="69BB886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ugust</w:t>
      </w:r>
      <w:r w:rsidRPr="5DAEA7CA" w:rsidR="1536C6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2020).</w:t>
      </w:r>
    </w:p>
    <w:p w:rsidR="0DA7158E" w:rsidP="5DAEA7CA" w:rsidRDefault="0DA7158E" w14:paraId="7E266A2E" w14:textId="1B3ECF1F">
      <w:pPr>
        <w:pStyle w:val="Normal"/>
        <w:spacing w:after="160" w:line="240" w:lineRule="auto"/>
        <w:ind w:left="0"/>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5DAEA7CA" w:rsidR="0DA715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School A. (201</w:t>
      </w:r>
      <w:r w:rsidRPr="5DAEA7CA" w:rsidR="1DAC87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9</w:t>
      </w:r>
      <w:r w:rsidRPr="5DAEA7CA" w:rsidR="0DA715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0DA7158E">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Pupil Development G</w:t>
      </w:r>
      <w:r w:rsidRPr="5DAEA7CA" w:rsidR="7B7EC0F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rant 2018-19. </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v</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w:t>
      </w:r>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cad2352aeef54902">
        <w:r w:rsidRPr="5DAEA7CA" w:rsidR="4DC8366F">
          <w:rPr>
            <w:rStyle w:val="Hyperlink"/>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https://www.School</w:t>
        </w:r>
      </w:hyperlink>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roofErr w:type="gramStart"/>
      <w:r w:rsidRPr="5DAEA7CA" w:rsidR="4DC8366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A.co.uk</w:t>
      </w:r>
      <w:proofErr w:type="gramEnd"/>
      <w:r w:rsidRPr="5DAEA7CA" w:rsidR="42B307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(Accessed: 5</w:t>
      </w:r>
      <w:r w:rsidRPr="5DAEA7CA" w:rsidR="42B307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vertAlign w:val="superscript"/>
          <w:lang w:val="en-GB"/>
        </w:rPr>
        <w:t>th</w:t>
      </w:r>
      <w:r w:rsidRPr="5DAEA7CA" w:rsidR="42B307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August 2020).</w:t>
      </w:r>
    </w:p>
    <w:p w:rsidR="0B88ACD7" w:rsidP="5DAEA7CA" w:rsidRDefault="0B88ACD7" w14:paraId="1EB97490" w14:textId="5D561020">
      <w:pPr>
        <w:pStyle w:val="Normal"/>
        <w:spacing w:after="160" w:line="240" w:lineRule="auto"/>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DAEA7CA" w:rsidR="0B88AC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School A</w:t>
      </w:r>
      <w:r w:rsidRPr="5DAEA7CA" w:rsidR="6C6DDB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(2019). </w:t>
      </w:r>
      <w:r w:rsidRPr="5DAEA7CA" w:rsidR="6C6DDBB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Equality and Diversty</w:t>
      </w:r>
    </w:p>
    <w:p w:rsidR="5DAEA7CA" w:rsidP="5DAEA7CA" w:rsidRDefault="5DAEA7CA" w14:paraId="0D3BC3F6" w14:textId="5062CAD2">
      <w:pPr>
        <w:pStyle w:val="Normal"/>
        <w:spacing w:after="160" w:line="240" w:lineRule="auto"/>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7978BDC5" w:rsidP="5DAEA7CA" w:rsidRDefault="7978BDC5" w14:paraId="1B70B4D7" w14:textId="64E1855C">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w:rsidR="47FBBCD4" w:rsidP="5DAEA7CA" w:rsidRDefault="47FBBCD4" w14:paraId="05635A26" w14:textId="1A52C975">
      <w:pPr>
        <w:pStyle w:val="Normal"/>
        <w:ind w:left="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5C00F0C7" w:rsidP="5DAEA7CA" w:rsidRDefault="5C00F0C7" w14:paraId="1A5ECE64" w14:textId="66B896A7">
      <w:pPr>
        <w:pStyle w:val="Normal"/>
        <w:ind w:left="360"/>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F9F8DA1"/>
  <w15:docId w15:val="{13a6d26d-3188-444e-9b05-dfa150eee0a3}"/>
  <w:rsids>
    <w:rsidRoot w:val="2F9F8DA1"/>
    <w:rsid w:val="0005F012"/>
    <w:rsid w:val="0008D53B"/>
    <w:rsid w:val="0017725A"/>
    <w:rsid w:val="00323909"/>
    <w:rsid w:val="0048934C"/>
    <w:rsid w:val="004AD935"/>
    <w:rsid w:val="004B56B5"/>
    <w:rsid w:val="004EA1E1"/>
    <w:rsid w:val="00661BF7"/>
    <w:rsid w:val="00951857"/>
    <w:rsid w:val="009C780A"/>
    <w:rsid w:val="00BA187E"/>
    <w:rsid w:val="00BB7F7C"/>
    <w:rsid w:val="00BDF3B1"/>
    <w:rsid w:val="00C28C96"/>
    <w:rsid w:val="00D03FAD"/>
    <w:rsid w:val="00D3FBE1"/>
    <w:rsid w:val="00DC39BA"/>
    <w:rsid w:val="00E26F9A"/>
    <w:rsid w:val="0120D704"/>
    <w:rsid w:val="012F0DDE"/>
    <w:rsid w:val="013409FA"/>
    <w:rsid w:val="013991F1"/>
    <w:rsid w:val="01442AE0"/>
    <w:rsid w:val="014484C4"/>
    <w:rsid w:val="01464AFE"/>
    <w:rsid w:val="0167DCD0"/>
    <w:rsid w:val="01AF2ACB"/>
    <w:rsid w:val="01B38FF7"/>
    <w:rsid w:val="01B858D1"/>
    <w:rsid w:val="01BC9A30"/>
    <w:rsid w:val="01BDF78D"/>
    <w:rsid w:val="01E46F40"/>
    <w:rsid w:val="01EBFDCC"/>
    <w:rsid w:val="01F9AC5E"/>
    <w:rsid w:val="020D28B2"/>
    <w:rsid w:val="0219DED2"/>
    <w:rsid w:val="02206F39"/>
    <w:rsid w:val="0245F92D"/>
    <w:rsid w:val="02578400"/>
    <w:rsid w:val="026D4E95"/>
    <w:rsid w:val="029A2CA6"/>
    <w:rsid w:val="029E7D3C"/>
    <w:rsid w:val="02A3CE09"/>
    <w:rsid w:val="02AED8DC"/>
    <w:rsid w:val="02C07BEA"/>
    <w:rsid w:val="02CA4C89"/>
    <w:rsid w:val="02D7D392"/>
    <w:rsid w:val="02DB1917"/>
    <w:rsid w:val="02DBD194"/>
    <w:rsid w:val="02E4193B"/>
    <w:rsid w:val="02ED3FCF"/>
    <w:rsid w:val="02F6583E"/>
    <w:rsid w:val="03193307"/>
    <w:rsid w:val="031E88DB"/>
    <w:rsid w:val="03296AD0"/>
    <w:rsid w:val="03301ECE"/>
    <w:rsid w:val="03335487"/>
    <w:rsid w:val="03352F99"/>
    <w:rsid w:val="0344E1BD"/>
    <w:rsid w:val="03563AB2"/>
    <w:rsid w:val="035FFDC4"/>
    <w:rsid w:val="0377874D"/>
    <w:rsid w:val="039DDA37"/>
    <w:rsid w:val="03ABF321"/>
    <w:rsid w:val="03B3389E"/>
    <w:rsid w:val="03B48DD6"/>
    <w:rsid w:val="03BCF9D1"/>
    <w:rsid w:val="03C3E800"/>
    <w:rsid w:val="03D51E1D"/>
    <w:rsid w:val="03DF7F11"/>
    <w:rsid w:val="03F1C9CD"/>
    <w:rsid w:val="04032E43"/>
    <w:rsid w:val="040921B5"/>
    <w:rsid w:val="040CA7D6"/>
    <w:rsid w:val="045C7449"/>
    <w:rsid w:val="0464F49F"/>
    <w:rsid w:val="04D908A5"/>
    <w:rsid w:val="04E0AF04"/>
    <w:rsid w:val="050EE468"/>
    <w:rsid w:val="05217193"/>
    <w:rsid w:val="05293ABD"/>
    <w:rsid w:val="05488007"/>
    <w:rsid w:val="054BE40A"/>
    <w:rsid w:val="0553591D"/>
    <w:rsid w:val="055A85C4"/>
    <w:rsid w:val="0561A2C9"/>
    <w:rsid w:val="0563F839"/>
    <w:rsid w:val="05876B08"/>
    <w:rsid w:val="058D4B44"/>
    <w:rsid w:val="05A0B1DB"/>
    <w:rsid w:val="05B8BA29"/>
    <w:rsid w:val="05C29C36"/>
    <w:rsid w:val="05CD9C9F"/>
    <w:rsid w:val="05D0C92D"/>
    <w:rsid w:val="05E1E0EF"/>
    <w:rsid w:val="05E57C93"/>
    <w:rsid w:val="05E6725B"/>
    <w:rsid w:val="05FAFD06"/>
    <w:rsid w:val="0601B679"/>
    <w:rsid w:val="061FA62F"/>
    <w:rsid w:val="06287993"/>
    <w:rsid w:val="0628E8E8"/>
    <w:rsid w:val="06542898"/>
    <w:rsid w:val="0659314D"/>
    <w:rsid w:val="06695327"/>
    <w:rsid w:val="067F3672"/>
    <w:rsid w:val="0686519D"/>
    <w:rsid w:val="0688DD53"/>
    <w:rsid w:val="068A0CAF"/>
    <w:rsid w:val="06BD6425"/>
    <w:rsid w:val="06E827F1"/>
    <w:rsid w:val="06EE97C0"/>
    <w:rsid w:val="06F98D56"/>
    <w:rsid w:val="06FFBE26"/>
    <w:rsid w:val="07253457"/>
    <w:rsid w:val="07383737"/>
    <w:rsid w:val="0742C6B0"/>
    <w:rsid w:val="07545700"/>
    <w:rsid w:val="07613252"/>
    <w:rsid w:val="0766095C"/>
    <w:rsid w:val="0780AB75"/>
    <w:rsid w:val="07850185"/>
    <w:rsid w:val="07973A37"/>
    <w:rsid w:val="07A8F19F"/>
    <w:rsid w:val="07B74595"/>
    <w:rsid w:val="07C153D0"/>
    <w:rsid w:val="07E45836"/>
    <w:rsid w:val="08080550"/>
    <w:rsid w:val="0818F6EE"/>
    <w:rsid w:val="085E75A5"/>
    <w:rsid w:val="08610403"/>
    <w:rsid w:val="0877F683"/>
    <w:rsid w:val="087C2096"/>
    <w:rsid w:val="0887F526"/>
    <w:rsid w:val="08A3CEDC"/>
    <w:rsid w:val="08ACC360"/>
    <w:rsid w:val="08B3433B"/>
    <w:rsid w:val="08B6B0BB"/>
    <w:rsid w:val="08CA3A32"/>
    <w:rsid w:val="08E0182D"/>
    <w:rsid w:val="08EDC8C0"/>
    <w:rsid w:val="092696DD"/>
    <w:rsid w:val="09390504"/>
    <w:rsid w:val="094074FE"/>
    <w:rsid w:val="0953FF2D"/>
    <w:rsid w:val="0988B893"/>
    <w:rsid w:val="099AE2F6"/>
    <w:rsid w:val="09BE4020"/>
    <w:rsid w:val="09D50D4B"/>
    <w:rsid w:val="09D5917C"/>
    <w:rsid w:val="0A1465C6"/>
    <w:rsid w:val="0A273543"/>
    <w:rsid w:val="0A2ACF49"/>
    <w:rsid w:val="0A32BE71"/>
    <w:rsid w:val="0A4F5266"/>
    <w:rsid w:val="0A5F4A87"/>
    <w:rsid w:val="0A6FCAD7"/>
    <w:rsid w:val="0A84F320"/>
    <w:rsid w:val="0AA71A6B"/>
    <w:rsid w:val="0AA86BF7"/>
    <w:rsid w:val="0AB8288D"/>
    <w:rsid w:val="0AD2F352"/>
    <w:rsid w:val="0AD8B788"/>
    <w:rsid w:val="0ADBE767"/>
    <w:rsid w:val="0AE8190D"/>
    <w:rsid w:val="0B1E6D15"/>
    <w:rsid w:val="0B28E1A5"/>
    <w:rsid w:val="0B2A0857"/>
    <w:rsid w:val="0B3789DE"/>
    <w:rsid w:val="0B42ADE6"/>
    <w:rsid w:val="0B5A7644"/>
    <w:rsid w:val="0B7CE7C4"/>
    <w:rsid w:val="0B7FAA23"/>
    <w:rsid w:val="0B88ACD7"/>
    <w:rsid w:val="0B9E9666"/>
    <w:rsid w:val="0BA4C85F"/>
    <w:rsid w:val="0BA5B30F"/>
    <w:rsid w:val="0BB0AFCB"/>
    <w:rsid w:val="0BC7180B"/>
    <w:rsid w:val="0BE8F739"/>
    <w:rsid w:val="0BF8D96B"/>
    <w:rsid w:val="0C042BA8"/>
    <w:rsid w:val="0C35A642"/>
    <w:rsid w:val="0C378C96"/>
    <w:rsid w:val="0C675998"/>
    <w:rsid w:val="0C6A5EC7"/>
    <w:rsid w:val="0C7AD041"/>
    <w:rsid w:val="0C80E175"/>
    <w:rsid w:val="0C8E0410"/>
    <w:rsid w:val="0C956539"/>
    <w:rsid w:val="0C9E1E2E"/>
    <w:rsid w:val="0CD9EFCD"/>
    <w:rsid w:val="0CDF4B88"/>
    <w:rsid w:val="0CFD3A24"/>
    <w:rsid w:val="0D14F66C"/>
    <w:rsid w:val="0D2FEDA8"/>
    <w:rsid w:val="0D3152E7"/>
    <w:rsid w:val="0D3CBD74"/>
    <w:rsid w:val="0D448A8E"/>
    <w:rsid w:val="0D759913"/>
    <w:rsid w:val="0D7E1FE5"/>
    <w:rsid w:val="0D945638"/>
    <w:rsid w:val="0DA7158E"/>
    <w:rsid w:val="0DAA7450"/>
    <w:rsid w:val="0DB0C882"/>
    <w:rsid w:val="0DD0F1CD"/>
    <w:rsid w:val="0DD57DB1"/>
    <w:rsid w:val="0DD6F45F"/>
    <w:rsid w:val="0DEFE9EB"/>
    <w:rsid w:val="0DF659EC"/>
    <w:rsid w:val="0E2AED11"/>
    <w:rsid w:val="0E5CD463"/>
    <w:rsid w:val="0E75FAD2"/>
    <w:rsid w:val="0E805D97"/>
    <w:rsid w:val="0E99272F"/>
    <w:rsid w:val="0EA5F980"/>
    <w:rsid w:val="0EADFFBC"/>
    <w:rsid w:val="0EB981A7"/>
    <w:rsid w:val="0F0461AC"/>
    <w:rsid w:val="0F06A3D9"/>
    <w:rsid w:val="0F217756"/>
    <w:rsid w:val="0F359B89"/>
    <w:rsid w:val="0F3CA182"/>
    <w:rsid w:val="0F4DB842"/>
    <w:rsid w:val="0F4FCAC4"/>
    <w:rsid w:val="0F60922A"/>
    <w:rsid w:val="0F8A2FE3"/>
    <w:rsid w:val="0F8B5501"/>
    <w:rsid w:val="0FA94B53"/>
    <w:rsid w:val="0FBD8D37"/>
    <w:rsid w:val="0FD0CE24"/>
    <w:rsid w:val="0FE49455"/>
    <w:rsid w:val="1016D139"/>
    <w:rsid w:val="1053D28F"/>
    <w:rsid w:val="105A3E76"/>
    <w:rsid w:val="105C7E4B"/>
    <w:rsid w:val="105ED1FD"/>
    <w:rsid w:val="10608723"/>
    <w:rsid w:val="106931B5"/>
    <w:rsid w:val="10738B14"/>
    <w:rsid w:val="1091DB23"/>
    <w:rsid w:val="10C86E22"/>
    <w:rsid w:val="10CB1566"/>
    <w:rsid w:val="10D3C92D"/>
    <w:rsid w:val="10ECB6EB"/>
    <w:rsid w:val="110905BE"/>
    <w:rsid w:val="114F64A6"/>
    <w:rsid w:val="11539138"/>
    <w:rsid w:val="116E0F9D"/>
    <w:rsid w:val="117C9282"/>
    <w:rsid w:val="119DEB70"/>
    <w:rsid w:val="11A6D5A6"/>
    <w:rsid w:val="11AE89AE"/>
    <w:rsid w:val="11B06641"/>
    <w:rsid w:val="11B5CE90"/>
    <w:rsid w:val="11DDBFD4"/>
    <w:rsid w:val="11E39BF4"/>
    <w:rsid w:val="11E739DA"/>
    <w:rsid w:val="11F588CE"/>
    <w:rsid w:val="12247D94"/>
    <w:rsid w:val="122B6351"/>
    <w:rsid w:val="122EE40A"/>
    <w:rsid w:val="12539362"/>
    <w:rsid w:val="1255B3BA"/>
    <w:rsid w:val="127534B3"/>
    <w:rsid w:val="129B676C"/>
    <w:rsid w:val="12ABA260"/>
    <w:rsid w:val="12ABCE01"/>
    <w:rsid w:val="12AF4E43"/>
    <w:rsid w:val="12B72D84"/>
    <w:rsid w:val="12EA03A9"/>
    <w:rsid w:val="12F138DE"/>
    <w:rsid w:val="132B8E26"/>
    <w:rsid w:val="13716DB2"/>
    <w:rsid w:val="1371B71B"/>
    <w:rsid w:val="1394BDDA"/>
    <w:rsid w:val="13A00291"/>
    <w:rsid w:val="13A54AD1"/>
    <w:rsid w:val="13A56ED3"/>
    <w:rsid w:val="13DAB89E"/>
    <w:rsid w:val="141FB0DF"/>
    <w:rsid w:val="14239A31"/>
    <w:rsid w:val="142C2E02"/>
    <w:rsid w:val="1431F0C5"/>
    <w:rsid w:val="14330949"/>
    <w:rsid w:val="14364F38"/>
    <w:rsid w:val="144A4146"/>
    <w:rsid w:val="145BB9B7"/>
    <w:rsid w:val="1460CBFF"/>
    <w:rsid w:val="1465828F"/>
    <w:rsid w:val="14766574"/>
    <w:rsid w:val="147A2F4B"/>
    <w:rsid w:val="147B7F5A"/>
    <w:rsid w:val="1481E9EA"/>
    <w:rsid w:val="1485390B"/>
    <w:rsid w:val="149DD862"/>
    <w:rsid w:val="14ABAEA2"/>
    <w:rsid w:val="14AF5379"/>
    <w:rsid w:val="14B4AFD5"/>
    <w:rsid w:val="14C257FA"/>
    <w:rsid w:val="14C7DF0F"/>
    <w:rsid w:val="14D2326D"/>
    <w:rsid w:val="14D7DEB9"/>
    <w:rsid w:val="14E8A49A"/>
    <w:rsid w:val="14F4CD3E"/>
    <w:rsid w:val="14F698C0"/>
    <w:rsid w:val="150CF63C"/>
    <w:rsid w:val="15148E13"/>
    <w:rsid w:val="15183502"/>
    <w:rsid w:val="1536C629"/>
    <w:rsid w:val="1538FE89"/>
    <w:rsid w:val="1554722D"/>
    <w:rsid w:val="157751B9"/>
    <w:rsid w:val="157960CD"/>
    <w:rsid w:val="15E5B830"/>
    <w:rsid w:val="15E6D199"/>
    <w:rsid w:val="15E9096E"/>
    <w:rsid w:val="1604178E"/>
    <w:rsid w:val="16351EEA"/>
    <w:rsid w:val="163DD9E8"/>
    <w:rsid w:val="163E86A9"/>
    <w:rsid w:val="16564AEE"/>
    <w:rsid w:val="165A53A9"/>
    <w:rsid w:val="16643DCD"/>
    <w:rsid w:val="169155B9"/>
    <w:rsid w:val="169BA47B"/>
    <w:rsid w:val="16A92518"/>
    <w:rsid w:val="16B47395"/>
    <w:rsid w:val="16D6E927"/>
    <w:rsid w:val="16DA35F0"/>
    <w:rsid w:val="16DE6EC9"/>
    <w:rsid w:val="16E454F8"/>
    <w:rsid w:val="16F368B5"/>
    <w:rsid w:val="16F6B1C9"/>
    <w:rsid w:val="1714B5F1"/>
    <w:rsid w:val="172354F9"/>
    <w:rsid w:val="176A606A"/>
    <w:rsid w:val="17771E57"/>
    <w:rsid w:val="17A0658C"/>
    <w:rsid w:val="17A762DD"/>
    <w:rsid w:val="17C3B660"/>
    <w:rsid w:val="17D47849"/>
    <w:rsid w:val="17D7D9C2"/>
    <w:rsid w:val="17D96DD6"/>
    <w:rsid w:val="17D99C71"/>
    <w:rsid w:val="17DF7AA0"/>
    <w:rsid w:val="17F8D318"/>
    <w:rsid w:val="181C132B"/>
    <w:rsid w:val="18386194"/>
    <w:rsid w:val="1876E1D9"/>
    <w:rsid w:val="187D0216"/>
    <w:rsid w:val="188BBD5C"/>
    <w:rsid w:val="18AD0F6A"/>
    <w:rsid w:val="18AE31D4"/>
    <w:rsid w:val="18AF0A09"/>
    <w:rsid w:val="18B35224"/>
    <w:rsid w:val="18C0A61F"/>
    <w:rsid w:val="18C3CFBF"/>
    <w:rsid w:val="18C5AEB0"/>
    <w:rsid w:val="18E0C85B"/>
    <w:rsid w:val="190D6B22"/>
    <w:rsid w:val="190EA4A3"/>
    <w:rsid w:val="19542A10"/>
    <w:rsid w:val="195D77E1"/>
    <w:rsid w:val="1969CB7E"/>
    <w:rsid w:val="199C67F7"/>
    <w:rsid w:val="19A0B75E"/>
    <w:rsid w:val="19AEF1ED"/>
    <w:rsid w:val="19BB433A"/>
    <w:rsid w:val="19C602AF"/>
    <w:rsid w:val="19CA1A15"/>
    <w:rsid w:val="19CB42F7"/>
    <w:rsid w:val="19D928BA"/>
    <w:rsid w:val="19DF53A4"/>
    <w:rsid w:val="19EC3851"/>
    <w:rsid w:val="1A0EB46B"/>
    <w:rsid w:val="1A19AC32"/>
    <w:rsid w:val="1A239220"/>
    <w:rsid w:val="1A7BA90D"/>
    <w:rsid w:val="1A82A751"/>
    <w:rsid w:val="1A90A895"/>
    <w:rsid w:val="1A9FA5B3"/>
    <w:rsid w:val="1AAF930D"/>
    <w:rsid w:val="1AC9F1F8"/>
    <w:rsid w:val="1AE94492"/>
    <w:rsid w:val="1AE97A55"/>
    <w:rsid w:val="1AECBE1B"/>
    <w:rsid w:val="1AF25737"/>
    <w:rsid w:val="1AF8514C"/>
    <w:rsid w:val="1B226671"/>
    <w:rsid w:val="1B3BC6E1"/>
    <w:rsid w:val="1B5689D1"/>
    <w:rsid w:val="1B56F679"/>
    <w:rsid w:val="1B817953"/>
    <w:rsid w:val="1B8293B1"/>
    <w:rsid w:val="1BBCC4B3"/>
    <w:rsid w:val="1BBECD2C"/>
    <w:rsid w:val="1BDC214C"/>
    <w:rsid w:val="1BDF0E7A"/>
    <w:rsid w:val="1BFC0E47"/>
    <w:rsid w:val="1C29F976"/>
    <w:rsid w:val="1C39FAC5"/>
    <w:rsid w:val="1C3AB5EB"/>
    <w:rsid w:val="1C55267C"/>
    <w:rsid w:val="1C6280C7"/>
    <w:rsid w:val="1C64B429"/>
    <w:rsid w:val="1C7FC0AD"/>
    <w:rsid w:val="1CC8DD19"/>
    <w:rsid w:val="1CD534E8"/>
    <w:rsid w:val="1CE030A1"/>
    <w:rsid w:val="1CE32109"/>
    <w:rsid w:val="1CEE18F0"/>
    <w:rsid w:val="1D183B83"/>
    <w:rsid w:val="1D24D7ED"/>
    <w:rsid w:val="1D2F6F71"/>
    <w:rsid w:val="1D421146"/>
    <w:rsid w:val="1D49843D"/>
    <w:rsid w:val="1D70B252"/>
    <w:rsid w:val="1D9ADD53"/>
    <w:rsid w:val="1DAC872A"/>
    <w:rsid w:val="1DB0BA19"/>
    <w:rsid w:val="1DC71C99"/>
    <w:rsid w:val="1DF1005E"/>
    <w:rsid w:val="1DF3D273"/>
    <w:rsid w:val="1DFED490"/>
    <w:rsid w:val="1E2A1985"/>
    <w:rsid w:val="1E5B6045"/>
    <w:rsid w:val="1E6CB8B8"/>
    <w:rsid w:val="1E968283"/>
    <w:rsid w:val="1EAB9866"/>
    <w:rsid w:val="1EAD8C41"/>
    <w:rsid w:val="1ECCF536"/>
    <w:rsid w:val="1ED02989"/>
    <w:rsid w:val="1F03EEBD"/>
    <w:rsid w:val="1F1AD13D"/>
    <w:rsid w:val="1F27EB4F"/>
    <w:rsid w:val="1F494901"/>
    <w:rsid w:val="1F4B6174"/>
    <w:rsid w:val="1F56DA7B"/>
    <w:rsid w:val="1F583BDD"/>
    <w:rsid w:val="1F6F8C86"/>
    <w:rsid w:val="1F79E157"/>
    <w:rsid w:val="1FA30CC3"/>
    <w:rsid w:val="1FA35B82"/>
    <w:rsid w:val="1FAF8C31"/>
    <w:rsid w:val="1FAFB499"/>
    <w:rsid w:val="1FB3081D"/>
    <w:rsid w:val="1FBD1F6E"/>
    <w:rsid w:val="1FC540D2"/>
    <w:rsid w:val="1FD57EC1"/>
    <w:rsid w:val="1FDDAABC"/>
    <w:rsid w:val="1FE6615E"/>
    <w:rsid w:val="1FFB8999"/>
    <w:rsid w:val="20046761"/>
    <w:rsid w:val="20127621"/>
    <w:rsid w:val="20158DB8"/>
    <w:rsid w:val="201B11F5"/>
    <w:rsid w:val="2028621B"/>
    <w:rsid w:val="20390A90"/>
    <w:rsid w:val="205335B3"/>
    <w:rsid w:val="207100FC"/>
    <w:rsid w:val="20920A2A"/>
    <w:rsid w:val="209A5D22"/>
    <w:rsid w:val="209F5952"/>
    <w:rsid w:val="20A260E5"/>
    <w:rsid w:val="20AA0A47"/>
    <w:rsid w:val="20ACF589"/>
    <w:rsid w:val="20B31C6E"/>
    <w:rsid w:val="20C68F4A"/>
    <w:rsid w:val="20CF7110"/>
    <w:rsid w:val="20D5037D"/>
    <w:rsid w:val="20DA2CB2"/>
    <w:rsid w:val="20EF72B4"/>
    <w:rsid w:val="21129D15"/>
    <w:rsid w:val="2112AD93"/>
    <w:rsid w:val="2112CD3D"/>
    <w:rsid w:val="211C0630"/>
    <w:rsid w:val="213C5B9D"/>
    <w:rsid w:val="215037DB"/>
    <w:rsid w:val="2162C5E9"/>
    <w:rsid w:val="2166D943"/>
    <w:rsid w:val="2170FA27"/>
    <w:rsid w:val="2180A21B"/>
    <w:rsid w:val="21847244"/>
    <w:rsid w:val="219DDFAA"/>
    <w:rsid w:val="21A6D81D"/>
    <w:rsid w:val="21DD2617"/>
    <w:rsid w:val="21DEFC9A"/>
    <w:rsid w:val="21EF7ECB"/>
    <w:rsid w:val="21F8BE19"/>
    <w:rsid w:val="21FC9870"/>
    <w:rsid w:val="2200BEA1"/>
    <w:rsid w:val="221991E9"/>
    <w:rsid w:val="22375A24"/>
    <w:rsid w:val="224DD2EA"/>
    <w:rsid w:val="227D2680"/>
    <w:rsid w:val="22906C3C"/>
    <w:rsid w:val="22926ED1"/>
    <w:rsid w:val="22AD93A5"/>
    <w:rsid w:val="22AD9A5E"/>
    <w:rsid w:val="22C9D630"/>
    <w:rsid w:val="22E36F37"/>
    <w:rsid w:val="22E66668"/>
    <w:rsid w:val="230076E0"/>
    <w:rsid w:val="2306AFEC"/>
    <w:rsid w:val="23154C47"/>
    <w:rsid w:val="232D18BF"/>
    <w:rsid w:val="23402F8D"/>
    <w:rsid w:val="23569BDF"/>
    <w:rsid w:val="2356B8A0"/>
    <w:rsid w:val="2360B472"/>
    <w:rsid w:val="237A22AF"/>
    <w:rsid w:val="239F64E4"/>
    <w:rsid w:val="23BFEAEA"/>
    <w:rsid w:val="23C48466"/>
    <w:rsid w:val="23DAE531"/>
    <w:rsid w:val="23F39725"/>
    <w:rsid w:val="23FBB129"/>
    <w:rsid w:val="240CF96F"/>
    <w:rsid w:val="24153611"/>
    <w:rsid w:val="241D995E"/>
    <w:rsid w:val="24263DDA"/>
    <w:rsid w:val="247F7924"/>
    <w:rsid w:val="248E30FB"/>
    <w:rsid w:val="249B2681"/>
    <w:rsid w:val="24A4095B"/>
    <w:rsid w:val="24A6BFC2"/>
    <w:rsid w:val="24AADF5F"/>
    <w:rsid w:val="24B42C86"/>
    <w:rsid w:val="24BE1842"/>
    <w:rsid w:val="24BF6D20"/>
    <w:rsid w:val="24F392FE"/>
    <w:rsid w:val="24F57AB7"/>
    <w:rsid w:val="250C3541"/>
    <w:rsid w:val="251362A9"/>
    <w:rsid w:val="252B15D9"/>
    <w:rsid w:val="253A2DD9"/>
    <w:rsid w:val="253CBFD6"/>
    <w:rsid w:val="254EC8C1"/>
    <w:rsid w:val="256216D0"/>
    <w:rsid w:val="256D79A0"/>
    <w:rsid w:val="257B0121"/>
    <w:rsid w:val="25916795"/>
    <w:rsid w:val="25B636F5"/>
    <w:rsid w:val="25B8456B"/>
    <w:rsid w:val="25E2D9C2"/>
    <w:rsid w:val="25E7C6E6"/>
    <w:rsid w:val="25E83380"/>
    <w:rsid w:val="25F0284E"/>
    <w:rsid w:val="25FF5E5E"/>
    <w:rsid w:val="263149B9"/>
    <w:rsid w:val="26494FCA"/>
    <w:rsid w:val="26591B06"/>
    <w:rsid w:val="26631DB0"/>
    <w:rsid w:val="2669D72E"/>
    <w:rsid w:val="26C28D9D"/>
    <w:rsid w:val="26CFDB22"/>
    <w:rsid w:val="26D6B241"/>
    <w:rsid w:val="26DC5B34"/>
    <w:rsid w:val="26DD8A24"/>
    <w:rsid w:val="26E3A667"/>
    <w:rsid w:val="26E6200F"/>
    <w:rsid w:val="26E8F38C"/>
    <w:rsid w:val="26E9C82A"/>
    <w:rsid w:val="26FA9CB6"/>
    <w:rsid w:val="271A20BA"/>
    <w:rsid w:val="2745787D"/>
    <w:rsid w:val="2754EBB9"/>
    <w:rsid w:val="275D7AB0"/>
    <w:rsid w:val="276D244E"/>
    <w:rsid w:val="27771652"/>
    <w:rsid w:val="277E8663"/>
    <w:rsid w:val="278C3019"/>
    <w:rsid w:val="27B4D94B"/>
    <w:rsid w:val="27CBED48"/>
    <w:rsid w:val="27D78BC3"/>
    <w:rsid w:val="27DBF258"/>
    <w:rsid w:val="27E05664"/>
    <w:rsid w:val="27E990E3"/>
    <w:rsid w:val="2844E249"/>
    <w:rsid w:val="284B9071"/>
    <w:rsid w:val="2852DF48"/>
    <w:rsid w:val="28578FD2"/>
    <w:rsid w:val="28894B07"/>
    <w:rsid w:val="2889FEA2"/>
    <w:rsid w:val="289664EF"/>
    <w:rsid w:val="289C1741"/>
    <w:rsid w:val="289DAF91"/>
    <w:rsid w:val="28BA59FC"/>
    <w:rsid w:val="28FC2408"/>
    <w:rsid w:val="28FF0B3B"/>
    <w:rsid w:val="28FF1AEE"/>
    <w:rsid w:val="290140FB"/>
    <w:rsid w:val="29020E7F"/>
    <w:rsid w:val="29031390"/>
    <w:rsid w:val="29441FC6"/>
    <w:rsid w:val="2946A16A"/>
    <w:rsid w:val="2955E360"/>
    <w:rsid w:val="2959D156"/>
    <w:rsid w:val="296A80CC"/>
    <w:rsid w:val="296E9469"/>
    <w:rsid w:val="29BA6A12"/>
    <w:rsid w:val="29BABBF7"/>
    <w:rsid w:val="29C874FB"/>
    <w:rsid w:val="29CE5AD9"/>
    <w:rsid w:val="29D23B35"/>
    <w:rsid w:val="29F3335E"/>
    <w:rsid w:val="2A026028"/>
    <w:rsid w:val="2A038708"/>
    <w:rsid w:val="2A37D365"/>
    <w:rsid w:val="2A459F0D"/>
    <w:rsid w:val="2A7D9B18"/>
    <w:rsid w:val="2A8DCC7E"/>
    <w:rsid w:val="2AA0FE22"/>
    <w:rsid w:val="2AA3B319"/>
    <w:rsid w:val="2ABA113A"/>
    <w:rsid w:val="2AF63596"/>
    <w:rsid w:val="2AF66522"/>
    <w:rsid w:val="2AFB0BC3"/>
    <w:rsid w:val="2B0368CB"/>
    <w:rsid w:val="2B0A7F12"/>
    <w:rsid w:val="2B2F3DC3"/>
    <w:rsid w:val="2B4142E7"/>
    <w:rsid w:val="2B6D8F59"/>
    <w:rsid w:val="2B7FDAA5"/>
    <w:rsid w:val="2B864FF6"/>
    <w:rsid w:val="2B89C6B7"/>
    <w:rsid w:val="2B8A16F2"/>
    <w:rsid w:val="2B9020B3"/>
    <w:rsid w:val="2B90E13E"/>
    <w:rsid w:val="2B9DE7E9"/>
    <w:rsid w:val="2B9E5CF0"/>
    <w:rsid w:val="2BB0551A"/>
    <w:rsid w:val="2BB9DACA"/>
    <w:rsid w:val="2BBCF1D2"/>
    <w:rsid w:val="2BC9FDC9"/>
    <w:rsid w:val="2BD29AF4"/>
    <w:rsid w:val="2BD44C51"/>
    <w:rsid w:val="2BD9C16F"/>
    <w:rsid w:val="2C00D96F"/>
    <w:rsid w:val="2C13505B"/>
    <w:rsid w:val="2C258804"/>
    <w:rsid w:val="2C2EE600"/>
    <w:rsid w:val="2C403F7F"/>
    <w:rsid w:val="2C40A0A8"/>
    <w:rsid w:val="2C496253"/>
    <w:rsid w:val="2C4B6737"/>
    <w:rsid w:val="2C5D22ED"/>
    <w:rsid w:val="2C65AA85"/>
    <w:rsid w:val="2C7A16B5"/>
    <w:rsid w:val="2C7C14FC"/>
    <w:rsid w:val="2C85741A"/>
    <w:rsid w:val="2C8992F3"/>
    <w:rsid w:val="2C96D0DC"/>
    <w:rsid w:val="2C975EDC"/>
    <w:rsid w:val="2CDAC23A"/>
    <w:rsid w:val="2CF57D00"/>
    <w:rsid w:val="2D0A20D3"/>
    <w:rsid w:val="2D0FFAA9"/>
    <w:rsid w:val="2D119A7F"/>
    <w:rsid w:val="2D18517C"/>
    <w:rsid w:val="2D3E8061"/>
    <w:rsid w:val="2D47F600"/>
    <w:rsid w:val="2D595F44"/>
    <w:rsid w:val="2D5E0EA8"/>
    <w:rsid w:val="2D6432FE"/>
    <w:rsid w:val="2D699C80"/>
    <w:rsid w:val="2D77158A"/>
    <w:rsid w:val="2D7CBE82"/>
    <w:rsid w:val="2D890BC3"/>
    <w:rsid w:val="2D8A47A9"/>
    <w:rsid w:val="2D9F0CF2"/>
    <w:rsid w:val="2DBA08D7"/>
    <w:rsid w:val="2DC61EF4"/>
    <w:rsid w:val="2DDA1E05"/>
    <w:rsid w:val="2DF5D31A"/>
    <w:rsid w:val="2DFCD392"/>
    <w:rsid w:val="2E169E2C"/>
    <w:rsid w:val="2E17E060"/>
    <w:rsid w:val="2E2F406C"/>
    <w:rsid w:val="2E396F11"/>
    <w:rsid w:val="2E39812D"/>
    <w:rsid w:val="2E3B5875"/>
    <w:rsid w:val="2E41950F"/>
    <w:rsid w:val="2E4610A0"/>
    <w:rsid w:val="2E604D34"/>
    <w:rsid w:val="2E6244E7"/>
    <w:rsid w:val="2E68BD4B"/>
    <w:rsid w:val="2E77A543"/>
    <w:rsid w:val="2E7F166B"/>
    <w:rsid w:val="2E8DBD13"/>
    <w:rsid w:val="2ED5D733"/>
    <w:rsid w:val="2EDCB57D"/>
    <w:rsid w:val="2EF6EA66"/>
    <w:rsid w:val="2EFB4D7A"/>
    <w:rsid w:val="2F00AF62"/>
    <w:rsid w:val="2F017FAA"/>
    <w:rsid w:val="2F07B6EB"/>
    <w:rsid w:val="2F0B907D"/>
    <w:rsid w:val="2F30273B"/>
    <w:rsid w:val="2F5098CB"/>
    <w:rsid w:val="2F607C4D"/>
    <w:rsid w:val="2F69ADF3"/>
    <w:rsid w:val="2F7A19F4"/>
    <w:rsid w:val="2F7D38B6"/>
    <w:rsid w:val="2F96C150"/>
    <w:rsid w:val="2F9F8DA1"/>
    <w:rsid w:val="2FC6C43B"/>
    <w:rsid w:val="2FC881F4"/>
    <w:rsid w:val="2FDE6FC3"/>
    <w:rsid w:val="2FE0F8FE"/>
    <w:rsid w:val="2FE1B20E"/>
    <w:rsid w:val="2FEC7BCB"/>
    <w:rsid w:val="3013F604"/>
    <w:rsid w:val="301A62AA"/>
    <w:rsid w:val="301E8A4A"/>
    <w:rsid w:val="3025C139"/>
    <w:rsid w:val="30287E54"/>
    <w:rsid w:val="303A97B5"/>
    <w:rsid w:val="3051FAC4"/>
    <w:rsid w:val="306C4127"/>
    <w:rsid w:val="308A327A"/>
    <w:rsid w:val="308EE551"/>
    <w:rsid w:val="3090BC0C"/>
    <w:rsid w:val="309B9B4B"/>
    <w:rsid w:val="30A62C8B"/>
    <w:rsid w:val="30A71783"/>
    <w:rsid w:val="30B7B42B"/>
    <w:rsid w:val="30CCD4A3"/>
    <w:rsid w:val="30FB8516"/>
    <w:rsid w:val="3110BAF3"/>
    <w:rsid w:val="314731AF"/>
    <w:rsid w:val="314C3326"/>
    <w:rsid w:val="3165A02F"/>
    <w:rsid w:val="31705353"/>
    <w:rsid w:val="31762B70"/>
    <w:rsid w:val="31954096"/>
    <w:rsid w:val="31A0F290"/>
    <w:rsid w:val="31C48D9B"/>
    <w:rsid w:val="32071B57"/>
    <w:rsid w:val="3212FBA5"/>
    <w:rsid w:val="32249A5A"/>
    <w:rsid w:val="32550DB4"/>
    <w:rsid w:val="32559913"/>
    <w:rsid w:val="325982C1"/>
    <w:rsid w:val="325F45A5"/>
    <w:rsid w:val="3264FB0D"/>
    <w:rsid w:val="32781586"/>
    <w:rsid w:val="32918FDF"/>
    <w:rsid w:val="3294CC6F"/>
    <w:rsid w:val="32ACE244"/>
    <w:rsid w:val="32B388DF"/>
    <w:rsid w:val="32D28607"/>
    <w:rsid w:val="32D6B68E"/>
    <w:rsid w:val="32DDB691"/>
    <w:rsid w:val="32DFFEF8"/>
    <w:rsid w:val="3319751C"/>
    <w:rsid w:val="33212EC5"/>
    <w:rsid w:val="333112B6"/>
    <w:rsid w:val="334A2A6D"/>
    <w:rsid w:val="334A9580"/>
    <w:rsid w:val="334C3CCE"/>
    <w:rsid w:val="336DA94B"/>
    <w:rsid w:val="3370F695"/>
    <w:rsid w:val="337F1A3F"/>
    <w:rsid w:val="3391B3B2"/>
    <w:rsid w:val="33A54646"/>
    <w:rsid w:val="33E47B97"/>
    <w:rsid w:val="33EA9F11"/>
    <w:rsid w:val="34115866"/>
    <w:rsid w:val="342E5FC9"/>
    <w:rsid w:val="343B1170"/>
    <w:rsid w:val="34530FC9"/>
    <w:rsid w:val="345CB348"/>
    <w:rsid w:val="3463A367"/>
    <w:rsid w:val="347C27D7"/>
    <w:rsid w:val="348D286C"/>
    <w:rsid w:val="349CF435"/>
    <w:rsid w:val="34EBFD20"/>
    <w:rsid w:val="34EDAA4C"/>
    <w:rsid w:val="3503B38B"/>
    <w:rsid w:val="35165D43"/>
    <w:rsid w:val="352001F4"/>
    <w:rsid w:val="3559C716"/>
    <w:rsid w:val="35653DBA"/>
    <w:rsid w:val="35887327"/>
    <w:rsid w:val="358E16B6"/>
    <w:rsid w:val="3596D4F8"/>
    <w:rsid w:val="35B2B134"/>
    <w:rsid w:val="35BE8099"/>
    <w:rsid w:val="35D13361"/>
    <w:rsid w:val="3600859C"/>
    <w:rsid w:val="3601B29B"/>
    <w:rsid w:val="36084B38"/>
    <w:rsid w:val="364DA263"/>
    <w:rsid w:val="3653A57B"/>
    <w:rsid w:val="3671F7F5"/>
    <w:rsid w:val="369A1D1F"/>
    <w:rsid w:val="369A37FE"/>
    <w:rsid w:val="369C0187"/>
    <w:rsid w:val="36A5F916"/>
    <w:rsid w:val="36B473C5"/>
    <w:rsid w:val="36D71CDD"/>
    <w:rsid w:val="36DB0A64"/>
    <w:rsid w:val="36ED3340"/>
    <w:rsid w:val="36FCC438"/>
    <w:rsid w:val="370621A8"/>
    <w:rsid w:val="37171523"/>
    <w:rsid w:val="37487614"/>
    <w:rsid w:val="375E753D"/>
    <w:rsid w:val="3761CEF6"/>
    <w:rsid w:val="37817A3F"/>
    <w:rsid w:val="378E2900"/>
    <w:rsid w:val="37909350"/>
    <w:rsid w:val="3793D01E"/>
    <w:rsid w:val="37A7DEF0"/>
    <w:rsid w:val="37C7A5C7"/>
    <w:rsid w:val="37CA21E6"/>
    <w:rsid w:val="38321A97"/>
    <w:rsid w:val="3835AB1F"/>
    <w:rsid w:val="386C9B7B"/>
    <w:rsid w:val="387CF7E2"/>
    <w:rsid w:val="38801A13"/>
    <w:rsid w:val="38A63F3A"/>
    <w:rsid w:val="38B0499D"/>
    <w:rsid w:val="38F4FCD9"/>
    <w:rsid w:val="38F61064"/>
    <w:rsid w:val="38FB74B3"/>
    <w:rsid w:val="392BA6B2"/>
    <w:rsid w:val="394D02AD"/>
    <w:rsid w:val="39559C98"/>
    <w:rsid w:val="39747AB4"/>
    <w:rsid w:val="399513C3"/>
    <w:rsid w:val="39A1EDB2"/>
    <w:rsid w:val="39A8204E"/>
    <w:rsid w:val="39AB4696"/>
    <w:rsid w:val="39BE7968"/>
    <w:rsid w:val="39DBCA9A"/>
    <w:rsid w:val="39FD44D5"/>
    <w:rsid w:val="3A0975E3"/>
    <w:rsid w:val="3A0E8819"/>
    <w:rsid w:val="3A44EBBB"/>
    <w:rsid w:val="3A6FA442"/>
    <w:rsid w:val="3A79AF7E"/>
    <w:rsid w:val="3A7ADA22"/>
    <w:rsid w:val="3A7F841B"/>
    <w:rsid w:val="3AD4D75F"/>
    <w:rsid w:val="3AE8D28B"/>
    <w:rsid w:val="3B01F69B"/>
    <w:rsid w:val="3B0CBF40"/>
    <w:rsid w:val="3B1BF99F"/>
    <w:rsid w:val="3B1D11A1"/>
    <w:rsid w:val="3B39EB33"/>
    <w:rsid w:val="3B4BB09D"/>
    <w:rsid w:val="3B4D34A0"/>
    <w:rsid w:val="3B6B3FC6"/>
    <w:rsid w:val="3B6BF1E7"/>
    <w:rsid w:val="3B6EBE1F"/>
    <w:rsid w:val="3B782085"/>
    <w:rsid w:val="3B7B37FC"/>
    <w:rsid w:val="3BA9D406"/>
    <w:rsid w:val="3BD876B4"/>
    <w:rsid w:val="3BDE4033"/>
    <w:rsid w:val="3BE6262F"/>
    <w:rsid w:val="3BEB3647"/>
    <w:rsid w:val="3C089889"/>
    <w:rsid w:val="3C11346C"/>
    <w:rsid w:val="3C1C76D3"/>
    <w:rsid w:val="3C275702"/>
    <w:rsid w:val="3C334130"/>
    <w:rsid w:val="3C5D0FC0"/>
    <w:rsid w:val="3C67EA57"/>
    <w:rsid w:val="3C950DCF"/>
    <w:rsid w:val="3CB0EF4A"/>
    <w:rsid w:val="3CC88573"/>
    <w:rsid w:val="3CDCD36D"/>
    <w:rsid w:val="3CDE5067"/>
    <w:rsid w:val="3D05A57C"/>
    <w:rsid w:val="3D16156E"/>
    <w:rsid w:val="3D232382"/>
    <w:rsid w:val="3D252DCE"/>
    <w:rsid w:val="3D2EF36B"/>
    <w:rsid w:val="3D35736E"/>
    <w:rsid w:val="3D4C7429"/>
    <w:rsid w:val="3D73AB5A"/>
    <w:rsid w:val="3D97EFAA"/>
    <w:rsid w:val="3D9C515B"/>
    <w:rsid w:val="3D9E8CE2"/>
    <w:rsid w:val="3DCAD3F9"/>
    <w:rsid w:val="3DCE8D9E"/>
    <w:rsid w:val="3DE3F548"/>
    <w:rsid w:val="3DFBB848"/>
    <w:rsid w:val="3E0141C5"/>
    <w:rsid w:val="3E0BAC6F"/>
    <w:rsid w:val="3E28D901"/>
    <w:rsid w:val="3E3C1BB0"/>
    <w:rsid w:val="3E3D995F"/>
    <w:rsid w:val="3E58EC29"/>
    <w:rsid w:val="3E60493B"/>
    <w:rsid w:val="3E6D18EE"/>
    <w:rsid w:val="3E8BB33E"/>
    <w:rsid w:val="3E8C5ADE"/>
    <w:rsid w:val="3E9C11D6"/>
    <w:rsid w:val="3E9E32BC"/>
    <w:rsid w:val="3E9F8AD8"/>
    <w:rsid w:val="3EB75B00"/>
    <w:rsid w:val="3EC70C68"/>
    <w:rsid w:val="3EDF5090"/>
    <w:rsid w:val="3F02E193"/>
    <w:rsid w:val="3F31BD35"/>
    <w:rsid w:val="3F37052D"/>
    <w:rsid w:val="3F43D9A0"/>
    <w:rsid w:val="3F4D335B"/>
    <w:rsid w:val="3F4E7435"/>
    <w:rsid w:val="3F8AB59F"/>
    <w:rsid w:val="3F9770AC"/>
    <w:rsid w:val="3F983322"/>
    <w:rsid w:val="3FC34F77"/>
    <w:rsid w:val="3FC740A7"/>
    <w:rsid w:val="3FDFC46B"/>
    <w:rsid w:val="3FE41716"/>
    <w:rsid w:val="4002405E"/>
    <w:rsid w:val="400B3DBE"/>
    <w:rsid w:val="400D0B69"/>
    <w:rsid w:val="4012D5D6"/>
    <w:rsid w:val="402158E0"/>
    <w:rsid w:val="4026B063"/>
    <w:rsid w:val="402E4D7E"/>
    <w:rsid w:val="40703D0F"/>
    <w:rsid w:val="407B8DF7"/>
    <w:rsid w:val="40A056C8"/>
    <w:rsid w:val="40B4516C"/>
    <w:rsid w:val="40EC6561"/>
    <w:rsid w:val="40F16D0C"/>
    <w:rsid w:val="40FC2897"/>
    <w:rsid w:val="410B6139"/>
    <w:rsid w:val="41126B12"/>
    <w:rsid w:val="4118B08C"/>
    <w:rsid w:val="413452D2"/>
    <w:rsid w:val="41388C83"/>
    <w:rsid w:val="41453D08"/>
    <w:rsid w:val="416C74F1"/>
    <w:rsid w:val="41768F21"/>
    <w:rsid w:val="419990CB"/>
    <w:rsid w:val="41A792A5"/>
    <w:rsid w:val="41D956A9"/>
    <w:rsid w:val="42040207"/>
    <w:rsid w:val="420C63D9"/>
    <w:rsid w:val="420F03CC"/>
    <w:rsid w:val="422DA4F4"/>
    <w:rsid w:val="4235ABC7"/>
    <w:rsid w:val="42409E0A"/>
    <w:rsid w:val="42527BE2"/>
    <w:rsid w:val="42763845"/>
    <w:rsid w:val="427F6EA7"/>
    <w:rsid w:val="4288E014"/>
    <w:rsid w:val="42A2EE06"/>
    <w:rsid w:val="42B30717"/>
    <w:rsid w:val="42BF2423"/>
    <w:rsid w:val="42D783CF"/>
    <w:rsid w:val="42E95BA6"/>
    <w:rsid w:val="4301AF4C"/>
    <w:rsid w:val="431F164A"/>
    <w:rsid w:val="4340E089"/>
    <w:rsid w:val="43450DBC"/>
    <w:rsid w:val="4348EA40"/>
    <w:rsid w:val="435D4741"/>
    <w:rsid w:val="4371049A"/>
    <w:rsid w:val="43A5DAF3"/>
    <w:rsid w:val="43A7B721"/>
    <w:rsid w:val="43AC4FF1"/>
    <w:rsid w:val="43B64075"/>
    <w:rsid w:val="43E2F722"/>
    <w:rsid w:val="43EF41C2"/>
    <w:rsid w:val="43FF0B57"/>
    <w:rsid w:val="440AD7BD"/>
    <w:rsid w:val="440E93C5"/>
    <w:rsid w:val="44229EE2"/>
    <w:rsid w:val="442C9884"/>
    <w:rsid w:val="44328C74"/>
    <w:rsid w:val="443715ED"/>
    <w:rsid w:val="4439ECB1"/>
    <w:rsid w:val="44736D72"/>
    <w:rsid w:val="4475434F"/>
    <w:rsid w:val="44950DFF"/>
    <w:rsid w:val="44C5E5A1"/>
    <w:rsid w:val="44D757D6"/>
    <w:rsid w:val="44E52163"/>
    <w:rsid w:val="452C8088"/>
    <w:rsid w:val="45485C03"/>
    <w:rsid w:val="4551FAC3"/>
    <w:rsid w:val="45538692"/>
    <w:rsid w:val="4553E451"/>
    <w:rsid w:val="4562DE51"/>
    <w:rsid w:val="4574C734"/>
    <w:rsid w:val="4583D630"/>
    <w:rsid w:val="458C979C"/>
    <w:rsid w:val="45B03BF7"/>
    <w:rsid w:val="45BD4CF0"/>
    <w:rsid w:val="45CCAB54"/>
    <w:rsid w:val="45EC80AE"/>
    <w:rsid w:val="460E550B"/>
    <w:rsid w:val="462D2C46"/>
    <w:rsid w:val="462D72EB"/>
    <w:rsid w:val="4644561E"/>
    <w:rsid w:val="46454AD7"/>
    <w:rsid w:val="4665A871"/>
    <w:rsid w:val="4681674B"/>
    <w:rsid w:val="4687319B"/>
    <w:rsid w:val="4695D5E0"/>
    <w:rsid w:val="4695FD0C"/>
    <w:rsid w:val="46AFEA12"/>
    <w:rsid w:val="46D64871"/>
    <w:rsid w:val="46E8DB24"/>
    <w:rsid w:val="46F991D6"/>
    <w:rsid w:val="470EE18D"/>
    <w:rsid w:val="47106613"/>
    <w:rsid w:val="471D1C54"/>
    <w:rsid w:val="471F1A7C"/>
    <w:rsid w:val="47207032"/>
    <w:rsid w:val="472CB182"/>
    <w:rsid w:val="4741C627"/>
    <w:rsid w:val="47752BC3"/>
    <w:rsid w:val="477C951D"/>
    <w:rsid w:val="47AE8205"/>
    <w:rsid w:val="47B2F5A6"/>
    <w:rsid w:val="47B30E16"/>
    <w:rsid w:val="47B6D4A2"/>
    <w:rsid w:val="47BC0F06"/>
    <w:rsid w:val="47BF0EB3"/>
    <w:rsid w:val="47C204CC"/>
    <w:rsid w:val="47FBBCD4"/>
    <w:rsid w:val="4806EE85"/>
    <w:rsid w:val="482D770C"/>
    <w:rsid w:val="484B8E12"/>
    <w:rsid w:val="4850056D"/>
    <w:rsid w:val="48506558"/>
    <w:rsid w:val="4856A59E"/>
    <w:rsid w:val="48593F4B"/>
    <w:rsid w:val="4877FE27"/>
    <w:rsid w:val="489FEEE7"/>
    <w:rsid w:val="48B8F147"/>
    <w:rsid w:val="48C436FB"/>
    <w:rsid w:val="48ECE3AA"/>
    <w:rsid w:val="48ED7F1D"/>
    <w:rsid w:val="48F59151"/>
    <w:rsid w:val="4901D0E5"/>
    <w:rsid w:val="4902FDFF"/>
    <w:rsid w:val="49049917"/>
    <w:rsid w:val="4930644C"/>
    <w:rsid w:val="49349D16"/>
    <w:rsid w:val="493B8988"/>
    <w:rsid w:val="4951E3AE"/>
    <w:rsid w:val="4956B07A"/>
    <w:rsid w:val="495DD90F"/>
    <w:rsid w:val="496BD651"/>
    <w:rsid w:val="496CDFE5"/>
    <w:rsid w:val="497D9615"/>
    <w:rsid w:val="49826E39"/>
    <w:rsid w:val="499512B4"/>
    <w:rsid w:val="49B5E62C"/>
    <w:rsid w:val="49BDE0E9"/>
    <w:rsid w:val="49D18898"/>
    <w:rsid w:val="49E72AB1"/>
    <w:rsid w:val="49EDD616"/>
    <w:rsid w:val="49F97C53"/>
    <w:rsid w:val="4A04654B"/>
    <w:rsid w:val="4A066BA4"/>
    <w:rsid w:val="4A1DFC0A"/>
    <w:rsid w:val="4A211FED"/>
    <w:rsid w:val="4A2EC56E"/>
    <w:rsid w:val="4A3C4910"/>
    <w:rsid w:val="4A4F90AA"/>
    <w:rsid w:val="4A8711F4"/>
    <w:rsid w:val="4A940B75"/>
    <w:rsid w:val="4A97D07D"/>
    <w:rsid w:val="4ABB822A"/>
    <w:rsid w:val="4AC2CE0D"/>
    <w:rsid w:val="4AD99BE1"/>
    <w:rsid w:val="4ADBC28C"/>
    <w:rsid w:val="4ADE2AA9"/>
    <w:rsid w:val="4AEC1AD8"/>
    <w:rsid w:val="4AF0C06A"/>
    <w:rsid w:val="4AF98AC6"/>
    <w:rsid w:val="4AF98D75"/>
    <w:rsid w:val="4AFC54A7"/>
    <w:rsid w:val="4B38EE07"/>
    <w:rsid w:val="4B44E0CA"/>
    <w:rsid w:val="4B890208"/>
    <w:rsid w:val="4BBE60C2"/>
    <w:rsid w:val="4BBF9BEB"/>
    <w:rsid w:val="4BC550EB"/>
    <w:rsid w:val="4BC8FE4C"/>
    <w:rsid w:val="4BD017E5"/>
    <w:rsid w:val="4C0C229C"/>
    <w:rsid w:val="4C178184"/>
    <w:rsid w:val="4C225EAA"/>
    <w:rsid w:val="4C2BC37B"/>
    <w:rsid w:val="4C771145"/>
    <w:rsid w:val="4C78405F"/>
    <w:rsid w:val="4C7BFD22"/>
    <w:rsid w:val="4C80E6AC"/>
    <w:rsid w:val="4C893AE9"/>
    <w:rsid w:val="4C96D33A"/>
    <w:rsid w:val="4C9720D9"/>
    <w:rsid w:val="4C9DA41D"/>
    <w:rsid w:val="4CA4042F"/>
    <w:rsid w:val="4CB5FA78"/>
    <w:rsid w:val="4CB93148"/>
    <w:rsid w:val="4CE5EFB4"/>
    <w:rsid w:val="4D02FDDC"/>
    <w:rsid w:val="4D17D01B"/>
    <w:rsid w:val="4D791E73"/>
    <w:rsid w:val="4D81DAAE"/>
    <w:rsid w:val="4D885DFE"/>
    <w:rsid w:val="4D898F5D"/>
    <w:rsid w:val="4D9AA5B1"/>
    <w:rsid w:val="4DA1C633"/>
    <w:rsid w:val="4DACC460"/>
    <w:rsid w:val="4DBA641A"/>
    <w:rsid w:val="4DBBF2A6"/>
    <w:rsid w:val="4DC8366F"/>
    <w:rsid w:val="4DF7F353"/>
    <w:rsid w:val="4DFB12E4"/>
    <w:rsid w:val="4E10D5CF"/>
    <w:rsid w:val="4E13CF67"/>
    <w:rsid w:val="4E300745"/>
    <w:rsid w:val="4E301B42"/>
    <w:rsid w:val="4E309264"/>
    <w:rsid w:val="4E31BA9A"/>
    <w:rsid w:val="4E475C31"/>
    <w:rsid w:val="4E5262DB"/>
    <w:rsid w:val="4E7363B3"/>
    <w:rsid w:val="4E7F7D8C"/>
    <w:rsid w:val="4E84BE30"/>
    <w:rsid w:val="4E921B1A"/>
    <w:rsid w:val="4E92301D"/>
    <w:rsid w:val="4EB84AC8"/>
    <w:rsid w:val="4EC0F9F9"/>
    <w:rsid w:val="4ED304A8"/>
    <w:rsid w:val="4EEC3F81"/>
    <w:rsid w:val="4EEE0AAF"/>
    <w:rsid w:val="4EF772D0"/>
    <w:rsid w:val="4F0A8534"/>
    <w:rsid w:val="4F127F3A"/>
    <w:rsid w:val="4F147D8B"/>
    <w:rsid w:val="4F17B079"/>
    <w:rsid w:val="4F422B81"/>
    <w:rsid w:val="4F449CA5"/>
    <w:rsid w:val="4F5E2A2F"/>
    <w:rsid w:val="4F5EF409"/>
    <w:rsid w:val="4F5FE47D"/>
    <w:rsid w:val="4F9014A8"/>
    <w:rsid w:val="4FB49029"/>
    <w:rsid w:val="4FF49A58"/>
    <w:rsid w:val="4FFD784C"/>
    <w:rsid w:val="50011831"/>
    <w:rsid w:val="5002CA5B"/>
    <w:rsid w:val="502C28DC"/>
    <w:rsid w:val="504D9052"/>
    <w:rsid w:val="50815FCF"/>
    <w:rsid w:val="50ABACD8"/>
    <w:rsid w:val="50AD9308"/>
    <w:rsid w:val="50C340E6"/>
    <w:rsid w:val="50CEFBC7"/>
    <w:rsid w:val="50CEFE92"/>
    <w:rsid w:val="50E54CDA"/>
    <w:rsid w:val="50FB1923"/>
    <w:rsid w:val="510B3FFE"/>
    <w:rsid w:val="510F5943"/>
    <w:rsid w:val="5129E95E"/>
    <w:rsid w:val="513F2D58"/>
    <w:rsid w:val="514EC01E"/>
    <w:rsid w:val="515B43A0"/>
    <w:rsid w:val="51750E5B"/>
    <w:rsid w:val="51757FBE"/>
    <w:rsid w:val="518F1021"/>
    <w:rsid w:val="51A2426D"/>
    <w:rsid w:val="51C43ADF"/>
    <w:rsid w:val="51D83DA1"/>
    <w:rsid w:val="51E58388"/>
    <w:rsid w:val="5216D009"/>
    <w:rsid w:val="52178853"/>
    <w:rsid w:val="5217DDE1"/>
    <w:rsid w:val="52191BDB"/>
    <w:rsid w:val="521FAF86"/>
    <w:rsid w:val="52223339"/>
    <w:rsid w:val="5225D3A7"/>
    <w:rsid w:val="522FE73C"/>
    <w:rsid w:val="523D3C17"/>
    <w:rsid w:val="52414F97"/>
    <w:rsid w:val="524ED26A"/>
    <w:rsid w:val="525A046D"/>
    <w:rsid w:val="52645654"/>
    <w:rsid w:val="526D4196"/>
    <w:rsid w:val="527789A3"/>
    <w:rsid w:val="52B963FC"/>
    <w:rsid w:val="52BC3891"/>
    <w:rsid w:val="52C27AD4"/>
    <w:rsid w:val="52C3DD41"/>
    <w:rsid w:val="52E4169E"/>
    <w:rsid w:val="52F57D2C"/>
    <w:rsid w:val="5318907A"/>
    <w:rsid w:val="537184C7"/>
    <w:rsid w:val="53887292"/>
    <w:rsid w:val="5388AD70"/>
    <w:rsid w:val="538BD62A"/>
    <w:rsid w:val="53946B21"/>
    <w:rsid w:val="539ED956"/>
    <w:rsid w:val="53B95885"/>
    <w:rsid w:val="53E3E2FB"/>
    <w:rsid w:val="53ED4CEE"/>
    <w:rsid w:val="53F53D2A"/>
    <w:rsid w:val="53FA6979"/>
    <w:rsid w:val="540B46EE"/>
    <w:rsid w:val="542138DA"/>
    <w:rsid w:val="542ECD66"/>
    <w:rsid w:val="543A2170"/>
    <w:rsid w:val="54769EF4"/>
    <w:rsid w:val="547701B7"/>
    <w:rsid w:val="548C431F"/>
    <w:rsid w:val="5493970A"/>
    <w:rsid w:val="54B3A281"/>
    <w:rsid w:val="54B811F7"/>
    <w:rsid w:val="54B97C2A"/>
    <w:rsid w:val="54D59269"/>
    <w:rsid w:val="54D5BDAD"/>
    <w:rsid w:val="54FCE9F9"/>
    <w:rsid w:val="550DD9E2"/>
    <w:rsid w:val="5513D1FB"/>
    <w:rsid w:val="5515442A"/>
    <w:rsid w:val="55369B8E"/>
    <w:rsid w:val="55410FAE"/>
    <w:rsid w:val="55426351"/>
    <w:rsid w:val="55461406"/>
    <w:rsid w:val="5562DC16"/>
    <w:rsid w:val="556B7C5C"/>
    <w:rsid w:val="5572B779"/>
    <w:rsid w:val="557D8FF4"/>
    <w:rsid w:val="558CF47E"/>
    <w:rsid w:val="559B378E"/>
    <w:rsid w:val="55A98494"/>
    <w:rsid w:val="55B8DCA3"/>
    <w:rsid w:val="55CC3A7E"/>
    <w:rsid w:val="55D82541"/>
    <w:rsid w:val="55E4D229"/>
    <w:rsid w:val="55EB1A34"/>
    <w:rsid w:val="560254D5"/>
    <w:rsid w:val="560578D1"/>
    <w:rsid w:val="560CC49E"/>
    <w:rsid w:val="5613769E"/>
    <w:rsid w:val="56414C38"/>
    <w:rsid w:val="5663751F"/>
    <w:rsid w:val="5663F8BB"/>
    <w:rsid w:val="566ACF94"/>
    <w:rsid w:val="566BFBCA"/>
    <w:rsid w:val="56716D62"/>
    <w:rsid w:val="5677821E"/>
    <w:rsid w:val="56782360"/>
    <w:rsid w:val="568215DA"/>
    <w:rsid w:val="56A0590B"/>
    <w:rsid w:val="56A684CF"/>
    <w:rsid w:val="56B9535B"/>
    <w:rsid w:val="56D9B705"/>
    <w:rsid w:val="56FC5D53"/>
    <w:rsid w:val="56FD3DC8"/>
    <w:rsid w:val="5710900B"/>
    <w:rsid w:val="57198798"/>
    <w:rsid w:val="572E5E3B"/>
    <w:rsid w:val="573E72D1"/>
    <w:rsid w:val="574F5501"/>
    <w:rsid w:val="5756A696"/>
    <w:rsid w:val="575C264D"/>
    <w:rsid w:val="57792F1B"/>
    <w:rsid w:val="57A6EBD8"/>
    <w:rsid w:val="57ADF494"/>
    <w:rsid w:val="57AF38AE"/>
    <w:rsid w:val="57AF622E"/>
    <w:rsid w:val="57B92351"/>
    <w:rsid w:val="57BAABE5"/>
    <w:rsid w:val="57CC4D9E"/>
    <w:rsid w:val="57DA689A"/>
    <w:rsid w:val="57E35A92"/>
    <w:rsid w:val="57F0C6AF"/>
    <w:rsid w:val="580021DC"/>
    <w:rsid w:val="5807F05F"/>
    <w:rsid w:val="580ADCC1"/>
    <w:rsid w:val="580F391D"/>
    <w:rsid w:val="58302F3E"/>
    <w:rsid w:val="58486C4C"/>
    <w:rsid w:val="584EBD66"/>
    <w:rsid w:val="5870651A"/>
    <w:rsid w:val="5882AE6F"/>
    <w:rsid w:val="58840650"/>
    <w:rsid w:val="58884E67"/>
    <w:rsid w:val="58CD9EA8"/>
    <w:rsid w:val="58DDAEB9"/>
    <w:rsid w:val="58E7EECA"/>
    <w:rsid w:val="59039888"/>
    <w:rsid w:val="590A96C0"/>
    <w:rsid w:val="59153A7A"/>
    <w:rsid w:val="5971A223"/>
    <w:rsid w:val="5975F9CF"/>
    <w:rsid w:val="59AB99D6"/>
    <w:rsid w:val="59C7EB07"/>
    <w:rsid w:val="59D0DFE3"/>
    <w:rsid w:val="59E00739"/>
    <w:rsid w:val="59EEFAB7"/>
    <w:rsid w:val="59FAFC36"/>
    <w:rsid w:val="5A01D4B7"/>
    <w:rsid w:val="5A0F1D92"/>
    <w:rsid w:val="5A12F909"/>
    <w:rsid w:val="5A1D0799"/>
    <w:rsid w:val="5A25DDFD"/>
    <w:rsid w:val="5A6032FD"/>
    <w:rsid w:val="5A649F46"/>
    <w:rsid w:val="5A6924AF"/>
    <w:rsid w:val="5A6AD28E"/>
    <w:rsid w:val="5A7E7A99"/>
    <w:rsid w:val="5A81D657"/>
    <w:rsid w:val="5A8AB7D6"/>
    <w:rsid w:val="5AA0BE9D"/>
    <w:rsid w:val="5AAB064F"/>
    <w:rsid w:val="5AE20F9A"/>
    <w:rsid w:val="5AE55B7E"/>
    <w:rsid w:val="5AE5ADA7"/>
    <w:rsid w:val="5B1A73FC"/>
    <w:rsid w:val="5B1AB6FB"/>
    <w:rsid w:val="5B30E6B3"/>
    <w:rsid w:val="5B39B5F3"/>
    <w:rsid w:val="5B465090"/>
    <w:rsid w:val="5B4CC590"/>
    <w:rsid w:val="5B584B9E"/>
    <w:rsid w:val="5B59470B"/>
    <w:rsid w:val="5B5D6201"/>
    <w:rsid w:val="5B72AFEE"/>
    <w:rsid w:val="5B864CF5"/>
    <w:rsid w:val="5B87E564"/>
    <w:rsid w:val="5B8D6CDC"/>
    <w:rsid w:val="5BF24983"/>
    <w:rsid w:val="5BFF4302"/>
    <w:rsid w:val="5C00F0C7"/>
    <w:rsid w:val="5C0A1AF7"/>
    <w:rsid w:val="5C0B45CA"/>
    <w:rsid w:val="5C10D249"/>
    <w:rsid w:val="5C14E171"/>
    <w:rsid w:val="5C214B5A"/>
    <w:rsid w:val="5C309ECB"/>
    <w:rsid w:val="5C32F11F"/>
    <w:rsid w:val="5C56D733"/>
    <w:rsid w:val="5C6F7ABC"/>
    <w:rsid w:val="5C77C921"/>
    <w:rsid w:val="5C7F3937"/>
    <w:rsid w:val="5C85FD0F"/>
    <w:rsid w:val="5C9DD9D6"/>
    <w:rsid w:val="5CA14A84"/>
    <w:rsid w:val="5CA1CA28"/>
    <w:rsid w:val="5CE58C32"/>
    <w:rsid w:val="5CEB8A4E"/>
    <w:rsid w:val="5D037BE5"/>
    <w:rsid w:val="5D1431B2"/>
    <w:rsid w:val="5D145357"/>
    <w:rsid w:val="5D1B03B5"/>
    <w:rsid w:val="5D1FDAE1"/>
    <w:rsid w:val="5D246616"/>
    <w:rsid w:val="5D25C205"/>
    <w:rsid w:val="5D2A65B2"/>
    <w:rsid w:val="5D2F9E6A"/>
    <w:rsid w:val="5D4E5889"/>
    <w:rsid w:val="5D4FF2B4"/>
    <w:rsid w:val="5D638937"/>
    <w:rsid w:val="5D6CB462"/>
    <w:rsid w:val="5D85BD5F"/>
    <w:rsid w:val="5D88E516"/>
    <w:rsid w:val="5DA1C4C4"/>
    <w:rsid w:val="5DA40528"/>
    <w:rsid w:val="5DA6FA3E"/>
    <w:rsid w:val="5DA9F00D"/>
    <w:rsid w:val="5DAD3FA7"/>
    <w:rsid w:val="5DAEA7CA"/>
    <w:rsid w:val="5DC4B229"/>
    <w:rsid w:val="5DCE0BC0"/>
    <w:rsid w:val="5DDDA50A"/>
    <w:rsid w:val="5DE0A5BA"/>
    <w:rsid w:val="5DF0CF07"/>
    <w:rsid w:val="5E0C81B1"/>
    <w:rsid w:val="5E1EE8BA"/>
    <w:rsid w:val="5E255CF5"/>
    <w:rsid w:val="5E48142B"/>
    <w:rsid w:val="5E4E1EA1"/>
    <w:rsid w:val="5E631F81"/>
    <w:rsid w:val="5E6430BC"/>
    <w:rsid w:val="5E8379B1"/>
    <w:rsid w:val="5E85E4C8"/>
    <w:rsid w:val="5E8F3A5D"/>
    <w:rsid w:val="5E9797A8"/>
    <w:rsid w:val="5EA11079"/>
    <w:rsid w:val="5EBDF421"/>
    <w:rsid w:val="5EC03A26"/>
    <w:rsid w:val="5EEB8417"/>
    <w:rsid w:val="5EFC3F46"/>
    <w:rsid w:val="5EFCA803"/>
    <w:rsid w:val="5F08A7E4"/>
    <w:rsid w:val="5F131071"/>
    <w:rsid w:val="5F16B3C0"/>
    <w:rsid w:val="5F246ACC"/>
    <w:rsid w:val="5F4E0A4F"/>
    <w:rsid w:val="5F501187"/>
    <w:rsid w:val="5F604D34"/>
    <w:rsid w:val="5F62F87E"/>
    <w:rsid w:val="5F769128"/>
    <w:rsid w:val="5F7C3A84"/>
    <w:rsid w:val="5F7DE1EE"/>
    <w:rsid w:val="5F948E00"/>
    <w:rsid w:val="5FA64607"/>
    <w:rsid w:val="5FBC5540"/>
    <w:rsid w:val="5FCA5369"/>
    <w:rsid w:val="5FE22FCE"/>
    <w:rsid w:val="5FE47399"/>
    <w:rsid w:val="5FFCCB9C"/>
    <w:rsid w:val="600990A9"/>
    <w:rsid w:val="600FF9F7"/>
    <w:rsid w:val="601FCB78"/>
    <w:rsid w:val="602BD5E8"/>
    <w:rsid w:val="602E3057"/>
    <w:rsid w:val="603CB3B4"/>
    <w:rsid w:val="604BE6E0"/>
    <w:rsid w:val="604D3D51"/>
    <w:rsid w:val="6054A759"/>
    <w:rsid w:val="6054D86A"/>
    <w:rsid w:val="6056BC3A"/>
    <w:rsid w:val="60A8F5A1"/>
    <w:rsid w:val="60BC9275"/>
    <w:rsid w:val="60D63991"/>
    <w:rsid w:val="60DA5F10"/>
    <w:rsid w:val="61212A50"/>
    <w:rsid w:val="612EE8F1"/>
    <w:rsid w:val="6183FB59"/>
    <w:rsid w:val="61A0D6C9"/>
    <w:rsid w:val="61BF6F71"/>
    <w:rsid w:val="61C0641A"/>
    <w:rsid w:val="61DFBD4E"/>
    <w:rsid w:val="622788CB"/>
    <w:rsid w:val="622CB16B"/>
    <w:rsid w:val="62417B70"/>
    <w:rsid w:val="62450E21"/>
    <w:rsid w:val="6247A8F0"/>
    <w:rsid w:val="624C0DC3"/>
    <w:rsid w:val="625A5D2F"/>
    <w:rsid w:val="62724CB4"/>
    <w:rsid w:val="627EA6AB"/>
    <w:rsid w:val="62E4A923"/>
    <w:rsid w:val="6325B896"/>
    <w:rsid w:val="632C5438"/>
    <w:rsid w:val="634644ED"/>
    <w:rsid w:val="6347C715"/>
    <w:rsid w:val="635DA1B0"/>
    <w:rsid w:val="635F5B35"/>
    <w:rsid w:val="63717C07"/>
    <w:rsid w:val="6375F230"/>
    <w:rsid w:val="6379AE70"/>
    <w:rsid w:val="63898442"/>
    <w:rsid w:val="638AF9B8"/>
    <w:rsid w:val="638C1F72"/>
    <w:rsid w:val="63B37AEC"/>
    <w:rsid w:val="63D204F5"/>
    <w:rsid w:val="63D5480F"/>
    <w:rsid w:val="63D7A187"/>
    <w:rsid w:val="63E6B19C"/>
    <w:rsid w:val="63EEAA39"/>
    <w:rsid w:val="63FC547F"/>
    <w:rsid w:val="63FFC420"/>
    <w:rsid w:val="6410C048"/>
    <w:rsid w:val="641B0023"/>
    <w:rsid w:val="6447AF6C"/>
    <w:rsid w:val="64674329"/>
    <w:rsid w:val="647FC626"/>
    <w:rsid w:val="64A17775"/>
    <w:rsid w:val="64BC20B2"/>
    <w:rsid w:val="64CBF3CB"/>
    <w:rsid w:val="64D0713D"/>
    <w:rsid w:val="64DB2886"/>
    <w:rsid w:val="64DB7C37"/>
    <w:rsid w:val="64DE5A2F"/>
    <w:rsid w:val="64E9C2EC"/>
    <w:rsid w:val="64FC3023"/>
    <w:rsid w:val="64FFB3FE"/>
    <w:rsid w:val="6539193B"/>
    <w:rsid w:val="65426A70"/>
    <w:rsid w:val="654DBC9C"/>
    <w:rsid w:val="657C8EFF"/>
    <w:rsid w:val="657EBC15"/>
    <w:rsid w:val="659C737C"/>
    <w:rsid w:val="659E4B75"/>
    <w:rsid w:val="65C23506"/>
    <w:rsid w:val="65D9D0F7"/>
    <w:rsid w:val="6600B509"/>
    <w:rsid w:val="660D8728"/>
    <w:rsid w:val="661AE787"/>
    <w:rsid w:val="66421E4B"/>
    <w:rsid w:val="664BE3FF"/>
    <w:rsid w:val="665726F8"/>
    <w:rsid w:val="6657BBF3"/>
    <w:rsid w:val="665AC2CB"/>
    <w:rsid w:val="66A32D38"/>
    <w:rsid w:val="66ACBD0A"/>
    <w:rsid w:val="66CB2A8C"/>
    <w:rsid w:val="66CC3569"/>
    <w:rsid w:val="66D613C2"/>
    <w:rsid w:val="67017AA5"/>
    <w:rsid w:val="67034777"/>
    <w:rsid w:val="6706385E"/>
    <w:rsid w:val="6710D67F"/>
    <w:rsid w:val="673119E8"/>
    <w:rsid w:val="6744E97F"/>
    <w:rsid w:val="674C0E0D"/>
    <w:rsid w:val="674EBB44"/>
    <w:rsid w:val="6753C0AB"/>
    <w:rsid w:val="6761BC83"/>
    <w:rsid w:val="676EDEB6"/>
    <w:rsid w:val="679D212C"/>
    <w:rsid w:val="679EEE70"/>
    <w:rsid w:val="67A5964D"/>
    <w:rsid w:val="67AA1796"/>
    <w:rsid w:val="67B1FFB5"/>
    <w:rsid w:val="67B29131"/>
    <w:rsid w:val="67CEE80F"/>
    <w:rsid w:val="67D6C70F"/>
    <w:rsid w:val="67F239D6"/>
    <w:rsid w:val="6805EFCD"/>
    <w:rsid w:val="680E0F75"/>
    <w:rsid w:val="6810E253"/>
    <w:rsid w:val="681625D9"/>
    <w:rsid w:val="681D2380"/>
    <w:rsid w:val="6838B681"/>
    <w:rsid w:val="68475AE2"/>
    <w:rsid w:val="68618959"/>
    <w:rsid w:val="68722290"/>
    <w:rsid w:val="689076F8"/>
    <w:rsid w:val="68BF6880"/>
    <w:rsid w:val="68CF765A"/>
    <w:rsid w:val="69106670"/>
    <w:rsid w:val="69122835"/>
    <w:rsid w:val="6914EED9"/>
    <w:rsid w:val="69251B16"/>
    <w:rsid w:val="693084EB"/>
    <w:rsid w:val="6931A8E7"/>
    <w:rsid w:val="6967F971"/>
    <w:rsid w:val="697AAE67"/>
    <w:rsid w:val="697FC356"/>
    <w:rsid w:val="6985AE44"/>
    <w:rsid w:val="69B01113"/>
    <w:rsid w:val="69B83A14"/>
    <w:rsid w:val="69BB886B"/>
    <w:rsid w:val="69BDB125"/>
    <w:rsid w:val="69C2111B"/>
    <w:rsid w:val="69D1D7CC"/>
    <w:rsid w:val="6A1021A5"/>
    <w:rsid w:val="6A207346"/>
    <w:rsid w:val="6A2EB368"/>
    <w:rsid w:val="6A3D17B7"/>
    <w:rsid w:val="6A644C4C"/>
    <w:rsid w:val="6A724978"/>
    <w:rsid w:val="6A88CA62"/>
    <w:rsid w:val="6A98E230"/>
    <w:rsid w:val="6A9958A7"/>
    <w:rsid w:val="6A9B176A"/>
    <w:rsid w:val="6AA436CB"/>
    <w:rsid w:val="6AB29A8F"/>
    <w:rsid w:val="6AB61670"/>
    <w:rsid w:val="6ABA894E"/>
    <w:rsid w:val="6ABC0783"/>
    <w:rsid w:val="6AC055AE"/>
    <w:rsid w:val="6B1349D4"/>
    <w:rsid w:val="6B232038"/>
    <w:rsid w:val="6B2D5FD9"/>
    <w:rsid w:val="6B2D9AC7"/>
    <w:rsid w:val="6B484260"/>
    <w:rsid w:val="6B48C8FB"/>
    <w:rsid w:val="6B57FA7C"/>
    <w:rsid w:val="6B6232F3"/>
    <w:rsid w:val="6B635B66"/>
    <w:rsid w:val="6B70B29D"/>
    <w:rsid w:val="6B80C88E"/>
    <w:rsid w:val="6B902124"/>
    <w:rsid w:val="6BC4533E"/>
    <w:rsid w:val="6BC922EA"/>
    <w:rsid w:val="6BD886CC"/>
    <w:rsid w:val="6BDE6E9D"/>
    <w:rsid w:val="6BEAEC9A"/>
    <w:rsid w:val="6BEECF33"/>
    <w:rsid w:val="6BF09083"/>
    <w:rsid w:val="6BF9005D"/>
    <w:rsid w:val="6C13501C"/>
    <w:rsid w:val="6C3AB671"/>
    <w:rsid w:val="6C4B4926"/>
    <w:rsid w:val="6C4F6613"/>
    <w:rsid w:val="6C57BE54"/>
    <w:rsid w:val="6C5BED72"/>
    <w:rsid w:val="6C65D65D"/>
    <w:rsid w:val="6C6DDBB3"/>
    <w:rsid w:val="6C82F7CC"/>
    <w:rsid w:val="6C965C81"/>
    <w:rsid w:val="6C98353F"/>
    <w:rsid w:val="6CABE611"/>
    <w:rsid w:val="6CC1F33B"/>
    <w:rsid w:val="6CC70127"/>
    <w:rsid w:val="6CE07D26"/>
    <w:rsid w:val="6CEE0B78"/>
    <w:rsid w:val="6D0CF4A2"/>
    <w:rsid w:val="6D1AD675"/>
    <w:rsid w:val="6D1F045A"/>
    <w:rsid w:val="6D3C64F1"/>
    <w:rsid w:val="6D4C73F5"/>
    <w:rsid w:val="6D80F5DB"/>
    <w:rsid w:val="6D818A7B"/>
    <w:rsid w:val="6DA4526E"/>
    <w:rsid w:val="6DD6008A"/>
    <w:rsid w:val="6DEEFE3C"/>
    <w:rsid w:val="6DF1D268"/>
    <w:rsid w:val="6E0AAAE4"/>
    <w:rsid w:val="6E168E04"/>
    <w:rsid w:val="6E2DADBA"/>
    <w:rsid w:val="6E2DD3DE"/>
    <w:rsid w:val="6E362807"/>
    <w:rsid w:val="6E46837A"/>
    <w:rsid w:val="6E4F4897"/>
    <w:rsid w:val="6E50A30D"/>
    <w:rsid w:val="6E6C972E"/>
    <w:rsid w:val="6E7309D6"/>
    <w:rsid w:val="6E774608"/>
    <w:rsid w:val="6E7ECA3F"/>
    <w:rsid w:val="6E93C134"/>
    <w:rsid w:val="6E947C98"/>
    <w:rsid w:val="6EA5D418"/>
    <w:rsid w:val="6EC1DDDA"/>
    <w:rsid w:val="6EC8B9C3"/>
    <w:rsid w:val="6EE9A966"/>
    <w:rsid w:val="6EEE2138"/>
    <w:rsid w:val="6F241172"/>
    <w:rsid w:val="6F39B6BE"/>
    <w:rsid w:val="6F3BE3CB"/>
    <w:rsid w:val="6F48D434"/>
    <w:rsid w:val="6F4DFBC6"/>
    <w:rsid w:val="6F5167F5"/>
    <w:rsid w:val="6F6B769E"/>
    <w:rsid w:val="6F6BFC41"/>
    <w:rsid w:val="6F8983DF"/>
    <w:rsid w:val="6FC9160A"/>
    <w:rsid w:val="6FC97882"/>
    <w:rsid w:val="6FCAFE87"/>
    <w:rsid w:val="6FCB7807"/>
    <w:rsid w:val="6FCF3B3D"/>
    <w:rsid w:val="6FCF8678"/>
    <w:rsid w:val="6FD4FC75"/>
    <w:rsid w:val="6FEF5252"/>
    <w:rsid w:val="7004EC0F"/>
    <w:rsid w:val="7008F48E"/>
    <w:rsid w:val="7023994A"/>
    <w:rsid w:val="703E3FC4"/>
    <w:rsid w:val="7048E924"/>
    <w:rsid w:val="70490501"/>
    <w:rsid w:val="707BBEAC"/>
    <w:rsid w:val="70812346"/>
    <w:rsid w:val="708CE621"/>
    <w:rsid w:val="70A1A89E"/>
    <w:rsid w:val="70C64ACB"/>
    <w:rsid w:val="70D458CE"/>
    <w:rsid w:val="70DE97F1"/>
    <w:rsid w:val="70E24AE9"/>
    <w:rsid w:val="70E60815"/>
    <w:rsid w:val="70E91EE0"/>
    <w:rsid w:val="70EF4698"/>
    <w:rsid w:val="70FF2108"/>
    <w:rsid w:val="71153F9E"/>
    <w:rsid w:val="711A4BB2"/>
    <w:rsid w:val="7165017E"/>
    <w:rsid w:val="716921A2"/>
    <w:rsid w:val="7187DD52"/>
    <w:rsid w:val="71B46BA9"/>
    <w:rsid w:val="71C83A26"/>
    <w:rsid w:val="71D4342F"/>
    <w:rsid w:val="71D5D9D4"/>
    <w:rsid w:val="71DA0EA9"/>
    <w:rsid w:val="71E643E7"/>
    <w:rsid w:val="72113A33"/>
    <w:rsid w:val="72141865"/>
    <w:rsid w:val="722AA9F3"/>
    <w:rsid w:val="72692096"/>
    <w:rsid w:val="726BC1DF"/>
    <w:rsid w:val="7273BA8C"/>
    <w:rsid w:val="72886680"/>
    <w:rsid w:val="72B0A064"/>
    <w:rsid w:val="72C08924"/>
    <w:rsid w:val="72C2D83F"/>
    <w:rsid w:val="72DF60FD"/>
    <w:rsid w:val="72F54F7F"/>
    <w:rsid w:val="72FDF9BD"/>
    <w:rsid w:val="73272848"/>
    <w:rsid w:val="732C2F60"/>
    <w:rsid w:val="7335F7D7"/>
    <w:rsid w:val="73616502"/>
    <w:rsid w:val="73635CCC"/>
    <w:rsid w:val="736B263D"/>
    <w:rsid w:val="7378BB64"/>
    <w:rsid w:val="737A7DAF"/>
    <w:rsid w:val="738A4390"/>
    <w:rsid w:val="73AC7CA9"/>
    <w:rsid w:val="73B00D6E"/>
    <w:rsid w:val="73C2E344"/>
    <w:rsid w:val="73D287FE"/>
    <w:rsid w:val="73E05EAC"/>
    <w:rsid w:val="73E2B5F4"/>
    <w:rsid w:val="7427071B"/>
    <w:rsid w:val="742E5552"/>
    <w:rsid w:val="744A2592"/>
    <w:rsid w:val="747317B8"/>
    <w:rsid w:val="7476F896"/>
    <w:rsid w:val="748208D1"/>
    <w:rsid w:val="7494EECE"/>
    <w:rsid w:val="74A8446D"/>
    <w:rsid w:val="74B2F4B7"/>
    <w:rsid w:val="74B84CA4"/>
    <w:rsid w:val="74C981B7"/>
    <w:rsid w:val="74CF1E62"/>
    <w:rsid w:val="74DA931C"/>
    <w:rsid w:val="74F21ABD"/>
    <w:rsid w:val="74F8B559"/>
    <w:rsid w:val="75277BF1"/>
    <w:rsid w:val="7540ED6F"/>
    <w:rsid w:val="75474BBB"/>
    <w:rsid w:val="7558E061"/>
    <w:rsid w:val="755923D8"/>
    <w:rsid w:val="759CFD03"/>
    <w:rsid w:val="75ACC01D"/>
    <w:rsid w:val="75CDBEDA"/>
    <w:rsid w:val="75CED8D8"/>
    <w:rsid w:val="75CEDFD9"/>
    <w:rsid w:val="75DFDFA5"/>
    <w:rsid w:val="75E82823"/>
    <w:rsid w:val="75F8DE0A"/>
    <w:rsid w:val="75FB66DE"/>
    <w:rsid w:val="76024152"/>
    <w:rsid w:val="7608FEE6"/>
    <w:rsid w:val="7610F2DA"/>
    <w:rsid w:val="762EA648"/>
    <w:rsid w:val="764816A4"/>
    <w:rsid w:val="766A6B2D"/>
    <w:rsid w:val="7677FA7E"/>
    <w:rsid w:val="7685CB39"/>
    <w:rsid w:val="768911B0"/>
    <w:rsid w:val="76912CBB"/>
    <w:rsid w:val="769A6554"/>
    <w:rsid w:val="76B3B9E9"/>
    <w:rsid w:val="76B4BFC0"/>
    <w:rsid w:val="76B842C9"/>
    <w:rsid w:val="76C77A7D"/>
    <w:rsid w:val="76D3ADE8"/>
    <w:rsid w:val="76E6CA60"/>
    <w:rsid w:val="76F4E96F"/>
    <w:rsid w:val="772B3894"/>
    <w:rsid w:val="773ADB6E"/>
    <w:rsid w:val="776B04B6"/>
    <w:rsid w:val="776CBB25"/>
    <w:rsid w:val="7775D025"/>
    <w:rsid w:val="77945A83"/>
    <w:rsid w:val="77A7D810"/>
    <w:rsid w:val="77ABAAD3"/>
    <w:rsid w:val="77B48E99"/>
    <w:rsid w:val="77D851A3"/>
    <w:rsid w:val="77E4B605"/>
    <w:rsid w:val="781E108B"/>
    <w:rsid w:val="7872A35C"/>
    <w:rsid w:val="78749040"/>
    <w:rsid w:val="7882344E"/>
    <w:rsid w:val="7885C6C1"/>
    <w:rsid w:val="78AEC09E"/>
    <w:rsid w:val="78BD20A3"/>
    <w:rsid w:val="78C64AAA"/>
    <w:rsid w:val="78D16ECA"/>
    <w:rsid w:val="78D9B805"/>
    <w:rsid w:val="78E13EC4"/>
    <w:rsid w:val="78FE7E84"/>
    <w:rsid w:val="790A3466"/>
    <w:rsid w:val="7943E0F1"/>
    <w:rsid w:val="795B4A6A"/>
    <w:rsid w:val="795CA072"/>
    <w:rsid w:val="795F1AD9"/>
    <w:rsid w:val="79778D4F"/>
    <w:rsid w:val="7978BDC5"/>
    <w:rsid w:val="798C14DD"/>
    <w:rsid w:val="79921932"/>
    <w:rsid w:val="79A88948"/>
    <w:rsid w:val="79F6170F"/>
    <w:rsid w:val="79F945DA"/>
    <w:rsid w:val="79FF7D42"/>
    <w:rsid w:val="79FFEB63"/>
    <w:rsid w:val="7A165098"/>
    <w:rsid w:val="7A3BA6DB"/>
    <w:rsid w:val="7A4C3872"/>
    <w:rsid w:val="7A590058"/>
    <w:rsid w:val="7A5FFDEF"/>
    <w:rsid w:val="7A71518D"/>
    <w:rsid w:val="7A925330"/>
    <w:rsid w:val="7AA9DAF2"/>
    <w:rsid w:val="7AF0108A"/>
    <w:rsid w:val="7AF7BF82"/>
    <w:rsid w:val="7AFAF92B"/>
    <w:rsid w:val="7AFD5DEF"/>
    <w:rsid w:val="7B025716"/>
    <w:rsid w:val="7B031887"/>
    <w:rsid w:val="7B0C7C0E"/>
    <w:rsid w:val="7B17AC1F"/>
    <w:rsid w:val="7B19D85F"/>
    <w:rsid w:val="7B3E8231"/>
    <w:rsid w:val="7B6EC3A2"/>
    <w:rsid w:val="7B7EC0F7"/>
    <w:rsid w:val="7B9137E1"/>
    <w:rsid w:val="7BA7A525"/>
    <w:rsid w:val="7BACBA12"/>
    <w:rsid w:val="7BB2F37C"/>
    <w:rsid w:val="7BE95C8F"/>
    <w:rsid w:val="7BEF0AE7"/>
    <w:rsid w:val="7BF2A941"/>
    <w:rsid w:val="7BF81E0D"/>
    <w:rsid w:val="7BFD28C0"/>
    <w:rsid w:val="7C02C269"/>
    <w:rsid w:val="7C0CF63E"/>
    <w:rsid w:val="7C0EF12E"/>
    <w:rsid w:val="7C16E1F2"/>
    <w:rsid w:val="7C24C30D"/>
    <w:rsid w:val="7C2CA9F4"/>
    <w:rsid w:val="7C4AB972"/>
    <w:rsid w:val="7C4B4AB2"/>
    <w:rsid w:val="7C5B049A"/>
    <w:rsid w:val="7C779B12"/>
    <w:rsid w:val="7C8C9FF7"/>
    <w:rsid w:val="7C9C848D"/>
    <w:rsid w:val="7CA0F57B"/>
    <w:rsid w:val="7CCF7822"/>
    <w:rsid w:val="7CEA2CF5"/>
    <w:rsid w:val="7CF9F9B4"/>
    <w:rsid w:val="7D1609E8"/>
    <w:rsid w:val="7D1B051E"/>
    <w:rsid w:val="7D271AB3"/>
    <w:rsid w:val="7D275BE4"/>
    <w:rsid w:val="7D2CEC22"/>
    <w:rsid w:val="7D3C4701"/>
    <w:rsid w:val="7D4E2E83"/>
    <w:rsid w:val="7D6011F1"/>
    <w:rsid w:val="7D73133A"/>
    <w:rsid w:val="7D81F156"/>
    <w:rsid w:val="7D84AF64"/>
    <w:rsid w:val="7D878F80"/>
    <w:rsid w:val="7D9556FC"/>
    <w:rsid w:val="7DA34107"/>
    <w:rsid w:val="7DC37943"/>
    <w:rsid w:val="7DC7A45A"/>
    <w:rsid w:val="7DDDFA6F"/>
    <w:rsid w:val="7DF4A889"/>
    <w:rsid w:val="7DF58C62"/>
    <w:rsid w:val="7DF7D73E"/>
    <w:rsid w:val="7DFAFC0E"/>
    <w:rsid w:val="7E0D0D94"/>
    <w:rsid w:val="7E240C66"/>
    <w:rsid w:val="7E2C0BCA"/>
    <w:rsid w:val="7E4E6794"/>
    <w:rsid w:val="7E63984E"/>
    <w:rsid w:val="7E6418E8"/>
    <w:rsid w:val="7E7C6542"/>
    <w:rsid w:val="7E8F6C08"/>
    <w:rsid w:val="7E9A7EFE"/>
    <w:rsid w:val="7E9B4AAA"/>
    <w:rsid w:val="7EAA00F6"/>
    <w:rsid w:val="7EC3E034"/>
    <w:rsid w:val="7EC809E5"/>
    <w:rsid w:val="7ED3B6EF"/>
    <w:rsid w:val="7EEF0E1C"/>
    <w:rsid w:val="7EF02C7A"/>
    <w:rsid w:val="7EFC7D84"/>
    <w:rsid w:val="7F033E5F"/>
    <w:rsid w:val="7F148953"/>
    <w:rsid w:val="7F2718F5"/>
    <w:rsid w:val="7F4EAE52"/>
    <w:rsid w:val="7F6BED5D"/>
    <w:rsid w:val="7F6E008B"/>
    <w:rsid w:val="7FB04A48"/>
    <w:rsid w:val="7FDF512D"/>
    <w:rsid w:val="7FE399BE"/>
    <w:rsid w:val="7FE9EF4D"/>
    <w:rsid w:val="7FFBBE2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030fa35ed924647" /><Relationship Type="http://schemas.openxmlformats.org/officeDocument/2006/relationships/hyperlink" Target="https://www.gov.uk/universal-credit" TargetMode="External" Id="R12bbad6f248c4fec" /><Relationship Type="http://schemas.openxmlformats.org/officeDocument/2006/relationships/hyperlink" Target="https://www.simplypsycology.org/" TargetMode="External" Id="R9eb323f3b1cc4107" /><Relationship Type="http://schemas.openxmlformats.org/officeDocument/2006/relationships/hyperlink" Target="https://www.unicef.org/child-rights-convention/convention-text-childrens-version/" TargetMode="External" Id="R7191fa46d4194917" /><Relationship Type="http://schemas.openxmlformats.org/officeDocument/2006/relationships/hyperlink" Target="https://www.School" TargetMode="External" Id="Rcad2352aeef549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Woodward (1808417)</dc:creator>
  <keywords/>
  <dc:description/>
  <lastModifiedBy>Victoria Woodward (1808417)</lastModifiedBy>
  <revision>25</revision>
  <dcterms:created xsi:type="dcterms:W3CDTF">2020-08-10T12:01:19.1034513Z</dcterms:created>
  <dcterms:modified xsi:type="dcterms:W3CDTF">2020-09-06T11:57:57.1234147Z</dcterms:modified>
</coreProperties>
</file>