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AAAA0" w14:textId="1B48DBB7" w:rsidR="00014C9E" w:rsidRDefault="00014C9E" w:rsidP="00402B91">
      <w:pPr>
        <w:rPr>
          <w:u w:val="single"/>
        </w:rPr>
      </w:pPr>
      <w:r>
        <w:rPr>
          <w:u w:val="single"/>
        </w:rPr>
        <w:t>Starbucks external and internal environments, strengths and weaknesses</w:t>
      </w:r>
    </w:p>
    <w:p w14:paraId="70FC4A45" w14:textId="1F2C767F" w:rsidR="00402B91" w:rsidRPr="00014C9E" w:rsidRDefault="00402B91" w:rsidP="00402B91">
      <w:pPr>
        <w:rPr>
          <w:u w:val="single"/>
        </w:rPr>
      </w:pPr>
      <w:r w:rsidRPr="00014C9E">
        <w:rPr>
          <w:u w:val="single"/>
        </w:rPr>
        <w:t>Introduction of Starbucks:</w:t>
      </w:r>
    </w:p>
    <w:p w14:paraId="19BA36CC" w14:textId="77777777" w:rsidR="00402B91" w:rsidRDefault="00402B91" w:rsidP="00402B91">
      <w:r>
        <w:t xml:space="preserve">Coffee is a brewed drink made from roasted coffee beans made from the seeds of berries from the Coffea plant. This rich and smooth drink has been a globally loved for centuries, the coffee plants first originated in </w:t>
      </w:r>
      <w:proofErr w:type="spellStart"/>
      <w:r>
        <w:t>Eithopia</w:t>
      </w:r>
      <w:proofErr w:type="spellEnd"/>
      <w:r>
        <w:t>. However, this aromatic beverage has roots in Yemen, where some Sufi Muslims in the 15</w:t>
      </w:r>
      <w:r w:rsidRPr="00274778">
        <w:rPr>
          <w:vertAlign w:val="superscript"/>
        </w:rPr>
        <w:t>th</w:t>
      </w:r>
      <w:r>
        <w:t xml:space="preserve"> century drank coffee to help concentrate during nightly prayers </w:t>
      </w:r>
      <w:proofErr w:type="gramStart"/>
      <w:r>
        <w:t xml:space="preserve">( </w:t>
      </w:r>
      <w:proofErr w:type="spellStart"/>
      <w:r>
        <w:t>Caffeinemasters</w:t>
      </w:r>
      <w:proofErr w:type="spellEnd"/>
      <w:proofErr w:type="gramEnd"/>
      <w:r>
        <w:t xml:space="preserve">, 2024). The origins of coffee link to a well-loved Ethiopian legend of Kaldi, this follows the journey of a young and inquisitive goat herder who goes on to discover the bright red berries from a shrub which we now know as the Coffea plant (Eyouel, 2025). Unsure of what he had discovered </w:t>
      </w:r>
      <w:proofErr w:type="spellStart"/>
      <w:r>
        <w:t>Kladi</w:t>
      </w:r>
      <w:proofErr w:type="spellEnd"/>
      <w:r>
        <w:t xml:space="preserve"> shared the delicious berries with a local imam (religious priest from the Islamic faith). This legend has many versions, according to one version the imam boiled the berries to create a drink which will allow him to stay alert during the late-night prayers. Whatever the outcome of this legend was it spread the need of Coffea plant across the nation and now many centuries later across the globe. Statistics show that over one billion people drink coffee each day, this shows the craze and need for such the alluring and delicious beverages. To keep up with the demand for fresh coffee, Starbucks opened its door in 1971 on Seattle’s historic Pike Place Market (Starbucks, 2025). They offered their customers fresh roasted coffee beans, tea and spices from around the world for their customers to enjoy. Inspired by the freshness of Italian coffee Howard Schultz returned from his inspiring trip to Milan in 1982 and brought the coffee culture back to the streets of Seattle which helped pedestal the success of Starbucks as they soon expanded their business across America starting in Chicago and Vancouver, Cananda and then in California, Washington, D.C and New York , (Forbes, 2025). Starbucks became a household favourite which made its way across the ocean and opened their first internation store in Japan by 1996. In 1998 they expanded their business in Europe and in China by 1999 this clearly shows their success margin (Starbucks, 2025). Currently Starbucks has a total of 4,369 stores globally, with a yearly revenue of 9.6 billion dollars this clearly shows the success of the coffee powerhouse (Starbucks, 2025). </w:t>
      </w:r>
    </w:p>
    <w:p w14:paraId="17D50229" w14:textId="77777777" w:rsidR="00402B91" w:rsidRDefault="00402B91" w:rsidP="00402B91">
      <w:r>
        <w:t>All successful business require change as well as visionaries who can implement new ideas using the appropriate skills to succeed (</w:t>
      </w:r>
      <w:proofErr w:type="spellStart"/>
      <w:r>
        <w:t>Prosci</w:t>
      </w:r>
      <w:proofErr w:type="spellEnd"/>
      <w:r>
        <w:t xml:space="preserve">, 2025). Change is the act or process through which something becomes different (Cambridge Dictionary, 2025) whereas change management is the process, tools and techniques which is applied to manage people and other resources to achieve an intended business outcome (Iacoviello and Downie, 2025). In any business, change is the only reliable constant as it shows what the business requires or longer needs therefore managing change well is one form of creating the future (Insights Newsroom, 2025). Significant factors which require change in an organisation can be differentiated into two categories these are internal and external environments which shape the change required in a business. Internal environments include events, factors, people, systems, structures and conditions inside the business which are usually under the control of the company. Furthermore, the company’s mission statement, culture, style of leadership are factors link closely to the internal environment of an organisation. The internal environment will influence organisational activities, decisions, employ behaviour attitude therefore changes in the leadership style mission or culture can put a vast amount of impact upon the business. On the other hand, external environments are factors which occur outside of the company that prompt or cause change inside the company. Such factors are usually out of the company’s control, for example customers, -competition, technology, political and social influence. </w:t>
      </w:r>
    </w:p>
    <w:p w14:paraId="61C08E66" w14:textId="1800D983" w:rsidR="00402B91" w:rsidRDefault="00402B91" w:rsidP="00402B91">
      <w:r>
        <w:t xml:space="preserve">Starbucks has gone through some big changes recently. After 2018 they have put a lot more emphasis on technology. They have created apps and joined various social media platforms promoting their business as well as keeping an eye out on the latest trends and what their costumers </w:t>
      </w:r>
      <w:r>
        <w:lastRenderedPageBreak/>
        <w:t xml:space="preserve">might love and what more of. AI is being used to promote business or personal entertainment it may seem like the latest craze amongst people of all ages, with former Prime </w:t>
      </w:r>
      <w:proofErr w:type="spellStart"/>
      <w:r>
        <w:t>Minster</w:t>
      </w:r>
      <w:proofErr w:type="spellEnd"/>
      <w:r>
        <w:t xml:space="preserve"> Boris Johson announcing his love for it and using the tool to help write his latest book (Stavrou, 2025). AI is being used to promote business or personal entertainment. However, the evolution of AI began in the early 20</w:t>
      </w:r>
      <w:r w:rsidRPr="00444DEC">
        <w:rPr>
          <w:vertAlign w:val="superscript"/>
        </w:rPr>
        <w:t>th</w:t>
      </w:r>
      <w:r>
        <w:t xml:space="preserve"> century, it kicked off with pioneers like Alun Turing, a British mathematician and computer scientist who made major contributions to the field of AI. Famously known for coining the term “The Turing test’ which is a way to measure a machine or devices ability to exhibit intelligent behaviour equivalent to, or indistinguishable from that of a human. Moreover, the 60s and 70s saw lots of enthusiasm and the development of early AI programs, but funding dried up due to over-promising. The 80s had a resurgence with expert systems, but that faded too. Now thanks to big data and powerful computers, AI is booming again. So, it isn’t a surprise that Starbucks is now using AI. They use it for things like personalising recommendations through their apps, predicting demands to manage inventory and even optimizing staffing levels. It helps them run more efficiently and improve customer experience. However, the usage of AI has its disadvantages these include the potential for jobs displacement, this is because AI can automate tasks previously done by humans, leading to job losses in certain sectors. This displacement often affects roles involving repetitive or routine tasks for example with AI Starbucks could automate some tasks like order taking or even drink preparation. This might lead to fewer jobs for baristas or cashiers, therefore reducing human interaction with customers. Human interactions can bring empathy, understanding and adaptability which AI often lacks. People can pick up subtle cues, handle unique situations and build rapport with customers, leading to higher stratification and loyalty. Plus, there’s a personal touch that AI can’t replicate or replace. Starbucks have also been expanding their menu with more </w:t>
      </w:r>
      <w:r>
        <w:t>plant-based</w:t>
      </w:r>
      <w:r>
        <w:t xml:space="preserve"> options and focusing on </w:t>
      </w:r>
      <w:r>
        <w:t>sustainability</w:t>
      </w:r>
      <w:r>
        <w:t xml:space="preserve"> like with more </w:t>
      </w:r>
      <w:r>
        <w:t>ecofriendly</w:t>
      </w:r>
      <w:r>
        <w:t xml:space="preserve"> cups. Recently there has been a big push for more drive-</w:t>
      </w:r>
      <w:r>
        <w:t xml:space="preserve">throughs as they offer convenience and speed, letting people grab food or drinks without leaving the comfort of their cars. One disadvantage of drive-throughs is that they can contribute to traffic congestion and longer wait times. Also, they often encourage idling which can increase air pollution. Air pollution can cause respiratory problems like asthma and bronchitis, and it can also increase the risk of heart disease and certain cancers. It affects everyone especially children, the elderly and people with existing health conditions. Also, it harms our environment and damages the ecosystem and contributes to climate change. </w:t>
      </w:r>
    </w:p>
    <w:p w14:paraId="3C2E0A2C" w14:textId="5A0F341A" w:rsidR="00A37925" w:rsidRDefault="00402B91">
      <w:r>
        <w:t xml:space="preserve">The internal environment of Starbucks includes factors like employee morale, company culture and </w:t>
      </w:r>
      <w:r w:rsidR="00A37925">
        <w:t>operational</w:t>
      </w:r>
      <w:r>
        <w:t xml:space="preserve"> efficiency, factors like training programs, management styles and technology all play a role in shaping this environment. A positive internal environment can lead to happier employees and better customer service. To provide the best service to customers Starbucks provide training to their staff, this includes coffee education, customer service skills and operational procedures. They also focus on teaching employees about the company’s values and culture. Starbucks training covers a lot of areas, employees learn about coffee brewing methods, drink recipes, customer service and how to work the equipment. They also teach employees about the company’s history and values therefore creating a trusting relationship with the team. </w:t>
      </w:r>
      <w:r w:rsidR="00A37925">
        <w:t xml:space="preserve">Training is important because it provides employees with the skills and </w:t>
      </w:r>
      <w:proofErr w:type="gramStart"/>
      <w:r w:rsidR="00A37925">
        <w:t>knowledge</w:t>
      </w:r>
      <w:proofErr w:type="gramEnd"/>
      <w:r w:rsidR="00A37925">
        <w:t xml:space="preserve"> they need to successfully do their job. This also helps to boosts </w:t>
      </w:r>
      <w:proofErr w:type="gramStart"/>
      <w:r w:rsidR="00A37925">
        <w:t>employees</w:t>
      </w:r>
      <w:proofErr w:type="gramEnd"/>
      <w:r w:rsidR="00A37925">
        <w:t xml:space="preserve"> confidences and provides ways to adapt to new situations. Training also ensures all employees are on the same page with company standards and goals. Moreover, it can lead to better performance and job satisfaction. This suggest that Starbucks have their employees and company’s best interest at the forefront of the company. </w:t>
      </w:r>
      <w:r w:rsidR="00EE7792">
        <w:t>Furthermore,</w:t>
      </w:r>
      <w:r w:rsidR="00A37925">
        <w:t xml:space="preserve"> Starbucks operate under a matrix organisational structure, this is when employees have dual reporting relationships generally to both a functional manager and a project manager. This setup fosters a collaboration and efficient resource allocation and may also lead to conflicts in authority. </w:t>
      </w:r>
      <w:r w:rsidR="00EE7792">
        <w:t xml:space="preserve">This structure can sometimes lead to confusion </w:t>
      </w:r>
      <w:r w:rsidR="00EE7792">
        <w:lastRenderedPageBreak/>
        <w:t xml:space="preserve">and conflicts due to dual reporting lines. It may also increase over head costs and require strong communication and coordination skills to manage effectively. However, Starbucks is a company which has successfully opened many stores across the globe this shows that the structure they have chosen to adapt is working. The structure combines functional hierarchy, geographic divisions, </w:t>
      </w:r>
      <w:r w:rsidR="00B648A8">
        <w:t>product-based</w:t>
      </w:r>
      <w:r w:rsidR="00EE7792">
        <w:t xml:space="preserve"> divisions and </w:t>
      </w:r>
      <w:r w:rsidR="00B648A8">
        <w:t>project-based</w:t>
      </w:r>
      <w:r w:rsidR="00EE7792">
        <w:t xml:space="preserve"> teams</w:t>
      </w:r>
      <w:r w:rsidR="00B648A8">
        <w:t>. T</w:t>
      </w:r>
      <w:r w:rsidR="00EE7792">
        <w:t xml:space="preserve">his supports </w:t>
      </w:r>
      <w:r w:rsidR="00B648A8">
        <w:t xml:space="preserve">global standardisation where it puts accountability on all stores to maintain the same standards as well as allowing local responsiveness this is when a company tailor their products, services, and strategies to fit the specific needs and preferences of local markets. This helps Starbucks to stay competitive and relevant in different regions. The matrix organisational structure supports cross functional collaboration for innovation and operational efficiency. </w:t>
      </w:r>
    </w:p>
    <w:p w14:paraId="4BEFB6DD" w14:textId="00F813AE" w:rsidR="00014C9E" w:rsidRDefault="00B648A8">
      <w:r>
        <w:t>Starbucks faces external environmental factors like changing consumer preferences, economic conditions a</w:t>
      </w:r>
      <w:r w:rsidR="00955614">
        <w:t xml:space="preserve">nd </w:t>
      </w:r>
      <w:r>
        <w:t xml:space="preserve">competition from other coffee chains and cafes. Trends in health and wellness, sustainability and ethical sourcing also play a significant role in shaping their strategies. Changing consumer preferences refers to the evolving tastes, needs and expectations of consumer regarding products, services and brands. These shifts can be influenced by factors like trends, technology and cultural changes. </w:t>
      </w:r>
      <w:r w:rsidR="00913FF7">
        <w:t>For example, for their new recent winter seasons Starbucks have launched their new bear cup, which has caused a stir across several stores. People have been lining up from the early hours of the morning waiting to buy the viral cups. The term viral has been coined across social media to be able to sell almost anything, it is as if adding the word “viral” it hinders customers ability to make sensible financial decisions. This is because some individuals are buying the said adorable bear cup and reselling it for double the price. These cups became super popular because they’re cute and collectible, tapping into the trend of limited-edition merchandise that many people love to get their hands on.</w:t>
      </w:r>
      <w:r w:rsidR="00955614">
        <w:t xml:space="preserve"> Starbucks have recently released a statement apologising for the bear cup frenzy. They released a $43.95 bear shaped travel cup as part of their new holiday collection which sold out immediately. Videos have been circulating across social media showing individuals fighting to get their hands on this limited edition, collectible piece. Starbucks have apologised for the disappointment amid allegations that the company only sent a handful of cups to individual stores. Many customers have shared their disappointment cross social media as well some criticising the customers who are waiting early in the morning for a cup. Furthermore, another external environment which Starbucks faces is economic conditions, this is because the </w:t>
      </w:r>
      <w:r w:rsidR="006F4AAA">
        <w:t>cost-of-living</w:t>
      </w:r>
      <w:r w:rsidR="00955614">
        <w:t xml:space="preserve"> crisis has made it hard for individuals to go out and spend the money of luxuries as they can’t afford to spend their money on overpriced coffee. Many individuals believe they can make coffee in the homes, therefore saving money</w:t>
      </w:r>
      <w:r w:rsidR="006F4AAA">
        <w:t xml:space="preserve">. People would much rather spend their money on household essentials and bills rather than coffee. Starbucks aim to provide beverages for people across all works of life by adapting to changing consumer preferences by introducing new menu items, like plant-based options and focusing on sustainable practices to meet the demand for eco-friendly choices. They also use technology to enhance customer experience and convenience. Starbucks is trying to be more eco-friendly by using sustainable packaging, reducing wate and promoting reusable cups. Furthermore, over the recent years Starbucks political stance has impacted their profit margin. By actively siding with Israel in its genocidal agendas towards </w:t>
      </w:r>
      <w:r w:rsidR="00014C9E">
        <w:t>Palestine</w:t>
      </w:r>
      <w:r w:rsidR="006F4AAA">
        <w:t xml:space="preserve"> they have been added to the boycott list. Th</w:t>
      </w:r>
      <w:r w:rsidR="00014C9E">
        <w:t xml:space="preserve">ere have been calls to boycott Starbucks due to the company’s perceived political stances and actions, particularly related to international conflicts. These boycotts are driven by individuals and groups who disagree with these stances. Research suggest that the boycotts have been working and impacting the profit margins of Starbucks as the company have been losing money as well customers. However, the recent teddy bear frenzy clearly shows that their political stance isn’t impacting their virality and ability to stay relevant. </w:t>
      </w:r>
    </w:p>
    <w:p w14:paraId="51BF2FF8" w14:textId="77777777" w:rsidR="00014C9E" w:rsidRDefault="00014C9E"/>
    <w:p w14:paraId="4F857605" w14:textId="3D8FE39B" w:rsidR="00014C9E" w:rsidRDefault="00014C9E">
      <w:r>
        <w:lastRenderedPageBreak/>
        <w:t>Reference list:</w:t>
      </w:r>
    </w:p>
    <w:p w14:paraId="414B503E" w14:textId="63440BC6" w:rsidR="00014C9E" w:rsidRDefault="00FA13F3">
      <w:hyperlink r:id="rId4" w:history="1">
        <w:r w:rsidRPr="00FA13F3">
          <w:rPr>
            <w:rStyle w:val="Hyperlink"/>
          </w:rPr>
          <w:t>'No contract, no coffee': Mamdani joins US Starbucks boycott as over 1,000 baristas go on strike - US News | The Financial Express</w:t>
        </w:r>
      </w:hyperlink>
    </w:p>
    <w:p w14:paraId="20EAD262" w14:textId="6205BB60" w:rsidR="00FA13F3" w:rsidRDefault="00FA13F3">
      <w:hyperlink r:id="rId5" w:history="1">
        <w:r w:rsidRPr="00FA13F3">
          <w:rPr>
            <w:rStyle w:val="Hyperlink"/>
          </w:rPr>
          <w:t>Starbucks: Is trouble brewing at the coffee giant? - BBC News</w:t>
        </w:r>
      </w:hyperlink>
    </w:p>
    <w:p w14:paraId="27DF68FF" w14:textId="3BB79227" w:rsidR="00FA13F3" w:rsidRDefault="00FA13F3">
      <w:hyperlink r:id="rId6" w:history="1">
        <w:r w:rsidRPr="00FA13F3">
          <w:rPr>
            <w:rStyle w:val="Hyperlink"/>
          </w:rPr>
          <w:t>About Us: Starbucks Coffee Company</w:t>
        </w:r>
      </w:hyperlink>
    </w:p>
    <w:p w14:paraId="45B50B03" w14:textId="4EFB98BB" w:rsidR="00FA13F3" w:rsidRDefault="00FA13F3">
      <w:hyperlink r:id="rId7" w:history="1">
        <w:r w:rsidRPr="00FA13F3">
          <w:rPr>
            <w:rStyle w:val="Hyperlink"/>
          </w:rPr>
          <w:t>Coffee Origin Explained: Where Did Coffee Originate?</w:t>
        </w:r>
      </w:hyperlink>
    </w:p>
    <w:p w14:paraId="6967796E" w14:textId="0AE7D2ED" w:rsidR="00FA13F3" w:rsidRDefault="00FA13F3">
      <w:hyperlink r:id="rId8" w:history="1">
        <w:r w:rsidRPr="00FA13F3">
          <w:rPr>
            <w:rStyle w:val="Hyperlink"/>
          </w:rPr>
          <w:t xml:space="preserve">How Many People Drink Coffee Statistics </w:t>
        </w:r>
        <w:proofErr w:type="gramStart"/>
        <w:r w:rsidRPr="00FA13F3">
          <w:rPr>
            <w:rStyle w:val="Hyperlink"/>
          </w:rPr>
          <w:t>And</w:t>
        </w:r>
        <w:proofErr w:type="gramEnd"/>
        <w:r w:rsidRPr="00FA13F3">
          <w:rPr>
            <w:rStyle w:val="Hyperlink"/>
          </w:rPr>
          <w:t xml:space="preserve"> Facts (2025)</w:t>
        </w:r>
      </w:hyperlink>
    </w:p>
    <w:p w14:paraId="6F094594" w14:textId="4902741C" w:rsidR="00FA13F3" w:rsidRDefault="00FA13F3">
      <w:hyperlink r:id="rId9" w:history="1">
        <w:r w:rsidRPr="00FA13F3">
          <w:rPr>
            <w:rStyle w:val="Hyperlink"/>
          </w:rPr>
          <w:t>9 Health Benefits of Coffee: What the Science Says</w:t>
        </w:r>
      </w:hyperlink>
    </w:p>
    <w:p w14:paraId="7917141D" w14:textId="4842B562" w:rsidR="00FA13F3" w:rsidRDefault="00FA13F3">
      <w:hyperlink r:id="rId10" w:history="1">
        <w:r w:rsidRPr="00FA13F3">
          <w:rPr>
            <w:rStyle w:val="Hyperlink"/>
          </w:rPr>
          <w:t>How to Grow and Care for Coffee Plant</w:t>
        </w:r>
      </w:hyperlink>
    </w:p>
    <w:p w14:paraId="3D1CB592" w14:textId="597C6C7C" w:rsidR="00FA13F3" w:rsidRDefault="00FA13F3">
      <w:hyperlink r:id="rId11" w:history="1">
        <w:r w:rsidRPr="00FA13F3">
          <w:rPr>
            <w:rStyle w:val="Hyperlink"/>
          </w:rPr>
          <w:t>What is coffee? - NCA - About Coffee</w:t>
        </w:r>
      </w:hyperlink>
    </w:p>
    <w:p w14:paraId="73A5476D" w14:textId="4B32413C" w:rsidR="00FA13F3" w:rsidRDefault="00FA13F3">
      <w:hyperlink r:id="rId12" w:history="1">
        <w:r w:rsidRPr="00FA13F3">
          <w:rPr>
            <w:rStyle w:val="Hyperlink"/>
          </w:rPr>
          <w:t>Where Coffee Originated: The Wild History Behind Your Daily Cup (2025 Update)</w:t>
        </w:r>
      </w:hyperlink>
    </w:p>
    <w:p w14:paraId="33BACB44" w14:textId="10F91A51" w:rsidR="00FA13F3" w:rsidRDefault="00FA13F3">
      <w:hyperlink r:id="rId13" w:history="1">
        <w:r w:rsidRPr="00EA7971">
          <w:rPr>
            <w:rStyle w:val="Hyperlink"/>
          </w:rPr>
          <w:t>https://oxfordre.com/foodstudies/abstract/10.1093/acrefore/9780197762530.001.0001/acrefore-9780197762530-e-25</w:t>
        </w:r>
      </w:hyperlink>
    </w:p>
    <w:p w14:paraId="176DDC13" w14:textId="6A38340A" w:rsidR="00FA13F3" w:rsidRDefault="00FA13F3">
      <w:hyperlink r:id="rId14" w:history="1">
        <w:r w:rsidRPr="00FA13F3">
          <w:rPr>
            <w:rStyle w:val="Hyperlink"/>
          </w:rPr>
          <w:t>Yemen's Rich Legacy: The History of Coffee</w:t>
        </w:r>
      </w:hyperlink>
    </w:p>
    <w:p w14:paraId="2DA8A96D" w14:textId="22E5B80D" w:rsidR="00FA13F3" w:rsidRDefault="00FA13F3">
      <w:hyperlink r:id="rId15" w:history="1">
        <w:r w:rsidRPr="00FA13F3">
          <w:rPr>
            <w:rStyle w:val="Hyperlink"/>
          </w:rPr>
          <w:t>Howard Schultz</w:t>
        </w:r>
      </w:hyperlink>
    </w:p>
    <w:p w14:paraId="181C4507" w14:textId="440AC88B" w:rsidR="00FA13F3" w:rsidRDefault="00FA13F3">
      <w:hyperlink r:id="rId16" w:history="1">
        <w:r w:rsidRPr="00FA13F3">
          <w:rPr>
            <w:rStyle w:val="Hyperlink"/>
          </w:rPr>
          <w:t>Starbucks Failures and Challenges in Global Markets</w:t>
        </w:r>
      </w:hyperlink>
    </w:p>
    <w:p w14:paraId="7DF26C58" w14:textId="50A4499E" w:rsidR="00FA13F3" w:rsidRDefault="00FA13F3">
      <w:hyperlink r:id="rId17" w:history="1">
        <w:r w:rsidRPr="00FA13F3">
          <w:rPr>
            <w:rStyle w:val="Hyperlink"/>
          </w:rPr>
          <w:t>Ethiopian Coffee Culture: From Kaldi’s Legend to the First Coffee Ceremony - of Ethiopia</w:t>
        </w:r>
      </w:hyperlink>
    </w:p>
    <w:p w14:paraId="381AD04B" w14:textId="0B034760" w:rsidR="00FA13F3" w:rsidRDefault="00FA13F3">
      <w:hyperlink r:id="rId18" w:history="1">
        <w:r w:rsidRPr="00FA13F3">
          <w:rPr>
            <w:rStyle w:val="Hyperlink"/>
          </w:rPr>
          <w:t xml:space="preserve">how </w:t>
        </w:r>
        <w:proofErr w:type="spellStart"/>
        <w:r w:rsidRPr="00FA13F3">
          <w:rPr>
            <w:rStyle w:val="Hyperlink"/>
          </w:rPr>
          <w:t>mnay</w:t>
        </w:r>
        <w:proofErr w:type="spellEnd"/>
        <w:r w:rsidRPr="00FA13F3">
          <w:rPr>
            <w:rStyle w:val="Hyperlink"/>
          </w:rPr>
          <w:t xml:space="preserve"> </w:t>
        </w:r>
        <w:proofErr w:type="spellStart"/>
        <w:r w:rsidRPr="00FA13F3">
          <w:rPr>
            <w:rStyle w:val="Hyperlink"/>
          </w:rPr>
          <w:t>starbucks</w:t>
        </w:r>
        <w:proofErr w:type="spellEnd"/>
        <w:r w:rsidRPr="00FA13F3">
          <w:rPr>
            <w:rStyle w:val="Hyperlink"/>
          </w:rPr>
          <w:t xml:space="preserve"> stores are there now globally - Search</w:t>
        </w:r>
      </w:hyperlink>
    </w:p>
    <w:p w14:paraId="5C1A180C" w14:textId="4F215580" w:rsidR="00FA13F3" w:rsidRDefault="00FA13F3">
      <w:hyperlink r:id="rId19" w:history="1">
        <w:r w:rsidRPr="00FA13F3">
          <w:rPr>
            <w:rStyle w:val="Hyperlink"/>
          </w:rPr>
          <w:t>Starbucks Coffee Company - Starbucks Reports Q4 and Full Fiscal Year 2025 Results</w:t>
        </w:r>
      </w:hyperlink>
    </w:p>
    <w:p w14:paraId="47A63170" w14:textId="751B8822" w:rsidR="00FA13F3" w:rsidRDefault="00FA13F3">
      <w:hyperlink r:id="rId20" w:history="1">
        <w:r w:rsidRPr="00FA13F3">
          <w:rPr>
            <w:rStyle w:val="Hyperlink"/>
          </w:rPr>
          <w:t>How to Implement Change Successfully: Change Management</w:t>
        </w:r>
      </w:hyperlink>
    </w:p>
    <w:p w14:paraId="6AE150E6" w14:textId="65555C7A" w:rsidR="00FA13F3" w:rsidRDefault="00FA13F3">
      <w:hyperlink r:id="rId21" w:history="1">
        <w:r w:rsidRPr="00FA13F3">
          <w:rPr>
            <w:rStyle w:val="Hyperlink"/>
          </w:rPr>
          <w:t>CHANGE | English meaning - Cambridge Dictionary</w:t>
        </w:r>
      </w:hyperlink>
    </w:p>
    <w:p w14:paraId="58112731" w14:textId="09723248" w:rsidR="00FA13F3" w:rsidRDefault="00FA13F3">
      <w:hyperlink r:id="rId22" w:history="1">
        <w:r w:rsidRPr="00FA13F3">
          <w:rPr>
            <w:rStyle w:val="Hyperlink"/>
          </w:rPr>
          <w:t>What is Change Management? | IBM</w:t>
        </w:r>
      </w:hyperlink>
    </w:p>
    <w:p w14:paraId="34DB619A" w14:textId="3A899507" w:rsidR="00FA13F3" w:rsidRDefault="00FA13F3">
      <w:hyperlink r:id="rId23" w:history="1">
        <w:r w:rsidRPr="00FA13F3">
          <w:rPr>
            <w:rStyle w:val="Hyperlink"/>
          </w:rPr>
          <w:t>The only constant is change | Blog | Insights</w:t>
        </w:r>
      </w:hyperlink>
    </w:p>
    <w:p w14:paraId="5CE4C772" w14:textId="3B1486E0" w:rsidR="00FA13F3" w:rsidRDefault="00FA13F3">
      <w:hyperlink r:id="rId24" w:history="1">
        <w:r w:rsidRPr="00FA13F3">
          <w:rPr>
            <w:rStyle w:val="Hyperlink"/>
          </w:rPr>
          <w:t>Boris Johnson gushes over using ChatGPT while writing books: ‘I love that it calls me clever’ | The Independent</w:t>
        </w:r>
      </w:hyperlink>
    </w:p>
    <w:p w14:paraId="45597E42" w14:textId="44A38A8B" w:rsidR="00FA13F3" w:rsidRDefault="00FA13F3">
      <w:hyperlink r:id="rId25" w:history="1">
        <w:r w:rsidRPr="00FA13F3">
          <w:rPr>
            <w:rStyle w:val="Hyperlink"/>
          </w:rPr>
          <w:t>Starbucks apologizes for its bear cup drama. What's behind the '</w:t>
        </w:r>
        <w:proofErr w:type="spellStart"/>
        <w:r w:rsidRPr="00FA13F3">
          <w:rPr>
            <w:rStyle w:val="Hyperlink"/>
          </w:rPr>
          <w:t>Bearista</w:t>
        </w:r>
        <w:proofErr w:type="spellEnd"/>
        <w:r w:rsidRPr="00FA13F3">
          <w:rPr>
            <w:rStyle w:val="Hyperlink"/>
          </w:rPr>
          <w:t>' frenzy? | CBC News</w:t>
        </w:r>
      </w:hyperlink>
    </w:p>
    <w:sectPr w:rsidR="00FA13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B91"/>
    <w:rsid w:val="00014C9E"/>
    <w:rsid w:val="00402B91"/>
    <w:rsid w:val="00467C5C"/>
    <w:rsid w:val="005916C0"/>
    <w:rsid w:val="006F4AAA"/>
    <w:rsid w:val="00913FF7"/>
    <w:rsid w:val="00955614"/>
    <w:rsid w:val="00A37925"/>
    <w:rsid w:val="00B32FE1"/>
    <w:rsid w:val="00B648A8"/>
    <w:rsid w:val="00BB418A"/>
    <w:rsid w:val="00BF0469"/>
    <w:rsid w:val="00C36284"/>
    <w:rsid w:val="00D05ACA"/>
    <w:rsid w:val="00DC2595"/>
    <w:rsid w:val="00E73328"/>
    <w:rsid w:val="00EE7792"/>
    <w:rsid w:val="00FA1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24E05"/>
  <w15:chartTrackingRefBased/>
  <w15:docId w15:val="{4399D54C-D3B2-4EBC-B970-B3F06B7F4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B91"/>
  </w:style>
  <w:style w:type="paragraph" w:styleId="Heading1">
    <w:name w:val="heading 1"/>
    <w:basedOn w:val="Normal"/>
    <w:next w:val="Normal"/>
    <w:link w:val="Heading1Char"/>
    <w:uiPriority w:val="9"/>
    <w:qFormat/>
    <w:rsid w:val="00402B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02B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02B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2B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2B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2B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B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B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B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B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02B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2B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2B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2B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2B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B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B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B91"/>
    <w:rPr>
      <w:rFonts w:eastAsiaTheme="majorEastAsia" w:cstheme="majorBidi"/>
      <w:color w:val="272727" w:themeColor="text1" w:themeTint="D8"/>
    </w:rPr>
  </w:style>
  <w:style w:type="paragraph" w:styleId="Title">
    <w:name w:val="Title"/>
    <w:basedOn w:val="Normal"/>
    <w:next w:val="Normal"/>
    <w:link w:val="TitleChar"/>
    <w:uiPriority w:val="10"/>
    <w:qFormat/>
    <w:rsid w:val="00402B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B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B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B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B91"/>
    <w:pPr>
      <w:spacing w:before="160"/>
      <w:jc w:val="center"/>
    </w:pPr>
    <w:rPr>
      <w:i/>
      <w:iCs/>
      <w:color w:val="404040" w:themeColor="text1" w:themeTint="BF"/>
    </w:rPr>
  </w:style>
  <w:style w:type="character" w:customStyle="1" w:styleId="QuoteChar">
    <w:name w:val="Quote Char"/>
    <w:basedOn w:val="DefaultParagraphFont"/>
    <w:link w:val="Quote"/>
    <w:uiPriority w:val="29"/>
    <w:rsid w:val="00402B91"/>
    <w:rPr>
      <w:i/>
      <w:iCs/>
      <w:color w:val="404040" w:themeColor="text1" w:themeTint="BF"/>
    </w:rPr>
  </w:style>
  <w:style w:type="paragraph" w:styleId="ListParagraph">
    <w:name w:val="List Paragraph"/>
    <w:basedOn w:val="Normal"/>
    <w:uiPriority w:val="34"/>
    <w:qFormat/>
    <w:rsid w:val="00402B91"/>
    <w:pPr>
      <w:ind w:left="720"/>
      <w:contextualSpacing/>
    </w:pPr>
  </w:style>
  <w:style w:type="character" w:styleId="IntenseEmphasis">
    <w:name w:val="Intense Emphasis"/>
    <w:basedOn w:val="DefaultParagraphFont"/>
    <w:uiPriority w:val="21"/>
    <w:qFormat/>
    <w:rsid w:val="00402B91"/>
    <w:rPr>
      <w:i/>
      <w:iCs/>
      <w:color w:val="2F5496" w:themeColor="accent1" w:themeShade="BF"/>
    </w:rPr>
  </w:style>
  <w:style w:type="paragraph" w:styleId="IntenseQuote">
    <w:name w:val="Intense Quote"/>
    <w:basedOn w:val="Normal"/>
    <w:next w:val="Normal"/>
    <w:link w:val="IntenseQuoteChar"/>
    <w:uiPriority w:val="30"/>
    <w:qFormat/>
    <w:rsid w:val="00402B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2B91"/>
    <w:rPr>
      <w:i/>
      <w:iCs/>
      <w:color w:val="2F5496" w:themeColor="accent1" w:themeShade="BF"/>
    </w:rPr>
  </w:style>
  <w:style w:type="character" w:styleId="IntenseReference">
    <w:name w:val="Intense Reference"/>
    <w:basedOn w:val="DefaultParagraphFont"/>
    <w:uiPriority w:val="32"/>
    <w:qFormat/>
    <w:rsid w:val="00402B91"/>
    <w:rPr>
      <w:b/>
      <w:bCs/>
      <w:smallCaps/>
      <w:color w:val="2F5496" w:themeColor="accent1" w:themeShade="BF"/>
      <w:spacing w:val="5"/>
    </w:rPr>
  </w:style>
  <w:style w:type="character" w:styleId="Hyperlink">
    <w:name w:val="Hyperlink"/>
    <w:basedOn w:val="DefaultParagraphFont"/>
    <w:uiPriority w:val="99"/>
    <w:unhideWhenUsed/>
    <w:rsid w:val="00FA13F3"/>
    <w:rPr>
      <w:color w:val="0563C1" w:themeColor="hyperlink"/>
      <w:u w:val="single"/>
    </w:rPr>
  </w:style>
  <w:style w:type="character" w:styleId="UnresolvedMention">
    <w:name w:val="Unresolved Mention"/>
    <w:basedOn w:val="DefaultParagraphFont"/>
    <w:uiPriority w:val="99"/>
    <w:semiHidden/>
    <w:unhideWhenUsed/>
    <w:rsid w:val="00FA13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ctroiq.com/stats/how-many-people-drink-coffee-statistics/" TargetMode="External"/><Relationship Id="rId13" Type="http://schemas.openxmlformats.org/officeDocument/2006/relationships/hyperlink" Target="https://oxfordre.com/foodstudies/abstract/10.1093/acrefore/9780197762530.001.0001/acrefore-9780197762530-e-25" TargetMode="External"/><Relationship Id="rId18" Type="http://schemas.openxmlformats.org/officeDocument/2006/relationships/hyperlink" Target="https://www.bing.com/search?pglt=297&amp;q=how+mnay+starbucks+stores+are+there+now+globally&amp;cvid=030210e013ef42c18677e2dbc9137ad8&amp;gs_lcrp=EgRlZGdlKgYIABBFGDkyBggAEEUYOTIHCAEQ6wcYQNIBCTExNDUyajBqMagCALACAA&amp;FORM=ANNTA1&amp;PC=LCTS"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dictionary.cambridge.org/dictionary/english/change" TargetMode="External"/><Relationship Id="rId7" Type="http://schemas.openxmlformats.org/officeDocument/2006/relationships/hyperlink" Target="https://www.thecoffeecraft.com/where-coffee-originated/" TargetMode="External"/><Relationship Id="rId12" Type="http://schemas.openxmlformats.org/officeDocument/2006/relationships/hyperlink" Target="https://specialtycoffee.id/articles/history-of-coffee-how-coffee-origin-starts-from-goats-and-monks/" TargetMode="External"/><Relationship Id="rId17" Type="http://schemas.openxmlformats.org/officeDocument/2006/relationships/hyperlink" Target="https://ofethiopia.com/ethiopian-coffee-culture-origins/" TargetMode="External"/><Relationship Id="rId25" Type="http://schemas.openxmlformats.org/officeDocument/2006/relationships/hyperlink" Target="https://www.cbc.ca/news/canada/starbucks-bearista-mug-9.6970680" TargetMode="External"/><Relationship Id="rId2" Type="http://schemas.openxmlformats.org/officeDocument/2006/relationships/settings" Target="settings.xml"/><Relationship Id="rId16" Type="http://schemas.openxmlformats.org/officeDocument/2006/relationships/hyperlink" Target="https://retailmarketingtechnology.com/retail/failurestories/starbucks-failures-and-challenges-in-global-markets/" TargetMode="External"/><Relationship Id="rId20" Type="http://schemas.openxmlformats.org/officeDocument/2006/relationships/hyperlink" Target="https://www.prosci.com/blog/how-to-implement-change-successfully-change-management" TargetMode="External"/><Relationship Id="rId1" Type="http://schemas.openxmlformats.org/officeDocument/2006/relationships/styles" Target="styles.xml"/><Relationship Id="rId6" Type="http://schemas.openxmlformats.org/officeDocument/2006/relationships/hyperlink" Target="https://www.starbucks.com/about-us/" TargetMode="External"/><Relationship Id="rId11" Type="http://schemas.openxmlformats.org/officeDocument/2006/relationships/hyperlink" Target="https://www.aboutcoffee.org/origins/what-is-coffee/" TargetMode="External"/><Relationship Id="rId24" Type="http://schemas.openxmlformats.org/officeDocument/2006/relationships/hyperlink" Target="https://www.independent.co.uk/news/uk/politics/boris-johnson-books-chatgpt-ai-b2847101.html" TargetMode="External"/><Relationship Id="rId5" Type="http://schemas.openxmlformats.org/officeDocument/2006/relationships/hyperlink" Target="https://www.bbc.co.uk/news/articles/c5115lgd592o" TargetMode="External"/><Relationship Id="rId15" Type="http://schemas.openxmlformats.org/officeDocument/2006/relationships/hyperlink" Target="https://www.forbes.com/profile/howard-schultz/" TargetMode="External"/><Relationship Id="rId23" Type="http://schemas.openxmlformats.org/officeDocument/2006/relationships/hyperlink" Target="https://blog.insights.com/en-gb/blog/the-only-constant-is-change" TargetMode="External"/><Relationship Id="rId10" Type="http://schemas.openxmlformats.org/officeDocument/2006/relationships/hyperlink" Target="https://www.thespruce.com/grow-coffee-plants-1902614" TargetMode="External"/><Relationship Id="rId19" Type="http://schemas.openxmlformats.org/officeDocument/2006/relationships/hyperlink" Target="https://investor.starbucks.com/news/financial-releases/news-details/2025/Starbucks-Reports-Q4-and-Full-Fiscal-Year-2025-Results/default.aspx" TargetMode="External"/><Relationship Id="rId4" Type="http://schemas.openxmlformats.org/officeDocument/2006/relationships/hyperlink" Target="https://www.financialexpress.com/world-news/us-news/no-contract-no-coffee-mamdani-joins-us-starbucks-boycott-as-over-1000-baristas-go-on-strike/4043914/" TargetMode="External"/><Relationship Id="rId9" Type="http://schemas.openxmlformats.org/officeDocument/2006/relationships/hyperlink" Target="https://www.healthline.com/nutrition/top-evidence-based-health-benefits-of-coffee" TargetMode="External"/><Relationship Id="rId14" Type="http://schemas.openxmlformats.org/officeDocument/2006/relationships/hyperlink" Target="https://caffeinemasters.com/the-history-of-coffee-in-yemen/" TargetMode="External"/><Relationship Id="rId22" Type="http://schemas.openxmlformats.org/officeDocument/2006/relationships/hyperlink" Target="https://www.ibm.com/think/topics/change-managem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2514</Words>
  <Characters>14333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Bristi Akhter Munni</dc:creator>
  <cp:keywords/>
  <dc:description/>
  <cp:lastModifiedBy>Bristi Akhter Munni</cp:lastModifiedBy>
  <cp:revision>2</cp:revision>
  <dcterms:created xsi:type="dcterms:W3CDTF">2025-11-20T13:38:00Z</dcterms:created>
  <dcterms:modified xsi:type="dcterms:W3CDTF">2025-11-20T13:38:00Z</dcterms:modified>
</cp:coreProperties>
</file>