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472C4" w:themeColor="accent1"/>
          <w:sz w:val="24"/>
          <w:lang w:val="en-GB"/>
        </w:rPr>
        <w:id w:val="-1713183076"/>
        <w:docPartObj>
          <w:docPartGallery w:val="Cover Pages"/>
          <w:docPartUnique/>
        </w:docPartObj>
      </w:sdtPr>
      <w:sdtEndPr>
        <w:rPr>
          <w:color w:val="auto"/>
        </w:rPr>
      </w:sdtEndPr>
      <w:sdtContent>
        <w:p w:rsidR="00397483" w:rsidRDefault="00397483" w:rsidP="00D21A42">
          <w:pPr>
            <w:pStyle w:val="NoSpacing"/>
            <w:spacing w:before="1540" w:after="240" w:line="360" w:lineRule="auto"/>
            <w:jc w:val="center"/>
            <w:rPr>
              <w:color w:val="4472C4" w:themeColor="accent1"/>
            </w:rPr>
          </w:pPr>
          <w:r>
            <w:rPr>
              <w:noProof/>
            </w:rPr>
            <w:drawing>
              <wp:anchor distT="0" distB="0" distL="114300" distR="114300" simplePos="0" relativeHeight="251657216" behindDoc="0" locked="0" layoutInCell="1" allowOverlap="1" wp14:anchorId="4DB0CDD7">
                <wp:simplePos x="0" y="0"/>
                <wp:positionH relativeFrom="column">
                  <wp:posOffset>2019300</wp:posOffset>
                </wp:positionH>
                <wp:positionV relativeFrom="paragraph">
                  <wp:posOffset>572135</wp:posOffset>
                </wp:positionV>
                <wp:extent cx="1692275" cy="571500"/>
                <wp:effectExtent l="0" t="0" r="3175" b="0"/>
                <wp:wrapNone/>
                <wp:docPr id="1" name="Picture 1" descr="http://lebeducation.co.uk/wp-content/uploads/2013/03/trinity_logo_london.jpg"/>
                <wp:cNvGraphicFramePr/>
                <a:graphic xmlns:a="http://schemas.openxmlformats.org/drawingml/2006/main">
                  <a:graphicData uri="http://schemas.openxmlformats.org/drawingml/2006/picture">
                    <pic:pic xmlns:pic="http://schemas.openxmlformats.org/drawingml/2006/picture">
                      <pic:nvPicPr>
                        <pic:cNvPr id="1" name="Picture 1" descr="http://lebeducation.co.uk/wp-content/uploads/2013/03/trinity_logo_london.jpg"/>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92275" cy="571500"/>
                        </a:xfrm>
                        <a:prstGeom prst="rect">
                          <a:avLst/>
                        </a:prstGeom>
                        <a:noFill/>
                        <a:ln>
                          <a:noFill/>
                        </a:ln>
                      </pic:spPr>
                    </pic:pic>
                  </a:graphicData>
                </a:graphic>
                <wp14:sizeRelV relativeFrom="margin">
                  <wp14:pctHeight>0</wp14:pctHeight>
                </wp14:sizeRelV>
              </wp:anchor>
            </w:drawing>
          </w:r>
        </w:p>
        <w:sdt>
          <w:sdtPr>
            <w:rPr>
              <w:rFonts w:asciiTheme="majorHAnsi" w:eastAsiaTheme="majorEastAsia" w:hAnsiTheme="majorHAnsi" w:cstheme="majorBidi"/>
              <w:caps/>
              <w:color w:val="4472C4" w:themeColor="accent1"/>
              <w:sz w:val="72"/>
              <w:szCs w:val="72"/>
            </w:rPr>
            <w:alias w:val="Title"/>
            <w:tag w:val=""/>
            <w:id w:val="1735040861"/>
            <w:placeholder>
              <w:docPart w:val="F6858E0B545A49FF83958FF33B2CBE68"/>
            </w:placeholder>
            <w:dataBinding w:prefixMappings="xmlns:ns0='http://purl.org/dc/elements/1.1/' xmlns:ns1='http://schemas.openxmlformats.org/package/2006/metadata/core-properties' " w:xpath="/ns1:coreProperties[1]/ns0:title[1]" w:storeItemID="{6C3C8BC8-F283-45AE-878A-BAB7291924A1}"/>
            <w:text/>
          </w:sdtPr>
          <w:sdtEndPr/>
          <w:sdtContent>
            <w:p w:rsidR="00397483" w:rsidRDefault="00397483" w:rsidP="00D21A42">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sidRPr="00397483">
                <w:rPr>
                  <w:rFonts w:asciiTheme="majorHAnsi" w:eastAsiaTheme="majorEastAsia" w:hAnsiTheme="majorHAnsi" w:cstheme="majorBidi"/>
                  <w:caps/>
                  <w:color w:val="4472C4" w:themeColor="accent1"/>
                  <w:sz w:val="72"/>
                  <w:szCs w:val="72"/>
                </w:rPr>
                <w:t>LCDB7005 Strategic Change and Organization</w:t>
              </w:r>
              <w:r>
                <w:rPr>
                  <w:rFonts w:asciiTheme="majorHAnsi" w:eastAsiaTheme="majorEastAsia" w:hAnsiTheme="majorHAnsi" w:cstheme="majorBidi"/>
                  <w:caps/>
                  <w:color w:val="4472C4" w:themeColor="accent1"/>
                  <w:sz w:val="72"/>
                  <w:szCs w:val="72"/>
                </w:rPr>
                <w:t>s</w:t>
              </w:r>
            </w:p>
          </w:sdtContent>
        </w:sdt>
        <w:sdt>
          <w:sdtPr>
            <w:rPr>
              <w:color w:val="4472C4" w:themeColor="accent1"/>
              <w:sz w:val="28"/>
              <w:szCs w:val="28"/>
            </w:rPr>
            <w:alias w:val="Subtitle"/>
            <w:tag w:val=""/>
            <w:id w:val="328029620"/>
            <w:placeholder>
              <w:docPart w:val="8D970EE2295F49FCAA3EA925F971314D"/>
            </w:placeholder>
            <w:dataBinding w:prefixMappings="xmlns:ns0='http://purl.org/dc/elements/1.1/' xmlns:ns1='http://schemas.openxmlformats.org/package/2006/metadata/core-properties' " w:xpath="/ns1:coreProperties[1]/ns0:subject[1]" w:storeItemID="{6C3C8BC8-F283-45AE-878A-BAB7291924A1}"/>
            <w:text/>
          </w:sdtPr>
          <w:sdtEndPr/>
          <w:sdtContent>
            <w:p w:rsidR="00397483" w:rsidRDefault="00397483" w:rsidP="00D21A42">
              <w:pPr>
                <w:pStyle w:val="NoSpacing"/>
                <w:spacing w:line="360" w:lineRule="auto"/>
                <w:jc w:val="center"/>
                <w:rPr>
                  <w:color w:val="4472C4" w:themeColor="accent1"/>
                  <w:sz w:val="28"/>
                  <w:szCs w:val="28"/>
                </w:rPr>
              </w:pPr>
              <w:r>
                <w:rPr>
                  <w:color w:val="4472C4" w:themeColor="accent1"/>
                  <w:sz w:val="28"/>
                  <w:szCs w:val="28"/>
                </w:rPr>
                <w:t>ASSIGNMENT 2: REPORT</w:t>
              </w:r>
            </w:p>
          </w:sdtContent>
        </w:sdt>
        <w:p w:rsidR="00397483" w:rsidRDefault="000A384F" w:rsidP="00D21A42">
          <w:pPr>
            <w:pStyle w:val="NoSpacing"/>
            <w:spacing w:before="480" w:line="360" w:lineRule="auto"/>
            <w:jc w:val="center"/>
            <w:rPr>
              <w:color w:val="4472C4" w:themeColor="accent1"/>
            </w:rPr>
          </w:pPr>
          <w:r w:rsidRPr="00050EC6">
            <w:rPr>
              <w:rFonts w:ascii="Arial" w:hAnsi="Arial" w:cs="Arial"/>
              <w:noProof/>
              <w:color w:val="4472C4" w:themeColor="accent1"/>
            </w:rPr>
            <w:drawing>
              <wp:anchor distT="0" distB="0" distL="114300" distR="114300" simplePos="0" relativeHeight="251667456" behindDoc="0" locked="0" layoutInCell="1" allowOverlap="1">
                <wp:simplePos x="0" y="0"/>
                <wp:positionH relativeFrom="column">
                  <wp:posOffset>1609725</wp:posOffset>
                </wp:positionH>
                <wp:positionV relativeFrom="paragraph">
                  <wp:posOffset>986155</wp:posOffset>
                </wp:positionV>
                <wp:extent cx="2857500" cy="1699498"/>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857500" cy="1699498"/>
                        </a:xfrm>
                        <a:prstGeom prst="rect">
                          <a:avLst/>
                        </a:prstGeom>
                      </pic:spPr>
                    </pic:pic>
                  </a:graphicData>
                </a:graphic>
              </wp:anchor>
            </w:drawing>
          </w:r>
          <w:r w:rsidR="00397483">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97483" w:rsidRDefault="0088286B" w:rsidP="00D21A42">
          <w:pPr>
            <w:spacing w:line="360" w:lineRule="auto"/>
          </w:pPr>
          <w:r>
            <w:rPr>
              <w:noProof/>
              <w:color w:val="4472C4" w:themeColor="accent1"/>
            </w:rPr>
            <mc:AlternateContent>
              <mc:Choice Requires="wps">
                <w:drawing>
                  <wp:anchor distT="0" distB="0" distL="114300" distR="114300" simplePos="0" relativeHeight="251656192" behindDoc="0" locked="0" layoutInCell="1" allowOverlap="1">
                    <wp:simplePos x="0" y="0"/>
                    <wp:positionH relativeFrom="margin">
                      <wp:posOffset>1967027</wp:posOffset>
                    </wp:positionH>
                    <wp:positionV relativeFrom="page">
                      <wp:posOffset>9270365</wp:posOffset>
                    </wp:positionV>
                    <wp:extent cx="1820991" cy="557530"/>
                    <wp:effectExtent l="0" t="0" r="8255" b="635"/>
                    <wp:wrapNone/>
                    <wp:docPr id="142" name="Text Box 142"/>
                    <wp:cNvGraphicFramePr/>
                    <a:graphic xmlns:a="http://schemas.openxmlformats.org/drawingml/2006/main">
                      <a:graphicData uri="http://schemas.microsoft.com/office/word/2010/wordprocessingShape">
                        <wps:wsp>
                          <wps:cNvSpPr txBox="1"/>
                          <wps:spPr>
                            <a:xfrm>
                              <a:off x="0" y="0"/>
                              <a:ext cx="1820991"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E4775" w:rsidRDefault="007E4775">
                                <w:pPr>
                                  <w:pStyle w:val="NoSpacing"/>
                                  <w:spacing w:after="40"/>
                                  <w:jc w:val="center"/>
                                  <w:rPr>
                                    <w:caps/>
                                    <w:color w:val="4472C4" w:themeColor="accent1"/>
                                    <w:sz w:val="28"/>
                                    <w:szCs w:val="28"/>
                                  </w:rPr>
                                </w:pPr>
                              </w:p>
                              <w:p w:rsidR="007E4775" w:rsidRDefault="002870AD">
                                <w:pPr>
                                  <w:pStyle w:val="NoSpacing"/>
                                  <w:jc w:val="center"/>
                                  <w:rPr>
                                    <w:color w:val="4472C4" w:themeColor="accent1"/>
                                  </w:rPr>
                                </w:pPr>
                                <w:sdt>
                                  <w:sdtPr>
                                    <w:rPr>
                                      <w:caps/>
                                      <w:color w:val="4472C4" w:themeColor="accent1"/>
                                    </w:rPr>
                                    <w:alias w:val="Company"/>
                                    <w:tag w:val=""/>
                                    <w:id w:val="968860610"/>
                                    <w:dataBinding w:prefixMappings="xmlns:ns0='http://schemas.openxmlformats.org/officeDocument/2006/extended-properties' " w:xpath="/ns0:Properties[1]/ns0:Company[1]" w:storeItemID="{6668398D-A668-4E3E-A5EB-62B293D839F1}"/>
                                    <w:text/>
                                  </w:sdtPr>
                                  <w:sdtEndPr/>
                                  <w:sdtContent>
                                    <w:r w:rsidR="007E4775">
                                      <w:rPr>
                                        <w:caps/>
                                        <w:color w:val="4472C4" w:themeColor="accent1"/>
                                      </w:rPr>
                                      <w:t>1811593</w:t>
                                    </w:r>
                                  </w:sdtContent>
                                </w:sdt>
                              </w:p>
                              <w:p w:rsidR="007E4775" w:rsidRDefault="002870AD">
                                <w:pPr>
                                  <w:pStyle w:val="NoSpacing"/>
                                  <w:jc w:val="center"/>
                                  <w:rPr>
                                    <w:color w:val="4472C4" w:themeColor="accent1"/>
                                  </w:rPr>
                                </w:pPr>
                                <w:sdt>
                                  <w:sdtPr>
                                    <w:rPr>
                                      <w:color w:val="4472C4" w:themeColor="accent1"/>
                                    </w:rPr>
                                    <w:alias w:val="Address"/>
                                    <w:tag w:val=""/>
                                    <w:id w:val="-1109892501"/>
                                    <w:showingPlcHdr/>
                                    <w:dataBinding w:prefixMappings="xmlns:ns0='http://schemas.microsoft.com/office/2006/coverPageProps' " w:xpath="/ns0:CoverPageProperties[1]/ns0:CompanyAddress[1]" w:storeItemID="{55AF091B-3C7A-41E3-B477-F2FDAA23CFDA}"/>
                                    <w:text/>
                                  </w:sdtPr>
                                  <w:sdtEndPr/>
                                  <w:sdtContent>
                                    <w:r w:rsidR="007E4775">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154.9pt;margin-top:729.95pt;width:143.4pt;height:43.9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" filled="f" stroked="f" strokeweight=".5pt">
                    <v:textbox style="mso-fit-shape-to-text:t" inset="0,0,0,0">
                      <w:txbxContent>
                        <w:p w:rsidR="007E4775" w:rsidRDefault="007E4775">
                          <w:pPr>
                            <w:pStyle w:val="NoSpacing"/>
                            <w:spacing w:after="40"/>
                            <w:jc w:val="center"/>
                            <w:rPr>
                              <w:caps/>
                              <w:color w:val="4472C4" w:themeColor="accent1"/>
                              <w:sz w:val="28"/>
                              <w:szCs w:val="28"/>
                            </w:rPr>
                          </w:pPr>
                        </w:p>
                        <w:p w:rsidR="007E4775" w:rsidRDefault="002870AD">
                          <w:pPr>
                            <w:pStyle w:val="NoSpacing"/>
                            <w:jc w:val="center"/>
                            <w:rPr>
                              <w:color w:val="4472C4" w:themeColor="accent1"/>
                            </w:rPr>
                          </w:pPr>
                          <w:sdt>
                            <w:sdtPr>
                              <w:rPr>
                                <w:caps/>
                                <w:color w:val="4472C4" w:themeColor="accent1"/>
                              </w:rPr>
                              <w:alias w:val="Company"/>
                              <w:tag w:val=""/>
                              <w:id w:val="968860610"/>
                              <w:dataBinding w:prefixMappings="xmlns:ns0='http://schemas.openxmlformats.org/officeDocument/2006/extended-properties' " w:xpath="/ns0:Properties[1]/ns0:Company[1]" w:storeItemID="{6668398D-A668-4E3E-A5EB-62B293D839F1}"/>
                              <w:text/>
                            </w:sdtPr>
                            <w:sdtEndPr/>
                            <w:sdtContent>
                              <w:r w:rsidR="007E4775">
                                <w:rPr>
                                  <w:caps/>
                                  <w:color w:val="4472C4" w:themeColor="accent1"/>
                                </w:rPr>
                                <w:t>1811593</w:t>
                              </w:r>
                            </w:sdtContent>
                          </w:sdt>
                        </w:p>
                        <w:p w:rsidR="007E4775" w:rsidRDefault="002870AD">
                          <w:pPr>
                            <w:pStyle w:val="NoSpacing"/>
                            <w:jc w:val="center"/>
                            <w:rPr>
                              <w:color w:val="4472C4" w:themeColor="accent1"/>
                            </w:rPr>
                          </w:pPr>
                          <w:sdt>
                            <w:sdtPr>
                              <w:rPr>
                                <w:color w:val="4472C4" w:themeColor="accent1"/>
                              </w:rPr>
                              <w:alias w:val="Address"/>
                              <w:tag w:val=""/>
                              <w:id w:val="-1109892501"/>
                              <w:showingPlcHdr/>
                              <w:dataBinding w:prefixMappings="xmlns:ns0='http://schemas.microsoft.com/office/2006/coverPageProps' " w:xpath="/ns0:CoverPageProperties[1]/ns0:CompanyAddress[1]" w:storeItemID="{55AF091B-3C7A-41E3-B477-F2FDAA23CFDA}"/>
                              <w:text/>
                            </w:sdtPr>
                            <w:sdtEndPr/>
                            <w:sdtContent>
                              <w:r w:rsidR="007E4775">
                                <w:rPr>
                                  <w:color w:val="4472C4" w:themeColor="accent1"/>
                                </w:rPr>
                                <w:t xml:space="preserve">     </w:t>
                              </w:r>
                            </w:sdtContent>
                          </w:sdt>
                        </w:p>
                      </w:txbxContent>
                    </v:textbox>
                    <w10:wrap anchorx="margin" anchory="page"/>
                  </v:shape>
                </w:pict>
              </mc:Fallback>
            </mc:AlternateContent>
          </w:r>
          <w:r w:rsidR="00397483">
            <w:br w:type="page"/>
          </w:r>
        </w:p>
      </w:sdtContent>
    </w:sdt>
    <w:sdt>
      <w:sdtPr>
        <w:id w:val="593360416"/>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332DEC" w:rsidRPr="00332DEC" w:rsidRDefault="00332DEC">
          <w:pPr>
            <w:pStyle w:val="TOCHeading"/>
            <w:rPr>
              <w:rFonts w:ascii="Arial" w:hAnsi="Arial" w:cs="Arial"/>
              <w:b/>
            </w:rPr>
          </w:pPr>
          <w:r w:rsidRPr="00332DEC">
            <w:rPr>
              <w:rFonts w:ascii="Arial" w:hAnsi="Arial" w:cs="Arial"/>
              <w:b/>
            </w:rPr>
            <w:t>Table of Contents</w:t>
          </w:r>
        </w:p>
        <w:p w:rsidR="00332DEC" w:rsidRDefault="00332DEC">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142460" w:history="1">
            <w:r w:rsidRPr="000A4C86">
              <w:rPr>
                <w:rStyle w:val="Hyperlink"/>
                <w:rFonts w:cs="Arial"/>
                <w:b/>
                <w:noProof/>
              </w:rPr>
              <w:t>1.</w:t>
            </w:r>
            <w:r>
              <w:rPr>
                <w:rFonts w:asciiTheme="minorHAnsi" w:eastAsiaTheme="minorEastAsia" w:hAnsiTheme="minorHAnsi"/>
                <w:noProof/>
                <w:sz w:val="22"/>
                <w:lang w:eastAsia="en-GB"/>
              </w:rPr>
              <w:tab/>
            </w:r>
            <w:r w:rsidRPr="000A4C86">
              <w:rPr>
                <w:rStyle w:val="Hyperlink"/>
                <w:rFonts w:cs="Arial"/>
                <w:b/>
                <w:noProof/>
              </w:rPr>
              <w:t>Introduction</w:t>
            </w:r>
            <w:r>
              <w:rPr>
                <w:noProof/>
                <w:webHidden/>
              </w:rPr>
              <w:tab/>
            </w:r>
            <w:r>
              <w:rPr>
                <w:noProof/>
                <w:webHidden/>
              </w:rPr>
              <w:fldChar w:fldCharType="begin"/>
            </w:r>
            <w:r>
              <w:rPr>
                <w:noProof/>
                <w:webHidden/>
              </w:rPr>
              <w:instrText xml:space="preserve"> PAGEREF _Toc19142460 \h </w:instrText>
            </w:r>
            <w:r>
              <w:rPr>
                <w:noProof/>
                <w:webHidden/>
              </w:rPr>
            </w:r>
            <w:r>
              <w:rPr>
                <w:noProof/>
                <w:webHidden/>
              </w:rPr>
              <w:fldChar w:fldCharType="separate"/>
            </w:r>
            <w:r>
              <w:rPr>
                <w:noProof/>
                <w:webHidden/>
              </w:rPr>
              <w:t>2</w:t>
            </w:r>
            <w:r>
              <w:rPr>
                <w:noProof/>
                <w:webHidden/>
              </w:rPr>
              <w:fldChar w:fldCharType="end"/>
            </w:r>
          </w:hyperlink>
        </w:p>
        <w:p w:rsidR="00332DEC" w:rsidRDefault="00332DEC">
          <w:pPr>
            <w:pStyle w:val="TOC1"/>
            <w:tabs>
              <w:tab w:val="left" w:pos="440"/>
              <w:tab w:val="right" w:leader="dot" w:pos="9016"/>
            </w:tabs>
            <w:rPr>
              <w:rFonts w:asciiTheme="minorHAnsi" w:eastAsiaTheme="minorEastAsia" w:hAnsiTheme="minorHAnsi"/>
              <w:noProof/>
              <w:sz w:val="22"/>
              <w:lang w:eastAsia="en-GB"/>
            </w:rPr>
          </w:pPr>
          <w:hyperlink w:anchor="_Toc19142461" w:history="1">
            <w:r w:rsidRPr="000A4C86">
              <w:rPr>
                <w:rStyle w:val="Hyperlink"/>
                <w:rFonts w:cs="Arial"/>
                <w:b/>
                <w:noProof/>
              </w:rPr>
              <w:t>2.</w:t>
            </w:r>
            <w:r>
              <w:rPr>
                <w:rFonts w:asciiTheme="minorHAnsi" w:eastAsiaTheme="minorEastAsia" w:hAnsiTheme="minorHAnsi"/>
                <w:noProof/>
                <w:sz w:val="22"/>
                <w:lang w:eastAsia="en-GB"/>
              </w:rPr>
              <w:tab/>
            </w:r>
            <w:r w:rsidRPr="000A4C86">
              <w:rPr>
                <w:rStyle w:val="Hyperlink"/>
                <w:rFonts w:cs="Arial"/>
                <w:b/>
                <w:noProof/>
              </w:rPr>
              <w:t>Walmart Inc. History</w:t>
            </w:r>
            <w:r>
              <w:rPr>
                <w:noProof/>
                <w:webHidden/>
              </w:rPr>
              <w:tab/>
            </w:r>
            <w:r>
              <w:rPr>
                <w:noProof/>
                <w:webHidden/>
              </w:rPr>
              <w:fldChar w:fldCharType="begin"/>
            </w:r>
            <w:r>
              <w:rPr>
                <w:noProof/>
                <w:webHidden/>
              </w:rPr>
              <w:instrText xml:space="preserve"> PAGEREF _Toc19142461 \h </w:instrText>
            </w:r>
            <w:r>
              <w:rPr>
                <w:noProof/>
                <w:webHidden/>
              </w:rPr>
            </w:r>
            <w:r>
              <w:rPr>
                <w:noProof/>
                <w:webHidden/>
              </w:rPr>
              <w:fldChar w:fldCharType="separate"/>
            </w:r>
            <w:r>
              <w:rPr>
                <w:noProof/>
                <w:webHidden/>
              </w:rPr>
              <w:t>2</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62" w:history="1">
            <w:r w:rsidRPr="000A4C86">
              <w:rPr>
                <w:rStyle w:val="Hyperlink"/>
                <w:rFonts w:cs="Arial"/>
                <w:b/>
                <w:i/>
                <w:iCs/>
                <w:noProof/>
                <w:color w:val="034990" w:themeColor="hyperlink" w:themeShade="BF"/>
              </w:rPr>
              <w:t>2.1</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Strategy/Plans</w:t>
            </w:r>
            <w:r>
              <w:rPr>
                <w:noProof/>
                <w:webHidden/>
              </w:rPr>
              <w:tab/>
            </w:r>
            <w:r>
              <w:rPr>
                <w:noProof/>
                <w:webHidden/>
              </w:rPr>
              <w:fldChar w:fldCharType="begin"/>
            </w:r>
            <w:r>
              <w:rPr>
                <w:noProof/>
                <w:webHidden/>
              </w:rPr>
              <w:instrText xml:space="preserve"> PAGEREF _Toc19142462 \h </w:instrText>
            </w:r>
            <w:r>
              <w:rPr>
                <w:noProof/>
                <w:webHidden/>
              </w:rPr>
            </w:r>
            <w:r>
              <w:rPr>
                <w:noProof/>
                <w:webHidden/>
              </w:rPr>
              <w:fldChar w:fldCharType="separate"/>
            </w:r>
            <w:r>
              <w:rPr>
                <w:noProof/>
                <w:webHidden/>
              </w:rPr>
              <w:t>3</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63" w:history="1">
            <w:r w:rsidRPr="000A4C86">
              <w:rPr>
                <w:rStyle w:val="Hyperlink"/>
                <w:rFonts w:cs="Arial"/>
                <w:b/>
                <w:i/>
                <w:iCs/>
                <w:noProof/>
                <w:color w:val="034990" w:themeColor="hyperlink" w:themeShade="BF"/>
              </w:rPr>
              <w:t>2.2</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Contracts/Agreements</w:t>
            </w:r>
            <w:r>
              <w:rPr>
                <w:noProof/>
                <w:webHidden/>
              </w:rPr>
              <w:tab/>
            </w:r>
            <w:r>
              <w:rPr>
                <w:noProof/>
                <w:webHidden/>
              </w:rPr>
              <w:fldChar w:fldCharType="begin"/>
            </w:r>
            <w:r>
              <w:rPr>
                <w:noProof/>
                <w:webHidden/>
              </w:rPr>
              <w:instrText xml:space="preserve"> PAGEREF _Toc19142463 \h </w:instrText>
            </w:r>
            <w:r>
              <w:rPr>
                <w:noProof/>
                <w:webHidden/>
              </w:rPr>
            </w:r>
            <w:r>
              <w:rPr>
                <w:noProof/>
                <w:webHidden/>
              </w:rPr>
              <w:fldChar w:fldCharType="separate"/>
            </w:r>
            <w:r>
              <w:rPr>
                <w:noProof/>
                <w:webHidden/>
              </w:rPr>
              <w:t>4</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64" w:history="1">
            <w:r w:rsidRPr="000A4C86">
              <w:rPr>
                <w:rStyle w:val="Hyperlink"/>
                <w:rFonts w:cs="Arial"/>
                <w:b/>
                <w:i/>
                <w:iCs/>
                <w:noProof/>
                <w:color w:val="034990" w:themeColor="hyperlink" w:themeShade="BF"/>
              </w:rPr>
              <w:t>2.3</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New Products/Services</w:t>
            </w:r>
            <w:r>
              <w:rPr>
                <w:noProof/>
                <w:webHidden/>
              </w:rPr>
              <w:tab/>
            </w:r>
            <w:r>
              <w:rPr>
                <w:noProof/>
                <w:webHidden/>
              </w:rPr>
              <w:fldChar w:fldCharType="begin"/>
            </w:r>
            <w:r>
              <w:rPr>
                <w:noProof/>
                <w:webHidden/>
              </w:rPr>
              <w:instrText xml:space="preserve"> PAGEREF _Toc19142464 \h </w:instrText>
            </w:r>
            <w:r>
              <w:rPr>
                <w:noProof/>
                <w:webHidden/>
              </w:rPr>
            </w:r>
            <w:r>
              <w:rPr>
                <w:noProof/>
                <w:webHidden/>
              </w:rPr>
              <w:fldChar w:fldCharType="separate"/>
            </w:r>
            <w:r>
              <w:rPr>
                <w:noProof/>
                <w:webHidden/>
              </w:rPr>
              <w:t>5</w:t>
            </w:r>
            <w:r>
              <w:rPr>
                <w:noProof/>
                <w:webHidden/>
              </w:rPr>
              <w:fldChar w:fldCharType="end"/>
            </w:r>
          </w:hyperlink>
        </w:p>
        <w:p w:rsidR="00332DEC" w:rsidRDefault="00332DEC">
          <w:pPr>
            <w:pStyle w:val="TOC1"/>
            <w:tabs>
              <w:tab w:val="left" w:pos="440"/>
              <w:tab w:val="right" w:leader="dot" w:pos="9016"/>
            </w:tabs>
            <w:rPr>
              <w:rFonts w:asciiTheme="minorHAnsi" w:eastAsiaTheme="minorEastAsia" w:hAnsiTheme="minorHAnsi"/>
              <w:noProof/>
              <w:sz w:val="22"/>
              <w:lang w:eastAsia="en-GB"/>
            </w:rPr>
          </w:pPr>
          <w:hyperlink w:anchor="_Toc19142465" w:history="1">
            <w:r w:rsidRPr="000A4C86">
              <w:rPr>
                <w:rStyle w:val="Hyperlink"/>
                <w:rFonts w:cs="Arial"/>
                <w:b/>
                <w:noProof/>
              </w:rPr>
              <w:t>3.</w:t>
            </w:r>
            <w:r>
              <w:rPr>
                <w:rFonts w:asciiTheme="minorHAnsi" w:eastAsiaTheme="minorEastAsia" w:hAnsiTheme="minorHAnsi"/>
                <w:noProof/>
                <w:sz w:val="22"/>
                <w:lang w:eastAsia="en-GB"/>
              </w:rPr>
              <w:tab/>
            </w:r>
            <w:r w:rsidRPr="000A4C86">
              <w:rPr>
                <w:rStyle w:val="Hyperlink"/>
                <w:rFonts w:cs="Arial"/>
                <w:b/>
                <w:noProof/>
              </w:rPr>
              <w:t>Change Management and Strategic Change Management</w:t>
            </w:r>
            <w:r>
              <w:rPr>
                <w:noProof/>
                <w:webHidden/>
              </w:rPr>
              <w:tab/>
            </w:r>
            <w:r>
              <w:rPr>
                <w:noProof/>
                <w:webHidden/>
              </w:rPr>
              <w:fldChar w:fldCharType="begin"/>
            </w:r>
            <w:r>
              <w:rPr>
                <w:noProof/>
                <w:webHidden/>
              </w:rPr>
              <w:instrText xml:space="preserve"> PAGEREF _Toc19142465 \h </w:instrText>
            </w:r>
            <w:r>
              <w:rPr>
                <w:noProof/>
                <w:webHidden/>
              </w:rPr>
            </w:r>
            <w:r>
              <w:rPr>
                <w:noProof/>
                <w:webHidden/>
              </w:rPr>
              <w:fldChar w:fldCharType="separate"/>
            </w:r>
            <w:r>
              <w:rPr>
                <w:noProof/>
                <w:webHidden/>
              </w:rPr>
              <w:t>6</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66" w:history="1">
            <w:r w:rsidRPr="000A4C86">
              <w:rPr>
                <w:rStyle w:val="Hyperlink"/>
                <w:rFonts w:cs="Arial"/>
                <w:b/>
                <w:i/>
                <w:iCs/>
                <w:noProof/>
                <w:color w:val="034990" w:themeColor="hyperlink" w:themeShade="BF"/>
              </w:rPr>
              <w:t>3.1</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Corporate Changes</w:t>
            </w:r>
            <w:r>
              <w:rPr>
                <w:noProof/>
                <w:webHidden/>
              </w:rPr>
              <w:tab/>
            </w:r>
            <w:r>
              <w:rPr>
                <w:noProof/>
                <w:webHidden/>
              </w:rPr>
              <w:fldChar w:fldCharType="begin"/>
            </w:r>
            <w:r>
              <w:rPr>
                <w:noProof/>
                <w:webHidden/>
              </w:rPr>
              <w:instrText xml:space="preserve"> PAGEREF _Toc19142466 \h </w:instrText>
            </w:r>
            <w:r>
              <w:rPr>
                <w:noProof/>
                <w:webHidden/>
              </w:rPr>
            </w:r>
            <w:r>
              <w:rPr>
                <w:noProof/>
                <w:webHidden/>
              </w:rPr>
              <w:fldChar w:fldCharType="separate"/>
            </w:r>
            <w:r>
              <w:rPr>
                <w:noProof/>
                <w:webHidden/>
              </w:rPr>
              <w:t>8</w:t>
            </w:r>
            <w:r>
              <w:rPr>
                <w:noProof/>
                <w:webHidden/>
              </w:rPr>
              <w:fldChar w:fldCharType="end"/>
            </w:r>
          </w:hyperlink>
        </w:p>
        <w:p w:rsidR="00332DEC" w:rsidRDefault="00332DEC">
          <w:pPr>
            <w:pStyle w:val="TOC1"/>
            <w:tabs>
              <w:tab w:val="left" w:pos="440"/>
              <w:tab w:val="right" w:leader="dot" w:pos="9016"/>
            </w:tabs>
            <w:rPr>
              <w:rFonts w:asciiTheme="minorHAnsi" w:eastAsiaTheme="minorEastAsia" w:hAnsiTheme="minorHAnsi"/>
              <w:noProof/>
              <w:sz w:val="22"/>
              <w:lang w:eastAsia="en-GB"/>
            </w:rPr>
          </w:pPr>
          <w:hyperlink w:anchor="_Toc19142467" w:history="1">
            <w:r w:rsidRPr="000A4C86">
              <w:rPr>
                <w:rStyle w:val="Hyperlink"/>
                <w:rFonts w:cs="Arial"/>
                <w:b/>
                <w:noProof/>
              </w:rPr>
              <w:t>4.</w:t>
            </w:r>
            <w:r>
              <w:rPr>
                <w:rFonts w:asciiTheme="minorHAnsi" w:eastAsiaTheme="minorEastAsia" w:hAnsiTheme="minorHAnsi"/>
                <w:noProof/>
                <w:sz w:val="22"/>
                <w:lang w:eastAsia="en-GB"/>
              </w:rPr>
              <w:tab/>
            </w:r>
            <w:r w:rsidRPr="000A4C86">
              <w:rPr>
                <w:rStyle w:val="Hyperlink"/>
                <w:rFonts w:cs="Arial"/>
                <w:b/>
                <w:noProof/>
              </w:rPr>
              <w:t>Walmart’s Organizational Structural Choices and Changes</w:t>
            </w:r>
            <w:r>
              <w:rPr>
                <w:noProof/>
                <w:webHidden/>
              </w:rPr>
              <w:tab/>
            </w:r>
            <w:r>
              <w:rPr>
                <w:noProof/>
                <w:webHidden/>
              </w:rPr>
              <w:fldChar w:fldCharType="begin"/>
            </w:r>
            <w:r>
              <w:rPr>
                <w:noProof/>
                <w:webHidden/>
              </w:rPr>
              <w:instrText xml:space="preserve"> PAGEREF _Toc19142467 \h </w:instrText>
            </w:r>
            <w:r>
              <w:rPr>
                <w:noProof/>
                <w:webHidden/>
              </w:rPr>
            </w:r>
            <w:r>
              <w:rPr>
                <w:noProof/>
                <w:webHidden/>
              </w:rPr>
              <w:fldChar w:fldCharType="separate"/>
            </w:r>
            <w:r>
              <w:rPr>
                <w:noProof/>
                <w:webHidden/>
              </w:rPr>
              <w:t>9</w:t>
            </w:r>
            <w:r>
              <w:rPr>
                <w:noProof/>
                <w:webHidden/>
              </w:rPr>
              <w:fldChar w:fldCharType="end"/>
            </w:r>
          </w:hyperlink>
        </w:p>
        <w:p w:rsidR="00332DEC" w:rsidRDefault="00332DEC">
          <w:pPr>
            <w:pStyle w:val="TOC1"/>
            <w:tabs>
              <w:tab w:val="left" w:pos="440"/>
              <w:tab w:val="right" w:leader="dot" w:pos="9016"/>
            </w:tabs>
            <w:rPr>
              <w:rFonts w:asciiTheme="minorHAnsi" w:eastAsiaTheme="minorEastAsia" w:hAnsiTheme="minorHAnsi"/>
              <w:noProof/>
              <w:sz w:val="22"/>
              <w:lang w:eastAsia="en-GB"/>
            </w:rPr>
          </w:pPr>
          <w:hyperlink w:anchor="_Toc19142469" w:history="1">
            <w:r w:rsidRPr="000A4C86">
              <w:rPr>
                <w:rStyle w:val="Hyperlink"/>
                <w:rFonts w:cs="Arial"/>
                <w:b/>
                <w:noProof/>
              </w:rPr>
              <w:t>5.</w:t>
            </w:r>
            <w:r>
              <w:rPr>
                <w:rFonts w:asciiTheme="minorHAnsi" w:eastAsiaTheme="minorEastAsia" w:hAnsiTheme="minorHAnsi"/>
                <w:noProof/>
                <w:sz w:val="22"/>
                <w:lang w:eastAsia="en-GB"/>
              </w:rPr>
              <w:tab/>
            </w:r>
            <w:r w:rsidRPr="000A4C86">
              <w:rPr>
                <w:rStyle w:val="Hyperlink"/>
                <w:rFonts w:cs="Arial"/>
                <w:b/>
                <w:noProof/>
              </w:rPr>
              <w:t>Walmart’s Strengths</w:t>
            </w:r>
            <w:r>
              <w:rPr>
                <w:noProof/>
                <w:webHidden/>
              </w:rPr>
              <w:tab/>
            </w:r>
            <w:r>
              <w:rPr>
                <w:noProof/>
                <w:webHidden/>
              </w:rPr>
              <w:fldChar w:fldCharType="begin"/>
            </w:r>
            <w:r>
              <w:rPr>
                <w:noProof/>
                <w:webHidden/>
              </w:rPr>
              <w:instrText xml:space="preserve"> PAGEREF _Toc19142469 \h </w:instrText>
            </w:r>
            <w:r>
              <w:rPr>
                <w:noProof/>
                <w:webHidden/>
              </w:rPr>
            </w:r>
            <w:r>
              <w:rPr>
                <w:noProof/>
                <w:webHidden/>
              </w:rPr>
              <w:fldChar w:fldCharType="separate"/>
            </w:r>
            <w:r>
              <w:rPr>
                <w:noProof/>
                <w:webHidden/>
              </w:rPr>
              <w:t>13</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70" w:history="1">
            <w:r w:rsidRPr="000A4C86">
              <w:rPr>
                <w:rStyle w:val="Hyperlink"/>
                <w:rFonts w:cs="Arial"/>
                <w:b/>
                <w:i/>
                <w:noProof/>
                <w:color w:val="034990" w:themeColor="hyperlink" w:themeShade="BF"/>
              </w:rPr>
              <w:t>5.1</w:t>
            </w:r>
            <w:r>
              <w:rPr>
                <w:rFonts w:asciiTheme="minorHAnsi" w:eastAsiaTheme="minorEastAsia" w:hAnsiTheme="minorHAnsi"/>
                <w:noProof/>
                <w:sz w:val="22"/>
                <w:lang w:eastAsia="en-GB"/>
              </w:rPr>
              <w:tab/>
            </w:r>
            <w:r w:rsidRPr="000A4C86">
              <w:rPr>
                <w:rStyle w:val="Hyperlink"/>
                <w:rFonts w:cs="Arial"/>
                <w:b/>
                <w:i/>
                <w:noProof/>
                <w:color w:val="034990" w:themeColor="hyperlink" w:themeShade="BF"/>
              </w:rPr>
              <w:t>Multi- channel Sales</w:t>
            </w:r>
            <w:r>
              <w:rPr>
                <w:noProof/>
                <w:webHidden/>
              </w:rPr>
              <w:tab/>
            </w:r>
            <w:r>
              <w:rPr>
                <w:noProof/>
                <w:webHidden/>
              </w:rPr>
              <w:fldChar w:fldCharType="begin"/>
            </w:r>
            <w:r>
              <w:rPr>
                <w:noProof/>
                <w:webHidden/>
              </w:rPr>
              <w:instrText xml:space="preserve"> PAGEREF _Toc19142470 \h </w:instrText>
            </w:r>
            <w:r>
              <w:rPr>
                <w:noProof/>
                <w:webHidden/>
              </w:rPr>
            </w:r>
            <w:r>
              <w:rPr>
                <w:noProof/>
                <w:webHidden/>
              </w:rPr>
              <w:fldChar w:fldCharType="separate"/>
            </w:r>
            <w:r>
              <w:rPr>
                <w:noProof/>
                <w:webHidden/>
              </w:rPr>
              <w:t>13</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71" w:history="1">
            <w:r w:rsidRPr="000A4C86">
              <w:rPr>
                <w:rStyle w:val="Hyperlink"/>
                <w:rFonts w:cs="Arial"/>
                <w:b/>
                <w:i/>
                <w:iCs/>
                <w:noProof/>
                <w:color w:val="034990" w:themeColor="hyperlink" w:themeShade="BF"/>
              </w:rPr>
              <w:t>5.2</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Customer-centric Business Operations</w:t>
            </w:r>
            <w:r>
              <w:rPr>
                <w:noProof/>
                <w:webHidden/>
              </w:rPr>
              <w:tab/>
            </w:r>
            <w:r>
              <w:rPr>
                <w:noProof/>
                <w:webHidden/>
              </w:rPr>
              <w:fldChar w:fldCharType="begin"/>
            </w:r>
            <w:r>
              <w:rPr>
                <w:noProof/>
                <w:webHidden/>
              </w:rPr>
              <w:instrText xml:space="preserve"> PAGEREF _Toc19142471 \h </w:instrText>
            </w:r>
            <w:r>
              <w:rPr>
                <w:noProof/>
                <w:webHidden/>
              </w:rPr>
            </w:r>
            <w:r>
              <w:rPr>
                <w:noProof/>
                <w:webHidden/>
              </w:rPr>
              <w:fldChar w:fldCharType="separate"/>
            </w:r>
            <w:r>
              <w:rPr>
                <w:noProof/>
                <w:webHidden/>
              </w:rPr>
              <w:t>14</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72" w:history="1">
            <w:r w:rsidRPr="000A4C86">
              <w:rPr>
                <w:rStyle w:val="Hyperlink"/>
                <w:rFonts w:cs="Arial"/>
                <w:b/>
                <w:i/>
                <w:iCs/>
                <w:noProof/>
                <w:color w:val="034990" w:themeColor="hyperlink" w:themeShade="BF"/>
              </w:rPr>
              <w:t>5.3</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Inventory Turnover Ratio</w:t>
            </w:r>
            <w:r>
              <w:rPr>
                <w:noProof/>
                <w:webHidden/>
              </w:rPr>
              <w:tab/>
            </w:r>
            <w:r>
              <w:rPr>
                <w:noProof/>
                <w:webHidden/>
              </w:rPr>
              <w:fldChar w:fldCharType="begin"/>
            </w:r>
            <w:r>
              <w:rPr>
                <w:noProof/>
                <w:webHidden/>
              </w:rPr>
              <w:instrText xml:space="preserve"> PAGEREF _Toc19142472 \h </w:instrText>
            </w:r>
            <w:r>
              <w:rPr>
                <w:noProof/>
                <w:webHidden/>
              </w:rPr>
            </w:r>
            <w:r>
              <w:rPr>
                <w:noProof/>
                <w:webHidden/>
              </w:rPr>
              <w:fldChar w:fldCharType="separate"/>
            </w:r>
            <w:r>
              <w:rPr>
                <w:noProof/>
                <w:webHidden/>
              </w:rPr>
              <w:t>14</w:t>
            </w:r>
            <w:r>
              <w:rPr>
                <w:noProof/>
                <w:webHidden/>
              </w:rPr>
              <w:fldChar w:fldCharType="end"/>
            </w:r>
          </w:hyperlink>
        </w:p>
        <w:p w:rsidR="00332DEC" w:rsidRDefault="00332DEC">
          <w:pPr>
            <w:pStyle w:val="TOC1"/>
            <w:tabs>
              <w:tab w:val="left" w:pos="440"/>
              <w:tab w:val="right" w:leader="dot" w:pos="9016"/>
            </w:tabs>
            <w:rPr>
              <w:rFonts w:asciiTheme="minorHAnsi" w:eastAsiaTheme="minorEastAsia" w:hAnsiTheme="minorHAnsi"/>
              <w:noProof/>
              <w:sz w:val="22"/>
              <w:lang w:eastAsia="en-GB"/>
            </w:rPr>
          </w:pPr>
          <w:hyperlink w:anchor="_Toc19142473" w:history="1">
            <w:r w:rsidRPr="000A4C86">
              <w:rPr>
                <w:rStyle w:val="Hyperlink"/>
                <w:rFonts w:cs="Arial"/>
                <w:b/>
                <w:noProof/>
              </w:rPr>
              <w:t>6.</w:t>
            </w:r>
            <w:r>
              <w:rPr>
                <w:rFonts w:asciiTheme="minorHAnsi" w:eastAsiaTheme="minorEastAsia" w:hAnsiTheme="minorHAnsi"/>
                <w:noProof/>
                <w:sz w:val="22"/>
                <w:lang w:eastAsia="en-GB"/>
              </w:rPr>
              <w:tab/>
            </w:r>
            <w:r w:rsidRPr="000A4C86">
              <w:rPr>
                <w:rStyle w:val="Hyperlink"/>
                <w:rFonts w:cs="Arial"/>
                <w:b/>
                <w:noProof/>
              </w:rPr>
              <w:t>Walmart’s Opportunities</w:t>
            </w:r>
            <w:r>
              <w:rPr>
                <w:noProof/>
                <w:webHidden/>
              </w:rPr>
              <w:tab/>
            </w:r>
            <w:r>
              <w:rPr>
                <w:noProof/>
                <w:webHidden/>
              </w:rPr>
              <w:fldChar w:fldCharType="begin"/>
            </w:r>
            <w:r>
              <w:rPr>
                <w:noProof/>
                <w:webHidden/>
              </w:rPr>
              <w:instrText xml:space="preserve"> PAGEREF _Toc19142473 \h </w:instrText>
            </w:r>
            <w:r>
              <w:rPr>
                <w:noProof/>
                <w:webHidden/>
              </w:rPr>
            </w:r>
            <w:r>
              <w:rPr>
                <w:noProof/>
                <w:webHidden/>
              </w:rPr>
              <w:fldChar w:fldCharType="separate"/>
            </w:r>
            <w:r>
              <w:rPr>
                <w:noProof/>
                <w:webHidden/>
              </w:rPr>
              <w:t>15</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74" w:history="1">
            <w:r w:rsidRPr="000A4C86">
              <w:rPr>
                <w:rStyle w:val="Hyperlink"/>
                <w:rFonts w:cs="Arial"/>
                <w:b/>
                <w:i/>
                <w:iCs/>
                <w:noProof/>
                <w:color w:val="034990" w:themeColor="hyperlink" w:themeShade="BF"/>
              </w:rPr>
              <w:t>6.1</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Partnerships</w:t>
            </w:r>
            <w:r>
              <w:rPr>
                <w:noProof/>
                <w:webHidden/>
              </w:rPr>
              <w:tab/>
            </w:r>
            <w:r>
              <w:rPr>
                <w:noProof/>
                <w:webHidden/>
              </w:rPr>
              <w:fldChar w:fldCharType="begin"/>
            </w:r>
            <w:r>
              <w:rPr>
                <w:noProof/>
                <w:webHidden/>
              </w:rPr>
              <w:instrText xml:space="preserve"> PAGEREF _Toc19142474 \h </w:instrText>
            </w:r>
            <w:r>
              <w:rPr>
                <w:noProof/>
                <w:webHidden/>
              </w:rPr>
            </w:r>
            <w:r>
              <w:rPr>
                <w:noProof/>
                <w:webHidden/>
              </w:rPr>
              <w:fldChar w:fldCharType="separate"/>
            </w:r>
            <w:r>
              <w:rPr>
                <w:noProof/>
                <w:webHidden/>
              </w:rPr>
              <w:t>15</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75" w:history="1">
            <w:r w:rsidRPr="000A4C86">
              <w:rPr>
                <w:rStyle w:val="Hyperlink"/>
                <w:rFonts w:cs="Arial"/>
                <w:b/>
                <w:i/>
                <w:iCs/>
                <w:noProof/>
                <w:color w:val="034990" w:themeColor="hyperlink" w:themeShade="BF"/>
              </w:rPr>
              <w:t>6.2</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Emphasis on E-commerce Market</w:t>
            </w:r>
            <w:r>
              <w:rPr>
                <w:noProof/>
                <w:webHidden/>
              </w:rPr>
              <w:tab/>
            </w:r>
            <w:r>
              <w:rPr>
                <w:noProof/>
                <w:webHidden/>
              </w:rPr>
              <w:fldChar w:fldCharType="begin"/>
            </w:r>
            <w:r>
              <w:rPr>
                <w:noProof/>
                <w:webHidden/>
              </w:rPr>
              <w:instrText xml:space="preserve"> PAGEREF _Toc19142475 \h </w:instrText>
            </w:r>
            <w:r>
              <w:rPr>
                <w:noProof/>
                <w:webHidden/>
              </w:rPr>
            </w:r>
            <w:r>
              <w:rPr>
                <w:noProof/>
                <w:webHidden/>
              </w:rPr>
              <w:fldChar w:fldCharType="separate"/>
            </w:r>
            <w:r>
              <w:rPr>
                <w:noProof/>
                <w:webHidden/>
              </w:rPr>
              <w:t>15</w:t>
            </w:r>
            <w:r>
              <w:rPr>
                <w:noProof/>
                <w:webHidden/>
              </w:rPr>
              <w:fldChar w:fldCharType="end"/>
            </w:r>
          </w:hyperlink>
        </w:p>
        <w:p w:rsidR="00332DEC" w:rsidRDefault="00332DEC">
          <w:pPr>
            <w:pStyle w:val="TOC2"/>
            <w:tabs>
              <w:tab w:val="left" w:pos="880"/>
              <w:tab w:val="right" w:leader="dot" w:pos="9016"/>
            </w:tabs>
            <w:rPr>
              <w:rFonts w:asciiTheme="minorHAnsi" w:eastAsiaTheme="minorEastAsia" w:hAnsiTheme="minorHAnsi"/>
              <w:noProof/>
              <w:sz w:val="22"/>
              <w:lang w:eastAsia="en-GB"/>
            </w:rPr>
          </w:pPr>
          <w:hyperlink w:anchor="_Toc19142476" w:history="1">
            <w:r w:rsidRPr="000A4C86">
              <w:rPr>
                <w:rStyle w:val="Hyperlink"/>
                <w:rFonts w:cs="Arial"/>
                <w:b/>
                <w:i/>
                <w:iCs/>
                <w:noProof/>
                <w:color w:val="034990" w:themeColor="hyperlink" w:themeShade="BF"/>
              </w:rPr>
              <w:t>6.3</w:t>
            </w:r>
            <w:r>
              <w:rPr>
                <w:rFonts w:asciiTheme="minorHAnsi" w:eastAsiaTheme="minorEastAsia" w:hAnsiTheme="minorHAnsi"/>
                <w:noProof/>
                <w:sz w:val="22"/>
                <w:lang w:eastAsia="en-GB"/>
              </w:rPr>
              <w:tab/>
            </w:r>
            <w:r w:rsidRPr="000A4C86">
              <w:rPr>
                <w:rStyle w:val="Hyperlink"/>
                <w:rFonts w:cs="Arial"/>
                <w:b/>
                <w:i/>
                <w:iCs/>
                <w:noProof/>
                <w:color w:val="034990" w:themeColor="hyperlink" w:themeShade="BF"/>
              </w:rPr>
              <w:t>Focus on Technology and Innovation</w:t>
            </w:r>
            <w:r>
              <w:rPr>
                <w:noProof/>
                <w:webHidden/>
              </w:rPr>
              <w:tab/>
            </w:r>
            <w:r>
              <w:rPr>
                <w:noProof/>
                <w:webHidden/>
              </w:rPr>
              <w:fldChar w:fldCharType="begin"/>
            </w:r>
            <w:r>
              <w:rPr>
                <w:noProof/>
                <w:webHidden/>
              </w:rPr>
              <w:instrText xml:space="preserve"> PAGEREF _Toc19142476 \h </w:instrText>
            </w:r>
            <w:r>
              <w:rPr>
                <w:noProof/>
                <w:webHidden/>
              </w:rPr>
            </w:r>
            <w:r>
              <w:rPr>
                <w:noProof/>
                <w:webHidden/>
              </w:rPr>
              <w:fldChar w:fldCharType="separate"/>
            </w:r>
            <w:r>
              <w:rPr>
                <w:noProof/>
                <w:webHidden/>
              </w:rPr>
              <w:t>16</w:t>
            </w:r>
            <w:r>
              <w:rPr>
                <w:noProof/>
                <w:webHidden/>
              </w:rPr>
              <w:fldChar w:fldCharType="end"/>
            </w:r>
          </w:hyperlink>
        </w:p>
        <w:p w:rsidR="00332DEC" w:rsidRDefault="00332DEC">
          <w:pPr>
            <w:pStyle w:val="TOC1"/>
            <w:tabs>
              <w:tab w:val="right" w:leader="dot" w:pos="9016"/>
            </w:tabs>
            <w:rPr>
              <w:rFonts w:asciiTheme="minorHAnsi" w:eastAsiaTheme="minorEastAsia" w:hAnsiTheme="minorHAnsi"/>
              <w:noProof/>
              <w:sz w:val="22"/>
              <w:lang w:eastAsia="en-GB"/>
            </w:rPr>
          </w:pPr>
          <w:hyperlink w:anchor="_Toc19142477" w:history="1">
            <w:r w:rsidRPr="000A4C86">
              <w:rPr>
                <w:rStyle w:val="Hyperlink"/>
                <w:rFonts w:cs="Arial"/>
                <w:b/>
                <w:noProof/>
              </w:rPr>
              <w:t>References</w:t>
            </w:r>
            <w:r>
              <w:rPr>
                <w:noProof/>
                <w:webHidden/>
              </w:rPr>
              <w:tab/>
            </w:r>
            <w:r>
              <w:rPr>
                <w:noProof/>
                <w:webHidden/>
              </w:rPr>
              <w:fldChar w:fldCharType="begin"/>
            </w:r>
            <w:r>
              <w:rPr>
                <w:noProof/>
                <w:webHidden/>
              </w:rPr>
              <w:instrText xml:space="preserve"> PAGEREF _Toc19142477 \h </w:instrText>
            </w:r>
            <w:r>
              <w:rPr>
                <w:noProof/>
                <w:webHidden/>
              </w:rPr>
            </w:r>
            <w:r>
              <w:rPr>
                <w:noProof/>
                <w:webHidden/>
              </w:rPr>
              <w:fldChar w:fldCharType="separate"/>
            </w:r>
            <w:r>
              <w:rPr>
                <w:noProof/>
                <w:webHidden/>
              </w:rPr>
              <w:t>17</w:t>
            </w:r>
            <w:r>
              <w:rPr>
                <w:noProof/>
                <w:webHidden/>
              </w:rPr>
              <w:fldChar w:fldCharType="end"/>
            </w:r>
          </w:hyperlink>
        </w:p>
        <w:p w:rsidR="00332DEC" w:rsidRDefault="00332DEC">
          <w:r>
            <w:rPr>
              <w:b/>
              <w:bCs/>
              <w:noProof/>
            </w:rPr>
            <w:fldChar w:fldCharType="end"/>
          </w:r>
        </w:p>
      </w:sdtContent>
    </w:sdt>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CD7B56" w:rsidRDefault="00CD7B56" w:rsidP="00D21A42">
      <w:pPr>
        <w:spacing w:line="360" w:lineRule="auto"/>
        <w:rPr>
          <w:b/>
        </w:rPr>
      </w:pPr>
    </w:p>
    <w:p w:rsidR="00326B1D" w:rsidRPr="00924C9C" w:rsidRDefault="004F07DD" w:rsidP="00924C9C">
      <w:pPr>
        <w:pStyle w:val="Heading1"/>
        <w:numPr>
          <w:ilvl w:val="0"/>
          <w:numId w:val="10"/>
        </w:numPr>
        <w:rPr>
          <w:rFonts w:ascii="Arial" w:hAnsi="Arial" w:cs="Arial"/>
          <w:b/>
        </w:rPr>
      </w:pPr>
      <w:bookmarkStart w:id="0" w:name="_Toc19142460"/>
      <w:r w:rsidRPr="00924C9C">
        <w:rPr>
          <w:rFonts w:ascii="Arial" w:hAnsi="Arial" w:cs="Arial"/>
          <w:b/>
        </w:rPr>
        <w:lastRenderedPageBreak/>
        <w:t>Introduction</w:t>
      </w:r>
      <w:bookmarkEnd w:id="0"/>
    </w:p>
    <w:p w:rsidR="00924C9C" w:rsidRDefault="00924C9C" w:rsidP="00D21A42">
      <w:pPr>
        <w:spacing w:line="360" w:lineRule="auto"/>
      </w:pPr>
    </w:p>
    <w:p w:rsidR="008F32E5" w:rsidRDefault="00557FF2" w:rsidP="00D21A42">
      <w:pPr>
        <w:spacing w:line="360" w:lineRule="auto"/>
      </w:pPr>
      <w:r>
        <w:t xml:space="preserve">As it said that change is inevitable and is difficult because it ought to deal with uncertain future and peoples’ problems. Organizations are vigorously delivering higher productivity, degrees of action and satisfaction. It is not that everything is </w:t>
      </w:r>
      <w:r w:rsidR="008F32E5">
        <w:t>good,</w:t>
      </w:r>
      <w:r>
        <w:t xml:space="preserve"> and they are successful but to acknowledge organizations have outgrown actions, volumes and profitability which </w:t>
      </w:r>
      <w:r w:rsidR="00B228B5">
        <w:t>brings added complex demands in the ever- growing diverse and complex surroundings we function</w:t>
      </w:r>
      <w:r w:rsidR="00AC2C19">
        <w:t xml:space="preserve"> (</w:t>
      </w:r>
      <w:r w:rsidR="00AC2C19" w:rsidRPr="008F32E5">
        <w:rPr>
          <w:rFonts w:cs="Arial"/>
          <w:szCs w:val="20"/>
        </w:rPr>
        <w:t>Carnall</w:t>
      </w:r>
      <w:r w:rsidR="00AC2C19">
        <w:rPr>
          <w:rFonts w:cs="Arial"/>
          <w:szCs w:val="20"/>
        </w:rPr>
        <w:t>, 2007)</w:t>
      </w:r>
      <w:r w:rsidR="00B228B5">
        <w:t>.</w:t>
      </w:r>
      <w:r w:rsidR="008F32E5">
        <w:t xml:space="preserve"> So, in that regard this report will investigate the change management, strategic change management.</w:t>
      </w:r>
    </w:p>
    <w:p w:rsidR="00993E6A" w:rsidRDefault="00E65E1C" w:rsidP="00D21A42">
      <w:pPr>
        <w:spacing w:line="360" w:lineRule="auto"/>
      </w:pPr>
      <w:r>
        <w:t xml:space="preserve">Further to it, in consumer market there has been more to shopping not just finding quality products but also finding it </w:t>
      </w:r>
      <w:r w:rsidR="007D16D8">
        <w:t xml:space="preserve">in </w:t>
      </w:r>
      <w:r>
        <w:t>low price.</w:t>
      </w:r>
      <w:r w:rsidR="007D16D8">
        <w:t xml:space="preserve"> Global environment changes are bringing marketers with new challenges and opportunities. Globalization, technologies developments and competition have escalated the requirement of changes in buyer- seller relations</w:t>
      </w:r>
      <w:r w:rsidR="00B259D1">
        <w:t xml:space="preserve"> (</w:t>
      </w:r>
      <w:r w:rsidR="00B259D1" w:rsidRPr="00D973AA">
        <w:rPr>
          <w:rFonts w:cs="Arial"/>
          <w:szCs w:val="20"/>
        </w:rPr>
        <w:t>Yang, Wu</w:t>
      </w:r>
      <w:r w:rsidR="00B259D1">
        <w:rPr>
          <w:rFonts w:cs="Arial"/>
          <w:szCs w:val="20"/>
        </w:rPr>
        <w:t xml:space="preserve"> </w:t>
      </w:r>
      <w:r w:rsidR="00B259D1" w:rsidRPr="00D973AA">
        <w:rPr>
          <w:rFonts w:cs="Arial"/>
          <w:szCs w:val="20"/>
        </w:rPr>
        <w:t>and Wang, 2010</w:t>
      </w:r>
      <w:r w:rsidR="00B259D1">
        <w:rPr>
          <w:rFonts w:cs="Arial"/>
          <w:szCs w:val="20"/>
        </w:rPr>
        <w:t>)</w:t>
      </w:r>
      <w:r w:rsidR="007D16D8">
        <w:t xml:space="preserve">. The internationalization of contemporary retailing </w:t>
      </w:r>
      <w:r w:rsidR="00E6210E">
        <w:t>has</w:t>
      </w:r>
      <w:r w:rsidR="007D16D8">
        <w:t xml:space="preserve"> changed the dynamics and directed to market congestion</w:t>
      </w:r>
      <w:r w:rsidR="00370BB6">
        <w:t xml:space="preserve"> (</w:t>
      </w:r>
      <w:r w:rsidR="00370BB6" w:rsidRPr="00D973AA">
        <w:rPr>
          <w:rFonts w:cs="Arial"/>
          <w:szCs w:val="20"/>
        </w:rPr>
        <w:t>Yang, Wu</w:t>
      </w:r>
      <w:r w:rsidR="00370BB6">
        <w:rPr>
          <w:rFonts w:cs="Arial"/>
          <w:szCs w:val="20"/>
        </w:rPr>
        <w:t xml:space="preserve"> </w:t>
      </w:r>
      <w:r w:rsidR="00370BB6" w:rsidRPr="00D973AA">
        <w:rPr>
          <w:rFonts w:cs="Arial"/>
          <w:szCs w:val="20"/>
        </w:rPr>
        <w:t>and Wang, 2010</w:t>
      </w:r>
      <w:r w:rsidR="00370BB6">
        <w:rPr>
          <w:rFonts w:cs="Arial"/>
          <w:szCs w:val="20"/>
        </w:rPr>
        <w:t>)</w:t>
      </w:r>
      <w:r w:rsidR="007D16D8">
        <w:t>.</w:t>
      </w:r>
      <w:r w:rsidR="00E6210E">
        <w:t xml:space="preserve"> To flourish and sustain in a world economy organization sought to understand the behaviours, values and needs of its customer. Therefore, by that means this report will take Walmart Inc into consideration to study further </w:t>
      </w:r>
      <w:r w:rsidR="0070668F">
        <w:t>on</w:t>
      </w:r>
      <w:r w:rsidR="00E6210E">
        <w:t xml:space="preserve"> its changes </w:t>
      </w:r>
      <w:r w:rsidR="0070668F">
        <w:t xml:space="preserve">that occurred </w:t>
      </w:r>
      <w:r w:rsidR="00E6210E">
        <w:t xml:space="preserve">in recent years. </w:t>
      </w:r>
      <w:r>
        <w:t xml:space="preserve"> </w:t>
      </w:r>
    </w:p>
    <w:p w:rsidR="001B717B" w:rsidRPr="00557FF2" w:rsidRDefault="00557FF2" w:rsidP="00D21A42">
      <w:pPr>
        <w:spacing w:line="360" w:lineRule="auto"/>
      </w:pPr>
      <w:r>
        <w:t xml:space="preserve"> </w:t>
      </w:r>
    </w:p>
    <w:p w:rsidR="00950D58" w:rsidRPr="00924C9C" w:rsidRDefault="00950D58" w:rsidP="00924C9C">
      <w:pPr>
        <w:pStyle w:val="Heading1"/>
        <w:numPr>
          <w:ilvl w:val="0"/>
          <w:numId w:val="10"/>
        </w:numPr>
        <w:rPr>
          <w:rFonts w:ascii="Arial" w:hAnsi="Arial" w:cs="Arial"/>
          <w:b/>
          <w:i/>
        </w:rPr>
      </w:pPr>
      <w:bookmarkStart w:id="1" w:name="_Toc19142461"/>
      <w:r w:rsidRPr="00924C9C">
        <w:rPr>
          <w:rFonts w:ascii="Arial" w:hAnsi="Arial" w:cs="Arial"/>
          <w:b/>
        </w:rPr>
        <w:t>Walmart Inc.</w:t>
      </w:r>
      <w:r w:rsidR="00FF1705" w:rsidRPr="00924C9C">
        <w:rPr>
          <w:rFonts w:ascii="Arial" w:hAnsi="Arial" w:cs="Arial"/>
          <w:b/>
        </w:rPr>
        <w:t xml:space="preserve"> History</w:t>
      </w:r>
      <w:bookmarkEnd w:id="1"/>
    </w:p>
    <w:p w:rsidR="00924C9C" w:rsidRDefault="00924C9C" w:rsidP="00646606">
      <w:pPr>
        <w:spacing w:line="360" w:lineRule="auto"/>
      </w:pPr>
    </w:p>
    <w:p w:rsidR="006570E3" w:rsidRDefault="00993909" w:rsidP="00646606">
      <w:pPr>
        <w:spacing w:line="360" w:lineRule="auto"/>
      </w:pPr>
      <w:r>
        <w:t xml:space="preserve">Initially in 1969, it was incorporated as Wal-Mart Stores, Inc but in </w:t>
      </w:r>
      <w:r w:rsidR="005736D6">
        <w:t>February</w:t>
      </w:r>
      <w:r>
        <w:t xml:space="preserve"> 2018 the corporation was retitled to Walmart Inc</w:t>
      </w:r>
      <w:r w:rsidR="00DD1849">
        <w:t xml:space="preserve"> </w:t>
      </w:r>
      <w:r w:rsidR="00DD1849" w:rsidRPr="00244C4F">
        <w:rPr>
          <w:rFonts w:cs="Arial"/>
          <w:szCs w:val="20"/>
        </w:rPr>
        <w:t>(Walmart Inc- MarketLine, 2019)</w:t>
      </w:r>
      <w:r>
        <w:t>.</w:t>
      </w:r>
      <w:r w:rsidR="005736D6">
        <w:t xml:space="preserve"> </w:t>
      </w:r>
      <w:r w:rsidR="00950D58">
        <w:t>It is a global retailer which widely operates supermarkets, grocery stores, department &amp; discounted stores, hypermarkets and neighbourhood markets</w:t>
      </w:r>
      <w:r w:rsidR="00244C4F">
        <w:t xml:space="preserve"> </w:t>
      </w:r>
      <w:r w:rsidR="00244C4F" w:rsidRPr="00244C4F">
        <w:rPr>
          <w:rFonts w:cs="Arial"/>
          <w:szCs w:val="20"/>
        </w:rPr>
        <w:t>(Walmart Inc- MarketLine, 2019)</w:t>
      </w:r>
      <w:r w:rsidR="00950D58">
        <w:t xml:space="preserve">. </w:t>
      </w:r>
      <w:r w:rsidR="006430F5">
        <w:t xml:space="preserve">Such offers consumables &amp; grocery, technology, health &amp; wellness, apparel &amp; home categories, office &amp; entertainment and hardlines at everyday low price. </w:t>
      </w:r>
      <w:r w:rsidR="00244C4F" w:rsidRPr="00244C4F">
        <w:rPr>
          <w:rFonts w:cs="Arial"/>
          <w:szCs w:val="20"/>
        </w:rPr>
        <w:t>Walmart Inc- MarketLine</w:t>
      </w:r>
      <w:r w:rsidR="00244C4F">
        <w:rPr>
          <w:rFonts w:cs="Arial"/>
          <w:szCs w:val="20"/>
        </w:rPr>
        <w:t xml:space="preserve"> (</w:t>
      </w:r>
      <w:r w:rsidR="00244C4F" w:rsidRPr="00244C4F">
        <w:rPr>
          <w:rFonts w:cs="Arial"/>
          <w:szCs w:val="20"/>
        </w:rPr>
        <w:t>2019</w:t>
      </w:r>
      <w:r w:rsidR="00244C4F">
        <w:rPr>
          <w:rFonts w:cs="Arial"/>
          <w:szCs w:val="20"/>
        </w:rPr>
        <w:t xml:space="preserve">) reported, </w:t>
      </w:r>
      <w:r w:rsidR="00244C4F">
        <w:t>o</w:t>
      </w:r>
      <w:r w:rsidR="00626F11">
        <w:t xml:space="preserve">ut of that, it also operates cash &amp; carry outlets and warehouse clubs i.e. Sam’s Clubs. </w:t>
      </w:r>
      <w:r w:rsidR="005264D9">
        <w:t xml:space="preserve">Walmart Inc. </w:t>
      </w:r>
      <w:r w:rsidR="00B45D63">
        <w:t>market various products by means of licenced brands and private labels</w:t>
      </w:r>
      <w:r w:rsidR="00244C4F">
        <w:t xml:space="preserve"> </w:t>
      </w:r>
      <w:r w:rsidR="00244C4F" w:rsidRPr="00244C4F">
        <w:rPr>
          <w:rFonts w:cs="Arial"/>
          <w:szCs w:val="20"/>
        </w:rPr>
        <w:t xml:space="preserve">(Walmart </w:t>
      </w:r>
      <w:r w:rsidR="00244C4F" w:rsidRPr="00244C4F">
        <w:rPr>
          <w:rFonts w:cs="Arial"/>
          <w:szCs w:val="20"/>
        </w:rPr>
        <w:lastRenderedPageBreak/>
        <w:t>Inc- MarketLine, 2019)</w:t>
      </w:r>
      <w:r w:rsidR="00B45D63">
        <w:t xml:space="preserve">. </w:t>
      </w:r>
      <w:r w:rsidR="003361AB">
        <w:t>A</w:t>
      </w:r>
      <w:r w:rsidR="00B45D63">
        <w:t>s well as</w:t>
      </w:r>
      <w:r w:rsidR="003361AB">
        <w:t>, it</w:t>
      </w:r>
      <w:r w:rsidR="00B45D63">
        <w:t xml:space="preserve"> offers gift cards, fuel and financial services along with wire transfers, money orders, prepaid cards, money transfers and tracking cash &amp; bill payments</w:t>
      </w:r>
      <w:r w:rsidR="00244C4F">
        <w:t xml:space="preserve"> </w:t>
      </w:r>
      <w:r w:rsidR="00244C4F" w:rsidRPr="00244C4F">
        <w:rPr>
          <w:rFonts w:cs="Arial"/>
          <w:szCs w:val="20"/>
        </w:rPr>
        <w:t>(Walmart Inc- MarketLine, 2019)</w:t>
      </w:r>
      <w:r w:rsidR="00B45D63">
        <w:t xml:space="preserve">. </w:t>
      </w:r>
      <w:r w:rsidR="009A26EF">
        <w:t xml:space="preserve">Nevertheless, they also </w:t>
      </w:r>
      <w:r w:rsidR="003361AB">
        <w:t>merchandise</w:t>
      </w:r>
      <w:r w:rsidR="009A26EF">
        <w:t xml:space="preserve"> those products via several e- commerce portals. </w:t>
      </w:r>
      <w:r w:rsidR="003361AB">
        <w:t>The headquarter is based in Bentonville, Arkansas, the United States</w:t>
      </w:r>
      <w:r w:rsidR="006570E3">
        <w:t xml:space="preserve"> </w:t>
      </w:r>
      <w:r w:rsidR="006570E3" w:rsidRPr="00244C4F">
        <w:rPr>
          <w:rFonts w:cs="Arial"/>
          <w:szCs w:val="20"/>
        </w:rPr>
        <w:t>(Walmart Inc- MarketLine, 2019)</w:t>
      </w:r>
      <w:r w:rsidR="003361AB">
        <w:t>.</w:t>
      </w:r>
    </w:p>
    <w:p w:rsidR="00950D58" w:rsidRPr="00306877" w:rsidRDefault="004438ED" w:rsidP="00646606">
      <w:pPr>
        <w:spacing w:line="360" w:lineRule="auto"/>
        <w:rPr>
          <w:rFonts w:cs="Arial"/>
          <w:szCs w:val="20"/>
        </w:rPr>
      </w:pPr>
      <w:r w:rsidRPr="00306877">
        <w:t>To add, the corporation classifies it options in 3 segments: Walmart US, Sam’s Club and Walmart International</w:t>
      </w:r>
      <w:r w:rsidR="00244C4F" w:rsidRPr="00306877">
        <w:t xml:space="preserve"> </w:t>
      </w:r>
      <w:r w:rsidR="00244C4F" w:rsidRPr="00306877">
        <w:rPr>
          <w:rFonts w:cs="Arial"/>
          <w:szCs w:val="20"/>
        </w:rPr>
        <w:t>(Walmart Inc- MarketLine, 2019)</w:t>
      </w:r>
      <w:r w:rsidRPr="00306877">
        <w:t xml:space="preserve">. </w:t>
      </w:r>
      <w:r w:rsidR="006E5063" w:rsidRPr="00306877">
        <w:t xml:space="preserve">Hence, </w:t>
      </w:r>
      <w:r w:rsidR="005A18C6" w:rsidRPr="00306877">
        <w:t xml:space="preserve">Walmart’s online </w:t>
      </w:r>
      <w:r w:rsidR="006E5063" w:rsidRPr="00306877">
        <w:t>stance comprises of websites offering their own brands, mobile commerce, voice- activated commerce applications and third-party retail partnership channels</w:t>
      </w:r>
      <w:r w:rsidR="00244C4F" w:rsidRPr="00306877">
        <w:t xml:space="preserve"> </w:t>
      </w:r>
      <w:r w:rsidR="00244C4F" w:rsidRPr="00306877">
        <w:rPr>
          <w:rFonts w:cs="Arial"/>
          <w:szCs w:val="20"/>
        </w:rPr>
        <w:t>(Walmart Inc- MarketLine, 2019)</w:t>
      </w:r>
      <w:r w:rsidR="006E5063" w:rsidRPr="00306877">
        <w:t xml:space="preserve">. </w:t>
      </w:r>
      <w:r w:rsidR="00170EE9" w:rsidRPr="00306877">
        <w:t>It is reported</w:t>
      </w:r>
      <w:r w:rsidR="00244C4F" w:rsidRPr="00306877">
        <w:t>,</w:t>
      </w:r>
      <w:r w:rsidR="00170EE9" w:rsidRPr="00306877">
        <w:t xml:space="preserve"> </w:t>
      </w:r>
      <w:r w:rsidR="00CE5BF3" w:rsidRPr="00306877">
        <w:t xml:space="preserve">Walmart </w:t>
      </w:r>
      <w:r w:rsidR="00170EE9" w:rsidRPr="00306877">
        <w:t>sources products from plus 100,000 suppliers globally and serves across 275 million customers every week via 11,300 retail store</w:t>
      </w:r>
      <w:r w:rsidR="00FD7A4F" w:rsidRPr="00306877">
        <w:t>s</w:t>
      </w:r>
      <w:r w:rsidR="00170EE9" w:rsidRPr="00306877">
        <w:t xml:space="preserve"> as well as operating under 58 banners in 27 countries in e-commerce stance</w:t>
      </w:r>
      <w:r w:rsidR="00244C4F" w:rsidRPr="00306877">
        <w:t xml:space="preserve"> </w:t>
      </w:r>
      <w:r w:rsidR="00244C4F" w:rsidRPr="00306877">
        <w:rPr>
          <w:rFonts w:cs="Arial"/>
          <w:szCs w:val="20"/>
        </w:rPr>
        <w:t>(Walmart Inc- MarketLine, 2019)</w:t>
      </w:r>
      <w:r w:rsidR="00170EE9" w:rsidRPr="00306877">
        <w:t xml:space="preserve">. </w:t>
      </w:r>
      <w:r w:rsidR="00130517" w:rsidRPr="00306877">
        <w:t>In the fiscal year ended in January 2019</w:t>
      </w:r>
      <w:r w:rsidR="004F0FD6" w:rsidRPr="00306877">
        <w:t>, company stated revenues of US$14,405 million, operating margin was 3.3% and net margin of 1.3%</w:t>
      </w:r>
      <w:r w:rsidR="007501DA" w:rsidRPr="00306877">
        <w:t xml:space="preserve"> </w:t>
      </w:r>
      <w:r w:rsidR="007501DA" w:rsidRPr="00306877">
        <w:rPr>
          <w:rFonts w:cs="Arial"/>
          <w:szCs w:val="20"/>
        </w:rPr>
        <w:t>(Walmart Inc- MarketLine, 2019)</w:t>
      </w:r>
      <w:r w:rsidR="00244C4F" w:rsidRPr="00306877">
        <w:rPr>
          <w:rFonts w:cs="Arial"/>
          <w:szCs w:val="20"/>
        </w:rPr>
        <w:t>.</w:t>
      </w:r>
    </w:p>
    <w:p w:rsidR="0038074F" w:rsidRPr="00306877" w:rsidRDefault="00DC65DA" w:rsidP="009C426D">
      <w:pPr>
        <w:spacing w:line="360" w:lineRule="auto"/>
        <w:rPr>
          <w:rFonts w:cs="Arial"/>
          <w:szCs w:val="20"/>
        </w:rPr>
      </w:pPr>
      <w:r w:rsidRPr="00306877">
        <w:rPr>
          <w:rFonts w:cs="Arial"/>
          <w:szCs w:val="20"/>
        </w:rPr>
        <w:t>Moving forward</w:t>
      </w:r>
      <w:r w:rsidR="00D86B8B" w:rsidRPr="00306877">
        <w:rPr>
          <w:rFonts w:cs="Arial"/>
          <w:szCs w:val="20"/>
        </w:rPr>
        <w:t xml:space="preserve">, since its operation started long time ago it has certainly encountered changes and </w:t>
      </w:r>
      <w:r w:rsidR="004174C9" w:rsidRPr="00306877">
        <w:rPr>
          <w:rFonts w:cs="Arial"/>
          <w:szCs w:val="20"/>
        </w:rPr>
        <w:t>overcome</w:t>
      </w:r>
      <w:r w:rsidR="00D86B8B" w:rsidRPr="00306877">
        <w:rPr>
          <w:rFonts w:cs="Arial"/>
          <w:szCs w:val="20"/>
        </w:rPr>
        <w:t xml:space="preserve"> its challenges in </w:t>
      </w:r>
      <w:r w:rsidR="005D7E84" w:rsidRPr="00306877">
        <w:rPr>
          <w:rFonts w:cs="Arial"/>
          <w:szCs w:val="20"/>
        </w:rPr>
        <w:t>transition</w:t>
      </w:r>
      <w:r w:rsidR="006B4D5D" w:rsidRPr="00306877">
        <w:rPr>
          <w:rFonts w:cs="Arial"/>
          <w:szCs w:val="20"/>
        </w:rPr>
        <w:t>s</w:t>
      </w:r>
      <w:r w:rsidR="00D86B8B" w:rsidRPr="00306877">
        <w:rPr>
          <w:rFonts w:cs="Arial"/>
          <w:szCs w:val="20"/>
        </w:rPr>
        <w:t xml:space="preserve"> to survive. </w:t>
      </w:r>
      <w:r w:rsidR="00CD4B2D" w:rsidRPr="00306877">
        <w:rPr>
          <w:rFonts w:cs="Arial"/>
          <w:szCs w:val="20"/>
        </w:rPr>
        <w:t>So, t</w:t>
      </w:r>
      <w:r w:rsidR="005D7E84" w:rsidRPr="00306877">
        <w:rPr>
          <w:rFonts w:cs="Arial"/>
          <w:szCs w:val="20"/>
        </w:rPr>
        <w:t>his report will seek to</w:t>
      </w:r>
      <w:r w:rsidRPr="00306877">
        <w:rPr>
          <w:rFonts w:cs="Arial"/>
          <w:szCs w:val="20"/>
        </w:rPr>
        <w:t xml:space="preserve"> investiga</w:t>
      </w:r>
      <w:r w:rsidR="005D7E84" w:rsidRPr="00306877">
        <w:rPr>
          <w:rFonts w:cs="Arial"/>
          <w:szCs w:val="20"/>
        </w:rPr>
        <w:t>te</w:t>
      </w:r>
      <w:r w:rsidRPr="00306877">
        <w:rPr>
          <w:rFonts w:cs="Arial"/>
          <w:szCs w:val="20"/>
        </w:rPr>
        <w:t xml:space="preserve"> on changes which occurred throughout Walmart Inc</w:t>
      </w:r>
      <w:r w:rsidR="005D7E84" w:rsidRPr="00306877">
        <w:rPr>
          <w:rFonts w:cs="Arial"/>
          <w:szCs w:val="20"/>
        </w:rPr>
        <w:t xml:space="preserve"> history</w:t>
      </w:r>
      <w:r w:rsidR="00C821BA" w:rsidRPr="00306877">
        <w:rPr>
          <w:rFonts w:cs="Arial"/>
          <w:szCs w:val="20"/>
        </w:rPr>
        <w:t xml:space="preserve"> perhaps </w:t>
      </w:r>
      <w:r w:rsidR="0057587F" w:rsidRPr="00306877">
        <w:rPr>
          <w:rFonts w:cs="Arial"/>
          <w:szCs w:val="20"/>
        </w:rPr>
        <w:t xml:space="preserve">starting </w:t>
      </w:r>
      <w:r w:rsidR="00C821BA" w:rsidRPr="00306877">
        <w:rPr>
          <w:rFonts w:cs="Arial"/>
          <w:szCs w:val="20"/>
        </w:rPr>
        <w:t>from 2017</w:t>
      </w:r>
      <w:r w:rsidR="007F2EA5" w:rsidRPr="00306877">
        <w:rPr>
          <w:rFonts w:cs="Arial"/>
          <w:szCs w:val="20"/>
        </w:rPr>
        <w:t xml:space="preserve"> and,</w:t>
      </w:r>
      <w:r w:rsidR="005D7E84" w:rsidRPr="00306877">
        <w:rPr>
          <w:rFonts w:cs="Arial"/>
          <w:szCs w:val="20"/>
        </w:rPr>
        <w:t xml:space="preserve"> most importantly </w:t>
      </w:r>
      <w:r w:rsidR="00CD4B2D" w:rsidRPr="00306877">
        <w:rPr>
          <w:rFonts w:cs="Arial"/>
          <w:szCs w:val="20"/>
        </w:rPr>
        <w:t xml:space="preserve">focusing on </w:t>
      </w:r>
      <w:r w:rsidR="005D7E84" w:rsidRPr="00306877">
        <w:rPr>
          <w:rFonts w:cs="Arial"/>
          <w:szCs w:val="20"/>
        </w:rPr>
        <w:t>the</w:t>
      </w:r>
      <w:r w:rsidR="00380054" w:rsidRPr="00306877">
        <w:rPr>
          <w:rFonts w:cs="Arial"/>
          <w:szCs w:val="20"/>
        </w:rPr>
        <w:t xml:space="preserve"> contemporary</w:t>
      </w:r>
      <w:r w:rsidR="005D7E84" w:rsidRPr="00306877">
        <w:rPr>
          <w:rFonts w:cs="Arial"/>
          <w:szCs w:val="20"/>
        </w:rPr>
        <w:t xml:space="preserve"> and incumbent changes</w:t>
      </w:r>
      <w:r w:rsidR="00BB4F6A" w:rsidRPr="00306877">
        <w:rPr>
          <w:rFonts w:cs="Arial"/>
          <w:szCs w:val="20"/>
        </w:rPr>
        <w:t xml:space="preserve"> i.e</w:t>
      </w:r>
      <w:r w:rsidR="005D7E84" w:rsidRPr="00306877">
        <w:rPr>
          <w:rFonts w:cs="Arial"/>
          <w:szCs w:val="20"/>
        </w:rPr>
        <w:t>.</w:t>
      </w:r>
      <w:r w:rsidR="00BB4F6A" w:rsidRPr="00306877">
        <w:rPr>
          <w:rFonts w:cs="Arial"/>
          <w:szCs w:val="20"/>
        </w:rPr>
        <w:t xml:space="preserve"> dig</w:t>
      </w:r>
      <w:r w:rsidR="003757F2" w:rsidRPr="00306877">
        <w:rPr>
          <w:rFonts w:cs="Arial"/>
          <w:szCs w:val="20"/>
        </w:rPr>
        <w:t>italization and e-commerce.</w:t>
      </w:r>
      <w:r w:rsidR="00BB4F6A" w:rsidRPr="00306877">
        <w:rPr>
          <w:rFonts w:cs="Arial"/>
          <w:szCs w:val="20"/>
        </w:rPr>
        <w:t xml:space="preserve"> </w:t>
      </w:r>
      <w:r w:rsidR="0038074F" w:rsidRPr="00306877">
        <w:rPr>
          <w:rFonts w:cs="Arial"/>
          <w:szCs w:val="20"/>
        </w:rPr>
        <w:t>But before</w:t>
      </w:r>
      <w:r w:rsidR="00B51688" w:rsidRPr="00306877">
        <w:rPr>
          <w:rFonts w:cs="Arial"/>
          <w:szCs w:val="20"/>
        </w:rPr>
        <w:t xml:space="preserve"> that</w:t>
      </w:r>
      <w:r w:rsidR="0038074F" w:rsidRPr="00306877">
        <w:rPr>
          <w:rFonts w:cs="Arial"/>
          <w:szCs w:val="20"/>
        </w:rPr>
        <w:t xml:space="preserve">, report will list the company’s strategy/ plans </w:t>
      </w:r>
      <w:r w:rsidR="00B51688" w:rsidRPr="00306877">
        <w:rPr>
          <w:rFonts w:cs="Arial"/>
          <w:szCs w:val="20"/>
        </w:rPr>
        <w:t xml:space="preserve">that were made in </w:t>
      </w:r>
      <w:r w:rsidR="0038074F" w:rsidRPr="00306877">
        <w:rPr>
          <w:rFonts w:cs="Arial"/>
          <w:szCs w:val="20"/>
        </w:rPr>
        <w:t>relat</w:t>
      </w:r>
      <w:r w:rsidR="00B51688" w:rsidRPr="00306877">
        <w:rPr>
          <w:rFonts w:cs="Arial"/>
          <w:szCs w:val="20"/>
        </w:rPr>
        <w:t>ion</w:t>
      </w:r>
      <w:r w:rsidR="0038074F" w:rsidRPr="00306877">
        <w:rPr>
          <w:rFonts w:cs="Arial"/>
          <w:szCs w:val="20"/>
        </w:rPr>
        <w:t xml:space="preserve"> to its </w:t>
      </w:r>
      <w:r w:rsidR="00D11C91" w:rsidRPr="00306877">
        <w:rPr>
          <w:rFonts w:cs="Arial"/>
          <w:szCs w:val="20"/>
        </w:rPr>
        <w:t xml:space="preserve">specific focus </w:t>
      </w:r>
      <w:r w:rsidR="0067609A" w:rsidRPr="00306877">
        <w:rPr>
          <w:rFonts w:cs="Arial"/>
          <w:szCs w:val="20"/>
        </w:rPr>
        <w:t xml:space="preserve">are </w:t>
      </w:r>
      <w:r w:rsidR="00D11C91" w:rsidRPr="00306877">
        <w:rPr>
          <w:rFonts w:cs="Arial"/>
          <w:szCs w:val="20"/>
        </w:rPr>
        <w:t>below:</w:t>
      </w:r>
    </w:p>
    <w:p w:rsidR="00CD7B56" w:rsidRDefault="00CD7B56" w:rsidP="00D11C91">
      <w:pPr>
        <w:pStyle w:val="ListParagraph"/>
        <w:spacing w:line="360" w:lineRule="auto"/>
        <w:rPr>
          <w:rStyle w:val="IntenseEmphasis"/>
          <w:u w:val="single"/>
        </w:rPr>
      </w:pPr>
    </w:p>
    <w:p w:rsidR="00D11C91" w:rsidRPr="00306877" w:rsidRDefault="00D11C91" w:rsidP="00924C9C">
      <w:pPr>
        <w:pStyle w:val="Heading2"/>
        <w:numPr>
          <w:ilvl w:val="1"/>
          <w:numId w:val="10"/>
        </w:numPr>
        <w:rPr>
          <w:rStyle w:val="IntenseEmphasis"/>
          <w:rFonts w:ascii="Arial" w:hAnsi="Arial" w:cs="Arial"/>
          <w:b/>
          <w:color w:val="2F5496" w:themeColor="accent1" w:themeShade="BF"/>
        </w:rPr>
      </w:pPr>
      <w:bookmarkStart w:id="2" w:name="_Toc19142462"/>
      <w:r w:rsidRPr="00306877">
        <w:rPr>
          <w:rStyle w:val="IntenseEmphasis"/>
          <w:rFonts w:ascii="Arial" w:hAnsi="Arial" w:cs="Arial"/>
          <w:b/>
          <w:color w:val="2F5496" w:themeColor="accent1" w:themeShade="BF"/>
        </w:rPr>
        <w:t>Strategy/Plans</w:t>
      </w:r>
      <w:bookmarkEnd w:id="2"/>
    </w:p>
    <w:p w:rsidR="00CD7B56" w:rsidRDefault="00CD7B56" w:rsidP="00D11C91">
      <w:pPr>
        <w:pStyle w:val="ListParagraph"/>
        <w:spacing w:line="360" w:lineRule="auto"/>
        <w:rPr>
          <w:i/>
        </w:rPr>
      </w:pPr>
    </w:p>
    <w:p w:rsidR="00D11C91" w:rsidRPr="00B51688" w:rsidRDefault="00D11C91" w:rsidP="00D11C91">
      <w:pPr>
        <w:pStyle w:val="ListParagraph"/>
        <w:spacing w:line="360" w:lineRule="auto"/>
        <w:rPr>
          <w:i/>
        </w:rPr>
      </w:pPr>
      <w:r w:rsidRPr="00CD7B56">
        <w:rPr>
          <w:i/>
          <w:u w:val="single"/>
        </w:rPr>
        <w:t>Year: 2018</w:t>
      </w:r>
      <w:r w:rsidR="007C7C2C">
        <w:rPr>
          <w:i/>
        </w:rPr>
        <w:t xml:space="preserve"> </w:t>
      </w:r>
      <w:r w:rsidR="007C7C2C" w:rsidRPr="00244C4F">
        <w:rPr>
          <w:rFonts w:cs="Arial"/>
          <w:szCs w:val="20"/>
        </w:rPr>
        <w:t>(Walmart Inc- MarketLine, 2019</w:t>
      </w:r>
      <w:r w:rsidR="00A8531F">
        <w:rPr>
          <w:rFonts w:cs="Arial"/>
          <w:szCs w:val="20"/>
        </w:rPr>
        <w:t xml:space="preserve"> and </w:t>
      </w:r>
      <w:r w:rsidR="00A8531F" w:rsidRPr="00A8531F">
        <w:rPr>
          <w:rFonts w:cs="Arial"/>
          <w:szCs w:val="20"/>
        </w:rPr>
        <w:t>Walmart Inc, 2018</w:t>
      </w:r>
      <w:r w:rsidR="007C7C2C" w:rsidRPr="00244C4F">
        <w:rPr>
          <w:rFonts w:cs="Arial"/>
          <w:szCs w:val="20"/>
        </w:rPr>
        <w:t>)</w:t>
      </w:r>
    </w:p>
    <w:p w:rsidR="00D11C91" w:rsidRDefault="00D11C91" w:rsidP="00D11C91">
      <w:pPr>
        <w:pStyle w:val="ListParagraph"/>
        <w:numPr>
          <w:ilvl w:val="0"/>
          <w:numId w:val="1"/>
        </w:numPr>
        <w:spacing w:line="360" w:lineRule="auto"/>
      </w:pPr>
      <w:r>
        <w:t xml:space="preserve">Walmart </w:t>
      </w:r>
      <w:r w:rsidR="00111225">
        <w:t>report</w:t>
      </w:r>
      <w:r>
        <w:t xml:space="preserve">ed its </w:t>
      </w:r>
      <w:r w:rsidR="00111225">
        <w:t xml:space="preserve">plans </w:t>
      </w:r>
      <w:r>
        <w:t>to open a US$200 million e</w:t>
      </w:r>
      <w:r w:rsidR="00111225">
        <w:t>-c</w:t>
      </w:r>
      <w:r>
        <w:t xml:space="preserve">ommerce </w:t>
      </w:r>
      <w:r w:rsidR="00111225">
        <w:t xml:space="preserve">attainment </w:t>
      </w:r>
      <w:r>
        <w:t>centre in Florida, the US in February.</w:t>
      </w:r>
    </w:p>
    <w:p w:rsidR="00D11C91" w:rsidRDefault="004174C9" w:rsidP="00D11C91">
      <w:pPr>
        <w:pStyle w:val="ListParagraph"/>
        <w:numPr>
          <w:ilvl w:val="0"/>
          <w:numId w:val="1"/>
        </w:numPr>
        <w:spacing w:line="360" w:lineRule="auto"/>
      </w:pPr>
      <w:r>
        <w:t>T</w:t>
      </w:r>
      <w:r w:rsidR="00D11C91" w:rsidRPr="008C2343">
        <w:t>he company plan</w:t>
      </w:r>
      <w:r>
        <w:t>ned</w:t>
      </w:r>
      <w:r w:rsidR="00D11C91" w:rsidRPr="008C2343">
        <w:t xml:space="preserve"> to invest in a new drone technology to ex</w:t>
      </w:r>
      <w:r w:rsidR="00293F14">
        <w:t>pa</w:t>
      </w:r>
      <w:r w:rsidR="00D11C91" w:rsidRPr="008C2343">
        <w:t xml:space="preserve">nd its </w:t>
      </w:r>
      <w:r w:rsidR="00293F14" w:rsidRPr="008C2343">
        <w:t>existence</w:t>
      </w:r>
      <w:r w:rsidR="00D11C91" w:rsidRPr="008C2343">
        <w:t xml:space="preserve"> in food-growing business</w:t>
      </w:r>
      <w:r w:rsidR="00293F14">
        <w:t xml:space="preserve"> i</w:t>
      </w:r>
      <w:r w:rsidR="00293F14" w:rsidRPr="008C2343">
        <w:t>n March</w:t>
      </w:r>
      <w:r w:rsidR="00D11C91">
        <w:t xml:space="preserve">. </w:t>
      </w:r>
    </w:p>
    <w:p w:rsidR="00D11C91" w:rsidRDefault="00E96B29" w:rsidP="00D11C91">
      <w:pPr>
        <w:pStyle w:val="ListParagraph"/>
        <w:numPr>
          <w:ilvl w:val="0"/>
          <w:numId w:val="1"/>
        </w:numPr>
        <w:spacing w:line="360" w:lineRule="auto"/>
      </w:pPr>
      <w:r>
        <w:t>T</w:t>
      </w:r>
      <w:r w:rsidR="00D11C91" w:rsidRPr="008C2343">
        <w:t>he company plan</w:t>
      </w:r>
      <w:r w:rsidR="004174C9">
        <w:t>ned</w:t>
      </w:r>
      <w:r w:rsidR="00D11C91" w:rsidRPr="008C2343">
        <w:t xml:space="preserve"> to open </w:t>
      </w:r>
      <w:r w:rsidR="00796223">
        <w:t>20</w:t>
      </w:r>
      <w:r w:rsidR="00D11C91" w:rsidRPr="008C2343">
        <w:t xml:space="preserve"> new stores and expand online grocery pickup to more stores</w:t>
      </w:r>
      <w:r>
        <w:t xml:space="preserve"> i</w:t>
      </w:r>
      <w:r w:rsidRPr="008C2343">
        <w:t>n April</w:t>
      </w:r>
      <w:r w:rsidR="00D11C91" w:rsidRPr="008C2343">
        <w:t>.</w:t>
      </w:r>
    </w:p>
    <w:p w:rsidR="00D11C91" w:rsidRDefault="00D11C91" w:rsidP="00E96B29">
      <w:pPr>
        <w:pStyle w:val="ListParagraph"/>
        <w:numPr>
          <w:ilvl w:val="0"/>
          <w:numId w:val="1"/>
        </w:numPr>
        <w:spacing w:line="360" w:lineRule="auto"/>
      </w:pPr>
      <w:r w:rsidRPr="006B621F">
        <w:lastRenderedPageBreak/>
        <w:t>Walmart announced its plans to offer same-day delivery of fresh and frozen food, including other wares</w:t>
      </w:r>
      <w:r w:rsidR="00E96B29">
        <w:t xml:space="preserve"> in the US</w:t>
      </w:r>
      <w:r w:rsidRPr="006B621F">
        <w:t xml:space="preserve">, </w:t>
      </w:r>
      <w:r w:rsidR="00E96B29" w:rsidRPr="00AE3BE4">
        <w:t>open a new e-commerce centre in New York City, the US</w:t>
      </w:r>
      <w:r w:rsidR="00E96B29">
        <w:t xml:space="preserve"> and </w:t>
      </w:r>
      <w:r w:rsidR="00E96B29" w:rsidRPr="006B621F">
        <w:t>expand its mobile payments offering</w:t>
      </w:r>
      <w:r w:rsidR="00E96B29">
        <w:t xml:space="preserve"> i</w:t>
      </w:r>
      <w:r w:rsidR="00E96B29" w:rsidRPr="006B621F">
        <w:t>n July</w:t>
      </w:r>
      <w:r w:rsidRPr="006B621F">
        <w:t>.</w:t>
      </w:r>
      <w:r w:rsidRPr="00AE3BE4">
        <w:t xml:space="preserve"> </w:t>
      </w:r>
    </w:p>
    <w:p w:rsidR="00D11C91" w:rsidRDefault="00E96B29" w:rsidP="00D11C91">
      <w:pPr>
        <w:pStyle w:val="ListParagraph"/>
        <w:numPr>
          <w:ilvl w:val="0"/>
          <w:numId w:val="1"/>
        </w:numPr>
        <w:spacing w:line="360" w:lineRule="auto"/>
      </w:pPr>
      <w:r>
        <w:t>Similarly,</w:t>
      </w:r>
      <w:r w:rsidR="00D11C91" w:rsidRPr="00681911">
        <w:t xml:space="preserve"> it plan</w:t>
      </w:r>
      <w:r w:rsidR="00912533">
        <w:t>ned</w:t>
      </w:r>
      <w:r w:rsidR="00D11C91" w:rsidRPr="00681911">
        <w:t xml:space="preserve"> to provide an online grocery home delivery in Wichita, Kansas, the US.</w:t>
      </w:r>
    </w:p>
    <w:p w:rsidR="00D11C91" w:rsidRDefault="00D11C91" w:rsidP="00D11C91">
      <w:pPr>
        <w:pStyle w:val="ListParagraph"/>
        <w:numPr>
          <w:ilvl w:val="0"/>
          <w:numId w:val="1"/>
        </w:numPr>
        <w:spacing w:line="360" w:lineRule="auto"/>
      </w:pPr>
      <w:r w:rsidRPr="00EB6AEF">
        <w:t>Walmart announced its plan to launch an Intelligent Retail Lab in its stores in Levittown, New York</w:t>
      </w:r>
      <w:r w:rsidR="00796223">
        <w:t xml:space="preserve"> i</w:t>
      </w:r>
      <w:r w:rsidR="00796223" w:rsidRPr="00EB6AEF">
        <w:t>n November</w:t>
      </w:r>
      <w:r w:rsidRPr="00EB6AEF">
        <w:t>.</w:t>
      </w:r>
    </w:p>
    <w:p w:rsidR="00D11C91" w:rsidRDefault="00D11C91" w:rsidP="00E96B29">
      <w:pPr>
        <w:pStyle w:val="ListParagraph"/>
        <w:spacing w:line="360" w:lineRule="auto"/>
      </w:pPr>
    </w:p>
    <w:p w:rsidR="00D11C91" w:rsidRPr="00B51688" w:rsidRDefault="00D11C91" w:rsidP="00E96B29">
      <w:pPr>
        <w:pStyle w:val="ListParagraph"/>
        <w:spacing w:line="360" w:lineRule="auto"/>
        <w:rPr>
          <w:i/>
        </w:rPr>
      </w:pPr>
      <w:r w:rsidRPr="00A917E9">
        <w:rPr>
          <w:i/>
          <w:u w:val="single"/>
        </w:rPr>
        <w:t>Year: 2017</w:t>
      </w:r>
      <w:r w:rsidR="004174C9">
        <w:rPr>
          <w:i/>
        </w:rPr>
        <w:t xml:space="preserve"> </w:t>
      </w:r>
      <w:r w:rsidR="004174C9" w:rsidRPr="00244C4F">
        <w:rPr>
          <w:rFonts w:cs="Arial"/>
          <w:szCs w:val="20"/>
        </w:rPr>
        <w:t>(Walmart Inc- MarketLine, 2019)</w:t>
      </w:r>
    </w:p>
    <w:p w:rsidR="00D11C91" w:rsidRDefault="00912533" w:rsidP="00D11C91">
      <w:pPr>
        <w:pStyle w:val="ListParagraph"/>
        <w:numPr>
          <w:ilvl w:val="0"/>
          <w:numId w:val="1"/>
        </w:numPr>
        <w:spacing w:line="360" w:lineRule="auto"/>
      </w:pPr>
      <w:r>
        <w:t>T</w:t>
      </w:r>
      <w:r w:rsidR="00D11C91" w:rsidRPr="000A501E">
        <w:t>he company plan</w:t>
      </w:r>
      <w:r>
        <w:t>ned</w:t>
      </w:r>
      <w:r w:rsidR="00D11C91" w:rsidRPr="000A501E">
        <w:t xml:space="preserve"> to invest US$6.8 billion for the </w:t>
      </w:r>
      <w:r w:rsidR="00403AFB">
        <w:t>development</w:t>
      </w:r>
      <w:r w:rsidR="00D11C91" w:rsidRPr="000A501E">
        <w:t xml:space="preserve"> and remodelling of stores, </w:t>
      </w:r>
      <w:r w:rsidR="00403AFB">
        <w:t>allocation</w:t>
      </w:r>
      <w:r w:rsidR="00D11C91" w:rsidRPr="000A501E">
        <w:t xml:space="preserve"> centres and clubs in the US</w:t>
      </w:r>
      <w:r w:rsidR="00403AFB">
        <w:t xml:space="preserve"> i</w:t>
      </w:r>
      <w:r w:rsidR="00403AFB" w:rsidRPr="000A501E">
        <w:t>n January</w:t>
      </w:r>
      <w:r w:rsidR="00403AFB">
        <w:t>.</w:t>
      </w:r>
    </w:p>
    <w:p w:rsidR="00D11C91" w:rsidRDefault="00912533" w:rsidP="00D11C91">
      <w:pPr>
        <w:pStyle w:val="ListParagraph"/>
        <w:numPr>
          <w:ilvl w:val="0"/>
          <w:numId w:val="1"/>
        </w:numPr>
        <w:spacing w:line="360" w:lineRule="auto"/>
      </w:pPr>
      <w:r>
        <w:t>It</w:t>
      </w:r>
      <w:r w:rsidR="00D11C91" w:rsidRPr="000A501E">
        <w:t xml:space="preserve"> plan</w:t>
      </w:r>
      <w:r>
        <w:t>ned</w:t>
      </w:r>
      <w:r w:rsidR="00D11C91" w:rsidRPr="000A501E">
        <w:t xml:space="preserve"> to open its third no-checkout store in Tomball, Texas, the US</w:t>
      </w:r>
      <w:r>
        <w:t xml:space="preserve"> i</w:t>
      </w:r>
      <w:r w:rsidRPr="000A501E">
        <w:t>n February</w:t>
      </w:r>
      <w:r w:rsidR="00D11C91" w:rsidRPr="000A501E">
        <w:t>.</w:t>
      </w:r>
    </w:p>
    <w:p w:rsidR="00D11C91" w:rsidRDefault="00D11C91" w:rsidP="00D11C91">
      <w:pPr>
        <w:pStyle w:val="ListParagraph"/>
        <w:numPr>
          <w:ilvl w:val="0"/>
          <w:numId w:val="1"/>
        </w:numPr>
        <w:spacing w:line="360" w:lineRule="auto"/>
      </w:pPr>
      <w:r>
        <w:t>Walmart plan</w:t>
      </w:r>
      <w:r w:rsidR="00912533">
        <w:t>ned</w:t>
      </w:r>
      <w:r>
        <w:t xml:space="preserve"> expan</w:t>
      </w:r>
      <w:r w:rsidR="00EB104A">
        <w:t>sion</w:t>
      </w:r>
      <w:r>
        <w:t xml:space="preserve"> </w:t>
      </w:r>
      <w:r w:rsidR="00EB104A">
        <w:t xml:space="preserve">of </w:t>
      </w:r>
      <w:r>
        <w:t>its online grocery ordering to San Diego, the US</w:t>
      </w:r>
      <w:r w:rsidR="00912533">
        <w:t xml:space="preserve"> in July</w:t>
      </w:r>
      <w:r>
        <w:t>.</w:t>
      </w:r>
    </w:p>
    <w:p w:rsidR="00D11C91" w:rsidRDefault="00D11C91" w:rsidP="00912533">
      <w:pPr>
        <w:pStyle w:val="ListParagraph"/>
        <w:spacing w:line="360" w:lineRule="auto"/>
      </w:pPr>
    </w:p>
    <w:p w:rsidR="00D11C91" w:rsidRDefault="00D11C91" w:rsidP="009C426D">
      <w:pPr>
        <w:spacing w:line="360" w:lineRule="auto"/>
        <w:rPr>
          <w:rFonts w:cs="Arial"/>
          <w:szCs w:val="20"/>
        </w:rPr>
      </w:pPr>
    </w:p>
    <w:p w:rsidR="00DC65DA" w:rsidRDefault="005A117D" w:rsidP="009C426D">
      <w:pPr>
        <w:spacing w:line="360" w:lineRule="auto"/>
      </w:pPr>
      <w:r>
        <w:t xml:space="preserve">Between the corporate changes and expansions in the company, Walmart merged &amp; acquired, partnered, agreements &amp; contracts, introduced new product &amp; services </w:t>
      </w:r>
      <w:r w:rsidR="00711502">
        <w:t>nationally and internationally to stay top head</w:t>
      </w:r>
      <w:r w:rsidR="002B0387">
        <w:t>ed</w:t>
      </w:r>
      <w:r w:rsidR="00711502">
        <w:t xml:space="preserve"> in the retail business game. </w:t>
      </w:r>
      <w:r w:rsidR="00AB704A">
        <w:t xml:space="preserve">Given below are some insights of contracts/agreement and new product/ services </w:t>
      </w:r>
      <w:r w:rsidR="008B387F">
        <w:t xml:space="preserve">starting </w:t>
      </w:r>
      <w:r w:rsidR="00AB704A">
        <w:t>from the year 2017:</w:t>
      </w:r>
      <w:r>
        <w:t xml:space="preserve">  </w:t>
      </w:r>
    </w:p>
    <w:p w:rsidR="00924C9C" w:rsidRDefault="00924C9C" w:rsidP="00924C9C">
      <w:pPr>
        <w:pStyle w:val="Heading2"/>
        <w:rPr>
          <w:rStyle w:val="IntenseEmphasis"/>
          <w:rFonts w:ascii="Arial" w:hAnsi="Arial" w:cs="Arial"/>
          <w:b/>
        </w:rPr>
      </w:pPr>
    </w:p>
    <w:p w:rsidR="008B30B0" w:rsidRPr="00306877" w:rsidRDefault="008B30B0" w:rsidP="00924C9C">
      <w:pPr>
        <w:pStyle w:val="Heading2"/>
        <w:numPr>
          <w:ilvl w:val="1"/>
          <w:numId w:val="10"/>
        </w:numPr>
        <w:rPr>
          <w:rStyle w:val="IntenseEmphasis"/>
          <w:rFonts w:ascii="Arial" w:hAnsi="Arial" w:cs="Arial"/>
          <w:b/>
          <w:color w:val="2F5496" w:themeColor="accent1" w:themeShade="BF"/>
        </w:rPr>
      </w:pPr>
      <w:bookmarkStart w:id="3" w:name="_Toc19142463"/>
      <w:r w:rsidRPr="00306877">
        <w:rPr>
          <w:rStyle w:val="IntenseEmphasis"/>
          <w:rFonts w:ascii="Arial" w:hAnsi="Arial" w:cs="Arial"/>
          <w:b/>
          <w:color w:val="2F5496" w:themeColor="accent1" w:themeShade="BF"/>
        </w:rPr>
        <w:t>Contracts/Agreements</w:t>
      </w:r>
      <w:bookmarkEnd w:id="3"/>
    </w:p>
    <w:p w:rsidR="00A917E9" w:rsidRDefault="00A917E9" w:rsidP="00D602A1">
      <w:pPr>
        <w:pStyle w:val="ListParagraph"/>
        <w:spacing w:line="360" w:lineRule="auto"/>
        <w:rPr>
          <w:i/>
          <w:u w:val="single"/>
        </w:rPr>
      </w:pPr>
    </w:p>
    <w:p w:rsidR="00D60972" w:rsidRPr="00A917E9" w:rsidRDefault="00D60972" w:rsidP="00D602A1">
      <w:pPr>
        <w:pStyle w:val="ListParagraph"/>
        <w:spacing w:line="360" w:lineRule="auto"/>
        <w:rPr>
          <w:u w:val="single"/>
        </w:rPr>
      </w:pPr>
      <w:r w:rsidRPr="00CD7B56">
        <w:rPr>
          <w:i/>
          <w:u w:val="single"/>
        </w:rPr>
        <w:t>Year: 2018</w:t>
      </w:r>
      <w:r w:rsidR="00A917E9">
        <w:rPr>
          <w:i/>
          <w:u w:val="single"/>
        </w:rPr>
        <w:t xml:space="preserve"> </w:t>
      </w:r>
      <w:r w:rsidR="00A917E9" w:rsidRPr="00244C4F">
        <w:rPr>
          <w:rFonts w:cs="Arial"/>
          <w:szCs w:val="20"/>
        </w:rPr>
        <w:t>(Walmart Inc- MarketLine, 2019)</w:t>
      </w:r>
    </w:p>
    <w:p w:rsidR="003B3177" w:rsidRDefault="001E74C9" w:rsidP="00D602A1">
      <w:pPr>
        <w:pStyle w:val="ListParagraph"/>
        <w:numPr>
          <w:ilvl w:val="0"/>
          <w:numId w:val="2"/>
        </w:numPr>
        <w:spacing w:line="360" w:lineRule="auto"/>
      </w:pPr>
      <w:r>
        <w:t>Walmart</w:t>
      </w:r>
      <w:r w:rsidR="00D60972">
        <w:t xml:space="preserve"> and Japan's Rakuten teamed up to </w:t>
      </w:r>
      <w:r>
        <w:t>present</w:t>
      </w:r>
      <w:r w:rsidR="00D60972">
        <w:t xml:space="preserve"> a new online grocery delivery service.</w:t>
      </w:r>
      <w:r w:rsidR="003B3177">
        <w:t xml:space="preserve"> And the company entered into a strategic alliance agreement with Rakuten, the </w:t>
      </w:r>
      <w:r>
        <w:t xml:space="preserve">No.1 </w:t>
      </w:r>
      <w:r w:rsidR="003B3177">
        <w:t>ecommerce company in Japan offered eBooks and audiobooks to its customers across the US</w:t>
      </w:r>
      <w:r>
        <w:t xml:space="preserve"> in January</w:t>
      </w:r>
      <w:r w:rsidR="003B3177">
        <w:t>.</w:t>
      </w:r>
    </w:p>
    <w:p w:rsidR="003B3177" w:rsidRDefault="001E74C9" w:rsidP="00D602A1">
      <w:pPr>
        <w:pStyle w:val="ListParagraph"/>
        <w:numPr>
          <w:ilvl w:val="0"/>
          <w:numId w:val="2"/>
        </w:numPr>
        <w:spacing w:line="360" w:lineRule="auto"/>
      </w:pPr>
      <w:r>
        <w:t xml:space="preserve">Walmart’s </w:t>
      </w:r>
      <w:r w:rsidR="003B3177">
        <w:t xml:space="preserve">Sam’s Club and Instacart </w:t>
      </w:r>
      <w:r>
        <w:t>joined</w:t>
      </w:r>
      <w:r w:rsidR="003B3177">
        <w:t xml:space="preserve"> to offer same day delivery of groceries and daily essentials to households in the US markets</w:t>
      </w:r>
      <w:r>
        <w:t xml:space="preserve"> in February</w:t>
      </w:r>
      <w:r w:rsidR="003B3177">
        <w:t>.</w:t>
      </w:r>
    </w:p>
    <w:p w:rsidR="00C72BB4" w:rsidRDefault="001E74C9" w:rsidP="00D602A1">
      <w:pPr>
        <w:pStyle w:val="ListParagraph"/>
        <w:numPr>
          <w:ilvl w:val="0"/>
          <w:numId w:val="2"/>
        </w:numPr>
        <w:spacing w:line="360" w:lineRule="auto"/>
      </w:pPr>
      <w:r>
        <w:lastRenderedPageBreak/>
        <w:t xml:space="preserve">It </w:t>
      </w:r>
      <w:r w:rsidR="00C72BB4" w:rsidRPr="00C72BB4">
        <w:t>signed a</w:t>
      </w:r>
      <w:r w:rsidR="00197819">
        <w:t>n</w:t>
      </w:r>
      <w:r w:rsidR="00C72BB4" w:rsidRPr="00C72BB4">
        <w:t xml:space="preserve"> </w:t>
      </w:r>
      <w:r w:rsidR="00197819">
        <w:t>alliance</w:t>
      </w:r>
      <w:r w:rsidR="00C72BB4" w:rsidRPr="00C72BB4">
        <w:t xml:space="preserve"> with Microsoft to </w:t>
      </w:r>
      <w:r w:rsidR="00197819" w:rsidRPr="00C72BB4">
        <w:t>speed up</w:t>
      </w:r>
      <w:r w:rsidR="00C72BB4" w:rsidRPr="00C72BB4">
        <w:t xml:space="preserve"> the digital transformation in retail sector using Microsoft cloud solutions</w:t>
      </w:r>
      <w:r>
        <w:t xml:space="preserve"> i</w:t>
      </w:r>
      <w:r w:rsidRPr="00C72BB4">
        <w:t>n July</w:t>
      </w:r>
      <w:r w:rsidR="00C72BB4" w:rsidRPr="00C72BB4">
        <w:t>.</w:t>
      </w:r>
    </w:p>
    <w:p w:rsidR="003B3177" w:rsidRDefault="00197819" w:rsidP="00B323A4">
      <w:pPr>
        <w:pStyle w:val="ListParagraph"/>
        <w:numPr>
          <w:ilvl w:val="0"/>
          <w:numId w:val="2"/>
        </w:numPr>
        <w:spacing w:line="360" w:lineRule="auto"/>
      </w:pPr>
      <w:r>
        <w:t>It</w:t>
      </w:r>
      <w:r w:rsidR="003627C8">
        <w:t xml:space="preserve"> </w:t>
      </w:r>
      <w:r>
        <w:t>joined</w:t>
      </w:r>
      <w:r w:rsidR="003627C8">
        <w:t xml:space="preserve"> with Alert Innovation to launch a pilot, using automation technology to fill online grocery orders faster</w:t>
      </w:r>
      <w:r>
        <w:t xml:space="preserve"> and launched Walmart eBooks by Rakuten Kobo, which includes comprehensive eBook, audiobook, and e-Reader solution to the U.S. Walmart customers in August.</w:t>
      </w:r>
    </w:p>
    <w:p w:rsidR="00197819" w:rsidRDefault="00197819" w:rsidP="00197819">
      <w:pPr>
        <w:pStyle w:val="ListParagraph"/>
        <w:spacing w:line="360" w:lineRule="auto"/>
      </w:pPr>
    </w:p>
    <w:p w:rsidR="00B323A4" w:rsidRPr="00A917E9" w:rsidRDefault="00B323A4" w:rsidP="00197819">
      <w:pPr>
        <w:pStyle w:val="ListParagraph"/>
        <w:spacing w:line="360" w:lineRule="auto"/>
      </w:pPr>
      <w:r w:rsidRPr="00A917E9">
        <w:rPr>
          <w:i/>
          <w:u w:val="single"/>
        </w:rPr>
        <w:t>Year: 2019</w:t>
      </w:r>
      <w:r w:rsidR="00A917E9">
        <w:rPr>
          <w:i/>
        </w:rPr>
        <w:t xml:space="preserve"> </w:t>
      </w:r>
      <w:r w:rsidR="00A917E9" w:rsidRPr="00244C4F">
        <w:rPr>
          <w:rFonts w:cs="Arial"/>
          <w:szCs w:val="20"/>
        </w:rPr>
        <w:t>(Walmart Inc- MarketLine, 2019)</w:t>
      </w:r>
    </w:p>
    <w:p w:rsidR="00B323A4" w:rsidRDefault="00197819" w:rsidP="00197819">
      <w:pPr>
        <w:pStyle w:val="ListParagraph"/>
        <w:numPr>
          <w:ilvl w:val="0"/>
          <w:numId w:val="2"/>
        </w:numPr>
        <w:spacing w:line="360" w:lineRule="auto"/>
      </w:pPr>
      <w:r>
        <w:t>Walmart</w:t>
      </w:r>
      <w:r w:rsidR="00B323A4">
        <w:t xml:space="preserve"> entered into omni-channel partnership with fintech firm Affirm, Inc. to help its customers pay online</w:t>
      </w:r>
      <w:r>
        <w:t xml:space="preserve"> in February</w:t>
      </w:r>
      <w:r w:rsidR="00B323A4">
        <w:t>.</w:t>
      </w:r>
    </w:p>
    <w:p w:rsidR="008B30B0" w:rsidRDefault="008B30B0" w:rsidP="008B30B0">
      <w:pPr>
        <w:spacing w:line="360" w:lineRule="auto"/>
      </w:pPr>
    </w:p>
    <w:p w:rsidR="00C5366B" w:rsidRDefault="00C5366B" w:rsidP="009C426D">
      <w:pPr>
        <w:spacing w:line="360" w:lineRule="auto"/>
      </w:pPr>
    </w:p>
    <w:p w:rsidR="008B30B0" w:rsidRPr="00306877" w:rsidRDefault="008B30B0" w:rsidP="00924C9C">
      <w:pPr>
        <w:pStyle w:val="Heading2"/>
        <w:numPr>
          <w:ilvl w:val="1"/>
          <w:numId w:val="10"/>
        </w:numPr>
        <w:rPr>
          <w:rStyle w:val="IntenseEmphasis"/>
          <w:rFonts w:ascii="Arial" w:hAnsi="Arial" w:cs="Arial"/>
          <w:b/>
          <w:color w:val="2F5496" w:themeColor="accent1" w:themeShade="BF"/>
        </w:rPr>
      </w:pPr>
      <w:bookmarkStart w:id="4" w:name="_Toc19142464"/>
      <w:r w:rsidRPr="00306877">
        <w:rPr>
          <w:rStyle w:val="IntenseEmphasis"/>
          <w:rFonts w:ascii="Arial" w:hAnsi="Arial" w:cs="Arial"/>
          <w:b/>
          <w:color w:val="2F5496" w:themeColor="accent1" w:themeShade="BF"/>
        </w:rPr>
        <w:t>New Products/Services</w:t>
      </w:r>
      <w:bookmarkEnd w:id="4"/>
    </w:p>
    <w:p w:rsidR="00A917E9" w:rsidRDefault="00A917E9" w:rsidP="00197819">
      <w:pPr>
        <w:pStyle w:val="ListParagraph"/>
        <w:spacing w:line="360" w:lineRule="auto"/>
        <w:rPr>
          <w:i/>
        </w:rPr>
      </w:pPr>
    </w:p>
    <w:p w:rsidR="00FB6CA8" w:rsidRPr="00A917E9" w:rsidRDefault="00FB6CA8" w:rsidP="00197819">
      <w:pPr>
        <w:pStyle w:val="ListParagraph"/>
        <w:spacing w:line="360" w:lineRule="auto"/>
        <w:rPr>
          <w:u w:val="single"/>
        </w:rPr>
      </w:pPr>
      <w:r w:rsidRPr="00A917E9">
        <w:rPr>
          <w:i/>
          <w:u w:val="single"/>
        </w:rPr>
        <w:t>Year: 2018</w:t>
      </w:r>
      <w:r w:rsidR="00A917E9">
        <w:rPr>
          <w:i/>
          <w:u w:val="single"/>
        </w:rPr>
        <w:t xml:space="preserve"> </w:t>
      </w:r>
      <w:r w:rsidR="00A917E9" w:rsidRPr="00244C4F">
        <w:rPr>
          <w:rFonts w:cs="Arial"/>
          <w:szCs w:val="20"/>
        </w:rPr>
        <w:t>(Walmart Inc- MarketLine, 2019)</w:t>
      </w:r>
    </w:p>
    <w:p w:rsidR="003B3177" w:rsidRDefault="00197819" w:rsidP="00197819">
      <w:pPr>
        <w:pStyle w:val="ListParagraph"/>
        <w:numPr>
          <w:ilvl w:val="0"/>
          <w:numId w:val="2"/>
        </w:numPr>
        <w:spacing w:line="360" w:lineRule="auto"/>
      </w:pPr>
      <w:r>
        <w:t>Walmart</w:t>
      </w:r>
      <w:r w:rsidR="003B3177">
        <w:t xml:space="preserve"> launched a new all-encompassing mobile app solution, the Store Assistant, reimagining in-person shopping</w:t>
      </w:r>
      <w:r>
        <w:t xml:space="preserve"> in February</w:t>
      </w:r>
      <w:r w:rsidR="003B3177">
        <w:t>.</w:t>
      </w:r>
    </w:p>
    <w:p w:rsidR="003B3177" w:rsidRDefault="00197819" w:rsidP="00197819">
      <w:pPr>
        <w:pStyle w:val="ListParagraph"/>
        <w:numPr>
          <w:ilvl w:val="0"/>
          <w:numId w:val="2"/>
        </w:numPr>
        <w:spacing w:line="360" w:lineRule="auto"/>
      </w:pPr>
      <w:r>
        <w:t>It</w:t>
      </w:r>
      <w:r w:rsidR="003B3177">
        <w:t xml:space="preserve"> launched a new </w:t>
      </w:r>
      <w:r>
        <w:t>Artificial Intelligence (</w:t>
      </w:r>
      <w:r w:rsidR="003B3177">
        <w:t>AI</w:t>
      </w:r>
      <w:r>
        <w:t>)</w:t>
      </w:r>
      <w:r w:rsidR="003B3177">
        <w:t xml:space="preserve"> shelf-scanning technology to four stores in Southern California, the US</w:t>
      </w:r>
      <w:r>
        <w:t xml:space="preserve"> in March</w:t>
      </w:r>
      <w:r w:rsidR="003B3177">
        <w:t>.</w:t>
      </w:r>
    </w:p>
    <w:p w:rsidR="00646606" w:rsidRDefault="00E03113" w:rsidP="00E03113">
      <w:pPr>
        <w:pStyle w:val="ListParagraph"/>
        <w:numPr>
          <w:ilvl w:val="0"/>
          <w:numId w:val="2"/>
        </w:numPr>
        <w:spacing w:line="360" w:lineRule="auto"/>
      </w:pPr>
      <w:r>
        <w:t>It</w:t>
      </w:r>
      <w:r w:rsidR="00646606">
        <w:t xml:space="preserve"> launched </w:t>
      </w:r>
      <w:r>
        <w:t>Jet-black</w:t>
      </w:r>
      <w:r w:rsidR="00646606">
        <w:t>, a concierge-style service for requesting stuff and quick delivery to order goods from website by text messages</w:t>
      </w:r>
      <w:r>
        <w:t xml:space="preserve"> in May</w:t>
      </w:r>
      <w:r w:rsidR="00646606">
        <w:t>.</w:t>
      </w:r>
      <w:r w:rsidR="00D84D81">
        <w:t xml:space="preserve"> </w:t>
      </w:r>
    </w:p>
    <w:p w:rsidR="003B3177" w:rsidRDefault="00E03113" w:rsidP="00E03113">
      <w:pPr>
        <w:pStyle w:val="ListParagraph"/>
        <w:numPr>
          <w:ilvl w:val="0"/>
          <w:numId w:val="2"/>
        </w:numPr>
        <w:spacing w:line="360" w:lineRule="auto"/>
      </w:pPr>
      <w:r>
        <w:t>It</w:t>
      </w:r>
      <w:r w:rsidR="003B3177">
        <w:t xml:space="preserve"> introduced 3D virtual shopping tour on its website that would help customers browse and choose items</w:t>
      </w:r>
      <w:r>
        <w:t xml:space="preserve"> in June</w:t>
      </w:r>
      <w:r w:rsidR="003B3177">
        <w:t>.</w:t>
      </w:r>
    </w:p>
    <w:p w:rsidR="00E03113" w:rsidRDefault="00E03113" w:rsidP="00E03113">
      <w:pPr>
        <w:pStyle w:val="ListParagraph"/>
        <w:spacing w:line="360" w:lineRule="auto"/>
        <w:rPr>
          <w:i/>
        </w:rPr>
      </w:pPr>
    </w:p>
    <w:p w:rsidR="006613FB" w:rsidRPr="00A917E9" w:rsidRDefault="006613FB" w:rsidP="00E03113">
      <w:pPr>
        <w:pStyle w:val="ListParagraph"/>
        <w:spacing w:line="360" w:lineRule="auto"/>
        <w:rPr>
          <w:i/>
          <w:u w:val="single"/>
        </w:rPr>
      </w:pPr>
      <w:r w:rsidRPr="00A917E9">
        <w:rPr>
          <w:i/>
          <w:u w:val="single"/>
        </w:rPr>
        <w:t>Year: 2017</w:t>
      </w:r>
      <w:r w:rsidR="00A917E9">
        <w:rPr>
          <w:i/>
          <w:u w:val="single"/>
        </w:rPr>
        <w:t xml:space="preserve"> </w:t>
      </w:r>
      <w:r w:rsidR="00A917E9" w:rsidRPr="00244C4F">
        <w:rPr>
          <w:rFonts w:cs="Arial"/>
          <w:szCs w:val="20"/>
        </w:rPr>
        <w:t>(Walmart Inc- MarketLine, 2019)</w:t>
      </w:r>
    </w:p>
    <w:p w:rsidR="003B3177" w:rsidRDefault="00E03113" w:rsidP="00E03113">
      <w:pPr>
        <w:pStyle w:val="ListParagraph"/>
        <w:numPr>
          <w:ilvl w:val="0"/>
          <w:numId w:val="2"/>
        </w:numPr>
        <w:spacing w:line="360" w:lineRule="auto"/>
      </w:pPr>
      <w:r>
        <w:t>It</w:t>
      </w:r>
      <w:r w:rsidR="003B3177">
        <w:t xml:space="preserve"> introduced free online grocery pickup service</w:t>
      </w:r>
      <w:r>
        <w:t xml:space="preserve"> in June</w:t>
      </w:r>
      <w:r w:rsidR="003B3177">
        <w:t>.</w:t>
      </w:r>
    </w:p>
    <w:p w:rsidR="003B3177" w:rsidRDefault="008644CE" w:rsidP="008644CE">
      <w:pPr>
        <w:pStyle w:val="ListParagraph"/>
        <w:numPr>
          <w:ilvl w:val="0"/>
          <w:numId w:val="2"/>
        </w:numPr>
        <w:spacing w:line="360" w:lineRule="auto"/>
      </w:pPr>
      <w:r>
        <w:t xml:space="preserve">It </w:t>
      </w:r>
      <w:r w:rsidR="006613FB">
        <w:t>launched mobile express returns to exchange online items in physical stores</w:t>
      </w:r>
      <w:r w:rsidR="003B3177">
        <w:t xml:space="preserve"> and announced to launch Mobile Express Returns, a mobile based application to </w:t>
      </w:r>
      <w:r>
        <w:t>shorten</w:t>
      </w:r>
      <w:r w:rsidR="003B3177">
        <w:t xml:space="preserve"> returning process</w:t>
      </w:r>
      <w:r>
        <w:t xml:space="preserve"> in October</w:t>
      </w:r>
      <w:r w:rsidR="003B3177">
        <w:t>.</w:t>
      </w:r>
    </w:p>
    <w:p w:rsidR="00D21A42" w:rsidRDefault="00D21A42" w:rsidP="00D21A42">
      <w:pPr>
        <w:spacing w:line="360" w:lineRule="auto"/>
      </w:pPr>
    </w:p>
    <w:p w:rsidR="00D21A42" w:rsidRDefault="00D21A42" w:rsidP="00D21A42">
      <w:pPr>
        <w:spacing w:line="360" w:lineRule="auto"/>
      </w:pPr>
    </w:p>
    <w:p w:rsidR="00D21A42" w:rsidRDefault="00630615" w:rsidP="00D21A42">
      <w:pPr>
        <w:spacing w:line="360" w:lineRule="auto"/>
      </w:pPr>
      <w:r>
        <w:lastRenderedPageBreak/>
        <w:t>A</w:t>
      </w:r>
      <w:r w:rsidR="00A86606">
        <w:t>bove</w:t>
      </w:r>
      <w:r>
        <w:t xml:space="preserve"> discussed</w:t>
      </w:r>
      <w:r w:rsidR="00A86606">
        <w:t xml:space="preserve"> information provides essential amount of historical context as well as figures to shed light on the stance of Walmart Inc.</w:t>
      </w:r>
      <w:r w:rsidR="005A47C0">
        <w:t xml:space="preserve"> </w:t>
      </w:r>
      <w:r>
        <w:t xml:space="preserve">Additionally, report will </w:t>
      </w:r>
      <w:r w:rsidR="0069377B">
        <w:t>study</w:t>
      </w:r>
      <w:r>
        <w:t xml:space="preserve"> theoretical context of change management and strategic change management. </w:t>
      </w:r>
    </w:p>
    <w:p w:rsidR="00D21A42" w:rsidRDefault="00D21A42" w:rsidP="00D21A42">
      <w:pPr>
        <w:spacing w:line="360" w:lineRule="auto"/>
      </w:pPr>
    </w:p>
    <w:p w:rsidR="00D21A42" w:rsidRPr="00924C9C" w:rsidRDefault="00D21A42" w:rsidP="00924C9C">
      <w:pPr>
        <w:pStyle w:val="Heading1"/>
        <w:numPr>
          <w:ilvl w:val="0"/>
          <w:numId w:val="10"/>
        </w:numPr>
        <w:rPr>
          <w:rFonts w:ascii="Arial" w:hAnsi="Arial" w:cs="Arial"/>
          <w:b/>
          <w:i/>
        </w:rPr>
      </w:pPr>
      <w:bookmarkStart w:id="5" w:name="_Toc19142465"/>
      <w:r w:rsidRPr="00924C9C">
        <w:rPr>
          <w:rFonts w:ascii="Arial" w:hAnsi="Arial" w:cs="Arial"/>
          <w:b/>
        </w:rPr>
        <w:t>Change Management</w:t>
      </w:r>
      <w:r w:rsidR="002B0387" w:rsidRPr="00924C9C">
        <w:rPr>
          <w:rFonts w:ascii="Arial" w:hAnsi="Arial" w:cs="Arial"/>
          <w:b/>
        </w:rPr>
        <w:t xml:space="preserve"> and Strategic Change </w:t>
      </w:r>
      <w:r w:rsidR="00CB39C3" w:rsidRPr="00924C9C">
        <w:rPr>
          <w:rFonts w:ascii="Arial" w:hAnsi="Arial" w:cs="Arial"/>
          <w:b/>
        </w:rPr>
        <w:t>M</w:t>
      </w:r>
      <w:r w:rsidR="002B0387" w:rsidRPr="00924C9C">
        <w:rPr>
          <w:rFonts w:ascii="Arial" w:hAnsi="Arial" w:cs="Arial"/>
          <w:b/>
        </w:rPr>
        <w:t>anagement</w:t>
      </w:r>
      <w:bookmarkEnd w:id="5"/>
    </w:p>
    <w:p w:rsidR="00924C9C" w:rsidRDefault="00924C9C" w:rsidP="00C1537C">
      <w:pPr>
        <w:spacing w:line="360" w:lineRule="auto"/>
      </w:pPr>
    </w:p>
    <w:p w:rsidR="00A05009" w:rsidRDefault="004832FD" w:rsidP="00C1537C">
      <w:pPr>
        <w:spacing w:line="360" w:lineRule="auto"/>
      </w:pPr>
      <w:r>
        <w:t xml:space="preserve">At all levels, change executives </w:t>
      </w:r>
      <w:r w:rsidR="009F2913">
        <w:t>must</w:t>
      </w:r>
      <w:r>
        <w:t xml:space="preserve"> be adequate at recognizing the requirement for change. </w:t>
      </w:r>
      <w:r w:rsidR="009F2913">
        <w:t xml:space="preserve">As well as capable to </w:t>
      </w:r>
      <w:r w:rsidR="005A337A">
        <w:t>perform</w:t>
      </w:r>
      <w:r w:rsidR="009F2913">
        <w:t xml:space="preserve"> which will </w:t>
      </w:r>
      <w:r w:rsidR="005A337A">
        <w:t>defend</w:t>
      </w:r>
      <w:r w:rsidR="009F2913">
        <w:t xml:space="preserve"> change. </w:t>
      </w:r>
      <w:r w:rsidR="00605EEE">
        <w:t xml:space="preserve">As they might work </w:t>
      </w:r>
      <w:r w:rsidR="005A337A">
        <w:t>solid</w:t>
      </w:r>
      <w:r w:rsidR="00605EEE">
        <w:t xml:space="preserve"> to </w:t>
      </w:r>
      <w:r w:rsidR="005A337A">
        <w:t>bring</w:t>
      </w:r>
      <w:r w:rsidR="00605EEE">
        <w:t xml:space="preserve"> improvements, it is </w:t>
      </w:r>
      <w:r w:rsidR="005A337A">
        <w:t>broadly</w:t>
      </w:r>
      <w:r w:rsidR="00605EEE">
        <w:t xml:space="preserve"> accepted opinion that up to 60% of change programmes fail to accomplish targeted results</w:t>
      </w:r>
      <w:r w:rsidR="005A337A">
        <w:t xml:space="preserve"> </w:t>
      </w:r>
      <w:r w:rsidR="005A337A" w:rsidRPr="00CC6843">
        <w:rPr>
          <w:color w:val="000000" w:themeColor="text1"/>
        </w:rPr>
        <w:t>(</w:t>
      </w:r>
      <w:r w:rsidR="005A337A" w:rsidRPr="00CC6843">
        <w:rPr>
          <w:rFonts w:cs="Arial"/>
          <w:color w:val="000000" w:themeColor="text1"/>
          <w:szCs w:val="20"/>
        </w:rPr>
        <w:t>Hayes, 2018)</w:t>
      </w:r>
      <w:r w:rsidR="00605EEE">
        <w:t xml:space="preserve">. </w:t>
      </w:r>
      <w:r w:rsidR="00CC2DD9">
        <w:t xml:space="preserve">Nevertheless, open system theory is provided as a foundation relating organizations as a system </w:t>
      </w:r>
      <w:r w:rsidR="00735886">
        <w:t>o</w:t>
      </w:r>
      <w:r w:rsidR="00CC2DD9">
        <w:t xml:space="preserve">f </w:t>
      </w:r>
      <w:r w:rsidR="00735886">
        <w:t>interconnected</w:t>
      </w:r>
      <w:r w:rsidR="00CC2DD9">
        <w:t xml:space="preserve"> </w:t>
      </w:r>
      <w:r w:rsidR="00735886">
        <w:t>elements</w:t>
      </w:r>
      <w:r w:rsidR="00CC2DD9">
        <w:t xml:space="preserve"> which are </w:t>
      </w:r>
      <w:r w:rsidR="00735886">
        <w:t>entrenched</w:t>
      </w:r>
      <w:r w:rsidR="00CC2DD9">
        <w:t xml:space="preserve"> in and largely impacted by a larger system</w:t>
      </w:r>
      <w:r w:rsidR="005A337A">
        <w:t xml:space="preserve"> </w:t>
      </w:r>
      <w:r w:rsidR="005A337A" w:rsidRPr="00CC6843">
        <w:rPr>
          <w:color w:val="000000" w:themeColor="text1"/>
        </w:rPr>
        <w:t>(</w:t>
      </w:r>
      <w:r w:rsidR="005A337A" w:rsidRPr="00CC6843">
        <w:rPr>
          <w:rFonts w:cs="Arial"/>
          <w:color w:val="000000" w:themeColor="text1"/>
          <w:szCs w:val="20"/>
        </w:rPr>
        <w:t>Hayes, 2018)</w:t>
      </w:r>
      <w:r w:rsidR="00CC2DD9">
        <w:t xml:space="preserve">. </w:t>
      </w:r>
      <w:r w:rsidR="008300F7">
        <w:t xml:space="preserve">It has been asserted that internal and external alignment promote organizational effectiveness as many elements of a system reinforce </w:t>
      </w:r>
      <w:r w:rsidR="008A0CDA">
        <w:t xml:space="preserve">rather than disrupt, thus minimizing the loss of resources and system energy. </w:t>
      </w:r>
      <w:r w:rsidR="00166D38">
        <w:t xml:space="preserve">Extensive interdisciplinary review of literature has led scholars to identify 4 ideal types of change theories namely; </w:t>
      </w:r>
      <w:r w:rsidR="00166D38">
        <w:rPr>
          <w:i/>
        </w:rPr>
        <w:t xml:space="preserve">lifecycle, teleological, evolutionary </w:t>
      </w:r>
      <w:r w:rsidR="00166D38">
        <w:t xml:space="preserve">and </w:t>
      </w:r>
      <w:r w:rsidR="00166D38">
        <w:rPr>
          <w:i/>
        </w:rPr>
        <w:t>dialectical</w:t>
      </w:r>
      <w:r w:rsidR="005A337A">
        <w:rPr>
          <w:i/>
        </w:rPr>
        <w:t xml:space="preserve"> </w:t>
      </w:r>
      <w:r w:rsidR="005A337A" w:rsidRPr="00CC6843">
        <w:rPr>
          <w:color w:val="000000" w:themeColor="text1"/>
        </w:rPr>
        <w:t>(</w:t>
      </w:r>
      <w:r w:rsidR="005A337A" w:rsidRPr="00CC6843">
        <w:rPr>
          <w:rFonts w:cs="Arial"/>
          <w:color w:val="000000" w:themeColor="text1"/>
          <w:szCs w:val="20"/>
        </w:rPr>
        <w:t>Hayes, 2018)</w:t>
      </w:r>
      <w:r w:rsidR="00166D38">
        <w:rPr>
          <w:i/>
        </w:rPr>
        <w:t xml:space="preserve">. </w:t>
      </w:r>
      <w:r w:rsidR="006476D0">
        <w:t>To add</w:t>
      </w:r>
      <w:r w:rsidR="00A71062">
        <w:t xml:space="preserve">, managers who identify </w:t>
      </w:r>
      <w:r w:rsidR="00452115">
        <w:t>changes</w:t>
      </w:r>
      <w:r w:rsidR="00A71062">
        <w:t xml:space="preserve"> in their organization’ external environment might place to </w:t>
      </w:r>
      <w:r w:rsidR="00452115">
        <w:t>commence</w:t>
      </w:r>
      <w:r w:rsidR="00A71062">
        <w:t xml:space="preserve"> change and </w:t>
      </w:r>
      <w:r w:rsidR="004776AC">
        <w:t>acknowledgement</w:t>
      </w:r>
      <w:r w:rsidR="00A71062">
        <w:t xml:space="preserve"> of opportunity.</w:t>
      </w:r>
      <w:r w:rsidR="006805FB">
        <w:t xml:space="preserve"> </w:t>
      </w:r>
    </w:p>
    <w:p w:rsidR="002609B9" w:rsidRDefault="00A05009" w:rsidP="00C1537C">
      <w:pPr>
        <w:spacing w:line="360" w:lineRule="auto"/>
      </w:pPr>
      <w:r>
        <w:t>Though</w:t>
      </w:r>
      <w:r w:rsidR="006805FB">
        <w:t xml:space="preserve">, </w:t>
      </w:r>
      <w:r w:rsidR="00125F20">
        <w:t>those</w:t>
      </w:r>
      <w:r w:rsidR="006805FB">
        <w:t xml:space="preserve"> quest</w:t>
      </w:r>
      <w:r w:rsidR="00125F20">
        <w:t>ing</w:t>
      </w:r>
      <w:r w:rsidR="006805FB">
        <w:t xml:space="preserve"> to intentionally change had been provided with insight that involves situation of ‘stable quasi-stationary equilib</w:t>
      </w:r>
      <w:r w:rsidR="00F617AC">
        <w:t xml:space="preserve">rium’ </w:t>
      </w:r>
      <w:r w:rsidR="00125F20">
        <w:t xml:space="preserve">by Lewin </w:t>
      </w:r>
      <w:r w:rsidR="00F617AC">
        <w:t>which is compared as</w:t>
      </w:r>
      <w:r w:rsidR="00125F20">
        <w:t xml:space="preserve"> </w:t>
      </w:r>
      <w:r w:rsidR="00F617AC">
        <w:t xml:space="preserve">a river that flows with a given </w:t>
      </w:r>
      <w:r w:rsidR="00C27D38">
        <w:t>speed</w:t>
      </w:r>
      <w:r w:rsidR="00F617AC">
        <w:t xml:space="preserve"> in a given direction</w:t>
      </w:r>
      <w:r w:rsidR="005A337A">
        <w:t xml:space="preserve"> </w:t>
      </w:r>
      <w:r w:rsidR="005A337A" w:rsidRPr="00CC6843">
        <w:rPr>
          <w:color w:val="000000" w:themeColor="text1"/>
        </w:rPr>
        <w:t>(</w:t>
      </w:r>
      <w:r w:rsidR="005A337A" w:rsidRPr="00CC6843">
        <w:rPr>
          <w:rFonts w:cs="Arial"/>
          <w:color w:val="000000" w:themeColor="text1"/>
          <w:szCs w:val="20"/>
        </w:rPr>
        <w:t>Hayes, 2018)</w:t>
      </w:r>
      <w:r w:rsidR="00F617AC">
        <w:t xml:space="preserve">. </w:t>
      </w:r>
      <w:r w:rsidR="00125F20">
        <w:t xml:space="preserve">It is mentioned that, he </w:t>
      </w:r>
      <w:r w:rsidR="00A877CC">
        <w:t xml:space="preserve">has </w:t>
      </w:r>
      <w:r w:rsidR="00125F20">
        <w:t>suggested for successful change it requires a three-step process i.e. Lewin’s three</w:t>
      </w:r>
      <w:r w:rsidR="005A337A">
        <w:t>-</w:t>
      </w:r>
      <w:r w:rsidR="00125F20">
        <w:t>step model</w:t>
      </w:r>
      <w:r w:rsidR="005A337A">
        <w:t xml:space="preserve">; </w:t>
      </w:r>
      <w:r w:rsidR="00B918CE">
        <w:t>1</w:t>
      </w:r>
      <w:r w:rsidR="00072B72">
        <w:t xml:space="preserve">) unfreeze or unlock the existing level of behaviour, 2) move to a new level, and 3) refreeze behaviour at this new </w:t>
      </w:r>
      <w:r w:rsidR="00072B72" w:rsidRPr="00CC6843">
        <w:rPr>
          <w:color w:val="000000" w:themeColor="text1"/>
        </w:rPr>
        <w:t>level</w:t>
      </w:r>
      <w:r w:rsidR="00CC6843" w:rsidRPr="00CC6843">
        <w:rPr>
          <w:color w:val="000000" w:themeColor="text1"/>
        </w:rPr>
        <w:t xml:space="preserve"> (</w:t>
      </w:r>
      <w:r w:rsidR="00CC6843" w:rsidRPr="00CC6843">
        <w:rPr>
          <w:rFonts w:cs="Arial"/>
          <w:color w:val="000000" w:themeColor="text1"/>
          <w:szCs w:val="20"/>
        </w:rPr>
        <w:t>Hayes, 2018)</w:t>
      </w:r>
      <w:r w:rsidR="00072B72" w:rsidRPr="00CC6843">
        <w:rPr>
          <w:color w:val="000000" w:themeColor="text1"/>
        </w:rPr>
        <w:t xml:space="preserve">. </w:t>
      </w:r>
      <w:r w:rsidR="00026958">
        <w:rPr>
          <w:color w:val="000000" w:themeColor="text1"/>
        </w:rPr>
        <w:t xml:space="preserve">Also taken as the three change phases- mobilise, move and sustain. </w:t>
      </w:r>
    </w:p>
    <w:p w:rsidR="002D0B88" w:rsidRDefault="008223D4" w:rsidP="00C1537C">
      <w:pPr>
        <w:spacing w:line="360" w:lineRule="auto"/>
      </w:pPr>
      <w:r>
        <w:t>However, in small businesses, motivated team are driving change and would be different for a major corporation or well- established public sector organization which with formal structures, set of practices and a great deal of opposition to change</w:t>
      </w:r>
      <w:r w:rsidR="00062436">
        <w:t xml:space="preserve"> </w:t>
      </w:r>
      <w:r w:rsidR="00062436" w:rsidRPr="00C7384D">
        <w:t>(</w:t>
      </w:r>
      <w:r w:rsidR="00062436" w:rsidRPr="00C7384D">
        <w:rPr>
          <w:rFonts w:cs="Arial"/>
          <w:szCs w:val="20"/>
        </w:rPr>
        <w:t>Johnson, Scholes and Whittington, 2008)</w:t>
      </w:r>
      <w:r>
        <w:t xml:space="preserve">. </w:t>
      </w:r>
      <w:r w:rsidR="007E2B4F">
        <w:t xml:space="preserve">Though, to manage the change </w:t>
      </w:r>
      <w:r w:rsidR="007E2B4F">
        <w:lastRenderedPageBreak/>
        <w:t>approaches needs to be different relating to context. The significant contextual features which needs to be count</w:t>
      </w:r>
      <w:r w:rsidR="002D52BC">
        <w:t>ed</w:t>
      </w:r>
      <w:r w:rsidR="007E2B4F">
        <w:t xml:space="preserve"> as significant in designing change programmes i.e. Time, Scope, </w:t>
      </w:r>
      <w:r w:rsidR="002D52BC">
        <w:t>Power, Preservation, Readiness, Capacity, Capability and Diversity</w:t>
      </w:r>
      <w:r w:rsidR="00062436">
        <w:t xml:space="preserve"> </w:t>
      </w:r>
      <w:r w:rsidR="00062436" w:rsidRPr="00C7384D">
        <w:t>(</w:t>
      </w:r>
      <w:r w:rsidR="00062436" w:rsidRPr="00C7384D">
        <w:rPr>
          <w:rFonts w:cs="Arial"/>
          <w:szCs w:val="20"/>
        </w:rPr>
        <w:t>Johnson, Scholes and Whittington, 2008)</w:t>
      </w:r>
      <w:r w:rsidR="002D52BC">
        <w:t xml:space="preserve">. </w:t>
      </w:r>
      <w:r w:rsidR="00297E08">
        <w:t xml:space="preserve">And the </w:t>
      </w:r>
      <w:r w:rsidR="00334020">
        <w:t xml:space="preserve">adaptation of </w:t>
      </w:r>
      <w:r w:rsidR="00297E08">
        <w:t xml:space="preserve">style </w:t>
      </w:r>
      <w:r w:rsidR="00334020">
        <w:t xml:space="preserve">of management of a change agent requires to consider, where styles of management are likely to be less or more </w:t>
      </w:r>
      <w:r w:rsidR="00062436">
        <w:t>suitable</w:t>
      </w:r>
      <w:r w:rsidR="00334020">
        <w:t xml:space="preserve"> according to context. </w:t>
      </w:r>
      <w:r w:rsidR="00C4502F">
        <w:t xml:space="preserve">Such styles are as follows: </w:t>
      </w:r>
      <w:r w:rsidR="00B14309">
        <w:t xml:space="preserve">Collaboration, Education, </w:t>
      </w:r>
      <w:r w:rsidR="00A27FAF">
        <w:t>I</w:t>
      </w:r>
      <w:r w:rsidR="00B14309">
        <w:t>ntervention, Direction and Coercion/edict</w:t>
      </w:r>
      <w:r w:rsidR="00722BFA">
        <w:t xml:space="preserve"> </w:t>
      </w:r>
      <w:r w:rsidR="00722BFA" w:rsidRPr="00C7384D">
        <w:t>(</w:t>
      </w:r>
      <w:r w:rsidR="00722BFA" w:rsidRPr="00C7384D">
        <w:rPr>
          <w:rFonts w:cs="Arial"/>
          <w:szCs w:val="20"/>
        </w:rPr>
        <w:t>Johnson, Scholes and Whittington, 2008)</w:t>
      </w:r>
      <w:r w:rsidR="00B14309" w:rsidRPr="00C7384D">
        <w:t>.</w:t>
      </w:r>
      <w:r w:rsidR="00334020" w:rsidRPr="00C7384D">
        <w:t xml:space="preserve"> </w:t>
      </w:r>
      <w:r w:rsidR="007E2B4F" w:rsidRPr="00C7384D">
        <w:t xml:space="preserve"> </w:t>
      </w:r>
    </w:p>
    <w:p w:rsidR="001C1187" w:rsidRDefault="00494599" w:rsidP="00C1537C">
      <w:pPr>
        <w:spacing w:line="360" w:lineRule="auto"/>
      </w:pPr>
      <w:r>
        <w:t>It is understood that</w:t>
      </w:r>
      <w:r w:rsidR="008A593F">
        <w:t>, when future state for the organization is known it is likely to diagnose the barriers of change. Most of barriers believed to come from the old organizational stakeholders and culture</w:t>
      </w:r>
      <w:r w:rsidR="005C6637">
        <w:t xml:space="preserve"> (</w:t>
      </w:r>
      <w:r w:rsidR="005C6637" w:rsidRPr="00D26DA8">
        <w:rPr>
          <w:rFonts w:cs="Arial"/>
          <w:szCs w:val="20"/>
        </w:rPr>
        <w:t>Balogun,</w:t>
      </w:r>
      <w:r w:rsidR="005C6637">
        <w:rPr>
          <w:rFonts w:cs="Arial"/>
          <w:szCs w:val="20"/>
        </w:rPr>
        <w:t xml:space="preserve"> </w:t>
      </w:r>
      <w:r w:rsidR="005C6637" w:rsidRPr="00D26DA8">
        <w:rPr>
          <w:rFonts w:cs="Arial"/>
          <w:szCs w:val="20"/>
        </w:rPr>
        <w:t>Hailey</w:t>
      </w:r>
      <w:r w:rsidR="005C6637">
        <w:rPr>
          <w:rFonts w:cs="Arial"/>
          <w:szCs w:val="20"/>
        </w:rPr>
        <w:t xml:space="preserve"> </w:t>
      </w:r>
      <w:r w:rsidR="005C6637" w:rsidRPr="00D26DA8">
        <w:rPr>
          <w:rFonts w:cs="Arial"/>
          <w:szCs w:val="20"/>
        </w:rPr>
        <w:t>and Gustafsson, 201</w:t>
      </w:r>
      <w:r w:rsidR="005C6637">
        <w:rPr>
          <w:rFonts w:cs="Arial"/>
          <w:szCs w:val="20"/>
        </w:rPr>
        <w:t>6)</w:t>
      </w:r>
      <w:r w:rsidR="008A593F">
        <w:t xml:space="preserve">. </w:t>
      </w:r>
      <w:r w:rsidR="001C5CBA">
        <w:t xml:space="preserve">For instance, CEOs are possibly to react to the proposed changes and the implications for the power of the </w:t>
      </w:r>
      <w:r w:rsidR="00273673">
        <w:t>people</w:t>
      </w:r>
      <w:r w:rsidR="001C5CBA">
        <w:t xml:space="preserve"> leading change and should built in the design choices from the </w:t>
      </w:r>
      <w:r w:rsidR="005F4060">
        <w:t>reflection</w:t>
      </w:r>
      <w:r w:rsidR="001C5CBA">
        <w:t xml:space="preserve"> of power as one of the contextual </w:t>
      </w:r>
      <w:r w:rsidR="005F4060">
        <w:t>aspects</w:t>
      </w:r>
      <w:r w:rsidR="005C6637">
        <w:t xml:space="preserve"> (</w:t>
      </w:r>
      <w:r w:rsidR="005C6637" w:rsidRPr="00D26DA8">
        <w:rPr>
          <w:rFonts w:cs="Arial"/>
          <w:szCs w:val="20"/>
        </w:rPr>
        <w:t>Balogun,</w:t>
      </w:r>
      <w:r w:rsidR="005C6637">
        <w:rPr>
          <w:rFonts w:cs="Arial"/>
          <w:szCs w:val="20"/>
        </w:rPr>
        <w:t xml:space="preserve"> </w:t>
      </w:r>
      <w:r w:rsidR="005C6637" w:rsidRPr="00D26DA8">
        <w:rPr>
          <w:rFonts w:cs="Arial"/>
          <w:szCs w:val="20"/>
        </w:rPr>
        <w:t>Hailey</w:t>
      </w:r>
      <w:r w:rsidR="005C6637">
        <w:rPr>
          <w:rFonts w:cs="Arial"/>
          <w:szCs w:val="20"/>
        </w:rPr>
        <w:t xml:space="preserve"> </w:t>
      </w:r>
      <w:r w:rsidR="005C6637" w:rsidRPr="00D26DA8">
        <w:rPr>
          <w:rFonts w:cs="Arial"/>
          <w:szCs w:val="20"/>
        </w:rPr>
        <w:t>and Gustafsson, 201</w:t>
      </w:r>
      <w:r w:rsidR="005C6637">
        <w:rPr>
          <w:rFonts w:cs="Arial"/>
          <w:szCs w:val="20"/>
        </w:rPr>
        <w:t>6)</w:t>
      </w:r>
      <w:r w:rsidR="001C5CBA">
        <w:t>.</w:t>
      </w:r>
      <w:r w:rsidR="003402D1">
        <w:t xml:space="preserve"> Whereas, the strongest barriers to the implementation of change is on organizational culture. Cultural barriers to change are if not acknowledged from i.e. cultural web analysis and are not acted on then the organization along with its members may linger to be determined by existing culture</w:t>
      </w:r>
      <w:r w:rsidR="008223D4" w:rsidRPr="00C7384D">
        <w:t xml:space="preserve"> </w:t>
      </w:r>
      <w:r w:rsidR="003402D1">
        <w:t xml:space="preserve">rather than the </w:t>
      </w:r>
      <w:r w:rsidR="005C6637">
        <w:t>ambition</w:t>
      </w:r>
      <w:r w:rsidR="00171DA0">
        <w:t xml:space="preserve">s </w:t>
      </w:r>
      <w:r w:rsidR="003402D1">
        <w:t>by new ways of working</w:t>
      </w:r>
      <w:r w:rsidR="005C6637">
        <w:t xml:space="preserve"> (</w:t>
      </w:r>
      <w:r w:rsidR="005C6637" w:rsidRPr="00D26DA8">
        <w:rPr>
          <w:rFonts w:cs="Arial"/>
          <w:szCs w:val="20"/>
        </w:rPr>
        <w:t>Balogun,</w:t>
      </w:r>
      <w:r w:rsidR="005C6637">
        <w:rPr>
          <w:rFonts w:cs="Arial"/>
          <w:szCs w:val="20"/>
        </w:rPr>
        <w:t xml:space="preserve"> </w:t>
      </w:r>
      <w:r w:rsidR="005C6637" w:rsidRPr="00D26DA8">
        <w:rPr>
          <w:rFonts w:cs="Arial"/>
          <w:szCs w:val="20"/>
        </w:rPr>
        <w:t>Hailey</w:t>
      </w:r>
      <w:r w:rsidR="005C6637">
        <w:rPr>
          <w:rFonts w:cs="Arial"/>
          <w:szCs w:val="20"/>
        </w:rPr>
        <w:t xml:space="preserve"> </w:t>
      </w:r>
      <w:r w:rsidR="005C6637" w:rsidRPr="00D26DA8">
        <w:rPr>
          <w:rFonts w:cs="Arial"/>
          <w:szCs w:val="20"/>
        </w:rPr>
        <w:t>and Gustafsson, 201</w:t>
      </w:r>
      <w:r w:rsidR="005C6637">
        <w:rPr>
          <w:rFonts w:cs="Arial"/>
          <w:szCs w:val="20"/>
        </w:rPr>
        <w:t>6)</w:t>
      </w:r>
      <w:r w:rsidR="003402D1">
        <w:t xml:space="preserve">. </w:t>
      </w:r>
    </w:p>
    <w:p w:rsidR="00B60C85" w:rsidRDefault="00DF22B6" w:rsidP="00D21A42">
      <w:pPr>
        <w:spacing w:line="360" w:lineRule="auto"/>
      </w:pPr>
      <w:r>
        <w:t>Moving forward, once the design of future state is completed and the barriers to change are known to be overcome, it is essential to design implementation ways to deliver forthcoming state.</w:t>
      </w:r>
      <w:r w:rsidR="00144A0E">
        <w:t xml:space="preserve"> Such has the involvement of change levers</w:t>
      </w:r>
      <w:r w:rsidR="00AE7EC3">
        <w:t xml:space="preserve"> </w:t>
      </w:r>
      <w:r w:rsidR="00144A0E">
        <w:t>to be deployed and its sequence</w:t>
      </w:r>
      <w:r w:rsidR="00F01540">
        <w:t xml:space="preserve"> (</w:t>
      </w:r>
      <w:r w:rsidR="00F01540" w:rsidRPr="00D26DA8">
        <w:rPr>
          <w:rFonts w:cs="Arial"/>
          <w:szCs w:val="20"/>
        </w:rPr>
        <w:t>Balogun,</w:t>
      </w:r>
      <w:r w:rsidR="00F01540">
        <w:rPr>
          <w:rFonts w:cs="Arial"/>
          <w:szCs w:val="20"/>
        </w:rPr>
        <w:t xml:space="preserve"> </w:t>
      </w:r>
      <w:r w:rsidR="00F01540" w:rsidRPr="00D26DA8">
        <w:rPr>
          <w:rFonts w:cs="Arial"/>
          <w:szCs w:val="20"/>
        </w:rPr>
        <w:t>Hailey</w:t>
      </w:r>
      <w:r w:rsidR="00F01540">
        <w:rPr>
          <w:rFonts w:cs="Arial"/>
          <w:szCs w:val="20"/>
        </w:rPr>
        <w:t xml:space="preserve"> </w:t>
      </w:r>
      <w:r w:rsidR="00F01540" w:rsidRPr="00D26DA8">
        <w:rPr>
          <w:rFonts w:cs="Arial"/>
          <w:szCs w:val="20"/>
        </w:rPr>
        <w:t>and Gustafsson, 201</w:t>
      </w:r>
      <w:r w:rsidR="00F01540">
        <w:rPr>
          <w:rFonts w:cs="Arial"/>
          <w:szCs w:val="20"/>
        </w:rPr>
        <w:t>6)</w:t>
      </w:r>
      <w:r w:rsidR="00144A0E">
        <w:t xml:space="preserve">. </w:t>
      </w:r>
      <w:r w:rsidR="0001623F">
        <w:t>As there are various identified levers and interventions</w:t>
      </w:r>
      <w:r w:rsidR="00AE7EC3">
        <w:t xml:space="preserve"> (Cultural, Technical, Political and Interpersonal)</w:t>
      </w:r>
      <w:r w:rsidR="0001623F">
        <w:t>, the cultural web of future as such will consist info of new systems, routines, structures and symbols required</w:t>
      </w:r>
      <w:r w:rsidR="00F01540">
        <w:t xml:space="preserve"> (</w:t>
      </w:r>
      <w:r w:rsidR="00F01540" w:rsidRPr="00D26DA8">
        <w:rPr>
          <w:rFonts w:cs="Arial"/>
          <w:szCs w:val="20"/>
        </w:rPr>
        <w:t>Balogun,</w:t>
      </w:r>
      <w:r w:rsidR="00F01540">
        <w:rPr>
          <w:rFonts w:cs="Arial"/>
          <w:szCs w:val="20"/>
        </w:rPr>
        <w:t xml:space="preserve"> </w:t>
      </w:r>
      <w:r w:rsidR="00F01540" w:rsidRPr="00D26DA8">
        <w:rPr>
          <w:rFonts w:cs="Arial"/>
          <w:szCs w:val="20"/>
        </w:rPr>
        <w:t>Hailey</w:t>
      </w:r>
      <w:r w:rsidR="00F01540">
        <w:rPr>
          <w:rFonts w:cs="Arial"/>
          <w:szCs w:val="20"/>
        </w:rPr>
        <w:t xml:space="preserve"> </w:t>
      </w:r>
      <w:r w:rsidR="00F01540" w:rsidRPr="00D26DA8">
        <w:rPr>
          <w:rFonts w:cs="Arial"/>
          <w:szCs w:val="20"/>
        </w:rPr>
        <w:t>and Gustafsson, 201</w:t>
      </w:r>
      <w:r w:rsidR="00F01540">
        <w:rPr>
          <w:rFonts w:cs="Arial"/>
          <w:szCs w:val="20"/>
        </w:rPr>
        <w:t>6)</w:t>
      </w:r>
      <w:r w:rsidR="0001623F">
        <w:t xml:space="preserve">. </w:t>
      </w:r>
      <w:r w:rsidR="008B5D99">
        <w:t xml:space="preserve">While the reflection of barriers </w:t>
      </w:r>
      <w:r w:rsidR="002A4B1C">
        <w:t xml:space="preserve">to change ought to have directed to few decisions related to old systems, structures and behaviours which need to be discouraged also the instruments which can be expanded to accomplish this and assit the progress of change. </w:t>
      </w:r>
      <w:r w:rsidR="00891747">
        <w:t xml:space="preserve">Ultimately, the </w:t>
      </w:r>
      <w:r w:rsidR="00C436ED">
        <w:t xml:space="preserve">added design complexity is to make sure there is an equal match among the chosen change approach and the </w:t>
      </w:r>
      <w:r w:rsidR="00555187">
        <w:t>plan</w:t>
      </w:r>
      <w:r w:rsidR="00C436ED">
        <w:t xml:space="preserve"> of the </w:t>
      </w:r>
      <w:r w:rsidR="00655F66">
        <w:t>change</w:t>
      </w:r>
      <w:r w:rsidR="00C436ED">
        <w:t xml:space="preserve"> state</w:t>
      </w:r>
      <w:r w:rsidR="0075426A">
        <w:t xml:space="preserve"> </w:t>
      </w:r>
      <w:r w:rsidR="00945BF1">
        <w:t>(</w:t>
      </w:r>
      <w:r w:rsidR="0075426A" w:rsidRPr="00D26DA8">
        <w:rPr>
          <w:rFonts w:cs="Arial"/>
          <w:szCs w:val="20"/>
        </w:rPr>
        <w:t>Balogun,</w:t>
      </w:r>
      <w:r w:rsidR="0075426A">
        <w:rPr>
          <w:rFonts w:cs="Arial"/>
          <w:szCs w:val="20"/>
        </w:rPr>
        <w:t xml:space="preserve"> </w:t>
      </w:r>
      <w:r w:rsidR="0075426A" w:rsidRPr="00D26DA8">
        <w:rPr>
          <w:rFonts w:cs="Arial"/>
          <w:szCs w:val="20"/>
        </w:rPr>
        <w:t>Hailey</w:t>
      </w:r>
      <w:r w:rsidR="0075426A">
        <w:rPr>
          <w:rFonts w:cs="Arial"/>
          <w:szCs w:val="20"/>
        </w:rPr>
        <w:t xml:space="preserve"> </w:t>
      </w:r>
      <w:r w:rsidR="0075426A" w:rsidRPr="00D26DA8">
        <w:rPr>
          <w:rFonts w:cs="Arial"/>
          <w:szCs w:val="20"/>
        </w:rPr>
        <w:t>and Gustafsson, 201</w:t>
      </w:r>
      <w:r w:rsidR="0075426A">
        <w:rPr>
          <w:rFonts w:cs="Arial"/>
          <w:szCs w:val="20"/>
        </w:rPr>
        <w:t>6)</w:t>
      </w:r>
      <w:r w:rsidR="00C436ED">
        <w:t xml:space="preserve">. </w:t>
      </w:r>
      <w:r w:rsidR="002A4B1C">
        <w:t xml:space="preserve">  </w:t>
      </w:r>
    </w:p>
    <w:p w:rsidR="00B60C85" w:rsidRDefault="00B60C85" w:rsidP="00B60C85">
      <w:pPr>
        <w:spacing w:line="360" w:lineRule="auto"/>
        <w:rPr>
          <w:rFonts w:cs="Arial"/>
          <w:szCs w:val="20"/>
        </w:rPr>
      </w:pPr>
      <w:r>
        <w:rPr>
          <w:rFonts w:cs="Arial"/>
          <w:szCs w:val="20"/>
        </w:rPr>
        <w:lastRenderedPageBreak/>
        <w:t xml:space="preserve">Accordingly, below are the enlisted corporate changes in Walmart Inc’s digitization that occurred throughout the years </w:t>
      </w:r>
      <w:r w:rsidR="00B63C57">
        <w:rPr>
          <w:rFonts w:cs="Arial"/>
          <w:szCs w:val="20"/>
        </w:rPr>
        <w:t xml:space="preserve">starting </w:t>
      </w:r>
      <w:r>
        <w:rPr>
          <w:rFonts w:cs="Arial"/>
          <w:szCs w:val="20"/>
        </w:rPr>
        <w:t>from 2017:</w:t>
      </w:r>
    </w:p>
    <w:p w:rsidR="00B60C85" w:rsidRPr="00924C9C" w:rsidRDefault="00B60C85" w:rsidP="00924C9C">
      <w:pPr>
        <w:pStyle w:val="Heading2"/>
        <w:rPr>
          <w:rFonts w:ascii="Arial" w:hAnsi="Arial" w:cs="Arial"/>
          <w:b/>
        </w:rPr>
      </w:pPr>
    </w:p>
    <w:p w:rsidR="00B60C85" w:rsidRPr="00306877" w:rsidRDefault="00B60C85" w:rsidP="00924C9C">
      <w:pPr>
        <w:pStyle w:val="Heading2"/>
        <w:numPr>
          <w:ilvl w:val="1"/>
          <w:numId w:val="10"/>
        </w:numPr>
        <w:rPr>
          <w:rStyle w:val="IntenseEmphasis"/>
          <w:rFonts w:ascii="Arial" w:hAnsi="Arial" w:cs="Arial"/>
          <w:b/>
          <w:color w:val="2F5496" w:themeColor="accent1" w:themeShade="BF"/>
        </w:rPr>
      </w:pPr>
      <w:bookmarkStart w:id="6" w:name="_Toc19142466"/>
      <w:r w:rsidRPr="00306877">
        <w:rPr>
          <w:rStyle w:val="IntenseEmphasis"/>
          <w:rFonts w:ascii="Arial" w:hAnsi="Arial" w:cs="Arial"/>
          <w:b/>
          <w:color w:val="2F5496" w:themeColor="accent1" w:themeShade="BF"/>
        </w:rPr>
        <w:t>Corporate Changes</w:t>
      </w:r>
      <w:bookmarkEnd w:id="6"/>
    </w:p>
    <w:p w:rsidR="008C5A03" w:rsidRDefault="008C5A03" w:rsidP="00B60C85">
      <w:pPr>
        <w:pStyle w:val="ListParagraph"/>
        <w:spacing w:line="360" w:lineRule="auto"/>
        <w:rPr>
          <w:i/>
        </w:rPr>
      </w:pPr>
    </w:p>
    <w:p w:rsidR="00B60C85" w:rsidRPr="00A917E9" w:rsidRDefault="00B60C85" w:rsidP="00B60C85">
      <w:pPr>
        <w:pStyle w:val="ListParagraph"/>
        <w:spacing w:line="360" w:lineRule="auto"/>
        <w:rPr>
          <w:i/>
          <w:u w:val="single"/>
        </w:rPr>
      </w:pPr>
      <w:r w:rsidRPr="00A917E9">
        <w:rPr>
          <w:i/>
          <w:u w:val="single"/>
        </w:rPr>
        <w:t>Year: 2019</w:t>
      </w:r>
      <w:r w:rsidR="00A917E9">
        <w:rPr>
          <w:i/>
          <w:u w:val="single"/>
        </w:rPr>
        <w:t xml:space="preserve"> </w:t>
      </w:r>
      <w:r w:rsidR="00A917E9" w:rsidRPr="00244C4F">
        <w:rPr>
          <w:rFonts w:cs="Arial"/>
          <w:szCs w:val="20"/>
        </w:rPr>
        <w:t>(Walmart Inc- MarketLine, 2019)</w:t>
      </w:r>
    </w:p>
    <w:p w:rsidR="00B60C85" w:rsidRDefault="00B60C85" w:rsidP="00B60C85">
      <w:pPr>
        <w:pStyle w:val="ListParagraph"/>
        <w:numPr>
          <w:ilvl w:val="0"/>
          <w:numId w:val="2"/>
        </w:numPr>
        <w:spacing w:line="360" w:lineRule="auto"/>
      </w:pPr>
      <w:r>
        <w:t>It opened first Intelligent Retail Lab in New York in April.</w:t>
      </w:r>
    </w:p>
    <w:p w:rsidR="00B60C85" w:rsidRDefault="00B60C85" w:rsidP="00B60C85">
      <w:pPr>
        <w:spacing w:line="360" w:lineRule="auto"/>
      </w:pPr>
    </w:p>
    <w:p w:rsidR="00B60C85" w:rsidRPr="00B723B0" w:rsidRDefault="00B60C85" w:rsidP="00B60C85">
      <w:pPr>
        <w:pStyle w:val="ListParagraph"/>
        <w:spacing w:line="360" w:lineRule="auto"/>
        <w:rPr>
          <w:i/>
          <w:u w:val="single"/>
        </w:rPr>
      </w:pPr>
      <w:r w:rsidRPr="00B723B0">
        <w:rPr>
          <w:i/>
          <w:u w:val="single"/>
        </w:rPr>
        <w:t>Year: 2018</w:t>
      </w:r>
      <w:r w:rsidR="00B723B0">
        <w:rPr>
          <w:i/>
          <w:u w:val="single"/>
        </w:rPr>
        <w:t xml:space="preserve"> </w:t>
      </w:r>
      <w:r w:rsidR="00B723B0" w:rsidRPr="00244C4F">
        <w:rPr>
          <w:rFonts w:cs="Arial"/>
          <w:szCs w:val="20"/>
        </w:rPr>
        <w:t>(Walmart Inc- MarketLine, 2019)</w:t>
      </w:r>
    </w:p>
    <w:p w:rsidR="00B60C85" w:rsidRDefault="00B60C85" w:rsidP="00B60C85">
      <w:pPr>
        <w:pStyle w:val="ListParagraph"/>
        <w:numPr>
          <w:ilvl w:val="0"/>
          <w:numId w:val="2"/>
        </w:numPr>
        <w:spacing w:line="360" w:lineRule="auto"/>
      </w:pPr>
      <w:r>
        <w:t>It opened a new high-tech supermarket in Shenzhen, China in April.</w:t>
      </w:r>
    </w:p>
    <w:p w:rsidR="00B60C85" w:rsidRDefault="00B60C85" w:rsidP="00B60C85">
      <w:pPr>
        <w:pStyle w:val="ListParagraph"/>
        <w:numPr>
          <w:ilvl w:val="0"/>
          <w:numId w:val="2"/>
        </w:numPr>
        <w:spacing w:line="360" w:lineRule="auto"/>
      </w:pPr>
      <w:r>
        <w:t>Its</w:t>
      </w:r>
      <w:r w:rsidRPr="00B36D81">
        <w:t xml:space="preserve"> e-Commerce clothing retailer, ModCloth announced to expand its presence across the US</w:t>
      </w:r>
      <w:r>
        <w:t xml:space="preserve"> i</w:t>
      </w:r>
      <w:r w:rsidRPr="00B36D81">
        <w:t>n June.</w:t>
      </w:r>
    </w:p>
    <w:p w:rsidR="00B60C85" w:rsidRDefault="00B60C85" w:rsidP="00B60C85">
      <w:pPr>
        <w:pStyle w:val="ListParagraph"/>
        <w:numPr>
          <w:ilvl w:val="0"/>
          <w:numId w:val="2"/>
        </w:numPr>
        <w:spacing w:line="360" w:lineRule="auto"/>
      </w:pPr>
      <w:r>
        <w:t xml:space="preserve">It planned to build an army of autonomous robots controlled through a blockchain network and </w:t>
      </w:r>
      <w:r w:rsidRPr="00122EAC">
        <w:t>opened a new distribution centre in Alabama, the US</w:t>
      </w:r>
      <w:r>
        <w:t xml:space="preserve"> in August.</w:t>
      </w:r>
    </w:p>
    <w:p w:rsidR="00B60C85" w:rsidRDefault="00B60C85" w:rsidP="00B60C85">
      <w:pPr>
        <w:pStyle w:val="ListParagraph"/>
        <w:numPr>
          <w:ilvl w:val="0"/>
          <w:numId w:val="2"/>
        </w:numPr>
        <w:spacing w:line="360" w:lineRule="auto"/>
      </w:pPr>
      <w:r>
        <w:t>It</w:t>
      </w:r>
      <w:r w:rsidRPr="00CA3EC6">
        <w:t xml:space="preserve"> opened its new business-to-business cash and carry store in India</w:t>
      </w:r>
      <w:r>
        <w:t xml:space="preserve"> i</w:t>
      </w:r>
      <w:r w:rsidRPr="00CA3EC6">
        <w:t>n September</w:t>
      </w:r>
      <w:r>
        <w:t xml:space="preserve"> and November</w:t>
      </w:r>
      <w:r w:rsidRPr="00CA3EC6">
        <w:t>.</w:t>
      </w:r>
      <w:r>
        <w:t xml:space="preserve"> </w:t>
      </w:r>
    </w:p>
    <w:p w:rsidR="00B60C85" w:rsidRDefault="00B60C85" w:rsidP="00B60C85">
      <w:pPr>
        <w:pStyle w:val="ListParagraph"/>
        <w:numPr>
          <w:ilvl w:val="0"/>
          <w:numId w:val="2"/>
        </w:numPr>
        <w:spacing w:line="360" w:lineRule="auto"/>
      </w:pPr>
      <w:r w:rsidRPr="007C43E0">
        <w:t>Kendall + Kylie collection expanded their affordable handbags and small accessories for the company</w:t>
      </w:r>
      <w:r>
        <w:t xml:space="preserve"> i</w:t>
      </w:r>
      <w:r w:rsidRPr="007C43E0">
        <w:t>n October.</w:t>
      </w:r>
    </w:p>
    <w:p w:rsidR="00B60C85" w:rsidRDefault="00B60C85" w:rsidP="00B60C85">
      <w:pPr>
        <w:pStyle w:val="ListParagraph"/>
        <w:numPr>
          <w:ilvl w:val="0"/>
          <w:numId w:val="2"/>
        </w:numPr>
        <w:spacing w:line="360" w:lineRule="auto"/>
      </w:pPr>
      <w:r>
        <w:t>Walmart and Rakuten opened the new Walmart eCommerce store in Japan in December.</w:t>
      </w:r>
    </w:p>
    <w:p w:rsidR="00B60C85" w:rsidRDefault="00B60C85" w:rsidP="00B60C85">
      <w:pPr>
        <w:spacing w:line="360" w:lineRule="auto"/>
      </w:pPr>
    </w:p>
    <w:p w:rsidR="00B60C85" w:rsidRPr="00B723B0" w:rsidRDefault="00B60C85" w:rsidP="00B60C85">
      <w:pPr>
        <w:pStyle w:val="ListParagraph"/>
        <w:spacing w:line="360" w:lineRule="auto"/>
        <w:rPr>
          <w:u w:val="single"/>
        </w:rPr>
      </w:pPr>
      <w:r w:rsidRPr="00B723B0">
        <w:rPr>
          <w:i/>
          <w:u w:val="single"/>
        </w:rPr>
        <w:t>Year: 2017</w:t>
      </w:r>
      <w:r w:rsidR="00B723B0">
        <w:rPr>
          <w:i/>
          <w:u w:val="single"/>
        </w:rPr>
        <w:t xml:space="preserve"> </w:t>
      </w:r>
      <w:r w:rsidR="00B723B0" w:rsidRPr="00244C4F">
        <w:rPr>
          <w:rFonts w:cs="Arial"/>
          <w:szCs w:val="20"/>
        </w:rPr>
        <w:t>(Walmart Inc- MarketLine, 2019)</w:t>
      </w:r>
    </w:p>
    <w:p w:rsidR="00B60C85" w:rsidRDefault="00B60C85" w:rsidP="00B60C85">
      <w:pPr>
        <w:pStyle w:val="ListParagraph"/>
        <w:numPr>
          <w:ilvl w:val="0"/>
          <w:numId w:val="2"/>
        </w:numPr>
        <w:spacing w:line="360" w:lineRule="auto"/>
      </w:pPr>
      <w:r>
        <w:t>It announced technology incubator in Silicon Valley to focus on technologies in March.</w:t>
      </w:r>
    </w:p>
    <w:p w:rsidR="00B60C85" w:rsidRDefault="00B60C85" w:rsidP="00B60C85">
      <w:pPr>
        <w:pStyle w:val="ListParagraph"/>
        <w:numPr>
          <w:ilvl w:val="0"/>
          <w:numId w:val="2"/>
        </w:numPr>
        <w:spacing w:line="360" w:lineRule="auto"/>
      </w:pPr>
      <w:r>
        <w:t>It opened a new e-commerce fulfilment centre in Davenport, Florida, the US in July.</w:t>
      </w:r>
    </w:p>
    <w:p w:rsidR="00B60C85" w:rsidRDefault="00B60C85" w:rsidP="00B60C85">
      <w:pPr>
        <w:pStyle w:val="ListParagraph"/>
        <w:numPr>
          <w:ilvl w:val="0"/>
          <w:numId w:val="2"/>
        </w:numPr>
        <w:spacing w:line="360" w:lineRule="auto"/>
      </w:pPr>
      <w:r>
        <w:t>Its grocery delivery service partnered with Uber, a ride-hailing service, to Dallas and Orlando, Florida in August.</w:t>
      </w:r>
    </w:p>
    <w:p w:rsidR="00422D76" w:rsidRDefault="002A4B1C" w:rsidP="00D21A42">
      <w:pPr>
        <w:spacing w:line="360" w:lineRule="auto"/>
      </w:pPr>
      <w:r>
        <w:t xml:space="preserve"> </w:t>
      </w:r>
      <w:r w:rsidR="008B5D99">
        <w:t xml:space="preserve"> </w:t>
      </w:r>
    </w:p>
    <w:p w:rsidR="00B723B0" w:rsidRDefault="005D2F44" w:rsidP="00D21A42">
      <w:pPr>
        <w:spacing w:line="360" w:lineRule="auto"/>
        <w:rPr>
          <w:b/>
        </w:rPr>
      </w:pPr>
      <w:r>
        <w:rPr>
          <w:b/>
        </w:rPr>
        <w:t xml:space="preserve"> </w:t>
      </w:r>
    </w:p>
    <w:p w:rsidR="00422D76" w:rsidRPr="00924C9C" w:rsidRDefault="00B63C57" w:rsidP="00924C9C">
      <w:pPr>
        <w:pStyle w:val="Heading1"/>
        <w:numPr>
          <w:ilvl w:val="0"/>
          <w:numId w:val="10"/>
        </w:numPr>
        <w:rPr>
          <w:rFonts w:ascii="Arial" w:hAnsi="Arial" w:cs="Arial"/>
          <w:b/>
          <w:i/>
        </w:rPr>
      </w:pPr>
      <w:bookmarkStart w:id="7" w:name="_Toc19142467"/>
      <w:r w:rsidRPr="00924C9C">
        <w:rPr>
          <w:rFonts w:ascii="Arial" w:hAnsi="Arial" w:cs="Arial"/>
          <w:b/>
        </w:rPr>
        <w:lastRenderedPageBreak/>
        <w:t xml:space="preserve">Walmart’s </w:t>
      </w:r>
      <w:r w:rsidR="005D2F44" w:rsidRPr="00924C9C">
        <w:rPr>
          <w:rFonts w:ascii="Arial" w:hAnsi="Arial" w:cs="Arial"/>
          <w:b/>
        </w:rPr>
        <w:t>Organization</w:t>
      </w:r>
      <w:r w:rsidRPr="00924C9C">
        <w:rPr>
          <w:rFonts w:ascii="Arial" w:hAnsi="Arial" w:cs="Arial"/>
          <w:b/>
        </w:rPr>
        <w:t>al Structur</w:t>
      </w:r>
      <w:r w:rsidR="00C47B41" w:rsidRPr="00924C9C">
        <w:rPr>
          <w:rFonts w:ascii="Arial" w:hAnsi="Arial" w:cs="Arial"/>
          <w:b/>
        </w:rPr>
        <w:t>al</w:t>
      </w:r>
      <w:r w:rsidR="000E1193" w:rsidRPr="00924C9C">
        <w:rPr>
          <w:rFonts w:ascii="Arial" w:hAnsi="Arial" w:cs="Arial"/>
          <w:b/>
        </w:rPr>
        <w:t xml:space="preserve"> </w:t>
      </w:r>
      <w:r w:rsidR="001E2DCD" w:rsidRPr="00924C9C">
        <w:rPr>
          <w:rFonts w:ascii="Arial" w:hAnsi="Arial" w:cs="Arial"/>
          <w:b/>
        </w:rPr>
        <w:t>Choices</w:t>
      </w:r>
      <w:r w:rsidR="00C47B41" w:rsidRPr="00924C9C">
        <w:rPr>
          <w:rFonts w:ascii="Arial" w:hAnsi="Arial" w:cs="Arial"/>
          <w:b/>
        </w:rPr>
        <w:t xml:space="preserve"> and Changes</w:t>
      </w:r>
      <w:bookmarkEnd w:id="7"/>
    </w:p>
    <w:p w:rsidR="00924C9C" w:rsidRDefault="00924C9C" w:rsidP="00D21A42">
      <w:pPr>
        <w:spacing w:line="360" w:lineRule="auto"/>
      </w:pPr>
    </w:p>
    <w:p w:rsidR="004D46CD" w:rsidRDefault="001E2DCD" w:rsidP="00D21A42">
      <w:pPr>
        <w:spacing w:line="360" w:lineRule="auto"/>
      </w:pPr>
      <w:r>
        <w:t>It has been a leader</w:t>
      </w:r>
      <w:r w:rsidR="00E75D8C">
        <w:t xml:space="preserve"> from beginning</w:t>
      </w:r>
      <w:r>
        <w:t xml:space="preserve"> in deploying its every day low prices (EDLP) strategy which means offering lower prices on all products, every day than its competitors</w:t>
      </w:r>
      <w:r w:rsidR="00276A63">
        <w:t xml:space="preserve"> (</w:t>
      </w:r>
      <w:r w:rsidR="00276A63" w:rsidRPr="00276A63">
        <w:rPr>
          <w:rFonts w:cs="Arial"/>
          <w:szCs w:val="20"/>
        </w:rPr>
        <w:t>Ciravegna</w:t>
      </w:r>
      <w:r w:rsidR="00276A63">
        <w:rPr>
          <w:rFonts w:cs="Arial"/>
          <w:szCs w:val="20"/>
        </w:rPr>
        <w:t xml:space="preserve"> </w:t>
      </w:r>
      <w:r w:rsidR="00276A63" w:rsidRPr="00276A63">
        <w:rPr>
          <w:rFonts w:cs="Arial"/>
          <w:szCs w:val="20"/>
        </w:rPr>
        <w:t>and Brenes, 2016</w:t>
      </w:r>
      <w:r w:rsidR="00276A63">
        <w:rPr>
          <w:rFonts w:cs="Arial"/>
          <w:szCs w:val="20"/>
        </w:rPr>
        <w:t>)</w:t>
      </w:r>
      <w:r>
        <w:t xml:space="preserve">. </w:t>
      </w:r>
      <w:r w:rsidR="000A70A3">
        <w:t xml:space="preserve">Walmart </w:t>
      </w:r>
      <w:r w:rsidR="00117886">
        <w:t xml:space="preserve">adopted principle from its founder Sam Walton </w:t>
      </w:r>
      <w:r w:rsidR="00A62A61">
        <w:t>says,</w:t>
      </w:r>
      <w:r w:rsidR="00117886">
        <w:t xml:space="preserve"> ‘maintain commitment to resilience’</w:t>
      </w:r>
      <w:r w:rsidR="00276A63">
        <w:t xml:space="preserve"> (</w:t>
      </w:r>
      <w:r w:rsidR="00276A63" w:rsidRPr="00276A63">
        <w:rPr>
          <w:rFonts w:cs="Arial"/>
          <w:szCs w:val="20"/>
        </w:rPr>
        <w:t>Ciravegna</w:t>
      </w:r>
      <w:r w:rsidR="00276A63">
        <w:rPr>
          <w:rFonts w:cs="Arial"/>
          <w:szCs w:val="20"/>
        </w:rPr>
        <w:t xml:space="preserve"> </w:t>
      </w:r>
      <w:r w:rsidR="00276A63" w:rsidRPr="00276A63">
        <w:rPr>
          <w:rFonts w:cs="Arial"/>
          <w:szCs w:val="20"/>
        </w:rPr>
        <w:t>and Brenes, 2016</w:t>
      </w:r>
      <w:r w:rsidR="00276A63">
        <w:rPr>
          <w:rFonts w:cs="Arial"/>
          <w:szCs w:val="20"/>
        </w:rPr>
        <w:t>)</w:t>
      </w:r>
      <w:r w:rsidR="00117886">
        <w:t>. He believed his associates/partners were the most crucial ingredient in accomplishing and maintaining success</w:t>
      </w:r>
      <w:r w:rsidR="00276A63">
        <w:t xml:space="preserve"> (</w:t>
      </w:r>
      <w:r w:rsidR="00276A63" w:rsidRPr="00276A63">
        <w:rPr>
          <w:rFonts w:cs="Arial"/>
          <w:szCs w:val="20"/>
        </w:rPr>
        <w:t>Ciravegna</w:t>
      </w:r>
      <w:r w:rsidR="00276A63">
        <w:rPr>
          <w:rFonts w:cs="Arial"/>
          <w:szCs w:val="20"/>
        </w:rPr>
        <w:t xml:space="preserve"> </w:t>
      </w:r>
      <w:r w:rsidR="00276A63" w:rsidRPr="00276A63">
        <w:rPr>
          <w:rFonts w:cs="Arial"/>
          <w:szCs w:val="20"/>
        </w:rPr>
        <w:t>and Brenes, 2016</w:t>
      </w:r>
      <w:r w:rsidR="00276A63">
        <w:rPr>
          <w:rFonts w:cs="Arial"/>
          <w:szCs w:val="20"/>
        </w:rPr>
        <w:t>)</w:t>
      </w:r>
      <w:r w:rsidR="00117886">
        <w:t xml:space="preserve">. Despite being the biggest retail company, Walmart did not rely on </w:t>
      </w:r>
      <w:r w:rsidR="00A62A61">
        <w:t>extremely</w:t>
      </w:r>
      <w:r w:rsidR="00117886">
        <w:t xml:space="preserve"> centralized hierarchy, for instance products selection were not </w:t>
      </w:r>
      <w:r w:rsidR="00A62A61">
        <w:t>similar</w:t>
      </w:r>
      <w:r w:rsidR="00117886">
        <w:t xml:space="preserve"> for all store as it sold products depending on the specific requirements of every store</w:t>
      </w:r>
      <w:r w:rsidR="00276A63">
        <w:t xml:space="preserve"> (</w:t>
      </w:r>
      <w:r w:rsidR="00276A63" w:rsidRPr="00276A63">
        <w:rPr>
          <w:rFonts w:cs="Arial"/>
          <w:szCs w:val="20"/>
        </w:rPr>
        <w:t>Ciravegna</w:t>
      </w:r>
      <w:r w:rsidR="00276A63">
        <w:rPr>
          <w:rFonts w:cs="Arial"/>
          <w:szCs w:val="20"/>
        </w:rPr>
        <w:t xml:space="preserve"> </w:t>
      </w:r>
      <w:r w:rsidR="00276A63" w:rsidRPr="00276A63">
        <w:rPr>
          <w:rFonts w:cs="Arial"/>
          <w:szCs w:val="20"/>
        </w:rPr>
        <w:t>and Brenes, 2016</w:t>
      </w:r>
      <w:r w:rsidR="00276A63">
        <w:rPr>
          <w:rFonts w:cs="Arial"/>
          <w:szCs w:val="20"/>
        </w:rPr>
        <w:t>)</w:t>
      </w:r>
      <w:r w:rsidR="00117886">
        <w:t>. Department store</w:t>
      </w:r>
      <w:r w:rsidR="00276A63">
        <w:t>s</w:t>
      </w:r>
      <w:r w:rsidR="00117886">
        <w:t xml:space="preserve"> managers have their ideas to stay in harmony with their customers, they had to watch </w:t>
      </w:r>
      <w:r w:rsidR="00BE7B9F">
        <w:t xml:space="preserve">and </w:t>
      </w:r>
      <w:r w:rsidR="00A62A61">
        <w:t>advertise</w:t>
      </w:r>
      <w:r w:rsidR="00BE7B9F">
        <w:t xml:space="preserve"> goods that had potential to </w:t>
      </w:r>
      <w:r w:rsidR="00A62A61">
        <w:t>grow</w:t>
      </w:r>
      <w:r w:rsidR="00BE7B9F">
        <w:t xml:space="preserve"> income. And they were motivated to analyse and advance their own decision-making regularly. </w:t>
      </w:r>
      <w:r w:rsidR="001778F2">
        <w:t xml:space="preserve">Founder’s policies and practices consisted </w:t>
      </w:r>
      <w:r w:rsidR="00385967">
        <w:t>allowed</w:t>
      </w:r>
      <w:r w:rsidR="001778F2">
        <w:t xml:space="preserve"> employees to face the changes in the industry</w:t>
      </w:r>
      <w:r w:rsidR="00BF6BC5">
        <w:t xml:space="preserve"> were promoted</w:t>
      </w:r>
      <w:r w:rsidR="001778F2">
        <w:t xml:space="preserve"> i.e. a communication interdepartmental- sharing performance </w:t>
      </w:r>
      <w:r w:rsidR="00276A63">
        <w:t>info</w:t>
      </w:r>
      <w:r w:rsidR="001778F2">
        <w:t xml:space="preserve"> through personnel, seeking for employee ideas, participation in stock options, offering incentives and continuing open-door policy </w:t>
      </w:r>
      <w:r w:rsidR="00276A63">
        <w:t>between</w:t>
      </w:r>
      <w:r w:rsidR="001778F2">
        <w:t xml:space="preserve"> others</w:t>
      </w:r>
      <w:r w:rsidR="00BF6BC5">
        <w:t xml:space="preserve"> </w:t>
      </w:r>
      <w:r w:rsidR="00276A63">
        <w:t>(</w:t>
      </w:r>
      <w:r w:rsidR="00276A63" w:rsidRPr="00276A63">
        <w:rPr>
          <w:rFonts w:cs="Arial"/>
          <w:szCs w:val="20"/>
        </w:rPr>
        <w:t>Ciravegna</w:t>
      </w:r>
      <w:r w:rsidR="00276A63">
        <w:rPr>
          <w:rFonts w:cs="Arial"/>
          <w:szCs w:val="20"/>
        </w:rPr>
        <w:t xml:space="preserve"> </w:t>
      </w:r>
      <w:r w:rsidR="00276A63" w:rsidRPr="00276A63">
        <w:rPr>
          <w:rFonts w:cs="Arial"/>
          <w:szCs w:val="20"/>
        </w:rPr>
        <w:t>and Brenes, 2016</w:t>
      </w:r>
      <w:r w:rsidR="00276A63">
        <w:rPr>
          <w:rFonts w:cs="Arial"/>
          <w:szCs w:val="20"/>
        </w:rPr>
        <w:t>)</w:t>
      </w:r>
      <w:r w:rsidR="001778F2">
        <w:t xml:space="preserve">. </w:t>
      </w:r>
    </w:p>
    <w:p w:rsidR="00645DB6" w:rsidRDefault="0034631A" w:rsidP="00D21A42">
      <w:pPr>
        <w:spacing w:line="360" w:lineRule="auto"/>
      </w:pPr>
      <w:r>
        <w:t xml:space="preserve">However, Walmart exploits the same traditional retailing business model to expand internationally but they may do </w:t>
      </w:r>
      <w:r w:rsidR="00393E82">
        <w:t>accordingly</w:t>
      </w:r>
      <w:r>
        <w:t xml:space="preserve"> via separate business units</w:t>
      </w:r>
      <w:r w:rsidR="00C52887">
        <w:t xml:space="preserve"> (</w:t>
      </w:r>
      <w:r w:rsidR="00C52887" w:rsidRPr="00C52887">
        <w:rPr>
          <w:rFonts w:cs="Arial"/>
          <w:szCs w:val="20"/>
        </w:rPr>
        <w:t>Snihur</w:t>
      </w:r>
      <w:r w:rsidR="00C52887">
        <w:rPr>
          <w:rFonts w:cs="Arial"/>
          <w:szCs w:val="20"/>
        </w:rPr>
        <w:t xml:space="preserve"> </w:t>
      </w:r>
      <w:r w:rsidR="00C52887" w:rsidRPr="00C52887">
        <w:rPr>
          <w:rFonts w:cs="Arial"/>
          <w:szCs w:val="20"/>
        </w:rPr>
        <w:t>and Tarzijan, 2018</w:t>
      </w:r>
      <w:r w:rsidR="00C52887">
        <w:rPr>
          <w:rFonts w:cs="Arial"/>
          <w:szCs w:val="20"/>
        </w:rPr>
        <w:t>)</w:t>
      </w:r>
      <w:r>
        <w:t>.</w:t>
      </w:r>
      <w:r w:rsidR="001F33C1">
        <w:t xml:space="preserve"> It is mentioned company can manage multiple business models with one business unit or in separate business unit</w:t>
      </w:r>
      <w:r w:rsidR="00222F48">
        <w:t xml:space="preserve">s and different business units </w:t>
      </w:r>
      <w:r w:rsidR="00393E82">
        <w:t xml:space="preserve">in </w:t>
      </w:r>
      <w:r w:rsidR="00222F48">
        <w:t>one business model</w:t>
      </w:r>
      <w:r w:rsidR="00C52887">
        <w:t xml:space="preserve"> (</w:t>
      </w:r>
      <w:r w:rsidR="00C52887" w:rsidRPr="00C52887">
        <w:rPr>
          <w:rFonts w:cs="Arial"/>
          <w:szCs w:val="20"/>
        </w:rPr>
        <w:t>Snihur</w:t>
      </w:r>
      <w:r w:rsidR="00C52887">
        <w:rPr>
          <w:rFonts w:cs="Arial"/>
          <w:szCs w:val="20"/>
        </w:rPr>
        <w:t xml:space="preserve"> </w:t>
      </w:r>
      <w:r w:rsidR="00C52887" w:rsidRPr="00C52887">
        <w:rPr>
          <w:rFonts w:cs="Arial"/>
          <w:szCs w:val="20"/>
        </w:rPr>
        <w:t>and Tarzijan, 2018</w:t>
      </w:r>
      <w:r w:rsidR="00C52887">
        <w:rPr>
          <w:rFonts w:cs="Arial"/>
          <w:szCs w:val="20"/>
        </w:rPr>
        <w:t>)</w:t>
      </w:r>
      <w:r w:rsidR="00222F48">
        <w:t xml:space="preserve">. When different business units are based on </w:t>
      </w:r>
      <w:r w:rsidR="00010973">
        <w:t>different</w:t>
      </w:r>
      <w:r w:rsidR="00222F48">
        <w:t xml:space="preserve"> geographies or product markets</w:t>
      </w:r>
      <w:r w:rsidR="00010973">
        <w:t xml:space="preserve"> and </w:t>
      </w:r>
      <w:r w:rsidR="00222F48">
        <w:t>operate the same business model for example Walmart’s discount business model</w:t>
      </w:r>
      <w:r w:rsidR="00C52887">
        <w:t xml:space="preserve"> (</w:t>
      </w:r>
      <w:r w:rsidR="00C52887" w:rsidRPr="00C52887">
        <w:rPr>
          <w:rFonts w:cs="Arial"/>
          <w:szCs w:val="20"/>
        </w:rPr>
        <w:t>Snihur</w:t>
      </w:r>
      <w:r w:rsidR="00C52887">
        <w:rPr>
          <w:rFonts w:cs="Arial"/>
          <w:szCs w:val="20"/>
        </w:rPr>
        <w:t xml:space="preserve"> </w:t>
      </w:r>
      <w:r w:rsidR="00C52887" w:rsidRPr="00C52887">
        <w:rPr>
          <w:rFonts w:cs="Arial"/>
          <w:szCs w:val="20"/>
        </w:rPr>
        <w:t>and Tarzijan, 2018</w:t>
      </w:r>
      <w:r w:rsidR="00C52887">
        <w:rPr>
          <w:rFonts w:cs="Arial"/>
          <w:szCs w:val="20"/>
        </w:rPr>
        <w:t>)</w:t>
      </w:r>
      <w:r w:rsidR="00222F48">
        <w:t xml:space="preserve">.  </w:t>
      </w:r>
    </w:p>
    <w:p w:rsidR="00DB3B6B" w:rsidRDefault="004D46CD" w:rsidP="00D21A42">
      <w:pPr>
        <w:spacing w:line="360" w:lineRule="auto"/>
      </w:pPr>
      <w:r>
        <w:t>Nevertheless</w:t>
      </w:r>
      <w:r w:rsidR="0034631A">
        <w:t xml:space="preserve">, </w:t>
      </w:r>
      <w:r w:rsidR="00DE22BE">
        <w:t xml:space="preserve">prior Walmart had 3 goals identified for their future strategies: </w:t>
      </w:r>
      <w:r w:rsidR="00DE22BE">
        <w:rPr>
          <w:i/>
        </w:rPr>
        <w:t>be fuelled by 100% renewable energy, produce zero waste and sell products that sustained environment and people</w:t>
      </w:r>
      <w:r w:rsidR="00374E03">
        <w:rPr>
          <w:i/>
        </w:rPr>
        <w:t xml:space="preserve"> </w:t>
      </w:r>
      <w:r w:rsidR="00374E03">
        <w:t>(</w:t>
      </w:r>
      <w:r w:rsidR="00374E03" w:rsidRPr="00374E03">
        <w:rPr>
          <w:rFonts w:cs="Arial"/>
          <w:szCs w:val="20"/>
        </w:rPr>
        <w:t>Spicer</w:t>
      </w:r>
      <w:r w:rsidR="00374E03">
        <w:rPr>
          <w:rFonts w:cs="Arial"/>
          <w:szCs w:val="20"/>
        </w:rPr>
        <w:t xml:space="preserve"> </w:t>
      </w:r>
      <w:r w:rsidR="00374E03" w:rsidRPr="00374E03">
        <w:rPr>
          <w:rFonts w:cs="Arial"/>
          <w:szCs w:val="20"/>
        </w:rPr>
        <w:t>and Hyatt, 2017</w:t>
      </w:r>
      <w:r w:rsidR="00374E03">
        <w:rPr>
          <w:rFonts w:cs="Arial"/>
          <w:szCs w:val="20"/>
        </w:rPr>
        <w:t>)</w:t>
      </w:r>
      <w:r w:rsidR="00DE22BE">
        <w:rPr>
          <w:i/>
        </w:rPr>
        <w:t xml:space="preserve">. </w:t>
      </w:r>
      <w:r w:rsidR="00677293">
        <w:t>As sustainability allows to think</w:t>
      </w:r>
      <w:r w:rsidR="00E049D9">
        <w:t xml:space="preserve"> differently, distinctly and creatively about all aspect of business</w:t>
      </w:r>
      <w:r w:rsidR="00FC5127">
        <w:t xml:space="preserve"> </w:t>
      </w:r>
      <w:r w:rsidR="00FC5127">
        <w:rPr>
          <w:rFonts w:cs="Arial"/>
          <w:szCs w:val="20"/>
        </w:rPr>
        <w:t>(</w:t>
      </w:r>
      <w:r w:rsidR="00FC5127" w:rsidRPr="00677293">
        <w:rPr>
          <w:rFonts w:cs="Arial"/>
          <w:szCs w:val="20"/>
        </w:rPr>
        <w:t>Laszlo</w:t>
      </w:r>
      <w:r w:rsidR="00FC5127">
        <w:rPr>
          <w:rFonts w:cs="Arial"/>
          <w:szCs w:val="20"/>
        </w:rPr>
        <w:t xml:space="preserve"> </w:t>
      </w:r>
      <w:r w:rsidR="00FC5127" w:rsidRPr="00677293">
        <w:rPr>
          <w:rFonts w:cs="Arial"/>
          <w:szCs w:val="20"/>
        </w:rPr>
        <w:t>and Cescau,</w:t>
      </w:r>
      <w:r w:rsidR="00FC5127">
        <w:rPr>
          <w:rFonts w:cs="Arial"/>
          <w:szCs w:val="20"/>
        </w:rPr>
        <w:t xml:space="preserve"> </w:t>
      </w:r>
      <w:r w:rsidR="00FC5127" w:rsidRPr="00677293">
        <w:rPr>
          <w:rFonts w:cs="Arial"/>
          <w:szCs w:val="20"/>
        </w:rPr>
        <w:t>2017</w:t>
      </w:r>
      <w:r w:rsidR="00FC5127">
        <w:rPr>
          <w:rFonts w:cs="Arial"/>
          <w:szCs w:val="20"/>
        </w:rPr>
        <w:t>)</w:t>
      </w:r>
      <w:r w:rsidR="00E049D9">
        <w:t xml:space="preserve">. </w:t>
      </w:r>
      <w:r w:rsidR="005F3AF6">
        <w:t>An ‘emergent perspective’ recommends companies often update and adapt their original p</w:t>
      </w:r>
      <w:r w:rsidR="00C468B5">
        <w:t>l</w:t>
      </w:r>
      <w:r w:rsidR="005F3AF6">
        <w:t xml:space="preserve">ans as managers </w:t>
      </w:r>
      <w:r w:rsidR="00C468B5">
        <w:t>gain</w:t>
      </w:r>
      <w:r w:rsidR="005F3AF6">
        <w:t xml:space="preserve"> from over time experiences</w:t>
      </w:r>
      <w:r w:rsidR="00EC7B24">
        <w:t xml:space="preserve"> i.e. </w:t>
      </w:r>
      <w:r w:rsidR="00EC7B24">
        <w:lastRenderedPageBreak/>
        <w:t>Walmart’s emergent low-cost sustainability strategy</w:t>
      </w:r>
      <w:r w:rsidR="00374E03">
        <w:t xml:space="preserve"> </w:t>
      </w:r>
      <w:r w:rsidR="0003077A">
        <w:t xml:space="preserve">is one of them </w:t>
      </w:r>
      <w:r w:rsidR="00374E03">
        <w:t>(</w:t>
      </w:r>
      <w:r w:rsidR="00374E03" w:rsidRPr="00374E03">
        <w:rPr>
          <w:rFonts w:cs="Arial"/>
          <w:szCs w:val="20"/>
        </w:rPr>
        <w:t>Spicer</w:t>
      </w:r>
      <w:r w:rsidR="00374E03">
        <w:rPr>
          <w:rFonts w:cs="Arial"/>
          <w:szCs w:val="20"/>
        </w:rPr>
        <w:t xml:space="preserve"> </w:t>
      </w:r>
      <w:r w:rsidR="00374E03" w:rsidRPr="00374E03">
        <w:rPr>
          <w:rFonts w:cs="Arial"/>
          <w:szCs w:val="20"/>
        </w:rPr>
        <w:t>and Hyatt, 2017</w:t>
      </w:r>
      <w:r w:rsidR="00374E03">
        <w:rPr>
          <w:rFonts w:cs="Arial"/>
          <w:szCs w:val="20"/>
        </w:rPr>
        <w:t>)</w:t>
      </w:r>
      <w:r w:rsidR="00EC7B24">
        <w:t>.</w:t>
      </w:r>
    </w:p>
    <w:p w:rsidR="00A62A61" w:rsidRDefault="00584AA0" w:rsidP="00D21A42">
      <w:pPr>
        <w:spacing w:line="360" w:lineRule="auto"/>
      </w:pPr>
      <w:r>
        <w:t>Furthermore,</w:t>
      </w:r>
      <w:r w:rsidR="00EC7B24">
        <w:t xml:space="preserve"> </w:t>
      </w:r>
      <w:r>
        <w:t xml:space="preserve">Walmart was looking </w:t>
      </w:r>
      <w:r w:rsidR="00A25485">
        <w:t xml:space="preserve">for </w:t>
      </w:r>
      <w:r>
        <w:t>long ago at a 10-year extent of investments to enhance its digital capabilities as its leaders acknowledged digital world demanded more</w:t>
      </w:r>
      <w:r w:rsidR="00C84949">
        <w:t xml:space="preserve"> (</w:t>
      </w:r>
      <w:r w:rsidR="00C84949" w:rsidRPr="005272CD">
        <w:rPr>
          <w:rFonts w:cs="Arial"/>
          <w:szCs w:val="20"/>
        </w:rPr>
        <w:t>Kane</w:t>
      </w:r>
      <w:r w:rsidR="00C84949">
        <w:rPr>
          <w:rFonts w:cs="Arial"/>
          <w:szCs w:val="20"/>
        </w:rPr>
        <w:t xml:space="preserve"> </w:t>
      </w:r>
      <w:r w:rsidR="00C84949">
        <w:rPr>
          <w:rFonts w:cs="Arial"/>
          <w:i/>
          <w:szCs w:val="20"/>
        </w:rPr>
        <w:t xml:space="preserve">et al., </w:t>
      </w:r>
      <w:r w:rsidR="00C84949">
        <w:rPr>
          <w:rFonts w:cs="Arial"/>
          <w:szCs w:val="20"/>
        </w:rPr>
        <w:t>2017)</w:t>
      </w:r>
      <w:r>
        <w:t>. It thought virtually every feature of its business to keep up with changing customer behaviours</w:t>
      </w:r>
      <w:r w:rsidR="00DF08FA">
        <w:t xml:space="preserve"> and hence, revamped its business strategy. </w:t>
      </w:r>
      <w:r w:rsidR="00945285">
        <w:t>Such as, implementing online grocery personal shopper and self- checkout host</w:t>
      </w:r>
      <w:r w:rsidR="00C84949">
        <w:t xml:space="preserve"> to name few (</w:t>
      </w:r>
      <w:r w:rsidR="00C84949" w:rsidRPr="005272CD">
        <w:rPr>
          <w:rFonts w:cs="Arial"/>
          <w:szCs w:val="20"/>
        </w:rPr>
        <w:t>Kane</w:t>
      </w:r>
      <w:r w:rsidR="00C84949">
        <w:rPr>
          <w:rFonts w:cs="Arial"/>
          <w:szCs w:val="20"/>
        </w:rPr>
        <w:t xml:space="preserve"> </w:t>
      </w:r>
      <w:r w:rsidR="00C84949">
        <w:rPr>
          <w:rFonts w:cs="Arial"/>
          <w:i/>
          <w:szCs w:val="20"/>
        </w:rPr>
        <w:t xml:space="preserve">et al., </w:t>
      </w:r>
      <w:r w:rsidR="00C84949">
        <w:rPr>
          <w:rFonts w:cs="Arial"/>
          <w:szCs w:val="20"/>
        </w:rPr>
        <w:t>2017)</w:t>
      </w:r>
      <w:r w:rsidR="00945285">
        <w:t xml:space="preserve">. It also changed </w:t>
      </w:r>
      <w:r w:rsidR="00C84949">
        <w:t>in what way</w:t>
      </w:r>
      <w:r w:rsidR="00945285">
        <w:t xml:space="preserve"> it organizes </w:t>
      </w:r>
      <w:r w:rsidR="00C84949">
        <w:t>its</w:t>
      </w:r>
      <w:r w:rsidR="00945285">
        <w:t xml:space="preserve"> employees whilst inspiring them to cooperate </w:t>
      </w:r>
      <w:r w:rsidR="00BB7A05">
        <w:t>over</w:t>
      </w:r>
      <w:r w:rsidR="00945285">
        <w:t xml:space="preserve"> organizational </w:t>
      </w:r>
      <w:r w:rsidR="00BB7A05">
        <w:t>limits</w:t>
      </w:r>
      <w:r w:rsidR="00FD07D3">
        <w:t>. It has focused on digitizing business that is added as ‘digital competencies’ to leaders in order to be promoted</w:t>
      </w:r>
      <w:r w:rsidR="00314646">
        <w:t xml:space="preserve"> which is significantly supported by CEO, board of directors and chief investors</w:t>
      </w:r>
      <w:r w:rsidR="00C84949">
        <w:t xml:space="preserve"> (</w:t>
      </w:r>
      <w:r w:rsidR="00C84949" w:rsidRPr="005272CD">
        <w:rPr>
          <w:rFonts w:cs="Arial"/>
          <w:szCs w:val="20"/>
        </w:rPr>
        <w:t>Kane</w:t>
      </w:r>
      <w:r w:rsidR="00C84949">
        <w:rPr>
          <w:rFonts w:cs="Arial"/>
          <w:szCs w:val="20"/>
        </w:rPr>
        <w:t xml:space="preserve"> </w:t>
      </w:r>
      <w:r w:rsidR="00C84949">
        <w:rPr>
          <w:rFonts w:cs="Arial"/>
          <w:i/>
          <w:szCs w:val="20"/>
        </w:rPr>
        <w:t xml:space="preserve">et al., </w:t>
      </w:r>
      <w:r w:rsidR="00C84949">
        <w:rPr>
          <w:rFonts w:cs="Arial"/>
          <w:szCs w:val="20"/>
        </w:rPr>
        <w:t>2017)</w:t>
      </w:r>
      <w:r w:rsidR="00314646">
        <w:t xml:space="preserve">. </w:t>
      </w:r>
      <w:r w:rsidR="00D0281F">
        <w:t>It would not be wrong to say Walma</w:t>
      </w:r>
      <w:r w:rsidR="007D3E44">
        <w:t>rt’s approach is indicative of ‘digital maturity’ meaning, in what way businesses arrange to adjust steadily to continuing digital change</w:t>
      </w:r>
      <w:r w:rsidR="005272CD">
        <w:t xml:space="preserve"> (</w:t>
      </w:r>
      <w:r w:rsidR="005272CD" w:rsidRPr="005272CD">
        <w:rPr>
          <w:rFonts w:cs="Arial"/>
          <w:szCs w:val="20"/>
        </w:rPr>
        <w:t>Kane</w:t>
      </w:r>
      <w:r w:rsidR="005272CD">
        <w:rPr>
          <w:rFonts w:cs="Arial"/>
          <w:szCs w:val="20"/>
        </w:rPr>
        <w:t xml:space="preserve"> </w:t>
      </w:r>
      <w:r w:rsidR="005272CD">
        <w:rPr>
          <w:rFonts w:cs="Arial"/>
          <w:i/>
          <w:szCs w:val="20"/>
        </w:rPr>
        <w:t xml:space="preserve">et al., </w:t>
      </w:r>
      <w:r w:rsidR="005272CD">
        <w:rPr>
          <w:rFonts w:cs="Arial"/>
          <w:szCs w:val="20"/>
        </w:rPr>
        <w:t>2017)</w:t>
      </w:r>
      <w:r w:rsidR="007D3E44">
        <w:t xml:space="preserve">. </w:t>
      </w:r>
    </w:p>
    <w:p w:rsidR="0034631A" w:rsidRDefault="00A62A61" w:rsidP="00D21A42">
      <w:pPr>
        <w:spacing w:line="360" w:lineRule="auto"/>
      </w:pPr>
      <w:r>
        <w:t xml:space="preserve">To add, </w:t>
      </w:r>
      <w:r w:rsidR="002C6E1A">
        <w:t>due to consumers adapted to online shopping there has been an emerging attention on ‘omnichannel retailing’ which is aimed to providing users to a seamless shopping experience via all available shopping networks options</w:t>
      </w:r>
      <w:r w:rsidR="00CB66AE">
        <w:t xml:space="preserve"> (</w:t>
      </w:r>
      <w:r w:rsidR="00CB66AE" w:rsidRPr="00CB66AE">
        <w:rPr>
          <w:rFonts w:cs="Arial"/>
          <w:szCs w:val="20"/>
        </w:rPr>
        <w:t>Gao</w:t>
      </w:r>
      <w:r w:rsidR="00CB66AE">
        <w:rPr>
          <w:rFonts w:cs="Arial"/>
          <w:szCs w:val="20"/>
        </w:rPr>
        <w:t xml:space="preserve"> </w:t>
      </w:r>
      <w:r w:rsidR="00CB66AE" w:rsidRPr="00CB66AE">
        <w:rPr>
          <w:rFonts w:cs="Arial"/>
          <w:szCs w:val="20"/>
        </w:rPr>
        <w:t>and Su, 2016</w:t>
      </w:r>
      <w:r w:rsidR="00CB66AE">
        <w:rPr>
          <w:rFonts w:cs="Arial"/>
          <w:szCs w:val="20"/>
        </w:rPr>
        <w:t>)</w:t>
      </w:r>
      <w:r w:rsidR="002C6E1A">
        <w:t>.</w:t>
      </w:r>
      <w:r w:rsidR="00D4504D">
        <w:t xml:space="preserve"> It has been reported fulfilment centres ranked higher than among </w:t>
      </w:r>
      <w:r w:rsidR="00CB0C8A">
        <w:t>another network integration program i.e. buy online and pick up in store (BOPS) is the one that regarded as the topmost significant one</w:t>
      </w:r>
      <w:r w:rsidR="00AE4FBE">
        <w:t xml:space="preserve"> contributing 64% of retails have already implemented- Walmart Inc</w:t>
      </w:r>
      <w:r w:rsidR="00CB66AE">
        <w:t xml:space="preserve"> (</w:t>
      </w:r>
      <w:r w:rsidR="00CB66AE" w:rsidRPr="00CB66AE">
        <w:rPr>
          <w:rFonts w:cs="Arial"/>
          <w:szCs w:val="20"/>
        </w:rPr>
        <w:t>Gao</w:t>
      </w:r>
      <w:r w:rsidR="00CB66AE">
        <w:rPr>
          <w:rFonts w:cs="Arial"/>
          <w:szCs w:val="20"/>
        </w:rPr>
        <w:t xml:space="preserve"> </w:t>
      </w:r>
      <w:r w:rsidR="00CB66AE" w:rsidRPr="00CB66AE">
        <w:rPr>
          <w:rFonts w:cs="Arial"/>
          <w:szCs w:val="20"/>
        </w:rPr>
        <w:t>and Su, 2016</w:t>
      </w:r>
      <w:r w:rsidR="00CB66AE">
        <w:rPr>
          <w:rFonts w:cs="Arial"/>
          <w:szCs w:val="20"/>
        </w:rPr>
        <w:t>)</w:t>
      </w:r>
      <w:r w:rsidR="00AE4FBE">
        <w:t xml:space="preserve">. </w:t>
      </w:r>
      <w:r w:rsidR="009C4C49">
        <w:t>However, retailers mostly agree BOPS should not be instinctively applied to all the products categories</w:t>
      </w:r>
      <w:r w:rsidR="00CB66AE">
        <w:t xml:space="preserve"> (</w:t>
      </w:r>
      <w:r w:rsidR="00CB66AE" w:rsidRPr="00CB66AE">
        <w:rPr>
          <w:rFonts w:cs="Arial"/>
          <w:szCs w:val="20"/>
        </w:rPr>
        <w:t>Gao</w:t>
      </w:r>
      <w:r w:rsidR="00CB66AE">
        <w:rPr>
          <w:rFonts w:cs="Arial"/>
          <w:szCs w:val="20"/>
        </w:rPr>
        <w:t xml:space="preserve"> </w:t>
      </w:r>
      <w:r w:rsidR="00CB66AE" w:rsidRPr="00CB66AE">
        <w:rPr>
          <w:rFonts w:cs="Arial"/>
          <w:szCs w:val="20"/>
        </w:rPr>
        <w:t>and Su, 2016</w:t>
      </w:r>
      <w:r w:rsidR="00CB66AE">
        <w:rPr>
          <w:rFonts w:cs="Arial"/>
          <w:szCs w:val="20"/>
        </w:rPr>
        <w:t>)</w:t>
      </w:r>
      <w:r w:rsidR="009C4C49">
        <w:t>. According to Walmart’s senior vice president and general manager stated, being selective in such a way is to focus on products that would bring the customers into the physical stores</w:t>
      </w:r>
      <w:r w:rsidR="00CB66AE">
        <w:t xml:space="preserve"> (</w:t>
      </w:r>
      <w:r w:rsidR="00CB66AE" w:rsidRPr="00CB66AE">
        <w:rPr>
          <w:rFonts w:cs="Arial"/>
          <w:szCs w:val="20"/>
        </w:rPr>
        <w:t>Gao</w:t>
      </w:r>
      <w:r w:rsidR="00CB66AE">
        <w:rPr>
          <w:rFonts w:cs="Arial"/>
          <w:szCs w:val="20"/>
        </w:rPr>
        <w:t xml:space="preserve"> </w:t>
      </w:r>
      <w:r w:rsidR="00CB66AE" w:rsidRPr="00CB66AE">
        <w:rPr>
          <w:rFonts w:cs="Arial"/>
          <w:szCs w:val="20"/>
        </w:rPr>
        <w:t>and Su, 2016</w:t>
      </w:r>
      <w:r w:rsidR="00CB66AE">
        <w:rPr>
          <w:rFonts w:cs="Arial"/>
          <w:szCs w:val="20"/>
        </w:rPr>
        <w:t>)</w:t>
      </w:r>
      <w:r w:rsidR="009C4C49">
        <w:t xml:space="preserve">.    </w:t>
      </w:r>
    </w:p>
    <w:p w:rsidR="00767EE7" w:rsidRDefault="00DD6E5A" w:rsidP="00D21A42">
      <w:pPr>
        <w:spacing w:line="360" w:lineRule="auto"/>
      </w:pPr>
      <w:r>
        <w:t>Additionally, ecosystem is described as, ‘extended system of mutually supportive organizations; suppliers, communities of customers, lead producers and other stakeholders, trade associations, financing, standard bodies, labour unions, governmental and quasigovernmental institutions and other interested parties. Such communities come together in a partially intentional, highly self-organizing and even somewhat accidental manner’</w:t>
      </w:r>
      <w:r w:rsidR="00B95E63">
        <w:t xml:space="preserve"> (</w:t>
      </w:r>
      <w:r w:rsidR="00B95E63" w:rsidRPr="00F55A86">
        <w:rPr>
          <w:rFonts w:cs="Arial"/>
          <w:szCs w:val="20"/>
        </w:rPr>
        <w:t>Guruprasad</w:t>
      </w:r>
      <w:r w:rsidR="00B95E63">
        <w:rPr>
          <w:rFonts w:cs="Arial"/>
          <w:szCs w:val="20"/>
        </w:rPr>
        <w:t>, n.d.)</w:t>
      </w:r>
      <w:r>
        <w:t xml:space="preserve">. </w:t>
      </w:r>
      <w:r w:rsidR="00DC5894">
        <w:t xml:space="preserve">Below given figure </w:t>
      </w:r>
      <w:r w:rsidR="00B723B0">
        <w:t>4.</w:t>
      </w:r>
      <w:r w:rsidR="00DC5894">
        <w:t>1 is the illustration of Walmart’s ecosystem:</w:t>
      </w:r>
    </w:p>
    <w:p w:rsidR="009343D4" w:rsidRDefault="009343D4" w:rsidP="00D21A42">
      <w:pPr>
        <w:spacing w:line="360" w:lineRule="auto"/>
        <w:rPr>
          <w:noProof/>
        </w:rPr>
      </w:pPr>
    </w:p>
    <w:p w:rsidR="00B723B0" w:rsidRDefault="000E00DC" w:rsidP="00D21A42">
      <w:pPr>
        <w:spacing w:line="360" w:lineRule="auto"/>
        <w:rPr>
          <w:noProof/>
        </w:rPr>
      </w:pPr>
      <w:r>
        <w:rPr>
          <w:noProof/>
        </w:rPr>
        <mc:AlternateContent>
          <mc:Choice Requires="wpg">
            <w:drawing>
              <wp:anchor distT="0" distB="0" distL="114300" distR="114300" simplePos="0" relativeHeight="251661312" behindDoc="0" locked="0" layoutInCell="1" allowOverlap="1">
                <wp:simplePos x="0" y="0"/>
                <wp:positionH relativeFrom="column">
                  <wp:posOffset>57150</wp:posOffset>
                </wp:positionH>
                <wp:positionV relativeFrom="paragraph">
                  <wp:posOffset>744855</wp:posOffset>
                </wp:positionV>
                <wp:extent cx="5476875" cy="4315460"/>
                <wp:effectExtent l="57150" t="57150" r="66675" b="27940"/>
                <wp:wrapTopAndBottom/>
                <wp:docPr id="5" name="Group 5"/>
                <wp:cNvGraphicFramePr/>
                <a:graphic xmlns:a="http://schemas.openxmlformats.org/drawingml/2006/main">
                  <a:graphicData uri="http://schemas.microsoft.com/office/word/2010/wordprocessingGroup">
                    <wpg:wgp>
                      <wpg:cNvGrpSpPr/>
                      <wpg:grpSpPr>
                        <a:xfrm>
                          <a:off x="0" y="0"/>
                          <a:ext cx="5476875" cy="4315460"/>
                          <a:chOff x="0" y="0"/>
                          <a:chExt cx="5476875" cy="4316184"/>
                        </a:xfrm>
                      </wpg:grpSpPr>
                      <pic:pic xmlns:pic="http://schemas.openxmlformats.org/drawingml/2006/picture">
                        <pic:nvPicPr>
                          <pic:cNvPr id="2" name="Picture 2"/>
                          <pic:cNvPicPr>
                            <a:picLocks noChangeAspect="1"/>
                          </pic:cNvPicPr>
                        </pic:nvPicPr>
                        <pic:blipFill rotWithShape="1">
                          <a:blip r:embed="rId13">
                            <a:extLst>
                              <a:ext uri="{BEBA8EAE-BF5A-486C-A8C5-ECC9F3942E4B}">
                                <a14:imgProps xmlns:a14="http://schemas.microsoft.com/office/drawing/2010/main">
                                  <a14:imgLayer r:embed="rId14">
                                    <a14:imgEffect>
                                      <a14:colorTemperature colorTemp="5300"/>
                                    </a14:imgEffect>
                                  </a14:imgLayer>
                                </a14:imgProps>
                              </a:ext>
                              <a:ext uri="{28A0092B-C50C-407E-A947-70E740481C1C}">
                                <a14:useLocalDpi xmlns:a14="http://schemas.microsoft.com/office/drawing/2010/main" val="0"/>
                              </a:ext>
                            </a:extLst>
                          </a:blip>
                          <a:srcRect l="3957" t="4328" r="3772" b="4551"/>
                          <a:stretch/>
                        </pic:blipFill>
                        <pic:spPr bwMode="auto">
                          <a:xfrm>
                            <a:off x="0" y="0"/>
                            <a:ext cx="5476875" cy="3914775"/>
                          </a:xfrm>
                          <a:prstGeom prst="rect">
                            <a:avLst/>
                          </a:prstGeom>
                          <a:blipFill>
                            <a:blip r:embed="rId15">
                              <a:extLst>
                                <a:ext uri="{837473B0-CC2E-450A-ABE3-18F120FF3D39}">
                                  <a1611:picAttrSrcUrl xmlns:a1611="http://schemas.microsoft.com/office/drawing/2016/11/main" r:id="rId16"/>
                                </a:ext>
                              </a:extLst>
                            </a:blip>
                            <a:stretch>
                              <a:fillRect/>
                            </a:stretch>
                          </a:blipFill>
                          <a:ln w="57150">
                            <a:solidFill>
                              <a:schemeClr val="tx1"/>
                            </a:solid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668406" y="3980898"/>
                            <a:ext cx="4031379" cy="335286"/>
                          </a:xfrm>
                          <a:prstGeom prst="rect">
                            <a:avLst/>
                          </a:prstGeom>
                          <a:solidFill>
                            <a:srgbClr val="FFFFFF"/>
                          </a:solidFill>
                          <a:ln w="9525">
                            <a:solidFill>
                              <a:srgbClr val="000000"/>
                            </a:solidFill>
                            <a:miter lim="800000"/>
                            <a:headEnd/>
                            <a:tailEnd/>
                          </a:ln>
                        </wps:spPr>
                        <wps:txbx>
                          <w:txbxContent>
                            <w:p w:rsidR="00F55A86" w:rsidRPr="00057207" w:rsidRDefault="00F55A86" w:rsidP="00C15FCE">
                              <w:pPr>
                                <w:pStyle w:val="Heading2"/>
                                <w:shd w:val="clear" w:color="auto" w:fill="C5E0B3" w:themeFill="accent6" w:themeFillTint="66"/>
                                <w:rPr>
                                  <w:rStyle w:val="IntenseEmphasis"/>
                                  <w:rFonts w:ascii="Arial" w:hAnsi="Arial" w:cs="Arial"/>
                                  <w:b/>
                                  <w:i w:val="0"/>
                                  <w:color w:val="2F5496" w:themeColor="accent1" w:themeShade="BF"/>
                                  <w:sz w:val="24"/>
                                </w:rPr>
                              </w:pPr>
                              <w:bookmarkStart w:id="8" w:name="_Toc19142167"/>
                              <w:bookmarkStart w:id="9" w:name="_Toc19142430"/>
                              <w:bookmarkStart w:id="10" w:name="_Toc19142468"/>
                              <w:r w:rsidRPr="00057207">
                                <w:rPr>
                                  <w:rStyle w:val="IntenseEmphasis"/>
                                  <w:rFonts w:ascii="Arial" w:hAnsi="Arial" w:cs="Arial"/>
                                  <w:b/>
                                  <w:i w:val="0"/>
                                  <w:color w:val="2F5496" w:themeColor="accent1" w:themeShade="BF"/>
                                  <w:sz w:val="24"/>
                                </w:rPr>
                                <w:t xml:space="preserve">Figure </w:t>
                              </w:r>
                              <w:r w:rsidR="00B723B0" w:rsidRPr="00057207">
                                <w:rPr>
                                  <w:rStyle w:val="IntenseEmphasis"/>
                                  <w:rFonts w:ascii="Arial" w:hAnsi="Arial" w:cs="Arial"/>
                                  <w:b/>
                                  <w:i w:val="0"/>
                                  <w:color w:val="2F5496" w:themeColor="accent1" w:themeShade="BF"/>
                                  <w:sz w:val="24"/>
                                </w:rPr>
                                <w:t>4.</w:t>
                              </w:r>
                              <w:r w:rsidRPr="00057207">
                                <w:rPr>
                                  <w:rStyle w:val="IntenseEmphasis"/>
                                  <w:rFonts w:ascii="Arial" w:hAnsi="Arial" w:cs="Arial"/>
                                  <w:b/>
                                  <w:i w:val="0"/>
                                  <w:color w:val="2F5496" w:themeColor="accent1" w:themeShade="BF"/>
                                  <w:sz w:val="24"/>
                                </w:rPr>
                                <w:t>1: Walmart’s Ecosystem</w:t>
                              </w:r>
                              <w:r w:rsidR="00B95E63" w:rsidRPr="00057207">
                                <w:rPr>
                                  <w:rStyle w:val="IntenseEmphasis"/>
                                  <w:rFonts w:ascii="Arial" w:hAnsi="Arial" w:cs="Arial"/>
                                  <w:b/>
                                  <w:i w:val="0"/>
                                  <w:color w:val="2F5496" w:themeColor="accent1" w:themeShade="BF"/>
                                  <w:sz w:val="24"/>
                                </w:rPr>
                                <w:t xml:space="preserve"> (Guruprasad, n.d.)</w:t>
                              </w:r>
                              <w:bookmarkEnd w:id="8"/>
                              <w:bookmarkEnd w:id="9"/>
                              <w:bookmarkEnd w:id="10"/>
                            </w:p>
                            <w:p w:rsidR="000E00DC" w:rsidRDefault="000E00DC" w:rsidP="00C15FCE">
                              <w:pPr>
                                <w:shd w:val="clear" w:color="auto" w:fill="C5E0B3" w:themeFill="accent6" w:themeFillTint="66"/>
                              </w:pP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5" o:spid="_x0000_s1027" style="position:absolute;margin-left:4.5pt;margin-top:58.65pt;width:431.25pt;height:339.8pt;z-index:251661312;mso-height-relative:margin" coordsize="54768,43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54768;height:39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" filled="t" stroked="t" strokecolor="black [3213]" strokeweight="4.5pt">
                  <v:fill r:id="rId17" o:title="" recolor="t" rotate="t" type="frame"/>
                  <v:imagedata r:id="rId18" o:title="" croptop="2836f" cropbottom="2983f" cropleft="2593f" cropright="2472f"/>
                  <v:path arrowok="t"/>
                </v:shape>
                <v:shape id="Text Box 2" o:spid="_x0000_s1029" type="#_x0000_t202" style="position:absolute;left:6684;top:39808;width:40313;height:33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F55A86" w:rsidRPr="00057207" w:rsidRDefault="00F55A86" w:rsidP="00C15FCE">
                        <w:pPr>
                          <w:pStyle w:val="Heading2"/>
                          <w:shd w:val="clear" w:color="auto" w:fill="C5E0B3" w:themeFill="accent6" w:themeFillTint="66"/>
                          <w:rPr>
                            <w:rStyle w:val="IntenseEmphasis"/>
                            <w:rFonts w:ascii="Arial" w:hAnsi="Arial" w:cs="Arial"/>
                            <w:b/>
                            <w:i w:val="0"/>
                            <w:color w:val="2F5496" w:themeColor="accent1" w:themeShade="BF"/>
                            <w:sz w:val="24"/>
                          </w:rPr>
                        </w:pPr>
                        <w:bookmarkStart w:id="11" w:name="_Toc19142167"/>
                        <w:bookmarkStart w:id="12" w:name="_Toc19142430"/>
                        <w:bookmarkStart w:id="13" w:name="_Toc19142468"/>
                        <w:r w:rsidRPr="00057207">
                          <w:rPr>
                            <w:rStyle w:val="IntenseEmphasis"/>
                            <w:rFonts w:ascii="Arial" w:hAnsi="Arial" w:cs="Arial"/>
                            <w:b/>
                            <w:i w:val="0"/>
                            <w:color w:val="2F5496" w:themeColor="accent1" w:themeShade="BF"/>
                            <w:sz w:val="24"/>
                          </w:rPr>
                          <w:t xml:space="preserve">Figure </w:t>
                        </w:r>
                        <w:r w:rsidR="00B723B0" w:rsidRPr="00057207">
                          <w:rPr>
                            <w:rStyle w:val="IntenseEmphasis"/>
                            <w:rFonts w:ascii="Arial" w:hAnsi="Arial" w:cs="Arial"/>
                            <w:b/>
                            <w:i w:val="0"/>
                            <w:color w:val="2F5496" w:themeColor="accent1" w:themeShade="BF"/>
                            <w:sz w:val="24"/>
                          </w:rPr>
                          <w:t>4.</w:t>
                        </w:r>
                        <w:r w:rsidRPr="00057207">
                          <w:rPr>
                            <w:rStyle w:val="IntenseEmphasis"/>
                            <w:rFonts w:ascii="Arial" w:hAnsi="Arial" w:cs="Arial"/>
                            <w:b/>
                            <w:i w:val="0"/>
                            <w:color w:val="2F5496" w:themeColor="accent1" w:themeShade="BF"/>
                            <w:sz w:val="24"/>
                          </w:rPr>
                          <w:t>1: Walmart’s Ecosystem</w:t>
                        </w:r>
                        <w:r w:rsidR="00B95E63" w:rsidRPr="00057207">
                          <w:rPr>
                            <w:rStyle w:val="IntenseEmphasis"/>
                            <w:rFonts w:ascii="Arial" w:hAnsi="Arial" w:cs="Arial"/>
                            <w:b/>
                            <w:i w:val="0"/>
                            <w:color w:val="2F5496" w:themeColor="accent1" w:themeShade="BF"/>
                            <w:sz w:val="24"/>
                          </w:rPr>
                          <w:t xml:space="preserve"> (Guruprasad, n.d.)</w:t>
                        </w:r>
                        <w:bookmarkEnd w:id="11"/>
                        <w:bookmarkEnd w:id="12"/>
                        <w:bookmarkEnd w:id="13"/>
                      </w:p>
                      <w:p w:rsidR="000E00DC" w:rsidRDefault="000E00DC" w:rsidP="00C15FCE">
                        <w:pPr>
                          <w:shd w:val="clear" w:color="auto" w:fill="C5E0B3" w:themeFill="accent6" w:themeFillTint="66"/>
                        </w:pPr>
                      </w:p>
                    </w:txbxContent>
                  </v:textbox>
                </v:shape>
                <w10:wrap type="topAndBottom"/>
              </v:group>
            </w:pict>
          </mc:Fallback>
        </mc:AlternateContent>
      </w:r>
      <w:r w:rsidR="003615BE">
        <w:rPr>
          <w:noProof/>
        </w:rPr>
        <w:t xml:space="preserve">Walmart Inc </w:t>
      </w:r>
      <w:r w:rsidR="0043054A">
        <w:rPr>
          <w:noProof/>
        </w:rPr>
        <w:t>stakeholders can be categorised into two groups: economic and non- economic</w:t>
      </w:r>
      <w:r w:rsidR="009C6D92">
        <w:rPr>
          <w:noProof/>
        </w:rPr>
        <w:t xml:space="preserve"> </w:t>
      </w:r>
      <w:r w:rsidR="009C6D92">
        <w:t>(</w:t>
      </w:r>
      <w:r w:rsidR="009C6D92" w:rsidRPr="00F55A86">
        <w:rPr>
          <w:rFonts w:cs="Arial"/>
          <w:szCs w:val="20"/>
        </w:rPr>
        <w:t>Guruprasad</w:t>
      </w:r>
      <w:r w:rsidR="009C6D92">
        <w:rPr>
          <w:rFonts w:cs="Arial"/>
          <w:szCs w:val="20"/>
        </w:rPr>
        <w:t>, n.d.)</w:t>
      </w:r>
      <w:r w:rsidR="0043054A">
        <w:rPr>
          <w:noProof/>
        </w:rPr>
        <w:t xml:space="preserve">. The groups and individuals that are economically and </w:t>
      </w:r>
    </w:p>
    <w:p w:rsidR="00B723B0" w:rsidRDefault="00B723B0" w:rsidP="00D21A42">
      <w:pPr>
        <w:spacing w:line="360" w:lineRule="auto"/>
        <w:rPr>
          <w:noProof/>
        </w:rPr>
      </w:pPr>
    </w:p>
    <w:p w:rsidR="00B723B0" w:rsidRDefault="00B723B0" w:rsidP="00D21A42">
      <w:pPr>
        <w:spacing w:line="360" w:lineRule="auto"/>
        <w:rPr>
          <w:noProof/>
        </w:rPr>
      </w:pPr>
    </w:p>
    <w:p w:rsidR="0063781F" w:rsidRDefault="0043054A" w:rsidP="00D21A42">
      <w:pPr>
        <w:spacing w:line="360" w:lineRule="auto"/>
        <w:rPr>
          <w:noProof/>
        </w:rPr>
      </w:pPr>
      <w:r>
        <w:rPr>
          <w:noProof/>
        </w:rPr>
        <w:t>directly impacted by the activities of Walmart are economic stakeholders eg Top Executives, employees, shareholders, consumers, suppliers &amp; distributors, communities and retailers whereas, the groups and individuals that have a non- ecomonic or political stake in the course the Walmart takes are non- economic stakeholders</w:t>
      </w:r>
      <w:r w:rsidR="00AF03DA">
        <w:rPr>
          <w:noProof/>
        </w:rPr>
        <w:t xml:space="preserve"> eg labor unions, non-profit organizations, </w:t>
      </w:r>
      <w:r w:rsidR="00B62F10">
        <w:rPr>
          <w:noProof/>
        </w:rPr>
        <w:t>international retail stores and politicians</w:t>
      </w:r>
      <w:r w:rsidR="009C6D92">
        <w:rPr>
          <w:noProof/>
        </w:rPr>
        <w:t xml:space="preserve"> </w:t>
      </w:r>
      <w:r w:rsidR="009C6D92">
        <w:t>(</w:t>
      </w:r>
      <w:r w:rsidR="009C6D92" w:rsidRPr="00F55A86">
        <w:rPr>
          <w:rFonts w:cs="Arial"/>
          <w:szCs w:val="20"/>
        </w:rPr>
        <w:t>Guruprasad</w:t>
      </w:r>
      <w:r w:rsidR="009C6D92">
        <w:rPr>
          <w:rFonts w:cs="Arial"/>
          <w:szCs w:val="20"/>
        </w:rPr>
        <w:t>, n.d.)</w:t>
      </w:r>
      <w:r>
        <w:rPr>
          <w:noProof/>
        </w:rPr>
        <w:t>.</w:t>
      </w:r>
      <w:r w:rsidR="007F5FF3">
        <w:rPr>
          <w:noProof/>
        </w:rPr>
        <w:t xml:space="preserve"> </w:t>
      </w:r>
      <w:r w:rsidR="00945DB6">
        <w:rPr>
          <w:noProof/>
        </w:rPr>
        <w:t>Prior hard work, dedication and networks to make Walmart highly effective retail business, Walton and his team not just made technology work but to substantial degree, they exhibited just hoe technology can create ecosystem that supports innovation and effective partnerships</w:t>
      </w:r>
      <w:r w:rsidR="00742FF5">
        <w:rPr>
          <w:noProof/>
        </w:rPr>
        <w:t xml:space="preserve"> (</w:t>
      </w:r>
      <w:r w:rsidR="00742FF5" w:rsidRPr="00742FF5">
        <w:rPr>
          <w:rFonts w:cs="Arial"/>
          <w:szCs w:val="20"/>
        </w:rPr>
        <w:t>Bjelland</w:t>
      </w:r>
      <w:r w:rsidR="00742FF5">
        <w:rPr>
          <w:rFonts w:cs="Arial"/>
          <w:szCs w:val="20"/>
        </w:rPr>
        <w:t xml:space="preserve"> </w:t>
      </w:r>
      <w:r w:rsidR="00742FF5" w:rsidRPr="00742FF5">
        <w:rPr>
          <w:rFonts w:cs="Arial"/>
          <w:szCs w:val="20"/>
        </w:rPr>
        <w:t>and Wood, 2015</w:t>
      </w:r>
      <w:r w:rsidR="00742FF5">
        <w:rPr>
          <w:rFonts w:cs="Arial"/>
          <w:szCs w:val="20"/>
        </w:rPr>
        <w:t>)</w:t>
      </w:r>
      <w:r w:rsidR="00945DB6">
        <w:rPr>
          <w:noProof/>
        </w:rPr>
        <w:t>.</w:t>
      </w:r>
    </w:p>
    <w:p w:rsidR="004B69F8" w:rsidRDefault="0098096C" w:rsidP="00D21A42">
      <w:pPr>
        <w:spacing w:line="360" w:lineRule="auto"/>
        <w:rPr>
          <w:noProof/>
        </w:rPr>
      </w:pPr>
      <w:r>
        <w:rPr>
          <w:noProof/>
        </w:rPr>
        <w:lastRenderedPageBreak/>
        <w:t xml:space="preserve">Further to this, the research was done in Walmart’s ecosystems and it states Walmart’s recent success stems form a core factor- its capability to acquire value from its store ecosystem. Meaning, it contains a toolkit with options for stores depending on customer areas of friction for instance poor on-shelf availability or lack of staff in the store. Such technologies are not available </w:t>
      </w:r>
      <w:r w:rsidR="000E7CE6">
        <w:rPr>
          <w:noProof/>
        </w:rPr>
        <w:t xml:space="preserve">in every store but they can ask for support pain- points based on such requirements. </w:t>
      </w:r>
      <w:r w:rsidR="004B69F8">
        <w:rPr>
          <w:noProof/>
        </w:rPr>
        <w:t xml:space="preserve">Below figure </w:t>
      </w:r>
      <w:r w:rsidR="00485474">
        <w:rPr>
          <w:noProof/>
        </w:rPr>
        <w:t>4.</w:t>
      </w:r>
      <w:r w:rsidR="004B69F8">
        <w:rPr>
          <w:noProof/>
        </w:rPr>
        <w:t>2 demonstrates innovation in Walmart’s store ecosystem:</w:t>
      </w:r>
    </w:p>
    <w:p w:rsidR="009343D4" w:rsidRDefault="00C3471B" w:rsidP="00D21A42">
      <w:pPr>
        <w:spacing w:line="360" w:lineRule="auto"/>
        <w:rPr>
          <w:noProof/>
        </w:rPr>
      </w:pPr>
      <w:r>
        <w:rPr>
          <w:noProof/>
        </w:rPr>
        <mc:AlternateContent>
          <mc:Choice Requires="wpg">
            <w:drawing>
              <wp:anchor distT="0" distB="0" distL="114300" distR="114300" simplePos="0" relativeHeight="251665408" behindDoc="0" locked="0" layoutInCell="1" allowOverlap="1">
                <wp:simplePos x="0" y="0"/>
                <wp:positionH relativeFrom="column">
                  <wp:posOffset>6350</wp:posOffset>
                </wp:positionH>
                <wp:positionV relativeFrom="paragraph">
                  <wp:posOffset>261620</wp:posOffset>
                </wp:positionV>
                <wp:extent cx="5731510" cy="4389120"/>
                <wp:effectExtent l="57150" t="57150" r="59690" b="11430"/>
                <wp:wrapTopAndBottom/>
                <wp:docPr id="8" name="Group 8"/>
                <wp:cNvGraphicFramePr/>
                <a:graphic xmlns:a="http://schemas.openxmlformats.org/drawingml/2006/main">
                  <a:graphicData uri="http://schemas.microsoft.com/office/word/2010/wordprocessingGroup">
                    <wpg:wgp>
                      <wpg:cNvGrpSpPr/>
                      <wpg:grpSpPr>
                        <a:xfrm>
                          <a:off x="0" y="0"/>
                          <a:ext cx="5731510" cy="4389120"/>
                          <a:chOff x="0" y="0"/>
                          <a:chExt cx="5731510" cy="4389120"/>
                        </a:xfrm>
                      </wpg:grpSpPr>
                      <pic:pic xmlns:pic="http://schemas.openxmlformats.org/drawingml/2006/picture">
                        <pic:nvPicPr>
                          <pic:cNvPr id="6" name="Picture 6"/>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1510" cy="3910330"/>
                          </a:xfrm>
                          <a:prstGeom prst="rect">
                            <a:avLst/>
                          </a:prstGeom>
                          <a:ln w="57150">
                            <a:solidFill>
                              <a:schemeClr val="tx1"/>
                            </a:solidFill>
                          </a:ln>
                        </pic:spPr>
                      </pic:pic>
                      <wps:wsp>
                        <wps:cNvPr id="7" name="Text Box 2"/>
                        <wps:cNvSpPr txBox="1">
                          <a:spLocks noChangeArrowheads="1"/>
                        </wps:cNvSpPr>
                        <wps:spPr bwMode="auto">
                          <a:xfrm>
                            <a:off x="508000" y="3981450"/>
                            <a:ext cx="4845050" cy="407670"/>
                          </a:xfrm>
                          <a:prstGeom prst="rect">
                            <a:avLst/>
                          </a:prstGeom>
                          <a:solidFill>
                            <a:srgbClr val="FFFFFF"/>
                          </a:solidFill>
                          <a:ln w="9525">
                            <a:solidFill>
                              <a:srgbClr val="000000"/>
                            </a:solidFill>
                            <a:miter lim="800000"/>
                            <a:headEnd/>
                            <a:tailEnd/>
                          </a:ln>
                        </wps:spPr>
                        <wps:txbx>
                          <w:txbxContent>
                            <w:p w:rsidR="004B69F8" w:rsidRPr="00057207" w:rsidRDefault="004B69F8" w:rsidP="00F248F1">
                              <w:pPr>
                                <w:pBdr>
                                  <w:top w:val="single" w:sz="4" w:space="1" w:color="auto"/>
                                  <w:left w:val="single" w:sz="4" w:space="4" w:color="auto"/>
                                  <w:bottom w:val="single" w:sz="4" w:space="1" w:color="auto"/>
                                  <w:right w:val="single" w:sz="4" w:space="4" w:color="auto"/>
                                </w:pBdr>
                                <w:shd w:val="clear" w:color="auto" w:fill="C5E0B3" w:themeFill="accent6" w:themeFillTint="66"/>
                                <w:rPr>
                                  <w:rStyle w:val="IntenseEmphasis"/>
                                  <w:b/>
                                  <w:i w:val="0"/>
                                  <w:color w:val="2F5496" w:themeColor="accent1" w:themeShade="BF"/>
                                </w:rPr>
                              </w:pPr>
                              <w:r w:rsidRPr="00057207">
                                <w:rPr>
                                  <w:rStyle w:val="IntenseEmphasis"/>
                                  <w:b/>
                                  <w:i w:val="0"/>
                                  <w:color w:val="2F5496" w:themeColor="accent1" w:themeShade="BF"/>
                                </w:rPr>
                                <w:t xml:space="preserve">Figure </w:t>
                              </w:r>
                              <w:r w:rsidR="00485474" w:rsidRPr="00057207">
                                <w:rPr>
                                  <w:rStyle w:val="IntenseEmphasis"/>
                                  <w:b/>
                                  <w:i w:val="0"/>
                                  <w:color w:val="2F5496" w:themeColor="accent1" w:themeShade="BF"/>
                                </w:rPr>
                                <w:t>4.</w:t>
                              </w:r>
                              <w:r w:rsidRPr="00057207">
                                <w:rPr>
                                  <w:rStyle w:val="IntenseEmphasis"/>
                                  <w:b/>
                                  <w:i w:val="0"/>
                                  <w:color w:val="2F5496" w:themeColor="accent1" w:themeShade="BF"/>
                                </w:rPr>
                                <w:t>2: Walmart’s in- store ecosystem</w:t>
                              </w:r>
                              <w:r w:rsidR="00B474EA" w:rsidRPr="00057207">
                                <w:rPr>
                                  <w:rStyle w:val="IntenseEmphasis"/>
                                  <w:b/>
                                  <w:i w:val="0"/>
                                  <w:color w:val="2F5496" w:themeColor="accent1" w:themeShade="BF"/>
                                </w:rPr>
                                <w:t xml:space="preserve"> (IGD Research, 2019).</w:t>
                              </w:r>
                            </w:p>
                          </w:txbxContent>
                        </wps:txbx>
                        <wps:bodyPr rot="0" vert="horz" wrap="square" lIns="91440" tIns="45720" rIns="91440" bIns="45720" anchor="t" anchorCtr="0">
                          <a:spAutoFit/>
                        </wps:bodyPr>
                      </wps:wsp>
                    </wpg:wgp>
                  </a:graphicData>
                </a:graphic>
              </wp:anchor>
            </w:drawing>
          </mc:Choice>
          <mc:Fallback>
            <w:pict>
              <v:group id="Group 8" o:spid="_x0000_s1030" style="position:absolute;margin-left:.5pt;margin-top:20.6pt;width:451.3pt;height:345.6pt;z-index:251665408" coordsize="57315,438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">
                <v:shape id="Picture 6" o:spid="_x0000_s1031" type="#_x0000_t75" style="position:absolute;width:57315;height:39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" stroked="t" strokecolor="black [3213]" strokeweight="4.5pt">
                  <v:imagedata r:id="rId20" o:title=""/>
                  <v:path arrowok="t"/>
                </v:shape>
                <v:shape id="Text Box 2" o:spid="_x0000_s1032" type="#_x0000_t202" style="position:absolute;left:5080;top:39814;width:48450;height:4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">
                  <v:textbox style="mso-fit-shape-to-text:t">
                    <w:txbxContent>
                      <w:p w:rsidR="004B69F8" w:rsidRPr="00057207" w:rsidRDefault="004B69F8" w:rsidP="00F248F1">
                        <w:pPr>
                          <w:pBdr>
                            <w:top w:val="single" w:sz="4" w:space="1" w:color="auto"/>
                            <w:left w:val="single" w:sz="4" w:space="4" w:color="auto"/>
                            <w:bottom w:val="single" w:sz="4" w:space="1" w:color="auto"/>
                            <w:right w:val="single" w:sz="4" w:space="4" w:color="auto"/>
                          </w:pBdr>
                          <w:shd w:val="clear" w:color="auto" w:fill="C5E0B3" w:themeFill="accent6" w:themeFillTint="66"/>
                          <w:rPr>
                            <w:rStyle w:val="IntenseEmphasis"/>
                            <w:b/>
                            <w:i w:val="0"/>
                            <w:color w:val="2F5496" w:themeColor="accent1" w:themeShade="BF"/>
                          </w:rPr>
                        </w:pPr>
                        <w:r w:rsidRPr="00057207">
                          <w:rPr>
                            <w:rStyle w:val="IntenseEmphasis"/>
                            <w:b/>
                            <w:i w:val="0"/>
                            <w:color w:val="2F5496" w:themeColor="accent1" w:themeShade="BF"/>
                          </w:rPr>
                          <w:t xml:space="preserve">Figure </w:t>
                        </w:r>
                        <w:r w:rsidR="00485474" w:rsidRPr="00057207">
                          <w:rPr>
                            <w:rStyle w:val="IntenseEmphasis"/>
                            <w:b/>
                            <w:i w:val="0"/>
                            <w:color w:val="2F5496" w:themeColor="accent1" w:themeShade="BF"/>
                          </w:rPr>
                          <w:t>4.</w:t>
                        </w:r>
                        <w:r w:rsidRPr="00057207">
                          <w:rPr>
                            <w:rStyle w:val="IntenseEmphasis"/>
                            <w:b/>
                            <w:i w:val="0"/>
                            <w:color w:val="2F5496" w:themeColor="accent1" w:themeShade="BF"/>
                          </w:rPr>
                          <w:t>2: Walmart’s in- store ecosystem</w:t>
                        </w:r>
                        <w:r w:rsidR="00B474EA" w:rsidRPr="00057207">
                          <w:rPr>
                            <w:rStyle w:val="IntenseEmphasis"/>
                            <w:b/>
                            <w:i w:val="0"/>
                            <w:color w:val="2F5496" w:themeColor="accent1" w:themeShade="BF"/>
                          </w:rPr>
                          <w:t xml:space="preserve"> (IGD Research, 2019).</w:t>
                        </w:r>
                      </w:p>
                    </w:txbxContent>
                  </v:textbox>
                </v:shape>
                <w10:wrap type="topAndBottom"/>
              </v:group>
            </w:pict>
          </mc:Fallback>
        </mc:AlternateContent>
      </w:r>
      <w:r w:rsidR="0098096C">
        <w:rPr>
          <w:noProof/>
        </w:rPr>
        <w:t xml:space="preserve">  </w:t>
      </w:r>
      <w:r w:rsidR="00945DB6">
        <w:rPr>
          <w:noProof/>
        </w:rPr>
        <w:t xml:space="preserve"> </w:t>
      </w:r>
    </w:p>
    <w:p w:rsidR="007E4775" w:rsidRPr="00DE22BE" w:rsidRDefault="00DD6E5A" w:rsidP="00D21A42">
      <w:pPr>
        <w:spacing w:line="360" w:lineRule="auto"/>
      </w:pPr>
      <w:r>
        <w:t xml:space="preserve"> </w:t>
      </w:r>
    </w:p>
    <w:p w:rsidR="00427DE5" w:rsidRDefault="00C3471B" w:rsidP="00D21A42">
      <w:pPr>
        <w:spacing w:line="360" w:lineRule="auto"/>
      </w:pPr>
      <w:r>
        <w:t>This in- store ecosystem have 3 areas: Associate innovations</w:t>
      </w:r>
      <w:r w:rsidR="004E418A">
        <w:t>, Store innovations and Customer innovations</w:t>
      </w:r>
      <w:r w:rsidR="00625909">
        <w:t xml:space="preserve"> </w:t>
      </w:r>
      <w:r w:rsidR="00625909" w:rsidRPr="00625909">
        <w:rPr>
          <w:rFonts w:cs="Arial"/>
          <w:szCs w:val="24"/>
        </w:rPr>
        <w:t>(IGD Research, 2019)</w:t>
      </w:r>
      <w:r w:rsidR="004E418A">
        <w:t>. Associate innovations relate to directly supporting the store staffs to be more effective in their duties i.e. Digital Name Tags</w:t>
      </w:r>
      <w:r w:rsidR="00625909">
        <w:t xml:space="preserve"> </w:t>
      </w:r>
      <w:r w:rsidR="00625909" w:rsidRPr="00625909">
        <w:rPr>
          <w:rFonts w:cs="Arial"/>
          <w:szCs w:val="24"/>
        </w:rPr>
        <w:t>(IGD Research, 2019)</w:t>
      </w:r>
      <w:r w:rsidR="004E418A">
        <w:t>. Whereas, store innovations relate to technology that support efficiency, hygiene and KPI reporting as well as all areas were customers don’t directly interact i.e. Auto-S shelf scanner</w:t>
      </w:r>
      <w:r w:rsidR="00625909">
        <w:t xml:space="preserve"> </w:t>
      </w:r>
      <w:r w:rsidR="00625909" w:rsidRPr="00625909">
        <w:rPr>
          <w:rFonts w:cs="Arial"/>
          <w:szCs w:val="24"/>
        </w:rPr>
        <w:t>(IGD Research, 2019)</w:t>
      </w:r>
      <w:r w:rsidR="004E418A">
        <w:t xml:space="preserve">. And customer innovations relate to the technologies which customer can directly interface i.e. </w:t>
      </w:r>
      <w:r w:rsidR="0069282B">
        <w:t xml:space="preserve">self- </w:t>
      </w:r>
      <w:r w:rsidR="0069282B">
        <w:lastRenderedPageBreak/>
        <w:t>checkout, scan and go technologies which enables virtual reality shopping</w:t>
      </w:r>
      <w:r w:rsidR="004E418A">
        <w:t xml:space="preserve"> </w:t>
      </w:r>
      <w:r w:rsidR="0069282B">
        <w:t>experiences</w:t>
      </w:r>
      <w:r w:rsidR="00625909">
        <w:t xml:space="preserve"> </w:t>
      </w:r>
      <w:r w:rsidR="00625909" w:rsidRPr="00625909">
        <w:rPr>
          <w:rFonts w:cs="Arial"/>
          <w:szCs w:val="24"/>
        </w:rPr>
        <w:t>(IGD Research, 2019)</w:t>
      </w:r>
      <w:r w:rsidR="0069282B">
        <w:t>. Out of that, it has tested its vision</w:t>
      </w:r>
      <w:r w:rsidR="00D95D68">
        <w:t>-</w:t>
      </w:r>
      <w:r w:rsidR="0069282B">
        <w:t xml:space="preserve">based product scanning which does not require to have a barcode on product instead it can be acknowledged just by the product design and the packaging shape of </w:t>
      </w:r>
      <w:r w:rsidR="0069282B" w:rsidRPr="00625909">
        <w:rPr>
          <w:szCs w:val="24"/>
        </w:rPr>
        <w:t>products</w:t>
      </w:r>
      <w:r w:rsidR="00D95D68" w:rsidRPr="00625909">
        <w:rPr>
          <w:szCs w:val="24"/>
        </w:rPr>
        <w:t xml:space="preserve"> </w:t>
      </w:r>
      <w:r w:rsidR="00D95D68" w:rsidRPr="00625909">
        <w:rPr>
          <w:rFonts w:cs="Arial"/>
          <w:szCs w:val="24"/>
        </w:rPr>
        <w:t>(IGD Research, 2019)</w:t>
      </w:r>
      <w:r w:rsidR="0069282B" w:rsidRPr="00625909">
        <w:rPr>
          <w:szCs w:val="24"/>
        </w:rPr>
        <w:t>.</w:t>
      </w:r>
      <w:r w:rsidR="0069282B" w:rsidRPr="00625909">
        <w:t xml:space="preserve"> </w:t>
      </w:r>
      <w:r w:rsidR="00BE7B9F" w:rsidRPr="00625909">
        <w:t xml:space="preserve"> </w:t>
      </w:r>
    </w:p>
    <w:p w:rsidR="00427DE5" w:rsidRDefault="00427DE5" w:rsidP="00D21A42">
      <w:pPr>
        <w:spacing w:line="360" w:lineRule="auto"/>
      </w:pPr>
    </w:p>
    <w:p w:rsidR="001E2DCD" w:rsidRPr="001E2DCD" w:rsidRDefault="00427DE5" w:rsidP="00D21A42">
      <w:pPr>
        <w:spacing w:line="360" w:lineRule="auto"/>
      </w:pPr>
      <w:r>
        <w:t>Altogether, with all progress and changes in Walmart</w:t>
      </w:r>
      <w:r w:rsidR="00306877">
        <w:t xml:space="preserve"> are gathered,</w:t>
      </w:r>
      <w:r>
        <w:t xml:space="preserve"> below provide</w:t>
      </w:r>
      <w:r w:rsidR="00306877">
        <w:t>d</w:t>
      </w:r>
      <w:r>
        <w:t xml:space="preserve"> points the core strength</w:t>
      </w:r>
      <w:r w:rsidR="00BD57EB">
        <w:t>s</w:t>
      </w:r>
      <w:r>
        <w:t xml:space="preserve"> of a company and </w:t>
      </w:r>
      <w:r w:rsidR="00306877">
        <w:t xml:space="preserve">those </w:t>
      </w:r>
      <w:r>
        <w:t xml:space="preserve">opportunities which can be replicated into strength.  </w:t>
      </w:r>
      <w:r w:rsidR="00BE7B9F" w:rsidRPr="00625909">
        <w:t xml:space="preserve"> </w:t>
      </w:r>
      <w:r w:rsidR="00117886" w:rsidRPr="00625909">
        <w:t xml:space="preserve">  </w:t>
      </w:r>
    </w:p>
    <w:p w:rsidR="00C47B41" w:rsidRPr="00C47B41" w:rsidRDefault="00C47B41" w:rsidP="00D21A42">
      <w:pPr>
        <w:spacing w:line="360" w:lineRule="auto"/>
      </w:pPr>
    </w:p>
    <w:p w:rsidR="002C063E" w:rsidRPr="00C15FCE" w:rsidRDefault="00127A74" w:rsidP="00C15FCE">
      <w:pPr>
        <w:pStyle w:val="Heading1"/>
        <w:numPr>
          <w:ilvl w:val="0"/>
          <w:numId w:val="10"/>
        </w:numPr>
        <w:rPr>
          <w:rFonts w:ascii="Arial" w:hAnsi="Arial" w:cs="Arial"/>
          <w:b/>
          <w:i/>
        </w:rPr>
      </w:pPr>
      <w:bookmarkStart w:id="14" w:name="_Toc19142469"/>
      <w:r w:rsidRPr="00C15FCE">
        <w:rPr>
          <w:rFonts w:ascii="Arial" w:hAnsi="Arial" w:cs="Arial"/>
          <w:b/>
        </w:rPr>
        <w:t xml:space="preserve">Walmart’s </w:t>
      </w:r>
      <w:r w:rsidR="00D602A1" w:rsidRPr="00C15FCE">
        <w:rPr>
          <w:rFonts w:ascii="Arial" w:hAnsi="Arial" w:cs="Arial"/>
          <w:b/>
        </w:rPr>
        <w:t>Strength</w:t>
      </w:r>
      <w:r w:rsidR="00BD57EB" w:rsidRPr="00C15FCE">
        <w:rPr>
          <w:rFonts w:ascii="Arial" w:hAnsi="Arial" w:cs="Arial"/>
          <w:b/>
        </w:rPr>
        <w:t>s</w:t>
      </w:r>
      <w:bookmarkEnd w:id="14"/>
      <w:r w:rsidR="007E59A6" w:rsidRPr="00C15FCE">
        <w:rPr>
          <w:rFonts w:ascii="Arial" w:hAnsi="Arial" w:cs="Arial"/>
          <w:b/>
        </w:rPr>
        <w:t xml:space="preserve"> </w:t>
      </w:r>
    </w:p>
    <w:p w:rsidR="00A8430D" w:rsidRDefault="00A8430D" w:rsidP="00D602A1">
      <w:pPr>
        <w:spacing w:line="360" w:lineRule="auto"/>
        <w:rPr>
          <w:rFonts w:cs="Arial"/>
          <w:i/>
          <w:szCs w:val="20"/>
        </w:rPr>
      </w:pPr>
    </w:p>
    <w:p w:rsidR="00D602A1" w:rsidRPr="00C15FCE" w:rsidRDefault="00D602A1" w:rsidP="00C15FCE">
      <w:pPr>
        <w:pStyle w:val="Heading2"/>
        <w:numPr>
          <w:ilvl w:val="1"/>
          <w:numId w:val="10"/>
        </w:numPr>
        <w:rPr>
          <w:rStyle w:val="IntenseEmphasis"/>
          <w:rFonts w:ascii="Arial" w:hAnsi="Arial" w:cs="Arial"/>
          <w:b/>
          <w:iCs w:val="0"/>
          <w:color w:val="2F5496" w:themeColor="accent1" w:themeShade="BF"/>
        </w:rPr>
      </w:pPr>
      <w:bookmarkStart w:id="15" w:name="_Toc19142470"/>
      <w:r w:rsidRPr="00C15FCE">
        <w:rPr>
          <w:rStyle w:val="IntenseEmphasis"/>
          <w:rFonts w:ascii="Arial" w:hAnsi="Arial" w:cs="Arial"/>
          <w:b/>
          <w:iCs w:val="0"/>
          <w:color w:val="2F5496" w:themeColor="accent1" w:themeShade="BF"/>
        </w:rPr>
        <w:t>Multi- channel Sales</w:t>
      </w:r>
      <w:bookmarkEnd w:id="15"/>
    </w:p>
    <w:p w:rsidR="00F069FA" w:rsidRDefault="00F069FA" w:rsidP="00D602A1">
      <w:pPr>
        <w:spacing w:line="360" w:lineRule="auto"/>
        <w:rPr>
          <w:rFonts w:cs="Arial"/>
          <w:szCs w:val="20"/>
        </w:rPr>
      </w:pPr>
    </w:p>
    <w:p w:rsidR="00D602A1" w:rsidRDefault="00D602A1" w:rsidP="00D602A1">
      <w:pPr>
        <w:spacing w:line="360" w:lineRule="auto"/>
        <w:rPr>
          <w:rFonts w:cs="Arial"/>
          <w:szCs w:val="20"/>
        </w:rPr>
      </w:pPr>
      <w:r>
        <w:rPr>
          <w:rFonts w:cs="Arial"/>
          <w:szCs w:val="20"/>
        </w:rPr>
        <w:t>Its products are sold via integration of in-stores and online business set-ups</w:t>
      </w:r>
      <w:r w:rsidR="002C063E">
        <w:rPr>
          <w:rFonts w:cs="Arial"/>
          <w:szCs w:val="20"/>
        </w:rPr>
        <w:t xml:space="preserve"> </w:t>
      </w:r>
      <w:r w:rsidR="002C063E" w:rsidRPr="002C063E">
        <w:rPr>
          <w:rFonts w:cs="Arial"/>
          <w:szCs w:val="20"/>
        </w:rPr>
        <w:t>(Ghazzawi, Palladini and Martinelli-Lee, 2014)</w:t>
      </w:r>
      <w:r>
        <w:rPr>
          <w:rFonts w:cs="Arial"/>
          <w:szCs w:val="20"/>
        </w:rPr>
        <w:t xml:space="preserve">. Walmart provides its services to customers over 275 million every consecutive week via its 11,300 stores and e- commerce portals which operates within 58 banners in 27 countries </w:t>
      </w:r>
      <w:r w:rsidRPr="00244C4F">
        <w:rPr>
          <w:rFonts w:cs="Arial"/>
          <w:szCs w:val="20"/>
        </w:rPr>
        <w:t>(Walmart Inc- MarketLine, 2019)</w:t>
      </w:r>
      <w:r>
        <w:rPr>
          <w:rFonts w:cs="Arial"/>
          <w:szCs w:val="20"/>
        </w:rPr>
        <w:t xml:space="preserve">. About 77% of net merchandise is shipped via 156 distribution facilities which are strategically placed over the US and delivers e-commerce orders via 33 e-commerce facilities hubs </w:t>
      </w:r>
      <w:r w:rsidRPr="00244C4F">
        <w:rPr>
          <w:rFonts w:cs="Arial"/>
          <w:szCs w:val="20"/>
        </w:rPr>
        <w:t>(Walmart Inc- MarketLine, 2019)</w:t>
      </w:r>
      <w:r>
        <w:rPr>
          <w:rFonts w:cs="Arial"/>
          <w:szCs w:val="20"/>
        </w:rPr>
        <w:t xml:space="preserve">. Internationally, it operates in market in Canada, Argentina, China, India, Africa, Japan, UK, Central America and Mexico inclusive of total 5,993 stores </w:t>
      </w:r>
      <w:r w:rsidRPr="00244C4F">
        <w:rPr>
          <w:rFonts w:cs="Arial"/>
          <w:szCs w:val="20"/>
        </w:rPr>
        <w:t>(Walmart Inc- MarketLine, 2019)</w:t>
      </w:r>
      <w:r>
        <w:rPr>
          <w:rFonts w:cs="Arial"/>
          <w:szCs w:val="20"/>
        </w:rPr>
        <w:t>. Walmart also provides services via 599 Sam’s Club membership- only warehouse</w:t>
      </w:r>
      <w:r w:rsidR="00120953">
        <w:rPr>
          <w:rFonts w:cs="Arial"/>
          <w:szCs w:val="20"/>
        </w:rPr>
        <w:t xml:space="preserve"> </w:t>
      </w:r>
      <w:r w:rsidR="00120953" w:rsidRPr="002C063E">
        <w:rPr>
          <w:rFonts w:cs="Arial"/>
          <w:szCs w:val="20"/>
        </w:rPr>
        <w:t>(Ghazzawi, Palladini and Martinelli-Lee, 2014)</w:t>
      </w:r>
      <w:r>
        <w:rPr>
          <w:rFonts w:cs="Arial"/>
          <w:szCs w:val="20"/>
        </w:rPr>
        <w:t xml:space="preserve">. Out of that, it sells products range from walmart.com, samsclub.com, JD.com, jet.com, flipkart.com, asda.com, walmart.com.mx, Walmart.ca, shoes.com, hayneedle.com, modcloth.com, bonobos.com and Moosejaw.com. As well as through Walmart.com, it offers health &amp; wellness, home &amp; apparel, technology, office &amp; entertainment and other general merchandise to its customers </w:t>
      </w:r>
      <w:r w:rsidRPr="00244C4F">
        <w:rPr>
          <w:rFonts w:cs="Arial"/>
          <w:szCs w:val="20"/>
        </w:rPr>
        <w:t>(Walmart Inc- MarketLine, 2019)</w:t>
      </w:r>
      <w:r>
        <w:rPr>
          <w:rFonts w:cs="Arial"/>
          <w:szCs w:val="20"/>
        </w:rPr>
        <w:t xml:space="preserve">. </w:t>
      </w:r>
    </w:p>
    <w:p w:rsidR="00340E0E" w:rsidRDefault="00340E0E" w:rsidP="00D602A1">
      <w:pPr>
        <w:spacing w:line="360" w:lineRule="auto"/>
        <w:rPr>
          <w:rFonts w:cs="Arial"/>
          <w:i/>
          <w:szCs w:val="20"/>
        </w:rPr>
      </w:pPr>
    </w:p>
    <w:p w:rsidR="00D602A1" w:rsidRPr="00306877" w:rsidRDefault="00D602A1" w:rsidP="00C15FCE">
      <w:pPr>
        <w:pStyle w:val="Heading2"/>
        <w:numPr>
          <w:ilvl w:val="1"/>
          <w:numId w:val="10"/>
        </w:numPr>
        <w:rPr>
          <w:rStyle w:val="IntenseEmphasis"/>
          <w:rFonts w:ascii="Arial" w:hAnsi="Arial" w:cs="Arial"/>
          <w:b/>
          <w:color w:val="2F5496" w:themeColor="accent1" w:themeShade="BF"/>
        </w:rPr>
      </w:pPr>
      <w:bookmarkStart w:id="16" w:name="_Toc19142471"/>
      <w:r w:rsidRPr="00306877">
        <w:rPr>
          <w:rStyle w:val="IntenseEmphasis"/>
          <w:rFonts w:ascii="Arial" w:hAnsi="Arial" w:cs="Arial"/>
          <w:b/>
          <w:color w:val="2F5496" w:themeColor="accent1" w:themeShade="BF"/>
        </w:rPr>
        <w:lastRenderedPageBreak/>
        <w:t>Customer-centric Business Operations</w:t>
      </w:r>
      <w:bookmarkEnd w:id="16"/>
    </w:p>
    <w:p w:rsidR="00C15FCE" w:rsidRDefault="00C15FCE" w:rsidP="00D602A1">
      <w:pPr>
        <w:spacing w:line="360" w:lineRule="auto"/>
        <w:rPr>
          <w:rFonts w:cs="Arial"/>
          <w:szCs w:val="20"/>
        </w:rPr>
      </w:pPr>
    </w:p>
    <w:p w:rsidR="00D602A1" w:rsidRDefault="00D602A1" w:rsidP="00D602A1">
      <w:pPr>
        <w:spacing w:line="360" w:lineRule="auto"/>
        <w:rPr>
          <w:rFonts w:cs="Arial"/>
          <w:szCs w:val="20"/>
        </w:rPr>
      </w:pPr>
      <w:r>
        <w:rPr>
          <w:rFonts w:cs="Arial"/>
          <w:szCs w:val="20"/>
        </w:rPr>
        <w:t>Walmart offers products at competitive prices to customers in comparison to its rivals</w:t>
      </w:r>
      <w:r w:rsidR="004B690E">
        <w:rPr>
          <w:rFonts w:cs="Arial"/>
          <w:szCs w:val="20"/>
        </w:rPr>
        <w:t xml:space="preserve"> </w:t>
      </w:r>
      <w:r w:rsidR="004B690E" w:rsidRPr="002C063E">
        <w:rPr>
          <w:rFonts w:cs="Arial"/>
          <w:szCs w:val="20"/>
        </w:rPr>
        <w:t>(Ghazzawi, Palladini and Martinelli-Lee, 2014)</w:t>
      </w:r>
      <w:r>
        <w:rPr>
          <w:rFonts w:cs="Arial"/>
          <w:szCs w:val="20"/>
        </w:rPr>
        <w:t xml:space="preserve">. To do so, Walmart implemented many programs that help to accomplish price leadership in the retail business game. </w:t>
      </w:r>
      <w:r w:rsidR="002141F9">
        <w:rPr>
          <w:rFonts w:cs="Arial"/>
          <w:szCs w:val="20"/>
        </w:rPr>
        <w:t>It’s</w:t>
      </w:r>
      <w:r>
        <w:rPr>
          <w:rFonts w:cs="Arial"/>
          <w:szCs w:val="20"/>
        </w:rPr>
        <w:t xml:space="preserve"> very known and major programs are inclusive of everyday low price (EDLP)</w:t>
      </w:r>
      <w:r w:rsidR="004B690E">
        <w:rPr>
          <w:rFonts w:cs="Arial"/>
          <w:szCs w:val="20"/>
        </w:rPr>
        <w:t xml:space="preserve"> </w:t>
      </w:r>
      <w:r w:rsidR="004B690E" w:rsidRPr="002C063E">
        <w:rPr>
          <w:rFonts w:cs="Arial"/>
          <w:szCs w:val="20"/>
        </w:rPr>
        <w:t>(Ghazzawi, Palladini and Martinelli-Lee, 2014)</w:t>
      </w:r>
      <w:r>
        <w:rPr>
          <w:rFonts w:cs="Arial"/>
          <w:szCs w:val="20"/>
        </w:rPr>
        <w:t xml:space="preserve">, Walmart Pickup, everyday low cost (EDLC), Pickup Today, Grocery Delivery and Online Grocery schemes to name few </w:t>
      </w:r>
      <w:r w:rsidRPr="00244C4F">
        <w:rPr>
          <w:rFonts w:cs="Arial"/>
          <w:szCs w:val="20"/>
        </w:rPr>
        <w:t>(Walmart Inc- MarketLine, 2019)</w:t>
      </w:r>
      <w:r>
        <w:rPr>
          <w:rFonts w:cs="Arial"/>
          <w:szCs w:val="20"/>
        </w:rPr>
        <w:t xml:space="preserve">. Within EDLP program, it offered and sold merchandise at lower pieces and assured users that it does not change under normal promotional actions </w:t>
      </w:r>
      <w:r w:rsidRPr="00244C4F">
        <w:rPr>
          <w:rFonts w:cs="Arial"/>
          <w:szCs w:val="20"/>
        </w:rPr>
        <w:t>(Walmart Inc- MarketLine, 2019)</w:t>
      </w:r>
      <w:r>
        <w:rPr>
          <w:rFonts w:cs="Arial"/>
          <w:szCs w:val="20"/>
        </w:rPr>
        <w:t xml:space="preserve">. Nevertheless, its EDLC program controls expenditures and other overhead costs thru several strategies </w:t>
      </w:r>
      <w:r w:rsidRPr="00244C4F">
        <w:rPr>
          <w:rFonts w:cs="Arial"/>
          <w:szCs w:val="20"/>
        </w:rPr>
        <w:t>(Walmart Inc- MarketLine, 2019)</w:t>
      </w:r>
      <w:r>
        <w:rPr>
          <w:rFonts w:cs="Arial"/>
          <w:szCs w:val="20"/>
        </w:rPr>
        <w:t xml:space="preserve">. Its Walmart Pickup is an online order system where users can order online and collect it for free of cost in store or distribution facilities </w:t>
      </w:r>
      <w:r w:rsidRPr="00244C4F">
        <w:rPr>
          <w:rFonts w:cs="Arial"/>
          <w:szCs w:val="20"/>
        </w:rPr>
        <w:t>(Walmart Inc- MarketLine, 2019)</w:t>
      </w:r>
      <w:r>
        <w:rPr>
          <w:rFonts w:cs="Arial"/>
          <w:szCs w:val="20"/>
        </w:rPr>
        <w:t xml:space="preserve">. And, as well as some services such as grocery orders are delivered to home or collect in participating store and even in remote places </w:t>
      </w:r>
      <w:r w:rsidRPr="00244C4F">
        <w:rPr>
          <w:rFonts w:cs="Arial"/>
          <w:szCs w:val="20"/>
        </w:rPr>
        <w:t>(Walmart Inc- MarketLine, 2019)</w:t>
      </w:r>
      <w:r>
        <w:rPr>
          <w:rFonts w:cs="Arial"/>
          <w:szCs w:val="20"/>
        </w:rPr>
        <w:t xml:space="preserve">. Such availability provided by Walmart enable it to develop and create long- term relationship with customers and charm new customers to emerging and potential markets </w:t>
      </w:r>
      <w:r w:rsidRPr="00244C4F">
        <w:rPr>
          <w:rFonts w:cs="Arial"/>
          <w:szCs w:val="20"/>
        </w:rPr>
        <w:t>(Walmart Inc- MarketLine, 2019)</w:t>
      </w:r>
      <w:r>
        <w:rPr>
          <w:rFonts w:cs="Arial"/>
          <w:szCs w:val="20"/>
        </w:rPr>
        <w:t xml:space="preserve">.  </w:t>
      </w:r>
    </w:p>
    <w:p w:rsidR="00340E0E" w:rsidRDefault="00340E0E" w:rsidP="00D602A1">
      <w:pPr>
        <w:spacing w:line="360" w:lineRule="auto"/>
        <w:rPr>
          <w:rFonts w:cs="Arial"/>
          <w:i/>
          <w:szCs w:val="20"/>
        </w:rPr>
      </w:pPr>
    </w:p>
    <w:p w:rsidR="00D602A1" w:rsidRPr="00C15FCE" w:rsidRDefault="00D602A1" w:rsidP="00C15FCE">
      <w:pPr>
        <w:pStyle w:val="Heading2"/>
        <w:numPr>
          <w:ilvl w:val="1"/>
          <w:numId w:val="10"/>
        </w:numPr>
        <w:rPr>
          <w:rStyle w:val="IntenseEmphasis"/>
          <w:rFonts w:ascii="Arial" w:hAnsi="Arial" w:cs="Arial"/>
          <w:b/>
        </w:rPr>
      </w:pPr>
      <w:bookmarkStart w:id="17" w:name="_Toc19142472"/>
      <w:r w:rsidRPr="00C15FCE">
        <w:rPr>
          <w:rStyle w:val="IntenseEmphasis"/>
          <w:rFonts w:ascii="Arial" w:hAnsi="Arial" w:cs="Arial"/>
          <w:b/>
          <w:color w:val="2F5496" w:themeColor="accent1" w:themeShade="BF"/>
        </w:rPr>
        <w:t>Inventory Turnover Ratio</w:t>
      </w:r>
      <w:bookmarkEnd w:id="17"/>
    </w:p>
    <w:p w:rsidR="00C15FCE" w:rsidRDefault="00C15FCE" w:rsidP="0058593A">
      <w:pPr>
        <w:spacing w:line="360" w:lineRule="auto"/>
        <w:rPr>
          <w:rFonts w:cs="Arial"/>
          <w:szCs w:val="20"/>
        </w:rPr>
      </w:pPr>
    </w:p>
    <w:p w:rsidR="0058593A" w:rsidRPr="007E59A6" w:rsidRDefault="00D602A1" w:rsidP="0058593A">
      <w:pPr>
        <w:spacing w:line="360" w:lineRule="auto"/>
        <w:rPr>
          <w:rFonts w:cs="Arial"/>
          <w:szCs w:val="20"/>
        </w:rPr>
      </w:pPr>
      <w:r>
        <w:rPr>
          <w:rFonts w:cs="Arial"/>
          <w:szCs w:val="20"/>
        </w:rPr>
        <w:t xml:space="preserve">Walmart’s improved inventory turnover ratio and lower inventory turnovers indicate it acquires low inventory carrying costs and improve its operational performance </w:t>
      </w:r>
      <w:r w:rsidRPr="00244C4F">
        <w:rPr>
          <w:rFonts w:cs="Arial"/>
          <w:szCs w:val="20"/>
        </w:rPr>
        <w:t>(Walmart Inc- MarketLine, 2019)</w:t>
      </w:r>
      <w:r>
        <w:rPr>
          <w:rFonts w:cs="Arial"/>
          <w:szCs w:val="20"/>
        </w:rPr>
        <w:t xml:space="preserve">. It reported in FY2019 of an inventory turnover ratio of 8.8 in compared to FY2018 of 8.6 which is beyond the retailing industry average inventory turnover ratio of 6.32 in the same year </w:t>
      </w:r>
      <w:r w:rsidRPr="00244C4F">
        <w:rPr>
          <w:rFonts w:cs="Arial"/>
          <w:szCs w:val="20"/>
        </w:rPr>
        <w:t>(Walmart Inc- MarketLine, 2019)</w:t>
      </w:r>
      <w:r>
        <w:rPr>
          <w:rFonts w:cs="Arial"/>
          <w:szCs w:val="20"/>
        </w:rPr>
        <w:t xml:space="preserve">. Out of that ratio, Walmart take only 42 days to sell its inventory compared to 125 days by other major competitors </w:t>
      </w:r>
      <w:r w:rsidRPr="00244C4F">
        <w:rPr>
          <w:rFonts w:cs="Arial"/>
          <w:szCs w:val="20"/>
        </w:rPr>
        <w:t>(Walmart Inc- MarketLine, 2019</w:t>
      </w:r>
      <w:r w:rsidR="0094554B">
        <w:rPr>
          <w:rFonts w:cs="Arial"/>
          <w:szCs w:val="20"/>
        </w:rPr>
        <w:t>).</w:t>
      </w:r>
    </w:p>
    <w:p w:rsidR="00A8430D" w:rsidRDefault="00A8430D" w:rsidP="00D602A1">
      <w:pPr>
        <w:spacing w:line="360" w:lineRule="auto"/>
        <w:rPr>
          <w:rFonts w:cs="Arial"/>
          <w:szCs w:val="20"/>
        </w:rPr>
      </w:pPr>
    </w:p>
    <w:p w:rsidR="00A8430D" w:rsidRDefault="00A8430D" w:rsidP="00D602A1">
      <w:pPr>
        <w:spacing w:line="360" w:lineRule="auto"/>
        <w:rPr>
          <w:rFonts w:cs="Arial"/>
          <w:szCs w:val="20"/>
        </w:rPr>
      </w:pPr>
    </w:p>
    <w:p w:rsidR="00D602A1" w:rsidRPr="00C15FCE" w:rsidRDefault="00284A18" w:rsidP="00C15FCE">
      <w:pPr>
        <w:pStyle w:val="Heading1"/>
        <w:numPr>
          <w:ilvl w:val="0"/>
          <w:numId w:val="10"/>
        </w:numPr>
        <w:rPr>
          <w:rFonts w:ascii="Arial" w:hAnsi="Arial" w:cs="Arial"/>
          <w:b/>
          <w:i/>
        </w:rPr>
      </w:pPr>
      <w:bookmarkStart w:id="18" w:name="_Toc19142473"/>
      <w:r w:rsidRPr="00C15FCE">
        <w:rPr>
          <w:rFonts w:ascii="Arial" w:hAnsi="Arial" w:cs="Arial"/>
          <w:b/>
        </w:rPr>
        <w:lastRenderedPageBreak/>
        <w:t xml:space="preserve">Walmart’s </w:t>
      </w:r>
      <w:r w:rsidR="00D602A1" w:rsidRPr="00C15FCE">
        <w:rPr>
          <w:rFonts w:ascii="Arial" w:hAnsi="Arial" w:cs="Arial"/>
          <w:b/>
        </w:rPr>
        <w:t>Opportunities</w:t>
      </w:r>
      <w:bookmarkEnd w:id="18"/>
    </w:p>
    <w:p w:rsidR="00340E0E" w:rsidRDefault="00340E0E" w:rsidP="00D602A1">
      <w:pPr>
        <w:spacing w:line="360" w:lineRule="auto"/>
        <w:rPr>
          <w:rFonts w:cs="Arial"/>
          <w:i/>
          <w:szCs w:val="20"/>
        </w:rPr>
      </w:pPr>
    </w:p>
    <w:p w:rsidR="00D602A1" w:rsidRPr="00C15FCE" w:rsidRDefault="00D602A1" w:rsidP="00C15FCE">
      <w:pPr>
        <w:pStyle w:val="Heading2"/>
        <w:numPr>
          <w:ilvl w:val="1"/>
          <w:numId w:val="10"/>
        </w:numPr>
        <w:rPr>
          <w:rStyle w:val="IntenseEmphasis"/>
          <w:rFonts w:ascii="Arial" w:hAnsi="Arial" w:cs="Arial"/>
          <w:b/>
          <w:color w:val="2F5496" w:themeColor="accent1" w:themeShade="BF"/>
        </w:rPr>
      </w:pPr>
      <w:bookmarkStart w:id="19" w:name="_Toc19142474"/>
      <w:r w:rsidRPr="00C15FCE">
        <w:rPr>
          <w:rStyle w:val="IntenseEmphasis"/>
          <w:rFonts w:ascii="Arial" w:hAnsi="Arial" w:cs="Arial"/>
          <w:b/>
          <w:color w:val="2F5496" w:themeColor="accent1" w:themeShade="BF"/>
        </w:rPr>
        <w:t>Partnerships</w:t>
      </w:r>
      <w:bookmarkEnd w:id="19"/>
    </w:p>
    <w:p w:rsidR="00B87025" w:rsidRDefault="00B87025" w:rsidP="00D602A1">
      <w:pPr>
        <w:spacing w:line="360" w:lineRule="auto"/>
        <w:rPr>
          <w:rFonts w:cs="Arial"/>
          <w:szCs w:val="20"/>
        </w:rPr>
      </w:pPr>
    </w:p>
    <w:p w:rsidR="00D602A1" w:rsidRDefault="00D602A1" w:rsidP="00D602A1">
      <w:pPr>
        <w:spacing w:line="360" w:lineRule="auto"/>
        <w:rPr>
          <w:rFonts w:cs="Arial"/>
          <w:szCs w:val="20"/>
        </w:rPr>
      </w:pPr>
      <w:r>
        <w:rPr>
          <w:rFonts w:cs="Arial"/>
          <w:szCs w:val="20"/>
        </w:rPr>
        <w:t xml:space="preserve">Every strategic partnerships contracts and agreements enable corporation to expand its further endeavour operations and user/customer ground. Walmart in partnership with Sleep Country Canada Holdings Inc., Affirm, Inc, Fanatics, Point Pickup, AxleHire, Roadie, Skipcart, CVS Health have expanded its services in online delivery, launch in merchandise, agreement with Pharmacy Network and participate in commercials as well as providing network stability to its users </w:t>
      </w:r>
      <w:r w:rsidRPr="00244C4F">
        <w:rPr>
          <w:rFonts w:cs="Arial"/>
          <w:szCs w:val="20"/>
        </w:rPr>
        <w:t>(Walmart Inc- MarketLine, 2019)</w:t>
      </w:r>
      <w:r>
        <w:rPr>
          <w:rFonts w:cs="Arial"/>
          <w:szCs w:val="20"/>
        </w:rPr>
        <w:t xml:space="preserve">. </w:t>
      </w:r>
    </w:p>
    <w:p w:rsidR="00340E0E" w:rsidRDefault="00340E0E" w:rsidP="00D602A1">
      <w:pPr>
        <w:spacing w:line="360" w:lineRule="auto"/>
        <w:rPr>
          <w:rFonts w:cs="Arial"/>
          <w:i/>
          <w:szCs w:val="20"/>
        </w:rPr>
      </w:pPr>
    </w:p>
    <w:p w:rsidR="00D602A1" w:rsidRPr="00C15FCE" w:rsidRDefault="00D602A1" w:rsidP="00C15FCE">
      <w:pPr>
        <w:pStyle w:val="Heading2"/>
        <w:numPr>
          <w:ilvl w:val="1"/>
          <w:numId w:val="10"/>
        </w:numPr>
        <w:rPr>
          <w:rStyle w:val="IntenseEmphasis"/>
          <w:rFonts w:ascii="Arial" w:hAnsi="Arial" w:cs="Arial"/>
          <w:b/>
          <w:color w:val="2F5496" w:themeColor="accent1" w:themeShade="BF"/>
        </w:rPr>
      </w:pPr>
      <w:bookmarkStart w:id="20" w:name="_Toc19142475"/>
      <w:r w:rsidRPr="00C15FCE">
        <w:rPr>
          <w:rStyle w:val="IntenseEmphasis"/>
          <w:rFonts w:ascii="Arial" w:hAnsi="Arial" w:cs="Arial"/>
          <w:b/>
          <w:color w:val="2F5496" w:themeColor="accent1" w:themeShade="BF"/>
        </w:rPr>
        <w:t>Emphasis on E-commerce Market</w:t>
      </w:r>
      <w:bookmarkEnd w:id="20"/>
    </w:p>
    <w:p w:rsidR="00C15FCE" w:rsidRDefault="00C15FCE" w:rsidP="00D602A1">
      <w:pPr>
        <w:spacing w:line="360" w:lineRule="auto"/>
        <w:rPr>
          <w:rFonts w:cs="Arial"/>
          <w:szCs w:val="20"/>
        </w:rPr>
      </w:pPr>
    </w:p>
    <w:p w:rsidR="00D602A1" w:rsidRDefault="00D602A1" w:rsidP="00D602A1">
      <w:pPr>
        <w:spacing w:line="360" w:lineRule="auto"/>
        <w:rPr>
          <w:rFonts w:cs="Arial"/>
          <w:szCs w:val="20"/>
        </w:rPr>
      </w:pPr>
      <w:r>
        <w:rPr>
          <w:rFonts w:cs="Arial"/>
          <w:szCs w:val="20"/>
        </w:rPr>
        <w:t xml:space="preserve">In the US, shoppers are today preferring and combining their offline and online behaviours where they actively consider two means of shopping experience as interchangeable </w:t>
      </w:r>
      <w:r w:rsidRPr="00244C4F">
        <w:rPr>
          <w:rFonts w:cs="Arial"/>
          <w:szCs w:val="20"/>
        </w:rPr>
        <w:t>(Walmart Inc- MarketLine, 2019)</w:t>
      </w:r>
      <w:r>
        <w:rPr>
          <w:rFonts w:cs="Arial"/>
          <w:szCs w:val="20"/>
        </w:rPr>
        <w:t xml:space="preserve">. So, its forcing retailers to take both measures to integrate in retail strategies and converting onto an omni- channel platform </w:t>
      </w:r>
      <w:r w:rsidRPr="00244C4F">
        <w:rPr>
          <w:rFonts w:cs="Arial"/>
          <w:szCs w:val="20"/>
        </w:rPr>
        <w:t>(Walmart Inc- MarketLine, 2019)</w:t>
      </w:r>
      <w:r>
        <w:rPr>
          <w:rFonts w:cs="Arial"/>
          <w:szCs w:val="20"/>
        </w:rPr>
        <w:t>. Due to the growth in usage of internet, improved offers and discounts, user- friendly link of web entries, buying power and shifting consumer pattern are forcing the increase of e-retail market. In- house research on online retail sector forecasted to increase 8.5% during 2017- 2022 and to reach US$447.4 billion by 2022 in the US</w:t>
      </w:r>
      <w:r w:rsidR="00CA4FEA">
        <w:rPr>
          <w:rFonts w:cs="Arial"/>
          <w:szCs w:val="20"/>
        </w:rPr>
        <w:t xml:space="preserve"> </w:t>
      </w:r>
      <w:r w:rsidR="00CA4FEA" w:rsidRPr="00244C4F">
        <w:rPr>
          <w:rFonts w:cs="Arial"/>
          <w:szCs w:val="20"/>
        </w:rPr>
        <w:t>(Walmart Inc- MarketLine, 2019)</w:t>
      </w:r>
      <w:r>
        <w:rPr>
          <w:rFonts w:cs="Arial"/>
          <w:szCs w:val="20"/>
        </w:rPr>
        <w:t>. The foremost mode of sale in retail sector in the US was multi-channel retail in 2017 where online calculated for 41.8%</w:t>
      </w:r>
      <w:r w:rsidR="00CA4FEA">
        <w:rPr>
          <w:rFonts w:cs="Arial"/>
          <w:szCs w:val="20"/>
        </w:rPr>
        <w:t xml:space="preserve"> </w:t>
      </w:r>
      <w:r w:rsidR="00CA4FEA" w:rsidRPr="00244C4F">
        <w:rPr>
          <w:rFonts w:cs="Arial"/>
          <w:szCs w:val="20"/>
        </w:rPr>
        <w:t>(Walmart Inc- MarketLine, 2019)</w:t>
      </w:r>
      <w:r>
        <w:rPr>
          <w:rFonts w:cs="Arial"/>
          <w:szCs w:val="20"/>
        </w:rPr>
        <w:t>. The brand websites of Walmart contain Walmart.com, samsclub.com, jet.com, bonobos.com, shoes.com and Moosejaw.com. It assigned US$5,218 million capital expenditure in FY2019 to develop further in technology, e-commerce, store remodel, supply chain and few more initiatives</w:t>
      </w:r>
      <w:r w:rsidR="00CA4FEA">
        <w:rPr>
          <w:rFonts w:cs="Arial"/>
          <w:szCs w:val="20"/>
        </w:rPr>
        <w:t xml:space="preserve"> </w:t>
      </w:r>
      <w:r w:rsidR="00CA4FEA" w:rsidRPr="00244C4F">
        <w:rPr>
          <w:rFonts w:cs="Arial"/>
          <w:szCs w:val="20"/>
        </w:rPr>
        <w:t>(Walmart Inc- MarketLine, 2019)</w:t>
      </w:r>
      <w:r>
        <w:rPr>
          <w:rFonts w:cs="Arial"/>
          <w:szCs w:val="20"/>
        </w:rPr>
        <w:t xml:space="preserve">. It acquired online retailers which helped Walmart to expand its online networks and associates to its portfolio.   </w:t>
      </w:r>
    </w:p>
    <w:p w:rsidR="00340E0E" w:rsidRDefault="00340E0E" w:rsidP="00D602A1">
      <w:pPr>
        <w:spacing w:line="360" w:lineRule="auto"/>
        <w:rPr>
          <w:rFonts w:cs="Arial"/>
          <w:i/>
          <w:szCs w:val="20"/>
        </w:rPr>
      </w:pPr>
    </w:p>
    <w:p w:rsidR="0087238D" w:rsidRDefault="0087238D" w:rsidP="00D602A1">
      <w:pPr>
        <w:spacing w:line="360" w:lineRule="auto"/>
        <w:rPr>
          <w:rFonts w:cs="Arial"/>
          <w:i/>
          <w:szCs w:val="20"/>
        </w:rPr>
      </w:pPr>
    </w:p>
    <w:p w:rsidR="00D602A1" w:rsidRPr="00B87025" w:rsidRDefault="00D602A1" w:rsidP="00D504D8">
      <w:pPr>
        <w:pStyle w:val="Heading2"/>
        <w:numPr>
          <w:ilvl w:val="1"/>
          <w:numId w:val="10"/>
        </w:numPr>
        <w:rPr>
          <w:rStyle w:val="IntenseEmphasis"/>
          <w:rFonts w:ascii="Arial" w:hAnsi="Arial" w:cs="Arial"/>
          <w:b/>
          <w:color w:val="2F5496" w:themeColor="accent1" w:themeShade="BF"/>
        </w:rPr>
      </w:pPr>
      <w:bookmarkStart w:id="21" w:name="_Toc19142476"/>
      <w:r w:rsidRPr="00B87025">
        <w:rPr>
          <w:rStyle w:val="IntenseEmphasis"/>
          <w:rFonts w:ascii="Arial" w:hAnsi="Arial" w:cs="Arial"/>
          <w:b/>
          <w:color w:val="2F5496" w:themeColor="accent1" w:themeShade="BF"/>
        </w:rPr>
        <w:lastRenderedPageBreak/>
        <w:t>Focus on Technology and Innovation</w:t>
      </w:r>
      <w:bookmarkEnd w:id="21"/>
    </w:p>
    <w:p w:rsidR="00D504D8" w:rsidRDefault="00D504D8" w:rsidP="00D602A1">
      <w:pPr>
        <w:spacing w:line="360" w:lineRule="auto"/>
        <w:rPr>
          <w:rFonts w:cs="Arial"/>
          <w:szCs w:val="20"/>
        </w:rPr>
      </w:pPr>
    </w:p>
    <w:p w:rsidR="00CD167D" w:rsidRDefault="00D602A1" w:rsidP="00D602A1">
      <w:pPr>
        <w:spacing w:line="360" w:lineRule="auto"/>
        <w:rPr>
          <w:rFonts w:cs="Arial"/>
          <w:szCs w:val="20"/>
        </w:rPr>
      </w:pPr>
      <w:r>
        <w:rPr>
          <w:rFonts w:cs="Arial"/>
          <w:szCs w:val="20"/>
        </w:rPr>
        <w:t>Walmart oriented Intelligent Labs to boost its research actions by gathering ideas of customers from incubation to international measure</w:t>
      </w:r>
      <w:r w:rsidR="00CA4FEA">
        <w:rPr>
          <w:rFonts w:cs="Arial"/>
          <w:szCs w:val="20"/>
        </w:rPr>
        <w:t xml:space="preserve"> </w:t>
      </w:r>
      <w:r w:rsidR="00CA4FEA" w:rsidRPr="00244C4F">
        <w:rPr>
          <w:rFonts w:cs="Arial"/>
          <w:szCs w:val="20"/>
        </w:rPr>
        <w:t>(Walmart Inc- MarketLine, 2019)</w:t>
      </w:r>
      <w:r>
        <w:rPr>
          <w:rFonts w:cs="Arial"/>
          <w:szCs w:val="20"/>
        </w:rPr>
        <w:t>. Open source technology is offered to develop ideas using several platforms. It practices many technologies to grow in- store effectiveness via Shelf- Scanning Robots, Autonomous Floor Cleaners and Fast Unloaders. Along that, Walmart is implementing Blockchain technology in store to digitize supply chain procedure</w:t>
      </w:r>
      <w:r w:rsidR="00CA4FEA">
        <w:rPr>
          <w:rFonts w:cs="Arial"/>
          <w:szCs w:val="20"/>
        </w:rPr>
        <w:t xml:space="preserve"> </w:t>
      </w:r>
      <w:r w:rsidR="00CA4FEA" w:rsidRPr="00244C4F">
        <w:rPr>
          <w:rFonts w:cs="Arial"/>
          <w:szCs w:val="20"/>
        </w:rPr>
        <w:t>(Walmart Inc- MarketLine, 2019)</w:t>
      </w:r>
      <w:r>
        <w:rPr>
          <w:rFonts w:cs="Arial"/>
          <w:szCs w:val="20"/>
        </w:rPr>
        <w:t>. And IBM Food Trust Solution is implemented which uses IBM Blockchain Platform. Walmart’s subsidiary Sam’s Club uses Scan &amp; Go technology to skip/avoid the checkout line. The company also acquired technology and properties of Polymorph Labs which is a Silicon Valley- created marketing foundation</w:t>
      </w:r>
      <w:r w:rsidR="00CA4FEA">
        <w:rPr>
          <w:rFonts w:cs="Arial"/>
          <w:szCs w:val="20"/>
        </w:rPr>
        <w:t xml:space="preserve"> </w:t>
      </w:r>
      <w:r w:rsidR="00CA4FEA" w:rsidRPr="00244C4F">
        <w:rPr>
          <w:rFonts w:cs="Arial"/>
          <w:szCs w:val="20"/>
        </w:rPr>
        <w:t>(Walmart Inc- MarketLine, 2019)</w:t>
      </w:r>
      <w:r>
        <w:rPr>
          <w:rFonts w:cs="Arial"/>
          <w:szCs w:val="20"/>
        </w:rPr>
        <w:t>. This helped brands to transport appropriate digital advertisements to customers via Polymorph’s technology- a self- serve interface, high- speed ad server and server- side header bidding</w:t>
      </w:r>
      <w:r w:rsidR="00CA4FEA">
        <w:rPr>
          <w:rFonts w:cs="Arial"/>
          <w:szCs w:val="20"/>
        </w:rPr>
        <w:t xml:space="preserve"> </w:t>
      </w:r>
      <w:r w:rsidR="00CA4FEA" w:rsidRPr="00244C4F">
        <w:rPr>
          <w:rFonts w:cs="Arial"/>
          <w:szCs w:val="20"/>
        </w:rPr>
        <w:t>(Walmart Inc- MarketLine, 2019)</w:t>
      </w:r>
      <w:r>
        <w:rPr>
          <w:rFonts w:cs="Arial"/>
          <w:szCs w:val="20"/>
        </w:rPr>
        <w:t>. Advertiser at Walmart was helped by such technology</w:t>
      </w:r>
      <w:r w:rsidR="00677293">
        <w:rPr>
          <w:rFonts w:cs="Arial"/>
          <w:szCs w:val="20"/>
        </w:rPr>
        <w:t xml:space="preserve"> innovation (</w:t>
      </w:r>
      <w:r w:rsidR="00677293" w:rsidRPr="00677293">
        <w:rPr>
          <w:rFonts w:cs="Arial"/>
          <w:szCs w:val="20"/>
        </w:rPr>
        <w:t>Laszlo</w:t>
      </w:r>
      <w:r w:rsidR="00677293">
        <w:rPr>
          <w:rFonts w:cs="Arial"/>
          <w:szCs w:val="20"/>
        </w:rPr>
        <w:t xml:space="preserve"> </w:t>
      </w:r>
      <w:r w:rsidR="00677293" w:rsidRPr="00677293">
        <w:rPr>
          <w:rFonts w:cs="Arial"/>
          <w:szCs w:val="20"/>
        </w:rPr>
        <w:t>and Cescau,</w:t>
      </w:r>
      <w:r w:rsidR="00677293">
        <w:rPr>
          <w:rFonts w:cs="Arial"/>
          <w:szCs w:val="20"/>
        </w:rPr>
        <w:t xml:space="preserve"> </w:t>
      </w:r>
      <w:r w:rsidR="00677293" w:rsidRPr="00677293">
        <w:rPr>
          <w:rFonts w:cs="Arial"/>
          <w:szCs w:val="20"/>
        </w:rPr>
        <w:t>2017</w:t>
      </w:r>
      <w:r w:rsidR="00677293">
        <w:rPr>
          <w:rFonts w:cs="Arial"/>
          <w:szCs w:val="20"/>
        </w:rPr>
        <w:t>)</w:t>
      </w:r>
      <w:r>
        <w:rPr>
          <w:rFonts w:cs="Arial"/>
          <w:szCs w:val="20"/>
        </w:rPr>
        <w:t xml:space="preserve"> in the selection of shopping behaviour of customers promptly and was able to measure if the advertisement impacted a sale or not</w:t>
      </w:r>
      <w:r w:rsidR="00CA4FEA">
        <w:rPr>
          <w:rFonts w:cs="Arial"/>
          <w:szCs w:val="20"/>
        </w:rPr>
        <w:t xml:space="preserve"> </w:t>
      </w:r>
      <w:r w:rsidR="00CA4FEA" w:rsidRPr="00244C4F">
        <w:rPr>
          <w:rFonts w:cs="Arial"/>
          <w:szCs w:val="20"/>
        </w:rPr>
        <w:t>(Walmart Inc- MarketLine, 2019)</w:t>
      </w:r>
      <w:r>
        <w:rPr>
          <w:rFonts w:cs="Arial"/>
          <w:szCs w:val="20"/>
        </w:rPr>
        <w:t xml:space="preserve">. Out of that, in Feb 2019 Walmart also launched VR foundation.     </w:t>
      </w:r>
    </w:p>
    <w:p w:rsidR="00CD167D" w:rsidRDefault="00CD167D" w:rsidP="00D602A1">
      <w:pPr>
        <w:spacing w:line="360" w:lineRule="auto"/>
        <w:rPr>
          <w:rFonts w:cs="Arial"/>
          <w:szCs w:val="20"/>
        </w:rPr>
      </w:pPr>
    </w:p>
    <w:p w:rsidR="00D602A1" w:rsidRPr="00684E26" w:rsidRDefault="00CD167D" w:rsidP="00D602A1">
      <w:pPr>
        <w:spacing w:line="360" w:lineRule="auto"/>
        <w:rPr>
          <w:rFonts w:cs="Arial"/>
          <w:szCs w:val="20"/>
        </w:rPr>
      </w:pPr>
      <w:r>
        <w:rPr>
          <w:rFonts w:cs="Arial"/>
          <w:szCs w:val="20"/>
        </w:rPr>
        <w:t xml:space="preserve">To conclude, </w:t>
      </w:r>
      <w:r w:rsidR="00B30891">
        <w:rPr>
          <w:rFonts w:cs="Arial"/>
          <w:szCs w:val="20"/>
        </w:rPr>
        <w:t xml:space="preserve">innovation and differentiation has always been core and at heart of Walmart’s strategy. The current changes in structure helped it to boost its omnichannel abilities forward following with continuous partnerships and acquisitions. By doing so, Walmart is constantly questing to secure its competitive </w:t>
      </w:r>
      <w:r w:rsidR="00985B76">
        <w:rPr>
          <w:rFonts w:cs="Arial"/>
          <w:szCs w:val="20"/>
        </w:rPr>
        <w:t xml:space="preserve">advantage and ensuring the process to be quicker as possible. </w:t>
      </w:r>
    </w:p>
    <w:p w:rsidR="00D602A1" w:rsidRPr="00080EF0" w:rsidRDefault="00D602A1" w:rsidP="00D602A1">
      <w:pPr>
        <w:spacing w:line="360" w:lineRule="auto"/>
        <w:rPr>
          <w:rFonts w:cs="Arial"/>
          <w:szCs w:val="20"/>
        </w:rPr>
      </w:pPr>
    </w:p>
    <w:p w:rsidR="00422D76" w:rsidRDefault="00422D76" w:rsidP="00D21A42">
      <w:pPr>
        <w:spacing w:line="360" w:lineRule="auto"/>
      </w:pPr>
    </w:p>
    <w:p w:rsidR="00422D76" w:rsidRDefault="00422D76" w:rsidP="00D21A42">
      <w:pPr>
        <w:spacing w:line="360" w:lineRule="auto"/>
      </w:pPr>
    </w:p>
    <w:p w:rsidR="00422D76" w:rsidRDefault="00422D76" w:rsidP="00D21A42">
      <w:pPr>
        <w:spacing w:line="360" w:lineRule="auto"/>
      </w:pPr>
    </w:p>
    <w:p w:rsidR="00422D76" w:rsidRDefault="00422D76" w:rsidP="00D21A42">
      <w:pPr>
        <w:spacing w:line="360" w:lineRule="auto"/>
      </w:pPr>
    </w:p>
    <w:p w:rsidR="0087238D" w:rsidRPr="00D504D8" w:rsidRDefault="0087238D" w:rsidP="00D504D8">
      <w:pPr>
        <w:pStyle w:val="Heading1"/>
        <w:rPr>
          <w:rFonts w:ascii="Arial" w:hAnsi="Arial" w:cs="Arial"/>
          <w:b/>
          <w:i/>
        </w:rPr>
      </w:pPr>
      <w:bookmarkStart w:id="22" w:name="_Toc19142477"/>
      <w:bookmarkStart w:id="23" w:name="_GoBack"/>
      <w:bookmarkEnd w:id="23"/>
      <w:r w:rsidRPr="00D504D8">
        <w:rPr>
          <w:rFonts w:ascii="Arial" w:hAnsi="Arial" w:cs="Arial"/>
          <w:b/>
        </w:rPr>
        <w:lastRenderedPageBreak/>
        <w:t>References</w:t>
      </w:r>
      <w:bookmarkEnd w:id="22"/>
    </w:p>
    <w:p w:rsidR="00422D76" w:rsidRDefault="00422D76" w:rsidP="00D21A42">
      <w:pPr>
        <w:spacing w:line="360" w:lineRule="auto"/>
      </w:pPr>
    </w:p>
    <w:p w:rsidR="00D26DA8" w:rsidRPr="00D26DA8" w:rsidRDefault="00D26DA8" w:rsidP="00D21A42">
      <w:pPr>
        <w:spacing w:line="360" w:lineRule="auto"/>
        <w:rPr>
          <w:rFonts w:cs="Arial"/>
          <w:szCs w:val="20"/>
        </w:rPr>
      </w:pPr>
      <w:r w:rsidRPr="00D26DA8">
        <w:rPr>
          <w:rFonts w:cs="Arial"/>
          <w:szCs w:val="20"/>
        </w:rPr>
        <w:t>Balogun, J., Hailey, V.H. and Gustafsson, S., 201</w:t>
      </w:r>
      <w:r>
        <w:rPr>
          <w:rFonts w:cs="Arial"/>
          <w:szCs w:val="20"/>
        </w:rPr>
        <w:t>6</w:t>
      </w:r>
      <w:r w:rsidRPr="00D26DA8">
        <w:rPr>
          <w:rFonts w:cs="Arial"/>
          <w:szCs w:val="20"/>
        </w:rPr>
        <w:t xml:space="preserve">. </w:t>
      </w:r>
      <w:r w:rsidRPr="00D26DA8">
        <w:rPr>
          <w:rFonts w:cs="Arial"/>
          <w:i/>
          <w:iCs/>
          <w:szCs w:val="20"/>
        </w:rPr>
        <w:t>Exploring Strategic Change 4th ed</w:t>
      </w:r>
      <w:r w:rsidR="0075426A">
        <w:rPr>
          <w:rFonts w:cs="Arial"/>
          <w:i/>
          <w:iCs/>
          <w:szCs w:val="20"/>
        </w:rPr>
        <w:t>itio</w:t>
      </w:r>
      <w:r w:rsidRPr="00D26DA8">
        <w:rPr>
          <w:rFonts w:cs="Arial"/>
          <w:i/>
          <w:iCs/>
          <w:szCs w:val="20"/>
        </w:rPr>
        <w:t>n</w:t>
      </w:r>
      <w:r w:rsidRPr="00D26DA8">
        <w:rPr>
          <w:rFonts w:cs="Arial"/>
          <w:szCs w:val="20"/>
        </w:rPr>
        <w:t>. Pearson Higher Ed.</w:t>
      </w:r>
    </w:p>
    <w:p w:rsidR="005D70A5" w:rsidRPr="00742FF5" w:rsidRDefault="005D70A5" w:rsidP="0084379A">
      <w:pPr>
        <w:spacing w:line="360" w:lineRule="auto"/>
        <w:rPr>
          <w:rFonts w:cs="Arial"/>
          <w:szCs w:val="20"/>
        </w:rPr>
      </w:pPr>
      <w:r w:rsidRPr="00742FF5">
        <w:rPr>
          <w:rFonts w:cs="Arial"/>
          <w:szCs w:val="20"/>
        </w:rPr>
        <w:t xml:space="preserve">Bjelland, O.M. and Wood, R.C., 2015. To nurture transformational technology, build a community like Sam Walton’s. </w:t>
      </w:r>
      <w:r w:rsidRPr="00742FF5">
        <w:rPr>
          <w:rFonts w:cs="Arial"/>
          <w:i/>
          <w:iCs/>
          <w:szCs w:val="20"/>
        </w:rPr>
        <w:t>Strategy &amp; Leadership</w:t>
      </w:r>
      <w:r w:rsidRPr="00742FF5">
        <w:rPr>
          <w:rFonts w:cs="Arial"/>
          <w:szCs w:val="20"/>
        </w:rPr>
        <w:t xml:space="preserve">, </w:t>
      </w:r>
      <w:r w:rsidRPr="00742FF5">
        <w:rPr>
          <w:rFonts w:cs="Arial"/>
          <w:i/>
          <w:iCs/>
          <w:szCs w:val="20"/>
        </w:rPr>
        <w:t>43</w:t>
      </w:r>
      <w:r w:rsidRPr="00742FF5">
        <w:rPr>
          <w:rFonts w:cs="Arial"/>
          <w:szCs w:val="20"/>
        </w:rPr>
        <w:t>(2), pp.41-46.</w:t>
      </w:r>
    </w:p>
    <w:p w:rsidR="008F32E5" w:rsidRPr="008F32E5" w:rsidRDefault="008F32E5" w:rsidP="0084379A">
      <w:pPr>
        <w:spacing w:line="360" w:lineRule="auto"/>
        <w:rPr>
          <w:rFonts w:cs="Arial"/>
          <w:szCs w:val="20"/>
        </w:rPr>
      </w:pPr>
      <w:r w:rsidRPr="008F32E5">
        <w:rPr>
          <w:rFonts w:cs="Arial"/>
          <w:szCs w:val="20"/>
        </w:rPr>
        <w:t xml:space="preserve">Carnall, C.A., 2007. </w:t>
      </w:r>
      <w:r w:rsidRPr="008F32E5">
        <w:rPr>
          <w:rFonts w:cs="Arial"/>
          <w:i/>
          <w:iCs/>
          <w:szCs w:val="20"/>
        </w:rPr>
        <w:t>Managing change in organizations</w:t>
      </w:r>
      <w:r w:rsidRPr="008F32E5">
        <w:rPr>
          <w:rFonts w:cs="Arial"/>
          <w:szCs w:val="20"/>
        </w:rPr>
        <w:t>. Pearson Education.</w:t>
      </w:r>
    </w:p>
    <w:p w:rsidR="00C21FB7" w:rsidRPr="00276A63" w:rsidRDefault="00C21FB7" w:rsidP="0084379A">
      <w:pPr>
        <w:spacing w:line="360" w:lineRule="auto"/>
        <w:rPr>
          <w:rFonts w:cs="Arial"/>
          <w:sz w:val="32"/>
          <w:szCs w:val="20"/>
        </w:rPr>
      </w:pPr>
      <w:r w:rsidRPr="00276A63">
        <w:rPr>
          <w:rFonts w:cs="Arial"/>
          <w:szCs w:val="20"/>
        </w:rPr>
        <w:t xml:space="preserve">Ciravegna, L. and Brenes, E.R., 2016. Learning to become a high reliability organization in the food retail business. </w:t>
      </w:r>
      <w:r w:rsidRPr="00276A63">
        <w:rPr>
          <w:rFonts w:cs="Arial"/>
          <w:i/>
          <w:iCs/>
          <w:szCs w:val="20"/>
        </w:rPr>
        <w:t>Journal of Business Research</w:t>
      </w:r>
      <w:r w:rsidRPr="00276A63">
        <w:rPr>
          <w:rFonts w:cs="Arial"/>
          <w:szCs w:val="20"/>
        </w:rPr>
        <w:t xml:space="preserve">, </w:t>
      </w:r>
      <w:r w:rsidRPr="00276A63">
        <w:rPr>
          <w:rFonts w:cs="Arial"/>
          <w:i/>
          <w:iCs/>
          <w:szCs w:val="20"/>
        </w:rPr>
        <w:t>69</w:t>
      </w:r>
      <w:r w:rsidRPr="00276A63">
        <w:rPr>
          <w:rFonts w:cs="Arial"/>
          <w:szCs w:val="20"/>
        </w:rPr>
        <w:t>(10), pp.4499-4506.</w:t>
      </w:r>
      <w:r w:rsidRPr="00276A63">
        <w:rPr>
          <w:rFonts w:cs="Arial"/>
          <w:sz w:val="32"/>
          <w:szCs w:val="20"/>
        </w:rPr>
        <w:t xml:space="preserve"> </w:t>
      </w:r>
    </w:p>
    <w:p w:rsidR="00272913" w:rsidRPr="00CB66AE" w:rsidRDefault="00272913" w:rsidP="0084379A">
      <w:pPr>
        <w:spacing w:line="360" w:lineRule="auto"/>
        <w:rPr>
          <w:rFonts w:cs="Arial"/>
          <w:sz w:val="32"/>
          <w:szCs w:val="20"/>
        </w:rPr>
      </w:pPr>
      <w:r w:rsidRPr="00CB66AE">
        <w:rPr>
          <w:rFonts w:cs="Arial"/>
          <w:szCs w:val="20"/>
        </w:rPr>
        <w:t xml:space="preserve">Gao, F. and Su, X., 2016. Omnichannel retail operations with buy-online-and-pick-up-in-store. </w:t>
      </w:r>
      <w:r w:rsidRPr="00CB66AE">
        <w:rPr>
          <w:rFonts w:cs="Arial"/>
          <w:i/>
          <w:iCs/>
          <w:szCs w:val="20"/>
        </w:rPr>
        <w:t>Management Science</w:t>
      </w:r>
      <w:r w:rsidRPr="00CB66AE">
        <w:rPr>
          <w:rFonts w:cs="Arial"/>
          <w:szCs w:val="20"/>
        </w:rPr>
        <w:t xml:space="preserve">, </w:t>
      </w:r>
      <w:r w:rsidRPr="00CB66AE">
        <w:rPr>
          <w:rFonts w:cs="Arial"/>
          <w:i/>
          <w:iCs/>
          <w:szCs w:val="20"/>
        </w:rPr>
        <w:t>63</w:t>
      </w:r>
      <w:r w:rsidRPr="00CB66AE">
        <w:rPr>
          <w:rFonts w:cs="Arial"/>
          <w:szCs w:val="20"/>
        </w:rPr>
        <w:t>(8), pp.2478-2492.</w:t>
      </w:r>
      <w:r w:rsidRPr="00CB66AE">
        <w:rPr>
          <w:rFonts w:cs="Arial"/>
          <w:sz w:val="32"/>
          <w:szCs w:val="20"/>
        </w:rPr>
        <w:t xml:space="preserve"> </w:t>
      </w:r>
    </w:p>
    <w:p w:rsidR="007E59A6" w:rsidRPr="007E59A6" w:rsidRDefault="007E59A6" w:rsidP="0084379A">
      <w:pPr>
        <w:spacing w:line="360" w:lineRule="auto"/>
        <w:rPr>
          <w:rFonts w:cs="Arial"/>
          <w:sz w:val="32"/>
          <w:szCs w:val="20"/>
        </w:rPr>
      </w:pPr>
      <w:r w:rsidRPr="007E59A6">
        <w:rPr>
          <w:rFonts w:cs="Arial"/>
          <w:szCs w:val="20"/>
        </w:rPr>
        <w:t xml:space="preserve">Ghazzawi, I.A., Palladini, M. and Martinelli-Lee, T., 2014. The Wal-Mart stores, Inc.: An American dream that touched the world. </w:t>
      </w:r>
      <w:r w:rsidRPr="007E59A6">
        <w:rPr>
          <w:rFonts w:cs="Arial"/>
          <w:i/>
          <w:iCs/>
          <w:szCs w:val="20"/>
        </w:rPr>
        <w:t>Journal of the International Academy for Case Studies</w:t>
      </w:r>
      <w:r w:rsidRPr="007E59A6">
        <w:rPr>
          <w:rFonts w:cs="Arial"/>
          <w:szCs w:val="20"/>
        </w:rPr>
        <w:t xml:space="preserve">, </w:t>
      </w:r>
      <w:r w:rsidRPr="007E59A6">
        <w:rPr>
          <w:rFonts w:cs="Arial"/>
          <w:i/>
          <w:iCs/>
          <w:szCs w:val="20"/>
        </w:rPr>
        <w:t>20</w:t>
      </w:r>
      <w:r w:rsidRPr="007E59A6">
        <w:rPr>
          <w:rFonts w:cs="Arial"/>
          <w:szCs w:val="20"/>
        </w:rPr>
        <w:t>(1), pp.9-32.</w:t>
      </w:r>
      <w:r w:rsidRPr="007E59A6">
        <w:rPr>
          <w:rFonts w:cs="Arial"/>
          <w:sz w:val="32"/>
          <w:szCs w:val="20"/>
        </w:rPr>
        <w:t xml:space="preserve"> </w:t>
      </w:r>
    </w:p>
    <w:p w:rsidR="00F55A86" w:rsidRPr="00F55A86" w:rsidRDefault="00F55A86" w:rsidP="0084379A">
      <w:pPr>
        <w:spacing w:line="360" w:lineRule="auto"/>
        <w:rPr>
          <w:rFonts w:cs="Arial"/>
          <w:szCs w:val="20"/>
        </w:rPr>
      </w:pPr>
      <w:r w:rsidRPr="00F55A86">
        <w:rPr>
          <w:rFonts w:cs="Arial"/>
          <w:szCs w:val="20"/>
        </w:rPr>
        <w:t>Guruprasad, M.L.,</w:t>
      </w:r>
      <w:r w:rsidR="00A230A4">
        <w:rPr>
          <w:rFonts w:cs="Arial"/>
          <w:szCs w:val="20"/>
        </w:rPr>
        <w:t xml:space="preserve"> n.d., </w:t>
      </w:r>
      <w:r w:rsidRPr="00F55A86">
        <w:rPr>
          <w:rFonts w:cs="Arial"/>
          <w:szCs w:val="20"/>
        </w:rPr>
        <w:t>DYNAMISM IN INTERNATIONAL BUSINESS ECOSYSTEM A STUDY ON WALMART.</w:t>
      </w:r>
    </w:p>
    <w:p w:rsidR="0084379A" w:rsidRDefault="0084379A" w:rsidP="0084379A">
      <w:pPr>
        <w:spacing w:line="360" w:lineRule="auto"/>
        <w:rPr>
          <w:rFonts w:cs="Arial"/>
          <w:szCs w:val="20"/>
        </w:rPr>
      </w:pPr>
      <w:r w:rsidRPr="00C7384D">
        <w:rPr>
          <w:rFonts w:cs="Arial"/>
          <w:szCs w:val="20"/>
        </w:rPr>
        <w:t xml:space="preserve">Hayes, J., 2018. </w:t>
      </w:r>
      <w:r w:rsidRPr="00C7384D">
        <w:rPr>
          <w:rFonts w:cs="Arial"/>
          <w:i/>
          <w:iCs/>
          <w:szCs w:val="20"/>
        </w:rPr>
        <w:t>The theory and practice of change management</w:t>
      </w:r>
      <w:r w:rsidRPr="00C7384D">
        <w:rPr>
          <w:rFonts w:cs="Arial"/>
          <w:szCs w:val="20"/>
        </w:rPr>
        <w:t>. Palgrave.</w:t>
      </w:r>
    </w:p>
    <w:p w:rsidR="00B474EA" w:rsidRPr="00B474EA" w:rsidRDefault="00B474EA" w:rsidP="00D21A42">
      <w:pPr>
        <w:spacing w:line="360" w:lineRule="auto"/>
        <w:rPr>
          <w:rFonts w:cs="Arial"/>
          <w:szCs w:val="20"/>
        </w:rPr>
      </w:pPr>
      <w:r w:rsidRPr="00B474EA">
        <w:rPr>
          <w:rFonts w:cs="Arial"/>
          <w:szCs w:val="20"/>
        </w:rPr>
        <w:t xml:space="preserve">IGD Research. (2019). </w:t>
      </w:r>
      <w:r w:rsidRPr="00B474EA">
        <w:rPr>
          <w:rFonts w:ascii="&amp;quot" w:hAnsi="&amp;quot"/>
          <w:i/>
          <w:iCs/>
          <w:szCs w:val="20"/>
        </w:rPr>
        <w:t>Walmart: innovating at pace</w:t>
      </w:r>
      <w:r w:rsidRPr="00B474EA">
        <w:rPr>
          <w:rFonts w:cs="Arial"/>
          <w:szCs w:val="20"/>
        </w:rPr>
        <w:t xml:space="preserve">. [online] Available at: </w:t>
      </w:r>
      <w:hyperlink r:id="rId21" w:history="1">
        <w:r w:rsidRPr="00C57675">
          <w:rPr>
            <w:rStyle w:val="Hyperlink"/>
            <w:rFonts w:cs="Arial"/>
            <w:szCs w:val="20"/>
          </w:rPr>
          <w:t>https://supplychainanalysis.igd.com/retailers/walmart/news-article/t/walmart-innovating-at-pace/i/22155</w:t>
        </w:r>
      </w:hyperlink>
      <w:r>
        <w:rPr>
          <w:rFonts w:cs="Arial"/>
          <w:szCs w:val="20"/>
        </w:rPr>
        <w:t xml:space="preserve"> </w:t>
      </w:r>
      <w:r w:rsidRPr="00B474EA">
        <w:rPr>
          <w:rFonts w:cs="Arial"/>
          <w:szCs w:val="20"/>
        </w:rPr>
        <w:t>[Accessed 11 Sep. 2019].</w:t>
      </w:r>
    </w:p>
    <w:p w:rsidR="00722BFA" w:rsidRPr="00C7384D" w:rsidRDefault="00722BFA" w:rsidP="00D21A42">
      <w:pPr>
        <w:spacing w:line="360" w:lineRule="auto"/>
        <w:rPr>
          <w:rFonts w:cs="Arial"/>
          <w:sz w:val="32"/>
          <w:szCs w:val="20"/>
        </w:rPr>
      </w:pPr>
      <w:r w:rsidRPr="00C7384D">
        <w:rPr>
          <w:rFonts w:cs="Arial"/>
          <w:szCs w:val="20"/>
        </w:rPr>
        <w:t xml:space="preserve">Johnson, G., Scholes, K. and Whittington, R., 2008. </w:t>
      </w:r>
      <w:r w:rsidRPr="00C7384D">
        <w:rPr>
          <w:rFonts w:cs="Arial"/>
          <w:i/>
          <w:iCs/>
          <w:szCs w:val="20"/>
        </w:rPr>
        <w:t>Exploring corporate strategy: text &amp; cases</w:t>
      </w:r>
      <w:r w:rsidRPr="00C7384D">
        <w:rPr>
          <w:rFonts w:cs="Arial"/>
          <w:szCs w:val="20"/>
        </w:rPr>
        <w:t>. Pearson education.</w:t>
      </w:r>
      <w:r w:rsidRPr="00C7384D">
        <w:rPr>
          <w:rFonts w:cs="Arial"/>
          <w:sz w:val="32"/>
          <w:szCs w:val="20"/>
        </w:rPr>
        <w:t xml:space="preserve"> </w:t>
      </w:r>
    </w:p>
    <w:p w:rsidR="00C056E7" w:rsidRPr="005272CD" w:rsidRDefault="00C056E7" w:rsidP="00D21A42">
      <w:pPr>
        <w:spacing w:line="360" w:lineRule="auto"/>
        <w:rPr>
          <w:rFonts w:cs="Arial"/>
          <w:sz w:val="32"/>
          <w:szCs w:val="20"/>
        </w:rPr>
      </w:pPr>
      <w:r w:rsidRPr="005272CD">
        <w:rPr>
          <w:rFonts w:cs="Arial"/>
          <w:szCs w:val="20"/>
        </w:rPr>
        <w:t xml:space="preserve">Kane, G.C., Palmer, D., Nguyen-Phillips, A., Kiron, D. and Buckley, N., 2017. Achieving digital maturity. </w:t>
      </w:r>
      <w:r w:rsidRPr="005272CD">
        <w:rPr>
          <w:rFonts w:cs="Arial"/>
          <w:i/>
          <w:iCs/>
          <w:szCs w:val="20"/>
        </w:rPr>
        <w:t>MIT Sloan Management Review</w:t>
      </w:r>
      <w:r w:rsidRPr="005272CD">
        <w:rPr>
          <w:rFonts w:cs="Arial"/>
          <w:szCs w:val="20"/>
        </w:rPr>
        <w:t xml:space="preserve">, </w:t>
      </w:r>
      <w:r w:rsidRPr="005272CD">
        <w:rPr>
          <w:rFonts w:cs="Arial"/>
          <w:i/>
          <w:iCs/>
          <w:szCs w:val="20"/>
        </w:rPr>
        <w:t>59</w:t>
      </w:r>
      <w:r w:rsidRPr="005272CD">
        <w:rPr>
          <w:rFonts w:cs="Arial"/>
          <w:szCs w:val="20"/>
        </w:rPr>
        <w:t>(1).</w:t>
      </w:r>
      <w:r w:rsidRPr="005272CD">
        <w:rPr>
          <w:rFonts w:cs="Arial"/>
          <w:sz w:val="32"/>
          <w:szCs w:val="20"/>
        </w:rPr>
        <w:t xml:space="preserve"> </w:t>
      </w:r>
    </w:p>
    <w:p w:rsidR="00847BFF" w:rsidRPr="00677293" w:rsidRDefault="00847BFF" w:rsidP="00D21A42">
      <w:pPr>
        <w:spacing w:line="360" w:lineRule="auto"/>
        <w:rPr>
          <w:rFonts w:cs="Arial"/>
          <w:szCs w:val="20"/>
        </w:rPr>
      </w:pPr>
      <w:r w:rsidRPr="00677293">
        <w:rPr>
          <w:rFonts w:cs="Arial"/>
          <w:szCs w:val="20"/>
        </w:rPr>
        <w:t xml:space="preserve">Laszlo, C. and Cescau, P., 2017. </w:t>
      </w:r>
      <w:r w:rsidRPr="00677293">
        <w:rPr>
          <w:rFonts w:cs="Arial"/>
          <w:i/>
          <w:iCs/>
          <w:szCs w:val="20"/>
        </w:rPr>
        <w:t>Sustainable value: How the world's leading companies are doing well by doing good</w:t>
      </w:r>
      <w:r w:rsidRPr="00677293">
        <w:rPr>
          <w:rFonts w:cs="Arial"/>
          <w:szCs w:val="20"/>
        </w:rPr>
        <w:t>. Routledge.</w:t>
      </w:r>
    </w:p>
    <w:p w:rsidR="004679C9" w:rsidRPr="00C52887" w:rsidRDefault="004679C9" w:rsidP="00D21A42">
      <w:pPr>
        <w:spacing w:line="360" w:lineRule="auto"/>
        <w:rPr>
          <w:rFonts w:cs="Arial"/>
          <w:szCs w:val="20"/>
        </w:rPr>
      </w:pPr>
      <w:r w:rsidRPr="00C52887">
        <w:rPr>
          <w:rFonts w:cs="Arial"/>
          <w:szCs w:val="20"/>
        </w:rPr>
        <w:t xml:space="preserve">Snihur, Y. and Tarzijan, J., 2018. Managing complexity in a multi-business-model organization. </w:t>
      </w:r>
      <w:r w:rsidRPr="00C52887">
        <w:rPr>
          <w:rFonts w:cs="Arial"/>
          <w:i/>
          <w:iCs/>
          <w:szCs w:val="20"/>
        </w:rPr>
        <w:t>Long Range Planning</w:t>
      </w:r>
      <w:r w:rsidRPr="00C52887">
        <w:rPr>
          <w:rFonts w:cs="Arial"/>
          <w:szCs w:val="20"/>
        </w:rPr>
        <w:t xml:space="preserve">, </w:t>
      </w:r>
      <w:r w:rsidRPr="00C52887">
        <w:rPr>
          <w:rFonts w:cs="Arial"/>
          <w:i/>
          <w:iCs/>
          <w:szCs w:val="20"/>
        </w:rPr>
        <w:t>51</w:t>
      </w:r>
      <w:r w:rsidRPr="00C52887">
        <w:rPr>
          <w:rFonts w:cs="Arial"/>
          <w:szCs w:val="20"/>
        </w:rPr>
        <w:t>(1), pp.50-63.</w:t>
      </w:r>
    </w:p>
    <w:p w:rsidR="00374E03" w:rsidRPr="00374E03" w:rsidRDefault="00374E03" w:rsidP="00D21A42">
      <w:pPr>
        <w:spacing w:line="360" w:lineRule="auto"/>
        <w:rPr>
          <w:rFonts w:cs="Arial"/>
          <w:szCs w:val="20"/>
        </w:rPr>
      </w:pPr>
      <w:r w:rsidRPr="00374E03">
        <w:rPr>
          <w:rFonts w:cs="Arial"/>
          <w:szCs w:val="20"/>
        </w:rPr>
        <w:lastRenderedPageBreak/>
        <w:t xml:space="preserve">Spicer, A. and Hyatt, D., 2017. Walmart’s emergent low-cost sustainable product strategy. </w:t>
      </w:r>
      <w:r w:rsidRPr="00374E03">
        <w:rPr>
          <w:rFonts w:cs="Arial"/>
          <w:i/>
          <w:iCs/>
          <w:szCs w:val="20"/>
        </w:rPr>
        <w:t>California Management Review</w:t>
      </w:r>
      <w:r w:rsidRPr="00374E03">
        <w:rPr>
          <w:rFonts w:cs="Arial"/>
          <w:szCs w:val="20"/>
        </w:rPr>
        <w:t xml:space="preserve">, </w:t>
      </w:r>
      <w:r w:rsidRPr="00374E03">
        <w:rPr>
          <w:rFonts w:cs="Arial"/>
          <w:i/>
          <w:iCs/>
          <w:szCs w:val="20"/>
        </w:rPr>
        <w:t>59</w:t>
      </w:r>
      <w:r w:rsidRPr="00374E03">
        <w:rPr>
          <w:rFonts w:cs="Arial"/>
          <w:szCs w:val="20"/>
        </w:rPr>
        <w:t>(2), pp.116-141.</w:t>
      </w:r>
    </w:p>
    <w:p w:rsidR="00B56EB1" w:rsidRPr="00B56EB1" w:rsidRDefault="00B56EB1" w:rsidP="00D21A42">
      <w:pPr>
        <w:spacing w:line="360" w:lineRule="auto"/>
        <w:rPr>
          <w:rFonts w:cs="Arial"/>
          <w:szCs w:val="20"/>
        </w:rPr>
      </w:pPr>
      <w:r w:rsidRPr="00B56EB1">
        <w:rPr>
          <w:rFonts w:cs="Arial"/>
          <w:szCs w:val="20"/>
        </w:rPr>
        <w:t xml:space="preserve">Walmart Inc (2018). </w:t>
      </w:r>
      <w:r w:rsidRPr="00B56EB1">
        <w:rPr>
          <w:rFonts w:ascii="&amp;quot" w:hAnsi="&amp;quot"/>
          <w:i/>
          <w:iCs/>
          <w:szCs w:val="20"/>
        </w:rPr>
        <w:t>Walmart Annual Report</w:t>
      </w:r>
      <w:r w:rsidRPr="00B56EB1">
        <w:rPr>
          <w:rFonts w:cs="Arial"/>
          <w:szCs w:val="20"/>
        </w:rPr>
        <w:t>. [online] Walmart Inc. Available at: http://www.corporatereport.com/walmart/2018/ar/ [Accessed 11 Sep. 2019].</w:t>
      </w:r>
    </w:p>
    <w:p w:rsidR="00BF4EE5" w:rsidRDefault="00BF4EE5" w:rsidP="00D21A42">
      <w:pPr>
        <w:spacing w:line="360" w:lineRule="auto"/>
        <w:rPr>
          <w:rFonts w:cs="Arial"/>
          <w:szCs w:val="20"/>
        </w:rPr>
      </w:pPr>
      <w:r w:rsidRPr="00BF4EE5">
        <w:rPr>
          <w:rFonts w:cs="Arial"/>
          <w:szCs w:val="20"/>
        </w:rPr>
        <w:t xml:space="preserve">Walmart Inc- MarketLine (2019). </w:t>
      </w:r>
      <w:r w:rsidRPr="00BF4EE5">
        <w:rPr>
          <w:rFonts w:cs="Arial"/>
          <w:i/>
          <w:iCs/>
          <w:szCs w:val="20"/>
        </w:rPr>
        <w:t>Company Profile Walmart Inc</w:t>
      </w:r>
      <w:r w:rsidRPr="00BF4EE5">
        <w:rPr>
          <w:rFonts w:cs="Arial"/>
          <w:szCs w:val="20"/>
        </w:rPr>
        <w:t xml:space="preserve">. [online] Available at: </w:t>
      </w:r>
      <w:hyperlink r:id="rId22" w:history="1">
        <w:r w:rsidR="00B474EA" w:rsidRPr="00C57675">
          <w:rPr>
            <w:rStyle w:val="Hyperlink"/>
            <w:rFonts w:cs="Arial"/>
            <w:szCs w:val="20"/>
          </w:rPr>
          <w:t>https://content.ebscohost.com/ContentServer.asp</w:t>
        </w:r>
      </w:hyperlink>
      <w:r w:rsidRPr="00BF4EE5">
        <w:rPr>
          <w:rFonts w:cs="Arial"/>
          <w:szCs w:val="20"/>
        </w:rPr>
        <w:t>?</w:t>
      </w:r>
      <w:r w:rsidR="00B474EA">
        <w:rPr>
          <w:rFonts w:cs="Arial"/>
          <w:szCs w:val="20"/>
        </w:rPr>
        <w:t xml:space="preserve"> </w:t>
      </w:r>
      <w:r w:rsidRPr="00BF4EE5">
        <w:rPr>
          <w:rFonts w:cs="Arial"/>
          <w:szCs w:val="20"/>
        </w:rPr>
        <w:t>[Accessed 8 Sep. 2019].</w:t>
      </w:r>
    </w:p>
    <w:p w:rsidR="00D973AA" w:rsidRPr="00D973AA" w:rsidRDefault="00D973AA" w:rsidP="00D21A42">
      <w:pPr>
        <w:spacing w:line="360" w:lineRule="auto"/>
        <w:rPr>
          <w:rFonts w:cs="Arial"/>
          <w:sz w:val="32"/>
          <w:szCs w:val="20"/>
        </w:rPr>
      </w:pPr>
      <w:r w:rsidRPr="00D973AA">
        <w:rPr>
          <w:rFonts w:cs="Arial"/>
          <w:szCs w:val="20"/>
        </w:rPr>
        <w:t xml:space="preserve">Yang, D.J., Wu, J.M. and Wang, K.I., 2010. Relationship quality, relationship value, purchasing intention: An empirical study in the retail industry in the USA, Japan and Taiwan. </w:t>
      </w:r>
      <w:r w:rsidRPr="00D973AA">
        <w:rPr>
          <w:rFonts w:cs="Arial"/>
          <w:i/>
          <w:iCs/>
          <w:szCs w:val="20"/>
        </w:rPr>
        <w:t>Asian Journal of Arts and Sciences</w:t>
      </w:r>
      <w:r w:rsidRPr="00D973AA">
        <w:rPr>
          <w:rFonts w:cs="Arial"/>
          <w:szCs w:val="20"/>
        </w:rPr>
        <w:t xml:space="preserve">, </w:t>
      </w:r>
      <w:r w:rsidRPr="00D973AA">
        <w:rPr>
          <w:rFonts w:cs="Arial"/>
          <w:i/>
          <w:iCs/>
          <w:szCs w:val="20"/>
        </w:rPr>
        <w:t>1</w:t>
      </w:r>
      <w:r w:rsidRPr="00D973AA">
        <w:rPr>
          <w:rFonts w:cs="Arial"/>
          <w:szCs w:val="20"/>
        </w:rPr>
        <w:t>(2), pp.155-166.</w:t>
      </w:r>
    </w:p>
    <w:p w:rsidR="00B56EB1" w:rsidRPr="00BF4EE5" w:rsidRDefault="00B56EB1" w:rsidP="00D21A42">
      <w:pPr>
        <w:spacing w:line="360" w:lineRule="auto"/>
        <w:rPr>
          <w:rFonts w:cs="Arial"/>
          <w:sz w:val="32"/>
          <w:szCs w:val="20"/>
        </w:rPr>
      </w:pPr>
    </w:p>
    <w:sectPr w:rsidR="00B56EB1" w:rsidRPr="00BF4EE5" w:rsidSect="00397483">
      <w:footerReference w:type="default" r:id="rId23"/>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70AD" w:rsidRDefault="002870AD" w:rsidP="00CF1B9F">
      <w:pPr>
        <w:spacing w:after="0" w:line="240" w:lineRule="auto"/>
      </w:pPr>
      <w:r>
        <w:separator/>
      </w:r>
    </w:p>
  </w:endnote>
  <w:endnote w:type="continuationSeparator" w:id="0">
    <w:p w:rsidR="002870AD" w:rsidRDefault="002870AD" w:rsidP="00CF1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757051"/>
      <w:docPartObj>
        <w:docPartGallery w:val="Page Numbers (Bottom of Page)"/>
        <w:docPartUnique/>
      </w:docPartObj>
    </w:sdtPr>
    <w:sdtEndPr>
      <w:rPr>
        <w:noProof/>
      </w:rPr>
    </w:sdtEndPr>
    <w:sdtContent>
      <w:p w:rsidR="007E4775" w:rsidRDefault="007E47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E4775" w:rsidRDefault="007E4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70AD" w:rsidRDefault="002870AD" w:rsidP="00CF1B9F">
      <w:pPr>
        <w:spacing w:after="0" w:line="240" w:lineRule="auto"/>
      </w:pPr>
      <w:r>
        <w:separator/>
      </w:r>
    </w:p>
  </w:footnote>
  <w:footnote w:type="continuationSeparator" w:id="0">
    <w:p w:rsidR="002870AD" w:rsidRDefault="002870AD" w:rsidP="00CF1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273F1"/>
    <w:multiLevelType w:val="hybridMultilevel"/>
    <w:tmpl w:val="4F04C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D269F"/>
    <w:multiLevelType w:val="hybridMultilevel"/>
    <w:tmpl w:val="B3961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2271B"/>
    <w:multiLevelType w:val="hybridMultilevel"/>
    <w:tmpl w:val="C1F2F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2942D4"/>
    <w:multiLevelType w:val="multilevel"/>
    <w:tmpl w:val="C9FA33D4"/>
    <w:lvl w:ilvl="0">
      <w:start w:val="1"/>
      <w:numFmt w:val="decimal"/>
      <w:lvlText w:val="%1."/>
      <w:lvlJc w:val="left"/>
      <w:pPr>
        <w:ind w:left="1224" w:hanging="360"/>
      </w:pPr>
      <w:rPr>
        <w:rFonts w:hint="default"/>
      </w:rPr>
    </w:lvl>
    <w:lvl w:ilvl="1">
      <w:start w:val="1"/>
      <w:numFmt w:val="decimal"/>
      <w:isLgl/>
      <w:lvlText w:val="%1.%2"/>
      <w:lvlJc w:val="left"/>
      <w:pPr>
        <w:ind w:left="1224" w:hanging="360"/>
      </w:pPr>
      <w:rPr>
        <w:rFonts w:hint="default"/>
      </w:rPr>
    </w:lvl>
    <w:lvl w:ilvl="2">
      <w:start w:val="1"/>
      <w:numFmt w:val="decimal"/>
      <w:isLgl/>
      <w:lvlText w:val="%1.%2.%3"/>
      <w:lvlJc w:val="left"/>
      <w:pPr>
        <w:ind w:left="1584" w:hanging="720"/>
      </w:pPr>
      <w:rPr>
        <w:rFonts w:hint="default"/>
      </w:rPr>
    </w:lvl>
    <w:lvl w:ilvl="3">
      <w:start w:val="1"/>
      <w:numFmt w:val="decimal"/>
      <w:isLgl/>
      <w:lvlText w:val="%1.%2.%3.%4"/>
      <w:lvlJc w:val="left"/>
      <w:pPr>
        <w:ind w:left="1944" w:hanging="1080"/>
      </w:pPr>
      <w:rPr>
        <w:rFonts w:hint="default"/>
      </w:rPr>
    </w:lvl>
    <w:lvl w:ilvl="4">
      <w:start w:val="1"/>
      <w:numFmt w:val="decimal"/>
      <w:isLgl/>
      <w:lvlText w:val="%1.%2.%3.%4.%5"/>
      <w:lvlJc w:val="left"/>
      <w:pPr>
        <w:ind w:left="1944" w:hanging="1080"/>
      </w:pPr>
      <w:rPr>
        <w:rFonts w:hint="default"/>
      </w:rPr>
    </w:lvl>
    <w:lvl w:ilvl="5">
      <w:start w:val="1"/>
      <w:numFmt w:val="decimal"/>
      <w:isLgl/>
      <w:lvlText w:val="%1.%2.%3.%4.%5.%6"/>
      <w:lvlJc w:val="left"/>
      <w:pPr>
        <w:ind w:left="2304" w:hanging="1440"/>
      </w:pPr>
      <w:rPr>
        <w:rFonts w:hint="default"/>
      </w:rPr>
    </w:lvl>
    <w:lvl w:ilvl="6">
      <w:start w:val="1"/>
      <w:numFmt w:val="decimal"/>
      <w:isLgl/>
      <w:lvlText w:val="%1.%2.%3.%4.%5.%6.%7"/>
      <w:lvlJc w:val="left"/>
      <w:pPr>
        <w:ind w:left="2304" w:hanging="1440"/>
      </w:pPr>
      <w:rPr>
        <w:rFonts w:hint="default"/>
      </w:rPr>
    </w:lvl>
    <w:lvl w:ilvl="7">
      <w:start w:val="1"/>
      <w:numFmt w:val="decimal"/>
      <w:isLgl/>
      <w:lvlText w:val="%1.%2.%3.%4.%5.%6.%7.%8"/>
      <w:lvlJc w:val="left"/>
      <w:pPr>
        <w:ind w:left="2664" w:hanging="1800"/>
      </w:pPr>
      <w:rPr>
        <w:rFonts w:hint="default"/>
      </w:rPr>
    </w:lvl>
    <w:lvl w:ilvl="8">
      <w:start w:val="1"/>
      <w:numFmt w:val="decimal"/>
      <w:isLgl/>
      <w:lvlText w:val="%1.%2.%3.%4.%5.%6.%7.%8.%9"/>
      <w:lvlJc w:val="left"/>
      <w:pPr>
        <w:ind w:left="2664" w:hanging="1800"/>
      </w:pPr>
      <w:rPr>
        <w:rFonts w:hint="default"/>
      </w:rPr>
    </w:lvl>
  </w:abstractNum>
  <w:abstractNum w:abstractNumId="4" w15:restartNumberingAfterBreak="0">
    <w:nsid w:val="2B02390D"/>
    <w:multiLevelType w:val="hybridMultilevel"/>
    <w:tmpl w:val="B59A5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D24402"/>
    <w:multiLevelType w:val="hybridMultilevel"/>
    <w:tmpl w:val="90C68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F677D"/>
    <w:multiLevelType w:val="multilevel"/>
    <w:tmpl w:val="DAB4DD2C"/>
    <w:lvl w:ilvl="0">
      <w:start w:val="1"/>
      <w:numFmt w:val="decimal"/>
      <w:lvlText w:val="%1."/>
      <w:lvlJc w:val="left"/>
      <w:pPr>
        <w:ind w:left="720" w:hanging="360"/>
      </w:pPr>
      <w:rPr>
        <w:i w:val="0"/>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7" w15:restartNumberingAfterBreak="0">
    <w:nsid w:val="38542E5D"/>
    <w:multiLevelType w:val="multilevel"/>
    <w:tmpl w:val="C9FA33D4"/>
    <w:lvl w:ilvl="0">
      <w:start w:val="1"/>
      <w:numFmt w:val="decimal"/>
      <w:lvlText w:val="%1."/>
      <w:lvlJc w:val="left"/>
      <w:pPr>
        <w:ind w:left="1224" w:hanging="360"/>
      </w:pPr>
      <w:rPr>
        <w:rFonts w:hint="default"/>
      </w:rPr>
    </w:lvl>
    <w:lvl w:ilvl="1">
      <w:start w:val="1"/>
      <w:numFmt w:val="decimal"/>
      <w:isLgl/>
      <w:lvlText w:val="%1.%2"/>
      <w:lvlJc w:val="left"/>
      <w:pPr>
        <w:ind w:left="1224" w:hanging="360"/>
      </w:pPr>
      <w:rPr>
        <w:rFonts w:hint="default"/>
      </w:rPr>
    </w:lvl>
    <w:lvl w:ilvl="2">
      <w:start w:val="1"/>
      <w:numFmt w:val="decimal"/>
      <w:isLgl/>
      <w:lvlText w:val="%1.%2.%3"/>
      <w:lvlJc w:val="left"/>
      <w:pPr>
        <w:ind w:left="1584" w:hanging="720"/>
      </w:pPr>
      <w:rPr>
        <w:rFonts w:hint="default"/>
      </w:rPr>
    </w:lvl>
    <w:lvl w:ilvl="3">
      <w:start w:val="1"/>
      <w:numFmt w:val="decimal"/>
      <w:isLgl/>
      <w:lvlText w:val="%1.%2.%3.%4"/>
      <w:lvlJc w:val="left"/>
      <w:pPr>
        <w:ind w:left="1944" w:hanging="1080"/>
      </w:pPr>
      <w:rPr>
        <w:rFonts w:hint="default"/>
      </w:rPr>
    </w:lvl>
    <w:lvl w:ilvl="4">
      <w:start w:val="1"/>
      <w:numFmt w:val="decimal"/>
      <w:isLgl/>
      <w:lvlText w:val="%1.%2.%3.%4.%5"/>
      <w:lvlJc w:val="left"/>
      <w:pPr>
        <w:ind w:left="1944" w:hanging="1080"/>
      </w:pPr>
      <w:rPr>
        <w:rFonts w:hint="default"/>
      </w:rPr>
    </w:lvl>
    <w:lvl w:ilvl="5">
      <w:start w:val="1"/>
      <w:numFmt w:val="decimal"/>
      <w:isLgl/>
      <w:lvlText w:val="%1.%2.%3.%4.%5.%6"/>
      <w:lvlJc w:val="left"/>
      <w:pPr>
        <w:ind w:left="2304" w:hanging="1440"/>
      </w:pPr>
      <w:rPr>
        <w:rFonts w:hint="default"/>
      </w:rPr>
    </w:lvl>
    <w:lvl w:ilvl="6">
      <w:start w:val="1"/>
      <w:numFmt w:val="decimal"/>
      <w:isLgl/>
      <w:lvlText w:val="%1.%2.%3.%4.%5.%6.%7"/>
      <w:lvlJc w:val="left"/>
      <w:pPr>
        <w:ind w:left="2304" w:hanging="1440"/>
      </w:pPr>
      <w:rPr>
        <w:rFonts w:hint="default"/>
      </w:rPr>
    </w:lvl>
    <w:lvl w:ilvl="7">
      <w:start w:val="1"/>
      <w:numFmt w:val="decimal"/>
      <w:isLgl/>
      <w:lvlText w:val="%1.%2.%3.%4.%5.%6.%7.%8"/>
      <w:lvlJc w:val="left"/>
      <w:pPr>
        <w:ind w:left="2664" w:hanging="1800"/>
      </w:pPr>
      <w:rPr>
        <w:rFonts w:hint="default"/>
      </w:rPr>
    </w:lvl>
    <w:lvl w:ilvl="8">
      <w:start w:val="1"/>
      <w:numFmt w:val="decimal"/>
      <w:isLgl/>
      <w:lvlText w:val="%1.%2.%3.%4.%5.%6.%7.%8.%9"/>
      <w:lvlJc w:val="left"/>
      <w:pPr>
        <w:ind w:left="2664" w:hanging="1800"/>
      </w:pPr>
      <w:rPr>
        <w:rFonts w:hint="default"/>
      </w:rPr>
    </w:lvl>
  </w:abstractNum>
  <w:abstractNum w:abstractNumId="8" w15:restartNumberingAfterBreak="0">
    <w:nsid w:val="3C430F46"/>
    <w:multiLevelType w:val="multilevel"/>
    <w:tmpl w:val="74BCEE50"/>
    <w:lvl w:ilvl="0">
      <w:start w:val="1"/>
      <w:numFmt w:val="decimal"/>
      <w:lvlText w:val="%1."/>
      <w:lvlJc w:val="left"/>
      <w:pPr>
        <w:ind w:left="720" w:hanging="360"/>
      </w:pPr>
      <w:rPr>
        <w:i w:val="0"/>
      </w:rPr>
    </w:lvl>
    <w:lvl w:ilvl="1">
      <w:start w:val="1"/>
      <w:numFmt w:val="decimal"/>
      <w:isLgl/>
      <w:lvlText w:val="%1.%2"/>
      <w:lvlJc w:val="left"/>
      <w:pPr>
        <w:ind w:left="1440" w:hanging="720"/>
      </w:pPr>
      <w:rPr>
        <w:rFonts w:hint="default"/>
        <w:color w:val="2F5496" w:themeColor="accent1" w:themeShade="BF"/>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4D2D0A53"/>
    <w:multiLevelType w:val="multilevel"/>
    <w:tmpl w:val="0CCEC0F2"/>
    <w:lvl w:ilvl="0">
      <w:start w:val="1"/>
      <w:numFmt w:val="decimal"/>
      <w:lvlText w:val="%1."/>
      <w:lvlJc w:val="left"/>
      <w:pPr>
        <w:ind w:left="720" w:hanging="360"/>
      </w:pPr>
      <w:rPr>
        <w:i w:val="0"/>
      </w:rPr>
    </w:lvl>
    <w:lvl w:ilvl="1">
      <w:start w:val="1"/>
      <w:numFmt w:val="decimal"/>
      <w:isLgl/>
      <w:lvlText w:val="%1.%2"/>
      <w:lvlJc w:val="left"/>
      <w:pPr>
        <w:ind w:left="1440" w:hanging="720"/>
      </w:pPr>
      <w:rPr>
        <w:rFonts w:hint="default"/>
        <w:color w:val="2F5496" w:themeColor="accent1" w:themeShade="BF"/>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0" w15:restartNumberingAfterBreak="0">
    <w:nsid w:val="4D655223"/>
    <w:multiLevelType w:val="multilevel"/>
    <w:tmpl w:val="C9FA33D4"/>
    <w:lvl w:ilvl="0">
      <w:start w:val="1"/>
      <w:numFmt w:val="decimal"/>
      <w:lvlText w:val="%1."/>
      <w:lvlJc w:val="left"/>
      <w:pPr>
        <w:ind w:left="1224" w:hanging="360"/>
      </w:pPr>
      <w:rPr>
        <w:rFonts w:hint="default"/>
      </w:rPr>
    </w:lvl>
    <w:lvl w:ilvl="1">
      <w:start w:val="1"/>
      <w:numFmt w:val="decimal"/>
      <w:isLgl/>
      <w:lvlText w:val="%1.%2"/>
      <w:lvlJc w:val="left"/>
      <w:pPr>
        <w:ind w:left="1224" w:hanging="360"/>
      </w:pPr>
      <w:rPr>
        <w:rFonts w:hint="default"/>
      </w:rPr>
    </w:lvl>
    <w:lvl w:ilvl="2">
      <w:start w:val="1"/>
      <w:numFmt w:val="decimal"/>
      <w:isLgl/>
      <w:lvlText w:val="%1.%2.%3"/>
      <w:lvlJc w:val="left"/>
      <w:pPr>
        <w:ind w:left="1584" w:hanging="720"/>
      </w:pPr>
      <w:rPr>
        <w:rFonts w:hint="default"/>
      </w:rPr>
    </w:lvl>
    <w:lvl w:ilvl="3">
      <w:start w:val="1"/>
      <w:numFmt w:val="decimal"/>
      <w:isLgl/>
      <w:lvlText w:val="%1.%2.%3.%4"/>
      <w:lvlJc w:val="left"/>
      <w:pPr>
        <w:ind w:left="1944" w:hanging="1080"/>
      </w:pPr>
      <w:rPr>
        <w:rFonts w:hint="default"/>
      </w:rPr>
    </w:lvl>
    <w:lvl w:ilvl="4">
      <w:start w:val="1"/>
      <w:numFmt w:val="decimal"/>
      <w:isLgl/>
      <w:lvlText w:val="%1.%2.%3.%4.%5"/>
      <w:lvlJc w:val="left"/>
      <w:pPr>
        <w:ind w:left="1944" w:hanging="1080"/>
      </w:pPr>
      <w:rPr>
        <w:rFonts w:hint="default"/>
      </w:rPr>
    </w:lvl>
    <w:lvl w:ilvl="5">
      <w:start w:val="1"/>
      <w:numFmt w:val="decimal"/>
      <w:isLgl/>
      <w:lvlText w:val="%1.%2.%3.%4.%5.%6"/>
      <w:lvlJc w:val="left"/>
      <w:pPr>
        <w:ind w:left="2304" w:hanging="1440"/>
      </w:pPr>
      <w:rPr>
        <w:rFonts w:hint="default"/>
      </w:rPr>
    </w:lvl>
    <w:lvl w:ilvl="6">
      <w:start w:val="1"/>
      <w:numFmt w:val="decimal"/>
      <w:isLgl/>
      <w:lvlText w:val="%1.%2.%3.%4.%5.%6.%7"/>
      <w:lvlJc w:val="left"/>
      <w:pPr>
        <w:ind w:left="2304" w:hanging="1440"/>
      </w:pPr>
      <w:rPr>
        <w:rFonts w:hint="default"/>
      </w:rPr>
    </w:lvl>
    <w:lvl w:ilvl="7">
      <w:start w:val="1"/>
      <w:numFmt w:val="decimal"/>
      <w:isLgl/>
      <w:lvlText w:val="%1.%2.%3.%4.%5.%6.%7.%8"/>
      <w:lvlJc w:val="left"/>
      <w:pPr>
        <w:ind w:left="2664" w:hanging="1800"/>
      </w:pPr>
      <w:rPr>
        <w:rFonts w:hint="default"/>
      </w:rPr>
    </w:lvl>
    <w:lvl w:ilvl="8">
      <w:start w:val="1"/>
      <w:numFmt w:val="decimal"/>
      <w:isLgl/>
      <w:lvlText w:val="%1.%2.%3.%4.%5.%6.%7.%8.%9"/>
      <w:lvlJc w:val="left"/>
      <w:pPr>
        <w:ind w:left="2664" w:hanging="1800"/>
      </w:pPr>
      <w:rPr>
        <w:rFonts w:hint="default"/>
      </w:rPr>
    </w:lvl>
  </w:abstractNum>
  <w:abstractNum w:abstractNumId="11" w15:restartNumberingAfterBreak="0">
    <w:nsid w:val="66DE3013"/>
    <w:multiLevelType w:val="hybridMultilevel"/>
    <w:tmpl w:val="1C207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
  </w:num>
  <w:num w:numId="4">
    <w:abstractNumId w:val="5"/>
  </w:num>
  <w:num w:numId="5">
    <w:abstractNumId w:val="3"/>
  </w:num>
  <w:num w:numId="6">
    <w:abstractNumId w:val="10"/>
  </w:num>
  <w:num w:numId="7">
    <w:abstractNumId w:val="7"/>
  </w:num>
  <w:num w:numId="8">
    <w:abstractNumId w:val="4"/>
  </w:num>
  <w:num w:numId="9">
    <w:abstractNumId w:val="2"/>
  </w:num>
  <w:num w:numId="10">
    <w:abstractNumId w:val="8"/>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483"/>
    <w:rsid w:val="0000799B"/>
    <w:rsid w:val="00010973"/>
    <w:rsid w:val="0001623F"/>
    <w:rsid w:val="00026888"/>
    <w:rsid w:val="00026958"/>
    <w:rsid w:val="0003077A"/>
    <w:rsid w:val="00050EC6"/>
    <w:rsid w:val="000521BE"/>
    <w:rsid w:val="00052434"/>
    <w:rsid w:val="00057207"/>
    <w:rsid w:val="00062436"/>
    <w:rsid w:val="00072B72"/>
    <w:rsid w:val="00080EF0"/>
    <w:rsid w:val="00087C17"/>
    <w:rsid w:val="0009544A"/>
    <w:rsid w:val="000A384F"/>
    <w:rsid w:val="000A501E"/>
    <w:rsid w:val="000A70A3"/>
    <w:rsid w:val="000C12B4"/>
    <w:rsid w:val="000E00DC"/>
    <w:rsid w:val="000E1193"/>
    <w:rsid w:val="000E3B59"/>
    <w:rsid w:val="000E7CE6"/>
    <w:rsid w:val="00111225"/>
    <w:rsid w:val="00117886"/>
    <w:rsid w:val="00120953"/>
    <w:rsid w:val="00122EAC"/>
    <w:rsid w:val="00125F20"/>
    <w:rsid w:val="00127A74"/>
    <w:rsid w:val="00130517"/>
    <w:rsid w:val="00133A40"/>
    <w:rsid w:val="00144A0E"/>
    <w:rsid w:val="001450A6"/>
    <w:rsid w:val="00165201"/>
    <w:rsid w:val="001653D4"/>
    <w:rsid w:val="00166D38"/>
    <w:rsid w:val="00170EE9"/>
    <w:rsid w:val="00171DA0"/>
    <w:rsid w:val="001778F2"/>
    <w:rsid w:val="001837F1"/>
    <w:rsid w:val="00197819"/>
    <w:rsid w:val="001B717B"/>
    <w:rsid w:val="001C1187"/>
    <w:rsid w:val="001C53A8"/>
    <w:rsid w:val="001C5CBA"/>
    <w:rsid w:val="001C6C21"/>
    <w:rsid w:val="001D3F06"/>
    <w:rsid w:val="001E2DCD"/>
    <w:rsid w:val="001E74C9"/>
    <w:rsid w:val="001F33C1"/>
    <w:rsid w:val="001F62DE"/>
    <w:rsid w:val="002141F9"/>
    <w:rsid w:val="00217139"/>
    <w:rsid w:val="00222F48"/>
    <w:rsid w:val="00223054"/>
    <w:rsid w:val="00244C4F"/>
    <w:rsid w:val="002609B9"/>
    <w:rsid w:val="00272913"/>
    <w:rsid w:val="00273673"/>
    <w:rsid w:val="00276A63"/>
    <w:rsid w:val="00284A18"/>
    <w:rsid w:val="002870AD"/>
    <w:rsid w:val="00293F14"/>
    <w:rsid w:val="00295557"/>
    <w:rsid w:val="00297E08"/>
    <w:rsid w:val="002A30E4"/>
    <w:rsid w:val="002A4B1C"/>
    <w:rsid w:val="002B0387"/>
    <w:rsid w:val="002C063E"/>
    <w:rsid w:val="002C6E1A"/>
    <w:rsid w:val="002D0B88"/>
    <w:rsid w:val="002D52BC"/>
    <w:rsid w:val="002D7FE3"/>
    <w:rsid w:val="002E4A0D"/>
    <w:rsid w:val="002E6505"/>
    <w:rsid w:val="002F7FE9"/>
    <w:rsid w:val="00306877"/>
    <w:rsid w:val="00314646"/>
    <w:rsid w:val="00326B1D"/>
    <w:rsid w:val="00332DEC"/>
    <w:rsid w:val="00334020"/>
    <w:rsid w:val="003361AB"/>
    <w:rsid w:val="003402D1"/>
    <w:rsid w:val="00340E0E"/>
    <w:rsid w:val="00341FCF"/>
    <w:rsid w:val="0034631A"/>
    <w:rsid w:val="0036021E"/>
    <w:rsid w:val="003615BE"/>
    <w:rsid w:val="003627C8"/>
    <w:rsid w:val="003703DA"/>
    <w:rsid w:val="00370BB6"/>
    <w:rsid w:val="00374E03"/>
    <w:rsid w:val="003757F2"/>
    <w:rsid w:val="00380054"/>
    <w:rsid w:val="0038074F"/>
    <w:rsid w:val="00382169"/>
    <w:rsid w:val="0038349C"/>
    <w:rsid w:val="00385967"/>
    <w:rsid w:val="00393E82"/>
    <w:rsid w:val="00397483"/>
    <w:rsid w:val="003B3177"/>
    <w:rsid w:val="003D4A00"/>
    <w:rsid w:val="003D76BE"/>
    <w:rsid w:val="003F2EFB"/>
    <w:rsid w:val="003F31D2"/>
    <w:rsid w:val="00403AFB"/>
    <w:rsid w:val="004106C6"/>
    <w:rsid w:val="004164FE"/>
    <w:rsid w:val="004174C9"/>
    <w:rsid w:val="00422D76"/>
    <w:rsid w:val="0042376C"/>
    <w:rsid w:val="00427DE5"/>
    <w:rsid w:val="0043054A"/>
    <w:rsid w:val="004438ED"/>
    <w:rsid w:val="00452115"/>
    <w:rsid w:val="00457ECA"/>
    <w:rsid w:val="004679C9"/>
    <w:rsid w:val="00470D97"/>
    <w:rsid w:val="004730C7"/>
    <w:rsid w:val="004776AC"/>
    <w:rsid w:val="0048252F"/>
    <w:rsid w:val="004832FD"/>
    <w:rsid w:val="00485474"/>
    <w:rsid w:val="00494599"/>
    <w:rsid w:val="004B690E"/>
    <w:rsid w:val="004B69F8"/>
    <w:rsid w:val="004D3B09"/>
    <w:rsid w:val="004D46CD"/>
    <w:rsid w:val="004D7C8D"/>
    <w:rsid w:val="004E418A"/>
    <w:rsid w:val="004F07DD"/>
    <w:rsid w:val="004F0FD6"/>
    <w:rsid w:val="004F575F"/>
    <w:rsid w:val="00504585"/>
    <w:rsid w:val="005264D9"/>
    <w:rsid w:val="005272CD"/>
    <w:rsid w:val="00527312"/>
    <w:rsid w:val="00555187"/>
    <w:rsid w:val="00557FF2"/>
    <w:rsid w:val="00562928"/>
    <w:rsid w:val="005736D6"/>
    <w:rsid w:val="00575063"/>
    <w:rsid w:val="0057587F"/>
    <w:rsid w:val="00584AA0"/>
    <w:rsid w:val="0058593A"/>
    <w:rsid w:val="00594D07"/>
    <w:rsid w:val="005A117D"/>
    <w:rsid w:val="005A18C6"/>
    <w:rsid w:val="005A337A"/>
    <w:rsid w:val="005A37CB"/>
    <w:rsid w:val="005A47C0"/>
    <w:rsid w:val="005C6637"/>
    <w:rsid w:val="005D2F44"/>
    <w:rsid w:val="005D6769"/>
    <w:rsid w:val="005D70A5"/>
    <w:rsid w:val="005D7E84"/>
    <w:rsid w:val="005F38C2"/>
    <w:rsid w:val="005F3AF6"/>
    <w:rsid w:val="005F4060"/>
    <w:rsid w:val="006004EF"/>
    <w:rsid w:val="00605EEE"/>
    <w:rsid w:val="00606B52"/>
    <w:rsid w:val="00611755"/>
    <w:rsid w:val="00616FA3"/>
    <w:rsid w:val="00625909"/>
    <w:rsid w:val="00626F11"/>
    <w:rsid w:val="00630615"/>
    <w:rsid w:val="0063781F"/>
    <w:rsid w:val="006430F5"/>
    <w:rsid w:val="00645DB6"/>
    <w:rsid w:val="00646606"/>
    <w:rsid w:val="006476D0"/>
    <w:rsid w:val="00655F66"/>
    <w:rsid w:val="006570E3"/>
    <w:rsid w:val="00660528"/>
    <w:rsid w:val="006613FB"/>
    <w:rsid w:val="0067609A"/>
    <w:rsid w:val="00677293"/>
    <w:rsid w:val="006805FB"/>
    <w:rsid w:val="00681911"/>
    <w:rsid w:val="00684E26"/>
    <w:rsid w:val="0069282B"/>
    <w:rsid w:val="0069377B"/>
    <w:rsid w:val="006B4D5D"/>
    <w:rsid w:val="006B621F"/>
    <w:rsid w:val="006B6E23"/>
    <w:rsid w:val="006E5063"/>
    <w:rsid w:val="006E624A"/>
    <w:rsid w:val="00703DDB"/>
    <w:rsid w:val="0070668F"/>
    <w:rsid w:val="007071DC"/>
    <w:rsid w:val="00711502"/>
    <w:rsid w:val="0071799B"/>
    <w:rsid w:val="00722BFA"/>
    <w:rsid w:val="00726DBC"/>
    <w:rsid w:val="00735886"/>
    <w:rsid w:val="00742FF5"/>
    <w:rsid w:val="007501DA"/>
    <w:rsid w:val="0075426A"/>
    <w:rsid w:val="00767EE7"/>
    <w:rsid w:val="00796223"/>
    <w:rsid w:val="007B1BA0"/>
    <w:rsid w:val="007B7258"/>
    <w:rsid w:val="007C43E0"/>
    <w:rsid w:val="007C7C2C"/>
    <w:rsid w:val="007D16D8"/>
    <w:rsid w:val="007D3E44"/>
    <w:rsid w:val="007E2B4F"/>
    <w:rsid w:val="007E4775"/>
    <w:rsid w:val="007E59A6"/>
    <w:rsid w:val="007F2EA5"/>
    <w:rsid w:val="007F5FF3"/>
    <w:rsid w:val="00807E9D"/>
    <w:rsid w:val="008223D4"/>
    <w:rsid w:val="00826253"/>
    <w:rsid w:val="008300F7"/>
    <w:rsid w:val="0084379A"/>
    <w:rsid w:val="00847BFF"/>
    <w:rsid w:val="00860EA5"/>
    <w:rsid w:val="008644CE"/>
    <w:rsid w:val="0087238D"/>
    <w:rsid w:val="0088286B"/>
    <w:rsid w:val="00890E8A"/>
    <w:rsid w:val="00891747"/>
    <w:rsid w:val="008933F5"/>
    <w:rsid w:val="008A0CDA"/>
    <w:rsid w:val="008A19F3"/>
    <w:rsid w:val="008A593F"/>
    <w:rsid w:val="008B30B0"/>
    <w:rsid w:val="008B387F"/>
    <w:rsid w:val="008B5D99"/>
    <w:rsid w:val="008B6003"/>
    <w:rsid w:val="008C2343"/>
    <w:rsid w:val="008C5A03"/>
    <w:rsid w:val="008C7768"/>
    <w:rsid w:val="008C7D77"/>
    <w:rsid w:val="008F0393"/>
    <w:rsid w:val="008F32E5"/>
    <w:rsid w:val="00900009"/>
    <w:rsid w:val="00912533"/>
    <w:rsid w:val="009213A2"/>
    <w:rsid w:val="00924C9C"/>
    <w:rsid w:val="009343D4"/>
    <w:rsid w:val="00945285"/>
    <w:rsid w:val="0094554B"/>
    <w:rsid w:val="00945BF1"/>
    <w:rsid w:val="00945DB6"/>
    <w:rsid w:val="00950D58"/>
    <w:rsid w:val="00977A85"/>
    <w:rsid w:val="0098096C"/>
    <w:rsid w:val="00985B76"/>
    <w:rsid w:val="00991369"/>
    <w:rsid w:val="00993909"/>
    <w:rsid w:val="00993E6A"/>
    <w:rsid w:val="009A26EF"/>
    <w:rsid w:val="009C426D"/>
    <w:rsid w:val="009C4C49"/>
    <w:rsid w:val="009C6D92"/>
    <w:rsid w:val="009D09B1"/>
    <w:rsid w:val="009F2913"/>
    <w:rsid w:val="00A05009"/>
    <w:rsid w:val="00A230A4"/>
    <w:rsid w:val="00A25485"/>
    <w:rsid w:val="00A27FAF"/>
    <w:rsid w:val="00A36557"/>
    <w:rsid w:val="00A62A61"/>
    <w:rsid w:val="00A71062"/>
    <w:rsid w:val="00A75981"/>
    <w:rsid w:val="00A81DA1"/>
    <w:rsid w:val="00A8430D"/>
    <w:rsid w:val="00A8531F"/>
    <w:rsid w:val="00A86606"/>
    <w:rsid w:val="00A877CC"/>
    <w:rsid w:val="00A917E9"/>
    <w:rsid w:val="00A97726"/>
    <w:rsid w:val="00AB704A"/>
    <w:rsid w:val="00AC270A"/>
    <w:rsid w:val="00AC2C19"/>
    <w:rsid w:val="00AE21D0"/>
    <w:rsid w:val="00AE3BE4"/>
    <w:rsid w:val="00AE4FBE"/>
    <w:rsid w:val="00AE7EC3"/>
    <w:rsid w:val="00AF03DA"/>
    <w:rsid w:val="00AF259B"/>
    <w:rsid w:val="00AF5B3D"/>
    <w:rsid w:val="00B042B7"/>
    <w:rsid w:val="00B05558"/>
    <w:rsid w:val="00B14309"/>
    <w:rsid w:val="00B228B5"/>
    <w:rsid w:val="00B259D1"/>
    <w:rsid w:val="00B26BB9"/>
    <w:rsid w:val="00B30891"/>
    <w:rsid w:val="00B323A4"/>
    <w:rsid w:val="00B36D81"/>
    <w:rsid w:val="00B4024B"/>
    <w:rsid w:val="00B45D63"/>
    <w:rsid w:val="00B474EA"/>
    <w:rsid w:val="00B51688"/>
    <w:rsid w:val="00B56EB1"/>
    <w:rsid w:val="00B57742"/>
    <w:rsid w:val="00B60C85"/>
    <w:rsid w:val="00B62F10"/>
    <w:rsid w:val="00B63C57"/>
    <w:rsid w:val="00B7020D"/>
    <w:rsid w:val="00B723B0"/>
    <w:rsid w:val="00B82993"/>
    <w:rsid w:val="00B84B6B"/>
    <w:rsid w:val="00B87025"/>
    <w:rsid w:val="00B87214"/>
    <w:rsid w:val="00B918CE"/>
    <w:rsid w:val="00B95E63"/>
    <w:rsid w:val="00BB4F6A"/>
    <w:rsid w:val="00BB7A05"/>
    <w:rsid w:val="00BC402C"/>
    <w:rsid w:val="00BC5259"/>
    <w:rsid w:val="00BD57EB"/>
    <w:rsid w:val="00BE7B9F"/>
    <w:rsid w:val="00BF4EE5"/>
    <w:rsid w:val="00BF6BC5"/>
    <w:rsid w:val="00C00253"/>
    <w:rsid w:val="00C056E7"/>
    <w:rsid w:val="00C1537C"/>
    <w:rsid w:val="00C15FCE"/>
    <w:rsid w:val="00C21FB7"/>
    <w:rsid w:val="00C27D38"/>
    <w:rsid w:val="00C32BE0"/>
    <w:rsid w:val="00C3471B"/>
    <w:rsid w:val="00C436ED"/>
    <w:rsid w:val="00C4502F"/>
    <w:rsid w:val="00C468B5"/>
    <w:rsid w:val="00C47B41"/>
    <w:rsid w:val="00C52887"/>
    <w:rsid w:val="00C5366B"/>
    <w:rsid w:val="00C71C93"/>
    <w:rsid w:val="00C72BB4"/>
    <w:rsid w:val="00C7384D"/>
    <w:rsid w:val="00C821BA"/>
    <w:rsid w:val="00C84949"/>
    <w:rsid w:val="00CA3EC6"/>
    <w:rsid w:val="00CA4FEA"/>
    <w:rsid w:val="00CB0C8A"/>
    <w:rsid w:val="00CB39C3"/>
    <w:rsid w:val="00CB66AE"/>
    <w:rsid w:val="00CC2DD9"/>
    <w:rsid w:val="00CC6843"/>
    <w:rsid w:val="00CD167D"/>
    <w:rsid w:val="00CD4B2D"/>
    <w:rsid w:val="00CD6FAB"/>
    <w:rsid w:val="00CD7B56"/>
    <w:rsid w:val="00CE5BF3"/>
    <w:rsid w:val="00CF1B9F"/>
    <w:rsid w:val="00CF66A4"/>
    <w:rsid w:val="00D0281F"/>
    <w:rsid w:val="00D11C91"/>
    <w:rsid w:val="00D15940"/>
    <w:rsid w:val="00D20036"/>
    <w:rsid w:val="00D21A42"/>
    <w:rsid w:val="00D26DA8"/>
    <w:rsid w:val="00D4504D"/>
    <w:rsid w:val="00D504D8"/>
    <w:rsid w:val="00D57973"/>
    <w:rsid w:val="00D602A1"/>
    <w:rsid w:val="00D60972"/>
    <w:rsid w:val="00D84D81"/>
    <w:rsid w:val="00D86B8B"/>
    <w:rsid w:val="00D952D0"/>
    <w:rsid w:val="00D95D68"/>
    <w:rsid w:val="00D973AA"/>
    <w:rsid w:val="00DB3B6B"/>
    <w:rsid w:val="00DB6E02"/>
    <w:rsid w:val="00DC5894"/>
    <w:rsid w:val="00DC65DA"/>
    <w:rsid w:val="00DD1849"/>
    <w:rsid w:val="00DD6E5A"/>
    <w:rsid w:val="00DD7862"/>
    <w:rsid w:val="00DE22BE"/>
    <w:rsid w:val="00DF08FA"/>
    <w:rsid w:val="00DF0BE5"/>
    <w:rsid w:val="00DF22B6"/>
    <w:rsid w:val="00DF6B48"/>
    <w:rsid w:val="00E01A4B"/>
    <w:rsid w:val="00E03113"/>
    <w:rsid w:val="00E049D9"/>
    <w:rsid w:val="00E31120"/>
    <w:rsid w:val="00E516ED"/>
    <w:rsid w:val="00E53F97"/>
    <w:rsid w:val="00E57AC0"/>
    <w:rsid w:val="00E60B35"/>
    <w:rsid w:val="00E6210E"/>
    <w:rsid w:val="00E65E1C"/>
    <w:rsid w:val="00E7216A"/>
    <w:rsid w:val="00E75D8C"/>
    <w:rsid w:val="00E9159C"/>
    <w:rsid w:val="00E96B29"/>
    <w:rsid w:val="00EA37CA"/>
    <w:rsid w:val="00EB104A"/>
    <w:rsid w:val="00EB6AEF"/>
    <w:rsid w:val="00EC1654"/>
    <w:rsid w:val="00EC1D8F"/>
    <w:rsid w:val="00EC7B24"/>
    <w:rsid w:val="00F01540"/>
    <w:rsid w:val="00F04DB4"/>
    <w:rsid w:val="00F069FA"/>
    <w:rsid w:val="00F13E19"/>
    <w:rsid w:val="00F1775B"/>
    <w:rsid w:val="00F20E98"/>
    <w:rsid w:val="00F23BCB"/>
    <w:rsid w:val="00F248F1"/>
    <w:rsid w:val="00F55A86"/>
    <w:rsid w:val="00F617AC"/>
    <w:rsid w:val="00FB6CA8"/>
    <w:rsid w:val="00FC0722"/>
    <w:rsid w:val="00FC2C72"/>
    <w:rsid w:val="00FC5127"/>
    <w:rsid w:val="00FD07D3"/>
    <w:rsid w:val="00FD7A4F"/>
    <w:rsid w:val="00FF1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93F66"/>
  <w15:chartTrackingRefBased/>
  <w15:docId w15:val="{0CD10AD3-9C27-42EB-ADB6-176632836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264" w:lineRule="auto"/>
    </w:pPr>
  </w:style>
  <w:style w:type="paragraph" w:styleId="Heading1">
    <w:name w:val="heading 1"/>
    <w:basedOn w:val="Normal"/>
    <w:next w:val="Normal"/>
    <w:link w:val="Heading1Char"/>
    <w:uiPriority w:val="9"/>
    <w:qFormat/>
    <w:rsid w:val="00F177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4C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7483"/>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397483"/>
    <w:rPr>
      <w:rFonts w:asciiTheme="minorHAnsi" w:eastAsiaTheme="minorEastAsia" w:hAnsiTheme="minorHAnsi"/>
      <w:sz w:val="22"/>
      <w:lang w:val="en-US"/>
    </w:rPr>
  </w:style>
  <w:style w:type="paragraph" w:styleId="BalloonText">
    <w:name w:val="Balloon Text"/>
    <w:basedOn w:val="Normal"/>
    <w:link w:val="BalloonTextChar"/>
    <w:uiPriority w:val="99"/>
    <w:semiHidden/>
    <w:unhideWhenUsed/>
    <w:rsid w:val="003974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7483"/>
    <w:rPr>
      <w:rFonts w:ascii="Segoe UI" w:hAnsi="Segoe UI" w:cs="Segoe UI"/>
      <w:sz w:val="18"/>
      <w:szCs w:val="18"/>
    </w:rPr>
  </w:style>
  <w:style w:type="paragraph" w:styleId="ListParagraph">
    <w:name w:val="List Paragraph"/>
    <w:basedOn w:val="Normal"/>
    <w:uiPriority w:val="34"/>
    <w:qFormat/>
    <w:rsid w:val="00D11C91"/>
    <w:pPr>
      <w:ind w:left="720"/>
      <w:contextualSpacing/>
    </w:pPr>
  </w:style>
  <w:style w:type="paragraph" w:styleId="Header">
    <w:name w:val="header"/>
    <w:basedOn w:val="Normal"/>
    <w:link w:val="HeaderChar"/>
    <w:uiPriority w:val="99"/>
    <w:unhideWhenUsed/>
    <w:rsid w:val="00CF1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B9F"/>
  </w:style>
  <w:style w:type="paragraph" w:styleId="Footer">
    <w:name w:val="footer"/>
    <w:basedOn w:val="Normal"/>
    <w:link w:val="FooterChar"/>
    <w:uiPriority w:val="99"/>
    <w:unhideWhenUsed/>
    <w:rsid w:val="00CF1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B9F"/>
  </w:style>
  <w:style w:type="character" w:styleId="Hyperlink">
    <w:name w:val="Hyperlink"/>
    <w:basedOn w:val="DefaultParagraphFont"/>
    <w:uiPriority w:val="99"/>
    <w:unhideWhenUsed/>
    <w:rsid w:val="001C6C21"/>
    <w:rPr>
      <w:color w:val="0563C1" w:themeColor="hyperlink"/>
      <w:u w:val="single"/>
    </w:rPr>
  </w:style>
  <w:style w:type="character" w:styleId="UnresolvedMention">
    <w:name w:val="Unresolved Mention"/>
    <w:basedOn w:val="DefaultParagraphFont"/>
    <w:uiPriority w:val="99"/>
    <w:semiHidden/>
    <w:unhideWhenUsed/>
    <w:rsid w:val="001C6C21"/>
    <w:rPr>
      <w:color w:val="605E5C"/>
      <w:shd w:val="clear" w:color="auto" w:fill="E1DFDD"/>
    </w:rPr>
  </w:style>
  <w:style w:type="paragraph" w:styleId="IntenseQuote">
    <w:name w:val="Intense Quote"/>
    <w:basedOn w:val="Normal"/>
    <w:next w:val="Normal"/>
    <w:link w:val="IntenseQuoteChar"/>
    <w:uiPriority w:val="30"/>
    <w:qFormat/>
    <w:rsid w:val="00CD7B5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D7B56"/>
    <w:rPr>
      <w:i/>
      <w:iCs/>
      <w:color w:val="4472C4" w:themeColor="accent1"/>
    </w:rPr>
  </w:style>
  <w:style w:type="character" w:styleId="IntenseEmphasis">
    <w:name w:val="Intense Emphasis"/>
    <w:basedOn w:val="DefaultParagraphFont"/>
    <w:uiPriority w:val="21"/>
    <w:qFormat/>
    <w:rsid w:val="00CD7B56"/>
    <w:rPr>
      <w:i/>
      <w:iCs/>
      <w:color w:val="4472C4" w:themeColor="accent1"/>
    </w:rPr>
  </w:style>
  <w:style w:type="character" w:customStyle="1" w:styleId="Heading1Char">
    <w:name w:val="Heading 1 Char"/>
    <w:basedOn w:val="DefaultParagraphFont"/>
    <w:link w:val="Heading1"/>
    <w:uiPriority w:val="9"/>
    <w:rsid w:val="00F177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775B"/>
    <w:pPr>
      <w:spacing w:line="259" w:lineRule="auto"/>
      <w:outlineLvl w:val="9"/>
    </w:pPr>
    <w:rPr>
      <w:lang w:val="en-US"/>
    </w:rPr>
  </w:style>
  <w:style w:type="paragraph" w:styleId="Title">
    <w:name w:val="Title"/>
    <w:basedOn w:val="Normal"/>
    <w:next w:val="Normal"/>
    <w:link w:val="TitleChar"/>
    <w:uiPriority w:val="10"/>
    <w:qFormat/>
    <w:rsid w:val="00924C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C9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24C9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069FA"/>
    <w:pPr>
      <w:spacing w:after="100"/>
    </w:pPr>
  </w:style>
  <w:style w:type="paragraph" w:styleId="TOC2">
    <w:name w:val="toc 2"/>
    <w:basedOn w:val="Normal"/>
    <w:next w:val="Normal"/>
    <w:autoRedefine/>
    <w:uiPriority w:val="39"/>
    <w:unhideWhenUsed/>
    <w:rsid w:val="00F069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supplychainanalysis.igd.com/retailers/walmart/news-article/t/walmart-innovating-at-pace/i/22155"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en.wikipedia.org/wiki/File:Walmart_Spark.svg"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ccftech.com/walmart-offers-gift-card-exchange-option-extra-gift-card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2.gif"/><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jpeg"/><Relationship Id="rId14" Type="http://schemas.microsoft.com/office/2007/relationships/hdphoto" Target="media/hdphoto1.wdp"/><Relationship Id="rId22" Type="http://schemas.openxmlformats.org/officeDocument/2006/relationships/hyperlink" Target="https://content.ebscohost.com/ContentServer.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858E0B545A49FF83958FF33B2CBE68"/>
        <w:category>
          <w:name w:val="General"/>
          <w:gallery w:val="placeholder"/>
        </w:category>
        <w:types>
          <w:type w:val="bbPlcHdr"/>
        </w:types>
        <w:behaviors>
          <w:behavior w:val="content"/>
        </w:behaviors>
        <w:guid w:val="{B0279FA9-7682-4419-A8F9-9255C8A02CBC}"/>
      </w:docPartPr>
      <w:docPartBody>
        <w:p w:rsidR="00810A97" w:rsidRDefault="006B794D" w:rsidP="006B794D">
          <w:pPr>
            <w:pStyle w:val="F6858E0B545A49FF83958FF33B2CBE68"/>
          </w:pPr>
          <w:r>
            <w:rPr>
              <w:rFonts w:asciiTheme="majorHAnsi" w:eastAsiaTheme="majorEastAsia" w:hAnsiTheme="majorHAnsi" w:cstheme="majorBidi"/>
              <w:caps/>
              <w:color w:val="4472C4" w:themeColor="accent1"/>
              <w:sz w:val="80"/>
              <w:szCs w:val="80"/>
            </w:rPr>
            <w:t>[Document title]</w:t>
          </w:r>
        </w:p>
      </w:docPartBody>
    </w:docPart>
    <w:docPart>
      <w:docPartPr>
        <w:name w:val="8D970EE2295F49FCAA3EA925F971314D"/>
        <w:category>
          <w:name w:val="General"/>
          <w:gallery w:val="placeholder"/>
        </w:category>
        <w:types>
          <w:type w:val="bbPlcHdr"/>
        </w:types>
        <w:behaviors>
          <w:behavior w:val="content"/>
        </w:behaviors>
        <w:guid w:val="{A6ED4E72-5207-43BE-9BF9-5B4AA3467FDD}"/>
      </w:docPartPr>
      <w:docPartBody>
        <w:p w:rsidR="00810A97" w:rsidRDefault="006B794D" w:rsidP="006B794D">
          <w:pPr>
            <w:pStyle w:val="8D970EE2295F49FCAA3EA925F971314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94D"/>
    <w:rsid w:val="00135089"/>
    <w:rsid w:val="003F609F"/>
    <w:rsid w:val="006B794D"/>
    <w:rsid w:val="00810A97"/>
    <w:rsid w:val="00B42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858E0B545A49FF83958FF33B2CBE68">
    <w:name w:val="F6858E0B545A49FF83958FF33B2CBE68"/>
    <w:rsid w:val="006B794D"/>
  </w:style>
  <w:style w:type="paragraph" w:customStyle="1" w:styleId="8D970EE2295F49FCAA3EA925F971314D">
    <w:name w:val="8D970EE2295F49FCAA3EA925F971314D"/>
    <w:rsid w:val="006B79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2019-09-20T00:00:00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B2E96D-10D5-49C5-97DA-66083A9C3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4448</TotalTime>
  <Pages>19</Pages>
  <Words>4794</Words>
  <Characters>27330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LCDB7005 Strategic Change and Organizations</vt:lpstr>
    </vt:vector>
  </TitlesOfParts>
  <Company>1811593</Company>
  <LinksUpToDate>false</LinksUpToDate>
  <CharactersWithSpaces>32060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LCDB7005 Strategic Change and Organizations</dc:title>
  <dc:subject>ASSIGNMENT 2: REPORT</dc:subject>
  <dc:creator>shreya thapa</dc:creator>
  <cp:keywords/>
  <dc:description/>
  <cp:lastModifiedBy>shreya thapa</cp:lastModifiedBy>
  <cp:revision>293</cp:revision>
  <dcterms:created xsi:type="dcterms:W3CDTF">2019-09-05T19:30:00Z</dcterms:created>
  <dcterms:modified xsi:type="dcterms:W3CDTF">2019-09-12T00:02:00Z</dcterms:modified>
</cp:coreProperties>
</file>