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907B14">
        <w:rPr>
          <w:rFonts w:asciiTheme="minorHAnsi" w:hAnsiTheme="minorHAnsi" w:cstheme="minorHAnsi"/>
          <w:b/>
          <w:color w:val="000000" w:themeColor="text1"/>
          <w:u w:val="single"/>
        </w:rPr>
        <w:t>-   Final Report – 7</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A75D95" w:rsidRDefault="00E729DF" w:rsidP="00FA0923">
            <w:pPr>
              <w:rPr>
                <w:rFonts w:asciiTheme="minorHAnsi" w:hAnsiTheme="minorHAnsi" w:cstheme="minorHAnsi"/>
                <w:b/>
                <w:color w:val="1F497D" w:themeColor="text2"/>
              </w:rPr>
            </w:pPr>
            <w:r>
              <w:rPr>
                <w:rFonts w:asciiTheme="minorHAnsi" w:hAnsiTheme="minorHAnsi" w:cstheme="minorHAnsi"/>
                <w:b/>
                <w:color w:val="1F497D" w:themeColor="text2"/>
              </w:rPr>
              <w:t xml:space="preserve">Joshua </w:t>
            </w:r>
            <w:r w:rsidR="00FA0923">
              <w:rPr>
                <w:rFonts w:asciiTheme="minorHAnsi" w:hAnsiTheme="minorHAnsi" w:cstheme="minorHAnsi"/>
                <w:b/>
                <w:color w:val="1F497D" w:themeColor="text2"/>
              </w:rPr>
              <w:t>Southwell</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Pr="00A75D95" w:rsidRDefault="00FA0923" w:rsidP="00FA0923">
            <w:pPr>
              <w:rPr>
                <w:rFonts w:asciiTheme="minorHAnsi" w:hAnsiTheme="minorHAnsi" w:cstheme="minorHAnsi"/>
                <w:b/>
                <w:color w:val="000000" w:themeColor="text1"/>
              </w:rPr>
            </w:pPr>
            <w:bookmarkStart w:id="0" w:name="_Toc529863893"/>
            <w:bookmarkStart w:id="1" w:name="_Toc529863940"/>
            <w:bookmarkStart w:id="2" w:name="_Toc529864000"/>
            <w:bookmarkStart w:id="3" w:name="_Toc529868365"/>
            <w:bookmarkStart w:id="4" w:name="_Toc530472310"/>
            <w:bookmarkStart w:id="5" w:name="_Toc8080542"/>
            <w:bookmarkStart w:id="6" w:name="_Toc8342280"/>
            <w:r w:rsidRPr="00FA0923">
              <w:rPr>
                <w:rFonts w:asciiTheme="minorHAnsi" w:hAnsiTheme="minorHAnsi" w:cstheme="minorHAnsi"/>
                <w:bCs/>
                <w:iCs/>
                <w:color w:val="1F497D" w:themeColor="text2"/>
              </w:rPr>
              <w:t>An investigation into deprivation in Wales using Quantum Geographical Information Systems (QGIS)</w:t>
            </w:r>
            <w:bookmarkEnd w:id="0"/>
            <w:bookmarkEnd w:id="1"/>
            <w:bookmarkEnd w:id="2"/>
            <w:bookmarkEnd w:id="3"/>
            <w:bookmarkEnd w:id="4"/>
            <w:bookmarkEnd w:id="5"/>
            <w:bookmarkEnd w:id="6"/>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Jeanette Adams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006363DD" w:rsidRPr="00C2152E" w:rsidRDefault="006363DD" w:rsidP="006363DD">
      <w:pPr>
        <w:rPr>
          <w:rFonts w:asciiTheme="minorHAnsi" w:hAnsiTheme="minorHAnsi" w:cstheme="minorHAnsi"/>
          <w:b/>
          <w:color w:val="000000" w:themeColor="text1"/>
        </w:rPr>
      </w:pP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D56F37" w:rsidRDefault="00D56F37" w:rsidP="00D56F37">
            <w:pPr>
              <w:rPr>
                <w:rFonts w:asciiTheme="minorHAnsi" w:hAnsiTheme="minorHAnsi"/>
                <w:color w:val="1F497D" w:themeColor="text2"/>
                <w:lang w:eastAsia="en-GB"/>
              </w:rPr>
            </w:pPr>
            <w:r>
              <w:rPr>
                <w:rFonts w:asciiTheme="minorHAnsi" w:hAnsiTheme="minorHAnsi"/>
                <w:color w:val="1F497D" w:themeColor="text2"/>
                <w:lang w:eastAsia="en-GB"/>
              </w:rPr>
              <w:t xml:space="preserve">The </w:t>
            </w:r>
            <w:r w:rsidR="003D397C">
              <w:rPr>
                <w:rFonts w:asciiTheme="minorHAnsi" w:hAnsiTheme="minorHAnsi"/>
                <w:color w:val="1F497D" w:themeColor="text2"/>
                <w:lang w:eastAsia="en-GB"/>
              </w:rPr>
              <w:t>project report is written to a</w:t>
            </w:r>
            <w:r w:rsidR="00F17F2A">
              <w:rPr>
                <w:rFonts w:asciiTheme="minorHAnsi" w:hAnsiTheme="minorHAnsi"/>
                <w:color w:val="1F497D" w:themeColor="text2"/>
                <w:lang w:eastAsia="en-GB"/>
              </w:rPr>
              <w:t xml:space="preserve"> very </w:t>
            </w:r>
            <w:r w:rsidR="003D397C">
              <w:rPr>
                <w:rFonts w:asciiTheme="minorHAnsi" w:hAnsiTheme="minorHAnsi"/>
                <w:color w:val="1F497D" w:themeColor="text2"/>
                <w:lang w:eastAsia="en-GB"/>
              </w:rPr>
              <w:t xml:space="preserve">good standard. </w:t>
            </w:r>
          </w:p>
          <w:p w:rsidR="00D56F37" w:rsidRDefault="00D56F37" w:rsidP="00D56F37">
            <w:pPr>
              <w:rPr>
                <w:rFonts w:asciiTheme="minorHAnsi" w:hAnsiTheme="minorHAnsi"/>
                <w:color w:val="1F497D" w:themeColor="text2"/>
                <w:lang w:eastAsia="en-GB"/>
              </w:rPr>
            </w:pPr>
          </w:p>
          <w:p w:rsidR="004779D1" w:rsidRPr="00C2152E" w:rsidRDefault="0001362E" w:rsidP="00711A55">
            <w:pPr>
              <w:rPr>
                <w:rFonts w:asciiTheme="minorHAnsi" w:hAnsiTheme="minorHAnsi"/>
                <w:color w:val="000000" w:themeColor="text1"/>
              </w:rPr>
            </w:pPr>
            <w:r>
              <w:rPr>
                <w:rFonts w:asciiTheme="minorHAnsi" w:hAnsiTheme="minorHAnsi"/>
                <w:color w:val="1F497D" w:themeColor="text2"/>
                <w:lang w:eastAsia="en-GB"/>
              </w:rPr>
              <w:t xml:space="preserve">You have </w:t>
            </w:r>
            <w:r w:rsidR="00D56F37">
              <w:rPr>
                <w:rFonts w:asciiTheme="minorHAnsi" w:hAnsiTheme="minorHAnsi"/>
                <w:color w:val="1F497D" w:themeColor="text2"/>
                <w:lang w:eastAsia="en-GB"/>
              </w:rPr>
              <w:t xml:space="preserve">worked independently to </w:t>
            </w:r>
            <w:r w:rsidR="00D56F37" w:rsidRPr="00C509BE">
              <w:rPr>
                <w:rFonts w:asciiTheme="minorHAnsi" w:hAnsiTheme="minorHAnsi"/>
                <w:color w:val="1F497D" w:themeColor="text2"/>
                <w:lang w:eastAsia="en-GB"/>
              </w:rPr>
              <w:t>create</w:t>
            </w:r>
            <w:r w:rsidR="00D56F37">
              <w:rPr>
                <w:rFonts w:asciiTheme="minorHAnsi" w:hAnsiTheme="minorHAnsi"/>
                <w:color w:val="1F497D" w:themeColor="text2"/>
                <w:lang w:eastAsia="en-GB"/>
              </w:rPr>
              <w:t xml:space="preserve"> </w:t>
            </w:r>
            <w:r>
              <w:rPr>
                <w:rFonts w:asciiTheme="minorHAnsi" w:hAnsiTheme="minorHAnsi"/>
                <w:color w:val="1F497D" w:themeColor="text2"/>
                <w:lang w:eastAsia="en-GB"/>
              </w:rPr>
              <w:t>your</w:t>
            </w:r>
            <w:r w:rsidR="00D56F37">
              <w:rPr>
                <w:rFonts w:asciiTheme="minorHAnsi" w:hAnsiTheme="minorHAnsi"/>
                <w:color w:val="1F497D" w:themeColor="text2"/>
                <w:lang w:eastAsia="en-GB"/>
              </w:rPr>
              <w:t xml:space="preserve"> app</w:t>
            </w:r>
            <w:r w:rsidR="00F17F2A">
              <w:rPr>
                <w:rFonts w:asciiTheme="minorHAnsi" w:hAnsiTheme="minorHAnsi"/>
                <w:color w:val="1F497D" w:themeColor="text2"/>
                <w:lang w:eastAsia="en-GB"/>
              </w:rPr>
              <w:t>, which is well written, robust</w:t>
            </w:r>
            <w:r w:rsidR="00D56F37">
              <w:rPr>
                <w:rFonts w:asciiTheme="minorHAnsi" w:hAnsiTheme="minorHAnsi"/>
                <w:color w:val="1F497D" w:themeColor="text2"/>
                <w:lang w:eastAsia="en-GB"/>
              </w:rPr>
              <w:t xml:space="preserve"> and the functions </w:t>
            </w:r>
            <w:r w:rsidR="00D56F37" w:rsidRPr="00C509BE">
              <w:rPr>
                <w:rFonts w:asciiTheme="minorHAnsi" w:hAnsiTheme="minorHAnsi"/>
                <w:color w:val="1F497D" w:themeColor="text2"/>
                <w:lang w:eastAsia="en-GB"/>
              </w:rPr>
              <w:t xml:space="preserve">meet </w:t>
            </w:r>
            <w:r w:rsidR="003D397C">
              <w:rPr>
                <w:rFonts w:asciiTheme="minorHAnsi" w:hAnsiTheme="minorHAnsi"/>
                <w:color w:val="1F497D" w:themeColor="text2"/>
                <w:lang w:eastAsia="en-GB"/>
              </w:rPr>
              <w:t>the</w:t>
            </w:r>
            <w:r w:rsidR="00D56F37" w:rsidRPr="00C509BE">
              <w:rPr>
                <w:rFonts w:asciiTheme="minorHAnsi" w:hAnsiTheme="minorHAnsi"/>
                <w:color w:val="1F497D" w:themeColor="text2"/>
                <w:lang w:eastAsia="en-GB"/>
              </w:rPr>
              <w:t xml:space="preserve"> objectives </w:t>
            </w:r>
            <w:r w:rsidR="00D56F37">
              <w:rPr>
                <w:rFonts w:asciiTheme="minorHAnsi" w:hAnsiTheme="minorHAnsi"/>
                <w:color w:val="1F497D" w:themeColor="text2"/>
                <w:lang w:eastAsia="en-GB"/>
              </w:rPr>
              <w:t xml:space="preserve">set from </w:t>
            </w:r>
            <w:r>
              <w:rPr>
                <w:rFonts w:asciiTheme="minorHAnsi" w:hAnsiTheme="minorHAnsi"/>
                <w:color w:val="1F497D" w:themeColor="text2"/>
                <w:lang w:eastAsia="en-GB"/>
              </w:rPr>
              <w:t xml:space="preserve">the </w:t>
            </w:r>
            <w:r w:rsidR="00D56F37">
              <w:rPr>
                <w:rFonts w:asciiTheme="minorHAnsi" w:hAnsiTheme="minorHAnsi"/>
                <w:color w:val="1F497D" w:themeColor="text2"/>
                <w:lang w:eastAsia="en-GB"/>
              </w:rPr>
              <w:t xml:space="preserve">findings from the literature review. </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F17F2A" w:rsidP="00711A55">
            <w:pPr>
              <w:snapToGrid w:val="0"/>
              <w:rPr>
                <w:rFonts w:asciiTheme="minorHAnsi" w:hAnsiTheme="minorHAnsi"/>
                <w:color w:val="000000" w:themeColor="text1"/>
              </w:rPr>
            </w:pPr>
            <w:r>
              <w:rPr>
                <w:rFonts w:asciiTheme="minorHAnsi" w:hAnsiTheme="minorHAnsi"/>
                <w:b/>
                <w:color w:val="1F497D" w:themeColor="text2"/>
                <w:lang w:eastAsia="en-GB"/>
              </w:rPr>
              <w:t>74</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411FA7">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5F2239" w:rsidRDefault="004779D1" w:rsidP="00711A55">
            <w:pPr>
              <w:snapToGrid w:val="0"/>
              <w:rPr>
                <w:rFonts w:asciiTheme="minorHAnsi" w:hAnsiTheme="minorHAnsi"/>
                <w:color w:val="00B050"/>
              </w:rPr>
            </w:pPr>
            <w:bookmarkStart w:id="7" w:name="_GoBack"/>
            <w:bookmarkEnd w:id="7"/>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Default="00C2152E" w:rsidP="009E0934">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5F2239" w:rsidRPr="005F2239" w:rsidRDefault="005F2239" w:rsidP="009E0934">
            <w:pPr>
              <w:snapToGrid w:val="0"/>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9E0934" w:rsidRDefault="009E0934"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w:t>
      </w:r>
      <w:r w:rsidR="00322F95">
        <w:rPr>
          <w:rFonts w:asciiTheme="minorHAnsi" w:hAnsiTheme="minorHAnsi"/>
          <w:color w:val="000000" w:themeColor="text1"/>
        </w:rPr>
        <w:t xml:space="preserve"> </w:t>
      </w:r>
      <w:r w:rsidR="00322F95" w:rsidRPr="00470513">
        <w:rPr>
          <w:rFonts w:ascii="Forte" w:hAnsi="Forte"/>
          <w:color w:val="1F497D" w:themeColor="text2"/>
          <w:sz w:val="32"/>
        </w:rPr>
        <w:t>J Adams</w:t>
      </w:r>
      <w:r w:rsidRPr="00811371">
        <w:rPr>
          <w:rFonts w:asciiTheme="minorHAnsi" w:hAnsiTheme="minorHAnsi"/>
          <w:color w:val="000000" w:themeColor="text1"/>
        </w:rPr>
        <w:t xml:space="preserve">   Date: </w:t>
      </w:r>
      <w:r w:rsidR="00322F95" w:rsidRPr="00322F95">
        <w:rPr>
          <w:rFonts w:asciiTheme="minorHAnsi" w:hAnsiTheme="minorHAnsi"/>
          <w:color w:val="1F497D" w:themeColor="text2"/>
        </w:rPr>
        <w:t>14/5/2019</w:t>
      </w:r>
    </w:p>
    <w:p w:rsidR="00322F95" w:rsidRDefault="00322F95">
      <w:r>
        <w:br w:type="page"/>
      </w:r>
    </w:p>
    <w:tbl>
      <w:tblPr>
        <w:tblW w:w="9231" w:type="dxa"/>
        <w:tblInd w:w="91" w:type="dxa"/>
        <w:tblLook w:val="04A0" w:firstRow="1" w:lastRow="0" w:firstColumn="1" w:lastColumn="0" w:noHBand="0" w:noVBand="1"/>
      </w:tblPr>
      <w:tblGrid>
        <w:gridCol w:w="7955"/>
        <w:gridCol w:w="1276"/>
      </w:tblGrid>
      <w:tr w:rsidR="00907B14" w:rsidRPr="00C2152E" w:rsidTr="00E21E10">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Pr="00811371">
              <w:rPr>
                <w:rFonts w:asciiTheme="minorHAnsi" w:hAnsiTheme="minorHAnsi"/>
                <w:b/>
                <w:color w:val="000000" w:themeColor="text1"/>
                <w:lang w:eastAsia="en-GB"/>
              </w:rPr>
              <w:t>Research-informed Literature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p w:rsidR="00883EE0" w:rsidRDefault="00883EE0" w:rsidP="00711A55">
            <w:pPr>
              <w:rPr>
                <w:rFonts w:asciiTheme="minorHAnsi" w:hAnsiTheme="minorHAnsi"/>
                <w:color w:val="000000" w:themeColor="text1"/>
                <w:lang w:eastAsia="en-GB"/>
              </w:rPr>
            </w:pPr>
          </w:p>
          <w:p w:rsidR="00883EE0" w:rsidRPr="00A75D95" w:rsidRDefault="00FA0923" w:rsidP="00A75D95">
            <w:pPr>
              <w:rPr>
                <w:rFonts w:asciiTheme="minorHAnsi" w:hAnsiTheme="minorHAnsi"/>
                <w:color w:val="1F497D" w:themeColor="text2"/>
                <w:lang w:eastAsia="en-GB"/>
              </w:rPr>
            </w:pPr>
            <w:r>
              <w:rPr>
                <w:rFonts w:asciiTheme="minorHAnsi" w:hAnsiTheme="minorHAnsi"/>
                <w:color w:val="1F497D" w:themeColor="text2"/>
                <w:lang w:eastAsia="en-GB"/>
              </w:rPr>
              <w:t xml:space="preserve">Your Abstract is a good summary of your report </w:t>
            </w:r>
          </w:p>
          <w:p w:rsidR="00883EE0" w:rsidRPr="00883EE0" w:rsidRDefault="00883EE0" w:rsidP="00883EE0">
            <w:pPr>
              <w:rPr>
                <w:rFonts w:asciiTheme="minorHAnsi" w:hAnsiTheme="minorHAnsi"/>
                <w:color w:val="1F497D" w:themeColor="text2"/>
                <w:lang w:eastAsia="en-GB"/>
              </w:rPr>
            </w:pPr>
          </w:p>
          <w:p w:rsidR="00883EE0" w:rsidRDefault="00A75D95" w:rsidP="00FA0923">
            <w:pPr>
              <w:rPr>
                <w:rFonts w:asciiTheme="minorHAnsi" w:hAnsiTheme="minorHAnsi"/>
                <w:color w:val="1F497D" w:themeColor="text2"/>
                <w:lang w:eastAsia="en-GB"/>
              </w:rPr>
            </w:pPr>
            <w:r>
              <w:rPr>
                <w:rFonts w:asciiTheme="minorHAnsi" w:hAnsiTheme="minorHAnsi"/>
                <w:color w:val="1F497D" w:themeColor="text2"/>
                <w:lang w:eastAsia="en-GB"/>
              </w:rPr>
              <w:t>The introduction does n</w:t>
            </w:r>
            <w:r w:rsidR="00112F56">
              <w:rPr>
                <w:rFonts w:asciiTheme="minorHAnsi" w:hAnsiTheme="minorHAnsi"/>
                <w:color w:val="1F497D" w:themeColor="text2"/>
                <w:lang w:eastAsia="en-GB"/>
              </w:rPr>
              <w:t>ot</w:t>
            </w:r>
            <w:r>
              <w:rPr>
                <w:rFonts w:asciiTheme="minorHAnsi" w:hAnsiTheme="minorHAnsi"/>
                <w:color w:val="1F497D" w:themeColor="text2"/>
                <w:lang w:eastAsia="en-GB"/>
              </w:rPr>
              <w:t xml:space="preserve"> describe the aims and objectives of the project</w:t>
            </w:r>
            <w:r w:rsidR="00112F56">
              <w:rPr>
                <w:rFonts w:asciiTheme="minorHAnsi" w:hAnsiTheme="minorHAnsi"/>
                <w:color w:val="1F497D" w:themeColor="text2"/>
                <w:lang w:eastAsia="en-GB"/>
              </w:rPr>
              <w:t xml:space="preserve">, </w:t>
            </w:r>
            <w:r w:rsidR="00FA0923">
              <w:rPr>
                <w:rFonts w:asciiTheme="minorHAnsi" w:hAnsiTheme="minorHAnsi"/>
                <w:color w:val="1F497D" w:themeColor="text2"/>
                <w:lang w:eastAsia="en-GB"/>
              </w:rPr>
              <w:t>nor does it provide a brief</w:t>
            </w:r>
            <w:r w:rsidR="00FA0923" w:rsidRPr="00883EE0">
              <w:rPr>
                <w:rFonts w:asciiTheme="minorHAnsi" w:hAnsiTheme="minorHAnsi"/>
                <w:color w:val="1F497D" w:themeColor="text2"/>
                <w:lang w:eastAsia="en-GB"/>
              </w:rPr>
              <w:t xml:space="preserve"> description of </w:t>
            </w:r>
            <w:r w:rsidR="00FA0923">
              <w:rPr>
                <w:rFonts w:asciiTheme="minorHAnsi" w:hAnsiTheme="minorHAnsi"/>
                <w:color w:val="1F497D" w:themeColor="text2"/>
                <w:lang w:eastAsia="en-GB"/>
              </w:rPr>
              <w:t xml:space="preserve">the </w:t>
            </w:r>
            <w:r w:rsidR="00FA0923" w:rsidRPr="00883EE0">
              <w:rPr>
                <w:rFonts w:asciiTheme="minorHAnsi" w:hAnsiTheme="minorHAnsi"/>
                <w:color w:val="1F497D" w:themeColor="text2"/>
                <w:lang w:eastAsia="en-GB"/>
              </w:rPr>
              <w:t>chapters to follow</w:t>
            </w:r>
            <w:r w:rsidR="00FA0923">
              <w:rPr>
                <w:rFonts w:asciiTheme="minorHAnsi" w:hAnsiTheme="minorHAnsi"/>
                <w:color w:val="1F497D" w:themeColor="text2"/>
                <w:lang w:eastAsia="en-GB"/>
              </w:rPr>
              <w:t>.</w:t>
            </w:r>
            <w:r>
              <w:rPr>
                <w:rFonts w:asciiTheme="minorHAnsi" w:hAnsiTheme="minorHAnsi"/>
                <w:color w:val="1F497D" w:themeColor="text2"/>
                <w:lang w:eastAsia="en-GB"/>
              </w:rPr>
              <w:t xml:space="preserve"> However, </w:t>
            </w:r>
            <w:r w:rsidR="00FA0923">
              <w:rPr>
                <w:rFonts w:asciiTheme="minorHAnsi" w:hAnsiTheme="minorHAnsi"/>
                <w:color w:val="1F497D" w:themeColor="text2"/>
                <w:lang w:eastAsia="en-GB"/>
              </w:rPr>
              <w:t xml:space="preserve">it does provide a clear background to your chosen topic </w:t>
            </w:r>
          </w:p>
          <w:p w:rsidR="00012C61" w:rsidRPr="00C2152E" w:rsidRDefault="00012C61" w:rsidP="00FA0923">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FA0923" w:rsidP="00711A55">
            <w:pPr>
              <w:jc w:val="right"/>
              <w:rPr>
                <w:rFonts w:asciiTheme="minorHAnsi" w:hAnsiTheme="minorHAnsi"/>
                <w:color w:val="000000" w:themeColor="text1"/>
                <w:lang w:eastAsia="en-GB"/>
              </w:rPr>
            </w:pPr>
            <w:r>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/5</w:t>
            </w:r>
          </w:p>
        </w:tc>
      </w:tr>
      <w:tr w:rsidR="00907B14" w:rsidRPr="00C2152E" w:rsidTr="00E21E10">
        <w:trPr>
          <w:trHeight w:val="555"/>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p w:rsidR="00883EE0" w:rsidRDefault="00883EE0" w:rsidP="00711A55">
            <w:pPr>
              <w:rPr>
                <w:rFonts w:asciiTheme="minorHAnsi" w:hAnsiTheme="minorHAnsi"/>
                <w:color w:val="000000" w:themeColor="text1"/>
                <w:lang w:eastAsia="en-GB"/>
              </w:rPr>
            </w:pPr>
          </w:p>
          <w:p w:rsidR="00A75D95" w:rsidRPr="00A75D95" w:rsidRDefault="00012C61" w:rsidP="00A75D95">
            <w:pPr>
              <w:rPr>
                <w:rFonts w:asciiTheme="minorHAnsi" w:hAnsiTheme="minorHAnsi"/>
                <w:color w:val="1F497D" w:themeColor="text2"/>
                <w:lang w:eastAsia="en-GB"/>
              </w:rPr>
            </w:pPr>
            <w:r>
              <w:rPr>
                <w:rFonts w:asciiTheme="minorHAnsi" w:hAnsiTheme="minorHAnsi"/>
                <w:color w:val="1F497D" w:themeColor="text2"/>
                <w:lang w:eastAsia="en-GB"/>
              </w:rPr>
              <w:t xml:space="preserve">There is no introduction to </w:t>
            </w:r>
            <w:r w:rsidR="00A75D95" w:rsidRPr="00A75D95">
              <w:rPr>
                <w:rFonts w:asciiTheme="minorHAnsi" w:hAnsiTheme="minorHAnsi"/>
                <w:color w:val="1F497D" w:themeColor="text2"/>
                <w:lang w:eastAsia="en-GB"/>
              </w:rPr>
              <w:t xml:space="preserve">the Literature Review </w:t>
            </w:r>
          </w:p>
          <w:p w:rsidR="00A75D95" w:rsidRDefault="00A75D95" w:rsidP="00A75D95">
            <w:pPr>
              <w:rPr>
                <w:rFonts w:asciiTheme="minorHAnsi" w:hAnsiTheme="minorHAnsi"/>
                <w:color w:val="1F497D" w:themeColor="text2"/>
                <w:lang w:eastAsia="en-GB"/>
              </w:rPr>
            </w:pPr>
          </w:p>
          <w:p w:rsidR="00A75D95" w:rsidRPr="00A75D95"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A s</w:t>
            </w:r>
            <w:r w:rsidRPr="00A75D95">
              <w:rPr>
                <w:rFonts w:asciiTheme="minorHAnsi" w:hAnsiTheme="minorHAnsi"/>
                <w:color w:val="1F497D" w:themeColor="text2"/>
                <w:lang w:eastAsia="en-GB"/>
              </w:rPr>
              <w:t>uitable structure and relevant topics covered</w:t>
            </w:r>
            <w:r>
              <w:rPr>
                <w:rFonts w:asciiTheme="minorHAnsi" w:hAnsiTheme="minorHAnsi"/>
                <w:color w:val="1F497D" w:themeColor="text2"/>
                <w:lang w:eastAsia="en-GB"/>
              </w:rPr>
              <w:t xml:space="preserve">, which includes evidence of </w:t>
            </w:r>
            <w:r w:rsidRPr="00883EE0">
              <w:rPr>
                <w:rFonts w:asciiTheme="minorHAnsi" w:hAnsiTheme="minorHAnsi"/>
                <w:color w:val="1F497D" w:themeColor="text2"/>
                <w:lang w:eastAsia="en-GB"/>
              </w:rPr>
              <w:t>scholarly research</w:t>
            </w:r>
            <w:r>
              <w:rPr>
                <w:rFonts w:asciiTheme="minorHAnsi" w:hAnsiTheme="minorHAnsi"/>
                <w:color w:val="1F497D" w:themeColor="text2"/>
                <w:lang w:eastAsia="en-GB"/>
              </w:rPr>
              <w:t xml:space="preserve">. </w:t>
            </w:r>
          </w:p>
          <w:p w:rsidR="00A75D95" w:rsidRDefault="00A75D95" w:rsidP="00711A55">
            <w:pPr>
              <w:rPr>
                <w:rFonts w:asciiTheme="minorHAnsi" w:hAnsiTheme="minorHAnsi"/>
                <w:color w:val="000000" w:themeColor="text1"/>
                <w:lang w:eastAsia="en-GB"/>
              </w:rPr>
            </w:pPr>
          </w:p>
          <w:p w:rsidR="00883EE0" w:rsidRPr="00C2152E" w:rsidRDefault="00A75D95" w:rsidP="00012C61">
            <w:pPr>
              <w:rPr>
                <w:rFonts w:asciiTheme="minorHAnsi" w:hAnsiTheme="minorHAnsi"/>
                <w:color w:val="000000" w:themeColor="text1"/>
                <w:lang w:eastAsia="en-GB"/>
              </w:rPr>
            </w:pPr>
            <w:r>
              <w:rPr>
                <w:rFonts w:asciiTheme="minorHAnsi" w:hAnsiTheme="minorHAnsi"/>
                <w:color w:val="1F497D" w:themeColor="text2"/>
                <w:lang w:eastAsia="en-GB"/>
              </w:rPr>
              <w:t>The c</w:t>
            </w:r>
            <w:r w:rsidR="00883EE0" w:rsidRPr="00A75D95">
              <w:rPr>
                <w:rFonts w:asciiTheme="minorHAnsi" w:hAnsiTheme="minorHAnsi"/>
                <w:color w:val="1F497D" w:themeColor="text2"/>
                <w:lang w:eastAsia="en-GB"/>
              </w:rPr>
              <w:t>onclu</w:t>
            </w:r>
            <w:r>
              <w:rPr>
                <w:rFonts w:asciiTheme="minorHAnsi" w:hAnsiTheme="minorHAnsi"/>
                <w:color w:val="1F497D" w:themeColor="text2"/>
                <w:lang w:eastAsia="en-GB"/>
              </w:rPr>
              <w:t xml:space="preserve">sion </w:t>
            </w:r>
            <w:r w:rsidR="00012C61">
              <w:rPr>
                <w:rFonts w:asciiTheme="minorHAnsi" w:hAnsiTheme="minorHAnsi"/>
                <w:color w:val="1F497D" w:themeColor="text2"/>
                <w:lang w:eastAsia="en-GB"/>
              </w:rPr>
              <w:t xml:space="preserve">briefly sums up the important points covered in the Lit Review.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A75D95" w:rsidP="008A6F95">
            <w:pPr>
              <w:jc w:val="right"/>
              <w:rPr>
                <w:rFonts w:asciiTheme="minorHAnsi" w:hAnsiTheme="minorHAnsi"/>
                <w:color w:val="000000" w:themeColor="text1"/>
                <w:lang w:eastAsia="en-GB"/>
              </w:rPr>
            </w:pPr>
            <w:r w:rsidRPr="00A75D95">
              <w:rPr>
                <w:rFonts w:asciiTheme="minorHAnsi" w:hAnsiTheme="minorHAnsi"/>
                <w:color w:val="1F497D" w:themeColor="text2"/>
                <w:lang w:eastAsia="en-GB"/>
              </w:rPr>
              <w:t>1</w:t>
            </w:r>
            <w:r w:rsidR="008A6F95">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/15</w:t>
            </w:r>
          </w:p>
        </w:tc>
      </w:tr>
      <w:tr w:rsidR="00907B14" w:rsidRPr="00C2152E" w:rsidTr="00E21E10">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p w:rsidR="00883EE0" w:rsidRDefault="00883EE0" w:rsidP="00711A55">
            <w:pPr>
              <w:rPr>
                <w:rFonts w:asciiTheme="minorHAnsi" w:hAnsiTheme="minorHAnsi"/>
                <w:color w:val="000000" w:themeColor="text1"/>
                <w:lang w:eastAsia="en-GB"/>
              </w:rPr>
            </w:pPr>
          </w:p>
          <w:p w:rsidR="00012C61" w:rsidRPr="0093389F" w:rsidRDefault="00033210" w:rsidP="00033210">
            <w:pPr>
              <w:rPr>
                <w:rFonts w:asciiTheme="minorHAnsi" w:hAnsiTheme="minorHAnsi"/>
                <w:color w:val="1F497D" w:themeColor="text2"/>
                <w:lang w:eastAsia="en-GB"/>
              </w:rPr>
            </w:pPr>
            <w:r>
              <w:rPr>
                <w:rFonts w:asciiTheme="minorHAnsi" w:hAnsiTheme="minorHAnsi"/>
                <w:color w:val="1F497D" w:themeColor="text2"/>
                <w:lang w:eastAsia="en-GB"/>
              </w:rPr>
              <w:t xml:space="preserve">Research methodology – </w:t>
            </w:r>
            <w:r w:rsidR="00012C61">
              <w:rPr>
                <w:rFonts w:asciiTheme="minorHAnsi" w:hAnsiTheme="minorHAnsi"/>
                <w:color w:val="1F497D" w:themeColor="text2"/>
                <w:lang w:eastAsia="en-GB"/>
              </w:rPr>
              <w:t xml:space="preserve">Layers selected and their use justified. </w:t>
            </w:r>
            <w:r w:rsidR="00D5577C">
              <w:rPr>
                <w:rFonts w:asciiTheme="minorHAnsi" w:hAnsiTheme="minorHAnsi"/>
                <w:color w:val="1F497D" w:themeColor="text2"/>
                <w:lang w:eastAsia="en-GB"/>
              </w:rPr>
              <w:t>You have included the ad</w:t>
            </w:r>
            <w:r w:rsidR="00D5577C" w:rsidRPr="00DC2DCA">
              <w:rPr>
                <w:rFonts w:asciiTheme="minorHAnsi" w:hAnsiTheme="minorHAnsi"/>
                <w:color w:val="1F497D" w:themeColor="text2"/>
                <w:lang w:eastAsia="en-GB"/>
              </w:rPr>
              <w:t>vantages</w:t>
            </w:r>
            <w:r w:rsidR="00012C61">
              <w:rPr>
                <w:rFonts w:asciiTheme="minorHAnsi" w:hAnsiTheme="minorHAnsi"/>
                <w:color w:val="1F497D" w:themeColor="text2"/>
                <w:lang w:eastAsia="en-GB"/>
              </w:rPr>
              <w:t xml:space="preserve"> and </w:t>
            </w:r>
            <w:r w:rsidR="00012C61" w:rsidRPr="00DC2DCA">
              <w:rPr>
                <w:rFonts w:asciiTheme="minorHAnsi" w:hAnsiTheme="minorHAnsi"/>
                <w:color w:val="1F497D" w:themeColor="text2"/>
                <w:lang w:eastAsia="en-GB"/>
              </w:rPr>
              <w:t>disadvantages</w:t>
            </w:r>
            <w:r w:rsidR="00012C61">
              <w:rPr>
                <w:rFonts w:asciiTheme="minorHAnsi" w:hAnsiTheme="minorHAnsi"/>
                <w:color w:val="1F497D" w:themeColor="text2"/>
                <w:lang w:eastAsia="en-GB"/>
              </w:rPr>
              <w:t xml:space="preserve">, together with how to work around any disadvantages, </w:t>
            </w:r>
            <w:r w:rsidR="00D5577C">
              <w:rPr>
                <w:rFonts w:asciiTheme="minorHAnsi" w:hAnsiTheme="minorHAnsi"/>
                <w:color w:val="1F497D" w:themeColor="text2"/>
                <w:lang w:eastAsia="en-GB"/>
              </w:rPr>
              <w:t>but only for some layers</w:t>
            </w:r>
            <w:r w:rsidR="00012C61">
              <w:rPr>
                <w:rFonts w:asciiTheme="minorHAnsi" w:hAnsiTheme="minorHAnsi"/>
                <w:color w:val="1F497D" w:themeColor="text2"/>
                <w:lang w:eastAsia="en-GB"/>
              </w:rPr>
              <w:t>.</w:t>
            </w:r>
          </w:p>
          <w:p w:rsidR="00033210" w:rsidRDefault="00033210" w:rsidP="00711A55">
            <w:pPr>
              <w:rPr>
                <w:rFonts w:asciiTheme="minorHAnsi" w:hAnsiTheme="minorHAnsi"/>
                <w:color w:val="000000" w:themeColor="text1"/>
                <w:lang w:eastAsia="en-GB"/>
              </w:rPr>
            </w:pPr>
          </w:p>
          <w:p w:rsid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Evaluation criteria</w:t>
            </w:r>
            <w:r w:rsidR="00E21E10">
              <w:rPr>
                <w:rFonts w:asciiTheme="minorHAnsi" w:hAnsiTheme="minorHAnsi"/>
                <w:color w:val="1F497D" w:themeColor="text2"/>
                <w:lang w:eastAsia="en-GB"/>
              </w:rPr>
              <w:t xml:space="preserve"> – </w:t>
            </w:r>
            <w:r w:rsidR="00D5577C">
              <w:rPr>
                <w:rFonts w:asciiTheme="minorHAnsi" w:hAnsiTheme="minorHAnsi"/>
                <w:color w:val="1F497D" w:themeColor="text2"/>
                <w:lang w:eastAsia="en-GB"/>
              </w:rPr>
              <w:t>Some criteria created but difficult to evaluate</w:t>
            </w:r>
          </w:p>
          <w:p w:rsidR="00883EE0" w:rsidRDefault="00883EE0" w:rsidP="00883EE0">
            <w:pPr>
              <w:rPr>
                <w:rFonts w:asciiTheme="minorHAnsi" w:hAnsiTheme="minorHAnsi"/>
                <w:color w:val="1F497D" w:themeColor="text2"/>
                <w:lang w:eastAsia="en-GB"/>
              </w:rPr>
            </w:pPr>
          </w:p>
          <w:p w:rsidR="00883EE0" w:rsidRP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Testing methods</w:t>
            </w:r>
            <w:r w:rsidR="00E21E10">
              <w:rPr>
                <w:rFonts w:asciiTheme="minorHAnsi" w:hAnsiTheme="minorHAnsi"/>
                <w:color w:val="1F497D" w:themeColor="text2"/>
                <w:lang w:eastAsia="en-GB"/>
              </w:rPr>
              <w:t xml:space="preserve"> – </w:t>
            </w:r>
            <w:r w:rsidR="00EB5F19">
              <w:rPr>
                <w:rFonts w:asciiTheme="minorHAnsi" w:hAnsiTheme="minorHAnsi"/>
                <w:color w:val="1F497D" w:themeColor="text2"/>
                <w:lang w:eastAsia="en-GB"/>
              </w:rPr>
              <w:t>No description of the methods</w:t>
            </w:r>
          </w:p>
          <w:p w:rsidR="00883EE0" w:rsidRPr="00883EE0" w:rsidRDefault="00883EE0" w:rsidP="00883EE0">
            <w:pPr>
              <w:rPr>
                <w:rFonts w:asciiTheme="minorHAnsi" w:hAnsiTheme="minorHAnsi"/>
                <w:b/>
                <w:color w:val="1F497D" w:themeColor="text2"/>
                <w:lang w:eastAsia="en-GB"/>
              </w:rPr>
            </w:pPr>
          </w:p>
          <w:p w:rsidR="00883EE0" w:rsidRDefault="00E21E10" w:rsidP="00E21E10">
            <w:pPr>
              <w:rPr>
                <w:rFonts w:asciiTheme="minorHAnsi" w:hAnsiTheme="minorHAnsi"/>
                <w:color w:val="1F497D" w:themeColor="text2"/>
                <w:lang w:eastAsia="en-GB"/>
              </w:rPr>
            </w:pPr>
            <w:r>
              <w:rPr>
                <w:rFonts w:asciiTheme="minorHAnsi" w:hAnsiTheme="minorHAnsi"/>
                <w:color w:val="1F497D" w:themeColor="text2"/>
                <w:lang w:eastAsia="en-GB"/>
              </w:rPr>
              <w:t xml:space="preserve">Development methodology – The selected method has been </w:t>
            </w:r>
            <w:r w:rsidR="00FD65FB">
              <w:rPr>
                <w:rFonts w:asciiTheme="minorHAnsi" w:hAnsiTheme="minorHAnsi"/>
                <w:color w:val="1F497D" w:themeColor="text2"/>
                <w:lang w:eastAsia="en-GB"/>
              </w:rPr>
              <w:t>evaluated and justified</w:t>
            </w:r>
          </w:p>
          <w:p w:rsidR="00E21E10" w:rsidRDefault="00E21E10" w:rsidP="00E21E10">
            <w:pPr>
              <w:rPr>
                <w:rFonts w:asciiTheme="minorHAnsi" w:hAnsiTheme="minorHAnsi"/>
                <w:color w:val="1F497D" w:themeColor="text2"/>
                <w:lang w:eastAsia="en-GB"/>
              </w:rPr>
            </w:pPr>
          </w:p>
          <w:p w:rsidR="00E21E10" w:rsidRPr="00883EE0" w:rsidRDefault="00E21E10" w:rsidP="00E21E10">
            <w:pPr>
              <w:rPr>
                <w:rFonts w:asciiTheme="minorHAnsi" w:hAnsiTheme="minorHAnsi"/>
                <w:color w:val="1F497D" w:themeColor="text2"/>
                <w:lang w:eastAsia="en-GB"/>
              </w:rPr>
            </w:pPr>
            <w:r>
              <w:rPr>
                <w:rFonts w:asciiTheme="minorHAnsi" w:hAnsiTheme="minorHAnsi"/>
                <w:color w:val="1F497D" w:themeColor="text2"/>
                <w:lang w:eastAsia="en-GB"/>
              </w:rPr>
              <w:t xml:space="preserve">Resources: </w:t>
            </w:r>
            <w:r w:rsidR="00D5577C">
              <w:rPr>
                <w:rFonts w:asciiTheme="minorHAnsi" w:hAnsiTheme="minorHAnsi"/>
                <w:color w:val="1F497D" w:themeColor="text2"/>
                <w:lang w:eastAsia="en-GB"/>
              </w:rPr>
              <w:t xml:space="preserve">No evidence </w:t>
            </w:r>
            <w:r>
              <w:rPr>
                <w:rFonts w:asciiTheme="minorHAnsi" w:hAnsiTheme="minorHAnsi"/>
                <w:color w:val="1F497D" w:themeColor="text2"/>
                <w:lang w:eastAsia="en-GB"/>
              </w:rPr>
              <w:t xml:space="preserve"> </w:t>
            </w:r>
          </w:p>
          <w:p w:rsidR="00883EE0" w:rsidRPr="00E21E10" w:rsidRDefault="00883EE0" w:rsidP="00E21E10">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D5577C" w:rsidP="00711A55">
            <w:pPr>
              <w:jc w:val="right"/>
              <w:rPr>
                <w:rFonts w:asciiTheme="minorHAnsi" w:hAnsiTheme="minorHAnsi"/>
                <w:color w:val="000000" w:themeColor="text1"/>
                <w:lang w:eastAsia="en-GB"/>
              </w:rPr>
            </w:pPr>
            <w:r>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/5</w:t>
            </w: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p w:rsidR="00883EE0" w:rsidRDefault="00883EE0" w:rsidP="00711A55">
            <w:pPr>
              <w:rPr>
                <w:rFonts w:asciiTheme="minorHAnsi" w:hAnsiTheme="minorHAnsi"/>
                <w:color w:val="000000" w:themeColor="text1"/>
                <w:lang w:eastAsia="en-GB"/>
              </w:rPr>
            </w:pPr>
          </w:p>
          <w:p w:rsidR="00883EE0" w:rsidRDefault="006F4EA9" w:rsidP="00E21E10">
            <w:pPr>
              <w:spacing w:after="200" w:line="276" w:lineRule="auto"/>
              <w:rPr>
                <w:rFonts w:asciiTheme="minorHAnsi" w:hAnsiTheme="minorHAnsi"/>
                <w:color w:val="1F497D" w:themeColor="text2"/>
              </w:rPr>
            </w:pPr>
            <w:r>
              <w:rPr>
                <w:rFonts w:asciiTheme="minorHAnsi" w:hAnsiTheme="minorHAnsi"/>
                <w:color w:val="1F497D" w:themeColor="text2"/>
              </w:rPr>
              <w:t>T</w:t>
            </w:r>
            <w:r w:rsidR="00E21E10">
              <w:rPr>
                <w:rFonts w:asciiTheme="minorHAnsi" w:hAnsiTheme="minorHAnsi"/>
                <w:color w:val="1F497D" w:themeColor="text2"/>
              </w:rPr>
              <w:t>he p</w:t>
            </w:r>
            <w:r w:rsidR="00883EE0" w:rsidRPr="00E21E10">
              <w:rPr>
                <w:rFonts w:asciiTheme="minorHAnsi" w:hAnsiTheme="minorHAnsi"/>
                <w:color w:val="1F497D" w:themeColor="text2"/>
              </w:rPr>
              <w:t xml:space="preserve">roject requirements </w:t>
            </w:r>
            <w:r>
              <w:rPr>
                <w:rFonts w:asciiTheme="minorHAnsi" w:hAnsiTheme="minorHAnsi"/>
                <w:color w:val="1F497D" w:themeColor="text2"/>
              </w:rPr>
              <w:t xml:space="preserve">have </w:t>
            </w:r>
            <w:r w:rsidR="00D5577C">
              <w:rPr>
                <w:rFonts w:asciiTheme="minorHAnsi" w:hAnsiTheme="minorHAnsi"/>
                <w:color w:val="1F497D" w:themeColor="text2"/>
              </w:rPr>
              <w:t>not been included</w:t>
            </w:r>
            <w:r>
              <w:rPr>
                <w:rFonts w:asciiTheme="minorHAnsi" w:hAnsiTheme="minorHAnsi"/>
                <w:color w:val="1F497D" w:themeColor="text2"/>
              </w:rPr>
              <w:t>.</w:t>
            </w:r>
          </w:p>
          <w:p w:rsidR="006F4EA9" w:rsidRDefault="006F4EA9" w:rsidP="006F4EA9">
            <w:pPr>
              <w:spacing w:after="200" w:line="276" w:lineRule="auto"/>
              <w:rPr>
                <w:rFonts w:asciiTheme="minorHAnsi" w:hAnsiTheme="minorHAnsi"/>
                <w:color w:val="1F497D" w:themeColor="text2"/>
              </w:rPr>
            </w:pPr>
            <w:r>
              <w:rPr>
                <w:rFonts w:asciiTheme="minorHAnsi" w:hAnsiTheme="minorHAnsi"/>
                <w:color w:val="1F497D" w:themeColor="text2"/>
              </w:rPr>
              <w:t>A</w:t>
            </w:r>
            <w:r w:rsidR="00D5577C">
              <w:rPr>
                <w:rFonts w:asciiTheme="minorHAnsi" w:hAnsiTheme="minorHAnsi"/>
                <w:color w:val="1F497D" w:themeColor="text2"/>
              </w:rPr>
              <w:t xml:space="preserve"> detailed data dictionary and an ERD </w:t>
            </w:r>
            <w:r>
              <w:rPr>
                <w:rFonts w:asciiTheme="minorHAnsi" w:hAnsiTheme="minorHAnsi"/>
                <w:color w:val="1F497D" w:themeColor="text2"/>
              </w:rPr>
              <w:t>ha</w:t>
            </w:r>
            <w:r w:rsidR="00D5577C">
              <w:rPr>
                <w:rFonts w:asciiTheme="minorHAnsi" w:hAnsiTheme="minorHAnsi"/>
                <w:color w:val="1F497D" w:themeColor="text2"/>
              </w:rPr>
              <w:t>ve</w:t>
            </w:r>
            <w:r>
              <w:rPr>
                <w:rFonts w:asciiTheme="minorHAnsi" w:hAnsiTheme="minorHAnsi"/>
                <w:color w:val="1F497D" w:themeColor="text2"/>
              </w:rPr>
              <w:t xml:space="preserve"> been included </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You have d</w:t>
            </w:r>
            <w:r w:rsidR="00D5577C">
              <w:rPr>
                <w:rFonts w:asciiTheme="minorHAnsi" w:hAnsiTheme="minorHAnsi"/>
                <w:color w:val="1F497D" w:themeColor="text2"/>
              </w:rPr>
              <w:t xml:space="preserve">escribed how you have prepared your data warehouse </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 xml:space="preserve">You haven’t described the </w:t>
            </w:r>
            <w:r w:rsidR="00883EE0" w:rsidRPr="00E21E10">
              <w:rPr>
                <w:rFonts w:asciiTheme="minorHAnsi" w:hAnsiTheme="minorHAnsi"/>
                <w:color w:val="1F497D" w:themeColor="text2"/>
              </w:rPr>
              <w:t xml:space="preserve">problems or successes when coding </w:t>
            </w:r>
            <w:r>
              <w:rPr>
                <w:rFonts w:asciiTheme="minorHAnsi" w:hAnsiTheme="minorHAnsi"/>
                <w:color w:val="1F497D" w:themeColor="text2"/>
              </w:rPr>
              <w:t xml:space="preserve">your </w:t>
            </w:r>
            <w:r w:rsidR="00883EE0" w:rsidRPr="00E21E10">
              <w:rPr>
                <w:rFonts w:asciiTheme="minorHAnsi" w:hAnsiTheme="minorHAnsi"/>
                <w:color w:val="1F497D" w:themeColor="text2"/>
              </w:rPr>
              <w:t>software</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There is no d</w:t>
            </w:r>
            <w:r w:rsidR="00883EE0" w:rsidRPr="00E21E10">
              <w:rPr>
                <w:rFonts w:asciiTheme="minorHAnsi" w:hAnsiTheme="minorHAnsi"/>
                <w:color w:val="1F497D" w:themeColor="text2"/>
              </w:rPr>
              <w:t xml:space="preserve">escription of </w:t>
            </w:r>
            <w:r>
              <w:rPr>
                <w:rFonts w:asciiTheme="minorHAnsi" w:hAnsiTheme="minorHAnsi"/>
                <w:color w:val="1F497D" w:themeColor="text2"/>
              </w:rPr>
              <w:t>the testing of the software</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D5577C" w:rsidP="00711A55">
            <w:pPr>
              <w:jc w:val="right"/>
              <w:rPr>
                <w:rFonts w:asciiTheme="minorHAnsi" w:hAnsiTheme="minorHAnsi"/>
                <w:color w:val="000000" w:themeColor="text1"/>
                <w:lang w:eastAsia="en-GB"/>
              </w:rPr>
            </w:pPr>
            <w:r>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811371" w:rsidP="00711A55">
            <w:pPr>
              <w:rPr>
                <w:rFonts w:asciiTheme="minorHAnsi" w:hAnsiTheme="minorHAnsi"/>
                <w:b/>
                <w:color w:val="000000" w:themeColor="text1"/>
                <w:lang w:eastAsia="en-GB"/>
              </w:rPr>
            </w:pPr>
            <w:r w:rsidRPr="00811371">
              <w:rPr>
                <w:color w:val="000000" w:themeColor="text1"/>
              </w:rPr>
              <w:lastRenderedPageBreak/>
              <w:br w:type="page"/>
            </w:r>
            <w:r w:rsidR="00907B14">
              <w:rPr>
                <w:rFonts w:asciiTheme="minorHAnsi" w:hAnsiTheme="minorHAnsi"/>
                <w:b/>
                <w:color w:val="000000" w:themeColor="text1"/>
                <w:lang w:eastAsia="en-GB"/>
              </w:rPr>
              <w:t xml:space="preserve">3. </w:t>
            </w:r>
            <w:r w:rsidR="00907B14" w:rsidRPr="00811371">
              <w:rPr>
                <w:rFonts w:asciiTheme="minorHAnsi" w:hAnsiTheme="minorHAnsi"/>
                <w:b/>
                <w:color w:val="000000" w:themeColor="text1"/>
                <w:lang w:eastAsia="en-GB"/>
              </w:rPr>
              <w:t>Analysis</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p w:rsidR="00883EE0" w:rsidRDefault="00883EE0" w:rsidP="00711A55">
            <w:pPr>
              <w:rPr>
                <w:rFonts w:asciiTheme="minorHAnsi" w:hAnsiTheme="minorHAnsi"/>
                <w:color w:val="000000" w:themeColor="text1"/>
                <w:lang w:eastAsia="en-GB"/>
              </w:rPr>
            </w:pPr>
          </w:p>
          <w:p w:rsidR="00660D86" w:rsidRPr="00C2152E" w:rsidRDefault="00E21E10" w:rsidP="008A6F95">
            <w:pPr>
              <w:spacing w:after="200" w:line="276" w:lineRule="auto"/>
              <w:rPr>
                <w:rFonts w:asciiTheme="minorHAnsi" w:hAnsiTheme="minorHAnsi"/>
                <w:color w:val="000000" w:themeColor="text1"/>
                <w:lang w:eastAsia="en-GB"/>
              </w:rPr>
            </w:pPr>
            <w:r w:rsidRPr="00660D86">
              <w:rPr>
                <w:rFonts w:asciiTheme="minorHAnsi" w:hAnsiTheme="minorHAnsi"/>
                <w:color w:val="1F497D" w:themeColor="text2"/>
              </w:rPr>
              <w:t xml:space="preserve">A </w:t>
            </w:r>
            <w:r w:rsidR="0076635E">
              <w:rPr>
                <w:rFonts w:asciiTheme="minorHAnsi" w:hAnsiTheme="minorHAnsi"/>
                <w:color w:val="1F497D" w:themeColor="text2"/>
              </w:rPr>
              <w:t xml:space="preserve">very </w:t>
            </w:r>
            <w:r w:rsidRPr="00660D86">
              <w:rPr>
                <w:rFonts w:asciiTheme="minorHAnsi" w:hAnsiTheme="minorHAnsi"/>
                <w:color w:val="1F497D" w:themeColor="text2"/>
              </w:rPr>
              <w:t xml:space="preserve">good </w:t>
            </w:r>
            <w:r w:rsidR="00990E64">
              <w:rPr>
                <w:rFonts w:asciiTheme="minorHAnsi" w:hAnsiTheme="minorHAnsi"/>
                <w:color w:val="1F497D" w:themeColor="text2"/>
              </w:rPr>
              <w:t xml:space="preserve">evaluation of </w:t>
            </w:r>
            <w:r w:rsidRPr="00660D86">
              <w:rPr>
                <w:rFonts w:asciiTheme="minorHAnsi" w:hAnsiTheme="minorHAnsi"/>
                <w:color w:val="1F497D" w:themeColor="text2"/>
              </w:rPr>
              <w:t xml:space="preserve">the software produced </w:t>
            </w:r>
            <w:r w:rsidR="008A6F95">
              <w:rPr>
                <w:rFonts w:asciiTheme="minorHAnsi" w:hAnsiTheme="minorHAnsi"/>
                <w:color w:val="1F497D" w:themeColor="text2"/>
              </w:rPr>
              <w:t xml:space="preserve">and </w:t>
            </w:r>
            <w:r w:rsidRPr="00660D86">
              <w:rPr>
                <w:rFonts w:asciiTheme="minorHAnsi" w:hAnsiTheme="minorHAnsi"/>
                <w:color w:val="1F497D" w:themeColor="text2"/>
              </w:rPr>
              <w:t xml:space="preserve">how you would do things differently should you start the project again.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8A6F95" w:rsidP="0076635E">
            <w:pPr>
              <w:jc w:val="right"/>
              <w:rPr>
                <w:rFonts w:asciiTheme="minorHAnsi" w:hAnsiTheme="minorHAnsi"/>
                <w:color w:val="000000" w:themeColor="text1"/>
                <w:lang w:eastAsia="en-GB"/>
              </w:rPr>
            </w:pPr>
            <w:r>
              <w:rPr>
                <w:rFonts w:asciiTheme="minorHAnsi" w:hAnsiTheme="minorHAnsi"/>
                <w:color w:val="1F497D" w:themeColor="text2"/>
                <w:lang w:eastAsia="en-GB"/>
              </w:rPr>
              <w:t>22</w:t>
            </w:r>
            <w:r w:rsidR="00907B14" w:rsidRPr="00811371">
              <w:rPr>
                <w:rFonts w:asciiTheme="minorHAnsi" w:hAnsiTheme="minorHAnsi"/>
                <w:color w:val="000000" w:themeColor="text1"/>
                <w:lang w:eastAsia="en-GB"/>
              </w:rPr>
              <w:t>/25</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p w:rsidR="00883EE0" w:rsidRDefault="00883EE0" w:rsidP="00711A55">
            <w:pPr>
              <w:rPr>
                <w:rFonts w:asciiTheme="minorHAnsi" w:hAnsiTheme="minorHAnsi"/>
                <w:color w:val="000000" w:themeColor="text1"/>
                <w:lang w:eastAsia="en-GB"/>
              </w:rPr>
            </w:pPr>
          </w:p>
          <w:p w:rsidR="00883EE0" w:rsidRPr="00EB5F19" w:rsidRDefault="00EB5F19" w:rsidP="00EB5F19">
            <w:pPr>
              <w:rPr>
                <w:rFonts w:asciiTheme="minorHAnsi" w:hAnsiTheme="minorHAnsi"/>
                <w:color w:val="1F497D" w:themeColor="text2"/>
              </w:rPr>
            </w:pPr>
            <w:r w:rsidRPr="00EB5F19">
              <w:rPr>
                <w:rFonts w:asciiTheme="minorHAnsi" w:hAnsiTheme="minorHAnsi"/>
                <w:color w:val="1F497D" w:themeColor="text2"/>
              </w:rPr>
              <w:t xml:space="preserve">Your conclusion is </w:t>
            </w:r>
            <w:r w:rsidR="0076635E">
              <w:rPr>
                <w:rFonts w:asciiTheme="minorHAnsi" w:hAnsiTheme="minorHAnsi"/>
                <w:color w:val="1F497D" w:themeColor="text2"/>
              </w:rPr>
              <w:t xml:space="preserve">very good and </w:t>
            </w:r>
            <w:r w:rsidRPr="00EB5F19">
              <w:rPr>
                <w:rFonts w:asciiTheme="minorHAnsi" w:hAnsiTheme="minorHAnsi"/>
                <w:color w:val="1F497D" w:themeColor="text2"/>
              </w:rPr>
              <w:t>t</w:t>
            </w:r>
            <w:r w:rsidR="00883EE0" w:rsidRPr="00EB5F19">
              <w:rPr>
                <w:rFonts w:asciiTheme="minorHAnsi" w:hAnsiTheme="minorHAnsi"/>
                <w:color w:val="1F497D" w:themeColor="text2"/>
              </w:rPr>
              <w:t>ie</w:t>
            </w:r>
            <w:r w:rsidR="0076635E">
              <w:rPr>
                <w:rFonts w:asciiTheme="minorHAnsi" w:hAnsiTheme="minorHAnsi"/>
                <w:color w:val="1F497D" w:themeColor="text2"/>
              </w:rPr>
              <w:t>s</w:t>
            </w:r>
            <w:r w:rsidR="00883EE0" w:rsidRPr="00EB5F19">
              <w:rPr>
                <w:rFonts w:asciiTheme="minorHAnsi" w:hAnsiTheme="minorHAnsi"/>
                <w:color w:val="1F497D" w:themeColor="text2"/>
              </w:rPr>
              <w:t xml:space="preserve"> up all the loose ends in the previous chapters</w:t>
            </w:r>
            <w:r w:rsidRPr="00EB5F19">
              <w:rPr>
                <w:rFonts w:asciiTheme="minorHAnsi" w:hAnsiTheme="minorHAnsi"/>
                <w:color w:val="1F497D" w:themeColor="text2"/>
              </w:rPr>
              <w:t xml:space="preserve">. </w:t>
            </w:r>
          </w:p>
          <w:p w:rsidR="00883EE0" w:rsidRPr="00EB5F19" w:rsidRDefault="00883EE0" w:rsidP="00883EE0">
            <w:pPr>
              <w:rPr>
                <w:rFonts w:asciiTheme="minorHAnsi" w:hAnsiTheme="minorHAnsi"/>
                <w:color w:val="1F497D" w:themeColor="text2"/>
              </w:rPr>
            </w:pPr>
          </w:p>
          <w:p w:rsidR="00883EE0" w:rsidRDefault="00EB5F19" w:rsidP="00711A55">
            <w:pPr>
              <w:rPr>
                <w:rFonts w:asciiTheme="minorHAnsi" w:hAnsiTheme="minorHAnsi"/>
                <w:color w:val="000000" w:themeColor="text1"/>
                <w:lang w:eastAsia="en-GB"/>
              </w:rPr>
            </w:pPr>
            <w:r w:rsidRPr="00EB5F19">
              <w:rPr>
                <w:rFonts w:asciiTheme="minorHAnsi" w:hAnsiTheme="minorHAnsi"/>
                <w:color w:val="1F497D" w:themeColor="text2"/>
              </w:rPr>
              <w:t xml:space="preserve">You have </w:t>
            </w:r>
            <w:r w:rsidR="0076635E">
              <w:rPr>
                <w:rFonts w:asciiTheme="minorHAnsi" w:hAnsiTheme="minorHAnsi"/>
                <w:color w:val="1F497D" w:themeColor="text2"/>
              </w:rPr>
              <w:t xml:space="preserve">not </w:t>
            </w:r>
            <w:r w:rsidRPr="00EB5F19">
              <w:rPr>
                <w:rFonts w:asciiTheme="minorHAnsi" w:hAnsiTheme="minorHAnsi"/>
                <w:color w:val="1F497D" w:themeColor="text2"/>
              </w:rPr>
              <w:t xml:space="preserve">described </w:t>
            </w:r>
            <w:r w:rsidR="0076635E">
              <w:rPr>
                <w:rFonts w:asciiTheme="minorHAnsi" w:hAnsiTheme="minorHAnsi"/>
                <w:color w:val="1F497D" w:themeColor="text2"/>
              </w:rPr>
              <w:t>any</w:t>
            </w:r>
            <w:r w:rsidRPr="00EB5F19">
              <w:rPr>
                <w:rFonts w:asciiTheme="minorHAnsi" w:hAnsiTheme="minorHAnsi"/>
                <w:color w:val="1F497D" w:themeColor="text2"/>
              </w:rPr>
              <w:t xml:space="preserve"> ideas for future modifications to your software</w:t>
            </w:r>
            <w:r w:rsidR="0076635E">
              <w:rPr>
                <w:rFonts w:asciiTheme="minorHAnsi" w:hAnsiTheme="minorHAnsi"/>
                <w:color w:val="1F497D" w:themeColor="text2"/>
              </w:rPr>
              <w:t xml:space="preserve"> however</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8A6F95" w:rsidP="00711A55">
            <w:pPr>
              <w:jc w:val="right"/>
              <w:rPr>
                <w:rFonts w:asciiTheme="minorHAnsi" w:hAnsiTheme="minorHAnsi"/>
                <w:color w:val="000000" w:themeColor="text1"/>
                <w:lang w:eastAsia="en-GB"/>
              </w:rPr>
            </w:pPr>
            <w:r>
              <w:rPr>
                <w:rFonts w:asciiTheme="minorHAnsi" w:hAnsiTheme="minorHAnsi"/>
                <w:color w:val="1F497D" w:themeColor="text2"/>
                <w:lang w:eastAsia="en-GB"/>
              </w:rPr>
              <w:t>5</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8A6F95" w:rsidP="00711A55">
            <w:pPr>
              <w:jc w:val="right"/>
              <w:rPr>
                <w:rFonts w:asciiTheme="minorHAnsi" w:hAnsiTheme="minorHAnsi"/>
                <w:color w:val="000000" w:themeColor="text1"/>
                <w:lang w:eastAsia="en-GB"/>
              </w:rPr>
            </w:pPr>
            <w:r>
              <w:rPr>
                <w:rFonts w:asciiTheme="minorHAnsi" w:hAnsiTheme="minorHAnsi"/>
                <w:color w:val="1F497D" w:themeColor="text2"/>
                <w:lang w:eastAsia="en-GB"/>
              </w:rPr>
              <w:t>12</w:t>
            </w:r>
            <w:r w:rsidR="00907B14" w:rsidRPr="00811371">
              <w:rPr>
                <w:rFonts w:asciiTheme="minorHAnsi" w:hAnsiTheme="minorHAnsi"/>
                <w:color w:val="000000" w:themeColor="text1"/>
                <w:lang w:eastAsia="en-GB"/>
              </w:rPr>
              <w:t>/15</w:t>
            </w:r>
          </w:p>
        </w:tc>
      </w:tr>
      <w:tr w:rsidR="00907B14" w:rsidRPr="00C2152E" w:rsidTr="005822B6">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p w:rsidR="00883EE0" w:rsidRDefault="00883EE0" w:rsidP="00711A55">
            <w:pPr>
              <w:rPr>
                <w:rFonts w:asciiTheme="minorHAnsi" w:hAnsiTheme="minorHAnsi"/>
                <w:color w:val="000000" w:themeColor="text1"/>
                <w:lang w:eastAsia="en-GB"/>
              </w:rPr>
            </w:pPr>
          </w:p>
          <w:p w:rsidR="00883EE0" w:rsidRDefault="00EB5F19" w:rsidP="008A6F95">
            <w:pPr>
              <w:rPr>
                <w:rFonts w:asciiTheme="minorHAnsi" w:hAnsiTheme="minorHAnsi"/>
                <w:color w:val="1F497D" w:themeColor="text2"/>
                <w:lang w:eastAsia="en-GB"/>
              </w:rPr>
            </w:pPr>
            <w:r w:rsidRPr="00EB5F19">
              <w:rPr>
                <w:rFonts w:asciiTheme="minorHAnsi" w:hAnsiTheme="minorHAnsi"/>
                <w:color w:val="1F497D" w:themeColor="text2"/>
                <w:lang w:eastAsia="en-GB"/>
              </w:rPr>
              <w:t xml:space="preserve">A </w:t>
            </w:r>
            <w:r w:rsidR="008A6F95">
              <w:rPr>
                <w:rFonts w:asciiTheme="minorHAnsi" w:hAnsiTheme="minorHAnsi"/>
                <w:color w:val="1F497D" w:themeColor="text2"/>
                <w:lang w:eastAsia="en-GB"/>
              </w:rPr>
              <w:t>clear</w:t>
            </w:r>
            <w:r w:rsidRPr="00EB5F19">
              <w:rPr>
                <w:rFonts w:asciiTheme="minorHAnsi" w:hAnsiTheme="minorHAnsi"/>
                <w:color w:val="1F497D" w:themeColor="text2"/>
                <w:lang w:eastAsia="en-GB"/>
              </w:rPr>
              <w:t xml:space="preserve"> </w:t>
            </w:r>
            <w:r w:rsidR="008A6F95">
              <w:rPr>
                <w:rFonts w:asciiTheme="minorHAnsi" w:hAnsiTheme="minorHAnsi"/>
                <w:color w:val="1F497D" w:themeColor="text2"/>
                <w:lang w:eastAsia="en-GB"/>
              </w:rPr>
              <w:t>and</w:t>
            </w:r>
            <w:r w:rsidRPr="00EB5F19">
              <w:rPr>
                <w:rFonts w:asciiTheme="minorHAnsi" w:hAnsiTheme="minorHAnsi"/>
                <w:color w:val="1F497D" w:themeColor="text2"/>
                <w:lang w:eastAsia="en-GB"/>
              </w:rPr>
              <w:t xml:space="preserve"> honest reflection</w:t>
            </w:r>
            <w:r w:rsidR="008A6F95">
              <w:rPr>
                <w:rFonts w:asciiTheme="minorHAnsi" w:hAnsiTheme="minorHAnsi"/>
                <w:color w:val="1F497D" w:themeColor="text2"/>
                <w:lang w:eastAsia="en-GB"/>
              </w:rPr>
              <w:t xml:space="preserve"> using the Gibbs methodology</w:t>
            </w:r>
          </w:p>
          <w:p w:rsidR="008A6F95" w:rsidRPr="00EB5F19" w:rsidRDefault="008A6F95" w:rsidP="008A6F95">
            <w:pPr>
              <w:rPr>
                <w:rFonts w:asciiTheme="minorHAnsi" w:hAnsiTheme="minorHAnsi"/>
                <w:color w:val="1F497D" w:themeColor="text2"/>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8A6F95" w:rsidP="008A6F95">
            <w:pPr>
              <w:jc w:val="right"/>
              <w:rPr>
                <w:rFonts w:asciiTheme="minorHAnsi" w:hAnsiTheme="minorHAnsi"/>
                <w:color w:val="000000" w:themeColor="text1"/>
                <w:lang w:eastAsia="en-GB"/>
              </w:rPr>
            </w:pPr>
            <w:r>
              <w:rPr>
                <w:rFonts w:asciiTheme="minorHAnsi" w:hAnsiTheme="minorHAnsi"/>
                <w:color w:val="1F497D" w:themeColor="text2"/>
                <w:lang w:eastAsia="en-GB"/>
              </w:rPr>
              <w:t>8</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p w:rsidR="00883EE0" w:rsidRDefault="00883EE0" w:rsidP="00711A55">
            <w:pPr>
              <w:rPr>
                <w:rFonts w:asciiTheme="minorHAnsi" w:hAnsiTheme="minorHAnsi"/>
                <w:color w:val="000000" w:themeColor="text1"/>
                <w:lang w:eastAsia="en-GB"/>
              </w:rPr>
            </w:pPr>
          </w:p>
          <w:p w:rsidR="00EB5F19" w:rsidRPr="00DC2DCA" w:rsidRDefault="00EB5F19" w:rsidP="00EB5F19">
            <w:pPr>
              <w:rPr>
                <w:rFonts w:asciiTheme="minorHAnsi" w:hAnsiTheme="minorHAnsi"/>
                <w:color w:val="1F497D" w:themeColor="text2"/>
                <w:lang w:eastAsia="en-GB"/>
              </w:rPr>
            </w:pPr>
            <w:r>
              <w:rPr>
                <w:rFonts w:asciiTheme="minorHAnsi" w:hAnsiTheme="minorHAnsi"/>
                <w:color w:val="1F497D" w:themeColor="text2"/>
                <w:lang w:eastAsia="en-GB"/>
              </w:rPr>
              <w:t>A neat s</w:t>
            </w:r>
            <w:r w:rsidRPr="00DC2DCA">
              <w:rPr>
                <w:rFonts w:asciiTheme="minorHAnsi" w:hAnsiTheme="minorHAnsi"/>
                <w:color w:val="1F497D" w:themeColor="text2"/>
                <w:lang w:eastAsia="en-GB"/>
              </w:rPr>
              <w:t xml:space="preserve">tructure </w:t>
            </w:r>
            <w:r>
              <w:rPr>
                <w:rFonts w:asciiTheme="minorHAnsi" w:hAnsiTheme="minorHAnsi"/>
                <w:color w:val="1F497D" w:themeColor="text2"/>
                <w:lang w:eastAsia="en-GB"/>
              </w:rPr>
              <w:t xml:space="preserve">with a Table of Contents, clear section headers and page numbering. The style is also good with an appropriate use of fonts and font sizes. Your spelling and your academic writing skills are good. </w:t>
            </w:r>
          </w:p>
          <w:p w:rsidR="00EB5F19" w:rsidRDefault="00EB5F19" w:rsidP="00EB5F19">
            <w:pPr>
              <w:rPr>
                <w:rFonts w:asciiTheme="minorHAnsi" w:hAnsiTheme="minorHAnsi"/>
                <w:color w:val="1F497D" w:themeColor="text2"/>
                <w:lang w:eastAsia="en-GB"/>
              </w:rPr>
            </w:pPr>
          </w:p>
          <w:p w:rsidR="00EB5F19" w:rsidRPr="00C2152E" w:rsidRDefault="00EB5F19" w:rsidP="00EB5F19">
            <w:pPr>
              <w:rPr>
                <w:rFonts w:asciiTheme="minorHAnsi" w:hAnsiTheme="minorHAnsi"/>
                <w:color w:val="000000" w:themeColor="text1"/>
                <w:lang w:eastAsia="en-GB"/>
              </w:rPr>
            </w:pPr>
            <w:r w:rsidRPr="004D5E1A">
              <w:rPr>
                <w:rFonts w:asciiTheme="minorHAnsi" w:hAnsiTheme="minorHAnsi"/>
                <w:color w:val="1F497D" w:themeColor="text2"/>
                <w:lang w:eastAsia="en-GB"/>
              </w:rPr>
              <w:t>You have made use of a</w:t>
            </w:r>
            <w:r>
              <w:rPr>
                <w:rFonts w:asciiTheme="minorHAnsi" w:hAnsiTheme="minorHAnsi"/>
                <w:color w:val="1F497D" w:themeColor="text2"/>
                <w:lang w:eastAsia="en-GB"/>
              </w:rPr>
              <w:t xml:space="preserve"> good </w:t>
            </w:r>
            <w:r w:rsidRPr="004D5E1A">
              <w:rPr>
                <w:rFonts w:asciiTheme="minorHAnsi" w:hAnsiTheme="minorHAnsi"/>
                <w:color w:val="1F497D" w:themeColor="text2"/>
                <w:lang w:eastAsia="en-GB"/>
              </w:rPr>
              <w:t xml:space="preserve">range of </w:t>
            </w:r>
            <w:r>
              <w:rPr>
                <w:rFonts w:asciiTheme="minorHAnsi" w:hAnsiTheme="minorHAnsi"/>
                <w:color w:val="1F497D" w:themeColor="text2"/>
                <w:lang w:eastAsia="en-GB"/>
              </w:rPr>
              <w:t>research-informed literature</w:t>
            </w:r>
            <w:r w:rsidR="009E0934">
              <w:rPr>
                <w:rFonts w:asciiTheme="minorHAnsi" w:hAnsiTheme="minorHAnsi"/>
                <w:color w:val="1F497D" w:themeColor="text2"/>
                <w:lang w:eastAsia="en-GB"/>
              </w:rPr>
              <w:t xml:space="preserve">, most of which are credible, </w:t>
            </w:r>
            <w:r w:rsidR="008A6F95">
              <w:rPr>
                <w:rFonts w:asciiTheme="minorHAnsi" w:hAnsiTheme="minorHAnsi"/>
                <w:color w:val="1F497D" w:themeColor="text2"/>
                <w:lang w:eastAsia="en-GB"/>
              </w:rPr>
              <w:t xml:space="preserve">but you haven’t </w:t>
            </w:r>
            <w:r w:rsidRPr="004D5E1A">
              <w:rPr>
                <w:rFonts w:asciiTheme="minorHAnsi" w:hAnsiTheme="minorHAnsi"/>
                <w:color w:val="1F497D" w:themeColor="text2"/>
                <w:lang w:eastAsia="en-GB"/>
              </w:rPr>
              <w:t>followed the referencing convention</w:t>
            </w:r>
            <w:r w:rsidR="009E0934">
              <w:rPr>
                <w:rFonts w:asciiTheme="minorHAnsi" w:hAnsiTheme="minorHAnsi"/>
                <w:color w:val="1F497D" w:themeColor="text2"/>
                <w:lang w:eastAsia="en-GB"/>
              </w:rPr>
              <w:t>s</w:t>
            </w:r>
            <w:r w:rsidRPr="004D5E1A">
              <w:rPr>
                <w:rFonts w:asciiTheme="minorHAnsi" w:hAnsiTheme="minorHAnsi"/>
                <w:color w:val="1F497D" w:themeColor="text2"/>
                <w:lang w:eastAsia="en-GB"/>
              </w:rPr>
              <w:t xml:space="preserve"> </w:t>
            </w:r>
            <w:r w:rsidR="009E0934">
              <w:rPr>
                <w:rFonts w:asciiTheme="minorHAnsi" w:hAnsiTheme="minorHAnsi"/>
                <w:color w:val="1F497D" w:themeColor="text2"/>
                <w:lang w:eastAsia="en-GB"/>
              </w:rPr>
              <w:t xml:space="preserve">correctly </w:t>
            </w:r>
            <w:r w:rsidR="008A6F95">
              <w:rPr>
                <w:rFonts w:asciiTheme="minorHAnsi" w:hAnsiTheme="minorHAnsi"/>
                <w:color w:val="1F497D" w:themeColor="text2"/>
                <w:lang w:eastAsia="en-GB"/>
              </w:rPr>
              <w:t xml:space="preserve">in the bibliography </w:t>
            </w:r>
          </w:p>
          <w:p w:rsidR="00883EE0" w:rsidRPr="00C2152E" w:rsidRDefault="00883EE0" w:rsidP="00883EE0">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8A6F95" w:rsidP="00711A55">
            <w:pPr>
              <w:jc w:val="right"/>
              <w:rPr>
                <w:rFonts w:asciiTheme="minorHAnsi" w:hAnsiTheme="minorHAnsi"/>
                <w:color w:val="000000" w:themeColor="text1"/>
                <w:lang w:eastAsia="en-GB"/>
              </w:rPr>
            </w:pPr>
            <w:r>
              <w:rPr>
                <w:rFonts w:asciiTheme="minorHAnsi" w:hAnsiTheme="minorHAnsi"/>
                <w:color w:val="1F497D" w:themeColor="text2"/>
                <w:lang w:eastAsia="en-GB"/>
              </w:rPr>
              <w:t>7</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957"/>
        </w:trPr>
        <w:tc>
          <w:tcPr>
            <w:tcW w:w="7955" w:type="dxa"/>
            <w:tcBorders>
              <w:top w:val="nil"/>
              <w:left w:val="single" w:sz="8" w:space="0" w:color="auto"/>
              <w:bottom w:val="single" w:sz="8"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76" w:type="dxa"/>
            <w:tcBorders>
              <w:top w:val="nil"/>
              <w:left w:val="nil"/>
              <w:bottom w:val="single" w:sz="8" w:space="0" w:color="auto"/>
              <w:right w:val="single" w:sz="8" w:space="0" w:color="auto"/>
            </w:tcBorders>
            <w:shd w:val="clear" w:color="auto" w:fill="auto"/>
            <w:noWrap/>
            <w:vAlign w:val="center"/>
            <w:hideMark/>
          </w:tcPr>
          <w:p w:rsidR="00907B14" w:rsidRPr="00C2152E" w:rsidRDefault="00F17F2A" w:rsidP="008A6F95">
            <w:pPr>
              <w:jc w:val="right"/>
              <w:rPr>
                <w:rFonts w:asciiTheme="minorHAnsi" w:hAnsiTheme="minorHAnsi"/>
                <w:b/>
                <w:color w:val="000000" w:themeColor="text1"/>
                <w:lang w:eastAsia="en-GB"/>
              </w:rPr>
            </w:pPr>
            <w:r>
              <w:rPr>
                <w:rFonts w:asciiTheme="minorHAnsi" w:hAnsiTheme="minorHAnsi"/>
                <w:b/>
                <w:color w:val="1F497D" w:themeColor="text2"/>
                <w:lang w:eastAsia="en-GB"/>
              </w:rPr>
              <w:t>74</w:t>
            </w:r>
            <w:r w:rsidR="00907B14"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9E0934">
      <w:pgSz w:w="12240" w:h="15840"/>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orte">
    <w:panose1 w:val="0306090204050207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111"/>
    <w:multiLevelType w:val="hybridMultilevel"/>
    <w:tmpl w:val="64685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A5B7F"/>
    <w:multiLevelType w:val="hybridMultilevel"/>
    <w:tmpl w:val="E4E4894A"/>
    <w:lvl w:ilvl="0" w:tplc="5EF0B01A">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2"/>
  </w:compat>
  <w:rsids>
    <w:rsidRoot w:val="006363DD"/>
    <w:rsid w:val="00012C61"/>
    <w:rsid w:val="0001362E"/>
    <w:rsid w:val="00033210"/>
    <w:rsid w:val="0006611F"/>
    <w:rsid w:val="000F7A4A"/>
    <w:rsid w:val="00112F56"/>
    <w:rsid w:val="00125730"/>
    <w:rsid w:val="001D0DDD"/>
    <w:rsid w:val="002412DA"/>
    <w:rsid w:val="00242112"/>
    <w:rsid w:val="00253402"/>
    <w:rsid w:val="00322F95"/>
    <w:rsid w:val="003D397C"/>
    <w:rsid w:val="003E5437"/>
    <w:rsid w:val="003F049D"/>
    <w:rsid w:val="00411FA7"/>
    <w:rsid w:val="004779D1"/>
    <w:rsid w:val="00576B2C"/>
    <w:rsid w:val="005822B6"/>
    <w:rsid w:val="005C79DB"/>
    <w:rsid w:val="005F2239"/>
    <w:rsid w:val="006363DD"/>
    <w:rsid w:val="006530D2"/>
    <w:rsid w:val="00660D86"/>
    <w:rsid w:val="006645F5"/>
    <w:rsid w:val="006F4EA9"/>
    <w:rsid w:val="0076635E"/>
    <w:rsid w:val="00782CF2"/>
    <w:rsid w:val="00797FF2"/>
    <w:rsid w:val="007C2CCC"/>
    <w:rsid w:val="00811371"/>
    <w:rsid w:val="00827F3A"/>
    <w:rsid w:val="00866E85"/>
    <w:rsid w:val="00883EE0"/>
    <w:rsid w:val="008A6F95"/>
    <w:rsid w:val="008B05C1"/>
    <w:rsid w:val="008B67FF"/>
    <w:rsid w:val="008D4A65"/>
    <w:rsid w:val="00907B14"/>
    <w:rsid w:val="00980E52"/>
    <w:rsid w:val="00990E64"/>
    <w:rsid w:val="009E0934"/>
    <w:rsid w:val="009F37CB"/>
    <w:rsid w:val="00A151E5"/>
    <w:rsid w:val="00A16A6A"/>
    <w:rsid w:val="00A736BA"/>
    <w:rsid w:val="00A75D95"/>
    <w:rsid w:val="00AB34FE"/>
    <w:rsid w:val="00B27A16"/>
    <w:rsid w:val="00B566CC"/>
    <w:rsid w:val="00C2152E"/>
    <w:rsid w:val="00C60A27"/>
    <w:rsid w:val="00CC4C41"/>
    <w:rsid w:val="00CD2262"/>
    <w:rsid w:val="00CE52BB"/>
    <w:rsid w:val="00CF3983"/>
    <w:rsid w:val="00D5577C"/>
    <w:rsid w:val="00D56F37"/>
    <w:rsid w:val="00D87BAB"/>
    <w:rsid w:val="00E21E10"/>
    <w:rsid w:val="00E729DF"/>
    <w:rsid w:val="00EB5F19"/>
    <w:rsid w:val="00EE0FE1"/>
    <w:rsid w:val="00F14758"/>
    <w:rsid w:val="00F17F2A"/>
    <w:rsid w:val="00F77FD9"/>
    <w:rsid w:val="00FA0923"/>
    <w:rsid w:val="00FD6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paragraph" w:styleId="Heading2">
    <w:name w:val="heading 2"/>
    <w:basedOn w:val="Normal"/>
    <w:next w:val="Normal"/>
    <w:link w:val="Heading2Char"/>
    <w:uiPriority w:val="9"/>
    <w:unhideWhenUsed/>
    <w:qFormat/>
    <w:rsid w:val="00FA0923"/>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 w:type="character" w:styleId="Emphasis">
    <w:name w:val="Emphasis"/>
    <w:basedOn w:val="DefaultParagraphFont"/>
    <w:qFormat/>
    <w:rsid w:val="00A75D95"/>
    <w:rPr>
      <w:i/>
      <w:iCs/>
    </w:rPr>
  </w:style>
  <w:style w:type="character" w:customStyle="1" w:styleId="Heading2Char">
    <w:name w:val="Heading 2 Char"/>
    <w:basedOn w:val="DefaultParagraphFont"/>
    <w:link w:val="Heading2"/>
    <w:uiPriority w:val="9"/>
    <w:rsid w:val="00FA0923"/>
    <w:rPr>
      <w:rFonts w:asciiTheme="majorHAnsi" w:eastAsiaTheme="majorEastAsia" w:hAnsiTheme="majorHAnsi" w:cstheme="majorBidi"/>
      <w:color w:val="365F91" w:themeColor="accent1" w:themeShade="BF"/>
      <w:sz w:val="26"/>
      <w:szCs w:val="26"/>
      <w:lang w:val="en-GB"/>
    </w:rPr>
  </w:style>
  <w:style w:type="character" w:styleId="BookTitle">
    <w:name w:val="Book Title"/>
    <w:basedOn w:val="DefaultParagraphFont"/>
    <w:uiPriority w:val="33"/>
    <w:qFormat/>
    <w:rsid w:val="00FA0923"/>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7596266F</Template>
  <TotalTime>100</TotalTime>
  <Pages>3</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Williams, John (IT Lec.)</cp:lastModifiedBy>
  <cp:revision>36</cp:revision>
  <cp:lastPrinted>2013-09-25T13:22:00Z</cp:lastPrinted>
  <dcterms:created xsi:type="dcterms:W3CDTF">2013-07-16T15:41:00Z</dcterms:created>
  <dcterms:modified xsi:type="dcterms:W3CDTF">2019-05-22T13:23:00Z</dcterms:modified>
</cp:coreProperties>
</file>