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3B48DB" w14:textId="77777777" w:rsidR="000F395E" w:rsidRDefault="000F395E" w:rsidP="000F395E">
      <w:pPr>
        <w:pStyle w:val="Title"/>
      </w:pPr>
    </w:p>
    <w:p w14:paraId="1CEC19BA" w14:textId="45C90940" w:rsidR="000F395E" w:rsidRDefault="000F395E" w:rsidP="000F395E">
      <w:pPr>
        <w:pStyle w:val="Title"/>
        <w:jc w:val="left"/>
      </w:pPr>
    </w:p>
    <w:p w14:paraId="28B3EECD" w14:textId="351EB480" w:rsidR="000F395E" w:rsidRDefault="000F395E" w:rsidP="000F395E"/>
    <w:p w14:paraId="4A6D5218" w14:textId="77777777" w:rsidR="000F395E" w:rsidRDefault="000F395E" w:rsidP="000F395E">
      <w:pPr>
        <w:pStyle w:val="Title"/>
      </w:pPr>
    </w:p>
    <w:p w14:paraId="36191818" w14:textId="77777777" w:rsidR="000F395E" w:rsidRDefault="000F395E" w:rsidP="000F395E">
      <w:pPr>
        <w:pStyle w:val="Title"/>
      </w:pPr>
    </w:p>
    <w:p w14:paraId="2C85513D" w14:textId="77777777" w:rsidR="000F395E" w:rsidRPr="00684B48" w:rsidRDefault="000F395E" w:rsidP="000F395E">
      <w:pPr>
        <w:pStyle w:val="Title"/>
      </w:pPr>
      <w:r w:rsidRPr="000F395E">
        <w:t xml:space="preserve">To evaluate the effectiveness of front office </w:t>
      </w:r>
      <w:r w:rsidRPr="00684B48">
        <w:t>operations at Morgan Hotel in delivering high-quality guest service and improving customer satisfaction</w:t>
      </w:r>
    </w:p>
    <w:p w14:paraId="20D29105" w14:textId="77777777" w:rsidR="000F395E" w:rsidRPr="00684B48" w:rsidRDefault="000F395E" w:rsidP="000F395E"/>
    <w:p w14:paraId="571D328A" w14:textId="77777777" w:rsidR="000F395E" w:rsidRPr="00684B48" w:rsidRDefault="000F395E" w:rsidP="000F395E"/>
    <w:p w14:paraId="323AAF64" w14:textId="77777777" w:rsidR="000F395E" w:rsidRPr="00684B48" w:rsidRDefault="000F395E" w:rsidP="000F395E"/>
    <w:p w14:paraId="408E0881" w14:textId="3031287D" w:rsidR="000F395E" w:rsidRPr="00684B48" w:rsidRDefault="000F395E" w:rsidP="000F395E">
      <w:pPr>
        <w:jc w:val="center"/>
        <w:rPr>
          <w:b/>
          <w:bCs/>
          <w:sz w:val="32"/>
          <w:szCs w:val="24"/>
        </w:rPr>
      </w:pPr>
      <w:r w:rsidRPr="00684B48">
        <w:rPr>
          <w:b/>
          <w:bCs/>
          <w:sz w:val="32"/>
          <w:szCs w:val="24"/>
        </w:rPr>
        <w:t>Student Name:</w:t>
      </w:r>
      <w:r w:rsidR="00E30643">
        <w:rPr>
          <w:b/>
          <w:bCs/>
          <w:sz w:val="32"/>
          <w:szCs w:val="24"/>
        </w:rPr>
        <w:t xml:space="preserve"> H</w:t>
      </w:r>
      <w:r w:rsidR="00E30643" w:rsidRPr="00E30643">
        <w:rPr>
          <w:b/>
          <w:bCs/>
          <w:sz w:val="32"/>
          <w:szCs w:val="24"/>
        </w:rPr>
        <w:t xml:space="preserve">anna </w:t>
      </w:r>
      <w:r w:rsidR="00E30643">
        <w:rPr>
          <w:b/>
          <w:bCs/>
          <w:sz w:val="32"/>
          <w:szCs w:val="24"/>
        </w:rPr>
        <w:t>H</w:t>
      </w:r>
      <w:r w:rsidR="00E30643" w:rsidRPr="00E30643">
        <w:rPr>
          <w:b/>
          <w:bCs/>
          <w:sz w:val="32"/>
          <w:szCs w:val="24"/>
        </w:rPr>
        <w:t>ailemariam</w:t>
      </w:r>
    </w:p>
    <w:p w14:paraId="6BC75139" w14:textId="78DF9E4F" w:rsidR="000F395E" w:rsidRPr="00684B48" w:rsidRDefault="000F395E" w:rsidP="000F395E">
      <w:pPr>
        <w:jc w:val="center"/>
        <w:rPr>
          <w:b/>
          <w:bCs/>
          <w:sz w:val="32"/>
          <w:szCs w:val="24"/>
        </w:rPr>
      </w:pPr>
      <w:r w:rsidRPr="00684B48">
        <w:rPr>
          <w:b/>
          <w:bCs/>
          <w:sz w:val="32"/>
          <w:szCs w:val="24"/>
        </w:rPr>
        <w:t>Student ID number:</w:t>
      </w:r>
      <w:r w:rsidR="00E30643">
        <w:rPr>
          <w:b/>
          <w:bCs/>
          <w:sz w:val="32"/>
          <w:szCs w:val="24"/>
        </w:rPr>
        <w:t xml:space="preserve"> 2316775</w:t>
      </w:r>
    </w:p>
    <w:p w14:paraId="4C1E5930" w14:textId="77777777" w:rsidR="000F395E" w:rsidRPr="00684B48" w:rsidRDefault="000F395E" w:rsidP="000F395E">
      <w:pPr>
        <w:jc w:val="center"/>
        <w:rPr>
          <w:b/>
          <w:bCs/>
          <w:sz w:val="32"/>
          <w:szCs w:val="24"/>
        </w:rPr>
      </w:pPr>
      <w:r w:rsidRPr="00684B48">
        <w:rPr>
          <w:b/>
          <w:bCs/>
          <w:sz w:val="32"/>
          <w:szCs w:val="24"/>
        </w:rPr>
        <w:t>Placement Research Project</w:t>
      </w:r>
    </w:p>
    <w:p w14:paraId="29DDE415" w14:textId="77777777" w:rsidR="000F395E" w:rsidRPr="00684B48" w:rsidRDefault="000F395E" w:rsidP="000F395E">
      <w:pPr>
        <w:jc w:val="center"/>
        <w:rPr>
          <w:b/>
          <w:bCs/>
          <w:sz w:val="32"/>
          <w:szCs w:val="24"/>
        </w:rPr>
      </w:pPr>
      <w:r w:rsidRPr="00684B48">
        <w:rPr>
          <w:b/>
          <w:bCs/>
          <w:sz w:val="32"/>
          <w:szCs w:val="24"/>
        </w:rPr>
        <w:t>BMIH6014</w:t>
      </w:r>
    </w:p>
    <w:p w14:paraId="37C59A4D" w14:textId="2274B3E9" w:rsidR="000F395E" w:rsidRPr="00684B48" w:rsidRDefault="000F395E" w:rsidP="000F395E">
      <w:pPr>
        <w:jc w:val="center"/>
        <w:rPr>
          <w:b/>
          <w:bCs/>
          <w:sz w:val="32"/>
          <w:szCs w:val="24"/>
        </w:rPr>
      </w:pPr>
      <w:r w:rsidRPr="00684B48">
        <w:rPr>
          <w:b/>
          <w:bCs/>
          <w:sz w:val="32"/>
          <w:szCs w:val="24"/>
        </w:rPr>
        <w:t>Hospitality &amp; Hotel Management</w:t>
      </w:r>
    </w:p>
    <w:p w14:paraId="2AEC0A03" w14:textId="0F1BB8AD" w:rsidR="000F395E" w:rsidRPr="00684B48" w:rsidRDefault="000F395E" w:rsidP="000F395E">
      <w:pPr>
        <w:jc w:val="center"/>
        <w:rPr>
          <w:b/>
          <w:bCs/>
          <w:sz w:val="32"/>
          <w:szCs w:val="24"/>
        </w:rPr>
      </w:pPr>
      <w:r w:rsidRPr="00684B48">
        <w:rPr>
          <w:b/>
          <w:bCs/>
          <w:sz w:val="32"/>
          <w:szCs w:val="24"/>
        </w:rPr>
        <w:t>Supervisor name</w:t>
      </w:r>
      <w:r w:rsidR="00E30643">
        <w:rPr>
          <w:b/>
          <w:bCs/>
          <w:sz w:val="32"/>
          <w:szCs w:val="24"/>
        </w:rPr>
        <w:t xml:space="preserve"> Kate Bowen</w:t>
      </w:r>
    </w:p>
    <w:p w14:paraId="5F4003D4" w14:textId="123B59DB" w:rsidR="006D1547" w:rsidRPr="00684B48" w:rsidRDefault="000F395E" w:rsidP="000F395E">
      <w:pPr>
        <w:jc w:val="center"/>
      </w:pPr>
      <w:r w:rsidRPr="00684B48">
        <w:rPr>
          <w:b/>
          <w:bCs/>
          <w:sz w:val="32"/>
          <w:szCs w:val="24"/>
        </w:rPr>
        <w:t>Submission date</w:t>
      </w:r>
      <w:r w:rsidR="00E30643">
        <w:rPr>
          <w:b/>
          <w:bCs/>
          <w:sz w:val="32"/>
          <w:szCs w:val="24"/>
        </w:rPr>
        <w:t xml:space="preserve"> 14/05/2026</w:t>
      </w:r>
      <w:r w:rsidR="006D1547" w:rsidRPr="00684B48">
        <w:br w:type="page"/>
      </w:r>
    </w:p>
    <w:p w14:paraId="53DAADD9" w14:textId="77777777" w:rsidR="000F395E" w:rsidRPr="00684B48" w:rsidRDefault="000F395E" w:rsidP="000F395E">
      <w:pPr>
        <w:pStyle w:val="Heading1"/>
        <w:jc w:val="center"/>
      </w:pPr>
      <w:bookmarkStart w:id="0" w:name="_Toc229477763"/>
      <w:r w:rsidRPr="00684B48">
        <w:lastRenderedPageBreak/>
        <w:t>Declaration of AI Use</w:t>
      </w:r>
      <w:bookmarkEnd w:id="0"/>
    </w:p>
    <w:p w14:paraId="56CDD05B" w14:textId="5DCB07B7" w:rsidR="000F395E" w:rsidRPr="00684B48" w:rsidRDefault="000F395E" w:rsidP="000F395E">
      <w:pPr>
        <w:rPr>
          <w:rFonts w:eastAsia="Calibri" w:cstheme="minorHAnsi"/>
          <w:kern w:val="2"/>
          <w:sz w:val="36"/>
          <w:szCs w:val="28"/>
          <w:lang w:val="en-US"/>
          <w14:ligatures w14:val="standardContextual"/>
        </w:rPr>
      </w:pPr>
      <w:r w:rsidRPr="00684B48">
        <w:t>I confirm that I did not rely on generative AI tools to produce the content of this research project. I just checked the grammar, corrected spelling and made sentences clearer with the help of Grammarly. Any research, analysis, critical discussion, and academic writing contained in this report are all my original work.</w:t>
      </w:r>
      <w:r w:rsidRPr="00684B48">
        <w:br w:type="page"/>
      </w:r>
    </w:p>
    <w:p w14:paraId="1052F784" w14:textId="6B7DDE80" w:rsidR="00A6326B" w:rsidRPr="00684B48" w:rsidRDefault="00A6326B" w:rsidP="00A6326B">
      <w:pPr>
        <w:pStyle w:val="Heading1"/>
        <w:jc w:val="center"/>
      </w:pPr>
      <w:bookmarkStart w:id="1" w:name="_Toc229477764"/>
      <w:r w:rsidRPr="00684B48">
        <w:lastRenderedPageBreak/>
        <w:t>Abstract</w:t>
      </w:r>
      <w:bookmarkEnd w:id="1"/>
    </w:p>
    <w:p w14:paraId="2448D903" w14:textId="6C15E207" w:rsidR="00A6326B" w:rsidRPr="00684B48" w:rsidRDefault="00A6326B" w:rsidP="00A6326B">
      <w:pPr>
        <w:spacing w:after="160"/>
      </w:pPr>
      <w:r w:rsidRPr="00684B48">
        <w:t>The research project aims to assess the effectiveness of front office operations at Morgan Hotel in terms of providing quality guest service and enhancing customer satisfaction. The front office department is selected as the object of the study as it is the main place of interaction between the guests and the hotel, and it has a great impact on customer experience, quality of service and the reputation of the organisation. The qualitative case study method was used to conduct the research, which was supplemented with secondary research and observation at the workplace during the placement experience.</w:t>
      </w:r>
    </w:p>
    <w:p w14:paraId="11F158F3" w14:textId="4135C65D" w:rsidR="00A6326B" w:rsidRPr="00684B48" w:rsidRDefault="00A6326B" w:rsidP="00A6326B">
      <w:pPr>
        <w:spacing w:after="160"/>
      </w:pPr>
      <w:r w:rsidRPr="00684B48">
        <w:t>The study aimed to investigate how front office operations can impact guest satisfaction, what the operational constraints to service delivery are, what the best practices in the hospitality industry are, and what the managerial recommendations are to improve operations. The results showed that front office operations at Morgan Hotel have a positive effect on the satisfaction of the guests by means of professional employee behaviour, effective reservation systems and interaction with the customers. Nonetheless, several operational issues were also noted, such as the lack of communication between departments, workload pressure among staff during peak times, slow check-in processes, and inconsistent response to complaints.</w:t>
      </w:r>
    </w:p>
    <w:p w14:paraId="3526C35E" w14:textId="147ACDA3" w:rsidR="00A6326B" w:rsidRPr="00684B48" w:rsidRDefault="00A6326B" w:rsidP="00A6326B">
      <w:pPr>
        <w:spacing w:after="160"/>
      </w:pPr>
      <w:r w:rsidRPr="00684B48">
        <w:t>The study also found that there was a discrepancy between theoretical standards of service quality and the actual hotel operation. Although the theories of hospitality focus on responsiveness, reliability and personalised services to the guests, operational constraints tend to lower service consistency in the actual working environment. Another aspect of the study that has been brought to light is the growing relevance of technological efficiency and human-centred hospitality practices.</w:t>
      </w:r>
    </w:p>
    <w:p w14:paraId="4B1D9B19" w14:textId="76903BA2" w:rsidR="00A6326B" w:rsidRPr="00684B48" w:rsidRDefault="00A6326B" w:rsidP="00A6326B">
      <w:pPr>
        <w:spacing w:after="160"/>
      </w:pPr>
      <w:r w:rsidRPr="00684B48">
        <w:t>On the managerial front, the project has shown that strategic workforce planning, enhanced communication systems, staff training and balanced integration of technology are key elements of effective front office management. The research suggests the introduction of flexible staffing schedules, frequent interdepartmental briefings, customer service training programmes, digital pre-check-in systems, and constant monitoring of service quality as measures of improvement of operational performance and customer satisfaction.</w:t>
      </w:r>
    </w:p>
    <w:p w14:paraId="2A43E1CC" w14:textId="018287E9" w:rsidR="00A6326B" w:rsidRPr="00684B48" w:rsidRDefault="00A6326B" w:rsidP="00A6326B">
      <w:pPr>
        <w:spacing w:after="160"/>
        <w:rPr>
          <w:rFonts w:eastAsia="Calibri" w:cstheme="minorHAnsi"/>
          <w:b/>
          <w:kern w:val="2"/>
          <w:sz w:val="36"/>
          <w:szCs w:val="28"/>
          <w:lang w:val="en-US"/>
          <w14:ligatures w14:val="standardContextual"/>
        </w:rPr>
      </w:pPr>
      <w:r w:rsidRPr="00684B48">
        <w:lastRenderedPageBreak/>
        <w:t>Generally, the study concludes that front office functions are very important in organisational competitiveness and guest loyalty in the hospitality sector. The results offer practical and scenario-based suggestions that can aid in managerial decision-making in the future and help to improve the services in the long term at Morgan Hotel.</w:t>
      </w:r>
      <w:r w:rsidRPr="00684B48">
        <w:br w:type="page"/>
      </w:r>
    </w:p>
    <w:sdt>
      <w:sdtPr>
        <w:rPr>
          <w:rFonts w:asciiTheme="majorBidi" w:eastAsia="Times New Roman" w:hAnsiTheme="majorBidi" w:cs="Times New Roman"/>
          <w:color w:val="auto"/>
          <w:sz w:val="24"/>
          <w:szCs w:val="20"/>
          <w:lang w:val="en-GB"/>
        </w:rPr>
        <w:id w:val="847364422"/>
        <w:docPartObj>
          <w:docPartGallery w:val="Table of Contents"/>
          <w:docPartUnique/>
        </w:docPartObj>
      </w:sdtPr>
      <w:sdtEndPr>
        <w:rPr>
          <w:b/>
          <w:bCs/>
          <w:noProof/>
        </w:rPr>
      </w:sdtEndPr>
      <w:sdtContent>
        <w:p w14:paraId="73C3B2DB" w14:textId="7A3D859D" w:rsidR="00A6326B" w:rsidRPr="00684B48" w:rsidRDefault="00A6326B">
          <w:pPr>
            <w:pStyle w:val="TOCHeading"/>
            <w:rPr>
              <w:rFonts w:asciiTheme="majorBidi" w:hAnsiTheme="majorBidi"/>
              <w:b/>
              <w:bCs/>
              <w:color w:val="0D0D0D" w:themeColor="text1" w:themeTint="F2"/>
              <w:sz w:val="36"/>
              <w:szCs w:val="36"/>
            </w:rPr>
          </w:pPr>
          <w:r w:rsidRPr="00684B48">
            <w:rPr>
              <w:rFonts w:asciiTheme="majorBidi" w:hAnsiTheme="majorBidi"/>
              <w:b/>
              <w:bCs/>
              <w:color w:val="0D0D0D" w:themeColor="text1" w:themeTint="F2"/>
              <w:sz w:val="36"/>
              <w:szCs w:val="36"/>
            </w:rPr>
            <w:t>Table of Contents</w:t>
          </w:r>
        </w:p>
        <w:p w14:paraId="0A1B7F82" w14:textId="6DEA9FC0" w:rsidR="00E63790" w:rsidRPr="00684B48" w:rsidRDefault="00A6326B">
          <w:pPr>
            <w:pStyle w:val="TOC1"/>
            <w:tabs>
              <w:tab w:val="right" w:leader="dot" w:pos="9350"/>
            </w:tabs>
            <w:rPr>
              <w:rFonts w:asciiTheme="minorHAnsi" w:eastAsiaTheme="minorEastAsia" w:hAnsiTheme="minorHAnsi" w:cstheme="minorBidi"/>
              <w:noProof/>
              <w:kern w:val="2"/>
              <w:szCs w:val="24"/>
              <w:lang w:val="en-US"/>
              <w14:ligatures w14:val="standardContextual"/>
            </w:rPr>
          </w:pPr>
          <w:r w:rsidRPr="00684B48">
            <w:fldChar w:fldCharType="begin"/>
          </w:r>
          <w:r w:rsidRPr="00684B48">
            <w:instrText xml:space="preserve"> TOC \o "1-3" \h \z \u </w:instrText>
          </w:r>
          <w:r w:rsidRPr="00684B48">
            <w:fldChar w:fldCharType="separate"/>
          </w:r>
          <w:hyperlink w:anchor="_Toc229477763" w:history="1">
            <w:r w:rsidR="00E63790" w:rsidRPr="00684B48">
              <w:rPr>
                <w:rStyle w:val="Hyperlink"/>
                <w:noProof/>
              </w:rPr>
              <w:t>Declaration of AI Use</w:t>
            </w:r>
            <w:r w:rsidR="00E63790" w:rsidRPr="00684B48">
              <w:rPr>
                <w:noProof/>
                <w:webHidden/>
              </w:rPr>
              <w:tab/>
            </w:r>
            <w:r w:rsidR="00E63790" w:rsidRPr="00684B48">
              <w:rPr>
                <w:noProof/>
                <w:webHidden/>
              </w:rPr>
              <w:fldChar w:fldCharType="begin"/>
            </w:r>
            <w:r w:rsidR="00E63790" w:rsidRPr="00684B48">
              <w:rPr>
                <w:noProof/>
                <w:webHidden/>
              </w:rPr>
              <w:instrText xml:space="preserve"> PAGEREF _Toc229477763 \h </w:instrText>
            </w:r>
            <w:r w:rsidR="00E63790" w:rsidRPr="00684B48">
              <w:rPr>
                <w:noProof/>
                <w:webHidden/>
              </w:rPr>
            </w:r>
            <w:r w:rsidR="00E63790" w:rsidRPr="00684B48">
              <w:rPr>
                <w:noProof/>
                <w:webHidden/>
              </w:rPr>
              <w:fldChar w:fldCharType="separate"/>
            </w:r>
            <w:r w:rsidR="00E63790" w:rsidRPr="00684B48">
              <w:rPr>
                <w:noProof/>
                <w:webHidden/>
              </w:rPr>
              <w:t>2</w:t>
            </w:r>
            <w:r w:rsidR="00E63790" w:rsidRPr="00684B48">
              <w:rPr>
                <w:noProof/>
                <w:webHidden/>
              </w:rPr>
              <w:fldChar w:fldCharType="end"/>
            </w:r>
          </w:hyperlink>
        </w:p>
        <w:p w14:paraId="5BF7675B" w14:textId="5135F5F9" w:rsidR="00E63790" w:rsidRPr="00684B48" w:rsidRDefault="00E63790">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29477764" w:history="1">
            <w:r w:rsidRPr="00684B48">
              <w:rPr>
                <w:rStyle w:val="Hyperlink"/>
                <w:noProof/>
              </w:rPr>
              <w:t>Abstract</w:t>
            </w:r>
            <w:r w:rsidRPr="00684B48">
              <w:rPr>
                <w:noProof/>
                <w:webHidden/>
              </w:rPr>
              <w:tab/>
            </w:r>
            <w:r w:rsidRPr="00684B48">
              <w:rPr>
                <w:noProof/>
                <w:webHidden/>
              </w:rPr>
              <w:fldChar w:fldCharType="begin"/>
            </w:r>
            <w:r w:rsidRPr="00684B48">
              <w:rPr>
                <w:noProof/>
                <w:webHidden/>
              </w:rPr>
              <w:instrText xml:space="preserve"> PAGEREF _Toc229477764 \h </w:instrText>
            </w:r>
            <w:r w:rsidRPr="00684B48">
              <w:rPr>
                <w:noProof/>
                <w:webHidden/>
              </w:rPr>
            </w:r>
            <w:r w:rsidRPr="00684B48">
              <w:rPr>
                <w:noProof/>
                <w:webHidden/>
              </w:rPr>
              <w:fldChar w:fldCharType="separate"/>
            </w:r>
            <w:r w:rsidRPr="00684B48">
              <w:rPr>
                <w:noProof/>
                <w:webHidden/>
              </w:rPr>
              <w:t>3</w:t>
            </w:r>
            <w:r w:rsidRPr="00684B48">
              <w:rPr>
                <w:noProof/>
                <w:webHidden/>
              </w:rPr>
              <w:fldChar w:fldCharType="end"/>
            </w:r>
          </w:hyperlink>
        </w:p>
        <w:p w14:paraId="3D44F2B0" w14:textId="524A7A1A" w:rsidR="00E63790" w:rsidRPr="00684B48" w:rsidRDefault="00E63790">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29477765" w:history="1">
            <w:r w:rsidRPr="00684B48">
              <w:rPr>
                <w:rStyle w:val="Hyperlink"/>
                <w:noProof/>
              </w:rPr>
              <w:t>Chapter 1: Introduction</w:t>
            </w:r>
            <w:r w:rsidRPr="00684B48">
              <w:rPr>
                <w:noProof/>
                <w:webHidden/>
              </w:rPr>
              <w:tab/>
            </w:r>
            <w:r w:rsidRPr="00684B48">
              <w:rPr>
                <w:noProof/>
                <w:webHidden/>
              </w:rPr>
              <w:fldChar w:fldCharType="begin"/>
            </w:r>
            <w:r w:rsidRPr="00684B48">
              <w:rPr>
                <w:noProof/>
                <w:webHidden/>
              </w:rPr>
              <w:instrText xml:space="preserve"> PAGEREF _Toc229477765 \h </w:instrText>
            </w:r>
            <w:r w:rsidRPr="00684B48">
              <w:rPr>
                <w:noProof/>
                <w:webHidden/>
              </w:rPr>
            </w:r>
            <w:r w:rsidRPr="00684B48">
              <w:rPr>
                <w:noProof/>
                <w:webHidden/>
              </w:rPr>
              <w:fldChar w:fldCharType="separate"/>
            </w:r>
            <w:r w:rsidRPr="00684B48">
              <w:rPr>
                <w:noProof/>
                <w:webHidden/>
              </w:rPr>
              <w:t>7</w:t>
            </w:r>
            <w:r w:rsidRPr="00684B48">
              <w:rPr>
                <w:noProof/>
                <w:webHidden/>
              </w:rPr>
              <w:fldChar w:fldCharType="end"/>
            </w:r>
          </w:hyperlink>
        </w:p>
        <w:p w14:paraId="191F219B" w14:textId="0A0D5AF7" w:rsidR="00E63790" w:rsidRPr="00684B48" w:rsidRDefault="00E6379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29477766" w:history="1">
            <w:r w:rsidRPr="00684B48">
              <w:rPr>
                <w:rStyle w:val="Hyperlink"/>
                <w:noProof/>
              </w:rPr>
              <w:t>1.1 Background of the Study</w:t>
            </w:r>
            <w:r w:rsidRPr="00684B48">
              <w:rPr>
                <w:noProof/>
                <w:webHidden/>
              </w:rPr>
              <w:tab/>
            </w:r>
            <w:r w:rsidRPr="00684B48">
              <w:rPr>
                <w:noProof/>
                <w:webHidden/>
              </w:rPr>
              <w:fldChar w:fldCharType="begin"/>
            </w:r>
            <w:r w:rsidRPr="00684B48">
              <w:rPr>
                <w:noProof/>
                <w:webHidden/>
              </w:rPr>
              <w:instrText xml:space="preserve"> PAGEREF _Toc229477766 \h </w:instrText>
            </w:r>
            <w:r w:rsidRPr="00684B48">
              <w:rPr>
                <w:noProof/>
                <w:webHidden/>
              </w:rPr>
            </w:r>
            <w:r w:rsidRPr="00684B48">
              <w:rPr>
                <w:noProof/>
                <w:webHidden/>
              </w:rPr>
              <w:fldChar w:fldCharType="separate"/>
            </w:r>
            <w:r w:rsidRPr="00684B48">
              <w:rPr>
                <w:noProof/>
                <w:webHidden/>
              </w:rPr>
              <w:t>7</w:t>
            </w:r>
            <w:r w:rsidRPr="00684B48">
              <w:rPr>
                <w:noProof/>
                <w:webHidden/>
              </w:rPr>
              <w:fldChar w:fldCharType="end"/>
            </w:r>
          </w:hyperlink>
        </w:p>
        <w:p w14:paraId="5A58FEB7" w14:textId="41E01793" w:rsidR="00E63790" w:rsidRPr="00684B48" w:rsidRDefault="00E6379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29477767" w:history="1">
            <w:r w:rsidRPr="00684B48">
              <w:rPr>
                <w:rStyle w:val="Hyperlink"/>
                <w:noProof/>
              </w:rPr>
              <w:t>1.2 Research Problem and Industry Relevance</w:t>
            </w:r>
            <w:r w:rsidRPr="00684B48">
              <w:rPr>
                <w:noProof/>
                <w:webHidden/>
              </w:rPr>
              <w:tab/>
            </w:r>
            <w:r w:rsidRPr="00684B48">
              <w:rPr>
                <w:noProof/>
                <w:webHidden/>
              </w:rPr>
              <w:fldChar w:fldCharType="begin"/>
            </w:r>
            <w:r w:rsidRPr="00684B48">
              <w:rPr>
                <w:noProof/>
                <w:webHidden/>
              </w:rPr>
              <w:instrText xml:space="preserve"> PAGEREF _Toc229477767 \h </w:instrText>
            </w:r>
            <w:r w:rsidRPr="00684B48">
              <w:rPr>
                <w:noProof/>
                <w:webHidden/>
              </w:rPr>
            </w:r>
            <w:r w:rsidRPr="00684B48">
              <w:rPr>
                <w:noProof/>
                <w:webHidden/>
              </w:rPr>
              <w:fldChar w:fldCharType="separate"/>
            </w:r>
            <w:r w:rsidRPr="00684B48">
              <w:rPr>
                <w:noProof/>
                <w:webHidden/>
              </w:rPr>
              <w:t>8</w:t>
            </w:r>
            <w:r w:rsidRPr="00684B48">
              <w:rPr>
                <w:noProof/>
                <w:webHidden/>
              </w:rPr>
              <w:fldChar w:fldCharType="end"/>
            </w:r>
          </w:hyperlink>
        </w:p>
        <w:p w14:paraId="2330904B" w14:textId="7700C919" w:rsidR="00E63790" w:rsidRPr="00684B48" w:rsidRDefault="00E6379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29477768" w:history="1">
            <w:r w:rsidRPr="00684B48">
              <w:rPr>
                <w:rStyle w:val="Hyperlink"/>
                <w:noProof/>
              </w:rPr>
              <w:t>1.3 Research Aim and Objectives</w:t>
            </w:r>
            <w:r w:rsidRPr="00684B48">
              <w:rPr>
                <w:noProof/>
                <w:webHidden/>
              </w:rPr>
              <w:tab/>
            </w:r>
            <w:r w:rsidRPr="00684B48">
              <w:rPr>
                <w:noProof/>
                <w:webHidden/>
              </w:rPr>
              <w:fldChar w:fldCharType="begin"/>
            </w:r>
            <w:r w:rsidRPr="00684B48">
              <w:rPr>
                <w:noProof/>
                <w:webHidden/>
              </w:rPr>
              <w:instrText xml:space="preserve"> PAGEREF _Toc229477768 \h </w:instrText>
            </w:r>
            <w:r w:rsidRPr="00684B48">
              <w:rPr>
                <w:noProof/>
                <w:webHidden/>
              </w:rPr>
            </w:r>
            <w:r w:rsidRPr="00684B48">
              <w:rPr>
                <w:noProof/>
                <w:webHidden/>
              </w:rPr>
              <w:fldChar w:fldCharType="separate"/>
            </w:r>
            <w:r w:rsidRPr="00684B48">
              <w:rPr>
                <w:noProof/>
                <w:webHidden/>
              </w:rPr>
              <w:t>8</w:t>
            </w:r>
            <w:r w:rsidRPr="00684B48">
              <w:rPr>
                <w:noProof/>
                <w:webHidden/>
              </w:rPr>
              <w:fldChar w:fldCharType="end"/>
            </w:r>
          </w:hyperlink>
        </w:p>
        <w:p w14:paraId="191C509C" w14:textId="660BA78A" w:rsidR="00E63790" w:rsidRPr="00684B48" w:rsidRDefault="00E63790">
          <w:pPr>
            <w:pStyle w:val="TOC3"/>
            <w:tabs>
              <w:tab w:val="right" w:leader="dot" w:pos="9350"/>
            </w:tabs>
            <w:rPr>
              <w:rFonts w:asciiTheme="minorHAnsi" w:eastAsiaTheme="minorEastAsia" w:hAnsiTheme="minorHAnsi" w:cstheme="minorBidi"/>
              <w:noProof/>
              <w:kern w:val="2"/>
              <w:szCs w:val="24"/>
              <w:lang w:val="en-US"/>
              <w14:ligatures w14:val="standardContextual"/>
            </w:rPr>
          </w:pPr>
          <w:hyperlink w:anchor="_Toc229477769" w:history="1">
            <w:r w:rsidRPr="00684B48">
              <w:rPr>
                <w:rStyle w:val="Hyperlink"/>
                <w:noProof/>
              </w:rPr>
              <w:t>Research Aim</w:t>
            </w:r>
            <w:r w:rsidRPr="00684B48">
              <w:rPr>
                <w:noProof/>
                <w:webHidden/>
              </w:rPr>
              <w:tab/>
            </w:r>
            <w:r w:rsidRPr="00684B48">
              <w:rPr>
                <w:noProof/>
                <w:webHidden/>
              </w:rPr>
              <w:fldChar w:fldCharType="begin"/>
            </w:r>
            <w:r w:rsidRPr="00684B48">
              <w:rPr>
                <w:noProof/>
                <w:webHidden/>
              </w:rPr>
              <w:instrText xml:space="preserve"> PAGEREF _Toc229477769 \h </w:instrText>
            </w:r>
            <w:r w:rsidRPr="00684B48">
              <w:rPr>
                <w:noProof/>
                <w:webHidden/>
              </w:rPr>
            </w:r>
            <w:r w:rsidRPr="00684B48">
              <w:rPr>
                <w:noProof/>
                <w:webHidden/>
              </w:rPr>
              <w:fldChar w:fldCharType="separate"/>
            </w:r>
            <w:r w:rsidRPr="00684B48">
              <w:rPr>
                <w:noProof/>
                <w:webHidden/>
              </w:rPr>
              <w:t>8</w:t>
            </w:r>
            <w:r w:rsidRPr="00684B48">
              <w:rPr>
                <w:noProof/>
                <w:webHidden/>
              </w:rPr>
              <w:fldChar w:fldCharType="end"/>
            </w:r>
          </w:hyperlink>
        </w:p>
        <w:p w14:paraId="6E4D2F76" w14:textId="468A21B6" w:rsidR="00E63790" w:rsidRPr="00684B48" w:rsidRDefault="00E63790">
          <w:pPr>
            <w:pStyle w:val="TOC3"/>
            <w:tabs>
              <w:tab w:val="right" w:leader="dot" w:pos="9350"/>
            </w:tabs>
            <w:rPr>
              <w:rFonts w:asciiTheme="minorHAnsi" w:eastAsiaTheme="minorEastAsia" w:hAnsiTheme="minorHAnsi" w:cstheme="minorBidi"/>
              <w:noProof/>
              <w:kern w:val="2"/>
              <w:szCs w:val="24"/>
              <w:lang w:val="en-US"/>
              <w14:ligatures w14:val="standardContextual"/>
            </w:rPr>
          </w:pPr>
          <w:hyperlink w:anchor="_Toc229477770" w:history="1">
            <w:r w:rsidRPr="00684B48">
              <w:rPr>
                <w:rStyle w:val="Hyperlink"/>
                <w:noProof/>
              </w:rPr>
              <w:t>Research Objectives</w:t>
            </w:r>
            <w:r w:rsidRPr="00684B48">
              <w:rPr>
                <w:noProof/>
                <w:webHidden/>
              </w:rPr>
              <w:tab/>
            </w:r>
            <w:r w:rsidRPr="00684B48">
              <w:rPr>
                <w:noProof/>
                <w:webHidden/>
              </w:rPr>
              <w:fldChar w:fldCharType="begin"/>
            </w:r>
            <w:r w:rsidRPr="00684B48">
              <w:rPr>
                <w:noProof/>
                <w:webHidden/>
              </w:rPr>
              <w:instrText xml:space="preserve"> PAGEREF _Toc229477770 \h </w:instrText>
            </w:r>
            <w:r w:rsidRPr="00684B48">
              <w:rPr>
                <w:noProof/>
                <w:webHidden/>
              </w:rPr>
            </w:r>
            <w:r w:rsidRPr="00684B48">
              <w:rPr>
                <w:noProof/>
                <w:webHidden/>
              </w:rPr>
              <w:fldChar w:fldCharType="separate"/>
            </w:r>
            <w:r w:rsidRPr="00684B48">
              <w:rPr>
                <w:noProof/>
                <w:webHidden/>
              </w:rPr>
              <w:t>8</w:t>
            </w:r>
            <w:r w:rsidRPr="00684B48">
              <w:rPr>
                <w:noProof/>
                <w:webHidden/>
              </w:rPr>
              <w:fldChar w:fldCharType="end"/>
            </w:r>
          </w:hyperlink>
        </w:p>
        <w:p w14:paraId="2222A3F3" w14:textId="67C584F8" w:rsidR="00E63790" w:rsidRPr="00684B48" w:rsidRDefault="00E6379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29477771" w:history="1">
            <w:r w:rsidRPr="00684B48">
              <w:rPr>
                <w:rStyle w:val="Hyperlink"/>
                <w:noProof/>
              </w:rPr>
              <w:t>1.4 Managerial Perspective of the Study</w:t>
            </w:r>
            <w:r w:rsidRPr="00684B48">
              <w:rPr>
                <w:noProof/>
                <w:webHidden/>
              </w:rPr>
              <w:tab/>
            </w:r>
            <w:r w:rsidRPr="00684B48">
              <w:rPr>
                <w:noProof/>
                <w:webHidden/>
              </w:rPr>
              <w:fldChar w:fldCharType="begin"/>
            </w:r>
            <w:r w:rsidRPr="00684B48">
              <w:rPr>
                <w:noProof/>
                <w:webHidden/>
              </w:rPr>
              <w:instrText xml:space="preserve"> PAGEREF _Toc229477771 \h </w:instrText>
            </w:r>
            <w:r w:rsidRPr="00684B48">
              <w:rPr>
                <w:noProof/>
                <w:webHidden/>
              </w:rPr>
            </w:r>
            <w:r w:rsidRPr="00684B48">
              <w:rPr>
                <w:noProof/>
                <w:webHidden/>
              </w:rPr>
              <w:fldChar w:fldCharType="separate"/>
            </w:r>
            <w:r w:rsidRPr="00684B48">
              <w:rPr>
                <w:noProof/>
                <w:webHidden/>
              </w:rPr>
              <w:t>8</w:t>
            </w:r>
            <w:r w:rsidRPr="00684B48">
              <w:rPr>
                <w:noProof/>
                <w:webHidden/>
              </w:rPr>
              <w:fldChar w:fldCharType="end"/>
            </w:r>
          </w:hyperlink>
        </w:p>
        <w:p w14:paraId="25F87247" w14:textId="3458BAD6" w:rsidR="00E63790" w:rsidRPr="00684B48" w:rsidRDefault="00E63790">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29477772" w:history="1">
            <w:r w:rsidRPr="00684B48">
              <w:rPr>
                <w:rStyle w:val="Hyperlink"/>
                <w:noProof/>
              </w:rPr>
              <w:t>Chapter 2: Literature Review</w:t>
            </w:r>
            <w:r w:rsidRPr="00684B48">
              <w:rPr>
                <w:noProof/>
                <w:webHidden/>
              </w:rPr>
              <w:tab/>
            </w:r>
            <w:r w:rsidRPr="00684B48">
              <w:rPr>
                <w:noProof/>
                <w:webHidden/>
              </w:rPr>
              <w:fldChar w:fldCharType="begin"/>
            </w:r>
            <w:r w:rsidRPr="00684B48">
              <w:rPr>
                <w:noProof/>
                <w:webHidden/>
              </w:rPr>
              <w:instrText xml:space="preserve"> PAGEREF _Toc229477772 \h </w:instrText>
            </w:r>
            <w:r w:rsidRPr="00684B48">
              <w:rPr>
                <w:noProof/>
                <w:webHidden/>
              </w:rPr>
            </w:r>
            <w:r w:rsidRPr="00684B48">
              <w:rPr>
                <w:noProof/>
                <w:webHidden/>
              </w:rPr>
              <w:fldChar w:fldCharType="separate"/>
            </w:r>
            <w:r w:rsidRPr="00684B48">
              <w:rPr>
                <w:noProof/>
                <w:webHidden/>
              </w:rPr>
              <w:t>10</w:t>
            </w:r>
            <w:r w:rsidRPr="00684B48">
              <w:rPr>
                <w:noProof/>
                <w:webHidden/>
              </w:rPr>
              <w:fldChar w:fldCharType="end"/>
            </w:r>
          </w:hyperlink>
        </w:p>
        <w:p w14:paraId="4744CED5" w14:textId="0777C19D" w:rsidR="00E63790" w:rsidRPr="00684B48" w:rsidRDefault="00E6379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29477773" w:history="1">
            <w:r w:rsidRPr="00684B48">
              <w:rPr>
                <w:rStyle w:val="Hyperlink"/>
                <w:noProof/>
              </w:rPr>
              <w:t>2.1 Introduction</w:t>
            </w:r>
            <w:r w:rsidRPr="00684B48">
              <w:rPr>
                <w:noProof/>
                <w:webHidden/>
              </w:rPr>
              <w:tab/>
            </w:r>
            <w:r w:rsidRPr="00684B48">
              <w:rPr>
                <w:noProof/>
                <w:webHidden/>
              </w:rPr>
              <w:fldChar w:fldCharType="begin"/>
            </w:r>
            <w:r w:rsidRPr="00684B48">
              <w:rPr>
                <w:noProof/>
                <w:webHidden/>
              </w:rPr>
              <w:instrText xml:space="preserve"> PAGEREF _Toc229477773 \h </w:instrText>
            </w:r>
            <w:r w:rsidRPr="00684B48">
              <w:rPr>
                <w:noProof/>
                <w:webHidden/>
              </w:rPr>
            </w:r>
            <w:r w:rsidRPr="00684B48">
              <w:rPr>
                <w:noProof/>
                <w:webHidden/>
              </w:rPr>
              <w:fldChar w:fldCharType="separate"/>
            </w:r>
            <w:r w:rsidRPr="00684B48">
              <w:rPr>
                <w:noProof/>
                <w:webHidden/>
              </w:rPr>
              <w:t>10</w:t>
            </w:r>
            <w:r w:rsidRPr="00684B48">
              <w:rPr>
                <w:noProof/>
                <w:webHidden/>
              </w:rPr>
              <w:fldChar w:fldCharType="end"/>
            </w:r>
          </w:hyperlink>
        </w:p>
        <w:p w14:paraId="35BF8E55" w14:textId="1D970C32" w:rsidR="00E63790" w:rsidRPr="00684B48" w:rsidRDefault="00E6379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29477774" w:history="1">
            <w:r w:rsidRPr="00684B48">
              <w:rPr>
                <w:rStyle w:val="Hyperlink"/>
                <w:noProof/>
              </w:rPr>
              <w:t>2.2 Service Quality in Hospitality Operations</w:t>
            </w:r>
            <w:r w:rsidRPr="00684B48">
              <w:rPr>
                <w:noProof/>
                <w:webHidden/>
              </w:rPr>
              <w:tab/>
            </w:r>
            <w:r w:rsidRPr="00684B48">
              <w:rPr>
                <w:noProof/>
                <w:webHidden/>
              </w:rPr>
              <w:fldChar w:fldCharType="begin"/>
            </w:r>
            <w:r w:rsidRPr="00684B48">
              <w:rPr>
                <w:noProof/>
                <w:webHidden/>
              </w:rPr>
              <w:instrText xml:space="preserve"> PAGEREF _Toc229477774 \h </w:instrText>
            </w:r>
            <w:r w:rsidRPr="00684B48">
              <w:rPr>
                <w:noProof/>
                <w:webHidden/>
              </w:rPr>
            </w:r>
            <w:r w:rsidRPr="00684B48">
              <w:rPr>
                <w:noProof/>
                <w:webHidden/>
              </w:rPr>
              <w:fldChar w:fldCharType="separate"/>
            </w:r>
            <w:r w:rsidRPr="00684B48">
              <w:rPr>
                <w:noProof/>
                <w:webHidden/>
              </w:rPr>
              <w:t>10</w:t>
            </w:r>
            <w:r w:rsidRPr="00684B48">
              <w:rPr>
                <w:noProof/>
                <w:webHidden/>
              </w:rPr>
              <w:fldChar w:fldCharType="end"/>
            </w:r>
          </w:hyperlink>
        </w:p>
        <w:p w14:paraId="10C41B43" w14:textId="25C24C68" w:rsidR="00E63790" w:rsidRPr="00684B48" w:rsidRDefault="00E6379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29477775" w:history="1">
            <w:r w:rsidRPr="00684B48">
              <w:rPr>
                <w:rStyle w:val="Hyperlink"/>
                <w:noProof/>
              </w:rPr>
              <w:t>2.3 Guest Satisfaction and Customer Experience</w:t>
            </w:r>
            <w:r w:rsidRPr="00684B48">
              <w:rPr>
                <w:noProof/>
                <w:webHidden/>
              </w:rPr>
              <w:tab/>
            </w:r>
            <w:r w:rsidRPr="00684B48">
              <w:rPr>
                <w:noProof/>
                <w:webHidden/>
              </w:rPr>
              <w:fldChar w:fldCharType="begin"/>
            </w:r>
            <w:r w:rsidRPr="00684B48">
              <w:rPr>
                <w:noProof/>
                <w:webHidden/>
              </w:rPr>
              <w:instrText xml:space="preserve"> PAGEREF _Toc229477775 \h </w:instrText>
            </w:r>
            <w:r w:rsidRPr="00684B48">
              <w:rPr>
                <w:noProof/>
                <w:webHidden/>
              </w:rPr>
            </w:r>
            <w:r w:rsidRPr="00684B48">
              <w:rPr>
                <w:noProof/>
                <w:webHidden/>
              </w:rPr>
              <w:fldChar w:fldCharType="separate"/>
            </w:r>
            <w:r w:rsidRPr="00684B48">
              <w:rPr>
                <w:noProof/>
                <w:webHidden/>
              </w:rPr>
              <w:t>11</w:t>
            </w:r>
            <w:r w:rsidRPr="00684B48">
              <w:rPr>
                <w:noProof/>
                <w:webHidden/>
              </w:rPr>
              <w:fldChar w:fldCharType="end"/>
            </w:r>
          </w:hyperlink>
        </w:p>
        <w:p w14:paraId="4E569EA6" w14:textId="73CE5BC8" w:rsidR="00E63790" w:rsidRPr="00684B48" w:rsidRDefault="00E6379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29477776" w:history="1">
            <w:r w:rsidRPr="00684B48">
              <w:rPr>
                <w:rStyle w:val="Hyperlink"/>
                <w:noProof/>
              </w:rPr>
              <w:t>2.4 Front Office Operations and Operational Challenges</w:t>
            </w:r>
            <w:r w:rsidRPr="00684B48">
              <w:rPr>
                <w:noProof/>
                <w:webHidden/>
              </w:rPr>
              <w:tab/>
            </w:r>
            <w:r w:rsidRPr="00684B48">
              <w:rPr>
                <w:noProof/>
                <w:webHidden/>
              </w:rPr>
              <w:fldChar w:fldCharType="begin"/>
            </w:r>
            <w:r w:rsidRPr="00684B48">
              <w:rPr>
                <w:noProof/>
                <w:webHidden/>
              </w:rPr>
              <w:instrText xml:space="preserve"> PAGEREF _Toc229477776 \h </w:instrText>
            </w:r>
            <w:r w:rsidRPr="00684B48">
              <w:rPr>
                <w:noProof/>
                <w:webHidden/>
              </w:rPr>
            </w:r>
            <w:r w:rsidRPr="00684B48">
              <w:rPr>
                <w:noProof/>
                <w:webHidden/>
              </w:rPr>
              <w:fldChar w:fldCharType="separate"/>
            </w:r>
            <w:r w:rsidRPr="00684B48">
              <w:rPr>
                <w:noProof/>
                <w:webHidden/>
              </w:rPr>
              <w:t>11</w:t>
            </w:r>
            <w:r w:rsidRPr="00684B48">
              <w:rPr>
                <w:noProof/>
                <w:webHidden/>
              </w:rPr>
              <w:fldChar w:fldCharType="end"/>
            </w:r>
          </w:hyperlink>
        </w:p>
        <w:p w14:paraId="6C1120D1" w14:textId="059A9700" w:rsidR="00E63790" w:rsidRPr="00684B48" w:rsidRDefault="00E6379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29477777" w:history="1">
            <w:r w:rsidRPr="00684B48">
              <w:rPr>
                <w:rStyle w:val="Hyperlink"/>
                <w:noProof/>
              </w:rPr>
              <w:t>2.5 Theoretical Framework</w:t>
            </w:r>
            <w:r w:rsidRPr="00684B48">
              <w:rPr>
                <w:noProof/>
                <w:webHidden/>
              </w:rPr>
              <w:tab/>
            </w:r>
            <w:r w:rsidRPr="00684B48">
              <w:rPr>
                <w:noProof/>
                <w:webHidden/>
              </w:rPr>
              <w:fldChar w:fldCharType="begin"/>
            </w:r>
            <w:r w:rsidRPr="00684B48">
              <w:rPr>
                <w:noProof/>
                <w:webHidden/>
              </w:rPr>
              <w:instrText xml:space="preserve"> PAGEREF _Toc229477777 \h </w:instrText>
            </w:r>
            <w:r w:rsidRPr="00684B48">
              <w:rPr>
                <w:noProof/>
                <w:webHidden/>
              </w:rPr>
            </w:r>
            <w:r w:rsidRPr="00684B48">
              <w:rPr>
                <w:noProof/>
                <w:webHidden/>
              </w:rPr>
              <w:fldChar w:fldCharType="separate"/>
            </w:r>
            <w:r w:rsidRPr="00684B48">
              <w:rPr>
                <w:noProof/>
                <w:webHidden/>
              </w:rPr>
              <w:t>12</w:t>
            </w:r>
            <w:r w:rsidRPr="00684B48">
              <w:rPr>
                <w:noProof/>
                <w:webHidden/>
              </w:rPr>
              <w:fldChar w:fldCharType="end"/>
            </w:r>
          </w:hyperlink>
        </w:p>
        <w:p w14:paraId="6824DBF2" w14:textId="02C20924" w:rsidR="00E63790" w:rsidRPr="00684B48" w:rsidRDefault="00E6379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29477778" w:history="1">
            <w:r w:rsidRPr="00684B48">
              <w:rPr>
                <w:rStyle w:val="Hyperlink"/>
                <w:noProof/>
              </w:rPr>
              <w:t>2.6 Literature Gap</w:t>
            </w:r>
            <w:r w:rsidRPr="00684B48">
              <w:rPr>
                <w:noProof/>
                <w:webHidden/>
              </w:rPr>
              <w:tab/>
            </w:r>
            <w:r w:rsidRPr="00684B48">
              <w:rPr>
                <w:noProof/>
                <w:webHidden/>
              </w:rPr>
              <w:fldChar w:fldCharType="begin"/>
            </w:r>
            <w:r w:rsidRPr="00684B48">
              <w:rPr>
                <w:noProof/>
                <w:webHidden/>
              </w:rPr>
              <w:instrText xml:space="preserve"> PAGEREF _Toc229477778 \h </w:instrText>
            </w:r>
            <w:r w:rsidRPr="00684B48">
              <w:rPr>
                <w:noProof/>
                <w:webHidden/>
              </w:rPr>
            </w:r>
            <w:r w:rsidRPr="00684B48">
              <w:rPr>
                <w:noProof/>
                <w:webHidden/>
              </w:rPr>
              <w:fldChar w:fldCharType="separate"/>
            </w:r>
            <w:r w:rsidRPr="00684B48">
              <w:rPr>
                <w:noProof/>
                <w:webHidden/>
              </w:rPr>
              <w:t>12</w:t>
            </w:r>
            <w:r w:rsidRPr="00684B48">
              <w:rPr>
                <w:noProof/>
                <w:webHidden/>
              </w:rPr>
              <w:fldChar w:fldCharType="end"/>
            </w:r>
          </w:hyperlink>
        </w:p>
        <w:p w14:paraId="6916D403" w14:textId="43F4EEBB" w:rsidR="00E63790" w:rsidRPr="00684B48" w:rsidRDefault="00E6379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29477779" w:history="1">
            <w:r w:rsidRPr="00684B48">
              <w:rPr>
                <w:rStyle w:val="Hyperlink"/>
                <w:noProof/>
              </w:rPr>
              <w:t>2.7 Conceptual Framework</w:t>
            </w:r>
            <w:r w:rsidRPr="00684B48">
              <w:rPr>
                <w:noProof/>
                <w:webHidden/>
              </w:rPr>
              <w:tab/>
            </w:r>
            <w:r w:rsidRPr="00684B48">
              <w:rPr>
                <w:noProof/>
                <w:webHidden/>
              </w:rPr>
              <w:fldChar w:fldCharType="begin"/>
            </w:r>
            <w:r w:rsidRPr="00684B48">
              <w:rPr>
                <w:noProof/>
                <w:webHidden/>
              </w:rPr>
              <w:instrText xml:space="preserve"> PAGEREF _Toc229477779 \h </w:instrText>
            </w:r>
            <w:r w:rsidRPr="00684B48">
              <w:rPr>
                <w:noProof/>
                <w:webHidden/>
              </w:rPr>
            </w:r>
            <w:r w:rsidRPr="00684B48">
              <w:rPr>
                <w:noProof/>
                <w:webHidden/>
              </w:rPr>
              <w:fldChar w:fldCharType="separate"/>
            </w:r>
            <w:r w:rsidRPr="00684B48">
              <w:rPr>
                <w:noProof/>
                <w:webHidden/>
              </w:rPr>
              <w:t>13</w:t>
            </w:r>
            <w:r w:rsidRPr="00684B48">
              <w:rPr>
                <w:noProof/>
                <w:webHidden/>
              </w:rPr>
              <w:fldChar w:fldCharType="end"/>
            </w:r>
          </w:hyperlink>
        </w:p>
        <w:p w14:paraId="2BD07605" w14:textId="4D3EC64A" w:rsidR="00E63790" w:rsidRPr="00684B48" w:rsidRDefault="00E6379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29477780" w:history="1">
            <w:r w:rsidRPr="00684B48">
              <w:rPr>
                <w:rStyle w:val="Hyperlink"/>
                <w:noProof/>
              </w:rPr>
              <w:t>2.8 Summary</w:t>
            </w:r>
            <w:r w:rsidRPr="00684B48">
              <w:rPr>
                <w:noProof/>
                <w:webHidden/>
              </w:rPr>
              <w:tab/>
            </w:r>
            <w:r w:rsidRPr="00684B48">
              <w:rPr>
                <w:noProof/>
                <w:webHidden/>
              </w:rPr>
              <w:fldChar w:fldCharType="begin"/>
            </w:r>
            <w:r w:rsidRPr="00684B48">
              <w:rPr>
                <w:noProof/>
                <w:webHidden/>
              </w:rPr>
              <w:instrText xml:space="preserve"> PAGEREF _Toc229477780 \h </w:instrText>
            </w:r>
            <w:r w:rsidRPr="00684B48">
              <w:rPr>
                <w:noProof/>
                <w:webHidden/>
              </w:rPr>
            </w:r>
            <w:r w:rsidRPr="00684B48">
              <w:rPr>
                <w:noProof/>
                <w:webHidden/>
              </w:rPr>
              <w:fldChar w:fldCharType="separate"/>
            </w:r>
            <w:r w:rsidRPr="00684B48">
              <w:rPr>
                <w:noProof/>
                <w:webHidden/>
              </w:rPr>
              <w:t>13</w:t>
            </w:r>
            <w:r w:rsidRPr="00684B48">
              <w:rPr>
                <w:noProof/>
                <w:webHidden/>
              </w:rPr>
              <w:fldChar w:fldCharType="end"/>
            </w:r>
          </w:hyperlink>
        </w:p>
        <w:p w14:paraId="774C6C1D" w14:textId="37C17E97" w:rsidR="00E63790" w:rsidRPr="00684B48" w:rsidRDefault="00E63790">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29477781" w:history="1">
            <w:r w:rsidRPr="00684B48">
              <w:rPr>
                <w:rStyle w:val="Hyperlink"/>
                <w:noProof/>
              </w:rPr>
              <w:t>Chapter 3: Methodology</w:t>
            </w:r>
            <w:r w:rsidRPr="00684B48">
              <w:rPr>
                <w:noProof/>
                <w:webHidden/>
              </w:rPr>
              <w:tab/>
            </w:r>
            <w:r w:rsidRPr="00684B48">
              <w:rPr>
                <w:noProof/>
                <w:webHidden/>
              </w:rPr>
              <w:fldChar w:fldCharType="begin"/>
            </w:r>
            <w:r w:rsidRPr="00684B48">
              <w:rPr>
                <w:noProof/>
                <w:webHidden/>
              </w:rPr>
              <w:instrText xml:space="preserve"> PAGEREF _Toc229477781 \h </w:instrText>
            </w:r>
            <w:r w:rsidRPr="00684B48">
              <w:rPr>
                <w:noProof/>
                <w:webHidden/>
              </w:rPr>
            </w:r>
            <w:r w:rsidRPr="00684B48">
              <w:rPr>
                <w:noProof/>
                <w:webHidden/>
              </w:rPr>
              <w:fldChar w:fldCharType="separate"/>
            </w:r>
            <w:r w:rsidRPr="00684B48">
              <w:rPr>
                <w:noProof/>
                <w:webHidden/>
              </w:rPr>
              <w:t>13</w:t>
            </w:r>
            <w:r w:rsidRPr="00684B48">
              <w:rPr>
                <w:noProof/>
                <w:webHidden/>
              </w:rPr>
              <w:fldChar w:fldCharType="end"/>
            </w:r>
          </w:hyperlink>
        </w:p>
        <w:p w14:paraId="49DC8D9E" w14:textId="5A80E7B8" w:rsidR="00E63790" w:rsidRPr="00684B48" w:rsidRDefault="00E6379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29477782" w:history="1">
            <w:r w:rsidRPr="00684B48">
              <w:rPr>
                <w:rStyle w:val="Hyperlink"/>
                <w:noProof/>
              </w:rPr>
              <w:t>3.1 Introduction</w:t>
            </w:r>
            <w:r w:rsidRPr="00684B48">
              <w:rPr>
                <w:noProof/>
                <w:webHidden/>
              </w:rPr>
              <w:tab/>
            </w:r>
            <w:r w:rsidRPr="00684B48">
              <w:rPr>
                <w:noProof/>
                <w:webHidden/>
              </w:rPr>
              <w:fldChar w:fldCharType="begin"/>
            </w:r>
            <w:r w:rsidRPr="00684B48">
              <w:rPr>
                <w:noProof/>
                <w:webHidden/>
              </w:rPr>
              <w:instrText xml:space="preserve"> PAGEREF _Toc229477782 \h </w:instrText>
            </w:r>
            <w:r w:rsidRPr="00684B48">
              <w:rPr>
                <w:noProof/>
                <w:webHidden/>
              </w:rPr>
            </w:r>
            <w:r w:rsidRPr="00684B48">
              <w:rPr>
                <w:noProof/>
                <w:webHidden/>
              </w:rPr>
              <w:fldChar w:fldCharType="separate"/>
            </w:r>
            <w:r w:rsidRPr="00684B48">
              <w:rPr>
                <w:noProof/>
                <w:webHidden/>
              </w:rPr>
              <w:t>13</w:t>
            </w:r>
            <w:r w:rsidRPr="00684B48">
              <w:rPr>
                <w:noProof/>
                <w:webHidden/>
              </w:rPr>
              <w:fldChar w:fldCharType="end"/>
            </w:r>
          </w:hyperlink>
        </w:p>
        <w:p w14:paraId="2D31D49F" w14:textId="0DB54E32" w:rsidR="00E63790" w:rsidRPr="00684B48" w:rsidRDefault="00E6379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29477783" w:history="1">
            <w:r w:rsidRPr="00684B48">
              <w:rPr>
                <w:rStyle w:val="Hyperlink"/>
                <w:noProof/>
              </w:rPr>
              <w:t>3.2 Research Methodology and Case Study Rationale</w:t>
            </w:r>
            <w:r w:rsidRPr="00684B48">
              <w:rPr>
                <w:noProof/>
                <w:webHidden/>
              </w:rPr>
              <w:tab/>
            </w:r>
            <w:r w:rsidRPr="00684B48">
              <w:rPr>
                <w:noProof/>
                <w:webHidden/>
              </w:rPr>
              <w:fldChar w:fldCharType="begin"/>
            </w:r>
            <w:r w:rsidRPr="00684B48">
              <w:rPr>
                <w:noProof/>
                <w:webHidden/>
              </w:rPr>
              <w:instrText xml:space="preserve"> PAGEREF _Toc229477783 \h </w:instrText>
            </w:r>
            <w:r w:rsidRPr="00684B48">
              <w:rPr>
                <w:noProof/>
                <w:webHidden/>
              </w:rPr>
            </w:r>
            <w:r w:rsidRPr="00684B48">
              <w:rPr>
                <w:noProof/>
                <w:webHidden/>
              </w:rPr>
              <w:fldChar w:fldCharType="separate"/>
            </w:r>
            <w:r w:rsidRPr="00684B48">
              <w:rPr>
                <w:noProof/>
                <w:webHidden/>
              </w:rPr>
              <w:t>14</w:t>
            </w:r>
            <w:r w:rsidRPr="00684B48">
              <w:rPr>
                <w:noProof/>
                <w:webHidden/>
              </w:rPr>
              <w:fldChar w:fldCharType="end"/>
            </w:r>
          </w:hyperlink>
        </w:p>
        <w:p w14:paraId="6BB692A7" w14:textId="40BCEFBC" w:rsidR="00E63790" w:rsidRPr="00684B48" w:rsidRDefault="00E6379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29477784" w:history="1">
            <w:r w:rsidRPr="00684B48">
              <w:rPr>
                <w:rStyle w:val="Hyperlink"/>
                <w:noProof/>
              </w:rPr>
              <w:t>3.3 Data Collection Methods</w:t>
            </w:r>
            <w:r w:rsidRPr="00684B48">
              <w:rPr>
                <w:noProof/>
                <w:webHidden/>
              </w:rPr>
              <w:tab/>
            </w:r>
            <w:r w:rsidRPr="00684B48">
              <w:rPr>
                <w:noProof/>
                <w:webHidden/>
              </w:rPr>
              <w:fldChar w:fldCharType="begin"/>
            </w:r>
            <w:r w:rsidRPr="00684B48">
              <w:rPr>
                <w:noProof/>
                <w:webHidden/>
              </w:rPr>
              <w:instrText xml:space="preserve"> PAGEREF _Toc229477784 \h </w:instrText>
            </w:r>
            <w:r w:rsidRPr="00684B48">
              <w:rPr>
                <w:noProof/>
                <w:webHidden/>
              </w:rPr>
            </w:r>
            <w:r w:rsidRPr="00684B48">
              <w:rPr>
                <w:noProof/>
                <w:webHidden/>
              </w:rPr>
              <w:fldChar w:fldCharType="separate"/>
            </w:r>
            <w:r w:rsidRPr="00684B48">
              <w:rPr>
                <w:noProof/>
                <w:webHidden/>
              </w:rPr>
              <w:t>14</w:t>
            </w:r>
            <w:r w:rsidRPr="00684B48">
              <w:rPr>
                <w:noProof/>
                <w:webHidden/>
              </w:rPr>
              <w:fldChar w:fldCharType="end"/>
            </w:r>
          </w:hyperlink>
        </w:p>
        <w:p w14:paraId="56250807" w14:textId="2F24025B" w:rsidR="00E63790" w:rsidRPr="00684B48" w:rsidRDefault="00E6379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29477785" w:history="1">
            <w:r w:rsidRPr="00684B48">
              <w:rPr>
                <w:rStyle w:val="Hyperlink"/>
                <w:noProof/>
              </w:rPr>
              <w:t>3.4 Strengths and Limitations</w:t>
            </w:r>
            <w:r w:rsidRPr="00684B48">
              <w:rPr>
                <w:noProof/>
                <w:webHidden/>
              </w:rPr>
              <w:tab/>
            </w:r>
            <w:r w:rsidRPr="00684B48">
              <w:rPr>
                <w:noProof/>
                <w:webHidden/>
              </w:rPr>
              <w:fldChar w:fldCharType="begin"/>
            </w:r>
            <w:r w:rsidRPr="00684B48">
              <w:rPr>
                <w:noProof/>
                <w:webHidden/>
              </w:rPr>
              <w:instrText xml:space="preserve"> PAGEREF _Toc229477785 \h </w:instrText>
            </w:r>
            <w:r w:rsidRPr="00684B48">
              <w:rPr>
                <w:noProof/>
                <w:webHidden/>
              </w:rPr>
            </w:r>
            <w:r w:rsidRPr="00684B48">
              <w:rPr>
                <w:noProof/>
                <w:webHidden/>
              </w:rPr>
              <w:fldChar w:fldCharType="separate"/>
            </w:r>
            <w:r w:rsidRPr="00684B48">
              <w:rPr>
                <w:noProof/>
                <w:webHidden/>
              </w:rPr>
              <w:t>15</w:t>
            </w:r>
            <w:r w:rsidRPr="00684B48">
              <w:rPr>
                <w:noProof/>
                <w:webHidden/>
              </w:rPr>
              <w:fldChar w:fldCharType="end"/>
            </w:r>
          </w:hyperlink>
        </w:p>
        <w:p w14:paraId="65B1DC04" w14:textId="7940A3DC" w:rsidR="00E63790" w:rsidRPr="00684B48" w:rsidRDefault="00E6379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29477786" w:history="1">
            <w:r w:rsidRPr="00684B48">
              <w:rPr>
                <w:rStyle w:val="Hyperlink"/>
                <w:noProof/>
              </w:rPr>
              <w:t>3.5 Ethical Considerations</w:t>
            </w:r>
            <w:r w:rsidRPr="00684B48">
              <w:rPr>
                <w:noProof/>
                <w:webHidden/>
              </w:rPr>
              <w:tab/>
            </w:r>
            <w:r w:rsidRPr="00684B48">
              <w:rPr>
                <w:noProof/>
                <w:webHidden/>
              </w:rPr>
              <w:fldChar w:fldCharType="begin"/>
            </w:r>
            <w:r w:rsidRPr="00684B48">
              <w:rPr>
                <w:noProof/>
                <w:webHidden/>
              </w:rPr>
              <w:instrText xml:space="preserve"> PAGEREF _Toc229477786 \h </w:instrText>
            </w:r>
            <w:r w:rsidRPr="00684B48">
              <w:rPr>
                <w:noProof/>
                <w:webHidden/>
              </w:rPr>
            </w:r>
            <w:r w:rsidRPr="00684B48">
              <w:rPr>
                <w:noProof/>
                <w:webHidden/>
              </w:rPr>
              <w:fldChar w:fldCharType="separate"/>
            </w:r>
            <w:r w:rsidRPr="00684B48">
              <w:rPr>
                <w:noProof/>
                <w:webHidden/>
              </w:rPr>
              <w:t>15</w:t>
            </w:r>
            <w:r w:rsidRPr="00684B48">
              <w:rPr>
                <w:noProof/>
                <w:webHidden/>
              </w:rPr>
              <w:fldChar w:fldCharType="end"/>
            </w:r>
          </w:hyperlink>
        </w:p>
        <w:p w14:paraId="73527FBC" w14:textId="57CB2370" w:rsidR="00E63790" w:rsidRPr="00684B48" w:rsidRDefault="00E63790">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29477787" w:history="1">
            <w:r w:rsidRPr="00684B48">
              <w:rPr>
                <w:rStyle w:val="Hyperlink"/>
                <w:noProof/>
              </w:rPr>
              <w:t>Chapter 4: Findings and Scenario-Based Discussion</w:t>
            </w:r>
            <w:r w:rsidRPr="00684B48">
              <w:rPr>
                <w:noProof/>
                <w:webHidden/>
              </w:rPr>
              <w:tab/>
            </w:r>
            <w:r w:rsidRPr="00684B48">
              <w:rPr>
                <w:noProof/>
                <w:webHidden/>
              </w:rPr>
              <w:fldChar w:fldCharType="begin"/>
            </w:r>
            <w:r w:rsidRPr="00684B48">
              <w:rPr>
                <w:noProof/>
                <w:webHidden/>
              </w:rPr>
              <w:instrText xml:space="preserve"> PAGEREF _Toc229477787 \h </w:instrText>
            </w:r>
            <w:r w:rsidRPr="00684B48">
              <w:rPr>
                <w:noProof/>
                <w:webHidden/>
              </w:rPr>
            </w:r>
            <w:r w:rsidRPr="00684B48">
              <w:rPr>
                <w:noProof/>
                <w:webHidden/>
              </w:rPr>
              <w:fldChar w:fldCharType="separate"/>
            </w:r>
            <w:r w:rsidRPr="00684B48">
              <w:rPr>
                <w:noProof/>
                <w:webHidden/>
              </w:rPr>
              <w:t>16</w:t>
            </w:r>
            <w:r w:rsidRPr="00684B48">
              <w:rPr>
                <w:noProof/>
                <w:webHidden/>
              </w:rPr>
              <w:fldChar w:fldCharType="end"/>
            </w:r>
          </w:hyperlink>
        </w:p>
        <w:p w14:paraId="3EFB39EC" w14:textId="61BBE564" w:rsidR="00E63790" w:rsidRPr="00684B48" w:rsidRDefault="00E6379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29477788" w:history="1">
            <w:r w:rsidRPr="00684B48">
              <w:rPr>
                <w:rStyle w:val="Hyperlink"/>
                <w:noProof/>
              </w:rPr>
              <w:t>4.1 Findings</w:t>
            </w:r>
            <w:r w:rsidRPr="00684B48">
              <w:rPr>
                <w:noProof/>
                <w:webHidden/>
              </w:rPr>
              <w:tab/>
            </w:r>
            <w:r w:rsidRPr="00684B48">
              <w:rPr>
                <w:noProof/>
                <w:webHidden/>
              </w:rPr>
              <w:fldChar w:fldCharType="begin"/>
            </w:r>
            <w:r w:rsidRPr="00684B48">
              <w:rPr>
                <w:noProof/>
                <w:webHidden/>
              </w:rPr>
              <w:instrText xml:space="preserve"> PAGEREF _Toc229477788 \h </w:instrText>
            </w:r>
            <w:r w:rsidRPr="00684B48">
              <w:rPr>
                <w:noProof/>
                <w:webHidden/>
              </w:rPr>
            </w:r>
            <w:r w:rsidRPr="00684B48">
              <w:rPr>
                <w:noProof/>
                <w:webHidden/>
              </w:rPr>
              <w:fldChar w:fldCharType="separate"/>
            </w:r>
            <w:r w:rsidRPr="00684B48">
              <w:rPr>
                <w:noProof/>
                <w:webHidden/>
              </w:rPr>
              <w:t>16</w:t>
            </w:r>
            <w:r w:rsidRPr="00684B48">
              <w:rPr>
                <w:noProof/>
                <w:webHidden/>
              </w:rPr>
              <w:fldChar w:fldCharType="end"/>
            </w:r>
          </w:hyperlink>
        </w:p>
        <w:p w14:paraId="46E9D87E" w14:textId="68350FA4" w:rsidR="00E63790" w:rsidRPr="00684B48" w:rsidRDefault="00E63790">
          <w:pPr>
            <w:pStyle w:val="TOC3"/>
            <w:tabs>
              <w:tab w:val="right" w:leader="dot" w:pos="9350"/>
            </w:tabs>
            <w:rPr>
              <w:rFonts w:asciiTheme="minorHAnsi" w:eastAsiaTheme="minorEastAsia" w:hAnsiTheme="minorHAnsi" w:cstheme="minorBidi"/>
              <w:noProof/>
              <w:kern w:val="2"/>
              <w:szCs w:val="24"/>
              <w:lang w:val="en-US"/>
              <w14:ligatures w14:val="standardContextual"/>
            </w:rPr>
          </w:pPr>
          <w:hyperlink w:anchor="_Toc229477789" w:history="1">
            <w:r w:rsidRPr="00684B48">
              <w:rPr>
                <w:rStyle w:val="Hyperlink"/>
                <w:noProof/>
              </w:rPr>
              <w:t>4.1.1 Front Office Operations and Guest Satisfaction</w:t>
            </w:r>
            <w:r w:rsidRPr="00684B48">
              <w:rPr>
                <w:noProof/>
                <w:webHidden/>
              </w:rPr>
              <w:tab/>
            </w:r>
            <w:r w:rsidRPr="00684B48">
              <w:rPr>
                <w:noProof/>
                <w:webHidden/>
              </w:rPr>
              <w:fldChar w:fldCharType="begin"/>
            </w:r>
            <w:r w:rsidRPr="00684B48">
              <w:rPr>
                <w:noProof/>
                <w:webHidden/>
              </w:rPr>
              <w:instrText xml:space="preserve"> PAGEREF _Toc229477789 \h </w:instrText>
            </w:r>
            <w:r w:rsidRPr="00684B48">
              <w:rPr>
                <w:noProof/>
                <w:webHidden/>
              </w:rPr>
            </w:r>
            <w:r w:rsidRPr="00684B48">
              <w:rPr>
                <w:noProof/>
                <w:webHidden/>
              </w:rPr>
              <w:fldChar w:fldCharType="separate"/>
            </w:r>
            <w:r w:rsidRPr="00684B48">
              <w:rPr>
                <w:noProof/>
                <w:webHidden/>
              </w:rPr>
              <w:t>16</w:t>
            </w:r>
            <w:r w:rsidRPr="00684B48">
              <w:rPr>
                <w:noProof/>
                <w:webHidden/>
              </w:rPr>
              <w:fldChar w:fldCharType="end"/>
            </w:r>
          </w:hyperlink>
        </w:p>
        <w:p w14:paraId="142337BD" w14:textId="37AA45E2" w:rsidR="00E63790" w:rsidRPr="00684B48" w:rsidRDefault="00E63790">
          <w:pPr>
            <w:pStyle w:val="TOC3"/>
            <w:tabs>
              <w:tab w:val="right" w:leader="dot" w:pos="9350"/>
            </w:tabs>
            <w:rPr>
              <w:rFonts w:asciiTheme="minorHAnsi" w:eastAsiaTheme="minorEastAsia" w:hAnsiTheme="minorHAnsi" w:cstheme="minorBidi"/>
              <w:noProof/>
              <w:kern w:val="2"/>
              <w:szCs w:val="24"/>
              <w:lang w:val="en-US"/>
              <w14:ligatures w14:val="standardContextual"/>
            </w:rPr>
          </w:pPr>
          <w:hyperlink w:anchor="_Toc229477790" w:history="1">
            <w:r w:rsidRPr="00684B48">
              <w:rPr>
                <w:rStyle w:val="Hyperlink"/>
                <w:noProof/>
              </w:rPr>
              <w:t>4.1.2 Communication and Service Delivery Challenges</w:t>
            </w:r>
            <w:r w:rsidRPr="00684B48">
              <w:rPr>
                <w:noProof/>
                <w:webHidden/>
              </w:rPr>
              <w:tab/>
            </w:r>
            <w:r w:rsidRPr="00684B48">
              <w:rPr>
                <w:noProof/>
                <w:webHidden/>
              </w:rPr>
              <w:fldChar w:fldCharType="begin"/>
            </w:r>
            <w:r w:rsidRPr="00684B48">
              <w:rPr>
                <w:noProof/>
                <w:webHidden/>
              </w:rPr>
              <w:instrText xml:space="preserve"> PAGEREF _Toc229477790 \h </w:instrText>
            </w:r>
            <w:r w:rsidRPr="00684B48">
              <w:rPr>
                <w:noProof/>
                <w:webHidden/>
              </w:rPr>
            </w:r>
            <w:r w:rsidRPr="00684B48">
              <w:rPr>
                <w:noProof/>
                <w:webHidden/>
              </w:rPr>
              <w:fldChar w:fldCharType="separate"/>
            </w:r>
            <w:r w:rsidRPr="00684B48">
              <w:rPr>
                <w:noProof/>
                <w:webHidden/>
              </w:rPr>
              <w:t>16</w:t>
            </w:r>
            <w:r w:rsidRPr="00684B48">
              <w:rPr>
                <w:noProof/>
                <w:webHidden/>
              </w:rPr>
              <w:fldChar w:fldCharType="end"/>
            </w:r>
          </w:hyperlink>
        </w:p>
        <w:p w14:paraId="261DF899" w14:textId="4D8787A6" w:rsidR="00E63790" w:rsidRPr="00684B48" w:rsidRDefault="00E63790">
          <w:pPr>
            <w:pStyle w:val="TOC3"/>
            <w:tabs>
              <w:tab w:val="right" w:leader="dot" w:pos="9350"/>
            </w:tabs>
            <w:rPr>
              <w:rFonts w:asciiTheme="minorHAnsi" w:eastAsiaTheme="minorEastAsia" w:hAnsiTheme="minorHAnsi" w:cstheme="minorBidi"/>
              <w:noProof/>
              <w:kern w:val="2"/>
              <w:szCs w:val="24"/>
              <w:lang w:val="en-US"/>
              <w14:ligatures w14:val="standardContextual"/>
            </w:rPr>
          </w:pPr>
          <w:hyperlink w:anchor="_Toc229477791" w:history="1">
            <w:r w:rsidRPr="00684B48">
              <w:rPr>
                <w:rStyle w:val="Hyperlink"/>
                <w:noProof/>
              </w:rPr>
              <w:t>4.1.3 Technology and Operational Efficiency</w:t>
            </w:r>
            <w:r w:rsidRPr="00684B48">
              <w:rPr>
                <w:noProof/>
                <w:webHidden/>
              </w:rPr>
              <w:tab/>
            </w:r>
            <w:r w:rsidRPr="00684B48">
              <w:rPr>
                <w:noProof/>
                <w:webHidden/>
              </w:rPr>
              <w:fldChar w:fldCharType="begin"/>
            </w:r>
            <w:r w:rsidRPr="00684B48">
              <w:rPr>
                <w:noProof/>
                <w:webHidden/>
              </w:rPr>
              <w:instrText xml:space="preserve"> PAGEREF _Toc229477791 \h </w:instrText>
            </w:r>
            <w:r w:rsidRPr="00684B48">
              <w:rPr>
                <w:noProof/>
                <w:webHidden/>
              </w:rPr>
            </w:r>
            <w:r w:rsidRPr="00684B48">
              <w:rPr>
                <w:noProof/>
                <w:webHidden/>
              </w:rPr>
              <w:fldChar w:fldCharType="separate"/>
            </w:r>
            <w:r w:rsidRPr="00684B48">
              <w:rPr>
                <w:noProof/>
                <w:webHidden/>
              </w:rPr>
              <w:t>17</w:t>
            </w:r>
            <w:r w:rsidRPr="00684B48">
              <w:rPr>
                <w:noProof/>
                <w:webHidden/>
              </w:rPr>
              <w:fldChar w:fldCharType="end"/>
            </w:r>
          </w:hyperlink>
        </w:p>
        <w:p w14:paraId="66D6BC21" w14:textId="3657A68F" w:rsidR="00E63790" w:rsidRPr="00684B48" w:rsidRDefault="00E63790">
          <w:pPr>
            <w:pStyle w:val="TOC3"/>
            <w:tabs>
              <w:tab w:val="right" w:leader="dot" w:pos="9350"/>
            </w:tabs>
            <w:rPr>
              <w:rFonts w:asciiTheme="minorHAnsi" w:eastAsiaTheme="minorEastAsia" w:hAnsiTheme="minorHAnsi" w:cstheme="minorBidi"/>
              <w:noProof/>
              <w:kern w:val="2"/>
              <w:szCs w:val="24"/>
              <w:lang w:val="en-US"/>
              <w14:ligatures w14:val="standardContextual"/>
            </w:rPr>
          </w:pPr>
          <w:hyperlink w:anchor="_Toc229477792" w:history="1">
            <w:r w:rsidRPr="00684B48">
              <w:rPr>
                <w:rStyle w:val="Hyperlink"/>
                <w:noProof/>
              </w:rPr>
              <w:t>4.1.4 Staff Skills and Service Quality</w:t>
            </w:r>
            <w:r w:rsidRPr="00684B48">
              <w:rPr>
                <w:noProof/>
                <w:webHidden/>
              </w:rPr>
              <w:tab/>
            </w:r>
            <w:r w:rsidRPr="00684B48">
              <w:rPr>
                <w:noProof/>
                <w:webHidden/>
              </w:rPr>
              <w:fldChar w:fldCharType="begin"/>
            </w:r>
            <w:r w:rsidRPr="00684B48">
              <w:rPr>
                <w:noProof/>
                <w:webHidden/>
              </w:rPr>
              <w:instrText xml:space="preserve"> PAGEREF _Toc229477792 \h </w:instrText>
            </w:r>
            <w:r w:rsidRPr="00684B48">
              <w:rPr>
                <w:noProof/>
                <w:webHidden/>
              </w:rPr>
            </w:r>
            <w:r w:rsidRPr="00684B48">
              <w:rPr>
                <w:noProof/>
                <w:webHidden/>
              </w:rPr>
              <w:fldChar w:fldCharType="separate"/>
            </w:r>
            <w:r w:rsidRPr="00684B48">
              <w:rPr>
                <w:noProof/>
                <w:webHidden/>
              </w:rPr>
              <w:t>18</w:t>
            </w:r>
            <w:r w:rsidRPr="00684B48">
              <w:rPr>
                <w:noProof/>
                <w:webHidden/>
              </w:rPr>
              <w:fldChar w:fldCharType="end"/>
            </w:r>
          </w:hyperlink>
        </w:p>
        <w:p w14:paraId="56FC20D1" w14:textId="4374C700" w:rsidR="00E63790" w:rsidRPr="00684B48" w:rsidRDefault="00E6379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29477793" w:history="1">
            <w:r w:rsidRPr="00684B48">
              <w:rPr>
                <w:rStyle w:val="Hyperlink"/>
                <w:noProof/>
              </w:rPr>
              <w:t>4.2 Scenario-Based Discussion</w:t>
            </w:r>
            <w:r w:rsidRPr="00684B48">
              <w:rPr>
                <w:noProof/>
                <w:webHidden/>
              </w:rPr>
              <w:tab/>
            </w:r>
            <w:r w:rsidRPr="00684B48">
              <w:rPr>
                <w:noProof/>
                <w:webHidden/>
              </w:rPr>
              <w:fldChar w:fldCharType="begin"/>
            </w:r>
            <w:r w:rsidRPr="00684B48">
              <w:rPr>
                <w:noProof/>
                <w:webHidden/>
              </w:rPr>
              <w:instrText xml:space="preserve"> PAGEREF _Toc229477793 \h </w:instrText>
            </w:r>
            <w:r w:rsidRPr="00684B48">
              <w:rPr>
                <w:noProof/>
                <w:webHidden/>
              </w:rPr>
            </w:r>
            <w:r w:rsidRPr="00684B48">
              <w:rPr>
                <w:noProof/>
                <w:webHidden/>
              </w:rPr>
              <w:fldChar w:fldCharType="separate"/>
            </w:r>
            <w:r w:rsidRPr="00684B48">
              <w:rPr>
                <w:noProof/>
                <w:webHidden/>
              </w:rPr>
              <w:t>18</w:t>
            </w:r>
            <w:r w:rsidRPr="00684B48">
              <w:rPr>
                <w:noProof/>
                <w:webHidden/>
              </w:rPr>
              <w:fldChar w:fldCharType="end"/>
            </w:r>
          </w:hyperlink>
        </w:p>
        <w:p w14:paraId="2183E22C" w14:textId="7D8F3EF0" w:rsidR="00E63790" w:rsidRPr="00684B48" w:rsidRDefault="00E63790">
          <w:pPr>
            <w:pStyle w:val="TOC3"/>
            <w:tabs>
              <w:tab w:val="right" w:leader="dot" w:pos="9350"/>
            </w:tabs>
            <w:rPr>
              <w:rFonts w:asciiTheme="minorHAnsi" w:eastAsiaTheme="minorEastAsia" w:hAnsiTheme="minorHAnsi" w:cstheme="minorBidi"/>
              <w:noProof/>
              <w:kern w:val="2"/>
              <w:szCs w:val="24"/>
              <w:lang w:val="en-US"/>
              <w14:ligatures w14:val="standardContextual"/>
            </w:rPr>
          </w:pPr>
          <w:hyperlink w:anchor="_Toc229477794" w:history="1">
            <w:r w:rsidRPr="00684B48">
              <w:rPr>
                <w:rStyle w:val="Hyperlink"/>
                <w:noProof/>
              </w:rPr>
              <w:t>4.2.1 Operational Risks and Service Quality Implications</w:t>
            </w:r>
            <w:r w:rsidRPr="00684B48">
              <w:rPr>
                <w:noProof/>
                <w:webHidden/>
              </w:rPr>
              <w:tab/>
            </w:r>
            <w:r w:rsidRPr="00684B48">
              <w:rPr>
                <w:noProof/>
                <w:webHidden/>
              </w:rPr>
              <w:fldChar w:fldCharType="begin"/>
            </w:r>
            <w:r w:rsidRPr="00684B48">
              <w:rPr>
                <w:noProof/>
                <w:webHidden/>
              </w:rPr>
              <w:instrText xml:space="preserve"> PAGEREF _Toc229477794 \h </w:instrText>
            </w:r>
            <w:r w:rsidRPr="00684B48">
              <w:rPr>
                <w:noProof/>
                <w:webHidden/>
              </w:rPr>
            </w:r>
            <w:r w:rsidRPr="00684B48">
              <w:rPr>
                <w:noProof/>
                <w:webHidden/>
              </w:rPr>
              <w:fldChar w:fldCharType="separate"/>
            </w:r>
            <w:r w:rsidRPr="00684B48">
              <w:rPr>
                <w:noProof/>
                <w:webHidden/>
              </w:rPr>
              <w:t>18</w:t>
            </w:r>
            <w:r w:rsidRPr="00684B48">
              <w:rPr>
                <w:noProof/>
                <w:webHidden/>
              </w:rPr>
              <w:fldChar w:fldCharType="end"/>
            </w:r>
          </w:hyperlink>
        </w:p>
        <w:p w14:paraId="5B886935" w14:textId="588DF9EB" w:rsidR="00E63790" w:rsidRPr="00684B48" w:rsidRDefault="00E63790">
          <w:pPr>
            <w:pStyle w:val="TOC3"/>
            <w:tabs>
              <w:tab w:val="right" w:leader="dot" w:pos="9350"/>
            </w:tabs>
            <w:rPr>
              <w:rFonts w:asciiTheme="minorHAnsi" w:eastAsiaTheme="minorEastAsia" w:hAnsiTheme="minorHAnsi" w:cstheme="minorBidi"/>
              <w:noProof/>
              <w:kern w:val="2"/>
              <w:szCs w:val="24"/>
              <w:lang w:val="en-US"/>
              <w14:ligatures w14:val="standardContextual"/>
            </w:rPr>
          </w:pPr>
          <w:hyperlink w:anchor="_Toc229477795" w:history="1">
            <w:r w:rsidRPr="00684B48">
              <w:rPr>
                <w:rStyle w:val="Hyperlink"/>
                <w:noProof/>
              </w:rPr>
              <w:t>4.2.2 Future Managerial Scenarios and Strategic Improvement</w:t>
            </w:r>
            <w:r w:rsidRPr="00684B48">
              <w:rPr>
                <w:noProof/>
                <w:webHidden/>
              </w:rPr>
              <w:tab/>
            </w:r>
            <w:r w:rsidRPr="00684B48">
              <w:rPr>
                <w:noProof/>
                <w:webHidden/>
              </w:rPr>
              <w:fldChar w:fldCharType="begin"/>
            </w:r>
            <w:r w:rsidRPr="00684B48">
              <w:rPr>
                <w:noProof/>
                <w:webHidden/>
              </w:rPr>
              <w:instrText xml:space="preserve"> PAGEREF _Toc229477795 \h </w:instrText>
            </w:r>
            <w:r w:rsidRPr="00684B48">
              <w:rPr>
                <w:noProof/>
                <w:webHidden/>
              </w:rPr>
            </w:r>
            <w:r w:rsidRPr="00684B48">
              <w:rPr>
                <w:noProof/>
                <w:webHidden/>
              </w:rPr>
              <w:fldChar w:fldCharType="separate"/>
            </w:r>
            <w:r w:rsidRPr="00684B48">
              <w:rPr>
                <w:noProof/>
                <w:webHidden/>
              </w:rPr>
              <w:t>19</w:t>
            </w:r>
            <w:r w:rsidRPr="00684B48">
              <w:rPr>
                <w:noProof/>
                <w:webHidden/>
              </w:rPr>
              <w:fldChar w:fldCharType="end"/>
            </w:r>
          </w:hyperlink>
        </w:p>
        <w:p w14:paraId="1B38EB13" w14:textId="407233DB" w:rsidR="00E63790" w:rsidRPr="00684B48" w:rsidRDefault="00E63790">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29477796" w:history="1">
            <w:r w:rsidRPr="00684B48">
              <w:rPr>
                <w:rStyle w:val="Hyperlink"/>
                <w:noProof/>
              </w:rPr>
              <w:t>Chapter 5: Conclusion and Managerial Recommendations</w:t>
            </w:r>
            <w:r w:rsidRPr="00684B48">
              <w:rPr>
                <w:noProof/>
                <w:webHidden/>
              </w:rPr>
              <w:tab/>
            </w:r>
            <w:r w:rsidRPr="00684B48">
              <w:rPr>
                <w:noProof/>
                <w:webHidden/>
              </w:rPr>
              <w:fldChar w:fldCharType="begin"/>
            </w:r>
            <w:r w:rsidRPr="00684B48">
              <w:rPr>
                <w:noProof/>
                <w:webHidden/>
              </w:rPr>
              <w:instrText xml:space="preserve"> PAGEREF _Toc229477796 \h </w:instrText>
            </w:r>
            <w:r w:rsidRPr="00684B48">
              <w:rPr>
                <w:noProof/>
                <w:webHidden/>
              </w:rPr>
            </w:r>
            <w:r w:rsidRPr="00684B48">
              <w:rPr>
                <w:noProof/>
                <w:webHidden/>
              </w:rPr>
              <w:fldChar w:fldCharType="separate"/>
            </w:r>
            <w:r w:rsidRPr="00684B48">
              <w:rPr>
                <w:noProof/>
                <w:webHidden/>
              </w:rPr>
              <w:t>20</w:t>
            </w:r>
            <w:r w:rsidRPr="00684B48">
              <w:rPr>
                <w:noProof/>
                <w:webHidden/>
              </w:rPr>
              <w:fldChar w:fldCharType="end"/>
            </w:r>
          </w:hyperlink>
        </w:p>
        <w:p w14:paraId="719F030D" w14:textId="35D6E237" w:rsidR="00E63790" w:rsidRPr="00684B48" w:rsidRDefault="00E6379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29477797" w:history="1">
            <w:r w:rsidRPr="00684B48">
              <w:rPr>
                <w:rStyle w:val="Hyperlink"/>
                <w:noProof/>
              </w:rPr>
              <w:t>5.1 Conclusion</w:t>
            </w:r>
            <w:r w:rsidRPr="00684B48">
              <w:rPr>
                <w:noProof/>
                <w:webHidden/>
              </w:rPr>
              <w:tab/>
            </w:r>
            <w:r w:rsidRPr="00684B48">
              <w:rPr>
                <w:noProof/>
                <w:webHidden/>
              </w:rPr>
              <w:fldChar w:fldCharType="begin"/>
            </w:r>
            <w:r w:rsidRPr="00684B48">
              <w:rPr>
                <w:noProof/>
                <w:webHidden/>
              </w:rPr>
              <w:instrText xml:space="preserve"> PAGEREF _Toc229477797 \h </w:instrText>
            </w:r>
            <w:r w:rsidRPr="00684B48">
              <w:rPr>
                <w:noProof/>
                <w:webHidden/>
              </w:rPr>
            </w:r>
            <w:r w:rsidRPr="00684B48">
              <w:rPr>
                <w:noProof/>
                <w:webHidden/>
              </w:rPr>
              <w:fldChar w:fldCharType="separate"/>
            </w:r>
            <w:r w:rsidRPr="00684B48">
              <w:rPr>
                <w:noProof/>
                <w:webHidden/>
              </w:rPr>
              <w:t>20</w:t>
            </w:r>
            <w:r w:rsidRPr="00684B48">
              <w:rPr>
                <w:noProof/>
                <w:webHidden/>
              </w:rPr>
              <w:fldChar w:fldCharType="end"/>
            </w:r>
          </w:hyperlink>
        </w:p>
        <w:p w14:paraId="7C45110A" w14:textId="18DA391B" w:rsidR="00E63790" w:rsidRPr="00684B48" w:rsidRDefault="00E63790">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29477798" w:history="1">
            <w:r w:rsidRPr="00684B48">
              <w:rPr>
                <w:rStyle w:val="Hyperlink"/>
                <w:noProof/>
              </w:rPr>
              <w:t>5.2 Managerial Recommendations and Practical Strategies</w:t>
            </w:r>
            <w:r w:rsidRPr="00684B48">
              <w:rPr>
                <w:noProof/>
                <w:webHidden/>
              </w:rPr>
              <w:tab/>
            </w:r>
            <w:r w:rsidRPr="00684B48">
              <w:rPr>
                <w:noProof/>
                <w:webHidden/>
              </w:rPr>
              <w:fldChar w:fldCharType="begin"/>
            </w:r>
            <w:r w:rsidRPr="00684B48">
              <w:rPr>
                <w:noProof/>
                <w:webHidden/>
              </w:rPr>
              <w:instrText xml:space="preserve"> PAGEREF _Toc229477798 \h </w:instrText>
            </w:r>
            <w:r w:rsidRPr="00684B48">
              <w:rPr>
                <w:noProof/>
                <w:webHidden/>
              </w:rPr>
            </w:r>
            <w:r w:rsidRPr="00684B48">
              <w:rPr>
                <w:noProof/>
                <w:webHidden/>
              </w:rPr>
              <w:fldChar w:fldCharType="separate"/>
            </w:r>
            <w:r w:rsidRPr="00684B48">
              <w:rPr>
                <w:noProof/>
                <w:webHidden/>
              </w:rPr>
              <w:t>21</w:t>
            </w:r>
            <w:r w:rsidRPr="00684B48">
              <w:rPr>
                <w:noProof/>
                <w:webHidden/>
              </w:rPr>
              <w:fldChar w:fldCharType="end"/>
            </w:r>
          </w:hyperlink>
        </w:p>
        <w:p w14:paraId="00ABAEA3" w14:textId="14F28F2D" w:rsidR="00E63790" w:rsidRPr="00684B48" w:rsidRDefault="00E63790">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29477799" w:history="1">
            <w:r w:rsidRPr="00684B48">
              <w:rPr>
                <w:rStyle w:val="Hyperlink"/>
                <w:noProof/>
              </w:rPr>
              <w:t>References</w:t>
            </w:r>
            <w:r w:rsidRPr="00684B48">
              <w:rPr>
                <w:noProof/>
                <w:webHidden/>
              </w:rPr>
              <w:tab/>
            </w:r>
            <w:r w:rsidRPr="00684B48">
              <w:rPr>
                <w:noProof/>
                <w:webHidden/>
              </w:rPr>
              <w:fldChar w:fldCharType="begin"/>
            </w:r>
            <w:r w:rsidRPr="00684B48">
              <w:rPr>
                <w:noProof/>
                <w:webHidden/>
              </w:rPr>
              <w:instrText xml:space="preserve"> PAGEREF _Toc229477799 \h </w:instrText>
            </w:r>
            <w:r w:rsidRPr="00684B48">
              <w:rPr>
                <w:noProof/>
                <w:webHidden/>
              </w:rPr>
            </w:r>
            <w:r w:rsidRPr="00684B48">
              <w:rPr>
                <w:noProof/>
                <w:webHidden/>
              </w:rPr>
              <w:fldChar w:fldCharType="separate"/>
            </w:r>
            <w:r w:rsidRPr="00684B48">
              <w:rPr>
                <w:noProof/>
                <w:webHidden/>
              </w:rPr>
              <w:t>23</w:t>
            </w:r>
            <w:r w:rsidRPr="00684B48">
              <w:rPr>
                <w:noProof/>
                <w:webHidden/>
              </w:rPr>
              <w:fldChar w:fldCharType="end"/>
            </w:r>
          </w:hyperlink>
        </w:p>
        <w:p w14:paraId="035C9AFA" w14:textId="55575C62" w:rsidR="000F395E" w:rsidRPr="00684B48" w:rsidRDefault="00A6326B">
          <w:pPr>
            <w:rPr>
              <w:b/>
              <w:bCs/>
              <w:noProof/>
            </w:rPr>
          </w:pPr>
          <w:r w:rsidRPr="00684B48">
            <w:rPr>
              <w:b/>
              <w:bCs/>
              <w:noProof/>
            </w:rPr>
            <w:fldChar w:fldCharType="end"/>
          </w:r>
          <w:r w:rsidR="000F395E" w:rsidRPr="00684B48">
            <w:rPr>
              <w:b/>
              <w:bCs/>
              <w:noProof/>
            </w:rPr>
            <w:t>Table of figures</w:t>
          </w:r>
        </w:p>
        <w:p w14:paraId="48E86B2B" w14:textId="783A79E2" w:rsidR="000F395E" w:rsidRPr="00684B48" w:rsidRDefault="000F395E">
          <w:pPr>
            <w:pStyle w:val="TableofFigures"/>
            <w:tabs>
              <w:tab w:val="right" w:leader="dot" w:pos="9350"/>
            </w:tabs>
            <w:rPr>
              <w:noProof/>
            </w:rPr>
          </w:pPr>
          <w:r w:rsidRPr="00684B48">
            <w:fldChar w:fldCharType="begin"/>
          </w:r>
          <w:r w:rsidRPr="00684B48">
            <w:instrText xml:space="preserve"> TOC \c "Figure" </w:instrText>
          </w:r>
          <w:r w:rsidRPr="00684B48">
            <w:fldChar w:fldCharType="separate"/>
          </w:r>
          <w:r w:rsidRPr="00684B48">
            <w:rPr>
              <w:noProof/>
              <w:color w:val="0D0D0D" w:themeColor="text1" w:themeTint="F2"/>
            </w:rPr>
            <w:t>Figure 1</w:t>
          </w:r>
          <w:r w:rsidRPr="00684B48">
            <w:rPr>
              <w:noProof/>
              <w:color w:val="0D0D0D" w:themeColor="text1" w:themeTint="F2"/>
              <w:lang w:val="en-US"/>
            </w:rPr>
            <w:t>: Morgan</w:t>
          </w:r>
          <w:r w:rsidRPr="00684B48">
            <w:rPr>
              <w:noProof/>
            </w:rPr>
            <w:tab/>
          </w:r>
          <w:r w:rsidRPr="00684B48">
            <w:rPr>
              <w:noProof/>
            </w:rPr>
            <w:fldChar w:fldCharType="begin"/>
          </w:r>
          <w:r w:rsidRPr="00684B48">
            <w:rPr>
              <w:noProof/>
            </w:rPr>
            <w:instrText xml:space="preserve"> PAGEREF _Toc229050933 \h </w:instrText>
          </w:r>
          <w:r w:rsidRPr="00684B48">
            <w:rPr>
              <w:noProof/>
            </w:rPr>
          </w:r>
          <w:r w:rsidRPr="00684B48">
            <w:rPr>
              <w:noProof/>
            </w:rPr>
            <w:fldChar w:fldCharType="separate"/>
          </w:r>
          <w:r w:rsidRPr="00684B48">
            <w:rPr>
              <w:noProof/>
            </w:rPr>
            <w:t>6</w:t>
          </w:r>
          <w:r w:rsidRPr="00684B48">
            <w:rPr>
              <w:noProof/>
            </w:rPr>
            <w:fldChar w:fldCharType="end"/>
          </w:r>
        </w:p>
        <w:p w14:paraId="35B15E9D" w14:textId="176439D3" w:rsidR="00A6326B" w:rsidRPr="00684B48" w:rsidRDefault="000F395E">
          <w:r w:rsidRPr="00684B48">
            <w:fldChar w:fldCharType="end"/>
          </w:r>
        </w:p>
      </w:sdtContent>
    </w:sdt>
    <w:p w14:paraId="46CB6499" w14:textId="77777777" w:rsidR="00A6326B" w:rsidRPr="00684B48" w:rsidRDefault="00A6326B">
      <w:pPr>
        <w:spacing w:after="160" w:line="278" w:lineRule="auto"/>
        <w:jc w:val="left"/>
        <w:rPr>
          <w:rFonts w:eastAsia="Calibri" w:cstheme="minorHAnsi"/>
          <w:b/>
          <w:kern w:val="2"/>
          <w:sz w:val="36"/>
          <w:szCs w:val="28"/>
          <w:lang w:val="en-US"/>
          <w14:ligatures w14:val="standardContextual"/>
        </w:rPr>
      </w:pPr>
      <w:r w:rsidRPr="00684B48">
        <w:br w:type="page"/>
      </w:r>
    </w:p>
    <w:p w14:paraId="51A6BA58" w14:textId="5306CBF5" w:rsidR="006D1547" w:rsidRPr="00684B48" w:rsidRDefault="006D1547" w:rsidP="001F57B3">
      <w:pPr>
        <w:pStyle w:val="Heading1"/>
      </w:pPr>
      <w:bookmarkStart w:id="2" w:name="_Toc229477765"/>
      <w:r w:rsidRPr="00684B48">
        <w:lastRenderedPageBreak/>
        <w:t>Chapter 1: Introduction</w:t>
      </w:r>
      <w:bookmarkEnd w:id="2"/>
    </w:p>
    <w:p w14:paraId="48C1366D" w14:textId="7CE68D57" w:rsidR="006D1547" w:rsidRPr="00684B48" w:rsidRDefault="006D1547" w:rsidP="006D1547">
      <w:pPr>
        <w:pStyle w:val="Heading2"/>
      </w:pPr>
      <w:bookmarkStart w:id="3" w:name="_Toc229477766"/>
      <w:r w:rsidRPr="00684B48">
        <w:t>1.1 Background of the Study</w:t>
      </w:r>
      <w:bookmarkEnd w:id="3"/>
    </w:p>
    <w:p w14:paraId="0CF7213A" w14:textId="71923ED1" w:rsidR="006D1547" w:rsidRPr="00684B48" w:rsidRDefault="006D1547" w:rsidP="006D1547">
      <w:r w:rsidRPr="00684B48">
        <w:t>Customer satisfaction is a very important aspect in the hospitality industry since it is a very service-oriented industry, and thus hotel reputation, customer loyalty and business performance depend on customer satisfaction</w:t>
      </w:r>
      <w:r w:rsidR="000F395E" w:rsidRPr="00684B48">
        <w:t xml:space="preserve"> (Statista 2025)</w:t>
      </w:r>
      <w:r w:rsidRPr="00684B48">
        <w:t xml:space="preserve">. The front office department is a crucial part of the hotel operation since it handles the initial and final contact with the guests by providing the following services: reservations, check-in, check-out, and handling complaints. With the ever-increasing customer expectations, hotels are increasingly experiencing pressure to provide quick, personalised and consistent service experiences. </w:t>
      </w:r>
      <w:r w:rsidR="000F395E" w:rsidRPr="00684B48">
        <w:t>Ghazi et al. (2025</w:t>
      </w:r>
      <w:r w:rsidRPr="00684B48">
        <w:t xml:space="preserve">) assert that the quality of service in the guest-contact departments has a strong influence on customer perceptions and repeat purchase behaviour. </w:t>
      </w:r>
    </w:p>
    <w:p w14:paraId="6DB22EB0" w14:textId="60A6363D" w:rsidR="000F395E" w:rsidRPr="00684B48" w:rsidRDefault="006D1547" w:rsidP="000F395E">
      <w:r w:rsidRPr="00684B48">
        <w:t>Front office operations at Morgan Hotel are directly related to the efficiency of operations and the overall guest experience</w:t>
      </w:r>
      <w:r w:rsidR="000F395E" w:rsidRPr="00684B48">
        <w:t xml:space="preserve"> (OECD 2022)</w:t>
      </w:r>
      <w:r w:rsidRPr="00684B48">
        <w:t>. Nonetheless, issues like staff workload, communication, and service delays can adversely impact customer satisfaction at the peak periods of operation. Thus, front office operations effectiveness is worth considering to determine the areas of improvement and assist managerial decision-making in an ever-competitive hospitality setting</w:t>
      </w:r>
      <w:r w:rsidR="000F395E" w:rsidRPr="00684B48">
        <w:t xml:space="preserve"> (ONS 2024)</w:t>
      </w:r>
      <w:r w:rsidRPr="00684B48">
        <w:t>.</w:t>
      </w:r>
    </w:p>
    <w:p w14:paraId="51D3AE4A" w14:textId="77777777" w:rsidR="000F395E" w:rsidRPr="00684B48" w:rsidRDefault="000F395E" w:rsidP="000F395E">
      <w:pPr>
        <w:keepNext/>
        <w:jc w:val="center"/>
      </w:pPr>
      <w:r w:rsidRPr="00684B48">
        <w:rPr>
          <w:noProof/>
        </w:rPr>
        <w:drawing>
          <wp:inline distT="0" distB="0" distL="0" distR="0" wp14:anchorId="6356E215" wp14:editId="4E4D4E82">
            <wp:extent cx="3613150" cy="2408767"/>
            <wp:effectExtent l="76200" t="76200" r="139700" b="125095"/>
            <wp:docPr id="2034416712" name="Picture 1" descr="The Morgans Col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Morgans Collec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29417" cy="24196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C854E93" w14:textId="77777777" w:rsidR="000F395E" w:rsidRPr="00684B48" w:rsidRDefault="000F395E" w:rsidP="000F395E">
      <w:pPr>
        <w:pStyle w:val="Caption"/>
        <w:jc w:val="center"/>
        <w:rPr>
          <w:i w:val="0"/>
          <w:iCs w:val="0"/>
          <w:color w:val="0D0D0D" w:themeColor="text1" w:themeTint="F2"/>
          <w:sz w:val="16"/>
          <w:szCs w:val="16"/>
          <w:lang w:val="en-US"/>
        </w:rPr>
      </w:pPr>
      <w:bookmarkStart w:id="4" w:name="_Toc229050933"/>
      <w:r w:rsidRPr="00684B48">
        <w:rPr>
          <w:i w:val="0"/>
          <w:iCs w:val="0"/>
          <w:color w:val="0D0D0D" w:themeColor="text1" w:themeTint="F2"/>
          <w:sz w:val="16"/>
          <w:szCs w:val="16"/>
        </w:rPr>
        <w:t xml:space="preserve">Figure </w:t>
      </w:r>
      <w:r w:rsidRPr="00684B48">
        <w:rPr>
          <w:i w:val="0"/>
          <w:iCs w:val="0"/>
          <w:color w:val="0D0D0D" w:themeColor="text1" w:themeTint="F2"/>
          <w:sz w:val="16"/>
          <w:szCs w:val="16"/>
        </w:rPr>
        <w:fldChar w:fldCharType="begin"/>
      </w:r>
      <w:r w:rsidRPr="00684B48">
        <w:rPr>
          <w:i w:val="0"/>
          <w:iCs w:val="0"/>
          <w:color w:val="0D0D0D" w:themeColor="text1" w:themeTint="F2"/>
          <w:sz w:val="16"/>
          <w:szCs w:val="16"/>
        </w:rPr>
        <w:instrText xml:space="preserve"> SEQ Figure \* ARABIC </w:instrText>
      </w:r>
      <w:r w:rsidRPr="00684B48">
        <w:rPr>
          <w:i w:val="0"/>
          <w:iCs w:val="0"/>
          <w:color w:val="0D0D0D" w:themeColor="text1" w:themeTint="F2"/>
          <w:sz w:val="16"/>
          <w:szCs w:val="16"/>
        </w:rPr>
        <w:fldChar w:fldCharType="separate"/>
      </w:r>
      <w:r w:rsidRPr="00684B48">
        <w:rPr>
          <w:i w:val="0"/>
          <w:iCs w:val="0"/>
          <w:noProof/>
          <w:color w:val="0D0D0D" w:themeColor="text1" w:themeTint="F2"/>
          <w:sz w:val="16"/>
          <w:szCs w:val="16"/>
        </w:rPr>
        <w:t>1</w:t>
      </w:r>
      <w:r w:rsidRPr="00684B48">
        <w:rPr>
          <w:i w:val="0"/>
          <w:iCs w:val="0"/>
          <w:color w:val="0D0D0D" w:themeColor="text1" w:themeTint="F2"/>
          <w:sz w:val="16"/>
          <w:szCs w:val="16"/>
        </w:rPr>
        <w:fldChar w:fldCharType="end"/>
      </w:r>
      <w:r w:rsidRPr="00684B48">
        <w:rPr>
          <w:i w:val="0"/>
          <w:iCs w:val="0"/>
          <w:color w:val="0D0D0D" w:themeColor="text1" w:themeTint="F2"/>
          <w:sz w:val="16"/>
          <w:szCs w:val="16"/>
          <w:lang w:val="en-US"/>
        </w:rPr>
        <w:t>: Morgan</w:t>
      </w:r>
      <w:bookmarkEnd w:id="4"/>
      <w:r w:rsidRPr="00684B48">
        <w:rPr>
          <w:i w:val="0"/>
          <w:iCs w:val="0"/>
          <w:color w:val="0D0D0D" w:themeColor="text1" w:themeTint="F2"/>
          <w:sz w:val="16"/>
          <w:szCs w:val="16"/>
          <w:lang w:val="en-US"/>
        </w:rPr>
        <w:t xml:space="preserve"> </w:t>
      </w:r>
    </w:p>
    <w:p w14:paraId="1B4CD8F2" w14:textId="638F538E" w:rsidR="000F395E" w:rsidRPr="00684B48" w:rsidRDefault="000F395E" w:rsidP="000F395E">
      <w:pPr>
        <w:pStyle w:val="Caption"/>
        <w:jc w:val="center"/>
        <w:rPr>
          <w:i w:val="0"/>
          <w:iCs w:val="0"/>
          <w:color w:val="0D0D0D" w:themeColor="text1" w:themeTint="F2"/>
          <w:sz w:val="16"/>
          <w:szCs w:val="16"/>
        </w:rPr>
      </w:pPr>
      <w:r w:rsidRPr="00684B48">
        <w:rPr>
          <w:i w:val="0"/>
          <w:iCs w:val="0"/>
          <w:color w:val="0D0D0D" w:themeColor="text1" w:themeTint="F2"/>
          <w:sz w:val="16"/>
          <w:szCs w:val="16"/>
          <w:lang w:val="en-US"/>
        </w:rPr>
        <w:t>Source:(The Morgans Collection, 2025, https://themorganscollection.co.uk/)</w:t>
      </w:r>
    </w:p>
    <w:p w14:paraId="6340ABC7" w14:textId="65380F39" w:rsidR="006D1547" w:rsidRPr="00684B48" w:rsidRDefault="001F57B3" w:rsidP="001F57B3">
      <w:pPr>
        <w:pStyle w:val="Heading2"/>
      </w:pPr>
      <w:bookmarkStart w:id="5" w:name="_Toc229477767"/>
      <w:r w:rsidRPr="00684B48">
        <w:lastRenderedPageBreak/>
        <w:t>1.2 Research Problem and Industry Relevance</w:t>
      </w:r>
      <w:bookmarkEnd w:id="5"/>
    </w:p>
    <w:p w14:paraId="5E339465" w14:textId="19855F45" w:rsidR="006D1547" w:rsidRPr="00684B48" w:rsidRDefault="006D1547" w:rsidP="006D1547">
      <w:r w:rsidRPr="00684B48">
        <w:t>This research explores how front office operations at Morgan Hotel are effective in providing high-quality guest service and customer satisfaction. Front office employees play a major role in the hospitality industry because they interact directly with guests and provide services, which are the key factors that determine the perceptions of the guests</w:t>
      </w:r>
      <w:r w:rsidR="000F395E" w:rsidRPr="00684B48">
        <w:t xml:space="preserve"> (Hu, Trivedi, and Teichert, 2022)</w:t>
      </w:r>
      <w:r w:rsidRPr="00684B48">
        <w:t xml:space="preserve">. Nonetheless, issues concerning the delay in the check-in process, communication, and inconsistent complaint management might adversely affect the service quality and the organisational image. </w:t>
      </w:r>
    </w:p>
    <w:p w14:paraId="1A0ADA73" w14:textId="0A0BA283" w:rsidR="006D1547" w:rsidRPr="00684B48" w:rsidRDefault="006D1547" w:rsidP="006D1547">
      <w:r w:rsidRPr="00684B48">
        <w:t xml:space="preserve">The subject matter is very pertinent to the broader hospitality industry due to the fact that the expectations and online review influence of customers are on the rise. </w:t>
      </w:r>
      <w:r w:rsidR="000F395E" w:rsidRPr="00684B48">
        <w:t>Van Nguyen and Ngoc (2024</w:t>
      </w:r>
      <w:r w:rsidRPr="00684B48">
        <w:t xml:space="preserve">) </w:t>
      </w:r>
      <w:r w:rsidR="000F395E" w:rsidRPr="00684B48">
        <w:t>argue</w:t>
      </w:r>
      <w:r w:rsidRPr="00684B48">
        <w:t xml:space="preserve"> that customer retention and competitive advantage in the contemporary hotel business </w:t>
      </w:r>
      <w:r w:rsidR="001F57B3" w:rsidRPr="00684B48">
        <w:t>depend</w:t>
      </w:r>
      <w:r w:rsidRPr="00684B48">
        <w:t xml:space="preserve"> on the quality of services and efficiency of operations.</w:t>
      </w:r>
    </w:p>
    <w:p w14:paraId="1ACDEFC1" w14:textId="77777777" w:rsidR="006D1547" w:rsidRPr="00684B48" w:rsidRDefault="006D1547" w:rsidP="001F57B3">
      <w:pPr>
        <w:pStyle w:val="Heading2"/>
      </w:pPr>
      <w:bookmarkStart w:id="6" w:name="_Toc229477768"/>
      <w:r w:rsidRPr="00684B48">
        <w:t>1.3 Research Aim and Objectives</w:t>
      </w:r>
      <w:bookmarkEnd w:id="6"/>
    </w:p>
    <w:p w14:paraId="69739055" w14:textId="77777777" w:rsidR="006D1547" w:rsidRPr="00684B48" w:rsidRDefault="006D1547" w:rsidP="001F57B3">
      <w:pPr>
        <w:pStyle w:val="Heading3"/>
      </w:pPr>
      <w:bookmarkStart w:id="7" w:name="_Toc229477769"/>
      <w:r w:rsidRPr="00684B48">
        <w:t>Research Aim</w:t>
      </w:r>
      <w:bookmarkEnd w:id="7"/>
    </w:p>
    <w:p w14:paraId="11750930" w14:textId="0A4F64CC" w:rsidR="006D1547" w:rsidRPr="00684B48" w:rsidRDefault="006D1547" w:rsidP="006D1547">
      <w:pPr>
        <w:rPr>
          <w:lang w:val="en-US"/>
        </w:rPr>
      </w:pPr>
      <w:r w:rsidRPr="00684B48">
        <w:rPr>
          <w:lang w:val="en-US"/>
        </w:rPr>
        <w:t>To evaluate the effectiveness of front office operations at Morgan Hotel in delivering quality guest service</w:t>
      </w:r>
      <w:r w:rsidR="00820106" w:rsidRPr="00684B48">
        <w:rPr>
          <w:lang w:val="en-US"/>
        </w:rPr>
        <w:t>.</w:t>
      </w:r>
    </w:p>
    <w:p w14:paraId="51EE3706" w14:textId="77777777" w:rsidR="006D1547" w:rsidRPr="00684B48" w:rsidRDefault="006D1547" w:rsidP="001F57B3">
      <w:pPr>
        <w:pStyle w:val="Heading3"/>
      </w:pPr>
      <w:bookmarkStart w:id="8" w:name="_Toc229477770"/>
      <w:r w:rsidRPr="00684B48">
        <w:t>Research Objectives</w:t>
      </w:r>
      <w:bookmarkEnd w:id="8"/>
    </w:p>
    <w:p w14:paraId="3AC1D10C" w14:textId="6F7AA36A" w:rsidR="006D1547" w:rsidRPr="00684B48" w:rsidRDefault="006D1547" w:rsidP="006D1547">
      <w:pPr>
        <w:pStyle w:val="ListParagraph"/>
        <w:numPr>
          <w:ilvl w:val="0"/>
          <w:numId w:val="2"/>
        </w:numPr>
        <w:rPr>
          <w:lang w:val="en-US"/>
        </w:rPr>
      </w:pPr>
      <w:r w:rsidRPr="00684B48">
        <w:rPr>
          <w:lang w:val="en-US"/>
        </w:rPr>
        <w:t xml:space="preserve">To examine the role of front office operations in influencing guest satisfaction at </w:t>
      </w:r>
      <w:r w:rsidR="008D1396" w:rsidRPr="00684B48">
        <w:rPr>
          <w:lang w:val="en-US"/>
        </w:rPr>
        <w:t xml:space="preserve">the </w:t>
      </w:r>
      <w:r w:rsidRPr="00684B48">
        <w:rPr>
          <w:lang w:val="en-US"/>
        </w:rPr>
        <w:t xml:space="preserve">Morgan Hotel. </w:t>
      </w:r>
    </w:p>
    <w:p w14:paraId="387D9A78" w14:textId="77777777" w:rsidR="006D1547" w:rsidRPr="00684B48" w:rsidRDefault="006D1547" w:rsidP="006D1547">
      <w:pPr>
        <w:pStyle w:val="ListParagraph"/>
        <w:numPr>
          <w:ilvl w:val="0"/>
          <w:numId w:val="2"/>
        </w:numPr>
        <w:rPr>
          <w:lang w:val="en-US"/>
        </w:rPr>
      </w:pPr>
      <w:r w:rsidRPr="00684B48">
        <w:rPr>
          <w:lang w:val="en-US"/>
        </w:rPr>
        <w:t xml:space="preserve">To identify the key operational challenges faced by the front office department in delivering quality guest service. </w:t>
      </w:r>
    </w:p>
    <w:p w14:paraId="459BB0A8" w14:textId="5FDD707E" w:rsidR="006D1547" w:rsidRPr="00684B48" w:rsidRDefault="006D1547" w:rsidP="006D1547">
      <w:pPr>
        <w:pStyle w:val="ListParagraph"/>
        <w:numPr>
          <w:ilvl w:val="0"/>
          <w:numId w:val="2"/>
        </w:numPr>
        <w:rPr>
          <w:lang w:val="en-US"/>
        </w:rPr>
      </w:pPr>
      <w:r w:rsidRPr="00684B48">
        <w:rPr>
          <w:lang w:val="en-US"/>
        </w:rPr>
        <w:t xml:space="preserve">To evaluate current front office practices against hospitality industry best </w:t>
      </w:r>
      <w:r w:rsidR="0015733C" w:rsidRPr="00684B48">
        <w:rPr>
          <w:lang w:val="en-US"/>
        </w:rPr>
        <w:t>practices</w:t>
      </w:r>
      <w:r w:rsidRPr="00684B48">
        <w:rPr>
          <w:lang w:val="en-US"/>
        </w:rPr>
        <w:t xml:space="preserve">. </w:t>
      </w:r>
    </w:p>
    <w:p w14:paraId="19DF6C51" w14:textId="2FDDB2B7" w:rsidR="006D1547" w:rsidRPr="00684B48" w:rsidRDefault="006D1547" w:rsidP="006D1547">
      <w:pPr>
        <w:pStyle w:val="ListParagraph"/>
        <w:numPr>
          <w:ilvl w:val="0"/>
          <w:numId w:val="2"/>
        </w:numPr>
        <w:rPr>
          <w:lang w:val="en-US"/>
        </w:rPr>
      </w:pPr>
      <w:r w:rsidRPr="00684B48">
        <w:rPr>
          <w:lang w:val="en-US"/>
        </w:rPr>
        <w:t>To recommend managerial strategies that could improve front office efficiency and guest experience at Morgan Hotel.</w:t>
      </w:r>
    </w:p>
    <w:p w14:paraId="3DE50DC9" w14:textId="13CA260B" w:rsidR="006D1547" w:rsidRPr="00684B48" w:rsidRDefault="006D1547" w:rsidP="001F57B3">
      <w:pPr>
        <w:pStyle w:val="Heading2"/>
      </w:pPr>
      <w:bookmarkStart w:id="9" w:name="_Toc229477771"/>
      <w:r w:rsidRPr="00684B48">
        <w:t xml:space="preserve">1.4 </w:t>
      </w:r>
      <w:r w:rsidR="001F57B3" w:rsidRPr="00684B48">
        <w:t>Managerial Perspective of the Study</w:t>
      </w:r>
      <w:bookmarkEnd w:id="9"/>
    </w:p>
    <w:p w14:paraId="6F721EA4" w14:textId="4734DDC9" w:rsidR="001F57B3" w:rsidRPr="00684B48" w:rsidRDefault="006D1547" w:rsidP="006D1547">
      <w:r w:rsidRPr="00684B48">
        <w:t xml:space="preserve">This </w:t>
      </w:r>
      <w:r w:rsidR="001F57B3" w:rsidRPr="00684B48">
        <w:t>research</w:t>
      </w:r>
      <w:r w:rsidRPr="00684B48">
        <w:t xml:space="preserve"> takes the viewpoint of a front office manager in the future by critically examining the current operational practices and what needs to be done strategically to improve the current operations</w:t>
      </w:r>
      <w:r w:rsidR="000F395E" w:rsidRPr="00684B48">
        <w:t xml:space="preserve"> (Collis and Hussey 2014)</w:t>
      </w:r>
      <w:r w:rsidRPr="00684B48">
        <w:t xml:space="preserve">. The research does not just describe what is going on in the operations, but it seeks to serve as an evidence-based managerial decision-making tool by </w:t>
      </w:r>
      <w:r w:rsidRPr="00684B48">
        <w:lastRenderedPageBreak/>
        <w:t xml:space="preserve">investigating how the quality of service, operational efficiency, and employee performance can be enhanced using effective leadership and management practices. The results of this research will be applicable in practical recommendations that are in line with best </w:t>
      </w:r>
      <w:r w:rsidR="001F57B3" w:rsidRPr="00684B48">
        <w:t>practices</w:t>
      </w:r>
      <w:r w:rsidRPr="00684B48">
        <w:t xml:space="preserve"> in the hospitality industry and enhance </w:t>
      </w:r>
      <w:r w:rsidR="001F57B3" w:rsidRPr="00684B48">
        <w:t>long-term</w:t>
      </w:r>
      <w:r w:rsidRPr="00684B48">
        <w:t xml:space="preserve"> guest satisfaction and organisational performance.</w:t>
      </w:r>
    </w:p>
    <w:p w14:paraId="20B5EE3D" w14:textId="77777777" w:rsidR="001F57B3" w:rsidRPr="00684B48" w:rsidRDefault="001F57B3">
      <w:pPr>
        <w:spacing w:after="160" w:line="278" w:lineRule="auto"/>
        <w:jc w:val="left"/>
      </w:pPr>
      <w:r w:rsidRPr="00684B48">
        <w:br w:type="page"/>
      </w:r>
    </w:p>
    <w:p w14:paraId="42D4C86E" w14:textId="77777777" w:rsidR="009840AC" w:rsidRPr="00684B48" w:rsidRDefault="009840AC" w:rsidP="00AB15F7">
      <w:pPr>
        <w:pStyle w:val="Heading1"/>
      </w:pPr>
      <w:bookmarkStart w:id="10" w:name="_Toc229477772"/>
      <w:r w:rsidRPr="00684B48">
        <w:lastRenderedPageBreak/>
        <w:t>Chapter 2: Literature Review</w:t>
      </w:r>
      <w:bookmarkEnd w:id="10"/>
    </w:p>
    <w:p w14:paraId="17ABF8D6" w14:textId="4345318F" w:rsidR="009840AC" w:rsidRPr="00684B48" w:rsidRDefault="009840AC" w:rsidP="00AB15F7">
      <w:pPr>
        <w:pStyle w:val="Heading2"/>
      </w:pPr>
      <w:bookmarkStart w:id="11" w:name="_Toc229477773"/>
      <w:r w:rsidRPr="00684B48">
        <w:t>2.1 Introduction</w:t>
      </w:r>
      <w:bookmarkEnd w:id="11"/>
    </w:p>
    <w:p w14:paraId="37D64F6D" w14:textId="73CE1FC3" w:rsidR="009840AC" w:rsidRPr="00684B48" w:rsidRDefault="009840AC" w:rsidP="009840AC">
      <w:r w:rsidRPr="00684B48">
        <w:t>Front office operations can be regarded as one of the most crucial functional areas of hotel management</w:t>
      </w:r>
      <w:r w:rsidR="008D1396" w:rsidRPr="00684B48">
        <w:t>,</w:t>
      </w:r>
      <w:r w:rsidRPr="00684B48">
        <w:t xml:space="preserve"> as it directly affects guest satisfaction, the quality of services, and </w:t>
      </w:r>
      <w:r w:rsidR="00AB15F7" w:rsidRPr="00684B48">
        <w:t xml:space="preserve">the </w:t>
      </w:r>
      <w:r w:rsidRPr="00684B48">
        <w:t>reputation of the organisation. In the hospitality sector, customers tend to judge the quality of a hotel as a whole, depending on how they interact with front office staff when checking into the hotel, communicating, and resolving their problems. As a result, the efficiency of the front office processes has gained more significance in customer retention and competitive edge. The chapter critically examines the applicable theories, concepts and scholarly discussions concerning front office operations and quality of guest service in the hospitality industry.</w:t>
      </w:r>
    </w:p>
    <w:p w14:paraId="47299850" w14:textId="6B09D1BA" w:rsidR="009840AC" w:rsidRPr="00684B48" w:rsidRDefault="009840AC" w:rsidP="00AB15F7">
      <w:pPr>
        <w:pStyle w:val="Heading2"/>
      </w:pPr>
      <w:bookmarkStart w:id="12" w:name="_Toc229477774"/>
      <w:r w:rsidRPr="00684B48">
        <w:t xml:space="preserve">2.2 </w:t>
      </w:r>
      <w:r w:rsidR="00AB15F7" w:rsidRPr="00684B48">
        <w:t>Service Quality in Hospitality Operations</w:t>
      </w:r>
      <w:bookmarkEnd w:id="12"/>
    </w:p>
    <w:p w14:paraId="56472E23" w14:textId="6278A4E6" w:rsidR="00AB15F7" w:rsidRPr="00684B48" w:rsidRDefault="00AB15F7" w:rsidP="00235830">
      <w:r w:rsidRPr="00684B48">
        <w:t>The quality of services is regarded as one of the most crucial aspects that affect customer satisfaction and competitive advantage in the hospitality sector</w:t>
      </w:r>
      <w:r w:rsidR="000F395E" w:rsidRPr="00684B48">
        <w:t xml:space="preserve"> (Alananzeh et al., 2022)</w:t>
      </w:r>
      <w:r w:rsidRPr="00684B48">
        <w:t xml:space="preserve">. </w:t>
      </w:r>
      <w:r w:rsidR="00235830" w:rsidRPr="00684B48">
        <w:t xml:space="preserve">Although the SERVQUAL model developed by Parasuraman is widely used </w:t>
      </w:r>
      <w:r w:rsidR="00DA1593" w:rsidRPr="00684B48">
        <w:t xml:space="preserve">to measure the quality of services offered by hotels, several researchers have claimed that the model is limited in the contemporary hotel set-ups. Abdulrab and Hezam (2024) decry SERVQUAL on the basis that it </w:t>
      </w:r>
      <w:r w:rsidR="00235830" w:rsidRPr="00684B48">
        <w:t xml:space="preserve">mainly focuses on standardised service dimensions and ignores </w:t>
      </w:r>
      <w:r w:rsidR="00DA1593" w:rsidRPr="00684B48">
        <w:t xml:space="preserve">emotional engagement, digital interaction, and personalised guest experience. </w:t>
      </w:r>
      <w:r w:rsidR="0011658E" w:rsidRPr="00684B48">
        <w:t xml:space="preserve">Nevertheless, other scholars claim that SERVQUAL </w:t>
      </w:r>
      <w:r w:rsidR="00235830" w:rsidRPr="00684B48">
        <w:t xml:space="preserve">remains useful because it provides a structured approach for evaluating operational performance and customer expectations </w:t>
      </w:r>
      <w:r w:rsidR="0011658E" w:rsidRPr="00684B48">
        <w:t xml:space="preserve">in hotels (Kim and Lee, 2023). Although it has been criticised due to its standardised dimensions, the model assists managers in determining service gaps in responsiveness, reliability and empathy. However, SERVQUAL </w:t>
      </w:r>
      <w:r w:rsidR="00235830" w:rsidRPr="00684B48">
        <w:t>may oversimplify hospitality experiences</w:t>
      </w:r>
      <w:r w:rsidR="0011658E" w:rsidRPr="00684B48">
        <w:t xml:space="preserve">, as not all guests have the same emotional experience and cultural expectations. Thus, quantitative service dimensions might not be the best measure of customer perceptions in luxury and personalised hotel settings. This discussion indicates that </w:t>
      </w:r>
      <w:r w:rsidR="00235830" w:rsidRPr="00684B48">
        <w:t>service quality should be assessed through both operational efficiency and emotional engagement</w:t>
      </w:r>
      <w:r w:rsidR="0011658E" w:rsidRPr="00684B48">
        <w:t xml:space="preserve"> in the hospitality industry.</w:t>
      </w:r>
      <w:r w:rsidRPr="00684B48">
        <w:t xml:space="preserve">  </w:t>
      </w:r>
    </w:p>
    <w:p w14:paraId="03C1E82F" w14:textId="17A7D5A0" w:rsidR="00AB15F7" w:rsidRPr="00684B48" w:rsidRDefault="00AB15F7" w:rsidP="00AB15F7">
      <w:pPr>
        <w:pStyle w:val="Heading2"/>
      </w:pPr>
      <w:bookmarkStart w:id="13" w:name="_Toc229477775"/>
      <w:r w:rsidRPr="00684B48">
        <w:lastRenderedPageBreak/>
        <w:t>2.3 Guest Satisfaction and Customer Experience</w:t>
      </w:r>
      <w:bookmarkEnd w:id="13"/>
    </w:p>
    <w:p w14:paraId="18FECF59" w14:textId="3875E30D" w:rsidR="009344C6" w:rsidRPr="00684B48" w:rsidRDefault="009344C6" w:rsidP="00AB15F7">
      <w:r w:rsidRPr="00684B48">
        <w:t xml:space="preserve">Guest satisfaction is the degree to which the hotel services are satisfactory and surpass customer expectations. According to Saut and Statista (2025), customer satisfaction is determined by the relation between expectation and actual service experiences. Front office departments are also significant in the operations of the hospitality industry since they are the ones that deal directly with customers during the customer journey. According to Hospitality Net (2023), effective communication, professionalism and fast problem-solving are key factors that lead to guest satisfaction. Nevertheless, the satisfaction of guests in hospitality has become complicated and cannot be described by operational performance. </w:t>
      </w:r>
    </w:p>
    <w:p w14:paraId="128206FA" w14:textId="26DF2F6B" w:rsidR="00AB15F7" w:rsidRPr="00684B48" w:rsidRDefault="009344C6" w:rsidP="00AB15F7">
      <w:r w:rsidRPr="00684B48">
        <w:t>According to recent research, emotional attachment, empathy of employees</w:t>
      </w:r>
      <w:r w:rsidR="00F31A8C" w:rsidRPr="00684B48">
        <w:t>,</w:t>
      </w:r>
      <w:r w:rsidRPr="00684B48">
        <w:t xml:space="preserve"> and personalised interaction are equally significant in the development of customer loyalty and online reputation (Maghembe and Magasi, 2024). Guests of </w:t>
      </w:r>
      <w:r w:rsidR="00F31A8C" w:rsidRPr="00684B48">
        <w:t xml:space="preserve">the </w:t>
      </w:r>
      <w:r w:rsidRPr="00684B48">
        <w:t>Morgan Hotel enjoyed quick check-in services</w:t>
      </w:r>
      <w:r w:rsidR="00F31A8C" w:rsidRPr="00684B48">
        <w:t>;</w:t>
      </w:r>
      <w:r w:rsidRPr="00684B48">
        <w:t xml:space="preserve"> however, they reacted better when employees showed personalised communication and problem-solving abilities. However, other researchers believe that customer satisfaction is not always translated into customer loyalty due to other reasons like pricing, location and online reputation that affect guest behaviour (</w:t>
      </w:r>
      <w:r w:rsidR="00E63790" w:rsidRPr="00684B48">
        <w:t>Camilleri and Filieri, 2023</w:t>
      </w:r>
      <w:r w:rsidRPr="00684B48">
        <w:t>). As such, customer satisfaction must be considered as a component of the overall hospitality experience, as opposed to operational performance.</w:t>
      </w:r>
      <w:r w:rsidR="00AB15F7" w:rsidRPr="00684B48">
        <w:t xml:space="preserve"> </w:t>
      </w:r>
    </w:p>
    <w:p w14:paraId="215259B9" w14:textId="74C9A615" w:rsidR="00AB15F7" w:rsidRPr="00684B48" w:rsidRDefault="00AB15F7" w:rsidP="00AB15F7">
      <w:pPr>
        <w:pStyle w:val="Heading2"/>
      </w:pPr>
      <w:bookmarkStart w:id="14" w:name="_Toc229477776"/>
      <w:r w:rsidRPr="00684B48">
        <w:t>2.4 Front Office Operations and Operational Challenges</w:t>
      </w:r>
      <w:bookmarkEnd w:id="14"/>
    </w:p>
    <w:p w14:paraId="3D278BAE" w14:textId="2D94FE8D" w:rsidR="009840AC" w:rsidRPr="00684B48" w:rsidRDefault="009344C6" w:rsidP="00AB15F7">
      <w:r w:rsidRPr="00684B48">
        <w:t xml:space="preserve">Front office functions entail reservations, guest registration, complaint management, and communication and customer support services coordination. These functions have a direct impact on guest perceptions and </w:t>
      </w:r>
      <w:r w:rsidR="00441947" w:rsidRPr="00684B48">
        <w:t xml:space="preserve">the </w:t>
      </w:r>
      <w:r w:rsidRPr="00684B48">
        <w:t xml:space="preserve">performance of the hotel operations. According to Ivanov and Webster (2023), good front office management will retain customers, enhance service quality and organisational image. However, front office departments are prone to operational problems like staffing shortages, work overload, communication difficulties and high turnover (Kim and Lee, 2023). These problems reduce the efficiency of the service and pose strategic threats to hospitality organisations in the long term. The workload and communication breakdown of employees can adversely impact the perception of guests, staff burnout and service delivery during peak times. In </w:t>
      </w:r>
      <w:r w:rsidR="00441947" w:rsidRPr="00684B48">
        <w:t xml:space="preserve">the </w:t>
      </w:r>
      <w:r w:rsidRPr="00684B48">
        <w:t>Morgan Hotel, the peak shifts at times limited the ability of employees to provide personalised interaction with guests</w:t>
      </w:r>
      <w:r w:rsidR="00441947" w:rsidRPr="00684B48">
        <w:t>,</w:t>
      </w:r>
      <w:r w:rsidRPr="00684B48">
        <w:t xml:space="preserve"> even though the organisation had high expectations of quality service. This </w:t>
      </w:r>
      <w:r w:rsidRPr="00684B48">
        <w:lastRenderedPageBreak/>
        <w:t xml:space="preserve">proves that ideal hospitality principles are hard to sustain in real working conditions where the staffing constraints and demand </w:t>
      </w:r>
      <w:r w:rsidR="00441947" w:rsidRPr="00684B48">
        <w:t>for</w:t>
      </w:r>
      <w:r w:rsidRPr="00684B48">
        <w:t xml:space="preserve"> services differ greatly (Camilleri, 2023). Even though hospitality literature advocates one-on-one guest interaction as the best service practice, this expectation can be unrealistic in times of high occupancy and labour shortages. As a result, hotel managers tend to focus on speed of operations rather than emotional involvement to ensure efficiency of workflow. These trade-offs indicate that front office operations entail a trade-off between commercial efficiency and customer-oriented hospitality practices</w:t>
      </w:r>
      <w:r w:rsidR="00E63790" w:rsidRPr="00684B48">
        <w:t xml:space="preserve"> (Gaim et al., 2022)</w:t>
      </w:r>
      <w:r w:rsidRPr="00684B48">
        <w:t>.</w:t>
      </w:r>
      <w:r w:rsidR="00E63790" w:rsidRPr="00684B48">
        <w:t xml:space="preserve"> </w:t>
      </w:r>
      <w:r w:rsidR="00AB15F7" w:rsidRPr="00684B48">
        <w:t xml:space="preserve"> </w:t>
      </w:r>
    </w:p>
    <w:p w14:paraId="312671BF" w14:textId="77777777" w:rsidR="009840AC" w:rsidRPr="00684B48" w:rsidRDefault="009840AC" w:rsidP="00AB15F7">
      <w:pPr>
        <w:pStyle w:val="Heading2"/>
      </w:pPr>
      <w:bookmarkStart w:id="15" w:name="_Toc229477777"/>
      <w:r w:rsidRPr="00684B48">
        <w:t>2.5 Theoretical Framework</w:t>
      </w:r>
      <w:bookmarkEnd w:id="15"/>
    </w:p>
    <w:p w14:paraId="75B64F43" w14:textId="28BD0D48" w:rsidR="009840AC" w:rsidRPr="00684B48" w:rsidRDefault="009840AC" w:rsidP="009840AC">
      <w:r w:rsidRPr="00684B48">
        <w:t xml:space="preserve">The main model that will direct this study is </w:t>
      </w:r>
      <w:r w:rsidR="00AB15F7" w:rsidRPr="00684B48">
        <w:t xml:space="preserve">the </w:t>
      </w:r>
      <w:r w:rsidRPr="00684B48">
        <w:t>SERVQUAL model formulated by</w:t>
      </w:r>
      <w:r w:rsidR="000F395E" w:rsidRPr="00684B48">
        <w:t xml:space="preserve"> Verma, Kumar, and Sharma (2022)</w:t>
      </w:r>
      <w:r w:rsidRPr="00684B48">
        <w:t xml:space="preserve">. The framework is suitable as it assesses the quality of service based on dimensions that are directly linked to front office operations, such as responsiveness, reliability, assurance, empathy, and tangibles. The model facilitates the study of the effects of operational performance and employee interaction </w:t>
      </w:r>
      <w:r w:rsidR="00AB15F7" w:rsidRPr="00684B48">
        <w:t>on</w:t>
      </w:r>
      <w:r w:rsidRPr="00684B48">
        <w:t xml:space="preserve"> the perceptions of the guests.</w:t>
      </w:r>
    </w:p>
    <w:p w14:paraId="51796601" w14:textId="2E7038E7" w:rsidR="009840AC" w:rsidRPr="00684B48" w:rsidRDefault="009840AC" w:rsidP="009840AC">
      <w:r w:rsidRPr="00684B48">
        <w:t>Moreover, Customer Satisfaction Theory also helps in the study, as it describes how the guests compare the expectations of receiving the services and the reality</w:t>
      </w:r>
      <w:r w:rsidR="000F395E" w:rsidRPr="00684B48">
        <w:t xml:space="preserve"> (Shin and Jeong, 2022)</w:t>
      </w:r>
      <w:r w:rsidRPr="00684B48">
        <w:t>. Collectively, these frameworks offer a systematic foundation on which the front office department of the Morgan Hotel can be assessed in terms of operational effectiveness and areas in which the management can be improved.</w:t>
      </w:r>
    </w:p>
    <w:p w14:paraId="0FDFAD65" w14:textId="4231C868" w:rsidR="009840AC" w:rsidRPr="00684B48" w:rsidRDefault="009840AC" w:rsidP="00AB15F7">
      <w:pPr>
        <w:pStyle w:val="Heading2"/>
      </w:pPr>
      <w:bookmarkStart w:id="16" w:name="_Toc229477778"/>
      <w:r w:rsidRPr="00684B48">
        <w:t>2.6 Literature Gap</w:t>
      </w:r>
      <w:bookmarkEnd w:id="16"/>
    </w:p>
    <w:p w14:paraId="4085AABA" w14:textId="035D765F" w:rsidR="009840AC" w:rsidRPr="00684B48" w:rsidRDefault="009840AC" w:rsidP="009840AC">
      <w:r w:rsidRPr="00684B48">
        <w:t xml:space="preserve">Current research in hospitality extensively addresses the issue of service quality and customer satisfaction, but much of this literature concentrates on large global brands in the hotel industry and the use of quantitative analysis of customer feedback. Little research </w:t>
      </w:r>
      <w:r w:rsidR="00B81531" w:rsidRPr="00684B48">
        <w:t>has taken a critical approach to how operational demands within individual front office departments influence service delivery from a managerial perspective</w:t>
      </w:r>
      <w:r w:rsidRPr="00684B48">
        <w:t xml:space="preserve">. Moreover, the lack of focus on the disjunction between theoretical best practice and </w:t>
      </w:r>
      <w:r w:rsidR="008D1396" w:rsidRPr="00684B48">
        <w:t xml:space="preserve">the </w:t>
      </w:r>
      <w:r w:rsidRPr="00684B48">
        <w:t xml:space="preserve">realities of operations in hotel placement settings is insufficient. Thus, the present study </w:t>
      </w:r>
      <w:r w:rsidR="00AB15F7" w:rsidRPr="00684B48">
        <w:t>contributes</w:t>
      </w:r>
      <w:r w:rsidRPr="00684B48">
        <w:t xml:space="preserve"> as it explores front office performance in Morgan Hotel through direct observation at the workplace and through managerial analysis of scenarios.</w:t>
      </w:r>
    </w:p>
    <w:p w14:paraId="3198BF67" w14:textId="2037EED9" w:rsidR="009840AC" w:rsidRPr="00684B48" w:rsidRDefault="009840AC" w:rsidP="00AB15F7">
      <w:pPr>
        <w:pStyle w:val="Heading2"/>
      </w:pPr>
      <w:bookmarkStart w:id="17" w:name="_Toc229477779"/>
      <w:r w:rsidRPr="00684B48">
        <w:lastRenderedPageBreak/>
        <w:t>2.7 Conceptual Framework</w:t>
      </w:r>
      <w:bookmarkEnd w:id="17"/>
    </w:p>
    <w:p w14:paraId="5EED6898" w14:textId="3639C976" w:rsidR="009840AC" w:rsidRPr="00684B48" w:rsidRDefault="009840AC" w:rsidP="009840AC">
      <w:r w:rsidRPr="00684B48">
        <w:t xml:space="preserve">This research is </w:t>
      </w:r>
      <w:r w:rsidR="00AB15F7" w:rsidRPr="00684B48">
        <w:t>conceptualised</w:t>
      </w:r>
      <w:r w:rsidRPr="00684B48">
        <w:t xml:space="preserve"> on the correlation between front office operations, service quality, and guest satisfaction. The front office practices, including efficient communication, responsive service, professionalism of employees and management of complaints, are likely to have a positive effect on customer satisfaction and organisational performance</w:t>
      </w:r>
      <w:r w:rsidR="000F395E" w:rsidRPr="00684B48">
        <w:t xml:space="preserve"> (Sulastri and Hengky, 2025)</w:t>
      </w:r>
      <w:r w:rsidRPr="00684B48">
        <w:t xml:space="preserve">. On the other hand, operational inefficiencies such as delays, lack of coordination and pressure </w:t>
      </w:r>
      <w:r w:rsidR="000F395E" w:rsidRPr="00684B48">
        <w:t>from</w:t>
      </w:r>
      <w:r w:rsidRPr="00684B48">
        <w:t xml:space="preserve"> the staff can have adverse effects on the guest perception and hotel image. Managerial intervention, training and operational improvement strategies are also taken into consideration in the framework as the factors that affect service quality outcomes in the hospitality setting</w:t>
      </w:r>
      <w:r w:rsidR="000F395E" w:rsidRPr="00684B48">
        <w:t xml:space="preserve"> (Maleyeff, 2022)</w:t>
      </w:r>
      <w:r w:rsidRPr="00684B48">
        <w:t>.</w:t>
      </w:r>
    </w:p>
    <w:p w14:paraId="29C71716" w14:textId="4D0CA076" w:rsidR="009840AC" w:rsidRPr="00684B48" w:rsidRDefault="009840AC" w:rsidP="00AB15F7">
      <w:pPr>
        <w:pStyle w:val="Heading2"/>
      </w:pPr>
      <w:bookmarkStart w:id="18" w:name="_Toc229477780"/>
      <w:r w:rsidRPr="00684B48">
        <w:t xml:space="preserve">2.8 </w:t>
      </w:r>
      <w:r w:rsidR="00AB15F7" w:rsidRPr="00684B48">
        <w:t>Summary</w:t>
      </w:r>
      <w:bookmarkEnd w:id="18"/>
    </w:p>
    <w:p w14:paraId="1207EC05" w14:textId="15C363D2" w:rsidR="00AB15F7" w:rsidRPr="00684B48" w:rsidRDefault="009840AC" w:rsidP="000F395E">
      <w:r w:rsidRPr="00684B48">
        <w:t xml:space="preserve">The literature shows that front office activities play a great role in determining the satisfaction of the guests, customer loyalty, and competitiveness of the hotel. Although the theories of hospitality focus on </w:t>
      </w:r>
      <w:r w:rsidR="00AB15F7" w:rsidRPr="00684B48">
        <w:t>service</w:t>
      </w:r>
      <w:r w:rsidRPr="00684B48">
        <w:t xml:space="preserve"> quality and operational efficiency, realities like staff shortages, communication, and technological </w:t>
      </w:r>
      <w:r w:rsidR="00AB15F7" w:rsidRPr="00684B48">
        <w:t>adjustments</w:t>
      </w:r>
      <w:r w:rsidRPr="00684B48">
        <w:t xml:space="preserve"> still influence the consistency of services in hotels. The theories and concepts reviewed </w:t>
      </w:r>
      <w:r w:rsidR="00AB15F7" w:rsidRPr="00684B48">
        <w:t>provide</w:t>
      </w:r>
      <w:r w:rsidRPr="00684B48">
        <w:t xml:space="preserve"> an analytical basis </w:t>
      </w:r>
      <w:r w:rsidR="00AB15F7" w:rsidRPr="00684B48">
        <w:t>for</w:t>
      </w:r>
      <w:r w:rsidRPr="00684B48">
        <w:t xml:space="preserve"> assessing the front office performance at Morgan Hotel and the evidence-based managerial recommendation formulation in subsequent chapters.</w:t>
      </w:r>
    </w:p>
    <w:p w14:paraId="29670420" w14:textId="77777777" w:rsidR="00531213" w:rsidRPr="00684B48" w:rsidRDefault="00531213" w:rsidP="00531213">
      <w:pPr>
        <w:pStyle w:val="Heading1"/>
      </w:pPr>
      <w:bookmarkStart w:id="19" w:name="_Toc229477781"/>
      <w:r w:rsidRPr="00684B48">
        <w:t>Chapter 3: Methodology</w:t>
      </w:r>
      <w:bookmarkEnd w:id="19"/>
    </w:p>
    <w:p w14:paraId="1A77206E" w14:textId="3E4C9943" w:rsidR="00531213" w:rsidRPr="00684B48" w:rsidRDefault="00531213" w:rsidP="00531213">
      <w:pPr>
        <w:pStyle w:val="Heading2"/>
      </w:pPr>
      <w:bookmarkStart w:id="20" w:name="_Toc229477782"/>
      <w:r w:rsidRPr="00684B48">
        <w:t>3.1 Introduction</w:t>
      </w:r>
      <w:bookmarkEnd w:id="20"/>
    </w:p>
    <w:p w14:paraId="68299BB2" w14:textId="23614CE2" w:rsidR="00531213" w:rsidRPr="00684B48" w:rsidRDefault="00531213" w:rsidP="00531213">
      <w:r w:rsidRPr="00684B48">
        <w:t xml:space="preserve">This chapter describes the research design employed in assessing the effectiveness of front office operations at </w:t>
      </w:r>
      <w:r w:rsidR="008D1396" w:rsidRPr="00684B48">
        <w:t xml:space="preserve">the </w:t>
      </w:r>
      <w:r w:rsidRPr="00684B48">
        <w:t xml:space="preserve">Morgan Hotel in terms of providing quality guest service. The research was conducted using a qualitative case study with the aid of secondary research. The methodology was chosen to give a comprehensive insight into the </w:t>
      </w:r>
      <w:r w:rsidR="0015733C" w:rsidRPr="00684B48">
        <w:t>operational</w:t>
      </w:r>
      <w:r w:rsidRPr="00684B48">
        <w:t xml:space="preserve"> practices, service quality issues and customer satisfaction concerns in the particular organisational setting of Morgan Hotel. The strengths, limitations, </w:t>
      </w:r>
      <w:r w:rsidR="008D1396" w:rsidRPr="00684B48">
        <w:t>and</w:t>
      </w:r>
      <w:r w:rsidRPr="00684B48">
        <w:t xml:space="preserve"> ethical considerations related to the research process are also discussed in the chapter.</w:t>
      </w:r>
    </w:p>
    <w:p w14:paraId="7FB816A5" w14:textId="1625A91C" w:rsidR="00531213" w:rsidRPr="00684B48" w:rsidRDefault="00531213" w:rsidP="00531213">
      <w:pPr>
        <w:pStyle w:val="Heading2"/>
      </w:pPr>
      <w:bookmarkStart w:id="21" w:name="_Toc229477783"/>
      <w:r w:rsidRPr="00684B48">
        <w:lastRenderedPageBreak/>
        <w:t>3.2 Research Methodology and Case Study Rationale</w:t>
      </w:r>
      <w:bookmarkEnd w:id="21"/>
    </w:p>
    <w:p w14:paraId="40E52550" w14:textId="5F81AB96" w:rsidR="009344C6" w:rsidRPr="00684B48" w:rsidRDefault="009344C6" w:rsidP="009344C6">
      <w:r w:rsidRPr="00684B48">
        <w:t>The research design was a case study design since it allowed a detailed examination of operational activities in a natural hospitality environment. According to Cannas et al. (2024), case study research is appropriate in exploring organisational issues in their natural setting. Morgan Hotel was chosen as the case study since the study was based on the front office activities and delivery of guest services in the placement organisation.</w:t>
      </w:r>
    </w:p>
    <w:p w14:paraId="0AAD8DF6" w14:textId="712079DF" w:rsidR="00531213" w:rsidRPr="00684B48" w:rsidRDefault="00441947" w:rsidP="009344C6">
      <w:r w:rsidRPr="00684B48">
        <w:t>The qualitative</w:t>
      </w:r>
      <w:r w:rsidR="009344C6" w:rsidRPr="00684B48">
        <w:t xml:space="preserve"> approach was deemed more suitable than quantitative research since the study was critical in examining operational effectiveness as opposed to quantifying relationships among variables. According to Saunders et al. (2012), qualitative research offers more insights into organisational behaviour, employee interaction and service experiences. The research philosophy used was an interpretivist philosophy since the aim of the research was to comprehend employee behaviour, operational practices and guest service experiences within a real hospitality setting. Interpretivism was appropriate since the study was investigating subjective experiences at the workplace rather than statistical associations. The inductive approach was also used as the results were generated based on observations and placement experiences at the workplace</w:t>
      </w:r>
      <w:r w:rsidR="00E63790" w:rsidRPr="00684B48">
        <w:t xml:space="preserve"> (Dunwoodie, Macaulay, and Newman, 2023)</w:t>
      </w:r>
      <w:r w:rsidR="009344C6" w:rsidRPr="00684B48">
        <w:t>.</w:t>
      </w:r>
    </w:p>
    <w:p w14:paraId="0BEB8C2A" w14:textId="5979D7B8" w:rsidR="00531213" w:rsidRPr="00684B48" w:rsidRDefault="00531213" w:rsidP="00531213">
      <w:pPr>
        <w:pStyle w:val="Heading2"/>
      </w:pPr>
      <w:bookmarkStart w:id="22" w:name="_Toc229477784"/>
      <w:r w:rsidRPr="00684B48">
        <w:t>3.3 Data Collection Methods</w:t>
      </w:r>
      <w:bookmarkEnd w:id="22"/>
    </w:p>
    <w:p w14:paraId="462A5116" w14:textId="77D8246E" w:rsidR="009344C6" w:rsidRPr="00684B48" w:rsidRDefault="009344C6" w:rsidP="009344C6">
      <w:r w:rsidRPr="00684B48">
        <w:t>Primary data collection techniques were primarily secondary data</w:t>
      </w:r>
      <w:r w:rsidR="00441947" w:rsidRPr="00684B48">
        <w:t>,</w:t>
      </w:r>
      <w:r w:rsidRPr="00684B48">
        <w:t xml:space="preserve"> with the help of workplace observation </w:t>
      </w:r>
      <w:r w:rsidR="00441947" w:rsidRPr="00684B48">
        <w:t>during</w:t>
      </w:r>
      <w:r w:rsidRPr="00684B48">
        <w:t xml:space="preserve"> the placement period. The secondary sources were academic journals, hospitality industry reports, books, organisational reports and online customer reviews of the service quality and front office operations in hotels. These sources were both theoretical and industry information on the topic of research.</w:t>
      </w:r>
    </w:p>
    <w:p w14:paraId="32D5ECB4" w14:textId="68E48B41" w:rsidR="00531213" w:rsidRPr="00684B48" w:rsidRDefault="009344C6" w:rsidP="009344C6">
      <w:r w:rsidRPr="00684B48">
        <w:t xml:space="preserve">Placement shifts in the front office department of </w:t>
      </w:r>
      <w:r w:rsidR="00441947" w:rsidRPr="00684B48">
        <w:t xml:space="preserve">the </w:t>
      </w:r>
      <w:r w:rsidRPr="00684B48">
        <w:t xml:space="preserve">Morgan Hotel were observed in the workplace. The observation was </w:t>
      </w:r>
      <w:r w:rsidR="00441947" w:rsidRPr="00684B48">
        <w:t>centred</w:t>
      </w:r>
      <w:r w:rsidRPr="00684B48">
        <w:t xml:space="preserve"> on the interaction with the guests, the way complaints were handled, interdepartmental communication and performance, in both normal and peak seasons. This method allowed the comparison of hospitality theories and real-life practices in the workplace. The use of both observation and secondary research enhanced </w:t>
      </w:r>
      <w:r w:rsidR="00441947" w:rsidRPr="00684B48">
        <w:t xml:space="preserve">the </w:t>
      </w:r>
      <w:r w:rsidRPr="00684B48">
        <w:t xml:space="preserve">validity of findings by connecting the academic concepts to the operational issues (Saunders et al., 2012). The observation activities were done on the weekday and weekend shifts to expose the researcher to </w:t>
      </w:r>
      <w:r w:rsidRPr="00684B48">
        <w:lastRenderedPageBreak/>
        <w:t xml:space="preserve">various operating conditions. The researcher witnessed the process of guest check-in, </w:t>
      </w:r>
      <w:r w:rsidR="00441947" w:rsidRPr="00684B48">
        <w:t xml:space="preserve">the </w:t>
      </w:r>
      <w:r w:rsidRPr="00684B48">
        <w:t>processing of complaints, interdepartmental communication, and how employees responded to service delays. Field notes were taken following shifts to determine common patterns of operation and quality service problems. This enhanced the validity of the results since the observations were done under various operational conditions as opposed to a single work period.</w:t>
      </w:r>
    </w:p>
    <w:p w14:paraId="4D3191B4" w14:textId="14833DBE" w:rsidR="00531213" w:rsidRPr="00684B48" w:rsidRDefault="00531213" w:rsidP="00531213">
      <w:pPr>
        <w:pStyle w:val="Heading2"/>
      </w:pPr>
      <w:bookmarkStart w:id="23" w:name="_Toc229477785"/>
      <w:r w:rsidRPr="00684B48">
        <w:t>3.4 Strengths and Limitations</w:t>
      </w:r>
      <w:bookmarkEnd w:id="23"/>
    </w:p>
    <w:p w14:paraId="75625440" w14:textId="167BB9AD" w:rsidR="00531213" w:rsidRPr="00684B48" w:rsidRDefault="00531213" w:rsidP="00531213">
      <w:r w:rsidRPr="00684B48">
        <w:t xml:space="preserve">The case study method is one of the biggest strengths of the methodology since it enables one to understand the operational realities in </w:t>
      </w:r>
      <w:r w:rsidR="00324A9E" w:rsidRPr="00684B48">
        <w:t xml:space="preserve">the </w:t>
      </w:r>
      <w:r w:rsidRPr="00684B48">
        <w:t>Morgan Hotel in-depth</w:t>
      </w:r>
      <w:r w:rsidR="000F395E" w:rsidRPr="00684B48">
        <w:t xml:space="preserve"> (Simoni et al., 2022)</w:t>
      </w:r>
      <w:r w:rsidRPr="00684B48">
        <w:t xml:space="preserve">. Secondary research was also a source of a broad spectrum of recent academic evidence and industry evidence, which facilitated critical analysis and comparison of theory and practice. Nevertheless, there are limitations in the methodology as well. </w:t>
      </w:r>
      <w:r w:rsidR="003372B3" w:rsidRPr="00684B48">
        <w:t xml:space="preserve">The other weakness is that there is a possibility of researcher bias since the observations were done in the placement environment of the researcher. The subjective presence in the working processes might have contributed to </w:t>
      </w:r>
      <w:r w:rsidR="00441947" w:rsidRPr="00684B48">
        <w:t xml:space="preserve">the </w:t>
      </w:r>
      <w:r w:rsidR="003372B3" w:rsidRPr="00684B48">
        <w:t xml:space="preserve">interpretation of working experiences. Moreover, the lack of primary interviews with the guests or managers did not allow </w:t>
      </w:r>
      <w:r w:rsidR="00441947" w:rsidRPr="00684B48">
        <w:t xml:space="preserve">for </w:t>
      </w:r>
      <w:r w:rsidR="003372B3" w:rsidRPr="00684B48">
        <w:t>comparing the views of several stakeholders.</w:t>
      </w:r>
    </w:p>
    <w:p w14:paraId="39C45099" w14:textId="591FBA1B" w:rsidR="00531213" w:rsidRPr="00684B48" w:rsidRDefault="00531213" w:rsidP="00531213">
      <w:pPr>
        <w:pStyle w:val="Heading2"/>
      </w:pPr>
      <w:bookmarkStart w:id="24" w:name="_Toc229477786"/>
      <w:r w:rsidRPr="00684B48">
        <w:t>3.5 Ethical Considerations</w:t>
      </w:r>
      <w:bookmarkEnd w:id="24"/>
    </w:p>
    <w:p w14:paraId="4F4D132E" w14:textId="1C0CE8DA" w:rsidR="00531213" w:rsidRPr="00684B48" w:rsidRDefault="00531213" w:rsidP="00523005">
      <w:r w:rsidRPr="00684B48">
        <w:t>Ethical concerns were upheld during the research. No confidential organisational information was revealed</w:t>
      </w:r>
      <w:r w:rsidR="0015733C" w:rsidRPr="00684B48">
        <w:t>,</w:t>
      </w:r>
      <w:r w:rsidRPr="00684B48">
        <w:t xml:space="preserve"> and the research concentrated on operational analysis that was pertinent to the research objectives. </w:t>
      </w:r>
      <w:r w:rsidR="0015733C" w:rsidRPr="00684B48">
        <w:t>Academic</w:t>
      </w:r>
      <w:r w:rsidRPr="00684B48">
        <w:t xml:space="preserve"> honesty was upheld by proper Harvard referencing of all the secondary sources that were </w:t>
      </w:r>
      <w:r w:rsidR="0015733C" w:rsidRPr="00684B48">
        <w:t>utilised</w:t>
      </w:r>
      <w:r w:rsidRPr="00684B48">
        <w:t xml:space="preserve"> in the project. Moreover, the research did not misrepresent organisational practices to promote fairness, credibility, and professional integrity in the research process.</w:t>
      </w:r>
      <w:r w:rsidRPr="00684B48">
        <w:br w:type="page"/>
      </w:r>
    </w:p>
    <w:p w14:paraId="593B9F82" w14:textId="77777777" w:rsidR="0015733C" w:rsidRPr="00684B48" w:rsidRDefault="0015733C" w:rsidP="0015733C">
      <w:pPr>
        <w:pStyle w:val="Heading1"/>
      </w:pPr>
      <w:bookmarkStart w:id="25" w:name="_Toc229477787"/>
      <w:r w:rsidRPr="00684B48">
        <w:lastRenderedPageBreak/>
        <w:t>Chapter 4: Findings and Scenario-Based Discussion</w:t>
      </w:r>
      <w:bookmarkEnd w:id="25"/>
    </w:p>
    <w:p w14:paraId="281E7132" w14:textId="610D607E" w:rsidR="0015733C" w:rsidRPr="00684B48" w:rsidRDefault="0015733C" w:rsidP="0015733C">
      <w:pPr>
        <w:pStyle w:val="Heading2"/>
      </w:pPr>
      <w:bookmarkStart w:id="26" w:name="_Toc229477788"/>
      <w:r w:rsidRPr="00684B48">
        <w:t>4.1 Findings</w:t>
      </w:r>
      <w:bookmarkEnd w:id="26"/>
    </w:p>
    <w:p w14:paraId="32E95A4A" w14:textId="2B0E8F91" w:rsidR="0015733C" w:rsidRPr="00684B48" w:rsidRDefault="0015733C" w:rsidP="0015733C">
      <w:pPr>
        <w:pStyle w:val="Heading3"/>
      </w:pPr>
      <w:bookmarkStart w:id="27" w:name="_Toc229477789"/>
      <w:r w:rsidRPr="00684B48">
        <w:t>4.1.1 Front Office Operations and Guest Satisfaction</w:t>
      </w:r>
      <w:bookmarkEnd w:id="27"/>
    </w:p>
    <w:p w14:paraId="3B2B4BAA" w14:textId="689B208C" w:rsidR="009344C6" w:rsidRPr="00684B48" w:rsidRDefault="009344C6" w:rsidP="009344C6">
      <w:r w:rsidRPr="00684B48">
        <w:t xml:space="preserve">The findings indicate that front office operations in </w:t>
      </w:r>
      <w:r w:rsidR="00441947" w:rsidRPr="00684B48">
        <w:t xml:space="preserve">the </w:t>
      </w:r>
      <w:r w:rsidRPr="00684B48">
        <w:t xml:space="preserve">Morgan Hotel play an important role in determining the satisfaction of guests as well as customer experience (Statista, 2025). Throughout the placement experience, the guests often dealt with the front office employees to make reservations, </w:t>
      </w:r>
      <w:r w:rsidR="00441947" w:rsidRPr="00684B48">
        <w:t>check in</w:t>
      </w:r>
      <w:r w:rsidRPr="00684B48">
        <w:t xml:space="preserve"> and </w:t>
      </w:r>
      <w:r w:rsidR="00441947" w:rsidRPr="00684B48">
        <w:t>check out</w:t>
      </w:r>
      <w:r w:rsidRPr="00684B48">
        <w:t>, complaints and general inquiries. Good communication and professional behaviour of employees had a positive impact on the perceptions of guests</w:t>
      </w:r>
      <w:r w:rsidR="00441947" w:rsidRPr="00684B48">
        <w:t>,</w:t>
      </w:r>
      <w:r w:rsidRPr="00684B48">
        <w:t xml:space="preserve"> especially when employees responded promptly to customer requests. This is in line with Fayed and Fathy (2022)</w:t>
      </w:r>
      <w:r w:rsidR="00441947" w:rsidRPr="00684B48">
        <w:t>,</w:t>
      </w:r>
      <w:r w:rsidRPr="00684B48">
        <w:t xml:space="preserve"> who posit that the quality of front office services in hospitality organisations has a strong influence on customer satisfaction.</w:t>
      </w:r>
    </w:p>
    <w:p w14:paraId="6610714B" w14:textId="29FDA7B7" w:rsidR="0015733C" w:rsidRPr="00684B48" w:rsidRDefault="009344C6" w:rsidP="009344C6">
      <w:r w:rsidRPr="00684B48">
        <w:t xml:space="preserve">Nonetheless, </w:t>
      </w:r>
      <w:r w:rsidR="00354403" w:rsidRPr="00684B48">
        <w:t>operational inconsistencies were noted</w:t>
      </w:r>
      <w:r w:rsidRPr="00684B48">
        <w:t xml:space="preserve"> during peak times. The large number of guests led to delays in the check-in procedure, which increased the waiting time and frustration of customers. This pressure of operation lowered the responsiveness of the services and minimised the capacity of the employees to offer personalised interaction with guests. As an illustration, in the evening shifts on the weekends, the front office staff dealt with long queues and processed telephone bookings and guest complaints. There were instances where visitors had to wait over 15 minutes to check in, a factor that heightened frustration and diminished chances of having personalised communication. This real-life scenario indicates SERVQUAL aspects of responsiveness and reliability in hospitality operations. It was observed at Morgan Hotel that the responsiveness was reduced during full occupancy due to </w:t>
      </w:r>
      <w:r w:rsidR="00441947" w:rsidRPr="00684B48">
        <w:t xml:space="preserve">the </w:t>
      </w:r>
      <w:r w:rsidRPr="00684B48">
        <w:t>inadequacy of staffing to provide timely and personalised services (Natarajan, Ganesh and Sangani, 2026). This proves the fact that the expectations of service quality in theory are usually hard to sustain in the actual hospitality setting.</w:t>
      </w:r>
    </w:p>
    <w:p w14:paraId="1FD72FA0" w14:textId="07EE6E0A" w:rsidR="0015733C" w:rsidRPr="00684B48" w:rsidRDefault="0015733C" w:rsidP="0015733C">
      <w:pPr>
        <w:pStyle w:val="Heading3"/>
      </w:pPr>
      <w:bookmarkStart w:id="28" w:name="_Toc229477790"/>
      <w:r w:rsidRPr="00684B48">
        <w:t>4.1.2 Communication and Service Delivery Challenges</w:t>
      </w:r>
      <w:bookmarkEnd w:id="28"/>
    </w:p>
    <w:p w14:paraId="00C31E53" w14:textId="6FC09B4F" w:rsidR="00441947" w:rsidRPr="00684B48" w:rsidRDefault="00441947" w:rsidP="00441947">
      <w:r w:rsidRPr="00684B48">
        <w:t xml:space="preserve">Communication issues were one of the greatest issues that were unveiled in the front office department of Morgan Hotel. Results revealed that the coordination among the front office workers and other departments, such as housekeeping and food and beverage services, was sometimes not effective. As an example, during the evening shift, when housekeeping and front office needed to </w:t>
      </w:r>
      <w:r w:rsidRPr="00684B48">
        <w:lastRenderedPageBreak/>
        <w:t>communicate with each other, there were times when there were delays in communication that resulted in guests waiting longer to get a room, even after the official check-in time. This further angered customers and strained the front office employees, who were required to respond to complaints and new visitors.</w:t>
      </w:r>
    </w:p>
    <w:p w14:paraId="365B5C77" w14:textId="6D33D293" w:rsidR="00441947" w:rsidRPr="00684B48" w:rsidRDefault="00441947" w:rsidP="00441947">
      <w:r w:rsidRPr="00684B48">
        <w:t>In addition, language and a lack of consistency in information sharing also affected the quality of services in the case of international guests. Although the employees made efforts to be professional, in certain cases, operational miscommunication affected the trust and satisfaction of the customers. PwC UK (2024) asserts that a lack of communication in the operations of hospitality tends to reduce the uniformity of service delivery and organisational performance.</w:t>
      </w:r>
    </w:p>
    <w:p w14:paraId="4B9C5F41" w14:textId="53F3825F" w:rsidR="0015733C" w:rsidRPr="00684B48" w:rsidRDefault="00441947" w:rsidP="00441947">
      <w:r w:rsidRPr="00684B48">
        <w:t>It was also found that during the busiest working hours, workers were under heavy working pressure. The workers were forced to deal with many types of requests from guests at once, and this restricted personalised customer care</w:t>
      </w:r>
      <w:r w:rsidR="00E63790" w:rsidRPr="00684B48">
        <w:t xml:space="preserve"> (Wang, 2025)</w:t>
      </w:r>
      <w:r w:rsidRPr="00684B48">
        <w:t>. Despite the fact that the employees were flexible and were able to resolve the problem, operational stress appeared to influence the consistency of the services and the response time. In one of the placements, housekeeping was slow in changing the room status, and two guests were waiting in the lobby even though they were booked. The situation was professionally addressed by front office workers, but the delay in the communication adversely impacted the perception of the guests on the efficiency of the services.</w:t>
      </w:r>
    </w:p>
    <w:p w14:paraId="48FF2D7C" w14:textId="19B4BAD2" w:rsidR="0015733C" w:rsidRPr="00684B48" w:rsidRDefault="0015733C" w:rsidP="0015733C">
      <w:pPr>
        <w:pStyle w:val="Heading3"/>
      </w:pPr>
      <w:bookmarkStart w:id="29" w:name="_Toc229477791"/>
      <w:r w:rsidRPr="00684B48">
        <w:t>4.1.3 Technology and Operational Efficiency</w:t>
      </w:r>
      <w:bookmarkEnd w:id="29"/>
    </w:p>
    <w:p w14:paraId="0080C4F8" w14:textId="5A0B9ABB" w:rsidR="0015733C" w:rsidRPr="00684B48" w:rsidRDefault="0015733C" w:rsidP="0015733C">
      <w:r w:rsidRPr="00684B48">
        <w:t xml:space="preserve">The use of technology was found to be a strength and </w:t>
      </w:r>
      <w:r w:rsidR="00B76432" w:rsidRPr="00684B48">
        <w:t xml:space="preserve">a </w:t>
      </w:r>
      <w:r w:rsidRPr="00684B48">
        <w:t xml:space="preserve">weakness in the front office activities of </w:t>
      </w:r>
      <w:r w:rsidR="00B76432" w:rsidRPr="00684B48">
        <w:t xml:space="preserve">the </w:t>
      </w:r>
      <w:r w:rsidRPr="00684B48">
        <w:t xml:space="preserve">Morgan Hotel. The hotel had digital reservation systems and electronic guest management systems that facilitated efficiency in operations. The </w:t>
      </w:r>
      <w:r w:rsidR="00B76432" w:rsidRPr="00684B48">
        <w:t>system's</w:t>
      </w:r>
      <w:r w:rsidRPr="00684B48">
        <w:t xml:space="preserve"> enhanced accuracy in booking and minimised manual administration. </w:t>
      </w:r>
      <w:r w:rsidR="000F395E" w:rsidRPr="00684B48">
        <w:t>Gajić et al. (2024</w:t>
      </w:r>
      <w:r w:rsidRPr="00684B48">
        <w:t>) claim that the implementation of technology in hotels can greatly enhance the performance of the operations and the convenience of the customers.</w:t>
      </w:r>
    </w:p>
    <w:p w14:paraId="6711062E" w14:textId="4738FCC0" w:rsidR="0015733C" w:rsidRPr="00684B48" w:rsidRDefault="0015733C" w:rsidP="0015733C">
      <w:r w:rsidRPr="00684B48">
        <w:t xml:space="preserve">Although these benefits were realised, it was found that the operations of the front office were sometimes interrupted by technical problems and delays </w:t>
      </w:r>
      <w:r w:rsidR="00B76432" w:rsidRPr="00684B48">
        <w:t>in</w:t>
      </w:r>
      <w:r w:rsidRPr="00684B48">
        <w:t xml:space="preserve"> the system, especially when there was high occupancy. The use of digital systems made employees overly dependent on them, minimising face-to-face communication and personalised interactions with guests. This created a disconnect between hospitality practices that are customer-centred and operational efficiency. </w:t>
      </w:r>
      <w:r w:rsidRPr="00684B48">
        <w:lastRenderedPageBreak/>
        <w:t>Certain guests did not want the automated service procedures and wanted to be served by humans, especially in solving complaints or seeking special services.</w:t>
      </w:r>
      <w:r w:rsidR="00E54D4B" w:rsidRPr="00684B48">
        <w:t xml:space="preserve"> As an example, the slowness of the system during peak check-in times at times slowed down the process of room allocation and made the employees more reliant on manual communication with the housekeeping staff.</w:t>
      </w:r>
    </w:p>
    <w:p w14:paraId="1326F35F" w14:textId="331A7BDE" w:rsidR="0015733C" w:rsidRPr="00684B48" w:rsidRDefault="0015733C" w:rsidP="0015733C">
      <w:pPr>
        <w:pStyle w:val="Heading3"/>
      </w:pPr>
      <w:bookmarkStart w:id="30" w:name="_Toc229477792"/>
      <w:r w:rsidRPr="00684B48">
        <w:t>4.1.4 Staff Skills and Service Quality</w:t>
      </w:r>
      <w:bookmarkEnd w:id="30"/>
    </w:p>
    <w:p w14:paraId="58534E97" w14:textId="2440FCE0" w:rsidR="0015733C" w:rsidRPr="00684B48" w:rsidRDefault="0015733C" w:rsidP="0015733C">
      <w:r w:rsidRPr="00684B48">
        <w:t xml:space="preserve">The results indicate that professionalism and interpersonal skills of employees have a positive impact on guest satisfaction in </w:t>
      </w:r>
      <w:r w:rsidR="00B76432" w:rsidRPr="00684B48">
        <w:t xml:space="preserve">the </w:t>
      </w:r>
      <w:r w:rsidRPr="00684B48">
        <w:t>Morgan Hotel. Front office employees tended to be polite, professional and helpful to customers. Nonetheless, there was inconsistency in training and employee experience, which influenced the consistency of service delivery among shifts.</w:t>
      </w:r>
    </w:p>
    <w:p w14:paraId="472ACE14" w14:textId="38E20129" w:rsidR="0015733C" w:rsidRPr="00684B48" w:rsidRDefault="0015733C" w:rsidP="0015733C">
      <w:r w:rsidRPr="00684B48">
        <w:t xml:space="preserve">New employees were sometimes not confident in dealing with challenging customer situations, and this affected the effectiveness of </w:t>
      </w:r>
      <w:r w:rsidR="00B76432" w:rsidRPr="00684B48">
        <w:t>complaint</w:t>
      </w:r>
      <w:r w:rsidRPr="00684B48">
        <w:t xml:space="preserve"> resolutions. </w:t>
      </w:r>
      <w:r w:rsidR="000F395E" w:rsidRPr="00684B48">
        <w:t>British Hospitality Association (2024</w:t>
      </w:r>
      <w:r w:rsidRPr="00684B48">
        <w:t xml:space="preserve">) </w:t>
      </w:r>
      <w:r w:rsidR="000F395E" w:rsidRPr="00684B48">
        <w:t>maintains</w:t>
      </w:r>
      <w:r w:rsidRPr="00684B48">
        <w:t xml:space="preserve"> that </w:t>
      </w:r>
      <w:r w:rsidR="00B76432" w:rsidRPr="00684B48">
        <w:t xml:space="preserve">the </w:t>
      </w:r>
      <w:r w:rsidRPr="00684B48">
        <w:t>training of employees and emotional intelligence are crucial elements of the quality of hospitality services. Thus, the results show that staff development should be a continuous process to ensure that operational standards and customer satisfaction in front office operations are consistent.</w:t>
      </w:r>
    </w:p>
    <w:p w14:paraId="5030A66A" w14:textId="77777777" w:rsidR="0015733C" w:rsidRPr="00684B48" w:rsidRDefault="0015733C" w:rsidP="0015733C">
      <w:pPr>
        <w:pStyle w:val="Heading2"/>
      </w:pPr>
      <w:bookmarkStart w:id="31" w:name="_Toc229477793"/>
      <w:r w:rsidRPr="00684B48">
        <w:t>4.2 Scenario-Based Discussion</w:t>
      </w:r>
      <w:bookmarkEnd w:id="31"/>
    </w:p>
    <w:p w14:paraId="756CFF7B" w14:textId="22A49E0D" w:rsidR="0015733C" w:rsidRPr="00684B48" w:rsidRDefault="0015733C" w:rsidP="0015733C">
      <w:pPr>
        <w:pStyle w:val="Heading3"/>
      </w:pPr>
      <w:bookmarkStart w:id="32" w:name="_Toc229477794"/>
      <w:r w:rsidRPr="00684B48">
        <w:t>4.2.1 Operational Risks and Service Quality Implications</w:t>
      </w:r>
      <w:bookmarkEnd w:id="32"/>
    </w:p>
    <w:p w14:paraId="2CA0C330" w14:textId="227C5A7E" w:rsidR="00441947" w:rsidRPr="00684B48" w:rsidRDefault="00441947" w:rsidP="00441947">
      <w:r w:rsidRPr="00684B48">
        <w:t>The findings indicate that the operational efficiency of the front office department in Morgan Hotel directly influences the level of guest satisfaction, organisational reputation and quality of the services. Following the SERVQUAL theory, the primary factors that affect customer perceptions were found to be responsiveness and reliability (Setiono and Hidayat, 2022). Nonetheless, the results indicate that there is a discrepancy between the theoretical standards of service and the real operational delivery.</w:t>
      </w:r>
    </w:p>
    <w:p w14:paraId="268869E3" w14:textId="2E6CE43A" w:rsidR="0015733C" w:rsidRPr="00684B48" w:rsidRDefault="00441947" w:rsidP="00441947">
      <w:r w:rsidRPr="00684B48">
        <w:t xml:space="preserve">Unless these operational issues are mitigated, Morgan Hotel will be exposed to operational risks in the long term. Dissatisfaction of guests at peak times can cause more negative online reviews and decrease repeat bookings. Employee stress and staff turnover may also be caused by work pressure. Moreover, unaddressed communication and staffing issues might decrease the level of service consistency and undermine competitiveness in the hospitality market. Maghembe and </w:t>
      </w:r>
      <w:r w:rsidRPr="00684B48">
        <w:lastRenderedPageBreak/>
        <w:t>Magasi (2024) state that online review platforms have a significant impact on the reputation of hotels and customer behaviour. Employee turnover can also result in a further decrease in service consistency, higher recruitment costs and a negative impact on organisational performance.</w:t>
      </w:r>
    </w:p>
    <w:p w14:paraId="5A52DD9D" w14:textId="60B11211" w:rsidR="0015733C" w:rsidRPr="00684B48" w:rsidRDefault="0015733C" w:rsidP="0015733C">
      <w:pPr>
        <w:pStyle w:val="Heading3"/>
      </w:pPr>
      <w:bookmarkStart w:id="33" w:name="_Toc229477795"/>
      <w:r w:rsidRPr="00684B48">
        <w:t>4.2.2 Future Managerial Scenarios and Strategic Improvement</w:t>
      </w:r>
      <w:bookmarkEnd w:id="33"/>
    </w:p>
    <w:p w14:paraId="5FA60D69" w14:textId="0368BF22" w:rsidR="00441947" w:rsidRPr="00684B48" w:rsidRDefault="00441947" w:rsidP="00441947">
      <w:r w:rsidRPr="00684B48">
        <w:t>Being a future front office manager of the Morgan Hotel, there are some strategic operational enhancements that can be made to improve the quality of service and guest experience. Among the improvements would be the implementation of flexible staffing schedules during peak hours in order to ease the workload pressure, enhance responsiveness, and reduce the waiting time of guests.</w:t>
      </w:r>
    </w:p>
    <w:p w14:paraId="1772424C" w14:textId="5B90B3D4" w:rsidR="00441947" w:rsidRPr="00684B48" w:rsidRDefault="00441947" w:rsidP="00441947">
      <w:r w:rsidRPr="00684B48">
        <w:t>Regular briefings between the front office and housekeeping departments could also enhance communication between the two departments. The coordination would be enhanced to give better updates on room availability and minimise service delays. According to Singh et al. (2024), communication among departments is a key to hospitality service excellence.</w:t>
      </w:r>
    </w:p>
    <w:p w14:paraId="0AFA52E2" w14:textId="792B10BE" w:rsidR="00441947" w:rsidRPr="00684B48" w:rsidRDefault="00441947" w:rsidP="00441947">
      <w:r w:rsidRPr="00684B48">
        <w:t>The other step that would be beneficial is the implementation of an ongoing employee training programme that deals with complaint management, communication and emotional intelligence. Though the operational efficiency is also crucial, personalised service and emotional involvement are becoming more important factors that affect customer loyalty (Anderson, 2025). Employee confidence and consistency of the services would thus be enhanced through staff development.</w:t>
      </w:r>
    </w:p>
    <w:p w14:paraId="542323F4" w14:textId="34ABFB20" w:rsidR="0015733C" w:rsidRPr="00684B48" w:rsidRDefault="00441947" w:rsidP="00441947">
      <w:r w:rsidRPr="00684B48">
        <w:t>The technology management must also strike a balance between efficiency in operations and personalised interaction with the guests. Digital pre-check-in systems can shorten the time spent on the administration; however, the managers should make sure that the technology will assist and not substitute human-based hospitality practices (Jianu, Tussyadiah, and Miller, 2025). In summary, managerial decision-making is critical in enhancing the performance of operations, the satisfaction of guests and long-term competitiveness in the hospitality sector.</w:t>
      </w:r>
      <w:r w:rsidR="0015733C" w:rsidRPr="00684B48">
        <w:br w:type="page"/>
      </w:r>
    </w:p>
    <w:p w14:paraId="00ABD4DD" w14:textId="2F58C8D8" w:rsidR="0015733C" w:rsidRPr="00684B48" w:rsidRDefault="0015733C" w:rsidP="0015733C">
      <w:pPr>
        <w:pStyle w:val="Heading1"/>
      </w:pPr>
      <w:bookmarkStart w:id="34" w:name="_Toc229477796"/>
      <w:r w:rsidRPr="00684B48">
        <w:lastRenderedPageBreak/>
        <w:t>Chapter 5: Conclusion and Managerial Recommendations</w:t>
      </w:r>
      <w:bookmarkEnd w:id="34"/>
    </w:p>
    <w:p w14:paraId="5989FEC7" w14:textId="229A745A" w:rsidR="0015733C" w:rsidRPr="00684B48" w:rsidRDefault="0015733C" w:rsidP="00A6326B">
      <w:pPr>
        <w:pStyle w:val="Heading2"/>
      </w:pPr>
      <w:bookmarkStart w:id="35" w:name="_Toc229477797"/>
      <w:r w:rsidRPr="00684B48">
        <w:t>5.1 Conclusion</w:t>
      </w:r>
      <w:bookmarkEnd w:id="35"/>
    </w:p>
    <w:p w14:paraId="02151034" w14:textId="1C33E0F9" w:rsidR="0015733C" w:rsidRPr="00684B48" w:rsidRDefault="0015733C" w:rsidP="00A6326B">
      <w:pPr>
        <w:rPr>
          <w:lang w:val="en-US"/>
        </w:rPr>
      </w:pPr>
      <w:r w:rsidRPr="00684B48">
        <w:rPr>
          <w:lang w:val="en-US"/>
        </w:rPr>
        <w:t xml:space="preserve">This research </w:t>
      </w:r>
      <w:r w:rsidR="00A6326B" w:rsidRPr="00684B48">
        <w:rPr>
          <w:lang w:val="en-US"/>
        </w:rPr>
        <w:t>analysed</w:t>
      </w:r>
      <w:r w:rsidRPr="00684B48">
        <w:rPr>
          <w:lang w:val="en-US"/>
        </w:rPr>
        <w:t xml:space="preserve"> the efficiency of front office operations in </w:t>
      </w:r>
      <w:r w:rsidR="00B76432" w:rsidRPr="00684B48">
        <w:rPr>
          <w:lang w:val="en-US"/>
        </w:rPr>
        <w:t xml:space="preserve">the </w:t>
      </w:r>
      <w:r w:rsidRPr="00684B48">
        <w:rPr>
          <w:lang w:val="en-US"/>
        </w:rPr>
        <w:t xml:space="preserve">Morgan Hotel to provide quality services to the guests and enhance customer satisfaction. The study fulfilled its objective of critically </w:t>
      </w:r>
      <w:r w:rsidR="00A6326B" w:rsidRPr="00684B48">
        <w:rPr>
          <w:lang w:val="en-US"/>
        </w:rPr>
        <w:t>analysing</w:t>
      </w:r>
      <w:r w:rsidRPr="00684B48">
        <w:rPr>
          <w:lang w:val="en-US"/>
        </w:rPr>
        <w:t xml:space="preserve"> the connection between the front office performance, operational efficiency and guest experience in the hotel setting. The results proved that front office operations have a considerable effect on customer satisfaction since the department deals with direct contact with guests during their stay.</w:t>
      </w:r>
    </w:p>
    <w:p w14:paraId="1CF04E6F" w14:textId="67ABCEB0" w:rsidR="0015733C" w:rsidRPr="00684B48" w:rsidRDefault="0015733C" w:rsidP="00A6326B">
      <w:pPr>
        <w:rPr>
          <w:lang w:val="en-US"/>
        </w:rPr>
      </w:pPr>
      <w:r w:rsidRPr="00684B48">
        <w:rPr>
          <w:lang w:val="en-US"/>
        </w:rPr>
        <w:t>The analysis found that Morgan Hotel had a number of operational strengths</w:t>
      </w:r>
      <w:r w:rsidR="00B76432" w:rsidRPr="00684B48">
        <w:rPr>
          <w:lang w:val="en-US"/>
        </w:rPr>
        <w:t>,</w:t>
      </w:r>
      <w:r w:rsidRPr="00684B48">
        <w:rPr>
          <w:lang w:val="en-US"/>
        </w:rPr>
        <w:t xml:space="preserve"> such as professional employee behaviour, use of reservation technology, and positive interaction with guests in the process of normal service delivery. Nevertheless, significant operational issues that impacted service quality were also found. Late check-in process, interdepartmental communication and workload pressures during peak hours, and inconsistent complaint management were cited as major problems that lowered operational efficiency and service reliability. The results are in line with the research in hospitality that claims that operational alignment and employee attentiveness are the key to customer satisfaction and organisational competitiveness (</w:t>
      </w:r>
      <w:r w:rsidR="000F395E" w:rsidRPr="00684B48">
        <w:t>Kim and Lee, 2023</w:t>
      </w:r>
      <w:r w:rsidRPr="00684B48">
        <w:rPr>
          <w:lang w:val="en-US"/>
        </w:rPr>
        <w:t>).</w:t>
      </w:r>
    </w:p>
    <w:p w14:paraId="2854F3DD" w14:textId="392DE2E3" w:rsidR="0015733C" w:rsidRPr="00684B48" w:rsidRDefault="0015733C" w:rsidP="00A6326B">
      <w:pPr>
        <w:rPr>
          <w:lang w:val="en-US"/>
        </w:rPr>
      </w:pPr>
      <w:r w:rsidRPr="00684B48">
        <w:rPr>
          <w:lang w:val="en-US"/>
        </w:rPr>
        <w:t xml:space="preserve">The study also revealed that there is a common disparity between the theoretical standards of service quality and the actual operations in the hotels. Although hospitality theories focus on responsiveness, empathy and reliability, the operational pressures in actual hotel settings may diminish the capacity of the employees to always satisfy the expectations of the guests. Moreover, the paper has also identified the increased significance of the balance between technological effectiveness and </w:t>
      </w:r>
      <w:r w:rsidR="00A6326B" w:rsidRPr="00684B48">
        <w:rPr>
          <w:lang w:val="en-US"/>
        </w:rPr>
        <w:t>individualised</w:t>
      </w:r>
      <w:r w:rsidRPr="00684B48">
        <w:rPr>
          <w:lang w:val="en-US"/>
        </w:rPr>
        <w:t xml:space="preserve"> customer service. Despite the fact that digital systems enhance the performance of operations, overreliance on technology can lead to the decline of the human touch and emotional involvement with guests.</w:t>
      </w:r>
    </w:p>
    <w:p w14:paraId="1C00A9C8" w14:textId="59ADDBF8" w:rsidR="0015733C" w:rsidRPr="00684B48" w:rsidRDefault="0015733C" w:rsidP="0015733C">
      <w:pPr>
        <w:rPr>
          <w:lang w:val="en-US"/>
        </w:rPr>
      </w:pPr>
      <w:r w:rsidRPr="00684B48">
        <w:rPr>
          <w:lang w:val="en-US"/>
        </w:rPr>
        <w:t xml:space="preserve">All in all, the greatest lesson learned during the study is that efficient front office management demands operational efficiency as well as </w:t>
      </w:r>
      <w:r w:rsidR="00A6326B" w:rsidRPr="00684B48">
        <w:rPr>
          <w:lang w:val="en-US"/>
        </w:rPr>
        <w:t>customer-oriented</w:t>
      </w:r>
      <w:r w:rsidRPr="00684B48">
        <w:rPr>
          <w:lang w:val="en-US"/>
        </w:rPr>
        <w:t xml:space="preserve"> leadership. </w:t>
      </w:r>
      <w:r w:rsidR="00324A9E" w:rsidRPr="00684B48">
        <w:rPr>
          <w:lang w:val="en-US"/>
        </w:rPr>
        <w:t>The results indicate that operational efficiency is not sufficient in guaranteeing long-term guest satisfaction. Communication, emotional intelligence, and managerial leadership</w:t>
      </w:r>
      <w:r w:rsidR="008D1396" w:rsidRPr="00684B48">
        <w:rPr>
          <w:lang w:val="en-US"/>
        </w:rPr>
        <w:t>,</w:t>
      </w:r>
      <w:r w:rsidR="00324A9E" w:rsidRPr="00684B48">
        <w:rPr>
          <w:lang w:val="en-US"/>
        </w:rPr>
        <w:t xml:space="preserve"> coupled with efficient and personalised hospitality service delivery</w:t>
      </w:r>
      <w:r w:rsidR="008D1396" w:rsidRPr="00684B48">
        <w:rPr>
          <w:lang w:val="en-US"/>
        </w:rPr>
        <w:t>,</w:t>
      </w:r>
      <w:r w:rsidR="00324A9E" w:rsidRPr="00684B48">
        <w:rPr>
          <w:lang w:val="en-US"/>
        </w:rPr>
        <w:t xml:space="preserve"> are also important to sustainable service quality</w:t>
      </w:r>
      <w:r w:rsidR="00A96C65" w:rsidRPr="00684B48">
        <w:rPr>
          <w:lang w:val="en-US"/>
        </w:rPr>
        <w:t xml:space="preserve"> </w:t>
      </w:r>
      <w:r w:rsidR="00A96C65" w:rsidRPr="00684B48">
        <w:rPr>
          <w:lang w:val="en-US"/>
        </w:rPr>
        <w:lastRenderedPageBreak/>
        <w:t>(</w:t>
      </w:r>
      <w:r w:rsidR="00A96C65" w:rsidRPr="00684B48">
        <w:t>Stoyanova-Bozhkova, Paskova, and Buhalis 2022</w:t>
      </w:r>
      <w:r w:rsidR="00A96C65" w:rsidRPr="00684B48">
        <w:rPr>
          <w:lang w:val="en-US"/>
        </w:rPr>
        <w:t>)</w:t>
      </w:r>
      <w:r w:rsidRPr="00684B48">
        <w:rPr>
          <w:lang w:val="en-US"/>
        </w:rPr>
        <w:t>. Thus, the managers of the future in hospitality organisations need to embrace balanced management strategies that will enable them to promote employee performance and</w:t>
      </w:r>
      <w:r w:rsidR="00B76432" w:rsidRPr="00684B48">
        <w:rPr>
          <w:lang w:val="en-US"/>
        </w:rPr>
        <w:t>,</w:t>
      </w:r>
      <w:r w:rsidRPr="00684B48">
        <w:rPr>
          <w:lang w:val="en-US"/>
        </w:rPr>
        <w:t xml:space="preserve"> at the same time</w:t>
      </w:r>
      <w:r w:rsidR="00B76432" w:rsidRPr="00684B48">
        <w:rPr>
          <w:lang w:val="en-US"/>
        </w:rPr>
        <w:t>,</w:t>
      </w:r>
      <w:r w:rsidRPr="00684B48">
        <w:rPr>
          <w:lang w:val="en-US"/>
        </w:rPr>
        <w:t xml:space="preserve"> sustain personalised guest experiences.</w:t>
      </w:r>
    </w:p>
    <w:p w14:paraId="44A9DF98" w14:textId="47535244" w:rsidR="00235830" w:rsidRPr="00684B48" w:rsidRDefault="00235830" w:rsidP="0015733C">
      <w:pPr>
        <w:rPr>
          <w:lang w:val="en-US"/>
        </w:rPr>
      </w:pPr>
      <w:r w:rsidRPr="00684B48">
        <w:rPr>
          <w:lang w:val="en-US"/>
        </w:rPr>
        <w:t>The practical knowledge on the impact of hospitality management decisions on employee performance and guest perceptions was also obtained during the placement experience. The real-life operational issues observed demonstrated the significance of adaptive leadership, workforce coordination and emotional intelligence in ensuring quality of service in high-stress hotel settings.</w:t>
      </w:r>
    </w:p>
    <w:p w14:paraId="17DBC451" w14:textId="38EA3764" w:rsidR="00A6326B" w:rsidRPr="00684B48" w:rsidRDefault="00A6326B" w:rsidP="00A6326B">
      <w:pPr>
        <w:pStyle w:val="Heading2"/>
      </w:pPr>
      <w:bookmarkStart w:id="36" w:name="_Toc229477798"/>
      <w:r w:rsidRPr="00684B48">
        <w:t>5.2 Managerial Recommendations and Practical Strategies</w:t>
      </w:r>
      <w:bookmarkEnd w:id="36"/>
    </w:p>
    <w:p w14:paraId="650714A4" w14:textId="3824D612" w:rsidR="00A6326B" w:rsidRPr="00684B48" w:rsidRDefault="00A6326B" w:rsidP="00A6326B">
      <w:pPr>
        <w:rPr>
          <w:lang w:val="en-US"/>
        </w:rPr>
      </w:pPr>
      <w:r w:rsidRPr="00684B48">
        <w:rPr>
          <w:lang w:val="en-US"/>
        </w:rPr>
        <w:t xml:space="preserve">Following the results of this research, some managerial suggestions are offered to optimise the work of the front office and increase customer satisfaction in Morgan Hotel. Workforce planning would be one of the priorities as a future front office manager to deal with the pressure of operations at peak occupancy times. The results showed that staffing shortages and work overloads often compromised the responsiveness of services and prolonged guests' wait times. </w:t>
      </w:r>
      <w:r w:rsidR="00E54D4B" w:rsidRPr="00684B48">
        <w:rPr>
          <w:lang w:val="en-US"/>
        </w:rPr>
        <w:t xml:space="preserve">In the next three months, Morgan Hotel ought to implement flexible staffing schedules by having two more front office employees during peak evening shifts (5 pm to 9 pm). The success of such a plan must be evaluated by a 20% decrease in the number of guest check-in waiting times in six months </w:t>
      </w:r>
      <w:r w:rsidRPr="00684B48">
        <w:rPr>
          <w:lang w:val="en-US"/>
        </w:rPr>
        <w:t>(</w:t>
      </w:r>
      <w:r w:rsidR="000F395E" w:rsidRPr="00684B48">
        <w:t>Dzakwan and Ubit, 2025</w:t>
      </w:r>
      <w:r w:rsidRPr="00684B48">
        <w:rPr>
          <w:lang w:val="en-US"/>
        </w:rPr>
        <w:t>).</w:t>
      </w:r>
    </w:p>
    <w:p w14:paraId="5BAFC0C7" w14:textId="4DCB4BC2" w:rsidR="00A6326B" w:rsidRPr="00684B48" w:rsidRDefault="00A6326B" w:rsidP="00A6326B">
      <w:pPr>
        <w:rPr>
          <w:lang w:val="en-US"/>
        </w:rPr>
      </w:pPr>
      <w:r w:rsidRPr="00684B48">
        <w:rPr>
          <w:lang w:val="en-US"/>
        </w:rPr>
        <w:t xml:space="preserve">Moreover, there should be the introduction of stronger interdepartmental communication systems between the front office, housekeeping and food and beverage departments. The results indicated that at times there were delays in communication that influenced room availability updates and coordination of guest services. </w:t>
      </w:r>
      <w:r w:rsidR="00E54D4B" w:rsidRPr="00684B48">
        <w:rPr>
          <w:lang w:val="en-US"/>
        </w:rPr>
        <w:t>Interdepartmental briefings should begin with a daily briefing at the onset of each shift</w:t>
      </w:r>
      <w:r w:rsidR="00441947" w:rsidRPr="00684B48">
        <w:rPr>
          <w:lang w:val="en-US"/>
        </w:rPr>
        <w:t>,</w:t>
      </w:r>
      <w:r w:rsidR="00E54D4B" w:rsidRPr="00684B48">
        <w:rPr>
          <w:lang w:val="en-US"/>
        </w:rPr>
        <w:t xml:space="preserve"> starting immediately. The management should strive to ensure that delays in room allocation and complaints of guests based on communication problems are </w:t>
      </w:r>
      <w:r w:rsidR="00441947" w:rsidRPr="00684B48">
        <w:rPr>
          <w:lang w:val="en-US"/>
        </w:rPr>
        <w:t>minimised</w:t>
      </w:r>
      <w:r w:rsidR="00E54D4B" w:rsidRPr="00684B48">
        <w:rPr>
          <w:lang w:val="en-US"/>
        </w:rPr>
        <w:t xml:space="preserve"> by at least 15% in the next six months</w:t>
      </w:r>
      <w:r w:rsidRPr="00684B48">
        <w:rPr>
          <w:lang w:val="en-US"/>
        </w:rPr>
        <w:t>. To assess the effectiveness of these improvements, the management should track such performance indicators as check-in waiting times and complaints by guests.</w:t>
      </w:r>
    </w:p>
    <w:p w14:paraId="00836D09" w14:textId="5945D982" w:rsidR="00A6326B" w:rsidRPr="00684B48" w:rsidRDefault="00A6326B" w:rsidP="00A6326B">
      <w:pPr>
        <w:rPr>
          <w:lang w:val="en-US"/>
        </w:rPr>
      </w:pPr>
      <w:r w:rsidRPr="00684B48">
        <w:rPr>
          <w:lang w:val="en-US"/>
        </w:rPr>
        <w:t xml:space="preserve">Professional development and training of employees should also be made a constant management approach as opposed to a periodic one. </w:t>
      </w:r>
      <w:r w:rsidR="00E54D4B" w:rsidRPr="00684B48">
        <w:rPr>
          <w:lang w:val="en-US"/>
        </w:rPr>
        <w:t xml:space="preserve">Starting the next quarter, Morgan Hotel ought to hold quarterly customer service and complaint-handling workshops </w:t>
      </w:r>
      <w:r w:rsidR="00441947" w:rsidRPr="00684B48">
        <w:rPr>
          <w:lang w:val="en-US"/>
        </w:rPr>
        <w:t>for</w:t>
      </w:r>
      <w:r w:rsidR="00E54D4B" w:rsidRPr="00684B48">
        <w:rPr>
          <w:lang w:val="en-US"/>
        </w:rPr>
        <w:t xml:space="preserve"> all front office employees. The </w:t>
      </w:r>
      <w:r w:rsidR="00E54D4B" w:rsidRPr="00684B48">
        <w:rPr>
          <w:lang w:val="en-US"/>
        </w:rPr>
        <w:lastRenderedPageBreak/>
        <w:t xml:space="preserve">effectiveness of training can be measured by the satisfaction surveys of the guests and the increase </w:t>
      </w:r>
      <w:r w:rsidR="00354403" w:rsidRPr="00684B48">
        <w:rPr>
          <w:lang w:val="en-US"/>
        </w:rPr>
        <w:t>in</w:t>
      </w:r>
      <w:r w:rsidR="00E54D4B" w:rsidRPr="00684B48">
        <w:rPr>
          <w:lang w:val="en-US"/>
        </w:rPr>
        <w:t xml:space="preserve"> the online customer ratings to at least 4.5/5 in comparison with the current ones in the course of one year.</w:t>
      </w:r>
      <w:r w:rsidRPr="00684B48">
        <w:rPr>
          <w:lang w:val="en-US"/>
        </w:rPr>
        <w:t xml:space="preserve"> </w:t>
      </w:r>
      <w:r w:rsidR="000F395E" w:rsidRPr="00684B48">
        <w:t>Agyeiwaah, Dayour, and Zhou (2022</w:t>
      </w:r>
      <w:r w:rsidRPr="00684B48">
        <w:rPr>
          <w:lang w:val="en-US"/>
        </w:rPr>
        <w:t>) suggest that the behaviour of the employees and interpersonal interaction have a great impact on customer loyalty in hospitality organisations. Better training would then make the employees more confident, consistent in their services and improve the level of satisfaction among guests.</w:t>
      </w:r>
    </w:p>
    <w:p w14:paraId="4CFAA479" w14:textId="28B052FD" w:rsidR="00A6326B" w:rsidRPr="00684B48" w:rsidRDefault="00A6326B" w:rsidP="00A6326B">
      <w:pPr>
        <w:rPr>
          <w:lang w:val="en-US"/>
        </w:rPr>
      </w:pPr>
      <w:r w:rsidRPr="00684B48">
        <w:rPr>
          <w:lang w:val="en-US"/>
        </w:rPr>
        <w:t xml:space="preserve">There should also be an improvement in technology management. </w:t>
      </w:r>
      <w:r w:rsidR="00235830" w:rsidRPr="00684B48">
        <w:rPr>
          <w:lang w:val="en-US"/>
        </w:rPr>
        <w:t xml:space="preserve">The hotel ought to introduce a digital </w:t>
      </w:r>
      <w:r w:rsidR="00441947" w:rsidRPr="00684B48">
        <w:rPr>
          <w:lang w:val="en-US"/>
        </w:rPr>
        <w:t>pre-check-in</w:t>
      </w:r>
      <w:r w:rsidR="00235830" w:rsidRPr="00684B48">
        <w:rPr>
          <w:lang w:val="en-US"/>
        </w:rPr>
        <w:t xml:space="preserve"> system within six months to </w:t>
      </w:r>
      <w:r w:rsidR="00441947" w:rsidRPr="00684B48">
        <w:rPr>
          <w:lang w:val="en-US"/>
        </w:rPr>
        <w:t xml:space="preserve">reduce </w:t>
      </w:r>
      <w:r w:rsidR="00235830" w:rsidRPr="00684B48">
        <w:rPr>
          <w:lang w:val="en-US"/>
        </w:rPr>
        <w:t>time wastage by the administration during the peak seasons. The success can be gauged based on a target of reducing the average check-in processing time to five minutes</w:t>
      </w:r>
      <w:r w:rsidR="00441947" w:rsidRPr="00684B48">
        <w:rPr>
          <w:lang w:val="en-US"/>
        </w:rPr>
        <w:t>,</w:t>
      </w:r>
      <w:r w:rsidR="00235830" w:rsidRPr="00684B48">
        <w:rPr>
          <w:lang w:val="en-US"/>
        </w:rPr>
        <w:t xml:space="preserve"> as compared to 10 minutes</w:t>
      </w:r>
      <w:r w:rsidRPr="00684B48">
        <w:rPr>
          <w:lang w:val="en-US"/>
        </w:rPr>
        <w:t>. Technology must, however, assist and not substitute personalised guest interaction. Front office workers should also be able to maintain human hospitality services, especially in handling complaints or responding to complicated guest requests</w:t>
      </w:r>
      <w:r w:rsidR="00A96C65" w:rsidRPr="00684B48">
        <w:rPr>
          <w:lang w:val="en-US"/>
        </w:rPr>
        <w:t xml:space="preserve"> (</w:t>
      </w:r>
      <w:r w:rsidR="00A96C65" w:rsidRPr="00684B48">
        <w:t>Das, 2023</w:t>
      </w:r>
      <w:r w:rsidR="00A96C65" w:rsidRPr="00684B48">
        <w:rPr>
          <w:lang w:val="en-US"/>
        </w:rPr>
        <w:t>)</w:t>
      </w:r>
      <w:r w:rsidRPr="00684B48">
        <w:rPr>
          <w:lang w:val="en-US"/>
        </w:rPr>
        <w:t>.</w:t>
      </w:r>
    </w:p>
    <w:p w14:paraId="6EAF8F90" w14:textId="6D83FF80" w:rsidR="00A6326B" w:rsidRPr="00684B48" w:rsidRDefault="00A6326B" w:rsidP="00A6326B">
      <w:pPr>
        <w:rPr>
          <w:lang w:val="en-US"/>
        </w:rPr>
      </w:pPr>
      <w:r w:rsidRPr="00684B48">
        <w:rPr>
          <w:lang w:val="en-US"/>
        </w:rPr>
        <w:t>Lastly, the management needs to develop a continuous service quality monitoring system through guest feedback surveys, online review analysis and customer satisfaction reports. This would enable managers to detect areas of weakness in operations in a very short time and take corrective measures. These are realistic, measurable recommendations that are consistent with best practices in the hospitality industry, which will assist in customer satisfaction in the long term, enhance the operations, and competitiveness of the organisation.</w:t>
      </w:r>
    </w:p>
    <w:p w14:paraId="718AB87A" w14:textId="77777777" w:rsidR="0015733C" w:rsidRPr="00684B48" w:rsidRDefault="0015733C">
      <w:pPr>
        <w:spacing w:after="160" w:line="278" w:lineRule="auto"/>
        <w:jc w:val="left"/>
      </w:pPr>
      <w:r w:rsidRPr="00684B48">
        <w:br w:type="page"/>
      </w:r>
    </w:p>
    <w:p w14:paraId="04E160BF" w14:textId="024A2F91" w:rsidR="00AB15F7" w:rsidRPr="00684B48" w:rsidRDefault="00A6326B" w:rsidP="00A6326B">
      <w:pPr>
        <w:pStyle w:val="Heading1"/>
      </w:pPr>
      <w:bookmarkStart w:id="37" w:name="_Toc229477799"/>
      <w:r w:rsidRPr="00684B48">
        <w:lastRenderedPageBreak/>
        <w:t>References</w:t>
      </w:r>
      <w:bookmarkEnd w:id="37"/>
    </w:p>
    <w:p w14:paraId="486BA5F9" w14:textId="77777777" w:rsidR="00E63790" w:rsidRPr="00684B48" w:rsidRDefault="00E63790" w:rsidP="00E63790">
      <w:pPr>
        <w:spacing w:after="160"/>
      </w:pPr>
      <w:r w:rsidRPr="00684B48">
        <w:t xml:space="preserve">Abbas, J., Mubeen, R., Iorember, P.T., Raza, S. and Mamirkulova, G. (2024) ‘Exploring the impact of service quality on customer satisfaction and loyalty in the hotel industry’, </w:t>
      </w:r>
      <w:r w:rsidRPr="00684B48">
        <w:rPr>
          <w:i/>
          <w:iCs/>
        </w:rPr>
        <w:t>Sustainability</w:t>
      </w:r>
      <w:r w:rsidRPr="00684B48">
        <w:t xml:space="preserve">, 16(2), pp. 1–18. </w:t>
      </w:r>
      <w:hyperlink r:id="rId9" w:history="1">
        <w:r w:rsidRPr="00684B48">
          <w:rPr>
            <w:rStyle w:val="Hyperlink"/>
          </w:rPr>
          <w:t>https://www.mdpi.com/2071-1050/16/2/641</w:t>
        </w:r>
      </w:hyperlink>
      <w:r w:rsidRPr="00684B48">
        <w:t xml:space="preserve"> </w:t>
      </w:r>
    </w:p>
    <w:p w14:paraId="64CB1D2B" w14:textId="77777777" w:rsidR="00E63790" w:rsidRPr="00684B48" w:rsidRDefault="00E63790" w:rsidP="00E63790">
      <w:pPr>
        <w:spacing w:after="160"/>
      </w:pPr>
      <w:r w:rsidRPr="00684B48">
        <w:t>Abdulrab, M. and Hezam, N., (2024). Service Quality and Customer Satisfaction in the Hospitality Sector: A paper review and future research directions. </w:t>
      </w:r>
      <w:r w:rsidRPr="00684B48">
        <w:rPr>
          <w:i/>
          <w:iCs/>
        </w:rPr>
        <w:t>Library of Progress-Library Science, Information Technology &amp; Computer</w:t>
      </w:r>
      <w:r w:rsidRPr="00684B48">
        <w:t>, </w:t>
      </w:r>
      <w:r w:rsidRPr="00684B48">
        <w:rPr>
          <w:i/>
          <w:iCs/>
        </w:rPr>
        <w:t>44</w:t>
      </w:r>
      <w:r w:rsidRPr="00684B48">
        <w:t>(3).</w:t>
      </w:r>
    </w:p>
    <w:p w14:paraId="5F2AE10C" w14:textId="77777777" w:rsidR="00E63790" w:rsidRPr="00684B48" w:rsidRDefault="00E63790" w:rsidP="00E63790">
      <w:pPr>
        <w:spacing w:after="160"/>
      </w:pPr>
      <w:r w:rsidRPr="00684B48">
        <w:t>Agyeiwaah, E., Dayour, F. and Zhou, Y., (2022). How does employee commitment impact customers' attitudinal loyalty?. </w:t>
      </w:r>
      <w:r w:rsidRPr="00684B48">
        <w:rPr>
          <w:i/>
          <w:iCs/>
        </w:rPr>
        <w:t>Journal of Hospitality and Tourism Insights</w:t>
      </w:r>
      <w:r w:rsidRPr="00684B48">
        <w:t>, </w:t>
      </w:r>
      <w:r w:rsidRPr="00684B48">
        <w:rPr>
          <w:i/>
          <w:iCs/>
        </w:rPr>
        <w:t>5</w:t>
      </w:r>
      <w:r w:rsidRPr="00684B48">
        <w:t>(2), pp.350-376.</w:t>
      </w:r>
    </w:p>
    <w:p w14:paraId="0B086ED1" w14:textId="77777777" w:rsidR="00E63790" w:rsidRPr="00684B48" w:rsidRDefault="00E63790" w:rsidP="00E63790">
      <w:pPr>
        <w:spacing w:after="160"/>
      </w:pPr>
      <w:r w:rsidRPr="00684B48">
        <w:t xml:space="preserve">Alananzeh, O., Algiatheen, N., Ryati, R., Albayyari, R. and Tarhini, A. (2022) ‘The impact of service quality dimensions on hotel customer satisfaction in the hospitality industry’, </w:t>
      </w:r>
      <w:r w:rsidRPr="00684B48">
        <w:rPr>
          <w:i/>
          <w:iCs/>
        </w:rPr>
        <w:t>Sustainability</w:t>
      </w:r>
      <w:r w:rsidRPr="00684B48">
        <w:t xml:space="preserve">, 14(9), pp. 1–16. </w:t>
      </w:r>
      <w:hyperlink r:id="rId10" w:history="1">
        <w:r w:rsidRPr="00684B48">
          <w:rPr>
            <w:rStyle w:val="Hyperlink"/>
          </w:rPr>
          <w:t>https://www.mdpi.com/2071-1050/14/9/5246</w:t>
        </w:r>
      </w:hyperlink>
      <w:r w:rsidRPr="00684B48">
        <w:t xml:space="preserve"> </w:t>
      </w:r>
    </w:p>
    <w:p w14:paraId="5D8FF927" w14:textId="77777777" w:rsidR="00E63790" w:rsidRPr="00684B48" w:rsidRDefault="00E63790" w:rsidP="00E63790">
      <w:pPr>
        <w:spacing w:after="160"/>
      </w:pPr>
      <w:r w:rsidRPr="00684B48">
        <w:t xml:space="preserve">Ali, F., Rasoolimanesh, S.M. and Cobanoglu, C. (2023) ‘The effects of service quality and customer experience on customer loyalty in the hotel industry’, </w:t>
      </w:r>
      <w:r w:rsidRPr="00684B48">
        <w:rPr>
          <w:i/>
          <w:iCs/>
        </w:rPr>
        <w:t>International Journal of Hospitality Management</w:t>
      </w:r>
      <w:r w:rsidRPr="00684B48">
        <w:t xml:space="preserve">, 109, p.103401. Available at: </w:t>
      </w:r>
      <w:hyperlink r:id="rId11" w:history="1">
        <w:r w:rsidRPr="00684B48">
          <w:rPr>
            <w:rStyle w:val="Hyperlink"/>
          </w:rPr>
          <w:t>https://doi.org/10.1016/j.ijhm.2022.103401</w:t>
        </w:r>
      </w:hyperlink>
      <w:r w:rsidRPr="00684B48">
        <w:t xml:space="preserve"> </w:t>
      </w:r>
    </w:p>
    <w:p w14:paraId="775633F7" w14:textId="77777777" w:rsidR="00E63790" w:rsidRPr="00684B48" w:rsidRDefault="00E63790" w:rsidP="00E63790">
      <w:pPr>
        <w:spacing w:after="160"/>
      </w:pPr>
      <w:r w:rsidRPr="00684B48">
        <w:t>Anderson, M., (2025). Understanding the impact of service quality on customer loyalty in the hospitality industry.</w:t>
      </w:r>
    </w:p>
    <w:p w14:paraId="41149306" w14:textId="77777777" w:rsidR="00E63790" w:rsidRPr="00684B48" w:rsidRDefault="00E63790" w:rsidP="00E63790">
      <w:pPr>
        <w:spacing w:after="160"/>
      </w:pPr>
      <w:r w:rsidRPr="00684B48">
        <w:t xml:space="preserve">British Hospitality Association (2024) </w:t>
      </w:r>
      <w:r w:rsidRPr="00684B48">
        <w:rPr>
          <w:i/>
          <w:iCs/>
        </w:rPr>
        <w:t>Hospitality Workforce and Skills Report 2024</w:t>
      </w:r>
      <w:r w:rsidRPr="00684B48">
        <w:t xml:space="preserve">. London: UKHospitality. Available at: </w:t>
      </w:r>
      <w:hyperlink r:id="rId12" w:tgtFrame="_new" w:history="1">
        <w:r w:rsidRPr="00684B48">
          <w:rPr>
            <w:rStyle w:val="Hyperlink"/>
          </w:rPr>
          <w:t>https://www.ukhospitality.org.uk</w:t>
        </w:r>
      </w:hyperlink>
    </w:p>
    <w:p w14:paraId="4D59369A" w14:textId="77777777" w:rsidR="00E63790" w:rsidRPr="00684B48" w:rsidRDefault="00E63790" w:rsidP="00E63790">
      <w:pPr>
        <w:spacing w:after="160"/>
      </w:pPr>
      <w:r w:rsidRPr="00684B48">
        <w:t xml:space="preserve">Camilleri, M.A. (2023) ‘Digital transformation in tourism and hospitality’, </w:t>
      </w:r>
      <w:r w:rsidRPr="00684B48">
        <w:rPr>
          <w:i/>
          <w:iCs/>
        </w:rPr>
        <w:t>Tourism and Hospitality</w:t>
      </w:r>
      <w:r w:rsidRPr="00684B48">
        <w:t>, 4(1), pp. 12–26.</w:t>
      </w:r>
    </w:p>
    <w:p w14:paraId="7290A196" w14:textId="77777777" w:rsidR="00E63790" w:rsidRPr="00684B48" w:rsidRDefault="00E63790" w:rsidP="00E63790">
      <w:pPr>
        <w:spacing w:after="160"/>
      </w:pPr>
      <w:r w:rsidRPr="00684B48">
        <w:t>Camilleri, M.A. and Filieri, R., (2023). Customer satisfaction and loyalty with online consumer reviews: Factors affecting revisit intentions. </w:t>
      </w:r>
      <w:r w:rsidRPr="00684B48">
        <w:rPr>
          <w:i/>
          <w:iCs/>
        </w:rPr>
        <w:t>International Journal of Hospitality Management</w:t>
      </w:r>
      <w:r w:rsidRPr="00684B48">
        <w:t>, </w:t>
      </w:r>
      <w:r w:rsidRPr="00684B48">
        <w:rPr>
          <w:i/>
          <w:iCs/>
        </w:rPr>
        <w:t>114</w:t>
      </w:r>
      <w:r w:rsidRPr="00684B48">
        <w:t>, p.103575.</w:t>
      </w:r>
    </w:p>
    <w:p w14:paraId="3193EA0F" w14:textId="77777777" w:rsidR="00E63790" w:rsidRPr="00684B48" w:rsidRDefault="00E63790" w:rsidP="00E63790">
      <w:pPr>
        <w:spacing w:after="160"/>
      </w:pPr>
      <w:r w:rsidRPr="00684B48">
        <w:t>Cannas, V.G., Ciano, M.P., Saltalamacchia, M. and Secchi, R., (2024). Artificial intelligence in supply chain and operations management: a multiple case study research. </w:t>
      </w:r>
      <w:r w:rsidRPr="00684B48">
        <w:rPr>
          <w:i/>
          <w:iCs/>
        </w:rPr>
        <w:t>International journal of production research</w:t>
      </w:r>
      <w:r w:rsidRPr="00684B48">
        <w:t>, </w:t>
      </w:r>
      <w:r w:rsidRPr="00684B48">
        <w:rPr>
          <w:i/>
          <w:iCs/>
        </w:rPr>
        <w:t>62</w:t>
      </w:r>
      <w:r w:rsidRPr="00684B48">
        <w:t>(9).</w:t>
      </w:r>
    </w:p>
    <w:p w14:paraId="128710F4" w14:textId="77777777" w:rsidR="00E63790" w:rsidRPr="00684B48" w:rsidRDefault="00E63790" w:rsidP="00E63790">
      <w:pPr>
        <w:spacing w:after="160"/>
      </w:pPr>
      <w:r w:rsidRPr="00684B48">
        <w:lastRenderedPageBreak/>
        <w:t>Collis, J. and Hussey, R. (2014), Business Research, A Practical Guide for Undergraduate and Post Graduate Students, Palgrave, London.</w:t>
      </w:r>
    </w:p>
    <w:p w14:paraId="62A20966" w14:textId="77777777" w:rsidR="00E63790" w:rsidRPr="00684B48" w:rsidRDefault="00E63790" w:rsidP="00E63790">
      <w:pPr>
        <w:spacing w:after="160"/>
      </w:pPr>
      <w:r w:rsidRPr="00684B48">
        <w:t>Das, M.P., (2023). Technology and Guest experience: innovations reshaping hotel management. </w:t>
      </w:r>
      <w:r w:rsidRPr="00684B48">
        <w:rPr>
          <w:i/>
          <w:iCs/>
        </w:rPr>
        <w:t>International Journal for Multidimensional Research Perspectives</w:t>
      </w:r>
      <w:r w:rsidRPr="00684B48">
        <w:t>, </w:t>
      </w:r>
      <w:r w:rsidRPr="00684B48">
        <w:rPr>
          <w:i/>
          <w:iCs/>
        </w:rPr>
        <w:t>1</w:t>
      </w:r>
      <w:r w:rsidRPr="00684B48">
        <w:t>(3), pp.76-95.</w:t>
      </w:r>
    </w:p>
    <w:p w14:paraId="7D4F870F" w14:textId="77777777" w:rsidR="00E63790" w:rsidRPr="00684B48" w:rsidRDefault="00E63790" w:rsidP="00E63790">
      <w:pPr>
        <w:spacing w:after="160"/>
      </w:pPr>
      <w:r w:rsidRPr="00684B48">
        <w:t>Dunwoodie, K., Macaulay, L. and Newman, A., (2023). Qualitative interviewing in the field of work and organisational psychology: Benefits, challenges and guidelines for researchers and reviewers. </w:t>
      </w:r>
      <w:r w:rsidRPr="00684B48">
        <w:rPr>
          <w:i/>
          <w:iCs/>
        </w:rPr>
        <w:t>Applied Psychology</w:t>
      </w:r>
      <w:r w:rsidRPr="00684B48">
        <w:t>, </w:t>
      </w:r>
      <w:r w:rsidRPr="00684B48">
        <w:rPr>
          <w:i/>
          <w:iCs/>
        </w:rPr>
        <w:t>72</w:t>
      </w:r>
      <w:r w:rsidRPr="00684B48">
        <w:t>(2), pp.863-889.</w:t>
      </w:r>
    </w:p>
    <w:p w14:paraId="6EFD5810" w14:textId="77777777" w:rsidR="00E63790" w:rsidRPr="00684B48" w:rsidRDefault="00E63790" w:rsidP="00E63790">
      <w:pPr>
        <w:spacing w:after="160"/>
      </w:pPr>
      <w:r w:rsidRPr="00684B48">
        <w:t>Dzakwan, M.A. and Ubit, F., (2025). Understanding service quality and satisfaction in education and training through the SERVQUAL model: A literature review. </w:t>
      </w:r>
      <w:r w:rsidRPr="00684B48">
        <w:rPr>
          <w:i/>
          <w:iCs/>
        </w:rPr>
        <w:t>seulanga</w:t>
      </w:r>
      <w:r w:rsidRPr="00684B48">
        <w:t>, </w:t>
      </w:r>
      <w:r w:rsidRPr="00684B48">
        <w:rPr>
          <w:i/>
          <w:iCs/>
        </w:rPr>
        <w:t>4</w:t>
      </w:r>
      <w:r w:rsidRPr="00684B48">
        <w:t>(1), pp.16-27.</w:t>
      </w:r>
    </w:p>
    <w:p w14:paraId="08284358" w14:textId="77777777" w:rsidR="00E63790" w:rsidRPr="00684B48" w:rsidRDefault="00E63790" w:rsidP="00E63790">
      <w:pPr>
        <w:spacing w:after="160"/>
      </w:pPr>
      <w:r w:rsidRPr="00684B48">
        <w:t>Fayed, H. and Fathy, E.A., (2022). The impact of transformational leadership on front office employees' satisfaction and organisational commitment. </w:t>
      </w:r>
      <w:r w:rsidRPr="00684B48">
        <w:rPr>
          <w:i/>
          <w:iCs/>
        </w:rPr>
        <w:t>Pharos International Journal of Tourism and Hospitality</w:t>
      </w:r>
      <w:r w:rsidRPr="00684B48">
        <w:t>, </w:t>
      </w:r>
      <w:r w:rsidRPr="00684B48">
        <w:rPr>
          <w:i/>
          <w:iCs/>
        </w:rPr>
        <w:t>1</w:t>
      </w:r>
      <w:r w:rsidRPr="00684B48">
        <w:t>(1), pp.49-63.</w:t>
      </w:r>
    </w:p>
    <w:p w14:paraId="0BAC3F3E" w14:textId="77777777" w:rsidR="00E63790" w:rsidRPr="00684B48" w:rsidRDefault="00E63790" w:rsidP="00E63790">
      <w:pPr>
        <w:spacing w:after="160"/>
      </w:pPr>
      <w:r w:rsidRPr="00684B48">
        <w:t>Gaim, M., Clegg, S., e Cunha, M.P. and Berti, M., (2022). </w:t>
      </w:r>
      <w:r w:rsidRPr="00684B48">
        <w:rPr>
          <w:i/>
          <w:iCs/>
        </w:rPr>
        <w:t>Organizational paradox</w:t>
      </w:r>
      <w:r w:rsidRPr="00684B48">
        <w:t>. Cambridge University Press.</w:t>
      </w:r>
    </w:p>
    <w:p w14:paraId="6A02F0CF" w14:textId="77777777" w:rsidR="00E63790" w:rsidRPr="00684B48" w:rsidRDefault="00E63790" w:rsidP="00E63790">
      <w:pPr>
        <w:spacing w:after="160"/>
      </w:pPr>
      <w:r w:rsidRPr="00684B48">
        <w:t>Gajić, T., Petrović, M.D., Pešić, A.M., Conić, M. and Gligorijević, N., (2024). Innovative approaches in hotel management: integrating artificial intelligence (AI) and the internet of things (IoT) to enhance operational efficiency and sustainability. </w:t>
      </w:r>
      <w:r w:rsidRPr="00684B48">
        <w:rPr>
          <w:i/>
          <w:iCs/>
        </w:rPr>
        <w:t>Sustainability</w:t>
      </w:r>
      <w:r w:rsidRPr="00684B48">
        <w:t>, </w:t>
      </w:r>
      <w:r w:rsidRPr="00684B48">
        <w:rPr>
          <w:i/>
          <w:iCs/>
        </w:rPr>
        <w:t>16</w:t>
      </w:r>
      <w:r w:rsidRPr="00684B48">
        <w:t>(17).</w:t>
      </w:r>
    </w:p>
    <w:p w14:paraId="0DDD1363" w14:textId="77777777" w:rsidR="00E63790" w:rsidRPr="00684B48" w:rsidRDefault="00E63790" w:rsidP="00E63790">
      <w:pPr>
        <w:spacing w:after="160"/>
      </w:pPr>
      <w:r w:rsidRPr="00684B48">
        <w:t>Ghazi, K., Kattara, H., Salem, I.E. and Shaaban, M.N., (2025). Benefit-triggered or trust-guided? Investigation of customers’ perceptions towards AI-adopting hotels amid and post COVID-19 pandemic. </w:t>
      </w:r>
      <w:r w:rsidRPr="00684B48">
        <w:rPr>
          <w:i/>
          <w:iCs/>
        </w:rPr>
        <w:t>Tourism and Hospitality Research</w:t>
      </w:r>
      <w:r w:rsidRPr="00684B48">
        <w:t>, </w:t>
      </w:r>
      <w:r w:rsidRPr="00684B48">
        <w:rPr>
          <w:i/>
          <w:iCs/>
        </w:rPr>
        <w:t>25</w:t>
      </w:r>
      <w:r w:rsidRPr="00684B48">
        <w:t>(1), pp.38-56.</w:t>
      </w:r>
    </w:p>
    <w:p w14:paraId="753D7CCD" w14:textId="77777777" w:rsidR="00E63790" w:rsidRPr="00684B48" w:rsidRDefault="00E63790" w:rsidP="00E63790">
      <w:pPr>
        <w:spacing w:after="160"/>
      </w:pPr>
      <w:r w:rsidRPr="00684B48">
        <w:t xml:space="preserve">Hospitality Net (2023) ‘The future of guest experience in hospitality’. </w:t>
      </w:r>
      <w:hyperlink r:id="rId13" w:history="1">
        <w:r w:rsidRPr="00684B48">
          <w:rPr>
            <w:rStyle w:val="Hyperlink"/>
          </w:rPr>
          <w:t>https://www.hospitalitynet.org/opinion/4117048.html</w:t>
        </w:r>
      </w:hyperlink>
      <w:r w:rsidRPr="00684B48">
        <w:t xml:space="preserve"> </w:t>
      </w:r>
    </w:p>
    <w:p w14:paraId="52E9BB62" w14:textId="77777777" w:rsidR="00E63790" w:rsidRPr="00684B48" w:rsidRDefault="00E63790" w:rsidP="00E63790">
      <w:pPr>
        <w:spacing w:after="160"/>
      </w:pPr>
      <w:r w:rsidRPr="00684B48">
        <w:t>Hu, F., Trivedi, R. and Teichert, T., (2022). Using hotel reviews to assess hotel frontline employees’ roles and performances. </w:t>
      </w:r>
      <w:r w:rsidRPr="00684B48">
        <w:rPr>
          <w:i/>
          <w:iCs/>
        </w:rPr>
        <w:t>International Journal of Contemporary Hospitality Management</w:t>
      </w:r>
      <w:r w:rsidRPr="00684B48">
        <w:t>, </w:t>
      </w:r>
      <w:r w:rsidRPr="00684B48">
        <w:rPr>
          <w:i/>
          <w:iCs/>
        </w:rPr>
        <w:t>34</w:t>
      </w:r>
      <w:r w:rsidRPr="00684B48">
        <w:t>(5).</w:t>
      </w:r>
    </w:p>
    <w:p w14:paraId="6BC682A1" w14:textId="77777777" w:rsidR="00E63790" w:rsidRPr="00684B48" w:rsidRDefault="00E63790" w:rsidP="00E63790">
      <w:pPr>
        <w:spacing w:after="160"/>
      </w:pPr>
      <w:r w:rsidRPr="00684B48">
        <w:lastRenderedPageBreak/>
        <w:t xml:space="preserve">Ivanov, S. and Webster, C. (2023) ‘Automation and robotics in hospitality and tourism: A review of impacts and challenges’, </w:t>
      </w:r>
      <w:r w:rsidRPr="00684B48">
        <w:rPr>
          <w:i/>
          <w:iCs/>
        </w:rPr>
        <w:t>Tourism Management Perspectives</w:t>
      </w:r>
      <w:r w:rsidRPr="00684B48">
        <w:t xml:space="preserve">, 45, pp. 1–10. </w:t>
      </w:r>
      <w:hyperlink r:id="rId14" w:history="1">
        <w:r w:rsidRPr="00684B48">
          <w:rPr>
            <w:rStyle w:val="Hyperlink"/>
          </w:rPr>
          <w:t>https://www.sciencedirect.com/science/article/pii/S2211973623000028</w:t>
        </w:r>
      </w:hyperlink>
      <w:r w:rsidRPr="00684B48">
        <w:t xml:space="preserve"> </w:t>
      </w:r>
    </w:p>
    <w:p w14:paraId="398E4723" w14:textId="77777777" w:rsidR="00E63790" w:rsidRPr="00684B48" w:rsidRDefault="00E63790" w:rsidP="00E63790">
      <w:pPr>
        <w:spacing w:after="160"/>
      </w:pPr>
      <w:r w:rsidRPr="00684B48">
        <w:t>Jianu, B., Tussyadiah, I.P. and Miller, G., (2025). Humanising algorithmic management systems. </w:t>
      </w:r>
      <w:r w:rsidRPr="00684B48">
        <w:rPr>
          <w:i/>
          <w:iCs/>
        </w:rPr>
        <w:t>Annals of tourism research</w:t>
      </w:r>
      <w:r w:rsidRPr="00684B48">
        <w:t>, </w:t>
      </w:r>
      <w:r w:rsidRPr="00684B48">
        <w:rPr>
          <w:i/>
          <w:iCs/>
        </w:rPr>
        <w:t>115</w:t>
      </w:r>
      <w:r w:rsidRPr="00684B48">
        <w:t>, p.104021.</w:t>
      </w:r>
    </w:p>
    <w:p w14:paraId="224BCBE1" w14:textId="77777777" w:rsidR="00E63790" w:rsidRPr="00684B48" w:rsidRDefault="00E63790" w:rsidP="00E63790">
      <w:pPr>
        <w:spacing w:after="160"/>
      </w:pPr>
      <w:r w:rsidRPr="00684B48">
        <w:t xml:space="preserve">Kim, J. and Lee, H. (2023) ‘Hotel service innovation and customer experience management’, </w:t>
      </w:r>
      <w:r w:rsidRPr="00684B48">
        <w:rPr>
          <w:i/>
          <w:iCs/>
        </w:rPr>
        <w:t>Sustainability</w:t>
      </w:r>
      <w:r w:rsidRPr="00684B48">
        <w:t xml:space="preserve">, 15(3), pp. 1–15. </w:t>
      </w:r>
      <w:hyperlink r:id="rId15" w:history="1">
        <w:r w:rsidRPr="00684B48">
          <w:rPr>
            <w:rStyle w:val="Hyperlink"/>
          </w:rPr>
          <w:t>https://www.mdpi.com/2071-1050/15/3/2451</w:t>
        </w:r>
      </w:hyperlink>
      <w:r w:rsidRPr="00684B48">
        <w:t xml:space="preserve"> </w:t>
      </w:r>
    </w:p>
    <w:p w14:paraId="50D93920" w14:textId="77777777" w:rsidR="00E63790" w:rsidRPr="00684B48" w:rsidRDefault="00E63790" w:rsidP="00E63790">
      <w:pPr>
        <w:spacing w:after="160"/>
      </w:pPr>
      <w:r w:rsidRPr="00684B48">
        <w:t>Maghembe, M. and Magasi, C., (2024). The Role of Customer Perceived Value, Brand Trust and Service Personalization in Shaping Customer Loyalty. </w:t>
      </w:r>
      <w:r w:rsidRPr="00684B48">
        <w:rPr>
          <w:i/>
          <w:iCs/>
        </w:rPr>
        <w:t>International Journal of Management, Accounting &amp; Economics</w:t>
      </w:r>
      <w:r w:rsidRPr="00684B48">
        <w:t>, </w:t>
      </w:r>
      <w:r w:rsidRPr="00684B48">
        <w:rPr>
          <w:i/>
          <w:iCs/>
        </w:rPr>
        <w:t>11</w:t>
      </w:r>
      <w:r w:rsidRPr="00684B48">
        <w:t>(9).</w:t>
      </w:r>
    </w:p>
    <w:p w14:paraId="387157EB" w14:textId="77777777" w:rsidR="00E63790" w:rsidRPr="00684B48" w:rsidRDefault="00E63790" w:rsidP="00E63790">
      <w:pPr>
        <w:spacing w:after="160"/>
      </w:pPr>
      <w:r w:rsidRPr="00684B48">
        <w:t>Maleyeff, J., (2022). </w:t>
      </w:r>
      <w:r w:rsidRPr="00684B48">
        <w:rPr>
          <w:i/>
          <w:iCs/>
        </w:rPr>
        <w:t>Quality service management: A guide to improving business processes</w:t>
      </w:r>
      <w:r w:rsidRPr="00684B48">
        <w:t>. Routledge.</w:t>
      </w:r>
    </w:p>
    <w:p w14:paraId="6F469D4C" w14:textId="77777777" w:rsidR="00E63790" w:rsidRPr="00684B48" w:rsidRDefault="00E63790" w:rsidP="00E63790">
      <w:pPr>
        <w:spacing w:after="160"/>
      </w:pPr>
      <w:r w:rsidRPr="00684B48">
        <w:t>Natarajan, G., Ganesh, U. and Sangani, P., (2026). </w:t>
      </w:r>
      <w:r w:rsidRPr="00684B48">
        <w:rPr>
          <w:i/>
          <w:iCs/>
        </w:rPr>
        <w:t>AI Took Your Org Chart: The Rise of Responsive Leadership in the Age of Machines</w:t>
      </w:r>
      <w:r w:rsidRPr="00684B48">
        <w:t>. Bloomsbury Publishing.</w:t>
      </w:r>
    </w:p>
    <w:p w14:paraId="030D5F07" w14:textId="77777777" w:rsidR="00E63790" w:rsidRPr="00684B48" w:rsidRDefault="00E63790" w:rsidP="00E63790">
      <w:pPr>
        <w:spacing w:after="160"/>
      </w:pPr>
      <w:r w:rsidRPr="00684B48">
        <w:t xml:space="preserve">OECD (2022) </w:t>
      </w:r>
      <w:r w:rsidRPr="00684B48">
        <w:rPr>
          <w:i/>
          <w:iCs/>
        </w:rPr>
        <w:t>Tourism Trends and Policies 2022</w:t>
      </w:r>
      <w:r w:rsidRPr="00684B48">
        <w:t xml:space="preserve">. OECD Publishing. </w:t>
      </w:r>
      <w:hyperlink r:id="rId16" w:history="1">
        <w:r w:rsidRPr="00684B48">
          <w:rPr>
            <w:rStyle w:val="Hyperlink"/>
          </w:rPr>
          <w:t>https://www.oecd.org/cfe/tourism/oecd-tourism-trends-and-policies-20767773.htm</w:t>
        </w:r>
      </w:hyperlink>
      <w:r w:rsidRPr="00684B48">
        <w:t xml:space="preserve"> </w:t>
      </w:r>
    </w:p>
    <w:p w14:paraId="3303511B" w14:textId="77777777" w:rsidR="00E63790" w:rsidRPr="00684B48" w:rsidRDefault="00E63790" w:rsidP="00E63790">
      <w:pPr>
        <w:spacing w:after="160"/>
      </w:pPr>
      <w:r w:rsidRPr="00684B48">
        <w:t xml:space="preserve">ONS (2024) </w:t>
      </w:r>
      <w:r w:rsidRPr="00684B48">
        <w:rPr>
          <w:i/>
          <w:iCs/>
        </w:rPr>
        <w:t>UK Accommodation and Hospitality Industry Data</w:t>
      </w:r>
      <w:r w:rsidRPr="00684B48">
        <w:t xml:space="preserve">. </w:t>
      </w:r>
      <w:hyperlink r:id="rId17" w:history="1">
        <w:r w:rsidRPr="00684B48">
          <w:rPr>
            <w:rStyle w:val="Hyperlink"/>
          </w:rPr>
          <w:t>https://www.ons.gov.uk/businessindustryandtrade/tourismindustry</w:t>
        </w:r>
      </w:hyperlink>
      <w:r w:rsidRPr="00684B48">
        <w:t xml:space="preserve"> </w:t>
      </w:r>
    </w:p>
    <w:p w14:paraId="214B502E" w14:textId="77777777" w:rsidR="00E63790" w:rsidRPr="00684B48" w:rsidRDefault="00E63790" w:rsidP="00E63790">
      <w:pPr>
        <w:spacing w:after="160"/>
      </w:pPr>
      <w:r w:rsidRPr="00684B48">
        <w:t xml:space="preserve">PwC UK (2024) </w:t>
      </w:r>
      <w:r w:rsidRPr="00684B48">
        <w:rPr>
          <w:i/>
          <w:iCs/>
        </w:rPr>
        <w:t>Hotels Forecast 2024</w:t>
      </w:r>
      <w:r w:rsidRPr="00684B48">
        <w:t xml:space="preserve">. PwC United Kingdom. </w:t>
      </w:r>
      <w:hyperlink r:id="rId18" w:history="1">
        <w:r w:rsidRPr="00684B48">
          <w:rPr>
            <w:rStyle w:val="Hyperlink"/>
          </w:rPr>
          <w:t>https://www.pwc.co.uk/industries/hospitality-leisure/insights/uk-hotels-forecast.html</w:t>
        </w:r>
      </w:hyperlink>
      <w:r w:rsidRPr="00684B48">
        <w:t xml:space="preserve"> </w:t>
      </w:r>
    </w:p>
    <w:p w14:paraId="614FB73F" w14:textId="77777777" w:rsidR="00E63790" w:rsidRPr="00684B48" w:rsidRDefault="00E63790" w:rsidP="00E63790">
      <w:pPr>
        <w:spacing w:after="160"/>
      </w:pPr>
      <w:r w:rsidRPr="00684B48">
        <w:t xml:space="preserve">Saunders, M., Lewis, P. and Thornhill, A. (2012) </w:t>
      </w:r>
      <w:r w:rsidRPr="00684B48">
        <w:rPr>
          <w:i/>
          <w:iCs/>
        </w:rPr>
        <w:t>Research Methods for Business Students</w:t>
      </w:r>
      <w:r w:rsidRPr="00684B48">
        <w:t>. 6th edn. Harlow: Pearson Education.</w:t>
      </w:r>
    </w:p>
    <w:p w14:paraId="4A35D11D" w14:textId="77777777" w:rsidR="00E63790" w:rsidRPr="00684B48" w:rsidRDefault="00E63790" w:rsidP="00E63790">
      <w:pPr>
        <w:spacing w:after="160"/>
      </w:pPr>
      <w:r w:rsidRPr="00684B48">
        <w:t>Saut, M. and Bie, S., (2024). Impact of service expectation, experiential quality, and perceived value on hotel customer satisfaction. </w:t>
      </w:r>
      <w:r w:rsidRPr="00684B48">
        <w:rPr>
          <w:i/>
          <w:iCs/>
        </w:rPr>
        <w:t>Journal of Quality Assurance in Hospitality &amp; Tourism</w:t>
      </w:r>
      <w:r w:rsidRPr="00684B48">
        <w:t>, </w:t>
      </w:r>
      <w:r w:rsidRPr="00684B48">
        <w:rPr>
          <w:i/>
          <w:iCs/>
        </w:rPr>
        <w:t>25</w:t>
      </w:r>
      <w:r w:rsidRPr="00684B48">
        <w:t>(4).</w:t>
      </w:r>
    </w:p>
    <w:p w14:paraId="0DA42E97" w14:textId="77777777" w:rsidR="00E63790" w:rsidRPr="00684B48" w:rsidRDefault="00E63790" w:rsidP="00E63790">
      <w:pPr>
        <w:spacing w:after="160"/>
      </w:pPr>
      <w:r w:rsidRPr="00684B48">
        <w:lastRenderedPageBreak/>
        <w:t>Setiono, B.A. and Hidayat, S., (2022). Influence of service quality with the dimensions of reliability, responsiveness, assurance, empathy and tangibles on customer satisfaction. </w:t>
      </w:r>
      <w:r w:rsidRPr="00684B48">
        <w:rPr>
          <w:i/>
          <w:iCs/>
        </w:rPr>
        <w:t>International Journal of Economics, Business and Management Research</w:t>
      </w:r>
      <w:r w:rsidRPr="00684B48">
        <w:t>, </w:t>
      </w:r>
      <w:r w:rsidRPr="00684B48">
        <w:rPr>
          <w:i/>
          <w:iCs/>
        </w:rPr>
        <w:t>6</w:t>
      </w:r>
      <w:r w:rsidRPr="00684B48">
        <w:t>(09).</w:t>
      </w:r>
    </w:p>
    <w:p w14:paraId="6E9BFD4B" w14:textId="77777777" w:rsidR="00E63790" w:rsidRPr="00684B48" w:rsidRDefault="00E63790" w:rsidP="00E63790">
      <w:pPr>
        <w:spacing w:after="160"/>
      </w:pPr>
      <w:r w:rsidRPr="00684B48">
        <w:t>Shin, H.H. and Jeong, M., (2022). Redefining luxury service with technology implementation: the impact of technology on guest satisfaction and loyalty in a luxury hotel. </w:t>
      </w:r>
      <w:r w:rsidRPr="00684B48">
        <w:rPr>
          <w:i/>
          <w:iCs/>
        </w:rPr>
        <w:t>International Journal of Contemporary Hospitality Management</w:t>
      </w:r>
      <w:r w:rsidRPr="00684B48">
        <w:t>, </w:t>
      </w:r>
      <w:r w:rsidRPr="00684B48">
        <w:rPr>
          <w:i/>
          <w:iCs/>
        </w:rPr>
        <w:t>34</w:t>
      </w:r>
      <w:r w:rsidRPr="00684B48">
        <w:t>(4).</w:t>
      </w:r>
    </w:p>
    <w:p w14:paraId="7151070D" w14:textId="77777777" w:rsidR="00E63790" w:rsidRPr="00684B48" w:rsidRDefault="00E63790" w:rsidP="00E63790">
      <w:pPr>
        <w:spacing w:after="160"/>
      </w:pPr>
      <w:r w:rsidRPr="00684B48">
        <w:t>Simoni, M., Sorrentino, A., Leone, D. and Caporuscio, A., (2022). Boosting the pre-purchase experience through virtual reality. Insights from the cruise industry. </w:t>
      </w:r>
      <w:r w:rsidRPr="00684B48">
        <w:rPr>
          <w:i/>
          <w:iCs/>
        </w:rPr>
        <w:t>Journal of hospitality and tourism technology</w:t>
      </w:r>
      <w:r w:rsidRPr="00684B48">
        <w:t>, </w:t>
      </w:r>
      <w:r w:rsidRPr="00684B48">
        <w:rPr>
          <w:i/>
          <w:iCs/>
        </w:rPr>
        <w:t>13</w:t>
      </w:r>
      <w:r w:rsidRPr="00684B48">
        <w:t>(1).</w:t>
      </w:r>
    </w:p>
    <w:p w14:paraId="4C8871A3" w14:textId="77777777" w:rsidR="00E63790" w:rsidRPr="00684B48" w:rsidRDefault="00E63790" w:rsidP="00E63790">
      <w:pPr>
        <w:spacing w:after="160"/>
      </w:pPr>
      <w:r w:rsidRPr="00684B48">
        <w:t>Singh, S.V., Ancheary, T., Mondal, A. and Rajauria, S., (2024). Enhancing service excellence in the hospitality industry through effective service recovery from failures. In </w:t>
      </w:r>
      <w:r w:rsidRPr="00684B48">
        <w:rPr>
          <w:i/>
          <w:iCs/>
        </w:rPr>
        <w:t>Innovative technologies for increasing service productivity</w:t>
      </w:r>
      <w:r w:rsidRPr="00684B48">
        <w:t> (pp. 117-133). IGI Global Scientific Publishing.</w:t>
      </w:r>
    </w:p>
    <w:p w14:paraId="297C540E" w14:textId="77777777" w:rsidR="00E63790" w:rsidRPr="00684B48" w:rsidRDefault="00E63790" w:rsidP="00E63790">
      <w:pPr>
        <w:spacing w:after="160"/>
      </w:pPr>
      <w:r w:rsidRPr="00684B48">
        <w:t xml:space="preserve">Statista (2025) ‘Guest satisfaction factors in UK hotels’. Statista Research Department. </w:t>
      </w:r>
      <w:hyperlink r:id="rId19" w:history="1">
        <w:r w:rsidRPr="00684B48">
          <w:rPr>
            <w:rStyle w:val="Hyperlink"/>
          </w:rPr>
          <w:t>https://www.statista.com/topics/3243/hotels-in-the-united-kingdom/</w:t>
        </w:r>
      </w:hyperlink>
      <w:r w:rsidRPr="00684B48">
        <w:t xml:space="preserve"> </w:t>
      </w:r>
    </w:p>
    <w:p w14:paraId="21B16EC3" w14:textId="77777777" w:rsidR="00E63790" w:rsidRPr="00684B48" w:rsidRDefault="00E63790" w:rsidP="00E63790">
      <w:pPr>
        <w:spacing w:after="160"/>
      </w:pPr>
      <w:r w:rsidRPr="00684B48">
        <w:t>Stoyanova-Bozhkova, S., Paskova, T. and Buhalis, D., (2022). Emotional intelligence: a competitive advantage for tourism and hospitality managers. </w:t>
      </w:r>
      <w:r w:rsidRPr="00684B48">
        <w:rPr>
          <w:i/>
          <w:iCs/>
        </w:rPr>
        <w:t>Tourism Recreation Research</w:t>
      </w:r>
      <w:r w:rsidRPr="00684B48">
        <w:t>, </w:t>
      </w:r>
      <w:r w:rsidRPr="00684B48">
        <w:rPr>
          <w:i/>
          <w:iCs/>
        </w:rPr>
        <w:t>47</w:t>
      </w:r>
      <w:r w:rsidRPr="00684B48">
        <w:t>(4), pp.359-371.</w:t>
      </w:r>
    </w:p>
    <w:p w14:paraId="2EF2E1DE" w14:textId="77777777" w:rsidR="00E63790" w:rsidRPr="00684B48" w:rsidRDefault="00E63790" w:rsidP="00E63790">
      <w:pPr>
        <w:spacing w:after="160"/>
      </w:pPr>
      <w:r w:rsidRPr="00684B48">
        <w:t>Sulastri, S. and Hengky, S.H., (2025). Front Office Communication Management in Handling Guest Complaints at Three-Star Hotels in Bogor. </w:t>
      </w:r>
      <w:r w:rsidRPr="00684B48">
        <w:rPr>
          <w:i/>
          <w:iCs/>
        </w:rPr>
        <w:t>Finance: International Journal of Management Finance</w:t>
      </w:r>
      <w:r w:rsidRPr="00684B48">
        <w:t>, </w:t>
      </w:r>
      <w:r w:rsidRPr="00684B48">
        <w:rPr>
          <w:i/>
          <w:iCs/>
        </w:rPr>
        <w:t>2</w:t>
      </w:r>
      <w:r w:rsidRPr="00684B48">
        <w:t>(3), pp.74-84.</w:t>
      </w:r>
    </w:p>
    <w:p w14:paraId="36CFCFE0" w14:textId="77777777" w:rsidR="00E63790" w:rsidRPr="00684B48" w:rsidRDefault="00E63790" w:rsidP="00E63790">
      <w:pPr>
        <w:spacing w:after="160"/>
      </w:pPr>
      <w:r w:rsidRPr="00684B48">
        <w:t>Van Nguyen, N. and Ngoc, T.T.B., (2024). Service quality as a catalyst for competitive advantage and business performance in the hotel industry: An empirical analysis by PLS-SEM Algorithm. </w:t>
      </w:r>
      <w:r w:rsidRPr="00684B48">
        <w:rPr>
          <w:i/>
          <w:iCs/>
        </w:rPr>
        <w:t>International Journal of Analysis and Applications</w:t>
      </w:r>
      <w:r w:rsidRPr="00684B48">
        <w:t>, </w:t>
      </w:r>
      <w:r w:rsidRPr="00684B48">
        <w:rPr>
          <w:i/>
          <w:iCs/>
        </w:rPr>
        <w:t>22</w:t>
      </w:r>
      <w:r w:rsidRPr="00684B48">
        <w:t>.</w:t>
      </w:r>
    </w:p>
    <w:p w14:paraId="5D669020" w14:textId="77777777" w:rsidR="00E63790" w:rsidRPr="00684B48" w:rsidRDefault="00E63790" w:rsidP="00E63790">
      <w:pPr>
        <w:spacing w:after="160"/>
      </w:pPr>
      <w:r w:rsidRPr="00684B48">
        <w:t>Verma, P., Kumar, S. and Sharma, S.K., (2022). Evaluating the total quality and its role in measuring consumer satisfaction with e-healthcare services using the 5Qs model: a structure equation modeling approach. </w:t>
      </w:r>
      <w:r w:rsidRPr="00684B48">
        <w:rPr>
          <w:i/>
          <w:iCs/>
        </w:rPr>
        <w:t>Benchmarking: An International Journal</w:t>
      </w:r>
      <w:r w:rsidRPr="00684B48">
        <w:t>, </w:t>
      </w:r>
      <w:r w:rsidRPr="00684B48">
        <w:rPr>
          <w:i/>
          <w:iCs/>
        </w:rPr>
        <w:t>29</w:t>
      </w:r>
      <w:r w:rsidRPr="00684B48">
        <w:t>(1), pp.22-46.</w:t>
      </w:r>
    </w:p>
    <w:p w14:paraId="42B40DF7" w14:textId="77777777" w:rsidR="00E63790" w:rsidRDefault="00E63790" w:rsidP="00E63790">
      <w:pPr>
        <w:spacing w:after="160"/>
      </w:pPr>
      <w:r w:rsidRPr="00684B48">
        <w:t>Wang, P.Q., (2025). Personalizing guest experience with generative AI in the hotel industry: there's more to it than meets a Kiwi’s</w:t>
      </w:r>
      <w:r w:rsidRPr="00E63790">
        <w:t xml:space="preserve"> eye. </w:t>
      </w:r>
      <w:r w:rsidRPr="00E63790">
        <w:rPr>
          <w:i/>
          <w:iCs/>
        </w:rPr>
        <w:t>Current Issues in Tourism</w:t>
      </w:r>
      <w:r w:rsidRPr="00E63790">
        <w:t>, </w:t>
      </w:r>
      <w:r w:rsidRPr="00E63790">
        <w:rPr>
          <w:i/>
          <w:iCs/>
        </w:rPr>
        <w:t>28</w:t>
      </w:r>
      <w:r w:rsidRPr="00E63790">
        <w:t>(4), pp.527-544.</w:t>
      </w:r>
    </w:p>
    <w:sectPr w:rsidR="00E63790">
      <w:footerReference w:type="default" r:id="rId2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C14B05" w14:textId="77777777" w:rsidR="007A3C3D" w:rsidRDefault="007A3C3D" w:rsidP="000F395E">
      <w:pPr>
        <w:spacing w:after="0" w:line="240" w:lineRule="auto"/>
      </w:pPr>
      <w:r>
        <w:separator/>
      </w:r>
    </w:p>
  </w:endnote>
  <w:endnote w:type="continuationSeparator" w:id="0">
    <w:p w14:paraId="060F97D0" w14:textId="77777777" w:rsidR="007A3C3D" w:rsidRDefault="007A3C3D" w:rsidP="000F39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7574540"/>
      <w:docPartObj>
        <w:docPartGallery w:val="Page Numbers (Bottom of Page)"/>
        <w:docPartUnique/>
      </w:docPartObj>
    </w:sdtPr>
    <w:sdtEndPr>
      <w:rPr>
        <w:noProof/>
      </w:rPr>
    </w:sdtEndPr>
    <w:sdtContent>
      <w:p w14:paraId="72EA2F8C" w14:textId="31580C44" w:rsidR="000F395E" w:rsidRDefault="000F39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8A1D6A" w14:textId="77777777" w:rsidR="000F395E" w:rsidRDefault="000F39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83C647" w14:textId="77777777" w:rsidR="007A3C3D" w:rsidRDefault="007A3C3D" w:rsidP="000F395E">
      <w:pPr>
        <w:spacing w:after="0" w:line="240" w:lineRule="auto"/>
      </w:pPr>
      <w:r>
        <w:separator/>
      </w:r>
    </w:p>
  </w:footnote>
  <w:footnote w:type="continuationSeparator" w:id="0">
    <w:p w14:paraId="78479E60" w14:textId="77777777" w:rsidR="007A3C3D" w:rsidRDefault="007A3C3D" w:rsidP="000F39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760DE8"/>
    <w:multiLevelType w:val="hybridMultilevel"/>
    <w:tmpl w:val="469C27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140E11"/>
    <w:multiLevelType w:val="multilevel"/>
    <w:tmpl w:val="9EF6D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861E8E"/>
    <w:multiLevelType w:val="hybridMultilevel"/>
    <w:tmpl w:val="E6C0E0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8B555D3"/>
    <w:multiLevelType w:val="hybridMultilevel"/>
    <w:tmpl w:val="7D06EF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91095F"/>
    <w:multiLevelType w:val="hybridMultilevel"/>
    <w:tmpl w:val="5380D9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2536E48"/>
    <w:multiLevelType w:val="hybridMultilevel"/>
    <w:tmpl w:val="091CB5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08389765">
    <w:abstractNumId w:val="1"/>
  </w:num>
  <w:num w:numId="2" w16cid:durableId="361133805">
    <w:abstractNumId w:val="3"/>
  </w:num>
  <w:num w:numId="3" w16cid:durableId="792140319">
    <w:abstractNumId w:val="5"/>
  </w:num>
  <w:num w:numId="4" w16cid:durableId="854267762">
    <w:abstractNumId w:val="2"/>
  </w:num>
  <w:num w:numId="5" w16cid:durableId="14889249">
    <w:abstractNumId w:val="0"/>
  </w:num>
  <w:num w:numId="6" w16cid:durableId="15087866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547"/>
    <w:rsid w:val="0000577E"/>
    <w:rsid w:val="000204BD"/>
    <w:rsid w:val="00021E8F"/>
    <w:rsid w:val="0002556B"/>
    <w:rsid w:val="00025D4C"/>
    <w:rsid w:val="00046329"/>
    <w:rsid w:val="0008099A"/>
    <w:rsid w:val="00087A9D"/>
    <w:rsid w:val="00097D2B"/>
    <w:rsid w:val="000C68F5"/>
    <w:rsid w:val="000D0368"/>
    <w:rsid w:val="000D1BDE"/>
    <w:rsid w:val="000E5A84"/>
    <w:rsid w:val="000F395E"/>
    <w:rsid w:val="00107B1A"/>
    <w:rsid w:val="0011163F"/>
    <w:rsid w:val="0011658E"/>
    <w:rsid w:val="0015733C"/>
    <w:rsid w:val="00171947"/>
    <w:rsid w:val="0019271A"/>
    <w:rsid w:val="001A098E"/>
    <w:rsid w:val="001B6481"/>
    <w:rsid w:val="001F57B3"/>
    <w:rsid w:val="00214239"/>
    <w:rsid w:val="00222EBA"/>
    <w:rsid w:val="00235830"/>
    <w:rsid w:val="002510C9"/>
    <w:rsid w:val="00260315"/>
    <w:rsid w:val="0027127F"/>
    <w:rsid w:val="002812DF"/>
    <w:rsid w:val="00284FB4"/>
    <w:rsid w:val="002A1BCD"/>
    <w:rsid w:val="002A606C"/>
    <w:rsid w:val="002B7238"/>
    <w:rsid w:val="002C022D"/>
    <w:rsid w:val="002C7B18"/>
    <w:rsid w:val="002E602B"/>
    <w:rsid w:val="002F48E3"/>
    <w:rsid w:val="003004EA"/>
    <w:rsid w:val="00302B14"/>
    <w:rsid w:val="003056C0"/>
    <w:rsid w:val="003061D2"/>
    <w:rsid w:val="003068EA"/>
    <w:rsid w:val="003130B4"/>
    <w:rsid w:val="003137F2"/>
    <w:rsid w:val="0031674D"/>
    <w:rsid w:val="00324A9E"/>
    <w:rsid w:val="00326158"/>
    <w:rsid w:val="003372B3"/>
    <w:rsid w:val="00354403"/>
    <w:rsid w:val="003877F9"/>
    <w:rsid w:val="003B43F8"/>
    <w:rsid w:val="003D10F1"/>
    <w:rsid w:val="00441947"/>
    <w:rsid w:val="004437B8"/>
    <w:rsid w:val="00451DEB"/>
    <w:rsid w:val="004527D9"/>
    <w:rsid w:val="00452ADE"/>
    <w:rsid w:val="00452C1D"/>
    <w:rsid w:val="00456940"/>
    <w:rsid w:val="004608EC"/>
    <w:rsid w:val="00463490"/>
    <w:rsid w:val="00470889"/>
    <w:rsid w:val="00473347"/>
    <w:rsid w:val="00481875"/>
    <w:rsid w:val="00481DE7"/>
    <w:rsid w:val="004A1A1A"/>
    <w:rsid w:val="004E670A"/>
    <w:rsid w:val="004E71FB"/>
    <w:rsid w:val="004E74D1"/>
    <w:rsid w:val="00500C92"/>
    <w:rsid w:val="0050459C"/>
    <w:rsid w:val="00506C0A"/>
    <w:rsid w:val="00514C50"/>
    <w:rsid w:val="005173F4"/>
    <w:rsid w:val="00523005"/>
    <w:rsid w:val="00523E58"/>
    <w:rsid w:val="00524C89"/>
    <w:rsid w:val="00524D16"/>
    <w:rsid w:val="00527CB6"/>
    <w:rsid w:val="00531213"/>
    <w:rsid w:val="00531F70"/>
    <w:rsid w:val="00536AE2"/>
    <w:rsid w:val="00542DBE"/>
    <w:rsid w:val="00544489"/>
    <w:rsid w:val="00551374"/>
    <w:rsid w:val="00555C57"/>
    <w:rsid w:val="00582851"/>
    <w:rsid w:val="0058686D"/>
    <w:rsid w:val="0059033C"/>
    <w:rsid w:val="00590833"/>
    <w:rsid w:val="005B17EF"/>
    <w:rsid w:val="005C7B42"/>
    <w:rsid w:val="0061365B"/>
    <w:rsid w:val="00617B21"/>
    <w:rsid w:val="0062169B"/>
    <w:rsid w:val="00667039"/>
    <w:rsid w:val="006836EC"/>
    <w:rsid w:val="00684B48"/>
    <w:rsid w:val="006A3D11"/>
    <w:rsid w:val="006B169D"/>
    <w:rsid w:val="006B646F"/>
    <w:rsid w:val="006D1547"/>
    <w:rsid w:val="006F210F"/>
    <w:rsid w:val="00702975"/>
    <w:rsid w:val="00706B0F"/>
    <w:rsid w:val="00721FD6"/>
    <w:rsid w:val="007251F0"/>
    <w:rsid w:val="00730A1A"/>
    <w:rsid w:val="00731064"/>
    <w:rsid w:val="00732B2A"/>
    <w:rsid w:val="00745A8C"/>
    <w:rsid w:val="00746E68"/>
    <w:rsid w:val="007476A1"/>
    <w:rsid w:val="007526E0"/>
    <w:rsid w:val="00754391"/>
    <w:rsid w:val="00761C94"/>
    <w:rsid w:val="0077675C"/>
    <w:rsid w:val="007822F7"/>
    <w:rsid w:val="00791742"/>
    <w:rsid w:val="00793653"/>
    <w:rsid w:val="007A3C3D"/>
    <w:rsid w:val="007D0084"/>
    <w:rsid w:val="007E04E3"/>
    <w:rsid w:val="007F73E4"/>
    <w:rsid w:val="007F7E6B"/>
    <w:rsid w:val="00807650"/>
    <w:rsid w:val="008128D2"/>
    <w:rsid w:val="00820106"/>
    <w:rsid w:val="00821800"/>
    <w:rsid w:val="00821CC2"/>
    <w:rsid w:val="00830084"/>
    <w:rsid w:val="008610A9"/>
    <w:rsid w:val="0087055A"/>
    <w:rsid w:val="00874B4D"/>
    <w:rsid w:val="0088205E"/>
    <w:rsid w:val="00896F41"/>
    <w:rsid w:val="008A286D"/>
    <w:rsid w:val="008D1396"/>
    <w:rsid w:val="008D2030"/>
    <w:rsid w:val="008D28E9"/>
    <w:rsid w:val="008F6537"/>
    <w:rsid w:val="009041E0"/>
    <w:rsid w:val="009144C0"/>
    <w:rsid w:val="00926DCE"/>
    <w:rsid w:val="009344C6"/>
    <w:rsid w:val="00941F76"/>
    <w:rsid w:val="009822BA"/>
    <w:rsid w:val="009840AC"/>
    <w:rsid w:val="009A0298"/>
    <w:rsid w:val="009A0CCA"/>
    <w:rsid w:val="009B17BF"/>
    <w:rsid w:val="009B75B2"/>
    <w:rsid w:val="009C13A8"/>
    <w:rsid w:val="009D5A18"/>
    <w:rsid w:val="009D6D31"/>
    <w:rsid w:val="009E0224"/>
    <w:rsid w:val="009F25B4"/>
    <w:rsid w:val="00A04854"/>
    <w:rsid w:val="00A0707B"/>
    <w:rsid w:val="00A071E8"/>
    <w:rsid w:val="00A35E78"/>
    <w:rsid w:val="00A374DB"/>
    <w:rsid w:val="00A6326B"/>
    <w:rsid w:val="00A8544B"/>
    <w:rsid w:val="00A916BB"/>
    <w:rsid w:val="00A96C65"/>
    <w:rsid w:val="00AB15F7"/>
    <w:rsid w:val="00AE27AC"/>
    <w:rsid w:val="00B112CD"/>
    <w:rsid w:val="00B51BFF"/>
    <w:rsid w:val="00B54C4C"/>
    <w:rsid w:val="00B66781"/>
    <w:rsid w:val="00B70D07"/>
    <w:rsid w:val="00B71403"/>
    <w:rsid w:val="00B76432"/>
    <w:rsid w:val="00B768B0"/>
    <w:rsid w:val="00B77DC1"/>
    <w:rsid w:val="00B81531"/>
    <w:rsid w:val="00B82AD1"/>
    <w:rsid w:val="00BA1910"/>
    <w:rsid w:val="00BB6CC0"/>
    <w:rsid w:val="00BB7EA2"/>
    <w:rsid w:val="00BC4136"/>
    <w:rsid w:val="00BD2B61"/>
    <w:rsid w:val="00BD3A54"/>
    <w:rsid w:val="00BE6939"/>
    <w:rsid w:val="00BF128E"/>
    <w:rsid w:val="00C06BBC"/>
    <w:rsid w:val="00C170DB"/>
    <w:rsid w:val="00C21E69"/>
    <w:rsid w:val="00C27033"/>
    <w:rsid w:val="00C403CF"/>
    <w:rsid w:val="00C42EDE"/>
    <w:rsid w:val="00C553BA"/>
    <w:rsid w:val="00C61291"/>
    <w:rsid w:val="00C74432"/>
    <w:rsid w:val="00C82E86"/>
    <w:rsid w:val="00C86EAD"/>
    <w:rsid w:val="00CA4D23"/>
    <w:rsid w:val="00CA5B0E"/>
    <w:rsid w:val="00CB7238"/>
    <w:rsid w:val="00CD4AB8"/>
    <w:rsid w:val="00CD642C"/>
    <w:rsid w:val="00CE39C2"/>
    <w:rsid w:val="00CE683F"/>
    <w:rsid w:val="00D00E06"/>
    <w:rsid w:val="00D228E8"/>
    <w:rsid w:val="00D33C05"/>
    <w:rsid w:val="00D414EE"/>
    <w:rsid w:val="00D6530E"/>
    <w:rsid w:val="00D87351"/>
    <w:rsid w:val="00D93B10"/>
    <w:rsid w:val="00DA1593"/>
    <w:rsid w:val="00DA5537"/>
    <w:rsid w:val="00DB400C"/>
    <w:rsid w:val="00DD253A"/>
    <w:rsid w:val="00DD7D79"/>
    <w:rsid w:val="00DE0845"/>
    <w:rsid w:val="00DF2975"/>
    <w:rsid w:val="00E01062"/>
    <w:rsid w:val="00E11136"/>
    <w:rsid w:val="00E1283B"/>
    <w:rsid w:val="00E2100D"/>
    <w:rsid w:val="00E30643"/>
    <w:rsid w:val="00E4064A"/>
    <w:rsid w:val="00E5353B"/>
    <w:rsid w:val="00E54D4B"/>
    <w:rsid w:val="00E63790"/>
    <w:rsid w:val="00E72FBB"/>
    <w:rsid w:val="00E862C0"/>
    <w:rsid w:val="00E962BB"/>
    <w:rsid w:val="00EA4078"/>
    <w:rsid w:val="00EB5504"/>
    <w:rsid w:val="00ED24BC"/>
    <w:rsid w:val="00ED3C83"/>
    <w:rsid w:val="00ED7266"/>
    <w:rsid w:val="00EE38AF"/>
    <w:rsid w:val="00EF771D"/>
    <w:rsid w:val="00F01144"/>
    <w:rsid w:val="00F30958"/>
    <w:rsid w:val="00F31A8C"/>
    <w:rsid w:val="00F31AAC"/>
    <w:rsid w:val="00F34301"/>
    <w:rsid w:val="00F346E5"/>
    <w:rsid w:val="00F507B0"/>
    <w:rsid w:val="00F54FC8"/>
    <w:rsid w:val="00F55288"/>
    <w:rsid w:val="00F56635"/>
    <w:rsid w:val="00F62442"/>
    <w:rsid w:val="00F64E65"/>
    <w:rsid w:val="00F85A8F"/>
    <w:rsid w:val="00FA021C"/>
    <w:rsid w:val="00FA2BF4"/>
    <w:rsid w:val="00FC29B9"/>
    <w:rsid w:val="00FD3412"/>
    <w:rsid w:val="00FE3506"/>
    <w:rsid w:val="00FE57F2"/>
    <w:rsid w:val="00FE5F5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F1EEA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7F2"/>
    <w:pPr>
      <w:spacing w:after="200" w:line="360" w:lineRule="auto"/>
      <w:jc w:val="both"/>
    </w:pPr>
    <w:rPr>
      <w:rFonts w:asciiTheme="majorBidi" w:hAnsiTheme="majorBidi" w:cs="Times New Roman"/>
      <w:kern w:val="0"/>
      <w:szCs w:val="20"/>
      <w:lang w:val="en-GB"/>
      <w14:ligatures w14:val="none"/>
    </w:rPr>
  </w:style>
  <w:style w:type="paragraph" w:styleId="Heading1">
    <w:name w:val="heading 1"/>
    <w:basedOn w:val="Heading2"/>
    <w:next w:val="Normal"/>
    <w:link w:val="Heading1Char"/>
    <w:autoRedefine/>
    <w:qFormat/>
    <w:rsid w:val="00FE57F2"/>
    <w:pPr>
      <w:keepNext w:val="0"/>
      <w:keepLines w:val="0"/>
      <w:spacing w:before="120" w:after="120"/>
      <w:outlineLvl w:val="0"/>
    </w:pPr>
    <w:rPr>
      <w:rFonts w:eastAsia="Calibri" w:cstheme="minorHAnsi"/>
      <w:color w:val="auto"/>
      <w:sz w:val="36"/>
      <w:szCs w:val="28"/>
    </w:rPr>
  </w:style>
  <w:style w:type="paragraph" w:styleId="Heading2">
    <w:name w:val="heading 2"/>
    <w:basedOn w:val="Normal"/>
    <w:next w:val="Normal"/>
    <w:link w:val="Heading2Char"/>
    <w:autoRedefine/>
    <w:uiPriority w:val="9"/>
    <w:unhideWhenUsed/>
    <w:qFormat/>
    <w:rsid w:val="00FE57F2"/>
    <w:pPr>
      <w:keepNext/>
      <w:keepLines/>
      <w:spacing w:before="40" w:after="0"/>
      <w:outlineLvl w:val="1"/>
    </w:pPr>
    <w:rPr>
      <w:rFonts w:eastAsiaTheme="majorEastAsia" w:cstheme="majorBidi"/>
      <w:b/>
      <w:color w:val="000000" w:themeColor="text1"/>
      <w:kern w:val="2"/>
      <w:sz w:val="32"/>
      <w:szCs w:val="26"/>
      <w:lang w:val="en-US"/>
      <w14:ligatures w14:val="standardContextual"/>
    </w:rPr>
  </w:style>
  <w:style w:type="paragraph" w:styleId="Heading3">
    <w:name w:val="heading 3"/>
    <w:basedOn w:val="Normal"/>
    <w:next w:val="Normal"/>
    <w:link w:val="Heading3Char"/>
    <w:autoRedefine/>
    <w:uiPriority w:val="9"/>
    <w:unhideWhenUsed/>
    <w:qFormat/>
    <w:rsid w:val="009B17BF"/>
    <w:pPr>
      <w:keepNext/>
      <w:keepLines/>
      <w:spacing w:before="40" w:after="0"/>
      <w:outlineLvl w:val="2"/>
    </w:pPr>
    <w:rPr>
      <w:rFonts w:eastAsiaTheme="majorEastAsia" w:cstheme="majorBidi"/>
      <w:b/>
      <w:color w:val="000000" w:themeColor="text1"/>
      <w:sz w:val="28"/>
      <w:szCs w:val="24"/>
      <w:lang w:val="en-US"/>
    </w:rPr>
  </w:style>
  <w:style w:type="paragraph" w:styleId="Heading4">
    <w:name w:val="heading 4"/>
    <w:basedOn w:val="Normal"/>
    <w:next w:val="Normal"/>
    <w:link w:val="Heading4Char"/>
    <w:autoRedefine/>
    <w:uiPriority w:val="9"/>
    <w:semiHidden/>
    <w:unhideWhenUsed/>
    <w:qFormat/>
    <w:rsid w:val="00E962BB"/>
    <w:pPr>
      <w:keepNext/>
      <w:keepLines/>
      <w:spacing w:before="80" w:after="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6D154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D154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D154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D154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D154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E57F2"/>
    <w:rPr>
      <w:rFonts w:asciiTheme="majorBidi" w:eastAsia="Calibri" w:hAnsiTheme="majorBidi" w:cstheme="minorHAnsi"/>
      <w:b/>
      <w:sz w:val="36"/>
      <w:szCs w:val="28"/>
    </w:rPr>
  </w:style>
  <w:style w:type="character" w:customStyle="1" w:styleId="Heading2Char">
    <w:name w:val="Heading 2 Char"/>
    <w:basedOn w:val="DefaultParagraphFont"/>
    <w:link w:val="Heading2"/>
    <w:uiPriority w:val="9"/>
    <w:rsid w:val="00FE57F2"/>
    <w:rPr>
      <w:rFonts w:asciiTheme="majorBidi" w:eastAsiaTheme="majorEastAsia" w:hAnsiTheme="majorBidi" w:cstheme="majorBidi"/>
      <w:b/>
      <w:color w:val="000000" w:themeColor="text1"/>
      <w:sz w:val="32"/>
      <w:szCs w:val="26"/>
    </w:rPr>
  </w:style>
  <w:style w:type="character" w:customStyle="1" w:styleId="Heading3Char">
    <w:name w:val="Heading 3 Char"/>
    <w:basedOn w:val="DefaultParagraphFont"/>
    <w:link w:val="Heading3"/>
    <w:uiPriority w:val="9"/>
    <w:rsid w:val="009B17BF"/>
    <w:rPr>
      <w:rFonts w:asciiTheme="majorBidi" w:eastAsiaTheme="majorEastAsia" w:hAnsiTheme="majorBidi" w:cstheme="majorBidi"/>
      <w:b/>
      <w:color w:val="000000" w:themeColor="text1"/>
      <w:sz w:val="28"/>
    </w:rPr>
  </w:style>
  <w:style w:type="paragraph" w:styleId="Title">
    <w:name w:val="Title"/>
    <w:basedOn w:val="Normal"/>
    <w:next w:val="Normal"/>
    <w:link w:val="TitleChar"/>
    <w:autoRedefine/>
    <w:uiPriority w:val="10"/>
    <w:qFormat/>
    <w:rsid w:val="000F395E"/>
    <w:pPr>
      <w:spacing w:after="80"/>
      <w:contextualSpacing/>
      <w:jc w:val="center"/>
    </w:pPr>
    <w:rPr>
      <w:rFonts w:eastAsiaTheme="majorEastAsia" w:cs="Arial"/>
      <w:b/>
      <w:bCs/>
      <w:spacing w:val="-10"/>
      <w:kern w:val="28"/>
      <w:sz w:val="36"/>
    </w:rPr>
  </w:style>
  <w:style w:type="character" w:customStyle="1" w:styleId="TitleChar">
    <w:name w:val="Title Char"/>
    <w:basedOn w:val="DefaultParagraphFont"/>
    <w:link w:val="Title"/>
    <w:uiPriority w:val="10"/>
    <w:rsid w:val="000F395E"/>
    <w:rPr>
      <w:rFonts w:asciiTheme="majorBidi" w:eastAsiaTheme="majorEastAsia" w:hAnsiTheme="majorBidi" w:cs="Arial"/>
      <w:b/>
      <w:bCs/>
      <w:spacing w:val="-10"/>
      <w:kern w:val="28"/>
      <w:sz w:val="36"/>
      <w:szCs w:val="20"/>
      <w:lang w:val="en-GB"/>
      <w14:ligatures w14:val="none"/>
    </w:rPr>
  </w:style>
  <w:style w:type="character" w:customStyle="1" w:styleId="Heading4Char">
    <w:name w:val="Heading 4 Char"/>
    <w:basedOn w:val="DefaultParagraphFont"/>
    <w:link w:val="Heading4"/>
    <w:uiPriority w:val="9"/>
    <w:semiHidden/>
    <w:rsid w:val="00E962BB"/>
    <w:rPr>
      <w:rFonts w:asciiTheme="majorBidi" w:eastAsiaTheme="majorEastAsia" w:hAnsiTheme="majorBidi" w:cstheme="majorBidi"/>
      <w:b/>
      <w:iCs/>
      <w:kern w:val="0"/>
      <w:szCs w:val="20"/>
      <w:lang w:val="en-GB"/>
      <w14:ligatures w14:val="none"/>
    </w:rPr>
  </w:style>
  <w:style w:type="character" w:customStyle="1" w:styleId="Heading5Char">
    <w:name w:val="Heading 5 Char"/>
    <w:basedOn w:val="DefaultParagraphFont"/>
    <w:link w:val="Heading5"/>
    <w:uiPriority w:val="9"/>
    <w:semiHidden/>
    <w:rsid w:val="006D1547"/>
    <w:rPr>
      <w:rFonts w:eastAsiaTheme="majorEastAsia" w:cstheme="majorBidi"/>
      <w:color w:val="2F5496" w:themeColor="accent1" w:themeShade="BF"/>
      <w:kern w:val="0"/>
      <w:szCs w:val="20"/>
      <w:lang w:val="en-GB"/>
      <w14:ligatures w14:val="none"/>
    </w:rPr>
  </w:style>
  <w:style w:type="character" w:customStyle="1" w:styleId="Heading6Char">
    <w:name w:val="Heading 6 Char"/>
    <w:basedOn w:val="DefaultParagraphFont"/>
    <w:link w:val="Heading6"/>
    <w:uiPriority w:val="9"/>
    <w:semiHidden/>
    <w:rsid w:val="006D1547"/>
    <w:rPr>
      <w:rFonts w:eastAsiaTheme="majorEastAsia" w:cstheme="majorBidi"/>
      <w:i/>
      <w:iCs/>
      <w:color w:val="595959" w:themeColor="text1" w:themeTint="A6"/>
      <w:kern w:val="0"/>
      <w:szCs w:val="20"/>
      <w:lang w:val="en-GB"/>
      <w14:ligatures w14:val="none"/>
    </w:rPr>
  </w:style>
  <w:style w:type="character" w:customStyle="1" w:styleId="Heading7Char">
    <w:name w:val="Heading 7 Char"/>
    <w:basedOn w:val="DefaultParagraphFont"/>
    <w:link w:val="Heading7"/>
    <w:uiPriority w:val="9"/>
    <w:semiHidden/>
    <w:rsid w:val="006D1547"/>
    <w:rPr>
      <w:rFonts w:eastAsiaTheme="majorEastAsia" w:cstheme="majorBidi"/>
      <w:color w:val="595959" w:themeColor="text1" w:themeTint="A6"/>
      <w:kern w:val="0"/>
      <w:szCs w:val="20"/>
      <w:lang w:val="en-GB"/>
      <w14:ligatures w14:val="none"/>
    </w:rPr>
  </w:style>
  <w:style w:type="character" w:customStyle="1" w:styleId="Heading8Char">
    <w:name w:val="Heading 8 Char"/>
    <w:basedOn w:val="DefaultParagraphFont"/>
    <w:link w:val="Heading8"/>
    <w:uiPriority w:val="9"/>
    <w:semiHidden/>
    <w:rsid w:val="006D1547"/>
    <w:rPr>
      <w:rFonts w:eastAsiaTheme="majorEastAsia" w:cstheme="majorBidi"/>
      <w:i/>
      <w:iCs/>
      <w:color w:val="272727" w:themeColor="text1" w:themeTint="D8"/>
      <w:kern w:val="0"/>
      <w:szCs w:val="20"/>
      <w:lang w:val="en-GB"/>
      <w14:ligatures w14:val="none"/>
    </w:rPr>
  </w:style>
  <w:style w:type="character" w:customStyle="1" w:styleId="Heading9Char">
    <w:name w:val="Heading 9 Char"/>
    <w:basedOn w:val="DefaultParagraphFont"/>
    <w:link w:val="Heading9"/>
    <w:uiPriority w:val="9"/>
    <w:semiHidden/>
    <w:rsid w:val="006D1547"/>
    <w:rPr>
      <w:rFonts w:eastAsiaTheme="majorEastAsia" w:cstheme="majorBidi"/>
      <w:color w:val="272727" w:themeColor="text1" w:themeTint="D8"/>
      <w:kern w:val="0"/>
      <w:szCs w:val="20"/>
      <w:lang w:val="en-GB"/>
      <w14:ligatures w14:val="none"/>
    </w:rPr>
  </w:style>
  <w:style w:type="paragraph" w:styleId="Subtitle">
    <w:name w:val="Subtitle"/>
    <w:basedOn w:val="Normal"/>
    <w:next w:val="Normal"/>
    <w:link w:val="SubtitleChar"/>
    <w:uiPriority w:val="11"/>
    <w:qFormat/>
    <w:rsid w:val="006D154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1547"/>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6D154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D1547"/>
    <w:rPr>
      <w:rFonts w:asciiTheme="majorBidi" w:hAnsiTheme="majorBidi" w:cs="Times New Roman"/>
      <w:i/>
      <w:iCs/>
      <w:color w:val="404040" w:themeColor="text1" w:themeTint="BF"/>
      <w:kern w:val="0"/>
      <w:szCs w:val="20"/>
      <w:lang w:val="en-GB"/>
      <w14:ligatures w14:val="none"/>
    </w:rPr>
  </w:style>
  <w:style w:type="paragraph" w:styleId="ListParagraph">
    <w:name w:val="List Paragraph"/>
    <w:basedOn w:val="Normal"/>
    <w:uiPriority w:val="34"/>
    <w:qFormat/>
    <w:rsid w:val="006D1547"/>
    <w:pPr>
      <w:ind w:left="720"/>
      <w:contextualSpacing/>
    </w:pPr>
  </w:style>
  <w:style w:type="character" w:styleId="IntenseEmphasis">
    <w:name w:val="Intense Emphasis"/>
    <w:basedOn w:val="DefaultParagraphFont"/>
    <w:uiPriority w:val="21"/>
    <w:qFormat/>
    <w:rsid w:val="006D1547"/>
    <w:rPr>
      <w:i/>
      <w:iCs/>
      <w:color w:val="2F5496" w:themeColor="accent1" w:themeShade="BF"/>
    </w:rPr>
  </w:style>
  <w:style w:type="paragraph" w:styleId="IntenseQuote">
    <w:name w:val="Intense Quote"/>
    <w:basedOn w:val="Normal"/>
    <w:next w:val="Normal"/>
    <w:link w:val="IntenseQuoteChar"/>
    <w:uiPriority w:val="30"/>
    <w:qFormat/>
    <w:rsid w:val="006D154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D1547"/>
    <w:rPr>
      <w:rFonts w:asciiTheme="majorBidi" w:hAnsiTheme="majorBidi" w:cs="Times New Roman"/>
      <w:i/>
      <w:iCs/>
      <w:color w:val="2F5496" w:themeColor="accent1" w:themeShade="BF"/>
      <w:kern w:val="0"/>
      <w:szCs w:val="20"/>
      <w:lang w:val="en-GB"/>
      <w14:ligatures w14:val="none"/>
    </w:rPr>
  </w:style>
  <w:style w:type="character" w:styleId="IntenseReference">
    <w:name w:val="Intense Reference"/>
    <w:basedOn w:val="DefaultParagraphFont"/>
    <w:uiPriority w:val="32"/>
    <w:qFormat/>
    <w:rsid w:val="006D1547"/>
    <w:rPr>
      <w:b/>
      <w:bCs/>
      <w:smallCaps/>
      <w:color w:val="2F5496" w:themeColor="accent1" w:themeShade="BF"/>
      <w:spacing w:val="5"/>
    </w:rPr>
  </w:style>
  <w:style w:type="paragraph" w:styleId="TOCHeading">
    <w:name w:val="TOC Heading"/>
    <w:basedOn w:val="Heading1"/>
    <w:next w:val="Normal"/>
    <w:uiPriority w:val="39"/>
    <w:unhideWhenUsed/>
    <w:qFormat/>
    <w:rsid w:val="00A6326B"/>
    <w:pPr>
      <w:keepNext/>
      <w:keepLines/>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A6326B"/>
    <w:pPr>
      <w:spacing w:after="100"/>
    </w:pPr>
  </w:style>
  <w:style w:type="paragraph" w:styleId="TOC2">
    <w:name w:val="toc 2"/>
    <w:basedOn w:val="Normal"/>
    <w:next w:val="Normal"/>
    <w:autoRedefine/>
    <w:uiPriority w:val="39"/>
    <w:unhideWhenUsed/>
    <w:rsid w:val="00A6326B"/>
    <w:pPr>
      <w:spacing w:after="100"/>
      <w:ind w:left="240"/>
    </w:pPr>
  </w:style>
  <w:style w:type="paragraph" w:styleId="TOC3">
    <w:name w:val="toc 3"/>
    <w:basedOn w:val="Normal"/>
    <w:next w:val="Normal"/>
    <w:autoRedefine/>
    <w:uiPriority w:val="39"/>
    <w:unhideWhenUsed/>
    <w:rsid w:val="00A6326B"/>
    <w:pPr>
      <w:spacing w:after="100"/>
      <w:ind w:left="480"/>
    </w:pPr>
  </w:style>
  <w:style w:type="character" w:styleId="Hyperlink">
    <w:name w:val="Hyperlink"/>
    <w:basedOn w:val="DefaultParagraphFont"/>
    <w:uiPriority w:val="99"/>
    <w:unhideWhenUsed/>
    <w:rsid w:val="00A6326B"/>
    <w:rPr>
      <w:color w:val="0563C1" w:themeColor="hyperlink"/>
      <w:u w:val="single"/>
    </w:rPr>
  </w:style>
  <w:style w:type="character" w:styleId="UnresolvedMention">
    <w:name w:val="Unresolved Mention"/>
    <w:basedOn w:val="DefaultParagraphFont"/>
    <w:uiPriority w:val="99"/>
    <w:semiHidden/>
    <w:unhideWhenUsed/>
    <w:rsid w:val="000F395E"/>
    <w:rPr>
      <w:color w:val="605E5C"/>
      <w:shd w:val="clear" w:color="auto" w:fill="E1DFDD"/>
    </w:rPr>
  </w:style>
  <w:style w:type="paragraph" w:styleId="Header">
    <w:name w:val="header"/>
    <w:basedOn w:val="Normal"/>
    <w:link w:val="HeaderChar"/>
    <w:uiPriority w:val="99"/>
    <w:unhideWhenUsed/>
    <w:rsid w:val="000F39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395E"/>
    <w:rPr>
      <w:rFonts w:asciiTheme="majorBidi" w:hAnsiTheme="majorBidi" w:cs="Times New Roman"/>
      <w:kern w:val="0"/>
      <w:szCs w:val="20"/>
      <w:lang w:val="en-GB"/>
      <w14:ligatures w14:val="none"/>
    </w:rPr>
  </w:style>
  <w:style w:type="paragraph" w:styleId="Footer">
    <w:name w:val="footer"/>
    <w:basedOn w:val="Normal"/>
    <w:link w:val="FooterChar"/>
    <w:uiPriority w:val="99"/>
    <w:unhideWhenUsed/>
    <w:rsid w:val="000F39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395E"/>
    <w:rPr>
      <w:rFonts w:asciiTheme="majorBidi" w:hAnsiTheme="majorBidi" w:cs="Times New Roman"/>
      <w:kern w:val="0"/>
      <w:szCs w:val="20"/>
      <w:lang w:val="en-GB"/>
      <w14:ligatures w14:val="none"/>
    </w:rPr>
  </w:style>
  <w:style w:type="paragraph" w:styleId="Caption">
    <w:name w:val="caption"/>
    <w:basedOn w:val="Normal"/>
    <w:next w:val="Normal"/>
    <w:uiPriority w:val="35"/>
    <w:unhideWhenUsed/>
    <w:qFormat/>
    <w:rsid w:val="000F395E"/>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0F395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hospitalitynet.org/opinion/4117048.html" TargetMode="External"/><Relationship Id="rId18" Type="http://schemas.openxmlformats.org/officeDocument/2006/relationships/hyperlink" Target="https://www.pwc.co.uk/industries/hospitality-leisure/insights/uk-hotels-forecast.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ukhospitality.org.uk" TargetMode="External"/><Relationship Id="rId17" Type="http://schemas.openxmlformats.org/officeDocument/2006/relationships/hyperlink" Target="https://www.ons.gov.uk/businessindustryandtrade/tourismindustry" TargetMode="External"/><Relationship Id="rId2" Type="http://schemas.openxmlformats.org/officeDocument/2006/relationships/numbering" Target="numbering.xml"/><Relationship Id="rId16" Type="http://schemas.openxmlformats.org/officeDocument/2006/relationships/hyperlink" Target="https://www.oecd.org/cfe/tourism/oecd-tourism-trends-and-policies-20767773.ht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ijhm.2022.103401" TargetMode="External"/><Relationship Id="rId5" Type="http://schemas.openxmlformats.org/officeDocument/2006/relationships/webSettings" Target="webSettings.xml"/><Relationship Id="rId15" Type="http://schemas.openxmlformats.org/officeDocument/2006/relationships/hyperlink" Target="https://www.mdpi.com/2071-1050/15/3/2451" TargetMode="External"/><Relationship Id="rId10" Type="http://schemas.openxmlformats.org/officeDocument/2006/relationships/hyperlink" Target="https://www.mdpi.com/2071-1050/14/9/5246" TargetMode="External"/><Relationship Id="rId19" Type="http://schemas.openxmlformats.org/officeDocument/2006/relationships/hyperlink" Target="https://www.statista.com/topics/3243/hotels-in-the-united-kingdom/" TargetMode="External"/><Relationship Id="rId4" Type="http://schemas.openxmlformats.org/officeDocument/2006/relationships/settings" Target="settings.xml"/><Relationship Id="rId9" Type="http://schemas.openxmlformats.org/officeDocument/2006/relationships/hyperlink" Target="https://www.mdpi.com/2071-1050/16/2/641" TargetMode="External"/><Relationship Id="rId14" Type="http://schemas.openxmlformats.org/officeDocument/2006/relationships/hyperlink" Target="https://www.sciencedirect.com/science/article/pii/S221197362300002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733CBE-3E81-44C3-BF8E-99E7B480B6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7378</Words>
  <Characters>42056</Characters>
  <Application>Microsoft Office Word</Application>
  <DocSecurity>0</DocSecurity>
  <Lines>350</Lines>
  <Paragraphs>98</Paragraphs>
  <ScaleCrop>false</ScaleCrop>
  <Company/>
  <LinksUpToDate>false</LinksUpToDate>
  <CharactersWithSpaces>49336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2026-05-13T20:22:00Z</dcterms:created>
  <dcterms:modified xsi:type="dcterms:W3CDTF">2026-05-13T20:22:00Z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253cb9df-b707-4a51-b100-13f3e587a5f6</vt:lpwstr>
  </property>
</Properties>
</file>