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9253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2021_22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92536">
              <w:rPr>
                <w:rFonts w:ascii="Arial" w:hAnsi="Arial" w:cs="Arial"/>
                <w:b/>
                <w:sz w:val="22"/>
                <w:szCs w:val="22"/>
                <w:lang w:val="en-GB"/>
              </w:rPr>
              <w:t>Engineering Science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29253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PCPO4001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E84E29">
              <w:rPr>
                <w:rFonts w:ascii="Arial" w:hAnsi="Arial" w:cs="Arial"/>
                <w:sz w:val="22"/>
                <w:szCs w:val="22"/>
                <w:lang w:val="en-GB"/>
              </w:rPr>
              <w:t xml:space="preserve"> 16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E84E29">
              <w:rPr>
                <w:rFonts w:ascii="Arial" w:hAnsi="Arial" w:cs="Arial"/>
                <w:sz w:val="22"/>
                <w:szCs w:val="22"/>
                <w:lang w:val="en-GB"/>
              </w:rPr>
              <w:t>5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E84E2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84E2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D5AF8" w:rsidRDefault="00BD5AF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D5AF8" w:rsidRDefault="00BD5AF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E84E2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At next validation the module could be</w:t>
            </w:r>
            <w:r w:rsidR="00BD5AF8">
              <w:rPr>
                <w:rFonts w:ascii="Arial" w:hAnsi="Arial" w:cs="Arial"/>
                <w:sz w:val="22"/>
                <w:szCs w:val="22"/>
                <w:lang w:val="en-GB"/>
              </w:rPr>
              <w:t xml:space="preserve"> reviewed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as the depth of content, albeit a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10 credit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module, does not appear to match that of other 10 credit modules.</w:t>
            </w:r>
            <w:r w:rsidR="00BD5AF8">
              <w:rPr>
                <w:rFonts w:ascii="Arial" w:hAnsi="Arial" w:cs="Arial"/>
                <w:sz w:val="22"/>
                <w:szCs w:val="22"/>
                <w:lang w:val="en-GB"/>
              </w:rPr>
              <w:t xml:space="preserve">  When compared to PCPO4002, for instance.</w:t>
            </w:r>
            <w:bookmarkStart w:id="0" w:name="_GoBack"/>
            <w:bookmarkEnd w:id="0"/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BD5AF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On course Moodle page.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BD5AF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 </w:t>
            </w:r>
            <w:proofErr w:type="spellStart"/>
            <w:r w:rsidR="00BD5AF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TAylor</w:t>
            </w:r>
            <w:proofErr w:type="spellEnd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BD5AF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08/06/22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  <w:r w:rsidR="00BD5AF8">
              <w:rPr>
                <w:rFonts w:ascii="Calibri" w:hAnsi="Calibri" w:cs="Calibri"/>
                <w:noProof/>
                <w:sz w:val="22"/>
                <w:szCs w:val="22"/>
              </w:rPr>
              <w:drawing>
                <wp:inline distT="0" distB="0" distL="0" distR="0">
                  <wp:extent cx="746760" cy="274320"/>
                  <wp:effectExtent l="0" t="0" r="0" b="0"/>
                  <wp:docPr id="1" name="Picture 1" descr="Machine generated alternative text:&#10;&#10;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Machine generated alternative text:&#10;&#10;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46760" cy="2743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BD5AF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15/06/2022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733CB" w:rsidRDefault="00A733CB" w:rsidP="007D6054">
      <w:r>
        <w:separator/>
      </w:r>
    </w:p>
  </w:endnote>
  <w:endnote w:type="continuationSeparator" w:id="0">
    <w:p w:rsidR="00A733CB" w:rsidRDefault="00A733CB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733CB" w:rsidRDefault="00A733CB" w:rsidP="007D6054">
      <w:r>
        <w:separator/>
      </w:r>
    </w:p>
  </w:footnote>
  <w:footnote w:type="continuationSeparator" w:id="0">
    <w:p w:rsidR="00A733CB" w:rsidRDefault="00A733CB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9253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733CB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D5AF8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961BC"/>
    <w:rsid w:val="00DC5DB3"/>
    <w:rsid w:val="00E111D8"/>
    <w:rsid w:val="00E130F1"/>
    <w:rsid w:val="00E312D1"/>
    <w:rsid w:val="00E713B8"/>
    <w:rsid w:val="00E76D78"/>
    <w:rsid w:val="00E84E29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BAC6EB6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274</Words>
  <Characters>1538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Lance Rutherford</cp:lastModifiedBy>
  <cp:revision>6</cp:revision>
  <cp:lastPrinted>2009-06-12T12:35:00Z</cp:lastPrinted>
  <dcterms:created xsi:type="dcterms:W3CDTF">2017-11-02T13:39:00Z</dcterms:created>
  <dcterms:modified xsi:type="dcterms:W3CDTF">2022-06-20T08:29:00Z</dcterms:modified>
</cp:coreProperties>
</file>