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B1F7C0" w14:textId="39ACC01C" w:rsidR="00EE1F8B" w:rsidRDefault="00C30929">
      <w:r>
        <w:t xml:space="preserve">Chloe Griffiths </w:t>
      </w:r>
    </w:p>
    <w:p w14:paraId="3352C1D2" w14:textId="08E2725B" w:rsidR="00C30929" w:rsidRDefault="00C30929"/>
    <w:p w14:paraId="7249B119" w14:textId="664A70A1" w:rsidR="00C30929" w:rsidRDefault="00C30929">
      <w:r>
        <w:t>Hospitality and Guest Services – Forbes Training video link</w:t>
      </w:r>
    </w:p>
    <w:p w14:paraId="50CFB005" w14:textId="4AA0A05C" w:rsidR="00C30929" w:rsidRDefault="00C30929"/>
    <w:p w14:paraId="0F34BC85" w14:textId="73A61951" w:rsidR="00C30929" w:rsidRDefault="00C30929">
      <w:r w:rsidRPr="00C30929">
        <w:t>https://pro.panopto.com/Panopto/Pages/Viewer.aspx?id=5d2e4914-7ce2-4242-95ef-ae5c01029c82</w:t>
      </w:r>
    </w:p>
    <w:sectPr w:rsidR="00C309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929"/>
    <w:rsid w:val="002C6C43"/>
    <w:rsid w:val="006E3D13"/>
    <w:rsid w:val="007808B6"/>
    <w:rsid w:val="00C30929"/>
    <w:rsid w:val="00EE1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F2D291"/>
  <w15:chartTrackingRefBased/>
  <w15:docId w15:val="{108F382B-A6AD-EC46-818A-31B271CC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Nicole Griffiths (2100308)</dc:creator>
  <cp:keywords/>
  <dc:description/>
  <cp:lastModifiedBy>Chloe Nicole Griffiths (2100308)</cp:lastModifiedBy>
  <cp:revision>1</cp:revision>
  <dcterms:created xsi:type="dcterms:W3CDTF">2022-03-18T15:58:00Z</dcterms:created>
  <dcterms:modified xsi:type="dcterms:W3CDTF">2022-03-18T16:15:00Z</dcterms:modified>
</cp:coreProperties>
</file>