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5A7F86" w:rsidP="27849FEF" w:rsidRDefault="705A7F86" w14:paraId="4651B54C" w14:textId="4A62C115">
      <w:pPr>
        <w:pStyle w:val="Normal"/>
        <w:rPr>
          <w:rFonts w:ascii="Calibri" w:hAnsi="Calibri" w:eastAsia="Calibri" w:cs="Calibri"/>
          <w:sz w:val="22"/>
          <w:szCs w:val="22"/>
          <w:u w:val="single"/>
        </w:rPr>
      </w:pPr>
      <w:r w:rsidRPr="27849FEF" w:rsidR="705A7F86">
        <w:rPr>
          <w:rFonts w:ascii="Calibri" w:hAnsi="Calibri" w:eastAsia="Calibri" w:cs="Calibri"/>
          <w:sz w:val="22"/>
          <w:szCs w:val="22"/>
          <w:u w:val="single"/>
        </w:rPr>
        <w:t>Glastonbury festival and sustainability</w:t>
      </w:r>
    </w:p>
    <w:p w:rsidR="27849FEF" w:rsidP="27849FEF" w:rsidRDefault="27849FEF" w14:paraId="0BCA3413" w14:textId="744059CB">
      <w:pPr>
        <w:pStyle w:val="Normal"/>
        <w:rPr>
          <w:rFonts w:ascii="Calibri" w:hAnsi="Calibri" w:eastAsia="Calibri" w:cs="Calibri"/>
          <w:sz w:val="22"/>
          <w:szCs w:val="22"/>
          <w:u w:val="single"/>
        </w:rPr>
      </w:pPr>
    </w:p>
    <w:p w:rsidR="4875F1A2" w:rsidP="27849FEF" w:rsidRDefault="4875F1A2" w14:paraId="0CC3DD81" w14:textId="0F1E74F2">
      <w:pPr>
        <w:pStyle w:val="Normal"/>
        <w:rPr>
          <w:rFonts w:ascii="Calibri" w:hAnsi="Calibri" w:eastAsia="Calibri" w:cs="Calibri"/>
          <w:sz w:val="22"/>
          <w:szCs w:val="22"/>
          <w:u w:val="single"/>
        </w:rPr>
      </w:pPr>
      <w:r w:rsidRPr="27849FEF" w:rsidR="4875F1A2">
        <w:rPr>
          <w:rFonts w:ascii="Calibri" w:hAnsi="Calibri" w:eastAsia="Calibri" w:cs="Calibri"/>
          <w:sz w:val="22"/>
          <w:szCs w:val="22"/>
          <w:u w:val="single"/>
        </w:rPr>
        <w:t xml:space="preserve">Link for slides- </w:t>
      </w:r>
      <w:hyperlink r:id="Ree16785bf33f4da4">
        <w:r w:rsidRPr="27849FEF" w:rsidR="4875F1A2">
          <w:rPr>
            <w:rStyle w:val="Hyperlink"/>
            <w:rFonts w:ascii="Calibri" w:hAnsi="Calibri" w:eastAsia="Calibri" w:cs="Calibri"/>
            <w:sz w:val="22"/>
            <w:szCs w:val="22"/>
          </w:rPr>
          <w:t>https://docs.google.com/presentation/d/11bGE8UtlW6eafcdk4ZqI-QgtwH2W2bmz3LTN7g-NQ8c/edit?usp=sharing</w:t>
        </w:r>
      </w:hyperlink>
    </w:p>
    <w:p w:rsidR="27849FEF" w:rsidP="27849FEF" w:rsidRDefault="27849FEF" w14:paraId="6C6C6C66" w14:textId="07AC8165">
      <w:pPr>
        <w:pStyle w:val="Normal"/>
        <w:rPr>
          <w:rFonts w:ascii="Calibri" w:hAnsi="Calibri" w:eastAsia="Calibri" w:cs="Calibri"/>
          <w:sz w:val="22"/>
          <w:szCs w:val="22"/>
          <w:u w:val="single"/>
        </w:rPr>
      </w:pPr>
    </w:p>
    <w:p w:rsidR="59031A04" w:rsidP="27849FEF" w:rsidRDefault="59031A04" w14:paraId="79F83CC0" w14:textId="3195C1EC">
      <w:pPr>
        <w:pStyle w:val="Normal"/>
        <w:rPr>
          <w:rFonts w:ascii="Calibri" w:hAnsi="Calibri" w:eastAsia="Calibri" w:cs="Calibri"/>
          <w:sz w:val="22"/>
          <w:szCs w:val="22"/>
          <w:u w:val="single"/>
        </w:rPr>
      </w:pPr>
      <w:r w:rsidRPr="27849FEF" w:rsidR="59031A04">
        <w:rPr>
          <w:rFonts w:ascii="Calibri" w:hAnsi="Calibri" w:eastAsia="Calibri" w:cs="Calibri"/>
          <w:sz w:val="22"/>
          <w:szCs w:val="22"/>
          <w:u w:val="single"/>
        </w:rPr>
        <w:t xml:space="preserve">Introduction </w:t>
      </w:r>
    </w:p>
    <w:p w:rsidR="7F0274D8" w:rsidP="27849FEF" w:rsidRDefault="7F0274D8" w14:paraId="3900263D" w14:textId="19436773">
      <w:pPr>
        <w:pStyle w:val="Normal"/>
        <w:rPr>
          <w:rFonts w:ascii="Calibri" w:hAnsi="Calibri" w:eastAsia="Calibri" w:cs="Calibri"/>
          <w:sz w:val="22"/>
          <w:szCs w:val="22"/>
          <w:u w:val="none"/>
        </w:rPr>
      </w:pPr>
      <w:r w:rsidRPr="27849FEF" w:rsidR="7F0274D8">
        <w:rPr>
          <w:rFonts w:ascii="Calibri" w:hAnsi="Calibri" w:eastAsia="Calibri" w:cs="Calibri"/>
          <w:sz w:val="22"/>
          <w:szCs w:val="22"/>
          <w:u w:val="none"/>
        </w:rPr>
        <w:t>As lead event organiser, t</w:t>
      </w:r>
      <w:r w:rsidRPr="27849FEF" w:rsidR="2632FE8A">
        <w:rPr>
          <w:rFonts w:ascii="Calibri" w:hAnsi="Calibri" w:eastAsia="Calibri" w:cs="Calibri"/>
          <w:sz w:val="22"/>
          <w:szCs w:val="22"/>
          <w:u w:val="none"/>
        </w:rPr>
        <w:t xml:space="preserve">his presentation will </w:t>
      </w:r>
      <w:r w:rsidRPr="27849FEF" w:rsidR="78324299">
        <w:rPr>
          <w:rFonts w:ascii="Calibri" w:hAnsi="Calibri" w:eastAsia="Calibri" w:cs="Calibri"/>
          <w:sz w:val="22"/>
          <w:szCs w:val="22"/>
          <w:u w:val="none"/>
        </w:rPr>
        <w:t>investigate Glastonbury Festival</w:t>
      </w:r>
      <w:r w:rsidRPr="27849FEF" w:rsidR="446C473E">
        <w:rPr>
          <w:rFonts w:ascii="Calibri" w:hAnsi="Calibri" w:eastAsia="Calibri" w:cs="Calibri"/>
          <w:sz w:val="22"/>
          <w:szCs w:val="22"/>
          <w:u w:val="none"/>
        </w:rPr>
        <w:t xml:space="preserve"> and the impact </w:t>
      </w:r>
      <w:r w:rsidRPr="27849FEF" w:rsidR="544AF696">
        <w:rPr>
          <w:rFonts w:ascii="Calibri" w:hAnsi="Calibri" w:eastAsia="Calibri" w:cs="Calibri"/>
          <w:sz w:val="22"/>
          <w:szCs w:val="22"/>
          <w:u w:val="none"/>
        </w:rPr>
        <w:t xml:space="preserve">positively and negatively </w:t>
      </w:r>
      <w:r w:rsidRPr="27849FEF" w:rsidR="446C473E">
        <w:rPr>
          <w:rFonts w:ascii="Calibri" w:hAnsi="Calibri" w:eastAsia="Calibri" w:cs="Calibri"/>
          <w:sz w:val="22"/>
          <w:szCs w:val="22"/>
          <w:u w:val="none"/>
        </w:rPr>
        <w:t>that it</w:t>
      </w:r>
      <w:r w:rsidRPr="27849FEF" w:rsidR="64554F37">
        <w:rPr>
          <w:rFonts w:ascii="Calibri" w:hAnsi="Calibri" w:eastAsia="Calibri" w:cs="Calibri"/>
          <w:sz w:val="22"/>
          <w:szCs w:val="22"/>
          <w:u w:val="none"/>
        </w:rPr>
        <w:t xml:space="preserve"> has in terms of tourism, </w:t>
      </w:r>
      <w:r w:rsidRPr="27849FEF" w:rsidR="2325A53D">
        <w:rPr>
          <w:rFonts w:ascii="Calibri" w:hAnsi="Calibri" w:eastAsia="Calibri" w:cs="Calibri"/>
          <w:sz w:val="22"/>
          <w:szCs w:val="22"/>
          <w:u w:val="none"/>
        </w:rPr>
        <w:t>sustainability,</w:t>
      </w:r>
      <w:r w:rsidRPr="27849FEF" w:rsidR="64554F37">
        <w:rPr>
          <w:rFonts w:ascii="Calibri" w:hAnsi="Calibri" w:eastAsia="Calibri" w:cs="Calibri"/>
          <w:sz w:val="22"/>
          <w:szCs w:val="22"/>
          <w:u w:val="none"/>
        </w:rPr>
        <w:t xml:space="preserve"> and economic aspects, but closely</w:t>
      </w:r>
      <w:r w:rsidRPr="27849FEF" w:rsidR="446C473E">
        <w:rPr>
          <w:rFonts w:ascii="Calibri" w:hAnsi="Calibri" w:eastAsia="Calibri" w:cs="Calibri"/>
          <w:sz w:val="22"/>
          <w:szCs w:val="22"/>
          <w:u w:val="none"/>
        </w:rPr>
        <w:t xml:space="preserve"> </w:t>
      </w:r>
      <w:r w:rsidRPr="27849FEF" w:rsidR="7D4735F3">
        <w:rPr>
          <w:rFonts w:ascii="Calibri" w:hAnsi="Calibri" w:eastAsia="Calibri" w:cs="Calibri"/>
          <w:sz w:val="22"/>
          <w:szCs w:val="22"/>
          <w:u w:val="none"/>
        </w:rPr>
        <w:t>focusing in depth</w:t>
      </w:r>
      <w:r w:rsidRPr="27849FEF" w:rsidR="446C473E">
        <w:rPr>
          <w:rFonts w:ascii="Calibri" w:hAnsi="Calibri" w:eastAsia="Calibri" w:cs="Calibri"/>
          <w:sz w:val="22"/>
          <w:szCs w:val="22"/>
          <w:u w:val="none"/>
        </w:rPr>
        <w:t xml:space="preserve"> on sustainability.</w:t>
      </w:r>
      <w:r w:rsidRPr="27849FEF" w:rsidR="6A16F306">
        <w:rPr>
          <w:rFonts w:ascii="Calibri" w:hAnsi="Calibri" w:eastAsia="Calibri" w:cs="Calibri"/>
          <w:sz w:val="22"/>
          <w:szCs w:val="22"/>
          <w:u w:val="none"/>
        </w:rPr>
        <w:t xml:space="preserve"> </w:t>
      </w:r>
      <w:r w:rsidRPr="27849FEF" w:rsidR="10238BDF">
        <w:rPr>
          <w:rFonts w:ascii="Calibri" w:hAnsi="Calibri" w:eastAsia="Calibri" w:cs="Calibri"/>
          <w:sz w:val="22"/>
          <w:szCs w:val="22"/>
          <w:u w:val="none"/>
        </w:rPr>
        <w:t xml:space="preserve">Investigating the festivals challenges will be done throughout to then </w:t>
      </w:r>
      <w:r w:rsidRPr="27849FEF" w:rsidR="6A16F306">
        <w:rPr>
          <w:rFonts w:ascii="Calibri" w:hAnsi="Calibri" w:eastAsia="Calibri" w:cs="Calibri"/>
          <w:sz w:val="22"/>
          <w:szCs w:val="22"/>
          <w:u w:val="none"/>
        </w:rPr>
        <w:t>consider</w:t>
      </w:r>
      <w:r w:rsidRPr="27849FEF" w:rsidR="78324299">
        <w:rPr>
          <w:rFonts w:ascii="Calibri" w:hAnsi="Calibri" w:eastAsia="Calibri" w:cs="Calibri"/>
          <w:sz w:val="22"/>
          <w:szCs w:val="22"/>
          <w:u w:val="none"/>
        </w:rPr>
        <w:t xml:space="preserve"> future strategies </w:t>
      </w:r>
      <w:r w:rsidRPr="27849FEF" w:rsidR="6389508D">
        <w:rPr>
          <w:rFonts w:ascii="Calibri" w:hAnsi="Calibri" w:eastAsia="Calibri" w:cs="Calibri"/>
          <w:sz w:val="22"/>
          <w:szCs w:val="22"/>
          <w:u w:val="none"/>
        </w:rPr>
        <w:t xml:space="preserve">for the event such as re branding ideas and re development ideas. </w:t>
      </w:r>
    </w:p>
    <w:p w:rsidR="27849FEF" w:rsidP="27849FEF" w:rsidRDefault="27849FEF" w14:paraId="5A176C9E" w14:textId="21ABD685">
      <w:pPr>
        <w:pStyle w:val="Normal"/>
        <w:rPr>
          <w:rFonts w:ascii="Calibri" w:hAnsi="Calibri" w:eastAsia="Calibri" w:cs="Calibri"/>
          <w:sz w:val="22"/>
          <w:szCs w:val="22"/>
          <w:u w:val="single"/>
        </w:rPr>
      </w:pPr>
    </w:p>
    <w:p w:rsidR="59031A04" w:rsidP="27849FEF" w:rsidRDefault="59031A04" w14:paraId="75183DA4" w14:textId="413F3318">
      <w:pPr>
        <w:pStyle w:val="Normal"/>
        <w:rPr>
          <w:rFonts w:ascii="Calibri" w:hAnsi="Calibri" w:eastAsia="Calibri" w:cs="Calibri"/>
          <w:sz w:val="22"/>
          <w:szCs w:val="22"/>
          <w:u w:val="single"/>
        </w:rPr>
      </w:pPr>
      <w:r w:rsidRPr="27849FEF" w:rsidR="59031A04">
        <w:rPr>
          <w:rFonts w:ascii="Calibri" w:hAnsi="Calibri" w:eastAsia="Calibri" w:cs="Calibri"/>
          <w:sz w:val="22"/>
          <w:szCs w:val="22"/>
          <w:u w:val="single"/>
        </w:rPr>
        <w:t xml:space="preserve">Glastonbury festival </w:t>
      </w:r>
    </w:p>
    <w:p w:rsidR="1E062717" w:rsidP="27849FEF" w:rsidRDefault="1E062717" w14:paraId="288B36E1" w14:textId="487D1338">
      <w:pPr>
        <w:pStyle w:val="Normal"/>
        <w:rPr>
          <w:rFonts w:ascii="Calibri" w:hAnsi="Calibri" w:eastAsia="Calibri" w:cs="Calibri"/>
          <w:noProof w:val="0"/>
          <w:sz w:val="22"/>
          <w:szCs w:val="22"/>
          <w:lang w:val="en-GB"/>
        </w:rPr>
      </w:pPr>
      <w:r w:rsidRPr="27849FEF" w:rsidR="1E062717">
        <w:rPr>
          <w:rFonts w:ascii="Calibri" w:hAnsi="Calibri" w:eastAsia="Calibri" w:cs="Calibri"/>
          <w:sz w:val="22"/>
          <w:szCs w:val="22"/>
          <w:u w:val="none"/>
        </w:rPr>
        <w:t>Festivals play a key role in boosting the reputation and visibilities of the communities that host them, by attracting tourists and increasing exp</w:t>
      </w:r>
      <w:r w:rsidRPr="27849FEF" w:rsidR="1E062717">
        <w:rPr>
          <w:rFonts w:ascii="Calibri" w:hAnsi="Calibri" w:eastAsia="Calibri" w:cs="Calibri"/>
          <w:color w:val="auto"/>
          <w:sz w:val="22"/>
          <w:szCs w:val="22"/>
          <w:u w:val="none"/>
        </w:rPr>
        <w:t>enditure (</w:t>
      </w:r>
      <w:r w:rsidRPr="27849FEF" w:rsidR="51FCB47B">
        <w:rPr>
          <w:rFonts w:ascii="Calibri" w:hAnsi="Calibri" w:eastAsia="Calibri" w:cs="Calibri"/>
          <w:b w:val="0"/>
          <w:bCs w:val="0"/>
          <w:i w:val="0"/>
          <w:iCs w:val="0"/>
          <w:caps w:val="0"/>
          <w:smallCaps w:val="0"/>
          <w:noProof w:val="0"/>
          <w:color w:val="auto"/>
          <w:sz w:val="22"/>
          <w:szCs w:val="22"/>
          <w:lang w:val="en-GB"/>
        </w:rPr>
        <w:t>Pereira et al., 2021).</w:t>
      </w:r>
      <w:r w:rsidRPr="27849FEF" w:rsidR="51FCB47B">
        <w:rPr>
          <w:rFonts w:ascii="Calibri" w:hAnsi="Calibri" w:eastAsia="Calibri" w:cs="Calibri"/>
          <w:noProof w:val="0"/>
          <w:sz w:val="22"/>
          <w:szCs w:val="22"/>
          <w:lang w:val="en-GB"/>
        </w:rPr>
        <w:t xml:space="preserve"> </w:t>
      </w:r>
      <w:r w:rsidRPr="27849FEF" w:rsidR="0BB55CD3">
        <w:rPr>
          <w:rFonts w:ascii="Calibri" w:hAnsi="Calibri" w:eastAsia="Calibri" w:cs="Calibri"/>
          <w:sz w:val="22"/>
          <w:szCs w:val="22"/>
          <w:u w:val="none"/>
        </w:rPr>
        <w:t>The Glastonbury festival is an extremely popular greenfield music and performing arts festival that is the biggest in the world, the festival is held in a beautiful location in the 900 acres of Vale of Avalon. It involves a dynamic mix of cultures and creativity that occurs every year. The atmosphere is more relaxed and free-spirited with everyone attending to have a fun time in their own way. Each area across the festival site has its own unique character (Glastonbury Festival,2022)</w:t>
      </w:r>
      <w:r w:rsidRPr="27849FEF" w:rsidR="5AFDB1BD">
        <w:rPr>
          <w:rFonts w:ascii="Calibri" w:hAnsi="Calibri" w:eastAsia="Calibri" w:cs="Calibri"/>
          <w:sz w:val="22"/>
          <w:szCs w:val="22"/>
          <w:u w:val="none"/>
        </w:rPr>
        <w:t xml:space="preserve">. </w:t>
      </w:r>
      <w:r w:rsidRPr="27849FEF" w:rsidR="7096CD3E">
        <w:rPr>
          <w:rFonts w:ascii="Calibri" w:hAnsi="Calibri" w:eastAsia="Calibri" w:cs="Calibri"/>
          <w:noProof w:val="0"/>
          <w:sz w:val="22"/>
          <w:szCs w:val="22"/>
          <w:lang w:val="en-GB"/>
        </w:rPr>
        <w:t>From its origins</w:t>
      </w:r>
      <w:r w:rsidRPr="27849FEF" w:rsidR="484B5D5B">
        <w:rPr>
          <w:rFonts w:ascii="Calibri" w:hAnsi="Calibri" w:eastAsia="Calibri" w:cs="Calibri"/>
          <w:noProof w:val="0"/>
          <w:sz w:val="22"/>
          <w:szCs w:val="22"/>
          <w:lang w:val="en-GB"/>
        </w:rPr>
        <w:t xml:space="preserve"> in</w:t>
      </w:r>
      <w:r w:rsidRPr="27849FEF" w:rsidR="7096CD3E">
        <w:rPr>
          <w:rFonts w:ascii="Calibri" w:hAnsi="Calibri" w:eastAsia="Calibri" w:cs="Calibri"/>
          <w:noProof w:val="0"/>
          <w:sz w:val="22"/>
          <w:szCs w:val="22"/>
          <w:lang w:val="en-GB"/>
        </w:rPr>
        <w:t xml:space="preserve"> the hippy culture 1970, Glastonbury festival has evolved into a leading event in Britain</w:t>
      </w:r>
      <w:r w:rsidRPr="27849FEF" w:rsidR="3FFEEE22">
        <w:rPr>
          <w:rFonts w:ascii="Calibri" w:hAnsi="Calibri" w:eastAsia="Calibri" w:cs="Calibri"/>
          <w:noProof w:val="0"/>
          <w:sz w:val="22"/>
          <w:szCs w:val="22"/>
          <w:lang w:val="en-GB"/>
        </w:rPr>
        <w:t xml:space="preserve">’s countercultural scene. Over three decades it has drawn in thousands of seekers, idealists, hedonists, </w:t>
      </w:r>
      <w:r w:rsidRPr="27849FEF" w:rsidR="60E015FF">
        <w:rPr>
          <w:rFonts w:ascii="Calibri" w:hAnsi="Calibri" w:eastAsia="Calibri" w:cs="Calibri"/>
          <w:noProof w:val="0"/>
          <w:sz w:val="22"/>
          <w:szCs w:val="22"/>
          <w:lang w:val="en-GB"/>
        </w:rPr>
        <w:t>Pacific's</w:t>
      </w:r>
      <w:r w:rsidRPr="27849FEF" w:rsidR="3FFEEE22">
        <w:rPr>
          <w:rFonts w:ascii="Calibri" w:hAnsi="Calibri" w:eastAsia="Calibri" w:cs="Calibri"/>
          <w:noProof w:val="0"/>
          <w:sz w:val="22"/>
          <w:szCs w:val="22"/>
          <w:lang w:val="en-GB"/>
        </w:rPr>
        <w:t>, hippies</w:t>
      </w:r>
      <w:r w:rsidRPr="27849FEF" w:rsidR="4FAF1B3A">
        <w:rPr>
          <w:rFonts w:ascii="Calibri" w:hAnsi="Calibri" w:eastAsia="Calibri" w:cs="Calibri"/>
          <w:noProof w:val="0"/>
          <w:sz w:val="22"/>
          <w:szCs w:val="22"/>
          <w:lang w:val="en-GB"/>
        </w:rPr>
        <w:t>, punks, ravers and as well as families with children of all ages to a dairy farm in the West Country. Attendees gather to listen to good and bad m</w:t>
      </w:r>
      <w:r w:rsidRPr="27849FEF" w:rsidR="6BBCDBBA">
        <w:rPr>
          <w:rFonts w:ascii="Calibri" w:hAnsi="Calibri" w:eastAsia="Calibri" w:cs="Calibri"/>
          <w:noProof w:val="0"/>
          <w:sz w:val="22"/>
          <w:szCs w:val="22"/>
          <w:lang w:val="en-GB"/>
        </w:rPr>
        <w:t xml:space="preserve">usic, celebrate life, jump the </w:t>
      </w:r>
      <w:r w:rsidRPr="27849FEF" w:rsidR="68A78C6B">
        <w:rPr>
          <w:rFonts w:ascii="Calibri" w:hAnsi="Calibri" w:eastAsia="Calibri" w:cs="Calibri"/>
          <w:noProof w:val="0"/>
          <w:sz w:val="22"/>
          <w:szCs w:val="22"/>
          <w:lang w:val="en-GB"/>
        </w:rPr>
        <w:t>fence,</w:t>
      </w:r>
      <w:r w:rsidRPr="27849FEF" w:rsidR="6BBCDBBA">
        <w:rPr>
          <w:rFonts w:ascii="Calibri" w:hAnsi="Calibri" w:eastAsia="Calibri" w:cs="Calibri"/>
          <w:noProof w:val="0"/>
          <w:sz w:val="22"/>
          <w:szCs w:val="22"/>
          <w:lang w:val="en-GB"/>
        </w:rPr>
        <w:t xml:space="preserve"> and climb the Tor (Mckay,2000).</w:t>
      </w:r>
    </w:p>
    <w:p w:rsidR="27849FEF" w:rsidP="27849FEF" w:rsidRDefault="27849FEF" w14:paraId="05A51922" w14:textId="03DDF217">
      <w:pPr>
        <w:pStyle w:val="Normal"/>
        <w:rPr>
          <w:rFonts w:ascii="Calibri" w:hAnsi="Calibri" w:eastAsia="Calibri" w:cs="Calibri"/>
          <w:sz w:val="22"/>
          <w:szCs w:val="22"/>
          <w:u w:val="none"/>
        </w:rPr>
      </w:pPr>
    </w:p>
    <w:p w:rsidR="27849FEF" w:rsidP="27849FEF" w:rsidRDefault="27849FEF" w14:paraId="1CD11F4D" w14:textId="1EE3F758">
      <w:pPr>
        <w:pStyle w:val="Normal"/>
        <w:rPr>
          <w:rFonts w:ascii="Calibri" w:hAnsi="Calibri" w:eastAsia="Calibri" w:cs="Calibri"/>
          <w:sz w:val="22"/>
          <w:szCs w:val="22"/>
          <w:u w:val="none"/>
        </w:rPr>
      </w:pPr>
    </w:p>
    <w:p w:rsidR="7EE846AD" w:rsidP="27849FEF" w:rsidRDefault="7EE846AD" w14:paraId="54A98ED6" w14:textId="35E9DF9D">
      <w:pPr>
        <w:pStyle w:val="Normal"/>
        <w:rPr>
          <w:rFonts w:ascii="Calibri" w:hAnsi="Calibri" w:eastAsia="Calibri" w:cs="Calibri"/>
          <w:sz w:val="22"/>
          <w:szCs w:val="22"/>
          <w:u w:val="single"/>
        </w:rPr>
      </w:pPr>
      <w:r w:rsidRPr="27849FEF" w:rsidR="7EE846AD">
        <w:rPr>
          <w:rFonts w:ascii="Calibri" w:hAnsi="Calibri" w:eastAsia="Calibri" w:cs="Calibri"/>
          <w:sz w:val="22"/>
          <w:szCs w:val="22"/>
          <w:u w:val="single"/>
        </w:rPr>
        <w:t xml:space="preserve">The </w:t>
      </w:r>
      <w:r w:rsidRPr="27849FEF" w:rsidR="3CDDF442">
        <w:rPr>
          <w:rFonts w:ascii="Calibri" w:hAnsi="Calibri" w:eastAsia="Calibri" w:cs="Calibri"/>
          <w:sz w:val="22"/>
          <w:szCs w:val="22"/>
          <w:u w:val="single"/>
        </w:rPr>
        <w:t>area/</w:t>
      </w:r>
      <w:r w:rsidRPr="27849FEF" w:rsidR="7EE846AD">
        <w:rPr>
          <w:rFonts w:ascii="Calibri" w:hAnsi="Calibri" w:eastAsia="Calibri" w:cs="Calibri"/>
          <w:sz w:val="22"/>
          <w:szCs w:val="22"/>
          <w:u w:val="single"/>
        </w:rPr>
        <w:t>community</w:t>
      </w:r>
      <w:r w:rsidRPr="27849FEF" w:rsidR="6B4B63F2">
        <w:rPr>
          <w:rFonts w:ascii="Calibri" w:hAnsi="Calibri" w:eastAsia="Calibri" w:cs="Calibri"/>
          <w:sz w:val="22"/>
          <w:szCs w:val="22"/>
          <w:u w:val="single"/>
        </w:rPr>
        <w:t xml:space="preserve"> impact</w:t>
      </w:r>
    </w:p>
    <w:p w:rsidR="6B4B63F2" w:rsidP="27849FEF" w:rsidRDefault="6B4B63F2" w14:paraId="6659D71A" w14:textId="6E4A784B">
      <w:pPr>
        <w:pStyle w:val="Normal"/>
        <w:rPr>
          <w:rFonts w:ascii="Calibri" w:hAnsi="Calibri" w:eastAsia="Calibri" w:cs="Calibri"/>
          <w:sz w:val="22"/>
          <w:szCs w:val="22"/>
          <w:u w:val="none"/>
        </w:rPr>
      </w:pPr>
      <w:r w:rsidRPr="27849FEF" w:rsidR="6B4B63F2">
        <w:rPr>
          <w:rFonts w:ascii="Calibri" w:hAnsi="Calibri" w:eastAsia="Calibri" w:cs="Calibri"/>
          <w:sz w:val="22"/>
          <w:szCs w:val="22"/>
          <w:u w:val="none"/>
        </w:rPr>
        <w:t>Glastonbury festival is taken place at Worthy farm just outside the village of Pilton in Somerset (</w:t>
      </w:r>
      <w:r w:rsidRPr="27849FEF" w:rsidR="6DCA9B93">
        <w:rPr>
          <w:rFonts w:ascii="Calibri" w:hAnsi="Calibri" w:eastAsia="Calibri" w:cs="Calibri"/>
          <w:sz w:val="22"/>
          <w:szCs w:val="22"/>
          <w:u w:val="none"/>
        </w:rPr>
        <w:t>Burdett,2017). G</w:t>
      </w:r>
      <w:r w:rsidRPr="27849FEF" w:rsidR="7EE846AD">
        <w:rPr>
          <w:rFonts w:ascii="Calibri" w:hAnsi="Calibri" w:eastAsia="Calibri" w:cs="Calibri"/>
          <w:sz w:val="22"/>
          <w:szCs w:val="22"/>
          <w:u w:val="none"/>
        </w:rPr>
        <w:t xml:space="preserve">lastonbury festival has </w:t>
      </w:r>
      <w:r w:rsidRPr="27849FEF" w:rsidR="709F55DB">
        <w:rPr>
          <w:rFonts w:ascii="Calibri" w:hAnsi="Calibri" w:eastAsia="Calibri" w:cs="Calibri"/>
          <w:sz w:val="22"/>
          <w:szCs w:val="22"/>
          <w:u w:val="none"/>
        </w:rPr>
        <w:t>a massive impact</w:t>
      </w:r>
      <w:r w:rsidRPr="27849FEF" w:rsidR="7EE846AD">
        <w:rPr>
          <w:rFonts w:ascii="Calibri" w:hAnsi="Calibri" w:eastAsia="Calibri" w:cs="Calibri"/>
          <w:sz w:val="22"/>
          <w:szCs w:val="22"/>
          <w:u w:val="none"/>
        </w:rPr>
        <w:t xml:space="preserve"> on the community both positively and negatively. </w:t>
      </w:r>
      <w:r w:rsidRPr="27849FEF" w:rsidR="5F439586">
        <w:rPr>
          <w:rFonts w:ascii="Calibri" w:hAnsi="Calibri" w:eastAsia="Calibri" w:cs="Calibri"/>
          <w:sz w:val="22"/>
          <w:szCs w:val="22"/>
          <w:u w:val="none"/>
        </w:rPr>
        <w:t xml:space="preserve">Some challenges being increased traffic which </w:t>
      </w:r>
      <w:r w:rsidRPr="27849FEF" w:rsidR="5F439586">
        <w:rPr>
          <w:rFonts w:ascii="Calibri" w:hAnsi="Calibri" w:eastAsia="Calibri" w:cs="Calibri"/>
          <w:sz w:val="22"/>
          <w:szCs w:val="22"/>
          <w:u w:val="none"/>
        </w:rPr>
        <w:t>impacts</w:t>
      </w:r>
      <w:r w:rsidRPr="27849FEF" w:rsidR="5F439586">
        <w:rPr>
          <w:rFonts w:ascii="Calibri" w:hAnsi="Calibri" w:eastAsia="Calibri" w:cs="Calibri"/>
          <w:sz w:val="22"/>
          <w:szCs w:val="22"/>
          <w:u w:val="none"/>
        </w:rPr>
        <w:t xml:space="preserve"> </w:t>
      </w:r>
      <w:r w:rsidRPr="27849FEF" w:rsidR="3201F40D">
        <w:rPr>
          <w:rFonts w:ascii="Calibri" w:hAnsi="Calibri" w:eastAsia="Calibri" w:cs="Calibri"/>
          <w:sz w:val="22"/>
          <w:szCs w:val="22"/>
          <w:u w:val="none"/>
        </w:rPr>
        <w:t>locals'</w:t>
      </w:r>
      <w:r w:rsidRPr="27849FEF" w:rsidR="5F439586">
        <w:rPr>
          <w:rFonts w:ascii="Calibri" w:hAnsi="Calibri" w:eastAsia="Calibri" w:cs="Calibri"/>
          <w:sz w:val="22"/>
          <w:szCs w:val="22"/>
          <w:u w:val="none"/>
        </w:rPr>
        <w:t xml:space="preserve"> everyday routines and </w:t>
      </w:r>
      <w:r w:rsidRPr="27849FEF" w:rsidR="604E63CD">
        <w:rPr>
          <w:rFonts w:ascii="Calibri" w:hAnsi="Calibri" w:eastAsia="Calibri" w:cs="Calibri"/>
          <w:sz w:val="22"/>
          <w:szCs w:val="22"/>
          <w:u w:val="none"/>
        </w:rPr>
        <w:t>lives,</w:t>
      </w:r>
      <w:r w:rsidRPr="27849FEF" w:rsidR="5F439586">
        <w:rPr>
          <w:rFonts w:ascii="Calibri" w:hAnsi="Calibri" w:eastAsia="Calibri" w:cs="Calibri"/>
          <w:sz w:val="22"/>
          <w:szCs w:val="22"/>
          <w:u w:val="none"/>
        </w:rPr>
        <w:t xml:space="preserve"> and </w:t>
      </w:r>
      <w:r w:rsidRPr="27849FEF" w:rsidR="1310F0C9">
        <w:rPr>
          <w:rFonts w:ascii="Calibri" w:hAnsi="Calibri" w:eastAsia="Calibri" w:cs="Calibri"/>
          <w:sz w:val="22"/>
          <w:szCs w:val="22"/>
          <w:u w:val="none"/>
        </w:rPr>
        <w:t xml:space="preserve">the event can cause </w:t>
      </w:r>
      <w:r w:rsidRPr="27849FEF" w:rsidR="5F439586">
        <w:rPr>
          <w:rFonts w:ascii="Calibri" w:hAnsi="Calibri" w:eastAsia="Calibri" w:cs="Calibri"/>
          <w:sz w:val="22"/>
          <w:szCs w:val="22"/>
          <w:u w:val="none"/>
        </w:rPr>
        <w:t xml:space="preserve">noise disruption for the community. </w:t>
      </w:r>
      <w:r w:rsidRPr="27849FEF" w:rsidR="6C5679B4">
        <w:rPr>
          <w:rFonts w:ascii="Calibri" w:hAnsi="Calibri" w:eastAsia="Calibri" w:cs="Calibri"/>
          <w:sz w:val="22"/>
          <w:szCs w:val="22"/>
          <w:u w:val="none"/>
        </w:rPr>
        <w:t xml:space="preserve">However, there are some positives of Glastonbury festival for the community with it </w:t>
      </w:r>
      <w:r w:rsidRPr="27849FEF" w:rsidR="6C5679B4">
        <w:rPr>
          <w:rFonts w:ascii="Calibri" w:hAnsi="Calibri" w:eastAsia="Calibri" w:cs="Calibri"/>
          <w:sz w:val="22"/>
          <w:szCs w:val="22"/>
          <w:u w:val="none"/>
        </w:rPr>
        <w:t>providing job opportunities for locals</w:t>
      </w:r>
      <w:r w:rsidRPr="27849FEF" w:rsidR="6C5679B4">
        <w:rPr>
          <w:rFonts w:ascii="Calibri" w:hAnsi="Calibri" w:eastAsia="Calibri" w:cs="Calibri"/>
          <w:sz w:val="22"/>
          <w:szCs w:val="22"/>
          <w:u w:val="none"/>
        </w:rPr>
        <w:t xml:space="preserve">, also it boosts the local economy and local businesses are much </w:t>
      </w:r>
      <w:r w:rsidRPr="27849FEF" w:rsidR="24939853">
        <w:rPr>
          <w:rFonts w:ascii="Calibri" w:hAnsi="Calibri" w:eastAsia="Calibri" w:cs="Calibri"/>
          <w:sz w:val="22"/>
          <w:szCs w:val="22"/>
          <w:u w:val="none"/>
        </w:rPr>
        <w:t>busier,</w:t>
      </w:r>
      <w:r w:rsidRPr="27849FEF" w:rsidR="6C5679B4">
        <w:rPr>
          <w:rFonts w:ascii="Calibri" w:hAnsi="Calibri" w:eastAsia="Calibri" w:cs="Calibri"/>
          <w:sz w:val="22"/>
          <w:szCs w:val="22"/>
          <w:u w:val="none"/>
        </w:rPr>
        <w:t xml:space="preserve"> so the event helps</w:t>
      </w:r>
      <w:r w:rsidRPr="27849FEF" w:rsidR="231D4240">
        <w:rPr>
          <w:rFonts w:ascii="Calibri" w:hAnsi="Calibri" w:eastAsia="Calibri" w:cs="Calibri"/>
          <w:sz w:val="22"/>
          <w:szCs w:val="22"/>
          <w:u w:val="none"/>
        </w:rPr>
        <w:t xml:space="preserve"> them financially (Linham,2023).</w:t>
      </w:r>
    </w:p>
    <w:p w:rsidR="27849FEF" w:rsidP="27849FEF" w:rsidRDefault="27849FEF" w14:paraId="25F4B559" w14:textId="5865E462">
      <w:pPr>
        <w:pStyle w:val="Normal"/>
      </w:pPr>
    </w:p>
    <w:p w:rsidR="27849FEF" w:rsidP="27849FEF" w:rsidRDefault="27849FEF" w14:paraId="110C4DE4" w14:textId="7DF4D584">
      <w:pPr>
        <w:pStyle w:val="Normal"/>
        <w:rPr>
          <w:rFonts w:ascii="Calibri" w:hAnsi="Calibri" w:eastAsia="Calibri" w:cs="Calibri"/>
          <w:sz w:val="22"/>
          <w:szCs w:val="22"/>
          <w:u w:val="single"/>
        </w:rPr>
      </w:pPr>
    </w:p>
    <w:p w:rsidR="55BCD869" w:rsidP="27849FEF" w:rsidRDefault="55BCD869" w14:paraId="561807B9" w14:textId="32305583">
      <w:pPr>
        <w:pStyle w:val="Normal"/>
        <w:rPr>
          <w:rFonts w:ascii="Calibri" w:hAnsi="Calibri" w:eastAsia="Calibri" w:cs="Calibri"/>
          <w:sz w:val="22"/>
          <w:szCs w:val="22"/>
          <w:u w:val="single"/>
        </w:rPr>
      </w:pPr>
      <w:r w:rsidRPr="27849FEF" w:rsidR="55BCD869">
        <w:rPr>
          <w:rFonts w:ascii="Calibri" w:hAnsi="Calibri" w:eastAsia="Calibri" w:cs="Calibri"/>
          <w:sz w:val="22"/>
          <w:szCs w:val="22"/>
          <w:u w:val="single"/>
        </w:rPr>
        <w:t>Economic impacts</w:t>
      </w:r>
    </w:p>
    <w:p w:rsidR="610326E7" w:rsidP="27849FEF" w:rsidRDefault="610326E7" w14:paraId="3E34695F" w14:textId="240317A1">
      <w:pPr>
        <w:pStyle w:val="Normal"/>
        <w:rPr>
          <w:rFonts w:ascii="Calibri" w:hAnsi="Calibri" w:eastAsia="Calibri" w:cs="Calibri"/>
          <w:sz w:val="22"/>
          <w:szCs w:val="22"/>
          <w:u w:val="none"/>
        </w:rPr>
      </w:pPr>
      <w:r w:rsidRPr="27849FEF" w:rsidR="610326E7">
        <w:rPr>
          <w:rFonts w:ascii="Calibri" w:hAnsi="Calibri" w:eastAsia="Calibri" w:cs="Calibri"/>
          <w:sz w:val="22"/>
          <w:szCs w:val="22"/>
          <w:u w:val="none"/>
        </w:rPr>
        <w:t xml:space="preserve">Event and festival tourism are one of the most rapidly expanding forms of the tourism industry. It is becoming particularly popular in rural </w:t>
      </w:r>
      <w:r w:rsidRPr="27849FEF" w:rsidR="194175B5">
        <w:rPr>
          <w:rFonts w:ascii="Calibri" w:hAnsi="Calibri" w:eastAsia="Calibri" w:cs="Calibri"/>
          <w:sz w:val="22"/>
          <w:szCs w:val="22"/>
          <w:u w:val="none"/>
        </w:rPr>
        <w:t>areas to boost local economies. Tourists attending these events bring new money into the area, diversifying the market and increasing now and future revenue</w:t>
      </w:r>
      <w:r w:rsidRPr="27849FEF" w:rsidR="7EFA7EB1">
        <w:rPr>
          <w:rFonts w:ascii="Calibri" w:hAnsi="Calibri" w:eastAsia="Calibri" w:cs="Calibri"/>
          <w:sz w:val="22"/>
          <w:szCs w:val="22"/>
          <w:u w:val="none"/>
        </w:rPr>
        <w:t xml:space="preserve"> generation (Janeczko, Mules and Ritchie,2022). </w:t>
      </w:r>
    </w:p>
    <w:p w:rsidR="3263D832" w:rsidP="27849FEF" w:rsidRDefault="3263D832" w14:paraId="10C12491" w14:textId="1542F36D">
      <w:pPr>
        <w:pStyle w:val="Normal"/>
        <w:rPr>
          <w:rFonts w:ascii="Calibri" w:hAnsi="Calibri" w:eastAsia="Calibri" w:cs="Calibri"/>
          <w:sz w:val="22"/>
          <w:szCs w:val="22"/>
          <w:u w:val="none"/>
        </w:rPr>
      </w:pPr>
      <w:r w:rsidRPr="27849FEF" w:rsidR="3263D832">
        <w:rPr>
          <w:rFonts w:ascii="Calibri" w:hAnsi="Calibri" w:eastAsia="Calibri" w:cs="Calibri"/>
          <w:sz w:val="22"/>
          <w:szCs w:val="22"/>
          <w:u w:val="none"/>
        </w:rPr>
        <w:t xml:space="preserve">The total cost of Glastonbury festival is </w:t>
      </w:r>
      <w:r w:rsidRPr="27849FEF" w:rsidR="12A9C3A3">
        <w:rPr>
          <w:rFonts w:ascii="Calibri" w:hAnsi="Calibri" w:eastAsia="Calibri" w:cs="Calibri"/>
          <w:sz w:val="22"/>
          <w:szCs w:val="22"/>
          <w:u w:val="none"/>
        </w:rPr>
        <w:t>£62 million</w:t>
      </w:r>
      <w:r w:rsidRPr="27849FEF" w:rsidR="3263D832">
        <w:rPr>
          <w:rFonts w:ascii="Calibri" w:hAnsi="Calibri" w:eastAsia="Calibri" w:cs="Calibri"/>
          <w:sz w:val="22"/>
          <w:szCs w:val="22"/>
          <w:u w:val="none"/>
        </w:rPr>
        <w:t xml:space="preserve"> however the festival has a huge positive impact on the economy, with the event generating around </w:t>
      </w:r>
      <w:r w:rsidRPr="27849FEF" w:rsidR="521031B3">
        <w:rPr>
          <w:rFonts w:ascii="Calibri" w:hAnsi="Calibri" w:eastAsia="Calibri" w:cs="Calibri"/>
          <w:sz w:val="22"/>
          <w:szCs w:val="22"/>
          <w:u w:val="none"/>
        </w:rPr>
        <w:t xml:space="preserve">£168 millions of income and with £32 millions of this going to businesses in the local community. Festivalgoers in past years </w:t>
      </w:r>
      <w:r w:rsidRPr="27849FEF" w:rsidR="5D95487A">
        <w:rPr>
          <w:rFonts w:ascii="Calibri" w:hAnsi="Calibri" w:eastAsia="Calibri" w:cs="Calibri"/>
          <w:sz w:val="22"/>
          <w:szCs w:val="22"/>
          <w:u w:val="none"/>
        </w:rPr>
        <w:t>spent</w:t>
      </w:r>
      <w:r w:rsidRPr="27849FEF" w:rsidR="521031B3">
        <w:rPr>
          <w:rFonts w:ascii="Calibri" w:hAnsi="Calibri" w:eastAsia="Calibri" w:cs="Calibri"/>
          <w:sz w:val="22"/>
          <w:szCs w:val="22"/>
          <w:u w:val="none"/>
        </w:rPr>
        <w:t xml:space="preserve"> </w:t>
      </w:r>
      <w:r w:rsidRPr="27849FEF" w:rsidR="37C93AB0">
        <w:rPr>
          <w:rFonts w:ascii="Calibri" w:hAnsi="Calibri" w:eastAsia="Calibri" w:cs="Calibri"/>
          <w:sz w:val="22"/>
          <w:szCs w:val="22"/>
          <w:u w:val="none"/>
        </w:rPr>
        <w:t>£1.6million in the Somerset community, 25% going to businesses with food and beverages and 50% going to local shops and supermarkets. Income al</w:t>
      </w:r>
      <w:r w:rsidRPr="27849FEF" w:rsidR="171BAD49">
        <w:rPr>
          <w:rFonts w:ascii="Calibri" w:hAnsi="Calibri" w:eastAsia="Calibri" w:cs="Calibri"/>
          <w:sz w:val="22"/>
          <w:szCs w:val="22"/>
          <w:u w:val="none"/>
        </w:rPr>
        <w:t xml:space="preserve">so generated for local hotels, B+B’s and local campsites. Charities also benefit economically </w:t>
      </w:r>
      <w:r w:rsidRPr="27849FEF" w:rsidR="55C0927A">
        <w:rPr>
          <w:rFonts w:ascii="Calibri" w:hAnsi="Calibri" w:eastAsia="Calibri" w:cs="Calibri"/>
          <w:sz w:val="22"/>
          <w:szCs w:val="22"/>
          <w:u w:val="none"/>
        </w:rPr>
        <w:t xml:space="preserve">off Glastonbury festival, with £3.7 million going to several different charities and following this the festival contributed to its host village of Pilton by building 52 social housing homes and </w:t>
      </w:r>
      <w:r w:rsidRPr="27849FEF" w:rsidR="35130513">
        <w:rPr>
          <w:rFonts w:ascii="Calibri" w:hAnsi="Calibri" w:eastAsia="Calibri" w:cs="Calibri"/>
          <w:sz w:val="22"/>
          <w:szCs w:val="22"/>
          <w:u w:val="none"/>
        </w:rPr>
        <w:t xml:space="preserve">enhancing the village’s facilities such as a new pavilion, a club house, a skate </w:t>
      </w:r>
      <w:r w:rsidRPr="27849FEF" w:rsidR="3F717E4A">
        <w:rPr>
          <w:rFonts w:ascii="Calibri" w:hAnsi="Calibri" w:eastAsia="Calibri" w:cs="Calibri"/>
          <w:sz w:val="22"/>
          <w:szCs w:val="22"/>
          <w:u w:val="none"/>
        </w:rPr>
        <w:t>park,</w:t>
      </w:r>
      <w:r w:rsidRPr="27849FEF" w:rsidR="35130513">
        <w:rPr>
          <w:rFonts w:ascii="Calibri" w:hAnsi="Calibri" w:eastAsia="Calibri" w:cs="Calibri"/>
          <w:sz w:val="22"/>
          <w:szCs w:val="22"/>
          <w:u w:val="none"/>
        </w:rPr>
        <w:t xml:space="preserve"> and tennis courts. Furthermore, the festival provided financial support for rebuilding the Pilton club and village hall,</w:t>
      </w:r>
      <w:r w:rsidRPr="27849FEF" w:rsidR="4CA3C679">
        <w:rPr>
          <w:rFonts w:ascii="Calibri" w:hAnsi="Calibri" w:eastAsia="Calibri" w:cs="Calibri"/>
          <w:sz w:val="22"/>
          <w:szCs w:val="22"/>
          <w:u w:val="none"/>
        </w:rPr>
        <w:t xml:space="preserve"> along with restoring the historic Tithe Barn (Digital,2023).</w:t>
      </w:r>
    </w:p>
    <w:p w:rsidR="27849FEF" w:rsidP="27849FEF" w:rsidRDefault="27849FEF" w14:paraId="4B04B446" w14:textId="48B56074">
      <w:pPr>
        <w:pStyle w:val="Normal"/>
        <w:rPr>
          <w:rFonts w:ascii="Calibri" w:hAnsi="Calibri" w:eastAsia="Calibri" w:cs="Calibri"/>
          <w:sz w:val="22"/>
          <w:szCs w:val="22"/>
          <w:u w:val="single"/>
        </w:rPr>
      </w:pPr>
    </w:p>
    <w:p w:rsidR="27849FEF" w:rsidP="27849FEF" w:rsidRDefault="27849FEF" w14:paraId="1674C4CD" w14:textId="62A1C9A6">
      <w:pPr>
        <w:pStyle w:val="Normal"/>
        <w:rPr>
          <w:rFonts w:ascii="Calibri" w:hAnsi="Calibri" w:eastAsia="Calibri" w:cs="Calibri"/>
          <w:sz w:val="22"/>
          <w:szCs w:val="22"/>
          <w:u w:val="single"/>
        </w:rPr>
      </w:pPr>
    </w:p>
    <w:p w:rsidR="4C928097" w:rsidP="27849FEF" w:rsidRDefault="4C928097" w14:paraId="0488B7A2" w14:textId="249422B8">
      <w:pPr>
        <w:pStyle w:val="Normal"/>
        <w:rPr>
          <w:rFonts w:ascii="Calibri" w:hAnsi="Calibri" w:eastAsia="Calibri" w:cs="Calibri"/>
          <w:sz w:val="22"/>
          <w:szCs w:val="22"/>
          <w:u w:val="single"/>
        </w:rPr>
      </w:pPr>
      <w:r w:rsidRPr="27849FEF" w:rsidR="4C928097">
        <w:rPr>
          <w:rFonts w:ascii="Calibri" w:hAnsi="Calibri" w:eastAsia="Calibri" w:cs="Calibri"/>
          <w:sz w:val="22"/>
          <w:szCs w:val="22"/>
          <w:u w:val="single"/>
        </w:rPr>
        <w:t>Glastonbury’s international profile</w:t>
      </w:r>
    </w:p>
    <w:p w:rsidR="3D33538C" w:rsidP="27849FEF" w:rsidRDefault="3D33538C" w14:paraId="59EC6778" w14:textId="6ACFE27C">
      <w:pPr>
        <w:pStyle w:val="Normal"/>
        <w:rPr>
          <w:rFonts w:ascii="Calibri" w:hAnsi="Calibri" w:eastAsia="Calibri" w:cs="Calibri"/>
          <w:sz w:val="22"/>
          <w:szCs w:val="22"/>
          <w:u w:val="none"/>
        </w:rPr>
      </w:pPr>
      <w:r w:rsidRPr="27849FEF" w:rsidR="3D33538C">
        <w:rPr>
          <w:rFonts w:ascii="Calibri" w:hAnsi="Calibri" w:eastAsia="Calibri" w:cs="Calibri"/>
          <w:sz w:val="22"/>
          <w:szCs w:val="22"/>
          <w:u w:val="none"/>
        </w:rPr>
        <w:t xml:space="preserve">It is </w:t>
      </w:r>
      <w:r w:rsidRPr="27849FEF" w:rsidR="6B7C91A5">
        <w:rPr>
          <w:rFonts w:ascii="Calibri" w:hAnsi="Calibri" w:eastAsia="Calibri" w:cs="Calibri"/>
          <w:sz w:val="22"/>
          <w:szCs w:val="22"/>
          <w:u w:val="none"/>
        </w:rPr>
        <w:t>particularly important</w:t>
      </w:r>
      <w:r w:rsidRPr="27849FEF" w:rsidR="3D33538C">
        <w:rPr>
          <w:rFonts w:ascii="Calibri" w:hAnsi="Calibri" w:eastAsia="Calibri" w:cs="Calibri"/>
          <w:sz w:val="22"/>
          <w:szCs w:val="22"/>
          <w:u w:val="none"/>
        </w:rPr>
        <w:t xml:space="preserve"> for an event to have an international profile to be able to draw customers from all ove</w:t>
      </w:r>
      <w:r w:rsidRPr="27849FEF" w:rsidR="7F816926">
        <w:rPr>
          <w:rFonts w:ascii="Calibri" w:hAnsi="Calibri" w:eastAsia="Calibri" w:cs="Calibri"/>
          <w:sz w:val="22"/>
          <w:szCs w:val="22"/>
          <w:u w:val="none"/>
        </w:rPr>
        <w:t>r the world to come to the event. Glastonbury festival’s international profile displays its status as a worldwide influential and popular event, and it is a well-known cultural event.</w:t>
      </w:r>
    </w:p>
    <w:p w:rsidR="27849FEF" w:rsidP="27849FEF" w:rsidRDefault="27849FEF" w14:paraId="1EE87B87" w14:textId="0061B4EC">
      <w:pPr>
        <w:pStyle w:val="Normal"/>
        <w:rPr>
          <w:rFonts w:ascii="Calibri" w:hAnsi="Calibri" w:eastAsia="Calibri" w:cs="Calibri"/>
          <w:sz w:val="22"/>
          <w:szCs w:val="22"/>
          <w:u w:val="single"/>
        </w:rPr>
      </w:pPr>
    </w:p>
    <w:p w:rsidR="4C928097" w:rsidP="27849FEF" w:rsidRDefault="4C928097" w14:paraId="786C559E" w14:textId="42736CE8">
      <w:pPr>
        <w:pStyle w:val="Normal"/>
        <w:rPr>
          <w:rFonts w:ascii="Calibri" w:hAnsi="Calibri" w:eastAsia="Calibri" w:cs="Calibri"/>
          <w:sz w:val="22"/>
          <w:szCs w:val="22"/>
          <w:u w:val="single"/>
        </w:rPr>
      </w:pPr>
      <w:r w:rsidRPr="27849FEF" w:rsidR="4C928097">
        <w:rPr>
          <w:rFonts w:ascii="Calibri" w:hAnsi="Calibri" w:eastAsia="Calibri" w:cs="Calibri"/>
          <w:sz w:val="22"/>
          <w:szCs w:val="22"/>
          <w:u w:val="single"/>
        </w:rPr>
        <w:t>Reputation in Wales</w:t>
      </w:r>
    </w:p>
    <w:p w:rsidR="038FE48D" w:rsidP="27849FEF" w:rsidRDefault="038FE48D" w14:paraId="6B6EB2C8" w14:textId="0467D8FC">
      <w:pPr>
        <w:pStyle w:val="Normal"/>
        <w:rPr>
          <w:rFonts w:ascii="Calibri" w:hAnsi="Calibri" w:eastAsia="Calibri" w:cs="Calibri"/>
          <w:sz w:val="22"/>
          <w:szCs w:val="22"/>
          <w:u w:val="none"/>
        </w:rPr>
      </w:pPr>
      <w:r w:rsidRPr="27849FEF" w:rsidR="038FE48D">
        <w:rPr>
          <w:rFonts w:ascii="Calibri" w:hAnsi="Calibri" w:eastAsia="Calibri" w:cs="Calibri"/>
          <w:sz w:val="22"/>
          <w:szCs w:val="22"/>
          <w:u w:val="none"/>
        </w:rPr>
        <w:t xml:space="preserve">It is </w:t>
      </w:r>
      <w:r w:rsidRPr="27849FEF" w:rsidR="72EE04A9">
        <w:rPr>
          <w:rFonts w:ascii="Calibri" w:hAnsi="Calibri" w:eastAsia="Calibri" w:cs="Calibri"/>
          <w:sz w:val="22"/>
          <w:szCs w:val="22"/>
          <w:u w:val="none"/>
        </w:rPr>
        <w:t>especially important</w:t>
      </w:r>
      <w:r w:rsidRPr="27849FEF" w:rsidR="038FE48D">
        <w:rPr>
          <w:rFonts w:ascii="Calibri" w:hAnsi="Calibri" w:eastAsia="Calibri" w:cs="Calibri"/>
          <w:sz w:val="22"/>
          <w:szCs w:val="22"/>
          <w:u w:val="none"/>
        </w:rPr>
        <w:t xml:space="preserve"> to Glastonbury to boost Wales’ reputation for example, Welsh musicians and acts perform at Glastonbury delivering unforgettable performances that </w:t>
      </w:r>
      <w:r w:rsidRPr="27849FEF" w:rsidR="41C60114">
        <w:rPr>
          <w:rFonts w:ascii="Calibri" w:hAnsi="Calibri" w:eastAsia="Calibri" w:cs="Calibri"/>
          <w:sz w:val="22"/>
          <w:szCs w:val="22"/>
          <w:u w:val="none"/>
        </w:rPr>
        <w:t>solidify Wales’ reputation as a hub of musical talent. The line-up includes eighteen Welsh acts, among them are renowned performers such as the Manic Street preachers, as well as Welsh langu</w:t>
      </w:r>
      <w:r w:rsidRPr="27849FEF" w:rsidR="659FBD20">
        <w:rPr>
          <w:rFonts w:ascii="Calibri" w:hAnsi="Calibri" w:eastAsia="Calibri" w:cs="Calibri"/>
          <w:sz w:val="22"/>
          <w:szCs w:val="22"/>
          <w:u w:val="none"/>
        </w:rPr>
        <w:t>age acts Gwenno, Ani Glass and Adwaith (Sinclair,2023).</w:t>
      </w:r>
    </w:p>
    <w:p w:rsidR="27849FEF" w:rsidP="27849FEF" w:rsidRDefault="27849FEF" w14:paraId="41A32F5B" w14:textId="1AA3C66A">
      <w:pPr>
        <w:pStyle w:val="Normal"/>
        <w:rPr>
          <w:rFonts w:ascii="Calibri" w:hAnsi="Calibri" w:eastAsia="Calibri" w:cs="Calibri"/>
          <w:sz w:val="22"/>
          <w:szCs w:val="22"/>
          <w:u w:val="none"/>
        </w:rPr>
      </w:pPr>
    </w:p>
    <w:p w:rsidR="49AD2E18" w:rsidP="27849FEF" w:rsidRDefault="49AD2E18" w14:paraId="2BEEB68E" w14:textId="6E694314">
      <w:pPr>
        <w:pStyle w:val="Normal"/>
        <w:rPr>
          <w:rFonts w:ascii="Calibri" w:hAnsi="Calibri" w:eastAsia="Calibri" w:cs="Calibri"/>
          <w:sz w:val="22"/>
          <w:szCs w:val="22"/>
          <w:u w:val="single"/>
        </w:rPr>
      </w:pPr>
      <w:r w:rsidRPr="27849FEF" w:rsidR="49AD2E18">
        <w:rPr>
          <w:rFonts w:ascii="Calibri" w:hAnsi="Calibri" w:eastAsia="Calibri" w:cs="Calibri"/>
          <w:sz w:val="22"/>
          <w:szCs w:val="22"/>
          <w:u w:val="single"/>
        </w:rPr>
        <w:t>Policies</w:t>
      </w:r>
    </w:p>
    <w:p w:rsidR="3CA8A38F" w:rsidP="27849FEF" w:rsidRDefault="3CA8A38F" w14:paraId="6C40E94C" w14:textId="62F4F894">
      <w:pPr>
        <w:pStyle w:val="Normal"/>
        <w:rPr>
          <w:rFonts w:ascii="Calibri" w:hAnsi="Calibri" w:eastAsia="Calibri" w:cs="Calibri"/>
          <w:sz w:val="22"/>
          <w:szCs w:val="22"/>
          <w:u w:val="none"/>
        </w:rPr>
      </w:pPr>
      <w:r w:rsidRPr="27849FEF" w:rsidR="3CA8A38F">
        <w:rPr>
          <w:rFonts w:ascii="Calibri" w:hAnsi="Calibri" w:eastAsia="Calibri" w:cs="Calibri"/>
          <w:sz w:val="22"/>
          <w:szCs w:val="22"/>
          <w:u w:val="none"/>
        </w:rPr>
        <w:t xml:space="preserve">Urban policymakers have historically paid attention to festivals and have assigned them specific roles that are in line with changing political priorities, focusing on the </w:t>
      </w:r>
      <w:r w:rsidRPr="27849FEF" w:rsidR="74E6F25C">
        <w:rPr>
          <w:rFonts w:ascii="Calibri" w:hAnsi="Calibri" w:eastAsia="Calibri" w:cs="Calibri"/>
          <w:sz w:val="22"/>
          <w:szCs w:val="22"/>
          <w:u w:val="none"/>
        </w:rPr>
        <w:t>potential to promote equality, cultural diversity, inclusion, good community relations and human rights (Quinn et al,2020)</w:t>
      </w:r>
      <w:r w:rsidRPr="27849FEF" w:rsidR="01B41F25">
        <w:rPr>
          <w:rFonts w:ascii="Calibri" w:hAnsi="Calibri" w:eastAsia="Calibri" w:cs="Calibri"/>
          <w:sz w:val="22"/>
          <w:szCs w:val="22"/>
          <w:u w:val="none"/>
        </w:rPr>
        <w:t>.</w:t>
      </w:r>
    </w:p>
    <w:p w:rsidR="34183BD5" w:rsidP="27849FEF" w:rsidRDefault="34183BD5" w14:paraId="6349C14F" w14:textId="6A513F4B">
      <w:pPr>
        <w:pStyle w:val="Normal"/>
        <w:rPr>
          <w:rFonts w:ascii="Calibri" w:hAnsi="Calibri" w:eastAsia="Calibri" w:cs="Calibri"/>
          <w:sz w:val="22"/>
          <w:szCs w:val="22"/>
          <w:u w:val="none"/>
        </w:rPr>
      </w:pPr>
      <w:r w:rsidRPr="27849FEF" w:rsidR="34183BD5">
        <w:rPr>
          <w:rFonts w:ascii="Calibri" w:hAnsi="Calibri" w:eastAsia="Calibri" w:cs="Calibri"/>
          <w:sz w:val="22"/>
          <w:szCs w:val="22"/>
          <w:u w:val="none"/>
        </w:rPr>
        <w:t>The festival has a few policies such as an access policy for traders which includes guidance and covers a range of topics that the traders must plan for such as the counters and bars, access routes a</w:t>
      </w:r>
      <w:r w:rsidRPr="27849FEF" w:rsidR="0721B3C8">
        <w:rPr>
          <w:rFonts w:ascii="Calibri" w:hAnsi="Calibri" w:eastAsia="Calibri" w:cs="Calibri"/>
          <w:sz w:val="22"/>
          <w:szCs w:val="22"/>
          <w:u w:val="none"/>
        </w:rPr>
        <w:t xml:space="preserve">nd menu/price list. The festival also has policies for sustainability such as green policies, a waste policy, an energy </w:t>
      </w:r>
      <w:r w:rsidRPr="27849FEF" w:rsidR="1B5B1888">
        <w:rPr>
          <w:rFonts w:ascii="Calibri" w:hAnsi="Calibri" w:eastAsia="Calibri" w:cs="Calibri"/>
          <w:sz w:val="22"/>
          <w:szCs w:val="22"/>
          <w:u w:val="none"/>
        </w:rPr>
        <w:t>policy,</w:t>
      </w:r>
      <w:r w:rsidRPr="27849FEF" w:rsidR="0721B3C8">
        <w:rPr>
          <w:rFonts w:ascii="Calibri" w:hAnsi="Calibri" w:eastAsia="Calibri" w:cs="Calibri"/>
          <w:sz w:val="22"/>
          <w:szCs w:val="22"/>
          <w:u w:val="none"/>
        </w:rPr>
        <w:t xml:space="preserve"> and an ecological policy</w:t>
      </w:r>
      <w:r w:rsidRPr="27849FEF" w:rsidR="45C698F9">
        <w:rPr>
          <w:rFonts w:ascii="Calibri" w:hAnsi="Calibri" w:eastAsia="Calibri" w:cs="Calibri"/>
          <w:sz w:val="22"/>
          <w:szCs w:val="22"/>
          <w:u w:val="none"/>
        </w:rPr>
        <w:t xml:space="preserve"> (Digital,2023).</w:t>
      </w:r>
    </w:p>
    <w:p w:rsidR="27849FEF" w:rsidP="27849FEF" w:rsidRDefault="27849FEF" w14:paraId="65D861EA" w14:textId="316E2D57">
      <w:pPr>
        <w:pStyle w:val="Normal"/>
        <w:rPr>
          <w:rFonts w:ascii="Calibri" w:hAnsi="Calibri" w:eastAsia="Calibri" w:cs="Calibri"/>
          <w:sz w:val="22"/>
          <w:szCs w:val="22"/>
          <w:u w:val="single"/>
        </w:rPr>
      </w:pPr>
    </w:p>
    <w:p w:rsidR="27849FEF" w:rsidP="27849FEF" w:rsidRDefault="27849FEF" w14:paraId="2395C3B5" w14:textId="2D0C9134">
      <w:pPr>
        <w:pStyle w:val="Normal"/>
        <w:rPr>
          <w:rFonts w:ascii="Calibri" w:hAnsi="Calibri" w:eastAsia="Calibri" w:cs="Calibri"/>
          <w:sz w:val="22"/>
          <w:szCs w:val="22"/>
          <w:u w:val="single"/>
        </w:rPr>
      </w:pPr>
    </w:p>
    <w:p w:rsidR="59031A04" w:rsidP="27849FEF" w:rsidRDefault="59031A04" w14:paraId="63D803A3" w14:textId="76CB9632">
      <w:pPr>
        <w:pStyle w:val="Normal"/>
        <w:rPr>
          <w:rFonts w:ascii="Calibri" w:hAnsi="Calibri" w:eastAsia="Calibri" w:cs="Calibri"/>
          <w:sz w:val="22"/>
          <w:szCs w:val="22"/>
          <w:u w:val="single"/>
        </w:rPr>
      </w:pPr>
      <w:r w:rsidRPr="27849FEF" w:rsidR="59031A04">
        <w:rPr>
          <w:rFonts w:ascii="Calibri" w:hAnsi="Calibri" w:eastAsia="Calibri" w:cs="Calibri"/>
          <w:sz w:val="22"/>
          <w:szCs w:val="22"/>
          <w:u w:val="single"/>
        </w:rPr>
        <w:t>Sustainability</w:t>
      </w:r>
      <w:r w:rsidRPr="27849FEF" w:rsidR="721F339F">
        <w:rPr>
          <w:rFonts w:ascii="Calibri" w:hAnsi="Calibri" w:eastAsia="Calibri" w:cs="Calibri"/>
          <w:sz w:val="22"/>
          <w:szCs w:val="22"/>
          <w:u w:val="single"/>
        </w:rPr>
        <w:t xml:space="preserve"> impacts</w:t>
      </w:r>
    </w:p>
    <w:p w:rsidR="37BAC73D" w:rsidP="27849FEF" w:rsidRDefault="37BAC73D" w14:paraId="0950A591" w14:textId="7D78C7CC">
      <w:pPr>
        <w:pStyle w:val="Normal"/>
        <w:rPr>
          <w:rFonts w:ascii="Calibri" w:hAnsi="Calibri" w:eastAsia="Calibri" w:cs="Calibri"/>
          <w:sz w:val="22"/>
          <w:szCs w:val="22"/>
          <w:u w:val="none"/>
        </w:rPr>
      </w:pPr>
      <w:r w:rsidRPr="27849FEF" w:rsidR="37BAC73D">
        <w:rPr>
          <w:rFonts w:ascii="Calibri" w:hAnsi="Calibri" w:eastAsia="Calibri" w:cs="Calibri"/>
          <w:sz w:val="22"/>
          <w:szCs w:val="22"/>
          <w:u w:val="none"/>
        </w:rPr>
        <w:t xml:space="preserve">Individuals and societies are facing serious sustainability issues that are expected to grow more severe in the future. It is essential to prioritize sustainability for a resilient </w:t>
      </w:r>
      <w:r w:rsidRPr="27849FEF" w:rsidR="1A202646">
        <w:rPr>
          <w:rFonts w:ascii="Calibri" w:hAnsi="Calibri" w:eastAsia="Calibri" w:cs="Calibri"/>
          <w:sz w:val="22"/>
          <w:szCs w:val="22"/>
          <w:u w:val="none"/>
        </w:rPr>
        <w:t>future for everyone worldwide (Rosen,2020).</w:t>
      </w:r>
      <w:r w:rsidRPr="27849FEF" w:rsidR="1CA3B095">
        <w:rPr>
          <w:rFonts w:ascii="Calibri" w:hAnsi="Calibri" w:eastAsia="Calibri" w:cs="Calibri"/>
          <w:sz w:val="22"/>
          <w:szCs w:val="22"/>
          <w:u w:val="none"/>
        </w:rPr>
        <w:t xml:space="preserve"> </w:t>
      </w:r>
      <w:r w:rsidRPr="27849FEF" w:rsidR="589DEAAB">
        <w:rPr>
          <w:rFonts w:ascii="Calibri" w:hAnsi="Calibri" w:eastAsia="Calibri" w:cs="Calibri"/>
          <w:sz w:val="22"/>
          <w:szCs w:val="22"/>
          <w:u w:val="none"/>
        </w:rPr>
        <w:t xml:space="preserve">The event creates 2,000 tonnes of </w:t>
      </w:r>
      <w:r w:rsidRPr="27849FEF" w:rsidR="480D7A78">
        <w:rPr>
          <w:rFonts w:ascii="Calibri" w:hAnsi="Calibri" w:eastAsia="Calibri" w:cs="Calibri"/>
          <w:sz w:val="22"/>
          <w:szCs w:val="22"/>
          <w:u w:val="none"/>
        </w:rPr>
        <w:t>waste</w:t>
      </w:r>
      <w:r w:rsidRPr="27849FEF" w:rsidR="589DEAAB">
        <w:rPr>
          <w:rFonts w:ascii="Calibri" w:hAnsi="Calibri" w:eastAsia="Calibri" w:cs="Calibri"/>
          <w:sz w:val="22"/>
          <w:szCs w:val="22"/>
          <w:u w:val="none"/>
        </w:rPr>
        <w:t xml:space="preserve"> </w:t>
      </w:r>
      <w:r w:rsidRPr="27849FEF" w:rsidR="589DEAAB">
        <w:rPr>
          <w:rFonts w:ascii="Calibri" w:hAnsi="Calibri" w:eastAsia="Calibri" w:cs="Calibri"/>
          <w:sz w:val="22"/>
          <w:szCs w:val="22"/>
          <w:u w:val="none"/>
        </w:rPr>
        <w:t>every year</w:t>
      </w:r>
      <w:r w:rsidRPr="27849FEF" w:rsidR="4BD22568">
        <w:rPr>
          <w:rFonts w:ascii="Calibri" w:hAnsi="Calibri" w:eastAsia="Calibri" w:cs="Calibri"/>
          <w:sz w:val="22"/>
          <w:szCs w:val="22"/>
          <w:u w:val="none"/>
        </w:rPr>
        <w:t xml:space="preserve">, this is with rubbish left behind in bins or on the ground. Glastonbury also has </w:t>
      </w:r>
      <w:r w:rsidRPr="27849FEF" w:rsidR="28187223">
        <w:rPr>
          <w:rFonts w:ascii="Calibri" w:hAnsi="Calibri" w:eastAsia="Calibri" w:cs="Calibri"/>
          <w:sz w:val="22"/>
          <w:szCs w:val="22"/>
          <w:u w:val="none"/>
        </w:rPr>
        <w:t>a significant impact</w:t>
      </w:r>
      <w:r w:rsidRPr="27849FEF" w:rsidR="4BD22568">
        <w:rPr>
          <w:rFonts w:ascii="Calibri" w:hAnsi="Calibri" w:eastAsia="Calibri" w:cs="Calibri"/>
          <w:sz w:val="22"/>
          <w:szCs w:val="22"/>
          <w:u w:val="none"/>
        </w:rPr>
        <w:t xml:space="preserve"> on air pollution </w:t>
      </w:r>
      <w:r w:rsidRPr="27849FEF" w:rsidR="4AC9EAF2">
        <w:rPr>
          <w:rFonts w:ascii="Calibri" w:hAnsi="Calibri" w:eastAsia="Calibri" w:cs="Calibri"/>
          <w:sz w:val="22"/>
          <w:szCs w:val="22"/>
          <w:u w:val="none"/>
        </w:rPr>
        <w:t xml:space="preserve">with electricity to fuel entertainment with it consuming 14.7 tonnes of CO2 and using 126 back-up </w:t>
      </w:r>
      <w:r w:rsidRPr="27849FEF" w:rsidR="46A637DB">
        <w:rPr>
          <w:rFonts w:ascii="Calibri" w:hAnsi="Calibri" w:eastAsia="Calibri" w:cs="Calibri"/>
          <w:sz w:val="22"/>
          <w:szCs w:val="22"/>
          <w:u w:val="none"/>
        </w:rPr>
        <w:t>generators adding another 0.96 tonnes of CO2.</w:t>
      </w:r>
      <w:r w:rsidRPr="27849FEF" w:rsidR="738C3618">
        <w:rPr>
          <w:rFonts w:ascii="Calibri" w:hAnsi="Calibri" w:eastAsia="Calibri" w:cs="Calibri"/>
          <w:sz w:val="22"/>
          <w:szCs w:val="22"/>
          <w:u w:val="none"/>
        </w:rPr>
        <w:t xml:space="preserve"> Vehicles transporting 500 food stalls, 900 shops and 5,000 toilets need to be moved, which calculated it takes 2.16 tonnes of CO2e to transport food</w:t>
      </w:r>
      <w:r w:rsidRPr="27849FEF" w:rsidR="2DA4769D">
        <w:rPr>
          <w:rFonts w:ascii="Calibri" w:hAnsi="Calibri" w:eastAsia="Calibri" w:cs="Calibri"/>
          <w:sz w:val="22"/>
          <w:szCs w:val="22"/>
          <w:u w:val="none"/>
        </w:rPr>
        <w:t xml:space="preserve"> stalls, 3.89 tonnes to move shops and 1.34 tonnes to make sure there is enough toilets</w:t>
      </w:r>
      <w:r w:rsidRPr="27849FEF" w:rsidR="06359BE6">
        <w:rPr>
          <w:rFonts w:ascii="Calibri" w:hAnsi="Calibri" w:eastAsia="Calibri" w:cs="Calibri"/>
          <w:sz w:val="22"/>
          <w:szCs w:val="22"/>
          <w:u w:val="none"/>
        </w:rPr>
        <w:t xml:space="preserve">, overall, this makes 70.15 tonnes of CO2e from air pollution. </w:t>
      </w:r>
      <w:r w:rsidRPr="27849FEF" w:rsidR="4EF962A8">
        <w:rPr>
          <w:rFonts w:ascii="Calibri" w:hAnsi="Calibri" w:eastAsia="Calibri" w:cs="Calibri"/>
          <w:sz w:val="22"/>
          <w:szCs w:val="22"/>
          <w:u w:val="none"/>
        </w:rPr>
        <w:t xml:space="preserve">Another impact would be water pollution and usage, the festival uses 13.6 million litres of water, sourced from underground reservoirs </w:t>
      </w:r>
      <w:r w:rsidRPr="27849FEF" w:rsidR="14F001B9">
        <w:rPr>
          <w:rFonts w:ascii="Calibri" w:hAnsi="Calibri" w:eastAsia="Calibri" w:cs="Calibri"/>
          <w:sz w:val="22"/>
          <w:szCs w:val="22"/>
          <w:u w:val="none"/>
        </w:rPr>
        <w:t>built specifically for Glastonbury festival. In 2014, Glastonbury festival was fined for water pollution</w:t>
      </w:r>
      <w:r w:rsidRPr="27849FEF" w:rsidR="7FD12C6E">
        <w:rPr>
          <w:rFonts w:ascii="Calibri" w:hAnsi="Calibri" w:eastAsia="Calibri" w:cs="Calibri"/>
          <w:sz w:val="22"/>
          <w:szCs w:val="22"/>
          <w:u w:val="none"/>
        </w:rPr>
        <w:t xml:space="preserve">, when a sewage leaked from a slurry tank, causing harm to 42 fish in the </w:t>
      </w:r>
      <w:r w:rsidRPr="27849FEF" w:rsidR="1341472C">
        <w:rPr>
          <w:rFonts w:ascii="Calibri" w:hAnsi="Calibri" w:eastAsia="Calibri" w:cs="Calibri"/>
          <w:sz w:val="22"/>
          <w:szCs w:val="22"/>
          <w:u w:val="none"/>
        </w:rPr>
        <w:t>White Lake</w:t>
      </w:r>
      <w:r w:rsidRPr="27849FEF" w:rsidR="7FD12C6E">
        <w:rPr>
          <w:rFonts w:ascii="Calibri" w:hAnsi="Calibri" w:eastAsia="Calibri" w:cs="Calibri"/>
          <w:sz w:val="22"/>
          <w:szCs w:val="22"/>
          <w:u w:val="none"/>
        </w:rPr>
        <w:t xml:space="preserve"> River.</w:t>
      </w:r>
      <w:r w:rsidRPr="27849FEF" w:rsidR="68F3E9C4">
        <w:rPr>
          <w:rFonts w:ascii="Calibri" w:hAnsi="Calibri" w:eastAsia="Calibri" w:cs="Calibri"/>
          <w:sz w:val="22"/>
          <w:szCs w:val="22"/>
          <w:u w:val="none"/>
        </w:rPr>
        <w:t xml:space="preserve"> </w:t>
      </w:r>
      <w:r w:rsidRPr="27849FEF" w:rsidR="4B507A40">
        <w:rPr>
          <w:rFonts w:ascii="Calibri" w:hAnsi="Calibri" w:eastAsia="Calibri" w:cs="Calibri"/>
          <w:sz w:val="22"/>
          <w:szCs w:val="22"/>
          <w:u w:val="none"/>
        </w:rPr>
        <w:t xml:space="preserve">However, a positive impact on sustainability at Glastonbury </w:t>
      </w:r>
      <w:r w:rsidRPr="27849FEF" w:rsidR="1BDFEBD1">
        <w:rPr>
          <w:rFonts w:ascii="Calibri" w:hAnsi="Calibri" w:eastAsia="Calibri" w:cs="Calibri"/>
          <w:sz w:val="22"/>
          <w:szCs w:val="22"/>
          <w:u w:val="none"/>
        </w:rPr>
        <w:t>would</w:t>
      </w:r>
      <w:r w:rsidRPr="27849FEF" w:rsidR="4B507A40">
        <w:rPr>
          <w:rFonts w:ascii="Calibri" w:hAnsi="Calibri" w:eastAsia="Calibri" w:cs="Calibri"/>
          <w:sz w:val="22"/>
          <w:szCs w:val="22"/>
          <w:u w:val="none"/>
        </w:rPr>
        <w:t xml:space="preserve"> be that 50% of attendees drive to the festival, meaning less energy is actually used as they are spending the next few days</w:t>
      </w:r>
      <w:r w:rsidRPr="27849FEF" w:rsidR="457E4688">
        <w:rPr>
          <w:rFonts w:ascii="Calibri" w:hAnsi="Calibri" w:eastAsia="Calibri" w:cs="Calibri"/>
          <w:sz w:val="22"/>
          <w:szCs w:val="22"/>
          <w:u w:val="none"/>
        </w:rPr>
        <w:t xml:space="preserve"> in a tent, barely using any electricity</w:t>
      </w:r>
      <w:r w:rsidRPr="27849FEF" w:rsidR="4B507A40">
        <w:rPr>
          <w:rFonts w:ascii="Calibri" w:hAnsi="Calibri" w:eastAsia="Calibri" w:cs="Calibri"/>
          <w:sz w:val="22"/>
          <w:szCs w:val="22"/>
          <w:u w:val="none"/>
        </w:rPr>
        <w:t xml:space="preserve"> </w:t>
      </w:r>
      <w:r w:rsidRPr="27849FEF" w:rsidR="4C86F9A0">
        <w:rPr>
          <w:rFonts w:ascii="Calibri" w:hAnsi="Calibri" w:eastAsia="Calibri" w:cs="Calibri"/>
          <w:sz w:val="22"/>
          <w:szCs w:val="22"/>
          <w:u w:val="none"/>
        </w:rPr>
        <w:t>a</w:t>
      </w:r>
      <w:r w:rsidRPr="27849FEF" w:rsidR="4B507A40">
        <w:rPr>
          <w:rFonts w:ascii="Calibri" w:hAnsi="Calibri" w:eastAsia="Calibri" w:cs="Calibri"/>
          <w:sz w:val="22"/>
          <w:szCs w:val="22"/>
          <w:u w:val="none"/>
        </w:rPr>
        <w:t>nd a</w:t>
      </w:r>
      <w:r w:rsidRPr="27849FEF" w:rsidR="25BF2857">
        <w:rPr>
          <w:rFonts w:ascii="Calibri" w:hAnsi="Calibri" w:eastAsia="Calibri" w:cs="Calibri"/>
          <w:sz w:val="22"/>
          <w:szCs w:val="22"/>
          <w:u w:val="none"/>
        </w:rPr>
        <w:t xml:space="preserve">lthough there are negative impacts, Glastonbury festival have lots of strategies in place to try </w:t>
      </w:r>
      <w:r w:rsidRPr="27849FEF" w:rsidR="3E00E0B5">
        <w:rPr>
          <w:rFonts w:ascii="Calibri" w:hAnsi="Calibri" w:eastAsia="Calibri" w:cs="Calibri"/>
          <w:sz w:val="22"/>
          <w:szCs w:val="22"/>
          <w:u w:val="none"/>
        </w:rPr>
        <w:t>and help</w:t>
      </w:r>
      <w:r w:rsidRPr="27849FEF" w:rsidR="25BF2857">
        <w:rPr>
          <w:rFonts w:ascii="Calibri" w:hAnsi="Calibri" w:eastAsia="Calibri" w:cs="Calibri"/>
          <w:sz w:val="22"/>
          <w:szCs w:val="22"/>
          <w:u w:val="none"/>
        </w:rPr>
        <w:t xml:space="preserve"> the planet and its future with sustainability</w:t>
      </w:r>
      <w:r w:rsidRPr="27849FEF" w:rsidR="79A2091B">
        <w:rPr>
          <w:rFonts w:ascii="Calibri" w:hAnsi="Calibri" w:eastAsia="Calibri" w:cs="Calibri"/>
          <w:sz w:val="22"/>
          <w:szCs w:val="22"/>
          <w:u w:val="none"/>
        </w:rPr>
        <w:t xml:space="preserve"> (</w:t>
      </w:r>
      <w:r w:rsidRPr="27849FEF" w:rsidR="63852CC7">
        <w:rPr>
          <w:rFonts w:ascii="Calibri" w:hAnsi="Calibri" w:eastAsia="Calibri" w:cs="Calibri"/>
          <w:sz w:val="22"/>
          <w:szCs w:val="22"/>
          <w:u w:val="none"/>
        </w:rPr>
        <w:t>Jackman,2021).</w:t>
      </w:r>
    </w:p>
    <w:p w:rsidR="27849FEF" w:rsidP="27849FEF" w:rsidRDefault="27849FEF" w14:paraId="494BA09A" w14:textId="029D13A8">
      <w:pPr>
        <w:pStyle w:val="Normal"/>
        <w:rPr>
          <w:rFonts w:ascii="Calibri" w:hAnsi="Calibri" w:eastAsia="Calibri" w:cs="Calibri"/>
          <w:sz w:val="22"/>
          <w:szCs w:val="22"/>
          <w:u w:val="single"/>
        </w:rPr>
      </w:pPr>
    </w:p>
    <w:p w:rsidR="540905CE" w:rsidP="27849FEF" w:rsidRDefault="540905CE" w14:paraId="2D21FC15" w14:textId="0B662AE6">
      <w:pPr>
        <w:pStyle w:val="Normal"/>
        <w:rPr>
          <w:rFonts w:ascii="Calibri" w:hAnsi="Calibri" w:eastAsia="Calibri" w:cs="Calibri"/>
          <w:sz w:val="22"/>
          <w:szCs w:val="22"/>
          <w:u w:val="single"/>
        </w:rPr>
      </w:pPr>
      <w:r w:rsidRPr="27849FEF" w:rsidR="540905CE">
        <w:rPr>
          <w:rFonts w:ascii="Calibri" w:hAnsi="Calibri" w:eastAsia="Calibri" w:cs="Calibri"/>
          <w:sz w:val="22"/>
          <w:szCs w:val="22"/>
          <w:u w:val="single"/>
        </w:rPr>
        <w:t>Sustainability strategies</w:t>
      </w:r>
    </w:p>
    <w:p w:rsidR="50AB5051" w:rsidP="27849FEF" w:rsidRDefault="50AB5051" w14:paraId="3E8DF505" w14:textId="6726426E">
      <w:pPr>
        <w:pStyle w:val="Normal"/>
        <w:rPr>
          <w:rFonts w:ascii="Calibri" w:hAnsi="Calibri" w:eastAsia="Calibri" w:cs="Calibri"/>
          <w:sz w:val="22"/>
          <w:szCs w:val="22"/>
          <w:u w:val="none"/>
        </w:rPr>
      </w:pPr>
      <w:r w:rsidRPr="27849FEF" w:rsidR="50AB5051">
        <w:rPr>
          <w:rFonts w:ascii="Calibri" w:hAnsi="Calibri" w:eastAsia="Calibri" w:cs="Calibri"/>
          <w:sz w:val="22"/>
          <w:szCs w:val="22"/>
          <w:u w:val="none"/>
        </w:rPr>
        <w:t>Glastonbury has always been the first to address environmental issues and host</w:t>
      </w:r>
      <w:r w:rsidRPr="27849FEF" w:rsidR="60386008">
        <w:rPr>
          <w:rFonts w:ascii="Calibri" w:hAnsi="Calibri" w:eastAsia="Calibri" w:cs="Calibri"/>
          <w:sz w:val="22"/>
          <w:szCs w:val="22"/>
          <w:u w:val="none"/>
        </w:rPr>
        <w:t xml:space="preserve"> alternative solutions. The festival has always been exploring </w:t>
      </w:r>
      <w:r w:rsidRPr="27849FEF" w:rsidR="3D674CFC">
        <w:rPr>
          <w:rFonts w:ascii="Calibri" w:hAnsi="Calibri" w:eastAsia="Calibri" w:cs="Calibri"/>
          <w:sz w:val="22"/>
          <w:szCs w:val="22"/>
          <w:u w:val="none"/>
        </w:rPr>
        <w:t>innovative ideas</w:t>
      </w:r>
      <w:r w:rsidRPr="27849FEF" w:rsidR="60386008">
        <w:rPr>
          <w:rFonts w:ascii="Calibri" w:hAnsi="Calibri" w:eastAsia="Calibri" w:cs="Calibri"/>
          <w:sz w:val="22"/>
          <w:szCs w:val="22"/>
          <w:u w:val="none"/>
        </w:rPr>
        <w:t xml:space="preserve"> to minimise the environmental impact on the land. Looking after the fields, hedges and l</w:t>
      </w:r>
      <w:r w:rsidRPr="27849FEF" w:rsidR="1EA312CA">
        <w:rPr>
          <w:rFonts w:ascii="Calibri" w:hAnsi="Calibri" w:eastAsia="Calibri" w:cs="Calibri"/>
          <w:sz w:val="22"/>
          <w:szCs w:val="22"/>
          <w:u w:val="none"/>
        </w:rPr>
        <w:t>ivestock has always been top priority for Glastonbury festival</w:t>
      </w:r>
      <w:r w:rsidRPr="27849FEF" w:rsidR="46756739">
        <w:rPr>
          <w:rFonts w:ascii="Calibri" w:hAnsi="Calibri" w:eastAsia="Calibri" w:cs="Calibri"/>
          <w:sz w:val="22"/>
          <w:szCs w:val="22"/>
          <w:u w:val="none"/>
        </w:rPr>
        <w:t xml:space="preserve"> (Digital,2023). </w:t>
      </w:r>
    </w:p>
    <w:p w:rsidR="480AFCF5" w:rsidP="27849FEF" w:rsidRDefault="480AFCF5" w14:paraId="66BB9CF0" w14:textId="29722BB7">
      <w:pPr>
        <w:pStyle w:val="Normal"/>
        <w:rPr>
          <w:rFonts w:ascii="Calibri" w:hAnsi="Calibri" w:eastAsia="Calibri" w:cs="Calibri"/>
          <w:sz w:val="22"/>
          <w:szCs w:val="22"/>
          <w:u w:val="none"/>
        </w:rPr>
      </w:pPr>
      <w:r w:rsidRPr="27849FEF" w:rsidR="480AFCF5">
        <w:rPr>
          <w:rFonts w:ascii="Calibri" w:hAnsi="Calibri" w:eastAsia="Calibri" w:cs="Calibri"/>
          <w:sz w:val="22"/>
          <w:szCs w:val="22"/>
          <w:u w:val="none"/>
        </w:rPr>
        <w:t xml:space="preserve">The </w:t>
      </w:r>
      <w:r w:rsidRPr="27849FEF" w:rsidR="0DCF5FA1">
        <w:rPr>
          <w:rFonts w:ascii="Calibri" w:hAnsi="Calibri" w:eastAsia="Calibri" w:cs="Calibri"/>
          <w:sz w:val="22"/>
          <w:szCs w:val="22"/>
          <w:u w:val="none"/>
        </w:rPr>
        <w:t xml:space="preserve">2019 festival implemented a ban on the sale of plastic at the festival, this strategy reduced the number of plastic bottles being sold from 1 million in 2017 to zero in 2019. </w:t>
      </w:r>
      <w:r w:rsidRPr="27849FEF" w:rsidR="4B787B9F">
        <w:rPr>
          <w:rFonts w:ascii="Calibri" w:hAnsi="Calibri" w:eastAsia="Calibri" w:cs="Calibri"/>
          <w:sz w:val="22"/>
          <w:szCs w:val="22"/>
          <w:u w:val="none"/>
        </w:rPr>
        <w:t xml:space="preserve">Additionally, </w:t>
      </w:r>
      <w:r w:rsidRPr="27849FEF" w:rsidR="0CD93521">
        <w:rPr>
          <w:rFonts w:ascii="Calibri" w:hAnsi="Calibri" w:eastAsia="Calibri" w:cs="Calibri"/>
          <w:sz w:val="22"/>
          <w:szCs w:val="22"/>
          <w:u w:val="none"/>
        </w:rPr>
        <w:t>half</w:t>
      </w:r>
      <w:r w:rsidRPr="27849FEF" w:rsidR="4B787B9F">
        <w:rPr>
          <w:rFonts w:ascii="Calibri" w:hAnsi="Calibri" w:eastAsia="Calibri" w:cs="Calibri"/>
          <w:sz w:val="22"/>
          <w:szCs w:val="22"/>
          <w:u w:val="none"/>
        </w:rPr>
        <w:t xml:space="preserve"> the waste generated at the event is reused or recycled, totalling to 1,000 tonnes. Traders at the event also provide compostable and reusable cutlery plates an</w:t>
      </w:r>
      <w:r w:rsidRPr="27849FEF" w:rsidR="0B83934A">
        <w:rPr>
          <w:rFonts w:ascii="Calibri" w:hAnsi="Calibri" w:eastAsia="Calibri" w:cs="Calibri"/>
          <w:sz w:val="22"/>
          <w:szCs w:val="22"/>
          <w:u w:val="none"/>
        </w:rPr>
        <w:t>d straws. Festival goers displayed a 99.3% rate for taking their tents home from the festival which is a higher rate than other years</w:t>
      </w:r>
      <w:r w:rsidRPr="27849FEF" w:rsidR="16B9B785">
        <w:rPr>
          <w:rFonts w:ascii="Calibri" w:hAnsi="Calibri" w:eastAsia="Calibri" w:cs="Calibri"/>
          <w:sz w:val="22"/>
          <w:szCs w:val="22"/>
          <w:u w:val="none"/>
        </w:rPr>
        <w:t xml:space="preserve">. </w:t>
      </w:r>
      <w:r w:rsidRPr="27849FEF" w:rsidR="41EC907D">
        <w:rPr>
          <w:rFonts w:ascii="Calibri" w:hAnsi="Calibri" w:eastAsia="Calibri" w:cs="Calibri"/>
          <w:sz w:val="22"/>
          <w:szCs w:val="22"/>
          <w:u w:val="none"/>
        </w:rPr>
        <w:t>Glastonbury also combats air pollution in several ways such as tree planting of more than 10,000 trees, each tree saves a 0.8 t</w:t>
      </w:r>
      <w:r w:rsidRPr="27849FEF" w:rsidR="5568A392">
        <w:rPr>
          <w:rFonts w:ascii="Calibri" w:hAnsi="Calibri" w:eastAsia="Calibri" w:cs="Calibri"/>
          <w:sz w:val="22"/>
          <w:szCs w:val="22"/>
          <w:u w:val="none"/>
        </w:rPr>
        <w:t xml:space="preserve">onne of co2 per year which is 800 tonnes a year. Smarter energy usage by switching machines on for only 2-4 hours a day instead of being on all day. </w:t>
      </w:r>
      <w:r w:rsidRPr="27849FEF" w:rsidR="5568A392">
        <w:rPr>
          <w:rFonts w:ascii="Calibri" w:hAnsi="Calibri" w:eastAsia="Calibri" w:cs="Calibri"/>
          <w:sz w:val="22"/>
          <w:szCs w:val="22"/>
          <w:u w:val="none"/>
        </w:rPr>
        <w:t xml:space="preserve">Renewable energy strategies such as having a wind power, </w:t>
      </w:r>
      <w:r w:rsidRPr="27849FEF" w:rsidR="1BE81B32">
        <w:rPr>
          <w:rFonts w:ascii="Calibri" w:hAnsi="Calibri" w:eastAsia="Calibri" w:cs="Calibri"/>
          <w:sz w:val="22"/>
          <w:szCs w:val="22"/>
          <w:u w:val="none"/>
        </w:rPr>
        <w:t xml:space="preserve">Worthy farm installed 1,316 solar panels on the roof of its cattle shed to help save energy. </w:t>
      </w:r>
      <w:r w:rsidRPr="27849FEF" w:rsidR="74F06B2A">
        <w:rPr>
          <w:rFonts w:ascii="Calibri" w:hAnsi="Calibri" w:eastAsia="Calibri" w:cs="Calibri"/>
          <w:sz w:val="22"/>
          <w:szCs w:val="22"/>
          <w:u w:val="none"/>
        </w:rPr>
        <w:t>Over the span of five years, a collaborati</w:t>
      </w:r>
      <w:r w:rsidRPr="27849FEF" w:rsidR="7840C93C">
        <w:rPr>
          <w:rFonts w:ascii="Calibri" w:hAnsi="Calibri" w:eastAsia="Calibri" w:cs="Calibri"/>
          <w:sz w:val="22"/>
          <w:szCs w:val="22"/>
          <w:u w:val="none"/>
        </w:rPr>
        <w:t>on</w:t>
      </w:r>
      <w:r w:rsidRPr="27849FEF" w:rsidR="74F06B2A">
        <w:rPr>
          <w:rFonts w:ascii="Calibri" w:hAnsi="Calibri" w:eastAsia="Calibri" w:cs="Calibri"/>
          <w:sz w:val="22"/>
          <w:szCs w:val="22"/>
          <w:u w:val="none"/>
        </w:rPr>
        <w:t xml:space="preserve"> between Glastonbury festival and The University of the West has introduced innovative initiatives to festivalgoers. An example of a creation being the pee power toilets, which uses attendees' urine to generate electricity for phone charging stations, </w:t>
      </w:r>
      <w:r w:rsidRPr="27849FEF" w:rsidR="3D6DD2CC">
        <w:rPr>
          <w:rFonts w:ascii="Calibri" w:hAnsi="Calibri" w:eastAsia="Calibri" w:cs="Calibri"/>
          <w:sz w:val="22"/>
          <w:szCs w:val="22"/>
          <w:u w:val="none"/>
        </w:rPr>
        <w:t>lighting,</w:t>
      </w:r>
      <w:r w:rsidRPr="27849FEF" w:rsidR="74F06B2A">
        <w:rPr>
          <w:rFonts w:ascii="Calibri" w:hAnsi="Calibri" w:eastAsia="Calibri" w:cs="Calibri"/>
          <w:sz w:val="22"/>
          <w:szCs w:val="22"/>
          <w:u w:val="none"/>
        </w:rPr>
        <w:t xml:space="preserve"> and information panels</w:t>
      </w:r>
      <w:r w:rsidRPr="27849FEF" w:rsidR="674C27D3">
        <w:rPr>
          <w:rFonts w:ascii="Calibri" w:hAnsi="Calibri" w:eastAsia="Calibri" w:cs="Calibri"/>
          <w:sz w:val="22"/>
          <w:szCs w:val="22"/>
          <w:u w:val="none"/>
        </w:rPr>
        <w:t xml:space="preserve">. </w:t>
      </w:r>
      <w:r w:rsidRPr="27849FEF" w:rsidR="52F2EB2D">
        <w:rPr>
          <w:rFonts w:ascii="Calibri" w:hAnsi="Calibri" w:eastAsia="Calibri" w:cs="Calibri"/>
          <w:sz w:val="22"/>
          <w:szCs w:val="22"/>
          <w:u w:val="none"/>
        </w:rPr>
        <w:t xml:space="preserve">Glastonbury also works extremely hard to combat water pollution for example they do not have many showers on </w:t>
      </w:r>
      <w:r w:rsidRPr="27849FEF" w:rsidR="53989A4F">
        <w:rPr>
          <w:rFonts w:ascii="Calibri" w:hAnsi="Calibri" w:eastAsia="Calibri" w:cs="Calibri"/>
          <w:sz w:val="22"/>
          <w:szCs w:val="22"/>
          <w:u w:val="none"/>
        </w:rPr>
        <w:t>site but</w:t>
      </w:r>
      <w:r w:rsidRPr="27849FEF" w:rsidR="52F2EB2D">
        <w:rPr>
          <w:rFonts w:ascii="Calibri" w:hAnsi="Calibri" w:eastAsia="Calibri" w:cs="Calibri"/>
          <w:sz w:val="22"/>
          <w:szCs w:val="22"/>
          <w:u w:val="none"/>
        </w:rPr>
        <w:t xml:space="preserve"> do have twelve showers powered </w:t>
      </w:r>
      <w:r w:rsidRPr="27849FEF" w:rsidR="5EE7DD66">
        <w:rPr>
          <w:rFonts w:ascii="Calibri" w:hAnsi="Calibri" w:eastAsia="Calibri" w:cs="Calibri"/>
          <w:sz w:val="22"/>
          <w:szCs w:val="22"/>
          <w:u w:val="none"/>
        </w:rPr>
        <w:t>by solar energy and there are also 1,300 eco-friendly compost toilets on site</w:t>
      </w:r>
      <w:r w:rsidRPr="27849FEF" w:rsidR="751CE8AE">
        <w:rPr>
          <w:rFonts w:ascii="Calibri" w:hAnsi="Calibri" w:eastAsia="Calibri" w:cs="Calibri"/>
          <w:sz w:val="22"/>
          <w:szCs w:val="22"/>
          <w:u w:val="none"/>
        </w:rPr>
        <w:t xml:space="preserve"> (Jackman,2021).</w:t>
      </w:r>
    </w:p>
    <w:p w:rsidR="45B8AE52" w:rsidP="27849FEF" w:rsidRDefault="45B8AE52" w14:paraId="53A554FA" w14:textId="575F87EB">
      <w:pPr>
        <w:pStyle w:val="Normal"/>
        <w:rPr>
          <w:rFonts w:ascii="Calibri" w:hAnsi="Calibri" w:eastAsia="Calibri" w:cs="Calibri"/>
          <w:sz w:val="22"/>
          <w:szCs w:val="22"/>
          <w:u w:val="none"/>
        </w:rPr>
      </w:pPr>
      <w:r w:rsidRPr="27849FEF" w:rsidR="45B8AE52">
        <w:rPr>
          <w:rFonts w:ascii="Calibri" w:hAnsi="Calibri" w:eastAsia="Calibri" w:cs="Calibri"/>
          <w:sz w:val="22"/>
          <w:szCs w:val="22"/>
          <w:u w:val="none"/>
        </w:rPr>
        <w:t xml:space="preserve">Although Glastonbury has used their money that they have collected on their event and their events sustainability, but they have also donated </w:t>
      </w:r>
      <w:r w:rsidRPr="27849FEF" w:rsidR="62457596">
        <w:rPr>
          <w:rFonts w:ascii="Calibri" w:hAnsi="Calibri" w:eastAsia="Calibri" w:cs="Calibri"/>
          <w:sz w:val="22"/>
          <w:szCs w:val="22"/>
          <w:u w:val="none"/>
        </w:rPr>
        <w:t xml:space="preserve">money to charities that are wanting to help the planets sustainability and future such as Greenpeace, </w:t>
      </w:r>
      <w:r w:rsidRPr="27849FEF" w:rsidR="64574938">
        <w:rPr>
          <w:rFonts w:ascii="Calibri" w:hAnsi="Calibri" w:eastAsia="Calibri" w:cs="Calibri"/>
          <w:sz w:val="22"/>
          <w:szCs w:val="22"/>
          <w:u w:val="none"/>
        </w:rPr>
        <w:t>Oxfam,</w:t>
      </w:r>
      <w:r w:rsidRPr="27849FEF" w:rsidR="62457596">
        <w:rPr>
          <w:rFonts w:ascii="Calibri" w:hAnsi="Calibri" w:eastAsia="Calibri" w:cs="Calibri"/>
          <w:sz w:val="22"/>
          <w:szCs w:val="22"/>
          <w:u w:val="none"/>
        </w:rPr>
        <w:t xml:space="preserve"> and water aid</w:t>
      </w:r>
      <w:r w:rsidRPr="27849FEF" w:rsidR="50115438">
        <w:rPr>
          <w:rFonts w:ascii="Calibri" w:hAnsi="Calibri" w:eastAsia="Calibri" w:cs="Calibri"/>
          <w:sz w:val="22"/>
          <w:szCs w:val="22"/>
          <w:u w:val="none"/>
        </w:rPr>
        <w:t xml:space="preserve"> (Glastonbury festival,2023)</w:t>
      </w:r>
    </w:p>
    <w:p w:rsidR="27849FEF" w:rsidP="27849FEF" w:rsidRDefault="27849FEF" w14:paraId="61D953EE" w14:textId="026D2F2C">
      <w:pPr>
        <w:pStyle w:val="Normal"/>
        <w:rPr>
          <w:rFonts w:ascii="Calibri" w:hAnsi="Calibri" w:eastAsia="Calibri" w:cs="Calibri"/>
          <w:sz w:val="22"/>
          <w:szCs w:val="22"/>
          <w:u w:val="single"/>
        </w:rPr>
      </w:pPr>
    </w:p>
    <w:p w:rsidR="5455F2B4" w:rsidP="27849FEF" w:rsidRDefault="5455F2B4" w14:paraId="10F673FA" w14:textId="352FE108">
      <w:pPr>
        <w:pStyle w:val="Normal"/>
        <w:rPr>
          <w:rFonts w:ascii="Calibri" w:hAnsi="Calibri" w:eastAsia="Calibri" w:cs="Calibri"/>
          <w:sz w:val="22"/>
          <w:szCs w:val="22"/>
          <w:u w:val="single"/>
        </w:rPr>
      </w:pPr>
      <w:r w:rsidRPr="27849FEF" w:rsidR="5455F2B4">
        <w:rPr>
          <w:rFonts w:ascii="Calibri" w:hAnsi="Calibri" w:eastAsia="Calibri" w:cs="Calibri"/>
          <w:sz w:val="22"/>
          <w:szCs w:val="22"/>
          <w:u w:val="single"/>
        </w:rPr>
        <w:t>Love Worthy Farm-Leave No Trace campaign</w:t>
      </w:r>
    </w:p>
    <w:p w:rsidR="5455F2B4" w:rsidP="27849FEF" w:rsidRDefault="5455F2B4" w14:paraId="060A2B6B" w14:textId="3C84044A">
      <w:pPr>
        <w:pStyle w:val="Normal"/>
        <w:rPr>
          <w:rFonts w:ascii="Calibri" w:hAnsi="Calibri" w:eastAsia="Calibri" w:cs="Calibri"/>
          <w:sz w:val="22"/>
          <w:szCs w:val="22"/>
          <w:u w:val="none"/>
        </w:rPr>
      </w:pPr>
      <w:r w:rsidRPr="27849FEF" w:rsidR="5455F2B4">
        <w:rPr>
          <w:rFonts w:ascii="Calibri" w:hAnsi="Calibri" w:eastAsia="Calibri" w:cs="Calibri"/>
          <w:sz w:val="22"/>
          <w:szCs w:val="22"/>
          <w:u w:val="none"/>
        </w:rPr>
        <w:t xml:space="preserve">Glastonbury has a campaign called ‘Love Worthy Farm-Leave No Trace’ every attendee of the festival must sign up to the worthy pledge when completing ticket transaction, agreeing to treat the facilities and area with respect, use designated toilets only, rubbish being disposed in right bins, keep campsite tidy and </w:t>
      </w:r>
      <w:r w:rsidRPr="27849FEF" w:rsidR="07DDE0A9">
        <w:rPr>
          <w:rFonts w:ascii="Calibri" w:hAnsi="Calibri" w:eastAsia="Calibri" w:cs="Calibri"/>
          <w:sz w:val="22"/>
          <w:szCs w:val="22"/>
          <w:u w:val="none"/>
        </w:rPr>
        <w:t>do not</w:t>
      </w:r>
      <w:r w:rsidRPr="27849FEF" w:rsidR="5455F2B4">
        <w:rPr>
          <w:rFonts w:ascii="Calibri" w:hAnsi="Calibri" w:eastAsia="Calibri" w:cs="Calibri"/>
          <w:sz w:val="22"/>
          <w:szCs w:val="22"/>
          <w:u w:val="none"/>
        </w:rPr>
        <w:t xml:space="preserve"> leave any belongings behind </w:t>
      </w:r>
    </w:p>
    <w:p w:rsidR="27849FEF" w:rsidP="27849FEF" w:rsidRDefault="27849FEF" w14:paraId="39AE5059" w14:textId="2AA2FC3D">
      <w:pPr>
        <w:pStyle w:val="Normal"/>
        <w:rPr>
          <w:rFonts w:ascii="Calibri" w:hAnsi="Calibri" w:eastAsia="Calibri" w:cs="Calibri"/>
          <w:color w:val="auto"/>
          <w:sz w:val="22"/>
          <w:szCs w:val="22"/>
          <w:u w:val="none"/>
        </w:rPr>
      </w:pPr>
    </w:p>
    <w:p w:rsidR="0C2C8839" w:rsidP="27849FEF" w:rsidRDefault="0C2C8839" w14:paraId="5D64E193" w14:textId="652241D1">
      <w:pPr>
        <w:pStyle w:val="Normal"/>
        <w:rPr>
          <w:rFonts w:ascii="Calibri" w:hAnsi="Calibri" w:eastAsia="Calibri" w:cs="Calibri"/>
          <w:b w:val="0"/>
          <w:bCs w:val="0"/>
          <w:i w:val="0"/>
          <w:iCs w:val="0"/>
          <w:caps w:val="0"/>
          <w:smallCaps w:val="0"/>
          <w:noProof w:val="0"/>
          <w:color w:val="auto"/>
          <w:sz w:val="22"/>
          <w:szCs w:val="22"/>
          <w:lang w:val="en-GB"/>
        </w:rPr>
      </w:pPr>
      <w:r w:rsidRPr="27849FEF" w:rsidR="0C2C8839">
        <w:rPr>
          <w:rFonts w:ascii="Calibri" w:hAnsi="Calibri" w:eastAsia="Calibri" w:cs="Calibri"/>
          <w:b w:val="0"/>
          <w:bCs w:val="0"/>
          <w:i w:val="0"/>
          <w:iCs w:val="0"/>
          <w:caps w:val="0"/>
          <w:smallCaps w:val="0"/>
          <w:noProof w:val="0"/>
          <w:color w:val="auto"/>
          <w:sz w:val="22"/>
          <w:szCs w:val="22"/>
          <w:lang w:val="en-GB"/>
        </w:rPr>
        <w:t xml:space="preserve">Glastonbury encourage </w:t>
      </w:r>
      <w:r w:rsidRPr="27849FEF" w:rsidR="73BDF9E1">
        <w:rPr>
          <w:rFonts w:ascii="Calibri" w:hAnsi="Calibri" w:eastAsia="Calibri" w:cs="Calibri"/>
          <w:b w:val="0"/>
          <w:bCs w:val="0"/>
          <w:i w:val="0"/>
          <w:iCs w:val="0"/>
          <w:caps w:val="0"/>
          <w:smallCaps w:val="0"/>
          <w:noProof w:val="0"/>
          <w:color w:val="auto"/>
          <w:sz w:val="22"/>
          <w:szCs w:val="22"/>
          <w:lang w:val="en-GB"/>
        </w:rPr>
        <w:t xml:space="preserve">festival goers </w:t>
      </w:r>
      <w:r w:rsidRPr="27849FEF" w:rsidR="0C2C8839">
        <w:rPr>
          <w:rFonts w:ascii="Calibri" w:hAnsi="Calibri" w:eastAsia="Calibri" w:cs="Calibri"/>
          <w:b w:val="0"/>
          <w:bCs w:val="0"/>
          <w:i w:val="0"/>
          <w:iCs w:val="0"/>
          <w:caps w:val="0"/>
          <w:smallCaps w:val="0"/>
          <w:noProof w:val="0"/>
          <w:color w:val="auto"/>
          <w:sz w:val="22"/>
          <w:szCs w:val="22"/>
          <w:lang w:val="en-GB"/>
        </w:rPr>
        <w:t>to use public transport</w:t>
      </w:r>
      <w:r w:rsidRPr="27849FEF" w:rsidR="2A14A0E3">
        <w:rPr>
          <w:rFonts w:ascii="Calibri" w:hAnsi="Calibri" w:eastAsia="Calibri" w:cs="Calibri"/>
          <w:b w:val="0"/>
          <w:bCs w:val="0"/>
          <w:i w:val="0"/>
          <w:iCs w:val="0"/>
          <w:caps w:val="0"/>
          <w:smallCaps w:val="0"/>
          <w:noProof w:val="0"/>
          <w:color w:val="auto"/>
          <w:sz w:val="22"/>
          <w:szCs w:val="22"/>
          <w:lang w:val="en-GB"/>
        </w:rPr>
        <w:t>, for example o</w:t>
      </w:r>
      <w:r w:rsidRPr="27849FEF" w:rsidR="0C2C8839">
        <w:rPr>
          <w:rFonts w:ascii="Calibri" w:hAnsi="Calibri" w:eastAsia="Calibri" w:cs="Calibri"/>
          <w:b w:val="0"/>
          <w:bCs w:val="0"/>
          <w:i w:val="0"/>
          <w:iCs w:val="0"/>
          <w:caps w:val="0"/>
          <w:smallCaps w:val="0"/>
          <w:noProof w:val="0"/>
          <w:color w:val="auto"/>
          <w:sz w:val="22"/>
          <w:szCs w:val="22"/>
          <w:lang w:val="en-GB"/>
        </w:rPr>
        <w:t xml:space="preserve">ver 40,000 people arrive by coach, </w:t>
      </w:r>
      <w:r w:rsidRPr="27849FEF" w:rsidR="4B01FCC8">
        <w:rPr>
          <w:rFonts w:ascii="Calibri" w:hAnsi="Calibri" w:eastAsia="Calibri" w:cs="Calibri"/>
          <w:b w:val="0"/>
          <w:bCs w:val="0"/>
          <w:i w:val="0"/>
          <w:iCs w:val="0"/>
          <w:caps w:val="0"/>
          <w:smallCaps w:val="0"/>
          <w:noProof w:val="0"/>
          <w:color w:val="auto"/>
          <w:sz w:val="22"/>
          <w:szCs w:val="22"/>
          <w:lang w:val="en-GB"/>
        </w:rPr>
        <w:t>train,</w:t>
      </w:r>
      <w:r w:rsidRPr="27849FEF" w:rsidR="0C2C8839">
        <w:rPr>
          <w:rFonts w:ascii="Calibri" w:hAnsi="Calibri" w:eastAsia="Calibri" w:cs="Calibri"/>
          <w:b w:val="0"/>
          <w:bCs w:val="0"/>
          <w:i w:val="0"/>
          <w:iCs w:val="0"/>
          <w:caps w:val="0"/>
          <w:smallCaps w:val="0"/>
          <w:noProof w:val="0"/>
          <w:color w:val="auto"/>
          <w:sz w:val="22"/>
          <w:szCs w:val="22"/>
          <w:lang w:val="en-GB"/>
        </w:rPr>
        <w:t xml:space="preserve"> or bicycle each year, </w:t>
      </w:r>
      <w:r w:rsidRPr="27849FEF" w:rsidR="62842D22">
        <w:rPr>
          <w:rFonts w:ascii="Calibri" w:hAnsi="Calibri" w:eastAsia="Calibri" w:cs="Calibri"/>
          <w:b w:val="0"/>
          <w:bCs w:val="0"/>
          <w:i w:val="0"/>
          <w:iCs w:val="0"/>
          <w:caps w:val="0"/>
          <w:smallCaps w:val="0"/>
          <w:noProof w:val="0"/>
          <w:color w:val="auto"/>
          <w:sz w:val="22"/>
          <w:szCs w:val="22"/>
          <w:lang w:val="en-GB"/>
        </w:rPr>
        <w:t>this decreases</w:t>
      </w:r>
      <w:r w:rsidRPr="27849FEF" w:rsidR="0C2C8839">
        <w:rPr>
          <w:rFonts w:ascii="Calibri" w:hAnsi="Calibri" w:eastAsia="Calibri" w:cs="Calibri"/>
          <w:b w:val="0"/>
          <w:bCs w:val="0"/>
          <w:i w:val="0"/>
          <w:iCs w:val="0"/>
          <w:caps w:val="0"/>
          <w:smallCaps w:val="0"/>
          <w:noProof w:val="0"/>
          <w:color w:val="auto"/>
          <w:sz w:val="22"/>
          <w:szCs w:val="22"/>
          <w:lang w:val="en-GB"/>
        </w:rPr>
        <w:t xml:space="preserve"> the potential carbon footprint from transport</w:t>
      </w:r>
    </w:p>
    <w:p w:rsidR="27849FEF" w:rsidP="27849FEF" w:rsidRDefault="27849FEF" w14:paraId="11391FB7" w14:textId="1A472C54">
      <w:pPr>
        <w:pStyle w:val="Normal"/>
        <w:rPr>
          <w:rFonts w:ascii="Calibri" w:hAnsi="Calibri" w:eastAsia="Calibri" w:cs="Calibri"/>
          <w:b w:val="0"/>
          <w:bCs w:val="0"/>
          <w:i w:val="0"/>
          <w:iCs w:val="0"/>
          <w:caps w:val="0"/>
          <w:smallCaps w:val="0"/>
          <w:noProof w:val="0"/>
          <w:color w:val="auto"/>
          <w:sz w:val="22"/>
          <w:szCs w:val="22"/>
          <w:lang w:val="en-GB"/>
        </w:rPr>
      </w:pPr>
    </w:p>
    <w:p w:rsidR="08A6BEC5" w:rsidP="27849FEF" w:rsidRDefault="08A6BEC5" w14:paraId="4696F279" w14:textId="2B3FF01B">
      <w:pPr>
        <w:pStyle w:val="Normal"/>
        <w:rPr>
          <w:rFonts w:ascii="Calibri" w:hAnsi="Calibri" w:eastAsia="Calibri" w:cs="Calibri"/>
          <w:color w:val="auto"/>
          <w:sz w:val="22"/>
          <w:szCs w:val="22"/>
          <w:u w:val="none"/>
        </w:rPr>
      </w:pPr>
      <w:r w:rsidRPr="27849FEF" w:rsidR="08A6BEC5">
        <w:rPr>
          <w:rFonts w:ascii="Calibri" w:hAnsi="Calibri" w:eastAsia="Calibri" w:cs="Calibri"/>
          <w:color w:val="auto"/>
          <w:sz w:val="22"/>
          <w:szCs w:val="22"/>
          <w:u w:val="none"/>
        </w:rPr>
        <w:t>(Glastonburyfestivals,2023).</w:t>
      </w:r>
    </w:p>
    <w:p w:rsidR="7FF91678" w:rsidP="27849FEF" w:rsidRDefault="7FF91678" w14:paraId="0850F612" w14:textId="0F889950">
      <w:pPr>
        <w:pStyle w:val="Normal"/>
        <w:rPr>
          <w:rFonts w:ascii="Calibri" w:hAnsi="Calibri" w:eastAsia="Calibri" w:cs="Calibri"/>
          <w:b w:val="0"/>
          <w:bCs w:val="0"/>
          <w:i w:val="0"/>
          <w:iCs w:val="0"/>
          <w:caps w:val="0"/>
          <w:smallCaps w:val="0"/>
          <w:noProof w:val="0"/>
          <w:color w:val="auto"/>
          <w:sz w:val="22"/>
          <w:szCs w:val="22"/>
          <w:u w:val="single"/>
          <w:lang w:val="en-GB"/>
        </w:rPr>
      </w:pPr>
      <w:r w:rsidRPr="27849FEF" w:rsidR="7FF91678">
        <w:rPr>
          <w:rFonts w:ascii="Calibri" w:hAnsi="Calibri" w:eastAsia="Calibri" w:cs="Calibri"/>
          <w:b w:val="0"/>
          <w:bCs w:val="0"/>
          <w:i w:val="0"/>
          <w:iCs w:val="0"/>
          <w:caps w:val="0"/>
          <w:smallCaps w:val="0"/>
          <w:noProof w:val="0"/>
          <w:color w:val="auto"/>
          <w:sz w:val="22"/>
          <w:szCs w:val="22"/>
          <w:u w:val="single"/>
          <w:lang w:val="en-GB"/>
        </w:rPr>
        <w:t>Issues</w:t>
      </w:r>
    </w:p>
    <w:p w:rsidR="4D18CB56" w:rsidP="27849FEF" w:rsidRDefault="4D18CB56" w14:paraId="72F2970D" w14:textId="184FB605">
      <w:pPr>
        <w:pStyle w:val="Normal"/>
        <w:spacing w:before="0" w:beforeAutospacing="off" w:after="160" w:afterAutospacing="off" w:line="257" w:lineRule="auto"/>
        <w:rPr>
          <w:rFonts w:ascii="Calibri" w:hAnsi="Calibri" w:eastAsia="Calibri" w:cs="Calibri"/>
          <w:b w:val="0"/>
          <w:bCs w:val="0"/>
          <w:i w:val="0"/>
          <w:iCs w:val="0"/>
          <w:caps w:val="0"/>
          <w:smallCaps w:val="0"/>
          <w:noProof w:val="0"/>
          <w:color w:val="auto"/>
          <w:sz w:val="22"/>
          <w:szCs w:val="22"/>
          <w:lang w:val="en-GB"/>
        </w:rPr>
      </w:pPr>
      <w:r w:rsidRPr="27849FEF" w:rsidR="4D18CB56">
        <w:rPr>
          <w:rFonts w:ascii="Calibri" w:hAnsi="Calibri" w:eastAsia="Calibri" w:cs="Calibri"/>
          <w:b w:val="0"/>
          <w:bCs w:val="0"/>
          <w:i w:val="0"/>
          <w:iCs w:val="0"/>
          <w:caps w:val="0"/>
          <w:smallCaps w:val="0"/>
          <w:noProof w:val="0"/>
          <w:color w:val="auto"/>
          <w:sz w:val="22"/>
          <w:szCs w:val="22"/>
          <w:u w:val="none"/>
          <w:lang w:val="en-GB"/>
        </w:rPr>
        <w:t xml:space="preserve">There are </w:t>
      </w:r>
      <w:r w:rsidRPr="27849FEF" w:rsidR="4D18CB56">
        <w:rPr>
          <w:rFonts w:ascii="Calibri" w:hAnsi="Calibri" w:eastAsia="Calibri" w:cs="Calibri"/>
          <w:b w:val="0"/>
          <w:bCs w:val="0"/>
          <w:i w:val="0"/>
          <w:iCs w:val="0"/>
          <w:caps w:val="0"/>
          <w:smallCaps w:val="0"/>
          <w:noProof w:val="0"/>
          <w:color w:val="auto"/>
          <w:sz w:val="22"/>
          <w:szCs w:val="22"/>
          <w:u w:val="none"/>
          <w:lang w:val="en-GB"/>
        </w:rPr>
        <w:t>numerous</w:t>
      </w:r>
      <w:r w:rsidRPr="27849FEF" w:rsidR="4D18CB56">
        <w:rPr>
          <w:rFonts w:ascii="Calibri" w:hAnsi="Calibri" w:eastAsia="Calibri" w:cs="Calibri"/>
          <w:b w:val="0"/>
          <w:bCs w:val="0"/>
          <w:i w:val="0"/>
          <w:iCs w:val="0"/>
          <w:caps w:val="0"/>
          <w:smallCaps w:val="0"/>
          <w:noProof w:val="0"/>
          <w:color w:val="auto"/>
          <w:sz w:val="22"/>
          <w:szCs w:val="22"/>
          <w:u w:val="none"/>
          <w:lang w:val="en-GB"/>
        </w:rPr>
        <w:t xml:space="preserve"> complex issues and challenges that </w:t>
      </w:r>
      <w:r w:rsidRPr="27849FEF" w:rsidR="4D18CB56">
        <w:rPr>
          <w:rFonts w:ascii="Calibri" w:hAnsi="Calibri" w:eastAsia="Calibri" w:cs="Calibri"/>
          <w:b w:val="0"/>
          <w:bCs w:val="0"/>
          <w:i w:val="0"/>
          <w:iCs w:val="0"/>
          <w:caps w:val="0"/>
          <w:smallCaps w:val="0"/>
          <w:noProof w:val="0"/>
          <w:color w:val="auto"/>
          <w:sz w:val="22"/>
          <w:szCs w:val="22"/>
          <w:u w:val="none"/>
          <w:lang w:val="en-GB"/>
        </w:rPr>
        <w:t>emerge</w:t>
      </w:r>
      <w:r w:rsidRPr="27849FEF" w:rsidR="4D18CB56">
        <w:rPr>
          <w:rFonts w:ascii="Calibri" w:hAnsi="Calibri" w:eastAsia="Calibri" w:cs="Calibri"/>
          <w:b w:val="0"/>
          <w:bCs w:val="0"/>
          <w:i w:val="0"/>
          <w:iCs w:val="0"/>
          <w:caps w:val="0"/>
          <w:smallCaps w:val="0"/>
          <w:noProof w:val="0"/>
          <w:color w:val="auto"/>
          <w:sz w:val="22"/>
          <w:szCs w:val="22"/>
          <w:u w:val="none"/>
          <w:lang w:val="en-GB"/>
        </w:rPr>
        <w:t xml:space="preserve"> from the planning and execution of religious and spiritual events, </w:t>
      </w:r>
      <w:r w:rsidRPr="27849FEF" w:rsidR="5A9F29E7">
        <w:rPr>
          <w:rFonts w:ascii="Calibri" w:hAnsi="Calibri" w:eastAsia="Calibri" w:cs="Calibri"/>
          <w:b w:val="0"/>
          <w:bCs w:val="0"/>
          <w:i w:val="0"/>
          <w:iCs w:val="0"/>
          <w:caps w:val="0"/>
          <w:smallCaps w:val="0"/>
          <w:noProof w:val="0"/>
          <w:color w:val="auto"/>
          <w:sz w:val="22"/>
          <w:szCs w:val="22"/>
          <w:u w:val="none"/>
          <w:lang w:val="en-GB"/>
        </w:rPr>
        <w:t>festivals,</w:t>
      </w:r>
      <w:r w:rsidRPr="27849FEF" w:rsidR="4D18CB56">
        <w:rPr>
          <w:rFonts w:ascii="Calibri" w:hAnsi="Calibri" w:eastAsia="Calibri" w:cs="Calibri"/>
          <w:b w:val="0"/>
          <w:bCs w:val="0"/>
          <w:i w:val="0"/>
          <w:iCs w:val="0"/>
          <w:caps w:val="0"/>
          <w:smallCaps w:val="0"/>
          <w:noProof w:val="0"/>
          <w:color w:val="auto"/>
          <w:sz w:val="22"/>
          <w:szCs w:val="22"/>
          <w:u w:val="none"/>
          <w:lang w:val="en-GB"/>
        </w:rPr>
        <w:t xml:space="preserve"> and </w:t>
      </w:r>
      <w:r w:rsidRPr="27849FEF" w:rsidR="5EC7287A">
        <w:rPr>
          <w:rFonts w:ascii="Calibri" w:hAnsi="Calibri" w:eastAsia="Calibri" w:cs="Calibri"/>
          <w:b w:val="0"/>
          <w:bCs w:val="0"/>
          <w:i w:val="0"/>
          <w:iCs w:val="0"/>
          <w:caps w:val="0"/>
          <w:smallCaps w:val="0"/>
          <w:noProof w:val="0"/>
          <w:color w:val="auto"/>
          <w:sz w:val="22"/>
          <w:szCs w:val="22"/>
          <w:u w:val="none"/>
          <w:lang w:val="en-GB"/>
        </w:rPr>
        <w:t>celebrations (Olsen &amp; Timmothy,2021). When</w:t>
      </w:r>
      <w:r w:rsidRPr="27849FEF" w:rsidR="7FF91678">
        <w:rPr>
          <w:rFonts w:ascii="Calibri" w:hAnsi="Calibri" w:eastAsia="Calibri" w:cs="Calibri"/>
          <w:b w:val="0"/>
          <w:bCs w:val="0"/>
          <w:i w:val="0"/>
          <w:iCs w:val="0"/>
          <w:caps w:val="0"/>
          <w:smallCaps w:val="0"/>
          <w:noProof w:val="0"/>
          <w:color w:val="auto"/>
          <w:sz w:val="22"/>
          <w:szCs w:val="22"/>
          <w:u w:val="none"/>
          <w:lang w:val="en-GB"/>
        </w:rPr>
        <w:t xml:space="preserve"> researching about Glastonbury festival there was many positive impacts of the event. However, when investigating some issues </w:t>
      </w:r>
      <w:r w:rsidRPr="27849FEF" w:rsidR="7FF91678">
        <w:rPr>
          <w:rFonts w:ascii="Calibri" w:hAnsi="Calibri" w:eastAsia="Calibri" w:cs="Calibri"/>
          <w:b w:val="0"/>
          <w:bCs w:val="0"/>
          <w:i w:val="0"/>
          <w:iCs w:val="0"/>
          <w:caps w:val="0"/>
          <w:smallCaps w:val="0"/>
          <w:noProof w:val="0"/>
          <w:color w:val="auto"/>
          <w:sz w:val="22"/>
          <w:szCs w:val="22"/>
          <w:u w:val="none"/>
          <w:lang w:val="en-GB"/>
        </w:rPr>
        <w:t xml:space="preserve">were discovered such as </w:t>
      </w:r>
      <w:r w:rsidRPr="27849FEF" w:rsidR="43289109">
        <w:rPr>
          <w:rFonts w:ascii="Calibri" w:hAnsi="Calibri" w:eastAsia="Calibri" w:cs="Calibri"/>
          <w:b w:val="0"/>
          <w:bCs w:val="0"/>
          <w:i w:val="0"/>
          <w:iCs w:val="0"/>
          <w:caps w:val="0"/>
          <w:smallCaps w:val="0"/>
          <w:noProof w:val="0"/>
          <w:color w:val="auto"/>
          <w:sz w:val="22"/>
          <w:szCs w:val="22"/>
          <w:u w:val="none"/>
          <w:lang w:val="en-GB"/>
        </w:rPr>
        <w:t xml:space="preserve">crowd density issues, </w:t>
      </w:r>
      <w:r w:rsidRPr="27849FEF" w:rsidR="2008A945">
        <w:rPr>
          <w:rFonts w:ascii="Calibri" w:hAnsi="Calibri" w:eastAsia="Calibri" w:cs="Calibri"/>
          <w:b w:val="0"/>
          <w:bCs w:val="0"/>
          <w:i w:val="0"/>
          <w:iCs w:val="0"/>
          <w:caps w:val="0"/>
          <w:smallCaps w:val="0"/>
          <w:noProof w:val="0"/>
          <w:color w:val="auto"/>
          <w:sz w:val="22"/>
          <w:szCs w:val="22"/>
          <w:u w:val="none"/>
          <w:lang w:val="en-GB"/>
        </w:rPr>
        <w:t xml:space="preserve">issues have occurred with large crowds gathering at performances of highly </w:t>
      </w:r>
      <w:r w:rsidRPr="27849FEF" w:rsidR="2008A945">
        <w:rPr>
          <w:rFonts w:ascii="Calibri" w:hAnsi="Calibri" w:eastAsia="Calibri" w:cs="Calibri"/>
          <w:b w:val="0"/>
          <w:bCs w:val="0"/>
          <w:i w:val="0"/>
          <w:iCs w:val="0"/>
          <w:caps w:val="0"/>
          <w:smallCaps w:val="0"/>
          <w:noProof w:val="0"/>
          <w:color w:val="auto"/>
          <w:sz w:val="22"/>
          <w:szCs w:val="22"/>
          <w:u w:val="none"/>
          <w:lang w:val="en-GB"/>
        </w:rPr>
        <w:t>anticipated</w:t>
      </w:r>
      <w:r w:rsidRPr="27849FEF" w:rsidR="2008A945">
        <w:rPr>
          <w:rFonts w:ascii="Calibri" w:hAnsi="Calibri" w:eastAsia="Calibri" w:cs="Calibri"/>
          <w:b w:val="0"/>
          <w:bCs w:val="0"/>
          <w:i w:val="0"/>
          <w:iCs w:val="0"/>
          <w:caps w:val="0"/>
          <w:smallCaps w:val="0"/>
          <w:noProof w:val="0"/>
          <w:color w:val="auto"/>
          <w:sz w:val="22"/>
          <w:szCs w:val="22"/>
          <w:u w:val="none"/>
          <w:lang w:val="en-GB"/>
        </w:rPr>
        <w:t xml:space="preserve"> acts on smaller stages. Also there has been reported problems shared </w:t>
      </w:r>
      <w:r w:rsidRPr="27849FEF" w:rsidR="0BA41684">
        <w:rPr>
          <w:rFonts w:ascii="Calibri" w:hAnsi="Calibri" w:eastAsia="Calibri" w:cs="Calibri"/>
          <w:b w:val="0"/>
          <w:bCs w:val="0"/>
          <w:i w:val="0"/>
          <w:iCs w:val="0"/>
          <w:caps w:val="0"/>
          <w:smallCaps w:val="0"/>
          <w:noProof w:val="0"/>
          <w:color w:val="auto"/>
          <w:sz w:val="22"/>
          <w:szCs w:val="22"/>
          <w:u w:val="none"/>
          <w:lang w:val="en-GB"/>
        </w:rPr>
        <w:t xml:space="preserve">on social media from attendees </w:t>
      </w:r>
      <w:r w:rsidRPr="27849FEF" w:rsidR="0BA41684">
        <w:rPr>
          <w:rFonts w:ascii="Calibri" w:hAnsi="Calibri" w:eastAsia="Calibri" w:cs="Calibri"/>
          <w:b w:val="0"/>
          <w:bCs w:val="0"/>
          <w:i w:val="0"/>
          <w:iCs w:val="0"/>
          <w:caps w:val="0"/>
          <w:smallCaps w:val="0"/>
          <w:noProof w:val="0"/>
          <w:color w:val="auto"/>
          <w:sz w:val="22"/>
          <w:szCs w:val="22"/>
          <w:u w:val="none"/>
          <w:lang w:val="en-GB"/>
        </w:rPr>
        <w:t>regarding</w:t>
      </w:r>
      <w:r w:rsidRPr="27849FEF" w:rsidR="0BA41684">
        <w:rPr>
          <w:rFonts w:ascii="Calibri" w:hAnsi="Calibri" w:eastAsia="Calibri" w:cs="Calibri"/>
          <w:b w:val="0"/>
          <w:bCs w:val="0"/>
          <w:i w:val="0"/>
          <w:iCs w:val="0"/>
          <w:caps w:val="0"/>
          <w:smallCaps w:val="0"/>
          <w:noProof w:val="0"/>
          <w:color w:val="auto"/>
          <w:sz w:val="22"/>
          <w:szCs w:val="22"/>
          <w:u w:val="none"/>
          <w:lang w:val="en-GB"/>
        </w:rPr>
        <w:t xml:space="preserve"> what they </w:t>
      </w:r>
      <w:r w:rsidRPr="27849FEF" w:rsidR="16EBDD44">
        <w:rPr>
          <w:rFonts w:ascii="Calibri" w:hAnsi="Calibri" w:eastAsia="Calibri" w:cs="Calibri"/>
          <w:b w:val="0"/>
          <w:bCs w:val="0"/>
          <w:i w:val="0"/>
          <w:iCs w:val="0"/>
          <w:caps w:val="0"/>
          <w:smallCaps w:val="0"/>
          <w:noProof w:val="0"/>
          <w:color w:val="auto"/>
          <w:sz w:val="22"/>
          <w:szCs w:val="22"/>
          <w:u w:val="none"/>
          <w:lang w:val="en-GB"/>
        </w:rPr>
        <w:t>describe</w:t>
      </w:r>
      <w:r w:rsidRPr="27849FEF" w:rsidR="0BA41684">
        <w:rPr>
          <w:rFonts w:ascii="Calibri" w:hAnsi="Calibri" w:eastAsia="Calibri" w:cs="Calibri"/>
          <w:b w:val="0"/>
          <w:bCs w:val="0"/>
          <w:i w:val="0"/>
          <w:iCs w:val="0"/>
          <w:caps w:val="0"/>
          <w:smallCaps w:val="0"/>
          <w:noProof w:val="0"/>
          <w:color w:val="auto"/>
          <w:sz w:val="22"/>
          <w:szCs w:val="22"/>
          <w:u w:val="none"/>
          <w:lang w:val="en-GB"/>
        </w:rPr>
        <w:t xml:space="preserve"> as ‘crowd crushing’ in certain areas once live music performances have </w:t>
      </w:r>
      <w:r w:rsidRPr="27849FEF" w:rsidR="7E17F8EE">
        <w:rPr>
          <w:rFonts w:ascii="Calibri" w:hAnsi="Calibri" w:eastAsia="Calibri" w:cs="Calibri"/>
          <w:b w:val="0"/>
          <w:bCs w:val="0"/>
          <w:i w:val="0"/>
          <w:iCs w:val="0"/>
          <w:caps w:val="0"/>
          <w:smallCaps w:val="0"/>
          <w:noProof w:val="0"/>
          <w:color w:val="auto"/>
          <w:sz w:val="22"/>
          <w:szCs w:val="22"/>
          <w:u w:val="none"/>
          <w:lang w:val="en-GB"/>
        </w:rPr>
        <w:t>begun (</w:t>
      </w:r>
      <w:r w:rsidRPr="27849FEF" w:rsidR="25099E33">
        <w:rPr>
          <w:rFonts w:ascii="Calibri" w:hAnsi="Calibri" w:eastAsia="Calibri" w:cs="Calibri"/>
          <w:b w:val="0"/>
          <w:bCs w:val="0"/>
          <w:i w:val="0"/>
          <w:iCs w:val="0"/>
          <w:caps w:val="0"/>
          <w:smallCaps w:val="0"/>
          <w:noProof w:val="0"/>
          <w:color w:val="auto"/>
          <w:sz w:val="22"/>
          <w:szCs w:val="22"/>
          <w:lang w:val="en-GB"/>
        </w:rPr>
        <w:t>Malloy, 2022)</w:t>
      </w:r>
      <w:r w:rsidRPr="27849FEF" w:rsidR="7F8BB832">
        <w:rPr>
          <w:rFonts w:ascii="Calibri" w:hAnsi="Calibri" w:eastAsia="Calibri" w:cs="Calibri"/>
          <w:b w:val="0"/>
          <w:bCs w:val="0"/>
          <w:i w:val="0"/>
          <w:iCs w:val="0"/>
          <w:caps w:val="0"/>
          <w:smallCaps w:val="0"/>
          <w:noProof w:val="0"/>
          <w:color w:val="auto"/>
          <w:sz w:val="22"/>
          <w:szCs w:val="22"/>
          <w:lang w:val="en-GB"/>
        </w:rPr>
        <w:t>.</w:t>
      </w:r>
      <w:r w:rsidRPr="27849FEF" w:rsidR="5119C6F8">
        <w:rPr>
          <w:rFonts w:ascii="Calibri" w:hAnsi="Calibri" w:eastAsia="Calibri" w:cs="Calibri"/>
          <w:b w:val="0"/>
          <w:bCs w:val="0"/>
          <w:i w:val="0"/>
          <w:iCs w:val="0"/>
          <w:caps w:val="0"/>
          <w:smallCaps w:val="0"/>
          <w:noProof w:val="0"/>
          <w:color w:val="auto"/>
          <w:sz w:val="22"/>
          <w:szCs w:val="22"/>
          <w:lang w:val="en-GB"/>
        </w:rPr>
        <w:t xml:space="preserve"> </w:t>
      </w:r>
      <w:r w:rsidRPr="27849FEF" w:rsidR="21EA0B12">
        <w:rPr>
          <w:rFonts w:ascii="Calibri" w:hAnsi="Calibri" w:eastAsia="Calibri" w:cs="Calibri"/>
          <w:b w:val="0"/>
          <w:bCs w:val="0"/>
          <w:i w:val="0"/>
          <w:iCs w:val="0"/>
          <w:caps w:val="0"/>
          <w:smallCaps w:val="0"/>
          <w:noProof w:val="0"/>
          <w:color w:val="auto"/>
          <w:sz w:val="22"/>
          <w:szCs w:val="22"/>
          <w:lang w:val="en-GB"/>
        </w:rPr>
        <w:t>Additionally, according to ITV News (2022) improvement in crowd control is needed urgently with some festivalgoers describing the festival as ‘unsafe’.</w:t>
      </w:r>
      <w:r w:rsidRPr="27849FEF" w:rsidR="594AF02D">
        <w:rPr>
          <w:rFonts w:ascii="Calibri" w:hAnsi="Calibri" w:eastAsia="Calibri" w:cs="Calibri"/>
          <w:b w:val="0"/>
          <w:bCs w:val="0"/>
          <w:i w:val="0"/>
          <w:iCs w:val="0"/>
          <w:caps w:val="0"/>
          <w:smallCaps w:val="0"/>
          <w:noProof w:val="0"/>
          <w:color w:val="auto"/>
          <w:sz w:val="22"/>
          <w:szCs w:val="22"/>
          <w:lang w:val="en-GB"/>
        </w:rPr>
        <w:t xml:space="preserve"> </w:t>
      </w:r>
      <w:r w:rsidRPr="27849FEF" w:rsidR="4D5ABF85">
        <w:rPr>
          <w:rFonts w:ascii="Calibri" w:hAnsi="Calibri" w:eastAsia="Calibri" w:cs="Calibri"/>
          <w:noProof w:val="0"/>
          <w:sz w:val="22"/>
          <w:szCs w:val="22"/>
          <w:lang w:val="en-US"/>
        </w:rPr>
        <w:t xml:space="preserve">Overcrowding is an example of an emergency procedure that needs planning for. Tables (2024) implies that crowd control involves managing large crowds to prevent potential issues that can occur when </w:t>
      </w:r>
      <w:r w:rsidRPr="27849FEF" w:rsidR="4D5ABF85">
        <w:rPr>
          <w:rFonts w:ascii="Calibri" w:hAnsi="Calibri" w:eastAsia="Calibri" w:cs="Calibri"/>
          <w:noProof w:val="0"/>
          <w:sz w:val="22"/>
          <w:szCs w:val="22"/>
          <w:lang w:val="en-US"/>
        </w:rPr>
        <w:t>substantial</w:t>
      </w:r>
      <w:r w:rsidRPr="27849FEF" w:rsidR="4D5ABF85">
        <w:rPr>
          <w:rFonts w:ascii="Calibri" w:hAnsi="Calibri" w:eastAsia="Calibri" w:cs="Calibri"/>
          <w:noProof w:val="0"/>
          <w:sz w:val="22"/>
          <w:szCs w:val="22"/>
          <w:lang w:val="en-US"/>
        </w:rPr>
        <w:t xml:space="preserve"> amounts of people gather. These hazards may include crowd crashing, conflicts between attendees and even the risk of riots. By having crowd control measures, event organizers can create a safe environment for everyone.</w:t>
      </w:r>
    </w:p>
    <w:p w:rsidR="27849FEF" w:rsidP="27849FEF" w:rsidRDefault="27849FEF" w14:paraId="41B37C23" w14:textId="67889E40">
      <w:pPr>
        <w:pStyle w:val="Normal"/>
        <w:rPr>
          <w:rFonts w:ascii="Calibri" w:hAnsi="Calibri" w:eastAsia="Calibri" w:cs="Calibri"/>
          <w:b w:val="0"/>
          <w:bCs w:val="0"/>
          <w:i w:val="0"/>
          <w:iCs w:val="0"/>
          <w:caps w:val="0"/>
          <w:smallCaps w:val="0"/>
          <w:noProof w:val="0"/>
          <w:color w:val="auto"/>
          <w:sz w:val="22"/>
          <w:szCs w:val="22"/>
          <w:lang w:val="en-GB"/>
        </w:rPr>
      </w:pPr>
    </w:p>
    <w:p w:rsidR="27849FEF" w:rsidP="27849FEF" w:rsidRDefault="27849FEF" w14:paraId="372BAA18" w14:textId="4E2F7B9A">
      <w:pPr>
        <w:pStyle w:val="Normal"/>
        <w:rPr>
          <w:rFonts w:ascii="Calibri" w:hAnsi="Calibri" w:eastAsia="Calibri" w:cs="Calibri"/>
          <w:sz w:val="22"/>
          <w:szCs w:val="22"/>
          <w:u w:val="none"/>
        </w:rPr>
      </w:pPr>
    </w:p>
    <w:p w:rsidR="27849FEF" w:rsidP="27849FEF" w:rsidRDefault="27849FEF" w14:paraId="7B237BE4" w14:textId="476B5371">
      <w:pPr>
        <w:pStyle w:val="Normal"/>
        <w:rPr>
          <w:rFonts w:ascii="Calibri" w:hAnsi="Calibri" w:eastAsia="Calibri" w:cs="Calibri"/>
          <w:sz w:val="22"/>
          <w:szCs w:val="22"/>
          <w:u w:val="single"/>
        </w:rPr>
      </w:pPr>
    </w:p>
    <w:p w:rsidR="08A542B4" w:rsidP="27849FEF" w:rsidRDefault="08A542B4" w14:paraId="4B7D7B0D" w14:textId="49A7756D">
      <w:pPr>
        <w:pStyle w:val="Normal"/>
        <w:rPr>
          <w:rFonts w:ascii="Calibri" w:hAnsi="Calibri" w:eastAsia="Calibri" w:cs="Calibri"/>
          <w:sz w:val="22"/>
          <w:szCs w:val="22"/>
          <w:u w:val="single"/>
        </w:rPr>
      </w:pPr>
      <w:r w:rsidRPr="27849FEF" w:rsidR="08A542B4">
        <w:rPr>
          <w:rFonts w:ascii="Calibri" w:hAnsi="Calibri" w:eastAsia="Calibri" w:cs="Calibri"/>
          <w:sz w:val="22"/>
          <w:szCs w:val="22"/>
          <w:u w:val="single"/>
        </w:rPr>
        <w:t>Conclusion</w:t>
      </w:r>
    </w:p>
    <w:p w:rsidR="73C2627A" w:rsidP="27849FEF" w:rsidRDefault="73C2627A" w14:paraId="1A616362" w14:textId="215B5984">
      <w:pPr>
        <w:pStyle w:val="Normal"/>
        <w:rPr>
          <w:rFonts w:ascii="Calibri" w:hAnsi="Calibri" w:eastAsia="Calibri" w:cs="Calibri"/>
          <w:sz w:val="22"/>
          <w:szCs w:val="22"/>
          <w:u w:val="none"/>
        </w:rPr>
      </w:pPr>
      <w:r w:rsidRPr="27849FEF" w:rsidR="73C2627A">
        <w:rPr>
          <w:rFonts w:ascii="Calibri" w:hAnsi="Calibri" w:eastAsia="Calibri" w:cs="Calibri"/>
          <w:sz w:val="22"/>
          <w:szCs w:val="22"/>
          <w:u w:val="none"/>
        </w:rPr>
        <w:t xml:space="preserve">To conclude </w:t>
      </w:r>
      <w:r w:rsidRPr="27849FEF" w:rsidR="38E69049">
        <w:rPr>
          <w:rFonts w:ascii="Calibri" w:hAnsi="Calibri" w:eastAsia="Calibri" w:cs="Calibri"/>
          <w:sz w:val="22"/>
          <w:szCs w:val="22"/>
          <w:u w:val="none"/>
        </w:rPr>
        <w:t>I have found from researching Glastonbury festival that</w:t>
      </w:r>
      <w:r w:rsidRPr="27849FEF" w:rsidR="17B0EFA0">
        <w:rPr>
          <w:rFonts w:ascii="Calibri" w:hAnsi="Calibri" w:eastAsia="Calibri" w:cs="Calibri"/>
          <w:sz w:val="22"/>
          <w:szCs w:val="22"/>
          <w:u w:val="none"/>
        </w:rPr>
        <w:t xml:space="preserve"> </w:t>
      </w:r>
      <w:r w:rsidRPr="27849FEF" w:rsidR="25EBC00A">
        <w:rPr>
          <w:rFonts w:ascii="Calibri" w:hAnsi="Calibri" w:eastAsia="Calibri" w:cs="Calibri"/>
          <w:sz w:val="22"/>
          <w:szCs w:val="22"/>
          <w:u w:val="none"/>
        </w:rPr>
        <w:t>o</w:t>
      </w:r>
      <w:r w:rsidRPr="27849FEF" w:rsidR="3F4D0D90">
        <w:rPr>
          <w:rFonts w:ascii="Calibri" w:hAnsi="Calibri" w:eastAsia="Calibri" w:cs="Calibri"/>
          <w:sz w:val="22"/>
          <w:szCs w:val="22"/>
          <w:u w:val="none"/>
        </w:rPr>
        <w:t>verall,</w:t>
      </w:r>
      <w:r w:rsidRPr="27849FEF" w:rsidR="7F43C855">
        <w:rPr>
          <w:rFonts w:ascii="Calibri" w:hAnsi="Calibri" w:eastAsia="Calibri" w:cs="Calibri"/>
          <w:sz w:val="22"/>
          <w:szCs w:val="22"/>
          <w:u w:val="none"/>
        </w:rPr>
        <w:t xml:space="preserve"> </w:t>
      </w:r>
      <w:r w:rsidRPr="27849FEF" w:rsidR="055A6271">
        <w:rPr>
          <w:rFonts w:ascii="Calibri" w:hAnsi="Calibri" w:eastAsia="Calibri" w:cs="Calibri"/>
          <w:sz w:val="22"/>
          <w:szCs w:val="22"/>
          <w:u w:val="none"/>
        </w:rPr>
        <w:t>the official Glastonbury festival website provi</w:t>
      </w:r>
      <w:r w:rsidRPr="27849FEF" w:rsidR="09B69746">
        <w:rPr>
          <w:rFonts w:ascii="Calibri" w:hAnsi="Calibri" w:eastAsia="Calibri" w:cs="Calibri"/>
          <w:sz w:val="22"/>
          <w:szCs w:val="22"/>
          <w:u w:val="none"/>
        </w:rPr>
        <w:t>des</w:t>
      </w:r>
      <w:r w:rsidRPr="27849FEF" w:rsidR="055A6271">
        <w:rPr>
          <w:rFonts w:ascii="Calibri" w:hAnsi="Calibri" w:eastAsia="Calibri" w:cs="Calibri"/>
          <w:sz w:val="22"/>
          <w:szCs w:val="22"/>
          <w:u w:val="none"/>
        </w:rPr>
        <w:t xml:space="preserve"> a significant amount of information on all different areas, as well as the internet also having lots of information on the festival.</w:t>
      </w:r>
      <w:r w:rsidRPr="27849FEF" w:rsidR="0BDAD2B3">
        <w:rPr>
          <w:rFonts w:ascii="Calibri" w:hAnsi="Calibri" w:eastAsia="Calibri" w:cs="Calibri"/>
          <w:sz w:val="22"/>
          <w:szCs w:val="22"/>
          <w:u w:val="none"/>
        </w:rPr>
        <w:t xml:space="preserve"> </w:t>
      </w:r>
      <w:r w:rsidRPr="27849FEF" w:rsidR="3AEE6410">
        <w:rPr>
          <w:rFonts w:ascii="Calibri" w:hAnsi="Calibri" w:eastAsia="Calibri" w:cs="Calibri"/>
          <w:sz w:val="22"/>
          <w:szCs w:val="22"/>
          <w:u w:val="none"/>
        </w:rPr>
        <w:t>The community</w:t>
      </w:r>
      <w:r w:rsidRPr="27849FEF" w:rsidR="6CAC3D56">
        <w:rPr>
          <w:rFonts w:ascii="Calibri" w:hAnsi="Calibri" w:eastAsia="Calibri" w:cs="Calibri"/>
          <w:sz w:val="22"/>
          <w:szCs w:val="22"/>
          <w:u w:val="none"/>
        </w:rPr>
        <w:t xml:space="preserve"> is </w:t>
      </w:r>
      <w:r w:rsidRPr="27849FEF" w:rsidR="6CAC3D56">
        <w:rPr>
          <w:rFonts w:ascii="Calibri" w:hAnsi="Calibri" w:eastAsia="Calibri" w:cs="Calibri"/>
          <w:sz w:val="22"/>
          <w:szCs w:val="22"/>
          <w:u w:val="none"/>
        </w:rPr>
        <w:t>impacted</w:t>
      </w:r>
      <w:r w:rsidRPr="27849FEF" w:rsidR="6CAC3D56">
        <w:rPr>
          <w:rFonts w:ascii="Calibri" w:hAnsi="Calibri" w:eastAsia="Calibri" w:cs="Calibri"/>
          <w:sz w:val="22"/>
          <w:szCs w:val="22"/>
          <w:u w:val="none"/>
        </w:rPr>
        <w:t xml:space="preserve"> very positively by the festival as it causes </w:t>
      </w:r>
      <w:r w:rsidRPr="27849FEF" w:rsidR="42BBD6F1">
        <w:rPr>
          <w:rFonts w:ascii="Calibri" w:hAnsi="Calibri" w:eastAsia="Calibri" w:cs="Calibri"/>
          <w:sz w:val="22"/>
          <w:szCs w:val="22"/>
          <w:u w:val="none"/>
        </w:rPr>
        <w:t>few</w:t>
      </w:r>
      <w:r w:rsidRPr="27849FEF" w:rsidR="6CAC3D56">
        <w:rPr>
          <w:rFonts w:ascii="Calibri" w:hAnsi="Calibri" w:eastAsia="Calibri" w:cs="Calibri"/>
          <w:sz w:val="22"/>
          <w:szCs w:val="22"/>
          <w:u w:val="none"/>
        </w:rPr>
        <w:t xml:space="preserve"> disruptions and provides a huge economic boost for the local area</w:t>
      </w:r>
      <w:r w:rsidRPr="27849FEF" w:rsidR="3FB5B549">
        <w:rPr>
          <w:rFonts w:ascii="Calibri" w:hAnsi="Calibri" w:eastAsia="Calibri" w:cs="Calibri"/>
          <w:sz w:val="22"/>
          <w:szCs w:val="22"/>
          <w:u w:val="none"/>
        </w:rPr>
        <w:t>, helping with boosting Wales’ reputation along the way too. The economic impacts are huge, although the event costs £62 mill</w:t>
      </w:r>
      <w:r w:rsidRPr="27849FEF" w:rsidR="638F7155">
        <w:rPr>
          <w:rFonts w:ascii="Calibri" w:hAnsi="Calibri" w:eastAsia="Calibri" w:cs="Calibri"/>
          <w:sz w:val="22"/>
          <w:szCs w:val="22"/>
          <w:u w:val="none"/>
        </w:rPr>
        <w:t>ion to host and run the event, they make over double that from the festival. Although the festival has many negative sustainability impacts, the event has many sustainability strategies p</w:t>
      </w:r>
      <w:r w:rsidRPr="27849FEF" w:rsidR="575AD0BA">
        <w:rPr>
          <w:rFonts w:ascii="Calibri" w:hAnsi="Calibri" w:eastAsia="Calibri" w:cs="Calibri"/>
          <w:sz w:val="22"/>
          <w:szCs w:val="22"/>
          <w:u w:val="none"/>
        </w:rPr>
        <w:t xml:space="preserve">ut in place to help with the future planet. An issue discovered when investigating was overcrowding, furthermore when researching further into this area </w:t>
      </w:r>
      <w:r w:rsidRPr="27849FEF" w:rsidR="540AD5B6">
        <w:rPr>
          <w:rFonts w:ascii="Calibri" w:hAnsi="Calibri" w:eastAsia="Calibri" w:cs="Calibri"/>
          <w:sz w:val="22"/>
          <w:szCs w:val="22"/>
          <w:u w:val="none"/>
        </w:rPr>
        <w:t>few</w:t>
      </w:r>
      <w:r w:rsidRPr="27849FEF" w:rsidR="575AD0BA">
        <w:rPr>
          <w:rFonts w:ascii="Calibri" w:hAnsi="Calibri" w:eastAsia="Calibri" w:cs="Calibri"/>
          <w:sz w:val="22"/>
          <w:szCs w:val="22"/>
          <w:u w:val="none"/>
        </w:rPr>
        <w:t xml:space="preserve"> clear strategies had been implemented by the event to improve this is</w:t>
      </w:r>
      <w:r w:rsidRPr="27849FEF" w:rsidR="550D0171">
        <w:rPr>
          <w:rFonts w:ascii="Calibri" w:hAnsi="Calibri" w:eastAsia="Calibri" w:cs="Calibri"/>
          <w:sz w:val="22"/>
          <w:szCs w:val="22"/>
          <w:u w:val="none"/>
        </w:rPr>
        <w:t>sue.</w:t>
      </w:r>
    </w:p>
    <w:p w:rsidR="2612082A" w:rsidP="27849FEF" w:rsidRDefault="2612082A" w14:paraId="6D9F0DE9" w14:textId="45EEA0B7">
      <w:pPr>
        <w:pStyle w:val="Normal"/>
        <w:rPr>
          <w:rFonts w:ascii="Calibri" w:hAnsi="Calibri" w:eastAsia="Calibri" w:cs="Calibri"/>
          <w:sz w:val="22"/>
          <w:szCs w:val="22"/>
          <w:u w:val="single"/>
        </w:rPr>
      </w:pPr>
      <w:r w:rsidRPr="27849FEF" w:rsidR="2612082A">
        <w:rPr>
          <w:rFonts w:ascii="Calibri" w:hAnsi="Calibri" w:eastAsia="Calibri" w:cs="Calibri"/>
          <w:sz w:val="22"/>
          <w:szCs w:val="22"/>
          <w:u w:val="single"/>
        </w:rPr>
        <w:t>Recommendations</w:t>
      </w:r>
    </w:p>
    <w:p w:rsidR="1170D179" w:rsidP="27849FEF" w:rsidRDefault="1170D179" w14:paraId="09DBB5B8" w14:textId="4C8C9B3A">
      <w:pPr>
        <w:pStyle w:val="Normal"/>
        <w:rPr>
          <w:rFonts w:ascii="Calibri" w:hAnsi="Calibri" w:eastAsia="Calibri" w:cs="Calibri"/>
          <w:sz w:val="22"/>
          <w:szCs w:val="22"/>
          <w:u w:val="none"/>
        </w:rPr>
      </w:pPr>
      <w:r w:rsidRPr="27849FEF" w:rsidR="1170D179">
        <w:rPr>
          <w:rFonts w:ascii="Calibri" w:hAnsi="Calibri" w:eastAsia="Calibri" w:cs="Calibri"/>
          <w:sz w:val="22"/>
          <w:szCs w:val="22"/>
          <w:u w:val="none"/>
        </w:rPr>
        <w:t xml:space="preserve">I have </w:t>
      </w:r>
      <w:r w:rsidRPr="27849FEF" w:rsidR="564EB278">
        <w:rPr>
          <w:rFonts w:ascii="Calibri" w:hAnsi="Calibri" w:eastAsia="Calibri" w:cs="Calibri"/>
          <w:sz w:val="22"/>
          <w:szCs w:val="22"/>
          <w:u w:val="none"/>
        </w:rPr>
        <w:t>produced</w:t>
      </w:r>
      <w:r w:rsidRPr="27849FEF" w:rsidR="1170D179">
        <w:rPr>
          <w:rFonts w:ascii="Calibri" w:hAnsi="Calibri" w:eastAsia="Calibri" w:cs="Calibri"/>
          <w:sz w:val="22"/>
          <w:szCs w:val="22"/>
          <w:u w:val="none"/>
        </w:rPr>
        <w:t xml:space="preserve"> recommendations for clear strategies for the successful continuation and sustainability of Glastonbury festival.</w:t>
      </w:r>
    </w:p>
    <w:p w:rsidR="66F586A7" w:rsidP="27849FEF" w:rsidRDefault="66F586A7" w14:paraId="38F5B2BF" w14:textId="5DA0FBE6">
      <w:pPr>
        <w:pStyle w:val="ListParagraph"/>
        <w:numPr>
          <w:ilvl w:val="0"/>
          <w:numId w:val="1"/>
        </w:numPr>
        <w:rPr>
          <w:rFonts w:ascii="Calibri" w:hAnsi="Calibri" w:eastAsia="Calibri" w:cs="Calibri"/>
          <w:sz w:val="22"/>
          <w:szCs w:val="22"/>
          <w:u w:val="none"/>
        </w:rPr>
      </w:pPr>
      <w:r w:rsidRPr="27849FEF" w:rsidR="66F586A7">
        <w:rPr>
          <w:rFonts w:ascii="Calibri" w:hAnsi="Calibri" w:eastAsia="Calibri" w:cs="Calibri"/>
          <w:sz w:val="22"/>
          <w:szCs w:val="22"/>
          <w:u w:val="none"/>
        </w:rPr>
        <w:t xml:space="preserve">Continue with the many sustainability strategies that </w:t>
      </w:r>
      <w:r w:rsidRPr="27849FEF" w:rsidR="66F586A7">
        <w:rPr>
          <w:rFonts w:ascii="Calibri" w:hAnsi="Calibri" w:eastAsia="Calibri" w:cs="Calibri"/>
          <w:sz w:val="22"/>
          <w:szCs w:val="22"/>
          <w:u w:val="none"/>
        </w:rPr>
        <w:t>the</w:t>
      </w:r>
      <w:r w:rsidRPr="27849FEF" w:rsidR="66F586A7">
        <w:rPr>
          <w:rFonts w:ascii="Calibri" w:hAnsi="Calibri" w:eastAsia="Calibri" w:cs="Calibri"/>
          <w:sz w:val="22"/>
          <w:szCs w:val="22"/>
          <w:u w:val="none"/>
        </w:rPr>
        <w:t xml:space="preserve"> festival </w:t>
      </w:r>
      <w:r w:rsidRPr="27849FEF" w:rsidR="66F586A7">
        <w:rPr>
          <w:rFonts w:ascii="Calibri" w:hAnsi="Calibri" w:eastAsia="Calibri" w:cs="Calibri"/>
          <w:sz w:val="22"/>
          <w:szCs w:val="22"/>
          <w:u w:val="none"/>
        </w:rPr>
        <w:t>has</w:t>
      </w:r>
      <w:r w:rsidRPr="27849FEF" w:rsidR="66F586A7">
        <w:rPr>
          <w:rFonts w:ascii="Calibri" w:hAnsi="Calibri" w:eastAsia="Calibri" w:cs="Calibri"/>
          <w:sz w:val="22"/>
          <w:szCs w:val="22"/>
          <w:u w:val="none"/>
        </w:rPr>
        <w:t xml:space="preserve"> in place</w:t>
      </w:r>
    </w:p>
    <w:p w:rsidR="27849FEF" w:rsidP="27849FEF" w:rsidRDefault="27849FEF" w14:paraId="6A9858BA" w14:textId="2A03B0B2">
      <w:pPr>
        <w:pStyle w:val="Normal"/>
        <w:ind w:left="0"/>
        <w:rPr>
          <w:rFonts w:ascii="Calibri" w:hAnsi="Calibri" w:eastAsia="Calibri" w:cs="Calibri"/>
          <w:sz w:val="22"/>
          <w:szCs w:val="22"/>
          <w:u w:val="none"/>
        </w:rPr>
      </w:pPr>
    </w:p>
    <w:p w:rsidR="66F586A7" w:rsidP="27849FEF" w:rsidRDefault="66F586A7" w14:paraId="63F67E16" w14:textId="160DD7E6">
      <w:pPr>
        <w:pStyle w:val="ListParagraph"/>
        <w:numPr>
          <w:ilvl w:val="0"/>
          <w:numId w:val="1"/>
        </w:numPr>
        <w:rPr>
          <w:rFonts w:ascii="Calibri" w:hAnsi="Calibri" w:eastAsia="Calibri" w:cs="Calibri"/>
          <w:sz w:val="22"/>
          <w:szCs w:val="22"/>
          <w:u w:val="none"/>
        </w:rPr>
      </w:pPr>
      <w:r w:rsidRPr="27849FEF" w:rsidR="66F586A7">
        <w:rPr>
          <w:rFonts w:ascii="Calibri" w:hAnsi="Calibri" w:eastAsia="Calibri" w:cs="Calibri"/>
          <w:sz w:val="22"/>
          <w:szCs w:val="22"/>
          <w:u w:val="none"/>
        </w:rPr>
        <w:t>Improvement in crowd control –  more strategies are needed to handle the large number of crowds that attend the event</w:t>
      </w:r>
      <w:r w:rsidRPr="27849FEF" w:rsidR="53DC3E77">
        <w:rPr>
          <w:rFonts w:ascii="Calibri" w:hAnsi="Calibri" w:eastAsia="Calibri" w:cs="Calibri"/>
          <w:sz w:val="22"/>
          <w:szCs w:val="22"/>
          <w:u w:val="none"/>
        </w:rPr>
        <w:t>, also reviewing the risk assessment will help with this</w:t>
      </w:r>
      <w:r w:rsidRPr="27849FEF" w:rsidR="683C7237">
        <w:rPr>
          <w:rFonts w:ascii="Calibri" w:hAnsi="Calibri" w:eastAsia="Calibri" w:cs="Calibri"/>
          <w:sz w:val="22"/>
          <w:szCs w:val="22"/>
          <w:u w:val="none"/>
        </w:rPr>
        <w:t xml:space="preserve">, providing clear signs, maps and announcements to guide the public and inform the crowd management procedures that are in place, having capacity </w:t>
      </w:r>
      <w:r w:rsidRPr="27849FEF" w:rsidR="3B45EA2A">
        <w:rPr>
          <w:rFonts w:ascii="Calibri" w:hAnsi="Calibri" w:eastAsia="Calibri" w:cs="Calibri"/>
          <w:sz w:val="22"/>
          <w:szCs w:val="22"/>
          <w:u w:val="none"/>
        </w:rPr>
        <w:t>l</w:t>
      </w:r>
      <w:r w:rsidRPr="27849FEF" w:rsidR="683C7237">
        <w:rPr>
          <w:rFonts w:ascii="Calibri" w:hAnsi="Calibri" w:eastAsia="Calibri" w:cs="Calibri"/>
          <w:sz w:val="22"/>
          <w:szCs w:val="22"/>
          <w:u w:val="none"/>
        </w:rPr>
        <w:t xml:space="preserve">imits </w:t>
      </w:r>
      <w:r w:rsidRPr="27849FEF" w:rsidR="2A61BCC6">
        <w:rPr>
          <w:rFonts w:ascii="Calibri" w:hAnsi="Calibri" w:eastAsia="Calibri" w:cs="Calibri"/>
          <w:sz w:val="22"/>
          <w:szCs w:val="22"/>
          <w:u w:val="none"/>
        </w:rPr>
        <w:t>such as setting maximum capacity limit for stages and certain areas.</w:t>
      </w:r>
    </w:p>
    <w:p w:rsidR="27849FEF" w:rsidP="27849FEF" w:rsidRDefault="27849FEF" w14:paraId="35748D5C" w14:textId="2BA5474B">
      <w:pPr>
        <w:pStyle w:val="Normal"/>
        <w:ind w:left="0"/>
        <w:rPr>
          <w:rFonts w:ascii="Calibri" w:hAnsi="Calibri" w:eastAsia="Calibri" w:cs="Calibri"/>
          <w:sz w:val="22"/>
          <w:szCs w:val="22"/>
          <w:u w:val="none"/>
        </w:rPr>
      </w:pPr>
    </w:p>
    <w:p w:rsidR="27849FEF" w:rsidP="27849FEF" w:rsidRDefault="27849FEF" w14:paraId="4C87AF43" w14:textId="7CF20B6D">
      <w:pPr>
        <w:pStyle w:val="Normal"/>
        <w:rPr>
          <w:rFonts w:ascii="Calibri" w:hAnsi="Calibri" w:eastAsia="Calibri" w:cs="Calibri"/>
          <w:sz w:val="22"/>
          <w:szCs w:val="22"/>
          <w:u w:val="single"/>
        </w:rPr>
      </w:pPr>
    </w:p>
    <w:p w:rsidR="43624030" w:rsidP="27849FEF" w:rsidRDefault="43624030" w14:paraId="7B5504C0" w14:textId="03432BB4">
      <w:pPr>
        <w:pStyle w:val="Normal"/>
        <w:rPr>
          <w:rFonts w:ascii="Calibri" w:hAnsi="Calibri" w:eastAsia="Calibri" w:cs="Calibri"/>
          <w:sz w:val="22"/>
          <w:szCs w:val="22"/>
          <w:u w:val="single"/>
        </w:rPr>
      </w:pPr>
      <w:r w:rsidRPr="27849FEF" w:rsidR="43624030">
        <w:rPr>
          <w:rFonts w:ascii="Calibri" w:hAnsi="Calibri" w:eastAsia="Calibri" w:cs="Calibri"/>
          <w:sz w:val="22"/>
          <w:szCs w:val="22"/>
          <w:u w:val="single"/>
        </w:rPr>
        <w:t>References</w:t>
      </w:r>
    </w:p>
    <w:p w:rsidR="7218A87C" w:rsidP="27849FEF" w:rsidRDefault="7218A87C" w14:paraId="1F1FF736" w14:textId="14C00677">
      <w:pPr>
        <w:pStyle w:val="Normal"/>
        <w:rPr>
          <w:rFonts w:ascii="Calibri" w:hAnsi="Calibri" w:eastAsia="Calibri" w:cs="Calibri"/>
          <w:noProof w:val="0"/>
          <w:color w:val="auto"/>
          <w:sz w:val="22"/>
          <w:szCs w:val="22"/>
          <w:lang w:val="en-GB"/>
        </w:rPr>
      </w:pPr>
      <w:r w:rsidRPr="27849FEF" w:rsidR="7218A87C">
        <w:rPr>
          <w:rFonts w:ascii="Calibri" w:hAnsi="Calibri" w:eastAsia="Calibri" w:cs="Calibri"/>
          <w:b w:val="0"/>
          <w:bCs w:val="0"/>
          <w:i w:val="0"/>
          <w:iCs w:val="0"/>
          <w:caps w:val="0"/>
          <w:smallCaps w:val="0"/>
          <w:noProof w:val="0"/>
          <w:color w:val="auto"/>
          <w:sz w:val="22"/>
          <w:szCs w:val="22"/>
          <w:lang w:val="en-GB"/>
        </w:rPr>
        <w:t xml:space="preserve">Blog, N.M.E. (2016). </w:t>
      </w:r>
      <w:r w:rsidRPr="27849FEF" w:rsidR="7218A87C">
        <w:rPr>
          <w:rFonts w:ascii="Calibri" w:hAnsi="Calibri" w:eastAsia="Calibri" w:cs="Calibri"/>
          <w:b w:val="0"/>
          <w:bCs w:val="0"/>
          <w:i w:val="1"/>
          <w:iCs w:val="1"/>
          <w:caps w:val="0"/>
          <w:smallCaps w:val="0"/>
          <w:noProof w:val="0"/>
          <w:color w:val="auto"/>
          <w:sz w:val="22"/>
          <w:szCs w:val="22"/>
          <w:lang w:val="en-GB"/>
        </w:rPr>
        <w:t xml:space="preserve">What To Take </w:t>
      </w:r>
      <w:r w:rsidRPr="27849FEF" w:rsidR="7218A87C">
        <w:rPr>
          <w:rFonts w:ascii="Calibri" w:hAnsi="Calibri" w:eastAsia="Calibri" w:cs="Calibri"/>
          <w:b w:val="0"/>
          <w:bCs w:val="0"/>
          <w:i w:val="1"/>
          <w:iCs w:val="1"/>
          <w:caps w:val="0"/>
          <w:smallCaps w:val="0"/>
          <w:noProof w:val="0"/>
          <w:color w:val="auto"/>
          <w:sz w:val="22"/>
          <w:szCs w:val="22"/>
          <w:lang w:val="en-GB"/>
        </w:rPr>
        <w:t>To</w:t>
      </w:r>
      <w:r w:rsidRPr="27849FEF" w:rsidR="7218A87C">
        <w:rPr>
          <w:rFonts w:ascii="Calibri" w:hAnsi="Calibri" w:eastAsia="Calibri" w:cs="Calibri"/>
          <w:b w:val="0"/>
          <w:bCs w:val="0"/>
          <w:i w:val="1"/>
          <w:iCs w:val="1"/>
          <w:caps w:val="0"/>
          <w:smallCaps w:val="0"/>
          <w:noProof w:val="0"/>
          <w:color w:val="auto"/>
          <w:sz w:val="22"/>
          <w:szCs w:val="22"/>
          <w:lang w:val="en-GB"/>
        </w:rPr>
        <w:t xml:space="preserve"> Glastonbury Festival</w:t>
      </w:r>
      <w:r w:rsidRPr="27849FEF" w:rsidR="7218A87C">
        <w:rPr>
          <w:rFonts w:ascii="Calibri" w:hAnsi="Calibri" w:eastAsia="Calibri" w:cs="Calibri"/>
          <w:b w:val="0"/>
          <w:bCs w:val="0"/>
          <w:i w:val="0"/>
          <w:iCs w:val="0"/>
          <w:caps w:val="0"/>
          <w:smallCaps w:val="0"/>
          <w:noProof w:val="0"/>
          <w:color w:val="auto"/>
          <w:sz w:val="22"/>
          <w:szCs w:val="22"/>
          <w:lang w:val="en-GB"/>
        </w:rPr>
        <w:t>. [online] NME. Available at: https://www.nme.com/blogs/nme-blogs/what-to-take-to-glastonbury-festival-6600 [Accessed 30 Apr. 2024].</w:t>
      </w:r>
    </w:p>
    <w:p w:rsidR="440E7B45" w:rsidP="27849FEF" w:rsidRDefault="440E7B45" w14:paraId="706B24A0" w14:textId="70378FFD">
      <w:pPr>
        <w:pStyle w:val="Normal"/>
        <w:rPr>
          <w:rFonts w:ascii="Calibri" w:hAnsi="Calibri" w:eastAsia="Calibri" w:cs="Calibri"/>
          <w:noProof w:val="0"/>
          <w:color w:val="auto"/>
          <w:sz w:val="22"/>
          <w:szCs w:val="22"/>
          <w:u w:val="none"/>
          <w:lang w:val="en-GB"/>
        </w:rPr>
      </w:pPr>
      <w:r w:rsidRPr="27849FEF" w:rsidR="440E7B45">
        <w:rPr>
          <w:rFonts w:ascii="Calibri" w:hAnsi="Calibri" w:eastAsia="Calibri" w:cs="Calibri"/>
          <w:b w:val="0"/>
          <w:bCs w:val="0"/>
          <w:i w:val="0"/>
          <w:iCs w:val="0"/>
          <w:caps w:val="0"/>
          <w:smallCaps w:val="0"/>
          <w:noProof w:val="0"/>
          <w:color w:val="auto"/>
          <w:sz w:val="22"/>
          <w:szCs w:val="22"/>
          <w:u w:val="none"/>
          <w:lang w:val="en-GB"/>
        </w:rPr>
        <w:t xml:space="preserve">Burdett, M. (2017). </w:t>
      </w:r>
      <w:r w:rsidRPr="27849FEF" w:rsidR="440E7B45">
        <w:rPr>
          <w:rFonts w:ascii="Calibri" w:hAnsi="Calibri" w:eastAsia="Calibri" w:cs="Calibri"/>
          <w:b w:val="0"/>
          <w:bCs w:val="0"/>
          <w:i w:val="1"/>
          <w:iCs w:val="1"/>
          <w:caps w:val="0"/>
          <w:smallCaps w:val="0"/>
          <w:noProof w:val="0"/>
          <w:color w:val="auto"/>
          <w:sz w:val="22"/>
          <w:szCs w:val="22"/>
          <w:u w:val="none"/>
          <w:lang w:val="en-GB"/>
        </w:rPr>
        <w:t>Case study: Glastonbury Festival</w:t>
      </w:r>
      <w:r w:rsidRPr="27849FEF" w:rsidR="440E7B45">
        <w:rPr>
          <w:rFonts w:ascii="Calibri" w:hAnsi="Calibri" w:eastAsia="Calibri" w:cs="Calibri"/>
          <w:b w:val="0"/>
          <w:bCs w:val="0"/>
          <w:i w:val="0"/>
          <w:iCs w:val="0"/>
          <w:caps w:val="0"/>
          <w:smallCaps w:val="0"/>
          <w:noProof w:val="0"/>
          <w:color w:val="auto"/>
          <w:sz w:val="22"/>
          <w:szCs w:val="22"/>
          <w:u w:val="none"/>
          <w:lang w:val="en-GB"/>
        </w:rPr>
        <w:t xml:space="preserve">. [online] GeographyCaseStudy.com. Available at: </w:t>
      </w:r>
      <w:hyperlink r:id="Rfdd88a655a08484a">
        <w:r w:rsidRPr="27849FEF" w:rsidR="440E7B45">
          <w:rPr>
            <w:rStyle w:val="Hyperlink"/>
            <w:rFonts w:ascii="Calibri" w:hAnsi="Calibri" w:eastAsia="Calibri" w:cs="Calibri"/>
            <w:b w:val="0"/>
            <w:bCs w:val="0"/>
            <w:i w:val="0"/>
            <w:iCs w:val="0"/>
            <w:caps w:val="0"/>
            <w:smallCaps w:val="0"/>
            <w:noProof w:val="0"/>
            <w:color w:val="auto"/>
            <w:sz w:val="22"/>
            <w:szCs w:val="22"/>
            <w:u w:val="none"/>
            <w:lang w:val="en-GB"/>
          </w:rPr>
          <w:t>https://geographycasestudy.com/case-study-glastonbury-festival/</w:t>
        </w:r>
      </w:hyperlink>
      <w:r w:rsidRPr="27849FEF" w:rsidR="440E7B45">
        <w:rPr>
          <w:rFonts w:ascii="Calibri" w:hAnsi="Calibri" w:eastAsia="Calibri" w:cs="Calibri"/>
          <w:b w:val="0"/>
          <w:bCs w:val="0"/>
          <w:i w:val="0"/>
          <w:iCs w:val="0"/>
          <w:caps w:val="0"/>
          <w:smallCaps w:val="0"/>
          <w:noProof w:val="0"/>
          <w:color w:val="auto"/>
          <w:sz w:val="22"/>
          <w:szCs w:val="22"/>
          <w:u w:val="none"/>
          <w:lang w:val="en-GB"/>
        </w:rPr>
        <w:t>. [Accessed 26 April.2024]</w:t>
      </w:r>
    </w:p>
    <w:p w:rsidR="68644E0F" w:rsidP="27849FEF" w:rsidRDefault="68644E0F" w14:paraId="269CC935" w14:textId="6DA83938">
      <w:pPr>
        <w:pStyle w:val="Normal"/>
        <w:rPr>
          <w:rFonts w:ascii="Calibri" w:hAnsi="Calibri" w:eastAsia="Calibri" w:cs="Calibri"/>
          <w:noProof w:val="0"/>
          <w:color w:val="auto"/>
          <w:sz w:val="22"/>
          <w:szCs w:val="22"/>
          <w:u w:val="none"/>
          <w:lang w:val="en-GB"/>
        </w:rPr>
      </w:pPr>
      <w:r w:rsidRPr="27849FEF" w:rsidR="68644E0F">
        <w:rPr>
          <w:rFonts w:ascii="Calibri" w:hAnsi="Calibri" w:eastAsia="Calibri" w:cs="Calibri"/>
          <w:b w:val="0"/>
          <w:bCs w:val="0"/>
          <w:i w:val="0"/>
          <w:iCs w:val="0"/>
          <w:caps w:val="0"/>
          <w:smallCaps w:val="0"/>
          <w:noProof w:val="0"/>
          <w:color w:val="auto"/>
          <w:sz w:val="22"/>
          <w:szCs w:val="22"/>
          <w:u w:val="none"/>
          <w:lang w:val="en-GB"/>
        </w:rPr>
        <w:t>Digital, P.G. (2023</w:t>
      </w:r>
      <w:r w:rsidRPr="27849FEF" w:rsidR="46C86AF3">
        <w:rPr>
          <w:rFonts w:ascii="Calibri" w:hAnsi="Calibri" w:eastAsia="Calibri" w:cs="Calibri"/>
          <w:b w:val="0"/>
          <w:bCs w:val="0"/>
          <w:i w:val="0"/>
          <w:iCs w:val="0"/>
          <w:caps w:val="0"/>
          <w:smallCaps w:val="0"/>
          <w:noProof w:val="0"/>
          <w:color w:val="auto"/>
          <w:sz w:val="22"/>
          <w:szCs w:val="22"/>
          <w:u w:val="none"/>
          <w:lang w:val="en-GB"/>
        </w:rPr>
        <w:t>a</w:t>
      </w:r>
      <w:r w:rsidRPr="27849FEF" w:rsidR="68644E0F">
        <w:rPr>
          <w:rFonts w:ascii="Calibri" w:hAnsi="Calibri" w:eastAsia="Calibri" w:cs="Calibri"/>
          <w:b w:val="0"/>
          <w:bCs w:val="0"/>
          <w:i w:val="0"/>
          <w:iCs w:val="0"/>
          <w:caps w:val="0"/>
          <w:smallCaps w:val="0"/>
          <w:noProof w:val="0"/>
          <w:color w:val="auto"/>
          <w:sz w:val="22"/>
          <w:szCs w:val="22"/>
          <w:u w:val="none"/>
          <w:lang w:val="en-GB"/>
        </w:rPr>
        <w:t xml:space="preserve">). </w:t>
      </w:r>
      <w:r w:rsidRPr="27849FEF" w:rsidR="68644E0F">
        <w:rPr>
          <w:rFonts w:ascii="Calibri" w:hAnsi="Calibri" w:eastAsia="Calibri" w:cs="Calibri"/>
          <w:b w:val="0"/>
          <w:bCs w:val="0"/>
          <w:i w:val="1"/>
          <w:iCs w:val="1"/>
          <w:caps w:val="0"/>
          <w:smallCaps w:val="0"/>
          <w:noProof w:val="0"/>
          <w:color w:val="auto"/>
          <w:sz w:val="22"/>
          <w:szCs w:val="22"/>
          <w:u w:val="none"/>
          <w:lang w:val="en-GB"/>
        </w:rPr>
        <w:t>Glastonbury Festival - Sustainability</w:t>
      </w:r>
      <w:r w:rsidRPr="27849FEF" w:rsidR="68644E0F">
        <w:rPr>
          <w:rFonts w:ascii="Calibri" w:hAnsi="Calibri" w:eastAsia="Calibri" w:cs="Calibri"/>
          <w:b w:val="0"/>
          <w:bCs w:val="0"/>
          <w:i w:val="0"/>
          <w:iCs w:val="0"/>
          <w:caps w:val="0"/>
          <w:smallCaps w:val="0"/>
          <w:noProof w:val="0"/>
          <w:color w:val="auto"/>
          <w:sz w:val="22"/>
          <w:szCs w:val="22"/>
          <w:u w:val="none"/>
          <w:lang w:val="en-GB"/>
        </w:rPr>
        <w:t xml:space="preserve">. [online] Glastonbury Festival - 21st-25th </w:t>
      </w:r>
      <w:r w:rsidRPr="27849FEF" w:rsidR="50B43BC9">
        <w:rPr>
          <w:rFonts w:ascii="Calibri" w:hAnsi="Calibri" w:eastAsia="Calibri" w:cs="Calibri"/>
          <w:b w:val="0"/>
          <w:bCs w:val="0"/>
          <w:i w:val="0"/>
          <w:iCs w:val="0"/>
          <w:caps w:val="0"/>
          <w:smallCaps w:val="0"/>
          <w:noProof w:val="0"/>
          <w:color w:val="auto"/>
          <w:sz w:val="22"/>
          <w:szCs w:val="22"/>
          <w:u w:val="none"/>
          <w:lang w:val="en-GB"/>
        </w:rPr>
        <w:t>June</w:t>
      </w:r>
      <w:r w:rsidRPr="27849FEF" w:rsidR="68644E0F">
        <w:rPr>
          <w:rFonts w:ascii="Calibri" w:hAnsi="Calibri" w:eastAsia="Calibri" w:cs="Calibri"/>
          <w:b w:val="0"/>
          <w:bCs w:val="0"/>
          <w:i w:val="0"/>
          <w:iCs w:val="0"/>
          <w:caps w:val="0"/>
          <w:smallCaps w:val="0"/>
          <w:noProof w:val="0"/>
          <w:color w:val="auto"/>
          <w:sz w:val="22"/>
          <w:szCs w:val="22"/>
          <w:u w:val="none"/>
          <w:lang w:val="en-GB"/>
        </w:rPr>
        <w:t xml:space="preserve"> 2023. Available at: </w:t>
      </w:r>
      <w:hyperlink r:id="R948dfd0067064cac">
        <w:r w:rsidRPr="27849FEF" w:rsidR="68644E0F">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https://www.glastonburyfestivals.co.uk/information/sustainability/.[Accessed</w:t>
        </w:r>
      </w:hyperlink>
      <w:r w:rsidRPr="27849FEF" w:rsidR="68644E0F">
        <w:rPr>
          <w:rFonts w:ascii="Calibri" w:hAnsi="Calibri" w:eastAsia="Calibri" w:cs="Calibri"/>
          <w:b w:val="0"/>
          <w:bCs w:val="0"/>
          <w:i w:val="0"/>
          <w:iCs w:val="0"/>
          <w:caps w:val="0"/>
          <w:smallCaps w:val="0"/>
          <w:noProof w:val="0"/>
          <w:color w:val="auto"/>
          <w:sz w:val="22"/>
          <w:szCs w:val="22"/>
          <w:u w:val="none"/>
          <w:lang w:val="en-GB"/>
        </w:rPr>
        <w:t xml:space="preserve"> 23 April.2024]</w:t>
      </w:r>
    </w:p>
    <w:p w:rsidR="60569B05" w:rsidP="27849FEF" w:rsidRDefault="60569B05" w14:paraId="69DAF78A" w14:textId="0F625D2F">
      <w:pPr>
        <w:pStyle w:val="Normal"/>
        <w:rPr>
          <w:rFonts w:ascii="Calibri" w:hAnsi="Calibri" w:eastAsia="Calibri" w:cs="Calibri"/>
          <w:noProof w:val="0"/>
          <w:color w:val="auto"/>
          <w:sz w:val="22"/>
          <w:szCs w:val="22"/>
          <w:u w:val="none"/>
          <w:lang w:val="en-GB"/>
        </w:rPr>
      </w:pPr>
      <w:r w:rsidRPr="27849FEF" w:rsidR="60569B05">
        <w:rPr>
          <w:rFonts w:ascii="Calibri" w:hAnsi="Calibri" w:eastAsia="Calibri" w:cs="Calibri"/>
          <w:b w:val="0"/>
          <w:bCs w:val="0"/>
          <w:i w:val="0"/>
          <w:iCs w:val="0"/>
          <w:caps w:val="0"/>
          <w:smallCaps w:val="0"/>
          <w:noProof w:val="0"/>
          <w:color w:val="auto"/>
          <w:sz w:val="22"/>
          <w:szCs w:val="22"/>
          <w:u w:val="none"/>
          <w:lang w:val="en-GB"/>
        </w:rPr>
        <w:t>Digital, P.G. (202</w:t>
      </w:r>
      <w:r w:rsidRPr="27849FEF" w:rsidR="32B787CC">
        <w:rPr>
          <w:rFonts w:ascii="Calibri" w:hAnsi="Calibri" w:eastAsia="Calibri" w:cs="Calibri"/>
          <w:b w:val="0"/>
          <w:bCs w:val="0"/>
          <w:i w:val="0"/>
          <w:iCs w:val="0"/>
          <w:caps w:val="0"/>
          <w:smallCaps w:val="0"/>
          <w:noProof w:val="0"/>
          <w:color w:val="auto"/>
          <w:sz w:val="22"/>
          <w:szCs w:val="22"/>
          <w:u w:val="none"/>
          <w:lang w:val="en-GB"/>
        </w:rPr>
        <w:t>3</w:t>
      </w:r>
      <w:r w:rsidRPr="27849FEF" w:rsidR="60569B05">
        <w:rPr>
          <w:rFonts w:ascii="Calibri" w:hAnsi="Calibri" w:eastAsia="Calibri" w:cs="Calibri"/>
          <w:b w:val="0"/>
          <w:bCs w:val="0"/>
          <w:i w:val="0"/>
          <w:iCs w:val="0"/>
          <w:caps w:val="0"/>
          <w:smallCaps w:val="0"/>
          <w:noProof w:val="0"/>
          <w:color w:val="auto"/>
          <w:sz w:val="22"/>
          <w:szCs w:val="22"/>
          <w:u w:val="none"/>
          <w:lang w:val="en-GB"/>
        </w:rPr>
        <w:t xml:space="preserve">b). </w:t>
      </w:r>
      <w:r w:rsidRPr="27849FEF" w:rsidR="60569B05">
        <w:rPr>
          <w:rFonts w:ascii="Calibri" w:hAnsi="Calibri" w:eastAsia="Calibri" w:cs="Calibri"/>
          <w:b w:val="0"/>
          <w:bCs w:val="0"/>
          <w:i w:val="1"/>
          <w:iCs w:val="1"/>
          <w:caps w:val="0"/>
          <w:smallCaps w:val="0"/>
          <w:noProof w:val="0"/>
          <w:color w:val="auto"/>
          <w:sz w:val="22"/>
          <w:szCs w:val="22"/>
          <w:u w:val="none"/>
          <w:lang w:val="en-GB"/>
        </w:rPr>
        <w:t>Glastonbury Festival - Economic Impact Summary 2023</w:t>
      </w:r>
      <w:r w:rsidRPr="27849FEF" w:rsidR="60569B05">
        <w:rPr>
          <w:rFonts w:ascii="Calibri" w:hAnsi="Calibri" w:eastAsia="Calibri" w:cs="Calibri"/>
          <w:b w:val="0"/>
          <w:bCs w:val="0"/>
          <w:i w:val="0"/>
          <w:iCs w:val="0"/>
          <w:caps w:val="0"/>
          <w:smallCaps w:val="0"/>
          <w:noProof w:val="0"/>
          <w:color w:val="auto"/>
          <w:sz w:val="22"/>
          <w:szCs w:val="22"/>
          <w:u w:val="none"/>
          <w:lang w:val="en-GB"/>
        </w:rPr>
        <w:t xml:space="preserve">. [online] Glastonbury Festival - 21st-25th </w:t>
      </w:r>
      <w:r w:rsidRPr="27849FEF" w:rsidR="0CEBB3E3">
        <w:rPr>
          <w:rFonts w:ascii="Calibri" w:hAnsi="Calibri" w:eastAsia="Calibri" w:cs="Calibri"/>
          <w:b w:val="0"/>
          <w:bCs w:val="0"/>
          <w:i w:val="0"/>
          <w:iCs w:val="0"/>
          <w:caps w:val="0"/>
          <w:smallCaps w:val="0"/>
          <w:noProof w:val="0"/>
          <w:color w:val="auto"/>
          <w:sz w:val="22"/>
          <w:szCs w:val="22"/>
          <w:u w:val="none"/>
          <w:lang w:val="en-GB"/>
        </w:rPr>
        <w:t>June</w:t>
      </w:r>
      <w:r w:rsidRPr="27849FEF" w:rsidR="60569B05">
        <w:rPr>
          <w:rFonts w:ascii="Calibri" w:hAnsi="Calibri" w:eastAsia="Calibri" w:cs="Calibri"/>
          <w:b w:val="0"/>
          <w:bCs w:val="0"/>
          <w:i w:val="0"/>
          <w:iCs w:val="0"/>
          <w:caps w:val="0"/>
          <w:smallCaps w:val="0"/>
          <w:noProof w:val="0"/>
          <w:color w:val="auto"/>
          <w:sz w:val="22"/>
          <w:szCs w:val="22"/>
          <w:u w:val="none"/>
          <w:lang w:val="en-GB"/>
        </w:rPr>
        <w:t xml:space="preserve"> 2023. Available at: </w:t>
      </w:r>
      <w:hyperlink r:id="R0d7099f2b8b74bc0">
        <w:r w:rsidRPr="27849FEF" w:rsidR="60569B05">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https://www.glastonburyfestivals.co.uk/information/educational-resources/economic-impact-summary-2023/</w:t>
        </w:r>
      </w:hyperlink>
      <w:r w:rsidRPr="27849FEF" w:rsidR="60569B05">
        <w:rPr>
          <w:rFonts w:ascii="Calibri" w:hAnsi="Calibri" w:eastAsia="Calibri" w:cs="Calibri"/>
          <w:b w:val="0"/>
          <w:bCs w:val="0"/>
          <w:i w:val="0"/>
          <w:iCs w:val="0"/>
          <w:caps w:val="0"/>
          <w:smallCaps w:val="0"/>
          <w:noProof w:val="0"/>
          <w:color w:val="auto"/>
          <w:sz w:val="22"/>
          <w:szCs w:val="22"/>
          <w:u w:val="none"/>
          <w:lang w:val="en-GB"/>
        </w:rPr>
        <w:t>. [Accessed 28 April.2024]</w:t>
      </w:r>
    </w:p>
    <w:p w:rsidR="16BE7097" w:rsidP="27849FEF" w:rsidRDefault="16BE7097" w14:paraId="162EF756" w14:textId="4C2C2F0D">
      <w:pPr>
        <w:pStyle w:val="Normal"/>
        <w:rPr>
          <w:rFonts w:ascii="Calibri" w:hAnsi="Calibri" w:eastAsia="Calibri" w:cs="Calibri"/>
          <w:noProof w:val="0"/>
          <w:color w:val="auto"/>
          <w:sz w:val="22"/>
          <w:szCs w:val="22"/>
          <w:lang w:val="en-GB"/>
        </w:rPr>
      </w:pPr>
      <w:r w:rsidRPr="27849FEF" w:rsidR="16BE7097">
        <w:rPr>
          <w:rFonts w:ascii="Calibri" w:hAnsi="Calibri" w:eastAsia="Calibri" w:cs="Calibri"/>
          <w:b w:val="0"/>
          <w:bCs w:val="0"/>
          <w:i w:val="0"/>
          <w:iCs w:val="0"/>
          <w:caps w:val="0"/>
          <w:smallCaps w:val="0"/>
          <w:noProof w:val="0"/>
          <w:color w:val="auto"/>
          <w:sz w:val="22"/>
          <w:szCs w:val="22"/>
          <w:lang w:val="en-GB"/>
        </w:rPr>
        <w:t>Digital, P.G. (</w:t>
      </w:r>
      <w:r w:rsidRPr="27849FEF" w:rsidR="04C09CEF">
        <w:rPr>
          <w:rFonts w:ascii="Calibri" w:hAnsi="Calibri" w:eastAsia="Calibri" w:cs="Calibri"/>
          <w:b w:val="0"/>
          <w:bCs w:val="0"/>
          <w:i w:val="0"/>
          <w:iCs w:val="0"/>
          <w:caps w:val="0"/>
          <w:smallCaps w:val="0"/>
          <w:noProof w:val="0"/>
          <w:color w:val="auto"/>
          <w:sz w:val="22"/>
          <w:szCs w:val="22"/>
          <w:lang w:val="en-GB"/>
        </w:rPr>
        <w:t>2023c</w:t>
      </w:r>
      <w:r w:rsidRPr="27849FEF" w:rsidR="16BE7097">
        <w:rPr>
          <w:rFonts w:ascii="Calibri" w:hAnsi="Calibri" w:eastAsia="Calibri" w:cs="Calibri"/>
          <w:b w:val="0"/>
          <w:bCs w:val="0"/>
          <w:i w:val="0"/>
          <w:iCs w:val="0"/>
          <w:caps w:val="0"/>
          <w:smallCaps w:val="0"/>
          <w:noProof w:val="0"/>
          <w:color w:val="auto"/>
          <w:sz w:val="22"/>
          <w:szCs w:val="22"/>
          <w:lang w:val="en-GB"/>
        </w:rPr>
        <w:t xml:space="preserve">). </w:t>
      </w:r>
      <w:r w:rsidRPr="27849FEF" w:rsidR="16BE7097">
        <w:rPr>
          <w:rFonts w:ascii="Calibri" w:hAnsi="Calibri" w:eastAsia="Calibri" w:cs="Calibri"/>
          <w:b w:val="0"/>
          <w:bCs w:val="0"/>
          <w:i w:val="1"/>
          <w:iCs w:val="1"/>
          <w:caps w:val="0"/>
          <w:smallCaps w:val="0"/>
          <w:noProof w:val="0"/>
          <w:color w:val="auto"/>
          <w:sz w:val="22"/>
          <w:szCs w:val="22"/>
          <w:lang w:val="en-GB"/>
        </w:rPr>
        <w:t>Glastonbury Festival - Ecological Policy</w:t>
      </w:r>
      <w:r w:rsidRPr="27849FEF" w:rsidR="16BE7097">
        <w:rPr>
          <w:rFonts w:ascii="Calibri" w:hAnsi="Calibri" w:eastAsia="Calibri" w:cs="Calibri"/>
          <w:b w:val="0"/>
          <w:bCs w:val="0"/>
          <w:i w:val="0"/>
          <w:iCs w:val="0"/>
          <w:caps w:val="0"/>
          <w:smallCaps w:val="0"/>
          <w:noProof w:val="0"/>
          <w:color w:val="auto"/>
          <w:sz w:val="22"/>
          <w:szCs w:val="22"/>
          <w:lang w:val="en-GB"/>
        </w:rPr>
        <w:t xml:space="preserve">. [online] Glastonbury Festival - 21st-25th </w:t>
      </w:r>
      <w:r w:rsidRPr="27849FEF" w:rsidR="2E211FE2">
        <w:rPr>
          <w:rFonts w:ascii="Calibri" w:hAnsi="Calibri" w:eastAsia="Calibri" w:cs="Calibri"/>
          <w:b w:val="0"/>
          <w:bCs w:val="0"/>
          <w:i w:val="0"/>
          <w:iCs w:val="0"/>
          <w:caps w:val="0"/>
          <w:smallCaps w:val="0"/>
          <w:noProof w:val="0"/>
          <w:color w:val="auto"/>
          <w:sz w:val="22"/>
          <w:szCs w:val="22"/>
          <w:lang w:val="en-GB"/>
        </w:rPr>
        <w:t>June</w:t>
      </w:r>
      <w:r w:rsidRPr="27849FEF" w:rsidR="16BE7097">
        <w:rPr>
          <w:rFonts w:ascii="Calibri" w:hAnsi="Calibri" w:eastAsia="Calibri" w:cs="Calibri"/>
          <w:b w:val="0"/>
          <w:bCs w:val="0"/>
          <w:i w:val="0"/>
          <w:iCs w:val="0"/>
          <w:caps w:val="0"/>
          <w:smallCaps w:val="0"/>
          <w:noProof w:val="0"/>
          <w:color w:val="auto"/>
          <w:sz w:val="22"/>
          <w:szCs w:val="22"/>
          <w:lang w:val="en-GB"/>
        </w:rPr>
        <w:t xml:space="preserve"> 2023. Available at: https://cdn.glastonburyfestivals.co.uk/information/sustainability/our-green-policies/ecological-policy/ [Accessed 30 Apr. 2024].</w:t>
      </w:r>
    </w:p>
    <w:p w:rsidR="43624030" w:rsidP="27849FEF" w:rsidRDefault="43624030" w14:paraId="11E31EF7" w14:textId="5A90E43F">
      <w:pPr>
        <w:pStyle w:val="Normal"/>
        <w:rPr>
          <w:rFonts w:ascii="Calibri" w:hAnsi="Calibri" w:eastAsia="Calibri" w:cs="Calibri"/>
          <w:b w:val="0"/>
          <w:bCs w:val="0"/>
          <w:i w:val="0"/>
          <w:iCs w:val="0"/>
          <w:caps w:val="0"/>
          <w:smallCaps w:val="0"/>
          <w:noProof w:val="0"/>
          <w:color w:val="auto"/>
          <w:sz w:val="22"/>
          <w:szCs w:val="22"/>
          <w:u w:val="none"/>
          <w:lang w:val="en-GB"/>
        </w:rPr>
      </w:pPr>
      <w:r w:rsidRPr="27849FEF" w:rsidR="43624030">
        <w:rPr>
          <w:rFonts w:ascii="Calibri" w:hAnsi="Calibri" w:eastAsia="Calibri" w:cs="Calibri"/>
          <w:b w:val="0"/>
          <w:bCs w:val="0"/>
          <w:i w:val="0"/>
          <w:iCs w:val="0"/>
          <w:caps w:val="0"/>
          <w:smallCaps w:val="0"/>
          <w:noProof w:val="0"/>
          <w:color w:val="auto"/>
          <w:sz w:val="22"/>
          <w:szCs w:val="22"/>
          <w:u w:val="none"/>
          <w:lang w:val="en-GB"/>
        </w:rPr>
        <w:t>Glastonbury Festival (2022</w:t>
      </w:r>
      <w:r w:rsidRPr="27849FEF" w:rsidR="27EF2946">
        <w:rPr>
          <w:rFonts w:ascii="Calibri" w:hAnsi="Calibri" w:eastAsia="Calibri" w:cs="Calibri"/>
          <w:b w:val="0"/>
          <w:bCs w:val="0"/>
          <w:i w:val="0"/>
          <w:iCs w:val="0"/>
          <w:caps w:val="0"/>
          <w:smallCaps w:val="0"/>
          <w:noProof w:val="0"/>
          <w:color w:val="auto"/>
          <w:sz w:val="22"/>
          <w:szCs w:val="22"/>
          <w:u w:val="none"/>
          <w:lang w:val="en-GB"/>
        </w:rPr>
        <w:t>a</w:t>
      </w:r>
      <w:r w:rsidRPr="27849FEF" w:rsidR="43624030">
        <w:rPr>
          <w:rFonts w:ascii="Calibri" w:hAnsi="Calibri" w:eastAsia="Calibri" w:cs="Calibri"/>
          <w:b w:val="0"/>
          <w:bCs w:val="0"/>
          <w:i w:val="0"/>
          <w:iCs w:val="0"/>
          <w:caps w:val="0"/>
          <w:smallCaps w:val="0"/>
          <w:noProof w:val="0"/>
          <w:color w:val="auto"/>
          <w:sz w:val="22"/>
          <w:szCs w:val="22"/>
          <w:u w:val="none"/>
          <w:lang w:val="en-GB"/>
        </w:rPr>
        <w:t xml:space="preserve">). </w:t>
      </w:r>
      <w:r w:rsidRPr="27849FEF" w:rsidR="43624030">
        <w:rPr>
          <w:rFonts w:ascii="Calibri" w:hAnsi="Calibri" w:eastAsia="Calibri" w:cs="Calibri"/>
          <w:b w:val="0"/>
          <w:bCs w:val="0"/>
          <w:i w:val="1"/>
          <w:iCs w:val="1"/>
          <w:caps w:val="0"/>
          <w:smallCaps w:val="0"/>
          <w:noProof w:val="0"/>
          <w:color w:val="auto"/>
          <w:sz w:val="22"/>
          <w:szCs w:val="22"/>
          <w:u w:val="none"/>
          <w:lang w:val="en-GB"/>
        </w:rPr>
        <w:t>Glastonbury Festival - Introduction to Glastonbury</w:t>
      </w:r>
      <w:r w:rsidRPr="27849FEF" w:rsidR="43624030">
        <w:rPr>
          <w:rFonts w:ascii="Calibri" w:hAnsi="Calibri" w:eastAsia="Calibri" w:cs="Calibri"/>
          <w:b w:val="0"/>
          <w:bCs w:val="0"/>
          <w:i w:val="0"/>
          <w:iCs w:val="0"/>
          <w:caps w:val="0"/>
          <w:smallCaps w:val="0"/>
          <w:noProof w:val="0"/>
          <w:color w:val="auto"/>
          <w:sz w:val="22"/>
          <w:szCs w:val="22"/>
          <w:u w:val="none"/>
          <w:lang w:val="en-GB"/>
        </w:rPr>
        <w:t xml:space="preserve">. [online] Glastonbury Festival. Available at: </w:t>
      </w:r>
      <w:hyperlink r:id="Rb2db068f992e455b">
        <w:r w:rsidRPr="27849FEF" w:rsidR="43624030">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https://www.glastonburyfestivals.co.uk/information/an-</w:t>
        </w:r>
        <w:r w:rsidRPr="27849FEF" w:rsidR="43624030">
          <w:rPr>
            <w:rStyle w:val="Hyperlink"/>
            <w:rFonts w:ascii="Calibri" w:hAnsi="Calibri" w:eastAsia="Calibri" w:cs="Calibri"/>
            <w:b w:val="0"/>
            <w:bCs w:val="0"/>
            <w:i w:val="0"/>
            <w:iCs w:val="0"/>
            <w:caps w:val="0"/>
            <w:smallCaps w:val="0"/>
            <w:noProof w:val="0"/>
            <w:color w:val="auto"/>
            <w:sz w:val="22"/>
            <w:szCs w:val="22"/>
            <w:u w:val="none"/>
            <w:lang w:val="en-GB"/>
          </w:rPr>
          <w:t>introduction-to-glastonbury-festival/</w:t>
        </w:r>
      </w:hyperlink>
      <w:r w:rsidRPr="27849FEF" w:rsidR="43624030">
        <w:rPr>
          <w:rFonts w:ascii="Calibri" w:hAnsi="Calibri" w:eastAsia="Calibri" w:cs="Calibri"/>
          <w:b w:val="0"/>
          <w:bCs w:val="0"/>
          <w:i w:val="0"/>
          <w:iCs w:val="0"/>
          <w:caps w:val="0"/>
          <w:smallCaps w:val="0"/>
          <w:noProof w:val="0"/>
          <w:color w:val="auto"/>
          <w:sz w:val="22"/>
          <w:szCs w:val="22"/>
          <w:u w:val="none"/>
          <w:lang w:val="en-GB"/>
        </w:rPr>
        <w:t>. [Accessed 23 April.2024]</w:t>
      </w:r>
    </w:p>
    <w:p w:rsidR="39715D05" w:rsidP="27849FEF" w:rsidRDefault="39715D05" w14:paraId="54E37613" w14:textId="216C6F81">
      <w:pPr>
        <w:pStyle w:val="Normal"/>
        <w:rPr>
          <w:rFonts w:ascii="Calibri" w:hAnsi="Calibri" w:eastAsia="Calibri" w:cs="Calibri"/>
          <w:b w:val="0"/>
          <w:bCs w:val="0"/>
          <w:i w:val="0"/>
          <w:iCs w:val="0"/>
          <w:caps w:val="0"/>
          <w:smallCaps w:val="0"/>
          <w:noProof w:val="0"/>
          <w:color w:val="auto"/>
          <w:sz w:val="22"/>
          <w:szCs w:val="22"/>
          <w:u w:val="none"/>
          <w:lang w:val="en-GB"/>
        </w:rPr>
      </w:pPr>
      <w:r w:rsidRPr="27849FEF" w:rsidR="39715D05">
        <w:rPr>
          <w:rFonts w:ascii="Calibri" w:hAnsi="Calibri" w:eastAsia="Calibri" w:cs="Calibri"/>
          <w:b w:val="0"/>
          <w:bCs w:val="0"/>
          <w:i w:val="0"/>
          <w:iCs w:val="0"/>
          <w:caps w:val="0"/>
          <w:smallCaps w:val="0"/>
          <w:noProof w:val="0"/>
          <w:color w:val="auto"/>
          <w:sz w:val="22"/>
          <w:szCs w:val="22"/>
          <w:u w:val="none"/>
          <w:lang w:val="en-GB"/>
        </w:rPr>
        <w:t>Glastonburyfestivals.co.uk. (2023</w:t>
      </w:r>
      <w:r w:rsidRPr="27849FEF" w:rsidR="33E4ACA7">
        <w:rPr>
          <w:rFonts w:ascii="Calibri" w:hAnsi="Calibri" w:eastAsia="Calibri" w:cs="Calibri"/>
          <w:b w:val="0"/>
          <w:bCs w:val="0"/>
          <w:i w:val="0"/>
          <w:iCs w:val="0"/>
          <w:caps w:val="0"/>
          <w:smallCaps w:val="0"/>
          <w:noProof w:val="0"/>
          <w:color w:val="auto"/>
          <w:sz w:val="22"/>
          <w:szCs w:val="22"/>
          <w:u w:val="none"/>
          <w:lang w:val="en-GB"/>
        </w:rPr>
        <w:t>b</w:t>
      </w:r>
      <w:r w:rsidRPr="27849FEF" w:rsidR="39715D05">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dc5adfa63bb84699">
        <w:r w:rsidRPr="27849FEF" w:rsidR="39715D05">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https://www.glastonburyfestivals.co.uk/information/sustainability/love-the-farm-leave-no-trace/</w:t>
        </w:r>
      </w:hyperlink>
      <w:r w:rsidRPr="27849FEF" w:rsidR="39715D05">
        <w:rPr>
          <w:rFonts w:ascii="Calibri" w:hAnsi="Calibri" w:eastAsia="Calibri" w:cs="Calibri"/>
          <w:b w:val="0"/>
          <w:bCs w:val="0"/>
          <w:i w:val="0"/>
          <w:iCs w:val="0"/>
          <w:caps w:val="0"/>
          <w:smallCaps w:val="0"/>
          <w:noProof w:val="0"/>
          <w:color w:val="auto"/>
          <w:sz w:val="22"/>
          <w:szCs w:val="22"/>
          <w:u w:val="none"/>
          <w:lang w:val="en-GB"/>
        </w:rPr>
        <w:t>. [Accessed 24 April.2024]</w:t>
      </w:r>
    </w:p>
    <w:p w:rsidR="1382D3E6" w:rsidP="27849FEF" w:rsidRDefault="1382D3E6" w14:paraId="11F5AD2E" w14:textId="387C202D">
      <w:pPr>
        <w:pStyle w:val="Normal"/>
        <w:rPr>
          <w:rFonts w:ascii="Calibri" w:hAnsi="Calibri" w:eastAsia="Calibri" w:cs="Calibri"/>
          <w:b w:val="0"/>
          <w:bCs w:val="0"/>
          <w:i w:val="0"/>
          <w:iCs w:val="0"/>
          <w:caps w:val="0"/>
          <w:smallCaps w:val="0"/>
          <w:noProof w:val="0"/>
          <w:color w:val="auto"/>
          <w:sz w:val="22"/>
          <w:szCs w:val="22"/>
          <w:u w:val="none"/>
          <w:lang w:val="en-GB"/>
        </w:rPr>
      </w:pPr>
      <w:r w:rsidRPr="27849FEF" w:rsidR="1382D3E6">
        <w:rPr>
          <w:rFonts w:ascii="Calibri" w:hAnsi="Calibri" w:eastAsia="Calibri" w:cs="Calibri"/>
          <w:b w:val="0"/>
          <w:bCs w:val="0"/>
          <w:i w:val="0"/>
          <w:iCs w:val="0"/>
          <w:caps w:val="0"/>
          <w:smallCaps w:val="0"/>
          <w:noProof w:val="0"/>
          <w:color w:val="auto"/>
          <w:sz w:val="22"/>
          <w:szCs w:val="22"/>
          <w:u w:val="none"/>
          <w:lang w:val="en-GB"/>
        </w:rPr>
        <w:t>Glastonburyfestivals.co.uk. (2023</w:t>
      </w:r>
      <w:r w:rsidRPr="27849FEF" w:rsidR="1A256988">
        <w:rPr>
          <w:rFonts w:ascii="Calibri" w:hAnsi="Calibri" w:eastAsia="Calibri" w:cs="Calibri"/>
          <w:b w:val="0"/>
          <w:bCs w:val="0"/>
          <w:i w:val="0"/>
          <w:iCs w:val="0"/>
          <w:caps w:val="0"/>
          <w:smallCaps w:val="0"/>
          <w:noProof w:val="0"/>
          <w:color w:val="auto"/>
          <w:sz w:val="22"/>
          <w:szCs w:val="22"/>
          <w:u w:val="none"/>
          <w:lang w:val="en-GB"/>
        </w:rPr>
        <w:t>c</w:t>
      </w:r>
      <w:r w:rsidRPr="27849FEF" w:rsidR="1382D3E6">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fffafa5075994a4f">
        <w:r w:rsidRPr="27849FEF" w:rsidR="1382D3E6">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https://www.glastonburyfestivals.co.uk/information/sustainability/our-green-policies/</w:t>
        </w:r>
      </w:hyperlink>
      <w:r w:rsidRPr="27849FEF" w:rsidR="1382D3E6">
        <w:rPr>
          <w:rFonts w:ascii="Calibri" w:hAnsi="Calibri" w:eastAsia="Calibri" w:cs="Calibri"/>
          <w:b w:val="0"/>
          <w:bCs w:val="0"/>
          <w:i w:val="0"/>
          <w:iCs w:val="0"/>
          <w:caps w:val="0"/>
          <w:smallCaps w:val="0"/>
          <w:noProof w:val="0"/>
          <w:color w:val="auto"/>
          <w:sz w:val="22"/>
          <w:szCs w:val="22"/>
          <w:u w:val="none"/>
          <w:lang w:val="en-GB"/>
        </w:rPr>
        <w:t>.</w:t>
      </w:r>
    </w:p>
    <w:p w:rsidR="014548D5" w:rsidP="27849FEF" w:rsidRDefault="014548D5" w14:paraId="32367536" w14:textId="0A831877">
      <w:pPr>
        <w:pStyle w:val="Normal"/>
        <w:rPr>
          <w:rFonts w:ascii="Calibri" w:hAnsi="Calibri" w:eastAsia="Calibri" w:cs="Calibri"/>
          <w:noProof w:val="0"/>
          <w:color w:val="auto"/>
          <w:sz w:val="22"/>
          <w:szCs w:val="22"/>
          <w:lang w:val="en-GB"/>
        </w:rPr>
      </w:pPr>
      <w:r w:rsidRPr="27849FEF" w:rsidR="014548D5">
        <w:rPr>
          <w:rFonts w:ascii="Calibri" w:hAnsi="Calibri" w:eastAsia="Calibri" w:cs="Calibri"/>
          <w:b w:val="0"/>
          <w:bCs w:val="0"/>
          <w:i w:val="0"/>
          <w:iCs w:val="0"/>
          <w:caps w:val="0"/>
          <w:smallCaps w:val="0"/>
          <w:noProof w:val="0"/>
          <w:color w:val="auto"/>
          <w:sz w:val="22"/>
          <w:szCs w:val="22"/>
          <w:lang w:val="en-GB"/>
        </w:rPr>
        <w:t>Glastonbury Festival -Access Policy for Traders. (2024). Available at: https://cdn.glastonburyfestivals.co.uk/wp-content/uploads/2021/03/Glastonbury-Festival-Trader-Access-Policy.pdf [Accessed 30 Apr. 2024].</w:t>
      </w:r>
    </w:p>
    <w:p w:rsidR="0A5949AC" w:rsidP="27849FEF" w:rsidRDefault="0A5949AC" w14:paraId="3B055E8A" w14:textId="6F17013E">
      <w:pPr>
        <w:pStyle w:val="Normal"/>
        <w:rPr>
          <w:rFonts w:ascii="Calibri" w:hAnsi="Calibri" w:eastAsia="Calibri" w:cs="Calibri"/>
          <w:noProof w:val="0"/>
          <w:color w:val="auto"/>
          <w:sz w:val="22"/>
          <w:szCs w:val="22"/>
          <w:u w:val="none"/>
          <w:lang w:val="en-GB"/>
        </w:rPr>
      </w:pPr>
      <w:r w:rsidRPr="27849FEF" w:rsidR="0A5949AC">
        <w:rPr>
          <w:rFonts w:ascii="Calibri" w:hAnsi="Calibri" w:eastAsia="Calibri" w:cs="Calibri"/>
          <w:b w:val="0"/>
          <w:bCs w:val="0"/>
          <w:i w:val="0"/>
          <w:iCs w:val="0"/>
          <w:caps w:val="0"/>
          <w:smallCaps w:val="0"/>
          <w:noProof w:val="0"/>
          <w:color w:val="auto"/>
          <w:sz w:val="22"/>
          <w:szCs w:val="22"/>
          <w:u w:val="none"/>
          <w:lang w:val="en-GB"/>
        </w:rPr>
        <w:t xml:space="preserve">ITV News. (2022). </w:t>
      </w:r>
      <w:r w:rsidRPr="27849FEF" w:rsidR="0A5949AC">
        <w:rPr>
          <w:rFonts w:ascii="Calibri" w:hAnsi="Calibri" w:eastAsia="Calibri" w:cs="Calibri"/>
          <w:b w:val="0"/>
          <w:bCs w:val="0"/>
          <w:i w:val="1"/>
          <w:iCs w:val="1"/>
          <w:caps w:val="0"/>
          <w:smallCaps w:val="0"/>
          <w:noProof w:val="0"/>
          <w:color w:val="auto"/>
          <w:sz w:val="22"/>
          <w:szCs w:val="22"/>
          <w:u w:val="none"/>
          <w:lang w:val="en-GB"/>
        </w:rPr>
        <w:t>Glastonbury Festival told to improve crowd control after ‘</w:t>
      </w:r>
      <w:r w:rsidRPr="27849FEF" w:rsidR="4CE1D5AC">
        <w:rPr>
          <w:rFonts w:ascii="Calibri" w:hAnsi="Calibri" w:eastAsia="Calibri" w:cs="Calibri"/>
          <w:b w:val="0"/>
          <w:bCs w:val="0"/>
          <w:i w:val="1"/>
          <w:iCs w:val="1"/>
          <w:caps w:val="0"/>
          <w:smallCaps w:val="0"/>
          <w:noProof w:val="0"/>
          <w:color w:val="auto"/>
          <w:sz w:val="22"/>
          <w:szCs w:val="22"/>
          <w:u w:val="none"/>
          <w:lang w:val="en-GB"/>
        </w:rPr>
        <w:t>crushes</w:t>
      </w:r>
      <w:r w:rsidRPr="27849FEF" w:rsidR="0A5949AC">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b47c85cc653b48c2">
        <w:r w:rsidRPr="27849FEF" w:rsidR="0A5949AC">
          <w:rPr>
            <w:rStyle w:val="Hyperlink"/>
            <w:rFonts w:ascii="Calibri" w:hAnsi="Calibri" w:eastAsia="Calibri" w:cs="Calibri"/>
            <w:b w:val="0"/>
            <w:bCs w:val="0"/>
            <w:i w:val="0"/>
            <w:iCs w:val="0"/>
            <w:caps w:val="0"/>
            <w:smallCaps w:val="0"/>
            <w:noProof w:val="0"/>
            <w:color w:val="auto"/>
            <w:sz w:val="22"/>
            <w:szCs w:val="22"/>
            <w:u w:val="none"/>
            <w:lang w:val="en-GB"/>
          </w:rPr>
          <w:t>https://www.itv.com/news/westcountry/2022-11-24/glastonbury-festival-told-to-improve-crowd-control-after-crushes</w:t>
        </w:r>
      </w:hyperlink>
      <w:r w:rsidRPr="27849FEF" w:rsidR="0A5949AC">
        <w:rPr>
          <w:rFonts w:ascii="Calibri" w:hAnsi="Calibri" w:eastAsia="Calibri" w:cs="Calibri"/>
          <w:b w:val="0"/>
          <w:bCs w:val="0"/>
          <w:i w:val="0"/>
          <w:iCs w:val="0"/>
          <w:caps w:val="0"/>
          <w:smallCaps w:val="0"/>
          <w:noProof w:val="0"/>
          <w:color w:val="auto"/>
          <w:sz w:val="22"/>
          <w:szCs w:val="22"/>
          <w:u w:val="none"/>
          <w:lang w:val="en-GB"/>
        </w:rPr>
        <w:t>. [Accessed 30 April.2024]</w:t>
      </w:r>
    </w:p>
    <w:p w:rsidR="7EA2A473" w:rsidP="27849FEF" w:rsidRDefault="7EA2A473" w14:paraId="016EBAEE" w14:textId="0FCC3CEE">
      <w:pPr>
        <w:pStyle w:val="Normal"/>
        <w:spacing w:after="160" w:line="259" w:lineRule="auto"/>
        <w:rPr>
          <w:rFonts w:ascii="Calibri" w:hAnsi="Calibri" w:eastAsia="Calibri" w:cs="Calibri"/>
          <w:noProof w:val="0"/>
          <w:color w:val="auto"/>
          <w:sz w:val="22"/>
          <w:szCs w:val="22"/>
          <w:u w:val="none"/>
          <w:lang w:val="en-US"/>
        </w:rPr>
      </w:pPr>
      <w:r w:rsidRPr="27849FEF" w:rsidR="7EA2A473">
        <w:rPr>
          <w:rFonts w:ascii="Calibri" w:hAnsi="Calibri" w:eastAsia="Calibri" w:cs="Calibri"/>
          <w:b w:val="0"/>
          <w:bCs w:val="0"/>
          <w:i w:val="0"/>
          <w:iCs w:val="0"/>
          <w:caps w:val="0"/>
          <w:smallCaps w:val="0"/>
          <w:noProof w:val="0"/>
          <w:color w:val="auto"/>
          <w:sz w:val="22"/>
          <w:szCs w:val="22"/>
          <w:u w:val="none"/>
          <w:lang w:val="en-US"/>
        </w:rPr>
        <w:t xml:space="preserve">Jackman, J. (2021). </w:t>
      </w:r>
      <w:r w:rsidRPr="27849FEF" w:rsidR="7EA2A473">
        <w:rPr>
          <w:rFonts w:ascii="Calibri" w:hAnsi="Calibri" w:eastAsia="Calibri" w:cs="Calibri"/>
          <w:b w:val="0"/>
          <w:bCs w:val="0"/>
          <w:i w:val="1"/>
          <w:iCs w:val="1"/>
          <w:caps w:val="0"/>
          <w:smallCaps w:val="0"/>
          <w:noProof w:val="0"/>
          <w:color w:val="auto"/>
          <w:sz w:val="22"/>
          <w:szCs w:val="22"/>
          <w:u w:val="none"/>
          <w:lang w:val="en-US"/>
        </w:rPr>
        <w:t>Glastonbury Festival’s Carbon Footprint</w:t>
      </w:r>
      <w:r w:rsidRPr="27849FEF" w:rsidR="7EA2A473">
        <w:rPr>
          <w:rFonts w:ascii="Calibri" w:hAnsi="Calibri" w:eastAsia="Calibri" w:cs="Calibri"/>
          <w:b w:val="0"/>
          <w:bCs w:val="0"/>
          <w:i w:val="0"/>
          <w:iCs w:val="0"/>
          <w:caps w:val="0"/>
          <w:smallCaps w:val="0"/>
          <w:noProof w:val="0"/>
          <w:color w:val="auto"/>
          <w:sz w:val="22"/>
          <w:szCs w:val="22"/>
          <w:u w:val="none"/>
          <w:lang w:val="en-US"/>
        </w:rPr>
        <w:t xml:space="preserve">. [online] The Eco Experts. Available at: </w:t>
      </w:r>
      <w:hyperlink r:id="R63d89e7f73de410c">
        <w:r w:rsidRPr="27849FEF" w:rsidR="7EA2A473">
          <w:rPr>
            <w:rStyle w:val="Hyperlink"/>
            <w:rFonts w:ascii="Calibri" w:hAnsi="Calibri" w:eastAsia="Calibri" w:cs="Calibri"/>
            <w:b w:val="0"/>
            <w:bCs w:val="0"/>
            <w:i w:val="0"/>
            <w:iCs w:val="0"/>
            <w:caps w:val="0"/>
            <w:smallCaps w:val="0"/>
            <w:noProof w:val="0"/>
            <w:color w:val="auto"/>
            <w:sz w:val="22"/>
            <w:szCs w:val="22"/>
            <w:u w:val="none"/>
            <w:lang w:val="en-US"/>
          </w:rPr>
          <w:t>https://www.theecoexperts.co.uk/blog/glastonbury-carbon-footprint</w:t>
        </w:r>
      </w:hyperlink>
      <w:r w:rsidRPr="27849FEF" w:rsidR="7EA2A473">
        <w:rPr>
          <w:rFonts w:ascii="Calibri" w:hAnsi="Calibri" w:eastAsia="Calibri" w:cs="Calibri"/>
          <w:b w:val="0"/>
          <w:bCs w:val="0"/>
          <w:i w:val="0"/>
          <w:iCs w:val="0"/>
          <w:caps w:val="0"/>
          <w:smallCaps w:val="0"/>
          <w:noProof w:val="0"/>
          <w:color w:val="auto"/>
          <w:sz w:val="22"/>
          <w:szCs w:val="22"/>
          <w:u w:val="none"/>
          <w:lang w:val="en-US"/>
        </w:rPr>
        <w:t>. [Accessed 23 April.2024]</w:t>
      </w:r>
    </w:p>
    <w:p w:rsidR="6C6CC776" w:rsidP="27849FEF" w:rsidRDefault="6C6CC776" w14:paraId="006EACAC" w14:textId="00A1BE29">
      <w:pPr>
        <w:pStyle w:val="Normal"/>
        <w:spacing w:after="160" w:line="259" w:lineRule="auto"/>
        <w:rPr>
          <w:rFonts w:ascii="Calibri" w:hAnsi="Calibri" w:eastAsia="Calibri" w:cs="Calibri"/>
          <w:noProof w:val="0"/>
          <w:color w:val="auto"/>
          <w:sz w:val="22"/>
          <w:szCs w:val="22"/>
          <w:u w:val="none"/>
          <w:lang w:val="en-US"/>
        </w:rPr>
      </w:pPr>
      <w:r w:rsidRPr="27849FEF" w:rsidR="6C6CC776">
        <w:rPr>
          <w:rFonts w:ascii="Calibri" w:hAnsi="Calibri" w:eastAsia="Calibri" w:cs="Calibri"/>
          <w:b w:val="0"/>
          <w:bCs w:val="0"/>
          <w:i w:val="0"/>
          <w:iCs w:val="0"/>
          <w:caps w:val="0"/>
          <w:smallCaps w:val="0"/>
          <w:noProof w:val="0"/>
          <w:color w:val="auto"/>
          <w:sz w:val="22"/>
          <w:szCs w:val="22"/>
          <w:u w:val="none"/>
          <w:lang w:val="en-US"/>
        </w:rPr>
        <w:t xml:space="preserve">Janeczko, B., Mules, T. and Ritchie, B. (2002). </w:t>
      </w:r>
      <w:r w:rsidRPr="27849FEF" w:rsidR="6C6CC776">
        <w:rPr>
          <w:rFonts w:ascii="Calibri" w:hAnsi="Calibri" w:eastAsia="Calibri" w:cs="Calibri"/>
          <w:b w:val="0"/>
          <w:bCs w:val="0"/>
          <w:i w:val="1"/>
          <w:iCs w:val="1"/>
          <w:caps w:val="0"/>
          <w:smallCaps w:val="0"/>
          <w:noProof w:val="0"/>
          <w:color w:val="auto"/>
          <w:sz w:val="22"/>
          <w:szCs w:val="22"/>
          <w:u w:val="none"/>
          <w:lang w:val="en-US"/>
        </w:rPr>
        <w:t>ESTIMATING THE ECONOMIC IMPACTS OF FESTIVALS AND EVENTS: A RESEARCH GUIDE</w:t>
      </w:r>
      <w:r w:rsidRPr="27849FEF" w:rsidR="6C6CC776">
        <w:rPr>
          <w:rFonts w:ascii="Calibri" w:hAnsi="Calibri" w:eastAsia="Calibri" w:cs="Calibri"/>
          <w:b w:val="0"/>
          <w:bCs w:val="0"/>
          <w:i w:val="0"/>
          <w:iCs w:val="0"/>
          <w:caps w:val="0"/>
          <w:smallCaps w:val="0"/>
          <w:noProof w:val="0"/>
          <w:color w:val="auto"/>
          <w:sz w:val="22"/>
          <w:szCs w:val="22"/>
          <w:u w:val="none"/>
          <w:lang w:val="en-US"/>
        </w:rPr>
        <w:t xml:space="preserve">. [online] Available at: </w:t>
      </w:r>
      <w:hyperlink r:id="R2440293a220d48b2">
        <w:r w:rsidRPr="27849FEF" w:rsidR="6C6CC776">
          <w:rPr>
            <w:rStyle w:val="Hyperlink"/>
            <w:rFonts w:ascii="Calibri" w:hAnsi="Calibri" w:eastAsia="Calibri" w:cs="Calibri"/>
            <w:b w:val="0"/>
            <w:bCs w:val="0"/>
            <w:i w:val="0"/>
            <w:iCs w:val="0"/>
            <w:caps w:val="0"/>
            <w:smallCaps w:val="0"/>
            <w:noProof w:val="0"/>
            <w:color w:val="auto"/>
            <w:sz w:val="22"/>
            <w:szCs w:val="22"/>
            <w:u w:val="none"/>
            <w:lang w:val="en-US"/>
          </w:rPr>
          <w:t>https://www.york.wa.gov.au/Profiles/york/assets/moduledata/councilmeetings/8a445e9d-0e5a-4d6d-85c4-8ba01bdd332b/1.0/24_November_2014_-_9.4.1_Estimate_Econ_Impacts_Festivals_Events_-_CRC_Sustainable_Tourism_2014-11-23.pdf</w:t>
        </w:r>
      </w:hyperlink>
      <w:r w:rsidRPr="27849FEF" w:rsidR="6C6CC776">
        <w:rPr>
          <w:rFonts w:ascii="Calibri" w:hAnsi="Calibri" w:eastAsia="Calibri" w:cs="Calibri"/>
          <w:b w:val="0"/>
          <w:bCs w:val="0"/>
          <w:i w:val="0"/>
          <w:iCs w:val="0"/>
          <w:caps w:val="0"/>
          <w:smallCaps w:val="0"/>
          <w:noProof w:val="0"/>
          <w:color w:val="auto"/>
          <w:sz w:val="22"/>
          <w:szCs w:val="22"/>
          <w:u w:val="none"/>
          <w:lang w:val="en-US"/>
        </w:rPr>
        <w:t>. [Accessed 28 April.2024]</w:t>
      </w:r>
    </w:p>
    <w:p w:rsidR="070F90C9" w:rsidP="27849FEF" w:rsidRDefault="070F90C9" w14:paraId="5188759B" w14:textId="0488F8DC">
      <w:pPr>
        <w:pStyle w:val="Normal"/>
        <w:spacing w:after="160" w:line="259" w:lineRule="auto"/>
        <w:rPr>
          <w:rFonts w:ascii="Calibri" w:hAnsi="Calibri" w:eastAsia="Calibri" w:cs="Calibri"/>
          <w:noProof w:val="0"/>
          <w:color w:val="auto"/>
          <w:sz w:val="22"/>
          <w:szCs w:val="22"/>
          <w:u w:val="none"/>
          <w:lang w:val="en-US"/>
        </w:rPr>
      </w:pPr>
      <w:r w:rsidRPr="27849FEF" w:rsidR="070F90C9">
        <w:rPr>
          <w:rFonts w:ascii="Calibri" w:hAnsi="Calibri" w:eastAsia="Calibri" w:cs="Calibri"/>
          <w:b w:val="0"/>
          <w:bCs w:val="0"/>
          <w:i w:val="0"/>
          <w:iCs w:val="0"/>
          <w:caps w:val="0"/>
          <w:smallCaps w:val="0"/>
          <w:noProof w:val="0"/>
          <w:color w:val="auto"/>
          <w:sz w:val="22"/>
          <w:szCs w:val="22"/>
          <w:u w:val="none"/>
          <w:lang w:val="en-US"/>
        </w:rPr>
        <w:t>Linham</w:t>
      </w:r>
      <w:r w:rsidRPr="27849FEF" w:rsidR="070F90C9">
        <w:rPr>
          <w:rFonts w:ascii="Calibri" w:hAnsi="Calibri" w:eastAsia="Calibri" w:cs="Calibri"/>
          <w:b w:val="0"/>
          <w:bCs w:val="0"/>
          <w:i w:val="0"/>
          <w:iCs w:val="0"/>
          <w:caps w:val="0"/>
          <w:smallCaps w:val="0"/>
          <w:noProof w:val="0"/>
          <w:color w:val="auto"/>
          <w:sz w:val="22"/>
          <w:szCs w:val="22"/>
          <w:u w:val="none"/>
          <w:lang w:val="en-US"/>
        </w:rPr>
        <w:t xml:space="preserve">, L. (2023). </w:t>
      </w:r>
      <w:r w:rsidRPr="27849FEF" w:rsidR="070F90C9">
        <w:rPr>
          <w:rFonts w:ascii="Calibri" w:hAnsi="Calibri" w:eastAsia="Calibri" w:cs="Calibri"/>
          <w:b w:val="0"/>
          <w:bCs w:val="0"/>
          <w:i w:val="1"/>
          <w:iCs w:val="1"/>
          <w:caps w:val="0"/>
          <w:smallCaps w:val="0"/>
          <w:noProof w:val="0"/>
          <w:color w:val="auto"/>
          <w:sz w:val="22"/>
          <w:szCs w:val="22"/>
          <w:u w:val="none"/>
          <w:lang w:val="en-US"/>
        </w:rPr>
        <w:t>Local impact of the Glastonbury Festival: Somerset embraces the global stage</w:t>
      </w:r>
      <w:r w:rsidRPr="27849FEF" w:rsidR="070F90C9">
        <w:rPr>
          <w:rFonts w:ascii="Calibri" w:hAnsi="Calibri" w:eastAsia="Calibri" w:cs="Calibri"/>
          <w:b w:val="0"/>
          <w:bCs w:val="0"/>
          <w:i w:val="0"/>
          <w:iCs w:val="0"/>
          <w:caps w:val="0"/>
          <w:smallCaps w:val="0"/>
          <w:noProof w:val="0"/>
          <w:color w:val="auto"/>
          <w:sz w:val="22"/>
          <w:szCs w:val="22"/>
          <w:u w:val="none"/>
          <w:lang w:val="en-US"/>
        </w:rPr>
        <w:t xml:space="preserve">. [online] Glastonbury Nub News. Available at: </w:t>
      </w:r>
      <w:hyperlink r:id="R9d762e697bce46ae">
        <w:r w:rsidRPr="27849FEF" w:rsidR="070F90C9">
          <w:rPr>
            <w:rStyle w:val="Hyperlink"/>
            <w:rFonts w:ascii="Calibri" w:hAnsi="Calibri" w:eastAsia="Calibri" w:cs="Calibri"/>
            <w:b w:val="0"/>
            <w:bCs w:val="0"/>
            <w:i w:val="0"/>
            <w:iCs w:val="0"/>
            <w:caps w:val="0"/>
            <w:smallCaps w:val="0"/>
            <w:noProof w:val="0"/>
            <w:color w:val="auto"/>
            <w:sz w:val="22"/>
            <w:szCs w:val="22"/>
            <w:u w:val="none"/>
            <w:lang w:val="en-US"/>
          </w:rPr>
          <w:t>https://glastonbury.nub.news/news/local-news/glastonbury-festival-in-full-swing-locals-share-their-experiences-and-concerns-188705</w:t>
        </w:r>
      </w:hyperlink>
      <w:r w:rsidRPr="27849FEF" w:rsidR="070F90C9">
        <w:rPr>
          <w:rFonts w:ascii="Calibri" w:hAnsi="Calibri" w:eastAsia="Calibri" w:cs="Calibri"/>
          <w:b w:val="0"/>
          <w:bCs w:val="0"/>
          <w:i w:val="0"/>
          <w:iCs w:val="0"/>
          <w:caps w:val="0"/>
          <w:smallCaps w:val="0"/>
          <w:noProof w:val="0"/>
          <w:color w:val="auto"/>
          <w:sz w:val="22"/>
          <w:szCs w:val="22"/>
          <w:u w:val="none"/>
          <w:lang w:val="en-US"/>
        </w:rPr>
        <w:t>. [Accessed 25 April.2024]</w:t>
      </w:r>
    </w:p>
    <w:p w:rsidR="14DAFA42" w:rsidP="27849FEF" w:rsidRDefault="14DAFA42" w14:paraId="56AE2EE2" w14:textId="0CE5D930">
      <w:pPr>
        <w:pStyle w:val="Normal"/>
        <w:spacing w:after="160" w:line="259" w:lineRule="auto"/>
        <w:rPr>
          <w:rFonts w:ascii="Calibri" w:hAnsi="Calibri" w:eastAsia="Calibri" w:cs="Calibri"/>
          <w:noProof w:val="0"/>
          <w:color w:val="auto"/>
          <w:sz w:val="22"/>
          <w:szCs w:val="22"/>
          <w:u w:val="none"/>
          <w:lang w:val="en-US"/>
        </w:rPr>
      </w:pPr>
      <w:r w:rsidRPr="27849FEF" w:rsidR="14DAFA42">
        <w:rPr>
          <w:rFonts w:ascii="Calibri" w:hAnsi="Calibri" w:eastAsia="Calibri" w:cs="Calibri"/>
          <w:b w:val="0"/>
          <w:bCs w:val="0"/>
          <w:i w:val="0"/>
          <w:iCs w:val="0"/>
          <w:caps w:val="0"/>
          <w:smallCaps w:val="0"/>
          <w:noProof w:val="0"/>
          <w:color w:val="auto"/>
          <w:sz w:val="22"/>
          <w:szCs w:val="22"/>
          <w:u w:val="none"/>
          <w:lang w:val="en-US"/>
        </w:rPr>
        <w:t xml:space="preserve">Malloy, T. (2022). </w:t>
      </w:r>
      <w:r w:rsidRPr="27849FEF" w:rsidR="14DAFA42">
        <w:rPr>
          <w:rFonts w:ascii="Calibri" w:hAnsi="Calibri" w:eastAsia="Calibri" w:cs="Calibri"/>
          <w:b w:val="0"/>
          <w:bCs w:val="0"/>
          <w:i w:val="1"/>
          <w:iCs w:val="1"/>
          <w:caps w:val="0"/>
          <w:smallCaps w:val="0"/>
          <w:noProof w:val="0"/>
          <w:color w:val="auto"/>
          <w:sz w:val="22"/>
          <w:szCs w:val="22"/>
          <w:u w:val="none"/>
          <w:lang w:val="en-US"/>
        </w:rPr>
        <w:t>Glastonbury ‘crowd density’ issues highlighted in council report</w:t>
      </w:r>
      <w:r w:rsidRPr="27849FEF" w:rsidR="14DAFA42">
        <w:rPr>
          <w:rFonts w:ascii="Calibri" w:hAnsi="Calibri" w:eastAsia="Calibri" w:cs="Calibri"/>
          <w:b w:val="0"/>
          <w:bCs w:val="0"/>
          <w:i w:val="0"/>
          <w:iCs w:val="0"/>
          <w:caps w:val="0"/>
          <w:smallCaps w:val="0"/>
          <w:noProof w:val="0"/>
          <w:color w:val="auto"/>
          <w:sz w:val="22"/>
          <w:szCs w:val="22"/>
          <w:u w:val="none"/>
          <w:lang w:val="en-US"/>
        </w:rPr>
        <w:t xml:space="preserve">. [online] </w:t>
      </w:r>
      <w:r w:rsidRPr="27849FEF" w:rsidR="14DAFA42">
        <w:rPr>
          <w:rFonts w:ascii="Calibri" w:hAnsi="Calibri" w:eastAsia="Calibri" w:cs="Calibri"/>
          <w:b w:val="0"/>
          <w:bCs w:val="0"/>
          <w:i w:val="0"/>
          <w:iCs w:val="0"/>
          <w:caps w:val="0"/>
          <w:smallCaps w:val="0"/>
          <w:noProof w:val="0"/>
          <w:color w:val="auto"/>
          <w:sz w:val="22"/>
          <w:szCs w:val="22"/>
          <w:u w:val="none"/>
          <w:lang w:val="en-US"/>
        </w:rPr>
        <w:t>SomersetLive</w:t>
      </w:r>
      <w:r w:rsidRPr="27849FEF" w:rsidR="14DAFA42">
        <w:rPr>
          <w:rFonts w:ascii="Calibri" w:hAnsi="Calibri" w:eastAsia="Calibri" w:cs="Calibri"/>
          <w:b w:val="0"/>
          <w:bCs w:val="0"/>
          <w:i w:val="0"/>
          <w:iCs w:val="0"/>
          <w:caps w:val="0"/>
          <w:smallCaps w:val="0"/>
          <w:noProof w:val="0"/>
          <w:color w:val="auto"/>
          <w:sz w:val="22"/>
          <w:szCs w:val="22"/>
          <w:u w:val="none"/>
          <w:lang w:val="en-US"/>
        </w:rPr>
        <w:t xml:space="preserve">. Available at: </w:t>
      </w:r>
      <w:hyperlink r:id="R8e5dff88dd2d4c55">
        <w:r w:rsidRPr="27849FEF" w:rsidR="14DAFA42">
          <w:rPr>
            <w:rStyle w:val="Hyperlink"/>
            <w:rFonts w:ascii="Calibri" w:hAnsi="Calibri" w:eastAsia="Calibri" w:cs="Calibri"/>
            <w:b w:val="0"/>
            <w:bCs w:val="0"/>
            <w:i w:val="0"/>
            <w:iCs w:val="0"/>
            <w:caps w:val="0"/>
            <w:smallCaps w:val="0"/>
            <w:noProof w:val="0"/>
            <w:color w:val="auto"/>
            <w:sz w:val="22"/>
            <w:szCs w:val="22"/>
            <w:u w:val="none"/>
            <w:lang w:val="en-US"/>
          </w:rPr>
          <w:t>https://www.somersetlive.co.uk/whats-on/music-nightlife/glastonbury-festival-crowd-density-issues-7846811</w:t>
        </w:r>
      </w:hyperlink>
      <w:r w:rsidRPr="27849FEF" w:rsidR="14DAFA42">
        <w:rPr>
          <w:rFonts w:ascii="Calibri" w:hAnsi="Calibri" w:eastAsia="Calibri" w:cs="Calibri"/>
          <w:b w:val="0"/>
          <w:bCs w:val="0"/>
          <w:i w:val="0"/>
          <w:iCs w:val="0"/>
          <w:caps w:val="0"/>
          <w:smallCaps w:val="0"/>
          <w:noProof w:val="0"/>
          <w:color w:val="auto"/>
          <w:sz w:val="22"/>
          <w:szCs w:val="22"/>
          <w:u w:val="none"/>
          <w:lang w:val="en-US"/>
        </w:rPr>
        <w:t>. [Accessed 30 April,2024]</w:t>
      </w:r>
    </w:p>
    <w:p w:rsidR="27478C6C" w:rsidP="27849FEF" w:rsidRDefault="27478C6C" w14:paraId="5A78B742" w14:textId="6F7133B6">
      <w:pPr>
        <w:pStyle w:val="Normal"/>
        <w:spacing w:after="160" w:line="259" w:lineRule="auto"/>
        <w:rPr>
          <w:rFonts w:ascii="Calibri" w:hAnsi="Calibri" w:eastAsia="Calibri" w:cs="Calibri"/>
          <w:noProof w:val="0"/>
          <w:color w:val="auto"/>
          <w:sz w:val="22"/>
          <w:szCs w:val="22"/>
          <w:u w:val="none"/>
          <w:lang w:val="en-US"/>
        </w:rPr>
      </w:pPr>
      <w:r w:rsidRPr="27849FEF" w:rsidR="27478C6C">
        <w:rPr>
          <w:rFonts w:ascii="Calibri" w:hAnsi="Calibri" w:eastAsia="Calibri" w:cs="Calibri"/>
          <w:b w:val="0"/>
          <w:bCs w:val="0"/>
          <w:i w:val="0"/>
          <w:iCs w:val="0"/>
          <w:caps w:val="0"/>
          <w:smallCaps w:val="0"/>
          <w:noProof w:val="0"/>
          <w:color w:val="auto"/>
          <w:sz w:val="22"/>
          <w:szCs w:val="22"/>
          <w:u w:val="none"/>
          <w:lang w:val="en-US"/>
        </w:rPr>
        <w:t xml:space="preserve">McKay, G. (2000). Glastonbury: A Very English Fair. </w:t>
      </w:r>
      <w:r w:rsidRPr="27849FEF" w:rsidR="27478C6C">
        <w:rPr>
          <w:rFonts w:ascii="Calibri" w:hAnsi="Calibri" w:eastAsia="Calibri" w:cs="Calibri"/>
          <w:b w:val="0"/>
          <w:bCs w:val="0"/>
          <w:i w:val="1"/>
          <w:iCs w:val="1"/>
          <w:caps w:val="0"/>
          <w:smallCaps w:val="0"/>
          <w:noProof w:val="0"/>
          <w:color w:val="auto"/>
          <w:sz w:val="22"/>
          <w:szCs w:val="22"/>
          <w:u w:val="none"/>
          <w:lang w:val="en-US"/>
        </w:rPr>
        <w:t>www.academia.edu</w:t>
      </w:r>
      <w:r w:rsidRPr="27849FEF" w:rsidR="27478C6C">
        <w:rPr>
          <w:rFonts w:ascii="Calibri" w:hAnsi="Calibri" w:eastAsia="Calibri" w:cs="Calibri"/>
          <w:b w:val="0"/>
          <w:bCs w:val="0"/>
          <w:i w:val="0"/>
          <w:iCs w:val="0"/>
          <w:caps w:val="0"/>
          <w:smallCaps w:val="0"/>
          <w:noProof w:val="0"/>
          <w:color w:val="auto"/>
          <w:sz w:val="22"/>
          <w:szCs w:val="22"/>
          <w:u w:val="none"/>
          <w:lang w:val="en-US"/>
        </w:rPr>
        <w:t xml:space="preserve">. [online] Available at: </w:t>
      </w:r>
      <w:hyperlink r:id="R41da91b2765243b9">
        <w:r w:rsidRPr="27849FEF" w:rsidR="27478C6C">
          <w:rPr>
            <w:rStyle w:val="Hyperlink"/>
            <w:rFonts w:ascii="Calibri" w:hAnsi="Calibri" w:eastAsia="Calibri" w:cs="Calibri"/>
            <w:b w:val="0"/>
            <w:bCs w:val="0"/>
            <w:i w:val="0"/>
            <w:iCs w:val="0"/>
            <w:caps w:val="0"/>
            <w:smallCaps w:val="0"/>
            <w:noProof w:val="0"/>
            <w:color w:val="auto"/>
            <w:sz w:val="22"/>
            <w:szCs w:val="22"/>
            <w:u w:val="none"/>
            <w:lang w:val="en-US"/>
          </w:rPr>
          <w:t>https://www.academia.edu/233885/Glastonbury_A_Very_English_Fair</w:t>
        </w:r>
      </w:hyperlink>
      <w:r w:rsidRPr="27849FEF" w:rsidR="27478C6C">
        <w:rPr>
          <w:rFonts w:ascii="Calibri" w:hAnsi="Calibri" w:eastAsia="Calibri" w:cs="Calibri"/>
          <w:b w:val="0"/>
          <w:bCs w:val="0"/>
          <w:i w:val="0"/>
          <w:iCs w:val="0"/>
          <w:caps w:val="0"/>
          <w:smallCaps w:val="0"/>
          <w:noProof w:val="0"/>
          <w:color w:val="auto"/>
          <w:sz w:val="22"/>
          <w:szCs w:val="22"/>
          <w:u w:val="none"/>
          <w:lang w:val="en-US"/>
        </w:rPr>
        <w:t>. [Accessed 29 April.2024]</w:t>
      </w:r>
    </w:p>
    <w:p w:rsidR="7161AC10" w:rsidP="27849FEF" w:rsidRDefault="7161AC10" w14:paraId="773A6ACD" w14:textId="6B15A433">
      <w:pPr>
        <w:pStyle w:val="Normal"/>
        <w:spacing w:after="160" w:line="259" w:lineRule="auto"/>
        <w:rPr>
          <w:rFonts w:ascii="Calibri" w:hAnsi="Calibri" w:eastAsia="Calibri" w:cs="Calibri"/>
          <w:noProof w:val="0"/>
          <w:color w:val="auto"/>
          <w:sz w:val="22"/>
          <w:szCs w:val="22"/>
          <w:lang w:val="en-US"/>
        </w:rPr>
      </w:pPr>
      <w:r w:rsidRPr="27849FEF" w:rsidR="7161AC10">
        <w:rPr>
          <w:rFonts w:ascii="Calibri" w:hAnsi="Calibri" w:eastAsia="Calibri" w:cs="Calibri"/>
          <w:b w:val="0"/>
          <w:bCs w:val="0"/>
          <w:i w:val="0"/>
          <w:iCs w:val="0"/>
          <w:caps w:val="0"/>
          <w:smallCaps w:val="0"/>
          <w:noProof w:val="0"/>
          <w:color w:val="auto"/>
          <w:sz w:val="22"/>
          <w:szCs w:val="22"/>
          <w:lang w:val="en-US"/>
        </w:rPr>
        <w:t xml:space="preserve">Olsen, D.H. and Timothy, D.J. (2021). </w:t>
      </w:r>
      <w:r w:rsidRPr="27849FEF" w:rsidR="7161AC10">
        <w:rPr>
          <w:rFonts w:ascii="Calibri" w:hAnsi="Calibri" w:eastAsia="Calibri" w:cs="Calibri"/>
          <w:b w:val="0"/>
          <w:bCs w:val="0"/>
          <w:i w:val="1"/>
          <w:iCs w:val="1"/>
          <w:caps w:val="0"/>
          <w:smallCaps w:val="0"/>
          <w:noProof w:val="0"/>
          <w:color w:val="auto"/>
          <w:sz w:val="22"/>
          <w:szCs w:val="22"/>
          <w:lang w:val="en-US"/>
        </w:rPr>
        <w:t>The Routledge Handbook of Religious and Spiritual Tourism</w:t>
      </w:r>
      <w:r w:rsidRPr="27849FEF" w:rsidR="7161AC10">
        <w:rPr>
          <w:rFonts w:ascii="Calibri" w:hAnsi="Calibri" w:eastAsia="Calibri" w:cs="Calibri"/>
          <w:b w:val="0"/>
          <w:bCs w:val="0"/>
          <w:i w:val="0"/>
          <w:iCs w:val="0"/>
          <w:caps w:val="0"/>
          <w:smallCaps w:val="0"/>
          <w:noProof w:val="0"/>
          <w:color w:val="auto"/>
          <w:sz w:val="22"/>
          <w:szCs w:val="22"/>
          <w:lang w:val="en-US"/>
        </w:rPr>
        <w:t>. Routledge. [Accessed 30 April.2024}</w:t>
      </w:r>
    </w:p>
    <w:p w:rsidR="69E4C3F4" w:rsidP="27849FEF" w:rsidRDefault="69E4C3F4" w14:paraId="60E1AD99" w14:textId="36748A59">
      <w:pPr>
        <w:pStyle w:val="Normal"/>
        <w:rPr>
          <w:rFonts w:ascii="Calibri" w:hAnsi="Calibri" w:eastAsia="Calibri" w:cs="Calibri"/>
          <w:b w:val="0"/>
          <w:bCs w:val="0"/>
          <w:i w:val="0"/>
          <w:iCs w:val="0"/>
          <w:caps w:val="0"/>
          <w:smallCaps w:val="0"/>
          <w:noProof w:val="0"/>
          <w:color w:val="auto"/>
          <w:sz w:val="22"/>
          <w:szCs w:val="22"/>
          <w:lang w:val="en-GB"/>
        </w:rPr>
      </w:pPr>
      <w:r w:rsidRPr="27849FEF" w:rsidR="69E4C3F4">
        <w:rPr>
          <w:rFonts w:ascii="Calibri" w:hAnsi="Calibri" w:eastAsia="Calibri" w:cs="Calibri"/>
          <w:b w:val="0"/>
          <w:bCs w:val="0"/>
          <w:i w:val="0"/>
          <w:iCs w:val="0"/>
          <w:caps w:val="0"/>
          <w:smallCaps w:val="0"/>
          <w:noProof w:val="0"/>
          <w:color w:val="auto"/>
          <w:sz w:val="22"/>
          <w:szCs w:val="22"/>
          <w:lang w:val="en-GB"/>
        </w:rPr>
        <w:t xml:space="preserve">Pereira, L., Jerónimo, C., </w:t>
      </w:r>
      <w:r w:rsidRPr="27849FEF" w:rsidR="69E4C3F4">
        <w:rPr>
          <w:rFonts w:ascii="Calibri" w:hAnsi="Calibri" w:eastAsia="Calibri" w:cs="Calibri"/>
          <w:b w:val="0"/>
          <w:bCs w:val="0"/>
          <w:i w:val="0"/>
          <w:iCs w:val="0"/>
          <w:caps w:val="0"/>
          <w:smallCaps w:val="0"/>
          <w:noProof w:val="0"/>
          <w:color w:val="auto"/>
          <w:sz w:val="22"/>
          <w:szCs w:val="22"/>
          <w:lang w:val="en-GB"/>
        </w:rPr>
        <w:t>Sempiterno</w:t>
      </w:r>
      <w:r w:rsidRPr="27849FEF" w:rsidR="69E4C3F4">
        <w:rPr>
          <w:rFonts w:ascii="Calibri" w:hAnsi="Calibri" w:eastAsia="Calibri" w:cs="Calibri"/>
          <w:b w:val="0"/>
          <w:bCs w:val="0"/>
          <w:i w:val="0"/>
          <w:iCs w:val="0"/>
          <w:caps w:val="0"/>
          <w:smallCaps w:val="0"/>
          <w:noProof w:val="0"/>
          <w:color w:val="auto"/>
          <w:sz w:val="22"/>
          <w:szCs w:val="22"/>
          <w:lang w:val="en-GB"/>
        </w:rPr>
        <w:t xml:space="preserve">, M., Lopes da Costa, R., Dias, Á. and António, N. (2021). Events and Festivals Contribution for Local Sustainability. </w:t>
      </w:r>
      <w:r w:rsidRPr="27849FEF" w:rsidR="69E4C3F4">
        <w:rPr>
          <w:rFonts w:ascii="Calibri" w:hAnsi="Calibri" w:eastAsia="Calibri" w:cs="Calibri"/>
          <w:b w:val="0"/>
          <w:bCs w:val="0"/>
          <w:i w:val="1"/>
          <w:iCs w:val="1"/>
          <w:caps w:val="0"/>
          <w:smallCaps w:val="0"/>
          <w:noProof w:val="0"/>
          <w:color w:val="auto"/>
          <w:sz w:val="22"/>
          <w:szCs w:val="22"/>
          <w:lang w:val="en-GB"/>
        </w:rPr>
        <w:t>Sustainability</w:t>
      </w:r>
      <w:r w:rsidRPr="27849FEF" w:rsidR="69E4C3F4">
        <w:rPr>
          <w:rFonts w:ascii="Calibri" w:hAnsi="Calibri" w:eastAsia="Calibri" w:cs="Calibri"/>
          <w:b w:val="0"/>
          <w:bCs w:val="0"/>
          <w:i w:val="0"/>
          <w:iCs w:val="0"/>
          <w:caps w:val="0"/>
          <w:smallCaps w:val="0"/>
          <w:noProof w:val="0"/>
          <w:color w:val="auto"/>
          <w:sz w:val="22"/>
          <w:szCs w:val="22"/>
          <w:lang w:val="en-GB"/>
        </w:rPr>
        <w:t xml:space="preserve">, 13(3), p.1520. </w:t>
      </w:r>
      <w:r w:rsidRPr="27849FEF" w:rsidR="69E4C3F4">
        <w:rPr>
          <w:rFonts w:ascii="Calibri" w:hAnsi="Calibri" w:eastAsia="Calibri" w:cs="Calibri"/>
          <w:b w:val="0"/>
          <w:bCs w:val="0"/>
          <w:i w:val="0"/>
          <w:iCs w:val="0"/>
          <w:caps w:val="0"/>
          <w:smallCaps w:val="0"/>
          <w:noProof w:val="0"/>
          <w:color w:val="auto"/>
          <w:sz w:val="22"/>
          <w:szCs w:val="22"/>
          <w:lang w:val="en-GB"/>
        </w:rPr>
        <w:t>doi:https</w:t>
      </w:r>
      <w:r w:rsidRPr="27849FEF" w:rsidR="69E4C3F4">
        <w:rPr>
          <w:rFonts w:ascii="Calibri" w:hAnsi="Calibri" w:eastAsia="Calibri" w:cs="Calibri"/>
          <w:b w:val="0"/>
          <w:bCs w:val="0"/>
          <w:i w:val="0"/>
          <w:iCs w:val="0"/>
          <w:caps w:val="0"/>
          <w:smallCaps w:val="0"/>
          <w:noProof w:val="0"/>
          <w:color w:val="auto"/>
          <w:sz w:val="22"/>
          <w:szCs w:val="22"/>
          <w:lang w:val="en-GB"/>
        </w:rPr>
        <w:t>://doi.org/10.3390/su13031520. [Accessed 23 April.2024]</w:t>
      </w:r>
    </w:p>
    <w:p w:rsidR="02ECB0CC" w:rsidP="27849FEF" w:rsidRDefault="02ECB0CC" w14:paraId="2DAA495E" w14:textId="541606F2">
      <w:pPr>
        <w:pStyle w:val="Normal"/>
        <w:rPr>
          <w:rFonts w:ascii="Calibri" w:hAnsi="Calibri" w:eastAsia="Calibri" w:cs="Calibri"/>
          <w:noProof w:val="0"/>
          <w:color w:val="auto"/>
          <w:sz w:val="22"/>
          <w:szCs w:val="22"/>
          <w:lang w:val="en-GB"/>
        </w:rPr>
      </w:pPr>
      <w:r w:rsidRPr="27849FEF" w:rsidR="02ECB0CC">
        <w:rPr>
          <w:rFonts w:ascii="Calibri" w:hAnsi="Calibri" w:eastAsia="Calibri" w:cs="Calibri"/>
          <w:b w:val="0"/>
          <w:bCs w:val="0"/>
          <w:i w:val="0"/>
          <w:iCs w:val="0"/>
          <w:caps w:val="0"/>
          <w:smallCaps w:val="0"/>
          <w:noProof w:val="0"/>
          <w:color w:val="auto"/>
          <w:sz w:val="22"/>
          <w:szCs w:val="22"/>
          <w:lang w:val="en-GB"/>
        </w:rPr>
        <w:t xml:space="preserve">Quinn, B., Columbo, A., Lindström, K., McGillivray, D. and Smith, A. (2020). Festivals, public </w:t>
      </w:r>
      <w:r w:rsidRPr="27849FEF" w:rsidR="6E915BD8">
        <w:rPr>
          <w:rFonts w:ascii="Calibri" w:hAnsi="Calibri" w:eastAsia="Calibri" w:cs="Calibri"/>
          <w:b w:val="0"/>
          <w:bCs w:val="0"/>
          <w:i w:val="0"/>
          <w:iCs w:val="0"/>
          <w:caps w:val="0"/>
          <w:smallCaps w:val="0"/>
          <w:noProof w:val="0"/>
          <w:color w:val="auto"/>
          <w:sz w:val="22"/>
          <w:szCs w:val="22"/>
          <w:lang w:val="en-GB"/>
        </w:rPr>
        <w:t>space,</w:t>
      </w:r>
      <w:r w:rsidRPr="27849FEF" w:rsidR="02ECB0CC">
        <w:rPr>
          <w:rFonts w:ascii="Calibri" w:hAnsi="Calibri" w:eastAsia="Calibri" w:cs="Calibri"/>
          <w:b w:val="0"/>
          <w:bCs w:val="0"/>
          <w:i w:val="0"/>
          <w:iCs w:val="0"/>
          <w:caps w:val="0"/>
          <w:smallCaps w:val="0"/>
          <w:noProof w:val="0"/>
          <w:color w:val="auto"/>
          <w:sz w:val="22"/>
          <w:szCs w:val="22"/>
          <w:lang w:val="en-GB"/>
        </w:rPr>
        <w:t xml:space="preserve"> and cultural inclusion: public policy insights. </w:t>
      </w:r>
      <w:r w:rsidRPr="27849FEF" w:rsidR="02ECB0CC">
        <w:rPr>
          <w:rFonts w:ascii="Calibri" w:hAnsi="Calibri" w:eastAsia="Calibri" w:cs="Calibri"/>
          <w:b w:val="0"/>
          <w:bCs w:val="0"/>
          <w:i w:val="1"/>
          <w:iCs w:val="1"/>
          <w:caps w:val="0"/>
          <w:smallCaps w:val="0"/>
          <w:noProof w:val="0"/>
          <w:color w:val="auto"/>
          <w:sz w:val="22"/>
          <w:szCs w:val="22"/>
          <w:lang w:val="en-GB"/>
        </w:rPr>
        <w:t>Journal of Sustainable Tourism</w:t>
      </w:r>
      <w:r w:rsidRPr="27849FEF" w:rsidR="02ECB0CC">
        <w:rPr>
          <w:rFonts w:ascii="Calibri" w:hAnsi="Calibri" w:eastAsia="Calibri" w:cs="Calibri"/>
          <w:b w:val="0"/>
          <w:bCs w:val="0"/>
          <w:i w:val="0"/>
          <w:iCs w:val="0"/>
          <w:caps w:val="0"/>
          <w:smallCaps w:val="0"/>
          <w:noProof w:val="0"/>
          <w:color w:val="auto"/>
          <w:sz w:val="22"/>
          <w:szCs w:val="22"/>
          <w:lang w:val="en-GB"/>
        </w:rPr>
        <w:t xml:space="preserve">, pp.1–18. </w:t>
      </w:r>
      <w:r w:rsidRPr="27849FEF" w:rsidR="02ECB0CC">
        <w:rPr>
          <w:rFonts w:ascii="Calibri" w:hAnsi="Calibri" w:eastAsia="Calibri" w:cs="Calibri"/>
          <w:b w:val="0"/>
          <w:bCs w:val="0"/>
          <w:i w:val="0"/>
          <w:iCs w:val="0"/>
          <w:caps w:val="0"/>
          <w:smallCaps w:val="0"/>
          <w:noProof w:val="0"/>
          <w:color w:val="auto"/>
          <w:sz w:val="22"/>
          <w:szCs w:val="22"/>
          <w:lang w:val="en-GB"/>
        </w:rPr>
        <w:t>doi:https</w:t>
      </w:r>
      <w:r w:rsidRPr="27849FEF" w:rsidR="02ECB0CC">
        <w:rPr>
          <w:rFonts w:ascii="Calibri" w:hAnsi="Calibri" w:eastAsia="Calibri" w:cs="Calibri"/>
          <w:b w:val="0"/>
          <w:bCs w:val="0"/>
          <w:i w:val="0"/>
          <w:iCs w:val="0"/>
          <w:caps w:val="0"/>
          <w:smallCaps w:val="0"/>
          <w:noProof w:val="0"/>
          <w:color w:val="auto"/>
          <w:sz w:val="22"/>
          <w:szCs w:val="22"/>
          <w:lang w:val="en-GB"/>
        </w:rPr>
        <w:t>://doi.org/10.1080/09669582.2020.1858090. [Accessed 30 April.2024]</w:t>
      </w:r>
    </w:p>
    <w:p w:rsidR="25455B25" w:rsidP="27849FEF" w:rsidRDefault="25455B25" w14:paraId="2E9381F1" w14:textId="56E887FC">
      <w:pPr>
        <w:pStyle w:val="Normal"/>
        <w:rPr>
          <w:rFonts w:ascii="Calibri" w:hAnsi="Calibri" w:eastAsia="Calibri" w:cs="Calibri"/>
          <w:noProof w:val="0"/>
          <w:color w:val="auto"/>
          <w:sz w:val="22"/>
          <w:szCs w:val="22"/>
          <w:lang w:val="en-GB"/>
        </w:rPr>
      </w:pPr>
      <w:r w:rsidRPr="27849FEF" w:rsidR="25455B25">
        <w:rPr>
          <w:rFonts w:ascii="Calibri" w:hAnsi="Calibri" w:eastAsia="Calibri" w:cs="Calibri"/>
          <w:b w:val="0"/>
          <w:bCs w:val="0"/>
          <w:i w:val="0"/>
          <w:iCs w:val="0"/>
          <w:caps w:val="0"/>
          <w:smallCaps w:val="0"/>
          <w:noProof w:val="0"/>
          <w:color w:val="auto"/>
          <w:sz w:val="22"/>
          <w:szCs w:val="22"/>
          <w:lang w:val="en-GB"/>
        </w:rPr>
        <w:t xml:space="preserve">Rosen, M.A. (2020). Sustainability: Concepts, Definitions, and Applications. </w:t>
      </w:r>
      <w:r w:rsidRPr="27849FEF" w:rsidR="25455B25">
        <w:rPr>
          <w:rFonts w:ascii="Calibri" w:hAnsi="Calibri" w:eastAsia="Calibri" w:cs="Calibri"/>
          <w:b w:val="0"/>
          <w:bCs w:val="0"/>
          <w:i w:val="1"/>
          <w:iCs w:val="1"/>
          <w:caps w:val="0"/>
          <w:smallCaps w:val="0"/>
          <w:noProof w:val="0"/>
          <w:color w:val="auto"/>
          <w:sz w:val="22"/>
          <w:szCs w:val="22"/>
          <w:lang w:val="en-GB"/>
        </w:rPr>
        <w:t>Building Sustainable Cities</w:t>
      </w:r>
      <w:r w:rsidRPr="27849FEF" w:rsidR="25455B25">
        <w:rPr>
          <w:rFonts w:ascii="Calibri" w:hAnsi="Calibri" w:eastAsia="Calibri" w:cs="Calibri"/>
          <w:b w:val="0"/>
          <w:bCs w:val="0"/>
          <w:i w:val="0"/>
          <w:iCs w:val="0"/>
          <w:caps w:val="0"/>
          <w:smallCaps w:val="0"/>
          <w:noProof w:val="0"/>
          <w:color w:val="auto"/>
          <w:sz w:val="22"/>
          <w:szCs w:val="22"/>
          <w:lang w:val="en-GB"/>
        </w:rPr>
        <w:t xml:space="preserve">, pp.15–26. </w:t>
      </w:r>
      <w:r w:rsidRPr="27849FEF" w:rsidR="25455B25">
        <w:rPr>
          <w:rFonts w:ascii="Calibri" w:hAnsi="Calibri" w:eastAsia="Calibri" w:cs="Calibri"/>
          <w:b w:val="0"/>
          <w:bCs w:val="0"/>
          <w:i w:val="0"/>
          <w:iCs w:val="0"/>
          <w:caps w:val="0"/>
          <w:smallCaps w:val="0"/>
          <w:noProof w:val="0"/>
          <w:color w:val="auto"/>
          <w:sz w:val="22"/>
          <w:szCs w:val="22"/>
          <w:lang w:val="en-GB"/>
        </w:rPr>
        <w:t>doi:https</w:t>
      </w:r>
      <w:r w:rsidRPr="27849FEF" w:rsidR="25455B25">
        <w:rPr>
          <w:rFonts w:ascii="Calibri" w:hAnsi="Calibri" w:eastAsia="Calibri" w:cs="Calibri"/>
          <w:b w:val="0"/>
          <w:bCs w:val="0"/>
          <w:i w:val="0"/>
          <w:iCs w:val="0"/>
          <w:caps w:val="0"/>
          <w:smallCaps w:val="0"/>
          <w:noProof w:val="0"/>
          <w:color w:val="auto"/>
          <w:sz w:val="22"/>
          <w:szCs w:val="22"/>
          <w:lang w:val="en-GB"/>
        </w:rPr>
        <w:t>://doi.org/10.1007/978-3-030-45533-0_2. [Accessed 24 April.2024]</w:t>
      </w:r>
    </w:p>
    <w:p w:rsidR="48127293" w:rsidP="27849FEF" w:rsidRDefault="48127293" w14:paraId="376EEE6F" w14:textId="2668CF8E">
      <w:pPr>
        <w:pStyle w:val="Normal"/>
        <w:rPr>
          <w:rFonts w:ascii="Calibri" w:hAnsi="Calibri" w:eastAsia="Calibri" w:cs="Calibri"/>
          <w:noProof w:val="0"/>
          <w:color w:val="auto"/>
          <w:sz w:val="22"/>
          <w:szCs w:val="22"/>
          <w:lang w:val="en-GB"/>
        </w:rPr>
      </w:pPr>
      <w:r w:rsidRPr="27849FEF" w:rsidR="48127293">
        <w:rPr>
          <w:rFonts w:ascii="Calibri" w:hAnsi="Calibri" w:eastAsia="Calibri" w:cs="Calibri"/>
          <w:b w:val="0"/>
          <w:bCs w:val="0"/>
          <w:i w:val="0"/>
          <w:iCs w:val="0"/>
          <w:caps w:val="0"/>
          <w:smallCaps w:val="0"/>
          <w:noProof w:val="0"/>
          <w:color w:val="auto"/>
          <w:sz w:val="22"/>
          <w:szCs w:val="22"/>
          <w:lang w:val="en-GB"/>
        </w:rPr>
        <w:t xml:space="preserve">Sinclair, L. (2023). </w:t>
      </w:r>
      <w:r w:rsidRPr="27849FEF" w:rsidR="48127293">
        <w:rPr>
          <w:rFonts w:ascii="Calibri" w:hAnsi="Calibri" w:eastAsia="Calibri" w:cs="Calibri"/>
          <w:b w:val="0"/>
          <w:bCs w:val="0"/>
          <w:i w:val="1"/>
          <w:iCs w:val="1"/>
          <w:caps w:val="0"/>
          <w:smallCaps w:val="0"/>
          <w:noProof w:val="0"/>
          <w:color w:val="auto"/>
          <w:sz w:val="22"/>
          <w:szCs w:val="22"/>
          <w:lang w:val="en-GB"/>
        </w:rPr>
        <w:t>Welsh wonders set to rock Glastonbury: A melodic invasion from Wales!</w:t>
      </w:r>
      <w:r w:rsidRPr="27849FEF" w:rsidR="48127293">
        <w:rPr>
          <w:rFonts w:ascii="Calibri" w:hAnsi="Calibri" w:eastAsia="Calibri" w:cs="Calibri"/>
          <w:b w:val="0"/>
          <w:bCs w:val="0"/>
          <w:i w:val="0"/>
          <w:iCs w:val="0"/>
          <w:caps w:val="0"/>
          <w:smallCaps w:val="0"/>
          <w:noProof w:val="0"/>
          <w:color w:val="auto"/>
          <w:sz w:val="22"/>
          <w:szCs w:val="22"/>
          <w:lang w:val="en-GB"/>
        </w:rPr>
        <w:t xml:space="preserve"> [online] </w:t>
      </w:r>
      <w:r w:rsidRPr="27849FEF" w:rsidR="4A97DF61">
        <w:rPr>
          <w:rFonts w:ascii="Calibri" w:hAnsi="Calibri" w:eastAsia="Calibri" w:cs="Calibri"/>
          <w:b w:val="0"/>
          <w:bCs w:val="0"/>
          <w:i w:val="0"/>
          <w:iCs w:val="0"/>
          <w:caps w:val="0"/>
          <w:smallCaps w:val="0"/>
          <w:noProof w:val="0"/>
          <w:color w:val="auto"/>
          <w:sz w:val="22"/>
          <w:szCs w:val="22"/>
          <w:lang w:val="en-GB"/>
        </w:rPr>
        <w:t>Herald. Wales</w:t>
      </w:r>
      <w:r w:rsidRPr="27849FEF" w:rsidR="48127293">
        <w:rPr>
          <w:rFonts w:ascii="Calibri" w:hAnsi="Calibri" w:eastAsia="Calibri" w:cs="Calibri"/>
          <w:b w:val="0"/>
          <w:bCs w:val="0"/>
          <w:i w:val="0"/>
          <w:iCs w:val="0"/>
          <w:caps w:val="0"/>
          <w:smallCaps w:val="0"/>
          <w:noProof w:val="0"/>
          <w:color w:val="auto"/>
          <w:sz w:val="22"/>
          <w:szCs w:val="22"/>
          <w:lang w:val="en-GB"/>
        </w:rPr>
        <w:t>. Available at: https://www.herald.wales/national-news/welsh-wonders-set-to-rock-glastonbury-a-melodic-invasion-from-wales/ [Accessed 30 Apr. 2024].</w:t>
      </w:r>
    </w:p>
    <w:p w:rsidR="1FF155BD" w:rsidP="27849FEF" w:rsidRDefault="1FF155BD" w14:paraId="2FF25A0E" w14:textId="40F4A712">
      <w:pPr>
        <w:spacing w:after="160" w:line="259" w:lineRule="auto"/>
        <w:rPr>
          <w:rFonts w:ascii="Calibri" w:hAnsi="Calibri" w:eastAsia="Calibri" w:cs="Calibri"/>
          <w:noProof w:val="0"/>
          <w:color w:val="auto"/>
          <w:sz w:val="22"/>
          <w:szCs w:val="22"/>
          <w:u w:val="none"/>
          <w:lang w:val="en-GB"/>
        </w:rPr>
      </w:pPr>
      <w:r w:rsidRPr="27849FEF" w:rsidR="1FF155BD">
        <w:rPr>
          <w:rFonts w:ascii="Calibri" w:hAnsi="Calibri" w:eastAsia="Calibri" w:cs="Calibri"/>
          <w:b w:val="0"/>
          <w:bCs w:val="0"/>
          <w:i w:val="0"/>
          <w:iCs w:val="0"/>
          <w:caps w:val="0"/>
          <w:smallCaps w:val="0"/>
          <w:strike w:val="0"/>
          <w:dstrike w:val="0"/>
          <w:noProof w:val="0"/>
          <w:color w:val="auto"/>
          <w:sz w:val="22"/>
          <w:szCs w:val="22"/>
          <w:u w:val="none"/>
          <w:lang w:val="en-US"/>
        </w:rPr>
        <w:t xml:space="preserve">Tables, S. (2017). </w:t>
      </w:r>
      <w:r w:rsidRPr="27849FEF" w:rsidR="1FF155BD">
        <w:rPr>
          <w:rFonts w:ascii="Calibri" w:hAnsi="Calibri" w:eastAsia="Calibri" w:cs="Calibri"/>
          <w:b w:val="0"/>
          <w:bCs w:val="0"/>
          <w:i w:val="1"/>
          <w:iCs w:val="1"/>
          <w:caps w:val="0"/>
          <w:smallCaps w:val="0"/>
          <w:strike w:val="0"/>
          <w:dstrike w:val="0"/>
          <w:noProof w:val="0"/>
          <w:color w:val="auto"/>
          <w:sz w:val="22"/>
          <w:szCs w:val="22"/>
          <w:u w:val="none"/>
          <w:lang w:val="en-US"/>
        </w:rPr>
        <w:t>Top Crowd Control Tips &amp; Best Practices for Your Venue</w:t>
      </w:r>
      <w:r w:rsidRPr="27849FEF" w:rsidR="1FF155BD">
        <w:rPr>
          <w:rFonts w:ascii="Calibri" w:hAnsi="Calibri" w:eastAsia="Calibri" w:cs="Calibri"/>
          <w:b w:val="0"/>
          <w:bCs w:val="0"/>
          <w:i w:val="0"/>
          <w:iCs w:val="0"/>
          <w:caps w:val="0"/>
          <w:smallCaps w:val="0"/>
          <w:strike w:val="0"/>
          <w:dstrike w:val="0"/>
          <w:noProof w:val="0"/>
          <w:color w:val="auto"/>
          <w:sz w:val="22"/>
          <w:szCs w:val="22"/>
          <w:u w:val="none"/>
          <w:lang w:val="en-US"/>
        </w:rPr>
        <w:t xml:space="preserve">. [online] Social Tables. Available at: </w:t>
      </w:r>
      <w:hyperlink w:anchor=":~:text=What%20is%20the%20meaning%20of.[Accessed" r:id="Rff0b3f118d074561">
        <w:r w:rsidRPr="27849FEF" w:rsidR="1FF155BD">
          <w:rPr>
            <w:rStyle w:val="Hyperlink"/>
            <w:rFonts w:ascii="Calibri" w:hAnsi="Calibri" w:eastAsia="Calibri" w:cs="Calibri"/>
            <w:b w:val="0"/>
            <w:bCs w:val="0"/>
            <w:i w:val="0"/>
            <w:iCs w:val="0"/>
            <w:caps w:val="0"/>
            <w:smallCaps w:val="0"/>
            <w:strike w:val="0"/>
            <w:dstrike w:val="0"/>
            <w:noProof w:val="0"/>
            <w:color w:val="auto"/>
            <w:sz w:val="22"/>
            <w:szCs w:val="22"/>
            <w:u w:val="none"/>
            <w:lang w:val="en-US"/>
          </w:rPr>
          <w:t>https://www.socialtables.com/blog/event-venues/crowd-control-tips/#:~:text=What%20is%20the%20meaning%20of.[Accessed</w:t>
        </w:r>
      </w:hyperlink>
      <w:r w:rsidRPr="27849FEF" w:rsidR="1FF155BD">
        <w:rPr>
          <w:rFonts w:ascii="Calibri" w:hAnsi="Calibri" w:eastAsia="Calibri" w:cs="Calibri"/>
          <w:b w:val="0"/>
          <w:bCs w:val="0"/>
          <w:i w:val="0"/>
          <w:iCs w:val="0"/>
          <w:caps w:val="0"/>
          <w:smallCaps w:val="0"/>
          <w:strike w:val="0"/>
          <w:dstrike w:val="0"/>
          <w:noProof w:val="0"/>
          <w:color w:val="auto"/>
          <w:sz w:val="22"/>
          <w:szCs w:val="22"/>
          <w:u w:val="none"/>
          <w:lang w:val="en-US"/>
        </w:rPr>
        <w:t xml:space="preserve"> 7 March.2024]</w:t>
      </w:r>
    </w:p>
    <w:p w:rsidR="27849FEF" w:rsidP="27849FEF" w:rsidRDefault="27849FEF" w14:paraId="0FFDA156" w14:textId="45593963">
      <w:pPr>
        <w:pStyle w:val="Normal"/>
        <w:rPr>
          <w:rFonts w:ascii="Calibri" w:hAnsi="Calibri" w:eastAsia="Calibri" w:cs="Calibri"/>
          <w:b w:val="0"/>
          <w:bCs w:val="0"/>
          <w:i w:val="0"/>
          <w:iCs w:val="0"/>
          <w:caps w:val="0"/>
          <w:smallCaps w:val="0"/>
          <w:noProof w:val="0"/>
          <w:color w:val="auto"/>
          <w:sz w:val="22"/>
          <w:szCs w:val="22"/>
          <w:lang w:val="en-GB"/>
        </w:rPr>
      </w:pPr>
    </w:p>
    <w:p w:rsidR="27849FEF" w:rsidP="27849FEF" w:rsidRDefault="27849FEF" w14:paraId="36D5875E" w14:textId="06235CB2">
      <w:pPr>
        <w:pStyle w:val="Normal"/>
        <w:rPr>
          <w:rFonts w:ascii="Calibri" w:hAnsi="Calibri" w:eastAsia="Calibri" w:cs="Calibri"/>
          <w:b w:val="0"/>
          <w:bCs w:val="0"/>
          <w:i w:val="0"/>
          <w:iCs w:val="0"/>
          <w:caps w:val="0"/>
          <w:smallCaps w:val="0"/>
          <w:noProof w:val="0"/>
          <w:color w:val="auto"/>
          <w:sz w:val="22"/>
          <w:szCs w:val="22"/>
          <w:u w:val="single"/>
          <w:lang w:val="en-GB"/>
        </w:rPr>
      </w:pPr>
    </w:p>
    <w:p w:rsidR="4D3F8D5D" w:rsidP="27849FEF" w:rsidRDefault="4D3F8D5D" w14:paraId="2DC4EC27" w14:textId="634D3408">
      <w:pPr>
        <w:pStyle w:val="Normal"/>
        <w:rPr>
          <w:rFonts w:ascii="Calibri" w:hAnsi="Calibri" w:eastAsia="Calibri" w:cs="Calibri"/>
          <w:b w:val="0"/>
          <w:bCs w:val="0"/>
          <w:i w:val="0"/>
          <w:iCs w:val="0"/>
          <w:caps w:val="0"/>
          <w:smallCaps w:val="0"/>
          <w:noProof w:val="0"/>
          <w:color w:val="auto"/>
          <w:sz w:val="22"/>
          <w:szCs w:val="22"/>
          <w:u w:val="single"/>
          <w:lang w:val="en-GB"/>
        </w:rPr>
      </w:pPr>
      <w:r w:rsidRPr="27849FEF" w:rsidR="4D3F8D5D">
        <w:rPr>
          <w:rFonts w:ascii="Calibri" w:hAnsi="Calibri" w:eastAsia="Calibri" w:cs="Calibri"/>
          <w:b w:val="0"/>
          <w:bCs w:val="0"/>
          <w:i w:val="0"/>
          <w:iCs w:val="0"/>
          <w:caps w:val="0"/>
          <w:smallCaps w:val="0"/>
          <w:noProof w:val="0"/>
          <w:color w:val="auto"/>
          <w:sz w:val="22"/>
          <w:szCs w:val="22"/>
          <w:u w:val="single"/>
          <w:lang w:val="en-GB"/>
        </w:rPr>
        <w:t>References for images</w:t>
      </w:r>
    </w:p>
    <w:p w:rsidR="339B04B5" w:rsidP="27849FEF" w:rsidRDefault="339B04B5" w14:paraId="7CE22981" w14:textId="6CA0418D">
      <w:pPr>
        <w:pStyle w:val="Normal"/>
        <w:rPr>
          <w:rFonts w:ascii="Calibri" w:hAnsi="Calibri" w:eastAsia="Calibri" w:cs="Calibri"/>
          <w:noProof w:val="0"/>
          <w:color w:val="auto"/>
          <w:sz w:val="22"/>
          <w:szCs w:val="22"/>
          <w:lang w:val="en-GB"/>
        </w:rPr>
      </w:pPr>
      <w:r w:rsidRPr="27849FEF" w:rsidR="339B04B5">
        <w:rPr>
          <w:rFonts w:ascii="Calibri" w:hAnsi="Calibri" w:eastAsia="Calibri" w:cs="Calibri"/>
          <w:b w:val="0"/>
          <w:bCs w:val="0"/>
          <w:i w:val="0"/>
          <w:iCs w:val="0"/>
          <w:caps w:val="0"/>
          <w:smallCaps w:val="0"/>
          <w:noProof w:val="0"/>
          <w:color w:val="auto"/>
          <w:sz w:val="22"/>
          <w:szCs w:val="22"/>
          <w:lang w:val="en-GB"/>
        </w:rPr>
        <w:t xml:space="preserve">Amazon (2024.). </w:t>
      </w:r>
      <w:r w:rsidRPr="27849FEF" w:rsidR="339B04B5">
        <w:rPr>
          <w:rFonts w:ascii="Calibri" w:hAnsi="Calibri" w:eastAsia="Calibri" w:cs="Calibri"/>
          <w:b w:val="0"/>
          <w:bCs w:val="0"/>
          <w:i w:val="1"/>
          <w:iCs w:val="1"/>
          <w:caps w:val="0"/>
          <w:smallCaps w:val="0"/>
          <w:noProof w:val="0"/>
          <w:color w:val="auto"/>
          <w:sz w:val="22"/>
          <w:szCs w:val="22"/>
          <w:lang w:val="en-GB"/>
        </w:rPr>
        <w:t>Amazon.co.uk :</w:t>
      </w:r>
      <w:r w:rsidRPr="27849FEF" w:rsidR="339B04B5">
        <w:rPr>
          <w:rFonts w:ascii="Calibri" w:hAnsi="Calibri" w:eastAsia="Calibri" w:cs="Calibri"/>
          <w:b w:val="0"/>
          <w:bCs w:val="0"/>
          <w:i w:val="1"/>
          <w:iCs w:val="1"/>
          <w:caps w:val="0"/>
          <w:smallCaps w:val="0"/>
          <w:noProof w:val="0"/>
          <w:color w:val="auto"/>
          <w:sz w:val="22"/>
          <w:szCs w:val="22"/>
          <w:lang w:val="en-GB"/>
        </w:rPr>
        <w:t xml:space="preserve"> </w:t>
      </w:r>
      <w:r w:rsidRPr="27849FEF" w:rsidR="339B04B5">
        <w:rPr>
          <w:rFonts w:ascii="Calibri" w:hAnsi="Calibri" w:eastAsia="Calibri" w:cs="Calibri"/>
          <w:b w:val="0"/>
          <w:bCs w:val="0"/>
          <w:i w:val="1"/>
          <w:iCs w:val="1"/>
          <w:caps w:val="0"/>
          <w:smallCaps w:val="0"/>
          <w:noProof w:val="0"/>
          <w:color w:val="auto"/>
          <w:sz w:val="22"/>
          <w:szCs w:val="22"/>
          <w:lang w:val="en-GB"/>
        </w:rPr>
        <w:t>glastonbury</w:t>
      </w:r>
      <w:r w:rsidRPr="27849FEF" w:rsidR="339B04B5">
        <w:rPr>
          <w:rFonts w:ascii="Calibri" w:hAnsi="Calibri" w:eastAsia="Calibri" w:cs="Calibri"/>
          <w:b w:val="0"/>
          <w:bCs w:val="0"/>
          <w:i w:val="1"/>
          <w:iCs w:val="1"/>
          <w:caps w:val="0"/>
          <w:smallCaps w:val="0"/>
          <w:noProof w:val="0"/>
          <w:color w:val="auto"/>
          <w:sz w:val="22"/>
          <w:szCs w:val="22"/>
          <w:lang w:val="en-GB"/>
        </w:rPr>
        <w:t xml:space="preserve"> decor</w:t>
      </w:r>
      <w:r w:rsidRPr="27849FEF" w:rsidR="339B04B5">
        <w:rPr>
          <w:rFonts w:ascii="Calibri" w:hAnsi="Calibri" w:eastAsia="Calibri" w:cs="Calibri"/>
          <w:b w:val="0"/>
          <w:bCs w:val="0"/>
          <w:i w:val="0"/>
          <w:iCs w:val="0"/>
          <w:caps w:val="0"/>
          <w:smallCaps w:val="0"/>
          <w:noProof w:val="0"/>
          <w:color w:val="auto"/>
          <w:sz w:val="22"/>
          <w:szCs w:val="22"/>
          <w:lang w:val="en-GB"/>
        </w:rPr>
        <w:t>. [online] Available at: https://www.amazon.co.uk/s?k=glastonbury+decor&amp;adgrpid=1188573763850543&amp;hvadid=742860600904 [Accessed 30 Apr. 2024].</w:t>
      </w:r>
    </w:p>
    <w:p w:rsidR="0112FBB6" w:rsidP="27849FEF" w:rsidRDefault="0112FBB6" w14:paraId="0916F5B8" w14:textId="4B24C299">
      <w:pPr>
        <w:pStyle w:val="Normal"/>
        <w:rPr>
          <w:rFonts w:ascii="Calibri" w:hAnsi="Calibri" w:eastAsia="Calibri" w:cs="Calibri"/>
          <w:noProof w:val="0"/>
          <w:color w:val="auto"/>
          <w:sz w:val="22"/>
          <w:szCs w:val="22"/>
          <w:lang w:val="en-GB"/>
        </w:rPr>
      </w:pPr>
      <w:r w:rsidRPr="27849FEF" w:rsidR="0112FBB6">
        <w:rPr>
          <w:rFonts w:ascii="Calibri" w:hAnsi="Calibri" w:eastAsia="Calibri" w:cs="Calibri"/>
          <w:b w:val="0"/>
          <w:bCs w:val="0"/>
          <w:i w:val="0"/>
          <w:iCs w:val="0"/>
          <w:caps w:val="0"/>
          <w:smallCaps w:val="0"/>
          <w:noProof w:val="0"/>
          <w:color w:val="auto"/>
          <w:sz w:val="22"/>
          <w:szCs w:val="22"/>
          <w:lang w:val="en-GB"/>
        </w:rPr>
        <w:t xml:space="preserve">Banks, J. (2017). </w:t>
      </w:r>
      <w:r w:rsidRPr="27849FEF" w:rsidR="0112FBB6">
        <w:rPr>
          <w:rFonts w:ascii="Calibri" w:hAnsi="Calibri" w:eastAsia="Calibri" w:cs="Calibri"/>
          <w:b w:val="0"/>
          <w:bCs w:val="0"/>
          <w:i w:val="1"/>
          <w:iCs w:val="1"/>
          <w:caps w:val="0"/>
          <w:smallCaps w:val="0"/>
          <w:noProof w:val="0"/>
          <w:color w:val="auto"/>
          <w:sz w:val="22"/>
          <w:szCs w:val="22"/>
          <w:lang w:val="en-GB"/>
        </w:rPr>
        <w:t>Glastonbury Festival 2017 - Thursday</w:t>
      </w:r>
      <w:r w:rsidRPr="27849FEF" w:rsidR="0112FBB6">
        <w:rPr>
          <w:rFonts w:ascii="Calibri" w:hAnsi="Calibri" w:eastAsia="Calibri" w:cs="Calibri"/>
          <w:b w:val="0"/>
          <w:bCs w:val="0"/>
          <w:i w:val="0"/>
          <w:iCs w:val="0"/>
          <w:caps w:val="0"/>
          <w:smallCaps w:val="0"/>
          <w:noProof w:val="0"/>
          <w:color w:val="auto"/>
          <w:sz w:val="22"/>
          <w:szCs w:val="22"/>
          <w:lang w:val="en-GB"/>
        </w:rPr>
        <w:t>. [online] Bristol Live. Available at: https://www.bristolpost.co.uk/whats-on/gallery/glastonbury-festival-2017-thursday-129966 [Accessed 30 Apr. 2024].</w:t>
      </w:r>
    </w:p>
    <w:p w:rsidR="6F9C1DEF" w:rsidP="27849FEF" w:rsidRDefault="6F9C1DEF" w14:paraId="5294ECF0" w14:textId="70433AC2">
      <w:pPr>
        <w:pStyle w:val="Normal"/>
        <w:rPr>
          <w:rFonts w:ascii="Calibri" w:hAnsi="Calibri" w:eastAsia="Calibri" w:cs="Calibri"/>
          <w:b w:val="0"/>
          <w:bCs w:val="0"/>
          <w:i w:val="0"/>
          <w:iCs w:val="0"/>
          <w:caps w:val="0"/>
          <w:smallCaps w:val="0"/>
          <w:noProof w:val="0"/>
          <w:color w:val="auto"/>
          <w:sz w:val="22"/>
          <w:szCs w:val="22"/>
          <w:u w:val="none"/>
          <w:lang w:val="en-GB"/>
        </w:rPr>
      </w:pPr>
      <w:r w:rsidRPr="27849FEF" w:rsidR="6F9C1DEF">
        <w:rPr>
          <w:rFonts w:ascii="Calibri" w:hAnsi="Calibri" w:eastAsia="Calibri" w:cs="Calibri"/>
          <w:b w:val="0"/>
          <w:bCs w:val="0"/>
          <w:i w:val="0"/>
          <w:iCs w:val="0"/>
          <w:caps w:val="0"/>
          <w:smallCaps w:val="0"/>
          <w:noProof w:val="0"/>
          <w:color w:val="auto"/>
          <w:sz w:val="22"/>
          <w:szCs w:val="22"/>
          <w:u w:val="none"/>
          <w:lang w:val="en-GB"/>
        </w:rPr>
        <w:t xml:space="preserve">Burdett, M. (2017). </w:t>
      </w:r>
      <w:r w:rsidRPr="27849FEF" w:rsidR="6F9C1DEF">
        <w:rPr>
          <w:rFonts w:ascii="Calibri" w:hAnsi="Calibri" w:eastAsia="Calibri" w:cs="Calibri"/>
          <w:b w:val="0"/>
          <w:bCs w:val="0"/>
          <w:i w:val="1"/>
          <w:iCs w:val="1"/>
          <w:caps w:val="0"/>
          <w:smallCaps w:val="0"/>
          <w:noProof w:val="0"/>
          <w:color w:val="auto"/>
          <w:sz w:val="22"/>
          <w:szCs w:val="22"/>
          <w:u w:val="none"/>
          <w:lang w:val="en-GB"/>
        </w:rPr>
        <w:t>Case study: Glastonbury Festival</w:t>
      </w:r>
      <w:r w:rsidRPr="27849FEF" w:rsidR="6F9C1DEF">
        <w:rPr>
          <w:rFonts w:ascii="Calibri" w:hAnsi="Calibri" w:eastAsia="Calibri" w:cs="Calibri"/>
          <w:b w:val="0"/>
          <w:bCs w:val="0"/>
          <w:i w:val="0"/>
          <w:iCs w:val="0"/>
          <w:caps w:val="0"/>
          <w:smallCaps w:val="0"/>
          <w:noProof w:val="0"/>
          <w:color w:val="auto"/>
          <w:sz w:val="22"/>
          <w:szCs w:val="22"/>
          <w:u w:val="none"/>
          <w:lang w:val="en-GB"/>
        </w:rPr>
        <w:t xml:space="preserve">. [online] GeographyCaseStudy.com. Available at: </w:t>
      </w:r>
      <w:hyperlink r:id="Rc6e93a4dab2d4103">
        <w:r w:rsidRPr="27849FEF" w:rsidR="6F9C1DEF">
          <w:rPr>
            <w:rStyle w:val="Hyperlink"/>
            <w:rFonts w:ascii="Calibri" w:hAnsi="Calibri" w:eastAsia="Calibri" w:cs="Calibri"/>
            <w:b w:val="0"/>
            <w:bCs w:val="0"/>
            <w:i w:val="0"/>
            <w:iCs w:val="0"/>
            <w:caps w:val="0"/>
            <w:smallCaps w:val="0"/>
            <w:noProof w:val="0"/>
            <w:color w:val="auto"/>
            <w:sz w:val="22"/>
            <w:szCs w:val="22"/>
            <w:u w:val="none"/>
            <w:lang w:val="en-GB"/>
          </w:rPr>
          <w:t>https://geographycasestudy.com/case-study-glastonbury-festival/</w:t>
        </w:r>
      </w:hyperlink>
      <w:r w:rsidRPr="27849FEF" w:rsidR="6F9C1DEF">
        <w:rPr>
          <w:rFonts w:ascii="Calibri" w:hAnsi="Calibri" w:eastAsia="Calibri" w:cs="Calibri"/>
          <w:b w:val="0"/>
          <w:bCs w:val="0"/>
          <w:i w:val="0"/>
          <w:iCs w:val="0"/>
          <w:caps w:val="0"/>
          <w:smallCaps w:val="0"/>
          <w:noProof w:val="0"/>
          <w:color w:val="auto"/>
          <w:sz w:val="22"/>
          <w:szCs w:val="22"/>
          <w:u w:val="none"/>
          <w:lang w:val="en-GB"/>
        </w:rPr>
        <w:t>. [Accessed 26 April.2024]</w:t>
      </w:r>
    </w:p>
    <w:p w:rsidR="4851B8A8" w:rsidP="27849FEF" w:rsidRDefault="4851B8A8" w14:paraId="4FBE8FA7" w14:textId="1DDB95F6">
      <w:pPr>
        <w:pStyle w:val="Normal"/>
        <w:rPr>
          <w:rFonts w:ascii="Calibri" w:hAnsi="Calibri" w:eastAsia="Calibri" w:cs="Calibri"/>
          <w:noProof w:val="0"/>
          <w:color w:val="auto"/>
          <w:sz w:val="22"/>
          <w:szCs w:val="22"/>
          <w:u w:val="none"/>
          <w:lang w:val="en-GB"/>
        </w:rPr>
      </w:pPr>
      <w:r w:rsidRPr="27849FEF" w:rsidR="4851B8A8">
        <w:rPr>
          <w:rFonts w:ascii="Calibri" w:hAnsi="Calibri" w:eastAsia="Calibri" w:cs="Calibri"/>
          <w:b w:val="0"/>
          <w:bCs w:val="0"/>
          <w:i w:val="0"/>
          <w:iCs w:val="0"/>
          <w:caps w:val="0"/>
          <w:smallCaps w:val="0"/>
          <w:noProof w:val="0"/>
          <w:color w:val="auto"/>
          <w:sz w:val="22"/>
          <w:szCs w:val="22"/>
          <w:u w:val="none"/>
          <w:lang w:val="en-GB"/>
        </w:rPr>
        <w:t>D’Albiac</w:t>
      </w:r>
      <w:r w:rsidRPr="27849FEF" w:rsidR="4851B8A8">
        <w:rPr>
          <w:rFonts w:ascii="Calibri" w:hAnsi="Calibri" w:eastAsia="Calibri" w:cs="Calibri"/>
          <w:b w:val="0"/>
          <w:bCs w:val="0"/>
          <w:i w:val="0"/>
          <w:iCs w:val="0"/>
          <w:caps w:val="0"/>
          <w:smallCaps w:val="0"/>
          <w:noProof w:val="0"/>
          <w:color w:val="auto"/>
          <w:sz w:val="22"/>
          <w:szCs w:val="22"/>
          <w:u w:val="none"/>
          <w:lang w:val="en-GB"/>
        </w:rPr>
        <w:t xml:space="preserve">, S. (2019). </w:t>
      </w:r>
      <w:r w:rsidRPr="27849FEF" w:rsidR="4851B8A8">
        <w:rPr>
          <w:rFonts w:ascii="Calibri" w:hAnsi="Calibri" w:eastAsia="Calibri" w:cs="Calibri"/>
          <w:b w:val="0"/>
          <w:bCs w:val="0"/>
          <w:i w:val="1"/>
          <w:iCs w:val="1"/>
          <w:caps w:val="0"/>
          <w:smallCaps w:val="0"/>
          <w:noProof w:val="0"/>
          <w:color w:val="auto"/>
          <w:sz w:val="22"/>
          <w:szCs w:val="22"/>
          <w:u w:val="none"/>
          <w:lang w:val="en-GB"/>
        </w:rPr>
        <w:t>Glastonbury Festival 2019: The best pictures from Friday</w:t>
      </w:r>
      <w:r w:rsidRPr="27849FEF" w:rsidR="4851B8A8">
        <w:rPr>
          <w:rFonts w:ascii="Calibri" w:hAnsi="Calibri" w:eastAsia="Calibri" w:cs="Calibri"/>
          <w:b w:val="0"/>
          <w:bCs w:val="0"/>
          <w:i w:val="0"/>
          <w:iCs w:val="0"/>
          <w:caps w:val="0"/>
          <w:smallCaps w:val="0"/>
          <w:noProof w:val="0"/>
          <w:color w:val="auto"/>
          <w:sz w:val="22"/>
          <w:szCs w:val="22"/>
          <w:u w:val="none"/>
          <w:lang w:val="en-GB"/>
        </w:rPr>
        <w:t xml:space="preserve">. [online] Somerset Live. Available at: </w:t>
      </w:r>
      <w:hyperlink r:id="Rbec107cc0c504cf5">
        <w:r w:rsidRPr="27849FEF" w:rsidR="4851B8A8">
          <w:rPr>
            <w:rStyle w:val="Hyperlink"/>
            <w:rFonts w:ascii="Calibri" w:hAnsi="Calibri" w:eastAsia="Calibri" w:cs="Calibri"/>
            <w:b w:val="0"/>
            <w:bCs w:val="0"/>
            <w:i w:val="0"/>
            <w:iCs w:val="0"/>
            <w:caps w:val="0"/>
            <w:smallCaps w:val="0"/>
            <w:noProof w:val="0"/>
            <w:color w:val="auto"/>
            <w:sz w:val="22"/>
            <w:szCs w:val="22"/>
            <w:u w:val="none"/>
            <w:lang w:val="en-GB"/>
          </w:rPr>
          <w:t>https://www.somersetlive.co.uk/whats-on/music-nightlife/gallery/glastonbury-festival-2019-best-pictures-3033683</w:t>
        </w:r>
      </w:hyperlink>
      <w:r w:rsidRPr="27849FEF" w:rsidR="4851B8A8">
        <w:rPr>
          <w:rFonts w:ascii="Calibri" w:hAnsi="Calibri" w:eastAsia="Calibri" w:cs="Calibri"/>
          <w:b w:val="0"/>
          <w:bCs w:val="0"/>
          <w:i w:val="0"/>
          <w:iCs w:val="0"/>
          <w:caps w:val="0"/>
          <w:smallCaps w:val="0"/>
          <w:noProof w:val="0"/>
          <w:color w:val="auto"/>
          <w:sz w:val="22"/>
          <w:szCs w:val="22"/>
          <w:u w:val="none"/>
          <w:lang w:val="en-GB"/>
        </w:rPr>
        <w:t>. [Accessed 30 April.2024]</w:t>
      </w:r>
    </w:p>
    <w:p w:rsidR="36CD25D6" w:rsidP="27849FEF" w:rsidRDefault="36CD25D6" w14:paraId="773AA458" w14:textId="7B08C0B1">
      <w:pPr>
        <w:pStyle w:val="Normal"/>
        <w:rPr>
          <w:rFonts w:ascii="Calibri" w:hAnsi="Calibri" w:eastAsia="Calibri" w:cs="Calibri"/>
          <w:noProof w:val="0"/>
          <w:color w:val="auto"/>
          <w:sz w:val="22"/>
          <w:szCs w:val="22"/>
          <w:lang w:val="en-GB"/>
        </w:rPr>
      </w:pPr>
      <w:r w:rsidRPr="27849FEF" w:rsidR="36CD25D6">
        <w:rPr>
          <w:rFonts w:ascii="Calibri" w:hAnsi="Calibri" w:eastAsia="Calibri" w:cs="Calibri"/>
          <w:b w:val="0"/>
          <w:bCs w:val="0"/>
          <w:i w:val="0"/>
          <w:iCs w:val="0"/>
          <w:caps w:val="0"/>
          <w:smallCaps w:val="0"/>
          <w:noProof w:val="0"/>
          <w:color w:val="auto"/>
          <w:sz w:val="22"/>
          <w:szCs w:val="22"/>
          <w:lang w:val="en-GB"/>
        </w:rPr>
        <w:t xml:space="preserve">Digital, P.G. (2023). </w:t>
      </w:r>
      <w:r w:rsidRPr="27849FEF" w:rsidR="36CD25D6">
        <w:rPr>
          <w:rFonts w:ascii="Calibri" w:hAnsi="Calibri" w:eastAsia="Calibri" w:cs="Calibri"/>
          <w:b w:val="0"/>
          <w:bCs w:val="0"/>
          <w:i w:val="1"/>
          <w:iCs w:val="1"/>
          <w:caps w:val="0"/>
          <w:smallCaps w:val="0"/>
          <w:noProof w:val="0"/>
          <w:color w:val="auto"/>
          <w:sz w:val="22"/>
          <w:szCs w:val="22"/>
          <w:lang w:val="en-GB"/>
        </w:rPr>
        <w:t>Glastonbury Festival - 2015</w:t>
      </w:r>
      <w:r w:rsidRPr="27849FEF" w:rsidR="36CD25D6">
        <w:rPr>
          <w:rFonts w:ascii="Calibri" w:hAnsi="Calibri" w:eastAsia="Calibri" w:cs="Calibri"/>
          <w:b w:val="0"/>
          <w:bCs w:val="0"/>
          <w:i w:val="0"/>
          <w:iCs w:val="0"/>
          <w:caps w:val="0"/>
          <w:smallCaps w:val="0"/>
          <w:noProof w:val="0"/>
          <w:color w:val="auto"/>
          <w:sz w:val="22"/>
          <w:szCs w:val="22"/>
          <w:lang w:val="en-GB"/>
        </w:rPr>
        <w:t xml:space="preserve">. [online] Glastonbury Festival - 21st-25th </w:t>
      </w:r>
      <w:r w:rsidRPr="27849FEF" w:rsidR="36CD25D6">
        <w:rPr>
          <w:rFonts w:ascii="Calibri" w:hAnsi="Calibri" w:eastAsia="Calibri" w:cs="Calibri"/>
          <w:b w:val="0"/>
          <w:bCs w:val="0"/>
          <w:i w:val="0"/>
          <w:iCs w:val="0"/>
          <w:caps w:val="0"/>
          <w:smallCaps w:val="0"/>
          <w:noProof w:val="0"/>
          <w:color w:val="auto"/>
          <w:sz w:val="22"/>
          <w:szCs w:val="22"/>
          <w:lang w:val="en-GB"/>
        </w:rPr>
        <w:t>June,</w:t>
      </w:r>
      <w:r w:rsidRPr="27849FEF" w:rsidR="36CD25D6">
        <w:rPr>
          <w:rFonts w:ascii="Calibri" w:hAnsi="Calibri" w:eastAsia="Calibri" w:cs="Calibri"/>
          <w:b w:val="0"/>
          <w:bCs w:val="0"/>
          <w:i w:val="0"/>
          <w:iCs w:val="0"/>
          <w:caps w:val="0"/>
          <w:smallCaps w:val="0"/>
          <w:noProof w:val="0"/>
          <w:color w:val="auto"/>
          <w:sz w:val="22"/>
          <w:szCs w:val="22"/>
          <w:lang w:val="en-GB"/>
        </w:rPr>
        <w:t xml:space="preserve"> 2023. Available at: https://www.glastonburyfestivals.co.uk/gallery/gallery-2015/ [Accessed 30 Apr. 2024].</w:t>
      </w:r>
    </w:p>
    <w:p w:rsidR="705C2000" w:rsidP="27849FEF" w:rsidRDefault="705C2000" w14:paraId="719DCC0D" w14:textId="6FA2B396">
      <w:pPr>
        <w:pStyle w:val="Normal"/>
        <w:rPr>
          <w:rFonts w:ascii="Calibri" w:hAnsi="Calibri" w:eastAsia="Calibri" w:cs="Calibri"/>
          <w:noProof w:val="0"/>
          <w:color w:val="auto"/>
          <w:sz w:val="22"/>
          <w:szCs w:val="22"/>
          <w:lang w:val="en-GB"/>
        </w:rPr>
      </w:pPr>
      <w:r w:rsidRPr="27849FEF" w:rsidR="705C2000">
        <w:rPr>
          <w:rFonts w:ascii="Calibri" w:hAnsi="Calibri" w:eastAsia="Calibri" w:cs="Calibri"/>
          <w:b w:val="0"/>
          <w:bCs w:val="0"/>
          <w:i w:val="0"/>
          <w:iCs w:val="0"/>
          <w:caps w:val="0"/>
          <w:smallCaps w:val="0"/>
          <w:noProof w:val="0"/>
          <w:color w:val="auto"/>
          <w:sz w:val="22"/>
          <w:szCs w:val="22"/>
          <w:lang w:val="en-GB"/>
        </w:rPr>
        <w:t>BBC News (</w:t>
      </w:r>
      <w:r w:rsidRPr="27849FEF" w:rsidR="705C2000">
        <w:rPr>
          <w:rFonts w:ascii="Calibri" w:hAnsi="Calibri" w:eastAsia="Calibri" w:cs="Calibri"/>
          <w:b w:val="0"/>
          <w:bCs w:val="0"/>
          <w:i w:val="0"/>
          <w:iCs w:val="0"/>
          <w:caps w:val="0"/>
          <w:smallCaps w:val="0"/>
          <w:noProof w:val="0"/>
          <w:color w:val="auto"/>
          <w:sz w:val="22"/>
          <w:szCs w:val="22"/>
          <w:lang w:val="en-GB"/>
        </w:rPr>
        <w:t>2015)Glastonbury</w:t>
      </w:r>
      <w:r w:rsidRPr="27849FEF" w:rsidR="705C2000">
        <w:rPr>
          <w:rFonts w:ascii="Calibri" w:hAnsi="Calibri" w:eastAsia="Calibri" w:cs="Calibri"/>
          <w:b w:val="0"/>
          <w:bCs w:val="0"/>
          <w:i w:val="0"/>
          <w:iCs w:val="0"/>
          <w:caps w:val="0"/>
          <w:smallCaps w:val="0"/>
          <w:noProof w:val="0"/>
          <w:color w:val="auto"/>
          <w:sz w:val="22"/>
          <w:szCs w:val="22"/>
          <w:lang w:val="en-GB"/>
        </w:rPr>
        <w:t>: Lionel Richie draws festival’s biggest crowd. [online] 28 Jun. Available at: https://www.bbc.co.uk/news/entertainment-arts-33305940 [Accessed 30 Apr. 2024].</w:t>
      </w:r>
    </w:p>
    <w:p w:rsidR="1BEBA49F" w:rsidP="27849FEF" w:rsidRDefault="1BEBA49F" w14:paraId="37D9DC3C" w14:textId="2E8E3ED7">
      <w:pPr>
        <w:pStyle w:val="Normal"/>
        <w:rPr>
          <w:rFonts w:ascii="Calibri" w:hAnsi="Calibri" w:eastAsia="Calibri" w:cs="Calibri"/>
          <w:noProof w:val="0"/>
          <w:color w:val="auto"/>
          <w:sz w:val="22"/>
          <w:szCs w:val="22"/>
          <w:lang w:val="en-GB"/>
        </w:rPr>
      </w:pPr>
      <w:r w:rsidRPr="27849FEF" w:rsidR="1BEBA49F">
        <w:rPr>
          <w:rFonts w:ascii="Calibri" w:hAnsi="Calibri" w:eastAsia="Calibri" w:cs="Calibri"/>
          <w:b w:val="0"/>
          <w:bCs w:val="0"/>
          <w:i w:val="0"/>
          <w:iCs w:val="0"/>
          <w:caps w:val="0"/>
          <w:smallCaps w:val="0"/>
          <w:noProof w:val="0"/>
          <w:color w:val="auto"/>
          <w:sz w:val="22"/>
          <w:szCs w:val="22"/>
          <w:lang w:val="en-GB"/>
        </w:rPr>
        <w:t xml:space="preserve">Goldsmith, J. (2015). </w:t>
      </w:r>
      <w:r w:rsidRPr="27849FEF" w:rsidR="1BEBA49F">
        <w:rPr>
          <w:rFonts w:ascii="Calibri" w:hAnsi="Calibri" w:eastAsia="Calibri" w:cs="Calibri"/>
          <w:b w:val="0"/>
          <w:bCs w:val="0"/>
          <w:i w:val="1"/>
          <w:iCs w:val="1"/>
          <w:caps w:val="0"/>
          <w:smallCaps w:val="0"/>
          <w:noProof w:val="0"/>
          <w:color w:val="auto"/>
          <w:sz w:val="22"/>
          <w:szCs w:val="22"/>
          <w:lang w:val="en-GB"/>
        </w:rPr>
        <w:t>Glastonbury Festival 2015: The best 11 pictures from the first night</w:t>
      </w:r>
      <w:r w:rsidRPr="27849FEF" w:rsidR="1BEBA49F">
        <w:rPr>
          <w:rFonts w:ascii="Calibri" w:hAnsi="Calibri" w:eastAsia="Calibri" w:cs="Calibri"/>
          <w:b w:val="0"/>
          <w:bCs w:val="0"/>
          <w:i w:val="0"/>
          <w:iCs w:val="0"/>
          <w:caps w:val="0"/>
          <w:smallCaps w:val="0"/>
          <w:noProof w:val="0"/>
          <w:color w:val="auto"/>
          <w:sz w:val="22"/>
          <w:szCs w:val="22"/>
          <w:lang w:val="en-GB"/>
        </w:rPr>
        <w:t>. [online] The Mirror. Available at: https://www.mirror.co.uk/news/gallery/glastonbury-festival-2015-best-11-5945276 [Accessed 30 Apr. 2024].</w:t>
      </w:r>
    </w:p>
    <w:p w:rsidR="6BD536A1" w:rsidP="27849FEF" w:rsidRDefault="6BD536A1" w14:paraId="2EA8370D" w14:textId="190B57FC">
      <w:pPr>
        <w:pStyle w:val="Normal"/>
        <w:rPr>
          <w:rFonts w:ascii="Calibri" w:hAnsi="Calibri" w:eastAsia="Calibri" w:cs="Calibri"/>
          <w:noProof w:val="0"/>
          <w:color w:val="auto"/>
          <w:sz w:val="22"/>
          <w:szCs w:val="22"/>
          <w:u w:val="none"/>
          <w:lang w:val="en-GB"/>
        </w:rPr>
      </w:pPr>
      <w:r w:rsidRPr="27849FEF" w:rsidR="6BD536A1">
        <w:rPr>
          <w:rFonts w:ascii="Calibri" w:hAnsi="Calibri" w:eastAsia="Calibri" w:cs="Calibri"/>
          <w:b w:val="0"/>
          <w:bCs w:val="0"/>
          <w:i w:val="0"/>
          <w:iCs w:val="0"/>
          <w:caps w:val="0"/>
          <w:smallCaps w:val="0"/>
          <w:noProof w:val="0"/>
          <w:color w:val="auto"/>
          <w:sz w:val="22"/>
          <w:szCs w:val="22"/>
          <w:u w:val="none"/>
          <w:lang w:val="en-GB"/>
        </w:rPr>
        <w:t xml:space="preserve">Guernseyenergy.gg. (2023). </w:t>
      </w:r>
      <w:r w:rsidRPr="27849FEF" w:rsidR="6BD536A1">
        <w:rPr>
          <w:rFonts w:ascii="Calibri" w:hAnsi="Calibri" w:eastAsia="Calibri" w:cs="Calibri"/>
          <w:b w:val="0"/>
          <w:bCs w:val="0"/>
          <w:i w:val="1"/>
          <w:iCs w:val="1"/>
          <w:caps w:val="0"/>
          <w:smallCaps w:val="0"/>
          <w:noProof w:val="0"/>
          <w:color w:val="auto"/>
          <w:sz w:val="22"/>
          <w:szCs w:val="22"/>
          <w:u w:val="none"/>
          <w:lang w:val="en-GB"/>
        </w:rPr>
        <w:t>How Glastonbury Festival Can Provide the Perfect Sustainability Case Study for our Islands</w:t>
      </w:r>
      <w:r w:rsidRPr="27849FEF" w:rsidR="6BD536A1">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4c91af9543db495d">
        <w:r w:rsidRPr="27849FEF" w:rsidR="6BD536A1">
          <w:rPr>
            <w:rStyle w:val="Hyperlink"/>
            <w:rFonts w:ascii="Calibri" w:hAnsi="Calibri" w:eastAsia="Calibri" w:cs="Calibri"/>
            <w:b w:val="0"/>
            <w:bCs w:val="0"/>
            <w:i w:val="0"/>
            <w:iCs w:val="0"/>
            <w:caps w:val="0"/>
            <w:smallCaps w:val="0"/>
            <w:noProof w:val="0"/>
            <w:color w:val="auto"/>
            <w:sz w:val="22"/>
            <w:szCs w:val="22"/>
            <w:u w:val="none"/>
            <w:lang w:val="en-GB"/>
          </w:rPr>
          <w:t>https://guernseyenergy.gg/news/how-glastonbury-festival-can-provide-the-perfect-sustainability-case-study-for-our-islands</w:t>
        </w:r>
      </w:hyperlink>
      <w:r w:rsidRPr="27849FEF" w:rsidR="6BD536A1">
        <w:rPr>
          <w:rFonts w:ascii="Calibri" w:hAnsi="Calibri" w:eastAsia="Calibri" w:cs="Calibri"/>
          <w:b w:val="0"/>
          <w:bCs w:val="0"/>
          <w:i w:val="0"/>
          <w:iCs w:val="0"/>
          <w:caps w:val="0"/>
          <w:smallCaps w:val="0"/>
          <w:noProof w:val="0"/>
          <w:color w:val="auto"/>
          <w:sz w:val="22"/>
          <w:szCs w:val="22"/>
          <w:u w:val="none"/>
          <w:lang w:val="en-GB"/>
        </w:rPr>
        <w:t>. [Accessed 30 April.2024]</w:t>
      </w:r>
    </w:p>
    <w:p w:rsidR="4323B3EB" w:rsidP="27849FEF" w:rsidRDefault="4323B3EB" w14:paraId="2B3CA984" w14:textId="5E0467A4">
      <w:pPr>
        <w:pStyle w:val="Normal"/>
        <w:rPr>
          <w:rFonts w:ascii="Calibri" w:hAnsi="Calibri" w:eastAsia="Calibri" w:cs="Calibri"/>
          <w:noProof w:val="0"/>
          <w:color w:val="auto"/>
          <w:sz w:val="22"/>
          <w:szCs w:val="22"/>
          <w:u w:val="none"/>
          <w:lang w:val="en-GB"/>
        </w:rPr>
      </w:pPr>
      <w:r w:rsidRPr="27849FEF" w:rsidR="4323B3EB">
        <w:rPr>
          <w:rFonts w:ascii="Calibri" w:hAnsi="Calibri" w:eastAsia="Calibri" w:cs="Calibri"/>
          <w:b w:val="0"/>
          <w:bCs w:val="0"/>
          <w:i w:val="0"/>
          <w:iCs w:val="0"/>
          <w:caps w:val="0"/>
          <w:smallCaps w:val="0"/>
          <w:noProof w:val="0"/>
          <w:color w:val="auto"/>
          <w:sz w:val="22"/>
          <w:szCs w:val="22"/>
          <w:u w:val="none"/>
          <w:lang w:val="en-GB"/>
        </w:rPr>
        <w:t xml:space="preserve">Guernseyenergy.gg. (2023b). </w:t>
      </w:r>
      <w:r w:rsidRPr="27849FEF" w:rsidR="4323B3EB">
        <w:rPr>
          <w:rFonts w:ascii="Calibri" w:hAnsi="Calibri" w:eastAsia="Calibri" w:cs="Calibri"/>
          <w:b w:val="0"/>
          <w:bCs w:val="0"/>
          <w:i w:val="1"/>
          <w:iCs w:val="1"/>
          <w:caps w:val="0"/>
          <w:smallCaps w:val="0"/>
          <w:noProof w:val="0"/>
          <w:color w:val="auto"/>
          <w:sz w:val="22"/>
          <w:szCs w:val="22"/>
          <w:u w:val="none"/>
          <w:lang w:val="en-GB"/>
        </w:rPr>
        <w:t>How Glastonbury Festival Can Provide the Perfect Sustainability Case Study for our Islands</w:t>
      </w:r>
      <w:r w:rsidRPr="27849FEF" w:rsidR="4323B3EB">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cf7d9df8c7ed46fa">
        <w:r w:rsidRPr="27849FEF" w:rsidR="4323B3EB">
          <w:rPr>
            <w:rStyle w:val="Hyperlink"/>
            <w:rFonts w:ascii="Calibri" w:hAnsi="Calibri" w:eastAsia="Calibri" w:cs="Calibri"/>
            <w:b w:val="0"/>
            <w:bCs w:val="0"/>
            <w:i w:val="0"/>
            <w:iCs w:val="0"/>
            <w:caps w:val="0"/>
            <w:smallCaps w:val="0"/>
            <w:noProof w:val="0"/>
            <w:color w:val="auto"/>
            <w:sz w:val="22"/>
            <w:szCs w:val="22"/>
            <w:u w:val="none"/>
            <w:lang w:val="en-GB"/>
          </w:rPr>
          <w:t>https://guernseyenergy.gg/news/how-glastonbury-festival-can-provide-the-perfect-sustainability-case-study-for-our-islands</w:t>
        </w:r>
      </w:hyperlink>
      <w:r w:rsidRPr="27849FEF" w:rsidR="4323B3EB">
        <w:rPr>
          <w:rFonts w:ascii="Calibri" w:hAnsi="Calibri" w:eastAsia="Calibri" w:cs="Calibri"/>
          <w:b w:val="0"/>
          <w:bCs w:val="0"/>
          <w:i w:val="0"/>
          <w:iCs w:val="0"/>
          <w:caps w:val="0"/>
          <w:smallCaps w:val="0"/>
          <w:noProof w:val="0"/>
          <w:color w:val="auto"/>
          <w:sz w:val="22"/>
          <w:szCs w:val="22"/>
          <w:u w:val="none"/>
          <w:lang w:val="en-GB"/>
        </w:rPr>
        <w:t>. [Accessed 30 April.2024]</w:t>
      </w:r>
    </w:p>
    <w:p w:rsidR="63BAE98C" w:rsidP="27849FEF" w:rsidRDefault="63BAE98C" w14:paraId="3FD72983" w14:textId="0C2BDC26">
      <w:pPr>
        <w:pStyle w:val="Normal"/>
        <w:rPr>
          <w:rFonts w:ascii="Calibri" w:hAnsi="Calibri" w:eastAsia="Calibri" w:cs="Calibri"/>
          <w:noProof w:val="0"/>
          <w:color w:val="auto"/>
          <w:sz w:val="22"/>
          <w:szCs w:val="22"/>
          <w:u w:val="none"/>
          <w:lang w:val="en-GB"/>
        </w:rPr>
      </w:pPr>
      <w:r w:rsidRPr="27849FEF" w:rsidR="63BAE98C">
        <w:rPr>
          <w:rFonts w:ascii="Calibri" w:hAnsi="Calibri" w:eastAsia="Calibri" w:cs="Calibri"/>
          <w:b w:val="0"/>
          <w:bCs w:val="0"/>
          <w:i w:val="0"/>
          <w:iCs w:val="0"/>
          <w:caps w:val="0"/>
          <w:smallCaps w:val="0"/>
          <w:noProof w:val="0"/>
          <w:color w:val="auto"/>
          <w:sz w:val="22"/>
          <w:szCs w:val="22"/>
          <w:u w:val="none"/>
          <w:lang w:val="en-GB"/>
        </w:rPr>
        <w:t xml:space="preserve">Hegarty, T. (2017). </w:t>
      </w:r>
      <w:r w:rsidRPr="27849FEF" w:rsidR="63BAE98C">
        <w:rPr>
          <w:rFonts w:ascii="Calibri" w:hAnsi="Calibri" w:eastAsia="Calibri" w:cs="Calibri"/>
          <w:b w:val="0"/>
          <w:bCs w:val="0"/>
          <w:i w:val="1"/>
          <w:iCs w:val="1"/>
          <w:caps w:val="0"/>
          <w:smallCaps w:val="0"/>
          <w:noProof w:val="0"/>
          <w:color w:val="auto"/>
          <w:sz w:val="22"/>
          <w:szCs w:val="22"/>
          <w:u w:val="none"/>
          <w:lang w:val="en-GB"/>
        </w:rPr>
        <w:t>Here’s when Glastonbury Festival will finally return</w:t>
      </w:r>
      <w:r w:rsidRPr="27849FEF" w:rsidR="63BAE98C">
        <w:rPr>
          <w:rFonts w:ascii="Calibri" w:hAnsi="Calibri" w:eastAsia="Calibri" w:cs="Calibri"/>
          <w:b w:val="0"/>
          <w:bCs w:val="0"/>
          <w:i w:val="0"/>
          <w:iCs w:val="0"/>
          <w:caps w:val="0"/>
          <w:smallCaps w:val="0"/>
          <w:noProof w:val="0"/>
          <w:color w:val="auto"/>
          <w:sz w:val="22"/>
          <w:szCs w:val="22"/>
          <w:u w:val="none"/>
          <w:lang w:val="en-GB"/>
        </w:rPr>
        <w:t>. [online] Digital Spy. Available</w:t>
      </w:r>
      <w:r w:rsidRPr="27849FEF" w:rsidR="63BAE98C">
        <w:rPr>
          <w:rFonts w:ascii="Calibri" w:hAnsi="Calibri" w:eastAsia="Calibri" w:cs="Calibri"/>
          <w:b w:val="0"/>
          <w:bCs w:val="0"/>
          <w:i w:val="0"/>
          <w:iCs w:val="0"/>
          <w:caps w:val="0"/>
          <w:smallCaps w:val="0"/>
          <w:noProof w:val="0"/>
          <w:color w:val="auto"/>
          <w:sz w:val="22"/>
          <w:szCs w:val="22"/>
          <w:u w:val="none"/>
          <w:lang w:val="en-GB"/>
        </w:rPr>
        <w:t xml:space="preserve"> at: </w:t>
      </w:r>
      <w:hyperlink r:id="R4a01b819bf9d4b8b">
        <w:r w:rsidRPr="27849FEF" w:rsidR="63BAE98C">
          <w:rPr>
            <w:rStyle w:val="Hyperlink"/>
            <w:rFonts w:ascii="Calibri" w:hAnsi="Calibri" w:eastAsia="Calibri" w:cs="Calibri"/>
            <w:b w:val="0"/>
            <w:bCs w:val="0"/>
            <w:i w:val="0"/>
            <w:iCs w:val="0"/>
            <w:caps w:val="0"/>
            <w:smallCaps w:val="0"/>
            <w:noProof w:val="0"/>
            <w:color w:val="auto"/>
            <w:sz w:val="22"/>
            <w:szCs w:val="22"/>
            <w:u w:val="none"/>
            <w:lang w:val="en-GB"/>
          </w:rPr>
          <w:t>https://www.digitalspy.com/music/glastonbury-festival/a841405/heres-when-glastonbury-festival-will-finally-return/</w:t>
        </w:r>
      </w:hyperlink>
      <w:r w:rsidRPr="27849FEF" w:rsidR="63BAE98C">
        <w:rPr>
          <w:rFonts w:ascii="Calibri" w:hAnsi="Calibri" w:eastAsia="Calibri" w:cs="Calibri"/>
          <w:b w:val="0"/>
          <w:bCs w:val="0"/>
          <w:i w:val="0"/>
          <w:iCs w:val="0"/>
          <w:caps w:val="0"/>
          <w:smallCaps w:val="0"/>
          <w:noProof w:val="0"/>
          <w:color w:val="auto"/>
          <w:sz w:val="22"/>
          <w:szCs w:val="22"/>
          <w:u w:val="none"/>
          <w:lang w:val="en-GB"/>
        </w:rPr>
        <w:t>. [Accessed 30 April.2024]</w:t>
      </w:r>
    </w:p>
    <w:p w:rsidR="0D5EEFD9" w:rsidP="27849FEF" w:rsidRDefault="0D5EEFD9" w14:paraId="1ADEF7CA" w14:textId="2942FAEC">
      <w:pPr>
        <w:pStyle w:val="Normal"/>
        <w:rPr>
          <w:rFonts w:ascii="Calibri" w:hAnsi="Calibri" w:eastAsia="Calibri" w:cs="Calibri"/>
          <w:noProof w:val="0"/>
          <w:color w:val="auto"/>
          <w:sz w:val="22"/>
          <w:szCs w:val="22"/>
          <w:lang w:val="en-GB"/>
        </w:rPr>
      </w:pPr>
      <w:r w:rsidRPr="27849FEF" w:rsidR="0D5EEFD9">
        <w:rPr>
          <w:rFonts w:ascii="Calibri" w:hAnsi="Calibri" w:eastAsia="Calibri" w:cs="Calibri"/>
          <w:b w:val="0"/>
          <w:bCs w:val="0"/>
          <w:i w:val="0"/>
          <w:iCs w:val="0"/>
          <w:caps w:val="0"/>
          <w:smallCaps w:val="0"/>
          <w:noProof w:val="0"/>
          <w:color w:val="auto"/>
          <w:sz w:val="22"/>
          <w:szCs w:val="22"/>
          <w:lang w:val="en-GB"/>
        </w:rPr>
        <w:t xml:space="preserve">HuffPost UK. (2015). </w:t>
      </w:r>
      <w:r w:rsidRPr="27849FEF" w:rsidR="0D5EEFD9">
        <w:rPr>
          <w:rFonts w:ascii="Calibri" w:hAnsi="Calibri" w:eastAsia="Calibri" w:cs="Calibri"/>
          <w:b w:val="0"/>
          <w:bCs w:val="0"/>
          <w:i w:val="1"/>
          <w:iCs w:val="1"/>
          <w:caps w:val="0"/>
          <w:smallCaps w:val="0"/>
          <w:noProof w:val="0"/>
          <w:color w:val="auto"/>
          <w:sz w:val="22"/>
          <w:szCs w:val="22"/>
          <w:lang w:val="en-GB"/>
        </w:rPr>
        <w:t>Building a Sustainable Future for Glastonbury</w:t>
      </w:r>
      <w:r w:rsidRPr="27849FEF" w:rsidR="0D5EEFD9">
        <w:rPr>
          <w:rFonts w:ascii="Calibri" w:hAnsi="Calibri" w:eastAsia="Calibri" w:cs="Calibri"/>
          <w:b w:val="0"/>
          <w:bCs w:val="0"/>
          <w:i w:val="0"/>
          <w:iCs w:val="0"/>
          <w:caps w:val="0"/>
          <w:smallCaps w:val="0"/>
          <w:noProof w:val="0"/>
          <w:color w:val="auto"/>
          <w:sz w:val="22"/>
          <w:szCs w:val="22"/>
          <w:lang w:val="en-GB"/>
        </w:rPr>
        <w:t>. [online] Available at: https://www.huffingtonpost.co.uk/georgia-elander/building-a-sustainable-future-for-glastonbury_b_7613674.html [Accessed 30 Apr. 2024].</w:t>
      </w:r>
    </w:p>
    <w:p w:rsidR="790CAC3F" w:rsidP="27849FEF" w:rsidRDefault="790CAC3F" w14:paraId="3E0DD37F" w14:textId="6F57748B">
      <w:pPr>
        <w:pStyle w:val="Normal"/>
        <w:rPr>
          <w:rFonts w:ascii="Calibri" w:hAnsi="Calibri" w:eastAsia="Calibri" w:cs="Calibri"/>
          <w:noProof w:val="0"/>
          <w:color w:val="auto"/>
          <w:sz w:val="22"/>
          <w:szCs w:val="22"/>
          <w:lang w:val="en-GB"/>
        </w:rPr>
      </w:pPr>
      <w:r w:rsidRPr="27849FEF" w:rsidR="790CAC3F">
        <w:rPr>
          <w:rFonts w:ascii="Calibri" w:hAnsi="Calibri" w:eastAsia="Calibri" w:cs="Calibri"/>
          <w:b w:val="0"/>
          <w:bCs w:val="0"/>
          <w:i w:val="0"/>
          <w:iCs w:val="0"/>
          <w:caps w:val="0"/>
          <w:smallCaps w:val="0"/>
          <w:noProof w:val="0"/>
          <w:color w:val="auto"/>
          <w:sz w:val="22"/>
          <w:szCs w:val="22"/>
          <w:lang w:val="en-GB"/>
        </w:rPr>
        <w:t xml:space="preserve">iStock. (2015). </w:t>
      </w:r>
      <w:r w:rsidRPr="27849FEF" w:rsidR="790CAC3F">
        <w:rPr>
          <w:rFonts w:ascii="Calibri" w:hAnsi="Calibri" w:eastAsia="Calibri" w:cs="Calibri"/>
          <w:b w:val="0"/>
          <w:bCs w:val="0"/>
          <w:i w:val="1"/>
          <w:iCs w:val="1"/>
          <w:caps w:val="0"/>
          <w:smallCaps w:val="0"/>
          <w:noProof w:val="0"/>
          <w:color w:val="auto"/>
          <w:sz w:val="22"/>
          <w:szCs w:val="22"/>
          <w:lang w:val="en-GB"/>
        </w:rPr>
        <w:t>Flag of Wales</w:t>
      </w:r>
      <w:r w:rsidRPr="27849FEF" w:rsidR="790CAC3F">
        <w:rPr>
          <w:rFonts w:ascii="Calibri" w:hAnsi="Calibri" w:eastAsia="Calibri" w:cs="Calibri"/>
          <w:b w:val="0"/>
          <w:bCs w:val="0"/>
          <w:i w:val="0"/>
          <w:iCs w:val="0"/>
          <w:caps w:val="0"/>
          <w:smallCaps w:val="0"/>
          <w:noProof w:val="0"/>
          <w:color w:val="auto"/>
          <w:sz w:val="22"/>
          <w:szCs w:val="22"/>
          <w:lang w:val="en-GB"/>
        </w:rPr>
        <w:t>. [online] Available at: https://www.istockphoto.com/vector/flag-of-wales-gm537288195-58156500?searchscope=image%2Cfilm [Accessed 30 Apr. 2024].</w:t>
      </w:r>
    </w:p>
    <w:p w:rsidR="5874F212" w:rsidP="27849FEF" w:rsidRDefault="5874F212" w14:paraId="46476E1B" w14:textId="66F9180B">
      <w:pPr>
        <w:pStyle w:val="Normal"/>
        <w:rPr>
          <w:rFonts w:ascii="Calibri" w:hAnsi="Calibri" w:eastAsia="Calibri" w:cs="Calibri"/>
          <w:noProof w:val="0"/>
          <w:color w:val="auto"/>
          <w:sz w:val="22"/>
          <w:szCs w:val="22"/>
          <w:lang w:val="en-GB"/>
        </w:rPr>
      </w:pPr>
      <w:r w:rsidRPr="27849FEF" w:rsidR="5874F212">
        <w:rPr>
          <w:rFonts w:ascii="Calibri" w:hAnsi="Calibri" w:eastAsia="Calibri" w:cs="Calibri"/>
          <w:b w:val="0"/>
          <w:bCs w:val="0"/>
          <w:i w:val="0"/>
          <w:iCs w:val="0"/>
          <w:caps w:val="0"/>
          <w:smallCaps w:val="0"/>
          <w:noProof w:val="0"/>
          <w:color w:val="auto"/>
          <w:sz w:val="22"/>
          <w:szCs w:val="22"/>
          <w:lang w:val="en-GB"/>
        </w:rPr>
        <w:t xml:space="preserve">Malloy, T. (2022). </w:t>
      </w:r>
      <w:r w:rsidRPr="27849FEF" w:rsidR="5874F212">
        <w:rPr>
          <w:rFonts w:ascii="Calibri" w:hAnsi="Calibri" w:eastAsia="Calibri" w:cs="Calibri"/>
          <w:b w:val="0"/>
          <w:bCs w:val="0"/>
          <w:i w:val="1"/>
          <w:iCs w:val="1"/>
          <w:caps w:val="0"/>
          <w:smallCaps w:val="0"/>
          <w:noProof w:val="0"/>
          <w:color w:val="auto"/>
          <w:sz w:val="22"/>
          <w:szCs w:val="22"/>
          <w:lang w:val="en-GB"/>
        </w:rPr>
        <w:t>When will the Glastonbury Festival 2023 headliners be announced?</w:t>
      </w:r>
      <w:r w:rsidRPr="27849FEF" w:rsidR="5874F212">
        <w:rPr>
          <w:rFonts w:ascii="Calibri" w:hAnsi="Calibri" w:eastAsia="Calibri" w:cs="Calibri"/>
          <w:b w:val="0"/>
          <w:bCs w:val="0"/>
          <w:i w:val="0"/>
          <w:iCs w:val="0"/>
          <w:caps w:val="0"/>
          <w:smallCaps w:val="0"/>
          <w:noProof w:val="0"/>
          <w:color w:val="auto"/>
          <w:sz w:val="22"/>
          <w:szCs w:val="22"/>
          <w:lang w:val="en-GB"/>
        </w:rPr>
        <w:t xml:space="preserve"> [online] Somerset Live. Available at: https://www.somersetlive.co.uk/whats-on/music-nightlife/glastonbury-festival-2023-headliners-big-7724895 [Accessed 30 Apr. 2024].</w:t>
      </w:r>
    </w:p>
    <w:p w:rsidR="6F94D2C7" w:rsidP="27849FEF" w:rsidRDefault="6F94D2C7" w14:paraId="3F446DBE" w14:textId="0BF29DF0">
      <w:pPr>
        <w:pStyle w:val="Normal"/>
        <w:rPr>
          <w:rFonts w:ascii="Calibri" w:hAnsi="Calibri" w:eastAsia="Calibri" w:cs="Calibri"/>
          <w:noProof w:val="0"/>
          <w:color w:val="auto"/>
          <w:sz w:val="22"/>
          <w:szCs w:val="22"/>
          <w:u w:val="none"/>
          <w:lang w:val="en-GB"/>
        </w:rPr>
      </w:pPr>
      <w:r w:rsidRPr="27849FEF" w:rsidR="6F94D2C7">
        <w:rPr>
          <w:rFonts w:ascii="Calibri" w:hAnsi="Calibri" w:eastAsia="Calibri" w:cs="Calibri"/>
          <w:b w:val="0"/>
          <w:bCs w:val="0"/>
          <w:i w:val="0"/>
          <w:iCs w:val="0"/>
          <w:caps w:val="0"/>
          <w:smallCaps w:val="0"/>
          <w:noProof w:val="0"/>
          <w:color w:val="auto"/>
          <w:sz w:val="22"/>
          <w:szCs w:val="22"/>
          <w:u w:val="none"/>
          <w:lang w:val="en-GB"/>
        </w:rPr>
        <w:t xml:space="preserve">Micklethwaite, J. (2016). </w:t>
      </w:r>
      <w:r w:rsidRPr="27849FEF" w:rsidR="6F94D2C7">
        <w:rPr>
          <w:rFonts w:ascii="Calibri" w:hAnsi="Calibri" w:eastAsia="Calibri" w:cs="Calibri"/>
          <w:b w:val="0"/>
          <w:bCs w:val="0"/>
          <w:i w:val="1"/>
          <w:iCs w:val="1"/>
          <w:caps w:val="0"/>
          <w:smallCaps w:val="0"/>
          <w:noProof w:val="0"/>
          <w:color w:val="auto"/>
          <w:sz w:val="22"/>
          <w:szCs w:val="22"/>
          <w:u w:val="none"/>
          <w:lang w:val="en-GB"/>
        </w:rPr>
        <w:t xml:space="preserve">This is what Glastonbury Festival looks like after </w:t>
      </w:r>
      <w:r w:rsidRPr="27849FEF" w:rsidR="6F94D2C7">
        <w:rPr>
          <w:rFonts w:ascii="Calibri" w:hAnsi="Calibri" w:eastAsia="Calibri" w:cs="Calibri"/>
          <w:b w:val="0"/>
          <w:bCs w:val="0"/>
          <w:i w:val="1"/>
          <w:iCs w:val="1"/>
          <w:caps w:val="0"/>
          <w:smallCaps w:val="0"/>
          <w:noProof w:val="0"/>
          <w:color w:val="auto"/>
          <w:sz w:val="22"/>
          <w:szCs w:val="22"/>
          <w:u w:val="none"/>
          <w:lang w:val="en-GB"/>
        </w:rPr>
        <w:t>everyone’s</w:t>
      </w:r>
      <w:r w:rsidRPr="27849FEF" w:rsidR="6F94D2C7">
        <w:rPr>
          <w:rFonts w:ascii="Calibri" w:hAnsi="Calibri" w:eastAsia="Calibri" w:cs="Calibri"/>
          <w:b w:val="0"/>
          <w:bCs w:val="0"/>
          <w:i w:val="1"/>
          <w:iCs w:val="1"/>
          <w:caps w:val="0"/>
          <w:smallCaps w:val="0"/>
          <w:noProof w:val="0"/>
          <w:color w:val="auto"/>
          <w:sz w:val="22"/>
          <w:szCs w:val="22"/>
          <w:u w:val="none"/>
          <w:lang w:val="en-GB"/>
        </w:rPr>
        <w:t xml:space="preserve"> left</w:t>
      </w:r>
      <w:r w:rsidRPr="27849FEF" w:rsidR="6F94D2C7">
        <w:rPr>
          <w:rFonts w:ascii="Calibri" w:hAnsi="Calibri" w:eastAsia="Calibri" w:cs="Calibri"/>
          <w:b w:val="0"/>
          <w:bCs w:val="0"/>
          <w:i w:val="0"/>
          <w:iCs w:val="0"/>
          <w:caps w:val="0"/>
          <w:smallCaps w:val="0"/>
          <w:noProof w:val="0"/>
          <w:color w:val="auto"/>
          <w:sz w:val="22"/>
          <w:szCs w:val="22"/>
          <w:u w:val="none"/>
          <w:lang w:val="en-GB"/>
        </w:rPr>
        <w:t xml:space="preserve">. [online] Evening Standard. Available at: </w:t>
      </w:r>
      <w:hyperlink r:id="R03cb07a6aa834c26">
        <w:r w:rsidRPr="27849FEF" w:rsidR="6F94D2C7">
          <w:rPr>
            <w:rStyle w:val="Hyperlink"/>
            <w:rFonts w:ascii="Calibri" w:hAnsi="Calibri" w:eastAsia="Calibri" w:cs="Calibri"/>
            <w:b w:val="0"/>
            <w:bCs w:val="0"/>
            <w:i w:val="0"/>
            <w:iCs w:val="0"/>
            <w:caps w:val="0"/>
            <w:smallCaps w:val="0"/>
            <w:noProof w:val="0"/>
            <w:color w:val="auto"/>
            <w:sz w:val="22"/>
            <w:szCs w:val="22"/>
            <w:u w:val="none"/>
            <w:lang w:val="en-GB"/>
          </w:rPr>
          <w:t>https://www.standard.co.uk/news/uk/glastonbury-festival-2016-mountains-of-filth-and-rubbish-left-behind-after-weekend-of-partying-a3281441.html</w:t>
        </w:r>
      </w:hyperlink>
      <w:r w:rsidRPr="27849FEF" w:rsidR="6F94D2C7">
        <w:rPr>
          <w:rFonts w:ascii="Calibri" w:hAnsi="Calibri" w:eastAsia="Calibri" w:cs="Calibri"/>
          <w:b w:val="0"/>
          <w:bCs w:val="0"/>
          <w:i w:val="0"/>
          <w:iCs w:val="0"/>
          <w:caps w:val="0"/>
          <w:smallCaps w:val="0"/>
          <w:noProof w:val="0"/>
          <w:color w:val="auto"/>
          <w:sz w:val="22"/>
          <w:szCs w:val="22"/>
          <w:u w:val="none"/>
          <w:lang w:val="en-GB"/>
        </w:rPr>
        <w:t>. [Accessed 30 April.2024]</w:t>
      </w:r>
    </w:p>
    <w:p w:rsidR="79AC906C" w:rsidP="27849FEF" w:rsidRDefault="79AC906C" w14:paraId="4D52F352" w14:textId="48B6A72A">
      <w:pPr>
        <w:pStyle w:val="Normal"/>
        <w:rPr>
          <w:rFonts w:ascii="Calibri" w:hAnsi="Calibri" w:eastAsia="Calibri" w:cs="Calibri"/>
          <w:noProof w:val="0"/>
          <w:color w:val="auto"/>
          <w:sz w:val="22"/>
          <w:szCs w:val="22"/>
          <w:u w:val="none"/>
          <w:lang w:val="en-GB"/>
        </w:rPr>
      </w:pPr>
      <w:r w:rsidRPr="27849FEF" w:rsidR="79AC906C">
        <w:rPr>
          <w:rFonts w:ascii="Calibri" w:hAnsi="Calibri" w:eastAsia="Calibri" w:cs="Calibri"/>
          <w:b w:val="0"/>
          <w:bCs w:val="0"/>
          <w:i w:val="0"/>
          <w:iCs w:val="0"/>
          <w:caps w:val="0"/>
          <w:smallCaps w:val="0"/>
          <w:noProof w:val="0"/>
          <w:color w:val="auto"/>
          <w:sz w:val="22"/>
          <w:szCs w:val="22"/>
          <w:u w:val="none"/>
          <w:lang w:val="en-GB"/>
        </w:rPr>
        <w:t xml:space="preserve">Newsroom, E. (2017). </w:t>
      </w:r>
      <w:r w:rsidRPr="27849FEF" w:rsidR="79AC906C">
        <w:rPr>
          <w:rFonts w:ascii="Calibri" w:hAnsi="Calibri" w:eastAsia="Calibri" w:cs="Calibri"/>
          <w:b w:val="0"/>
          <w:bCs w:val="0"/>
          <w:i w:val="1"/>
          <w:iCs w:val="1"/>
          <w:caps w:val="0"/>
          <w:smallCaps w:val="0"/>
          <w:noProof w:val="0"/>
          <w:color w:val="auto"/>
          <w:sz w:val="22"/>
          <w:szCs w:val="22"/>
          <w:u w:val="none"/>
          <w:lang w:val="en-GB"/>
        </w:rPr>
        <w:t xml:space="preserve">Quiz: How much do you know about sustainable festivals? - </w:t>
      </w:r>
      <w:r w:rsidRPr="27849FEF" w:rsidR="79AC906C">
        <w:rPr>
          <w:rFonts w:ascii="Calibri" w:hAnsi="Calibri" w:eastAsia="Calibri" w:cs="Calibri"/>
          <w:b w:val="0"/>
          <w:bCs w:val="0"/>
          <w:i w:val="1"/>
          <w:iCs w:val="1"/>
          <w:caps w:val="0"/>
          <w:smallCaps w:val="0"/>
          <w:noProof w:val="0"/>
          <w:color w:val="auto"/>
          <w:sz w:val="22"/>
          <w:szCs w:val="22"/>
          <w:u w:val="none"/>
          <w:lang w:val="en-GB"/>
        </w:rPr>
        <w:t>edie</w:t>
      </w:r>
      <w:r w:rsidRPr="27849FEF" w:rsidR="79AC906C">
        <w:rPr>
          <w:rFonts w:ascii="Calibri" w:hAnsi="Calibri" w:eastAsia="Calibri" w:cs="Calibri"/>
          <w:b w:val="0"/>
          <w:bCs w:val="0"/>
          <w:i w:val="0"/>
          <w:iCs w:val="0"/>
          <w:caps w:val="0"/>
          <w:smallCaps w:val="0"/>
          <w:noProof w:val="0"/>
          <w:color w:val="auto"/>
          <w:sz w:val="22"/>
          <w:szCs w:val="22"/>
          <w:u w:val="none"/>
          <w:lang w:val="en-GB"/>
        </w:rPr>
        <w:t xml:space="preserve">. [online] https://www.edie.net/. Available at: </w:t>
      </w:r>
      <w:hyperlink r:id="R933b1122c3844279">
        <w:r w:rsidRPr="27849FEF" w:rsidR="79AC906C">
          <w:rPr>
            <w:rStyle w:val="Hyperlink"/>
            <w:rFonts w:ascii="Calibri" w:hAnsi="Calibri" w:eastAsia="Calibri" w:cs="Calibri"/>
            <w:b w:val="0"/>
            <w:bCs w:val="0"/>
            <w:i w:val="0"/>
            <w:iCs w:val="0"/>
            <w:caps w:val="0"/>
            <w:smallCaps w:val="0"/>
            <w:noProof w:val="0"/>
            <w:color w:val="auto"/>
            <w:sz w:val="22"/>
            <w:szCs w:val="22"/>
            <w:u w:val="none"/>
            <w:lang w:val="en-GB"/>
          </w:rPr>
          <w:t>https://www.edie.net/quiz-how-much-do-you-know-about-sustainable-festivals/</w:t>
        </w:r>
      </w:hyperlink>
      <w:r w:rsidRPr="27849FEF" w:rsidR="79AC906C">
        <w:rPr>
          <w:rFonts w:ascii="Calibri" w:hAnsi="Calibri" w:eastAsia="Calibri" w:cs="Calibri"/>
          <w:b w:val="0"/>
          <w:bCs w:val="0"/>
          <w:i w:val="0"/>
          <w:iCs w:val="0"/>
          <w:caps w:val="0"/>
          <w:smallCaps w:val="0"/>
          <w:noProof w:val="0"/>
          <w:color w:val="auto"/>
          <w:sz w:val="22"/>
          <w:szCs w:val="22"/>
          <w:u w:val="none"/>
          <w:lang w:val="en-GB"/>
        </w:rPr>
        <w:t>. [Accessed 30 April.2024]</w:t>
      </w:r>
    </w:p>
    <w:p w:rsidR="16C78E70" w:rsidP="27849FEF" w:rsidRDefault="16C78E70" w14:paraId="77F85D56" w14:textId="063BBB5D">
      <w:pPr>
        <w:pStyle w:val="Normal"/>
        <w:rPr>
          <w:rFonts w:ascii="Calibri" w:hAnsi="Calibri" w:eastAsia="Calibri" w:cs="Calibri"/>
          <w:noProof w:val="0"/>
          <w:sz w:val="22"/>
          <w:szCs w:val="22"/>
          <w:lang w:val="en-GB"/>
        </w:rPr>
      </w:pPr>
      <w:r w:rsidRPr="27849FEF" w:rsidR="16C78E70">
        <w:rPr>
          <w:rFonts w:ascii="Calibri" w:hAnsi="Calibri" w:eastAsia="Calibri" w:cs="Calibri"/>
          <w:b w:val="0"/>
          <w:bCs w:val="0"/>
          <w:i w:val="0"/>
          <w:iCs w:val="0"/>
          <w:caps w:val="0"/>
          <w:smallCaps w:val="0"/>
          <w:noProof w:val="0"/>
          <w:color w:val="auto"/>
          <w:sz w:val="22"/>
          <w:szCs w:val="22"/>
          <w:u w:val="none"/>
          <w:lang w:val="en-GB"/>
        </w:rPr>
        <w:t xml:space="preserve">Ovens, R. (2019). </w:t>
      </w:r>
      <w:r w:rsidRPr="27849FEF" w:rsidR="16C78E70">
        <w:rPr>
          <w:rFonts w:ascii="Calibri" w:hAnsi="Calibri" w:eastAsia="Calibri" w:cs="Calibri"/>
          <w:b w:val="0"/>
          <w:bCs w:val="0"/>
          <w:i w:val="1"/>
          <w:iCs w:val="1"/>
          <w:caps w:val="0"/>
          <w:smallCaps w:val="0"/>
          <w:noProof w:val="0"/>
          <w:color w:val="auto"/>
          <w:sz w:val="22"/>
          <w:szCs w:val="22"/>
          <w:u w:val="none"/>
          <w:lang w:val="en-GB"/>
        </w:rPr>
        <w:t>33 photos which sum up why Glastonbury Festival is the best place on earth</w:t>
      </w:r>
      <w:r w:rsidRPr="27849FEF" w:rsidR="16C78E70">
        <w:rPr>
          <w:rFonts w:ascii="Calibri" w:hAnsi="Calibri" w:eastAsia="Calibri" w:cs="Calibri"/>
          <w:b w:val="0"/>
          <w:bCs w:val="0"/>
          <w:i w:val="0"/>
          <w:iCs w:val="0"/>
          <w:caps w:val="0"/>
          <w:smallCaps w:val="0"/>
          <w:noProof w:val="0"/>
          <w:color w:val="auto"/>
          <w:sz w:val="22"/>
          <w:szCs w:val="22"/>
          <w:u w:val="none"/>
          <w:lang w:val="en-GB"/>
        </w:rPr>
        <w:t>. [online] Bristol Live. Available at: https://www.bristolpost.co.uk/whats-on/whats-on-news/gallery/33-photos-sum-up-glastonbury-3037741 [Accessed 30 Apr. 2024].</w:t>
      </w:r>
    </w:p>
    <w:p w:rsidR="494633C2" w:rsidP="27849FEF" w:rsidRDefault="494633C2" w14:paraId="3F3196F7" w14:textId="7E516594">
      <w:pPr>
        <w:pStyle w:val="Normal"/>
        <w:rPr>
          <w:rFonts w:ascii="Calibri" w:hAnsi="Calibri" w:eastAsia="Calibri" w:cs="Calibri"/>
          <w:noProof w:val="0"/>
          <w:color w:val="auto"/>
          <w:sz w:val="22"/>
          <w:szCs w:val="22"/>
          <w:u w:val="none"/>
          <w:lang w:val="en-GB"/>
        </w:rPr>
      </w:pPr>
      <w:r w:rsidRPr="27849FEF" w:rsidR="494633C2">
        <w:rPr>
          <w:rFonts w:ascii="Calibri" w:hAnsi="Calibri" w:eastAsia="Calibri" w:cs="Calibri"/>
          <w:b w:val="0"/>
          <w:bCs w:val="0"/>
          <w:i w:val="0"/>
          <w:iCs w:val="0"/>
          <w:caps w:val="0"/>
          <w:smallCaps w:val="0"/>
          <w:noProof w:val="0"/>
          <w:color w:val="auto"/>
          <w:sz w:val="22"/>
          <w:szCs w:val="22"/>
          <w:u w:val="none"/>
          <w:lang w:val="en-GB"/>
        </w:rPr>
        <w:t xml:space="preserve">Pretty Good Digital (2013). </w:t>
      </w:r>
      <w:r w:rsidRPr="27849FEF" w:rsidR="494633C2">
        <w:rPr>
          <w:rFonts w:ascii="Calibri" w:hAnsi="Calibri" w:eastAsia="Calibri" w:cs="Calibri"/>
          <w:b w:val="0"/>
          <w:bCs w:val="0"/>
          <w:i w:val="1"/>
          <w:iCs w:val="1"/>
          <w:caps w:val="0"/>
          <w:smallCaps w:val="0"/>
          <w:noProof w:val="0"/>
          <w:color w:val="auto"/>
          <w:sz w:val="22"/>
          <w:szCs w:val="22"/>
          <w:u w:val="none"/>
          <w:lang w:val="en-GB"/>
        </w:rPr>
        <w:t>Glastonbury Festival - Accommodation</w:t>
      </w:r>
      <w:r w:rsidRPr="27849FEF" w:rsidR="494633C2">
        <w:rPr>
          <w:rFonts w:ascii="Calibri" w:hAnsi="Calibri" w:eastAsia="Calibri" w:cs="Calibri"/>
          <w:b w:val="0"/>
          <w:bCs w:val="0"/>
          <w:i w:val="0"/>
          <w:iCs w:val="0"/>
          <w:caps w:val="0"/>
          <w:smallCaps w:val="0"/>
          <w:noProof w:val="0"/>
          <w:color w:val="auto"/>
          <w:sz w:val="22"/>
          <w:szCs w:val="22"/>
          <w:u w:val="none"/>
          <w:lang w:val="en-GB"/>
        </w:rPr>
        <w:t xml:space="preserve">. [online] Glastonbury Festival - 21st-25th </w:t>
      </w:r>
      <w:r w:rsidRPr="27849FEF" w:rsidR="494633C2">
        <w:rPr>
          <w:rFonts w:ascii="Calibri" w:hAnsi="Calibri" w:eastAsia="Calibri" w:cs="Calibri"/>
          <w:b w:val="0"/>
          <w:bCs w:val="0"/>
          <w:i w:val="0"/>
          <w:iCs w:val="0"/>
          <w:caps w:val="0"/>
          <w:smallCaps w:val="0"/>
          <w:noProof w:val="0"/>
          <w:color w:val="auto"/>
          <w:sz w:val="22"/>
          <w:szCs w:val="22"/>
          <w:u w:val="none"/>
          <w:lang w:val="en-GB"/>
        </w:rPr>
        <w:t>June,</w:t>
      </w:r>
      <w:r w:rsidRPr="27849FEF" w:rsidR="494633C2">
        <w:rPr>
          <w:rFonts w:ascii="Calibri" w:hAnsi="Calibri" w:eastAsia="Calibri" w:cs="Calibri"/>
          <w:b w:val="0"/>
          <w:bCs w:val="0"/>
          <w:i w:val="0"/>
          <w:iCs w:val="0"/>
          <w:caps w:val="0"/>
          <w:smallCaps w:val="0"/>
          <w:noProof w:val="0"/>
          <w:color w:val="auto"/>
          <w:sz w:val="22"/>
          <w:szCs w:val="22"/>
          <w:u w:val="none"/>
          <w:lang w:val="en-GB"/>
        </w:rPr>
        <w:t xml:space="preserve"> 2017. Available at: </w:t>
      </w:r>
      <w:hyperlink r:id="R18ab18e50e7149bc">
        <w:r w:rsidRPr="27849FEF" w:rsidR="494633C2">
          <w:rPr>
            <w:rStyle w:val="Hyperlink"/>
            <w:rFonts w:ascii="Calibri" w:hAnsi="Calibri" w:eastAsia="Calibri" w:cs="Calibri"/>
            <w:b w:val="0"/>
            <w:bCs w:val="0"/>
            <w:i w:val="0"/>
            <w:iCs w:val="0"/>
            <w:caps w:val="0"/>
            <w:smallCaps w:val="0"/>
            <w:noProof w:val="0"/>
            <w:color w:val="auto"/>
            <w:sz w:val="22"/>
            <w:szCs w:val="22"/>
            <w:u w:val="none"/>
            <w:lang w:val="en-GB"/>
          </w:rPr>
          <w:t>https://www.glastonburyfestivals.co.uk/information/accommodation/</w:t>
        </w:r>
      </w:hyperlink>
      <w:r w:rsidRPr="27849FEF" w:rsidR="494633C2">
        <w:rPr>
          <w:rFonts w:ascii="Calibri" w:hAnsi="Calibri" w:eastAsia="Calibri" w:cs="Calibri"/>
          <w:b w:val="0"/>
          <w:bCs w:val="0"/>
          <w:i w:val="0"/>
          <w:iCs w:val="0"/>
          <w:caps w:val="0"/>
          <w:smallCaps w:val="0"/>
          <w:noProof w:val="0"/>
          <w:color w:val="auto"/>
          <w:sz w:val="22"/>
          <w:szCs w:val="22"/>
          <w:u w:val="none"/>
          <w:lang w:val="en-GB"/>
        </w:rPr>
        <w:t>. [Accessed 30 April.2024]</w:t>
      </w:r>
    </w:p>
    <w:p w:rsidR="1C8D86D3" w:rsidP="27849FEF" w:rsidRDefault="1C8D86D3" w14:paraId="7CB7BA42" w14:textId="51F54FB7">
      <w:pPr>
        <w:pStyle w:val="Normal"/>
        <w:rPr>
          <w:rFonts w:ascii="Calibri" w:hAnsi="Calibri" w:eastAsia="Calibri" w:cs="Calibri"/>
          <w:noProof w:val="0"/>
          <w:color w:val="auto"/>
          <w:sz w:val="22"/>
          <w:szCs w:val="22"/>
          <w:lang w:val="en-GB"/>
        </w:rPr>
      </w:pPr>
      <w:r w:rsidRPr="27849FEF" w:rsidR="1C8D86D3">
        <w:rPr>
          <w:rFonts w:ascii="Calibri" w:hAnsi="Calibri" w:eastAsia="Calibri" w:cs="Calibri"/>
          <w:b w:val="0"/>
          <w:bCs w:val="0"/>
          <w:i w:val="0"/>
          <w:iCs w:val="0"/>
          <w:caps w:val="0"/>
          <w:smallCaps w:val="0"/>
          <w:noProof w:val="0"/>
          <w:color w:val="auto"/>
          <w:sz w:val="22"/>
          <w:szCs w:val="22"/>
          <w:lang w:val="en-GB"/>
        </w:rPr>
        <w:t>The Festivals UK (2022</w:t>
      </w:r>
      <w:r w:rsidRPr="27849FEF" w:rsidR="75538721">
        <w:rPr>
          <w:rFonts w:ascii="Calibri" w:hAnsi="Calibri" w:eastAsia="Calibri" w:cs="Calibri"/>
          <w:b w:val="0"/>
          <w:bCs w:val="0"/>
          <w:i w:val="0"/>
          <w:iCs w:val="0"/>
          <w:caps w:val="0"/>
          <w:smallCaps w:val="0"/>
          <w:noProof w:val="0"/>
          <w:color w:val="auto"/>
          <w:sz w:val="22"/>
          <w:szCs w:val="22"/>
          <w:lang w:val="en-GB"/>
        </w:rPr>
        <w:t>a</w:t>
      </w:r>
      <w:r w:rsidRPr="27849FEF" w:rsidR="1C8D86D3">
        <w:rPr>
          <w:rFonts w:ascii="Calibri" w:hAnsi="Calibri" w:eastAsia="Calibri" w:cs="Calibri"/>
          <w:b w:val="0"/>
          <w:bCs w:val="0"/>
          <w:i w:val="0"/>
          <w:iCs w:val="0"/>
          <w:caps w:val="0"/>
          <w:smallCaps w:val="0"/>
          <w:noProof w:val="0"/>
          <w:color w:val="auto"/>
          <w:sz w:val="22"/>
          <w:szCs w:val="22"/>
          <w:lang w:val="en-GB"/>
        </w:rPr>
        <w:t xml:space="preserve">). </w:t>
      </w:r>
      <w:r w:rsidRPr="27849FEF" w:rsidR="1C8D86D3">
        <w:rPr>
          <w:rFonts w:ascii="Calibri" w:hAnsi="Calibri" w:eastAsia="Calibri" w:cs="Calibri"/>
          <w:b w:val="0"/>
          <w:bCs w:val="0"/>
          <w:i w:val="1"/>
          <w:iCs w:val="1"/>
          <w:caps w:val="0"/>
          <w:smallCaps w:val="0"/>
          <w:noProof w:val="0"/>
          <w:color w:val="auto"/>
          <w:sz w:val="22"/>
          <w:szCs w:val="22"/>
          <w:lang w:val="en-GB"/>
        </w:rPr>
        <w:t>Official line-up poster revealed for Glastonbury 2022 | The Festivals</w:t>
      </w:r>
      <w:r w:rsidRPr="27849FEF" w:rsidR="1C8D86D3">
        <w:rPr>
          <w:rFonts w:ascii="Calibri" w:hAnsi="Calibri" w:eastAsia="Calibri" w:cs="Calibri"/>
          <w:b w:val="0"/>
          <w:bCs w:val="0"/>
          <w:i w:val="0"/>
          <w:iCs w:val="0"/>
          <w:caps w:val="0"/>
          <w:smallCaps w:val="0"/>
          <w:noProof w:val="0"/>
          <w:color w:val="auto"/>
          <w:sz w:val="22"/>
          <w:szCs w:val="22"/>
          <w:lang w:val="en-GB"/>
        </w:rPr>
        <w:t>. [online] Available at: https://thefestivals.uk/glastonbury-2022-lineup-poster-2/ [Accessed 30 Apr. 2024].</w:t>
      </w:r>
    </w:p>
    <w:p w:rsidR="0C1B49A9" w:rsidP="27849FEF" w:rsidRDefault="0C1B49A9" w14:paraId="20C0883A" w14:textId="0D182D9C">
      <w:pPr>
        <w:pStyle w:val="Normal"/>
        <w:rPr>
          <w:rFonts w:ascii="Calibri" w:hAnsi="Calibri" w:eastAsia="Calibri" w:cs="Calibri"/>
          <w:noProof w:val="0"/>
          <w:color w:val="auto"/>
          <w:sz w:val="22"/>
          <w:szCs w:val="22"/>
          <w:lang w:val="en-GB"/>
        </w:rPr>
      </w:pPr>
      <w:r w:rsidRPr="27849FEF" w:rsidR="0C1B49A9">
        <w:rPr>
          <w:rFonts w:ascii="Calibri" w:hAnsi="Calibri" w:eastAsia="Calibri" w:cs="Calibri"/>
          <w:b w:val="0"/>
          <w:bCs w:val="0"/>
          <w:i w:val="0"/>
          <w:iCs w:val="0"/>
          <w:caps w:val="0"/>
          <w:smallCaps w:val="0"/>
          <w:noProof w:val="0"/>
          <w:color w:val="auto"/>
          <w:sz w:val="22"/>
          <w:szCs w:val="22"/>
          <w:lang w:val="en-GB"/>
        </w:rPr>
        <w:t xml:space="preserve">The Festivals UK (2022b). </w:t>
      </w:r>
      <w:r w:rsidRPr="27849FEF" w:rsidR="0C1B49A9">
        <w:rPr>
          <w:rFonts w:ascii="Calibri" w:hAnsi="Calibri" w:eastAsia="Calibri" w:cs="Calibri"/>
          <w:b w:val="0"/>
          <w:bCs w:val="0"/>
          <w:i w:val="1"/>
          <w:iCs w:val="1"/>
          <w:caps w:val="0"/>
          <w:smallCaps w:val="0"/>
          <w:noProof w:val="0"/>
          <w:color w:val="auto"/>
          <w:sz w:val="22"/>
          <w:szCs w:val="22"/>
          <w:lang w:val="en-GB"/>
        </w:rPr>
        <w:t>Official line-up poster revealed for Glastonbury 2022 | The Festivals</w:t>
      </w:r>
      <w:r w:rsidRPr="27849FEF" w:rsidR="0C1B49A9">
        <w:rPr>
          <w:rFonts w:ascii="Calibri" w:hAnsi="Calibri" w:eastAsia="Calibri" w:cs="Calibri"/>
          <w:b w:val="0"/>
          <w:bCs w:val="0"/>
          <w:i w:val="0"/>
          <w:iCs w:val="0"/>
          <w:caps w:val="0"/>
          <w:smallCaps w:val="0"/>
          <w:noProof w:val="0"/>
          <w:color w:val="auto"/>
          <w:sz w:val="22"/>
          <w:szCs w:val="22"/>
          <w:lang w:val="en-GB"/>
        </w:rPr>
        <w:t>. [online] Available at: https://thefestivals.uk/glastonbury-2022-lineup-poster-2/ [Accessed 30 Apr. 2024].</w:t>
      </w:r>
    </w:p>
    <w:p w:rsidR="35457283" w:rsidP="27849FEF" w:rsidRDefault="35457283" w14:paraId="0A3A1203" w14:textId="605742B9">
      <w:pPr>
        <w:pStyle w:val="Normal"/>
        <w:rPr>
          <w:rFonts w:ascii="Calibri" w:hAnsi="Calibri" w:eastAsia="Calibri" w:cs="Calibri"/>
          <w:noProof w:val="0"/>
          <w:color w:val="auto"/>
          <w:sz w:val="22"/>
          <w:szCs w:val="22"/>
          <w:lang w:val="en-GB"/>
        </w:rPr>
      </w:pPr>
      <w:r w:rsidRPr="27849FEF" w:rsidR="35457283">
        <w:rPr>
          <w:rFonts w:ascii="Calibri" w:hAnsi="Calibri" w:eastAsia="Calibri" w:cs="Calibri"/>
          <w:b w:val="0"/>
          <w:bCs w:val="0"/>
          <w:i w:val="0"/>
          <w:iCs w:val="0"/>
          <w:caps w:val="0"/>
          <w:smallCaps w:val="0"/>
          <w:noProof w:val="0"/>
          <w:color w:val="auto"/>
          <w:sz w:val="22"/>
          <w:szCs w:val="22"/>
          <w:lang w:val="en-GB"/>
        </w:rPr>
        <w:t xml:space="preserve">Trim, L. (2017). </w:t>
      </w:r>
      <w:r w:rsidRPr="27849FEF" w:rsidR="35457283">
        <w:rPr>
          <w:rFonts w:ascii="Calibri" w:hAnsi="Calibri" w:eastAsia="Calibri" w:cs="Calibri"/>
          <w:b w:val="0"/>
          <w:bCs w:val="0"/>
          <w:i w:val="1"/>
          <w:iCs w:val="1"/>
          <w:caps w:val="0"/>
          <w:smallCaps w:val="0"/>
          <w:noProof w:val="0"/>
          <w:color w:val="auto"/>
          <w:sz w:val="22"/>
          <w:szCs w:val="22"/>
          <w:lang w:val="en-GB"/>
        </w:rPr>
        <w:t>Glastonbury 2017 clean up</w:t>
      </w:r>
      <w:r w:rsidRPr="27849FEF" w:rsidR="35457283">
        <w:rPr>
          <w:rFonts w:ascii="Calibri" w:hAnsi="Calibri" w:eastAsia="Calibri" w:cs="Calibri"/>
          <w:b w:val="0"/>
          <w:bCs w:val="0"/>
          <w:i w:val="0"/>
          <w:iCs w:val="0"/>
          <w:caps w:val="0"/>
          <w:smallCaps w:val="0"/>
          <w:noProof w:val="0"/>
          <w:color w:val="auto"/>
          <w:sz w:val="22"/>
          <w:szCs w:val="22"/>
          <w:lang w:val="en-GB"/>
        </w:rPr>
        <w:t>. [online] Somerset Live. Available at: https://www.somersetlive.co.uk/whats-on/whats-on-news/gallery/glastonbury-2017-clean-up-150295 [Accessed 30 Apr. 2024].</w:t>
      </w:r>
    </w:p>
    <w:p w:rsidR="6F9C1DEF" w:rsidP="27849FEF" w:rsidRDefault="6F9C1DEF" w14:paraId="5E89C1DF" w14:textId="00439D10">
      <w:pPr>
        <w:pStyle w:val="Normal"/>
        <w:rPr>
          <w:rFonts w:ascii="Calibri" w:hAnsi="Calibri" w:eastAsia="Calibri" w:cs="Calibri"/>
          <w:noProof w:val="0"/>
          <w:color w:val="auto"/>
          <w:sz w:val="22"/>
          <w:szCs w:val="22"/>
          <w:u w:val="none"/>
          <w:lang w:val="en-GB"/>
        </w:rPr>
      </w:pPr>
      <w:r w:rsidRPr="27849FEF" w:rsidR="6F9C1DEF">
        <w:rPr>
          <w:rFonts w:ascii="Calibri" w:hAnsi="Calibri" w:eastAsia="Calibri" w:cs="Calibri"/>
          <w:b w:val="0"/>
          <w:bCs w:val="0"/>
          <w:i w:val="0"/>
          <w:iCs w:val="0"/>
          <w:caps w:val="0"/>
          <w:smallCaps w:val="0"/>
          <w:noProof w:val="0"/>
          <w:color w:val="auto"/>
          <w:sz w:val="22"/>
          <w:szCs w:val="22"/>
          <w:u w:val="none"/>
          <w:lang w:val="en-GB"/>
        </w:rPr>
        <w:t>Warrenger</w:t>
      </w:r>
      <w:r w:rsidRPr="27849FEF" w:rsidR="6F9C1DEF">
        <w:rPr>
          <w:rFonts w:ascii="Calibri" w:hAnsi="Calibri" w:eastAsia="Calibri" w:cs="Calibri"/>
          <w:b w:val="0"/>
          <w:bCs w:val="0"/>
          <w:i w:val="0"/>
          <w:iCs w:val="0"/>
          <w:caps w:val="0"/>
          <w:smallCaps w:val="0"/>
          <w:noProof w:val="0"/>
          <w:color w:val="auto"/>
          <w:sz w:val="22"/>
          <w:szCs w:val="22"/>
          <w:u w:val="none"/>
          <w:lang w:val="en-GB"/>
        </w:rPr>
        <w:t xml:space="preserve">, S. (2019). </w:t>
      </w:r>
      <w:r w:rsidRPr="27849FEF" w:rsidR="6F9C1DEF">
        <w:rPr>
          <w:rFonts w:ascii="Calibri" w:hAnsi="Calibri" w:eastAsia="Calibri" w:cs="Calibri"/>
          <w:b w:val="0"/>
          <w:bCs w:val="0"/>
          <w:i w:val="1"/>
          <w:iCs w:val="1"/>
          <w:caps w:val="0"/>
          <w:smallCaps w:val="0"/>
          <w:noProof w:val="0"/>
          <w:color w:val="auto"/>
          <w:sz w:val="22"/>
          <w:szCs w:val="22"/>
          <w:u w:val="none"/>
          <w:lang w:val="en-GB"/>
        </w:rPr>
        <w:t>Glastonbury capacity increase to 210,000 approved</w:t>
      </w:r>
      <w:r w:rsidRPr="27849FEF" w:rsidR="6F9C1DEF">
        <w:rPr>
          <w:rFonts w:ascii="Calibri" w:hAnsi="Calibri" w:eastAsia="Calibri" w:cs="Calibri"/>
          <w:b w:val="0"/>
          <w:bCs w:val="0"/>
          <w:i w:val="0"/>
          <w:iCs w:val="0"/>
          <w:caps w:val="0"/>
          <w:smallCaps w:val="0"/>
          <w:noProof w:val="0"/>
          <w:color w:val="auto"/>
          <w:sz w:val="22"/>
          <w:szCs w:val="22"/>
          <w:u w:val="none"/>
          <w:lang w:val="en-GB"/>
        </w:rPr>
        <w:t xml:space="preserve">. [online] </w:t>
      </w:r>
      <w:r w:rsidRPr="27849FEF" w:rsidR="6F9C1DEF">
        <w:rPr>
          <w:rFonts w:ascii="Calibri" w:hAnsi="Calibri" w:eastAsia="Calibri" w:cs="Calibri"/>
          <w:b w:val="0"/>
          <w:bCs w:val="0"/>
          <w:i w:val="0"/>
          <w:iCs w:val="0"/>
          <w:caps w:val="0"/>
          <w:smallCaps w:val="0"/>
          <w:noProof w:val="0"/>
          <w:color w:val="auto"/>
          <w:sz w:val="22"/>
          <w:szCs w:val="22"/>
          <w:u w:val="none"/>
          <w:lang w:val="en-GB"/>
        </w:rPr>
        <w:t>The</w:t>
      </w:r>
      <w:r w:rsidRPr="27849FEF" w:rsidR="7D1D542D">
        <w:rPr>
          <w:rFonts w:ascii="Calibri" w:hAnsi="Calibri" w:eastAsia="Calibri" w:cs="Calibri"/>
          <w:b w:val="0"/>
          <w:bCs w:val="0"/>
          <w:i w:val="0"/>
          <w:iCs w:val="0"/>
          <w:caps w:val="0"/>
          <w:smallCaps w:val="0"/>
          <w:noProof w:val="0"/>
          <w:color w:val="auto"/>
          <w:sz w:val="22"/>
          <w:szCs w:val="22"/>
          <w:u w:val="none"/>
          <w:lang w:val="en-GB"/>
        </w:rPr>
        <w:t xml:space="preserve"> </w:t>
      </w:r>
      <w:r w:rsidRPr="27849FEF" w:rsidR="6F9C1DEF">
        <w:rPr>
          <w:rFonts w:ascii="Calibri" w:hAnsi="Calibri" w:eastAsia="Calibri" w:cs="Calibri"/>
          <w:b w:val="0"/>
          <w:bCs w:val="0"/>
          <w:i w:val="0"/>
          <w:iCs w:val="0"/>
          <w:caps w:val="0"/>
          <w:smallCaps w:val="0"/>
          <w:noProof w:val="0"/>
          <w:color w:val="auto"/>
          <w:sz w:val="22"/>
          <w:szCs w:val="22"/>
          <w:u w:val="none"/>
          <w:lang w:val="en-GB"/>
        </w:rPr>
        <w:t>Festivals</w:t>
      </w:r>
      <w:r w:rsidRPr="27849FEF" w:rsidR="6F9C1DEF">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c52e9e9aa9974620">
        <w:r w:rsidRPr="27849FEF" w:rsidR="6F9C1DEF">
          <w:rPr>
            <w:rStyle w:val="Hyperlink"/>
            <w:rFonts w:ascii="Calibri" w:hAnsi="Calibri" w:eastAsia="Calibri" w:cs="Calibri"/>
            <w:b w:val="0"/>
            <w:bCs w:val="0"/>
            <w:i w:val="0"/>
            <w:iCs w:val="0"/>
            <w:caps w:val="0"/>
            <w:smallCaps w:val="0"/>
            <w:noProof w:val="0"/>
            <w:color w:val="auto"/>
            <w:sz w:val="22"/>
            <w:szCs w:val="22"/>
            <w:u w:val="none"/>
            <w:lang w:val="en-GB"/>
          </w:rPr>
          <w:t>https://thefestivals.uk/glastonbury-capacity-210000/</w:t>
        </w:r>
      </w:hyperlink>
      <w:r w:rsidRPr="27849FEF" w:rsidR="6F9C1DEF">
        <w:rPr>
          <w:rFonts w:ascii="Calibri" w:hAnsi="Calibri" w:eastAsia="Calibri" w:cs="Calibri"/>
          <w:b w:val="0"/>
          <w:bCs w:val="0"/>
          <w:i w:val="0"/>
          <w:iCs w:val="0"/>
          <w:caps w:val="0"/>
          <w:smallCaps w:val="0"/>
          <w:noProof w:val="0"/>
          <w:color w:val="auto"/>
          <w:sz w:val="22"/>
          <w:szCs w:val="22"/>
          <w:u w:val="none"/>
          <w:lang w:val="en-GB"/>
        </w:rPr>
        <w:t>.</w:t>
      </w:r>
      <w:r w:rsidRPr="27849FEF" w:rsidR="6A222700">
        <w:rPr>
          <w:rFonts w:ascii="Calibri" w:hAnsi="Calibri" w:eastAsia="Calibri" w:cs="Calibri"/>
          <w:b w:val="0"/>
          <w:bCs w:val="0"/>
          <w:i w:val="0"/>
          <w:iCs w:val="0"/>
          <w:caps w:val="0"/>
          <w:smallCaps w:val="0"/>
          <w:noProof w:val="0"/>
          <w:color w:val="auto"/>
          <w:sz w:val="22"/>
          <w:szCs w:val="22"/>
          <w:u w:val="none"/>
          <w:lang w:val="en-GB"/>
        </w:rPr>
        <w:t xml:space="preserve"> [Accessed 30 April.2024]</w:t>
      </w:r>
    </w:p>
    <w:p w:rsidR="27849FEF" w:rsidP="27849FEF" w:rsidRDefault="27849FEF" w14:paraId="5F858D4D" w14:textId="64B4EB52">
      <w:pPr>
        <w:pStyle w:val="Normal"/>
        <w:rPr>
          <w:rFonts w:ascii="Calibri" w:hAnsi="Calibri" w:eastAsia="Calibri" w:cs="Calibri"/>
          <w:b w:val="0"/>
          <w:bCs w:val="0"/>
          <w:i w:val="0"/>
          <w:iCs w:val="0"/>
          <w:caps w:val="0"/>
          <w:smallCaps w:val="0"/>
          <w:noProof w:val="0"/>
          <w:color w:val="auto"/>
          <w:sz w:val="22"/>
          <w:szCs w:val="22"/>
          <w:u w:val="single"/>
          <w:lang w:val="en-GB"/>
        </w:rPr>
      </w:pPr>
    </w:p>
    <w:p w:rsidR="27849FEF" w:rsidP="27849FEF" w:rsidRDefault="27849FEF" w14:paraId="1B4BCE66" w14:textId="6069515E">
      <w:pPr>
        <w:pStyle w:val="Normal"/>
        <w:rPr>
          <w:rFonts w:ascii="Calibri" w:hAnsi="Calibri" w:eastAsia="Calibri" w:cs="Calibri"/>
          <w:b w:val="0"/>
          <w:bCs w:val="0"/>
          <w:i w:val="0"/>
          <w:iCs w:val="0"/>
          <w:caps w:val="0"/>
          <w:smallCaps w:val="0"/>
          <w:noProof w:val="0"/>
          <w:color w:val="auto"/>
          <w:sz w:val="22"/>
          <w:szCs w:val="22"/>
          <w:u w:val="single"/>
          <w:lang w:val="en-GB"/>
        </w:rPr>
      </w:pPr>
    </w:p>
    <w:p w:rsidR="27849FEF" w:rsidP="27849FEF" w:rsidRDefault="27849FEF" w14:paraId="0064E56E" w14:textId="2383F7CB">
      <w:pPr>
        <w:pStyle w:val="Normal"/>
        <w:rPr>
          <w:rFonts w:ascii="Calibri" w:hAnsi="Calibri" w:eastAsia="Calibri" w:cs="Calibri"/>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9jNXy3U7da2dt" int2:id="vW7hzuJV">
      <int2:state int2:type="AugLoop_Text_Critique" int2:value="Rejected"/>
    </int2:textHash>
    <int2:textHash int2:hashCode="ag6YG9cEKUr7PC" int2:id="2h7b4UVp">
      <int2:state int2:type="AugLoop_Text_Critique" int2:value="Rejected"/>
    </int2:textHash>
    <int2:textHash int2:hashCode="DTTcwT7Vnu94an" int2:id="W9iBxH0g">
      <int2:state int2:type="AugLoop_Text_Critique" int2:value="Rejected"/>
    </int2:textHash>
    <int2:textHash int2:hashCode="U3uPl3vt3U1Rg+" int2:id="KzagYn1E">
      <int2:state int2:type="AugLoop_Text_Critique" int2:value="Rejected"/>
    </int2:textHash>
    <int2:textHash int2:hashCode="Wks8irbX4JCtKJ" int2:id="xoP9drw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dd997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5AECC"/>
    <w:rsid w:val="002D024F"/>
    <w:rsid w:val="0112FBB6"/>
    <w:rsid w:val="014548D5"/>
    <w:rsid w:val="01B41F25"/>
    <w:rsid w:val="02A3E41C"/>
    <w:rsid w:val="02ECB0CC"/>
    <w:rsid w:val="038FE48D"/>
    <w:rsid w:val="03E69412"/>
    <w:rsid w:val="03F623FB"/>
    <w:rsid w:val="04C09CEF"/>
    <w:rsid w:val="04C4770F"/>
    <w:rsid w:val="04DE94C8"/>
    <w:rsid w:val="04F51C16"/>
    <w:rsid w:val="055A6271"/>
    <w:rsid w:val="06359BE6"/>
    <w:rsid w:val="0696CE65"/>
    <w:rsid w:val="06D44B29"/>
    <w:rsid w:val="06E7D25B"/>
    <w:rsid w:val="06FC003E"/>
    <w:rsid w:val="070F90C9"/>
    <w:rsid w:val="0721B3C8"/>
    <w:rsid w:val="07DDE0A9"/>
    <w:rsid w:val="07F75274"/>
    <w:rsid w:val="080121C4"/>
    <w:rsid w:val="08281186"/>
    <w:rsid w:val="0835D8AF"/>
    <w:rsid w:val="08A542B4"/>
    <w:rsid w:val="08A6BEC5"/>
    <w:rsid w:val="093C2C4B"/>
    <w:rsid w:val="096FAAFA"/>
    <w:rsid w:val="09B69746"/>
    <w:rsid w:val="09CE7248"/>
    <w:rsid w:val="09E0D156"/>
    <w:rsid w:val="0A5949AC"/>
    <w:rsid w:val="0B83934A"/>
    <w:rsid w:val="0B9B40E0"/>
    <w:rsid w:val="0BA41684"/>
    <w:rsid w:val="0BB55CD3"/>
    <w:rsid w:val="0BC2C7BE"/>
    <w:rsid w:val="0BDAD2B3"/>
    <w:rsid w:val="0C1B49A9"/>
    <w:rsid w:val="0C2C8839"/>
    <w:rsid w:val="0C4BF37B"/>
    <w:rsid w:val="0C745C87"/>
    <w:rsid w:val="0CD5FEE0"/>
    <w:rsid w:val="0CD93521"/>
    <w:rsid w:val="0CEBB3E3"/>
    <w:rsid w:val="0D13060E"/>
    <w:rsid w:val="0D5EEFD9"/>
    <w:rsid w:val="0D878A35"/>
    <w:rsid w:val="0DCF5FA1"/>
    <w:rsid w:val="0E30B109"/>
    <w:rsid w:val="0E54E9E7"/>
    <w:rsid w:val="0EDE92C5"/>
    <w:rsid w:val="0F1913B5"/>
    <w:rsid w:val="0FA0D823"/>
    <w:rsid w:val="0FDC2A21"/>
    <w:rsid w:val="10238BDF"/>
    <w:rsid w:val="105A8E5D"/>
    <w:rsid w:val="11177E27"/>
    <w:rsid w:val="113D0802"/>
    <w:rsid w:val="1170D179"/>
    <w:rsid w:val="1181BED0"/>
    <w:rsid w:val="11E19812"/>
    <w:rsid w:val="11F65EBE"/>
    <w:rsid w:val="12814B00"/>
    <w:rsid w:val="12833470"/>
    <w:rsid w:val="12A9C3A3"/>
    <w:rsid w:val="12C47EC7"/>
    <w:rsid w:val="12DBD310"/>
    <w:rsid w:val="13078E02"/>
    <w:rsid w:val="1310F0C9"/>
    <w:rsid w:val="1341472C"/>
    <w:rsid w:val="1382D3E6"/>
    <w:rsid w:val="13922F1F"/>
    <w:rsid w:val="14DAFA42"/>
    <w:rsid w:val="14F001B9"/>
    <w:rsid w:val="151D3B6B"/>
    <w:rsid w:val="152DFF80"/>
    <w:rsid w:val="1535BEBF"/>
    <w:rsid w:val="156F8337"/>
    <w:rsid w:val="16B8ADA7"/>
    <w:rsid w:val="16B9B785"/>
    <w:rsid w:val="16BE7097"/>
    <w:rsid w:val="16C78E70"/>
    <w:rsid w:val="16C9CFE1"/>
    <w:rsid w:val="16EBDD44"/>
    <w:rsid w:val="170B5398"/>
    <w:rsid w:val="171BAD49"/>
    <w:rsid w:val="17375143"/>
    <w:rsid w:val="179AB271"/>
    <w:rsid w:val="17B0EFA0"/>
    <w:rsid w:val="18343EAB"/>
    <w:rsid w:val="1893E472"/>
    <w:rsid w:val="194175B5"/>
    <w:rsid w:val="19A62A8C"/>
    <w:rsid w:val="19B06E66"/>
    <w:rsid w:val="19E03B57"/>
    <w:rsid w:val="19EC24EC"/>
    <w:rsid w:val="1A202646"/>
    <w:rsid w:val="1A256988"/>
    <w:rsid w:val="1A797F0A"/>
    <w:rsid w:val="1A9DBA11"/>
    <w:rsid w:val="1B06D899"/>
    <w:rsid w:val="1B1D9425"/>
    <w:rsid w:val="1B5B1888"/>
    <w:rsid w:val="1B5F4D6F"/>
    <w:rsid w:val="1BDFEBD1"/>
    <w:rsid w:val="1BE81B32"/>
    <w:rsid w:val="1BEBA49F"/>
    <w:rsid w:val="1BFFEE90"/>
    <w:rsid w:val="1C03E8F7"/>
    <w:rsid w:val="1C3066DB"/>
    <w:rsid w:val="1C786668"/>
    <w:rsid w:val="1C8D86D3"/>
    <w:rsid w:val="1CA3B095"/>
    <w:rsid w:val="1D0DDED5"/>
    <w:rsid w:val="1D1ACBC5"/>
    <w:rsid w:val="1DBADAD7"/>
    <w:rsid w:val="1E062717"/>
    <w:rsid w:val="1E68FF0B"/>
    <w:rsid w:val="1EA312CA"/>
    <w:rsid w:val="1EB04E68"/>
    <w:rsid w:val="1F8B3FF9"/>
    <w:rsid w:val="1FF155BD"/>
    <w:rsid w:val="2008A945"/>
    <w:rsid w:val="206F59A4"/>
    <w:rsid w:val="20D490CC"/>
    <w:rsid w:val="21EA0B12"/>
    <w:rsid w:val="21EF23E7"/>
    <w:rsid w:val="229C302F"/>
    <w:rsid w:val="22A79C9C"/>
    <w:rsid w:val="22DFD7B9"/>
    <w:rsid w:val="22E4C4C3"/>
    <w:rsid w:val="22E71D1E"/>
    <w:rsid w:val="231D4240"/>
    <w:rsid w:val="2325A53D"/>
    <w:rsid w:val="24075471"/>
    <w:rsid w:val="24939853"/>
    <w:rsid w:val="24B50DAD"/>
    <w:rsid w:val="24EC8AB0"/>
    <w:rsid w:val="25099E33"/>
    <w:rsid w:val="25455B25"/>
    <w:rsid w:val="25BF2857"/>
    <w:rsid w:val="25D8E682"/>
    <w:rsid w:val="25EBC00A"/>
    <w:rsid w:val="2612082A"/>
    <w:rsid w:val="262EBC4B"/>
    <w:rsid w:val="2632FE8A"/>
    <w:rsid w:val="268FD385"/>
    <w:rsid w:val="27397199"/>
    <w:rsid w:val="27478C6C"/>
    <w:rsid w:val="274DC4CF"/>
    <w:rsid w:val="275B707B"/>
    <w:rsid w:val="27849FEF"/>
    <w:rsid w:val="27B7A9A5"/>
    <w:rsid w:val="27C61BD2"/>
    <w:rsid w:val="27EF2946"/>
    <w:rsid w:val="28187223"/>
    <w:rsid w:val="28815937"/>
    <w:rsid w:val="299288A2"/>
    <w:rsid w:val="2A14A0E3"/>
    <w:rsid w:val="2A2007D2"/>
    <w:rsid w:val="2A61BCC6"/>
    <w:rsid w:val="2AD73713"/>
    <w:rsid w:val="2AEFD6A8"/>
    <w:rsid w:val="2AEFEE63"/>
    <w:rsid w:val="2BBA93C5"/>
    <w:rsid w:val="2BE931C1"/>
    <w:rsid w:val="2C0EB46B"/>
    <w:rsid w:val="2C7EF521"/>
    <w:rsid w:val="2CB59B57"/>
    <w:rsid w:val="2CB85300"/>
    <w:rsid w:val="2DA4769D"/>
    <w:rsid w:val="2DFFC9E0"/>
    <w:rsid w:val="2E1A1BFC"/>
    <w:rsid w:val="2E211FE2"/>
    <w:rsid w:val="2E3C06EA"/>
    <w:rsid w:val="2E4CB75A"/>
    <w:rsid w:val="2E5A541F"/>
    <w:rsid w:val="2ED3FCB4"/>
    <w:rsid w:val="2F3E6753"/>
    <w:rsid w:val="2F56271B"/>
    <w:rsid w:val="2F5DC053"/>
    <w:rsid w:val="30A41B04"/>
    <w:rsid w:val="313988BD"/>
    <w:rsid w:val="31CDA36E"/>
    <w:rsid w:val="31FFD8D9"/>
    <w:rsid w:val="3201F40D"/>
    <w:rsid w:val="3229ED64"/>
    <w:rsid w:val="3260CC53"/>
    <w:rsid w:val="3263D832"/>
    <w:rsid w:val="328AF1DE"/>
    <w:rsid w:val="32B787CC"/>
    <w:rsid w:val="32CF51DF"/>
    <w:rsid w:val="339B04B5"/>
    <w:rsid w:val="339DBE18"/>
    <w:rsid w:val="33E4ACA7"/>
    <w:rsid w:val="34183BD5"/>
    <w:rsid w:val="347E3F2F"/>
    <w:rsid w:val="34A22258"/>
    <w:rsid w:val="35130513"/>
    <w:rsid w:val="35457283"/>
    <w:rsid w:val="3626A6E7"/>
    <w:rsid w:val="36CD25D6"/>
    <w:rsid w:val="36F787EA"/>
    <w:rsid w:val="37A2C302"/>
    <w:rsid w:val="37AE2672"/>
    <w:rsid w:val="37BAC73D"/>
    <w:rsid w:val="37C93AB0"/>
    <w:rsid w:val="37E2F9D0"/>
    <w:rsid w:val="3873B4E9"/>
    <w:rsid w:val="38BBFC3A"/>
    <w:rsid w:val="38D1B706"/>
    <w:rsid w:val="38E69049"/>
    <w:rsid w:val="38F3A314"/>
    <w:rsid w:val="3925EF93"/>
    <w:rsid w:val="393ACFAA"/>
    <w:rsid w:val="39715D05"/>
    <w:rsid w:val="3A59C1B4"/>
    <w:rsid w:val="3A780917"/>
    <w:rsid w:val="3AD45856"/>
    <w:rsid w:val="3AEE6410"/>
    <w:rsid w:val="3B104053"/>
    <w:rsid w:val="3B3AAA15"/>
    <w:rsid w:val="3B45EA2A"/>
    <w:rsid w:val="3B9D1605"/>
    <w:rsid w:val="3BF71109"/>
    <w:rsid w:val="3C05D8D0"/>
    <w:rsid w:val="3C292951"/>
    <w:rsid w:val="3CA8A38F"/>
    <w:rsid w:val="3CAC10B4"/>
    <w:rsid w:val="3CB27FFD"/>
    <w:rsid w:val="3CC3BF0A"/>
    <w:rsid w:val="3CDDF442"/>
    <w:rsid w:val="3CE412A8"/>
    <w:rsid w:val="3D33538C"/>
    <w:rsid w:val="3D674CFC"/>
    <w:rsid w:val="3D6DD2CC"/>
    <w:rsid w:val="3D7ACF3F"/>
    <w:rsid w:val="3D7EBDC4"/>
    <w:rsid w:val="3E00E0B5"/>
    <w:rsid w:val="3EADFB82"/>
    <w:rsid w:val="3F4D0D90"/>
    <w:rsid w:val="3F717E4A"/>
    <w:rsid w:val="3F89BF45"/>
    <w:rsid w:val="3FB5B549"/>
    <w:rsid w:val="3FFEEE22"/>
    <w:rsid w:val="4012D88B"/>
    <w:rsid w:val="402B6C7A"/>
    <w:rsid w:val="406E1C98"/>
    <w:rsid w:val="40D06149"/>
    <w:rsid w:val="415595E6"/>
    <w:rsid w:val="41C60114"/>
    <w:rsid w:val="41EC907D"/>
    <w:rsid w:val="420A6E19"/>
    <w:rsid w:val="4263DC29"/>
    <w:rsid w:val="42BBD6F1"/>
    <w:rsid w:val="431C06ED"/>
    <w:rsid w:val="4323B3EB"/>
    <w:rsid w:val="43289109"/>
    <w:rsid w:val="43624030"/>
    <w:rsid w:val="43D74E63"/>
    <w:rsid w:val="440E7B45"/>
    <w:rsid w:val="446C473E"/>
    <w:rsid w:val="44B235BA"/>
    <w:rsid w:val="4519C56D"/>
    <w:rsid w:val="457E4688"/>
    <w:rsid w:val="45B8AE52"/>
    <w:rsid w:val="45C698F9"/>
    <w:rsid w:val="460445A2"/>
    <w:rsid w:val="464EC58F"/>
    <w:rsid w:val="4652F2FA"/>
    <w:rsid w:val="46756739"/>
    <w:rsid w:val="46A637DB"/>
    <w:rsid w:val="46C86AF3"/>
    <w:rsid w:val="47B4E00B"/>
    <w:rsid w:val="47EEC35B"/>
    <w:rsid w:val="480AFCF5"/>
    <w:rsid w:val="480D7A78"/>
    <w:rsid w:val="48127293"/>
    <w:rsid w:val="484B5D5B"/>
    <w:rsid w:val="4851B8A8"/>
    <w:rsid w:val="4875F1A2"/>
    <w:rsid w:val="48CF807A"/>
    <w:rsid w:val="494633C2"/>
    <w:rsid w:val="49AD2E18"/>
    <w:rsid w:val="4A1EC413"/>
    <w:rsid w:val="4A1FB008"/>
    <w:rsid w:val="4A2C8F41"/>
    <w:rsid w:val="4A736EF3"/>
    <w:rsid w:val="4A97DF61"/>
    <w:rsid w:val="4AC9EAF2"/>
    <w:rsid w:val="4B01FCC8"/>
    <w:rsid w:val="4B507A40"/>
    <w:rsid w:val="4B57D329"/>
    <w:rsid w:val="4B787B9F"/>
    <w:rsid w:val="4BD22568"/>
    <w:rsid w:val="4C1A8045"/>
    <w:rsid w:val="4C86F9A0"/>
    <w:rsid w:val="4C928097"/>
    <w:rsid w:val="4CA3C679"/>
    <w:rsid w:val="4CE1D5AC"/>
    <w:rsid w:val="4D18CB56"/>
    <w:rsid w:val="4D3F8D5D"/>
    <w:rsid w:val="4D5ABF85"/>
    <w:rsid w:val="4D79EEB1"/>
    <w:rsid w:val="4E3AB094"/>
    <w:rsid w:val="4E48BF58"/>
    <w:rsid w:val="4EF962A8"/>
    <w:rsid w:val="4F15BF12"/>
    <w:rsid w:val="4F4B4097"/>
    <w:rsid w:val="4FAF1B3A"/>
    <w:rsid w:val="4FD0F91A"/>
    <w:rsid w:val="4FE34826"/>
    <w:rsid w:val="50115438"/>
    <w:rsid w:val="502E37F2"/>
    <w:rsid w:val="509A6A62"/>
    <w:rsid w:val="50A12434"/>
    <w:rsid w:val="50AB5051"/>
    <w:rsid w:val="50B43BC9"/>
    <w:rsid w:val="50E710F8"/>
    <w:rsid w:val="5119C6F8"/>
    <w:rsid w:val="513CD219"/>
    <w:rsid w:val="5167C482"/>
    <w:rsid w:val="51FCB47B"/>
    <w:rsid w:val="521031B3"/>
    <w:rsid w:val="522253D6"/>
    <w:rsid w:val="52F2EB2D"/>
    <w:rsid w:val="53989A4F"/>
    <w:rsid w:val="53DC3E77"/>
    <w:rsid w:val="540905CE"/>
    <w:rsid w:val="5409B83D"/>
    <w:rsid w:val="540AD5B6"/>
    <w:rsid w:val="544AF696"/>
    <w:rsid w:val="5455F2B4"/>
    <w:rsid w:val="5457D3FD"/>
    <w:rsid w:val="54F58DAA"/>
    <w:rsid w:val="54FE43AF"/>
    <w:rsid w:val="550D0171"/>
    <w:rsid w:val="5568A392"/>
    <w:rsid w:val="55A5889E"/>
    <w:rsid w:val="55BCD869"/>
    <w:rsid w:val="55C0927A"/>
    <w:rsid w:val="564EB278"/>
    <w:rsid w:val="5687E02F"/>
    <w:rsid w:val="56911E5D"/>
    <w:rsid w:val="56AAD556"/>
    <w:rsid w:val="56AEE71E"/>
    <w:rsid w:val="5715F34B"/>
    <w:rsid w:val="571AF6E8"/>
    <w:rsid w:val="574D5FC8"/>
    <w:rsid w:val="5754488C"/>
    <w:rsid w:val="575AD0BA"/>
    <w:rsid w:val="57C08C38"/>
    <w:rsid w:val="57FFAD85"/>
    <w:rsid w:val="58102151"/>
    <w:rsid w:val="583A6AEF"/>
    <w:rsid w:val="583AB418"/>
    <w:rsid w:val="584F69DB"/>
    <w:rsid w:val="585CDDF9"/>
    <w:rsid w:val="5874F212"/>
    <w:rsid w:val="589DEAAB"/>
    <w:rsid w:val="59031A04"/>
    <w:rsid w:val="5935EADC"/>
    <w:rsid w:val="5941B00A"/>
    <w:rsid w:val="594AF02D"/>
    <w:rsid w:val="59618011"/>
    <w:rsid w:val="59644D77"/>
    <w:rsid w:val="59C5EA2A"/>
    <w:rsid w:val="5A9F29E7"/>
    <w:rsid w:val="5AFDB1BD"/>
    <w:rsid w:val="5B27422E"/>
    <w:rsid w:val="5B53EC3C"/>
    <w:rsid w:val="5BA5D01C"/>
    <w:rsid w:val="5D95487A"/>
    <w:rsid w:val="5DB5E977"/>
    <w:rsid w:val="5DB9D691"/>
    <w:rsid w:val="5E867A54"/>
    <w:rsid w:val="5E97DA24"/>
    <w:rsid w:val="5EC7287A"/>
    <w:rsid w:val="5EE7DD66"/>
    <w:rsid w:val="5F439586"/>
    <w:rsid w:val="5F485017"/>
    <w:rsid w:val="5F61D49B"/>
    <w:rsid w:val="5F733035"/>
    <w:rsid w:val="5FE12FAF"/>
    <w:rsid w:val="60386008"/>
    <w:rsid w:val="604E63CD"/>
    <w:rsid w:val="60569B05"/>
    <w:rsid w:val="60BD7116"/>
    <w:rsid w:val="60E015FF"/>
    <w:rsid w:val="60E31046"/>
    <w:rsid w:val="610326E7"/>
    <w:rsid w:val="6128AA29"/>
    <w:rsid w:val="61E3F395"/>
    <w:rsid w:val="622E6A50"/>
    <w:rsid w:val="62457596"/>
    <w:rsid w:val="625874F8"/>
    <w:rsid w:val="62842D22"/>
    <w:rsid w:val="62866401"/>
    <w:rsid w:val="63852CC7"/>
    <w:rsid w:val="6389508D"/>
    <w:rsid w:val="638F7155"/>
    <w:rsid w:val="63A8EAC5"/>
    <w:rsid w:val="63BAE98C"/>
    <w:rsid w:val="64554F37"/>
    <w:rsid w:val="64574938"/>
    <w:rsid w:val="647B6F4E"/>
    <w:rsid w:val="64B79F36"/>
    <w:rsid w:val="64D9EE95"/>
    <w:rsid w:val="65284CBC"/>
    <w:rsid w:val="659FBD20"/>
    <w:rsid w:val="6615B7DE"/>
    <w:rsid w:val="66AB407B"/>
    <w:rsid w:val="66BB8AC6"/>
    <w:rsid w:val="66F586A7"/>
    <w:rsid w:val="67103C0D"/>
    <w:rsid w:val="674C27D3"/>
    <w:rsid w:val="676DC3E1"/>
    <w:rsid w:val="679346D1"/>
    <w:rsid w:val="67B3A2DC"/>
    <w:rsid w:val="683C7237"/>
    <w:rsid w:val="68575B27"/>
    <w:rsid w:val="68644E0F"/>
    <w:rsid w:val="68A78C6B"/>
    <w:rsid w:val="68F3E9C4"/>
    <w:rsid w:val="694F733D"/>
    <w:rsid w:val="69E4C3F4"/>
    <w:rsid w:val="6A0CF4FA"/>
    <w:rsid w:val="6A16F306"/>
    <w:rsid w:val="6A222700"/>
    <w:rsid w:val="6A5D7B6F"/>
    <w:rsid w:val="6AA39C40"/>
    <w:rsid w:val="6AA40308"/>
    <w:rsid w:val="6AB659E7"/>
    <w:rsid w:val="6B077BAA"/>
    <w:rsid w:val="6B26391E"/>
    <w:rsid w:val="6B2C3710"/>
    <w:rsid w:val="6B4B63F2"/>
    <w:rsid w:val="6B78DCB8"/>
    <w:rsid w:val="6B7C91A5"/>
    <w:rsid w:val="6B84398C"/>
    <w:rsid w:val="6BBCDBBA"/>
    <w:rsid w:val="6BD536A1"/>
    <w:rsid w:val="6C133114"/>
    <w:rsid w:val="6C5679B4"/>
    <w:rsid w:val="6C6CC776"/>
    <w:rsid w:val="6CAC3D56"/>
    <w:rsid w:val="6CB46515"/>
    <w:rsid w:val="6CDC5463"/>
    <w:rsid w:val="6CF372F7"/>
    <w:rsid w:val="6DCA9B93"/>
    <w:rsid w:val="6DD8E430"/>
    <w:rsid w:val="6E25B1FD"/>
    <w:rsid w:val="6E474B5C"/>
    <w:rsid w:val="6E915BD8"/>
    <w:rsid w:val="6ED050A4"/>
    <w:rsid w:val="6F0BA4E1"/>
    <w:rsid w:val="6F111EC2"/>
    <w:rsid w:val="6F3AB317"/>
    <w:rsid w:val="6F906111"/>
    <w:rsid w:val="6F94D2C7"/>
    <w:rsid w:val="6F9C1DEF"/>
    <w:rsid w:val="7028D0BA"/>
    <w:rsid w:val="705A7F86"/>
    <w:rsid w:val="705AD211"/>
    <w:rsid w:val="705C2000"/>
    <w:rsid w:val="7096CD3E"/>
    <w:rsid w:val="709F55DB"/>
    <w:rsid w:val="70B1A58C"/>
    <w:rsid w:val="714687C4"/>
    <w:rsid w:val="714B631A"/>
    <w:rsid w:val="7161AC10"/>
    <w:rsid w:val="71DC2C66"/>
    <w:rsid w:val="7218A87C"/>
    <w:rsid w:val="721F339F"/>
    <w:rsid w:val="72210209"/>
    <w:rsid w:val="727D91C5"/>
    <w:rsid w:val="7288F499"/>
    <w:rsid w:val="7293A508"/>
    <w:rsid w:val="72EE04A9"/>
    <w:rsid w:val="7328BD6A"/>
    <w:rsid w:val="736A4519"/>
    <w:rsid w:val="73701D48"/>
    <w:rsid w:val="738C3618"/>
    <w:rsid w:val="73BDF9E1"/>
    <w:rsid w:val="73C2627A"/>
    <w:rsid w:val="74E6F25C"/>
    <w:rsid w:val="74F06B2A"/>
    <w:rsid w:val="74FB6033"/>
    <w:rsid w:val="7513CD28"/>
    <w:rsid w:val="751CE8AE"/>
    <w:rsid w:val="75538721"/>
    <w:rsid w:val="757D3D07"/>
    <w:rsid w:val="76397F17"/>
    <w:rsid w:val="766C443A"/>
    <w:rsid w:val="775C65BC"/>
    <w:rsid w:val="7770631A"/>
    <w:rsid w:val="77CE35A7"/>
    <w:rsid w:val="78324299"/>
    <w:rsid w:val="7840C93C"/>
    <w:rsid w:val="790CAC3F"/>
    <w:rsid w:val="796D718C"/>
    <w:rsid w:val="79A2091B"/>
    <w:rsid w:val="79AC906C"/>
    <w:rsid w:val="79C66226"/>
    <w:rsid w:val="7A0BE211"/>
    <w:rsid w:val="7A2EB142"/>
    <w:rsid w:val="7AE9A6F8"/>
    <w:rsid w:val="7B0DF0D3"/>
    <w:rsid w:val="7B31F752"/>
    <w:rsid w:val="7BA9DE95"/>
    <w:rsid w:val="7BE39E4E"/>
    <w:rsid w:val="7BFF6314"/>
    <w:rsid w:val="7C3865EA"/>
    <w:rsid w:val="7C8E8F54"/>
    <w:rsid w:val="7D1D542D"/>
    <w:rsid w:val="7D3051AD"/>
    <w:rsid w:val="7D3CF953"/>
    <w:rsid w:val="7D4735F3"/>
    <w:rsid w:val="7DDB35EF"/>
    <w:rsid w:val="7E17F8EE"/>
    <w:rsid w:val="7E2C0CBD"/>
    <w:rsid w:val="7E65AECC"/>
    <w:rsid w:val="7E65B28A"/>
    <w:rsid w:val="7EA2A473"/>
    <w:rsid w:val="7EE846AD"/>
    <w:rsid w:val="7EFA7EB1"/>
    <w:rsid w:val="7F0274D8"/>
    <w:rsid w:val="7F43C855"/>
    <w:rsid w:val="7F816926"/>
    <w:rsid w:val="7F8BB832"/>
    <w:rsid w:val="7F979A0C"/>
    <w:rsid w:val="7FC192C6"/>
    <w:rsid w:val="7FD12C6E"/>
    <w:rsid w:val="7FF91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AECC"/>
  <w15:chartTrackingRefBased/>
  <w15:docId w15:val="{FEB7A7B4-1803-410A-9D12-7149D97530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cs.google.com/presentation/d/11bGE8UtlW6eafcdk4ZqI-QgtwH2W2bmz3LTN7g-NQ8c/edit?usp=sharing" TargetMode="External" Id="Ree16785bf33f4da4" /><Relationship Type="http://schemas.openxmlformats.org/officeDocument/2006/relationships/hyperlink" Target="https://geographycasestudy.com/case-study-glastonbury-festival/" TargetMode="External" Id="Rfdd88a655a08484a" /><Relationship Type="http://schemas.openxmlformats.org/officeDocument/2006/relationships/hyperlink" Target="https://www.glastonburyfestivals.co.uk/information/sustainability/.[Accessed" TargetMode="External" Id="R948dfd0067064cac" /><Relationship Type="http://schemas.openxmlformats.org/officeDocument/2006/relationships/hyperlink" Target="https://www.glastonburyfestivals.co.uk/information/educational-resources/economic-impact-summary-2023/" TargetMode="External" Id="R0d7099f2b8b74bc0" /><Relationship Type="http://schemas.openxmlformats.org/officeDocument/2006/relationships/hyperlink" Target="https://www.glastonburyfestivals.co.uk/information/an-introduction-to-glastonbury-festival/" TargetMode="External" Id="Rb2db068f992e455b" /><Relationship Type="http://schemas.openxmlformats.org/officeDocument/2006/relationships/hyperlink" Target="https://www.glastonburyfestivals.co.uk/information/sustainability/love-the-farm-leave-no-trace/" TargetMode="External" Id="Rdc5adfa63bb84699" /><Relationship Type="http://schemas.openxmlformats.org/officeDocument/2006/relationships/hyperlink" Target="https://www.glastonburyfestivals.co.uk/information/sustainability/our-green-policies/" TargetMode="External" Id="Rfffafa5075994a4f" /><Relationship Type="http://schemas.openxmlformats.org/officeDocument/2006/relationships/hyperlink" Target="https://www.itv.com/news/westcountry/2022-11-24/glastonbury-festival-told-to-improve-crowd-control-after-crushes" TargetMode="External" Id="Rb47c85cc653b48c2" /><Relationship Type="http://schemas.openxmlformats.org/officeDocument/2006/relationships/hyperlink" Target="https://www.theecoexperts.co.uk/blog/glastonbury-carbon-footprint" TargetMode="External" Id="R63d89e7f73de410c" /><Relationship Type="http://schemas.openxmlformats.org/officeDocument/2006/relationships/hyperlink" Target="https://www.york.wa.gov.au/Profiles/york/assets/moduledata/councilmeetings/8a445e9d-0e5a-4d6d-85c4-8ba01bdd332b/1.0/24_November_2014_-_9.4.1_Estimate_Econ_Impacts_Festivals_Events_-_CRC_Sustainable_Tourism_2014-11-23.pdf" TargetMode="External" Id="R2440293a220d48b2" /><Relationship Type="http://schemas.openxmlformats.org/officeDocument/2006/relationships/hyperlink" Target="https://glastonbury.nub.news/news/local-news/glastonbury-festival-in-full-swing-locals-share-their-experiences-and-concerns-188705" TargetMode="External" Id="R9d762e697bce46ae" /><Relationship Type="http://schemas.openxmlformats.org/officeDocument/2006/relationships/hyperlink" Target="https://www.somersetlive.co.uk/whats-on/music-nightlife/glastonbury-festival-crowd-density-issues-7846811" TargetMode="External" Id="R8e5dff88dd2d4c55" /><Relationship Type="http://schemas.openxmlformats.org/officeDocument/2006/relationships/hyperlink" Target="https://www.academia.edu/233885/Glastonbury_A_Very_English_Fair" TargetMode="External" Id="R41da91b2765243b9" /><Relationship Type="http://schemas.openxmlformats.org/officeDocument/2006/relationships/hyperlink" Target="https://www.socialtables.com/blog/event-venues/crowd-control-tips/" TargetMode="External" Id="Rff0b3f118d074561" /><Relationship Type="http://schemas.openxmlformats.org/officeDocument/2006/relationships/hyperlink" Target="https://geographycasestudy.com/case-study-glastonbury-festival/" TargetMode="External" Id="Rc6e93a4dab2d4103" /><Relationship Type="http://schemas.openxmlformats.org/officeDocument/2006/relationships/hyperlink" Target="https://www.somersetlive.co.uk/whats-on/music-nightlife/gallery/glastonbury-festival-2019-best-pictures-3033683" TargetMode="External" Id="Rbec107cc0c504cf5" /><Relationship Type="http://schemas.openxmlformats.org/officeDocument/2006/relationships/hyperlink" Target="https://guernseyenergy.gg/news/how-glastonbury-festival-can-provide-the-perfect-sustainability-case-study-for-our-islands" TargetMode="External" Id="R4c91af9543db495d" /><Relationship Type="http://schemas.openxmlformats.org/officeDocument/2006/relationships/hyperlink" Target="https://guernseyenergy.gg/news/how-glastonbury-festival-can-provide-the-perfect-sustainability-case-study-for-our-islands" TargetMode="External" Id="Rcf7d9df8c7ed46fa" /><Relationship Type="http://schemas.openxmlformats.org/officeDocument/2006/relationships/hyperlink" Target="https://www.digitalspy.com/music/glastonbury-festival/a841405/heres-when-glastonbury-festival-will-finally-return/" TargetMode="External" Id="R4a01b819bf9d4b8b" /><Relationship Type="http://schemas.openxmlformats.org/officeDocument/2006/relationships/hyperlink" Target="https://www.standard.co.uk/news/uk/glastonbury-festival-2016-mountains-of-filth-and-rubbish-left-behind-after-weekend-of-partying-a3281441.html" TargetMode="External" Id="R03cb07a6aa834c26" /><Relationship Type="http://schemas.openxmlformats.org/officeDocument/2006/relationships/hyperlink" Target="https://www.edie.net/quiz-how-much-do-you-know-about-sustainable-festivals/" TargetMode="External" Id="R933b1122c3844279" /><Relationship Type="http://schemas.openxmlformats.org/officeDocument/2006/relationships/hyperlink" Target="https://www.glastonburyfestivals.co.uk/information/accommodation/" TargetMode="External" Id="R18ab18e50e7149bc" /><Relationship Type="http://schemas.openxmlformats.org/officeDocument/2006/relationships/hyperlink" Target="https://thefestivals.uk/glastonbury-capacity-210000/" TargetMode="External" Id="Rc52e9e9aa9974620" /><Relationship Type="http://schemas.microsoft.com/office/2020/10/relationships/intelligence" Target="/word/intelligence2.xml" Id="R9492dcfa2fbe40a9" /><Relationship Type="http://schemas.openxmlformats.org/officeDocument/2006/relationships/numbering" Target="/word/numbering.xml" Id="Rb13c3fc7e6ce4f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3</revision>
  <dcterms:created xsi:type="dcterms:W3CDTF">2024-04-17T19:44:48.9868369Z</dcterms:created>
  <dcterms:modified xsi:type="dcterms:W3CDTF">2024-05-01T07:05:33.0706614Z</dcterms:modified>
</coreProperties>
</file>